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E61B" w14:textId="77777777" w:rsidR="000732AA" w:rsidRPr="006026D8" w:rsidRDefault="000732AA" w:rsidP="000732AA">
      <w:pPr>
        <w:jc w:val="center"/>
        <w:rPr>
          <w:rFonts w:eastAsia="SimSun"/>
          <w:i/>
          <w:iCs/>
          <w:rtl/>
          <w:lang w:val="en-GB" w:bidi="ar-EG"/>
        </w:rPr>
      </w:pPr>
      <w:r w:rsidRPr="006026D8">
        <w:rPr>
          <w:rFonts w:eastAsia="SimSun" w:hint="cs"/>
          <w:i/>
          <w:iCs/>
          <w:rtl/>
          <w:lang w:val="en-GB" w:bidi="ar-EG"/>
        </w:rPr>
        <w:t>ملحق بالنشرة التشغيلية للاتحاد الدولي للاتصالات</w:t>
      </w:r>
    </w:p>
    <w:p w14:paraId="566C67F5" w14:textId="7C686136" w:rsidR="000732AA" w:rsidRPr="006026D8" w:rsidRDefault="000732AA" w:rsidP="00EC5C68">
      <w:pPr>
        <w:spacing w:before="0"/>
        <w:jc w:val="center"/>
        <w:rPr>
          <w:rFonts w:eastAsia="SimSun"/>
          <w:i/>
          <w:iCs/>
          <w:rtl/>
          <w:lang w:val="en-GB"/>
        </w:rPr>
      </w:pPr>
      <w:r w:rsidRPr="006026D8">
        <w:rPr>
          <w:rFonts w:eastAsia="SimSun" w:hint="cs"/>
          <w:i/>
          <w:iCs/>
          <w:rtl/>
          <w:lang w:val="en-GB"/>
        </w:rPr>
        <w:t xml:space="preserve">رقم: </w:t>
      </w:r>
      <w:r w:rsidR="00FE680F">
        <w:rPr>
          <w:rFonts w:eastAsia="SimSun"/>
          <w:i/>
          <w:iCs/>
        </w:rPr>
        <w:t>1295</w:t>
      </w:r>
      <w:r w:rsidR="00FE680F">
        <w:rPr>
          <w:rFonts w:eastAsia="SimSun" w:hint="cs"/>
          <w:i/>
          <w:iCs/>
          <w:rtl/>
          <w:lang w:bidi="ar-SY"/>
        </w:rPr>
        <w:t xml:space="preserve"> </w:t>
      </w:r>
      <w:r w:rsidRPr="006026D8">
        <w:rPr>
          <w:rFonts w:eastAsia="SimSun" w:hint="cs"/>
          <w:i/>
          <w:iCs/>
          <w:rtl/>
          <w:lang w:val="en-GB"/>
        </w:rPr>
        <w:t xml:space="preserve">- </w:t>
      </w:r>
      <w:r w:rsidRPr="006026D8">
        <w:rPr>
          <w:rFonts w:eastAsia="SimSun"/>
          <w:i/>
          <w:iCs/>
          <w:lang w:val="en-GB"/>
        </w:rPr>
        <w:t>1</w:t>
      </w:r>
      <w:r w:rsidRPr="006026D8">
        <w:rPr>
          <w:rFonts w:eastAsia="SimSun" w:hint="cs"/>
          <w:i/>
          <w:iCs/>
          <w:rtl/>
          <w:lang w:val="en-GB"/>
        </w:rPr>
        <w:t>.</w:t>
      </w:r>
      <w:r w:rsidR="00FE680F">
        <w:rPr>
          <w:rFonts w:eastAsia="SimSun"/>
          <w:i/>
          <w:iCs/>
          <w:lang w:val="en-GB"/>
        </w:rPr>
        <w:t>VII</w:t>
      </w:r>
      <w:r w:rsidRPr="006026D8">
        <w:rPr>
          <w:rFonts w:eastAsia="SimSun" w:hint="cs"/>
          <w:i/>
          <w:iCs/>
          <w:rtl/>
          <w:lang w:val="en-GB"/>
        </w:rPr>
        <w:t>.</w:t>
      </w:r>
      <w:r w:rsidR="00FE680F">
        <w:rPr>
          <w:rFonts w:eastAsia="SimSun"/>
          <w:i/>
          <w:iCs/>
          <w:lang w:val="en-GB"/>
        </w:rPr>
        <w:t>2024</w:t>
      </w:r>
    </w:p>
    <w:p w14:paraId="17DD0D27" w14:textId="77777777" w:rsidR="000732AA" w:rsidRPr="00767EBD" w:rsidRDefault="000732AA" w:rsidP="000732AA">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7802"/>
      </w:tblGrid>
      <w:tr w:rsidR="000732AA" w:rsidRPr="006026D8" w14:paraId="1F2345A9" w14:textId="77777777" w:rsidTr="000732AA">
        <w:tc>
          <w:tcPr>
            <w:tcW w:w="1827" w:type="dxa"/>
          </w:tcPr>
          <w:p w14:paraId="164E6145" w14:textId="583287D5" w:rsidR="000732AA" w:rsidRPr="006026D8" w:rsidRDefault="005C6BF0" w:rsidP="00F5282F">
            <w:pPr>
              <w:rPr>
                <w:rFonts w:eastAsia="SimSun"/>
                <w:rtl/>
                <w:lang w:bidi="ar-EG"/>
              </w:rPr>
            </w:pPr>
            <w:bookmarkStart w:id="0" w:name="ditulogo"/>
            <w:bookmarkEnd w:id="0"/>
            <w:r>
              <w:rPr>
                <w:noProof/>
                <w:sz w:val="28"/>
                <w:lang w:val="en-GB"/>
              </w:rPr>
              <w:drawing>
                <wp:inline distT="0" distB="0" distL="0" distR="0" wp14:anchorId="2591CA73" wp14:editId="65106FF9">
                  <wp:extent cx="506095" cy="554990"/>
                  <wp:effectExtent l="0" t="0" r="8255" b="0"/>
                  <wp:docPr id="79864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7802" w:type="dxa"/>
            <w:vAlign w:val="center"/>
          </w:tcPr>
          <w:p w14:paraId="57F64E36" w14:textId="77777777" w:rsidR="000732AA" w:rsidRPr="006026D8" w:rsidRDefault="000732AA" w:rsidP="000732AA">
            <w:pPr>
              <w:jc w:val="left"/>
              <w:rPr>
                <w:rFonts w:eastAsia="SimSun"/>
                <w:rtl/>
                <w:lang w:bidi="ar-EG"/>
              </w:rPr>
            </w:pPr>
            <w:r w:rsidRPr="006026D8">
              <w:rPr>
                <w:b/>
                <w:bCs/>
                <w:sz w:val="36"/>
                <w:szCs w:val="44"/>
                <w:rtl/>
              </w:rPr>
              <w:t>الاتحـ</w:t>
            </w:r>
            <w:r w:rsidR="003E3564" w:rsidRPr="006026D8">
              <w:rPr>
                <w:rFonts w:hint="cs"/>
                <w:b/>
                <w:bCs/>
                <w:sz w:val="36"/>
                <w:szCs w:val="44"/>
                <w:rtl/>
                <w:lang w:bidi="ar-EG"/>
              </w:rPr>
              <w:t>ـ</w:t>
            </w:r>
            <w:r w:rsidRPr="006026D8">
              <w:rPr>
                <w:rFonts w:hint="cs"/>
                <w:b/>
                <w:bCs/>
                <w:sz w:val="36"/>
                <w:szCs w:val="44"/>
                <w:rtl/>
              </w:rPr>
              <w:t>ـــ</w:t>
            </w:r>
            <w:r w:rsidRPr="006026D8">
              <w:rPr>
                <w:b/>
                <w:bCs/>
                <w:sz w:val="36"/>
                <w:szCs w:val="44"/>
                <w:rtl/>
              </w:rPr>
              <w:t>اد</w:t>
            </w:r>
            <w:r w:rsidRPr="006026D8">
              <w:rPr>
                <w:rFonts w:hint="cs"/>
                <w:b/>
                <w:bCs/>
                <w:sz w:val="36"/>
                <w:szCs w:val="44"/>
                <w:rtl/>
              </w:rPr>
              <w:t xml:space="preserve"> </w:t>
            </w:r>
            <w:r w:rsidRPr="006026D8">
              <w:rPr>
                <w:b/>
                <w:bCs/>
                <w:sz w:val="36"/>
                <w:szCs w:val="44"/>
                <w:rtl/>
              </w:rPr>
              <w:t>ال</w:t>
            </w:r>
            <w:r w:rsidRPr="006026D8">
              <w:rPr>
                <w:rFonts w:hint="cs"/>
                <w:b/>
                <w:bCs/>
                <w:sz w:val="36"/>
                <w:szCs w:val="44"/>
                <w:rtl/>
              </w:rPr>
              <w:t>ـ</w:t>
            </w:r>
            <w:r w:rsidRPr="006026D8">
              <w:rPr>
                <w:b/>
                <w:bCs/>
                <w:sz w:val="36"/>
                <w:szCs w:val="44"/>
                <w:rtl/>
              </w:rPr>
              <w:t>دول</w:t>
            </w:r>
            <w:r w:rsidR="003E3564" w:rsidRPr="006026D8">
              <w:rPr>
                <w:rFonts w:hint="cs"/>
                <w:b/>
                <w:bCs/>
                <w:sz w:val="36"/>
                <w:szCs w:val="44"/>
                <w:rtl/>
              </w:rPr>
              <w:t>ـ</w:t>
            </w:r>
            <w:r w:rsidRPr="006026D8">
              <w:rPr>
                <w:b/>
                <w:bCs/>
                <w:sz w:val="36"/>
                <w:szCs w:val="44"/>
                <w:rtl/>
              </w:rPr>
              <w:t>ـ</w:t>
            </w:r>
            <w:r w:rsidRPr="006026D8">
              <w:rPr>
                <w:rFonts w:hint="cs"/>
                <w:b/>
                <w:bCs/>
                <w:sz w:val="36"/>
                <w:szCs w:val="44"/>
                <w:rtl/>
              </w:rPr>
              <w:t>ـــ</w:t>
            </w:r>
            <w:r w:rsidRPr="006026D8">
              <w:rPr>
                <w:b/>
                <w:bCs/>
                <w:sz w:val="36"/>
                <w:szCs w:val="44"/>
                <w:rtl/>
              </w:rPr>
              <w:t>ي للاتص</w:t>
            </w:r>
            <w:r w:rsidRPr="006026D8">
              <w:rPr>
                <w:rFonts w:hint="cs"/>
                <w:b/>
                <w:bCs/>
                <w:sz w:val="36"/>
                <w:szCs w:val="44"/>
                <w:rtl/>
              </w:rPr>
              <w:t>ـ</w:t>
            </w:r>
            <w:r w:rsidR="003E3564" w:rsidRPr="006026D8">
              <w:rPr>
                <w:rFonts w:hint="cs"/>
                <w:b/>
                <w:bCs/>
                <w:sz w:val="36"/>
                <w:szCs w:val="44"/>
                <w:rtl/>
              </w:rPr>
              <w:t>ـ</w:t>
            </w:r>
            <w:r w:rsidRPr="006026D8">
              <w:rPr>
                <w:b/>
                <w:bCs/>
                <w:sz w:val="36"/>
                <w:szCs w:val="44"/>
                <w:rtl/>
              </w:rPr>
              <w:t>ـ</w:t>
            </w:r>
            <w:r w:rsidRPr="006026D8">
              <w:rPr>
                <w:rFonts w:hint="cs"/>
                <w:b/>
                <w:bCs/>
                <w:sz w:val="36"/>
                <w:szCs w:val="44"/>
                <w:rtl/>
              </w:rPr>
              <w:t>ــ</w:t>
            </w:r>
            <w:r w:rsidRPr="006026D8">
              <w:rPr>
                <w:b/>
                <w:bCs/>
                <w:sz w:val="36"/>
                <w:szCs w:val="44"/>
                <w:rtl/>
              </w:rPr>
              <w:t>الات</w:t>
            </w:r>
          </w:p>
        </w:tc>
      </w:tr>
    </w:tbl>
    <w:p w14:paraId="27342848" w14:textId="77777777" w:rsidR="000732AA" w:rsidRPr="006026D8" w:rsidRDefault="000732AA" w:rsidP="000732AA">
      <w:pPr>
        <w:rPr>
          <w:rFonts w:eastAsia="SimSun"/>
          <w:rtl/>
          <w:lang w:bidi="ar-EG"/>
        </w:rPr>
      </w:pPr>
    </w:p>
    <w:p w14:paraId="16FA1B5D" w14:textId="77777777" w:rsidR="000732AA" w:rsidRPr="006026D8" w:rsidRDefault="000732AA" w:rsidP="000732AA">
      <w:pPr>
        <w:rPr>
          <w:rFonts w:eastAsia="SimSun"/>
          <w:rtl/>
          <w:lang w:bidi="ar-EG"/>
        </w:rPr>
      </w:pPr>
    </w:p>
    <w:p w14:paraId="13F88406" w14:textId="77777777" w:rsidR="000732AA" w:rsidRPr="006026D8" w:rsidRDefault="000732AA" w:rsidP="000732AA">
      <w:pPr>
        <w:rPr>
          <w:rFonts w:eastAsia="SimSun"/>
          <w:rtl/>
          <w:lang w:bidi="ar-EG"/>
        </w:rPr>
      </w:pPr>
    </w:p>
    <w:p w14:paraId="3FED875D" w14:textId="77777777" w:rsidR="000732AA" w:rsidRPr="006026D8" w:rsidRDefault="000732AA" w:rsidP="000732AA">
      <w:pPr>
        <w:ind w:left="720"/>
        <w:jc w:val="left"/>
        <w:rPr>
          <w:rFonts w:eastAsia="SimSun"/>
          <w:rtl/>
        </w:rPr>
      </w:pPr>
      <w:r w:rsidRPr="006026D8">
        <w:rPr>
          <w:rFonts w:eastAsia="SimSun" w:hint="cs"/>
          <w:b/>
          <w:bCs/>
          <w:sz w:val="28"/>
          <w:szCs w:val="40"/>
          <w:rtl/>
          <w:lang w:val="en-GB" w:bidi="ar-EG"/>
        </w:rPr>
        <w:t>مكتب</w:t>
      </w:r>
      <w:r w:rsidRPr="006026D8">
        <w:rPr>
          <w:rFonts w:eastAsia="SimSun"/>
          <w:b/>
          <w:bCs/>
          <w:sz w:val="28"/>
          <w:szCs w:val="40"/>
          <w:lang w:val="en-GB" w:bidi="ar-EG"/>
        </w:rPr>
        <w:t xml:space="preserve"> </w:t>
      </w:r>
      <w:r w:rsidRPr="006026D8">
        <w:rPr>
          <w:rFonts w:eastAsia="SimSun" w:hint="cs"/>
          <w:b/>
          <w:bCs/>
          <w:sz w:val="28"/>
          <w:szCs w:val="40"/>
          <w:rtl/>
          <w:lang w:val="en-GB" w:bidi="ar-EG"/>
        </w:rPr>
        <w:t xml:space="preserve">تقييس الاتصالات </w:t>
      </w:r>
      <w:r w:rsidRPr="006026D8">
        <w:rPr>
          <w:rFonts w:eastAsia="SimSun"/>
          <w:b/>
          <w:bCs/>
          <w:sz w:val="28"/>
          <w:szCs w:val="40"/>
          <w:lang w:val="en-GB"/>
        </w:rPr>
        <w:t>(TSB)</w:t>
      </w:r>
      <w:r w:rsidRPr="006026D8">
        <w:rPr>
          <w:rFonts w:eastAsia="SimSun"/>
          <w:b/>
          <w:bCs/>
          <w:sz w:val="28"/>
          <w:szCs w:val="40"/>
          <w:rtl/>
          <w:lang w:val="en-GB"/>
        </w:rPr>
        <w:br/>
      </w:r>
      <w:r w:rsidRPr="006026D8">
        <w:rPr>
          <w:rFonts w:eastAsia="SimSun" w:hint="cs"/>
          <w:b/>
          <w:bCs/>
          <w:sz w:val="28"/>
          <w:szCs w:val="40"/>
          <w:rtl/>
          <w:lang w:val="en-GB"/>
        </w:rPr>
        <w:t>للاتحاد الدولي للاتصالات</w:t>
      </w:r>
    </w:p>
    <w:p w14:paraId="166EC292" w14:textId="77777777" w:rsidR="000732AA" w:rsidRDefault="000732AA" w:rsidP="003E41C8">
      <w:pPr>
        <w:rPr>
          <w:rFonts w:eastAsia="SimSun"/>
          <w:rtl/>
          <w:lang w:val="en-GB"/>
        </w:rPr>
      </w:pPr>
    </w:p>
    <w:p w14:paraId="322B0EF7" w14:textId="77777777" w:rsidR="00EC5C68" w:rsidRPr="006026D8" w:rsidRDefault="00EC5C68" w:rsidP="003E41C8">
      <w:pPr>
        <w:rPr>
          <w:rFonts w:eastAsia="SimSun"/>
          <w:lang w:val="en-GB"/>
        </w:rPr>
      </w:pPr>
    </w:p>
    <w:p w14:paraId="38E9EEDA" w14:textId="7DAD29F3" w:rsidR="000732AA" w:rsidRPr="00EC5C68" w:rsidRDefault="000732AA" w:rsidP="003E41C8">
      <w:pPr>
        <w:rPr>
          <w:rFonts w:ascii="Arial" w:eastAsia="SimSun" w:hAnsi="Arial" w:cs="Arial"/>
          <w:lang w:val="en-GB"/>
        </w:rPr>
      </w:pPr>
    </w:p>
    <w:p w14:paraId="017CE1DD" w14:textId="44FDD137" w:rsidR="000732AA" w:rsidRPr="003E41C8" w:rsidRDefault="003E41C8" w:rsidP="004F7862">
      <w:pPr>
        <w:ind w:firstLine="708"/>
        <w:rPr>
          <w:rFonts w:eastAsia="SimSun"/>
          <w:b/>
          <w:bCs/>
          <w:lang w:val="en-GB" w:bidi="ar-EG"/>
        </w:rPr>
      </w:pPr>
      <w:r w:rsidRPr="003E41C8">
        <w:rPr>
          <w:rFonts w:eastAsia="SimSun" w:hint="cs"/>
          <w:b/>
          <w:bCs/>
          <w:rtl/>
          <w:lang w:val="en-GB"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EF18565" w14:textId="77777777" w:rsidR="000732AA" w:rsidRPr="006026D8" w:rsidRDefault="000732AA" w:rsidP="000732AA">
      <w:pPr>
        <w:rPr>
          <w:rFonts w:eastAsia="SimSun"/>
          <w:lang w:val="en-GB"/>
        </w:rPr>
      </w:pPr>
    </w:p>
    <w:p w14:paraId="029750AF" w14:textId="77777777" w:rsidR="000732AA" w:rsidRDefault="000732AA" w:rsidP="000732AA">
      <w:pPr>
        <w:rPr>
          <w:rFonts w:eastAsia="SimSun"/>
          <w:rtl/>
          <w:lang w:bidi="ar-EG"/>
        </w:rPr>
      </w:pPr>
    </w:p>
    <w:p w14:paraId="142E59BA" w14:textId="77777777" w:rsidR="003E41C8" w:rsidRPr="006026D8" w:rsidRDefault="003E41C8" w:rsidP="000732AA">
      <w:pPr>
        <w:rPr>
          <w:rFonts w:eastAsia="SimSun"/>
          <w:rtl/>
          <w:lang w:bidi="ar-EG"/>
        </w:rPr>
      </w:pPr>
    </w:p>
    <w:p w14:paraId="01FEF227" w14:textId="77777777" w:rsidR="000732AA" w:rsidRPr="006026D8" w:rsidRDefault="000732AA" w:rsidP="000732AA">
      <w:pPr>
        <w:ind w:left="720"/>
        <w:jc w:val="left"/>
        <w:rPr>
          <w:rFonts w:eastAsia="SimSun"/>
          <w:rtl/>
          <w:lang w:bidi="ar-EG"/>
        </w:rPr>
      </w:pPr>
      <w:r w:rsidRPr="006026D8">
        <w:rPr>
          <w:rFonts w:eastAsia="SimSun" w:hint="cs"/>
          <w:b/>
          <w:bCs/>
          <w:sz w:val="40"/>
          <w:szCs w:val="52"/>
          <w:rtl/>
          <w:lang w:val="en-GB" w:bidi="ar-EG"/>
        </w:rPr>
        <w:t xml:space="preserve">قائمة برموز نقاط التشوير الدولية </w:t>
      </w:r>
      <w:r w:rsidRPr="006026D8">
        <w:rPr>
          <w:rFonts w:eastAsia="SimSun"/>
          <w:b/>
          <w:bCs/>
          <w:sz w:val="40"/>
          <w:szCs w:val="52"/>
          <w:lang w:bidi="ar-EG"/>
        </w:rPr>
        <w:t>(ISPC)</w:t>
      </w:r>
      <w:r w:rsidRPr="006026D8">
        <w:rPr>
          <w:rFonts w:eastAsia="SimSun"/>
          <w:b/>
          <w:bCs/>
          <w:sz w:val="40"/>
          <w:szCs w:val="52"/>
          <w:lang w:val="en-GB" w:bidi="ar-EG"/>
        </w:rPr>
        <w:br/>
      </w:r>
      <w:r w:rsidRPr="006026D8">
        <w:rPr>
          <w:rFonts w:eastAsia="SimSun" w:hint="cs"/>
          <w:b/>
          <w:bCs/>
          <w:sz w:val="40"/>
          <w:szCs w:val="52"/>
          <w:rtl/>
          <w:lang w:val="en-GB" w:bidi="ar-EG"/>
        </w:rPr>
        <w:t xml:space="preserve">(وفقاً للتوصية </w:t>
      </w:r>
      <w:r w:rsidRPr="006026D8">
        <w:rPr>
          <w:rFonts w:eastAsia="SimSun"/>
          <w:b/>
          <w:bCs/>
          <w:sz w:val="40"/>
          <w:szCs w:val="52"/>
        </w:rPr>
        <w:t>ITU</w:t>
      </w:r>
      <w:r w:rsidRPr="006026D8">
        <w:rPr>
          <w:rFonts w:eastAsia="SimSun"/>
          <w:b/>
          <w:bCs/>
          <w:sz w:val="40"/>
          <w:szCs w:val="52"/>
        </w:rPr>
        <w:noBreakHyphen/>
        <w:t>T Q.708</w:t>
      </w:r>
      <w:r w:rsidRPr="006026D8">
        <w:rPr>
          <w:rFonts w:eastAsia="SimSun" w:hint="cs"/>
          <w:b/>
          <w:bCs/>
          <w:sz w:val="40"/>
          <w:szCs w:val="52"/>
          <w:rtl/>
          <w:lang w:val="en-GB" w:bidi="ar-EG"/>
        </w:rPr>
        <w:t xml:space="preserve"> </w:t>
      </w:r>
      <w:r w:rsidRPr="006026D8">
        <w:rPr>
          <w:rFonts w:eastAsia="SimSun"/>
          <w:b/>
          <w:bCs/>
          <w:sz w:val="40"/>
          <w:szCs w:val="52"/>
        </w:rPr>
        <w:t>(99/03)</w:t>
      </w:r>
      <w:r w:rsidRPr="006026D8">
        <w:rPr>
          <w:rFonts w:eastAsia="SimSun" w:hint="cs"/>
          <w:b/>
          <w:bCs/>
          <w:sz w:val="40"/>
          <w:szCs w:val="52"/>
          <w:rtl/>
          <w:lang w:val="en-GB" w:bidi="ar-EG"/>
        </w:rPr>
        <w:t>)</w:t>
      </w:r>
    </w:p>
    <w:p w14:paraId="2C9C7037" w14:textId="77777777" w:rsidR="000732AA" w:rsidRPr="006026D8" w:rsidRDefault="000732AA" w:rsidP="00EC5C68">
      <w:pPr>
        <w:spacing w:before="0"/>
        <w:ind w:left="720"/>
        <w:jc w:val="left"/>
        <w:rPr>
          <w:rFonts w:eastAsia="SimSun"/>
          <w:rtl/>
          <w:lang w:bidi="ar-EG"/>
        </w:rPr>
      </w:pPr>
    </w:p>
    <w:p w14:paraId="0889BCFE" w14:textId="3D4A6E58" w:rsidR="000732AA" w:rsidRPr="006026D8" w:rsidRDefault="000732AA" w:rsidP="007C0E4D">
      <w:pPr>
        <w:ind w:left="720"/>
        <w:jc w:val="left"/>
        <w:rPr>
          <w:rFonts w:eastAsia="SimSun"/>
          <w:sz w:val="28"/>
          <w:szCs w:val="36"/>
          <w:rtl/>
          <w:lang w:bidi="ar-EG"/>
        </w:rPr>
      </w:pPr>
      <w:r w:rsidRPr="006026D8">
        <w:rPr>
          <w:rFonts w:eastAsia="SimSun" w:hint="cs"/>
          <w:sz w:val="28"/>
          <w:szCs w:val="36"/>
          <w:rtl/>
          <w:lang w:val="en-GB" w:bidi="ar-EG"/>
        </w:rPr>
        <w:t xml:space="preserve">(الوضع في </w:t>
      </w:r>
      <w:r w:rsidR="00FE680F">
        <w:rPr>
          <w:rFonts w:eastAsia="SimSun"/>
          <w:sz w:val="28"/>
          <w:szCs w:val="36"/>
          <w:lang w:bidi="ar-EG"/>
        </w:rPr>
        <w:t>1</w:t>
      </w:r>
      <w:r w:rsidR="00FE680F">
        <w:rPr>
          <w:rFonts w:eastAsia="SimSun" w:hint="cs"/>
          <w:sz w:val="28"/>
          <w:szCs w:val="36"/>
          <w:rtl/>
          <w:lang w:bidi="ar-SY"/>
        </w:rPr>
        <w:t xml:space="preserve"> يوليو </w:t>
      </w:r>
      <w:r w:rsidR="00FE680F">
        <w:rPr>
          <w:rFonts w:eastAsia="SimSun"/>
          <w:sz w:val="28"/>
          <w:szCs w:val="36"/>
          <w:lang w:bidi="ar-SY"/>
        </w:rPr>
        <w:t>2024</w:t>
      </w:r>
      <w:r w:rsidR="00B74483" w:rsidRPr="006026D8">
        <w:rPr>
          <w:rFonts w:eastAsia="SimSun" w:hint="cs"/>
          <w:sz w:val="28"/>
          <w:szCs w:val="36"/>
          <w:rtl/>
          <w:lang w:bidi="ar-EG"/>
        </w:rPr>
        <w:t>)</w:t>
      </w:r>
    </w:p>
    <w:p w14:paraId="272409A5" w14:textId="77777777" w:rsidR="000732AA" w:rsidRPr="006026D8" w:rsidRDefault="000732AA" w:rsidP="000732AA">
      <w:pPr>
        <w:rPr>
          <w:rFonts w:eastAsia="SimSun"/>
          <w:rtl/>
          <w:lang w:bidi="ar-EG"/>
        </w:rPr>
      </w:pPr>
    </w:p>
    <w:p w14:paraId="2C92C4F7" w14:textId="77777777" w:rsidR="000732AA" w:rsidRPr="006026D8" w:rsidRDefault="000732AA" w:rsidP="000732AA">
      <w:pPr>
        <w:ind w:left="1287"/>
        <w:rPr>
          <w:rFonts w:eastAsia="SimSun"/>
          <w:b/>
          <w:sz w:val="24"/>
          <w:lang w:val="en-GB"/>
        </w:rPr>
      </w:pPr>
    </w:p>
    <w:p w14:paraId="159AF48A" w14:textId="772F5924" w:rsidR="000732AA" w:rsidRPr="00EC5C68" w:rsidRDefault="000732AA" w:rsidP="000732AA">
      <w:pPr>
        <w:ind w:left="720"/>
        <w:rPr>
          <w:rFonts w:eastAsia="SimSun"/>
        </w:rPr>
      </w:pPr>
    </w:p>
    <w:p w14:paraId="74A401D2" w14:textId="7153A544" w:rsidR="000732AA" w:rsidRPr="006026D8" w:rsidRDefault="003E41C8" w:rsidP="003E41C8">
      <w:pPr>
        <w:ind w:firstLine="708"/>
        <w:rPr>
          <w:rFonts w:eastAsia="SimSun"/>
          <w:lang w:val="en-GB" w:bidi="ar-EG"/>
        </w:rPr>
      </w:pPr>
      <w:r w:rsidRPr="003E41C8">
        <w:rPr>
          <w:rFonts w:eastAsia="SimSun" w:hint="cs"/>
          <w:b/>
          <w:bCs/>
          <w:rtl/>
          <w:lang w:val="en-GB"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2E6D9E0" w14:textId="77777777" w:rsidR="000732AA" w:rsidRDefault="000732AA" w:rsidP="000732AA">
      <w:pPr>
        <w:rPr>
          <w:rFonts w:eastAsia="SimSun"/>
          <w:sz w:val="20"/>
          <w:rtl/>
          <w:lang w:bidi="ar-EG"/>
        </w:rPr>
      </w:pPr>
    </w:p>
    <w:p w14:paraId="2AF3CF8A" w14:textId="77777777" w:rsidR="003E41C8" w:rsidRDefault="003E41C8" w:rsidP="000732AA">
      <w:pPr>
        <w:rPr>
          <w:rFonts w:eastAsia="SimSun"/>
          <w:sz w:val="20"/>
          <w:rtl/>
          <w:lang w:bidi="ar-EG"/>
        </w:rPr>
      </w:pPr>
    </w:p>
    <w:p w14:paraId="4ACAD558" w14:textId="77777777" w:rsidR="00EC5C68" w:rsidRPr="006026D8" w:rsidRDefault="00EC5C68" w:rsidP="000732AA">
      <w:pPr>
        <w:rPr>
          <w:rFonts w:eastAsia="SimSun"/>
          <w:sz w:val="20"/>
          <w:rtl/>
          <w:lang w:bidi="ar-EG"/>
        </w:rPr>
      </w:pPr>
    </w:p>
    <w:tbl>
      <w:tblPr>
        <w:bidiVisual/>
        <w:tblW w:w="9645" w:type="dxa"/>
        <w:jc w:val="center"/>
        <w:tblLayout w:type="fixed"/>
        <w:tblLook w:val="0000" w:firstRow="0" w:lastRow="0" w:firstColumn="0" w:lastColumn="0" w:noHBand="0" w:noVBand="0"/>
      </w:tblPr>
      <w:tblGrid>
        <w:gridCol w:w="1609"/>
        <w:gridCol w:w="5528"/>
        <w:gridCol w:w="2508"/>
      </w:tblGrid>
      <w:tr w:rsidR="000732AA" w:rsidRPr="006026D8" w14:paraId="6F53EC71" w14:textId="77777777" w:rsidTr="000732AA">
        <w:trPr>
          <w:cantSplit/>
          <w:jc w:val="center"/>
        </w:trPr>
        <w:tc>
          <w:tcPr>
            <w:tcW w:w="1609" w:type="dxa"/>
            <w:vAlign w:val="bottom"/>
          </w:tcPr>
          <w:p w14:paraId="62676004" w14:textId="04BFB1AF" w:rsidR="000732AA" w:rsidRPr="001141E5" w:rsidRDefault="000732AA" w:rsidP="00B642CC">
            <w:pPr>
              <w:spacing w:before="0" w:line="240" w:lineRule="atLeast"/>
              <w:jc w:val="left"/>
              <w:rPr>
                <w:b/>
                <w:smallCaps/>
                <w:szCs w:val="24"/>
                <w:rtl/>
                <w:lang w:bidi="ar-SY"/>
              </w:rPr>
            </w:pPr>
            <w:r w:rsidRPr="006026D8">
              <w:rPr>
                <w:rFonts w:eastAsia="SimSun" w:hint="cs"/>
                <w:b/>
                <w:bCs/>
                <w:sz w:val="24"/>
                <w:szCs w:val="32"/>
                <w:rtl/>
                <w:lang w:val="en-GB"/>
              </w:rPr>
              <w:t xml:space="preserve">جنيف، </w:t>
            </w:r>
            <w:r w:rsidR="00FE680F">
              <w:rPr>
                <w:rFonts w:eastAsia="SimSun"/>
                <w:b/>
                <w:bCs/>
                <w:sz w:val="24"/>
                <w:szCs w:val="32"/>
                <w:lang w:val="en-GB"/>
              </w:rPr>
              <w:t>2024</w:t>
            </w:r>
          </w:p>
        </w:tc>
        <w:tc>
          <w:tcPr>
            <w:tcW w:w="5528" w:type="dxa"/>
            <w:vAlign w:val="center"/>
          </w:tcPr>
          <w:p w14:paraId="32DB6B7F" w14:textId="77777777" w:rsidR="000732AA" w:rsidRPr="006026D8" w:rsidRDefault="000732AA" w:rsidP="003350E3">
            <w:pPr>
              <w:spacing w:before="0" w:line="240" w:lineRule="atLeast"/>
              <w:jc w:val="left"/>
              <w:rPr>
                <w:b/>
                <w:smallCaps/>
                <w:szCs w:val="24"/>
                <w:rtl/>
                <w:lang w:bidi="ar-EG"/>
              </w:rPr>
            </w:pPr>
          </w:p>
        </w:tc>
        <w:tc>
          <w:tcPr>
            <w:tcW w:w="2508" w:type="dxa"/>
            <w:vAlign w:val="center"/>
          </w:tcPr>
          <w:p w14:paraId="26B7AC26" w14:textId="77777777" w:rsidR="000732AA" w:rsidRPr="006026D8" w:rsidRDefault="000732AA" w:rsidP="003350E3">
            <w:pPr>
              <w:jc w:val="right"/>
              <w:rPr>
                <w:rFonts w:eastAsia="SimSun"/>
                <w:b/>
                <w:bCs/>
                <w:sz w:val="44"/>
                <w:szCs w:val="44"/>
                <w:lang w:eastAsia="zh-CN" w:bidi="ar-EG"/>
              </w:rPr>
            </w:pPr>
          </w:p>
        </w:tc>
      </w:tr>
    </w:tbl>
    <w:p w14:paraId="01A2A590" w14:textId="77777777" w:rsidR="000732AA" w:rsidRPr="006026D8" w:rsidRDefault="000732AA">
      <w:pPr>
        <w:bidi w:val="0"/>
        <w:spacing w:before="0" w:line="240" w:lineRule="auto"/>
        <w:jc w:val="left"/>
        <w:rPr>
          <w:rFonts w:eastAsia="SimSun"/>
          <w:lang w:bidi="ar-EG"/>
        </w:rPr>
      </w:pPr>
    </w:p>
    <w:p w14:paraId="57B63830" w14:textId="77777777" w:rsidR="000732AA" w:rsidRPr="006026D8" w:rsidRDefault="000732AA">
      <w:pPr>
        <w:bidi w:val="0"/>
        <w:spacing w:before="0" w:line="240" w:lineRule="auto"/>
        <w:jc w:val="left"/>
        <w:rPr>
          <w:rFonts w:eastAsia="SimSun"/>
          <w:lang w:bidi="ar-EG"/>
        </w:rPr>
      </w:pPr>
      <w:r w:rsidRPr="006026D8">
        <w:rPr>
          <w:rFonts w:eastAsia="SimSun"/>
          <w:rtl/>
          <w:lang w:bidi="ar-EG"/>
        </w:rPr>
        <w:br w:type="page"/>
      </w:r>
    </w:p>
    <w:p w14:paraId="04967018" w14:textId="77777777" w:rsidR="000732AA" w:rsidRPr="006026D8" w:rsidRDefault="000732AA" w:rsidP="00B74483">
      <w:pPr>
        <w:pStyle w:val="Heading1"/>
        <w:rPr>
          <w:rFonts w:ascii="Calibri" w:eastAsia="SimSun" w:hAnsi="Calibri"/>
          <w:sz w:val="24"/>
        </w:rPr>
      </w:pPr>
      <w:bookmarkStart w:id="1" w:name="_Toc410046176"/>
      <w:r w:rsidRPr="006026D8">
        <w:rPr>
          <w:rFonts w:ascii="Calibri" w:eastAsia="SimSun" w:hAnsi="Calibri" w:hint="cs"/>
          <w:rtl/>
          <w:lang w:val="en-GB"/>
        </w:rPr>
        <w:lastRenderedPageBreak/>
        <w:t xml:space="preserve">قائمة برموز نقاط التشوير الدولية </w:t>
      </w:r>
      <w:r w:rsidRPr="006026D8">
        <w:rPr>
          <w:rFonts w:ascii="Calibri" w:eastAsia="SimSun" w:hAnsi="Calibri"/>
        </w:rPr>
        <w:t>(ISPC)</w:t>
      </w:r>
      <w:bookmarkEnd w:id="1"/>
    </w:p>
    <w:p w14:paraId="1A5701D1" w14:textId="77777777" w:rsidR="00B74483" w:rsidRPr="006026D8" w:rsidRDefault="00B74483" w:rsidP="00B74483">
      <w:pPr>
        <w:pStyle w:val="Headingb"/>
        <w:rPr>
          <w:rtl/>
          <w:lang w:val="en-GB"/>
        </w:rPr>
      </w:pPr>
    </w:p>
    <w:p w14:paraId="16ED7224" w14:textId="77777777" w:rsidR="000732AA" w:rsidRPr="006026D8" w:rsidRDefault="000732AA" w:rsidP="00B74483">
      <w:pPr>
        <w:pStyle w:val="Headingb"/>
        <w:rPr>
          <w:i/>
          <w:iCs/>
          <w:lang w:val="en-GB"/>
        </w:rPr>
      </w:pPr>
      <w:r w:rsidRPr="006026D8">
        <w:rPr>
          <w:rFonts w:hint="cs"/>
          <w:i/>
          <w:iCs/>
          <w:rtl/>
          <w:lang w:val="en-GB"/>
        </w:rPr>
        <w:t>ملاحظة من مكتب تقييس الاتصالات</w:t>
      </w:r>
    </w:p>
    <w:p w14:paraId="2E407FEF" w14:textId="71824E64" w:rsidR="000732AA" w:rsidRPr="000C226C" w:rsidRDefault="000732AA" w:rsidP="001351A2">
      <w:pPr>
        <w:spacing w:before="360"/>
        <w:rPr>
          <w:rFonts w:eastAsia="SimSun"/>
          <w:rtl/>
          <w:lang w:bidi="ar-EG"/>
        </w:rPr>
      </w:pPr>
      <w:r w:rsidRPr="000C226C">
        <w:rPr>
          <w:rFonts w:eastAsia="SimSun"/>
          <w:lang w:val="en-GB"/>
        </w:rPr>
        <w:t>1</w:t>
      </w:r>
      <w:r w:rsidRPr="000C226C">
        <w:rPr>
          <w:rFonts w:eastAsia="SimSun"/>
          <w:lang w:val="en-GB"/>
        </w:rPr>
        <w:tab/>
      </w:r>
      <w:r w:rsidRPr="000C226C">
        <w:rPr>
          <w:rFonts w:eastAsia="SimSun" w:hint="cs"/>
          <w:rtl/>
          <w:lang w:bidi="ar-EG"/>
        </w:rPr>
        <w:t xml:space="preserve">تحل قائمة رموز نقاط التشوير الدولية </w:t>
      </w:r>
      <w:r w:rsidRPr="000C226C">
        <w:rPr>
          <w:rFonts w:eastAsia="SimSun"/>
          <w:lang w:bidi="ar-EG"/>
        </w:rPr>
        <w:t>(ISPC)</w:t>
      </w:r>
      <w:r w:rsidRPr="000C226C">
        <w:rPr>
          <w:rFonts w:eastAsia="SimSun" w:hint="cs"/>
          <w:rtl/>
          <w:lang w:bidi="ar-EG"/>
        </w:rPr>
        <w:t xml:space="preserve"> محل القائمة السابقة التي نُشرت في شكل ملحق بالنشرة التشغيلية للاتحاد رقم</w:t>
      </w:r>
      <w:r w:rsidR="00B74483" w:rsidRPr="000C226C">
        <w:rPr>
          <w:rFonts w:eastAsia="SimSun" w:hint="eastAsia"/>
          <w:rtl/>
          <w:lang w:bidi="ar-EG"/>
        </w:rPr>
        <w:t> </w:t>
      </w:r>
      <w:r w:rsidR="00FE680F" w:rsidRPr="000C226C">
        <w:rPr>
          <w:rFonts w:eastAsia="SimSun"/>
          <w:lang w:bidi="ar-EG"/>
        </w:rPr>
        <w:t>1199</w:t>
      </w:r>
      <w:r w:rsidRPr="000C226C">
        <w:rPr>
          <w:rFonts w:eastAsia="SimSun" w:hint="cs"/>
          <w:rtl/>
          <w:lang w:bidi="ar-EG"/>
        </w:rPr>
        <w:t xml:space="preserve"> بتاريخ </w:t>
      </w:r>
      <w:r w:rsidR="00FE680F" w:rsidRPr="000C226C">
        <w:rPr>
          <w:rFonts w:eastAsia="SimSun"/>
          <w:lang w:bidi="ar-EG"/>
        </w:rPr>
        <w:t>2020</w:t>
      </w:r>
      <w:r w:rsidRPr="000C226C">
        <w:rPr>
          <w:rFonts w:eastAsia="SimSun"/>
          <w:lang w:bidi="ar-EG"/>
        </w:rPr>
        <w:t>.</w:t>
      </w:r>
      <w:r w:rsidR="00FE680F" w:rsidRPr="000C226C">
        <w:rPr>
          <w:rFonts w:eastAsia="SimSun"/>
          <w:lang w:bidi="ar-EG"/>
        </w:rPr>
        <w:t>VI</w:t>
      </w:r>
      <w:r w:rsidR="00B642CC" w:rsidRPr="000C226C">
        <w:rPr>
          <w:rFonts w:eastAsia="SimSun"/>
          <w:lang w:bidi="ar-EG"/>
        </w:rPr>
        <w:t>I</w:t>
      </w:r>
      <w:r w:rsidRPr="000C226C">
        <w:rPr>
          <w:rFonts w:eastAsia="SimSun"/>
          <w:lang w:bidi="ar-EG"/>
        </w:rPr>
        <w:t>.</w:t>
      </w:r>
      <w:r w:rsidR="00B642CC" w:rsidRPr="000C226C">
        <w:rPr>
          <w:rFonts w:eastAsia="SimSun"/>
          <w:lang w:bidi="ar-EG"/>
        </w:rPr>
        <w:t>1</w:t>
      </w:r>
      <w:r w:rsidRPr="000C226C">
        <w:rPr>
          <w:rFonts w:eastAsia="SimSun" w:hint="cs"/>
          <w:rtl/>
          <w:lang w:bidi="ar-EG"/>
        </w:rPr>
        <w:t xml:space="preserve">. ومنذ ذلك الحين، ورد عدد من التبليغات إلى مكتب تقييس الاتصالات ونُشرت هذه التبليغات بشكل منفصل في الأعداد المختلفة من النشرة التشغيلية للاتحاد. وتلخص هذه القائمة جميع التعديلات المختلفة التي نُشرت حتى النشرة التشغيلية رقم </w:t>
      </w:r>
      <w:r w:rsidR="00FE680F" w:rsidRPr="000C226C">
        <w:rPr>
          <w:rFonts w:eastAsia="SimSun"/>
          <w:lang w:bidi="ar-EG"/>
        </w:rPr>
        <w:t>1295</w:t>
      </w:r>
      <w:r w:rsidRPr="000C226C">
        <w:rPr>
          <w:rFonts w:eastAsia="SimSun" w:hint="cs"/>
          <w:rtl/>
          <w:lang w:bidi="ar-EG"/>
        </w:rPr>
        <w:t xml:space="preserve"> بتاريخ </w:t>
      </w:r>
      <w:r w:rsidR="00FE680F" w:rsidRPr="000C226C">
        <w:rPr>
          <w:rFonts w:eastAsia="SimSun"/>
          <w:lang w:bidi="ar-EG"/>
        </w:rPr>
        <w:t>2024</w:t>
      </w:r>
      <w:r w:rsidRPr="000C226C">
        <w:rPr>
          <w:rFonts w:eastAsia="SimSun"/>
          <w:lang w:bidi="ar-EG"/>
        </w:rPr>
        <w:t>.</w:t>
      </w:r>
      <w:r w:rsidR="00FE680F" w:rsidRPr="000C226C">
        <w:rPr>
          <w:rFonts w:eastAsia="SimSun"/>
          <w:lang w:bidi="ar-EG"/>
        </w:rPr>
        <w:t>VII</w:t>
      </w:r>
      <w:r w:rsidRPr="000C226C">
        <w:rPr>
          <w:rFonts w:eastAsia="SimSun"/>
          <w:lang w:bidi="ar-EG"/>
        </w:rPr>
        <w:t>.1</w:t>
      </w:r>
      <w:r w:rsidRPr="000C226C">
        <w:rPr>
          <w:rFonts w:eastAsia="SimSun" w:hint="cs"/>
          <w:rtl/>
          <w:lang w:bidi="ar-EG"/>
        </w:rPr>
        <w:t>.</w:t>
      </w:r>
    </w:p>
    <w:p w14:paraId="7B78B7C8" w14:textId="77777777" w:rsidR="000732AA" w:rsidRPr="000C226C" w:rsidRDefault="000732AA" w:rsidP="00B74483">
      <w:pPr>
        <w:rPr>
          <w:rFonts w:eastAsia="SimSun"/>
          <w:rtl/>
          <w:lang w:bidi="ar-EG"/>
        </w:rPr>
      </w:pPr>
      <w:r w:rsidRPr="000C226C">
        <w:rPr>
          <w:rFonts w:eastAsia="SimSun"/>
        </w:rPr>
        <w:t>2</w:t>
      </w:r>
      <w:r w:rsidRPr="000C226C">
        <w:rPr>
          <w:rFonts w:eastAsia="SimSun"/>
        </w:rPr>
        <w:tab/>
      </w:r>
      <w:r w:rsidRPr="000C226C">
        <w:rPr>
          <w:rFonts w:eastAsia="SimSun" w:hint="cs"/>
          <w:rtl/>
        </w:rPr>
        <w:t xml:space="preserve">تشير التوصية </w:t>
      </w:r>
      <w:r w:rsidRPr="000C226C">
        <w:rPr>
          <w:rFonts w:eastAsia="SimSun"/>
        </w:rPr>
        <w:t>ITU-T Q.708</w:t>
      </w:r>
      <w:r w:rsidRPr="000C226C">
        <w:rPr>
          <w:rFonts w:eastAsia="SimSun" w:hint="cs"/>
          <w:rtl/>
          <w:lang w:bidi="ar-EG"/>
        </w:rPr>
        <w:t xml:space="preserve"> إلى أن تخصيص الرموز الدليلية لمناطق/شبكات التشوير </w:t>
      </w:r>
      <w:r w:rsidRPr="000C226C">
        <w:rPr>
          <w:rFonts w:eastAsia="SimSun"/>
          <w:lang w:bidi="ar-EG"/>
        </w:rPr>
        <w:t>(SANC)</w:t>
      </w:r>
      <w:r w:rsidRPr="000C226C">
        <w:rPr>
          <w:rFonts w:eastAsia="SimSun" w:hint="cs"/>
          <w:rtl/>
          <w:lang w:bidi="ar-EG"/>
        </w:rPr>
        <w:t xml:space="preserve"> يتولى إدارته مكتب تقييس الاتصالات. ثم سيكون كل بلد مسؤولاً عن تخصيص رموز نقاط التشوير الدولية </w:t>
      </w:r>
      <w:r w:rsidRPr="000C226C">
        <w:rPr>
          <w:rFonts w:eastAsia="SimSun"/>
          <w:lang w:bidi="ar-EG"/>
        </w:rPr>
        <w:t>(ISPC)</w:t>
      </w:r>
      <w:r w:rsidRPr="000C226C">
        <w:rPr>
          <w:rFonts w:eastAsia="SimSun" w:hint="cs"/>
          <w:rtl/>
          <w:lang w:bidi="ar-EG"/>
        </w:rPr>
        <w:t xml:space="preserve"> التي سيُبل</w:t>
      </w:r>
      <w:r w:rsidR="00166035" w:rsidRPr="000C226C">
        <w:rPr>
          <w:rFonts w:eastAsia="SimSun" w:hint="cs"/>
          <w:rtl/>
          <w:lang w:bidi="ar-EG"/>
        </w:rPr>
        <w:t>ّغ بها مكتب تقييس الاتصالات بعد</w:t>
      </w:r>
      <w:r w:rsidR="00166035" w:rsidRPr="000C226C">
        <w:rPr>
          <w:rFonts w:eastAsia="SimSun" w:hint="eastAsia"/>
          <w:rtl/>
          <w:lang w:bidi="ar-EG"/>
        </w:rPr>
        <w:t> </w:t>
      </w:r>
      <w:r w:rsidRPr="000C226C">
        <w:rPr>
          <w:rFonts w:eastAsia="SimSun" w:hint="cs"/>
          <w:rtl/>
          <w:lang w:bidi="ar-EG"/>
        </w:rPr>
        <w:t>ذلك.</w:t>
      </w:r>
    </w:p>
    <w:p w14:paraId="612F6A31" w14:textId="24FE15F3" w:rsidR="000732AA" w:rsidRPr="006026D8" w:rsidRDefault="000732AA" w:rsidP="00166035">
      <w:pPr>
        <w:rPr>
          <w:rFonts w:eastAsia="SimSun"/>
          <w:rtl/>
          <w:lang w:bidi="ar-EG"/>
        </w:rPr>
      </w:pPr>
      <w:r w:rsidRPr="000C226C">
        <w:rPr>
          <w:rFonts w:eastAsia="SimSun"/>
          <w:spacing w:val="2"/>
        </w:rPr>
        <w:t>3</w:t>
      </w:r>
      <w:r w:rsidRPr="000C226C">
        <w:rPr>
          <w:rFonts w:eastAsia="SimSun"/>
          <w:spacing w:val="2"/>
        </w:rPr>
        <w:tab/>
      </w:r>
      <w:r w:rsidRPr="000C226C">
        <w:rPr>
          <w:rFonts w:eastAsia="SimSun" w:hint="cs"/>
          <w:spacing w:val="2"/>
          <w:rtl/>
          <w:lang w:bidi="ar-EG"/>
        </w:rPr>
        <w:t xml:space="preserve">تتضمن خطة الترقيم الواردة في التوصية </w:t>
      </w:r>
      <w:r w:rsidR="00984D8C" w:rsidRPr="000C226C">
        <w:rPr>
          <w:rFonts w:eastAsia="SimSun"/>
          <w:spacing w:val="2"/>
          <w:lang w:bidi="ar-EG"/>
        </w:rPr>
        <w:t xml:space="preserve">ITU-T </w:t>
      </w:r>
      <w:r w:rsidRPr="000C226C">
        <w:rPr>
          <w:rFonts w:eastAsia="SimSun"/>
          <w:spacing w:val="2"/>
          <w:lang w:bidi="ar-EG"/>
        </w:rPr>
        <w:t>Q.708</w:t>
      </w:r>
      <w:r w:rsidRPr="000C226C">
        <w:rPr>
          <w:rFonts w:eastAsia="SimSun" w:hint="cs"/>
          <w:spacing w:val="2"/>
          <w:rtl/>
          <w:lang w:bidi="ar-EG"/>
        </w:rPr>
        <w:t xml:space="preserve"> الصادرة عن قطاع تقييس الاتصالات </w:t>
      </w:r>
      <w:r w:rsidRPr="000C226C">
        <w:rPr>
          <w:rFonts w:eastAsia="SimSun"/>
          <w:spacing w:val="2"/>
          <w:lang w:bidi="ar-EG"/>
        </w:rPr>
        <w:t>2 048</w:t>
      </w:r>
      <w:r w:rsidRPr="000C226C">
        <w:rPr>
          <w:rFonts w:eastAsia="SimSun" w:hint="cs"/>
          <w:spacing w:val="2"/>
          <w:rtl/>
          <w:lang w:bidi="ar-EG"/>
        </w:rPr>
        <w:t xml:space="preserve"> رمزاً من الرموز الدليلية لمناطق/شبكات التشوير يتيح </w:t>
      </w:r>
      <w:r w:rsidRPr="000C226C">
        <w:rPr>
          <w:rFonts w:eastAsia="SimSun"/>
          <w:spacing w:val="2"/>
          <w:lang w:bidi="ar-EG"/>
        </w:rPr>
        <w:t>16 384</w:t>
      </w:r>
      <w:r w:rsidRPr="000C226C">
        <w:rPr>
          <w:rFonts w:eastAsia="SimSun" w:hint="cs"/>
          <w:spacing w:val="2"/>
          <w:rtl/>
          <w:lang w:bidi="ar-EG"/>
        </w:rPr>
        <w:t xml:space="preserve"> نقطة تشوير دولية. ومن بين هذه الرموز، يتاح حالياً </w:t>
      </w:r>
      <w:r w:rsidRPr="000C226C">
        <w:rPr>
          <w:rFonts w:eastAsia="SimSun"/>
          <w:spacing w:val="2"/>
          <w:lang w:bidi="ar-EG"/>
        </w:rPr>
        <w:t>1 536</w:t>
      </w:r>
      <w:r w:rsidRPr="000C226C">
        <w:rPr>
          <w:rFonts w:eastAsia="SimSun" w:hint="cs"/>
          <w:spacing w:val="2"/>
          <w:rtl/>
          <w:lang w:bidi="ar-EG"/>
        </w:rPr>
        <w:t xml:space="preserve"> رمزاً </w:t>
      </w:r>
      <w:r w:rsidRPr="000C226C">
        <w:rPr>
          <w:rFonts w:eastAsia="SimSun" w:hint="cs"/>
          <w:rtl/>
          <w:lang w:bidi="ar-EG"/>
        </w:rPr>
        <w:t>للتخصيص مما</w:t>
      </w:r>
      <w:r w:rsidR="00B74483" w:rsidRPr="000C226C">
        <w:rPr>
          <w:rFonts w:eastAsia="SimSun" w:hint="eastAsia"/>
          <w:rtl/>
          <w:lang w:bidi="ar-EG"/>
        </w:rPr>
        <w:t> </w:t>
      </w:r>
      <w:r w:rsidRPr="000C226C">
        <w:rPr>
          <w:rFonts w:eastAsia="SimSun" w:hint="cs"/>
          <w:rtl/>
          <w:lang w:bidi="ar-EG"/>
        </w:rPr>
        <w:t xml:space="preserve">يتيح </w:t>
      </w:r>
      <w:r w:rsidRPr="000C226C">
        <w:rPr>
          <w:rFonts w:eastAsia="SimSun"/>
          <w:lang w:bidi="ar-EG"/>
        </w:rPr>
        <w:t>12 288</w:t>
      </w:r>
      <w:r w:rsidRPr="000C226C">
        <w:rPr>
          <w:rFonts w:eastAsia="SimSun" w:hint="cs"/>
          <w:rtl/>
          <w:lang w:bidi="ar-EG"/>
        </w:rPr>
        <w:t xml:space="preserve"> نقطة دولية. ويُخصص حالياً </w:t>
      </w:r>
      <w:r w:rsidRPr="000C226C">
        <w:rPr>
          <w:rFonts w:eastAsia="SimSun"/>
          <w:lang w:bidi="ar-EG"/>
        </w:rPr>
        <w:t>1</w:t>
      </w:r>
      <w:r w:rsidR="00B74483" w:rsidRPr="000C226C">
        <w:rPr>
          <w:rFonts w:eastAsia="SimSun"/>
          <w:lang w:bidi="ar-EG"/>
        </w:rPr>
        <w:t> </w:t>
      </w:r>
      <w:r w:rsidR="000C226C">
        <w:rPr>
          <w:rFonts w:eastAsia="SimSun"/>
          <w:lang w:bidi="ar-EG"/>
        </w:rPr>
        <w:t>071</w:t>
      </w:r>
      <w:r w:rsidRPr="000C226C">
        <w:rPr>
          <w:rFonts w:eastAsia="SimSun" w:hint="cs"/>
          <w:rtl/>
          <w:lang w:bidi="ar-EG"/>
        </w:rPr>
        <w:t xml:space="preserve"> رمزاً دليلياً لمناطق/شبكات التشوير؛ ويُبلّغ عن استعمال </w:t>
      </w:r>
      <w:r w:rsidRPr="000C226C">
        <w:rPr>
          <w:rFonts w:eastAsia="SimSun"/>
          <w:lang w:bidi="ar-EG"/>
        </w:rPr>
        <w:t>6</w:t>
      </w:r>
      <w:r w:rsidR="00B74483" w:rsidRPr="000C226C">
        <w:rPr>
          <w:rFonts w:eastAsia="SimSun"/>
          <w:lang w:bidi="ar-EG"/>
        </w:rPr>
        <w:t> </w:t>
      </w:r>
      <w:r w:rsidR="000C226C">
        <w:rPr>
          <w:rFonts w:eastAsia="SimSun"/>
          <w:lang w:bidi="ar-EG"/>
        </w:rPr>
        <w:t>291</w:t>
      </w:r>
      <w:r w:rsidR="00166035" w:rsidRPr="000C226C">
        <w:rPr>
          <w:rFonts w:eastAsia="SimSun" w:hint="eastAsia"/>
          <w:rtl/>
          <w:lang w:bidi="ar-EG"/>
        </w:rPr>
        <w:t> </w:t>
      </w:r>
      <w:r w:rsidRPr="000C226C">
        <w:rPr>
          <w:rFonts w:eastAsia="SimSun" w:hint="cs"/>
          <w:rtl/>
          <w:lang w:bidi="ar-EG"/>
        </w:rPr>
        <w:t>نقطة تشوير</w:t>
      </w:r>
      <w:r w:rsidR="00166035" w:rsidRPr="000C226C">
        <w:rPr>
          <w:rFonts w:eastAsia="SimSun" w:hint="eastAsia"/>
          <w:rtl/>
          <w:lang w:bidi="ar-EG"/>
        </w:rPr>
        <w:t> </w:t>
      </w:r>
      <w:r w:rsidRPr="000C226C">
        <w:rPr>
          <w:rFonts w:eastAsia="SimSun" w:hint="cs"/>
          <w:rtl/>
          <w:lang w:bidi="ar-EG"/>
        </w:rPr>
        <w:t>دولية.</w:t>
      </w:r>
    </w:p>
    <w:p w14:paraId="7309C16C" w14:textId="6999706B" w:rsidR="000732AA" w:rsidRPr="006026D8" w:rsidRDefault="000732AA" w:rsidP="000732AA">
      <w:pPr>
        <w:rPr>
          <w:rFonts w:eastAsia="SimSun"/>
          <w:rtl/>
          <w:lang w:bidi="ar-EG"/>
        </w:rPr>
      </w:pPr>
      <w:r w:rsidRPr="006026D8">
        <w:rPr>
          <w:rFonts w:eastAsia="SimSun"/>
        </w:rPr>
        <w:t>4</w:t>
      </w:r>
      <w:r w:rsidRPr="006026D8">
        <w:rPr>
          <w:rFonts w:eastAsia="SimSun"/>
        </w:rPr>
        <w:tab/>
      </w:r>
      <w:r w:rsidRPr="006026D8">
        <w:rPr>
          <w:color w:val="000000"/>
          <w:rtl/>
        </w:rPr>
        <w:t xml:space="preserve">وبغية تحديث القائمة بصورة مستمرة، يُطلب من </w:t>
      </w:r>
      <w:r w:rsidRPr="006026D8">
        <w:rPr>
          <w:rFonts w:hint="cs"/>
          <w:color w:val="000000"/>
          <w:rtl/>
        </w:rPr>
        <w:t>الإدارات</w:t>
      </w:r>
      <w:r w:rsidRPr="006026D8">
        <w:rPr>
          <w:color w:val="000000"/>
          <w:rtl/>
        </w:rPr>
        <w:t xml:space="preserve"> أن </w:t>
      </w:r>
      <w:r w:rsidRPr="006026D8">
        <w:rPr>
          <w:rFonts w:hint="cs"/>
          <w:color w:val="000000"/>
          <w:rtl/>
        </w:rPr>
        <w:t xml:space="preserve">تبلّغ مكتب تقييس الاتصالات، باستعمال استمارة التبليغ المرفقة وذلك كلما جرى تخصيص رمز </w:t>
      </w:r>
      <w:r w:rsidRPr="006026D8">
        <w:rPr>
          <w:rFonts w:cstheme="majorBidi"/>
          <w:color w:val="000000"/>
        </w:rPr>
        <w:t>ISPC</w:t>
      </w:r>
      <w:r w:rsidRPr="006026D8">
        <w:rPr>
          <w:rFonts w:hint="cs"/>
          <w:color w:val="000000"/>
          <w:rtl/>
        </w:rPr>
        <w:t xml:space="preserve"> أو سحبه</w:t>
      </w:r>
      <w:r w:rsidRPr="006026D8">
        <w:rPr>
          <w:color w:val="000000"/>
          <w:rtl/>
        </w:rPr>
        <w:t xml:space="preserve">، </w:t>
      </w:r>
      <w:hyperlink r:id="rId9" w:history="1">
        <w:r w:rsidR="006B5CB9" w:rsidRPr="00C03E85">
          <w:rPr>
            <w:rStyle w:val="Hyperlink"/>
            <w:rFonts w:cs="Calibri"/>
            <w:lang w:val="en-GB"/>
          </w:rPr>
          <w:t>www.itu.int/en/ITU-T/inr/forms/Pages/ispc.aspx</w:t>
        </w:r>
      </w:hyperlink>
      <w:r w:rsidRPr="006026D8">
        <w:rPr>
          <w:rFonts w:eastAsia="SimSun" w:hint="cs"/>
          <w:rtl/>
          <w:lang w:bidi="ar-EG"/>
        </w:rPr>
        <w:t>.</w:t>
      </w:r>
    </w:p>
    <w:p w14:paraId="584E5474" w14:textId="603A98CE" w:rsidR="000732AA" w:rsidRPr="006026D8" w:rsidRDefault="000732AA" w:rsidP="000732AA">
      <w:pPr>
        <w:rPr>
          <w:rFonts w:eastAsia="SimSun"/>
          <w:lang w:val="en-GB"/>
        </w:rPr>
      </w:pPr>
      <w:r w:rsidRPr="006026D8">
        <w:rPr>
          <w:rFonts w:eastAsia="SimSun"/>
          <w:lang w:val="en-GB"/>
        </w:rPr>
        <w:t>5</w:t>
      </w:r>
      <w:r w:rsidRPr="006026D8">
        <w:rPr>
          <w:rFonts w:eastAsia="SimSun"/>
          <w:lang w:val="en-GB"/>
        </w:rPr>
        <w:tab/>
      </w:r>
      <w:r w:rsidRPr="006026D8">
        <w:rPr>
          <w:rFonts w:eastAsia="SimSun" w:hint="cs"/>
          <w:rtl/>
          <w:lang w:val="en-GB"/>
        </w:rPr>
        <w:t xml:space="preserve">وسيجري تحديث القائمة من خلال </w:t>
      </w:r>
      <w:r w:rsidRPr="006026D8">
        <w:rPr>
          <w:rFonts w:eastAsia="SimSun" w:hint="cs"/>
          <w:rtl/>
          <w:lang w:val="en-GB" w:bidi="ar-EG"/>
        </w:rPr>
        <w:t xml:space="preserve">سلسلة مرقمة من التعديلات المنشورة في النشرة التشغيلية للاتحاد. وعلاوةً على ذلك، تتاح أيضاً المعلومات الواردة في هذا الملحق في الموقع الإلكتروني للاتحاد: </w:t>
      </w:r>
      <w:hyperlink r:id="rId10" w:history="1">
        <w:r w:rsidR="006B5CB9" w:rsidRPr="000B5D04">
          <w:rPr>
            <w:rStyle w:val="Hyperlink"/>
            <w:rFonts w:cs="Calibri"/>
            <w:lang w:val="en-GB"/>
          </w:rPr>
          <w:t>ITU website</w:t>
        </w:r>
      </w:hyperlink>
      <w:r w:rsidRPr="006026D8">
        <w:rPr>
          <w:rFonts w:eastAsia="SimSun" w:hint="cs"/>
          <w:rtl/>
          <w:lang w:val="en-GB"/>
        </w:rPr>
        <w:t>.</w:t>
      </w:r>
    </w:p>
    <w:p w14:paraId="500AC8AC" w14:textId="77777777" w:rsidR="000732AA" w:rsidRPr="006026D8" w:rsidRDefault="00B74483" w:rsidP="00B74483">
      <w:pPr>
        <w:rPr>
          <w:rFonts w:eastAsia="SimSun"/>
          <w:lang w:val="en-GB"/>
        </w:rPr>
      </w:pPr>
      <w:r w:rsidRPr="006026D8">
        <w:rPr>
          <w:rFonts w:eastAsia="SimSun"/>
          <w:lang w:bidi="ar-EG"/>
        </w:rPr>
        <w:t>6</w:t>
      </w:r>
      <w:r w:rsidR="000732AA" w:rsidRPr="006026D8">
        <w:rPr>
          <w:rFonts w:eastAsia="SimSun"/>
          <w:lang w:val="en-GB"/>
        </w:rPr>
        <w:tab/>
      </w:r>
      <w:r w:rsidR="000732AA" w:rsidRPr="006026D8">
        <w:rPr>
          <w:rFonts w:eastAsia="SimSun" w:hint="cs"/>
          <w:rtl/>
          <w:lang w:val="en-GB" w:bidi="ar-EG"/>
        </w:rPr>
        <w:t>ويرجى توجيه أي تعليقات أو تعديلات تتعلق بهذه القائمة إلى مدير مكتب تقييس الاتصالات:</w:t>
      </w:r>
    </w:p>
    <w:p w14:paraId="48C142DA" w14:textId="77777777" w:rsidR="00984D8C" w:rsidRPr="00984D8C" w:rsidRDefault="00984D8C" w:rsidP="007E0A5B">
      <w:pPr>
        <w:spacing w:line="280" w:lineRule="exact"/>
        <w:rPr>
          <w:rFonts w:eastAsia="SimSun"/>
          <w:lang w:val="en-GB"/>
        </w:rPr>
      </w:pPr>
      <w:r w:rsidRPr="00984D8C">
        <w:rPr>
          <w:rFonts w:eastAsia="SimSun"/>
          <w:lang w:val="en-GB"/>
        </w:rPr>
        <w:tab/>
      </w:r>
      <w:r w:rsidRPr="00984D8C">
        <w:rPr>
          <w:rFonts w:eastAsia="SimSun"/>
          <w:lang w:val="en-GB"/>
        </w:rPr>
        <w:tab/>
        <w:t>Director of TSB</w:t>
      </w:r>
    </w:p>
    <w:p w14:paraId="392E9344" w14:textId="77777777" w:rsidR="00984D8C" w:rsidRPr="00984D8C" w:rsidRDefault="00984D8C" w:rsidP="007E0A5B">
      <w:pPr>
        <w:spacing w:before="0" w:line="280" w:lineRule="exact"/>
        <w:rPr>
          <w:rFonts w:eastAsia="SimSun"/>
          <w:lang w:val="en-GB"/>
        </w:rPr>
      </w:pPr>
      <w:r w:rsidRPr="00984D8C">
        <w:rPr>
          <w:rFonts w:eastAsia="SimSun"/>
          <w:lang w:val="en-GB"/>
        </w:rPr>
        <w:tab/>
      </w:r>
      <w:r w:rsidRPr="00984D8C">
        <w:rPr>
          <w:rFonts w:eastAsia="SimSun"/>
          <w:lang w:val="en-GB"/>
        </w:rPr>
        <w:tab/>
        <w:t>International Telecommunication Union</w:t>
      </w:r>
    </w:p>
    <w:p w14:paraId="4AD46B06" w14:textId="77777777" w:rsidR="00984D8C" w:rsidRPr="008C3C04" w:rsidRDefault="00984D8C" w:rsidP="007E0A5B">
      <w:pPr>
        <w:spacing w:before="0" w:line="280" w:lineRule="exact"/>
        <w:rPr>
          <w:rFonts w:eastAsia="SimSun"/>
          <w:lang w:val="fr-CH"/>
        </w:rPr>
      </w:pPr>
      <w:r w:rsidRPr="00984D8C">
        <w:rPr>
          <w:rFonts w:eastAsia="SimSun"/>
          <w:lang w:val="en-GB"/>
        </w:rPr>
        <w:tab/>
      </w:r>
      <w:r w:rsidRPr="00984D8C">
        <w:rPr>
          <w:rFonts w:eastAsia="SimSun"/>
          <w:lang w:val="en-GB"/>
        </w:rPr>
        <w:tab/>
      </w:r>
      <w:r w:rsidRPr="008C3C04">
        <w:rPr>
          <w:rFonts w:eastAsia="SimSun"/>
          <w:lang w:val="fr-CH"/>
        </w:rPr>
        <w:t>Place des Nations</w:t>
      </w:r>
    </w:p>
    <w:p w14:paraId="521A9E6B" w14:textId="77777777" w:rsidR="00984D8C" w:rsidRPr="008C3C04" w:rsidRDefault="00984D8C" w:rsidP="007E0A5B">
      <w:pPr>
        <w:spacing w:before="0" w:line="280" w:lineRule="exact"/>
        <w:rPr>
          <w:rFonts w:eastAsia="SimSun"/>
          <w:lang w:val="fr-CH"/>
        </w:rPr>
      </w:pPr>
      <w:r w:rsidRPr="008C3C04">
        <w:rPr>
          <w:rFonts w:eastAsia="SimSun"/>
          <w:lang w:val="fr-CH"/>
        </w:rPr>
        <w:tab/>
      </w:r>
      <w:r w:rsidRPr="008C3C04">
        <w:rPr>
          <w:rFonts w:eastAsia="SimSun"/>
          <w:lang w:val="fr-CH"/>
        </w:rPr>
        <w:tab/>
        <w:t>CH-1211 GENEVA 20</w:t>
      </w:r>
    </w:p>
    <w:p w14:paraId="623C5585" w14:textId="77777777" w:rsidR="00984D8C" w:rsidRPr="00984D8C" w:rsidRDefault="00984D8C" w:rsidP="007E0A5B">
      <w:pPr>
        <w:spacing w:before="0" w:line="280" w:lineRule="exact"/>
        <w:rPr>
          <w:rFonts w:eastAsia="SimSun"/>
          <w:lang w:val="en-GB"/>
        </w:rPr>
      </w:pPr>
      <w:r w:rsidRPr="008C3C04">
        <w:rPr>
          <w:rFonts w:eastAsia="SimSun"/>
          <w:lang w:val="fr-CH"/>
        </w:rPr>
        <w:tab/>
      </w:r>
      <w:r w:rsidRPr="008C3C04">
        <w:rPr>
          <w:rFonts w:eastAsia="SimSun"/>
          <w:lang w:val="fr-CH"/>
        </w:rPr>
        <w:tab/>
      </w:r>
      <w:r w:rsidRPr="00984D8C">
        <w:rPr>
          <w:rFonts w:eastAsia="SimSun"/>
          <w:lang w:val="en-GB"/>
        </w:rPr>
        <w:t>Switzerland</w:t>
      </w:r>
    </w:p>
    <w:p w14:paraId="3FA9C9AD" w14:textId="77777777" w:rsidR="000732AA" w:rsidRPr="006026D8" w:rsidRDefault="000732AA" w:rsidP="007E0A5B">
      <w:pPr>
        <w:tabs>
          <w:tab w:val="left" w:pos="708"/>
          <w:tab w:val="left" w:pos="1417"/>
          <w:tab w:val="left" w:pos="2976"/>
        </w:tabs>
        <w:spacing w:before="0" w:line="280" w:lineRule="exact"/>
        <w:rPr>
          <w:rFonts w:eastAsia="SimSun"/>
          <w:rtl/>
          <w:lang w:val="fr-CH"/>
        </w:rPr>
      </w:pPr>
      <w:r w:rsidRPr="0013523F">
        <w:rPr>
          <w:rFonts w:eastAsia="SimSun"/>
        </w:rPr>
        <w:tab/>
      </w:r>
      <w:r w:rsidRPr="0013523F">
        <w:rPr>
          <w:rFonts w:eastAsia="SimSun"/>
        </w:rPr>
        <w:tab/>
      </w:r>
      <w:r w:rsidRPr="006026D8">
        <w:rPr>
          <w:rFonts w:eastAsia="SimSun" w:hint="cs"/>
          <w:rtl/>
          <w:lang w:val="fr-CH"/>
        </w:rPr>
        <w:t>الهاتف:</w:t>
      </w:r>
      <w:r w:rsidR="00B74483" w:rsidRPr="006026D8">
        <w:rPr>
          <w:rFonts w:eastAsia="SimSun"/>
          <w:rtl/>
          <w:lang w:val="fr-CH"/>
        </w:rPr>
        <w:tab/>
      </w:r>
      <w:r w:rsidRPr="006026D8">
        <w:rPr>
          <w:rFonts w:eastAsia="SimSun"/>
          <w:lang w:val="fr-CH"/>
        </w:rPr>
        <w:t>+41 22 730 5211</w:t>
      </w:r>
    </w:p>
    <w:p w14:paraId="6FAABD13" w14:textId="77777777" w:rsidR="00B74483" w:rsidRPr="006026D8" w:rsidRDefault="000732AA" w:rsidP="007E0A5B">
      <w:pPr>
        <w:tabs>
          <w:tab w:val="left" w:pos="708"/>
          <w:tab w:val="left" w:pos="1417"/>
          <w:tab w:val="left" w:pos="2976"/>
        </w:tabs>
        <w:spacing w:before="0" w:line="280" w:lineRule="exact"/>
        <w:rPr>
          <w:rFonts w:eastAsia="SimSun"/>
          <w:rtl/>
          <w:lang w:val="fr-CH"/>
        </w:rPr>
      </w:pPr>
      <w:r w:rsidRPr="006026D8">
        <w:rPr>
          <w:rFonts w:eastAsia="SimSun"/>
          <w:lang w:val="fr-CH"/>
        </w:rPr>
        <w:tab/>
      </w:r>
      <w:r w:rsidRPr="006026D8">
        <w:rPr>
          <w:rFonts w:eastAsia="SimSun"/>
          <w:lang w:val="fr-CH"/>
        </w:rPr>
        <w:tab/>
      </w:r>
      <w:r w:rsidRPr="006026D8">
        <w:rPr>
          <w:rFonts w:eastAsia="SimSun" w:hint="cs"/>
          <w:rtl/>
          <w:lang w:val="fr-CH"/>
        </w:rPr>
        <w:t>الفاكس:</w:t>
      </w:r>
      <w:r w:rsidR="00B74483" w:rsidRPr="006026D8">
        <w:rPr>
          <w:rFonts w:eastAsia="SimSun"/>
          <w:rtl/>
          <w:lang w:val="fr-CH"/>
        </w:rPr>
        <w:tab/>
      </w:r>
      <w:r w:rsidRPr="006026D8">
        <w:rPr>
          <w:rFonts w:eastAsia="SimSun"/>
          <w:lang w:val="fr-CH"/>
        </w:rPr>
        <w:t>+41 22 730 5853</w:t>
      </w:r>
    </w:p>
    <w:p w14:paraId="042469D5" w14:textId="77777777" w:rsidR="000732AA" w:rsidRPr="006026D8" w:rsidRDefault="000732AA" w:rsidP="007E0A5B">
      <w:pPr>
        <w:tabs>
          <w:tab w:val="left" w:pos="708"/>
          <w:tab w:val="left" w:pos="1417"/>
          <w:tab w:val="left" w:pos="2976"/>
        </w:tabs>
        <w:spacing w:before="0" w:line="280" w:lineRule="exact"/>
        <w:rPr>
          <w:rFonts w:eastAsia="SimSun"/>
          <w:lang w:val="fr-CH"/>
        </w:rPr>
      </w:pPr>
      <w:r w:rsidRPr="006026D8">
        <w:rPr>
          <w:rFonts w:eastAsia="SimSun"/>
          <w:lang w:val="fr-CH"/>
        </w:rPr>
        <w:tab/>
      </w:r>
      <w:r w:rsidRPr="006026D8">
        <w:rPr>
          <w:rFonts w:eastAsia="SimSun"/>
          <w:lang w:val="fr-CH"/>
        </w:rPr>
        <w:tab/>
      </w:r>
      <w:r w:rsidRPr="006026D8">
        <w:rPr>
          <w:rFonts w:eastAsia="SimSun" w:hint="cs"/>
          <w:rtl/>
          <w:lang w:val="fr-CH"/>
        </w:rPr>
        <w:t>البريد الإلكتروني:</w:t>
      </w:r>
      <w:r w:rsidR="00B74483" w:rsidRPr="006026D8">
        <w:rPr>
          <w:rFonts w:eastAsia="SimSun"/>
          <w:rtl/>
          <w:lang w:val="fr-CH"/>
        </w:rPr>
        <w:tab/>
      </w:r>
      <w:r w:rsidRPr="006026D8">
        <w:rPr>
          <w:rFonts w:eastAsia="SimSun"/>
          <w:lang w:val="fr-CH"/>
        </w:rPr>
        <w:t>tsbtson@itu.int</w:t>
      </w:r>
    </w:p>
    <w:p w14:paraId="03FCC176" w14:textId="77777777" w:rsidR="000732AA" w:rsidRPr="006026D8" w:rsidRDefault="00B74483" w:rsidP="00B74483">
      <w:pPr>
        <w:rPr>
          <w:rFonts w:eastAsia="SimSun"/>
          <w:rtl/>
          <w:lang w:val="en-GB"/>
        </w:rPr>
      </w:pPr>
      <w:r w:rsidRPr="006026D8">
        <w:rPr>
          <w:rFonts w:eastAsia="SimSun"/>
          <w:lang w:bidi="ar-EG"/>
        </w:rPr>
        <w:t>7</w:t>
      </w:r>
      <w:r w:rsidR="000732AA" w:rsidRPr="006026D8">
        <w:rPr>
          <w:rFonts w:eastAsia="SimSun"/>
          <w:lang w:val="en-GB"/>
        </w:rPr>
        <w:tab/>
      </w:r>
      <w:r w:rsidR="000732AA" w:rsidRPr="006026D8">
        <w:rPr>
          <w:color w:val="000000"/>
          <w:rtl/>
        </w:rPr>
        <w:t xml:space="preserve">التسميات المستخدمة والمواد المعروضة في هذه القائمة لا تعبّر عن أي رأي من جانب الاتحاد </w:t>
      </w:r>
      <w:r w:rsidR="000732AA" w:rsidRPr="006026D8">
        <w:rPr>
          <w:rFonts w:hint="cs"/>
          <w:color w:val="000000"/>
          <w:rtl/>
        </w:rPr>
        <w:t>بشأن</w:t>
      </w:r>
      <w:r w:rsidR="000732AA" w:rsidRPr="006026D8">
        <w:rPr>
          <w:color w:val="000000"/>
          <w:rtl/>
        </w:rPr>
        <w:t xml:space="preserve"> الوضع القانوني لأي بلد أو</w:t>
      </w:r>
      <w:r w:rsidR="000732AA" w:rsidRPr="006026D8">
        <w:rPr>
          <w:rFonts w:hint="cs"/>
          <w:color w:val="000000"/>
          <w:rtl/>
        </w:rPr>
        <w:t> </w:t>
      </w:r>
      <w:r w:rsidR="000732AA" w:rsidRPr="006026D8">
        <w:rPr>
          <w:color w:val="000000"/>
          <w:rtl/>
        </w:rPr>
        <w:t>منطقة جغرافية أو لسلطات أيّ منهما.</w:t>
      </w:r>
    </w:p>
    <w:p w14:paraId="12967E5F" w14:textId="77777777" w:rsidR="000732AA" w:rsidRPr="006026D8" w:rsidRDefault="000732AA" w:rsidP="0013523F">
      <w:pPr>
        <w:rPr>
          <w:rFonts w:eastAsia="SimSun"/>
          <w:b/>
          <w:bCs/>
          <w:sz w:val="28"/>
          <w:szCs w:val="36"/>
          <w:rtl/>
          <w:lang w:val="en-GB"/>
        </w:rPr>
      </w:pPr>
      <w:r w:rsidRPr="006026D8">
        <w:rPr>
          <w:rFonts w:eastAsia="SimSun"/>
          <w:rtl/>
          <w:lang w:bidi="ar-EG"/>
        </w:rPr>
        <w:br w:type="page"/>
      </w:r>
    </w:p>
    <w:p w14:paraId="327AC653" w14:textId="77777777" w:rsidR="000732AA" w:rsidRDefault="000732AA" w:rsidP="00EC5C68">
      <w:pPr>
        <w:spacing w:before="0" w:line="180" w:lineRule="auto"/>
        <w:jc w:val="center"/>
        <w:rPr>
          <w:rFonts w:eastAsia="SimSun"/>
          <w:b/>
          <w:bCs/>
          <w:sz w:val="24"/>
          <w:szCs w:val="36"/>
          <w:lang w:val="en-GB" w:bidi="ar-EG"/>
        </w:rPr>
      </w:pPr>
      <w:r w:rsidRPr="006026D8">
        <w:rPr>
          <w:rFonts w:eastAsia="SimSun" w:hint="cs"/>
          <w:b/>
          <w:bCs/>
          <w:sz w:val="28"/>
          <w:szCs w:val="36"/>
          <w:rtl/>
          <w:lang w:val="en-GB"/>
        </w:rPr>
        <w:lastRenderedPageBreak/>
        <w:t xml:space="preserve">قائمة برموز نقاط التشوير الدولية </w:t>
      </w:r>
      <w:r w:rsidRPr="006026D8">
        <w:rPr>
          <w:rFonts w:eastAsia="SimSun"/>
          <w:b/>
          <w:bCs/>
          <w:sz w:val="28"/>
          <w:szCs w:val="36"/>
        </w:rPr>
        <w:t>(ISPC)</w:t>
      </w:r>
      <w:r w:rsidRPr="006026D8">
        <w:rPr>
          <w:rFonts w:eastAsia="SimSun" w:hint="cs"/>
          <w:b/>
          <w:bCs/>
          <w:sz w:val="24"/>
          <w:szCs w:val="36"/>
          <w:rtl/>
        </w:rPr>
        <w:t xml:space="preserve"> لنظام التشوير رقم </w:t>
      </w:r>
      <w:r w:rsidRPr="006026D8">
        <w:rPr>
          <w:rFonts w:eastAsia="SimSun"/>
          <w:b/>
          <w:bCs/>
          <w:sz w:val="24"/>
          <w:szCs w:val="36"/>
        </w:rPr>
        <w:t>7</w:t>
      </w:r>
      <w:r w:rsidR="00315665">
        <w:rPr>
          <w:rFonts w:eastAsia="SimSun"/>
          <w:b/>
          <w:bCs/>
          <w:sz w:val="24"/>
          <w:szCs w:val="36"/>
          <w:lang w:bidi="ar-EG"/>
        </w:rPr>
        <w:br/>
      </w:r>
      <w:r w:rsidRPr="006026D8">
        <w:rPr>
          <w:rFonts w:eastAsia="SimSun" w:hint="cs"/>
          <w:b/>
          <w:bCs/>
          <w:sz w:val="24"/>
          <w:szCs w:val="36"/>
          <w:rtl/>
          <w:lang w:val="en-GB" w:bidi="ar-EG"/>
        </w:rPr>
        <w:t xml:space="preserve">(وفقاً للتوصية </w:t>
      </w:r>
      <w:r w:rsidRPr="006026D8">
        <w:rPr>
          <w:rFonts w:eastAsia="SimSun"/>
          <w:b/>
          <w:bCs/>
          <w:sz w:val="24"/>
          <w:szCs w:val="36"/>
        </w:rPr>
        <w:t>ITU</w:t>
      </w:r>
      <w:r w:rsidRPr="006026D8">
        <w:rPr>
          <w:rFonts w:eastAsia="SimSun"/>
          <w:b/>
          <w:bCs/>
          <w:sz w:val="24"/>
          <w:szCs w:val="36"/>
        </w:rPr>
        <w:noBreakHyphen/>
        <w:t>T Q.708</w:t>
      </w:r>
      <w:r w:rsidRPr="006026D8">
        <w:rPr>
          <w:rFonts w:eastAsia="SimSun" w:hint="cs"/>
          <w:b/>
          <w:bCs/>
          <w:sz w:val="24"/>
          <w:szCs w:val="36"/>
          <w:rtl/>
          <w:lang w:val="en-GB" w:bidi="ar-EG"/>
        </w:rPr>
        <w:t xml:space="preserve"> </w:t>
      </w:r>
      <w:r w:rsidRPr="006026D8">
        <w:rPr>
          <w:rFonts w:eastAsia="SimSun"/>
          <w:b/>
          <w:bCs/>
          <w:sz w:val="24"/>
          <w:szCs w:val="36"/>
        </w:rPr>
        <w:t>(99/03)</w:t>
      </w:r>
      <w:r w:rsidRPr="006026D8">
        <w:rPr>
          <w:rFonts w:eastAsia="SimSun" w:hint="cs"/>
          <w:b/>
          <w:bCs/>
          <w:sz w:val="24"/>
          <w:szCs w:val="36"/>
          <w:rtl/>
          <w:lang w:val="en-GB" w:bidi="ar-EG"/>
        </w:rPr>
        <w:t>)</w:t>
      </w:r>
    </w:p>
    <w:p w14:paraId="2B172064" w14:textId="77777777" w:rsidR="00EE3D5E" w:rsidRPr="00322E2A" w:rsidRDefault="00EE3D5E" w:rsidP="00EC5C68">
      <w:pPr>
        <w:pStyle w:val="country0"/>
        <w:bidi w:val="0"/>
        <w:spacing w:before="0"/>
        <w:jc w:val="center"/>
        <w:rPr>
          <w:lang w:val="en-GB"/>
        </w:rPr>
      </w:pPr>
    </w:p>
    <w:tbl>
      <w:tblPr>
        <w:tblStyle w:val="TableGrid"/>
        <w:bidiVisual/>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
        <w:gridCol w:w="1038"/>
        <w:gridCol w:w="3383"/>
        <w:gridCol w:w="54"/>
        <w:gridCol w:w="4211"/>
      </w:tblGrid>
      <w:tr w:rsidR="00523FA1" w:rsidRPr="00870C6B" w14:paraId="6D5BF095" w14:textId="314BF7D3" w:rsidTr="004058E9">
        <w:trPr>
          <w:cantSplit/>
          <w:trHeight w:val="293"/>
          <w:tblHeader/>
        </w:trPr>
        <w:tc>
          <w:tcPr>
            <w:tcW w:w="1918" w:type="dxa"/>
            <w:gridSpan w:val="3"/>
          </w:tcPr>
          <w:p w14:paraId="010D1143" w14:textId="38D2C134" w:rsidR="00523FA1" w:rsidRPr="00984D8C" w:rsidRDefault="00523FA1" w:rsidP="00FA02C5">
            <w:pPr>
              <w:pStyle w:val="country0"/>
              <w:rPr>
                <w:rtl/>
              </w:rPr>
            </w:pPr>
            <w:bookmarkStart w:id="2" w:name="_Hlk170900033"/>
            <w:r w:rsidRPr="00A11EAC">
              <w:rPr>
                <w:rFonts w:hint="cs"/>
                <w:i/>
                <w:iCs/>
                <w:rtl/>
                <w:lang w:val="fr-FR"/>
              </w:rPr>
              <w:t>البلد/المنطقة الجغرافية</w:t>
            </w:r>
          </w:p>
        </w:tc>
        <w:tc>
          <w:tcPr>
            <w:tcW w:w="7370" w:type="dxa"/>
            <w:gridSpan w:val="3"/>
          </w:tcPr>
          <w:p w14:paraId="4A6F37E9" w14:textId="77777777" w:rsidR="00523FA1" w:rsidRPr="00984D8C" w:rsidRDefault="00523FA1" w:rsidP="00FA02C5">
            <w:pPr>
              <w:pStyle w:val="country0"/>
              <w:rPr>
                <w:rtl/>
              </w:rPr>
            </w:pPr>
          </w:p>
        </w:tc>
      </w:tr>
      <w:tr w:rsidR="00523FA1" w:rsidRPr="00870C6B" w14:paraId="0A9B8160" w14:textId="57D37BCB" w:rsidTr="004058E9">
        <w:trPr>
          <w:cantSplit/>
          <w:trHeight w:val="293"/>
          <w:tblHeader/>
        </w:trPr>
        <w:tc>
          <w:tcPr>
            <w:tcW w:w="918" w:type="dxa"/>
            <w:gridSpan w:val="2"/>
            <w:tcBorders>
              <w:bottom w:val="single" w:sz="4" w:space="0" w:color="auto"/>
            </w:tcBorders>
          </w:tcPr>
          <w:p w14:paraId="5DF7E866" w14:textId="6F3A4C90" w:rsidR="00523FA1" w:rsidRPr="00984D8C" w:rsidRDefault="00523FA1" w:rsidP="00523FA1">
            <w:pPr>
              <w:pStyle w:val="country0"/>
              <w:rPr>
                <w:rtl/>
              </w:rPr>
            </w:pPr>
            <w:r w:rsidRPr="00595651">
              <w:rPr>
                <w:rFonts w:cs="Times New Roman"/>
                <w:i/>
                <w:sz w:val="18"/>
                <w:szCs w:val="20"/>
                <w:lang w:val="fr-FR"/>
              </w:rPr>
              <w:t>ISPC</w:t>
            </w:r>
          </w:p>
        </w:tc>
        <w:tc>
          <w:tcPr>
            <w:tcW w:w="1000" w:type="dxa"/>
            <w:tcBorders>
              <w:bottom w:val="single" w:sz="4" w:space="0" w:color="auto"/>
            </w:tcBorders>
          </w:tcPr>
          <w:p w14:paraId="20EBD64B" w14:textId="2A982EF1" w:rsidR="00523FA1" w:rsidRPr="00984D8C" w:rsidRDefault="00523FA1" w:rsidP="00523FA1">
            <w:pPr>
              <w:pStyle w:val="country0"/>
              <w:rPr>
                <w:rtl/>
              </w:rPr>
            </w:pPr>
            <w:r w:rsidRPr="00595651">
              <w:rPr>
                <w:rFonts w:cs="Times New Roman"/>
                <w:i/>
                <w:sz w:val="18"/>
                <w:szCs w:val="20"/>
                <w:lang w:val="fr-FR"/>
              </w:rPr>
              <w:t>DEC</w:t>
            </w:r>
          </w:p>
        </w:tc>
        <w:tc>
          <w:tcPr>
            <w:tcW w:w="3312" w:type="dxa"/>
            <w:gridSpan w:val="2"/>
            <w:tcBorders>
              <w:left w:val="nil"/>
              <w:bottom w:val="single" w:sz="4" w:space="0" w:color="auto"/>
            </w:tcBorders>
            <w:vAlign w:val="bottom"/>
          </w:tcPr>
          <w:p w14:paraId="7F902334" w14:textId="325B2647" w:rsidR="00523FA1" w:rsidRPr="00984D8C" w:rsidRDefault="00523FA1" w:rsidP="00523FA1">
            <w:pPr>
              <w:pStyle w:val="country0"/>
              <w:rPr>
                <w:rtl/>
              </w:rPr>
            </w:pPr>
            <w:r w:rsidRPr="006026D8">
              <w:rPr>
                <w:rFonts w:hint="cs"/>
                <w:i/>
                <w:iCs/>
                <w:position w:val="2"/>
                <w:rtl/>
                <w:lang w:val="fr-FR"/>
              </w:rPr>
              <w:t>الاسم الوحيد لنقطة التشوير</w:t>
            </w:r>
          </w:p>
        </w:tc>
        <w:tc>
          <w:tcPr>
            <w:tcW w:w="4058" w:type="dxa"/>
            <w:tcBorders>
              <w:bottom w:val="single" w:sz="4" w:space="0" w:color="auto"/>
            </w:tcBorders>
            <w:vAlign w:val="bottom"/>
          </w:tcPr>
          <w:p w14:paraId="674111A8" w14:textId="6DD8312E" w:rsidR="00523FA1" w:rsidRPr="00984D8C" w:rsidRDefault="00523FA1" w:rsidP="00523FA1">
            <w:pPr>
              <w:pStyle w:val="country0"/>
              <w:rPr>
                <w:rtl/>
              </w:rPr>
            </w:pPr>
            <w:r w:rsidRPr="006026D8">
              <w:rPr>
                <w:rFonts w:hint="cs"/>
                <w:i/>
                <w:iCs/>
                <w:position w:val="2"/>
                <w:rtl/>
                <w:lang w:val="fr-FR"/>
              </w:rPr>
              <w:t>اسم مشغل نقطة التشوير</w:t>
            </w:r>
          </w:p>
        </w:tc>
      </w:tr>
      <w:tr w:rsidR="00FA02C5" w:rsidRPr="00870C6B" w14:paraId="4B99F98A" w14:textId="77777777" w:rsidTr="004058E9">
        <w:trPr>
          <w:cantSplit/>
          <w:trHeight w:val="293"/>
        </w:trPr>
        <w:tc>
          <w:tcPr>
            <w:tcW w:w="9288" w:type="dxa"/>
            <w:gridSpan w:val="6"/>
            <w:tcBorders>
              <w:top w:val="single" w:sz="4" w:space="0" w:color="auto"/>
            </w:tcBorders>
          </w:tcPr>
          <w:p w14:paraId="5ED9262A" w14:textId="56DE6B43" w:rsidR="00FA02C5" w:rsidRPr="005F644F" w:rsidRDefault="00FA02C5" w:rsidP="00FA02C5">
            <w:pPr>
              <w:pStyle w:val="country0"/>
            </w:pPr>
            <w:r w:rsidRPr="00984D8C">
              <w:rPr>
                <w:rFonts w:hint="cs"/>
                <w:rtl/>
              </w:rPr>
              <w:t>أفغانستان</w:t>
            </w:r>
          </w:p>
        </w:tc>
      </w:tr>
      <w:tr w:rsidR="00FA02C5" w:rsidRPr="00870C6B" w14:paraId="3E0742FF" w14:textId="77777777" w:rsidTr="00B55CDD">
        <w:trPr>
          <w:cantSplit/>
          <w:trHeight w:val="240"/>
        </w:trPr>
        <w:tc>
          <w:tcPr>
            <w:tcW w:w="909" w:type="dxa"/>
            <w:shd w:val="clear" w:color="auto" w:fill="auto"/>
          </w:tcPr>
          <w:p w14:paraId="6D070CA1" w14:textId="77777777" w:rsidR="00FA02C5" w:rsidRPr="00E7062C" w:rsidRDefault="00FA02C5" w:rsidP="00B404C3">
            <w:pPr>
              <w:pStyle w:val="StyleTabletextLeft"/>
            </w:pPr>
            <w:r w:rsidRPr="00E7062C">
              <w:t>4-024-0</w:t>
            </w:r>
          </w:p>
        </w:tc>
        <w:tc>
          <w:tcPr>
            <w:tcW w:w="1009" w:type="dxa"/>
            <w:gridSpan w:val="2"/>
            <w:shd w:val="clear" w:color="auto" w:fill="auto"/>
          </w:tcPr>
          <w:p w14:paraId="427C731A" w14:textId="77777777" w:rsidR="00FA02C5" w:rsidRPr="00E7062C" w:rsidRDefault="00FA02C5" w:rsidP="00B404C3">
            <w:pPr>
              <w:pStyle w:val="StyleTabletextLeft"/>
            </w:pPr>
            <w:r w:rsidRPr="00E7062C">
              <w:t>8384</w:t>
            </w:r>
          </w:p>
        </w:tc>
        <w:tc>
          <w:tcPr>
            <w:tcW w:w="3260" w:type="dxa"/>
            <w:shd w:val="clear" w:color="auto" w:fill="auto"/>
          </w:tcPr>
          <w:p w14:paraId="3B58749A" w14:textId="77777777" w:rsidR="00FA02C5" w:rsidRPr="00FF621E" w:rsidRDefault="00FA02C5" w:rsidP="00B404C3">
            <w:pPr>
              <w:pStyle w:val="StyleTabletextLeft"/>
            </w:pPr>
            <w:r w:rsidRPr="00FF621E">
              <w:t>AWCC</w:t>
            </w:r>
          </w:p>
        </w:tc>
        <w:tc>
          <w:tcPr>
            <w:tcW w:w="4110" w:type="dxa"/>
            <w:gridSpan w:val="2"/>
          </w:tcPr>
          <w:p w14:paraId="4B7E0EB6" w14:textId="77777777" w:rsidR="00FA02C5" w:rsidRPr="00FF621E" w:rsidRDefault="00FA02C5" w:rsidP="00B404C3">
            <w:pPr>
              <w:pStyle w:val="StyleTabletextLeft"/>
            </w:pPr>
            <w:r w:rsidRPr="00FF621E">
              <w:t>AWCC</w:t>
            </w:r>
          </w:p>
        </w:tc>
      </w:tr>
      <w:tr w:rsidR="00FA02C5" w:rsidRPr="00870C6B" w14:paraId="2CB04E8B" w14:textId="77777777" w:rsidTr="00B55CDD">
        <w:trPr>
          <w:cantSplit/>
          <w:trHeight w:val="240"/>
        </w:trPr>
        <w:tc>
          <w:tcPr>
            <w:tcW w:w="909" w:type="dxa"/>
            <w:shd w:val="clear" w:color="auto" w:fill="auto"/>
          </w:tcPr>
          <w:p w14:paraId="37A1F32D" w14:textId="77777777" w:rsidR="00FA02C5" w:rsidRPr="00E7062C" w:rsidRDefault="00FA02C5" w:rsidP="00B404C3">
            <w:pPr>
              <w:pStyle w:val="StyleTabletextLeft"/>
            </w:pPr>
            <w:r w:rsidRPr="00E7062C">
              <w:t>4-024-1</w:t>
            </w:r>
          </w:p>
        </w:tc>
        <w:tc>
          <w:tcPr>
            <w:tcW w:w="1009" w:type="dxa"/>
            <w:gridSpan w:val="2"/>
            <w:shd w:val="clear" w:color="auto" w:fill="auto"/>
          </w:tcPr>
          <w:p w14:paraId="5AFAC436" w14:textId="77777777" w:rsidR="00FA02C5" w:rsidRPr="00E7062C" w:rsidRDefault="00FA02C5" w:rsidP="00B404C3">
            <w:pPr>
              <w:pStyle w:val="StyleTabletextLeft"/>
            </w:pPr>
            <w:r w:rsidRPr="00E7062C">
              <w:t>8385</w:t>
            </w:r>
          </w:p>
        </w:tc>
        <w:tc>
          <w:tcPr>
            <w:tcW w:w="3260" w:type="dxa"/>
            <w:shd w:val="clear" w:color="auto" w:fill="auto"/>
          </w:tcPr>
          <w:p w14:paraId="614634AA" w14:textId="77777777" w:rsidR="00FA02C5" w:rsidRPr="00FF621E" w:rsidRDefault="00FA02C5" w:rsidP="00B404C3">
            <w:pPr>
              <w:pStyle w:val="StyleTabletextLeft"/>
            </w:pPr>
            <w:r w:rsidRPr="00FF621E">
              <w:t>AWCC</w:t>
            </w:r>
          </w:p>
        </w:tc>
        <w:tc>
          <w:tcPr>
            <w:tcW w:w="4110" w:type="dxa"/>
            <w:gridSpan w:val="2"/>
          </w:tcPr>
          <w:p w14:paraId="5D5F50EC" w14:textId="77777777" w:rsidR="00FA02C5" w:rsidRPr="00FF621E" w:rsidRDefault="00FA02C5" w:rsidP="00B404C3">
            <w:pPr>
              <w:pStyle w:val="StyleTabletextLeft"/>
            </w:pPr>
            <w:r w:rsidRPr="00FF621E">
              <w:t>AWCC</w:t>
            </w:r>
          </w:p>
        </w:tc>
      </w:tr>
      <w:tr w:rsidR="00FA02C5" w:rsidRPr="00870C6B" w14:paraId="7AA0F2B1" w14:textId="77777777" w:rsidTr="00B55CDD">
        <w:trPr>
          <w:cantSplit/>
          <w:trHeight w:val="240"/>
        </w:trPr>
        <w:tc>
          <w:tcPr>
            <w:tcW w:w="909" w:type="dxa"/>
            <w:shd w:val="clear" w:color="auto" w:fill="auto"/>
          </w:tcPr>
          <w:p w14:paraId="02C1F80D" w14:textId="77777777" w:rsidR="00FA02C5" w:rsidRPr="00E7062C" w:rsidRDefault="00FA02C5" w:rsidP="00B404C3">
            <w:pPr>
              <w:pStyle w:val="StyleTabletextLeft"/>
            </w:pPr>
            <w:r w:rsidRPr="00E7062C">
              <w:t>4-024-2</w:t>
            </w:r>
          </w:p>
        </w:tc>
        <w:tc>
          <w:tcPr>
            <w:tcW w:w="1009" w:type="dxa"/>
            <w:gridSpan w:val="2"/>
            <w:shd w:val="clear" w:color="auto" w:fill="auto"/>
          </w:tcPr>
          <w:p w14:paraId="6655BE1F" w14:textId="77777777" w:rsidR="00FA02C5" w:rsidRPr="00E7062C" w:rsidRDefault="00FA02C5" w:rsidP="00B404C3">
            <w:pPr>
              <w:pStyle w:val="StyleTabletextLeft"/>
            </w:pPr>
            <w:r w:rsidRPr="00E7062C">
              <w:t>8386</w:t>
            </w:r>
          </w:p>
        </w:tc>
        <w:tc>
          <w:tcPr>
            <w:tcW w:w="3260" w:type="dxa"/>
            <w:shd w:val="clear" w:color="auto" w:fill="auto"/>
          </w:tcPr>
          <w:p w14:paraId="026B9C56" w14:textId="77777777" w:rsidR="00FA02C5" w:rsidRPr="00FF621E" w:rsidRDefault="00FA02C5" w:rsidP="00B404C3">
            <w:pPr>
              <w:pStyle w:val="StyleTabletextLeft"/>
            </w:pPr>
            <w:r w:rsidRPr="00FF621E">
              <w:t>AWCC</w:t>
            </w:r>
          </w:p>
        </w:tc>
        <w:tc>
          <w:tcPr>
            <w:tcW w:w="4110" w:type="dxa"/>
            <w:gridSpan w:val="2"/>
          </w:tcPr>
          <w:p w14:paraId="75593707" w14:textId="77777777" w:rsidR="00FA02C5" w:rsidRPr="00FF621E" w:rsidRDefault="00FA02C5" w:rsidP="00B404C3">
            <w:pPr>
              <w:pStyle w:val="StyleTabletextLeft"/>
            </w:pPr>
            <w:r w:rsidRPr="00FF621E">
              <w:t>AWCC</w:t>
            </w:r>
          </w:p>
        </w:tc>
      </w:tr>
      <w:tr w:rsidR="00FA02C5" w:rsidRPr="00870C6B" w14:paraId="6D82620B" w14:textId="77777777" w:rsidTr="00B55CDD">
        <w:trPr>
          <w:cantSplit/>
          <w:trHeight w:val="240"/>
        </w:trPr>
        <w:tc>
          <w:tcPr>
            <w:tcW w:w="909" w:type="dxa"/>
            <w:shd w:val="clear" w:color="auto" w:fill="auto"/>
          </w:tcPr>
          <w:p w14:paraId="0B8B577B" w14:textId="77777777" w:rsidR="00FA02C5" w:rsidRPr="00E7062C" w:rsidRDefault="00FA02C5" w:rsidP="00B404C3">
            <w:pPr>
              <w:pStyle w:val="StyleTabletextLeft"/>
            </w:pPr>
            <w:r w:rsidRPr="00E7062C">
              <w:t>4-024-3</w:t>
            </w:r>
          </w:p>
        </w:tc>
        <w:tc>
          <w:tcPr>
            <w:tcW w:w="1009" w:type="dxa"/>
            <w:gridSpan w:val="2"/>
            <w:shd w:val="clear" w:color="auto" w:fill="auto"/>
          </w:tcPr>
          <w:p w14:paraId="7BA7C1CD" w14:textId="77777777" w:rsidR="00FA02C5" w:rsidRPr="00E7062C" w:rsidRDefault="00FA02C5" w:rsidP="00B404C3">
            <w:pPr>
              <w:pStyle w:val="StyleTabletextLeft"/>
            </w:pPr>
            <w:r w:rsidRPr="00E7062C">
              <w:t>8387</w:t>
            </w:r>
          </w:p>
        </w:tc>
        <w:tc>
          <w:tcPr>
            <w:tcW w:w="3260" w:type="dxa"/>
            <w:shd w:val="clear" w:color="auto" w:fill="auto"/>
          </w:tcPr>
          <w:p w14:paraId="6DC2D78C" w14:textId="77777777" w:rsidR="00FA02C5" w:rsidRPr="00FF621E" w:rsidRDefault="00FA02C5" w:rsidP="00B404C3">
            <w:pPr>
              <w:pStyle w:val="StyleTabletextLeft"/>
            </w:pPr>
            <w:r w:rsidRPr="00FF621E">
              <w:t>Afghan Telecom</w:t>
            </w:r>
          </w:p>
        </w:tc>
        <w:tc>
          <w:tcPr>
            <w:tcW w:w="4110" w:type="dxa"/>
            <w:gridSpan w:val="2"/>
          </w:tcPr>
          <w:p w14:paraId="66D3FC49" w14:textId="77777777" w:rsidR="00FA02C5" w:rsidRPr="00FF621E" w:rsidRDefault="00FA02C5" w:rsidP="00B404C3">
            <w:pPr>
              <w:pStyle w:val="StyleTabletextLeft"/>
            </w:pPr>
            <w:r w:rsidRPr="00FF621E">
              <w:t>Afghan Telecom</w:t>
            </w:r>
          </w:p>
        </w:tc>
      </w:tr>
      <w:tr w:rsidR="00FA02C5" w:rsidRPr="00870C6B" w14:paraId="29E89DBB" w14:textId="77777777" w:rsidTr="00B55CDD">
        <w:trPr>
          <w:cantSplit/>
          <w:trHeight w:val="240"/>
        </w:trPr>
        <w:tc>
          <w:tcPr>
            <w:tcW w:w="909" w:type="dxa"/>
            <w:shd w:val="clear" w:color="auto" w:fill="auto"/>
          </w:tcPr>
          <w:p w14:paraId="3DF844EB" w14:textId="77777777" w:rsidR="00FA02C5" w:rsidRPr="00E7062C" w:rsidRDefault="00FA02C5" w:rsidP="00B404C3">
            <w:pPr>
              <w:pStyle w:val="StyleTabletextLeft"/>
            </w:pPr>
            <w:r w:rsidRPr="00E7062C">
              <w:t>4-024-4</w:t>
            </w:r>
          </w:p>
        </w:tc>
        <w:tc>
          <w:tcPr>
            <w:tcW w:w="1009" w:type="dxa"/>
            <w:gridSpan w:val="2"/>
            <w:shd w:val="clear" w:color="auto" w:fill="auto"/>
          </w:tcPr>
          <w:p w14:paraId="7878CE33" w14:textId="77777777" w:rsidR="00FA02C5" w:rsidRPr="00E7062C" w:rsidRDefault="00FA02C5" w:rsidP="00B404C3">
            <w:pPr>
              <w:pStyle w:val="StyleTabletextLeft"/>
            </w:pPr>
            <w:r w:rsidRPr="00E7062C">
              <w:t>8388</w:t>
            </w:r>
          </w:p>
        </w:tc>
        <w:tc>
          <w:tcPr>
            <w:tcW w:w="3260" w:type="dxa"/>
            <w:shd w:val="clear" w:color="auto" w:fill="auto"/>
          </w:tcPr>
          <w:p w14:paraId="4D8B6AC5" w14:textId="77777777" w:rsidR="00FA02C5" w:rsidRPr="00FF621E" w:rsidRDefault="00FA02C5" w:rsidP="00B404C3">
            <w:pPr>
              <w:pStyle w:val="StyleTabletextLeft"/>
            </w:pPr>
            <w:r w:rsidRPr="00FF621E">
              <w:t>Kamss3-TV</w:t>
            </w:r>
          </w:p>
        </w:tc>
        <w:tc>
          <w:tcPr>
            <w:tcW w:w="4110" w:type="dxa"/>
            <w:gridSpan w:val="2"/>
          </w:tcPr>
          <w:p w14:paraId="788BE54C" w14:textId="77777777" w:rsidR="00FA02C5" w:rsidRPr="00FF621E" w:rsidRDefault="00FA02C5" w:rsidP="00B404C3">
            <w:pPr>
              <w:pStyle w:val="StyleTabletextLeft"/>
            </w:pPr>
            <w:r w:rsidRPr="00FF621E">
              <w:t>MTN</w:t>
            </w:r>
          </w:p>
        </w:tc>
      </w:tr>
      <w:tr w:rsidR="00FA02C5" w:rsidRPr="00870C6B" w14:paraId="2121422C" w14:textId="77777777" w:rsidTr="00B55CDD">
        <w:trPr>
          <w:cantSplit/>
          <w:trHeight w:val="240"/>
        </w:trPr>
        <w:tc>
          <w:tcPr>
            <w:tcW w:w="909" w:type="dxa"/>
            <w:shd w:val="clear" w:color="auto" w:fill="auto"/>
          </w:tcPr>
          <w:p w14:paraId="5BF7D1FE" w14:textId="77777777" w:rsidR="00FA02C5" w:rsidRPr="00E7062C" w:rsidRDefault="00FA02C5" w:rsidP="00B404C3">
            <w:pPr>
              <w:pStyle w:val="StyleTabletextLeft"/>
            </w:pPr>
            <w:r w:rsidRPr="00E7062C">
              <w:t>4-024-5</w:t>
            </w:r>
          </w:p>
        </w:tc>
        <w:tc>
          <w:tcPr>
            <w:tcW w:w="1009" w:type="dxa"/>
            <w:gridSpan w:val="2"/>
            <w:shd w:val="clear" w:color="auto" w:fill="auto"/>
          </w:tcPr>
          <w:p w14:paraId="4D3FECEB" w14:textId="77777777" w:rsidR="00FA02C5" w:rsidRPr="00E7062C" w:rsidRDefault="00FA02C5" w:rsidP="00B404C3">
            <w:pPr>
              <w:pStyle w:val="StyleTabletextLeft"/>
            </w:pPr>
            <w:r w:rsidRPr="00E7062C">
              <w:t>8389</w:t>
            </w:r>
          </w:p>
        </w:tc>
        <w:tc>
          <w:tcPr>
            <w:tcW w:w="3260" w:type="dxa"/>
            <w:shd w:val="clear" w:color="auto" w:fill="auto"/>
          </w:tcPr>
          <w:p w14:paraId="2870BF93" w14:textId="77777777" w:rsidR="00FA02C5" w:rsidRPr="00FF621E" w:rsidRDefault="00FA02C5" w:rsidP="00B404C3">
            <w:pPr>
              <w:pStyle w:val="StyleTabletextLeft"/>
            </w:pPr>
            <w:r w:rsidRPr="00FF621E">
              <w:t>Hemss1-Herat</w:t>
            </w:r>
          </w:p>
        </w:tc>
        <w:tc>
          <w:tcPr>
            <w:tcW w:w="4110" w:type="dxa"/>
            <w:gridSpan w:val="2"/>
          </w:tcPr>
          <w:p w14:paraId="087239D4" w14:textId="77777777" w:rsidR="00FA02C5" w:rsidRPr="00FF621E" w:rsidRDefault="00FA02C5" w:rsidP="00B404C3">
            <w:pPr>
              <w:pStyle w:val="StyleTabletextLeft"/>
            </w:pPr>
            <w:r w:rsidRPr="00FF621E">
              <w:t>MTN</w:t>
            </w:r>
          </w:p>
        </w:tc>
      </w:tr>
      <w:tr w:rsidR="00FA02C5" w:rsidRPr="00870C6B" w14:paraId="5E5FBCD4" w14:textId="77777777" w:rsidTr="00B55CDD">
        <w:trPr>
          <w:cantSplit/>
          <w:trHeight w:val="240"/>
        </w:trPr>
        <w:tc>
          <w:tcPr>
            <w:tcW w:w="909" w:type="dxa"/>
            <w:shd w:val="clear" w:color="auto" w:fill="auto"/>
          </w:tcPr>
          <w:p w14:paraId="13F468C1" w14:textId="77777777" w:rsidR="00FA02C5" w:rsidRPr="00E7062C" w:rsidRDefault="00FA02C5" w:rsidP="00B404C3">
            <w:pPr>
              <w:pStyle w:val="StyleTabletextLeft"/>
            </w:pPr>
            <w:r w:rsidRPr="00E7062C">
              <w:t>4-024-6</w:t>
            </w:r>
          </w:p>
        </w:tc>
        <w:tc>
          <w:tcPr>
            <w:tcW w:w="1009" w:type="dxa"/>
            <w:gridSpan w:val="2"/>
            <w:shd w:val="clear" w:color="auto" w:fill="auto"/>
          </w:tcPr>
          <w:p w14:paraId="226374A1" w14:textId="77777777" w:rsidR="00FA02C5" w:rsidRPr="00E7062C" w:rsidRDefault="00FA02C5" w:rsidP="00B404C3">
            <w:pPr>
              <w:pStyle w:val="StyleTabletextLeft"/>
            </w:pPr>
            <w:r w:rsidRPr="00E7062C">
              <w:t>8390</w:t>
            </w:r>
          </w:p>
        </w:tc>
        <w:tc>
          <w:tcPr>
            <w:tcW w:w="3260" w:type="dxa"/>
            <w:shd w:val="clear" w:color="auto" w:fill="auto"/>
          </w:tcPr>
          <w:p w14:paraId="5C7E0706" w14:textId="77777777" w:rsidR="00FA02C5" w:rsidRPr="00FF621E" w:rsidRDefault="00FA02C5" w:rsidP="00B404C3">
            <w:pPr>
              <w:pStyle w:val="StyleTabletextLeft"/>
            </w:pPr>
            <w:r w:rsidRPr="00FF621E">
              <w:t>Roshan</w:t>
            </w:r>
          </w:p>
        </w:tc>
        <w:tc>
          <w:tcPr>
            <w:tcW w:w="4110" w:type="dxa"/>
            <w:gridSpan w:val="2"/>
          </w:tcPr>
          <w:p w14:paraId="69E05668" w14:textId="77777777" w:rsidR="00FA02C5" w:rsidRPr="00FF621E" w:rsidRDefault="00FA02C5" w:rsidP="00B404C3">
            <w:pPr>
              <w:pStyle w:val="StyleTabletextLeft"/>
            </w:pPr>
            <w:r w:rsidRPr="00FF621E">
              <w:t>TDCA (dba Roshan)</w:t>
            </w:r>
          </w:p>
        </w:tc>
      </w:tr>
      <w:tr w:rsidR="00FA02C5" w:rsidRPr="00870C6B" w14:paraId="49998336" w14:textId="77777777" w:rsidTr="00B55CDD">
        <w:trPr>
          <w:cantSplit/>
          <w:trHeight w:val="240"/>
        </w:trPr>
        <w:tc>
          <w:tcPr>
            <w:tcW w:w="909" w:type="dxa"/>
            <w:shd w:val="clear" w:color="auto" w:fill="auto"/>
          </w:tcPr>
          <w:p w14:paraId="19DC042F" w14:textId="77777777" w:rsidR="00FA02C5" w:rsidRPr="00E7062C" w:rsidRDefault="00FA02C5" w:rsidP="00B404C3">
            <w:pPr>
              <w:pStyle w:val="StyleTabletextLeft"/>
            </w:pPr>
            <w:r w:rsidRPr="00E7062C">
              <w:t>4-024-7</w:t>
            </w:r>
          </w:p>
        </w:tc>
        <w:tc>
          <w:tcPr>
            <w:tcW w:w="1009" w:type="dxa"/>
            <w:gridSpan w:val="2"/>
            <w:shd w:val="clear" w:color="auto" w:fill="auto"/>
          </w:tcPr>
          <w:p w14:paraId="28993985" w14:textId="77777777" w:rsidR="00FA02C5" w:rsidRPr="00E7062C" w:rsidRDefault="00FA02C5" w:rsidP="00B404C3">
            <w:pPr>
              <w:pStyle w:val="StyleTabletextLeft"/>
            </w:pPr>
            <w:r w:rsidRPr="00E7062C">
              <w:t>8391</w:t>
            </w:r>
          </w:p>
        </w:tc>
        <w:tc>
          <w:tcPr>
            <w:tcW w:w="3260" w:type="dxa"/>
            <w:shd w:val="clear" w:color="auto" w:fill="auto"/>
          </w:tcPr>
          <w:p w14:paraId="194070DF" w14:textId="77777777" w:rsidR="00FA02C5" w:rsidRPr="00FF621E" w:rsidRDefault="00FA02C5" w:rsidP="00B404C3">
            <w:pPr>
              <w:pStyle w:val="StyleTabletextLeft"/>
            </w:pPr>
            <w:r w:rsidRPr="00FF621E">
              <w:t>Roshan</w:t>
            </w:r>
          </w:p>
        </w:tc>
        <w:tc>
          <w:tcPr>
            <w:tcW w:w="4110" w:type="dxa"/>
            <w:gridSpan w:val="2"/>
          </w:tcPr>
          <w:p w14:paraId="5836CE69" w14:textId="77777777" w:rsidR="00FA02C5" w:rsidRPr="00FF621E" w:rsidRDefault="00FA02C5" w:rsidP="00B404C3">
            <w:pPr>
              <w:pStyle w:val="StyleTabletextLeft"/>
            </w:pPr>
            <w:r w:rsidRPr="00FF621E">
              <w:t>TDCA (dba Roshan)</w:t>
            </w:r>
          </w:p>
        </w:tc>
      </w:tr>
      <w:tr w:rsidR="00FA02C5" w:rsidRPr="00870C6B" w14:paraId="38CF0260" w14:textId="77777777" w:rsidTr="00B55CDD">
        <w:trPr>
          <w:cantSplit/>
          <w:trHeight w:val="240"/>
        </w:trPr>
        <w:tc>
          <w:tcPr>
            <w:tcW w:w="909" w:type="dxa"/>
            <w:shd w:val="clear" w:color="auto" w:fill="auto"/>
          </w:tcPr>
          <w:p w14:paraId="214B8C21" w14:textId="77777777" w:rsidR="00FA02C5" w:rsidRPr="00E7062C" w:rsidRDefault="00FA02C5" w:rsidP="00B404C3">
            <w:pPr>
              <w:pStyle w:val="StyleTabletextLeft"/>
            </w:pPr>
            <w:r w:rsidRPr="00E7062C">
              <w:t>4-025-0</w:t>
            </w:r>
          </w:p>
        </w:tc>
        <w:tc>
          <w:tcPr>
            <w:tcW w:w="1009" w:type="dxa"/>
            <w:gridSpan w:val="2"/>
            <w:shd w:val="clear" w:color="auto" w:fill="auto"/>
          </w:tcPr>
          <w:p w14:paraId="6A4B9BD6" w14:textId="77777777" w:rsidR="00FA02C5" w:rsidRPr="00E7062C" w:rsidRDefault="00FA02C5" w:rsidP="00B404C3">
            <w:pPr>
              <w:pStyle w:val="StyleTabletextLeft"/>
            </w:pPr>
            <w:r w:rsidRPr="00E7062C">
              <w:t>8392</w:t>
            </w:r>
          </w:p>
        </w:tc>
        <w:tc>
          <w:tcPr>
            <w:tcW w:w="3260" w:type="dxa"/>
            <w:shd w:val="clear" w:color="auto" w:fill="auto"/>
          </w:tcPr>
          <w:p w14:paraId="71A65660" w14:textId="77777777" w:rsidR="00FA02C5" w:rsidRPr="00FF621E" w:rsidRDefault="00FA02C5" w:rsidP="00B404C3">
            <w:pPr>
              <w:pStyle w:val="StyleTabletextLeft"/>
            </w:pPr>
            <w:r w:rsidRPr="00FF621E">
              <w:t>Roshan</w:t>
            </w:r>
          </w:p>
        </w:tc>
        <w:tc>
          <w:tcPr>
            <w:tcW w:w="4110" w:type="dxa"/>
            <w:gridSpan w:val="2"/>
          </w:tcPr>
          <w:p w14:paraId="154CA7D3" w14:textId="77777777" w:rsidR="00FA02C5" w:rsidRPr="00FF621E" w:rsidRDefault="00FA02C5" w:rsidP="00B404C3">
            <w:pPr>
              <w:pStyle w:val="StyleTabletextLeft"/>
            </w:pPr>
            <w:r w:rsidRPr="00FF621E">
              <w:t>TDCA (dba Roshan)</w:t>
            </w:r>
          </w:p>
        </w:tc>
      </w:tr>
      <w:tr w:rsidR="00FA02C5" w:rsidRPr="00870C6B" w14:paraId="1E8B3DE6" w14:textId="77777777" w:rsidTr="00B55CDD">
        <w:trPr>
          <w:cantSplit/>
          <w:trHeight w:val="240"/>
        </w:trPr>
        <w:tc>
          <w:tcPr>
            <w:tcW w:w="909" w:type="dxa"/>
            <w:shd w:val="clear" w:color="auto" w:fill="auto"/>
          </w:tcPr>
          <w:p w14:paraId="789AE39B" w14:textId="77777777" w:rsidR="00FA02C5" w:rsidRPr="00E7062C" w:rsidRDefault="00FA02C5" w:rsidP="00B404C3">
            <w:pPr>
              <w:pStyle w:val="StyleTabletextLeft"/>
            </w:pPr>
            <w:r w:rsidRPr="00E7062C">
              <w:t>4-025-1</w:t>
            </w:r>
          </w:p>
        </w:tc>
        <w:tc>
          <w:tcPr>
            <w:tcW w:w="1009" w:type="dxa"/>
            <w:gridSpan w:val="2"/>
            <w:shd w:val="clear" w:color="auto" w:fill="auto"/>
          </w:tcPr>
          <w:p w14:paraId="691A9D21" w14:textId="77777777" w:rsidR="00FA02C5" w:rsidRPr="00E7062C" w:rsidRDefault="00FA02C5" w:rsidP="00B404C3">
            <w:pPr>
              <w:pStyle w:val="StyleTabletextLeft"/>
            </w:pPr>
            <w:r w:rsidRPr="00E7062C">
              <w:t>8393</w:t>
            </w:r>
          </w:p>
        </w:tc>
        <w:tc>
          <w:tcPr>
            <w:tcW w:w="3260" w:type="dxa"/>
            <w:shd w:val="clear" w:color="auto" w:fill="auto"/>
          </w:tcPr>
          <w:p w14:paraId="3D0AE384" w14:textId="77777777" w:rsidR="00FA02C5" w:rsidRPr="00FF621E" w:rsidRDefault="00FA02C5" w:rsidP="00B404C3">
            <w:pPr>
              <w:pStyle w:val="StyleTabletextLeft"/>
            </w:pPr>
            <w:r w:rsidRPr="00FF621E">
              <w:t>Roshan</w:t>
            </w:r>
          </w:p>
        </w:tc>
        <w:tc>
          <w:tcPr>
            <w:tcW w:w="4110" w:type="dxa"/>
            <w:gridSpan w:val="2"/>
          </w:tcPr>
          <w:p w14:paraId="65C70156" w14:textId="77777777" w:rsidR="00FA02C5" w:rsidRPr="00FF621E" w:rsidRDefault="00FA02C5" w:rsidP="00B404C3">
            <w:pPr>
              <w:pStyle w:val="StyleTabletextLeft"/>
            </w:pPr>
            <w:r w:rsidRPr="00FF621E">
              <w:t>TDCA (dba Roshan)</w:t>
            </w:r>
          </w:p>
        </w:tc>
      </w:tr>
      <w:tr w:rsidR="00FA02C5" w:rsidRPr="00870C6B" w14:paraId="098173BA" w14:textId="77777777" w:rsidTr="00B55CDD">
        <w:trPr>
          <w:cantSplit/>
          <w:trHeight w:val="240"/>
        </w:trPr>
        <w:tc>
          <w:tcPr>
            <w:tcW w:w="909" w:type="dxa"/>
            <w:shd w:val="clear" w:color="auto" w:fill="auto"/>
          </w:tcPr>
          <w:p w14:paraId="5ED26B7B" w14:textId="77777777" w:rsidR="00FA02C5" w:rsidRPr="00E7062C" w:rsidRDefault="00FA02C5" w:rsidP="00B404C3">
            <w:pPr>
              <w:pStyle w:val="StyleTabletextLeft"/>
            </w:pPr>
            <w:r w:rsidRPr="00E7062C">
              <w:t>4-025-2</w:t>
            </w:r>
          </w:p>
        </w:tc>
        <w:tc>
          <w:tcPr>
            <w:tcW w:w="1009" w:type="dxa"/>
            <w:gridSpan w:val="2"/>
            <w:shd w:val="clear" w:color="auto" w:fill="auto"/>
          </w:tcPr>
          <w:p w14:paraId="49724019" w14:textId="77777777" w:rsidR="00FA02C5" w:rsidRPr="00E7062C" w:rsidRDefault="00FA02C5" w:rsidP="00B404C3">
            <w:pPr>
              <w:pStyle w:val="StyleTabletextLeft"/>
            </w:pPr>
            <w:r w:rsidRPr="00E7062C">
              <w:t>8394</w:t>
            </w:r>
          </w:p>
        </w:tc>
        <w:tc>
          <w:tcPr>
            <w:tcW w:w="3260" w:type="dxa"/>
            <w:shd w:val="clear" w:color="auto" w:fill="auto"/>
          </w:tcPr>
          <w:p w14:paraId="3F11E6EF" w14:textId="77777777" w:rsidR="00FA02C5" w:rsidRPr="00FF621E" w:rsidRDefault="00FA02C5" w:rsidP="00B404C3">
            <w:pPr>
              <w:pStyle w:val="StyleTabletextLeft"/>
            </w:pPr>
            <w:r w:rsidRPr="00FF621E">
              <w:t>Roshan</w:t>
            </w:r>
          </w:p>
        </w:tc>
        <w:tc>
          <w:tcPr>
            <w:tcW w:w="4110" w:type="dxa"/>
            <w:gridSpan w:val="2"/>
          </w:tcPr>
          <w:p w14:paraId="2CD52F39" w14:textId="77777777" w:rsidR="00FA02C5" w:rsidRPr="00FF621E" w:rsidRDefault="00FA02C5" w:rsidP="00B404C3">
            <w:pPr>
              <w:pStyle w:val="StyleTabletextLeft"/>
            </w:pPr>
            <w:r w:rsidRPr="00FF621E">
              <w:t>TDCA (dba Roshan)</w:t>
            </w:r>
          </w:p>
        </w:tc>
      </w:tr>
      <w:tr w:rsidR="00FA02C5" w:rsidRPr="00870C6B" w14:paraId="1ECB1D63" w14:textId="77777777" w:rsidTr="00B55CDD">
        <w:trPr>
          <w:cantSplit/>
          <w:trHeight w:val="240"/>
        </w:trPr>
        <w:tc>
          <w:tcPr>
            <w:tcW w:w="909" w:type="dxa"/>
            <w:shd w:val="clear" w:color="auto" w:fill="auto"/>
          </w:tcPr>
          <w:p w14:paraId="46416E20" w14:textId="77777777" w:rsidR="00FA02C5" w:rsidRPr="00E7062C" w:rsidRDefault="00FA02C5" w:rsidP="00B404C3">
            <w:pPr>
              <w:pStyle w:val="StyleTabletextLeft"/>
            </w:pPr>
            <w:r w:rsidRPr="00E7062C">
              <w:t>4-025-3</w:t>
            </w:r>
          </w:p>
        </w:tc>
        <w:tc>
          <w:tcPr>
            <w:tcW w:w="1009" w:type="dxa"/>
            <w:gridSpan w:val="2"/>
            <w:shd w:val="clear" w:color="auto" w:fill="auto"/>
          </w:tcPr>
          <w:p w14:paraId="572AAD5F" w14:textId="77777777" w:rsidR="00FA02C5" w:rsidRPr="00E7062C" w:rsidRDefault="00FA02C5" w:rsidP="00B404C3">
            <w:pPr>
              <w:pStyle w:val="StyleTabletextLeft"/>
            </w:pPr>
            <w:r w:rsidRPr="00E7062C">
              <w:t>8395</w:t>
            </w:r>
          </w:p>
        </w:tc>
        <w:tc>
          <w:tcPr>
            <w:tcW w:w="3260" w:type="dxa"/>
            <w:shd w:val="clear" w:color="auto" w:fill="auto"/>
          </w:tcPr>
          <w:p w14:paraId="1B49F6FF" w14:textId="77777777" w:rsidR="00FA02C5" w:rsidRPr="00FF621E" w:rsidRDefault="00FA02C5" w:rsidP="00B404C3">
            <w:pPr>
              <w:pStyle w:val="StyleTabletextLeft"/>
            </w:pPr>
            <w:r w:rsidRPr="00FF621E">
              <w:t>AWCC</w:t>
            </w:r>
          </w:p>
        </w:tc>
        <w:tc>
          <w:tcPr>
            <w:tcW w:w="4110" w:type="dxa"/>
            <w:gridSpan w:val="2"/>
          </w:tcPr>
          <w:p w14:paraId="7F95542C" w14:textId="77777777" w:rsidR="00FA02C5" w:rsidRPr="00FF621E" w:rsidRDefault="00FA02C5" w:rsidP="00B404C3">
            <w:pPr>
              <w:pStyle w:val="StyleTabletextLeft"/>
            </w:pPr>
            <w:r w:rsidRPr="00FF621E">
              <w:t>AWCC</w:t>
            </w:r>
          </w:p>
        </w:tc>
      </w:tr>
      <w:tr w:rsidR="00FA02C5" w:rsidRPr="00870C6B" w14:paraId="4A4A2718" w14:textId="77777777" w:rsidTr="00B55CDD">
        <w:trPr>
          <w:cantSplit/>
          <w:trHeight w:val="240"/>
        </w:trPr>
        <w:tc>
          <w:tcPr>
            <w:tcW w:w="909" w:type="dxa"/>
            <w:shd w:val="clear" w:color="auto" w:fill="auto"/>
          </w:tcPr>
          <w:p w14:paraId="71332D1D" w14:textId="77777777" w:rsidR="00FA02C5" w:rsidRPr="00E7062C" w:rsidRDefault="00FA02C5" w:rsidP="00B404C3">
            <w:pPr>
              <w:pStyle w:val="StyleTabletextLeft"/>
            </w:pPr>
            <w:r w:rsidRPr="00E7062C">
              <w:t>4-025-4</w:t>
            </w:r>
          </w:p>
        </w:tc>
        <w:tc>
          <w:tcPr>
            <w:tcW w:w="1009" w:type="dxa"/>
            <w:gridSpan w:val="2"/>
            <w:shd w:val="clear" w:color="auto" w:fill="auto"/>
          </w:tcPr>
          <w:p w14:paraId="53569CAF" w14:textId="77777777" w:rsidR="00FA02C5" w:rsidRPr="00E7062C" w:rsidRDefault="00FA02C5" w:rsidP="00B404C3">
            <w:pPr>
              <w:pStyle w:val="StyleTabletextLeft"/>
            </w:pPr>
            <w:r w:rsidRPr="00E7062C">
              <w:t>8396</w:t>
            </w:r>
          </w:p>
        </w:tc>
        <w:tc>
          <w:tcPr>
            <w:tcW w:w="3260" w:type="dxa"/>
            <w:shd w:val="clear" w:color="auto" w:fill="auto"/>
          </w:tcPr>
          <w:p w14:paraId="3CC5B5D3" w14:textId="77777777" w:rsidR="00FA02C5" w:rsidRPr="00FF621E" w:rsidRDefault="00FA02C5" w:rsidP="00B404C3">
            <w:pPr>
              <w:pStyle w:val="StyleTabletextLeft"/>
            </w:pPr>
            <w:r w:rsidRPr="00FF621E">
              <w:t>AWCC</w:t>
            </w:r>
          </w:p>
        </w:tc>
        <w:tc>
          <w:tcPr>
            <w:tcW w:w="4110" w:type="dxa"/>
            <w:gridSpan w:val="2"/>
          </w:tcPr>
          <w:p w14:paraId="07DD27BD" w14:textId="77777777" w:rsidR="00FA02C5" w:rsidRPr="00FF621E" w:rsidRDefault="00FA02C5" w:rsidP="00B404C3">
            <w:pPr>
              <w:pStyle w:val="StyleTabletextLeft"/>
            </w:pPr>
            <w:r w:rsidRPr="00FF621E">
              <w:t>AWCC</w:t>
            </w:r>
          </w:p>
        </w:tc>
      </w:tr>
      <w:tr w:rsidR="00FA02C5" w:rsidRPr="00870C6B" w14:paraId="036420F3" w14:textId="77777777" w:rsidTr="00B55CDD">
        <w:trPr>
          <w:cantSplit/>
          <w:trHeight w:val="240"/>
        </w:trPr>
        <w:tc>
          <w:tcPr>
            <w:tcW w:w="909" w:type="dxa"/>
            <w:shd w:val="clear" w:color="auto" w:fill="auto"/>
          </w:tcPr>
          <w:p w14:paraId="19CAAEB8" w14:textId="77777777" w:rsidR="00FA02C5" w:rsidRPr="00E7062C" w:rsidRDefault="00FA02C5" w:rsidP="00B404C3">
            <w:pPr>
              <w:pStyle w:val="StyleTabletextLeft"/>
            </w:pPr>
            <w:r w:rsidRPr="00E7062C">
              <w:t>4-025-5</w:t>
            </w:r>
          </w:p>
        </w:tc>
        <w:tc>
          <w:tcPr>
            <w:tcW w:w="1009" w:type="dxa"/>
            <w:gridSpan w:val="2"/>
            <w:shd w:val="clear" w:color="auto" w:fill="auto"/>
          </w:tcPr>
          <w:p w14:paraId="0F9D8B02" w14:textId="77777777" w:rsidR="00FA02C5" w:rsidRPr="00E7062C" w:rsidRDefault="00FA02C5" w:rsidP="00B404C3">
            <w:pPr>
              <w:pStyle w:val="StyleTabletextLeft"/>
            </w:pPr>
            <w:r w:rsidRPr="00E7062C">
              <w:t>8397</w:t>
            </w:r>
          </w:p>
        </w:tc>
        <w:tc>
          <w:tcPr>
            <w:tcW w:w="3260" w:type="dxa"/>
            <w:shd w:val="clear" w:color="auto" w:fill="auto"/>
          </w:tcPr>
          <w:p w14:paraId="29EA8E1D" w14:textId="77777777" w:rsidR="00FA02C5" w:rsidRPr="00FF621E" w:rsidRDefault="00FA02C5" w:rsidP="00B404C3">
            <w:pPr>
              <w:pStyle w:val="StyleTabletextLeft"/>
            </w:pPr>
            <w:r w:rsidRPr="00FF621E">
              <w:t>Afghan Telecom</w:t>
            </w:r>
          </w:p>
        </w:tc>
        <w:tc>
          <w:tcPr>
            <w:tcW w:w="4110" w:type="dxa"/>
            <w:gridSpan w:val="2"/>
          </w:tcPr>
          <w:p w14:paraId="265AC5D4" w14:textId="77777777" w:rsidR="00FA02C5" w:rsidRPr="00FF621E" w:rsidRDefault="00FA02C5" w:rsidP="00B404C3">
            <w:pPr>
              <w:pStyle w:val="StyleTabletextLeft"/>
            </w:pPr>
            <w:r w:rsidRPr="00FF621E">
              <w:t>Afghan Telecom</w:t>
            </w:r>
          </w:p>
        </w:tc>
      </w:tr>
      <w:tr w:rsidR="00FA02C5" w:rsidRPr="00870C6B" w14:paraId="6E9D145E" w14:textId="77777777" w:rsidTr="00B55CDD">
        <w:trPr>
          <w:cantSplit/>
          <w:trHeight w:val="240"/>
        </w:trPr>
        <w:tc>
          <w:tcPr>
            <w:tcW w:w="909" w:type="dxa"/>
            <w:shd w:val="clear" w:color="auto" w:fill="auto"/>
          </w:tcPr>
          <w:p w14:paraId="3350AFF8" w14:textId="77777777" w:rsidR="00FA02C5" w:rsidRPr="00E7062C" w:rsidRDefault="00FA02C5" w:rsidP="00B404C3">
            <w:pPr>
              <w:pStyle w:val="StyleTabletextLeft"/>
            </w:pPr>
            <w:r w:rsidRPr="00E7062C">
              <w:t>4-025-6</w:t>
            </w:r>
          </w:p>
        </w:tc>
        <w:tc>
          <w:tcPr>
            <w:tcW w:w="1009" w:type="dxa"/>
            <w:gridSpan w:val="2"/>
            <w:shd w:val="clear" w:color="auto" w:fill="auto"/>
          </w:tcPr>
          <w:p w14:paraId="397B7E95" w14:textId="77777777" w:rsidR="00FA02C5" w:rsidRPr="00E7062C" w:rsidRDefault="00FA02C5" w:rsidP="00B404C3">
            <w:pPr>
              <w:pStyle w:val="StyleTabletextLeft"/>
            </w:pPr>
            <w:r w:rsidRPr="00E7062C">
              <w:t>8398</w:t>
            </w:r>
          </w:p>
        </w:tc>
        <w:tc>
          <w:tcPr>
            <w:tcW w:w="3260" w:type="dxa"/>
            <w:shd w:val="clear" w:color="auto" w:fill="auto"/>
          </w:tcPr>
          <w:p w14:paraId="51B3EA87" w14:textId="77777777" w:rsidR="00FA02C5" w:rsidRPr="00FF621E" w:rsidRDefault="00FA02C5" w:rsidP="00B404C3">
            <w:pPr>
              <w:pStyle w:val="StyleTabletextLeft"/>
            </w:pPr>
            <w:r w:rsidRPr="00FF621E">
              <w:t>Afghan Telecom</w:t>
            </w:r>
          </w:p>
        </w:tc>
        <w:tc>
          <w:tcPr>
            <w:tcW w:w="4110" w:type="dxa"/>
            <w:gridSpan w:val="2"/>
          </w:tcPr>
          <w:p w14:paraId="7E39130F" w14:textId="77777777" w:rsidR="00FA02C5" w:rsidRPr="00FF621E" w:rsidRDefault="00FA02C5" w:rsidP="00B404C3">
            <w:pPr>
              <w:pStyle w:val="StyleTabletextLeft"/>
            </w:pPr>
            <w:r w:rsidRPr="00FF621E">
              <w:t>Afghan Telecom</w:t>
            </w:r>
          </w:p>
        </w:tc>
      </w:tr>
      <w:tr w:rsidR="00FA02C5" w:rsidRPr="00870C6B" w14:paraId="6232C402" w14:textId="77777777" w:rsidTr="00B55CDD">
        <w:trPr>
          <w:cantSplit/>
          <w:trHeight w:val="240"/>
        </w:trPr>
        <w:tc>
          <w:tcPr>
            <w:tcW w:w="909" w:type="dxa"/>
            <w:shd w:val="clear" w:color="auto" w:fill="auto"/>
          </w:tcPr>
          <w:p w14:paraId="1B2345F9" w14:textId="77777777" w:rsidR="00FA02C5" w:rsidRPr="00E7062C" w:rsidRDefault="00FA02C5" w:rsidP="00B404C3">
            <w:pPr>
              <w:pStyle w:val="StyleTabletextLeft"/>
            </w:pPr>
            <w:r w:rsidRPr="00E7062C">
              <w:t>4-025-7</w:t>
            </w:r>
          </w:p>
        </w:tc>
        <w:tc>
          <w:tcPr>
            <w:tcW w:w="1009" w:type="dxa"/>
            <w:gridSpan w:val="2"/>
            <w:shd w:val="clear" w:color="auto" w:fill="auto"/>
          </w:tcPr>
          <w:p w14:paraId="3340239F" w14:textId="77777777" w:rsidR="00FA02C5" w:rsidRPr="00E7062C" w:rsidRDefault="00FA02C5" w:rsidP="00B404C3">
            <w:pPr>
              <w:pStyle w:val="StyleTabletextLeft"/>
            </w:pPr>
            <w:r w:rsidRPr="00E7062C">
              <w:t>8399</w:t>
            </w:r>
          </w:p>
        </w:tc>
        <w:tc>
          <w:tcPr>
            <w:tcW w:w="3260" w:type="dxa"/>
            <w:shd w:val="clear" w:color="auto" w:fill="auto"/>
          </w:tcPr>
          <w:p w14:paraId="3EA34D26" w14:textId="77777777" w:rsidR="00FA02C5" w:rsidRPr="00FF621E" w:rsidRDefault="00FA02C5" w:rsidP="00B404C3">
            <w:pPr>
              <w:pStyle w:val="StyleTabletextLeft"/>
            </w:pPr>
            <w:r w:rsidRPr="00FF621E">
              <w:t>Etisalat Afghanistan</w:t>
            </w:r>
          </w:p>
        </w:tc>
        <w:tc>
          <w:tcPr>
            <w:tcW w:w="4110" w:type="dxa"/>
            <w:gridSpan w:val="2"/>
          </w:tcPr>
          <w:p w14:paraId="19D38219" w14:textId="77777777" w:rsidR="00FA02C5" w:rsidRPr="00FF621E" w:rsidRDefault="00FA02C5" w:rsidP="00B404C3">
            <w:pPr>
              <w:pStyle w:val="StyleTabletextLeft"/>
            </w:pPr>
            <w:r w:rsidRPr="00FF621E">
              <w:t>Etisalat International</w:t>
            </w:r>
          </w:p>
        </w:tc>
      </w:tr>
      <w:tr w:rsidR="00FA02C5" w:rsidRPr="00870C6B" w14:paraId="1A38871C" w14:textId="77777777" w:rsidTr="00B55CDD">
        <w:trPr>
          <w:cantSplit/>
          <w:trHeight w:val="240"/>
        </w:trPr>
        <w:tc>
          <w:tcPr>
            <w:tcW w:w="909" w:type="dxa"/>
            <w:shd w:val="clear" w:color="auto" w:fill="auto"/>
          </w:tcPr>
          <w:p w14:paraId="50967324" w14:textId="77777777" w:rsidR="00FA02C5" w:rsidRPr="00E7062C" w:rsidRDefault="00FA02C5" w:rsidP="00B404C3">
            <w:pPr>
              <w:pStyle w:val="StyleTabletextLeft"/>
            </w:pPr>
            <w:r w:rsidRPr="00E7062C">
              <w:t>4-136-0</w:t>
            </w:r>
          </w:p>
        </w:tc>
        <w:tc>
          <w:tcPr>
            <w:tcW w:w="1009" w:type="dxa"/>
            <w:gridSpan w:val="2"/>
            <w:shd w:val="clear" w:color="auto" w:fill="auto"/>
          </w:tcPr>
          <w:p w14:paraId="36CC13EE" w14:textId="77777777" w:rsidR="00FA02C5" w:rsidRPr="00E7062C" w:rsidRDefault="00FA02C5" w:rsidP="00B404C3">
            <w:pPr>
              <w:pStyle w:val="StyleTabletextLeft"/>
            </w:pPr>
            <w:r w:rsidRPr="00E7062C">
              <w:t>9280</w:t>
            </w:r>
          </w:p>
        </w:tc>
        <w:tc>
          <w:tcPr>
            <w:tcW w:w="3260" w:type="dxa"/>
            <w:shd w:val="clear" w:color="auto" w:fill="auto"/>
          </w:tcPr>
          <w:p w14:paraId="4E2561DC" w14:textId="77777777" w:rsidR="00FA02C5" w:rsidRPr="00FF621E" w:rsidRDefault="00FA02C5" w:rsidP="00B404C3">
            <w:pPr>
              <w:pStyle w:val="StyleTabletextLeft"/>
            </w:pPr>
            <w:r w:rsidRPr="00FF621E">
              <w:t>Kabul SMSC</w:t>
            </w:r>
          </w:p>
        </w:tc>
        <w:tc>
          <w:tcPr>
            <w:tcW w:w="4110" w:type="dxa"/>
            <w:gridSpan w:val="2"/>
          </w:tcPr>
          <w:p w14:paraId="0B280AF1" w14:textId="77777777" w:rsidR="00FA02C5" w:rsidRPr="00FF621E" w:rsidRDefault="00FA02C5" w:rsidP="00B404C3">
            <w:pPr>
              <w:pStyle w:val="StyleTabletextLeft"/>
            </w:pPr>
            <w:r w:rsidRPr="00FF621E">
              <w:t>AWCC</w:t>
            </w:r>
          </w:p>
        </w:tc>
      </w:tr>
      <w:tr w:rsidR="00FA02C5" w:rsidRPr="00870C6B" w14:paraId="58E7AF3E" w14:textId="77777777" w:rsidTr="00B55CDD">
        <w:trPr>
          <w:cantSplit/>
          <w:trHeight w:val="240"/>
        </w:trPr>
        <w:tc>
          <w:tcPr>
            <w:tcW w:w="909" w:type="dxa"/>
            <w:shd w:val="clear" w:color="auto" w:fill="auto"/>
          </w:tcPr>
          <w:p w14:paraId="05A4028F" w14:textId="77777777" w:rsidR="00FA02C5" w:rsidRPr="00E7062C" w:rsidRDefault="00FA02C5" w:rsidP="00B404C3">
            <w:pPr>
              <w:pStyle w:val="StyleTabletextLeft"/>
            </w:pPr>
            <w:r w:rsidRPr="00E7062C">
              <w:t>4-136-1</w:t>
            </w:r>
          </w:p>
        </w:tc>
        <w:tc>
          <w:tcPr>
            <w:tcW w:w="1009" w:type="dxa"/>
            <w:gridSpan w:val="2"/>
            <w:shd w:val="clear" w:color="auto" w:fill="auto"/>
          </w:tcPr>
          <w:p w14:paraId="0002E312" w14:textId="77777777" w:rsidR="00FA02C5" w:rsidRPr="00E7062C" w:rsidRDefault="00FA02C5" w:rsidP="00B404C3">
            <w:pPr>
              <w:pStyle w:val="StyleTabletextLeft"/>
            </w:pPr>
            <w:r w:rsidRPr="00E7062C">
              <w:t>9281</w:t>
            </w:r>
          </w:p>
        </w:tc>
        <w:tc>
          <w:tcPr>
            <w:tcW w:w="3260" w:type="dxa"/>
            <w:shd w:val="clear" w:color="auto" w:fill="auto"/>
          </w:tcPr>
          <w:p w14:paraId="09CDE915" w14:textId="77777777" w:rsidR="00FA02C5" w:rsidRPr="00FF621E" w:rsidRDefault="00FA02C5" w:rsidP="00B404C3">
            <w:pPr>
              <w:pStyle w:val="StyleTabletextLeft"/>
            </w:pPr>
            <w:r w:rsidRPr="00FF621E">
              <w:t>KBLMSS</w:t>
            </w:r>
          </w:p>
        </w:tc>
        <w:tc>
          <w:tcPr>
            <w:tcW w:w="4110" w:type="dxa"/>
            <w:gridSpan w:val="2"/>
          </w:tcPr>
          <w:p w14:paraId="3B737F4E" w14:textId="77777777" w:rsidR="00FA02C5" w:rsidRPr="00FF621E" w:rsidRDefault="00FA02C5" w:rsidP="00B404C3">
            <w:pPr>
              <w:pStyle w:val="StyleTabletextLeft"/>
            </w:pPr>
            <w:r w:rsidRPr="00FF621E">
              <w:t>AWCC</w:t>
            </w:r>
          </w:p>
        </w:tc>
      </w:tr>
      <w:tr w:rsidR="00FA02C5" w:rsidRPr="00870C6B" w14:paraId="7FCF3108" w14:textId="77777777" w:rsidTr="00B55CDD">
        <w:trPr>
          <w:cantSplit/>
          <w:trHeight w:val="240"/>
        </w:trPr>
        <w:tc>
          <w:tcPr>
            <w:tcW w:w="909" w:type="dxa"/>
            <w:shd w:val="clear" w:color="auto" w:fill="auto"/>
          </w:tcPr>
          <w:p w14:paraId="4B3AD170" w14:textId="77777777" w:rsidR="00FA02C5" w:rsidRPr="00E7062C" w:rsidRDefault="00FA02C5" w:rsidP="00B404C3">
            <w:pPr>
              <w:pStyle w:val="StyleTabletextLeft"/>
            </w:pPr>
            <w:r w:rsidRPr="00E7062C">
              <w:t>4-136-2</w:t>
            </w:r>
          </w:p>
        </w:tc>
        <w:tc>
          <w:tcPr>
            <w:tcW w:w="1009" w:type="dxa"/>
            <w:gridSpan w:val="2"/>
            <w:shd w:val="clear" w:color="auto" w:fill="auto"/>
          </w:tcPr>
          <w:p w14:paraId="2A818F74" w14:textId="77777777" w:rsidR="00FA02C5" w:rsidRPr="00E7062C" w:rsidRDefault="00FA02C5" w:rsidP="00B404C3">
            <w:pPr>
              <w:pStyle w:val="StyleTabletextLeft"/>
            </w:pPr>
            <w:r w:rsidRPr="00E7062C">
              <w:t>9282</w:t>
            </w:r>
          </w:p>
        </w:tc>
        <w:tc>
          <w:tcPr>
            <w:tcW w:w="3260" w:type="dxa"/>
            <w:shd w:val="clear" w:color="auto" w:fill="auto"/>
          </w:tcPr>
          <w:p w14:paraId="47691FD8" w14:textId="77777777" w:rsidR="00FA02C5" w:rsidRPr="00FF621E" w:rsidRDefault="00FA02C5" w:rsidP="00B404C3">
            <w:pPr>
              <w:pStyle w:val="StyleTabletextLeft"/>
            </w:pPr>
            <w:r w:rsidRPr="00FF621E">
              <w:t>KBLMGW</w:t>
            </w:r>
          </w:p>
        </w:tc>
        <w:tc>
          <w:tcPr>
            <w:tcW w:w="4110" w:type="dxa"/>
            <w:gridSpan w:val="2"/>
          </w:tcPr>
          <w:p w14:paraId="26F77EFB" w14:textId="77777777" w:rsidR="00FA02C5" w:rsidRPr="00FF621E" w:rsidRDefault="00FA02C5" w:rsidP="00B404C3">
            <w:pPr>
              <w:pStyle w:val="StyleTabletextLeft"/>
            </w:pPr>
            <w:r w:rsidRPr="00FF621E">
              <w:t>AWCC</w:t>
            </w:r>
          </w:p>
        </w:tc>
      </w:tr>
      <w:tr w:rsidR="00FA02C5" w:rsidRPr="00870C6B" w14:paraId="27CAAAF0" w14:textId="77777777" w:rsidTr="00B55CDD">
        <w:trPr>
          <w:cantSplit/>
          <w:trHeight w:val="240"/>
        </w:trPr>
        <w:tc>
          <w:tcPr>
            <w:tcW w:w="909" w:type="dxa"/>
            <w:shd w:val="clear" w:color="auto" w:fill="auto"/>
          </w:tcPr>
          <w:p w14:paraId="4A98F58B" w14:textId="77777777" w:rsidR="00FA02C5" w:rsidRPr="00E7062C" w:rsidRDefault="00FA02C5" w:rsidP="00B404C3">
            <w:pPr>
              <w:pStyle w:val="StyleTabletextLeft"/>
            </w:pPr>
            <w:r w:rsidRPr="00E7062C">
              <w:t>4-136-3</w:t>
            </w:r>
          </w:p>
        </w:tc>
        <w:tc>
          <w:tcPr>
            <w:tcW w:w="1009" w:type="dxa"/>
            <w:gridSpan w:val="2"/>
            <w:shd w:val="clear" w:color="auto" w:fill="auto"/>
          </w:tcPr>
          <w:p w14:paraId="6910B63A" w14:textId="77777777" w:rsidR="00FA02C5" w:rsidRPr="00E7062C" w:rsidRDefault="00FA02C5" w:rsidP="00B404C3">
            <w:pPr>
              <w:pStyle w:val="StyleTabletextLeft"/>
            </w:pPr>
            <w:r w:rsidRPr="00E7062C">
              <w:t>9283</w:t>
            </w:r>
          </w:p>
        </w:tc>
        <w:tc>
          <w:tcPr>
            <w:tcW w:w="3260" w:type="dxa"/>
            <w:shd w:val="clear" w:color="auto" w:fill="auto"/>
          </w:tcPr>
          <w:p w14:paraId="412BBC04" w14:textId="77777777" w:rsidR="00FA02C5" w:rsidRPr="00FF621E" w:rsidRDefault="00FA02C5" w:rsidP="00B404C3">
            <w:pPr>
              <w:pStyle w:val="StyleTabletextLeft"/>
            </w:pPr>
            <w:r w:rsidRPr="00FF621E">
              <w:t>Roshan</w:t>
            </w:r>
          </w:p>
        </w:tc>
        <w:tc>
          <w:tcPr>
            <w:tcW w:w="4110" w:type="dxa"/>
            <w:gridSpan w:val="2"/>
          </w:tcPr>
          <w:p w14:paraId="45D8C357" w14:textId="77777777" w:rsidR="00FA02C5" w:rsidRPr="00FF621E" w:rsidRDefault="00FA02C5" w:rsidP="00B404C3">
            <w:pPr>
              <w:pStyle w:val="StyleTabletextLeft"/>
            </w:pPr>
            <w:r w:rsidRPr="00FF621E">
              <w:t>TDCA (dba Roshan)</w:t>
            </w:r>
          </w:p>
        </w:tc>
      </w:tr>
      <w:tr w:rsidR="00FA02C5" w:rsidRPr="00870C6B" w14:paraId="35C22EE9" w14:textId="77777777" w:rsidTr="00B55CDD">
        <w:trPr>
          <w:cantSplit/>
          <w:trHeight w:val="240"/>
        </w:trPr>
        <w:tc>
          <w:tcPr>
            <w:tcW w:w="909" w:type="dxa"/>
            <w:shd w:val="clear" w:color="auto" w:fill="auto"/>
          </w:tcPr>
          <w:p w14:paraId="250C73DC" w14:textId="77777777" w:rsidR="00FA02C5" w:rsidRPr="00E7062C" w:rsidRDefault="00FA02C5" w:rsidP="00B404C3">
            <w:pPr>
              <w:pStyle w:val="StyleTabletextLeft"/>
            </w:pPr>
            <w:r w:rsidRPr="00E7062C">
              <w:t>4-136-4</w:t>
            </w:r>
          </w:p>
        </w:tc>
        <w:tc>
          <w:tcPr>
            <w:tcW w:w="1009" w:type="dxa"/>
            <w:gridSpan w:val="2"/>
            <w:shd w:val="clear" w:color="auto" w:fill="auto"/>
          </w:tcPr>
          <w:p w14:paraId="69C57B03" w14:textId="77777777" w:rsidR="00FA02C5" w:rsidRPr="00E7062C" w:rsidRDefault="00FA02C5" w:rsidP="00B404C3">
            <w:pPr>
              <w:pStyle w:val="StyleTabletextLeft"/>
            </w:pPr>
            <w:r w:rsidRPr="00E7062C">
              <w:t>9284</w:t>
            </w:r>
          </w:p>
        </w:tc>
        <w:tc>
          <w:tcPr>
            <w:tcW w:w="3260" w:type="dxa"/>
            <w:shd w:val="clear" w:color="auto" w:fill="auto"/>
          </w:tcPr>
          <w:p w14:paraId="580D15DA" w14:textId="77777777" w:rsidR="00FA02C5" w:rsidRPr="00FF621E" w:rsidRDefault="00FA02C5" w:rsidP="00B404C3">
            <w:pPr>
              <w:pStyle w:val="StyleTabletextLeft"/>
            </w:pPr>
            <w:r w:rsidRPr="00FF621E">
              <w:t>Roshan</w:t>
            </w:r>
          </w:p>
        </w:tc>
        <w:tc>
          <w:tcPr>
            <w:tcW w:w="4110" w:type="dxa"/>
            <w:gridSpan w:val="2"/>
          </w:tcPr>
          <w:p w14:paraId="090C3E64" w14:textId="77777777" w:rsidR="00FA02C5" w:rsidRPr="00FF621E" w:rsidRDefault="00FA02C5" w:rsidP="00B404C3">
            <w:pPr>
              <w:pStyle w:val="StyleTabletextLeft"/>
            </w:pPr>
            <w:r w:rsidRPr="00FF621E">
              <w:t>TDCA (dba Roshan)</w:t>
            </w:r>
          </w:p>
        </w:tc>
      </w:tr>
      <w:tr w:rsidR="00FA02C5" w:rsidRPr="00870C6B" w14:paraId="0B384B2A" w14:textId="77777777" w:rsidTr="00B55CDD">
        <w:trPr>
          <w:cantSplit/>
          <w:trHeight w:val="240"/>
        </w:trPr>
        <w:tc>
          <w:tcPr>
            <w:tcW w:w="909" w:type="dxa"/>
            <w:shd w:val="clear" w:color="auto" w:fill="auto"/>
          </w:tcPr>
          <w:p w14:paraId="758E7D67" w14:textId="77777777" w:rsidR="00FA02C5" w:rsidRPr="00E7062C" w:rsidRDefault="00FA02C5" w:rsidP="00B404C3">
            <w:pPr>
              <w:pStyle w:val="StyleTabletextLeft"/>
            </w:pPr>
            <w:r w:rsidRPr="00E7062C">
              <w:t>4-136-5</w:t>
            </w:r>
          </w:p>
        </w:tc>
        <w:tc>
          <w:tcPr>
            <w:tcW w:w="1009" w:type="dxa"/>
            <w:gridSpan w:val="2"/>
            <w:shd w:val="clear" w:color="auto" w:fill="auto"/>
          </w:tcPr>
          <w:p w14:paraId="766DD3AC" w14:textId="77777777" w:rsidR="00FA02C5" w:rsidRPr="00E7062C" w:rsidRDefault="00FA02C5" w:rsidP="00B404C3">
            <w:pPr>
              <w:pStyle w:val="StyleTabletextLeft"/>
            </w:pPr>
            <w:r w:rsidRPr="00E7062C">
              <w:t>9285</w:t>
            </w:r>
          </w:p>
        </w:tc>
        <w:tc>
          <w:tcPr>
            <w:tcW w:w="3260" w:type="dxa"/>
            <w:shd w:val="clear" w:color="auto" w:fill="auto"/>
          </w:tcPr>
          <w:p w14:paraId="6E5E660B" w14:textId="77777777" w:rsidR="00FA02C5" w:rsidRPr="00FF621E" w:rsidRDefault="00FA02C5" w:rsidP="00B404C3">
            <w:pPr>
              <w:pStyle w:val="StyleTabletextLeft"/>
            </w:pPr>
            <w:r w:rsidRPr="00FF621E">
              <w:t>Roshan</w:t>
            </w:r>
          </w:p>
        </w:tc>
        <w:tc>
          <w:tcPr>
            <w:tcW w:w="4110" w:type="dxa"/>
            <w:gridSpan w:val="2"/>
          </w:tcPr>
          <w:p w14:paraId="367D97E0" w14:textId="77777777" w:rsidR="00FA02C5" w:rsidRPr="00FF621E" w:rsidRDefault="00FA02C5" w:rsidP="00B404C3">
            <w:pPr>
              <w:pStyle w:val="StyleTabletextLeft"/>
            </w:pPr>
            <w:r w:rsidRPr="00FF621E">
              <w:t>TDCA (dba Roshan)</w:t>
            </w:r>
          </w:p>
        </w:tc>
      </w:tr>
      <w:tr w:rsidR="00FA02C5" w:rsidRPr="00870C6B" w14:paraId="6EC499BF" w14:textId="77777777" w:rsidTr="00B55CDD">
        <w:trPr>
          <w:cantSplit/>
          <w:trHeight w:val="240"/>
        </w:trPr>
        <w:tc>
          <w:tcPr>
            <w:tcW w:w="909" w:type="dxa"/>
            <w:shd w:val="clear" w:color="auto" w:fill="auto"/>
          </w:tcPr>
          <w:p w14:paraId="09A8351F" w14:textId="77777777" w:rsidR="00FA02C5" w:rsidRPr="00E7062C" w:rsidRDefault="00FA02C5" w:rsidP="00B404C3">
            <w:pPr>
              <w:pStyle w:val="StyleTabletextLeft"/>
            </w:pPr>
            <w:r w:rsidRPr="00E7062C">
              <w:t>4-136-6</w:t>
            </w:r>
          </w:p>
        </w:tc>
        <w:tc>
          <w:tcPr>
            <w:tcW w:w="1009" w:type="dxa"/>
            <w:gridSpan w:val="2"/>
            <w:shd w:val="clear" w:color="auto" w:fill="auto"/>
          </w:tcPr>
          <w:p w14:paraId="150A95D8" w14:textId="77777777" w:rsidR="00FA02C5" w:rsidRPr="00E7062C" w:rsidRDefault="00FA02C5" w:rsidP="00B404C3">
            <w:pPr>
              <w:pStyle w:val="StyleTabletextLeft"/>
            </w:pPr>
            <w:r w:rsidRPr="00E7062C">
              <w:t>9286</w:t>
            </w:r>
          </w:p>
        </w:tc>
        <w:tc>
          <w:tcPr>
            <w:tcW w:w="3260" w:type="dxa"/>
            <w:shd w:val="clear" w:color="auto" w:fill="auto"/>
          </w:tcPr>
          <w:p w14:paraId="5223400E" w14:textId="77777777" w:rsidR="00FA02C5" w:rsidRPr="00FF621E" w:rsidRDefault="00FA02C5" w:rsidP="00B404C3">
            <w:pPr>
              <w:pStyle w:val="StyleTabletextLeft"/>
            </w:pPr>
            <w:r w:rsidRPr="00FF621E">
              <w:t>Roshan</w:t>
            </w:r>
          </w:p>
        </w:tc>
        <w:tc>
          <w:tcPr>
            <w:tcW w:w="4110" w:type="dxa"/>
            <w:gridSpan w:val="2"/>
          </w:tcPr>
          <w:p w14:paraId="2D5D48F5" w14:textId="77777777" w:rsidR="00FA02C5" w:rsidRPr="00FF621E" w:rsidRDefault="00FA02C5" w:rsidP="00B404C3">
            <w:pPr>
              <w:pStyle w:val="StyleTabletextLeft"/>
            </w:pPr>
            <w:r w:rsidRPr="00FF621E">
              <w:t>TDCA (dba Roshan)</w:t>
            </w:r>
          </w:p>
        </w:tc>
      </w:tr>
      <w:tr w:rsidR="00FA02C5" w:rsidRPr="00870C6B" w14:paraId="018F8F02" w14:textId="77777777" w:rsidTr="00B55CDD">
        <w:trPr>
          <w:cantSplit/>
          <w:trHeight w:val="240"/>
        </w:trPr>
        <w:tc>
          <w:tcPr>
            <w:tcW w:w="909" w:type="dxa"/>
            <w:shd w:val="clear" w:color="auto" w:fill="auto"/>
          </w:tcPr>
          <w:p w14:paraId="074B1DD1" w14:textId="77777777" w:rsidR="00FA02C5" w:rsidRPr="00E7062C" w:rsidRDefault="00FA02C5" w:rsidP="00B404C3">
            <w:pPr>
              <w:pStyle w:val="StyleTabletextLeft"/>
            </w:pPr>
            <w:r w:rsidRPr="00E7062C">
              <w:t>4-136-7</w:t>
            </w:r>
          </w:p>
        </w:tc>
        <w:tc>
          <w:tcPr>
            <w:tcW w:w="1009" w:type="dxa"/>
            <w:gridSpan w:val="2"/>
            <w:shd w:val="clear" w:color="auto" w:fill="auto"/>
          </w:tcPr>
          <w:p w14:paraId="67C37DEA" w14:textId="77777777" w:rsidR="00FA02C5" w:rsidRPr="00E7062C" w:rsidRDefault="00FA02C5" w:rsidP="00B404C3">
            <w:pPr>
              <w:pStyle w:val="StyleTabletextLeft"/>
            </w:pPr>
            <w:r w:rsidRPr="00E7062C">
              <w:t>9287</w:t>
            </w:r>
          </w:p>
        </w:tc>
        <w:tc>
          <w:tcPr>
            <w:tcW w:w="3260" w:type="dxa"/>
            <w:shd w:val="clear" w:color="auto" w:fill="auto"/>
          </w:tcPr>
          <w:p w14:paraId="51C2738A" w14:textId="77777777" w:rsidR="00FA02C5" w:rsidRPr="00FF621E" w:rsidRDefault="00FA02C5" w:rsidP="00B404C3">
            <w:pPr>
              <w:pStyle w:val="StyleTabletextLeft"/>
            </w:pPr>
            <w:r w:rsidRPr="00FF621E">
              <w:t>Roshan</w:t>
            </w:r>
          </w:p>
        </w:tc>
        <w:tc>
          <w:tcPr>
            <w:tcW w:w="4110" w:type="dxa"/>
            <w:gridSpan w:val="2"/>
          </w:tcPr>
          <w:p w14:paraId="2BD766CD" w14:textId="77777777" w:rsidR="00FA02C5" w:rsidRPr="00FF621E" w:rsidRDefault="00FA02C5" w:rsidP="00B404C3">
            <w:pPr>
              <w:pStyle w:val="StyleTabletextLeft"/>
            </w:pPr>
            <w:r w:rsidRPr="00FF621E">
              <w:t>TDCA (dba Roshan)</w:t>
            </w:r>
          </w:p>
        </w:tc>
      </w:tr>
      <w:tr w:rsidR="00FA02C5" w:rsidRPr="00870C6B" w14:paraId="118372FF" w14:textId="77777777" w:rsidTr="00B55CDD">
        <w:trPr>
          <w:cantSplit/>
          <w:trHeight w:val="240"/>
        </w:trPr>
        <w:tc>
          <w:tcPr>
            <w:tcW w:w="909" w:type="dxa"/>
            <w:shd w:val="clear" w:color="auto" w:fill="auto"/>
          </w:tcPr>
          <w:p w14:paraId="7B6DEC9B" w14:textId="77777777" w:rsidR="00FA02C5" w:rsidRPr="00E7062C" w:rsidRDefault="00FA02C5" w:rsidP="00B404C3">
            <w:pPr>
              <w:pStyle w:val="StyleTabletextLeft"/>
            </w:pPr>
            <w:r w:rsidRPr="00E7062C">
              <w:t>4-137-0</w:t>
            </w:r>
          </w:p>
        </w:tc>
        <w:tc>
          <w:tcPr>
            <w:tcW w:w="1009" w:type="dxa"/>
            <w:gridSpan w:val="2"/>
            <w:shd w:val="clear" w:color="auto" w:fill="auto"/>
          </w:tcPr>
          <w:p w14:paraId="431AEEF2" w14:textId="77777777" w:rsidR="00FA02C5" w:rsidRPr="00E7062C" w:rsidRDefault="00FA02C5" w:rsidP="00B404C3">
            <w:pPr>
              <w:pStyle w:val="StyleTabletextLeft"/>
            </w:pPr>
            <w:r w:rsidRPr="00E7062C">
              <w:t>9288</w:t>
            </w:r>
          </w:p>
        </w:tc>
        <w:tc>
          <w:tcPr>
            <w:tcW w:w="3260" w:type="dxa"/>
            <w:shd w:val="clear" w:color="auto" w:fill="auto"/>
          </w:tcPr>
          <w:p w14:paraId="7B4D89DC" w14:textId="77777777" w:rsidR="00FA02C5" w:rsidRPr="00FF621E" w:rsidRDefault="00FA02C5" w:rsidP="00B404C3">
            <w:pPr>
              <w:pStyle w:val="StyleTabletextLeft"/>
            </w:pPr>
            <w:r w:rsidRPr="00FF621E">
              <w:t>MSC-HRT</w:t>
            </w:r>
          </w:p>
        </w:tc>
        <w:tc>
          <w:tcPr>
            <w:tcW w:w="4110" w:type="dxa"/>
            <w:gridSpan w:val="2"/>
          </w:tcPr>
          <w:p w14:paraId="68AEB5DB" w14:textId="77777777" w:rsidR="00FA02C5" w:rsidRPr="00FF621E" w:rsidRDefault="00FA02C5" w:rsidP="00B404C3">
            <w:pPr>
              <w:pStyle w:val="StyleTabletextLeft"/>
            </w:pPr>
            <w:r w:rsidRPr="00FF621E">
              <w:t>Etisalat</w:t>
            </w:r>
          </w:p>
        </w:tc>
      </w:tr>
      <w:tr w:rsidR="00FA02C5" w:rsidRPr="00870C6B" w14:paraId="7C63A117" w14:textId="77777777" w:rsidTr="00B55CDD">
        <w:trPr>
          <w:cantSplit/>
          <w:trHeight w:val="240"/>
        </w:trPr>
        <w:tc>
          <w:tcPr>
            <w:tcW w:w="909" w:type="dxa"/>
            <w:shd w:val="clear" w:color="auto" w:fill="auto"/>
          </w:tcPr>
          <w:p w14:paraId="7ADF4B58" w14:textId="77777777" w:rsidR="00FA02C5" w:rsidRPr="00E7062C" w:rsidRDefault="00FA02C5" w:rsidP="00B404C3">
            <w:pPr>
              <w:pStyle w:val="StyleTabletextLeft"/>
            </w:pPr>
            <w:r w:rsidRPr="00E7062C">
              <w:t>4-137-1</w:t>
            </w:r>
          </w:p>
        </w:tc>
        <w:tc>
          <w:tcPr>
            <w:tcW w:w="1009" w:type="dxa"/>
            <w:gridSpan w:val="2"/>
            <w:shd w:val="clear" w:color="auto" w:fill="auto"/>
          </w:tcPr>
          <w:p w14:paraId="635A5D56" w14:textId="77777777" w:rsidR="00FA02C5" w:rsidRPr="00E7062C" w:rsidRDefault="00FA02C5" w:rsidP="00B404C3">
            <w:pPr>
              <w:pStyle w:val="StyleTabletextLeft"/>
            </w:pPr>
            <w:r w:rsidRPr="00E7062C">
              <w:t>9289</w:t>
            </w:r>
          </w:p>
        </w:tc>
        <w:tc>
          <w:tcPr>
            <w:tcW w:w="3260" w:type="dxa"/>
            <w:shd w:val="clear" w:color="auto" w:fill="auto"/>
          </w:tcPr>
          <w:p w14:paraId="1CBB9B83" w14:textId="77777777" w:rsidR="00FA02C5" w:rsidRPr="00FF621E" w:rsidRDefault="00FA02C5" w:rsidP="00B404C3">
            <w:pPr>
              <w:pStyle w:val="StyleTabletextLeft"/>
            </w:pPr>
            <w:r w:rsidRPr="00FF621E">
              <w:t>MSC-M2R</w:t>
            </w:r>
          </w:p>
        </w:tc>
        <w:tc>
          <w:tcPr>
            <w:tcW w:w="4110" w:type="dxa"/>
            <w:gridSpan w:val="2"/>
          </w:tcPr>
          <w:p w14:paraId="6449C050" w14:textId="77777777" w:rsidR="00FA02C5" w:rsidRPr="00FF621E" w:rsidRDefault="00FA02C5" w:rsidP="00B404C3">
            <w:pPr>
              <w:pStyle w:val="StyleTabletextLeft"/>
            </w:pPr>
            <w:r w:rsidRPr="00FF621E">
              <w:t>Etisalat</w:t>
            </w:r>
          </w:p>
        </w:tc>
      </w:tr>
      <w:tr w:rsidR="00FA02C5" w:rsidRPr="00870C6B" w14:paraId="5D4E788A" w14:textId="77777777" w:rsidTr="00B55CDD">
        <w:trPr>
          <w:cantSplit/>
          <w:trHeight w:val="240"/>
        </w:trPr>
        <w:tc>
          <w:tcPr>
            <w:tcW w:w="909" w:type="dxa"/>
            <w:shd w:val="clear" w:color="auto" w:fill="auto"/>
          </w:tcPr>
          <w:p w14:paraId="1527DC01" w14:textId="77777777" w:rsidR="00FA02C5" w:rsidRPr="00E7062C" w:rsidRDefault="00FA02C5" w:rsidP="00B404C3">
            <w:pPr>
              <w:pStyle w:val="StyleTabletextLeft"/>
            </w:pPr>
            <w:r w:rsidRPr="00E7062C">
              <w:t>4-137-2</w:t>
            </w:r>
          </w:p>
        </w:tc>
        <w:tc>
          <w:tcPr>
            <w:tcW w:w="1009" w:type="dxa"/>
            <w:gridSpan w:val="2"/>
            <w:shd w:val="clear" w:color="auto" w:fill="auto"/>
          </w:tcPr>
          <w:p w14:paraId="352FD487" w14:textId="77777777" w:rsidR="00FA02C5" w:rsidRPr="00E7062C" w:rsidRDefault="00FA02C5" w:rsidP="00B404C3">
            <w:pPr>
              <w:pStyle w:val="StyleTabletextLeft"/>
            </w:pPr>
            <w:r w:rsidRPr="00E7062C">
              <w:t>9290</w:t>
            </w:r>
          </w:p>
        </w:tc>
        <w:tc>
          <w:tcPr>
            <w:tcW w:w="3260" w:type="dxa"/>
            <w:shd w:val="clear" w:color="auto" w:fill="auto"/>
          </w:tcPr>
          <w:p w14:paraId="06F9016F" w14:textId="77777777" w:rsidR="00FA02C5" w:rsidRPr="00FF621E" w:rsidRDefault="00FA02C5" w:rsidP="00B404C3">
            <w:pPr>
              <w:pStyle w:val="StyleTabletextLeft"/>
            </w:pPr>
            <w:r w:rsidRPr="00FF621E">
              <w:t>MSC-JLD</w:t>
            </w:r>
          </w:p>
        </w:tc>
        <w:tc>
          <w:tcPr>
            <w:tcW w:w="4110" w:type="dxa"/>
            <w:gridSpan w:val="2"/>
          </w:tcPr>
          <w:p w14:paraId="19B8B041" w14:textId="77777777" w:rsidR="00FA02C5" w:rsidRPr="00FF621E" w:rsidRDefault="00FA02C5" w:rsidP="00B404C3">
            <w:pPr>
              <w:pStyle w:val="StyleTabletextLeft"/>
            </w:pPr>
            <w:r w:rsidRPr="00FF621E">
              <w:t>Etisalat</w:t>
            </w:r>
          </w:p>
        </w:tc>
      </w:tr>
      <w:tr w:rsidR="00FA02C5" w:rsidRPr="00870C6B" w14:paraId="27E28904" w14:textId="77777777" w:rsidTr="00B55CDD">
        <w:trPr>
          <w:cantSplit/>
          <w:trHeight w:val="240"/>
        </w:trPr>
        <w:tc>
          <w:tcPr>
            <w:tcW w:w="909" w:type="dxa"/>
            <w:shd w:val="clear" w:color="auto" w:fill="auto"/>
          </w:tcPr>
          <w:p w14:paraId="2673388D" w14:textId="77777777" w:rsidR="00FA02C5" w:rsidRPr="00E7062C" w:rsidRDefault="00FA02C5" w:rsidP="00B404C3">
            <w:pPr>
              <w:pStyle w:val="StyleTabletextLeft"/>
            </w:pPr>
            <w:r w:rsidRPr="00E7062C">
              <w:t>4-137-3</w:t>
            </w:r>
          </w:p>
        </w:tc>
        <w:tc>
          <w:tcPr>
            <w:tcW w:w="1009" w:type="dxa"/>
            <w:gridSpan w:val="2"/>
            <w:shd w:val="clear" w:color="auto" w:fill="auto"/>
          </w:tcPr>
          <w:p w14:paraId="2D4D3AB6" w14:textId="77777777" w:rsidR="00FA02C5" w:rsidRPr="00E7062C" w:rsidRDefault="00FA02C5" w:rsidP="00B404C3">
            <w:pPr>
              <w:pStyle w:val="StyleTabletextLeft"/>
            </w:pPr>
            <w:r w:rsidRPr="00E7062C">
              <w:t>9291</w:t>
            </w:r>
          </w:p>
        </w:tc>
        <w:tc>
          <w:tcPr>
            <w:tcW w:w="3260" w:type="dxa"/>
            <w:shd w:val="clear" w:color="auto" w:fill="auto"/>
          </w:tcPr>
          <w:p w14:paraId="06D22885" w14:textId="77777777" w:rsidR="00FA02C5" w:rsidRPr="00FF621E" w:rsidRDefault="00FA02C5" w:rsidP="00B404C3">
            <w:pPr>
              <w:pStyle w:val="StyleTabletextLeft"/>
            </w:pPr>
            <w:r w:rsidRPr="00FF621E">
              <w:t>MSC-KDR</w:t>
            </w:r>
          </w:p>
        </w:tc>
        <w:tc>
          <w:tcPr>
            <w:tcW w:w="4110" w:type="dxa"/>
            <w:gridSpan w:val="2"/>
          </w:tcPr>
          <w:p w14:paraId="476925F8" w14:textId="77777777" w:rsidR="00FA02C5" w:rsidRPr="00FF621E" w:rsidRDefault="00FA02C5" w:rsidP="00B404C3">
            <w:pPr>
              <w:pStyle w:val="StyleTabletextLeft"/>
            </w:pPr>
            <w:r w:rsidRPr="00FF621E">
              <w:t>Etisalat</w:t>
            </w:r>
          </w:p>
        </w:tc>
      </w:tr>
      <w:tr w:rsidR="00FA02C5" w:rsidRPr="00870C6B" w14:paraId="0C61C532" w14:textId="77777777" w:rsidTr="00B55CDD">
        <w:trPr>
          <w:cantSplit/>
          <w:trHeight w:val="240"/>
        </w:trPr>
        <w:tc>
          <w:tcPr>
            <w:tcW w:w="909" w:type="dxa"/>
            <w:shd w:val="clear" w:color="auto" w:fill="auto"/>
          </w:tcPr>
          <w:p w14:paraId="38AF23D6" w14:textId="77777777" w:rsidR="00FA02C5" w:rsidRPr="00E7062C" w:rsidRDefault="00FA02C5" w:rsidP="00B404C3">
            <w:pPr>
              <w:pStyle w:val="StyleTabletextLeft"/>
            </w:pPr>
            <w:r w:rsidRPr="00E7062C">
              <w:t>4-137-4</w:t>
            </w:r>
          </w:p>
        </w:tc>
        <w:tc>
          <w:tcPr>
            <w:tcW w:w="1009" w:type="dxa"/>
            <w:gridSpan w:val="2"/>
            <w:shd w:val="clear" w:color="auto" w:fill="auto"/>
          </w:tcPr>
          <w:p w14:paraId="31FEAA3A" w14:textId="77777777" w:rsidR="00FA02C5" w:rsidRPr="00E7062C" w:rsidRDefault="00FA02C5" w:rsidP="00B404C3">
            <w:pPr>
              <w:pStyle w:val="StyleTabletextLeft"/>
            </w:pPr>
            <w:r w:rsidRPr="00E7062C">
              <w:t>9292</w:t>
            </w:r>
          </w:p>
        </w:tc>
        <w:tc>
          <w:tcPr>
            <w:tcW w:w="3260" w:type="dxa"/>
            <w:shd w:val="clear" w:color="auto" w:fill="auto"/>
          </w:tcPr>
          <w:p w14:paraId="11D5329D" w14:textId="77777777" w:rsidR="00FA02C5" w:rsidRPr="00FF621E" w:rsidRDefault="00FA02C5" w:rsidP="00B404C3">
            <w:pPr>
              <w:pStyle w:val="StyleTabletextLeft"/>
            </w:pPr>
            <w:r w:rsidRPr="00FF621E">
              <w:t>KBL1 MSC</w:t>
            </w:r>
          </w:p>
        </w:tc>
        <w:tc>
          <w:tcPr>
            <w:tcW w:w="4110" w:type="dxa"/>
            <w:gridSpan w:val="2"/>
          </w:tcPr>
          <w:p w14:paraId="3B0365B6" w14:textId="77777777" w:rsidR="00FA02C5" w:rsidRPr="00FF621E" w:rsidRDefault="00FA02C5" w:rsidP="00B404C3">
            <w:pPr>
              <w:pStyle w:val="StyleTabletextLeft"/>
            </w:pPr>
            <w:r w:rsidRPr="00FF621E">
              <w:t>Etisalat</w:t>
            </w:r>
          </w:p>
        </w:tc>
      </w:tr>
      <w:tr w:rsidR="00FA02C5" w:rsidRPr="00870C6B" w14:paraId="7E2D4B82" w14:textId="77777777" w:rsidTr="00B55CDD">
        <w:trPr>
          <w:cantSplit/>
          <w:trHeight w:val="240"/>
        </w:trPr>
        <w:tc>
          <w:tcPr>
            <w:tcW w:w="909" w:type="dxa"/>
            <w:shd w:val="clear" w:color="auto" w:fill="auto"/>
          </w:tcPr>
          <w:p w14:paraId="1DD6CCFB" w14:textId="77777777" w:rsidR="00FA02C5" w:rsidRPr="00E7062C" w:rsidRDefault="00FA02C5" w:rsidP="00B404C3">
            <w:pPr>
              <w:pStyle w:val="StyleTabletextLeft"/>
            </w:pPr>
            <w:r w:rsidRPr="00E7062C">
              <w:t>4-137-5</w:t>
            </w:r>
          </w:p>
        </w:tc>
        <w:tc>
          <w:tcPr>
            <w:tcW w:w="1009" w:type="dxa"/>
            <w:gridSpan w:val="2"/>
            <w:shd w:val="clear" w:color="auto" w:fill="auto"/>
          </w:tcPr>
          <w:p w14:paraId="54828D67" w14:textId="77777777" w:rsidR="00FA02C5" w:rsidRPr="00E7062C" w:rsidRDefault="00FA02C5" w:rsidP="00B404C3">
            <w:pPr>
              <w:pStyle w:val="StyleTabletextLeft"/>
            </w:pPr>
            <w:r w:rsidRPr="00E7062C">
              <w:t>9293</w:t>
            </w:r>
          </w:p>
        </w:tc>
        <w:tc>
          <w:tcPr>
            <w:tcW w:w="3260" w:type="dxa"/>
            <w:shd w:val="clear" w:color="auto" w:fill="auto"/>
          </w:tcPr>
          <w:p w14:paraId="2F77888D" w14:textId="77777777" w:rsidR="00FA02C5" w:rsidRPr="00FF621E" w:rsidRDefault="00FA02C5" w:rsidP="00B404C3">
            <w:pPr>
              <w:pStyle w:val="StyleTabletextLeft"/>
            </w:pPr>
            <w:r w:rsidRPr="00FF621E">
              <w:t>KBL2 MSC</w:t>
            </w:r>
          </w:p>
        </w:tc>
        <w:tc>
          <w:tcPr>
            <w:tcW w:w="4110" w:type="dxa"/>
            <w:gridSpan w:val="2"/>
          </w:tcPr>
          <w:p w14:paraId="17BE64CA" w14:textId="77777777" w:rsidR="00FA02C5" w:rsidRPr="00FF621E" w:rsidRDefault="00FA02C5" w:rsidP="00B404C3">
            <w:pPr>
              <w:pStyle w:val="StyleTabletextLeft"/>
            </w:pPr>
            <w:r w:rsidRPr="00FF621E">
              <w:t>Etisalat</w:t>
            </w:r>
          </w:p>
        </w:tc>
      </w:tr>
      <w:tr w:rsidR="00FA02C5" w:rsidRPr="00870C6B" w14:paraId="7414F85C" w14:textId="77777777" w:rsidTr="00B55CDD">
        <w:trPr>
          <w:cantSplit/>
          <w:trHeight w:val="240"/>
        </w:trPr>
        <w:tc>
          <w:tcPr>
            <w:tcW w:w="909" w:type="dxa"/>
            <w:shd w:val="clear" w:color="auto" w:fill="auto"/>
          </w:tcPr>
          <w:p w14:paraId="2AB6A7EC" w14:textId="77777777" w:rsidR="00FA02C5" w:rsidRPr="00E7062C" w:rsidRDefault="00FA02C5" w:rsidP="00B404C3">
            <w:pPr>
              <w:pStyle w:val="StyleTabletextLeft"/>
            </w:pPr>
            <w:r w:rsidRPr="00E7062C">
              <w:t>4-137-6</w:t>
            </w:r>
          </w:p>
        </w:tc>
        <w:tc>
          <w:tcPr>
            <w:tcW w:w="1009" w:type="dxa"/>
            <w:gridSpan w:val="2"/>
            <w:shd w:val="clear" w:color="auto" w:fill="auto"/>
          </w:tcPr>
          <w:p w14:paraId="3C54DF94" w14:textId="77777777" w:rsidR="00FA02C5" w:rsidRPr="00E7062C" w:rsidRDefault="00FA02C5" w:rsidP="00B404C3">
            <w:pPr>
              <w:pStyle w:val="StyleTabletextLeft"/>
            </w:pPr>
            <w:r w:rsidRPr="00E7062C">
              <w:t>9294</w:t>
            </w:r>
          </w:p>
        </w:tc>
        <w:tc>
          <w:tcPr>
            <w:tcW w:w="3260" w:type="dxa"/>
            <w:shd w:val="clear" w:color="auto" w:fill="auto"/>
          </w:tcPr>
          <w:p w14:paraId="1F11F840" w14:textId="77777777" w:rsidR="00FA02C5" w:rsidRPr="00FF621E" w:rsidRDefault="00FA02C5" w:rsidP="00B404C3">
            <w:pPr>
              <w:pStyle w:val="StyleTabletextLeft"/>
            </w:pPr>
            <w:r w:rsidRPr="00FF621E">
              <w:t>STP1</w:t>
            </w:r>
          </w:p>
        </w:tc>
        <w:tc>
          <w:tcPr>
            <w:tcW w:w="4110" w:type="dxa"/>
            <w:gridSpan w:val="2"/>
          </w:tcPr>
          <w:p w14:paraId="0F6D6DAB" w14:textId="77777777" w:rsidR="00FA02C5" w:rsidRPr="00FF621E" w:rsidRDefault="00FA02C5" w:rsidP="00B404C3">
            <w:pPr>
              <w:pStyle w:val="StyleTabletextLeft"/>
            </w:pPr>
            <w:r w:rsidRPr="00FF621E">
              <w:t>Etisalat</w:t>
            </w:r>
          </w:p>
        </w:tc>
      </w:tr>
      <w:tr w:rsidR="00FA02C5" w:rsidRPr="00870C6B" w14:paraId="457CB32A" w14:textId="77777777" w:rsidTr="00B55CDD">
        <w:trPr>
          <w:cantSplit/>
          <w:trHeight w:val="240"/>
        </w:trPr>
        <w:tc>
          <w:tcPr>
            <w:tcW w:w="909" w:type="dxa"/>
            <w:shd w:val="clear" w:color="auto" w:fill="auto"/>
          </w:tcPr>
          <w:p w14:paraId="6388C6F3" w14:textId="77777777" w:rsidR="00FA02C5" w:rsidRPr="00E7062C" w:rsidRDefault="00FA02C5" w:rsidP="00B404C3">
            <w:pPr>
              <w:pStyle w:val="StyleTabletextLeft"/>
            </w:pPr>
            <w:r w:rsidRPr="00E7062C">
              <w:t>4-137-7</w:t>
            </w:r>
          </w:p>
        </w:tc>
        <w:tc>
          <w:tcPr>
            <w:tcW w:w="1009" w:type="dxa"/>
            <w:gridSpan w:val="2"/>
            <w:shd w:val="clear" w:color="auto" w:fill="auto"/>
          </w:tcPr>
          <w:p w14:paraId="114536EA" w14:textId="77777777" w:rsidR="00FA02C5" w:rsidRPr="00E7062C" w:rsidRDefault="00FA02C5" w:rsidP="00B404C3">
            <w:pPr>
              <w:pStyle w:val="StyleTabletextLeft"/>
            </w:pPr>
            <w:r w:rsidRPr="00E7062C">
              <w:t>9295</w:t>
            </w:r>
          </w:p>
        </w:tc>
        <w:tc>
          <w:tcPr>
            <w:tcW w:w="3260" w:type="dxa"/>
            <w:shd w:val="clear" w:color="auto" w:fill="auto"/>
          </w:tcPr>
          <w:p w14:paraId="2758724C" w14:textId="77777777" w:rsidR="00FA02C5" w:rsidRPr="00FF621E" w:rsidRDefault="00FA02C5" w:rsidP="00B404C3">
            <w:pPr>
              <w:pStyle w:val="StyleTabletextLeft"/>
            </w:pPr>
            <w:r w:rsidRPr="00FF621E">
              <w:t>STP2</w:t>
            </w:r>
          </w:p>
        </w:tc>
        <w:tc>
          <w:tcPr>
            <w:tcW w:w="4110" w:type="dxa"/>
            <w:gridSpan w:val="2"/>
          </w:tcPr>
          <w:p w14:paraId="0725856F" w14:textId="77777777" w:rsidR="00FA02C5" w:rsidRPr="00FF621E" w:rsidRDefault="00FA02C5" w:rsidP="00B404C3">
            <w:pPr>
              <w:pStyle w:val="StyleTabletextLeft"/>
            </w:pPr>
            <w:r w:rsidRPr="00FF621E">
              <w:t>Etisalat</w:t>
            </w:r>
          </w:p>
        </w:tc>
      </w:tr>
      <w:tr w:rsidR="00FA02C5" w:rsidRPr="00870C6B" w14:paraId="5282EC39" w14:textId="77777777" w:rsidTr="00B55CDD">
        <w:trPr>
          <w:cantSplit/>
          <w:trHeight w:val="240"/>
        </w:trPr>
        <w:tc>
          <w:tcPr>
            <w:tcW w:w="909" w:type="dxa"/>
            <w:shd w:val="clear" w:color="auto" w:fill="auto"/>
          </w:tcPr>
          <w:p w14:paraId="5BF222CE" w14:textId="77777777" w:rsidR="00FA02C5" w:rsidRPr="00E7062C" w:rsidRDefault="00FA02C5" w:rsidP="00B404C3">
            <w:pPr>
              <w:pStyle w:val="StyleTabletextLeft"/>
            </w:pPr>
            <w:r w:rsidRPr="00E7062C">
              <w:t>4-138-0</w:t>
            </w:r>
          </w:p>
        </w:tc>
        <w:tc>
          <w:tcPr>
            <w:tcW w:w="1009" w:type="dxa"/>
            <w:gridSpan w:val="2"/>
            <w:shd w:val="clear" w:color="auto" w:fill="auto"/>
          </w:tcPr>
          <w:p w14:paraId="732E1CCA" w14:textId="77777777" w:rsidR="00FA02C5" w:rsidRPr="00E7062C" w:rsidRDefault="00FA02C5" w:rsidP="00B404C3">
            <w:pPr>
              <w:pStyle w:val="StyleTabletextLeft"/>
            </w:pPr>
            <w:r w:rsidRPr="00E7062C">
              <w:t>9296</w:t>
            </w:r>
          </w:p>
        </w:tc>
        <w:tc>
          <w:tcPr>
            <w:tcW w:w="3260" w:type="dxa"/>
            <w:shd w:val="clear" w:color="auto" w:fill="auto"/>
          </w:tcPr>
          <w:p w14:paraId="4B13570F" w14:textId="77777777" w:rsidR="00FA02C5" w:rsidRPr="00FF621E" w:rsidRDefault="00FA02C5" w:rsidP="00B404C3">
            <w:pPr>
              <w:pStyle w:val="StyleTabletextLeft"/>
            </w:pPr>
            <w:r w:rsidRPr="00FF621E">
              <w:t>Mamss1-mazan</w:t>
            </w:r>
          </w:p>
        </w:tc>
        <w:tc>
          <w:tcPr>
            <w:tcW w:w="4110" w:type="dxa"/>
            <w:gridSpan w:val="2"/>
          </w:tcPr>
          <w:p w14:paraId="3FFFC705" w14:textId="77777777" w:rsidR="00FA02C5" w:rsidRPr="00FF621E" w:rsidRDefault="00FA02C5" w:rsidP="00B404C3">
            <w:pPr>
              <w:pStyle w:val="StyleTabletextLeft"/>
            </w:pPr>
            <w:r w:rsidRPr="00FF621E">
              <w:t>MTN</w:t>
            </w:r>
          </w:p>
        </w:tc>
      </w:tr>
      <w:tr w:rsidR="00FA02C5" w:rsidRPr="00870C6B" w14:paraId="02FD6A17" w14:textId="77777777" w:rsidTr="00B55CDD">
        <w:trPr>
          <w:cantSplit/>
          <w:trHeight w:val="240"/>
        </w:trPr>
        <w:tc>
          <w:tcPr>
            <w:tcW w:w="909" w:type="dxa"/>
            <w:shd w:val="clear" w:color="auto" w:fill="auto"/>
          </w:tcPr>
          <w:p w14:paraId="03AD25A5" w14:textId="77777777" w:rsidR="00FA02C5" w:rsidRPr="00E7062C" w:rsidRDefault="00FA02C5" w:rsidP="00B404C3">
            <w:pPr>
              <w:pStyle w:val="StyleTabletextLeft"/>
            </w:pPr>
            <w:r w:rsidRPr="00E7062C">
              <w:t>4-138-1</w:t>
            </w:r>
          </w:p>
        </w:tc>
        <w:tc>
          <w:tcPr>
            <w:tcW w:w="1009" w:type="dxa"/>
            <w:gridSpan w:val="2"/>
            <w:shd w:val="clear" w:color="auto" w:fill="auto"/>
          </w:tcPr>
          <w:p w14:paraId="2489E3BD" w14:textId="77777777" w:rsidR="00FA02C5" w:rsidRPr="00E7062C" w:rsidRDefault="00FA02C5" w:rsidP="00B404C3">
            <w:pPr>
              <w:pStyle w:val="StyleTabletextLeft"/>
            </w:pPr>
            <w:r w:rsidRPr="00E7062C">
              <w:t>9297</w:t>
            </w:r>
          </w:p>
        </w:tc>
        <w:tc>
          <w:tcPr>
            <w:tcW w:w="3260" w:type="dxa"/>
            <w:shd w:val="clear" w:color="auto" w:fill="auto"/>
          </w:tcPr>
          <w:p w14:paraId="58F2975C" w14:textId="77777777" w:rsidR="00FA02C5" w:rsidRPr="00FF621E" w:rsidRDefault="00FA02C5" w:rsidP="00B404C3">
            <w:pPr>
              <w:pStyle w:val="StyleTabletextLeft"/>
            </w:pPr>
            <w:r w:rsidRPr="00FF621E">
              <w:t>Kamss1-PP</w:t>
            </w:r>
          </w:p>
        </w:tc>
        <w:tc>
          <w:tcPr>
            <w:tcW w:w="4110" w:type="dxa"/>
            <w:gridSpan w:val="2"/>
          </w:tcPr>
          <w:p w14:paraId="6DA58C1F" w14:textId="77777777" w:rsidR="00FA02C5" w:rsidRPr="00FF621E" w:rsidRDefault="00FA02C5" w:rsidP="00B404C3">
            <w:pPr>
              <w:pStyle w:val="StyleTabletextLeft"/>
            </w:pPr>
            <w:r w:rsidRPr="00FF621E">
              <w:t>MTN</w:t>
            </w:r>
          </w:p>
        </w:tc>
      </w:tr>
      <w:tr w:rsidR="00FA02C5" w:rsidRPr="00870C6B" w14:paraId="0B727D2B" w14:textId="77777777" w:rsidTr="00B55CDD">
        <w:trPr>
          <w:cantSplit/>
          <w:trHeight w:val="240"/>
        </w:trPr>
        <w:tc>
          <w:tcPr>
            <w:tcW w:w="909" w:type="dxa"/>
            <w:shd w:val="clear" w:color="auto" w:fill="auto"/>
          </w:tcPr>
          <w:p w14:paraId="4EDBAC54" w14:textId="77777777" w:rsidR="00FA02C5" w:rsidRPr="00E7062C" w:rsidRDefault="00FA02C5" w:rsidP="00B404C3">
            <w:pPr>
              <w:pStyle w:val="StyleTabletextLeft"/>
            </w:pPr>
            <w:r w:rsidRPr="00E7062C">
              <w:t>4-138-2</w:t>
            </w:r>
          </w:p>
        </w:tc>
        <w:tc>
          <w:tcPr>
            <w:tcW w:w="1009" w:type="dxa"/>
            <w:gridSpan w:val="2"/>
            <w:shd w:val="clear" w:color="auto" w:fill="auto"/>
          </w:tcPr>
          <w:p w14:paraId="5C6EE04B" w14:textId="77777777" w:rsidR="00FA02C5" w:rsidRPr="00E7062C" w:rsidRDefault="00FA02C5" w:rsidP="00B404C3">
            <w:pPr>
              <w:pStyle w:val="StyleTabletextLeft"/>
            </w:pPr>
            <w:r w:rsidRPr="00E7062C">
              <w:t>9298</w:t>
            </w:r>
          </w:p>
        </w:tc>
        <w:tc>
          <w:tcPr>
            <w:tcW w:w="3260" w:type="dxa"/>
            <w:shd w:val="clear" w:color="auto" w:fill="auto"/>
          </w:tcPr>
          <w:p w14:paraId="249F7C8F" w14:textId="77777777" w:rsidR="00FA02C5" w:rsidRPr="00FF621E" w:rsidRDefault="00FA02C5" w:rsidP="00B404C3">
            <w:pPr>
              <w:pStyle w:val="StyleTabletextLeft"/>
            </w:pPr>
            <w:r w:rsidRPr="00FF621E">
              <w:t>Jamss1-jalalabad</w:t>
            </w:r>
          </w:p>
        </w:tc>
        <w:tc>
          <w:tcPr>
            <w:tcW w:w="4110" w:type="dxa"/>
            <w:gridSpan w:val="2"/>
          </w:tcPr>
          <w:p w14:paraId="157A2F3A" w14:textId="77777777" w:rsidR="00FA02C5" w:rsidRPr="00FF621E" w:rsidRDefault="00FA02C5" w:rsidP="00B404C3">
            <w:pPr>
              <w:pStyle w:val="StyleTabletextLeft"/>
            </w:pPr>
            <w:r w:rsidRPr="00FF621E">
              <w:t>MTN</w:t>
            </w:r>
          </w:p>
        </w:tc>
      </w:tr>
      <w:tr w:rsidR="00FA02C5" w:rsidRPr="00870C6B" w14:paraId="093D0B9A" w14:textId="77777777" w:rsidTr="00B55CDD">
        <w:trPr>
          <w:cantSplit/>
          <w:trHeight w:val="240"/>
        </w:trPr>
        <w:tc>
          <w:tcPr>
            <w:tcW w:w="909" w:type="dxa"/>
            <w:shd w:val="clear" w:color="auto" w:fill="auto"/>
          </w:tcPr>
          <w:p w14:paraId="42389DD5" w14:textId="77777777" w:rsidR="00FA02C5" w:rsidRPr="00E7062C" w:rsidRDefault="00FA02C5" w:rsidP="00B404C3">
            <w:pPr>
              <w:pStyle w:val="StyleTabletextLeft"/>
            </w:pPr>
            <w:r w:rsidRPr="00E7062C">
              <w:t>4-138-3</w:t>
            </w:r>
          </w:p>
        </w:tc>
        <w:tc>
          <w:tcPr>
            <w:tcW w:w="1009" w:type="dxa"/>
            <w:gridSpan w:val="2"/>
            <w:shd w:val="clear" w:color="auto" w:fill="auto"/>
          </w:tcPr>
          <w:p w14:paraId="110BCB99" w14:textId="77777777" w:rsidR="00FA02C5" w:rsidRPr="00E7062C" w:rsidRDefault="00FA02C5" w:rsidP="00B404C3">
            <w:pPr>
              <w:pStyle w:val="StyleTabletextLeft"/>
            </w:pPr>
            <w:r w:rsidRPr="00E7062C">
              <w:t>9299</w:t>
            </w:r>
          </w:p>
        </w:tc>
        <w:tc>
          <w:tcPr>
            <w:tcW w:w="3260" w:type="dxa"/>
            <w:shd w:val="clear" w:color="auto" w:fill="auto"/>
          </w:tcPr>
          <w:p w14:paraId="0C8E708C" w14:textId="77777777" w:rsidR="00FA02C5" w:rsidRPr="00FF621E" w:rsidRDefault="00FA02C5" w:rsidP="00B404C3">
            <w:pPr>
              <w:pStyle w:val="StyleTabletextLeft"/>
            </w:pPr>
            <w:r w:rsidRPr="00FF621E">
              <w:t>KDRMSS</w:t>
            </w:r>
          </w:p>
        </w:tc>
        <w:tc>
          <w:tcPr>
            <w:tcW w:w="4110" w:type="dxa"/>
            <w:gridSpan w:val="2"/>
          </w:tcPr>
          <w:p w14:paraId="4F8054AB" w14:textId="77777777" w:rsidR="00FA02C5" w:rsidRPr="00FF621E" w:rsidRDefault="00FA02C5" w:rsidP="00B404C3">
            <w:pPr>
              <w:pStyle w:val="StyleTabletextLeft"/>
            </w:pPr>
            <w:r w:rsidRPr="00FF621E">
              <w:t>AWCC</w:t>
            </w:r>
          </w:p>
        </w:tc>
      </w:tr>
      <w:tr w:rsidR="00FA02C5" w:rsidRPr="00870C6B" w14:paraId="413B4AB8" w14:textId="77777777" w:rsidTr="00B55CDD">
        <w:trPr>
          <w:cantSplit/>
          <w:trHeight w:val="240"/>
        </w:trPr>
        <w:tc>
          <w:tcPr>
            <w:tcW w:w="909" w:type="dxa"/>
            <w:shd w:val="clear" w:color="auto" w:fill="auto"/>
          </w:tcPr>
          <w:p w14:paraId="05F2C081" w14:textId="77777777" w:rsidR="00FA02C5" w:rsidRPr="00E7062C" w:rsidRDefault="00FA02C5" w:rsidP="00B404C3">
            <w:pPr>
              <w:pStyle w:val="StyleTabletextLeft"/>
            </w:pPr>
            <w:r w:rsidRPr="00E7062C">
              <w:t>4-138-4</w:t>
            </w:r>
          </w:p>
        </w:tc>
        <w:tc>
          <w:tcPr>
            <w:tcW w:w="1009" w:type="dxa"/>
            <w:gridSpan w:val="2"/>
            <w:shd w:val="clear" w:color="auto" w:fill="auto"/>
          </w:tcPr>
          <w:p w14:paraId="4CCFD91F" w14:textId="77777777" w:rsidR="00FA02C5" w:rsidRPr="00E7062C" w:rsidRDefault="00FA02C5" w:rsidP="00B404C3">
            <w:pPr>
              <w:pStyle w:val="StyleTabletextLeft"/>
            </w:pPr>
            <w:r w:rsidRPr="00E7062C">
              <w:t>9300</w:t>
            </w:r>
          </w:p>
        </w:tc>
        <w:tc>
          <w:tcPr>
            <w:tcW w:w="3260" w:type="dxa"/>
            <w:shd w:val="clear" w:color="auto" w:fill="auto"/>
          </w:tcPr>
          <w:p w14:paraId="5CC9664F" w14:textId="77777777" w:rsidR="00FA02C5" w:rsidRPr="00FF621E" w:rsidRDefault="00FA02C5" w:rsidP="00B404C3">
            <w:pPr>
              <w:pStyle w:val="StyleTabletextLeft"/>
            </w:pPr>
            <w:r w:rsidRPr="00FF621E">
              <w:t>KDRMGW</w:t>
            </w:r>
          </w:p>
        </w:tc>
        <w:tc>
          <w:tcPr>
            <w:tcW w:w="4110" w:type="dxa"/>
            <w:gridSpan w:val="2"/>
          </w:tcPr>
          <w:p w14:paraId="3566BBB1" w14:textId="77777777" w:rsidR="00FA02C5" w:rsidRPr="00FF621E" w:rsidRDefault="00FA02C5" w:rsidP="00B404C3">
            <w:pPr>
              <w:pStyle w:val="StyleTabletextLeft"/>
            </w:pPr>
            <w:r w:rsidRPr="00FF621E">
              <w:t>AWCC</w:t>
            </w:r>
          </w:p>
        </w:tc>
      </w:tr>
      <w:tr w:rsidR="00FA02C5" w:rsidRPr="00870C6B" w14:paraId="2C74DC98" w14:textId="77777777" w:rsidTr="00B55CDD">
        <w:trPr>
          <w:cantSplit/>
          <w:trHeight w:val="293"/>
        </w:trPr>
        <w:tc>
          <w:tcPr>
            <w:tcW w:w="9288" w:type="dxa"/>
            <w:gridSpan w:val="6"/>
          </w:tcPr>
          <w:p w14:paraId="1AAE5162" w14:textId="16960706" w:rsidR="00FA02C5" w:rsidRPr="005F644F" w:rsidRDefault="00FA02C5" w:rsidP="00FA02C5">
            <w:pPr>
              <w:pStyle w:val="country0"/>
            </w:pPr>
            <w:r w:rsidRPr="00FA02C5">
              <w:rPr>
                <w:rFonts w:hint="cs"/>
                <w:rtl/>
              </w:rPr>
              <w:lastRenderedPageBreak/>
              <w:t>ألبانيا</w:t>
            </w:r>
          </w:p>
        </w:tc>
      </w:tr>
      <w:tr w:rsidR="00FA02C5" w:rsidRPr="00870C6B" w14:paraId="0A9CECE6" w14:textId="77777777" w:rsidTr="00B55CDD">
        <w:trPr>
          <w:cantSplit/>
          <w:trHeight w:val="240"/>
        </w:trPr>
        <w:tc>
          <w:tcPr>
            <w:tcW w:w="909" w:type="dxa"/>
            <w:shd w:val="clear" w:color="auto" w:fill="auto"/>
          </w:tcPr>
          <w:p w14:paraId="1A3F6B58" w14:textId="77777777" w:rsidR="00FA02C5" w:rsidRPr="00E7062C" w:rsidRDefault="00FA02C5" w:rsidP="00B404C3">
            <w:pPr>
              <w:pStyle w:val="StyleTabletextLeft"/>
            </w:pPr>
            <w:r w:rsidRPr="00E7062C">
              <w:t>2-152-0</w:t>
            </w:r>
          </w:p>
        </w:tc>
        <w:tc>
          <w:tcPr>
            <w:tcW w:w="1009" w:type="dxa"/>
            <w:gridSpan w:val="2"/>
            <w:shd w:val="clear" w:color="auto" w:fill="auto"/>
          </w:tcPr>
          <w:p w14:paraId="0E05C452" w14:textId="77777777" w:rsidR="00FA02C5" w:rsidRPr="00E7062C" w:rsidRDefault="00FA02C5" w:rsidP="00B404C3">
            <w:pPr>
              <w:pStyle w:val="StyleTabletextLeft"/>
            </w:pPr>
            <w:r w:rsidRPr="00E7062C">
              <w:t>5312</w:t>
            </w:r>
          </w:p>
        </w:tc>
        <w:tc>
          <w:tcPr>
            <w:tcW w:w="3260" w:type="dxa"/>
            <w:shd w:val="clear" w:color="auto" w:fill="auto"/>
          </w:tcPr>
          <w:p w14:paraId="0E493DDB" w14:textId="77777777" w:rsidR="00FA02C5" w:rsidRPr="00FF621E" w:rsidRDefault="00FA02C5" w:rsidP="00B404C3">
            <w:pPr>
              <w:pStyle w:val="StyleTabletextLeft"/>
            </w:pPr>
            <w:r w:rsidRPr="00FF621E">
              <w:t>ISC – Tirana</w:t>
            </w:r>
          </w:p>
        </w:tc>
        <w:tc>
          <w:tcPr>
            <w:tcW w:w="4110" w:type="dxa"/>
            <w:gridSpan w:val="2"/>
          </w:tcPr>
          <w:p w14:paraId="2AD6B9A6" w14:textId="77777777" w:rsidR="00FA02C5" w:rsidRPr="00FF621E" w:rsidRDefault="00FA02C5" w:rsidP="00B404C3">
            <w:pPr>
              <w:pStyle w:val="StyleTabletextLeft"/>
            </w:pPr>
            <w:r w:rsidRPr="00FF621E">
              <w:t>ALBTelecom</w:t>
            </w:r>
          </w:p>
        </w:tc>
      </w:tr>
      <w:tr w:rsidR="00FA02C5" w:rsidRPr="00870C6B" w14:paraId="646EAF10" w14:textId="77777777" w:rsidTr="00B55CDD">
        <w:trPr>
          <w:cantSplit/>
          <w:trHeight w:val="240"/>
        </w:trPr>
        <w:tc>
          <w:tcPr>
            <w:tcW w:w="909" w:type="dxa"/>
            <w:shd w:val="clear" w:color="auto" w:fill="auto"/>
          </w:tcPr>
          <w:p w14:paraId="4138F3FE" w14:textId="77777777" w:rsidR="00FA02C5" w:rsidRPr="00E7062C" w:rsidRDefault="00FA02C5" w:rsidP="00B404C3">
            <w:pPr>
              <w:pStyle w:val="StyleTabletextLeft"/>
            </w:pPr>
            <w:r w:rsidRPr="00E7062C">
              <w:t>2-152-3</w:t>
            </w:r>
          </w:p>
        </w:tc>
        <w:tc>
          <w:tcPr>
            <w:tcW w:w="1009" w:type="dxa"/>
            <w:gridSpan w:val="2"/>
            <w:shd w:val="clear" w:color="auto" w:fill="auto"/>
          </w:tcPr>
          <w:p w14:paraId="40F53934" w14:textId="77777777" w:rsidR="00FA02C5" w:rsidRPr="00E7062C" w:rsidRDefault="00FA02C5" w:rsidP="00B404C3">
            <w:pPr>
              <w:pStyle w:val="StyleTabletextLeft"/>
            </w:pPr>
            <w:r w:rsidRPr="00E7062C">
              <w:t>5315</w:t>
            </w:r>
          </w:p>
        </w:tc>
        <w:tc>
          <w:tcPr>
            <w:tcW w:w="3260" w:type="dxa"/>
            <w:shd w:val="clear" w:color="auto" w:fill="auto"/>
          </w:tcPr>
          <w:p w14:paraId="1AA0693E" w14:textId="77777777" w:rsidR="00FA02C5" w:rsidRPr="00FF621E" w:rsidRDefault="00FA02C5" w:rsidP="00B404C3">
            <w:pPr>
              <w:pStyle w:val="StyleTabletextLeft"/>
            </w:pPr>
            <w:r w:rsidRPr="00FF621E">
              <w:t>GMSC – Tirana</w:t>
            </w:r>
          </w:p>
        </w:tc>
        <w:tc>
          <w:tcPr>
            <w:tcW w:w="4110" w:type="dxa"/>
            <w:gridSpan w:val="2"/>
          </w:tcPr>
          <w:p w14:paraId="16F231D6" w14:textId="77777777" w:rsidR="00FA02C5" w:rsidRPr="00FF621E" w:rsidRDefault="00FA02C5" w:rsidP="00B404C3">
            <w:pPr>
              <w:pStyle w:val="StyleTabletextLeft"/>
            </w:pPr>
            <w:r w:rsidRPr="00FF621E">
              <w:t>ALBtelecom</w:t>
            </w:r>
          </w:p>
        </w:tc>
      </w:tr>
      <w:tr w:rsidR="00FA02C5" w:rsidRPr="00870C6B" w14:paraId="06F511D5" w14:textId="77777777" w:rsidTr="00B55CDD">
        <w:trPr>
          <w:cantSplit/>
          <w:trHeight w:val="240"/>
        </w:trPr>
        <w:tc>
          <w:tcPr>
            <w:tcW w:w="909" w:type="dxa"/>
            <w:shd w:val="clear" w:color="auto" w:fill="auto"/>
          </w:tcPr>
          <w:p w14:paraId="053EEE3B" w14:textId="77777777" w:rsidR="00FA02C5" w:rsidRPr="00E7062C" w:rsidRDefault="00FA02C5" w:rsidP="00B404C3">
            <w:pPr>
              <w:pStyle w:val="StyleTabletextLeft"/>
            </w:pPr>
            <w:r w:rsidRPr="00E7062C">
              <w:t>2-152-4</w:t>
            </w:r>
          </w:p>
        </w:tc>
        <w:tc>
          <w:tcPr>
            <w:tcW w:w="1009" w:type="dxa"/>
            <w:gridSpan w:val="2"/>
            <w:shd w:val="clear" w:color="auto" w:fill="auto"/>
          </w:tcPr>
          <w:p w14:paraId="5A45F2BF" w14:textId="77777777" w:rsidR="00FA02C5" w:rsidRPr="00E7062C" w:rsidRDefault="00FA02C5" w:rsidP="00B404C3">
            <w:pPr>
              <w:pStyle w:val="StyleTabletextLeft"/>
            </w:pPr>
            <w:r w:rsidRPr="00E7062C">
              <w:t>5316</w:t>
            </w:r>
          </w:p>
        </w:tc>
        <w:tc>
          <w:tcPr>
            <w:tcW w:w="3260" w:type="dxa"/>
            <w:shd w:val="clear" w:color="auto" w:fill="auto"/>
          </w:tcPr>
          <w:p w14:paraId="487E74C2" w14:textId="77777777" w:rsidR="00FA02C5" w:rsidRPr="00FF621E" w:rsidRDefault="00FA02C5" w:rsidP="00B404C3">
            <w:pPr>
              <w:pStyle w:val="StyleTabletextLeft"/>
            </w:pPr>
            <w:r w:rsidRPr="00FF621E">
              <w:t>ISC - Durres</w:t>
            </w:r>
          </w:p>
        </w:tc>
        <w:tc>
          <w:tcPr>
            <w:tcW w:w="4110" w:type="dxa"/>
            <w:gridSpan w:val="2"/>
          </w:tcPr>
          <w:p w14:paraId="36521B7B" w14:textId="77777777" w:rsidR="00FA02C5" w:rsidRPr="00FF621E" w:rsidRDefault="00FA02C5" w:rsidP="00B404C3">
            <w:pPr>
              <w:pStyle w:val="StyleTabletextLeft"/>
            </w:pPr>
            <w:r w:rsidRPr="00FF621E">
              <w:t>ALBTelecom</w:t>
            </w:r>
          </w:p>
        </w:tc>
      </w:tr>
      <w:tr w:rsidR="00FA02C5" w:rsidRPr="00870C6B" w14:paraId="53B3BF77" w14:textId="77777777" w:rsidTr="00B55CDD">
        <w:trPr>
          <w:cantSplit/>
          <w:trHeight w:val="240"/>
        </w:trPr>
        <w:tc>
          <w:tcPr>
            <w:tcW w:w="909" w:type="dxa"/>
            <w:shd w:val="clear" w:color="auto" w:fill="auto"/>
          </w:tcPr>
          <w:p w14:paraId="02B9CB2F" w14:textId="77777777" w:rsidR="00FA02C5" w:rsidRPr="00E7062C" w:rsidRDefault="00FA02C5" w:rsidP="00B404C3">
            <w:pPr>
              <w:pStyle w:val="StyleTabletextLeft"/>
            </w:pPr>
            <w:r w:rsidRPr="00E7062C">
              <w:t>2-152-6</w:t>
            </w:r>
          </w:p>
        </w:tc>
        <w:tc>
          <w:tcPr>
            <w:tcW w:w="1009" w:type="dxa"/>
            <w:gridSpan w:val="2"/>
            <w:shd w:val="clear" w:color="auto" w:fill="auto"/>
          </w:tcPr>
          <w:p w14:paraId="2CB48365" w14:textId="77777777" w:rsidR="00FA02C5" w:rsidRPr="00E7062C" w:rsidRDefault="00FA02C5" w:rsidP="00B404C3">
            <w:pPr>
              <w:pStyle w:val="StyleTabletextLeft"/>
            </w:pPr>
            <w:r w:rsidRPr="00E7062C">
              <w:t>5318</w:t>
            </w:r>
          </w:p>
        </w:tc>
        <w:tc>
          <w:tcPr>
            <w:tcW w:w="3260" w:type="dxa"/>
            <w:shd w:val="clear" w:color="auto" w:fill="auto"/>
          </w:tcPr>
          <w:p w14:paraId="242191D0" w14:textId="77777777" w:rsidR="00FA02C5" w:rsidRPr="00FF621E" w:rsidRDefault="00FA02C5" w:rsidP="00B404C3">
            <w:pPr>
              <w:pStyle w:val="StyleTabletextLeft"/>
            </w:pPr>
            <w:r w:rsidRPr="00FF621E">
              <w:t>SAFECOMM sh.p.k.</w:t>
            </w:r>
          </w:p>
        </w:tc>
        <w:tc>
          <w:tcPr>
            <w:tcW w:w="4110" w:type="dxa"/>
            <w:gridSpan w:val="2"/>
          </w:tcPr>
          <w:p w14:paraId="36E3940E" w14:textId="77777777" w:rsidR="00FA02C5" w:rsidRPr="00FF621E" w:rsidRDefault="00FA02C5" w:rsidP="00B404C3">
            <w:pPr>
              <w:pStyle w:val="StyleTabletextLeft"/>
            </w:pPr>
            <w:r w:rsidRPr="00FF621E">
              <w:t>Safecomm Albania</w:t>
            </w:r>
          </w:p>
        </w:tc>
      </w:tr>
      <w:tr w:rsidR="00FA02C5" w:rsidRPr="00870C6B" w14:paraId="14B7E57E" w14:textId="77777777" w:rsidTr="00B55CDD">
        <w:trPr>
          <w:cantSplit/>
          <w:trHeight w:val="240"/>
        </w:trPr>
        <w:tc>
          <w:tcPr>
            <w:tcW w:w="909" w:type="dxa"/>
            <w:shd w:val="clear" w:color="auto" w:fill="auto"/>
          </w:tcPr>
          <w:p w14:paraId="31C52507" w14:textId="77777777" w:rsidR="00FA02C5" w:rsidRPr="00E7062C" w:rsidRDefault="00FA02C5" w:rsidP="00B404C3">
            <w:pPr>
              <w:pStyle w:val="StyleTabletextLeft"/>
            </w:pPr>
            <w:r w:rsidRPr="00E7062C">
              <w:t>3-228-0</w:t>
            </w:r>
          </w:p>
        </w:tc>
        <w:tc>
          <w:tcPr>
            <w:tcW w:w="1009" w:type="dxa"/>
            <w:gridSpan w:val="2"/>
            <w:shd w:val="clear" w:color="auto" w:fill="auto"/>
          </w:tcPr>
          <w:p w14:paraId="732A4D7D" w14:textId="77777777" w:rsidR="00FA02C5" w:rsidRPr="00E7062C" w:rsidRDefault="00FA02C5" w:rsidP="00B404C3">
            <w:pPr>
              <w:pStyle w:val="StyleTabletextLeft"/>
            </w:pPr>
            <w:r w:rsidRPr="00E7062C">
              <w:t>7968</w:t>
            </w:r>
          </w:p>
        </w:tc>
        <w:tc>
          <w:tcPr>
            <w:tcW w:w="3260" w:type="dxa"/>
            <w:shd w:val="clear" w:color="auto" w:fill="auto"/>
          </w:tcPr>
          <w:p w14:paraId="38EBAD58" w14:textId="77777777" w:rsidR="00FA02C5" w:rsidRPr="00FF621E" w:rsidRDefault="00FA02C5" w:rsidP="00B404C3">
            <w:pPr>
              <w:pStyle w:val="StyleTabletextLeft"/>
            </w:pPr>
            <w:r w:rsidRPr="00FF621E">
              <w:t>SPX_1.1-MTX1</w:t>
            </w:r>
          </w:p>
        </w:tc>
        <w:tc>
          <w:tcPr>
            <w:tcW w:w="4110" w:type="dxa"/>
            <w:gridSpan w:val="2"/>
          </w:tcPr>
          <w:p w14:paraId="4465E967" w14:textId="77777777" w:rsidR="00FA02C5" w:rsidRPr="00FF621E" w:rsidRDefault="00FA02C5" w:rsidP="00B404C3">
            <w:pPr>
              <w:pStyle w:val="StyleTabletextLeft"/>
            </w:pPr>
            <w:r w:rsidRPr="00FF621E">
              <w:t>Vodafone Albania</w:t>
            </w:r>
          </w:p>
        </w:tc>
      </w:tr>
      <w:tr w:rsidR="00FA02C5" w:rsidRPr="00870C6B" w14:paraId="3ABB6C0E" w14:textId="77777777" w:rsidTr="00B55CDD">
        <w:trPr>
          <w:cantSplit/>
          <w:trHeight w:val="240"/>
        </w:trPr>
        <w:tc>
          <w:tcPr>
            <w:tcW w:w="909" w:type="dxa"/>
            <w:shd w:val="clear" w:color="auto" w:fill="auto"/>
          </w:tcPr>
          <w:p w14:paraId="6DEBDAC7" w14:textId="77777777" w:rsidR="00FA02C5" w:rsidRPr="00E7062C" w:rsidRDefault="00FA02C5" w:rsidP="00B404C3">
            <w:pPr>
              <w:pStyle w:val="StyleTabletextLeft"/>
            </w:pPr>
            <w:r w:rsidRPr="00E7062C">
              <w:t>3-228-1</w:t>
            </w:r>
          </w:p>
        </w:tc>
        <w:tc>
          <w:tcPr>
            <w:tcW w:w="1009" w:type="dxa"/>
            <w:gridSpan w:val="2"/>
            <w:shd w:val="clear" w:color="auto" w:fill="auto"/>
          </w:tcPr>
          <w:p w14:paraId="0C34F37D" w14:textId="77777777" w:rsidR="00FA02C5" w:rsidRPr="00E7062C" w:rsidRDefault="00FA02C5" w:rsidP="00B404C3">
            <w:pPr>
              <w:pStyle w:val="StyleTabletextLeft"/>
            </w:pPr>
            <w:r w:rsidRPr="00E7062C">
              <w:t>7969</w:t>
            </w:r>
          </w:p>
        </w:tc>
        <w:tc>
          <w:tcPr>
            <w:tcW w:w="3260" w:type="dxa"/>
            <w:shd w:val="clear" w:color="auto" w:fill="auto"/>
          </w:tcPr>
          <w:p w14:paraId="666DCB2A" w14:textId="77777777" w:rsidR="00FA02C5" w:rsidRPr="00FF621E" w:rsidRDefault="00FA02C5" w:rsidP="00B404C3">
            <w:pPr>
              <w:pStyle w:val="StyleTabletextLeft"/>
            </w:pPr>
            <w:r w:rsidRPr="00FF621E">
              <w:t>SPX_1.2-MTX1</w:t>
            </w:r>
          </w:p>
        </w:tc>
        <w:tc>
          <w:tcPr>
            <w:tcW w:w="4110" w:type="dxa"/>
            <w:gridSpan w:val="2"/>
          </w:tcPr>
          <w:p w14:paraId="1D17F269" w14:textId="77777777" w:rsidR="00FA02C5" w:rsidRPr="00FF621E" w:rsidRDefault="00FA02C5" w:rsidP="00B404C3">
            <w:pPr>
              <w:pStyle w:val="StyleTabletextLeft"/>
            </w:pPr>
            <w:r w:rsidRPr="00FF621E">
              <w:t>Vodafone Albania</w:t>
            </w:r>
          </w:p>
        </w:tc>
      </w:tr>
      <w:tr w:rsidR="00FA02C5" w:rsidRPr="00870C6B" w14:paraId="2DF4FC31" w14:textId="77777777" w:rsidTr="00B55CDD">
        <w:trPr>
          <w:cantSplit/>
          <w:trHeight w:val="240"/>
        </w:trPr>
        <w:tc>
          <w:tcPr>
            <w:tcW w:w="909" w:type="dxa"/>
            <w:shd w:val="clear" w:color="auto" w:fill="auto"/>
          </w:tcPr>
          <w:p w14:paraId="432D1A9F" w14:textId="77777777" w:rsidR="00FA02C5" w:rsidRPr="00E7062C" w:rsidRDefault="00FA02C5" w:rsidP="00B404C3">
            <w:pPr>
              <w:pStyle w:val="StyleTabletextLeft"/>
            </w:pPr>
            <w:r w:rsidRPr="00E7062C">
              <w:t>3-228-2</w:t>
            </w:r>
          </w:p>
        </w:tc>
        <w:tc>
          <w:tcPr>
            <w:tcW w:w="1009" w:type="dxa"/>
            <w:gridSpan w:val="2"/>
            <w:shd w:val="clear" w:color="auto" w:fill="auto"/>
          </w:tcPr>
          <w:p w14:paraId="34630ED1" w14:textId="77777777" w:rsidR="00FA02C5" w:rsidRPr="00E7062C" w:rsidRDefault="00FA02C5" w:rsidP="00B404C3">
            <w:pPr>
              <w:pStyle w:val="StyleTabletextLeft"/>
            </w:pPr>
            <w:r w:rsidRPr="00E7062C">
              <w:t>7970</w:t>
            </w:r>
          </w:p>
        </w:tc>
        <w:tc>
          <w:tcPr>
            <w:tcW w:w="3260" w:type="dxa"/>
            <w:shd w:val="clear" w:color="auto" w:fill="auto"/>
          </w:tcPr>
          <w:p w14:paraId="573C4596" w14:textId="77777777" w:rsidR="00FA02C5" w:rsidRPr="00FF621E" w:rsidRDefault="00FA02C5" w:rsidP="00B404C3">
            <w:pPr>
              <w:pStyle w:val="StyleTabletextLeft"/>
            </w:pPr>
            <w:r w:rsidRPr="00FF621E">
              <w:t>SPX_2.1-MTX2</w:t>
            </w:r>
          </w:p>
        </w:tc>
        <w:tc>
          <w:tcPr>
            <w:tcW w:w="4110" w:type="dxa"/>
            <w:gridSpan w:val="2"/>
          </w:tcPr>
          <w:p w14:paraId="3E466748" w14:textId="77777777" w:rsidR="00FA02C5" w:rsidRPr="00FF621E" w:rsidRDefault="00FA02C5" w:rsidP="00B404C3">
            <w:pPr>
              <w:pStyle w:val="StyleTabletextLeft"/>
            </w:pPr>
            <w:r w:rsidRPr="00FF621E">
              <w:t>Vodafone Albania</w:t>
            </w:r>
          </w:p>
        </w:tc>
      </w:tr>
      <w:tr w:rsidR="00FA02C5" w:rsidRPr="00870C6B" w14:paraId="544C8190" w14:textId="77777777" w:rsidTr="00B55CDD">
        <w:trPr>
          <w:cantSplit/>
          <w:trHeight w:val="240"/>
        </w:trPr>
        <w:tc>
          <w:tcPr>
            <w:tcW w:w="909" w:type="dxa"/>
            <w:shd w:val="clear" w:color="auto" w:fill="auto"/>
          </w:tcPr>
          <w:p w14:paraId="2A7B9EC5" w14:textId="77777777" w:rsidR="00FA02C5" w:rsidRPr="00E7062C" w:rsidRDefault="00FA02C5" w:rsidP="00B404C3">
            <w:pPr>
              <w:pStyle w:val="StyleTabletextLeft"/>
            </w:pPr>
            <w:r w:rsidRPr="00E7062C">
              <w:t>3-228-3</w:t>
            </w:r>
          </w:p>
        </w:tc>
        <w:tc>
          <w:tcPr>
            <w:tcW w:w="1009" w:type="dxa"/>
            <w:gridSpan w:val="2"/>
            <w:shd w:val="clear" w:color="auto" w:fill="auto"/>
          </w:tcPr>
          <w:p w14:paraId="6386C388" w14:textId="77777777" w:rsidR="00FA02C5" w:rsidRPr="00E7062C" w:rsidRDefault="00FA02C5" w:rsidP="00B404C3">
            <w:pPr>
              <w:pStyle w:val="StyleTabletextLeft"/>
            </w:pPr>
            <w:r w:rsidRPr="00E7062C">
              <w:t>7971</w:t>
            </w:r>
          </w:p>
        </w:tc>
        <w:tc>
          <w:tcPr>
            <w:tcW w:w="3260" w:type="dxa"/>
            <w:shd w:val="clear" w:color="auto" w:fill="auto"/>
          </w:tcPr>
          <w:p w14:paraId="44081BB0" w14:textId="77777777" w:rsidR="00FA02C5" w:rsidRPr="00FF621E" w:rsidRDefault="00FA02C5" w:rsidP="00B404C3">
            <w:pPr>
              <w:pStyle w:val="StyleTabletextLeft"/>
            </w:pPr>
            <w:r w:rsidRPr="00FF621E">
              <w:t>SPX_2.2-MTX2</w:t>
            </w:r>
          </w:p>
        </w:tc>
        <w:tc>
          <w:tcPr>
            <w:tcW w:w="4110" w:type="dxa"/>
            <w:gridSpan w:val="2"/>
          </w:tcPr>
          <w:p w14:paraId="061AFC44" w14:textId="77777777" w:rsidR="00FA02C5" w:rsidRPr="00FF621E" w:rsidRDefault="00FA02C5" w:rsidP="00B404C3">
            <w:pPr>
              <w:pStyle w:val="StyleTabletextLeft"/>
            </w:pPr>
            <w:r w:rsidRPr="00FF621E">
              <w:t>Vodafone Albania</w:t>
            </w:r>
          </w:p>
        </w:tc>
      </w:tr>
      <w:tr w:rsidR="00FA02C5" w:rsidRPr="00870C6B" w14:paraId="147239E3" w14:textId="77777777" w:rsidTr="00B55CDD">
        <w:trPr>
          <w:cantSplit/>
          <w:trHeight w:val="240"/>
        </w:trPr>
        <w:tc>
          <w:tcPr>
            <w:tcW w:w="909" w:type="dxa"/>
            <w:shd w:val="clear" w:color="auto" w:fill="auto"/>
          </w:tcPr>
          <w:p w14:paraId="16134862" w14:textId="77777777" w:rsidR="00FA02C5" w:rsidRPr="00E7062C" w:rsidRDefault="00FA02C5" w:rsidP="00B404C3">
            <w:pPr>
              <w:pStyle w:val="StyleTabletextLeft"/>
            </w:pPr>
            <w:r w:rsidRPr="00E7062C">
              <w:t>3-228-4</w:t>
            </w:r>
          </w:p>
        </w:tc>
        <w:tc>
          <w:tcPr>
            <w:tcW w:w="1009" w:type="dxa"/>
            <w:gridSpan w:val="2"/>
            <w:shd w:val="clear" w:color="auto" w:fill="auto"/>
          </w:tcPr>
          <w:p w14:paraId="7CCC8D9F" w14:textId="77777777" w:rsidR="00FA02C5" w:rsidRPr="00E7062C" w:rsidRDefault="00FA02C5" w:rsidP="00B404C3">
            <w:pPr>
              <w:pStyle w:val="StyleTabletextLeft"/>
            </w:pPr>
            <w:r w:rsidRPr="00E7062C">
              <w:t>7972</w:t>
            </w:r>
          </w:p>
        </w:tc>
        <w:tc>
          <w:tcPr>
            <w:tcW w:w="3260" w:type="dxa"/>
            <w:shd w:val="clear" w:color="auto" w:fill="auto"/>
          </w:tcPr>
          <w:p w14:paraId="4E620B8A" w14:textId="77777777" w:rsidR="00FA02C5" w:rsidRPr="00FF621E" w:rsidRDefault="00FA02C5" w:rsidP="00B404C3">
            <w:pPr>
              <w:pStyle w:val="StyleTabletextLeft"/>
            </w:pPr>
            <w:r w:rsidRPr="00FF621E">
              <w:t>VIVO IXFR</w:t>
            </w:r>
          </w:p>
        </w:tc>
        <w:tc>
          <w:tcPr>
            <w:tcW w:w="4110" w:type="dxa"/>
            <w:gridSpan w:val="2"/>
          </w:tcPr>
          <w:p w14:paraId="226193DD" w14:textId="77777777" w:rsidR="00FA02C5" w:rsidRPr="00FF621E" w:rsidRDefault="00FA02C5" w:rsidP="00B404C3">
            <w:pPr>
              <w:pStyle w:val="StyleTabletextLeft"/>
            </w:pPr>
            <w:r w:rsidRPr="00FF621E">
              <w:t>TIBO Communications sh.p.k.</w:t>
            </w:r>
          </w:p>
        </w:tc>
      </w:tr>
      <w:tr w:rsidR="00FA02C5" w:rsidRPr="00870C6B" w14:paraId="0251A122" w14:textId="77777777" w:rsidTr="00B55CDD">
        <w:trPr>
          <w:cantSplit/>
          <w:trHeight w:val="240"/>
        </w:trPr>
        <w:tc>
          <w:tcPr>
            <w:tcW w:w="909" w:type="dxa"/>
            <w:shd w:val="clear" w:color="auto" w:fill="auto"/>
          </w:tcPr>
          <w:p w14:paraId="7D238092" w14:textId="77777777" w:rsidR="00FA02C5" w:rsidRPr="00E7062C" w:rsidRDefault="00FA02C5" w:rsidP="00B404C3">
            <w:pPr>
              <w:pStyle w:val="StyleTabletextLeft"/>
            </w:pPr>
            <w:r w:rsidRPr="00E7062C">
              <w:t>3-228-5</w:t>
            </w:r>
          </w:p>
        </w:tc>
        <w:tc>
          <w:tcPr>
            <w:tcW w:w="1009" w:type="dxa"/>
            <w:gridSpan w:val="2"/>
            <w:shd w:val="clear" w:color="auto" w:fill="auto"/>
          </w:tcPr>
          <w:p w14:paraId="56084957" w14:textId="77777777" w:rsidR="00FA02C5" w:rsidRPr="00E7062C" w:rsidRDefault="00FA02C5" w:rsidP="00B404C3">
            <w:pPr>
              <w:pStyle w:val="StyleTabletextLeft"/>
            </w:pPr>
            <w:r w:rsidRPr="00E7062C">
              <w:t>7973</w:t>
            </w:r>
          </w:p>
        </w:tc>
        <w:tc>
          <w:tcPr>
            <w:tcW w:w="3260" w:type="dxa"/>
            <w:shd w:val="clear" w:color="auto" w:fill="auto"/>
          </w:tcPr>
          <w:p w14:paraId="16F26274" w14:textId="77777777" w:rsidR="00FA02C5" w:rsidRPr="00FF621E" w:rsidRDefault="00FA02C5" w:rsidP="00B404C3">
            <w:pPr>
              <w:pStyle w:val="StyleTabletextLeft"/>
            </w:pPr>
            <w:r w:rsidRPr="00FF621E">
              <w:t>ASC-SS7</w:t>
            </w:r>
          </w:p>
        </w:tc>
        <w:tc>
          <w:tcPr>
            <w:tcW w:w="4110" w:type="dxa"/>
            <w:gridSpan w:val="2"/>
          </w:tcPr>
          <w:p w14:paraId="6BB7B96E" w14:textId="77777777" w:rsidR="00FA02C5" w:rsidRPr="00FF621E" w:rsidRDefault="00FA02C5" w:rsidP="00B404C3">
            <w:pPr>
              <w:pStyle w:val="StyleTabletextLeft"/>
            </w:pPr>
            <w:r w:rsidRPr="00FF621E">
              <w:t>ALBANIA SATELLITE COMMUNICATIONS</w:t>
            </w:r>
          </w:p>
        </w:tc>
      </w:tr>
      <w:tr w:rsidR="00FA02C5" w:rsidRPr="00870C6B" w14:paraId="5539B6B6" w14:textId="77777777" w:rsidTr="00B55CDD">
        <w:trPr>
          <w:cantSplit/>
          <w:trHeight w:val="240"/>
        </w:trPr>
        <w:tc>
          <w:tcPr>
            <w:tcW w:w="909" w:type="dxa"/>
            <w:shd w:val="clear" w:color="auto" w:fill="auto"/>
          </w:tcPr>
          <w:p w14:paraId="109F45AF" w14:textId="77777777" w:rsidR="00FA02C5" w:rsidRPr="00E7062C" w:rsidRDefault="00FA02C5" w:rsidP="00B404C3">
            <w:pPr>
              <w:pStyle w:val="StyleTabletextLeft"/>
            </w:pPr>
            <w:r w:rsidRPr="00E7062C">
              <w:t>3-228-6</w:t>
            </w:r>
          </w:p>
        </w:tc>
        <w:tc>
          <w:tcPr>
            <w:tcW w:w="1009" w:type="dxa"/>
            <w:gridSpan w:val="2"/>
            <w:shd w:val="clear" w:color="auto" w:fill="auto"/>
          </w:tcPr>
          <w:p w14:paraId="4941041F" w14:textId="77777777" w:rsidR="00FA02C5" w:rsidRPr="00E7062C" w:rsidRDefault="00FA02C5" w:rsidP="00B404C3">
            <w:pPr>
              <w:pStyle w:val="StyleTabletextLeft"/>
            </w:pPr>
            <w:r w:rsidRPr="00E7062C">
              <w:t>7974</w:t>
            </w:r>
          </w:p>
        </w:tc>
        <w:tc>
          <w:tcPr>
            <w:tcW w:w="3260" w:type="dxa"/>
            <w:shd w:val="clear" w:color="auto" w:fill="auto"/>
          </w:tcPr>
          <w:p w14:paraId="5E47F6EC" w14:textId="77777777" w:rsidR="00FA02C5" w:rsidRPr="00FF621E" w:rsidRDefault="00FA02C5" w:rsidP="00B404C3">
            <w:pPr>
              <w:pStyle w:val="StyleTabletextLeft"/>
            </w:pPr>
            <w:r w:rsidRPr="00FF621E">
              <w:t>ABISSNET S01</w:t>
            </w:r>
          </w:p>
        </w:tc>
        <w:tc>
          <w:tcPr>
            <w:tcW w:w="4110" w:type="dxa"/>
            <w:gridSpan w:val="2"/>
          </w:tcPr>
          <w:p w14:paraId="09D89786" w14:textId="77777777" w:rsidR="00FA02C5" w:rsidRPr="00FF621E" w:rsidRDefault="00FA02C5" w:rsidP="00B404C3">
            <w:pPr>
              <w:pStyle w:val="StyleTabletextLeft"/>
            </w:pPr>
            <w:r w:rsidRPr="00FF621E">
              <w:t>ABISSNET</w:t>
            </w:r>
          </w:p>
        </w:tc>
      </w:tr>
      <w:tr w:rsidR="00FA02C5" w:rsidRPr="00870C6B" w14:paraId="74FB979D" w14:textId="77777777" w:rsidTr="00B55CDD">
        <w:trPr>
          <w:cantSplit/>
          <w:trHeight w:val="240"/>
        </w:trPr>
        <w:tc>
          <w:tcPr>
            <w:tcW w:w="909" w:type="dxa"/>
            <w:shd w:val="clear" w:color="auto" w:fill="auto"/>
          </w:tcPr>
          <w:p w14:paraId="22234574" w14:textId="77777777" w:rsidR="00FA02C5" w:rsidRPr="00E7062C" w:rsidRDefault="00FA02C5" w:rsidP="00B404C3">
            <w:pPr>
              <w:pStyle w:val="StyleTabletextLeft"/>
            </w:pPr>
            <w:r w:rsidRPr="00E7062C">
              <w:t>3-228-7</w:t>
            </w:r>
          </w:p>
        </w:tc>
        <w:tc>
          <w:tcPr>
            <w:tcW w:w="1009" w:type="dxa"/>
            <w:gridSpan w:val="2"/>
            <w:shd w:val="clear" w:color="auto" w:fill="auto"/>
          </w:tcPr>
          <w:p w14:paraId="3E2C24BE" w14:textId="77777777" w:rsidR="00FA02C5" w:rsidRPr="00E7062C" w:rsidRDefault="00FA02C5" w:rsidP="00B404C3">
            <w:pPr>
              <w:pStyle w:val="StyleTabletextLeft"/>
            </w:pPr>
            <w:r w:rsidRPr="00E7062C">
              <w:t>7975</w:t>
            </w:r>
          </w:p>
        </w:tc>
        <w:tc>
          <w:tcPr>
            <w:tcW w:w="3260" w:type="dxa"/>
            <w:shd w:val="clear" w:color="auto" w:fill="auto"/>
          </w:tcPr>
          <w:p w14:paraId="3E8A704E" w14:textId="77777777" w:rsidR="00FA02C5" w:rsidRPr="00FF621E" w:rsidRDefault="00FA02C5" w:rsidP="00B404C3">
            <w:pPr>
              <w:pStyle w:val="StyleTabletextLeft"/>
            </w:pPr>
            <w:r w:rsidRPr="00FF621E">
              <w:t>ALBON-AL-SS7</w:t>
            </w:r>
          </w:p>
        </w:tc>
        <w:tc>
          <w:tcPr>
            <w:tcW w:w="4110" w:type="dxa"/>
            <w:gridSpan w:val="2"/>
          </w:tcPr>
          <w:p w14:paraId="60032DA9" w14:textId="77777777" w:rsidR="00FA02C5" w:rsidRPr="00FF621E" w:rsidRDefault="00FA02C5" w:rsidP="00B404C3">
            <w:pPr>
              <w:pStyle w:val="StyleTabletextLeft"/>
            </w:pPr>
            <w:r w:rsidRPr="00FF621E">
              <w:t>ALBON</w:t>
            </w:r>
          </w:p>
        </w:tc>
      </w:tr>
      <w:tr w:rsidR="00FA02C5" w:rsidRPr="00870C6B" w14:paraId="6B1EF724" w14:textId="77777777" w:rsidTr="00B55CDD">
        <w:trPr>
          <w:cantSplit/>
          <w:trHeight w:val="240"/>
        </w:trPr>
        <w:tc>
          <w:tcPr>
            <w:tcW w:w="909" w:type="dxa"/>
            <w:shd w:val="clear" w:color="auto" w:fill="auto"/>
          </w:tcPr>
          <w:p w14:paraId="72F45F76" w14:textId="77777777" w:rsidR="00FA02C5" w:rsidRPr="00E7062C" w:rsidRDefault="00FA02C5" w:rsidP="00B404C3">
            <w:pPr>
              <w:pStyle w:val="StyleTabletextLeft"/>
            </w:pPr>
            <w:r w:rsidRPr="00E7062C">
              <w:t>3-233-0</w:t>
            </w:r>
          </w:p>
        </w:tc>
        <w:tc>
          <w:tcPr>
            <w:tcW w:w="1009" w:type="dxa"/>
            <w:gridSpan w:val="2"/>
            <w:shd w:val="clear" w:color="auto" w:fill="auto"/>
          </w:tcPr>
          <w:p w14:paraId="23FF34C5" w14:textId="77777777" w:rsidR="00FA02C5" w:rsidRPr="00E7062C" w:rsidRDefault="00FA02C5" w:rsidP="00B404C3">
            <w:pPr>
              <w:pStyle w:val="StyleTabletextLeft"/>
            </w:pPr>
            <w:r w:rsidRPr="00E7062C">
              <w:t>8008</w:t>
            </w:r>
          </w:p>
        </w:tc>
        <w:tc>
          <w:tcPr>
            <w:tcW w:w="3260" w:type="dxa"/>
            <w:shd w:val="clear" w:color="auto" w:fill="auto"/>
          </w:tcPr>
          <w:p w14:paraId="109829A2" w14:textId="77777777" w:rsidR="00FA02C5" w:rsidRPr="00FF621E" w:rsidRDefault="00FA02C5" w:rsidP="00B404C3">
            <w:pPr>
              <w:pStyle w:val="StyleTabletextLeft"/>
            </w:pPr>
            <w:r w:rsidRPr="00FF621E">
              <w:t>STP-INT/Durres</w:t>
            </w:r>
          </w:p>
        </w:tc>
        <w:tc>
          <w:tcPr>
            <w:tcW w:w="4110" w:type="dxa"/>
            <w:gridSpan w:val="2"/>
          </w:tcPr>
          <w:p w14:paraId="3881EAF1" w14:textId="77777777" w:rsidR="00FA02C5" w:rsidRPr="00FF621E" w:rsidRDefault="00FA02C5" w:rsidP="00B404C3">
            <w:pPr>
              <w:pStyle w:val="StyleTabletextLeft"/>
            </w:pPr>
            <w:r w:rsidRPr="00FF621E">
              <w:t>ALBtelecom</w:t>
            </w:r>
          </w:p>
        </w:tc>
      </w:tr>
      <w:tr w:rsidR="00FA02C5" w:rsidRPr="00870C6B" w14:paraId="322A6F77" w14:textId="77777777" w:rsidTr="00B55CDD">
        <w:trPr>
          <w:cantSplit/>
          <w:trHeight w:val="240"/>
        </w:trPr>
        <w:tc>
          <w:tcPr>
            <w:tcW w:w="909" w:type="dxa"/>
            <w:shd w:val="clear" w:color="auto" w:fill="auto"/>
          </w:tcPr>
          <w:p w14:paraId="1DFC06E2" w14:textId="77777777" w:rsidR="00FA02C5" w:rsidRPr="00E7062C" w:rsidRDefault="00FA02C5" w:rsidP="00B404C3">
            <w:pPr>
              <w:pStyle w:val="StyleTabletextLeft"/>
            </w:pPr>
            <w:r w:rsidRPr="00E7062C">
              <w:t>3-233-2</w:t>
            </w:r>
          </w:p>
        </w:tc>
        <w:tc>
          <w:tcPr>
            <w:tcW w:w="1009" w:type="dxa"/>
            <w:gridSpan w:val="2"/>
            <w:shd w:val="clear" w:color="auto" w:fill="auto"/>
          </w:tcPr>
          <w:p w14:paraId="68A0C7AB" w14:textId="77777777" w:rsidR="00FA02C5" w:rsidRPr="00E7062C" w:rsidRDefault="00FA02C5" w:rsidP="00B404C3">
            <w:pPr>
              <w:pStyle w:val="StyleTabletextLeft"/>
            </w:pPr>
            <w:r w:rsidRPr="00E7062C">
              <w:t>8010</w:t>
            </w:r>
          </w:p>
        </w:tc>
        <w:tc>
          <w:tcPr>
            <w:tcW w:w="3260" w:type="dxa"/>
            <w:shd w:val="clear" w:color="auto" w:fill="auto"/>
          </w:tcPr>
          <w:p w14:paraId="7B18D478" w14:textId="77777777" w:rsidR="00FA02C5" w:rsidRPr="00FF621E" w:rsidRDefault="00FA02C5" w:rsidP="00B404C3">
            <w:pPr>
              <w:pStyle w:val="StyleTabletextLeft"/>
            </w:pPr>
            <w:r w:rsidRPr="00FF621E">
              <w:t>INFOTEL AL</w:t>
            </w:r>
          </w:p>
        </w:tc>
        <w:tc>
          <w:tcPr>
            <w:tcW w:w="4110" w:type="dxa"/>
            <w:gridSpan w:val="2"/>
          </w:tcPr>
          <w:p w14:paraId="029BE846" w14:textId="77777777" w:rsidR="00FA02C5" w:rsidRPr="00FF621E" w:rsidRDefault="00FA02C5" w:rsidP="00B404C3">
            <w:pPr>
              <w:pStyle w:val="StyleTabletextLeft"/>
            </w:pPr>
            <w:r w:rsidRPr="00FF621E">
              <w:t>INFO-Telecom</w:t>
            </w:r>
          </w:p>
        </w:tc>
      </w:tr>
      <w:tr w:rsidR="00FA02C5" w:rsidRPr="00870C6B" w14:paraId="675783D2" w14:textId="77777777" w:rsidTr="00B55CDD">
        <w:trPr>
          <w:cantSplit/>
          <w:trHeight w:val="240"/>
        </w:trPr>
        <w:tc>
          <w:tcPr>
            <w:tcW w:w="909" w:type="dxa"/>
            <w:shd w:val="clear" w:color="auto" w:fill="auto"/>
          </w:tcPr>
          <w:p w14:paraId="2102FE41" w14:textId="77777777" w:rsidR="00FA02C5" w:rsidRPr="00E7062C" w:rsidRDefault="00FA02C5" w:rsidP="00B404C3">
            <w:pPr>
              <w:pStyle w:val="StyleTabletextLeft"/>
            </w:pPr>
            <w:r w:rsidRPr="00E7062C">
              <w:t>3-233-3</w:t>
            </w:r>
          </w:p>
        </w:tc>
        <w:tc>
          <w:tcPr>
            <w:tcW w:w="1009" w:type="dxa"/>
            <w:gridSpan w:val="2"/>
            <w:shd w:val="clear" w:color="auto" w:fill="auto"/>
          </w:tcPr>
          <w:p w14:paraId="0AE0BBD0" w14:textId="77777777" w:rsidR="00FA02C5" w:rsidRPr="00E7062C" w:rsidRDefault="00FA02C5" w:rsidP="00B404C3">
            <w:pPr>
              <w:pStyle w:val="StyleTabletextLeft"/>
            </w:pPr>
            <w:r w:rsidRPr="00E7062C">
              <w:t>8011</w:t>
            </w:r>
          </w:p>
        </w:tc>
        <w:tc>
          <w:tcPr>
            <w:tcW w:w="3260" w:type="dxa"/>
            <w:shd w:val="clear" w:color="auto" w:fill="auto"/>
          </w:tcPr>
          <w:p w14:paraId="6A91D6E1" w14:textId="77777777" w:rsidR="00FA02C5" w:rsidRPr="00FF621E" w:rsidRDefault="00FA02C5" w:rsidP="00B404C3">
            <w:pPr>
              <w:pStyle w:val="StyleTabletextLeft"/>
            </w:pPr>
            <w:r w:rsidRPr="00FF621E">
              <w:t>Tirana 10</w:t>
            </w:r>
          </w:p>
        </w:tc>
        <w:tc>
          <w:tcPr>
            <w:tcW w:w="4110" w:type="dxa"/>
            <w:gridSpan w:val="2"/>
          </w:tcPr>
          <w:p w14:paraId="77ED580B" w14:textId="77777777" w:rsidR="00FA02C5" w:rsidRPr="00FF621E" w:rsidRDefault="00FA02C5" w:rsidP="00B404C3">
            <w:pPr>
              <w:pStyle w:val="StyleTabletextLeft"/>
            </w:pPr>
            <w:r w:rsidRPr="00FF621E">
              <w:t>NEOFONE</w:t>
            </w:r>
          </w:p>
        </w:tc>
      </w:tr>
      <w:tr w:rsidR="00FA02C5" w:rsidRPr="00870C6B" w14:paraId="5555B685" w14:textId="77777777" w:rsidTr="00B55CDD">
        <w:trPr>
          <w:cantSplit/>
          <w:trHeight w:val="240"/>
        </w:trPr>
        <w:tc>
          <w:tcPr>
            <w:tcW w:w="909" w:type="dxa"/>
            <w:shd w:val="clear" w:color="auto" w:fill="auto"/>
          </w:tcPr>
          <w:p w14:paraId="236909CD" w14:textId="77777777" w:rsidR="00FA02C5" w:rsidRPr="00E7062C" w:rsidRDefault="00FA02C5" w:rsidP="00B404C3">
            <w:pPr>
              <w:pStyle w:val="StyleTabletextLeft"/>
            </w:pPr>
            <w:r w:rsidRPr="00E7062C">
              <w:t>3-233-4</w:t>
            </w:r>
          </w:p>
        </w:tc>
        <w:tc>
          <w:tcPr>
            <w:tcW w:w="1009" w:type="dxa"/>
            <w:gridSpan w:val="2"/>
            <w:shd w:val="clear" w:color="auto" w:fill="auto"/>
          </w:tcPr>
          <w:p w14:paraId="0FA9B047" w14:textId="77777777" w:rsidR="00FA02C5" w:rsidRPr="00E7062C" w:rsidRDefault="00FA02C5" w:rsidP="00B404C3">
            <w:pPr>
              <w:pStyle w:val="StyleTabletextLeft"/>
            </w:pPr>
            <w:r w:rsidRPr="00E7062C">
              <w:t>8012</w:t>
            </w:r>
          </w:p>
        </w:tc>
        <w:tc>
          <w:tcPr>
            <w:tcW w:w="3260" w:type="dxa"/>
            <w:shd w:val="clear" w:color="auto" w:fill="auto"/>
          </w:tcPr>
          <w:p w14:paraId="7BDC4D1C" w14:textId="77777777" w:rsidR="00FA02C5" w:rsidRPr="00FF621E" w:rsidRDefault="00FA02C5" w:rsidP="00B404C3">
            <w:pPr>
              <w:pStyle w:val="StyleTabletextLeft"/>
            </w:pPr>
            <w:r w:rsidRPr="00FF621E">
              <w:t>CT Nisatel Tirana</w:t>
            </w:r>
          </w:p>
        </w:tc>
        <w:tc>
          <w:tcPr>
            <w:tcW w:w="4110" w:type="dxa"/>
            <w:gridSpan w:val="2"/>
          </w:tcPr>
          <w:p w14:paraId="4D8729A6" w14:textId="77777777" w:rsidR="00FA02C5" w:rsidRPr="00FF621E" w:rsidRDefault="00FA02C5" w:rsidP="00B404C3">
            <w:pPr>
              <w:pStyle w:val="StyleTabletextLeft"/>
            </w:pPr>
            <w:r w:rsidRPr="00FF621E">
              <w:t>NISATEL</w:t>
            </w:r>
          </w:p>
        </w:tc>
      </w:tr>
      <w:tr w:rsidR="00FA02C5" w:rsidRPr="00870C6B" w14:paraId="0B470112" w14:textId="77777777" w:rsidTr="00B55CDD">
        <w:trPr>
          <w:cantSplit/>
          <w:trHeight w:val="240"/>
        </w:trPr>
        <w:tc>
          <w:tcPr>
            <w:tcW w:w="909" w:type="dxa"/>
            <w:shd w:val="clear" w:color="auto" w:fill="auto"/>
          </w:tcPr>
          <w:p w14:paraId="5447F7C3" w14:textId="77777777" w:rsidR="00FA02C5" w:rsidRPr="00E7062C" w:rsidRDefault="00FA02C5" w:rsidP="00B404C3">
            <w:pPr>
              <w:pStyle w:val="StyleTabletextLeft"/>
            </w:pPr>
            <w:r w:rsidRPr="00E7062C">
              <w:t>3-233-5</w:t>
            </w:r>
          </w:p>
        </w:tc>
        <w:tc>
          <w:tcPr>
            <w:tcW w:w="1009" w:type="dxa"/>
            <w:gridSpan w:val="2"/>
            <w:shd w:val="clear" w:color="auto" w:fill="auto"/>
          </w:tcPr>
          <w:p w14:paraId="67F8DFCF" w14:textId="77777777" w:rsidR="00FA02C5" w:rsidRPr="00E7062C" w:rsidRDefault="00FA02C5" w:rsidP="00B404C3">
            <w:pPr>
              <w:pStyle w:val="StyleTabletextLeft"/>
            </w:pPr>
            <w:r w:rsidRPr="00E7062C">
              <w:t>8013</w:t>
            </w:r>
          </w:p>
        </w:tc>
        <w:tc>
          <w:tcPr>
            <w:tcW w:w="3260" w:type="dxa"/>
            <w:shd w:val="clear" w:color="auto" w:fill="auto"/>
          </w:tcPr>
          <w:p w14:paraId="51AEFE96" w14:textId="77777777" w:rsidR="00FA02C5" w:rsidRPr="00FF621E" w:rsidRDefault="00FA02C5" w:rsidP="00B404C3">
            <w:pPr>
              <w:pStyle w:val="StyleTabletextLeft"/>
            </w:pPr>
            <w:r w:rsidRPr="00FF621E">
              <w:t>ABCom TS1-SOIP</w:t>
            </w:r>
          </w:p>
        </w:tc>
        <w:tc>
          <w:tcPr>
            <w:tcW w:w="4110" w:type="dxa"/>
            <w:gridSpan w:val="2"/>
          </w:tcPr>
          <w:p w14:paraId="41699A08" w14:textId="77777777" w:rsidR="00FA02C5" w:rsidRPr="00FF621E" w:rsidRDefault="00FA02C5" w:rsidP="00B404C3">
            <w:pPr>
              <w:pStyle w:val="StyleTabletextLeft"/>
            </w:pPr>
            <w:r w:rsidRPr="00FF621E">
              <w:t>Vodafone Albania sh.a.</w:t>
            </w:r>
          </w:p>
        </w:tc>
      </w:tr>
      <w:tr w:rsidR="00FA02C5" w:rsidRPr="00870C6B" w14:paraId="5A5E29ED" w14:textId="77777777" w:rsidTr="00B55CDD">
        <w:trPr>
          <w:cantSplit/>
          <w:trHeight w:val="240"/>
        </w:trPr>
        <w:tc>
          <w:tcPr>
            <w:tcW w:w="909" w:type="dxa"/>
            <w:shd w:val="clear" w:color="auto" w:fill="auto"/>
          </w:tcPr>
          <w:p w14:paraId="3E00D30D" w14:textId="77777777" w:rsidR="00FA02C5" w:rsidRPr="00E7062C" w:rsidRDefault="00FA02C5" w:rsidP="00B404C3">
            <w:pPr>
              <w:pStyle w:val="StyleTabletextLeft"/>
            </w:pPr>
            <w:r w:rsidRPr="00E7062C">
              <w:t>3-233-6</w:t>
            </w:r>
          </w:p>
        </w:tc>
        <w:tc>
          <w:tcPr>
            <w:tcW w:w="1009" w:type="dxa"/>
            <w:gridSpan w:val="2"/>
            <w:shd w:val="clear" w:color="auto" w:fill="auto"/>
          </w:tcPr>
          <w:p w14:paraId="40AD6673" w14:textId="77777777" w:rsidR="00FA02C5" w:rsidRPr="00E7062C" w:rsidRDefault="00FA02C5" w:rsidP="00B404C3">
            <w:pPr>
              <w:pStyle w:val="StyleTabletextLeft"/>
            </w:pPr>
            <w:r w:rsidRPr="00E7062C">
              <w:t>8014</w:t>
            </w:r>
          </w:p>
        </w:tc>
        <w:tc>
          <w:tcPr>
            <w:tcW w:w="3260" w:type="dxa"/>
            <w:shd w:val="clear" w:color="auto" w:fill="auto"/>
          </w:tcPr>
          <w:p w14:paraId="5740239E" w14:textId="77777777" w:rsidR="00FA02C5" w:rsidRPr="00FF621E" w:rsidRDefault="00FA02C5" w:rsidP="00B404C3">
            <w:pPr>
              <w:pStyle w:val="StyleTabletextLeft"/>
            </w:pPr>
            <w:r w:rsidRPr="00FF621E">
              <w:t>BC_1-MTX1</w:t>
            </w:r>
          </w:p>
        </w:tc>
        <w:tc>
          <w:tcPr>
            <w:tcW w:w="4110" w:type="dxa"/>
            <w:gridSpan w:val="2"/>
          </w:tcPr>
          <w:p w14:paraId="52A33612" w14:textId="77777777" w:rsidR="00FA02C5" w:rsidRPr="00FF621E" w:rsidRDefault="00FA02C5" w:rsidP="00B404C3">
            <w:pPr>
              <w:pStyle w:val="StyleTabletextLeft"/>
            </w:pPr>
            <w:r w:rsidRPr="00FF621E">
              <w:t>Vodafone Albania</w:t>
            </w:r>
          </w:p>
        </w:tc>
      </w:tr>
      <w:tr w:rsidR="00FA02C5" w:rsidRPr="00870C6B" w14:paraId="6A30DB5D" w14:textId="77777777" w:rsidTr="00B55CDD">
        <w:trPr>
          <w:cantSplit/>
          <w:trHeight w:val="240"/>
        </w:trPr>
        <w:tc>
          <w:tcPr>
            <w:tcW w:w="909" w:type="dxa"/>
            <w:shd w:val="clear" w:color="auto" w:fill="auto"/>
          </w:tcPr>
          <w:p w14:paraId="697B5DAF" w14:textId="77777777" w:rsidR="00FA02C5" w:rsidRPr="00E7062C" w:rsidRDefault="00FA02C5" w:rsidP="00B404C3">
            <w:pPr>
              <w:pStyle w:val="StyleTabletextLeft"/>
            </w:pPr>
            <w:r w:rsidRPr="00E7062C">
              <w:t>3-233-7</w:t>
            </w:r>
          </w:p>
        </w:tc>
        <w:tc>
          <w:tcPr>
            <w:tcW w:w="1009" w:type="dxa"/>
            <w:gridSpan w:val="2"/>
            <w:shd w:val="clear" w:color="auto" w:fill="auto"/>
          </w:tcPr>
          <w:p w14:paraId="3CC5F4B1" w14:textId="77777777" w:rsidR="00FA02C5" w:rsidRPr="00E7062C" w:rsidRDefault="00FA02C5" w:rsidP="00B404C3">
            <w:pPr>
              <w:pStyle w:val="StyleTabletextLeft"/>
            </w:pPr>
            <w:r w:rsidRPr="00E7062C">
              <w:t>8015</w:t>
            </w:r>
          </w:p>
        </w:tc>
        <w:tc>
          <w:tcPr>
            <w:tcW w:w="3260" w:type="dxa"/>
            <w:shd w:val="clear" w:color="auto" w:fill="auto"/>
          </w:tcPr>
          <w:p w14:paraId="1148F648" w14:textId="77777777" w:rsidR="00FA02C5" w:rsidRPr="00FF621E" w:rsidRDefault="00FA02C5" w:rsidP="00B404C3">
            <w:pPr>
              <w:pStyle w:val="StyleTabletextLeft"/>
            </w:pPr>
            <w:r w:rsidRPr="00FF621E">
              <w:t>BC_2-MTX2</w:t>
            </w:r>
          </w:p>
        </w:tc>
        <w:tc>
          <w:tcPr>
            <w:tcW w:w="4110" w:type="dxa"/>
            <w:gridSpan w:val="2"/>
          </w:tcPr>
          <w:p w14:paraId="371CE2AD" w14:textId="77777777" w:rsidR="00FA02C5" w:rsidRPr="00FF621E" w:rsidRDefault="00FA02C5" w:rsidP="00B404C3">
            <w:pPr>
              <w:pStyle w:val="StyleTabletextLeft"/>
            </w:pPr>
            <w:r w:rsidRPr="00FF621E">
              <w:t>Vodafone Albania</w:t>
            </w:r>
          </w:p>
        </w:tc>
      </w:tr>
      <w:tr w:rsidR="00FA02C5" w:rsidRPr="00870C6B" w14:paraId="416D7D5E" w14:textId="77777777" w:rsidTr="00B55CDD">
        <w:trPr>
          <w:cantSplit/>
          <w:trHeight w:val="240"/>
        </w:trPr>
        <w:tc>
          <w:tcPr>
            <w:tcW w:w="909" w:type="dxa"/>
            <w:shd w:val="clear" w:color="auto" w:fill="auto"/>
          </w:tcPr>
          <w:p w14:paraId="6F5C7ACA" w14:textId="77777777" w:rsidR="00FA02C5" w:rsidRPr="00E7062C" w:rsidRDefault="00FA02C5" w:rsidP="00B404C3">
            <w:pPr>
              <w:pStyle w:val="StyleTabletextLeft"/>
            </w:pPr>
            <w:r w:rsidRPr="00E7062C">
              <w:t>4-227-0</w:t>
            </w:r>
          </w:p>
        </w:tc>
        <w:tc>
          <w:tcPr>
            <w:tcW w:w="1009" w:type="dxa"/>
            <w:gridSpan w:val="2"/>
            <w:shd w:val="clear" w:color="auto" w:fill="auto"/>
          </w:tcPr>
          <w:p w14:paraId="49DF88D3" w14:textId="77777777" w:rsidR="00FA02C5" w:rsidRPr="00E7062C" w:rsidRDefault="00FA02C5" w:rsidP="00B404C3">
            <w:pPr>
              <w:pStyle w:val="StyleTabletextLeft"/>
            </w:pPr>
            <w:r w:rsidRPr="00E7062C">
              <w:t>10008</w:t>
            </w:r>
          </w:p>
        </w:tc>
        <w:tc>
          <w:tcPr>
            <w:tcW w:w="3260" w:type="dxa"/>
            <w:shd w:val="clear" w:color="auto" w:fill="auto"/>
          </w:tcPr>
          <w:p w14:paraId="1F90E0CB" w14:textId="77777777" w:rsidR="00FA02C5" w:rsidRPr="00FF621E" w:rsidRDefault="00FA02C5" w:rsidP="00B404C3">
            <w:pPr>
              <w:pStyle w:val="StyleTabletextLeft"/>
            </w:pPr>
            <w:r w:rsidRPr="00FF621E">
              <w:t>FBD SS7</w:t>
            </w:r>
          </w:p>
        </w:tc>
        <w:tc>
          <w:tcPr>
            <w:tcW w:w="4110" w:type="dxa"/>
            <w:gridSpan w:val="2"/>
          </w:tcPr>
          <w:p w14:paraId="140C92EE" w14:textId="77777777" w:rsidR="00FA02C5" w:rsidRPr="00FF621E" w:rsidRDefault="00FA02C5" w:rsidP="00B404C3">
            <w:pPr>
              <w:pStyle w:val="StyleTabletextLeft"/>
            </w:pPr>
            <w:r w:rsidRPr="00FF621E">
              <w:t>FBD</w:t>
            </w:r>
          </w:p>
        </w:tc>
      </w:tr>
      <w:tr w:rsidR="00FA02C5" w:rsidRPr="00870C6B" w14:paraId="3F582D6F" w14:textId="77777777" w:rsidTr="00B55CDD">
        <w:trPr>
          <w:cantSplit/>
          <w:trHeight w:val="240"/>
        </w:trPr>
        <w:tc>
          <w:tcPr>
            <w:tcW w:w="909" w:type="dxa"/>
            <w:shd w:val="clear" w:color="auto" w:fill="auto"/>
          </w:tcPr>
          <w:p w14:paraId="206F4EE0" w14:textId="77777777" w:rsidR="00FA02C5" w:rsidRPr="00E7062C" w:rsidRDefault="00FA02C5" w:rsidP="00B404C3">
            <w:pPr>
              <w:pStyle w:val="StyleTabletextLeft"/>
            </w:pPr>
            <w:r w:rsidRPr="00E7062C">
              <w:t>4-227-1</w:t>
            </w:r>
          </w:p>
        </w:tc>
        <w:tc>
          <w:tcPr>
            <w:tcW w:w="1009" w:type="dxa"/>
            <w:gridSpan w:val="2"/>
            <w:shd w:val="clear" w:color="auto" w:fill="auto"/>
          </w:tcPr>
          <w:p w14:paraId="6931A50A" w14:textId="77777777" w:rsidR="00FA02C5" w:rsidRPr="00E7062C" w:rsidRDefault="00FA02C5" w:rsidP="00B404C3">
            <w:pPr>
              <w:pStyle w:val="StyleTabletextLeft"/>
            </w:pPr>
            <w:r w:rsidRPr="00E7062C">
              <w:t>10009</w:t>
            </w:r>
          </w:p>
        </w:tc>
        <w:tc>
          <w:tcPr>
            <w:tcW w:w="3260" w:type="dxa"/>
            <w:shd w:val="clear" w:color="auto" w:fill="auto"/>
          </w:tcPr>
          <w:p w14:paraId="30955D48" w14:textId="77777777" w:rsidR="00FA02C5" w:rsidRPr="00FF621E" w:rsidRDefault="00FA02C5" w:rsidP="00B404C3">
            <w:pPr>
              <w:pStyle w:val="StyleTabletextLeft"/>
            </w:pPr>
            <w:r w:rsidRPr="00FF621E">
              <w:t>SELCOM ALBANIA</w:t>
            </w:r>
          </w:p>
        </w:tc>
        <w:tc>
          <w:tcPr>
            <w:tcW w:w="4110" w:type="dxa"/>
            <w:gridSpan w:val="2"/>
          </w:tcPr>
          <w:p w14:paraId="6D28552A" w14:textId="77777777" w:rsidR="00FA02C5" w:rsidRPr="00FF621E" w:rsidRDefault="00FA02C5" w:rsidP="00B404C3">
            <w:pPr>
              <w:pStyle w:val="StyleTabletextLeft"/>
            </w:pPr>
            <w:r w:rsidRPr="00FF621E">
              <w:t>SELCOM SHPK</w:t>
            </w:r>
          </w:p>
        </w:tc>
      </w:tr>
      <w:tr w:rsidR="00FA02C5" w:rsidRPr="00870C6B" w14:paraId="1E092C08" w14:textId="77777777" w:rsidTr="00B55CDD">
        <w:trPr>
          <w:cantSplit/>
          <w:trHeight w:val="240"/>
        </w:trPr>
        <w:tc>
          <w:tcPr>
            <w:tcW w:w="909" w:type="dxa"/>
            <w:shd w:val="clear" w:color="auto" w:fill="auto"/>
          </w:tcPr>
          <w:p w14:paraId="34D3DADC" w14:textId="77777777" w:rsidR="00FA02C5" w:rsidRPr="00E7062C" w:rsidRDefault="00FA02C5" w:rsidP="00B404C3">
            <w:pPr>
              <w:pStyle w:val="StyleTabletextLeft"/>
            </w:pPr>
            <w:r w:rsidRPr="00E7062C">
              <w:t>4-227-2</w:t>
            </w:r>
          </w:p>
        </w:tc>
        <w:tc>
          <w:tcPr>
            <w:tcW w:w="1009" w:type="dxa"/>
            <w:gridSpan w:val="2"/>
            <w:shd w:val="clear" w:color="auto" w:fill="auto"/>
          </w:tcPr>
          <w:p w14:paraId="3E7FF41A" w14:textId="77777777" w:rsidR="00FA02C5" w:rsidRPr="00E7062C" w:rsidRDefault="00FA02C5" w:rsidP="00B404C3">
            <w:pPr>
              <w:pStyle w:val="StyleTabletextLeft"/>
            </w:pPr>
            <w:r w:rsidRPr="00E7062C">
              <w:t>10010</w:t>
            </w:r>
          </w:p>
        </w:tc>
        <w:tc>
          <w:tcPr>
            <w:tcW w:w="3260" w:type="dxa"/>
            <w:shd w:val="clear" w:color="auto" w:fill="auto"/>
          </w:tcPr>
          <w:p w14:paraId="4DC45C8A" w14:textId="77777777" w:rsidR="00FA02C5" w:rsidRPr="00FF621E" w:rsidRDefault="00FA02C5" w:rsidP="00B404C3">
            <w:pPr>
              <w:pStyle w:val="StyleTabletextLeft"/>
            </w:pPr>
            <w:r w:rsidRPr="00FF621E">
              <w:t>vMSC2_SPX2</w:t>
            </w:r>
          </w:p>
        </w:tc>
        <w:tc>
          <w:tcPr>
            <w:tcW w:w="4110" w:type="dxa"/>
            <w:gridSpan w:val="2"/>
          </w:tcPr>
          <w:p w14:paraId="011F04D6" w14:textId="77777777" w:rsidR="00FA02C5" w:rsidRPr="00FF621E" w:rsidRDefault="00FA02C5" w:rsidP="00B404C3">
            <w:pPr>
              <w:pStyle w:val="StyleTabletextLeft"/>
            </w:pPr>
            <w:r w:rsidRPr="00FF621E">
              <w:t>Vodafone Albania sh.a.</w:t>
            </w:r>
          </w:p>
        </w:tc>
      </w:tr>
      <w:tr w:rsidR="00FA02C5" w:rsidRPr="00870C6B" w14:paraId="39125A63" w14:textId="77777777" w:rsidTr="00B55CDD">
        <w:trPr>
          <w:cantSplit/>
          <w:trHeight w:val="240"/>
        </w:trPr>
        <w:tc>
          <w:tcPr>
            <w:tcW w:w="909" w:type="dxa"/>
            <w:shd w:val="clear" w:color="auto" w:fill="auto"/>
          </w:tcPr>
          <w:p w14:paraId="60EB01C7" w14:textId="77777777" w:rsidR="00FA02C5" w:rsidRPr="00E7062C" w:rsidRDefault="00FA02C5" w:rsidP="00B404C3">
            <w:pPr>
              <w:pStyle w:val="StyleTabletextLeft"/>
            </w:pPr>
            <w:r w:rsidRPr="00E7062C">
              <w:t>4-227-3</w:t>
            </w:r>
          </w:p>
        </w:tc>
        <w:tc>
          <w:tcPr>
            <w:tcW w:w="1009" w:type="dxa"/>
            <w:gridSpan w:val="2"/>
            <w:shd w:val="clear" w:color="auto" w:fill="auto"/>
          </w:tcPr>
          <w:p w14:paraId="32B01097" w14:textId="77777777" w:rsidR="00FA02C5" w:rsidRPr="00E7062C" w:rsidRDefault="00FA02C5" w:rsidP="00B404C3">
            <w:pPr>
              <w:pStyle w:val="StyleTabletextLeft"/>
            </w:pPr>
            <w:r w:rsidRPr="00E7062C">
              <w:t>10011</w:t>
            </w:r>
          </w:p>
        </w:tc>
        <w:tc>
          <w:tcPr>
            <w:tcW w:w="3260" w:type="dxa"/>
            <w:shd w:val="clear" w:color="auto" w:fill="auto"/>
          </w:tcPr>
          <w:p w14:paraId="27793232" w14:textId="77777777" w:rsidR="00FA02C5" w:rsidRPr="00FF621E" w:rsidRDefault="00FA02C5" w:rsidP="00B404C3">
            <w:pPr>
              <w:pStyle w:val="StyleTabletextLeft"/>
            </w:pPr>
            <w:r w:rsidRPr="00FF621E">
              <w:t>vMSC2_SPX1</w:t>
            </w:r>
          </w:p>
        </w:tc>
        <w:tc>
          <w:tcPr>
            <w:tcW w:w="4110" w:type="dxa"/>
            <w:gridSpan w:val="2"/>
          </w:tcPr>
          <w:p w14:paraId="6F876A9F" w14:textId="77777777" w:rsidR="00FA02C5" w:rsidRPr="00FF621E" w:rsidRDefault="00FA02C5" w:rsidP="00B404C3">
            <w:pPr>
              <w:pStyle w:val="StyleTabletextLeft"/>
            </w:pPr>
            <w:r w:rsidRPr="00FF621E">
              <w:t>Vodafone Albania sh.a.</w:t>
            </w:r>
          </w:p>
        </w:tc>
      </w:tr>
      <w:tr w:rsidR="00FA02C5" w:rsidRPr="00870C6B" w14:paraId="0C2C08E5" w14:textId="77777777" w:rsidTr="00B55CDD">
        <w:trPr>
          <w:cantSplit/>
          <w:trHeight w:val="240"/>
        </w:trPr>
        <w:tc>
          <w:tcPr>
            <w:tcW w:w="909" w:type="dxa"/>
            <w:shd w:val="clear" w:color="auto" w:fill="auto"/>
          </w:tcPr>
          <w:p w14:paraId="10224EED" w14:textId="77777777" w:rsidR="00FA02C5" w:rsidRPr="00E7062C" w:rsidRDefault="00FA02C5" w:rsidP="00B404C3">
            <w:pPr>
              <w:pStyle w:val="StyleTabletextLeft"/>
            </w:pPr>
            <w:r w:rsidRPr="00E7062C">
              <w:t>4-227-4</w:t>
            </w:r>
          </w:p>
        </w:tc>
        <w:tc>
          <w:tcPr>
            <w:tcW w:w="1009" w:type="dxa"/>
            <w:gridSpan w:val="2"/>
            <w:shd w:val="clear" w:color="auto" w:fill="auto"/>
          </w:tcPr>
          <w:p w14:paraId="0F3A8E1A" w14:textId="77777777" w:rsidR="00FA02C5" w:rsidRPr="00E7062C" w:rsidRDefault="00FA02C5" w:rsidP="00B404C3">
            <w:pPr>
              <w:pStyle w:val="StyleTabletextLeft"/>
            </w:pPr>
            <w:r w:rsidRPr="00E7062C">
              <w:t>10012</w:t>
            </w:r>
          </w:p>
        </w:tc>
        <w:tc>
          <w:tcPr>
            <w:tcW w:w="3260" w:type="dxa"/>
            <w:shd w:val="clear" w:color="auto" w:fill="auto"/>
          </w:tcPr>
          <w:p w14:paraId="546A312B" w14:textId="77777777" w:rsidR="00FA02C5" w:rsidRPr="00FF621E" w:rsidRDefault="00FA02C5" w:rsidP="00B404C3">
            <w:pPr>
              <w:pStyle w:val="StyleTabletextLeft"/>
            </w:pPr>
            <w:r w:rsidRPr="00FF621E">
              <w:t>271C</w:t>
            </w:r>
          </w:p>
        </w:tc>
        <w:tc>
          <w:tcPr>
            <w:tcW w:w="4110" w:type="dxa"/>
            <w:gridSpan w:val="2"/>
          </w:tcPr>
          <w:p w14:paraId="08ED2188" w14:textId="77777777" w:rsidR="00FA02C5" w:rsidRPr="00FF621E" w:rsidRDefault="00FA02C5" w:rsidP="00B404C3">
            <w:pPr>
              <w:pStyle w:val="StyleTabletextLeft"/>
            </w:pPr>
            <w:r w:rsidRPr="00FF621E">
              <w:t>ONE TELECOMMUNICATIONS sh.a</w:t>
            </w:r>
          </w:p>
        </w:tc>
      </w:tr>
      <w:tr w:rsidR="00FA02C5" w:rsidRPr="00870C6B" w14:paraId="18F71E76" w14:textId="77777777" w:rsidTr="00B55CDD">
        <w:trPr>
          <w:cantSplit/>
          <w:trHeight w:val="240"/>
        </w:trPr>
        <w:tc>
          <w:tcPr>
            <w:tcW w:w="909" w:type="dxa"/>
            <w:shd w:val="clear" w:color="auto" w:fill="auto"/>
          </w:tcPr>
          <w:p w14:paraId="105DEC4C" w14:textId="77777777" w:rsidR="00FA02C5" w:rsidRPr="00E7062C" w:rsidRDefault="00FA02C5" w:rsidP="00B404C3">
            <w:pPr>
              <w:pStyle w:val="StyleTabletextLeft"/>
            </w:pPr>
            <w:r w:rsidRPr="00E7062C">
              <w:t>4-227-5</w:t>
            </w:r>
          </w:p>
        </w:tc>
        <w:tc>
          <w:tcPr>
            <w:tcW w:w="1009" w:type="dxa"/>
            <w:gridSpan w:val="2"/>
            <w:shd w:val="clear" w:color="auto" w:fill="auto"/>
          </w:tcPr>
          <w:p w14:paraId="7E3ECE70" w14:textId="77777777" w:rsidR="00FA02C5" w:rsidRPr="00E7062C" w:rsidRDefault="00FA02C5" w:rsidP="00B404C3">
            <w:pPr>
              <w:pStyle w:val="StyleTabletextLeft"/>
            </w:pPr>
            <w:r w:rsidRPr="00E7062C">
              <w:t>10013</w:t>
            </w:r>
          </w:p>
        </w:tc>
        <w:tc>
          <w:tcPr>
            <w:tcW w:w="3260" w:type="dxa"/>
            <w:shd w:val="clear" w:color="auto" w:fill="auto"/>
          </w:tcPr>
          <w:p w14:paraId="4A828CAF" w14:textId="77777777" w:rsidR="00FA02C5" w:rsidRPr="00FF621E" w:rsidRDefault="00FA02C5" w:rsidP="00B404C3">
            <w:pPr>
              <w:pStyle w:val="StyleTabletextLeft"/>
            </w:pPr>
            <w:r w:rsidRPr="00FF621E">
              <w:t>271D</w:t>
            </w:r>
          </w:p>
        </w:tc>
        <w:tc>
          <w:tcPr>
            <w:tcW w:w="4110" w:type="dxa"/>
            <w:gridSpan w:val="2"/>
          </w:tcPr>
          <w:p w14:paraId="0D5BE1EE" w14:textId="77777777" w:rsidR="00FA02C5" w:rsidRPr="00FF621E" w:rsidRDefault="00FA02C5" w:rsidP="00B404C3">
            <w:pPr>
              <w:pStyle w:val="StyleTabletextLeft"/>
            </w:pPr>
            <w:r w:rsidRPr="00FF621E">
              <w:t>ONE TELECOMMUNICATIONS sh.a</w:t>
            </w:r>
          </w:p>
        </w:tc>
      </w:tr>
      <w:tr w:rsidR="00FA02C5" w:rsidRPr="00870C6B" w14:paraId="7BCE6DF1" w14:textId="77777777" w:rsidTr="00B55CDD">
        <w:trPr>
          <w:cantSplit/>
          <w:trHeight w:val="240"/>
        </w:trPr>
        <w:tc>
          <w:tcPr>
            <w:tcW w:w="909" w:type="dxa"/>
            <w:shd w:val="clear" w:color="auto" w:fill="auto"/>
          </w:tcPr>
          <w:p w14:paraId="5B5854C8" w14:textId="77777777" w:rsidR="00FA02C5" w:rsidRPr="00E7062C" w:rsidRDefault="00FA02C5" w:rsidP="00B404C3">
            <w:pPr>
              <w:pStyle w:val="StyleTabletextLeft"/>
            </w:pPr>
            <w:r w:rsidRPr="00E7062C">
              <w:t>4-227-6</w:t>
            </w:r>
          </w:p>
        </w:tc>
        <w:tc>
          <w:tcPr>
            <w:tcW w:w="1009" w:type="dxa"/>
            <w:gridSpan w:val="2"/>
            <w:shd w:val="clear" w:color="auto" w:fill="auto"/>
          </w:tcPr>
          <w:p w14:paraId="66B9542C" w14:textId="77777777" w:rsidR="00FA02C5" w:rsidRPr="00E7062C" w:rsidRDefault="00FA02C5" w:rsidP="00B404C3">
            <w:pPr>
              <w:pStyle w:val="StyleTabletextLeft"/>
            </w:pPr>
            <w:r w:rsidRPr="00E7062C">
              <w:t>10014</w:t>
            </w:r>
          </w:p>
        </w:tc>
        <w:tc>
          <w:tcPr>
            <w:tcW w:w="3260" w:type="dxa"/>
            <w:shd w:val="clear" w:color="auto" w:fill="auto"/>
          </w:tcPr>
          <w:p w14:paraId="6EDEFBD1" w14:textId="77777777" w:rsidR="00FA02C5" w:rsidRPr="00FF621E" w:rsidRDefault="00FA02C5" w:rsidP="00B404C3">
            <w:pPr>
              <w:pStyle w:val="StyleTabletextLeft"/>
            </w:pPr>
            <w:r w:rsidRPr="00FF621E">
              <w:t>271E</w:t>
            </w:r>
          </w:p>
        </w:tc>
        <w:tc>
          <w:tcPr>
            <w:tcW w:w="4110" w:type="dxa"/>
            <w:gridSpan w:val="2"/>
          </w:tcPr>
          <w:p w14:paraId="7B6F66FA" w14:textId="77777777" w:rsidR="00FA02C5" w:rsidRPr="00FF621E" w:rsidRDefault="00FA02C5" w:rsidP="00B404C3">
            <w:pPr>
              <w:pStyle w:val="StyleTabletextLeft"/>
            </w:pPr>
            <w:r w:rsidRPr="00FF621E">
              <w:t>ONE TELECOMMUNICATIONS sh.a</w:t>
            </w:r>
          </w:p>
        </w:tc>
      </w:tr>
      <w:tr w:rsidR="00FA02C5" w:rsidRPr="00870C6B" w14:paraId="04362C07" w14:textId="77777777" w:rsidTr="00B55CDD">
        <w:trPr>
          <w:cantSplit/>
          <w:trHeight w:val="240"/>
        </w:trPr>
        <w:tc>
          <w:tcPr>
            <w:tcW w:w="909" w:type="dxa"/>
            <w:shd w:val="clear" w:color="auto" w:fill="auto"/>
          </w:tcPr>
          <w:p w14:paraId="395CB0C2" w14:textId="77777777" w:rsidR="00FA02C5" w:rsidRPr="00E7062C" w:rsidRDefault="00FA02C5" w:rsidP="00B404C3">
            <w:pPr>
              <w:pStyle w:val="StyleTabletextLeft"/>
            </w:pPr>
            <w:r w:rsidRPr="00E7062C">
              <w:t>4-227-7</w:t>
            </w:r>
          </w:p>
        </w:tc>
        <w:tc>
          <w:tcPr>
            <w:tcW w:w="1009" w:type="dxa"/>
            <w:gridSpan w:val="2"/>
            <w:shd w:val="clear" w:color="auto" w:fill="auto"/>
          </w:tcPr>
          <w:p w14:paraId="33F5E635" w14:textId="77777777" w:rsidR="00FA02C5" w:rsidRPr="00E7062C" w:rsidRDefault="00FA02C5" w:rsidP="00B404C3">
            <w:pPr>
              <w:pStyle w:val="StyleTabletextLeft"/>
            </w:pPr>
            <w:r w:rsidRPr="00E7062C">
              <w:t>10015</w:t>
            </w:r>
          </w:p>
        </w:tc>
        <w:tc>
          <w:tcPr>
            <w:tcW w:w="3260" w:type="dxa"/>
            <w:shd w:val="clear" w:color="auto" w:fill="auto"/>
          </w:tcPr>
          <w:p w14:paraId="7B8D5006" w14:textId="77777777" w:rsidR="00FA02C5" w:rsidRPr="00FF621E" w:rsidRDefault="00FA02C5" w:rsidP="00B404C3">
            <w:pPr>
              <w:pStyle w:val="StyleTabletextLeft"/>
            </w:pPr>
            <w:r w:rsidRPr="00FF621E">
              <w:t>271F</w:t>
            </w:r>
          </w:p>
        </w:tc>
        <w:tc>
          <w:tcPr>
            <w:tcW w:w="4110" w:type="dxa"/>
            <w:gridSpan w:val="2"/>
          </w:tcPr>
          <w:p w14:paraId="7743EF09" w14:textId="77777777" w:rsidR="00FA02C5" w:rsidRPr="00FF621E" w:rsidRDefault="00FA02C5" w:rsidP="00B404C3">
            <w:pPr>
              <w:pStyle w:val="StyleTabletextLeft"/>
            </w:pPr>
            <w:r w:rsidRPr="00FF621E">
              <w:t>ONE TELECOMMUNICATIONS sh.a</w:t>
            </w:r>
          </w:p>
        </w:tc>
      </w:tr>
      <w:tr w:rsidR="00FA02C5" w:rsidRPr="005A1C74" w14:paraId="53A5431A" w14:textId="77777777" w:rsidTr="00B55CDD">
        <w:trPr>
          <w:cantSplit/>
          <w:trHeight w:val="240"/>
        </w:trPr>
        <w:tc>
          <w:tcPr>
            <w:tcW w:w="909" w:type="dxa"/>
            <w:shd w:val="clear" w:color="auto" w:fill="auto"/>
          </w:tcPr>
          <w:p w14:paraId="2D43B07B" w14:textId="77777777" w:rsidR="00FA02C5" w:rsidRPr="00E7062C" w:rsidRDefault="00FA02C5" w:rsidP="00B404C3">
            <w:pPr>
              <w:pStyle w:val="StyleTabletextLeft"/>
            </w:pPr>
            <w:r w:rsidRPr="00E7062C">
              <w:t>7-219-0</w:t>
            </w:r>
          </w:p>
        </w:tc>
        <w:tc>
          <w:tcPr>
            <w:tcW w:w="1009" w:type="dxa"/>
            <w:gridSpan w:val="2"/>
            <w:shd w:val="clear" w:color="auto" w:fill="auto"/>
          </w:tcPr>
          <w:p w14:paraId="18D63168" w14:textId="77777777" w:rsidR="00FA02C5" w:rsidRPr="00E7062C" w:rsidRDefault="00FA02C5" w:rsidP="00B404C3">
            <w:pPr>
              <w:pStyle w:val="StyleTabletextLeft"/>
            </w:pPr>
            <w:r w:rsidRPr="00E7062C">
              <w:t>16088</w:t>
            </w:r>
          </w:p>
        </w:tc>
        <w:tc>
          <w:tcPr>
            <w:tcW w:w="3260" w:type="dxa"/>
            <w:shd w:val="clear" w:color="auto" w:fill="auto"/>
          </w:tcPr>
          <w:p w14:paraId="6C322AA3" w14:textId="77777777" w:rsidR="00FA02C5" w:rsidRPr="00FF621E" w:rsidRDefault="00FA02C5" w:rsidP="00B404C3">
            <w:pPr>
              <w:pStyle w:val="StyleTabletextLeft"/>
            </w:pPr>
            <w:r w:rsidRPr="00FF621E">
              <w:t>PEGASUS ALBANIA</w:t>
            </w:r>
          </w:p>
        </w:tc>
        <w:tc>
          <w:tcPr>
            <w:tcW w:w="4110" w:type="dxa"/>
            <w:gridSpan w:val="2"/>
          </w:tcPr>
          <w:p w14:paraId="5B9A9078" w14:textId="77777777" w:rsidR="00FA02C5" w:rsidRPr="00FF621E" w:rsidRDefault="00FA02C5" w:rsidP="00B404C3">
            <w:pPr>
              <w:pStyle w:val="StyleTabletextLeft"/>
            </w:pPr>
            <w:r w:rsidRPr="00FF621E">
              <w:t>Pegasus Communications  Sh.p.k.</w:t>
            </w:r>
          </w:p>
        </w:tc>
      </w:tr>
      <w:tr w:rsidR="00FA02C5" w:rsidRPr="00870C6B" w14:paraId="335E9FB8" w14:textId="77777777" w:rsidTr="00B55CDD">
        <w:trPr>
          <w:cantSplit/>
          <w:trHeight w:val="240"/>
        </w:trPr>
        <w:tc>
          <w:tcPr>
            <w:tcW w:w="909" w:type="dxa"/>
            <w:shd w:val="clear" w:color="auto" w:fill="auto"/>
          </w:tcPr>
          <w:p w14:paraId="060C31C9" w14:textId="77777777" w:rsidR="00FA02C5" w:rsidRPr="00E7062C" w:rsidRDefault="00FA02C5" w:rsidP="00B404C3">
            <w:pPr>
              <w:pStyle w:val="StyleTabletextLeft"/>
            </w:pPr>
            <w:r w:rsidRPr="00E7062C">
              <w:t>7-219-1</w:t>
            </w:r>
          </w:p>
        </w:tc>
        <w:tc>
          <w:tcPr>
            <w:tcW w:w="1009" w:type="dxa"/>
            <w:gridSpan w:val="2"/>
            <w:shd w:val="clear" w:color="auto" w:fill="auto"/>
          </w:tcPr>
          <w:p w14:paraId="1CDEB0BB" w14:textId="77777777" w:rsidR="00FA02C5" w:rsidRPr="00E7062C" w:rsidRDefault="00FA02C5" w:rsidP="00B404C3">
            <w:pPr>
              <w:pStyle w:val="StyleTabletextLeft"/>
            </w:pPr>
            <w:r w:rsidRPr="00E7062C">
              <w:t>16089</w:t>
            </w:r>
          </w:p>
        </w:tc>
        <w:tc>
          <w:tcPr>
            <w:tcW w:w="3260" w:type="dxa"/>
            <w:shd w:val="clear" w:color="auto" w:fill="auto"/>
          </w:tcPr>
          <w:p w14:paraId="262EBF11" w14:textId="77777777" w:rsidR="00FA02C5" w:rsidRPr="00FF621E" w:rsidRDefault="00FA02C5" w:rsidP="00B404C3">
            <w:pPr>
              <w:pStyle w:val="StyleTabletextLeft"/>
            </w:pPr>
            <w:r w:rsidRPr="00FF621E">
              <w:t>vMSC1_SPX2</w:t>
            </w:r>
          </w:p>
        </w:tc>
        <w:tc>
          <w:tcPr>
            <w:tcW w:w="4110" w:type="dxa"/>
            <w:gridSpan w:val="2"/>
          </w:tcPr>
          <w:p w14:paraId="6A64AD70" w14:textId="77777777" w:rsidR="00FA02C5" w:rsidRPr="00FF621E" w:rsidRDefault="00FA02C5" w:rsidP="00B404C3">
            <w:pPr>
              <w:pStyle w:val="StyleTabletextLeft"/>
            </w:pPr>
            <w:r w:rsidRPr="00FF621E">
              <w:t>Vodafone Albania sh.a.</w:t>
            </w:r>
          </w:p>
        </w:tc>
      </w:tr>
      <w:tr w:rsidR="00FA02C5" w:rsidRPr="00870C6B" w14:paraId="243DB0CC" w14:textId="77777777" w:rsidTr="00B55CDD">
        <w:trPr>
          <w:cantSplit/>
          <w:trHeight w:val="240"/>
        </w:trPr>
        <w:tc>
          <w:tcPr>
            <w:tcW w:w="909" w:type="dxa"/>
            <w:shd w:val="clear" w:color="auto" w:fill="auto"/>
          </w:tcPr>
          <w:p w14:paraId="50221D40" w14:textId="77777777" w:rsidR="00FA02C5" w:rsidRPr="00E7062C" w:rsidRDefault="00FA02C5" w:rsidP="00B404C3">
            <w:pPr>
              <w:pStyle w:val="StyleTabletextLeft"/>
            </w:pPr>
            <w:r w:rsidRPr="00E7062C">
              <w:t>7-219-2</w:t>
            </w:r>
          </w:p>
        </w:tc>
        <w:tc>
          <w:tcPr>
            <w:tcW w:w="1009" w:type="dxa"/>
            <w:gridSpan w:val="2"/>
            <w:shd w:val="clear" w:color="auto" w:fill="auto"/>
          </w:tcPr>
          <w:p w14:paraId="47C8FE0F" w14:textId="77777777" w:rsidR="00FA02C5" w:rsidRPr="00E7062C" w:rsidRDefault="00FA02C5" w:rsidP="00B404C3">
            <w:pPr>
              <w:pStyle w:val="StyleTabletextLeft"/>
            </w:pPr>
            <w:r w:rsidRPr="00E7062C">
              <w:t>16090</w:t>
            </w:r>
          </w:p>
        </w:tc>
        <w:tc>
          <w:tcPr>
            <w:tcW w:w="3260" w:type="dxa"/>
            <w:shd w:val="clear" w:color="auto" w:fill="auto"/>
          </w:tcPr>
          <w:p w14:paraId="04C76F2D" w14:textId="77777777" w:rsidR="00FA02C5" w:rsidRPr="00FF621E" w:rsidRDefault="00FA02C5" w:rsidP="00B404C3">
            <w:pPr>
              <w:pStyle w:val="StyleTabletextLeft"/>
            </w:pPr>
            <w:r w:rsidRPr="00FF621E">
              <w:t>vMSC1_SPX1</w:t>
            </w:r>
          </w:p>
        </w:tc>
        <w:tc>
          <w:tcPr>
            <w:tcW w:w="4110" w:type="dxa"/>
            <w:gridSpan w:val="2"/>
          </w:tcPr>
          <w:p w14:paraId="7200D023" w14:textId="77777777" w:rsidR="00FA02C5" w:rsidRPr="00FF621E" w:rsidRDefault="00FA02C5" w:rsidP="00B404C3">
            <w:pPr>
              <w:pStyle w:val="StyleTabletextLeft"/>
            </w:pPr>
            <w:r w:rsidRPr="00FF621E">
              <w:t>Vodafone Albania sh.a.</w:t>
            </w:r>
          </w:p>
        </w:tc>
      </w:tr>
      <w:tr w:rsidR="00FA02C5" w:rsidRPr="00870C6B" w14:paraId="734EDF8A" w14:textId="77777777" w:rsidTr="00B55CDD">
        <w:trPr>
          <w:cantSplit/>
          <w:trHeight w:val="240"/>
        </w:trPr>
        <w:tc>
          <w:tcPr>
            <w:tcW w:w="909" w:type="dxa"/>
            <w:shd w:val="clear" w:color="auto" w:fill="auto"/>
          </w:tcPr>
          <w:p w14:paraId="6DB4531B" w14:textId="77777777" w:rsidR="00FA02C5" w:rsidRPr="00E7062C" w:rsidRDefault="00FA02C5" w:rsidP="00B404C3">
            <w:pPr>
              <w:pStyle w:val="StyleTabletextLeft"/>
            </w:pPr>
            <w:r w:rsidRPr="00E7062C">
              <w:t>7-219-3</w:t>
            </w:r>
          </w:p>
        </w:tc>
        <w:tc>
          <w:tcPr>
            <w:tcW w:w="1009" w:type="dxa"/>
            <w:gridSpan w:val="2"/>
            <w:shd w:val="clear" w:color="auto" w:fill="auto"/>
          </w:tcPr>
          <w:p w14:paraId="39E51A36" w14:textId="77777777" w:rsidR="00FA02C5" w:rsidRPr="00E7062C" w:rsidRDefault="00FA02C5" w:rsidP="00B404C3">
            <w:pPr>
              <w:pStyle w:val="StyleTabletextLeft"/>
            </w:pPr>
            <w:r w:rsidRPr="00E7062C">
              <w:t>16091</w:t>
            </w:r>
          </w:p>
        </w:tc>
        <w:tc>
          <w:tcPr>
            <w:tcW w:w="3260" w:type="dxa"/>
            <w:shd w:val="clear" w:color="auto" w:fill="auto"/>
          </w:tcPr>
          <w:p w14:paraId="252B5692" w14:textId="77777777" w:rsidR="00FA02C5" w:rsidRPr="00FF621E" w:rsidRDefault="00FA02C5" w:rsidP="00B404C3">
            <w:pPr>
              <w:pStyle w:val="StyleTabletextLeft"/>
            </w:pPr>
            <w:r w:rsidRPr="00FF621E">
              <w:t>vMSC2_BC</w:t>
            </w:r>
          </w:p>
        </w:tc>
        <w:tc>
          <w:tcPr>
            <w:tcW w:w="4110" w:type="dxa"/>
            <w:gridSpan w:val="2"/>
          </w:tcPr>
          <w:p w14:paraId="0AA4E76C" w14:textId="77777777" w:rsidR="00FA02C5" w:rsidRPr="00FF621E" w:rsidRDefault="00FA02C5" w:rsidP="00B404C3">
            <w:pPr>
              <w:pStyle w:val="StyleTabletextLeft"/>
            </w:pPr>
            <w:r w:rsidRPr="00FF621E">
              <w:t>Vodafone Albania sh.a.</w:t>
            </w:r>
          </w:p>
        </w:tc>
      </w:tr>
      <w:tr w:rsidR="00FA02C5" w:rsidRPr="00870C6B" w14:paraId="5328423B" w14:textId="77777777" w:rsidTr="00B55CDD">
        <w:trPr>
          <w:cantSplit/>
          <w:trHeight w:val="240"/>
        </w:trPr>
        <w:tc>
          <w:tcPr>
            <w:tcW w:w="909" w:type="dxa"/>
            <w:shd w:val="clear" w:color="auto" w:fill="auto"/>
          </w:tcPr>
          <w:p w14:paraId="33E2B203" w14:textId="77777777" w:rsidR="00FA02C5" w:rsidRPr="00E7062C" w:rsidRDefault="00FA02C5" w:rsidP="00B404C3">
            <w:pPr>
              <w:pStyle w:val="StyleTabletextLeft"/>
            </w:pPr>
            <w:r w:rsidRPr="00E7062C">
              <w:t>7-219-4</w:t>
            </w:r>
          </w:p>
        </w:tc>
        <w:tc>
          <w:tcPr>
            <w:tcW w:w="1009" w:type="dxa"/>
            <w:gridSpan w:val="2"/>
            <w:shd w:val="clear" w:color="auto" w:fill="auto"/>
          </w:tcPr>
          <w:p w14:paraId="1AD3E0C1" w14:textId="77777777" w:rsidR="00FA02C5" w:rsidRPr="00E7062C" w:rsidRDefault="00FA02C5" w:rsidP="00B404C3">
            <w:pPr>
              <w:pStyle w:val="StyleTabletextLeft"/>
            </w:pPr>
            <w:r w:rsidRPr="00E7062C">
              <w:t>16092</w:t>
            </w:r>
          </w:p>
        </w:tc>
        <w:tc>
          <w:tcPr>
            <w:tcW w:w="3260" w:type="dxa"/>
            <w:shd w:val="clear" w:color="auto" w:fill="auto"/>
          </w:tcPr>
          <w:p w14:paraId="4D62006A" w14:textId="77777777" w:rsidR="00FA02C5" w:rsidRPr="00FF621E" w:rsidRDefault="00FA02C5" w:rsidP="00B404C3">
            <w:pPr>
              <w:pStyle w:val="StyleTabletextLeft"/>
            </w:pPr>
            <w:r w:rsidRPr="00FF621E">
              <w:t>vMSC1_BC</w:t>
            </w:r>
          </w:p>
        </w:tc>
        <w:tc>
          <w:tcPr>
            <w:tcW w:w="4110" w:type="dxa"/>
            <w:gridSpan w:val="2"/>
          </w:tcPr>
          <w:p w14:paraId="43B6B41B" w14:textId="77777777" w:rsidR="00FA02C5" w:rsidRPr="00FF621E" w:rsidRDefault="00FA02C5" w:rsidP="00B404C3">
            <w:pPr>
              <w:pStyle w:val="StyleTabletextLeft"/>
            </w:pPr>
            <w:r w:rsidRPr="00FF621E">
              <w:t>Vodafone Albania sh.a.</w:t>
            </w:r>
          </w:p>
        </w:tc>
      </w:tr>
      <w:tr w:rsidR="00FA02C5" w:rsidRPr="005A1C74" w14:paraId="25062BF3" w14:textId="77777777" w:rsidTr="00B55CDD">
        <w:trPr>
          <w:cantSplit/>
          <w:trHeight w:val="240"/>
        </w:trPr>
        <w:tc>
          <w:tcPr>
            <w:tcW w:w="909" w:type="dxa"/>
            <w:shd w:val="clear" w:color="auto" w:fill="auto"/>
          </w:tcPr>
          <w:p w14:paraId="4A81A3C8" w14:textId="77777777" w:rsidR="00FA02C5" w:rsidRPr="00E7062C" w:rsidRDefault="00FA02C5" w:rsidP="00B404C3">
            <w:pPr>
              <w:pStyle w:val="StyleTabletextLeft"/>
            </w:pPr>
            <w:r w:rsidRPr="00E7062C">
              <w:t>7-219-6</w:t>
            </w:r>
          </w:p>
        </w:tc>
        <w:tc>
          <w:tcPr>
            <w:tcW w:w="1009" w:type="dxa"/>
            <w:gridSpan w:val="2"/>
            <w:shd w:val="clear" w:color="auto" w:fill="auto"/>
          </w:tcPr>
          <w:p w14:paraId="6A74FB08" w14:textId="77777777" w:rsidR="00FA02C5" w:rsidRPr="00E7062C" w:rsidRDefault="00FA02C5" w:rsidP="00B404C3">
            <w:pPr>
              <w:pStyle w:val="StyleTabletextLeft"/>
            </w:pPr>
            <w:r w:rsidRPr="00E7062C">
              <w:t>16094</w:t>
            </w:r>
          </w:p>
        </w:tc>
        <w:tc>
          <w:tcPr>
            <w:tcW w:w="3260" w:type="dxa"/>
            <w:shd w:val="clear" w:color="auto" w:fill="auto"/>
          </w:tcPr>
          <w:p w14:paraId="24CF57C5" w14:textId="77777777" w:rsidR="00FA02C5" w:rsidRPr="00FF621E" w:rsidRDefault="00FA02C5" w:rsidP="00B404C3">
            <w:pPr>
              <w:pStyle w:val="StyleTabletextLeft"/>
            </w:pPr>
            <w:r w:rsidRPr="00FF621E">
              <w:t>Metis Communications Albania</w:t>
            </w:r>
          </w:p>
        </w:tc>
        <w:tc>
          <w:tcPr>
            <w:tcW w:w="4110" w:type="dxa"/>
            <w:gridSpan w:val="2"/>
          </w:tcPr>
          <w:p w14:paraId="4166EFB1" w14:textId="77777777" w:rsidR="00FA02C5" w:rsidRPr="00FF621E" w:rsidRDefault="00FA02C5" w:rsidP="00B404C3">
            <w:pPr>
              <w:pStyle w:val="StyleTabletextLeft"/>
            </w:pPr>
            <w:r w:rsidRPr="00FF621E">
              <w:t>Metis Communications sh.p.k.</w:t>
            </w:r>
          </w:p>
        </w:tc>
      </w:tr>
      <w:tr w:rsidR="00FA02C5" w:rsidRPr="00870C6B" w14:paraId="7CE892A2" w14:textId="77777777" w:rsidTr="00B55CDD">
        <w:trPr>
          <w:cantSplit/>
          <w:trHeight w:val="293"/>
        </w:trPr>
        <w:tc>
          <w:tcPr>
            <w:tcW w:w="9288" w:type="dxa"/>
            <w:gridSpan w:val="6"/>
          </w:tcPr>
          <w:p w14:paraId="78D0CA29" w14:textId="3EA3C3EE" w:rsidR="00FA02C5" w:rsidRPr="005F644F" w:rsidRDefault="00FA02C5" w:rsidP="004E4661">
            <w:pPr>
              <w:pStyle w:val="country0"/>
              <w:pageBreakBefore/>
            </w:pPr>
            <w:r>
              <w:rPr>
                <w:rFonts w:hint="cs"/>
                <w:rtl/>
              </w:rPr>
              <w:lastRenderedPageBreak/>
              <w:t>الجزائر</w:t>
            </w:r>
          </w:p>
        </w:tc>
      </w:tr>
      <w:tr w:rsidR="00FA02C5" w:rsidRPr="00870C6B" w14:paraId="09000681" w14:textId="77777777" w:rsidTr="00B55CDD">
        <w:trPr>
          <w:cantSplit/>
          <w:trHeight w:val="240"/>
        </w:trPr>
        <w:tc>
          <w:tcPr>
            <w:tcW w:w="909" w:type="dxa"/>
            <w:shd w:val="clear" w:color="auto" w:fill="auto"/>
          </w:tcPr>
          <w:p w14:paraId="014E47EB" w14:textId="77777777" w:rsidR="00FA02C5" w:rsidRPr="00E7062C" w:rsidRDefault="00FA02C5" w:rsidP="00B404C3">
            <w:pPr>
              <w:pStyle w:val="StyleTabletextLeft"/>
            </w:pPr>
            <w:r w:rsidRPr="00E7062C">
              <w:t>6-006-0</w:t>
            </w:r>
          </w:p>
        </w:tc>
        <w:tc>
          <w:tcPr>
            <w:tcW w:w="1009" w:type="dxa"/>
            <w:gridSpan w:val="2"/>
            <w:shd w:val="clear" w:color="auto" w:fill="auto"/>
          </w:tcPr>
          <w:p w14:paraId="3329A79D" w14:textId="77777777" w:rsidR="00FA02C5" w:rsidRPr="00E7062C" w:rsidRDefault="00FA02C5" w:rsidP="00B404C3">
            <w:pPr>
              <w:pStyle w:val="StyleTabletextLeft"/>
            </w:pPr>
            <w:r w:rsidRPr="00E7062C">
              <w:t>12336</w:t>
            </w:r>
          </w:p>
        </w:tc>
        <w:tc>
          <w:tcPr>
            <w:tcW w:w="3260" w:type="dxa"/>
            <w:shd w:val="clear" w:color="auto" w:fill="auto"/>
          </w:tcPr>
          <w:p w14:paraId="600FF013" w14:textId="77777777" w:rsidR="00FA02C5" w:rsidRPr="00FF621E" w:rsidRDefault="00FA02C5" w:rsidP="00B404C3">
            <w:pPr>
              <w:pStyle w:val="StyleTabletextLeft"/>
            </w:pPr>
          </w:p>
        </w:tc>
        <w:tc>
          <w:tcPr>
            <w:tcW w:w="4110" w:type="dxa"/>
            <w:gridSpan w:val="2"/>
          </w:tcPr>
          <w:p w14:paraId="5E79FD87" w14:textId="77777777" w:rsidR="00FA02C5" w:rsidRPr="00FF621E" w:rsidRDefault="00FA02C5" w:rsidP="00B404C3">
            <w:pPr>
              <w:pStyle w:val="StyleTabletextLeft"/>
            </w:pPr>
            <w:r w:rsidRPr="00FF621E">
              <w:t>ex.Consortium Algérie Télécom</w:t>
            </w:r>
          </w:p>
        </w:tc>
      </w:tr>
      <w:tr w:rsidR="00FA02C5" w:rsidRPr="00870C6B" w14:paraId="28580579" w14:textId="77777777" w:rsidTr="00B55CDD">
        <w:trPr>
          <w:cantSplit/>
          <w:trHeight w:val="240"/>
        </w:trPr>
        <w:tc>
          <w:tcPr>
            <w:tcW w:w="909" w:type="dxa"/>
            <w:shd w:val="clear" w:color="auto" w:fill="auto"/>
          </w:tcPr>
          <w:p w14:paraId="610629E6" w14:textId="77777777" w:rsidR="00FA02C5" w:rsidRPr="00E7062C" w:rsidRDefault="00FA02C5" w:rsidP="00B404C3">
            <w:pPr>
              <w:pStyle w:val="StyleTabletextLeft"/>
            </w:pPr>
            <w:r w:rsidRPr="00E7062C">
              <w:t>6-006-1</w:t>
            </w:r>
          </w:p>
        </w:tc>
        <w:tc>
          <w:tcPr>
            <w:tcW w:w="1009" w:type="dxa"/>
            <w:gridSpan w:val="2"/>
            <w:shd w:val="clear" w:color="auto" w:fill="auto"/>
          </w:tcPr>
          <w:p w14:paraId="44824EBF" w14:textId="77777777" w:rsidR="00FA02C5" w:rsidRPr="00E7062C" w:rsidRDefault="00FA02C5" w:rsidP="00B404C3">
            <w:pPr>
              <w:pStyle w:val="StyleTabletextLeft"/>
            </w:pPr>
            <w:r w:rsidRPr="00E7062C">
              <w:t>12337</w:t>
            </w:r>
          </w:p>
        </w:tc>
        <w:tc>
          <w:tcPr>
            <w:tcW w:w="3260" w:type="dxa"/>
            <w:shd w:val="clear" w:color="auto" w:fill="auto"/>
          </w:tcPr>
          <w:p w14:paraId="5613C855" w14:textId="77777777" w:rsidR="00FA02C5" w:rsidRPr="00FF621E" w:rsidRDefault="00FA02C5" w:rsidP="00B404C3">
            <w:pPr>
              <w:pStyle w:val="StyleTabletextLeft"/>
            </w:pPr>
            <w:r w:rsidRPr="00FF621E">
              <w:t>Alger ISC</w:t>
            </w:r>
          </w:p>
        </w:tc>
        <w:tc>
          <w:tcPr>
            <w:tcW w:w="4110" w:type="dxa"/>
            <w:gridSpan w:val="2"/>
          </w:tcPr>
          <w:p w14:paraId="4FF941A4" w14:textId="77777777" w:rsidR="00FA02C5" w:rsidRPr="00FF621E" w:rsidRDefault="00FA02C5" w:rsidP="00B404C3">
            <w:pPr>
              <w:pStyle w:val="StyleTabletextLeft"/>
            </w:pPr>
            <w:r w:rsidRPr="00FF621E">
              <w:t>Algérie Télécom (AT)</w:t>
            </w:r>
          </w:p>
        </w:tc>
      </w:tr>
      <w:tr w:rsidR="00FA02C5" w:rsidRPr="00870C6B" w14:paraId="73E6ADFA" w14:textId="77777777" w:rsidTr="00B55CDD">
        <w:trPr>
          <w:cantSplit/>
          <w:trHeight w:val="240"/>
        </w:trPr>
        <w:tc>
          <w:tcPr>
            <w:tcW w:w="909" w:type="dxa"/>
            <w:shd w:val="clear" w:color="auto" w:fill="auto"/>
          </w:tcPr>
          <w:p w14:paraId="53D6C514" w14:textId="77777777" w:rsidR="00FA02C5" w:rsidRPr="00E7062C" w:rsidRDefault="00FA02C5" w:rsidP="00B404C3">
            <w:pPr>
              <w:pStyle w:val="StyleTabletextLeft"/>
            </w:pPr>
            <w:r w:rsidRPr="00E7062C">
              <w:t>6-006-2</w:t>
            </w:r>
          </w:p>
        </w:tc>
        <w:tc>
          <w:tcPr>
            <w:tcW w:w="1009" w:type="dxa"/>
            <w:gridSpan w:val="2"/>
            <w:shd w:val="clear" w:color="auto" w:fill="auto"/>
          </w:tcPr>
          <w:p w14:paraId="71536D19" w14:textId="77777777" w:rsidR="00FA02C5" w:rsidRPr="00E7062C" w:rsidRDefault="00FA02C5" w:rsidP="00B404C3">
            <w:pPr>
              <w:pStyle w:val="StyleTabletextLeft"/>
            </w:pPr>
            <w:r w:rsidRPr="00E7062C">
              <w:t>12338</w:t>
            </w:r>
          </w:p>
        </w:tc>
        <w:tc>
          <w:tcPr>
            <w:tcW w:w="3260" w:type="dxa"/>
            <w:shd w:val="clear" w:color="auto" w:fill="auto"/>
          </w:tcPr>
          <w:p w14:paraId="288D5A4F" w14:textId="77777777" w:rsidR="00FA02C5" w:rsidRPr="00FF621E" w:rsidRDefault="00FA02C5" w:rsidP="00B404C3">
            <w:pPr>
              <w:pStyle w:val="StyleTabletextLeft"/>
            </w:pPr>
          </w:p>
        </w:tc>
        <w:tc>
          <w:tcPr>
            <w:tcW w:w="4110" w:type="dxa"/>
            <w:gridSpan w:val="2"/>
          </w:tcPr>
          <w:p w14:paraId="51CE56D9" w14:textId="77777777" w:rsidR="00FA02C5" w:rsidRPr="00FF621E" w:rsidRDefault="00FA02C5" w:rsidP="00B404C3">
            <w:pPr>
              <w:pStyle w:val="StyleTabletextLeft"/>
            </w:pPr>
            <w:r w:rsidRPr="00FF621E">
              <w:t>Algérie Télécom (AT)</w:t>
            </w:r>
          </w:p>
        </w:tc>
      </w:tr>
      <w:tr w:rsidR="00FA02C5" w:rsidRPr="00870C6B" w14:paraId="73AA69B8" w14:textId="77777777" w:rsidTr="00B55CDD">
        <w:trPr>
          <w:cantSplit/>
          <w:trHeight w:val="240"/>
        </w:trPr>
        <w:tc>
          <w:tcPr>
            <w:tcW w:w="909" w:type="dxa"/>
            <w:shd w:val="clear" w:color="auto" w:fill="auto"/>
          </w:tcPr>
          <w:p w14:paraId="73AD4647" w14:textId="77777777" w:rsidR="00FA02C5" w:rsidRPr="00E7062C" w:rsidRDefault="00FA02C5" w:rsidP="00B404C3">
            <w:pPr>
              <w:pStyle w:val="StyleTabletextLeft"/>
            </w:pPr>
            <w:r w:rsidRPr="00E7062C">
              <w:t>6-006-3</w:t>
            </w:r>
          </w:p>
        </w:tc>
        <w:tc>
          <w:tcPr>
            <w:tcW w:w="1009" w:type="dxa"/>
            <w:gridSpan w:val="2"/>
            <w:shd w:val="clear" w:color="auto" w:fill="auto"/>
          </w:tcPr>
          <w:p w14:paraId="596E18BD" w14:textId="77777777" w:rsidR="00FA02C5" w:rsidRPr="00E7062C" w:rsidRDefault="00FA02C5" w:rsidP="00B404C3">
            <w:pPr>
              <w:pStyle w:val="StyleTabletextLeft"/>
            </w:pPr>
            <w:r w:rsidRPr="00E7062C">
              <w:t>12339</w:t>
            </w:r>
          </w:p>
        </w:tc>
        <w:tc>
          <w:tcPr>
            <w:tcW w:w="3260" w:type="dxa"/>
            <w:shd w:val="clear" w:color="auto" w:fill="auto"/>
          </w:tcPr>
          <w:p w14:paraId="6FB7E9BE" w14:textId="77777777" w:rsidR="00FA02C5" w:rsidRPr="00FF621E" w:rsidRDefault="00FA02C5" w:rsidP="00B404C3">
            <w:pPr>
              <w:pStyle w:val="StyleTabletextLeft"/>
            </w:pPr>
            <w:r w:rsidRPr="00FF621E">
              <w:t>Oran ISC</w:t>
            </w:r>
          </w:p>
        </w:tc>
        <w:tc>
          <w:tcPr>
            <w:tcW w:w="4110" w:type="dxa"/>
            <w:gridSpan w:val="2"/>
          </w:tcPr>
          <w:p w14:paraId="7D8F0B1E" w14:textId="77777777" w:rsidR="00FA02C5" w:rsidRPr="00FF621E" w:rsidRDefault="00FA02C5" w:rsidP="00B404C3">
            <w:pPr>
              <w:pStyle w:val="StyleTabletextLeft"/>
            </w:pPr>
            <w:r w:rsidRPr="00FF621E">
              <w:t>Algérie Télécom (AT)</w:t>
            </w:r>
          </w:p>
        </w:tc>
      </w:tr>
      <w:tr w:rsidR="00FA02C5" w:rsidRPr="00870C6B" w14:paraId="020925DC" w14:textId="77777777" w:rsidTr="00B55CDD">
        <w:trPr>
          <w:cantSplit/>
          <w:trHeight w:val="240"/>
        </w:trPr>
        <w:tc>
          <w:tcPr>
            <w:tcW w:w="909" w:type="dxa"/>
            <w:shd w:val="clear" w:color="auto" w:fill="auto"/>
          </w:tcPr>
          <w:p w14:paraId="6BA6A05E" w14:textId="77777777" w:rsidR="00FA02C5" w:rsidRPr="00E7062C" w:rsidRDefault="00FA02C5" w:rsidP="00B404C3">
            <w:pPr>
              <w:pStyle w:val="StyleTabletextLeft"/>
            </w:pPr>
            <w:r w:rsidRPr="00E7062C">
              <w:t>6-006-4</w:t>
            </w:r>
          </w:p>
        </w:tc>
        <w:tc>
          <w:tcPr>
            <w:tcW w:w="1009" w:type="dxa"/>
            <w:gridSpan w:val="2"/>
            <w:shd w:val="clear" w:color="auto" w:fill="auto"/>
          </w:tcPr>
          <w:p w14:paraId="72631EF8" w14:textId="77777777" w:rsidR="00FA02C5" w:rsidRPr="00E7062C" w:rsidRDefault="00FA02C5" w:rsidP="00B404C3">
            <w:pPr>
              <w:pStyle w:val="StyleTabletextLeft"/>
            </w:pPr>
            <w:r w:rsidRPr="00E7062C">
              <w:t>12340</w:t>
            </w:r>
          </w:p>
        </w:tc>
        <w:tc>
          <w:tcPr>
            <w:tcW w:w="3260" w:type="dxa"/>
            <w:shd w:val="clear" w:color="auto" w:fill="auto"/>
          </w:tcPr>
          <w:p w14:paraId="5FA814CA" w14:textId="77777777" w:rsidR="00FA02C5" w:rsidRPr="00FF621E" w:rsidRDefault="00FA02C5" w:rsidP="00B404C3">
            <w:pPr>
              <w:pStyle w:val="StyleTabletextLeft"/>
            </w:pPr>
            <w:r w:rsidRPr="00FF621E">
              <w:t>Constantine ISC</w:t>
            </w:r>
          </w:p>
        </w:tc>
        <w:tc>
          <w:tcPr>
            <w:tcW w:w="4110" w:type="dxa"/>
            <w:gridSpan w:val="2"/>
          </w:tcPr>
          <w:p w14:paraId="4E327D99" w14:textId="77777777" w:rsidR="00FA02C5" w:rsidRPr="00FF621E" w:rsidRDefault="00FA02C5" w:rsidP="00B404C3">
            <w:pPr>
              <w:pStyle w:val="StyleTabletextLeft"/>
            </w:pPr>
            <w:r w:rsidRPr="00FF621E">
              <w:t>Algérie Télécom (AT)</w:t>
            </w:r>
          </w:p>
        </w:tc>
      </w:tr>
      <w:tr w:rsidR="00FA02C5" w:rsidRPr="00870C6B" w14:paraId="32F33B9E" w14:textId="77777777" w:rsidTr="00B55CDD">
        <w:trPr>
          <w:cantSplit/>
          <w:trHeight w:val="240"/>
        </w:trPr>
        <w:tc>
          <w:tcPr>
            <w:tcW w:w="909" w:type="dxa"/>
            <w:shd w:val="clear" w:color="auto" w:fill="auto"/>
          </w:tcPr>
          <w:p w14:paraId="33FE2324" w14:textId="77777777" w:rsidR="00FA02C5" w:rsidRPr="00E7062C" w:rsidRDefault="00FA02C5" w:rsidP="00B404C3">
            <w:pPr>
              <w:pStyle w:val="StyleTabletextLeft"/>
            </w:pPr>
            <w:r w:rsidRPr="00E7062C">
              <w:t>6-006-5</w:t>
            </w:r>
          </w:p>
        </w:tc>
        <w:tc>
          <w:tcPr>
            <w:tcW w:w="1009" w:type="dxa"/>
            <w:gridSpan w:val="2"/>
            <w:shd w:val="clear" w:color="auto" w:fill="auto"/>
          </w:tcPr>
          <w:p w14:paraId="3796FB17" w14:textId="77777777" w:rsidR="00FA02C5" w:rsidRPr="00E7062C" w:rsidRDefault="00FA02C5" w:rsidP="00B404C3">
            <w:pPr>
              <w:pStyle w:val="StyleTabletextLeft"/>
            </w:pPr>
            <w:r w:rsidRPr="00E7062C">
              <w:t>12341</w:t>
            </w:r>
          </w:p>
        </w:tc>
        <w:tc>
          <w:tcPr>
            <w:tcW w:w="3260" w:type="dxa"/>
            <w:shd w:val="clear" w:color="auto" w:fill="auto"/>
          </w:tcPr>
          <w:p w14:paraId="362B7820" w14:textId="77777777" w:rsidR="00FA02C5" w:rsidRPr="00FF621E" w:rsidRDefault="00FA02C5" w:rsidP="00B404C3">
            <w:pPr>
              <w:pStyle w:val="StyleTabletextLeft"/>
            </w:pPr>
          </w:p>
        </w:tc>
        <w:tc>
          <w:tcPr>
            <w:tcW w:w="4110" w:type="dxa"/>
            <w:gridSpan w:val="2"/>
          </w:tcPr>
          <w:p w14:paraId="3CAC2424" w14:textId="77777777" w:rsidR="00FA02C5" w:rsidRPr="00FF621E" w:rsidRDefault="00FA02C5" w:rsidP="00B404C3">
            <w:pPr>
              <w:pStyle w:val="StyleTabletextLeft"/>
            </w:pPr>
            <w:r w:rsidRPr="00FF621E">
              <w:t>Orascom Télécom Algérie (OTA)</w:t>
            </w:r>
          </w:p>
        </w:tc>
      </w:tr>
      <w:tr w:rsidR="00FA02C5" w:rsidRPr="00870C6B" w14:paraId="4C05E488" w14:textId="77777777" w:rsidTr="00B55CDD">
        <w:trPr>
          <w:cantSplit/>
          <w:trHeight w:val="240"/>
        </w:trPr>
        <w:tc>
          <w:tcPr>
            <w:tcW w:w="909" w:type="dxa"/>
            <w:shd w:val="clear" w:color="auto" w:fill="auto"/>
          </w:tcPr>
          <w:p w14:paraId="3842DB44" w14:textId="77777777" w:rsidR="00FA02C5" w:rsidRPr="00E7062C" w:rsidRDefault="00FA02C5" w:rsidP="00B404C3">
            <w:pPr>
              <w:pStyle w:val="StyleTabletextLeft"/>
            </w:pPr>
            <w:r w:rsidRPr="00E7062C">
              <w:t>6-006-6</w:t>
            </w:r>
          </w:p>
        </w:tc>
        <w:tc>
          <w:tcPr>
            <w:tcW w:w="1009" w:type="dxa"/>
            <w:gridSpan w:val="2"/>
            <w:shd w:val="clear" w:color="auto" w:fill="auto"/>
          </w:tcPr>
          <w:p w14:paraId="77E28263" w14:textId="77777777" w:rsidR="00FA02C5" w:rsidRPr="00E7062C" w:rsidRDefault="00FA02C5" w:rsidP="00B404C3">
            <w:pPr>
              <w:pStyle w:val="StyleTabletextLeft"/>
            </w:pPr>
            <w:r w:rsidRPr="00E7062C">
              <w:t>12342</w:t>
            </w:r>
          </w:p>
        </w:tc>
        <w:tc>
          <w:tcPr>
            <w:tcW w:w="3260" w:type="dxa"/>
            <w:shd w:val="clear" w:color="auto" w:fill="auto"/>
          </w:tcPr>
          <w:p w14:paraId="47B10321" w14:textId="77777777" w:rsidR="00FA02C5" w:rsidRPr="00FF621E" w:rsidRDefault="00FA02C5" w:rsidP="00B404C3">
            <w:pPr>
              <w:pStyle w:val="StyleTabletextLeft"/>
            </w:pPr>
          </w:p>
        </w:tc>
        <w:tc>
          <w:tcPr>
            <w:tcW w:w="4110" w:type="dxa"/>
            <w:gridSpan w:val="2"/>
          </w:tcPr>
          <w:p w14:paraId="6CD1E9DE" w14:textId="77777777" w:rsidR="00FA02C5" w:rsidRPr="00FF621E" w:rsidRDefault="00FA02C5" w:rsidP="00B404C3">
            <w:pPr>
              <w:pStyle w:val="StyleTabletextLeft"/>
            </w:pPr>
            <w:r w:rsidRPr="00FF621E">
              <w:t>Wataniya Télécom Algérie (WTA)</w:t>
            </w:r>
          </w:p>
        </w:tc>
      </w:tr>
      <w:tr w:rsidR="00FA02C5" w:rsidRPr="00870C6B" w14:paraId="4E60FD78" w14:textId="77777777" w:rsidTr="00B55CDD">
        <w:trPr>
          <w:cantSplit/>
          <w:trHeight w:val="240"/>
        </w:trPr>
        <w:tc>
          <w:tcPr>
            <w:tcW w:w="909" w:type="dxa"/>
            <w:shd w:val="clear" w:color="auto" w:fill="auto"/>
          </w:tcPr>
          <w:p w14:paraId="191D0B0D" w14:textId="77777777" w:rsidR="00FA02C5" w:rsidRPr="00E7062C" w:rsidRDefault="00FA02C5" w:rsidP="00B404C3">
            <w:pPr>
              <w:pStyle w:val="StyleTabletextLeft"/>
            </w:pPr>
            <w:r w:rsidRPr="00E7062C">
              <w:t>6-006-7</w:t>
            </w:r>
          </w:p>
        </w:tc>
        <w:tc>
          <w:tcPr>
            <w:tcW w:w="1009" w:type="dxa"/>
            <w:gridSpan w:val="2"/>
            <w:shd w:val="clear" w:color="auto" w:fill="auto"/>
          </w:tcPr>
          <w:p w14:paraId="0A3DBCCE" w14:textId="77777777" w:rsidR="00FA02C5" w:rsidRPr="00E7062C" w:rsidRDefault="00FA02C5" w:rsidP="00B404C3">
            <w:pPr>
              <w:pStyle w:val="StyleTabletextLeft"/>
            </w:pPr>
            <w:r w:rsidRPr="00E7062C">
              <w:t>12343</w:t>
            </w:r>
          </w:p>
        </w:tc>
        <w:tc>
          <w:tcPr>
            <w:tcW w:w="3260" w:type="dxa"/>
            <w:shd w:val="clear" w:color="auto" w:fill="auto"/>
          </w:tcPr>
          <w:p w14:paraId="7D80DE75" w14:textId="77777777" w:rsidR="00FA02C5" w:rsidRPr="00FF621E" w:rsidRDefault="00FA02C5" w:rsidP="00B404C3">
            <w:pPr>
              <w:pStyle w:val="StyleTabletextLeft"/>
            </w:pPr>
            <w:r w:rsidRPr="00FF621E">
              <w:t>Alger MSC (GSM, mobile)</w:t>
            </w:r>
          </w:p>
        </w:tc>
        <w:tc>
          <w:tcPr>
            <w:tcW w:w="4110" w:type="dxa"/>
            <w:gridSpan w:val="2"/>
          </w:tcPr>
          <w:p w14:paraId="53E3347A" w14:textId="77777777" w:rsidR="00FA02C5" w:rsidRPr="00FF621E" w:rsidRDefault="00FA02C5" w:rsidP="00B404C3">
            <w:pPr>
              <w:pStyle w:val="StyleTabletextLeft"/>
            </w:pPr>
            <w:r w:rsidRPr="00FF621E">
              <w:t>Algérie Télécom Mobile (ATM)</w:t>
            </w:r>
          </w:p>
        </w:tc>
      </w:tr>
      <w:tr w:rsidR="00FA02C5" w:rsidRPr="00870C6B" w14:paraId="6685BD93" w14:textId="77777777" w:rsidTr="00B55CDD">
        <w:trPr>
          <w:cantSplit/>
          <w:trHeight w:val="240"/>
        </w:trPr>
        <w:tc>
          <w:tcPr>
            <w:tcW w:w="909" w:type="dxa"/>
            <w:shd w:val="clear" w:color="auto" w:fill="auto"/>
          </w:tcPr>
          <w:p w14:paraId="79E8B391" w14:textId="77777777" w:rsidR="00FA02C5" w:rsidRPr="00E7062C" w:rsidRDefault="00FA02C5" w:rsidP="00B404C3">
            <w:pPr>
              <w:pStyle w:val="StyleTabletextLeft"/>
            </w:pPr>
            <w:r w:rsidRPr="00E7062C">
              <w:t>6-007-1</w:t>
            </w:r>
          </w:p>
        </w:tc>
        <w:tc>
          <w:tcPr>
            <w:tcW w:w="1009" w:type="dxa"/>
            <w:gridSpan w:val="2"/>
            <w:shd w:val="clear" w:color="auto" w:fill="auto"/>
          </w:tcPr>
          <w:p w14:paraId="6F3DACBF" w14:textId="77777777" w:rsidR="00FA02C5" w:rsidRPr="00E7062C" w:rsidRDefault="00FA02C5" w:rsidP="00B404C3">
            <w:pPr>
              <w:pStyle w:val="StyleTabletextLeft"/>
            </w:pPr>
            <w:r w:rsidRPr="00E7062C">
              <w:t>12345</w:t>
            </w:r>
          </w:p>
        </w:tc>
        <w:tc>
          <w:tcPr>
            <w:tcW w:w="3260" w:type="dxa"/>
            <w:shd w:val="clear" w:color="auto" w:fill="auto"/>
          </w:tcPr>
          <w:p w14:paraId="2C190AF5" w14:textId="77777777" w:rsidR="00FA02C5" w:rsidRPr="00FF621E" w:rsidRDefault="00FA02C5" w:rsidP="00B404C3">
            <w:pPr>
              <w:pStyle w:val="StyleTabletextLeft"/>
            </w:pPr>
          </w:p>
        </w:tc>
        <w:tc>
          <w:tcPr>
            <w:tcW w:w="4110" w:type="dxa"/>
            <w:gridSpan w:val="2"/>
          </w:tcPr>
          <w:p w14:paraId="57C61E50" w14:textId="77777777" w:rsidR="00FA02C5" w:rsidRPr="00FF621E" w:rsidRDefault="00FA02C5" w:rsidP="00B404C3">
            <w:pPr>
              <w:pStyle w:val="StyleTabletextLeft"/>
            </w:pPr>
            <w:r w:rsidRPr="00FF621E">
              <w:t>Algérie Télécom (AT)</w:t>
            </w:r>
          </w:p>
        </w:tc>
      </w:tr>
      <w:tr w:rsidR="00FA02C5" w:rsidRPr="00870C6B" w14:paraId="157FD505" w14:textId="77777777" w:rsidTr="00B55CDD">
        <w:trPr>
          <w:cantSplit/>
          <w:trHeight w:val="240"/>
        </w:trPr>
        <w:tc>
          <w:tcPr>
            <w:tcW w:w="909" w:type="dxa"/>
            <w:shd w:val="clear" w:color="auto" w:fill="auto"/>
          </w:tcPr>
          <w:p w14:paraId="33C69A6D" w14:textId="77777777" w:rsidR="00FA02C5" w:rsidRPr="00E7062C" w:rsidRDefault="00FA02C5" w:rsidP="00B404C3">
            <w:pPr>
              <w:pStyle w:val="StyleTabletextLeft"/>
            </w:pPr>
            <w:r w:rsidRPr="00E7062C">
              <w:t>6-007-2</w:t>
            </w:r>
          </w:p>
        </w:tc>
        <w:tc>
          <w:tcPr>
            <w:tcW w:w="1009" w:type="dxa"/>
            <w:gridSpan w:val="2"/>
            <w:shd w:val="clear" w:color="auto" w:fill="auto"/>
          </w:tcPr>
          <w:p w14:paraId="651F2242" w14:textId="77777777" w:rsidR="00FA02C5" w:rsidRPr="00E7062C" w:rsidRDefault="00FA02C5" w:rsidP="00B404C3">
            <w:pPr>
              <w:pStyle w:val="StyleTabletextLeft"/>
            </w:pPr>
            <w:r w:rsidRPr="00E7062C">
              <w:t>12346</w:t>
            </w:r>
          </w:p>
        </w:tc>
        <w:tc>
          <w:tcPr>
            <w:tcW w:w="3260" w:type="dxa"/>
            <w:shd w:val="clear" w:color="auto" w:fill="auto"/>
          </w:tcPr>
          <w:p w14:paraId="767235EF" w14:textId="77777777" w:rsidR="00FA02C5" w:rsidRPr="00FF621E" w:rsidRDefault="00FA02C5" w:rsidP="00B404C3">
            <w:pPr>
              <w:pStyle w:val="StyleTabletextLeft"/>
            </w:pPr>
          </w:p>
        </w:tc>
        <w:tc>
          <w:tcPr>
            <w:tcW w:w="4110" w:type="dxa"/>
            <w:gridSpan w:val="2"/>
          </w:tcPr>
          <w:p w14:paraId="168C0A9D" w14:textId="77777777" w:rsidR="00FA02C5" w:rsidRPr="00FF621E" w:rsidRDefault="00FA02C5" w:rsidP="00B404C3">
            <w:pPr>
              <w:pStyle w:val="StyleTabletextLeft"/>
            </w:pPr>
            <w:r w:rsidRPr="00FF621E">
              <w:t>Orascom Télécom Algérie (OTA)</w:t>
            </w:r>
          </w:p>
        </w:tc>
      </w:tr>
      <w:tr w:rsidR="00FA02C5" w:rsidRPr="00870C6B" w14:paraId="06C32BA4" w14:textId="77777777" w:rsidTr="00B55CDD">
        <w:trPr>
          <w:cantSplit/>
          <w:trHeight w:val="240"/>
        </w:trPr>
        <w:tc>
          <w:tcPr>
            <w:tcW w:w="909" w:type="dxa"/>
            <w:shd w:val="clear" w:color="auto" w:fill="auto"/>
          </w:tcPr>
          <w:p w14:paraId="641BEC31" w14:textId="77777777" w:rsidR="00FA02C5" w:rsidRPr="00E7062C" w:rsidRDefault="00FA02C5" w:rsidP="00B404C3">
            <w:pPr>
              <w:pStyle w:val="StyleTabletextLeft"/>
            </w:pPr>
            <w:r w:rsidRPr="00E7062C">
              <w:t>6-007-3</w:t>
            </w:r>
          </w:p>
        </w:tc>
        <w:tc>
          <w:tcPr>
            <w:tcW w:w="1009" w:type="dxa"/>
            <w:gridSpan w:val="2"/>
            <w:shd w:val="clear" w:color="auto" w:fill="auto"/>
          </w:tcPr>
          <w:p w14:paraId="1E4109AA" w14:textId="77777777" w:rsidR="00FA02C5" w:rsidRPr="00E7062C" w:rsidRDefault="00FA02C5" w:rsidP="00B404C3">
            <w:pPr>
              <w:pStyle w:val="StyleTabletextLeft"/>
            </w:pPr>
            <w:r w:rsidRPr="00E7062C">
              <w:t>12347</w:t>
            </w:r>
          </w:p>
        </w:tc>
        <w:tc>
          <w:tcPr>
            <w:tcW w:w="3260" w:type="dxa"/>
            <w:shd w:val="clear" w:color="auto" w:fill="auto"/>
          </w:tcPr>
          <w:p w14:paraId="401C8DE2" w14:textId="77777777" w:rsidR="00FA02C5" w:rsidRPr="00FF621E" w:rsidRDefault="00FA02C5" w:rsidP="00B404C3">
            <w:pPr>
              <w:pStyle w:val="StyleTabletextLeft"/>
            </w:pPr>
          </w:p>
        </w:tc>
        <w:tc>
          <w:tcPr>
            <w:tcW w:w="4110" w:type="dxa"/>
            <w:gridSpan w:val="2"/>
          </w:tcPr>
          <w:p w14:paraId="227BE9C0" w14:textId="77777777" w:rsidR="00FA02C5" w:rsidRPr="00FF621E" w:rsidRDefault="00FA02C5" w:rsidP="00B404C3">
            <w:pPr>
              <w:pStyle w:val="StyleTabletextLeft"/>
            </w:pPr>
            <w:r w:rsidRPr="00FF621E">
              <w:t>Orascom Télécom Algérie (OTA)</w:t>
            </w:r>
          </w:p>
        </w:tc>
      </w:tr>
      <w:tr w:rsidR="00FA02C5" w:rsidRPr="00870C6B" w14:paraId="4F2130D3" w14:textId="77777777" w:rsidTr="00B55CDD">
        <w:trPr>
          <w:cantSplit/>
          <w:trHeight w:val="240"/>
        </w:trPr>
        <w:tc>
          <w:tcPr>
            <w:tcW w:w="909" w:type="dxa"/>
            <w:shd w:val="clear" w:color="auto" w:fill="auto"/>
          </w:tcPr>
          <w:p w14:paraId="086DF199" w14:textId="77777777" w:rsidR="00FA02C5" w:rsidRPr="00E7062C" w:rsidRDefault="00FA02C5" w:rsidP="00B404C3">
            <w:pPr>
              <w:pStyle w:val="StyleTabletextLeft"/>
            </w:pPr>
            <w:r w:rsidRPr="00E7062C">
              <w:t>6-007-4</w:t>
            </w:r>
          </w:p>
        </w:tc>
        <w:tc>
          <w:tcPr>
            <w:tcW w:w="1009" w:type="dxa"/>
            <w:gridSpan w:val="2"/>
            <w:shd w:val="clear" w:color="auto" w:fill="auto"/>
          </w:tcPr>
          <w:p w14:paraId="7CDA24D7" w14:textId="77777777" w:rsidR="00FA02C5" w:rsidRPr="00E7062C" w:rsidRDefault="00FA02C5" w:rsidP="00B404C3">
            <w:pPr>
              <w:pStyle w:val="StyleTabletextLeft"/>
            </w:pPr>
            <w:r w:rsidRPr="00E7062C">
              <w:t>12348</w:t>
            </w:r>
          </w:p>
        </w:tc>
        <w:tc>
          <w:tcPr>
            <w:tcW w:w="3260" w:type="dxa"/>
            <w:shd w:val="clear" w:color="auto" w:fill="auto"/>
          </w:tcPr>
          <w:p w14:paraId="57C43707" w14:textId="77777777" w:rsidR="00FA02C5" w:rsidRPr="00FF621E" w:rsidRDefault="00FA02C5" w:rsidP="00B404C3">
            <w:pPr>
              <w:pStyle w:val="StyleTabletextLeft"/>
            </w:pPr>
          </w:p>
        </w:tc>
        <w:tc>
          <w:tcPr>
            <w:tcW w:w="4110" w:type="dxa"/>
            <w:gridSpan w:val="2"/>
          </w:tcPr>
          <w:p w14:paraId="1D7FE92D" w14:textId="77777777" w:rsidR="00FA02C5" w:rsidRPr="00FF621E" w:rsidRDefault="00FA02C5" w:rsidP="00B404C3">
            <w:pPr>
              <w:pStyle w:val="StyleTabletextLeft"/>
            </w:pPr>
            <w:r w:rsidRPr="00FF621E">
              <w:t>Wataniya Télécom Algérie (WTA)</w:t>
            </w:r>
          </w:p>
        </w:tc>
      </w:tr>
      <w:tr w:rsidR="00FA02C5" w:rsidRPr="00870C6B" w14:paraId="24C7BAE2" w14:textId="77777777" w:rsidTr="00B55CDD">
        <w:trPr>
          <w:cantSplit/>
          <w:trHeight w:val="240"/>
        </w:trPr>
        <w:tc>
          <w:tcPr>
            <w:tcW w:w="909" w:type="dxa"/>
            <w:shd w:val="clear" w:color="auto" w:fill="auto"/>
          </w:tcPr>
          <w:p w14:paraId="475AE173" w14:textId="77777777" w:rsidR="00FA02C5" w:rsidRPr="00E7062C" w:rsidRDefault="00FA02C5" w:rsidP="00B404C3">
            <w:pPr>
              <w:pStyle w:val="StyleTabletextLeft"/>
            </w:pPr>
            <w:r w:rsidRPr="00E7062C">
              <w:t>6-007-5</w:t>
            </w:r>
          </w:p>
        </w:tc>
        <w:tc>
          <w:tcPr>
            <w:tcW w:w="1009" w:type="dxa"/>
            <w:gridSpan w:val="2"/>
            <w:shd w:val="clear" w:color="auto" w:fill="auto"/>
          </w:tcPr>
          <w:p w14:paraId="0487C79B" w14:textId="77777777" w:rsidR="00FA02C5" w:rsidRPr="00E7062C" w:rsidRDefault="00FA02C5" w:rsidP="00B404C3">
            <w:pPr>
              <w:pStyle w:val="StyleTabletextLeft"/>
            </w:pPr>
            <w:r w:rsidRPr="00E7062C">
              <w:t>12349</w:t>
            </w:r>
          </w:p>
        </w:tc>
        <w:tc>
          <w:tcPr>
            <w:tcW w:w="3260" w:type="dxa"/>
            <w:shd w:val="clear" w:color="auto" w:fill="auto"/>
          </w:tcPr>
          <w:p w14:paraId="68013C14" w14:textId="77777777" w:rsidR="00FA02C5" w:rsidRPr="00FF621E" w:rsidRDefault="00FA02C5" w:rsidP="00B404C3">
            <w:pPr>
              <w:pStyle w:val="StyleTabletextLeft"/>
            </w:pPr>
          </w:p>
        </w:tc>
        <w:tc>
          <w:tcPr>
            <w:tcW w:w="4110" w:type="dxa"/>
            <w:gridSpan w:val="2"/>
          </w:tcPr>
          <w:p w14:paraId="126AC301" w14:textId="77777777" w:rsidR="00FA02C5" w:rsidRPr="00FF621E" w:rsidRDefault="00FA02C5" w:rsidP="00B404C3">
            <w:pPr>
              <w:pStyle w:val="StyleTabletextLeft"/>
            </w:pPr>
            <w:r w:rsidRPr="00FF621E">
              <w:t>Wataniya Télécom Algérie (WTA)</w:t>
            </w:r>
          </w:p>
        </w:tc>
      </w:tr>
      <w:tr w:rsidR="00FA02C5" w:rsidRPr="00870C6B" w14:paraId="3EC1A103" w14:textId="77777777" w:rsidTr="00B55CDD">
        <w:trPr>
          <w:cantSplit/>
          <w:trHeight w:val="240"/>
        </w:trPr>
        <w:tc>
          <w:tcPr>
            <w:tcW w:w="909" w:type="dxa"/>
            <w:shd w:val="clear" w:color="auto" w:fill="auto"/>
          </w:tcPr>
          <w:p w14:paraId="1D592873" w14:textId="77777777" w:rsidR="00FA02C5" w:rsidRPr="00E7062C" w:rsidRDefault="00FA02C5" w:rsidP="00B404C3">
            <w:pPr>
              <w:pStyle w:val="StyleTabletextLeft"/>
            </w:pPr>
            <w:r w:rsidRPr="00E7062C">
              <w:t>6-007-6</w:t>
            </w:r>
          </w:p>
        </w:tc>
        <w:tc>
          <w:tcPr>
            <w:tcW w:w="1009" w:type="dxa"/>
            <w:gridSpan w:val="2"/>
            <w:shd w:val="clear" w:color="auto" w:fill="auto"/>
          </w:tcPr>
          <w:p w14:paraId="00718E09" w14:textId="77777777" w:rsidR="00FA02C5" w:rsidRPr="00E7062C" w:rsidRDefault="00FA02C5" w:rsidP="00B404C3">
            <w:pPr>
              <w:pStyle w:val="StyleTabletextLeft"/>
            </w:pPr>
            <w:r w:rsidRPr="00E7062C">
              <w:t>12350</w:t>
            </w:r>
          </w:p>
        </w:tc>
        <w:tc>
          <w:tcPr>
            <w:tcW w:w="3260" w:type="dxa"/>
            <w:shd w:val="clear" w:color="auto" w:fill="auto"/>
          </w:tcPr>
          <w:p w14:paraId="1F62A2F9" w14:textId="77777777" w:rsidR="00FA02C5" w:rsidRPr="00FF621E" w:rsidRDefault="00FA02C5" w:rsidP="00B404C3">
            <w:pPr>
              <w:pStyle w:val="StyleTabletextLeft"/>
            </w:pPr>
          </w:p>
        </w:tc>
        <w:tc>
          <w:tcPr>
            <w:tcW w:w="4110" w:type="dxa"/>
            <w:gridSpan w:val="2"/>
          </w:tcPr>
          <w:p w14:paraId="2612EAAC" w14:textId="77777777" w:rsidR="00FA02C5" w:rsidRPr="00FF621E" w:rsidRDefault="00FA02C5" w:rsidP="00B404C3">
            <w:pPr>
              <w:pStyle w:val="StyleTabletextLeft"/>
            </w:pPr>
            <w:r w:rsidRPr="00FF621E">
              <w:t>Wataniya Télécom Algérie (WTA)</w:t>
            </w:r>
          </w:p>
        </w:tc>
      </w:tr>
      <w:tr w:rsidR="00FA02C5" w:rsidRPr="00870C6B" w14:paraId="41D109FE" w14:textId="77777777" w:rsidTr="00B55CDD">
        <w:trPr>
          <w:cantSplit/>
          <w:trHeight w:val="293"/>
        </w:trPr>
        <w:tc>
          <w:tcPr>
            <w:tcW w:w="9288" w:type="dxa"/>
            <w:gridSpan w:val="6"/>
          </w:tcPr>
          <w:p w14:paraId="254ACE17" w14:textId="18807CE2" w:rsidR="00FA02C5" w:rsidRPr="005F644F" w:rsidRDefault="00FA02C5" w:rsidP="00FA02C5">
            <w:pPr>
              <w:pStyle w:val="country0"/>
            </w:pPr>
            <w:r w:rsidRPr="00FA02C5">
              <w:rPr>
                <w:rFonts w:hint="eastAsia"/>
                <w:rtl/>
              </w:rPr>
              <w:t>ساموا</w:t>
            </w:r>
            <w:r w:rsidRPr="00FA02C5">
              <w:rPr>
                <w:rtl/>
              </w:rPr>
              <w:t xml:space="preserve"> </w:t>
            </w:r>
            <w:r w:rsidRPr="00FA02C5">
              <w:rPr>
                <w:rFonts w:hint="eastAsia"/>
                <w:rtl/>
              </w:rPr>
              <w:t>الأمريكية</w:t>
            </w:r>
          </w:p>
        </w:tc>
      </w:tr>
      <w:tr w:rsidR="00FA02C5" w:rsidRPr="00870C6B" w14:paraId="780AEA83" w14:textId="77777777" w:rsidTr="00B55CDD">
        <w:trPr>
          <w:cantSplit/>
          <w:trHeight w:val="240"/>
        </w:trPr>
        <w:tc>
          <w:tcPr>
            <w:tcW w:w="909" w:type="dxa"/>
            <w:shd w:val="clear" w:color="auto" w:fill="auto"/>
          </w:tcPr>
          <w:p w14:paraId="0B79339D" w14:textId="77777777" w:rsidR="00FA02C5" w:rsidRPr="00E7062C" w:rsidRDefault="00FA02C5" w:rsidP="00B404C3">
            <w:pPr>
              <w:pStyle w:val="StyleTabletextLeft"/>
            </w:pPr>
            <w:r w:rsidRPr="00E7062C">
              <w:t>5-088-0</w:t>
            </w:r>
          </w:p>
        </w:tc>
        <w:tc>
          <w:tcPr>
            <w:tcW w:w="1009" w:type="dxa"/>
            <w:gridSpan w:val="2"/>
            <w:shd w:val="clear" w:color="auto" w:fill="auto"/>
          </w:tcPr>
          <w:p w14:paraId="43BDB573" w14:textId="77777777" w:rsidR="00FA02C5" w:rsidRPr="00E7062C" w:rsidRDefault="00FA02C5" w:rsidP="00B404C3">
            <w:pPr>
              <w:pStyle w:val="StyleTabletextLeft"/>
            </w:pPr>
            <w:r w:rsidRPr="00E7062C">
              <w:t>10944</w:t>
            </w:r>
          </w:p>
        </w:tc>
        <w:tc>
          <w:tcPr>
            <w:tcW w:w="3260" w:type="dxa"/>
            <w:shd w:val="clear" w:color="auto" w:fill="auto"/>
          </w:tcPr>
          <w:p w14:paraId="5FE6C515" w14:textId="77777777" w:rsidR="00FA02C5" w:rsidRPr="00FF621E" w:rsidRDefault="00FA02C5" w:rsidP="00B404C3">
            <w:pPr>
              <w:pStyle w:val="StyleTabletextLeft"/>
            </w:pPr>
            <w:r w:rsidRPr="00FF621E">
              <w:t>Pago Pago, American Samoa</w:t>
            </w:r>
          </w:p>
        </w:tc>
        <w:tc>
          <w:tcPr>
            <w:tcW w:w="4110" w:type="dxa"/>
            <w:gridSpan w:val="2"/>
          </w:tcPr>
          <w:p w14:paraId="33239B55" w14:textId="77777777" w:rsidR="00FA02C5" w:rsidRPr="009C2029" w:rsidRDefault="00FA02C5" w:rsidP="00B404C3">
            <w:pPr>
              <w:pStyle w:val="StyleTabletextLeft"/>
              <w:rPr>
                <w:lang w:val="en-GB"/>
              </w:rPr>
            </w:pPr>
            <w:r w:rsidRPr="009C2029">
              <w:rPr>
                <w:lang w:val="en-GB"/>
              </w:rPr>
              <w:t>American Samoa Telecommunications Authority (ASTCA)</w:t>
            </w:r>
          </w:p>
        </w:tc>
      </w:tr>
      <w:tr w:rsidR="00FA02C5" w:rsidRPr="00870C6B" w14:paraId="7B5F1AD6" w14:textId="77777777" w:rsidTr="00B55CDD">
        <w:trPr>
          <w:cantSplit/>
          <w:trHeight w:val="240"/>
        </w:trPr>
        <w:tc>
          <w:tcPr>
            <w:tcW w:w="909" w:type="dxa"/>
            <w:shd w:val="clear" w:color="auto" w:fill="auto"/>
          </w:tcPr>
          <w:p w14:paraId="55D38D3D" w14:textId="77777777" w:rsidR="00FA02C5" w:rsidRPr="00E7062C" w:rsidRDefault="00FA02C5" w:rsidP="00B404C3">
            <w:pPr>
              <w:pStyle w:val="StyleTabletextLeft"/>
            </w:pPr>
            <w:r w:rsidRPr="00E7062C">
              <w:t>5-088-1</w:t>
            </w:r>
          </w:p>
        </w:tc>
        <w:tc>
          <w:tcPr>
            <w:tcW w:w="1009" w:type="dxa"/>
            <w:gridSpan w:val="2"/>
            <w:shd w:val="clear" w:color="auto" w:fill="auto"/>
          </w:tcPr>
          <w:p w14:paraId="2FDE3B7F" w14:textId="77777777" w:rsidR="00FA02C5" w:rsidRPr="00E7062C" w:rsidRDefault="00FA02C5" w:rsidP="00B404C3">
            <w:pPr>
              <w:pStyle w:val="StyleTabletextLeft"/>
            </w:pPr>
            <w:r w:rsidRPr="00E7062C">
              <w:t>10945</w:t>
            </w:r>
          </w:p>
        </w:tc>
        <w:tc>
          <w:tcPr>
            <w:tcW w:w="3260" w:type="dxa"/>
            <w:shd w:val="clear" w:color="auto" w:fill="auto"/>
          </w:tcPr>
          <w:p w14:paraId="7B9D44E9" w14:textId="77777777" w:rsidR="00FA02C5" w:rsidRPr="00FF621E" w:rsidRDefault="00FA02C5" w:rsidP="00B404C3">
            <w:pPr>
              <w:pStyle w:val="StyleTabletextLeft"/>
            </w:pPr>
            <w:r w:rsidRPr="00FF621E">
              <w:t>Iliili , AS</w:t>
            </w:r>
          </w:p>
        </w:tc>
        <w:tc>
          <w:tcPr>
            <w:tcW w:w="4110" w:type="dxa"/>
            <w:gridSpan w:val="2"/>
          </w:tcPr>
          <w:p w14:paraId="5B698D50" w14:textId="77777777" w:rsidR="00FA02C5" w:rsidRPr="009C2029" w:rsidRDefault="00FA02C5" w:rsidP="00B404C3">
            <w:pPr>
              <w:pStyle w:val="StyleTabletextLeft"/>
              <w:rPr>
                <w:lang w:val="en-GB"/>
              </w:rPr>
            </w:pPr>
            <w:r w:rsidRPr="009C2029">
              <w:rPr>
                <w:lang w:val="en-GB"/>
              </w:rPr>
              <w:t>AST Telecom, LLC dba Bluesky</w:t>
            </w:r>
          </w:p>
        </w:tc>
      </w:tr>
      <w:tr w:rsidR="00FA02C5" w:rsidRPr="00870C6B" w14:paraId="245F7A34" w14:textId="77777777" w:rsidTr="00B55CDD">
        <w:trPr>
          <w:cantSplit/>
          <w:trHeight w:val="240"/>
        </w:trPr>
        <w:tc>
          <w:tcPr>
            <w:tcW w:w="909" w:type="dxa"/>
            <w:shd w:val="clear" w:color="auto" w:fill="auto"/>
          </w:tcPr>
          <w:p w14:paraId="0A958FB6" w14:textId="77777777" w:rsidR="00FA02C5" w:rsidRPr="00E7062C" w:rsidRDefault="00FA02C5" w:rsidP="00B404C3">
            <w:pPr>
              <w:pStyle w:val="StyleTabletextLeft"/>
            </w:pPr>
            <w:r w:rsidRPr="00E7062C">
              <w:t>5-088-2</w:t>
            </w:r>
          </w:p>
        </w:tc>
        <w:tc>
          <w:tcPr>
            <w:tcW w:w="1009" w:type="dxa"/>
            <w:gridSpan w:val="2"/>
            <w:shd w:val="clear" w:color="auto" w:fill="auto"/>
          </w:tcPr>
          <w:p w14:paraId="26B6F849" w14:textId="77777777" w:rsidR="00FA02C5" w:rsidRPr="00E7062C" w:rsidRDefault="00FA02C5" w:rsidP="00B404C3">
            <w:pPr>
              <w:pStyle w:val="StyleTabletextLeft"/>
            </w:pPr>
            <w:r w:rsidRPr="00E7062C">
              <w:t>10946</w:t>
            </w:r>
          </w:p>
        </w:tc>
        <w:tc>
          <w:tcPr>
            <w:tcW w:w="3260" w:type="dxa"/>
            <w:shd w:val="clear" w:color="auto" w:fill="auto"/>
          </w:tcPr>
          <w:p w14:paraId="545FC0B7" w14:textId="77777777" w:rsidR="00FA02C5" w:rsidRPr="00FF621E" w:rsidRDefault="00FA02C5" w:rsidP="00B404C3">
            <w:pPr>
              <w:pStyle w:val="StyleTabletextLeft"/>
            </w:pPr>
            <w:r w:rsidRPr="00FF621E">
              <w:t>Iliili , AS (2)</w:t>
            </w:r>
          </w:p>
        </w:tc>
        <w:tc>
          <w:tcPr>
            <w:tcW w:w="4110" w:type="dxa"/>
            <w:gridSpan w:val="2"/>
          </w:tcPr>
          <w:p w14:paraId="78710F28" w14:textId="77777777" w:rsidR="00FA02C5" w:rsidRPr="009C2029" w:rsidRDefault="00FA02C5" w:rsidP="00B404C3">
            <w:pPr>
              <w:pStyle w:val="StyleTabletextLeft"/>
              <w:rPr>
                <w:lang w:val="en-GB"/>
              </w:rPr>
            </w:pPr>
            <w:r w:rsidRPr="009C2029">
              <w:rPr>
                <w:lang w:val="en-GB"/>
              </w:rPr>
              <w:t>AST Telecom, LLC dba Bluesky</w:t>
            </w:r>
          </w:p>
        </w:tc>
      </w:tr>
      <w:tr w:rsidR="00FA02C5" w:rsidRPr="00870C6B" w14:paraId="7CB6AC42" w14:textId="77777777" w:rsidTr="00B55CDD">
        <w:trPr>
          <w:cantSplit/>
          <w:trHeight w:val="240"/>
        </w:trPr>
        <w:tc>
          <w:tcPr>
            <w:tcW w:w="909" w:type="dxa"/>
            <w:shd w:val="clear" w:color="auto" w:fill="auto"/>
          </w:tcPr>
          <w:p w14:paraId="7DDFDC5A" w14:textId="77777777" w:rsidR="00FA02C5" w:rsidRPr="00E7062C" w:rsidRDefault="00FA02C5" w:rsidP="00B404C3">
            <w:pPr>
              <w:pStyle w:val="StyleTabletextLeft"/>
            </w:pPr>
            <w:r w:rsidRPr="00E7062C">
              <w:t>5-088-4</w:t>
            </w:r>
          </w:p>
        </w:tc>
        <w:tc>
          <w:tcPr>
            <w:tcW w:w="1009" w:type="dxa"/>
            <w:gridSpan w:val="2"/>
            <w:shd w:val="clear" w:color="auto" w:fill="auto"/>
          </w:tcPr>
          <w:p w14:paraId="10156322" w14:textId="77777777" w:rsidR="00FA02C5" w:rsidRPr="00E7062C" w:rsidRDefault="00FA02C5" w:rsidP="00B404C3">
            <w:pPr>
              <w:pStyle w:val="StyleTabletextLeft"/>
            </w:pPr>
            <w:r w:rsidRPr="00E7062C">
              <w:t>10948</w:t>
            </w:r>
          </w:p>
        </w:tc>
        <w:tc>
          <w:tcPr>
            <w:tcW w:w="3260" w:type="dxa"/>
            <w:shd w:val="clear" w:color="auto" w:fill="auto"/>
          </w:tcPr>
          <w:p w14:paraId="1F88BB56" w14:textId="77777777" w:rsidR="00FA02C5" w:rsidRPr="00FF621E" w:rsidRDefault="00FA02C5" w:rsidP="00B404C3">
            <w:pPr>
              <w:pStyle w:val="StyleTabletextLeft"/>
            </w:pPr>
            <w:r w:rsidRPr="00FF621E">
              <w:t>Pago Pago, AS</w:t>
            </w:r>
          </w:p>
        </w:tc>
        <w:tc>
          <w:tcPr>
            <w:tcW w:w="4110" w:type="dxa"/>
            <w:gridSpan w:val="2"/>
          </w:tcPr>
          <w:p w14:paraId="5B879D9E" w14:textId="77777777" w:rsidR="00FA02C5" w:rsidRPr="00FF621E" w:rsidRDefault="00FA02C5" w:rsidP="00B404C3">
            <w:pPr>
              <w:pStyle w:val="StyleTabletextLeft"/>
            </w:pPr>
            <w:r w:rsidRPr="00FF621E">
              <w:t>AST Telecom, LLC</w:t>
            </w:r>
          </w:p>
        </w:tc>
      </w:tr>
      <w:tr w:rsidR="00FA02C5" w:rsidRPr="00870C6B" w14:paraId="730A88E0" w14:textId="77777777" w:rsidTr="00B55CDD">
        <w:trPr>
          <w:cantSplit/>
          <w:trHeight w:val="293"/>
        </w:trPr>
        <w:tc>
          <w:tcPr>
            <w:tcW w:w="9288" w:type="dxa"/>
            <w:gridSpan w:val="6"/>
          </w:tcPr>
          <w:p w14:paraId="06FB5578" w14:textId="4D3AECB6" w:rsidR="00FA02C5" w:rsidRPr="005F644F" w:rsidRDefault="00B55CDD" w:rsidP="00B55CDD">
            <w:pPr>
              <w:pStyle w:val="country0"/>
            </w:pPr>
            <w:r w:rsidRPr="00B55CDD">
              <w:rPr>
                <w:sz w:val="18"/>
                <w:rtl/>
                <w:lang w:bidi="ar-SA"/>
              </w:rPr>
              <w:t>أندورا</w:t>
            </w:r>
          </w:p>
        </w:tc>
      </w:tr>
      <w:tr w:rsidR="00FA02C5" w:rsidRPr="00870C6B" w14:paraId="6CB560D1" w14:textId="77777777" w:rsidTr="00B55CDD">
        <w:trPr>
          <w:cantSplit/>
          <w:trHeight w:val="240"/>
        </w:trPr>
        <w:tc>
          <w:tcPr>
            <w:tcW w:w="909" w:type="dxa"/>
            <w:shd w:val="clear" w:color="auto" w:fill="auto"/>
          </w:tcPr>
          <w:p w14:paraId="7631E0A0" w14:textId="77777777" w:rsidR="00FA02C5" w:rsidRPr="00E7062C" w:rsidRDefault="00FA02C5" w:rsidP="00B404C3">
            <w:pPr>
              <w:pStyle w:val="StyleTabletextLeft"/>
            </w:pPr>
            <w:r w:rsidRPr="00E7062C">
              <w:t>2-196-1</w:t>
            </w:r>
          </w:p>
        </w:tc>
        <w:tc>
          <w:tcPr>
            <w:tcW w:w="1009" w:type="dxa"/>
            <w:gridSpan w:val="2"/>
            <w:shd w:val="clear" w:color="auto" w:fill="auto"/>
          </w:tcPr>
          <w:p w14:paraId="72833FA6" w14:textId="77777777" w:rsidR="00FA02C5" w:rsidRPr="00E7062C" w:rsidRDefault="00FA02C5" w:rsidP="00B404C3">
            <w:pPr>
              <w:pStyle w:val="StyleTabletextLeft"/>
            </w:pPr>
            <w:r w:rsidRPr="00E7062C">
              <w:t>5665</w:t>
            </w:r>
          </w:p>
        </w:tc>
        <w:tc>
          <w:tcPr>
            <w:tcW w:w="3260" w:type="dxa"/>
            <w:shd w:val="clear" w:color="auto" w:fill="auto"/>
          </w:tcPr>
          <w:p w14:paraId="302DC84E" w14:textId="77777777" w:rsidR="00FA02C5" w:rsidRPr="00FF621E" w:rsidRDefault="00FA02C5" w:rsidP="00B404C3">
            <w:pPr>
              <w:pStyle w:val="StyleTabletextLeft"/>
            </w:pPr>
            <w:r w:rsidRPr="00FF621E">
              <w:t>Andorra AXE</w:t>
            </w:r>
          </w:p>
        </w:tc>
        <w:tc>
          <w:tcPr>
            <w:tcW w:w="4110" w:type="dxa"/>
            <w:gridSpan w:val="2"/>
          </w:tcPr>
          <w:p w14:paraId="676A1BB2" w14:textId="77777777" w:rsidR="00FA02C5" w:rsidRPr="00FF621E" w:rsidRDefault="00FA02C5" w:rsidP="00B404C3">
            <w:pPr>
              <w:pStyle w:val="StyleTabletextLeft"/>
            </w:pPr>
            <w:r w:rsidRPr="00FF621E">
              <w:t>Servei de Telecomunicacions d'Andorra</w:t>
            </w:r>
          </w:p>
        </w:tc>
      </w:tr>
      <w:tr w:rsidR="00FA02C5" w:rsidRPr="00870C6B" w14:paraId="6C1C61B9" w14:textId="77777777" w:rsidTr="00B55CDD">
        <w:trPr>
          <w:cantSplit/>
          <w:trHeight w:val="293"/>
        </w:trPr>
        <w:tc>
          <w:tcPr>
            <w:tcW w:w="9288" w:type="dxa"/>
            <w:gridSpan w:val="6"/>
          </w:tcPr>
          <w:p w14:paraId="05501403" w14:textId="69DA2F0E" w:rsidR="00FA02C5" w:rsidRPr="005F644F" w:rsidRDefault="00FA02C5" w:rsidP="00FA02C5">
            <w:pPr>
              <w:pStyle w:val="country0"/>
            </w:pPr>
            <w:r w:rsidRPr="00E5159F">
              <w:rPr>
                <w:rFonts w:hint="cs"/>
                <w:sz w:val="18"/>
                <w:rtl/>
              </w:rPr>
              <w:t>أنغولا</w:t>
            </w:r>
          </w:p>
        </w:tc>
      </w:tr>
      <w:tr w:rsidR="00FA02C5" w:rsidRPr="00870C6B" w14:paraId="32584249" w14:textId="77777777" w:rsidTr="00B55CDD">
        <w:trPr>
          <w:cantSplit/>
          <w:trHeight w:val="240"/>
        </w:trPr>
        <w:tc>
          <w:tcPr>
            <w:tcW w:w="909" w:type="dxa"/>
            <w:shd w:val="clear" w:color="auto" w:fill="auto"/>
          </w:tcPr>
          <w:p w14:paraId="17DDDD9C" w14:textId="77777777" w:rsidR="00FA02C5" w:rsidRPr="00E7062C" w:rsidRDefault="00FA02C5" w:rsidP="00B404C3">
            <w:pPr>
              <w:pStyle w:val="StyleTabletextLeft"/>
            </w:pPr>
            <w:r w:rsidRPr="00E7062C">
              <w:t>6-062-0</w:t>
            </w:r>
          </w:p>
        </w:tc>
        <w:tc>
          <w:tcPr>
            <w:tcW w:w="1009" w:type="dxa"/>
            <w:gridSpan w:val="2"/>
            <w:shd w:val="clear" w:color="auto" w:fill="auto"/>
          </w:tcPr>
          <w:p w14:paraId="358B76A0" w14:textId="77777777" w:rsidR="00FA02C5" w:rsidRPr="00E7062C" w:rsidRDefault="00FA02C5" w:rsidP="00B404C3">
            <w:pPr>
              <w:pStyle w:val="StyleTabletextLeft"/>
            </w:pPr>
            <w:r w:rsidRPr="00E7062C">
              <w:t>12784</w:t>
            </w:r>
          </w:p>
        </w:tc>
        <w:tc>
          <w:tcPr>
            <w:tcW w:w="3260" w:type="dxa"/>
            <w:shd w:val="clear" w:color="auto" w:fill="auto"/>
          </w:tcPr>
          <w:p w14:paraId="4252A082" w14:textId="77777777" w:rsidR="00FA02C5" w:rsidRPr="00FF621E" w:rsidRDefault="00FA02C5" w:rsidP="00B404C3">
            <w:pPr>
              <w:pStyle w:val="StyleTabletextLeft"/>
            </w:pPr>
            <w:r w:rsidRPr="00FF621E">
              <w:t>ISC1</w:t>
            </w:r>
          </w:p>
        </w:tc>
        <w:tc>
          <w:tcPr>
            <w:tcW w:w="4110" w:type="dxa"/>
            <w:gridSpan w:val="2"/>
          </w:tcPr>
          <w:p w14:paraId="76E46088" w14:textId="77777777" w:rsidR="00FA02C5" w:rsidRPr="00FF621E" w:rsidRDefault="00FA02C5" w:rsidP="00B404C3">
            <w:pPr>
              <w:pStyle w:val="StyleTabletextLeft"/>
            </w:pPr>
            <w:r w:rsidRPr="00FF621E">
              <w:t>Angola Telecom</w:t>
            </w:r>
          </w:p>
        </w:tc>
      </w:tr>
      <w:tr w:rsidR="00FA02C5" w:rsidRPr="00870C6B" w14:paraId="656C705D" w14:textId="77777777" w:rsidTr="00B55CDD">
        <w:trPr>
          <w:cantSplit/>
          <w:trHeight w:val="240"/>
        </w:trPr>
        <w:tc>
          <w:tcPr>
            <w:tcW w:w="909" w:type="dxa"/>
            <w:shd w:val="clear" w:color="auto" w:fill="auto"/>
          </w:tcPr>
          <w:p w14:paraId="7EF3AE2D" w14:textId="77777777" w:rsidR="00FA02C5" w:rsidRPr="00E7062C" w:rsidRDefault="00FA02C5" w:rsidP="00B404C3">
            <w:pPr>
              <w:pStyle w:val="StyleTabletextLeft"/>
            </w:pPr>
            <w:r w:rsidRPr="00E7062C">
              <w:t>6-062-1</w:t>
            </w:r>
          </w:p>
        </w:tc>
        <w:tc>
          <w:tcPr>
            <w:tcW w:w="1009" w:type="dxa"/>
            <w:gridSpan w:val="2"/>
            <w:shd w:val="clear" w:color="auto" w:fill="auto"/>
          </w:tcPr>
          <w:p w14:paraId="656DF55F" w14:textId="77777777" w:rsidR="00FA02C5" w:rsidRPr="00E7062C" w:rsidRDefault="00FA02C5" w:rsidP="00B404C3">
            <w:pPr>
              <w:pStyle w:val="StyleTabletextLeft"/>
            </w:pPr>
            <w:r w:rsidRPr="00E7062C">
              <w:t>12785</w:t>
            </w:r>
          </w:p>
        </w:tc>
        <w:tc>
          <w:tcPr>
            <w:tcW w:w="3260" w:type="dxa"/>
            <w:shd w:val="clear" w:color="auto" w:fill="auto"/>
          </w:tcPr>
          <w:p w14:paraId="466B359F" w14:textId="77777777" w:rsidR="00FA02C5" w:rsidRPr="00FF621E" w:rsidRDefault="00FA02C5" w:rsidP="00B404C3">
            <w:pPr>
              <w:pStyle w:val="StyleTabletextLeft"/>
            </w:pPr>
            <w:r w:rsidRPr="00FF621E">
              <w:t>ISC2</w:t>
            </w:r>
          </w:p>
        </w:tc>
        <w:tc>
          <w:tcPr>
            <w:tcW w:w="4110" w:type="dxa"/>
            <w:gridSpan w:val="2"/>
          </w:tcPr>
          <w:p w14:paraId="19F4F51F" w14:textId="77777777" w:rsidR="00FA02C5" w:rsidRPr="00FF621E" w:rsidRDefault="00FA02C5" w:rsidP="00B404C3">
            <w:pPr>
              <w:pStyle w:val="StyleTabletextLeft"/>
            </w:pPr>
            <w:r w:rsidRPr="00FF621E">
              <w:t>Angola Telecom</w:t>
            </w:r>
          </w:p>
        </w:tc>
      </w:tr>
      <w:tr w:rsidR="00FA02C5" w:rsidRPr="00870C6B" w14:paraId="38AAC2B9" w14:textId="77777777" w:rsidTr="00B55CDD">
        <w:trPr>
          <w:cantSplit/>
          <w:trHeight w:val="240"/>
        </w:trPr>
        <w:tc>
          <w:tcPr>
            <w:tcW w:w="909" w:type="dxa"/>
            <w:shd w:val="clear" w:color="auto" w:fill="auto"/>
          </w:tcPr>
          <w:p w14:paraId="0C1F9247" w14:textId="77777777" w:rsidR="00FA02C5" w:rsidRPr="00E7062C" w:rsidRDefault="00FA02C5" w:rsidP="00B404C3">
            <w:pPr>
              <w:pStyle w:val="StyleTabletextLeft"/>
            </w:pPr>
            <w:r w:rsidRPr="00E7062C">
              <w:t>6-062-2</w:t>
            </w:r>
          </w:p>
        </w:tc>
        <w:tc>
          <w:tcPr>
            <w:tcW w:w="1009" w:type="dxa"/>
            <w:gridSpan w:val="2"/>
            <w:shd w:val="clear" w:color="auto" w:fill="auto"/>
          </w:tcPr>
          <w:p w14:paraId="323B7640" w14:textId="77777777" w:rsidR="00FA02C5" w:rsidRPr="00E7062C" w:rsidRDefault="00FA02C5" w:rsidP="00B404C3">
            <w:pPr>
              <w:pStyle w:val="StyleTabletextLeft"/>
            </w:pPr>
            <w:r w:rsidRPr="00E7062C">
              <w:t>12786</w:t>
            </w:r>
          </w:p>
        </w:tc>
        <w:tc>
          <w:tcPr>
            <w:tcW w:w="3260" w:type="dxa"/>
            <w:shd w:val="clear" w:color="auto" w:fill="auto"/>
          </w:tcPr>
          <w:p w14:paraId="2E344187" w14:textId="77777777" w:rsidR="00FA02C5" w:rsidRPr="00FF621E" w:rsidRDefault="00FA02C5" w:rsidP="00B404C3">
            <w:pPr>
              <w:pStyle w:val="StyleTabletextLeft"/>
            </w:pPr>
            <w:r w:rsidRPr="00FF621E">
              <w:t>ISC3</w:t>
            </w:r>
          </w:p>
        </w:tc>
        <w:tc>
          <w:tcPr>
            <w:tcW w:w="4110" w:type="dxa"/>
            <w:gridSpan w:val="2"/>
          </w:tcPr>
          <w:p w14:paraId="25C2AE70" w14:textId="77777777" w:rsidR="00FA02C5" w:rsidRPr="00FF621E" w:rsidRDefault="00FA02C5" w:rsidP="00B404C3">
            <w:pPr>
              <w:pStyle w:val="StyleTabletextLeft"/>
            </w:pPr>
            <w:r w:rsidRPr="00FF621E">
              <w:t>Unitel</w:t>
            </w:r>
          </w:p>
        </w:tc>
      </w:tr>
      <w:tr w:rsidR="00FA02C5" w:rsidRPr="00870C6B" w14:paraId="710D8035" w14:textId="77777777" w:rsidTr="00B55CDD">
        <w:trPr>
          <w:cantSplit/>
          <w:trHeight w:val="240"/>
        </w:trPr>
        <w:tc>
          <w:tcPr>
            <w:tcW w:w="909" w:type="dxa"/>
            <w:shd w:val="clear" w:color="auto" w:fill="auto"/>
          </w:tcPr>
          <w:p w14:paraId="09FD0A5A" w14:textId="77777777" w:rsidR="00FA02C5" w:rsidRPr="00E7062C" w:rsidRDefault="00FA02C5" w:rsidP="00B404C3">
            <w:pPr>
              <w:pStyle w:val="StyleTabletextLeft"/>
            </w:pPr>
            <w:r w:rsidRPr="00E7062C">
              <w:t>6-062-3</w:t>
            </w:r>
          </w:p>
        </w:tc>
        <w:tc>
          <w:tcPr>
            <w:tcW w:w="1009" w:type="dxa"/>
            <w:gridSpan w:val="2"/>
            <w:shd w:val="clear" w:color="auto" w:fill="auto"/>
          </w:tcPr>
          <w:p w14:paraId="4B82DBB0" w14:textId="77777777" w:rsidR="00FA02C5" w:rsidRPr="00E7062C" w:rsidRDefault="00FA02C5" w:rsidP="00B404C3">
            <w:pPr>
              <w:pStyle w:val="StyleTabletextLeft"/>
            </w:pPr>
            <w:r w:rsidRPr="00E7062C">
              <w:t>12787</w:t>
            </w:r>
          </w:p>
        </w:tc>
        <w:tc>
          <w:tcPr>
            <w:tcW w:w="3260" w:type="dxa"/>
            <w:shd w:val="clear" w:color="auto" w:fill="auto"/>
          </w:tcPr>
          <w:p w14:paraId="7632C33B" w14:textId="77777777" w:rsidR="00FA02C5" w:rsidRPr="00FF621E" w:rsidRDefault="00FA02C5" w:rsidP="00B404C3">
            <w:pPr>
              <w:pStyle w:val="StyleTabletextLeft"/>
            </w:pPr>
            <w:r w:rsidRPr="00FF621E">
              <w:t>ISC4</w:t>
            </w:r>
          </w:p>
        </w:tc>
        <w:tc>
          <w:tcPr>
            <w:tcW w:w="4110" w:type="dxa"/>
            <w:gridSpan w:val="2"/>
          </w:tcPr>
          <w:p w14:paraId="1478958A" w14:textId="77777777" w:rsidR="00FA02C5" w:rsidRPr="00FF621E" w:rsidRDefault="00FA02C5" w:rsidP="00B404C3">
            <w:pPr>
              <w:pStyle w:val="StyleTabletextLeft"/>
            </w:pPr>
            <w:r w:rsidRPr="00FF621E">
              <w:t>Unitel</w:t>
            </w:r>
          </w:p>
        </w:tc>
      </w:tr>
      <w:tr w:rsidR="00FA02C5" w:rsidRPr="00870C6B" w14:paraId="4EA0B2D3" w14:textId="77777777" w:rsidTr="00B55CDD">
        <w:trPr>
          <w:cantSplit/>
          <w:trHeight w:val="240"/>
        </w:trPr>
        <w:tc>
          <w:tcPr>
            <w:tcW w:w="909" w:type="dxa"/>
            <w:shd w:val="clear" w:color="auto" w:fill="auto"/>
          </w:tcPr>
          <w:p w14:paraId="2DFC707C" w14:textId="77777777" w:rsidR="00FA02C5" w:rsidRPr="00E7062C" w:rsidRDefault="00FA02C5" w:rsidP="00B404C3">
            <w:pPr>
              <w:pStyle w:val="StyleTabletextLeft"/>
            </w:pPr>
            <w:r w:rsidRPr="00E7062C">
              <w:t>6-062-4</w:t>
            </w:r>
          </w:p>
        </w:tc>
        <w:tc>
          <w:tcPr>
            <w:tcW w:w="1009" w:type="dxa"/>
            <w:gridSpan w:val="2"/>
            <w:shd w:val="clear" w:color="auto" w:fill="auto"/>
          </w:tcPr>
          <w:p w14:paraId="48740902" w14:textId="77777777" w:rsidR="00FA02C5" w:rsidRPr="00E7062C" w:rsidRDefault="00FA02C5" w:rsidP="00B404C3">
            <w:pPr>
              <w:pStyle w:val="StyleTabletextLeft"/>
            </w:pPr>
            <w:r w:rsidRPr="00E7062C">
              <w:t>12788</w:t>
            </w:r>
          </w:p>
        </w:tc>
        <w:tc>
          <w:tcPr>
            <w:tcW w:w="3260" w:type="dxa"/>
            <w:shd w:val="clear" w:color="auto" w:fill="auto"/>
          </w:tcPr>
          <w:p w14:paraId="268A61E7" w14:textId="77777777" w:rsidR="00FA02C5" w:rsidRPr="00FF621E" w:rsidRDefault="00FA02C5" w:rsidP="00B404C3">
            <w:pPr>
              <w:pStyle w:val="StyleTabletextLeft"/>
            </w:pPr>
            <w:r w:rsidRPr="00FF621E">
              <w:t>ISC5</w:t>
            </w:r>
          </w:p>
        </w:tc>
        <w:tc>
          <w:tcPr>
            <w:tcW w:w="4110" w:type="dxa"/>
            <w:gridSpan w:val="2"/>
          </w:tcPr>
          <w:p w14:paraId="25DA9C08" w14:textId="77777777" w:rsidR="00FA02C5" w:rsidRPr="00FF621E" w:rsidRDefault="00FA02C5" w:rsidP="00B404C3">
            <w:pPr>
              <w:pStyle w:val="StyleTabletextLeft"/>
            </w:pPr>
            <w:r w:rsidRPr="00FF621E">
              <w:t>Nexus</w:t>
            </w:r>
          </w:p>
        </w:tc>
      </w:tr>
      <w:tr w:rsidR="00FA02C5" w:rsidRPr="00870C6B" w14:paraId="69169C38" w14:textId="77777777" w:rsidTr="00B55CDD">
        <w:trPr>
          <w:cantSplit/>
          <w:trHeight w:val="240"/>
        </w:trPr>
        <w:tc>
          <w:tcPr>
            <w:tcW w:w="909" w:type="dxa"/>
            <w:shd w:val="clear" w:color="auto" w:fill="auto"/>
          </w:tcPr>
          <w:p w14:paraId="05F93347" w14:textId="77777777" w:rsidR="00FA02C5" w:rsidRPr="00E7062C" w:rsidRDefault="00FA02C5" w:rsidP="00B404C3">
            <w:pPr>
              <w:pStyle w:val="StyleTabletextLeft"/>
            </w:pPr>
            <w:r w:rsidRPr="00E7062C">
              <w:t>6-062-5</w:t>
            </w:r>
          </w:p>
        </w:tc>
        <w:tc>
          <w:tcPr>
            <w:tcW w:w="1009" w:type="dxa"/>
            <w:gridSpan w:val="2"/>
            <w:shd w:val="clear" w:color="auto" w:fill="auto"/>
          </w:tcPr>
          <w:p w14:paraId="4430F07A" w14:textId="77777777" w:rsidR="00FA02C5" w:rsidRPr="00E7062C" w:rsidRDefault="00FA02C5" w:rsidP="00B404C3">
            <w:pPr>
              <w:pStyle w:val="StyleTabletextLeft"/>
            </w:pPr>
            <w:r w:rsidRPr="00E7062C">
              <w:t>12789</w:t>
            </w:r>
          </w:p>
        </w:tc>
        <w:tc>
          <w:tcPr>
            <w:tcW w:w="3260" w:type="dxa"/>
            <w:shd w:val="clear" w:color="auto" w:fill="auto"/>
          </w:tcPr>
          <w:p w14:paraId="24864F50" w14:textId="77777777" w:rsidR="00FA02C5" w:rsidRPr="00FF621E" w:rsidRDefault="00FA02C5" w:rsidP="00B404C3">
            <w:pPr>
              <w:pStyle w:val="StyleTabletextLeft"/>
            </w:pPr>
            <w:r w:rsidRPr="00FF621E">
              <w:t>ISC6</w:t>
            </w:r>
          </w:p>
        </w:tc>
        <w:tc>
          <w:tcPr>
            <w:tcW w:w="4110" w:type="dxa"/>
            <w:gridSpan w:val="2"/>
          </w:tcPr>
          <w:p w14:paraId="4F9D857B" w14:textId="77777777" w:rsidR="00FA02C5" w:rsidRPr="00FF621E" w:rsidRDefault="00FA02C5" w:rsidP="00B404C3">
            <w:pPr>
              <w:pStyle w:val="StyleTabletextLeft"/>
            </w:pPr>
            <w:r w:rsidRPr="00FF621E">
              <w:t>Movicel</w:t>
            </w:r>
          </w:p>
        </w:tc>
      </w:tr>
      <w:tr w:rsidR="00FA02C5" w:rsidRPr="00870C6B" w14:paraId="4D7BE6B1" w14:textId="77777777" w:rsidTr="00B55CDD">
        <w:trPr>
          <w:cantSplit/>
          <w:trHeight w:val="240"/>
        </w:trPr>
        <w:tc>
          <w:tcPr>
            <w:tcW w:w="909" w:type="dxa"/>
            <w:shd w:val="clear" w:color="auto" w:fill="auto"/>
          </w:tcPr>
          <w:p w14:paraId="2373F6B3" w14:textId="77777777" w:rsidR="00FA02C5" w:rsidRPr="00E7062C" w:rsidRDefault="00FA02C5" w:rsidP="00B404C3">
            <w:pPr>
              <w:pStyle w:val="StyleTabletextLeft"/>
            </w:pPr>
            <w:r w:rsidRPr="00E7062C">
              <w:t>6-062-6</w:t>
            </w:r>
          </w:p>
        </w:tc>
        <w:tc>
          <w:tcPr>
            <w:tcW w:w="1009" w:type="dxa"/>
            <w:gridSpan w:val="2"/>
            <w:shd w:val="clear" w:color="auto" w:fill="auto"/>
          </w:tcPr>
          <w:p w14:paraId="32CBE926" w14:textId="77777777" w:rsidR="00FA02C5" w:rsidRPr="00E7062C" w:rsidRDefault="00FA02C5" w:rsidP="00B404C3">
            <w:pPr>
              <w:pStyle w:val="StyleTabletextLeft"/>
            </w:pPr>
            <w:r w:rsidRPr="00E7062C">
              <w:t>12790</w:t>
            </w:r>
          </w:p>
        </w:tc>
        <w:tc>
          <w:tcPr>
            <w:tcW w:w="3260" w:type="dxa"/>
            <w:shd w:val="clear" w:color="auto" w:fill="auto"/>
          </w:tcPr>
          <w:p w14:paraId="53BC3284" w14:textId="77777777" w:rsidR="00FA02C5" w:rsidRPr="00FF621E" w:rsidRDefault="00FA02C5" w:rsidP="00B404C3">
            <w:pPr>
              <w:pStyle w:val="StyleTabletextLeft"/>
            </w:pPr>
            <w:r w:rsidRPr="00FF621E">
              <w:t>ISC7</w:t>
            </w:r>
          </w:p>
        </w:tc>
        <w:tc>
          <w:tcPr>
            <w:tcW w:w="4110" w:type="dxa"/>
            <w:gridSpan w:val="2"/>
          </w:tcPr>
          <w:p w14:paraId="75EAD861" w14:textId="77777777" w:rsidR="00FA02C5" w:rsidRPr="00FF621E" w:rsidRDefault="00FA02C5" w:rsidP="00B404C3">
            <w:pPr>
              <w:pStyle w:val="StyleTabletextLeft"/>
            </w:pPr>
            <w:r w:rsidRPr="00FF621E">
              <w:t>Mundo Startel</w:t>
            </w:r>
          </w:p>
        </w:tc>
      </w:tr>
      <w:tr w:rsidR="00FA02C5" w:rsidRPr="00870C6B" w14:paraId="6CACA7C1" w14:textId="77777777" w:rsidTr="00B55CDD">
        <w:trPr>
          <w:cantSplit/>
          <w:trHeight w:val="240"/>
        </w:trPr>
        <w:tc>
          <w:tcPr>
            <w:tcW w:w="909" w:type="dxa"/>
            <w:shd w:val="clear" w:color="auto" w:fill="auto"/>
          </w:tcPr>
          <w:p w14:paraId="254DEC0B" w14:textId="77777777" w:rsidR="00FA02C5" w:rsidRPr="00E7062C" w:rsidRDefault="00FA02C5" w:rsidP="00B404C3">
            <w:pPr>
              <w:pStyle w:val="StyleTabletextLeft"/>
            </w:pPr>
            <w:r w:rsidRPr="00E7062C">
              <w:t>6-062-7</w:t>
            </w:r>
          </w:p>
        </w:tc>
        <w:tc>
          <w:tcPr>
            <w:tcW w:w="1009" w:type="dxa"/>
            <w:gridSpan w:val="2"/>
            <w:shd w:val="clear" w:color="auto" w:fill="auto"/>
          </w:tcPr>
          <w:p w14:paraId="3965305F" w14:textId="77777777" w:rsidR="00FA02C5" w:rsidRPr="00E7062C" w:rsidRDefault="00FA02C5" w:rsidP="00B404C3">
            <w:pPr>
              <w:pStyle w:val="StyleTabletextLeft"/>
            </w:pPr>
            <w:r w:rsidRPr="00E7062C">
              <w:t>12791</w:t>
            </w:r>
          </w:p>
        </w:tc>
        <w:tc>
          <w:tcPr>
            <w:tcW w:w="3260" w:type="dxa"/>
            <w:shd w:val="clear" w:color="auto" w:fill="auto"/>
          </w:tcPr>
          <w:p w14:paraId="79FD8633" w14:textId="77777777" w:rsidR="00FA02C5" w:rsidRPr="00FF621E" w:rsidRDefault="00FA02C5" w:rsidP="00B404C3">
            <w:pPr>
              <w:pStyle w:val="StyleTabletextLeft"/>
            </w:pPr>
            <w:r w:rsidRPr="00FF621E">
              <w:t>ISC8</w:t>
            </w:r>
          </w:p>
        </w:tc>
        <w:tc>
          <w:tcPr>
            <w:tcW w:w="4110" w:type="dxa"/>
            <w:gridSpan w:val="2"/>
          </w:tcPr>
          <w:p w14:paraId="0E123CA1" w14:textId="77777777" w:rsidR="00FA02C5" w:rsidRPr="00FF621E" w:rsidRDefault="00FA02C5" w:rsidP="00B404C3">
            <w:pPr>
              <w:pStyle w:val="StyleTabletextLeft"/>
            </w:pPr>
            <w:r w:rsidRPr="00FF621E">
              <w:t>Mundo Startel</w:t>
            </w:r>
          </w:p>
        </w:tc>
      </w:tr>
      <w:tr w:rsidR="00FA02C5" w:rsidRPr="00870C6B" w14:paraId="1FAB3F5A" w14:textId="77777777" w:rsidTr="00B55CDD">
        <w:trPr>
          <w:cantSplit/>
          <w:trHeight w:val="240"/>
        </w:trPr>
        <w:tc>
          <w:tcPr>
            <w:tcW w:w="909" w:type="dxa"/>
            <w:shd w:val="clear" w:color="auto" w:fill="auto"/>
          </w:tcPr>
          <w:p w14:paraId="36AC8AF4" w14:textId="77777777" w:rsidR="00FA02C5" w:rsidRPr="00E7062C" w:rsidRDefault="00FA02C5" w:rsidP="00B404C3">
            <w:pPr>
              <w:pStyle w:val="StyleTabletextLeft"/>
            </w:pPr>
            <w:r w:rsidRPr="00E7062C">
              <w:t>6-063-0</w:t>
            </w:r>
          </w:p>
        </w:tc>
        <w:tc>
          <w:tcPr>
            <w:tcW w:w="1009" w:type="dxa"/>
            <w:gridSpan w:val="2"/>
            <w:shd w:val="clear" w:color="auto" w:fill="auto"/>
          </w:tcPr>
          <w:p w14:paraId="145B8597" w14:textId="77777777" w:rsidR="00FA02C5" w:rsidRPr="00E7062C" w:rsidRDefault="00FA02C5" w:rsidP="00B404C3">
            <w:pPr>
              <w:pStyle w:val="StyleTabletextLeft"/>
            </w:pPr>
            <w:r w:rsidRPr="00E7062C">
              <w:t>12792</w:t>
            </w:r>
          </w:p>
        </w:tc>
        <w:tc>
          <w:tcPr>
            <w:tcW w:w="3260" w:type="dxa"/>
            <w:shd w:val="clear" w:color="auto" w:fill="auto"/>
          </w:tcPr>
          <w:p w14:paraId="1620A842" w14:textId="77777777" w:rsidR="00FA02C5" w:rsidRPr="00FF621E" w:rsidRDefault="00FA02C5" w:rsidP="00B404C3">
            <w:pPr>
              <w:pStyle w:val="StyleTabletextLeft"/>
            </w:pPr>
            <w:r w:rsidRPr="00FF621E">
              <w:t>ISC1</w:t>
            </w:r>
          </w:p>
        </w:tc>
        <w:tc>
          <w:tcPr>
            <w:tcW w:w="4110" w:type="dxa"/>
            <w:gridSpan w:val="2"/>
          </w:tcPr>
          <w:p w14:paraId="7DE39A81" w14:textId="77777777" w:rsidR="00FA02C5" w:rsidRPr="00FF621E" w:rsidRDefault="00FA02C5" w:rsidP="00B404C3">
            <w:pPr>
              <w:pStyle w:val="StyleTabletextLeft"/>
            </w:pPr>
            <w:r w:rsidRPr="00FF621E">
              <w:t>Unitel</w:t>
            </w:r>
          </w:p>
        </w:tc>
      </w:tr>
      <w:tr w:rsidR="00FA02C5" w:rsidRPr="00870C6B" w14:paraId="74865060" w14:textId="77777777" w:rsidTr="00B55CDD">
        <w:trPr>
          <w:cantSplit/>
          <w:trHeight w:val="240"/>
        </w:trPr>
        <w:tc>
          <w:tcPr>
            <w:tcW w:w="909" w:type="dxa"/>
            <w:shd w:val="clear" w:color="auto" w:fill="auto"/>
          </w:tcPr>
          <w:p w14:paraId="07AA162C" w14:textId="77777777" w:rsidR="00FA02C5" w:rsidRPr="00E7062C" w:rsidRDefault="00FA02C5" w:rsidP="00B404C3">
            <w:pPr>
              <w:pStyle w:val="StyleTabletextLeft"/>
            </w:pPr>
            <w:r w:rsidRPr="00E7062C">
              <w:t>6-063-2</w:t>
            </w:r>
          </w:p>
        </w:tc>
        <w:tc>
          <w:tcPr>
            <w:tcW w:w="1009" w:type="dxa"/>
            <w:gridSpan w:val="2"/>
            <w:shd w:val="clear" w:color="auto" w:fill="auto"/>
          </w:tcPr>
          <w:p w14:paraId="23214B7C" w14:textId="77777777" w:rsidR="00FA02C5" w:rsidRPr="00E7062C" w:rsidRDefault="00FA02C5" w:rsidP="00B404C3">
            <w:pPr>
              <w:pStyle w:val="StyleTabletextLeft"/>
            </w:pPr>
            <w:r w:rsidRPr="00E7062C">
              <w:t>12794</w:t>
            </w:r>
          </w:p>
        </w:tc>
        <w:tc>
          <w:tcPr>
            <w:tcW w:w="3260" w:type="dxa"/>
            <w:shd w:val="clear" w:color="auto" w:fill="auto"/>
          </w:tcPr>
          <w:p w14:paraId="4F59A20C" w14:textId="77777777" w:rsidR="00FA02C5" w:rsidRPr="00FF621E" w:rsidRDefault="00FA02C5" w:rsidP="00B404C3">
            <w:pPr>
              <w:pStyle w:val="StyleTabletextLeft"/>
            </w:pPr>
            <w:r w:rsidRPr="00FF621E">
              <w:t>ISC3</w:t>
            </w:r>
          </w:p>
        </w:tc>
        <w:tc>
          <w:tcPr>
            <w:tcW w:w="4110" w:type="dxa"/>
            <w:gridSpan w:val="2"/>
          </w:tcPr>
          <w:p w14:paraId="3CAA8392" w14:textId="77777777" w:rsidR="00FA02C5" w:rsidRPr="00FF621E" w:rsidRDefault="00FA02C5" w:rsidP="00B404C3">
            <w:pPr>
              <w:pStyle w:val="StyleTabletextLeft"/>
            </w:pPr>
            <w:r w:rsidRPr="00FF621E">
              <w:t>Movicel</w:t>
            </w:r>
          </w:p>
        </w:tc>
      </w:tr>
      <w:tr w:rsidR="00FA02C5" w:rsidRPr="00870C6B" w14:paraId="08606496" w14:textId="77777777" w:rsidTr="00B55CDD">
        <w:trPr>
          <w:cantSplit/>
          <w:trHeight w:val="240"/>
        </w:trPr>
        <w:tc>
          <w:tcPr>
            <w:tcW w:w="909" w:type="dxa"/>
            <w:shd w:val="clear" w:color="auto" w:fill="auto"/>
          </w:tcPr>
          <w:p w14:paraId="5FC678FF" w14:textId="77777777" w:rsidR="00FA02C5" w:rsidRPr="00E7062C" w:rsidRDefault="00FA02C5" w:rsidP="00B404C3">
            <w:pPr>
              <w:pStyle w:val="StyleTabletextLeft"/>
            </w:pPr>
            <w:r w:rsidRPr="00E7062C">
              <w:t>6-063-3</w:t>
            </w:r>
          </w:p>
        </w:tc>
        <w:tc>
          <w:tcPr>
            <w:tcW w:w="1009" w:type="dxa"/>
            <w:gridSpan w:val="2"/>
            <w:shd w:val="clear" w:color="auto" w:fill="auto"/>
          </w:tcPr>
          <w:p w14:paraId="5C1CADDF" w14:textId="77777777" w:rsidR="00FA02C5" w:rsidRPr="00E7062C" w:rsidRDefault="00FA02C5" w:rsidP="00B404C3">
            <w:pPr>
              <w:pStyle w:val="StyleTabletextLeft"/>
            </w:pPr>
            <w:r w:rsidRPr="00E7062C">
              <w:t>12795</w:t>
            </w:r>
          </w:p>
        </w:tc>
        <w:tc>
          <w:tcPr>
            <w:tcW w:w="3260" w:type="dxa"/>
            <w:shd w:val="clear" w:color="auto" w:fill="auto"/>
          </w:tcPr>
          <w:p w14:paraId="534718AE" w14:textId="77777777" w:rsidR="00FA02C5" w:rsidRPr="00FF621E" w:rsidRDefault="00FA02C5" w:rsidP="00B404C3">
            <w:pPr>
              <w:pStyle w:val="StyleTabletextLeft"/>
            </w:pPr>
            <w:r w:rsidRPr="00FF621E">
              <w:t>ISC4</w:t>
            </w:r>
          </w:p>
        </w:tc>
        <w:tc>
          <w:tcPr>
            <w:tcW w:w="4110" w:type="dxa"/>
            <w:gridSpan w:val="2"/>
          </w:tcPr>
          <w:p w14:paraId="698AAECA" w14:textId="77777777" w:rsidR="00FA02C5" w:rsidRPr="00FF621E" w:rsidRDefault="00FA02C5" w:rsidP="00B404C3">
            <w:pPr>
              <w:pStyle w:val="StyleTabletextLeft"/>
            </w:pPr>
            <w:r w:rsidRPr="00FF621E">
              <w:t>ItelNet</w:t>
            </w:r>
          </w:p>
        </w:tc>
      </w:tr>
      <w:tr w:rsidR="00FA02C5" w:rsidRPr="00870C6B" w14:paraId="194F1E61" w14:textId="77777777" w:rsidTr="00B55CDD">
        <w:trPr>
          <w:cantSplit/>
          <w:trHeight w:val="240"/>
        </w:trPr>
        <w:tc>
          <w:tcPr>
            <w:tcW w:w="909" w:type="dxa"/>
            <w:shd w:val="clear" w:color="auto" w:fill="auto"/>
          </w:tcPr>
          <w:p w14:paraId="74FF82DD" w14:textId="77777777" w:rsidR="00FA02C5" w:rsidRPr="00E7062C" w:rsidRDefault="00FA02C5" w:rsidP="00B404C3">
            <w:pPr>
              <w:pStyle w:val="StyleTabletextLeft"/>
            </w:pPr>
            <w:r w:rsidRPr="00E7062C">
              <w:t>6-063-4</w:t>
            </w:r>
          </w:p>
        </w:tc>
        <w:tc>
          <w:tcPr>
            <w:tcW w:w="1009" w:type="dxa"/>
            <w:gridSpan w:val="2"/>
            <w:shd w:val="clear" w:color="auto" w:fill="auto"/>
          </w:tcPr>
          <w:p w14:paraId="094C5738" w14:textId="77777777" w:rsidR="00FA02C5" w:rsidRPr="00E7062C" w:rsidRDefault="00FA02C5" w:rsidP="00B404C3">
            <w:pPr>
              <w:pStyle w:val="StyleTabletextLeft"/>
            </w:pPr>
            <w:r w:rsidRPr="00E7062C">
              <w:t>12796</w:t>
            </w:r>
          </w:p>
        </w:tc>
        <w:tc>
          <w:tcPr>
            <w:tcW w:w="3260" w:type="dxa"/>
            <w:shd w:val="clear" w:color="auto" w:fill="auto"/>
          </w:tcPr>
          <w:p w14:paraId="50BAA76E" w14:textId="77777777" w:rsidR="00FA02C5" w:rsidRPr="00FF621E" w:rsidRDefault="00FA02C5" w:rsidP="00B404C3">
            <w:pPr>
              <w:pStyle w:val="StyleTabletextLeft"/>
            </w:pPr>
            <w:r w:rsidRPr="00FF621E">
              <w:t>ISC5</w:t>
            </w:r>
          </w:p>
        </w:tc>
        <w:tc>
          <w:tcPr>
            <w:tcW w:w="4110" w:type="dxa"/>
            <w:gridSpan w:val="2"/>
          </w:tcPr>
          <w:p w14:paraId="23B6079F" w14:textId="77777777" w:rsidR="00FA02C5" w:rsidRPr="00FF621E" w:rsidRDefault="00FA02C5" w:rsidP="00B404C3">
            <w:pPr>
              <w:pStyle w:val="StyleTabletextLeft"/>
            </w:pPr>
            <w:r w:rsidRPr="00FF621E">
              <w:t>AFRICELL</w:t>
            </w:r>
          </w:p>
        </w:tc>
      </w:tr>
      <w:tr w:rsidR="00FA02C5" w:rsidRPr="00870C6B" w14:paraId="2A72EA0F" w14:textId="77777777" w:rsidTr="00B55CDD">
        <w:trPr>
          <w:cantSplit/>
          <w:trHeight w:val="293"/>
        </w:trPr>
        <w:tc>
          <w:tcPr>
            <w:tcW w:w="9288" w:type="dxa"/>
            <w:gridSpan w:val="6"/>
          </w:tcPr>
          <w:p w14:paraId="0B4D2AE2" w14:textId="7B4D1739" w:rsidR="00FA02C5" w:rsidRPr="005F644F" w:rsidRDefault="00FA02C5" w:rsidP="004E4661">
            <w:pPr>
              <w:pStyle w:val="country0"/>
              <w:pageBreakBefore/>
            </w:pPr>
            <w:r w:rsidRPr="00E5159F">
              <w:rPr>
                <w:rFonts w:hint="cs"/>
                <w:sz w:val="18"/>
                <w:rtl/>
              </w:rPr>
              <w:lastRenderedPageBreak/>
              <w:t>أنغويلا</w:t>
            </w:r>
          </w:p>
        </w:tc>
      </w:tr>
      <w:tr w:rsidR="00FA02C5" w:rsidRPr="00870C6B" w14:paraId="3778ECF4" w14:textId="77777777" w:rsidTr="00B55CDD">
        <w:trPr>
          <w:cantSplit/>
          <w:trHeight w:val="240"/>
        </w:trPr>
        <w:tc>
          <w:tcPr>
            <w:tcW w:w="909" w:type="dxa"/>
            <w:shd w:val="clear" w:color="auto" w:fill="auto"/>
          </w:tcPr>
          <w:p w14:paraId="1589FFA5" w14:textId="77777777" w:rsidR="00FA02C5" w:rsidRPr="00E7062C" w:rsidRDefault="00FA02C5" w:rsidP="00B404C3">
            <w:pPr>
              <w:pStyle w:val="StyleTabletextLeft"/>
            </w:pPr>
            <w:r w:rsidRPr="00E7062C">
              <w:t>3-168-0</w:t>
            </w:r>
          </w:p>
        </w:tc>
        <w:tc>
          <w:tcPr>
            <w:tcW w:w="1009" w:type="dxa"/>
            <w:gridSpan w:val="2"/>
            <w:shd w:val="clear" w:color="auto" w:fill="auto"/>
          </w:tcPr>
          <w:p w14:paraId="6A210746" w14:textId="77777777" w:rsidR="00FA02C5" w:rsidRPr="00E7062C" w:rsidRDefault="00FA02C5" w:rsidP="00B404C3">
            <w:pPr>
              <w:pStyle w:val="StyleTabletextLeft"/>
            </w:pPr>
            <w:r w:rsidRPr="00E7062C">
              <w:t>7488</w:t>
            </w:r>
          </w:p>
        </w:tc>
        <w:tc>
          <w:tcPr>
            <w:tcW w:w="3260" w:type="dxa"/>
            <w:shd w:val="clear" w:color="auto" w:fill="auto"/>
          </w:tcPr>
          <w:p w14:paraId="1020FA53" w14:textId="77777777" w:rsidR="00FA02C5" w:rsidRPr="00FF621E" w:rsidRDefault="00FA02C5" w:rsidP="00B404C3">
            <w:pPr>
              <w:pStyle w:val="StyleTabletextLeft"/>
            </w:pPr>
            <w:r w:rsidRPr="00FF621E">
              <w:t>TDMA Mobile Switch</w:t>
            </w:r>
          </w:p>
        </w:tc>
        <w:tc>
          <w:tcPr>
            <w:tcW w:w="4110" w:type="dxa"/>
            <w:gridSpan w:val="2"/>
          </w:tcPr>
          <w:p w14:paraId="5C2FF939" w14:textId="77777777" w:rsidR="00FA02C5" w:rsidRPr="00FF621E" w:rsidRDefault="00FA02C5" w:rsidP="00B404C3">
            <w:pPr>
              <w:pStyle w:val="StyleTabletextLeft"/>
            </w:pPr>
            <w:r w:rsidRPr="00FF621E">
              <w:t>Cable and Wireless</w:t>
            </w:r>
          </w:p>
        </w:tc>
      </w:tr>
      <w:tr w:rsidR="00FA02C5" w:rsidRPr="00870C6B" w14:paraId="209DDC62" w14:textId="77777777" w:rsidTr="00B55CDD">
        <w:trPr>
          <w:cantSplit/>
          <w:trHeight w:val="240"/>
        </w:trPr>
        <w:tc>
          <w:tcPr>
            <w:tcW w:w="909" w:type="dxa"/>
            <w:shd w:val="clear" w:color="auto" w:fill="auto"/>
          </w:tcPr>
          <w:p w14:paraId="35272009" w14:textId="77777777" w:rsidR="00FA02C5" w:rsidRPr="00E7062C" w:rsidRDefault="00FA02C5" w:rsidP="00B404C3">
            <w:pPr>
              <w:pStyle w:val="StyleTabletextLeft"/>
            </w:pPr>
            <w:r w:rsidRPr="00E7062C">
              <w:t>3-168-1</w:t>
            </w:r>
          </w:p>
        </w:tc>
        <w:tc>
          <w:tcPr>
            <w:tcW w:w="1009" w:type="dxa"/>
            <w:gridSpan w:val="2"/>
            <w:shd w:val="clear" w:color="auto" w:fill="auto"/>
          </w:tcPr>
          <w:p w14:paraId="3904D97A" w14:textId="77777777" w:rsidR="00FA02C5" w:rsidRPr="00E7062C" w:rsidRDefault="00FA02C5" w:rsidP="00B404C3">
            <w:pPr>
              <w:pStyle w:val="StyleTabletextLeft"/>
            </w:pPr>
            <w:r w:rsidRPr="00E7062C">
              <w:t>7489</w:t>
            </w:r>
          </w:p>
        </w:tc>
        <w:tc>
          <w:tcPr>
            <w:tcW w:w="3260" w:type="dxa"/>
            <w:shd w:val="clear" w:color="auto" w:fill="auto"/>
          </w:tcPr>
          <w:p w14:paraId="0A17FFDB" w14:textId="77777777" w:rsidR="00FA02C5" w:rsidRPr="00FF621E" w:rsidRDefault="00FA02C5" w:rsidP="00B404C3">
            <w:pPr>
              <w:pStyle w:val="StyleTabletextLeft"/>
            </w:pPr>
            <w:r w:rsidRPr="00FF621E">
              <w:t>PSTN Switch</w:t>
            </w:r>
          </w:p>
        </w:tc>
        <w:tc>
          <w:tcPr>
            <w:tcW w:w="4110" w:type="dxa"/>
            <w:gridSpan w:val="2"/>
          </w:tcPr>
          <w:p w14:paraId="55BF2290" w14:textId="77777777" w:rsidR="00FA02C5" w:rsidRPr="00FF621E" w:rsidRDefault="00FA02C5" w:rsidP="00B404C3">
            <w:pPr>
              <w:pStyle w:val="StyleTabletextLeft"/>
            </w:pPr>
            <w:r w:rsidRPr="00FF621E">
              <w:t>Cable and Wireless</w:t>
            </w:r>
          </w:p>
        </w:tc>
      </w:tr>
      <w:tr w:rsidR="00FA02C5" w:rsidRPr="00870C6B" w14:paraId="3BC775DA" w14:textId="77777777" w:rsidTr="00B55CDD">
        <w:trPr>
          <w:cantSplit/>
          <w:trHeight w:val="240"/>
        </w:trPr>
        <w:tc>
          <w:tcPr>
            <w:tcW w:w="909" w:type="dxa"/>
            <w:shd w:val="clear" w:color="auto" w:fill="auto"/>
          </w:tcPr>
          <w:p w14:paraId="631C6EEC" w14:textId="77777777" w:rsidR="00FA02C5" w:rsidRPr="00E7062C" w:rsidRDefault="00FA02C5" w:rsidP="00B404C3">
            <w:pPr>
              <w:pStyle w:val="StyleTabletextLeft"/>
            </w:pPr>
            <w:r w:rsidRPr="00E7062C">
              <w:t>3-168-2</w:t>
            </w:r>
          </w:p>
        </w:tc>
        <w:tc>
          <w:tcPr>
            <w:tcW w:w="1009" w:type="dxa"/>
            <w:gridSpan w:val="2"/>
            <w:shd w:val="clear" w:color="auto" w:fill="auto"/>
          </w:tcPr>
          <w:p w14:paraId="54D82CF9" w14:textId="77777777" w:rsidR="00FA02C5" w:rsidRPr="00E7062C" w:rsidRDefault="00FA02C5" w:rsidP="00B404C3">
            <w:pPr>
              <w:pStyle w:val="StyleTabletextLeft"/>
            </w:pPr>
            <w:r w:rsidRPr="00E7062C">
              <w:t>7490</w:t>
            </w:r>
          </w:p>
        </w:tc>
        <w:tc>
          <w:tcPr>
            <w:tcW w:w="3260" w:type="dxa"/>
            <w:shd w:val="clear" w:color="auto" w:fill="auto"/>
          </w:tcPr>
          <w:p w14:paraId="0442331D" w14:textId="77777777" w:rsidR="00FA02C5" w:rsidRPr="00FF621E" w:rsidRDefault="00FA02C5" w:rsidP="00B404C3">
            <w:pPr>
              <w:pStyle w:val="StyleTabletextLeft"/>
            </w:pPr>
            <w:r w:rsidRPr="00FF621E">
              <w:t>GSM Base Station Controller E3</w:t>
            </w:r>
          </w:p>
        </w:tc>
        <w:tc>
          <w:tcPr>
            <w:tcW w:w="4110" w:type="dxa"/>
            <w:gridSpan w:val="2"/>
          </w:tcPr>
          <w:p w14:paraId="7AAF8D2A" w14:textId="77777777" w:rsidR="00FA02C5" w:rsidRPr="00FF621E" w:rsidRDefault="00FA02C5" w:rsidP="00B404C3">
            <w:pPr>
              <w:pStyle w:val="StyleTabletextLeft"/>
            </w:pPr>
            <w:r w:rsidRPr="00FF621E">
              <w:t>Cable and Wireless</w:t>
            </w:r>
          </w:p>
        </w:tc>
      </w:tr>
      <w:tr w:rsidR="00FA02C5" w:rsidRPr="00870C6B" w14:paraId="6F341B45" w14:textId="77777777" w:rsidTr="00B55CDD">
        <w:trPr>
          <w:cantSplit/>
          <w:trHeight w:val="240"/>
        </w:trPr>
        <w:tc>
          <w:tcPr>
            <w:tcW w:w="909" w:type="dxa"/>
            <w:shd w:val="clear" w:color="auto" w:fill="auto"/>
          </w:tcPr>
          <w:p w14:paraId="6E00EDC1" w14:textId="77777777" w:rsidR="00FA02C5" w:rsidRPr="00E7062C" w:rsidRDefault="00FA02C5" w:rsidP="00B404C3">
            <w:pPr>
              <w:pStyle w:val="StyleTabletextLeft"/>
            </w:pPr>
            <w:r w:rsidRPr="00E7062C">
              <w:t>3-168-3</w:t>
            </w:r>
          </w:p>
        </w:tc>
        <w:tc>
          <w:tcPr>
            <w:tcW w:w="1009" w:type="dxa"/>
            <w:gridSpan w:val="2"/>
            <w:shd w:val="clear" w:color="auto" w:fill="auto"/>
          </w:tcPr>
          <w:p w14:paraId="34AE02D8" w14:textId="77777777" w:rsidR="00FA02C5" w:rsidRPr="00E7062C" w:rsidRDefault="00FA02C5" w:rsidP="00B404C3">
            <w:pPr>
              <w:pStyle w:val="StyleTabletextLeft"/>
            </w:pPr>
            <w:r w:rsidRPr="00E7062C">
              <w:t>7491</w:t>
            </w:r>
          </w:p>
        </w:tc>
        <w:tc>
          <w:tcPr>
            <w:tcW w:w="3260" w:type="dxa"/>
            <w:shd w:val="clear" w:color="auto" w:fill="auto"/>
          </w:tcPr>
          <w:p w14:paraId="12AFEA85" w14:textId="77777777" w:rsidR="00FA02C5" w:rsidRPr="00FF621E" w:rsidRDefault="00FA02C5" w:rsidP="00B404C3">
            <w:pPr>
              <w:pStyle w:val="StyleTabletextLeft"/>
            </w:pPr>
            <w:r w:rsidRPr="00FF621E">
              <w:t>Voicemail</w:t>
            </w:r>
          </w:p>
        </w:tc>
        <w:tc>
          <w:tcPr>
            <w:tcW w:w="4110" w:type="dxa"/>
            <w:gridSpan w:val="2"/>
          </w:tcPr>
          <w:p w14:paraId="01C49FD3" w14:textId="77777777" w:rsidR="00FA02C5" w:rsidRPr="00FF621E" w:rsidRDefault="00FA02C5" w:rsidP="00B404C3">
            <w:pPr>
              <w:pStyle w:val="StyleTabletextLeft"/>
            </w:pPr>
            <w:r w:rsidRPr="00FF621E">
              <w:t>Cable and Wireless</w:t>
            </w:r>
          </w:p>
        </w:tc>
      </w:tr>
      <w:tr w:rsidR="00FA02C5" w:rsidRPr="00870C6B" w14:paraId="7617AD55" w14:textId="77777777" w:rsidTr="00B55CDD">
        <w:trPr>
          <w:cantSplit/>
          <w:trHeight w:val="240"/>
        </w:trPr>
        <w:tc>
          <w:tcPr>
            <w:tcW w:w="909" w:type="dxa"/>
            <w:shd w:val="clear" w:color="auto" w:fill="auto"/>
          </w:tcPr>
          <w:p w14:paraId="3D071A0F" w14:textId="77777777" w:rsidR="00FA02C5" w:rsidRPr="00E7062C" w:rsidRDefault="00FA02C5" w:rsidP="00B404C3">
            <w:pPr>
              <w:pStyle w:val="StyleTabletextLeft"/>
            </w:pPr>
            <w:r w:rsidRPr="00E7062C">
              <w:t>3-168-4</w:t>
            </w:r>
          </w:p>
        </w:tc>
        <w:tc>
          <w:tcPr>
            <w:tcW w:w="1009" w:type="dxa"/>
            <w:gridSpan w:val="2"/>
            <w:shd w:val="clear" w:color="auto" w:fill="auto"/>
          </w:tcPr>
          <w:p w14:paraId="547F82E5" w14:textId="77777777" w:rsidR="00FA02C5" w:rsidRPr="00E7062C" w:rsidRDefault="00FA02C5" w:rsidP="00B404C3">
            <w:pPr>
              <w:pStyle w:val="StyleTabletextLeft"/>
            </w:pPr>
            <w:r w:rsidRPr="00E7062C">
              <w:t>7492</w:t>
            </w:r>
          </w:p>
        </w:tc>
        <w:tc>
          <w:tcPr>
            <w:tcW w:w="3260" w:type="dxa"/>
            <w:shd w:val="clear" w:color="auto" w:fill="auto"/>
          </w:tcPr>
          <w:p w14:paraId="3ACD760A" w14:textId="77777777" w:rsidR="00FA02C5" w:rsidRPr="00FF621E" w:rsidRDefault="00FA02C5" w:rsidP="00B404C3">
            <w:pPr>
              <w:pStyle w:val="StyleTabletextLeft"/>
            </w:pPr>
            <w:r w:rsidRPr="00FF621E">
              <w:t>Pre-Paid Platform</w:t>
            </w:r>
          </w:p>
        </w:tc>
        <w:tc>
          <w:tcPr>
            <w:tcW w:w="4110" w:type="dxa"/>
            <w:gridSpan w:val="2"/>
          </w:tcPr>
          <w:p w14:paraId="77363838" w14:textId="77777777" w:rsidR="00FA02C5" w:rsidRPr="00FF621E" w:rsidRDefault="00FA02C5" w:rsidP="00B404C3">
            <w:pPr>
              <w:pStyle w:val="StyleTabletextLeft"/>
            </w:pPr>
            <w:r w:rsidRPr="00FF621E">
              <w:t>Cable and Wireless</w:t>
            </w:r>
          </w:p>
        </w:tc>
      </w:tr>
      <w:tr w:rsidR="00FA02C5" w:rsidRPr="00870C6B" w14:paraId="6D2994CF" w14:textId="77777777" w:rsidTr="00B55CDD">
        <w:trPr>
          <w:cantSplit/>
          <w:trHeight w:val="240"/>
        </w:trPr>
        <w:tc>
          <w:tcPr>
            <w:tcW w:w="909" w:type="dxa"/>
            <w:shd w:val="clear" w:color="auto" w:fill="auto"/>
          </w:tcPr>
          <w:p w14:paraId="056192CA" w14:textId="77777777" w:rsidR="00FA02C5" w:rsidRPr="00E7062C" w:rsidRDefault="00FA02C5" w:rsidP="00B404C3">
            <w:pPr>
              <w:pStyle w:val="StyleTabletextLeft"/>
            </w:pPr>
            <w:r w:rsidRPr="00E7062C">
              <w:t>3-168-5</w:t>
            </w:r>
          </w:p>
        </w:tc>
        <w:tc>
          <w:tcPr>
            <w:tcW w:w="1009" w:type="dxa"/>
            <w:gridSpan w:val="2"/>
            <w:shd w:val="clear" w:color="auto" w:fill="auto"/>
          </w:tcPr>
          <w:p w14:paraId="0B48FB12" w14:textId="77777777" w:rsidR="00FA02C5" w:rsidRPr="00E7062C" w:rsidRDefault="00FA02C5" w:rsidP="00B404C3">
            <w:pPr>
              <w:pStyle w:val="StyleTabletextLeft"/>
            </w:pPr>
            <w:r w:rsidRPr="00E7062C">
              <w:t>7493</w:t>
            </w:r>
          </w:p>
        </w:tc>
        <w:tc>
          <w:tcPr>
            <w:tcW w:w="3260" w:type="dxa"/>
            <w:shd w:val="clear" w:color="auto" w:fill="auto"/>
          </w:tcPr>
          <w:p w14:paraId="09D4910C" w14:textId="77777777" w:rsidR="00FA02C5" w:rsidRPr="009C2029" w:rsidRDefault="00FA02C5" w:rsidP="00B404C3">
            <w:pPr>
              <w:pStyle w:val="StyleTabletextLeft"/>
              <w:rPr>
                <w:lang w:val="en-GB"/>
              </w:rPr>
            </w:pPr>
            <w:r w:rsidRPr="009C2029">
              <w:rPr>
                <w:lang w:val="en-GB"/>
              </w:rPr>
              <w:t>International STP PSTN Switch to Call Server</w:t>
            </w:r>
          </w:p>
        </w:tc>
        <w:tc>
          <w:tcPr>
            <w:tcW w:w="4110" w:type="dxa"/>
            <w:gridSpan w:val="2"/>
          </w:tcPr>
          <w:p w14:paraId="3ACD32FB" w14:textId="77777777" w:rsidR="00FA02C5" w:rsidRPr="00FF621E" w:rsidRDefault="00FA02C5" w:rsidP="00B404C3">
            <w:pPr>
              <w:pStyle w:val="StyleTabletextLeft"/>
            </w:pPr>
            <w:r w:rsidRPr="00FF621E">
              <w:t>Cable and Wireless</w:t>
            </w:r>
          </w:p>
        </w:tc>
      </w:tr>
      <w:tr w:rsidR="00FA02C5" w:rsidRPr="00870C6B" w14:paraId="4FB08FE7" w14:textId="77777777" w:rsidTr="00B55CDD">
        <w:trPr>
          <w:cantSplit/>
          <w:trHeight w:val="240"/>
        </w:trPr>
        <w:tc>
          <w:tcPr>
            <w:tcW w:w="909" w:type="dxa"/>
            <w:shd w:val="clear" w:color="auto" w:fill="auto"/>
          </w:tcPr>
          <w:p w14:paraId="6F3EA9EE" w14:textId="77777777" w:rsidR="00FA02C5" w:rsidRPr="00E7062C" w:rsidRDefault="00FA02C5" w:rsidP="00B404C3">
            <w:pPr>
              <w:pStyle w:val="StyleTabletextLeft"/>
            </w:pPr>
            <w:r w:rsidRPr="00E7062C">
              <w:t>3-168-6</w:t>
            </w:r>
          </w:p>
        </w:tc>
        <w:tc>
          <w:tcPr>
            <w:tcW w:w="1009" w:type="dxa"/>
            <w:gridSpan w:val="2"/>
            <w:shd w:val="clear" w:color="auto" w:fill="auto"/>
          </w:tcPr>
          <w:p w14:paraId="5209FC7B" w14:textId="77777777" w:rsidR="00FA02C5" w:rsidRPr="00E7062C" w:rsidRDefault="00FA02C5" w:rsidP="00B404C3">
            <w:pPr>
              <w:pStyle w:val="StyleTabletextLeft"/>
            </w:pPr>
            <w:r w:rsidRPr="00E7062C">
              <w:t>7494</w:t>
            </w:r>
          </w:p>
        </w:tc>
        <w:tc>
          <w:tcPr>
            <w:tcW w:w="3260" w:type="dxa"/>
            <w:shd w:val="clear" w:color="auto" w:fill="auto"/>
          </w:tcPr>
          <w:p w14:paraId="6427DF9C" w14:textId="77777777" w:rsidR="00FA02C5" w:rsidRPr="00FF621E" w:rsidRDefault="00FA02C5" w:rsidP="00B404C3">
            <w:pPr>
              <w:pStyle w:val="StyleTabletextLeft"/>
            </w:pPr>
            <w:r w:rsidRPr="00FF621E">
              <w:t>GSM Base Station Controller 2G</w:t>
            </w:r>
          </w:p>
        </w:tc>
        <w:tc>
          <w:tcPr>
            <w:tcW w:w="4110" w:type="dxa"/>
            <w:gridSpan w:val="2"/>
          </w:tcPr>
          <w:p w14:paraId="68BA5736" w14:textId="77777777" w:rsidR="00FA02C5" w:rsidRPr="00FF621E" w:rsidRDefault="00FA02C5" w:rsidP="00B404C3">
            <w:pPr>
              <w:pStyle w:val="StyleTabletextLeft"/>
            </w:pPr>
            <w:r w:rsidRPr="00FF621E">
              <w:t>Cable and Wireless</w:t>
            </w:r>
          </w:p>
        </w:tc>
      </w:tr>
      <w:tr w:rsidR="00FA02C5" w:rsidRPr="00870C6B" w14:paraId="79D9EF04" w14:textId="77777777" w:rsidTr="00B55CDD">
        <w:trPr>
          <w:cantSplit/>
          <w:trHeight w:val="240"/>
        </w:trPr>
        <w:tc>
          <w:tcPr>
            <w:tcW w:w="909" w:type="dxa"/>
            <w:shd w:val="clear" w:color="auto" w:fill="auto"/>
          </w:tcPr>
          <w:p w14:paraId="438D703A" w14:textId="77777777" w:rsidR="00FA02C5" w:rsidRPr="00E7062C" w:rsidRDefault="00FA02C5" w:rsidP="00B404C3">
            <w:pPr>
              <w:pStyle w:val="StyleTabletextLeft"/>
            </w:pPr>
            <w:r w:rsidRPr="00E7062C">
              <w:t>3-168-7</w:t>
            </w:r>
          </w:p>
        </w:tc>
        <w:tc>
          <w:tcPr>
            <w:tcW w:w="1009" w:type="dxa"/>
            <w:gridSpan w:val="2"/>
            <w:shd w:val="clear" w:color="auto" w:fill="auto"/>
          </w:tcPr>
          <w:p w14:paraId="24173CB6" w14:textId="77777777" w:rsidR="00FA02C5" w:rsidRPr="00E7062C" w:rsidRDefault="00FA02C5" w:rsidP="00B404C3">
            <w:pPr>
              <w:pStyle w:val="StyleTabletextLeft"/>
            </w:pPr>
            <w:r w:rsidRPr="00E7062C">
              <w:t>7495</w:t>
            </w:r>
          </w:p>
        </w:tc>
        <w:tc>
          <w:tcPr>
            <w:tcW w:w="3260" w:type="dxa"/>
            <w:shd w:val="clear" w:color="auto" w:fill="auto"/>
          </w:tcPr>
          <w:p w14:paraId="2A80CB37" w14:textId="77777777" w:rsidR="00FA02C5" w:rsidRPr="009C2029" w:rsidRDefault="00FA02C5" w:rsidP="00B404C3">
            <w:pPr>
              <w:pStyle w:val="StyleTabletextLeft"/>
              <w:rPr>
                <w:lang w:val="en-GB"/>
              </w:rPr>
            </w:pPr>
            <w:r w:rsidRPr="009C2029">
              <w:rPr>
                <w:lang w:val="en-GB"/>
              </w:rPr>
              <w:t>International STP Mobile Switch to Call Server</w:t>
            </w:r>
          </w:p>
        </w:tc>
        <w:tc>
          <w:tcPr>
            <w:tcW w:w="4110" w:type="dxa"/>
            <w:gridSpan w:val="2"/>
          </w:tcPr>
          <w:p w14:paraId="2A00C031" w14:textId="77777777" w:rsidR="00FA02C5" w:rsidRPr="00FF621E" w:rsidRDefault="00FA02C5" w:rsidP="00B404C3">
            <w:pPr>
              <w:pStyle w:val="StyleTabletextLeft"/>
            </w:pPr>
            <w:r w:rsidRPr="00FF621E">
              <w:t>Cable and Wireless</w:t>
            </w:r>
          </w:p>
        </w:tc>
      </w:tr>
      <w:tr w:rsidR="00FA02C5" w:rsidRPr="00870C6B" w14:paraId="5314E08A" w14:textId="77777777" w:rsidTr="00B55CDD">
        <w:trPr>
          <w:cantSplit/>
          <w:trHeight w:val="293"/>
        </w:trPr>
        <w:tc>
          <w:tcPr>
            <w:tcW w:w="9288" w:type="dxa"/>
            <w:gridSpan w:val="6"/>
          </w:tcPr>
          <w:p w14:paraId="38B356C7" w14:textId="40BDA5FD" w:rsidR="00FA02C5" w:rsidRPr="005F644F" w:rsidRDefault="00FA02C5" w:rsidP="00FA02C5">
            <w:pPr>
              <w:pStyle w:val="country0"/>
            </w:pPr>
            <w:r w:rsidRPr="00E5159F">
              <w:rPr>
                <w:rFonts w:hint="cs"/>
                <w:sz w:val="18"/>
                <w:rtl/>
              </w:rPr>
              <w:t>أنتيغوا وبربودا</w:t>
            </w:r>
          </w:p>
        </w:tc>
      </w:tr>
      <w:tr w:rsidR="00FA02C5" w:rsidRPr="00870C6B" w14:paraId="35A43A75" w14:textId="77777777" w:rsidTr="00B55CDD">
        <w:trPr>
          <w:cantSplit/>
          <w:trHeight w:val="240"/>
        </w:trPr>
        <w:tc>
          <w:tcPr>
            <w:tcW w:w="909" w:type="dxa"/>
            <w:shd w:val="clear" w:color="auto" w:fill="auto"/>
          </w:tcPr>
          <w:p w14:paraId="62F6FC93" w14:textId="77777777" w:rsidR="00FA02C5" w:rsidRPr="00E7062C" w:rsidRDefault="00FA02C5" w:rsidP="00B404C3">
            <w:pPr>
              <w:pStyle w:val="StyleTabletextLeft"/>
            </w:pPr>
            <w:r w:rsidRPr="00E7062C">
              <w:t>3-088-0</w:t>
            </w:r>
          </w:p>
        </w:tc>
        <w:tc>
          <w:tcPr>
            <w:tcW w:w="1009" w:type="dxa"/>
            <w:gridSpan w:val="2"/>
            <w:shd w:val="clear" w:color="auto" w:fill="auto"/>
          </w:tcPr>
          <w:p w14:paraId="38448991" w14:textId="77777777" w:rsidR="00FA02C5" w:rsidRPr="00E7062C" w:rsidRDefault="00FA02C5" w:rsidP="00B404C3">
            <w:pPr>
              <w:pStyle w:val="StyleTabletextLeft"/>
            </w:pPr>
            <w:r w:rsidRPr="00E7062C">
              <w:t>6848</w:t>
            </w:r>
          </w:p>
        </w:tc>
        <w:tc>
          <w:tcPr>
            <w:tcW w:w="3260" w:type="dxa"/>
            <w:shd w:val="clear" w:color="auto" w:fill="auto"/>
          </w:tcPr>
          <w:p w14:paraId="385E4450" w14:textId="77777777" w:rsidR="00FA02C5" w:rsidRPr="00FF621E" w:rsidRDefault="00FA02C5" w:rsidP="00B404C3">
            <w:pPr>
              <w:pStyle w:val="StyleTabletextLeft"/>
            </w:pPr>
            <w:r w:rsidRPr="00FF621E">
              <w:t>NEAX61E INTS</w:t>
            </w:r>
          </w:p>
        </w:tc>
        <w:tc>
          <w:tcPr>
            <w:tcW w:w="4110" w:type="dxa"/>
            <w:gridSpan w:val="2"/>
          </w:tcPr>
          <w:p w14:paraId="136F733A" w14:textId="77777777" w:rsidR="00FA02C5" w:rsidRPr="00FF621E" w:rsidRDefault="00FA02C5" w:rsidP="00B404C3">
            <w:pPr>
              <w:pStyle w:val="StyleTabletextLeft"/>
            </w:pPr>
            <w:r w:rsidRPr="00FF621E">
              <w:t>Cable &amp; Wireless</w:t>
            </w:r>
          </w:p>
        </w:tc>
      </w:tr>
      <w:tr w:rsidR="00FA02C5" w:rsidRPr="00870C6B" w14:paraId="02F91800" w14:textId="77777777" w:rsidTr="00B55CDD">
        <w:trPr>
          <w:cantSplit/>
          <w:trHeight w:val="240"/>
        </w:trPr>
        <w:tc>
          <w:tcPr>
            <w:tcW w:w="909" w:type="dxa"/>
            <w:shd w:val="clear" w:color="auto" w:fill="auto"/>
          </w:tcPr>
          <w:p w14:paraId="786371CB" w14:textId="77777777" w:rsidR="00FA02C5" w:rsidRPr="00E7062C" w:rsidRDefault="00FA02C5" w:rsidP="00B404C3">
            <w:pPr>
              <w:pStyle w:val="StyleTabletextLeft"/>
            </w:pPr>
            <w:r w:rsidRPr="00E7062C">
              <w:t>3-088-1</w:t>
            </w:r>
          </w:p>
        </w:tc>
        <w:tc>
          <w:tcPr>
            <w:tcW w:w="1009" w:type="dxa"/>
            <w:gridSpan w:val="2"/>
            <w:shd w:val="clear" w:color="auto" w:fill="auto"/>
          </w:tcPr>
          <w:p w14:paraId="1A116A0A" w14:textId="77777777" w:rsidR="00FA02C5" w:rsidRPr="00E7062C" w:rsidRDefault="00FA02C5" w:rsidP="00B404C3">
            <w:pPr>
              <w:pStyle w:val="StyleTabletextLeft"/>
            </w:pPr>
            <w:r w:rsidRPr="00E7062C">
              <w:t>6849</w:t>
            </w:r>
          </w:p>
        </w:tc>
        <w:tc>
          <w:tcPr>
            <w:tcW w:w="3260" w:type="dxa"/>
            <w:shd w:val="clear" w:color="auto" w:fill="auto"/>
          </w:tcPr>
          <w:p w14:paraId="291DCDB0" w14:textId="77777777" w:rsidR="00FA02C5" w:rsidRPr="00FF621E" w:rsidRDefault="00FA02C5" w:rsidP="00B404C3">
            <w:pPr>
              <w:pStyle w:val="StyleTabletextLeft"/>
            </w:pPr>
            <w:r w:rsidRPr="00FF621E">
              <w:t>Ericsson APG40 MSC</w:t>
            </w:r>
          </w:p>
        </w:tc>
        <w:tc>
          <w:tcPr>
            <w:tcW w:w="4110" w:type="dxa"/>
            <w:gridSpan w:val="2"/>
          </w:tcPr>
          <w:p w14:paraId="77689A6C" w14:textId="77777777" w:rsidR="00FA02C5" w:rsidRPr="00FF621E" w:rsidRDefault="00FA02C5" w:rsidP="00B404C3">
            <w:pPr>
              <w:pStyle w:val="StyleTabletextLeft"/>
            </w:pPr>
            <w:r w:rsidRPr="00FF621E">
              <w:t>Digicel</w:t>
            </w:r>
          </w:p>
        </w:tc>
      </w:tr>
      <w:tr w:rsidR="00FA02C5" w:rsidRPr="00870C6B" w14:paraId="5F70CF06" w14:textId="77777777" w:rsidTr="00B55CDD">
        <w:trPr>
          <w:cantSplit/>
          <w:trHeight w:val="240"/>
        </w:trPr>
        <w:tc>
          <w:tcPr>
            <w:tcW w:w="909" w:type="dxa"/>
            <w:shd w:val="clear" w:color="auto" w:fill="auto"/>
          </w:tcPr>
          <w:p w14:paraId="291A67BB" w14:textId="77777777" w:rsidR="00FA02C5" w:rsidRPr="00E7062C" w:rsidRDefault="00FA02C5" w:rsidP="00B404C3">
            <w:pPr>
              <w:pStyle w:val="StyleTabletextLeft"/>
            </w:pPr>
            <w:r w:rsidRPr="00E7062C">
              <w:t>3-088-2</w:t>
            </w:r>
          </w:p>
        </w:tc>
        <w:tc>
          <w:tcPr>
            <w:tcW w:w="1009" w:type="dxa"/>
            <w:gridSpan w:val="2"/>
            <w:shd w:val="clear" w:color="auto" w:fill="auto"/>
          </w:tcPr>
          <w:p w14:paraId="750A3F75" w14:textId="77777777" w:rsidR="00FA02C5" w:rsidRPr="00E7062C" w:rsidRDefault="00FA02C5" w:rsidP="00B404C3">
            <w:pPr>
              <w:pStyle w:val="StyleTabletextLeft"/>
            </w:pPr>
            <w:r w:rsidRPr="00E7062C">
              <w:t>6850</w:t>
            </w:r>
          </w:p>
        </w:tc>
        <w:tc>
          <w:tcPr>
            <w:tcW w:w="3260" w:type="dxa"/>
            <w:shd w:val="clear" w:color="auto" w:fill="auto"/>
          </w:tcPr>
          <w:p w14:paraId="25316A22" w14:textId="77777777" w:rsidR="00FA02C5" w:rsidRPr="00FF621E" w:rsidRDefault="00FA02C5" w:rsidP="00B404C3">
            <w:pPr>
              <w:pStyle w:val="StyleTabletextLeft"/>
            </w:pPr>
            <w:r w:rsidRPr="00FF621E">
              <w:t>SS8 Voicemail</w:t>
            </w:r>
          </w:p>
        </w:tc>
        <w:tc>
          <w:tcPr>
            <w:tcW w:w="4110" w:type="dxa"/>
            <w:gridSpan w:val="2"/>
          </w:tcPr>
          <w:p w14:paraId="73C1734A" w14:textId="77777777" w:rsidR="00FA02C5" w:rsidRPr="00FF621E" w:rsidRDefault="00FA02C5" w:rsidP="00B404C3">
            <w:pPr>
              <w:pStyle w:val="StyleTabletextLeft"/>
            </w:pPr>
            <w:r w:rsidRPr="00FF621E">
              <w:t>Cable &amp; Wireless</w:t>
            </w:r>
          </w:p>
        </w:tc>
      </w:tr>
      <w:tr w:rsidR="00FA02C5" w:rsidRPr="00870C6B" w14:paraId="59DCDDEA" w14:textId="77777777" w:rsidTr="00B55CDD">
        <w:trPr>
          <w:cantSplit/>
          <w:trHeight w:val="240"/>
        </w:trPr>
        <w:tc>
          <w:tcPr>
            <w:tcW w:w="909" w:type="dxa"/>
            <w:shd w:val="clear" w:color="auto" w:fill="auto"/>
          </w:tcPr>
          <w:p w14:paraId="05C2FDD0" w14:textId="77777777" w:rsidR="00FA02C5" w:rsidRPr="00E7062C" w:rsidRDefault="00FA02C5" w:rsidP="00B404C3">
            <w:pPr>
              <w:pStyle w:val="StyleTabletextLeft"/>
            </w:pPr>
            <w:r w:rsidRPr="00E7062C">
              <w:t>3-088-3</w:t>
            </w:r>
          </w:p>
        </w:tc>
        <w:tc>
          <w:tcPr>
            <w:tcW w:w="1009" w:type="dxa"/>
            <w:gridSpan w:val="2"/>
            <w:shd w:val="clear" w:color="auto" w:fill="auto"/>
          </w:tcPr>
          <w:p w14:paraId="248FC5DE" w14:textId="77777777" w:rsidR="00FA02C5" w:rsidRPr="00E7062C" w:rsidRDefault="00FA02C5" w:rsidP="00B404C3">
            <w:pPr>
              <w:pStyle w:val="StyleTabletextLeft"/>
            </w:pPr>
            <w:r w:rsidRPr="00E7062C">
              <w:t>6851</w:t>
            </w:r>
          </w:p>
        </w:tc>
        <w:tc>
          <w:tcPr>
            <w:tcW w:w="3260" w:type="dxa"/>
            <w:shd w:val="clear" w:color="auto" w:fill="auto"/>
          </w:tcPr>
          <w:p w14:paraId="3AA69D0E" w14:textId="77777777" w:rsidR="00FA02C5" w:rsidRPr="00FF621E" w:rsidRDefault="00FA02C5" w:rsidP="00B404C3">
            <w:pPr>
              <w:pStyle w:val="StyleTabletextLeft"/>
            </w:pPr>
            <w:r w:rsidRPr="00FF621E">
              <w:t>BCG prepaid</w:t>
            </w:r>
          </w:p>
        </w:tc>
        <w:tc>
          <w:tcPr>
            <w:tcW w:w="4110" w:type="dxa"/>
            <w:gridSpan w:val="2"/>
          </w:tcPr>
          <w:p w14:paraId="24E3FFE6" w14:textId="77777777" w:rsidR="00FA02C5" w:rsidRPr="00FF621E" w:rsidRDefault="00FA02C5" w:rsidP="00B404C3">
            <w:pPr>
              <w:pStyle w:val="StyleTabletextLeft"/>
            </w:pPr>
            <w:r w:rsidRPr="00FF621E">
              <w:t>Cable &amp; Wireless</w:t>
            </w:r>
          </w:p>
        </w:tc>
      </w:tr>
      <w:tr w:rsidR="00FA02C5" w:rsidRPr="00870C6B" w14:paraId="3C33FA94" w14:textId="77777777" w:rsidTr="00B55CDD">
        <w:trPr>
          <w:cantSplit/>
          <w:trHeight w:val="240"/>
        </w:trPr>
        <w:tc>
          <w:tcPr>
            <w:tcW w:w="909" w:type="dxa"/>
            <w:shd w:val="clear" w:color="auto" w:fill="auto"/>
          </w:tcPr>
          <w:p w14:paraId="093A3F2A" w14:textId="77777777" w:rsidR="00FA02C5" w:rsidRPr="00E7062C" w:rsidRDefault="00FA02C5" w:rsidP="00B404C3">
            <w:pPr>
              <w:pStyle w:val="StyleTabletextLeft"/>
            </w:pPr>
            <w:r w:rsidRPr="00E7062C">
              <w:t>3-088-4</w:t>
            </w:r>
          </w:p>
        </w:tc>
        <w:tc>
          <w:tcPr>
            <w:tcW w:w="1009" w:type="dxa"/>
            <w:gridSpan w:val="2"/>
            <w:shd w:val="clear" w:color="auto" w:fill="auto"/>
          </w:tcPr>
          <w:p w14:paraId="1A95E9FA" w14:textId="77777777" w:rsidR="00FA02C5" w:rsidRPr="00E7062C" w:rsidRDefault="00FA02C5" w:rsidP="00B404C3">
            <w:pPr>
              <w:pStyle w:val="StyleTabletextLeft"/>
            </w:pPr>
            <w:r w:rsidRPr="00E7062C">
              <w:t>6852</w:t>
            </w:r>
          </w:p>
        </w:tc>
        <w:tc>
          <w:tcPr>
            <w:tcW w:w="3260" w:type="dxa"/>
            <w:shd w:val="clear" w:color="auto" w:fill="auto"/>
          </w:tcPr>
          <w:p w14:paraId="043DECBF" w14:textId="77777777" w:rsidR="00FA02C5" w:rsidRPr="00FF621E" w:rsidRDefault="00FA02C5" w:rsidP="00B404C3">
            <w:pPr>
              <w:pStyle w:val="StyleTabletextLeft"/>
            </w:pPr>
            <w:r w:rsidRPr="00FF621E">
              <w:t>Voicemail 1</w:t>
            </w:r>
          </w:p>
        </w:tc>
        <w:tc>
          <w:tcPr>
            <w:tcW w:w="4110" w:type="dxa"/>
            <w:gridSpan w:val="2"/>
          </w:tcPr>
          <w:p w14:paraId="56B01575" w14:textId="77777777" w:rsidR="00FA02C5" w:rsidRPr="00FF621E" w:rsidRDefault="00FA02C5" w:rsidP="00B404C3">
            <w:pPr>
              <w:pStyle w:val="StyleTabletextLeft"/>
            </w:pPr>
            <w:r w:rsidRPr="00FF621E">
              <w:t>APUA/PCS</w:t>
            </w:r>
          </w:p>
        </w:tc>
      </w:tr>
      <w:tr w:rsidR="00FA02C5" w:rsidRPr="00870C6B" w14:paraId="530B196B" w14:textId="77777777" w:rsidTr="00B55CDD">
        <w:trPr>
          <w:cantSplit/>
          <w:trHeight w:val="240"/>
        </w:trPr>
        <w:tc>
          <w:tcPr>
            <w:tcW w:w="909" w:type="dxa"/>
            <w:shd w:val="clear" w:color="auto" w:fill="auto"/>
          </w:tcPr>
          <w:p w14:paraId="3120C7C6" w14:textId="77777777" w:rsidR="00FA02C5" w:rsidRPr="00E7062C" w:rsidRDefault="00FA02C5" w:rsidP="00B404C3">
            <w:pPr>
              <w:pStyle w:val="StyleTabletextLeft"/>
            </w:pPr>
            <w:r w:rsidRPr="00E7062C">
              <w:t>3-088-5</w:t>
            </w:r>
          </w:p>
        </w:tc>
        <w:tc>
          <w:tcPr>
            <w:tcW w:w="1009" w:type="dxa"/>
            <w:gridSpan w:val="2"/>
            <w:shd w:val="clear" w:color="auto" w:fill="auto"/>
          </w:tcPr>
          <w:p w14:paraId="519CBFC2" w14:textId="77777777" w:rsidR="00FA02C5" w:rsidRPr="00E7062C" w:rsidRDefault="00FA02C5" w:rsidP="00B404C3">
            <w:pPr>
              <w:pStyle w:val="StyleTabletextLeft"/>
            </w:pPr>
            <w:r w:rsidRPr="00E7062C">
              <w:t>6853</w:t>
            </w:r>
          </w:p>
        </w:tc>
        <w:tc>
          <w:tcPr>
            <w:tcW w:w="3260" w:type="dxa"/>
            <w:shd w:val="clear" w:color="auto" w:fill="auto"/>
          </w:tcPr>
          <w:p w14:paraId="05756499" w14:textId="77777777" w:rsidR="00FA02C5" w:rsidRPr="00FF621E" w:rsidRDefault="00FA02C5" w:rsidP="00B404C3">
            <w:pPr>
              <w:pStyle w:val="StyleTabletextLeft"/>
            </w:pPr>
            <w:r w:rsidRPr="00FF621E">
              <w:t>Voicemail 2</w:t>
            </w:r>
          </w:p>
        </w:tc>
        <w:tc>
          <w:tcPr>
            <w:tcW w:w="4110" w:type="dxa"/>
            <w:gridSpan w:val="2"/>
          </w:tcPr>
          <w:p w14:paraId="03A10360" w14:textId="77777777" w:rsidR="00FA02C5" w:rsidRPr="00FF621E" w:rsidRDefault="00FA02C5" w:rsidP="00B404C3">
            <w:pPr>
              <w:pStyle w:val="StyleTabletextLeft"/>
            </w:pPr>
            <w:r w:rsidRPr="00FF621E">
              <w:t>APUA/PCS</w:t>
            </w:r>
          </w:p>
        </w:tc>
      </w:tr>
      <w:tr w:rsidR="00FA02C5" w:rsidRPr="00870C6B" w14:paraId="5533EE1A" w14:textId="77777777" w:rsidTr="00B55CDD">
        <w:trPr>
          <w:cantSplit/>
          <w:trHeight w:val="240"/>
        </w:trPr>
        <w:tc>
          <w:tcPr>
            <w:tcW w:w="909" w:type="dxa"/>
            <w:shd w:val="clear" w:color="auto" w:fill="auto"/>
          </w:tcPr>
          <w:p w14:paraId="6BDB09C4" w14:textId="77777777" w:rsidR="00FA02C5" w:rsidRPr="00E7062C" w:rsidRDefault="00FA02C5" w:rsidP="00B404C3">
            <w:pPr>
              <w:pStyle w:val="StyleTabletextLeft"/>
            </w:pPr>
            <w:r w:rsidRPr="00E7062C">
              <w:t>3-088-6</w:t>
            </w:r>
          </w:p>
        </w:tc>
        <w:tc>
          <w:tcPr>
            <w:tcW w:w="1009" w:type="dxa"/>
            <w:gridSpan w:val="2"/>
            <w:shd w:val="clear" w:color="auto" w:fill="auto"/>
          </w:tcPr>
          <w:p w14:paraId="4D12939F" w14:textId="77777777" w:rsidR="00FA02C5" w:rsidRPr="00E7062C" w:rsidRDefault="00FA02C5" w:rsidP="00B404C3">
            <w:pPr>
              <w:pStyle w:val="StyleTabletextLeft"/>
            </w:pPr>
            <w:r w:rsidRPr="00E7062C">
              <w:t>6854</w:t>
            </w:r>
          </w:p>
        </w:tc>
        <w:tc>
          <w:tcPr>
            <w:tcW w:w="3260" w:type="dxa"/>
            <w:shd w:val="clear" w:color="auto" w:fill="auto"/>
          </w:tcPr>
          <w:p w14:paraId="5CB6187F" w14:textId="77777777" w:rsidR="00FA02C5" w:rsidRPr="00FF621E" w:rsidRDefault="00FA02C5" w:rsidP="00B404C3">
            <w:pPr>
              <w:pStyle w:val="StyleTabletextLeft"/>
            </w:pPr>
            <w:r w:rsidRPr="00FF621E">
              <w:t>ANMUBSC41 E3</w:t>
            </w:r>
          </w:p>
        </w:tc>
        <w:tc>
          <w:tcPr>
            <w:tcW w:w="4110" w:type="dxa"/>
            <w:gridSpan w:val="2"/>
          </w:tcPr>
          <w:p w14:paraId="50D6A2E4" w14:textId="77777777" w:rsidR="00FA02C5" w:rsidRPr="00FF621E" w:rsidRDefault="00FA02C5" w:rsidP="00B404C3">
            <w:pPr>
              <w:pStyle w:val="StyleTabletextLeft"/>
            </w:pPr>
            <w:r w:rsidRPr="00FF621E">
              <w:t>Cable &amp; Wireless</w:t>
            </w:r>
          </w:p>
        </w:tc>
      </w:tr>
      <w:tr w:rsidR="00FA02C5" w:rsidRPr="00870C6B" w14:paraId="5B6A840A" w14:textId="77777777" w:rsidTr="00B55CDD">
        <w:trPr>
          <w:cantSplit/>
          <w:trHeight w:val="240"/>
        </w:trPr>
        <w:tc>
          <w:tcPr>
            <w:tcW w:w="909" w:type="dxa"/>
            <w:shd w:val="clear" w:color="auto" w:fill="auto"/>
          </w:tcPr>
          <w:p w14:paraId="44423D27" w14:textId="77777777" w:rsidR="00FA02C5" w:rsidRPr="00E7062C" w:rsidRDefault="00FA02C5" w:rsidP="00B404C3">
            <w:pPr>
              <w:pStyle w:val="StyleTabletextLeft"/>
            </w:pPr>
            <w:r w:rsidRPr="00E7062C">
              <w:t>3-088-7</w:t>
            </w:r>
          </w:p>
        </w:tc>
        <w:tc>
          <w:tcPr>
            <w:tcW w:w="1009" w:type="dxa"/>
            <w:gridSpan w:val="2"/>
            <w:shd w:val="clear" w:color="auto" w:fill="auto"/>
          </w:tcPr>
          <w:p w14:paraId="3C30D59D" w14:textId="77777777" w:rsidR="00FA02C5" w:rsidRPr="00E7062C" w:rsidRDefault="00FA02C5" w:rsidP="00B404C3">
            <w:pPr>
              <w:pStyle w:val="StyleTabletextLeft"/>
            </w:pPr>
            <w:r w:rsidRPr="00E7062C">
              <w:t>6855</w:t>
            </w:r>
          </w:p>
        </w:tc>
        <w:tc>
          <w:tcPr>
            <w:tcW w:w="3260" w:type="dxa"/>
            <w:shd w:val="clear" w:color="auto" w:fill="auto"/>
          </w:tcPr>
          <w:p w14:paraId="387FB6B6" w14:textId="77777777" w:rsidR="00FA02C5" w:rsidRPr="00FF621E" w:rsidRDefault="00FA02C5" w:rsidP="00B404C3">
            <w:pPr>
              <w:pStyle w:val="StyleTabletextLeft"/>
            </w:pPr>
            <w:r w:rsidRPr="00FF621E">
              <w:t>DMS MSC</w:t>
            </w:r>
          </w:p>
        </w:tc>
        <w:tc>
          <w:tcPr>
            <w:tcW w:w="4110" w:type="dxa"/>
            <w:gridSpan w:val="2"/>
          </w:tcPr>
          <w:p w14:paraId="16913352" w14:textId="77777777" w:rsidR="00FA02C5" w:rsidRPr="00FF621E" w:rsidRDefault="00FA02C5" w:rsidP="00B404C3">
            <w:pPr>
              <w:pStyle w:val="StyleTabletextLeft"/>
            </w:pPr>
            <w:r w:rsidRPr="00FF621E">
              <w:t>APUA/PCS</w:t>
            </w:r>
          </w:p>
        </w:tc>
      </w:tr>
      <w:tr w:rsidR="00FA02C5" w:rsidRPr="00870C6B" w14:paraId="78055C97" w14:textId="77777777" w:rsidTr="00B55CDD">
        <w:trPr>
          <w:cantSplit/>
          <w:trHeight w:val="293"/>
        </w:trPr>
        <w:tc>
          <w:tcPr>
            <w:tcW w:w="9288" w:type="dxa"/>
            <w:gridSpan w:val="6"/>
          </w:tcPr>
          <w:p w14:paraId="205856C4" w14:textId="7CF32105" w:rsidR="00FA02C5" w:rsidRPr="005F644F" w:rsidRDefault="00FA02C5" w:rsidP="00FA02C5">
            <w:pPr>
              <w:pStyle w:val="country0"/>
              <w:rPr>
                <w:rtl/>
                <w:lang w:bidi="ar-SY"/>
              </w:rPr>
            </w:pPr>
            <w:r w:rsidRPr="00FA02C5">
              <w:rPr>
                <w:rFonts w:hint="cs"/>
                <w:rtl/>
              </w:rPr>
              <w:t>الأرجنتين</w:t>
            </w:r>
          </w:p>
        </w:tc>
      </w:tr>
      <w:tr w:rsidR="00FA02C5" w:rsidRPr="00870C6B" w14:paraId="62548890" w14:textId="77777777" w:rsidTr="00B55CDD">
        <w:trPr>
          <w:cantSplit/>
          <w:trHeight w:val="240"/>
        </w:trPr>
        <w:tc>
          <w:tcPr>
            <w:tcW w:w="909" w:type="dxa"/>
            <w:shd w:val="clear" w:color="auto" w:fill="auto"/>
          </w:tcPr>
          <w:p w14:paraId="00BE0053" w14:textId="77777777" w:rsidR="00FA02C5" w:rsidRPr="00E7062C" w:rsidRDefault="00FA02C5" w:rsidP="00B404C3">
            <w:pPr>
              <w:pStyle w:val="StyleTabletextLeft"/>
            </w:pPr>
            <w:r w:rsidRPr="00E7062C">
              <w:t>7-040-0</w:t>
            </w:r>
          </w:p>
        </w:tc>
        <w:tc>
          <w:tcPr>
            <w:tcW w:w="1009" w:type="dxa"/>
            <w:gridSpan w:val="2"/>
            <w:shd w:val="clear" w:color="auto" w:fill="auto"/>
          </w:tcPr>
          <w:p w14:paraId="141F202F" w14:textId="77777777" w:rsidR="00FA02C5" w:rsidRPr="00E7062C" w:rsidRDefault="00FA02C5" w:rsidP="00B404C3">
            <w:pPr>
              <w:pStyle w:val="StyleTabletextLeft"/>
            </w:pPr>
            <w:r w:rsidRPr="00E7062C">
              <w:t>14656</w:t>
            </w:r>
          </w:p>
        </w:tc>
        <w:tc>
          <w:tcPr>
            <w:tcW w:w="3260" w:type="dxa"/>
            <w:shd w:val="clear" w:color="auto" w:fill="auto"/>
          </w:tcPr>
          <w:p w14:paraId="09226F1D" w14:textId="77777777" w:rsidR="00FA02C5" w:rsidRPr="005A1C74" w:rsidRDefault="00FA02C5" w:rsidP="00B404C3">
            <w:pPr>
              <w:pStyle w:val="StyleTabletextLeft"/>
              <w:rPr>
                <w:lang w:val="es-ES"/>
              </w:rPr>
            </w:pPr>
            <w:r w:rsidRPr="005A1C74">
              <w:rPr>
                <w:lang w:val="es-ES"/>
              </w:rPr>
              <w:t>Ruta 180, Km15. Paraje Bosque Alegre, Departamento Punilla, Provincia de Córdoba</w:t>
            </w:r>
          </w:p>
        </w:tc>
        <w:tc>
          <w:tcPr>
            <w:tcW w:w="4110" w:type="dxa"/>
            <w:gridSpan w:val="2"/>
          </w:tcPr>
          <w:p w14:paraId="090D67D2" w14:textId="77777777" w:rsidR="00FA02C5" w:rsidRPr="00FF621E" w:rsidRDefault="00FA02C5" w:rsidP="00B404C3">
            <w:pPr>
              <w:pStyle w:val="StyleTabletextLeft"/>
            </w:pPr>
            <w:r w:rsidRPr="00FF621E">
              <w:t>TESAM ARGENTINA S.A.</w:t>
            </w:r>
          </w:p>
        </w:tc>
      </w:tr>
      <w:tr w:rsidR="00FA02C5" w:rsidRPr="005A1C74" w14:paraId="6B8F19C9" w14:textId="77777777" w:rsidTr="00B55CDD">
        <w:trPr>
          <w:cantSplit/>
          <w:trHeight w:val="240"/>
        </w:trPr>
        <w:tc>
          <w:tcPr>
            <w:tcW w:w="909" w:type="dxa"/>
            <w:shd w:val="clear" w:color="auto" w:fill="auto"/>
          </w:tcPr>
          <w:p w14:paraId="6007F761" w14:textId="77777777" w:rsidR="00FA02C5" w:rsidRPr="00E7062C" w:rsidRDefault="00FA02C5" w:rsidP="00B404C3">
            <w:pPr>
              <w:pStyle w:val="StyleTabletextLeft"/>
            </w:pPr>
            <w:r w:rsidRPr="00E7062C">
              <w:t>7-040-1</w:t>
            </w:r>
          </w:p>
        </w:tc>
        <w:tc>
          <w:tcPr>
            <w:tcW w:w="1009" w:type="dxa"/>
            <w:gridSpan w:val="2"/>
            <w:shd w:val="clear" w:color="auto" w:fill="auto"/>
          </w:tcPr>
          <w:p w14:paraId="2CAA3E86" w14:textId="77777777" w:rsidR="00FA02C5" w:rsidRPr="00E7062C" w:rsidRDefault="00FA02C5" w:rsidP="00B404C3">
            <w:pPr>
              <w:pStyle w:val="StyleTabletextLeft"/>
            </w:pPr>
            <w:r w:rsidRPr="00E7062C">
              <w:t>14657</w:t>
            </w:r>
          </w:p>
        </w:tc>
        <w:tc>
          <w:tcPr>
            <w:tcW w:w="3260" w:type="dxa"/>
            <w:shd w:val="clear" w:color="auto" w:fill="auto"/>
          </w:tcPr>
          <w:p w14:paraId="1A2D5EF1" w14:textId="77777777" w:rsidR="00FA02C5" w:rsidRPr="005A1C74" w:rsidRDefault="00FA02C5" w:rsidP="00B404C3">
            <w:pPr>
              <w:pStyle w:val="StyleTabletextLeft"/>
              <w:rPr>
                <w:lang w:val="es-ES"/>
              </w:rPr>
            </w:pPr>
            <w:r w:rsidRPr="005A1C74">
              <w:rPr>
                <w:lang w:val="es-ES"/>
              </w:rPr>
              <w:t>Emilio Lamarca 2482 - Talar de Pacheco, Tigre, buenos Aires / TORCUATO</w:t>
            </w:r>
          </w:p>
        </w:tc>
        <w:tc>
          <w:tcPr>
            <w:tcW w:w="4110" w:type="dxa"/>
            <w:gridSpan w:val="2"/>
          </w:tcPr>
          <w:p w14:paraId="59A0093C" w14:textId="77777777" w:rsidR="00FA02C5" w:rsidRPr="005A1C74" w:rsidRDefault="00FA02C5" w:rsidP="00B404C3">
            <w:pPr>
              <w:pStyle w:val="StyleTabletextLeft"/>
              <w:rPr>
                <w:lang w:val="es-ES"/>
              </w:rPr>
            </w:pPr>
            <w:r w:rsidRPr="005A1C74">
              <w:rPr>
                <w:lang w:val="es-ES"/>
              </w:rPr>
              <w:t>AMX Argentina S.A. (ex CTI Compañia de Teléfonos del Interior S.A.)</w:t>
            </w:r>
          </w:p>
        </w:tc>
      </w:tr>
      <w:tr w:rsidR="00FA02C5" w:rsidRPr="00870C6B" w14:paraId="12C3A781" w14:textId="77777777" w:rsidTr="00B55CDD">
        <w:trPr>
          <w:cantSplit/>
          <w:trHeight w:val="240"/>
        </w:trPr>
        <w:tc>
          <w:tcPr>
            <w:tcW w:w="909" w:type="dxa"/>
            <w:shd w:val="clear" w:color="auto" w:fill="auto"/>
          </w:tcPr>
          <w:p w14:paraId="6BDD2FCC" w14:textId="77777777" w:rsidR="00FA02C5" w:rsidRPr="00E7062C" w:rsidRDefault="00FA02C5" w:rsidP="00B404C3">
            <w:pPr>
              <w:pStyle w:val="StyleTabletextLeft"/>
            </w:pPr>
            <w:r w:rsidRPr="00E7062C">
              <w:t>7-041-0</w:t>
            </w:r>
          </w:p>
        </w:tc>
        <w:tc>
          <w:tcPr>
            <w:tcW w:w="1009" w:type="dxa"/>
            <w:gridSpan w:val="2"/>
            <w:shd w:val="clear" w:color="auto" w:fill="auto"/>
          </w:tcPr>
          <w:p w14:paraId="1F7FA803" w14:textId="77777777" w:rsidR="00FA02C5" w:rsidRPr="00E7062C" w:rsidRDefault="00FA02C5" w:rsidP="00B404C3">
            <w:pPr>
              <w:pStyle w:val="StyleTabletextLeft"/>
            </w:pPr>
            <w:r w:rsidRPr="00E7062C">
              <w:t>14664</w:t>
            </w:r>
          </w:p>
        </w:tc>
        <w:tc>
          <w:tcPr>
            <w:tcW w:w="3260" w:type="dxa"/>
            <w:shd w:val="clear" w:color="auto" w:fill="auto"/>
          </w:tcPr>
          <w:p w14:paraId="7F5D3B26" w14:textId="77777777" w:rsidR="00FA02C5" w:rsidRPr="00FF621E" w:rsidRDefault="00FA02C5" w:rsidP="00B404C3">
            <w:pPr>
              <w:pStyle w:val="StyleTabletextLeft"/>
            </w:pPr>
            <w:r w:rsidRPr="00FF621E">
              <w:t>Artigas II</w:t>
            </w:r>
          </w:p>
        </w:tc>
        <w:tc>
          <w:tcPr>
            <w:tcW w:w="4110" w:type="dxa"/>
            <w:gridSpan w:val="2"/>
          </w:tcPr>
          <w:p w14:paraId="36B32C9F" w14:textId="77777777" w:rsidR="00FA02C5" w:rsidRPr="00FF621E" w:rsidRDefault="00FA02C5" w:rsidP="00B404C3">
            <w:pPr>
              <w:pStyle w:val="StyleTabletextLeft"/>
            </w:pPr>
            <w:r w:rsidRPr="00FF621E">
              <w:t>Impsat S.A.</w:t>
            </w:r>
          </w:p>
        </w:tc>
      </w:tr>
      <w:tr w:rsidR="00FA02C5" w:rsidRPr="00870C6B" w14:paraId="50D04016" w14:textId="77777777" w:rsidTr="00B55CDD">
        <w:trPr>
          <w:cantSplit/>
          <w:trHeight w:val="240"/>
        </w:trPr>
        <w:tc>
          <w:tcPr>
            <w:tcW w:w="909" w:type="dxa"/>
            <w:shd w:val="clear" w:color="auto" w:fill="auto"/>
          </w:tcPr>
          <w:p w14:paraId="76FDCE3C" w14:textId="77777777" w:rsidR="00FA02C5" w:rsidRPr="00E7062C" w:rsidRDefault="00FA02C5" w:rsidP="00B404C3">
            <w:pPr>
              <w:pStyle w:val="StyleTabletextLeft"/>
            </w:pPr>
            <w:r w:rsidRPr="00E7062C">
              <w:t>7-041-1</w:t>
            </w:r>
          </w:p>
        </w:tc>
        <w:tc>
          <w:tcPr>
            <w:tcW w:w="1009" w:type="dxa"/>
            <w:gridSpan w:val="2"/>
            <w:shd w:val="clear" w:color="auto" w:fill="auto"/>
          </w:tcPr>
          <w:p w14:paraId="01DDD3DA" w14:textId="77777777" w:rsidR="00FA02C5" w:rsidRPr="00E7062C" w:rsidRDefault="00FA02C5" w:rsidP="00B404C3">
            <w:pPr>
              <w:pStyle w:val="StyleTabletextLeft"/>
            </w:pPr>
            <w:r w:rsidRPr="00E7062C">
              <w:t>14665</w:t>
            </w:r>
          </w:p>
        </w:tc>
        <w:tc>
          <w:tcPr>
            <w:tcW w:w="3260" w:type="dxa"/>
            <w:shd w:val="clear" w:color="auto" w:fill="auto"/>
          </w:tcPr>
          <w:p w14:paraId="36151602" w14:textId="77777777" w:rsidR="00FA02C5" w:rsidRPr="00FF621E" w:rsidRDefault="00FA02C5" w:rsidP="00B404C3">
            <w:pPr>
              <w:pStyle w:val="StyleTabletextLeft"/>
            </w:pPr>
            <w:r w:rsidRPr="00FF621E">
              <w:t>Esmeralda II</w:t>
            </w:r>
          </w:p>
        </w:tc>
        <w:tc>
          <w:tcPr>
            <w:tcW w:w="4110" w:type="dxa"/>
            <w:gridSpan w:val="2"/>
          </w:tcPr>
          <w:p w14:paraId="61FA0CF7" w14:textId="77777777" w:rsidR="00FA02C5" w:rsidRPr="00FF621E" w:rsidRDefault="00FA02C5" w:rsidP="00B404C3">
            <w:pPr>
              <w:pStyle w:val="StyleTabletextLeft"/>
            </w:pPr>
            <w:r w:rsidRPr="00FF621E">
              <w:t>Impsat S.A.</w:t>
            </w:r>
          </w:p>
        </w:tc>
      </w:tr>
      <w:tr w:rsidR="00FA02C5" w:rsidRPr="005A1C74" w14:paraId="66653607" w14:textId="77777777" w:rsidTr="00B55CDD">
        <w:trPr>
          <w:cantSplit/>
          <w:trHeight w:val="240"/>
        </w:trPr>
        <w:tc>
          <w:tcPr>
            <w:tcW w:w="909" w:type="dxa"/>
            <w:shd w:val="clear" w:color="auto" w:fill="auto"/>
          </w:tcPr>
          <w:p w14:paraId="60377C75" w14:textId="77777777" w:rsidR="00FA02C5" w:rsidRPr="00E7062C" w:rsidRDefault="00FA02C5" w:rsidP="00B404C3">
            <w:pPr>
              <w:pStyle w:val="StyleTabletextLeft"/>
            </w:pPr>
            <w:r w:rsidRPr="00E7062C">
              <w:t>7-041-2</w:t>
            </w:r>
          </w:p>
        </w:tc>
        <w:tc>
          <w:tcPr>
            <w:tcW w:w="1009" w:type="dxa"/>
            <w:gridSpan w:val="2"/>
            <w:shd w:val="clear" w:color="auto" w:fill="auto"/>
          </w:tcPr>
          <w:p w14:paraId="4BAE86FE" w14:textId="77777777" w:rsidR="00FA02C5" w:rsidRPr="00E7062C" w:rsidRDefault="00FA02C5" w:rsidP="00B404C3">
            <w:pPr>
              <w:pStyle w:val="StyleTabletextLeft"/>
            </w:pPr>
            <w:r w:rsidRPr="00E7062C">
              <w:t>14666</w:t>
            </w:r>
          </w:p>
        </w:tc>
        <w:tc>
          <w:tcPr>
            <w:tcW w:w="3260" w:type="dxa"/>
            <w:shd w:val="clear" w:color="auto" w:fill="auto"/>
          </w:tcPr>
          <w:p w14:paraId="017DAD19" w14:textId="77777777" w:rsidR="00FA02C5" w:rsidRPr="00FF621E" w:rsidRDefault="00FA02C5" w:rsidP="00B404C3">
            <w:pPr>
              <w:pStyle w:val="StyleTabletextLeft"/>
            </w:pPr>
            <w:r w:rsidRPr="00FF621E">
              <w:t>STP-1 Telefónica Unifon</w:t>
            </w:r>
          </w:p>
        </w:tc>
        <w:tc>
          <w:tcPr>
            <w:tcW w:w="4110" w:type="dxa"/>
            <w:gridSpan w:val="2"/>
          </w:tcPr>
          <w:p w14:paraId="4D663DFF" w14:textId="77777777" w:rsidR="00FA02C5" w:rsidRPr="005A1C74" w:rsidRDefault="00FA02C5" w:rsidP="00B404C3">
            <w:pPr>
              <w:pStyle w:val="StyleTabletextLeft"/>
              <w:rPr>
                <w:lang w:val="es-ES"/>
              </w:rPr>
            </w:pPr>
            <w:r w:rsidRPr="005A1C74">
              <w:rPr>
                <w:lang w:val="es-ES"/>
              </w:rPr>
              <w:t>Telefónica Comunicaciones Personales S.A.</w:t>
            </w:r>
          </w:p>
        </w:tc>
      </w:tr>
      <w:tr w:rsidR="00FA02C5" w:rsidRPr="005A1C74" w14:paraId="7DF75494" w14:textId="77777777" w:rsidTr="00B55CDD">
        <w:trPr>
          <w:cantSplit/>
          <w:trHeight w:val="240"/>
        </w:trPr>
        <w:tc>
          <w:tcPr>
            <w:tcW w:w="909" w:type="dxa"/>
            <w:shd w:val="clear" w:color="auto" w:fill="auto"/>
          </w:tcPr>
          <w:p w14:paraId="53D6A067" w14:textId="77777777" w:rsidR="00FA02C5" w:rsidRPr="00E7062C" w:rsidRDefault="00FA02C5" w:rsidP="00B404C3">
            <w:pPr>
              <w:pStyle w:val="StyleTabletextLeft"/>
            </w:pPr>
            <w:r w:rsidRPr="00E7062C">
              <w:t>7-041-3</w:t>
            </w:r>
          </w:p>
        </w:tc>
        <w:tc>
          <w:tcPr>
            <w:tcW w:w="1009" w:type="dxa"/>
            <w:gridSpan w:val="2"/>
            <w:shd w:val="clear" w:color="auto" w:fill="auto"/>
          </w:tcPr>
          <w:p w14:paraId="6BD484E7" w14:textId="77777777" w:rsidR="00FA02C5" w:rsidRPr="00E7062C" w:rsidRDefault="00FA02C5" w:rsidP="00B404C3">
            <w:pPr>
              <w:pStyle w:val="StyleTabletextLeft"/>
            </w:pPr>
            <w:r w:rsidRPr="00E7062C">
              <w:t>14667</w:t>
            </w:r>
          </w:p>
        </w:tc>
        <w:tc>
          <w:tcPr>
            <w:tcW w:w="3260" w:type="dxa"/>
            <w:shd w:val="clear" w:color="auto" w:fill="auto"/>
          </w:tcPr>
          <w:p w14:paraId="52FB8AED" w14:textId="77777777" w:rsidR="00FA02C5" w:rsidRPr="00FF621E" w:rsidRDefault="00FA02C5" w:rsidP="00B404C3">
            <w:pPr>
              <w:pStyle w:val="StyleTabletextLeft"/>
            </w:pPr>
            <w:r w:rsidRPr="00FF621E">
              <w:t>STP-2 Telefónica Unifon</w:t>
            </w:r>
          </w:p>
        </w:tc>
        <w:tc>
          <w:tcPr>
            <w:tcW w:w="4110" w:type="dxa"/>
            <w:gridSpan w:val="2"/>
          </w:tcPr>
          <w:p w14:paraId="170D8D6D" w14:textId="77777777" w:rsidR="00FA02C5" w:rsidRPr="005A1C74" w:rsidRDefault="00FA02C5" w:rsidP="00B404C3">
            <w:pPr>
              <w:pStyle w:val="StyleTabletextLeft"/>
              <w:rPr>
                <w:lang w:val="es-ES"/>
              </w:rPr>
            </w:pPr>
            <w:r w:rsidRPr="005A1C74">
              <w:rPr>
                <w:lang w:val="es-ES"/>
              </w:rPr>
              <w:t>Telefónica Comunicaciones Personales S.A.</w:t>
            </w:r>
          </w:p>
        </w:tc>
      </w:tr>
      <w:tr w:rsidR="00FA02C5" w:rsidRPr="00870C6B" w14:paraId="29AAF2C4" w14:textId="77777777" w:rsidTr="00B55CDD">
        <w:trPr>
          <w:cantSplit/>
          <w:trHeight w:val="240"/>
        </w:trPr>
        <w:tc>
          <w:tcPr>
            <w:tcW w:w="909" w:type="dxa"/>
            <w:shd w:val="clear" w:color="auto" w:fill="auto"/>
          </w:tcPr>
          <w:p w14:paraId="1474A4A2" w14:textId="77777777" w:rsidR="00FA02C5" w:rsidRPr="00E7062C" w:rsidRDefault="00FA02C5" w:rsidP="00B404C3">
            <w:pPr>
              <w:pStyle w:val="StyleTabletextLeft"/>
            </w:pPr>
            <w:r w:rsidRPr="00E7062C">
              <w:t>7-041-4</w:t>
            </w:r>
          </w:p>
        </w:tc>
        <w:tc>
          <w:tcPr>
            <w:tcW w:w="1009" w:type="dxa"/>
            <w:gridSpan w:val="2"/>
            <w:shd w:val="clear" w:color="auto" w:fill="auto"/>
          </w:tcPr>
          <w:p w14:paraId="59DC9FDC" w14:textId="77777777" w:rsidR="00FA02C5" w:rsidRPr="00E7062C" w:rsidRDefault="00FA02C5" w:rsidP="00B404C3">
            <w:pPr>
              <w:pStyle w:val="StyleTabletextLeft"/>
            </w:pPr>
            <w:r w:rsidRPr="00E7062C">
              <w:t>14668</w:t>
            </w:r>
          </w:p>
        </w:tc>
        <w:tc>
          <w:tcPr>
            <w:tcW w:w="3260" w:type="dxa"/>
            <w:shd w:val="clear" w:color="auto" w:fill="auto"/>
          </w:tcPr>
          <w:p w14:paraId="7FED9FEC" w14:textId="77777777" w:rsidR="00FA02C5" w:rsidRPr="00FF621E" w:rsidRDefault="00FA02C5" w:rsidP="00B404C3">
            <w:pPr>
              <w:pStyle w:val="StyleTabletextLeft"/>
            </w:pPr>
            <w:r w:rsidRPr="00FF621E">
              <w:t>CIBA NGN</w:t>
            </w:r>
          </w:p>
        </w:tc>
        <w:tc>
          <w:tcPr>
            <w:tcW w:w="4110" w:type="dxa"/>
            <w:gridSpan w:val="2"/>
          </w:tcPr>
          <w:p w14:paraId="5A1D1B3E" w14:textId="77777777" w:rsidR="00FA02C5" w:rsidRPr="00FF621E" w:rsidRDefault="00FA02C5" w:rsidP="00B404C3">
            <w:pPr>
              <w:pStyle w:val="StyleTabletextLeft"/>
            </w:pPr>
            <w:r w:rsidRPr="00FF621E">
              <w:t>Telecom Argentina S.A.</w:t>
            </w:r>
          </w:p>
        </w:tc>
      </w:tr>
      <w:tr w:rsidR="00FA02C5" w:rsidRPr="00870C6B" w14:paraId="3E5B76DA" w14:textId="77777777" w:rsidTr="00B55CDD">
        <w:trPr>
          <w:cantSplit/>
          <w:trHeight w:val="240"/>
        </w:trPr>
        <w:tc>
          <w:tcPr>
            <w:tcW w:w="909" w:type="dxa"/>
            <w:shd w:val="clear" w:color="auto" w:fill="auto"/>
          </w:tcPr>
          <w:p w14:paraId="1E30097E" w14:textId="77777777" w:rsidR="00FA02C5" w:rsidRPr="00E7062C" w:rsidRDefault="00FA02C5" w:rsidP="00B404C3">
            <w:pPr>
              <w:pStyle w:val="StyleTabletextLeft"/>
            </w:pPr>
            <w:r w:rsidRPr="00E7062C">
              <w:t>7-041-5</w:t>
            </w:r>
          </w:p>
        </w:tc>
        <w:tc>
          <w:tcPr>
            <w:tcW w:w="1009" w:type="dxa"/>
            <w:gridSpan w:val="2"/>
            <w:shd w:val="clear" w:color="auto" w:fill="auto"/>
          </w:tcPr>
          <w:p w14:paraId="33E8FAC5" w14:textId="77777777" w:rsidR="00FA02C5" w:rsidRPr="00E7062C" w:rsidRDefault="00FA02C5" w:rsidP="00B404C3">
            <w:pPr>
              <w:pStyle w:val="StyleTabletextLeft"/>
            </w:pPr>
            <w:r w:rsidRPr="00E7062C">
              <w:t>14669</w:t>
            </w:r>
          </w:p>
        </w:tc>
        <w:tc>
          <w:tcPr>
            <w:tcW w:w="3260" w:type="dxa"/>
            <w:shd w:val="clear" w:color="auto" w:fill="auto"/>
          </w:tcPr>
          <w:p w14:paraId="0BE922CC" w14:textId="77777777" w:rsidR="00FA02C5" w:rsidRPr="00FF621E" w:rsidRDefault="00FA02C5" w:rsidP="00B404C3">
            <w:pPr>
              <w:pStyle w:val="StyleTabletextLeft"/>
            </w:pPr>
            <w:r w:rsidRPr="00FF621E">
              <w:t>CWAY SG BA1</w:t>
            </w:r>
          </w:p>
        </w:tc>
        <w:tc>
          <w:tcPr>
            <w:tcW w:w="4110" w:type="dxa"/>
            <w:gridSpan w:val="2"/>
          </w:tcPr>
          <w:p w14:paraId="09E8ADAD" w14:textId="77777777" w:rsidR="00FA02C5" w:rsidRPr="00FF621E" w:rsidRDefault="00FA02C5" w:rsidP="00B404C3">
            <w:pPr>
              <w:pStyle w:val="StyleTabletextLeft"/>
            </w:pPr>
            <w:r w:rsidRPr="00FF621E">
              <w:t>Cableway S.A.</w:t>
            </w:r>
          </w:p>
        </w:tc>
      </w:tr>
      <w:tr w:rsidR="00FA02C5" w:rsidRPr="005A1C74" w14:paraId="795F9B14" w14:textId="77777777" w:rsidTr="00B55CDD">
        <w:trPr>
          <w:cantSplit/>
          <w:trHeight w:val="240"/>
        </w:trPr>
        <w:tc>
          <w:tcPr>
            <w:tcW w:w="909" w:type="dxa"/>
            <w:shd w:val="clear" w:color="auto" w:fill="auto"/>
          </w:tcPr>
          <w:p w14:paraId="55EB5B17" w14:textId="77777777" w:rsidR="00FA02C5" w:rsidRPr="00E7062C" w:rsidRDefault="00FA02C5" w:rsidP="00B404C3">
            <w:pPr>
              <w:pStyle w:val="StyleTabletextLeft"/>
            </w:pPr>
            <w:r w:rsidRPr="00E7062C">
              <w:t>7-041-6</w:t>
            </w:r>
          </w:p>
        </w:tc>
        <w:tc>
          <w:tcPr>
            <w:tcW w:w="1009" w:type="dxa"/>
            <w:gridSpan w:val="2"/>
            <w:shd w:val="clear" w:color="auto" w:fill="auto"/>
          </w:tcPr>
          <w:p w14:paraId="41126FA6" w14:textId="77777777" w:rsidR="00FA02C5" w:rsidRPr="00E7062C" w:rsidRDefault="00FA02C5" w:rsidP="00B404C3">
            <w:pPr>
              <w:pStyle w:val="StyleTabletextLeft"/>
            </w:pPr>
            <w:r w:rsidRPr="00E7062C">
              <w:t>14670</w:t>
            </w:r>
          </w:p>
        </w:tc>
        <w:tc>
          <w:tcPr>
            <w:tcW w:w="3260" w:type="dxa"/>
            <w:shd w:val="clear" w:color="auto" w:fill="auto"/>
          </w:tcPr>
          <w:p w14:paraId="7B521B87" w14:textId="77777777" w:rsidR="00FA02C5" w:rsidRPr="00FF621E" w:rsidRDefault="00FA02C5" w:rsidP="00B404C3">
            <w:pPr>
              <w:pStyle w:val="StyleTabletextLeft"/>
            </w:pPr>
            <w:r w:rsidRPr="00FF621E">
              <w:t>CCT1 Argentina</w:t>
            </w:r>
          </w:p>
        </w:tc>
        <w:tc>
          <w:tcPr>
            <w:tcW w:w="4110" w:type="dxa"/>
            <w:gridSpan w:val="2"/>
          </w:tcPr>
          <w:p w14:paraId="17F6FD49" w14:textId="77777777" w:rsidR="00FA02C5" w:rsidRPr="00FF621E" w:rsidRDefault="00FA02C5" w:rsidP="00B404C3">
            <w:pPr>
              <w:pStyle w:val="StyleTabletextLeft"/>
            </w:pPr>
            <w:r w:rsidRPr="00FF621E">
              <w:t>Comte Communications Technology S.A.</w:t>
            </w:r>
          </w:p>
        </w:tc>
      </w:tr>
      <w:tr w:rsidR="00FA02C5" w:rsidRPr="005A1C74" w14:paraId="2C6083F9" w14:textId="77777777" w:rsidTr="00B55CDD">
        <w:trPr>
          <w:cantSplit/>
          <w:trHeight w:val="240"/>
        </w:trPr>
        <w:tc>
          <w:tcPr>
            <w:tcW w:w="909" w:type="dxa"/>
            <w:shd w:val="clear" w:color="auto" w:fill="auto"/>
          </w:tcPr>
          <w:p w14:paraId="63CD4BFE" w14:textId="77777777" w:rsidR="00FA02C5" w:rsidRPr="00E7062C" w:rsidRDefault="00FA02C5" w:rsidP="00B404C3">
            <w:pPr>
              <w:pStyle w:val="StyleTabletextLeft"/>
            </w:pPr>
            <w:r w:rsidRPr="00E7062C">
              <w:t>7-041-7</w:t>
            </w:r>
          </w:p>
        </w:tc>
        <w:tc>
          <w:tcPr>
            <w:tcW w:w="1009" w:type="dxa"/>
            <w:gridSpan w:val="2"/>
            <w:shd w:val="clear" w:color="auto" w:fill="auto"/>
          </w:tcPr>
          <w:p w14:paraId="55E947AF" w14:textId="77777777" w:rsidR="00FA02C5" w:rsidRPr="00E7062C" w:rsidRDefault="00FA02C5" w:rsidP="00B404C3">
            <w:pPr>
              <w:pStyle w:val="StyleTabletextLeft"/>
            </w:pPr>
            <w:r w:rsidRPr="00E7062C">
              <w:t>14671</w:t>
            </w:r>
          </w:p>
        </w:tc>
        <w:tc>
          <w:tcPr>
            <w:tcW w:w="3260" w:type="dxa"/>
            <w:shd w:val="clear" w:color="auto" w:fill="auto"/>
          </w:tcPr>
          <w:p w14:paraId="716FDA70" w14:textId="77777777" w:rsidR="00FA02C5" w:rsidRPr="005A1C74" w:rsidRDefault="00FA02C5" w:rsidP="00B404C3">
            <w:pPr>
              <w:pStyle w:val="StyleTabletextLeft"/>
              <w:rPr>
                <w:lang w:val="es-ES"/>
              </w:rPr>
            </w:pPr>
            <w:r w:rsidRPr="005A1C74">
              <w:rPr>
                <w:lang w:val="es-ES"/>
              </w:rPr>
              <w:t>Av. Forest 362 - Ciudad Autónoma de Buenos Aires / FOREST</w:t>
            </w:r>
          </w:p>
        </w:tc>
        <w:tc>
          <w:tcPr>
            <w:tcW w:w="4110" w:type="dxa"/>
            <w:gridSpan w:val="2"/>
          </w:tcPr>
          <w:p w14:paraId="6B1C0108" w14:textId="77777777" w:rsidR="00FA02C5" w:rsidRPr="005A1C74" w:rsidRDefault="00FA02C5" w:rsidP="00B404C3">
            <w:pPr>
              <w:pStyle w:val="StyleTabletextLeft"/>
              <w:rPr>
                <w:lang w:val="es-ES"/>
              </w:rPr>
            </w:pPr>
            <w:r w:rsidRPr="005A1C74">
              <w:rPr>
                <w:lang w:val="es-ES"/>
              </w:rPr>
              <w:t>AMX Argentina S.A. (ex CTI Compañia de Teléfonos del Interior S.A.)</w:t>
            </w:r>
          </w:p>
        </w:tc>
      </w:tr>
      <w:tr w:rsidR="00FA02C5" w:rsidRPr="00870C6B" w14:paraId="21886F74" w14:textId="77777777" w:rsidTr="00B55CDD">
        <w:trPr>
          <w:cantSplit/>
          <w:trHeight w:val="240"/>
        </w:trPr>
        <w:tc>
          <w:tcPr>
            <w:tcW w:w="909" w:type="dxa"/>
            <w:shd w:val="clear" w:color="auto" w:fill="auto"/>
          </w:tcPr>
          <w:p w14:paraId="0DB3A8DF" w14:textId="77777777" w:rsidR="00FA02C5" w:rsidRPr="00E7062C" w:rsidRDefault="00FA02C5" w:rsidP="00B404C3">
            <w:pPr>
              <w:pStyle w:val="StyleTabletextLeft"/>
            </w:pPr>
            <w:r w:rsidRPr="00E7062C">
              <w:t>7-042-0</w:t>
            </w:r>
          </w:p>
        </w:tc>
        <w:tc>
          <w:tcPr>
            <w:tcW w:w="1009" w:type="dxa"/>
            <w:gridSpan w:val="2"/>
            <w:shd w:val="clear" w:color="auto" w:fill="auto"/>
          </w:tcPr>
          <w:p w14:paraId="40623C71" w14:textId="77777777" w:rsidR="00FA02C5" w:rsidRPr="00E7062C" w:rsidRDefault="00FA02C5" w:rsidP="00B404C3">
            <w:pPr>
              <w:pStyle w:val="StyleTabletextLeft"/>
            </w:pPr>
            <w:r w:rsidRPr="00E7062C">
              <w:t>14672</w:t>
            </w:r>
          </w:p>
        </w:tc>
        <w:tc>
          <w:tcPr>
            <w:tcW w:w="3260" w:type="dxa"/>
            <w:shd w:val="clear" w:color="auto" w:fill="auto"/>
          </w:tcPr>
          <w:p w14:paraId="13B59531" w14:textId="77777777" w:rsidR="00FA02C5" w:rsidRPr="005A1C74" w:rsidRDefault="00FA02C5" w:rsidP="00B404C3">
            <w:pPr>
              <w:pStyle w:val="StyleTabletextLeft"/>
              <w:rPr>
                <w:lang w:val="es-ES"/>
              </w:rPr>
            </w:pPr>
            <w:r w:rsidRPr="005A1C74">
              <w:rPr>
                <w:lang w:val="es-ES"/>
              </w:rPr>
              <w:t>Ciudad de Buenos Aires - Nodo 1</w:t>
            </w:r>
          </w:p>
        </w:tc>
        <w:tc>
          <w:tcPr>
            <w:tcW w:w="4110" w:type="dxa"/>
            <w:gridSpan w:val="2"/>
          </w:tcPr>
          <w:p w14:paraId="38293FFC" w14:textId="77777777" w:rsidR="00FA02C5" w:rsidRPr="00FF621E" w:rsidRDefault="00FA02C5" w:rsidP="00B404C3">
            <w:pPr>
              <w:pStyle w:val="StyleTabletextLeft"/>
            </w:pPr>
            <w:r w:rsidRPr="00FF621E">
              <w:t>Tecoar S.A.</w:t>
            </w:r>
          </w:p>
        </w:tc>
      </w:tr>
      <w:tr w:rsidR="00FA02C5" w:rsidRPr="00870C6B" w14:paraId="230673CE" w14:textId="77777777" w:rsidTr="00B55CDD">
        <w:trPr>
          <w:cantSplit/>
          <w:trHeight w:val="240"/>
        </w:trPr>
        <w:tc>
          <w:tcPr>
            <w:tcW w:w="909" w:type="dxa"/>
            <w:shd w:val="clear" w:color="auto" w:fill="auto"/>
          </w:tcPr>
          <w:p w14:paraId="0A2884DE" w14:textId="77777777" w:rsidR="00FA02C5" w:rsidRPr="00E7062C" w:rsidRDefault="00FA02C5" w:rsidP="00B404C3">
            <w:pPr>
              <w:pStyle w:val="StyleTabletextLeft"/>
            </w:pPr>
            <w:r w:rsidRPr="00E7062C">
              <w:t>7-042-1</w:t>
            </w:r>
          </w:p>
        </w:tc>
        <w:tc>
          <w:tcPr>
            <w:tcW w:w="1009" w:type="dxa"/>
            <w:gridSpan w:val="2"/>
            <w:shd w:val="clear" w:color="auto" w:fill="auto"/>
          </w:tcPr>
          <w:p w14:paraId="4F7DF650" w14:textId="77777777" w:rsidR="00FA02C5" w:rsidRPr="00E7062C" w:rsidRDefault="00FA02C5" w:rsidP="00B404C3">
            <w:pPr>
              <w:pStyle w:val="StyleTabletextLeft"/>
            </w:pPr>
            <w:r w:rsidRPr="00E7062C">
              <w:t>14673</w:t>
            </w:r>
          </w:p>
        </w:tc>
        <w:tc>
          <w:tcPr>
            <w:tcW w:w="3260" w:type="dxa"/>
            <w:shd w:val="clear" w:color="auto" w:fill="auto"/>
          </w:tcPr>
          <w:p w14:paraId="2E5F47B6" w14:textId="77777777" w:rsidR="00FA02C5" w:rsidRPr="00FF621E" w:rsidRDefault="00FA02C5" w:rsidP="00B404C3">
            <w:pPr>
              <w:pStyle w:val="StyleTabletextLeft"/>
            </w:pPr>
            <w:r w:rsidRPr="00FF621E">
              <w:t>RASA-01</w:t>
            </w:r>
          </w:p>
        </w:tc>
        <w:tc>
          <w:tcPr>
            <w:tcW w:w="4110" w:type="dxa"/>
            <w:gridSpan w:val="2"/>
          </w:tcPr>
          <w:p w14:paraId="184ED322" w14:textId="77777777" w:rsidR="00FA02C5" w:rsidRPr="00FF621E" w:rsidRDefault="00FA02C5" w:rsidP="00B404C3">
            <w:pPr>
              <w:pStyle w:val="StyleTabletextLeft"/>
            </w:pPr>
            <w:r w:rsidRPr="00FF621E">
              <w:t>Red Alternativa S.A.</w:t>
            </w:r>
          </w:p>
        </w:tc>
      </w:tr>
      <w:tr w:rsidR="00FA02C5" w:rsidRPr="00870C6B" w14:paraId="13F1700F" w14:textId="77777777" w:rsidTr="00B55CDD">
        <w:trPr>
          <w:cantSplit/>
          <w:trHeight w:val="240"/>
        </w:trPr>
        <w:tc>
          <w:tcPr>
            <w:tcW w:w="909" w:type="dxa"/>
            <w:shd w:val="clear" w:color="auto" w:fill="auto"/>
          </w:tcPr>
          <w:p w14:paraId="49955F02" w14:textId="77777777" w:rsidR="00FA02C5" w:rsidRPr="00E7062C" w:rsidRDefault="00FA02C5" w:rsidP="00B404C3">
            <w:pPr>
              <w:pStyle w:val="StyleTabletextLeft"/>
            </w:pPr>
            <w:r w:rsidRPr="00E7062C">
              <w:t>7-042-2</w:t>
            </w:r>
          </w:p>
        </w:tc>
        <w:tc>
          <w:tcPr>
            <w:tcW w:w="1009" w:type="dxa"/>
            <w:gridSpan w:val="2"/>
            <w:shd w:val="clear" w:color="auto" w:fill="auto"/>
          </w:tcPr>
          <w:p w14:paraId="026A99E9" w14:textId="77777777" w:rsidR="00FA02C5" w:rsidRPr="00E7062C" w:rsidRDefault="00FA02C5" w:rsidP="00B404C3">
            <w:pPr>
              <w:pStyle w:val="StyleTabletextLeft"/>
            </w:pPr>
            <w:r w:rsidRPr="00E7062C">
              <w:t>14674</w:t>
            </w:r>
          </w:p>
        </w:tc>
        <w:tc>
          <w:tcPr>
            <w:tcW w:w="3260" w:type="dxa"/>
            <w:shd w:val="clear" w:color="auto" w:fill="auto"/>
          </w:tcPr>
          <w:p w14:paraId="4E9F2C60" w14:textId="77777777" w:rsidR="00FA02C5" w:rsidRPr="00FF621E" w:rsidRDefault="00FA02C5" w:rsidP="00B404C3">
            <w:pPr>
              <w:pStyle w:val="StyleTabletextLeft"/>
            </w:pPr>
            <w:r w:rsidRPr="00FF621E">
              <w:t>Buenos Aires/STP Clinicas</w:t>
            </w:r>
          </w:p>
        </w:tc>
        <w:tc>
          <w:tcPr>
            <w:tcW w:w="4110" w:type="dxa"/>
            <w:gridSpan w:val="2"/>
          </w:tcPr>
          <w:p w14:paraId="4B764993" w14:textId="77777777" w:rsidR="00FA02C5" w:rsidRPr="00FF621E" w:rsidRDefault="00FA02C5" w:rsidP="00B404C3">
            <w:pPr>
              <w:pStyle w:val="StyleTabletextLeft"/>
            </w:pPr>
            <w:r w:rsidRPr="00FF621E">
              <w:t>Telecom Personal S.A.</w:t>
            </w:r>
          </w:p>
        </w:tc>
      </w:tr>
      <w:tr w:rsidR="00FA02C5" w:rsidRPr="00870C6B" w14:paraId="63656125" w14:textId="77777777" w:rsidTr="00B55CDD">
        <w:trPr>
          <w:cantSplit/>
          <w:trHeight w:val="240"/>
        </w:trPr>
        <w:tc>
          <w:tcPr>
            <w:tcW w:w="909" w:type="dxa"/>
            <w:shd w:val="clear" w:color="auto" w:fill="auto"/>
          </w:tcPr>
          <w:p w14:paraId="3064B941" w14:textId="77777777" w:rsidR="00FA02C5" w:rsidRPr="00E7062C" w:rsidRDefault="00FA02C5" w:rsidP="00B404C3">
            <w:pPr>
              <w:pStyle w:val="StyleTabletextLeft"/>
            </w:pPr>
            <w:r w:rsidRPr="00E7062C">
              <w:t>7-042-3</w:t>
            </w:r>
          </w:p>
        </w:tc>
        <w:tc>
          <w:tcPr>
            <w:tcW w:w="1009" w:type="dxa"/>
            <w:gridSpan w:val="2"/>
            <w:shd w:val="clear" w:color="auto" w:fill="auto"/>
          </w:tcPr>
          <w:p w14:paraId="2323C93C" w14:textId="77777777" w:rsidR="00FA02C5" w:rsidRPr="00E7062C" w:rsidRDefault="00FA02C5" w:rsidP="00B404C3">
            <w:pPr>
              <w:pStyle w:val="StyleTabletextLeft"/>
            </w:pPr>
            <w:r w:rsidRPr="00E7062C">
              <w:t>14675</w:t>
            </w:r>
          </w:p>
        </w:tc>
        <w:tc>
          <w:tcPr>
            <w:tcW w:w="3260" w:type="dxa"/>
            <w:shd w:val="clear" w:color="auto" w:fill="auto"/>
          </w:tcPr>
          <w:p w14:paraId="2EEBB560" w14:textId="77777777" w:rsidR="00FA02C5" w:rsidRPr="00FF621E" w:rsidRDefault="00FA02C5" w:rsidP="00B404C3">
            <w:pPr>
              <w:pStyle w:val="StyleTabletextLeft"/>
            </w:pPr>
            <w:r w:rsidRPr="00FF621E">
              <w:t>Darwin</w:t>
            </w:r>
          </w:p>
        </w:tc>
        <w:tc>
          <w:tcPr>
            <w:tcW w:w="4110" w:type="dxa"/>
            <w:gridSpan w:val="2"/>
          </w:tcPr>
          <w:p w14:paraId="2399EEA8" w14:textId="77777777" w:rsidR="00FA02C5" w:rsidRPr="00FF621E" w:rsidRDefault="00FA02C5" w:rsidP="00B404C3">
            <w:pPr>
              <w:pStyle w:val="StyleTabletextLeft"/>
            </w:pPr>
            <w:r w:rsidRPr="00FF621E">
              <w:t>Telecom Personal S.A.</w:t>
            </w:r>
          </w:p>
        </w:tc>
      </w:tr>
      <w:tr w:rsidR="00FA02C5" w:rsidRPr="005A1C74" w14:paraId="44CF5FD0" w14:textId="77777777" w:rsidTr="00B55CDD">
        <w:trPr>
          <w:cantSplit/>
          <w:trHeight w:val="240"/>
        </w:trPr>
        <w:tc>
          <w:tcPr>
            <w:tcW w:w="909" w:type="dxa"/>
            <w:shd w:val="clear" w:color="auto" w:fill="auto"/>
          </w:tcPr>
          <w:p w14:paraId="434CB889" w14:textId="77777777" w:rsidR="00FA02C5" w:rsidRPr="00E7062C" w:rsidRDefault="00FA02C5" w:rsidP="00B404C3">
            <w:pPr>
              <w:pStyle w:val="StyleTabletextLeft"/>
            </w:pPr>
            <w:r w:rsidRPr="00E7062C">
              <w:t>7-042-4</w:t>
            </w:r>
          </w:p>
        </w:tc>
        <w:tc>
          <w:tcPr>
            <w:tcW w:w="1009" w:type="dxa"/>
            <w:gridSpan w:val="2"/>
            <w:shd w:val="clear" w:color="auto" w:fill="auto"/>
          </w:tcPr>
          <w:p w14:paraId="71502F6A" w14:textId="77777777" w:rsidR="00FA02C5" w:rsidRPr="00E7062C" w:rsidRDefault="00FA02C5" w:rsidP="00B404C3">
            <w:pPr>
              <w:pStyle w:val="StyleTabletextLeft"/>
            </w:pPr>
            <w:r w:rsidRPr="00E7062C">
              <w:t>14676</w:t>
            </w:r>
          </w:p>
        </w:tc>
        <w:tc>
          <w:tcPr>
            <w:tcW w:w="3260" w:type="dxa"/>
            <w:shd w:val="clear" w:color="auto" w:fill="auto"/>
          </w:tcPr>
          <w:p w14:paraId="2C37F8EF" w14:textId="77777777" w:rsidR="00FA02C5" w:rsidRPr="00FF621E" w:rsidRDefault="00FA02C5" w:rsidP="00B404C3">
            <w:pPr>
              <w:pStyle w:val="StyleTabletextLeft"/>
            </w:pPr>
            <w:r w:rsidRPr="00FF621E">
              <w:t>Techtel Rosario</w:t>
            </w:r>
          </w:p>
        </w:tc>
        <w:tc>
          <w:tcPr>
            <w:tcW w:w="4110" w:type="dxa"/>
            <w:gridSpan w:val="2"/>
          </w:tcPr>
          <w:p w14:paraId="7A55B360" w14:textId="77777777" w:rsidR="00FA02C5" w:rsidRPr="005A1C74" w:rsidRDefault="00FA02C5" w:rsidP="00B404C3">
            <w:pPr>
              <w:pStyle w:val="StyleTabletextLeft"/>
              <w:rPr>
                <w:lang w:val="es-ES"/>
              </w:rPr>
            </w:pPr>
            <w:r w:rsidRPr="005A1C74">
              <w:rPr>
                <w:lang w:val="es-ES"/>
              </w:rPr>
              <w:t>Techtel LMDS Comunicaciones Interactivas S.A.</w:t>
            </w:r>
          </w:p>
        </w:tc>
      </w:tr>
      <w:tr w:rsidR="00FA02C5" w:rsidRPr="00870C6B" w14:paraId="5F67D114" w14:textId="77777777" w:rsidTr="00B55CDD">
        <w:trPr>
          <w:cantSplit/>
          <w:trHeight w:val="240"/>
        </w:trPr>
        <w:tc>
          <w:tcPr>
            <w:tcW w:w="909" w:type="dxa"/>
            <w:shd w:val="clear" w:color="auto" w:fill="auto"/>
          </w:tcPr>
          <w:p w14:paraId="629B84CE" w14:textId="77777777" w:rsidR="00FA02C5" w:rsidRPr="00E7062C" w:rsidRDefault="00FA02C5" w:rsidP="00B404C3">
            <w:pPr>
              <w:pStyle w:val="StyleTabletextLeft"/>
            </w:pPr>
            <w:r w:rsidRPr="00E7062C">
              <w:t>7-042-5</w:t>
            </w:r>
          </w:p>
        </w:tc>
        <w:tc>
          <w:tcPr>
            <w:tcW w:w="1009" w:type="dxa"/>
            <w:gridSpan w:val="2"/>
            <w:shd w:val="clear" w:color="auto" w:fill="auto"/>
          </w:tcPr>
          <w:p w14:paraId="0342AF4D" w14:textId="77777777" w:rsidR="00FA02C5" w:rsidRPr="00E7062C" w:rsidRDefault="00FA02C5" w:rsidP="00B404C3">
            <w:pPr>
              <w:pStyle w:val="StyleTabletextLeft"/>
            </w:pPr>
            <w:r w:rsidRPr="00E7062C">
              <w:t>14677</w:t>
            </w:r>
          </w:p>
        </w:tc>
        <w:tc>
          <w:tcPr>
            <w:tcW w:w="3260" w:type="dxa"/>
            <w:shd w:val="clear" w:color="auto" w:fill="auto"/>
          </w:tcPr>
          <w:p w14:paraId="304BD5FF" w14:textId="77777777" w:rsidR="00FA02C5" w:rsidRPr="00FF621E" w:rsidRDefault="00FA02C5" w:rsidP="00B404C3">
            <w:pPr>
              <w:pStyle w:val="StyleTabletextLeft"/>
            </w:pPr>
            <w:r w:rsidRPr="00FF621E">
              <w:t>Buenos Aires 1 AT&amp;T</w:t>
            </w:r>
          </w:p>
        </w:tc>
        <w:tc>
          <w:tcPr>
            <w:tcW w:w="4110" w:type="dxa"/>
            <w:gridSpan w:val="2"/>
          </w:tcPr>
          <w:p w14:paraId="685D53E1" w14:textId="77777777" w:rsidR="00FA02C5" w:rsidRPr="00FF621E" w:rsidRDefault="00FA02C5" w:rsidP="00B404C3">
            <w:pPr>
              <w:pStyle w:val="StyleTabletextLeft"/>
            </w:pPr>
            <w:r w:rsidRPr="00FF621E">
              <w:t>AT&amp;T Argentina S.A.</w:t>
            </w:r>
          </w:p>
        </w:tc>
      </w:tr>
      <w:tr w:rsidR="00FA02C5" w:rsidRPr="00870C6B" w14:paraId="5F25FC6D" w14:textId="77777777" w:rsidTr="00B55CDD">
        <w:trPr>
          <w:cantSplit/>
          <w:trHeight w:val="240"/>
        </w:trPr>
        <w:tc>
          <w:tcPr>
            <w:tcW w:w="909" w:type="dxa"/>
            <w:shd w:val="clear" w:color="auto" w:fill="auto"/>
          </w:tcPr>
          <w:p w14:paraId="2CCCCD26" w14:textId="77777777" w:rsidR="00FA02C5" w:rsidRPr="00E7062C" w:rsidRDefault="00FA02C5" w:rsidP="00B404C3">
            <w:pPr>
              <w:pStyle w:val="StyleTabletextLeft"/>
            </w:pPr>
            <w:r w:rsidRPr="00E7062C">
              <w:t>7-042-6</w:t>
            </w:r>
          </w:p>
        </w:tc>
        <w:tc>
          <w:tcPr>
            <w:tcW w:w="1009" w:type="dxa"/>
            <w:gridSpan w:val="2"/>
            <w:shd w:val="clear" w:color="auto" w:fill="auto"/>
          </w:tcPr>
          <w:p w14:paraId="47E6FF53" w14:textId="77777777" w:rsidR="00FA02C5" w:rsidRPr="00E7062C" w:rsidRDefault="00FA02C5" w:rsidP="00B404C3">
            <w:pPr>
              <w:pStyle w:val="StyleTabletextLeft"/>
            </w:pPr>
            <w:r w:rsidRPr="00E7062C">
              <w:t>14678</w:t>
            </w:r>
          </w:p>
        </w:tc>
        <w:tc>
          <w:tcPr>
            <w:tcW w:w="3260" w:type="dxa"/>
            <w:shd w:val="clear" w:color="auto" w:fill="auto"/>
          </w:tcPr>
          <w:p w14:paraId="03DDE8CD" w14:textId="77777777" w:rsidR="00FA02C5" w:rsidRPr="00FF621E" w:rsidRDefault="00FA02C5" w:rsidP="00B404C3">
            <w:pPr>
              <w:pStyle w:val="StyleTabletextLeft"/>
            </w:pPr>
            <w:r w:rsidRPr="00FF621E">
              <w:t>Córdoba 1 AT&amp;T</w:t>
            </w:r>
          </w:p>
        </w:tc>
        <w:tc>
          <w:tcPr>
            <w:tcW w:w="4110" w:type="dxa"/>
            <w:gridSpan w:val="2"/>
          </w:tcPr>
          <w:p w14:paraId="7338A52F" w14:textId="77777777" w:rsidR="00FA02C5" w:rsidRPr="00FF621E" w:rsidRDefault="00FA02C5" w:rsidP="00B404C3">
            <w:pPr>
              <w:pStyle w:val="StyleTabletextLeft"/>
            </w:pPr>
            <w:r w:rsidRPr="00FF621E">
              <w:t>AT&amp;T Argentina S.A.</w:t>
            </w:r>
          </w:p>
        </w:tc>
      </w:tr>
      <w:tr w:rsidR="00FA02C5" w:rsidRPr="00870C6B" w14:paraId="6F7A03EA" w14:textId="77777777" w:rsidTr="00B55CDD">
        <w:trPr>
          <w:cantSplit/>
          <w:trHeight w:val="240"/>
        </w:trPr>
        <w:tc>
          <w:tcPr>
            <w:tcW w:w="909" w:type="dxa"/>
            <w:shd w:val="clear" w:color="auto" w:fill="auto"/>
          </w:tcPr>
          <w:p w14:paraId="4F51C148" w14:textId="77777777" w:rsidR="00FA02C5" w:rsidRPr="00E7062C" w:rsidRDefault="00FA02C5" w:rsidP="00B404C3">
            <w:pPr>
              <w:pStyle w:val="StyleTabletextLeft"/>
            </w:pPr>
            <w:r w:rsidRPr="00E7062C">
              <w:t>7-042-7</w:t>
            </w:r>
          </w:p>
        </w:tc>
        <w:tc>
          <w:tcPr>
            <w:tcW w:w="1009" w:type="dxa"/>
            <w:gridSpan w:val="2"/>
            <w:shd w:val="clear" w:color="auto" w:fill="auto"/>
          </w:tcPr>
          <w:p w14:paraId="0E70BF46" w14:textId="77777777" w:rsidR="00FA02C5" w:rsidRPr="00E7062C" w:rsidRDefault="00FA02C5" w:rsidP="00B404C3">
            <w:pPr>
              <w:pStyle w:val="StyleTabletextLeft"/>
            </w:pPr>
            <w:r w:rsidRPr="00E7062C">
              <w:t>14679</w:t>
            </w:r>
          </w:p>
        </w:tc>
        <w:tc>
          <w:tcPr>
            <w:tcW w:w="3260" w:type="dxa"/>
            <w:shd w:val="clear" w:color="auto" w:fill="auto"/>
          </w:tcPr>
          <w:p w14:paraId="1666AB49" w14:textId="77777777" w:rsidR="00FA02C5" w:rsidRPr="00FF621E" w:rsidRDefault="00FA02C5" w:rsidP="00B404C3">
            <w:pPr>
              <w:pStyle w:val="StyleTabletextLeft"/>
            </w:pPr>
            <w:r w:rsidRPr="00FF621E">
              <w:t>Rosario 1 AT&amp;T</w:t>
            </w:r>
          </w:p>
        </w:tc>
        <w:tc>
          <w:tcPr>
            <w:tcW w:w="4110" w:type="dxa"/>
            <w:gridSpan w:val="2"/>
          </w:tcPr>
          <w:p w14:paraId="7BC5D49A" w14:textId="77777777" w:rsidR="00FA02C5" w:rsidRPr="00FF621E" w:rsidRDefault="00FA02C5" w:rsidP="00B404C3">
            <w:pPr>
              <w:pStyle w:val="StyleTabletextLeft"/>
            </w:pPr>
            <w:r w:rsidRPr="00FF621E">
              <w:t>AT&amp;T Argentina S.A.</w:t>
            </w:r>
          </w:p>
        </w:tc>
      </w:tr>
      <w:tr w:rsidR="00FA02C5" w:rsidRPr="00870C6B" w14:paraId="7906CF04" w14:textId="77777777" w:rsidTr="00B55CDD">
        <w:trPr>
          <w:cantSplit/>
          <w:trHeight w:val="240"/>
        </w:trPr>
        <w:tc>
          <w:tcPr>
            <w:tcW w:w="909" w:type="dxa"/>
            <w:shd w:val="clear" w:color="auto" w:fill="auto"/>
          </w:tcPr>
          <w:p w14:paraId="36F51E78" w14:textId="77777777" w:rsidR="00FA02C5" w:rsidRPr="00E7062C" w:rsidRDefault="00FA02C5" w:rsidP="00B404C3">
            <w:pPr>
              <w:pStyle w:val="StyleTabletextLeft"/>
            </w:pPr>
            <w:r w:rsidRPr="00E7062C">
              <w:t>7-043-0</w:t>
            </w:r>
          </w:p>
        </w:tc>
        <w:tc>
          <w:tcPr>
            <w:tcW w:w="1009" w:type="dxa"/>
            <w:gridSpan w:val="2"/>
            <w:shd w:val="clear" w:color="auto" w:fill="auto"/>
          </w:tcPr>
          <w:p w14:paraId="749EC22C" w14:textId="77777777" w:rsidR="00FA02C5" w:rsidRPr="00E7062C" w:rsidRDefault="00FA02C5" w:rsidP="00B404C3">
            <w:pPr>
              <w:pStyle w:val="StyleTabletextLeft"/>
            </w:pPr>
            <w:r w:rsidRPr="00E7062C">
              <w:t>14680</w:t>
            </w:r>
          </w:p>
        </w:tc>
        <w:tc>
          <w:tcPr>
            <w:tcW w:w="3260" w:type="dxa"/>
            <w:shd w:val="clear" w:color="auto" w:fill="auto"/>
          </w:tcPr>
          <w:p w14:paraId="098C175C" w14:textId="77777777" w:rsidR="00FA02C5" w:rsidRPr="00FF621E" w:rsidRDefault="00FA02C5" w:rsidP="00B404C3">
            <w:pPr>
              <w:pStyle w:val="StyleTabletextLeft"/>
            </w:pPr>
            <w:r w:rsidRPr="00FF621E">
              <w:t>Buenos Aires</w:t>
            </w:r>
          </w:p>
        </w:tc>
        <w:tc>
          <w:tcPr>
            <w:tcW w:w="4110" w:type="dxa"/>
            <w:gridSpan w:val="2"/>
          </w:tcPr>
          <w:p w14:paraId="5E68E42F" w14:textId="77777777" w:rsidR="00FA02C5" w:rsidRPr="00FF621E" w:rsidRDefault="00FA02C5" w:rsidP="00B404C3">
            <w:pPr>
              <w:pStyle w:val="StyleTabletextLeft"/>
            </w:pPr>
            <w:r w:rsidRPr="00FF621E">
              <w:t>Nodalis s.p.a.</w:t>
            </w:r>
          </w:p>
        </w:tc>
      </w:tr>
      <w:tr w:rsidR="00FA02C5" w:rsidRPr="00870C6B" w14:paraId="6290673D" w14:textId="77777777" w:rsidTr="00B55CDD">
        <w:trPr>
          <w:cantSplit/>
          <w:trHeight w:val="240"/>
        </w:trPr>
        <w:tc>
          <w:tcPr>
            <w:tcW w:w="909" w:type="dxa"/>
            <w:shd w:val="clear" w:color="auto" w:fill="auto"/>
          </w:tcPr>
          <w:p w14:paraId="1540B488" w14:textId="77777777" w:rsidR="00FA02C5" w:rsidRPr="00E7062C" w:rsidRDefault="00FA02C5" w:rsidP="00B404C3">
            <w:pPr>
              <w:pStyle w:val="StyleTabletextLeft"/>
            </w:pPr>
            <w:r w:rsidRPr="00E7062C">
              <w:lastRenderedPageBreak/>
              <w:t>7-043-1</w:t>
            </w:r>
          </w:p>
        </w:tc>
        <w:tc>
          <w:tcPr>
            <w:tcW w:w="1009" w:type="dxa"/>
            <w:gridSpan w:val="2"/>
            <w:shd w:val="clear" w:color="auto" w:fill="auto"/>
          </w:tcPr>
          <w:p w14:paraId="6E5A846B" w14:textId="77777777" w:rsidR="00FA02C5" w:rsidRPr="00E7062C" w:rsidRDefault="00FA02C5" w:rsidP="00B404C3">
            <w:pPr>
              <w:pStyle w:val="StyleTabletextLeft"/>
            </w:pPr>
            <w:r w:rsidRPr="00E7062C">
              <w:t>14681</w:t>
            </w:r>
          </w:p>
        </w:tc>
        <w:tc>
          <w:tcPr>
            <w:tcW w:w="3260" w:type="dxa"/>
            <w:shd w:val="clear" w:color="auto" w:fill="auto"/>
          </w:tcPr>
          <w:p w14:paraId="2196F3DC" w14:textId="77777777" w:rsidR="00FA02C5" w:rsidRPr="00FF621E" w:rsidRDefault="00FA02C5" w:rsidP="00B404C3">
            <w:pPr>
              <w:pStyle w:val="StyleTabletextLeft"/>
            </w:pPr>
            <w:r w:rsidRPr="00FF621E">
              <w:t>DKA-1</w:t>
            </w:r>
          </w:p>
        </w:tc>
        <w:tc>
          <w:tcPr>
            <w:tcW w:w="4110" w:type="dxa"/>
            <w:gridSpan w:val="2"/>
          </w:tcPr>
          <w:p w14:paraId="3716037B" w14:textId="77777777" w:rsidR="00FA02C5" w:rsidRPr="00FF621E" w:rsidRDefault="00FA02C5" w:rsidP="00B404C3">
            <w:pPr>
              <w:pStyle w:val="StyleTabletextLeft"/>
            </w:pPr>
            <w:r w:rsidRPr="00FF621E">
              <w:t>DKA S.A.</w:t>
            </w:r>
          </w:p>
        </w:tc>
      </w:tr>
      <w:tr w:rsidR="00FA02C5" w:rsidRPr="009C2029" w14:paraId="3763B76C" w14:textId="77777777" w:rsidTr="00B55CDD">
        <w:trPr>
          <w:cantSplit/>
          <w:trHeight w:val="240"/>
        </w:trPr>
        <w:tc>
          <w:tcPr>
            <w:tcW w:w="909" w:type="dxa"/>
            <w:shd w:val="clear" w:color="auto" w:fill="auto"/>
          </w:tcPr>
          <w:p w14:paraId="58D57C08" w14:textId="77777777" w:rsidR="00FA02C5" w:rsidRPr="00E7062C" w:rsidRDefault="00FA02C5" w:rsidP="00B404C3">
            <w:pPr>
              <w:pStyle w:val="StyleTabletextLeft"/>
            </w:pPr>
            <w:r w:rsidRPr="00E7062C">
              <w:t>7-043-2</w:t>
            </w:r>
          </w:p>
        </w:tc>
        <w:tc>
          <w:tcPr>
            <w:tcW w:w="1009" w:type="dxa"/>
            <w:gridSpan w:val="2"/>
            <w:shd w:val="clear" w:color="auto" w:fill="auto"/>
          </w:tcPr>
          <w:p w14:paraId="110415D4" w14:textId="77777777" w:rsidR="00FA02C5" w:rsidRPr="00E7062C" w:rsidRDefault="00FA02C5" w:rsidP="00B404C3">
            <w:pPr>
              <w:pStyle w:val="StyleTabletextLeft"/>
            </w:pPr>
            <w:r w:rsidRPr="00E7062C">
              <w:t>14682</w:t>
            </w:r>
          </w:p>
        </w:tc>
        <w:tc>
          <w:tcPr>
            <w:tcW w:w="3260" w:type="dxa"/>
            <w:shd w:val="clear" w:color="auto" w:fill="auto"/>
          </w:tcPr>
          <w:p w14:paraId="64C60E1A" w14:textId="77777777" w:rsidR="00FA02C5" w:rsidRPr="005A1C74" w:rsidRDefault="00FA02C5" w:rsidP="00B404C3">
            <w:pPr>
              <w:pStyle w:val="StyleTabletextLeft"/>
              <w:rPr>
                <w:lang w:val="es-ES"/>
              </w:rPr>
            </w:pPr>
            <w:r w:rsidRPr="005A1C74">
              <w:rPr>
                <w:lang w:val="es-ES"/>
              </w:rPr>
              <w:t>Ortega 5500 (B1874CRN) Wilde, Buenos Aires</w:t>
            </w:r>
          </w:p>
        </w:tc>
        <w:tc>
          <w:tcPr>
            <w:tcW w:w="4110" w:type="dxa"/>
            <w:gridSpan w:val="2"/>
          </w:tcPr>
          <w:p w14:paraId="1D17DC1B" w14:textId="77777777" w:rsidR="00FA02C5" w:rsidRPr="00FF621E" w:rsidRDefault="00FA02C5" w:rsidP="00B404C3">
            <w:pPr>
              <w:pStyle w:val="StyleTabletextLeft"/>
            </w:pPr>
            <w:r w:rsidRPr="00FF621E">
              <w:t>IDT Corporation de Argentina S.A.</w:t>
            </w:r>
          </w:p>
        </w:tc>
      </w:tr>
      <w:tr w:rsidR="00FA02C5" w:rsidRPr="00870C6B" w14:paraId="1BBF7A82" w14:textId="77777777" w:rsidTr="00B55CDD">
        <w:trPr>
          <w:cantSplit/>
          <w:trHeight w:val="240"/>
        </w:trPr>
        <w:tc>
          <w:tcPr>
            <w:tcW w:w="909" w:type="dxa"/>
            <w:shd w:val="clear" w:color="auto" w:fill="auto"/>
          </w:tcPr>
          <w:p w14:paraId="07808C3F" w14:textId="77777777" w:rsidR="00FA02C5" w:rsidRPr="00E7062C" w:rsidRDefault="00FA02C5" w:rsidP="00B404C3">
            <w:pPr>
              <w:pStyle w:val="StyleTabletextLeft"/>
            </w:pPr>
            <w:r w:rsidRPr="00E7062C">
              <w:t>7-043-3</w:t>
            </w:r>
          </w:p>
        </w:tc>
        <w:tc>
          <w:tcPr>
            <w:tcW w:w="1009" w:type="dxa"/>
            <w:gridSpan w:val="2"/>
            <w:shd w:val="clear" w:color="auto" w:fill="auto"/>
          </w:tcPr>
          <w:p w14:paraId="6990F07A" w14:textId="77777777" w:rsidR="00FA02C5" w:rsidRPr="00E7062C" w:rsidRDefault="00FA02C5" w:rsidP="00B404C3">
            <w:pPr>
              <w:pStyle w:val="StyleTabletextLeft"/>
            </w:pPr>
            <w:r w:rsidRPr="00E7062C">
              <w:t>14683</w:t>
            </w:r>
          </w:p>
        </w:tc>
        <w:tc>
          <w:tcPr>
            <w:tcW w:w="3260" w:type="dxa"/>
            <w:shd w:val="clear" w:color="auto" w:fill="auto"/>
          </w:tcPr>
          <w:p w14:paraId="78665CDF" w14:textId="77777777" w:rsidR="00FA02C5" w:rsidRPr="00FF621E" w:rsidRDefault="00FA02C5" w:rsidP="00B404C3">
            <w:pPr>
              <w:pStyle w:val="StyleTabletextLeft"/>
            </w:pPr>
            <w:r w:rsidRPr="00FF621E">
              <w:t>Rafaela/Wilson</w:t>
            </w:r>
          </w:p>
        </w:tc>
        <w:tc>
          <w:tcPr>
            <w:tcW w:w="4110" w:type="dxa"/>
            <w:gridSpan w:val="2"/>
          </w:tcPr>
          <w:p w14:paraId="0A05CE14" w14:textId="77777777" w:rsidR="00FA02C5" w:rsidRPr="00FF621E" w:rsidRDefault="00FA02C5" w:rsidP="00B404C3">
            <w:pPr>
              <w:pStyle w:val="StyleTabletextLeft"/>
            </w:pPr>
            <w:r w:rsidRPr="00FF621E">
              <w:t>Wilson Construcciones S.A.</w:t>
            </w:r>
          </w:p>
        </w:tc>
      </w:tr>
      <w:tr w:rsidR="00FA02C5" w:rsidRPr="00870C6B" w14:paraId="29576CAE" w14:textId="77777777" w:rsidTr="00B55CDD">
        <w:trPr>
          <w:cantSplit/>
          <w:trHeight w:val="240"/>
        </w:trPr>
        <w:tc>
          <w:tcPr>
            <w:tcW w:w="909" w:type="dxa"/>
            <w:shd w:val="clear" w:color="auto" w:fill="auto"/>
          </w:tcPr>
          <w:p w14:paraId="1BCB8B45" w14:textId="77777777" w:rsidR="00FA02C5" w:rsidRPr="00E7062C" w:rsidRDefault="00FA02C5" w:rsidP="00B404C3">
            <w:pPr>
              <w:pStyle w:val="StyleTabletextLeft"/>
            </w:pPr>
            <w:r w:rsidRPr="00E7062C">
              <w:t>7-043-4</w:t>
            </w:r>
          </w:p>
        </w:tc>
        <w:tc>
          <w:tcPr>
            <w:tcW w:w="1009" w:type="dxa"/>
            <w:gridSpan w:val="2"/>
            <w:shd w:val="clear" w:color="auto" w:fill="auto"/>
          </w:tcPr>
          <w:p w14:paraId="6AAA98D3" w14:textId="77777777" w:rsidR="00FA02C5" w:rsidRPr="00E7062C" w:rsidRDefault="00FA02C5" w:rsidP="00B404C3">
            <w:pPr>
              <w:pStyle w:val="StyleTabletextLeft"/>
            </w:pPr>
            <w:r w:rsidRPr="00E7062C">
              <w:t>14684</w:t>
            </w:r>
          </w:p>
        </w:tc>
        <w:tc>
          <w:tcPr>
            <w:tcW w:w="3260" w:type="dxa"/>
            <w:shd w:val="clear" w:color="auto" w:fill="auto"/>
          </w:tcPr>
          <w:p w14:paraId="2DB5D0C9" w14:textId="77777777" w:rsidR="00FA02C5" w:rsidRPr="00FF621E" w:rsidRDefault="00FA02C5" w:rsidP="00B404C3">
            <w:pPr>
              <w:pStyle w:val="StyleTabletextLeft"/>
            </w:pPr>
            <w:r w:rsidRPr="00FF621E">
              <w:t>Buenos Aires</w:t>
            </w:r>
          </w:p>
        </w:tc>
        <w:tc>
          <w:tcPr>
            <w:tcW w:w="4110" w:type="dxa"/>
            <w:gridSpan w:val="2"/>
          </w:tcPr>
          <w:p w14:paraId="33178BB5" w14:textId="77777777" w:rsidR="00FA02C5" w:rsidRPr="00FF621E" w:rsidRDefault="00FA02C5" w:rsidP="00B404C3">
            <w:pPr>
              <w:pStyle w:val="StyleTabletextLeft"/>
            </w:pPr>
            <w:r w:rsidRPr="00FF621E">
              <w:t>GC SAC Argentina s.r.l.</w:t>
            </w:r>
          </w:p>
        </w:tc>
      </w:tr>
      <w:tr w:rsidR="00FA02C5" w:rsidRPr="00870C6B" w14:paraId="77B2AB99" w14:textId="77777777" w:rsidTr="00B55CDD">
        <w:trPr>
          <w:cantSplit/>
          <w:trHeight w:val="240"/>
        </w:trPr>
        <w:tc>
          <w:tcPr>
            <w:tcW w:w="909" w:type="dxa"/>
            <w:shd w:val="clear" w:color="auto" w:fill="auto"/>
          </w:tcPr>
          <w:p w14:paraId="19F12575" w14:textId="77777777" w:rsidR="00FA02C5" w:rsidRPr="00E7062C" w:rsidRDefault="00FA02C5" w:rsidP="00B404C3">
            <w:pPr>
              <w:pStyle w:val="StyleTabletextLeft"/>
            </w:pPr>
            <w:r w:rsidRPr="00E7062C">
              <w:t>7-043-5</w:t>
            </w:r>
          </w:p>
        </w:tc>
        <w:tc>
          <w:tcPr>
            <w:tcW w:w="1009" w:type="dxa"/>
            <w:gridSpan w:val="2"/>
            <w:shd w:val="clear" w:color="auto" w:fill="auto"/>
          </w:tcPr>
          <w:p w14:paraId="5336AF9A" w14:textId="77777777" w:rsidR="00FA02C5" w:rsidRPr="00E7062C" w:rsidRDefault="00FA02C5" w:rsidP="00B404C3">
            <w:pPr>
              <w:pStyle w:val="StyleTabletextLeft"/>
            </w:pPr>
            <w:r w:rsidRPr="00E7062C">
              <w:t>14685</w:t>
            </w:r>
          </w:p>
        </w:tc>
        <w:tc>
          <w:tcPr>
            <w:tcW w:w="3260" w:type="dxa"/>
            <w:shd w:val="clear" w:color="auto" w:fill="auto"/>
          </w:tcPr>
          <w:p w14:paraId="73FB8654" w14:textId="77777777" w:rsidR="00FA02C5" w:rsidRPr="005A1C74" w:rsidRDefault="00FA02C5" w:rsidP="00B404C3">
            <w:pPr>
              <w:pStyle w:val="StyleTabletextLeft"/>
              <w:rPr>
                <w:lang w:val="es-ES"/>
              </w:rPr>
            </w:pPr>
            <w:r w:rsidRPr="005A1C74">
              <w:rPr>
                <w:lang w:val="es-ES"/>
              </w:rPr>
              <w:t>Buenos Aires/Nodo Buenos Aires 1</w:t>
            </w:r>
          </w:p>
        </w:tc>
        <w:tc>
          <w:tcPr>
            <w:tcW w:w="4110" w:type="dxa"/>
            <w:gridSpan w:val="2"/>
          </w:tcPr>
          <w:p w14:paraId="135D2720" w14:textId="77777777" w:rsidR="00FA02C5" w:rsidRPr="00FF621E" w:rsidRDefault="00FA02C5" w:rsidP="00B404C3">
            <w:pPr>
              <w:pStyle w:val="StyleTabletextLeft"/>
            </w:pPr>
            <w:r w:rsidRPr="00FF621E">
              <w:t>Infonexión Argentina S.A.</w:t>
            </w:r>
          </w:p>
        </w:tc>
      </w:tr>
      <w:tr w:rsidR="00FA02C5" w:rsidRPr="00870C6B" w14:paraId="48F061AF" w14:textId="77777777" w:rsidTr="00B55CDD">
        <w:trPr>
          <w:cantSplit/>
          <w:trHeight w:val="240"/>
        </w:trPr>
        <w:tc>
          <w:tcPr>
            <w:tcW w:w="909" w:type="dxa"/>
            <w:shd w:val="clear" w:color="auto" w:fill="auto"/>
          </w:tcPr>
          <w:p w14:paraId="1C6DF688" w14:textId="77777777" w:rsidR="00FA02C5" w:rsidRPr="00E7062C" w:rsidRDefault="00FA02C5" w:rsidP="00B404C3">
            <w:pPr>
              <w:pStyle w:val="StyleTabletextLeft"/>
            </w:pPr>
            <w:r w:rsidRPr="00E7062C">
              <w:t>7-043-6</w:t>
            </w:r>
          </w:p>
        </w:tc>
        <w:tc>
          <w:tcPr>
            <w:tcW w:w="1009" w:type="dxa"/>
            <w:gridSpan w:val="2"/>
            <w:shd w:val="clear" w:color="auto" w:fill="auto"/>
          </w:tcPr>
          <w:p w14:paraId="41979340" w14:textId="77777777" w:rsidR="00FA02C5" w:rsidRPr="00E7062C" w:rsidRDefault="00FA02C5" w:rsidP="00B404C3">
            <w:pPr>
              <w:pStyle w:val="StyleTabletextLeft"/>
            </w:pPr>
            <w:r w:rsidRPr="00E7062C">
              <w:t>14686</w:t>
            </w:r>
          </w:p>
        </w:tc>
        <w:tc>
          <w:tcPr>
            <w:tcW w:w="3260" w:type="dxa"/>
            <w:shd w:val="clear" w:color="auto" w:fill="auto"/>
          </w:tcPr>
          <w:p w14:paraId="6EF8E1E7" w14:textId="77777777" w:rsidR="00FA02C5" w:rsidRPr="00FF621E" w:rsidRDefault="00FA02C5" w:rsidP="00B404C3">
            <w:pPr>
              <w:pStyle w:val="StyleTabletextLeft"/>
            </w:pPr>
            <w:r w:rsidRPr="00FF621E">
              <w:t>Buenos Aires/Colubris 1</w:t>
            </w:r>
          </w:p>
        </w:tc>
        <w:tc>
          <w:tcPr>
            <w:tcW w:w="4110" w:type="dxa"/>
            <w:gridSpan w:val="2"/>
          </w:tcPr>
          <w:p w14:paraId="5CFF4B16" w14:textId="77777777" w:rsidR="00FA02C5" w:rsidRPr="00FF621E" w:rsidRDefault="00FA02C5" w:rsidP="00B404C3">
            <w:pPr>
              <w:pStyle w:val="StyleTabletextLeft"/>
            </w:pPr>
            <w:r w:rsidRPr="00FF621E">
              <w:t>Colubris S.A.</w:t>
            </w:r>
          </w:p>
        </w:tc>
      </w:tr>
      <w:tr w:rsidR="00FA02C5" w:rsidRPr="00870C6B" w14:paraId="2AF4C021" w14:textId="77777777" w:rsidTr="00B55CDD">
        <w:trPr>
          <w:cantSplit/>
          <w:trHeight w:val="240"/>
        </w:trPr>
        <w:tc>
          <w:tcPr>
            <w:tcW w:w="909" w:type="dxa"/>
            <w:shd w:val="clear" w:color="auto" w:fill="auto"/>
          </w:tcPr>
          <w:p w14:paraId="48E0567B" w14:textId="77777777" w:rsidR="00FA02C5" w:rsidRPr="00E7062C" w:rsidRDefault="00FA02C5" w:rsidP="00B404C3">
            <w:pPr>
              <w:pStyle w:val="StyleTabletextLeft"/>
            </w:pPr>
            <w:r w:rsidRPr="00E7062C">
              <w:t>7-043-7</w:t>
            </w:r>
          </w:p>
        </w:tc>
        <w:tc>
          <w:tcPr>
            <w:tcW w:w="1009" w:type="dxa"/>
            <w:gridSpan w:val="2"/>
            <w:shd w:val="clear" w:color="auto" w:fill="auto"/>
          </w:tcPr>
          <w:p w14:paraId="616299B4" w14:textId="77777777" w:rsidR="00FA02C5" w:rsidRPr="00E7062C" w:rsidRDefault="00FA02C5" w:rsidP="00B404C3">
            <w:pPr>
              <w:pStyle w:val="StyleTabletextLeft"/>
            </w:pPr>
            <w:r w:rsidRPr="00E7062C">
              <w:t>14687</w:t>
            </w:r>
          </w:p>
        </w:tc>
        <w:tc>
          <w:tcPr>
            <w:tcW w:w="3260" w:type="dxa"/>
            <w:shd w:val="clear" w:color="auto" w:fill="auto"/>
          </w:tcPr>
          <w:p w14:paraId="1EAF733F" w14:textId="77777777" w:rsidR="00FA02C5" w:rsidRPr="00FF621E" w:rsidRDefault="00FA02C5" w:rsidP="00B404C3">
            <w:pPr>
              <w:pStyle w:val="StyleTabletextLeft"/>
            </w:pPr>
            <w:r w:rsidRPr="00FF621E">
              <w:t>TS Buenos Aires 1</w:t>
            </w:r>
          </w:p>
        </w:tc>
        <w:tc>
          <w:tcPr>
            <w:tcW w:w="4110" w:type="dxa"/>
            <w:gridSpan w:val="2"/>
          </w:tcPr>
          <w:p w14:paraId="4BE4FE18" w14:textId="77777777" w:rsidR="00FA02C5" w:rsidRPr="00FF621E" w:rsidRDefault="00FA02C5" w:rsidP="00B404C3">
            <w:pPr>
              <w:pStyle w:val="StyleTabletextLeft"/>
            </w:pPr>
            <w:r w:rsidRPr="00FF621E">
              <w:t>Telesmart S.A.</w:t>
            </w:r>
          </w:p>
        </w:tc>
      </w:tr>
      <w:tr w:rsidR="00FA02C5" w:rsidRPr="00870C6B" w14:paraId="29FE3AF2" w14:textId="77777777" w:rsidTr="00B55CDD">
        <w:trPr>
          <w:cantSplit/>
          <w:trHeight w:val="240"/>
        </w:trPr>
        <w:tc>
          <w:tcPr>
            <w:tcW w:w="909" w:type="dxa"/>
            <w:shd w:val="clear" w:color="auto" w:fill="auto"/>
          </w:tcPr>
          <w:p w14:paraId="0A7B6A90" w14:textId="77777777" w:rsidR="00FA02C5" w:rsidRPr="00E7062C" w:rsidRDefault="00FA02C5" w:rsidP="00B404C3">
            <w:pPr>
              <w:pStyle w:val="StyleTabletextLeft"/>
            </w:pPr>
            <w:r w:rsidRPr="00E7062C">
              <w:t>7-044-0</w:t>
            </w:r>
          </w:p>
        </w:tc>
        <w:tc>
          <w:tcPr>
            <w:tcW w:w="1009" w:type="dxa"/>
            <w:gridSpan w:val="2"/>
            <w:shd w:val="clear" w:color="auto" w:fill="auto"/>
          </w:tcPr>
          <w:p w14:paraId="3BB3CF1C" w14:textId="77777777" w:rsidR="00FA02C5" w:rsidRPr="00E7062C" w:rsidRDefault="00FA02C5" w:rsidP="00B404C3">
            <w:pPr>
              <w:pStyle w:val="StyleTabletextLeft"/>
            </w:pPr>
            <w:r w:rsidRPr="00E7062C">
              <w:t>14688</w:t>
            </w:r>
          </w:p>
        </w:tc>
        <w:tc>
          <w:tcPr>
            <w:tcW w:w="3260" w:type="dxa"/>
            <w:shd w:val="clear" w:color="auto" w:fill="auto"/>
          </w:tcPr>
          <w:p w14:paraId="7C1D32DF" w14:textId="77777777" w:rsidR="00FA02C5" w:rsidRPr="005A1C74" w:rsidRDefault="00FA02C5" w:rsidP="00B404C3">
            <w:pPr>
              <w:pStyle w:val="StyleTabletextLeft"/>
              <w:rPr>
                <w:lang w:val="es-ES"/>
              </w:rPr>
            </w:pPr>
            <w:r w:rsidRPr="005A1C74">
              <w:rPr>
                <w:lang w:val="es-ES"/>
              </w:rPr>
              <w:t>Buenos Aires / STP Norte 2 (Coghlan)</w:t>
            </w:r>
          </w:p>
        </w:tc>
        <w:tc>
          <w:tcPr>
            <w:tcW w:w="4110" w:type="dxa"/>
            <w:gridSpan w:val="2"/>
          </w:tcPr>
          <w:p w14:paraId="07357CB7" w14:textId="77777777" w:rsidR="00FA02C5" w:rsidRPr="009C2029" w:rsidRDefault="00FA02C5" w:rsidP="00B404C3">
            <w:pPr>
              <w:pStyle w:val="StyleTabletextLeft"/>
              <w:rPr>
                <w:lang w:val="en-GB"/>
              </w:rPr>
            </w:pPr>
            <w:r w:rsidRPr="009C2029">
              <w:rPr>
                <w:lang w:val="en-GB"/>
              </w:rPr>
              <w:t>Telecom Argentina STET France Telecom S.A.</w:t>
            </w:r>
          </w:p>
        </w:tc>
      </w:tr>
      <w:tr w:rsidR="00FA02C5" w:rsidRPr="005A1C74" w14:paraId="0B5CD81D" w14:textId="77777777" w:rsidTr="00B55CDD">
        <w:trPr>
          <w:cantSplit/>
          <w:trHeight w:val="240"/>
        </w:trPr>
        <w:tc>
          <w:tcPr>
            <w:tcW w:w="909" w:type="dxa"/>
            <w:shd w:val="clear" w:color="auto" w:fill="auto"/>
          </w:tcPr>
          <w:p w14:paraId="19280DD0" w14:textId="77777777" w:rsidR="00FA02C5" w:rsidRPr="00E7062C" w:rsidRDefault="00FA02C5" w:rsidP="00B404C3">
            <w:pPr>
              <w:pStyle w:val="StyleTabletextLeft"/>
            </w:pPr>
            <w:r w:rsidRPr="00E7062C">
              <w:t>7-044-1</w:t>
            </w:r>
          </w:p>
        </w:tc>
        <w:tc>
          <w:tcPr>
            <w:tcW w:w="1009" w:type="dxa"/>
            <w:gridSpan w:val="2"/>
            <w:shd w:val="clear" w:color="auto" w:fill="auto"/>
          </w:tcPr>
          <w:p w14:paraId="30A6AB5F" w14:textId="77777777" w:rsidR="00FA02C5" w:rsidRPr="00E7062C" w:rsidRDefault="00FA02C5" w:rsidP="00B404C3">
            <w:pPr>
              <w:pStyle w:val="StyleTabletextLeft"/>
            </w:pPr>
            <w:r w:rsidRPr="00E7062C">
              <w:t>14689</w:t>
            </w:r>
          </w:p>
        </w:tc>
        <w:tc>
          <w:tcPr>
            <w:tcW w:w="3260" w:type="dxa"/>
            <w:shd w:val="clear" w:color="auto" w:fill="auto"/>
          </w:tcPr>
          <w:p w14:paraId="050927F1" w14:textId="77777777" w:rsidR="00FA02C5" w:rsidRPr="00FF621E" w:rsidRDefault="00FA02C5" w:rsidP="00B404C3">
            <w:pPr>
              <w:pStyle w:val="StyleTabletextLeft"/>
            </w:pPr>
            <w:r w:rsidRPr="00FF621E">
              <w:t>Buenos Aires / Ciba Sur 1</w:t>
            </w:r>
          </w:p>
        </w:tc>
        <w:tc>
          <w:tcPr>
            <w:tcW w:w="4110" w:type="dxa"/>
            <w:gridSpan w:val="2"/>
          </w:tcPr>
          <w:p w14:paraId="4B4E0684" w14:textId="77777777" w:rsidR="00FA02C5" w:rsidRPr="005A1C74" w:rsidRDefault="00FA02C5" w:rsidP="00B404C3">
            <w:pPr>
              <w:pStyle w:val="StyleTabletextLeft"/>
              <w:rPr>
                <w:lang w:val="es-ES"/>
              </w:rPr>
            </w:pPr>
            <w:r w:rsidRPr="005A1C74">
              <w:rPr>
                <w:lang w:val="es-ES"/>
              </w:rPr>
              <w:t>Telefónica Larga Distancia de Argentina S.A. (TLDA)</w:t>
            </w:r>
          </w:p>
        </w:tc>
      </w:tr>
      <w:tr w:rsidR="00FA02C5" w:rsidRPr="00870C6B" w14:paraId="36326A8E" w14:textId="77777777" w:rsidTr="00B55CDD">
        <w:trPr>
          <w:cantSplit/>
          <w:trHeight w:val="240"/>
        </w:trPr>
        <w:tc>
          <w:tcPr>
            <w:tcW w:w="909" w:type="dxa"/>
            <w:shd w:val="clear" w:color="auto" w:fill="auto"/>
          </w:tcPr>
          <w:p w14:paraId="03DB8211" w14:textId="77777777" w:rsidR="00FA02C5" w:rsidRPr="00E7062C" w:rsidRDefault="00FA02C5" w:rsidP="00B404C3">
            <w:pPr>
              <w:pStyle w:val="StyleTabletextLeft"/>
            </w:pPr>
            <w:r w:rsidRPr="00E7062C">
              <w:t>7-044-2</w:t>
            </w:r>
          </w:p>
        </w:tc>
        <w:tc>
          <w:tcPr>
            <w:tcW w:w="1009" w:type="dxa"/>
            <w:gridSpan w:val="2"/>
            <w:shd w:val="clear" w:color="auto" w:fill="auto"/>
          </w:tcPr>
          <w:p w14:paraId="17197C21" w14:textId="77777777" w:rsidR="00FA02C5" w:rsidRPr="00E7062C" w:rsidRDefault="00FA02C5" w:rsidP="00B404C3">
            <w:pPr>
              <w:pStyle w:val="StyleTabletextLeft"/>
            </w:pPr>
            <w:r w:rsidRPr="00E7062C">
              <w:t>14690</w:t>
            </w:r>
          </w:p>
        </w:tc>
        <w:tc>
          <w:tcPr>
            <w:tcW w:w="3260" w:type="dxa"/>
            <w:shd w:val="clear" w:color="auto" w:fill="auto"/>
          </w:tcPr>
          <w:p w14:paraId="47BBA912" w14:textId="77777777" w:rsidR="00FA02C5" w:rsidRPr="005A1C74" w:rsidRDefault="00FA02C5" w:rsidP="00B404C3">
            <w:pPr>
              <w:pStyle w:val="StyleTabletextLeft"/>
              <w:rPr>
                <w:lang w:val="es-ES"/>
              </w:rPr>
            </w:pPr>
            <w:r w:rsidRPr="005A1C74">
              <w:rPr>
                <w:lang w:val="es-ES"/>
              </w:rPr>
              <w:t>Buenos Aires / Ciba Norte 1 (Golf)</w:t>
            </w:r>
          </w:p>
        </w:tc>
        <w:tc>
          <w:tcPr>
            <w:tcW w:w="4110" w:type="dxa"/>
            <w:gridSpan w:val="2"/>
          </w:tcPr>
          <w:p w14:paraId="05520264" w14:textId="77777777" w:rsidR="00FA02C5" w:rsidRPr="009C2029" w:rsidRDefault="00FA02C5" w:rsidP="00B404C3">
            <w:pPr>
              <w:pStyle w:val="StyleTabletextLeft"/>
              <w:rPr>
                <w:lang w:val="en-GB"/>
              </w:rPr>
            </w:pPr>
            <w:r w:rsidRPr="009C2029">
              <w:rPr>
                <w:lang w:val="en-GB"/>
              </w:rPr>
              <w:t>Telecom Argentina STET France Telecom S.A.</w:t>
            </w:r>
          </w:p>
        </w:tc>
      </w:tr>
      <w:tr w:rsidR="00FA02C5" w:rsidRPr="005A1C74" w14:paraId="1BBDCDC8" w14:textId="77777777" w:rsidTr="00B55CDD">
        <w:trPr>
          <w:cantSplit/>
          <w:trHeight w:val="240"/>
        </w:trPr>
        <w:tc>
          <w:tcPr>
            <w:tcW w:w="909" w:type="dxa"/>
            <w:shd w:val="clear" w:color="auto" w:fill="auto"/>
          </w:tcPr>
          <w:p w14:paraId="472E9437" w14:textId="77777777" w:rsidR="00FA02C5" w:rsidRPr="00E7062C" w:rsidRDefault="00FA02C5" w:rsidP="00B404C3">
            <w:pPr>
              <w:pStyle w:val="StyleTabletextLeft"/>
            </w:pPr>
            <w:r w:rsidRPr="00E7062C">
              <w:t>7-044-3</w:t>
            </w:r>
          </w:p>
        </w:tc>
        <w:tc>
          <w:tcPr>
            <w:tcW w:w="1009" w:type="dxa"/>
            <w:gridSpan w:val="2"/>
            <w:shd w:val="clear" w:color="auto" w:fill="auto"/>
          </w:tcPr>
          <w:p w14:paraId="60F8D885" w14:textId="77777777" w:rsidR="00FA02C5" w:rsidRPr="00E7062C" w:rsidRDefault="00FA02C5" w:rsidP="00B404C3">
            <w:pPr>
              <w:pStyle w:val="StyleTabletextLeft"/>
            </w:pPr>
            <w:r w:rsidRPr="00E7062C">
              <w:t>14691</w:t>
            </w:r>
          </w:p>
        </w:tc>
        <w:tc>
          <w:tcPr>
            <w:tcW w:w="3260" w:type="dxa"/>
            <w:shd w:val="clear" w:color="auto" w:fill="auto"/>
          </w:tcPr>
          <w:p w14:paraId="45975EA7" w14:textId="77777777" w:rsidR="00FA02C5" w:rsidRPr="00FF621E" w:rsidRDefault="00FA02C5" w:rsidP="00B404C3">
            <w:pPr>
              <w:pStyle w:val="StyleTabletextLeft"/>
            </w:pPr>
            <w:r w:rsidRPr="00FF621E">
              <w:t>Buenos Aires / Ciba Sur 2</w:t>
            </w:r>
          </w:p>
        </w:tc>
        <w:tc>
          <w:tcPr>
            <w:tcW w:w="4110" w:type="dxa"/>
            <w:gridSpan w:val="2"/>
          </w:tcPr>
          <w:p w14:paraId="5B16FB91" w14:textId="77777777" w:rsidR="00FA02C5" w:rsidRPr="005A1C74" w:rsidRDefault="00FA02C5" w:rsidP="00B404C3">
            <w:pPr>
              <w:pStyle w:val="StyleTabletextLeft"/>
              <w:rPr>
                <w:lang w:val="es-ES"/>
              </w:rPr>
            </w:pPr>
            <w:r w:rsidRPr="005A1C74">
              <w:rPr>
                <w:lang w:val="es-ES"/>
              </w:rPr>
              <w:t>Telefónica Larga Distancia de Argentina S.A. (TLDA)</w:t>
            </w:r>
          </w:p>
        </w:tc>
      </w:tr>
      <w:tr w:rsidR="00FA02C5" w:rsidRPr="00870C6B" w14:paraId="0E10B465" w14:textId="77777777" w:rsidTr="00B55CDD">
        <w:trPr>
          <w:cantSplit/>
          <w:trHeight w:val="240"/>
        </w:trPr>
        <w:tc>
          <w:tcPr>
            <w:tcW w:w="909" w:type="dxa"/>
            <w:shd w:val="clear" w:color="auto" w:fill="auto"/>
          </w:tcPr>
          <w:p w14:paraId="5B8C3EE8" w14:textId="77777777" w:rsidR="00FA02C5" w:rsidRPr="00E7062C" w:rsidRDefault="00FA02C5" w:rsidP="00B404C3">
            <w:pPr>
              <w:pStyle w:val="StyleTabletextLeft"/>
            </w:pPr>
            <w:r w:rsidRPr="00E7062C">
              <w:t>7-044-4</w:t>
            </w:r>
          </w:p>
        </w:tc>
        <w:tc>
          <w:tcPr>
            <w:tcW w:w="1009" w:type="dxa"/>
            <w:gridSpan w:val="2"/>
            <w:shd w:val="clear" w:color="auto" w:fill="auto"/>
          </w:tcPr>
          <w:p w14:paraId="2E562E89" w14:textId="77777777" w:rsidR="00FA02C5" w:rsidRPr="00E7062C" w:rsidRDefault="00FA02C5" w:rsidP="00B404C3">
            <w:pPr>
              <w:pStyle w:val="StyleTabletextLeft"/>
            </w:pPr>
            <w:r w:rsidRPr="00E7062C">
              <w:t>14692</w:t>
            </w:r>
          </w:p>
        </w:tc>
        <w:tc>
          <w:tcPr>
            <w:tcW w:w="3260" w:type="dxa"/>
            <w:shd w:val="clear" w:color="auto" w:fill="auto"/>
          </w:tcPr>
          <w:p w14:paraId="3B4418F5" w14:textId="77777777" w:rsidR="00FA02C5" w:rsidRPr="005A1C74" w:rsidRDefault="00FA02C5" w:rsidP="00B404C3">
            <w:pPr>
              <w:pStyle w:val="StyleTabletextLeft"/>
              <w:rPr>
                <w:lang w:val="es-ES"/>
              </w:rPr>
            </w:pPr>
            <w:r w:rsidRPr="005A1C74">
              <w:rPr>
                <w:lang w:val="es-ES"/>
              </w:rPr>
              <w:t>Buenos Aires / STP Norte 1 (Golf)</w:t>
            </w:r>
          </w:p>
        </w:tc>
        <w:tc>
          <w:tcPr>
            <w:tcW w:w="4110" w:type="dxa"/>
            <w:gridSpan w:val="2"/>
          </w:tcPr>
          <w:p w14:paraId="3E7E4B04" w14:textId="77777777" w:rsidR="00FA02C5" w:rsidRPr="009C2029" w:rsidRDefault="00FA02C5" w:rsidP="00B404C3">
            <w:pPr>
              <w:pStyle w:val="StyleTabletextLeft"/>
              <w:rPr>
                <w:lang w:val="en-GB"/>
              </w:rPr>
            </w:pPr>
            <w:r w:rsidRPr="009C2029">
              <w:rPr>
                <w:lang w:val="en-GB"/>
              </w:rPr>
              <w:t>Telecom Argentina STET France Telecom S.A.</w:t>
            </w:r>
          </w:p>
        </w:tc>
      </w:tr>
      <w:tr w:rsidR="00FA02C5" w:rsidRPr="005A1C74" w14:paraId="4AE969E5" w14:textId="77777777" w:rsidTr="00B55CDD">
        <w:trPr>
          <w:cantSplit/>
          <w:trHeight w:val="240"/>
        </w:trPr>
        <w:tc>
          <w:tcPr>
            <w:tcW w:w="909" w:type="dxa"/>
            <w:shd w:val="clear" w:color="auto" w:fill="auto"/>
          </w:tcPr>
          <w:p w14:paraId="31E5354C" w14:textId="77777777" w:rsidR="00FA02C5" w:rsidRPr="00E7062C" w:rsidRDefault="00FA02C5" w:rsidP="00B404C3">
            <w:pPr>
              <w:pStyle w:val="StyleTabletextLeft"/>
            </w:pPr>
            <w:r w:rsidRPr="00E7062C">
              <w:t>7-044-5</w:t>
            </w:r>
          </w:p>
        </w:tc>
        <w:tc>
          <w:tcPr>
            <w:tcW w:w="1009" w:type="dxa"/>
            <w:gridSpan w:val="2"/>
            <w:shd w:val="clear" w:color="auto" w:fill="auto"/>
          </w:tcPr>
          <w:p w14:paraId="413A7DB3" w14:textId="77777777" w:rsidR="00FA02C5" w:rsidRPr="00E7062C" w:rsidRDefault="00FA02C5" w:rsidP="00B404C3">
            <w:pPr>
              <w:pStyle w:val="StyleTabletextLeft"/>
            </w:pPr>
            <w:r w:rsidRPr="00E7062C">
              <w:t>14693</w:t>
            </w:r>
          </w:p>
        </w:tc>
        <w:tc>
          <w:tcPr>
            <w:tcW w:w="3260" w:type="dxa"/>
            <w:shd w:val="clear" w:color="auto" w:fill="auto"/>
          </w:tcPr>
          <w:p w14:paraId="7BF514BD" w14:textId="77777777" w:rsidR="00FA02C5" w:rsidRPr="00FF621E" w:rsidRDefault="00FA02C5" w:rsidP="00B404C3">
            <w:pPr>
              <w:pStyle w:val="StyleTabletextLeft"/>
            </w:pPr>
            <w:r w:rsidRPr="00FF621E">
              <w:t>Buenos Aires / STP Sur 1</w:t>
            </w:r>
          </w:p>
        </w:tc>
        <w:tc>
          <w:tcPr>
            <w:tcW w:w="4110" w:type="dxa"/>
            <w:gridSpan w:val="2"/>
          </w:tcPr>
          <w:p w14:paraId="04299944" w14:textId="77777777" w:rsidR="00FA02C5" w:rsidRPr="005A1C74" w:rsidRDefault="00FA02C5" w:rsidP="00B404C3">
            <w:pPr>
              <w:pStyle w:val="StyleTabletextLeft"/>
              <w:rPr>
                <w:lang w:val="es-ES"/>
              </w:rPr>
            </w:pPr>
            <w:r w:rsidRPr="005A1C74">
              <w:rPr>
                <w:lang w:val="es-ES"/>
              </w:rPr>
              <w:t>Telefónica Larga Distancia de Argentina S.A. (TLDA)</w:t>
            </w:r>
          </w:p>
        </w:tc>
      </w:tr>
      <w:tr w:rsidR="00FA02C5" w:rsidRPr="00870C6B" w14:paraId="748EE56F" w14:textId="77777777" w:rsidTr="00B55CDD">
        <w:trPr>
          <w:cantSplit/>
          <w:trHeight w:val="240"/>
        </w:trPr>
        <w:tc>
          <w:tcPr>
            <w:tcW w:w="909" w:type="dxa"/>
            <w:shd w:val="clear" w:color="auto" w:fill="auto"/>
          </w:tcPr>
          <w:p w14:paraId="779045C3" w14:textId="77777777" w:rsidR="00FA02C5" w:rsidRPr="00E7062C" w:rsidRDefault="00FA02C5" w:rsidP="00B404C3">
            <w:pPr>
              <w:pStyle w:val="StyleTabletextLeft"/>
            </w:pPr>
            <w:r w:rsidRPr="00E7062C">
              <w:t>7-044-6</w:t>
            </w:r>
          </w:p>
        </w:tc>
        <w:tc>
          <w:tcPr>
            <w:tcW w:w="1009" w:type="dxa"/>
            <w:gridSpan w:val="2"/>
            <w:shd w:val="clear" w:color="auto" w:fill="auto"/>
          </w:tcPr>
          <w:p w14:paraId="74D1464B" w14:textId="77777777" w:rsidR="00FA02C5" w:rsidRPr="00E7062C" w:rsidRDefault="00FA02C5" w:rsidP="00B404C3">
            <w:pPr>
              <w:pStyle w:val="StyleTabletextLeft"/>
            </w:pPr>
            <w:r w:rsidRPr="00E7062C">
              <w:t>14694</w:t>
            </w:r>
          </w:p>
        </w:tc>
        <w:tc>
          <w:tcPr>
            <w:tcW w:w="3260" w:type="dxa"/>
            <w:shd w:val="clear" w:color="auto" w:fill="auto"/>
          </w:tcPr>
          <w:p w14:paraId="1B82A036" w14:textId="77777777" w:rsidR="00FA02C5" w:rsidRPr="005A1C74" w:rsidRDefault="00FA02C5" w:rsidP="00B404C3">
            <w:pPr>
              <w:pStyle w:val="StyleTabletextLeft"/>
              <w:rPr>
                <w:lang w:val="es-ES"/>
              </w:rPr>
            </w:pPr>
            <w:r w:rsidRPr="005A1C74">
              <w:rPr>
                <w:lang w:val="es-ES"/>
              </w:rPr>
              <w:t>Buenos Aires / Ciba Norte 2 (Coghlan)</w:t>
            </w:r>
          </w:p>
        </w:tc>
        <w:tc>
          <w:tcPr>
            <w:tcW w:w="4110" w:type="dxa"/>
            <w:gridSpan w:val="2"/>
          </w:tcPr>
          <w:p w14:paraId="7D48FFEB" w14:textId="77777777" w:rsidR="00FA02C5" w:rsidRPr="009C2029" w:rsidRDefault="00FA02C5" w:rsidP="00B404C3">
            <w:pPr>
              <w:pStyle w:val="StyleTabletextLeft"/>
              <w:rPr>
                <w:lang w:val="en-GB"/>
              </w:rPr>
            </w:pPr>
            <w:r w:rsidRPr="009C2029">
              <w:rPr>
                <w:lang w:val="en-GB"/>
              </w:rPr>
              <w:t>Telecom Argentina STET France Telecom S.A.</w:t>
            </w:r>
          </w:p>
        </w:tc>
      </w:tr>
      <w:tr w:rsidR="00FA02C5" w:rsidRPr="005A1C74" w14:paraId="164278BC" w14:textId="77777777" w:rsidTr="00B55CDD">
        <w:trPr>
          <w:cantSplit/>
          <w:trHeight w:val="240"/>
        </w:trPr>
        <w:tc>
          <w:tcPr>
            <w:tcW w:w="909" w:type="dxa"/>
            <w:shd w:val="clear" w:color="auto" w:fill="auto"/>
          </w:tcPr>
          <w:p w14:paraId="2904D853" w14:textId="77777777" w:rsidR="00FA02C5" w:rsidRPr="00E7062C" w:rsidRDefault="00FA02C5" w:rsidP="00B404C3">
            <w:pPr>
              <w:pStyle w:val="StyleTabletextLeft"/>
            </w:pPr>
            <w:r w:rsidRPr="00E7062C">
              <w:t>7-044-7</w:t>
            </w:r>
          </w:p>
        </w:tc>
        <w:tc>
          <w:tcPr>
            <w:tcW w:w="1009" w:type="dxa"/>
            <w:gridSpan w:val="2"/>
            <w:shd w:val="clear" w:color="auto" w:fill="auto"/>
          </w:tcPr>
          <w:p w14:paraId="39EBAB83" w14:textId="77777777" w:rsidR="00FA02C5" w:rsidRPr="00E7062C" w:rsidRDefault="00FA02C5" w:rsidP="00B404C3">
            <w:pPr>
              <w:pStyle w:val="StyleTabletextLeft"/>
            </w:pPr>
            <w:r w:rsidRPr="00E7062C">
              <w:t>14695</w:t>
            </w:r>
          </w:p>
        </w:tc>
        <w:tc>
          <w:tcPr>
            <w:tcW w:w="3260" w:type="dxa"/>
            <w:shd w:val="clear" w:color="auto" w:fill="auto"/>
          </w:tcPr>
          <w:p w14:paraId="211FA5BF" w14:textId="77777777" w:rsidR="00FA02C5" w:rsidRPr="00FF621E" w:rsidRDefault="00FA02C5" w:rsidP="00B404C3">
            <w:pPr>
              <w:pStyle w:val="StyleTabletextLeft"/>
            </w:pPr>
            <w:r w:rsidRPr="00FF621E">
              <w:t>Buenos Aires / STP Sur 2</w:t>
            </w:r>
          </w:p>
        </w:tc>
        <w:tc>
          <w:tcPr>
            <w:tcW w:w="4110" w:type="dxa"/>
            <w:gridSpan w:val="2"/>
          </w:tcPr>
          <w:p w14:paraId="56264C1B" w14:textId="77777777" w:rsidR="00FA02C5" w:rsidRPr="005A1C74" w:rsidRDefault="00FA02C5" w:rsidP="00B404C3">
            <w:pPr>
              <w:pStyle w:val="StyleTabletextLeft"/>
              <w:rPr>
                <w:lang w:val="es-ES"/>
              </w:rPr>
            </w:pPr>
            <w:r w:rsidRPr="005A1C74">
              <w:rPr>
                <w:lang w:val="es-ES"/>
              </w:rPr>
              <w:t>Telefónica Larga Distancia de Argentina S.A. (TLDA)</w:t>
            </w:r>
          </w:p>
        </w:tc>
      </w:tr>
      <w:tr w:rsidR="00FA02C5" w:rsidRPr="005A1C74" w14:paraId="6D6EC9D1" w14:textId="77777777" w:rsidTr="00B55CDD">
        <w:trPr>
          <w:cantSplit/>
          <w:trHeight w:val="240"/>
        </w:trPr>
        <w:tc>
          <w:tcPr>
            <w:tcW w:w="909" w:type="dxa"/>
            <w:shd w:val="clear" w:color="auto" w:fill="auto"/>
          </w:tcPr>
          <w:p w14:paraId="0F1E7E5F" w14:textId="77777777" w:rsidR="00FA02C5" w:rsidRPr="00E7062C" w:rsidRDefault="00FA02C5" w:rsidP="00B404C3">
            <w:pPr>
              <w:pStyle w:val="StyleTabletextLeft"/>
            </w:pPr>
            <w:r w:rsidRPr="00E7062C">
              <w:t>7-045-0</w:t>
            </w:r>
          </w:p>
        </w:tc>
        <w:tc>
          <w:tcPr>
            <w:tcW w:w="1009" w:type="dxa"/>
            <w:gridSpan w:val="2"/>
            <w:shd w:val="clear" w:color="auto" w:fill="auto"/>
          </w:tcPr>
          <w:p w14:paraId="1FE2AD39" w14:textId="77777777" w:rsidR="00FA02C5" w:rsidRPr="00E7062C" w:rsidRDefault="00FA02C5" w:rsidP="00B404C3">
            <w:pPr>
              <w:pStyle w:val="StyleTabletextLeft"/>
            </w:pPr>
            <w:r w:rsidRPr="00E7062C">
              <w:t>14696</w:t>
            </w:r>
          </w:p>
        </w:tc>
        <w:tc>
          <w:tcPr>
            <w:tcW w:w="3260" w:type="dxa"/>
            <w:shd w:val="clear" w:color="auto" w:fill="auto"/>
          </w:tcPr>
          <w:p w14:paraId="561C2BB6" w14:textId="77777777" w:rsidR="00FA02C5" w:rsidRPr="005A1C74" w:rsidRDefault="00FA02C5" w:rsidP="00B404C3">
            <w:pPr>
              <w:pStyle w:val="StyleTabletextLeft"/>
              <w:rPr>
                <w:lang w:val="es-ES"/>
              </w:rPr>
            </w:pPr>
            <w:r w:rsidRPr="005A1C74">
              <w:rPr>
                <w:lang w:val="es-ES"/>
              </w:rPr>
              <w:t>Buenos Aires/C.L.D. Velez 1</w:t>
            </w:r>
          </w:p>
        </w:tc>
        <w:tc>
          <w:tcPr>
            <w:tcW w:w="4110" w:type="dxa"/>
            <w:gridSpan w:val="2"/>
          </w:tcPr>
          <w:p w14:paraId="11C5D450" w14:textId="77777777" w:rsidR="00FA02C5" w:rsidRPr="005A1C74" w:rsidRDefault="00FA02C5" w:rsidP="00B404C3">
            <w:pPr>
              <w:pStyle w:val="StyleTabletextLeft"/>
              <w:rPr>
                <w:lang w:val="es-ES"/>
              </w:rPr>
            </w:pPr>
            <w:r w:rsidRPr="005A1C74">
              <w:rPr>
                <w:lang w:val="es-ES"/>
              </w:rPr>
              <w:t>Compañía de Teléfonos Del Plata S.A.</w:t>
            </w:r>
          </w:p>
        </w:tc>
      </w:tr>
      <w:tr w:rsidR="00FA02C5" w:rsidRPr="005A1C74" w14:paraId="11454A9A" w14:textId="77777777" w:rsidTr="00B55CDD">
        <w:trPr>
          <w:cantSplit/>
          <w:trHeight w:val="240"/>
        </w:trPr>
        <w:tc>
          <w:tcPr>
            <w:tcW w:w="909" w:type="dxa"/>
            <w:shd w:val="clear" w:color="auto" w:fill="auto"/>
          </w:tcPr>
          <w:p w14:paraId="4E413F13" w14:textId="77777777" w:rsidR="00FA02C5" w:rsidRPr="00E7062C" w:rsidRDefault="00FA02C5" w:rsidP="00B404C3">
            <w:pPr>
              <w:pStyle w:val="StyleTabletextLeft"/>
            </w:pPr>
            <w:r w:rsidRPr="00E7062C">
              <w:t>7-045-1</w:t>
            </w:r>
          </w:p>
        </w:tc>
        <w:tc>
          <w:tcPr>
            <w:tcW w:w="1009" w:type="dxa"/>
            <w:gridSpan w:val="2"/>
            <w:shd w:val="clear" w:color="auto" w:fill="auto"/>
          </w:tcPr>
          <w:p w14:paraId="381DA853" w14:textId="77777777" w:rsidR="00FA02C5" w:rsidRPr="00E7062C" w:rsidRDefault="00FA02C5" w:rsidP="00B404C3">
            <w:pPr>
              <w:pStyle w:val="StyleTabletextLeft"/>
            </w:pPr>
            <w:r w:rsidRPr="00E7062C">
              <w:t>14697</w:t>
            </w:r>
          </w:p>
        </w:tc>
        <w:tc>
          <w:tcPr>
            <w:tcW w:w="3260" w:type="dxa"/>
            <w:shd w:val="clear" w:color="auto" w:fill="auto"/>
          </w:tcPr>
          <w:p w14:paraId="64CF4B9F" w14:textId="77777777" w:rsidR="00FA02C5" w:rsidRPr="005A1C74" w:rsidRDefault="00FA02C5" w:rsidP="00B404C3">
            <w:pPr>
              <w:pStyle w:val="StyleTabletextLeft"/>
              <w:rPr>
                <w:lang w:val="es-ES"/>
              </w:rPr>
            </w:pPr>
            <w:r w:rsidRPr="005A1C74">
              <w:rPr>
                <w:lang w:val="es-ES"/>
              </w:rPr>
              <w:t>Buenos Aires/C.L.D. Viale 1</w:t>
            </w:r>
          </w:p>
        </w:tc>
        <w:tc>
          <w:tcPr>
            <w:tcW w:w="4110" w:type="dxa"/>
            <w:gridSpan w:val="2"/>
          </w:tcPr>
          <w:p w14:paraId="7F94F9EF" w14:textId="77777777" w:rsidR="00FA02C5" w:rsidRPr="005A1C74" w:rsidRDefault="00FA02C5" w:rsidP="00B404C3">
            <w:pPr>
              <w:pStyle w:val="StyleTabletextLeft"/>
              <w:rPr>
                <w:lang w:val="es-ES"/>
              </w:rPr>
            </w:pPr>
            <w:r w:rsidRPr="005A1C74">
              <w:rPr>
                <w:lang w:val="es-ES"/>
              </w:rPr>
              <w:t>Compañía de Teléfonos Del Plata S.A.</w:t>
            </w:r>
          </w:p>
        </w:tc>
      </w:tr>
      <w:tr w:rsidR="00FA02C5" w:rsidRPr="005A1C74" w14:paraId="5A0ADEC7" w14:textId="77777777" w:rsidTr="00B55CDD">
        <w:trPr>
          <w:cantSplit/>
          <w:trHeight w:val="240"/>
        </w:trPr>
        <w:tc>
          <w:tcPr>
            <w:tcW w:w="909" w:type="dxa"/>
            <w:shd w:val="clear" w:color="auto" w:fill="auto"/>
          </w:tcPr>
          <w:p w14:paraId="2A4BA454" w14:textId="77777777" w:rsidR="00FA02C5" w:rsidRPr="00E7062C" w:rsidRDefault="00FA02C5" w:rsidP="00B404C3">
            <w:pPr>
              <w:pStyle w:val="StyleTabletextLeft"/>
            </w:pPr>
            <w:r w:rsidRPr="00E7062C">
              <w:t>7-045-2</w:t>
            </w:r>
          </w:p>
        </w:tc>
        <w:tc>
          <w:tcPr>
            <w:tcW w:w="1009" w:type="dxa"/>
            <w:gridSpan w:val="2"/>
            <w:shd w:val="clear" w:color="auto" w:fill="auto"/>
          </w:tcPr>
          <w:p w14:paraId="32EBEEB4" w14:textId="77777777" w:rsidR="00FA02C5" w:rsidRPr="00E7062C" w:rsidRDefault="00FA02C5" w:rsidP="00B404C3">
            <w:pPr>
              <w:pStyle w:val="StyleTabletextLeft"/>
            </w:pPr>
            <w:r w:rsidRPr="00E7062C">
              <w:t>14698</w:t>
            </w:r>
          </w:p>
        </w:tc>
        <w:tc>
          <w:tcPr>
            <w:tcW w:w="3260" w:type="dxa"/>
            <w:shd w:val="clear" w:color="auto" w:fill="auto"/>
          </w:tcPr>
          <w:p w14:paraId="20312E1C" w14:textId="77777777" w:rsidR="00FA02C5" w:rsidRPr="005A1C74" w:rsidRDefault="00FA02C5" w:rsidP="00B404C3">
            <w:pPr>
              <w:pStyle w:val="StyleTabletextLeft"/>
              <w:rPr>
                <w:lang w:val="es-ES"/>
              </w:rPr>
            </w:pPr>
            <w:r w:rsidRPr="005A1C74">
              <w:rPr>
                <w:lang w:val="es-ES"/>
              </w:rPr>
              <w:t>Buenos Aires/C.L.D. Velez 2</w:t>
            </w:r>
          </w:p>
        </w:tc>
        <w:tc>
          <w:tcPr>
            <w:tcW w:w="4110" w:type="dxa"/>
            <w:gridSpan w:val="2"/>
          </w:tcPr>
          <w:p w14:paraId="19C29CED" w14:textId="77777777" w:rsidR="00FA02C5" w:rsidRPr="005A1C74" w:rsidRDefault="00FA02C5" w:rsidP="00B404C3">
            <w:pPr>
              <w:pStyle w:val="StyleTabletextLeft"/>
              <w:rPr>
                <w:lang w:val="es-ES"/>
              </w:rPr>
            </w:pPr>
            <w:r w:rsidRPr="005A1C74">
              <w:rPr>
                <w:lang w:val="es-ES"/>
              </w:rPr>
              <w:t>Compañía de Teléfonos Del Plata S.A.</w:t>
            </w:r>
          </w:p>
        </w:tc>
      </w:tr>
      <w:tr w:rsidR="00FA02C5" w:rsidRPr="005A1C74" w14:paraId="0E3047FA" w14:textId="77777777" w:rsidTr="00B55CDD">
        <w:trPr>
          <w:cantSplit/>
          <w:trHeight w:val="240"/>
        </w:trPr>
        <w:tc>
          <w:tcPr>
            <w:tcW w:w="909" w:type="dxa"/>
            <w:shd w:val="clear" w:color="auto" w:fill="auto"/>
          </w:tcPr>
          <w:p w14:paraId="6E115859" w14:textId="77777777" w:rsidR="00FA02C5" w:rsidRPr="00E7062C" w:rsidRDefault="00FA02C5" w:rsidP="00B404C3">
            <w:pPr>
              <w:pStyle w:val="StyleTabletextLeft"/>
            </w:pPr>
            <w:r w:rsidRPr="00E7062C">
              <w:t>7-045-3</w:t>
            </w:r>
          </w:p>
        </w:tc>
        <w:tc>
          <w:tcPr>
            <w:tcW w:w="1009" w:type="dxa"/>
            <w:gridSpan w:val="2"/>
            <w:shd w:val="clear" w:color="auto" w:fill="auto"/>
          </w:tcPr>
          <w:p w14:paraId="2A77494A" w14:textId="77777777" w:rsidR="00FA02C5" w:rsidRPr="00E7062C" w:rsidRDefault="00FA02C5" w:rsidP="00B404C3">
            <w:pPr>
              <w:pStyle w:val="StyleTabletextLeft"/>
            </w:pPr>
            <w:r w:rsidRPr="00E7062C">
              <w:t>14699</w:t>
            </w:r>
          </w:p>
        </w:tc>
        <w:tc>
          <w:tcPr>
            <w:tcW w:w="3260" w:type="dxa"/>
            <w:shd w:val="clear" w:color="auto" w:fill="auto"/>
          </w:tcPr>
          <w:p w14:paraId="3D437892" w14:textId="77777777" w:rsidR="00FA02C5" w:rsidRPr="005A1C74" w:rsidRDefault="00FA02C5" w:rsidP="00B404C3">
            <w:pPr>
              <w:pStyle w:val="StyleTabletextLeft"/>
              <w:rPr>
                <w:lang w:val="es-ES"/>
              </w:rPr>
            </w:pPr>
            <w:r w:rsidRPr="005A1C74">
              <w:rPr>
                <w:lang w:val="es-ES"/>
              </w:rPr>
              <w:t>Buenos Aires/C.L.D. Viale 2</w:t>
            </w:r>
          </w:p>
        </w:tc>
        <w:tc>
          <w:tcPr>
            <w:tcW w:w="4110" w:type="dxa"/>
            <w:gridSpan w:val="2"/>
          </w:tcPr>
          <w:p w14:paraId="607546F6" w14:textId="77777777" w:rsidR="00FA02C5" w:rsidRPr="005A1C74" w:rsidRDefault="00FA02C5" w:rsidP="00B404C3">
            <w:pPr>
              <w:pStyle w:val="StyleTabletextLeft"/>
              <w:rPr>
                <w:lang w:val="es-ES"/>
              </w:rPr>
            </w:pPr>
            <w:r w:rsidRPr="005A1C74">
              <w:rPr>
                <w:lang w:val="es-ES"/>
              </w:rPr>
              <w:t>Compañía de Telecomunicaciones Integrales S.A.</w:t>
            </w:r>
          </w:p>
        </w:tc>
      </w:tr>
      <w:tr w:rsidR="00FA02C5" w:rsidRPr="005A1C74" w14:paraId="41E7018D" w14:textId="77777777" w:rsidTr="00B55CDD">
        <w:trPr>
          <w:cantSplit/>
          <w:trHeight w:val="240"/>
        </w:trPr>
        <w:tc>
          <w:tcPr>
            <w:tcW w:w="909" w:type="dxa"/>
            <w:shd w:val="clear" w:color="auto" w:fill="auto"/>
          </w:tcPr>
          <w:p w14:paraId="6D45F7EB" w14:textId="77777777" w:rsidR="00FA02C5" w:rsidRPr="00E7062C" w:rsidRDefault="00FA02C5" w:rsidP="00B404C3">
            <w:pPr>
              <w:pStyle w:val="StyleTabletextLeft"/>
            </w:pPr>
            <w:r w:rsidRPr="00E7062C">
              <w:t>7-045-4</w:t>
            </w:r>
          </w:p>
        </w:tc>
        <w:tc>
          <w:tcPr>
            <w:tcW w:w="1009" w:type="dxa"/>
            <w:gridSpan w:val="2"/>
            <w:shd w:val="clear" w:color="auto" w:fill="auto"/>
          </w:tcPr>
          <w:p w14:paraId="3044D1C2" w14:textId="77777777" w:rsidR="00FA02C5" w:rsidRPr="00E7062C" w:rsidRDefault="00FA02C5" w:rsidP="00B404C3">
            <w:pPr>
              <w:pStyle w:val="StyleTabletextLeft"/>
            </w:pPr>
            <w:r w:rsidRPr="00E7062C">
              <w:t>14700</w:t>
            </w:r>
          </w:p>
        </w:tc>
        <w:tc>
          <w:tcPr>
            <w:tcW w:w="3260" w:type="dxa"/>
            <w:shd w:val="clear" w:color="auto" w:fill="auto"/>
          </w:tcPr>
          <w:p w14:paraId="5B2FBBCB" w14:textId="77777777" w:rsidR="00FA02C5" w:rsidRPr="00FF621E" w:rsidRDefault="00FA02C5" w:rsidP="00B404C3">
            <w:pPr>
              <w:pStyle w:val="StyleTabletextLeft"/>
            </w:pPr>
            <w:r w:rsidRPr="00FF621E">
              <w:t>Buenos Aires/Alvarez Jonte 1862</w:t>
            </w:r>
          </w:p>
        </w:tc>
        <w:tc>
          <w:tcPr>
            <w:tcW w:w="4110" w:type="dxa"/>
            <w:gridSpan w:val="2"/>
          </w:tcPr>
          <w:p w14:paraId="51443D0D" w14:textId="77777777" w:rsidR="00FA02C5" w:rsidRPr="005A1C74" w:rsidRDefault="00FA02C5" w:rsidP="00B404C3">
            <w:pPr>
              <w:pStyle w:val="StyleTabletextLeft"/>
              <w:rPr>
                <w:lang w:val="es-ES"/>
              </w:rPr>
            </w:pPr>
            <w:r w:rsidRPr="005A1C74">
              <w:rPr>
                <w:lang w:val="es-ES"/>
              </w:rPr>
              <w:t>Compañía de Telecomunicaciones Integrales S.A.</w:t>
            </w:r>
          </w:p>
        </w:tc>
      </w:tr>
      <w:tr w:rsidR="00FA02C5" w:rsidRPr="005A1C74" w14:paraId="344CDC59" w14:textId="77777777" w:rsidTr="00B55CDD">
        <w:trPr>
          <w:cantSplit/>
          <w:trHeight w:val="240"/>
        </w:trPr>
        <w:tc>
          <w:tcPr>
            <w:tcW w:w="909" w:type="dxa"/>
            <w:shd w:val="clear" w:color="auto" w:fill="auto"/>
          </w:tcPr>
          <w:p w14:paraId="5633524B" w14:textId="77777777" w:rsidR="00FA02C5" w:rsidRPr="00E7062C" w:rsidRDefault="00FA02C5" w:rsidP="00B404C3">
            <w:pPr>
              <w:pStyle w:val="StyleTabletextLeft"/>
            </w:pPr>
            <w:r w:rsidRPr="00E7062C">
              <w:t>7-045-5</w:t>
            </w:r>
          </w:p>
        </w:tc>
        <w:tc>
          <w:tcPr>
            <w:tcW w:w="1009" w:type="dxa"/>
            <w:gridSpan w:val="2"/>
            <w:shd w:val="clear" w:color="auto" w:fill="auto"/>
          </w:tcPr>
          <w:p w14:paraId="09E8D972" w14:textId="77777777" w:rsidR="00FA02C5" w:rsidRPr="00E7062C" w:rsidRDefault="00FA02C5" w:rsidP="00B404C3">
            <w:pPr>
              <w:pStyle w:val="StyleTabletextLeft"/>
            </w:pPr>
            <w:r w:rsidRPr="00E7062C">
              <w:t>14701</w:t>
            </w:r>
          </w:p>
        </w:tc>
        <w:tc>
          <w:tcPr>
            <w:tcW w:w="3260" w:type="dxa"/>
            <w:shd w:val="clear" w:color="auto" w:fill="auto"/>
          </w:tcPr>
          <w:p w14:paraId="44EAA7DB" w14:textId="77777777" w:rsidR="00FA02C5" w:rsidRPr="00FF621E" w:rsidRDefault="00FA02C5" w:rsidP="00B404C3">
            <w:pPr>
              <w:pStyle w:val="StyleTabletextLeft"/>
            </w:pPr>
            <w:r w:rsidRPr="00FF621E">
              <w:t>Buenos Aires/Alvarez Jonte 1862</w:t>
            </w:r>
          </w:p>
        </w:tc>
        <w:tc>
          <w:tcPr>
            <w:tcW w:w="4110" w:type="dxa"/>
            <w:gridSpan w:val="2"/>
          </w:tcPr>
          <w:p w14:paraId="7936544C" w14:textId="77777777" w:rsidR="00FA02C5" w:rsidRPr="005A1C74" w:rsidRDefault="00FA02C5" w:rsidP="00B404C3">
            <w:pPr>
              <w:pStyle w:val="StyleTabletextLeft"/>
              <w:rPr>
                <w:lang w:val="es-ES"/>
              </w:rPr>
            </w:pPr>
            <w:r w:rsidRPr="005A1C74">
              <w:rPr>
                <w:lang w:val="es-ES"/>
              </w:rPr>
              <w:t>Compañía de Telecomunicaciones Integrales S.A.</w:t>
            </w:r>
          </w:p>
        </w:tc>
      </w:tr>
      <w:tr w:rsidR="00FA02C5" w:rsidRPr="005A1C74" w14:paraId="6A4F029E" w14:textId="77777777" w:rsidTr="00B55CDD">
        <w:trPr>
          <w:cantSplit/>
          <w:trHeight w:val="240"/>
        </w:trPr>
        <w:tc>
          <w:tcPr>
            <w:tcW w:w="909" w:type="dxa"/>
            <w:shd w:val="clear" w:color="auto" w:fill="auto"/>
          </w:tcPr>
          <w:p w14:paraId="03AE1C2D" w14:textId="77777777" w:rsidR="00FA02C5" w:rsidRPr="00E7062C" w:rsidRDefault="00FA02C5" w:rsidP="00B404C3">
            <w:pPr>
              <w:pStyle w:val="StyleTabletextLeft"/>
            </w:pPr>
            <w:r w:rsidRPr="00E7062C">
              <w:t>7-045-6</w:t>
            </w:r>
          </w:p>
        </w:tc>
        <w:tc>
          <w:tcPr>
            <w:tcW w:w="1009" w:type="dxa"/>
            <w:gridSpan w:val="2"/>
            <w:shd w:val="clear" w:color="auto" w:fill="auto"/>
          </w:tcPr>
          <w:p w14:paraId="497B95A8" w14:textId="77777777" w:rsidR="00FA02C5" w:rsidRPr="00E7062C" w:rsidRDefault="00FA02C5" w:rsidP="00B404C3">
            <w:pPr>
              <w:pStyle w:val="StyleTabletextLeft"/>
            </w:pPr>
            <w:r w:rsidRPr="00E7062C">
              <w:t>14702</w:t>
            </w:r>
          </w:p>
        </w:tc>
        <w:tc>
          <w:tcPr>
            <w:tcW w:w="3260" w:type="dxa"/>
            <w:shd w:val="clear" w:color="auto" w:fill="auto"/>
          </w:tcPr>
          <w:p w14:paraId="2529276C" w14:textId="77777777" w:rsidR="00FA02C5" w:rsidRPr="00FF621E" w:rsidRDefault="00FA02C5" w:rsidP="00B404C3">
            <w:pPr>
              <w:pStyle w:val="StyleTabletextLeft"/>
            </w:pPr>
            <w:r w:rsidRPr="00FF621E">
              <w:t>Buenos Aires/Alvarez Jonte 1862</w:t>
            </w:r>
          </w:p>
        </w:tc>
        <w:tc>
          <w:tcPr>
            <w:tcW w:w="4110" w:type="dxa"/>
            <w:gridSpan w:val="2"/>
          </w:tcPr>
          <w:p w14:paraId="36DA2876" w14:textId="77777777" w:rsidR="00FA02C5" w:rsidRPr="005A1C74" w:rsidRDefault="00FA02C5" w:rsidP="00B404C3">
            <w:pPr>
              <w:pStyle w:val="StyleTabletextLeft"/>
              <w:rPr>
                <w:lang w:val="es-ES"/>
              </w:rPr>
            </w:pPr>
            <w:r w:rsidRPr="005A1C74">
              <w:rPr>
                <w:lang w:val="es-ES"/>
              </w:rPr>
              <w:t>Compañía de Telecomunicaciones Integrales S.A.</w:t>
            </w:r>
          </w:p>
        </w:tc>
      </w:tr>
      <w:tr w:rsidR="00FA02C5" w:rsidRPr="00870C6B" w14:paraId="6C06A00C" w14:textId="77777777" w:rsidTr="00B55CDD">
        <w:trPr>
          <w:cantSplit/>
          <w:trHeight w:val="240"/>
        </w:trPr>
        <w:tc>
          <w:tcPr>
            <w:tcW w:w="909" w:type="dxa"/>
            <w:shd w:val="clear" w:color="auto" w:fill="auto"/>
          </w:tcPr>
          <w:p w14:paraId="742459BC" w14:textId="77777777" w:rsidR="00FA02C5" w:rsidRPr="00E7062C" w:rsidRDefault="00FA02C5" w:rsidP="00B404C3">
            <w:pPr>
              <w:pStyle w:val="StyleTabletextLeft"/>
            </w:pPr>
            <w:r w:rsidRPr="00E7062C">
              <w:t>7-045-7</w:t>
            </w:r>
          </w:p>
        </w:tc>
        <w:tc>
          <w:tcPr>
            <w:tcW w:w="1009" w:type="dxa"/>
            <w:gridSpan w:val="2"/>
            <w:shd w:val="clear" w:color="auto" w:fill="auto"/>
          </w:tcPr>
          <w:p w14:paraId="3193888B" w14:textId="77777777" w:rsidR="00FA02C5" w:rsidRPr="00E7062C" w:rsidRDefault="00FA02C5" w:rsidP="00B404C3">
            <w:pPr>
              <w:pStyle w:val="StyleTabletextLeft"/>
            </w:pPr>
            <w:r w:rsidRPr="00E7062C">
              <w:t>14703</w:t>
            </w:r>
          </w:p>
        </w:tc>
        <w:tc>
          <w:tcPr>
            <w:tcW w:w="3260" w:type="dxa"/>
            <w:shd w:val="clear" w:color="auto" w:fill="auto"/>
          </w:tcPr>
          <w:p w14:paraId="03EA1118" w14:textId="77777777" w:rsidR="00FA02C5" w:rsidRPr="00FF621E" w:rsidRDefault="00FA02C5" w:rsidP="00B404C3">
            <w:pPr>
              <w:pStyle w:val="StyleTabletextLeft"/>
            </w:pPr>
            <w:r w:rsidRPr="00FF621E">
              <w:t>Cordoba/Urvitel</w:t>
            </w:r>
          </w:p>
        </w:tc>
        <w:tc>
          <w:tcPr>
            <w:tcW w:w="4110" w:type="dxa"/>
            <w:gridSpan w:val="2"/>
          </w:tcPr>
          <w:p w14:paraId="459E7BF8" w14:textId="77777777" w:rsidR="00FA02C5" w:rsidRPr="00FF621E" w:rsidRDefault="00FA02C5" w:rsidP="00B404C3">
            <w:pPr>
              <w:pStyle w:val="StyleTabletextLeft"/>
            </w:pPr>
            <w:r w:rsidRPr="00FF621E">
              <w:t>Orbistel S.A.</w:t>
            </w:r>
          </w:p>
        </w:tc>
      </w:tr>
      <w:tr w:rsidR="00FA02C5" w:rsidRPr="00870C6B" w14:paraId="5A57E43F" w14:textId="77777777" w:rsidTr="00B55CDD">
        <w:trPr>
          <w:cantSplit/>
          <w:trHeight w:val="240"/>
        </w:trPr>
        <w:tc>
          <w:tcPr>
            <w:tcW w:w="909" w:type="dxa"/>
            <w:shd w:val="clear" w:color="auto" w:fill="auto"/>
          </w:tcPr>
          <w:p w14:paraId="5536ED16" w14:textId="77777777" w:rsidR="00FA02C5" w:rsidRPr="00E7062C" w:rsidRDefault="00FA02C5" w:rsidP="00B404C3">
            <w:pPr>
              <w:pStyle w:val="StyleTabletextLeft"/>
            </w:pPr>
            <w:r w:rsidRPr="00E7062C">
              <w:t>7-046-0</w:t>
            </w:r>
          </w:p>
        </w:tc>
        <w:tc>
          <w:tcPr>
            <w:tcW w:w="1009" w:type="dxa"/>
            <w:gridSpan w:val="2"/>
            <w:shd w:val="clear" w:color="auto" w:fill="auto"/>
          </w:tcPr>
          <w:p w14:paraId="3732413B" w14:textId="77777777" w:rsidR="00FA02C5" w:rsidRPr="00E7062C" w:rsidRDefault="00FA02C5" w:rsidP="00B404C3">
            <w:pPr>
              <w:pStyle w:val="StyleTabletextLeft"/>
            </w:pPr>
            <w:r w:rsidRPr="00E7062C">
              <w:t>14704</w:t>
            </w:r>
          </w:p>
        </w:tc>
        <w:tc>
          <w:tcPr>
            <w:tcW w:w="3260" w:type="dxa"/>
            <w:shd w:val="clear" w:color="auto" w:fill="auto"/>
          </w:tcPr>
          <w:p w14:paraId="1DFD3EEA" w14:textId="77777777" w:rsidR="00FA02C5" w:rsidRPr="00FF621E" w:rsidRDefault="00FA02C5" w:rsidP="00B404C3">
            <w:pPr>
              <w:pStyle w:val="StyleTabletextLeft"/>
            </w:pPr>
            <w:r w:rsidRPr="00FF621E">
              <w:t>Buenos Aires 2 AT&amp;T</w:t>
            </w:r>
          </w:p>
        </w:tc>
        <w:tc>
          <w:tcPr>
            <w:tcW w:w="4110" w:type="dxa"/>
            <w:gridSpan w:val="2"/>
          </w:tcPr>
          <w:p w14:paraId="17635F9E" w14:textId="77777777" w:rsidR="00FA02C5" w:rsidRPr="00FF621E" w:rsidRDefault="00FA02C5" w:rsidP="00B404C3">
            <w:pPr>
              <w:pStyle w:val="StyleTabletextLeft"/>
            </w:pPr>
            <w:r w:rsidRPr="00FF621E">
              <w:t>AT&amp;T Argentina S.A.</w:t>
            </w:r>
          </w:p>
        </w:tc>
      </w:tr>
      <w:tr w:rsidR="00FA02C5" w:rsidRPr="00870C6B" w14:paraId="14DE8DB2" w14:textId="77777777" w:rsidTr="00B55CDD">
        <w:trPr>
          <w:cantSplit/>
          <w:trHeight w:val="240"/>
        </w:trPr>
        <w:tc>
          <w:tcPr>
            <w:tcW w:w="909" w:type="dxa"/>
            <w:shd w:val="clear" w:color="auto" w:fill="auto"/>
          </w:tcPr>
          <w:p w14:paraId="78DC3966" w14:textId="77777777" w:rsidR="00FA02C5" w:rsidRPr="00E7062C" w:rsidRDefault="00FA02C5" w:rsidP="00B404C3">
            <w:pPr>
              <w:pStyle w:val="StyleTabletextLeft"/>
            </w:pPr>
            <w:r w:rsidRPr="00E7062C">
              <w:t>7-046-1</w:t>
            </w:r>
          </w:p>
        </w:tc>
        <w:tc>
          <w:tcPr>
            <w:tcW w:w="1009" w:type="dxa"/>
            <w:gridSpan w:val="2"/>
            <w:shd w:val="clear" w:color="auto" w:fill="auto"/>
          </w:tcPr>
          <w:p w14:paraId="3392E934" w14:textId="77777777" w:rsidR="00FA02C5" w:rsidRPr="00E7062C" w:rsidRDefault="00FA02C5" w:rsidP="00B404C3">
            <w:pPr>
              <w:pStyle w:val="StyleTabletextLeft"/>
            </w:pPr>
            <w:r w:rsidRPr="00E7062C">
              <w:t>14705</w:t>
            </w:r>
          </w:p>
        </w:tc>
        <w:tc>
          <w:tcPr>
            <w:tcW w:w="3260" w:type="dxa"/>
            <w:shd w:val="clear" w:color="auto" w:fill="auto"/>
          </w:tcPr>
          <w:p w14:paraId="26094024" w14:textId="77777777" w:rsidR="00FA02C5" w:rsidRPr="00FF621E" w:rsidRDefault="00FA02C5" w:rsidP="00B404C3">
            <w:pPr>
              <w:pStyle w:val="StyleTabletextLeft"/>
            </w:pPr>
            <w:r w:rsidRPr="00FF621E">
              <w:t>Buenos Aires 3 AT&amp;T</w:t>
            </w:r>
          </w:p>
        </w:tc>
        <w:tc>
          <w:tcPr>
            <w:tcW w:w="4110" w:type="dxa"/>
            <w:gridSpan w:val="2"/>
          </w:tcPr>
          <w:p w14:paraId="4BEE6D29" w14:textId="77777777" w:rsidR="00FA02C5" w:rsidRPr="00FF621E" w:rsidRDefault="00FA02C5" w:rsidP="00B404C3">
            <w:pPr>
              <w:pStyle w:val="StyleTabletextLeft"/>
            </w:pPr>
            <w:r w:rsidRPr="00FF621E">
              <w:t>AT&amp;T Argentina S.A.</w:t>
            </w:r>
          </w:p>
        </w:tc>
      </w:tr>
      <w:tr w:rsidR="00FA02C5" w:rsidRPr="00870C6B" w14:paraId="1F1D7897" w14:textId="77777777" w:rsidTr="00B55CDD">
        <w:trPr>
          <w:cantSplit/>
          <w:trHeight w:val="240"/>
        </w:trPr>
        <w:tc>
          <w:tcPr>
            <w:tcW w:w="909" w:type="dxa"/>
            <w:shd w:val="clear" w:color="auto" w:fill="auto"/>
          </w:tcPr>
          <w:p w14:paraId="38EEAA4D" w14:textId="77777777" w:rsidR="00FA02C5" w:rsidRPr="00E7062C" w:rsidRDefault="00FA02C5" w:rsidP="00B404C3">
            <w:pPr>
              <w:pStyle w:val="StyleTabletextLeft"/>
            </w:pPr>
            <w:r w:rsidRPr="00E7062C">
              <w:t>7-046-2</w:t>
            </w:r>
          </w:p>
        </w:tc>
        <w:tc>
          <w:tcPr>
            <w:tcW w:w="1009" w:type="dxa"/>
            <w:gridSpan w:val="2"/>
            <w:shd w:val="clear" w:color="auto" w:fill="auto"/>
          </w:tcPr>
          <w:p w14:paraId="37080E23" w14:textId="77777777" w:rsidR="00FA02C5" w:rsidRPr="00E7062C" w:rsidRDefault="00FA02C5" w:rsidP="00B404C3">
            <w:pPr>
              <w:pStyle w:val="StyleTabletextLeft"/>
            </w:pPr>
            <w:r w:rsidRPr="00E7062C">
              <w:t>14706</w:t>
            </w:r>
          </w:p>
        </w:tc>
        <w:tc>
          <w:tcPr>
            <w:tcW w:w="3260" w:type="dxa"/>
            <w:shd w:val="clear" w:color="auto" w:fill="auto"/>
          </w:tcPr>
          <w:p w14:paraId="4B13171A" w14:textId="77777777" w:rsidR="00FA02C5" w:rsidRPr="005A1C74" w:rsidRDefault="00FA02C5" w:rsidP="00B404C3">
            <w:pPr>
              <w:pStyle w:val="StyleTabletextLeft"/>
              <w:rPr>
                <w:lang w:val="es-ES"/>
              </w:rPr>
            </w:pPr>
            <w:r w:rsidRPr="005A1C74">
              <w:rPr>
                <w:lang w:val="es-ES"/>
              </w:rPr>
              <w:t>25 de Mayo 565 - Bs As/Superfone</w:t>
            </w:r>
          </w:p>
        </w:tc>
        <w:tc>
          <w:tcPr>
            <w:tcW w:w="4110" w:type="dxa"/>
            <w:gridSpan w:val="2"/>
          </w:tcPr>
          <w:p w14:paraId="366A17BD" w14:textId="77777777" w:rsidR="00FA02C5" w:rsidRPr="00FF621E" w:rsidRDefault="00FA02C5" w:rsidP="00B404C3">
            <w:pPr>
              <w:pStyle w:val="StyleTabletextLeft"/>
            </w:pPr>
            <w:r w:rsidRPr="00FF621E">
              <w:t>Superfone S.A.</w:t>
            </w:r>
          </w:p>
        </w:tc>
      </w:tr>
      <w:tr w:rsidR="00FA02C5" w:rsidRPr="005A1C74" w14:paraId="2CB943FF" w14:textId="77777777" w:rsidTr="00B55CDD">
        <w:trPr>
          <w:cantSplit/>
          <w:trHeight w:val="240"/>
        </w:trPr>
        <w:tc>
          <w:tcPr>
            <w:tcW w:w="909" w:type="dxa"/>
            <w:shd w:val="clear" w:color="auto" w:fill="auto"/>
          </w:tcPr>
          <w:p w14:paraId="48A804E8" w14:textId="77777777" w:rsidR="00FA02C5" w:rsidRPr="00E7062C" w:rsidRDefault="00FA02C5" w:rsidP="00B404C3">
            <w:pPr>
              <w:pStyle w:val="StyleTabletextLeft"/>
            </w:pPr>
            <w:r w:rsidRPr="00E7062C">
              <w:t>7-046-3</w:t>
            </w:r>
          </w:p>
        </w:tc>
        <w:tc>
          <w:tcPr>
            <w:tcW w:w="1009" w:type="dxa"/>
            <w:gridSpan w:val="2"/>
            <w:shd w:val="clear" w:color="auto" w:fill="auto"/>
          </w:tcPr>
          <w:p w14:paraId="70D12021" w14:textId="77777777" w:rsidR="00FA02C5" w:rsidRPr="00E7062C" w:rsidRDefault="00FA02C5" w:rsidP="00B404C3">
            <w:pPr>
              <w:pStyle w:val="StyleTabletextLeft"/>
            </w:pPr>
            <w:r w:rsidRPr="00E7062C">
              <w:t>14707</w:t>
            </w:r>
          </w:p>
        </w:tc>
        <w:tc>
          <w:tcPr>
            <w:tcW w:w="3260" w:type="dxa"/>
            <w:shd w:val="clear" w:color="auto" w:fill="auto"/>
          </w:tcPr>
          <w:p w14:paraId="21CA88C0" w14:textId="77777777" w:rsidR="00FA02C5" w:rsidRPr="005A1C74" w:rsidRDefault="00FA02C5" w:rsidP="00B404C3">
            <w:pPr>
              <w:pStyle w:val="StyleTabletextLeft"/>
              <w:rPr>
                <w:lang w:val="es-ES"/>
              </w:rPr>
            </w:pPr>
            <w:r w:rsidRPr="005A1C74">
              <w:rPr>
                <w:lang w:val="es-ES"/>
              </w:rPr>
              <w:t>Espinosa 1045 - Buenos Aires - Argentina/SES BA GW No 1</w:t>
            </w:r>
          </w:p>
        </w:tc>
        <w:tc>
          <w:tcPr>
            <w:tcW w:w="4110" w:type="dxa"/>
            <w:gridSpan w:val="2"/>
          </w:tcPr>
          <w:p w14:paraId="71ED03D7" w14:textId="77777777" w:rsidR="00FA02C5" w:rsidRPr="005A1C74" w:rsidRDefault="00FA02C5" w:rsidP="00B404C3">
            <w:pPr>
              <w:pStyle w:val="StyleTabletextLeft"/>
              <w:rPr>
                <w:lang w:val="es-ES"/>
              </w:rPr>
            </w:pPr>
            <w:r w:rsidRPr="005A1C74">
              <w:rPr>
                <w:lang w:val="es-ES"/>
              </w:rPr>
              <w:t>SES Sistemas Electrónicos S.A.</w:t>
            </w:r>
          </w:p>
        </w:tc>
      </w:tr>
      <w:tr w:rsidR="00FA02C5" w:rsidRPr="00870C6B" w14:paraId="1D8BCE24" w14:textId="77777777" w:rsidTr="00B55CDD">
        <w:trPr>
          <w:cantSplit/>
          <w:trHeight w:val="240"/>
        </w:trPr>
        <w:tc>
          <w:tcPr>
            <w:tcW w:w="909" w:type="dxa"/>
            <w:shd w:val="clear" w:color="auto" w:fill="auto"/>
          </w:tcPr>
          <w:p w14:paraId="5A724EE6" w14:textId="77777777" w:rsidR="00FA02C5" w:rsidRPr="00E7062C" w:rsidRDefault="00FA02C5" w:rsidP="00B404C3">
            <w:pPr>
              <w:pStyle w:val="StyleTabletextLeft"/>
            </w:pPr>
            <w:r w:rsidRPr="00E7062C">
              <w:t>7-046-4</w:t>
            </w:r>
          </w:p>
        </w:tc>
        <w:tc>
          <w:tcPr>
            <w:tcW w:w="1009" w:type="dxa"/>
            <w:gridSpan w:val="2"/>
            <w:shd w:val="clear" w:color="auto" w:fill="auto"/>
          </w:tcPr>
          <w:p w14:paraId="6E49AF69" w14:textId="77777777" w:rsidR="00FA02C5" w:rsidRPr="00E7062C" w:rsidRDefault="00FA02C5" w:rsidP="00B404C3">
            <w:pPr>
              <w:pStyle w:val="StyleTabletextLeft"/>
            </w:pPr>
            <w:r w:rsidRPr="00E7062C">
              <w:t>14708</w:t>
            </w:r>
          </w:p>
        </w:tc>
        <w:tc>
          <w:tcPr>
            <w:tcW w:w="3260" w:type="dxa"/>
            <w:shd w:val="clear" w:color="auto" w:fill="auto"/>
          </w:tcPr>
          <w:p w14:paraId="1BDB3187" w14:textId="77777777" w:rsidR="00FA02C5" w:rsidRPr="00FF621E" w:rsidRDefault="00FA02C5" w:rsidP="00B404C3">
            <w:pPr>
              <w:pStyle w:val="StyleTabletextLeft"/>
            </w:pPr>
            <w:r w:rsidRPr="00FF621E">
              <w:t>Bs As/Garay 34</w:t>
            </w:r>
          </w:p>
        </w:tc>
        <w:tc>
          <w:tcPr>
            <w:tcW w:w="4110" w:type="dxa"/>
            <w:gridSpan w:val="2"/>
          </w:tcPr>
          <w:p w14:paraId="4307CE8D" w14:textId="77777777" w:rsidR="00FA02C5" w:rsidRPr="00FF621E" w:rsidRDefault="00FA02C5" w:rsidP="00B404C3">
            <w:pPr>
              <w:pStyle w:val="StyleTabletextLeft"/>
            </w:pPr>
            <w:r w:rsidRPr="00FF621E">
              <w:t>Techtel S.A.</w:t>
            </w:r>
          </w:p>
        </w:tc>
      </w:tr>
      <w:tr w:rsidR="00FA02C5" w:rsidRPr="00870C6B" w14:paraId="06A00F78" w14:textId="77777777" w:rsidTr="00B55CDD">
        <w:trPr>
          <w:cantSplit/>
          <w:trHeight w:val="240"/>
        </w:trPr>
        <w:tc>
          <w:tcPr>
            <w:tcW w:w="909" w:type="dxa"/>
            <w:shd w:val="clear" w:color="auto" w:fill="auto"/>
          </w:tcPr>
          <w:p w14:paraId="17700988" w14:textId="77777777" w:rsidR="00FA02C5" w:rsidRPr="00E7062C" w:rsidRDefault="00FA02C5" w:rsidP="00B404C3">
            <w:pPr>
              <w:pStyle w:val="StyleTabletextLeft"/>
            </w:pPr>
            <w:r w:rsidRPr="00E7062C">
              <w:t>7-046-5</w:t>
            </w:r>
          </w:p>
        </w:tc>
        <w:tc>
          <w:tcPr>
            <w:tcW w:w="1009" w:type="dxa"/>
            <w:gridSpan w:val="2"/>
            <w:shd w:val="clear" w:color="auto" w:fill="auto"/>
          </w:tcPr>
          <w:p w14:paraId="402A60B3" w14:textId="77777777" w:rsidR="00FA02C5" w:rsidRPr="00E7062C" w:rsidRDefault="00FA02C5" w:rsidP="00B404C3">
            <w:pPr>
              <w:pStyle w:val="StyleTabletextLeft"/>
            </w:pPr>
            <w:r w:rsidRPr="00E7062C">
              <w:t>14709</w:t>
            </w:r>
          </w:p>
        </w:tc>
        <w:tc>
          <w:tcPr>
            <w:tcW w:w="3260" w:type="dxa"/>
            <w:shd w:val="clear" w:color="auto" w:fill="auto"/>
          </w:tcPr>
          <w:p w14:paraId="34CC9901" w14:textId="77777777" w:rsidR="00FA02C5" w:rsidRPr="00FF621E" w:rsidRDefault="00FA02C5" w:rsidP="00B404C3">
            <w:pPr>
              <w:pStyle w:val="StyleTabletextLeft"/>
            </w:pPr>
            <w:r w:rsidRPr="00FF621E">
              <w:t>Buenos Aires, Argentina/Metroredar01</w:t>
            </w:r>
          </w:p>
        </w:tc>
        <w:tc>
          <w:tcPr>
            <w:tcW w:w="4110" w:type="dxa"/>
            <w:gridSpan w:val="2"/>
          </w:tcPr>
          <w:p w14:paraId="28169D5F" w14:textId="77777777" w:rsidR="00FA02C5" w:rsidRPr="00FF621E" w:rsidRDefault="00FA02C5" w:rsidP="00B404C3">
            <w:pPr>
              <w:pStyle w:val="StyleTabletextLeft"/>
            </w:pPr>
            <w:r w:rsidRPr="00FF621E">
              <w:t>Metrored Telecomunicaciones S.A.</w:t>
            </w:r>
          </w:p>
        </w:tc>
      </w:tr>
      <w:tr w:rsidR="00FA02C5" w:rsidRPr="00870C6B" w14:paraId="4B1BAB29" w14:textId="77777777" w:rsidTr="00B55CDD">
        <w:trPr>
          <w:cantSplit/>
          <w:trHeight w:val="240"/>
        </w:trPr>
        <w:tc>
          <w:tcPr>
            <w:tcW w:w="909" w:type="dxa"/>
            <w:shd w:val="clear" w:color="auto" w:fill="auto"/>
          </w:tcPr>
          <w:p w14:paraId="457E2CC9" w14:textId="77777777" w:rsidR="00FA02C5" w:rsidRPr="00E7062C" w:rsidRDefault="00FA02C5" w:rsidP="00B404C3">
            <w:pPr>
              <w:pStyle w:val="StyleTabletextLeft"/>
            </w:pPr>
            <w:r w:rsidRPr="00E7062C">
              <w:t>7-046-6</w:t>
            </w:r>
          </w:p>
        </w:tc>
        <w:tc>
          <w:tcPr>
            <w:tcW w:w="1009" w:type="dxa"/>
            <w:gridSpan w:val="2"/>
            <w:shd w:val="clear" w:color="auto" w:fill="auto"/>
          </w:tcPr>
          <w:p w14:paraId="1488EBB8" w14:textId="77777777" w:rsidR="00FA02C5" w:rsidRPr="00E7062C" w:rsidRDefault="00FA02C5" w:rsidP="00B404C3">
            <w:pPr>
              <w:pStyle w:val="StyleTabletextLeft"/>
            </w:pPr>
            <w:r w:rsidRPr="00E7062C">
              <w:t>14710</w:t>
            </w:r>
          </w:p>
        </w:tc>
        <w:tc>
          <w:tcPr>
            <w:tcW w:w="3260" w:type="dxa"/>
            <w:shd w:val="clear" w:color="auto" w:fill="auto"/>
          </w:tcPr>
          <w:p w14:paraId="63C7BD5F" w14:textId="77777777" w:rsidR="00FA02C5" w:rsidRPr="005A1C74" w:rsidRDefault="00FA02C5" w:rsidP="00B404C3">
            <w:pPr>
              <w:pStyle w:val="StyleTabletextLeft"/>
              <w:rPr>
                <w:lang w:val="es-ES"/>
              </w:rPr>
            </w:pPr>
            <w:r w:rsidRPr="005A1C74">
              <w:rPr>
                <w:lang w:val="es-ES"/>
              </w:rPr>
              <w:t>Av. Del Campo 1301 - Bs As/Artigas</w:t>
            </w:r>
          </w:p>
        </w:tc>
        <w:tc>
          <w:tcPr>
            <w:tcW w:w="4110" w:type="dxa"/>
            <w:gridSpan w:val="2"/>
          </w:tcPr>
          <w:p w14:paraId="00B8C2F4" w14:textId="77777777" w:rsidR="00FA02C5" w:rsidRPr="00FF621E" w:rsidRDefault="00FA02C5" w:rsidP="00B404C3">
            <w:pPr>
              <w:pStyle w:val="StyleTabletextLeft"/>
            </w:pPr>
            <w:r w:rsidRPr="00FF621E">
              <w:t>Impsat S.A.</w:t>
            </w:r>
          </w:p>
        </w:tc>
      </w:tr>
      <w:tr w:rsidR="00FA02C5" w:rsidRPr="00870C6B" w14:paraId="75DF385C" w14:textId="77777777" w:rsidTr="00B55CDD">
        <w:trPr>
          <w:cantSplit/>
          <w:trHeight w:val="240"/>
        </w:trPr>
        <w:tc>
          <w:tcPr>
            <w:tcW w:w="909" w:type="dxa"/>
            <w:shd w:val="clear" w:color="auto" w:fill="auto"/>
          </w:tcPr>
          <w:p w14:paraId="7F82174A" w14:textId="77777777" w:rsidR="00FA02C5" w:rsidRPr="00E7062C" w:rsidRDefault="00FA02C5" w:rsidP="00B404C3">
            <w:pPr>
              <w:pStyle w:val="StyleTabletextLeft"/>
            </w:pPr>
            <w:r w:rsidRPr="00E7062C">
              <w:t>7-046-7</w:t>
            </w:r>
          </w:p>
        </w:tc>
        <w:tc>
          <w:tcPr>
            <w:tcW w:w="1009" w:type="dxa"/>
            <w:gridSpan w:val="2"/>
            <w:shd w:val="clear" w:color="auto" w:fill="auto"/>
          </w:tcPr>
          <w:p w14:paraId="3CC45D8E" w14:textId="77777777" w:rsidR="00FA02C5" w:rsidRPr="00E7062C" w:rsidRDefault="00FA02C5" w:rsidP="00B404C3">
            <w:pPr>
              <w:pStyle w:val="StyleTabletextLeft"/>
            </w:pPr>
            <w:r w:rsidRPr="00E7062C">
              <w:t>14711</w:t>
            </w:r>
          </w:p>
        </w:tc>
        <w:tc>
          <w:tcPr>
            <w:tcW w:w="3260" w:type="dxa"/>
            <w:shd w:val="clear" w:color="auto" w:fill="auto"/>
          </w:tcPr>
          <w:p w14:paraId="5445EB2C" w14:textId="77777777" w:rsidR="00FA02C5" w:rsidRPr="00FF621E" w:rsidRDefault="00FA02C5" w:rsidP="00B404C3">
            <w:pPr>
              <w:pStyle w:val="StyleTabletextLeft"/>
            </w:pPr>
            <w:r w:rsidRPr="00FF621E">
              <w:t>Esmeralda 330 - Bs As/Esmeralda</w:t>
            </w:r>
          </w:p>
        </w:tc>
        <w:tc>
          <w:tcPr>
            <w:tcW w:w="4110" w:type="dxa"/>
            <w:gridSpan w:val="2"/>
          </w:tcPr>
          <w:p w14:paraId="195BE7FB" w14:textId="77777777" w:rsidR="00FA02C5" w:rsidRPr="00FF621E" w:rsidRDefault="00FA02C5" w:rsidP="00B404C3">
            <w:pPr>
              <w:pStyle w:val="StyleTabletextLeft"/>
            </w:pPr>
            <w:r w:rsidRPr="00FF621E">
              <w:t>Impsat S.A.</w:t>
            </w:r>
          </w:p>
        </w:tc>
      </w:tr>
      <w:tr w:rsidR="00FA02C5" w:rsidRPr="00870C6B" w14:paraId="77B96CFB" w14:textId="77777777" w:rsidTr="00B55CDD">
        <w:trPr>
          <w:cantSplit/>
          <w:trHeight w:val="240"/>
        </w:trPr>
        <w:tc>
          <w:tcPr>
            <w:tcW w:w="909" w:type="dxa"/>
            <w:shd w:val="clear" w:color="auto" w:fill="auto"/>
          </w:tcPr>
          <w:p w14:paraId="0F8219C3" w14:textId="77777777" w:rsidR="00FA02C5" w:rsidRPr="00E7062C" w:rsidRDefault="00FA02C5" w:rsidP="00B404C3">
            <w:pPr>
              <w:pStyle w:val="StyleTabletextLeft"/>
            </w:pPr>
            <w:r w:rsidRPr="00E7062C">
              <w:t>7-047-0</w:t>
            </w:r>
          </w:p>
        </w:tc>
        <w:tc>
          <w:tcPr>
            <w:tcW w:w="1009" w:type="dxa"/>
            <w:gridSpan w:val="2"/>
            <w:shd w:val="clear" w:color="auto" w:fill="auto"/>
          </w:tcPr>
          <w:p w14:paraId="0D22F688" w14:textId="77777777" w:rsidR="00FA02C5" w:rsidRPr="00E7062C" w:rsidRDefault="00FA02C5" w:rsidP="00B404C3">
            <w:pPr>
              <w:pStyle w:val="StyleTabletextLeft"/>
            </w:pPr>
            <w:r w:rsidRPr="00E7062C">
              <w:t>14712</w:t>
            </w:r>
          </w:p>
        </w:tc>
        <w:tc>
          <w:tcPr>
            <w:tcW w:w="3260" w:type="dxa"/>
            <w:shd w:val="clear" w:color="auto" w:fill="auto"/>
          </w:tcPr>
          <w:p w14:paraId="115864B9" w14:textId="77777777" w:rsidR="00FA02C5" w:rsidRPr="00FF621E" w:rsidRDefault="00FA02C5" w:rsidP="00B404C3">
            <w:pPr>
              <w:pStyle w:val="StyleTabletextLeft"/>
            </w:pPr>
            <w:r w:rsidRPr="00FF621E">
              <w:t>Balcarce 479 - Switch BA 1 Buenos Aires</w:t>
            </w:r>
          </w:p>
        </w:tc>
        <w:tc>
          <w:tcPr>
            <w:tcW w:w="4110" w:type="dxa"/>
            <w:gridSpan w:val="2"/>
          </w:tcPr>
          <w:p w14:paraId="071CD238" w14:textId="77777777" w:rsidR="00FA02C5" w:rsidRPr="00FF621E" w:rsidRDefault="00FA02C5" w:rsidP="00B404C3">
            <w:pPr>
              <w:pStyle w:val="StyleTabletextLeft"/>
            </w:pPr>
            <w:r w:rsidRPr="00FF621E">
              <w:t>Diveo Argentina S.A.</w:t>
            </w:r>
          </w:p>
        </w:tc>
      </w:tr>
      <w:tr w:rsidR="00FA02C5" w:rsidRPr="00870C6B" w14:paraId="4D64BD6C" w14:textId="77777777" w:rsidTr="00B55CDD">
        <w:trPr>
          <w:cantSplit/>
          <w:trHeight w:val="240"/>
        </w:trPr>
        <w:tc>
          <w:tcPr>
            <w:tcW w:w="909" w:type="dxa"/>
            <w:shd w:val="clear" w:color="auto" w:fill="auto"/>
          </w:tcPr>
          <w:p w14:paraId="1F96D3B2" w14:textId="77777777" w:rsidR="00FA02C5" w:rsidRPr="00E7062C" w:rsidRDefault="00FA02C5" w:rsidP="00B404C3">
            <w:pPr>
              <w:pStyle w:val="StyleTabletextLeft"/>
            </w:pPr>
            <w:r w:rsidRPr="00E7062C">
              <w:t>7-047-1</w:t>
            </w:r>
          </w:p>
        </w:tc>
        <w:tc>
          <w:tcPr>
            <w:tcW w:w="1009" w:type="dxa"/>
            <w:gridSpan w:val="2"/>
            <w:shd w:val="clear" w:color="auto" w:fill="auto"/>
          </w:tcPr>
          <w:p w14:paraId="7844068A" w14:textId="77777777" w:rsidR="00FA02C5" w:rsidRPr="00E7062C" w:rsidRDefault="00FA02C5" w:rsidP="00B404C3">
            <w:pPr>
              <w:pStyle w:val="StyleTabletextLeft"/>
            </w:pPr>
            <w:r w:rsidRPr="00E7062C">
              <w:t>14713</w:t>
            </w:r>
          </w:p>
        </w:tc>
        <w:tc>
          <w:tcPr>
            <w:tcW w:w="3260" w:type="dxa"/>
            <w:shd w:val="clear" w:color="auto" w:fill="auto"/>
          </w:tcPr>
          <w:p w14:paraId="64BBC2C8" w14:textId="77777777" w:rsidR="00FA02C5" w:rsidRPr="00FF621E" w:rsidRDefault="00FA02C5" w:rsidP="00B404C3">
            <w:pPr>
              <w:pStyle w:val="StyleTabletextLeft"/>
            </w:pPr>
            <w:r w:rsidRPr="00FF621E">
              <w:t>Balcarce 479 - Switch BA 2 Buenos Aires</w:t>
            </w:r>
          </w:p>
        </w:tc>
        <w:tc>
          <w:tcPr>
            <w:tcW w:w="4110" w:type="dxa"/>
            <w:gridSpan w:val="2"/>
          </w:tcPr>
          <w:p w14:paraId="122C6D2B" w14:textId="77777777" w:rsidR="00FA02C5" w:rsidRPr="00FF621E" w:rsidRDefault="00FA02C5" w:rsidP="00B404C3">
            <w:pPr>
              <w:pStyle w:val="StyleTabletextLeft"/>
            </w:pPr>
            <w:r w:rsidRPr="00FF621E">
              <w:t>Diveo Argentina S.A.</w:t>
            </w:r>
          </w:p>
        </w:tc>
      </w:tr>
      <w:tr w:rsidR="00FA02C5" w:rsidRPr="00870C6B" w14:paraId="01A2D3DE" w14:textId="77777777" w:rsidTr="00B55CDD">
        <w:trPr>
          <w:cantSplit/>
          <w:trHeight w:val="240"/>
        </w:trPr>
        <w:tc>
          <w:tcPr>
            <w:tcW w:w="909" w:type="dxa"/>
            <w:shd w:val="clear" w:color="auto" w:fill="auto"/>
          </w:tcPr>
          <w:p w14:paraId="2CC3B7EB" w14:textId="77777777" w:rsidR="00FA02C5" w:rsidRPr="00E7062C" w:rsidRDefault="00FA02C5" w:rsidP="00B404C3">
            <w:pPr>
              <w:pStyle w:val="StyleTabletextLeft"/>
            </w:pPr>
            <w:r w:rsidRPr="00E7062C">
              <w:t>7-047-2</w:t>
            </w:r>
          </w:p>
        </w:tc>
        <w:tc>
          <w:tcPr>
            <w:tcW w:w="1009" w:type="dxa"/>
            <w:gridSpan w:val="2"/>
            <w:shd w:val="clear" w:color="auto" w:fill="auto"/>
          </w:tcPr>
          <w:p w14:paraId="6B738A7C" w14:textId="77777777" w:rsidR="00FA02C5" w:rsidRPr="00E7062C" w:rsidRDefault="00FA02C5" w:rsidP="00B404C3">
            <w:pPr>
              <w:pStyle w:val="StyleTabletextLeft"/>
            </w:pPr>
            <w:r w:rsidRPr="00E7062C">
              <w:t>14714</w:t>
            </w:r>
          </w:p>
        </w:tc>
        <w:tc>
          <w:tcPr>
            <w:tcW w:w="3260" w:type="dxa"/>
            <w:shd w:val="clear" w:color="auto" w:fill="auto"/>
          </w:tcPr>
          <w:p w14:paraId="4A94A843" w14:textId="77777777" w:rsidR="00FA02C5" w:rsidRPr="00FF621E" w:rsidRDefault="00FA02C5" w:rsidP="00B404C3">
            <w:pPr>
              <w:pStyle w:val="StyleTabletextLeft"/>
            </w:pPr>
            <w:r w:rsidRPr="00FF621E">
              <w:t>Buenos Aires - Wilde 1</w:t>
            </w:r>
          </w:p>
        </w:tc>
        <w:tc>
          <w:tcPr>
            <w:tcW w:w="4110" w:type="dxa"/>
            <w:gridSpan w:val="2"/>
          </w:tcPr>
          <w:p w14:paraId="4407FDDD" w14:textId="77777777" w:rsidR="00FA02C5" w:rsidRPr="00FF621E" w:rsidRDefault="00FA02C5" w:rsidP="00B404C3">
            <w:pPr>
              <w:pStyle w:val="StyleTabletextLeft"/>
            </w:pPr>
            <w:r w:rsidRPr="00FF621E">
              <w:t>Comsat Argentina S.A.</w:t>
            </w:r>
          </w:p>
        </w:tc>
      </w:tr>
      <w:tr w:rsidR="00FA02C5" w:rsidRPr="00870C6B" w14:paraId="7B9AE675" w14:textId="77777777" w:rsidTr="00B55CDD">
        <w:trPr>
          <w:cantSplit/>
          <w:trHeight w:val="240"/>
        </w:trPr>
        <w:tc>
          <w:tcPr>
            <w:tcW w:w="909" w:type="dxa"/>
            <w:shd w:val="clear" w:color="auto" w:fill="auto"/>
          </w:tcPr>
          <w:p w14:paraId="5EA69130" w14:textId="77777777" w:rsidR="00FA02C5" w:rsidRPr="00E7062C" w:rsidRDefault="00FA02C5" w:rsidP="00B404C3">
            <w:pPr>
              <w:pStyle w:val="StyleTabletextLeft"/>
            </w:pPr>
            <w:r w:rsidRPr="00E7062C">
              <w:t>7-047-3</w:t>
            </w:r>
          </w:p>
        </w:tc>
        <w:tc>
          <w:tcPr>
            <w:tcW w:w="1009" w:type="dxa"/>
            <w:gridSpan w:val="2"/>
            <w:shd w:val="clear" w:color="auto" w:fill="auto"/>
          </w:tcPr>
          <w:p w14:paraId="371CB85A" w14:textId="77777777" w:rsidR="00FA02C5" w:rsidRPr="00E7062C" w:rsidRDefault="00FA02C5" w:rsidP="00B404C3">
            <w:pPr>
              <w:pStyle w:val="StyleTabletextLeft"/>
            </w:pPr>
            <w:r w:rsidRPr="00E7062C">
              <w:t>14715</w:t>
            </w:r>
          </w:p>
        </w:tc>
        <w:tc>
          <w:tcPr>
            <w:tcW w:w="3260" w:type="dxa"/>
            <w:shd w:val="clear" w:color="auto" w:fill="auto"/>
          </w:tcPr>
          <w:p w14:paraId="63D938CC" w14:textId="77777777" w:rsidR="00FA02C5" w:rsidRPr="00FF621E" w:rsidRDefault="00FA02C5" w:rsidP="00B404C3">
            <w:pPr>
              <w:pStyle w:val="StyleTabletextLeft"/>
            </w:pPr>
            <w:r w:rsidRPr="00FF621E">
              <w:t>Buenos Aires - Wilde 2</w:t>
            </w:r>
          </w:p>
        </w:tc>
        <w:tc>
          <w:tcPr>
            <w:tcW w:w="4110" w:type="dxa"/>
            <w:gridSpan w:val="2"/>
          </w:tcPr>
          <w:p w14:paraId="1F64DDBA" w14:textId="77777777" w:rsidR="00FA02C5" w:rsidRPr="00FF621E" w:rsidRDefault="00FA02C5" w:rsidP="00B404C3">
            <w:pPr>
              <w:pStyle w:val="StyleTabletextLeft"/>
            </w:pPr>
            <w:r w:rsidRPr="00FF621E">
              <w:t>Comsat Argentina S.A.</w:t>
            </w:r>
          </w:p>
        </w:tc>
      </w:tr>
      <w:tr w:rsidR="00FA02C5" w:rsidRPr="00870C6B" w14:paraId="760647BD" w14:textId="77777777" w:rsidTr="00B55CDD">
        <w:trPr>
          <w:cantSplit/>
          <w:trHeight w:val="240"/>
        </w:trPr>
        <w:tc>
          <w:tcPr>
            <w:tcW w:w="909" w:type="dxa"/>
            <w:shd w:val="clear" w:color="auto" w:fill="auto"/>
          </w:tcPr>
          <w:p w14:paraId="0088180F" w14:textId="77777777" w:rsidR="00FA02C5" w:rsidRPr="00E7062C" w:rsidRDefault="00FA02C5" w:rsidP="00B404C3">
            <w:pPr>
              <w:pStyle w:val="StyleTabletextLeft"/>
            </w:pPr>
            <w:r w:rsidRPr="00E7062C">
              <w:t>7-047-4</w:t>
            </w:r>
          </w:p>
        </w:tc>
        <w:tc>
          <w:tcPr>
            <w:tcW w:w="1009" w:type="dxa"/>
            <w:gridSpan w:val="2"/>
            <w:shd w:val="clear" w:color="auto" w:fill="auto"/>
          </w:tcPr>
          <w:p w14:paraId="000FAD2D" w14:textId="77777777" w:rsidR="00FA02C5" w:rsidRPr="00E7062C" w:rsidRDefault="00FA02C5" w:rsidP="00B404C3">
            <w:pPr>
              <w:pStyle w:val="StyleTabletextLeft"/>
            </w:pPr>
            <w:r w:rsidRPr="00E7062C">
              <w:t>14716</w:t>
            </w:r>
          </w:p>
        </w:tc>
        <w:tc>
          <w:tcPr>
            <w:tcW w:w="3260" w:type="dxa"/>
            <w:shd w:val="clear" w:color="auto" w:fill="auto"/>
          </w:tcPr>
          <w:p w14:paraId="747353E3" w14:textId="77777777" w:rsidR="00FA02C5" w:rsidRPr="00FF621E" w:rsidRDefault="00FA02C5" w:rsidP="00B404C3">
            <w:pPr>
              <w:pStyle w:val="StyleTabletextLeft"/>
            </w:pPr>
            <w:r w:rsidRPr="00FF621E">
              <w:t>Buenos Aires/Iplan AR</w:t>
            </w:r>
          </w:p>
        </w:tc>
        <w:tc>
          <w:tcPr>
            <w:tcW w:w="4110" w:type="dxa"/>
            <w:gridSpan w:val="2"/>
          </w:tcPr>
          <w:p w14:paraId="07662E2E" w14:textId="77777777" w:rsidR="00FA02C5" w:rsidRPr="00FF621E" w:rsidRDefault="00FA02C5" w:rsidP="00B404C3">
            <w:pPr>
              <w:pStyle w:val="StyleTabletextLeft"/>
            </w:pPr>
            <w:r w:rsidRPr="00FF621E">
              <w:t>NSS S.A.</w:t>
            </w:r>
          </w:p>
        </w:tc>
      </w:tr>
      <w:tr w:rsidR="00FA02C5" w:rsidRPr="00870C6B" w14:paraId="44E31D7D" w14:textId="77777777" w:rsidTr="00B55CDD">
        <w:trPr>
          <w:cantSplit/>
          <w:trHeight w:val="240"/>
        </w:trPr>
        <w:tc>
          <w:tcPr>
            <w:tcW w:w="909" w:type="dxa"/>
            <w:shd w:val="clear" w:color="auto" w:fill="auto"/>
          </w:tcPr>
          <w:p w14:paraId="69FB243B" w14:textId="77777777" w:rsidR="00FA02C5" w:rsidRPr="00E7062C" w:rsidRDefault="00FA02C5" w:rsidP="00B404C3">
            <w:pPr>
              <w:pStyle w:val="StyleTabletextLeft"/>
            </w:pPr>
            <w:r w:rsidRPr="00E7062C">
              <w:t>7-047-5</w:t>
            </w:r>
          </w:p>
        </w:tc>
        <w:tc>
          <w:tcPr>
            <w:tcW w:w="1009" w:type="dxa"/>
            <w:gridSpan w:val="2"/>
            <w:shd w:val="clear" w:color="auto" w:fill="auto"/>
          </w:tcPr>
          <w:p w14:paraId="62A9CDF6" w14:textId="77777777" w:rsidR="00FA02C5" w:rsidRPr="00E7062C" w:rsidRDefault="00FA02C5" w:rsidP="00B404C3">
            <w:pPr>
              <w:pStyle w:val="StyleTabletextLeft"/>
            </w:pPr>
            <w:r w:rsidRPr="00E7062C">
              <w:t>14717</w:t>
            </w:r>
          </w:p>
        </w:tc>
        <w:tc>
          <w:tcPr>
            <w:tcW w:w="3260" w:type="dxa"/>
            <w:shd w:val="clear" w:color="auto" w:fill="auto"/>
          </w:tcPr>
          <w:p w14:paraId="274F511A" w14:textId="77777777" w:rsidR="00FA02C5" w:rsidRPr="00FF621E" w:rsidRDefault="00FA02C5" w:rsidP="00B404C3">
            <w:pPr>
              <w:pStyle w:val="StyleTabletextLeft"/>
            </w:pPr>
            <w:r w:rsidRPr="00FF621E">
              <w:t>Córdoba/Trejo</w:t>
            </w:r>
          </w:p>
        </w:tc>
        <w:tc>
          <w:tcPr>
            <w:tcW w:w="4110" w:type="dxa"/>
            <w:gridSpan w:val="2"/>
          </w:tcPr>
          <w:p w14:paraId="28E71A27" w14:textId="77777777" w:rsidR="00FA02C5" w:rsidRPr="00FF621E" w:rsidRDefault="00FA02C5" w:rsidP="00B404C3">
            <w:pPr>
              <w:pStyle w:val="StyleTabletextLeft"/>
            </w:pPr>
            <w:r w:rsidRPr="00FF621E">
              <w:t>TTN S.A.</w:t>
            </w:r>
          </w:p>
        </w:tc>
      </w:tr>
      <w:tr w:rsidR="00FA02C5" w:rsidRPr="00870C6B" w14:paraId="52B105FF" w14:textId="77777777" w:rsidTr="00B55CDD">
        <w:trPr>
          <w:cantSplit/>
          <w:trHeight w:val="240"/>
        </w:trPr>
        <w:tc>
          <w:tcPr>
            <w:tcW w:w="909" w:type="dxa"/>
            <w:shd w:val="clear" w:color="auto" w:fill="auto"/>
          </w:tcPr>
          <w:p w14:paraId="57EF1DA6" w14:textId="77777777" w:rsidR="00FA02C5" w:rsidRPr="00E7062C" w:rsidRDefault="00FA02C5" w:rsidP="00B404C3">
            <w:pPr>
              <w:pStyle w:val="StyleTabletextLeft"/>
            </w:pPr>
            <w:r w:rsidRPr="00E7062C">
              <w:t>7-047-6</w:t>
            </w:r>
          </w:p>
        </w:tc>
        <w:tc>
          <w:tcPr>
            <w:tcW w:w="1009" w:type="dxa"/>
            <w:gridSpan w:val="2"/>
            <w:shd w:val="clear" w:color="auto" w:fill="auto"/>
          </w:tcPr>
          <w:p w14:paraId="0B514FF6" w14:textId="77777777" w:rsidR="00FA02C5" w:rsidRPr="00E7062C" w:rsidRDefault="00FA02C5" w:rsidP="00B404C3">
            <w:pPr>
              <w:pStyle w:val="StyleTabletextLeft"/>
            </w:pPr>
            <w:r w:rsidRPr="00E7062C">
              <w:t>14718</w:t>
            </w:r>
          </w:p>
        </w:tc>
        <w:tc>
          <w:tcPr>
            <w:tcW w:w="3260" w:type="dxa"/>
            <w:shd w:val="clear" w:color="auto" w:fill="auto"/>
          </w:tcPr>
          <w:p w14:paraId="49753E00" w14:textId="77777777" w:rsidR="00FA02C5" w:rsidRPr="00FF621E" w:rsidRDefault="00FA02C5" w:rsidP="00B404C3">
            <w:pPr>
              <w:pStyle w:val="StyleTabletextLeft"/>
            </w:pPr>
            <w:r w:rsidRPr="00FF621E">
              <w:t>Buenos Aires/BAS/N1</w:t>
            </w:r>
          </w:p>
        </w:tc>
        <w:tc>
          <w:tcPr>
            <w:tcW w:w="4110" w:type="dxa"/>
            <w:gridSpan w:val="2"/>
          </w:tcPr>
          <w:p w14:paraId="31D8513B" w14:textId="77777777" w:rsidR="00FA02C5" w:rsidRPr="00FF621E" w:rsidRDefault="00FA02C5" w:rsidP="00B404C3">
            <w:pPr>
              <w:pStyle w:val="StyleTabletextLeft"/>
            </w:pPr>
            <w:r w:rsidRPr="00FF621E">
              <w:t>Embratel Internacional S.A.</w:t>
            </w:r>
          </w:p>
        </w:tc>
      </w:tr>
      <w:tr w:rsidR="00FA02C5" w:rsidRPr="00870C6B" w14:paraId="23FE2004" w14:textId="77777777" w:rsidTr="00B55CDD">
        <w:trPr>
          <w:cantSplit/>
          <w:trHeight w:val="240"/>
        </w:trPr>
        <w:tc>
          <w:tcPr>
            <w:tcW w:w="909" w:type="dxa"/>
            <w:shd w:val="clear" w:color="auto" w:fill="auto"/>
          </w:tcPr>
          <w:p w14:paraId="6C3FDF00" w14:textId="77777777" w:rsidR="00FA02C5" w:rsidRPr="00E7062C" w:rsidRDefault="00FA02C5" w:rsidP="00B404C3">
            <w:pPr>
              <w:pStyle w:val="StyleTabletextLeft"/>
            </w:pPr>
            <w:r w:rsidRPr="00E7062C">
              <w:t>7-047-7</w:t>
            </w:r>
          </w:p>
        </w:tc>
        <w:tc>
          <w:tcPr>
            <w:tcW w:w="1009" w:type="dxa"/>
            <w:gridSpan w:val="2"/>
            <w:shd w:val="clear" w:color="auto" w:fill="auto"/>
          </w:tcPr>
          <w:p w14:paraId="695AFB42" w14:textId="77777777" w:rsidR="00FA02C5" w:rsidRPr="00E7062C" w:rsidRDefault="00FA02C5" w:rsidP="00B404C3">
            <w:pPr>
              <w:pStyle w:val="StyleTabletextLeft"/>
            </w:pPr>
            <w:r w:rsidRPr="00E7062C">
              <w:t>14719</w:t>
            </w:r>
          </w:p>
        </w:tc>
        <w:tc>
          <w:tcPr>
            <w:tcW w:w="3260" w:type="dxa"/>
            <w:shd w:val="clear" w:color="auto" w:fill="auto"/>
          </w:tcPr>
          <w:p w14:paraId="62660158" w14:textId="77777777" w:rsidR="00FA02C5" w:rsidRPr="00FF621E" w:rsidRDefault="00FA02C5" w:rsidP="00B404C3">
            <w:pPr>
              <w:pStyle w:val="StyleTabletextLeft"/>
            </w:pPr>
            <w:r w:rsidRPr="00FF621E">
              <w:t>AMBA/CONVI</w:t>
            </w:r>
          </w:p>
        </w:tc>
        <w:tc>
          <w:tcPr>
            <w:tcW w:w="4110" w:type="dxa"/>
            <w:gridSpan w:val="2"/>
          </w:tcPr>
          <w:p w14:paraId="7E4E7C29" w14:textId="77777777" w:rsidR="00FA02C5" w:rsidRPr="00FF621E" w:rsidRDefault="00FA02C5" w:rsidP="00B404C3">
            <w:pPr>
              <w:pStyle w:val="StyleTabletextLeft"/>
            </w:pPr>
            <w:r w:rsidRPr="00FF621E">
              <w:t>Convergia Argentina S.A.</w:t>
            </w:r>
          </w:p>
        </w:tc>
      </w:tr>
      <w:tr w:rsidR="00FA02C5" w:rsidRPr="00870C6B" w14:paraId="2A9C1F4E" w14:textId="77777777" w:rsidTr="00B55CDD">
        <w:trPr>
          <w:cantSplit/>
          <w:trHeight w:val="293"/>
        </w:trPr>
        <w:tc>
          <w:tcPr>
            <w:tcW w:w="9288" w:type="dxa"/>
            <w:gridSpan w:val="6"/>
          </w:tcPr>
          <w:p w14:paraId="671EFB50" w14:textId="4E6CDDC4" w:rsidR="00FA02C5" w:rsidRPr="005F644F" w:rsidRDefault="009A117E" w:rsidP="004E4661">
            <w:pPr>
              <w:pStyle w:val="country0"/>
              <w:pageBreakBefore/>
            </w:pPr>
            <w:r w:rsidRPr="00E5159F">
              <w:rPr>
                <w:rFonts w:hint="cs"/>
                <w:sz w:val="18"/>
                <w:rtl/>
              </w:rPr>
              <w:lastRenderedPageBreak/>
              <w:t>أرمينيا</w:t>
            </w:r>
          </w:p>
        </w:tc>
      </w:tr>
      <w:tr w:rsidR="00FA02C5" w:rsidRPr="00870C6B" w14:paraId="6D928903" w14:textId="77777777" w:rsidTr="00B55CDD">
        <w:trPr>
          <w:cantSplit/>
          <w:trHeight w:val="240"/>
        </w:trPr>
        <w:tc>
          <w:tcPr>
            <w:tcW w:w="909" w:type="dxa"/>
            <w:shd w:val="clear" w:color="auto" w:fill="auto"/>
          </w:tcPr>
          <w:p w14:paraId="4269B4C0" w14:textId="77777777" w:rsidR="00FA02C5" w:rsidRPr="00E7062C" w:rsidRDefault="00FA02C5" w:rsidP="00B404C3">
            <w:pPr>
              <w:pStyle w:val="StyleTabletextLeft"/>
            </w:pPr>
            <w:r w:rsidRPr="00E7062C">
              <w:t>2-200-0</w:t>
            </w:r>
          </w:p>
        </w:tc>
        <w:tc>
          <w:tcPr>
            <w:tcW w:w="1009" w:type="dxa"/>
            <w:gridSpan w:val="2"/>
            <w:shd w:val="clear" w:color="auto" w:fill="auto"/>
          </w:tcPr>
          <w:p w14:paraId="6C47F32D" w14:textId="77777777" w:rsidR="00FA02C5" w:rsidRPr="00E7062C" w:rsidRDefault="00FA02C5" w:rsidP="00B404C3">
            <w:pPr>
              <w:pStyle w:val="StyleTabletextLeft"/>
            </w:pPr>
            <w:r w:rsidRPr="00E7062C">
              <w:t>5696</w:t>
            </w:r>
          </w:p>
        </w:tc>
        <w:tc>
          <w:tcPr>
            <w:tcW w:w="3260" w:type="dxa"/>
            <w:shd w:val="clear" w:color="auto" w:fill="auto"/>
          </w:tcPr>
          <w:p w14:paraId="1F4905DA" w14:textId="77777777" w:rsidR="00FA02C5" w:rsidRPr="00FF621E" w:rsidRDefault="00FA02C5" w:rsidP="00B404C3">
            <w:pPr>
              <w:pStyle w:val="StyleTabletextLeft"/>
            </w:pPr>
            <w:r w:rsidRPr="00FF621E">
              <w:t>Arminco</w:t>
            </w:r>
          </w:p>
        </w:tc>
        <w:tc>
          <w:tcPr>
            <w:tcW w:w="4110" w:type="dxa"/>
            <w:gridSpan w:val="2"/>
          </w:tcPr>
          <w:p w14:paraId="4F724374" w14:textId="77777777" w:rsidR="00FA02C5" w:rsidRPr="00FF621E" w:rsidRDefault="00FA02C5" w:rsidP="00B404C3">
            <w:pPr>
              <w:pStyle w:val="StyleTabletextLeft"/>
            </w:pPr>
            <w:r w:rsidRPr="00FF621E">
              <w:t>Arminco</w:t>
            </w:r>
          </w:p>
        </w:tc>
      </w:tr>
      <w:tr w:rsidR="00FA02C5" w:rsidRPr="00870C6B" w14:paraId="79C3E905" w14:textId="77777777" w:rsidTr="00B55CDD">
        <w:trPr>
          <w:cantSplit/>
          <w:trHeight w:val="240"/>
        </w:trPr>
        <w:tc>
          <w:tcPr>
            <w:tcW w:w="909" w:type="dxa"/>
            <w:shd w:val="clear" w:color="auto" w:fill="auto"/>
          </w:tcPr>
          <w:p w14:paraId="299F2A0F" w14:textId="77777777" w:rsidR="00FA02C5" w:rsidRPr="00E7062C" w:rsidRDefault="00FA02C5" w:rsidP="00B404C3">
            <w:pPr>
              <w:pStyle w:val="StyleTabletextLeft"/>
            </w:pPr>
            <w:r w:rsidRPr="00E7062C">
              <w:t>2-200-1</w:t>
            </w:r>
          </w:p>
        </w:tc>
        <w:tc>
          <w:tcPr>
            <w:tcW w:w="1009" w:type="dxa"/>
            <w:gridSpan w:val="2"/>
            <w:shd w:val="clear" w:color="auto" w:fill="auto"/>
          </w:tcPr>
          <w:p w14:paraId="5A1D3F90" w14:textId="77777777" w:rsidR="00FA02C5" w:rsidRPr="00E7062C" w:rsidRDefault="00FA02C5" w:rsidP="00B404C3">
            <w:pPr>
              <w:pStyle w:val="StyleTabletextLeft"/>
            </w:pPr>
            <w:r w:rsidRPr="00E7062C">
              <w:t>5697</w:t>
            </w:r>
          </w:p>
        </w:tc>
        <w:tc>
          <w:tcPr>
            <w:tcW w:w="3260" w:type="dxa"/>
            <w:shd w:val="clear" w:color="auto" w:fill="auto"/>
          </w:tcPr>
          <w:p w14:paraId="2F1C6768" w14:textId="77777777" w:rsidR="00FA02C5" w:rsidRPr="00FF621E" w:rsidRDefault="00FA02C5" w:rsidP="00B404C3">
            <w:pPr>
              <w:pStyle w:val="StyleTabletextLeft"/>
            </w:pPr>
            <w:r w:rsidRPr="00FF621E">
              <w:t>Yerevan</w:t>
            </w:r>
          </w:p>
        </w:tc>
        <w:tc>
          <w:tcPr>
            <w:tcW w:w="4110" w:type="dxa"/>
            <w:gridSpan w:val="2"/>
          </w:tcPr>
          <w:p w14:paraId="6FB7D06D" w14:textId="77777777" w:rsidR="00FA02C5" w:rsidRPr="00FF621E" w:rsidRDefault="00FA02C5" w:rsidP="00B404C3">
            <w:pPr>
              <w:pStyle w:val="StyleTabletextLeft"/>
            </w:pPr>
            <w:r w:rsidRPr="00FF621E">
              <w:t>Armentel JV CJSC</w:t>
            </w:r>
          </w:p>
        </w:tc>
      </w:tr>
      <w:tr w:rsidR="00FA02C5" w:rsidRPr="00870C6B" w14:paraId="5AD1E599" w14:textId="77777777" w:rsidTr="00B55CDD">
        <w:trPr>
          <w:cantSplit/>
          <w:trHeight w:val="240"/>
        </w:trPr>
        <w:tc>
          <w:tcPr>
            <w:tcW w:w="909" w:type="dxa"/>
            <w:shd w:val="clear" w:color="auto" w:fill="auto"/>
          </w:tcPr>
          <w:p w14:paraId="6BCF55BB" w14:textId="77777777" w:rsidR="00FA02C5" w:rsidRPr="00E7062C" w:rsidRDefault="00FA02C5" w:rsidP="00B404C3">
            <w:pPr>
              <w:pStyle w:val="StyleTabletextLeft"/>
            </w:pPr>
            <w:r w:rsidRPr="00E7062C">
              <w:t>2-200-2</w:t>
            </w:r>
          </w:p>
        </w:tc>
        <w:tc>
          <w:tcPr>
            <w:tcW w:w="1009" w:type="dxa"/>
            <w:gridSpan w:val="2"/>
            <w:shd w:val="clear" w:color="auto" w:fill="auto"/>
          </w:tcPr>
          <w:p w14:paraId="0C18DCF3" w14:textId="77777777" w:rsidR="00FA02C5" w:rsidRPr="00E7062C" w:rsidRDefault="00FA02C5" w:rsidP="00B404C3">
            <w:pPr>
              <w:pStyle w:val="StyleTabletextLeft"/>
            </w:pPr>
            <w:r w:rsidRPr="00E7062C">
              <w:t>5698</w:t>
            </w:r>
          </w:p>
        </w:tc>
        <w:tc>
          <w:tcPr>
            <w:tcW w:w="3260" w:type="dxa"/>
            <w:shd w:val="clear" w:color="auto" w:fill="auto"/>
          </w:tcPr>
          <w:p w14:paraId="30E10D0D" w14:textId="77777777" w:rsidR="00FA02C5" w:rsidRPr="00FF621E" w:rsidRDefault="00FA02C5" w:rsidP="00B404C3">
            <w:pPr>
              <w:pStyle w:val="StyleTabletextLeft"/>
            </w:pPr>
            <w:r w:rsidRPr="00FF621E">
              <w:t>ARMGSM</w:t>
            </w:r>
          </w:p>
        </w:tc>
        <w:tc>
          <w:tcPr>
            <w:tcW w:w="4110" w:type="dxa"/>
            <w:gridSpan w:val="2"/>
          </w:tcPr>
          <w:p w14:paraId="44BE7D18" w14:textId="77777777" w:rsidR="00FA02C5" w:rsidRPr="00FF621E" w:rsidRDefault="00FA02C5" w:rsidP="00B404C3">
            <w:pPr>
              <w:pStyle w:val="StyleTabletextLeft"/>
            </w:pPr>
            <w:r w:rsidRPr="00FF621E">
              <w:t>Armentel JV CJSC</w:t>
            </w:r>
          </w:p>
        </w:tc>
      </w:tr>
      <w:tr w:rsidR="00FA02C5" w:rsidRPr="00870C6B" w14:paraId="7E9A41ED" w14:textId="77777777" w:rsidTr="00B55CDD">
        <w:trPr>
          <w:cantSplit/>
          <w:trHeight w:val="240"/>
        </w:trPr>
        <w:tc>
          <w:tcPr>
            <w:tcW w:w="909" w:type="dxa"/>
            <w:shd w:val="clear" w:color="auto" w:fill="auto"/>
          </w:tcPr>
          <w:p w14:paraId="4161FD4B" w14:textId="77777777" w:rsidR="00FA02C5" w:rsidRPr="00E7062C" w:rsidRDefault="00FA02C5" w:rsidP="00B404C3">
            <w:pPr>
              <w:pStyle w:val="StyleTabletextLeft"/>
            </w:pPr>
            <w:r w:rsidRPr="00E7062C">
              <w:t>2-200-3</w:t>
            </w:r>
          </w:p>
        </w:tc>
        <w:tc>
          <w:tcPr>
            <w:tcW w:w="1009" w:type="dxa"/>
            <w:gridSpan w:val="2"/>
            <w:shd w:val="clear" w:color="auto" w:fill="auto"/>
          </w:tcPr>
          <w:p w14:paraId="673EF07F" w14:textId="77777777" w:rsidR="00FA02C5" w:rsidRPr="00E7062C" w:rsidRDefault="00FA02C5" w:rsidP="00B404C3">
            <w:pPr>
              <w:pStyle w:val="StyleTabletextLeft"/>
            </w:pPr>
            <w:r w:rsidRPr="00E7062C">
              <w:t>5699</w:t>
            </w:r>
          </w:p>
        </w:tc>
        <w:tc>
          <w:tcPr>
            <w:tcW w:w="3260" w:type="dxa"/>
            <w:shd w:val="clear" w:color="auto" w:fill="auto"/>
          </w:tcPr>
          <w:p w14:paraId="749D3890" w14:textId="77777777" w:rsidR="00FA02C5" w:rsidRPr="00FF621E" w:rsidRDefault="00FA02C5" w:rsidP="00B404C3">
            <w:pPr>
              <w:pStyle w:val="StyleTabletextLeft"/>
            </w:pPr>
            <w:r w:rsidRPr="00FF621E">
              <w:t>Orange</w:t>
            </w:r>
          </w:p>
        </w:tc>
        <w:tc>
          <w:tcPr>
            <w:tcW w:w="4110" w:type="dxa"/>
            <w:gridSpan w:val="2"/>
          </w:tcPr>
          <w:p w14:paraId="4E8FD2E4" w14:textId="77777777" w:rsidR="00FA02C5" w:rsidRPr="00FF621E" w:rsidRDefault="00FA02C5" w:rsidP="00B404C3">
            <w:pPr>
              <w:pStyle w:val="StyleTabletextLeft"/>
            </w:pPr>
            <w:r w:rsidRPr="00FF621E">
              <w:t>Orange Armenia</w:t>
            </w:r>
          </w:p>
        </w:tc>
      </w:tr>
      <w:tr w:rsidR="00FA02C5" w:rsidRPr="00870C6B" w14:paraId="219738FB" w14:textId="77777777" w:rsidTr="00B55CDD">
        <w:trPr>
          <w:cantSplit/>
          <w:trHeight w:val="240"/>
        </w:trPr>
        <w:tc>
          <w:tcPr>
            <w:tcW w:w="909" w:type="dxa"/>
            <w:shd w:val="clear" w:color="auto" w:fill="auto"/>
          </w:tcPr>
          <w:p w14:paraId="7EE01DC6" w14:textId="77777777" w:rsidR="00FA02C5" w:rsidRPr="00E7062C" w:rsidRDefault="00FA02C5" w:rsidP="00B404C3">
            <w:pPr>
              <w:pStyle w:val="StyleTabletextLeft"/>
            </w:pPr>
            <w:r w:rsidRPr="00E7062C">
              <w:t>2-200-4</w:t>
            </w:r>
          </w:p>
        </w:tc>
        <w:tc>
          <w:tcPr>
            <w:tcW w:w="1009" w:type="dxa"/>
            <w:gridSpan w:val="2"/>
            <w:shd w:val="clear" w:color="auto" w:fill="auto"/>
          </w:tcPr>
          <w:p w14:paraId="76E33EB8" w14:textId="77777777" w:rsidR="00FA02C5" w:rsidRPr="00E7062C" w:rsidRDefault="00FA02C5" w:rsidP="00B404C3">
            <w:pPr>
              <w:pStyle w:val="StyleTabletextLeft"/>
            </w:pPr>
            <w:r w:rsidRPr="00E7062C">
              <w:t>5700</w:t>
            </w:r>
          </w:p>
        </w:tc>
        <w:tc>
          <w:tcPr>
            <w:tcW w:w="3260" w:type="dxa"/>
            <w:shd w:val="clear" w:color="auto" w:fill="auto"/>
          </w:tcPr>
          <w:p w14:paraId="06EA1A8C" w14:textId="77777777" w:rsidR="00FA02C5" w:rsidRPr="00FF621E" w:rsidRDefault="00FA02C5" w:rsidP="00B404C3">
            <w:pPr>
              <w:pStyle w:val="StyleTabletextLeft"/>
            </w:pPr>
            <w:r w:rsidRPr="00FF621E">
              <w:t>PMPSI</w:t>
            </w:r>
          </w:p>
        </w:tc>
        <w:tc>
          <w:tcPr>
            <w:tcW w:w="4110" w:type="dxa"/>
            <w:gridSpan w:val="2"/>
          </w:tcPr>
          <w:p w14:paraId="5E093085" w14:textId="77777777" w:rsidR="00FA02C5" w:rsidRPr="00FF621E" w:rsidRDefault="00FA02C5" w:rsidP="00B404C3">
            <w:pPr>
              <w:pStyle w:val="StyleTabletextLeft"/>
            </w:pPr>
            <w:r w:rsidRPr="00FF621E">
              <w:t>PMF-SAL</w:t>
            </w:r>
          </w:p>
        </w:tc>
      </w:tr>
      <w:tr w:rsidR="00FA02C5" w:rsidRPr="00870C6B" w14:paraId="732D3227" w14:textId="77777777" w:rsidTr="00B55CDD">
        <w:trPr>
          <w:cantSplit/>
          <w:trHeight w:val="240"/>
        </w:trPr>
        <w:tc>
          <w:tcPr>
            <w:tcW w:w="909" w:type="dxa"/>
            <w:shd w:val="clear" w:color="auto" w:fill="auto"/>
          </w:tcPr>
          <w:p w14:paraId="4171C6C8" w14:textId="77777777" w:rsidR="00FA02C5" w:rsidRPr="00E7062C" w:rsidRDefault="00FA02C5" w:rsidP="00B404C3">
            <w:pPr>
              <w:pStyle w:val="StyleTabletextLeft"/>
            </w:pPr>
            <w:r w:rsidRPr="00E7062C">
              <w:t>2-200-5</w:t>
            </w:r>
          </w:p>
        </w:tc>
        <w:tc>
          <w:tcPr>
            <w:tcW w:w="1009" w:type="dxa"/>
            <w:gridSpan w:val="2"/>
            <w:shd w:val="clear" w:color="auto" w:fill="auto"/>
          </w:tcPr>
          <w:p w14:paraId="44E3B914" w14:textId="77777777" w:rsidR="00FA02C5" w:rsidRPr="00E7062C" w:rsidRDefault="00FA02C5" w:rsidP="00B404C3">
            <w:pPr>
              <w:pStyle w:val="StyleTabletextLeft"/>
            </w:pPr>
            <w:r w:rsidRPr="00E7062C">
              <w:t>5701</w:t>
            </w:r>
          </w:p>
        </w:tc>
        <w:tc>
          <w:tcPr>
            <w:tcW w:w="3260" w:type="dxa"/>
            <w:shd w:val="clear" w:color="auto" w:fill="auto"/>
          </w:tcPr>
          <w:p w14:paraId="6F40069C" w14:textId="77777777" w:rsidR="00FA02C5" w:rsidRPr="00FF621E" w:rsidRDefault="00FA02C5" w:rsidP="00B404C3">
            <w:pPr>
              <w:pStyle w:val="StyleTabletextLeft"/>
            </w:pPr>
            <w:r w:rsidRPr="00FF621E">
              <w:t>KTPSI</w:t>
            </w:r>
          </w:p>
        </w:tc>
        <w:tc>
          <w:tcPr>
            <w:tcW w:w="4110" w:type="dxa"/>
            <w:gridSpan w:val="2"/>
          </w:tcPr>
          <w:p w14:paraId="064A806B" w14:textId="77777777" w:rsidR="00FA02C5" w:rsidRPr="00FF621E" w:rsidRDefault="00FA02C5" w:rsidP="00B404C3">
            <w:pPr>
              <w:pStyle w:val="StyleTabletextLeft"/>
            </w:pPr>
            <w:r w:rsidRPr="00FF621E">
              <w:t>K Telecom</w:t>
            </w:r>
          </w:p>
        </w:tc>
      </w:tr>
      <w:tr w:rsidR="00FA02C5" w:rsidRPr="00870C6B" w14:paraId="64514487" w14:textId="77777777" w:rsidTr="00B55CDD">
        <w:trPr>
          <w:cantSplit/>
          <w:trHeight w:val="240"/>
        </w:trPr>
        <w:tc>
          <w:tcPr>
            <w:tcW w:w="909" w:type="dxa"/>
            <w:shd w:val="clear" w:color="auto" w:fill="auto"/>
          </w:tcPr>
          <w:p w14:paraId="27EA0598" w14:textId="77777777" w:rsidR="00FA02C5" w:rsidRPr="00E7062C" w:rsidRDefault="00FA02C5" w:rsidP="00B404C3">
            <w:pPr>
              <w:pStyle w:val="StyleTabletextLeft"/>
            </w:pPr>
            <w:r w:rsidRPr="00E7062C">
              <w:t>2-200-6</w:t>
            </w:r>
          </w:p>
        </w:tc>
        <w:tc>
          <w:tcPr>
            <w:tcW w:w="1009" w:type="dxa"/>
            <w:gridSpan w:val="2"/>
            <w:shd w:val="clear" w:color="auto" w:fill="auto"/>
          </w:tcPr>
          <w:p w14:paraId="57E562C5" w14:textId="77777777" w:rsidR="00FA02C5" w:rsidRPr="00E7062C" w:rsidRDefault="00FA02C5" w:rsidP="00B404C3">
            <w:pPr>
              <w:pStyle w:val="StyleTabletextLeft"/>
            </w:pPr>
            <w:r w:rsidRPr="00E7062C">
              <w:t>5702</w:t>
            </w:r>
          </w:p>
        </w:tc>
        <w:tc>
          <w:tcPr>
            <w:tcW w:w="3260" w:type="dxa"/>
            <w:shd w:val="clear" w:color="auto" w:fill="auto"/>
          </w:tcPr>
          <w:p w14:paraId="160B1582" w14:textId="77777777" w:rsidR="00FA02C5" w:rsidRPr="00FF621E" w:rsidRDefault="00FA02C5" w:rsidP="00B404C3">
            <w:pPr>
              <w:pStyle w:val="StyleTabletextLeft"/>
            </w:pPr>
            <w:r w:rsidRPr="00FF621E">
              <w:t>KTPSI</w:t>
            </w:r>
          </w:p>
        </w:tc>
        <w:tc>
          <w:tcPr>
            <w:tcW w:w="4110" w:type="dxa"/>
            <w:gridSpan w:val="2"/>
          </w:tcPr>
          <w:p w14:paraId="4244CBF5" w14:textId="77777777" w:rsidR="00FA02C5" w:rsidRPr="00FF621E" w:rsidRDefault="00FA02C5" w:rsidP="00B404C3">
            <w:pPr>
              <w:pStyle w:val="StyleTabletextLeft"/>
            </w:pPr>
            <w:r w:rsidRPr="00FF621E">
              <w:t>K Telecom</w:t>
            </w:r>
          </w:p>
        </w:tc>
      </w:tr>
      <w:tr w:rsidR="00FA02C5" w:rsidRPr="00870C6B" w14:paraId="5BC40919" w14:textId="77777777" w:rsidTr="00B55CDD">
        <w:trPr>
          <w:cantSplit/>
          <w:trHeight w:val="240"/>
        </w:trPr>
        <w:tc>
          <w:tcPr>
            <w:tcW w:w="909" w:type="dxa"/>
            <w:shd w:val="clear" w:color="auto" w:fill="auto"/>
          </w:tcPr>
          <w:p w14:paraId="1CBED6AC" w14:textId="77777777" w:rsidR="00FA02C5" w:rsidRPr="00E7062C" w:rsidRDefault="00FA02C5" w:rsidP="00B404C3">
            <w:pPr>
              <w:pStyle w:val="StyleTabletextLeft"/>
            </w:pPr>
            <w:r w:rsidRPr="00E7062C">
              <w:t>4-233-0</w:t>
            </w:r>
          </w:p>
        </w:tc>
        <w:tc>
          <w:tcPr>
            <w:tcW w:w="1009" w:type="dxa"/>
            <w:gridSpan w:val="2"/>
            <w:shd w:val="clear" w:color="auto" w:fill="auto"/>
          </w:tcPr>
          <w:p w14:paraId="603E3FFA" w14:textId="77777777" w:rsidR="00FA02C5" w:rsidRPr="00E7062C" w:rsidRDefault="00FA02C5" w:rsidP="00B404C3">
            <w:pPr>
              <w:pStyle w:val="StyleTabletextLeft"/>
            </w:pPr>
            <w:r w:rsidRPr="00E7062C">
              <w:t>10056</w:t>
            </w:r>
          </w:p>
        </w:tc>
        <w:tc>
          <w:tcPr>
            <w:tcW w:w="3260" w:type="dxa"/>
            <w:shd w:val="clear" w:color="auto" w:fill="auto"/>
          </w:tcPr>
          <w:p w14:paraId="4F293C33" w14:textId="77777777" w:rsidR="00FA02C5" w:rsidRPr="00FF621E" w:rsidRDefault="00FA02C5" w:rsidP="00B404C3">
            <w:pPr>
              <w:pStyle w:val="StyleTabletextLeft"/>
            </w:pPr>
            <w:r w:rsidRPr="00FF621E">
              <w:t>Ucom</w:t>
            </w:r>
          </w:p>
        </w:tc>
        <w:tc>
          <w:tcPr>
            <w:tcW w:w="4110" w:type="dxa"/>
            <w:gridSpan w:val="2"/>
          </w:tcPr>
          <w:p w14:paraId="7BF75D52" w14:textId="77777777" w:rsidR="00FA02C5" w:rsidRPr="00FF621E" w:rsidRDefault="00FA02C5" w:rsidP="00B404C3">
            <w:pPr>
              <w:pStyle w:val="StyleTabletextLeft"/>
            </w:pPr>
            <w:r w:rsidRPr="00FF621E">
              <w:t>UCOM</w:t>
            </w:r>
          </w:p>
        </w:tc>
      </w:tr>
      <w:tr w:rsidR="00FA02C5" w:rsidRPr="00870C6B" w14:paraId="685E69DF" w14:textId="77777777" w:rsidTr="00B55CDD">
        <w:trPr>
          <w:cantSplit/>
          <w:trHeight w:val="240"/>
        </w:trPr>
        <w:tc>
          <w:tcPr>
            <w:tcW w:w="909" w:type="dxa"/>
            <w:shd w:val="clear" w:color="auto" w:fill="auto"/>
          </w:tcPr>
          <w:p w14:paraId="0A9DFD18" w14:textId="77777777" w:rsidR="00FA02C5" w:rsidRPr="00E7062C" w:rsidRDefault="00FA02C5" w:rsidP="00B404C3">
            <w:pPr>
              <w:pStyle w:val="StyleTabletextLeft"/>
            </w:pPr>
            <w:r w:rsidRPr="00E7062C">
              <w:t>4-233-1</w:t>
            </w:r>
          </w:p>
        </w:tc>
        <w:tc>
          <w:tcPr>
            <w:tcW w:w="1009" w:type="dxa"/>
            <w:gridSpan w:val="2"/>
            <w:shd w:val="clear" w:color="auto" w:fill="auto"/>
          </w:tcPr>
          <w:p w14:paraId="6A03429B" w14:textId="77777777" w:rsidR="00FA02C5" w:rsidRPr="00E7062C" w:rsidRDefault="00FA02C5" w:rsidP="00B404C3">
            <w:pPr>
              <w:pStyle w:val="StyleTabletextLeft"/>
            </w:pPr>
            <w:r w:rsidRPr="00E7062C">
              <w:t>10057</w:t>
            </w:r>
          </w:p>
        </w:tc>
        <w:tc>
          <w:tcPr>
            <w:tcW w:w="3260" w:type="dxa"/>
            <w:shd w:val="clear" w:color="auto" w:fill="auto"/>
          </w:tcPr>
          <w:p w14:paraId="1A1F19B0" w14:textId="77777777" w:rsidR="00FA02C5" w:rsidRPr="00FF621E" w:rsidRDefault="00FA02C5" w:rsidP="00B404C3">
            <w:pPr>
              <w:pStyle w:val="StyleTabletextLeft"/>
            </w:pPr>
            <w:r w:rsidRPr="00FF621E">
              <w:t>Griar</w:t>
            </w:r>
          </w:p>
        </w:tc>
        <w:tc>
          <w:tcPr>
            <w:tcW w:w="4110" w:type="dxa"/>
            <w:gridSpan w:val="2"/>
          </w:tcPr>
          <w:p w14:paraId="36294590" w14:textId="77777777" w:rsidR="00FA02C5" w:rsidRPr="00FF621E" w:rsidRDefault="00FA02C5" w:rsidP="00B404C3">
            <w:pPr>
              <w:pStyle w:val="StyleTabletextLeft"/>
            </w:pPr>
            <w:r w:rsidRPr="00FF621E">
              <w:t>GRIAR TELECOM</w:t>
            </w:r>
          </w:p>
        </w:tc>
      </w:tr>
      <w:tr w:rsidR="00FA02C5" w:rsidRPr="00870C6B" w14:paraId="644816AE" w14:textId="77777777" w:rsidTr="00B55CDD">
        <w:trPr>
          <w:cantSplit/>
          <w:trHeight w:val="240"/>
        </w:trPr>
        <w:tc>
          <w:tcPr>
            <w:tcW w:w="909" w:type="dxa"/>
            <w:shd w:val="clear" w:color="auto" w:fill="auto"/>
          </w:tcPr>
          <w:p w14:paraId="09107192" w14:textId="77777777" w:rsidR="00FA02C5" w:rsidRPr="00E7062C" w:rsidRDefault="00FA02C5" w:rsidP="00B404C3">
            <w:pPr>
              <w:pStyle w:val="StyleTabletextLeft"/>
            </w:pPr>
            <w:r w:rsidRPr="00E7062C">
              <w:t>4-233-2</w:t>
            </w:r>
          </w:p>
        </w:tc>
        <w:tc>
          <w:tcPr>
            <w:tcW w:w="1009" w:type="dxa"/>
            <w:gridSpan w:val="2"/>
            <w:shd w:val="clear" w:color="auto" w:fill="auto"/>
          </w:tcPr>
          <w:p w14:paraId="56E1B48C" w14:textId="77777777" w:rsidR="00FA02C5" w:rsidRPr="00E7062C" w:rsidRDefault="00FA02C5" w:rsidP="00B404C3">
            <w:pPr>
              <w:pStyle w:val="StyleTabletextLeft"/>
            </w:pPr>
            <w:r w:rsidRPr="00E7062C">
              <w:t>10058</w:t>
            </w:r>
          </w:p>
        </w:tc>
        <w:tc>
          <w:tcPr>
            <w:tcW w:w="3260" w:type="dxa"/>
            <w:shd w:val="clear" w:color="auto" w:fill="auto"/>
          </w:tcPr>
          <w:p w14:paraId="2BD835C7" w14:textId="77777777" w:rsidR="00FA02C5" w:rsidRPr="00FF621E" w:rsidRDefault="00FA02C5" w:rsidP="00B404C3">
            <w:pPr>
              <w:pStyle w:val="StyleTabletextLeft"/>
            </w:pPr>
            <w:r w:rsidRPr="00FF621E">
              <w:t>GNC Alfa</w:t>
            </w:r>
          </w:p>
        </w:tc>
        <w:tc>
          <w:tcPr>
            <w:tcW w:w="4110" w:type="dxa"/>
            <w:gridSpan w:val="2"/>
          </w:tcPr>
          <w:p w14:paraId="2093E1BF" w14:textId="77777777" w:rsidR="00FA02C5" w:rsidRPr="00FF621E" w:rsidRDefault="00FA02C5" w:rsidP="00B404C3">
            <w:pPr>
              <w:pStyle w:val="StyleTabletextLeft"/>
            </w:pPr>
            <w:r w:rsidRPr="00FF621E">
              <w:t>GNC Alfa</w:t>
            </w:r>
          </w:p>
        </w:tc>
      </w:tr>
      <w:tr w:rsidR="00FA02C5" w:rsidRPr="00870C6B" w14:paraId="4148B917" w14:textId="77777777" w:rsidTr="00B55CDD">
        <w:trPr>
          <w:cantSplit/>
          <w:trHeight w:val="240"/>
        </w:trPr>
        <w:tc>
          <w:tcPr>
            <w:tcW w:w="909" w:type="dxa"/>
            <w:shd w:val="clear" w:color="auto" w:fill="auto"/>
          </w:tcPr>
          <w:p w14:paraId="3C9AF730" w14:textId="77777777" w:rsidR="00FA02C5" w:rsidRPr="00E7062C" w:rsidRDefault="00FA02C5" w:rsidP="00B404C3">
            <w:pPr>
              <w:pStyle w:val="StyleTabletextLeft"/>
            </w:pPr>
            <w:r w:rsidRPr="00E7062C">
              <w:t>5-234-0</w:t>
            </w:r>
          </w:p>
        </w:tc>
        <w:tc>
          <w:tcPr>
            <w:tcW w:w="1009" w:type="dxa"/>
            <w:gridSpan w:val="2"/>
            <w:shd w:val="clear" w:color="auto" w:fill="auto"/>
          </w:tcPr>
          <w:p w14:paraId="2009CE72" w14:textId="77777777" w:rsidR="00FA02C5" w:rsidRPr="00E7062C" w:rsidRDefault="00FA02C5" w:rsidP="00B404C3">
            <w:pPr>
              <w:pStyle w:val="StyleTabletextLeft"/>
            </w:pPr>
            <w:r w:rsidRPr="00E7062C">
              <w:t>12112</w:t>
            </w:r>
          </w:p>
        </w:tc>
        <w:tc>
          <w:tcPr>
            <w:tcW w:w="3260" w:type="dxa"/>
            <w:shd w:val="clear" w:color="auto" w:fill="auto"/>
          </w:tcPr>
          <w:p w14:paraId="3341B55F" w14:textId="77777777" w:rsidR="00FA02C5" w:rsidRPr="00FF621E" w:rsidRDefault="00FA02C5" w:rsidP="00B404C3">
            <w:pPr>
              <w:pStyle w:val="StyleTabletextLeft"/>
            </w:pPr>
            <w:r w:rsidRPr="00FF621E">
              <w:t>iCON</w:t>
            </w:r>
          </w:p>
        </w:tc>
        <w:tc>
          <w:tcPr>
            <w:tcW w:w="4110" w:type="dxa"/>
            <w:gridSpan w:val="2"/>
          </w:tcPr>
          <w:p w14:paraId="7AD7BBB3" w14:textId="77777777" w:rsidR="00FA02C5" w:rsidRPr="00FF621E" w:rsidRDefault="00FA02C5" w:rsidP="00B404C3">
            <w:pPr>
              <w:pStyle w:val="StyleTabletextLeft"/>
            </w:pPr>
            <w:r w:rsidRPr="00FF621E">
              <w:t>ICON</w:t>
            </w:r>
          </w:p>
        </w:tc>
      </w:tr>
      <w:tr w:rsidR="00FA02C5" w:rsidRPr="00870C6B" w14:paraId="415A0E69" w14:textId="77777777" w:rsidTr="00B55CDD">
        <w:trPr>
          <w:cantSplit/>
          <w:trHeight w:val="240"/>
        </w:trPr>
        <w:tc>
          <w:tcPr>
            <w:tcW w:w="909" w:type="dxa"/>
            <w:shd w:val="clear" w:color="auto" w:fill="auto"/>
          </w:tcPr>
          <w:p w14:paraId="1DF172F6" w14:textId="77777777" w:rsidR="00FA02C5" w:rsidRPr="00E7062C" w:rsidRDefault="00FA02C5" w:rsidP="00B404C3">
            <w:pPr>
              <w:pStyle w:val="StyleTabletextLeft"/>
            </w:pPr>
            <w:r w:rsidRPr="00E7062C">
              <w:t>5-234-1</w:t>
            </w:r>
          </w:p>
        </w:tc>
        <w:tc>
          <w:tcPr>
            <w:tcW w:w="1009" w:type="dxa"/>
            <w:gridSpan w:val="2"/>
            <w:shd w:val="clear" w:color="auto" w:fill="auto"/>
          </w:tcPr>
          <w:p w14:paraId="52D40568" w14:textId="77777777" w:rsidR="00FA02C5" w:rsidRPr="00E7062C" w:rsidRDefault="00FA02C5" w:rsidP="00B404C3">
            <w:pPr>
              <w:pStyle w:val="StyleTabletextLeft"/>
            </w:pPr>
            <w:r w:rsidRPr="00E7062C">
              <w:t>12113</w:t>
            </w:r>
          </w:p>
        </w:tc>
        <w:tc>
          <w:tcPr>
            <w:tcW w:w="3260" w:type="dxa"/>
            <w:shd w:val="clear" w:color="auto" w:fill="auto"/>
          </w:tcPr>
          <w:p w14:paraId="2AE04FE8" w14:textId="77777777" w:rsidR="00FA02C5" w:rsidRPr="00FF621E" w:rsidRDefault="00FA02C5" w:rsidP="00B404C3">
            <w:pPr>
              <w:pStyle w:val="StyleTabletextLeft"/>
            </w:pPr>
            <w:r w:rsidRPr="00FF621E">
              <w:t>Orange</w:t>
            </w:r>
          </w:p>
        </w:tc>
        <w:tc>
          <w:tcPr>
            <w:tcW w:w="4110" w:type="dxa"/>
            <w:gridSpan w:val="2"/>
          </w:tcPr>
          <w:p w14:paraId="7A664B0C" w14:textId="77777777" w:rsidR="00FA02C5" w:rsidRPr="00FF621E" w:rsidRDefault="00FA02C5" w:rsidP="00B404C3">
            <w:pPr>
              <w:pStyle w:val="StyleTabletextLeft"/>
            </w:pPr>
            <w:r w:rsidRPr="00FF621E">
              <w:t>Orange Armenia</w:t>
            </w:r>
          </w:p>
        </w:tc>
      </w:tr>
      <w:tr w:rsidR="00FA02C5" w:rsidRPr="00870C6B" w14:paraId="2FE80F01" w14:textId="77777777" w:rsidTr="00B55CDD">
        <w:trPr>
          <w:cantSplit/>
          <w:trHeight w:val="240"/>
        </w:trPr>
        <w:tc>
          <w:tcPr>
            <w:tcW w:w="909" w:type="dxa"/>
            <w:shd w:val="clear" w:color="auto" w:fill="auto"/>
          </w:tcPr>
          <w:p w14:paraId="36E7A025" w14:textId="77777777" w:rsidR="00FA02C5" w:rsidRPr="00E7062C" w:rsidRDefault="00FA02C5" w:rsidP="00B404C3">
            <w:pPr>
              <w:pStyle w:val="StyleTabletextLeft"/>
            </w:pPr>
            <w:r w:rsidRPr="00E7062C">
              <w:t>5-234-3</w:t>
            </w:r>
          </w:p>
        </w:tc>
        <w:tc>
          <w:tcPr>
            <w:tcW w:w="1009" w:type="dxa"/>
            <w:gridSpan w:val="2"/>
            <w:shd w:val="clear" w:color="auto" w:fill="auto"/>
          </w:tcPr>
          <w:p w14:paraId="6EF788A6" w14:textId="77777777" w:rsidR="00FA02C5" w:rsidRPr="00E7062C" w:rsidRDefault="00FA02C5" w:rsidP="00B404C3">
            <w:pPr>
              <w:pStyle w:val="StyleTabletextLeft"/>
            </w:pPr>
            <w:r w:rsidRPr="00E7062C">
              <w:t>12115</w:t>
            </w:r>
          </w:p>
        </w:tc>
        <w:tc>
          <w:tcPr>
            <w:tcW w:w="3260" w:type="dxa"/>
            <w:shd w:val="clear" w:color="auto" w:fill="auto"/>
          </w:tcPr>
          <w:p w14:paraId="29424703" w14:textId="77777777" w:rsidR="00FA02C5" w:rsidRPr="00FF621E" w:rsidRDefault="00FA02C5" w:rsidP="00B404C3">
            <w:pPr>
              <w:pStyle w:val="StyleTabletextLeft"/>
            </w:pPr>
            <w:r w:rsidRPr="00FF621E">
              <w:t>Corssnet</w:t>
            </w:r>
          </w:p>
        </w:tc>
        <w:tc>
          <w:tcPr>
            <w:tcW w:w="4110" w:type="dxa"/>
            <w:gridSpan w:val="2"/>
          </w:tcPr>
          <w:p w14:paraId="6EAAF78F" w14:textId="77777777" w:rsidR="00FA02C5" w:rsidRPr="00FF621E" w:rsidRDefault="00FA02C5" w:rsidP="00B404C3">
            <w:pPr>
              <w:pStyle w:val="StyleTabletextLeft"/>
            </w:pPr>
            <w:r w:rsidRPr="00FF621E">
              <w:t>Crossnet</w:t>
            </w:r>
          </w:p>
        </w:tc>
      </w:tr>
      <w:tr w:rsidR="00FA02C5" w:rsidRPr="00870C6B" w14:paraId="4B6CDE27" w14:textId="77777777" w:rsidTr="00B55CDD">
        <w:trPr>
          <w:cantSplit/>
          <w:trHeight w:val="240"/>
        </w:trPr>
        <w:tc>
          <w:tcPr>
            <w:tcW w:w="909" w:type="dxa"/>
            <w:shd w:val="clear" w:color="auto" w:fill="auto"/>
          </w:tcPr>
          <w:p w14:paraId="74945C1F" w14:textId="77777777" w:rsidR="00FA02C5" w:rsidRPr="00E7062C" w:rsidRDefault="00FA02C5" w:rsidP="00B404C3">
            <w:pPr>
              <w:pStyle w:val="StyleTabletextLeft"/>
            </w:pPr>
            <w:r w:rsidRPr="00E7062C">
              <w:t>5-234-4</w:t>
            </w:r>
          </w:p>
        </w:tc>
        <w:tc>
          <w:tcPr>
            <w:tcW w:w="1009" w:type="dxa"/>
            <w:gridSpan w:val="2"/>
            <w:shd w:val="clear" w:color="auto" w:fill="auto"/>
          </w:tcPr>
          <w:p w14:paraId="7A9F0B64" w14:textId="77777777" w:rsidR="00FA02C5" w:rsidRPr="00E7062C" w:rsidRDefault="00FA02C5" w:rsidP="00B404C3">
            <w:pPr>
              <w:pStyle w:val="StyleTabletextLeft"/>
            </w:pPr>
            <w:r w:rsidRPr="00E7062C">
              <w:t>12116</w:t>
            </w:r>
          </w:p>
        </w:tc>
        <w:tc>
          <w:tcPr>
            <w:tcW w:w="3260" w:type="dxa"/>
            <w:shd w:val="clear" w:color="auto" w:fill="auto"/>
          </w:tcPr>
          <w:p w14:paraId="4284FE87" w14:textId="77777777" w:rsidR="00FA02C5" w:rsidRPr="00FF621E" w:rsidRDefault="00FA02C5" w:rsidP="00B404C3">
            <w:pPr>
              <w:pStyle w:val="StyleTabletextLeft"/>
            </w:pPr>
            <w:r w:rsidRPr="00FF621E">
              <w:t>Dzoraxbyur</w:t>
            </w:r>
          </w:p>
        </w:tc>
        <w:tc>
          <w:tcPr>
            <w:tcW w:w="4110" w:type="dxa"/>
            <w:gridSpan w:val="2"/>
          </w:tcPr>
          <w:p w14:paraId="03255CFC" w14:textId="77777777" w:rsidR="00FA02C5" w:rsidRPr="00FF621E" w:rsidRDefault="00FA02C5" w:rsidP="00B404C3">
            <w:pPr>
              <w:pStyle w:val="StyleTabletextLeft"/>
            </w:pPr>
            <w:r w:rsidRPr="00FF621E">
              <w:t>Dzoraxbyur Hamalir</w:t>
            </w:r>
          </w:p>
        </w:tc>
      </w:tr>
      <w:tr w:rsidR="00FA02C5" w:rsidRPr="00870C6B" w14:paraId="0E897AB6" w14:textId="77777777" w:rsidTr="00B55CDD">
        <w:trPr>
          <w:cantSplit/>
          <w:trHeight w:val="240"/>
        </w:trPr>
        <w:tc>
          <w:tcPr>
            <w:tcW w:w="909" w:type="dxa"/>
            <w:shd w:val="clear" w:color="auto" w:fill="auto"/>
          </w:tcPr>
          <w:p w14:paraId="2A935743" w14:textId="77777777" w:rsidR="00FA02C5" w:rsidRPr="00E7062C" w:rsidRDefault="00FA02C5" w:rsidP="00B404C3">
            <w:pPr>
              <w:pStyle w:val="StyleTabletextLeft"/>
            </w:pPr>
            <w:r w:rsidRPr="00E7062C">
              <w:t>5-234-5</w:t>
            </w:r>
          </w:p>
        </w:tc>
        <w:tc>
          <w:tcPr>
            <w:tcW w:w="1009" w:type="dxa"/>
            <w:gridSpan w:val="2"/>
            <w:shd w:val="clear" w:color="auto" w:fill="auto"/>
          </w:tcPr>
          <w:p w14:paraId="71876EB1" w14:textId="77777777" w:rsidR="00FA02C5" w:rsidRPr="00E7062C" w:rsidRDefault="00FA02C5" w:rsidP="00B404C3">
            <w:pPr>
              <w:pStyle w:val="StyleTabletextLeft"/>
            </w:pPr>
            <w:r w:rsidRPr="00E7062C">
              <w:t>12117</w:t>
            </w:r>
          </w:p>
        </w:tc>
        <w:tc>
          <w:tcPr>
            <w:tcW w:w="3260" w:type="dxa"/>
            <w:shd w:val="clear" w:color="auto" w:fill="auto"/>
          </w:tcPr>
          <w:p w14:paraId="73AE75D5" w14:textId="77777777" w:rsidR="00FA02C5" w:rsidRPr="00FF621E" w:rsidRDefault="00FA02C5" w:rsidP="00B404C3">
            <w:pPr>
              <w:pStyle w:val="StyleTabletextLeft"/>
            </w:pPr>
            <w:r w:rsidRPr="00FF621E">
              <w:t>Netsys Armenia</w:t>
            </w:r>
          </w:p>
        </w:tc>
        <w:tc>
          <w:tcPr>
            <w:tcW w:w="4110" w:type="dxa"/>
            <w:gridSpan w:val="2"/>
          </w:tcPr>
          <w:p w14:paraId="06EB5E33" w14:textId="77777777" w:rsidR="00FA02C5" w:rsidRPr="00FF621E" w:rsidRDefault="00FA02C5" w:rsidP="00B404C3">
            <w:pPr>
              <w:pStyle w:val="StyleTabletextLeft"/>
            </w:pPr>
            <w:r w:rsidRPr="00FF621E">
              <w:t>Netsys</w:t>
            </w:r>
          </w:p>
        </w:tc>
      </w:tr>
      <w:tr w:rsidR="00FA02C5" w:rsidRPr="00870C6B" w14:paraId="3F48D80C" w14:textId="77777777" w:rsidTr="00B55CDD">
        <w:trPr>
          <w:cantSplit/>
          <w:trHeight w:val="240"/>
        </w:trPr>
        <w:tc>
          <w:tcPr>
            <w:tcW w:w="909" w:type="dxa"/>
            <w:shd w:val="clear" w:color="auto" w:fill="auto"/>
          </w:tcPr>
          <w:p w14:paraId="4B3543BA" w14:textId="77777777" w:rsidR="00FA02C5" w:rsidRPr="00E7062C" w:rsidRDefault="00FA02C5" w:rsidP="00B404C3">
            <w:pPr>
              <w:pStyle w:val="StyleTabletextLeft"/>
            </w:pPr>
            <w:r w:rsidRPr="00E7062C">
              <w:t>5-234-6</w:t>
            </w:r>
          </w:p>
        </w:tc>
        <w:tc>
          <w:tcPr>
            <w:tcW w:w="1009" w:type="dxa"/>
            <w:gridSpan w:val="2"/>
            <w:shd w:val="clear" w:color="auto" w:fill="auto"/>
          </w:tcPr>
          <w:p w14:paraId="55740578" w14:textId="77777777" w:rsidR="00FA02C5" w:rsidRPr="00E7062C" w:rsidRDefault="00FA02C5" w:rsidP="00B404C3">
            <w:pPr>
              <w:pStyle w:val="StyleTabletextLeft"/>
            </w:pPr>
            <w:r w:rsidRPr="00E7062C">
              <w:t>12118</w:t>
            </w:r>
          </w:p>
        </w:tc>
        <w:tc>
          <w:tcPr>
            <w:tcW w:w="3260" w:type="dxa"/>
            <w:shd w:val="clear" w:color="auto" w:fill="auto"/>
          </w:tcPr>
          <w:p w14:paraId="5F02B0B2" w14:textId="77777777" w:rsidR="00FA02C5" w:rsidRPr="00FF621E" w:rsidRDefault="00FA02C5" w:rsidP="00B404C3">
            <w:pPr>
              <w:pStyle w:val="StyleTabletextLeft"/>
            </w:pPr>
            <w:r w:rsidRPr="00FF621E">
              <w:t>Calline</w:t>
            </w:r>
          </w:p>
        </w:tc>
        <w:tc>
          <w:tcPr>
            <w:tcW w:w="4110" w:type="dxa"/>
            <w:gridSpan w:val="2"/>
          </w:tcPr>
          <w:p w14:paraId="05419048" w14:textId="77777777" w:rsidR="00FA02C5" w:rsidRPr="00FF621E" w:rsidRDefault="00FA02C5" w:rsidP="00B404C3">
            <w:pPr>
              <w:pStyle w:val="StyleTabletextLeft"/>
            </w:pPr>
            <w:r w:rsidRPr="00FF621E">
              <w:t>GLOBAL CALLINE</w:t>
            </w:r>
          </w:p>
        </w:tc>
      </w:tr>
      <w:tr w:rsidR="00FA02C5" w:rsidRPr="00870C6B" w14:paraId="20679FFB" w14:textId="77777777" w:rsidTr="00B55CDD">
        <w:trPr>
          <w:cantSplit/>
          <w:trHeight w:val="240"/>
        </w:trPr>
        <w:tc>
          <w:tcPr>
            <w:tcW w:w="909" w:type="dxa"/>
            <w:shd w:val="clear" w:color="auto" w:fill="auto"/>
          </w:tcPr>
          <w:p w14:paraId="68951F8C" w14:textId="77777777" w:rsidR="00FA02C5" w:rsidRPr="00E7062C" w:rsidRDefault="00FA02C5" w:rsidP="00B404C3">
            <w:pPr>
              <w:pStyle w:val="StyleTabletextLeft"/>
            </w:pPr>
            <w:r w:rsidRPr="00E7062C">
              <w:t>5-234-7</w:t>
            </w:r>
          </w:p>
        </w:tc>
        <w:tc>
          <w:tcPr>
            <w:tcW w:w="1009" w:type="dxa"/>
            <w:gridSpan w:val="2"/>
            <w:shd w:val="clear" w:color="auto" w:fill="auto"/>
          </w:tcPr>
          <w:p w14:paraId="3BE819DF" w14:textId="77777777" w:rsidR="00FA02C5" w:rsidRPr="00E7062C" w:rsidRDefault="00FA02C5" w:rsidP="00B404C3">
            <w:pPr>
              <w:pStyle w:val="StyleTabletextLeft"/>
            </w:pPr>
            <w:r w:rsidRPr="00E7062C">
              <w:t>12119</w:t>
            </w:r>
          </w:p>
        </w:tc>
        <w:tc>
          <w:tcPr>
            <w:tcW w:w="3260" w:type="dxa"/>
            <w:shd w:val="clear" w:color="auto" w:fill="auto"/>
          </w:tcPr>
          <w:p w14:paraId="52355BF3" w14:textId="77777777" w:rsidR="00FA02C5" w:rsidRPr="00FF621E" w:rsidRDefault="00FA02C5" w:rsidP="00B404C3">
            <w:pPr>
              <w:pStyle w:val="StyleTabletextLeft"/>
            </w:pPr>
            <w:r w:rsidRPr="00FF621E">
              <w:t>Interactive</w:t>
            </w:r>
          </w:p>
        </w:tc>
        <w:tc>
          <w:tcPr>
            <w:tcW w:w="4110" w:type="dxa"/>
            <w:gridSpan w:val="2"/>
          </w:tcPr>
          <w:p w14:paraId="64154E3F" w14:textId="77777777" w:rsidR="00FA02C5" w:rsidRPr="00FF621E" w:rsidRDefault="00FA02C5" w:rsidP="00B404C3">
            <w:pPr>
              <w:pStyle w:val="StyleTabletextLeft"/>
            </w:pPr>
            <w:r w:rsidRPr="00FF621E">
              <w:t>Interactive TV</w:t>
            </w:r>
          </w:p>
        </w:tc>
      </w:tr>
      <w:tr w:rsidR="00FA02C5" w:rsidRPr="00870C6B" w14:paraId="06E0EE03" w14:textId="77777777" w:rsidTr="00B55CDD">
        <w:trPr>
          <w:cantSplit/>
          <w:trHeight w:val="293"/>
        </w:trPr>
        <w:tc>
          <w:tcPr>
            <w:tcW w:w="9288" w:type="dxa"/>
            <w:gridSpan w:val="6"/>
          </w:tcPr>
          <w:p w14:paraId="42711289" w14:textId="6453201F" w:rsidR="00FA02C5" w:rsidRPr="005F644F" w:rsidRDefault="009A117E" w:rsidP="00B55CDD">
            <w:pPr>
              <w:pStyle w:val="country0"/>
              <w:jc w:val="both"/>
            </w:pPr>
            <w:r w:rsidRPr="00E5159F">
              <w:rPr>
                <w:rFonts w:hint="cs"/>
                <w:sz w:val="18"/>
                <w:rtl/>
              </w:rPr>
              <w:t>آروبا</w:t>
            </w:r>
          </w:p>
        </w:tc>
      </w:tr>
      <w:tr w:rsidR="00FA02C5" w:rsidRPr="00870C6B" w14:paraId="23B36B53" w14:textId="77777777" w:rsidTr="00B55CDD">
        <w:trPr>
          <w:cantSplit/>
          <w:trHeight w:val="240"/>
        </w:trPr>
        <w:tc>
          <w:tcPr>
            <w:tcW w:w="909" w:type="dxa"/>
            <w:shd w:val="clear" w:color="auto" w:fill="auto"/>
          </w:tcPr>
          <w:p w14:paraId="7E178D34" w14:textId="77777777" w:rsidR="00FA02C5" w:rsidRPr="00E7062C" w:rsidRDefault="00FA02C5" w:rsidP="00B404C3">
            <w:pPr>
              <w:pStyle w:val="StyleTabletextLeft"/>
            </w:pPr>
            <w:r w:rsidRPr="00E7062C">
              <w:t>3-164-0</w:t>
            </w:r>
          </w:p>
        </w:tc>
        <w:tc>
          <w:tcPr>
            <w:tcW w:w="1009" w:type="dxa"/>
            <w:gridSpan w:val="2"/>
            <w:shd w:val="clear" w:color="auto" w:fill="auto"/>
          </w:tcPr>
          <w:p w14:paraId="6890F2DB" w14:textId="77777777" w:rsidR="00FA02C5" w:rsidRPr="00E7062C" w:rsidRDefault="00FA02C5" w:rsidP="00B404C3">
            <w:pPr>
              <w:pStyle w:val="StyleTabletextLeft"/>
            </w:pPr>
            <w:r w:rsidRPr="00E7062C">
              <w:t>7456</w:t>
            </w:r>
          </w:p>
        </w:tc>
        <w:tc>
          <w:tcPr>
            <w:tcW w:w="3260" w:type="dxa"/>
            <w:shd w:val="clear" w:color="auto" w:fill="auto"/>
          </w:tcPr>
          <w:p w14:paraId="1BC1BC37" w14:textId="77777777" w:rsidR="00FA02C5" w:rsidRPr="00FF621E" w:rsidRDefault="00FA02C5" w:rsidP="00B404C3">
            <w:pPr>
              <w:pStyle w:val="StyleTabletextLeft"/>
            </w:pPr>
            <w:r w:rsidRPr="00FF621E">
              <w:t>OSTD</w:t>
            </w:r>
          </w:p>
        </w:tc>
        <w:tc>
          <w:tcPr>
            <w:tcW w:w="4110" w:type="dxa"/>
            <w:gridSpan w:val="2"/>
          </w:tcPr>
          <w:p w14:paraId="725E38BC" w14:textId="77777777" w:rsidR="00FA02C5" w:rsidRPr="00FF621E" w:rsidRDefault="00FA02C5" w:rsidP="00B404C3">
            <w:pPr>
              <w:pStyle w:val="StyleTabletextLeft"/>
            </w:pPr>
            <w:r w:rsidRPr="00FF621E">
              <w:t>Setar N.V.</w:t>
            </w:r>
          </w:p>
        </w:tc>
      </w:tr>
      <w:tr w:rsidR="00FA02C5" w:rsidRPr="00870C6B" w14:paraId="4F44A64F" w14:textId="77777777" w:rsidTr="00B55CDD">
        <w:trPr>
          <w:cantSplit/>
          <w:trHeight w:val="240"/>
        </w:trPr>
        <w:tc>
          <w:tcPr>
            <w:tcW w:w="909" w:type="dxa"/>
            <w:shd w:val="clear" w:color="auto" w:fill="auto"/>
          </w:tcPr>
          <w:p w14:paraId="35291FB4" w14:textId="77777777" w:rsidR="00FA02C5" w:rsidRPr="00E7062C" w:rsidRDefault="00FA02C5" w:rsidP="00B404C3">
            <w:pPr>
              <w:pStyle w:val="StyleTabletextLeft"/>
            </w:pPr>
            <w:r w:rsidRPr="00E7062C">
              <w:t>3-164-1</w:t>
            </w:r>
          </w:p>
        </w:tc>
        <w:tc>
          <w:tcPr>
            <w:tcW w:w="1009" w:type="dxa"/>
            <w:gridSpan w:val="2"/>
            <w:shd w:val="clear" w:color="auto" w:fill="auto"/>
          </w:tcPr>
          <w:p w14:paraId="05B1F9FC" w14:textId="77777777" w:rsidR="00FA02C5" w:rsidRPr="00E7062C" w:rsidRDefault="00FA02C5" w:rsidP="00B404C3">
            <w:pPr>
              <w:pStyle w:val="StyleTabletextLeft"/>
            </w:pPr>
            <w:r w:rsidRPr="00E7062C">
              <w:t>7457</w:t>
            </w:r>
          </w:p>
        </w:tc>
        <w:tc>
          <w:tcPr>
            <w:tcW w:w="3260" w:type="dxa"/>
            <w:shd w:val="clear" w:color="auto" w:fill="auto"/>
          </w:tcPr>
          <w:p w14:paraId="17CFF7DD" w14:textId="77777777" w:rsidR="00FA02C5" w:rsidRPr="00FF621E" w:rsidRDefault="00FA02C5" w:rsidP="00B404C3">
            <w:pPr>
              <w:pStyle w:val="StyleTabletextLeft"/>
            </w:pPr>
            <w:r w:rsidRPr="00FF621E">
              <w:t>OSTD2</w:t>
            </w:r>
          </w:p>
        </w:tc>
        <w:tc>
          <w:tcPr>
            <w:tcW w:w="4110" w:type="dxa"/>
            <w:gridSpan w:val="2"/>
          </w:tcPr>
          <w:p w14:paraId="20649F6C" w14:textId="77777777" w:rsidR="00FA02C5" w:rsidRPr="00FF621E" w:rsidRDefault="00FA02C5" w:rsidP="00B404C3">
            <w:pPr>
              <w:pStyle w:val="StyleTabletextLeft"/>
            </w:pPr>
            <w:r w:rsidRPr="00FF621E">
              <w:t>Setar N.V.</w:t>
            </w:r>
          </w:p>
        </w:tc>
      </w:tr>
      <w:tr w:rsidR="00FA02C5" w:rsidRPr="00870C6B" w14:paraId="44811DC0" w14:textId="77777777" w:rsidTr="00B55CDD">
        <w:trPr>
          <w:cantSplit/>
          <w:trHeight w:val="240"/>
        </w:trPr>
        <w:tc>
          <w:tcPr>
            <w:tcW w:w="909" w:type="dxa"/>
            <w:shd w:val="clear" w:color="auto" w:fill="auto"/>
          </w:tcPr>
          <w:p w14:paraId="17AD07C2" w14:textId="77777777" w:rsidR="00FA02C5" w:rsidRPr="00E7062C" w:rsidRDefault="00FA02C5" w:rsidP="00B404C3">
            <w:pPr>
              <w:pStyle w:val="StyleTabletextLeft"/>
            </w:pPr>
            <w:r w:rsidRPr="00E7062C">
              <w:t>3-164-2</w:t>
            </w:r>
          </w:p>
        </w:tc>
        <w:tc>
          <w:tcPr>
            <w:tcW w:w="1009" w:type="dxa"/>
            <w:gridSpan w:val="2"/>
            <w:shd w:val="clear" w:color="auto" w:fill="auto"/>
          </w:tcPr>
          <w:p w14:paraId="640F55E5" w14:textId="77777777" w:rsidR="00FA02C5" w:rsidRPr="00E7062C" w:rsidRDefault="00FA02C5" w:rsidP="00B404C3">
            <w:pPr>
              <w:pStyle w:val="StyleTabletextLeft"/>
            </w:pPr>
            <w:r w:rsidRPr="00E7062C">
              <w:t>7458</w:t>
            </w:r>
          </w:p>
        </w:tc>
        <w:tc>
          <w:tcPr>
            <w:tcW w:w="3260" w:type="dxa"/>
            <w:shd w:val="clear" w:color="auto" w:fill="auto"/>
          </w:tcPr>
          <w:p w14:paraId="3B5F29C7" w14:textId="77777777" w:rsidR="00FA02C5" w:rsidRPr="00FF621E" w:rsidRDefault="00FA02C5" w:rsidP="00B404C3">
            <w:pPr>
              <w:pStyle w:val="StyleTabletextLeft"/>
            </w:pPr>
            <w:r w:rsidRPr="00FF621E">
              <w:t>DIGIARU</w:t>
            </w:r>
          </w:p>
        </w:tc>
        <w:tc>
          <w:tcPr>
            <w:tcW w:w="4110" w:type="dxa"/>
            <w:gridSpan w:val="2"/>
          </w:tcPr>
          <w:p w14:paraId="4CD28D3C" w14:textId="77777777" w:rsidR="00FA02C5" w:rsidRPr="009C2029" w:rsidRDefault="00FA02C5" w:rsidP="00B404C3">
            <w:pPr>
              <w:pStyle w:val="StyleTabletextLeft"/>
              <w:rPr>
                <w:lang w:val="en-GB"/>
              </w:rPr>
            </w:pPr>
            <w:r w:rsidRPr="009C2029">
              <w:rPr>
                <w:lang w:val="en-GB"/>
              </w:rPr>
              <w:t>New Millennium Telecom Services N.V./Digicel Aruba</w:t>
            </w:r>
          </w:p>
        </w:tc>
      </w:tr>
      <w:tr w:rsidR="00FA02C5" w:rsidRPr="00870C6B" w14:paraId="40C1CC89" w14:textId="77777777" w:rsidTr="00B55CDD">
        <w:trPr>
          <w:cantSplit/>
          <w:trHeight w:val="240"/>
        </w:trPr>
        <w:tc>
          <w:tcPr>
            <w:tcW w:w="909" w:type="dxa"/>
            <w:shd w:val="clear" w:color="auto" w:fill="auto"/>
          </w:tcPr>
          <w:p w14:paraId="285F1842" w14:textId="77777777" w:rsidR="00FA02C5" w:rsidRPr="00E7062C" w:rsidRDefault="00FA02C5" w:rsidP="00B404C3">
            <w:pPr>
              <w:pStyle w:val="StyleTabletextLeft"/>
            </w:pPr>
            <w:r w:rsidRPr="00E7062C">
              <w:t>3-164-3</w:t>
            </w:r>
          </w:p>
        </w:tc>
        <w:tc>
          <w:tcPr>
            <w:tcW w:w="1009" w:type="dxa"/>
            <w:gridSpan w:val="2"/>
            <w:shd w:val="clear" w:color="auto" w:fill="auto"/>
          </w:tcPr>
          <w:p w14:paraId="633256B8" w14:textId="77777777" w:rsidR="00FA02C5" w:rsidRPr="00E7062C" w:rsidRDefault="00FA02C5" w:rsidP="00B404C3">
            <w:pPr>
              <w:pStyle w:val="StyleTabletextLeft"/>
            </w:pPr>
            <w:r w:rsidRPr="00E7062C">
              <w:t>7459</w:t>
            </w:r>
          </w:p>
        </w:tc>
        <w:tc>
          <w:tcPr>
            <w:tcW w:w="3260" w:type="dxa"/>
            <w:shd w:val="clear" w:color="auto" w:fill="auto"/>
          </w:tcPr>
          <w:p w14:paraId="1D35BA45" w14:textId="77777777" w:rsidR="00FA02C5" w:rsidRPr="00FF621E" w:rsidRDefault="00FA02C5" w:rsidP="00B404C3">
            <w:pPr>
              <w:pStyle w:val="StyleTabletextLeft"/>
            </w:pPr>
            <w:r w:rsidRPr="00FF621E">
              <w:t>SAN1</w:t>
            </w:r>
          </w:p>
        </w:tc>
        <w:tc>
          <w:tcPr>
            <w:tcW w:w="4110" w:type="dxa"/>
            <w:gridSpan w:val="2"/>
          </w:tcPr>
          <w:p w14:paraId="3137B259" w14:textId="77777777" w:rsidR="00FA02C5" w:rsidRPr="00FF621E" w:rsidRDefault="00FA02C5" w:rsidP="00B404C3">
            <w:pPr>
              <w:pStyle w:val="StyleTabletextLeft"/>
            </w:pPr>
            <w:r w:rsidRPr="00FF621E">
              <w:t>Setar N.V.</w:t>
            </w:r>
          </w:p>
        </w:tc>
      </w:tr>
      <w:tr w:rsidR="00FA02C5" w:rsidRPr="00870C6B" w14:paraId="2A3FAEC5" w14:textId="77777777" w:rsidTr="00B55CDD">
        <w:trPr>
          <w:cantSplit/>
          <w:trHeight w:val="240"/>
        </w:trPr>
        <w:tc>
          <w:tcPr>
            <w:tcW w:w="909" w:type="dxa"/>
            <w:shd w:val="clear" w:color="auto" w:fill="auto"/>
          </w:tcPr>
          <w:p w14:paraId="65D07331" w14:textId="77777777" w:rsidR="00FA02C5" w:rsidRPr="00E7062C" w:rsidRDefault="00FA02C5" w:rsidP="00B404C3">
            <w:pPr>
              <w:pStyle w:val="StyleTabletextLeft"/>
            </w:pPr>
            <w:r w:rsidRPr="00E7062C">
              <w:t>3-164-4</w:t>
            </w:r>
          </w:p>
        </w:tc>
        <w:tc>
          <w:tcPr>
            <w:tcW w:w="1009" w:type="dxa"/>
            <w:gridSpan w:val="2"/>
            <w:shd w:val="clear" w:color="auto" w:fill="auto"/>
          </w:tcPr>
          <w:p w14:paraId="08E00D53" w14:textId="77777777" w:rsidR="00FA02C5" w:rsidRPr="00E7062C" w:rsidRDefault="00FA02C5" w:rsidP="00B404C3">
            <w:pPr>
              <w:pStyle w:val="StyleTabletextLeft"/>
            </w:pPr>
            <w:r w:rsidRPr="00E7062C">
              <w:t>7460</w:t>
            </w:r>
          </w:p>
        </w:tc>
        <w:tc>
          <w:tcPr>
            <w:tcW w:w="3260" w:type="dxa"/>
            <w:shd w:val="clear" w:color="auto" w:fill="auto"/>
          </w:tcPr>
          <w:p w14:paraId="166BD98F" w14:textId="77777777" w:rsidR="00FA02C5" w:rsidRPr="00FF621E" w:rsidRDefault="00FA02C5" w:rsidP="00B404C3">
            <w:pPr>
              <w:pStyle w:val="StyleTabletextLeft"/>
            </w:pPr>
            <w:r w:rsidRPr="00FF621E">
              <w:t>AUADTH</w:t>
            </w:r>
          </w:p>
        </w:tc>
        <w:tc>
          <w:tcPr>
            <w:tcW w:w="4110" w:type="dxa"/>
            <w:gridSpan w:val="2"/>
          </w:tcPr>
          <w:p w14:paraId="42860376" w14:textId="77777777" w:rsidR="00FA02C5" w:rsidRPr="009C2029" w:rsidRDefault="00FA02C5" w:rsidP="00B404C3">
            <w:pPr>
              <w:pStyle w:val="StyleTabletextLeft"/>
              <w:rPr>
                <w:lang w:val="en-GB"/>
              </w:rPr>
            </w:pPr>
            <w:r w:rsidRPr="009C2029">
              <w:rPr>
                <w:lang w:val="en-GB"/>
              </w:rPr>
              <w:t>DTH Television &amp; Telecommunications N.V./MIO Aruba</w:t>
            </w:r>
          </w:p>
        </w:tc>
      </w:tr>
      <w:tr w:rsidR="00FA02C5" w:rsidRPr="00870C6B" w14:paraId="0DDC43C5" w14:textId="77777777" w:rsidTr="00B55CDD">
        <w:trPr>
          <w:cantSplit/>
          <w:trHeight w:val="240"/>
        </w:trPr>
        <w:tc>
          <w:tcPr>
            <w:tcW w:w="909" w:type="dxa"/>
            <w:shd w:val="clear" w:color="auto" w:fill="auto"/>
          </w:tcPr>
          <w:p w14:paraId="68207A6E" w14:textId="77777777" w:rsidR="00FA02C5" w:rsidRPr="00E7062C" w:rsidRDefault="00FA02C5" w:rsidP="00B404C3">
            <w:pPr>
              <w:pStyle w:val="StyleTabletextLeft"/>
            </w:pPr>
            <w:r w:rsidRPr="00E7062C">
              <w:t>3-164-6</w:t>
            </w:r>
          </w:p>
        </w:tc>
        <w:tc>
          <w:tcPr>
            <w:tcW w:w="1009" w:type="dxa"/>
            <w:gridSpan w:val="2"/>
            <w:shd w:val="clear" w:color="auto" w:fill="auto"/>
          </w:tcPr>
          <w:p w14:paraId="4105B703" w14:textId="77777777" w:rsidR="00FA02C5" w:rsidRPr="00E7062C" w:rsidRDefault="00FA02C5" w:rsidP="00B404C3">
            <w:pPr>
              <w:pStyle w:val="StyleTabletextLeft"/>
            </w:pPr>
            <w:r w:rsidRPr="00E7062C">
              <w:t>7462</w:t>
            </w:r>
          </w:p>
        </w:tc>
        <w:tc>
          <w:tcPr>
            <w:tcW w:w="3260" w:type="dxa"/>
            <w:shd w:val="clear" w:color="auto" w:fill="auto"/>
          </w:tcPr>
          <w:p w14:paraId="134ABAE5" w14:textId="77777777" w:rsidR="00FA02C5" w:rsidRPr="00FF621E" w:rsidRDefault="00FA02C5" w:rsidP="00B404C3">
            <w:pPr>
              <w:pStyle w:val="StyleTabletextLeft"/>
            </w:pPr>
            <w:r w:rsidRPr="00FF621E">
              <w:t>Auarainbow</w:t>
            </w:r>
          </w:p>
        </w:tc>
        <w:tc>
          <w:tcPr>
            <w:tcW w:w="4110" w:type="dxa"/>
            <w:gridSpan w:val="2"/>
          </w:tcPr>
          <w:p w14:paraId="34F09DA3" w14:textId="77777777" w:rsidR="00FA02C5" w:rsidRPr="00FF621E" w:rsidRDefault="00FA02C5" w:rsidP="00B404C3">
            <w:pPr>
              <w:pStyle w:val="StyleTabletextLeft"/>
            </w:pPr>
            <w:r w:rsidRPr="00FF621E">
              <w:t>Rainbow Internet Services group N.V./Scarlet</w:t>
            </w:r>
          </w:p>
        </w:tc>
      </w:tr>
      <w:tr w:rsidR="00FA02C5" w:rsidRPr="00870C6B" w14:paraId="3A3FE7CC" w14:textId="77777777" w:rsidTr="00B55CDD">
        <w:trPr>
          <w:cantSplit/>
          <w:trHeight w:val="293"/>
        </w:trPr>
        <w:tc>
          <w:tcPr>
            <w:tcW w:w="9288" w:type="dxa"/>
            <w:gridSpan w:val="6"/>
          </w:tcPr>
          <w:p w14:paraId="56208FF7" w14:textId="2731A031" w:rsidR="00FA02C5" w:rsidRPr="005F644F" w:rsidRDefault="009A117E" w:rsidP="009A117E">
            <w:pPr>
              <w:pStyle w:val="country0"/>
            </w:pPr>
            <w:r w:rsidRPr="00E5159F">
              <w:rPr>
                <w:rFonts w:hint="cs"/>
                <w:sz w:val="18"/>
                <w:rtl/>
              </w:rPr>
              <w:t>أستراليا</w:t>
            </w:r>
          </w:p>
        </w:tc>
      </w:tr>
      <w:tr w:rsidR="00FA02C5" w:rsidRPr="00870C6B" w14:paraId="28AC492B" w14:textId="77777777" w:rsidTr="00B55CDD">
        <w:trPr>
          <w:cantSplit/>
          <w:trHeight w:val="240"/>
        </w:trPr>
        <w:tc>
          <w:tcPr>
            <w:tcW w:w="909" w:type="dxa"/>
            <w:shd w:val="clear" w:color="auto" w:fill="auto"/>
          </w:tcPr>
          <w:p w14:paraId="40AC5A9F" w14:textId="77777777" w:rsidR="00FA02C5" w:rsidRPr="00E7062C" w:rsidRDefault="00FA02C5" w:rsidP="00B404C3">
            <w:pPr>
              <w:pStyle w:val="StyleTabletextLeft"/>
            </w:pPr>
            <w:r w:rsidRPr="00E7062C">
              <w:t>5-010-0</w:t>
            </w:r>
          </w:p>
        </w:tc>
        <w:tc>
          <w:tcPr>
            <w:tcW w:w="1009" w:type="dxa"/>
            <w:gridSpan w:val="2"/>
            <w:shd w:val="clear" w:color="auto" w:fill="auto"/>
          </w:tcPr>
          <w:p w14:paraId="2F1D539D" w14:textId="77777777" w:rsidR="00FA02C5" w:rsidRPr="00E7062C" w:rsidRDefault="00FA02C5" w:rsidP="00B404C3">
            <w:pPr>
              <w:pStyle w:val="StyleTabletextLeft"/>
            </w:pPr>
            <w:r w:rsidRPr="00E7062C">
              <w:t>10320</w:t>
            </w:r>
          </w:p>
        </w:tc>
        <w:tc>
          <w:tcPr>
            <w:tcW w:w="3260" w:type="dxa"/>
            <w:shd w:val="clear" w:color="auto" w:fill="auto"/>
          </w:tcPr>
          <w:p w14:paraId="131D7D50" w14:textId="77777777" w:rsidR="00FA02C5" w:rsidRPr="00FF621E" w:rsidRDefault="00FA02C5" w:rsidP="00B404C3">
            <w:pPr>
              <w:pStyle w:val="StyleTabletextLeft"/>
            </w:pPr>
            <w:r w:rsidRPr="00FF621E">
              <w:t>Sydney</w:t>
            </w:r>
          </w:p>
        </w:tc>
        <w:tc>
          <w:tcPr>
            <w:tcW w:w="4110" w:type="dxa"/>
            <w:gridSpan w:val="2"/>
          </w:tcPr>
          <w:p w14:paraId="6D5D2048" w14:textId="77777777" w:rsidR="00FA02C5" w:rsidRPr="00FF621E" w:rsidRDefault="00FA02C5" w:rsidP="00B404C3">
            <w:pPr>
              <w:pStyle w:val="StyleTabletextLeft"/>
            </w:pPr>
            <w:r w:rsidRPr="00FF621E">
              <w:t>Telstra Corporation Ltd</w:t>
            </w:r>
          </w:p>
        </w:tc>
      </w:tr>
      <w:tr w:rsidR="00FA02C5" w:rsidRPr="00870C6B" w14:paraId="5D350867" w14:textId="77777777" w:rsidTr="00B55CDD">
        <w:trPr>
          <w:cantSplit/>
          <w:trHeight w:val="240"/>
        </w:trPr>
        <w:tc>
          <w:tcPr>
            <w:tcW w:w="909" w:type="dxa"/>
            <w:shd w:val="clear" w:color="auto" w:fill="auto"/>
          </w:tcPr>
          <w:p w14:paraId="747FB662" w14:textId="77777777" w:rsidR="00FA02C5" w:rsidRPr="00E7062C" w:rsidRDefault="00FA02C5" w:rsidP="00B404C3">
            <w:pPr>
              <w:pStyle w:val="StyleTabletextLeft"/>
            </w:pPr>
            <w:r w:rsidRPr="00E7062C">
              <w:t>5-010-1</w:t>
            </w:r>
          </w:p>
        </w:tc>
        <w:tc>
          <w:tcPr>
            <w:tcW w:w="1009" w:type="dxa"/>
            <w:gridSpan w:val="2"/>
            <w:shd w:val="clear" w:color="auto" w:fill="auto"/>
          </w:tcPr>
          <w:p w14:paraId="6284BD8B" w14:textId="77777777" w:rsidR="00FA02C5" w:rsidRPr="00E7062C" w:rsidRDefault="00FA02C5" w:rsidP="00B404C3">
            <w:pPr>
              <w:pStyle w:val="StyleTabletextLeft"/>
            </w:pPr>
            <w:r w:rsidRPr="00E7062C">
              <w:t>10321</w:t>
            </w:r>
          </w:p>
        </w:tc>
        <w:tc>
          <w:tcPr>
            <w:tcW w:w="3260" w:type="dxa"/>
            <w:shd w:val="clear" w:color="auto" w:fill="auto"/>
          </w:tcPr>
          <w:p w14:paraId="196865B9" w14:textId="77777777" w:rsidR="00FA02C5" w:rsidRPr="00FF621E" w:rsidRDefault="00FA02C5" w:rsidP="00B404C3">
            <w:pPr>
              <w:pStyle w:val="StyleTabletextLeft"/>
            </w:pPr>
            <w:r w:rsidRPr="00FF621E">
              <w:t>Sydney</w:t>
            </w:r>
          </w:p>
        </w:tc>
        <w:tc>
          <w:tcPr>
            <w:tcW w:w="4110" w:type="dxa"/>
            <w:gridSpan w:val="2"/>
          </w:tcPr>
          <w:p w14:paraId="55133715" w14:textId="77777777" w:rsidR="00FA02C5" w:rsidRPr="00FF621E" w:rsidRDefault="00FA02C5" w:rsidP="00B404C3">
            <w:pPr>
              <w:pStyle w:val="StyleTabletextLeft"/>
            </w:pPr>
            <w:r w:rsidRPr="00FF621E">
              <w:t>Telstra Corporation Ltd</w:t>
            </w:r>
          </w:p>
        </w:tc>
      </w:tr>
      <w:tr w:rsidR="00FA02C5" w:rsidRPr="00870C6B" w14:paraId="5F3A5270" w14:textId="77777777" w:rsidTr="00B55CDD">
        <w:trPr>
          <w:cantSplit/>
          <w:trHeight w:val="240"/>
        </w:trPr>
        <w:tc>
          <w:tcPr>
            <w:tcW w:w="909" w:type="dxa"/>
            <w:shd w:val="clear" w:color="auto" w:fill="auto"/>
          </w:tcPr>
          <w:p w14:paraId="56904736" w14:textId="77777777" w:rsidR="00FA02C5" w:rsidRPr="00E7062C" w:rsidRDefault="00FA02C5" w:rsidP="00B404C3">
            <w:pPr>
              <w:pStyle w:val="StyleTabletextLeft"/>
            </w:pPr>
            <w:r w:rsidRPr="00E7062C">
              <w:t>5-010-2</w:t>
            </w:r>
          </w:p>
        </w:tc>
        <w:tc>
          <w:tcPr>
            <w:tcW w:w="1009" w:type="dxa"/>
            <w:gridSpan w:val="2"/>
            <w:shd w:val="clear" w:color="auto" w:fill="auto"/>
          </w:tcPr>
          <w:p w14:paraId="7808BCC1" w14:textId="77777777" w:rsidR="00FA02C5" w:rsidRPr="00E7062C" w:rsidRDefault="00FA02C5" w:rsidP="00B404C3">
            <w:pPr>
              <w:pStyle w:val="StyleTabletextLeft"/>
            </w:pPr>
            <w:r w:rsidRPr="00E7062C">
              <w:t>10322</w:t>
            </w:r>
          </w:p>
        </w:tc>
        <w:tc>
          <w:tcPr>
            <w:tcW w:w="3260" w:type="dxa"/>
            <w:shd w:val="clear" w:color="auto" w:fill="auto"/>
          </w:tcPr>
          <w:p w14:paraId="023E25AA" w14:textId="77777777" w:rsidR="00FA02C5" w:rsidRPr="00FF621E" w:rsidRDefault="00FA02C5" w:rsidP="00B404C3">
            <w:pPr>
              <w:pStyle w:val="StyleTabletextLeft"/>
            </w:pPr>
            <w:r w:rsidRPr="00FF621E">
              <w:t>S12 Model No. 1</w:t>
            </w:r>
          </w:p>
        </w:tc>
        <w:tc>
          <w:tcPr>
            <w:tcW w:w="4110" w:type="dxa"/>
            <w:gridSpan w:val="2"/>
          </w:tcPr>
          <w:p w14:paraId="25378D74" w14:textId="77777777" w:rsidR="00FA02C5" w:rsidRPr="00FF621E" w:rsidRDefault="00FA02C5" w:rsidP="00B404C3">
            <w:pPr>
              <w:pStyle w:val="StyleTabletextLeft"/>
            </w:pPr>
            <w:r w:rsidRPr="00FF621E">
              <w:t>Telstra Corporation Ltd</w:t>
            </w:r>
          </w:p>
        </w:tc>
      </w:tr>
      <w:tr w:rsidR="00FA02C5" w:rsidRPr="00870C6B" w14:paraId="44B85FCA" w14:textId="77777777" w:rsidTr="00B55CDD">
        <w:trPr>
          <w:cantSplit/>
          <w:trHeight w:val="240"/>
        </w:trPr>
        <w:tc>
          <w:tcPr>
            <w:tcW w:w="909" w:type="dxa"/>
            <w:shd w:val="clear" w:color="auto" w:fill="auto"/>
          </w:tcPr>
          <w:p w14:paraId="5B79857A" w14:textId="77777777" w:rsidR="00FA02C5" w:rsidRPr="00E7062C" w:rsidRDefault="00FA02C5" w:rsidP="00B404C3">
            <w:pPr>
              <w:pStyle w:val="StyleTabletextLeft"/>
            </w:pPr>
            <w:r w:rsidRPr="00E7062C">
              <w:t>5-010-3</w:t>
            </w:r>
          </w:p>
        </w:tc>
        <w:tc>
          <w:tcPr>
            <w:tcW w:w="1009" w:type="dxa"/>
            <w:gridSpan w:val="2"/>
            <w:shd w:val="clear" w:color="auto" w:fill="auto"/>
          </w:tcPr>
          <w:p w14:paraId="60027DA6" w14:textId="77777777" w:rsidR="00FA02C5" w:rsidRPr="00E7062C" w:rsidRDefault="00FA02C5" w:rsidP="00B404C3">
            <w:pPr>
              <w:pStyle w:val="StyleTabletextLeft"/>
            </w:pPr>
            <w:r w:rsidRPr="00E7062C">
              <w:t>10323</w:t>
            </w:r>
          </w:p>
        </w:tc>
        <w:tc>
          <w:tcPr>
            <w:tcW w:w="3260" w:type="dxa"/>
            <w:shd w:val="clear" w:color="auto" w:fill="auto"/>
          </w:tcPr>
          <w:p w14:paraId="5A9B2B76" w14:textId="77777777" w:rsidR="00FA02C5" w:rsidRPr="00FF621E" w:rsidRDefault="00FA02C5" w:rsidP="00B404C3">
            <w:pPr>
              <w:pStyle w:val="StyleTabletextLeft"/>
            </w:pPr>
            <w:r w:rsidRPr="00FF621E">
              <w:t>IN Test Platform</w:t>
            </w:r>
          </w:p>
        </w:tc>
        <w:tc>
          <w:tcPr>
            <w:tcW w:w="4110" w:type="dxa"/>
            <w:gridSpan w:val="2"/>
          </w:tcPr>
          <w:p w14:paraId="0DDF25C3" w14:textId="77777777" w:rsidR="00FA02C5" w:rsidRPr="00FF621E" w:rsidRDefault="00FA02C5" w:rsidP="00B404C3">
            <w:pPr>
              <w:pStyle w:val="StyleTabletextLeft"/>
            </w:pPr>
            <w:r w:rsidRPr="00FF621E">
              <w:t>Telstra Corporation Ltd</w:t>
            </w:r>
          </w:p>
        </w:tc>
      </w:tr>
      <w:tr w:rsidR="00FA02C5" w:rsidRPr="00870C6B" w14:paraId="105B48B1" w14:textId="77777777" w:rsidTr="00B55CDD">
        <w:trPr>
          <w:cantSplit/>
          <w:trHeight w:val="240"/>
        </w:trPr>
        <w:tc>
          <w:tcPr>
            <w:tcW w:w="909" w:type="dxa"/>
            <w:shd w:val="clear" w:color="auto" w:fill="auto"/>
          </w:tcPr>
          <w:p w14:paraId="703F99D4" w14:textId="77777777" w:rsidR="00FA02C5" w:rsidRPr="00E7062C" w:rsidRDefault="00FA02C5" w:rsidP="00B404C3">
            <w:pPr>
              <w:pStyle w:val="StyleTabletextLeft"/>
            </w:pPr>
            <w:r w:rsidRPr="00E7062C">
              <w:t>5-010-4</w:t>
            </w:r>
          </w:p>
        </w:tc>
        <w:tc>
          <w:tcPr>
            <w:tcW w:w="1009" w:type="dxa"/>
            <w:gridSpan w:val="2"/>
            <w:shd w:val="clear" w:color="auto" w:fill="auto"/>
          </w:tcPr>
          <w:p w14:paraId="52FD44DD" w14:textId="77777777" w:rsidR="00FA02C5" w:rsidRPr="00E7062C" w:rsidRDefault="00FA02C5" w:rsidP="00B404C3">
            <w:pPr>
              <w:pStyle w:val="StyleTabletextLeft"/>
            </w:pPr>
            <w:r w:rsidRPr="00E7062C">
              <w:t>10324</w:t>
            </w:r>
          </w:p>
        </w:tc>
        <w:tc>
          <w:tcPr>
            <w:tcW w:w="3260" w:type="dxa"/>
            <w:shd w:val="clear" w:color="auto" w:fill="auto"/>
          </w:tcPr>
          <w:p w14:paraId="5947AD06" w14:textId="77777777" w:rsidR="00FA02C5" w:rsidRPr="00FF621E" w:rsidRDefault="00FA02C5" w:rsidP="00B404C3">
            <w:pPr>
              <w:pStyle w:val="StyleTabletextLeft"/>
            </w:pPr>
            <w:r w:rsidRPr="00FF621E">
              <w:t>Sydney</w:t>
            </w:r>
          </w:p>
        </w:tc>
        <w:tc>
          <w:tcPr>
            <w:tcW w:w="4110" w:type="dxa"/>
            <w:gridSpan w:val="2"/>
          </w:tcPr>
          <w:p w14:paraId="2DC597BF" w14:textId="77777777" w:rsidR="00FA02C5" w:rsidRPr="00FF621E" w:rsidRDefault="00FA02C5" w:rsidP="00B404C3">
            <w:pPr>
              <w:pStyle w:val="StyleTabletextLeft"/>
            </w:pPr>
            <w:r w:rsidRPr="00FF621E">
              <w:t>Telstra Corporation Ltd</w:t>
            </w:r>
          </w:p>
        </w:tc>
      </w:tr>
      <w:tr w:rsidR="00FA02C5" w:rsidRPr="00870C6B" w14:paraId="7FAB471B" w14:textId="77777777" w:rsidTr="00B55CDD">
        <w:trPr>
          <w:cantSplit/>
          <w:trHeight w:val="240"/>
        </w:trPr>
        <w:tc>
          <w:tcPr>
            <w:tcW w:w="909" w:type="dxa"/>
            <w:shd w:val="clear" w:color="auto" w:fill="auto"/>
          </w:tcPr>
          <w:p w14:paraId="19005AA9" w14:textId="77777777" w:rsidR="00FA02C5" w:rsidRPr="00E7062C" w:rsidRDefault="00FA02C5" w:rsidP="00B404C3">
            <w:pPr>
              <w:pStyle w:val="StyleTabletextLeft"/>
            </w:pPr>
            <w:r w:rsidRPr="00E7062C">
              <w:t>5-010-5</w:t>
            </w:r>
          </w:p>
        </w:tc>
        <w:tc>
          <w:tcPr>
            <w:tcW w:w="1009" w:type="dxa"/>
            <w:gridSpan w:val="2"/>
            <w:shd w:val="clear" w:color="auto" w:fill="auto"/>
          </w:tcPr>
          <w:p w14:paraId="3DA2CD40" w14:textId="77777777" w:rsidR="00FA02C5" w:rsidRPr="00E7062C" w:rsidRDefault="00FA02C5" w:rsidP="00B404C3">
            <w:pPr>
              <w:pStyle w:val="StyleTabletextLeft"/>
            </w:pPr>
            <w:r w:rsidRPr="00E7062C">
              <w:t>10325</w:t>
            </w:r>
          </w:p>
        </w:tc>
        <w:tc>
          <w:tcPr>
            <w:tcW w:w="3260" w:type="dxa"/>
            <w:shd w:val="clear" w:color="auto" w:fill="auto"/>
          </w:tcPr>
          <w:p w14:paraId="29A8F182" w14:textId="77777777" w:rsidR="00FA02C5" w:rsidRPr="00FF621E" w:rsidRDefault="00FA02C5" w:rsidP="00B404C3">
            <w:pPr>
              <w:pStyle w:val="StyleTabletextLeft"/>
            </w:pPr>
            <w:r w:rsidRPr="00FF621E">
              <w:t>Sydney</w:t>
            </w:r>
          </w:p>
        </w:tc>
        <w:tc>
          <w:tcPr>
            <w:tcW w:w="4110" w:type="dxa"/>
            <w:gridSpan w:val="2"/>
          </w:tcPr>
          <w:p w14:paraId="5145D939" w14:textId="77777777" w:rsidR="00FA02C5" w:rsidRPr="00FF621E" w:rsidRDefault="00FA02C5" w:rsidP="00B404C3">
            <w:pPr>
              <w:pStyle w:val="StyleTabletextLeft"/>
            </w:pPr>
            <w:r w:rsidRPr="00FF621E">
              <w:t>Telstra Corporation Ltd</w:t>
            </w:r>
          </w:p>
        </w:tc>
      </w:tr>
      <w:tr w:rsidR="00FA02C5" w:rsidRPr="00870C6B" w14:paraId="29E4A9F6" w14:textId="77777777" w:rsidTr="00B55CDD">
        <w:trPr>
          <w:cantSplit/>
          <w:trHeight w:val="240"/>
        </w:trPr>
        <w:tc>
          <w:tcPr>
            <w:tcW w:w="909" w:type="dxa"/>
            <w:shd w:val="clear" w:color="auto" w:fill="auto"/>
          </w:tcPr>
          <w:p w14:paraId="68D3CA1F" w14:textId="77777777" w:rsidR="00FA02C5" w:rsidRPr="00E7062C" w:rsidRDefault="00FA02C5" w:rsidP="00B404C3">
            <w:pPr>
              <w:pStyle w:val="StyleTabletextLeft"/>
            </w:pPr>
            <w:r w:rsidRPr="00E7062C">
              <w:t>5-010-6</w:t>
            </w:r>
          </w:p>
        </w:tc>
        <w:tc>
          <w:tcPr>
            <w:tcW w:w="1009" w:type="dxa"/>
            <w:gridSpan w:val="2"/>
            <w:shd w:val="clear" w:color="auto" w:fill="auto"/>
          </w:tcPr>
          <w:p w14:paraId="1FFDF615" w14:textId="77777777" w:rsidR="00FA02C5" w:rsidRPr="00E7062C" w:rsidRDefault="00FA02C5" w:rsidP="00B404C3">
            <w:pPr>
              <w:pStyle w:val="StyleTabletextLeft"/>
            </w:pPr>
            <w:r w:rsidRPr="00E7062C">
              <w:t>10326</w:t>
            </w:r>
          </w:p>
        </w:tc>
        <w:tc>
          <w:tcPr>
            <w:tcW w:w="3260" w:type="dxa"/>
            <w:shd w:val="clear" w:color="auto" w:fill="auto"/>
          </w:tcPr>
          <w:p w14:paraId="6CD64FE7" w14:textId="77777777" w:rsidR="00FA02C5" w:rsidRPr="00FF621E" w:rsidRDefault="00FA02C5" w:rsidP="00B404C3">
            <w:pPr>
              <w:pStyle w:val="StyleTabletextLeft"/>
            </w:pPr>
            <w:r w:rsidRPr="00FF621E">
              <w:t>Sydney</w:t>
            </w:r>
          </w:p>
        </w:tc>
        <w:tc>
          <w:tcPr>
            <w:tcW w:w="4110" w:type="dxa"/>
            <w:gridSpan w:val="2"/>
          </w:tcPr>
          <w:p w14:paraId="74C44DAC" w14:textId="77777777" w:rsidR="00FA02C5" w:rsidRPr="00FF621E" w:rsidRDefault="00FA02C5" w:rsidP="00B404C3">
            <w:pPr>
              <w:pStyle w:val="StyleTabletextLeft"/>
            </w:pPr>
            <w:r w:rsidRPr="00FF621E">
              <w:t>Telstra Corporation Ltd</w:t>
            </w:r>
          </w:p>
        </w:tc>
      </w:tr>
      <w:tr w:rsidR="00FA02C5" w:rsidRPr="00870C6B" w14:paraId="1F4FB772" w14:textId="77777777" w:rsidTr="00B55CDD">
        <w:trPr>
          <w:cantSplit/>
          <w:trHeight w:val="240"/>
        </w:trPr>
        <w:tc>
          <w:tcPr>
            <w:tcW w:w="909" w:type="dxa"/>
            <w:shd w:val="clear" w:color="auto" w:fill="auto"/>
          </w:tcPr>
          <w:p w14:paraId="4458FA30" w14:textId="77777777" w:rsidR="00FA02C5" w:rsidRPr="00E7062C" w:rsidRDefault="00FA02C5" w:rsidP="00B404C3">
            <w:pPr>
              <w:pStyle w:val="StyleTabletextLeft"/>
            </w:pPr>
            <w:r w:rsidRPr="00E7062C">
              <w:t>5-010-7</w:t>
            </w:r>
          </w:p>
        </w:tc>
        <w:tc>
          <w:tcPr>
            <w:tcW w:w="1009" w:type="dxa"/>
            <w:gridSpan w:val="2"/>
            <w:shd w:val="clear" w:color="auto" w:fill="auto"/>
          </w:tcPr>
          <w:p w14:paraId="2482E9A4" w14:textId="77777777" w:rsidR="00FA02C5" w:rsidRPr="00E7062C" w:rsidRDefault="00FA02C5" w:rsidP="00B404C3">
            <w:pPr>
              <w:pStyle w:val="StyleTabletextLeft"/>
            </w:pPr>
            <w:r w:rsidRPr="00E7062C">
              <w:t>10327</w:t>
            </w:r>
          </w:p>
        </w:tc>
        <w:tc>
          <w:tcPr>
            <w:tcW w:w="3260" w:type="dxa"/>
            <w:shd w:val="clear" w:color="auto" w:fill="auto"/>
          </w:tcPr>
          <w:p w14:paraId="4D4A0920" w14:textId="77777777" w:rsidR="00FA02C5" w:rsidRPr="00FF621E" w:rsidRDefault="00FA02C5" w:rsidP="00B404C3">
            <w:pPr>
              <w:pStyle w:val="StyleTabletextLeft"/>
            </w:pPr>
            <w:r w:rsidRPr="00FF621E">
              <w:t>Sydney</w:t>
            </w:r>
          </w:p>
        </w:tc>
        <w:tc>
          <w:tcPr>
            <w:tcW w:w="4110" w:type="dxa"/>
            <w:gridSpan w:val="2"/>
          </w:tcPr>
          <w:p w14:paraId="2C4CF495" w14:textId="77777777" w:rsidR="00FA02C5" w:rsidRPr="00FF621E" w:rsidRDefault="00FA02C5" w:rsidP="00B404C3">
            <w:pPr>
              <w:pStyle w:val="StyleTabletextLeft"/>
            </w:pPr>
            <w:r w:rsidRPr="00FF621E">
              <w:t>Telstra Corporation Ltd</w:t>
            </w:r>
          </w:p>
        </w:tc>
      </w:tr>
      <w:tr w:rsidR="00FA02C5" w:rsidRPr="00870C6B" w14:paraId="099AF2CC" w14:textId="77777777" w:rsidTr="00B55CDD">
        <w:trPr>
          <w:cantSplit/>
          <w:trHeight w:val="240"/>
        </w:trPr>
        <w:tc>
          <w:tcPr>
            <w:tcW w:w="909" w:type="dxa"/>
            <w:shd w:val="clear" w:color="auto" w:fill="auto"/>
          </w:tcPr>
          <w:p w14:paraId="503D568C" w14:textId="77777777" w:rsidR="00FA02C5" w:rsidRPr="00E7062C" w:rsidRDefault="00FA02C5" w:rsidP="00B404C3">
            <w:pPr>
              <w:pStyle w:val="StyleTabletextLeft"/>
            </w:pPr>
            <w:r w:rsidRPr="00E7062C">
              <w:t>5-011-0</w:t>
            </w:r>
          </w:p>
        </w:tc>
        <w:tc>
          <w:tcPr>
            <w:tcW w:w="1009" w:type="dxa"/>
            <w:gridSpan w:val="2"/>
            <w:shd w:val="clear" w:color="auto" w:fill="auto"/>
          </w:tcPr>
          <w:p w14:paraId="5C2E134C" w14:textId="77777777" w:rsidR="00FA02C5" w:rsidRPr="00E7062C" w:rsidRDefault="00FA02C5" w:rsidP="00B404C3">
            <w:pPr>
              <w:pStyle w:val="StyleTabletextLeft"/>
            </w:pPr>
            <w:r w:rsidRPr="00E7062C">
              <w:t>10328</w:t>
            </w:r>
          </w:p>
        </w:tc>
        <w:tc>
          <w:tcPr>
            <w:tcW w:w="3260" w:type="dxa"/>
            <w:shd w:val="clear" w:color="auto" w:fill="auto"/>
          </w:tcPr>
          <w:p w14:paraId="6EA72DA9" w14:textId="77777777" w:rsidR="00FA02C5" w:rsidRPr="00FF621E" w:rsidRDefault="00FA02C5" w:rsidP="00B404C3">
            <w:pPr>
              <w:pStyle w:val="StyleTabletextLeft"/>
            </w:pPr>
            <w:r w:rsidRPr="00FF621E">
              <w:t>Sydney, SYFx</w:t>
            </w:r>
          </w:p>
        </w:tc>
        <w:tc>
          <w:tcPr>
            <w:tcW w:w="4110" w:type="dxa"/>
            <w:gridSpan w:val="2"/>
          </w:tcPr>
          <w:p w14:paraId="1E8FB18B" w14:textId="77777777" w:rsidR="00FA02C5" w:rsidRPr="00FF621E" w:rsidRDefault="00FA02C5" w:rsidP="00B404C3">
            <w:pPr>
              <w:pStyle w:val="StyleTabletextLeft"/>
            </w:pPr>
            <w:r w:rsidRPr="00FF621E">
              <w:t>Optus Networks Ltd</w:t>
            </w:r>
          </w:p>
        </w:tc>
      </w:tr>
      <w:tr w:rsidR="00FA02C5" w:rsidRPr="00870C6B" w14:paraId="7F540049" w14:textId="77777777" w:rsidTr="00B55CDD">
        <w:trPr>
          <w:cantSplit/>
          <w:trHeight w:val="240"/>
        </w:trPr>
        <w:tc>
          <w:tcPr>
            <w:tcW w:w="909" w:type="dxa"/>
            <w:shd w:val="clear" w:color="auto" w:fill="auto"/>
          </w:tcPr>
          <w:p w14:paraId="186132A9" w14:textId="77777777" w:rsidR="00FA02C5" w:rsidRPr="00E7062C" w:rsidRDefault="00FA02C5" w:rsidP="00B404C3">
            <w:pPr>
              <w:pStyle w:val="StyleTabletextLeft"/>
            </w:pPr>
            <w:r w:rsidRPr="00E7062C">
              <w:t>5-011-1</w:t>
            </w:r>
          </w:p>
        </w:tc>
        <w:tc>
          <w:tcPr>
            <w:tcW w:w="1009" w:type="dxa"/>
            <w:gridSpan w:val="2"/>
            <w:shd w:val="clear" w:color="auto" w:fill="auto"/>
          </w:tcPr>
          <w:p w14:paraId="63E139DC" w14:textId="77777777" w:rsidR="00FA02C5" w:rsidRPr="00E7062C" w:rsidRDefault="00FA02C5" w:rsidP="00B404C3">
            <w:pPr>
              <w:pStyle w:val="StyleTabletextLeft"/>
            </w:pPr>
            <w:r w:rsidRPr="00E7062C">
              <w:t>10329</w:t>
            </w:r>
          </w:p>
        </w:tc>
        <w:tc>
          <w:tcPr>
            <w:tcW w:w="3260" w:type="dxa"/>
            <w:shd w:val="clear" w:color="auto" w:fill="auto"/>
          </w:tcPr>
          <w:p w14:paraId="52759D2A" w14:textId="77777777" w:rsidR="00FA02C5" w:rsidRPr="00FF621E" w:rsidRDefault="00FA02C5" w:rsidP="00B404C3">
            <w:pPr>
              <w:pStyle w:val="StyleTabletextLeft"/>
            </w:pPr>
            <w:r w:rsidRPr="00FF621E">
              <w:t>Sydney Test Switch</w:t>
            </w:r>
          </w:p>
        </w:tc>
        <w:tc>
          <w:tcPr>
            <w:tcW w:w="4110" w:type="dxa"/>
            <w:gridSpan w:val="2"/>
          </w:tcPr>
          <w:p w14:paraId="051B31D9" w14:textId="77777777" w:rsidR="00FA02C5" w:rsidRPr="00FF621E" w:rsidRDefault="00FA02C5" w:rsidP="00B404C3">
            <w:pPr>
              <w:pStyle w:val="StyleTabletextLeft"/>
            </w:pPr>
            <w:r w:rsidRPr="00FF621E">
              <w:t>TPG Telecom Ltd</w:t>
            </w:r>
          </w:p>
        </w:tc>
      </w:tr>
      <w:tr w:rsidR="00FA02C5" w:rsidRPr="00870C6B" w14:paraId="2D4B705B" w14:textId="77777777" w:rsidTr="00B55CDD">
        <w:trPr>
          <w:cantSplit/>
          <w:trHeight w:val="240"/>
        </w:trPr>
        <w:tc>
          <w:tcPr>
            <w:tcW w:w="909" w:type="dxa"/>
            <w:shd w:val="clear" w:color="auto" w:fill="auto"/>
          </w:tcPr>
          <w:p w14:paraId="549BE209" w14:textId="77777777" w:rsidR="00FA02C5" w:rsidRPr="00E7062C" w:rsidRDefault="00FA02C5" w:rsidP="00B404C3">
            <w:pPr>
              <w:pStyle w:val="StyleTabletextLeft"/>
            </w:pPr>
            <w:r w:rsidRPr="00E7062C">
              <w:t>5-011-2</w:t>
            </w:r>
          </w:p>
        </w:tc>
        <w:tc>
          <w:tcPr>
            <w:tcW w:w="1009" w:type="dxa"/>
            <w:gridSpan w:val="2"/>
            <w:shd w:val="clear" w:color="auto" w:fill="auto"/>
          </w:tcPr>
          <w:p w14:paraId="7B3B544C" w14:textId="77777777" w:rsidR="00FA02C5" w:rsidRPr="00E7062C" w:rsidRDefault="00FA02C5" w:rsidP="00B404C3">
            <w:pPr>
              <w:pStyle w:val="StyleTabletextLeft"/>
            </w:pPr>
            <w:r w:rsidRPr="00E7062C">
              <w:t>10330</w:t>
            </w:r>
          </w:p>
        </w:tc>
        <w:tc>
          <w:tcPr>
            <w:tcW w:w="3260" w:type="dxa"/>
            <w:shd w:val="clear" w:color="auto" w:fill="auto"/>
          </w:tcPr>
          <w:p w14:paraId="2E1DF06E" w14:textId="77777777" w:rsidR="00FA02C5" w:rsidRPr="00FF621E" w:rsidRDefault="00FA02C5" w:rsidP="00B404C3">
            <w:pPr>
              <w:pStyle w:val="StyleTabletextLeft"/>
            </w:pPr>
            <w:r w:rsidRPr="00FF621E">
              <w:t>Sydney</w:t>
            </w:r>
          </w:p>
        </w:tc>
        <w:tc>
          <w:tcPr>
            <w:tcW w:w="4110" w:type="dxa"/>
            <w:gridSpan w:val="2"/>
          </w:tcPr>
          <w:p w14:paraId="4D9D7983" w14:textId="77777777" w:rsidR="00FA02C5" w:rsidRPr="00FF621E" w:rsidRDefault="00FA02C5" w:rsidP="00B404C3">
            <w:pPr>
              <w:pStyle w:val="StyleTabletextLeft"/>
            </w:pPr>
            <w:r w:rsidRPr="00FF621E">
              <w:t>Telstra Corporation Ltd</w:t>
            </w:r>
          </w:p>
        </w:tc>
      </w:tr>
      <w:tr w:rsidR="00FA02C5" w:rsidRPr="00870C6B" w14:paraId="43219016" w14:textId="77777777" w:rsidTr="00B55CDD">
        <w:trPr>
          <w:cantSplit/>
          <w:trHeight w:val="240"/>
        </w:trPr>
        <w:tc>
          <w:tcPr>
            <w:tcW w:w="909" w:type="dxa"/>
            <w:shd w:val="clear" w:color="auto" w:fill="auto"/>
          </w:tcPr>
          <w:p w14:paraId="42221DC3" w14:textId="77777777" w:rsidR="00FA02C5" w:rsidRPr="00E7062C" w:rsidRDefault="00FA02C5" w:rsidP="00B404C3">
            <w:pPr>
              <w:pStyle w:val="StyleTabletextLeft"/>
            </w:pPr>
            <w:r w:rsidRPr="00E7062C">
              <w:t>5-011-3</w:t>
            </w:r>
          </w:p>
        </w:tc>
        <w:tc>
          <w:tcPr>
            <w:tcW w:w="1009" w:type="dxa"/>
            <w:gridSpan w:val="2"/>
            <w:shd w:val="clear" w:color="auto" w:fill="auto"/>
          </w:tcPr>
          <w:p w14:paraId="31DC9F5A" w14:textId="77777777" w:rsidR="00FA02C5" w:rsidRPr="00E7062C" w:rsidRDefault="00FA02C5" w:rsidP="00B404C3">
            <w:pPr>
              <w:pStyle w:val="StyleTabletextLeft"/>
            </w:pPr>
            <w:r w:rsidRPr="00E7062C">
              <w:t>10331</w:t>
            </w:r>
          </w:p>
        </w:tc>
        <w:tc>
          <w:tcPr>
            <w:tcW w:w="3260" w:type="dxa"/>
            <w:shd w:val="clear" w:color="auto" w:fill="auto"/>
          </w:tcPr>
          <w:p w14:paraId="77DA0D8B" w14:textId="77777777" w:rsidR="00FA02C5" w:rsidRPr="00FF621E" w:rsidRDefault="00FA02C5" w:rsidP="00B404C3">
            <w:pPr>
              <w:pStyle w:val="StyleTabletextLeft"/>
            </w:pPr>
            <w:r w:rsidRPr="00FF621E">
              <w:t>Sydney</w:t>
            </w:r>
          </w:p>
        </w:tc>
        <w:tc>
          <w:tcPr>
            <w:tcW w:w="4110" w:type="dxa"/>
            <w:gridSpan w:val="2"/>
          </w:tcPr>
          <w:p w14:paraId="03468323" w14:textId="77777777" w:rsidR="00FA02C5" w:rsidRPr="00FF621E" w:rsidRDefault="00FA02C5" w:rsidP="00B404C3">
            <w:pPr>
              <w:pStyle w:val="StyleTabletextLeft"/>
            </w:pPr>
            <w:r w:rsidRPr="00FF621E">
              <w:t>Telstra Corporation Ltd</w:t>
            </w:r>
          </w:p>
        </w:tc>
      </w:tr>
      <w:tr w:rsidR="00FA02C5" w:rsidRPr="00870C6B" w14:paraId="4DBA2D29" w14:textId="77777777" w:rsidTr="00B55CDD">
        <w:trPr>
          <w:cantSplit/>
          <w:trHeight w:val="240"/>
        </w:trPr>
        <w:tc>
          <w:tcPr>
            <w:tcW w:w="909" w:type="dxa"/>
            <w:shd w:val="clear" w:color="auto" w:fill="auto"/>
          </w:tcPr>
          <w:p w14:paraId="79A16293" w14:textId="77777777" w:rsidR="00FA02C5" w:rsidRPr="00E7062C" w:rsidRDefault="00FA02C5" w:rsidP="00B404C3">
            <w:pPr>
              <w:pStyle w:val="StyleTabletextLeft"/>
            </w:pPr>
            <w:r w:rsidRPr="00E7062C">
              <w:t>5-011-4</w:t>
            </w:r>
          </w:p>
        </w:tc>
        <w:tc>
          <w:tcPr>
            <w:tcW w:w="1009" w:type="dxa"/>
            <w:gridSpan w:val="2"/>
            <w:shd w:val="clear" w:color="auto" w:fill="auto"/>
          </w:tcPr>
          <w:p w14:paraId="3F4F964A" w14:textId="77777777" w:rsidR="00FA02C5" w:rsidRPr="00E7062C" w:rsidRDefault="00FA02C5" w:rsidP="00B404C3">
            <w:pPr>
              <w:pStyle w:val="StyleTabletextLeft"/>
            </w:pPr>
            <w:r w:rsidRPr="00E7062C">
              <w:t>10332</w:t>
            </w:r>
          </w:p>
        </w:tc>
        <w:tc>
          <w:tcPr>
            <w:tcW w:w="3260" w:type="dxa"/>
            <w:shd w:val="clear" w:color="auto" w:fill="auto"/>
          </w:tcPr>
          <w:p w14:paraId="6B457C82" w14:textId="77777777" w:rsidR="00FA02C5" w:rsidRPr="00FF621E" w:rsidRDefault="00FA02C5" w:rsidP="00B404C3">
            <w:pPr>
              <w:pStyle w:val="StyleTabletextLeft"/>
            </w:pPr>
            <w:r w:rsidRPr="00FF621E">
              <w:t>Mobile Satellite - Geostationary</w:t>
            </w:r>
          </w:p>
        </w:tc>
        <w:tc>
          <w:tcPr>
            <w:tcW w:w="4110" w:type="dxa"/>
            <w:gridSpan w:val="2"/>
          </w:tcPr>
          <w:p w14:paraId="63C66915" w14:textId="77777777" w:rsidR="00FA02C5" w:rsidRPr="00FF621E" w:rsidRDefault="00FA02C5" w:rsidP="00B404C3">
            <w:pPr>
              <w:pStyle w:val="StyleTabletextLeft"/>
            </w:pPr>
            <w:r w:rsidRPr="00FF621E">
              <w:t>Telstra Corporation Ltd</w:t>
            </w:r>
          </w:p>
        </w:tc>
      </w:tr>
      <w:tr w:rsidR="00FA02C5" w:rsidRPr="00870C6B" w14:paraId="03A49324" w14:textId="77777777" w:rsidTr="00B55CDD">
        <w:trPr>
          <w:cantSplit/>
          <w:trHeight w:val="240"/>
        </w:trPr>
        <w:tc>
          <w:tcPr>
            <w:tcW w:w="909" w:type="dxa"/>
            <w:shd w:val="clear" w:color="auto" w:fill="auto"/>
          </w:tcPr>
          <w:p w14:paraId="7A635243" w14:textId="77777777" w:rsidR="00FA02C5" w:rsidRPr="00E7062C" w:rsidRDefault="00FA02C5" w:rsidP="00B404C3">
            <w:pPr>
              <w:pStyle w:val="StyleTabletextLeft"/>
            </w:pPr>
            <w:r w:rsidRPr="00E7062C">
              <w:t>5-011-5</w:t>
            </w:r>
          </w:p>
        </w:tc>
        <w:tc>
          <w:tcPr>
            <w:tcW w:w="1009" w:type="dxa"/>
            <w:gridSpan w:val="2"/>
            <w:shd w:val="clear" w:color="auto" w:fill="auto"/>
          </w:tcPr>
          <w:p w14:paraId="4F57C269" w14:textId="77777777" w:rsidR="00FA02C5" w:rsidRPr="00E7062C" w:rsidRDefault="00FA02C5" w:rsidP="00B404C3">
            <w:pPr>
              <w:pStyle w:val="StyleTabletextLeft"/>
            </w:pPr>
            <w:r w:rsidRPr="00E7062C">
              <w:t>10333</w:t>
            </w:r>
          </w:p>
        </w:tc>
        <w:tc>
          <w:tcPr>
            <w:tcW w:w="3260" w:type="dxa"/>
            <w:shd w:val="clear" w:color="auto" w:fill="auto"/>
          </w:tcPr>
          <w:p w14:paraId="74CA0989" w14:textId="77777777" w:rsidR="00FA02C5" w:rsidRPr="00FF621E" w:rsidRDefault="00FA02C5" w:rsidP="00B404C3">
            <w:pPr>
              <w:pStyle w:val="StyleTabletextLeft"/>
            </w:pPr>
            <w:r w:rsidRPr="00FF621E">
              <w:t>Mobile Satellite - Geostationary</w:t>
            </w:r>
          </w:p>
        </w:tc>
        <w:tc>
          <w:tcPr>
            <w:tcW w:w="4110" w:type="dxa"/>
            <w:gridSpan w:val="2"/>
          </w:tcPr>
          <w:p w14:paraId="05DCD358" w14:textId="77777777" w:rsidR="00FA02C5" w:rsidRPr="00FF621E" w:rsidRDefault="00FA02C5" w:rsidP="00B404C3">
            <w:pPr>
              <w:pStyle w:val="StyleTabletextLeft"/>
            </w:pPr>
            <w:r w:rsidRPr="00FF621E">
              <w:t>Telstra Corporation Ltd</w:t>
            </w:r>
          </w:p>
        </w:tc>
      </w:tr>
      <w:tr w:rsidR="00FA02C5" w:rsidRPr="00870C6B" w14:paraId="6C2E29B0" w14:textId="77777777" w:rsidTr="00B55CDD">
        <w:trPr>
          <w:cantSplit/>
          <w:trHeight w:val="240"/>
        </w:trPr>
        <w:tc>
          <w:tcPr>
            <w:tcW w:w="909" w:type="dxa"/>
            <w:shd w:val="clear" w:color="auto" w:fill="auto"/>
          </w:tcPr>
          <w:p w14:paraId="5BAD7A15" w14:textId="77777777" w:rsidR="00FA02C5" w:rsidRPr="00E7062C" w:rsidRDefault="00FA02C5" w:rsidP="00B404C3">
            <w:pPr>
              <w:pStyle w:val="StyleTabletextLeft"/>
            </w:pPr>
            <w:r w:rsidRPr="00E7062C">
              <w:t>5-011-6</w:t>
            </w:r>
          </w:p>
        </w:tc>
        <w:tc>
          <w:tcPr>
            <w:tcW w:w="1009" w:type="dxa"/>
            <w:gridSpan w:val="2"/>
            <w:shd w:val="clear" w:color="auto" w:fill="auto"/>
          </w:tcPr>
          <w:p w14:paraId="293165B3" w14:textId="77777777" w:rsidR="00FA02C5" w:rsidRPr="00E7062C" w:rsidRDefault="00FA02C5" w:rsidP="00B404C3">
            <w:pPr>
              <w:pStyle w:val="StyleTabletextLeft"/>
            </w:pPr>
            <w:r w:rsidRPr="00E7062C">
              <w:t>10334</w:t>
            </w:r>
          </w:p>
        </w:tc>
        <w:tc>
          <w:tcPr>
            <w:tcW w:w="3260" w:type="dxa"/>
            <w:shd w:val="clear" w:color="auto" w:fill="auto"/>
          </w:tcPr>
          <w:p w14:paraId="67175758" w14:textId="77777777" w:rsidR="00FA02C5" w:rsidRPr="00FF621E" w:rsidRDefault="00FA02C5" w:rsidP="00B404C3">
            <w:pPr>
              <w:pStyle w:val="StyleTabletextLeft"/>
            </w:pPr>
            <w:r w:rsidRPr="00FF621E">
              <w:t>Mobile Satellite - MEO (NGII)</w:t>
            </w:r>
          </w:p>
        </w:tc>
        <w:tc>
          <w:tcPr>
            <w:tcW w:w="4110" w:type="dxa"/>
            <w:gridSpan w:val="2"/>
          </w:tcPr>
          <w:p w14:paraId="057ECA93" w14:textId="77777777" w:rsidR="00FA02C5" w:rsidRPr="00FF621E" w:rsidRDefault="00FA02C5" w:rsidP="00B404C3">
            <w:pPr>
              <w:pStyle w:val="StyleTabletextLeft"/>
            </w:pPr>
            <w:r w:rsidRPr="00FF621E">
              <w:t>Telstra Corporation Ltd</w:t>
            </w:r>
          </w:p>
        </w:tc>
      </w:tr>
      <w:tr w:rsidR="00FA02C5" w:rsidRPr="00870C6B" w14:paraId="02CAEE83" w14:textId="77777777" w:rsidTr="00B55CDD">
        <w:trPr>
          <w:cantSplit/>
          <w:trHeight w:val="240"/>
        </w:trPr>
        <w:tc>
          <w:tcPr>
            <w:tcW w:w="909" w:type="dxa"/>
            <w:shd w:val="clear" w:color="auto" w:fill="auto"/>
          </w:tcPr>
          <w:p w14:paraId="42023F4C" w14:textId="77777777" w:rsidR="00FA02C5" w:rsidRPr="00E7062C" w:rsidRDefault="00FA02C5" w:rsidP="00B404C3">
            <w:pPr>
              <w:pStyle w:val="StyleTabletextLeft"/>
            </w:pPr>
            <w:r w:rsidRPr="00E7062C">
              <w:t>5-011-7</w:t>
            </w:r>
          </w:p>
        </w:tc>
        <w:tc>
          <w:tcPr>
            <w:tcW w:w="1009" w:type="dxa"/>
            <w:gridSpan w:val="2"/>
            <w:shd w:val="clear" w:color="auto" w:fill="auto"/>
          </w:tcPr>
          <w:p w14:paraId="6B4311E9" w14:textId="77777777" w:rsidR="00FA02C5" w:rsidRPr="00E7062C" w:rsidRDefault="00FA02C5" w:rsidP="00B404C3">
            <w:pPr>
              <w:pStyle w:val="StyleTabletextLeft"/>
            </w:pPr>
            <w:r w:rsidRPr="00E7062C">
              <w:t>10335</w:t>
            </w:r>
          </w:p>
        </w:tc>
        <w:tc>
          <w:tcPr>
            <w:tcW w:w="3260" w:type="dxa"/>
            <w:shd w:val="clear" w:color="auto" w:fill="auto"/>
          </w:tcPr>
          <w:p w14:paraId="0713068B" w14:textId="77777777" w:rsidR="00FA02C5" w:rsidRPr="00FF621E" w:rsidRDefault="00FA02C5" w:rsidP="00B404C3">
            <w:pPr>
              <w:pStyle w:val="StyleTabletextLeft"/>
            </w:pPr>
            <w:r w:rsidRPr="00FF621E">
              <w:t>Mobile Satellite - MEO</w:t>
            </w:r>
          </w:p>
        </w:tc>
        <w:tc>
          <w:tcPr>
            <w:tcW w:w="4110" w:type="dxa"/>
            <w:gridSpan w:val="2"/>
          </w:tcPr>
          <w:p w14:paraId="7FEEAF60" w14:textId="77777777" w:rsidR="00FA02C5" w:rsidRPr="00FF621E" w:rsidRDefault="00FA02C5" w:rsidP="00B404C3">
            <w:pPr>
              <w:pStyle w:val="StyleTabletextLeft"/>
            </w:pPr>
            <w:r w:rsidRPr="00FF621E">
              <w:t>Telstra Corporation Ltd</w:t>
            </w:r>
          </w:p>
        </w:tc>
      </w:tr>
      <w:tr w:rsidR="00FA02C5" w:rsidRPr="00870C6B" w14:paraId="10EABB25" w14:textId="77777777" w:rsidTr="00B55CDD">
        <w:trPr>
          <w:cantSplit/>
          <w:trHeight w:val="240"/>
        </w:trPr>
        <w:tc>
          <w:tcPr>
            <w:tcW w:w="909" w:type="dxa"/>
            <w:shd w:val="clear" w:color="auto" w:fill="auto"/>
          </w:tcPr>
          <w:p w14:paraId="3E2CDC26" w14:textId="77777777" w:rsidR="00FA02C5" w:rsidRPr="00E7062C" w:rsidRDefault="00FA02C5" w:rsidP="00B404C3">
            <w:pPr>
              <w:pStyle w:val="StyleTabletextLeft"/>
            </w:pPr>
            <w:r w:rsidRPr="00E7062C">
              <w:lastRenderedPageBreak/>
              <w:t>5-012-0</w:t>
            </w:r>
          </w:p>
        </w:tc>
        <w:tc>
          <w:tcPr>
            <w:tcW w:w="1009" w:type="dxa"/>
            <w:gridSpan w:val="2"/>
            <w:shd w:val="clear" w:color="auto" w:fill="auto"/>
          </w:tcPr>
          <w:p w14:paraId="5A067F5D" w14:textId="77777777" w:rsidR="00FA02C5" w:rsidRPr="00E7062C" w:rsidRDefault="00FA02C5" w:rsidP="00B404C3">
            <w:pPr>
              <w:pStyle w:val="StyleTabletextLeft"/>
            </w:pPr>
            <w:r w:rsidRPr="00E7062C">
              <w:t>10336</w:t>
            </w:r>
          </w:p>
        </w:tc>
        <w:tc>
          <w:tcPr>
            <w:tcW w:w="3260" w:type="dxa"/>
            <w:shd w:val="clear" w:color="auto" w:fill="auto"/>
          </w:tcPr>
          <w:p w14:paraId="4650F04C" w14:textId="77777777" w:rsidR="00FA02C5" w:rsidRPr="00FF621E" w:rsidRDefault="00FA02C5" w:rsidP="00B404C3">
            <w:pPr>
              <w:pStyle w:val="StyleTabletextLeft"/>
            </w:pPr>
            <w:r w:rsidRPr="00FF621E">
              <w:t>Sydney switch ID = S2SB</w:t>
            </w:r>
          </w:p>
        </w:tc>
        <w:tc>
          <w:tcPr>
            <w:tcW w:w="4110" w:type="dxa"/>
            <w:gridSpan w:val="2"/>
          </w:tcPr>
          <w:p w14:paraId="2A1F6176" w14:textId="77777777" w:rsidR="00FA02C5" w:rsidRPr="00FF621E" w:rsidRDefault="00FA02C5" w:rsidP="00B404C3">
            <w:pPr>
              <w:pStyle w:val="StyleTabletextLeft"/>
            </w:pPr>
            <w:r w:rsidRPr="00FF621E">
              <w:t>PowerTel Ltd</w:t>
            </w:r>
          </w:p>
        </w:tc>
      </w:tr>
      <w:tr w:rsidR="00FA02C5" w:rsidRPr="00870C6B" w14:paraId="65990FC3" w14:textId="77777777" w:rsidTr="00B55CDD">
        <w:trPr>
          <w:cantSplit/>
          <w:trHeight w:val="240"/>
        </w:trPr>
        <w:tc>
          <w:tcPr>
            <w:tcW w:w="909" w:type="dxa"/>
            <w:shd w:val="clear" w:color="auto" w:fill="auto"/>
          </w:tcPr>
          <w:p w14:paraId="181A34AA" w14:textId="77777777" w:rsidR="00FA02C5" w:rsidRPr="00E7062C" w:rsidRDefault="00FA02C5" w:rsidP="00B404C3">
            <w:pPr>
              <w:pStyle w:val="StyleTabletextLeft"/>
            </w:pPr>
            <w:r w:rsidRPr="00E7062C">
              <w:t>5-012-2</w:t>
            </w:r>
          </w:p>
        </w:tc>
        <w:tc>
          <w:tcPr>
            <w:tcW w:w="1009" w:type="dxa"/>
            <w:gridSpan w:val="2"/>
            <w:shd w:val="clear" w:color="auto" w:fill="auto"/>
          </w:tcPr>
          <w:p w14:paraId="40631667" w14:textId="77777777" w:rsidR="00FA02C5" w:rsidRPr="00E7062C" w:rsidRDefault="00FA02C5" w:rsidP="00B404C3">
            <w:pPr>
              <w:pStyle w:val="StyleTabletextLeft"/>
            </w:pPr>
            <w:r w:rsidRPr="00E7062C">
              <w:t>10338</w:t>
            </w:r>
          </w:p>
        </w:tc>
        <w:tc>
          <w:tcPr>
            <w:tcW w:w="3260" w:type="dxa"/>
            <w:shd w:val="clear" w:color="auto" w:fill="auto"/>
          </w:tcPr>
          <w:p w14:paraId="345F538C" w14:textId="77777777" w:rsidR="00FA02C5" w:rsidRPr="00FF621E" w:rsidRDefault="00FA02C5" w:rsidP="00B404C3">
            <w:pPr>
              <w:pStyle w:val="StyleTabletextLeft"/>
            </w:pPr>
            <w:r w:rsidRPr="00FF621E">
              <w:t>Melbourne switch ID = S3MB</w:t>
            </w:r>
          </w:p>
        </w:tc>
        <w:tc>
          <w:tcPr>
            <w:tcW w:w="4110" w:type="dxa"/>
            <w:gridSpan w:val="2"/>
          </w:tcPr>
          <w:p w14:paraId="4814EB70" w14:textId="77777777" w:rsidR="00FA02C5" w:rsidRPr="00FF621E" w:rsidRDefault="00FA02C5" w:rsidP="00B404C3">
            <w:pPr>
              <w:pStyle w:val="StyleTabletextLeft"/>
            </w:pPr>
            <w:r w:rsidRPr="00FF621E">
              <w:t>PowerTel Ltd</w:t>
            </w:r>
          </w:p>
        </w:tc>
      </w:tr>
      <w:tr w:rsidR="00FA02C5" w:rsidRPr="00870C6B" w14:paraId="55C92B35" w14:textId="77777777" w:rsidTr="00B55CDD">
        <w:trPr>
          <w:cantSplit/>
          <w:trHeight w:val="240"/>
        </w:trPr>
        <w:tc>
          <w:tcPr>
            <w:tcW w:w="909" w:type="dxa"/>
            <w:shd w:val="clear" w:color="auto" w:fill="auto"/>
          </w:tcPr>
          <w:p w14:paraId="3BFE9125" w14:textId="77777777" w:rsidR="00FA02C5" w:rsidRPr="00E7062C" w:rsidRDefault="00FA02C5" w:rsidP="00B404C3">
            <w:pPr>
              <w:pStyle w:val="StyleTabletextLeft"/>
            </w:pPr>
            <w:r w:rsidRPr="00E7062C">
              <w:t>5-012-3</w:t>
            </w:r>
          </w:p>
        </w:tc>
        <w:tc>
          <w:tcPr>
            <w:tcW w:w="1009" w:type="dxa"/>
            <w:gridSpan w:val="2"/>
            <w:shd w:val="clear" w:color="auto" w:fill="auto"/>
          </w:tcPr>
          <w:p w14:paraId="30130219" w14:textId="77777777" w:rsidR="00FA02C5" w:rsidRPr="00E7062C" w:rsidRDefault="00FA02C5" w:rsidP="00B404C3">
            <w:pPr>
              <w:pStyle w:val="StyleTabletextLeft"/>
            </w:pPr>
            <w:r w:rsidRPr="00E7062C">
              <w:t>10339</w:t>
            </w:r>
          </w:p>
        </w:tc>
        <w:tc>
          <w:tcPr>
            <w:tcW w:w="3260" w:type="dxa"/>
            <w:shd w:val="clear" w:color="auto" w:fill="auto"/>
          </w:tcPr>
          <w:p w14:paraId="644441C3" w14:textId="77777777" w:rsidR="00FA02C5" w:rsidRPr="00FF621E" w:rsidRDefault="00FA02C5" w:rsidP="00B404C3">
            <w:pPr>
              <w:pStyle w:val="StyleTabletextLeft"/>
            </w:pPr>
            <w:r w:rsidRPr="00FF621E">
              <w:t>REIN</w:t>
            </w:r>
          </w:p>
        </w:tc>
        <w:tc>
          <w:tcPr>
            <w:tcW w:w="4110" w:type="dxa"/>
            <w:gridSpan w:val="2"/>
          </w:tcPr>
          <w:p w14:paraId="299BB706" w14:textId="77777777" w:rsidR="00FA02C5" w:rsidRPr="00FF621E" w:rsidRDefault="00FA02C5" w:rsidP="00B404C3">
            <w:pPr>
              <w:pStyle w:val="StyleTabletextLeft"/>
            </w:pPr>
            <w:r w:rsidRPr="00FF621E">
              <w:t>RSLCom Australia Pty. Ltd</w:t>
            </w:r>
          </w:p>
        </w:tc>
      </w:tr>
      <w:tr w:rsidR="00FA02C5" w:rsidRPr="00870C6B" w14:paraId="461EFF3F" w14:textId="77777777" w:rsidTr="00B55CDD">
        <w:trPr>
          <w:cantSplit/>
          <w:trHeight w:val="240"/>
        </w:trPr>
        <w:tc>
          <w:tcPr>
            <w:tcW w:w="909" w:type="dxa"/>
            <w:shd w:val="clear" w:color="auto" w:fill="auto"/>
          </w:tcPr>
          <w:p w14:paraId="218B7BC7" w14:textId="77777777" w:rsidR="00FA02C5" w:rsidRPr="00E7062C" w:rsidRDefault="00FA02C5" w:rsidP="00B404C3">
            <w:pPr>
              <w:pStyle w:val="StyleTabletextLeft"/>
            </w:pPr>
            <w:r w:rsidRPr="00E7062C">
              <w:t>5-012-4</w:t>
            </w:r>
          </w:p>
        </w:tc>
        <w:tc>
          <w:tcPr>
            <w:tcW w:w="1009" w:type="dxa"/>
            <w:gridSpan w:val="2"/>
            <w:shd w:val="clear" w:color="auto" w:fill="auto"/>
          </w:tcPr>
          <w:p w14:paraId="7F184DDE" w14:textId="77777777" w:rsidR="00FA02C5" w:rsidRPr="00E7062C" w:rsidRDefault="00FA02C5" w:rsidP="00B404C3">
            <w:pPr>
              <w:pStyle w:val="StyleTabletextLeft"/>
            </w:pPr>
            <w:r w:rsidRPr="00E7062C">
              <w:t>10340</w:t>
            </w:r>
          </w:p>
        </w:tc>
        <w:tc>
          <w:tcPr>
            <w:tcW w:w="3260" w:type="dxa"/>
            <w:shd w:val="clear" w:color="auto" w:fill="auto"/>
          </w:tcPr>
          <w:p w14:paraId="62702FEA" w14:textId="77777777" w:rsidR="00FA02C5" w:rsidRPr="00FF621E" w:rsidRDefault="00FA02C5" w:rsidP="00B404C3">
            <w:pPr>
              <w:pStyle w:val="StyleTabletextLeft"/>
            </w:pPr>
            <w:r w:rsidRPr="00FF621E">
              <w:t>Melbourne-Australia-IPSystems-SLT1</w:t>
            </w:r>
          </w:p>
        </w:tc>
        <w:tc>
          <w:tcPr>
            <w:tcW w:w="4110" w:type="dxa"/>
            <w:gridSpan w:val="2"/>
          </w:tcPr>
          <w:p w14:paraId="04EAFE00" w14:textId="77777777" w:rsidR="00FA02C5" w:rsidRPr="00FF621E" w:rsidRDefault="00FA02C5" w:rsidP="00B404C3">
            <w:pPr>
              <w:pStyle w:val="StyleTabletextLeft"/>
            </w:pPr>
            <w:r w:rsidRPr="00FF621E">
              <w:t>IP Systems</w:t>
            </w:r>
          </w:p>
        </w:tc>
      </w:tr>
      <w:tr w:rsidR="00FA02C5" w:rsidRPr="00870C6B" w14:paraId="58EF829E" w14:textId="77777777" w:rsidTr="00B55CDD">
        <w:trPr>
          <w:cantSplit/>
          <w:trHeight w:val="240"/>
        </w:trPr>
        <w:tc>
          <w:tcPr>
            <w:tcW w:w="909" w:type="dxa"/>
            <w:shd w:val="clear" w:color="auto" w:fill="auto"/>
          </w:tcPr>
          <w:p w14:paraId="2E32E509" w14:textId="77777777" w:rsidR="00FA02C5" w:rsidRPr="00E7062C" w:rsidRDefault="00FA02C5" w:rsidP="00B404C3">
            <w:pPr>
              <w:pStyle w:val="StyleTabletextLeft"/>
            </w:pPr>
            <w:r w:rsidRPr="00E7062C">
              <w:t>5-012-5</w:t>
            </w:r>
          </w:p>
        </w:tc>
        <w:tc>
          <w:tcPr>
            <w:tcW w:w="1009" w:type="dxa"/>
            <w:gridSpan w:val="2"/>
            <w:shd w:val="clear" w:color="auto" w:fill="auto"/>
          </w:tcPr>
          <w:p w14:paraId="7189593E" w14:textId="77777777" w:rsidR="00FA02C5" w:rsidRPr="00E7062C" w:rsidRDefault="00FA02C5" w:rsidP="00B404C3">
            <w:pPr>
              <w:pStyle w:val="StyleTabletextLeft"/>
            </w:pPr>
            <w:r w:rsidRPr="00E7062C">
              <w:t>10341</w:t>
            </w:r>
          </w:p>
        </w:tc>
        <w:tc>
          <w:tcPr>
            <w:tcW w:w="3260" w:type="dxa"/>
            <w:shd w:val="clear" w:color="auto" w:fill="auto"/>
          </w:tcPr>
          <w:p w14:paraId="3D318A99" w14:textId="77777777" w:rsidR="00FA02C5" w:rsidRPr="00FF621E" w:rsidRDefault="00FA02C5" w:rsidP="00B404C3">
            <w:pPr>
              <w:pStyle w:val="StyleTabletextLeft"/>
            </w:pPr>
            <w:r w:rsidRPr="00FF621E">
              <w:t>Melbourne-Australia-IPSystems-SLT2</w:t>
            </w:r>
          </w:p>
        </w:tc>
        <w:tc>
          <w:tcPr>
            <w:tcW w:w="4110" w:type="dxa"/>
            <w:gridSpan w:val="2"/>
          </w:tcPr>
          <w:p w14:paraId="309ED8CA" w14:textId="77777777" w:rsidR="00FA02C5" w:rsidRPr="00FF621E" w:rsidRDefault="00FA02C5" w:rsidP="00B404C3">
            <w:pPr>
              <w:pStyle w:val="StyleTabletextLeft"/>
            </w:pPr>
            <w:r w:rsidRPr="00FF621E">
              <w:t>IP Systems</w:t>
            </w:r>
          </w:p>
        </w:tc>
      </w:tr>
      <w:tr w:rsidR="00FA02C5" w:rsidRPr="00870C6B" w14:paraId="7EA9C548" w14:textId="77777777" w:rsidTr="00B55CDD">
        <w:trPr>
          <w:cantSplit/>
          <w:trHeight w:val="240"/>
        </w:trPr>
        <w:tc>
          <w:tcPr>
            <w:tcW w:w="909" w:type="dxa"/>
            <w:shd w:val="clear" w:color="auto" w:fill="auto"/>
          </w:tcPr>
          <w:p w14:paraId="7772BAF1" w14:textId="77777777" w:rsidR="00FA02C5" w:rsidRPr="00E7062C" w:rsidRDefault="00FA02C5" w:rsidP="00B404C3">
            <w:pPr>
              <w:pStyle w:val="StyleTabletextLeft"/>
            </w:pPr>
            <w:r w:rsidRPr="00E7062C">
              <w:t>5-012-6</w:t>
            </w:r>
          </w:p>
        </w:tc>
        <w:tc>
          <w:tcPr>
            <w:tcW w:w="1009" w:type="dxa"/>
            <w:gridSpan w:val="2"/>
            <w:shd w:val="clear" w:color="auto" w:fill="auto"/>
          </w:tcPr>
          <w:p w14:paraId="077A9DB3" w14:textId="77777777" w:rsidR="00FA02C5" w:rsidRPr="00E7062C" w:rsidRDefault="00FA02C5" w:rsidP="00B404C3">
            <w:pPr>
              <w:pStyle w:val="StyleTabletextLeft"/>
            </w:pPr>
            <w:r w:rsidRPr="00E7062C">
              <w:t>10342</w:t>
            </w:r>
          </w:p>
        </w:tc>
        <w:tc>
          <w:tcPr>
            <w:tcW w:w="3260" w:type="dxa"/>
            <w:shd w:val="clear" w:color="auto" w:fill="auto"/>
          </w:tcPr>
          <w:p w14:paraId="0600901B" w14:textId="77777777" w:rsidR="00FA02C5" w:rsidRPr="00FF621E" w:rsidRDefault="00FA02C5" w:rsidP="00B404C3">
            <w:pPr>
              <w:pStyle w:val="StyleTabletextLeft"/>
            </w:pPr>
            <w:r w:rsidRPr="00FF621E">
              <w:t>TNZAI</w:t>
            </w:r>
          </w:p>
        </w:tc>
        <w:tc>
          <w:tcPr>
            <w:tcW w:w="4110" w:type="dxa"/>
            <w:gridSpan w:val="2"/>
          </w:tcPr>
          <w:p w14:paraId="5EA51880" w14:textId="77777777" w:rsidR="00FA02C5" w:rsidRPr="00FF621E" w:rsidRDefault="00FA02C5" w:rsidP="00B404C3">
            <w:pPr>
              <w:pStyle w:val="StyleTabletextLeft"/>
            </w:pPr>
            <w:r w:rsidRPr="00FF621E">
              <w:t>TNZI Australia Pty Ltd</w:t>
            </w:r>
          </w:p>
        </w:tc>
      </w:tr>
      <w:tr w:rsidR="00FA02C5" w:rsidRPr="00870C6B" w14:paraId="4642295F" w14:textId="77777777" w:rsidTr="00B55CDD">
        <w:trPr>
          <w:cantSplit/>
          <w:trHeight w:val="240"/>
        </w:trPr>
        <w:tc>
          <w:tcPr>
            <w:tcW w:w="909" w:type="dxa"/>
            <w:shd w:val="clear" w:color="auto" w:fill="auto"/>
          </w:tcPr>
          <w:p w14:paraId="520252BE" w14:textId="77777777" w:rsidR="00FA02C5" w:rsidRPr="00E7062C" w:rsidRDefault="00FA02C5" w:rsidP="00B404C3">
            <w:pPr>
              <w:pStyle w:val="StyleTabletextLeft"/>
            </w:pPr>
            <w:r w:rsidRPr="00E7062C">
              <w:t>5-012-7</w:t>
            </w:r>
          </w:p>
        </w:tc>
        <w:tc>
          <w:tcPr>
            <w:tcW w:w="1009" w:type="dxa"/>
            <w:gridSpan w:val="2"/>
            <w:shd w:val="clear" w:color="auto" w:fill="auto"/>
          </w:tcPr>
          <w:p w14:paraId="3E2D18F7" w14:textId="77777777" w:rsidR="00FA02C5" w:rsidRPr="00E7062C" w:rsidRDefault="00FA02C5" w:rsidP="00B404C3">
            <w:pPr>
              <w:pStyle w:val="StyleTabletextLeft"/>
            </w:pPr>
            <w:r w:rsidRPr="00E7062C">
              <w:t>10343</w:t>
            </w:r>
          </w:p>
        </w:tc>
        <w:tc>
          <w:tcPr>
            <w:tcW w:w="3260" w:type="dxa"/>
            <w:shd w:val="clear" w:color="auto" w:fill="auto"/>
          </w:tcPr>
          <w:p w14:paraId="6323A2AE" w14:textId="77777777" w:rsidR="00FA02C5" w:rsidRPr="00FF621E" w:rsidRDefault="00FA02C5" w:rsidP="00B404C3">
            <w:pPr>
              <w:pStyle w:val="StyleTabletextLeft"/>
            </w:pPr>
            <w:r w:rsidRPr="00FF621E">
              <w:t>Melbourne</w:t>
            </w:r>
          </w:p>
        </w:tc>
        <w:tc>
          <w:tcPr>
            <w:tcW w:w="4110" w:type="dxa"/>
            <w:gridSpan w:val="2"/>
          </w:tcPr>
          <w:p w14:paraId="6924DD14" w14:textId="77777777" w:rsidR="00FA02C5" w:rsidRPr="00FF621E" w:rsidRDefault="00FA02C5" w:rsidP="00B404C3">
            <w:pPr>
              <w:pStyle w:val="StyleTabletextLeft"/>
            </w:pPr>
            <w:r w:rsidRPr="00FF621E">
              <w:t>Vodafone Network Pty Ltd</w:t>
            </w:r>
          </w:p>
        </w:tc>
      </w:tr>
      <w:tr w:rsidR="00FA02C5" w:rsidRPr="00870C6B" w14:paraId="4E4789B5" w14:textId="77777777" w:rsidTr="00B55CDD">
        <w:trPr>
          <w:cantSplit/>
          <w:trHeight w:val="240"/>
        </w:trPr>
        <w:tc>
          <w:tcPr>
            <w:tcW w:w="909" w:type="dxa"/>
            <w:shd w:val="clear" w:color="auto" w:fill="auto"/>
          </w:tcPr>
          <w:p w14:paraId="733A0AEF" w14:textId="77777777" w:rsidR="00FA02C5" w:rsidRPr="00E7062C" w:rsidRDefault="00FA02C5" w:rsidP="00B404C3">
            <w:pPr>
              <w:pStyle w:val="StyleTabletextLeft"/>
            </w:pPr>
            <w:r w:rsidRPr="00E7062C">
              <w:t>5-013-0</w:t>
            </w:r>
          </w:p>
        </w:tc>
        <w:tc>
          <w:tcPr>
            <w:tcW w:w="1009" w:type="dxa"/>
            <w:gridSpan w:val="2"/>
            <w:shd w:val="clear" w:color="auto" w:fill="auto"/>
          </w:tcPr>
          <w:p w14:paraId="14C26278" w14:textId="77777777" w:rsidR="00FA02C5" w:rsidRPr="00E7062C" w:rsidRDefault="00FA02C5" w:rsidP="00B404C3">
            <w:pPr>
              <w:pStyle w:val="StyleTabletextLeft"/>
            </w:pPr>
            <w:r w:rsidRPr="00E7062C">
              <w:t>10344</w:t>
            </w:r>
          </w:p>
        </w:tc>
        <w:tc>
          <w:tcPr>
            <w:tcW w:w="3260" w:type="dxa"/>
            <w:shd w:val="clear" w:color="auto" w:fill="auto"/>
          </w:tcPr>
          <w:p w14:paraId="004861F3" w14:textId="77777777" w:rsidR="00FA02C5" w:rsidRPr="00FF621E" w:rsidRDefault="00FA02C5" w:rsidP="00B404C3">
            <w:pPr>
              <w:pStyle w:val="StyleTabletextLeft"/>
            </w:pPr>
            <w:r w:rsidRPr="00FF621E">
              <w:t>Sydney</w:t>
            </w:r>
          </w:p>
        </w:tc>
        <w:tc>
          <w:tcPr>
            <w:tcW w:w="4110" w:type="dxa"/>
            <w:gridSpan w:val="2"/>
          </w:tcPr>
          <w:p w14:paraId="73E25E46" w14:textId="77777777" w:rsidR="00FA02C5" w:rsidRPr="00FF621E" w:rsidRDefault="00FA02C5" w:rsidP="00B404C3">
            <w:pPr>
              <w:pStyle w:val="StyleTabletextLeft"/>
            </w:pPr>
            <w:r w:rsidRPr="00FF621E">
              <w:t>KDD Australia Pty Ltd</w:t>
            </w:r>
          </w:p>
        </w:tc>
      </w:tr>
      <w:tr w:rsidR="00FA02C5" w:rsidRPr="00870C6B" w14:paraId="71015AB7" w14:textId="77777777" w:rsidTr="00B55CDD">
        <w:trPr>
          <w:cantSplit/>
          <w:trHeight w:val="240"/>
        </w:trPr>
        <w:tc>
          <w:tcPr>
            <w:tcW w:w="909" w:type="dxa"/>
            <w:shd w:val="clear" w:color="auto" w:fill="auto"/>
          </w:tcPr>
          <w:p w14:paraId="297ACABC" w14:textId="77777777" w:rsidR="00FA02C5" w:rsidRPr="00E7062C" w:rsidRDefault="00FA02C5" w:rsidP="00B404C3">
            <w:pPr>
              <w:pStyle w:val="StyleTabletextLeft"/>
            </w:pPr>
            <w:r w:rsidRPr="00E7062C">
              <w:t>5-013-1</w:t>
            </w:r>
          </w:p>
        </w:tc>
        <w:tc>
          <w:tcPr>
            <w:tcW w:w="1009" w:type="dxa"/>
            <w:gridSpan w:val="2"/>
            <w:shd w:val="clear" w:color="auto" w:fill="auto"/>
          </w:tcPr>
          <w:p w14:paraId="66C049F0" w14:textId="77777777" w:rsidR="00FA02C5" w:rsidRPr="00E7062C" w:rsidRDefault="00FA02C5" w:rsidP="00B404C3">
            <w:pPr>
              <w:pStyle w:val="StyleTabletextLeft"/>
            </w:pPr>
            <w:r w:rsidRPr="00E7062C">
              <w:t>10345</w:t>
            </w:r>
          </w:p>
        </w:tc>
        <w:tc>
          <w:tcPr>
            <w:tcW w:w="3260" w:type="dxa"/>
            <w:shd w:val="clear" w:color="auto" w:fill="auto"/>
          </w:tcPr>
          <w:p w14:paraId="79E16C80" w14:textId="77777777" w:rsidR="00FA02C5" w:rsidRPr="00FF621E" w:rsidRDefault="00FA02C5" w:rsidP="00B404C3">
            <w:pPr>
              <w:pStyle w:val="StyleTabletextLeft"/>
            </w:pPr>
            <w:r w:rsidRPr="00FF621E">
              <w:t>Sydney</w:t>
            </w:r>
          </w:p>
        </w:tc>
        <w:tc>
          <w:tcPr>
            <w:tcW w:w="4110" w:type="dxa"/>
            <w:gridSpan w:val="2"/>
          </w:tcPr>
          <w:p w14:paraId="580C756A" w14:textId="77777777" w:rsidR="00FA02C5" w:rsidRPr="00FF621E" w:rsidRDefault="00FA02C5" w:rsidP="00B404C3">
            <w:pPr>
              <w:pStyle w:val="StyleTabletextLeft"/>
            </w:pPr>
            <w:r w:rsidRPr="00FF621E">
              <w:t>WorldCom Australia Pty Ltd</w:t>
            </w:r>
          </w:p>
        </w:tc>
      </w:tr>
      <w:tr w:rsidR="00FA02C5" w:rsidRPr="00870C6B" w14:paraId="133C3022" w14:textId="77777777" w:rsidTr="00B55CDD">
        <w:trPr>
          <w:cantSplit/>
          <w:trHeight w:val="240"/>
        </w:trPr>
        <w:tc>
          <w:tcPr>
            <w:tcW w:w="909" w:type="dxa"/>
            <w:shd w:val="clear" w:color="auto" w:fill="auto"/>
          </w:tcPr>
          <w:p w14:paraId="5C021E4F" w14:textId="77777777" w:rsidR="00FA02C5" w:rsidRPr="00E7062C" w:rsidRDefault="00FA02C5" w:rsidP="00B404C3">
            <w:pPr>
              <w:pStyle w:val="StyleTabletextLeft"/>
            </w:pPr>
            <w:r w:rsidRPr="00E7062C">
              <w:t>5-013-2</w:t>
            </w:r>
          </w:p>
        </w:tc>
        <w:tc>
          <w:tcPr>
            <w:tcW w:w="1009" w:type="dxa"/>
            <w:gridSpan w:val="2"/>
            <w:shd w:val="clear" w:color="auto" w:fill="auto"/>
          </w:tcPr>
          <w:p w14:paraId="5851920B" w14:textId="77777777" w:rsidR="00FA02C5" w:rsidRPr="00E7062C" w:rsidRDefault="00FA02C5" w:rsidP="00B404C3">
            <w:pPr>
              <w:pStyle w:val="StyleTabletextLeft"/>
            </w:pPr>
            <w:r w:rsidRPr="00E7062C">
              <w:t>10346</w:t>
            </w:r>
          </w:p>
        </w:tc>
        <w:tc>
          <w:tcPr>
            <w:tcW w:w="3260" w:type="dxa"/>
            <w:shd w:val="clear" w:color="auto" w:fill="auto"/>
          </w:tcPr>
          <w:p w14:paraId="4C5C8590" w14:textId="77777777" w:rsidR="00FA02C5" w:rsidRPr="00FF621E" w:rsidRDefault="00FA02C5" w:rsidP="00B404C3">
            <w:pPr>
              <w:pStyle w:val="StyleTabletextLeft"/>
            </w:pPr>
            <w:r w:rsidRPr="00FF621E">
              <w:t>Sydney</w:t>
            </w:r>
          </w:p>
        </w:tc>
        <w:tc>
          <w:tcPr>
            <w:tcW w:w="4110" w:type="dxa"/>
            <w:gridSpan w:val="2"/>
          </w:tcPr>
          <w:p w14:paraId="147CCFCA" w14:textId="77777777" w:rsidR="00FA02C5" w:rsidRPr="00FF621E" w:rsidRDefault="00FA02C5" w:rsidP="00B404C3">
            <w:pPr>
              <w:pStyle w:val="StyleTabletextLeft"/>
            </w:pPr>
            <w:r w:rsidRPr="00FF621E">
              <w:t>WorldCom Australia Pty Ltd</w:t>
            </w:r>
          </w:p>
        </w:tc>
      </w:tr>
      <w:tr w:rsidR="00FA02C5" w:rsidRPr="00870C6B" w14:paraId="2695E54B" w14:textId="77777777" w:rsidTr="00B55CDD">
        <w:trPr>
          <w:cantSplit/>
          <w:trHeight w:val="240"/>
        </w:trPr>
        <w:tc>
          <w:tcPr>
            <w:tcW w:w="909" w:type="dxa"/>
            <w:shd w:val="clear" w:color="auto" w:fill="auto"/>
          </w:tcPr>
          <w:p w14:paraId="070F413A" w14:textId="77777777" w:rsidR="00FA02C5" w:rsidRPr="00E7062C" w:rsidRDefault="00FA02C5" w:rsidP="00B404C3">
            <w:pPr>
              <w:pStyle w:val="StyleTabletextLeft"/>
            </w:pPr>
            <w:r w:rsidRPr="00E7062C">
              <w:t>5-013-3</w:t>
            </w:r>
          </w:p>
        </w:tc>
        <w:tc>
          <w:tcPr>
            <w:tcW w:w="1009" w:type="dxa"/>
            <w:gridSpan w:val="2"/>
            <w:shd w:val="clear" w:color="auto" w:fill="auto"/>
          </w:tcPr>
          <w:p w14:paraId="6F45FC60" w14:textId="77777777" w:rsidR="00FA02C5" w:rsidRPr="00E7062C" w:rsidRDefault="00FA02C5" w:rsidP="00B404C3">
            <w:pPr>
              <w:pStyle w:val="StyleTabletextLeft"/>
            </w:pPr>
            <w:r w:rsidRPr="00E7062C">
              <w:t>10347</w:t>
            </w:r>
          </w:p>
        </w:tc>
        <w:tc>
          <w:tcPr>
            <w:tcW w:w="3260" w:type="dxa"/>
            <w:shd w:val="clear" w:color="auto" w:fill="auto"/>
          </w:tcPr>
          <w:p w14:paraId="6AEFD274" w14:textId="77777777" w:rsidR="00FA02C5" w:rsidRPr="00FF621E" w:rsidRDefault="00FA02C5" w:rsidP="00B404C3">
            <w:pPr>
              <w:pStyle w:val="StyleTabletextLeft"/>
            </w:pPr>
            <w:r w:rsidRPr="00FF621E">
              <w:t>Melbourne</w:t>
            </w:r>
          </w:p>
        </w:tc>
        <w:tc>
          <w:tcPr>
            <w:tcW w:w="4110" w:type="dxa"/>
            <w:gridSpan w:val="2"/>
          </w:tcPr>
          <w:p w14:paraId="0D69956B" w14:textId="77777777" w:rsidR="00FA02C5" w:rsidRPr="00FF621E" w:rsidRDefault="00FA02C5" w:rsidP="00B404C3">
            <w:pPr>
              <w:pStyle w:val="StyleTabletextLeft"/>
            </w:pPr>
            <w:r w:rsidRPr="00FF621E">
              <w:t>WorldCom Australia Pty Ltd</w:t>
            </w:r>
          </w:p>
        </w:tc>
      </w:tr>
      <w:tr w:rsidR="00FA02C5" w:rsidRPr="00870C6B" w14:paraId="2A7CF07C" w14:textId="77777777" w:rsidTr="00B55CDD">
        <w:trPr>
          <w:cantSplit/>
          <w:trHeight w:val="240"/>
        </w:trPr>
        <w:tc>
          <w:tcPr>
            <w:tcW w:w="909" w:type="dxa"/>
            <w:shd w:val="clear" w:color="auto" w:fill="auto"/>
          </w:tcPr>
          <w:p w14:paraId="5F8A234B" w14:textId="77777777" w:rsidR="00FA02C5" w:rsidRPr="00E7062C" w:rsidRDefault="00FA02C5" w:rsidP="00B404C3">
            <w:pPr>
              <w:pStyle w:val="StyleTabletextLeft"/>
            </w:pPr>
            <w:r w:rsidRPr="00E7062C">
              <w:t>5-013-4</w:t>
            </w:r>
          </w:p>
        </w:tc>
        <w:tc>
          <w:tcPr>
            <w:tcW w:w="1009" w:type="dxa"/>
            <w:gridSpan w:val="2"/>
            <w:shd w:val="clear" w:color="auto" w:fill="auto"/>
          </w:tcPr>
          <w:p w14:paraId="5178E52A" w14:textId="77777777" w:rsidR="00FA02C5" w:rsidRPr="00E7062C" w:rsidRDefault="00FA02C5" w:rsidP="00B404C3">
            <w:pPr>
              <w:pStyle w:val="StyleTabletextLeft"/>
            </w:pPr>
            <w:r w:rsidRPr="00E7062C">
              <w:t>10348</w:t>
            </w:r>
          </w:p>
        </w:tc>
        <w:tc>
          <w:tcPr>
            <w:tcW w:w="3260" w:type="dxa"/>
            <w:shd w:val="clear" w:color="auto" w:fill="auto"/>
          </w:tcPr>
          <w:p w14:paraId="25FC4BD5" w14:textId="77777777" w:rsidR="00FA02C5" w:rsidRPr="00FF621E" w:rsidRDefault="00FA02C5" w:rsidP="00B404C3">
            <w:pPr>
              <w:pStyle w:val="StyleTabletextLeft"/>
            </w:pPr>
            <w:r w:rsidRPr="00FF621E">
              <w:t>Melbourne</w:t>
            </w:r>
          </w:p>
        </w:tc>
        <w:tc>
          <w:tcPr>
            <w:tcW w:w="4110" w:type="dxa"/>
            <w:gridSpan w:val="2"/>
          </w:tcPr>
          <w:p w14:paraId="5AF60078" w14:textId="77777777" w:rsidR="00FA02C5" w:rsidRPr="00FF621E" w:rsidRDefault="00FA02C5" w:rsidP="00B404C3">
            <w:pPr>
              <w:pStyle w:val="StyleTabletextLeft"/>
            </w:pPr>
            <w:r w:rsidRPr="00FF621E">
              <w:t>WorldCom Australia Pty Ltd</w:t>
            </w:r>
          </w:p>
        </w:tc>
      </w:tr>
      <w:tr w:rsidR="00FA02C5" w:rsidRPr="00870C6B" w14:paraId="385169FE" w14:textId="77777777" w:rsidTr="00B55CDD">
        <w:trPr>
          <w:cantSplit/>
          <w:trHeight w:val="240"/>
        </w:trPr>
        <w:tc>
          <w:tcPr>
            <w:tcW w:w="909" w:type="dxa"/>
            <w:shd w:val="clear" w:color="auto" w:fill="auto"/>
          </w:tcPr>
          <w:p w14:paraId="16228650" w14:textId="77777777" w:rsidR="00FA02C5" w:rsidRPr="00E7062C" w:rsidRDefault="00FA02C5" w:rsidP="00B404C3">
            <w:pPr>
              <w:pStyle w:val="StyleTabletextLeft"/>
            </w:pPr>
            <w:r w:rsidRPr="00E7062C">
              <w:t>5-013-5</w:t>
            </w:r>
          </w:p>
        </w:tc>
        <w:tc>
          <w:tcPr>
            <w:tcW w:w="1009" w:type="dxa"/>
            <w:gridSpan w:val="2"/>
            <w:shd w:val="clear" w:color="auto" w:fill="auto"/>
          </w:tcPr>
          <w:p w14:paraId="4587668E" w14:textId="77777777" w:rsidR="00FA02C5" w:rsidRPr="00E7062C" w:rsidRDefault="00FA02C5" w:rsidP="00B404C3">
            <w:pPr>
              <w:pStyle w:val="StyleTabletextLeft"/>
            </w:pPr>
            <w:r w:rsidRPr="00E7062C">
              <w:t>10349</w:t>
            </w:r>
          </w:p>
        </w:tc>
        <w:tc>
          <w:tcPr>
            <w:tcW w:w="3260" w:type="dxa"/>
            <w:shd w:val="clear" w:color="auto" w:fill="auto"/>
          </w:tcPr>
          <w:p w14:paraId="767637F7" w14:textId="77777777" w:rsidR="00FA02C5" w:rsidRPr="00FF621E" w:rsidRDefault="00FA02C5" w:rsidP="00B404C3">
            <w:pPr>
              <w:pStyle w:val="StyleTabletextLeft"/>
            </w:pPr>
            <w:r w:rsidRPr="00FF621E">
              <w:t>Sydney</w:t>
            </w:r>
          </w:p>
        </w:tc>
        <w:tc>
          <w:tcPr>
            <w:tcW w:w="4110" w:type="dxa"/>
            <w:gridSpan w:val="2"/>
          </w:tcPr>
          <w:p w14:paraId="304DEB87" w14:textId="77777777" w:rsidR="00FA02C5" w:rsidRPr="00FF621E" w:rsidRDefault="00FA02C5" w:rsidP="00B404C3">
            <w:pPr>
              <w:pStyle w:val="StyleTabletextLeft"/>
            </w:pPr>
            <w:r w:rsidRPr="00FF621E">
              <w:t>Primus Telecommunications Pty Ltd</w:t>
            </w:r>
          </w:p>
        </w:tc>
      </w:tr>
      <w:tr w:rsidR="00FA02C5" w:rsidRPr="005A1C74" w14:paraId="22BFB5A8" w14:textId="77777777" w:rsidTr="00B55CDD">
        <w:trPr>
          <w:cantSplit/>
          <w:trHeight w:val="240"/>
        </w:trPr>
        <w:tc>
          <w:tcPr>
            <w:tcW w:w="909" w:type="dxa"/>
            <w:shd w:val="clear" w:color="auto" w:fill="auto"/>
          </w:tcPr>
          <w:p w14:paraId="265C07D9" w14:textId="77777777" w:rsidR="00FA02C5" w:rsidRPr="00E7062C" w:rsidRDefault="00FA02C5" w:rsidP="00B404C3">
            <w:pPr>
              <w:pStyle w:val="StyleTabletextLeft"/>
            </w:pPr>
            <w:r w:rsidRPr="00E7062C">
              <w:t>5-013-6</w:t>
            </w:r>
          </w:p>
        </w:tc>
        <w:tc>
          <w:tcPr>
            <w:tcW w:w="1009" w:type="dxa"/>
            <w:gridSpan w:val="2"/>
            <w:shd w:val="clear" w:color="auto" w:fill="auto"/>
          </w:tcPr>
          <w:p w14:paraId="33A5C9C1" w14:textId="77777777" w:rsidR="00FA02C5" w:rsidRPr="00E7062C" w:rsidRDefault="00FA02C5" w:rsidP="00B404C3">
            <w:pPr>
              <w:pStyle w:val="StyleTabletextLeft"/>
            </w:pPr>
            <w:r w:rsidRPr="00E7062C">
              <w:t>10350</w:t>
            </w:r>
          </w:p>
        </w:tc>
        <w:tc>
          <w:tcPr>
            <w:tcW w:w="3260" w:type="dxa"/>
            <w:shd w:val="clear" w:color="auto" w:fill="auto"/>
          </w:tcPr>
          <w:p w14:paraId="7A39B43F" w14:textId="77777777" w:rsidR="00FA02C5" w:rsidRPr="00FF621E" w:rsidRDefault="00FA02C5" w:rsidP="00B404C3">
            <w:pPr>
              <w:pStyle w:val="StyleTabletextLeft"/>
            </w:pPr>
            <w:r w:rsidRPr="00FF621E">
              <w:t>Sydney</w:t>
            </w:r>
          </w:p>
        </w:tc>
        <w:tc>
          <w:tcPr>
            <w:tcW w:w="4110" w:type="dxa"/>
            <w:gridSpan w:val="2"/>
          </w:tcPr>
          <w:p w14:paraId="12C4CB80" w14:textId="77777777" w:rsidR="00FA02C5" w:rsidRPr="00FF621E" w:rsidRDefault="00FA02C5" w:rsidP="00B404C3">
            <w:pPr>
              <w:pStyle w:val="StyleTabletextLeft"/>
            </w:pPr>
            <w:r w:rsidRPr="00FF621E">
              <w:t>Société Internationale de Télécommunications Aeronautiques (SITA)</w:t>
            </w:r>
          </w:p>
        </w:tc>
      </w:tr>
      <w:tr w:rsidR="00FA02C5" w:rsidRPr="00870C6B" w14:paraId="3527B6A1" w14:textId="77777777" w:rsidTr="00B55CDD">
        <w:trPr>
          <w:cantSplit/>
          <w:trHeight w:val="240"/>
        </w:trPr>
        <w:tc>
          <w:tcPr>
            <w:tcW w:w="909" w:type="dxa"/>
            <w:shd w:val="clear" w:color="auto" w:fill="auto"/>
          </w:tcPr>
          <w:p w14:paraId="2FA8C4CD" w14:textId="77777777" w:rsidR="00FA02C5" w:rsidRPr="00E7062C" w:rsidRDefault="00FA02C5" w:rsidP="00B404C3">
            <w:pPr>
              <w:pStyle w:val="StyleTabletextLeft"/>
            </w:pPr>
            <w:r w:rsidRPr="00E7062C">
              <w:t>5-013-7</w:t>
            </w:r>
          </w:p>
        </w:tc>
        <w:tc>
          <w:tcPr>
            <w:tcW w:w="1009" w:type="dxa"/>
            <w:gridSpan w:val="2"/>
            <w:shd w:val="clear" w:color="auto" w:fill="auto"/>
          </w:tcPr>
          <w:p w14:paraId="7892ACFC" w14:textId="77777777" w:rsidR="00FA02C5" w:rsidRPr="00E7062C" w:rsidRDefault="00FA02C5" w:rsidP="00B404C3">
            <w:pPr>
              <w:pStyle w:val="StyleTabletextLeft"/>
            </w:pPr>
            <w:r w:rsidRPr="00E7062C">
              <w:t>10351</w:t>
            </w:r>
          </w:p>
        </w:tc>
        <w:tc>
          <w:tcPr>
            <w:tcW w:w="3260" w:type="dxa"/>
            <w:shd w:val="clear" w:color="auto" w:fill="auto"/>
          </w:tcPr>
          <w:p w14:paraId="2E032873" w14:textId="77777777" w:rsidR="00FA02C5" w:rsidRPr="009C2029" w:rsidRDefault="00FA02C5" w:rsidP="00B404C3">
            <w:pPr>
              <w:pStyle w:val="StyleTabletextLeft"/>
              <w:rPr>
                <w:lang w:val="en-GB"/>
              </w:rPr>
            </w:pPr>
            <w:r w:rsidRPr="009C2029">
              <w:rPr>
                <w:lang w:val="en-GB"/>
              </w:rPr>
              <w:t>BT Global Office Sydney Can</w:t>
            </w:r>
          </w:p>
        </w:tc>
        <w:tc>
          <w:tcPr>
            <w:tcW w:w="4110" w:type="dxa"/>
            <w:gridSpan w:val="2"/>
          </w:tcPr>
          <w:p w14:paraId="4A3382A4" w14:textId="77777777" w:rsidR="00FA02C5" w:rsidRPr="00FF621E" w:rsidRDefault="00FA02C5" w:rsidP="00B404C3">
            <w:pPr>
              <w:pStyle w:val="StyleTabletextLeft"/>
            </w:pPr>
            <w:r w:rsidRPr="00FF621E">
              <w:t>BT Australasia PM-F2</w:t>
            </w:r>
          </w:p>
        </w:tc>
      </w:tr>
      <w:tr w:rsidR="00FA02C5" w:rsidRPr="00870C6B" w14:paraId="10D59539" w14:textId="77777777" w:rsidTr="00B55CDD">
        <w:trPr>
          <w:cantSplit/>
          <w:trHeight w:val="240"/>
        </w:trPr>
        <w:tc>
          <w:tcPr>
            <w:tcW w:w="909" w:type="dxa"/>
            <w:shd w:val="clear" w:color="auto" w:fill="auto"/>
          </w:tcPr>
          <w:p w14:paraId="4F960B4A" w14:textId="77777777" w:rsidR="00FA02C5" w:rsidRPr="00E7062C" w:rsidRDefault="00FA02C5" w:rsidP="00B404C3">
            <w:pPr>
              <w:pStyle w:val="StyleTabletextLeft"/>
            </w:pPr>
            <w:r w:rsidRPr="00E7062C">
              <w:t>5-014-0</w:t>
            </w:r>
          </w:p>
        </w:tc>
        <w:tc>
          <w:tcPr>
            <w:tcW w:w="1009" w:type="dxa"/>
            <w:gridSpan w:val="2"/>
            <w:shd w:val="clear" w:color="auto" w:fill="auto"/>
          </w:tcPr>
          <w:p w14:paraId="4A3BF6B1" w14:textId="77777777" w:rsidR="00FA02C5" w:rsidRPr="00E7062C" w:rsidRDefault="00FA02C5" w:rsidP="00B404C3">
            <w:pPr>
              <w:pStyle w:val="StyleTabletextLeft"/>
            </w:pPr>
            <w:r w:rsidRPr="00E7062C">
              <w:t>10352</w:t>
            </w:r>
          </w:p>
        </w:tc>
        <w:tc>
          <w:tcPr>
            <w:tcW w:w="3260" w:type="dxa"/>
            <w:shd w:val="clear" w:color="auto" w:fill="auto"/>
          </w:tcPr>
          <w:p w14:paraId="7973B1D9" w14:textId="77777777" w:rsidR="00FA02C5" w:rsidRPr="00FF621E" w:rsidRDefault="00FA02C5" w:rsidP="00B404C3">
            <w:pPr>
              <w:pStyle w:val="StyleTabletextLeft"/>
            </w:pPr>
            <w:r w:rsidRPr="00FF621E">
              <w:t>Sydney</w:t>
            </w:r>
          </w:p>
        </w:tc>
        <w:tc>
          <w:tcPr>
            <w:tcW w:w="4110" w:type="dxa"/>
            <w:gridSpan w:val="2"/>
          </w:tcPr>
          <w:p w14:paraId="667AD1F5" w14:textId="77777777" w:rsidR="00FA02C5" w:rsidRPr="00FF621E" w:rsidRDefault="00FA02C5" w:rsidP="00B404C3">
            <w:pPr>
              <w:pStyle w:val="StyleTabletextLeft"/>
            </w:pPr>
            <w:r w:rsidRPr="00FF621E">
              <w:t>PowerTel Ltd</w:t>
            </w:r>
          </w:p>
        </w:tc>
      </w:tr>
      <w:tr w:rsidR="00FA02C5" w:rsidRPr="00870C6B" w14:paraId="47240AAC" w14:textId="77777777" w:rsidTr="00B55CDD">
        <w:trPr>
          <w:cantSplit/>
          <w:trHeight w:val="240"/>
        </w:trPr>
        <w:tc>
          <w:tcPr>
            <w:tcW w:w="909" w:type="dxa"/>
            <w:shd w:val="clear" w:color="auto" w:fill="auto"/>
          </w:tcPr>
          <w:p w14:paraId="6CCA70CA" w14:textId="77777777" w:rsidR="00FA02C5" w:rsidRPr="00E7062C" w:rsidRDefault="00FA02C5" w:rsidP="00B404C3">
            <w:pPr>
              <w:pStyle w:val="StyleTabletextLeft"/>
            </w:pPr>
            <w:r w:rsidRPr="00E7062C">
              <w:t>5-014-1</w:t>
            </w:r>
          </w:p>
        </w:tc>
        <w:tc>
          <w:tcPr>
            <w:tcW w:w="1009" w:type="dxa"/>
            <w:gridSpan w:val="2"/>
            <w:shd w:val="clear" w:color="auto" w:fill="auto"/>
          </w:tcPr>
          <w:p w14:paraId="2D55E15B" w14:textId="77777777" w:rsidR="00FA02C5" w:rsidRPr="00E7062C" w:rsidRDefault="00FA02C5" w:rsidP="00B404C3">
            <w:pPr>
              <w:pStyle w:val="StyleTabletextLeft"/>
            </w:pPr>
            <w:r w:rsidRPr="00E7062C">
              <w:t>10353</w:t>
            </w:r>
          </w:p>
        </w:tc>
        <w:tc>
          <w:tcPr>
            <w:tcW w:w="3260" w:type="dxa"/>
            <w:shd w:val="clear" w:color="auto" w:fill="auto"/>
          </w:tcPr>
          <w:p w14:paraId="52B33028" w14:textId="77777777" w:rsidR="00FA02C5" w:rsidRPr="00FF621E" w:rsidRDefault="00FA02C5" w:rsidP="00B404C3">
            <w:pPr>
              <w:pStyle w:val="StyleTabletextLeft"/>
            </w:pPr>
            <w:r w:rsidRPr="00FF621E">
              <w:t>Sydney</w:t>
            </w:r>
          </w:p>
        </w:tc>
        <w:tc>
          <w:tcPr>
            <w:tcW w:w="4110" w:type="dxa"/>
            <w:gridSpan w:val="2"/>
          </w:tcPr>
          <w:p w14:paraId="3F4B4F0A" w14:textId="77777777" w:rsidR="00FA02C5" w:rsidRPr="009C2029" w:rsidRDefault="00FA02C5" w:rsidP="00B404C3">
            <w:pPr>
              <w:pStyle w:val="StyleTabletextLeft"/>
              <w:rPr>
                <w:lang w:val="en-GB"/>
              </w:rPr>
            </w:pPr>
            <w:r w:rsidRPr="009C2029">
              <w:rPr>
                <w:lang w:val="en-GB"/>
              </w:rPr>
              <w:t>Orange Business Services Australia Pty Ltd</w:t>
            </w:r>
          </w:p>
        </w:tc>
      </w:tr>
      <w:tr w:rsidR="00FA02C5" w:rsidRPr="00870C6B" w14:paraId="1C8C1746" w14:textId="77777777" w:rsidTr="00B55CDD">
        <w:trPr>
          <w:cantSplit/>
          <w:trHeight w:val="240"/>
        </w:trPr>
        <w:tc>
          <w:tcPr>
            <w:tcW w:w="909" w:type="dxa"/>
            <w:shd w:val="clear" w:color="auto" w:fill="auto"/>
          </w:tcPr>
          <w:p w14:paraId="4CBA52BB" w14:textId="77777777" w:rsidR="00FA02C5" w:rsidRPr="00E7062C" w:rsidRDefault="00FA02C5" w:rsidP="00B404C3">
            <w:pPr>
              <w:pStyle w:val="StyleTabletextLeft"/>
            </w:pPr>
            <w:r w:rsidRPr="00E7062C">
              <w:t>5-014-2</w:t>
            </w:r>
          </w:p>
        </w:tc>
        <w:tc>
          <w:tcPr>
            <w:tcW w:w="1009" w:type="dxa"/>
            <w:gridSpan w:val="2"/>
            <w:shd w:val="clear" w:color="auto" w:fill="auto"/>
          </w:tcPr>
          <w:p w14:paraId="2304BF81" w14:textId="77777777" w:rsidR="00FA02C5" w:rsidRPr="00E7062C" w:rsidRDefault="00FA02C5" w:rsidP="00B404C3">
            <w:pPr>
              <w:pStyle w:val="StyleTabletextLeft"/>
            </w:pPr>
            <w:r w:rsidRPr="00E7062C">
              <w:t>10354</w:t>
            </w:r>
          </w:p>
        </w:tc>
        <w:tc>
          <w:tcPr>
            <w:tcW w:w="3260" w:type="dxa"/>
            <w:shd w:val="clear" w:color="auto" w:fill="auto"/>
          </w:tcPr>
          <w:p w14:paraId="08337D1A" w14:textId="77777777" w:rsidR="00FA02C5" w:rsidRPr="00FF621E" w:rsidRDefault="00FA02C5" w:rsidP="00B404C3">
            <w:pPr>
              <w:pStyle w:val="StyleTabletextLeft"/>
            </w:pPr>
            <w:r w:rsidRPr="00FF621E">
              <w:t>Sydney</w:t>
            </w:r>
          </w:p>
        </w:tc>
        <w:tc>
          <w:tcPr>
            <w:tcW w:w="4110" w:type="dxa"/>
            <w:gridSpan w:val="2"/>
          </w:tcPr>
          <w:p w14:paraId="3A52FBA1" w14:textId="77777777" w:rsidR="00FA02C5" w:rsidRPr="00FF621E" w:rsidRDefault="00FA02C5" w:rsidP="00B404C3">
            <w:pPr>
              <w:pStyle w:val="StyleTabletextLeft"/>
            </w:pPr>
            <w:r w:rsidRPr="00FF621E">
              <w:t>BT Australasia Pty Ltd</w:t>
            </w:r>
          </w:p>
        </w:tc>
      </w:tr>
      <w:tr w:rsidR="00FA02C5" w:rsidRPr="00870C6B" w14:paraId="7C4AEB51" w14:textId="77777777" w:rsidTr="00B55CDD">
        <w:trPr>
          <w:cantSplit/>
          <w:trHeight w:val="240"/>
        </w:trPr>
        <w:tc>
          <w:tcPr>
            <w:tcW w:w="909" w:type="dxa"/>
            <w:shd w:val="clear" w:color="auto" w:fill="auto"/>
          </w:tcPr>
          <w:p w14:paraId="45658C5B" w14:textId="77777777" w:rsidR="00FA02C5" w:rsidRPr="00E7062C" w:rsidRDefault="00FA02C5" w:rsidP="00B404C3">
            <w:pPr>
              <w:pStyle w:val="StyleTabletextLeft"/>
            </w:pPr>
            <w:r w:rsidRPr="00E7062C">
              <w:t>5-014-3</w:t>
            </w:r>
          </w:p>
        </w:tc>
        <w:tc>
          <w:tcPr>
            <w:tcW w:w="1009" w:type="dxa"/>
            <w:gridSpan w:val="2"/>
            <w:shd w:val="clear" w:color="auto" w:fill="auto"/>
          </w:tcPr>
          <w:p w14:paraId="63C6542D" w14:textId="77777777" w:rsidR="00FA02C5" w:rsidRPr="00E7062C" w:rsidRDefault="00FA02C5" w:rsidP="00B404C3">
            <w:pPr>
              <w:pStyle w:val="StyleTabletextLeft"/>
            </w:pPr>
            <w:r w:rsidRPr="00E7062C">
              <w:t>10355</w:t>
            </w:r>
          </w:p>
        </w:tc>
        <w:tc>
          <w:tcPr>
            <w:tcW w:w="3260" w:type="dxa"/>
            <w:shd w:val="clear" w:color="auto" w:fill="auto"/>
          </w:tcPr>
          <w:p w14:paraId="4A982960" w14:textId="77777777" w:rsidR="00FA02C5" w:rsidRPr="00FF621E" w:rsidRDefault="00FA02C5" w:rsidP="00B404C3">
            <w:pPr>
              <w:pStyle w:val="StyleTabletextLeft"/>
            </w:pPr>
            <w:r w:rsidRPr="00FF621E">
              <w:t>Norfolk Island-GSMC</w:t>
            </w:r>
          </w:p>
        </w:tc>
        <w:tc>
          <w:tcPr>
            <w:tcW w:w="4110" w:type="dxa"/>
            <w:gridSpan w:val="2"/>
          </w:tcPr>
          <w:p w14:paraId="4A781859" w14:textId="77777777" w:rsidR="00FA02C5" w:rsidRPr="00FF621E" w:rsidRDefault="00FA02C5" w:rsidP="00B404C3">
            <w:pPr>
              <w:pStyle w:val="StyleTabletextLeft"/>
            </w:pPr>
            <w:r w:rsidRPr="00FF621E">
              <w:t>Norfolk Telecom</w:t>
            </w:r>
          </w:p>
        </w:tc>
      </w:tr>
      <w:tr w:rsidR="00FA02C5" w:rsidRPr="00870C6B" w14:paraId="4BE42FCF" w14:textId="77777777" w:rsidTr="00B55CDD">
        <w:trPr>
          <w:cantSplit/>
          <w:trHeight w:val="240"/>
        </w:trPr>
        <w:tc>
          <w:tcPr>
            <w:tcW w:w="909" w:type="dxa"/>
            <w:shd w:val="clear" w:color="auto" w:fill="auto"/>
          </w:tcPr>
          <w:p w14:paraId="61326C39" w14:textId="77777777" w:rsidR="00FA02C5" w:rsidRPr="00E7062C" w:rsidRDefault="00FA02C5" w:rsidP="00B404C3">
            <w:pPr>
              <w:pStyle w:val="StyleTabletextLeft"/>
            </w:pPr>
            <w:r w:rsidRPr="00E7062C">
              <w:t>5-014-4</w:t>
            </w:r>
          </w:p>
        </w:tc>
        <w:tc>
          <w:tcPr>
            <w:tcW w:w="1009" w:type="dxa"/>
            <w:gridSpan w:val="2"/>
            <w:shd w:val="clear" w:color="auto" w:fill="auto"/>
          </w:tcPr>
          <w:p w14:paraId="666EB2D4" w14:textId="77777777" w:rsidR="00FA02C5" w:rsidRPr="00E7062C" w:rsidRDefault="00FA02C5" w:rsidP="00B404C3">
            <w:pPr>
              <w:pStyle w:val="StyleTabletextLeft"/>
            </w:pPr>
            <w:r w:rsidRPr="00E7062C">
              <w:t>10356</w:t>
            </w:r>
          </w:p>
        </w:tc>
        <w:tc>
          <w:tcPr>
            <w:tcW w:w="3260" w:type="dxa"/>
            <w:shd w:val="clear" w:color="auto" w:fill="auto"/>
          </w:tcPr>
          <w:p w14:paraId="3FCF4CFA" w14:textId="77777777" w:rsidR="00FA02C5" w:rsidRPr="009C2029" w:rsidRDefault="00FA02C5" w:rsidP="00B404C3">
            <w:pPr>
              <w:pStyle w:val="StyleTabletextLeft"/>
              <w:rPr>
                <w:lang w:val="en-GB"/>
              </w:rPr>
            </w:pPr>
            <w:r w:rsidRPr="009C2029">
              <w:rPr>
                <w:lang w:val="en-GB"/>
              </w:rPr>
              <w:t>Norfolk Island-International switch PSTN gateway</w:t>
            </w:r>
          </w:p>
        </w:tc>
        <w:tc>
          <w:tcPr>
            <w:tcW w:w="4110" w:type="dxa"/>
            <w:gridSpan w:val="2"/>
          </w:tcPr>
          <w:p w14:paraId="0EC8E41F" w14:textId="77777777" w:rsidR="00FA02C5" w:rsidRPr="00FF621E" w:rsidRDefault="00FA02C5" w:rsidP="00B404C3">
            <w:pPr>
              <w:pStyle w:val="StyleTabletextLeft"/>
            </w:pPr>
            <w:r w:rsidRPr="00FF621E">
              <w:t>Norfolk Telecom</w:t>
            </w:r>
          </w:p>
        </w:tc>
      </w:tr>
      <w:tr w:rsidR="00FA02C5" w:rsidRPr="00870C6B" w14:paraId="2E4AE325" w14:textId="77777777" w:rsidTr="00B55CDD">
        <w:trPr>
          <w:cantSplit/>
          <w:trHeight w:val="240"/>
        </w:trPr>
        <w:tc>
          <w:tcPr>
            <w:tcW w:w="909" w:type="dxa"/>
            <w:shd w:val="clear" w:color="auto" w:fill="auto"/>
          </w:tcPr>
          <w:p w14:paraId="0C0AFB08" w14:textId="77777777" w:rsidR="00FA02C5" w:rsidRPr="00E7062C" w:rsidRDefault="00FA02C5" w:rsidP="00B404C3">
            <w:pPr>
              <w:pStyle w:val="StyleTabletextLeft"/>
            </w:pPr>
            <w:r w:rsidRPr="00E7062C">
              <w:t>5-014-5</w:t>
            </w:r>
          </w:p>
        </w:tc>
        <w:tc>
          <w:tcPr>
            <w:tcW w:w="1009" w:type="dxa"/>
            <w:gridSpan w:val="2"/>
            <w:shd w:val="clear" w:color="auto" w:fill="auto"/>
          </w:tcPr>
          <w:p w14:paraId="1C4D2BCA" w14:textId="77777777" w:rsidR="00FA02C5" w:rsidRPr="00E7062C" w:rsidRDefault="00FA02C5" w:rsidP="00B404C3">
            <w:pPr>
              <w:pStyle w:val="StyleTabletextLeft"/>
            </w:pPr>
            <w:r w:rsidRPr="00E7062C">
              <w:t>10357</w:t>
            </w:r>
          </w:p>
        </w:tc>
        <w:tc>
          <w:tcPr>
            <w:tcW w:w="3260" w:type="dxa"/>
            <w:shd w:val="clear" w:color="auto" w:fill="auto"/>
          </w:tcPr>
          <w:p w14:paraId="57959B9B" w14:textId="77777777" w:rsidR="00FA02C5" w:rsidRPr="00FF621E" w:rsidRDefault="00FA02C5" w:rsidP="00B404C3">
            <w:pPr>
              <w:pStyle w:val="StyleTabletextLeft"/>
            </w:pPr>
            <w:r w:rsidRPr="00FF621E">
              <w:t>IDT-Sydney</w:t>
            </w:r>
          </w:p>
        </w:tc>
        <w:tc>
          <w:tcPr>
            <w:tcW w:w="4110" w:type="dxa"/>
            <w:gridSpan w:val="2"/>
          </w:tcPr>
          <w:p w14:paraId="217F5E21" w14:textId="77777777" w:rsidR="00FA02C5" w:rsidRPr="009C2029" w:rsidRDefault="00FA02C5" w:rsidP="00B404C3">
            <w:pPr>
              <w:pStyle w:val="StyleTabletextLeft"/>
              <w:rPr>
                <w:lang w:val="en-GB"/>
              </w:rPr>
            </w:pPr>
            <w:r w:rsidRPr="009C2029">
              <w:rPr>
                <w:lang w:val="en-GB"/>
              </w:rPr>
              <w:t>IDT Telecom Asia Pacific (Australia) Pty Ltd</w:t>
            </w:r>
          </w:p>
        </w:tc>
      </w:tr>
      <w:tr w:rsidR="00FA02C5" w:rsidRPr="00870C6B" w14:paraId="06224C9D" w14:textId="77777777" w:rsidTr="00B55CDD">
        <w:trPr>
          <w:cantSplit/>
          <w:trHeight w:val="240"/>
        </w:trPr>
        <w:tc>
          <w:tcPr>
            <w:tcW w:w="909" w:type="dxa"/>
            <w:shd w:val="clear" w:color="auto" w:fill="auto"/>
          </w:tcPr>
          <w:p w14:paraId="09F8BD0A" w14:textId="77777777" w:rsidR="00FA02C5" w:rsidRPr="00E7062C" w:rsidRDefault="00FA02C5" w:rsidP="00B404C3">
            <w:pPr>
              <w:pStyle w:val="StyleTabletextLeft"/>
            </w:pPr>
            <w:r w:rsidRPr="00E7062C">
              <w:t>5-014-6</w:t>
            </w:r>
          </w:p>
        </w:tc>
        <w:tc>
          <w:tcPr>
            <w:tcW w:w="1009" w:type="dxa"/>
            <w:gridSpan w:val="2"/>
            <w:shd w:val="clear" w:color="auto" w:fill="auto"/>
          </w:tcPr>
          <w:p w14:paraId="2678DDC2" w14:textId="77777777" w:rsidR="00FA02C5" w:rsidRPr="00E7062C" w:rsidRDefault="00FA02C5" w:rsidP="00B404C3">
            <w:pPr>
              <w:pStyle w:val="StyleTabletextLeft"/>
            </w:pPr>
            <w:r w:rsidRPr="00E7062C">
              <w:t>10358</w:t>
            </w:r>
          </w:p>
        </w:tc>
        <w:tc>
          <w:tcPr>
            <w:tcW w:w="3260" w:type="dxa"/>
            <w:shd w:val="clear" w:color="auto" w:fill="auto"/>
          </w:tcPr>
          <w:p w14:paraId="05E02D01" w14:textId="77777777" w:rsidR="00FA02C5" w:rsidRPr="00FF621E" w:rsidRDefault="00FA02C5" w:rsidP="00B404C3">
            <w:pPr>
              <w:pStyle w:val="StyleTabletextLeft"/>
            </w:pPr>
            <w:r w:rsidRPr="00FF621E">
              <w:t>Sydney</w:t>
            </w:r>
          </w:p>
        </w:tc>
        <w:tc>
          <w:tcPr>
            <w:tcW w:w="4110" w:type="dxa"/>
            <w:gridSpan w:val="2"/>
          </w:tcPr>
          <w:p w14:paraId="042B2475" w14:textId="77777777" w:rsidR="00FA02C5" w:rsidRPr="00FF621E" w:rsidRDefault="00FA02C5" w:rsidP="00B404C3">
            <w:pPr>
              <w:pStyle w:val="StyleTabletextLeft"/>
            </w:pPr>
            <w:r w:rsidRPr="00FF621E">
              <w:t>Pacific Gateway Exchange</w:t>
            </w:r>
          </w:p>
        </w:tc>
      </w:tr>
      <w:tr w:rsidR="00FA02C5" w:rsidRPr="00870C6B" w14:paraId="1B7C9197" w14:textId="77777777" w:rsidTr="00B55CDD">
        <w:trPr>
          <w:cantSplit/>
          <w:trHeight w:val="240"/>
        </w:trPr>
        <w:tc>
          <w:tcPr>
            <w:tcW w:w="909" w:type="dxa"/>
            <w:shd w:val="clear" w:color="auto" w:fill="auto"/>
          </w:tcPr>
          <w:p w14:paraId="6CE1C7AC" w14:textId="77777777" w:rsidR="00FA02C5" w:rsidRPr="00E7062C" w:rsidRDefault="00FA02C5" w:rsidP="00B404C3">
            <w:pPr>
              <w:pStyle w:val="StyleTabletextLeft"/>
            </w:pPr>
            <w:r w:rsidRPr="00E7062C">
              <w:t>5-014-7</w:t>
            </w:r>
          </w:p>
        </w:tc>
        <w:tc>
          <w:tcPr>
            <w:tcW w:w="1009" w:type="dxa"/>
            <w:gridSpan w:val="2"/>
            <w:shd w:val="clear" w:color="auto" w:fill="auto"/>
          </w:tcPr>
          <w:p w14:paraId="2CB60ADF" w14:textId="77777777" w:rsidR="00FA02C5" w:rsidRPr="00E7062C" w:rsidRDefault="00FA02C5" w:rsidP="00B404C3">
            <w:pPr>
              <w:pStyle w:val="StyleTabletextLeft"/>
            </w:pPr>
            <w:r w:rsidRPr="00E7062C">
              <w:t>10359</w:t>
            </w:r>
          </w:p>
        </w:tc>
        <w:tc>
          <w:tcPr>
            <w:tcW w:w="3260" w:type="dxa"/>
            <w:shd w:val="clear" w:color="auto" w:fill="auto"/>
          </w:tcPr>
          <w:p w14:paraId="5ECBCA60" w14:textId="77777777" w:rsidR="00FA02C5" w:rsidRPr="00FF621E" w:rsidRDefault="00FA02C5" w:rsidP="00B404C3">
            <w:pPr>
              <w:pStyle w:val="StyleTabletextLeft"/>
            </w:pPr>
            <w:r w:rsidRPr="00FF621E">
              <w:t>Sydney</w:t>
            </w:r>
          </w:p>
        </w:tc>
        <w:tc>
          <w:tcPr>
            <w:tcW w:w="4110" w:type="dxa"/>
            <w:gridSpan w:val="2"/>
          </w:tcPr>
          <w:p w14:paraId="4B1FBC03" w14:textId="77777777" w:rsidR="00FA02C5" w:rsidRPr="00FF621E" w:rsidRDefault="00FA02C5" w:rsidP="00B404C3">
            <w:pPr>
              <w:pStyle w:val="StyleTabletextLeft"/>
            </w:pPr>
            <w:r w:rsidRPr="00FF621E">
              <w:t>WorldCom Asia Pacific Limited</w:t>
            </w:r>
          </w:p>
        </w:tc>
      </w:tr>
      <w:tr w:rsidR="00FA02C5" w:rsidRPr="00870C6B" w14:paraId="78A8743F" w14:textId="77777777" w:rsidTr="00B55CDD">
        <w:trPr>
          <w:cantSplit/>
          <w:trHeight w:val="240"/>
        </w:trPr>
        <w:tc>
          <w:tcPr>
            <w:tcW w:w="909" w:type="dxa"/>
            <w:shd w:val="clear" w:color="auto" w:fill="auto"/>
          </w:tcPr>
          <w:p w14:paraId="14EA00CF" w14:textId="77777777" w:rsidR="00FA02C5" w:rsidRPr="00E7062C" w:rsidRDefault="00FA02C5" w:rsidP="00B404C3">
            <w:pPr>
              <w:pStyle w:val="StyleTabletextLeft"/>
            </w:pPr>
            <w:r w:rsidRPr="00E7062C">
              <w:t>5-015-0</w:t>
            </w:r>
          </w:p>
        </w:tc>
        <w:tc>
          <w:tcPr>
            <w:tcW w:w="1009" w:type="dxa"/>
            <w:gridSpan w:val="2"/>
            <w:shd w:val="clear" w:color="auto" w:fill="auto"/>
          </w:tcPr>
          <w:p w14:paraId="702DCC74" w14:textId="77777777" w:rsidR="00FA02C5" w:rsidRPr="00E7062C" w:rsidRDefault="00FA02C5" w:rsidP="00B404C3">
            <w:pPr>
              <w:pStyle w:val="StyleTabletextLeft"/>
            </w:pPr>
            <w:r w:rsidRPr="00E7062C">
              <w:t>10360</w:t>
            </w:r>
          </w:p>
        </w:tc>
        <w:tc>
          <w:tcPr>
            <w:tcW w:w="3260" w:type="dxa"/>
            <w:shd w:val="clear" w:color="auto" w:fill="auto"/>
          </w:tcPr>
          <w:p w14:paraId="28097461" w14:textId="77777777" w:rsidR="00FA02C5" w:rsidRPr="00FF621E" w:rsidRDefault="00FA02C5" w:rsidP="00B404C3">
            <w:pPr>
              <w:pStyle w:val="StyleTabletextLeft"/>
            </w:pPr>
            <w:r w:rsidRPr="00FF621E">
              <w:t>Sydney</w:t>
            </w:r>
          </w:p>
        </w:tc>
        <w:tc>
          <w:tcPr>
            <w:tcW w:w="4110" w:type="dxa"/>
            <w:gridSpan w:val="2"/>
          </w:tcPr>
          <w:p w14:paraId="0DC278FF" w14:textId="77777777" w:rsidR="00FA02C5" w:rsidRPr="00FF621E" w:rsidRDefault="00FA02C5" w:rsidP="00B404C3">
            <w:pPr>
              <w:pStyle w:val="StyleTabletextLeft"/>
            </w:pPr>
            <w:r w:rsidRPr="00FF621E">
              <w:t>AAPT Ltd</w:t>
            </w:r>
          </w:p>
        </w:tc>
      </w:tr>
      <w:tr w:rsidR="00FA02C5" w:rsidRPr="00870C6B" w14:paraId="3D4EF620" w14:textId="77777777" w:rsidTr="00B55CDD">
        <w:trPr>
          <w:cantSplit/>
          <w:trHeight w:val="240"/>
        </w:trPr>
        <w:tc>
          <w:tcPr>
            <w:tcW w:w="909" w:type="dxa"/>
            <w:shd w:val="clear" w:color="auto" w:fill="auto"/>
          </w:tcPr>
          <w:p w14:paraId="71809C21" w14:textId="77777777" w:rsidR="00FA02C5" w:rsidRPr="00E7062C" w:rsidRDefault="00FA02C5" w:rsidP="00B404C3">
            <w:pPr>
              <w:pStyle w:val="StyleTabletextLeft"/>
            </w:pPr>
            <w:r w:rsidRPr="00E7062C">
              <w:t>5-015-1</w:t>
            </w:r>
          </w:p>
        </w:tc>
        <w:tc>
          <w:tcPr>
            <w:tcW w:w="1009" w:type="dxa"/>
            <w:gridSpan w:val="2"/>
            <w:shd w:val="clear" w:color="auto" w:fill="auto"/>
          </w:tcPr>
          <w:p w14:paraId="6DF298F1" w14:textId="77777777" w:rsidR="00FA02C5" w:rsidRPr="00E7062C" w:rsidRDefault="00FA02C5" w:rsidP="00B404C3">
            <w:pPr>
              <w:pStyle w:val="StyleTabletextLeft"/>
            </w:pPr>
            <w:r w:rsidRPr="00E7062C">
              <w:t>10361</w:t>
            </w:r>
          </w:p>
        </w:tc>
        <w:tc>
          <w:tcPr>
            <w:tcW w:w="3260" w:type="dxa"/>
            <w:shd w:val="clear" w:color="auto" w:fill="auto"/>
          </w:tcPr>
          <w:p w14:paraId="0EE2589B" w14:textId="77777777" w:rsidR="00FA02C5" w:rsidRPr="00FF621E" w:rsidRDefault="00FA02C5" w:rsidP="00B404C3">
            <w:pPr>
              <w:pStyle w:val="StyleTabletextLeft"/>
            </w:pPr>
            <w:r w:rsidRPr="00FF621E">
              <w:t>Sydney</w:t>
            </w:r>
          </w:p>
        </w:tc>
        <w:tc>
          <w:tcPr>
            <w:tcW w:w="4110" w:type="dxa"/>
            <w:gridSpan w:val="2"/>
          </w:tcPr>
          <w:p w14:paraId="1C6DD9F3" w14:textId="77777777" w:rsidR="00FA02C5" w:rsidRPr="00FF621E" w:rsidRDefault="00FA02C5" w:rsidP="00B404C3">
            <w:pPr>
              <w:pStyle w:val="StyleTabletextLeft"/>
            </w:pPr>
            <w:r w:rsidRPr="00FF621E">
              <w:t>Primus</w:t>
            </w:r>
          </w:p>
        </w:tc>
      </w:tr>
      <w:tr w:rsidR="00FA02C5" w:rsidRPr="00870C6B" w14:paraId="53E03078" w14:textId="77777777" w:rsidTr="00B55CDD">
        <w:trPr>
          <w:cantSplit/>
          <w:trHeight w:val="240"/>
        </w:trPr>
        <w:tc>
          <w:tcPr>
            <w:tcW w:w="909" w:type="dxa"/>
            <w:shd w:val="clear" w:color="auto" w:fill="auto"/>
          </w:tcPr>
          <w:p w14:paraId="194501F8" w14:textId="77777777" w:rsidR="00FA02C5" w:rsidRPr="00E7062C" w:rsidRDefault="00FA02C5" w:rsidP="00B404C3">
            <w:pPr>
              <w:pStyle w:val="StyleTabletextLeft"/>
            </w:pPr>
            <w:r w:rsidRPr="00E7062C">
              <w:t>5-015-2</w:t>
            </w:r>
          </w:p>
        </w:tc>
        <w:tc>
          <w:tcPr>
            <w:tcW w:w="1009" w:type="dxa"/>
            <w:gridSpan w:val="2"/>
            <w:shd w:val="clear" w:color="auto" w:fill="auto"/>
          </w:tcPr>
          <w:p w14:paraId="0769407E" w14:textId="77777777" w:rsidR="00FA02C5" w:rsidRPr="00E7062C" w:rsidRDefault="00FA02C5" w:rsidP="00B404C3">
            <w:pPr>
              <w:pStyle w:val="StyleTabletextLeft"/>
            </w:pPr>
            <w:r w:rsidRPr="00E7062C">
              <w:t>10362</w:t>
            </w:r>
          </w:p>
        </w:tc>
        <w:tc>
          <w:tcPr>
            <w:tcW w:w="3260" w:type="dxa"/>
            <w:shd w:val="clear" w:color="auto" w:fill="auto"/>
          </w:tcPr>
          <w:p w14:paraId="6BDBDA7E" w14:textId="77777777" w:rsidR="00FA02C5" w:rsidRPr="00FF621E" w:rsidRDefault="00FA02C5" w:rsidP="00B404C3">
            <w:pPr>
              <w:pStyle w:val="StyleTabletextLeft"/>
            </w:pPr>
            <w:r w:rsidRPr="00FF621E">
              <w:t>SYD/PCT</w:t>
            </w:r>
          </w:p>
        </w:tc>
        <w:tc>
          <w:tcPr>
            <w:tcW w:w="4110" w:type="dxa"/>
            <w:gridSpan w:val="2"/>
          </w:tcPr>
          <w:p w14:paraId="6C5A00DE" w14:textId="77777777" w:rsidR="00FA02C5" w:rsidRPr="00FF621E" w:rsidRDefault="00FA02C5" w:rsidP="00B404C3">
            <w:pPr>
              <w:pStyle w:val="StyleTabletextLeft"/>
            </w:pPr>
            <w:r w:rsidRPr="00FF621E">
              <w:t>Pacific Teleports Pty Ltd</w:t>
            </w:r>
          </w:p>
        </w:tc>
      </w:tr>
      <w:tr w:rsidR="00FA02C5" w:rsidRPr="00870C6B" w14:paraId="76B18BA4" w14:textId="77777777" w:rsidTr="00B55CDD">
        <w:trPr>
          <w:cantSplit/>
          <w:trHeight w:val="240"/>
        </w:trPr>
        <w:tc>
          <w:tcPr>
            <w:tcW w:w="909" w:type="dxa"/>
            <w:shd w:val="clear" w:color="auto" w:fill="auto"/>
          </w:tcPr>
          <w:p w14:paraId="5AB0541E" w14:textId="77777777" w:rsidR="00FA02C5" w:rsidRPr="00E7062C" w:rsidRDefault="00FA02C5" w:rsidP="00B404C3">
            <w:pPr>
              <w:pStyle w:val="StyleTabletextLeft"/>
            </w:pPr>
            <w:r w:rsidRPr="00E7062C">
              <w:t>5-015-3</w:t>
            </w:r>
          </w:p>
        </w:tc>
        <w:tc>
          <w:tcPr>
            <w:tcW w:w="1009" w:type="dxa"/>
            <w:gridSpan w:val="2"/>
            <w:shd w:val="clear" w:color="auto" w:fill="auto"/>
          </w:tcPr>
          <w:p w14:paraId="3997EBA6" w14:textId="77777777" w:rsidR="00FA02C5" w:rsidRPr="00E7062C" w:rsidRDefault="00FA02C5" w:rsidP="00B404C3">
            <w:pPr>
              <w:pStyle w:val="StyleTabletextLeft"/>
            </w:pPr>
            <w:r w:rsidRPr="00E7062C">
              <w:t>10363</w:t>
            </w:r>
          </w:p>
        </w:tc>
        <w:tc>
          <w:tcPr>
            <w:tcW w:w="3260" w:type="dxa"/>
            <w:shd w:val="clear" w:color="auto" w:fill="auto"/>
          </w:tcPr>
          <w:p w14:paraId="14381699" w14:textId="77777777" w:rsidR="00FA02C5" w:rsidRPr="00FF621E" w:rsidRDefault="00FA02C5" w:rsidP="00B404C3">
            <w:pPr>
              <w:pStyle w:val="StyleTabletextLeft"/>
            </w:pPr>
            <w:r w:rsidRPr="00FF621E">
              <w:t>Globalstar Sydney</w:t>
            </w:r>
          </w:p>
        </w:tc>
        <w:tc>
          <w:tcPr>
            <w:tcW w:w="4110" w:type="dxa"/>
            <w:gridSpan w:val="2"/>
          </w:tcPr>
          <w:p w14:paraId="46C7B683" w14:textId="77777777" w:rsidR="00FA02C5" w:rsidRPr="00FF621E" w:rsidRDefault="00FA02C5" w:rsidP="00B404C3">
            <w:pPr>
              <w:pStyle w:val="StyleTabletextLeft"/>
            </w:pPr>
            <w:r w:rsidRPr="00FF621E">
              <w:t>Globalstar Australia Pty Ltd</w:t>
            </w:r>
          </w:p>
        </w:tc>
      </w:tr>
      <w:tr w:rsidR="00FA02C5" w:rsidRPr="00870C6B" w14:paraId="60506876" w14:textId="77777777" w:rsidTr="00B55CDD">
        <w:trPr>
          <w:cantSplit/>
          <w:trHeight w:val="240"/>
        </w:trPr>
        <w:tc>
          <w:tcPr>
            <w:tcW w:w="909" w:type="dxa"/>
            <w:shd w:val="clear" w:color="auto" w:fill="auto"/>
          </w:tcPr>
          <w:p w14:paraId="1446FA6F" w14:textId="77777777" w:rsidR="00FA02C5" w:rsidRPr="00E7062C" w:rsidRDefault="00FA02C5" w:rsidP="00B404C3">
            <w:pPr>
              <w:pStyle w:val="StyleTabletextLeft"/>
            </w:pPr>
            <w:r w:rsidRPr="00E7062C">
              <w:t>5-015-4</w:t>
            </w:r>
          </w:p>
        </w:tc>
        <w:tc>
          <w:tcPr>
            <w:tcW w:w="1009" w:type="dxa"/>
            <w:gridSpan w:val="2"/>
            <w:shd w:val="clear" w:color="auto" w:fill="auto"/>
          </w:tcPr>
          <w:p w14:paraId="02021E83" w14:textId="77777777" w:rsidR="00FA02C5" w:rsidRPr="00E7062C" w:rsidRDefault="00FA02C5" w:rsidP="00B404C3">
            <w:pPr>
              <w:pStyle w:val="StyleTabletextLeft"/>
            </w:pPr>
            <w:r w:rsidRPr="00E7062C">
              <w:t>10364</w:t>
            </w:r>
          </w:p>
        </w:tc>
        <w:tc>
          <w:tcPr>
            <w:tcW w:w="3260" w:type="dxa"/>
            <w:shd w:val="clear" w:color="auto" w:fill="auto"/>
          </w:tcPr>
          <w:p w14:paraId="2659452F" w14:textId="77777777" w:rsidR="00FA02C5" w:rsidRPr="00FF621E" w:rsidRDefault="00FA02C5" w:rsidP="00B404C3">
            <w:pPr>
              <w:pStyle w:val="StyleTabletextLeft"/>
            </w:pPr>
            <w:r w:rsidRPr="00FF621E">
              <w:t>Sydney</w:t>
            </w:r>
          </w:p>
        </w:tc>
        <w:tc>
          <w:tcPr>
            <w:tcW w:w="4110" w:type="dxa"/>
            <w:gridSpan w:val="2"/>
          </w:tcPr>
          <w:p w14:paraId="49BFDB64" w14:textId="77777777" w:rsidR="00FA02C5" w:rsidRPr="00FF621E" w:rsidRDefault="00FA02C5" w:rsidP="00B404C3">
            <w:pPr>
              <w:pStyle w:val="StyleTabletextLeft"/>
            </w:pPr>
            <w:r w:rsidRPr="00FF621E">
              <w:t>TPG Telecom Ltd</w:t>
            </w:r>
          </w:p>
        </w:tc>
      </w:tr>
      <w:tr w:rsidR="00FA02C5" w:rsidRPr="00870C6B" w14:paraId="31E2B1C6" w14:textId="77777777" w:rsidTr="00B55CDD">
        <w:trPr>
          <w:cantSplit/>
          <w:trHeight w:val="240"/>
        </w:trPr>
        <w:tc>
          <w:tcPr>
            <w:tcW w:w="909" w:type="dxa"/>
            <w:shd w:val="clear" w:color="auto" w:fill="auto"/>
          </w:tcPr>
          <w:p w14:paraId="07C46E9B" w14:textId="77777777" w:rsidR="00FA02C5" w:rsidRPr="00E7062C" w:rsidRDefault="00FA02C5" w:rsidP="00B404C3">
            <w:pPr>
              <w:pStyle w:val="StyleTabletextLeft"/>
            </w:pPr>
            <w:r w:rsidRPr="00E7062C">
              <w:t>5-015-5</w:t>
            </w:r>
          </w:p>
        </w:tc>
        <w:tc>
          <w:tcPr>
            <w:tcW w:w="1009" w:type="dxa"/>
            <w:gridSpan w:val="2"/>
            <w:shd w:val="clear" w:color="auto" w:fill="auto"/>
          </w:tcPr>
          <w:p w14:paraId="15D3EDD4" w14:textId="77777777" w:rsidR="00FA02C5" w:rsidRPr="00E7062C" w:rsidRDefault="00FA02C5" w:rsidP="00B404C3">
            <w:pPr>
              <w:pStyle w:val="StyleTabletextLeft"/>
            </w:pPr>
            <w:r w:rsidRPr="00E7062C">
              <w:t>10365</w:t>
            </w:r>
          </w:p>
        </w:tc>
        <w:tc>
          <w:tcPr>
            <w:tcW w:w="3260" w:type="dxa"/>
            <w:shd w:val="clear" w:color="auto" w:fill="auto"/>
          </w:tcPr>
          <w:p w14:paraId="7E57965C" w14:textId="77777777" w:rsidR="00FA02C5" w:rsidRPr="00FF621E" w:rsidRDefault="00FA02C5" w:rsidP="00B404C3">
            <w:pPr>
              <w:pStyle w:val="StyleTabletextLeft"/>
            </w:pPr>
            <w:r w:rsidRPr="00FF621E">
              <w:t>Melbourne</w:t>
            </w:r>
          </w:p>
        </w:tc>
        <w:tc>
          <w:tcPr>
            <w:tcW w:w="4110" w:type="dxa"/>
            <w:gridSpan w:val="2"/>
          </w:tcPr>
          <w:p w14:paraId="0130380B" w14:textId="77777777" w:rsidR="00FA02C5" w:rsidRPr="00FF621E" w:rsidRDefault="00FA02C5" w:rsidP="00B404C3">
            <w:pPr>
              <w:pStyle w:val="StyleTabletextLeft"/>
            </w:pPr>
            <w:r w:rsidRPr="00FF621E">
              <w:t>AAPT Ltd</w:t>
            </w:r>
          </w:p>
        </w:tc>
      </w:tr>
      <w:tr w:rsidR="00FA02C5" w:rsidRPr="00870C6B" w14:paraId="72CB75CB" w14:textId="77777777" w:rsidTr="00B55CDD">
        <w:trPr>
          <w:cantSplit/>
          <w:trHeight w:val="240"/>
        </w:trPr>
        <w:tc>
          <w:tcPr>
            <w:tcW w:w="909" w:type="dxa"/>
            <w:shd w:val="clear" w:color="auto" w:fill="auto"/>
          </w:tcPr>
          <w:p w14:paraId="60CAC01C" w14:textId="77777777" w:rsidR="00FA02C5" w:rsidRPr="00E7062C" w:rsidRDefault="00FA02C5" w:rsidP="00B404C3">
            <w:pPr>
              <w:pStyle w:val="StyleTabletextLeft"/>
            </w:pPr>
            <w:r w:rsidRPr="00E7062C">
              <w:t>5-015-6</w:t>
            </w:r>
          </w:p>
        </w:tc>
        <w:tc>
          <w:tcPr>
            <w:tcW w:w="1009" w:type="dxa"/>
            <w:gridSpan w:val="2"/>
            <w:shd w:val="clear" w:color="auto" w:fill="auto"/>
          </w:tcPr>
          <w:p w14:paraId="5D38ECF1" w14:textId="77777777" w:rsidR="00FA02C5" w:rsidRPr="00E7062C" w:rsidRDefault="00FA02C5" w:rsidP="00B404C3">
            <w:pPr>
              <w:pStyle w:val="StyleTabletextLeft"/>
            </w:pPr>
            <w:r w:rsidRPr="00E7062C">
              <w:t>10366</w:t>
            </w:r>
          </w:p>
        </w:tc>
        <w:tc>
          <w:tcPr>
            <w:tcW w:w="3260" w:type="dxa"/>
            <w:shd w:val="clear" w:color="auto" w:fill="auto"/>
          </w:tcPr>
          <w:p w14:paraId="6BE6B7F5" w14:textId="77777777" w:rsidR="00FA02C5" w:rsidRPr="00FF621E" w:rsidRDefault="00FA02C5" w:rsidP="00B404C3">
            <w:pPr>
              <w:pStyle w:val="StyleTabletextLeft"/>
            </w:pPr>
            <w:r w:rsidRPr="00FF621E">
              <w:t>Sydney</w:t>
            </w:r>
          </w:p>
        </w:tc>
        <w:tc>
          <w:tcPr>
            <w:tcW w:w="4110" w:type="dxa"/>
            <w:gridSpan w:val="2"/>
          </w:tcPr>
          <w:p w14:paraId="0D2C2D1D" w14:textId="77777777" w:rsidR="00FA02C5" w:rsidRPr="00FF621E" w:rsidRDefault="00FA02C5" w:rsidP="00B404C3">
            <w:pPr>
              <w:pStyle w:val="StyleTabletextLeft"/>
            </w:pPr>
            <w:r w:rsidRPr="00FF621E">
              <w:t>AAPT Ltd</w:t>
            </w:r>
          </w:p>
        </w:tc>
      </w:tr>
      <w:tr w:rsidR="00FA02C5" w:rsidRPr="00870C6B" w14:paraId="5065F484" w14:textId="77777777" w:rsidTr="00B55CDD">
        <w:trPr>
          <w:cantSplit/>
          <w:trHeight w:val="240"/>
        </w:trPr>
        <w:tc>
          <w:tcPr>
            <w:tcW w:w="909" w:type="dxa"/>
            <w:shd w:val="clear" w:color="auto" w:fill="auto"/>
          </w:tcPr>
          <w:p w14:paraId="0272D8CC" w14:textId="77777777" w:rsidR="00FA02C5" w:rsidRPr="00E7062C" w:rsidRDefault="00FA02C5" w:rsidP="00B404C3">
            <w:pPr>
              <w:pStyle w:val="StyleTabletextLeft"/>
            </w:pPr>
            <w:r w:rsidRPr="00E7062C">
              <w:t>5-015-7</w:t>
            </w:r>
          </w:p>
        </w:tc>
        <w:tc>
          <w:tcPr>
            <w:tcW w:w="1009" w:type="dxa"/>
            <w:gridSpan w:val="2"/>
            <w:shd w:val="clear" w:color="auto" w:fill="auto"/>
          </w:tcPr>
          <w:p w14:paraId="0AF3BAE4" w14:textId="77777777" w:rsidR="00FA02C5" w:rsidRPr="00E7062C" w:rsidRDefault="00FA02C5" w:rsidP="00B404C3">
            <w:pPr>
              <w:pStyle w:val="StyleTabletextLeft"/>
            </w:pPr>
            <w:r w:rsidRPr="00E7062C">
              <w:t>10367</w:t>
            </w:r>
          </w:p>
        </w:tc>
        <w:tc>
          <w:tcPr>
            <w:tcW w:w="3260" w:type="dxa"/>
            <w:shd w:val="clear" w:color="auto" w:fill="auto"/>
          </w:tcPr>
          <w:p w14:paraId="435579D2" w14:textId="77777777" w:rsidR="00FA02C5" w:rsidRPr="00FF621E" w:rsidRDefault="00FA02C5" w:rsidP="00B404C3">
            <w:pPr>
              <w:pStyle w:val="StyleTabletextLeft"/>
            </w:pPr>
            <w:r w:rsidRPr="00FF621E">
              <w:t>Perth</w:t>
            </w:r>
          </w:p>
        </w:tc>
        <w:tc>
          <w:tcPr>
            <w:tcW w:w="4110" w:type="dxa"/>
            <w:gridSpan w:val="2"/>
          </w:tcPr>
          <w:p w14:paraId="412F5894" w14:textId="77777777" w:rsidR="00FA02C5" w:rsidRPr="00FF621E" w:rsidRDefault="00FA02C5" w:rsidP="00B404C3">
            <w:pPr>
              <w:pStyle w:val="StyleTabletextLeft"/>
            </w:pPr>
            <w:r w:rsidRPr="00FF621E">
              <w:t>AAPT Ltd</w:t>
            </w:r>
          </w:p>
        </w:tc>
      </w:tr>
      <w:tr w:rsidR="00FA02C5" w:rsidRPr="00870C6B" w14:paraId="5D01273D" w14:textId="77777777" w:rsidTr="00B55CDD">
        <w:trPr>
          <w:cantSplit/>
          <w:trHeight w:val="240"/>
        </w:trPr>
        <w:tc>
          <w:tcPr>
            <w:tcW w:w="909" w:type="dxa"/>
            <w:shd w:val="clear" w:color="auto" w:fill="auto"/>
          </w:tcPr>
          <w:p w14:paraId="7262421E" w14:textId="77777777" w:rsidR="00FA02C5" w:rsidRPr="00E7062C" w:rsidRDefault="00FA02C5" w:rsidP="00B404C3">
            <w:pPr>
              <w:pStyle w:val="StyleTabletextLeft"/>
            </w:pPr>
            <w:r w:rsidRPr="00E7062C">
              <w:t>5-016-0</w:t>
            </w:r>
          </w:p>
        </w:tc>
        <w:tc>
          <w:tcPr>
            <w:tcW w:w="1009" w:type="dxa"/>
            <w:gridSpan w:val="2"/>
            <w:shd w:val="clear" w:color="auto" w:fill="auto"/>
          </w:tcPr>
          <w:p w14:paraId="3E8F74C1" w14:textId="77777777" w:rsidR="00FA02C5" w:rsidRPr="00E7062C" w:rsidRDefault="00FA02C5" w:rsidP="00B404C3">
            <w:pPr>
              <w:pStyle w:val="StyleTabletextLeft"/>
            </w:pPr>
            <w:r w:rsidRPr="00E7062C">
              <w:t>10368</w:t>
            </w:r>
          </w:p>
        </w:tc>
        <w:tc>
          <w:tcPr>
            <w:tcW w:w="3260" w:type="dxa"/>
            <w:shd w:val="clear" w:color="auto" w:fill="auto"/>
          </w:tcPr>
          <w:p w14:paraId="207EF3B2" w14:textId="77777777" w:rsidR="00FA02C5" w:rsidRPr="00FF621E" w:rsidRDefault="00FA02C5" w:rsidP="00B404C3">
            <w:pPr>
              <w:pStyle w:val="StyleTabletextLeft"/>
            </w:pPr>
            <w:r w:rsidRPr="00FF621E">
              <w:t>Sydney</w:t>
            </w:r>
          </w:p>
        </w:tc>
        <w:tc>
          <w:tcPr>
            <w:tcW w:w="4110" w:type="dxa"/>
            <w:gridSpan w:val="2"/>
          </w:tcPr>
          <w:p w14:paraId="4157B680" w14:textId="77777777" w:rsidR="00FA02C5" w:rsidRPr="00FF621E" w:rsidRDefault="00FA02C5" w:rsidP="00B404C3">
            <w:pPr>
              <w:pStyle w:val="StyleTabletextLeft"/>
            </w:pPr>
            <w:r w:rsidRPr="00FF621E">
              <w:t>Vodafone Pty Ltd</w:t>
            </w:r>
          </w:p>
        </w:tc>
      </w:tr>
      <w:tr w:rsidR="00FA02C5" w:rsidRPr="00870C6B" w14:paraId="5A817A6C" w14:textId="77777777" w:rsidTr="00B55CDD">
        <w:trPr>
          <w:cantSplit/>
          <w:trHeight w:val="240"/>
        </w:trPr>
        <w:tc>
          <w:tcPr>
            <w:tcW w:w="909" w:type="dxa"/>
            <w:shd w:val="clear" w:color="auto" w:fill="auto"/>
          </w:tcPr>
          <w:p w14:paraId="104B27BB" w14:textId="77777777" w:rsidR="00FA02C5" w:rsidRPr="00E7062C" w:rsidRDefault="00FA02C5" w:rsidP="00B404C3">
            <w:pPr>
              <w:pStyle w:val="StyleTabletextLeft"/>
            </w:pPr>
            <w:r w:rsidRPr="00E7062C">
              <w:t>5-016-1</w:t>
            </w:r>
          </w:p>
        </w:tc>
        <w:tc>
          <w:tcPr>
            <w:tcW w:w="1009" w:type="dxa"/>
            <w:gridSpan w:val="2"/>
            <w:shd w:val="clear" w:color="auto" w:fill="auto"/>
          </w:tcPr>
          <w:p w14:paraId="2E3FD8DF" w14:textId="77777777" w:rsidR="00FA02C5" w:rsidRPr="00E7062C" w:rsidRDefault="00FA02C5" w:rsidP="00B404C3">
            <w:pPr>
              <w:pStyle w:val="StyleTabletextLeft"/>
            </w:pPr>
            <w:r w:rsidRPr="00E7062C">
              <w:t>10369</w:t>
            </w:r>
          </w:p>
        </w:tc>
        <w:tc>
          <w:tcPr>
            <w:tcW w:w="3260" w:type="dxa"/>
            <w:shd w:val="clear" w:color="auto" w:fill="auto"/>
          </w:tcPr>
          <w:p w14:paraId="626FB5BB" w14:textId="77777777" w:rsidR="00FA02C5" w:rsidRPr="00FF621E" w:rsidRDefault="00FA02C5" w:rsidP="00B404C3">
            <w:pPr>
              <w:pStyle w:val="StyleTabletextLeft"/>
            </w:pPr>
            <w:r w:rsidRPr="00FF621E">
              <w:t>Sydney</w:t>
            </w:r>
          </w:p>
        </w:tc>
        <w:tc>
          <w:tcPr>
            <w:tcW w:w="4110" w:type="dxa"/>
            <w:gridSpan w:val="2"/>
          </w:tcPr>
          <w:p w14:paraId="729BB526" w14:textId="77777777" w:rsidR="00FA02C5" w:rsidRPr="00FF621E" w:rsidRDefault="00FA02C5" w:rsidP="00B404C3">
            <w:pPr>
              <w:pStyle w:val="StyleTabletextLeft"/>
            </w:pPr>
            <w:r w:rsidRPr="00FF621E">
              <w:t>Vodafone Pty Ltd</w:t>
            </w:r>
          </w:p>
        </w:tc>
      </w:tr>
      <w:tr w:rsidR="00FA02C5" w:rsidRPr="00870C6B" w14:paraId="71D55433" w14:textId="77777777" w:rsidTr="00B55CDD">
        <w:trPr>
          <w:cantSplit/>
          <w:trHeight w:val="240"/>
        </w:trPr>
        <w:tc>
          <w:tcPr>
            <w:tcW w:w="909" w:type="dxa"/>
            <w:shd w:val="clear" w:color="auto" w:fill="auto"/>
          </w:tcPr>
          <w:p w14:paraId="344278BF" w14:textId="77777777" w:rsidR="00FA02C5" w:rsidRPr="00E7062C" w:rsidRDefault="00FA02C5" w:rsidP="00B404C3">
            <w:pPr>
              <w:pStyle w:val="StyleTabletextLeft"/>
            </w:pPr>
            <w:r w:rsidRPr="00E7062C">
              <w:t>5-016-2</w:t>
            </w:r>
          </w:p>
        </w:tc>
        <w:tc>
          <w:tcPr>
            <w:tcW w:w="1009" w:type="dxa"/>
            <w:gridSpan w:val="2"/>
            <w:shd w:val="clear" w:color="auto" w:fill="auto"/>
          </w:tcPr>
          <w:p w14:paraId="751F065C" w14:textId="77777777" w:rsidR="00FA02C5" w:rsidRPr="00E7062C" w:rsidRDefault="00FA02C5" w:rsidP="00B404C3">
            <w:pPr>
              <w:pStyle w:val="StyleTabletextLeft"/>
            </w:pPr>
            <w:r w:rsidRPr="00E7062C">
              <w:t>10370</w:t>
            </w:r>
          </w:p>
        </w:tc>
        <w:tc>
          <w:tcPr>
            <w:tcW w:w="3260" w:type="dxa"/>
            <w:shd w:val="clear" w:color="auto" w:fill="auto"/>
          </w:tcPr>
          <w:p w14:paraId="4243E27F" w14:textId="77777777" w:rsidR="00FA02C5" w:rsidRPr="00FF621E" w:rsidRDefault="00FA02C5" w:rsidP="00B404C3">
            <w:pPr>
              <w:pStyle w:val="StyleTabletextLeft"/>
            </w:pPr>
            <w:r w:rsidRPr="00FF621E">
              <w:t>Melbourne</w:t>
            </w:r>
          </w:p>
        </w:tc>
        <w:tc>
          <w:tcPr>
            <w:tcW w:w="4110" w:type="dxa"/>
            <w:gridSpan w:val="2"/>
          </w:tcPr>
          <w:p w14:paraId="4154EB58" w14:textId="77777777" w:rsidR="00FA02C5" w:rsidRPr="00FF621E" w:rsidRDefault="00FA02C5" w:rsidP="00B404C3">
            <w:pPr>
              <w:pStyle w:val="StyleTabletextLeft"/>
            </w:pPr>
            <w:r w:rsidRPr="00FF621E">
              <w:t>Vodafone Pty Ltd</w:t>
            </w:r>
          </w:p>
        </w:tc>
      </w:tr>
      <w:tr w:rsidR="00FA02C5" w:rsidRPr="00870C6B" w14:paraId="020A7194" w14:textId="77777777" w:rsidTr="00B55CDD">
        <w:trPr>
          <w:cantSplit/>
          <w:trHeight w:val="240"/>
        </w:trPr>
        <w:tc>
          <w:tcPr>
            <w:tcW w:w="909" w:type="dxa"/>
            <w:shd w:val="clear" w:color="auto" w:fill="auto"/>
          </w:tcPr>
          <w:p w14:paraId="200C2270" w14:textId="77777777" w:rsidR="00FA02C5" w:rsidRPr="00E7062C" w:rsidRDefault="00FA02C5" w:rsidP="00B404C3">
            <w:pPr>
              <w:pStyle w:val="StyleTabletextLeft"/>
            </w:pPr>
            <w:r w:rsidRPr="00E7062C">
              <w:t>5-016-3</w:t>
            </w:r>
          </w:p>
        </w:tc>
        <w:tc>
          <w:tcPr>
            <w:tcW w:w="1009" w:type="dxa"/>
            <w:gridSpan w:val="2"/>
            <w:shd w:val="clear" w:color="auto" w:fill="auto"/>
          </w:tcPr>
          <w:p w14:paraId="0C91EA8C" w14:textId="77777777" w:rsidR="00FA02C5" w:rsidRPr="00E7062C" w:rsidRDefault="00FA02C5" w:rsidP="00B404C3">
            <w:pPr>
              <w:pStyle w:val="StyleTabletextLeft"/>
            </w:pPr>
            <w:r w:rsidRPr="00E7062C">
              <w:t>10371</w:t>
            </w:r>
          </w:p>
        </w:tc>
        <w:tc>
          <w:tcPr>
            <w:tcW w:w="3260" w:type="dxa"/>
            <w:shd w:val="clear" w:color="auto" w:fill="auto"/>
          </w:tcPr>
          <w:p w14:paraId="54DFB7C1" w14:textId="77777777" w:rsidR="00FA02C5" w:rsidRPr="00FF621E" w:rsidRDefault="00FA02C5" w:rsidP="00B404C3">
            <w:pPr>
              <w:pStyle w:val="StyleTabletextLeft"/>
            </w:pPr>
            <w:r w:rsidRPr="00FF621E">
              <w:t>Melbourne (1999)</w:t>
            </w:r>
          </w:p>
        </w:tc>
        <w:tc>
          <w:tcPr>
            <w:tcW w:w="4110" w:type="dxa"/>
            <w:gridSpan w:val="2"/>
          </w:tcPr>
          <w:p w14:paraId="2599381D" w14:textId="77777777" w:rsidR="00FA02C5" w:rsidRPr="00FF621E" w:rsidRDefault="00FA02C5" w:rsidP="00B404C3">
            <w:pPr>
              <w:pStyle w:val="StyleTabletextLeft"/>
            </w:pPr>
            <w:r w:rsidRPr="00FF621E">
              <w:t>Vodafone Pty Ltd</w:t>
            </w:r>
          </w:p>
        </w:tc>
      </w:tr>
      <w:tr w:rsidR="00FA02C5" w:rsidRPr="00870C6B" w14:paraId="0E350A49" w14:textId="77777777" w:rsidTr="00B55CDD">
        <w:trPr>
          <w:cantSplit/>
          <w:trHeight w:val="240"/>
        </w:trPr>
        <w:tc>
          <w:tcPr>
            <w:tcW w:w="909" w:type="dxa"/>
            <w:shd w:val="clear" w:color="auto" w:fill="auto"/>
          </w:tcPr>
          <w:p w14:paraId="65B3E15A" w14:textId="77777777" w:rsidR="00FA02C5" w:rsidRPr="00E7062C" w:rsidRDefault="00FA02C5" w:rsidP="00B404C3">
            <w:pPr>
              <w:pStyle w:val="StyleTabletextLeft"/>
            </w:pPr>
            <w:r w:rsidRPr="00E7062C">
              <w:t>5-016-4</w:t>
            </w:r>
          </w:p>
        </w:tc>
        <w:tc>
          <w:tcPr>
            <w:tcW w:w="1009" w:type="dxa"/>
            <w:gridSpan w:val="2"/>
            <w:shd w:val="clear" w:color="auto" w:fill="auto"/>
          </w:tcPr>
          <w:p w14:paraId="40D92871" w14:textId="77777777" w:rsidR="00FA02C5" w:rsidRPr="00E7062C" w:rsidRDefault="00FA02C5" w:rsidP="00B404C3">
            <w:pPr>
              <w:pStyle w:val="StyleTabletextLeft"/>
            </w:pPr>
            <w:r w:rsidRPr="00E7062C">
              <w:t>10372</w:t>
            </w:r>
          </w:p>
        </w:tc>
        <w:tc>
          <w:tcPr>
            <w:tcW w:w="3260" w:type="dxa"/>
            <w:shd w:val="clear" w:color="auto" w:fill="auto"/>
          </w:tcPr>
          <w:p w14:paraId="65F1535C" w14:textId="77777777" w:rsidR="00FA02C5" w:rsidRPr="00FF621E" w:rsidRDefault="00FA02C5" w:rsidP="00B404C3">
            <w:pPr>
              <w:pStyle w:val="StyleTabletextLeft"/>
            </w:pPr>
            <w:r w:rsidRPr="00FF621E">
              <w:t>Melbourne (1999)</w:t>
            </w:r>
          </w:p>
        </w:tc>
        <w:tc>
          <w:tcPr>
            <w:tcW w:w="4110" w:type="dxa"/>
            <w:gridSpan w:val="2"/>
          </w:tcPr>
          <w:p w14:paraId="7617E83B" w14:textId="77777777" w:rsidR="00FA02C5" w:rsidRPr="00FF621E" w:rsidRDefault="00FA02C5" w:rsidP="00B404C3">
            <w:pPr>
              <w:pStyle w:val="StyleTabletextLeft"/>
            </w:pPr>
            <w:r w:rsidRPr="00FF621E">
              <w:t>Vodafone Pty Ltd</w:t>
            </w:r>
          </w:p>
        </w:tc>
      </w:tr>
      <w:tr w:rsidR="00FA02C5" w:rsidRPr="00870C6B" w14:paraId="5EF9254F" w14:textId="77777777" w:rsidTr="00B55CDD">
        <w:trPr>
          <w:cantSplit/>
          <w:trHeight w:val="240"/>
        </w:trPr>
        <w:tc>
          <w:tcPr>
            <w:tcW w:w="909" w:type="dxa"/>
            <w:shd w:val="clear" w:color="auto" w:fill="auto"/>
          </w:tcPr>
          <w:p w14:paraId="23D846E5" w14:textId="77777777" w:rsidR="00FA02C5" w:rsidRPr="00E7062C" w:rsidRDefault="00FA02C5" w:rsidP="00B404C3">
            <w:pPr>
              <w:pStyle w:val="StyleTabletextLeft"/>
            </w:pPr>
            <w:r w:rsidRPr="00E7062C">
              <w:t>5-016-5</w:t>
            </w:r>
          </w:p>
        </w:tc>
        <w:tc>
          <w:tcPr>
            <w:tcW w:w="1009" w:type="dxa"/>
            <w:gridSpan w:val="2"/>
            <w:shd w:val="clear" w:color="auto" w:fill="auto"/>
          </w:tcPr>
          <w:p w14:paraId="3B2497C2" w14:textId="77777777" w:rsidR="00FA02C5" w:rsidRPr="00E7062C" w:rsidRDefault="00FA02C5" w:rsidP="00B404C3">
            <w:pPr>
              <w:pStyle w:val="StyleTabletextLeft"/>
            </w:pPr>
            <w:r w:rsidRPr="00E7062C">
              <w:t>10373</w:t>
            </w:r>
          </w:p>
        </w:tc>
        <w:tc>
          <w:tcPr>
            <w:tcW w:w="3260" w:type="dxa"/>
            <w:shd w:val="clear" w:color="auto" w:fill="auto"/>
          </w:tcPr>
          <w:p w14:paraId="05DEBBC8" w14:textId="77777777" w:rsidR="00FA02C5" w:rsidRPr="00FF621E" w:rsidRDefault="00FA02C5" w:rsidP="00B404C3">
            <w:pPr>
              <w:pStyle w:val="StyleTabletextLeft"/>
            </w:pPr>
            <w:r w:rsidRPr="00FF621E">
              <w:t>Sydney (1999)</w:t>
            </w:r>
          </w:p>
        </w:tc>
        <w:tc>
          <w:tcPr>
            <w:tcW w:w="4110" w:type="dxa"/>
            <w:gridSpan w:val="2"/>
          </w:tcPr>
          <w:p w14:paraId="4CD69403" w14:textId="77777777" w:rsidR="00FA02C5" w:rsidRPr="00FF621E" w:rsidRDefault="00FA02C5" w:rsidP="00B404C3">
            <w:pPr>
              <w:pStyle w:val="StyleTabletextLeft"/>
            </w:pPr>
            <w:r w:rsidRPr="00FF621E">
              <w:t>Vodafone Pty Ltd</w:t>
            </w:r>
          </w:p>
        </w:tc>
      </w:tr>
      <w:tr w:rsidR="00FA02C5" w:rsidRPr="00870C6B" w14:paraId="0ECA7FE5" w14:textId="77777777" w:rsidTr="00B55CDD">
        <w:trPr>
          <w:cantSplit/>
          <w:trHeight w:val="240"/>
        </w:trPr>
        <w:tc>
          <w:tcPr>
            <w:tcW w:w="909" w:type="dxa"/>
            <w:shd w:val="clear" w:color="auto" w:fill="auto"/>
          </w:tcPr>
          <w:p w14:paraId="171928F5" w14:textId="77777777" w:rsidR="00FA02C5" w:rsidRPr="00E7062C" w:rsidRDefault="00FA02C5" w:rsidP="00B404C3">
            <w:pPr>
              <w:pStyle w:val="StyleTabletextLeft"/>
            </w:pPr>
            <w:r w:rsidRPr="00E7062C">
              <w:t>5-016-6</w:t>
            </w:r>
          </w:p>
        </w:tc>
        <w:tc>
          <w:tcPr>
            <w:tcW w:w="1009" w:type="dxa"/>
            <w:gridSpan w:val="2"/>
            <w:shd w:val="clear" w:color="auto" w:fill="auto"/>
          </w:tcPr>
          <w:p w14:paraId="3B451001" w14:textId="77777777" w:rsidR="00FA02C5" w:rsidRPr="00E7062C" w:rsidRDefault="00FA02C5" w:rsidP="00B404C3">
            <w:pPr>
              <w:pStyle w:val="StyleTabletextLeft"/>
            </w:pPr>
            <w:r w:rsidRPr="00E7062C">
              <w:t>10374</w:t>
            </w:r>
          </w:p>
        </w:tc>
        <w:tc>
          <w:tcPr>
            <w:tcW w:w="3260" w:type="dxa"/>
            <w:shd w:val="clear" w:color="auto" w:fill="auto"/>
          </w:tcPr>
          <w:p w14:paraId="6383B766" w14:textId="77777777" w:rsidR="00FA02C5" w:rsidRPr="00FF621E" w:rsidRDefault="00FA02C5" w:rsidP="00B404C3">
            <w:pPr>
              <w:pStyle w:val="StyleTabletextLeft"/>
            </w:pPr>
            <w:r w:rsidRPr="00FF621E">
              <w:t>Sydney (Siemens)</w:t>
            </w:r>
          </w:p>
        </w:tc>
        <w:tc>
          <w:tcPr>
            <w:tcW w:w="4110" w:type="dxa"/>
            <w:gridSpan w:val="2"/>
          </w:tcPr>
          <w:p w14:paraId="4F1FB75E" w14:textId="77777777" w:rsidR="00FA02C5" w:rsidRPr="00FF621E" w:rsidRDefault="00FA02C5" w:rsidP="00B404C3">
            <w:pPr>
              <w:pStyle w:val="StyleTabletextLeft"/>
            </w:pPr>
            <w:r w:rsidRPr="00FF621E">
              <w:t>AAPT Ltd</w:t>
            </w:r>
          </w:p>
        </w:tc>
      </w:tr>
      <w:tr w:rsidR="00FA02C5" w:rsidRPr="00870C6B" w14:paraId="11BBB821" w14:textId="77777777" w:rsidTr="00B55CDD">
        <w:trPr>
          <w:cantSplit/>
          <w:trHeight w:val="240"/>
        </w:trPr>
        <w:tc>
          <w:tcPr>
            <w:tcW w:w="909" w:type="dxa"/>
            <w:shd w:val="clear" w:color="auto" w:fill="auto"/>
          </w:tcPr>
          <w:p w14:paraId="09993981" w14:textId="77777777" w:rsidR="00FA02C5" w:rsidRPr="00E7062C" w:rsidRDefault="00FA02C5" w:rsidP="00B404C3">
            <w:pPr>
              <w:pStyle w:val="StyleTabletextLeft"/>
            </w:pPr>
            <w:r w:rsidRPr="00E7062C">
              <w:t>5-016-7</w:t>
            </w:r>
          </w:p>
        </w:tc>
        <w:tc>
          <w:tcPr>
            <w:tcW w:w="1009" w:type="dxa"/>
            <w:gridSpan w:val="2"/>
            <w:shd w:val="clear" w:color="auto" w:fill="auto"/>
          </w:tcPr>
          <w:p w14:paraId="563FBE03" w14:textId="77777777" w:rsidR="00FA02C5" w:rsidRPr="00E7062C" w:rsidRDefault="00FA02C5" w:rsidP="00B404C3">
            <w:pPr>
              <w:pStyle w:val="StyleTabletextLeft"/>
            </w:pPr>
            <w:r w:rsidRPr="00E7062C">
              <w:t>10375</w:t>
            </w:r>
          </w:p>
        </w:tc>
        <w:tc>
          <w:tcPr>
            <w:tcW w:w="3260" w:type="dxa"/>
            <w:shd w:val="clear" w:color="auto" w:fill="auto"/>
          </w:tcPr>
          <w:p w14:paraId="6669631D" w14:textId="77777777" w:rsidR="00FA02C5" w:rsidRPr="00FF621E" w:rsidRDefault="00FA02C5" w:rsidP="00B404C3">
            <w:pPr>
              <w:pStyle w:val="StyleTabletextLeft"/>
            </w:pPr>
            <w:r w:rsidRPr="00FF621E">
              <w:t>Melbourne (Siemens)</w:t>
            </w:r>
          </w:p>
        </w:tc>
        <w:tc>
          <w:tcPr>
            <w:tcW w:w="4110" w:type="dxa"/>
            <w:gridSpan w:val="2"/>
          </w:tcPr>
          <w:p w14:paraId="740C2A32" w14:textId="77777777" w:rsidR="00FA02C5" w:rsidRPr="00FF621E" w:rsidRDefault="00FA02C5" w:rsidP="00B404C3">
            <w:pPr>
              <w:pStyle w:val="StyleTabletextLeft"/>
            </w:pPr>
            <w:r w:rsidRPr="00FF621E">
              <w:t>AAPT Ltd</w:t>
            </w:r>
          </w:p>
        </w:tc>
      </w:tr>
      <w:tr w:rsidR="00FA02C5" w:rsidRPr="00870C6B" w14:paraId="32062BB1" w14:textId="77777777" w:rsidTr="00B55CDD">
        <w:trPr>
          <w:cantSplit/>
          <w:trHeight w:val="240"/>
        </w:trPr>
        <w:tc>
          <w:tcPr>
            <w:tcW w:w="909" w:type="dxa"/>
            <w:shd w:val="clear" w:color="auto" w:fill="auto"/>
          </w:tcPr>
          <w:p w14:paraId="6993761E" w14:textId="77777777" w:rsidR="00FA02C5" w:rsidRPr="00E7062C" w:rsidRDefault="00FA02C5" w:rsidP="00B404C3">
            <w:pPr>
              <w:pStyle w:val="StyleTabletextLeft"/>
            </w:pPr>
            <w:r w:rsidRPr="00E7062C">
              <w:t>5-017-0</w:t>
            </w:r>
          </w:p>
        </w:tc>
        <w:tc>
          <w:tcPr>
            <w:tcW w:w="1009" w:type="dxa"/>
            <w:gridSpan w:val="2"/>
            <w:shd w:val="clear" w:color="auto" w:fill="auto"/>
          </w:tcPr>
          <w:p w14:paraId="59275C93" w14:textId="77777777" w:rsidR="00FA02C5" w:rsidRPr="00E7062C" w:rsidRDefault="00FA02C5" w:rsidP="00B404C3">
            <w:pPr>
              <w:pStyle w:val="StyleTabletextLeft"/>
            </w:pPr>
            <w:r w:rsidRPr="00E7062C">
              <w:t>10376</w:t>
            </w:r>
          </w:p>
        </w:tc>
        <w:tc>
          <w:tcPr>
            <w:tcW w:w="3260" w:type="dxa"/>
            <w:shd w:val="clear" w:color="auto" w:fill="auto"/>
          </w:tcPr>
          <w:p w14:paraId="56176105" w14:textId="77777777" w:rsidR="00FA02C5" w:rsidRPr="00FF621E" w:rsidRDefault="00FA02C5" w:rsidP="00B404C3">
            <w:pPr>
              <w:pStyle w:val="StyleTabletextLeft"/>
            </w:pPr>
            <w:r w:rsidRPr="00FF621E">
              <w:t>SYF6</w:t>
            </w:r>
          </w:p>
        </w:tc>
        <w:tc>
          <w:tcPr>
            <w:tcW w:w="4110" w:type="dxa"/>
            <w:gridSpan w:val="2"/>
          </w:tcPr>
          <w:p w14:paraId="59F1F30D" w14:textId="77777777" w:rsidR="00FA02C5" w:rsidRPr="00FF621E" w:rsidRDefault="00FA02C5" w:rsidP="00B404C3">
            <w:pPr>
              <w:pStyle w:val="StyleTabletextLeft"/>
            </w:pPr>
            <w:r w:rsidRPr="00FF621E">
              <w:t>Optus Ltd</w:t>
            </w:r>
          </w:p>
        </w:tc>
      </w:tr>
      <w:tr w:rsidR="00FA02C5" w:rsidRPr="00870C6B" w14:paraId="0FD9F932" w14:textId="77777777" w:rsidTr="00B55CDD">
        <w:trPr>
          <w:cantSplit/>
          <w:trHeight w:val="240"/>
        </w:trPr>
        <w:tc>
          <w:tcPr>
            <w:tcW w:w="909" w:type="dxa"/>
            <w:shd w:val="clear" w:color="auto" w:fill="auto"/>
          </w:tcPr>
          <w:p w14:paraId="31C6E358" w14:textId="77777777" w:rsidR="00FA02C5" w:rsidRPr="00E7062C" w:rsidRDefault="00FA02C5" w:rsidP="00B404C3">
            <w:pPr>
              <w:pStyle w:val="StyleTabletextLeft"/>
            </w:pPr>
            <w:r w:rsidRPr="00E7062C">
              <w:t>5-017-1</w:t>
            </w:r>
          </w:p>
        </w:tc>
        <w:tc>
          <w:tcPr>
            <w:tcW w:w="1009" w:type="dxa"/>
            <w:gridSpan w:val="2"/>
            <w:shd w:val="clear" w:color="auto" w:fill="auto"/>
          </w:tcPr>
          <w:p w14:paraId="360C69BB" w14:textId="77777777" w:rsidR="00FA02C5" w:rsidRPr="00E7062C" w:rsidRDefault="00FA02C5" w:rsidP="00B404C3">
            <w:pPr>
              <w:pStyle w:val="StyleTabletextLeft"/>
            </w:pPr>
            <w:r w:rsidRPr="00E7062C">
              <w:t>10377</w:t>
            </w:r>
          </w:p>
        </w:tc>
        <w:tc>
          <w:tcPr>
            <w:tcW w:w="3260" w:type="dxa"/>
            <w:shd w:val="clear" w:color="auto" w:fill="auto"/>
          </w:tcPr>
          <w:p w14:paraId="1540FEB5" w14:textId="77777777" w:rsidR="00FA02C5" w:rsidRPr="00FF621E" w:rsidRDefault="00FA02C5" w:rsidP="00B404C3">
            <w:pPr>
              <w:pStyle w:val="StyleTabletextLeft"/>
            </w:pPr>
            <w:r w:rsidRPr="00FF621E">
              <w:t>SYF7</w:t>
            </w:r>
          </w:p>
        </w:tc>
        <w:tc>
          <w:tcPr>
            <w:tcW w:w="4110" w:type="dxa"/>
            <w:gridSpan w:val="2"/>
          </w:tcPr>
          <w:p w14:paraId="79781C13" w14:textId="77777777" w:rsidR="00FA02C5" w:rsidRPr="00FF621E" w:rsidRDefault="00FA02C5" w:rsidP="00B404C3">
            <w:pPr>
              <w:pStyle w:val="StyleTabletextLeft"/>
            </w:pPr>
            <w:r w:rsidRPr="00FF621E">
              <w:t>Optus Ltd</w:t>
            </w:r>
          </w:p>
        </w:tc>
      </w:tr>
      <w:tr w:rsidR="00FA02C5" w:rsidRPr="00870C6B" w14:paraId="01C8F4E1" w14:textId="77777777" w:rsidTr="00B55CDD">
        <w:trPr>
          <w:cantSplit/>
          <w:trHeight w:val="240"/>
        </w:trPr>
        <w:tc>
          <w:tcPr>
            <w:tcW w:w="909" w:type="dxa"/>
            <w:shd w:val="clear" w:color="auto" w:fill="auto"/>
          </w:tcPr>
          <w:p w14:paraId="3839A30B" w14:textId="77777777" w:rsidR="00FA02C5" w:rsidRPr="00E7062C" w:rsidRDefault="00FA02C5" w:rsidP="00B404C3">
            <w:pPr>
              <w:pStyle w:val="StyleTabletextLeft"/>
            </w:pPr>
            <w:r w:rsidRPr="00E7062C">
              <w:t>5-017-2</w:t>
            </w:r>
          </w:p>
        </w:tc>
        <w:tc>
          <w:tcPr>
            <w:tcW w:w="1009" w:type="dxa"/>
            <w:gridSpan w:val="2"/>
            <w:shd w:val="clear" w:color="auto" w:fill="auto"/>
          </w:tcPr>
          <w:p w14:paraId="1630B976" w14:textId="77777777" w:rsidR="00FA02C5" w:rsidRPr="00E7062C" w:rsidRDefault="00FA02C5" w:rsidP="00B404C3">
            <w:pPr>
              <w:pStyle w:val="StyleTabletextLeft"/>
            </w:pPr>
            <w:r w:rsidRPr="00E7062C">
              <w:t>10378</w:t>
            </w:r>
          </w:p>
        </w:tc>
        <w:tc>
          <w:tcPr>
            <w:tcW w:w="3260" w:type="dxa"/>
            <w:shd w:val="clear" w:color="auto" w:fill="auto"/>
          </w:tcPr>
          <w:p w14:paraId="66479CE3" w14:textId="77777777" w:rsidR="00FA02C5" w:rsidRPr="00FF621E" w:rsidRDefault="00FA02C5" w:rsidP="00B404C3">
            <w:pPr>
              <w:pStyle w:val="StyleTabletextLeft"/>
            </w:pPr>
            <w:r w:rsidRPr="00FF621E">
              <w:t>SYF8</w:t>
            </w:r>
          </w:p>
        </w:tc>
        <w:tc>
          <w:tcPr>
            <w:tcW w:w="4110" w:type="dxa"/>
            <w:gridSpan w:val="2"/>
          </w:tcPr>
          <w:p w14:paraId="645A9312" w14:textId="77777777" w:rsidR="00FA02C5" w:rsidRPr="00FF621E" w:rsidRDefault="00FA02C5" w:rsidP="00B404C3">
            <w:pPr>
              <w:pStyle w:val="StyleTabletextLeft"/>
            </w:pPr>
            <w:r w:rsidRPr="00FF621E">
              <w:t>Optus Ltd</w:t>
            </w:r>
          </w:p>
        </w:tc>
      </w:tr>
      <w:tr w:rsidR="00FA02C5" w:rsidRPr="00870C6B" w14:paraId="0A7CB85F" w14:textId="77777777" w:rsidTr="00B55CDD">
        <w:trPr>
          <w:cantSplit/>
          <w:trHeight w:val="240"/>
        </w:trPr>
        <w:tc>
          <w:tcPr>
            <w:tcW w:w="909" w:type="dxa"/>
            <w:shd w:val="clear" w:color="auto" w:fill="auto"/>
          </w:tcPr>
          <w:p w14:paraId="15671F54" w14:textId="77777777" w:rsidR="00FA02C5" w:rsidRPr="00E7062C" w:rsidRDefault="00FA02C5" w:rsidP="00B404C3">
            <w:pPr>
              <w:pStyle w:val="StyleTabletextLeft"/>
            </w:pPr>
            <w:r w:rsidRPr="00E7062C">
              <w:t>5-017-3</w:t>
            </w:r>
          </w:p>
        </w:tc>
        <w:tc>
          <w:tcPr>
            <w:tcW w:w="1009" w:type="dxa"/>
            <w:gridSpan w:val="2"/>
            <w:shd w:val="clear" w:color="auto" w:fill="auto"/>
          </w:tcPr>
          <w:p w14:paraId="302986DA" w14:textId="77777777" w:rsidR="00FA02C5" w:rsidRPr="00E7062C" w:rsidRDefault="00FA02C5" w:rsidP="00B404C3">
            <w:pPr>
              <w:pStyle w:val="StyleTabletextLeft"/>
            </w:pPr>
            <w:r w:rsidRPr="00E7062C">
              <w:t>10379</w:t>
            </w:r>
          </w:p>
        </w:tc>
        <w:tc>
          <w:tcPr>
            <w:tcW w:w="3260" w:type="dxa"/>
            <w:shd w:val="clear" w:color="auto" w:fill="auto"/>
          </w:tcPr>
          <w:p w14:paraId="44271F8E" w14:textId="77777777" w:rsidR="00FA02C5" w:rsidRPr="00FF621E" w:rsidRDefault="00FA02C5" w:rsidP="00B404C3">
            <w:pPr>
              <w:pStyle w:val="StyleTabletextLeft"/>
            </w:pPr>
            <w:r w:rsidRPr="00FF621E">
              <w:t>SYF9</w:t>
            </w:r>
          </w:p>
        </w:tc>
        <w:tc>
          <w:tcPr>
            <w:tcW w:w="4110" w:type="dxa"/>
            <w:gridSpan w:val="2"/>
          </w:tcPr>
          <w:p w14:paraId="2BF25391" w14:textId="77777777" w:rsidR="00FA02C5" w:rsidRPr="00FF621E" w:rsidRDefault="00FA02C5" w:rsidP="00B404C3">
            <w:pPr>
              <w:pStyle w:val="StyleTabletextLeft"/>
            </w:pPr>
            <w:r w:rsidRPr="00FF621E">
              <w:t>Optus Ltd</w:t>
            </w:r>
          </w:p>
        </w:tc>
      </w:tr>
      <w:tr w:rsidR="00FA02C5" w:rsidRPr="00870C6B" w14:paraId="31C1EE07" w14:textId="77777777" w:rsidTr="00B55CDD">
        <w:trPr>
          <w:cantSplit/>
          <w:trHeight w:val="240"/>
        </w:trPr>
        <w:tc>
          <w:tcPr>
            <w:tcW w:w="909" w:type="dxa"/>
            <w:shd w:val="clear" w:color="auto" w:fill="auto"/>
          </w:tcPr>
          <w:p w14:paraId="6DB9CE0E" w14:textId="77777777" w:rsidR="00FA02C5" w:rsidRPr="00E7062C" w:rsidRDefault="00FA02C5" w:rsidP="00B404C3">
            <w:pPr>
              <w:pStyle w:val="StyleTabletextLeft"/>
            </w:pPr>
            <w:r w:rsidRPr="00E7062C">
              <w:lastRenderedPageBreak/>
              <w:t>5-017-4</w:t>
            </w:r>
          </w:p>
        </w:tc>
        <w:tc>
          <w:tcPr>
            <w:tcW w:w="1009" w:type="dxa"/>
            <w:gridSpan w:val="2"/>
            <w:shd w:val="clear" w:color="auto" w:fill="auto"/>
          </w:tcPr>
          <w:p w14:paraId="0C22DC1C" w14:textId="77777777" w:rsidR="00FA02C5" w:rsidRPr="00E7062C" w:rsidRDefault="00FA02C5" w:rsidP="00B404C3">
            <w:pPr>
              <w:pStyle w:val="StyleTabletextLeft"/>
            </w:pPr>
            <w:r w:rsidRPr="00E7062C">
              <w:t>10380</w:t>
            </w:r>
          </w:p>
        </w:tc>
        <w:tc>
          <w:tcPr>
            <w:tcW w:w="3260" w:type="dxa"/>
            <w:shd w:val="clear" w:color="auto" w:fill="auto"/>
          </w:tcPr>
          <w:p w14:paraId="3062DCBD" w14:textId="77777777" w:rsidR="00FA02C5" w:rsidRPr="00FF621E" w:rsidRDefault="00FA02C5" w:rsidP="00B404C3">
            <w:pPr>
              <w:pStyle w:val="StyleTabletextLeft"/>
            </w:pPr>
            <w:r w:rsidRPr="00FF621E">
              <w:t>Cell Wireless Switch - Sydney</w:t>
            </w:r>
          </w:p>
        </w:tc>
        <w:tc>
          <w:tcPr>
            <w:tcW w:w="4110" w:type="dxa"/>
            <w:gridSpan w:val="2"/>
          </w:tcPr>
          <w:p w14:paraId="5BBB0BD6" w14:textId="77777777" w:rsidR="00FA02C5" w:rsidRPr="00FF621E" w:rsidRDefault="00FA02C5" w:rsidP="00B404C3">
            <w:pPr>
              <w:pStyle w:val="StyleTabletextLeft"/>
            </w:pPr>
            <w:r w:rsidRPr="00FF621E">
              <w:t>Cell Wireless Corporation</w:t>
            </w:r>
          </w:p>
        </w:tc>
      </w:tr>
      <w:tr w:rsidR="00FA02C5" w:rsidRPr="00870C6B" w14:paraId="0D13FC89" w14:textId="77777777" w:rsidTr="00B55CDD">
        <w:trPr>
          <w:cantSplit/>
          <w:trHeight w:val="240"/>
        </w:trPr>
        <w:tc>
          <w:tcPr>
            <w:tcW w:w="909" w:type="dxa"/>
            <w:shd w:val="clear" w:color="auto" w:fill="auto"/>
          </w:tcPr>
          <w:p w14:paraId="77D561D9" w14:textId="77777777" w:rsidR="00FA02C5" w:rsidRPr="00E7062C" w:rsidRDefault="00FA02C5" w:rsidP="00B404C3">
            <w:pPr>
              <w:pStyle w:val="StyleTabletextLeft"/>
            </w:pPr>
            <w:r w:rsidRPr="00E7062C">
              <w:t>5-017-5</w:t>
            </w:r>
          </w:p>
        </w:tc>
        <w:tc>
          <w:tcPr>
            <w:tcW w:w="1009" w:type="dxa"/>
            <w:gridSpan w:val="2"/>
            <w:shd w:val="clear" w:color="auto" w:fill="auto"/>
          </w:tcPr>
          <w:p w14:paraId="5017C3D5" w14:textId="77777777" w:rsidR="00FA02C5" w:rsidRPr="00E7062C" w:rsidRDefault="00FA02C5" w:rsidP="00B404C3">
            <w:pPr>
              <w:pStyle w:val="StyleTabletextLeft"/>
            </w:pPr>
            <w:r w:rsidRPr="00E7062C">
              <w:t>10381</w:t>
            </w:r>
          </w:p>
        </w:tc>
        <w:tc>
          <w:tcPr>
            <w:tcW w:w="3260" w:type="dxa"/>
            <w:shd w:val="clear" w:color="auto" w:fill="auto"/>
          </w:tcPr>
          <w:p w14:paraId="3AC0A1EA" w14:textId="77777777" w:rsidR="00FA02C5" w:rsidRPr="00FF621E" w:rsidRDefault="00FA02C5" w:rsidP="00B404C3">
            <w:pPr>
              <w:pStyle w:val="StyleTabletextLeft"/>
            </w:pPr>
            <w:r w:rsidRPr="00FF621E">
              <w:t>Sydney</w:t>
            </w:r>
          </w:p>
        </w:tc>
        <w:tc>
          <w:tcPr>
            <w:tcW w:w="4110" w:type="dxa"/>
            <w:gridSpan w:val="2"/>
          </w:tcPr>
          <w:p w14:paraId="0B105831" w14:textId="77777777" w:rsidR="00FA02C5" w:rsidRPr="00FF621E" w:rsidRDefault="00FA02C5" w:rsidP="00B404C3">
            <w:pPr>
              <w:pStyle w:val="StyleTabletextLeft"/>
            </w:pPr>
            <w:r w:rsidRPr="00FF621E">
              <w:t>Vodafone Network Pty Ltd</w:t>
            </w:r>
          </w:p>
        </w:tc>
      </w:tr>
      <w:tr w:rsidR="00FA02C5" w:rsidRPr="00870C6B" w14:paraId="789F5BE5" w14:textId="77777777" w:rsidTr="00B55CDD">
        <w:trPr>
          <w:cantSplit/>
          <w:trHeight w:val="240"/>
        </w:trPr>
        <w:tc>
          <w:tcPr>
            <w:tcW w:w="909" w:type="dxa"/>
            <w:shd w:val="clear" w:color="auto" w:fill="auto"/>
          </w:tcPr>
          <w:p w14:paraId="52CBD81A" w14:textId="77777777" w:rsidR="00FA02C5" w:rsidRPr="00E7062C" w:rsidRDefault="00FA02C5" w:rsidP="00B404C3">
            <w:pPr>
              <w:pStyle w:val="StyleTabletextLeft"/>
            </w:pPr>
            <w:r w:rsidRPr="00E7062C">
              <w:t>5-017-6</w:t>
            </w:r>
          </w:p>
        </w:tc>
        <w:tc>
          <w:tcPr>
            <w:tcW w:w="1009" w:type="dxa"/>
            <w:gridSpan w:val="2"/>
            <w:shd w:val="clear" w:color="auto" w:fill="auto"/>
          </w:tcPr>
          <w:p w14:paraId="712E5075" w14:textId="77777777" w:rsidR="00FA02C5" w:rsidRPr="00E7062C" w:rsidRDefault="00FA02C5" w:rsidP="00B404C3">
            <w:pPr>
              <w:pStyle w:val="StyleTabletextLeft"/>
            </w:pPr>
            <w:r w:rsidRPr="00E7062C">
              <w:t>10382</w:t>
            </w:r>
          </w:p>
        </w:tc>
        <w:tc>
          <w:tcPr>
            <w:tcW w:w="3260" w:type="dxa"/>
            <w:shd w:val="clear" w:color="auto" w:fill="auto"/>
          </w:tcPr>
          <w:p w14:paraId="18D191BE" w14:textId="77777777" w:rsidR="00FA02C5" w:rsidRPr="00FF621E" w:rsidRDefault="00FA02C5" w:rsidP="00B404C3">
            <w:pPr>
              <w:pStyle w:val="StyleTabletextLeft"/>
            </w:pPr>
            <w:r w:rsidRPr="00FF621E">
              <w:t>Pivotel Sydney 1</w:t>
            </w:r>
          </w:p>
        </w:tc>
        <w:tc>
          <w:tcPr>
            <w:tcW w:w="4110" w:type="dxa"/>
            <w:gridSpan w:val="2"/>
          </w:tcPr>
          <w:p w14:paraId="3AD0D59B" w14:textId="77777777" w:rsidR="00FA02C5" w:rsidRPr="00FF621E" w:rsidRDefault="00FA02C5" w:rsidP="00B404C3">
            <w:pPr>
              <w:pStyle w:val="StyleTabletextLeft"/>
            </w:pPr>
            <w:r w:rsidRPr="00FF621E">
              <w:t>Globalstar Australia Pty Ltd</w:t>
            </w:r>
          </w:p>
        </w:tc>
      </w:tr>
      <w:tr w:rsidR="00FA02C5" w:rsidRPr="00870C6B" w14:paraId="1D858DEB" w14:textId="77777777" w:rsidTr="00B55CDD">
        <w:trPr>
          <w:cantSplit/>
          <w:trHeight w:val="240"/>
        </w:trPr>
        <w:tc>
          <w:tcPr>
            <w:tcW w:w="909" w:type="dxa"/>
            <w:shd w:val="clear" w:color="auto" w:fill="auto"/>
          </w:tcPr>
          <w:p w14:paraId="14955010" w14:textId="77777777" w:rsidR="00FA02C5" w:rsidRPr="00E7062C" w:rsidRDefault="00FA02C5" w:rsidP="00B404C3">
            <w:pPr>
              <w:pStyle w:val="StyleTabletextLeft"/>
            </w:pPr>
            <w:r w:rsidRPr="00E7062C">
              <w:t>5-017-7</w:t>
            </w:r>
          </w:p>
        </w:tc>
        <w:tc>
          <w:tcPr>
            <w:tcW w:w="1009" w:type="dxa"/>
            <w:gridSpan w:val="2"/>
            <w:shd w:val="clear" w:color="auto" w:fill="auto"/>
          </w:tcPr>
          <w:p w14:paraId="3F2D30A2" w14:textId="77777777" w:rsidR="00FA02C5" w:rsidRPr="00E7062C" w:rsidRDefault="00FA02C5" w:rsidP="00B404C3">
            <w:pPr>
              <w:pStyle w:val="StyleTabletextLeft"/>
            </w:pPr>
            <w:r w:rsidRPr="00E7062C">
              <w:t>10383</w:t>
            </w:r>
          </w:p>
        </w:tc>
        <w:tc>
          <w:tcPr>
            <w:tcW w:w="3260" w:type="dxa"/>
            <w:shd w:val="clear" w:color="auto" w:fill="auto"/>
          </w:tcPr>
          <w:p w14:paraId="43AF80E1" w14:textId="77777777" w:rsidR="00FA02C5" w:rsidRPr="00FF621E" w:rsidRDefault="00FA02C5" w:rsidP="00B404C3">
            <w:pPr>
              <w:pStyle w:val="StyleTabletextLeft"/>
            </w:pPr>
            <w:r w:rsidRPr="00FF621E">
              <w:t>Pivotel Sydney 2</w:t>
            </w:r>
          </w:p>
        </w:tc>
        <w:tc>
          <w:tcPr>
            <w:tcW w:w="4110" w:type="dxa"/>
            <w:gridSpan w:val="2"/>
          </w:tcPr>
          <w:p w14:paraId="3EF02343" w14:textId="77777777" w:rsidR="00FA02C5" w:rsidRPr="00FF621E" w:rsidRDefault="00FA02C5" w:rsidP="00B404C3">
            <w:pPr>
              <w:pStyle w:val="StyleTabletextLeft"/>
            </w:pPr>
            <w:r w:rsidRPr="00FF621E">
              <w:t>Globalstar Australia Pty Ltd</w:t>
            </w:r>
          </w:p>
        </w:tc>
      </w:tr>
      <w:tr w:rsidR="00FA02C5" w:rsidRPr="00870C6B" w14:paraId="68922426" w14:textId="77777777" w:rsidTr="00B55CDD">
        <w:trPr>
          <w:cantSplit/>
          <w:trHeight w:val="240"/>
        </w:trPr>
        <w:tc>
          <w:tcPr>
            <w:tcW w:w="909" w:type="dxa"/>
            <w:shd w:val="clear" w:color="auto" w:fill="auto"/>
          </w:tcPr>
          <w:p w14:paraId="27A23C46" w14:textId="77777777" w:rsidR="00FA02C5" w:rsidRPr="00E7062C" w:rsidRDefault="00FA02C5" w:rsidP="00B404C3">
            <w:pPr>
              <w:pStyle w:val="StyleTabletextLeft"/>
            </w:pPr>
            <w:r w:rsidRPr="00E7062C">
              <w:t>5-018-0</w:t>
            </w:r>
          </w:p>
        </w:tc>
        <w:tc>
          <w:tcPr>
            <w:tcW w:w="1009" w:type="dxa"/>
            <w:gridSpan w:val="2"/>
            <w:shd w:val="clear" w:color="auto" w:fill="auto"/>
          </w:tcPr>
          <w:p w14:paraId="15EF2359" w14:textId="77777777" w:rsidR="00FA02C5" w:rsidRPr="00E7062C" w:rsidRDefault="00FA02C5" w:rsidP="00B404C3">
            <w:pPr>
              <w:pStyle w:val="StyleTabletextLeft"/>
            </w:pPr>
            <w:r w:rsidRPr="00E7062C">
              <w:t>10384</w:t>
            </w:r>
          </w:p>
        </w:tc>
        <w:tc>
          <w:tcPr>
            <w:tcW w:w="3260" w:type="dxa"/>
            <w:shd w:val="clear" w:color="auto" w:fill="auto"/>
          </w:tcPr>
          <w:p w14:paraId="122BBF9D" w14:textId="77777777" w:rsidR="00FA02C5" w:rsidRPr="00FF621E" w:rsidRDefault="00FA02C5" w:rsidP="00B404C3">
            <w:pPr>
              <w:pStyle w:val="StyleTabletextLeft"/>
            </w:pPr>
            <w:r w:rsidRPr="00FF621E">
              <w:t>1-Syd</w:t>
            </w:r>
          </w:p>
        </w:tc>
        <w:tc>
          <w:tcPr>
            <w:tcW w:w="4110" w:type="dxa"/>
            <w:gridSpan w:val="2"/>
          </w:tcPr>
          <w:p w14:paraId="336298F1" w14:textId="77777777" w:rsidR="00FA02C5" w:rsidRPr="00FF621E" w:rsidRDefault="00FA02C5" w:rsidP="00B404C3">
            <w:pPr>
              <w:pStyle w:val="StyleTabletextLeft"/>
            </w:pPr>
            <w:r w:rsidRPr="00FF621E">
              <w:t>Telstra Corporation Ltd</w:t>
            </w:r>
          </w:p>
        </w:tc>
      </w:tr>
      <w:tr w:rsidR="00FA02C5" w:rsidRPr="005A1C74" w14:paraId="358C109E" w14:textId="77777777" w:rsidTr="00B55CDD">
        <w:trPr>
          <w:cantSplit/>
          <w:trHeight w:val="240"/>
        </w:trPr>
        <w:tc>
          <w:tcPr>
            <w:tcW w:w="909" w:type="dxa"/>
            <w:shd w:val="clear" w:color="auto" w:fill="auto"/>
          </w:tcPr>
          <w:p w14:paraId="4981B466" w14:textId="77777777" w:rsidR="00FA02C5" w:rsidRPr="00E7062C" w:rsidRDefault="00FA02C5" w:rsidP="00B404C3">
            <w:pPr>
              <w:pStyle w:val="StyleTabletextLeft"/>
            </w:pPr>
            <w:r w:rsidRPr="00E7062C">
              <w:t>5-018-1</w:t>
            </w:r>
          </w:p>
        </w:tc>
        <w:tc>
          <w:tcPr>
            <w:tcW w:w="1009" w:type="dxa"/>
            <w:gridSpan w:val="2"/>
            <w:shd w:val="clear" w:color="auto" w:fill="auto"/>
          </w:tcPr>
          <w:p w14:paraId="0FF28ACB" w14:textId="77777777" w:rsidR="00FA02C5" w:rsidRPr="00E7062C" w:rsidRDefault="00FA02C5" w:rsidP="00B404C3">
            <w:pPr>
              <w:pStyle w:val="StyleTabletextLeft"/>
            </w:pPr>
            <w:r w:rsidRPr="00E7062C">
              <w:t>10385</w:t>
            </w:r>
          </w:p>
        </w:tc>
        <w:tc>
          <w:tcPr>
            <w:tcW w:w="3260" w:type="dxa"/>
            <w:shd w:val="clear" w:color="auto" w:fill="auto"/>
          </w:tcPr>
          <w:p w14:paraId="66C34A23" w14:textId="77777777" w:rsidR="00FA02C5" w:rsidRPr="00FF621E" w:rsidRDefault="00FA02C5" w:rsidP="00B404C3">
            <w:pPr>
              <w:pStyle w:val="StyleTabletextLeft"/>
            </w:pPr>
            <w:r w:rsidRPr="00FF621E">
              <w:t>SGX-Sydney, Australia</w:t>
            </w:r>
          </w:p>
        </w:tc>
        <w:tc>
          <w:tcPr>
            <w:tcW w:w="4110" w:type="dxa"/>
            <w:gridSpan w:val="2"/>
          </w:tcPr>
          <w:p w14:paraId="6D0009FD" w14:textId="77777777" w:rsidR="00FA02C5" w:rsidRPr="00FF621E" w:rsidRDefault="00FA02C5" w:rsidP="00B404C3">
            <w:pPr>
              <w:pStyle w:val="StyleTabletextLeft"/>
            </w:pPr>
            <w:r w:rsidRPr="00FF621E">
              <w:t>Tata Communications (Australia) Pty Ltd</w:t>
            </w:r>
          </w:p>
        </w:tc>
      </w:tr>
      <w:tr w:rsidR="00FA02C5" w:rsidRPr="00870C6B" w14:paraId="2ADE7FEF" w14:textId="77777777" w:rsidTr="00B55CDD">
        <w:trPr>
          <w:cantSplit/>
          <w:trHeight w:val="240"/>
        </w:trPr>
        <w:tc>
          <w:tcPr>
            <w:tcW w:w="909" w:type="dxa"/>
            <w:shd w:val="clear" w:color="auto" w:fill="auto"/>
          </w:tcPr>
          <w:p w14:paraId="596651D7" w14:textId="77777777" w:rsidR="00FA02C5" w:rsidRPr="00E7062C" w:rsidRDefault="00FA02C5" w:rsidP="00B404C3">
            <w:pPr>
              <w:pStyle w:val="StyleTabletextLeft"/>
            </w:pPr>
            <w:r w:rsidRPr="00E7062C">
              <w:t>5-018-2</w:t>
            </w:r>
          </w:p>
        </w:tc>
        <w:tc>
          <w:tcPr>
            <w:tcW w:w="1009" w:type="dxa"/>
            <w:gridSpan w:val="2"/>
            <w:shd w:val="clear" w:color="auto" w:fill="auto"/>
          </w:tcPr>
          <w:p w14:paraId="455E9A25" w14:textId="77777777" w:rsidR="00FA02C5" w:rsidRPr="00E7062C" w:rsidRDefault="00FA02C5" w:rsidP="00B404C3">
            <w:pPr>
              <w:pStyle w:val="StyleTabletextLeft"/>
            </w:pPr>
            <w:r w:rsidRPr="00E7062C">
              <w:t>10386</w:t>
            </w:r>
          </w:p>
        </w:tc>
        <w:tc>
          <w:tcPr>
            <w:tcW w:w="3260" w:type="dxa"/>
            <w:shd w:val="clear" w:color="auto" w:fill="auto"/>
          </w:tcPr>
          <w:p w14:paraId="594C4CA4" w14:textId="77777777" w:rsidR="00FA02C5" w:rsidRPr="00FF621E" w:rsidRDefault="00FA02C5" w:rsidP="00B404C3">
            <w:pPr>
              <w:pStyle w:val="StyleTabletextLeft"/>
            </w:pPr>
            <w:r w:rsidRPr="00FF621E">
              <w:t>NTMI - SYD01</w:t>
            </w:r>
          </w:p>
        </w:tc>
        <w:tc>
          <w:tcPr>
            <w:tcW w:w="4110" w:type="dxa"/>
            <w:gridSpan w:val="2"/>
          </w:tcPr>
          <w:p w14:paraId="5F250931" w14:textId="77777777" w:rsidR="00FA02C5" w:rsidRPr="009C2029" w:rsidRDefault="00FA02C5" w:rsidP="00B404C3">
            <w:pPr>
              <w:pStyle w:val="StyleTabletextLeft"/>
              <w:rPr>
                <w:lang w:val="en-GB"/>
              </w:rPr>
            </w:pPr>
            <w:r w:rsidRPr="009C2029">
              <w:rPr>
                <w:lang w:val="en-GB"/>
              </w:rPr>
              <w:t>Net Telephone Marketing Pty Ltd</w:t>
            </w:r>
          </w:p>
        </w:tc>
      </w:tr>
      <w:tr w:rsidR="00FA02C5" w:rsidRPr="00870C6B" w14:paraId="4570A33B" w14:textId="77777777" w:rsidTr="00B55CDD">
        <w:trPr>
          <w:cantSplit/>
          <w:trHeight w:val="240"/>
        </w:trPr>
        <w:tc>
          <w:tcPr>
            <w:tcW w:w="909" w:type="dxa"/>
            <w:shd w:val="clear" w:color="auto" w:fill="auto"/>
          </w:tcPr>
          <w:p w14:paraId="34DEB337" w14:textId="77777777" w:rsidR="00FA02C5" w:rsidRPr="00E7062C" w:rsidRDefault="00FA02C5" w:rsidP="00B404C3">
            <w:pPr>
              <w:pStyle w:val="StyleTabletextLeft"/>
            </w:pPr>
            <w:r w:rsidRPr="00E7062C">
              <w:t>5-018-3</w:t>
            </w:r>
          </w:p>
        </w:tc>
        <w:tc>
          <w:tcPr>
            <w:tcW w:w="1009" w:type="dxa"/>
            <w:gridSpan w:val="2"/>
            <w:shd w:val="clear" w:color="auto" w:fill="auto"/>
          </w:tcPr>
          <w:p w14:paraId="5E8E1215" w14:textId="77777777" w:rsidR="00FA02C5" w:rsidRPr="00E7062C" w:rsidRDefault="00FA02C5" w:rsidP="00B404C3">
            <w:pPr>
              <w:pStyle w:val="StyleTabletextLeft"/>
            </w:pPr>
            <w:r w:rsidRPr="00E7062C">
              <w:t>10387</w:t>
            </w:r>
          </w:p>
        </w:tc>
        <w:tc>
          <w:tcPr>
            <w:tcW w:w="3260" w:type="dxa"/>
            <w:shd w:val="clear" w:color="auto" w:fill="auto"/>
          </w:tcPr>
          <w:p w14:paraId="0B5885F3" w14:textId="77777777" w:rsidR="00FA02C5" w:rsidRPr="00FF621E" w:rsidRDefault="00FA02C5" w:rsidP="00B404C3">
            <w:pPr>
              <w:pStyle w:val="StyleTabletextLeft"/>
            </w:pPr>
            <w:r w:rsidRPr="00FF621E">
              <w:t>NTMI - SYD02</w:t>
            </w:r>
          </w:p>
        </w:tc>
        <w:tc>
          <w:tcPr>
            <w:tcW w:w="4110" w:type="dxa"/>
            <w:gridSpan w:val="2"/>
          </w:tcPr>
          <w:p w14:paraId="5E177858" w14:textId="77777777" w:rsidR="00FA02C5" w:rsidRPr="009C2029" w:rsidRDefault="00FA02C5" w:rsidP="00B404C3">
            <w:pPr>
              <w:pStyle w:val="StyleTabletextLeft"/>
              <w:rPr>
                <w:lang w:val="en-GB"/>
              </w:rPr>
            </w:pPr>
            <w:r w:rsidRPr="009C2029">
              <w:rPr>
                <w:lang w:val="en-GB"/>
              </w:rPr>
              <w:t>Net Telephone Marketing Pty Ltd</w:t>
            </w:r>
          </w:p>
        </w:tc>
      </w:tr>
      <w:tr w:rsidR="00FA02C5" w:rsidRPr="00870C6B" w14:paraId="46C19CBC" w14:textId="77777777" w:rsidTr="00B55CDD">
        <w:trPr>
          <w:cantSplit/>
          <w:trHeight w:val="240"/>
        </w:trPr>
        <w:tc>
          <w:tcPr>
            <w:tcW w:w="909" w:type="dxa"/>
            <w:shd w:val="clear" w:color="auto" w:fill="auto"/>
          </w:tcPr>
          <w:p w14:paraId="0D32F16B" w14:textId="77777777" w:rsidR="00FA02C5" w:rsidRPr="00E7062C" w:rsidRDefault="00FA02C5" w:rsidP="00B404C3">
            <w:pPr>
              <w:pStyle w:val="StyleTabletextLeft"/>
            </w:pPr>
            <w:r w:rsidRPr="00E7062C">
              <w:t>5-018-4</w:t>
            </w:r>
          </w:p>
        </w:tc>
        <w:tc>
          <w:tcPr>
            <w:tcW w:w="1009" w:type="dxa"/>
            <w:gridSpan w:val="2"/>
            <w:shd w:val="clear" w:color="auto" w:fill="auto"/>
          </w:tcPr>
          <w:p w14:paraId="76644752" w14:textId="77777777" w:rsidR="00FA02C5" w:rsidRPr="00E7062C" w:rsidRDefault="00FA02C5" w:rsidP="00B404C3">
            <w:pPr>
              <w:pStyle w:val="StyleTabletextLeft"/>
            </w:pPr>
            <w:r w:rsidRPr="00E7062C">
              <w:t>10388</w:t>
            </w:r>
          </w:p>
        </w:tc>
        <w:tc>
          <w:tcPr>
            <w:tcW w:w="3260" w:type="dxa"/>
            <w:shd w:val="clear" w:color="auto" w:fill="auto"/>
          </w:tcPr>
          <w:p w14:paraId="00111080" w14:textId="77777777" w:rsidR="00FA02C5" w:rsidRPr="00FF621E" w:rsidRDefault="00FA02C5" w:rsidP="00B404C3">
            <w:pPr>
              <w:pStyle w:val="StyleTabletextLeft"/>
            </w:pPr>
            <w:r w:rsidRPr="00FF621E">
              <w:t>NTMI - BRI01</w:t>
            </w:r>
          </w:p>
        </w:tc>
        <w:tc>
          <w:tcPr>
            <w:tcW w:w="4110" w:type="dxa"/>
            <w:gridSpan w:val="2"/>
          </w:tcPr>
          <w:p w14:paraId="29B2ADC8" w14:textId="77777777" w:rsidR="00FA02C5" w:rsidRPr="009C2029" w:rsidRDefault="00FA02C5" w:rsidP="00B404C3">
            <w:pPr>
              <w:pStyle w:val="StyleTabletextLeft"/>
              <w:rPr>
                <w:lang w:val="en-GB"/>
              </w:rPr>
            </w:pPr>
            <w:r w:rsidRPr="009C2029">
              <w:rPr>
                <w:lang w:val="en-GB"/>
              </w:rPr>
              <w:t>Net Telephone Marketing Pty Ltd</w:t>
            </w:r>
          </w:p>
        </w:tc>
      </w:tr>
      <w:tr w:rsidR="00FA02C5" w:rsidRPr="00870C6B" w14:paraId="67957E09" w14:textId="77777777" w:rsidTr="00B55CDD">
        <w:trPr>
          <w:cantSplit/>
          <w:trHeight w:val="240"/>
        </w:trPr>
        <w:tc>
          <w:tcPr>
            <w:tcW w:w="909" w:type="dxa"/>
            <w:shd w:val="clear" w:color="auto" w:fill="auto"/>
          </w:tcPr>
          <w:p w14:paraId="0CA6BFED" w14:textId="77777777" w:rsidR="00FA02C5" w:rsidRPr="00E7062C" w:rsidRDefault="00FA02C5" w:rsidP="00B404C3">
            <w:pPr>
              <w:pStyle w:val="StyleTabletextLeft"/>
            </w:pPr>
            <w:r w:rsidRPr="00E7062C">
              <w:t>5-018-5</w:t>
            </w:r>
          </w:p>
        </w:tc>
        <w:tc>
          <w:tcPr>
            <w:tcW w:w="1009" w:type="dxa"/>
            <w:gridSpan w:val="2"/>
            <w:shd w:val="clear" w:color="auto" w:fill="auto"/>
          </w:tcPr>
          <w:p w14:paraId="741DA296" w14:textId="77777777" w:rsidR="00FA02C5" w:rsidRPr="00E7062C" w:rsidRDefault="00FA02C5" w:rsidP="00B404C3">
            <w:pPr>
              <w:pStyle w:val="StyleTabletextLeft"/>
            </w:pPr>
            <w:r w:rsidRPr="00E7062C">
              <w:t>10389</w:t>
            </w:r>
          </w:p>
        </w:tc>
        <w:tc>
          <w:tcPr>
            <w:tcW w:w="3260" w:type="dxa"/>
            <w:shd w:val="clear" w:color="auto" w:fill="auto"/>
          </w:tcPr>
          <w:p w14:paraId="2FF35D3D" w14:textId="77777777" w:rsidR="00FA02C5" w:rsidRPr="00FF621E" w:rsidRDefault="00FA02C5" w:rsidP="00B404C3">
            <w:pPr>
              <w:pStyle w:val="StyleTabletextLeft"/>
            </w:pPr>
            <w:r w:rsidRPr="00FF621E">
              <w:t>NTMI - BRI02</w:t>
            </w:r>
          </w:p>
        </w:tc>
        <w:tc>
          <w:tcPr>
            <w:tcW w:w="4110" w:type="dxa"/>
            <w:gridSpan w:val="2"/>
          </w:tcPr>
          <w:p w14:paraId="264CB3AB" w14:textId="77777777" w:rsidR="00FA02C5" w:rsidRPr="009C2029" w:rsidRDefault="00FA02C5" w:rsidP="00B404C3">
            <w:pPr>
              <w:pStyle w:val="StyleTabletextLeft"/>
              <w:rPr>
                <w:lang w:val="en-GB"/>
              </w:rPr>
            </w:pPr>
            <w:r w:rsidRPr="009C2029">
              <w:rPr>
                <w:lang w:val="en-GB"/>
              </w:rPr>
              <w:t>Net Telephone Marketing Pty Ltd</w:t>
            </w:r>
          </w:p>
        </w:tc>
      </w:tr>
      <w:tr w:rsidR="00FA02C5" w:rsidRPr="00870C6B" w14:paraId="7FA5A353" w14:textId="77777777" w:rsidTr="00B55CDD">
        <w:trPr>
          <w:cantSplit/>
          <w:trHeight w:val="240"/>
        </w:trPr>
        <w:tc>
          <w:tcPr>
            <w:tcW w:w="909" w:type="dxa"/>
            <w:shd w:val="clear" w:color="auto" w:fill="auto"/>
          </w:tcPr>
          <w:p w14:paraId="6D111415" w14:textId="77777777" w:rsidR="00FA02C5" w:rsidRPr="00E7062C" w:rsidRDefault="00FA02C5" w:rsidP="00B404C3">
            <w:pPr>
              <w:pStyle w:val="StyleTabletextLeft"/>
            </w:pPr>
            <w:r w:rsidRPr="00E7062C">
              <w:t>5-018-6</w:t>
            </w:r>
          </w:p>
        </w:tc>
        <w:tc>
          <w:tcPr>
            <w:tcW w:w="1009" w:type="dxa"/>
            <w:gridSpan w:val="2"/>
            <w:shd w:val="clear" w:color="auto" w:fill="auto"/>
          </w:tcPr>
          <w:p w14:paraId="433C4A49" w14:textId="77777777" w:rsidR="00FA02C5" w:rsidRPr="00E7062C" w:rsidRDefault="00FA02C5" w:rsidP="00B404C3">
            <w:pPr>
              <w:pStyle w:val="StyleTabletextLeft"/>
            </w:pPr>
            <w:r w:rsidRPr="00E7062C">
              <w:t>10390</w:t>
            </w:r>
          </w:p>
        </w:tc>
        <w:tc>
          <w:tcPr>
            <w:tcW w:w="3260" w:type="dxa"/>
            <w:shd w:val="clear" w:color="auto" w:fill="auto"/>
          </w:tcPr>
          <w:p w14:paraId="7AFAB8A5" w14:textId="77777777" w:rsidR="00FA02C5" w:rsidRPr="00FF621E" w:rsidRDefault="00FA02C5" w:rsidP="00B404C3">
            <w:pPr>
              <w:pStyle w:val="StyleTabletextLeft"/>
            </w:pPr>
            <w:r w:rsidRPr="00FF621E">
              <w:t>NTMI - MEL01</w:t>
            </w:r>
          </w:p>
        </w:tc>
        <w:tc>
          <w:tcPr>
            <w:tcW w:w="4110" w:type="dxa"/>
            <w:gridSpan w:val="2"/>
          </w:tcPr>
          <w:p w14:paraId="7F8A81E1" w14:textId="77777777" w:rsidR="00FA02C5" w:rsidRPr="009C2029" w:rsidRDefault="00FA02C5" w:rsidP="00B404C3">
            <w:pPr>
              <w:pStyle w:val="StyleTabletextLeft"/>
              <w:rPr>
                <w:lang w:val="en-GB"/>
              </w:rPr>
            </w:pPr>
            <w:r w:rsidRPr="009C2029">
              <w:rPr>
                <w:lang w:val="en-GB"/>
              </w:rPr>
              <w:t>Net Telephone Marketing Pty Ltd</w:t>
            </w:r>
          </w:p>
        </w:tc>
      </w:tr>
      <w:tr w:rsidR="00FA02C5" w:rsidRPr="00870C6B" w14:paraId="667529B9" w14:textId="77777777" w:rsidTr="00B55CDD">
        <w:trPr>
          <w:cantSplit/>
          <w:trHeight w:val="240"/>
        </w:trPr>
        <w:tc>
          <w:tcPr>
            <w:tcW w:w="909" w:type="dxa"/>
            <w:shd w:val="clear" w:color="auto" w:fill="auto"/>
          </w:tcPr>
          <w:p w14:paraId="10779A78" w14:textId="77777777" w:rsidR="00FA02C5" w:rsidRPr="00E7062C" w:rsidRDefault="00FA02C5" w:rsidP="00B404C3">
            <w:pPr>
              <w:pStyle w:val="StyleTabletextLeft"/>
            </w:pPr>
            <w:r w:rsidRPr="00E7062C">
              <w:t>5-018-7</w:t>
            </w:r>
          </w:p>
        </w:tc>
        <w:tc>
          <w:tcPr>
            <w:tcW w:w="1009" w:type="dxa"/>
            <w:gridSpan w:val="2"/>
            <w:shd w:val="clear" w:color="auto" w:fill="auto"/>
          </w:tcPr>
          <w:p w14:paraId="576DB60C" w14:textId="77777777" w:rsidR="00FA02C5" w:rsidRPr="00E7062C" w:rsidRDefault="00FA02C5" w:rsidP="00B404C3">
            <w:pPr>
              <w:pStyle w:val="StyleTabletextLeft"/>
            </w:pPr>
            <w:r w:rsidRPr="00E7062C">
              <w:t>10391</w:t>
            </w:r>
          </w:p>
        </w:tc>
        <w:tc>
          <w:tcPr>
            <w:tcW w:w="3260" w:type="dxa"/>
            <w:shd w:val="clear" w:color="auto" w:fill="auto"/>
          </w:tcPr>
          <w:p w14:paraId="26EDDD00" w14:textId="77777777" w:rsidR="00FA02C5" w:rsidRPr="00FF621E" w:rsidRDefault="00FA02C5" w:rsidP="00B404C3">
            <w:pPr>
              <w:pStyle w:val="StyleTabletextLeft"/>
            </w:pPr>
            <w:r w:rsidRPr="00FF621E">
              <w:t>NTMI - MEL02</w:t>
            </w:r>
          </w:p>
        </w:tc>
        <w:tc>
          <w:tcPr>
            <w:tcW w:w="4110" w:type="dxa"/>
            <w:gridSpan w:val="2"/>
          </w:tcPr>
          <w:p w14:paraId="0E441F65" w14:textId="77777777" w:rsidR="00FA02C5" w:rsidRPr="009C2029" w:rsidRDefault="00FA02C5" w:rsidP="00B404C3">
            <w:pPr>
              <w:pStyle w:val="StyleTabletextLeft"/>
              <w:rPr>
                <w:lang w:val="en-GB"/>
              </w:rPr>
            </w:pPr>
            <w:r w:rsidRPr="009C2029">
              <w:rPr>
                <w:lang w:val="en-GB"/>
              </w:rPr>
              <w:t>Net Telephone Marketing Pty Ltd</w:t>
            </w:r>
          </w:p>
        </w:tc>
      </w:tr>
      <w:tr w:rsidR="00FA02C5" w:rsidRPr="00870C6B" w14:paraId="3CC19823" w14:textId="77777777" w:rsidTr="00B55CDD">
        <w:trPr>
          <w:cantSplit/>
          <w:trHeight w:val="240"/>
        </w:trPr>
        <w:tc>
          <w:tcPr>
            <w:tcW w:w="909" w:type="dxa"/>
            <w:shd w:val="clear" w:color="auto" w:fill="auto"/>
          </w:tcPr>
          <w:p w14:paraId="37CE9BB6" w14:textId="77777777" w:rsidR="00FA02C5" w:rsidRPr="00E7062C" w:rsidRDefault="00FA02C5" w:rsidP="00B404C3">
            <w:pPr>
              <w:pStyle w:val="StyleTabletextLeft"/>
            </w:pPr>
            <w:r w:rsidRPr="00E7062C">
              <w:t>5-019-0</w:t>
            </w:r>
          </w:p>
        </w:tc>
        <w:tc>
          <w:tcPr>
            <w:tcW w:w="1009" w:type="dxa"/>
            <w:gridSpan w:val="2"/>
            <w:shd w:val="clear" w:color="auto" w:fill="auto"/>
          </w:tcPr>
          <w:p w14:paraId="0C38787A" w14:textId="77777777" w:rsidR="00FA02C5" w:rsidRPr="00E7062C" w:rsidRDefault="00FA02C5" w:rsidP="00B404C3">
            <w:pPr>
              <w:pStyle w:val="StyleTabletextLeft"/>
            </w:pPr>
            <w:r w:rsidRPr="00E7062C">
              <w:t>10392</w:t>
            </w:r>
          </w:p>
        </w:tc>
        <w:tc>
          <w:tcPr>
            <w:tcW w:w="3260" w:type="dxa"/>
            <w:shd w:val="clear" w:color="auto" w:fill="auto"/>
          </w:tcPr>
          <w:p w14:paraId="6D728E40" w14:textId="77777777" w:rsidR="00FA02C5" w:rsidRPr="00FF621E" w:rsidRDefault="00FA02C5" w:rsidP="00B404C3">
            <w:pPr>
              <w:pStyle w:val="StyleTabletextLeft"/>
            </w:pPr>
            <w:r w:rsidRPr="00FF621E">
              <w:t>Sydney, SYDT</w:t>
            </w:r>
          </w:p>
        </w:tc>
        <w:tc>
          <w:tcPr>
            <w:tcW w:w="4110" w:type="dxa"/>
            <w:gridSpan w:val="2"/>
          </w:tcPr>
          <w:p w14:paraId="5EC8145A" w14:textId="77777777" w:rsidR="00FA02C5" w:rsidRPr="00FF621E" w:rsidRDefault="00FA02C5" w:rsidP="00B404C3">
            <w:pPr>
              <w:pStyle w:val="StyleTabletextLeft"/>
            </w:pPr>
            <w:r w:rsidRPr="00FF621E">
              <w:t>Optus Ltd</w:t>
            </w:r>
          </w:p>
        </w:tc>
      </w:tr>
      <w:tr w:rsidR="00FA02C5" w:rsidRPr="00870C6B" w14:paraId="0F6A44D5" w14:textId="77777777" w:rsidTr="00B55CDD">
        <w:trPr>
          <w:cantSplit/>
          <w:trHeight w:val="240"/>
        </w:trPr>
        <w:tc>
          <w:tcPr>
            <w:tcW w:w="909" w:type="dxa"/>
            <w:shd w:val="clear" w:color="auto" w:fill="auto"/>
          </w:tcPr>
          <w:p w14:paraId="69F64F94" w14:textId="77777777" w:rsidR="00FA02C5" w:rsidRPr="00E7062C" w:rsidRDefault="00FA02C5" w:rsidP="00B404C3">
            <w:pPr>
              <w:pStyle w:val="StyleTabletextLeft"/>
            </w:pPr>
            <w:r w:rsidRPr="00E7062C">
              <w:t>5-019-1</w:t>
            </w:r>
          </w:p>
        </w:tc>
        <w:tc>
          <w:tcPr>
            <w:tcW w:w="1009" w:type="dxa"/>
            <w:gridSpan w:val="2"/>
            <w:shd w:val="clear" w:color="auto" w:fill="auto"/>
          </w:tcPr>
          <w:p w14:paraId="2957CAF1" w14:textId="77777777" w:rsidR="00FA02C5" w:rsidRPr="00E7062C" w:rsidRDefault="00FA02C5" w:rsidP="00B404C3">
            <w:pPr>
              <w:pStyle w:val="StyleTabletextLeft"/>
            </w:pPr>
            <w:r w:rsidRPr="00E7062C">
              <w:t>10393</w:t>
            </w:r>
          </w:p>
        </w:tc>
        <w:tc>
          <w:tcPr>
            <w:tcW w:w="3260" w:type="dxa"/>
            <w:shd w:val="clear" w:color="auto" w:fill="auto"/>
          </w:tcPr>
          <w:p w14:paraId="281141CA" w14:textId="77777777" w:rsidR="00FA02C5" w:rsidRPr="00FF621E" w:rsidRDefault="00FA02C5" w:rsidP="00B404C3">
            <w:pPr>
              <w:pStyle w:val="StyleTabletextLeft"/>
            </w:pPr>
            <w:r w:rsidRPr="00FF621E">
              <w:t>Sydney, SYD0</w:t>
            </w:r>
          </w:p>
        </w:tc>
        <w:tc>
          <w:tcPr>
            <w:tcW w:w="4110" w:type="dxa"/>
            <w:gridSpan w:val="2"/>
          </w:tcPr>
          <w:p w14:paraId="3915ABBD" w14:textId="77777777" w:rsidR="00FA02C5" w:rsidRPr="00FF621E" w:rsidRDefault="00FA02C5" w:rsidP="00B404C3">
            <w:pPr>
              <w:pStyle w:val="StyleTabletextLeft"/>
            </w:pPr>
            <w:r w:rsidRPr="00FF621E">
              <w:t>Optus Ltd</w:t>
            </w:r>
          </w:p>
        </w:tc>
      </w:tr>
      <w:tr w:rsidR="00FA02C5" w:rsidRPr="00870C6B" w14:paraId="57A897D5" w14:textId="77777777" w:rsidTr="00B55CDD">
        <w:trPr>
          <w:cantSplit/>
          <w:trHeight w:val="240"/>
        </w:trPr>
        <w:tc>
          <w:tcPr>
            <w:tcW w:w="909" w:type="dxa"/>
            <w:shd w:val="clear" w:color="auto" w:fill="auto"/>
          </w:tcPr>
          <w:p w14:paraId="7ADF6AAE" w14:textId="77777777" w:rsidR="00FA02C5" w:rsidRPr="00E7062C" w:rsidRDefault="00FA02C5" w:rsidP="00B404C3">
            <w:pPr>
              <w:pStyle w:val="StyleTabletextLeft"/>
            </w:pPr>
            <w:r w:rsidRPr="00E7062C">
              <w:t>5-019-2</w:t>
            </w:r>
          </w:p>
        </w:tc>
        <w:tc>
          <w:tcPr>
            <w:tcW w:w="1009" w:type="dxa"/>
            <w:gridSpan w:val="2"/>
            <w:shd w:val="clear" w:color="auto" w:fill="auto"/>
          </w:tcPr>
          <w:p w14:paraId="680C841A" w14:textId="77777777" w:rsidR="00FA02C5" w:rsidRPr="00E7062C" w:rsidRDefault="00FA02C5" w:rsidP="00B404C3">
            <w:pPr>
              <w:pStyle w:val="StyleTabletextLeft"/>
            </w:pPr>
            <w:r w:rsidRPr="00E7062C">
              <w:t>10394</w:t>
            </w:r>
          </w:p>
        </w:tc>
        <w:tc>
          <w:tcPr>
            <w:tcW w:w="3260" w:type="dxa"/>
            <w:shd w:val="clear" w:color="auto" w:fill="auto"/>
          </w:tcPr>
          <w:p w14:paraId="4334D30E" w14:textId="77777777" w:rsidR="00FA02C5" w:rsidRPr="00FF621E" w:rsidRDefault="00FA02C5" w:rsidP="00B404C3">
            <w:pPr>
              <w:pStyle w:val="StyleTabletextLeft"/>
            </w:pPr>
            <w:r w:rsidRPr="00FF621E">
              <w:t>Melbourne, MEZ0</w:t>
            </w:r>
          </w:p>
        </w:tc>
        <w:tc>
          <w:tcPr>
            <w:tcW w:w="4110" w:type="dxa"/>
            <w:gridSpan w:val="2"/>
          </w:tcPr>
          <w:p w14:paraId="5C91925B" w14:textId="77777777" w:rsidR="00FA02C5" w:rsidRPr="00FF621E" w:rsidRDefault="00FA02C5" w:rsidP="00B404C3">
            <w:pPr>
              <w:pStyle w:val="StyleTabletextLeft"/>
            </w:pPr>
            <w:r w:rsidRPr="00FF621E">
              <w:t>Optus Ltd</w:t>
            </w:r>
          </w:p>
        </w:tc>
      </w:tr>
      <w:tr w:rsidR="00FA02C5" w:rsidRPr="00870C6B" w14:paraId="36533AAE" w14:textId="77777777" w:rsidTr="00B55CDD">
        <w:trPr>
          <w:cantSplit/>
          <w:trHeight w:val="240"/>
        </w:trPr>
        <w:tc>
          <w:tcPr>
            <w:tcW w:w="909" w:type="dxa"/>
            <w:shd w:val="clear" w:color="auto" w:fill="auto"/>
          </w:tcPr>
          <w:p w14:paraId="79D599FF" w14:textId="77777777" w:rsidR="00FA02C5" w:rsidRPr="00E7062C" w:rsidRDefault="00FA02C5" w:rsidP="00B404C3">
            <w:pPr>
              <w:pStyle w:val="StyleTabletextLeft"/>
            </w:pPr>
            <w:r w:rsidRPr="00E7062C">
              <w:t>5-019-3</w:t>
            </w:r>
          </w:p>
        </w:tc>
        <w:tc>
          <w:tcPr>
            <w:tcW w:w="1009" w:type="dxa"/>
            <w:gridSpan w:val="2"/>
            <w:shd w:val="clear" w:color="auto" w:fill="auto"/>
          </w:tcPr>
          <w:p w14:paraId="1281C0C1" w14:textId="77777777" w:rsidR="00FA02C5" w:rsidRPr="00E7062C" w:rsidRDefault="00FA02C5" w:rsidP="00B404C3">
            <w:pPr>
              <w:pStyle w:val="StyleTabletextLeft"/>
            </w:pPr>
            <w:r w:rsidRPr="00E7062C">
              <w:t>10395</w:t>
            </w:r>
          </w:p>
        </w:tc>
        <w:tc>
          <w:tcPr>
            <w:tcW w:w="3260" w:type="dxa"/>
            <w:shd w:val="clear" w:color="auto" w:fill="auto"/>
          </w:tcPr>
          <w:p w14:paraId="16CC5BFF" w14:textId="77777777" w:rsidR="00FA02C5" w:rsidRPr="00FF621E" w:rsidRDefault="00FA02C5" w:rsidP="00B404C3">
            <w:pPr>
              <w:pStyle w:val="StyleTabletextLeft"/>
            </w:pPr>
            <w:r w:rsidRPr="00FF621E">
              <w:t>Sydney, SYF1</w:t>
            </w:r>
          </w:p>
        </w:tc>
        <w:tc>
          <w:tcPr>
            <w:tcW w:w="4110" w:type="dxa"/>
            <w:gridSpan w:val="2"/>
          </w:tcPr>
          <w:p w14:paraId="38F1FBBC" w14:textId="77777777" w:rsidR="00FA02C5" w:rsidRPr="00FF621E" w:rsidRDefault="00FA02C5" w:rsidP="00B404C3">
            <w:pPr>
              <w:pStyle w:val="StyleTabletextLeft"/>
            </w:pPr>
            <w:r w:rsidRPr="00FF621E">
              <w:t>Optus Ltd</w:t>
            </w:r>
          </w:p>
        </w:tc>
      </w:tr>
      <w:tr w:rsidR="00FA02C5" w:rsidRPr="00870C6B" w14:paraId="31C3317C" w14:textId="77777777" w:rsidTr="00B55CDD">
        <w:trPr>
          <w:cantSplit/>
          <w:trHeight w:val="240"/>
        </w:trPr>
        <w:tc>
          <w:tcPr>
            <w:tcW w:w="909" w:type="dxa"/>
            <w:shd w:val="clear" w:color="auto" w:fill="auto"/>
          </w:tcPr>
          <w:p w14:paraId="31FF07D1" w14:textId="77777777" w:rsidR="00FA02C5" w:rsidRPr="00E7062C" w:rsidRDefault="00FA02C5" w:rsidP="00B404C3">
            <w:pPr>
              <w:pStyle w:val="StyleTabletextLeft"/>
            </w:pPr>
            <w:r w:rsidRPr="00E7062C">
              <w:t>5-019-4</w:t>
            </w:r>
          </w:p>
        </w:tc>
        <w:tc>
          <w:tcPr>
            <w:tcW w:w="1009" w:type="dxa"/>
            <w:gridSpan w:val="2"/>
            <w:shd w:val="clear" w:color="auto" w:fill="auto"/>
          </w:tcPr>
          <w:p w14:paraId="1FDBB844" w14:textId="77777777" w:rsidR="00FA02C5" w:rsidRPr="00E7062C" w:rsidRDefault="00FA02C5" w:rsidP="00B404C3">
            <w:pPr>
              <w:pStyle w:val="StyleTabletextLeft"/>
            </w:pPr>
            <w:r w:rsidRPr="00E7062C">
              <w:t>10396</w:t>
            </w:r>
          </w:p>
        </w:tc>
        <w:tc>
          <w:tcPr>
            <w:tcW w:w="3260" w:type="dxa"/>
            <w:shd w:val="clear" w:color="auto" w:fill="auto"/>
          </w:tcPr>
          <w:p w14:paraId="4B38CC4A" w14:textId="77777777" w:rsidR="00FA02C5" w:rsidRPr="00FF621E" w:rsidRDefault="00FA02C5" w:rsidP="00B404C3">
            <w:pPr>
              <w:pStyle w:val="StyleTabletextLeft"/>
            </w:pPr>
            <w:r w:rsidRPr="00FF621E">
              <w:t>SYF2</w:t>
            </w:r>
          </w:p>
        </w:tc>
        <w:tc>
          <w:tcPr>
            <w:tcW w:w="4110" w:type="dxa"/>
            <w:gridSpan w:val="2"/>
          </w:tcPr>
          <w:p w14:paraId="5D020694" w14:textId="77777777" w:rsidR="00FA02C5" w:rsidRPr="00FF621E" w:rsidRDefault="00FA02C5" w:rsidP="00B404C3">
            <w:pPr>
              <w:pStyle w:val="StyleTabletextLeft"/>
            </w:pPr>
            <w:r w:rsidRPr="00FF621E">
              <w:t>Optus Ltd</w:t>
            </w:r>
          </w:p>
        </w:tc>
      </w:tr>
      <w:tr w:rsidR="00FA02C5" w:rsidRPr="00870C6B" w14:paraId="06D409A6" w14:textId="77777777" w:rsidTr="00B55CDD">
        <w:trPr>
          <w:cantSplit/>
          <w:trHeight w:val="240"/>
        </w:trPr>
        <w:tc>
          <w:tcPr>
            <w:tcW w:w="909" w:type="dxa"/>
            <w:shd w:val="clear" w:color="auto" w:fill="auto"/>
          </w:tcPr>
          <w:p w14:paraId="284E3418" w14:textId="77777777" w:rsidR="00FA02C5" w:rsidRPr="00E7062C" w:rsidRDefault="00FA02C5" w:rsidP="00B404C3">
            <w:pPr>
              <w:pStyle w:val="StyleTabletextLeft"/>
            </w:pPr>
            <w:r w:rsidRPr="00E7062C">
              <w:t>5-019-5</w:t>
            </w:r>
          </w:p>
        </w:tc>
        <w:tc>
          <w:tcPr>
            <w:tcW w:w="1009" w:type="dxa"/>
            <w:gridSpan w:val="2"/>
            <w:shd w:val="clear" w:color="auto" w:fill="auto"/>
          </w:tcPr>
          <w:p w14:paraId="5B315296" w14:textId="77777777" w:rsidR="00FA02C5" w:rsidRPr="00E7062C" w:rsidRDefault="00FA02C5" w:rsidP="00B404C3">
            <w:pPr>
              <w:pStyle w:val="StyleTabletextLeft"/>
            </w:pPr>
            <w:r w:rsidRPr="00E7062C">
              <w:t>10397</w:t>
            </w:r>
          </w:p>
        </w:tc>
        <w:tc>
          <w:tcPr>
            <w:tcW w:w="3260" w:type="dxa"/>
            <w:shd w:val="clear" w:color="auto" w:fill="auto"/>
          </w:tcPr>
          <w:p w14:paraId="0E3A247B" w14:textId="77777777" w:rsidR="00FA02C5" w:rsidRPr="00FF621E" w:rsidRDefault="00FA02C5" w:rsidP="00B404C3">
            <w:pPr>
              <w:pStyle w:val="StyleTabletextLeft"/>
            </w:pPr>
            <w:r w:rsidRPr="00FF621E">
              <w:t>Sydney, SYF3</w:t>
            </w:r>
          </w:p>
        </w:tc>
        <w:tc>
          <w:tcPr>
            <w:tcW w:w="4110" w:type="dxa"/>
            <w:gridSpan w:val="2"/>
          </w:tcPr>
          <w:p w14:paraId="679629F2" w14:textId="77777777" w:rsidR="00FA02C5" w:rsidRPr="00FF621E" w:rsidRDefault="00FA02C5" w:rsidP="00B404C3">
            <w:pPr>
              <w:pStyle w:val="StyleTabletextLeft"/>
            </w:pPr>
            <w:r w:rsidRPr="00FF621E">
              <w:t>Optus Ltd</w:t>
            </w:r>
          </w:p>
        </w:tc>
      </w:tr>
      <w:tr w:rsidR="00FA02C5" w:rsidRPr="00870C6B" w14:paraId="46964913" w14:textId="77777777" w:rsidTr="00B55CDD">
        <w:trPr>
          <w:cantSplit/>
          <w:trHeight w:val="240"/>
        </w:trPr>
        <w:tc>
          <w:tcPr>
            <w:tcW w:w="909" w:type="dxa"/>
            <w:shd w:val="clear" w:color="auto" w:fill="auto"/>
          </w:tcPr>
          <w:p w14:paraId="0F82EBE4" w14:textId="77777777" w:rsidR="00FA02C5" w:rsidRPr="00E7062C" w:rsidRDefault="00FA02C5" w:rsidP="00B404C3">
            <w:pPr>
              <w:pStyle w:val="StyleTabletextLeft"/>
            </w:pPr>
            <w:r w:rsidRPr="00E7062C">
              <w:t>5-019-6</w:t>
            </w:r>
          </w:p>
        </w:tc>
        <w:tc>
          <w:tcPr>
            <w:tcW w:w="1009" w:type="dxa"/>
            <w:gridSpan w:val="2"/>
            <w:shd w:val="clear" w:color="auto" w:fill="auto"/>
          </w:tcPr>
          <w:p w14:paraId="2CA0415A" w14:textId="77777777" w:rsidR="00FA02C5" w:rsidRPr="00E7062C" w:rsidRDefault="00FA02C5" w:rsidP="00B404C3">
            <w:pPr>
              <w:pStyle w:val="StyleTabletextLeft"/>
            </w:pPr>
            <w:r w:rsidRPr="00E7062C">
              <w:t>10398</w:t>
            </w:r>
          </w:p>
        </w:tc>
        <w:tc>
          <w:tcPr>
            <w:tcW w:w="3260" w:type="dxa"/>
            <w:shd w:val="clear" w:color="auto" w:fill="auto"/>
          </w:tcPr>
          <w:p w14:paraId="1AF7E407" w14:textId="77777777" w:rsidR="00FA02C5" w:rsidRPr="00FF621E" w:rsidRDefault="00FA02C5" w:rsidP="00B404C3">
            <w:pPr>
              <w:pStyle w:val="StyleTabletextLeft"/>
            </w:pPr>
            <w:r w:rsidRPr="00FF621E">
              <w:t>Sydney, SYF4</w:t>
            </w:r>
          </w:p>
        </w:tc>
        <w:tc>
          <w:tcPr>
            <w:tcW w:w="4110" w:type="dxa"/>
            <w:gridSpan w:val="2"/>
          </w:tcPr>
          <w:p w14:paraId="32F39B37" w14:textId="77777777" w:rsidR="00FA02C5" w:rsidRPr="00FF621E" w:rsidRDefault="00FA02C5" w:rsidP="00B404C3">
            <w:pPr>
              <w:pStyle w:val="StyleTabletextLeft"/>
            </w:pPr>
            <w:r w:rsidRPr="00FF621E">
              <w:t>Optus Ltd</w:t>
            </w:r>
          </w:p>
        </w:tc>
      </w:tr>
      <w:tr w:rsidR="00FA02C5" w:rsidRPr="00870C6B" w14:paraId="18419B91" w14:textId="77777777" w:rsidTr="00B55CDD">
        <w:trPr>
          <w:cantSplit/>
          <w:trHeight w:val="240"/>
        </w:trPr>
        <w:tc>
          <w:tcPr>
            <w:tcW w:w="909" w:type="dxa"/>
            <w:shd w:val="clear" w:color="auto" w:fill="auto"/>
          </w:tcPr>
          <w:p w14:paraId="0E7E2B4E" w14:textId="77777777" w:rsidR="00FA02C5" w:rsidRPr="00E7062C" w:rsidRDefault="00FA02C5" w:rsidP="00B404C3">
            <w:pPr>
              <w:pStyle w:val="StyleTabletextLeft"/>
            </w:pPr>
            <w:r w:rsidRPr="00E7062C">
              <w:t>5-019-7</w:t>
            </w:r>
          </w:p>
        </w:tc>
        <w:tc>
          <w:tcPr>
            <w:tcW w:w="1009" w:type="dxa"/>
            <w:gridSpan w:val="2"/>
            <w:shd w:val="clear" w:color="auto" w:fill="auto"/>
          </w:tcPr>
          <w:p w14:paraId="19501B2B" w14:textId="77777777" w:rsidR="00FA02C5" w:rsidRPr="00E7062C" w:rsidRDefault="00FA02C5" w:rsidP="00B404C3">
            <w:pPr>
              <w:pStyle w:val="StyleTabletextLeft"/>
            </w:pPr>
            <w:r w:rsidRPr="00E7062C">
              <w:t>10399</w:t>
            </w:r>
          </w:p>
        </w:tc>
        <w:tc>
          <w:tcPr>
            <w:tcW w:w="3260" w:type="dxa"/>
            <w:shd w:val="clear" w:color="auto" w:fill="auto"/>
          </w:tcPr>
          <w:p w14:paraId="312EED34" w14:textId="77777777" w:rsidR="00FA02C5" w:rsidRPr="00FF621E" w:rsidRDefault="00FA02C5" w:rsidP="00B404C3">
            <w:pPr>
              <w:pStyle w:val="StyleTabletextLeft"/>
            </w:pPr>
            <w:r w:rsidRPr="00FF621E">
              <w:t>Sydney, SYF5</w:t>
            </w:r>
          </w:p>
        </w:tc>
        <w:tc>
          <w:tcPr>
            <w:tcW w:w="4110" w:type="dxa"/>
            <w:gridSpan w:val="2"/>
          </w:tcPr>
          <w:p w14:paraId="704EC0A6" w14:textId="77777777" w:rsidR="00FA02C5" w:rsidRPr="00FF621E" w:rsidRDefault="00FA02C5" w:rsidP="00B404C3">
            <w:pPr>
              <w:pStyle w:val="StyleTabletextLeft"/>
            </w:pPr>
            <w:r w:rsidRPr="00FF621E">
              <w:t>Optus Ltd</w:t>
            </w:r>
          </w:p>
        </w:tc>
      </w:tr>
      <w:tr w:rsidR="00FA02C5" w:rsidRPr="00870C6B" w14:paraId="7A9C9CE6" w14:textId="77777777" w:rsidTr="00B55CDD">
        <w:trPr>
          <w:cantSplit/>
          <w:trHeight w:val="240"/>
        </w:trPr>
        <w:tc>
          <w:tcPr>
            <w:tcW w:w="909" w:type="dxa"/>
            <w:shd w:val="clear" w:color="auto" w:fill="auto"/>
          </w:tcPr>
          <w:p w14:paraId="27F9B583" w14:textId="77777777" w:rsidR="00FA02C5" w:rsidRPr="00E7062C" w:rsidRDefault="00FA02C5" w:rsidP="00B404C3">
            <w:pPr>
              <w:pStyle w:val="StyleTabletextLeft"/>
            </w:pPr>
            <w:r w:rsidRPr="00E7062C">
              <w:t>5-115-0</w:t>
            </w:r>
          </w:p>
        </w:tc>
        <w:tc>
          <w:tcPr>
            <w:tcW w:w="1009" w:type="dxa"/>
            <w:gridSpan w:val="2"/>
            <w:shd w:val="clear" w:color="auto" w:fill="auto"/>
          </w:tcPr>
          <w:p w14:paraId="31B52008" w14:textId="77777777" w:rsidR="00FA02C5" w:rsidRPr="00E7062C" w:rsidRDefault="00FA02C5" w:rsidP="00B404C3">
            <w:pPr>
              <w:pStyle w:val="StyleTabletextLeft"/>
            </w:pPr>
            <w:r w:rsidRPr="00E7062C">
              <w:t>11160</w:t>
            </w:r>
          </w:p>
        </w:tc>
        <w:tc>
          <w:tcPr>
            <w:tcW w:w="3260" w:type="dxa"/>
            <w:shd w:val="clear" w:color="auto" w:fill="auto"/>
          </w:tcPr>
          <w:p w14:paraId="0C9AAAA7" w14:textId="77777777" w:rsidR="00FA02C5" w:rsidRPr="00FF621E" w:rsidRDefault="00FA02C5" w:rsidP="00B404C3">
            <w:pPr>
              <w:pStyle w:val="StyleTabletextLeft"/>
            </w:pPr>
            <w:r w:rsidRPr="00FF621E">
              <w:t>SYF 10</w:t>
            </w:r>
          </w:p>
        </w:tc>
        <w:tc>
          <w:tcPr>
            <w:tcW w:w="4110" w:type="dxa"/>
            <w:gridSpan w:val="2"/>
          </w:tcPr>
          <w:p w14:paraId="249170AF" w14:textId="77777777" w:rsidR="00FA02C5" w:rsidRPr="00FF621E" w:rsidRDefault="00FA02C5" w:rsidP="00B404C3">
            <w:pPr>
              <w:pStyle w:val="StyleTabletextLeft"/>
            </w:pPr>
            <w:r w:rsidRPr="00FF621E">
              <w:t>Optus Ltd</w:t>
            </w:r>
          </w:p>
        </w:tc>
      </w:tr>
      <w:tr w:rsidR="00FA02C5" w:rsidRPr="00870C6B" w14:paraId="5EB8603A" w14:textId="77777777" w:rsidTr="00B55CDD">
        <w:trPr>
          <w:cantSplit/>
          <w:trHeight w:val="240"/>
        </w:trPr>
        <w:tc>
          <w:tcPr>
            <w:tcW w:w="909" w:type="dxa"/>
            <w:shd w:val="clear" w:color="auto" w:fill="auto"/>
          </w:tcPr>
          <w:p w14:paraId="653C0DA7" w14:textId="77777777" w:rsidR="00FA02C5" w:rsidRPr="00E7062C" w:rsidRDefault="00FA02C5" w:rsidP="00B404C3">
            <w:pPr>
              <w:pStyle w:val="StyleTabletextLeft"/>
            </w:pPr>
            <w:r w:rsidRPr="00E7062C">
              <w:t>5-115-1</w:t>
            </w:r>
          </w:p>
        </w:tc>
        <w:tc>
          <w:tcPr>
            <w:tcW w:w="1009" w:type="dxa"/>
            <w:gridSpan w:val="2"/>
            <w:shd w:val="clear" w:color="auto" w:fill="auto"/>
          </w:tcPr>
          <w:p w14:paraId="4BE4A14D" w14:textId="77777777" w:rsidR="00FA02C5" w:rsidRPr="00E7062C" w:rsidRDefault="00FA02C5" w:rsidP="00B404C3">
            <w:pPr>
              <w:pStyle w:val="StyleTabletextLeft"/>
            </w:pPr>
            <w:r w:rsidRPr="00E7062C">
              <w:t>11161</w:t>
            </w:r>
          </w:p>
        </w:tc>
        <w:tc>
          <w:tcPr>
            <w:tcW w:w="3260" w:type="dxa"/>
            <w:shd w:val="clear" w:color="auto" w:fill="auto"/>
          </w:tcPr>
          <w:p w14:paraId="1D0CD473" w14:textId="77777777" w:rsidR="00FA02C5" w:rsidRPr="00FF621E" w:rsidRDefault="00FA02C5" w:rsidP="00B404C3">
            <w:pPr>
              <w:pStyle w:val="StyleTabletextLeft"/>
            </w:pPr>
            <w:r w:rsidRPr="00FF621E">
              <w:t>SYF 11</w:t>
            </w:r>
          </w:p>
        </w:tc>
        <w:tc>
          <w:tcPr>
            <w:tcW w:w="4110" w:type="dxa"/>
            <w:gridSpan w:val="2"/>
          </w:tcPr>
          <w:p w14:paraId="103F1294" w14:textId="77777777" w:rsidR="00FA02C5" w:rsidRPr="00FF621E" w:rsidRDefault="00FA02C5" w:rsidP="00B404C3">
            <w:pPr>
              <w:pStyle w:val="StyleTabletextLeft"/>
            </w:pPr>
            <w:r w:rsidRPr="00FF621E">
              <w:t>Optus Ltd</w:t>
            </w:r>
          </w:p>
        </w:tc>
      </w:tr>
      <w:tr w:rsidR="00FA02C5" w:rsidRPr="00870C6B" w14:paraId="0C445A29" w14:textId="77777777" w:rsidTr="00B55CDD">
        <w:trPr>
          <w:cantSplit/>
          <w:trHeight w:val="240"/>
        </w:trPr>
        <w:tc>
          <w:tcPr>
            <w:tcW w:w="909" w:type="dxa"/>
            <w:shd w:val="clear" w:color="auto" w:fill="auto"/>
          </w:tcPr>
          <w:p w14:paraId="62506E34" w14:textId="77777777" w:rsidR="00FA02C5" w:rsidRPr="00E7062C" w:rsidRDefault="00FA02C5" w:rsidP="00B404C3">
            <w:pPr>
              <w:pStyle w:val="StyleTabletextLeft"/>
            </w:pPr>
            <w:r w:rsidRPr="00E7062C">
              <w:t>5-115-2</w:t>
            </w:r>
          </w:p>
        </w:tc>
        <w:tc>
          <w:tcPr>
            <w:tcW w:w="1009" w:type="dxa"/>
            <w:gridSpan w:val="2"/>
            <w:shd w:val="clear" w:color="auto" w:fill="auto"/>
          </w:tcPr>
          <w:p w14:paraId="42A0B8A0" w14:textId="77777777" w:rsidR="00FA02C5" w:rsidRPr="00E7062C" w:rsidRDefault="00FA02C5" w:rsidP="00B404C3">
            <w:pPr>
              <w:pStyle w:val="StyleTabletextLeft"/>
            </w:pPr>
            <w:r w:rsidRPr="00E7062C">
              <w:t>11162</w:t>
            </w:r>
          </w:p>
        </w:tc>
        <w:tc>
          <w:tcPr>
            <w:tcW w:w="3260" w:type="dxa"/>
            <w:shd w:val="clear" w:color="auto" w:fill="auto"/>
          </w:tcPr>
          <w:p w14:paraId="2AD7B602" w14:textId="77777777" w:rsidR="00FA02C5" w:rsidRPr="00FF621E" w:rsidRDefault="00FA02C5" w:rsidP="00B404C3">
            <w:pPr>
              <w:pStyle w:val="StyleTabletextLeft"/>
            </w:pPr>
            <w:r w:rsidRPr="00FF621E">
              <w:t>SYF 12</w:t>
            </w:r>
          </w:p>
        </w:tc>
        <w:tc>
          <w:tcPr>
            <w:tcW w:w="4110" w:type="dxa"/>
            <w:gridSpan w:val="2"/>
          </w:tcPr>
          <w:p w14:paraId="306E2313" w14:textId="77777777" w:rsidR="00FA02C5" w:rsidRPr="00FF621E" w:rsidRDefault="00FA02C5" w:rsidP="00B404C3">
            <w:pPr>
              <w:pStyle w:val="StyleTabletextLeft"/>
            </w:pPr>
            <w:r w:rsidRPr="00FF621E">
              <w:t>Optus Ltd</w:t>
            </w:r>
          </w:p>
        </w:tc>
      </w:tr>
      <w:tr w:rsidR="00FA02C5" w:rsidRPr="00870C6B" w14:paraId="4067055D" w14:textId="77777777" w:rsidTr="00B55CDD">
        <w:trPr>
          <w:cantSplit/>
          <w:trHeight w:val="240"/>
        </w:trPr>
        <w:tc>
          <w:tcPr>
            <w:tcW w:w="909" w:type="dxa"/>
            <w:shd w:val="clear" w:color="auto" w:fill="auto"/>
          </w:tcPr>
          <w:p w14:paraId="35438A99" w14:textId="77777777" w:rsidR="00FA02C5" w:rsidRPr="00E7062C" w:rsidRDefault="00FA02C5" w:rsidP="00B404C3">
            <w:pPr>
              <w:pStyle w:val="StyleTabletextLeft"/>
            </w:pPr>
            <w:r w:rsidRPr="00E7062C">
              <w:t>5-115-3</w:t>
            </w:r>
          </w:p>
        </w:tc>
        <w:tc>
          <w:tcPr>
            <w:tcW w:w="1009" w:type="dxa"/>
            <w:gridSpan w:val="2"/>
            <w:shd w:val="clear" w:color="auto" w:fill="auto"/>
          </w:tcPr>
          <w:p w14:paraId="7B28CFCB" w14:textId="77777777" w:rsidR="00FA02C5" w:rsidRPr="00E7062C" w:rsidRDefault="00FA02C5" w:rsidP="00B404C3">
            <w:pPr>
              <w:pStyle w:val="StyleTabletextLeft"/>
            </w:pPr>
            <w:r w:rsidRPr="00E7062C">
              <w:t>11163</w:t>
            </w:r>
          </w:p>
        </w:tc>
        <w:tc>
          <w:tcPr>
            <w:tcW w:w="3260" w:type="dxa"/>
            <w:shd w:val="clear" w:color="auto" w:fill="auto"/>
          </w:tcPr>
          <w:p w14:paraId="67B89222" w14:textId="77777777" w:rsidR="00FA02C5" w:rsidRPr="00FF621E" w:rsidRDefault="00FA02C5" w:rsidP="00B404C3">
            <w:pPr>
              <w:pStyle w:val="StyleTabletextLeft"/>
            </w:pPr>
            <w:r w:rsidRPr="00FF621E">
              <w:t>SYF 13</w:t>
            </w:r>
          </w:p>
        </w:tc>
        <w:tc>
          <w:tcPr>
            <w:tcW w:w="4110" w:type="dxa"/>
            <w:gridSpan w:val="2"/>
          </w:tcPr>
          <w:p w14:paraId="2ECB1811" w14:textId="77777777" w:rsidR="00FA02C5" w:rsidRPr="00FF621E" w:rsidRDefault="00FA02C5" w:rsidP="00B404C3">
            <w:pPr>
              <w:pStyle w:val="StyleTabletextLeft"/>
            </w:pPr>
            <w:r w:rsidRPr="00FF621E">
              <w:t>Optus Ltd</w:t>
            </w:r>
          </w:p>
        </w:tc>
      </w:tr>
      <w:tr w:rsidR="00FA02C5" w:rsidRPr="00870C6B" w14:paraId="1629B27E" w14:textId="77777777" w:rsidTr="00B55CDD">
        <w:trPr>
          <w:cantSplit/>
          <w:trHeight w:val="240"/>
        </w:trPr>
        <w:tc>
          <w:tcPr>
            <w:tcW w:w="909" w:type="dxa"/>
            <w:shd w:val="clear" w:color="auto" w:fill="auto"/>
          </w:tcPr>
          <w:p w14:paraId="4B459BAC" w14:textId="77777777" w:rsidR="00FA02C5" w:rsidRPr="00E7062C" w:rsidRDefault="00FA02C5" w:rsidP="00B404C3">
            <w:pPr>
              <w:pStyle w:val="StyleTabletextLeft"/>
            </w:pPr>
            <w:r w:rsidRPr="00E7062C">
              <w:t>5-115-4</w:t>
            </w:r>
          </w:p>
        </w:tc>
        <w:tc>
          <w:tcPr>
            <w:tcW w:w="1009" w:type="dxa"/>
            <w:gridSpan w:val="2"/>
            <w:shd w:val="clear" w:color="auto" w:fill="auto"/>
          </w:tcPr>
          <w:p w14:paraId="4871FBFC" w14:textId="77777777" w:rsidR="00FA02C5" w:rsidRPr="00E7062C" w:rsidRDefault="00FA02C5" w:rsidP="00B404C3">
            <w:pPr>
              <w:pStyle w:val="StyleTabletextLeft"/>
            </w:pPr>
            <w:r w:rsidRPr="00E7062C">
              <w:t>11164</w:t>
            </w:r>
          </w:p>
        </w:tc>
        <w:tc>
          <w:tcPr>
            <w:tcW w:w="3260" w:type="dxa"/>
            <w:shd w:val="clear" w:color="auto" w:fill="auto"/>
          </w:tcPr>
          <w:p w14:paraId="57DCDEF8" w14:textId="77777777" w:rsidR="00FA02C5" w:rsidRPr="00FF621E" w:rsidRDefault="00FA02C5" w:rsidP="00B404C3">
            <w:pPr>
              <w:pStyle w:val="StyleTabletextLeft"/>
            </w:pPr>
            <w:r w:rsidRPr="00FF621E">
              <w:t>PCM1</w:t>
            </w:r>
          </w:p>
        </w:tc>
        <w:tc>
          <w:tcPr>
            <w:tcW w:w="4110" w:type="dxa"/>
            <w:gridSpan w:val="2"/>
          </w:tcPr>
          <w:p w14:paraId="4F62A390" w14:textId="77777777" w:rsidR="00FA02C5" w:rsidRPr="00FF621E" w:rsidRDefault="00FA02C5" w:rsidP="00B404C3">
            <w:pPr>
              <w:pStyle w:val="StyleTabletextLeft"/>
            </w:pPr>
            <w:r w:rsidRPr="00FF621E">
              <w:t>Telecorp Ltd</w:t>
            </w:r>
          </w:p>
        </w:tc>
      </w:tr>
      <w:tr w:rsidR="00FA02C5" w:rsidRPr="00870C6B" w14:paraId="75CF0374" w14:textId="77777777" w:rsidTr="00B55CDD">
        <w:trPr>
          <w:cantSplit/>
          <w:trHeight w:val="240"/>
        </w:trPr>
        <w:tc>
          <w:tcPr>
            <w:tcW w:w="909" w:type="dxa"/>
            <w:shd w:val="clear" w:color="auto" w:fill="auto"/>
          </w:tcPr>
          <w:p w14:paraId="58B143D2" w14:textId="77777777" w:rsidR="00FA02C5" w:rsidRPr="00E7062C" w:rsidRDefault="00FA02C5" w:rsidP="00B404C3">
            <w:pPr>
              <w:pStyle w:val="StyleTabletextLeft"/>
            </w:pPr>
            <w:r w:rsidRPr="00E7062C">
              <w:t>5-115-5</w:t>
            </w:r>
          </w:p>
        </w:tc>
        <w:tc>
          <w:tcPr>
            <w:tcW w:w="1009" w:type="dxa"/>
            <w:gridSpan w:val="2"/>
            <w:shd w:val="clear" w:color="auto" w:fill="auto"/>
          </w:tcPr>
          <w:p w14:paraId="2383A409" w14:textId="77777777" w:rsidR="00FA02C5" w:rsidRPr="00E7062C" w:rsidRDefault="00FA02C5" w:rsidP="00B404C3">
            <w:pPr>
              <w:pStyle w:val="StyleTabletextLeft"/>
            </w:pPr>
            <w:r w:rsidRPr="00E7062C">
              <w:t>11165</w:t>
            </w:r>
          </w:p>
        </w:tc>
        <w:tc>
          <w:tcPr>
            <w:tcW w:w="3260" w:type="dxa"/>
            <w:shd w:val="clear" w:color="auto" w:fill="auto"/>
          </w:tcPr>
          <w:p w14:paraId="0C38B175" w14:textId="77777777" w:rsidR="00FA02C5" w:rsidRPr="00FF621E" w:rsidRDefault="00FA02C5" w:rsidP="00B404C3">
            <w:pPr>
              <w:pStyle w:val="StyleTabletextLeft"/>
            </w:pPr>
            <w:r w:rsidRPr="00FF621E">
              <w:t>Sydney PYR1</w:t>
            </w:r>
          </w:p>
        </w:tc>
        <w:tc>
          <w:tcPr>
            <w:tcW w:w="4110" w:type="dxa"/>
            <w:gridSpan w:val="2"/>
          </w:tcPr>
          <w:p w14:paraId="75FC9437" w14:textId="77777777" w:rsidR="00FA02C5" w:rsidRPr="00FF621E" w:rsidRDefault="00FA02C5" w:rsidP="00B404C3">
            <w:pPr>
              <w:pStyle w:val="StyleTabletextLeft"/>
            </w:pPr>
            <w:r w:rsidRPr="00FF621E">
              <w:t>Telecorp Ltd</w:t>
            </w:r>
          </w:p>
        </w:tc>
      </w:tr>
      <w:tr w:rsidR="00FA02C5" w:rsidRPr="00870C6B" w14:paraId="30A44021" w14:textId="77777777" w:rsidTr="00B55CDD">
        <w:trPr>
          <w:cantSplit/>
          <w:trHeight w:val="240"/>
        </w:trPr>
        <w:tc>
          <w:tcPr>
            <w:tcW w:w="909" w:type="dxa"/>
            <w:shd w:val="clear" w:color="auto" w:fill="auto"/>
          </w:tcPr>
          <w:p w14:paraId="21C4748D" w14:textId="77777777" w:rsidR="00FA02C5" w:rsidRPr="00E7062C" w:rsidRDefault="00FA02C5" w:rsidP="00B404C3">
            <w:pPr>
              <w:pStyle w:val="StyleTabletextLeft"/>
            </w:pPr>
            <w:r w:rsidRPr="00E7062C">
              <w:t>5-115-6</w:t>
            </w:r>
          </w:p>
        </w:tc>
        <w:tc>
          <w:tcPr>
            <w:tcW w:w="1009" w:type="dxa"/>
            <w:gridSpan w:val="2"/>
            <w:shd w:val="clear" w:color="auto" w:fill="auto"/>
          </w:tcPr>
          <w:p w14:paraId="08B7FEFF" w14:textId="77777777" w:rsidR="00FA02C5" w:rsidRPr="00E7062C" w:rsidRDefault="00FA02C5" w:rsidP="00B404C3">
            <w:pPr>
              <w:pStyle w:val="StyleTabletextLeft"/>
            </w:pPr>
            <w:r w:rsidRPr="00E7062C">
              <w:t>11166</w:t>
            </w:r>
          </w:p>
        </w:tc>
        <w:tc>
          <w:tcPr>
            <w:tcW w:w="3260" w:type="dxa"/>
            <w:shd w:val="clear" w:color="auto" w:fill="auto"/>
          </w:tcPr>
          <w:p w14:paraId="15BE31D7" w14:textId="77777777" w:rsidR="00FA02C5" w:rsidRPr="00FF621E" w:rsidRDefault="00FA02C5" w:rsidP="00B404C3">
            <w:pPr>
              <w:pStyle w:val="StyleTabletextLeft"/>
            </w:pPr>
            <w:r w:rsidRPr="00FF621E">
              <w:t>Sydney GLB1</w:t>
            </w:r>
          </w:p>
        </w:tc>
        <w:tc>
          <w:tcPr>
            <w:tcW w:w="4110" w:type="dxa"/>
            <w:gridSpan w:val="2"/>
          </w:tcPr>
          <w:p w14:paraId="3C8AB73C" w14:textId="77777777" w:rsidR="00FA02C5" w:rsidRPr="00FF621E" w:rsidRDefault="00FA02C5" w:rsidP="00B404C3">
            <w:pPr>
              <w:pStyle w:val="StyleTabletextLeft"/>
            </w:pPr>
            <w:r w:rsidRPr="00FF621E">
              <w:t>Telecorp Ltd</w:t>
            </w:r>
          </w:p>
        </w:tc>
      </w:tr>
      <w:tr w:rsidR="00FA02C5" w:rsidRPr="00870C6B" w14:paraId="454B9C04" w14:textId="77777777" w:rsidTr="00B55CDD">
        <w:trPr>
          <w:cantSplit/>
          <w:trHeight w:val="240"/>
        </w:trPr>
        <w:tc>
          <w:tcPr>
            <w:tcW w:w="909" w:type="dxa"/>
            <w:shd w:val="clear" w:color="auto" w:fill="auto"/>
          </w:tcPr>
          <w:p w14:paraId="283D08D5" w14:textId="77777777" w:rsidR="00FA02C5" w:rsidRPr="00E7062C" w:rsidRDefault="00FA02C5" w:rsidP="00B404C3">
            <w:pPr>
              <w:pStyle w:val="StyleTabletextLeft"/>
            </w:pPr>
            <w:r w:rsidRPr="00E7062C">
              <w:t>5-115-7</w:t>
            </w:r>
          </w:p>
        </w:tc>
        <w:tc>
          <w:tcPr>
            <w:tcW w:w="1009" w:type="dxa"/>
            <w:gridSpan w:val="2"/>
            <w:shd w:val="clear" w:color="auto" w:fill="auto"/>
          </w:tcPr>
          <w:p w14:paraId="48889ADC" w14:textId="77777777" w:rsidR="00FA02C5" w:rsidRPr="00E7062C" w:rsidRDefault="00FA02C5" w:rsidP="00B404C3">
            <w:pPr>
              <w:pStyle w:val="StyleTabletextLeft"/>
            </w:pPr>
            <w:r w:rsidRPr="00E7062C">
              <w:t>11167</w:t>
            </w:r>
          </w:p>
        </w:tc>
        <w:tc>
          <w:tcPr>
            <w:tcW w:w="3260" w:type="dxa"/>
            <w:shd w:val="clear" w:color="auto" w:fill="auto"/>
          </w:tcPr>
          <w:p w14:paraId="3BA9CEB3" w14:textId="77777777" w:rsidR="00FA02C5" w:rsidRPr="00FF621E" w:rsidRDefault="00FA02C5" w:rsidP="00B404C3">
            <w:pPr>
              <w:pStyle w:val="StyleTabletextLeft"/>
            </w:pPr>
            <w:r w:rsidRPr="00FF621E">
              <w:t>Sydney CAS1</w:t>
            </w:r>
          </w:p>
        </w:tc>
        <w:tc>
          <w:tcPr>
            <w:tcW w:w="4110" w:type="dxa"/>
            <w:gridSpan w:val="2"/>
          </w:tcPr>
          <w:p w14:paraId="7C6B8EA0" w14:textId="77777777" w:rsidR="00FA02C5" w:rsidRPr="00FF621E" w:rsidRDefault="00FA02C5" w:rsidP="00B404C3">
            <w:pPr>
              <w:pStyle w:val="StyleTabletextLeft"/>
            </w:pPr>
            <w:r w:rsidRPr="00FF621E">
              <w:t>Telecorp Ltd</w:t>
            </w:r>
          </w:p>
        </w:tc>
      </w:tr>
      <w:tr w:rsidR="00FA02C5" w:rsidRPr="00870C6B" w14:paraId="16111BB2" w14:textId="77777777" w:rsidTr="00B55CDD">
        <w:trPr>
          <w:cantSplit/>
          <w:trHeight w:val="240"/>
        </w:trPr>
        <w:tc>
          <w:tcPr>
            <w:tcW w:w="909" w:type="dxa"/>
            <w:shd w:val="clear" w:color="auto" w:fill="auto"/>
          </w:tcPr>
          <w:p w14:paraId="00AD2417" w14:textId="77777777" w:rsidR="00FA02C5" w:rsidRPr="00E7062C" w:rsidRDefault="00FA02C5" w:rsidP="00B404C3">
            <w:pPr>
              <w:pStyle w:val="StyleTabletextLeft"/>
            </w:pPr>
            <w:r w:rsidRPr="00E7062C">
              <w:t>5-116-0</w:t>
            </w:r>
          </w:p>
        </w:tc>
        <w:tc>
          <w:tcPr>
            <w:tcW w:w="1009" w:type="dxa"/>
            <w:gridSpan w:val="2"/>
            <w:shd w:val="clear" w:color="auto" w:fill="auto"/>
          </w:tcPr>
          <w:p w14:paraId="0D4E49A5" w14:textId="77777777" w:rsidR="00FA02C5" w:rsidRPr="00E7062C" w:rsidRDefault="00FA02C5" w:rsidP="00B404C3">
            <w:pPr>
              <w:pStyle w:val="StyleTabletextLeft"/>
            </w:pPr>
            <w:r w:rsidRPr="00E7062C">
              <w:t>11168</w:t>
            </w:r>
          </w:p>
        </w:tc>
        <w:tc>
          <w:tcPr>
            <w:tcW w:w="3260" w:type="dxa"/>
            <w:shd w:val="clear" w:color="auto" w:fill="auto"/>
          </w:tcPr>
          <w:p w14:paraId="0F6BF6C4" w14:textId="77777777" w:rsidR="00FA02C5" w:rsidRPr="00FF621E" w:rsidRDefault="00FA02C5" w:rsidP="00B404C3">
            <w:pPr>
              <w:pStyle w:val="StyleTabletextLeft"/>
            </w:pPr>
            <w:r w:rsidRPr="00FF621E">
              <w:t>Sydney PCM2</w:t>
            </w:r>
          </w:p>
        </w:tc>
        <w:tc>
          <w:tcPr>
            <w:tcW w:w="4110" w:type="dxa"/>
            <w:gridSpan w:val="2"/>
          </w:tcPr>
          <w:p w14:paraId="3BE6888B" w14:textId="77777777" w:rsidR="00FA02C5" w:rsidRPr="00FF621E" w:rsidRDefault="00FA02C5" w:rsidP="00B404C3">
            <w:pPr>
              <w:pStyle w:val="StyleTabletextLeft"/>
            </w:pPr>
            <w:r w:rsidRPr="00FF621E">
              <w:t>Telecorp Ltd</w:t>
            </w:r>
          </w:p>
        </w:tc>
      </w:tr>
      <w:tr w:rsidR="00FA02C5" w:rsidRPr="00870C6B" w14:paraId="17EEA5F0" w14:textId="77777777" w:rsidTr="00B55CDD">
        <w:trPr>
          <w:cantSplit/>
          <w:trHeight w:val="240"/>
        </w:trPr>
        <w:tc>
          <w:tcPr>
            <w:tcW w:w="909" w:type="dxa"/>
            <w:shd w:val="clear" w:color="auto" w:fill="auto"/>
          </w:tcPr>
          <w:p w14:paraId="296039B5" w14:textId="77777777" w:rsidR="00FA02C5" w:rsidRPr="00E7062C" w:rsidRDefault="00FA02C5" w:rsidP="00B404C3">
            <w:pPr>
              <w:pStyle w:val="StyleTabletextLeft"/>
            </w:pPr>
            <w:r w:rsidRPr="00E7062C">
              <w:t>5-116-1</w:t>
            </w:r>
          </w:p>
        </w:tc>
        <w:tc>
          <w:tcPr>
            <w:tcW w:w="1009" w:type="dxa"/>
            <w:gridSpan w:val="2"/>
            <w:shd w:val="clear" w:color="auto" w:fill="auto"/>
          </w:tcPr>
          <w:p w14:paraId="6B929783" w14:textId="77777777" w:rsidR="00FA02C5" w:rsidRPr="00E7062C" w:rsidRDefault="00FA02C5" w:rsidP="00B404C3">
            <w:pPr>
              <w:pStyle w:val="StyleTabletextLeft"/>
            </w:pPr>
            <w:r w:rsidRPr="00E7062C">
              <w:t>11169</w:t>
            </w:r>
          </w:p>
        </w:tc>
        <w:tc>
          <w:tcPr>
            <w:tcW w:w="3260" w:type="dxa"/>
            <w:shd w:val="clear" w:color="auto" w:fill="auto"/>
          </w:tcPr>
          <w:p w14:paraId="71CB76B8" w14:textId="77777777" w:rsidR="00FA02C5" w:rsidRPr="00FF621E" w:rsidRDefault="00FA02C5" w:rsidP="00B404C3">
            <w:pPr>
              <w:pStyle w:val="StyleTabletextLeft"/>
            </w:pPr>
            <w:r w:rsidRPr="00FF621E">
              <w:t>C2CA</w:t>
            </w:r>
          </w:p>
        </w:tc>
        <w:tc>
          <w:tcPr>
            <w:tcW w:w="4110" w:type="dxa"/>
            <w:gridSpan w:val="2"/>
          </w:tcPr>
          <w:p w14:paraId="2596740C" w14:textId="77777777" w:rsidR="00FA02C5" w:rsidRPr="00FF621E" w:rsidRDefault="00FA02C5" w:rsidP="00B404C3">
            <w:pPr>
              <w:pStyle w:val="StyleTabletextLeft"/>
            </w:pPr>
            <w:r w:rsidRPr="00FF621E">
              <w:t>TransACT Ltd</w:t>
            </w:r>
          </w:p>
        </w:tc>
      </w:tr>
      <w:tr w:rsidR="00FA02C5" w:rsidRPr="00870C6B" w14:paraId="623E1B80" w14:textId="77777777" w:rsidTr="00B55CDD">
        <w:trPr>
          <w:cantSplit/>
          <w:trHeight w:val="240"/>
        </w:trPr>
        <w:tc>
          <w:tcPr>
            <w:tcW w:w="909" w:type="dxa"/>
            <w:shd w:val="clear" w:color="auto" w:fill="auto"/>
          </w:tcPr>
          <w:p w14:paraId="396096CB" w14:textId="77777777" w:rsidR="00FA02C5" w:rsidRPr="00E7062C" w:rsidRDefault="00FA02C5" w:rsidP="00B404C3">
            <w:pPr>
              <w:pStyle w:val="StyleTabletextLeft"/>
            </w:pPr>
            <w:r w:rsidRPr="00E7062C">
              <w:t>5-116-2</w:t>
            </w:r>
          </w:p>
        </w:tc>
        <w:tc>
          <w:tcPr>
            <w:tcW w:w="1009" w:type="dxa"/>
            <w:gridSpan w:val="2"/>
            <w:shd w:val="clear" w:color="auto" w:fill="auto"/>
          </w:tcPr>
          <w:p w14:paraId="4985C2D6" w14:textId="77777777" w:rsidR="00FA02C5" w:rsidRPr="00E7062C" w:rsidRDefault="00FA02C5" w:rsidP="00B404C3">
            <w:pPr>
              <w:pStyle w:val="StyleTabletextLeft"/>
            </w:pPr>
            <w:r w:rsidRPr="00E7062C">
              <w:t>11170</w:t>
            </w:r>
          </w:p>
        </w:tc>
        <w:tc>
          <w:tcPr>
            <w:tcW w:w="3260" w:type="dxa"/>
            <w:shd w:val="clear" w:color="auto" w:fill="auto"/>
          </w:tcPr>
          <w:p w14:paraId="2B906475" w14:textId="77777777" w:rsidR="00FA02C5" w:rsidRPr="00FF621E" w:rsidRDefault="00FA02C5" w:rsidP="00B404C3">
            <w:pPr>
              <w:pStyle w:val="StyleTabletextLeft"/>
            </w:pPr>
            <w:r w:rsidRPr="00FF621E">
              <w:t>EPS1 (Sydney 1)</w:t>
            </w:r>
          </w:p>
        </w:tc>
        <w:tc>
          <w:tcPr>
            <w:tcW w:w="4110" w:type="dxa"/>
            <w:gridSpan w:val="2"/>
          </w:tcPr>
          <w:p w14:paraId="5D6AB8BD" w14:textId="77777777" w:rsidR="00FA02C5" w:rsidRPr="00FF621E" w:rsidRDefault="00FA02C5" w:rsidP="00B404C3">
            <w:pPr>
              <w:pStyle w:val="StyleTabletextLeft"/>
            </w:pPr>
            <w:r w:rsidRPr="00FF621E">
              <w:t>Mibroadband Pty Ltd</w:t>
            </w:r>
          </w:p>
        </w:tc>
      </w:tr>
      <w:tr w:rsidR="00FA02C5" w:rsidRPr="00870C6B" w14:paraId="3DB65BC8" w14:textId="77777777" w:rsidTr="00B55CDD">
        <w:trPr>
          <w:cantSplit/>
          <w:trHeight w:val="240"/>
        </w:trPr>
        <w:tc>
          <w:tcPr>
            <w:tcW w:w="909" w:type="dxa"/>
            <w:shd w:val="clear" w:color="auto" w:fill="auto"/>
          </w:tcPr>
          <w:p w14:paraId="03B1EC79" w14:textId="77777777" w:rsidR="00FA02C5" w:rsidRPr="00E7062C" w:rsidRDefault="00FA02C5" w:rsidP="00B404C3">
            <w:pPr>
              <w:pStyle w:val="StyleTabletextLeft"/>
            </w:pPr>
            <w:r w:rsidRPr="00E7062C">
              <w:t>5-116-3</w:t>
            </w:r>
          </w:p>
        </w:tc>
        <w:tc>
          <w:tcPr>
            <w:tcW w:w="1009" w:type="dxa"/>
            <w:gridSpan w:val="2"/>
            <w:shd w:val="clear" w:color="auto" w:fill="auto"/>
          </w:tcPr>
          <w:p w14:paraId="5BC991CE" w14:textId="77777777" w:rsidR="00FA02C5" w:rsidRPr="00E7062C" w:rsidRDefault="00FA02C5" w:rsidP="00B404C3">
            <w:pPr>
              <w:pStyle w:val="StyleTabletextLeft"/>
            </w:pPr>
            <w:r w:rsidRPr="00E7062C">
              <w:t>11171</w:t>
            </w:r>
          </w:p>
        </w:tc>
        <w:tc>
          <w:tcPr>
            <w:tcW w:w="3260" w:type="dxa"/>
            <w:shd w:val="clear" w:color="auto" w:fill="auto"/>
          </w:tcPr>
          <w:p w14:paraId="5EEB8059" w14:textId="77777777" w:rsidR="00FA02C5" w:rsidRPr="00FF621E" w:rsidRDefault="00FA02C5" w:rsidP="00B404C3">
            <w:pPr>
              <w:pStyle w:val="StyleTabletextLeft"/>
            </w:pPr>
            <w:r w:rsidRPr="00FF621E">
              <w:t>EPS2 (Sydney 2)</w:t>
            </w:r>
          </w:p>
        </w:tc>
        <w:tc>
          <w:tcPr>
            <w:tcW w:w="4110" w:type="dxa"/>
            <w:gridSpan w:val="2"/>
          </w:tcPr>
          <w:p w14:paraId="0BA7C17C" w14:textId="77777777" w:rsidR="00FA02C5" w:rsidRPr="00FF621E" w:rsidRDefault="00FA02C5" w:rsidP="00B404C3">
            <w:pPr>
              <w:pStyle w:val="StyleTabletextLeft"/>
            </w:pPr>
            <w:r w:rsidRPr="00FF621E">
              <w:t>Mibroadband Pty Ltd</w:t>
            </w:r>
          </w:p>
        </w:tc>
      </w:tr>
      <w:tr w:rsidR="00FA02C5" w:rsidRPr="00870C6B" w14:paraId="34EC6039" w14:textId="77777777" w:rsidTr="00B55CDD">
        <w:trPr>
          <w:cantSplit/>
          <w:trHeight w:val="240"/>
        </w:trPr>
        <w:tc>
          <w:tcPr>
            <w:tcW w:w="909" w:type="dxa"/>
            <w:shd w:val="clear" w:color="auto" w:fill="auto"/>
          </w:tcPr>
          <w:p w14:paraId="17EBE82B" w14:textId="77777777" w:rsidR="00FA02C5" w:rsidRPr="00E7062C" w:rsidRDefault="00FA02C5" w:rsidP="00B404C3">
            <w:pPr>
              <w:pStyle w:val="StyleTabletextLeft"/>
            </w:pPr>
            <w:r w:rsidRPr="00E7062C">
              <w:t>5-116-4</w:t>
            </w:r>
          </w:p>
        </w:tc>
        <w:tc>
          <w:tcPr>
            <w:tcW w:w="1009" w:type="dxa"/>
            <w:gridSpan w:val="2"/>
            <w:shd w:val="clear" w:color="auto" w:fill="auto"/>
          </w:tcPr>
          <w:p w14:paraId="50366B4C" w14:textId="77777777" w:rsidR="00FA02C5" w:rsidRPr="00E7062C" w:rsidRDefault="00FA02C5" w:rsidP="00B404C3">
            <w:pPr>
              <w:pStyle w:val="StyleTabletextLeft"/>
            </w:pPr>
            <w:r w:rsidRPr="00E7062C">
              <w:t>11172</w:t>
            </w:r>
          </w:p>
        </w:tc>
        <w:tc>
          <w:tcPr>
            <w:tcW w:w="3260" w:type="dxa"/>
            <w:shd w:val="clear" w:color="auto" w:fill="auto"/>
          </w:tcPr>
          <w:p w14:paraId="52BF2CDB" w14:textId="77777777" w:rsidR="00FA02C5" w:rsidRPr="00FF621E" w:rsidRDefault="00FA02C5" w:rsidP="00B404C3">
            <w:pPr>
              <w:pStyle w:val="StyleTabletextLeft"/>
            </w:pPr>
            <w:r w:rsidRPr="00FF621E">
              <w:t>EPM1 (Melbourne 1)</w:t>
            </w:r>
          </w:p>
        </w:tc>
        <w:tc>
          <w:tcPr>
            <w:tcW w:w="4110" w:type="dxa"/>
            <w:gridSpan w:val="2"/>
          </w:tcPr>
          <w:p w14:paraId="0B28BD21" w14:textId="77777777" w:rsidR="00FA02C5" w:rsidRPr="00FF621E" w:rsidRDefault="00FA02C5" w:rsidP="00B404C3">
            <w:pPr>
              <w:pStyle w:val="StyleTabletextLeft"/>
            </w:pPr>
            <w:r w:rsidRPr="00FF621E">
              <w:t>Mibroadband Pty Ltd</w:t>
            </w:r>
          </w:p>
        </w:tc>
      </w:tr>
      <w:tr w:rsidR="00FA02C5" w:rsidRPr="00870C6B" w14:paraId="54DAC1C8" w14:textId="77777777" w:rsidTr="00B55CDD">
        <w:trPr>
          <w:cantSplit/>
          <w:trHeight w:val="240"/>
        </w:trPr>
        <w:tc>
          <w:tcPr>
            <w:tcW w:w="909" w:type="dxa"/>
            <w:shd w:val="clear" w:color="auto" w:fill="auto"/>
          </w:tcPr>
          <w:p w14:paraId="6B343E40" w14:textId="77777777" w:rsidR="00FA02C5" w:rsidRPr="00E7062C" w:rsidRDefault="00FA02C5" w:rsidP="00B404C3">
            <w:pPr>
              <w:pStyle w:val="StyleTabletextLeft"/>
            </w:pPr>
            <w:r w:rsidRPr="00E7062C">
              <w:t>5-116-5</w:t>
            </w:r>
          </w:p>
        </w:tc>
        <w:tc>
          <w:tcPr>
            <w:tcW w:w="1009" w:type="dxa"/>
            <w:gridSpan w:val="2"/>
            <w:shd w:val="clear" w:color="auto" w:fill="auto"/>
          </w:tcPr>
          <w:p w14:paraId="4E450B65" w14:textId="77777777" w:rsidR="00FA02C5" w:rsidRPr="00E7062C" w:rsidRDefault="00FA02C5" w:rsidP="00B404C3">
            <w:pPr>
              <w:pStyle w:val="StyleTabletextLeft"/>
            </w:pPr>
            <w:r w:rsidRPr="00E7062C">
              <w:t>11173</w:t>
            </w:r>
          </w:p>
        </w:tc>
        <w:tc>
          <w:tcPr>
            <w:tcW w:w="3260" w:type="dxa"/>
            <w:shd w:val="clear" w:color="auto" w:fill="auto"/>
          </w:tcPr>
          <w:p w14:paraId="49D2FC21" w14:textId="77777777" w:rsidR="00FA02C5" w:rsidRPr="00FF621E" w:rsidRDefault="00FA02C5" w:rsidP="00B404C3">
            <w:pPr>
              <w:pStyle w:val="StyleTabletextLeft"/>
            </w:pPr>
            <w:r w:rsidRPr="00FF621E">
              <w:t>EPM2 (Melbourne 2)</w:t>
            </w:r>
          </w:p>
        </w:tc>
        <w:tc>
          <w:tcPr>
            <w:tcW w:w="4110" w:type="dxa"/>
            <w:gridSpan w:val="2"/>
          </w:tcPr>
          <w:p w14:paraId="3E1F610B" w14:textId="77777777" w:rsidR="00FA02C5" w:rsidRPr="00FF621E" w:rsidRDefault="00FA02C5" w:rsidP="00B404C3">
            <w:pPr>
              <w:pStyle w:val="StyleTabletextLeft"/>
            </w:pPr>
            <w:r w:rsidRPr="00FF621E">
              <w:t>Mibroadband Pty Ltd</w:t>
            </w:r>
          </w:p>
        </w:tc>
      </w:tr>
      <w:tr w:rsidR="00FA02C5" w:rsidRPr="00870C6B" w14:paraId="6860EEB0" w14:textId="77777777" w:rsidTr="00B55CDD">
        <w:trPr>
          <w:cantSplit/>
          <w:trHeight w:val="240"/>
        </w:trPr>
        <w:tc>
          <w:tcPr>
            <w:tcW w:w="909" w:type="dxa"/>
            <w:shd w:val="clear" w:color="auto" w:fill="auto"/>
          </w:tcPr>
          <w:p w14:paraId="6748E6E0" w14:textId="77777777" w:rsidR="00FA02C5" w:rsidRPr="00E7062C" w:rsidRDefault="00FA02C5" w:rsidP="00B404C3">
            <w:pPr>
              <w:pStyle w:val="StyleTabletextLeft"/>
            </w:pPr>
            <w:r w:rsidRPr="00E7062C">
              <w:t>5-116-6</w:t>
            </w:r>
          </w:p>
        </w:tc>
        <w:tc>
          <w:tcPr>
            <w:tcW w:w="1009" w:type="dxa"/>
            <w:gridSpan w:val="2"/>
            <w:shd w:val="clear" w:color="auto" w:fill="auto"/>
          </w:tcPr>
          <w:p w14:paraId="72CE1BAE" w14:textId="77777777" w:rsidR="00FA02C5" w:rsidRPr="00E7062C" w:rsidRDefault="00FA02C5" w:rsidP="00B404C3">
            <w:pPr>
              <w:pStyle w:val="StyleTabletextLeft"/>
            </w:pPr>
            <w:r w:rsidRPr="00E7062C">
              <w:t>11174</w:t>
            </w:r>
          </w:p>
        </w:tc>
        <w:tc>
          <w:tcPr>
            <w:tcW w:w="3260" w:type="dxa"/>
            <w:shd w:val="clear" w:color="auto" w:fill="auto"/>
          </w:tcPr>
          <w:p w14:paraId="6808C929" w14:textId="77777777" w:rsidR="00FA02C5" w:rsidRPr="00FF621E" w:rsidRDefault="00FA02C5" w:rsidP="00B404C3">
            <w:pPr>
              <w:pStyle w:val="StyleTabletextLeft"/>
            </w:pPr>
            <w:r w:rsidRPr="00FF621E">
              <w:t>Sydney</w:t>
            </w:r>
          </w:p>
        </w:tc>
        <w:tc>
          <w:tcPr>
            <w:tcW w:w="4110" w:type="dxa"/>
            <w:gridSpan w:val="2"/>
          </w:tcPr>
          <w:p w14:paraId="341A19EA" w14:textId="77777777" w:rsidR="00FA02C5" w:rsidRPr="00FF621E" w:rsidRDefault="00FA02C5" w:rsidP="00B404C3">
            <w:pPr>
              <w:pStyle w:val="StyleTabletextLeft"/>
            </w:pPr>
            <w:r w:rsidRPr="00FF621E">
              <w:t>Hutchinson 3G Sydney</w:t>
            </w:r>
          </w:p>
        </w:tc>
      </w:tr>
      <w:tr w:rsidR="00FA02C5" w:rsidRPr="00870C6B" w14:paraId="76105352" w14:textId="77777777" w:rsidTr="00B55CDD">
        <w:trPr>
          <w:cantSplit/>
          <w:trHeight w:val="240"/>
        </w:trPr>
        <w:tc>
          <w:tcPr>
            <w:tcW w:w="909" w:type="dxa"/>
            <w:shd w:val="clear" w:color="auto" w:fill="auto"/>
          </w:tcPr>
          <w:p w14:paraId="69B1B71E" w14:textId="77777777" w:rsidR="00FA02C5" w:rsidRPr="00E7062C" w:rsidRDefault="00FA02C5" w:rsidP="00B404C3">
            <w:pPr>
              <w:pStyle w:val="StyleTabletextLeft"/>
            </w:pPr>
            <w:r w:rsidRPr="00E7062C">
              <w:t>5-116-7</w:t>
            </w:r>
          </w:p>
        </w:tc>
        <w:tc>
          <w:tcPr>
            <w:tcW w:w="1009" w:type="dxa"/>
            <w:gridSpan w:val="2"/>
            <w:shd w:val="clear" w:color="auto" w:fill="auto"/>
          </w:tcPr>
          <w:p w14:paraId="61CAEA4A" w14:textId="77777777" w:rsidR="00FA02C5" w:rsidRPr="00E7062C" w:rsidRDefault="00FA02C5" w:rsidP="00B404C3">
            <w:pPr>
              <w:pStyle w:val="StyleTabletextLeft"/>
            </w:pPr>
            <w:r w:rsidRPr="00E7062C">
              <w:t>11175</w:t>
            </w:r>
          </w:p>
        </w:tc>
        <w:tc>
          <w:tcPr>
            <w:tcW w:w="3260" w:type="dxa"/>
            <w:shd w:val="clear" w:color="auto" w:fill="auto"/>
          </w:tcPr>
          <w:p w14:paraId="408B0468" w14:textId="77777777" w:rsidR="00FA02C5" w:rsidRPr="00FF621E" w:rsidRDefault="00FA02C5" w:rsidP="00B404C3">
            <w:pPr>
              <w:pStyle w:val="StyleTabletextLeft"/>
            </w:pPr>
            <w:r w:rsidRPr="00FF621E">
              <w:t>Melbourne</w:t>
            </w:r>
          </w:p>
        </w:tc>
        <w:tc>
          <w:tcPr>
            <w:tcW w:w="4110" w:type="dxa"/>
            <w:gridSpan w:val="2"/>
          </w:tcPr>
          <w:p w14:paraId="3034D65C" w14:textId="77777777" w:rsidR="00FA02C5" w:rsidRPr="00FF621E" w:rsidRDefault="00FA02C5" w:rsidP="00B404C3">
            <w:pPr>
              <w:pStyle w:val="StyleTabletextLeft"/>
            </w:pPr>
            <w:r w:rsidRPr="00FF621E">
              <w:t>Hutchinson 3G Melbourne</w:t>
            </w:r>
          </w:p>
        </w:tc>
      </w:tr>
      <w:tr w:rsidR="00FA02C5" w:rsidRPr="00870C6B" w14:paraId="24770154" w14:textId="77777777" w:rsidTr="00B55CDD">
        <w:trPr>
          <w:cantSplit/>
          <w:trHeight w:val="240"/>
        </w:trPr>
        <w:tc>
          <w:tcPr>
            <w:tcW w:w="909" w:type="dxa"/>
            <w:shd w:val="clear" w:color="auto" w:fill="auto"/>
          </w:tcPr>
          <w:p w14:paraId="6B597110" w14:textId="77777777" w:rsidR="00FA02C5" w:rsidRPr="00E7062C" w:rsidRDefault="00FA02C5" w:rsidP="00B404C3">
            <w:pPr>
              <w:pStyle w:val="StyleTabletextLeft"/>
            </w:pPr>
            <w:r w:rsidRPr="00E7062C">
              <w:t>5-117-0</w:t>
            </w:r>
          </w:p>
        </w:tc>
        <w:tc>
          <w:tcPr>
            <w:tcW w:w="1009" w:type="dxa"/>
            <w:gridSpan w:val="2"/>
            <w:shd w:val="clear" w:color="auto" w:fill="auto"/>
          </w:tcPr>
          <w:p w14:paraId="615371D0" w14:textId="77777777" w:rsidR="00FA02C5" w:rsidRPr="00E7062C" w:rsidRDefault="00FA02C5" w:rsidP="00B404C3">
            <w:pPr>
              <w:pStyle w:val="StyleTabletextLeft"/>
            </w:pPr>
            <w:r w:rsidRPr="00E7062C">
              <w:t>11176</w:t>
            </w:r>
          </w:p>
        </w:tc>
        <w:tc>
          <w:tcPr>
            <w:tcW w:w="3260" w:type="dxa"/>
            <w:shd w:val="clear" w:color="auto" w:fill="auto"/>
          </w:tcPr>
          <w:p w14:paraId="59423445" w14:textId="77777777" w:rsidR="00FA02C5" w:rsidRPr="00FF621E" w:rsidRDefault="00FA02C5" w:rsidP="00B404C3">
            <w:pPr>
              <w:pStyle w:val="StyleTabletextLeft"/>
            </w:pPr>
            <w:r w:rsidRPr="00FF621E">
              <w:t>Sydney</w:t>
            </w:r>
          </w:p>
        </w:tc>
        <w:tc>
          <w:tcPr>
            <w:tcW w:w="4110" w:type="dxa"/>
            <w:gridSpan w:val="2"/>
          </w:tcPr>
          <w:p w14:paraId="5BDC10A2" w14:textId="77777777" w:rsidR="00FA02C5" w:rsidRPr="00FF621E" w:rsidRDefault="00FA02C5" w:rsidP="00B404C3">
            <w:pPr>
              <w:pStyle w:val="StyleTabletextLeft"/>
            </w:pPr>
            <w:r w:rsidRPr="00FF621E">
              <w:t>Primus Telecommunications Pty Ltd</w:t>
            </w:r>
          </w:p>
        </w:tc>
      </w:tr>
      <w:tr w:rsidR="00FA02C5" w:rsidRPr="00870C6B" w14:paraId="4A3C89D7" w14:textId="77777777" w:rsidTr="00B55CDD">
        <w:trPr>
          <w:cantSplit/>
          <w:trHeight w:val="240"/>
        </w:trPr>
        <w:tc>
          <w:tcPr>
            <w:tcW w:w="909" w:type="dxa"/>
            <w:shd w:val="clear" w:color="auto" w:fill="auto"/>
          </w:tcPr>
          <w:p w14:paraId="047AAB44" w14:textId="77777777" w:rsidR="00FA02C5" w:rsidRPr="00E7062C" w:rsidRDefault="00FA02C5" w:rsidP="00B404C3">
            <w:pPr>
              <w:pStyle w:val="StyleTabletextLeft"/>
            </w:pPr>
            <w:r w:rsidRPr="00E7062C">
              <w:t>5-117-1</w:t>
            </w:r>
          </w:p>
        </w:tc>
        <w:tc>
          <w:tcPr>
            <w:tcW w:w="1009" w:type="dxa"/>
            <w:gridSpan w:val="2"/>
            <w:shd w:val="clear" w:color="auto" w:fill="auto"/>
          </w:tcPr>
          <w:p w14:paraId="71090892" w14:textId="77777777" w:rsidR="00FA02C5" w:rsidRPr="00E7062C" w:rsidRDefault="00FA02C5" w:rsidP="00B404C3">
            <w:pPr>
              <w:pStyle w:val="StyleTabletextLeft"/>
            </w:pPr>
            <w:r w:rsidRPr="00E7062C">
              <w:t>11177</w:t>
            </w:r>
          </w:p>
        </w:tc>
        <w:tc>
          <w:tcPr>
            <w:tcW w:w="3260" w:type="dxa"/>
            <w:shd w:val="clear" w:color="auto" w:fill="auto"/>
          </w:tcPr>
          <w:p w14:paraId="029AC413" w14:textId="77777777" w:rsidR="00FA02C5" w:rsidRPr="00FF621E" w:rsidRDefault="00FA02C5" w:rsidP="00B404C3">
            <w:pPr>
              <w:pStyle w:val="StyleTabletextLeft"/>
            </w:pPr>
            <w:r w:rsidRPr="00FF621E">
              <w:t>Prodigy Sydney Switch</w:t>
            </w:r>
          </w:p>
        </w:tc>
        <w:tc>
          <w:tcPr>
            <w:tcW w:w="4110" w:type="dxa"/>
            <w:gridSpan w:val="2"/>
          </w:tcPr>
          <w:p w14:paraId="0660CA46" w14:textId="77777777" w:rsidR="00FA02C5" w:rsidRPr="00FF621E" w:rsidRDefault="00FA02C5" w:rsidP="00B404C3">
            <w:pPr>
              <w:pStyle w:val="StyleTabletextLeft"/>
            </w:pPr>
            <w:r w:rsidRPr="00FF621E">
              <w:t>Prodigy Telecom Pty Ltd</w:t>
            </w:r>
          </w:p>
        </w:tc>
      </w:tr>
      <w:tr w:rsidR="00FA02C5" w:rsidRPr="00870C6B" w14:paraId="3D7E4364" w14:textId="77777777" w:rsidTr="00B55CDD">
        <w:trPr>
          <w:cantSplit/>
          <w:trHeight w:val="240"/>
        </w:trPr>
        <w:tc>
          <w:tcPr>
            <w:tcW w:w="909" w:type="dxa"/>
            <w:shd w:val="clear" w:color="auto" w:fill="auto"/>
          </w:tcPr>
          <w:p w14:paraId="0F80E699" w14:textId="77777777" w:rsidR="00FA02C5" w:rsidRPr="00E7062C" w:rsidRDefault="00FA02C5" w:rsidP="00B404C3">
            <w:pPr>
              <w:pStyle w:val="StyleTabletextLeft"/>
            </w:pPr>
            <w:r w:rsidRPr="00E7062C">
              <w:t>5-117-2</w:t>
            </w:r>
          </w:p>
        </w:tc>
        <w:tc>
          <w:tcPr>
            <w:tcW w:w="1009" w:type="dxa"/>
            <w:gridSpan w:val="2"/>
            <w:shd w:val="clear" w:color="auto" w:fill="auto"/>
          </w:tcPr>
          <w:p w14:paraId="5F1B3C8B" w14:textId="77777777" w:rsidR="00FA02C5" w:rsidRPr="00E7062C" w:rsidRDefault="00FA02C5" w:rsidP="00B404C3">
            <w:pPr>
              <w:pStyle w:val="StyleTabletextLeft"/>
            </w:pPr>
            <w:r w:rsidRPr="00E7062C">
              <w:t>11178</w:t>
            </w:r>
          </w:p>
        </w:tc>
        <w:tc>
          <w:tcPr>
            <w:tcW w:w="3260" w:type="dxa"/>
            <w:shd w:val="clear" w:color="auto" w:fill="auto"/>
          </w:tcPr>
          <w:p w14:paraId="32EE8CD8" w14:textId="77777777" w:rsidR="00FA02C5" w:rsidRPr="00FF621E" w:rsidRDefault="00FA02C5" w:rsidP="00B404C3">
            <w:pPr>
              <w:pStyle w:val="StyleTabletextLeft"/>
            </w:pPr>
            <w:r w:rsidRPr="00FF621E">
              <w:t>Prodigy Melbourne Switch</w:t>
            </w:r>
          </w:p>
        </w:tc>
        <w:tc>
          <w:tcPr>
            <w:tcW w:w="4110" w:type="dxa"/>
            <w:gridSpan w:val="2"/>
          </w:tcPr>
          <w:p w14:paraId="049E06F9" w14:textId="77777777" w:rsidR="00FA02C5" w:rsidRPr="00FF621E" w:rsidRDefault="00FA02C5" w:rsidP="00B404C3">
            <w:pPr>
              <w:pStyle w:val="StyleTabletextLeft"/>
            </w:pPr>
            <w:r w:rsidRPr="00FF621E">
              <w:t>Prodigy Telecom Pty Ltd</w:t>
            </w:r>
          </w:p>
        </w:tc>
      </w:tr>
      <w:tr w:rsidR="00FA02C5" w:rsidRPr="00870C6B" w14:paraId="7C609877" w14:textId="77777777" w:rsidTr="00B55CDD">
        <w:trPr>
          <w:cantSplit/>
          <w:trHeight w:val="240"/>
        </w:trPr>
        <w:tc>
          <w:tcPr>
            <w:tcW w:w="909" w:type="dxa"/>
            <w:shd w:val="clear" w:color="auto" w:fill="auto"/>
          </w:tcPr>
          <w:p w14:paraId="2FEC315D" w14:textId="77777777" w:rsidR="00FA02C5" w:rsidRPr="00E7062C" w:rsidRDefault="00FA02C5" w:rsidP="00B404C3">
            <w:pPr>
              <w:pStyle w:val="StyleTabletextLeft"/>
            </w:pPr>
            <w:r w:rsidRPr="00E7062C">
              <w:t>5-117-3</w:t>
            </w:r>
          </w:p>
        </w:tc>
        <w:tc>
          <w:tcPr>
            <w:tcW w:w="1009" w:type="dxa"/>
            <w:gridSpan w:val="2"/>
            <w:shd w:val="clear" w:color="auto" w:fill="auto"/>
          </w:tcPr>
          <w:p w14:paraId="132E950E" w14:textId="77777777" w:rsidR="00FA02C5" w:rsidRPr="00E7062C" w:rsidRDefault="00FA02C5" w:rsidP="00B404C3">
            <w:pPr>
              <w:pStyle w:val="StyleTabletextLeft"/>
            </w:pPr>
            <w:r w:rsidRPr="00E7062C">
              <w:t>11179</w:t>
            </w:r>
          </w:p>
        </w:tc>
        <w:tc>
          <w:tcPr>
            <w:tcW w:w="3260" w:type="dxa"/>
            <w:shd w:val="clear" w:color="auto" w:fill="auto"/>
          </w:tcPr>
          <w:p w14:paraId="7D18EC82" w14:textId="77777777" w:rsidR="00FA02C5" w:rsidRPr="00FF621E" w:rsidRDefault="00FA02C5" w:rsidP="00B404C3">
            <w:pPr>
              <w:pStyle w:val="StyleTabletextLeft"/>
            </w:pPr>
            <w:r w:rsidRPr="00FF621E">
              <w:t>AlphaSydney 01-05</w:t>
            </w:r>
          </w:p>
        </w:tc>
        <w:tc>
          <w:tcPr>
            <w:tcW w:w="4110" w:type="dxa"/>
            <w:gridSpan w:val="2"/>
          </w:tcPr>
          <w:p w14:paraId="403640CC" w14:textId="77777777" w:rsidR="00FA02C5" w:rsidRPr="00FF621E" w:rsidRDefault="00FA02C5" w:rsidP="00B404C3">
            <w:pPr>
              <w:pStyle w:val="StyleTabletextLeft"/>
            </w:pPr>
            <w:r w:rsidRPr="00FF621E">
              <w:t>Alpha Telecom Pty</w:t>
            </w:r>
          </w:p>
        </w:tc>
      </w:tr>
      <w:tr w:rsidR="00FA02C5" w:rsidRPr="00870C6B" w14:paraId="120845B4" w14:textId="77777777" w:rsidTr="00B55CDD">
        <w:trPr>
          <w:cantSplit/>
          <w:trHeight w:val="240"/>
        </w:trPr>
        <w:tc>
          <w:tcPr>
            <w:tcW w:w="909" w:type="dxa"/>
            <w:shd w:val="clear" w:color="auto" w:fill="auto"/>
          </w:tcPr>
          <w:p w14:paraId="20C5FC93" w14:textId="77777777" w:rsidR="00FA02C5" w:rsidRPr="00E7062C" w:rsidRDefault="00FA02C5" w:rsidP="00B404C3">
            <w:pPr>
              <w:pStyle w:val="StyleTabletextLeft"/>
            </w:pPr>
            <w:r w:rsidRPr="00E7062C">
              <w:t>5-117-4</w:t>
            </w:r>
          </w:p>
        </w:tc>
        <w:tc>
          <w:tcPr>
            <w:tcW w:w="1009" w:type="dxa"/>
            <w:gridSpan w:val="2"/>
            <w:shd w:val="clear" w:color="auto" w:fill="auto"/>
          </w:tcPr>
          <w:p w14:paraId="66776A3E" w14:textId="77777777" w:rsidR="00FA02C5" w:rsidRPr="00E7062C" w:rsidRDefault="00FA02C5" w:rsidP="00B404C3">
            <w:pPr>
              <w:pStyle w:val="StyleTabletextLeft"/>
            </w:pPr>
            <w:r w:rsidRPr="00E7062C">
              <w:t>11180</w:t>
            </w:r>
          </w:p>
        </w:tc>
        <w:tc>
          <w:tcPr>
            <w:tcW w:w="3260" w:type="dxa"/>
            <w:shd w:val="clear" w:color="auto" w:fill="auto"/>
          </w:tcPr>
          <w:p w14:paraId="0E33BA5F" w14:textId="77777777" w:rsidR="00FA02C5" w:rsidRPr="00FF621E" w:rsidRDefault="00FA02C5" w:rsidP="00B404C3">
            <w:pPr>
              <w:pStyle w:val="StyleTabletextLeft"/>
            </w:pPr>
            <w:r w:rsidRPr="00FF621E">
              <w:t>HI-Tel</w:t>
            </w:r>
          </w:p>
        </w:tc>
        <w:tc>
          <w:tcPr>
            <w:tcW w:w="4110" w:type="dxa"/>
            <w:gridSpan w:val="2"/>
          </w:tcPr>
          <w:p w14:paraId="71818CED" w14:textId="77777777" w:rsidR="00FA02C5" w:rsidRPr="00FF621E" w:rsidRDefault="00FA02C5" w:rsidP="00B404C3">
            <w:pPr>
              <w:pStyle w:val="StyleTabletextLeft"/>
            </w:pPr>
            <w:r w:rsidRPr="00FF621E">
              <w:t>HiTech Telecom Pty Ltd</w:t>
            </w:r>
          </w:p>
        </w:tc>
      </w:tr>
      <w:tr w:rsidR="00FA02C5" w:rsidRPr="00870C6B" w14:paraId="515CE081" w14:textId="77777777" w:rsidTr="00B55CDD">
        <w:trPr>
          <w:cantSplit/>
          <w:trHeight w:val="240"/>
        </w:trPr>
        <w:tc>
          <w:tcPr>
            <w:tcW w:w="909" w:type="dxa"/>
            <w:shd w:val="clear" w:color="auto" w:fill="auto"/>
          </w:tcPr>
          <w:p w14:paraId="6266C98E" w14:textId="77777777" w:rsidR="00FA02C5" w:rsidRPr="00E7062C" w:rsidRDefault="00FA02C5" w:rsidP="00B404C3">
            <w:pPr>
              <w:pStyle w:val="StyleTabletextLeft"/>
            </w:pPr>
            <w:r w:rsidRPr="00E7062C">
              <w:t>5-117-5</w:t>
            </w:r>
          </w:p>
        </w:tc>
        <w:tc>
          <w:tcPr>
            <w:tcW w:w="1009" w:type="dxa"/>
            <w:gridSpan w:val="2"/>
            <w:shd w:val="clear" w:color="auto" w:fill="auto"/>
          </w:tcPr>
          <w:p w14:paraId="1C4F2B26" w14:textId="77777777" w:rsidR="00FA02C5" w:rsidRPr="00E7062C" w:rsidRDefault="00FA02C5" w:rsidP="00B404C3">
            <w:pPr>
              <w:pStyle w:val="StyleTabletextLeft"/>
            </w:pPr>
            <w:r w:rsidRPr="00E7062C">
              <w:t>11181</w:t>
            </w:r>
          </w:p>
        </w:tc>
        <w:tc>
          <w:tcPr>
            <w:tcW w:w="3260" w:type="dxa"/>
            <w:shd w:val="clear" w:color="auto" w:fill="auto"/>
          </w:tcPr>
          <w:p w14:paraId="24370D20" w14:textId="77777777" w:rsidR="00FA02C5" w:rsidRPr="00FF621E" w:rsidRDefault="00FA02C5" w:rsidP="00B404C3">
            <w:pPr>
              <w:pStyle w:val="StyleTabletextLeft"/>
            </w:pPr>
            <w:r w:rsidRPr="00FF621E">
              <w:t>TP1SYDNEY</w:t>
            </w:r>
          </w:p>
        </w:tc>
        <w:tc>
          <w:tcPr>
            <w:tcW w:w="4110" w:type="dxa"/>
            <w:gridSpan w:val="2"/>
          </w:tcPr>
          <w:p w14:paraId="6EFF4091"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752D1F63" w14:textId="77777777" w:rsidTr="00B55CDD">
        <w:trPr>
          <w:cantSplit/>
          <w:trHeight w:val="240"/>
        </w:trPr>
        <w:tc>
          <w:tcPr>
            <w:tcW w:w="909" w:type="dxa"/>
            <w:shd w:val="clear" w:color="auto" w:fill="auto"/>
          </w:tcPr>
          <w:p w14:paraId="731D8901" w14:textId="77777777" w:rsidR="00FA02C5" w:rsidRPr="00E7062C" w:rsidRDefault="00FA02C5" w:rsidP="00B404C3">
            <w:pPr>
              <w:pStyle w:val="StyleTabletextLeft"/>
            </w:pPr>
            <w:r w:rsidRPr="00E7062C">
              <w:t>5-117-6</w:t>
            </w:r>
          </w:p>
        </w:tc>
        <w:tc>
          <w:tcPr>
            <w:tcW w:w="1009" w:type="dxa"/>
            <w:gridSpan w:val="2"/>
            <w:shd w:val="clear" w:color="auto" w:fill="auto"/>
          </w:tcPr>
          <w:p w14:paraId="4F1DEAE4" w14:textId="77777777" w:rsidR="00FA02C5" w:rsidRPr="00E7062C" w:rsidRDefault="00FA02C5" w:rsidP="00B404C3">
            <w:pPr>
              <w:pStyle w:val="StyleTabletextLeft"/>
            </w:pPr>
            <w:r w:rsidRPr="00E7062C">
              <w:t>11182</w:t>
            </w:r>
          </w:p>
        </w:tc>
        <w:tc>
          <w:tcPr>
            <w:tcW w:w="3260" w:type="dxa"/>
            <w:shd w:val="clear" w:color="auto" w:fill="auto"/>
          </w:tcPr>
          <w:p w14:paraId="49C90CA9" w14:textId="77777777" w:rsidR="00FA02C5" w:rsidRPr="00FF621E" w:rsidRDefault="00FA02C5" w:rsidP="00B404C3">
            <w:pPr>
              <w:pStyle w:val="StyleTabletextLeft"/>
            </w:pPr>
            <w:r w:rsidRPr="00FF621E">
              <w:t>SYD-DIG01</w:t>
            </w:r>
          </w:p>
        </w:tc>
        <w:tc>
          <w:tcPr>
            <w:tcW w:w="4110" w:type="dxa"/>
            <w:gridSpan w:val="2"/>
          </w:tcPr>
          <w:p w14:paraId="40F79572" w14:textId="77777777" w:rsidR="00FA02C5" w:rsidRPr="00FF621E" w:rsidRDefault="00FA02C5" w:rsidP="00B404C3">
            <w:pPr>
              <w:pStyle w:val="StyleTabletextLeft"/>
            </w:pPr>
            <w:r w:rsidRPr="00FF621E">
              <w:t>Digiplus Pty Ltd</w:t>
            </w:r>
          </w:p>
        </w:tc>
      </w:tr>
      <w:tr w:rsidR="00FA02C5" w:rsidRPr="00870C6B" w14:paraId="1DE28849" w14:textId="77777777" w:rsidTr="00B55CDD">
        <w:trPr>
          <w:cantSplit/>
          <w:trHeight w:val="240"/>
        </w:trPr>
        <w:tc>
          <w:tcPr>
            <w:tcW w:w="909" w:type="dxa"/>
            <w:shd w:val="clear" w:color="auto" w:fill="auto"/>
          </w:tcPr>
          <w:p w14:paraId="5F1A0529" w14:textId="77777777" w:rsidR="00FA02C5" w:rsidRPr="00E7062C" w:rsidRDefault="00FA02C5" w:rsidP="00B404C3">
            <w:pPr>
              <w:pStyle w:val="StyleTabletextLeft"/>
            </w:pPr>
            <w:r w:rsidRPr="00E7062C">
              <w:t>5-117-7</w:t>
            </w:r>
          </w:p>
        </w:tc>
        <w:tc>
          <w:tcPr>
            <w:tcW w:w="1009" w:type="dxa"/>
            <w:gridSpan w:val="2"/>
            <w:shd w:val="clear" w:color="auto" w:fill="auto"/>
          </w:tcPr>
          <w:p w14:paraId="0444DAD4" w14:textId="77777777" w:rsidR="00FA02C5" w:rsidRPr="00E7062C" w:rsidRDefault="00FA02C5" w:rsidP="00B404C3">
            <w:pPr>
              <w:pStyle w:val="StyleTabletextLeft"/>
            </w:pPr>
            <w:r w:rsidRPr="00E7062C">
              <w:t>11183</w:t>
            </w:r>
          </w:p>
        </w:tc>
        <w:tc>
          <w:tcPr>
            <w:tcW w:w="3260" w:type="dxa"/>
            <w:shd w:val="clear" w:color="auto" w:fill="auto"/>
          </w:tcPr>
          <w:p w14:paraId="608B9DD4" w14:textId="77777777" w:rsidR="00FA02C5" w:rsidRPr="00FF621E" w:rsidRDefault="00FA02C5" w:rsidP="00B404C3">
            <w:pPr>
              <w:pStyle w:val="StyleTabletextLeft"/>
            </w:pPr>
            <w:r w:rsidRPr="00FF621E">
              <w:t>SYD-DIG02</w:t>
            </w:r>
          </w:p>
        </w:tc>
        <w:tc>
          <w:tcPr>
            <w:tcW w:w="4110" w:type="dxa"/>
            <w:gridSpan w:val="2"/>
          </w:tcPr>
          <w:p w14:paraId="6732AB4D" w14:textId="77777777" w:rsidR="00FA02C5" w:rsidRPr="00FF621E" w:rsidRDefault="00FA02C5" w:rsidP="00B404C3">
            <w:pPr>
              <w:pStyle w:val="StyleTabletextLeft"/>
            </w:pPr>
            <w:r w:rsidRPr="00FF621E">
              <w:t>Digiplus Pty Ltd</w:t>
            </w:r>
          </w:p>
        </w:tc>
      </w:tr>
      <w:tr w:rsidR="00FA02C5" w:rsidRPr="00870C6B" w14:paraId="3EA8E3BD" w14:textId="77777777" w:rsidTr="00B55CDD">
        <w:trPr>
          <w:cantSplit/>
          <w:trHeight w:val="240"/>
        </w:trPr>
        <w:tc>
          <w:tcPr>
            <w:tcW w:w="909" w:type="dxa"/>
            <w:shd w:val="clear" w:color="auto" w:fill="auto"/>
          </w:tcPr>
          <w:p w14:paraId="16930DCC" w14:textId="77777777" w:rsidR="00FA02C5" w:rsidRPr="00E7062C" w:rsidRDefault="00FA02C5" w:rsidP="00B404C3">
            <w:pPr>
              <w:pStyle w:val="StyleTabletextLeft"/>
            </w:pPr>
            <w:r w:rsidRPr="00E7062C">
              <w:lastRenderedPageBreak/>
              <w:t>5-118-0</w:t>
            </w:r>
          </w:p>
        </w:tc>
        <w:tc>
          <w:tcPr>
            <w:tcW w:w="1009" w:type="dxa"/>
            <w:gridSpan w:val="2"/>
            <w:shd w:val="clear" w:color="auto" w:fill="auto"/>
          </w:tcPr>
          <w:p w14:paraId="22850435" w14:textId="77777777" w:rsidR="00FA02C5" w:rsidRPr="00E7062C" w:rsidRDefault="00FA02C5" w:rsidP="00B404C3">
            <w:pPr>
              <w:pStyle w:val="StyleTabletextLeft"/>
            </w:pPr>
            <w:r w:rsidRPr="00E7062C">
              <w:t>11184</w:t>
            </w:r>
          </w:p>
        </w:tc>
        <w:tc>
          <w:tcPr>
            <w:tcW w:w="3260" w:type="dxa"/>
            <w:shd w:val="clear" w:color="auto" w:fill="auto"/>
          </w:tcPr>
          <w:p w14:paraId="63FF2876" w14:textId="77777777" w:rsidR="00FA02C5" w:rsidRPr="00FF621E" w:rsidRDefault="00FA02C5" w:rsidP="00B404C3">
            <w:pPr>
              <w:pStyle w:val="StyleTabletextLeft"/>
            </w:pPr>
            <w:r w:rsidRPr="00FF621E">
              <w:t>ANCSYD01</w:t>
            </w:r>
          </w:p>
        </w:tc>
        <w:tc>
          <w:tcPr>
            <w:tcW w:w="4110" w:type="dxa"/>
            <w:gridSpan w:val="2"/>
          </w:tcPr>
          <w:p w14:paraId="4EC03472" w14:textId="77777777" w:rsidR="00FA02C5" w:rsidRPr="009C2029" w:rsidRDefault="00FA02C5" w:rsidP="00B404C3">
            <w:pPr>
              <w:pStyle w:val="StyleTabletextLeft"/>
              <w:rPr>
                <w:lang w:val="en-GB"/>
              </w:rPr>
            </w:pPr>
            <w:r w:rsidRPr="009C2029">
              <w:rPr>
                <w:lang w:val="en-GB"/>
              </w:rPr>
              <w:t>Asia Netcom Australia Pty Ltd</w:t>
            </w:r>
          </w:p>
        </w:tc>
      </w:tr>
      <w:tr w:rsidR="00FA02C5" w:rsidRPr="005A1C74" w14:paraId="18212D7E" w14:textId="77777777" w:rsidTr="00B55CDD">
        <w:trPr>
          <w:cantSplit/>
          <w:trHeight w:val="240"/>
        </w:trPr>
        <w:tc>
          <w:tcPr>
            <w:tcW w:w="909" w:type="dxa"/>
            <w:shd w:val="clear" w:color="auto" w:fill="auto"/>
          </w:tcPr>
          <w:p w14:paraId="703599D5" w14:textId="77777777" w:rsidR="00FA02C5" w:rsidRPr="00E7062C" w:rsidRDefault="00FA02C5" w:rsidP="00B404C3">
            <w:pPr>
              <w:pStyle w:val="StyleTabletextLeft"/>
            </w:pPr>
            <w:r w:rsidRPr="00E7062C">
              <w:t>5-118-1</w:t>
            </w:r>
          </w:p>
        </w:tc>
        <w:tc>
          <w:tcPr>
            <w:tcW w:w="1009" w:type="dxa"/>
            <w:gridSpan w:val="2"/>
            <w:shd w:val="clear" w:color="auto" w:fill="auto"/>
          </w:tcPr>
          <w:p w14:paraId="535B67DB" w14:textId="77777777" w:rsidR="00FA02C5" w:rsidRPr="00E7062C" w:rsidRDefault="00FA02C5" w:rsidP="00B404C3">
            <w:pPr>
              <w:pStyle w:val="StyleTabletextLeft"/>
            </w:pPr>
            <w:r w:rsidRPr="00E7062C">
              <w:t>11185</w:t>
            </w:r>
          </w:p>
        </w:tc>
        <w:tc>
          <w:tcPr>
            <w:tcW w:w="3260" w:type="dxa"/>
            <w:shd w:val="clear" w:color="auto" w:fill="auto"/>
          </w:tcPr>
          <w:p w14:paraId="74AC108D" w14:textId="77777777" w:rsidR="00FA02C5" w:rsidRPr="00FF621E" w:rsidRDefault="00FA02C5" w:rsidP="00B404C3">
            <w:pPr>
              <w:pStyle w:val="StyleTabletextLeft"/>
            </w:pPr>
            <w:r w:rsidRPr="00FF621E">
              <w:t>GSX-Sydney, Australia</w:t>
            </w:r>
          </w:p>
        </w:tc>
        <w:tc>
          <w:tcPr>
            <w:tcW w:w="4110" w:type="dxa"/>
            <w:gridSpan w:val="2"/>
          </w:tcPr>
          <w:p w14:paraId="0803E2D1" w14:textId="77777777" w:rsidR="00FA02C5" w:rsidRPr="00FF621E" w:rsidRDefault="00FA02C5" w:rsidP="00B404C3">
            <w:pPr>
              <w:pStyle w:val="StyleTabletextLeft"/>
            </w:pPr>
            <w:r w:rsidRPr="00FF621E">
              <w:t>Tata Communications (Australia) Pty Ltd</w:t>
            </w:r>
          </w:p>
        </w:tc>
      </w:tr>
      <w:tr w:rsidR="00FA02C5" w:rsidRPr="00870C6B" w14:paraId="3130CDC6" w14:textId="77777777" w:rsidTr="00B55CDD">
        <w:trPr>
          <w:cantSplit/>
          <w:trHeight w:val="240"/>
        </w:trPr>
        <w:tc>
          <w:tcPr>
            <w:tcW w:w="909" w:type="dxa"/>
            <w:shd w:val="clear" w:color="auto" w:fill="auto"/>
          </w:tcPr>
          <w:p w14:paraId="4BDAEBC7" w14:textId="77777777" w:rsidR="00FA02C5" w:rsidRPr="00E7062C" w:rsidRDefault="00FA02C5" w:rsidP="00B404C3">
            <w:pPr>
              <w:pStyle w:val="StyleTabletextLeft"/>
            </w:pPr>
            <w:r w:rsidRPr="00E7062C">
              <w:t>5-118-2</w:t>
            </w:r>
          </w:p>
        </w:tc>
        <w:tc>
          <w:tcPr>
            <w:tcW w:w="1009" w:type="dxa"/>
            <w:gridSpan w:val="2"/>
            <w:shd w:val="clear" w:color="auto" w:fill="auto"/>
          </w:tcPr>
          <w:p w14:paraId="28940331" w14:textId="77777777" w:rsidR="00FA02C5" w:rsidRPr="00E7062C" w:rsidRDefault="00FA02C5" w:rsidP="00B404C3">
            <w:pPr>
              <w:pStyle w:val="StyleTabletextLeft"/>
            </w:pPr>
            <w:r w:rsidRPr="00E7062C">
              <w:t>11186</w:t>
            </w:r>
          </w:p>
        </w:tc>
        <w:tc>
          <w:tcPr>
            <w:tcW w:w="3260" w:type="dxa"/>
            <w:shd w:val="clear" w:color="auto" w:fill="auto"/>
          </w:tcPr>
          <w:p w14:paraId="514B36BB" w14:textId="77777777" w:rsidR="00FA02C5" w:rsidRPr="00FF621E" w:rsidRDefault="00FA02C5" w:rsidP="00B404C3">
            <w:pPr>
              <w:pStyle w:val="StyleTabletextLeft"/>
            </w:pPr>
            <w:r w:rsidRPr="00FF621E">
              <w:t>Tel.Pacific-Sydney-01</w:t>
            </w:r>
          </w:p>
        </w:tc>
        <w:tc>
          <w:tcPr>
            <w:tcW w:w="4110" w:type="dxa"/>
            <w:gridSpan w:val="2"/>
          </w:tcPr>
          <w:p w14:paraId="4D7F8C29" w14:textId="77777777" w:rsidR="00FA02C5" w:rsidRPr="00FF621E" w:rsidRDefault="00FA02C5" w:rsidP="00B404C3">
            <w:pPr>
              <w:pStyle w:val="StyleTabletextLeft"/>
            </w:pPr>
            <w:r w:rsidRPr="00FF621E">
              <w:t>Tel.Pacific Ltd</w:t>
            </w:r>
          </w:p>
        </w:tc>
      </w:tr>
      <w:tr w:rsidR="00FA02C5" w:rsidRPr="00870C6B" w14:paraId="42E54E3D" w14:textId="77777777" w:rsidTr="00B55CDD">
        <w:trPr>
          <w:cantSplit/>
          <w:trHeight w:val="240"/>
        </w:trPr>
        <w:tc>
          <w:tcPr>
            <w:tcW w:w="909" w:type="dxa"/>
            <w:shd w:val="clear" w:color="auto" w:fill="auto"/>
          </w:tcPr>
          <w:p w14:paraId="3852E658" w14:textId="77777777" w:rsidR="00FA02C5" w:rsidRPr="00E7062C" w:rsidRDefault="00FA02C5" w:rsidP="00B404C3">
            <w:pPr>
              <w:pStyle w:val="StyleTabletextLeft"/>
            </w:pPr>
            <w:r w:rsidRPr="00E7062C">
              <w:t>5-118-3</w:t>
            </w:r>
          </w:p>
        </w:tc>
        <w:tc>
          <w:tcPr>
            <w:tcW w:w="1009" w:type="dxa"/>
            <w:gridSpan w:val="2"/>
            <w:shd w:val="clear" w:color="auto" w:fill="auto"/>
          </w:tcPr>
          <w:p w14:paraId="5F5B8766" w14:textId="77777777" w:rsidR="00FA02C5" w:rsidRPr="00E7062C" w:rsidRDefault="00FA02C5" w:rsidP="00B404C3">
            <w:pPr>
              <w:pStyle w:val="StyleTabletextLeft"/>
            </w:pPr>
            <w:r w:rsidRPr="00E7062C">
              <w:t>11187</w:t>
            </w:r>
          </w:p>
        </w:tc>
        <w:tc>
          <w:tcPr>
            <w:tcW w:w="3260" w:type="dxa"/>
            <w:shd w:val="clear" w:color="auto" w:fill="auto"/>
          </w:tcPr>
          <w:p w14:paraId="55662E31" w14:textId="77777777" w:rsidR="00FA02C5" w:rsidRPr="00FF621E" w:rsidRDefault="00FA02C5" w:rsidP="00B404C3">
            <w:pPr>
              <w:pStyle w:val="StyleTabletextLeft"/>
            </w:pPr>
            <w:r w:rsidRPr="00FF621E">
              <w:t>Tel.Pacific-Sydney-02</w:t>
            </w:r>
          </w:p>
        </w:tc>
        <w:tc>
          <w:tcPr>
            <w:tcW w:w="4110" w:type="dxa"/>
            <w:gridSpan w:val="2"/>
          </w:tcPr>
          <w:p w14:paraId="4C06FB58" w14:textId="77777777" w:rsidR="00FA02C5" w:rsidRPr="00FF621E" w:rsidRDefault="00FA02C5" w:rsidP="00B404C3">
            <w:pPr>
              <w:pStyle w:val="StyleTabletextLeft"/>
            </w:pPr>
            <w:r w:rsidRPr="00FF621E">
              <w:t>Tel.Pacific Ltd</w:t>
            </w:r>
          </w:p>
        </w:tc>
      </w:tr>
      <w:tr w:rsidR="00FA02C5" w:rsidRPr="00870C6B" w14:paraId="1D80B9ED" w14:textId="77777777" w:rsidTr="00B55CDD">
        <w:trPr>
          <w:cantSplit/>
          <w:trHeight w:val="240"/>
        </w:trPr>
        <w:tc>
          <w:tcPr>
            <w:tcW w:w="909" w:type="dxa"/>
            <w:shd w:val="clear" w:color="auto" w:fill="auto"/>
          </w:tcPr>
          <w:p w14:paraId="71F749E2" w14:textId="77777777" w:rsidR="00FA02C5" w:rsidRPr="00E7062C" w:rsidRDefault="00FA02C5" w:rsidP="00B404C3">
            <w:pPr>
              <w:pStyle w:val="StyleTabletextLeft"/>
            </w:pPr>
            <w:r w:rsidRPr="00E7062C">
              <w:t>5-118-4</w:t>
            </w:r>
          </w:p>
        </w:tc>
        <w:tc>
          <w:tcPr>
            <w:tcW w:w="1009" w:type="dxa"/>
            <w:gridSpan w:val="2"/>
            <w:shd w:val="clear" w:color="auto" w:fill="auto"/>
          </w:tcPr>
          <w:p w14:paraId="36DA4722" w14:textId="77777777" w:rsidR="00FA02C5" w:rsidRPr="00E7062C" w:rsidRDefault="00FA02C5" w:rsidP="00B404C3">
            <w:pPr>
              <w:pStyle w:val="StyleTabletextLeft"/>
            </w:pPr>
            <w:r w:rsidRPr="00E7062C">
              <w:t>11188</w:t>
            </w:r>
          </w:p>
        </w:tc>
        <w:tc>
          <w:tcPr>
            <w:tcW w:w="3260" w:type="dxa"/>
            <w:shd w:val="clear" w:color="auto" w:fill="auto"/>
          </w:tcPr>
          <w:p w14:paraId="6EE7A9B5" w14:textId="77777777" w:rsidR="00FA02C5" w:rsidRPr="00FF621E" w:rsidRDefault="00FA02C5" w:rsidP="00B404C3">
            <w:pPr>
              <w:pStyle w:val="StyleTabletextLeft"/>
            </w:pPr>
            <w:r w:rsidRPr="00FF621E">
              <w:t>TP2SYDNEY</w:t>
            </w:r>
          </w:p>
        </w:tc>
        <w:tc>
          <w:tcPr>
            <w:tcW w:w="4110" w:type="dxa"/>
            <w:gridSpan w:val="2"/>
          </w:tcPr>
          <w:p w14:paraId="48667419"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2AFC2120" w14:textId="77777777" w:rsidTr="00B55CDD">
        <w:trPr>
          <w:cantSplit/>
          <w:trHeight w:val="240"/>
        </w:trPr>
        <w:tc>
          <w:tcPr>
            <w:tcW w:w="909" w:type="dxa"/>
            <w:shd w:val="clear" w:color="auto" w:fill="auto"/>
          </w:tcPr>
          <w:p w14:paraId="6E698094" w14:textId="77777777" w:rsidR="00FA02C5" w:rsidRPr="00E7062C" w:rsidRDefault="00FA02C5" w:rsidP="00B404C3">
            <w:pPr>
              <w:pStyle w:val="StyleTabletextLeft"/>
            </w:pPr>
            <w:r w:rsidRPr="00E7062C">
              <w:t>5-118-5</w:t>
            </w:r>
          </w:p>
        </w:tc>
        <w:tc>
          <w:tcPr>
            <w:tcW w:w="1009" w:type="dxa"/>
            <w:gridSpan w:val="2"/>
            <w:shd w:val="clear" w:color="auto" w:fill="auto"/>
          </w:tcPr>
          <w:p w14:paraId="6076928B" w14:textId="77777777" w:rsidR="00FA02C5" w:rsidRPr="00E7062C" w:rsidRDefault="00FA02C5" w:rsidP="00B404C3">
            <w:pPr>
              <w:pStyle w:val="StyleTabletextLeft"/>
            </w:pPr>
            <w:r w:rsidRPr="00E7062C">
              <w:t>11189</w:t>
            </w:r>
          </w:p>
        </w:tc>
        <w:tc>
          <w:tcPr>
            <w:tcW w:w="3260" w:type="dxa"/>
            <w:shd w:val="clear" w:color="auto" w:fill="auto"/>
          </w:tcPr>
          <w:p w14:paraId="3FE0C42D" w14:textId="77777777" w:rsidR="00FA02C5" w:rsidRPr="00FF621E" w:rsidRDefault="00FA02C5" w:rsidP="00B404C3">
            <w:pPr>
              <w:pStyle w:val="StyleTabletextLeft"/>
            </w:pPr>
            <w:r w:rsidRPr="00FF621E">
              <w:t>TP1MELBOURNE</w:t>
            </w:r>
          </w:p>
        </w:tc>
        <w:tc>
          <w:tcPr>
            <w:tcW w:w="4110" w:type="dxa"/>
            <w:gridSpan w:val="2"/>
          </w:tcPr>
          <w:p w14:paraId="2CD2B87B"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34EE9050" w14:textId="77777777" w:rsidTr="00B55CDD">
        <w:trPr>
          <w:cantSplit/>
          <w:trHeight w:val="240"/>
        </w:trPr>
        <w:tc>
          <w:tcPr>
            <w:tcW w:w="909" w:type="dxa"/>
            <w:shd w:val="clear" w:color="auto" w:fill="auto"/>
          </w:tcPr>
          <w:p w14:paraId="258F8552" w14:textId="77777777" w:rsidR="00FA02C5" w:rsidRPr="00E7062C" w:rsidRDefault="00FA02C5" w:rsidP="00B404C3">
            <w:pPr>
              <w:pStyle w:val="StyleTabletextLeft"/>
            </w:pPr>
            <w:r w:rsidRPr="00E7062C">
              <w:t>5-118-6</w:t>
            </w:r>
          </w:p>
        </w:tc>
        <w:tc>
          <w:tcPr>
            <w:tcW w:w="1009" w:type="dxa"/>
            <w:gridSpan w:val="2"/>
            <w:shd w:val="clear" w:color="auto" w:fill="auto"/>
          </w:tcPr>
          <w:p w14:paraId="0DFA5337" w14:textId="77777777" w:rsidR="00FA02C5" w:rsidRPr="00E7062C" w:rsidRDefault="00FA02C5" w:rsidP="00B404C3">
            <w:pPr>
              <w:pStyle w:val="StyleTabletextLeft"/>
            </w:pPr>
            <w:r w:rsidRPr="00E7062C">
              <w:t>11190</w:t>
            </w:r>
          </w:p>
        </w:tc>
        <w:tc>
          <w:tcPr>
            <w:tcW w:w="3260" w:type="dxa"/>
            <w:shd w:val="clear" w:color="auto" w:fill="auto"/>
          </w:tcPr>
          <w:p w14:paraId="57570FD7" w14:textId="77777777" w:rsidR="00FA02C5" w:rsidRPr="00FF621E" w:rsidRDefault="00FA02C5" w:rsidP="00B404C3">
            <w:pPr>
              <w:pStyle w:val="StyleTabletextLeft"/>
            </w:pPr>
            <w:r w:rsidRPr="00FF621E">
              <w:t>TP2MELBOURNE</w:t>
            </w:r>
          </w:p>
        </w:tc>
        <w:tc>
          <w:tcPr>
            <w:tcW w:w="4110" w:type="dxa"/>
            <w:gridSpan w:val="2"/>
          </w:tcPr>
          <w:p w14:paraId="4207810C"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24169C00" w14:textId="77777777" w:rsidTr="00B55CDD">
        <w:trPr>
          <w:cantSplit/>
          <w:trHeight w:val="240"/>
        </w:trPr>
        <w:tc>
          <w:tcPr>
            <w:tcW w:w="909" w:type="dxa"/>
            <w:shd w:val="clear" w:color="auto" w:fill="auto"/>
          </w:tcPr>
          <w:p w14:paraId="3F231691" w14:textId="77777777" w:rsidR="00FA02C5" w:rsidRPr="00E7062C" w:rsidRDefault="00FA02C5" w:rsidP="00B404C3">
            <w:pPr>
              <w:pStyle w:val="StyleTabletextLeft"/>
            </w:pPr>
            <w:r w:rsidRPr="00E7062C">
              <w:t>5-118-7</w:t>
            </w:r>
          </w:p>
        </w:tc>
        <w:tc>
          <w:tcPr>
            <w:tcW w:w="1009" w:type="dxa"/>
            <w:gridSpan w:val="2"/>
            <w:shd w:val="clear" w:color="auto" w:fill="auto"/>
          </w:tcPr>
          <w:p w14:paraId="402599C8" w14:textId="77777777" w:rsidR="00FA02C5" w:rsidRPr="00E7062C" w:rsidRDefault="00FA02C5" w:rsidP="00B404C3">
            <w:pPr>
              <w:pStyle w:val="StyleTabletextLeft"/>
            </w:pPr>
            <w:r w:rsidRPr="00E7062C">
              <w:t>11191</w:t>
            </w:r>
          </w:p>
        </w:tc>
        <w:tc>
          <w:tcPr>
            <w:tcW w:w="3260" w:type="dxa"/>
            <w:shd w:val="clear" w:color="auto" w:fill="auto"/>
          </w:tcPr>
          <w:p w14:paraId="7D897714" w14:textId="77777777" w:rsidR="00FA02C5" w:rsidRPr="00FF621E" w:rsidRDefault="00FA02C5" w:rsidP="00B404C3">
            <w:pPr>
              <w:pStyle w:val="StyleTabletextLeft"/>
            </w:pPr>
            <w:r w:rsidRPr="00FF621E">
              <w:t>TP1BRISBANE</w:t>
            </w:r>
          </w:p>
        </w:tc>
        <w:tc>
          <w:tcPr>
            <w:tcW w:w="4110" w:type="dxa"/>
            <w:gridSpan w:val="2"/>
          </w:tcPr>
          <w:p w14:paraId="1DAA29E9"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312EE1B8" w14:textId="77777777" w:rsidTr="00B55CDD">
        <w:trPr>
          <w:cantSplit/>
          <w:trHeight w:val="240"/>
        </w:trPr>
        <w:tc>
          <w:tcPr>
            <w:tcW w:w="909" w:type="dxa"/>
            <w:shd w:val="clear" w:color="auto" w:fill="auto"/>
          </w:tcPr>
          <w:p w14:paraId="126B6300" w14:textId="77777777" w:rsidR="00FA02C5" w:rsidRPr="00E7062C" w:rsidRDefault="00FA02C5" w:rsidP="00B404C3">
            <w:pPr>
              <w:pStyle w:val="StyleTabletextLeft"/>
            </w:pPr>
            <w:r w:rsidRPr="00E7062C">
              <w:t>5-119-0</w:t>
            </w:r>
          </w:p>
        </w:tc>
        <w:tc>
          <w:tcPr>
            <w:tcW w:w="1009" w:type="dxa"/>
            <w:gridSpan w:val="2"/>
            <w:shd w:val="clear" w:color="auto" w:fill="auto"/>
          </w:tcPr>
          <w:p w14:paraId="3CC1B6EA" w14:textId="77777777" w:rsidR="00FA02C5" w:rsidRPr="00E7062C" w:rsidRDefault="00FA02C5" w:rsidP="00B404C3">
            <w:pPr>
              <w:pStyle w:val="StyleTabletextLeft"/>
            </w:pPr>
            <w:r w:rsidRPr="00E7062C">
              <w:t>11192</w:t>
            </w:r>
          </w:p>
        </w:tc>
        <w:tc>
          <w:tcPr>
            <w:tcW w:w="3260" w:type="dxa"/>
            <w:shd w:val="clear" w:color="auto" w:fill="auto"/>
          </w:tcPr>
          <w:p w14:paraId="6E930686" w14:textId="77777777" w:rsidR="00FA02C5" w:rsidRPr="00FF621E" w:rsidRDefault="00FA02C5" w:rsidP="00B404C3">
            <w:pPr>
              <w:pStyle w:val="StyleTabletextLeft"/>
            </w:pPr>
            <w:r w:rsidRPr="00FF621E">
              <w:t>TP1CANBERRA</w:t>
            </w:r>
          </w:p>
        </w:tc>
        <w:tc>
          <w:tcPr>
            <w:tcW w:w="4110" w:type="dxa"/>
            <w:gridSpan w:val="2"/>
          </w:tcPr>
          <w:p w14:paraId="196E2284"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19019A64" w14:textId="77777777" w:rsidTr="00B55CDD">
        <w:trPr>
          <w:cantSplit/>
          <w:trHeight w:val="240"/>
        </w:trPr>
        <w:tc>
          <w:tcPr>
            <w:tcW w:w="909" w:type="dxa"/>
            <w:shd w:val="clear" w:color="auto" w:fill="auto"/>
          </w:tcPr>
          <w:p w14:paraId="6E96196C" w14:textId="77777777" w:rsidR="00FA02C5" w:rsidRPr="00E7062C" w:rsidRDefault="00FA02C5" w:rsidP="00B404C3">
            <w:pPr>
              <w:pStyle w:val="StyleTabletextLeft"/>
            </w:pPr>
            <w:r w:rsidRPr="00E7062C">
              <w:t>5-119-1</w:t>
            </w:r>
          </w:p>
        </w:tc>
        <w:tc>
          <w:tcPr>
            <w:tcW w:w="1009" w:type="dxa"/>
            <w:gridSpan w:val="2"/>
            <w:shd w:val="clear" w:color="auto" w:fill="auto"/>
          </w:tcPr>
          <w:p w14:paraId="0F5A2C50" w14:textId="77777777" w:rsidR="00FA02C5" w:rsidRPr="00E7062C" w:rsidRDefault="00FA02C5" w:rsidP="00B404C3">
            <w:pPr>
              <w:pStyle w:val="StyleTabletextLeft"/>
            </w:pPr>
            <w:r w:rsidRPr="00E7062C">
              <w:t>11193</w:t>
            </w:r>
          </w:p>
        </w:tc>
        <w:tc>
          <w:tcPr>
            <w:tcW w:w="3260" w:type="dxa"/>
            <w:shd w:val="clear" w:color="auto" w:fill="auto"/>
          </w:tcPr>
          <w:p w14:paraId="1162B815" w14:textId="77777777" w:rsidR="00FA02C5" w:rsidRPr="00FF621E" w:rsidRDefault="00FA02C5" w:rsidP="00B404C3">
            <w:pPr>
              <w:pStyle w:val="StyleTabletextLeft"/>
            </w:pPr>
            <w:r w:rsidRPr="00FF621E">
              <w:t>TP1PERTH</w:t>
            </w:r>
          </w:p>
        </w:tc>
        <w:tc>
          <w:tcPr>
            <w:tcW w:w="4110" w:type="dxa"/>
            <w:gridSpan w:val="2"/>
          </w:tcPr>
          <w:p w14:paraId="133CA7E4"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2EFB5AC7" w14:textId="77777777" w:rsidTr="00B55CDD">
        <w:trPr>
          <w:cantSplit/>
          <w:trHeight w:val="240"/>
        </w:trPr>
        <w:tc>
          <w:tcPr>
            <w:tcW w:w="909" w:type="dxa"/>
            <w:shd w:val="clear" w:color="auto" w:fill="auto"/>
          </w:tcPr>
          <w:p w14:paraId="6D8CA985" w14:textId="77777777" w:rsidR="00FA02C5" w:rsidRPr="00E7062C" w:rsidRDefault="00FA02C5" w:rsidP="00B404C3">
            <w:pPr>
              <w:pStyle w:val="StyleTabletextLeft"/>
            </w:pPr>
            <w:r w:rsidRPr="00E7062C">
              <w:t>5-119-2</w:t>
            </w:r>
          </w:p>
        </w:tc>
        <w:tc>
          <w:tcPr>
            <w:tcW w:w="1009" w:type="dxa"/>
            <w:gridSpan w:val="2"/>
            <w:shd w:val="clear" w:color="auto" w:fill="auto"/>
          </w:tcPr>
          <w:p w14:paraId="48504030" w14:textId="77777777" w:rsidR="00FA02C5" w:rsidRPr="00E7062C" w:rsidRDefault="00FA02C5" w:rsidP="00B404C3">
            <w:pPr>
              <w:pStyle w:val="StyleTabletextLeft"/>
            </w:pPr>
            <w:r w:rsidRPr="00E7062C">
              <w:t>11194</w:t>
            </w:r>
          </w:p>
        </w:tc>
        <w:tc>
          <w:tcPr>
            <w:tcW w:w="3260" w:type="dxa"/>
            <w:shd w:val="clear" w:color="auto" w:fill="auto"/>
          </w:tcPr>
          <w:p w14:paraId="49BB486E" w14:textId="77777777" w:rsidR="00FA02C5" w:rsidRPr="00FF621E" w:rsidRDefault="00FA02C5" w:rsidP="00B404C3">
            <w:pPr>
              <w:pStyle w:val="StyleTabletextLeft"/>
            </w:pPr>
            <w:r w:rsidRPr="00FF621E">
              <w:t>TP1ADELAIDE</w:t>
            </w:r>
          </w:p>
        </w:tc>
        <w:tc>
          <w:tcPr>
            <w:tcW w:w="4110" w:type="dxa"/>
            <w:gridSpan w:val="2"/>
          </w:tcPr>
          <w:p w14:paraId="30D67961"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7EFB020A" w14:textId="77777777" w:rsidTr="00B55CDD">
        <w:trPr>
          <w:cantSplit/>
          <w:trHeight w:val="240"/>
        </w:trPr>
        <w:tc>
          <w:tcPr>
            <w:tcW w:w="909" w:type="dxa"/>
            <w:shd w:val="clear" w:color="auto" w:fill="auto"/>
          </w:tcPr>
          <w:p w14:paraId="7BD64447" w14:textId="77777777" w:rsidR="00FA02C5" w:rsidRPr="00E7062C" w:rsidRDefault="00FA02C5" w:rsidP="00B404C3">
            <w:pPr>
              <w:pStyle w:val="StyleTabletextLeft"/>
            </w:pPr>
            <w:r w:rsidRPr="00E7062C">
              <w:t>5-119-3</w:t>
            </w:r>
          </w:p>
        </w:tc>
        <w:tc>
          <w:tcPr>
            <w:tcW w:w="1009" w:type="dxa"/>
            <w:gridSpan w:val="2"/>
            <w:shd w:val="clear" w:color="auto" w:fill="auto"/>
          </w:tcPr>
          <w:p w14:paraId="66065CA4" w14:textId="77777777" w:rsidR="00FA02C5" w:rsidRPr="00E7062C" w:rsidRDefault="00FA02C5" w:rsidP="00B404C3">
            <w:pPr>
              <w:pStyle w:val="StyleTabletextLeft"/>
            </w:pPr>
            <w:r w:rsidRPr="00E7062C">
              <w:t>11195</w:t>
            </w:r>
          </w:p>
        </w:tc>
        <w:tc>
          <w:tcPr>
            <w:tcW w:w="3260" w:type="dxa"/>
            <w:shd w:val="clear" w:color="auto" w:fill="auto"/>
          </w:tcPr>
          <w:p w14:paraId="1D1CDB5E" w14:textId="77777777" w:rsidR="00FA02C5" w:rsidRPr="00FF621E" w:rsidRDefault="00FA02C5" w:rsidP="00B404C3">
            <w:pPr>
              <w:pStyle w:val="StyleTabletextLeft"/>
            </w:pPr>
            <w:r w:rsidRPr="00FF621E">
              <w:t>TP1NEWCASTLE</w:t>
            </w:r>
          </w:p>
        </w:tc>
        <w:tc>
          <w:tcPr>
            <w:tcW w:w="4110" w:type="dxa"/>
            <w:gridSpan w:val="2"/>
          </w:tcPr>
          <w:p w14:paraId="77186C2D"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14B129A6" w14:textId="77777777" w:rsidTr="00B55CDD">
        <w:trPr>
          <w:cantSplit/>
          <w:trHeight w:val="240"/>
        </w:trPr>
        <w:tc>
          <w:tcPr>
            <w:tcW w:w="909" w:type="dxa"/>
            <w:shd w:val="clear" w:color="auto" w:fill="auto"/>
          </w:tcPr>
          <w:p w14:paraId="7E8A3809" w14:textId="77777777" w:rsidR="00FA02C5" w:rsidRPr="00E7062C" w:rsidRDefault="00FA02C5" w:rsidP="00B404C3">
            <w:pPr>
              <w:pStyle w:val="StyleTabletextLeft"/>
            </w:pPr>
            <w:r w:rsidRPr="00E7062C">
              <w:t>5-119-4</w:t>
            </w:r>
          </w:p>
        </w:tc>
        <w:tc>
          <w:tcPr>
            <w:tcW w:w="1009" w:type="dxa"/>
            <w:gridSpan w:val="2"/>
            <w:shd w:val="clear" w:color="auto" w:fill="auto"/>
          </w:tcPr>
          <w:p w14:paraId="17949B98" w14:textId="77777777" w:rsidR="00FA02C5" w:rsidRPr="00E7062C" w:rsidRDefault="00FA02C5" w:rsidP="00B404C3">
            <w:pPr>
              <w:pStyle w:val="StyleTabletextLeft"/>
            </w:pPr>
            <w:r w:rsidRPr="00E7062C">
              <w:t>11196</w:t>
            </w:r>
          </w:p>
        </w:tc>
        <w:tc>
          <w:tcPr>
            <w:tcW w:w="3260" w:type="dxa"/>
            <w:shd w:val="clear" w:color="auto" w:fill="auto"/>
          </w:tcPr>
          <w:p w14:paraId="3B21E678" w14:textId="77777777" w:rsidR="00FA02C5" w:rsidRPr="00FF621E" w:rsidRDefault="00FA02C5" w:rsidP="00B404C3">
            <w:pPr>
              <w:pStyle w:val="StyleTabletextLeft"/>
            </w:pPr>
            <w:r w:rsidRPr="00FF621E">
              <w:t>ATX-MELBOURNE Q767-1</w:t>
            </w:r>
          </w:p>
        </w:tc>
        <w:tc>
          <w:tcPr>
            <w:tcW w:w="4110" w:type="dxa"/>
            <w:gridSpan w:val="2"/>
          </w:tcPr>
          <w:p w14:paraId="1E9351AD" w14:textId="77777777" w:rsidR="00FA02C5" w:rsidRPr="009C2029" w:rsidRDefault="00FA02C5" w:rsidP="00B404C3">
            <w:pPr>
              <w:pStyle w:val="StyleTabletextLeft"/>
              <w:rPr>
                <w:lang w:val="en-GB"/>
              </w:rPr>
            </w:pPr>
            <w:r w:rsidRPr="009C2029">
              <w:rPr>
                <w:lang w:val="en-GB"/>
              </w:rPr>
              <w:t>Australian Telecoms Exchange Pty. Ltd.</w:t>
            </w:r>
          </w:p>
        </w:tc>
      </w:tr>
      <w:tr w:rsidR="00FA02C5" w:rsidRPr="00870C6B" w14:paraId="01BD7360" w14:textId="77777777" w:rsidTr="00B55CDD">
        <w:trPr>
          <w:cantSplit/>
          <w:trHeight w:val="240"/>
        </w:trPr>
        <w:tc>
          <w:tcPr>
            <w:tcW w:w="909" w:type="dxa"/>
            <w:shd w:val="clear" w:color="auto" w:fill="auto"/>
          </w:tcPr>
          <w:p w14:paraId="6B9789F0" w14:textId="77777777" w:rsidR="00FA02C5" w:rsidRPr="00E7062C" w:rsidRDefault="00FA02C5" w:rsidP="00B404C3">
            <w:pPr>
              <w:pStyle w:val="StyleTabletextLeft"/>
            </w:pPr>
            <w:r w:rsidRPr="00E7062C">
              <w:t>5-119-5</w:t>
            </w:r>
          </w:p>
        </w:tc>
        <w:tc>
          <w:tcPr>
            <w:tcW w:w="1009" w:type="dxa"/>
            <w:gridSpan w:val="2"/>
            <w:shd w:val="clear" w:color="auto" w:fill="auto"/>
          </w:tcPr>
          <w:p w14:paraId="2F93A4B7" w14:textId="77777777" w:rsidR="00FA02C5" w:rsidRPr="00E7062C" w:rsidRDefault="00FA02C5" w:rsidP="00B404C3">
            <w:pPr>
              <w:pStyle w:val="StyleTabletextLeft"/>
            </w:pPr>
            <w:r w:rsidRPr="00E7062C">
              <w:t>11197</w:t>
            </w:r>
          </w:p>
        </w:tc>
        <w:tc>
          <w:tcPr>
            <w:tcW w:w="3260" w:type="dxa"/>
            <w:shd w:val="clear" w:color="auto" w:fill="auto"/>
          </w:tcPr>
          <w:p w14:paraId="4E22C2F1" w14:textId="77777777" w:rsidR="00FA02C5" w:rsidRPr="00FF621E" w:rsidRDefault="00FA02C5" w:rsidP="00B404C3">
            <w:pPr>
              <w:pStyle w:val="StyleTabletextLeft"/>
            </w:pPr>
            <w:r w:rsidRPr="00FF621E">
              <w:t>ATX-SYDNEY Q767-1</w:t>
            </w:r>
          </w:p>
        </w:tc>
        <w:tc>
          <w:tcPr>
            <w:tcW w:w="4110" w:type="dxa"/>
            <w:gridSpan w:val="2"/>
          </w:tcPr>
          <w:p w14:paraId="269D75D0" w14:textId="77777777" w:rsidR="00FA02C5" w:rsidRPr="009C2029" w:rsidRDefault="00FA02C5" w:rsidP="00B404C3">
            <w:pPr>
              <w:pStyle w:val="StyleTabletextLeft"/>
              <w:rPr>
                <w:lang w:val="en-GB"/>
              </w:rPr>
            </w:pPr>
            <w:r w:rsidRPr="009C2029">
              <w:rPr>
                <w:lang w:val="en-GB"/>
              </w:rPr>
              <w:t>Australian Telecoms Exchange Pty. Ltd.</w:t>
            </w:r>
          </w:p>
        </w:tc>
      </w:tr>
      <w:tr w:rsidR="00FA02C5" w:rsidRPr="00870C6B" w14:paraId="1284806E" w14:textId="77777777" w:rsidTr="00B55CDD">
        <w:trPr>
          <w:cantSplit/>
          <w:trHeight w:val="240"/>
        </w:trPr>
        <w:tc>
          <w:tcPr>
            <w:tcW w:w="909" w:type="dxa"/>
            <w:shd w:val="clear" w:color="auto" w:fill="auto"/>
          </w:tcPr>
          <w:p w14:paraId="5BFFCFF0" w14:textId="77777777" w:rsidR="00FA02C5" w:rsidRPr="00E7062C" w:rsidRDefault="00FA02C5" w:rsidP="00B404C3">
            <w:pPr>
              <w:pStyle w:val="StyleTabletextLeft"/>
            </w:pPr>
            <w:r w:rsidRPr="00E7062C">
              <w:t>5-119-6</w:t>
            </w:r>
          </w:p>
        </w:tc>
        <w:tc>
          <w:tcPr>
            <w:tcW w:w="1009" w:type="dxa"/>
            <w:gridSpan w:val="2"/>
            <w:shd w:val="clear" w:color="auto" w:fill="auto"/>
          </w:tcPr>
          <w:p w14:paraId="7FD90E84" w14:textId="77777777" w:rsidR="00FA02C5" w:rsidRPr="00E7062C" w:rsidRDefault="00FA02C5" w:rsidP="00B404C3">
            <w:pPr>
              <w:pStyle w:val="StyleTabletextLeft"/>
            </w:pPr>
            <w:r w:rsidRPr="00E7062C">
              <w:t>11198</w:t>
            </w:r>
          </w:p>
        </w:tc>
        <w:tc>
          <w:tcPr>
            <w:tcW w:w="3260" w:type="dxa"/>
            <w:shd w:val="clear" w:color="auto" w:fill="auto"/>
          </w:tcPr>
          <w:p w14:paraId="450ED71D" w14:textId="77777777" w:rsidR="00FA02C5" w:rsidRPr="00FF621E" w:rsidRDefault="00FA02C5" w:rsidP="00B404C3">
            <w:pPr>
              <w:pStyle w:val="StyleTabletextLeft"/>
            </w:pPr>
            <w:r w:rsidRPr="00FF621E">
              <w:t>Sydney-Australia-IPSystems-SLT1</w:t>
            </w:r>
          </w:p>
        </w:tc>
        <w:tc>
          <w:tcPr>
            <w:tcW w:w="4110" w:type="dxa"/>
            <w:gridSpan w:val="2"/>
          </w:tcPr>
          <w:p w14:paraId="655F426F" w14:textId="77777777" w:rsidR="00FA02C5" w:rsidRPr="00FF621E" w:rsidRDefault="00FA02C5" w:rsidP="00B404C3">
            <w:pPr>
              <w:pStyle w:val="StyleTabletextLeft"/>
            </w:pPr>
            <w:r w:rsidRPr="00FF621E">
              <w:t>IP Systems</w:t>
            </w:r>
          </w:p>
        </w:tc>
      </w:tr>
      <w:tr w:rsidR="00FA02C5" w:rsidRPr="00870C6B" w14:paraId="0431E73E" w14:textId="77777777" w:rsidTr="00B55CDD">
        <w:trPr>
          <w:cantSplit/>
          <w:trHeight w:val="240"/>
        </w:trPr>
        <w:tc>
          <w:tcPr>
            <w:tcW w:w="909" w:type="dxa"/>
            <w:shd w:val="clear" w:color="auto" w:fill="auto"/>
          </w:tcPr>
          <w:p w14:paraId="003FC937" w14:textId="77777777" w:rsidR="00FA02C5" w:rsidRPr="00E7062C" w:rsidRDefault="00FA02C5" w:rsidP="00B404C3">
            <w:pPr>
              <w:pStyle w:val="StyleTabletextLeft"/>
            </w:pPr>
            <w:r w:rsidRPr="00E7062C">
              <w:t>5-119-7</w:t>
            </w:r>
          </w:p>
        </w:tc>
        <w:tc>
          <w:tcPr>
            <w:tcW w:w="1009" w:type="dxa"/>
            <w:gridSpan w:val="2"/>
            <w:shd w:val="clear" w:color="auto" w:fill="auto"/>
          </w:tcPr>
          <w:p w14:paraId="2A1700DF" w14:textId="77777777" w:rsidR="00FA02C5" w:rsidRPr="00E7062C" w:rsidRDefault="00FA02C5" w:rsidP="00B404C3">
            <w:pPr>
              <w:pStyle w:val="StyleTabletextLeft"/>
            </w:pPr>
            <w:r w:rsidRPr="00E7062C">
              <w:t>11199</w:t>
            </w:r>
          </w:p>
        </w:tc>
        <w:tc>
          <w:tcPr>
            <w:tcW w:w="3260" w:type="dxa"/>
            <w:shd w:val="clear" w:color="auto" w:fill="auto"/>
          </w:tcPr>
          <w:p w14:paraId="4F894633" w14:textId="77777777" w:rsidR="00FA02C5" w:rsidRPr="00FF621E" w:rsidRDefault="00FA02C5" w:rsidP="00B404C3">
            <w:pPr>
              <w:pStyle w:val="StyleTabletextLeft"/>
            </w:pPr>
            <w:r w:rsidRPr="00FF621E">
              <w:t>Sydney-Australia-IPSystems-SLT1</w:t>
            </w:r>
          </w:p>
        </w:tc>
        <w:tc>
          <w:tcPr>
            <w:tcW w:w="4110" w:type="dxa"/>
            <w:gridSpan w:val="2"/>
          </w:tcPr>
          <w:p w14:paraId="6056FCED" w14:textId="77777777" w:rsidR="00FA02C5" w:rsidRPr="00FF621E" w:rsidRDefault="00FA02C5" w:rsidP="00B404C3">
            <w:pPr>
              <w:pStyle w:val="StyleTabletextLeft"/>
            </w:pPr>
            <w:r w:rsidRPr="00FF621E">
              <w:t>IP Systems</w:t>
            </w:r>
          </w:p>
        </w:tc>
      </w:tr>
      <w:tr w:rsidR="00FA02C5" w:rsidRPr="00870C6B" w14:paraId="2A1C5F90" w14:textId="77777777" w:rsidTr="00B55CDD">
        <w:trPr>
          <w:cantSplit/>
          <w:trHeight w:val="240"/>
        </w:trPr>
        <w:tc>
          <w:tcPr>
            <w:tcW w:w="909" w:type="dxa"/>
            <w:shd w:val="clear" w:color="auto" w:fill="auto"/>
          </w:tcPr>
          <w:p w14:paraId="0980F285" w14:textId="77777777" w:rsidR="00FA02C5" w:rsidRPr="00E7062C" w:rsidRDefault="00FA02C5" w:rsidP="00B404C3">
            <w:pPr>
              <w:pStyle w:val="StyleTabletextLeft"/>
            </w:pPr>
            <w:r w:rsidRPr="00E7062C">
              <w:t>5-120-0</w:t>
            </w:r>
          </w:p>
        </w:tc>
        <w:tc>
          <w:tcPr>
            <w:tcW w:w="1009" w:type="dxa"/>
            <w:gridSpan w:val="2"/>
            <w:shd w:val="clear" w:color="auto" w:fill="auto"/>
          </w:tcPr>
          <w:p w14:paraId="32E48640" w14:textId="77777777" w:rsidR="00FA02C5" w:rsidRPr="00E7062C" w:rsidRDefault="00FA02C5" w:rsidP="00B404C3">
            <w:pPr>
              <w:pStyle w:val="StyleTabletextLeft"/>
            </w:pPr>
            <w:r w:rsidRPr="00E7062C">
              <w:t>11200</w:t>
            </w:r>
          </w:p>
        </w:tc>
        <w:tc>
          <w:tcPr>
            <w:tcW w:w="3260" w:type="dxa"/>
            <w:shd w:val="clear" w:color="auto" w:fill="auto"/>
          </w:tcPr>
          <w:p w14:paraId="03FF05FE" w14:textId="77777777" w:rsidR="00FA02C5" w:rsidRPr="00FF621E" w:rsidRDefault="00FA02C5" w:rsidP="00B404C3">
            <w:pPr>
              <w:pStyle w:val="StyleTabletextLeft"/>
            </w:pPr>
            <w:r w:rsidRPr="00FF621E">
              <w:t>MelbVzbIMG-1</w:t>
            </w:r>
          </w:p>
        </w:tc>
        <w:tc>
          <w:tcPr>
            <w:tcW w:w="4110" w:type="dxa"/>
            <w:gridSpan w:val="2"/>
          </w:tcPr>
          <w:p w14:paraId="69959259"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697569EC" w14:textId="77777777" w:rsidTr="00B55CDD">
        <w:trPr>
          <w:cantSplit/>
          <w:trHeight w:val="240"/>
        </w:trPr>
        <w:tc>
          <w:tcPr>
            <w:tcW w:w="909" w:type="dxa"/>
            <w:shd w:val="clear" w:color="auto" w:fill="auto"/>
          </w:tcPr>
          <w:p w14:paraId="1D8ADB20" w14:textId="77777777" w:rsidR="00FA02C5" w:rsidRPr="00E7062C" w:rsidRDefault="00FA02C5" w:rsidP="00B404C3">
            <w:pPr>
              <w:pStyle w:val="StyleTabletextLeft"/>
            </w:pPr>
            <w:r w:rsidRPr="00E7062C">
              <w:t>5-120-1</w:t>
            </w:r>
          </w:p>
        </w:tc>
        <w:tc>
          <w:tcPr>
            <w:tcW w:w="1009" w:type="dxa"/>
            <w:gridSpan w:val="2"/>
            <w:shd w:val="clear" w:color="auto" w:fill="auto"/>
          </w:tcPr>
          <w:p w14:paraId="73051CDC" w14:textId="77777777" w:rsidR="00FA02C5" w:rsidRPr="00E7062C" w:rsidRDefault="00FA02C5" w:rsidP="00B404C3">
            <w:pPr>
              <w:pStyle w:val="StyleTabletextLeft"/>
            </w:pPr>
            <w:r w:rsidRPr="00E7062C">
              <w:t>11201</w:t>
            </w:r>
          </w:p>
        </w:tc>
        <w:tc>
          <w:tcPr>
            <w:tcW w:w="3260" w:type="dxa"/>
            <w:shd w:val="clear" w:color="auto" w:fill="auto"/>
          </w:tcPr>
          <w:p w14:paraId="263113A4" w14:textId="77777777" w:rsidR="00FA02C5" w:rsidRPr="00FF621E" w:rsidRDefault="00FA02C5" w:rsidP="00B404C3">
            <w:pPr>
              <w:pStyle w:val="StyleTabletextLeft"/>
            </w:pPr>
            <w:r w:rsidRPr="00FF621E">
              <w:t>MelbVzbIMG-2</w:t>
            </w:r>
          </w:p>
        </w:tc>
        <w:tc>
          <w:tcPr>
            <w:tcW w:w="4110" w:type="dxa"/>
            <w:gridSpan w:val="2"/>
          </w:tcPr>
          <w:p w14:paraId="43CB4DD3" w14:textId="77777777" w:rsidR="00FA02C5" w:rsidRPr="009C2029" w:rsidRDefault="00FA02C5" w:rsidP="00B404C3">
            <w:pPr>
              <w:pStyle w:val="StyleTabletextLeft"/>
              <w:rPr>
                <w:lang w:val="en-GB"/>
              </w:rPr>
            </w:pPr>
            <w:r w:rsidRPr="009C2029">
              <w:rPr>
                <w:lang w:val="en-GB"/>
              </w:rPr>
              <w:t>Tel.Pacific Pty Ltd (Telpacific)</w:t>
            </w:r>
          </w:p>
        </w:tc>
      </w:tr>
      <w:tr w:rsidR="00FA02C5" w:rsidRPr="00870C6B" w14:paraId="4FBD08F9" w14:textId="77777777" w:rsidTr="00B55CDD">
        <w:trPr>
          <w:cantSplit/>
          <w:trHeight w:val="240"/>
        </w:trPr>
        <w:tc>
          <w:tcPr>
            <w:tcW w:w="909" w:type="dxa"/>
            <w:shd w:val="clear" w:color="auto" w:fill="auto"/>
          </w:tcPr>
          <w:p w14:paraId="586D6D82" w14:textId="77777777" w:rsidR="00FA02C5" w:rsidRPr="00E7062C" w:rsidRDefault="00FA02C5" w:rsidP="00B404C3">
            <w:pPr>
              <w:pStyle w:val="StyleTabletextLeft"/>
            </w:pPr>
            <w:r w:rsidRPr="00E7062C">
              <w:t>5-120-4</w:t>
            </w:r>
          </w:p>
        </w:tc>
        <w:tc>
          <w:tcPr>
            <w:tcW w:w="1009" w:type="dxa"/>
            <w:gridSpan w:val="2"/>
            <w:shd w:val="clear" w:color="auto" w:fill="auto"/>
          </w:tcPr>
          <w:p w14:paraId="790EE7D8" w14:textId="77777777" w:rsidR="00FA02C5" w:rsidRPr="00E7062C" w:rsidRDefault="00FA02C5" w:rsidP="00B404C3">
            <w:pPr>
              <w:pStyle w:val="StyleTabletextLeft"/>
            </w:pPr>
            <w:r w:rsidRPr="00E7062C">
              <w:t>11204</w:t>
            </w:r>
          </w:p>
        </w:tc>
        <w:tc>
          <w:tcPr>
            <w:tcW w:w="3260" w:type="dxa"/>
            <w:shd w:val="clear" w:color="auto" w:fill="auto"/>
          </w:tcPr>
          <w:p w14:paraId="4BE13E95" w14:textId="77777777" w:rsidR="00FA02C5" w:rsidRPr="00FF621E" w:rsidRDefault="00FA02C5" w:rsidP="00B404C3">
            <w:pPr>
              <w:pStyle w:val="StyleTabletextLeft"/>
            </w:pPr>
            <w:r w:rsidRPr="00FF621E">
              <w:t>BNE2 - MEDIAGW01</w:t>
            </w:r>
          </w:p>
        </w:tc>
        <w:tc>
          <w:tcPr>
            <w:tcW w:w="4110" w:type="dxa"/>
            <w:gridSpan w:val="2"/>
          </w:tcPr>
          <w:p w14:paraId="1B2AB060" w14:textId="77777777" w:rsidR="00FA02C5" w:rsidRPr="00FF621E" w:rsidRDefault="00FA02C5" w:rsidP="00B404C3">
            <w:pPr>
              <w:pStyle w:val="StyleTabletextLeft"/>
            </w:pPr>
            <w:r w:rsidRPr="00FF621E">
              <w:t>IntraPower Terrestrial Pty Ltd</w:t>
            </w:r>
          </w:p>
        </w:tc>
      </w:tr>
      <w:tr w:rsidR="00FA02C5" w:rsidRPr="00870C6B" w14:paraId="112C1434" w14:textId="77777777" w:rsidTr="00B55CDD">
        <w:trPr>
          <w:cantSplit/>
          <w:trHeight w:val="240"/>
        </w:trPr>
        <w:tc>
          <w:tcPr>
            <w:tcW w:w="909" w:type="dxa"/>
            <w:shd w:val="clear" w:color="auto" w:fill="auto"/>
          </w:tcPr>
          <w:p w14:paraId="220E17D8" w14:textId="77777777" w:rsidR="00FA02C5" w:rsidRPr="00E7062C" w:rsidRDefault="00FA02C5" w:rsidP="00B404C3">
            <w:pPr>
              <w:pStyle w:val="StyleTabletextLeft"/>
            </w:pPr>
            <w:r w:rsidRPr="00E7062C">
              <w:t>5-120-5</w:t>
            </w:r>
          </w:p>
        </w:tc>
        <w:tc>
          <w:tcPr>
            <w:tcW w:w="1009" w:type="dxa"/>
            <w:gridSpan w:val="2"/>
            <w:shd w:val="clear" w:color="auto" w:fill="auto"/>
          </w:tcPr>
          <w:p w14:paraId="11B575B7" w14:textId="77777777" w:rsidR="00FA02C5" w:rsidRPr="00E7062C" w:rsidRDefault="00FA02C5" w:rsidP="00B404C3">
            <w:pPr>
              <w:pStyle w:val="StyleTabletextLeft"/>
            </w:pPr>
            <w:r w:rsidRPr="00E7062C">
              <w:t>11205</w:t>
            </w:r>
          </w:p>
        </w:tc>
        <w:tc>
          <w:tcPr>
            <w:tcW w:w="3260" w:type="dxa"/>
            <w:shd w:val="clear" w:color="auto" w:fill="auto"/>
          </w:tcPr>
          <w:p w14:paraId="7971A274" w14:textId="77777777" w:rsidR="00FA02C5" w:rsidRPr="009C2029" w:rsidRDefault="00FA02C5" w:rsidP="00B404C3">
            <w:pPr>
              <w:pStyle w:val="StyleTabletextLeft"/>
              <w:rPr>
                <w:lang w:val="en-GB"/>
              </w:rPr>
            </w:pPr>
            <w:r w:rsidRPr="009C2029">
              <w:rPr>
                <w:lang w:val="en-GB"/>
              </w:rPr>
              <w:t>SYM-IMG-WS-02-MAS-AV</w:t>
            </w:r>
          </w:p>
        </w:tc>
        <w:tc>
          <w:tcPr>
            <w:tcW w:w="4110" w:type="dxa"/>
            <w:gridSpan w:val="2"/>
          </w:tcPr>
          <w:p w14:paraId="17722618" w14:textId="77777777" w:rsidR="00FA02C5" w:rsidRPr="00FF621E" w:rsidRDefault="00FA02C5" w:rsidP="00B404C3">
            <w:pPr>
              <w:pStyle w:val="StyleTabletextLeft"/>
            </w:pPr>
            <w:r w:rsidRPr="00FF621E">
              <w:t>Symbio Networks P/L</w:t>
            </w:r>
          </w:p>
        </w:tc>
      </w:tr>
      <w:tr w:rsidR="00FA02C5" w:rsidRPr="00870C6B" w14:paraId="067404C8" w14:textId="77777777" w:rsidTr="00B55CDD">
        <w:trPr>
          <w:cantSplit/>
          <w:trHeight w:val="240"/>
        </w:trPr>
        <w:tc>
          <w:tcPr>
            <w:tcW w:w="909" w:type="dxa"/>
            <w:shd w:val="clear" w:color="auto" w:fill="auto"/>
          </w:tcPr>
          <w:p w14:paraId="630FCC2E" w14:textId="77777777" w:rsidR="00FA02C5" w:rsidRPr="00E7062C" w:rsidRDefault="00FA02C5" w:rsidP="00B404C3">
            <w:pPr>
              <w:pStyle w:val="StyleTabletextLeft"/>
            </w:pPr>
            <w:r w:rsidRPr="00E7062C">
              <w:t>5-120-7</w:t>
            </w:r>
          </w:p>
        </w:tc>
        <w:tc>
          <w:tcPr>
            <w:tcW w:w="1009" w:type="dxa"/>
            <w:gridSpan w:val="2"/>
            <w:shd w:val="clear" w:color="auto" w:fill="auto"/>
          </w:tcPr>
          <w:p w14:paraId="7018F0E0" w14:textId="77777777" w:rsidR="00FA02C5" w:rsidRPr="00E7062C" w:rsidRDefault="00FA02C5" w:rsidP="00B404C3">
            <w:pPr>
              <w:pStyle w:val="StyleTabletextLeft"/>
            </w:pPr>
            <w:r w:rsidRPr="00E7062C">
              <w:t>11207</w:t>
            </w:r>
          </w:p>
        </w:tc>
        <w:tc>
          <w:tcPr>
            <w:tcW w:w="3260" w:type="dxa"/>
            <w:shd w:val="clear" w:color="auto" w:fill="auto"/>
          </w:tcPr>
          <w:p w14:paraId="07DDBE5C" w14:textId="77777777" w:rsidR="00FA02C5" w:rsidRPr="00FF621E" w:rsidRDefault="00FA02C5" w:rsidP="00B404C3">
            <w:pPr>
              <w:pStyle w:val="StyleTabletextLeft"/>
            </w:pPr>
            <w:r w:rsidRPr="00FF621E">
              <w:t>GG-SYDNEY-1</w:t>
            </w:r>
          </w:p>
        </w:tc>
        <w:tc>
          <w:tcPr>
            <w:tcW w:w="4110" w:type="dxa"/>
            <w:gridSpan w:val="2"/>
          </w:tcPr>
          <w:p w14:paraId="60DC81FF" w14:textId="77777777" w:rsidR="00FA02C5" w:rsidRPr="00FF621E" w:rsidRDefault="00FA02C5" w:rsidP="00B404C3">
            <w:pPr>
              <w:pStyle w:val="StyleTabletextLeft"/>
            </w:pPr>
            <w:r w:rsidRPr="00FF621E">
              <w:t>Global Gossip Communications</w:t>
            </w:r>
          </w:p>
        </w:tc>
      </w:tr>
      <w:tr w:rsidR="00FA02C5" w:rsidRPr="005A1C74" w14:paraId="503BAF01" w14:textId="77777777" w:rsidTr="00B55CDD">
        <w:trPr>
          <w:cantSplit/>
          <w:trHeight w:val="240"/>
        </w:trPr>
        <w:tc>
          <w:tcPr>
            <w:tcW w:w="909" w:type="dxa"/>
            <w:shd w:val="clear" w:color="auto" w:fill="auto"/>
          </w:tcPr>
          <w:p w14:paraId="2BE82AC6" w14:textId="77777777" w:rsidR="00FA02C5" w:rsidRPr="00E7062C" w:rsidRDefault="00FA02C5" w:rsidP="00B404C3">
            <w:pPr>
              <w:pStyle w:val="StyleTabletextLeft"/>
            </w:pPr>
            <w:r w:rsidRPr="00E7062C">
              <w:t>5-121-0</w:t>
            </w:r>
          </w:p>
        </w:tc>
        <w:tc>
          <w:tcPr>
            <w:tcW w:w="1009" w:type="dxa"/>
            <w:gridSpan w:val="2"/>
            <w:shd w:val="clear" w:color="auto" w:fill="auto"/>
          </w:tcPr>
          <w:p w14:paraId="04BDB7AA" w14:textId="77777777" w:rsidR="00FA02C5" w:rsidRPr="00E7062C" w:rsidRDefault="00FA02C5" w:rsidP="00B404C3">
            <w:pPr>
              <w:pStyle w:val="StyleTabletextLeft"/>
            </w:pPr>
            <w:r w:rsidRPr="00E7062C">
              <w:t>11208</w:t>
            </w:r>
          </w:p>
        </w:tc>
        <w:tc>
          <w:tcPr>
            <w:tcW w:w="3260" w:type="dxa"/>
            <w:shd w:val="clear" w:color="auto" w:fill="auto"/>
          </w:tcPr>
          <w:p w14:paraId="7D3B9E0A" w14:textId="77777777" w:rsidR="00FA02C5" w:rsidRPr="00FF621E" w:rsidRDefault="00FA02C5" w:rsidP="00B404C3">
            <w:pPr>
              <w:pStyle w:val="StyleTabletextLeft"/>
            </w:pPr>
            <w:r w:rsidRPr="00FF621E">
              <w:t>SYDNEY SGX - AUSTRALIA</w:t>
            </w:r>
          </w:p>
        </w:tc>
        <w:tc>
          <w:tcPr>
            <w:tcW w:w="4110" w:type="dxa"/>
            <w:gridSpan w:val="2"/>
          </w:tcPr>
          <w:p w14:paraId="732AE90E" w14:textId="77777777" w:rsidR="00FA02C5" w:rsidRPr="00FF621E" w:rsidRDefault="00FA02C5" w:rsidP="00B404C3">
            <w:pPr>
              <w:pStyle w:val="StyleTabletextLeft"/>
            </w:pPr>
            <w:r w:rsidRPr="00FF621E">
              <w:t>Tata Communications (Australia) Pty Ltd</w:t>
            </w:r>
          </w:p>
        </w:tc>
      </w:tr>
      <w:tr w:rsidR="00FA02C5" w:rsidRPr="005A1C74" w14:paraId="79DBDDD6" w14:textId="77777777" w:rsidTr="00B55CDD">
        <w:trPr>
          <w:cantSplit/>
          <w:trHeight w:val="240"/>
        </w:trPr>
        <w:tc>
          <w:tcPr>
            <w:tcW w:w="909" w:type="dxa"/>
            <w:shd w:val="clear" w:color="auto" w:fill="auto"/>
          </w:tcPr>
          <w:p w14:paraId="1CB58904" w14:textId="77777777" w:rsidR="00FA02C5" w:rsidRPr="00E7062C" w:rsidRDefault="00FA02C5" w:rsidP="00B404C3">
            <w:pPr>
              <w:pStyle w:val="StyleTabletextLeft"/>
            </w:pPr>
            <w:r w:rsidRPr="00E7062C">
              <w:t>5-121-1</w:t>
            </w:r>
          </w:p>
        </w:tc>
        <w:tc>
          <w:tcPr>
            <w:tcW w:w="1009" w:type="dxa"/>
            <w:gridSpan w:val="2"/>
            <w:shd w:val="clear" w:color="auto" w:fill="auto"/>
          </w:tcPr>
          <w:p w14:paraId="7B561526" w14:textId="77777777" w:rsidR="00FA02C5" w:rsidRPr="00E7062C" w:rsidRDefault="00FA02C5" w:rsidP="00B404C3">
            <w:pPr>
              <w:pStyle w:val="StyleTabletextLeft"/>
            </w:pPr>
            <w:r w:rsidRPr="00E7062C">
              <w:t>11209</w:t>
            </w:r>
          </w:p>
        </w:tc>
        <w:tc>
          <w:tcPr>
            <w:tcW w:w="3260" w:type="dxa"/>
            <w:shd w:val="clear" w:color="auto" w:fill="auto"/>
          </w:tcPr>
          <w:p w14:paraId="30764393" w14:textId="77777777" w:rsidR="00FA02C5" w:rsidRPr="00FF621E" w:rsidRDefault="00FA02C5" w:rsidP="00B404C3">
            <w:pPr>
              <w:pStyle w:val="StyleTabletextLeft"/>
            </w:pPr>
            <w:r w:rsidRPr="00FF621E">
              <w:t>SYDNEY GSX - AUSTRALIA</w:t>
            </w:r>
          </w:p>
        </w:tc>
        <w:tc>
          <w:tcPr>
            <w:tcW w:w="4110" w:type="dxa"/>
            <w:gridSpan w:val="2"/>
          </w:tcPr>
          <w:p w14:paraId="440B201D" w14:textId="77777777" w:rsidR="00FA02C5" w:rsidRPr="00FF621E" w:rsidRDefault="00FA02C5" w:rsidP="00B404C3">
            <w:pPr>
              <w:pStyle w:val="StyleTabletextLeft"/>
            </w:pPr>
            <w:r w:rsidRPr="00FF621E">
              <w:t>Tata Communications (Australia) Pty Ltd</w:t>
            </w:r>
          </w:p>
        </w:tc>
      </w:tr>
      <w:tr w:rsidR="00FA02C5" w:rsidRPr="00870C6B" w14:paraId="4578A10E" w14:textId="77777777" w:rsidTr="00B55CDD">
        <w:trPr>
          <w:cantSplit/>
          <w:trHeight w:val="240"/>
        </w:trPr>
        <w:tc>
          <w:tcPr>
            <w:tcW w:w="909" w:type="dxa"/>
            <w:shd w:val="clear" w:color="auto" w:fill="auto"/>
          </w:tcPr>
          <w:p w14:paraId="02DA4AC4" w14:textId="77777777" w:rsidR="00FA02C5" w:rsidRPr="00E7062C" w:rsidRDefault="00FA02C5" w:rsidP="00B404C3">
            <w:pPr>
              <w:pStyle w:val="StyleTabletextLeft"/>
            </w:pPr>
            <w:r w:rsidRPr="00E7062C">
              <w:t>5-121-2</w:t>
            </w:r>
          </w:p>
        </w:tc>
        <w:tc>
          <w:tcPr>
            <w:tcW w:w="1009" w:type="dxa"/>
            <w:gridSpan w:val="2"/>
            <w:shd w:val="clear" w:color="auto" w:fill="auto"/>
          </w:tcPr>
          <w:p w14:paraId="0B72E399" w14:textId="77777777" w:rsidR="00FA02C5" w:rsidRPr="00E7062C" w:rsidRDefault="00FA02C5" w:rsidP="00B404C3">
            <w:pPr>
              <w:pStyle w:val="StyleTabletextLeft"/>
            </w:pPr>
            <w:r w:rsidRPr="00E7062C">
              <w:t>11210</w:t>
            </w:r>
          </w:p>
        </w:tc>
        <w:tc>
          <w:tcPr>
            <w:tcW w:w="3260" w:type="dxa"/>
            <w:shd w:val="clear" w:color="auto" w:fill="auto"/>
          </w:tcPr>
          <w:p w14:paraId="5192265F" w14:textId="77777777" w:rsidR="00FA02C5" w:rsidRPr="00FF621E" w:rsidRDefault="00FA02C5" w:rsidP="00B404C3">
            <w:pPr>
              <w:pStyle w:val="StyleTabletextLeft"/>
            </w:pPr>
            <w:r w:rsidRPr="00FF621E">
              <w:t>LM-SYD-NGN1</w:t>
            </w:r>
          </w:p>
        </w:tc>
        <w:tc>
          <w:tcPr>
            <w:tcW w:w="4110" w:type="dxa"/>
            <w:gridSpan w:val="2"/>
          </w:tcPr>
          <w:p w14:paraId="6ED6E769" w14:textId="77777777" w:rsidR="00FA02C5" w:rsidRPr="00FF621E" w:rsidRDefault="00FA02C5" w:rsidP="00B404C3">
            <w:pPr>
              <w:pStyle w:val="StyleTabletextLeft"/>
            </w:pPr>
            <w:r w:rsidRPr="00FF621E">
              <w:t>Lycamobile Pty Ltd</w:t>
            </w:r>
          </w:p>
        </w:tc>
      </w:tr>
      <w:tr w:rsidR="00FA02C5" w:rsidRPr="00870C6B" w14:paraId="658521A0" w14:textId="77777777" w:rsidTr="00B55CDD">
        <w:trPr>
          <w:cantSplit/>
          <w:trHeight w:val="240"/>
        </w:trPr>
        <w:tc>
          <w:tcPr>
            <w:tcW w:w="909" w:type="dxa"/>
            <w:shd w:val="clear" w:color="auto" w:fill="auto"/>
          </w:tcPr>
          <w:p w14:paraId="3FC75DF1" w14:textId="77777777" w:rsidR="00FA02C5" w:rsidRPr="00E7062C" w:rsidRDefault="00FA02C5" w:rsidP="00B404C3">
            <w:pPr>
              <w:pStyle w:val="StyleTabletextLeft"/>
            </w:pPr>
            <w:r w:rsidRPr="00E7062C">
              <w:t>5-121-3</w:t>
            </w:r>
          </w:p>
        </w:tc>
        <w:tc>
          <w:tcPr>
            <w:tcW w:w="1009" w:type="dxa"/>
            <w:gridSpan w:val="2"/>
            <w:shd w:val="clear" w:color="auto" w:fill="auto"/>
          </w:tcPr>
          <w:p w14:paraId="5E6BC7CE" w14:textId="77777777" w:rsidR="00FA02C5" w:rsidRPr="00E7062C" w:rsidRDefault="00FA02C5" w:rsidP="00B404C3">
            <w:pPr>
              <w:pStyle w:val="StyleTabletextLeft"/>
            </w:pPr>
            <w:r w:rsidRPr="00E7062C">
              <w:t>11211</w:t>
            </w:r>
          </w:p>
        </w:tc>
        <w:tc>
          <w:tcPr>
            <w:tcW w:w="3260" w:type="dxa"/>
            <w:shd w:val="clear" w:color="auto" w:fill="auto"/>
          </w:tcPr>
          <w:p w14:paraId="67DD2132" w14:textId="77777777" w:rsidR="00FA02C5" w:rsidRPr="00FF621E" w:rsidRDefault="00FA02C5" w:rsidP="00B404C3">
            <w:pPr>
              <w:pStyle w:val="StyleTabletextLeft"/>
            </w:pPr>
            <w:r w:rsidRPr="00FF621E">
              <w:t>LM-SYD-NGN2</w:t>
            </w:r>
          </w:p>
        </w:tc>
        <w:tc>
          <w:tcPr>
            <w:tcW w:w="4110" w:type="dxa"/>
            <w:gridSpan w:val="2"/>
          </w:tcPr>
          <w:p w14:paraId="294F6291" w14:textId="77777777" w:rsidR="00FA02C5" w:rsidRPr="00FF621E" w:rsidRDefault="00FA02C5" w:rsidP="00B404C3">
            <w:pPr>
              <w:pStyle w:val="StyleTabletextLeft"/>
            </w:pPr>
            <w:r w:rsidRPr="00FF621E">
              <w:t>Lycamobile Pty Ltd</w:t>
            </w:r>
          </w:p>
        </w:tc>
      </w:tr>
      <w:tr w:rsidR="00FA02C5" w:rsidRPr="00870C6B" w14:paraId="24D4014D" w14:textId="77777777" w:rsidTr="00B55CDD">
        <w:trPr>
          <w:cantSplit/>
          <w:trHeight w:val="240"/>
        </w:trPr>
        <w:tc>
          <w:tcPr>
            <w:tcW w:w="909" w:type="dxa"/>
            <w:shd w:val="clear" w:color="auto" w:fill="auto"/>
          </w:tcPr>
          <w:p w14:paraId="3F67E5DF" w14:textId="77777777" w:rsidR="00FA02C5" w:rsidRPr="00E7062C" w:rsidRDefault="00FA02C5" w:rsidP="00B404C3">
            <w:pPr>
              <w:pStyle w:val="StyleTabletextLeft"/>
            </w:pPr>
            <w:r w:rsidRPr="00E7062C">
              <w:t>5-121-4</w:t>
            </w:r>
          </w:p>
        </w:tc>
        <w:tc>
          <w:tcPr>
            <w:tcW w:w="1009" w:type="dxa"/>
            <w:gridSpan w:val="2"/>
            <w:shd w:val="clear" w:color="auto" w:fill="auto"/>
          </w:tcPr>
          <w:p w14:paraId="0FEA6153" w14:textId="77777777" w:rsidR="00FA02C5" w:rsidRPr="00E7062C" w:rsidRDefault="00FA02C5" w:rsidP="00B404C3">
            <w:pPr>
              <w:pStyle w:val="StyleTabletextLeft"/>
            </w:pPr>
            <w:r w:rsidRPr="00E7062C">
              <w:t>11212</w:t>
            </w:r>
          </w:p>
        </w:tc>
        <w:tc>
          <w:tcPr>
            <w:tcW w:w="3260" w:type="dxa"/>
            <w:shd w:val="clear" w:color="auto" w:fill="auto"/>
          </w:tcPr>
          <w:p w14:paraId="2DA4614E" w14:textId="77777777" w:rsidR="00FA02C5" w:rsidRPr="00FF621E" w:rsidRDefault="00FA02C5" w:rsidP="00B404C3">
            <w:pPr>
              <w:pStyle w:val="StyleTabletextLeft"/>
            </w:pPr>
            <w:r w:rsidRPr="00FF621E">
              <w:t>LM-SYD-STP1</w:t>
            </w:r>
          </w:p>
        </w:tc>
        <w:tc>
          <w:tcPr>
            <w:tcW w:w="4110" w:type="dxa"/>
            <w:gridSpan w:val="2"/>
          </w:tcPr>
          <w:p w14:paraId="1635B100" w14:textId="77777777" w:rsidR="00FA02C5" w:rsidRPr="00FF621E" w:rsidRDefault="00FA02C5" w:rsidP="00B404C3">
            <w:pPr>
              <w:pStyle w:val="StyleTabletextLeft"/>
            </w:pPr>
            <w:r w:rsidRPr="00FF621E">
              <w:t>Lycamobile Pty Ltd</w:t>
            </w:r>
          </w:p>
        </w:tc>
      </w:tr>
      <w:tr w:rsidR="00FA02C5" w:rsidRPr="00870C6B" w14:paraId="0F4ADE13" w14:textId="77777777" w:rsidTr="00B55CDD">
        <w:trPr>
          <w:cantSplit/>
          <w:trHeight w:val="240"/>
        </w:trPr>
        <w:tc>
          <w:tcPr>
            <w:tcW w:w="909" w:type="dxa"/>
            <w:shd w:val="clear" w:color="auto" w:fill="auto"/>
          </w:tcPr>
          <w:p w14:paraId="7442B891" w14:textId="77777777" w:rsidR="00FA02C5" w:rsidRPr="00E7062C" w:rsidRDefault="00FA02C5" w:rsidP="00B404C3">
            <w:pPr>
              <w:pStyle w:val="StyleTabletextLeft"/>
            </w:pPr>
            <w:r w:rsidRPr="00E7062C">
              <w:t>5-121-5</w:t>
            </w:r>
          </w:p>
        </w:tc>
        <w:tc>
          <w:tcPr>
            <w:tcW w:w="1009" w:type="dxa"/>
            <w:gridSpan w:val="2"/>
            <w:shd w:val="clear" w:color="auto" w:fill="auto"/>
          </w:tcPr>
          <w:p w14:paraId="3EAF8B76" w14:textId="77777777" w:rsidR="00FA02C5" w:rsidRPr="00E7062C" w:rsidRDefault="00FA02C5" w:rsidP="00B404C3">
            <w:pPr>
              <w:pStyle w:val="StyleTabletextLeft"/>
            </w:pPr>
            <w:r w:rsidRPr="00E7062C">
              <w:t>11213</w:t>
            </w:r>
          </w:p>
        </w:tc>
        <w:tc>
          <w:tcPr>
            <w:tcW w:w="3260" w:type="dxa"/>
            <w:shd w:val="clear" w:color="auto" w:fill="auto"/>
          </w:tcPr>
          <w:p w14:paraId="6F860036" w14:textId="77777777" w:rsidR="00FA02C5" w:rsidRPr="00FF621E" w:rsidRDefault="00FA02C5" w:rsidP="00B404C3">
            <w:pPr>
              <w:pStyle w:val="StyleTabletextLeft"/>
            </w:pPr>
            <w:r w:rsidRPr="00FF621E">
              <w:t>LM-SYD-STP2</w:t>
            </w:r>
          </w:p>
        </w:tc>
        <w:tc>
          <w:tcPr>
            <w:tcW w:w="4110" w:type="dxa"/>
            <w:gridSpan w:val="2"/>
          </w:tcPr>
          <w:p w14:paraId="02C3095D" w14:textId="77777777" w:rsidR="00FA02C5" w:rsidRPr="00FF621E" w:rsidRDefault="00FA02C5" w:rsidP="00B404C3">
            <w:pPr>
              <w:pStyle w:val="StyleTabletextLeft"/>
            </w:pPr>
            <w:r w:rsidRPr="00FF621E">
              <w:t>Lycamobile Pty Ltd</w:t>
            </w:r>
          </w:p>
        </w:tc>
      </w:tr>
      <w:tr w:rsidR="00FA02C5" w:rsidRPr="00870C6B" w14:paraId="6700D227" w14:textId="77777777" w:rsidTr="00B55CDD">
        <w:trPr>
          <w:cantSplit/>
          <w:trHeight w:val="240"/>
        </w:trPr>
        <w:tc>
          <w:tcPr>
            <w:tcW w:w="909" w:type="dxa"/>
            <w:shd w:val="clear" w:color="auto" w:fill="auto"/>
          </w:tcPr>
          <w:p w14:paraId="4636359A" w14:textId="77777777" w:rsidR="00FA02C5" w:rsidRPr="00E7062C" w:rsidRDefault="00FA02C5" w:rsidP="00B404C3">
            <w:pPr>
              <w:pStyle w:val="StyleTabletextLeft"/>
            </w:pPr>
            <w:r w:rsidRPr="00E7062C">
              <w:t>5-121-7</w:t>
            </w:r>
          </w:p>
        </w:tc>
        <w:tc>
          <w:tcPr>
            <w:tcW w:w="1009" w:type="dxa"/>
            <w:gridSpan w:val="2"/>
            <w:shd w:val="clear" w:color="auto" w:fill="auto"/>
          </w:tcPr>
          <w:p w14:paraId="28B3365B" w14:textId="77777777" w:rsidR="00FA02C5" w:rsidRPr="00E7062C" w:rsidRDefault="00FA02C5" w:rsidP="00B404C3">
            <w:pPr>
              <w:pStyle w:val="StyleTabletextLeft"/>
            </w:pPr>
            <w:r w:rsidRPr="00E7062C">
              <w:t>11215</w:t>
            </w:r>
          </w:p>
        </w:tc>
        <w:tc>
          <w:tcPr>
            <w:tcW w:w="3260" w:type="dxa"/>
            <w:shd w:val="clear" w:color="auto" w:fill="auto"/>
          </w:tcPr>
          <w:p w14:paraId="7E38F9A0" w14:textId="77777777" w:rsidR="00FA02C5" w:rsidRPr="00FF621E" w:rsidRDefault="00FA02C5" w:rsidP="00B404C3">
            <w:pPr>
              <w:pStyle w:val="StyleTabletextLeft"/>
            </w:pPr>
            <w:r w:rsidRPr="00FF621E">
              <w:t>SYM-IMG-WS-02-MAS-AU</w:t>
            </w:r>
          </w:p>
        </w:tc>
        <w:tc>
          <w:tcPr>
            <w:tcW w:w="4110" w:type="dxa"/>
            <w:gridSpan w:val="2"/>
          </w:tcPr>
          <w:p w14:paraId="6ACD74A5" w14:textId="77777777" w:rsidR="00FA02C5" w:rsidRPr="00FF621E" w:rsidRDefault="00FA02C5" w:rsidP="00B404C3">
            <w:pPr>
              <w:pStyle w:val="StyleTabletextLeft"/>
            </w:pPr>
            <w:r w:rsidRPr="00FF621E">
              <w:t>Symbio Networks P/L</w:t>
            </w:r>
          </w:p>
        </w:tc>
      </w:tr>
      <w:tr w:rsidR="00FA02C5" w:rsidRPr="00870C6B" w14:paraId="0529CF9A" w14:textId="77777777" w:rsidTr="00B55CDD">
        <w:trPr>
          <w:cantSplit/>
          <w:trHeight w:val="240"/>
        </w:trPr>
        <w:tc>
          <w:tcPr>
            <w:tcW w:w="909" w:type="dxa"/>
            <w:shd w:val="clear" w:color="auto" w:fill="auto"/>
          </w:tcPr>
          <w:p w14:paraId="258B17E2" w14:textId="77777777" w:rsidR="00FA02C5" w:rsidRPr="00E7062C" w:rsidRDefault="00FA02C5" w:rsidP="00B404C3">
            <w:pPr>
              <w:pStyle w:val="StyleTabletextLeft"/>
            </w:pPr>
            <w:r w:rsidRPr="00E7062C">
              <w:t>5-122-0</w:t>
            </w:r>
          </w:p>
        </w:tc>
        <w:tc>
          <w:tcPr>
            <w:tcW w:w="1009" w:type="dxa"/>
            <w:gridSpan w:val="2"/>
            <w:shd w:val="clear" w:color="auto" w:fill="auto"/>
          </w:tcPr>
          <w:p w14:paraId="641FFA4A" w14:textId="77777777" w:rsidR="00FA02C5" w:rsidRPr="00E7062C" w:rsidRDefault="00FA02C5" w:rsidP="00B404C3">
            <w:pPr>
              <w:pStyle w:val="StyleTabletextLeft"/>
            </w:pPr>
            <w:r w:rsidRPr="00E7062C">
              <w:t>11216</w:t>
            </w:r>
          </w:p>
        </w:tc>
        <w:tc>
          <w:tcPr>
            <w:tcW w:w="3260" w:type="dxa"/>
            <w:shd w:val="clear" w:color="auto" w:fill="auto"/>
          </w:tcPr>
          <w:p w14:paraId="39D1C3C6" w14:textId="77777777" w:rsidR="00FA02C5" w:rsidRPr="00FF621E" w:rsidRDefault="00FA02C5" w:rsidP="00B404C3">
            <w:pPr>
              <w:pStyle w:val="StyleTabletextLeft"/>
            </w:pPr>
            <w:r w:rsidRPr="00FF621E">
              <w:t>P2SC</w:t>
            </w:r>
          </w:p>
        </w:tc>
        <w:tc>
          <w:tcPr>
            <w:tcW w:w="4110" w:type="dxa"/>
            <w:gridSpan w:val="2"/>
          </w:tcPr>
          <w:p w14:paraId="3F504312" w14:textId="77777777" w:rsidR="00FA02C5" w:rsidRPr="00FF621E" w:rsidRDefault="00FA02C5" w:rsidP="00B404C3">
            <w:pPr>
              <w:pStyle w:val="StyleTabletextLeft"/>
            </w:pPr>
            <w:r w:rsidRPr="00FF621E">
              <w:t>Primus</w:t>
            </w:r>
          </w:p>
        </w:tc>
      </w:tr>
      <w:tr w:rsidR="00FA02C5" w:rsidRPr="00870C6B" w14:paraId="6B97B281" w14:textId="77777777" w:rsidTr="00B55CDD">
        <w:trPr>
          <w:cantSplit/>
          <w:trHeight w:val="240"/>
        </w:trPr>
        <w:tc>
          <w:tcPr>
            <w:tcW w:w="909" w:type="dxa"/>
            <w:shd w:val="clear" w:color="auto" w:fill="auto"/>
          </w:tcPr>
          <w:p w14:paraId="300DF40E" w14:textId="77777777" w:rsidR="00FA02C5" w:rsidRPr="00E7062C" w:rsidRDefault="00FA02C5" w:rsidP="00B404C3">
            <w:pPr>
              <w:pStyle w:val="StyleTabletextLeft"/>
            </w:pPr>
            <w:r w:rsidRPr="00E7062C">
              <w:t>5-122-1</w:t>
            </w:r>
          </w:p>
        </w:tc>
        <w:tc>
          <w:tcPr>
            <w:tcW w:w="1009" w:type="dxa"/>
            <w:gridSpan w:val="2"/>
            <w:shd w:val="clear" w:color="auto" w:fill="auto"/>
          </w:tcPr>
          <w:p w14:paraId="22587DE7" w14:textId="77777777" w:rsidR="00FA02C5" w:rsidRPr="00E7062C" w:rsidRDefault="00FA02C5" w:rsidP="00B404C3">
            <w:pPr>
              <w:pStyle w:val="StyleTabletextLeft"/>
            </w:pPr>
            <w:r w:rsidRPr="00E7062C">
              <w:t>11217</w:t>
            </w:r>
          </w:p>
        </w:tc>
        <w:tc>
          <w:tcPr>
            <w:tcW w:w="3260" w:type="dxa"/>
            <w:shd w:val="clear" w:color="auto" w:fill="auto"/>
          </w:tcPr>
          <w:p w14:paraId="37E2BEF7" w14:textId="77777777" w:rsidR="00FA02C5" w:rsidRPr="00FF621E" w:rsidRDefault="00FA02C5" w:rsidP="00B404C3">
            <w:pPr>
              <w:pStyle w:val="StyleTabletextLeft"/>
            </w:pPr>
            <w:r w:rsidRPr="00FF621E">
              <w:t>Inmarsat Sydney 1</w:t>
            </w:r>
          </w:p>
        </w:tc>
        <w:tc>
          <w:tcPr>
            <w:tcW w:w="4110" w:type="dxa"/>
            <w:gridSpan w:val="2"/>
          </w:tcPr>
          <w:p w14:paraId="10C4DE7A" w14:textId="77777777" w:rsidR="00FA02C5" w:rsidRPr="00FF621E" w:rsidRDefault="00FA02C5" w:rsidP="00B404C3">
            <w:pPr>
              <w:pStyle w:val="StyleTabletextLeft"/>
            </w:pPr>
            <w:r w:rsidRPr="00FF621E">
              <w:t>Inmarsat Solutions B.V.</w:t>
            </w:r>
          </w:p>
        </w:tc>
      </w:tr>
      <w:tr w:rsidR="00FA02C5" w:rsidRPr="00870C6B" w14:paraId="2C972734" w14:textId="77777777" w:rsidTr="00B55CDD">
        <w:trPr>
          <w:cantSplit/>
          <w:trHeight w:val="240"/>
        </w:trPr>
        <w:tc>
          <w:tcPr>
            <w:tcW w:w="909" w:type="dxa"/>
            <w:shd w:val="clear" w:color="auto" w:fill="auto"/>
          </w:tcPr>
          <w:p w14:paraId="35A7E3F1" w14:textId="77777777" w:rsidR="00FA02C5" w:rsidRPr="00E7062C" w:rsidRDefault="00FA02C5" w:rsidP="00B404C3">
            <w:pPr>
              <w:pStyle w:val="StyleTabletextLeft"/>
            </w:pPr>
            <w:r w:rsidRPr="00E7062C">
              <w:t>5-122-2</w:t>
            </w:r>
          </w:p>
        </w:tc>
        <w:tc>
          <w:tcPr>
            <w:tcW w:w="1009" w:type="dxa"/>
            <w:gridSpan w:val="2"/>
            <w:shd w:val="clear" w:color="auto" w:fill="auto"/>
          </w:tcPr>
          <w:p w14:paraId="04E06FBE" w14:textId="77777777" w:rsidR="00FA02C5" w:rsidRPr="00E7062C" w:rsidRDefault="00FA02C5" w:rsidP="00B404C3">
            <w:pPr>
              <w:pStyle w:val="StyleTabletextLeft"/>
            </w:pPr>
            <w:r w:rsidRPr="00E7062C">
              <w:t>11218</w:t>
            </w:r>
          </w:p>
        </w:tc>
        <w:tc>
          <w:tcPr>
            <w:tcW w:w="3260" w:type="dxa"/>
            <w:shd w:val="clear" w:color="auto" w:fill="auto"/>
          </w:tcPr>
          <w:p w14:paraId="312B81AC" w14:textId="77777777" w:rsidR="00FA02C5" w:rsidRPr="00FF621E" w:rsidRDefault="00FA02C5" w:rsidP="00B404C3">
            <w:pPr>
              <w:pStyle w:val="StyleTabletextLeft"/>
            </w:pPr>
            <w:r w:rsidRPr="00FF621E">
              <w:t>Pivotel Sydney 3</w:t>
            </w:r>
          </w:p>
        </w:tc>
        <w:tc>
          <w:tcPr>
            <w:tcW w:w="4110" w:type="dxa"/>
            <w:gridSpan w:val="2"/>
          </w:tcPr>
          <w:p w14:paraId="6D1A7F6B" w14:textId="77777777" w:rsidR="00FA02C5" w:rsidRPr="00FF621E" w:rsidRDefault="00FA02C5" w:rsidP="00B404C3">
            <w:pPr>
              <w:pStyle w:val="StyleTabletextLeft"/>
            </w:pPr>
            <w:r w:rsidRPr="00FF621E">
              <w:t>Pivotel Satellite Limited</w:t>
            </w:r>
          </w:p>
        </w:tc>
      </w:tr>
      <w:tr w:rsidR="00FA02C5" w:rsidRPr="00870C6B" w14:paraId="1CE2686B" w14:textId="77777777" w:rsidTr="00B55CDD">
        <w:trPr>
          <w:cantSplit/>
          <w:trHeight w:val="240"/>
        </w:trPr>
        <w:tc>
          <w:tcPr>
            <w:tcW w:w="909" w:type="dxa"/>
            <w:shd w:val="clear" w:color="auto" w:fill="auto"/>
          </w:tcPr>
          <w:p w14:paraId="3DC7CF21" w14:textId="77777777" w:rsidR="00FA02C5" w:rsidRPr="00E7062C" w:rsidRDefault="00FA02C5" w:rsidP="00B404C3">
            <w:pPr>
              <w:pStyle w:val="StyleTabletextLeft"/>
            </w:pPr>
            <w:r w:rsidRPr="00E7062C">
              <w:t>5-122-3</w:t>
            </w:r>
          </w:p>
        </w:tc>
        <w:tc>
          <w:tcPr>
            <w:tcW w:w="1009" w:type="dxa"/>
            <w:gridSpan w:val="2"/>
            <w:shd w:val="clear" w:color="auto" w:fill="auto"/>
          </w:tcPr>
          <w:p w14:paraId="35620BA4" w14:textId="77777777" w:rsidR="00FA02C5" w:rsidRPr="00E7062C" w:rsidRDefault="00FA02C5" w:rsidP="00B404C3">
            <w:pPr>
              <w:pStyle w:val="StyleTabletextLeft"/>
            </w:pPr>
            <w:r w:rsidRPr="00E7062C">
              <w:t>11219</w:t>
            </w:r>
          </w:p>
        </w:tc>
        <w:tc>
          <w:tcPr>
            <w:tcW w:w="3260" w:type="dxa"/>
            <w:shd w:val="clear" w:color="auto" w:fill="auto"/>
          </w:tcPr>
          <w:p w14:paraId="0D656693" w14:textId="77777777" w:rsidR="00FA02C5" w:rsidRPr="00FF621E" w:rsidRDefault="00FA02C5" w:rsidP="00B404C3">
            <w:pPr>
              <w:pStyle w:val="StyleTabletextLeft"/>
            </w:pPr>
            <w:r w:rsidRPr="00FF621E">
              <w:t>SYDM</w:t>
            </w:r>
          </w:p>
        </w:tc>
        <w:tc>
          <w:tcPr>
            <w:tcW w:w="4110" w:type="dxa"/>
            <w:gridSpan w:val="2"/>
          </w:tcPr>
          <w:p w14:paraId="061CE0A2" w14:textId="77777777" w:rsidR="00FA02C5" w:rsidRPr="00FF621E" w:rsidRDefault="00FA02C5" w:rsidP="00B404C3">
            <w:pPr>
              <w:pStyle w:val="StyleTabletextLeft"/>
            </w:pPr>
            <w:r w:rsidRPr="00FF621E">
              <w:t>Telstra Corporation Ltd</w:t>
            </w:r>
          </w:p>
        </w:tc>
      </w:tr>
      <w:tr w:rsidR="00FA02C5" w:rsidRPr="00870C6B" w14:paraId="3970672F" w14:textId="77777777" w:rsidTr="00B55CDD">
        <w:trPr>
          <w:cantSplit/>
          <w:trHeight w:val="240"/>
        </w:trPr>
        <w:tc>
          <w:tcPr>
            <w:tcW w:w="909" w:type="dxa"/>
            <w:shd w:val="clear" w:color="auto" w:fill="auto"/>
          </w:tcPr>
          <w:p w14:paraId="34CC81E0" w14:textId="77777777" w:rsidR="00FA02C5" w:rsidRPr="00E7062C" w:rsidRDefault="00FA02C5" w:rsidP="00B404C3">
            <w:pPr>
              <w:pStyle w:val="StyleTabletextLeft"/>
            </w:pPr>
            <w:r w:rsidRPr="00E7062C">
              <w:t>5-122-4</w:t>
            </w:r>
          </w:p>
        </w:tc>
        <w:tc>
          <w:tcPr>
            <w:tcW w:w="1009" w:type="dxa"/>
            <w:gridSpan w:val="2"/>
            <w:shd w:val="clear" w:color="auto" w:fill="auto"/>
          </w:tcPr>
          <w:p w14:paraId="249F4046" w14:textId="77777777" w:rsidR="00FA02C5" w:rsidRPr="00E7062C" w:rsidRDefault="00FA02C5" w:rsidP="00B404C3">
            <w:pPr>
              <w:pStyle w:val="StyleTabletextLeft"/>
            </w:pPr>
            <w:r w:rsidRPr="00E7062C">
              <w:t>11220</w:t>
            </w:r>
          </w:p>
        </w:tc>
        <w:tc>
          <w:tcPr>
            <w:tcW w:w="3260" w:type="dxa"/>
            <w:shd w:val="clear" w:color="auto" w:fill="auto"/>
          </w:tcPr>
          <w:p w14:paraId="0C71855D" w14:textId="77777777" w:rsidR="00FA02C5" w:rsidRPr="00FF621E" w:rsidRDefault="00FA02C5" w:rsidP="00B404C3">
            <w:pPr>
              <w:pStyle w:val="StyleTabletextLeft"/>
            </w:pPr>
            <w:r w:rsidRPr="00FF621E">
              <w:t>SYDOM</w:t>
            </w:r>
          </w:p>
        </w:tc>
        <w:tc>
          <w:tcPr>
            <w:tcW w:w="4110" w:type="dxa"/>
            <w:gridSpan w:val="2"/>
          </w:tcPr>
          <w:p w14:paraId="7A1602A5" w14:textId="77777777" w:rsidR="00FA02C5" w:rsidRPr="00FF621E" w:rsidRDefault="00FA02C5" w:rsidP="00B404C3">
            <w:pPr>
              <w:pStyle w:val="StyleTabletextLeft"/>
            </w:pPr>
            <w:r w:rsidRPr="00FF621E">
              <w:t>Telstra Corporation Ltd</w:t>
            </w:r>
          </w:p>
        </w:tc>
      </w:tr>
      <w:tr w:rsidR="00FA02C5" w:rsidRPr="00870C6B" w14:paraId="160F1F2F" w14:textId="77777777" w:rsidTr="00B55CDD">
        <w:trPr>
          <w:cantSplit/>
          <w:trHeight w:val="240"/>
        </w:trPr>
        <w:tc>
          <w:tcPr>
            <w:tcW w:w="909" w:type="dxa"/>
            <w:shd w:val="clear" w:color="auto" w:fill="auto"/>
          </w:tcPr>
          <w:p w14:paraId="283337A3" w14:textId="77777777" w:rsidR="00FA02C5" w:rsidRPr="00E7062C" w:rsidRDefault="00FA02C5" w:rsidP="00B404C3">
            <w:pPr>
              <w:pStyle w:val="StyleTabletextLeft"/>
            </w:pPr>
            <w:r w:rsidRPr="00E7062C">
              <w:t>5-122-5</w:t>
            </w:r>
          </w:p>
        </w:tc>
        <w:tc>
          <w:tcPr>
            <w:tcW w:w="1009" w:type="dxa"/>
            <w:gridSpan w:val="2"/>
            <w:shd w:val="clear" w:color="auto" w:fill="auto"/>
          </w:tcPr>
          <w:p w14:paraId="4FEA3F95" w14:textId="77777777" w:rsidR="00FA02C5" w:rsidRPr="00E7062C" w:rsidRDefault="00FA02C5" w:rsidP="00B404C3">
            <w:pPr>
              <w:pStyle w:val="StyleTabletextLeft"/>
            </w:pPr>
            <w:r w:rsidRPr="00E7062C">
              <w:t>11221</w:t>
            </w:r>
          </w:p>
        </w:tc>
        <w:tc>
          <w:tcPr>
            <w:tcW w:w="3260" w:type="dxa"/>
            <w:shd w:val="clear" w:color="auto" w:fill="auto"/>
          </w:tcPr>
          <w:p w14:paraId="68960906" w14:textId="77777777" w:rsidR="00FA02C5" w:rsidRPr="00FF621E" w:rsidRDefault="00FA02C5" w:rsidP="00B404C3">
            <w:pPr>
              <w:pStyle w:val="StyleTabletextLeft"/>
            </w:pPr>
            <w:r w:rsidRPr="00FF621E">
              <w:t>SYDPM</w:t>
            </w:r>
          </w:p>
        </w:tc>
        <w:tc>
          <w:tcPr>
            <w:tcW w:w="4110" w:type="dxa"/>
            <w:gridSpan w:val="2"/>
          </w:tcPr>
          <w:p w14:paraId="5EE51979" w14:textId="77777777" w:rsidR="00FA02C5" w:rsidRPr="00FF621E" w:rsidRDefault="00FA02C5" w:rsidP="00B404C3">
            <w:pPr>
              <w:pStyle w:val="StyleTabletextLeft"/>
            </w:pPr>
            <w:r w:rsidRPr="00FF621E">
              <w:t>Telstra Corporation Ltd</w:t>
            </w:r>
          </w:p>
        </w:tc>
      </w:tr>
      <w:tr w:rsidR="00FA02C5" w:rsidRPr="00870C6B" w14:paraId="5CFE8D9C" w14:textId="77777777" w:rsidTr="00B55CDD">
        <w:trPr>
          <w:cantSplit/>
          <w:trHeight w:val="240"/>
        </w:trPr>
        <w:tc>
          <w:tcPr>
            <w:tcW w:w="909" w:type="dxa"/>
            <w:shd w:val="clear" w:color="auto" w:fill="auto"/>
          </w:tcPr>
          <w:p w14:paraId="5D2C1AF3" w14:textId="77777777" w:rsidR="00FA02C5" w:rsidRPr="00E7062C" w:rsidRDefault="00FA02C5" w:rsidP="00B404C3">
            <w:pPr>
              <w:pStyle w:val="StyleTabletextLeft"/>
            </w:pPr>
            <w:r w:rsidRPr="00E7062C">
              <w:t>5-122-6</w:t>
            </w:r>
          </w:p>
        </w:tc>
        <w:tc>
          <w:tcPr>
            <w:tcW w:w="1009" w:type="dxa"/>
            <w:gridSpan w:val="2"/>
            <w:shd w:val="clear" w:color="auto" w:fill="auto"/>
          </w:tcPr>
          <w:p w14:paraId="0012C40F" w14:textId="77777777" w:rsidR="00FA02C5" w:rsidRPr="00E7062C" w:rsidRDefault="00FA02C5" w:rsidP="00B404C3">
            <w:pPr>
              <w:pStyle w:val="StyleTabletextLeft"/>
            </w:pPr>
            <w:r w:rsidRPr="00E7062C">
              <w:t>11222</w:t>
            </w:r>
          </w:p>
        </w:tc>
        <w:tc>
          <w:tcPr>
            <w:tcW w:w="3260" w:type="dxa"/>
            <w:shd w:val="clear" w:color="auto" w:fill="auto"/>
          </w:tcPr>
          <w:p w14:paraId="6AF81683" w14:textId="77777777" w:rsidR="00FA02C5" w:rsidRPr="00FF621E" w:rsidRDefault="00FA02C5" w:rsidP="00B404C3">
            <w:pPr>
              <w:pStyle w:val="StyleTabletextLeft"/>
            </w:pPr>
            <w:r w:rsidRPr="00FF621E">
              <w:t>Sydney</w:t>
            </w:r>
          </w:p>
        </w:tc>
        <w:tc>
          <w:tcPr>
            <w:tcW w:w="4110" w:type="dxa"/>
            <w:gridSpan w:val="2"/>
          </w:tcPr>
          <w:p w14:paraId="4A84A018" w14:textId="77777777" w:rsidR="00FA02C5" w:rsidRPr="00FF621E" w:rsidRDefault="00FA02C5" w:rsidP="00B404C3">
            <w:pPr>
              <w:pStyle w:val="StyleTabletextLeft"/>
            </w:pPr>
            <w:r w:rsidRPr="00FF621E">
              <w:t>Stephen Dalmeida (Globetouch Inc)</w:t>
            </w:r>
          </w:p>
        </w:tc>
      </w:tr>
      <w:tr w:rsidR="00FA02C5" w:rsidRPr="00870C6B" w14:paraId="2A7F7312" w14:textId="77777777" w:rsidTr="00B55CDD">
        <w:trPr>
          <w:cantSplit/>
          <w:trHeight w:val="240"/>
        </w:trPr>
        <w:tc>
          <w:tcPr>
            <w:tcW w:w="909" w:type="dxa"/>
            <w:shd w:val="clear" w:color="auto" w:fill="auto"/>
          </w:tcPr>
          <w:p w14:paraId="2C8B9228" w14:textId="77777777" w:rsidR="00FA02C5" w:rsidRPr="00E7062C" w:rsidRDefault="00FA02C5" w:rsidP="00B404C3">
            <w:pPr>
              <w:pStyle w:val="StyleTabletextLeft"/>
            </w:pPr>
            <w:r w:rsidRPr="00E7062C">
              <w:t>5-122-7</w:t>
            </w:r>
          </w:p>
        </w:tc>
        <w:tc>
          <w:tcPr>
            <w:tcW w:w="1009" w:type="dxa"/>
            <w:gridSpan w:val="2"/>
            <w:shd w:val="clear" w:color="auto" w:fill="auto"/>
          </w:tcPr>
          <w:p w14:paraId="0172E55F" w14:textId="77777777" w:rsidR="00FA02C5" w:rsidRPr="00E7062C" w:rsidRDefault="00FA02C5" w:rsidP="00B404C3">
            <w:pPr>
              <w:pStyle w:val="StyleTabletextLeft"/>
            </w:pPr>
            <w:r w:rsidRPr="00E7062C">
              <w:t>11223</w:t>
            </w:r>
          </w:p>
        </w:tc>
        <w:tc>
          <w:tcPr>
            <w:tcW w:w="3260" w:type="dxa"/>
            <w:shd w:val="clear" w:color="auto" w:fill="auto"/>
          </w:tcPr>
          <w:p w14:paraId="2FD62303" w14:textId="77777777" w:rsidR="00FA02C5" w:rsidRPr="00FF621E" w:rsidRDefault="00FA02C5" w:rsidP="00B404C3">
            <w:pPr>
              <w:pStyle w:val="StyleTabletextLeft"/>
            </w:pPr>
            <w:r w:rsidRPr="00FF621E">
              <w:t>Melbourne</w:t>
            </w:r>
          </w:p>
        </w:tc>
        <w:tc>
          <w:tcPr>
            <w:tcW w:w="4110" w:type="dxa"/>
            <w:gridSpan w:val="2"/>
          </w:tcPr>
          <w:p w14:paraId="4509F817" w14:textId="77777777" w:rsidR="00FA02C5" w:rsidRPr="00FF621E" w:rsidRDefault="00FA02C5" w:rsidP="00B404C3">
            <w:pPr>
              <w:pStyle w:val="StyleTabletextLeft"/>
            </w:pPr>
            <w:r w:rsidRPr="00FF621E">
              <w:t>Stephen Dalmeida (Globetouch Inc)</w:t>
            </w:r>
          </w:p>
        </w:tc>
      </w:tr>
      <w:tr w:rsidR="00FA02C5" w:rsidRPr="00870C6B" w14:paraId="1D202E4D" w14:textId="77777777" w:rsidTr="00B55CDD">
        <w:trPr>
          <w:cantSplit/>
          <w:trHeight w:val="240"/>
        </w:trPr>
        <w:tc>
          <w:tcPr>
            <w:tcW w:w="909" w:type="dxa"/>
            <w:shd w:val="clear" w:color="auto" w:fill="auto"/>
          </w:tcPr>
          <w:p w14:paraId="766E3A20" w14:textId="77777777" w:rsidR="00FA02C5" w:rsidRPr="00E7062C" w:rsidRDefault="00FA02C5" w:rsidP="00B404C3">
            <w:pPr>
              <w:pStyle w:val="StyleTabletextLeft"/>
            </w:pPr>
            <w:r w:rsidRPr="00E7062C">
              <w:t>5-123-0</w:t>
            </w:r>
          </w:p>
        </w:tc>
        <w:tc>
          <w:tcPr>
            <w:tcW w:w="1009" w:type="dxa"/>
            <w:gridSpan w:val="2"/>
            <w:shd w:val="clear" w:color="auto" w:fill="auto"/>
          </w:tcPr>
          <w:p w14:paraId="7DB8CD7D" w14:textId="77777777" w:rsidR="00FA02C5" w:rsidRPr="00E7062C" w:rsidRDefault="00FA02C5" w:rsidP="00B404C3">
            <w:pPr>
              <w:pStyle w:val="StyleTabletextLeft"/>
            </w:pPr>
            <w:r w:rsidRPr="00E7062C">
              <w:t>11224</w:t>
            </w:r>
          </w:p>
        </w:tc>
        <w:tc>
          <w:tcPr>
            <w:tcW w:w="3260" w:type="dxa"/>
            <w:shd w:val="clear" w:color="auto" w:fill="auto"/>
          </w:tcPr>
          <w:p w14:paraId="35B03BF5" w14:textId="77777777" w:rsidR="00FA02C5" w:rsidRPr="00FF621E" w:rsidRDefault="00FA02C5" w:rsidP="00B404C3">
            <w:pPr>
              <w:pStyle w:val="StyleTabletextLeft"/>
            </w:pPr>
            <w:r w:rsidRPr="00FF621E">
              <w:t>CONCERSYD</w:t>
            </w:r>
          </w:p>
        </w:tc>
        <w:tc>
          <w:tcPr>
            <w:tcW w:w="4110" w:type="dxa"/>
            <w:gridSpan w:val="2"/>
          </w:tcPr>
          <w:p w14:paraId="44F8F01C" w14:textId="77777777" w:rsidR="00FA02C5" w:rsidRPr="00FF621E" w:rsidRDefault="00FA02C5" w:rsidP="00B404C3">
            <w:pPr>
              <w:pStyle w:val="StyleTabletextLeft"/>
            </w:pPr>
            <w:r w:rsidRPr="00FF621E">
              <w:t>Concerotel Pty Ltd</w:t>
            </w:r>
          </w:p>
        </w:tc>
      </w:tr>
      <w:tr w:rsidR="00FA02C5" w:rsidRPr="00870C6B" w14:paraId="0159303E" w14:textId="77777777" w:rsidTr="00B55CDD">
        <w:trPr>
          <w:cantSplit/>
          <w:trHeight w:val="293"/>
        </w:trPr>
        <w:tc>
          <w:tcPr>
            <w:tcW w:w="9288" w:type="dxa"/>
            <w:gridSpan w:val="6"/>
          </w:tcPr>
          <w:p w14:paraId="769D086D" w14:textId="026700E3" w:rsidR="00FA02C5" w:rsidRPr="005F644F" w:rsidRDefault="009A117E" w:rsidP="004E4661">
            <w:pPr>
              <w:pStyle w:val="country0"/>
              <w:pageBreakBefore/>
              <w:rPr>
                <w:lang w:bidi="ar-SY"/>
              </w:rPr>
            </w:pPr>
            <w:r>
              <w:rPr>
                <w:rFonts w:hint="cs"/>
                <w:rtl/>
                <w:lang w:bidi="ar-SY"/>
              </w:rPr>
              <w:lastRenderedPageBreak/>
              <w:t>النمسا</w:t>
            </w:r>
          </w:p>
        </w:tc>
      </w:tr>
      <w:tr w:rsidR="00FA02C5" w:rsidRPr="00870C6B" w14:paraId="79C22179" w14:textId="77777777" w:rsidTr="00B55CDD">
        <w:trPr>
          <w:cantSplit/>
          <w:trHeight w:val="240"/>
        </w:trPr>
        <w:tc>
          <w:tcPr>
            <w:tcW w:w="909" w:type="dxa"/>
            <w:shd w:val="clear" w:color="auto" w:fill="auto"/>
          </w:tcPr>
          <w:p w14:paraId="559C6AB4" w14:textId="77777777" w:rsidR="00FA02C5" w:rsidRPr="00E7062C" w:rsidRDefault="00FA02C5" w:rsidP="00B404C3">
            <w:pPr>
              <w:pStyle w:val="StyleTabletextLeft"/>
            </w:pPr>
            <w:r w:rsidRPr="00E7062C">
              <w:t>2-025-0</w:t>
            </w:r>
          </w:p>
        </w:tc>
        <w:tc>
          <w:tcPr>
            <w:tcW w:w="1009" w:type="dxa"/>
            <w:gridSpan w:val="2"/>
            <w:shd w:val="clear" w:color="auto" w:fill="auto"/>
          </w:tcPr>
          <w:p w14:paraId="6CB64D5C" w14:textId="77777777" w:rsidR="00FA02C5" w:rsidRPr="00E7062C" w:rsidRDefault="00FA02C5" w:rsidP="00B404C3">
            <w:pPr>
              <w:pStyle w:val="StyleTabletextLeft"/>
            </w:pPr>
            <w:r w:rsidRPr="00E7062C">
              <w:t>4296</w:t>
            </w:r>
          </w:p>
        </w:tc>
        <w:tc>
          <w:tcPr>
            <w:tcW w:w="3260" w:type="dxa"/>
            <w:shd w:val="clear" w:color="auto" w:fill="auto"/>
          </w:tcPr>
          <w:p w14:paraId="28C2C327" w14:textId="77777777" w:rsidR="00FA02C5" w:rsidRPr="00FF621E" w:rsidRDefault="00FA02C5" w:rsidP="00B404C3">
            <w:pPr>
              <w:pStyle w:val="StyleTabletextLeft"/>
            </w:pPr>
            <w:r w:rsidRPr="00FF621E">
              <w:t>MSS_SA_A</w:t>
            </w:r>
          </w:p>
        </w:tc>
        <w:tc>
          <w:tcPr>
            <w:tcW w:w="4110" w:type="dxa"/>
            <w:gridSpan w:val="2"/>
          </w:tcPr>
          <w:p w14:paraId="52C5650A" w14:textId="77777777" w:rsidR="00FA02C5" w:rsidRPr="00FF621E" w:rsidRDefault="00FA02C5" w:rsidP="00B404C3">
            <w:pPr>
              <w:pStyle w:val="StyleTabletextLeft"/>
            </w:pPr>
            <w:r w:rsidRPr="00FF621E">
              <w:t>T-Mobile Austria GmbH</w:t>
            </w:r>
          </w:p>
        </w:tc>
      </w:tr>
      <w:tr w:rsidR="00FA02C5" w:rsidRPr="00870C6B" w14:paraId="42DD0F81" w14:textId="77777777" w:rsidTr="00B55CDD">
        <w:trPr>
          <w:cantSplit/>
          <w:trHeight w:val="240"/>
        </w:trPr>
        <w:tc>
          <w:tcPr>
            <w:tcW w:w="909" w:type="dxa"/>
            <w:shd w:val="clear" w:color="auto" w:fill="auto"/>
          </w:tcPr>
          <w:p w14:paraId="278B0DED" w14:textId="77777777" w:rsidR="00FA02C5" w:rsidRPr="00E7062C" w:rsidRDefault="00FA02C5" w:rsidP="00B404C3">
            <w:pPr>
              <w:pStyle w:val="StyleTabletextLeft"/>
            </w:pPr>
            <w:r w:rsidRPr="00E7062C">
              <w:t>2-025-5</w:t>
            </w:r>
          </w:p>
        </w:tc>
        <w:tc>
          <w:tcPr>
            <w:tcW w:w="1009" w:type="dxa"/>
            <w:gridSpan w:val="2"/>
            <w:shd w:val="clear" w:color="auto" w:fill="auto"/>
          </w:tcPr>
          <w:p w14:paraId="1CA21764" w14:textId="77777777" w:rsidR="00FA02C5" w:rsidRPr="00E7062C" w:rsidRDefault="00FA02C5" w:rsidP="00B404C3">
            <w:pPr>
              <w:pStyle w:val="StyleTabletextLeft"/>
            </w:pPr>
            <w:r w:rsidRPr="00E7062C">
              <w:t>4301</w:t>
            </w:r>
          </w:p>
        </w:tc>
        <w:tc>
          <w:tcPr>
            <w:tcW w:w="3260" w:type="dxa"/>
            <w:shd w:val="clear" w:color="auto" w:fill="auto"/>
          </w:tcPr>
          <w:p w14:paraId="11680616" w14:textId="77777777" w:rsidR="00FA02C5" w:rsidRPr="00FF621E" w:rsidRDefault="00FA02C5" w:rsidP="00B404C3">
            <w:pPr>
              <w:pStyle w:val="StyleTabletextLeft"/>
            </w:pPr>
            <w:r w:rsidRPr="00FF621E">
              <w:t>MSC01</w:t>
            </w:r>
          </w:p>
        </w:tc>
        <w:tc>
          <w:tcPr>
            <w:tcW w:w="4110" w:type="dxa"/>
            <w:gridSpan w:val="2"/>
          </w:tcPr>
          <w:p w14:paraId="5EBE3AA7" w14:textId="77777777" w:rsidR="00FA02C5" w:rsidRPr="00FF621E" w:rsidRDefault="00FA02C5" w:rsidP="00B404C3">
            <w:pPr>
              <w:pStyle w:val="StyleTabletextLeft"/>
            </w:pPr>
            <w:r w:rsidRPr="00FF621E">
              <w:t>Hutchison Drei Austria GmbH</w:t>
            </w:r>
          </w:p>
        </w:tc>
      </w:tr>
      <w:tr w:rsidR="00FA02C5" w:rsidRPr="00870C6B" w14:paraId="4EF31426" w14:textId="77777777" w:rsidTr="00B55CDD">
        <w:trPr>
          <w:cantSplit/>
          <w:trHeight w:val="240"/>
        </w:trPr>
        <w:tc>
          <w:tcPr>
            <w:tcW w:w="909" w:type="dxa"/>
            <w:shd w:val="clear" w:color="auto" w:fill="auto"/>
          </w:tcPr>
          <w:p w14:paraId="35A8A4DA" w14:textId="77777777" w:rsidR="00FA02C5" w:rsidRPr="00E7062C" w:rsidRDefault="00FA02C5" w:rsidP="00B404C3">
            <w:pPr>
              <w:pStyle w:val="StyleTabletextLeft"/>
            </w:pPr>
            <w:r w:rsidRPr="00E7062C">
              <w:t>2-025-6</w:t>
            </w:r>
          </w:p>
        </w:tc>
        <w:tc>
          <w:tcPr>
            <w:tcW w:w="1009" w:type="dxa"/>
            <w:gridSpan w:val="2"/>
            <w:shd w:val="clear" w:color="auto" w:fill="auto"/>
          </w:tcPr>
          <w:p w14:paraId="21C902A2" w14:textId="77777777" w:rsidR="00FA02C5" w:rsidRPr="00E7062C" w:rsidRDefault="00FA02C5" w:rsidP="00B404C3">
            <w:pPr>
              <w:pStyle w:val="StyleTabletextLeft"/>
            </w:pPr>
            <w:r w:rsidRPr="00E7062C">
              <w:t>4302</w:t>
            </w:r>
          </w:p>
        </w:tc>
        <w:tc>
          <w:tcPr>
            <w:tcW w:w="3260" w:type="dxa"/>
            <w:shd w:val="clear" w:color="auto" w:fill="auto"/>
          </w:tcPr>
          <w:p w14:paraId="3776C69C" w14:textId="77777777" w:rsidR="00FA02C5" w:rsidRPr="00FF621E" w:rsidRDefault="00FA02C5" w:rsidP="00B404C3">
            <w:pPr>
              <w:pStyle w:val="StyleTabletextLeft"/>
            </w:pPr>
            <w:r w:rsidRPr="00FF621E">
              <w:t>MSC02</w:t>
            </w:r>
          </w:p>
        </w:tc>
        <w:tc>
          <w:tcPr>
            <w:tcW w:w="4110" w:type="dxa"/>
            <w:gridSpan w:val="2"/>
          </w:tcPr>
          <w:p w14:paraId="62AE2CA1" w14:textId="77777777" w:rsidR="00FA02C5" w:rsidRPr="00FF621E" w:rsidRDefault="00FA02C5" w:rsidP="00B404C3">
            <w:pPr>
              <w:pStyle w:val="StyleTabletextLeft"/>
            </w:pPr>
            <w:r w:rsidRPr="00FF621E">
              <w:t>Hutchison Drei Austria GmbH</w:t>
            </w:r>
          </w:p>
        </w:tc>
      </w:tr>
      <w:tr w:rsidR="00FA02C5" w:rsidRPr="00870C6B" w14:paraId="3143B589" w14:textId="77777777" w:rsidTr="00B55CDD">
        <w:trPr>
          <w:cantSplit/>
          <w:trHeight w:val="240"/>
        </w:trPr>
        <w:tc>
          <w:tcPr>
            <w:tcW w:w="909" w:type="dxa"/>
            <w:shd w:val="clear" w:color="auto" w:fill="auto"/>
          </w:tcPr>
          <w:p w14:paraId="5E58D2B7" w14:textId="77777777" w:rsidR="00FA02C5" w:rsidRPr="00E7062C" w:rsidRDefault="00FA02C5" w:rsidP="00B404C3">
            <w:pPr>
              <w:pStyle w:val="StyleTabletextLeft"/>
            </w:pPr>
            <w:r w:rsidRPr="00E7062C">
              <w:t>2-026-0</w:t>
            </w:r>
          </w:p>
        </w:tc>
        <w:tc>
          <w:tcPr>
            <w:tcW w:w="1009" w:type="dxa"/>
            <w:gridSpan w:val="2"/>
            <w:shd w:val="clear" w:color="auto" w:fill="auto"/>
          </w:tcPr>
          <w:p w14:paraId="10989950" w14:textId="77777777" w:rsidR="00FA02C5" w:rsidRPr="00E7062C" w:rsidRDefault="00FA02C5" w:rsidP="00B404C3">
            <w:pPr>
              <w:pStyle w:val="StyleTabletextLeft"/>
            </w:pPr>
            <w:r w:rsidRPr="00E7062C">
              <w:t>4304</w:t>
            </w:r>
          </w:p>
        </w:tc>
        <w:tc>
          <w:tcPr>
            <w:tcW w:w="3260" w:type="dxa"/>
            <w:shd w:val="clear" w:color="auto" w:fill="auto"/>
          </w:tcPr>
          <w:p w14:paraId="493E5BF1" w14:textId="77777777" w:rsidR="00FA02C5" w:rsidRPr="00FF621E" w:rsidRDefault="00FA02C5" w:rsidP="00B404C3">
            <w:pPr>
              <w:pStyle w:val="StyleTabletextLeft"/>
            </w:pPr>
            <w:r w:rsidRPr="00FF621E">
              <w:t>Wien</w:t>
            </w:r>
          </w:p>
        </w:tc>
        <w:tc>
          <w:tcPr>
            <w:tcW w:w="4110" w:type="dxa"/>
            <w:gridSpan w:val="2"/>
          </w:tcPr>
          <w:p w14:paraId="785A0A22" w14:textId="77777777" w:rsidR="00FA02C5" w:rsidRPr="00FF621E" w:rsidRDefault="00FA02C5" w:rsidP="00B404C3">
            <w:pPr>
              <w:pStyle w:val="StyleTabletextLeft"/>
            </w:pPr>
            <w:r w:rsidRPr="00FF621E">
              <w:t>Colt Technology Services GmbH</w:t>
            </w:r>
          </w:p>
        </w:tc>
      </w:tr>
      <w:tr w:rsidR="00FA02C5" w:rsidRPr="00870C6B" w14:paraId="1DD06FBD" w14:textId="77777777" w:rsidTr="00B55CDD">
        <w:trPr>
          <w:cantSplit/>
          <w:trHeight w:val="240"/>
        </w:trPr>
        <w:tc>
          <w:tcPr>
            <w:tcW w:w="909" w:type="dxa"/>
            <w:shd w:val="clear" w:color="auto" w:fill="auto"/>
          </w:tcPr>
          <w:p w14:paraId="0D9813ED" w14:textId="77777777" w:rsidR="00FA02C5" w:rsidRPr="00E7062C" w:rsidRDefault="00FA02C5" w:rsidP="00B404C3">
            <w:pPr>
              <w:pStyle w:val="StyleTabletextLeft"/>
            </w:pPr>
            <w:r w:rsidRPr="00E7062C">
              <w:t>2-026-1</w:t>
            </w:r>
          </w:p>
        </w:tc>
        <w:tc>
          <w:tcPr>
            <w:tcW w:w="1009" w:type="dxa"/>
            <w:gridSpan w:val="2"/>
            <w:shd w:val="clear" w:color="auto" w:fill="auto"/>
          </w:tcPr>
          <w:p w14:paraId="1E4125B2" w14:textId="77777777" w:rsidR="00FA02C5" w:rsidRPr="00E7062C" w:rsidRDefault="00FA02C5" w:rsidP="00B404C3">
            <w:pPr>
              <w:pStyle w:val="StyleTabletextLeft"/>
            </w:pPr>
            <w:r w:rsidRPr="00E7062C">
              <w:t>4305</w:t>
            </w:r>
          </w:p>
        </w:tc>
        <w:tc>
          <w:tcPr>
            <w:tcW w:w="3260" w:type="dxa"/>
            <w:shd w:val="clear" w:color="auto" w:fill="auto"/>
          </w:tcPr>
          <w:p w14:paraId="444FD2CA" w14:textId="77777777" w:rsidR="00FA02C5" w:rsidRPr="00FF621E" w:rsidRDefault="00FA02C5" w:rsidP="00B404C3">
            <w:pPr>
              <w:pStyle w:val="StyleTabletextLeft"/>
            </w:pPr>
            <w:r w:rsidRPr="00FF621E">
              <w:t>Innsbruck</w:t>
            </w:r>
          </w:p>
        </w:tc>
        <w:tc>
          <w:tcPr>
            <w:tcW w:w="4110" w:type="dxa"/>
            <w:gridSpan w:val="2"/>
          </w:tcPr>
          <w:p w14:paraId="455660E8" w14:textId="77777777" w:rsidR="00FA02C5" w:rsidRPr="00FF621E" w:rsidRDefault="00FA02C5" w:rsidP="00B404C3">
            <w:pPr>
              <w:pStyle w:val="StyleTabletextLeft"/>
            </w:pPr>
            <w:r w:rsidRPr="00FF621E">
              <w:t>Brennercom Tirol GmbH</w:t>
            </w:r>
          </w:p>
        </w:tc>
      </w:tr>
      <w:tr w:rsidR="00FA02C5" w:rsidRPr="00870C6B" w14:paraId="5F5F4DAA" w14:textId="77777777" w:rsidTr="00B55CDD">
        <w:trPr>
          <w:cantSplit/>
          <w:trHeight w:val="240"/>
        </w:trPr>
        <w:tc>
          <w:tcPr>
            <w:tcW w:w="909" w:type="dxa"/>
            <w:shd w:val="clear" w:color="auto" w:fill="auto"/>
          </w:tcPr>
          <w:p w14:paraId="605B55C3" w14:textId="77777777" w:rsidR="00FA02C5" w:rsidRPr="00E7062C" w:rsidRDefault="00FA02C5" w:rsidP="00B404C3">
            <w:pPr>
              <w:pStyle w:val="StyleTabletextLeft"/>
            </w:pPr>
            <w:r w:rsidRPr="00E7062C">
              <w:t>2-026-4</w:t>
            </w:r>
          </w:p>
        </w:tc>
        <w:tc>
          <w:tcPr>
            <w:tcW w:w="1009" w:type="dxa"/>
            <w:gridSpan w:val="2"/>
            <w:shd w:val="clear" w:color="auto" w:fill="auto"/>
          </w:tcPr>
          <w:p w14:paraId="2AF60B35" w14:textId="77777777" w:rsidR="00FA02C5" w:rsidRPr="00E7062C" w:rsidRDefault="00FA02C5" w:rsidP="00B404C3">
            <w:pPr>
              <w:pStyle w:val="StyleTabletextLeft"/>
            </w:pPr>
            <w:r w:rsidRPr="00E7062C">
              <w:t>4308</w:t>
            </w:r>
          </w:p>
        </w:tc>
        <w:tc>
          <w:tcPr>
            <w:tcW w:w="3260" w:type="dxa"/>
            <w:shd w:val="clear" w:color="auto" w:fill="auto"/>
          </w:tcPr>
          <w:p w14:paraId="3C18C346" w14:textId="77777777" w:rsidR="00FA02C5" w:rsidRPr="00FF621E" w:rsidRDefault="00FA02C5" w:rsidP="00B404C3">
            <w:pPr>
              <w:pStyle w:val="StyleTabletextLeft"/>
            </w:pPr>
            <w:r w:rsidRPr="00FF621E">
              <w:t>Wien</w:t>
            </w:r>
          </w:p>
        </w:tc>
        <w:tc>
          <w:tcPr>
            <w:tcW w:w="4110" w:type="dxa"/>
            <w:gridSpan w:val="2"/>
          </w:tcPr>
          <w:p w14:paraId="1D083829" w14:textId="77777777" w:rsidR="00FA02C5" w:rsidRPr="00FF621E" w:rsidRDefault="00FA02C5" w:rsidP="00B404C3">
            <w:pPr>
              <w:pStyle w:val="StyleTabletextLeft"/>
            </w:pPr>
            <w:r w:rsidRPr="00FF621E">
              <w:t>Verizon Austria GmbH</w:t>
            </w:r>
          </w:p>
        </w:tc>
      </w:tr>
      <w:tr w:rsidR="00FA02C5" w:rsidRPr="00870C6B" w14:paraId="23C3B186" w14:textId="77777777" w:rsidTr="00B55CDD">
        <w:trPr>
          <w:cantSplit/>
          <w:trHeight w:val="240"/>
        </w:trPr>
        <w:tc>
          <w:tcPr>
            <w:tcW w:w="909" w:type="dxa"/>
            <w:shd w:val="clear" w:color="auto" w:fill="auto"/>
          </w:tcPr>
          <w:p w14:paraId="66336B9D" w14:textId="77777777" w:rsidR="00FA02C5" w:rsidRPr="00E7062C" w:rsidRDefault="00FA02C5" w:rsidP="00B404C3">
            <w:pPr>
              <w:pStyle w:val="StyleTabletextLeft"/>
            </w:pPr>
            <w:r w:rsidRPr="00E7062C">
              <w:t>2-026-5</w:t>
            </w:r>
          </w:p>
        </w:tc>
        <w:tc>
          <w:tcPr>
            <w:tcW w:w="1009" w:type="dxa"/>
            <w:gridSpan w:val="2"/>
            <w:shd w:val="clear" w:color="auto" w:fill="auto"/>
          </w:tcPr>
          <w:p w14:paraId="5DB465B6" w14:textId="77777777" w:rsidR="00FA02C5" w:rsidRPr="00E7062C" w:rsidRDefault="00FA02C5" w:rsidP="00B404C3">
            <w:pPr>
              <w:pStyle w:val="StyleTabletextLeft"/>
            </w:pPr>
            <w:r w:rsidRPr="00E7062C">
              <w:t>4309</w:t>
            </w:r>
          </w:p>
        </w:tc>
        <w:tc>
          <w:tcPr>
            <w:tcW w:w="3260" w:type="dxa"/>
            <w:shd w:val="clear" w:color="auto" w:fill="auto"/>
          </w:tcPr>
          <w:p w14:paraId="6CAEE4BC" w14:textId="77777777" w:rsidR="00FA02C5" w:rsidRPr="00FF621E" w:rsidRDefault="00FA02C5" w:rsidP="00B404C3">
            <w:pPr>
              <w:pStyle w:val="StyleTabletextLeft"/>
            </w:pPr>
            <w:r w:rsidRPr="00FF621E">
              <w:t>A1-ISPC-2-26-5</w:t>
            </w:r>
          </w:p>
        </w:tc>
        <w:tc>
          <w:tcPr>
            <w:tcW w:w="4110" w:type="dxa"/>
            <w:gridSpan w:val="2"/>
          </w:tcPr>
          <w:p w14:paraId="0C89F68A" w14:textId="77777777" w:rsidR="00FA02C5" w:rsidRPr="00FF621E" w:rsidRDefault="00FA02C5" w:rsidP="00B404C3">
            <w:pPr>
              <w:pStyle w:val="StyleTabletextLeft"/>
            </w:pPr>
            <w:r w:rsidRPr="00FF621E">
              <w:t>A1 Telekom Austria AG</w:t>
            </w:r>
          </w:p>
        </w:tc>
      </w:tr>
      <w:tr w:rsidR="00FA02C5" w:rsidRPr="00870C6B" w14:paraId="6739C603" w14:textId="77777777" w:rsidTr="00B55CDD">
        <w:trPr>
          <w:cantSplit/>
          <w:trHeight w:val="240"/>
        </w:trPr>
        <w:tc>
          <w:tcPr>
            <w:tcW w:w="909" w:type="dxa"/>
            <w:shd w:val="clear" w:color="auto" w:fill="auto"/>
          </w:tcPr>
          <w:p w14:paraId="257E2DA9" w14:textId="77777777" w:rsidR="00FA02C5" w:rsidRPr="00E7062C" w:rsidRDefault="00FA02C5" w:rsidP="00B404C3">
            <w:pPr>
              <w:pStyle w:val="StyleTabletextLeft"/>
            </w:pPr>
            <w:r w:rsidRPr="00E7062C">
              <w:t>2-026-7</w:t>
            </w:r>
          </w:p>
        </w:tc>
        <w:tc>
          <w:tcPr>
            <w:tcW w:w="1009" w:type="dxa"/>
            <w:gridSpan w:val="2"/>
            <w:shd w:val="clear" w:color="auto" w:fill="auto"/>
          </w:tcPr>
          <w:p w14:paraId="74AA66E9" w14:textId="77777777" w:rsidR="00FA02C5" w:rsidRPr="00E7062C" w:rsidRDefault="00FA02C5" w:rsidP="00B404C3">
            <w:pPr>
              <w:pStyle w:val="StyleTabletextLeft"/>
            </w:pPr>
            <w:r w:rsidRPr="00E7062C">
              <w:t>4311</w:t>
            </w:r>
          </w:p>
        </w:tc>
        <w:tc>
          <w:tcPr>
            <w:tcW w:w="3260" w:type="dxa"/>
            <w:shd w:val="clear" w:color="auto" w:fill="auto"/>
          </w:tcPr>
          <w:p w14:paraId="483AF387" w14:textId="77777777" w:rsidR="00FA02C5" w:rsidRPr="00FF621E" w:rsidRDefault="00FA02C5" w:rsidP="00B404C3">
            <w:pPr>
              <w:pStyle w:val="StyleTabletextLeft"/>
            </w:pPr>
            <w:r w:rsidRPr="00FF621E">
              <w:t>A1-ISPC-2-26-7</w:t>
            </w:r>
          </w:p>
        </w:tc>
        <w:tc>
          <w:tcPr>
            <w:tcW w:w="4110" w:type="dxa"/>
            <w:gridSpan w:val="2"/>
          </w:tcPr>
          <w:p w14:paraId="189D57B0" w14:textId="77777777" w:rsidR="00FA02C5" w:rsidRPr="00FF621E" w:rsidRDefault="00FA02C5" w:rsidP="00B404C3">
            <w:pPr>
              <w:pStyle w:val="StyleTabletextLeft"/>
            </w:pPr>
            <w:r w:rsidRPr="00FF621E">
              <w:t>A1 Telekom Austria AG</w:t>
            </w:r>
          </w:p>
        </w:tc>
      </w:tr>
      <w:tr w:rsidR="00FA02C5" w:rsidRPr="00870C6B" w14:paraId="55B898AA" w14:textId="77777777" w:rsidTr="00B55CDD">
        <w:trPr>
          <w:cantSplit/>
          <w:trHeight w:val="240"/>
        </w:trPr>
        <w:tc>
          <w:tcPr>
            <w:tcW w:w="909" w:type="dxa"/>
            <w:shd w:val="clear" w:color="auto" w:fill="auto"/>
          </w:tcPr>
          <w:p w14:paraId="2E6E6172" w14:textId="77777777" w:rsidR="00FA02C5" w:rsidRPr="00E7062C" w:rsidRDefault="00FA02C5" w:rsidP="00B404C3">
            <w:pPr>
              <w:pStyle w:val="StyleTabletextLeft"/>
            </w:pPr>
            <w:r w:rsidRPr="00E7062C">
              <w:t>2-064-0</w:t>
            </w:r>
          </w:p>
        </w:tc>
        <w:tc>
          <w:tcPr>
            <w:tcW w:w="1009" w:type="dxa"/>
            <w:gridSpan w:val="2"/>
            <w:shd w:val="clear" w:color="auto" w:fill="auto"/>
          </w:tcPr>
          <w:p w14:paraId="5B9D0BA8" w14:textId="77777777" w:rsidR="00FA02C5" w:rsidRPr="00E7062C" w:rsidRDefault="00FA02C5" w:rsidP="00B404C3">
            <w:pPr>
              <w:pStyle w:val="StyleTabletextLeft"/>
            </w:pPr>
            <w:r w:rsidRPr="00E7062C">
              <w:t>4608</w:t>
            </w:r>
          </w:p>
        </w:tc>
        <w:tc>
          <w:tcPr>
            <w:tcW w:w="3260" w:type="dxa"/>
            <w:shd w:val="clear" w:color="auto" w:fill="auto"/>
          </w:tcPr>
          <w:p w14:paraId="32D5238B" w14:textId="77777777" w:rsidR="00FA02C5" w:rsidRPr="00FF621E" w:rsidRDefault="00FA02C5" w:rsidP="00B404C3">
            <w:pPr>
              <w:pStyle w:val="StyleTabletextLeft"/>
            </w:pPr>
            <w:r w:rsidRPr="00FF621E">
              <w:t>A1-ISPC-2-64-0</w:t>
            </w:r>
          </w:p>
        </w:tc>
        <w:tc>
          <w:tcPr>
            <w:tcW w:w="4110" w:type="dxa"/>
            <w:gridSpan w:val="2"/>
          </w:tcPr>
          <w:p w14:paraId="35C15A79" w14:textId="77777777" w:rsidR="00FA02C5" w:rsidRPr="00FF621E" w:rsidRDefault="00FA02C5" w:rsidP="00B404C3">
            <w:pPr>
              <w:pStyle w:val="StyleTabletextLeft"/>
            </w:pPr>
            <w:r w:rsidRPr="00FF621E">
              <w:t>A1 Telekom Austria AG</w:t>
            </w:r>
          </w:p>
        </w:tc>
      </w:tr>
      <w:tr w:rsidR="00FA02C5" w:rsidRPr="00870C6B" w14:paraId="04F8F754" w14:textId="77777777" w:rsidTr="00B55CDD">
        <w:trPr>
          <w:cantSplit/>
          <w:trHeight w:val="240"/>
        </w:trPr>
        <w:tc>
          <w:tcPr>
            <w:tcW w:w="909" w:type="dxa"/>
            <w:shd w:val="clear" w:color="auto" w:fill="auto"/>
          </w:tcPr>
          <w:p w14:paraId="25C5A141" w14:textId="77777777" w:rsidR="00FA02C5" w:rsidRPr="00E7062C" w:rsidRDefault="00FA02C5" w:rsidP="00B404C3">
            <w:pPr>
              <w:pStyle w:val="StyleTabletextLeft"/>
            </w:pPr>
            <w:r w:rsidRPr="00E7062C">
              <w:t>2-064-1</w:t>
            </w:r>
          </w:p>
        </w:tc>
        <w:tc>
          <w:tcPr>
            <w:tcW w:w="1009" w:type="dxa"/>
            <w:gridSpan w:val="2"/>
            <w:shd w:val="clear" w:color="auto" w:fill="auto"/>
          </w:tcPr>
          <w:p w14:paraId="29C7F8E1" w14:textId="77777777" w:rsidR="00FA02C5" w:rsidRPr="00E7062C" w:rsidRDefault="00FA02C5" w:rsidP="00B404C3">
            <w:pPr>
              <w:pStyle w:val="StyleTabletextLeft"/>
            </w:pPr>
            <w:r w:rsidRPr="00E7062C">
              <w:t>4609</w:t>
            </w:r>
          </w:p>
        </w:tc>
        <w:tc>
          <w:tcPr>
            <w:tcW w:w="3260" w:type="dxa"/>
            <w:shd w:val="clear" w:color="auto" w:fill="auto"/>
          </w:tcPr>
          <w:p w14:paraId="77A3A767" w14:textId="77777777" w:rsidR="00FA02C5" w:rsidRPr="00FF621E" w:rsidRDefault="00FA02C5" w:rsidP="00B404C3">
            <w:pPr>
              <w:pStyle w:val="StyleTabletextLeft"/>
            </w:pPr>
            <w:r w:rsidRPr="00FF621E">
              <w:t>A1-ISPC-2-64-1</w:t>
            </w:r>
          </w:p>
        </w:tc>
        <w:tc>
          <w:tcPr>
            <w:tcW w:w="4110" w:type="dxa"/>
            <w:gridSpan w:val="2"/>
          </w:tcPr>
          <w:p w14:paraId="5C5A0830" w14:textId="77777777" w:rsidR="00FA02C5" w:rsidRPr="00FF621E" w:rsidRDefault="00FA02C5" w:rsidP="00B404C3">
            <w:pPr>
              <w:pStyle w:val="StyleTabletextLeft"/>
            </w:pPr>
            <w:r w:rsidRPr="00FF621E">
              <w:t>A1 Telekom Austria AG</w:t>
            </w:r>
          </w:p>
        </w:tc>
      </w:tr>
      <w:tr w:rsidR="00FA02C5" w:rsidRPr="00870C6B" w14:paraId="71516EC1" w14:textId="77777777" w:rsidTr="00B55CDD">
        <w:trPr>
          <w:cantSplit/>
          <w:trHeight w:val="240"/>
        </w:trPr>
        <w:tc>
          <w:tcPr>
            <w:tcW w:w="909" w:type="dxa"/>
            <w:shd w:val="clear" w:color="auto" w:fill="auto"/>
          </w:tcPr>
          <w:p w14:paraId="5E34F57B" w14:textId="77777777" w:rsidR="00FA02C5" w:rsidRPr="00E7062C" w:rsidRDefault="00FA02C5" w:rsidP="00B404C3">
            <w:pPr>
              <w:pStyle w:val="StyleTabletextLeft"/>
            </w:pPr>
            <w:r w:rsidRPr="00E7062C">
              <w:t>2-064-2</w:t>
            </w:r>
          </w:p>
        </w:tc>
        <w:tc>
          <w:tcPr>
            <w:tcW w:w="1009" w:type="dxa"/>
            <w:gridSpan w:val="2"/>
            <w:shd w:val="clear" w:color="auto" w:fill="auto"/>
          </w:tcPr>
          <w:p w14:paraId="30BA50B8" w14:textId="77777777" w:rsidR="00FA02C5" w:rsidRPr="00E7062C" w:rsidRDefault="00FA02C5" w:rsidP="00B404C3">
            <w:pPr>
              <w:pStyle w:val="StyleTabletextLeft"/>
            </w:pPr>
            <w:r w:rsidRPr="00E7062C">
              <w:t>4610</w:t>
            </w:r>
          </w:p>
        </w:tc>
        <w:tc>
          <w:tcPr>
            <w:tcW w:w="3260" w:type="dxa"/>
            <w:shd w:val="clear" w:color="auto" w:fill="auto"/>
          </w:tcPr>
          <w:p w14:paraId="76B75EEF" w14:textId="77777777" w:rsidR="00FA02C5" w:rsidRPr="00FF621E" w:rsidRDefault="00FA02C5" w:rsidP="00B404C3">
            <w:pPr>
              <w:pStyle w:val="StyleTabletextLeft"/>
            </w:pPr>
            <w:r w:rsidRPr="00FF621E">
              <w:t>A1-ISPC-2-64-2</w:t>
            </w:r>
          </w:p>
        </w:tc>
        <w:tc>
          <w:tcPr>
            <w:tcW w:w="4110" w:type="dxa"/>
            <w:gridSpan w:val="2"/>
          </w:tcPr>
          <w:p w14:paraId="73C1EA96" w14:textId="77777777" w:rsidR="00FA02C5" w:rsidRPr="00FF621E" w:rsidRDefault="00FA02C5" w:rsidP="00B404C3">
            <w:pPr>
              <w:pStyle w:val="StyleTabletextLeft"/>
            </w:pPr>
            <w:r w:rsidRPr="00FF621E">
              <w:t>A1 Telekom Austria AG</w:t>
            </w:r>
          </w:p>
        </w:tc>
      </w:tr>
      <w:tr w:rsidR="00FA02C5" w:rsidRPr="00870C6B" w14:paraId="7FFBA8C4" w14:textId="77777777" w:rsidTr="00B55CDD">
        <w:trPr>
          <w:cantSplit/>
          <w:trHeight w:val="240"/>
        </w:trPr>
        <w:tc>
          <w:tcPr>
            <w:tcW w:w="909" w:type="dxa"/>
            <w:shd w:val="clear" w:color="auto" w:fill="auto"/>
          </w:tcPr>
          <w:p w14:paraId="5C12E277" w14:textId="77777777" w:rsidR="00FA02C5" w:rsidRPr="00E7062C" w:rsidRDefault="00FA02C5" w:rsidP="00B404C3">
            <w:pPr>
              <w:pStyle w:val="StyleTabletextLeft"/>
            </w:pPr>
            <w:r w:rsidRPr="00E7062C">
              <w:t>2-064-3</w:t>
            </w:r>
          </w:p>
        </w:tc>
        <w:tc>
          <w:tcPr>
            <w:tcW w:w="1009" w:type="dxa"/>
            <w:gridSpan w:val="2"/>
            <w:shd w:val="clear" w:color="auto" w:fill="auto"/>
          </w:tcPr>
          <w:p w14:paraId="5B86CEEA" w14:textId="77777777" w:rsidR="00FA02C5" w:rsidRPr="00E7062C" w:rsidRDefault="00FA02C5" w:rsidP="00B404C3">
            <w:pPr>
              <w:pStyle w:val="StyleTabletextLeft"/>
            </w:pPr>
            <w:r w:rsidRPr="00E7062C">
              <w:t>4611</w:t>
            </w:r>
          </w:p>
        </w:tc>
        <w:tc>
          <w:tcPr>
            <w:tcW w:w="3260" w:type="dxa"/>
            <w:shd w:val="clear" w:color="auto" w:fill="auto"/>
          </w:tcPr>
          <w:p w14:paraId="5DBCBF1F" w14:textId="77777777" w:rsidR="00FA02C5" w:rsidRPr="00FF621E" w:rsidRDefault="00FA02C5" w:rsidP="00B404C3">
            <w:pPr>
              <w:pStyle w:val="StyleTabletextLeft"/>
            </w:pPr>
            <w:r w:rsidRPr="00FF621E">
              <w:t>A1-ISPC-2-64-3</w:t>
            </w:r>
          </w:p>
        </w:tc>
        <w:tc>
          <w:tcPr>
            <w:tcW w:w="4110" w:type="dxa"/>
            <w:gridSpan w:val="2"/>
          </w:tcPr>
          <w:p w14:paraId="2CFCF97B" w14:textId="77777777" w:rsidR="00FA02C5" w:rsidRPr="00FF621E" w:rsidRDefault="00FA02C5" w:rsidP="00B404C3">
            <w:pPr>
              <w:pStyle w:val="StyleTabletextLeft"/>
            </w:pPr>
            <w:r w:rsidRPr="00FF621E">
              <w:t>A1 Telekom Austria AG</w:t>
            </w:r>
          </w:p>
        </w:tc>
      </w:tr>
      <w:tr w:rsidR="00FA02C5" w:rsidRPr="00870C6B" w14:paraId="2A992712" w14:textId="77777777" w:rsidTr="00B55CDD">
        <w:trPr>
          <w:cantSplit/>
          <w:trHeight w:val="240"/>
        </w:trPr>
        <w:tc>
          <w:tcPr>
            <w:tcW w:w="909" w:type="dxa"/>
            <w:shd w:val="clear" w:color="auto" w:fill="auto"/>
          </w:tcPr>
          <w:p w14:paraId="7486532C" w14:textId="77777777" w:rsidR="00FA02C5" w:rsidRPr="00E7062C" w:rsidRDefault="00FA02C5" w:rsidP="00B404C3">
            <w:pPr>
              <w:pStyle w:val="StyleTabletextLeft"/>
            </w:pPr>
            <w:r w:rsidRPr="00E7062C">
              <w:t>2-064-4</w:t>
            </w:r>
          </w:p>
        </w:tc>
        <w:tc>
          <w:tcPr>
            <w:tcW w:w="1009" w:type="dxa"/>
            <w:gridSpan w:val="2"/>
            <w:shd w:val="clear" w:color="auto" w:fill="auto"/>
          </w:tcPr>
          <w:p w14:paraId="6031B572" w14:textId="77777777" w:rsidR="00FA02C5" w:rsidRPr="00E7062C" w:rsidRDefault="00FA02C5" w:rsidP="00B404C3">
            <w:pPr>
              <w:pStyle w:val="StyleTabletextLeft"/>
            </w:pPr>
            <w:r w:rsidRPr="00E7062C">
              <w:t>4612</w:t>
            </w:r>
          </w:p>
        </w:tc>
        <w:tc>
          <w:tcPr>
            <w:tcW w:w="3260" w:type="dxa"/>
            <w:shd w:val="clear" w:color="auto" w:fill="auto"/>
          </w:tcPr>
          <w:p w14:paraId="6E0AB6FF" w14:textId="77777777" w:rsidR="00FA02C5" w:rsidRPr="00FF621E" w:rsidRDefault="00FA02C5" w:rsidP="00B404C3">
            <w:pPr>
              <w:pStyle w:val="StyleTabletextLeft"/>
            </w:pPr>
            <w:r w:rsidRPr="00FF621E">
              <w:t>A1-ISPC-2-64-4</w:t>
            </w:r>
          </w:p>
        </w:tc>
        <w:tc>
          <w:tcPr>
            <w:tcW w:w="4110" w:type="dxa"/>
            <w:gridSpan w:val="2"/>
          </w:tcPr>
          <w:p w14:paraId="2C1B33A6" w14:textId="77777777" w:rsidR="00FA02C5" w:rsidRPr="00FF621E" w:rsidRDefault="00FA02C5" w:rsidP="00B404C3">
            <w:pPr>
              <w:pStyle w:val="StyleTabletextLeft"/>
            </w:pPr>
            <w:r w:rsidRPr="00FF621E">
              <w:t>A1 Telekom Austria AG</w:t>
            </w:r>
          </w:p>
        </w:tc>
      </w:tr>
      <w:tr w:rsidR="00FA02C5" w:rsidRPr="00870C6B" w14:paraId="1A377CD2" w14:textId="77777777" w:rsidTr="00B55CDD">
        <w:trPr>
          <w:cantSplit/>
          <w:trHeight w:val="240"/>
        </w:trPr>
        <w:tc>
          <w:tcPr>
            <w:tcW w:w="909" w:type="dxa"/>
            <w:shd w:val="clear" w:color="auto" w:fill="auto"/>
          </w:tcPr>
          <w:p w14:paraId="507CA71E" w14:textId="77777777" w:rsidR="00FA02C5" w:rsidRPr="00E7062C" w:rsidRDefault="00FA02C5" w:rsidP="00B404C3">
            <w:pPr>
              <w:pStyle w:val="StyleTabletextLeft"/>
            </w:pPr>
            <w:r w:rsidRPr="00E7062C">
              <w:t>2-064-5</w:t>
            </w:r>
          </w:p>
        </w:tc>
        <w:tc>
          <w:tcPr>
            <w:tcW w:w="1009" w:type="dxa"/>
            <w:gridSpan w:val="2"/>
            <w:shd w:val="clear" w:color="auto" w:fill="auto"/>
          </w:tcPr>
          <w:p w14:paraId="592411F9" w14:textId="77777777" w:rsidR="00FA02C5" w:rsidRPr="00E7062C" w:rsidRDefault="00FA02C5" w:rsidP="00B404C3">
            <w:pPr>
              <w:pStyle w:val="StyleTabletextLeft"/>
            </w:pPr>
            <w:r w:rsidRPr="00E7062C">
              <w:t>4613</w:t>
            </w:r>
          </w:p>
        </w:tc>
        <w:tc>
          <w:tcPr>
            <w:tcW w:w="3260" w:type="dxa"/>
            <w:shd w:val="clear" w:color="auto" w:fill="auto"/>
          </w:tcPr>
          <w:p w14:paraId="57D262C2" w14:textId="77777777" w:rsidR="00FA02C5" w:rsidRPr="00FF621E" w:rsidRDefault="00FA02C5" w:rsidP="00B404C3">
            <w:pPr>
              <w:pStyle w:val="StyleTabletextLeft"/>
            </w:pPr>
            <w:r w:rsidRPr="00FF621E">
              <w:t>Wien</w:t>
            </w:r>
          </w:p>
        </w:tc>
        <w:tc>
          <w:tcPr>
            <w:tcW w:w="4110" w:type="dxa"/>
            <w:gridSpan w:val="2"/>
          </w:tcPr>
          <w:p w14:paraId="3D239C7F" w14:textId="77777777" w:rsidR="00FA02C5" w:rsidRPr="00FF621E" w:rsidRDefault="00FA02C5" w:rsidP="00B404C3">
            <w:pPr>
              <w:pStyle w:val="StyleTabletextLeft"/>
            </w:pPr>
            <w:r w:rsidRPr="00FF621E">
              <w:t>WNT Telecommunication GmbH</w:t>
            </w:r>
          </w:p>
        </w:tc>
      </w:tr>
      <w:tr w:rsidR="00FA02C5" w:rsidRPr="00870C6B" w14:paraId="258023E1" w14:textId="77777777" w:rsidTr="00B55CDD">
        <w:trPr>
          <w:cantSplit/>
          <w:trHeight w:val="240"/>
        </w:trPr>
        <w:tc>
          <w:tcPr>
            <w:tcW w:w="909" w:type="dxa"/>
            <w:shd w:val="clear" w:color="auto" w:fill="auto"/>
          </w:tcPr>
          <w:p w14:paraId="5DBC3F1B" w14:textId="77777777" w:rsidR="00FA02C5" w:rsidRPr="00E7062C" w:rsidRDefault="00FA02C5" w:rsidP="00B404C3">
            <w:pPr>
              <w:pStyle w:val="StyleTabletextLeft"/>
            </w:pPr>
            <w:r w:rsidRPr="00E7062C">
              <w:t>2-064-6</w:t>
            </w:r>
          </w:p>
        </w:tc>
        <w:tc>
          <w:tcPr>
            <w:tcW w:w="1009" w:type="dxa"/>
            <w:gridSpan w:val="2"/>
            <w:shd w:val="clear" w:color="auto" w:fill="auto"/>
          </w:tcPr>
          <w:p w14:paraId="19CDDF34" w14:textId="77777777" w:rsidR="00FA02C5" w:rsidRPr="00E7062C" w:rsidRDefault="00FA02C5" w:rsidP="00B404C3">
            <w:pPr>
              <w:pStyle w:val="StyleTabletextLeft"/>
            </w:pPr>
            <w:r w:rsidRPr="00E7062C">
              <w:t>4614</w:t>
            </w:r>
          </w:p>
        </w:tc>
        <w:tc>
          <w:tcPr>
            <w:tcW w:w="3260" w:type="dxa"/>
            <w:shd w:val="clear" w:color="auto" w:fill="auto"/>
          </w:tcPr>
          <w:p w14:paraId="09F8930E" w14:textId="77777777" w:rsidR="00FA02C5" w:rsidRPr="00FF621E" w:rsidRDefault="00FA02C5" w:rsidP="00B404C3">
            <w:pPr>
              <w:pStyle w:val="StyleTabletextLeft"/>
            </w:pPr>
            <w:r w:rsidRPr="00FF621E">
              <w:t>Wien</w:t>
            </w:r>
          </w:p>
        </w:tc>
        <w:tc>
          <w:tcPr>
            <w:tcW w:w="4110" w:type="dxa"/>
            <w:gridSpan w:val="2"/>
          </w:tcPr>
          <w:p w14:paraId="202E264D" w14:textId="77777777" w:rsidR="00FA02C5" w:rsidRPr="00FF621E" w:rsidRDefault="00FA02C5" w:rsidP="00B404C3">
            <w:pPr>
              <w:pStyle w:val="StyleTabletextLeft"/>
            </w:pPr>
            <w:r w:rsidRPr="00FF621E">
              <w:t>MASS Response Service GmbH</w:t>
            </w:r>
          </w:p>
        </w:tc>
      </w:tr>
      <w:tr w:rsidR="00FA02C5" w:rsidRPr="00870C6B" w14:paraId="4AB235F8" w14:textId="77777777" w:rsidTr="00B55CDD">
        <w:trPr>
          <w:cantSplit/>
          <w:trHeight w:val="240"/>
        </w:trPr>
        <w:tc>
          <w:tcPr>
            <w:tcW w:w="909" w:type="dxa"/>
            <w:shd w:val="clear" w:color="auto" w:fill="auto"/>
          </w:tcPr>
          <w:p w14:paraId="3FED224A" w14:textId="77777777" w:rsidR="00FA02C5" w:rsidRPr="00E7062C" w:rsidRDefault="00FA02C5" w:rsidP="00B404C3">
            <w:pPr>
              <w:pStyle w:val="StyleTabletextLeft"/>
            </w:pPr>
            <w:r w:rsidRPr="00E7062C">
              <w:t>2-064-7</w:t>
            </w:r>
          </w:p>
        </w:tc>
        <w:tc>
          <w:tcPr>
            <w:tcW w:w="1009" w:type="dxa"/>
            <w:gridSpan w:val="2"/>
            <w:shd w:val="clear" w:color="auto" w:fill="auto"/>
          </w:tcPr>
          <w:p w14:paraId="07494987" w14:textId="77777777" w:rsidR="00FA02C5" w:rsidRPr="00E7062C" w:rsidRDefault="00FA02C5" w:rsidP="00B404C3">
            <w:pPr>
              <w:pStyle w:val="StyleTabletextLeft"/>
            </w:pPr>
            <w:r w:rsidRPr="00E7062C">
              <w:t>4615</w:t>
            </w:r>
          </w:p>
        </w:tc>
        <w:tc>
          <w:tcPr>
            <w:tcW w:w="3260" w:type="dxa"/>
            <w:shd w:val="clear" w:color="auto" w:fill="auto"/>
          </w:tcPr>
          <w:p w14:paraId="21966EF3" w14:textId="77777777" w:rsidR="00FA02C5" w:rsidRPr="00FF621E" w:rsidRDefault="00FA02C5" w:rsidP="00B404C3">
            <w:pPr>
              <w:pStyle w:val="StyleTabletextLeft"/>
            </w:pPr>
            <w:r w:rsidRPr="00FF621E">
              <w:t>A1-ISPC-2-64-7</w:t>
            </w:r>
          </w:p>
        </w:tc>
        <w:tc>
          <w:tcPr>
            <w:tcW w:w="4110" w:type="dxa"/>
            <w:gridSpan w:val="2"/>
          </w:tcPr>
          <w:p w14:paraId="232B2EE1" w14:textId="77777777" w:rsidR="00FA02C5" w:rsidRPr="00FF621E" w:rsidRDefault="00FA02C5" w:rsidP="00B404C3">
            <w:pPr>
              <w:pStyle w:val="StyleTabletextLeft"/>
            </w:pPr>
            <w:r w:rsidRPr="00FF621E">
              <w:t>A1 Telekom Austria AG</w:t>
            </w:r>
          </w:p>
        </w:tc>
      </w:tr>
      <w:tr w:rsidR="00FA02C5" w:rsidRPr="00870C6B" w14:paraId="35B17E02" w14:textId="77777777" w:rsidTr="00B55CDD">
        <w:trPr>
          <w:cantSplit/>
          <w:trHeight w:val="240"/>
        </w:trPr>
        <w:tc>
          <w:tcPr>
            <w:tcW w:w="909" w:type="dxa"/>
            <w:shd w:val="clear" w:color="auto" w:fill="auto"/>
          </w:tcPr>
          <w:p w14:paraId="31CD48D5" w14:textId="77777777" w:rsidR="00FA02C5" w:rsidRPr="00E7062C" w:rsidRDefault="00FA02C5" w:rsidP="00B404C3">
            <w:pPr>
              <w:pStyle w:val="StyleTabletextLeft"/>
            </w:pPr>
            <w:r w:rsidRPr="00E7062C">
              <w:t>2-065-0</w:t>
            </w:r>
          </w:p>
        </w:tc>
        <w:tc>
          <w:tcPr>
            <w:tcW w:w="1009" w:type="dxa"/>
            <w:gridSpan w:val="2"/>
            <w:shd w:val="clear" w:color="auto" w:fill="auto"/>
          </w:tcPr>
          <w:p w14:paraId="2B6FCFC6" w14:textId="77777777" w:rsidR="00FA02C5" w:rsidRPr="00E7062C" w:rsidRDefault="00FA02C5" w:rsidP="00B404C3">
            <w:pPr>
              <w:pStyle w:val="StyleTabletextLeft"/>
            </w:pPr>
            <w:r w:rsidRPr="00E7062C">
              <w:t>4616</w:t>
            </w:r>
          </w:p>
        </w:tc>
        <w:tc>
          <w:tcPr>
            <w:tcW w:w="3260" w:type="dxa"/>
            <w:shd w:val="clear" w:color="auto" w:fill="auto"/>
          </w:tcPr>
          <w:p w14:paraId="7B82A1D6" w14:textId="77777777" w:rsidR="00FA02C5" w:rsidRPr="00FF621E" w:rsidRDefault="00FA02C5" w:rsidP="00B404C3">
            <w:pPr>
              <w:pStyle w:val="StyleTabletextLeft"/>
            </w:pPr>
            <w:r w:rsidRPr="00FF621E">
              <w:t>A1-ISPC-2-65-0</w:t>
            </w:r>
          </w:p>
        </w:tc>
        <w:tc>
          <w:tcPr>
            <w:tcW w:w="4110" w:type="dxa"/>
            <w:gridSpan w:val="2"/>
          </w:tcPr>
          <w:p w14:paraId="5D8796CF" w14:textId="77777777" w:rsidR="00FA02C5" w:rsidRPr="00FF621E" w:rsidRDefault="00FA02C5" w:rsidP="00B404C3">
            <w:pPr>
              <w:pStyle w:val="StyleTabletextLeft"/>
            </w:pPr>
            <w:r w:rsidRPr="00FF621E">
              <w:t>A1 Telekom Austria AG</w:t>
            </w:r>
          </w:p>
        </w:tc>
      </w:tr>
      <w:tr w:rsidR="00FA02C5" w:rsidRPr="00870C6B" w14:paraId="77B7D7FC" w14:textId="77777777" w:rsidTr="00B55CDD">
        <w:trPr>
          <w:cantSplit/>
          <w:trHeight w:val="240"/>
        </w:trPr>
        <w:tc>
          <w:tcPr>
            <w:tcW w:w="909" w:type="dxa"/>
            <w:shd w:val="clear" w:color="auto" w:fill="auto"/>
          </w:tcPr>
          <w:p w14:paraId="753BE166" w14:textId="77777777" w:rsidR="00FA02C5" w:rsidRPr="00E7062C" w:rsidRDefault="00FA02C5" w:rsidP="00B404C3">
            <w:pPr>
              <w:pStyle w:val="StyleTabletextLeft"/>
            </w:pPr>
            <w:r w:rsidRPr="00E7062C">
              <w:t>2-065-1</w:t>
            </w:r>
          </w:p>
        </w:tc>
        <w:tc>
          <w:tcPr>
            <w:tcW w:w="1009" w:type="dxa"/>
            <w:gridSpan w:val="2"/>
            <w:shd w:val="clear" w:color="auto" w:fill="auto"/>
          </w:tcPr>
          <w:p w14:paraId="1542FB9F" w14:textId="77777777" w:rsidR="00FA02C5" w:rsidRPr="00E7062C" w:rsidRDefault="00FA02C5" w:rsidP="00B404C3">
            <w:pPr>
              <w:pStyle w:val="StyleTabletextLeft"/>
            </w:pPr>
            <w:r w:rsidRPr="00E7062C">
              <w:t>4617</w:t>
            </w:r>
          </w:p>
        </w:tc>
        <w:tc>
          <w:tcPr>
            <w:tcW w:w="3260" w:type="dxa"/>
            <w:shd w:val="clear" w:color="auto" w:fill="auto"/>
          </w:tcPr>
          <w:p w14:paraId="45BBB616" w14:textId="77777777" w:rsidR="00FA02C5" w:rsidRPr="00FF621E" w:rsidRDefault="00FA02C5" w:rsidP="00B404C3">
            <w:pPr>
              <w:pStyle w:val="StyleTabletextLeft"/>
            </w:pPr>
            <w:r w:rsidRPr="00FF621E">
              <w:t>A1-ISPC-2-65-1</w:t>
            </w:r>
          </w:p>
        </w:tc>
        <w:tc>
          <w:tcPr>
            <w:tcW w:w="4110" w:type="dxa"/>
            <w:gridSpan w:val="2"/>
          </w:tcPr>
          <w:p w14:paraId="4D455417" w14:textId="77777777" w:rsidR="00FA02C5" w:rsidRPr="00FF621E" w:rsidRDefault="00FA02C5" w:rsidP="00B404C3">
            <w:pPr>
              <w:pStyle w:val="StyleTabletextLeft"/>
            </w:pPr>
            <w:r w:rsidRPr="00FF621E">
              <w:t>A1 Telekom Austria AG</w:t>
            </w:r>
          </w:p>
        </w:tc>
      </w:tr>
      <w:tr w:rsidR="00FA02C5" w:rsidRPr="00870C6B" w14:paraId="538C39F8" w14:textId="77777777" w:rsidTr="00B55CDD">
        <w:trPr>
          <w:cantSplit/>
          <w:trHeight w:val="240"/>
        </w:trPr>
        <w:tc>
          <w:tcPr>
            <w:tcW w:w="909" w:type="dxa"/>
            <w:shd w:val="clear" w:color="auto" w:fill="auto"/>
          </w:tcPr>
          <w:p w14:paraId="62E5D262" w14:textId="77777777" w:rsidR="00FA02C5" w:rsidRPr="00E7062C" w:rsidRDefault="00FA02C5" w:rsidP="00B404C3">
            <w:pPr>
              <w:pStyle w:val="StyleTabletextLeft"/>
            </w:pPr>
            <w:r w:rsidRPr="00E7062C">
              <w:t>2-065-2</w:t>
            </w:r>
          </w:p>
        </w:tc>
        <w:tc>
          <w:tcPr>
            <w:tcW w:w="1009" w:type="dxa"/>
            <w:gridSpan w:val="2"/>
            <w:shd w:val="clear" w:color="auto" w:fill="auto"/>
          </w:tcPr>
          <w:p w14:paraId="25C4F2EA" w14:textId="77777777" w:rsidR="00FA02C5" w:rsidRPr="00E7062C" w:rsidRDefault="00FA02C5" w:rsidP="00B404C3">
            <w:pPr>
              <w:pStyle w:val="StyleTabletextLeft"/>
            </w:pPr>
            <w:r w:rsidRPr="00E7062C">
              <w:t>4618</w:t>
            </w:r>
          </w:p>
        </w:tc>
        <w:tc>
          <w:tcPr>
            <w:tcW w:w="3260" w:type="dxa"/>
            <w:shd w:val="clear" w:color="auto" w:fill="auto"/>
          </w:tcPr>
          <w:p w14:paraId="0FA7B169" w14:textId="77777777" w:rsidR="00FA02C5" w:rsidRPr="00FF621E" w:rsidRDefault="00FA02C5" w:rsidP="00B404C3">
            <w:pPr>
              <w:pStyle w:val="StyleTabletextLeft"/>
            </w:pPr>
            <w:r w:rsidRPr="00FF621E">
              <w:t>A1-ISPC-2-65-2</w:t>
            </w:r>
          </w:p>
        </w:tc>
        <w:tc>
          <w:tcPr>
            <w:tcW w:w="4110" w:type="dxa"/>
            <w:gridSpan w:val="2"/>
          </w:tcPr>
          <w:p w14:paraId="2F4DB7AD" w14:textId="77777777" w:rsidR="00FA02C5" w:rsidRPr="00FF621E" w:rsidRDefault="00FA02C5" w:rsidP="00B404C3">
            <w:pPr>
              <w:pStyle w:val="StyleTabletextLeft"/>
            </w:pPr>
            <w:r w:rsidRPr="00FF621E">
              <w:t>A1 Telekom Austria AG</w:t>
            </w:r>
          </w:p>
        </w:tc>
      </w:tr>
      <w:tr w:rsidR="00FA02C5" w:rsidRPr="00870C6B" w14:paraId="6AED1994" w14:textId="77777777" w:rsidTr="00B55CDD">
        <w:trPr>
          <w:cantSplit/>
          <w:trHeight w:val="240"/>
        </w:trPr>
        <w:tc>
          <w:tcPr>
            <w:tcW w:w="909" w:type="dxa"/>
            <w:shd w:val="clear" w:color="auto" w:fill="auto"/>
          </w:tcPr>
          <w:p w14:paraId="4598BBEE" w14:textId="77777777" w:rsidR="00FA02C5" w:rsidRPr="00E7062C" w:rsidRDefault="00FA02C5" w:rsidP="00B404C3">
            <w:pPr>
              <w:pStyle w:val="StyleTabletextLeft"/>
            </w:pPr>
            <w:r w:rsidRPr="00E7062C">
              <w:t>2-065-3</w:t>
            </w:r>
          </w:p>
        </w:tc>
        <w:tc>
          <w:tcPr>
            <w:tcW w:w="1009" w:type="dxa"/>
            <w:gridSpan w:val="2"/>
            <w:shd w:val="clear" w:color="auto" w:fill="auto"/>
          </w:tcPr>
          <w:p w14:paraId="0F6E7554" w14:textId="77777777" w:rsidR="00FA02C5" w:rsidRPr="00E7062C" w:rsidRDefault="00FA02C5" w:rsidP="00B404C3">
            <w:pPr>
              <w:pStyle w:val="StyleTabletextLeft"/>
            </w:pPr>
            <w:r w:rsidRPr="00E7062C">
              <w:t>4619</w:t>
            </w:r>
          </w:p>
        </w:tc>
        <w:tc>
          <w:tcPr>
            <w:tcW w:w="3260" w:type="dxa"/>
            <w:shd w:val="clear" w:color="auto" w:fill="auto"/>
          </w:tcPr>
          <w:p w14:paraId="1B97BF28" w14:textId="77777777" w:rsidR="00FA02C5" w:rsidRPr="00FF621E" w:rsidRDefault="00FA02C5" w:rsidP="00B404C3">
            <w:pPr>
              <w:pStyle w:val="StyleTabletextLeft"/>
            </w:pPr>
            <w:r w:rsidRPr="00FF621E">
              <w:t>A1-ISPC-2-65-3</w:t>
            </w:r>
          </w:p>
        </w:tc>
        <w:tc>
          <w:tcPr>
            <w:tcW w:w="4110" w:type="dxa"/>
            <w:gridSpan w:val="2"/>
          </w:tcPr>
          <w:p w14:paraId="278D1861" w14:textId="77777777" w:rsidR="00FA02C5" w:rsidRPr="00FF621E" w:rsidRDefault="00FA02C5" w:rsidP="00B404C3">
            <w:pPr>
              <w:pStyle w:val="StyleTabletextLeft"/>
            </w:pPr>
            <w:r w:rsidRPr="00FF621E">
              <w:t>A1 Telekom Austria AG</w:t>
            </w:r>
          </w:p>
        </w:tc>
      </w:tr>
      <w:tr w:rsidR="00FA02C5" w:rsidRPr="00870C6B" w14:paraId="54F41CCC" w14:textId="77777777" w:rsidTr="00B55CDD">
        <w:trPr>
          <w:cantSplit/>
          <w:trHeight w:val="240"/>
        </w:trPr>
        <w:tc>
          <w:tcPr>
            <w:tcW w:w="909" w:type="dxa"/>
            <w:shd w:val="clear" w:color="auto" w:fill="auto"/>
          </w:tcPr>
          <w:p w14:paraId="24FB2287" w14:textId="77777777" w:rsidR="00FA02C5" w:rsidRPr="00E7062C" w:rsidRDefault="00FA02C5" w:rsidP="00B404C3">
            <w:pPr>
              <w:pStyle w:val="StyleTabletextLeft"/>
            </w:pPr>
            <w:r w:rsidRPr="00E7062C">
              <w:t>2-065-4</w:t>
            </w:r>
          </w:p>
        </w:tc>
        <w:tc>
          <w:tcPr>
            <w:tcW w:w="1009" w:type="dxa"/>
            <w:gridSpan w:val="2"/>
            <w:shd w:val="clear" w:color="auto" w:fill="auto"/>
          </w:tcPr>
          <w:p w14:paraId="51684DEA" w14:textId="77777777" w:rsidR="00FA02C5" w:rsidRPr="00E7062C" w:rsidRDefault="00FA02C5" w:rsidP="00B404C3">
            <w:pPr>
              <w:pStyle w:val="StyleTabletextLeft"/>
            </w:pPr>
            <w:r w:rsidRPr="00E7062C">
              <w:t>4620</w:t>
            </w:r>
          </w:p>
        </w:tc>
        <w:tc>
          <w:tcPr>
            <w:tcW w:w="3260" w:type="dxa"/>
            <w:shd w:val="clear" w:color="auto" w:fill="auto"/>
          </w:tcPr>
          <w:p w14:paraId="2981DEAE" w14:textId="77777777" w:rsidR="00FA02C5" w:rsidRPr="00FF621E" w:rsidRDefault="00FA02C5" w:rsidP="00B404C3">
            <w:pPr>
              <w:pStyle w:val="StyleTabletextLeft"/>
            </w:pPr>
            <w:r w:rsidRPr="00FF621E">
              <w:t>A1-ISPC-2-65-4</w:t>
            </w:r>
          </w:p>
        </w:tc>
        <w:tc>
          <w:tcPr>
            <w:tcW w:w="4110" w:type="dxa"/>
            <w:gridSpan w:val="2"/>
          </w:tcPr>
          <w:p w14:paraId="7648766D" w14:textId="77777777" w:rsidR="00FA02C5" w:rsidRPr="00FF621E" w:rsidRDefault="00FA02C5" w:rsidP="00B404C3">
            <w:pPr>
              <w:pStyle w:val="StyleTabletextLeft"/>
            </w:pPr>
            <w:r w:rsidRPr="00FF621E">
              <w:t>A1 Telekom Austria AG</w:t>
            </w:r>
          </w:p>
        </w:tc>
      </w:tr>
      <w:tr w:rsidR="00FA02C5" w:rsidRPr="00870C6B" w14:paraId="492E3983" w14:textId="77777777" w:rsidTr="00B55CDD">
        <w:trPr>
          <w:cantSplit/>
          <w:trHeight w:val="240"/>
        </w:trPr>
        <w:tc>
          <w:tcPr>
            <w:tcW w:w="909" w:type="dxa"/>
            <w:shd w:val="clear" w:color="auto" w:fill="auto"/>
          </w:tcPr>
          <w:p w14:paraId="340198D9" w14:textId="77777777" w:rsidR="00FA02C5" w:rsidRPr="00E7062C" w:rsidRDefault="00FA02C5" w:rsidP="00B404C3">
            <w:pPr>
              <w:pStyle w:val="StyleTabletextLeft"/>
            </w:pPr>
            <w:r w:rsidRPr="00E7062C">
              <w:t>2-065-6</w:t>
            </w:r>
          </w:p>
        </w:tc>
        <w:tc>
          <w:tcPr>
            <w:tcW w:w="1009" w:type="dxa"/>
            <w:gridSpan w:val="2"/>
            <w:shd w:val="clear" w:color="auto" w:fill="auto"/>
          </w:tcPr>
          <w:p w14:paraId="3C519566" w14:textId="77777777" w:rsidR="00FA02C5" w:rsidRPr="00E7062C" w:rsidRDefault="00FA02C5" w:rsidP="00B404C3">
            <w:pPr>
              <w:pStyle w:val="StyleTabletextLeft"/>
            </w:pPr>
            <w:r w:rsidRPr="00E7062C">
              <w:t>4622</w:t>
            </w:r>
          </w:p>
        </w:tc>
        <w:tc>
          <w:tcPr>
            <w:tcW w:w="3260" w:type="dxa"/>
            <w:shd w:val="clear" w:color="auto" w:fill="auto"/>
          </w:tcPr>
          <w:p w14:paraId="20DD385B" w14:textId="77777777" w:rsidR="00FA02C5" w:rsidRPr="00FF621E" w:rsidRDefault="00FA02C5" w:rsidP="00B404C3">
            <w:pPr>
              <w:pStyle w:val="StyleTabletextLeft"/>
            </w:pPr>
            <w:r w:rsidRPr="00FF621E">
              <w:t>A1-ISPC-2-65-6</w:t>
            </w:r>
          </w:p>
        </w:tc>
        <w:tc>
          <w:tcPr>
            <w:tcW w:w="4110" w:type="dxa"/>
            <w:gridSpan w:val="2"/>
          </w:tcPr>
          <w:p w14:paraId="61C7CDC7" w14:textId="77777777" w:rsidR="00FA02C5" w:rsidRPr="00FF621E" w:rsidRDefault="00FA02C5" w:rsidP="00B404C3">
            <w:pPr>
              <w:pStyle w:val="StyleTabletextLeft"/>
            </w:pPr>
            <w:r w:rsidRPr="00FF621E">
              <w:t>A1 Telekom Austria AG</w:t>
            </w:r>
          </w:p>
        </w:tc>
      </w:tr>
      <w:tr w:rsidR="00FA02C5" w:rsidRPr="00870C6B" w14:paraId="4C1C6408" w14:textId="77777777" w:rsidTr="00B55CDD">
        <w:trPr>
          <w:cantSplit/>
          <w:trHeight w:val="240"/>
        </w:trPr>
        <w:tc>
          <w:tcPr>
            <w:tcW w:w="909" w:type="dxa"/>
            <w:shd w:val="clear" w:color="auto" w:fill="auto"/>
          </w:tcPr>
          <w:p w14:paraId="0D6137DA" w14:textId="77777777" w:rsidR="00FA02C5" w:rsidRPr="00E7062C" w:rsidRDefault="00FA02C5" w:rsidP="00B404C3">
            <w:pPr>
              <w:pStyle w:val="StyleTabletextLeft"/>
            </w:pPr>
            <w:r w:rsidRPr="00E7062C">
              <w:t>2-065-7</w:t>
            </w:r>
          </w:p>
        </w:tc>
        <w:tc>
          <w:tcPr>
            <w:tcW w:w="1009" w:type="dxa"/>
            <w:gridSpan w:val="2"/>
            <w:shd w:val="clear" w:color="auto" w:fill="auto"/>
          </w:tcPr>
          <w:p w14:paraId="65A850D4" w14:textId="77777777" w:rsidR="00FA02C5" w:rsidRPr="00E7062C" w:rsidRDefault="00FA02C5" w:rsidP="00B404C3">
            <w:pPr>
              <w:pStyle w:val="StyleTabletextLeft"/>
            </w:pPr>
            <w:r w:rsidRPr="00E7062C">
              <w:t>4623</w:t>
            </w:r>
          </w:p>
        </w:tc>
        <w:tc>
          <w:tcPr>
            <w:tcW w:w="3260" w:type="dxa"/>
            <w:shd w:val="clear" w:color="auto" w:fill="auto"/>
          </w:tcPr>
          <w:p w14:paraId="0531BC6C" w14:textId="77777777" w:rsidR="00FA02C5" w:rsidRPr="00FF621E" w:rsidRDefault="00FA02C5" w:rsidP="00B404C3">
            <w:pPr>
              <w:pStyle w:val="StyleTabletextLeft"/>
            </w:pPr>
            <w:r w:rsidRPr="00FF621E">
              <w:t>SP_4623_Vienna_Tele2</w:t>
            </w:r>
          </w:p>
        </w:tc>
        <w:tc>
          <w:tcPr>
            <w:tcW w:w="4110" w:type="dxa"/>
            <w:gridSpan w:val="2"/>
          </w:tcPr>
          <w:p w14:paraId="601621D2" w14:textId="77777777" w:rsidR="00FA02C5" w:rsidRPr="00FF621E" w:rsidRDefault="00FA02C5" w:rsidP="00B404C3">
            <w:pPr>
              <w:pStyle w:val="StyleTabletextLeft"/>
            </w:pPr>
            <w:r w:rsidRPr="00FF621E">
              <w:t>Tele2 Telecommunication GmbH</w:t>
            </w:r>
          </w:p>
        </w:tc>
      </w:tr>
      <w:tr w:rsidR="00FA02C5" w:rsidRPr="00870C6B" w14:paraId="2E8E5D74" w14:textId="77777777" w:rsidTr="00B55CDD">
        <w:trPr>
          <w:cantSplit/>
          <w:trHeight w:val="240"/>
        </w:trPr>
        <w:tc>
          <w:tcPr>
            <w:tcW w:w="909" w:type="dxa"/>
            <w:shd w:val="clear" w:color="auto" w:fill="auto"/>
          </w:tcPr>
          <w:p w14:paraId="78367293" w14:textId="77777777" w:rsidR="00FA02C5" w:rsidRPr="00E7062C" w:rsidRDefault="00FA02C5" w:rsidP="00B404C3">
            <w:pPr>
              <w:pStyle w:val="StyleTabletextLeft"/>
            </w:pPr>
            <w:r w:rsidRPr="00E7062C">
              <w:t>2-066-2</w:t>
            </w:r>
          </w:p>
        </w:tc>
        <w:tc>
          <w:tcPr>
            <w:tcW w:w="1009" w:type="dxa"/>
            <w:gridSpan w:val="2"/>
            <w:shd w:val="clear" w:color="auto" w:fill="auto"/>
          </w:tcPr>
          <w:p w14:paraId="5BD67247" w14:textId="77777777" w:rsidR="00FA02C5" w:rsidRPr="00E7062C" w:rsidRDefault="00FA02C5" w:rsidP="00B404C3">
            <w:pPr>
              <w:pStyle w:val="StyleTabletextLeft"/>
            </w:pPr>
            <w:r w:rsidRPr="00E7062C">
              <w:t>4626</w:t>
            </w:r>
          </w:p>
        </w:tc>
        <w:tc>
          <w:tcPr>
            <w:tcW w:w="3260" w:type="dxa"/>
            <w:shd w:val="clear" w:color="auto" w:fill="auto"/>
          </w:tcPr>
          <w:p w14:paraId="4CEAF7D1" w14:textId="77777777" w:rsidR="00FA02C5" w:rsidRPr="00FF621E" w:rsidRDefault="00FA02C5" w:rsidP="00B404C3">
            <w:pPr>
              <w:pStyle w:val="StyleTabletextLeft"/>
            </w:pPr>
            <w:r w:rsidRPr="00FF621E">
              <w:t>W07AI</w:t>
            </w:r>
          </w:p>
        </w:tc>
        <w:tc>
          <w:tcPr>
            <w:tcW w:w="4110" w:type="dxa"/>
            <w:gridSpan w:val="2"/>
          </w:tcPr>
          <w:p w14:paraId="6D31E796" w14:textId="77777777" w:rsidR="00FA02C5" w:rsidRPr="00FF621E" w:rsidRDefault="00FA02C5" w:rsidP="00B404C3">
            <w:pPr>
              <w:pStyle w:val="StyleTabletextLeft"/>
            </w:pPr>
            <w:r w:rsidRPr="00FF621E">
              <w:t>Hutchison Drei Austria GmbH</w:t>
            </w:r>
          </w:p>
        </w:tc>
      </w:tr>
      <w:tr w:rsidR="00FA02C5" w:rsidRPr="00870C6B" w14:paraId="458DCA53" w14:textId="77777777" w:rsidTr="00B55CDD">
        <w:trPr>
          <w:cantSplit/>
          <w:trHeight w:val="240"/>
        </w:trPr>
        <w:tc>
          <w:tcPr>
            <w:tcW w:w="909" w:type="dxa"/>
            <w:shd w:val="clear" w:color="auto" w:fill="auto"/>
          </w:tcPr>
          <w:p w14:paraId="26A3FDA3" w14:textId="77777777" w:rsidR="00FA02C5" w:rsidRPr="00E7062C" w:rsidRDefault="00FA02C5" w:rsidP="00B404C3">
            <w:pPr>
              <w:pStyle w:val="StyleTabletextLeft"/>
            </w:pPr>
            <w:r w:rsidRPr="00E7062C">
              <w:t>2-066-3</w:t>
            </w:r>
          </w:p>
        </w:tc>
        <w:tc>
          <w:tcPr>
            <w:tcW w:w="1009" w:type="dxa"/>
            <w:gridSpan w:val="2"/>
            <w:shd w:val="clear" w:color="auto" w:fill="auto"/>
          </w:tcPr>
          <w:p w14:paraId="7C462F87" w14:textId="77777777" w:rsidR="00FA02C5" w:rsidRPr="00E7062C" w:rsidRDefault="00FA02C5" w:rsidP="00B404C3">
            <w:pPr>
              <w:pStyle w:val="StyleTabletextLeft"/>
            </w:pPr>
            <w:r w:rsidRPr="00E7062C">
              <w:t>4627</w:t>
            </w:r>
          </w:p>
        </w:tc>
        <w:tc>
          <w:tcPr>
            <w:tcW w:w="3260" w:type="dxa"/>
            <w:shd w:val="clear" w:color="auto" w:fill="auto"/>
          </w:tcPr>
          <w:p w14:paraId="2B9A3BAA" w14:textId="77777777" w:rsidR="00FA02C5" w:rsidRPr="00FF621E" w:rsidRDefault="00FA02C5" w:rsidP="00B404C3">
            <w:pPr>
              <w:pStyle w:val="StyleTabletextLeft"/>
            </w:pPr>
            <w:r w:rsidRPr="00FF621E">
              <w:t>W10MI</w:t>
            </w:r>
          </w:p>
        </w:tc>
        <w:tc>
          <w:tcPr>
            <w:tcW w:w="4110" w:type="dxa"/>
            <w:gridSpan w:val="2"/>
          </w:tcPr>
          <w:p w14:paraId="56EFB8B5" w14:textId="77777777" w:rsidR="00FA02C5" w:rsidRPr="00FF621E" w:rsidRDefault="00FA02C5" w:rsidP="00B404C3">
            <w:pPr>
              <w:pStyle w:val="StyleTabletextLeft"/>
            </w:pPr>
            <w:r w:rsidRPr="00FF621E">
              <w:t>Hutchison Drei Austria GmbH</w:t>
            </w:r>
          </w:p>
        </w:tc>
      </w:tr>
      <w:tr w:rsidR="00FA02C5" w:rsidRPr="00870C6B" w14:paraId="062344CD" w14:textId="77777777" w:rsidTr="00B55CDD">
        <w:trPr>
          <w:cantSplit/>
          <w:trHeight w:val="240"/>
        </w:trPr>
        <w:tc>
          <w:tcPr>
            <w:tcW w:w="909" w:type="dxa"/>
            <w:shd w:val="clear" w:color="auto" w:fill="auto"/>
          </w:tcPr>
          <w:p w14:paraId="6B97B26F" w14:textId="77777777" w:rsidR="00FA02C5" w:rsidRPr="00E7062C" w:rsidRDefault="00FA02C5" w:rsidP="00B404C3">
            <w:pPr>
              <w:pStyle w:val="StyleTabletextLeft"/>
            </w:pPr>
            <w:r w:rsidRPr="00E7062C">
              <w:t>2-066-4</w:t>
            </w:r>
          </w:p>
        </w:tc>
        <w:tc>
          <w:tcPr>
            <w:tcW w:w="1009" w:type="dxa"/>
            <w:gridSpan w:val="2"/>
            <w:shd w:val="clear" w:color="auto" w:fill="auto"/>
          </w:tcPr>
          <w:p w14:paraId="35A535D3" w14:textId="77777777" w:rsidR="00FA02C5" w:rsidRPr="00E7062C" w:rsidRDefault="00FA02C5" w:rsidP="00B404C3">
            <w:pPr>
              <w:pStyle w:val="StyleTabletextLeft"/>
            </w:pPr>
            <w:r w:rsidRPr="00E7062C">
              <w:t>4628</w:t>
            </w:r>
          </w:p>
        </w:tc>
        <w:tc>
          <w:tcPr>
            <w:tcW w:w="3260" w:type="dxa"/>
            <w:shd w:val="clear" w:color="auto" w:fill="auto"/>
          </w:tcPr>
          <w:p w14:paraId="1E0EAFE7" w14:textId="77777777" w:rsidR="00FA02C5" w:rsidRPr="00FF621E" w:rsidRDefault="00FA02C5" w:rsidP="00B404C3">
            <w:pPr>
              <w:pStyle w:val="StyleTabletextLeft"/>
            </w:pPr>
            <w:r w:rsidRPr="00FF621E">
              <w:t>I05AI</w:t>
            </w:r>
          </w:p>
        </w:tc>
        <w:tc>
          <w:tcPr>
            <w:tcW w:w="4110" w:type="dxa"/>
            <w:gridSpan w:val="2"/>
          </w:tcPr>
          <w:p w14:paraId="347EF900" w14:textId="77777777" w:rsidR="00FA02C5" w:rsidRPr="00FF621E" w:rsidRDefault="00FA02C5" w:rsidP="00B404C3">
            <w:pPr>
              <w:pStyle w:val="StyleTabletextLeft"/>
            </w:pPr>
            <w:r w:rsidRPr="00FF621E">
              <w:t>Hutchison Drei Austria GmbH</w:t>
            </w:r>
          </w:p>
        </w:tc>
      </w:tr>
      <w:tr w:rsidR="00FA02C5" w:rsidRPr="00870C6B" w14:paraId="418CD096" w14:textId="77777777" w:rsidTr="00B55CDD">
        <w:trPr>
          <w:cantSplit/>
          <w:trHeight w:val="240"/>
        </w:trPr>
        <w:tc>
          <w:tcPr>
            <w:tcW w:w="909" w:type="dxa"/>
            <w:shd w:val="clear" w:color="auto" w:fill="auto"/>
          </w:tcPr>
          <w:p w14:paraId="1213311C" w14:textId="77777777" w:rsidR="00FA02C5" w:rsidRPr="00E7062C" w:rsidRDefault="00FA02C5" w:rsidP="00B404C3">
            <w:pPr>
              <w:pStyle w:val="StyleTabletextLeft"/>
            </w:pPr>
            <w:r w:rsidRPr="00E7062C">
              <w:t>2-066-5</w:t>
            </w:r>
          </w:p>
        </w:tc>
        <w:tc>
          <w:tcPr>
            <w:tcW w:w="1009" w:type="dxa"/>
            <w:gridSpan w:val="2"/>
            <w:shd w:val="clear" w:color="auto" w:fill="auto"/>
          </w:tcPr>
          <w:p w14:paraId="054FC156" w14:textId="77777777" w:rsidR="00FA02C5" w:rsidRPr="00E7062C" w:rsidRDefault="00FA02C5" w:rsidP="00B404C3">
            <w:pPr>
              <w:pStyle w:val="StyleTabletextLeft"/>
            </w:pPr>
            <w:r w:rsidRPr="00E7062C">
              <w:t>4629</w:t>
            </w:r>
          </w:p>
        </w:tc>
        <w:tc>
          <w:tcPr>
            <w:tcW w:w="3260" w:type="dxa"/>
            <w:shd w:val="clear" w:color="auto" w:fill="auto"/>
          </w:tcPr>
          <w:p w14:paraId="5FB8C2A1" w14:textId="77777777" w:rsidR="00FA02C5" w:rsidRPr="00FF621E" w:rsidRDefault="00FA02C5" w:rsidP="00B404C3">
            <w:pPr>
              <w:pStyle w:val="StyleTabletextLeft"/>
            </w:pPr>
            <w:r w:rsidRPr="00FF621E">
              <w:t>SP_4629_Linz_Tele2</w:t>
            </w:r>
          </w:p>
        </w:tc>
        <w:tc>
          <w:tcPr>
            <w:tcW w:w="4110" w:type="dxa"/>
            <w:gridSpan w:val="2"/>
          </w:tcPr>
          <w:p w14:paraId="4E0F71C7" w14:textId="77777777" w:rsidR="00FA02C5" w:rsidRPr="00FF621E" w:rsidRDefault="00FA02C5" w:rsidP="00B404C3">
            <w:pPr>
              <w:pStyle w:val="StyleTabletextLeft"/>
            </w:pPr>
            <w:r w:rsidRPr="00FF621E">
              <w:t>Tele2 Telecommunication GmbH</w:t>
            </w:r>
          </w:p>
        </w:tc>
      </w:tr>
      <w:tr w:rsidR="00FA02C5" w:rsidRPr="00870C6B" w14:paraId="60BC1F32" w14:textId="77777777" w:rsidTr="00B55CDD">
        <w:trPr>
          <w:cantSplit/>
          <w:trHeight w:val="240"/>
        </w:trPr>
        <w:tc>
          <w:tcPr>
            <w:tcW w:w="909" w:type="dxa"/>
            <w:shd w:val="clear" w:color="auto" w:fill="auto"/>
          </w:tcPr>
          <w:p w14:paraId="522AD68B" w14:textId="77777777" w:rsidR="00FA02C5" w:rsidRPr="00E7062C" w:rsidRDefault="00FA02C5" w:rsidP="00B404C3">
            <w:pPr>
              <w:pStyle w:val="StyleTabletextLeft"/>
            </w:pPr>
            <w:r w:rsidRPr="00E7062C">
              <w:t>2-066-6</w:t>
            </w:r>
          </w:p>
        </w:tc>
        <w:tc>
          <w:tcPr>
            <w:tcW w:w="1009" w:type="dxa"/>
            <w:gridSpan w:val="2"/>
            <w:shd w:val="clear" w:color="auto" w:fill="auto"/>
          </w:tcPr>
          <w:p w14:paraId="50757A59" w14:textId="77777777" w:rsidR="00FA02C5" w:rsidRPr="00E7062C" w:rsidRDefault="00FA02C5" w:rsidP="00B404C3">
            <w:pPr>
              <w:pStyle w:val="StyleTabletextLeft"/>
            </w:pPr>
            <w:r w:rsidRPr="00E7062C">
              <w:t>4630</w:t>
            </w:r>
          </w:p>
        </w:tc>
        <w:tc>
          <w:tcPr>
            <w:tcW w:w="3260" w:type="dxa"/>
            <w:shd w:val="clear" w:color="auto" w:fill="auto"/>
          </w:tcPr>
          <w:p w14:paraId="45E378BB" w14:textId="77777777" w:rsidR="00FA02C5" w:rsidRPr="00FF621E" w:rsidRDefault="00FA02C5" w:rsidP="00B404C3">
            <w:pPr>
              <w:pStyle w:val="StyleTabletextLeft"/>
            </w:pPr>
            <w:r w:rsidRPr="00FF621E">
              <w:t>Wien</w:t>
            </w:r>
          </w:p>
        </w:tc>
        <w:tc>
          <w:tcPr>
            <w:tcW w:w="4110" w:type="dxa"/>
            <w:gridSpan w:val="2"/>
          </w:tcPr>
          <w:p w14:paraId="429B73F4" w14:textId="77777777" w:rsidR="00FA02C5" w:rsidRPr="00FF621E" w:rsidRDefault="00FA02C5" w:rsidP="00B404C3">
            <w:pPr>
              <w:pStyle w:val="StyleTabletextLeft"/>
            </w:pPr>
            <w:r w:rsidRPr="00FF621E">
              <w:t>1012-Festnetz-Service GmbH</w:t>
            </w:r>
          </w:p>
        </w:tc>
      </w:tr>
      <w:tr w:rsidR="00FA02C5" w:rsidRPr="00870C6B" w14:paraId="7B0E52B3" w14:textId="77777777" w:rsidTr="00B55CDD">
        <w:trPr>
          <w:cantSplit/>
          <w:trHeight w:val="240"/>
        </w:trPr>
        <w:tc>
          <w:tcPr>
            <w:tcW w:w="909" w:type="dxa"/>
            <w:shd w:val="clear" w:color="auto" w:fill="auto"/>
          </w:tcPr>
          <w:p w14:paraId="2C05ACEA" w14:textId="77777777" w:rsidR="00FA02C5" w:rsidRPr="00E7062C" w:rsidRDefault="00FA02C5" w:rsidP="00B404C3">
            <w:pPr>
              <w:pStyle w:val="StyleTabletextLeft"/>
            </w:pPr>
            <w:r w:rsidRPr="00E7062C">
              <w:t>2-067-0</w:t>
            </w:r>
          </w:p>
        </w:tc>
        <w:tc>
          <w:tcPr>
            <w:tcW w:w="1009" w:type="dxa"/>
            <w:gridSpan w:val="2"/>
            <w:shd w:val="clear" w:color="auto" w:fill="auto"/>
          </w:tcPr>
          <w:p w14:paraId="70C74820" w14:textId="77777777" w:rsidR="00FA02C5" w:rsidRPr="00E7062C" w:rsidRDefault="00FA02C5" w:rsidP="00B404C3">
            <w:pPr>
              <w:pStyle w:val="StyleTabletextLeft"/>
            </w:pPr>
            <w:r w:rsidRPr="00E7062C">
              <w:t>4632</w:t>
            </w:r>
          </w:p>
        </w:tc>
        <w:tc>
          <w:tcPr>
            <w:tcW w:w="3260" w:type="dxa"/>
            <w:shd w:val="clear" w:color="auto" w:fill="auto"/>
          </w:tcPr>
          <w:p w14:paraId="2826D987" w14:textId="77777777" w:rsidR="00FA02C5" w:rsidRPr="00FF621E" w:rsidRDefault="00FA02C5" w:rsidP="00B404C3">
            <w:pPr>
              <w:pStyle w:val="StyleTabletextLeft"/>
            </w:pPr>
            <w:r w:rsidRPr="00FF621E">
              <w:t>GLOB01</w:t>
            </w:r>
          </w:p>
        </w:tc>
        <w:tc>
          <w:tcPr>
            <w:tcW w:w="4110" w:type="dxa"/>
            <w:gridSpan w:val="2"/>
          </w:tcPr>
          <w:p w14:paraId="7573EB14" w14:textId="77777777" w:rsidR="00FA02C5" w:rsidRPr="00FF621E" w:rsidRDefault="00FA02C5" w:rsidP="00B404C3">
            <w:pPr>
              <w:pStyle w:val="StyleTabletextLeft"/>
            </w:pPr>
            <w:r w:rsidRPr="00FF621E">
              <w:t>Orange Business Austria GmbH</w:t>
            </w:r>
          </w:p>
        </w:tc>
      </w:tr>
      <w:tr w:rsidR="00FA02C5" w:rsidRPr="00870C6B" w14:paraId="1CB6EA9F" w14:textId="77777777" w:rsidTr="00B55CDD">
        <w:trPr>
          <w:cantSplit/>
          <w:trHeight w:val="240"/>
        </w:trPr>
        <w:tc>
          <w:tcPr>
            <w:tcW w:w="909" w:type="dxa"/>
            <w:shd w:val="clear" w:color="auto" w:fill="auto"/>
          </w:tcPr>
          <w:p w14:paraId="6F87A7B8" w14:textId="77777777" w:rsidR="00FA02C5" w:rsidRPr="00E7062C" w:rsidRDefault="00FA02C5" w:rsidP="00B404C3">
            <w:pPr>
              <w:pStyle w:val="StyleTabletextLeft"/>
            </w:pPr>
            <w:r w:rsidRPr="00E7062C">
              <w:t>2-067-1</w:t>
            </w:r>
          </w:p>
        </w:tc>
        <w:tc>
          <w:tcPr>
            <w:tcW w:w="1009" w:type="dxa"/>
            <w:gridSpan w:val="2"/>
            <w:shd w:val="clear" w:color="auto" w:fill="auto"/>
          </w:tcPr>
          <w:p w14:paraId="423A2013" w14:textId="77777777" w:rsidR="00FA02C5" w:rsidRPr="00E7062C" w:rsidRDefault="00FA02C5" w:rsidP="00B404C3">
            <w:pPr>
              <w:pStyle w:val="StyleTabletextLeft"/>
            </w:pPr>
            <w:r w:rsidRPr="00E7062C">
              <w:t>4633</w:t>
            </w:r>
          </w:p>
        </w:tc>
        <w:tc>
          <w:tcPr>
            <w:tcW w:w="3260" w:type="dxa"/>
            <w:shd w:val="clear" w:color="auto" w:fill="auto"/>
          </w:tcPr>
          <w:p w14:paraId="4AED57D6" w14:textId="77777777" w:rsidR="00FA02C5" w:rsidRPr="00FF621E" w:rsidRDefault="00FA02C5" w:rsidP="00B404C3">
            <w:pPr>
              <w:pStyle w:val="StyleTabletextLeft"/>
            </w:pPr>
            <w:r w:rsidRPr="00FF621E">
              <w:t>GLOB02</w:t>
            </w:r>
          </w:p>
        </w:tc>
        <w:tc>
          <w:tcPr>
            <w:tcW w:w="4110" w:type="dxa"/>
            <w:gridSpan w:val="2"/>
          </w:tcPr>
          <w:p w14:paraId="0E4F8BE8" w14:textId="77777777" w:rsidR="00FA02C5" w:rsidRPr="00FF621E" w:rsidRDefault="00FA02C5" w:rsidP="00B404C3">
            <w:pPr>
              <w:pStyle w:val="StyleTabletextLeft"/>
            </w:pPr>
            <w:r w:rsidRPr="00FF621E">
              <w:t>Orange Business Austria GmbH</w:t>
            </w:r>
          </w:p>
        </w:tc>
      </w:tr>
      <w:tr w:rsidR="00FA02C5" w:rsidRPr="00870C6B" w14:paraId="791A87C2" w14:textId="77777777" w:rsidTr="00B55CDD">
        <w:trPr>
          <w:cantSplit/>
          <w:trHeight w:val="240"/>
        </w:trPr>
        <w:tc>
          <w:tcPr>
            <w:tcW w:w="909" w:type="dxa"/>
            <w:shd w:val="clear" w:color="auto" w:fill="auto"/>
          </w:tcPr>
          <w:p w14:paraId="3053971A" w14:textId="77777777" w:rsidR="00FA02C5" w:rsidRPr="00E7062C" w:rsidRDefault="00FA02C5" w:rsidP="00B404C3">
            <w:pPr>
              <w:pStyle w:val="StyleTabletextLeft"/>
            </w:pPr>
            <w:r w:rsidRPr="00E7062C">
              <w:t>2-067-2</w:t>
            </w:r>
          </w:p>
        </w:tc>
        <w:tc>
          <w:tcPr>
            <w:tcW w:w="1009" w:type="dxa"/>
            <w:gridSpan w:val="2"/>
            <w:shd w:val="clear" w:color="auto" w:fill="auto"/>
          </w:tcPr>
          <w:p w14:paraId="11D882E9" w14:textId="77777777" w:rsidR="00FA02C5" w:rsidRPr="00E7062C" w:rsidRDefault="00FA02C5" w:rsidP="00B404C3">
            <w:pPr>
              <w:pStyle w:val="StyleTabletextLeft"/>
            </w:pPr>
            <w:r w:rsidRPr="00E7062C">
              <w:t>4634</w:t>
            </w:r>
          </w:p>
        </w:tc>
        <w:tc>
          <w:tcPr>
            <w:tcW w:w="3260" w:type="dxa"/>
            <w:shd w:val="clear" w:color="auto" w:fill="auto"/>
          </w:tcPr>
          <w:p w14:paraId="3A22DC8B" w14:textId="77777777" w:rsidR="00FA02C5" w:rsidRPr="00FF621E" w:rsidRDefault="00FA02C5" w:rsidP="00B404C3">
            <w:pPr>
              <w:pStyle w:val="StyleTabletextLeft"/>
            </w:pPr>
            <w:r w:rsidRPr="00FF621E">
              <w:t>USP_Wien</w:t>
            </w:r>
          </w:p>
        </w:tc>
        <w:tc>
          <w:tcPr>
            <w:tcW w:w="4110" w:type="dxa"/>
            <w:gridSpan w:val="2"/>
          </w:tcPr>
          <w:p w14:paraId="6673874D" w14:textId="77777777" w:rsidR="00FA02C5" w:rsidRPr="00FF621E" w:rsidRDefault="00FA02C5" w:rsidP="00B404C3">
            <w:pPr>
              <w:pStyle w:val="StyleTabletextLeft"/>
            </w:pPr>
            <w:r w:rsidRPr="00FF621E">
              <w:t>ÖBB - Infrastruktur AG</w:t>
            </w:r>
          </w:p>
        </w:tc>
      </w:tr>
      <w:tr w:rsidR="00FA02C5" w:rsidRPr="00870C6B" w14:paraId="35E6A39E" w14:textId="77777777" w:rsidTr="00B55CDD">
        <w:trPr>
          <w:cantSplit/>
          <w:trHeight w:val="240"/>
        </w:trPr>
        <w:tc>
          <w:tcPr>
            <w:tcW w:w="909" w:type="dxa"/>
            <w:shd w:val="clear" w:color="auto" w:fill="auto"/>
          </w:tcPr>
          <w:p w14:paraId="09D7282C" w14:textId="77777777" w:rsidR="00FA02C5" w:rsidRPr="00E7062C" w:rsidRDefault="00FA02C5" w:rsidP="00B404C3">
            <w:pPr>
              <w:pStyle w:val="StyleTabletextLeft"/>
            </w:pPr>
            <w:r w:rsidRPr="00E7062C">
              <w:t>2-067-3</w:t>
            </w:r>
          </w:p>
        </w:tc>
        <w:tc>
          <w:tcPr>
            <w:tcW w:w="1009" w:type="dxa"/>
            <w:gridSpan w:val="2"/>
            <w:shd w:val="clear" w:color="auto" w:fill="auto"/>
          </w:tcPr>
          <w:p w14:paraId="1E2CDBDB" w14:textId="77777777" w:rsidR="00FA02C5" w:rsidRPr="00E7062C" w:rsidRDefault="00FA02C5" w:rsidP="00B404C3">
            <w:pPr>
              <w:pStyle w:val="StyleTabletextLeft"/>
            </w:pPr>
            <w:r w:rsidRPr="00E7062C">
              <w:t>4635</w:t>
            </w:r>
          </w:p>
        </w:tc>
        <w:tc>
          <w:tcPr>
            <w:tcW w:w="3260" w:type="dxa"/>
            <w:shd w:val="clear" w:color="auto" w:fill="auto"/>
          </w:tcPr>
          <w:p w14:paraId="39FB190E" w14:textId="77777777" w:rsidR="00FA02C5" w:rsidRPr="00FF621E" w:rsidRDefault="00FA02C5" w:rsidP="00B404C3">
            <w:pPr>
              <w:pStyle w:val="StyleTabletextLeft"/>
            </w:pPr>
            <w:r w:rsidRPr="00FF621E">
              <w:t>SALZAUBB03M</w:t>
            </w:r>
          </w:p>
        </w:tc>
        <w:tc>
          <w:tcPr>
            <w:tcW w:w="4110" w:type="dxa"/>
            <w:gridSpan w:val="2"/>
          </w:tcPr>
          <w:p w14:paraId="70FD0646" w14:textId="77777777" w:rsidR="00FA02C5" w:rsidRPr="00FF621E" w:rsidRDefault="00FA02C5" w:rsidP="00B404C3">
            <w:pPr>
              <w:pStyle w:val="StyleTabletextLeft"/>
            </w:pPr>
            <w:r w:rsidRPr="00FF621E">
              <w:t>ÖBB - Infrastruktur AG</w:t>
            </w:r>
          </w:p>
        </w:tc>
      </w:tr>
      <w:tr w:rsidR="00FA02C5" w:rsidRPr="00870C6B" w14:paraId="0DDEAEC7" w14:textId="77777777" w:rsidTr="00B55CDD">
        <w:trPr>
          <w:cantSplit/>
          <w:trHeight w:val="240"/>
        </w:trPr>
        <w:tc>
          <w:tcPr>
            <w:tcW w:w="909" w:type="dxa"/>
            <w:shd w:val="clear" w:color="auto" w:fill="auto"/>
          </w:tcPr>
          <w:p w14:paraId="6C1FA55C" w14:textId="77777777" w:rsidR="00FA02C5" w:rsidRPr="00E7062C" w:rsidRDefault="00FA02C5" w:rsidP="00B404C3">
            <w:pPr>
              <w:pStyle w:val="StyleTabletextLeft"/>
            </w:pPr>
            <w:r w:rsidRPr="00E7062C">
              <w:t>2-067-4</w:t>
            </w:r>
          </w:p>
        </w:tc>
        <w:tc>
          <w:tcPr>
            <w:tcW w:w="1009" w:type="dxa"/>
            <w:gridSpan w:val="2"/>
            <w:shd w:val="clear" w:color="auto" w:fill="auto"/>
          </w:tcPr>
          <w:p w14:paraId="1517A6C5" w14:textId="77777777" w:rsidR="00FA02C5" w:rsidRPr="00E7062C" w:rsidRDefault="00FA02C5" w:rsidP="00B404C3">
            <w:pPr>
              <w:pStyle w:val="StyleTabletextLeft"/>
            </w:pPr>
            <w:r w:rsidRPr="00E7062C">
              <w:t>4636</w:t>
            </w:r>
          </w:p>
        </w:tc>
        <w:tc>
          <w:tcPr>
            <w:tcW w:w="3260" w:type="dxa"/>
            <w:shd w:val="clear" w:color="auto" w:fill="auto"/>
          </w:tcPr>
          <w:p w14:paraId="4765A038" w14:textId="77777777" w:rsidR="00FA02C5" w:rsidRPr="00FF621E" w:rsidRDefault="00FA02C5" w:rsidP="00B404C3">
            <w:pPr>
              <w:pStyle w:val="StyleTabletextLeft"/>
            </w:pPr>
            <w:r w:rsidRPr="00FF621E">
              <w:t>USP_Salzburg</w:t>
            </w:r>
          </w:p>
        </w:tc>
        <w:tc>
          <w:tcPr>
            <w:tcW w:w="4110" w:type="dxa"/>
            <w:gridSpan w:val="2"/>
          </w:tcPr>
          <w:p w14:paraId="20C05737" w14:textId="77777777" w:rsidR="00FA02C5" w:rsidRPr="00FF621E" w:rsidRDefault="00FA02C5" w:rsidP="00B404C3">
            <w:pPr>
              <w:pStyle w:val="StyleTabletextLeft"/>
            </w:pPr>
            <w:r w:rsidRPr="00FF621E">
              <w:t>ÖBB - Infrastruktur AG</w:t>
            </w:r>
          </w:p>
        </w:tc>
      </w:tr>
      <w:tr w:rsidR="00FA02C5" w:rsidRPr="00870C6B" w14:paraId="57039C78" w14:textId="77777777" w:rsidTr="00B55CDD">
        <w:trPr>
          <w:cantSplit/>
          <w:trHeight w:val="240"/>
        </w:trPr>
        <w:tc>
          <w:tcPr>
            <w:tcW w:w="909" w:type="dxa"/>
            <w:shd w:val="clear" w:color="auto" w:fill="auto"/>
          </w:tcPr>
          <w:p w14:paraId="32E3BAF2" w14:textId="77777777" w:rsidR="00FA02C5" w:rsidRPr="00E7062C" w:rsidRDefault="00FA02C5" w:rsidP="00B404C3">
            <w:pPr>
              <w:pStyle w:val="StyleTabletextLeft"/>
            </w:pPr>
            <w:r w:rsidRPr="00E7062C">
              <w:t>2-067-5</w:t>
            </w:r>
          </w:p>
        </w:tc>
        <w:tc>
          <w:tcPr>
            <w:tcW w:w="1009" w:type="dxa"/>
            <w:gridSpan w:val="2"/>
            <w:shd w:val="clear" w:color="auto" w:fill="auto"/>
          </w:tcPr>
          <w:p w14:paraId="6587A7A9" w14:textId="77777777" w:rsidR="00FA02C5" w:rsidRPr="00E7062C" w:rsidRDefault="00FA02C5" w:rsidP="00B404C3">
            <w:pPr>
              <w:pStyle w:val="StyleTabletextLeft"/>
            </w:pPr>
            <w:r w:rsidRPr="00E7062C">
              <w:t>4637</w:t>
            </w:r>
          </w:p>
        </w:tc>
        <w:tc>
          <w:tcPr>
            <w:tcW w:w="3260" w:type="dxa"/>
            <w:shd w:val="clear" w:color="auto" w:fill="auto"/>
          </w:tcPr>
          <w:p w14:paraId="2037DEC1" w14:textId="77777777" w:rsidR="00FA02C5" w:rsidRPr="00FF621E" w:rsidRDefault="00FA02C5" w:rsidP="00B404C3">
            <w:pPr>
              <w:pStyle w:val="StyleTabletextLeft"/>
            </w:pPr>
            <w:r w:rsidRPr="00FF621E">
              <w:t>MGW11</w:t>
            </w:r>
          </w:p>
        </w:tc>
        <w:tc>
          <w:tcPr>
            <w:tcW w:w="4110" w:type="dxa"/>
            <w:gridSpan w:val="2"/>
          </w:tcPr>
          <w:p w14:paraId="1A695C38" w14:textId="77777777" w:rsidR="00FA02C5" w:rsidRPr="00FF621E" w:rsidRDefault="00FA02C5" w:rsidP="00B404C3">
            <w:pPr>
              <w:pStyle w:val="StyleTabletextLeft"/>
            </w:pPr>
            <w:r w:rsidRPr="00FF621E">
              <w:t>Hutchison Drei Austria GmbH</w:t>
            </w:r>
          </w:p>
        </w:tc>
      </w:tr>
      <w:tr w:rsidR="00FA02C5" w:rsidRPr="00870C6B" w14:paraId="76961281" w14:textId="77777777" w:rsidTr="00B55CDD">
        <w:trPr>
          <w:cantSplit/>
          <w:trHeight w:val="240"/>
        </w:trPr>
        <w:tc>
          <w:tcPr>
            <w:tcW w:w="909" w:type="dxa"/>
            <w:shd w:val="clear" w:color="auto" w:fill="auto"/>
          </w:tcPr>
          <w:p w14:paraId="4096966A" w14:textId="77777777" w:rsidR="00FA02C5" w:rsidRPr="00E7062C" w:rsidRDefault="00FA02C5" w:rsidP="00B404C3">
            <w:pPr>
              <w:pStyle w:val="StyleTabletextLeft"/>
            </w:pPr>
            <w:r w:rsidRPr="00E7062C">
              <w:t>2-067-6</w:t>
            </w:r>
          </w:p>
        </w:tc>
        <w:tc>
          <w:tcPr>
            <w:tcW w:w="1009" w:type="dxa"/>
            <w:gridSpan w:val="2"/>
            <w:shd w:val="clear" w:color="auto" w:fill="auto"/>
          </w:tcPr>
          <w:p w14:paraId="6C152CC8" w14:textId="77777777" w:rsidR="00FA02C5" w:rsidRPr="00E7062C" w:rsidRDefault="00FA02C5" w:rsidP="00B404C3">
            <w:pPr>
              <w:pStyle w:val="StyleTabletextLeft"/>
            </w:pPr>
            <w:r w:rsidRPr="00E7062C">
              <w:t>4638</w:t>
            </w:r>
          </w:p>
        </w:tc>
        <w:tc>
          <w:tcPr>
            <w:tcW w:w="3260" w:type="dxa"/>
            <w:shd w:val="clear" w:color="auto" w:fill="auto"/>
          </w:tcPr>
          <w:p w14:paraId="0363F16A" w14:textId="77777777" w:rsidR="00FA02C5" w:rsidRPr="00FF621E" w:rsidRDefault="00FA02C5" w:rsidP="00B404C3">
            <w:pPr>
              <w:pStyle w:val="StyleTabletextLeft"/>
            </w:pPr>
            <w:r w:rsidRPr="00FF621E">
              <w:t>MGW12</w:t>
            </w:r>
          </w:p>
        </w:tc>
        <w:tc>
          <w:tcPr>
            <w:tcW w:w="4110" w:type="dxa"/>
            <w:gridSpan w:val="2"/>
          </w:tcPr>
          <w:p w14:paraId="2C31339F" w14:textId="77777777" w:rsidR="00FA02C5" w:rsidRPr="00FF621E" w:rsidRDefault="00FA02C5" w:rsidP="00B404C3">
            <w:pPr>
              <w:pStyle w:val="StyleTabletextLeft"/>
            </w:pPr>
            <w:r w:rsidRPr="00FF621E">
              <w:t>Hutchison Drei Austria GmbH</w:t>
            </w:r>
          </w:p>
        </w:tc>
      </w:tr>
      <w:tr w:rsidR="00FA02C5" w:rsidRPr="00870C6B" w14:paraId="13898F3E" w14:textId="77777777" w:rsidTr="00B55CDD">
        <w:trPr>
          <w:cantSplit/>
          <w:trHeight w:val="240"/>
        </w:trPr>
        <w:tc>
          <w:tcPr>
            <w:tcW w:w="909" w:type="dxa"/>
            <w:shd w:val="clear" w:color="auto" w:fill="auto"/>
          </w:tcPr>
          <w:p w14:paraId="7650E475" w14:textId="77777777" w:rsidR="00FA02C5" w:rsidRPr="00E7062C" w:rsidRDefault="00FA02C5" w:rsidP="00B404C3">
            <w:pPr>
              <w:pStyle w:val="StyleTabletextLeft"/>
            </w:pPr>
            <w:r w:rsidRPr="00E7062C">
              <w:t>2-067-7</w:t>
            </w:r>
          </w:p>
        </w:tc>
        <w:tc>
          <w:tcPr>
            <w:tcW w:w="1009" w:type="dxa"/>
            <w:gridSpan w:val="2"/>
            <w:shd w:val="clear" w:color="auto" w:fill="auto"/>
          </w:tcPr>
          <w:p w14:paraId="1859579D" w14:textId="77777777" w:rsidR="00FA02C5" w:rsidRPr="00E7062C" w:rsidRDefault="00FA02C5" w:rsidP="00B404C3">
            <w:pPr>
              <w:pStyle w:val="StyleTabletextLeft"/>
            </w:pPr>
            <w:r w:rsidRPr="00E7062C">
              <w:t>4639</w:t>
            </w:r>
          </w:p>
        </w:tc>
        <w:tc>
          <w:tcPr>
            <w:tcW w:w="3260" w:type="dxa"/>
            <w:shd w:val="clear" w:color="auto" w:fill="auto"/>
          </w:tcPr>
          <w:p w14:paraId="3682E64C" w14:textId="77777777" w:rsidR="00FA02C5" w:rsidRPr="00FF621E" w:rsidRDefault="00FA02C5" w:rsidP="00B404C3">
            <w:pPr>
              <w:pStyle w:val="StyleTabletextLeft"/>
            </w:pPr>
            <w:r w:rsidRPr="00FF621E">
              <w:t>UPC_WIEN</w:t>
            </w:r>
          </w:p>
        </w:tc>
        <w:tc>
          <w:tcPr>
            <w:tcW w:w="4110" w:type="dxa"/>
            <w:gridSpan w:val="2"/>
          </w:tcPr>
          <w:p w14:paraId="56C9B74B" w14:textId="77777777" w:rsidR="00FA02C5" w:rsidRPr="00FF621E" w:rsidRDefault="00FA02C5" w:rsidP="00B404C3">
            <w:pPr>
              <w:pStyle w:val="StyleTabletextLeft"/>
            </w:pPr>
            <w:r w:rsidRPr="00FF621E">
              <w:t>UPC Telekabel Wien GmbH</w:t>
            </w:r>
          </w:p>
        </w:tc>
      </w:tr>
      <w:tr w:rsidR="00FA02C5" w:rsidRPr="00870C6B" w14:paraId="1CC66CEE" w14:textId="77777777" w:rsidTr="00B55CDD">
        <w:trPr>
          <w:cantSplit/>
          <w:trHeight w:val="240"/>
        </w:trPr>
        <w:tc>
          <w:tcPr>
            <w:tcW w:w="909" w:type="dxa"/>
            <w:shd w:val="clear" w:color="auto" w:fill="auto"/>
          </w:tcPr>
          <w:p w14:paraId="1F48EC95" w14:textId="77777777" w:rsidR="00FA02C5" w:rsidRPr="00E7062C" w:rsidRDefault="00FA02C5" w:rsidP="00B404C3">
            <w:pPr>
              <w:pStyle w:val="StyleTabletextLeft"/>
            </w:pPr>
            <w:r w:rsidRPr="00E7062C">
              <w:t>2-133-1</w:t>
            </w:r>
          </w:p>
        </w:tc>
        <w:tc>
          <w:tcPr>
            <w:tcW w:w="1009" w:type="dxa"/>
            <w:gridSpan w:val="2"/>
            <w:shd w:val="clear" w:color="auto" w:fill="auto"/>
          </w:tcPr>
          <w:p w14:paraId="4BA8C64D" w14:textId="77777777" w:rsidR="00FA02C5" w:rsidRPr="00E7062C" w:rsidRDefault="00FA02C5" w:rsidP="00B404C3">
            <w:pPr>
              <w:pStyle w:val="StyleTabletextLeft"/>
            </w:pPr>
            <w:r w:rsidRPr="00E7062C">
              <w:t>5161</w:t>
            </w:r>
          </w:p>
        </w:tc>
        <w:tc>
          <w:tcPr>
            <w:tcW w:w="3260" w:type="dxa"/>
            <w:shd w:val="clear" w:color="auto" w:fill="auto"/>
          </w:tcPr>
          <w:p w14:paraId="24CC5E54" w14:textId="77777777" w:rsidR="00FA02C5" w:rsidRPr="00FF621E" w:rsidRDefault="00FA02C5" w:rsidP="00B404C3">
            <w:pPr>
              <w:pStyle w:val="StyleTabletextLeft"/>
            </w:pPr>
            <w:r w:rsidRPr="00FF621E">
              <w:t>W05MI</w:t>
            </w:r>
          </w:p>
        </w:tc>
        <w:tc>
          <w:tcPr>
            <w:tcW w:w="4110" w:type="dxa"/>
            <w:gridSpan w:val="2"/>
          </w:tcPr>
          <w:p w14:paraId="4F4B74A3" w14:textId="77777777" w:rsidR="00FA02C5" w:rsidRPr="00FF621E" w:rsidRDefault="00FA02C5" w:rsidP="00B404C3">
            <w:pPr>
              <w:pStyle w:val="StyleTabletextLeft"/>
            </w:pPr>
            <w:r w:rsidRPr="00FF621E">
              <w:t>Hutchison Drei Austria GmbH</w:t>
            </w:r>
          </w:p>
        </w:tc>
      </w:tr>
      <w:tr w:rsidR="00FA02C5" w:rsidRPr="00870C6B" w14:paraId="1E9E59ED" w14:textId="77777777" w:rsidTr="00B55CDD">
        <w:trPr>
          <w:cantSplit/>
          <w:trHeight w:val="240"/>
        </w:trPr>
        <w:tc>
          <w:tcPr>
            <w:tcW w:w="909" w:type="dxa"/>
            <w:shd w:val="clear" w:color="auto" w:fill="auto"/>
          </w:tcPr>
          <w:p w14:paraId="034DA687" w14:textId="77777777" w:rsidR="00FA02C5" w:rsidRPr="00E7062C" w:rsidRDefault="00FA02C5" w:rsidP="00B404C3">
            <w:pPr>
              <w:pStyle w:val="StyleTabletextLeft"/>
            </w:pPr>
            <w:r w:rsidRPr="00E7062C">
              <w:t>2-133-2</w:t>
            </w:r>
          </w:p>
        </w:tc>
        <w:tc>
          <w:tcPr>
            <w:tcW w:w="1009" w:type="dxa"/>
            <w:gridSpan w:val="2"/>
            <w:shd w:val="clear" w:color="auto" w:fill="auto"/>
          </w:tcPr>
          <w:p w14:paraId="54FA4822" w14:textId="77777777" w:rsidR="00FA02C5" w:rsidRPr="00E7062C" w:rsidRDefault="00FA02C5" w:rsidP="00B404C3">
            <w:pPr>
              <w:pStyle w:val="StyleTabletextLeft"/>
            </w:pPr>
            <w:r w:rsidRPr="00E7062C">
              <w:t>5162</w:t>
            </w:r>
          </w:p>
        </w:tc>
        <w:tc>
          <w:tcPr>
            <w:tcW w:w="3260" w:type="dxa"/>
            <w:shd w:val="clear" w:color="auto" w:fill="auto"/>
          </w:tcPr>
          <w:p w14:paraId="20AE17F3" w14:textId="77777777" w:rsidR="00FA02C5" w:rsidRPr="00FF621E" w:rsidRDefault="00FA02C5" w:rsidP="00B404C3">
            <w:pPr>
              <w:pStyle w:val="StyleTabletextLeft"/>
            </w:pPr>
            <w:r w:rsidRPr="00FF621E">
              <w:t>STP_WS_A</w:t>
            </w:r>
          </w:p>
        </w:tc>
        <w:tc>
          <w:tcPr>
            <w:tcW w:w="4110" w:type="dxa"/>
            <w:gridSpan w:val="2"/>
          </w:tcPr>
          <w:p w14:paraId="51D9765B" w14:textId="77777777" w:rsidR="00FA02C5" w:rsidRPr="00FF621E" w:rsidRDefault="00FA02C5" w:rsidP="00B404C3">
            <w:pPr>
              <w:pStyle w:val="StyleTabletextLeft"/>
            </w:pPr>
            <w:r w:rsidRPr="00FF621E">
              <w:t>T-Mobile Austria GmbH</w:t>
            </w:r>
          </w:p>
        </w:tc>
      </w:tr>
      <w:tr w:rsidR="00FA02C5" w:rsidRPr="00870C6B" w14:paraId="01DC7E06" w14:textId="77777777" w:rsidTr="00B55CDD">
        <w:trPr>
          <w:cantSplit/>
          <w:trHeight w:val="240"/>
        </w:trPr>
        <w:tc>
          <w:tcPr>
            <w:tcW w:w="909" w:type="dxa"/>
            <w:shd w:val="clear" w:color="auto" w:fill="auto"/>
          </w:tcPr>
          <w:p w14:paraId="3BEC9CE9" w14:textId="77777777" w:rsidR="00FA02C5" w:rsidRPr="00E7062C" w:rsidRDefault="00FA02C5" w:rsidP="00B404C3">
            <w:pPr>
              <w:pStyle w:val="StyleTabletextLeft"/>
            </w:pPr>
            <w:r w:rsidRPr="00E7062C">
              <w:t>2-133-3</w:t>
            </w:r>
          </w:p>
        </w:tc>
        <w:tc>
          <w:tcPr>
            <w:tcW w:w="1009" w:type="dxa"/>
            <w:gridSpan w:val="2"/>
            <w:shd w:val="clear" w:color="auto" w:fill="auto"/>
          </w:tcPr>
          <w:p w14:paraId="7F4C58E1" w14:textId="77777777" w:rsidR="00FA02C5" w:rsidRPr="00E7062C" w:rsidRDefault="00FA02C5" w:rsidP="00B404C3">
            <w:pPr>
              <w:pStyle w:val="StyleTabletextLeft"/>
            </w:pPr>
            <w:r w:rsidRPr="00E7062C">
              <w:t>5163</w:t>
            </w:r>
          </w:p>
        </w:tc>
        <w:tc>
          <w:tcPr>
            <w:tcW w:w="3260" w:type="dxa"/>
            <w:shd w:val="clear" w:color="auto" w:fill="auto"/>
          </w:tcPr>
          <w:p w14:paraId="2EFA9F75" w14:textId="77777777" w:rsidR="00FA02C5" w:rsidRPr="00FF621E" w:rsidRDefault="00FA02C5" w:rsidP="00B404C3">
            <w:pPr>
              <w:pStyle w:val="StyleTabletextLeft"/>
            </w:pPr>
            <w:r w:rsidRPr="00FF621E">
              <w:t>STP_WR_A</w:t>
            </w:r>
          </w:p>
        </w:tc>
        <w:tc>
          <w:tcPr>
            <w:tcW w:w="4110" w:type="dxa"/>
            <w:gridSpan w:val="2"/>
          </w:tcPr>
          <w:p w14:paraId="5FC41EBF" w14:textId="77777777" w:rsidR="00FA02C5" w:rsidRPr="00FF621E" w:rsidRDefault="00FA02C5" w:rsidP="00B404C3">
            <w:pPr>
              <w:pStyle w:val="StyleTabletextLeft"/>
            </w:pPr>
            <w:r w:rsidRPr="00FF621E">
              <w:t>T-Mobile Austria GmbH</w:t>
            </w:r>
          </w:p>
        </w:tc>
      </w:tr>
      <w:tr w:rsidR="00FA02C5" w:rsidRPr="00870C6B" w14:paraId="53742C16" w14:textId="77777777" w:rsidTr="00B55CDD">
        <w:trPr>
          <w:cantSplit/>
          <w:trHeight w:val="240"/>
        </w:trPr>
        <w:tc>
          <w:tcPr>
            <w:tcW w:w="909" w:type="dxa"/>
            <w:shd w:val="clear" w:color="auto" w:fill="auto"/>
          </w:tcPr>
          <w:p w14:paraId="02DB7098" w14:textId="77777777" w:rsidR="00FA02C5" w:rsidRPr="00E7062C" w:rsidRDefault="00FA02C5" w:rsidP="00B404C3">
            <w:pPr>
              <w:pStyle w:val="StyleTabletextLeft"/>
            </w:pPr>
            <w:r w:rsidRPr="00E7062C">
              <w:t>2-133-4</w:t>
            </w:r>
          </w:p>
        </w:tc>
        <w:tc>
          <w:tcPr>
            <w:tcW w:w="1009" w:type="dxa"/>
            <w:gridSpan w:val="2"/>
            <w:shd w:val="clear" w:color="auto" w:fill="auto"/>
          </w:tcPr>
          <w:p w14:paraId="377B247B" w14:textId="77777777" w:rsidR="00FA02C5" w:rsidRPr="00E7062C" w:rsidRDefault="00FA02C5" w:rsidP="00B404C3">
            <w:pPr>
              <w:pStyle w:val="StyleTabletextLeft"/>
            </w:pPr>
            <w:r w:rsidRPr="00E7062C">
              <w:t>5164</w:t>
            </w:r>
          </w:p>
        </w:tc>
        <w:tc>
          <w:tcPr>
            <w:tcW w:w="3260" w:type="dxa"/>
            <w:shd w:val="clear" w:color="auto" w:fill="auto"/>
          </w:tcPr>
          <w:p w14:paraId="0A334212" w14:textId="77777777" w:rsidR="00FA02C5" w:rsidRPr="00FF621E" w:rsidRDefault="00FA02C5" w:rsidP="00B404C3">
            <w:pPr>
              <w:pStyle w:val="StyleTabletextLeft"/>
            </w:pPr>
            <w:r w:rsidRPr="00FF621E">
              <w:t>MGW_WR_A</w:t>
            </w:r>
          </w:p>
        </w:tc>
        <w:tc>
          <w:tcPr>
            <w:tcW w:w="4110" w:type="dxa"/>
            <w:gridSpan w:val="2"/>
          </w:tcPr>
          <w:p w14:paraId="6B7A71FF" w14:textId="77777777" w:rsidR="00FA02C5" w:rsidRPr="00FF621E" w:rsidRDefault="00FA02C5" w:rsidP="00B404C3">
            <w:pPr>
              <w:pStyle w:val="StyleTabletextLeft"/>
            </w:pPr>
            <w:r w:rsidRPr="00FF621E">
              <w:t>T-Mobile Austria GmbH</w:t>
            </w:r>
          </w:p>
        </w:tc>
      </w:tr>
      <w:tr w:rsidR="00FA02C5" w:rsidRPr="00870C6B" w14:paraId="1B965C51" w14:textId="77777777" w:rsidTr="00B55CDD">
        <w:trPr>
          <w:cantSplit/>
          <w:trHeight w:val="240"/>
        </w:trPr>
        <w:tc>
          <w:tcPr>
            <w:tcW w:w="909" w:type="dxa"/>
            <w:shd w:val="clear" w:color="auto" w:fill="auto"/>
          </w:tcPr>
          <w:p w14:paraId="2ACC29ED" w14:textId="77777777" w:rsidR="00FA02C5" w:rsidRPr="00E7062C" w:rsidRDefault="00FA02C5" w:rsidP="00B404C3">
            <w:pPr>
              <w:pStyle w:val="StyleTabletextLeft"/>
            </w:pPr>
            <w:r w:rsidRPr="00E7062C">
              <w:t>2-133-5</w:t>
            </w:r>
          </w:p>
        </w:tc>
        <w:tc>
          <w:tcPr>
            <w:tcW w:w="1009" w:type="dxa"/>
            <w:gridSpan w:val="2"/>
            <w:shd w:val="clear" w:color="auto" w:fill="auto"/>
          </w:tcPr>
          <w:p w14:paraId="75712C15" w14:textId="77777777" w:rsidR="00FA02C5" w:rsidRPr="00E7062C" w:rsidRDefault="00FA02C5" w:rsidP="00B404C3">
            <w:pPr>
              <w:pStyle w:val="StyleTabletextLeft"/>
            </w:pPr>
            <w:r w:rsidRPr="00E7062C">
              <w:t>5165</w:t>
            </w:r>
          </w:p>
        </w:tc>
        <w:tc>
          <w:tcPr>
            <w:tcW w:w="3260" w:type="dxa"/>
            <w:shd w:val="clear" w:color="auto" w:fill="auto"/>
          </w:tcPr>
          <w:p w14:paraId="11B50A4F" w14:textId="77777777" w:rsidR="00FA02C5" w:rsidRPr="00FF621E" w:rsidRDefault="00FA02C5" w:rsidP="00B404C3">
            <w:pPr>
              <w:pStyle w:val="StyleTabletextLeft"/>
            </w:pPr>
            <w:r w:rsidRPr="00FF621E">
              <w:t>MGW_WS_A</w:t>
            </w:r>
          </w:p>
        </w:tc>
        <w:tc>
          <w:tcPr>
            <w:tcW w:w="4110" w:type="dxa"/>
            <w:gridSpan w:val="2"/>
          </w:tcPr>
          <w:p w14:paraId="695922BB" w14:textId="77777777" w:rsidR="00FA02C5" w:rsidRPr="00FF621E" w:rsidRDefault="00FA02C5" w:rsidP="00B404C3">
            <w:pPr>
              <w:pStyle w:val="StyleTabletextLeft"/>
            </w:pPr>
            <w:r w:rsidRPr="00FF621E">
              <w:t>T-Mobile Austria GmbH</w:t>
            </w:r>
          </w:p>
        </w:tc>
      </w:tr>
      <w:tr w:rsidR="00FA02C5" w:rsidRPr="00870C6B" w14:paraId="012708D6" w14:textId="77777777" w:rsidTr="00B55CDD">
        <w:trPr>
          <w:cantSplit/>
          <w:trHeight w:val="240"/>
        </w:trPr>
        <w:tc>
          <w:tcPr>
            <w:tcW w:w="909" w:type="dxa"/>
            <w:shd w:val="clear" w:color="auto" w:fill="auto"/>
          </w:tcPr>
          <w:p w14:paraId="726056FB" w14:textId="77777777" w:rsidR="00FA02C5" w:rsidRPr="00E7062C" w:rsidRDefault="00FA02C5" w:rsidP="00B404C3">
            <w:pPr>
              <w:pStyle w:val="StyleTabletextLeft"/>
            </w:pPr>
            <w:r w:rsidRPr="00E7062C">
              <w:t>2-133-6</w:t>
            </w:r>
          </w:p>
        </w:tc>
        <w:tc>
          <w:tcPr>
            <w:tcW w:w="1009" w:type="dxa"/>
            <w:gridSpan w:val="2"/>
            <w:shd w:val="clear" w:color="auto" w:fill="auto"/>
          </w:tcPr>
          <w:p w14:paraId="74F5C6ED" w14:textId="77777777" w:rsidR="00FA02C5" w:rsidRPr="00E7062C" w:rsidRDefault="00FA02C5" w:rsidP="00B404C3">
            <w:pPr>
              <w:pStyle w:val="StyleTabletextLeft"/>
            </w:pPr>
            <w:r w:rsidRPr="00E7062C">
              <w:t>5166</w:t>
            </w:r>
          </w:p>
        </w:tc>
        <w:tc>
          <w:tcPr>
            <w:tcW w:w="3260" w:type="dxa"/>
            <w:shd w:val="clear" w:color="auto" w:fill="auto"/>
          </w:tcPr>
          <w:p w14:paraId="13DD7A18" w14:textId="77777777" w:rsidR="00FA02C5" w:rsidRPr="00FF621E" w:rsidRDefault="00FA02C5" w:rsidP="00B404C3">
            <w:pPr>
              <w:pStyle w:val="StyleTabletextLeft"/>
            </w:pPr>
            <w:r w:rsidRPr="00FF621E">
              <w:t>MSS_WR_A</w:t>
            </w:r>
          </w:p>
        </w:tc>
        <w:tc>
          <w:tcPr>
            <w:tcW w:w="4110" w:type="dxa"/>
            <w:gridSpan w:val="2"/>
          </w:tcPr>
          <w:p w14:paraId="32A1B845" w14:textId="77777777" w:rsidR="00FA02C5" w:rsidRPr="00FF621E" w:rsidRDefault="00FA02C5" w:rsidP="00B404C3">
            <w:pPr>
              <w:pStyle w:val="StyleTabletextLeft"/>
            </w:pPr>
            <w:r w:rsidRPr="00FF621E">
              <w:t>T-Mobile Austria GmbH</w:t>
            </w:r>
          </w:p>
        </w:tc>
      </w:tr>
      <w:tr w:rsidR="00FA02C5" w:rsidRPr="00870C6B" w14:paraId="2E689A27" w14:textId="77777777" w:rsidTr="00B55CDD">
        <w:trPr>
          <w:cantSplit/>
          <w:trHeight w:val="240"/>
        </w:trPr>
        <w:tc>
          <w:tcPr>
            <w:tcW w:w="909" w:type="dxa"/>
            <w:shd w:val="clear" w:color="auto" w:fill="auto"/>
          </w:tcPr>
          <w:p w14:paraId="518A9E15" w14:textId="77777777" w:rsidR="00FA02C5" w:rsidRPr="00E7062C" w:rsidRDefault="00FA02C5" w:rsidP="00B404C3">
            <w:pPr>
              <w:pStyle w:val="StyleTabletextLeft"/>
            </w:pPr>
            <w:r w:rsidRPr="00E7062C">
              <w:t>2-133-7</w:t>
            </w:r>
          </w:p>
        </w:tc>
        <w:tc>
          <w:tcPr>
            <w:tcW w:w="1009" w:type="dxa"/>
            <w:gridSpan w:val="2"/>
            <w:shd w:val="clear" w:color="auto" w:fill="auto"/>
          </w:tcPr>
          <w:p w14:paraId="4DDF6924" w14:textId="77777777" w:rsidR="00FA02C5" w:rsidRPr="00E7062C" w:rsidRDefault="00FA02C5" w:rsidP="00B404C3">
            <w:pPr>
              <w:pStyle w:val="StyleTabletextLeft"/>
            </w:pPr>
            <w:r w:rsidRPr="00E7062C">
              <w:t>5167</w:t>
            </w:r>
          </w:p>
        </w:tc>
        <w:tc>
          <w:tcPr>
            <w:tcW w:w="3260" w:type="dxa"/>
            <w:shd w:val="clear" w:color="auto" w:fill="auto"/>
          </w:tcPr>
          <w:p w14:paraId="0ED16365" w14:textId="77777777" w:rsidR="00FA02C5" w:rsidRPr="00FF621E" w:rsidRDefault="00FA02C5" w:rsidP="00B404C3">
            <w:pPr>
              <w:pStyle w:val="StyleTabletextLeft"/>
            </w:pPr>
            <w:r w:rsidRPr="00FF621E">
              <w:t>WIENAUBB01M</w:t>
            </w:r>
          </w:p>
        </w:tc>
        <w:tc>
          <w:tcPr>
            <w:tcW w:w="4110" w:type="dxa"/>
            <w:gridSpan w:val="2"/>
          </w:tcPr>
          <w:p w14:paraId="11DEE0F4" w14:textId="77777777" w:rsidR="00FA02C5" w:rsidRPr="00FF621E" w:rsidRDefault="00FA02C5" w:rsidP="00B404C3">
            <w:pPr>
              <w:pStyle w:val="StyleTabletextLeft"/>
            </w:pPr>
            <w:r w:rsidRPr="00FF621E">
              <w:t>ÖBB - Infrastruktur AG</w:t>
            </w:r>
          </w:p>
        </w:tc>
      </w:tr>
      <w:tr w:rsidR="00FA02C5" w:rsidRPr="00870C6B" w14:paraId="44F48AF8" w14:textId="77777777" w:rsidTr="00B55CDD">
        <w:trPr>
          <w:cantSplit/>
          <w:trHeight w:val="293"/>
        </w:trPr>
        <w:tc>
          <w:tcPr>
            <w:tcW w:w="9288" w:type="dxa"/>
            <w:gridSpan w:val="6"/>
          </w:tcPr>
          <w:p w14:paraId="7DEE95C4" w14:textId="72C4BB7B" w:rsidR="00FA02C5" w:rsidRPr="005F644F" w:rsidRDefault="009A117E" w:rsidP="009A117E">
            <w:pPr>
              <w:pStyle w:val="country0"/>
            </w:pPr>
            <w:r w:rsidRPr="00E5159F">
              <w:rPr>
                <w:rFonts w:hint="cs"/>
                <w:sz w:val="18"/>
                <w:rtl/>
              </w:rPr>
              <w:lastRenderedPageBreak/>
              <w:t>أذربيجان</w:t>
            </w:r>
          </w:p>
        </w:tc>
      </w:tr>
      <w:tr w:rsidR="00FA02C5" w:rsidRPr="00870C6B" w14:paraId="2D92E2E0" w14:textId="77777777" w:rsidTr="00B55CDD">
        <w:trPr>
          <w:cantSplit/>
          <w:trHeight w:val="240"/>
        </w:trPr>
        <w:tc>
          <w:tcPr>
            <w:tcW w:w="909" w:type="dxa"/>
            <w:shd w:val="clear" w:color="auto" w:fill="auto"/>
          </w:tcPr>
          <w:p w14:paraId="74843537" w14:textId="77777777" w:rsidR="00FA02C5" w:rsidRPr="00E7062C" w:rsidRDefault="00FA02C5" w:rsidP="00B404C3">
            <w:pPr>
              <w:pStyle w:val="StyleTabletextLeft"/>
            </w:pPr>
            <w:r w:rsidRPr="00E7062C">
              <w:t>4-070-0</w:t>
            </w:r>
          </w:p>
        </w:tc>
        <w:tc>
          <w:tcPr>
            <w:tcW w:w="1009" w:type="dxa"/>
            <w:gridSpan w:val="2"/>
            <w:shd w:val="clear" w:color="auto" w:fill="auto"/>
          </w:tcPr>
          <w:p w14:paraId="0EFA791E" w14:textId="77777777" w:rsidR="00FA02C5" w:rsidRPr="00E7062C" w:rsidRDefault="00FA02C5" w:rsidP="00B404C3">
            <w:pPr>
              <w:pStyle w:val="StyleTabletextLeft"/>
            </w:pPr>
            <w:r w:rsidRPr="00E7062C">
              <w:t>8752</w:t>
            </w:r>
          </w:p>
        </w:tc>
        <w:tc>
          <w:tcPr>
            <w:tcW w:w="3260" w:type="dxa"/>
            <w:shd w:val="clear" w:color="auto" w:fill="auto"/>
          </w:tcPr>
          <w:p w14:paraId="3A052A5F" w14:textId="77777777" w:rsidR="00FA02C5" w:rsidRPr="00FF621E" w:rsidRDefault="00FA02C5" w:rsidP="00B404C3">
            <w:pPr>
              <w:pStyle w:val="StyleTabletextLeft"/>
            </w:pPr>
            <w:r w:rsidRPr="00FF621E">
              <w:t>BAKU_INT_N7</w:t>
            </w:r>
          </w:p>
        </w:tc>
        <w:tc>
          <w:tcPr>
            <w:tcW w:w="4110" w:type="dxa"/>
            <w:gridSpan w:val="2"/>
          </w:tcPr>
          <w:p w14:paraId="73375A5F" w14:textId="77777777" w:rsidR="00FA02C5" w:rsidRPr="00FF621E" w:rsidRDefault="00FA02C5" w:rsidP="00B404C3">
            <w:pPr>
              <w:pStyle w:val="StyleTabletextLeft"/>
            </w:pPr>
            <w:r w:rsidRPr="00FF621E">
              <w:t>Aztelekom LLC</w:t>
            </w:r>
          </w:p>
        </w:tc>
      </w:tr>
      <w:tr w:rsidR="00FA02C5" w:rsidRPr="00870C6B" w14:paraId="0496E494" w14:textId="77777777" w:rsidTr="00B55CDD">
        <w:trPr>
          <w:cantSplit/>
          <w:trHeight w:val="240"/>
        </w:trPr>
        <w:tc>
          <w:tcPr>
            <w:tcW w:w="909" w:type="dxa"/>
            <w:shd w:val="clear" w:color="auto" w:fill="auto"/>
          </w:tcPr>
          <w:p w14:paraId="771688A8" w14:textId="77777777" w:rsidR="00FA02C5" w:rsidRPr="00E7062C" w:rsidRDefault="00FA02C5" w:rsidP="00B404C3">
            <w:pPr>
              <w:pStyle w:val="StyleTabletextLeft"/>
            </w:pPr>
            <w:r w:rsidRPr="00E7062C">
              <w:t>4-070-1</w:t>
            </w:r>
          </w:p>
        </w:tc>
        <w:tc>
          <w:tcPr>
            <w:tcW w:w="1009" w:type="dxa"/>
            <w:gridSpan w:val="2"/>
            <w:shd w:val="clear" w:color="auto" w:fill="auto"/>
          </w:tcPr>
          <w:p w14:paraId="36859AB4" w14:textId="77777777" w:rsidR="00FA02C5" w:rsidRPr="00E7062C" w:rsidRDefault="00FA02C5" w:rsidP="00B404C3">
            <w:pPr>
              <w:pStyle w:val="StyleTabletextLeft"/>
            </w:pPr>
            <w:r w:rsidRPr="00E7062C">
              <w:t>8753</w:t>
            </w:r>
          </w:p>
        </w:tc>
        <w:tc>
          <w:tcPr>
            <w:tcW w:w="3260" w:type="dxa"/>
            <w:shd w:val="clear" w:color="auto" w:fill="auto"/>
          </w:tcPr>
          <w:p w14:paraId="3E8CC707" w14:textId="77777777" w:rsidR="00FA02C5" w:rsidRPr="00FF621E" w:rsidRDefault="00FA02C5" w:rsidP="00B404C3">
            <w:pPr>
              <w:pStyle w:val="StyleTabletextLeft"/>
            </w:pPr>
            <w:r w:rsidRPr="00FF621E">
              <w:t>BAKU_INT_N7_</w:t>
            </w:r>
          </w:p>
        </w:tc>
        <w:tc>
          <w:tcPr>
            <w:tcW w:w="4110" w:type="dxa"/>
            <w:gridSpan w:val="2"/>
          </w:tcPr>
          <w:p w14:paraId="39BC3701" w14:textId="77777777" w:rsidR="00FA02C5" w:rsidRPr="00FF621E" w:rsidRDefault="00FA02C5" w:rsidP="00B404C3">
            <w:pPr>
              <w:pStyle w:val="StyleTabletextLeft"/>
            </w:pPr>
            <w:r w:rsidRPr="00FF621E">
              <w:t>Aztelekom LLC</w:t>
            </w:r>
          </w:p>
        </w:tc>
      </w:tr>
      <w:tr w:rsidR="00FA02C5" w:rsidRPr="00870C6B" w14:paraId="0651C67B" w14:textId="77777777" w:rsidTr="00B55CDD">
        <w:trPr>
          <w:cantSplit/>
          <w:trHeight w:val="240"/>
        </w:trPr>
        <w:tc>
          <w:tcPr>
            <w:tcW w:w="909" w:type="dxa"/>
            <w:shd w:val="clear" w:color="auto" w:fill="auto"/>
          </w:tcPr>
          <w:p w14:paraId="2BCBB29F" w14:textId="77777777" w:rsidR="00FA02C5" w:rsidRPr="00E7062C" w:rsidRDefault="00FA02C5" w:rsidP="00B404C3">
            <w:pPr>
              <w:pStyle w:val="StyleTabletextLeft"/>
            </w:pPr>
            <w:r w:rsidRPr="00E7062C">
              <w:t>4-070-2</w:t>
            </w:r>
          </w:p>
        </w:tc>
        <w:tc>
          <w:tcPr>
            <w:tcW w:w="1009" w:type="dxa"/>
            <w:gridSpan w:val="2"/>
            <w:shd w:val="clear" w:color="auto" w:fill="auto"/>
          </w:tcPr>
          <w:p w14:paraId="409041B9" w14:textId="77777777" w:rsidR="00FA02C5" w:rsidRPr="00E7062C" w:rsidRDefault="00FA02C5" w:rsidP="00B404C3">
            <w:pPr>
              <w:pStyle w:val="StyleTabletextLeft"/>
            </w:pPr>
            <w:r w:rsidRPr="00E7062C">
              <w:t>8754</w:t>
            </w:r>
          </w:p>
        </w:tc>
        <w:tc>
          <w:tcPr>
            <w:tcW w:w="3260" w:type="dxa"/>
            <w:shd w:val="clear" w:color="auto" w:fill="auto"/>
          </w:tcPr>
          <w:p w14:paraId="79362661" w14:textId="77777777" w:rsidR="00FA02C5" w:rsidRPr="00FF621E" w:rsidRDefault="00FA02C5" w:rsidP="00B404C3">
            <w:pPr>
              <w:pStyle w:val="StyleTabletextLeft"/>
            </w:pPr>
            <w:r w:rsidRPr="00FF621E">
              <w:t>BAKU_INT_N7_1</w:t>
            </w:r>
          </w:p>
        </w:tc>
        <w:tc>
          <w:tcPr>
            <w:tcW w:w="4110" w:type="dxa"/>
            <w:gridSpan w:val="2"/>
          </w:tcPr>
          <w:p w14:paraId="2D6B3EB7" w14:textId="77777777" w:rsidR="00FA02C5" w:rsidRPr="00FF621E" w:rsidRDefault="00FA02C5" w:rsidP="00B404C3">
            <w:pPr>
              <w:pStyle w:val="StyleTabletextLeft"/>
            </w:pPr>
            <w:r w:rsidRPr="00FF621E">
              <w:t>Aztelekom LLC</w:t>
            </w:r>
          </w:p>
        </w:tc>
      </w:tr>
      <w:tr w:rsidR="00FA02C5" w:rsidRPr="00870C6B" w14:paraId="6BB5F237" w14:textId="77777777" w:rsidTr="00B55CDD">
        <w:trPr>
          <w:cantSplit/>
          <w:trHeight w:val="240"/>
        </w:trPr>
        <w:tc>
          <w:tcPr>
            <w:tcW w:w="909" w:type="dxa"/>
            <w:shd w:val="clear" w:color="auto" w:fill="auto"/>
          </w:tcPr>
          <w:p w14:paraId="0A38018D" w14:textId="77777777" w:rsidR="00FA02C5" w:rsidRPr="00E7062C" w:rsidRDefault="00FA02C5" w:rsidP="00B404C3">
            <w:pPr>
              <w:pStyle w:val="StyleTabletextLeft"/>
            </w:pPr>
            <w:r w:rsidRPr="00E7062C">
              <w:t>4-070-3</w:t>
            </w:r>
          </w:p>
        </w:tc>
        <w:tc>
          <w:tcPr>
            <w:tcW w:w="1009" w:type="dxa"/>
            <w:gridSpan w:val="2"/>
            <w:shd w:val="clear" w:color="auto" w:fill="auto"/>
          </w:tcPr>
          <w:p w14:paraId="21A03FC9" w14:textId="77777777" w:rsidR="00FA02C5" w:rsidRPr="00E7062C" w:rsidRDefault="00FA02C5" w:rsidP="00B404C3">
            <w:pPr>
              <w:pStyle w:val="StyleTabletextLeft"/>
            </w:pPr>
            <w:r w:rsidRPr="00E7062C">
              <w:t>8755</w:t>
            </w:r>
          </w:p>
        </w:tc>
        <w:tc>
          <w:tcPr>
            <w:tcW w:w="3260" w:type="dxa"/>
            <w:shd w:val="clear" w:color="auto" w:fill="auto"/>
          </w:tcPr>
          <w:p w14:paraId="1BBBD963" w14:textId="77777777" w:rsidR="00FA02C5" w:rsidRPr="00FF621E" w:rsidRDefault="00FA02C5" w:rsidP="00B404C3">
            <w:pPr>
              <w:pStyle w:val="StyleTabletextLeft"/>
            </w:pPr>
            <w:r w:rsidRPr="00FF621E">
              <w:t>Nakhchivan Toll</w:t>
            </w:r>
          </w:p>
        </w:tc>
        <w:tc>
          <w:tcPr>
            <w:tcW w:w="4110" w:type="dxa"/>
            <w:gridSpan w:val="2"/>
          </w:tcPr>
          <w:p w14:paraId="108F7CDD" w14:textId="77777777" w:rsidR="00FA02C5" w:rsidRPr="009C2029" w:rsidRDefault="00FA02C5" w:rsidP="00B404C3">
            <w:pPr>
              <w:pStyle w:val="StyleTabletextLeft"/>
              <w:rPr>
                <w:lang w:val="en-GB"/>
              </w:rPr>
            </w:pPr>
            <w:r w:rsidRPr="009C2029">
              <w:rPr>
                <w:lang w:val="en-GB"/>
              </w:rPr>
              <w:t>Ministry of Communications and New Technologies of the Nakhchivan Autonomous Republic of Azerbaijan</w:t>
            </w:r>
          </w:p>
        </w:tc>
      </w:tr>
      <w:tr w:rsidR="00FA02C5" w:rsidRPr="00870C6B" w14:paraId="19792045" w14:textId="77777777" w:rsidTr="00B55CDD">
        <w:trPr>
          <w:cantSplit/>
          <w:trHeight w:val="240"/>
        </w:trPr>
        <w:tc>
          <w:tcPr>
            <w:tcW w:w="909" w:type="dxa"/>
            <w:shd w:val="clear" w:color="auto" w:fill="auto"/>
          </w:tcPr>
          <w:p w14:paraId="3E1A1035" w14:textId="77777777" w:rsidR="00FA02C5" w:rsidRPr="00E7062C" w:rsidRDefault="00FA02C5" w:rsidP="00B404C3">
            <w:pPr>
              <w:pStyle w:val="StyleTabletextLeft"/>
            </w:pPr>
            <w:r w:rsidRPr="00E7062C">
              <w:t>4-070-4</w:t>
            </w:r>
          </w:p>
        </w:tc>
        <w:tc>
          <w:tcPr>
            <w:tcW w:w="1009" w:type="dxa"/>
            <w:gridSpan w:val="2"/>
            <w:shd w:val="clear" w:color="auto" w:fill="auto"/>
          </w:tcPr>
          <w:p w14:paraId="08EC8E35" w14:textId="77777777" w:rsidR="00FA02C5" w:rsidRPr="00E7062C" w:rsidRDefault="00FA02C5" w:rsidP="00B404C3">
            <w:pPr>
              <w:pStyle w:val="StyleTabletextLeft"/>
            </w:pPr>
            <w:r w:rsidRPr="00E7062C">
              <w:t>8756</w:t>
            </w:r>
          </w:p>
        </w:tc>
        <w:tc>
          <w:tcPr>
            <w:tcW w:w="3260" w:type="dxa"/>
            <w:shd w:val="clear" w:color="auto" w:fill="auto"/>
          </w:tcPr>
          <w:p w14:paraId="76184FA2" w14:textId="77777777" w:rsidR="00FA02C5" w:rsidRPr="00FF621E" w:rsidRDefault="00FA02C5" w:rsidP="00B404C3">
            <w:pPr>
              <w:pStyle w:val="StyleTabletextLeft"/>
            </w:pPr>
            <w:r w:rsidRPr="00FF621E">
              <w:t>MSOFTX3000_2</w:t>
            </w:r>
          </w:p>
        </w:tc>
        <w:tc>
          <w:tcPr>
            <w:tcW w:w="4110" w:type="dxa"/>
            <w:gridSpan w:val="2"/>
          </w:tcPr>
          <w:p w14:paraId="1DB3E587" w14:textId="77777777" w:rsidR="00FA02C5" w:rsidRPr="00FF621E" w:rsidRDefault="00FA02C5" w:rsidP="00B404C3">
            <w:pPr>
              <w:pStyle w:val="StyleTabletextLeft"/>
            </w:pPr>
            <w:r w:rsidRPr="00FF621E">
              <w:t>AzerTelecom LLC</w:t>
            </w:r>
          </w:p>
        </w:tc>
      </w:tr>
      <w:tr w:rsidR="00FA02C5" w:rsidRPr="00870C6B" w14:paraId="6B086C32" w14:textId="77777777" w:rsidTr="00B55CDD">
        <w:trPr>
          <w:cantSplit/>
          <w:trHeight w:val="240"/>
        </w:trPr>
        <w:tc>
          <w:tcPr>
            <w:tcW w:w="909" w:type="dxa"/>
            <w:shd w:val="clear" w:color="auto" w:fill="auto"/>
          </w:tcPr>
          <w:p w14:paraId="56D7C1B2" w14:textId="77777777" w:rsidR="00FA02C5" w:rsidRPr="00E7062C" w:rsidRDefault="00FA02C5" w:rsidP="00B404C3">
            <w:pPr>
              <w:pStyle w:val="StyleTabletextLeft"/>
            </w:pPr>
            <w:r w:rsidRPr="00E7062C">
              <w:t>4-070-5</w:t>
            </w:r>
          </w:p>
        </w:tc>
        <w:tc>
          <w:tcPr>
            <w:tcW w:w="1009" w:type="dxa"/>
            <w:gridSpan w:val="2"/>
            <w:shd w:val="clear" w:color="auto" w:fill="auto"/>
          </w:tcPr>
          <w:p w14:paraId="2E2EA035" w14:textId="77777777" w:rsidR="00FA02C5" w:rsidRPr="00E7062C" w:rsidRDefault="00FA02C5" w:rsidP="00B404C3">
            <w:pPr>
              <w:pStyle w:val="StyleTabletextLeft"/>
            </w:pPr>
            <w:r w:rsidRPr="00E7062C">
              <w:t>8757</w:t>
            </w:r>
          </w:p>
        </w:tc>
        <w:tc>
          <w:tcPr>
            <w:tcW w:w="3260" w:type="dxa"/>
            <w:shd w:val="clear" w:color="auto" w:fill="auto"/>
          </w:tcPr>
          <w:p w14:paraId="4DC4E33A" w14:textId="77777777" w:rsidR="00FA02C5" w:rsidRPr="00FF621E" w:rsidRDefault="00FA02C5" w:rsidP="00B404C3">
            <w:pPr>
              <w:pStyle w:val="StyleTabletextLeft"/>
            </w:pPr>
            <w:r w:rsidRPr="00FF621E">
              <w:t>GWMSG-1</w:t>
            </w:r>
          </w:p>
        </w:tc>
        <w:tc>
          <w:tcPr>
            <w:tcW w:w="4110" w:type="dxa"/>
            <w:gridSpan w:val="2"/>
          </w:tcPr>
          <w:p w14:paraId="154DF6F9" w14:textId="77777777" w:rsidR="00FA02C5" w:rsidRPr="00FF621E" w:rsidRDefault="00FA02C5" w:rsidP="00B404C3">
            <w:pPr>
              <w:pStyle w:val="StyleTabletextLeft"/>
            </w:pPr>
            <w:r w:rsidRPr="00FF621E">
              <w:t>Azercell Telecom LLC</w:t>
            </w:r>
          </w:p>
        </w:tc>
      </w:tr>
      <w:tr w:rsidR="00FA02C5" w:rsidRPr="00870C6B" w14:paraId="1D8241A7" w14:textId="77777777" w:rsidTr="00B55CDD">
        <w:trPr>
          <w:cantSplit/>
          <w:trHeight w:val="240"/>
        </w:trPr>
        <w:tc>
          <w:tcPr>
            <w:tcW w:w="909" w:type="dxa"/>
            <w:shd w:val="clear" w:color="auto" w:fill="auto"/>
          </w:tcPr>
          <w:p w14:paraId="3D2BADC7" w14:textId="77777777" w:rsidR="00FA02C5" w:rsidRPr="00E7062C" w:rsidRDefault="00FA02C5" w:rsidP="00B404C3">
            <w:pPr>
              <w:pStyle w:val="StyleTabletextLeft"/>
            </w:pPr>
            <w:r w:rsidRPr="00E7062C">
              <w:t>4-070-6</w:t>
            </w:r>
          </w:p>
        </w:tc>
        <w:tc>
          <w:tcPr>
            <w:tcW w:w="1009" w:type="dxa"/>
            <w:gridSpan w:val="2"/>
            <w:shd w:val="clear" w:color="auto" w:fill="auto"/>
          </w:tcPr>
          <w:p w14:paraId="4FB68F9F" w14:textId="77777777" w:rsidR="00FA02C5" w:rsidRPr="00E7062C" w:rsidRDefault="00FA02C5" w:rsidP="00B404C3">
            <w:pPr>
              <w:pStyle w:val="StyleTabletextLeft"/>
            </w:pPr>
            <w:r w:rsidRPr="00E7062C">
              <w:t>8758</w:t>
            </w:r>
          </w:p>
        </w:tc>
        <w:tc>
          <w:tcPr>
            <w:tcW w:w="3260" w:type="dxa"/>
            <w:shd w:val="clear" w:color="auto" w:fill="auto"/>
          </w:tcPr>
          <w:p w14:paraId="29B0A8EB" w14:textId="77777777" w:rsidR="00FA02C5" w:rsidRPr="00FF621E" w:rsidRDefault="00FA02C5" w:rsidP="00B404C3">
            <w:pPr>
              <w:pStyle w:val="StyleTabletextLeft"/>
            </w:pPr>
            <w:r w:rsidRPr="00FF621E">
              <w:t>GWMSG-2</w:t>
            </w:r>
          </w:p>
        </w:tc>
        <w:tc>
          <w:tcPr>
            <w:tcW w:w="4110" w:type="dxa"/>
            <w:gridSpan w:val="2"/>
          </w:tcPr>
          <w:p w14:paraId="794D1742" w14:textId="77777777" w:rsidR="00FA02C5" w:rsidRPr="00FF621E" w:rsidRDefault="00FA02C5" w:rsidP="00B404C3">
            <w:pPr>
              <w:pStyle w:val="StyleTabletextLeft"/>
            </w:pPr>
            <w:r w:rsidRPr="00FF621E">
              <w:t>Azercell Telecom LLC</w:t>
            </w:r>
          </w:p>
        </w:tc>
      </w:tr>
      <w:tr w:rsidR="00FA02C5" w:rsidRPr="00870C6B" w14:paraId="49C8DA81" w14:textId="77777777" w:rsidTr="00B55CDD">
        <w:trPr>
          <w:cantSplit/>
          <w:trHeight w:val="240"/>
        </w:trPr>
        <w:tc>
          <w:tcPr>
            <w:tcW w:w="909" w:type="dxa"/>
            <w:shd w:val="clear" w:color="auto" w:fill="auto"/>
          </w:tcPr>
          <w:p w14:paraId="291D751E" w14:textId="77777777" w:rsidR="00FA02C5" w:rsidRPr="00E7062C" w:rsidRDefault="00FA02C5" w:rsidP="00B404C3">
            <w:pPr>
              <w:pStyle w:val="StyleTabletextLeft"/>
            </w:pPr>
            <w:r w:rsidRPr="00E7062C">
              <w:t>4-070-7</w:t>
            </w:r>
          </w:p>
        </w:tc>
        <w:tc>
          <w:tcPr>
            <w:tcW w:w="1009" w:type="dxa"/>
            <w:gridSpan w:val="2"/>
            <w:shd w:val="clear" w:color="auto" w:fill="auto"/>
          </w:tcPr>
          <w:p w14:paraId="6A22C461" w14:textId="77777777" w:rsidR="00FA02C5" w:rsidRPr="00E7062C" w:rsidRDefault="00FA02C5" w:rsidP="00B404C3">
            <w:pPr>
              <w:pStyle w:val="StyleTabletextLeft"/>
            </w:pPr>
            <w:r w:rsidRPr="00E7062C">
              <w:t>8759</w:t>
            </w:r>
          </w:p>
        </w:tc>
        <w:tc>
          <w:tcPr>
            <w:tcW w:w="3260" w:type="dxa"/>
            <w:shd w:val="clear" w:color="auto" w:fill="auto"/>
          </w:tcPr>
          <w:p w14:paraId="52D4BE30" w14:textId="77777777" w:rsidR="00FA02C5" w:rsidRPr="00FF621E" w:rsidRDefault="00FA02C5" w:rsidP="00B404C3">
            <w:pPr>
              <w:pStyle w:val="StyleTabletextLeft"/>
            </w:pPr>
            <w:r w:rsidRPr="00FF621E">
              <w:t>MSOFTX3000_1</w:t>
            </w:r>
          </w:p>
        </w:tc>
        <w:tc>
          <w:tcPr>
            <w:tcW w:w="4110" w:type="dxa"/>
            <w:gridSpan w:val="2"/>
          </w:tcPr>
          <w:p w14:paraId="4691286E" w14:textId="77777777" w:rsidR="00FA02C5" w:rsidRPr="00FF621E" w:rsidRDefault="00FA02C5" w:rsidP="00B404C3">
            <w:pPr>
              <w:pStyle w:val="StyleTabletextLeft"/>
            </w:pPr>
            <w:r w:rsidRPr="00FF621E">
              <w:t>AzerTelecom LLC</w:t>
            </w:r>
          </w:p>
        </w:tc>
      </w:tr>
      <w:tr w:rsidR="00FA02C5" w:rsidRPr="00870C6B" w14:paraId="0BF657E9" w14:textId="77777777" w:rsidTr="00B55CDD">
        <w:trPr>
          <w:cantSplit/>
          <w:trHeight w:val="240"/>
        </w:trPr>
        <w:tc>
          <w:tcPr>
            <w:tcW w:w="909" w:type="dxa"/>
            <w:shd w:val="clear" w:color="auto" w:fill="auto"/>
          </w:tcPr>
          <w:p w14:paraId="397358D6" w14:textId="77777777" w:rsidR="00FA02C5" w:rsidRPr="00E7062C" w:rsidRDefault="00FA02C5" w:rsidP="00B404C3">
            <w:pPr>
              <w:pStyle w:val="StyleTabletextLeft"/>
            </w:pPr>
            <w:r w:rsidRPr="00E7062C">
              <w:t>4-071-0</w:t>
            </w:r>
          </w:p>
        </w:tc>
        <w:tc>
          <w:tcPr>
            <w:tcW w:w="1009" w:type="dxa"/>
            <w:gridSpan w:val="2"/>
            <w:shd w:val="clear" w:color="auto" w:fill="auto"/>
          </w:tcPr>
          <w:p w14:paraId="1923D8A5" w14:textId="77777777" w:rsidR="00FA02C5" w:rsidRPr="00E7062C" w:rsidRDefault="00FA02C5" w:rsidP="00B404C3">
            <w:pPr>
              <w:pStyle w:val="StyleTabletextLeft"/>
            </w:pPr>
            <w:r w:rsidRPr="00E7062C">
              <w:t>8760</w:t>
            </w:r>
          </w:p>
        </w:tc>
        <w:tc>
          <w:tcPr>
            <w:tcW w:w="3260" w:type="dxa"/>
            <w:shd w:val="clear" w:color="auto" w:fill="auto"/>
          </w:tcPr>
          <w:p w14:paraId="0F3AEFB0" w14:textId="77777777" w:rsidR="00FA02C5" w:rsidRPr="00FF621E" w:rsidRDefault="00FA02C5" w:rsidP="00B404C3">
            <w:pPr>
              <w:pStyle w:val="StyleTabletextLeft"/>
            </w:pPr>
            <w:r w:rsidRPr="00FF621E">
              <w:t>STP BTC_1E</w:t>
            </w:r>
          </w:p>
        </w:tc>
        <w:tc>
          <w:tcPr>
            <w:tcW w:w="4110" w:type="dxa"/>
            <w:gridSpan w:val="2"/>
          </w:tcPr>
          <w:p w14:paraId="6309D9D3" w14:textId="77777777" w:rsidR="00FA02C5" w:rsidRPr="00FF621E" w:rsidRDefault="00FA02C5" w:rsidP="00B404C3">
            <w:pPr>
              <w:pStyle w:val="StyleTabletextLeft"/>
            </w:pPr>
            <w:r w:rsidRPr="00FF621E">
              <w:t>Azerfon LLC</w:t>
            </w:r>
          </w:p>
        </w:tc>
      </w:tr>
      <w:tr w:rsidR="00FA02C5" w:rsidRPr="00870C6B" w14:paraId="4A748EA6" w14:textId="77777777" w:rsidTr="00B55CDD">
        <w:trPr>
          <w:cantSplit/>
          <w:trHeight w:val="240"/>
        </w:trPr>
        <w:tc>
          <w:tcPr>
            <w:tcW w:w="909" w:type="dxa"/>
            <w:shd w:val="clear" w:color="auto" w:fill="auto"/>
          </w:tcPr>
          <w:p w14:paraId="04973A79" w14:textId="77777777" w:rsidR="00FA02C5" w:rsidRPr="00E7062C" w:rsidRDefault="00FA02C5" w:rsidP="00B404C3">
            <w:pPr>
              <w:pStyle w:val="StyleTabletextLeft"/>
            </w:pPr>
            <w:r w:rsidRPr="00E7062C">
              <w:t>4-071-1</w:t>
            </w:r>
          </w:p>
        </w:tc>
        <w:tc>
          <w:tcPr>
            <w:tcW w:w="1009" w:type="dxa"/>
            <w:gridSpan w:val="2"/>
            <w:shd w:val="clear" w:color="auto" w:fill="auto"/>
          </w:tcPr>
          <w:p w14:paraId="38AAE99B" w14:textId="77777777" w:rsidR="00FA02C5" w:rsidRPr="00E7062C" w:rsidRDefault="00FA02C5" w:rsidP="00B404C3">
            <w:pPr>
              <w:pStyle w:val="StyleTabletextLeft"/>
            </w:pPr>
            <w:r w:rsidRPr="00E7062C">
              <w:t>8761</w:t>
            </w:r>
          </w:p>
        </w:tc>
        <w:tc>
          <w:tcPr>
            <w:tcW w:w="3260" w:type="dxa"/>
            <w:shd w:val="clear" w:color="auto" w:fill="auto"/>
          </w:tcPr>
          <w:p w14:paraId="0FD0BB40" w14:textId="77777777" w:rsidR="00FA02C5" w:rsidRPr="00FF621E" w:rsidRDefault="00FA02C5" w:rsidP="00B404C3">
            <w:pPr>
              <w:pStyle w:val="StyleTabletextLeft"/>
            </w:pPr>
            <w:r w:rsidRPr="00FF621E">
              <w:t>STPCS3_2E</w:t>
            </w:r>
          </w:p>
        </w:tc>
        <w:tc>
          <w:tcPr>
            <w:tcW w:w="4110" w:type="dxa"/>
            <w:gridSpan w:val="2"/>
          </w:tcPr>
          <w:p w14:paraId="55AC34DB" w14:textId="77777777" w:rsidR="00FA02C5" w:rsidRPr="00FF621E" w:rsidRDefault="00FA02C5" w:rsidP="00B404C3">
            <w:pPr>
              <w:pStyle w:val="StyleTabletextLeft"/>
            </w:pPr>
            <w:r w:rsidRPr="00FF621E">
              <w:t>Azerfon LLC</w:t>
            </w:r>
          </w:p>
        </w:tc>
      </w:tr>
      <w:tr w:rsidR="00FA02C5" w:rsidRPr="00870C6B" w14:paraId="5C2F6B42" w14:textId="77777777" w:rsidTr="00B55CDD">
        <w:trPr>
          <w:cantSplit/>
          <w:trHeight w:val="240"/>
        </w:trPr>
        <w:tc>
          <w:tcPr>
            <w:tcW w:w="909" w:type="dxa"/>
            <w:shd w:val="clear" w:color="auto" w:fill="auto"/>
          </w:tcPr>
          <w:p w14:paraId="74914F04" w14:textId="77777777" w:rsidR="00FA02C5" w:rsidRPr="00E7062C" w:rsidRDefault="00FA02C5" w:rsidP="00B404C3">
            <w:pPr>
              <w:pStyle w:val="StyleTabletextLeft"/>
            </w:pPr>
            <w:r w:rsidRPr="00E7062C">
              <w:t>4-071-2</w:t>
            </w:r>
          </w:p>
        </w:tc>
        <w:tc>
          <w:tcPr>
            <w:tcW w:w="1009" w:type="dxa"/>
            <w:gridSpan w:val="2"/>
            <w:shd w:val="clear" w:color="auto" w:fill="auto"/>
          </w:tcPr>
          <w:p w14:paraId="05914F0F" w14:textId="77777777" w:rsidR="00FA02C5" w:rsidRPr="00E7062C" w:rsidRDefault="00FA02C5" w:rsidP="00B404C3">
            <w:pPr>
              <w:pStyle w:val="StyleTabletextLeft"/>
            </w:pPr>
            <w:r w:rsidRPr="00E7062C">
              <w:t>8762</w:t>
            </w:r>
          </w:p>
        </w:tc>
        <w:tc>
          <w:tcPr>
            <w:tcW w:w="3260" w:type="dxa"/>
            <w:shd w:val="clear" w:color="auto" w:fill="auto"/>
          </w:tcPr>
          <w:p w14:paraId="329296A4" w14:textId="77777777" w:rsidR="00FA02C5" w:rsidRPr="00FF621E" w:rsidRDefault="00FA02C5" w:rsidP="00B404C3">
            <w:pPr>
              <w:pStyle w:val="StyleTabletextLeft"/>
            </w:pPr>
            <w:r w:rsidRPr="00FF621E">
              <w:t>STP BHQ_1</w:t>
            </w:r>
          </w:p>
        </w:tc>
        <w:tc>
          <w:tcPr>
            <w:tcW w:w="4110" w:type="dxa"/>
            <w:gridSpan w:val="2"/>
          </w:tcPr>
          <w:p w14:paraId="3CA9E127" w14:textId="77777777" w:rsidR="00FA02C5" w:rsidRPr="00FF621E" w:rsidRDefault="00FA02C5" w:rsidP="00B404C3">
            <w:pPr>
              <w:pStyle w:val="StyleTabletextLeft"/>
            </w:pPr>
            <w:r w:rsidRPr="00FF621E">
              <w:t>Bakcell LLC</w:t>
            </w:r>
          </w:p>
        </w:tc>
      </w:tr>
      <w:tr w:rsidR="00FA02C5" w:rsidRPr="00870C6B" w14:paraId="5C2E2088" w14:textId="77777777" w:rsidTr="00B55CDD">
        <w:trPr>
          <w:cantSplit/>
          <w:trHeight w:val="240"/>
        </w:trPr>
        <w:tc>
          <w:tcPr>
            <w:tcW w:w="909" w:type="dxa"/>
            <w:shd w:val="clear" w:color="auto" w:fill="auto"/>
          </w:tcPr>
          <w:p w14:paraId="2232B7DE" w14:textId="77777777" w:rsidR="00FA02C5" w:rsidRPr="00E7062C" w:rsidRDefault="00FA02C5" w:rsidP="00B404C3">
            <w:pPr>
              <w:pStyle w:val="StyleTabletextLeft"/>
            </w:pPr>
            <w:r w:rsidRPr="00E7062C">
              <w:t>4-071-3</w:t>
            </w:r>
          </w:p>
        </w:tc>
        <w:tc>
          <w:tcPr>
            <w:tcW w:w="1009" w:type="dxa"/>
            <w:gridSpan w:val="2"/>
            <w:shd w:val="clear" w:color="auto" w:fill="auto"/>
          </w:tcPr>
          <w:p w14:paraId="0EC480EA" w14:textId="77777777" w:rsidR="00FA02C5" w:rsidRPr="00E7062C" w:rsidRDefault="00FA02C5" w:rsidP="00B404C3">
            <w:pPr>
              <w:pStyle w:val="StyleTabletextLeft"/>
            </w:pPr>
            <w:r w:rsidRPr="00E7062C">
              <w:t>8763</w:t>
            </w:r>
          </w:p>
        </w:tc>
        <w:tc>
          <w:tcPr>
            <w:tcW w:w="3260" w:type="dxa"/>
            <w:shd w:val="clear" w:color="auto" w:fill="auto"/>
          </w:tcPr>
          <w:p w14:paraId="23924C81" w14:textId="77777777" w:rsidR="00FA02C5" w:rsidRPr="00FF621E" w:rsidRDefault="00FA02C5" w:rsidP="00B404C3">
            <w:pPr>
              <w:pStyle w:val="StyleTabletextLeft"/>
            </w:pPr>
            <w:r w:rsidRPr="00FF621E">
              <w:t>STP BHQ_2</w:t>
            </w:r>
          </w:p>
        </w:tc>
        <w:tc>
          <w:tcPr>
            <w:tcW w:w="4110" w:type="dxa"/>
            <w:gridSpan w:val="2"/>
          </w:tcPr>
          <w:p w14:paraId="3E8DACE2" w14:textId="77777777" w:rsidR="00FA02C5" w:rsidRPr="00FF621E" w:rsidRDefault="00FA02C5" w:rsidP="00B404C3">
            <w:pPr>
              <w:pStyle w:val="StyleTabletextLeft"/>
            </w:pPr>
            <w:r w:rsidRPr="00FF621E">
              <w:t>Bakcell LLC</w:t>
            </w:r>
          </w:p>
        </w:tc>
      </w:tr>
      <w:tr w:rsidR="00FA02C5" w:rsidRPr="00870C6B" w14:paraId="3E2C2A22" w14:textId="77777777" w:rsidTr="00B55CDD">
        <w:trPr>
          <w:cantSplit/>
          <w:trHeight w:val="240"/>
        </w:trPr>
        <w:tc>
          <w:tcPr>
            <w:tcW w:w="909" w:type="dxa"/>
            <w:shd w:val="clear" w:color="auto" w:fill="auto"/>
          </w:tcPr>
          <w:p w14:paraId="70A2F7B7" w14:textId="77777777" w:rsidR="00FA02C5" w:rsidRPr="00E7062C" w:rsidRDefault="00FA02C5" w:rsidP="00B404C3">
            <w:pPr>
              <w:pStyle w:val="StyleTabletextLeft"/>
            </w:pPr>
            <w:r w:rsidRPr="00E7062C">
              <w:t>4-071-4</w:t>
            </w:r>
          </w:p>
        </w:tc>
        <w:tc>
          <w:tcPr>
            <w:tcW w:w="1009" w:type="dxa"/>
            <w:gridSpan w:val="2"/>
            <w:shd w:val="clear" w:color="auto" w:fill="auto"/>
          </w:tcPr>
          <w:p w14:paraId="3706206A" w14:textId="77777777" w:rsidR="00FA02C5" w:rsidRPr="00E7062C" w:rsidRDefault="00FA02C5" w:rsidP="00B404C3">
            <w:pPr>
              <w:pStyle w:val="StyleTabletextLeft"/>
            </w:pPr>
            <w:r w:rsidRPr="00E7062C">
              <w:t>8764</w:t>
            </w:r>
          </w:p>
        </w:tc>
        <w:tc>
          <w:tcPr>
            <w:tcW w:w="3260" w:type="dxa"/>
            <w:shd w:val="clear" w:color="auto" w:fill="auto"/>
          </w:tcPr>
          <w:p w14:paraId="011662F2" w14:textId="77777777" w:rsidR="00FA02C5" w:rsidRPr="00FF621E" w:rsidRDefault="00FA02C5" w:rsidP="00B404C3">
            <w:pPr>
              <w:pStyle w:val="StyleTabletextLeft"/>
            </w:pPr>
            <w:r w:rsidRPr="00FF621E">
              <w:t>Class-4 IGW Network</w:t>
            </w:r>
          </w:p>
        </w:tc>
        <w:tc>
          <w:tcPr>
            <w:tcW w:w="4110" w:type="dxa"/>
            <w:gridSpan w:val="2"/>
          </w:tcPr>
          <w:p w14:paraId="52DE889F" w14:textId="77777777" w:rsidR="00FA02C5" w:rsidRPr="00FF621E" w:rsidRDefault="00FA02C5" w:rsidP="00B404C3">
            <w:pPr>
              <w:pStyle w:val="StyleTabletextLeft"/>
            </w:pPr>
            <w:r w:rsidRPr="00FF621E">
              <w:t>AzInTelecom MMC</w:t>
            </w:r>
          </w:p>
        </w:tc>
      </w:tr>
      <w:tr w:rsidR="00FA02C5" w:rsidRPr="00870C6B" w14:paraId="0849608D" w14:textId="77777777" w:rsidTr="00B55CDD">
        <w:trPr>
          <w:cantSplit/>
          <w:trHeight w:val="240"/>
        </w:trPr>
        <w:tc>
          <w:tcPr>
            <w:tcW w:w="909" w:type="dxa"/>
            <w:shd w:val="clear" w:color="auto" w:fill="auto"/>
          </w:tcPr>
          <w:p w14:paraId="3F592EA5" w14:textId="77777777" w:rsidR="00FA02C5" w:rsidRPr="00E7062C" w:rsidRDefault="00FA02C5" w:rsidP="00B404C3">
            <w:pPr>
              <w:pStyle w:val="StyleTabletextLeft"/>
            </w:pPr>
            <w:r w:rsidRPr="00E7062C">
              <w:t>4-071-5</w:t>
            </w:r>
          </w:p>
        </w:tc>
        <w:tc>
          <w:tcPr>
            <w:tcW w:w="1009" w:type="dxa"/>
            <w:gridSpan w:val="2"/>
            <w:shd w:val="clear" w:color="auto" w:fill="auto"/>
          </w:tcPr>
          <w:p w14:paraId="5B5F570B" w14:textId="77777777" w:rsidR="00FA02C5" w:rsidRPr="00E7062C" w:rsidRDefault="00FA02C5" w:rsidP="00B404C3">
            <w:pPr>
              <w:pStyle w:val="StyleTabletextLeft"/>
            </w:pPr>
            <w:r w:rsidRPr="00E7062C">
              <w:t>8765</w:t>
            </w:r>
          </w:p>
        </w:tc>
        <w:tc>
          <w:tcPr>
            <w:tcW w:w="3260" w:type="dxa"/>
            <w:shd w:val="clear" w:color="auto" w:fill="auto"/>
          </w:tcPr>
          <w:p w14:paraId="739B186F" w14:textId="77777777" w:rsidR="00FA02C5" w:rsidRPr="00FF621E" w:rsidRDefault="00FA02C5" w:rsidP="00B404C3">
            <w:pPr>
              <w:pStyle w:val="StyleTabletextLeft"/>
            </w:pPr>
            <w:r w:rsidRPr="00FF621E">
              <w:t>BAKU_INT_N7_2</w:t>
            </w:r>
          </w:p>
        </w:tc>
        <w:tc>
          <w:tcPr>
            <w:tcW w:w="4110" w:type="dxa"/>
            <w:gridSpan w:val="2"/>
          </w:tcPr>
          <w:p w14:paraId="2005598E" w14:textId="77777777" w:rsidR="00FA02C5" w:rsidRPr="00FF621E" w:rsidRDefault="00FA02C5" w:rsidP="00B404C3">
            <w:pPr>
              <w:pStyle w:val="StyleTabletextLeft"/>
            </w:pPr>
            <w:r w:rsidRPr="00FF621E">
              <w:t>Aztelekom MMC</w:t>
            </w:r>
          </w:p>
        </w:tc>
      </w:tr>
      <w:tr w:rsidR="00FA02C5" w:rsidRPr="00870C6B" w14:paraId="163ACB89" w14:textId="77777777" w:rsidTr="00B55CDD">
        <w:trPr>
          <w:cantSplit/>
          <w:trHeight w:val="240"/>
        </w:trPr>
        <w:tc>
          <w:tcPr>
            <w:tcW w:w="909" w:type="dxa"/>
            <w:shd w:val="clear" w:color="auto" w:fill="auto"/>
          </w:tcPr>
          <w:p w14:paraId="0209AB09" w14:textId="77777777" w:rsidR="00FA02C5" w:rsidRPr="00E7062C" w:rsidRDefault="00FA02C5" w:rsidP="00B404C3">
            <w:pPr>
              <w:pStyle w:val="StyleTabletextLeft"/>
            </w:pPr>
            <w:r w:rsidRPr="00E7062C">
              <w:t>4-071-6</w:t>
            </w:r>
          </w:p>
        </w:tc>
        <w:tc>
          <w:tcPr>
            <w:tcW w:w="1009" w:type="dxa"/>
            <w:gridSpan w:val="2"/>
            <w:shd w:val="clear" w:color="auto" w:fill="auto"/>
          </w:tcPr>
          <w:p w14:paraId="47F33962" w14:textId="77777777" w:rsidR="00FA02C5" w:rsidRPr="00E7062C" w:rsidRDefault="00FA02C5" w:rsidP="00B404C3">
            <w:pPr>
              <w:pStyle w:val="StyleTabletextLeft"/>
            </w:pPr>
            <w:r w:rsidRPr="00E7062C">
              <w:t>8766</w:t>
            </w:r>
          </w:p>
        </w:tc>
        <w:tc>
          <w:tcPr>
            <w:tcW w:w="3260" w:type="dxa"/>
            <w:shd w:val="clear" w:color="auto" w:fill="auto"/>
          </w:tcPr>
          <w:p w14:paraId="58ED3886" w14:textId="77777777" w:rsidR="00FA02C5" w:rsidRPr="00FF621E" w:rsidRDefault="00FA02C5" w:rsidP="00B404C3">
            <w:pPr>
              <w:pStyle w:val="StyleTabletextLeft"/>
            </w:pPr>
            <w:r w:rsidRPr="00FF621E">
              <w:t>STP-1</w:t>
            </w:r>
          </w:p>
        </w:tc>
        <w:tc>
          <w:tcPr>
            <w:tcW w:w="4110" w:type="dxa"/>
            <w:gridSpan w:val="2"/>
          </w:tcPr>
          <w:p w14:paraId="1F9E47F2" w14:textId="77777777" w:rsidR="00FA02C5" w:rsidRPr="00FF621E" w:rsidRDefault="00FA02C5" w:rsidP="00B404C3">
            <w:pPr>
              <w:pStyle w:val="StyleTabletextLeft"/>
            </w:pPr>
            <w:r w:rsidRPr="00FF621E">
              <w:t>Azercell Telecom LLC</w:t>
            </w:r>
          </w:p>
        </w:tc>
      </w:tr>
      <w:tr w:rsidR="00FA02C5" w:rsidRPr="00870C6B" w14:paraId="1D373E2C" w14:textId="77777777" w:rsidTr="00B55CDD">
        <w:trPr>
          <w:cantSplit/>
          <w:trHeight w:val="240"/>
        </w:trPr>
        <w:tc>
          <w:tcPr>
            <w:tcW w:w="909" w:type="dxa"/>
            <w:shd w:val="clear" w:color="auto" w:fill="auto"/>
          </w:tcPr>
          <w:p w14:paraId="689EF838" w14:textId="77777777" w:rsidR="00FA02C5" w:rsidRPr="00E7062C" w:rsidRDefault="00FA02C5" w:rsidP="00B404C3">
            <w:pPr>
              <w:pStyle w:val="StyleTabletextLeft"/>
            </w:pPr>
            <w:r w:rsidRPr="00E7062C">
              <w:t>4-071-7</w:t>
            </w:r>
          </w:p>
        </w:tc>
        <w:tc>
          <w:tcPr>
            <w:tcW w:w="1009" w:type="dxa"/>
            <w:gridSpan w:val="2"/>
            <w:shd w:val="clear" w:color="auto" w:fill="auto"/>
          </w:tcPr>
          <w:p w14:paraId="35A5780D" w14:textId="77777777" w:rsidR="00FA02C5" w:rsidRPr="00E7062C" w:rsidRDefault="00FA02C5" w:rsidP="00B404C3">
            <w:pPr>
              <w:pStyle w:val="StyleTabletextLeft"/>
            </w:pPr>
            <w:r w:rsidRPr="00E7062C">
              <w:t>8767</w:t>
            </w:r>
          </w:p>
        </w:tc>
        <w:tc>
          <w:tcPr>
            <w:tcW w:w="3260" w:type="dxa"/>
            <w:shd w:val="clear" w:color="auto" w:fill="auto"/>
          </w:tcPr>
          <w:p w14:paraId="27FB604B" w14:textId="77777777" w:rsidR="00FA02C5" w:rsidRPr="00FF621E" w:rsidRDefault="00FA02C5" w:rsidP="00B404C3">
            <w:pPr>
              <w:pStyle w:val="StyleTabletextLeft"/>
            </w:pPr>
            <w:r w:rsidRPr="00FF621E">
              <w:t>STP-2</w:t>
            </w:r>
          </w:p>
        </w:tc>
        <w:tc>
          <w:tcPr>
            <w:tcW w:w="4110" w:type="dxa"/>
            <w:gridSpan w:val="2"/>
          </w:tcPr>
          <w:p w14:paraId="71A9E15A" w14:textId="77777777" w:rsidR="00FA02C5" w:rsidRPr="00FF621E" w:rsidRDefault="00FA02C5" w:rsidP="00B404C3">
            <w:pPr>
              <w:pStyle w:val="StyleTabletextLeft"/>
            </w:pPr>
            <w:r w:rsidRPr="00FF621E">
              <w:t>Azercell Telecom LLC</w:t>
            </w:r>
          </w:p>
        </w:tc>
      </w:tr>
      <w:tr w:rsidR="00FA02C5" w:rsidRPr="00870C6B" w14:paraId="4A37643A" w14:textId="77777777" w:rsidTr="00B55CDD">
        <w:trPr>
          <w:cantSplit/>
          <w:trHeight w:val="293"/>
        </w:trPr>
        <w:tc>
          <w:tcPr>
            <w:tcW w:w="9288" w:type="dxa"/>
            <w:gridSpan w:val="6"/>
          </w:tcPr>
          <w:p w14:paraId="6B58D6DA" w14:textId="4B98D3E8" w:rsidR="00FA02C5" w:rsidRPr="005F644F" w:rsidRDefault="009A117E" w:rsidP="009A117E">
            <w:pPr>
              <w:pStyle w:val="country0"/>
            </w:pPr>
            <w:r w:rsidRPr="00E5159F">
              <w:rPr>
                <w:rFonts w:hint="cs"/>
                <w:sz w:val="18"/>
                <w:rtl/>
              </w:rPr>
              <w:t>البهاما</w:t>
            </w:r>
          </w:p>
        </w:tc>
      </w:tr>
      <w:tr w:rsidR="00FA02C5" w:rsidRPr="00870C6B" w14:paraId="5717F67F" w14:textId="77777777" w:rsidTr="00B55CDD">
        <w:trPr>
          <w:cantSplit/>
          <w:trHeight w:val="240"/>
        </w:trPr>
        <w:tc>
          <w:tcPr>
            <w:tcW w:w="909" w:type="dxa"/>
            <w:shd w:val="clear" w:color="auto" w:fill="auto"/>
          </w:tcPr>
          <w:p w14:paraId="4A0CE8CD" w14:textId="77777777" w:rsidR="00FA02C5" w:rsidRPr="00E7062C" w:rsidRDefault="00FA02C5" w:rsidP="00B404C3">
            <w:pPr>
              <w:pStyle w:val="StyleTabletextLeft"/>
            </w:pPr>
            <w:r w:rsidRPr="00E7062C">
              <w:t>3-128-0</w:t>
            </w:r>
          </w:p>
        </w:tc>
        <w:tc>
          <w:tcPr>
            <w:tcW w:w="1009" w:type="dxa"/>
            <w:gridSpan w:val="2"/>
            <w:shd w:val="clear" w:color="auto" w:fill="auto"/>
          </w:tcPr>
          <w:p w14:paraId="6C4BD13E" w14:textId="77777777" w:rsidR="00FA02C5" w:rsidRPr="00E7062C" w:rsidRDefault="00FA02C5" w:rsidP="00B404C3">
            <w:pPr>
              <w:pStyle w:val="StyleTabletextLeft"/>
            </w:pPr>
            <w:r w:rsidRPr="00E7062C">
              <w:t>7168</w:t>
            </w:r>
          </w:p>
        </w:tc>
        <w:tc>
          <w:tcPr>
            <w:tcW w:w="3260" w:type="dxa"/>
            <w:shd w:val="clear" w:color="auto" w:fill="auto"/>
          </w:tcPr>
          <w:p w14:paraId="33A73062" w14:textId="77777777" w:rsidR="00FA02C5" w:rsidRPr="00FF621E" w:rsidRDefault="00FA02C5" w:rsidP="00B404C3">
            <w:pPr>
              <w:pStyle w:val="StyleTabletextLeft"/>
            </w:pPr>
            <w:r w:rsidRPr="00FF621E">
              <w:t>Central Four</w:t>
            </w:r>
          </w:p>
        </w:tc>
        <w:tc>
          <w:tcPr>
            <w:tcW w:w="4110" w:type="dxa"/>
            <w:gridSpan w:val="2"/>
          </w:tcPr>
          <w:p w14:paraId="2FF7F8FE" w14:textId="77777777" w:rsidR="00FA02C5" w:rsidRPr="00FF621E" w:rsidRDefault="00FA02C5" w:rsidP="00B404C3">
            <w:pPr>
              <w:pStyle w:val="StyleTabletextLeft"/>
            </w:pPr>
            <w:r w:rsidRPr="00FF621E">
              <w:t>Bahamas Telecommunications Company Ltd</w:t>
            </w:r>
          </w:p>
        </w:tc>
      </w:tr>
      <w:tr w:rsidR="00FA02C5" w:rsidRPr="00870C6B" w14:paraId="16EEB35B" w14:textId="77777777" w:rsidTr="00B55CDD">
        <w:trPr>
          <w:cantSplit/>
          <w:trHeight w:val="240"/>
        </w:trPr>
        <w:tc>
          <w:tcPr>
            <w:tcW w:w="909" w:type="dxa"/>
            <w:shd w:val="clear" w:color="auto" w:fill="auto"/>
          </w:tcPr>
          <w:p w14:paraId="4D585841" w14:textId="77777777" w:rsidR="00FA02C5" w:rsidRPr="00E7062C" w:rsidRDefault="00FA02C5" w:rsidP="00B404C3">
            <w:pPr>
              <w:pStyle w:val="StyleTabletextLeft"/>
            </w:pPr>
            <w:r w:rsidRPr="00E7062C">
              <w:t>3-128-1</w:t>
            </w:r>
          </w:p>
        </w:tc>
        <w:tc>
          <w:tcPr>
            <w:tcW w:w="1009" w:type="dxa"/>
            <w:gridSpan w:val="2"/>
            <w:shd w:val="clear" w:color="auto" w:fill="auto"/>
          </w:tcPr>
          <w:p w14:paraId="513E8197" w14:textId="77777777" w:rsidR="00FA02C5" w:rsidRPr="00E7062C" w:rsidRDefault="00FA02C5" w:rsidP="00B404C3">
            <w:pPr>
              <w:pStyle w:val="StyleTabletextLeft"/>
            </w:pPr>
            <w:r w:rsidRPr="00E7062C">
              <w:t>7169</w:t>
            </w:r>
          </w:p>
        </w:tc>
        <w:tc>
          <w:tcPr>
            <w:tcW w:w="3260" w:type="dxa"/>
            <w:shd w:val="clear" w:color="auto" w:fill="auto"/>
          </w:tcPr>
          <w:p w14:paraId="65FE5EBC" w14:textId="77777777" w:rsidR="00FA02C5" w:rsidRPr="00FF621E" w:rsidRDefault="00FA02C5" w:rsidP="00B404C3">
            <w:pPr>
              <w:pStyle w:val="StyleTabletextLeft"/>
            </w:pPr>
            <w:r w:rsidRPr="00FF621E">
              <w:t>Eight Mile Rock</w:t>
            </w:r>
          </w:p>
        </w:tc>
        <w:tc>
          <w:tcPr>
            <w:tcW w:w="4110" w:type="dxa"/>
            <w:gridSpan w:val="2"/>
          </w:tcPr>
          <w:p w14:paraId="6A854D2D" w14:textId="77777777" w:rsidR="00FA02C5" w:rsidRPr="00FF621E" w:rsidRDefault="00FA02C5" w:rsidP="00B404C3">
            <w:pPr>
              <w:pStyle w:val="StyleTabletextLeft"/>
            </w:pPr>
            <w:r w:rsidRPr="00FF621E">
              <w:t>Bahamas Telecommunications Company Ltd</w:t>
            </w:r>
          </w:p>
        </w:tc>
      </w:tr>
      <w:tr w:rsidR="00FA02C5" w:rsidRPr="00870C6B" w14:paraId="1F9ECBDB" w14:textId="77777777" w:rsidTr="00B55CDD">
        <w:trPr>
          <w:cantSplit/>
          <w:trHeight w:val="240"/>
        </w:trPr>
        <w:tc>
          <w:tcPr>
            <w:tcW w:w="909" w:type="dxa"/>
            <w:shd w:val="clear" w:color="auto" w:fill="auto"/>
          </w:tcPr>
          <w:p w14:paraId="5E637523" w14:textId="77777777" w:rsidR="00FA02C5" w:rsidRPr="00E7062C" w:rsidRDefault="00FA02C5" w:rsidP="00B404C3">
            <w:pPr>
              <w:pStyle w:val="StyleTabletextLeft"/>
            </w:pPr>
            <w:r w:rsidRPr="00E7062C">
              <w:t>3-128-2</w:t>
            </w:r>
          </w:p>
        </w:tc>
        <w:tc>
          <w:tcPr>
            <w:tcW w:w="1009" w:type="dxa"/>
            <w:gridSpan w:val="2"/>
            <w:shd w:val="clear" w:color="auto" w:fill="auto"/>
          </w:tcPr>
          <w:p w14:paraId="289199B5" w14:textId="77777777" w:rsidR="00FA02C5" w:rsidRPr="00E7062C" w:rsidRDefault="00FA02C5" w:rsidP="00B404C3">
            <w:pPr>
              <w:pStyle w:val="StyleTabletextLeft"/>
            </w:pPr>
            <w:r w:rsidRPr="00E7062C">
              <w:t>7170</w:t>
            </w:r>
          </w:p>
        </w:tc>
        <w:tc>
          <w:tcPr>
            <w:tcW w:w="3260" w:type="dxa"/>
            <w:shd w:val="clear" w:color="auto" w:fill="auto"/>
          </w:tcPr>
          <w:p w14:paraId="74C26DFF" w14:textId="77777777" w:rsidR="00FA02C5" w:rsidRPr="00FF621E" w:rsidRDefault="00FA02C5" w:rsidP="00B404C3">
            <w:pPr>
              <w:pStyle w:val="StyleTabletextLeft"/>
            </w:pPr>
            <w:r w:rsidRPr="00FF621E">
              <w:t>Soldier Road</w:t>
            </w:r>
          </w:p>
        </w:tc>
        <w:tc>
          <w:tcPr>
            <w:tcW w:w="4110" w:type="dxa"/>
            <w:gridSpan w:val="2"/>
          </w:tcPr>
          <w:p w14:paraId="6202C725" w14:textId="77777777" w:rsidR="00FA02C5" w:rsidRPr="00FF621E" w:rsidRDefault="00FA02C5" w:rsidP="00B404C3">
            <w:pPr>
              <w:pStyle w:val="StyleTabletextLeft"/>
            </w:pPr>
            <w:r w:rsidRPr="00FF621E">
              <w:t>Bahamas Telecommunications Company Ltd</w:t>
            </w:r>
          </w:p>
        </w:tc>
      </w:tr>
      <w:tr w:rsidR="00FA02C5" w:rsidRPr="00870C6B" w14:paraId="58AA353B" w14:textId="77777777" w:rsidTr="00B55CDD">
        <w:trPr>
          <w:cantSplit/>
          <w:trHeight w:val="240"/>
        </w:trPr>
        <w:tc>
          <w:tcPr>
            <w:tcW w:w="909" w:type="dxa"/>
            <w:shd w:val="clear" w:color="auto" w:fill="auto"/>
          </w:tcPr>
          <w:p w14:paraId="29FF5C3D" w14:textId="77777777" w:rsidR="00FA02C5" w:rsidRPr="00E7062C" w:rsidRDefault="00FA02C5" w:rsidP="00B404C3">
            <w:pPr>
              <w:pStyle w:val="StyleTabletextLeft"/>
            </w:pPr>
            <w:r w:rsidRPr="00E7062C">
              <w:t>3-128-3</w:t>
            </w:r>
          </w:p>
        </w:tc>
        <w:tc>
          <w:tcPr>
            <w:tcW w:w="1009" w:type="dxa"/>
            <w:gridSpan w:val="2"/>
            <w:shd w:val="clear" w:color="auto" w:fill="auto"/>
          </w:tcPr>
          <w:p w14:paraId="4482552B" w14:textId="77777777" w:rsidR="00FA02C5" w:rsidRPr="00E7062C" w:rsidRDefault="00FA02C5" w:rsidP="00B404C3">
            <w:pPr>
              <w:pStyle w:val="StyleTabletextLeft"/>
            </w:pPr>
            <w:r w:rsidRPr="00E7062C">
              <w:t>7171</w:t>
            </w:r>
          </w:p>
        </w:tc>
        <w:tc>
          <w:tcPr>
            <w:tcW w:w="3260" w:type="dxa"/>
            <w:shd w:val="clear" w:color="auto" w:fill="auto"/>
          </w:tcPr>
          <w:p w14:paraId="570A37A0" w14:textId="77777777" w:rsidR="00FA02C5" w:rsidRPr="00FF621E" w:rsidRDefault="00FA02C5" w:rsidP="00B404C3">
            <w:pPr>
              <w:pStyle w:val="StyleTabletextLeft"/>
            </w:pPr>
            <w:r w:rsidRPr="00FF621E">
              <w:t>Grand Bahama STP</w:t>
            </w:r>
          </w:p>
        </w:tc>
        <w:tc>
          <w:tcPr>
            <w:tcW w:w="4110" w:type="dxa"/>
            <w:gridSpan w:val="2"/>
          </w:tcPr>
          <w:p w14:paraId="3E04C945" w14:textId="77777777" w:rsidR="00FA02C5" w:rsidRPr="00FF621E" w:rsidRDefault="00FA02C5" w:rsidP="00B404C3">
            <w:pPr>
              <w:pStyle w:val="StyleTabletextLeft"/>
            </w:pPr>
            <w:r w:rsidRPr="00FF621E">
              <w:t>NEWCO 2015</w:t>
            </w:r>
          </w:p>
        </w:tc>
      </w:tr>
      <w:tr w:rsidR="00FA02C5" w:rsidRPr="00870C6B" w14:paraId="72A0C27F" w14:textId="77777777" w:rsidTr="00B55CDD">
        <w:trPr>
          <w:cantSplit/>
          <w:trHeight w:val="240"/>
        </w:trPr>
        <w:tc>
          <w:tcPr>
            <w:tcW w:w="909" w:type="dxa"/>
            <w:shd w:val="clear" w:color="auto" w:fill="auto"/>
          </w:tcPr>
          <w:p w14:paraId="14C8F81F" w14:textId="77777777" w:rsidR="00FA02C5" w:rsidRPr="00E7062C" w:rsidRDefault="00FA02C5" w:rsidP="00B404C3">
            <w:pPr>
              <w:pStyle w:val="StyleTabletextLeft"/>
            </w:pPr>
            <w:r w:rsidRPr="00E7062C">
              <w:t>3-128-4</w:t>
            </w:r>
          </w:p>
        </w:tc>
        <w:tc>
          <w:tcPr>
            <w:tcW w:w="1009" w:type="dxa"/>
            <w:gridSpan w:val="2"/>
            <w:shd w:val="clear" w:color="auto" w:fill="auto"/>
          </w:tcPr>
          <w:p w14:paraId="7CE36F03" w14:textId="77777777" w:rsidR="00FA02C5" w:rsidRPr="00E7062C" w:rsidRDefault="00FA02C5" w:rsidP="00B404C3">
            <w:pPr>
              <w:pStyle w:val="StyleTabletextLeft"/>
            </w:pPr>
            <w:r w:rsidRPr="00E7062C">
              <w:t>7172</w:t>
            </w:r>
          </w:p>
        </w:tc>
        <w:tc>
          <w:tcPr>
            <w:tcW w:w="3260" w:type="dxa"/>
            <w:shd w:val="clear" w:color="auto" w:fill="auto"/>
          </w:tcPr>
          <w:p w14:paraId="3C26B74F" w14:textId="77777777" w:rsidR="00FA02C5" w:rsidRPr="00FF621E" w:rsidRDefault="00FA02C5" w:rsidP="00B404C3">
            <w:pPr>
              <w:pStyle w:val="StyleTabletextLeft"/>
            </w:pPr>
            <w:r w:rsidRPr="00FF621E">
              <w:t>Nassau STP</w:t>
            </w:r>
          </w:p>
        </w:tc>
        <w:tc>
          <w:tcPr>
            <w:tcW w:w="4110" w:type="dxa"/>
            <w:gridSpan w:val="2"/>
          </w:tcPr>
          <w:p w14:paraId="345316DC" w14:textId="77777777" w:rsidR="00FA02C5" w:rsidRPr="00FF621E" w:rsidRDefault="00FA02C5" w:rsidP="00B404C3">
            <w:pPr>
              <w:pStyle w:val="StyleTabletextLeft"/>
            </w:pPr>
            <w:r w:rsidRPr="00FF621E">
              <w:t>NEWCO 2015</w:t>
            </w:r>
          </w:p>
        </w:tc>
      </w:tr>
      <w:tr w:rsidR="00FA02C5" w:rsidRPr="00870C6B" w14:paraId="22486D69" w14:textId="77777777" w:rsidTr="00B55CDD">
        <w:trPr>
          <w:cantSplit/>
          <w:trHeight w:val="293"/>
        </w:trPr>
        <w:tc>
          <w:tcPr>
            <w:tcW w:w="9288" w:type="dxa"/>
            <w:gridSpan w:val="6"/>
          </w:tcPr>
          <w:p w14:paraId="1C527468" w14:textId="1D55AE2C" w:rsidR="00FA02C5" w:rsidRPr="005F644F" w:rsidRDefault="009A117E" w:rsidP="009A117E">
            <w:pPr>
              <w:pStyle w:val="country0"/>
            </w:pPr>
            <w:r>
              <w:rPr>
                <w:rFonts w:hint="cs"/>
                <w:rtl/>
              </w:rPr>
              <w:t>البحرين</w:t>
            </w:r>
          </w:p>
        </w:tc>
      </w:tr>
      <w:tr w:rsidR="00FA02C5" w:rsidRPr="00870C6B" w14:paraId="604E18EB" w14:textId="77777777" w:rsidTr="00B55CDD">
        <w:trPr>
          <w:cantSplit/>
          <w:trHeight w:val="240"/>
        </w:trPr>
        <w:tc>
          <w:tcPr>
            <w:tcW w:w="909" w:type="dxa"/>
            <w:shd w:val="clear" w:color="auto" w:fill="auto"/>
          </w:tcPr>
          <w:p w14:paraId="4F9A0E64" w14:textId="77777777" w:rsidR="00FA02C5" w:rsidRPr="00E7062C" w:rsidRDefault="00FA02C5" w:rsidP="00B404C3">
            <w:pPr>
              <w:pStyle w:val="StyleTabletextLeft"/>
            </w:pPr>
            <w:r w:rsidRPr="00E7062C">
              <w:t>4-052-0</w:t>
            </w:r>
          </w:p>
        </w:tc>
        <w:tc>
          <w:tcPr>
            <w:tcW w:w="1009" w:type="dxa"/>
            <w:gridSpan w:val="2"/>
            <w:shd w:val="clear" w:color="auto" w:fill="auto"/>
          </w:tcPr>
          <w:p w14:paraId="6426E379" w14:textId="77777777" w:rsidR="00FA02C5" w:rsidRPr="00E7062C" w:rsidRDefault="00FA02C5" w:rsidP="00B404C3">
            <w:pPr>
              <w:pStyle w:val="StyleTabletextLeft"/>
            </w:pPr>
            <w:r w:rsidRPr="00E7062C">
              <w:t>8608</w:t>
            </w:r>
          </w:p>
        </w:tc>
        <w:tc>
          <w:tcPr>
            <w:tcW w:w="3260" w:type="dxa"/>
            <w:shd w:val="clear" w:color="auto" w:fill="auto"/>
          </w:tcPr>
          <w:p w14:paraId="42F18E4B" w14:textId="77777777" w:rsidR="00FA02C5" w:rsidRPr="00FF621E" w:rsidRDefault="00FA02C5" w:rsidP="00B404C3">
            <w:pPr>
              <w:pStyle w:val="StyleTabletextLeft"/>
            </w:pPr>
            <w:r w:rsidRPr="00FF621E">
              <w:t>Salmanya (SAL)</w:t>
            </w:r>
          </w:p>
        </w:tc>
        <w:tc>
          <w:tcPr>
            <w:tcW w:w="4110" w:type="dxa"/>
            <w:gridSpan w:val="2"/>
          </w:tcPr>
          <w:p w14:paraId="47ECBE52" w14:textId="77777777" w:rsidR="00FA02C5" w:rsidRPr="009C2029" w:rsidRDefault="00FA02C5" w:rsidP="00B404C3">
            <w:pPr>
              <w:pStyle w:val="StyleTabletextLeft"/>
              <w:rPr>
                <w:lang w:val="en-GB"/>
              </w:rPr>
            </w:pPr>
            <w:r w:rsidRPr="009C2029">
              <w:rPr>
                <w:lang w:val="en-GB"/>
              </w:rPr>
              <w:t>Bahrain Telecommunications Company (BATELCO) B.S.C.</w:t>
            </w:r>
          </w:p>
        </w:tc>
      </w:tr>
      <w:tr w:rsidR="00FA02C5" w:rsidRPr="00870C6B" w14:paraId="07A472EC" w14:textId="77777777" w:rsidTr="00B55CDD">
        <w:trPr>
          <w:cantSplit/>
          <w:trHeight w:val="240"/>
        </w:trPr>
        <w:tc>
          <w:tcPr>
            <w:tcW w:w="909" w:type="dxa"/>
            <w:shd w:val="clear" w:color="auto" w:fill="auto"/>
          </w:tcPr>
          <w:p w14:paraId="2F1ED400" w14:textId="77777777" w:rsidR="00FA02C5" w:rsidRPr="00E7062C" w:rsidRDefault="00FA02C5" w:rsidP="00B404C3">
            <w:pPr>
              <w:pStyle w:val="StyleTabletextLeft"/>
            </w:pPr>
            <w:r w:rsidRPr="00E7062C">
              <w:t>4-052-1</w:t>
            </w:r>
          </w:p>
        </w:tc>
        <w:tc>
          <w:tcPr>
            <w:tcW w:w="1009" w:type="dxa"/>
            <w:gridSpan w:val="2"/>
            <w:shd w:val="clear" w:color="auto" w:fill="auto"/>
          </w:tcPr>
          <w:p w14:paraId="4CB7DBAA" w14:textId="77777777" w:rsidR="00FA02C5" w:rsidRPr="00E7062C" w:rsidRDefault="00FA02C5" w:rsidP="00B404C3">
            <w:pPr>
              <w:pStyle w:val="StyleTabletextLeft"/>
            </w:pPr>
            <w:r w:rsidRPr="00E7062C">
              <w:t>8609</w:t>
            </w:r>
          </w:p>
        </w:tc>
        <w:tc>
          <w:tcPr>
            <w:tcW w:w="3260" w:type="dxa"/>
            <w:shd w:val="clear" w:color="auto" w:fill="auto"/>
          </w:tcPr>
          <w:p w14:paraId="4472F687" w14:textId="77777777" w:rsidR="00FA02C5" w:rsidRPr="00FF621E" w:rsidRDefault="00FA02C5" w:rsidP="00B404C3">
            <w:pPr>
              <w:pStyle w:val="StyleTabletextLeft"/>
            </w:pPr>
            <w:r w:rsidRPr="00FF621E">
              <w:t>Sanad (SND)</w:t>
            </w:r>
          </w:p>
        </w:tc>
        <w:tc>
          <w:tcPr>
            <w:tcW w:w="4110" w:type="dxa"/>
            <w:gridSpan w:val="2"/>
          </w:tcPr>
          <w:p w14:paraId="096876DB" w14:textId="77777777" w:rsidR="00FA02C5" w:rsidRPr="009C2029" w:rsidRDefault="00FA02C5" w:rsidP="00B404C3">
            <w:pPr>
              <w:pStyle w:val="StyleTabletextLeft"/>
              <w:rPr>
                <w:lang w:val="en-GB"/>
              </w:rPr>
            </w:pPr>
            <w:r w:rsidRPr="009C2029">
              <w:rPr>
                <w:lang w:val="en-GB"/>
              </w:rPr>
              <w:t>Bahrain Telecommunications Company (BATELCO) B.S.C.</w:t>
            </w:r>
          </w:p>
        </w:tc>
      </w:tr>
      <w:tr w:rsidR="00FA02C5" w:rsidRPr="00870C6B" w14:paraId="3713A881" w14:textId="77777777" w:rsidTr="00B55CDD">
        <w:trPr>
          <w:cantSplit/>
          <w:trHeight w:val="240"/>
        </w:trPr>
        <w:tc>
          <w:tcPr>
            <w:tcW w:w="909" w:type="dxa"/>
            <w:shd w:val="clear" w:color="auto" w:fill="auto"/>
          </w:tcPr>
          <w:p w14:paraId="4AD98686" w14:textId="77777777" w:rsidR="00FA02C5" w:rsidRPr="00E7062C" w:rsidRDefault="00FA02C5" w:rsidP="00B404C3">
            <w:pPr>
              <w:pStyle w:val="StyleTabletextLeft"/>
            </w:pPr>
            <w:r w:rsidRPr="00E7062C">
              <w:t>4-052-2</w:t>
            </w:r>
          </w:p>
        </w:tc>
        <w:tc>
          <w:tcPr>
            <w:tcW w:w="1009" w:type="dxa"/>
            <w:gridSpan w:val="2"/>
            <w:shd w:val="clear" w:color="auto" w:fill="auto"/>
          </w:tcPr>
          <w:p w14:paraId="160AA4C4" w14:textId="77777777" w:rsidR="00FA02C5" w:rsidRPr="00E7062C" w:rsidRDefault="00FA02C5" w:rsidP="00B404C3">
            <w:pPr>
              <w:pStyle w:val="StyleTabletextLeft"/>
            </w:pPr>
            <w:r w:rsidRPr="00E7062C">
              <w:t>8610</w:t>
            </w:r>
          </w:p>
        </w:tc>
        <w:tc>
          <w:tcPr>
            <w:tcW w:w="3260" w:type="dxa"/>
            <w:shd w:val="clear" w:color="auto" w:fill="auto"/>
          </w:tcPr>
          <w:p w14:paraId="315F9DC3" w14:textId="77777777" w:rsidR="00FA02C5" w:rsidRPr="00FF621E" w:rsidRDefault="00FA02C5" w:rsidP="00B404C3">
            <w:pPr>
              <w:pStyle w:val="StyleTabletextLeft"/>
            </w:pPr>
            <w:r w:rsidRPr="00FF621E">
              <w:t>infonasbh</w:t>
            </w:r>
          </w:p>
        </w:tc>
        <w:tc>
          <w:tcPr>
            <w:tcW w:w="4110" w:type="dxa"/>
            <w:gridSpan w:val="2"/>
          </w:tcPr>
          <w:p w14:paraId="3C342246" w14:textId="77777777" w:rsidR="00FA02C5" w:rsidRPr="00FF621E" w:rsidRDefault="00FA02C5" w:rsidP="00B404C3">
            <w:pPr>
              <w:pStyle w:val="StyleTabletextLeft"/>
            </w:pPr>
            <w:r w:rsidRPr="00FF621E">
              <w:t>Infonas WLL</w:t>
            </w:r>
          </w:p>
        </w:tc>
      </w:tr>
      <w:tr w:rsidR="00FA02C5" w:rsidRPr="00870C6B" w14:paraId="3BEF29D5" w14:textId="77777777" w:rsidTr="00B55CDD">
        <w:trPr>
          <w:cantSplit/>
          <w:trHeight w:val="240"/>
        </w:trPr>
        <w:tc>
          <w:tcPr>
            <w:tcW w:w="909" w:type="dxa"/>
            <w:shd w:val="clear" w:color="auto" w:fill="auto"/>
          </w:tcPr>
          <w:p w14:paraId="083424E0" w14:textId="77777777" w:rsidR="00FA02C5" w:rsidRPr="00E7062C" w:rsidRDefault="00FA02C5" w:rsidP="00B404C3">
            <w:pPr>
              <w:pStyle w:val="StyleTabletextLeft"/>
            </w:pPr>
            <w:r w:rsidRPr="00E7062C">
              <w:t>4-052-3</w:t>
            </w:r>
          </w:p>
        </w:tc>
        <w:tc>
          <w:tcPr>
            <w:tcW w:w="1009" w:type="dxa"/>
            <w:gridSpan w:val="2"/>
            <w:shd w:val="clear" w:color="auto" w:fill="auto"/>
          </w:tcPr>
          <w:p w14:paraId="537747D7" w14:textId="77777777" w:rsidR="00FA02C5" w:rsidRPr="00E7062C" w:rsidRDefault="00FA02C5" w:rsidP="00B404C3">
            <w:pPr>
              <w:pStyle w:val="StyleTabletextLeft"/>
            </w:pPr>
            <w:r w:rsidRPr="00E7062C">
              <w:t>8611</w:t>
            </w:r>
          </w:p>
        </w:tc>
        <w:tc>
          <w:tcPr>
            <w:tcW w:w="3260" w:type="dxa"/>
            <w:shd w:val="clear" w:color="auto" w:fill="auto"/>
          </w:tcPr>
          <w:p w14:paraId="220BF23A" w14:textId="77777777" w:rsidR="00FA02C5" w:rsidRPr="00FF621E" w:rsidRDefault="00FA02C5" w:rsidP="00B404C3">
            <w:pPr>
              <w:pStyle w:val="StyleTabletextLeft"/>
            </w:pPr>
            <w:r w:rsidRPr="00FF621E">
              <w:t>VoIP</w:t>
            </w:r>
          </w:p>
        </w:tc>
        <w:tc>
          <w:tcPr>
            <w:tcW w:w="4110" w:type="dxa"/>
            <w:gridSpan w:val="2"/>
          </w:tcPr>
          <w:p w14:paraId="3F585CDC" w14:textId="77777777" w:rsidR="00FA02C5" w:rsidRPr="009C2029" w:rsidRDefault="00FA02C5" w:rsidP="00B404C3">
            <w:pPr>
              <w:pStyle w:val="StyleTabletextLeft"/>
              <w:rPr>
                <w:lang w:val="en-GB"/>
              </w:rPr>
            </w:pPr>
            <w:r w:rsidRPr="009C2029">
              <w:rPr>
                <w:lang w:val="en-GB"/>
              </w:rPr>
              <w:t>Bahrain Telecommunications Company (BATELCO) B.S.C.</w:t>
            </w:r>
          </w:p>
        </w:tc>
      </w:tr>
      <w:tr w:rsidR="00FA02C5" w:rsidRPr="005A1C74" w14:paraId="4E7BD16B" w14:textId="77777777" w:rsidTr="00B55CDD">
        <w:trPr>
          <w:cantSplit/>
          <w:trHeight w:val="240"/>
        </w:trPr>
        <w:tc>
          <w:tcPr>
            <w:tcW w:w="909" w:type="dxa"/>
            <w:shd w:val="clear" w:color="auto" w:fill="auto"/>
          </w:tcPr>
          <w:p w14:paraId="612495E9" w14:textId="77777777" w:rsidR="00FA02C5" w:rsidRPr="00E7062C" w:rsidRDefault="00FA02C5" w:rsidP="00B404C3">
            <w:pPr>
              <w:pStyle w:val="StyleTabletextLeft"/>
            </w:pPr>
            <w:r w:rsidRPr="00E7062C">
              <w:t>4-052-4</w:t>
            </w:r>
          </w:p>
        </w:tc>
        <w:tc>
          <w:tcPr>
            <w:tcW w:w="1009" w:type="dxa"/>
            <w:gridSpan w:val="2"/>
            <w:shd w:val="clear" w:color="auto" w:fill="auto"/>
          </w:tcPr>
          <w:p w14:paraId="5397FB10" w14:textId="77777777" w:rsidR="00FA02C5" w:rsidRPr="00E7062C" w:rsidRDefault="00FA02C5" w:rsidP="00B404C3">
            <w:pPr>
              <w:pStyle w:val="StyleTabletextLeft"/>
            </w:pPr>
            <w:r w:rsidRPr="00E7062C">
              <w:t>8612</w:t>
            </w:r>
          </w:p>
        </w:tc>
        <w:tc>
          <w:tcPr>
            <w:tcW w:w="3260" w:type="dxa"/>
            <w:shd w:val="clear" w:color="auto" w:fill="auto"/>
          </w:tcPr>
          <w:p w14:paraId="0887727A" w14:textId="77777777" w:rsidR="00FA02C5" w:rsidRPr="00FF621E" w:rsidRDefault="00FA02C5" w:rsidP="00B404C3">
            <w:pPr>
              <w:pStyle w:val="StyleTabletextLeft"/>
            </w:pPr>
            <w:r w:rsidRPr="00FF621E">
              <w:t>NUETEL-AMWAJ</w:t>
            </w:r>
          </w:p>
        </w:tc>
        <w:tc>
          <w:tcPr>
            <w:tcW w:w="4110" w:type="dxa"/>
            <w:gridSpan w:val="2"/>
          </w:tcPr>
          <w:p w14:paraId="4F3F67BE" w14:textId="77777777" w:rsidR="00FA02C5" w:rsidRPr="00FF621E" w:rsidRDefault="00FA02C5" w:rsidP="00B404C3">
            <w:pPr>
              <w:pStyle w:val="StyleTabletextLeft"/>
            </w:pPr>
            <w:r w:rsidRPr="00FF621E">
              <w:t>Nuetel Communications S.P.C.</w:t>
            </w:r>
          </w:p>
        </w:tc>
      </w:tr>
      <w:tr w:rsidR="00FA02C5" w:rsidRPr="00870C6B" w14:paraId="3B5E10F7" w14:textId="77777777" w:rsidTr="00B55CDD">
        <w:trPr>
          <w:cantSplit/>
          <w:trHeight w:val="240"/>
        </w:trPr>
        <w:tc>
          <w:tcPr>
            <w:tcW w:w="909" w:type="dxa"/>
            <w:shd w:val="clear" w:color="auto" w:fill="auto"/>
          </w:tcPr>
          <w:p w14:paraId="7F1DD733" w14:textId="77777777" w:rsidR="00FA02C5" w:rsidRPr="00E7062C" w:rsidRDefault="00FA02C5" w:rsidP="00B404C3">
            <w:pPr>
              <w:pStyle w:val="StyleTabletextLeft"/>
            </w:pPr>
            <w:r w:rsidRPr="00E7062C">
              <w:t>4-052-5</w:t>
            </w:r>
          </w:p>
        </w:tc>
        <w:tc>
          <w:tcPr>
            <w:tcW w:w="1009" w:type="dxa"/>
            <w:gridSpan w:val="2"/>
            <w:shd w:val="clear" w:color="auto" w:fill="auto"/>
          </w:tcPr>
          <w:p w14:paraId="36D5BDDB" w14:textId="77777777" w:rsidR="00FA02C5" w:rsidRPr="00E7062C" w:rsidRDefault="00FA02C5" w:rsidP="00B404C3">
            <w:pPr>
              <w:pStyle w:val="StyleTabletextLeft"/>
            </w:pPr>
            <w:r w:rsidRPr="00E7062C">
              <w:t>8613</w:t>
            </w:r>
          </w:p>
        </w:tc>
        <w:tc>
          <w:tcPr>
            <w:tcW w:w="3260" w:type="dxa"/>
            <w:shd w:val="clear" w:color="auto" w:fill="auto"/>
          </w:tcPr>
          <w:p w14:paraId="40E15DFD" w14:textId="77777777" w:rsidR="00FA02C5" w:rsidRPr="00FF621E" w:rsidRDefault="00FA02C5" w:rsidP="00B404C3">
            <w:pPr>
              <w:pStyle w:val="StyleTabletextLeft"/>
            </w:pPr>
            <w:r w:rsidRPr="00FF621E">
              <w:t>Diplomat</w:t>
            </w:r>
          </w:p>
        </w:tc>
        <w:tc>
          <w:tcPr>
            <w:tcW w:w="4110" w:type="dxa"/>
            <w:gridSpan w:val="2"/>
          </w:tcPr>
          <w:p w14:paraId="20DF8E2D" w14:textId="77777777" w:rsidR="00FA02C5" w:rsidRPr="009C2029" w:rsidRDefault="00FA02C5" w:rsidP="00B404C3">
            <w:pPr>
              <w:pStyle w:val="StyleTabletextLeft"/>
              <w:rPr>
                <w:lang w:val="en-GB"/>
              </w:rPr>
            </w:pPr>
            <w:r w:rsidRPr="009C2029">
              <w:rPr>
                <w:lang w:val="en-GB"/>
              </w:rPr>
              <w:t>Bahrain Telecommunications Company (BATELCO) B.S.C.</w:t>
            </w:r>
          </w:p>
        </w:tc>
      </w:tr>
      <w:tr w:rsidR="00FA02C5" w:rsidRPr="00870C6B" w14:paraId="464E09EE" w14:textId="77777777" w:rsidTr="00B55CDD">
        <w:trPr>
          <w:cantSplit/>
          <w:trHeight w:val="240"/>
        </w:trPr>
        <w:tc>
          <w:tcPr>
            <w:tcW w:w="909" w:type="dxa"/>
            <w:shd w:val="clear" w:color="auto" w:fill="auto"/>
          </w:tcPr>
          <w:p w14:paraId="22BDAB8C" w14:textId="77777777" w:rsidR="00FA02C5" w:rsidRPr="00E7062C" w:rsidRDefault="00FA02C5" w:rsidP="00B404C3">
            <w:pPr>
              <w:pStyle w:val="StyleTabletextLeft"/>
            </w:pPr>
            <w:r w:rsidRPr="00E7062C">
              <w:t>4-052-6</w:t>
            </w:r>
          </w:p>
        </w:tc>
        <w:tc>
          <w:tcPr>
            <w:tcW w:w="1009" w:type="dxa"/>
            <w:gridSpan w:val="2"/>
            <w:shd w:val="clear" w:color="auto" w:fill="auto"/>
          </w:tcPr>
          <w:p w14:paraId="616AEF33" w14:textId="77777777" w:rsidR="00FA02C5" w:rsidRPr="00E7062C" w:rsidRDefault="00FA02C5" w:rsidP="00B404C3">
            <w:pPr>
              <w:pStyle w:val="StyleTabletextLeft"/>
            </w:pPr>
            <w:r w:rsidRPr="00E7062C">
              <w:t>8614</w:t>
            </w:r>
          </w:p>
        </w:tc>
        <w:tc>
          <w:tcPr>
            <w:tcW w:w="3260" w:type="dxa"/>
            <w:shd w:val="clear" w:color="auto" w:fill="auto"/>
          </w:tcPr>
          <w:p w14:paraId="5E677375" w14:textId="77777777" w:rsidR="00FA02C5" w:rsidRPr="00FF621E" w:rsidRDefault="00FA02C5" w:rsidP="00B404C3">
            <w:pPr>
              <w:pStyle w:val="StyleTabletextLeft"/>
            </w:pPr>
            <w:r w:rsidRPr="00FF621E">
              <w:t>MSC2-Istiqlala</w:t>
            </w:r>
          </w:p>
        </w:tc>
        <w:tc>
          <w:tcPr>
            <w:tcW w:w="4110" w:type="dxa"/>
            <w:gridSpan w:val="2"/>
          </w:tcPr>
          <w:p w14:paraId="41C539FA"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20623422" w14:textId="77777777" w:rsidTr="00B55CDD">
        <w:trPr>
          <w:cantSplit/>
          <w:trHeight w:val="240"/>
        </w:trPr>
        <w:tc>
          <w:tcPr>
            <w:tcW w:w="909" w:type="dxa"/>
            <w:shd w:val="clear" w:color="auto" w:fill="auto"/>
          </w:tcPr>
          <w:p w14:paraId="3ADFCEB2" w14:textId="77777777" w:rsidR="00FA02C5" w:rsidRPr="00E7062C" w:rsidRDefault="00FA02C5" w:rsidP="00B404C3">
            <w:pPr>
              <w:pStyle w:val="StyleTabletextLeft"/>
            </w:pPr>
            <w:r w:rsidRPr="00E7062C">
              <w:t>4-052-7</w:t>
            </w:r>
          </w:p>
        </w:tc>
        <w:tc>
          <w:tcPr>
            <w:tcW w:w="1009" w:type="dxa"/>
            <w:gridSpan w:val="2"/>
            <w:shd w:val="clear" w:color="auto" w:fill="auto"/>
          </w:tcPr>
          <w:p w14:paraId="37095755" w14:textId="77777777" w:rsidR="00FA02C5" w:rsidRPr="00E7062C" w:rsidRDefault="00FA02C5" w:rsidP="00B404C3">
            <w:pPr>
              <w:pStyle w:val="StyleTabletextLeft"/>
            </w:pPr>
            <w:r w:rsidRPr="00E7062C">
              <w:t>8615</w:t>
            </w:r>
          </w:p>
        </w:tc>
        <w:tc>
          <w:tcPr>
            <w:tcW w:w="3260" w:type="dxa"/>
            <w:shd w:val="clear" w:color="auto" w:fill="auto"/>
          </w:tcPr>
          <w:p w14:paraId="7C683B75" w14:textId="77777777" w:rsidR="00FA02C5" w:rsidRPr="00FF621E" w:rsidRDefault="00FA02C5" w:rsidP="00B404C3">
            <w:pPr>
              <w:pStyle w:val="StyleTabletextLeft"/>
            </w:pPr>
            <w:r w:rsidRPr="00FF621E">
              <w:t>MSC2-Tubli</w:t>
            </w:r>
          </w:p>
        </w:tc>
        <w:tc>
          <w:tcPr>
            <w:tcW w:w="4110" w:type="dxa"/>
            <w:gridSpan w:val="2"/>
          </w:tcPr>
          <w:p w14:paraId="45BDE0B4"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16104366" w14:textId="77777777" w:rsidTr="00B55CDD">
        <w:trPr>
          <w:cantSplit/>
          <w:trHeight w:val="240"/>
        </w:trPr>
        <w:tc>
          <w:tcPr>
            <w:tcW w:w="909" w:type="dxa"/>
            <w:shd w:val="clear" w:color="auto" w:fill="auto"/>
          </w:tcPr>
          <w:p w14:paraId="7276AE8D" w14:textId="77777777" w:rsidR="00FA02C5" w:rsidRPr="00E7062C" w:rsidRDefault="00FA02C5" w:rsidP="00B404C3">
            <w:pPr>
              <w:pStyle w:val="StyleTabletextLeft"/>
            </w:pPr>
            <w:r w:rsidRPr="00E7062C">
              <w:t>4-053-1</w:t>
            </w:r>
          </w:p>
        </w:tc>
        <w:tc>
          <w:tcPr>
            <w:tcW w:w="1009" w:type="dxa"/>
            <w:gridSpan w:val="2"/>
            <w:shd w:val="clear" w:color="auto" w:fill="auto"/>
          </w:tcPr>
          <w:p w14:paraId="4E134BE3" w14:textId="77777777" w:rsidR="00FA02C5" w:rsidRPr="00E7062C" w:rsidRDefault="00FA02C5" w:rsidP="00B404C3">
            <w:pPr>
              <w:pStyle w:val="StyleTabletextLeft"/>
            </w:pPr>
            <w:r w:rsidRPr="00E7062C">
              <w:t>8617</w:t>
            </w:r>
          </w:p>
        </w:tc>
        <w:tc>
          <w:tcPr>
            <w:tcW w:w="3260" w:type="dxa"/>
            <w:shd w:val="clear" w:color="auto" w:fill="auto"/>
          </w:tcPr>
          <w:p w14:paraId="55531642" w14:textId="77777777" w:rsidR="00FA02C5" w:rsidRPr="00FF621E" w:rsidRDefault="00FA02C5" w:rsidP="00B404C3">
            <w:pPr>
              <w:pStyle w:val="StyleTabletextLeft"/>
            </w:pPr>
            <w:r w:rsidRPr="00FF621E">
              <w:t>Softswitch</w:t>
            </w:r>
          </w:p>
        </w:tc>
        <w:tc>
          <w:tcPr>
            <w:tcW w:w="4110" w:type="dxa"/>
            <w:gridSpan w:val="2"/>
          </w:tcPr>
          <w:p w14:paraId="6F89D729"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1BAEDF5A" w14:textId="77777777" w:rsidTr="00B55CDD">
        <w:trPr>
          <w:cantSplit/>
          <w:trHeight w:val="240"/>
        </w:trPr>
        <w:tc>
          <w:tcPr>
            <w:tcW w:w="909" w:type="dxa"/>
            <w:shd w:val="clear" w:color="auto" w:fill="auto"/>
          </w:tcPr>
          <w:p w14:paraId="08F64B24" w14:textId="77777777" w:rsidR="00FA02C5" w:rsidRPr="00E7062C" w:rsidRDefault="00FA02C5" w:rsidP="00B404C3">
            <w:pPr>
              <w:pStyle w:val="StyleTabletextLeft"/>
            </w:pPr>
            <w:r w:rsidRPr="00E7062C">
              <w:t>4-053-2</w:t>
            </w:r>
          </w:p>
        </w:tc>
        <w:tc>
          <w:tcPr>
            <w:tcW w:w="1009" w:type="dxa"/>
            <w:gridSpan w:val="2"/>
            <w:shd w:val="clear" w:color="auto" w:fill="auto"/>
          </w:tcPr>
          <w:p w14:paraId="6BAD688F" w14:textId="77777777" w:rsidR="00FA02C5" w:rsidRPr="00E7062C" w:rsidRDefault="00FA02C5" w:rsidP="00B404C3">
            <w:pPr>
              <w:pStyle w:val="StyleTabletextLeft"/>
            </w:pPr>
            <w:r w:rsidRPr="00E7062C">
              <w:t>8618</w:t>
            </w:r>
          </w:p>
        </w:tc>
        <w:tc>
          <w:tcPr>
            <w:tcW w:w="3260" w:type="dxa"/>
            <w:shd w:val="clear" w:color="auto" w:fill="auto"/>
          </w:tcPr>
          <w:p w14:paraId="769136E6" w14:textId="77777777" w:rsidR="00FA02C5" w:rsidRPr="00FF621E" w:rsidRDefault="00FA02C5" w:rsidP="00B404C3">
            <w:pPr>
              <w:pStyle w:val="StyleTabletextLeft"/>
            </w:pPr>
          </w:p>
        </w:tc>
        <w:tc>
          <w:tcPr>
            <w:tcW w:w="4110" w:type="dxa"/>
            <w:gridSpan w:val="2"/>
          </w:tcPr>
          <w:p w14:paraId="3BF4069F" w14:textId="77777777" w:rsidR="00FA02C5" w:rsidRPr="009C2029" w:rsidRDefault="00FA02C5" w:rsidP="00B404C3">
            <w:pPr>
              <w:pStyle w:val="StyleTabletextLeft"/>
              <w:rPr>
                <w:lang w:val="en-GB"/>
              </w:rPr>
            </w:pPr>
            <w:r w:rsidRPr="009C2029">
              <w:rPr>
                <w:lang w:val="en-GB"/>
              </w:rPr>
              <w:t>stc Bahrain B.S.C. Closed</w:t>
            </w:r>
          </w:p>
        </w:tc>
      </w:tr>
      <w:tr w:rsidR="00FA02C5" w:rsidRPr="00870C6B" w14:paraId="68276BE5" w14:textId="77777777" w:rsidTr="00B55CDD">
        <w:trPr>
          <w:cantSplit/>
          <w:trHeight w:val="240"/>
        </w:trPr>
        <w:tc>
          <w:tcPr>
            <w:tcW w:w="909" w:type="dxa"/>
            <w:shd w:val="clear" w:color="auto" w:fill="auto"/>
          </w:tcPr>
          <w:p w14:paraId="1EBB2E27" w14:textId="77777777" w:rsidR="00FA02C5" w:rsidRPr="00E7062C" w:rsidRDefault="00FA02C5" w:rsidP="00B404C3">
            <w:pPr>
              <w:pStyle w:val="StyleTabletextLeft"/>
            </w:pPr>
            <w:r w:rsidRPr="00E7062C">
              <w:t>4-053-3</w:t>
            </w:r>
          </w:p>
        </w:tc>
        <w:tc>
          <w:tcPr>
            <w:tcW w:w="1009" w:type="dxa"/>
            <w:gridSpan w:val="2"/>
            <w:shd w:val="clear" w:color="auto" w:fill="auto"/>
          </w:tcPr>
          <w:p w14:paraId="0DE65953" w14:textId="77777777" w:rsidR="00FA02C5" w:rsidRPr="00E7062C" w:rsidRDefault="00FA02C5" w:rsidP="00B404C3">
            <w:pPr>
              <w:pStyle w:val="StyleTabletextLeft"/>
            </w:pPr>
            <w:r w:rsidRPr="00E7062C">
              <w:t>8619</w:t>
            </w:r>
          </w:p>
        </w:tc>
        <w:tc>
          <w:tcPr>
            <w:tcW w:w="3260" w:type="dxa"/>
            <w:shd w:val="clear" w:color="auto" w:fill="auto"/>
          </w:tcPr>
          <w:p w14:paraId="58FD7FBF" w14:textId="77777777" w:rsidR="00FA02C5" w:rsidRPr="00FF621E" w:rsidRDefault="00FA02C5" w:rsidP="00B404C3">
            <w:pPr>
              <w:pStyle w:val="StyleTabletextLeft"/>
            </w:pPr>
            <w:r w:rsidRPr="00FF621E">
              <w:t>-</w:t>
            </w:r>
          </w:p>
        </w:tc>
        <w:tc>
          <w:tcPr>
            <w:tcW w:w="4110" w:type="dxa"/>
            <w:gridSpan w:val="2"/>
          </w:tcPr>
          <w:p w14:paraId="101A9DE1" w14:textId="77777777" w:rsidR="00FA02C5" w:rsidRPr="00FF621E" w:rsidRDefault="00FA02C5" w:rsidP="00B404C3">
            <w:pPr>
              <w:pStyle w:val="StyleTabletextLeft"/>
            </w:pPr>
            <w:r w:rsidRPr="00FF621E">
              <w:t>Etisalcom Bahrain Company WLL</w:t>
            </w:r>
          </w:p>
        </w:tc>
      </w:tr>
      <w:tr w:rsidR="00FA02C5" w:rsidRPr="00870C6B" w14:paraId="5345ED4F" w14:textId="77777777" w:rsidTr="00B55CDD">
        <w:trPr>
          <w:cantSplit/>
          <w:trHeight w:val="240"/>
        </w:trPr>
        <w:tc>
          <w:tcPr>
            <w:tcW w:w="909" w:type="dxa"/>
            <w:shd w:val="clear" w:color="auto" w:fill="auto"/>
          </w:tcPr>
          <w:p w14:paraId="4B632202" w14:textId="77777777" w:rsidR="00FA02C5" w:rsidRPr="00E7062C" w:rsidRDefault="00FA02C5" w:rsidP="00B404C3">
            <w:pPr>
              <w:pStyle w:val="StyleTabletextLeft"/>
            </w:pPr>
            <w:r w:rsidRPr="00E7062C">
              <w:t>4-053-4</w:t>
            </w:r>
          </w:p>
        </w:tc>
        <w:tc>
          <w:tcPr>
            <w:tcW w:w="1009" w:type="dxa"/>
            <w:gridSpan w:val="2"/>
            <w:shd w:val="clear" w:color="auto" w:fill="auto"/>
          </w:tcPr>
          <w:p w14:paraId="351C7D32" w14:textId="77777777" w:rsidR="00FA02C5" w:rsidRPr="00E7062C" w:rsidRDefault="00FA02C5" w:rsidP="00B404C3">
            <w:pPr>
              <w:pStyle w:val="StyleTabletextLeft"/>
            </w:pPr>
            <w:r w:rsidRPr="00E7062C">
              <w:t>8620</w:t>
            </w:r>
          </w:p>
        </w:tc>
        <w:tc>
          <w:tcPr>
            <w:tcW w:w="3260" w:type="dxa"/>
            <w:shd w:val="clear" w:color="auto" w:fill="auto"/>
          </w:tcPr>
          <w:p w14:paraId="20FBB22B" w14:textId="77777777" w:rsidR="00FA02C5" w:rsidRPr="00FF621E" w:rsidRDefault="00FA02C5" w:rsidP="00B404C3">
            <w:pPr>
              <w:pStyle w:val="StyleTabletextLeft"/>
            </w:pPr>
          </w:p>
        </w:tc>
        <w:tc>
          <w:tcPr>
            <w:tcW w:w="4110" w:type="dxa"/>
            <w:gridSpan w:val="2"/>
          </w:tcPr>
          <w:p w14:paraId="72EEEEA4" w14:textId="77777777" w:rsidR="00FA02C5" w:rsidRPr="009C2029" w:rsidRDefault="00FA02C5" w:rsidP="00B404C3">
            <w:pPr>
              <w:pStyle w:val="StyleTabletextLeft"/>
              <w:rPr>
                <w:lang w:val="en-GB"/>
              </w:rPr>
            </w:pPr>
            <w:r w:rsidRPr="009C2029">
              <w:rPr>
                <w:lang w:val="en-GB"/>
              </w:rPr>
              <w:t>stc Bahrain B.S.C. Closed</w:t>
            </w:r>
          </w:p>
        </w:tc>
      </w:tr>
      <w:tr w:rsidR="00FA02C5" w:rsidRPr="00870C6B" w14:paraId="612A49F4" w14:textId="77777777" w:rsidTr="00B55CDD">
        <w:trPr>
          <w:cantSplit/>
          <w:trHeight w:val="240"/>
        </w:trPr>
        <w:tc>
          <w:tcPr>
            <w:tcW w:w="909" w:type="dxa"/>
            <w:shd w:val="clear" w:color="auto" w:fill="auto"/>
          </w:tcPr>
          <w:p w14:paraId="3CADC08C" w14:textId="77777777" w:rsidR="00FA02C5" w:rsidRPr="00E7062C" w:rsidRDefault="00FA02C5" w:rsidP="00B404C3">
            <w:pPr>
              <w:pStyle w:val="StyleTabletextLeft"/>
            </w:pPr>
            <w:r w:rsidRPr="00E7062C">
              <w:t>4-053-5</w:t>
            </w:r>
          </w:p>
        </w:tc>
        <w:tc>
          <w:tcPr>
            <w:tcW w:w="1009" w:type="dxa"/>
            <w:gridSpan w:val="2"/>
            <w:shd w:val="clear" w:color="auto" w:fill="auto"/>
          </w:tcPr>
          <w:p w14:paraId="70C09452" w14:textId="77777777" w:rsidR="00FA02C5" w:rsidRPr="00E7062C" w:rsidRDefault="00FA02C5" w:rsidP="00B404C3">
            <w:pPr>
              <w:pStyle w:val="StyleTabletextLeft"/>
            </w:pPr>
            <w:r w:rsidRPr="00E7062C">
              <w:t>8621</w:t>
            </w:r>
          </w:p>
        </w:tc>
        <w:tc>
          <w:tcPr>
            <w:tcW w:w="3260" w:type="dxa"/>
            <w:shd w:val="clear" w:color="auto" w:fill="auto"/>
          </w:tcPr>
          <w:p w14:paraId="27070959" w14:textId="77777777" w:rsidR="00FA02C5" w:rsidRPr="00FF621E" w:rsidRDefault="00FA02C5" w:rsidP="00B404C3">
            <w:pPr>
              <w:pStyle w:val="StyleTabletextLeft"/>
            </w:pPr>
            <w:r w:rsidRPr="00FF621E">
              <w:t>IGWs-MSCs</w:t>
            </w:r>
          </w:p>
        </w:tc>
        <w:tc>
          <w:tcPr>
            <w:tcW w:w="4110" w:type="dxa"/>
            <w:gridSpan w:val="2"/>
          </w:tcPr>
          <w:p w14:paraId="53FE630A" w14:textId="77777777" w:rsidR="00FA02C5" w:rsidRPr="009C2029" w:rsidRDefault="00FA02C5" w:rsidP="00B404C3">
            <w:pPr>
              <w:pStyle w:val="StyleTabletextLeft"/>
              <w:rPr>
                <w:lang w:val="en-GB"/>
              </w:rPr>
            </w:pPr>
            <w:r w:rsidRPr="009C2029">
              <w:rPr>
                <w:lang w:val="en-GB"/>
              </w:rPr>
              <w:t>stc Bahrain B.S.C. Closed</w:t>
            </w:r>
          </w:p>
        </w:tc>
      </w:tr>
      <w:tr w:rsidR="00FA02C5" w:rsidRPr="00870C6B" w14:paraId="351E942A" w14:textId="77777777" w:rsidTr="00B55CDD">
        <w:trPr>
          <w:cantSplit/>
          <w:trHeight w:val="240"/>
        </w:trPr>
        <w:tc>
          <w:tcPr>
            <w:tcW w:w="909" w:type="dxa"/>
            <w:shd w:val="clear" w:color="auto" w:fill="auto"/>
          </w:tcPr>
          <w:p w14:paraId="2E63EEE2" w14:textId="77777777" w:rsidR="00FA02C5" w:rsidRPr="00E7062C" w:rsidRDefault="00FA02C5" w:rsidP="00B404C3">
            <w:pPr>
              <w:pStyle w:val="StyleTabletextLeft"/>
            </w:pPr>
            <w:r w:rsidRPr="00E7062C">
              <w:t>4-053-6</w:t>
            </w:r>
          </w:p>
        </w:tc>
        <w:tc>
          <w:tcPr>
            <w:tcW w:w="1009" w:type="dxa"/>
            <w:gridSpan w:val="2"/>
            <w:shd w:val="clear" w:color="auto" w:fill="auto"/>
          </w:tcPr>
          <w:p w14:paraId="4AD01464" w14:textId="77777777" w:rsidR="00FA02C5" w:rsidRPr="00E7062C" w:rsidRDefault="00FA02C5" w:rsidP="00B404C3">
            <w:pPr>
              <w:pStyle w:val="StyleTabletextLeft"/>
            </w:pPr>
            <w:r w:rsidRPr="00E7062C">
              <w:t>8622</w:t>
            </w:r>
          </w:p>
        </w:tc>
        <w:tc>
          <w:tcPr>
            <w:tcW w:w="3260" w:type="dxa"/>
            <w:shd w:val="clear" w:color="auto" w:fill="auto"/>
          </w:tcPr>
          <w:p w14:paraId="2BAB1453" w14:textId="77777777" w:rsidR="00FA02C5" w:rsidRPr="00FF621E" w:rsidRDefault="00FA02C5" w:rsidP="00B404C3">
            <w:pPr>
              <w:pStyle w:val="StyleTabletextLeft"/>
            </w:pPr>
            <w:r w:rsidRPr="00FF621E">
              <w:t>IGWs-MSCs</w:t>
            </w:r>
          </w:p>
        </w:tc>
        <w:tc>
          <w:tcPr>
            <w:tcW w:w="4110" w:type="dxa"/>
            <w:gridSpan w:val="2"/>
          </w:tcPr>
          <w:p w14:paraId="5D377F61" w14:textId="77777777" w:rsidR="00FA02C5" w:rsidRPr="009C2029" w:rsidRDefault="00FA02C5" w:rsidP="00B404C3">
            <w:pPr>
              <w:pStyle w:val="StyleTabletextLeft"/>
              <w:rPr>
                <w:lang w:val="en-GB"/>
              </w:rPr>
            </w:pPr>
            <w:r w:rsidRPr="009C2029">
              <w:rPr>
                <w:lang w:val="en-GB"/>
              </w:rPr>
              <w:t>stc Bahrain B.S.C. Closed</w:t>
            </w:r>
          </w:p>
        </w:tc>
      </w:tr>
      <w:tr w:rsidR="00FA02C5" w:rsidRPr="00870C6B" w14:paraId="440F31B1" w14:textId="77777777" w:rsidTr="00B55CDD">
        <w:trPr>
          <w:cantSplit/>
          <w:trHeight w:val="240"/>
        </w:trPr>
        <w:tc>
          <w:tcPr>
            <w:tcW w:w="909" w:type="dxa"/>
            <w:shd w:val="clear" w:color="auto" w:fill="auto"/>
          </w:tcPr>
          <w:p w14:paraId="7126E69F" w14:textId="77777777" w:rsidR="00FA02C5" w:rsidRPr="00E7062C" w:rsidRDefault="00FA02C5" w:rsidP="00B404C3">
            <w:pPr>
              <w:pStyle w:val="StyleTabletextLeft"/>
            </w:pPr>
            <w:r w:rsidRPr="00E7062C">
              <w:lastRenderedPageBreak/>
              <w:t>4-053-7</w:t>
            </w:r>
          </w:p>
        </w:tc>
        <w:tc>
          <w:tcPr>
            <w:tcW w:w="1009" w:type="dxa"/>
            <w:gridSpan w:val="2"/>
            <w:shd w:val="clear" w:color="auto" w:fill="auto"/>
          </w:tcPr>
          <w:p w14:paraId="7C6A5A05" w14:textId="77777777" w:rsidR="00FA02C5" w:rsidRPr="00E7062C" w:rsidRDefault="00FA02C5" w:rsidP="00B404C3">
            <w:pPr>
              <w:pStyle w:val="StyleTabletextLeft"/>
            </w:pPr>
            <w:r w:rsidRPr="00E7062C">
              <w:t>8623</w:t>
            </w:r>
          </w:p>
        </w:tc>
        <w:tc>
          <w:tcPr>
            <w:tcW w:w="3260" w:type="dxa"/>
            <w:shd w:val="clear" w:color="auto" w:fill="auto"/>
          </w:tcPr>
          <w:p w14:paraId="170C6030" w14:textId="77777777" w:rsidR="00FA02C5" w:rsidRPr="00FF621E" w:rsidRDefault="00FA02C5" w:rsidP="00B404C3">
            <w:pPr>
              <w:pStyle w:val="StyleTabletextLeft"/>
            </w:pPr>
            <w:r w:rsidRPr="00FF621E">
              <w:t>MSC1-Tubli-MSC Server1</w:t>
            </w:r>
          </w:p>
        </w:tc>
        <w:tc>
          <w:tcPr>
            <w:tcW w:w="4110" w:type="dxa"/>
            <w:gridSpan w:val="2"/>
          </w:tcPr>
          <w:p w14:paraId="50D2DA58"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17270F46" w14:textId="77777777" w:rsidTr="00B55CDD">
        <w:trPr>
          <w:cantSplit/>
          <w:trHeight w:val="240"/>
        </w:trPr>
        <w:tc>
          <w:tcPr>
            <w:tcW w:w="909" w:type="dxa"/>
            <w:shd w:val="clear" w:color="auto" w:fill="auto"/>
          </w:tcPr>
          <w:p w14:paraId="15F23755" w14:textId="77777777" w:rsidR="00FA02C5" w:rsidRPr="00E7062C" w:rsidRDefault="00FA02C5" w:rsidP="00B404C3">
            <w:pPr>
              <w:pStyle w:val="StyleTabletextLeft"/>
            </w:pPr>
            <w:r w:rsidRPr="00E7062C">
              <w:t>4-088-0</w:t>
            </w:r>
          </w:p>
        </w:tc>
        <w:tc>
          <w:tcPr>
            <w:tcW w:w="1009" w:type="dxa"/>
            <w:gridSpan w:val="2"/>
            <w:shd w:val="clear" w:color="auto" w:fill="auto"/>
          </w:tcPr>
          <w:p w14:paraId="08417E2A" w14:textId="77777777" w:rsidR="00FA02C5" w:rsidRPr="00E7062C" w:rsidRDefault="00FA02C5" w:rsidP="00B404C3">
            <w:pPr>
              <w:pStyle w:val="StyleTabletextLeft"/>
            </w:pPr>
            <w:r w:rsidRPr="00E7062C">
              <w:t>8896</w:t>
            </w:r>
          </w:p>
        </w:tc>
        <w:tc>
          <w:tcPr>
            <w:tcW w:w="3260" w:type="dxa"/>
            <w:shd w:val="clear" w:color="auto" w:fill="auto"/>
          </w:tcPr>
          <w:p w14:paraId="5391D345" w14:textId="77777777" w:rsidR="00FA02C5" w:rsidRPr="00FF621E" w:rsidRDefault="00FA02C5" w:rsidP="00B404C3">
            <w:pPr>
              <w:pStyle w:val="StyleTabletextLeft"/>
            </w:pPr>
            <w:r w:rsidRPr="00FF621E">
              <w:t>MSC1-Tubli-MGW</w:t>
            </w:r>
          </w:p>
        </w:tc>
        <w:tc>
          <w:tcPr>
            <w:tcW w:w="4110" w:type="dxa"/>
            <w:gridSpan w:val="2"/>
          </w:tcPr>
          <w:p w14:paraId="1C62D8E2"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0C7C5FEA" w14:textId="77777777" w:rsidTr="00B55CDD">
        <w:trPr>
          <w:cantSplit/>
          <w:trHeight w:val="240"/>
        </w:trPr>
        <w:tc>
          <w:tcPr>
            <w:tcW w:w="909" w:type="dxa"/>
            <w:shd w:val="clear" w:color="auto" w:fill="auto"/>
          </w:tcPr>
          <w:p w14:paraId="5081BA9C" w14:textId="77777777" w:rsidR="00FA02C5" w:rsidRPr="00E7062C" w:rsidRDefault="00FA02C5" w:rsidP="00B404C3">
            <w:pPr>
              <w:pStyle w:val="StyleTabletextLeft"/>
            </w:pPr>
            <w:r w:rsidRPr="00E7062C">
              <w:t>4-088-1</w:t>
            </w:r>
          </w:p>
        </w:tc>
        <w:tc>
          <w:tcPr>
            <w:tcW w:w="1009" w:type="dxa"/>
            <w:gridSpan w:val="2"/>
            <w:shd w:val="clear" w:color="auto" w:fill="auto"/>
          </w:tcPr>
          <w:p w14:paraId="1BE0C5C5" w14:textId="77777777" w:rsidR="00FA02C5" w:rsidRPr="00E7062C" w:rsidRDefault="00FA02C5" w:rsidP="00B404C3">
            <w:pPr>
              <w:pStyle w:val="StyleTabletextLeft"/>
            </w:pPr>
            <w:r w:rsidRPr="00E7062C">
              <w:t>8897</w:t>
            </w:r>
          </w:p>
        </w:tc>
        <w:tc>
          <w:tcPr>
            <w:tcW w:w="3260" w:type="dxa"/>
            <w:shd w:val="clear" w:color="auto" w:fill="auto"/>
          </w:tcPr>
          <w:p w14:paraId="190FDAE7" w14:textId="77777777" w:rsidR="00FA02C5" w:rsidRPr="00FF621E" w:rsidRDefault="00FA02C5" w:rsidP="00B404C3">
            <w:pPr>
              <w:pStyle w:val="StyleTabletextLeft"/>
            </w:pPr>
            <w:r w:rsidRPr="00FF621E">
              <w:t>MSC1-Tubli-STP1</w:t>
            </w:r>
          </w:p>
        </w:tc>
        <w:tc>
          <w:tcPr>
            <w:tcW w:w="4110" w:type="dxa"/>
            <w:gridSpan w:val="2"/>
          </w:tcPr>
          <w:p w14:paraId="104D9C93"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08DC2103" w14:textId="77777777" w:rsidTr="00B55CDD">
        <w:trPr>
          <w:cantSplit/>
          <w:trHeight w:val="240"/>
        </w:trPr>
        <w:tc>
          <w:tcPr>
            <w:tcW w:w="909" w:type="dxa"/>
            <w:shd w:val="clear" w:color="auto" w:fill="auto"/>
          </w:tcPr>
          <w:p w14:paraId="1A784371" w14:textId="77777777" w:rsidR="00FA02C5" w:rsidRPr="00E7062C" w:rsidRDefault="00FA02C5" w:rsidP="00B404C3">
            <w:pPr>
              <w:pStyle w:val="StyleTabletextLeft"/>
            </w:pPr>
            <w:r w:rsidRPr="00E7062C">
              <w:t>4-088-2</w:t>
            </w:r>
          </w:p>
        </w:tc>
        <w:tc>
          <w:tcPr>
            <w:tcW w:w="1009" w:type="dxa"/>
            <w:gridSpan w:val="2"/>
            <w:shd w:val="clear" w:color="auto" w:fill="auto"/>
          </w:tcPr>
          <w:p w14:paraId="12BFF8B5" w14:textId="77777777" w:rsidR="00FA02C5" w:rsidRPr="00E7062C" w:rsidRDefault="00FA02C5" w:rsidP="00B404C3">
            <w:pPr>
              <w:pStyle w:val="StyleTabletextLeft"/>
            </w:pPr>
            <w:r w:rsidRPr="00E7062C">
              <w:t>8898</w:t>
            </w:r>
          </w:p>
        </w:tc>
        <w:tc>
          <w:tcPr>
            <w:tcW w:w="3260" w:type="dxa"/>
            <w:shd w:val="clear" w:color="auto" w:fill="auto"/>
          </w:tcPr>
          <w:p w14:paraId="69B4E323" w14:textId="77777777" w:rsidR="00FA02C5" w:rsidRPr="00FF621E" w:rsidRDefault="00FA02C5" w:rsidP="00B404C3">
            <w:pPr>
              <w:pStyle w:val="StyleTabletextLeft"/>
            </w:pPr>
            <w:r w:rsidRPr="00FF621E">
              <w:t>MSC2-Sanad-MSCserver2</w:t>
            </w:r>
          </w:p>
        </w:tc>
        <w:tc>
          <w:tcPr>
            <w:tcW w:w="4110" w:type="dxa"/>
            <w:gridSpan w:val="2"/>
          </w:tcPr>
          <w:p w14:paraId="5B7A9612"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2E8B0450" w14:textId="77777777" w:rsidTr="00B55CDD">
        <w:trPr>
          <w:cantSplit/>
          <w:trHeight w:val="240"/>
        </w:trPr>
        <w:tc>
          <w:tcPr>
            <w:tcW w:w="909" w:type="dxa"/>
            <w:shd w:val="clear" w:color="auto" w:fill="auto"/>
          </w:tcPr>
          <w:p w14:paraId="7FEB15DA" w14:textId="77777777" w:rsidR="00FA02C5" w:rsidRPr="00E7062C" w:rsidRDefault="00FA02C5" w:rsidP="00B404C3">
            <w:pPr>
              <w:pStyle w:val="StyleTabletextLeft"/>
            </w:pPr>
            <w:r w:rsidRPr="00E7062C">
              <w:t>4-088-3</w:t>
            </w:r>
          </w:p>
        </w:tc>
        <w:tc>
          <w:tcPr>
            <w:tcW w:w="1009" w:type="dxa"/>
            <w:gridSpan w:val="2"/>
            <w:shd w:val="clear" w:color="auto" w:fill="auto"/>
          </w:tcPr>
          <w:p w14:paraId="78B23B03" w14:textId="77777777" w:rsidR="00FA02C5" w:rsidRPr="00E7062C" w:rsidRDefault="00FA02C5" w:rsidP="00B404C3">
            <w:pPr>
              <w:pStyle w:val="StyleTabletextLeft"/>
            </w:pPr>
            <w:r w:rsidRPr="00E7062C">
              <w:t>8899</w:t>
            </w:r>
          </w:p>
        </w:tc>
        <w:tc>
          <w:tcPr>
            <w:tcW w:w="3260" w:type="dxa"/>
            <w:shd w:val="clear" w:color="auto" w:fill="auto"/>
          </w:tcPr>
          <w:p w14:paraId="688ED4CE" w14:textId="77777777" w:rsidR="00FA02C5" w:rsidRPr="00FF621E" w:rsidRDefault="00FA02C5" w:rsidP="00B404C3">
            <w:pPr>
              <w:pStyle w:val="StyleTabletextLeft"/>
            </w:pPr>
            <w:r w:rsidRPr="00FF621E">
              <w:t>MSC2-Sanad-MGW</w:t>
            </w:r>
          </w:p>
        </w:tc>
        <w:tc>
          <w:tcPr>
            <w:tcW w:w="4110" w:type="dxa"/>
            <w:gridSpan w:val="2"/>
          </w:tcPr>
          <w:p w14:paraId="4A86C045"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620D0C8D" w14:textId="77777777" w:rsidTr="00B55CDD">
        <w:trPr>
          <w:cantSplit/>
          <w:trHeight w:val="240"/>
        </w:trPr>
        <w:tc>
          <w:tcPr>
            <w:tcW w:w="909" w:type="dxa"/>
            <w:shd w:val="clear" w:color="auto" w:fill="auto"/>
          </w:tcPr>
          <w:p w14:paraId="26314476" w14:textId="77777777" w:rsidR="00FA02C5" w:rsidRPr="00E7062C" w:rsidRDefault="00FA02C5" w:rsidP="00B404C3">
            <w:pPr>
              <w:pStyle w:val="StyleTabletextLeft"/>
            </w:pPr>
            <w:r w:rsidRPr="00E7062C">
              <w:t>4-088-4</w:t>
            </w:r>
          </w:p>
        </w:tc>
        <w:tc>
          <w:tcPr>
            <w:tcW w:w="1009" w:type="dxa"/>
            <w:gridSpan w:val="2"/>
            <w:shd w:val="clear" w:color="auto" w:fill="auto"/>
          </w:tcPr>
          <w:p w14:paraId="4B1C1CB6" w14:textId="77777777" w:rsidR="00FA02C5" w:rsidRPr="00E7062C" w:rsidRDefault="00FA02C5" w:rsidP="00B404C3">
            <w:pPr>
              <w:pStyle w:val="StyleTabletextLeft"/>
            </w:pPr>
            <w:r w:rsidRPr="00E7062C">
              <w:t>8900</w:t>
            </w:r>
          </w:p>
        </w:tc>
        <w:tc>
          <w:tcPr>
            <w:tcW w:w="3260" w:type="dxa"/>
            <w:shd w:val="clear" w:color="auto" w:fill="auto"/>
          </w:tcPr>
          <w:p w14:paraId="108654A7" w14:textId="77777777" w:rsidR="00FA02C5" w:rsidRPr="00FF621E" w:rsidRDefault="00FA02C5" w:rsidP="00B404C3">
            <w:pPr>
              <w:pStyle w:val="StyleTabletextLeft"/>
            </w:pPr>
            <w:r w:rsidRPr="00FF621E">
              <w:t>IMCS1</w:t>
            </w:r>
          </w:p>
        </w:tc>
        <w:tc>
          <w:tcPr>
            <w:tcW w:w="4110" w:type="dxa"/>
            <w:gridSpan w:val="2"/>
          </w:tcPr>
          <w:p w14:paraId="0C6A38AD" w14:textId="77777777" w:rsidR="00FA02C5" w:rsidRPr="00FF621E" w:rsidRDefault="00FA02C5" w:rsidP="00B404C3">
            <w:pPr>
              <w:pStyle w:val="StyleTabletextLeft"/>
            </w:pPr>
            <w:r w:rsidRPr="00FF621E">
              <w:t>IMC Telecom</w:t>
            </w:r>
          </w:p>
        </w:tc>
      </w:tr>
      <w:tr w:rsidR="00FA02C5" w:rsidRPr="00870C6B" w14:paraId="60FF5EA8" w14:textId="77777777" w:rsidTr="00B55CDD">
        <w:trPr>
          <w:cantSplit/>
          <w:trHeight w:val="240"/>
        </w:trPr>
        <w:tc>
          <w:tcPr>
            <w:tcW w:w="909" w:type="dxa"/>
            <w:shd w:val="clear" w:color="auto" w:fill="auto"/>
          </w:tcPr>
          <w:p w14:paraId="29A776E8" w14:textId="77777777" w:rsidR="00FA02C5" w:rsidRPr="00E7062C" w:rsidRDefault="00FA02C5" w:rsidP="00B404C3">
            <w:pPr>
              <w:pStyle w:val="StyleTabletextLeft"/>
            </w:pPr>
            <w:r w:rsidRPr="00E7062C">
              <w:t>4-088-5</w:t>
            </w:r>
          </w:p>
        </w:tc>
        <w:tc>
          <w:tcPr>
            <w:tcW w:w="1009" w:type="dxa"/>
            <w:gridSpan w:val="2"/>
            <w:shd w:val="clear" w:color="auto" w:fill="auto"/>
          </w:tcPr>
          <w:p w14:paraId="18897B86" w14:textId="77777777" w:rsidR="00FA02C5" w:rsidRPr="00E7062C" w:rsidRDefault="00FA02C5" w:rsidP="00B404C3">
            <w:pPr>
              <w:pStyle w:val="StyleTabletextLeft"/>
            </w:pPr>
            <w:r w:rsidRPr="00E7062C">
              <w:t>8901</w:t>
            </w:r>
          </w:p>
        </w:tc>
        <w:tc>
          <w:tcPr>
            <w:tcW w:w="3260" w:type="dxa"/>
            <w:shd w:val="clear" w:color="auto" w:fill="auto"/>
          </w:tcPr>
          <w:p w14:paraId="6D5483F7" w14:textId="77777777" w:rsidR="00FA02C5" w:rsidRPr="00FF621E" w:rsidRDefault="00FA02C5" w:rsidP="00B404C3">
            <w:pPr>
              <w:pStyle w:val="StyleTabletextLeft"/>
            </w:pPr>
            <w:r w:rsidRPr="00FF621E">
              <w:t>IMCS2</w:t>
            </w:r>
          </w:p>
        </w:tc>
        <w:tc>
          <w:tcPr>
            <w:tcW w:w="4110" w:type="dxa"/>
            <w:gridSpan w:val="2"/>
          </w:tcPr>
          <w:p w14:paraId="5E579516" w14:textId="77777777" w:rsidR="00FA02C5" w:rsidRPr="00FF621E" w:rsidRDefault="00FA02C5" w:rsidP="00B404C3">
            <w:pPr>
              <w:pStyle w:val="StyleTabletextLeft"/>
            </w:pPr>
            <w:r w:rsidRPr="00FF621E">
              <w:t>IMC Telecom</w:t>
            </w:r>
          </w:p>
        </w:tc>
      </w:tr>
      <w:tr w:rsidR="00FA02C5" w:rsidRPr="00870C6B" w14:paraId="4A87D02F" w14:textId="77777777" w:rsidTr="00B55CDD">
        <w:trPr>
          <w:cantSplit/>
          <w:trHeight w:val="240"/>
        </w:trPr>
        <w:tc>
          <w:tcPr>
            <w:tcW w:w="909" w:type="dxa"/>
            <w:shd w:val="clear" w:color="auto" w:fill="auto"/>
          </w:tcPr>
          <w:p w14:paraId="3FDF41ED" w14:textId="77777777" w:rsidR="00FA02C5" w:rsidRPr="00E7062C" w:rsidRDefault="00FA02C5" w:rsidP="00B404C3">
            <w:pPr>
              <w:pStyle w:val="StyleTabletextLeft"/>
            </w:pPr>
            <w:r w:rsidRPr="00E7062C">
              <w:t>4-088-7</w:t>
            </w:r>
          </w:p>
        </w:tc>
        <w:tc>
          <w:tcPr>
            <w:tcW w:w="1009" w:type="dxa"/>
            <w:gridSpan w:val="2"/>
            <w:shd w:val="clear" w:color="auto" w:fill="auto"/>
          </w:tcPr>
          <w:p w14:paraId="72F0F457" w14:textId="77777777" w:rsidR="00FA02C5" w:rsidRPr="00E7062C" w:rsidRDefault="00FA02C5" w:rsidP="00B404C3">
            <w:pPr>
              <w:pStyle w:val="StyleTabletextLeft"/>
            </w:pPr>
            <w:r w:rsidRPr="00E7062C">
              <w:t>8903</w:t>
            </w:r>
          </w:p>
        </w:tc>
        <w:tc>
          <w:tcPr>
            <w:tcW w:w="3260" w:type="dxa"/>
            <w:shd w:val="clear" w:color="auto" w:fill="auto"/>
          </w:tcPr>
          <w:p w14:paraId="20DAA63E" w14:textId="77777777" w:rsidR="00FA02C5" w:rsidRPr="00FF621E" w:rsidRDefault="00FA02C5" w:rsidP="00B404C3">
            <w:pPr>
              <w:pStyle w:val="StyleTabletextLeft"/>
            </w:pPr>
            <w:r w:rsidRPr="00FF621E">
              <w:t>STP1</w:t>
            </w:r>
          </w:p>
        </w:tc>
        <w:tc>
          <w:tcPr>
            <w:tcW w:w="4110" w:type="dxa"/>
            <w:gridSpan w:val="2"/>
          </w:tcPr>
          <w:p w14:paraId="7F285D14"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7C3F4632" w14:textId="77777777" w:rsidTr="00B55CDD">
        <w:trPr>
          <w:cantSplit/>
          <w:trHeight w:val="240"/>
        </w:trPr>
        <w:tc>
          <w:tcPr>
            <w:tcW w:w="909" w:type="dxa"/>
            <w:shd w:val="clear" w:color="auto" w:fill="auto"/>
          </w:tcPr>
          <w:p w14:paraId="574A8818" w14:textId="77777777" w:rsidR="00FA02C5" w:rsidRPr="00E7062C" w:rsidRDefault="00FA02C5" w:rsidP="00B404C3">
            <w:pPr>
              <w:pStyle w:val="StyleTabletextLeft"/>
            </w:pPr>
            <w:r w:rsidRPr="00E7062C">
              <w:t>4-089-0</w:t>
            </w:r>
          </w:p>
        </w:tc>
        <w:tc>
          <w:tcPr>
            <w:tcW w:w="1009" w:type="dxa"/>
            <w:gridSpan w:val="2"/>
            <w:shd w:val="clear" w:color="auto" w:fill="auto"/>
          </w:tcPr>
          <w:p w14:paraId="6153E592" w14:textId="77777777" w:rsidR="00FA02C5" w:rsidRPr="00E7062C" w:rsidRDefault="00FA02C5" w:rsidP="00B404C3">
            <w:pPr>
              <w:pStyle w:val="StyleTabletextLeft"/>
            </w:pPr>
            <w:r w:rsidRPr="00E7062C">
              <w:t>8904</w:t>
            </w:r>
          </w:p>
        </w:tc>
        <w:tc>
          <w:tcPr>
            <w:tcW w:w="3260" w:type="dxa"/>
            <w:shd w:val="clear" w:color="auto" w:fill="auto"/>
          </w:tcPr>
          <w:p w14:paraId="6A9AFE9C" w14:textId="77777777" w:rsidR="00FA02C5" w:rsidRPr="00FF621E" w:rsidRDefault="00FA02C5" w:rsidP="00B404C3">
            <w:pPr>
              <w:pStyle w:val="StyleTabletextLeft"/>
            </w:pPr>
            <w:r w:rsidRPr="00FF621E">
              <w:t>STP2</w:t>
            </w:r>
          </w:p>
        </w:tc>
        <w:tc>
          <w:tcPr>
            <w:tcW w:w="4110" w:type="dxa"/>
            <w:gridSpan w:val="2"/>
          </w:tcPr>
          <w:p w14:paraId="57268814" w14:textId="77777777" w:rsidR="00FA02C5" w:rsidRPr="009C2029" w:rsidRDefault="00FA02C5" w:rsidP="00B404C3">
            <w:pPr>
              <w:pStyle w:val="StyleTabletextLeft"/>
              <w:rPr>
                <w:lang w:val="en-GB"/>
              </w:rPr>
            </w:pPr>
            <w:r w:rsidRPr="009C2029">
              <w:rPr>
                <w:lang w:val="en-GB"/>
              </w:rPr>
              <w:t>Zain Bahrain B.S.C. Closed</w:t>
            </w:r>
          </w:p>
        </w:tc>
      </w:tr>
      <w:tr w:rsidR="00FA02C5" w:rsidRPr="00870C6B" w14:paraId="34DD34DD" w14:textId="77777777" w:rsidTr="00B55CDD">
        <w:trPr>
          <w:cantSplit/>
          <w:trHeight w:val="240"/>
        </w:trPr>
        <w:tc>
          <w:tcPr>
            <w:tcW w:w="909" w:type="dxa"/>
            <w:shd w:val="clear" w:color="auto" w:fill="auto"/>
          </w:tcPr>
          <w:p w14:paraId="2274F1B0" w14:textId="77777777" w:rsidR="00FA02C5" w:rsidRPr="00E7062C" w:rsidRDefault="00FA02C5" w:rsidP="00B404C3">
            <w:pPr>
              <w:pStyle w:val="StyleTabletextLeft"/>
            </w:pPr>
            <w:r w:rsidRPr="00E7062C">
              <w:t>4-089-1</w:t>
            </w:r>
          </w:p>
        </w:tc>
        <w:tc>
          <w:tcPr>
            <w:tcW w:w="1009" w:type="dxa"/>
            <w:gridSpan w:val="2"/>
            <w:shd w:val="clear" w:color="auto" w:fill="auto"/>
          </w:tcPr>
          <w:p w14:paraId="7B68BAC9" w14:textId="77777777" w:rsidR="00FA02C5" w:rsidRPr="00E7062C" w:rsidRDefault="00FA02C5" w:rsidP="00B404C3">
            <w:pPr>
              <w:pStyle w:val="StyleTabletextLeft"/>
            </w:pPr>
            <w:r w:rsidRPr="00E7062C">
              <w:t>8905</w:t>
            </w:r>
          </w:p>
        </w:tc>
        <w:tc>
          <w:tcPr>
            <w:tcW w:w="3260" w:type="dxa"/>
            <w:shd w:val="clear" w:color="auto" w:fill="auto"/>
          </w:tcPr>
          <w:p w14:paraId="7BD2A6A7" w14:textId="77777777" w:rsidR="00FA02C5" w:rsidRPr="00FF621E" w:rsidRDefault="00FA02C5" w:rsidP="00B404C3">
            <w:pPr>
              <w:pStyle w:val="StyleTabletextLeft"/>
            </w:pPr>
            <w:r w:rsidRPr="00FF621E">
              <w:t>Temp ISPC</w:t>
            </w:r>
          </w:p>
        </w:tc>
        <w:tc>
          <w:tcPr>
            <w:tcW w:w="4110" w:type="dxa"/>
            <w:gridSpan w:val="2"/>
          </w:tcPr>
          <w:p w14:paraId="5B505BC3" w14:textId="77777777" w:rsidR="00FA02C5" w:rsidRPr="009C2029" w:rsidRDefault="00FA02C5" w:rsidP="00B404C3">
            <w:pPr>
              <w:pStyle w:val="StyleTabletextLeft"/>
              <w:rPr>
                <w:lang w:val="en-GB"/>
              </w:rPr>
            </w:pPr>
            <w:r w:rsidRPr="009C2029">
              <w:rPr>
                <w:lang w:val="en-GB"/>
              </w:rPr>
              <w:t>stc Bahrain B.S.C. Closed</w:t>
            </w:r>
          </w:p>
        </w:tc>
      </w:tr>
      <w:tr w:rsidR="00FA02C5" w:rsidRPr="00870C6B" w14:paraId="2B56D324" w14:textId="77777777" w:rsidTr="00B55CDD">
        <w:trPr>
          <w:cantSplit/>
          <w:trHeight w:val="240"/>
        </w:trPr>
        <w:tc>
          <w:tcPr>
            <w:tcW w:w="909" w:type="dxa"/>
            <w:shd w:val="clear" w:color="auto" w:fill="auto"/>
          </w:tcPr>
          <w:p w14:paraId="2541C0C7" w14:textId="77777777" w:rsidR="00FA02C5" w:rsidRPr="00E7062C" w:rsidRDefault="00FA02C5" w:rsidP="00B404C3">
            <w:pPr>
              <w:pStyle w:val="StyleTabletextLeft"/>
            </w:pPr>
            <w:r w:rsidRPr="00E7062C">
              <w:t>4-089-2</w:t>
            </w:r>
          </w:p>
        </w:tc>
        <w:tc>
          <w:tcPr>
            <w:tcW w:w="1009" w:type="dxa"/>
            <w:gridSpan w:val="2"/>
            <w:shd w:val="clear" w:color="auto" w:fill="auto"/>
          </w:tcPr>
          <w:p w14:paraId="668D5880" w14:textId="77777777" w:rsidR="00FA02C5" w:rsidRPr="00E7062C" w:rsidRDefault="00FA02C5" w:rsidP="00B404C3">
            <w:pPr>
              <w:pStyle w:val="StyleTabletextLeft"/>
            </w:pPr>
            <w:r w:rsidRPr="00E7062C">
              <w:t>8906</w:t>
            </w:r>
          </w:p>
        </w:tc>
        <w:tc>
          <w:tcPr>
            <w:tcW w:w="3260" w:type="dxa"/>
            <w:shd w:val="clear" w:color="auto" w:fill="auto"/>
          </w:tcPr>
          <w:p w14:paraId="578907E8" w14:textId="77777777" w:rsidR="00FA02C5" w:rsidRPr="00FF621E" w:rsidRDefault="00FA02C5" w:rsidP="00B404C3">
            <w:pPr>
              <w:pStyle w:val="StyleTabletextLeft"/>
            </w:pPr>
            <w:r w:rsidRPr="00FF621E">
              <w:t>Temp ISPC</w:t>
            </w:r>
          </w:p>
        </w:tc>
        <w:tc>
          <w:tcPr>
            <w:tcW w:w="4110" w:type="dxa"/>
            <w:gridSpan w:val="2"/>
          </w:tcPr>
          <w:p w14:paraId="3F012E37" w14:textId="77777777" w:rsidR="00FA02C5" w:rsidRPr="009C2029" w:rsidRDefault="00FA02C5" w:rsidP="00B404C3">
            <w:pPr>
              <w:pStyle w:val="StyleTabletextLeft"/>
              <w:rPr>
                <w:lang w:val="en-GB"/>
              </w:rPr>
            </w:pPr>
            <w:r w:rsidRPr="009C2029">
              <w:rPr>
                <w:lang w:val="en-GB"/>
              </w:rPr>
              <w:t>stc Bahrain B.S.C. Closed</w:t>
            </w:r>
          </w:p>
        </w:tc>
      </w:tr>
      <w:tr w:rsidR="00FA02C5" w:rsidRPr="00870C6B" w14:paraId="32258EFF" w14:textId="77777777" w:rsidTr="00B55CDD">
        <w:trPr>
          <w:cantSplit/>
          <w:trHeight w:val="293"/>
        </w:trPr>
        <w:tc>
          <w:tcPr>
            <w:tcW w:w="9288" w:type="dxa"/>
            <w:gridSpan w:val="6"/>
          </w:tcPr>
          <w:p w14:paraId="3CEED9C7" w14:textId="773A9397" w:rsidR="00FA02C5" w:rsidRPr="005F644F" w:rsidRDefault="009A117E" w:rsidP="009A117E">
            <w:pPr>
              <w:pStyle w:val="country0"/>
            </w:pPr>
            <w:r>
              <w:rPr>
                <w:rFonts w:hint="cs"/>
                <w:rtl/>
                <w:lang w:bidi="ar-SY"/>
              </w:rPr>
              <w:t>بنغلاديش</w:t>
            </w:r>
          </w:p>
        </w:tc>
      </w:tr>
      <w:tr w:rsidR="00FA02C5" w:rsidRPr="00870C6B" w14:paraId="0DEBD32D" w14:textId="77777777" w:rsidTr="00B55CDD">
        <w:trPr>
          <w:cantSplit/>
          <w:trHeight w:val="240"/>
        </w:trPr>
        <w:tc>
          <w:tcPr>
            <w:tcW w:w="909" w:type="dxa"/>
            <w:shd w:val="clear" w:color="auto" w:fill="auto"/>
          </w:tcPr>
          <w:p w14:paraId="65EB8F19" w14:textId="77777777" w:rsidR="00FA02C5" w:rsidRPr="00E7062C" w:rsidRDefault="00FA02C5" w:rsidP="00B404C3">
            <w:pPr>
              <w:pStyle w:val="StyleTabletextLeft"/>
            </w:pPr>
            <w:r w:rsidRPr="00E7062C">
              <w:t>4-139-0</w:t>
            </w:r>
          </w:p>
        </w:tc>
        <w:tc>
          <w:tcPr>
            <w:tcW w:w="1009" w:type="dxa"/>
            <w:gridSpan w:val="2"/>
            <w:shd w:val="clear" w:color="auto" w:fill="auto"/>
          </w:tcPr>
          <w:p w14:paraId="18DD9058" w14:textId="77777777" w:rsidR="00FA02C5" w:rsidRPr="00E7062C" w:rsidRDefault="00FA02C5" w:rsidP="00B404C3">
            <w:pPr>
              <w:pStyle w:val="StyleTabletextLeft"/>
            </w:pPr>
            <w:r w:rsidRPr="00E7062C">
              <w:t>9304</w:t>
            </w:r>
          </w:p>
        </w:tc>
        <w:tc>
          <w:tcPr>
            <w:tcW w:w="3260" w:type="dxa"/>
            <w:shd w:val="clear" w:color="auto" w:fill="auto"/>
          </w:tcPr>
          <w:p w14:paraId="06F746C8" w14:textId="77777777" w:rsidR="00FA02C5" w:rsidRPr="00FF621E" w:rsidRDefault="00FA02C5" w:rsidP="00B404C3">
            <w:pPr>
              <w:pStyle w:val="StyleTabletextLeft"/>
            </w:pPr>
            <w:r w:rsidRPr="00FF621E">
              <w:t>International Gateway,Mohakhali,Dhaka</w:t>
            </w:r>
          </w:p>
        </w:tc>
        <w:tc>
          <w:tcPr>
            <w:tcW w:w="4110" w:type="dxa"/>
            <w:gridSpan w:val="2"/>
          </w:tcPr>
          <w:p w14:paraId="57630CB8" w14:textId="77777777" w:rsidR="00FA02C5" w:rsidRPr="00FF621E" w:rsidRDefault="00FA02C5" w:rsidP="00B404C3">
            <w:pPr>
              <w:pStyle w:val="StyleTabletextLeft"/>
            </w:pPr>
            <w:r w:rsidRPr="00FF621E">
              <w:t>DBL Telecom Limited</w:t>
            </w:r>
          </w:p>
        </w:tc>
      </w:tr>
      <w:tr w:rsidR="00FA02C5" w:rsidRPr="00870C6B" w14:paraId="55E3D9EB" w14:textId="77777777" w:rsidTr="00B55CDD">
        <w:trPr>
          <w:cantSplit/>
          <w:trHeight w:val="240"/>
        </w:trPr>
        <w:tc>
          <w:tcPr>
            <w:tcW w:w="909" w:type="dxa"/>
            <w:shd w:val="clear" w:color="auto" w:fill="auto"/>
          </w:tcPr>
          <w:p w14:paraId="2B112124" w14:textId="77777777" w:rsidR="00FA02C5" w:rsidRPr="00E7062C" w:rsidRDefault="00FA02C5" w:rsidP="00B404C3">
            <w:pPr>
              <w:pStyle w:val="StyleTabletextLeft"/>
            </w:pPr>
            <w:r w:rsidRPr="00E7062C">
              <w:t>4-139-1</w:t>
            </w:r>
          </w:p>
        </w:tc>
        <w:tc>
          <w:tcPr>
            <w:tcW w:w="1009" w:type="dxa"/>
            <w:gridSpan w:val="2"/>
            <w:shd w:val="clear" w:color="auto" w:fill="auto"/>
          </w:tcPr>
          <w:p w14:paraId="4B3139F8" w14:textId="77777777" w:rsidR="00FA02C5" w:rsidRPr="00E7062C" w:rsidRDefault="00FA02C5" w:rsidP="00B404C3">
            <w:pPr>
              <w:pStyle w:val="StyleTabletextLeft"/>
            </w:pPr>
            <w:r w:rsidRPr="00E7062C">
              <w:t>9305</w:t>
            </w:r>
          </w:p>
        </w:tc>
        <w:tc>
          <w:tcPr>
            <w:tcW w:w="3260" w:type="dxa"/>
            <w:shd w:val="clear" w:color="auto" w:fill="auto"/>
          </w:tcPr>
          <w:p w14:paraId="3A89BB68" w14:textId="77777777" w:rsidR="00FA02C5" w:rsidRPr="00FF621E" w:rsidRDefault="00FA02C5" w:rsidP="00B404C3">
            <w:pPr>
              <w:pStyle w:val="StyleTabletextLeft"/>
            </w:pPr>
            <w:r w:rsidRPr="00FF621E">
              <w:t>International Gateway,Banani,Dhaka</w:t>
            </w:r>
          </w:p>
        </w:tc>
        <w:tc>
          <w:tcPr>
            <w:tcW w:w="4110" w:type="dxa"/>
            <w:gridSpan w:val="2"/>
          </w:tcPr>
          <w:p w14:paraId="50E7563A" w14:textId="77777777" w:rsidR="00FA02C5" w:rsidRPr="00FF621E" w:rsidRDefault="00FA02C5" w:rsidP="00B404C3">
            <w:pPr>
              <w:pStyle w:val="StyleTabletextLeft"/>
            </w:pPr>
            <w:r w:rsidRPr="00FF621E">
              <w:t>1Asia Alliance Gateway Limited</w:t>
            </w:r>
          </w:p>
        </w:tc>
      </w:tr>
      <w:tr w:rsidR="00FA02C5" w:rsidRPr="00870C6B" w14:paraId="12D3647A" w14:textId="77777777" w:rsidTr="00B55CDD">
        <w:trPr>
          <w:cantSplit/>
          <w:trHeight w:val="240"/>
        </w:trPr>
        <w:tc>
          <w:tcPr>
            <w:tcW w:w="909" w:type="dxa"/>
            <w:shd w:val="clear" w:color="auto" w:fill="auto"/>
          </w:tcPr>
          <w:p w14:paraId="212BE6F6" w14:textId="77777777" w:rsidR="00FA02C5" w:rsidRPr="00E7062C" w:rsidRDefault="00FA02C5" w:rsidP="00B404C3">
            <w:pPr>
              <w:pStyle w:val="StyleTabletextLeft"/>
            </w:pPr>
            <w:r w:rsidRPr="00E7062C">
              <w:t>4-139-2</w:t>
            </w:r>
          </w:p>
        </w:tc>
        <w:tc>
          <w:tcPr>
            <w:tcW w:w="1009" w:type="dxa"/>
            <w:gridSpan w:val="2"/>
            <w:shd w:val="clear" w:color="auto" w:fill="auto"/>
          </w:tcPr>
          <w:p w14:paraId="2C4835FF" w14:textId="77777777" w:rsidR="00FA02C5" w:rsidRPr="00E7062C" w:rsidRDefault="00FA02C5" w:rsidP="00B404C3">
            <w:pPr>
              <w:pStyle w:val="StyleTabletextLeft"/>
            </w:pPr>
            <w:r w:rsidRPr="00E7062C">
              <w:t>9306</w:t>
            </w:r>
          </w:p>
        </w:tc>
        <w:tc>
          <w:tcPr>
            <w:tcW w:w="3260" w:type="dxa"/>
            <w:shd w:val="clear" w:color="auto" w:fill="auto"/>
          </w:tcPr>
          <w:p w14:paraId="694C4E2D" w14:textId="77777777" w:rsidR="00FA02C5" w:rsidRPr="00FF621E" w:rsidRDefault="00FA02C5" w:rsidP="00B404C3">
            <w:pPr>
              <w:pStyle w:val="StyleTabletextLeft"/>
            </w:pPr>
            <w:r w:rsidRPr="00FF621E">
              <w:t>International Gateway,Gulshan,Dhaka</w:t>
            </w:r>
          </w:p>
        </w:tc>
        <w:tc>
          <w:tcPr>
            <w:tcW w:w="4110" w:type="dxa"/>
            <w:gridSpan w:val="2"/>
          </w:tcPr>
          <w:p w14:paraId="2F600CAF" w14:textId="77777777" w:rsidR="00FA02C5" w:rsidRPr="00FF621E" w:rsidRDefault="00FA02C5" w:rsidP="00B404C3">
            <w:pPr>
              <w:pStyle w:val="StyleTabletextLeft"/>
            </w:pPr>
            <w:r w:rsidRPr="00FF621E">
              <w:t>Mos5 Tel Limited</w:t>
            </w:r>
          </w:p>
        </w:tc>
      </w:tr>
      <w:tr w:rsidR="00FA02C5" w:rsidRPr="00870C6B" w14:paraId="6AA5C9CB" w14:textId="77777777" w:rsidTr="00B55CDD">
        <w:trPr>
          <w:cantSplit/>
          <w:trHeight w:val="240"/>
        </w:trPr>
        <w:tc>
          <w:tcPr>
            <w:tcW w:w="909" w:type="dxa"/>
            <w:shd w:val="clear" w:color="auto" w:fill="auto"/>
          </w:tcPr>
          <w:p w14:paraId="52C25A0F" w14:textId="77777777" w:rsidR="00FA02C5" w:rsidRPr="00E7062C" w:rsidRDefault="00FA02C5" w:rsidP="00B404C3">
            <w:pPr>
              <w:pStyle w:val="StyleTabletextLeft"/>
            </w:pPr>
            <w:r w:rsidRPr="00E7062C">
              <w:t>4-139-3</w:t>
            </w:r>
          </w:p>
        </w:tc>
        <w:tc>
          <w:tcPr>
            <w:tcW w:w="1009" w:type="dxa"/>
            <w:gridSpan w:val="2"/>
            <w:shd w:val="clear" w:color="auto" w:fill="auto"/>
          </w:tcPr>
          <w:p w14:paraId="0505E511" w14:textId="77777777" w:rsidR="00FA02C5" w:rsidRPr="00E7062C" w:rsidRDefault="00FA02C5" w:rsidP="00B404C3">
            <w:pPr>
              <w:pStyle w:val="StyleTabletextLeft"/>
            </w:pPr>
            <w:r w:rsidRPr="00E7062C">
              <w:t>9307</w:t>
            </w:r>
          </w:p>
        </w:tc>
        <w:tc>
          <w:tcPr>
            <w:tcW w:w="3260" w:type="dxa"/>
            <w:shd w:val="clear" w:color="auto" w:fill="auto"/>
          </w:tcPr>
          <w:p w14:paraId="4E317B11" w14:textId="77777777" w:rsidR="00FA02C5" w:rsidRPr="00FF621E" w:rsidRDefault="00FA02C5" w:rsidP="00B404C3">
            <w:pPr>
              <w:pStyle w:val="StyleTabletextLeft"/>
            </w:pPr>
            <w:r w:rsidRPr="00FF621E">
              <w:t>International Gateway,Baridhara,Dhaka</w:t>
            </w:r>
          </w:p>
        </w:tc>
        <w:tc>
          <w:tcPr>
            <w:tcW w:w="4110" w:type="dxa"/>
            <w:gridSpan w:val="2"/>
          </w:tcPr>
          <w:p w14:paraId="5B4B165D" w14:textId="77777777" w:rsidR="00FA02C5" w:rsidRPr="00FF621E" w:rsidRDefault="00FA02C5" w:rsidP="00B404C3">
            <w:pPr>
              <w:pStyle w:val="StyleTabletextLeft"/>
            </w:pPr>
            <w:r w:rsidRPr="00FF621E">
              <w:t>Cel Telecom Limited</w:t>
            </w:r>
          </w:p>
        </w:tc>
      </w:tr>
      <w:tr w:rsidR="00FA02C5" w:rsidRPr="00870C6B" w14:paraId="3651AC33" w14:textId="77777777" w:rsidTr="00B55CDD">
        <w:trPr>
          <w:cantSplit/>
          <w:trHeight w:val="240"/>
        </w:trPr>
        <w:tc>
          <w:tcPr>
            <w:tcW w:w="909" w:type="dxa"/>
            <w:shd w:val="clear" w:color="auto" w:fill="auto"/>
          </w:tcPr>
          <w:p w14:paraId="753B730B" w14:textId="77777777" w:rsidR="00FA02C5" w:rsidRPr="00E7062C" w:rsidRDefault="00FA02C5" w:rsidP="00B404C3">
            <w:pPr>
              <w:pStyle w:val="StyleTabletextLeft"/>
            </w:pPr>
            <w:r w:rsidRPr="00E7062C">
              <w:t>4-139-4</w:t>
            </w:r>
          </w:p>
        </w:tc>
        <w:tc>
          <w:tcPr>
            <w:tcW w:w="1009" w:type="dxa"/>
            <w:gridSpan w:val="2"/>
            <w:shd w:val="clear" w:color="auto" w:fill="auto"/>
          </w:tcPr>
          <w:p w14:paraId="04B96855" w14:textId="77777777" w:rsidR="00FA02C5" w:rsidRPr="00E7062C" w:rsidRDefault="00FA02C5" w:rsidP="00B404C3">
            <w:pPr>
              <w:pStyle w:val="StyleTabletextLeft"/>
            </w:pPr>
            <w:r w:rsidRPr="00E7062C">
              <w:t>9308</w:t>
            </w:r>
          </w:p>
        </w:tc>
        <w:tc>
          <w:tcPr>
            <w:tcW w:w="3260" w:type="dxa"/>
            <w:shd w:val="clear" w:color="auto" w:fill="auto"/>
          </w:tcPr>
          <w:p w14:paraId="57E437C1" w14:textId="77777777" w:rsidR="00FA02C5" w:rsidRPr="00FF621E" w:rsidRDefault="00FA02C5" w:rsidP="00B404C3">
            <w:pPr>
              <w:pStyle w:val="StyleTabletextLeft"/>
            </w:pPr>
            <w:r w:rsidRPr="00FF621E">
              <w:t>International Gateway,Gulshan,Dhaka</w:t>
            </w:r>
          </w:p>
        </w:tc>
        <w:tc>
          <w:tcPr>
            <w:tcW w:w="4110" w:type="dxa"/>
            <w:gridSpan w:val="2"/>
          </w:tcPr>
          <w:p w14:paraId="693BCDC3" w14:textId="77777777" w:rsidR="00FA02C5" w:rsidRPr="00FF621E" w:rsidRDefault="00FA02C5" w:rsidP="00B404C3">
            <w:pPr>
              <w:pStyle w:val="StyleTabletextLeft"/>
            </w:pPr>
            <w:r w:rsidRPr="00FF621E">
              <w:t>BG Tel Limited</w:t>
            </w:r>
          </w:p>
        </w:tc>
      </w:tr>
      <w:tr w:rsidR="00FA02C5" w:rsidRPr="00870C6B" w14:paraId="5355E487" w14:textId="77777777" w:rsidTr="00B55CDD">
        <w:trPr>
          <w:cantSplit/>
          <w:trHeight w:val="240"/>
        </w:trPr>
        <w:tc>
          <w:tcPr>
            <w:tcW w:w="909" w:type="dxa"/>
            <w:shd w:val="clear" w:color="auto" w:fill="auto"/>
          </w:tcPr>
          <w:p w14:paraId="7647EBC1" w14:textId="77777777" w:rsidR="00FA02C5" w:rsidRPr="00E7062C" w:rsidRDefault="00FA02C5" w:rsidP="00B404C3">
            <w:pPr>
              <w:pStyle w:val="StyleTabletextLeft"/>
            </w:pPr>
            <w:r w:rsidRPr="00E7062C">
              <w:t>4-139-5</w:t>
            </w:r>
          </w:p>
        </w:tc>
        <w:tc>
          <w:tcPr>
            <w:tcW w:w="1009" w:type="dxa"/>
            <w:gridSpan w:val="2"/>
            <w:shd w:val="clear" w:color="auto" w:fill="auto"/>
          </w:tcPr>
          <w:p w14:paraId="402C330A" w14:textId="77777777" w:rsidR="00FA02C5" w:rsidRPr="00E7062C" w:rsidRDefault="00FA02C5" w:rsidP="00B404C3">
            <w:pPr>
              <w:pStyle w:val="StyleTabletextLeft"/>
            </w:pPr>
            <w:r w:rsidRPr="00E7062C">
              <w:t>9309</w:t>
            </w:r>
          </w:p>
        </w:tc>
        <w:tc>
          <w:tcPr>
            <w:tcW w:w="3260" w:type="dxa"/>
            <w:shd w:val="clear" w:color="auto" w:fill="auto"/>
          </w:tcPr>
          <w:p w14:paraId="7AAEDE12" w14:textId="77777777" w:rsidR="00FA02C5" w:rsidRPr="00FF621E" w:rsidRDefault="00FA02C5" w:rsidP="00B404C3">
            <w:pPr>
              <w:pStyle w:val="StyleTabletextLeft"/>
            </w:pPr>
            <w:r w:rsidRPr="00FF621E">
              <w:t>International Gateway, Banani,Dhaka</w:t>
            </w:r>
          </w:p>
        </w:tc>
        <w:tc>
          <w:tcPr>
            <w:tcW w:w="4110" w:type="dxa"/>
            <w:gridSpan w:val="2"/>
          </w:tcPr>
          <w:p w14:paraId="218A57C5" w14:textId="77777777" w:rsidR="00FA02C5" w:rsidRPr="00FF621E" w:rsidRDefault="00FA02C5" w:rsidP="00B404C3">
            <w:pPr>
              <w:pStyle w:val="StyleTabletextLeft"/>
            </w:pPr>
            <w:r w:rsidRPr="00FF621E">
              <w:t>Apple Global Tel Communications Limited</w:t>
            </w:r>
          </w:p>
        </w:tc>
      </w:tr>
      <w:tr w:rsidR="00FA02C5" w:rsidRPr="00870C6B" w14:paraId="2DE4D69B" w14:textId="77777777" w:rsidTr="00B55CDD">
        <w:trPr>
          <w:cantSplit/>
          <w:trHeight w:val="240"/>
        </w:trPr>
        <w:tc>
          <w:tcPr>
            <w:tcW w:w="909" w:type="dxa"/>
            <w:shd w:val="clear" w:color="auto" w:fill="auto"/>
          </w:tcPr>
          <w:p w14:paraId="212CDF38" w14:textId="77777777" w:rsidR="00FA02C5" w:rsidRPr="00E7062C" w:rsidRDefault="00FA02C5" w:rsidP="00B404C3">
            <w:pPr>
              <w:pStyle w:val="StyleTabletextLeft"/>
            </w:pPr>
            <w:r w:rsidRPr="00E7062C">
              <w:t>4-139-6</w:t>
            </w:r>
          </w:p>
        </w:tc>
        <w:tc>
          <w:tcPr>
            <w:tcW w:w="1009" w:type="dxa"/>
            <w:gridSpan w:val="2"/>
            <w:shd w:val="clear" w:color="auto" w:fill="auto"/>
          </w:tcPr>
          <w:p w14:paraId="517C2875" w14:textId="77777777" w:rsidR="00FA02C5" w:rsidRPr="00E7062C" w:rsidRDefault="00FA02C5" w:rsidP="00B404C3">
            <w:pPr>
              <w:pStyle w:val="StyleTabletextLeft"/>
            </w:pPr>
            <w:r w:rsidRPr="00E7062C">
              <w:t>9310</w:t>
            </w:r>
          </w:p>
        </w:tc>
        <w:tc>
          <w:tcPr>
            <w:tcW w:w="3260" w:type="dxa"/>
            <w:shd w:val="clear" w:color="auto" w:fill="auto"/>
          </w:tcPr>
          <w:p w14:paraId="2328E46D" w14:textId="77777777" w:rsidR="00FA02C5" w:rsidRPr="009C2029" w:rsidRDefault="00FA02C5" w:rsidP="00B404C3">
            <w:pPr>
              <w:pStyle w:val="StyleTabletextLeft"/>
              <w:rPr>
                <w:lang w:val="en-GB"/>
              </w:rPr>
            </w:pPr>
            <w:r w:rsidRPr="009C2029">
              <w:rPr>
                <w:lang w:val="en-GB"/>
              </w:rPr>
              <w:t>International Gateway,Kawran Bazar,Dhaka</w:t>
            </w:r>
          </w:p>
        </w:tc>
        <w:tc>
          <w:tcPr>
            <w:tcW w:w="4110" w:type="dxa"/>
            <w:gridSpan w:val="2"/>
          </w:tcPr>
          <w:p w14:paraId="72CFEDDB" w14:textId="77777777" w:rsidR="00FA02C5" w:rsidRPr="00FF621E" w:rsidRDefault="00FA02C5" w:rsidP="00B404C3">
            <w:pPr>
              <w:pStyle w:val="StyleTabletextLeft"/>
            </w:pPr>
            <w:r w:rsidRPr="00FF621E">
              <w:t>Global Voice Telecom Limited</w:t>
            </w:r>
          </w:p>
        </w:tc>
      </w:tr>
      <w:tr w:rsidR="00FA02C5" w:rsidRPr="00870C6B" w14:paraId="040AC050" w14:textId="77777777" w:rsidTr="00B55CDD">
        <w:trPr>
          <w:cantSplit/>
          <w:trHeight w:val="240"/>
        </w:trPr>
        <w:tc>
          <w:tcPr>
            <w:tcW w:w="909" w:type="dxa"/>
            <w:shd w:val="clear" w:color="auto" w:fill="auto"/>
          </w:tcPr>
          <w:p w14:paraId="3F09CF73" w14:textId="77777777" w:rsidR="00FA02C5" w:rsidRPr="00E7062C" w:rsidRDefault="00FA02C5" w:rsidP="00B404C3">
            <w:pPr>
              <w:pStyle w:val="StyleTabletextLeft"/>
            </w:pPr>
            <w:r w:rsidRPr="00E7062C">
              <w:t>4-139-7</w:t>
            </w:r>
          </w:p>
        </w:tc>
        <w:tc>
          <w:tcPr>
            <w:tcW w:w="1009" w:type="dxa"/>
            <w:gridSpan w:val="2"/>
            <w:shd w:val="clear" w:color="auto" w:fill="auto"/>
          </w:tcPr>
          <w:p w14:paraId="76685221" w14:textId="77777777" w:rsidR="00FA02C5" w:rsidRPr="00E7062C" w:rsidRDefault="00FA02C5" w:rsidP="00B404C3">
            <w:pPr>
              <w:pStyle w:val="StyleTabletextLeft"/>
            </w:pPr>
            <w:r w:rsidRPr="00E7062C">
              <w:t>9311</w:t>
            </w:r>
          </w:p>
        </w:tc>
        <w:tc>
          <w:tcPr>
            <w:tcW w:w="3260" w:type="dxa"/>
            <w:shd w:val="clear" w:color="auto" w:fill="auto"/>
          </w:tcPr>
          <w:p w14:paraId="1B23B6A6" w14:textId="77777777" w:rsidR="00FA02C5" w:rsidRPr="00FF621E" w:rsidRDefault="00FA02C5" w:rsidP="00B404C3">
            <w:pPr>
              <w:pStyle w:val="StyleTabletextLeft"/>
            </w:pPr>
            <w:r w:rsidRPr="00FF621E">
              <w:t>International Gateway,Gulshan,Dhaka</w:t>
            </w:r>
          </w:p>
        </w:tc>
        <w:tc>
          <w:tcPr>
            <w:tcW w:w="4110" w:type="dxa"/>
            <w:gridSpan w:val="2"/>
          </w:tcPr>
          <w:p w14:paraId="4422BF1E" w14:textId="77777777" w:rsidR="00FA02C5" w:rsidRPr="00FF621E" w:rsidRDefault="00FA02C5" w:rsidP="00B404C3">
            <w:pPr>
              <w:pStyle w:val="StyleTabletextLeft"/>
            </w:pPr>
            <w:r w:rsidRPr="00FF621E">
              <w:t>VenusTelecom Limited</w:t>
            </w:r>
          </w:p>
        </w:tc>
      </w:tr>
      <w:tr w:rsidR="00FA02C5" w:rsidRPr="00870C6B" w14:paraId="55016024" w14:textId="77777777" w:rsidTr="00B55CDD">
        <w:trPr>
          <w:cantSplit/>
          <w:trHeight w:val="240"/>
        </w:trPr>
        <w:tc>
          <w:tcPr>
            <w:tcW w:w="909" w:type="dxa"/>
            <w:shd w:val="clear" w:color="auto" w:fill="auto"/>
          </w:tcPr>
          <w:p w14:paraId="2B806B72" w14:textId="77777777" w:rsidR="00FA02C5" w:rsidRPr="00E7062C" w:rsidRDefault="00FA02C5" w:rsidP="00B404C3">
            <w:pPr>
              <w:pStyle w:val="StyleTabletextLeft"/>
            </w:pPr>
            <w:r w:rsidRPr="00E7062C">
              <w:t>4-140-0</w:t>
            </w:r>
          </w:p>
        </w:tc>
        <w:tc>
          <w:tcPr>
            <w:tcW w:w="1009" w:type="dxa"/>
            <w:gridSpan w:val="2"/>
            <w:shd w:val="clear" w:color="auto" w:fill="auto"/>
          </w:tcPr>
          <w:p w14:paraId="78A6B898" w14:textId="77777777" w:rsidR="00FA02C5" w:rsidRPr="00E7062C" w:rsidRDefault="00FA02C5" w:rsidP="00B404C3">
            <w:pPr>
              <w:pStyle w:val="StyleTabletextLeft"/>
            </w:pPr>
            <w:r w:rsidRPr="00E7062C">
              <w:t>9312</w:t>
            </w:r>
          </w:p>
        </w:tc>
        <w:tc>
          <w:tcPr>
            <w:tcW w:w="3260" w:type="dxa"/>
            <w:shd w:val="clear" w:color="auto" w:fill="auto"/>
          </w:tcPr>
          <w:p w14:paraId="2F04AAA9" w14:textId="77777777" w:rsidR="00FA02C5" w:rsidRPr="00FF621E" w:rsidRDefault="00FA02C5" w:rsidP="00B404C3">
            <w:pPr>
              <w:pStyle w:val="StyleTabletextLeft"/>
            </w:pPr>
            <w:r w:rsidRPr="00FF621E">
              <w:t>International Gateway, Mohakhali, Dhaka</w:t>
            </w:r>
          </w:p>
        </w:tc>
        <w:tc>
          <w:tcPr>
            <w:tcW w:w="4110" w:type="dxa"/>
            <w:gridSpan w:val="2"/>
          </w:tcPr>
          <w:p w14:paraId="6113F095" w14:textId="77777777" w:rsidR="00FA02C5" w:rsidRPr="00FF621E" w:rsidRDefault="00FA02C5" w:rsidP="00B404C3">
            <w:pPr>
              <w:pStyle w:val="StyleTabletextLeft"/>
            </w:pPr>
            <w:r w:rsidRPr="00FF621E">
              <w:t>Telex Limited</w:t>
            </w:r>
          </w:p>
        </w:tc>
      </w:tr>
      <w:tr w:rsidR="00FA02C5" w:rsidRPr="00870C6B" w14:paraId="1AC7A7E3" w14:textId="77777777" w:rsidTr="00B55CDD">
        <w:trPr>
          <w:cantSplit/>
          <w:trHeight w:val="240"/>
        </w:trPr>
        <w:tc>
          <w:tcPr>
            <w:tcW w:w="909" w:type="dxa"/>
            <w:shd w:val="clear" w:color="auto" w:fill="auto"/>
          </w:tcPr>
          <w:p w14:paraId="30D22104" w14:textId="77777777" w:rsidR="00FA02C5" w:rsidRPr="00E7062C" w:rsidRDefault="00FA02C5" w:rsidP="00B404C3">
            <w:pPr>
              <w:pStyle w:val="StyleTabletextLeft"/>
            </w:pPr>
            <w:r w:rsidRPr="00E7062C">
              <w:t>4-140-1</w:t>
            </w:r>
          </w:p>
        </w:tc>
        <w:tc>
          <w:tcPr>
            <w:tcW w:w="1009" w:type="dxa"/>
            <w:gridSpan w:val="2"/>
            <w:shd w:val="clear" w:color="auto" w:fill="auto"/>
          </w:tcPr>
          <w:p w14:paraId="08496B6D" w14:textId="77777777" w:rsidR="00FA02C5" w:rsidRPr="00E7062C" w:rsidRDefault="00FA02C5" w:rsidP="00B404C3">
            <w:pPr>
              <w:pStyle w:val="StyleTabletextLeft"/>
            </w:pPr>
            <w:r w:rsidRPr="00E7062C">
              <w:t>9313</w:t>
            </w:r>
          </w:p>
        </w:tc>
        <w:tc>
          <w:tcPr>
            <w:tcW w:w="3260" w:type="dxa"/>
            <w:shd w:val="clear" w:color="auto" w:fill="auto"/>
          </w:tcPr>
          <w:p w14:paraId="03AAE754" w14:textId="77777777" w:rsidR="00FA02C5" w:rsidRPr="009C2029" w:rsidRDefault="00FA02C5" w:rsidP="00B404C3">
            <w:pPr>
              <w:pStyle w:val="StyleTabletextLeft"/>
              <w:rPr>
                <w:lang w:val="en-GB"/>
              </w:rPr>
            </w:pPr>
            <w:r w:rsidRPr="009C2029">
              <w:rPr>
                <w:lang w:val="en-GB"/>
              </w:rPr>
              <w:t>GMSC at Hosna Chamber, Gulshan Dhaka</w:t>
            </w:r>
          </w:p>
        </w:tc>
        <w:tc>
          <w:tcPr>
            <w:tcW w:w="4110" w:type="dxa"/>
            <w:gridSpan w:val="2"/>
          </w:tcPr>
          <w:p w14:paraId="4E7933DE" w14:textId="77777777" w:rsidR="00FA02C5" w:rsidRPr="00FF621E" w:rsidRDefault="00FA02C5" w:rsidP="00B404C3">
            <w:pPr>
              <w:pStyle w:val="StyleTabletextLeft"/>
            </w:pPr>
            <w:r w:rsidRPr="00FF621E">
              <w:t>Sheba Telecom (Pvt.) Limited</w:t>
            </w:r>
          </w:p>
        </w:tc>
      </w:tr>
      <w:tr w:rsidR="00FA02C5" w:rsidRPr="00870C6B" w14:paraId="78BF9C7E" w14:textId="77777777" w:rsidTr="00B55CDD">
        <w:trPr>
          <w:cantSplit/>
          <w:trHeight w:val="240"/>
        </w:trPr>
        <w:tc>
          <w:tcPr>
            <w:tcW w:w="909" w:type="dxa"/>
            <w:shd w:val="clear" w:color="auto" w:fill="auto"/>
          </w:tcPr>
          <w:p w14:paraId="788079F1" w14:textId="77777777" w:rsidR="00FA02C5" w:rsidRPr="00E7062C" w:rsidRDefault="00FA02C5" w:rsidP="00B404C3">
            <w:pPr>
              <w:pStyle w:val="StyleTabletextLeft"/>
            </w:pPr>
            <w:r w:rsidRPr="00E7062C">
              <w:t>4-140-2</w:t>
            </w:r>
          </w:p>
        </w:tc>
        <w:tc>
          <w:tcPr>
            <w:tcW w:w="1009" w:type="dxa"/>
            <w:gridSpan w:val="2"/>
            <w:shd w:val="clear" w:color="auto" w:fill="auto"/>
          </w:tcPr>
          <w:p w14:paraId="73D30184" w14:textId="77777777" w:rsidR="00FA02C5" w:rsidRPr="00E7062C" w:rsidRDefault="00FA02C5" w:rsidP="00B404C3">
            <w:pPr>
              <w:pStyle w:val="StyleTabletextLeft"/>
            </w:pPr>
            <w:r w:rsidRPr="00E7062C">
              <w:t>9314</w:t>
            </w:r>
          </w:p>
        </w:tc>
        <w:tc>
          <w:tcPr>
            <w:tcW w:w="3260" w:type="dxa"/>
            <w:shd w:val="clear" w:color="auto" w:fill="auto"/>
          </w:tcPr>
          <w:p w14:paraId="00EE259C" w14:textId="77777777" w:rsidR="00FA02C5" w:rsidRPr="00FF621E" w:rsidRDefault="00FA02C5" w:rsidP="00B404C3">
            <w:pPr>
              <w:pStyle w:val="StyleTabletextLeft"/>
            </w:pPr>
            <w:r w:rsidRPr="00FF621E">
              <w:t>ITX-1/3 Magbazar, Dhaka</w:t>
            </w:r>
          </w:p>
        </w:tc>
        <w:tc>
          <w:tcPr>
            <w:tcW w:w="4110" w:type="dxa"/>
            <w:gridSpan w:val="2"/>
          </w:tcPr>
          <w:p w14:paraId="4B258080" w14:textId="77777777" w:rsidR="00FA02C5" w:rsidRPr="009C2029" w:rsidRDefault="00FA02C5" w:rsidP="00B404C3">
            <w:pPr>
              <w:pStyle w:val="StyleTabletextLeft"/>
              <w:rPr>
                <w:lang w:val="en-GB"/>
              </w:rPr>
            </w:pPr>
            <w:r w:rsidRPr="009C2029">
              <w:rPr>
                <w:lang w:val="en-GB"/>
              </w:rPr>
              <w:t>Bangladesh Telegraph and Telephone Board</w:t>
            </w:r>
          </w:p>
        </w:tc>
      </w:tr>
      <w:tr w:rsidR="00FA02C5" w:rsidRPr="00870C6B" w14:paraId="1A8416D7" w14:textId="77777777" w:rsidTr="00B55CDD">
        <w:trPr>
          <w:cantSplit/>
          <w:trHeight w:val="240"/>
        </w:trPr>
        <w:tc>
          <w:tcPr>
            <w:tcW w:w="909" w:type="dxa"/>
            <w:shd w:val="clear" w:color="auto" w:fill="auto"/>
          </w:tcPr>
          <w:p w14:paraId="69E38BF3" w14:textId="77777777" w:rsidR="00FA02C5" w:rsidRPr="00E7062C" w:rsidRDefault="00FA02C5" w:rsidP="00B404C3">
            <w:pPr>
              <w:pStyle w:val="StyleTabletextLeft"/>
            </w:pPr>
            <w:r w:rsidRPr="00E7062C">
              <w:t>4-140-3</w:t>
            </w:r>
          </w:p>
        </w:tc>
        <w:tc>
          <w:tcPr>
            <w:tcW w:w="1009" w:type="dxa"/>
            <w:gridSpan w:val="2"/>
            <w:shd w:val="clear" w:color="auto" w:fill="auto"/>
          </w:tcPr>
          <w:p w14:paraId="597CE4FC" w14:textId="77777777" w:rsidR="00FA02C5" w:rsidRPr="00E7062C" w:rsidRDefault="00FA02C5" w:rsidP="00B404C3">
            <w:pPr>
              <w:pStyle w:val="StyleTabletextLeft"/>
            </w:pPr>
            <w:r w:rsidRPr="00E7062C">
              <w:t>9315</w:t>
            </w:r>
          </w:p>
        </w:tc>
        <w:tc>
          <w:tcPr>
            <w:tcW w:w="3260" w:type="dxa"/>
            <w:shd w:val="clear" w:color="auto" w:fill="auto"/>
          </w:tcPr>
          <w:p w14:paraId="27696D1E" w14:textId="77777777" w:rsidR="00FA02C5" w:rsidRPr="00FF621E" w:rsidRDefault="00FA02C5" w:rsidP="00B404C3">
            <w:pPr>
              <w:pStyle w:val="StyleTabletextLeft"/>
            </w:pPr>
            <w:r w:rsidRPr="00FF621E">
              <w:t>ITX-2 Mohakhali, Dhaka</w:t>
            </w:r>
          </w:p>
        </w:tc>
        <w:tc>
          <w:tcPr>
            <w:tcW w:w="4110" w:type="dxa"/>
            <w:gridSpan w:val="2"/>
          </w:tcPr>
          <w:p w14:paraId="128BDC03" w14:textId="77777777" w:rsidR="00FA02C5" w:rsidRPr="009C2029" w:rsidRDefault="00FA02C5" w:rsidP="00B404C3">
            <w:pPr>
              <w:pStyle w:val="StyleTabletextLeft"/>
              <w:rPr>
                <w:lang w:val="en-GB"/>
              </w:rPr>
            </w:pPr>
            <w:r w:rsidRPr="009C2029">
              <w:rPr>
                <w:lang w:val="en-GB"/>
              </w:rPr>
              <w:t>Bangladesh Telegraph and Telephone Board</w:t>
            </w:r>
          </w:p>
        </w:tc>
      </w:tr>
      <w:tr w:rsidR="00FA02C5" w:rsidRPr="00870C6B" w14:paraId="759686E8" w14:textId="77777777" w:rsidTr="00B55CDD">
        <w:trPr>
          <w:cantSplit/>
          <w:trHeight w:val="240"/>
        </w:trPr>
        <w:tc>
          <w:tcPr>
            <w:tcW w:w="909" w:type="dxa"/>
            <w:shd w:val="clear" w:color="auto" w:fill="auto"/>
          </w:tcPr>
          <w:p w14:paraId="586CEEFA" w14:textId="77777777" w:rsidR="00FA02C5" w:rsidRPr="00E7062C" w:rsidRDefault="00FA02C5" w:rsidP="00B404C3">
            <w:pPr>
              <w:pStyle w:val="StyleTabletextLeft"/>
            </w:pPr>
            <w:r w:rsidRPr="00E7062C">
              <w:t>4-140-4</w:t>
            </w:r>
          </w:p>
        </w:tc>
        <w:tc>
          <w:tcPr>
            <w:tcW w:w="1009" w:type="dxa"/>
            <w:gridSpan w:val="2"/>
            <w:shd w:val="clear" w:color="auto" w:fill="auto"/>
          </w:tcPr>
          <w:p w14:paraId="6618C17D" w14:textId="77777777" w:rsidR="00FA02C5" w:rsidRPr="00E7062C" w:rsidRDefault="00FA02C5" w:rsidP="00B404C3">
            <w:pPr>
              <w:pStyle w:val="StyleTabletextLeft"/>
            </w:pPr>
            <w:r w:rsidRPr="00E7062C">
              <w:t>9316</w:t>
            </w:r>
          </w:p>
        </w:tc>
        <w:tc>
          <w:tcPr>
            <w:tcW w:w="3260" w:type="dxa"/>
            <w:shd w:val="clear" w:color="auto" w:fill="auto"/>
          </w:tcPr>
          <w:p w14:paraId="5EC3BBFD" w14:textId="77777777" w:rsidR="00FA02C5" w:rsidRPr="00FF621E" w:rsidRDefault="00FA02C5" w:rsidP="00B404C3">
            <w:pPr>
              <w:pStyle w:val="StyleTabletextLeft"/>
            </w:pPr>
            <w:r w:rsidRPr="00FF621E">
              <w:t>ITX-4 Sylhet</w:t>
            </w:r>
          </w:p>
        </w:tc>
        <w:tc>
          <w:tcPr>
            <w:tcW w:w="4110" w:type="dxa"/>
            <w:gridSpan w:val="2"/>
          </w:tcPr>
          <w:p w14:paraId="160FC21D" w14:textId="77777777" w:rsidR="00FA02C5" w:rsidRPr="009C2029" w:rsidRDefault="00FA02C5" w:rsidP="00B404C3">
            <w:pPr>
              <w:pStyle w:val="StyleTabletextLeft"/>
              <w:rPr>
                <w:lang w:val="en-GB"/>
              </w:rPr>
            </w:pPr>
            <w:r w:rsidRPr="009C2029">
              <w:rPr>
                <w:lang w:val="en-GB"/>
              </w:rPr>
              <w:t>Bangladesh Telegraph and Telephone Board</w:t>
            </w:r>
          </w:p>
        </w:tc>
      </w:tr>
      <w:tr w:rsidR="00FA02C5" w:rsidRPr="00870C6B" w14:paraId="088E08AF" w14:textId="77777777" w:rsidTr="00B55CDD">
        <w:trPr>
          <w:cantSplit/>
          <w:trHeight w:val="240"/>
        </w:trPr>
        <w:tc>
          <w:tcPr>
            <w:tcW w:w="909" w:type="dxa"/>
            <w:shd w:val="clear" w:color="auto" w:fill="auto"/>
          </w:tcPr>
          <w:p w14:paraId="2AC27136" w14:textId="77777777" w:rsidR="00FA02C5" w:rsidRPr="00E7062C" w:rsidRDefault="00FA02C5" w:rsidP="00B404C3">
            <w:pPr>
              <w:pStyle w:val="StyleTabletextLeft"/>
            </w:pPr>
            <w:r w:rsidRPr="00E7062C">
              <w:t>4-140-5</w:t>
            </w:r>
          </w:p>
        </w:tc>
        <w:tc>
          <w:tcPr>
            <w:tcW w:w="1009" w:type="dxa"/>
            <w:gridSpan w:val="2"/>
            <w:shd w:val="clear" w:color="auto" w:fill="auto"/>
          </w:tcPr>
          <w:p w14:paraId="007DF312" w14:textId="77777777" w:rsidR="00FA02C5" w:rsidRPr="00E7062C" w:rsidRDefault="00FA02C5" w:rsidP="00B404C3">
            <w:pPr>
              <w:pStyle w:val="StyleTabletextLeft"/>
            </w:pPr>
            <w:r w:rsidRPr="00E7062C">
              <w:t>9317</w:t>
            </w:r>
          </w:p>
        </w:tc>
        <w:tc>
          <w:tcPr>
            <w:tcW w:w="3260" w:type="dxa"/>
            <w:shd w:val="clear" w:color="auto" w:fill="auto"/>
          </w:tcPr>
          <w:p w14:paraId="7AE2B3D4" w14:textId="77777777" w:rsidR="00FA02C5" w:rsidRPr="00FF621E" w:rsidRDefault="00FA02C5" w:rsidP="00B404C3">
            <w:pPr>
              <w:pStyle w:val="StyleTabletextLeft"/>
            </w:pPr>
            <w:r w:rsidRPr="00FF621E">
              <w:t>ITX-5 Mohakhali, Dhaka</w:t>
            </w:r>
          </w:p>
        </w:tc>
        <w:tc>
          <w:tcPr>
            <w:tcW w:w="4110" w:type="dxa"/>
            <w:gridSpan w:val="2"/>
          </w:tcPr>
          <w:p w14:paraId="6619D85B" w14:textId="77777777" w:rsidR="00FA02C5" w:rsidRPr="009C2029" w:rsidRDefault="00FA02C5" w:rsidP="00B404C3">
            <w:pPr>
              <w:pStyle w:val="StyleTabletextLeft"/>
              <w:rPr>
                <w:lang w:val="en-GB"/>
              </w:rPr>
            </w:pPr>
            <w:r w:rsidRPr="009C2029">
              <w:rPr>
                <w:lang w:val="en-GB"/>
              </w:rPr>
              <w:t>Bangladesh Telegraph and Telephone Board</w:t>
            </w:r>
          </w:p>
        </w:tc>
      </w:tr>
      <w:tr w:rsidR="00FA02C5" w:rsidRPr="00870C6B" w14:paraId="0C699550" w14:textId="77777777" w:rsidTr="00B55CDD">
        <w:trPr>
          <w:cantSplit/>
          <w:trHeight w:val="240"/>
        </w:trPr>
        <w:tc>
          <w:tcPr>
            <w:tcW w:w="909" w:type="dxa"/>
            <w:shd w:val="clear" w:color="auto" w:fill="auto"/>
          </w:tcPr>
          <w:p w14:paraId="4BEFCB16" w14:textId="77777777" w:rsidR="00FA02C5" w:rsidRPr="00E7062C" w:rsidRDefault="00FA02C5" w:rsidP="00B404C3">
            <w:pPr>
              <w:pStyle w:val="StyleTabletextLeft"/>
            </w:pPr>
            <w:r w:rsidRPr="00E7062C">
              <w:t>4-140-6</w:t>
            </w:r>
          </w:p>
        </w:tc>
        <w:tc>
          <w:tcPr>
            <w:tcW w:w="1009" w:type="dxa"/>
            <w:gridSpan w:val="2"/>
            <w:shd w:val="clear" w:color="auto" w:fill="auto"/>
          </w:tcPr>
          <w:p w14:paraId="494ED698" w14:textId="77777777" w:rsidR="00FA02C5" w:rsidRPr="00E7062C" w:rsidRDefault="00FA02C5" w:rsidP="00B404C3">
            <w:pPr>
              <w:pStyle w:val="StyleTabletextLeft"/>
            </w:pPr>
            <w:r w:rsidRPr="00E7062C">
              <w:t>9318</w:t>
            </w:r>
          </w:p>
        </w:tc>
        <w:tc>
          <w:tcPr>
            <w:tcW w:w="3260" w:type="dxa"/>
            <w:shd w:val="clear" w:color="auto" w:fill="auto"/>
          </w:tcPr>
          <w:p w14:paraId="708B699F" w14:textId="77777777" w:rsidR="00FA02C5" w:rsidRPr="00FF621E" w:rsidRDefault="00FA02C5" w:rsidP="00B404C3">
            <w:pPr>
              <w:pStyle w:val="StyleTabletextLeft"/>
            </w:pPr>
            <w:r w:rsidRPr="00FF621E">
              <w:t>GMSC Mohakhali, Dhaka</w:t>
            </w:r>
          </w:p>
        </w:tc>
        <w:tc>
          <w:tcPr>
            <w:tcW w:w="4110" w:type="dxa"/>
            <w:gridSpan w:val="2"/>
          </w:tcPr>
          <w:p w14:paraId="2F5FE1E3" w14:textId="77777777" w:rsidR="00FA02C5" w:rsidRPr="00FF621E" w:rsidRDefault="00FA02C5" w:rsidP="00B404C3">
            <w:pPr>
              <w:pStyle w:val="StyleTabletextLeft"/>
            </w:pPr>
            <w:r w:rsidRPr="00FF621E">
              <w:t>Grameen Phone Limited</w:t>
            </w:r>
          </w:p>
        </w:tc>
      </w:tr>
      <w:tr w:rsidR="00FA02C5" w:rsidRPr="00870C6B" w14:paraId="263D1BB4" w14:textId="77777777" w:rsidTr="00B55CDD">
        <w:trPr>
          <w:cantSplit/>
          <w:trHeight w:val="240"/>
        </w:trPr>
        <w:tc>
          <w:tcPr>
            <w:tcW w:w="909" w:type="dxa"/>
            <w:shd w:val="clear" w:color="auto" w:fill="auto"/>
          </w:tcPr>
          <w:p w14:paraId="4991DB5B" w14:textId="77777777" w:rsidR="00FA02C5" w:rsidRPr="00E7062C" w:rsidRDefault="00FA02C5" w:rsidP="00B404C3">
            <w:pPr>
              <w:pStyle w:val="StyleTabletextLeft"/>
            </w:pPr>
            <w:r w:rsidRPr="00E7062C">
              <w:t>4-140-7</w:t>
            </w:r>
          </w:p>
        </w:tc>
        <w:tc>
          <w:tcPr>
            <w:tcW w:w="1009" w:type="dxa"/>
            <w:gridSpan w:val="2"/>
            <w:shd w:val="clear" w:color="auto" w:fill="auto"/>
          </w:tcPr>
          <w:p w14:paraId="7B98FBDC" w14:textId="77777777" w:rsidR="00FA02C5" w:rsidRPr="00E7062C" w:rsidRDefault="00FA02C5" w:rsidP="00B404C3">
            <w:pPr>
              <w:pStyle w:val="StyleTabletextLeft"/>
            </w:pPr>
            <w:r w:rsidRPr="00E7062C">
              <w:t>9319</w:t>
            </w:r>
          </w:p>
        </w:tc>
        <w:tc>
          <w:tcPr>
            <w:tcW w:w="3260" w:type="dxa"/>
            <w:shd w:val="clear" w:color="auto" w:fill="auto"/>
          </w:tcPr>
          <w:p w14:paraId="370323E7" w14:textId="77777777" w:rsidR="00FA02C5" w:rsidRPr="00FF621E" w:rsidRDefault="00FA02C5" w:rsidP="00B404C3">
            <w:pPr>
              <w:pStyle w:val="StyleTabletextLeft"/>
            </w:pPr>
            <w:r w:rsidRPr="00FF621E">
              <w:t>GMSC Mohakhali, Dhaka</w:t>
            </w:r>
          </w:p>
        </w:tc>
        <w:tc>
          <w:tcPr>
            <w:tcW w:w="4110" w:type="dxa"/>
            <w:gridSpan w:val="2"/>
          </w:tcPr>
          <w:p w14:paraId="0E852DDC" w14:textId="77777777" w:rsidR="00FA02C5" w:rsidRPr="00FF621E" w:rsidRDefault="00FA02C5" w:rsidP="00B404C3">
            <w:pPr>
              <w:pStyle w:val="StyleTabletextLeft"/>
            </w:pPr>
            <w:r w:rsidRPr="00FF621E">
              <w:t>TM International (Bangladesh) Limited</w:t>
            </w:r>
          </w:p>
        </w:tc>
      </w:tr>
      <w:tr w:rsidR="00FA02C5" w:rsidRPr="00870C6B" w14:paraId="6AA33756" w14:textId="77777777" w:rsidTr="00B55CDD">
        <w:trPr>
          <w:cantSplit/>
          <w:trHeight w:val="240"/>
        </w:trPr>
        <w:tc>
          <w:tcPr>
            <w:tcW w:w="909" w:type="dxa"/>
            <w:shd w:val="clear" w:color="auto" w:fill="auto"/>
          </w:tcPr>
          <w:p w14:paraId="115C8682" w14:textId="77777777" w:rsidR="00FA02C5" w:rsidRPr="00E7062C" w:rsidRDefault="00FA02C5" w:rsidP="00B404C3">
            <w:pPr>
              <w:pStyle w:val="StyleTabletextLeft"/>
            </w:pPr>
            <w:r w:rsidRPr="00E7062C">
              <w:t>4-141-0</w:t>
            </w:r>
          </w:p>
        </w:tc>
        <w:tc>
          <w:tcPr>
            <w:tcW w:w="1009" w:type="dxa"/>
            <w:gridSpan w:val="2"/>
            <w:shd w:val="clear" w:color="auto" w:fill="auto"/>
          </w:tcPr>
          <w:p w14:paraId="25A0F2F5" w14:textId="77777777" w:rsidR="00FA02C5" w:rsidRPr="00E7062C" w:rsidRDefault="00FA02C5" w:rsidP="00B404C3">
            <w:pPr>
              <w:pStyle w:val="StyleTabletextLeft"/>
            </w:pPr>
            <w:r w:rsidRPr="00E7062C">
              <w:t>9320</w:t>
            </w:r>
          </w:p>
        </w:tc>
        <w:tc>
          <w:tcPr>
            <w:tcW w:w="3260" w:type="dxa"/>
            <w:shd w:val="clear" w:color="auto" w:fill="auto"/>
          </w:tcPr>
          <w:p w14:paraId="2A9570A8" w14:textId="77777777" w:rsidR="00FA02C5" w:rsidRPr="00FF621E" w:rsidRDefault="00FA02C5" w:rsidP="00B404C3">
            <w:pPr>
              <w:pStyle w:val="StyleTabletextLeft"/>
            </w:pPr>
            <w:r w:rsidRPr="00FF621E">
              <w:t>International Gateway, Gulshan, Dhaka</w:t>
            </w:r>
          </w:p>
        </w:tc>
        <w:tc>
          <w:tcPr>
            <w:tcW w:w="4110" w:type="dxa"/>
            <w:gridSpan w:val="2"/>
          </w:tcPr>
          <w:p w14:paraId="420F93BB" w14:textId="77777777" w:rsidR="00FA02C5" w:rsidRPr="00FF621E" w:rsidRDefault="00FA02C5" w:rsidP="00B404C3">
            <w:pPr>
              <w:pStyle w:val="StyleTabletextLeft"/>
            </w:pPr>
            <w:r w:rsidRPr="00FF621E">
              <w:t>Bangla Tel Limited</w:t>
            </w:r>
          </w:p>
        </w:tc>
      </w:tr>
      <w:tr w:rsidR="00FA02C5" w:rsidRPr="00870C6B" w14:paraId="1CC80BA9" w14:textId="77777777" w:rsidTr="00B55CDD">
        <w:trPr>
          <w:cantSplit/>
          <w:trHeight w:val="240"/>
        </w:trPr>
        <w:tc>
          <w:tcPr>
            <w:tcW w:w="909" w:type="dxa"/>
            <w:shd w:val="clear" w:color="auto" w:fill="auto"/>
          </w:tcPr>
          <w:p w14:paraId="128EC63F" w14:textId="77777777" w:rsidR="00FA02C5" w:rsidRPr="00E7062C" w:rsidRDefault="00FA02C5" w:rsidP="00B404C3">
            <w:pPr>
              <w:pStyle w:val="StyleTabletextLeft"/>
            </w:pPr>
            <w:r w:rsidRPr="00E7062C">
              <w:t>4-141-1</w:t>
            </w:r>
          </w:p>
        </w:tc>
        <w:tc>
          <w:tcPr>
            <w:tcW w:w="1009" w:type="dxa"/>
            <w:gridSpan w:val="2"/>
            <w:shd w:val="clear" w:color="auto" w:fill="auto"/>
          </w:tcPr>
          <w:p w14:paraId="0A5816DD" w14:textId="77777777" w:rsidR="00FA02C5" w:rsidRPr="00E7062C" w:rsidRDefault="00FA02C5" w:rsidP="00B404C3">
            <w:pPr>
              <w:pStyle w:val="StyleTabletextLeft"/>
            </w:pPr>
            <w:r w:rsidRPr="00E7062C">
              <w:t>9321</w:t>
            </w:r>
          </w:p>
        </w:tc>
        <w:tc>
          <w:tcPr>
            <w:tcW w:w="3260" w:type="dxa"/>
            <w:shd w:val="clear" w:color="auto" w:fill="auto"/>
          </w:tcPr>
          <w:p w14:paraId="7071C3B2" w14:textId="77777777" w:rsidR="00FA02C5" w:rsidRPr="00FF621E" w:rsidRDefault="00FA02C5" w:rsidP="00B404C3">
            <w:pPr>
              <w:pStyle w:val="StyleTabletextLeft"/>
            </w:pPr>
            <w:r w:rsidRPr="00FF621E">
              <w:t>ITX-6, Moghbazar, Dhaka</w:t>
            </w:r>
          </w:p>
        </w:tc>
        <w:tc>
          <w:tcPr>
            <w:tcW w:w="4110" w:type="dxa"/>
            <w:gridSpan w:val="2"/>
          </w:tcPr>
          <w:p w14:paraId="576D7255" w14:textId="77777777" w:rsidR="00FA02C5" w:rsidRPr="009C2029" w:rsidRDefault="00FA02C5" w:rsidP="00B404C3">
            <w:pPr>
              <w:pStyle w:val="StyleTabletextLeft"/>
              <w:rPr>
                <w:lang w:val="en-GB"/>
              </w:rPr>
            </w:pPr>
            <w:r w:rsidRPr="009C2029">
              <w:rPr>
                <w:lang w:val="en-GB"/>
              </w:rPr>
              <w:t>Bangladesh Telegraph and Telephone Board</w:t>
            </w:r>
          </w:p>
        </w:tc>
      </w:tr>
      <w:tr w:rsidR="00FA02C5" w:rsidRPr="00870C6B" w14:paraId="626DE7B0" w14:textId="77777777" w:rsidTr="00B55CDD">
        <w:trPr>
          <w:cantSplit/>
          <w:trHeight w:val="240"/>
        </w:trPr>
        <w:tc>
          <w:tcPr>
            <w:tcW w:w="909" w:type="dxa"/>
            <w:shd w:val="clear" w:color="auto" w:fill="auto"/>
          </w:tcPr>
          <w:p w14:paraId="417411A2" w14:textId="77777777" w:rsidR="00FA02C5" w:rsidRPr="00E7062C" w:rsidRDefault="00FA02C5" w:rsidP="00B404C3">
            <w:pPr>
              <w:pStyle w:val="StyleTabletextLeft"/>
            </w:pPr>
            <w:r w:rsidRPr="00E7062C">
              <w:t>4-141-2</w:t>
            </w:r>
          </w:p>
        </w:tc>
        <w:tc>
          <w:tcPr>
            <w:tcW w:w="1009" w:type="dxa"/>
            <w:gridSpan w:val="2"/>
            <w:shd w:val="clear" w:color="auto" w:fill="auto"/>
          </w:tcPr>
          <w:p w14:paraId="1CD55962" w14:textId="77777777" w:rsidR="00FA02C5" w:rsidRPr="00E7062C" w:rsidRDefault="00FA02C5" w:rsidP="00B404C3">
            <w:pPr>
              <w:pStyle w:val="StyleTabletextLeft"/>
            </w:pPr>
            <w:r w:rsidRPr="00E7062C">
              <w:t>9322</w:t>
            </w:r>
          </w:p>
        </w:tc>
        <w:tc>
          <w:tcPr>
            <w:tcW w:w="3260" w:type="dxa"/>
            <w:shd w:val="clear" w:color="auto" w:fill="auto"/>
          </w:tcPr>
          <w:p w14:paraId="3FD2BCCC" w14:textId="77777777" w:rsidR="00FA02C5" w:rsidRPr="00FF621E" w:rsidRDefault="00FA02C5" w:rsidP="00B404C3">
            <w:pPr>
              <w:pStyle w:val="StyleTabletextLeft"/>
            </w:pPr>
            <w:r w:rsidRPr="00FF621E">
              <w:t>ITX-7, Moghbazar, Dhaka</w:t>
            </w:r>
          </w:p>
        </w:tc>
        <w:tc>
          <w:tcPr>
            <w:tcW w:w="4110" w:type="dxa"/>
            <w:gridSpan w:val="2"/>
          </w:tcPr>
          <w:p w14:paraId="12A1C0CB" w14:textId="77777777" w:rsidR="00FA02C5" w:rsidRPr="009C2029" w:rsidRDefault="00FA02C5" w:rsidP="00B404C3">
            <w:pPr>
              <w:pStyle w:val="StyleTabletextLeft"/>
              <w:rPr>
                <w:lang w:val="en-GB"/>
              </w:rPr>
            </w:pPr>
            <w:r w:rsidRPr="009C2029">
              <w:rPr>
                <w:lang w:val="en-GB"/>
              </w:rPr>
              <w:t>Bangladesh Telegraph and Telephone Board</w:t>
            </w:r>
          </w:p>
        </w:tc>
      </w:tr>
      <w:tr w:rsidR="00FA02C5" w:rsidRPr="00870C6B" w14:paraId="53E30133" w14:textId="77777777" w:rsidTr="00B55CDD">
        <w:trPr>
          <w:cantSplit/>
          <w:trHeight w:val="240"/>
        </w:trPr>
        <w:tc>
          <w:tcPr>
            <w:tcW w:w="909" w:type="dxa"/>
            <w:shd w:val="clear" w:color="auto" w:fill="auto"/>
          </w:tcPr>
          <w:p w14:paraId="2D5E30C4" w14:textId="77777777" w:rsidR="00FA02C5" w:rsidRPr="00E7062C" w:rsidRDefault="00FA02C5" w:rsidP="00B404C3">
            <w:pPr>
              <w:pStyle w:val="StyleTabletextLeft"/>
            </w:pPr>
            <w:r w:rsidRPr="00E7062C">
              <w:t>4-141-3</w:t>
            </w:r>
          </w:p>
        </w:tc>
        <w:tc>
          <w:tcPr>
            <w:tcW w:w="1009" w:type="dxa"/>
            <w:gridSpan w:val="2"/>
            <w:shd w:val="clear" w:color="auto" w:fill="auto"/>
          </w:tcPr>
          <w:p w14:paraId="1181A347" w14:textId="77777777" w:rsidR="00FA02C5" w:rsidRPr="00E7062C" w:rsidRDefault="00FA02C5" w:rsidP="00B404C3">
            <w:pPr>
              <w:pStyle w:val="StyleTabletextLeft"/>
            </w:pPr>
            <w:r w:rsidRPr="00E7062C">
              <w:t>9323</w:t>
            </w:r>
          </w:p>
        </w:tc>
        <w:tc>
          <w:tcPr>
            <w:tcW w:w="3260" w:type="dxa"/>
            <w:shd w:val="clear" w:color="auto" w:fill="auto"/>
          </w:tcPr>
          <w:p w14:paraId="356186A1" w14:textId="77777777" w:rsidR="00FA02C5" w:rsidRPr="00FF621E" w:rsidRDefault="00FA02C5" w:rsidP="00B404C3">
            <w:pPr>
              <w:pStyle w:val="StyleTabletextLeft"/>
            </w:pPr>
            <w:r w:rsidRPr="00FF621E">
              <w:t>GMSC, Motijheel, Dhaka</w:t>
            </w:r>
          </w:p>
        </w:tc>
        <w:tc>
          <w:tcPr>
            <w:tcW w:w="4110" w:type="dxa"/>
            <w:gridSpan w:val="2"/>
          </w:tcPr>
          <w:p w14:paraId="79768BED" w14:textId="77777777" w:rsidR="00FA02C5" w:rsidRPr="009C2029" w:rsidRDefault="00FA02C5" w:rsidP="00B404C3">
            <w:pPr>
              <w:pStyle w:val="StyleTabletextLeft"/>
              <w:rPr>
                <w:lang w:val="en-GB"/>
              </w:rPr>
            </w:pPr>
            <w:r w:rsidRPr="009C2029">
              <w:rPr>
                <w:lang w:val="en-GB"/>
              </w:rPr>
              <w:t>Warid Telecom International L.L.C</w:t>
            </w:r>
          </w:p>
        </w:tc>
      </w:tr>
      <w:tr w:rsidR="00FA02C5" w:rsidRPr="00870C6B" w14:paraId="23BA1548" w14:textId="77777777" w:rsidTr="00B55CDD">
        <w:trPr>
          <w:cantSplit/>
          <w:trHeight w:val="240"/>
        </w:trPr>
        <w:tc>
          <w:tcPr>
            <w:tcW w:w="909" w:type="dxa"/>
            <w:shd w:val="clear" w:color="auto" w:fill="auto"/>
          </w:tcPr>
          <w:p w14:paraId="46B1F657" w14:textId="77777777" w:rsidR="00FA02C5" w:rsidRPr="00E7062C" w:rsidRDefault="00FA02C5" w:rsidP="00B404C3">
            <w:pPr>
              <w:pStyle w:val="StyleTabletextLeft"/>
            </w:pPr>
            <w:r w:rsidRPr="00E7062C">
              <w:t>4-141-4</w:t>
            </w:r>
          </w:p>
        </w:tc>
        <w:tc>
          <w:tcPr>
            <w:tcW w:w="1009" w:type="dxa"/>
            <w:gridSpan w:val="2"/>
            <w:shd w:val="clear" w:color="auto" w:fill="auto"/>
          </w:tcPr>
          <w:p w14:paraId="34444844" w14:textId="77777777" w:rsidR="00FA02C5" w:rsidRPr="00E7062C" w:rsidRDefault="00FA02C5" w:rsidP="00B404C3">
            <w:pPr>
              <w:pStyle w:val="StyleTabletextLeft"/>
            </w:pPr>
            <w:r w:rsidRPr="00E7062C">
              <w:t>9324</w:t>
            </w:r>
          </w:p>
        </w:tc>
        <w:tc>
          <w:tcPr>
            <w:tcW w:w="3260" w:type="dxa"/>
            <w:shd w:val="clear" w:color="auto" w:fill="auto"/>
          </w:tcPr>
          <w:p w14:paraId="3A951851" w14:textId="77777777" w:rsidR="00FA02C5" w:rsidRPr="00FF621E" w:rsidRDefault="00FA02C5" w:rsidP="00B404C3">
            <w:pPr>
              <w:pStyle w:val="StyleTabletextLeft"/>
            </w:pPr>
            <w:r w:rsidRPr="00FF621E">
              <w:t>GMSC, Uttara, Dhaka</w:t>
            </w:r>
          </w:p>
        </w:tc>
        <w:tc>
          <w:tcPr>
            <w:tcW w:w="4110" w:type="dxa"/>
            <w:gridSpan w:val="2"/>
          </w:tcPr>
          <w:p w14:paraId="04D2BD70" w14:textId="77777777" w:rsidR="00FA02C5" w:rsidRPr="009C2029" w:rsidRDefault="00FA02C5" w:rsidP="00B404C3">
            <w:pPr>
              <w:pStyle w:val="StyleTabletextLeft"/>
              <w:rPr>
                <w:lang w:val="en-GB"/>
              </w:rPr>
            </w:pPr>
            <w:r w:rsidRPr="009C2029">
              <w:rPr>
                <w:lang w:val="en-GB"/>
              </w:rPr>
              <w:t>Warid Telecom International L.L.C</w:t>
            </w:r>
          </w:p>
        </w:tc>
      </w:tr>
      <w:tr w:rsidR="00FA02C5" w:rsidRPr="00870C6B" w14:paraId="1BD7CCB9" w14:textId="77777777" w:rsidTr="00B55CDD">
        <w:trPr>
          <w:cantSplit/>
          <w:trHeight w:val="240"/>
        </w:trPr>
        <w:tc>
          <w:tcPr>
            <w:tcW w:w="909" w:type="dxa"/>
            <w:shd w:val="clear" w:color="auto" w:fill="auto"/>
          </w:tcPr>
          <w:p w14:paraId="34CF2959" w14:textId="77777777" w:rsidR="00FA02C5" w:rsidRPr="00E7062C" w:rsidRDefault="00FA02C5" w:rsidP="00B404C3">
            <w:pPr>
              <w:pStyle w:val="StyleTabletextLeft"/>
            </w:pPr>
            <w:r w:rsidRPr="00E7062C">
              <w:t>4-141-5</w:t>
            </w:r>
          </w:p>
        </w:tc>
        <w:tc>
          <w:tcPr>
            <w:tcW w:w="1009" w:type="dxa"/>
            <w:gridSpan w:val="2"/>
            <w:shd w:val="clear" w:color="auto" w:fill="auto"/>
          </w:tcPr>
          <w:p w14:paraId="0A720C09" w14:textId="77777777" w:rsidR="00FA02C5" w:rsidRPr="00E7062C" w:rsidRDefault="00FA02C5" w:rsidP="00B404C3">
            <w:pPr>
              <w:pStyle w:val="StyleTabletextLeft"/>
            </w:pPr>
            <w:r w:rsidRPr="00E7062C">
              <w:t>9325</w:t>
            </w:r>
          </w:p>
        </w:tc>
        <w:tc>
          <w:tcPr>
            <w:tcW w:w="3260" w:type="dxa"/>
            <w:shd w:val="clear" w:color="auto" w:fill="auto"/>
          </w:tcPr>
          <w:p w14:paraId="54445A6F" w14:textId="77777777" w:rsidR="00FA02C5" w:rsidRPr="009C2029" w:rsidRDefault="00FA02C5" w:rsidP="00B404C3">
            <w:pPr>
              <w:pStyle w:val="StyleTabletextLeft"/>
              <w:rPr>
                <w:lang w:val="en-GB"/>
              </w:rPr>
            </w:pPr>
            <w:r w:rsidRPr="009C2029">
              <w:rPr>
                <w:lang w:val="en-GB"/>
              </w:rPr>
              <w:t>GMSC, Facilities Tower, Badda Dhaka</w:t>
            </w:r>
          </w:p>
        </w:tc>
        <w:tc>
          <w:tcPr>
            <w:tcW w:w="4110" w:type="dxa"/>
            <w:gridSpan w:val="2"/>
          </w:tcPr>
          <w:p w14:paraId="5D4E31C2" w14:textId="77777777" w:rsidR="00FA02C5" w:rsidRPr="00FF621E" w:rsidRDefault="00FA02C5" w:rsidP="00B404C3">
            <w:pPr>
              <w:pStyle w:val="StyleTabletextLeft"/>
            </w:pPr>
            <w:r w:rsidRPr="00FF621E">
              <w:t>Grameen Phone Limited</w:t>
            </w:r>
          </w:p>
        </w:tc>
      </w:tr>
      <w:tr w:rsidR="00FA02C5" w:rsidRPr="00870C6B" w14:paraId="55ADB1C3" w14:textId="77777777" w:rsidTr="00B55CDD">
        <w:trPr>
          <w:cantSplit/>
          <w:trHeight w:val="240"/>
        </w:trPr>
        <w:tc>
          <w:tcPr>
            <w:tcW w:w="909" w:type="dxa"/>
            <w:shd w:val="clear" w:color="auto" w:fill="auto"/>
          </w:tcPr>
          <w:p w14:paraId="40D5A89A" w14:textId="77777777" w:rsidR="00FA02C5" w:rsidRPr="00E7062C" w:rsidRDefault="00FA02C5" w:rsidP="00B404C3">
            <w:pPr>
              <w:pStyle w:val="StyleTabletextLeft"/>
            </w:pPr>
            <w:r w:rsidRPr="00E7062C">
              <w:t>4-141-6</w:t>
            </w:r>
          </w:p>
        </w:tc>
        <w:tc>
          <w:tcPr>
            <w:tcW w:w="1009" w:type="dxa"/>
            <w:gridSpan w:val="2"/>
            <w:shd w:val="clear" w:color="auto" w:fill="auto"/>
          </w:tcPr>
          <w:p w14:paraId="5FB1FC27" w14:textId="77777777" w:rsidR="00FA02C5" w:rsidRPr="00E7062C" w:rsidRDefault="00FA02C5" w:rsidP="00B404C3">
            <w:pPr>
              <w:pStyle w:val="StyleTabletextLeft"/>
            </w:pPr>
            <w:r w:rsidRPr="00E7062C">
              <w:t>9326</w:t>
            </w:r>
          </w:p>
        </w:tc>
        <w:tc>
          <w:tcPr>
            <w:tcW w:w="3260" w:type="dxa"/>
            <w:shd w:val="clear" w:color="auto" w:fill="auto"/>
          </w:tcPr>
          <w:p w14:paraId="4A2346B3" w14:textId="77777777" w:rsidR="00FA02C5" w:rsidRPr="009C2029" w:rsidRDefault="00FA02C5" w:rsidP="00B404C3">
            <w:pPr>
              <w:pStyle w:val="StyleTabletextLeft"/>
              <w:rPr>
                <w:lang w:val="en-GB"/>
              </w:rPr>
            </w:pPr>
            <w:r w:rsidRPr="009C2029">
              <w:rPr>
                <w:lang w:val="en-GB"/>
              </w:rPr>
              <w:t>GMSC, 3rd Floor, Pacific Center, 14 Mohakhali C/A, Dhaka</w:t>
            </w:r>
          </w:p>
        </w:tc>
        <w:tc>
          <w:tcPr>
            <w:tcW w:w="4110" w:type="dxa"/>
            <w:gridSpan w:val="2"/>
          </w:tcPr>
          <w:p w14:paraId="465C1566" w14:textId="77777777" w:rsidR="00FA02C5" w:rsidRPr="009C2029" w:rsidRDefault="00FA02C5" w:rsidP="00B404C3">
            <w:pPr>
              <w:pStyle w:val="StyleTabletextLeft"/>
              <w:rPr>
                <w:lang w:val="en-GB"/>
              </w:rPr>
            </w:pPr>
            <w:r w:rsidRPr="009C2029">
              <w:rPr>
                <w:lang w:val="en-GB"/>
              </w:rPr>
              <w:t>Pacific Bangladesh Telecom Limited (PBTL)</w:t>
            </w:r>
          </w:p>
        </w:tc>
      </w:tr>
      <w:tr w:rsidR="00FA02C5" w:rsidRPr="00870C6B" w14:paraId="25113CA7" w14:textId="77777777" w:rsidTr="00B55CDD">
        <w:trPr>
          <w:cantSplit/>
          <w:trHeight w:val="240"/>
        </w:trPr>
        <w:tc>
          <w:tcPr>
            <w:tcW w:w="909" w:type="dxa"/>
            <w:shd w:val="clear" w:color="auto" w:fill="auto"/>
          </w:tcPr>
          <w:p w14:paraId="0389592A" w14:textId="77777777" w:rsidR="00FA02C5" w:rsidRPr="00E7062C" w:rsidRDefault="00FA02C5" w:rsidP="00B404C3">
            <w:pPr>
              <w:pStyle w:val="StyleTabletextLeft"/>
            </w:pPr>
            <w:r w:rsidRPr="00E7062C">
              <w:t>4-141-7</w:t>
            </w:r>
          </w:p>
        </w:tc>
        <w:tc>
          <w:tcPr>
            <w:tcW w:w="1009" w:type="dxa"/>
            <w:gridSpan w:val="2"/>
            <w:shd w:val="clear" w:color="auto" w:fill="auto"/>
          </w:tcPr>
          <w:p w14:paraId="472E5322" w14:textId="77777777" w:rsidR="00FA02C5" w:rsidRPr="00E7062C" w:rsidRDefault="00FA02C5" w:rsidP="00B404C3">
            <w:pPr>
              <w:pStyle w:val="StyleTabletextLeft"/>
            </w:pPr>
            <w:r w:rsidRPr="00E7062C">
              <w:t>9327</w:t>
            </w:r>
          </w:p>
        </w:tc>
        <w:tc>
          <w:tcPr>
            <w:tcW w:w="3260" w:type="dxa"/>
            <w:shd w:val="clear" w:color="auto" w:fill="auto"/>
          </w:tcPr>
          <w:p w14:paraId="57382601" w14:textId="77777777" w:rsidR="00FA02C5" w:rsidRPr="00FF621E" w:rsidRDefault="00FA02C5" w:rsidP="00B404C3">
            <w:pPr>
              <w:pStyle w:val="StyleTabletextLeft"/>
            </w:pPr>
            <w:r w:rsidRPr="00FF621E">
              <w:t>GMSC, Ramna, Dhaka</w:t>
            </w:r>
          </w:p>
        </w:tc>
        <w:tc>
          <w:tcPr>
            <w:tcW w:w="4110" w:type="dxa"/>
            <w:gridSpan w:val="2"/>
          </w:tcPr>
          <w:p w14:paraId="2016C85C" w14:textId="77777777" w:rsidR="00FA02C5" w:rsidRPr="00FF621E" w:rsidRDefault="00FA02C5" w:rsidP="00B404C3">
            <w:pPr>
              <w:pStyle w:val="StyleTabletextLeft"/>
            </w:pPr>
            <w:r w:rsidRPr="00FF621E">
              <w:t>Teletalk Bangladesh Ltd</w:t>
            </w:r>
          </w:p>
        </w:tc>
      </w:tr>
      <w:tr w:rsidR="00FA02C5" w:rsidRPr="00870C6B" w14:paraId="6648DF46" w14:textId="77777777" w:rsidTr="00B55CDD">
        <w:trPr>
          <w:cantSplit/>
          <w:trHeight w:val="240"/>
        </w:trPr>
        <w:tc>
          <w:tcPr>
            <w:tcW w:w="909" w:type="dxa"/>
            <w:shd w:val="clear" w:color="auto" w:fill="auto"/>
          </w:tcPr>
          <w:p w14:paraId="2150943C" w14:textId="77777777" w:rsidR="00FA02C5" w:rsidRPr="00E7062C" w:rsidRDefault="00FA02C5" w:rsidP="00B404C3">
            <w:pPr>
              <w:pStyle w:val="StyleTabletextLeft"/>
            </w:pPr>
            <w:r w:rsidRPr="00E7062C">
              <w:t>4-142-0</w:t>
            </w:r>
          </w:p>
        </w:tc>
        <w:tc>
          <w:tcPr>
            <w:tcW w:w="1009" w:type="dxa"/>
            <w:gridSpan w:val="2"/>
            <w:shd w:val="clear" w:color="auto" w:fill="auto"/>
          </w:tcPr>
          <w:p w14:paraId="2B5372CD" w14:textId="77777777" w:rsidR="00FA02C5" w:rsidRPr="00E7062C" w:rsidRDefault="00FA02C5" w:rsidP="00B404C3">
            <w:pPr>
              <w:pStyle w:val="StyleTabletextLeft"/>
            </w:pPr>
            <w:r w:rsidRPr="00E7062C">
              <w:t>9328</w:t>
            </w:r>
          </w:p>
        </w:tc>
        <w:tc>
          <w:tcPr>
            <w:tcW w:w="3260" w:type="dxa"/>
            <w:shd w:val="clear" w:color="auto" w:fill="auto"/>
          </w:tcPr>
          <w:p w14:paraId="3B67F45F" w14:textId="77777777" w:rsidR="00FA02C5" w:rsidRPr="00FF621E" w:rsidRDefault="00FA02C5" w:rsidP="00B404C3">
            <w:pPr>
              <w:pStyle w:val="StyleTabletextLeft"/>
            </w:pPr>
            <w:r w:rsidRPr="00FF621E">
              <w:t>International Gateway, Banani, Dhaka</w:t>
            </w:r>
          </w:p>
        </w:tc>
        <w:tc>
          <w:tcPr>
            <w:tcW w:w="4110" w:type="dxa"/>
            <w:gridSpan w:val="2"/>
          </w:tcPr>
          <w:p w14:paraId="1E16A872" w14:textId="77777777" w:rsidR="00FA02C5" w:rsidRPr="00FF621E" w:rsidRDefault="00FA02C5" w:rsidP="00B404C3">
            <w:pPr>
              <w:pStyle w:val="StyleTabletextLeft"/>
            </w:pPr>
            <w:r w:rsidRPr="00FF621E">
              <w:t>Roots Communication Ltd.</w:t>
            </w:r>
          </w:p>
        </w:tc>
      </w:tr>
      <w:tr w:rsidR="00FA02C5" w:rsidRPr="00870C6B" w14:paraId="33D6F61F" w14:textId="77777777" w:rsidTr="00B55CDD">
        <w:trPr>
          <w:cantSplit/>
          <w:trHeight w:val="240"/>
        </w:trPr>
        <w:tc>
          <w:tcPr>
            <w:tcW w:w="909" w:type="dxa"/>
            <w:shd w:val="clear" w:color="auto" w:fill="auto"/>
          </w:tcPr>
          <w:p w14:paraId="14AA73AC" w14:textId="77777777" w:rsidR="00FA02C5" w:rsidRPr="00E7062C" w:rsidRDefault="00FA02C5" w:rsidP="00B404C3">
            <w:pPr>
              <w:pStyle w:val="StyleTabletextLeft"/>
            </w:pPr>
            <w:r w:rsidRPr="00E7062C">
              <w:t>4-142-1</w:t>
            </w:r>
          </w:p>
        </w:tc>
        <w:tc>
          <w:tcPr>
            <w:tcW w:w="1009" w:type="dxa"/>
            <w:gridSpan w:val="2"/>
            <w:shd w:val="clear" w:color="auto" w:fill="auto"/>
          </w:tcPr>
          <w:p w14:paraId="6A244EE5" w14:textId="77777777" w:rsidR="00FA02C5" w:rsidRPr="00E7062C" w:rsidRDefault="00FA02C5" w:rsidP="00B404C3">
            <w:pPr>
              <w:pStyle w:val="StyleTabletextLeft"/>
            </w:pPr>
            <w:r w:rsidRPr="00E7062C">
              <w:t>9329</w:t>
            </w:r>
          </w:p>
        </w:tc>
        <w:tc>
          <w:tcPr>
            <w:tcW w:w="3260" w:type="dxa"/>
            <w:shd w:val="clear" w:color="auto" w:fill="auto"/>
          </w:tcPr>
          <w:p w14:paraId="0DF396FD" w14:textId="77777777" w:rsidR="00FA02C5" w:rsidRPr="00FF621E" w:rsidRDefault="00FA02C5" w:rsidP="00B404C3">
            <w:pPr>
              <w:pStyle w:val="StyleTabletextLeft"/>
            </w:pPr>
            <w:r w:rsidRPr="00FF621E">
              <w:t>International Gateway, Banani, Dhaka</w:t>
            </w:r>
          </w:p>
        </w:tc>
        <w:tc>
          <w:tcPr>
            <w:tcW w:w="4110" w:type="dxa"/>
            <w:gridSpan w:val="2"/>
          </w:tcPr>
          <w:p w14:paraId="54F41BAF" w14:textId="77777777" w:rsidR="00FA02C5" w:rsidRPr="00FF621E" w:rsidRDefault="00FA02C5" w:rsidP="00B404C3">
            <w:pPr>
              <w:pStyle w:val="StyleTabletextLeft"/>
            </w:pPr>
            <w:r w:rsidRPr="00FF621E">
              <w:t>Banglatrac Communication Ltd</w:t>
            </w:r>
          </w:p>
        </w:tc>
      </w:tr>
      <w:tr w:rsidR="00FA02C5" w:rsidRPr="00870C6B" w14:paraId="58AF0567" w14:textId="77777777" w:rsidTr="00B55CDD">
        <w:trPr>
          <w:cantSplit/>
          <w:trHeight w:val="240"/>
        </w:trPr>
        <w:tc>
          <w:tcPr>
            <w:tcW w:w="909" w:type="dxa"/>
            <w:shd w:val="clear" w:color="auto" w:fill="auto"/>
          </w:tcPr>
          <w:p w14:paraId="58ACCC2A" w14:textId="77777777" w:rsidR="00FA02C5" w:rsidRPr="00E7062C" w:rsidRDefault="00FA02C5" w:rsidP="00B404C3">
            <w:pPr>
              <w:pStyle w:val="StyleTabletextLeft"/>
            </w:pPr>
            <w:r w:rsidRPr="00E7062C">
              <w:t>4-142-2</w:t>
            </w:r>
          </w:p>
        </w:tc>
        <w:tc>
          <w:tcPr>
            <w:tcW w:w="1009" w:type="dxa"/>
            <w:gridSpan w:val="2"/>
            <w:shd w:val="clear" w:color="auto" w:fill="auto"/>
          </w:tcPr>
          <w:p w14:paraId="78215D57" w14:textId="77777777" w:rsidR="00FA02C5" w:rsidRPr="00E7062C" w:rsidRDefault="00FA02C5" w:rsidP="00B404C3">
            <w:pPr>
              <w:pStyle w:val="StyleTabletextLeft"/>
            </w:pPr>
            <w:r w:rsidRPr="00E7062C">
              <w:t>9330</w:t>
            </w:r>
          </w:p>
        </w:tc>
        <w:tc>
          <w:tcPr>
            <w:tcW w:w="3260" w:type="dxa"/>
            <w:shd w:val="clear" w:color="auto" w:fill="auto"/>
          </w:tcPr>
          <w:p w14:paraId="3306DD00" w14:textId="77777777" w:rsidR="00FA02C5" w:rsidRPr="00FF621E" w:rsidRDefault="00FA02C5" w:rsidP="00B404C3">
            <w:pPr>
              <w:pStyle w:val="StyleTabletextLeft"/>
            </w:pPr>
            <w:r w:rsidRPr="00FF621E">
              <w:t>International Gateway, Gulshan, Dhaka</w:t>
            </w:r>
          </w:p>
        </w:tc>
        <w:tc>
          <w:tcPr>
            <w:tcW w:w="4110" w:type="dxa"/>
            <w:gridSpan w:val="2"/>
          </w:tcPr>
          <w:p w14:paraId="29590F5C" w14:textId="77777777" w:rsidR="00FA02C5" w:rsidRPr="00FF621E" w:rsidRDefault="00FA02C5" w:rsidP="00B404C3">
            <w:pPr>
              <w:pStyle w:val="StyleTabletextLeft"/>
            </w:pPr>
            <w:r w:rsidRPr="00FF621E">
              <w:t>Novotel Limited</w:t>
            </w:r>
          </w:p>
        </w:tc>
      </w:tr>
      <w:tr w:rsidR="00FA02C5" w:rsidRPr="00870C6B" w14:paraId="0E75F73C" w14:textId="77777777" w:rsidTr="00B55CDD">
        <w:trPr>
          <w:cantSplit/>
          <w:trHeight w:val="240"/>
        </w:trPr>
        <w:tc>
          <w:tcPr>
            <w:tcW w:w="909" w:type="dxa"/>
            <w:shd w:val="clear" w:color="auto" w:fill="auto"/>
          </w:tcPr>
          <w:p w14:paraId="4D6F171C" w14:textId="77777777" w:rsidR="00FA02C5" w:rsidRPr="00E7062C" w:rsidRDefault="00FA02C5" w:rsidP="00B404C3">
            <w:pPr>
              <w:pStyle w:val="StyleTabletextLeft"/>
            </w:pPr>
            <w:r w:rsidRPr="00E7062C">
              <w:t>4-142-3</w:t>
            </w:r>
          </w:p>
        </w:tc>
        <w:tc>
          <w:tcPr>
            <w:tcW w:w="1009" w:type="dxa"/>
            <w:gridSpan w:val="2"/>
            <w:shd w:val="clear" w:color="auto" w:fill="auto"/>
          </w:tcPr>
          <w:p w14:paraId="39D66D15" w14:textId="77777777" w:rsidR="00FA02C5" w:rsidRPr="00E7062C" w:rsidRDefault="00FA02C5" w:rsidP="00B404C3">
            <w:pPr>
              <w:pStyle w:val="StyleTabletextLeft"/>
            </w:pPr>
            <w:r w:rsidRPr="00E7062C">
              <w:t>9331</w:t>
            </w:r>
          </w:p>
        </w:tc>
        <w:tc>
          <w:tcPr>
            <w:tcW w:w="3260" w:type="dxa"/>
            <w:shd w:val="clear" w:color="auto" w:fill="auto"/>
          </w:tcPr>
          <w:p w14:paraId="72238549" w14:textId="77777777" w:rsidR="00FA02C5" w:rsidRPr="00FF621E" w:rsidRDefault="00FA02C5" w:rsidP="00B404C3">
            <w:pPr>
              <w:pStyle w:val="StyleTabletextLeft"/>
            </w:pPr>
            <w:r w:rsidRPr="00FF621E">
              <w:t>International Gateway, Eskaton, Dhaka</w:t>
            </w:r>
          </w:p>
        </w:tc>
        <w:tc>
          <w:tcPr>
            <w:tcW w:w="4110" w:type="dxa"/>
            <w:gridSpan w:val="2"/>
          </w:tcPr>
          <w:p w14:paraId="57BD265F" w14:textId="77777777" w:rsidR="00FA02C5" w:rsidRPr="00FF621E" w:rsidRDefault="00FA02C5" w:rsidP="00B404C3">
            <w:pPr>
              <w:pStyle w:val="StyleTabletextLeft"/>
            </w:pPr>
            <w:r w:rsidRPr="00FF621E">
              <w:t>Mir Telecom</w:t>
            </w:r>
          </w:p>
        </w:tc>
      </w:tr>
      <w:tr w:rsidR="00FA02C5" w:rsidRPr="00870C6B" w14:paraId="280850C0" w14:textId="77777777" w:rsidTr="00B55CDD">
        <w:trPr>
          <w:cantSplit/>
          <w:trHeight w:val="240"/>
        </w:trPr>
        <w:tc>
          <w:tcPr>
            <w:tcW w:w="909" w:type="dxa"/>
            <w:shd w:val="clear" w:color="auto" w:fill="auto"/>
          </w:tcPr>
          <w:p w14:paraId="5E9A81C7" w14:textId="77777777" w:rsidR="00FA02C5" w:rsidRPr="00E7062C" w:rsidRDefault="00FA02C5" w:rsidP="00B404C3">
            <w:pPr>
              <w:pStyle w:val="StyleTabletextLeft"/>
            </w:pPr>
            <w:r w:rsidRPr="00E7062C">
              <w:t>4-142-4</w:t>
            </w:r>
          </w:p>
        </w:tc>
        <w:tc>
          <w:tcPr>
            <w:tcW w:w="1009" w:type="dxa"/>
            <w:gridSpan w:val="2"/>
            <w:shd w:val="clear" w:color="auto" w:fill="auto"/>
          </w:tcPr>
          <w:p w14:paraId="687185FC" w14:textId="77777777" w:rsidR="00FA02C5" w:rsidRPr="00E7062C" w:rsidRDefault="00FA02C5" w:rsidP="00B404C3">
            <w:pPr>
              <w:pStyle w:val="StyleTabletextLeft"/>
            </w:pPr>
            <w:r w:rsidRPr="00E7062C">
              <w:t>9332</w:t>
            </w:r>
          </w:p>
        </w:tc>
        <w:tc>
          <w:tcPr>
            <w:tcW w:w="3260" w:type="dxa"/>
            <w:shd w:val="clear" w:color="auto" w:fill="auto"/>
          </w:tcPr>
          <w:p w14:paraId="662DF474" w14:textId="77777777" w:rsidR="00FA02C5" w:rsidRPr="00FF621E" w:rsidRDefault="00FA02C5" w:rsidP="00B404C3">
            <w:pPr>
              <w:pStyle w:val="StyleTabletextLeft"/>
            </w:pPr>
            <w:r w:rsidRPr="00FF621E">
              <w:t>International Gateway, Banani, Dhaka</w:t>
            </w:r>
          </w:p>
        </w:tc>
        <w:tc>
          <w:tcPr>
            <w:tcW w:w="4110" w:type="dxa"/>
            <w:gridSpan w:val="2"/>
          </w:tcPr>
          <w:p w14:paraId="0C07F32A" w14:textId="77777777" w:rsidR="00FA02C5" w:rsidRPr="00FF621E" w:rsidRDefault="00FA02C5" w:rsidP="00B404C3">
            <w:pPr>
              <w:pStyle w:val="StyleTabletextLeft"/>
            </w:pPr>
            <w:r w:rsidRPr="00FF621E">
              <w:t>Banglatrac Communication Ltd</w:t>
            </w:r>
          </w:p>
        </w:tc>
      </w:tr>
      <w:tr w:rsidR="00FA02C5" w:rsidRPr="00870C6B" w14:paraId="34BAFF4D" w14:textId="77777777" w:rsidTr="00B55CDD">
        <w:trPr>
          <w:cantSplit/>
          <w:trHeight w:val="240"/>
        </w:trPr>
        <w:tc>
          <w:tcPr>
            <w:tcW w:w="909" w:type="dxa"/>
            <w:shd w:val="clear" w:color="auto" w:fill="auto"/>
          </w:tcPr>
          <w:p w14:paraId="620E9BF5" w14:textId="77777777" w:rsidR="00FA02C5" w:rsidRPr="00E7062C" w:rsidRDefault="00FA02C5" w:rsidP="00B404C3">
            <w:pPr>
              <w:pStyle w:val="StyleTabletextLeft"/>
            </w:pPr>
            <w:r w:rsidRPr="00E7062C">
              <w:t>4-142-5</w:t>
            </w:r>
          </w:p>
        </w:tc>
        <w:tc>
          <w:tcPr>
            <w:tcW w:w="1009" w:type="dxa"/>
            <w:gridSpan w:val="2"/>
            <w:shd w:val="clear" w:color="auto" w:fill="auto"/>
          </w:tcPr>
          <w:p w14:paraId="6581E769" w14:textId="77777777" w:rsidR="00FA02C5" w:rsidRPr="00E7062C" w:rsidRDefault="00FA02C5" w:rsidP="00B404C3">
            <w:pPr>
              <w:pStyle w:val="StyleTabletextLeft"/>
            </w:pPr>
            <w:r w:rsidRPr="00E7062C">
              <w:t>9333</w:t>
            </w:r>
          </w:p>
        </w:tc>
        <w:tc>
          <w:tcPr>
            <w:tcW w:w="3260" w:type="dxa"/>
            <w:shd w:val="clear" w:color="auto" w:fill="auto"/>
          </w:tcPr>
          <w:p w14:paraId="43978614" w14:textId="77777777" w:rsidR="00FA02C5" w:rsidRPr="009C2029" w:rsidRDefault="00FA02C5" w:rsidP="00B404C3">
            <w:pPr>
              <w:pStyle w:val="StyleTabletextLeft"/>
              <w:rPr>
                <w:lang w:val="en-GB"/>
              </w:rPr>
            </w:pPr>
            <w:r w:rsidRPr="009C2029">
              <w:rPr>
                <w:lang w:val="en-GB"/>
              </w:rPr>
              <w:t>GMSC, Facilities Tower, Badda,Dhaka</w:t>
            </w:r>
          </w:p>
        </w:tc>
        <w:tc>
          <w:tcPr>
            <w:tcW w:w="4110" w:type="dxa"/>
            <w:gridSpan w:val="2"/>
          </w:tcPr>
          <w:p w14:paraId="26FF8C6D" w14:textId="77777777" w:rsidR="00FA02C5" w:rsidRPr="00FF621E" w:rsidRDefault="00FA02C5" w:rsidP="00B404C3">
            <w:pPr>
              <w:pStyle w:val="StyleTabletextLeft"/>
            </w:pPr>
            <w:r w:rsidRPr="00FF621E">
              <w:t>Grameen Phone Limited</w:t>
            </w:r>
          </w:p>
        </w:tc>
      </w:tr>
      <w:tr w:rsidR="00FA02C5" w:rsidRPr="00870C6B" w14:paraId="705574D9" w14:textId="77777777" w:rsidTr="00B55CDD">
        <w:trPr>
          <w:cantSplit/>
          <w:trHeight w:val="240"/>
        </w:trPr>
        <w:tc>
          <w:tcPr>
            <w:tcW w:w="909" w:type="dxa"/>
            <w:shd w:val="clear" w:color="auto" w:fill="auto"/>
          </w:tcPr>
          <w:p w14:paraId="04E0EE50" w14:textId="77777777" w:rsidR="00FA02C5" w:rsidRPr="00E7062C" w:rsidRDefault="00FA02C5" w:rsidP="00B404C3">
            <w:pPr>
              <w:pStyle w:val="StyleTabletextLeft"/>
            </w:pPr>
            <w:r w:rsidRPr="00E7062C">
              <w:t>4-142-6</w:t>
            </w:r>
          </w:p>
        </w:tc>
        <w:tc>
          <w:tcPr>
            <w:tcW w:w="1009" w:type="dxa"/>
            <w:gridSpan w:val="2"/>
            <w:shd w:val="clear" w:color="auto" w:fill="auto"/>
          </w:tcPr>
          <w:p w14:paraId="44233586" w14:textId="77777777" w:rsidR="00FA02C5" w:rsidRPr="00E7062C" w:rsidRDefault="00FA02C5" w:rsidP="00B404C3">
            <w:pPr>
              <w:pStyle w:val="StyleTabletextLeft"/>
            </w:pPr>
            <w:r w:rsidRPr="00E7062C">
              <w:t>9334</w:t>
            </w:r>
          </w:p>
        </w:tc>
        <w:tc>
          <w:tcPr>
            <w:tcW w:w="3260" w:type="dxa"/>
            <w:shd w:val="clear" w:color="auto" w:fill="auto"/>
          </w:tcPr>
          <w:p w14:paraId="15C933F1" w14:textId="77777777" w:rsidR="00FA02C5" w:rsidRPr="00FF621E" w:rsidRDefault="00FA02C5" w:rsidP="00B404C3">
            <w:pPr>
              <w:pStyle w:val="StyleTabletextLeft"/>
            </w:pPr>
            <w:r w:rsidRPr="00FF621E">
              <w:t>International Gateway, Eskaton, Dhaka</w:t>
            </w:r>
          </w:p>
        </w:tc>
        <w:tc>
          <w:tcPr>
            <w:tcW w:w="4110" w:type="dxa"/>
            <w:gridSpan w:val="2"/>
          </w:tcPr>
          <w:p w14:paraId="62DA6B5B" w14:textId="77777777" w:rsidR="00FA02C5" w:rsidRPr="00FF621E" w:rsidRDefault="00FA02C5" w:rsidP="00B404C3">
            <w:pPr>
              <w:pStyle w:val="StyleTabletextLeft"/>
            </w:pPr>
            <w:r w:rsidRPr="00FF621E">
              <w:t>Mir Telecom</w:t>
            </w:r>
          </w:p>
        </w:tc>
      </w:tr>
      <w:tr w:rsidR="00FA02C5" w:rsidRPr="00870C6B" w14:paraId="188448FC" w14:textId="77777777" w:rsidTr="00B55CDD">
        <w:trPr>
          <w:cantSplit/>
          <w:trHeight w:val="240"/>
        </w:trPr>
        <w:tc>
          <w:tcPr>
            <w:tcW w:w="909" w:type="dxa"/>
            <w:shd w:val="clear" w:color="auto" w:fill="auto"/>
          </w:tcPr>
          <w:p w14:paraId="19708D2A" w14:textId="77777777" w:rsidR="00FA02C5" w:rsidRPr="00E7062C" w:rsidRDefault="00FA02C5" w:rsidP="00B404C3">
            <w:pPr>
              <w:pStyle w:val="StyleTabletextLeft"/>
            </w:pPr>
            <w:r w:rsidRPr="00E7062C">
              <w:lastRenderedPageBreak/>
              <w:t>4-142-7</w:t>
            </w:r>
          </w:p>
        </w:tc>
        <w:tc>
          <w:tcPr>
            <w:tcW w:w="1009" w:type="dxa"/>
            <w:gridSpan w:val="2"/>
            <w:shd w:val="clear" w:color="auto" w:fill="auto"/>
          </w:tcPr>
          <w:p w14:paraId="0DE44021" w14:textId="77777777" w:rsidR="00FA02C5" w:rsidRPr="00E7062C" w:rsidRDefault="00FA02C5" w:rsidP="00B404C3">
            <w:pPr>
              <w:pStyle w:val="StyleTabletextLeft"/>
            </w:pPr>
            <w:r w:rsidRPr="00E7062C">
              <w:t>9335</w:t>
            </w:r>
          </w:p>
        </w:tc>
        <w:tc>
          <w:tcPr>
            <w:tcW w:w="3260" w:type="dxa"/>
            <w:shd w:val="clear" w:color="auto" w:fill="auto"/>
          </w:tcPr>
          <w:p w14:paraId="087CEA7D" w14:textId="77777777" w:rsidR="00FA02C5" w:rsidRPr="009C2029" w:rsidRDefault="00FA02C5" w:rsidP="00B404C3">
            <w:pPr>
              <w:pStyle w:val="StyleTabletextLeft"/>
              <w:rPr>
                <w:lang w:val="en-GB"/>
              </w:rPr>
            </w:pPr>
            <w:r w:rsidRPr="009C2029">
              <w:rPr>
                <w:lang w:val="en-GB"/>
              </w:rPr>
              <w:t>International Gateway, 26 Shaymoli, Bir Uttam A. W. Chowdhury Road, Dhaka</w:t>
            </w:r>
          </w:p>
        </w:tc>
        <w:tc>
          <w:tcPr>
            <w:tcW w:w="4110" w:type="dxa"/>
            <w:gridSpan w:val="2"/>
          </w:tcPr>
          <w:p w14:paraId="3B3C6F3D" w14:textId="77777777" w:rsidR="00FA02C5" w:rsidRPr="00FF621E" w:rsidRDefault="00FA02C5" w:rsidP="00B404C3">
            <w:pPr>
              <w:pStyle w:val="StyleTabletextLeft"/>
            </w:pPr>
            <w:r w:rsidRPr="00FF621E">
              <w:t>HRC Technologies Limited</w:t>
            </w:r>
          </w:p>
        </w:tc>
      </w:tr>
      <w:tr w:rsidR="00FA02C5" w:rsidRPr="00870C6B" w14:paraId="0698FB05" w14:textId="77777777" w:rsidTr="00B55CDD">
        <w:trPr>
          <w:cantSplit/>
          <w:trHeight w:val="240"/>
        </w:trPr>
        <w:tc>
          <w:tcPr>
            <w:tcW w:w="909" w:type="dxa"/>
            <w:shd w:val="clear" w:color="auto" w:fill="auto"/>
          </w:tcPr>
          <w:p w14:paraId="25F0AC83" w14:textId="77777777" w:rsidR="00FA02C5" w:rsidRPr="00E7062C" w:rsidRDefault="00FA02C5" w:rsidP="00B404C3">
            <w:pPr>
              <w:pStyle w:val="StyleTabletextLeft"/>
            </w:pPr>
            <w:r w:rsidRPr="00E7062C">
              <w:t>4-143-0</w:t>
            </w:r>
          </w:p>
        </w:tc>
        <w:tc>
          <w:tcPr>
            <w:tcW w:w="1009" w:type="dxa"/>
            <w:gridSpan w:val="2"/>
            <w:shd w:val="clear" w:color="auto" w:fill="auto"/>
          </w:tcPr>
          <w:p w14:paraId="1D16E393" w14:textId="77777777" w:rsidR="00FA02C5" w:rsidRPr="00E7062C" w:rsidRDefault="00FA02C5" w:rsidP="00B404C3">
            <w:pPr>
              <w:pStyle w:val="StyleTabletextLeft"/>
            </w:pPr>
            <w:r w:rsidRPr="00E7062C">
              <w:t>9336</w:t>
            </w:r>
          </w:p>
        </w:tc>
        <w:tc>
          <w:tcPr>
            <w:tcW w:w="3260" w:type="dxa"/>
            <w:shd w:val="clear" w:color="auto" w:fill="auto"/>
          </w:tcPr>
          <w:p w14:paraId="12254AE8" w14:textId="77777777" w:rsidR="00FA02C5" w:rsidRPr="00FF621E" w:rsidRDefault="00FA02C5" w:rsidP="00B404C3">
            <w:pPr>
              <w:pStyle w:val="StyleTabletextLeft"/>
            </w:pPr>
            <w:r w:rsidRPr="00FF621E">
              <w:t>International Gateway, Mohakhali, Dhaka</w:t>
            </w:r>
          </w:p>
        </w:tc>
        <w:tc>
          <w:tcPr>
            <w:tcW w:w="4110" w:type="dxa"/>
            <w:gridSpan w:val="2"/>
          </w:tcPr>
          <w:p w14:paraId="3BB76B37" w14:textId="77777777" w:rsidR="00FA02C5" w:rsidRPr="00FF621E" w:rsidRDefault="00FA02C5" w:rsidP="00B404C3">
            <w:pPr>
              <w:pStyle w:val="StyleTabletextLeft"/>
            </w:pPr>
            <w:r w:rsidRPr="00FF621E">
              <w:t>Ratul Telecom Limited</w:t>
            </w:r>
          </w:p>
        </w:tc>
      </w:tr>
      <w:tr w:rsidR="00FA02C5" w:rsidRPr="00870C6B" w14:paraId="39555041" w14:textId="77777777" w:rsidTr="00B55CDD">
        <w:trPr>
          <w:cantSplit/>
          <w:trHeight w:val="240"/>
        </w:trPr>
        <w:tc>
          <w:tcPr>
            <w:tcW w:w="909" w:type="dxa"/>
            <w:shd w:val="clear" w:color="auto" w:fill="auto"/>
          </w:tcPr>
          <w:p w14:paraId="35E2A0B8" w14:textId="77777777" w:rsidR="00FA02C5" w:rsidRPr="00E7062C" w:rsidRDefault="00FA02C5" w:rsidP="00B404C3">
            <w:pPr>
              <w:pStyle w:val="StyleTabletextLeft"/>
            </w:pPr>
            <w:r w:rsidRPr="00E7062C">
              <w:t>4-143-1</w:t>
            </w:r>
          </w:p>
        </w:tc>
        <w:tc>
          <w:tcPr>
            <w:tcW w:w="1009" w:type="dxa"/>
            <w:gridSpan w:val="2"/>
            <w:shd w:val="clear" w:color="auto" w:fill="auto"/>
          </w:tcPr>
          <w:p w14:paraId="523C8BA2" w14:textId="77777777" w:rsidR="00FA02C5" w:rsidRPr="00E7062C" w:rsidRDefault="00FA02C5" w:rsidP="00B404C3">
            <w:pPr>
              <w:pStyle w:val="StyleTabletextLeft"/>
            </w:pPr>
            <w:r w:rsidRPr="00E7062C">
              <w:t>9337</w:t>
            </w:r>
          </w:p>
        </w:tc>
        <w:tc>
          <w:tcPr>
            <w:tcW w:w="3260" w:type="dxa"/>
            <w:shd w:val="clear" w:color="auto" w:fill="auto"/>
          </w:tcPr>
          <w:p w14:paraId="77C5A90E" w14:textId="77777777" w:rsidR="00FA02C5" w:rsidRPr="00FF621E" w:rsidRDefault="00FA02C5" w:rsidP="00B404C3">
            <w:pPr>
              <w:pStyle w:val="StyleTabletextLeft"/>
            </w:pPr>
            <w:r w:rsidRPr="00FF621E">
              <w:t>International Gateway, Eskaton, Dhaka</w:t>
            </w:r>
          </w:p>
        </w:tc>
        <w:tc>
          <w:tcPr>
            <w:tcW w:w="4110" w:type="dxa"/>
            <w:gridSpan w:val="2"/>
          </w:tcPr>
          <w:p w14:paraId="74F36ACE" w14:textId="77777777" w:rsidR="00FA02C5" w:rsidRPr="00FF621E" w:rsidRDefault="00FA02C5" w:rsidP="00B404C3">
            <w:pPr>
              <w:pStyle w:val="StyleTabletextLeft"/>
            </w:pPr>
            <w:r w:rsidRPr="00FF621E">
              <w:t>Ranks Telecom Limited</w:t>
            </w:r>
          </w:p>
        </w:tc>
      </w:tr>
      <w:tr w:rsidR="00FA02C5" w:rsidRPr="00870C6B" w14:paraId="509F4F75" w14:textId="77777777" w:rsidTr="00B55CDD">
        <w:trPr>
          <w:cantSplit/>
          <w:trHeight w:val="240"/>
        </w:trPr>
        <w:tc>
          <w:tcPr>
            <w:tcW w:w="909" w:type="dxa"/>
            <w:shd w:val="clear" w:color="auto" w:fill="auto"/>
          </w:tcPr>
          <w:p w14:paraId="18F4AB5A" w14:textId="77777777" w:rsidR="00FA02C5" w:rsidRPr="00E7062C" w:rsidRDefault="00FA02C5" w:rsidP="00B404C3">
            <w:pPr>
              <w:pStyle w:val="StyleTabletextLeft"/>
            </w:pPr>
            <w:r w:rsidRPr="00E7062C">
              <w:t>4-143-2</w:t>
            </w:r>
          </w:p>
        </w:tc>
        <w:tc>
          <w:tcPr>
            <w:tcW w:w="1009" w:type="dxa"/>
            <w:gridSpan w:val="2"/>
            <w:shd w:val="clear" w:color="auto" w:fill="auto"/>
          </w:tcPr>
          <w:p w14:paraId="7D5E5816" w14:textId="77777777" w:rsidR="00FA02C5" w:rsidRPr="00E7062C" w:rsidRDefault="00FA02C5" w:rsidP="00B404C3">
            <w:pPr>
              <w:pStyle w:val="StyleTabletextLeft"/>
            </w:pPr>
            <w:r w:rsidRPr="00E7062C">
              <w:t>9338</w:t>
            </w:r>
          </w:p>
        </w:tc>
        <w:tc>
          <w:tcPr>
            <w:tcW w:w="3260" w:type="dxa"/>
            <w:shd w:val="clear" w:color="auto" w:fill="auto"/>
          </w:tcPr>
          <w:p w14:paraId="27662D45" w14:textId="77777777" w:rsidR="00FA02C5" w:rsidRPr="009C2029" w:rsidRDefault="00FA02C5" w:rsidP="00B404C3">
            <w:pPr>
              <w:pStyle w:val="StyleTabletextLeft"/>
              <w:rPr>
                <w:lang w:val="en-GB"/>
              </w:rPr>
            </w:pPr>
            <w:r w:rsidRPr="009C2029">
              <w:rPr>
                <w:lang w:val="en-GB"/>
              </w:rPr>
              <w:t>International Gateway, Segun Bagicha, Dhaka</w:t>
            </w:r>
          </w:p>
        </w:tc>
        <w:tc>
          <w:tcPr>
            <w:tcW w:w="4110" w:type="dxa"/>
            <w:gridSpan w:val="2"/>
          </w:tcPr>
          <w:p w14:paraId="15E36B7D" w14:textId="77777777" w:rsidR="00FA02C5" w:rsidRPr="00FF621E" w:rsidRDefault="00FA02C5" w:rsidP="00B404C3">
            <w:pPr>
              <w:pStyle w:val="StyleTabletextLeft"/>
            </w:pPr>
            <w:r w:rsidRPr="00FF621E">
              <w:t>SM Communication Limited</w:t>
            </w:r>
          </w:p>
        </w:tc>
      </w:tr>
      <w:tr w:rsidR="00FA02C5" w:rsidRPr="00870C6B" w14:paraId="01B74132" w14:textId="77777777" w:rsidTr="00B55CDD">
        <w:trPr>
          <w:cantSplit/>
          <w:trHeight w:val="240"/>
        </w:trPr>
        <w:tc>
          <w:tcPr>
            <w:tcW w:w="909" w:type="dxa"/>
            <w:shd w:val="clear" w:color="auto" w:fill="auto"/>
          </w:tcPr>
          <w:p w14:paraId="0AB82C6D" w14:textId="77777777" w:rsidR="00FA02C5" w:rsidRPr="00E7062C" w:rsidRDefault="00FA02C5" w:rsidP="00B404C3">
            <w:pPr>
              <w:pStyle w:val="StyleTabletextLeft"/>
            </w:pPr>
            <w:r w:rsidRPr="00E7062C">
              <w:t>4-143-3</w:t>
            </w:r>
          </w:p>
        </w:tc>
        <w:tc>
          <w:tcPr>
            <w:tcW w:w="1009" w:type="dxa"/>
            <w:gridSpan w:val="2"/>
            <w:shd w:val="clear" w:color="auto" w:fill="auto"/>
          </w:tcPr>
          <w:p w14:paraId="568CFACF" w14:textId="77777777" w:rsidR="00FA02C5" w:rsidRPr="00E7062C" w:rsidRDefault="00FA02C5" w:rsidP="00B404C3">
            <w:pPr>
              <w:pStyle w:val="StyleTabletextLeft"/>
            </w:pPr>
            <w:r w:rsidRPr="00E7062C">
              <w:t>9339</w:t>
            </w:r>
          </w:p>
        </w:tc>
        <w:tc>
          <w:tcPr>
            <w:tcW w:w="3260" w:type="dxa"/>
            <w:shd w:val="clear" w:color="auto" w:fill="auto"/>
          </w:tcPr>
          <w:p w14:paraId="797EAD4A" w14:textId="77777777" w:rsidR="00FA02C5" w:rsidRPr="00FF621E" w:rsidRDefault="00FA02C5" w:rsidP="00B404C3">
            <w:pPr>
              <w:pStyle w:val="StyleTabletextLeft"/>
            </w:pPr>
            <w:r w:rsidRPr="00FF621E">
              <w:t>International Gateway, Panthopath, Dhaka</w:t>
            </w:r>
          </w:p>
        </w:tc>
        <w:tc>
          <w:tcPr>
            <w:tcW w:w="4110" w:type="dxa"/>
            <w:gridSpan w:val="2"/>
          </w:tcPr>
          <w:p w14:paraId="0BCAE4C6" w14:textId="77777777" w:rsidR="00FA02C5" w:rsidRPr="00FF621E" w:rsidRDefault="00FA02C5" w:rsidP="00B404C3">
            <w:pPr>
              <w:pStyle w:val="StyleTabletextLeft"/>
            </w:pPr>
            <w:r w:rsidRPr="00FF621E">
              <w:t>Vision Tel Limited</w:t>
            </w:r>
          </w:p>
        </w:tc>
      </w:tr>
      <w:tr w:rsidR="00FA02C5" w:rsidRPr="00870C6B" w14:paraId="1E57FF82" w14:textId="77777777" w:rsidTr="00B55CDD">
        <w:trPr>
          <w:cantSplit/>
          <w:trHeight w:val="240"/>
        </w:trPr>
        <w:tc>
          <w:tcPr>
            <w:tcW w:w="909" w:type="dxa"/>
            <w:shd w:val="clear" w:color="auto" w:fill="auto"/>
          </w:tcPr>
          <w:p w14:paraId="6E4CD6A8" w14:textId="77777777" w:rsidR="00FA02C5" w:rsidRPr="00E7062C" w:rsidRDefault="00FA02C5" w:rsidP="00B404C3">
            <w:pPr>
              <w:pStyle w:val="StyleTabletextLeft"/>
            </w:pPr>
            <w:r w:rsidRPr="00E7062C">
              <w:t>4-143-4</w:t>
            </w:r>
          </w:p>
        </w:tc>
        <w:tc>
          <w:tcPr>
            <w:tcW w:w="1009" w:type="dxa"/>
            <w:gridSpan w:val="2"/>
            <w:shd w:val="clear" w:color="auto" w:fill="auto"/>
          </w:tcPr>
          <w:p w14:paraId="14D3CD6B" w14:textId="77777777" w:rsidR="00FA02C5" w:rsidRPr="00E7062C" w:rsidRDefault="00FA02C5" w:rsidP="00B404C3">
            <w:pPr>
              <w:pStyle w:val="StyleTabletextLeft"/>
            </w:pPr>
            <w:r w:rsidRPr="00E7062C">
              <w:t>9340</w:t>
            </w:r>
          </w:p>
        </w:tc>
        <w:tc>
          <w:tcPr>
            <w:tcW w:w="3260" w:type="dxa"/>
            <w:shd w:val="clear" w:color="auto" w:fill="auto"/>
          </w:tcPr>
          <w:p w14:paraId="1C7C38F2" w14:textId="77777777" w:rsidR="00FA02C5" w:rsidRPr="009C2029" w:rsidRDefault="00FA02C5" w:rsidP="00B404C3">
            <w:pPr>
              <w:pStyle w:val="StyleTabletextLeft"/>
              <w:rPr>
                <w:lang w:val="en-GB"/>
              </w:rPr>
            </w:pPr>
            <w:r w:rsidRPr="009C2029">
              <w:rPr>
                <w:lang w:val="en-GB"/>
              </w:rPr>
              <w:t>International Gateway, Bir Uttam C.R. Datta Road, Dhaka</w:t>
            </w:r>
          </w:p>
        </w:tc>
        <w:tc>
          <w:tcPr>
            <w:tcW w:w="4110" w:type="dxa"/>
            <w:gridSpan w:val="2"/>
          </w:tcPr>
          <w:p w14:paraId="64A162CB" w14:textId="77777777" w:rsidR="00FA02C5" w:rsidRPr="00FF621E" w:rsidRDefault="00FA02C5" w:rsidP="00B404C3">
            <w:pPr>
              <w:pStyle w:val="StyleTabletextLeft"/>
            </w:pPr>
            <w:r w:rsidRPr="00FF621E">
              <w:t>Digicon Telecommunication Limited</w:t>
            </w:r>
          </w:p>
        </w:tc>
      </w:tr>
      <w:tr w:rsidR="00FA02C5" w:rsidRPr="00870C6B" w14:paraId="05077105" w14:textId="77777777" w:rsidTr="00B55CDD">
        <w:trPr>
          <w:cantSplit/>
          <w:trHeight w:val="240"/>
        </w:trPr>
        <w:tc>
          <w:tcPr>
            <w:tcW w:w="909" w:type="dxa"/>
            <w:shd w:val="clear" w:color="auto" w:fill="auto"/>
          </w:tcPr>
          <w:p w14:paraId="30F1D813" w14:textId="77777777" w:rsidR="00FA02C5" w:rsidRPr="00E7062C" w:rsidRDefault="00FA02C5" w:rsidP="00B404C3">
            <w:pPr>
              <w:pStyle w:val="StyleTabletextLeft"/>
            </w:pPr>
            <w:r w:rsidRPr="00E7062C">
              <w:t>4-143-5</w:t>
            </w:r>
          </w:p>
        </w:tc>
        <w:tc>
          <w:tcPr>
            <w:tcW w:w="1009" w:type="dxa"/>
            <w:gridSpan w:val="2"/>
            <w:shd w:val="clear" w:color="auto" w:fill="auto"/>
          </w:tcPr>
          <w:p w14:paraId="48FB0D12" w14:textId="77777777" w:rsidR="00FA02C5" w:rsidRPr="00E7062C" w:rsidRDefault="00FA02C5" w:rsidP="00B404C3">
            <w:pPr>
              <w:pStyle w:val="StyleTabletextLeft"/>
            </w:pPr>
            <w:r w:rsidRPr="00E7062C">
              <w:t>9341</w:t>
            </w:r>
          </w:p>
        </w:tc>
        <w:tc>
          <w:tcPr>
            <w:tcW w:w="3260" w:type="dxa"/>
            <w:shd w:val="clear" w:color="auto" w:fill="auto"/>
          </w:tcPr>
          <w:p w14:paraId="62313FE8" w14:textId="77777777" w:rsidR="00FA02C5" w:rsidRPr="00FF621E" w:rsidRDefault="00FA02C5" w:rsidP="00B404C3">
            <w:pPr>
              <w:pStyle w:val="StyleTabletextLeft"/>
            </w:pPr>
            <w:r w:rsidRPr="00FF621E">
              <w:t>International Gateway, Gulshan,Dhaka</w:t>
            </w:r>
          </w:p>
        </w:tc>
        <w:tc>
          <w:tcPr>
            <w:tcW w:w="4110" w:type="dxa"/>
            <w:gridSpan w:val="2"/>
          </w:tcPr>
          <w:p w14:paraId="166D955B" w14:textId="77777777" w:rsidR="00FA02C5" w:rsidRPr="00FF621E" w:rsidRDefault="00FA02C5" w:rsidP="00B404C3">
            <w:pPr>
              <w:pStyle w:val="StyleTabletextLeft"/>
            </w:pPr>
            <w:r w:rsidRPr="00FF621E">
              <w:t>Unique Infoway Limited</w:t>
            </w:r>
          </w:p>
        </w:tc>
      </w:tr>
      <w:tr w:rsidR="00FA02C5" w:rsidRPr="00870C6B" w14:paraId="6E6B7DF9" w14:textId="77777777" w:rsidTr="00B55CDD">
        <w:trPr>
          <w:cantSplit/>
          <w:trHeight w:val="240"/>
        </w:trPr>
        <w:tc>
          <w:tcPr>
            <w:tcW w:w="909" w:type="dxa"/>
            <w:shd w:val="clear" w:color="auto" w:fill="auto"/>
          </w:tcPr>
          <w:p w14:paraId="09877FB2" w14:textId="77777777" w:rsidR="00FA02C5" w:rsidRPr="00E7062C" w:rsidRDefault="00FA02C5" w:rsidP="00B404C3">
            <w:pPr>
              <w:pStyle w:val="StyleTabletextLeft"/>
            </w:pPr>
            <w:r w:rsidRPr="00E7062C">
              <w:t>4-143-6</w:t>
            </w:r>
          </w:p>
        </w:tc>
        <w:tc>
          <w:tcPr>
            <w:tcW w:w="1009" w:type="dxa"/>
            <w:gridSpan w:val="2"/>
            <w:shd w:val="clear" w:color="auto" w:fill="auto"/>
          </w:tcPr>
          <w:p w14:paraId="2E3A8FF4" w14:textId="77777777" w:rsidR="00FA02C5" w:rsidRPr="00E7062C" w:rsidRDefault="00FA02C5" w:rsidP="00B404C3">
            <w:pPr>
              <w:pStyle w:val="StyleTabletextLeft"/>
            </w:pPr>
            <w:r w:rsidRPr="00E7062C">
              <w:t>9342</w:t>
            </w:r>
          </w:p>
        </w:tc>
        <w:tc>
          <w:tcPr>
            <w:tcW w:w="3260" w:type="dxa"/>
            <w:shd w:val="clear" w:color="auto" w:fill="auto"/>
          </w:tcPr>
          <w:p w14:paraId="17B157A3" w14:textId="77777777" w:rsidR="00FA02C5" w:rsidRPr="00FF621E" w:rsidRDefault="00FA02C5" w:rsidP="00B404C3">
            <w:pPr>
              <w:pStyle w:val="StyleTabletextLeft"/>
            </w:pPr>
            <w:r w:rsidRPr="00FF621E">
              <w:t>GMSC,Ramna,Dhaka</w:t>
            </w:r>
          </w:p>
        </w:tc>
        <w:tc>
          <w:tcPr>
            <w:tcW w:w="4110" w:type="dxa"/>
            <w:gridSpan w:val="2"/>
          </w:tcPr>
          <w:p w14:paraId="097BD372" w14:textId="77777777" w:rsidR="00FA02C5" w:rsidRPr="00FF621E" w:rsidRDefault="00FA02C5" w:rsidP="00B404C3">
            <w:pPr>
              <w:pStyle w:val="StyleTabletextLeft"/>
            </w:pPr>
            <w:r w:rsidRPr="00FF621E">
              <w:t>Teletalk Bangladesh Ltd</w:t>
            </w:r>
          </w:p>
        </w:tc>
      </w:tr>
      <w:tr w:rsidR="00FA02C5" w:rsidRPr="00870C6B" w14:paraId="1FA7BDE7" w14:textId="77777777" w:rsidTr="00B55CDD">
        <w:trPr>
          <w:cantSplit/>
          <w:trHeight w:val="240"/>
        </w:trPr>
        <w:tc>
          <w:tcPr>
            <w:tcW w:w="909" w:type="dxa"/>
            <w:shd w:val="clear" w:color="auto" w:fill="auto"/>
          </w:tcPr>
          <w:p w14:paraId="2CCCB730" w14:textId="77777777" w:rsidR="00FA02C5" w:rsidRPr="00E7062C" w:rsidRDefault="00FA02C5" w:rsidP="00B404C3">
            <w:pPr>
              <w:pStyle w:val="StyleTabletextLeft"/>
            </w:pPr>
            <w:r w:rsidRPr="00E7062C">
              <w:t>4-143-7</w:t>
            </w:r>
          </w:p>
        </w:tc>
        <w:tc>
          <w:tcPr>
            <w:tcW w:w="1009" w:type="dxa"/>
            <w:gridSpan w:val="2"/>
            <w:shd w:val="clear" w:color="auto" w:fill="auto"/>
          </w:tcPr>
          <w:p w14:paraId="449C7E7C" w14:textId="77777777" w:rsidR="00FA02C5" w:rsidRPr="00E7062C" w:rsidRDefault="00FA02C5" w:rsidP="00B404C3">
            <w:pPr>
              <w:pStyle w:val="StyleTabletextLeft"/>
            </w:pPr>
            <w:r w:rsidRPr="00E7062C">
              <w:t>9343</w:t>
            </w:r>
          </w:p>
        </w:tc>
        <w:tc>
          <w:tcPr>
            <w:tcW w:w="3260" w:type="dxa"/>
            <w:shd w:val="clear" w:color="auto" w:fill="auto"/>
          </w:tcPr>
          <w:p w14:paraId="42AD30EA" w14:textId="77777777" w:rsidR="00FA02C5" w:rsidRPr="00FF621E" w:rsidRDefault="00FA02C5" w:rsidP="00B404C3">
            <w:pPr>
              <w:pStyle w:val="StyleTabletextLeft"/>
            </w:pPr>
            <w:r w:rsidRPr="00FF621E">
              <w:t>International Gateway,Mohakhali,Dhaka</w:t>
            </w:r>
          </w:p>
        </w:tc>
        <w:tc>
          <w:tcPr>
            <w:tcW w:w="4110" w:type="dxa"/>
            <w:gridSpan w:val="2"/>
          </w:tcPr>
          <w:p w14:paraId="093A60FF" w14:textId="77777777" w:rsidR="00FA02C5" w:rsidRPr="00FF621E" w:rsidRDefault="00FA02C5" w:rsidP="00B404C3">
            <w:pPr>
              <w:pStyle w:val="StyleTabletextLeft"/>
            </w:pPr>
            <w:r w:rsidRPr="00FF621E">
              <w:t>First Communications Limited</w:t>
            </w:r>
          </w:p>
        </w:tc>
      </w:tr>
      <w:tr w:rsidR="00FA02C5" w:rsidRPr="00870C6B" w14:paraId="36973A77" w14:textId="77777777" w:rsidTr="00B55CDD">
        <w:trPr>
          <w:cantSplit/>
          <w:trHeight w:val="293"/>
        </w:trPr>
        <w:tc>
          <w:tcPr>
            <w:tcW w:w="9288" w:type="dxa"/>
            <w:gridSpan w:val="6"/>
          </w:tcPr>
          <w:p w14:paraId="012D014B" w14:textId="411CF086" w:rsidR="00FA02C5" w:rsidRPr="005F644F" w:rsidRDefault="009A117E" w:rsidP="009A117E">
            <w:pPr>
              <w:pStyle w:val="country0"/>
            </w:pPr>
            <w:r w:rsidRPr="009A117E">
              <w:rPr>
                <w:sz w:val="18"/>
                <w:rtl/>
              </w:rPr>
              <w:t>بربادوس</w:t>
            </w:r>
          </w:p>
        </w:tc>
      </w:tr>
      <w:tr w:rsidR="00FA02C5" w:rsidRPr="00870C6B" w14:paraId="1B338958" w14:textId="77777777" w:rsidTr="00B55CDD">
        <w:trPr>
          <w:cantSplit/>
          <w:trHeight w:val="240"/>
        </w:trPr>
        <w:tc>
          <w:tcPr>
            <w:tcW w:w="909" w:type="dxa"/>
            <w:shd w:val="clear" w:color="auto" w:fill="auto"/>
          </w:tcPr>
          <w:p w14:paraId="62AAC51D" w14:textId="77777777" w:rsidR="00FA02C5" w:rsidRPr="00E7062C" w:rsidRDefault="00FA02C5" w:rsidP="00B404C3">
            <w:pPr>
              <w:pStyle w:val="StyleTabletextLeft"/>
            </w:pPr>
            <w:r w:rsidRPr="00E7062C">
              <w:t>3-084-0</w:t>
            </w:r>
          </w:p>
        </w:tc>
        <w:tc>
          <w:tcPr>
            <w:tcW w:w="1009" w:type="dxa"/>
            <w:gridSpan w:val="2"/>
            <w:shd w:val="clear" w:color="auto" w:fill="auto"/>
          </w:tcPr>
          <w:p w14:paraId="4C58E5B1" w14:textId="77777777" w:rsidR="00FA02C5" w:rsidRPr="00E7062C" w:rsidRDefault="00FA02C5" w:rsidP="00B404C3">
            <w:pPr>
              <w:pStyle w:val="StyleTabletextLeft"/>
            </w:pPr>
            <w:r w:rsidRPr="00E7062C">
              <w:t>6816</w:t>
            </w:r>
          </w:p>
        </w:tc>
        <w:tc>
          <w:tcPr>
            <w:tcW w:w="3260" w:type="dxa"/>
            <w:shd w:val="clear" w:color="auto" w:fill="auto"/>
          </w:tcPr>
          <w:p w14:paraId="09709052" w14:textId="77777777" w:rsidR="00FA02C5" w:rsidRPr="00FF621E" w:rsidRDefault="00FA02C5" w:rsidP="00B404C3">
            <w:pPr>
              <w:pStyle w:val="StyleTabletextLeft"/>
            </w:pPr>
            <w:r w:rsidRPr="00FF621E">
              <w:t>DMS-300 International Gateway Switch 1995</w:t>
            </w:r>
          </w:p>
        </w:tc>
        <w:tc>
          <w:tcPr>
            <w:tcW w:w="4110" w:type="dxa"/>
            <w:gridSpan w:val="2"/>
          </w:tcPr>
          <w:p w14:paraId="3E5D452C"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794CA326" w14:textId="77777777" w:rsidTr="00B55CDD">
        <w:trPr>
          <w:cantSplit/>
          <w:trHeight w:val="240"/>
        </w:trPr>
        <w:tc>
          <w:tcPr>
            <w:tcW w:w="909" w:type="dxa"/>
            <w:shd w:val="clear" w:color="auto" w:fill="auto"/>
          </w:tcPr>
          <w:p w14:paraId="2328BF13" w14:textId="77777777" w:rsidR="00FA02C5" w:rsidRPr="00E7062C" w:rsidRDefault="00FA02C5" w:rsidP="00B404C3">
            <w:pPr>
              <w:pStyle w:val="StyleTabletextLeft"/>
            </w:pPr>
            <w:r w:rsidRPr="00E7062C">
              <w:t>3-084-1</w:t>
            </w:r>
          </w:p>
        </w:tc>
        <w:tc>
          <w:tcPr>
            <w:tcW w:w="1009" w:type="dxa"/>
            <w:gridSpan w:val="2"/>
            <w:shd w:val="clear" w:color="auto" w:fill="auto"/>
          </w:tcPr>
          <w:p w14:paraId="6D370807" w14:textId="77777777" w:rsidR="00FA02C5" w:rsidRPr="00E7062C" w:rsidRDefault="00FA02C5" w:rsidP="00B404C3">
            <w:pPr>
              <w:pStyle w:val="StyleTabletextLeft"/>
            </w:pPr>
            <w:r w:rsidRPr="00E7062C">
              <w:t>6817</w:t>
            </w:r>
          </w:p>
        </w:tc>
        <w:tc>
          <w:tcPr>
            <w:tcW w:w="3260" w:type="dxa"/>
            <w:shd w:val="clear" w:color="auto" w:fill="auto"/>
          </w:tcPr>
          <w:p w14:paraId="733BE35C" w14:textId="77777777" w:rsidR="00FA02C5" w:rsidRPr="00FF621E" w:rsidRDefault="00FA02C5" w:rsidP="00B404C3">
            <w:pPr>
              <w:pStyle w:val="StyleTabletextLeft"/>
            </w:pPr>
            <w:r w:rsidRPr="00FF621E">
              <w:t>Roaming Replicator GSM Platform 2004</w:t>
            </w:r>
          </w:p>
        </w:tc>
        <w:tc>
          <w:tcPr>
            <w:tcW w:w="4110" w:type="dxa"/>
            <w:gridSpan w:val="2"/>
          </w:tcPr>
          <w:p w14:paraId="5B8E3323"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08C11F62" w14:textId="77777777" w:rsidTr="00B55CDD">
        <w:trPr>
          <w:cantSplit/>
          <w:trHeight w:val="240"/>
        </w:trPr>
        <w:tc>
          <w:tcPr>
            <w:tcW w:w="909" w:type="dxa"/>
            <w:shd w:val="clear" w:color="auto" w:fill="auto"/>
          </w:tcPr>
          <w:p w14:paraId="0C1BD60E" w14:textId="77777777" w:rsidR="00FA02C5" w:rsidRPr="00E7062C" w:rsidRDefault="00FA02C5" w:rsidP="00B404C3">
            <w:pPr>
              <w:pStyle w:val="StyleTabletextLeft"/>
            </w:pPr>
            <w:r w:rsidRPr="00E7062C">
              <w:t>3-084-2</w:t>
            </w:r>
          </w:p>
        </w:tc>
        <w:tc>
          <w:tcPr>
            <w:tcW w:w="1009" w:type="dxa"/>
            <w:gridSpan w:val="2"/>
            <w:shd w:val="clear" w:color="auto" w:fill="auto"/>
          </w:tcPr>
          <w:p w14:paraId="22EF8445" w14:textId="77777777" w:rsidR="00FA02C5" w:rsidRPr="00E7062C" w:rsidRDefault="00FA02C5" w:rsidP="00B404C3">
            <w:pPr>
              <w:pStyle w:val="StyleTabletextLeft"/>
            </w:pPr>
            <w:r w:rsidRPr="00E7062C">
              <w:t>6818</w:t>
            </w:r>
          </w:p>
        </w:tc>
        <w:tc>
          <w:tcPr>
            <w:tcW w:w="3260" w:type="dxa"/>
            <w:shd w:val="clear" w:color="auto" w:fill="auto"/>
          </w:tcPr>
          <w:p w14:paraId="59B212D9" w14:textId="77777777" w:rsidR="00FA02C5" w:rsidRPr="009C2029" w:rsidRDefault="00FA02C5" w:rsidP="00B404C3">
            <w:pPr>
              <w:pStyle w:val="StyleTabletextLeft"/>
              <w:rPr>
                <w:lang w:val="en-GB"/>
              </w:rPr>
            </w:pPr>
            <w:r w:rsidRPr="009C2029">
              <w:rPr>
                <w:lang w:val="en-GB"/>
              </w:rPr>
              <w:t>GSM MSC: GSM cellular switch 2003</w:t>
            </w:r>
          </w:p>
        </w:tc>
        <w:tc>
          <w:tcPr>
            <w:tcW w:w="4110" w:type="dxa"/>
            <w:gridSpan w:val="2"/>
          </w:tcPr>
          <w:p w14:paraId="1F89E91F"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7DBBD5BF" w14:textId="77777777" w:rsidTr="00B55CDD">
        <w:trPr>
          <w:cantSplit/>
          <w:trHeight w:val="240"/>
        </w:trPr>
        <w:tc>
          <w:tcPr>
            <w:tcW w:w="909" w:type="dxa"/>
            <w:shd w:val="clear" w:color="auto" w:fill="auto"/>
          </w:tcPr>
          <w:p w14:paraId="73DDB343" w14:textId="77777777" w:rsidR="00FA02C5" w:rsidRPr="00E7062C" w:rsidRDefault="00FA02C5" w:rsidP="00B404C3">
            <w:pPr>
              <w:pStyle w:val="StyleTabletextLeft"/>
            </w:pPr>
            <w:r w:rsidRPr="00E7062C">
              <w:t>3-084-3</w:t>
            </w:r>
          </w:p>
        </w:tc>
        <w:tc>
          <w:tcPr>
            <w:tcW w:w="1009" w:type="dxa"/>
            <w:gridSpan w:val="2"/>
            <w:shd w:val="clear" w:color="auto" w:fill="auto"/>
          </w:tcPr>
          <w:p w14:paraId="1B33082E" w14:textId="77777777" w:rsidR="00FA02C5" w:rsidRPr="00E7062C" w:rsidRDefault="00FA02C5" w:rsidP="00B404C3">
            <w:pPr>
              <w:pStyle w:val="StyleTabletextLeft"/>
            </w:pPr>
            <w:r w:rsidRPr="00E7062C">
              <w:t>6819</w:t>
            </w:r>
          </w:p>
        </w:tc>
        <w:tc>
          <w:tcPr>
            <w:tcW w:w="3260" w:type="dxa"/>
            <w:shd w:val="clear" w:color="auto" w:fill="auto"/>
          </w:tcPr>
          <w:p w14:paraId="0FCD837D" w14:textId="77777777" w:rsidR="00FA02C5" w:rsidRPr="009C2029" w:rsidRDefault="00FA02C5" w:rsidP="00B404C3">
            <w:pPr>
              <w:pStyle w:val="StyleTabletextLeft"/>
              <w:rPr>
                <w:lang w:val="en-GB"/>
              </w:rPr>
            </w:pPr>
            <w:r w:rsidRPr="009C2029">
              <w:rPr>
                <w:lang w:val="en-GB"/>
              </w:rPr>
              <w:t>GSM HLR: GSM subscriber database platform 2003</w:t>
            </w:r>
          </w:p>
        </w:tc>
        <w:tc>
          <w:tcPr>
            <w:tcW w:w="4110" w:type="dxa"/>
            <w:gridSpan w:val="2"/>
          </w:tcPr>
          <w:p w14:paraId="5A39FD6B"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3F11F9B4" w14:textId="77777777" w:rsidTr="00B55CDD">
        <w:trPr>
          <w:cantSplit/>
          <w:trHeight w:val="240"/>
        </w:trPr>
        <w:tc>
          <w:tcPr>
            <w:tcW w:w="909" w:type="dxa"/>
            <w:shd w:val="clear" w:color="auto" w:fill="auto"/>
          </w:tcPr>
          <w:p w14:paraId="2A040576" w14:textId="77777777" w:rsidR="00FA02C5" w:rsidRPr="00E7062C" w:rsidRDefault="00FA02C5" w:rsidP="00B404C3">
            <w:pPr>
              <w:pStyle w:val="StyleTabletextLeft"/>
            </w:pPr>
            <w:r w:rsidRPr="00E7062C">
              <w:t>3-084-4</w:t>
            </w:r>
          </w:p>
        </w:tc>
        <w:tc>
          <w:tcPr>
            <w:tcW w:w="1009" w:type="dxa"/>
            <w:gridSpan w:val="2"/>
            <w:shd w:val="clear" w:color="auto" w:fill="auto"/>
          </w:tcPr>
          <w:p w14:paraId="77524A1E" w14:textId="77777777" w:rsidR="00FA02C5" w:rsidRPr="00E7062C" w:rsidRDefault="00FA02C5" w:rsidP="00B404C3">
            <w:pPr>
              <w:pStyle w:val="StyleTabletextLeft"/>
            </w:pPr>
            <w:r w:rsidRPr="00E7062C">
              <w:t>6820</w:t>
            </w:r>
          </w:p>
        </w:tc>
        <w:tc>
          <w:tcPr>
            <w:tcW w:w="3260" w:type="dxa"/>
            <w:shd w:val="clear" w:color="auto" w:fill="auto"/>
          </w:tcPr>
          <w:p w14:paraId="2AF26154" w14:textId="77777777" w:rsidR="00FA02C5" w:rsidRPr="009C2029" w:rsidRDefault="00FA02C5" w:rsidP="00B404C3">
            <w:pPr>
              <w:pStyle w:val="StyleTabletextLeft"/>
              <w:rPr>
                <w:lang w:val="en-GB"/>
              </w:rPr>
            </w:pPr>
            <w:r w:rsidRPr="009C2029">
              <w:rPr>
                <w:lang w:val="en-GB"/>
              </w:rPr>
              <w:t>BAR BB STP-C1 signalling platform 1998</w:t>
            </w:r>
          </w:p>
        </w:tc>
        <w:tc>
          <w:tcPr>
            <w:tcW w:w="4110" w:type="dxa"/>
            <w:gridSpan w:val="2"/>
          </w:tcPr>
          <w:p w14:paraId="2F8C93E1"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3A24917D" w14:textId="77777777" w:rsidTr="00B55CDD">
        <w:trPr>
          <w:cantSplit/>
          <w:trHeight w:val="240"/>
        </w:trPr>
        <w:tc>
          <w:tcPr>
            <w:tcW w:w="909" w:type="dxa"/>
            <w:shd w:val="clear" w:color="auto" w:fill="auto"/>
          </w:tcPr>
          <w:p w14:paraId="2FA53580" w14:textId="77777777" w:rsidR="00FA02C5" w:rsidRPr="00E7062C" w:rsidRDefault="00FA02C5" w:rsidP="00B404C3">
            <w:pPr>
              <w:pStyle w:val="StyleTabletextLeft"/>
            </w:pPr>
            <w:r w:rsidRPr="00E7062C">
              <w:t>3-084-5</w:t>
            </w:r>
          </w:p>
        </w:tc>
        <w:tc>
          <w:tcPr>
            <w:tcW w:w="1009" w:type="dxa"/>
            <w:gridSpan w:val="2"/>
            <w:shd w:val="clear" w:color="auto" w:fill="auto"/>
          </w:tcPr>
          <w:p w14:paraId="7002316F" w14:textId="77777777" w:rsidR="00FA02C5" w:rsidRPr="00E7062C" w:rsidRDefault="00FA02C5" w:rsidP="00B404C3">
            <w:pPr>
              <w:pStyle w:val="StyleTabletextLeft"/>
            </w:pPr>
            <w:r w:rsidRPr="00E7062C">
              <w:t>6821</w:t>
            </w:r>
          </w:p>
        </w:tc>
        <w:tc>
          <w:tcPr>
            <w:tcW w:w="3260" w:type="dxa"/>
            <w:shd w:val="clear" w:color="auto" w:fill="auto"/>
          </w:tcPr>
          <w:p w14:paraId="1F2F6989" w14:textId="77777777" w:rsidR="00FA02C5" w:rsidRPr="009C2029" w:rsidRDefault="00FA02C5" w:rsidP="00B404C3">
            <w:pPr>
              <w:pStyle w:val="StyleTabletextLeft"/>
              <w:rPr>
                <w:lang w:val="en-GB"/>
              </w:rPr>
            </w:pPr>
            <w:r w:rsidRPr="009C2029">
              <w:rPr>
                <w:lang w:val="en-GB"/>
              </w:rPr>
              <w:t>GSM VMS: GSM Voicemail Platform 2003</w:t>
            </w:r>
          </w:p>
        </w:tc>
        <w:tc>
          <w:tcPr>
            <w:tcW w:w="4110" w:type="dxa"/>
            <w:gridSpan w:val="2"/>
          </w:tcPr>
          <w:p w14:paraId="78F06A22"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02324166" w14:textId="77777777" w:rsidTr="00B55CDD">
        <w:trPr>
          <w:cantSplit/>
          <w:trHeight w:val="240"/>
        </w:trPr>
        <w:tc>
          <w:tcPr>
            <w:tcW w:w="909" w:type="dxa"/>
            <w:shd w:val="clear" w:color="auto" w:fill="auto"/>
          </w:tcPr>
          <w:p w14:paraId="27EE3B0F" w14:textId="77777777" w:rsidR="00FA02C5" w:rsidRPr="00E7062C" w:rsidRDefault="00FA02C5" w:rsidP="00B404C3">
            <w:pPr>
              <w:pStyle w:val="StyleTabletextLeft"/>
            </w:pPr>
            <w:r w:rsidRPr="00E7062C">
              <w:t>3-084-6</w:t>
            </w:r>
          </w:p>
        </w:tc>
        <w:tc>
          <w:tcPr>
            <w:tcW w:w="1009" w:type="dxa"/>
            <w:gridSpan w:val="2"/>
            <w:shd w:val="clear" w:color="auto" w:fill="auto"/>
          </w:tcPr>
          <w:p w14:paraId="795C6F55" w14:textId="77777777" w:rsidR="00FA02C5" w:rsidRPr="00E7062C" w:rsidRDefault="00FA02C5" w:rsidP="00B404C3">
            <w:pPr>
              <w:pStyle w:val="StyleTabletextLeft"/>
            </w:pPr>
            <w:r w:rsidRPr="00E7062C">
              <w:t>6822</w:t>
            </w:r>
          </w:p>
        </w:tc>
        <w:tc>
          <w:tcPr>
            <w:tcW w:w="3260" w:type="dxa"/>
            <w:shd w:val="clear" w:color="auto" w:fill="auto"/>
          </w:tcPr>
          <w:p w14:paraId="6A281B9E" w14:textId="77777777" w:rsidR="00FA02C5" w:rsidRPr="009C2029" w:rsidRDefault="00FA02C5" w:rsidP="00B404C3">
            <w:pPr>
              <w:pStyle w:val="StyleTabletextLeft"/>
              <w:rPr>
                <w:lang w:val="en-GB"/>
              </w:rPr>
            </w:pPr>
            <w:r w:rsidRPr="009C2029">
              <w:rPr>
                <w:lang w:val="en-GB"/>
              </w:rPr>
              <w:t>BAR CS2K: International Packet Gateway Switch 2001</w:t>
            </w:r>
          </w:p>
        </w:tc>
        <w:tc>
          <w:tcPr>
            <w:tcW w:w="4110" w:type="dxa"/>
            <w:gridSpan w:val="2"/>
          </w:tcPr>
          <w:p w14:paraId="1FB87376"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34A3BCE0" w14:textId="77777777" w:rsidTr="00B55CDD">
        <w:trPr>
          <w:cantSplit/>
          <w:trHeight w:val="240"/>
        </w:trPr>
        <w:tc>
          <w:tcPr>
            <w:tcW w:w="909" w:type="dxa"/>
            <w:shd w:val="clear" w:color="auto" w:fill="auto"/>
          </w:tcPr>
          <w:p w14:paraId="5D039D20" w14:textId="77777777" w:rsidR="00FA02C5" w:rsidRPr="00E7062C" w:rsidRDefault="00FA02C5" w:rsidP="00B404C3">
            <w:pPr>
              <w:pStyle w:val="StyleTabletextLeft"/>
            </w:pPr>
            <w:r w:rsidRPr="00E7062C">
              <w:t>3-084-7</w:t>
            </w:r>
          </w:p>
        </w:tc>
        <w:tc>
          <w:tcPr>
            <w:tcW w:w="1009" w:type="dxa"/>
            <w:gridSpan w:val="2"/>
            <w:shd w:val="clear" w:color="auto" w:fill="auto"/>
          </w:tcPr>
          <w:p w14:paraId="6EAFC1DF" w14:textId="77777777" w:rsidR="00FA02C5" w:rsidRPr="00E7062C" w:rsidRDefault="00FA02C5" w:rsidP="00B404C3">
            <w:pPr>
              <w:pStyle w:val="StyleTabletextLeft"/>
            </w:pPr>
            <w:r w:rsidRPr="00E7062C">
              <w:t>6823</w:t>
            </w:r>
          </w:p>
        </w:tc>
        <w:tc>
          <w:tcPr>
            <w:tcW w:w="3260" w:type="dxa"/>
            <w:shd w:val="clear" w:color="auto" w:fill="auto"/>
          </w:tcPr>
          <w:p w14:paraId="67AD7268" w14:textId="77777777" w:rsidR="00FA02C5" w:rsidRPr="009C2029" w:rsidRDefault="00FA02C5" w:rsidP="00B404C3">
            <w:pPr>
              <w:pStyle w:val="StyleTabletextLeft"/>
              <w:rPr>
                <w:lang w:val="en-GB"/>
              </w:rPr>
            </w:pPr>
            <w:r w:rsidRPr="009C2029">
              <w:rPr>
                <w:lang w:val="en-GB"/>
              </w:rPr>
              <w:t>Verisign 1-800call-USA, Phone/Credit card calling platform 2003</w:t>
            </w:r>
          </w:p>
        </w:tc>
        <w:tc>
          <w:tcPr>
            <w:tcW w:w="4110" w:type="dxa"/>
            <w:gridSpan w:val="2"/>
          </w:tcPr>
          <w:p w14:paraId="040AFD4A"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7FE3C24A" w14:textId="77777777" w:rsidTr="00B55CDD">
        <w:trPr>
          <w:cantSplit/>
          <w:trHeight w:val="240"/>
        </w:trPr>
        <w:tc>
          <w:tcPr>
            <w:tcW w:w="909" w:type="dxa"/>
            <w:shd w:val="clear" w:color="auto" w:fill="auto"/>
          </w:tcPr>
          <w:p w14:paraId="0891B1AC" w14:textId="77777777" w:rsidR="00FA02C5" w:rsidRPr="00E7062C" w:rsidRDefault="00FA02C5" w:rsidP="00B404C3">
            <w:pPr>
              <w:pStyle w:val="StyleTabletextLeft"/>
            </w:pPr>
            <w:r w:rsidRPr="00E7062C">
              <w:t>3-085-0</w:t>
            </w:r>
          </w:p>
        </w:tc>
        <w:tc>
          <w:tcPr>
            <w:tcW w:w="1009" w:type="dxa"/>
            <w:gridSpan w:val="2"/>
            <w:shd w:val="clear" w:color="auto" w:fill="auto"/>
          </w:tcPr>
          <w:p w14:paraId="5859D439" w14:textId="77777777" w:rsidR="00FA02C5" w:rsidRPr="00E7062C" w:rsidRDefault="00FA02C5" w:rsidP="00B404C3">
            <w:pPr>
              <w:pStyle w:val="StyleTabletextLeft"/>
            </w:pPr>
            <w:r w:rsidRPr="00E7062C">
              <w:t>6824</w:t>
            </w:r>
          </w:p>
        </w:tc>
        <w:tc>
          <w:tcPr>
            <w:tcW w:w="3260" w:type="dxa"/>
            <w:shd w:val="clear" w:color="auto" w:fill="auto"/>
          </w:tcPr>
          <w:p w14:paraId="092F6627" w14:textId="77777777" w:rsidR="00FA02C5" w:rsidRPr="009C2029" w:rsidRDefault="00FA02C5" w:rsidP="00B404C3">
            <w:pPr>
              <w:pStyle w:val="StyleTabletextLeft"/>
              <w:rPr>
                <w:lang w:val="en-GB"/>
              </w:rPr>
            </w:pPr>
            <w:r w:rsidRPr="009C2029">
              <w:rPr>
                <w:lang w:val="en-GB"/>
              </w:rPr>
              <w:t>Call completion and information transfer between global networks</w:t>
            </w:r>
          </w:p>
        </w:tc>
        <w:tc>
          <w:tcPr>
            <w:tcW w:w="4110" w:type="dxa"/>
            <w:gridSpan w:val="2"/>
          </w:tcPr>
          <w:p w14:paraId="7A6E98AB"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160E7EED" w14:textId="77777777" w:rsidTr="00B55CDD">
        <w:trPr>
          <w:cantSplit/>
          <w:trHeight w:val="240"/>
        </w:trPr>
        <w:tc>
          <w:tcPr>
            <w:tcW w:w="909" w:type="dxa"/>
            <w:shd w:val="clear" w:color="auto" w:fill="auto"/>
          </w:tcPr>
          <w:p w14:paraId="5FA19FEB" w14:textId="77777777" w:rsidR="00FA02C5" w:rsidRPr="00E7062C" w:rsidRDefault="00FA02C5" w:rsidP="00B404C3">
            <w:pPr>
              <w:pStyle w:val="StyleTabletextLeft"/>
            </w:pPr>
            <w:r w:rsidRPr="00E7062C">
              <w:t>3-085-1</w:t>
            </w:r>
          </w:p>
        </w:tc>
        <w:tc>
          <w:tcPr>
            <w:tcW w:w="1009" w:type="dxa"/>
            <w:gridSpan w:val="2"/>
            <w:shd w:val="clear" w:color="auto" w:fill="auto"/>
          </w:tcPr>
          <w:p w14:paraId="5680F122" w14:textId="77777777" w:rsidR="00FA02C5" w:rsidRPr="00E7062C" w:rsidRDefault="00FA02C5" w:rsidP="00B404C3">
            <w:pPr>
              <w:pStyle w:val="StyleTabletextLeft"/>
            </w:pPr>
            <w:r w:rsidRPr="00E7062C">
              <w:t>6825</w:t>
            </w:r>
          </w:p>
        </w:tc>
        <w:tc>
          <w:tcPr>
            <w:tcW w:w="3260" w:type="dxa"/>
            <w:shd w:val="clear" w:color="auto" w:fill="auto"/>
          </w:tcPr>
          <w:p w14:paraId="2BAF7B5F" w14:textId="77777777" w:rsidR="00FA02C5" w:rsidRPr="009C2029" w:rsidRDefault="00FA02C5" w:rsidP="00B404C3">
            <w:pPr>
              <w:pStyle w:val="StyleTabletextLeft"/>
              <w:rPr>
                <w:lang w:val="en-GB"/>
              </w:rPr>
            </w:pPr>
            <w:r w:rsidRPr="009C2029">
              <w:rPr>
                <w:lang w:val="en-GB"/>
              </w:rPr>
              <w:t>Call completion and information transfer between global networks</w:t>
            </w:r>
          </w:p>
        </w:tc>
        <w:tc>
          <w:tcPr>
            <w:tcW w:w="4110" w:type="dxa"/>
            <w:gridSpan w:val="2"/>
          </w:tcPr>
          <w:p w14:paraId="061CB312"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14F6485A" w14:textId="77777777" w:rsidTr="00B55CDD">
        <w:trPr>
          <w:cantSplit/>
          <w:trHeight w:val="240"/>
        </w:trPr>
        <w:tc>
          <w:tcPr>
            <w:tcW w:w="909" w:type="dxa"/>
            <w:shd w:val="clear" w:color="auto" w:fill="auto"/>
          </w:tcPr>
          <w:p w14:paraId="45280537" w14:textId="77777777" w:rsidR="00FA02C5" w:rsidRPr="00E7062C" w:rsidRDefault="00FA02C5" w:rsidP="00B404C3">
            <w:pPr>
              <w:pStyle w:val="StyleTabletextLeft"/>
            </w:pPr>
            <w:r w:rsidRPr="00E7062C">
              <w:t>3-085-2</w:t>
            </w:r>
          </w:p>
        </w:tc>
        <w:tc>
          <w:tcPr>
            <w:tcW w:w="1009" w:type="dxa"/>
            <w:gridSpan w:val="2"/>
            <w:shd w:val="clear" w:color="auto" w:fill="auto"/>
          </w:tcPr>
          <w:p w14:paraId="2B5CF4E2" w14:textId="77777777" w:rsidR="00FA02C5" w:rsidRPr="00E7062C" w:rsidRDefault="00FA02C5" w:rsidP="00B404C3">
            <w:pPr>
              <w:pStyle w:val="StyleTabletextLeft"/>
            </w:pPr>
            <w:r w:rsidRPr="00E7062C">
              <w:t>6826</w:t>
            </w:r>
          </w:p>
        </w:tc>
        <w:tc>
          <w:tcPr>
            <w:tcW w:w="3260" w:type="dxa"/>
            <w:shd w:val="clear" w:color="auto" w:fill="auto"/>
          </w:tcPr>
          <w:p w14:paraId="282B5D24" w14:textId="77777777" w:rsidR="00FA02C5" w:rsidRPr="00FF621E" w:rsidRDefault="00FA02C5" w:rsidP="00B404C3">
            <w:pPr>
              <w:pStyle w:val="StyleTabletextLeft"/>
            </w:pPr>
            <w:r w:rsidRPr="00FF621E">
              <w:t>International Gateway for MSC</w:t>
            </w:r>
          </w:p>
        </w:tc>
        <w:tc>
          <w:tcPr>
            <w:tcW w:w="4110" w:type="dxa"/>
            <w:gridSpan w:val="2"/>
          </w:tcPr>
          <w:p w14:paraId="22A0FC28" w14:textId="77777777" w:rsidR="00FA02C5" w:rsidRPr="00FF621E" w:rsidRDefault="00FA02C5" w:rsidP="00B404C3">
            <w:pPr>
              <w:pStyle w:val="StyleTabletextLeft"/>
            </w:pPr>
            <w:r w:rsidRPr="00FF621E">
              <w:t>Digicel (Barbados)</w:t>
            </w:r>
          </w:p>
        </w:tc>
      </w:tr>
      <w:tr w:rsidR="00FA02C5" w:rsidRPr="00870C6B" w14:paraId="4958E5F2" w14:textId="77777777" w:rsidTr="00B55CDD">
        <w:trPr>
          <w:cantSplit/>
          <w:trHeight w:val="240"/>
        </w:trPr>
        <w:tc>
          <w:tcPr>
            <w:tcW w:w="909" w:type="dxa"/>
            <w:shd w:val="clear" w:color="auto" w:fill="auto"/>
          </w:tcPr>
          <w:p w14:paraId="4742528D" w14:textId="77777777" w:rsidR="00FA02C5" w:rsidRPr="00E7062C" w:rsidRDefault="00FA02C5" w:rsidP="00B404C3">
            <w:pPr>
              <w:pStyle w:val="StyleTabletextLeft"/>
            </w:pPr>
            <w:r w:rsidRPr="00E7062C">
              <w:t>3-085-3</w:t>
            </w:r>
          </w:p>
        </w:tc>
        <w:tc>
          <w:tcPr>
            <w:tcW w:w="1009" w:type="dxa"/>
            <w:gridSpan w:val="2"/>
            <w:shd w:val="clear" w:color="auto" w:fill="auto"/>
          </w:tcPr>
          <w:p w14:paraId="5665CB5B" w14:textId="77777777" w:rsidR="00FA02C5" w:rsidRPr="00E7062C" w:rsidRDefault="00FA02C5" w:rsidP="00B404C3">
            <w:pPr>
              <w:pStyle w:val="StyleTabletextLeft"/>
            </w:pPr>
            <w:r w:rsidRPr="00E7062C">
              <w:t>6827</w:t>
            </w:r>
          </w:p>
        </w:tc>
        <w:tc>
          <w:tcPr>
            <w:tcW w:w="3260" w:type="dxa"/>
            <w:shd w:val="clear" w:color="auto" w:fill="auto"/>
          </w:tcPr>
          <w:p w14:paraId="1A373DA0" w14:textId="77777777" w:rsidR="00FA02C5" w:rsidRPr="009C2029" w:rsidRDefault="00FA02C5" w:rsidP="00B404C3">
            <w:pPr>
              <w:pStyle w:val="StyleTabletextLeft"/>
              <w:rPr>
                <w:lang w:val="en-GB"/>
              </w:rPr>
            </w:pPr>
            <w:r w:rsidRPr="009C2029">
              <w:rPr>
                <w:lang w:val="en-GB"/>
              </w:rPr>
              <w:t>Comverie pre-paid system (PPS)</w:t>
            </w:r>
          </w:p>
        </w:tc>
        <w:tc>
          <w:tcPr>
            <w:tcW w:w="4110" w:type="dxa"/>
            <w:gridSpan w:val="2"/>
          </w:tcPr>
          <w:p w14:paraId="5443D540" w14:textId="77777777" w:rsidR="00FA02C5" w:rsidRPr="009C2029" w:rsidRDefault="00FA02C5" w:rsidP="00B404C3">
            <w:pPr>
              <w:pStyle w:val="StyleTabletextLeft"/>
              <w:rPr>
                <w:lang w:val="en-GB"/>
              </w:rPr>
            </w:pPr>
            <w:r w:rsidRPr="009C2029">
              <w:rPr>
                <w:lang w:val="en-GB"/>
              </w:rPr>
              <w:t>Cable and Wireless (Barbados) Ltd</w:t>
            </w:r>
          </w:p>
        </w:tc>
      </w:tr>
      <w:tr w:rsidR="00FA02C5" w:rsidRPr="00870C6B" w14:paraId="6FE96E48" w14:textId="77777777" w:rsidTr="00B55CDD">
        <w:trPr>
          <w:cantSplit/>
          <w:trHeight w:val="240"/>
        </w:trPr>
        <w:tc>
          <w:tcPr>
            <w:tcW w:w="909" w:type="dxa"/>
            <w:shd w:val="clear" w:color="auto" w:fill="auto"/>
          </w:tcPr>
          <w:p w14:paraId="727A4BC1" w14:textId="77777777" w:rsidR="00FA02C5" w:rsidRPr="00E7062C" w:rsidRDefault="00FA02C5" w:rsidP="00B404C3">
            <w:pPr>
              <w:pStyle w:val="StyleTabletextLeft"/>
            </w:pPr>
            <w:r w:rsidRPr="00E7062C">
              <w:t>3-085-4</w:t>
            </w:r>
          </w:p>
        </w:tc>
        <w:tc>
          <w:tcPr>
            <w:tcW w:w="1009" w:type="dxa"/>
            <w:gridSpan w:val="2"/>
            <w:shd w:val="clear" w:color="auto" w:fill="auto"/>
          </w:tcPr>
          <w:p w14:paraId="58B918F5" w14:textId="77777777" w:rsidR="00FA02C5" w:rsidRPr="00E7062C" w:rsidRDefault="00FA02C5" w:rsidP="00B404C3">
            <w:pPr>
              <w:pStyle w:val="StyleTabletextLeft"/>
            </w:pPr>
            <w:r w:rsidRPr="00E7062C">
              <w:t>6828</w:t>
            </w:r>
          </w:p>
        </w:tc>
        <w:tc>
          <w:tcPr>
            <w:tcW w:w="3260" w:type="dxa"/>
            <w:shd w:val="clear" w:color="auto" w:fill="auto"/>
          </w:tcPr>
          <w:p w14:paraId="4FFF53EF" w14:textId="77777777" w:rsidR="00FA02C5" w:rsidRPr="009C2029" w:rsidRDefault="00FA02C5" w:rsidP="00B404C3">
            <w:pPr>
              <w:pStyle w:val="StyleTabletextLeft"/>
              <w:rPr>
                <w:lang w:val="en-GB"/>
              </w:rPr>
            </w:pPr>
            <w:r w:rsidRPr="009C2029">
              <w:rPr>
                <w:lang w:val="en-GB"/>
              </w:rPr>
              <w:t>Domestic termination on termination of inbound traffic</w:t>
            </w:r>
          </w:p>
        </w:tc>
        <w:tc>
          <w:tcPr>
            <w:tcW w:w="4110" w:type="dxa"/>
            <w:gridSpan w:val="2"/>
          </w:tcPr>
          <w:p w14:paraId="1143C501" w14:textId="77777777" w:rsidR="00FA02C5" w:rsidRPr="00FF621E" w:rsidRDefault="00FA02C5" w:rsidP="00B404C3">
            <w:pPr>
              <w:pStyle w:val="StyleTabletextLeft"/>
            </w:pPr>
            <w:r w:rsidRPr="00FF621E">
              <w:t>TeleBarbados Inc</w:t>
            </w:r>
          </w:p>
        </w:tc>
      </w:tr>
      <w:tr w:rsidR="00FA02C5" w:rsidRPr="00870C6B" w14:paraId="1A6BC7BF" w14:textId="77777777" w:rsidTr="00B55CDD">
        <w:trPr>
          <w:cantSplit/>
          <w:trHeight w:val="240"/>
        </w:trPr>
        <w:tc>
          <w:tcPr>
            <w:tcW w:w="909" w:type="dxa"/>
            <w:shd w:val="clear" w:color="auto" w:fill="auto"/>
          </w:tcPr>
          <w:p w14:paraId="6938C5D3" w14:textId="77777777" w:rsidR="00FA02C5" w:rsidRPr="00E7062C" w:rsidRDefault="00FA02C5" w:rsidP="00B404C3">
            <w:pPr>
              <w:pStyle w:val="StyleTabletextLeft"/>
            </w:pPr>
            <w:r w:rsidRPr="00E7062C">
              <w:t>3-085-5</w:t>
            </w:r>
          </w:p>
        </w:tc>
        <w:tc>
          <w:tcPr>
            <w:tcW w:w="1009" w:type="dxa"/>
            <w:gridSpan w:val="2"/>
            <w:shd w:val="clear" w:color="auto" w:fill="auto"/>
          </w:tcPr>
          <w:p w14:paraId="420A31A7" w14:textId="77777777" w:rsidR="00FA02C5" w:rsidRPr="00E7062C" w:rsidRDefault="00FA02C5" w:rsidP="00B404C3">
            <w:pPr>
              <w:pStyle w:val="StyleTabletextLeft"/>
            </w:pPr>
            <w:r w:rsidRPr="00E7062C">
              <w:t>6829</w:t>
            </w:r>
          </w:p>
        </w:tc>
        <w:tc>
          <w:tcPr>
            <w:tcW w:w="3260" w:type="dxa"/>
            <w:shd w:val="clear" w:color="auto" w:fill="auto"/>
          </w:tcPr>
          <w:p w14:paraId="1C1FB321" w14:textId="77777777" w:rsidR="00FA02C5" w:rsidRPr="009C2029" w:rsidRDefault="00FA02C5" w:rsidP="00B404C3">
            <w:pPr>
              <w:pStyle w:val="StyleTabletextLeft"/>
              <w:rPr>
                <w:lang w:val="en-GB"/>
              </w:rPr>
            </w:pPr>
            <w:r w:rsidRPr="009C2029">
              <w:rPr>
                <w:lang w:val="en-GB"/>
              </w:rPr>
              <w:t>Transit traffic through Barbados to other islands in the eastern Carib</w:t>
            </w:r>
          </w:p>
        </w:tc>
        <w:tc>
          <w:tcPr>
            <w:tcW w:w="4110" w:type="dxa"/>
            <w:gridSpan w:val="2"/>
          </w:tcPr>
          <w:p w14:paraId="0727BC34" w14:textId="77777777" w:rsidR="00FA02C5" w:rsidRPr="00FF621E" w:rsidRDefault="00FA02C5" w:rsidP="00B404C3">
            <w:pPr>
              <w:pStyle w:val="StyleTabletextLeft"/>
            </w:pPr>
            <w:r w:rsidRPr="00FF621E">
              <w:t>Antilles Crossing Ltd</w:t>
            </w:r>
          </w:p>
        </w:tc>
      </w:tr>
      <w:tr w:rsidR="00FA02C5" w:rsidRPr="00870C6B" w14:paraId="7FAC304D" w14:textId="77777777" w:rsidTr="00B55CDD">
        <w:trPr>
          <w:cantSplit/>
          <w:trHeight w:val="240"/>
        </w:trPr>
        <w:tc>
          <w:tcPr>
            <w:tcW w:w="909" w:type="dxa"/>
            <w:shd w:val="clear" w:color="auto" w:fill="auto"/>
          </w:tcPr>
          <w:p w14:paraId="33DAAE59" w14:textId="77777777" w:rsidR="00FA02C5" w:rsidRPr="00E7062C" w:rsidRDefault="00FA02C5" w:rsidP="00B404C3">
            <w:pPr>
              <w:pStyle w:val="StyleTabletextLeft"/>
            </w:pPr>
            <w:r w:rsidRPr="00E7062C">
              <w:t>3-085-6</w:t>
            </w:r>
          </w:p>
        </w:tc>
        <w:tc>
          <w:tcPr>
            <w:tcW w:w="1009" w:type="dxa"/>
            <w:gridSpan w:val="2"/>
            <w:shd w:val="clear" w:color="auto" w:fill="auto"/>
          </w:tcPr>
          <w:p w14:paraId="675F5C81" w14:textId="77777777" w:rsidR="00FA02C5" w:rsidRPr="00E7062C" w:rsidRDefault="00FA02C5" w:rsidP="00B404C3">
            <w:pPr>
              <w:pStyle w:val="StyleTabletextLeft"/>
            </w:pPr>
            <w:r w:rsidRPr="00E7062C">
              <w:t>6830</w:t>
            </w:r>
          </w:p>
        </w:tc>
        <w:tc>
          <w:tcPr>
            <w:tcW w:w="3260" w:type="dxa"/>
            <w:shd w:val="clear" w:color="auto" w:fill="auto"/>
          </w:tcPr>
          <w:p w14:paraId="506CA857" w14:textId="77777777" w:rsidR="00FA02C5" w:rsidRPr="009C2029" w:rsidRDefault="00FA02C5" w:rsidP="00B404C3">
            <w:pPr>
              <w:pStyle w:val="StyleTabletextLeft"/>
              <w:rPr>
                <w:lang w:val="en-GB"/>
              </w:rPr>
            </w:pPr>
            <w:r w:rsidRPr="009C2029">
              <w:rPr>
                <w:lang w:val="en-GB"/>
              </w:rPr>
              <w:t>Transfer calls destined for Barbados via Cable &amp; Wireless (Barbados)</w:t>
            </w:r>
          </w:p>
        </w:tc>
        <w:tc>
          <w:tcPr>
            <w:tcW w:w="4110" w:type="dxa"/>
            <w:gridSpan w:val="2"/>
          </w:tcPr>
          <w:p w14:paraId="7382E586" w14:textId="77777777" w:rsidR="00FA02C5" w:rsidRPr="00FF621E" w:rsidRDefault="00FA02C5" w:rsidP="00B404C3">
            <w:pPr>
              <w:pStyle w:val="StyleTabletextLeft"/>
            </w:pPr>
            <w:r w:rsidRPr="00FF621E">
              <w:t>Blus Communications Ltd</w:t>
            </w:r>
          </w:p>
        </w:tc>
      </w:tr>
      <w:tr w:rsidR="00FA02C5" w:rsidRPr="00870C6B" w14:paraId="0BA881C0" w14:textId="77777777" w:rsidTr="00B55CDD">
        <w:trPr>
          <w:cantSplit/>
          <w:trHeight w:val="240"/>
        </w:trPr>
        <w:tc>
          <w:tcPr>
            <w:tcW w:w="909" w:type="dxa"/>
            <w:shd w:val="clear" w:color="auto" w:fill="auto"/>
          </w:tcPr>
          <w:p w14:paraId="0BC5E619" w14:textId="77777777" w:rsidR="00FA02C5" w:rsidRPr="00E7062C" w:rsidRDefault="00FA02C5" w:rsidP="00B404C3">
            <w:pPr>
              <w:pStyle w:val="StyleTabletextLeft"/>
            </w:pPr>
            <w:r w:rsidRPr="00E7062C">
              <w:t>3-085-7</w:t>
            </w:r>
          </w:p>
        </w:tc>
        <w:tc>
          <w:tcPr>
            <w:tcW w:w="1009" w:type="dxa"/>
            <w:gridSpan w:val="2"/>
            <w:shd w:val="clear" w:color="auto" w:fill="auto"/>
          </w:tcPr>
          <w:p w14:paraId="421904C1" w14:textId="77777777" w:rsidR="00FA02C5" w:rsidRPr="00E7062C" w:rsidRDefault="00FA02C5" w:rsidP="00B404C3">
            <w:pPr>
              <w:pStyle w:val="StyleTabletextLeft"/>
            </w:pPr>
            <w:r w:rsidRPr="00E7062C">
              <w:t>6831</w:t>
            </w:r>
          </w:p>
        </w:tc>
        <w:tc>
          <w:tcPr>
            <w:tcW w:w="3260" w:type="dxa"/>
            <w:shd w:val="clear" w:color="auto" w:fill="auto"/>
          </w:tcPr>
          <w:p w14:paraId="54D83861" w14:textId="77777777" w:rsidR="00FA02C5" w:rsidRPr="009C2029" w:rsidRDefault="00FA02C5" w:rsidP="00B404C3">
            <w:pPr>
              <w:pStyle w:val="StyleTabletextLeft"/>
              <w:rPr>
                <w:lang w:val="en-GB"/>
              </w:rPr>
            </w:pPr>
            <w:r w:rsidRPr="009C2029">
              <w:rPr>
                <w:lang w:val="en-GB"/>
              </w:rPr>
              <w:t>Interconnect with Cable &amp; Wireless (Barbados) Ltd</w:t>
            </w:r>
          </w:p>
        </w:tc>
        <w:tc>
          <w:tcPr>
            <w:tcW w:w="4110" w:type="dxa"/>
            <w:gridSpan w:val="2"/>
          </w:tcPr>
          <w:p w14:paraId="05F7BA08" w14:textId="77777777" w:rsidR="00FA02C5" w:rsidRPr="00FF621E" w:rsidRDefault="00FA02C5" w:rsidP="00B404C3">
            <w:pPr>
              <w:pStyle w:val="StyleTabletextLeft"/>
            </w:pPr>
            <w:r w:rsidRPr="00FF621E">
              <w:t>Ozone Wireless Inc.</w:t>
            </w:r>
          </w:p>
        </w:tc>
      </w:tr>
      <w:tr w:rsidR="00FA02C5" w:rsidRPr="00870C6B" w14:paraId="6F48EAE8" w14:textId="77777777" w:rsidTr="00B55CDD">
        <w:trPr>
          <w:cantSplit/>
          <w:trHeight w:val="240"/>
        </w:trPr>
        <w:tc>
          <w:tcPr>
            <w:tcW w:w="909" w:type="dxa"/>
            <w:shd w:val="clear" w:color="auto" w:fill="auto"/>
          </w:tcPr>
          <w:p w14:paraId="5A86691B" w14:textId="77777777" w:rsidR="00FA02C5" w:rsidRPr="00E7062C" w:rsidRDefault="00FA02C5" w:rsidP="00B404C3">
            <w:pPr>
              <w:pStyle w:val="StyleTabletextLeft"/>
            </w:pPr>
            <w:r w:rsidRPr="00E7062C">
              <w:t>3-086-0</w:t>
            </w:r>
          </w:p>
        </w:tc>
        <w:tc>
          <w:tcPr>
            <w:tcW w:w="1009" w:type="dxa"/>
            <w:gridSpan w:val="2"/>
            <w:shd w:val="clear" w:color="auto" w:fill="auto"/>
          </w:tcPr>
          <w:p w14:paraId="717B2026" w14:textId="77777777" w:rsidR="00FA02C5" w:rsidRPr="00E7062C" w:rsidRDefault="00FA02C5" w:rsidP="00B404C3">
            <w:pPr>
              <w:pStyle w:val="StyleTabletextLeft"/>
            </w:pPr>
            <w:r w:rsidRPr="00E7062C">
              <w:t>6832</w:t>
            </w:r>
          </w:p>
        </w:tc>
        <w:tc>
          <w:tcPr>
            <w:tcW w:w="3260" w:type="dxa"/>
            <w:shd w:val="clear" w:color="auto" w:fill="auto"/>
          </w:tcPr>
          <w:p w14:paraId="1B8D4EDD" w14:textId="77777777" w:rsidR="00FA02C5" w:rsidRPr="00FF621E" w:rsidRDefault="00FA02C5" w:rsidP="00B404C3">
            <w:pPr>
              <w:pStyle w:val="StyleTabletextLeft"/>
            </w:pPr>
            <w:r w:rsidRPr="00FF621E">
              <w:t>GSM HLR</w:t>
            </w:r>
          </w:p>
        </w:tc>
        <w:tc>
          <w:tcPr>
            <w:tcW w:w="4110" w:type="dxa"/>
            <w:gridSpan w:val="2"/>
          </w:tcPr>
          <w:p w14:paraId="17172DE8" w14:textId="77777777" w:rsidR="00FA02C5" w:rsidRPr="00FF621E" w:rsidRDefault="00FA02C5" w:rsidP="00B404C3">
            <w:pPr>
              <w:pStyle w:val="StyleTabletextLeft"/>
            </w:pPr>
            <w:r w:rsidRPr="00FF621E">
              <w:t>Sunbeach Inc.</w:t>
            </w:r>
          </w:p>
        </w:tc>
      </w:tr>
      <w:tr w:rsidR="00FA02C5" w:rsidRPr="00870C6B" w14:paraId="39A53728" w14:textId="77777777" w:rsidTr="00B55CDD">
        <w:trPr>
          <w:cantSplit/>
          <w:trHeight w:val="240"/>
        </w:trPr>
        <w:tc>
          <w:tcPr>
            <w:tcW w:w="909" w:type="dxa"/>
            <w:shd w:val="clear" w:color="auto" w:fill="auto"/>
          </w:tcPr>
          <w:p w14:paraId="5B68A703" w14:textId="77777777" w:rsidR="00FA02C5" w:rsidRPr="00E7062C" w:rsidRDefault="00FA02C5" w:rsidP="00B404C3">
            <w:pPr>
              <w:pStyle w:val="StyleTabletextLeft"/>
            </w:pPr>
            <w:r w:rsidRPr="00E7062C">
              <w:t>3-086-1</w:t>
            </w:r>
          </w:p>
        </w:tc>
        <w:tc>
          <w:tcPr>
            <w:tcW w:w="1009" w:type="dxa"/>
            <w:gridSpan w:val="2"/>
            <w:shd w:val="clear" w:color="auto" w:fill="auto"/>
          </w:tcPr>
          <w:p w14:paraId="58DC0B1C" w14:textId="77777777" w:rsidR="00FA02C5" w:rsidRPr="00E7062C" w:rsidRDefault="00FA02C5" w:rsidP="00B404C3">
            <w:pPr>
              <w:pStyle w:val="StyleTabletextLeft"/>
            </w:pPr>
            <w:r w:rsidRPr="00E7062C">
              <w:t>6833</w:t>
            </w:r>
          </w:p>
        </w:tc>
        <w:tc>
          <w:tcPr>
            <w:tcW w:w="3260" w:type="dxa"/>
            <w:shd w:val="clear" w:color="auto" w:fill="auto"/>
          </w:tcPr>
          <w:p w14:paraId="0CA31607" w14:textId="77777777" w:rsidR="00FA02C5" w:rsidRPr="00FF621E" w:rsidRDefault="00FA02C5" w:rsidP="00B404C3">
            <w:pPr>
              <w:pStyle w:val="StyleTabletextLeft"/>
            </w:pPr>
            <w:r w:rsidRPr="00FF621E">
              <w:t>GSM Prepaid SCP</w:t>
            </w:r>
          </w:p>
        </w:tc>
        <w:tc>
          <w:tcPr>
            <w:tcW w:w="4110" w:type="dxa"/>
            <w:gridSpan w:val="2"/>
          </w:tcPr>
          <w:p w14:paraId="6790D0C0" w14:textId="77777777" w:rsidR="00FA02C5" w:rsidRPr="00FF621E" w:rsidRDefault="00FA02C5" w:rsidP="00B404C3">
            <w:pPr>
              <w:pStyle w:val="StyleTabletextLeft"/>
            </w:pPr>
            <w:r w:rsidRPr="00FF621E">
              <w:t>Sunbeach Inc.</w:t>
            </w:r>
          </w:p>
        </w:tc>
      </w:tr>
      <w:tr w:rsidR="00FA02C5" w:rsidRPr="00870C6B" w14:paraId="4A36645A" w14:textId="77777777" w:rsidTr="00B55CDD">
        <w:trPr>
          <w:cantSplit/>
          <w:trHeight w:val="240"/>
        </w:trPr>
        <w:tc>
          <w:tcPr>
            <w:tcW w:w="909" w:type="dxa"/>
            <w:shd w:val="clear" w:color="auto" w:fill="auto"/>
          </w:tcPr>
          <w:p w14:paraId="1241D878" w14:textId="77777777" w:rsidR="00FA02C5" w:rsidRPr="00E7062C" w:rsidRDefault="00FA02C5" w:rsidP="00B404C3">
            <w:pPr>
              <w:pStyle w:val="StyleTabletextLeft"/>
            </w:pPr>
            <w:r w:rsidRPr="00E7062C">
              <w:t>3-086-2</w:t>
            </w:r>
          </w:p>
        </w:tc>
        <w:tc>
          <w:tcPr>
            <w:tcW w:w="1009" w:type="dxa"/>
            <w:gridSpan w:val="2"/>
            <w:shd w:val="clear" w:color="auto" w:fill="auto"/>
          </w:tcPr>
          <w:p w14:paraId="031A2C65" w14:textId="77777777" w:rsidR="00FA02C5" w:rsidRPr="00E7062C" w:rsidRDefault="00FA02C5" w:rsidP="00B404C3">
            <w:pPr>
              <w:pStyle w:val="StyleTabletextLeft"/>
            </w:pPr>
            <w:r w:rsidRPr="00E7062C">
              <w:t>6834</w:t>
            </w:r>
          </w:p>
        </w:tc>
        <w:tc>
          <w:tcPr>
            <w:tcW w:w="3260" w:type="dxa"/>
            <w:shd w:val="clear" w:color="auto" w:fill="auto"/>
          </w:tcPr>
          <w:p w14:paraId="1E25C608" w14:textId="77777777" w:rsidR="00FA02C5" w:rsidRPr="00FF621E" w:rsidRDefault="00FA02C5" w:rsidP="00B404C3">
            <w:pPr>
              <w:pStyle w:val="StyleTabletextLeft"/>
            </w:pPr>
            <w:r w:rsidRPr="00FF621E">
              <w:t>GSM Voice Mail</w:t>
            </w:r>
          </w:p>
        </w:tc>
        <w:tc>
          <w:tcPr>
            <w:tcW w:w="4110" w:type="dxa"/>
            <w:gridSpan w:val="2"/>
          </w:tcPr>
          <w:p w14:paraId="2A2AE23F" w14:textId="77777777" w:rsidR="00FA02C5" w:rsidRPr="00FF621E" w:rsidRDefault="00FA02C5" w:rsidP="00B404C3">
            <w:pPr>
              <w:pStyle w:val="StyleTabletextLeft"/>
            </w:pPr>
            <w:r w:rsidRPr="00FF621E">
              <w:t>Sunbeach Inc.</w:t>
            </w:r>
          </w:p>
        </w:tc>
      </w:tr>
      <w:tr w:rsidR="00FA02C5" w:rsidRPr="00870C6B" w14:paraId="4A1C7ED1" w14:textId="77777777" w:rsidTr="00B55CDD">
        <w:trPr>
          <w:cantSplit/>
          <w:trHeight w:val="240"/>
        </w:trPr>
        <w:tc>
          <w:tcPr>
            <w:tcW w:w="909" w:type="dxa"/>
            <w:shd w:val="clear" w:color="auto" w:fill="auto"/>
          </w:tcPr>
          <w:p w14:paraId="23B4A5E4" w14:textId="77777777" w:rsidR="00FA02C5" w:rsidRPr="00E7062C" w:rsidRDefault="00FA02C5" w:rsidP="00B404C3">
            <w:pPr>
              <w:pStyle w:val="StyleTabletextLeft"/>
            </w:pPr>
            <w:r w:rsidRPr="00E7062C">
              <w:t>3-086-3</w:t>
            </w:r>
          </w:p>
        </w:tc>
        <w:tc>
          <w:tcPr>
            <w:tcW w:w="1009" w:type="dxa"/>
            <w:gridSpan w:val="2"/>
            <w:shd w:val="clear" w:color="auto" w:fill="auto"/>
          </w:tcPr>
          <w:p w14:paraId="644CE375" w14:textId="77777777" w:rsidR="00FA02C5" w:rsidRPr="00E7062C" w:rsidRDefault="00FA02C5" w:rsidP="00B404C3">
            <w:pPr>
              <w:pStyle w:val="StyleTabletextLeft"/>
            </w:pPr>
            <w:r w:rsidRPr="00E7062C">
              <w:t>6835</w:t>
            </w:r>
          </w:p>
        </w:tc>
        <w:tc>
          <w:tcPr>
            <w:tcW w:w="3260" w:type="dxa"/>
            <w:shd w:val="clear" w:color="auto" w:fill="auto"/>
          </w:tcPr>
          <w:p w14:paraId="74BEF237" w14:textId="77777777" w:rsidR="00FA02C5" w:rsidRPr="00FF621E" w:rsidRDefault="00FA02C5" w:rsidP="00B404C3">
            <w:pPr>
              <w:pStyle w:val="StyleTabletextLeft"/>
            </w:pPr>
            <w:r w:rsidRPr="00FF621E">
              <w:t>Interconnection with Cable &amp; Wireless</w:t>
            </w:r>
          </w:p>
        </w:tc>
        <w:tc>
          <w:tcPr>
            <w:tcW w:w="4110" w:type="dxa"/>
            <w:gridSpan w:val="2"/>
          </w:tcPr>
          <w:p w14:paraId="5C5F2BB4" w14:textId="77777777" w:rsidR="00FA02C5" w:rsidRPr="00FF621E" w:rsidRDefault="00FA02C5" w:rsidP="00B404C3">
            <w:pPr>
              <w:pStyle w:val="StyleTabletextLeft"/>
            </w:pPr>
            <w:r w:rsidRPr="00FF621E">
              <w:t>Access One</w:t>
            </w:r>
          </w:p>
        </w:tc>
      </w:tr>
      <w:tr w:rsidR="00FA02C5" w:rsidRPr="00870C6B" w14:paraId="7FCAF1E7" w14:textId="77777777" w:rsidTr="00B55CDD">
        <w:trPr>
          <w:cantSplit/>
          <w:trHeight w:val="240"/>
        </w:trPr>
        <w:tc>
          <w:tcPr>
            <w:tcW w:w="909" w:type="dxa"/>
            <w:shd w:val="clear" w:color="auto" w:fill="auto"/>
          </w:tcPr>
          <w:p w14:paraId="4239FD61" w14:textId="77777777" w:rsidR="00FA02C5" w:rsidRPr="00E7062C" w:rsidRDefault="00FA02C5" w:rsidP="00B404C3">
            <w:pPr>
              <w:pStyle w:val="StyleTabletextLeft"/>
            </w:pPr>
            <w:r w:rsidRPr="00E7062C">
              <w:t>3-086-4</w:t>
            </w:r>
          </w:p>
        </w:tc>
        <w:tc>
          <w:tcPr>
            <w:tcW w:w="1009" w:type="dxa"/>
            <w:gridSpan w:val="2"/>
            <w:shd w:val="clear" w:color="auto" w:fill="auto"/>
          </w:tcPr>
          <w:p w14:paraId="45BA49D4" w14:textId="77777777" w:rsidR="00FA02C5" w:rsidRPr="00E7062C" w:rsidRDefault="00FA02C5" w:rsidP="00B404C3">
            <w:pPr>
              <w:pStyle w:val="StyleTabletextLeft"/>
            </w:pPr>
            <w:r w:rsidRPr="00E7062C">
              <w:t>6836</w:t>
            </w:r>
          </w:p>
        </w:tc>
        <w:tc>
          <w:tcPr>
            <w:tcW w:w="3260" w:type="dxa"/>
            <w:shd w:val="clear" w:color="auto" w:fill="auto"/>
          </w:tcPr>
          <w:p w14:paraId="16AF30D2" w14:textId="77777777" w:rsidR="00FA02C5" w:rsidRPr="00FF621E" w:rsidRDefault="00FA02C5" w:rsidP="00B404C3">
            <w:pPr>
              <w:pStyle w:val="StyleTabletextLeft"/>
            </w:pPr>
            <w:r w:rsidRPr="00FF621E">
              <w:t>Interconnection with Cable &amp; Wireless</w:t>
            </w:r>
          </w:p>
        </w:tc>
        <w:tc>
          <w:tcPr>
            <w:tcW w:w="4110" w:type="dxa"/>
            <w:gridSpan w:val="2"/>
          </w:tcPr>
          <w:p w14:paraId="59F0A3DB" w14:textId="77777777" w:rsidR="00FA02C5" w:rsidRPr="00FF621E" w:rsidRDefault="00FA02C5" w:rsidP="00B404C3">
            <w:pPr>
              <w:pStyle w:val="StyleTabletextLeft"/>
            </w:pPr>
            <w:r w:rsidRPr="00FF621E">
              <w:t>Access One</w:t>
            </w:r>
          </w:p>
        </w:tc>
      </w:tr>
      <w:tr w:rsidR="00FA02C5" w:rsidRPr="00870C6B" w14:paraId="7FC2DF44" w14:textId="77777777" w:rsidTr="00B55CDD">
        <w:trPr>
          <w:cantSplit/>
          <w:trHeight w:val="240"/>
        </w:trPr>
        <w:tc>
          <w:tcPr>
            <w:tcW w:w="909" w:type="dxa"/>
            <w:shd w:val="clear" w:color="auto" w:fill="auto"/>
          </w:tcPr>
          <w:p w14:paraId="27AF39F5" w14:textId="77777777" w:rsidR="00FA02C5" w:rsidRPr="00E7062C" w:rsidRDefault="00FA02C5" w:rsidP="00B404C3">
            <w:pPr>
              <w:pStyle w:val="StyleTabletextLeft"/>
            </w:pPr>
            <w:r w:rsidRPr="00E7062C">
              <w:t>3-086-5</w:t>
            </w:r>
          </w:p>
        </w:tc>
        <w:tc>
          <w:tcPr>
            <w:tcW w:w="1009" w:type="dxa"/>
            <w:gridSpan w:val="2"/>
            <w:shd w:val="clear" w:color="auto" w:fill="auto"/>
          </w:tcPr>
          <w:p w14:paraId="084F3C68" w14:textId="77777777" w:rsidR="00FA02C5" w:rsidRPr="00E7062C" w:rsidRDefault="00FA02C5" w:rsidP="00B404C3">
            <w:pPr>
              <w:pStyle w:val="StyleTabletextLeft"/>
            </w:pPr>
            <w:r w:rsidRPr="00E7062C">
              <w:t>6837</w:t>
            </w:r>
          </w:p>
        </w:tc>
        <w:tc>
          <w:tcPr>
            <w:tcW w:w="3260" w:type="dxa"/>
            <w:shd w:val="clear" w:color="auto" w:fill="auto"/>
          </w:tcPr>
          <w:p w14:paraId="62CD116F" w14:textId="77777777" w:rsidR="00FA02C5" w:rsidRPr="00FF621E" w:rsidRDefault="00FA02C5" w:rsidP="00B404C3">
            <w:pPr>
              <w:pStyle w:val="StyleTabletextLeft"/>
            </w:pPr>
            <w:r w:rsidRPr="00FF621E">
              <w:t>Interconnect with Cable &amp; Wireless</w:t>
            </w:r>
          </w:p>
        </w:tc>
        <w:tc>
          <w:tcPr>
            <w:tcW w:w="4110" w:type="dxa"/>
            <w:gridSpan w:val="2"/>
          </w:tcPr>
          <w:p w14:paraId="7022BD3E" w14:textId="77777777" w:rsidR="00FA02C5" w:rsidRPr="00FF621E" w:rsidRDefault="00FA02C5" w:rsidP="00B404C3">
            <w:pPr>
              <w:pStyle w:val="StyleTabletextLeft"/>
            </w:pPr>
            <w:r w:rsidRPr="00FF621E">
              <w:t>Karib Cable Inc</w:t>
            </w:r>
          </w:p>
        </w:tc>
      </w:tr>
      <w:tr w:rsidR="00FA02C5" w:rsidRPr="00870C6B" w14:paraId="748B0F93" w14:textId="77777777" w:rsidTr="00B55CDD">
        <w:trPr>
          <w:cantSplit/>
          <w:trHeight w:val="293"/>
        </w:trPr>
        <w:tc>
          <w:tcPr>
            <w:tcW w:w="9288" w:type="dxa"/>
            <w:gridSpan w:val="6"/>
          </w:tcPr>
          <w:p w14:paraId="71FC3BB2" w14:textId="27B7517C" w:rsidR="00FA02C5" w:rsidRPr="005F644F" w:rsidRDefault="009A117E" w:rsidP="009A117E">
            <w:pPr>
              <w:pStyle w:val="country0"/>
            </w:pPr>
            <w:r w:rsidRPr="00E5159F">
              <w:rPr>
                <w:rFonts w:hint="cs"/>
                <w:sz w:val="18"/>
                <w:rtl/>
              </w:rPr>
              <w:lastRenderedPageBreak/>
              <w:t>بيلاروس</w:t>
            </w:r>
          </w:p>
        </w:tc>
      </w:tr>
      <w:tr w:rsidR="00FA02C5" w:rsidRPr="00870C6B" w14:paraId="61EA1484" w14:textId="77777777" w:rsidTr="00B55CDD">
        <w:trPr>
          <w:cantSplit/>
          <w:trHeight w:val="240"/>
        </w:trPr>
        <w:tc>
          <w:tcPr>
            <w:tcW w:w="909" w:type="dxa"/>
            <w:shd w:val="clear" w:color="auto" w:fill="auto"/>
          </w:tcPr>
          <w:p w14:paraId="15E17A9C" w14:textId="77777777" w:rsidR="00FA02C5" w:rsidRPr="00E7062C" w:rsidRDefault="00FA02C5" w:rsidP="00B404C3">
            <w:pPr>
              <w:pStyle w:val="StyleTabletextLeft"/>
            </w:pPr>
            <w:r w:rsidRPr="00E7062C">
              <w:t>2-204-0</w:t>
            </w:r>
          </w:p>
        </w:tc>
        <w:tc>
          <w:tcPr>
            <w:tcW w:w="1009" w:type="dxa"/>
            <w:gridSpan w:val="2"/>
            <w:shd w:val="clear" w:color="auto" w:fill="auto"/>
          </w:tcPr>
          <w:p w14:paraId="06295E0F" w14:textId="77777777" w:rsidR="00FA02C5" w:rsidRPr="00E7062C" w:rsidRDefault="00FA02C5" w:rsidP="00B404C3">
            <w:pPr>
              <w:pStyle w:val="StyleTabletextLeft"/>
            </w:pPr>
            <w:r w:rsidRPr="00E7062C">
              <w:t>5728</w:t>
            </w:r>
          </w:p>
        </w:tc>
        <w:tc>
          <w:tcPr>
            <w:tcW w:w="3260" w:type="dxa"/>
            <w:shd w:val="clear" w:color="auto" w:fill="auto"/>
          </w:tcPr>
          <w:p w14:paraId="7C0A1F71" w14:textId="77777777" w:rsidR="00FA02C5" w:rsidRPr="00FF621E" w:rsidRDefault="00FA02C5" w:rsidP="00B404C3">
            <w:pPr>
              <w:pStyle w:val="StyleTabletextLeft"/>
            </w:pPr>
            <w:r w:rsidRPr="00FF621E">
              <w:t>Minsk, EWSD</w:t>
            </w:r>
          </w:p>
        </w:tc>
        <w:tc>
          <w:tcPr>
            <w:tcW w:w="4110" w:type="dxa"/>
            <w:gridSpan w:val="2"/>
          </w:tcPr>
          <w:p w14:paraId="2B652285" w14:textId="77777777" w:rsidR="00FA02C5" w:rsidRPr="00FF621E" w:rsidRDefault="00FA02C5" w:rsidP="00B404C3">
            <w:pPr>
              <w:pStyle w:val="StyleTabletextLeft"/>
            </w:pPr>
            <w:r w:rsidRPr="00FF621E">
              <w:t>Beltelecom</w:t>
            </w:r>
          </w:p>
        </w:tc>
      </w:tr>
      <w:tr w:rsidR="00FA02C5" w:rsidRPr="00870C6B" w14:paraId="48F8ACD3" w14:textId="77777777" w:rsidTr="00B55CDD">
        <w:trPr>
          <w:cantSplit/>
          <w:trHeight w:val="240"/>
        </w:trPr>
        <w:tc>
          <w:tcPr>
            <w:tcW w:w="909" w:type="dxa"/>
            <w:shd w:val="clear" w:color="auto" w:fill="auto"/>
          </w:tcPr>
          <w:p w14:paraId="6C2201BD" w14:textId="77777777" w:rsidR="00FA02C5" w:rsidRPr="00E7062C" w:rsidRDefault="00FA02C5" w:rsidP="00B404C3">
            <w:pPr>
              <w:pStyle w:val="StyleTabletextLeft"/>
            </w:pPr>
            <w:r w:rsidRPr="00E7062C">
              <w:t>2-204-1</w:t>
            </w:r>
          </w:p>
        </w:tc>
        <w:tc>
          <w:tcPr>
            <w:tcW w:w="1009" w:type="dxa"/>
            <w:gridSpan w:val="2"/>
            <w:shd w:val="clear" w:color="auto" w:fill="auto"/>
          </w:tcPr>
          <w:p w14:paraId="6FA99E2D" w14:textId="77777777" w:rsidR="00FA02C5" w:rsidRPr="00E7062C" w:rsidRDefault="00FA02C5" w:rsidP="00B404C3">
            <w:pPr>
              <w:pStyle w:val="StyleTabletextLeft"/>
            </w:pPr>
            <w:r w:rsidRPr="00E7062C">
              <w:t>5729</w:t>
            </w:r>
          </w:p>
        </w:tc>
        <w:tc>
          <w:tcPr>
            <w:tcW w:w="3260" w:type="dxa"/>
            <w:shd w:val="clear" w:color="auto" w:fill="auto"/>
          </w:tcPr>
          <w:p w14:paraId="5926218D" w14:textId="77777777" w:rsidR="00FA02C5" w:rsidRPr="00FF621E" w:rsidRDefault="00FA02C5" w:rsidP="00B404C3">
            <w:pPr>
              <w:pStyle w:val="StyleTabletextLeft"/>
            </w:pPr>
            <w:r w:rsidRPr="00FF621E">
              <w:t>Borisov, AXE-10</w:t>
            </w:r>
          </w:p>
        </w:tc>
        <w:tc>
          <w:tcPr>
            <w:tcW w:w="4110" w:type="dxa"/>
            <w:gridSpan w:val="2"/>
          </w:tcPr>
          <w:p w14:paraId="26E20C25" w14:textId="77777777" w:rsidR="00FA02C5" w:rsidRPr="00FF621E" w:rsidRDefault="00FA02C5" w:rsidP="00B404C3">
            <w:pPr>
              <w:pStyle w:val="StyleTabletextLeft"/>
            </w:pPr>
            <w:r w:rsidRPr="00FF621E">
              <w:t>Beltelecom</w:t>
            </w:r>
          </w:p>
        </w:tc>
      </w:tr>
      <w:tr w:rsidR="00FA02C5" w:rsidRPr="00870C6B" w14:paraId="0B7A6B35" w14:textId="77777777" w:rsidTr="00B55CDD">
        <w:trPr>
          <w:cantSplit/>
          <w:trHeight w:val="240"/>
        </w:trPr>
        <w:tc>
          <w:tcPr>
            <w:tcW w:w="909" w:type="dxa"/>
            <w:shd w:val="clear" w:color="auto" w:fill="auto"/>
          </w:tcPr>
          <w:p w14:paraId="070AFC23" w14:textId="77777777" w:rsidR="00FA02C5" w:rsidRPr="00E7062C" w:rsidRDefault="00FA02C5" w:rsidP="00B404C3">
            <w:pPr>
              <w:pStyle w:val="StyleTabletextLeft"/>
            </w:pPr>
            <w:r w:rsidRPr="00E7062C">
              <w:t>2-204-2</w:t>
            </w:r>
          </w:p>
        </w:tc>
        <w:tc>
          <w:tcPr>
            <w:tcW w:w="1009" w:type="dxa"/>
            <w:gridSpan w:val="2"/>
            <w:shd w:val="clear" w:color="auto" w:fill="auto"/>
          </w:tcPr>
          <w:p w14:paraId="4B778A41" w14:textId="77777777" w:rsidR="00FA02C5" w:rsidRPr="00E7062C" w:rsidRDefault="00FA02C5" w:rsidP="00B404C3">
            <w:pPr>
              <w:pStyle w:val="StyleTabletextLeft"/>
            </w:pPr>
            <w:r w:rsidRPr="00E7062C">
              <w:t>5730</w:t>
            </w:r>
          </w:p>
        </w:tc>
        <w:tc>
          <w:tcPr>
            <w:tcW w:w="3260" w:type="dxa"/>
            <w:shd w:val="clear" w:color="auto" w:fill="auto"/>
          </w:tcPr>
          <w:p w14:paraId="43FFBAA7" w14:textId="77777777" w:rsidR="00FA02C5" w:rsidRPr="00FF621E" w:rsidRDefault="00FA02C5" w:rsidP="00B404C3">
            <w:pPr>
              <w:pStyle w:val="StyleTabletextLeft"/>
            </w:pPr>
            <w:r w:rsidRPr="00FF621E">
              <w:t>STP1</w:t>
            </w:r>
          </w:p>
        </w:tc>
        <w:tc>
          <w:tcPr>
            <w:tcW w:w="4110" w:type="dxa"/>
            <w:gridSpan w:val="2"/>
          </w:tcPr>
          <w:p w14:paraId="44A866BE" w14:textId="77777777" w:rsidR="00FA02C5" w:rsidRPr="00FF621E" w:rsidRDefault="00FA02C5" w:rsidP="00B404C3">
            <w:pPr>
              <w:pStyle w:val="StyleTabletextLeft"/>
            </w:pPr>
            <w:r w:rsidRPr="00FF621E">
              <w:t>Beltelecom</w:t>
            </w:r>
          </w:p>
        </w:tc>
      </w:tr>
      <w:tr w:rsidR="00FA02C5" w:rsidRPr="00870C6B" w14:paraId="45666895" w14:textId="77777777" w:rsidTr="00B55CDD">
        <w:trPr>
          <w:cantSplit/>
          <w:trHeight w:val="240"/>
        </w:trPr>
        <w:tc>
          <w:tcPr>
            <w:tcW w:w="909" w:type="dxa"/>
            <w:shd w:val="clear" w:color="auto" w:fill="auto"/>
          </w:tcPr>
          <w:p w14:paraId="726F7E1B" w14:textId="77777777" w:rsidR="00FA02C5" w:rsidRPr="00E7062C" w:rsidRDefault="00FA02C5" w:rsidP="00B404C3">
            <w:pPr>
              <w:pStyle w:val="StyleTabletextLeft"/>
            </w:pPr>
            <w:r w:rsidRPr="00E7062C">
              <w:t>2-204-3</w:t>
            </w:r>
          </w:p>
        </w:tc>
        <w:tc>
          <w:tcPr>
            <w:tcW w:w="1009" w:type="dxa"/>
            <w:gridSpan w:val="2"/>
            <w:shd w:val="clear" w:color="auto" w:fill="auto"/>
          </w:tcPr>
          <w:p w14:paraId="3A45D84E" w14:textId="77777777" w:rsidR="00FA02C5" w:rsidRPr="00E7062C" w:rsidRDefault="00FA02C5" w:rsidP="00B404C3">
            <w:pPr>
              <w:pStyle w:val="StyleTabletextLeft"/>
            </w:pPr>
            <w:r w:rsidRPr="00E7062C">
              <w:t>5731</w:t>
            </w:r>
          </w:p>
        </w:tc>
        <w:tc>
          <w:tcPr>
            <w:tcW w:w="3260" w:type="dxa"/>
            <w:shd w:val="clear" w:color="auto" w:fill="auto"/>
          </w:tcPr>
          <w:p w14:paraId="248803FA" w14:textId="77777777" w:rsidR="00FA02C5" w:rsidRPr="00FF621E" w:rsidRDefault="00FA02C5" w:rsidP="00B404C3">
            <w:pPr>
              <w:pStyle w:val="StyleTabletextLeft"/>
            </w:pPr>
            <w:r w:rsidRPr="00FF621E">
              <w:t>STP2</w:t>
            </w:r>
          </w:p>
        </w:tc>
        <w:tc>
          <w:tcPr>
            <w:tcW w:w="4110" w:type="dxa"/>
            <w:gridSpan w:val="2"/>
          </w:tcPr>
          <w:p w14:paraId="110D46EB" w14:textId="77777777" w:rsidR="00FA02C5" w:rsidRPr="00FF621E" w:rsidRDefault="00FA02C5" w:rsidP="00B404C3">
            <w:pPr>
              <w:pStyle w:val="StyleTabletextLeft"/>
            </w:pPr>
            <w:r w:rsidRPr="00FF621E">
              <w:t>Beltelecom</w:t>
            </w:r>
          </w:p>
        </w:tc>
      </w:tr>
      <w:tr w:rsidR="00FA02C5" w:rsidRPr="00870C6B" w14:paraId="26BC7441" w14:textId="77777777" w:rsidTr="00B55CDD">
        <w:trPr>
          <w:cantSplit/>
          <w:trHeight w:val="240"/>
        </w:trPr>
        <w:tc>
          <w:tcPr>
            <w:tcW w:w="909" w:type="dxa"/>
            <w:shd w:val="clear" w:color="auto" w:fill="auto"/>
          </w:tcPr>
          <w:p w14:paraId="04C6F359" w14:textId="77777777" w:rsidR="00FA02C5" w:rsidRPr="00E7062C" w:rsidRDefault="00FA02C5" w:rsidP="00B404C3">
            <w:pPr>
              <w:pStyle w:val="StyleTabletextLeft"/>
            </w:pPr>
            <w:r w:rsidRPr="00E7062C">
              <w:t>2-204-5</w:t>
            </w:r>
          </w:p>
        </w:tc>
        <w:tc>
          <w:tcPr>
            <w:tcW w:w="1009" w:type="dxa"/>
            <w:gridSpan w:val="2"/>
            <w:shd w:val="clear" w:color="auto" w:fill="auto"/>
          </w:tcPr>
          <w:p w14:paraId="5F72614A" w14:textId="77777777" w:rsidR="00FA02C5" w:rsidRPr="00E7062C" w:rsidRDefault="00FA02C5" w:rsidP="00B404C3">
            <w:pPr>
              <w:pStyle w:val="StyleTabletextLeft"/>
            </w:pPr>
            <w:r w:rsidRPr="00E7062C">
              <w:t>5733</w:t>
            </w:r>
          </w:p>
        </w:tc>
        <w:tc>
          <w:tcPr>
            <w:tcW w:w="3260" w:type="dxa"/>
            <w:shd w:val="clear" w:color="auto" w:fill="auto"/>
          </w:tcPr>
          <w:p w14:paraId="420B4A6B" w14:textId="77777777" w:rsidR="00FA02C5" w:rsidRPr="00FF621E" w:rsidRDefault="00FA02C5" w:rsidP="00B404C3">
            <w:pPr>
              <w:pStyle w:val="StyleTabletextLeft"/>
            </w:pPr>
            <w:r w:rsidRPr="00FF621E">
              <w:t>Minsk2</w:t>
            </w:r>
          </w:p>
        </w:tc>
        <w:tc>
          <w:tcPr>
            <w:tcW w:w="4110" w:type="dxa"/>
            <w:gridSpan w:val="2"/>
          </w:tcPr>
          <w:p w14:paraId="4632D259" w14:textId="77777777" w:rsidR="00FA02C5" w:rsidRPr="00FF621E" w:rsidRDefault="00FA02C5" w:rsidP="00B404C3">
            <w:pPr>
              <w:pStyle w:val="StyleTabletextLeft"/>
            </w:pPr>
            <w:r w:rsidRPr="00FF621E">
              <w:t>Republican Unitary Enterprise "National Traffic Exchange Center"</w:t>
            </w:r>
          </w:p>
        </w:tc>
      </w:tr>
      <w:tr w:rsidR="00FA02C5" w:rsidRPr="00870C6B" w14:paraId="01EABA22" w14:textId="77777777" w:rsidTr="00B55CDD">
        <w:trPr>
          <w:cantSplit/>
          <w:trHeight w:val="240"/>
        </w:trPr>
        <w:tc>
          <w:tcPr>
            <w:tcW w:w="909" w:type="dxa"/>
            <w:shd w:val="clear" w:color="auto" w:fill="auto"/>
          </w:tcPr>
          <w:p w14:paraId="26C4A5E0" w14:textId="77777777" w:rsidR="00FA02C5" w:rsidRPr="00E7062C" w:rsidRDefault="00FA02C5" w:rsidP="00B404C3">
            <w:pPr>
              <w:pStyle w:val="StyleTabletextLeft"/>
            </w:pPr>
            <w:r w:rsidRPr="00E7062C">
              <w:t>2-204-6</w:t>
            </w:r>
          </w:p>
        </w:tc>
        <w:tc>
          <w:tcPr>
            <w:tcW w:w="1009" w:type="dxa"/>
            <w:gridSpan w:val="2"/>
            <w:shd w:val="clear" w:color="auto" w:fill="auto"/>
          </w:tcPr>
          <w:p w14:paraId="611C480E" w14:textId="77777777" w:rsidR="00FA02C5" w:rsidRPr="00E7062C" w:rsidRDefault="00FA02C5" w:rsidP="00B404C3">
            <w:pPr>
              <w:pStyle w:val="StyleTabletextLeft"/>
            </w:pPr>
            <w:r w:rsidRPr="00E7062C">
              <w:t>5734</w:t>
            </w:r>
          </w:p>
        </w:tc>
        <w:tc>
          <w:tcPr>
            <w:tcW w:w="3260" w:type="dxa"/>
            <w:shd w:val="clear" w:color="auto" w:fill="auto"/>
          </w:tcPr>
          <w:p w14:paraId="15053E72" w14:textId="77777777" w:rsidR="00FA02C5" w:rsidRPr="00FF621E" w:rsidRDefault="00FA02C5" w:rsidP="00B404C3">
            <w:pPr>
              <w:pStyle w:val="StyleTabletextLeft"/>
            </w:pPr>
            <w:r w:rsidRPr="00FF621E">
              <w:t>Minsk3</w:t>
            </w:r>
          </w:p>
        </w:tc>
        <w:tc>
          <w:tcPr>
            <w:tcW w:w="4110" w:type="dxa"/>
            <w:gridSpan w:val="2"/>
          </w:tcPr>
          <w:p w14:paraId="05394A79" w14:textId="77777777" w:rsidR="00FA02C5" w:rsidRPr="00FF621E" w:rsidRDefault="00FA02C5" w:rsidP="00B404C3">
            <w:pPr>
              <w:pStyle w:val="StyleTabletextLeft"/>
            </w:pPr>
            <w:r w:rsidRPr="00FF621E">
              <w:t>Republican Unitary Enterprise "National Traffic Exchange Center"</w:t>
            </w:r>
          </w:p>
        </w:tc>
      </w:tr>
      <w:tr w:rsidR="00FA02C5" w:rsidRPr="00870C6B" w14:paraId="29436A18" w14:textId="77777777" w:rsidTr="00B55CDD">
        <w:trPr>
          <w:cantSplit/>
          <w:trHeight w:val="293"/>
        </w:trPr>
        <w:tc>
          <w:tcPr>
            <w:tcW w:w="9288" w:type="dxa"/>
            <w:gridSpan w:val="6"/>
          </w:tcPr>
          <w:p w14:paraId="24F36A58" w14:textId="0198D222" w:rsidR="00FA02C5" w:rsidRPr="005F644F" w:rsidRDefault="009A117E" w:rsidP="009A117E">
            <w:pPr>
              <w:pStyle w:val="country0"/>
            </w:pPr>
            <w:r w:rsidRPr="00E5159F">
              <w:rPr>
                <w:rFonts w:hint="cs"/>
                <w:sz w:val="18"/>
                <w:rtl/>
              </w:rPr>
              <w:t>بلجيكا</w:t>
            </w:r>
          </w:p>
        </w:tc>
      </w:tr>
      <w:tr w:rsidR="00FA02C5" w:rsidRPr="00870C6B" w14:paraId="70631206" w14:textId="77777777" w:rsidTr="00B55CDD">
        <w:trPr>
          <w:cantSplit/>
          <w:trHeight w:val="240"/>
        </w:trPr>
        <w:tc>
          <w:tcPr>
            <w:tcW w:w="909" w:type="dxa"/>
            <w:shd w:val="clear" w:color="auto" w:fill="auto"/>
          </w:tcPr>
          <w:p w14:paraId="1A49E713" w14:textId="77777777" w:rsidR="00FA02C5" w:rsidRPr="00E7062C" w:rsidRDefault="00FA02C5" w:rsidP="00B404C3">
            <w:pPr>
              <w:pStyle w:val="StyleTabletextLeft"/>
            </w:pPr>
            <w:r w:rsidRPr="00E7062C">
              <w:t>2-012-1</w:t>
            </w:r>
          </w:p>
        </w:tc>
        <w:tc>
          <w:tcPr>
            <w:tcW w:w="1009" w:type="dxa"/>
            <w:gridSpan w:val="2"/>
            <w:shd w:val="clear" w:color="auto" w:fill="auto"/>
          </w:tcPr>
          <w:p w14:paraId="20327AE7" w14:textId="77777777" w:rsidR="00FA02C5" w:rsidRPr="00E7062C" w:rsidRDefault="00FA02C5" w:rsidP="00B404C3">
            <w:pPr>
              <w:pStyle w:val="StyleTabletextLeft"/>
            </w:pPr>
            <w:r w:rsidRPr="00E7062C">
              <w:t>4193</w:t>
            </w:r>
          </w:p>
        </w:tc>
        <w:tc>
          <w:tcPr>
            <w:tcW w:w="3260" w:type="dxa"/>
            <w:shd w:val="clear" w:color="auto" w:fill="auto"/>
          </w:tcPr>
          <w:p w14:paraId="4BA1AFD5" w14:textId="77777777" w:rsidR="00FA02C5" w:rsidRPr="00FF621E" w:rsidRDefault="00FA02C5" w:rsidP="00B404C3">
            <w:pPr>
              <w:pStyle w:val="StyleTabletextLeft"/>
            </w:pPr>
            <w:r w:rsidRPr="00FF621E">
              <w:t>Bruxelles/F</w:t>
            </w:r>
          </w:p>
        </w:tc>
        <w:tc>
          <w:tcPr>
            <w:tcW w:w="4110" w:type="dxa"/>
            <w:gridSpan w:val="2"/>
          </w:tcPr>
          <w:p w14:paraId="14E355E6" w14:textId="77777777" w:rsidR="00FA02C5" w:rsidRPr="00FF621E" w:rsidRDefault="00FA02C5" w:rsidP="00B404C3">
            <w:pPr>
              <w:pStyle w:val="StyleTabletextLeft"/>
            </w:pPr>
            <w:r w:rsidRPr="00FF621E">
              <w:t>Belgacom International Carrier Services</w:t>
            </w:r>
          </w:p>
        </w:tc>
      </w:tr>
      <w:tr w:rsidR="00FA02C5" w:rsidRPr="00870C6B" w14:paraId="01E18156" w14:textId="77777777" w:rsidTr="00B55CDD">
        <w:trPr>
          <w:cantSplit/>
          <w:trHeight w:val="240"/>
        </w:trPr>
        <w:tc>
          <w:tcPr>
            <w:tcW w:w="909" w:type="dxa"/>
            <w:shd w:val="clear" w:color="auto" w:fill="auto"/>
          </w:tcPr>
          <w:p w14:paraId="23B7563C" w14:textId="77777777" w:rsidR="00FA02C5" w:rsidRPr="00E7062C" w:rsidRDefault="00FA02C5" w:rsidP="00B404C3">
            <w:pPr>
              <w:pStyle w:val="StyleTabletextLeft"/>
            </w:pPr>
            <w:r w:rsidRPr="00E7062C">
              <w:t>2-012-2</w:t>
            </w:r>
          </w:p>
        </w:tc>
        <w:tc>
          <w:tcPr>
            <w:tcW w:w="1009" w:type="dxa"/>
            <w:gridSpan w:val="2"/>
            <w:shd w:val="clear" w:color="auto" w:fill="auto"/>
          </w:tcPr>
          <w:p w14:paraId="4B73FE8F" w14:textId="77777777" w:rsidR="00FA02C5" w:rsidRPr="00E7062C" w:rsidRDefault="00FA02C5" w:rsidP="00B404C3">
            <w:pPr>
              <w:pStyle w:val="StyleTabletextLeft"/>
            </w:pPr>
            <w:r w:rsidRPr="00E7062C">
              <w:t>4194</w:t>
            </w:r>
          </w:p>
        </w:tc>
        <w:tc>
          <w:tcPr>
            <w:tcW w:w="3260" w:type="dxa"/>
            <w:shd w:val="clear" w:color="auto" w:fill="auto"/>
          </w:tcPr>
          <w:p w14:paraId="3BF987B8" w14:textId="77777777" w:rsidR="00FA02C5" w:rsidRPr="00FF621E" w:rsidRDefault="00FA02C5" w:rsidP="00B404C3">
            <w:pPr>
              <w:pStyle w:val="StyleTabletextLeft"/>
            </w:pPr>
            <w:r w:rsidRPr="00FF621E">
              <w:t>Bruxelles/G</w:t>
            </w:r>
          </w:p>
        </w:tc>
        <w:tc>
          <w:tcPr>
            <w:tcW w:w="4110" w:type="dxa"/>
            <w:gridSpan w:val="2"/>
          </w:tcPr>
          <w:p w14:paraId="6ED87A87" w14:textId="77777777" w:rsidR="00FA02C5" w:rsidRPr="00FF621E" w:rsidRDefault="00FA02C5" w:rsidP="00B404C3">
            <w:pPr>
              <w:pStyle w:val="StyleTabletextLeft"/>
            </w:pPr>
            <w:r w:rsidRPr="00FF621E">
              <w:t>Belgacom International Carrier Services</w:t>
            </w:r>
          </w:p>
        </w:tc>
      </w:tr>
      <w:tr w:rsidR="00FA02C5" w:rsidRPr="00870C6B" w14:paraId="05A56AA4" w14:textId="77777777" w:rsidTr="00B55CDD">
        <w:trPr>
          <w:cantSplit/>
          <w:trHeight w:val="240"/>
        </w:trPr>
        <w:tc>
          <w:tcPr>
            <w:tcW w:w="909" w:type="dxa"/>
            <w:shd w:val="clear" w:color="auto" w:fill="auto"/>
          </w:tcPr>
          <w:p w14:paraId="432B701F" w14:textId="77777777" w:rsidR="00FA02C5" w:rsidRPr="00E7062C" w:rsidRDefault="00FA02C5" w:rsidP="00B404C3">
            <w:pPr>
              <w:pStyle w:val="StyleTabletextLeft"/>
            </w:pPr>
            <w:r w:rsidRPr="00E7062C">
              <w:t>2-012-3</w:t>
            </w:r>
          </w:p>
        </w:tc>
        <w:tc>
          <w:tcPr>
            <w:tcW w:w="1009" w:type="dxa"/>
            <w:gridSpan w:val="2"/>
            <w:shd w:val="clear" w:color="auto" w:fill="auto"/>
          </w:tcPr>
          <w:p w14:paraId="747931B9" w14:textId="77777777" w:rsidR="00FA02C5" w:rsidRPr="00E7062C" w:rsidRDefault="00FA02C5" w:rsidP="00B404C3">
            <w:pPr>
              <w:pStyle w:val="StyleTabletextLeft"/>
            </w:pPr>
            <w:r w:rsidRPr="00E7062C">
              <w:t>4195</w:t>
            </w:r>
          </w:p>
        </w:tc>
        <w:tc>
          <w:tcPr>
            <w:tcW w:w="3260" w:type="dxa"/>
            <w:shd w:val="clear" w:color="auto" w:fill="auto"/>
          </w:tcPr>
          <w:p w14:paraId="68757C97" w14:textId="77777777" w:rsidR="00FA02C5" w:rsidRPr="00FF621E" w:rsidRDefault="00FA02C5" w:rsidP="00B404C3">
            <w:pPr>
              <w:pStyle w:val="StyleTabletextLeft"/>
            </w:pPr>
            <w:r w:rsidRPr="00FF621E">
              <w:t>Liège/C</w:t>
            </w:r>
          </w:p>
        </w:tc>
        <w:tc>
          <w:tcPr>
            <w:tcW w:w="4110" w:type="dxa"/>
            <w:gridSpan w:val="2"/>
          </w:tcPr>
          <w:p w14:paraId="7E39ACC1" w14:textId="77777777" w:rsidR="00FA02C5" w:rsidRPr="00FF621E" w:rsidRDefault="00FA02C5" w:rsidP="00B404C3">
            <w:pPr>
              <w:pStyle w:val="StyleTabletextLeft"/>
            </w:pPr>
            <w:r w:rsidRPr="00FF621E">
              <w:t>Belgacom International Carrier Services</w:t>
            </w:r>
          </w:p>
        </w:tc>
      </w:tr>
      <w:tr w:rsidR="00FA02C5" w:rsidRPr="00870C6B" w14:paraId="59CACCD4" w14:textId="77777777" w:rsidTr="00B55CDD">
        <w:trPr>
          <w:cantSplit/>
          <w:trHeight w:val="240"/>
        </w:trPr>
        <w:tc>
          <w:tcPr>
            <w:tcW w:w="909" w:type="dxa"/>
            <w:shd w:val="clear" w:color="auto" w:fill="auto"/>
          </w:tcPr>
          <w:p w14:paraId="35F8D93D" w14:textId="77777777" w:rsidR="00FA02C5" w:rsidRPr="00E7062C" w:rsidRDefault="00FA02C5" w:rsidP="00B404C3">
            <w:pPr>
              <w:pStyle w:val="StyleTabletextLeft"/>
            </w:pPr>
            <w:r w:rsidRPr="00E7062C">
              <w:t>2-012-5</w:t>
            </w:r>
          </w:p>
        </w:tc>
        <w:tc>
          <w:tcPr>
            <w:tcW w:w="1009" w:type="dxa"/>
            <w:gridSpan w:val="2"/>
            <w:shd w:val="clear" w:color="auto" w:fill="auto"/>
          </w:tcPr>
          <w:p w14:paraId="26B2D3D3" w14:textId="77777777" w:rsidR="00FA02C5" w:rsidRPr="00E7062C" w:rsidRDefault="00FA02C5" w:rsidP="00B404C3">
            <w:pPr>
              <w:pStyle w:val="StyleTabletextLeft"/>
            </w:pPr>
            <w:r w:rsidRPr="00E7062C">
              <w:t>4197</w:t>
            </w:r>
          </w:p>
        </w:tc>
        <w:tc>
          <w:tcPr>
            <w:tcW w:w="3260" w:type="dxa"/>
            <w:shd w:val="clear" w:color="auto" w:fill="auto"/>
          </w:tcPr>
          <w:p w14:paraId="35751740" w14:textId="77777777" w:rsidR="00FA02C5" w:rsidRPr="00FF621E" w:rsidRDefault="00FA02C5" w:rsidP="00B404C3">
            <w:pPr>
              <w:pStyle w:val="StyleTabletextLeft"/>
            </w:pPr>
            <w:r w:rsidRPr="00FF621E">
              <w:t>Orange 4</w:t>
            </w:r>
          </w:p>
        </w:tc>
        <w:tc>
          <w:tcPr>
            <w:tcW w:w="4110" w:type="dxa"/>
            <w:gridSpan w:val="2"/>
          </w:tcPr>
          <w:p w14:paraId="6809C4AB" w14:textId="77777777" w:rsidR="00FA02C5" w:rsidRPr="00FF621E" w:rsidRDefault="00FA02C5" w:rsidP="00B404C3">
            <w:pPr>
              <w:pStyle w:val="StyleTabletextLeft"/>
            </w:pPr>
            <w:r w:rsidRPr="00FF621E">
              <w:t>Orange Belgium</w:t>
            </w:r>
          </w:p>
        </w:tc>
      </w:tr>
      <w:tr w:rsidR="00FA02C5" w:rsidRPr="00870C6B" w14:paraId="0D875734" w14:textId="77777777" w:rsidTr="00B55CDD">
        <w:trPr>
          <w:cantSplit/>
          <w:trHeight w:val="240"/>
        </w:trPr>
        <w:tc>
          <w:tcPr>
            <w:tcW w:w="909" w:type="dxa"/>
            <w:shd w:val="clear" w:color="auto" w:fill="auto"/>
          </w:tcPr>
          <w:p w14:paraId="5420D2C2" w14:textId="77777777" w:rsidR="00FA02C5" w:rsidRPr="00E7062C" w:rsidRDefault="00FA02C5" w:rsidP="00B404C3">
            <w:pPr>
              <w:pStyle w:val="StyleTabletextLeft"/>
            </w:pPr>
            <w:r w:rsidRPr="00E7062C">
              <w:t>2-012-7</w:t>
            </w:r>
          </w:p>
        </w:tc>
        <w:tc>
          <w:tcPr>
            <w:tcW w:w="1009" w:type="dxa"/>
            <w:gridSpan w:val="2"/>
            <w:shd w:val="clear" w:color="auto" w:fill="auto"/>
          </w:tcPr>
          <w:p w14:paraId="0A422BFB" w14:textId="77777777" w:rsidR="00FA02C5" w:rsidRPr="00E7062C" w:rsidRDefault="00FA02C5" w:rsidP="00B404C3">
            <w:pPr>
              <w:pStyle w:val="StyleTabletextLeft"/>
            </w:pPr>
            <w:r w:rsidRPr="00E7062C">
              <w:t>4199</w:t>
            </w:r>
          </w:p>
        </w:tc>
        <w:tc>
          <w:tcPr>
            <w:tcW w:w="3260" w:type="dxa"/>
            <w:shd w:val="clear" w:color="auto" w:fill="auto"/>
          </w:tcPr>
          <w:p w14:paraId="279DE4F2" w14:textId="77777777" w:rsidR="00FA02C5" w:rsidRPr="00FF621E" w:rsidRDefault="00FA02C5" w:rsidP="00B404C3">
            <w:pPr>
              <w:pStyle w:val="StyleTabletextLeft"/>
            </w:pPr>
            <w:r w:rsidRPr="00FF621E">
              <w:t>Antwerpen/E</w:t>
            </w:r>
          </w:p>
        </w:tc>
        <w:tc>
          <w:tcPr>
            <w:tcW w:w="4110" w:type="dxa"/>
            <w:gridSpan w:val="2"/>
          </w:tcPr>
          <w:p w14:paraId="6F64EA8F" w14:textId="77777777" w:rsidR="00FA02C5" w:rsidRPr="00FF621E" w:rsidRDefault="00FA02C5" w:rsidP="00B404C3">
            <w:pPr>
              <w:pStyle w:val="StyleTabletextLeft"/>
            </w:pPr>
            <w:r w:rsidRPr="00FF621E">
              <w:t>Belgacom International Carrier Services</w:t>
            </w:r>
          </w:p>
        </w:tc>
      </w:tr>
      <w:tr w:rsidR="00FA02C5" w:rsidRPr="00870C6B" w14:paraId="5BDCF3DF" w14:textId="77777777" w:rsidTr="00B55CDD">
        <w:trPr>
          <w:cantSplit/>
          <w:trHeight w:val="240"/>
        </w:trPr>
        <w:tc>
          <w:tcPr>
            <w:tcW w:w="909" w:type="dxa"/>
            <w:shd w:val="clear" w:color="auto" w:fill="auto"/>
          </w:tcPr>
          <w:p w14:paraId="1C29250F" w14:textId="77777777" w:rsidR="00FA02C5" w:rsidRPr="00E7062C" w:rsidRDefault="00FA02C5" w:rsidP="00B404C3">
            <w:pPr>
              <w:pStyle w:val="StyleTabletextLeft"/>
            </w:pPr>
            <w:r w:rsidRPr="00E7062C">
              <w:t>2-013-0</w:t>
            </w:r>
          </w:p>
        </w:tc>
        <w:tc>
          <w:tcPr>
            <w:tcW w:w="1009" w:type="dxa"/>
            <w:gridSpan w:val="2"/>
            <w:shd w:val="clear" w:color="auto" w:fill="auto"/>
          </w:tcPr>
          <w:p w14:paraId="717F68A5" w14:textId="77777777" w:rsidR="00FA02C5" w:rsidRPr="00E7062C" w:rsidRDefault="00FA02C5" w:rsidP="00B404C3">
            <w:pPr>
              <w:pStyle w:val="StyleTabletextLeft"/>
            </w:pPr>
            <w:r w:rsidRPr="00E7062C">
              <w:t>4200</w:t>
            </w:r>
          </w:p>
        </w:tc>
        <w:tc>
          <w:tcPr>
            <w:tcW w:w="3260" w:type="dxa"/>
            <w:shd w:val="clear" w:color="auto" w:fill="auto"/>
          </w:tcPr>
          <w:p w14:paraId="3FDE649F" w14:textId="77777777" w:rsidR="00FA02C5" w:rsidRPr="00FF621E" w:rsidRDefault="00FA02C5" w:rsidP="00B404C3">
            <w:pPr>
              <w:pStyle w:val="StyleTabletextLeft"/>
            </w:pPr>
          </w:p>
        </w:tc>
        <w:tc>
          <w:tcPr>
            <w:tcW w:w="4110" w:type="dxa"/>
            <w:gridSpan w:val="2"/>
          </w:tcPr>
          <w:p w14:paraId="51C70A24" w14:textId="77777777" w:rsidR="00FA02C5" w:rsidRPr="00FF621E" w:rsidRDefault="00FA02C5" w:rsidP="00B404C3">
            <w:pPr>
              <w:pStyle w:val="StyleTabletextLeft"/>
            </w:pPr>
            <w:r w:rsidRPr="00FF621E">
              <w:t>Wind International Services</w:t>
            </w:r>
          </w:p>
        </w:tc>
      </w:tr>
      <w:tr w:rsidR="00FA02C5" w:rsidRPr="00870C6B" w14:paraId="35CEE1E5" w14:textId="77777777" w:rsidTr="00B55CDD">
        <w:trPr>
          <w:cantSplit/>
          <w:trHeight w:val="240"/>
        </w:trPr>
        <w:tc>
          <w:tcPr>
            <w:tcW w:w="909" w:type="dxa"/>
            <w:shd w:val="clear" w:color="auto" w:fill="auto"/>
          </w:tcPr>
          <w:p w14:paraId="4684A853" w14:textId="77777777" w:rsidR="00FA02C5" w:rsidRPr="00E7062C" w:rsidRDefault="00FA02C5" w:rsidP="00B404C3">
            <w:pPr>
              <w:pStyle w:val="StyleTabletextLeft"/>
            </w:pPr>
            <w:r w:rsidRPr="00E7062C">
              <w:t>2-013-1</w:t>
            </w:r>
          </w:p>
        </w:tc>
        <w:tc>
          <w:tcPr>
            <w:tcW w:w="1009" w:type="dxa"/>
            <w:gridSpan w:val="2"/>
            <w:shd w:val="clear" w:color="auto" w:fill="auto"/>
          </w:tcPr>
          <w:p w14:paraId="6A3A4AB9" w14:textId="77777777" w:rsidR="00FA02C5" w:rsidRPr="00E7062C" w:rsidRDefault="00FA02C5" w:rsidP="00B404C3">
            <w:pPr>
              <w:pStyle w:val="StyleTabletextLeft"/>
            </w:pPr>
            <w:r w:rsidRPr="00E7062C">
              <w:t>4201</w:t>
            </w:r>
          </w:p>
        </w:tc>
        <w:tc>
          <w:tcPr>
            <w:tcW w:w="3260" w:type="dxa"/>
            <w:shd w:val="clear" w:color="auto" w:fill="auto"/>
          </w:tcPr>
          <w:p w14:paraId="59517B7D" w14:textId="77777777" w:rsidR="00FA02C5" w:rsidRPr="00FF621E" w:rsidRDefault="00FA02C5" w:rsidP="00B404C3">
            <w:pPr>
              <w:pStyle w:val="StyleTabletextLeft"/>
            </w:pPr>
            <w:r w:rsidRPr="00FF621E">
              <w:t>Bruxelles A/STP</w:t>
            </w:r>
          </w:p>
        </w:tc>
        <w:tc>
          <w:tcPr>
            <w:tcW w:w="4110" w:type="dxa"/>
            <w:gridSpan w:val="2"/>
          </w:tcPr>
          <w:p w14:paraId="25FB53E9" w14:textId="77777777" w:rsidR="00FA02C5" w:rsidRPr="00FF621E" w:rsidRDefault="00FA02C5" w:rsidP="00B404C3">
            <w:pPr>
              <w:pStyle w:val="StyleTabletextLeft"/>
            </w:pPr>
            <w:r w:rsidRPr="00FF621E">
              <w:t>Belgacom International Carrier Services</w:t>
            </w:r>
          </w:p>
        </w:tc>
      </w:tr>
      <w:tr w:rsidR="00FA02C5" w:rsidRPr="00870C6B" w14:paraId="7A0192C6" w14:textId="77777777" w:rsidTr="00B55CDD">
        <w:trPr>
          <w:cantSplit/>
          <w:trHeight w:val="240"/>
        </w:trPr>
        <w:tc>
          <w:tcPr>
            <w:tcW w:w="909" w:type="dxa"/>
            <w:shd w:val="clear" w:color="auto" w:fill="auto"/>
          </w:tcPr>
          <w:p w14:paraId="5CBCD645" w14:textId="77777777" w:rsidR="00FA02C5" w:rsidRPr="00E7062C" w:rsidRDefault="00FA02C5" w:rsidP="00B404C3">
            <w:pPr>
              <w:pStyle w:val="StyleTabletextLeft"/>
            </w:pPr>
            <w:r w:rsidRPr="00E7062C">
              <w:t>2-013-2</w:t>
            </w:r>
          </w:p>
        </w:tc>
        <w:tc>
          <w:tcPr>
            <w:tcW w:w="1009" w:type="dxa"/>
            <w:gridSpan w:val="2"/>
            <w:shd w:val="clear" w:color="auto" w:fill="auto"/>
          </w:tcPr>
          <w:p w14:paraId="53750B3A" w14:textId="77777777" w:rsidR="00FA02C5" w:rsidRPr="00E7062C" w:rsidRDefault="00FA02C5" w:rsidP="00B404C3">
            <w:pPr>
              <w:pStyle w:val="StyleTabletextLeft"/>
            </w:pPr>
            <w:r w:rsidRPr="00E7062C">
              <w:t>4202</w:t>
            </w:r>
          </w:p>
        </w:tc>
        <w:tc>
          <w:tcPr>
            <w:tcW w:w="3260" w:type="dxa"/>
            <w:shd w:val="clear" w:color="auto" w:fill="auto"/>
          </w:tcPr>
          <w:p w14:paraId="4C3C9B11" w14:textId="77777777" w:rsidR="00FA02C5" w:rsidRPr="00FF621E" w:rsidRDefault="00FA02C5" w:rsidP="00B404C3">
            <w:pPr>
              <w:pStyle w:val="StyleTabletextLeft"/>
            </w:pPr>
            <w:r w:rsidRPr="00FF621E">
              <w:t>Antwerpen</w:t>
            </w:r>
          </w:p>
        </w:tc>
        <w:tc>
          <w:tcPr>
            <w:tcW w:w="4110" w:type="dxa"/>
            <w:gridSpan w:val="2"/>
          </w:tcPr>
          <w:p w14:paraId="4C15C3B3" w14:textId="77777777" w:rsidR="00FA02C5" w:rsidRPr="00FF621E" w:rsidRDefault="00FA02C5" w:rsidP="00B404C3">
            <w:pPr>
              <w:pStyle w:val="StyleTabletextLeft"/>
            </w:pPr>
            <w:r w:rsidRPr="00FF621E">
              <w:t>Telenet</w:t>
            </w:r>
          </w:p>
        </w:tc>
      </w:tr>
      <w:tr w:rsidR="00FA02C5" w:rsidRPr="00870C6B" w14:paraId="3748641D" w14:textId="77777777" w:rsidTr="00B55CDD">
        <w:trPr>
          <w:cantSplit/>
          <w:trHeight w:val="240"/>
        </w:trPr>
        <w:tc>
          <w:tcPr>
            <w:tcW w:w="909" w:type="dxa"/>
            <w:shd w:val="clear" w:color="auto" w:fill="auto"/>
          </w:tcPr>
          <w:p w14:paraId="2968B396" w14:textId="77777777" w:rsidR="00FA02C5" w:rsidRPr="00E7062C" w:rsidRDefault="00FA02C5" w:rsidP="00B404C3">
            <w:pPr>
              <w:pStyle w:val="StyleTabletextLeft"/>
            </w:pPr>
            <w:r w:rsidRPr="00E7062C">
              <w:t>2-013-3</w:t>
            </w:r>
          </w:p>
        </w:tc>
        <w:tc>
          <w:tcPr>
            <w:tcW w:w="1009" w:type="dxa"/>
            <w:gridSpan w:val="2"/>
            <w:shd w:val="clear" w:color="auto" w:fill="auto"/>
          </w:tcPr>
          <w:p w14:paraId="30BE4C7F" w14:textId="77777777" w:rsidR="00FA02C5" w:rsidRPr="00E7062C" w:rsidRDefault="00FA02C5" w:rsidP="00B404C3">
            <w:pPr>
              <w:pStyle w:val="StyleTabletextLeft"/>
            </w:pPr>
            <w:r w:rsidRPr="00E7062C">
              <w:t>4203</w:t>
            </w:r>
          </w:p>
        </w:tc>
        <w:tc>
          <w:tcPr>
            <w:tcW w:w="3260" w:type="dxa"/>
            <w:shd w:val="clear" w:color="auto" w:fill="auto"/>
          </w:tcPr>
          <w:p w14:paraId="0F897729" w14:textId="77777777" w:rsidR="00FA02C5" w:rsidRPr="00FF621E" w:rsidRDefault="00FA02C5" w:rsidP="00B404C3">
            <w:pPr>
              <w:pStyle w:val="StyleTabletextLeft"/>
            </w:pPr>
          </w:p>
        </w:tc>
        <w:tc>
          <w:tcPr>
            <w:tcW w:w="4110" w:type="dxa"/>
            <w:gridSpan w:val="2"/>
          </w:tcPr>
          <w:p w14:paraId="27AD1D43" w14:textId="77777777" w:rsidR="00FA02C5" w:rsidRPr="00FF621E" w:rsidRDefault="00FA02C5" w:rsidP="00B404C3">
            <w:pPr>
              <w:pStyle w:val="StyleTabletextLeft"/>
            </w:pPr>
            <w:r w:rsidRPr="00FF621E">
              <w:t>Wind International Services</w:t>
            </w:r>
          </w:p>
        </w:tc>
      </w:tr>
      <w:tr w:rsidR="00FA02C5" w:rsidRPr="00870C6B" w14:paraId="668810C8" w14:textId="77777777" w:rsidTr="00B55CDD">
        <w:trPr>
          <w:cantSplit/>
          <w:trHeight w:val="240"/>
        </w:trPr>
        <w:tc>
          <w:tcPr>
            <w:tcW w:w="909" w:type="dxa"/>
            <w:shd w:val="clear" w:color="auto" w:fill="auto"/>
          </w:tcPr>
          <w:p w14:paraId="6F357F07" w14:textId="77777777" w:rsidR="00FA02C5" w:rsidRPr="00E7062C" w:rsidRDefault="00FA02C5" w:rsidP="00B404C3">
            <w:pPr>
              <w:pStyle w:val="StyleTabletextLeft"/>
            </w:pPr>
            <w:r w:rsidRPr="00E7062C">
              <w:t>2-013-4</w:t>
            </w:r>
          </w:p>
        </w:tc>
        <w:tc>
          <w:tcPr>
            <w:tcW w:w="1009" w:type="dxa"/>
            <w:gridSpan w:val="2"/>
            <w:shd w:val="clear" w:color="auto" w:fill="auto"/>
          </w:tcPr>
          <w:p w14:paraId="72572F38" w14:textId="77777777" w:rsidR="00FA02C5" w:rsidRPr="00E7062C" w:rsidRDefault="00FA02C5" w:rsidP="00B404C3">
            <w:pPr>
              <w:pStyle w:val="StyleTabletextLeft"/>
            </w:pPr>
            <w:r w:rsidRPr="00E7062C">
              <w:t>4204</w:t>
            </w:r>
          </w:p>
        </w:tc>
        <w:tc>
          <w:tcPr>
            <w:tcW w:w="3260" w:type="dxa"/>
            <w:shd w:val="clear" w:color="auto" w:fill="auto"/>
          </w:tcPr>
          <w:p w14:paraId="15BB64F7" w14:textId="77777777" w:rsidR="00FA02C5" w:rsidRPr="00FF621E" w:rsidRDefault="00FA02C5" w:rsidP="00B404C3">
            <w:pPr>
              <w:pStyle w:val="StyleTabletextLeft"/>
            </w:pPr>
          </w:p>
        </w:tc>
        <w:tc>
          <w:tcPr>
            <w:tcW w:w="4110" w:type="dxa"/>
            <w:gridSpan w:val="2"/>
          </w:tcPr>
          <w:p w14:paraId="511D27AE" w14:textId="77777777" w:rsidR="00FA02C5" w:rsidRPr="00FF621E" w:rsidRDefault="00FA02C5" w:rsidP="00B404C3">
            <w:pPr>
              <w:pStyle w:val="StyleTabletextLeft"/>
            </w:pPr>
            <w:r w:rsidRPr="00FF621E">
              <w:t>Wind International Services</w:t>
            </w:r>
          </w:p>
        </w:tc>
      </w:tr>
      <w:tr w:rsidR="00FA02C5" w:rsidRPr="00870C6B" w14:paraId="721A6B1D" w14:textId="77777777" w:rsidTr="00B55CDD">
        <w:trPr>
          <w:cantSplit/>
          <w:trHeight w:val="240"/>
        </w:trPr>
        <w:tc>
          <w:tcPr>
            <w:tcW w:w="909" w:type="dxa"/>
            <w:shd w:val="clear" w:color="auto" w:fill="auto"/>
          </w:tcPr>
          <w:p w14:paraId="0CF8A8F1" w14:textId="77777777" w:rsidR="00FA02C5" w:rsidRPr="00E7062C" w:rsidRDefault="00FA02C5" w:rsidP="00B404C3">
            <w:pPr>
              <w:pStyle w:val="StyleTabletextLeft"/>
            </w:pPr>
            <w:r w:rsidRPr="00E7062C">
              <w:t>2-013-5</w:t>
            </w:r>
          </w:p>
        </w:tc>
        <w:tc>
          <w:tcPr>
            <w:tcW w:w="1009" w:type="dxa"/>
            <w:gridSpan w:val="2"/>
            <w:shd w:val="clear" w:color="auto" w:fill="auto"/>
          </w:tcPr>
          <w:p w14:paraId="3A75E8B0" w14:textId="77777777" w:rsidR="00FA02C5" w:rsidRPr="00E7062C" w:rsidRDefault="00FA02C5" w:rsidP="00B404C3">
            <w:pPr>
              <w:pStyle w:val="StyleTabletextLeft"/>
            </w:pPr>
            <w:r w:rsidRPr="00E7062C">
              <w:t>4205</w:t>
            </w:r>
          </w:p>
        </w:tc>
        <w:tc>
          <w:tcPr>
            <w:tcW w:w="3260" w:type="dxa"/>
            <w:shd w:val="clear" w:color="auto" w:fill="auto"/>
          </w:tcPr>
          <w:p w14:paraId="586C782F" w14:textId="77777777" w:rsidR="00FA02C5" w:rsidRPr="00FF621E" w:rsidRDefault="00FA02C5" w:rsidP="00B404C3">
            <w:pPr>
              <w:pStyle w:val="StyleTabletextLeft"/>
            </w:pPr>
          </w:p>
        </w:tc>
        <w:tc>
          <w:tcPr>
            <w:tcW w:w="4110" w:type="dxa"/>
            <w:gridSpan w:val="2"/>
          </w:tcPr>
          <w:p w14:paraId="544B9185" w14:textId="77777777" w:rsidR="00FA02C5" w:rsidRPr="00FF621E" w:rsidRDefault="00FA02C5" w:rsidP="00B404C3">
            <w:pPr>
              <w:pStyle w:val="StyleTabletextLeft"/>
            </w:pPr>
            <w:r w:rsidRPr="00FF621E">
              <w:t>Wind International Services</w:t>
            </w:r>
          </w:p>
        </w:tc>
      </w:tr>
      <w:tr w:rsidR="00FA02C5" w:rsidRPr="00870C6B" w14:paraId="3FD60F69" w14:textId="77777777" w:rsidTr="00B55CDD">
        <w:trPr>
          <w:cantSplit/>
          <w:trHeight w:val="240"/>
        </w:trPr>
        <w:tc>
          <w:tcPr>
            <w:tcW w:w="909" w:type="dxa"/>
            <w:shd w:val="clear" w:color="auto" w:fill="auto"/>
          </w:tcPr>
          <w:p w14:paraId="7A8C2288" w14:textId="77777777" w:rsidR="00FA02C5" w:rsidRPr="00E7062C" w:rsidRDefault="00FA02C5" w:rsidP="00B404C3">
            <w:pPr>
              <w:pStyle w:val="StyleTabletextLeft"/>
            </w:pPr>
            <w:r w:rsidRPr="00E7062C">
              <w:t>2-014-0</w:t>
            </w:r>
          </w:p>
        </w:tc>
        <w:tc>
          <w:tcPr>
            <w:tcW w:w="1009" w:type="dxa"/>
            <w:gridSpan w:val="2"/>
            <w:shd w:val="clear" w:color="auto" w:fill="auto"/>
          </w:tcPr>
          <w:p w14:paraId="6D15A3EE" w14:textId="77777777" w:rsidR="00FA02C5" w:rsidRPr="00E7062C" w:rsidRDefault="00FA02C5" w:rsidP="00B404C3">
            <w:pPr>
              <w:pStyle w:val="StyleTabletextLeft"/>
            </w:pPr>
            <w:r w:rsidRPr="00E7062C">
              <w:t>4208</w:t>
            </w:r>
          </w:p>
        </w:tc>
        <w:tc>
          <w:tcPr>
            <w:tcW w:w="3260" w:type="dxa"/>
            <w:shd w:val="clear" w:color="auto" w:fill="auto"/>
          </w:tcPr>
          <w:p w14:paraId="723ECA48" w14:textId="77777777" w:rsidR="00FA02C5" w:rsidRPr="00FF621E" w:rsidRDefault="00FA02C5" w:rsidP="00B404C3">
            <w:pPr>
              <w:pStyle w:val="StyleTabletextLeft"/>
            </w:pPr>
            <w:r w:rsidRPr="00FF621E">
              <w:t>Bruxelles L/STP</w:t>
            </w:r>
          </w:p>
        </w:tc>
        <w:tc>
          <w:tcPr>
            <w:tcW w:w="4110" w:type="dxa"/>
            <w:gridSpan w:val="2"/>
          </w:tcPr>
          <w:p w14:paraId="6DE330DA" w14:textId="77777777" w:rsidR="00FA02C5" w:rsidRPr="00FF621E" w:rsidRDefault="00FA02C5" w:rsidP="00B404C3">
            <w:pPr>
              <w:pStyle w:val="StyleTabletextLeft"/>
            </w:pPr>
            <w:r w:rsidRPr="00FF621E">
              <w:t>Belgacom International Carrier Services</w:t>
            </w:r>
          </w:p>
        </w:tc>
      </w:tr>
      <w:tr w:rsidR="00FA02C5" w:rsidRPr="00870C6B" w14:paraId="7EBD40C5" w14:textId="77777777" w:rsidTr="00B55CDD">
        <w:trPr>
          <w:cantSplit/>
          <w:trHeight w:val="240"/>
        </w:trPr>
        <w:tc>
          <w:tcPr>
            <w:tcW w:w="909" w:type="dxa"/>
            <w:shd w:val="clear" w:color="auto" w:fill="auto"/>
          </w:tcPr>
          <w:p w14:paraId="1219FE7F" w14:textId="77777777" w:rsidR="00FA02C5" w:rsidRPr="00E7062C" w:rsidRDefault="00FA02C5" w:rsidP="00B404C3">
            <w:pPr>
              <w:pStyle w:val="StyleTabletextLeft"/>
            </w:pPr>
            <w:r w:rsidRPr="00E7062C">
              <w:t>2-014-1</w:t>
            </w:r>
          </w:p>
        </w:tc>
        <w:tc>
          <w:tcPr>
            <w:tcW w:w="1009" w:type="dxa"/>
            <w:gridSpan w:val="2"/>
            <w:shd w:val="clear" w:color="auto" w:fill="auto"/>
          </w:tcPr>
          <w:p w14:paraId="0A450F54" w14:textId="77777777" w:rsidR="00FA02C5" w:rsidRPr="00E7062C" w:rsidRDefault="00FA02C5" w:rsidP="00B404C3">
            <w:pPr>
              <w:pStyle w:val="StyleTabletextLeft"/>
            </w:pPr>
            <w:r w:rsidRPr="00E7062C">
              <w:t>4209</w:t>
            </w:r>
          </w:p>
        </w:tc>
        <w:tc>
          <w:tcPr>
            <w:tcW w:w="3260" w:type="dxa"/>
            <w:shd w:val="clear" w:color="auto" w:fill="auto"/>
          </w:tcPr>
          <w:p w14:paraId="1669BE0B" w14:textId="77777777" w:rsidR="00FA02C5" w:rsidRPr="00FF621E" w:rsidRDefault="00FA02C5" w:rsidP="00B404C3">
            <w:pPr>
              <w:pStyle w:val="StyleTabletextLeft"/>
            </w:pPr>
            <w:r w:rsidRPr="00FF621E">
              <w:t>Brussels, Evere</w:t>
            </w:r>
          </w:p>
        </w:tc>
        <w:tc>
          <w:tcPr>
            <w:tcW w:w="4110" w:type="dxa"/>
            <w:gridSpan w:val="2"/>
          </w:tcPr>
          <w:p w14:paraId="71AC6C22" w14:textId="77777777" w:rsidR="00FA02C5" w:rsidRPr="00FF621E" w:rsidRDefault="00FA02C5" w:rsidP="00B404C3">
            <w:pPr>
              <w:pStyle w:val="StyleTabletextLeft"/>
            </w:pPr>
            <w:r w:rsidRPr="00FF621E">
              <w:t>COLT Technology Services</w:t>
            </w:r>
          </w:p>
        </w:tc>
      </w:tr>
      <w:tr w:rsidR="00FA02C5" w:rsidRPr="00870C6B" w14:paraId="23B7ACBD" w14:textId="77777777" w:rsidTr="00B55CDD">
        <w:trPr>
          <w:cantSplit/>
          <w:trHeight w:val="240"/>
        </w:trPr>
        <w:tc>
          <w:tcPr>
            <w:tcW w:w="909" w:type="dxa"/>
            <w:shd w:val="clear" w:color="auto" w:fill="auto"/>
          </w:tcPr>
          <w:p w14:paraId="3D6ABF7A" w14:textId="77777777" w:rsidR="00FA02C5" w:rsidRPr="00E7062C" w:rsidRDefault="00FA02C5" w:rsidP="00B404C3">
            <w:pPr>
              <w:pStyle w:val="StyleTabletextLeft"/>
            </w:pPr>
            <w:r w:rsidRPr="00E7062C">
              <w:t>2-014-2</w:t>
            </w:r>
          </w:p>
        </w:tc>
        <w:tc>
          <w:tcPr>
            <w:tcW w:w="1009" w:type="dxa"/>
            <w:gridSpan w:val="2"/>
            <w:shd w:val="clear" w:color="auto" w:fill="auto"/>
          </w:tcPr>
          <w:p w14:paraId="4340732D" w14:textId="77777777" w:rsidR="00FA02C5" w:rsidRPr="00E7062C" w:rsidRDefault="00FA02C5" w:rsidP="00B404C3">
            <w:pPr>
              <w:pStyle w:val="StyleTabletextLeft"/>
            </w:pPr>
            <w:r w:rsidRPr="00E7062C">
              <w:t>4210</w:t>
            </w:r>
          </w:p>
        </w:tc>
        <w:tc>
          <w:tcPr>
            <w:tcW w:w="3260" w:type="dxa"/>
            <w:shd w:val="clear" w:color="auto" w:fill="auto"/>
          </w:tcPr>
          <w:p w14:paraId="1A8F669B" w14:textId="77777777" w:rsidR="00FA02C5" w:rsidRPr="00FF621E" w:rsidRDefault="00FA02C5" w:rsidP="00B404C3">
            <w:pPr>
              <w:pStyle w:val="StyleTabletextLeft"/>
            </w:pPr>
            <w:r w:rsidRPr="00FF621E">
              <w:t>Unleashed 1</w:t>
            </w:r>
          </w:p>
        </w:tc>
        <w:tc>
          <w:tcPr>
            <w:tcW w:w="4110" w:type="dxa"/>
            <w:gridSpan w:val="2"/>
          </w:tcPr>
          <w:p w14:paraId="0A60194F" w14:textId="77777777" w:rsidR="00FA02C5" w:rsidRPr="00FF621E" w:rsidRDefault="00FA02C5" w:rsidP="00B404C3">
            <w:pPr>
              <w:pStyle w:val="StyleTabletextLeft"/>
            </w:pPr>
            <w:r w:rsidRPr="00FF621E">
              <w:t>Unleashed</w:t>
            </w:r>
          </w:p>
        </w:tc>
      </w:tr>
      <w:tr w:rsidR="00FA02C5" w:rsidRPr="00870C6B" w14:paraId="1522ABBC" w14:textId="77777777" w:rsidTr="00B55CDD">
        <w:trPr>
          <w:cantSplit/>
          <w:trHeight w:val="240"/>
        </w:trPr>
        <w:tc>
          <w:tcPr>
            <w:tcW w:w="909" w:type="dxa"/>
            <w:shd w:val="clear" w:color="auto" w:fill="auto"/>
          </w:tcPr>
          <w:p w14:paraId="586A9B9C" w14:textId="77777777" w:rsidR="00FA02C5" w:rsidRPr="00E7062C" w:rsidRDefault="00FA02C5" w:rsidP="00B404C3">
            <w:pPr>
              <w:pStyle w:val="StyleTabletextLeft"/>
            </w:pPr>
            <w:r w:rsidRPr="00E7062C">
              <w:t>2-014-3</w:t>
            </w:r>
          </w:p>
        </w:tc>
        <w:tc>
          <w:tcPr>
            <w:tcW w:w="1009" w:type="dxa"/>
            <w:gridSpan w:val="2"/>
            <w:shd w:val="clear" w:color="auto" w:fill="auto"/>
          </w:tcPr>
          <w:p w14:paraId="0CE09E6B" w14:textId="77777777" w:rsidR="00FA02C5" w:rsidRPr="00E7062C" w:rsidRDefault="00FA02C5" w:rsidP="00B404C3">
            <w:pPr>
              <w:pStyle w:val="StyleTabletextLeft"/>
            </w:pPr>
            <w:r w:rsidRPr="00E7062C">
              <w:t>4211</w:t>
            </w:r>
          </w:p>
        </w:tc>
        <w:tc>
          <w:tcPr>
            <w:tcW w:w="3260" w:type="dxa"/>
            <w:shd w:val="clear" w:color="auto" w:fill="auto"/>
          </w:tcPr>
          <w:p w14:paraId="202A342F" w14:textId="77777777" w:rsidR="00FA02C5" w:rsidRPr="00FF621E" w:rsidRDefault="00FA02C5" w:rsidP="00B404C3">
            <w:pPr>
              <w:pStyle w:val="StyleTabletextLeft"/>
            </w:pPr>
            <w:r w:rsidRPr="00FF621E">
              <w:t>Unleashed 2</w:t>
            </w:r>
          </w:p>
        </w:tc>
        <w:tc>
          <w:tcPr>
            <w:tcW w:w="4110" w:type="dxa"/>
            <w:gridSpan w:val="2"/>
          </w:tcPr>
          <w:p w14:paraId="0E20A33A" w14:textId="77777777" w:rsidR="00FA02C5" w:rsidRPr="00FF621E" w:rsidRDefault="00FA02C5" w:rsidP="00B404C3">
            <w:pPr>
              <w:pStyle w:val="StyleTabletextLeft"/>
            </w:pPr>
            <w:r w:rsidRPr="00FF621E">
              <w:t>Unleashed</w:t>
            </w:r>
          </w:p>
        </w:tc>
      </w:tr>
      <w:tr w:rsidR="00FA02C5" w:rsidRPr="00870C6B" w14:paraId="2257A34C" w14:textId="77777777" w:rsidTr="00B55CDD">
        <w:trPr>
          <w:cantSplit/>
          <w:trHeight w:val="240"/>
        </w:trPr>
        <w:tc>
          <w:tcPr>
            <w:tcW w:w="909" w:type="dxa"/>
            <w:shd w:val="clear" w:color="auto" w:fill="auto"/>
          </w:tcPr>
          <w:p w14:paraId="6E22FF98" w14:textId="77777777" w:rsidR="00FA02C5" w:rsidRPr="00E7062C" w:rsidRDefault="00FA02C5" w:rsidP="00B404C3">
            <w:pPr>
              <w:pStyle w:val="StyleTabletextLeft"/>
            </w:pPr>
            <w:r w:rsidRPr="00E7062C">
              <w:t>2-014-4</w:t>
            </w:r>
          </w:p>
        </w:tc>
        <w:tc>
          <w:tcPr>
            <w:tcW w:w="1009" w:type="dxa"/>
            <w:gridSpan w:val="2"/>
            <w:shd w:val="clear" w:color="auto" w:fill="auto"/>
          </w:tcPr>
          <w:p w14:paraId="4FB4622E" w14:textId="77777777" w:rsidR="00FA02C5" w:rsidRPr="00E7062C" w:rsidRDefault="00FA02C5" w:rsidP="00B404C3">
            <w:pPr>
              <w:pStyle w:val="StyleTabletextLeft"/>
            </w:pPr>
            <w:r w:rsidRPr="00E7062C">
              <w:t>4212</w:t>
            </w:r>
          </w:p>
        </w:tc>
        <w:tc>
          <w:tcPr>
            <w:tcW w:w="3260" w:type="dxa"/>
            <w:shd w:val="clear" w:color="auto" w:fill="auto"/>
          </w:tcPr>
          <w:p w14:paraId="56275135" w14:textId="77777777" w:rsidR="00FA02C5" w:rsidRPr="00FF621E" w:rsidRDefault="00FA02C5" w:rsidP="00B404C3">
            <w:pPr>
              <w:pStyle w:val="StyleTabletextLeft"/>
            </w:pPr>
            <w:r w:rsidRPr="00FF621E">
              <w:t>T2 Antwerpen 1</w:t>
            </w:r>
          </w:p>
        </w:tc>
        <w:tc>
          <w:tcPr>
            <w:tcW w:w="4110" w:type="dxa"/>
            <w:gridSpan w:val="2"/>
          </w:tcPr>
          <w:p w14:paraId="3D633792" w14:textId="77777777" w:rsidR="00FA02C5" w:rsidRPr="00FF621E" w:rsidRDefault="00FA02C5" w:rsidP="00B404C3">
            <w:pPr>
              <w:pStyle w:val="StyleTabletextLeft"/>
            </w:pPr>
            <w:r w:rsidRPr="00FF621E">
              <w:t>Orange Belgium</w:t>
            </w:r>
          </w:p>
        </w:tc>
      </w:tr>
      <w:tr w:rsidR="00FA02C5" w:rsidRPr="00870C6B" w14:paraId="2EFDC182" w14:textId="77777777" w:rsidTr="00B55CDD">
        <w:trPr>
          <w:cantSplit/>
          <w:trHeight w:val="240"/>
        </w:trPr>
        <w:tc>
          <w:tcPr>
            <w:tcW w:w="909" w:type="dxa"/>
            <w:shd w:val="clear" w:color="auto" w:fill="auto"/>
          </w:tcPr>
          <w:p w14:paraId="17206A7C" w14:textId="77777777" w:rsidR="00FA02C5" w:rsidRPr="00E7062C" w:rsidRDefault="00FA02C5" w:rsidP="00B404C3">
            <w:pPr>
              <w:pStyle w:val="StyleTabletextLeft"/>
            </w:pPr>
            <w:r w:rsidRPr="00E7062C">
              <w:t>2-014-5</w:t>
            </w:r>
          </w:p>
        </w:tc>
        <w:tc>
          <w:tcPr>
            <w:tcW w:w="1009" w:type="dxa"/>
            <w:gridSpan w:val="2"/>
            <w:shd w:val="clear" w:color="auto" w:fill="auto"/>
          </w:tcPr>
          <w:p w14:paraId="51A1E2A6" w14:textId="77777777" w:rsidR="00FA02C5" w:rsidRPr="00E7062C" w:rsidRDefault="00FA02C5" w:rsidP="00B404C3">
            <w:pPr>
              <w:pStyle w:val="StyleTabletextLeft"/>
            </w:pPr>
            <w:r w:rsidRPr="00E7062C">
              <w:t>4213</w:t>
            </w:r>
          </w:p>
        </w:tc>
        <w:tc>
          <w:tcPr>
            <w:tcW w:w="3260" w:type="dxa"/>
            <w:shd w:val="clear" w:color="auto" w:fill="auto"/>
          </w:tcPr>
          <w:p w14:paraId="4A80DEB5" w14:textId="77777777" w:rsidR="00FA02C5" w:rsidRPr="00FF621E" w:rsidRDefault="00FA02C5" w:rsidP="00B404C3">
            <w:pPr>
              <w:pStyle w:val="StyleTabletextLeft"/>
            </w:pPr>
            <w:r w:rsidRPr="00FF621E">
              <w:t>IPNexia 1</w:t>
            </w:r>
          </w:p>
        </w:tc>
        <w:tc>
          <w:tcPr>
            <w:tcW w:w="4110" w:type="dxa"/>
            <w:gridSpan w:val="2"/>
          </w:tcPr>
          <w:p w14:paraId="4CECAEE1" w14:textId="77777777" w:rsidR="00FA02C5" w:rsidRPr="00FF621E" w:rsidRDefault="00FA02C5" w:rsidP="00B404C3">
            <w:pPr>
              <w:pStyle w:val="StyleTabletextLeft"/>
            </w:pPr>
            <w:r w:rsidRPr="00FF621E">
              <w:t>IP Nexia</w:t>
            </w:r>
          </w:p>
        </w:tc>
      </w:tr>
      <w:tr w:rsidR="00FA02C5" w:rsidRPr="00870C6B" w14:paraId="0F1E1D79" w14:textId="77777777" w:rsidTr="00B55CDD">
        <w:trPr>
          <w:cantSplit/>
          <w:trHeight w:val="240"/>
        </w:trPr>
        <w:tc>
          <w:tcPr>
            <w:tcW w:w="909" w:type="dxa"/>
            <w:shd w:val="clear" w:color="auto" w:fill="auto"/>
          </w:tcPr>
          <w:p w14:paraId="57F574E9" w14:textId="77777777" w:rsidR="00FA02C5" w:rsidRPr="00E7062C" w:rsidRDefault="00FA02C5" w:rsidP="00B404C3">
            <w:pPr>
              <w:pStyle w:val="StyleTabletextLeft"/>
            </w:pPr>
            <w:r w:rsidRPr="00E7062C">
              <w:t>2-014-7</w:t>
            </w:r>
          </w:p>
        </w:tc>
        <w:tc>
          <w:tcPr>
            <w:tcW w:w="1009" w:type="dxa"/>
            <w:gridSpan w:val="2"/>
            <w:shd w:val="clear" w:color="auto" w:fill="auto"/>
          </w:tcPr>
          <w:p w14:paraId="7E9302EE" w14:textId="77777777" w:rsidR="00FA02C5" w:rsidRPr="00E7062C" w:rsidRDefault="00FA02C5" w:rsidP="00B404C3">
            <w:pPr>
              <w:pStyle w:val="StyleTabletextLeft"/>
            </w:pPr>
            <w:r w:rsidRPr="00E7062C">
              <w:t>4215</w:t>
            </w:r>
          </w:p>
        </w:tc>
        <w:tc>
          <w:tcPr>
            <w:tcW w:w="3260" w:type="dxa"/>
            <w:shd w:val="clear" w:color="auto" w:fill="auto"/>
          </w:tcPr>
          <w:p w14:paraId="68E46111" w14:textId="77777777" w:rsidR="00FA02C5" w:rsidRPr="00FF621E" w:rsidRDefault="00FA02C5" w:rsidP="00B404C3">
            <w:pPr>
              <w:pStyle w:val="StyleTabletextLeft"/>
            </w:pPr>
            <w:r w:rsidRPr="00FF621E">
              <w:t>Bruxelles B/STP</w:t>
            </w:r>
          </w:p>
        </w:tc>
        <w:tc>
          <w:tcPr>
            <w:tcW w:w="4110" w:type="dxa"/>
            <w:gridSpan w:val="2"/>
          </w:tcPr>
          <w:p w14:paraId="1C6CA5B7" w14:textId="77777777" w:rsidR="00FA02C5" w:rsidRPr="00FF621E" w:rsidRDefault="00FA02C5" w:rsidP="00B404C3">
            <w:pPr>
              <w:pStyle w:val="StyleTabletextLeft"/>
            </w:pPr>
            <w:r w:rsidRPr="00FF621E">
              <w:t>Belgacom International Carrier Services</w:t>
            </w:r>
          </w:p>
        </w:tc>
      </w:tr>
      <w:tr w:rsidR="00FA02C5" w:rsidRPr="00870C6B" w14:paraId="66E13932" w14:textId="77777777" w:rsidTr="00B55CDD">
        <w:trPr>
          <w:cantSplit/>
          <w:trHeight w:val="240"/>
        </w:trPr>
        <w:tc>
          <w:tcPr>
            <w:tcW w:w="909" w:type="dxa"/>
            <w:shd w:val="clear" w:color="auto" w:fill="auto"/>
          </w:tcPr>
          <w:p w14:paraId="115D6315" w14:textId="77777777" w:rsidR="00FA02C5" w:rsidRPr="00E7062C" w:rsidRDefault="00FA02C5" w:rsidP="00B404C3">
            <w:pPr>
              <w:pStyle w:val="StyleTabletextLeft"/>
            </w:pPr>
            <w:r w:rsidRPr="00E7062C">
              <w:t>2-015-0</w:t>
            </w:r>
          </w:p>
        </w:tc>
        <w:tc>
          <w:tcPr>
            <w:tcW w:w="1009" w:type="dxa"/>
            <w:gridSpan w:val="2"/>
            <w:shd w:val="clear" w:color="auto" w:fill="auto"/>
          </w:tcPr>
          <w:p w14:paraId="46AED1FA" w14:textId="77777777" w:rsidR="00FA02C5" w:rsidRPr="00E7062C" w:rsidRDefault="00FA02C5" w:rsidP="00B404C3">
            <w:pPr>
              <w:pStyle w:val="StyleTabletextLeft"/>
            </w:pPr>
            <w:r w:rsidRPr="00E7062C">
              <w:t>4216</w:t>
            </w:r>
          </w:p>
        </w:tc>
        <w:tc>
          <w:tcPr>
            <w:tcW w:w="3260" w:type="dxa"/>
            <w:shd w:val="clear" w:color="auto" w:fill="auto"/>
          </w:tcPr>
          <w:p w14:paraId="3BBA4A3F" w14:textId="77777777" w:rsidR="00FA02C5" w:rsidRPr="00FF621E" w:rsidRDefault="00FA02C5" w:rsidP="00B404C3">
            <w:pPr>
              <w:pStyle w:val="StyleTabletextLeft"/>
            </w:pPr>
            <w:r w:rsidRPr="00FF621E">
              <w:t>Bruxelles M/STP</w:t>
            </w:r>
          </w:p>
        </w:tc>
        <w:tc>
          <w:tcPr>
            <w:tcW w:w="4110" w:type="dxa"/>
            <w:gridSpan w:val="2"/>
          </w:tcPr>
          <w:p w14:paraId="74BF3856" w14:textId="77777777" w:rsidR="00FA02C5" w:rsidRPr="00FF621E" w:rsidRDefault="00FA02C5" w:rsidP="00B404C3">
            <w:pPr>
              <w:pStyle w:val="StyleTabletextLeft"/>
            </w:pPr>
            <w:r w:rsidRPr="00FF621E">
              <w:t>Belgacom International Carrier Services</w:t>
            </w:r>
          </w:p>
        </w:tc>
      </w:tr>
      <w:tr w:rsidR="00FA02C5" w:rsidRPr="00870C6B" w14:paraId="67A8B5B8" w14:textId="77777777" w:rsidTr="00B55CDD">
        <w:trPr>
          <w:cantSplit/>
          <w:trHeight w:val="240"/>
        </w:trPr>
        <w:tc>
          <w:tcPr>
            <w:tcW w:w="909" w:type="dxa"/>
            <w:shd w:val="clear" w:color="auto" w:fill="auto"/>
          </w:tcPr>
          <w:p w14:paraId="695C1A0A" w14:textId="77777777" w:rsidR="00FA02C5" w:rsidRPr="00E7062C" w:rsidRDefault="00FA02C5" w:rsidP="00B404C3">
            <w:pPr>
              <w:pStyle w:val="StyleTabletextLeft"/>
            </w:pPr>
            <w:r w:rsidRPr="00E7062C">
              <w:t>2-015-1</w:t>
            </w:r>
          </w:p>
        </w:tc>
        <w:tc>
          <w:tcPr>
            <w:tcW w:w="1009" w:type="dxa"/>
            <w:gridSpan w:val="2"/>
            <w:shd w:val="clear" w:color="auto" w:fill="auto"/>
          </w:tcPr>
          <w:p w14:paraId="0D5FDA89" w14:textId="77777777" w:rsidR="00FA02C5" w:rsidRPr="00E7062C" w:rsidRDefault="00FA02C5" w:rsidP="00B404C3">
            <w:pPr>
              <w:pStyle w:val="StyleTabletextLeft"/>
            </w:pPr>
            <w:r w:rsidRPr="00E7062C">
              <w:t>4217</w:t>
            </w:r>
          </w:p>
        </w:tc>
        <w:tc>
          <w:tcPr>
            <w:tcW w:w="3260" w:type="dxa"/>
            <w:shd w:val="clear" w:color="auto" w:fill="auto"/>
          </w:tcPr>
          <w:p w14:paraId="314F78A3" w14:textId="77777777" w:rsidR="00FA02C5" w:rsidRPr="00FF621E" w:rsidRDefault="00FA02C5" w:rsidP="00B404C3">
            <w:pPr>
              <w:pStyle w:val="StyleTabletextLeft"/>
            </w:pPr>
            <w:r w:rsidRPr="00FF621E">
              <w:t>Zaventem</w:t>
            </w:r>
          </w:p>
        </w:tc>
        <w:tc>
          <w:tcPr>
            <w:tcW w:w="4110" w:type="dxa"/>
            <w:gridSpan w:val="2"/>
          </w:tcPr>
          <w:p w14:paraId="50D3C7E6" w14:textId="77777777" w:rsidR="00FA02C5" w:rsidRPr="00FF621E" w:rsidRDefault="00FA02C5" w:rsidP="00B404C3">
            <w:pPr>
              <w:pStyle w:val="StyleTabletextLeft"/>
            </w:pPr>
            <w:r w:rsidRPr="00FF621E">
              <w:t>BT Ltd (Belgian Branch)</w:t>
            </w:r>
          </w:p>
        </w:tc>
      </w:tr>
      <w:tr w:rsidR="00FA02C5" w:rsidRPr="00870C6B" w14:paraId="2FFF00A1" w14:textId="77777777" w:rsidTr="00B55CDD">
        <w:trPr>
          <w:cantSplit/>
          <w:trHeight w:val="240"/>
        </w:trPr>
        <w:tc>
          <w:tcPr>
            <w:tcW w:w="909" w:type="dxa"/>
            <w:shd w:val="clear" w:color="auto" w:fill="auto"/>
          </w:tcPr>
          <w:p w14:paraId="4E5034A7" w14:textId="77777777" w:rsidR="00FA02C5" w:rsidRPr="00E7062C" w:rsidRDefault="00FA02C5" w:rsidP="00B404C3">
            <w:pPr>
              <w:pStyle w:val="StyleTabletextLeft"/>
            </w:pPr>
            <w:r w:rsidRPr="00E7062C">
              <w:t>2-015-2</w:t>
            </w:r>
          </w:p>
        </w:tc>
        <w:tc>
          <w:tcPr>
            <w:tcW w:w="1009" w:type="dxa"/>
            <w:gridSpan w:val="2"/>
            <w:shd w:val="clear" w:color="auto" w:fill="auto"/>
          </w:tcPr>
          <w:p w14:paraId="7600B837" w14:textId="77777777" w:rsidR="00FA02C5" w:rsidRPr="00E7062C" w:rsidRDefault="00FA02C5" w:rsidP="00B404C3">
            <w:pPr>
              <w:pStyle w:val="StyleTabletextLeft"/>
            </w:pPr>
            <w:r w:rsidRPr="00E7062C">
              <w:t>4218</w:t>
            </w:r>
          </w:p>
        </w:tc>
        <w:tc>
          <w:tcPr>
            <w:tcW w:w="3260" w:type="dxa"/>
            <w:shd w:val="clear" w:color="auto" w:fill="auto"/>
          </w:tcPr>
          <w:p w14:paraId="14A8161C" w14:textId="77777777" w:rsidR="00FA02C5" w:rsidRPr="00FF621E" w:rsidRDefault="00FA02C5" w:rsidP="00B404C3">
            <w:pPr>
              <w:pStyle w:val="StyleTabletextLeft"/>
            </w:pPr>
            <w:r w:rsidRPr="00FF621E">
              <w:t>AFRK/Gosselies</w:t>
            </w:r>
          </w:p>
        </w:tc>
        <w:tc>
          <w:tcPr>
            <w:tcW w:w="4110" w:type="dxa"/>
            <w:gridSpan w:val="2"/>
          </w:tcPr>
          <w:p w14:paraId="0F64FB07" w14:textId="77777777" w:rsidR="00FA02C5" w:rsidRPr="00FF621E" w:rsidRDefault="00FA02C5" w:rsidP="00B404C3">
            <w:pPr>
              <w:pStyle w:val="StyleTabletextLeft"/>
            </w:pPr>
            <w:r w:rsidRPr="00FF621E">
              <w:t>Gateway Communications</w:t>
            </w:r>
          </w:p>
        </w:tc>
      </w:tr>
      <w:tr w:rsidR="00FA02C5" w:rsidRPr="00870C6B" w14:paraId="342C53A6" w14:textId="77777777" w:rsidTr="00B55CDD">
        <w:trPr>
          <w:cantSplit/>
          <w:trHeight w:val="240"/>
        </w:trPr>
        <w:tc>
          <w:tcPr>
            <w:tcW w:w="909" w:type="dxa"/>
            <w:shd w:val="clear" w:color="auto" w:fill="auto"/>
          </w:tcPr>
          <w:p w14:paraId="64C7E618" w14:textId="77777777" w:rsidR="00FA02C5" w:rsidRPr="00E7062C" w:rsidRDefault="00FA02C5" w:rsidP="00B404C3">
            <w:pPr>
              <w:pStyle w:val="StyleTabletextLeft"/>
            </w:pPr>
            <w:r w:rsidRPr="00E7062C">
              <w:t>2-015-3</w:t>
            </w:r>
          </w:p>
        </w:tc>
        <w:tc>
          <w:tcPr>
            <w:tcW w:w="1009" w:type="dxa"/>
            <w:gridSpan w:val="2"/>
            <w:shd w:val="clear" w:color="auto" w:fill="auto"/>
          </w:tcPr>
          <w:p w14:paraId="63D31D1B" w14:textId="77777777" w:rsidR="00FA02C5" w:rsidRPr="00E7062C" w:rsidRDefault="00FA02C5" w:rsidP="00B404C3">
            <w:pPr>
              <w:pStyle w:val="StyleTabletextLeft"/>
            </w:pPr>
            <w:r w:rsidRPr="00E7062C">
              <w:t>4219</w:t>
            </w:r>
          </w:p>
        </w:tc>
        <w:tc>
          <w:tcPr>
            <w:tcW w:w="3260" w:type="dxa"/>
            <w:shd w:val="clear" w:color="auto" w:fill="auto"/>
          </w:tcPr>
          <w:p w14:paraId="35106E59" w14:textId="77777777" w:rsidR="00FA02C5" w:rsidRPr="00FF621E" w:rsidRDefault="00FA02C5" w:rsidP="00B404C3">
            <w:pPr>
              <w:pStyle w:val="StyleTabletextLeft"/>
            </w:pPr>
            <w:r w:rsidRPr="00FF621E">
              <w:t>TELENET - STP Hoboken</w:t>
            </w:r>
          </w:p>
        </w:tc>
        <w:tc>
          <w:tcPr>
            <w:tcW w:w="4110" w:type="dxa"/>
            <w:gridSpan w:val="2"/>
          </w:tcPr>
          <w:p w14:paraId="5266287E" w14:textId="77777777" w:rsidR="00FA02C5" w:rsidRPr="00FF621E" w:rsidRDefault="00FA02C5" w:rsidP="00B404C3">
            <w:pPr>
              <w:pStyle w:val="StyleTabletextLeft"/>
            </w:pPr>
            <w:r w:rsidRPr="00FF621E">
              <w:t>Telenet</w:t>
            </w:r>
          </w:p>
        </w:tc>
      </w:tr>
      <w:tr w:rsidR="00FA02C5" w:rsidRPr="00870C6B" w14:paraId="032FC756" w14:textId="77777777" w:rsidTr="00B55CDD">
        <w:trPr>
          <w:cantSplit/>
          <w:trHeight w:val="240"/>
        </w:trPr>
        <w:tc>
          <w:tcPr>
            <w:tcW w:w="909" w:type="dxa"/>
            <w:shd w:val="clear" w:color="auto" w:fill="auto"/>
          </w:tcPr>
          <w:p w14:paraId="2391D409" w14:textId="77777777" w:rsidR="00FA02C5" w:rsidRPr="00E7062C" w:rsidRDefault="00FA02C5" w:rsidP="00B404C3">
            <w:pPr>
              <w:pStyle w:val="StyleTabletextLeft"/>
            </w:pPr>
            <w:r w:rsidRPr="00E7062C">
              <w:t>2-015-4</w:t>
            </w:r>
          </w:p>
        </w:tc>
        <w:tc>
          <w:tcPr>
            <w:tcW w:w="1009" w:type="dxa"/>
            <w:gridSpan w:val="2"/>
            <w:shd w:val="clear" w:color="auto" w:fill="auto"/>
          </w:tcPr>
          <w:p w14:paraId="2C8010BF" w14:textId="77777777" w:rsidR="00FA02C5" w:rsidRPr="00E7062C" w:rsidRDefault="00FA02C5" w:rsidP="00B404C3">
            <w:pPr>
              <w:pStyle w:val="StyleTabletextLeft"/>
            </w:pPr>
            <w:r w:rsidRPr="00E7062C">
              <w:t>4220</w:t>
            </w:r>
          </w:p>
        </w:tc>
        <w:tc>
          <w:tcPr>
            <w:tcW w:w="3260" w:type="dxa"/>
            <w:shd w:val="clear" w:color="auto" w:fill="auto"/>
          </w:tcPr>
          <w:p w14:paraId="480F410F" w14:textId="77777777" w:rsidR="00FA02C5" w:rsidRPr="00FF621E" w:rsidRDefault="00FA02C5" w:rsidP="00B404C3">
            <w:pPr>
              <w:pStyle w:val="StyleTabletextLeft"/>
            </w:pPr>
            <w:r w:rsidRPr="00FF621E">
              <w:t>TELENET - STP Gent</w:t>
            </w:r>
          </w:p>
        </w:tc>
        <w:tc>
          <w:tcPr>
            <w:tcW w:w="4110" w:type="dxa"/>
            <w:gridSpan w:val="2"/>
          </w:tcPr>
          <w:p w14:paraId="0C3FB5D8" w14:textId="77777777" w:rsidR="00FA02C5" w:rsidRPr="00FF621E" w:rsidRDefault="00FA02C5" w:rsidP="00B404C3">
            <w:pPr>
              <w:pStyle w:val="StyleTabletextLeft"/>
            </w:pPr>
            <w:r w:rsidRPr="00FF621E">
              <w:t>Telenet</w:t>
            </w:r>
          </w:p>
        </w:tc>
      </w:tr>
      <w:tr w:rsidR="00FA02C5" w:rsidRPr="00870C6B" w14:paraId="2A8E710E" w14:textId="77777777" w:rsidTr="00B55CDD">
        <w:trPr>
          <w:cantSplit/>
          <w:trHeight w:val="240"/>
        </w:trPr>
        <w:tc>
          <w:tcPr>
            <w:tcW w:w="909" w:type="dxa"/>
            <w:shd w:val="clear" w:color="auto" w:fill="auto"/>
          </w:tcPr>
          <w:p w14:paraId="5AFED3A1" w14:textId="77777777" w:rsidR="00FA02C5" w:rsidRPr="00E7062C" w:rsidRDefault="00FA02C5" w:rsidP="00B404C3">
            <w:pPr>
              <w:pStyle w:val="StyleTabletextLeft"/>
            </w:pPr>
            <w:r w:rsidRPr="00E7062C">
              <w:t>2-015-6</w:t>
            </w:r>
          </w:p>
        </w:tc>
        <w:tc>
          <w:tcPr>
            <w:tcW w:w="1009" w:type="dxa"/>
            <w:gridSpan w:val="2"/>
            <w:shd w:val="clear" w:color="auto" w:fill="auto"/>
          </w:tcPr>
          <w:p w14:paraId="7D09B9D4" w14:textId="77777777" w:rsidR="00FA02C5" w:rsidRPr="00E7062C" w:rsidRDefault="00FA02C5" w:rsidP="00B404C3">
            <w:pPr>
              <w:pStyle w:val="StyleTabletextLeft"/>
            </w:pPr>
            <w:r w:rsidRPr="00E7062C">
              <w:t>4222</w:t>
            </w:r>
          </w:p>
        </w:tc>
        <w:tc>
          <w:tcPr>
            <w:tcW w:w="3260" w:type="dxa"/>
            <w:shd w:val="clear" w:color="auto" w:fill="auto"/>
          </w:tcPr>
          <w:p w14:paraId="792AF1E6" w14:textId="77777777" w:rsidR="00FA02C5" w:rsidRPr="00FF621E" w:rsidRDefault="00FA02C5" w:rsidP="00B404C3">
            <w:pPr>
              <w:pStyle w:val="StyleTabletextLeft"/>
            </w:pPr>
            <w:r w:rsidRPr="00FF621E">
              <w:t>BMSCA/Brussel-N</w:t>
            </w:r>
          </w:p>
        </w:tc>
        <w:tc>
          <w:tcPr>
            <w:tcW w:w="4110" w:type="dxa"/>
            <w:gridSpan w:val="2"/>
          </w:tcPr>
          <w:p w14:paraId="7F8EF65E" w14:textId="77777777" w:rsidR="00FA02C5" w:rsidRPr="00FF621E" w:rsidRDefault="00FA02C5" w:rsidP="00B404C3">
            <w:pPr>
              <w:pStyle w:val="StyleTabletextLeft"/>
            </w:pPr>
            <w:r w:rsidRPr="00FF621E">
              <w:t>Telenet Group</w:t>
            </w:r>
          </w:p>
        </w:tc>
      </w:tr>
      <w:tr w:rsidR="00FA02C5" w:rsidRPr="00870C6B" w14:paraId="64E91BCF" w14:textId="77777777" w:rsidTr="00B55CDD">
        <w:trPr>
          <w:cantSplit/>
          <w:trHeight w:val="240"/>
        </w:trPr>
        <w:tc>
          <w:tcPr>
            <w:tcW w:w="909" w:type="dxa"/>
            <w:shd w:val="clear" w:color="auto" w:fill="auto"/>
          </w:tcPr>
          <w:p w14:paraId="3593F822" w14:textId="77777777" w:rsidR="00FA02C5" w:rsidRPr="00E7062C" w:rsidRDefault="00FA02C5" w:rsidP="00B404C3">
            <w:pPr>
              <w:pStyle w:val="StyleTabletextLeft"/>
            </w:pPr>
            <w:r w:rsidRPr="00E7062C">
              <w:t>2-015-7</w:t>
            </w:r>
          </w:p>
        </w:tc>
        <w:tc>
          <w:tcPr>
            <w:tcW w:w="1009" w:type="dxa"/>
            <w:gridSpan w:val="2"/>
            <w:shd w:val="clear" w:color="auto" w:fill="auto"/>
          </w:tcPr>
          <w:p w14:paraId="08A30639" w14:textId="77777777" w:rsidR="00FA02C5" w:rsidRPr="00E7062C" w:rsidRDefault="00FA02C5" w:rsidP="00B404C3">
            <w:pPr>
              <w:pStyle w:val="StyleTabletextLeft"/>
            </w:pPr>
            <w:r w:rsidRPr="00E7062C">
              <w:t>4223</w:t>
            </w:r>
          </w:p>
        </w:tc>
        <w:tc>
          <w:tcPr>
            <w:tcW w:w="3260" w:type="dxa"/>
            <w:shd w:val="clear" w:color="auto" w:fill="auto"/>
          </w:tcPr>
          <w:p w14:paraId="71327253" w14:textId="77777777" w:rsidR="00FA02C5" w:rsidRPr="00FF621E" w:rsidRDefault="00FA02C5" w:rsidP="00B404C3">
            <w:pPr>
              <w:pStyle w:val="StyleTabletextLeft"/>
            </w:pPr>
            <w:r w:rsidRPr="00FF621E">
              <w:t>Globaltouch</w:t>
            </w:r>
          </w:p>
        </w:tc>
        <w:tc>
          <w:tcPr>
            <w:tcW w:w="4110" w:type="dxa"/>
            <w:gridSpan w:val="2"/>
          </w:tcPr>
          <w:p w14:paraId="3758CE24" w14:textId="77777777" w:rsidR="00FA02C5" w:rsidRPr="00FF621E" w:rsidRDefault="00FA02C5" w:rsidP="00B404C3">
            <w:pPr>
              <w:pStyle w:val="StyleTabletextLeft"/>
            </w:pPr>
            <w:r w:rsidRPr="00FF621E">
              <w:t>Roamware</w:t>
            </w:r>
          </w:p>
        </w:tc>
      </w:tr>
      <w:tr w:rsidR="00FA02C5" w:rsidRPr="00870C6B" w14:paraId="5BFAF1F4" w14:textId="77777777" w:rsidTr="00B55CDD">
        <w:trPr>
          <w:cantSplit/>
          <w:trHeight w:val="240"/>
        </w:trPr>
        <w:tc>
          <w:tcPr>
            <w:tcW w:w="909" w:type="dxa"/>
            <w:shd w:val="clear" w:color="auto" w:fill="auto"/>
          </w:tcPr>
          <w:p w14:paraId="5DDCC125" w14:textId="77777777" w:rsidR="00FA02C5" w:rsidRPr="00E7062C" w:rsidRDefault="00FA02C5" w:rsidP="00B404C3">
            <w:pPr>
              <w:pStyle w:val="StyleTabletextLeft"/>
            </w:pPr>
            <w:r w:rsidRPr="00E7062C">
              <w:t>2-097-0</w:t>
            </w:r>
          </w:p>
        </w:tc>
        <w:tc>
          <w:tcPr>
            <w:tcW w:w="1009" w:type="dxa"/>
            <w:gridSpan w:val="2"/>
            <w:shd w:val="clear" w:color="auto" w:fill="auto"/>
          </w:tcPr>
          <w:p w14:paraId="78EA8653" w14:textId="77777777" w:rsidR="00FA02C5" w:rsidRPr="00E7062C" w:rsidRDefault="00FA02C5" w:rsidP="00B404C3">
            <w:pPr>
              <w:pStyle w:val="StyleTabletextLeft"/>
            </w:pPr>
            <w:r w:rsidRPr="00E7062C">
              <w:t>4872</w:t>
            </w:r>
          </w:p>
        </w:tc>
        <w:tc>
          <w:tcPr>
            <w:tcW w:w="3260" w:type="dxa"/>
            <w:shd w:val="clear" w:color="auto" w:fill="auto"/>
          </w:tcPr>
          <w:p w14:paraId="58300ED8" w14:textId="77777777" w:rsidR="00FA02C5" w:rsidRPr="00FF621E" w:rsidRDefault="00FA02C5" w:rsidP="00B404C3">
            <w:pPr>
              <w:pStyle w:val="StyleTabletextLeft"/>
            </w:pPr>
            <w:r w:rsidRPr="00FF621E">
              <w:t>Mobistar STP T02 BRU</w:t>
            </w:r>
          </w:p>
        </w:tc>
        <w:tc>
          <w:tcPr>
            <w:tcW w:w="4110" w:type="dxa"/>
            <w:gridSpan w:val="2"/>
          </w:tcPr>
          <w:p w14:paraId="46B65580" w14:textId="77777777" w:rsidR="00FA02C5" w:rsidRPr="00FF621E" w:rsidRDefault="00FA02C5" w:rsidP="00B404C3">
            <w:pPr>
              <w:pStyle w:val="StyleTabletextLeft"/>
            </w:pPr>
            <w:r w:rsidRPr="00FF621E">
              <w:t>Orange Belgium</w:t>
            </w:r>
          </w:p>
        </w:tc>
      </w:tr>
      <w:tr w:rsidR="00FA02C5" w:rsidRPr="00870C6B" w14:paraId="7E13ECC9" w14:textId="77777777" w:rsidTr="00B55CDD">
        <w:trPr>
          <w:cantSplit/>
          <w:trHeight w:val="240"/>
        </w:trPr>
        <w:tc>
          <w:tcPr>
            <w:tcW w:w="909" w:type="dxa"/>
            <w:shd w:val="clear" w:color="auto" w:fill="auto"/>
          </w:tcPr>
          <w:p w14:paraId="45211168" w14:textId="77777777" w:rsidR="00FA02C5" w:rsidRPr="00E7062C" w:rsidRDefault="00FA02C5" w:rsidP="00B404C3">
            <w:pPr>
              <w:pStyle w:val="StyleTabletextLeft"/>
            </w:pPr>
            <w:r w:rsidRPr="00E7062C">
              <w:t>2-097-1</w:t>
            </w:r>
          </w:p>
        </w:tc>
        <w:tc>
          <w:tcPr>
            <w:tcW w:w="1009" w:type="dxa"/>
            <w:gridSpan w:val="2"/>
            <w:shd w:val="clear" w:color="auto" w:fill="auto"/>
          </w:tcPr>
          <w:p w14:paraId="20A58E9C" w14:textId="77777777" w:rsidR="00FA02C5" w:rsidRPr="00E7062C" w:rsidRDefault="00FA02C5" w:rsidP="00B404C3">
            <w:pPr>
              <w:pStyle w:val="StyleTabletextLeft"/>
            </w:pPr>
            <w:r w:rsidRPr="00E7062C">
              <w:t>4873</w:t>
            </w:r>
          </w:p>
        </w:tc>
        <w:tc>
          <w:tcPr>
            <w:tcW w:w="3260" w:type="dxa"/>
            <w:shd w:val="clear" w:color="auto" w:fill="auto"/>
          </w:tcPr>
          <w:p w14:paraId="0A5CC99F" w14:textId="77777777" w:rsidR="00FA02C5" w:rsidRPr="00FF621E" w:rsidRDefault="00FA02C5" w:rsidP="00B404C3">
            <w:pPr>
              <w:pStyle w:val="StyleTabletextLeft"/>
            </w:pPr>
            <w:r w:rsidRPr="00FF621E">
              <w:t>Mobistar STP T03 ANT</w:t>
            </w:r>
          </w:p>
        </w:tc>
        <w:tc>
          <w:tcPr>
            <w:tcW w:w="4110" w:type="dxa"/>
            <w:gridSpan w:val="2"/>
          </w:tcPr>
          <w:p w14:paraId="24AF8F29" w14:textId="77777777" w:rsidR="00FA02C5" w:rsidRPr="00FF621E" w:rsidRDefault="00FA02C5" w:rsidP="00B404C3">
            <w:pPr>
              <w:pStyle w:val="StyleTabletextLeft"/>
            </w:pPr>
            <w:r w:rsidRPr="00FF621E">
              <w:t>Orange Belgium</w:t>
            </w:r>
          </w:p>
        </w:tc>
      </w:tr>
      <w:tr w:rsidR="00FA02C5" w:rsidRPr="00870C6B" w14:paraId="1AC3903B" w14:textId="77777777" w:rsidTr="00B55CDD">
        <w:trPr>
          <w:cantSplit/>
          <w:trHeight w:val="240"/>
        </w:trPr>
        <w:tc>
          <w:tcPr>
            <w:tcW w:w="909" w:type="dxa"/>
            <w:shd w:val="clear" w:color="auto" w:fill="auto"/>
          </w:tcPr>
          <w:p w14:paraId="5D6FD381" w14:textId="77777777" w:rsidR="00FA02C5" w:rsidRPr="00E7062C" w:rsidRDefault="00FA02C5" w:rsidP="00B404C3">
            <w:pPr>
              <w:pStyle w:val="StyleTabletextLeft"/>
            </w:pPr>
            <w:r w:rsidRPr="00E7062C">
              <w:t>2-097-3</w:t>
            </w:r>
          </w:p>
        </w:tc>
        <w:tc>
          <w:tcPr>
            <w:tcW w:w="1009" w:type="dxa"/>
            <w:gridSpan w:val="2"/>
            <w:shd w:val="clear" w:color="auto" w:fill="auto"/>
          </w:tcPr>
          <w:p w14:paraId="2611D8B4" w14:textId="77777777" w:rsidR="00FA02C5" w:rsidRPr="00E7062C" w:rsidRDefault="00FA02C5" w:rsidP="00B404C3">
            <w:pPr>
              <w:pStyle w:val="StyleTabletextLeft"/>
            </w:pPr>
            <w:r w:rsidRPr="00E7062C">
              <w:t>4875</w:t>
            </w:r>
          </w:p>
        </w:tc>
        <w:tc>
          <w:tcPr>
            <w:tcW w:w="3260" w:type="dxa"/>
            <w:shd w:val="clear" w:color="auto" w:fill="auto"/>
          </w:tcPr>
          <w:p w14:paraId="15B326E4" w14:textId="77777777" w:rsidR="00FA02C5" w:rsidRPr="00FF621E" w:rsidRDefault="00FA02C5" w:rsidP="00B404C3">
            <w:pPr>
              <w:pStyle w:val="StyleTabletextLeft"/>
            </w:pPr>
            <w:r w:rsidRPr="00FF621E">
              <w:t>BMSC2/Brussels</w:t>
            </w:r>
          </w:p>
        </w:tc>
        <w:tc>
          <w:tcPr>
            <w:tcW w:w="4110" w:type="dxa"/>
            <w:gridSpan w:val="2"/>
          </w:tcPr>
          <w:p w14:paraId="14E7C6D5" w14:textId="77777777" w:rsidR="00FA02C5" w:rsidRPr="00FF621E" w:rsidRDefault="00FA02C5" w:rsidP="00B404C3">
            <w:pPr>
              <w:pStyle w:val="StyleTabletextLeft"/>
            </w:pPr>
            <w:r w:rsidRPr="00FF621E">
              <w:t>Telenet Group</w:t>
            </w:r>
          </w:p>
        </w:tc>
      </w:tr>
      <w:tr w:rsidR="00FA02C5" w:rsidRPr="00870C6B" w14:paraId="51ACD269" w14:textId="77777777" w:rsidTr="00B55CDD">
        <w:trPr>
          <w:cantSplit/>
          <w:trHeight w:val="240"/>
        </w:trPr>
        <w:tc>
          <w:tcPr>
            <w:tcW w:w="909" w:type="dxa"/>
            <w:shd w:val="clear" w:color="auto" w:fill="auto"/>
          </w:tcPr>
          <w:p w14:paraId="5B80D969" w14:textId="77777777" w:rsidR="00FA02C5" w:rsidRPr="00E7062C" w:rsidRDefault="00FA02C5" w:rsidP="00B404C3">
            <w:pPr>
              <w:pStyle w:val="StyleTabletextLeft"/>
            </w:pPr>
            <w:r w:rsidRPr="00E7062C">
              <w:t>2-097-4</w:t>
            </w:r>
          </w:p>
        </w:tc>
        <w:tc>
          <w:tcPr>
            <w:tcW w:w="1009" w:type="dxa"/>
            <w:gridSpan w:val="2"/>
            <w:shd w:val="clear" w:color="auto" w:fill="auto"/>
          </w:tcPr>
          <w:p w14:paraId="792170E6" w14:textId="77777777" w:rsidR="00FA02C5" w:rsidRPr="00E7062C" w:rsidRDefault="00FA02C5" w:rsidP="00B404C3">
            <w:pPr>
              <w:pStyle w:val="StyleTabletextLeft"/>
            </w:pPr>
            <w:r w:rsidRPr="00E7062C">
              <w:t>4876</w:t>
            </w:r>
          </w:p>
        </w:tc>
        <w:tc>
          <w:tcPr>
            <w:tcW w:w="3260" w:type="dxa"/>
            <w:shd w:val="clear" w:color="auto" w:fill="auto"/>
          </w:tcPr>
          <w:p w14:paraId="12F52D01" w14:textId="77777777" w:rsidR="00FA02C5" w:rsidRPr="00FF621E" w:rsidRDefault="00FA02C5" w:rsidP="00B404C3">
            <w:pPr>
              <w:pStyle w:val="StyleTabletextLeft"/>
            </w:pPr>
            <w:r w:rsidRPr="00FF621E">
              <w:t>ZMSC1</w:t>
            </w:r>
          </w:p>
        </w:tc>
        <w:tc>
          <w:tcPr>
            <w:tcW w:w="4110" w:type="dxa"/>
            <w:gridSpan w:val="2"/>
          </w:tcPr>
          <w:p w14:paraId="62CC462B" w14:textId="77777777" w:rsidR="00FA02C5" w:rsidRPr="00FF621E" w:rsidRDefault="00FA02C5" w:rsidP="00B404C3">
            <w:pPr>
              <w:pStyle w:val="StyleTabletextLeft"/>
            </w:pPr>
            <w:r w:rsidRPr="00FF621E">
              <w:t>Telenet Group</w:t>
            </w:r>
          </w:p>
        </w:tc>
      </w:tr>
      <w:tr w:rsidR="00FA02C5" w:rsidRPr="00870C6B" w14:paraId="603C2ADF" w14:textId="77777777" w:rsidTr="00B55CDD">
        <w:trPr>
          <w:cantSplit/>
          <w:trHeight w:val="240"/>
        </w:trPr>
        <w:tc>
          <w:tcPr>
            <w:tcW w:w="909" w:type="dxa"/>
            <w:shd w:val="clear" w:color="auto" w:fill="auto"/>
          </w:tcPr>
          <w:p w14:paraId="6E10EA79" w14:textId="77777777" w:rsidR="00FA02C5" w:rsidRPr="00E7062C" w:rsidRDefault="00FA02C5" w:rsidP="00B404C3">
            <w:pPr>
              <w:pStyle w:val="StyleTabletextLeft"/>
            </w:pPr>
            <w:r w:rsidRPr="00E7062C">
              <w:t>2-097-5</w:t>
            </w:r>
          </w:p>
        </w:tc>
        <w:tc>
          <w:tcPr>
            <w:tcW w:w="1009" w:type="dxa"/>
            <w:gridSpan w:val="2"/>
            <w:shd w:val="clear" w:color="auto" w:fill="auto"/>
          </w:tcPr>
          <w:p w14:paraId="1A00061E" w14:textId="77777777" w:rsidR="00FA02C5" w:rsidRPr="00E7062C" w:rsidRDefault="00FA02C5" w:rsidP="00B404C3">
            <w:pPr>
              <w:pStyle w:val="StyleTabletextLeft"/>
            </w:pPr>
            <w:r w:rsidRPr="00E7062C">
              <w:t>4877</w:t>
            </w:r>
          </w:p>
        </w:tc>
        <w:tc>
          <w:tcPr>
            <w:tcW w:w="3260" w:type="dxa"/>
            <w:shd w:val="clear" w:color="auto" w:fill="auto"/>
          </w:tcPr>
          <w:p w14:paraId="0DF75E94" w14:textId="77777777" w:rsidR="00FA02C5" w:rsidRPr="00FF621E" w:rsidRDefault="00FA02C5" w:rsidP="00B404C3">
            <w:pPr>
              <w:pStyle w:val="StyleTabletextLeft"/>
            </w:pPr>
            <w:r w:rsidRPr="00FF621E">
              <w:t>GMSC3</w:t>
            </w:r>
          </w:p>
        </w:tc>
        <w:tc>
          <w:tcPr>
            <w:tcW w:w="4110" w:type="dxa"/>
            <w:gridSpan w:val="2"/>
          </w:tcPr>
          <w:p w14:paraId="65F417A6" w14:textId="77777777" w:rsidR="00FA02C5" w:rsidRPr="00FF621E" w:rsidRDefault="00FA02C5" w:rsidP="00B404C3">
            <w:pPr>
              <w:pStyle w:val="StyleTabletextLeft"/>
            </w:pPr>
            <w:r w:rsidRPr="00FF621E">
              <w:t>Telenet Group</w:t>
            </w:r>
          </w:p>
        </w:tc>
      </w:tr>
      <w:tr w:rsidR="00FA02C5" w:rsidRPr="00870C6B" w14:paraId="4AC6E904" w14:textId="77777777" w:rsidTr="00B55CDD">
        <w:trPr>
          <w:cantSplit/>
          <w:trHeight w:val="240"/>
        </w:trPr>
        <w:tc>
          <w:tcPr>
            <w:tcW w:w="909" w:type="dxa"/>
            <w:shd w:val="clear" w:color="auto" w:fill="auto"/>
          </w:tcPr>
          <w:p w14:paraId="7F45989B" w14:textId="77777777" w:rsidR="00FA02C5" w:rsidRPr="00E7062C" w:rsidRDefault="00FA02C5" w:rsidP="00B404C3">
            <w:pPr>
              <w:pStyle w:val="StyleTabletextLeft"/>
            </w:pPr>
            <w:r w:rsidRPr="00E7062C">
              <w:t>2-097-7</w:t>
            </w:r>
          </w:p>
        </w:tc>
        <w:tc>
          <w:tcPr>
            <w:tcW w:w="1009" w:type="dxa"/>
            <w:gridSpan w:val="2"/>
            <w:shd w:val="clear" w:color="auto" w:fill="auto"/>
          </w:tcPr>
          <w:p w14:paraId="2BFC6C38" w14:textId="77777777" w:rsidR="00FA02C5" w:rsidRPr="00E7062C" w:rsidRDefault="00FA02C5" w:rsidP="00B404C3">
            <w:pPr>
              <w:pStyle w:val="StyleTabletextLeft"/>
            </w:pPr>
            <w:r w:rsidRPr="00E7062C">
              <w:t>4879</w:t>
            </w:r>
          </w:p>
        </w:tc>
        <w:tc>
          <w:tcPr>
            <w:tcW w:w="3260" w:type="dxa"/>
            <w:shd w:val="clear" w:color="auto" w:fill="auto"/>
          </w:tcPr>
          <w:p w14:paraId="0DD06834" w14:textId="77777777" w:rsidR="00FA02C5" w:rsidRPr="00FF621E" w:rsidRDefault="00FA02C5" w:rsidP="00B404C3">
            <w:pPr>
              <w:pStyle w:val="StyleTabletextLeft"/>
            </w:pPr>
            <w:r w:rsidRPr="00FF621E">
              <w:t>TELENET - Asse</w:t>
            </w:r>
          </w:p>
        </w:tc>
        <w:tc>
          <w:tcPr>
            <w:tcW w:w="4110" w:type="dxa"/>
            <w:gridSpan w:val="2"/>
          </w:tcPr>
          <w:p w14:paraId="0F3A4DCA" w14:textId="77777777" w:rsidR="00FA02C5" w:rsidRPr="00FF621E" w:rsidRDefault="00FA02C5" w:rsidP="00B404C3">
            <w:pPr>
              <w:pStyle w:val="StyleTabletextLeft"/>
            </w:pPr>
            <w:r w:rsidRPr="00FF621E">
              <w:t>Telenet</w:t>
            </w:r>
          </w:p>
        </w:tc>
      </w:tr>
      <w:tr w:rsidR="00FA02C5" w:rsidRPr="00870C6B" w14:paraId="118C96B8" w14:textId="77777777" w:rsidTr="00B55CDD">
        <w:trPr>
          <w:cantSplit/>
          <w:trHeight w:val="240"/>
        </w:trPr>
        <w:tc>
          <w:tcPr>
            <w:tcW w:w="909" w:type="dxa"/>
            <w:shd w:val="clear" w:color="auto" w:fill="auto"/>
          </w:tcPr>
          <w:p w14:paraId="4BE625DB" w14:textId="77777777" w:rsidR="00FA02C5" w:rsidRPr="00E7062C" w:rsidRDefault="00FA02C5" w:rsidP="00B404C3">
            <w:pPr>
              <w:pStyle w:val="StyleTabletextLeft"/>
            </w:pPr>
            <w:r w:rsidRPr="00E7062C">
              <w:t>2-098-0</w:t>
            </w:r>
          </w:p>
        </w:tc>
        <w:tc>
          <w:tcPr>
            <w:tcW w:w="1009" w:type="dxa"/>
            <w:gridSpan w:val="2"/>
            <w:shd w:val="clear" w:color="auto" w:fill="auto"/>
          </w:tcPr>
          <w:p w14:paraId="57470F82" w14:textId="77777777" w:rsidR="00FA02C5" w:rsidRPr="00E7062C" w:rsidRDefault="00FA02C5" w:rsidP="00B404C3">
            <w:pPr>
              <w:pStyle w:val="StyleTabletextLeft"/>
            </w:pPr>
            <w:r w:rsidRPr="00E7062C">
              <w:t>4880</w:t>
            </w:r>
          </w:p>
        </w:tc>
        <w:tc>
          <w:tcPr>
            <w:tcW w:w="3260" w:type="dxa"/>
            <w:shd w:val="clear" w:color="auto" w:fill="auto"/>
          </w:tcPr>
          <w:p w14:paraId="5C2ADCF8" w14:textId="77777777" w:rsidR="00FA02C5" w:rsidRPr="00FF621E" w:rsidRDefault="00FA02C5" w:rsidP="00B404C3">
            <w:pPr>
              <w:pStyle w:val="StyleTabletextLeft"/>
            </w:pPr>
            <w:r w:rsidRPr="00FF621E">
              <w:t>Vodafone Belgium 1</w:t>
            </w:r>
          </w:p>
        </w:tc>
        <w:tc>
          <w:tcPr>
            <w:tcW w:w="4110" w:type="dxa"/>
            <w:gridSpan w:val="2"/>
          </w:tcPr>
          <w:p w14:paraId="736C01C3" w14:textId="77777777" w:rsidR="00FA02C5" w:rsidRPr="00FF621E" w:rsidRDefault="00FA02C5" w:rsidP="00B404C3">
            <w:pPr>
              <w:pStyle w:val="StyleTabletextLeft"/>
            </w:pPr>
            <w:r w:rsidRPr="00FF621E">
              <w:t>Vodafone Belgium</w:t>
            </w:r>
          </w:p>
        </w:tc>
      </w:tr>
      <w:tr w:rsidR="00FA02C5" w:rsidRPr="00870C6B" w14:paraId="2CC82B38" w14:textId="77777777" w:rsidTr="00B55CDD">
        <w:trPr>
          <w:cantSplit/>
          <w:trHeight w:val="240"/>
        </w:trPr>
        <w:tc>
          <w:tcPr>
            <w:tcW w:w="909" w:type="dxa"/>
            <w:shd w:val="clear" w:color="auto" w:fill="auto"/>
          </w:tcPr>
          <w:p w14:paraId="597ED481" w14:textId="77777777" w:rsidR="00FA02C5" w:rsidRPr="00E7062C" w:rsidRDefault="00FA02C5" w:rsidP="00B404C3">
            <w:pPr>
              <w:pStyle w:val="StyleTabletextLeft"/>
            </w:pPr>
            <w:r w:rsidRPr="00E7062C">
              <w:t>2-098-1</w:t>
            </w:r>
          </w:p>
        </w:tc>
        <w:tc>
          <w:tcPr>
            <w:tcW w:w="1009" w:type="dxa"/>
            <w:gridSpan w:val="2"/>
            <w:shd w:val="clear" w:color="auto" w:fill="auto"/>
          </w:tcPr>
          <w:p w14:paraId="71AB3386" w14:textId="77777777" w:rsidR="00FA02C5" w:rsidRPr="00E7062C" w:rsidRDefault="00FA02C5" w:rsidP="00B404C3">
            <w:pPr>
              <w:pStyle w:val="StyleTabletextLeft"/>
            </w:pPr>
            <w:r w:rsidRPr="00E7062C">
              <w:t>4881</w:t>
            </w:r>
          </w:p>
        </w:tc>
        <w:tc>
          <w:tcPr>
            <w:tcW w:w="3260" w:type="dxa"/>
            <w:shd w:val="clear" w:color="auto" w:fill="auto"/>
          </w:tcPr>
          <w:p w14:paraId="4FE493A4" w14:textId="77777777" w:rsidR="00FA02C5" w:rsidRPr="00FF621E" w:rsidRDefault="00FA02C5" w:rsidP="00B404C3">
            <w:pPr>
              <w:pStyle w:val="StyleTabletextLeft"/>
            </w:pPr>
          </w:p>
        </w:tc>
        <w:tc>
          <w:tcPr>
            <w:tcW w:w="4110" w:type="dxa"/>
            <w:gridSpan w:val="2"/>
          </w:tcPr>
          <w:p w14:paraId="0F00CD14" w14:textId="77777777" w:rsidR="00FA02C5" w:rsidRPr="00FF621E" w:rsidRDefault="00FA02C5" w:rsidP="00B404C3">
            <w:pPr>
              <w:pStyle w:val="StyleTabletextLeft"/>
            </w:pPr>
            <w:r w:rsidRPr="00FF621E">
              <w:t>Gateway Communications</w:t>
            </w:r>
          </w:p>
        </w:tc>
      </w:tr>
      <w:tr w:rsidR="00FA02C5" w:rsidRPr="00870C6B" w14:paraId="5124278F" w14:textId="77777777" w:rsidTr="00B55CDD">
        <w:trPr>
          <w:cantSplit/>
          <w:trHeight w:val="240"/>
        </w:trPr>
        <w:tc>
          <w:tcPr>
            <w:tcW w:w="909" w:type="dxa"/>
            <w:shd w:val="clear" w:color="auto" w:fill="auto"/>
          </w:tcPr>
          <w:p w14:paraId="162ECA9A" w14:textId="77777777" w:rsidR="00FA02C5" w:rsidRPr="00E7062C" w:rsidRDefault="00FA02C5" w:rsidP="00B404C3">
            <w:pPr>
              <w:pStyle w:val="StyleTabletextLeft"/>
            </w:pPr>
            <w:r w:rsidRPr="00E7062C">
              <w:lastRenderedPageBreak/>
              <w:t>2-098-2</w:t>
            </w:r>
          </w:p>
        </w:tc>
        <w:tc>
          <w:tcPr>
            <w:tcW w:w="1009" w:type="dxa"/>
            <w:gridSpan w:val="2"/>
            <w:shd w:val="clear" w:color="auto" w:fill="auto"/>
          </w:tcPr>
          <w:p w14:paraId="1C1F45D2" w14:textId="77777777" w:rsidR="00FA02C5" w:rsidRPr="00E7062C" w:rsidRDefault="00FA02C5" w:rsidP="00B404C3">
            <w:pPr>
              <w:pStyle w:val="StyleTabletextLeft"/>
            </w:pPr>
            <w:r w:rsidRPr="00E7062C">
              <w:t>4882</w:t>
            </w:r>
          </w:p>
        </w:tc>
        <w:tc>
          <w:tcPr>
            <w:tcW w:w="3260" w:type="dxa"/>
            <w:shd w:val="clear" w:color="auto" w:fill="auto"/>
          </w:tcPr>
          <w:p w14:paraId="76C654E4" w14:textId="77777777" w:rsidR="00FA02C5" w:rsidRPr="00FF621E" w:rsidRDefault="00FA02C5" w:rsidP="00B404C3">
            <w:pPr>
              <w:pStyle w:val="StyleTabletextLeft"/>
            </w:pPr>
          </w:p>
        </w:tc>
        <w:tc>
          <w:tcPr>
            <w:tcW w:w="4110" w:type="dxa"/>
            <w:gridSpan w:val="2"/>
          </w:tcPr>
          <w:p w14:paraId="31B3933C" w14:textId="77777777" w:rsidR="00FA02C5" w:rsidRPr="00FF621E" w:rsidRDefault="00FA02C5" w:rsidP="00B404C3">
            <w:pPr>
              <w:pStyle w:val="StyleTabletextLeft"/>
            </w:pPr>
            <w:r w:rsidRPr="00FF621E">
              <w:t>Gateway Communications</w:t>
            </w:r>
          </w:p>
        </w:tc>
      </w:tr>
      <w:tr w:rsidR="00FA02C5" w:rsidRPr="00870C6B" w14:paraId="62F1909D" w14:textId="77777777" w:rsidTr="00B55CDD">
        <w:trPr>
          <w:cantSplit/>
          <w:trHeight w:val="240"/>
        </w:trPr>
        <w:tc>
          <w:tcPr>
            <w:tcW w:w="909" w:type="dxa"/>
            <w:shd w:val="clear" w:color="auto" w:fill="auto"/>
          </w:tcPr>
          <w:p w14:paraId="730E6CB7" w14:textId="77777777" w:rsidR="00FA02C5" w:rsidRPr="00E7062C" w:rsidRDefault="00FA02C5" w:rsidP="00B404C3">
            <w:pPr>
              <w:pStyle w:val="StyleTabletextLeft"/>
            </w:pPr>
            <w:r w:rsidRPr="00E7062C">
              <w:t>2-098-3</w:t>
            </w:r>
          </w:p>
        </w:tc>
        <w:tc>
          <w:tcPr>
            <w:tcW w:w="1009" w:type="dxa"/>
            <w:gridSpan w:val="2"/>
            <w:shd w:val="clear" w:color="auto" w:fill="auto"/>
          </w:tcPr>
          <w:p w14:paraId="0B6DAB89" w14:textId="77777777" w:rsidR="00FA02C5" w:rsidRPr="00E7062C" w:rsidRDefault="00FA02C5" w:rsidP="00B404C3">
            <w:pPr>
              <w:pStyle w:val="StyleTabletextLeft"/>
            </w:pPr>
            <w:r w:rsidRPr="00E7062C">
              <w:t>4883</w:t>
            </w:r>
          </w:p>
        </w:tc>
        <w:tc>
          <w:tcPr>
            <w:tcW w:w="3260" w:type="dxa"/>
            <w:shd w:val="clear" w:color="auto" w:fill="auto"/>
          </w:tcPr>
          <w:p w14:paraId="095A4E69" w14:textId="77777777" w:rsidR="00FA02C5" w:rsidRPr="00FF621E" w:rsidRDefault="00FA02C5" w:rsidP="00B404C3">
            <w:pPr>
              <w:pStyle w:val="StyleTabletextLeft"/>
            </w:pPr>
            <w:r w:rsidRPr="00FF621E">
              <w:t>BSTP1/Brussels STP</w:t>
            </w:r>
          </w:p>
        </w:tc>
        <w:tc>
          <w:tcPr>
            <w:tcW w:w="4110" w:type="dxa"/>
            <w:gridSpan w:val="2"/>
          </w:tcPr>
          <w:p w14:paraId="687EC8FD" w14:textId="77777777" w:rsidR="00FA02C5" w:rsidRPr="00FF621E" w:rsidRDefault="00FA02C5" w:rsidP="00B404C3">
            <w:pPr>
              <w:pStyle w:val="StyleTabletextLeft"/>
            </w:pPr>
            <w:r w:rsidRPr="00FF621E">
              <w:t>Telenet Group</w:t>
            </w:r>
          </w:p>
        </w:tc>
      </w:tr>
      <w:tr w:rsidR="00FA02C5" w:rsidRPr="00870C6B" w14:paraId="63064BB9" w14:textId="77777777" w:rsidTr="00B55CDD">
        <w:trPr>
          <w:cantSplit/>
          <w:trHeight w:val="240"/>
        </w:trPr>
        <w:tc>
          <w:tcPr>
            <w:tcW w:w="909" w:type="dxa"/>
            <w:shd w:val="clear" w:color="auto" w:fill="auto"/>
          </w:tcPr>
          <w:p w14:paraId="6845B6CB" w14:textId="77777777" w:rsidR="00FA02C5" w:rsidRPr="00E7062C" w:rsidRDefault="00FA02C5" w:rsidP="00B404C3">
            <w:pPr>
              <w:pStyle w:val="StyleTabletextLeft"/>
            </w:pPr>
            <w:r w:rsidRPr="00E7062C">
              <w:t>2-098-4</w:t>
            </w:r>
          </w:p>
        </w:tc>
        <w:tc>
          <w:tcPr>
            <w:tcW w:w="1009" w:type="dxa"/>
            <w:gridSpan w:val="2"/>
            <w:shd w:val="clear" w:color="auto" w:fill="auto"/>
          </w:tcPr>
          <w:p w14:paraId="558268D4" w14:textId="77777777" w:rsidR="00FA02C5" w:rsidRPr="00E7062C" w:rsidRDefault="00FA02C5" w:rsidP="00B404C3">
            <w:pPr>
              <w:pStyle w:val="StyleTabletextLeft"/>
            </w:pPr>
            <w:r w:rsidRPr="00E7062C">
              <w:t>4884</w:t>
            </w:r>
          </w:p>
        </w:tc>
        <w:tc>
          <w:tcPr>
            <w:tcW w:w="3260" w:type="dxa"/>
            <w:shd w:val="clear" w:color="auto" w:fill="auto"/>
          </w:tcPr>
          <w:p w14:paraId="06FC7A1D" w14:textId="77777777" w:rsidR="00FA02C5" w:rsidRPr="00FF621E" w:rsidRDefault="00FA02C5" w:rsidP="00B404C3">
            <w:pPr>
              <w:pStyle w:val="StyleTabletextLeft"/>
            </w:pPr>
            <w:r w:rsidRPr="00FF621E">
              <w:t>ASTP1/Antwerp STP</w:t>
            </w:r>
          </w:p>
        </w:tc>
        <w:tc>
          <w:tcPr>
            <w:tcW w:w="4110" w:type="dxa"/>
            <w:gridSpan w:val="2"/>
          </w:tcPr>
          <w:p w14:paraId="1EE56FFF" w14:textId="77777777" w:rsidR="00FA02C5" w:rsidRPr="00FF621E" w:rsidRDefault="00FA02C5" w:rsidP="00B404C3">
            <w:pPr>
              <w:pStyle w:val="StyleTabletextLeft"/>
            </w:pPr>
            <w:r w:rsidRPr="00FF621E">
              <w:t>Telenet Group</w:t>
            </w:r>
          </w:p>
        </w:tc>
      </w:tr>
      <w:tr w:rsidR="00FA02C5" w:rsidRPr="00870C6B" w14:paraId="2B9ECB9C" w14:textId="77777777" w:rsidTr="00B55CDD">
        <w:trPr>
          <w:cantSplit/>
          <w:trHeight w:val="240"/>
        </w:trPr>
        <w:tc>
          <w:tcPr>
            <w:tcW w:w="909" w:type="dxa"/>
            <w:shd w:val="clear" w:color="auto" w:fill="auto"/>
          </w:tcPr>
          <w:p w14:paraId="0393D9FE" w14:textId="77777777" w:rsidR="00FA02C5" w:rsidRPr="00E7062C" w:rsidRDefault="00FA02C5" w:rsidP="00B404C3">
            <w:pPr>
              <w:pStyle w:val="StyleTabletextLeft"/>
            </w:pPr>
            <w:r w:rsidRPr="00E7062C">
              <w:t>2-098-5</w:t>
            </w:r>
          </w:p>
        </w:tc>
        <w:tc>
          <w:tcPr>
            <w:tcW w:w="1009" w:type="dxa"/>
            <w:gridSpan w:val="2"/>
            <w:shd w:val="clear" w:color="auto" w:fill="auto"/>
          </w:tcPr>
          <w:p w14:paraId="5A1E9A52" w14:textId="77777777" w:rsidR="00FA02C5" w:rsidRPr="00E7062C" w:rsidRDefault="00FA02C5" w:rsidP="00B404C3">
            <w:pPr>
              <w:pStyle w:val="StyleTabletextLeft"/>
            </w:pPr>
            <w:r w:rsidRPr="00E7062C">
              <w:t>4885</w:t>
            </w:r>
          </w:p>
        </w:tc>
        <w:tc>
          <w:tcPr>
            <w:tcW w:w="3260" w:type="dxa"/>
            <w:shd w:val="clear" w:color="auto" w:fill="auto"/>
          </w:tcPr>
          <w:p w14:paraId="63132CB4" w14:textId="77777777" w:rsidR="00FA02C5" w:rsidRPr="00FF621E" w:rsidRDefault="00FA02C5" w:rsidP="00B404C3">
            <w:pPr>
              <w:pStyle w:val="StyleTabletextLeft"/>
            </w:pPr>
          </w:p>
        </w:tc>
        <w:tc>
          <w:tcPr>
            <w:tcW w:w="4110" w:type="dxa"/>
            <w:gridSpan w:val="2"/>
          </w:tcPr>
          <w:p w14:paraId="71A6EB53" w14:textId="77777777" w:rsidR="00FA02C5" w:rsidRPr="00FF621E" w:rsidRDefault="00FA02C5" w:rsidP="00B404C3">
            <w:pPr>
              <w:pStyle w:val="StyleTabletextLeft"/>
            </w:pPr>
            <w:r w:rsidRPr="00FF621E">
              <w:t>Gateway Communications</w:t>
            </w:r>
          </w:p>
        </w:tc>
      </w:tr>
      <w:tr w:rsidR="00FA02C5" w:rsidRPr="00870C6B" w14:paraId="4D2A864C" w14:textId="77777777" w:rsidTr="00B55CDD">
        <w:trPr>
          <w:cantSplit/>
          <w:trHeight w:val="240"/>
        </w:trPr>
        <w:tc>
          <w:tcPr>
            <w:tcW w:w="909" w:type="dxa"/>
            <w:shd w:val="clear" w:color="auto" w:fill="auto"/>
          </w:tcPr>
          <w:p w14:paraId="05F5EE47" w14:textId="77777777" w:rsidR="00FA02C5" w:rsidRPr="00E7062C" w:rsidRDefault="00FA02C5" w:rsidP="00B404C3">
            <w:pPr>
              <w:pStyle w:val="StyleTabletextLeft"/>
            </w:pPr>
            <w:r w:rsidRPr="00E7062C">
              <w:t>2-098-6</w:t>
            </w:r>
          </w:p>
        </w:tc>
        <w:tc>
          <w:tcPr>
            <w:tcW w:w="1009" w:type="dxa"/>
            <w:gridSpan w:val="2"/>
            <w:shd w:val="clear" w:color="auto" w:fill="auto"/>
          </w:tcPr>
          <w:p w14:paraId="46C2BBA9" w14:textId="77777777" w:rsidR="00FA02C5" w:rsidRPr="00E7062C" w:rsidRDefault="00FA02C5" w:rsidP="00B404C3">
            <w:pPr>
              <w:pStyle w:val="StyleTabletextLeft"/>
            </w:pPr>
            <w:r w:rsidRPr="00E7062C">
              <w:t>4886</w:t>
            </w:r>
          </w:p>
        </w:tc>
        <w:tc>
          <w:tcPr>
            <w:tcW w:w="3260" w:type="dxa"/>
            <w:shd w:val="clear" w:color="auto" w:fill="auto"/>
          </w:tcPr>
          <w:p w14:paraId="37A62021" w14:textId="77777777" w:rsidR="00FA02C5" w:rsidRPr="00FF621E" w:rsidRDefault="00FA02C5" w:rsidP="00B404C3">
            <w:pPr>
              <w:pStyle w:val="StyleTabletextLeft"/>
            </w:pPr>
            <w:r w:rsidRPr="00FF621E">
              <w:t>Nethys 1</w:t>
            </w:r>
          </w:p>
        </w:tc>
        <w:tc>
          <w:tcPr>
            <w:tcW w:w="4110" w:type="dxa"/>
            <w:gridSpan w:val="2"/>
          </w:tcPr>
          <w:p w14:paraId="7B2B74BE" w14:textId="77777777" w:rsidR="00FA02C5" w:rsidRPr="00FF621E" w:rsidRDefault="00FA02C5" w:rsidP="00B404C3">
            <w:pPr>
              <w:pStyle w:val="StyleTabletextLeft"/>
            </w:pPr>
            <w:r w:rsidRPr="00FF621E">
              <w:t>Nethys SA</w:t>
            </w:r>
          </w:p>
        </w:tc>
      </w:tr>
      <w:tr w:rsidR="00FA02C5" w:rsidRPr="00870C6B" w14:paraId="2D1710C7" w14:textId="77777777" w:rsidTr="00B55CDD">
        <w:trPr>
          <w:cantSplit/>
          <w:trHeight w:val="240"/>
        </w:trPr>
        <w:tc>
          <w:tcPr>
            <w:tcW w:w="909" w:type="dxa"/>
            <w:shd w:val="clear" w:color="auto" w:fill="auto"/>
          </w:tcPr>
          <w:p w14:paraId="736EF363" w14:textId="77777777" w:rsidR="00FA02C5" w:rsidRPr="00E7062C" w:rsidRDefault="00FA02C5" w:rsidP="00B404C3">
            <w:pPr>
              <w:pStyle w:val="StyleTabletextLeft"/>
            </w:pPr>
            <w:r w:rsidRPr="00E7062C">
              <w:t>2-098-7</w:t>
            </w:r>
          </w:p>
        </w:tc>
        <w:tc>
          <w:tcPr>
            <w:tcW w:w="1009" w:type="dxa"/>
            <w:gridSpan w:val="2"/>
            <w:shd w:val="clear" w:color="auto" w:fill="auto"/>
          </w:tcPr>
          <w:p w14:paraId="027C1EBF" w14:textId="77777777" w:rsidR="00FA02C5" w:rsidRPr="00E7062C" w:rsidRDefault="00FA02C5" w:rsidP="00B404C3">
            <w:pPr>
              <w:pStyle w:val="StyleTabletextLeft"/>
            </w:pPr>
            <w:r w:rsidRPr="00E7062C">
              <w:t>4887</w:t>
            </w:r>
          </w:p>
        </w:tc>
        <w:tc>
          <w:tcPr>
            <w:tcW w:w="3260" w:type="dxa"/>
            <w:shd w:val="clear" w:color="auto" w:fill="auto"/>
          </w:tcPr>
          <w:p w14:paraId="6EB42993" w14:textId="77777777" w:rsidR="00FA02C5" w:rsidRPr="00FF621E" w:rsidRDefault="00FA02C5" w:rsidP="00B404C3">
            <w:pPr>
              <w:pStyle w:val="StyleTabletextLeft"/>
            </w:pPr>
            <w:r w:rsidRPr="00FF621E">
              <w:t>Nethys 2</w:t>
            </w:r>
          </w:p>
        </w:tc>
        <w:tc>
          <w:tcPr>
            <w:tcW w:w="4110" w:type="dxa"/>
            <w:gridSpan w:val="2"/>
          </w:tcPr>
          <w:p w14:paraId="10ABE258" w14:textId="77777777" w:rsidR="00FA02C5" w:rsidRPr="00FF621E" w:rsidRDefault="00FA02C5" w:rsidP="00B404C3">
            <w:pPr>
              <w:pStyle w:val="StyleTabletextLeft"/>
            </w:pPr>
            <w:r w:rsidRPr="00FF621E">
              <w:t>Nethys SA</w:t>
            </w:r>
          </w:p>
        </w:tc>
      </w:tr>
      <w:tr w:rsidR="00FA02C5" w:rsidRPr="00870C6B" w14:paraId="2A4FBD68" w14:textId="77777777" w:rsidTr="00B55CDD">
        <w:trPr>
          <w:cantSplit/>
          <w:trHeight w:val="240"/>
        </w:trPr>
        <w:tc>
          <w:tcPr>
            <w:tcW w:w="909" w:type="dxa"/>
            <w:shd w:val="clear" w:color="auto" w:fill="auto"/>
          </w:tcPr>
          <w:p w14:paraId="68EB6EB8" w14:textId="77777777" w:rsidR="00FA02C5" w:rsidRPr="00E7062C" w:rsidRDefault="00FA02C5" w:rsidP="00B404C3">
            <w:pPr>
              <w:pStyle w:val="StyleTabletextLeft"/>
            </w:pPr>
            <w:r w:rsidRPr="00E7062C">
              <w:t>2-099-0</w:t>
            </w:r>
          </w:p>
        </w:tc>
        <w:tc>
          <w:tcPr>
            <w:tcW w:w="1009" w:type="dxa"/>
            <w:gridSpan w:val="2"/>
            <w:shd w:val="clear" w:color="auto" w:fill="auto"/>
          </w:tcPr>
          <w:p w14:paraId="2B036D2D" w14:textId="77777777" w:rsidR="00FA02C5" w:rsidRPr="00E7062C" w:rsidRDefault="00FA02C5" w:rsidP="00B404C3">
            <w:pPr>
              <w:pStyle w:val="StyleTabletextLeft"/>
            </w:pPr>
            <w:r w:rsidRPr="00E7062C">
              <w:t>4888</w:t>
            </w:r>
          </w:p>
        </w:tc>
        <w:tc>
          <w:tcPr>
            <w:tcW w:w="3260" w:type="dxa"/>
            <w:shd w:val="clear" w:color="auto" w:fill="auto"/>
          </w:tcPr>
          <w:p w14:paraId="3D801324" w14:textId="77777777" w:rsidR="00FA02C5" w:rsidRPr="00FF621E" w:rsidRDefault="00FA02C5" w:rsidP="00B404C3">
            <w:pPr>
              <w:pStyle w:val="StyleTabletextLeft"/>
            </w:pPr>
          </w:p>
        </w:tc>
        <w:tc>
          <w:tcPr>
            <w:tcW w:w="4110" w:type="dxa"/>
            <w:gridSpan w:val="2"/>
          </w:tcPr>
          <w:p w14:paraId="756B23F7" w14:textId="77777777" w:rsidR="00FA02C5" w:rsidRPr="00FF621E" w:rsidRDefault="00FA02C5" w:rsidP="00B404C3">
            <w:pPr>
              <w:pStyle w:val="StyleTabletextLeft"/>
            </w:pPr>
            <w:r w:rsidRPr="00FF621E">
              <w:t>Wind International Services</w:t>
            </w:r>
          </w:p>
        </w:tc>
      </w:tr>
      <w:tr w:rsidR="00FA02C5" w:rsidRPr="00870C6B" w14:paraId="2914282E" w14:textId="77777777" w:rsidTr="00B55CDD">
        <w:trPr>
          <w:cantSplit/>
          <w:trHeight w:val="240"/>
        </w:trPr>
        <w:tc>
          <w:tcPr>
            <w:tcW w:w="909" w:type="dxa"/>
            <w:shd w:val="clear" w:color="auto" w:fill="auto"/>
          </w:tcPr>
          <w:p w14:paraId="5022103A" w14:textId="77777777" w:rsidR="00FA02C5" w:rsidRPr="00E7062C" w:rsidRDefault="00FA02C5" w:rsidP="00B404C3">
            <w:pPr>
              <w:pStyle w:val="StyleTabletextLeft"/>
            </w:pPr>
            <w:r w:rsidRPr="00E7062C">
              <w:t>2-099-2</w:t>
            </w:r>
          </w:p>
        </w:tc>
        <w:tc>
          <w:tcPr>
            <w:tcW w:w="1009" w:type="dxa"/>
            <w:gridSpan w:val="2"/>
            <w:shd w:val="clear" w:color="auto" w:fill="auto"/>
          </w:tcPr>
          <w:p w14:paraId="45D56BEB" w14:textId="77777777" w:rsidR="00FA02C5" w:rsidRPr="00E7062C" w:rsidRDefault="00FA02C5" w:rsidP="00B404C3">
            <w:pPr>
              <w:pStyle w:val="StyleTabletextLeft"/>
            </w:pPr>
            <w:r w:rsidRPr="00E7062C">
              <w:t>4890</w:t>
            </w:r>
          </w:p>
        </w:tc>
        <w:tc>
          <w:tcPr>
            <w:tcW w:w="3260" w:type="dxa"/>
            <w:shd w:val="clear" w:color="auto" w:fill="auto"/>
          </w:tcPr>
          <w:p w14:paraId="2799F0F6" w14:textId="77777777" w:rsidR="00FA02C5" w:rsidRPr="00FF621E" w:rsidRDefault="00FA02C5" w:rsidP="00B404C3">
            <w:pPr>
              <w:pStyle w:val="StyleTabletextLeft"/>
            </w:pPr>
          </w:p>
        </w:tc>
        <w:tc>
          <w:tcPr>
            <w:tcW w:w="4110" w:type="dxa"/>
            <w:gridSpan w:val="2"/>
          </w:tcPr>
          <w:p w14:paraId="57BDD7FF" w14:textId="77777777" w:rsidR="00FA02C5" w:rsidRPr="00FF621E" w:rsidRDefault="00FA02C5" w:rsidP="00B404C3">
            <w:pPr>
              <w:pStyle w:val="StyleTabletextLeft"/>
            </w:pPr>
            <w:r w:rsidRPr="00FF621E">
              <w:t>N.M.B.S.</w:t>
            </w:r>
          </w:p>
        </w:tc>
      </w:tr>
      <w:tr w:rsidR="00FA02C5" w:rsidRPr="00870C6B" w14:paraId="4A4E4D11" w14:textId="77777777" w:rsidTr="00B55CDD">
        <w:trPr>
          <w:cantSplit/>
          <w:trHeight w:val="240"/>
        </w:trPr>
        <w:tc>
          <w:tcPr>
            <w:tcW w:w="909" w:type="dxa"/>
            <w:shd w:val="clear" w:color="auto" w:fill="auto"/>
          </w:tcPr>
          <w:p w14:paraId="05563EB0" w14:textId="77777777" w:rsidR="00FA02C5" w:rsidRPr="00E7062C" w:rsidRDefault="00FA02C5" w:rsidP="00B404C3">
            <w:pPr>
              <w:pStyle w:val="StyleTabletextLeft"/>
            </w:pPr>
            <w:r w:rsidRPr="00E7062C">
              <w:t>2-099-3</w:t>
            </w:r>
          </w:p>
        </w:tc>
        <w:tc>
          <w:tcPr>
            <w:tcW w:w="1009" w:type="dxa"/>
            <w:gridSpan w:val="2"/>
            <w:shd w:val="clear" w:color="auto" w:fill="auto"/>
          </w:tcPr>
          <w:p w14:paraId="58AF8E79" w14:textId="77777777" w:rsidR="00FA02C5" w:rsidRPr="00E7062C" w:rsidRDefault="00FA02C5" w:rsidP="00B404C3">
            <w:pPr>
              <w:pStyle w:val="StyleTabletextLeft"/>
            </w:pPr>
            <w:r w:rsidRPr="00E7062C">
              <w:t>4891</w:t>
            </w:r>
          </w:p>
        </w:tc>
        <w:tc>
          <w:tcPr>
            <w:tcW w:w="3260" w:type="dxa"/>
            <w:shd w:val="clear" w:color="auto" w:fill="auto"/>
          </w:tcPr>
          <w:p w14:paraId="61F99C0F" w14:textId="77777777" w:rsidR="00FA02C5" w:rsidRPr="00FF621E" w:rsidRDefault="00FA02C5" w:rsidP="00B404C3">
            <w:pPr>
              <w:pStyle w:val="StyleTabletextLeft"/>
            </w:pPr>
          </w:p>
        </w:tc>
        <w:tc>
          <w:tcPr>
            <w:tcW w:w="4110" w:type="dxa"/>
            <w:gridSpan w:val="2"/>
          </w:tcPr>
          <w:p w14:paraId="3FE4DF10" w14:textId="77777777" w:rsidR="00FA02C5" w:rsidRPr="00FF621E" w:rsidRDefault="00FA02C5" w:rsidP="00B404C3">
            <w:pPr>
              <w:pStyle w:val="StyleTabletextLeft"/>
            </w:pPr>
            <w:r w:rsidRPr="00FF621E">
              <w:t>N.M.B.S.</w:t>
            </w:r>
          </w:p>
        </w:tc>
      </w:tr>
      <w:tr w:rsidR="00FA02C5" w:rsidRPr="00870C6B" w14:paraId="24CAA1C2" w14:textId="77777777" w:rsidTr="00B55CDD">
        <w:trPr>
          <w:cantSplit/>
          <w:trHeight w:val="240"/>
        </w:trPr>
        <w:tc>
          <w:tcPr>
            <w:tcW w:w="909" w:type="dxa"/>
            <w:shd w:val="clear" w:color="auto" w:fill="auto"/>
          </w:tcPr>
          <w:p w14:paraId="38EF605D" w14:textId="77777777" w:rsidR="00FA02C5" w:rsidRPr="00E7062C" w:rsidRDefault="00FA02C5" w:rsidP="00B404C3">
            <w:pPr>
              <w:pStyle w:val="StyleTabletextLeft"/>
            </w:pPr>
            <w:r w:rsidRPr="00E7062C">
              <w:t>2-099-4</w:t>
            </w:r>
          </w:p>
        </w:tc>
        <w:tc>
          <w:tcPr>
            <w:tcW w:w="1009" w:type="dxa"/>
            <w:gridSpan w:val="2"/>
            <w:shd w:val="clear" w:color="auto" w:fill="auto"/>
          </w:tcPr>
          <w:p w14:paraId="5250ABCC" w14:textId="77777777" w:rsidR="00FA02C5" w:rsidRPr="00E7062C" w:rsidRDefault="00FA02C5" w:rsidP="00B404C3">
            <w:pPr>
              <w:pStyle w:val="StyleTabletextLeft"/>
            </w:pPr>
            <w:r w:rsidRPr="00E7062C">
              <w:t>4892</w:t>
            </w:r>
          </w:p>
        </w:tc>
        <w:tc>
          <w:tcPr>
            <w:tcW w:w="3260" w:type="dxa"/>
            <w:shd w:val="clear" w:color="auto" w:fill="auto"/>
          </w:tcPr>
          <w:p w14:paraId="7BDB8D0B" w14:textId="77777777" w:rsidR="00FA02C5" w:rsidRPr="00FF621E" w:rsidRDefault="00FA02C5" w:rsidP="00B404C3">
            <w:pPr>
              <w:pStyle w:val="StyleTabletextLeft"/>
            </w:pPr>
            <w:r w:rsidRPr="00FF621E">
              <w:t>MSC-S/MGW Intl1</w:t>
            </w:r>
          </w:p>
        </w:tc>
        <w:tc>
          <w:tcPr>
            <w:tcW w:w="4110" w:type="dxa"/>
            <w:gridSpan w:val="2"/>
          </w:tcPr>
          <w:p w14:paraId="30BEDA54" w14:textId="77777777" w:rsidR="00FA02C5" w:rsidRPr="00FF621E" w:rsidRDefault="00FA02C5" w:rsidP="00B404C3">
            <w:pPr>
              <w:pStyle w:val="StyleTabletextLeft"/>
            </w:pPr>
            <w:r w:rsidRPr="00FF621E">
              <w:t>Orange Belgium</w:t>
            </w:r>
          </w:p>
        </w:tc>
      </w:tr>
      <w:tr w:rsidR="00FA02C5" w:rsidRPr="00870C6B" w14:paraId="6DD6FFFF" w14:textId="77777777" w:rsidTr="00B55CDD">
        <w:trPr>
          <w:cantSplit/>
          <w:trHeight w:val="240"/>
        </w:trPr>
        <w:tc>
          <w:tcPr>
            <w:tcW w:w="909" w:type="dxa"/>
            <w:shd w:val="clear" w:color="auto" w:fill="auto"/>
          </w:tcPr>
          <w:p w14:paraId="0CAC4FC5" w14:textId="77777777" w:rsidR="00FA02C5" w:rsidRPr="00E7062C" w:rsidRDefault="00FA02C5" w:rsidP="00B404C3">
            <w:pPr>
              <w:pStyle w:val="StyleTabletextLeft"/>
            </w:pPr>
            <w:r w:rsidRPr="00E7062C">
              <w:t>2-099-5</w:t>
            </w:r>
          </w:p>
        </w:tc>
        <w:tc>
          <w:tcPr>
            <w:tcW w:w="1009" w:type="dxa"/>
            <w:gridSpan w:val="2"/>
            <w:shd w:val="clear" w:color="auto" w:fill="auto"/>
          </w:tcPr>
          <w:p w14:paraId="497CE633" w14:textId="77777777" w:rsidR="00FA02C5" w:rsidRPr="00E7062C" w:rsidRDefault="00FA02C5" w:rsidP="00B404C3">
            <w:pPr>
              <w:pStyle w:val="StyleTabletextLeft"/>
            </w:pPr>
            <w:r w:rsidRPr="00E7062C">
              <w:t>4893</w:t>
            </w:r>
          </w:p>
        </w:tc>
        <w:tc>
          <w:tcPr>
            <w:tcW w:w="3260" w:type="dxa"/>
            <w:shd w:val="clear" w:color="auto" w:fill="auto"/>
          </w:tcPr>
          <w:p w14:paraId="5797FDC1" w14:textId="77777777" w:rsidR="00FA02C5" w:rsidRPr="00FF621E" w:rsidRDefault="00FA02C5" w:rsidP="00B404C3">
            <w:pPr>
              <w:pStyle w:val="StyleTabletextLeft"/>
            </w:pPr>
            <w:r w:rsidRPr="00FF621E">
              <w:t>MSC-S/MGW Intl2</w:t>
            </w:r>
          </w:p>
        </w:tc>
        <w:tc>
          <w:tcPr>
            <w:tcW w:w="4110" w:type="dxa"/>
            <w:gridSpan w:val="2"/>
          </w:tcPr>
          <w:p w14:paraId="7CEEBD09" w14:textId="77777777" w:rsidR="00FA02C5" w:rsidRPr="00FF621E" w:rsidRDefault="00FA02C5" w:rsidP="00B404C3">
            <w:pPr>
              <w:pStyle w:val="StyleTabletextLeft"/>
            </w:pPr>
            <w:r w:rsidRPr="00FF621E">
              <w:t>Orange Belgium</w:t>
            </w:r>
          </w:p>
        </w:tc>
      </w:tr>
      <w:tr w:rsidR="00FA02C5" w:rsidRPr="00870C6B" w14:paraId="041DE3F2" w14:textId="77777777" w:rsidTr="00B55CDD">
        <w:trPr>
          <w:cantSplit/>
          <w:trHeight w:val="240"/>
        </w:trPr>
        <w:tc>
          <w:tcPr>
            <w:tcW w:w="909" w:type="dxa"/>
            <w:shd w:val="clear" w:color="auto" w:fill="auto"/>
          </w:tcPr>
          <w:p w14:paraId="6C27D20B" w14:textId="77777777" w:rsidR="00FA02C5" w:rsidRPr="00E7062C" w:rsidRDefault="00FA02C5" w:rsidP="00B404C3">
            <w:pPr>
              <w:pStyle w:val="StyleTabletextLeft"/>
            </w:pPr>
            <w:r w:rsidRPr="00E7062C">
              <w:t>2-099-7</w:t>
            </w:r>
          </w:p>
        </w:tc>
        <w:tc>
          <w:tcPr>
            <w:tcW w:w="1009" w:type="dxa"/>
            <w:gridSpan w:val="2"/>
            <w:shd w:val="clear" w:color="auto" w:fill="auto"/>
          </w:tcPr>
          <w:p w14:paraId="4EB1EC4D" w14:textId="77777777" w:rsidR="00FA02C5" w:rsidRPr="00E7062C" w:rsidRDefault="00FA02C5" w:rsidP="00B404C3">
            <w:pPr>
              <w:pStyle w:val="StyleTabletextLeft"/>
            </w:pPr>
            <w:r w:rsidRPr="00E7062C">
              <w:t>4895</w:t>
            </w:r>
          </w:p>
        </w:tc>
        <w:tc>
          <w:tcPr>
            <w:tcW w:w="3260" w:type="dxa"/>
            <w:shd w:val="clear" w:color="auto" w:fill="auto"/>
          </w:tcPr>
          <w:p w14:paraId="1AC32D00" w14:textId="77777777" w:rsidR="00FA02C5" w:rsidRPr="00FF621E" w:rsidRDefault="00FA02C5" w:rsidP="00B404C3">
            <w:pPr>
              <w:pStyle w:val="StyleTabletextLeft"/>
            </w:pPr>
            <w:r w:rsidRPr="00FF621E">
              <w:t>Voyacom 1</w:t>
            </w:r>
          </w:p>
        </w:tc>
        <w:tc>
          <w:tcPr>
            <w:tcW w:w="4110" w:type="dxa"/>
            <w:gridSpan w:val="2"/>
          </w:tcPr>
          <w:p w14:paraId="4CA22979" w14:textId="77777777" w:rsidR="00FA02C5" w:rsidRPr="00FF621E" w:rsidRDefault="00FA02C5" w:rsidP="00B404C3">
            <w:pPr>
              <w:pStyle w:val="StyleTabletextLeft"/>
            </w:pPr>
            <w:r w:rsidRPr="00FF621E">
              <w:t>Voyacom</w:t>
            </w:r>
          </w:p>
        </w:tc>
      </w:tr>
      <w:tr w:rsidR="00FA02C5" w:rsidRPr="00870C6B" w14:paraId="6C020874" w14:textId="77777777" w:rsidTr="00B55CDD">
        <w:trPr>
          <w:cantSplit/>
          <w:trHeight w:val="293"/>
        </w:trPr>
        <w:tc>
          <w:tcPr>
            <w:tcW w:w="9288" w:type="dxa"/>
            <w:gridSpan w:val="6"/>
          </w:tcPr>
          <w:p w14:paraId="09BE7E5A" w14:textId="46E43A17" w:rsidR="00FA02C5" w:rsidRPr="005F644F" w:rsidRDefault="009A117E" w:rsidP="009A117E">
            <w:pPr>
              <w:pStyle w:val="country0"/>
            </w:pPr>
            <w:r w:rsidRPr="00E5159F">
              <w:rPr>
                <w:rFonts w:hint="cs"/>
                <w:sz w:val="18"/>
                <w:rtl/>
              </w:rPr>
              <w:t>بليز</w:t>
            </w:r>
          </w:p>
        </w:tc>
      </w:tr>
      <w:tr w:rsidR="00FA02C5" w:rsidRPr="00870C6B" w14:paraId="51ED9151" w14:textId="77777777" w:rsidTr="00B55CDD">
        <w:trPr>
          <w:cantSplit/>
          <w:trHeight w:val="240"/>
        </w:trPr>
        <w:tc>
          <w:tcPr>
            <w:tcW w:w="909" w:type="dxa"/>
            <w:shd w:val="clear" w:color="auto" w:fill="auto"/>
          </w:tcPr>
          <w:p w14:paraId="250B281A" w14:textId="77777777" w:rsidR="00FA02C5" w:rsidRPr="00E7062C" w:rsidRDefault="00FA02C5" w:rsidP="00B404C3">
            <w:pPr>
              <w:pStyle w:val="StyleTabletextLeft"/>
            </w:pPr>
            <w:r w:rsidRPr="00E7062C">
              <w:t>7-004-0</w:t>
            </w:r>
          </w:p>
        </w:tc>
        <w:tc>
          <w:tcPr>
            <w:tcW w:w="1009" w:type="dxa"/>
            <w:gridSpan w:val="2"/>
            <w:shd w:val="clear" w:color="auto" w:fill="auto"/>
          </w:tcPr>
          <w:p w14:paraId="380E3EE5" w14:textId="77777777" w:rsidR="00FA02C5" w:rsidRPr="00E7062C" w:rsidRDefault="00FA02C5" w:rsidP="00B404C3">
            <w:pPr>
              <w:pStyle w:val="StyleTabletextLeft"/>
            </w:pPr>
            <w:r w:rsidRPr="00E7062C">
              <w:t>14368</w:t>
            </w:r>
          </w:p>
        </w:tc>
        <w:tc>
          <w:tcPr>
            <w:tcW w:w="3260" w:type="dxa"/>
            <w:shd w:val="clear" w:color="auto" w:fill="auto"/>
          </w:tcPr>
          <w:p w14:paraId="158F9BAE" w14:textId="77777777" w:rsidR="00FA02C5" w:rsidRPr="00FF621E" w:rsidRDefault="00FA02C5" w:rsidP="00B404C3">
            <w:pPr>
              <w:pStyle w:val="StyleTabletextLeft"/>
            </w:pPr>
            <w:r w:rsidRPr="00FF621E">
              <w:t>Orange Walk Huawei HSS</w:t>
            </w:r>
          </w:p>
        </w:tc>
        <w:tc>
          <w:tcPr>
            <w:tcW w:w="4110" w:type="dxa"/>
            <w:gridSpan w:val="2"/>
          </w:tcPr>
          <w:p w14:paraId="41541670" w14:textId="77777777" w:rsidR="00FA02C5" w:rsidRPr="009C2029" w:rsidRDefault="00FA02C5" w:rsidP="00B404C3">
            <w:pPr>
              <w:pStyle w:val="StyleTabletextLeft"/>
              <w:rPr>
                <w:lang w:val="en-GB"/>
              </w:rPr>
            </w:pPr>
            <w:r w:rsidRPr="009C2029">
              <w:rPr>
                <w:lang w:val="en-GB"/>
              </w:rPr>
              <w:t>Belize Telemedia Limited (formerly Belize Telecommunications Ltd.)</w:t>
            </w:r>
          </w:p>
        </w:tc>
      </w:tr>
      <w:tr w:rsidR="00FA02C5" w:rsidRPr="00870C6B" w14:paraId="31E7A7FB" w14:textId="77777777" w:rsidTr="00B55CDD">
        <w:trPr>
          <w:cantSplit/>
          <w:trHeight w:val="240"/>
        </w:trPr>
        <w:tc>
          <w:tcPr>
            <w:tcW w:w="909" w:type="dxa"/>
            <w:shd w:val="clear" w:color="auto" w:fill="auto"/>
          </w:tcPr>
          <w:p w14:paraId="21ECA6F8" w14:textId="77777777" w:rsidR="00FA02C5" w:rsidRPr="00E7062C" w:rsidRDefault="00FA02C5" w:rsidP="00B404C3">
            <w:pPr>
              <w:pStyle w:val="StyleTabletextLeft"/>
            </w:pPr>
            <w:r w:rsidRPr="00E7062C">
              <w:t>7-004-1</w:t>
            </w:r>
          </w:p>
        </w:tc>
        <w:tc>
          <w:tcPr>
            <w:tcW w:w="1009" w:type="dxa"/>
            <w:gridSpan w:val="2"/>
            <w:shd w:val="clear" w:color="auto" w:fill="auto"/>
          </w:tcPr>
          <w:p w14:paraId="0ECE4A12" w14:textId="77777777" w:rsidR="00FA02C5" w:rsidRPr="00E7062C" w:rsidRDefault="00FA02C5" w:rsidP="00B404C3">
            <w:pPr>
              <w:pStyle w:val="StyleTabletextLeft"/>
            </w:pPr>
            <w:r w:rsidRPr="00E7062C">
              <w:t>14369</w:t>
            </w:r>
          </w:p>
        </w:tc>
        <w:tc>
          <w:tcPr>
            <w:tcW w:w="3260" w:type="dxa"/>
            <w:shd w:val="clear" w:color="auto" w:fill="auto"/>
          </w:tcPr>
          <w:p w14:paraId="1AFC3D14" w14:textId="77777777" w:rsidR="00FA02C5" w:rsidRPr="009C2029" w:rsidRDefault="00FA02C5" w:rsidP="00B404C3">
            <w:pPr>
              <w:pStyle w:val="StyleTabletextLeft"/>
              <w:rPr>
                <w:lang w:val="en-GB"/>
              </w:rPr>
            </w:pPr>
            <w:r w:rsidRPr="009C2029">
              <w:rPr>
                <w:lang w:val="en-GB"/>
              </w:rPr>
              <w:t>Orange Walk Huawei DRA/STP</w:t>
            </w:r>
          </w:p>
        </w:tc>
        <w:tc>
          <w:tcPr>
            <w:tcW w:w="4110" w:type="dxa"/>
            <w:gridSpan w:val="2"/>
          </w:tcPr>
          <w:p w14:paraId="59BFE601" w14:textId="77777777" w:rsidR="00FA02C5" w:rsidRPr="009C2029" w:rsidRDefault="00FA02C5" w:rsidP="00B404C3">
            <w:pPr>
              <w:pStyle w:val="StyleTabletextLeft"/>
              <w:rPr>
                <w:lang w:val="en-GB"/>
              </w:rPr>
            </w:pPr>
            <w:r w:rsidRPr="009C2029">
              <w:rPr>
                <w:lang w:val="en-GB"/>
              </w:rPr>
              <w:t>Belize Telemedia Limited (formerly Belize Telecommunications Ltd.)</w:t>
            </w:r>
          </w:p>
        </w:tc>
      </w:tr>
      <w:tr w:rsidR="00FA02C5" w:rsidRPr="00870C6B" w14:paraId="41EAB2F6" w14:textId="77777777" w:rsidTr="00B55CDD">
        <w:trPr>
          <w:cantSplit/>
          <w:trHeight w:val="240"/>
        </w:trPr>
        <w:tc>
          <w:tcPr>
            <w:tcW w:w="909" w:type="dxa"/>
            <w:shd w:val="clear" w:color="auto" w:fill="auto"/>
          </w:tcPr>
          <w:p w14:paraId="1F240614" w14:textId="77777777" w:rsidR="00FA02C5" w:rsidRPr="00E7062C" w:rsidRDefault="00FA02C5" w:rsidP="00B404C3">
            <w:pPr>
              <w:pStyle w:val="StyleTabletextLeft"/>
            </w:pPr>
            <w:r w:rsidRPr="00E7062C">
              <w:t>7-004-2</w:t>
            </w:r>
          </w:p>
        </w:tc>
        <w:tc>
          <w:tcPr>
            <w:tcW w:w="1009" w:type="dxa"/>
            <w:gridSpan w:val="2"/>
            <w:shd w:val="clear" w:color="auto" w:fill="auto"/>
          </w:tcPr>
          <w:p w14:paraId="4409E217" w14:textId="77777777" w:rsidR="00FA02C5" w:rsidRPr="00E7062C" w:rsidRDefault="00FA02C5" w:rsidP="00B404C3">
            <w:pPr>
              <w:pStyle w:val="StyleTabletextLeft"/>
            </w:pPr>
            <w:r w:rsidRPr="00E7062C">
              <w:t>14370</w:t>
            </w:r>
          </w:p>
        </w:tc>
        <w:tc>
          <w:tcPr>
            <w:tcW w:w="3260" w:type="dxa"/>
            <w:shd w:val="clear" w:color="auto" w:fill="auto"/>
          </w:tcPr>
          <w:p w14:paraId="4A33685E" w14:textId="77777777" w:rsidR="00FA02C5" w:rsidRPr="00FF621E" w:rsidRDefault="00FA02C5" w:rsidP="00B404C3">
            <w:pPr>
              <w:pStyle w:val="StyleTabletextLeft"/>
            </w:pPr>
            <w:r w:rsidRPr="00FF621E">
              <w:t>Belmopan Huawei DRA/STP</w:t>
            </w:r>
          </w:p>
        </w:tc>
        <w:tc>
          <w:tcPr>
            <w:tcW w:w="4110" w:type="dxa"/>
            <w:gridSpan w:val="2"/>
          </w:tcPr>
          <w:p w14:paraId="3137BA16" w14:textId="77777777" w:rsidR="00FA02C5" w:rsidRPr="009C2029" w:rsidRDefault="00FA02C5" w:rsidP="00B404C3">
            <w:pPr>
              <w:pStyle w:val="StyleTabletextLeft"/>
              <w:rPr>
                <w:lang w:val="en-GB"/>
              </w:rPr>
            </w:pPr>
            <w:r w:rsidRPr="009C2029">
              <w:rPr>
                <w:lang w:val="en-GB"/>
              </w:rPr>
              <w:t>Belize Telemedia Limited (formerly Belize Telecommunications Ltd.)</w:t>
            </w:r>
          </w:p>
        </w:tc>
      </w:tr>
      <w:tr w:rsidR="00FA02C5" w:rsidRPr="00870C6B" w14:paraId="68779446" w14:textId="77777777" w:rsidTr="00B55CDD">
        <w:trPr>
          <w:cantSplit/>
          <w:trHeight w:val="240"/>
        </w:trPr>
        <w:tc>
          <w:tcPr>
            <w:tcW w:w="909" w:type="dxa"/>
            <w:shd w:val="clear" w:color="auto" w:fill="auto"/>
          </w:tcPr>
          <w:p w14:paraId="63E06074" w14:textId="77777777" w:rsidR="00FA02C5" w:rsidRPr="00E7062C" w:rsidRDefault="00FA02C5" w:rsidP="00B404C3">
            <w:pPr>
              <w:pStyle w:val="StyleTabletextLeft"/>
            </w:pPr>
            <w:r w:rsidRPr="00E7062C">
              <w:t>7-004-3</w:t>
            </w:r>
          </w:p>
        </w:tc>
        <w:tc>
          <w:tcPr>
            <w:tcW w:w="1009" w:type="dxa"/>
            <w:gridSpan w:val="2"/>
            <w:shd w:val="clear" w:color="auto" w:fill="auto"/>
          </w:tcPr>
          <w:p w14:paraId="31E14138" w14:textId="77777777" w:rsidR="00FA02C5" w:rsidRPr="00E7062C" w:rsidRDefault="00FA02C5" w:rsidP="00B404C3">
            <w:pPr>
              <w:pStyle w:val="StyleTabletextLeft"/>
            </w:pPr>
            <w:r w:rsidRPr="00E7062C">
              <w:t>14371</w:t>
            </w:r>
          </w:p>
        </w:tc>
        <w:tc>
          <w:tcPr>
            <w:tcW w:w="3260" w:type="dxa"/>
            <w:shd w:val="clear" w:color="auto" w:fill="auto"/>
          </w:tcPr>
          <w:p w14:paraId="298FDD95" w14:textId="77777777" w:rsidR="00FA02C5" w:rsidRPr="00FF621E" w:rsidRDefault="00FA02C5" w:rsidP="00B404C3">
            <w:pPr>
              <w:pStyle w:val="StyleTabletextLeft"/>
            </w:pPr>
            <w:r w:rsidRPr="00FF621E">
              <w:t>Belmopan Huawei HSS</w:t>
            </w:r>
          </w:p>
        </w:tc>
        <w:tc>
          <w:tcPr>
            <w:tcW w:w="4110" w:type="dxa"/>
            <w:gridSpan w:val="2"/>
          </w:tcPr>
          <w:p w14:paraId="0F34679C" w14:textId="77777777" w:rsidR="00FA02C5" w:rsidRPr="009C2029" w:rsidRDefault="00FA02C5" w:rsidP="00B404C3">
            <w:pPr>
              <w:pStyle w:val="StyleTabletextLeft"/>
              <w:rPr>
                <w:lang w:val="en-GB"/>
              </w:rPr>
            </w:pPr>
            <w:r w:rsidRPr="009C2029">
              <w:rPr>
                <w:lang w:val="en-GB"/>
              </w:rPr>
              <w:t>Belize Telemedia Limited (formerly Belize Telecommunications Ltd.)</w:t>
            </w:r>
          </w:p>
        </w:tc>
      </w:tr>
      <w:tr w:rsidR="00FA02C5" w:rsidRPr="00870C6B" w14:paraId="27D646E1" w14:textId="77777777" w:rsidTr="00B55CDD">
        <w:trPr>
          <w:cantSplit/>
          <w:trHeight w:val="240"/>
        </w:trPr>
        <w:tc>
          <w:tcPr>
            <w:tcW w:w="909" w:type="dxa"/>
            <w:shd w:val="clear" w:color="auto" w:fill="auto"/>
          </w:tcPr>
          <w:p w14:paraId="4E804202" w14:textId="77777777" w:rsidR="00FA02C5" w:rsidRPr="00E7062C" w:rsidRDefault="00FA02C5" w:rsidP="00B404C3">
            <w:pPr>
              <w:pStyle w:val="StyleTabletextLeft"/>
            </w:pPr>
            <w:r w:rsidRPr="00E7062C">
              <w:t>7-004-4</w:t>
            </w:r>
          </w:p>
        </w:tc>
        <w:tc>
          <w:tcPr>
            <w:tcW w:w="1009" w:type="dxa"/>
            <w:gridSpan w:val="2"/>
            <w:shd w:val="clear" w:color="auto" w:fill="auto"/>
          </w:tcPr>
          <w:p w14:paraId="297114E1" w14:textId="77777777" w:rsidR="00FA02C5" w:rsidRPr="00E7062C" w:rsidRDefault="00FA02C5" w:rsidP="00B404C3">
            <w:pPr>
              <w:pStyle w:val="StyleTabletextLeft"/>
            </w:pPr>
            <w:r w:rsidRPr="00E7062C">
              <w:t>14372</w:t>
            </w:r>
          </w:p>
        </w:tc>
        <w:tc>
          <w:tcPr>
            <w:tcW w:w="3260" w:type="dxa"/>
            <w:shd w:val="clear" w:color="auto" w:fill="auto"/>
          </w:tcPr>
          <w:p w14:paraId="723AC085" w14:textId="77777777" w:rsidR="00FA02C5" w:rsidRPr="00FF621E" w:rsidRDefault="00FA02C5" w:rsidP="00B404C3">
            <w:pPr>
              <w:pStyle w:val="StyleTabletextLeft"/>
            </w:pPr>
            <w:r w:rsidRPr="00FF621E">
              <w:t>Nortel GSP</w:t>
            </w:r>
          </w:p>
        </w:tc>
        <w:tc>
          <w:tcPr>
            <w:tcW w:w="4110" w:type="dxa"/>
            <w:gridSpan w:val="2"/>
          </w:tcPr>
          <w:p w14:paraId="52F8A4C7" w14:textId="77777777" w:rsidR="00FA02C5" w:rsidRPr="009C2029" w:rsidRDefault="00FA02C5" w:rsidP="00B404C3">
            <w:pPr>
              <w:pStyle w:val="StyleTabletextLeft"/>
              <w:rPr>
                <w:lang w:val="en-GB"/>
              </w:rPr>
            </w:pPr>
            <w:r w:rsidRPr="009C2029">
              <w:rPr>
                <w:lang w:val="en-GB"/>
              </w:rPr>
              <w:t>Belize Telemedia Limited (formerly Belize Telecommunications Ltd.)</w:t>
            </w:r>
          </w:p>
        </w:tc>
      </w:tr>
      <w:tr w:rsidR="00FA02C5" w:rsidRPr="00870C6B" w14:paraId="42DDD210" w14:textId="77777777" w:rsidTr="00B55CDD">
        <w:trPr>
          <w:cantSplit/>
          <w:trHeight w:val="240"/>
        </w:trPr>
        <w:tc>
          <w:tcPr>
            <w:tcW w:w="909" w:type="dxa"/>
            <w:shd w:val="clear" w:color="auto" w:fill="auto"/>
          </w:tcPr>
          <w:p w14:paraId="6269DE62" w14:textId="77777777" w:rsidR="00FA02C5" w:rsidRPr="00E7062C" w:rsidRDefault="00FA02C5" w:rsidP="00B404C3">
            <w:pPr>
              <w:pStyle w:val="StyleTabletextLeft"/>
            </w:pPr>
            <w:r w:rsidRPr="00E7062C">
              <w:t>7-004-5</w:t>
            </w:r>
          </w:p>
        </w:tc>
        <w:tc>
          <w:tcPr>
            <w:tcW w:w="1009" w:type="dxa"/>
            <w:gridSpan w:val="2"/>
            <w:shd w:val="clear" w:color="auto" w:fill="auto"/>
          </w:tcPr>
          <w:p w14:paraId="12853BBB" w14:textId="77777777" w:rsidR="00FA02C5" w:rsidRPr="00E7062C" w:rsidRDefault="00FA02C5" w:rsidP="00B404C3">
            <w:pPr>
              <w:pStyle w:val="StyleTabletextLeft"/>
            </w:pPr>
            <w:r w:rsidRPr="00E7062C">
              <w:t>14373</w:t>
            </w:r>
          </w:p>
        </w:tc>
        <w:tc>
          <w:tcPr>
            <w:tcW w:w="3260" w:type="dxa"/>
            <w:shd w:val="clear" w:color="auto" w:fill="auto"/>
          </w:tcPr>
          <w:p w14:paraId="1C513E84" w14:textId="77777777" w:rsidR="00FA02C5" w:rsidRPr="00FF621E" w:rsidRDefault="00FA02C5" w:rsidP="00B404C3">
            <w:pPr>
              <w:pStyle w:val="StyleTabletextLeft"/>
            </w:pPr>
            <w:r w:rsidRPr="00FF621E">
              <w:t>Genband STP</w:t>
            </w:r>
          </w:p>
        </w:tc>
        <w:tc>
          <w:tcPr>
            <w:tcW w:w="4110" w:type="dxa"/>
            <w:gridSpan w:val="2"/>
          </w:tcPr>
          <w:p w14:paraId="73D80FAA" w14:textId="77777777" w:rsidR="00FA02C5" w:rsidRPr="009C2029" w:rsidRDefault="00FA02C5" w:rsidP="00B404C3">
            <w:pPr>
              <w:pStyle w:val="StyleTabletextLeft"/>
              <w:rPr>
                <w:lang w:val="en-GB"/>
              </w:rPr>
            </w:pPr>
            <w:r w:rsidRPr="009C2029">
              <w:rPr>
                <w:lang w:val="en-GB"/>
              </w:rPr>
              <w:t>Belize Telemedia Limited (formerly Belize Telecommunications Ltd.)</w:t>
            </w:r>
          </w:p>
        </w:tc>
      </w:tr>
      <w:tr w:rsidR="00FA02C5" w:rsidRPr="00870C6B" w14:paraId="3CA12956" w14:textId="77777777" w:rsidTr="00B55CDD">
        <w:trPr>
          <w:cantSplit/>
          <w:trHeight w:val="240"/>
        </w:trPr>
        <w:tc>
          <w:tcPr>
            <w:tcW w:w="909" w:type="dxa"/>
            <w:shd w:val="clear" w:color="auto" w:fill="auto"/>
          </w:tcPr>
          <w:p w14:paraId="52D07977" w14:textId="77777777" w:rsidR="00FA02C5" w:rsidRPr="00E7062C" w:rsidRDefault="00FA02C5" w:rsidP="00B404C3">
            <w:pPr>
              <w:pStyle w:val="StyleTabletextLeft"/>
            </w:pPr>
            <w:r w:rsidRPr="00E7062C">
              <w:t>7-004-6</w:t>
            </w:r>
          </w:p>
        </w:tc>
        <w:tc>
          <w:tcPr>
            <w:tcW w:w="1009" w:type="dxa"/>
            <w:gridSpan w:val="2"/>
            <w:shd w:val="clear" w:color="auto" w:fill="auto"/>
          </w:tcPr>
          <w:p w14:paraId="22D0B947" w14:textId="77777777" w:rsidR="00FA02C5" w:rsidRPr="00E7062C" w:rsidRDefault="00FA02C5" w:rsidP="00B404C3">
            <w:pPr>
              <w:pStyle w:val="StyleTabletextLeft"/>
            </w:pPr>
            <w:r w:rsidRPr="00E7062C">
              <w:t>14374</w:t>
            </w:r>
          </w:p>
        </w:tc>
        <w:tc>
          <w:tcPr>
            <w:tcW w:w="3260" w:type="dxa"/>
            <w:shd w:val="clear" w:color="auto" w:fill="auto"/>
          </w:tcPr>
          <w:p w14:paraId="3C60939D" w14:textId="77777777" w:rsidR="00FA02C5" w:rsidRPr="00FF621E" w:rsidRDefault="00FA02C5" w:rsidP="00B404C3">
            <w:pPr>
              <w:pStyle w:val="StyleTabletextLeft"/>
            </w:pPr>
            <w:r w:rsidRPr="00FF621E">
              <w:t>Pay and Prepaid Services</w:t>
            </w:r>
          </w:p>
        </w:tc>
        <w:tc>
          <w:tcPr>
            <w:tcW w:w="4110" w:type="dxa"/>
            <w:gridSpan w:val="2"/>
          </w:tcPr>
          <w:p w14:paraId="600BB810" w14:textId="77777777" w:rsidR="00FA02C5" w:rsidRPr="00FF621E" w:rsidRDefault="00FA02C5" w:rsidP="00B404C3">
            <w:pPr>
              <w:pStyle w:val="StyleTabletextLeft"/>
            </w:pPr>
            <w:r w:rsidRPr="00FF621E">
              <w:t>Speednet Communications Limited. (Speednet)</w:t>
            </w:r>
          </w:p>
        </w:tc>
      </w:tr>
      <w:tr w:rsidR="00FA02C5" w:rsidRPr="00870C6B" w14:paraId="04A52C89" w14:textId="77777777" w:rsidTr="00B55CDD">
        <w:trPr>
          <w:cantSplit/>
          <w:trHeight w:val="240"/>
        </w:trPr>
        <w:tc>
          <w:tcPr>
            <w:tcW w:w="909" w:type="dxa"/>
            <w:shd w:val="clear" w:color="auto" w:fill="auto"/>
          </w:tcPr>
          <w:p w14:paraId="0DBB94D3" w14:textId="77777777" w:rsidR="00FA02C5" w:rsidRPr="00E7062C" w:rsidRDefault="00FA02C5" w:rsidP="00B404C3">
            <w:pPr>
              <w:pStyle w:val="StyleTabletextLeft"/>
            </w:pPr>
            <w:r w:rsidRPr="00E7062C">
              <w:t>7-004-7</w:t>
            </w:r>
          </w:p>
        </w:tc>
        <w:tc>
          <w:tcPr>
            <w:tcW w:w="1009" w:type="dxa"/>
            <w:gridSpan w:val="2"/>
            <w:shd w:val="clear" w:color="auto" w:fill="auto"/>
          </w:tcPr>
          <w:p w14:paraId="70490830" w14:textId="77777777" w:rsidR="00FA02C5" w:rsidRPr="00E7062C" w:rsidRDefault="00FA02C5" w:rsidP="00B404C3">
            <w:pPr>
              <w:pStyle w:val="StyleTabletextLeft"/>
            </w:pPr>
            <w:r w:rsidRPr="00E7062C">
              <w:t>14375</w:t>
            </w:r>
          </w:p>
        </w:tc>
        <w:tc>
          <w:tcPr>
            <w:tcW w:w="3260" w:type="dxa"/>
            <w:shd w:val="clear" w:color="auto" w:fill="auto"/>
          </w:tcPr>
          <w:p w14:paraId="3CCC19B7" w14:textId="77777777" w:rsidR="00FA02C5" w:rsidRPr="00FF621E" w:rsidRDefault="00FA02C5" w:rsidP="00B404C3">
            <w:pPr>
              <w:pStyle w:val="StyleTabletextLeft"/>
            </w:pPr>
            <w:r w:rsidRPr="00FF621E">
              <w:t>Mobile Services</w:t>
            </w:r>
          </w:p>
        </w:tc>
        <w:tc>
          <w:tcPr>
            <w:tcW w:w="4110" w:type="dxa"/>
            <w:gridSpan w:val="2"/>
          </w:tcPr>
          <w:p w14:paraId="7D035A1E" w14:textId="77777777" w:rsidR="00FA02C5" w:rsidRPr="00FF621E" w:rsidRDefault="00FA02C5" w:rsidP="00B404C3">
            <w:pPr>
              <w:pStyle w:val="StyleTabletextLeft"/>
            </w:pPr>
            <w:r w:rsidRPr="00FF621E">
              <w:t>Speednet Communications Limited. (Speednet)</w:t>
            </w:r>
          </w:p>
        </w:tc>
      </w:tr>
      <w:tr w:rsidR="00FA02C5" w:rsidRPr="00870C6B" w14:paraId="4E6CD0B3" w14:textId="77777777" w:rsidTr="00B55CDD">
        <w:trPr>
          <w:cantSplit/>
          <w:trHeight w:val="293"/>
        </w:trPr>
        <w:tc>
          <w:tcPr>
            <w:tcW w:w="9288" w:type="dxa"/>
            <w:gridSpan w:val="6"/>
          </w:tcPr>
          <w:p w14:paraId="4FAA2C28" w14:textId="59764B9A" w:rsidR="00FA02C5" w:rsidRPr="005F644F" w:rsidRDefault="009A117E" w:rsidP="009A117E">
            <w:pPr>
              <w:pStyle w:val="country0"/>
            </w:pPr>
            <w:r w:rsidRPr="00E5159F">
              <w:rPr>
                <w:rFonts w:hint="cs"/>
                <w:sz w:val="18"/>
                <w:rtl/>
              </w:rPr>
              <w:t>بنن</w:t>
            </w:r>
          </w:p>
        </w:tc>
      </w:tr>
      <w:tr w:rsidR="00FA02C5" w:rsidRPr="00870C6B" w14:paraId="0014666A" w14:textId="77777777" w:rsidTr="00B55CDD">
        <w:trPr>
          <w:cantSplit/>
          <w:trHeight w:val="240"/>
        </w:trPr>
        <w:tc>
          <w:tcPr>
            <w:tcW w:w="909" w:type="dxa"/>
            <w:shd w:val="clear" w:color="auto" w:fill="auto"/>
          </w:tcPr>
          <w:p w14:paraId="3F8F3885" w14:textId="77777777" w:rsidR="00FA02C5" w:rsidRPr="00E7062C" w:rsidRDefault="00FA02C5" w:rsidP="00B404C3">
            <w:pPr>
              <w:pStyle w:val="StyleTabletextLeft"/>
            </w:pPr>
            <w:r w:rsidRPr="00E7062C">
              <w:t>6-031-6</w:t>
            </w:r>
          </w:p>
        </w:tc>
        <w:tc>
          <w:tcPr>
            <w:tcW w:w="1009" w:type="dxa"/>
            <w:gridSpan w:val="2"/>
            <w:shd w:val="clear" w:color="auto" w:fill="auto"/>
          </w:tcPr>
          <w:p w14:paraId="747829D1" w14:textId="77777777" w:rsidR="00FA02C5" w:rsidRPr="00E7062C" w:rsidRDefault="00FA02C5" w:rsidP="00B404C3">
            <w:pPr>
              <w:pStyle w:val="StyleTabletextLeft"/>
            </w:pPr>
            <w:r w:rsidRPr="00E7062C">
              <w:t>12542</w:t>
            </w:r>
          </w:p>
        </w:tc>
        <w:tc>
          <w:tcPr>
            <w:tcW w:w="3260" w:type="dxa"/>
            <w:shd w:val="clear" w:color="auto" w:fill="auto"/>
          </w:tcPr>
          <w:p w14:paraId="40E93F85" w14:textId="77777777" w:rsidR="00FA02C5" w:rsidRPr="00FF621E" w:rsidRDefault="00FA02C5" w:rsidP="00B404C3">
            <w:pPr>
              <w:pStyle w:val="StyleTabletextLeft"/>
            </w:pPr>
            <w:r w:rsidRPr="00FF621E">
              <w:t>Ganhi SPS</w:t>
            </w:r>
          </w:p>
        </w:tc>
        <w:tc>
          <w:tcPr>
            <w:tcW w:w="4110" w:type="dxa"/>
            <w:gridSpan w:val="2"/>
          </w:tcPr>
          <w:p w14:paraId="4F36B040" w14:textId="77777777" w:rsidR="00FA02C5" w:rsidRPr="00FF621E" w:rsidRDefault="00FA02C5" w:rsidP="00B404C3">
            <w:pPr>
              <w:pStyle w:val="StyleTabletextLeft"/>
            </w:pPr>
            <w:r w:rsidRPr="00FF621E">
              <w:t>SBIN S.A.</w:t>
            </w:r>
          </w:p>
        </w:tc>
      </w:tr>
      <w:tr w:rsidR="00FA02C5" w:rsidRPr="00870C6B" w14:paraId="369491C2" w14:textId="77777777" w:rsidTr="00B55CDD">
        <w:trPr>
          <w:cantSplit/>
          <w:trHeight w:val="240"/>
        </w:trPr>
        <w:tc>
          <w:tcPr>
            <w:tcW w:w="909" w:type="dxa"/>
            <w:shd w:val="clear" w:color="auto" w:fill="auto"/>
          </w:tcPr>
          <w:p w14:paraId="29A997D9" w14:textId="77777777" w:rsidR="00FA02C5" w:rsidRPr="00E7062C" w:rsidRDefault="00FA02C5" w:rsidP="00B404C3">
            <w:pPr>
              <w:pStyle w:val="StyleTabletextLeft"/>
            </w:pPr>
            <w:r w:rsidRPr="00E7062C">
              <w:t>6-031-7</w:t>
            </w:r>
          </w:p>
        </w:tc>
        <w:tc>
          <w:tcPr>
            <w:tcW w:w="1009" w:type="dxa"/>
            <w:gridSpan w:val="2"/>
            <w:shd w:val="clear" w:color="auto" w:fill="auto"/>
          </w:tcPr>
          <w:p w14:paraId="6A33212B" w14:textId="77777777" w:rsidR="00FA02C5" w:rsidRPr="00E7062C" w:rsidRDefault="00FA02C5" w:rsidP="00B404C3">
            <w:pPr>
              <w:pStyle w:val="StyleTabletextLeft"/>
            </w:pPr>
            <w:r w:rsidRPr="00E7062C">
              <w:t>12543</w:t>
            </w:r>
          </w:p>
        </w:tc>
        <w:tc>
          <w:tcPr>
            <w:tcW w:w="3260" w:type="dxa"/>
            <w:shd w:val="clear" w:color="auto" w:fill="auto"/>
          </w:tcPr>
          <w:p w14:paraId="468C6515" w14:textId="77777777" w:rsidR="00FA02C5" w:rsidRPr="00FF621E" w:rsidRDefault="00FA02C5" w:rsidP="00B404C3">
            <w:pPr>
              <w:pStyle w:val="StyleTabletextLeft"/>
            </w:pPr>
            <w:r w:rsidRPr="00FF621E">
              <w:t>Fidjrossè SPS</w:t>
            </w:r>
          </w:p>
        </w:tc>
        <w:tc>
          <w:tcPr>
            <w:tcW w:w="4110" w:type="dxa"/>
            <w:gridSpan w:val="2"/>
          </w:tcPr>
          <w:p w14:paraId="130EB724" w14:textId="77777777" w:rsidR="00FA02C5" w:rsidRPr="00FF621E" w:rsidRDefault="00FA02C5" w:rsidP="00B404C3">
            <w:pPr>
              <w:pStyle w:val="StyleTabletextLeft"/>
            </w:pPr>
            <w:r w:rsidRPr="00FF621E">
              <w:t>SBIN S.A.</w:t>
            </w:r>
          </w:p>
        </w:tc>
      </w:tr>
      <w:tr w:rsidR="00FA02C5" w:rsidRPr="00870C6B" w14:paraId="7E78FB99" w14:textId="77777777" w:rsidTr="00B55CDD">
        <w:trPr>
          <w:cantSplit/>
          <w:trHeight w:val="240"/>
        </w:trPr>
        <w:tc>
          <w:tcPr>
            <w:tcW w:w="909" w:type="dxa"/>
            <w:shd w:val="clear" w:color="auto" w:fill="auto"/>
          </w:tcPr>
          <w:p w14:paraId="7CA8835C" w14:textId="77777777" w:rsidR="00FA02C5" w:rsidRPr="00E7062C" w:rsidRDefault="00FA02C5" w:rsidP="00B404C3">
            <w:pPr>
              <w:pStyle w:val="StyleTabletextLeft"/>
            </w:pPr>
            <w:r w:rsidRPr="00E7062C">
              <w:t>6-032-1</w:t>
            </w:r>
          </w:p>
        </w:tc>
        <w:tc>
          <w:tcPr>
            <w:tcW w:w="1009" w:type="dxa"/>
            <w:gridSpan w:val="2"/>
            <w:shd w:val="clear" w:color="auto" w:fill="auto"/>
          </w:tcPr>
          <w:p w14:paraId="67C44FFD" w14:textId="77777777" w:rsidR="00FA02C5" w:rsidRPr="00E7062C" w:rsidRDefault="00FA02C5" w:rsidP="00B404C3">
            <w:pPr>
              <w:pStyle w:val="StyleTabletextLeft"/>
            </w:pPr>
            <w:r w:rsidRPr="00E7062C">
              <w:t>12545</w:t>
            </w:r>
          </w:p>
        </w:tc>
        <w:tc>
          <w:tcPr>
            <w:tcW w:w="3260" w:type="dxa"/>
            <w:shd w:val="clear" w:color="auto" w:fill="auto"/>
          </w:tcPr>
          <w:p w14:paraId="713D8894" w14:textId="77777777" w:rsidR="00FA02C5" w:rsidRPr="00FF621E" w:rsidRDefault="00FA02C5" w:rsidP="00B404C3">
            <w:pPr>
              <w:pStyle w:val="StyleTabletextLeft"/>
            </w:pPr>
          </w:p>
        </w:tc>
        <w:tc>
          <w:tcPr>
            <w:tcW w:w="4110" w:type="dxa"/>
            <w:gridSpan w:val="2"/>
          </w:tcPr>
          <w:p w14:paraId="60AD96A4" w14:textId="77777777" w:rsidR="00FA02C5" w:rsidRPr="00FF621E" w:rsidRDefault="00FA02C5" w:rsidP="00B404C3">
            <w:pPr>
              <w:pStyle w:val="StyleTabletextLeft"/>
            </w:pPr>
            <w:r w:rsidRPr="00FF621E">
              <w:t>BTSA</w:t>
            </w:r>
          </w:p>
        </w:tc>
      </w:tr>
      <w:tr w:rsidR="00FA02C5" w:rsidRPr="00870C6B" w14:paraId="0E3E078F" w14:textId="77777777" w:rsidTr="00B55CDD">
        <w:trPr>
          <w:cantSplit/>
          <w:trHeight w:val="240"/>
        </w:trPr>
        <w:tc>
          <w:tcPr>
            <w:tcW w:w="909" w:type="dxa"/>
            <w:shd w:val="clear" w:color="auto" w:fill="auto"/>
          </w:tcPr>
          <w:p w14:paraId="02591D9D" w14:textId="77777777" w:rsidR="00FA02C5" w:rsidRPr="00E7062C" w:rsidRDefault="00FA02C5" w:rsidP="00B404C3">
            <w:pPr>
              <w:pStyle w:val="StyleTabletextLeft"/>
            </w:pPr>
            <w:r w:rsidRPr="00E7062C">
              <w:t>6-032-2</w:t>
            </w:r>
          </w:p>
        </w:tc>
        <w:tc>
          <w:tcPr>
            <w:tcW w:w="1009" w:type="dxa"/>
            <w:gridSpan w:val="2"/>
            <w:shd w:val="clear" w:color="auto" w:fill="auto"/>
          </w:tcPr>
          <w:p w14:paraId="2FD1BB6C" w14:textId="77777777" w:rsidR="00FA02C5" w:rsidRPr="00E7062C" w:rsidRDefault="00FA02C5" w:rsidP="00B404C3">
            <w:pPr>
              <w:pStyle w:val="StyleTabletextLeft"/>
            </w:pPr>
            <w:r w:rsidRPr="00E7062C">
              <w:t>12546</w:t>
            </w:r>
          </w:p>
        </w:tc>
        <w:tc>
          <w:tcPr>
            <w:tcW w:w="3260" w:type="dxa"/>
            <w:shd w:val="clear" w:color="auto" w:fill="auto"/>
          </w:tcPr>
          <w:p w14:paraId="1C0FD83C" w14:textId="77777777" w:rsidR="00FA02C5" w:rsidRPr="00FF621E" w:rsidRDefault="00FA02C5" w:rsidP="00B404C3">
            <w:pPr>
              <w:pStyle w:val="StyleTabletextLeft"/>
            </w:pPr>
          </w:p>
        </w:tc>
        <w:tc>
          <w:tcPr>
            <w:tcW w:w="4110" w:type="dxa"/>
            <w:gridSpan w:val="2"/>
          </w:tcPr>
          <w:p w14:paraId="26E7308B" w14:textId="77777777" w:rsidR="00FA02C5" w:rsidRPr="00FF621E" w:rsidRDefault="00FA02C5" w:rsidP="00B404C3">
            <w:pPr>
              <w:pStyle w:val="StyleTabletextLeft"/>
            </w:pPr>
            <w:r w:rsidRPr="00FF621E">
              <w:t>BTSA</w:t>
            </w:r>
          </w:p>
        </w:tc>
      </w:tr>
      <w:tr w:rsidR="00FA02C5" w:rsidRPr="00870C6B" w14:paraId="147028F5" w14:textId="77777777" w:rsidTr="00B55CDD">
        <w:trPr>
          <w:cantSplit/>
          <w:trHeight w:val="240"/>
        </w:trPr>
        <w:tc>
          <w:tcPr>
            <w:tcW w:w="909" w:type="dxa"/>
            <w:shd w:val="clear" w:color="auto" w:fill="auto"/>
          </w:tcPr>
          <w:p w14:paraId="7CB4C23A" w14:textId="77777777" w:rsidR="00FA02C5" w:rsidRPr="00E7062C" w:rsidRDefault="00FA02C5" w:rsidP="00B404C3">
            <w:pPr>
              <w:pStyle w:val="StyleTabletextLeft"/>
            </w:pPr>
            <w:r w:rsidRPr="00E7062C">
              <w:t>6-032-3</w:t>
            </w:r>
          </w:p>
        </w:tc>
        <w:tc>
          <w:tcPr>
            <w:tcW w:w="1009" w:type="dxa"/>
            <w:gridSpan w:val="2"/>
            <w:shd w:val="clear" w:color="auto" w:fill="auto"/>
          </w:tcPr>
          <w:p w14:paraId="3D8C1DA3" w14:textId="77777777" w:rsidR="00FA02C5" w:rsidRPr="00E7062C" w:rsidRDefault="00FA02C5" w:rsidP="00B404C3">
            <w:pPr>
              <w:pStyle w:val="StyleTabletextLeft"/>
            </w:pPr>
            <w:r w:rsidRPr="00E7062C">
              <w:t>12547</w:t>
            </w:r>
          </w:p>
        </w:tc>
        <w:tc>
          <w:tcPr>
            <w:tcW w:w="3260" w:type="dxa"/>
            <w:shd w:val="clear" w:color="auto" w:fill="auto"/>
          </w:tcPr>
          <w:p w14:paraId="4359C5B7" w14:textId="77777777" w:rsidR="00FA02C5" w:rsidRPr="00FF621E" w:rsidRDefault="00FA02C5" w:rsidP="00B404C3">
            <w:pPr>
              <w:pStyle w:val="StyleTabletextLeft"/>
            </w:pPr>
          </w:p>
        </w:tc>
        <w:tc>
          <w:tcPr>
            <w:tcW w:w="4110" w:type="dxa"/>
            <w:gridSpan w:val="2"/>
          </w:tcPr>
          <w:p w14:paraId="6602CC9A" w14:textId="77777777" w:rsidR="00FA02C5" w:rsidRPr="00FF621E" w:rsidRDefault="00FA02C5" w:rsidP="00B404C3">
            <w:pPr>
              <w:pStyle w:val="StyleTabletextLeft"/>
            </w:pPr>
            <w:r w:rsidRPr="00FF621E">
              <w:t>SPACETEL BENIN</w:t>
            </w:r>
          </w:p>
        </w:tc>
      </w:tr>
      <w:tr w:rsidR="00FA02C5" w:rsidRPr="00870C6B" w14:paraId="660F592A" w14:textId="77777777" w:rsidTr="00B55CDD">
        <w:trPr>
          <w:cantSplit/>
          <w:trHeight w:val="240"/>
        </w:trPr>
        <w:tc>
          <w:tcPr>
            <w:tcW w:w="909" w:type="dxa"/>
            <w:shd w:val="clear" w:color="auto" w:fill="auto"/>
          </w:tcPr>
          <w:p w14:paraId="2DDFFFE5" w14:textId="77777777" w:rsidR="00FA02C5" w:rsidRPr="00E7062C" w:rsidRDefault="00FA02C5" w:rsidP="00B404C3">
            <w:pPr>
              <w:pStyle w:val="StyleTabletextLeft"/>
            </w:pPr>
            <w:r w:rsidRPr="00E7062C">
              <w:t>6-032-6</w:t>
            </w:r>
          </w:p>
        </w:tc>
        <w:tc>
          <w:tcPr>
            <w:tcW w:w="1009" w:type="dxa"/>
            <w:gridSpan w:val="2"/>
            <w:shd w:val="clear" w:color="auto" w:fill="auto"/>
          </w:tcPr>
          <w:p w14:paraId="0568B336" w14:textId="77777777" w:rsidR="00FA02C5" w:rsidRPr="00E7062C" w:rsidRDefault="00FA02C5" w:rsidP="00B404C3">
            <w:pPr>
              <w:pStyle w:val="StyleTabletextLeft"/>
            </w:pPr>
            <w:r w:rsidRPr="00E7062C">
              <w:t>12550</w:t>
            </w:r>
          </w:p>
        </w:tc>
        <w:tc>
          <w:tcPr>
            <w:tcW w:w="3260" w:type="dxa"/>
            <w:shd w:val="clear" w:color="auto" w:fill="auto"/>
          </w:tcPr>
          <w:p w14:paraId="1CAFC8E1" w14:textId="77777777" w:rsidR="00FA02C5" w:rsidRPr="00FF621E" w:rsidRDefault="00FA02C5" w:rsidP="00B404C3">
            <w:pPr>
              <w:pStyle w:val="StyleTabletextLeft"/>
            </w:pPr>
          </w:p>
        </w:tc>
        <w:tc>
          <w:tcPr>
            <w:tcW w:w="4110" w:type="dxa"/>
            <w:gridSpan w:val="2"/>
          </w:tcPr>
          <w:p w14:paraId="1EBA244D" w14:textId="77777777" w:rsidR="00FA02C5" w:rsidRPr="00FF621E" w:rsidRDefault="00FA02C5" w:rsidP="00B404C3">
            <w:pPr>
              <w:pStyle w:val="StyleTabletextLeft"/>
            </w:pPr>
            <w:r w:rsidRPr="00FF621E">
              <w:t>ETISALAT BENIN</w:t>
            </w:r>
          </w:p>
        </w:tc>
      </w:tr>
      <w:tr w:rsidR="00FA02C5" w:rsidRPr="00870C6B" w14:paraId="49A9BBD5" w14:textId="77777777" w:rsidTr="00B55CDD">
        <w:trPr>
          <w:cantSplit/>
          <w:trHeight w:val="240"/>
        </w:trPr>
        <w:tc>
          <w:tcPr>
            <w:tcW w:w="909" w:type="dxa"/>
            <w:shd w:val="clear" w:color="auto" w:fill="auto"/>
          </w:tcPr>
          <w:p w14:paraId="75DC8D20" w14:textId="77777777" w:rsidR="00FA02C5" w:rsidRPr="00E7062C" w:rsidRDefault="00FA02C5" w:rsidP="00B404C3">
            <w:pPr>
              <w:pStyle w:val="StyleTabletextLeft"/>
            </w:pPr>
            <w:r w:rsidRPr="00E7062C">
              <w:t>6-032-7</w:t>
            </w:r>
          </w:p>
        </w:tc>
        <w:tc>
          <w:tcPr>
            <w:tcW w:w="1009" w:type="dxa"/>
            <w:gridSpan w:val="2"/>
            <w:shd w:val="clear" w:color="auto" w:fill="auto"/>
          </w:tcPr>
          <w:p w14:paraId="291F01E8" w14:textId="77777777" w:rsidR="00FA02C5" w:rsidRPr="00E7062C" w:rsidRDefault="00FA02C5" w:rsidP="00B404C3">
            <w:pPr>
              <w:pStyle w:val="StyleTabletextLeft"/>
            </w:pPr>
            <w:r w:rsidRPr="00E7062C">
              <w:t>12551</w:t>
            </w:r>
          </w:p>
        </w:tc>
        <w:tc>
          <w:tcPr>
            <w:tcW w:w="3260" w:type="dxa"/>
            <w:shd w:val="clear" w:color="auto" w:fill="auto"/>
          </w:tcPr>
          <w:p w14:paraId="2598EFBC" w14:textId="77777777" w:rsidR="00FA02C5" w:rsidRPr="00FF621E" w:rsidRDefault="00FA02C5" w:rsidP="00B404C3">
            <w:pPr>
              <w:pStyle w:val="StyleTabletextLeft"/>
            </w:pPr>
          </w:p>
        </w:tc>
        <w:tc>
          <w:tcPr>
            <w:tcW w:w="4110" w:type="dxa"/>
            <w:gridSpan w:val="2"/>
          </w:tcPr>
          <w:p w14:paraId="7731B997" w14:textId="77777777" w:rsidR="00FA02C5" w:rsidRPr="00FF621E" w:rsidRDefault="00FA02C5" w:rsidP="00B404C3">
            <w:pPr>
              <w:pStyle w:val="StyleTabletextLeft"/>
            </w:pPr>
            <w:r w:rsidRPr="00FF621E">
              <w:t>SPACETEL BENIN</w:t>
            </w:r>
          </w:p>
        </w:tc>
      </w:tr>
      <w:tr w:rsidR="00FA02C5" w:rsidRPr="00870C6B" w14:paraId="4B25CBCA" w14:textId="77777777" w:rsidTr="00B55CDD">
        <w:trPr>
          <w:cantSplit/>
          <w:trHeight w:val="293"/>
        </w:trPr>
        <w:tc>
          <w:tcPr>
            <w:tcW w:w="9288" w:type="dxa"/>
            <w:gridSpan w:val="6"/>
          </w:tcPr>
          <w:p w14:paraId="0F97BC77" w14:textId="7922B4AE" w:rsidR="00FA02C5" w:rsidRPr="005F644F" w:rsidRDefault="009A117E" w:rsidP="009A117E">
            <w:pPr>
              <w:pStyle w:val="country0"/>
            </w:pPr>
            <w:r>
              <w:rPr>
                <w:rtl/>
              </w:rPr>
              <w:t>برمودا</w:t>
            </w:r>
          </w:p>
        </w:tc>
      </w:tr>
      <w:tr w:rsidR="00FA02C5" w:rsidRPr="00870C6B" w14:paraId="1813B2B5" w14:textId="77777777" w:rsidTr="00B55CDD">
        <w:trPr>
          <w:cantSplit/>
          <w:trHeight w:val="240"/>
        </w:trPr>
        <w:tc>
          <w:tcPr>
            <w:tcW w:w="909" w:type="dxa"/>
            <w:shd w:val="clear" w:color="auto" w:fill="auto"/>
          </w:tcPr>
          <w:p w14:paraId="0407E4D2" w14:textId="77777777" w:rsidR="00FA02C5" w:rsidRPr="00E7062C" w:rsidRDefault="00FA02C5" w:rsidP="00B404C3">
            <w:pPr>
              <w:pStyle w:val="StyleTabletextLeft"/>
            </w:pPr>
            <w:r w:rsidRPr="00E7062C">
              <w:t>3-100-1</w:t>
            </w:r>
          </w:p>
        </w:tc>
        <w:tc>
          <w:tcPr>
            <w:tcW w:w="1009" w:type="dxa"/>
            <w:gridSpan w:val="2"/>
            <w:shd w:val="clear" w:color="auto" w:fill="auto"/>
          </w:tcPr>
          <w:p w14:paraId="3DE1F700" w14:textId="77777777" w:rsidR="00FA02C5" w:rsidRPr="00E7062C" w:rsidRDefault="00FA02C5" w:rsidP="00B404C3">
            <w:pPr>
              <w:pStyle w:val="StyleTabletextLeft"/>
            </w:pPr>
            <w:r w:rsidRPr="00E7062C">
              <w:t>6945</w:t>
            </w:r>
          </w:p>
        </w:tc>
        <w:tc>
          <w:tcPr>
            <w:tcW w:w="3260" w:type="dxa"/>
            <w:shd w:val="clear" w:color="auto" w:fill="auto"/>
          </w:tcPr>
          <w:p w14:paraId="20CD8302" w14:textId="77777777" w:rsidR="00FA02C5" w:rsidRPr="00FF621E" w:rsidRDefault="00FA02C5" w:rsidP="00B404C3">
            <w:pPr>
              <w:pStyle w:val="StyleTabletextLeft"/>
            </w:pPr>
            <w:r w:rsidRPr="00FF621E">
              <w:t>DV1</w:t>
            </w:r>
          </w:p>
        </w:tc>
        <w:tc>
          <w:tcPr>
            <w:tcW w:w="4110" w:type="dxa"/>
            <w:gridSpan w:val="2"/>
          </w:tcPr>
          <w:p w14:paraId="0727AC90" w14:textId="77777777" w:rsidR="00FA02C5" w:rsidRPr="00FF621E" w:rsidRDefault="00FA02C5" w:rsidP="00B404C3">
            <w:pPr>
              <w:pStyle w:val="StyleTabletextLeft"/>
            </w:pPr>
            <w:r w:rsidRPr="00FF621E">
              <w:t>LinkBermuda (formerly C&amp;W)</w:t>
            </w:r>
          </w:p>
        </w:tc>
      </w:tr>
      <w:tr w:rsidR="00FA02C5" w:rsidRPr="00870C6B" w14:paraId="0DA8F859" w14:textId="77777777" w:rsidTr="00B55CDD">
        <w:trPr>
          <w:cantSplit/>
          <w:trHeight w:val="240"/>
        </w:trPr>
        <w:tc>
          <w:tcPr>
            <w:tcW w:w="909" w:type="dxa"/>
            <w:shd w:val="clear" w:color="auto" w:fill="auto"/>
          </w:tcPr>
          <w:p w14:paraId="46BB8B8A" w14:textId="77777777" w:rsidR="00FA02C5" w:rsidRPr="00E7062C" w:rsidRDefault="00FA02C5" w:rsidP="00B404C3">
            <w:pPr>
              <w:pStyle w:val="StyleTabletextLeft"/>
            </w:pPr>
            <w:r w:rsidRPr="00E7062C">
              <w:t>3-100-2</w:t>
            </w:r>
          </w:p>
        </w:tc>
        <w:tc>
          <w:tcPr>
            <w:tcW w:w="1009" w:type="dxa"/>
            <w:gridSpan w:val="2"/>
            <w:shd w:val="clear" w:color="auto" w:fill="auto"/>
          </w:tcPr>
          <w:p w14:paraId="23E51968" w14:textId="77777777" w:rsidR="00FA02C5" w:rsidRPr="00E7062C" w:rsidRDefault="00FA02C5" w:rsidP="00B404C3">
            <w:pPr>
              <w:pStyle w:val="StyleTabletextLeft"/>
            </w:pPr>
            <w:r w:rsidRPr="00E7062C">
              <w:t>6946</w:t>
            </w:r>
          </w:p>
        </w:tc>
        <w:tc>
          <w:tcPr>
            <w:tcW w:w="3260" w:type="dxa"/>
            <w:shd w:val="clear" w:color="auto" w:fill="auto"/>
          </w:tcPr>
          <w:p w14:paraId="270C7051" w14:textId="77777777" w:rsidR="00FA02C5" w:rsidRPr="00FF621E" w:rsidRDefault="00FA02C5" w:rsidP="00B404C3">
            <w:pPr>
              <w:pStyle w:val="StyleTabletextLeft"/>
            </w:pPr>
            <w:r w:rsidRPr="00FF621E">
              <w:t>DV2</w:t>
            </w:r>
          </w:p>
        </w:tc>
        <w:tc>
          <w:tcPr>
            <w:tcW w:w="4110" w:type="dxa"/>
            <w:gridSpan w:val="2"/>
          </w:tcPr>
          <w:p w14:paraId="233D9C7C" w14:textId="77777777" w:rsidR="00FA02C5" w:rsidRPr="00FF621E" w:rsidRDefault="00FA02C5" w:rsidP="00B404C3">
            <w:pPr>
              <w:pStyle w:val="StyleTabletextLeft"/>
            </w:pPr>
            <w:r w:rsidRPr="00FF621E">
              <w:t>LinkBermuda (formerly C&amp;W)</w:t>
            </w:r>
          </w:p>
        </w:tc>
      </w:tr>
      <w:tr w:rsidR="00FA02C5" w:rsidRPr="00870C6B" w14:paraId="3BCC114A" w14:textId="77777777" w:rsidTr="00B55CDD">
        <w:trPr>
          <w:cantSplit/>
          <w:trHeight w:val="240"/>
        </w:trPr>
        <w:tc>
          <w:tcPr>
            <w:tcW w:w="909" w:type="dxa"/>
            <w:shd w:val="clear" w:color="auto" w:fill="auto"/>
          </w:tcPr>
          <w:p w14:paraId="264C23C2" w14:textId="77777777" w:rsidR="00FA02C5" w:rsidRPr="00E7062C" w:rsidRDefault="00FA02C5" w:rsidP="00B404C3">
            <w:pPr>
              <w:pStyle w:val="StyleTabletextLeft"/>
            </w:pPr>
            <w:r w:rsidRPr="00E7062C">
              <w:t>3-100-3</w:t>
            </w:r>
          </w:p>
        </w:tc>
        <w:tc>
          <w:tcPr>
            <w:tcW w:w="1009" w:type="dxa"/>
            <w:gridSpan w:val="2"/>
            <w:shd w:val="clear" w:color="auto" w:fill="auto"/>
          </w:tcPr>
          <w:p w14:paraId="52049082" w14:textId="77777777" w:rsidR="00FA02C5" w:rsidRPr="00E7062C" w:rsidRDefault="00FA02C5" w:rsidP="00B404C3">
            <w:pPr>
              <w:pStyle w:val="StyleTabletextLeft"/>
            </w:pPr>
            <w:r w:rsidRPr="00E7062C">
              <w:t>6947</w:t>
            </w:r>
          </w:p>
        </w:tc>
        <w:tc>
          <w:tcPr>
            <w:tcW w:w="3260" w:type="dxa"/>
            <w:shd w:val="clear" w:color="auto" w:fill="auto"/>
          </w:tcPr>
          <w:p w14:paraId="1428AC90" w14:textId="77777777" w:rsidR="00FA02C5" w:rsidRPr="00FF621E" w:rsidRDefault="00FA02C5" w:rsidP="00B404C3">
            <w:pPr>
              <w:pStyle w:val="StyleTabletextLeft"/>
            </w:pPr>
            <w:r w:rsidRPr="00FF621E">
              <w:t>TB1</w:t>
            </w:r>
          </w:p>
        </w:tc>
        <w:tc>
          <w:tcPr>
            <w:tcW w:w="4110" w:type="dxa"/>
            <w:gridSpan w:val="2"/>
          </w:tcPr>
          <w:p w14:paraId="7770C1E9" w14:textId="77777777" w:rsidR="00FA02C5" w:rsidRPr="00FF621E" w:rsidRDefault="00FA02C5" w:rsidP="00B404C3">
            <w:pPr>
              <w:pStyle w:val="StyleTabletextLeft"/>
            </w:pPr>
            <w:r w:rsidRPr="00FF621E">
              <w:t>TeleBermuda Ltd. (TBi)</w:t>
            </w:r>
          </w:p>
        </w:tc>
      </w:tr>
      <w:tr w:rsidR="00FA02C5" w:rsidRPr="00870C6B" w14:paraId="26765A7B" w14:textId="77777777" w:rsidTr="00B55CDD">
        <w:trPr>
          <w:cantSplit/>
          <w:trHeight w:val="240"/>
        </w:trPr>
        <w:tc>
          <w:tcPr>
            <w:tcW w:w="909" w:type="dxa"/>
            <w:shd w:val="clear" w:color="auto" w:fill="auto"/>
          </w:tcPr>
          <w:p w14:paraId="1EC01149" w14:textId="77777777" w:rsidR="00FA02C5" w:rsidRPr="00E7062C" w:rsidRDefault="00FA02C5" w:rsidP="00B404C3">
            <w:pPr>
              <w:pStyle w:val="StyleTabletextLeft"/>
            </w:pPr>
            <w:r w:rsidRPr="00E7062C">
              <w:t>3-100-4</w:t>
            </w:r>
          </w:p>
        </w:tc>
        <w:tc>
          <w:tcPr>
            <w:tcW w:w="1009" w:type="dxa"/>
            <w:gridSpan w:val="2"/>
            <w:shd w:val="clear" w:color="auto" w:fill="auto"/>
          </w:tcPr>
          <w:p w14:paraId="4963E959" w14:textId="77777777" w:rsidR="00FA02C5" w:rsidRPr="00E7062C" w:rsidRDefault="00FA02C5" w:rsidP="00B404C3">
            <w:pPr>
              <w:pStyle w:val="StyleTabletextLeft"/>
            </w:pPr>
            <w:r w:rsidRPr="00E7062C">
              <w:t>6948</w:t>
            </w:r>
          </w:p>
        </w:tc>
        <w:tc>
          <w:tcPr>
            <w:tcW w:w="3260" w:type="dxa"/>
            <w:shd w:val="clear" w:color="auto" w:fill="auto"/>
          </w:tcPr>
          <w:p w14:paraId="18FBCE48" w14:textId="77777777" w:rsidR="00FA02C5" w:rsidRPr="00FF621E" w:rsidRDefault="00FA02C5" w:rsidP="00B404C3">
            <w:pPr>
              <w:pStyle w:val="StyleTabletextLeft"/>
            </w:pPr>
            <w:r w:rsidRPr="00FF621E">
              <w:t>Q1</w:t>
            </w:r>
          </w:p>
        </w:tc>
        <w:tc>
          <w:tcPr>
            <w:tcW w:w="4110" w:type="dxa"/>
            <w:gridSpan w:val="2"/>
          </w:tcPr>
          <w:p w14:paraId="0F25568F" w14:textId="77777777" w:rsidR="00FA02C5" w:rsidRPr="00FF621E" w:rsidRDefault="00FA02C5" w:rsidP="00B404C3">
            <w:pPr>
              <w:pStyle w:val="StyleTabletextLeft"/>
            </w:pPr>
            <w:r w:rsidRPr="00FF621E">
              <w:t>LinkBermuda (formerly C&amp;W)</w:t>
            </w:r>
          </w:p>
        </w:tc>
      </w:tr>
      <w:tr w:rsidR="00FA02C5" w:rsidRPr="00870C6B" w14:paraId="45BF192A" w14:textId="77777777" w:rsidTr="00B55CDD">
        <w:trPr>
          <w:cantSplit/>
          <w:trHeight w:val="240"/>
        </w:trPr>
        <w:tc>
          <w:tcPr>
            <w:tcW w:w="909" w:type="dxa"/>
            <w:shd w:val="clear" w:color="auto" w:fill="auto"/>
          </w:tcPr>
          <w:p w14:paraId="2579F2CF" w14:textId="77777777" w:rsidR="00FA02C5" w:rsidRPr="00E7062C" w:rsidRDefault="00FA02C5" w:rsidP="00B404C3">
            <w:pPr>
              <w:pStyle w:val="StyleTabletextLeft"/>
            </w:pPr>
            <w:r w:rsidRPr="00E7062C">
              <w:t>3-100-5</w:t>
            </w:r>
          </w:p>
        </w:tc>
        <w:tc>
          <w:tcPr>
            <w:tcW w:w="1009" w:type="dxa"/>
            <w:gridSpan w:val="2"/>
            <w:shd w:val="clear" w:color="auto" w:fill="auto"/>
          </w:tcPr>
          <w:p w14:paraId="5264A5AC" w14:textId="77777777" w:rsidR="00FA02C5" w:rsidRPr="00E7062C" w:rsidRDefault="00FA02C5" w:rsidP="00B404C3">
            <w:pPr>
              <w:pStyle w:val="StyleTabletextLeft"/>
            </w:pPr>
            <w:r w:rsidRPr="00E7062C">
              <w:t>6949</w:t>
            </w:r>
          </w:p>
        </w:tc>
        <w:tc>
          <w:tcPr>
            <w:tcW w:w="3260" w:type="dxa"/>
            <w:shd w:val="clear" w:color="auto" w:fill="auto"/>
          </w:tcPr>
          <w:p w14:paraId="7A349358" w14:textId="77777777" w:rsidR="00FA02C5" w:rsidRPr="00FF621E" w:rsidRDefault="00FA02C5" w:rsidP="00B404C3">
            <w:pPr>
              <w:pStyle w:val="StyleTabletextLeft"/>
            </w:pPr>
            <w:r w:rsidRPr="00FF621E">
              <w:t>Q2</w:t>
            </w:r>
          </w:p>
        </w:tc>
        <w:tc>
          <w:tcPr>
            <w:tcW w:w="4110" w:type="dxa"/>
            <w:gridSpan w:val="2"/>
          </w:tcPr>
          <w:p w14:paraId="4E058B55" w14:textId="77777777" w:rsidR="00FA02C5" w:rsidRPr="00FF621E" w:rsidRDefault="00FA02C5" w:rsidP="00B404C3">
            <w:pPr>
              <w:pStyle w:val="StyleTabletextLeft"/>
            </w:pPr>
            <w:r w:rsidRPr="00FF621E">
              <w:t>LinkBermuda (formerly C&amp;W)</w:t>
            </w:r>
          </w:p>
        </w:tc>
      </w:tr>
      <w:tr w:rsidR="00FA02C5" w:rsidRPr="00870C6B" w14:paraId="48D47950" w14:textId="77777777" w:rsidTr="00B55CDD">
        <w:trPr>
          <w:cantSplit/>
          <w:trHeight w:val="293"/>
        </w:trPr>
        <w:tc>
          <w:tcPr>
            <w:tcW w:w="9288" w:type="dxa"/>
            <w:gridSpan w:val="6"/>
          </w:tcPr>
          <w:p w14:paraId="4F353F91" w14:textId="38B9D9B5" w:rsidR="00FA02C5" w:rsidRPr="005F644F" w:rsidRDefault="009A117E" w:rsidP="008D18F7">
            <w:pPr>
              <w:pStyle w:val="country0"/>
              <w:pageBreakBefore/>
            </w:pPr>
            <w:r w:rsidRPr="00E5159F">
              <w:rPr>
                <w:rFonts w:hint="cs"/>
                <w:sz w:val="18"/>
                <w:rtl/>
              </w:rPr>
              <w:lastRenderedPageBreak/>
              <w:t>بوتان</w:t>
            </w:r>
          </w:p>
        </w:tc>
      </w:tr>
      <w:tr w:rsidR="00FA02C5" w:rsidRPr="00870C6B" w14:paraId="5B21CFF6" w14:textId="77777777" w:rsidTr="00B55CDD">
        <w:trPr>
          <w:cantSplit/>
          <w:trHeight w:val="240"/>
        </w:trPr>
        <w:tc>
          <w:tcPr>
            <w:tcW w:w="909" w:type="dxa"/>
            <w:shd w:val="clear" w:color="auto" w:fill="auto"/>
          </w:tcPr>
          <w:p w14:paraId="1A3ED186" w14:textId="77777777" w:rsidR="00FA02C5" w:rsidRPr="00E7062C" w:rsidRDefault="00FA02C5" w:rsidP="00B404C3">
            <w:pPr>
              <w:pStyle w:val="StyleTabletextLeft"/>
            </w:pPr>
            <w:r w:rsidRPr="00E7062C">
              <w:t>4-072-0</w:t>
            </w:r>
          </w:p>
        </w:tc>
        <w:tc>
          <w:tcPr>
            <w:tcW w:w="1009" w:type="dxa"/>
            <w:gridSpan w:val="2"/>
            <w:shd w:val="clear" w:color="auto" w:fill="auto"/>
          </w:tcPr>
          <w:p w14:paraId="76F8C4E3" w14:textId="77777777" w:rsidR="00FA02C5" w:rsidRPr="00E7062C" w:rsidRDefault="00FA02C5" w:rsidP="00B404C3">
            <w:pPr>
              <w:pStyle w:val="StyleTabletextLeft"/>
            </w:pPr>
            <w:r w:rsidRPr="00E7062C">
              <w:t>8768</w:t>
            </w:r>
          </w:p>
        </w:tc>
        <w:tc>
          <w:tcPr>
            <w:tcW w:w="3260" w:type="dxa"/>
            <w:shd w:val="clear" w:color="auto" w:fill="auto"/>
          </w:tcPr>
          <w:p w14:paraId="40A6360C" w14:textId="77777777" w:rsidR="00FA02C5" w:rsidRPr="00FF621E" w:rsidRDefault="00FA02C5" w:rsidP="00B404C3">
            <w:pPr>
              <w:pStyle w:val="StyleTabletextLeft"/>
            </w:pPr>
            <w:r w:rsidRPr="00FF621E">
              <w:t>…</w:t>
            </w:r>
          </w:p>
        </w:tc>
        <w:tc>
          <w:tcPr>
            <w:tcW w:w="4110" w:type="dxa"/>
            <w:gridSpan w:val="2"/>
          </w:tcPr>
          <w:p w14:paraId="43742E52" w14:textId="77777777" w:rsidR="00FA02C5" w:rsidRPr="00FF621E" w:rsidRDefault="00FA02C5" w:rsidP="00B404C3">
            <w:pPr>
              <w:pStyle w:val="StyleTabletextLeft"/>
            </w:pPr>
            <w:r w:rsidRPr="00FF621E">
              <w:t>Bhutan Telecom Ltd</w:t>
            </w:r>
          </w:p>
        </w:tc>
      </w:tr>
      <w:tr w:rsidR="00FA02C5" w:rsidRPr="00870C6B" w14:paraId="686AF41F" w14:textId="77777777" w:rsidTr="00B55CDD">
        <w:trPr>
          <w:cantSplit/>
          <w:trHeight w:val="240"/>
        </w:trPr>
        <w:tc>
          <w:tcPr>
            <w:tcW w:w="909" w:type="dxa"/>
            <w:shd w:val="clear" w:color="auto" w:fill="auto"/>
          </w:tcPr>
          <w:p w14:paraId="3B33F7D8" w14:textId="77777777" w:rsidR="00FA02C5" w:rsidRPr="00E7062C" w:rsidRDefault="00FA02C5" w:rsidP="00B404C3">
            <w:pPr>
              <w:pStyle w:val="StyleTabletextLeft"/>
            </w:pPr>
            <w:r w:rsidRPr="00E7062C">
              <w:t>4-072-1</w:t>
            </w:r>
          </w:p>
        </w:tc>
        <w:tc>
          <w:tcPr>
            <w:tcW w:w="1009" w:type="dxa"/>
            <w:gridSpan w:val="2"/>
            <w:shd w:val="clear" w:color="auto" w:fill="auto"/>
          </w:tcPr>
          <w:p w14:paraId="53B7ED63" w14:textId="77777777" w:rsidR="00FA02C5" w:rsidRPr="00E7062C" w:rsidRDefault="00FA02C5" w:rsidP="00B404C3">
            <w:pPr>
              <w:pStyle w:val="StyleTabletextLeft"/>
            </w:pPr>
            <w:r w:rsidRPr="00E7062C">
              <w:t>8769</w:t>
            </w:r>
          </w:p>
        </w:tc>
        <w:tc>
          <w:tcPr>
            <w:tcW w:w="3260" w:type="dxa"/>
            <w:shd w:val="clear" w:color="auto" w:fill="auto"/>
          </w:tcPr>
          <w:p w14:paraId="521AD996" w14:textId="77777777" w:rsidR="00FA02C5" w:rsidRPr="00FF621E" w:rsidRDefault="00FA02C5" w:rsidP="00B404C3">
            <w:pPr>
              <w:pStyle w:val="StyleTabletextLeft"/>
            </w:pPr>
            <w:r w:rsidRPr="00FF621E">
              <w:t>International Gateway</w:t>
            </w:r>
          </w:p>
        </w:tc>
        <w:tc>
          <w:tcPr>
            <w:tcW w:w="4110" w:type="dxa"/>
            <w:gridSpan w:val="2"/>
          </w:tcPr>
          <w:p w14:paraId="6B1A3B89" w14:textId="77777777" w:rsidR="00FA02C5" w:rsidRPr="00FF621E" w:rsidRDefault="00FA02C5" w:rsidP="00B404C3">
            <w:pPr>
              <w:pStyle w:val="StyleTabletextLeft"/>
            </w:pPr>
            <w:r w:rsidRPr="00FF621E">
              <w:t>Bhutan Telecom Ltd</w:t>
            </w:r>
          </w:p>
        </w:tc>
      </w:tr>
      <w:tr w:rsidR="00FA02C5" w:rsidRPr="00870C6B" w14:paraId="73725E72" w14:textId="77777777" w:rsidTr="00B55CDD">
        <w:trPr>
          <w:cantSplit/>
          <w:trHeight w:val="240"/>
        </w:trPr>
        <w:tc>
          <w:tcPr>
            <w:tcW w:w="909" w:type="dxa"/>
            <w:shd w:val="clear" w:color="auto" w:fill="auto"/>
          </w:tcPr>
          <w:p w14:paraId="6A24451E" w14:textId="77777777" w:rsidR="00FA02C5" w:rsidRPr="00E7062C" w:rsidRDefault="00FA02C5" w:rsidP="00B404C3">
            <w:pPr>
              <w:pStyle w:val="StyleTabletextLeft"/>
            </w:pPr>
            <w:r w:rsidRPr="00E7062C">
              <w:t>4-072-2</w:t>
            </w:r>
          </w:p>
        </w:tc>
        <w:tc>
          <w:tcPr>
            <w:tcW w:w="1009" w:type="dxa"/>
            <w:gridSpan w:val="2"/>
            <w:shd w:val="clear" w:color="auto" w:fill="auto"/>
          </w:tcPr>
          <w:p w14:paraId="0C7C7368" w14:textId="77777777" w:rsidR="00FA02C5" w:rsidRPr="00E7062C" w:rsidRDefault="00FA02C5" w:rsidP="00B404C3">
            <w:pPr>
              <w:pStyle w:val="StyleTabletextLeft"/>
            </w:pPr>
            <w:r w:rsidRPr="00E7062C">
              <w:t>8770</w:t>
            </w:r>
          </w:p>
        </w:tc>
        <w:tc>
          <w:tcPr>
            <w:tcW w:w="3260" w:type="dxa"/>
            <w:shd w:val="clear" w:color="auto" w:fill="auto"/>
          </w:tcPr>
          <w:p w14:paraId="1D6418A7" w14:textId="77777777" w:rsidR="00FA02C5" w:rsidRPr="00FF621E" w:rsidRDefault="00FA02C5" w:rsidP="00B404C3">
            <w:pPr>
              <w:pStyle w:val="StyleTabletextLeft"/>
            </w:pPr>
            <w:r w:rsidRPr="00FF621E">
              <w:t>International Gateway</w:t>
            </w:r>
          </w:p>
        </w:tc>
        <w:tc>
          <w:tcPr>
            <w:tcW w:w="4110" w:type="dxa"/>
            <w:gridSpan w:val="2"/>
          </w:tcPr>
          <w:p w14:paraId="2412772A" w14:textId="77777777" w:rsidR="00FA02C5" w:rsidRPr="00FF621E" w:rsidRDefault="00FA02C5" w:rsidP="00B404C3">
            <w:pPr>
              <w:pStyle w:val="StyleTabletextLeft"/>
            </w:pPr>
            <w:r w:rsidRPr="00FF621E">
              <w:t>Tashi InfoComm Ltd</w:t>
            </w:r>
          </w:p>
        </w:tc>
      </w:tr>
      <w:tr w:rsidR="00FA02C5" w:rsidRPr="00870C6B" w14:paraId="2E058835" w14:textId="77777777" w:rsidTr="00B55CDD">
        <w:trPr>
          <w:cantSplit/>
          <w:trHeight w:val="240"/>
        </w:trPr>
        <w:tc>
          <w:tcPr>
            <w:tcW w:w="909" w:type="dxa"/>
            <w:shd w:val="clear" w:color="auto" w:fill="auto"/>
          </w:tcPr>
          <w:p w14:paraId="059E339A" w14:textId="77777777" w:rsidR="00FA02C5" w:rsidRPr="00E7062C" w:rsidRDefault="00FA02C5" w:rsidP="00B404C3">
            <w:pPr>
              <w:pStyle w:val="StyleTabletextLeft"/>
            </w:pPr>
            <w:r w:rsidRPr="00E7062C">
              <w:t>4-072-3</w:t>
            </w:r>
          </w:p>
        </w:tc>
        <w:tc>
          <w:tcPr>
            <w:tcW w:w="1009" w:type="dxa"/>
            <w:gridSpan w:val="2"/>
            <w:shd w:val="clear" w:color="auto" w:fill="auto"/>
          </w:tcPr>
          <w:p w14:paraId="212E5BE9" w14:textId="77777777" w:rsidR="00FA02C5" w:rsidRPr="00E7062C" w:rsidRDefault="00FA02C5" w:rsidP="00B404C3">
            <w:pPr>
              <w:pStyle w:val="StyleTabletextLeft"/>
            </w:pPr>
            <w:r w:rsidRPr="00E7062C">
              <w:t>8771</w:t>
            </w:r>
          </w:p>
        </w:tc>
        <w:tc>
          <w:tcPr>
            <w:tcW w:w="3260" w:type="dxa"/>
            <w:shd w:val="clear" w:color="auto" w:fill="auto"/>
          </w:tcPr>
          <w:p w14:paraId="0A88BFA2" w14:textId="77777777" w:rsidR="00FA02C5" w:rsidRPr="00FF621E" w:rsidRDefault="00FA02C5" w:rsidP="00B404C3">
            <w:pPr>
              <w:pStyle w:val="StyleTabletextLeft"/>
            </w:pPr>
            <w:r w:rsidRPr="00FF621E">
              <w:t>MSC</w:t>
            </w:r>
          </w:p>
        </w:tc>
        <w:tc>
          <w:tcPr>
            <w:tcW w:w="4110" w:type="dxa"/>
            <w:gridSpan w:val="2"/>
          </w:tcPr>
          <w:p w14:paraId="3B2C4FFE" w14:textId="77777777" w:rsidR="00FA02C5" w:rsidRPr="00FF621E" w:rsidRDefault="00FA02C5" w:rsidP="00B404C3">
            <w:pPr>
              <w:pStyle w:val="StyleTabletextLeft"/>
            </w:pPr>
            <w:r w:rsidRPr="00FF621E">
              <w:t>Bhutan Telecom Ltd</w:t>
            </w:r>
          </w:p>
        </w:tc>
      </w:tr>
      <w:tr w:rsidR="00FA02C5" w:rsidRPr="00870C6B" w14:paraId="5732C9F4" w14:textId="77777777" w:rsidTr="00B55CDD">
        <w:trPr>
          <w:cantSplit/>
          <w:trHeight w:val="240"/>
        </w:trPr>
        <w:tc>
          <w:tcPr>
            <w:tcW w:w="909" w:type="dxa"/>
            <w:shd w:val="clear" w:color="auto" w:fill="auto"/>
          </w:tcPr>
          <w:p w14:paraId="2547374A" w14:textId="77777777" w:rsidR="00FA02C5" w:rsidRPr="00E7062C" w:rsidRDefault="00FA02C5" w:rsidP="00B404C3">
            <w:pPr>
              <w:pStyle w:val="StyleTabletextLeft"/>
            </w:pPr>
            <w:r w:rsidRPr="00E7062C">
              <w:t>4-072-4</w:t>
            </w:r>
          </w:p>
        </w:tc>
        <w:tc>
          <w:tcPr>
            <w:tcW w:w="1009" w:type="dxa"/>
            <w:gridSpan w:val="2"/>
            <w:shd w:val="clear" w:color="auto" w:fill="auto"/>
          </w:tcPr>
          <w:p w14:paraId="3820EA26" w14:textId="77777777" w:rsidR="00FA02C5" w:rsidRPr="00E7062C" w:rsidRDefault="00FA02C5" w:rsidP="00B404C3">
            <w:pPr>
              <w:pStyle w:val="StyleTabletextLeft"/>
            </w:pPr>
            <w:r w:rsidRPr="00E7062C">
              <w:t>8772</w:t>
            </w:r>
          </w:p>
        </w:tc>
        <w:tc>
          <w:tcPr>
            <w:tcW w:w="3260" w:type="dxa"/>
            <w:shd w:val="clear" w:color="auto" w:fill="auto"/>
          </w:tcPr>
          <w:p w14:paraId="61C38C98" w14:textId="77777777" w:rsidR="00FA02C5" w:rsidRPr="00FF621E" w:rsidRDefault="00FA02C5" w:rsidP="00B404C3">
            <w:pPr>
              <w:pStyle w:val="StyleTabletextLeft"/>
            </w:pPr>
            <w:r w:rsidRPr="00FF621E">
              <w:t>MSC</w:t>
            </w:r>
          </w:p>
        </w:tc>
        <w:tc>
          <w:tcPr>
            <w:tcW w:w="4110" w:type="dxa"/>
            <w:gridSpan w:val="2"/>
          </w:tcPr>
          <w:p w14:paraId="25F5866D" w14:textId="77777777" w:rsidR="00FA02C5" w:rsidRPr="00FF621E" w:rsidRDefault="00FA02C5" w:rsidP="00B404C3">
            <w:pPr>
              <w:pStyle w:val="StyleTabletextLeft"/>
            </w:pPr>
            <w:r w:rsidRPr="00FF621E">
              <w:t>Bhutan Telecom Ltd</w:t>
            </w:r>
          </w:p>
        </w:tc>
      </w:tr>
      <w:tr w:rsidR="00FA02C5" w:rsidRPr="00870C6B" w14:paraId="5C554204" w14:textId="77777777" w:rsidTr="00B55CDD">
        <w:trPr>
          <w:cantSplit/>
          <w:trHeight w:val="240"/>
        </w:trPr>
        <w:tc>
          <w:tcPr>
            <w:tcW w:w="909" w:type="dxa"/>
            <w:shd w:val="clear" w:color="auto" w:fill="auto"/>
          </w:tcPr>
          <w:p w14:paraId="527A84FC" w14:textId="77777777" w:rsidR="00FA02C5" w:rsidRPr="00E7062C" w:rsidRDefault="00FA02C5" w:rsidP="00B404C3">
            <w:pPr>
              <w:pStyle w:val="StyleTabletextLeft"/>
            </w:pPr>
            <w:r w:rsidRPr="00E7062C">
              <w:t>4-072-5</w:t>
            </w:r>
          </w:p>
        </w:tc>
        <w:tc>
          <w:tcPr>
            <w:tcW w:w="1009" w:type="dxa"/>
            <w:gridSpan w:val="2"/>
            <w:shd w:val="clear" w:color="auto" w:fill="auto"/>
          </w:tcPr>
          <w:p w14:paraId="414C8E3D" w14:textId="77777777" w:rsidR="00FA02C5" w:rsidRPr="00E7062C" w:rsidRDefault="00FA02C5" w:rsidP="00B404C3">
            <w:pPr>
              <w:pStyle w:val="StyleTabletextLeft"/>
            </w:pPr>
            <w:r w:rsidRPr="00E7062C">
              <w:t>8773</w:t>
            </w:r>
          </w:p>
        </w:tc>
        <w:tc>
          <w:tcPr>
            <w:tcW w:w="3260" w:type="dxa"/>
            <w:shd w:val="clear" w:color="auto" w:fill="auto"/>
          </w:tcPr>
          <w:p w14:paraId="30F99A12" w14:textId="77777777" w:rsidR="00FA02C5" w:rsidRPr="00FF621E" w:rsidRDefault="00FA02C5" w:rsidP="00B404C3">
            <w:pPr>
              <w:pStyle w:val="StyleTabletextLeft"/>
            </w:pPr>
            <w:r w:rsidRPr="00FF621E">
              <w:t>MSC</w:t>
            </w:r>
          </w:p>
        </w:tc>
        <w:tc>
          <w:tcPr>
            <w:tcW w:w="4110" w:type="dxa"/>
            <w:gridSpan w:val="2"/>
          </w:tcPr>
          <w:p w14:paraId="72986B32" w14:textId="77777777" w:rsidR="00FA02C5" w:rsidRPr="00FF621E" w:rsidRDefault="00FA02C5" w:rsidP="00B404C3">
            <w:pPr>
              <w:pStyle w:val="StyleTabletextLeft"/>
            </w:pPr>
            <w:r w:rsidRPr="00FF621E">
              <w:t>Bhutan Telecom Ltd</w:t>
            </w:r>
          </w:p>
        </w:tc>
      </w:tr>
      <w:tr w:rsidR="00FA02C5" w:rsidRPr="00870C6B" w14:paraId="304CB6EB" w14:textId="77777777" w:rsidTr="00B55CDD">
        <w:trPr>
          <w:cantSplit/>
          <w:trHeight w:val="240"/>
        </w:trPr>
        <w:tc>
          <w:tcPr>
            <w:tcW w:w="909" w:type="dxa"/>
            <w:shd w:val="clear" w:color="auto" w:fill="auto"/>
          </w:tcPr>
          <w:p w14:paraId="4DD2802C" w14:textId="77777777" w:rsidR="00FA02C5" w:rsidRPr="00E7062C" w:rsidRDefault="00FA02C5" w:rsidP="00B404C3">
            <w:pPr>
              <w:pStyle w:val="StyleTabletextLeft"/>
            </w:pPr>
            <w:r w:rsidRPr="00E7062C">
              <w:t>4-072-6</w:t>
            </w:r>
          </w:p>
        </w:tc>
        <w:tc>
          <w:tcPr>
            <w:tcW w:w="1009" w:type="dxa"/>
            <w:gridSpan w:val="2"/>
            <w:shd w:val="clear" w:color="auto" w:fill="auto"/>
          </w:tcPr>
          <w:p w14:paraId="1F8C0755" w14:textId="77777777" w:rsidR="00FA02C5" w:rsidRPr="00E7062C" w:rsidRDefault="00FA02C5" w:rsidP="00B404C3">
            <w:pPr>
              <w:pStyle w:val="StyleTabletextLeft"/>
            </w:pPr>
            <w:r w:rsidRPr="00E7062C">
              <w:t>8774</w:t>
            </w:r>
          </w:p>
        </w:tc>
        <w:tc>
          <w:tcPr>
            <w:tcW w:w="3260" w:type="dxa"/>
            <w:shd w:val="clear" w:color="auto" w:fill="auto"/>
          </w:tcPr>
          <w:p w14:paraId="5A01F835" w14:textId="77777777" w:rsidR="00FA02C5" w:rsidRPr="00FF621E" w:rsidRDefault="00FA02C5" w:rsidP="00B404C3">
            <w:pPr>
              <w:pStyle w:val="StyleTabletextLeft"/>
            </w:pPr>
            <w:r w:rsidRPr="00FF621E">
              <w:t>International Gateway</w:t>
            </w:r>
          </w:p>
        </w:tc>
        <w:tc>
          <w:tcPr>
            <w:tcW w:w="4110" w:type="dxa"/>
            <w:gridSpan w:val="2"/>
          </w:tcPr>
          <w:p w14:paraId="189BE92A" w14:textId="77777777" w:rsidR="00FA02C5" w:rsidRPr="00FF621E" w:rsidRDefault="00FA02C5" w:rsidP="00B404C3">
            <w:pPr>
              <w:pStyle w:val="StyleTabletextLeft"/>
            </w:pPr>
            <w:r w:rsidRPr="00FF621E">
              <w:t>Tashi InfoComm Ltd</w:t>
            </w:r>
          </w:p>
        </w:tc>
      </w:tr>
      <w:tr w:rsidR="00FA02C5" w:rsidRPr="00870C6B" w14:paraId="4898821A" w14:textId="77777777" w:rsidTr="00B55CDD">
        <w:trPr>
          <w:cantSplit/>
          <w:trHeight w:val="240"/>
        </w:trPr>
        <w:tc>
          <w:tcPr>
            <w:tcW w:w="909" w:type="dxa"/>
            <w:shd w:val="clear" w:color="auto" w:fill="auto"/>
          </w:tcPr>
          <w:p w14:paraId="0A1213DD" w14:textId="77777777" w:rsidR="00FA02C5" w:rsidRPr="00E7062C" w:rsidRDefault="00FA02C5" w:rsidP="00B404C3">
            <w:pPr>
              <w:pStyle w:val="StyleTabletextLeft"/>
            </w:pPr>
            <w:r w:rsidRPr="00E7062C">
              <w:t>4-072-7</w:t>
            </w:r>
          </w:p>
        </w:tc>
        <w:tc>
          <w:tcPr>
            <w:tcW w:w="1009" w:type="dxa"/>
            <w:gridSpan w:val="2"/>
            <w:shd w:val="clear" w:color="auto" w:fill="auto"/>
          </w:tcPr>
          <w:p w14:paraId="7290CB7D" w14:textId="77777777" w:rsidR="00FA02C5" w:rsidRPr="00E7062C" w:rsidRDefault="00FA02C5" w:rsidP="00B404C3">
            <w:pPr>
              <w:pStyle w:val="StyleTabletextLeft"/>
            </w:pPr>
            <w:r w:rsidRPr="00E7062C">
              <w:t>8775</w:t>
            </w:r>
          </w:p>
        </w:tc>
        <w:tc>
          <w:tcPr>
            <w:tcW w:w="3260" w:type="dxa"/>
            <w:shd w:val="clear" w:color="auto" w:fill="auto"/>
          </w:tcPr>
          <w:p w14:paraId="37DB822E" w14:textId="77777777" w:rsidR="00FA02C5" w:rsidRPr="00FF621E" w:rsidRDefault="00FA02C5" w:rsidP="00B404C3">
            <w:pPr>
              <w:pStyle w:val="StyleTabletextLeft"/>
            </w:pPr>
            <w:r w:rsidRPr="00FF621E">
              <w:t>International Gateway</w:t>
            </w:r>
          </w:p>
        </w:tc>
        <w:tc>
          <w:tcPr>
            <w:tcW w:w="4110" w:type="dxa"/>
            <w:gridSpan w:val="2"/>
          </w:tcPr>
          <w:p w14:paraId="7B1DFDA4" w14:textId="77777777" w:rsidR="00FA02C5" w:rsidRPr="00FF621E" w:rsidRDefault="00FA02C5" w:rsidP="00B404C3">
            <w:pPr>
              <w:pStyle w:val="StyleTabletextLeft"/>
            </w:pPr>
            <w:r w:rsidRPr="00FF621E">
              <w:t>Tashi InfoComm Ltd</w:t>
            </w:r>
          </w:p>
        </w:tc>
      </w:tr>
      <w:tr w:rsidR="00FA02C5" w:rsidRPr="00870C6B" w14:paraId="00734BE3" w14:textId="77777777" w:rsidTr="00B55CDD">
        <w:trPr>
          <w:cantSplit/>
          <w:trHeight w:val="293"/>
        </w:trPr>
        <w:tc>
          <w:tcPr>
            <w:tcW w:w="9288" w:type="dxa"/>
            <w:gridSpan w:val="6"/>
          </w:tcPr>
          <w:p w14:paraId="1DC3ED4C" w14:textId="3389877F" w:rsidR="00FA02C5" w:rsidRPr="005F644F" w:rsidRDefault="009A117E" w:rsidP="009A117E">
            <w:pPr>
              <w:pStyle w:val="country0"/>
            </w:pPr>
            <w:r w:rsidRPr="00E5159F">
              <w:rPr>
                <w:sz w:val="18"/>
                <w:rtl/>
              </w:rPr>
              <w:t>دولة بوليفيا المتعددة القوميات</w:t>
            </w:r>
          </w:p>
        </w:tc>
      </w:tr>
      <w:tr w:rsidR="00FA02C5" w:rsidRPr="00870C6B" w14:paraId="788BE0EE" w14:textId="77777777" w:rsidTr="00B55CDD">
        <w:trPr>
          <w:cantSplit/>
          <w:trHeight w:val="240"/>
        </w:trPr>
        <w:tc>
          <w:tcPr>
            <w:tcW w:w="909" w:type="dxa"/>
            <w:shd w:val="clear" w:color="auto" w:fill="auto"/>
          </w:tcPr>
          <w:p w14:paraId="6232FDAF" w14:textId="77777777" w:rsidR="00FA02C5" w:rsidRPr="00E7062C" w:rsidRDefault="00FA02C5" w:rsidP="00B404C3">
            <w:pPr>
              <w:pStyle w:val="StyleTabletextLeft"/>
            </w:pPr>
            <w:r w:rsidRPr="00E7062C">
              <w:t>7-072-0</w:t>
            </w:r>
          </w:p>
        </w:tc>
        <w:tc>
          <w:tcPr>
            <w:tcW w:w="1009" w:type="dxa"/>
            <w:gridSpan w:val="2"/>
            <w:shd w:val="clear" w:color="auto" w:fill="auto"/>
          </w:tcPr>
          <w:p w14:paraId="593B0195" w14:textId="77777777" w:rsidR="00FA02C5" w:rsidRPr="00E7062C" w:rsidRDefault="00FA02C5" w:rsidP="00B404C3">
            <w:pPr>
              <w:pStyle w:val="StyleTabletextLeft"/>
            </w:pPr>
            <w:r w:rsidRPr="00E7062C">
              <w:t>14912</w:t>
            </w:r>
          </w:p>
        </w:tc>
        <w:tc>
          <w:tcPr>
            <w:tcW w:w="3260" w:type="dxa"/>
            <w:shd w:val="clear" w:color="auto" w:fill="auto"/>
          </w:tcPr>
          <w:p w14:paraId="47B8A2B8" w14:textId="77777777" w:rsidR="00FA02C5" w:rsidRPr="00FF621E" w:rsidRDefault="00FA02C5" w:rsidP="00B404C3">
            <w:pPr>
              <w:pStyle w:val="StyleTabletextLeft"/>
            </w:pPr>
            <w:r w:rsidRPr="00FF621E">
              <w:t>LPZ 0</w:t>
            </w:r>
          </w:p>
        </w:tc>
        <w:tc>
          <w:tcPr>
            <w:tcW w:w="4110" w:type="dxa"/>
            <w:gridSpan w:val="2"/>
          </w:tcPr>
          <w:p w14:paraId="114754C6" w14:textId="77777777" w:rsidR="00FA02C5" w:rsidRPr="00FF621E" w:rsidRDefault="00FA02C5" w:rsidP="00B404C3">
            <w:pPr>
              <w:pStyle w:val="StyleTabletextLeft"/>
            </w:pPr>
            <w:r w:rsidRPr="00FF621E">
              <w:t>ENTEL S.A.</w:t>
            </w:r>
          </w:p>
        </w:tc>
      </w:tr>
      <w:tr w:rsidR="00FA02C5" w:rsidRPr="00870C6B" w14:paraId="58AB8C93" w14:textId="77777777" w:rsidTr="00B55CDD">
        <w:trPr>
          <w:cantSplit/>
          <w:trHeight w:val="240"/>
        </w:trPr>
        <w:tc>
          <w:tcPr>
            <w:tcW w:w="909" w:type="dxa"/>
            <w:shd w:val="clear" w:color="auto" w:fill="auto"/>
          </w:tcPr>
          <w:p w14:paraId="294102B9" w14:textId="77777777" w:rsidR="00FA02C5" w:rsidRPr="00E7062C" w:rsidRDefault="00FA02C5" w:rsidP="00B404C3">
            <w:pPr>
              <w:pStyle w:val="StyleTabletextLeft"/>
            </w:pPr>
            <w:r w:rsidRPr="00E7062C">
              <w:t>7-072-1</w:t>
            </w:r>
          </w:p>
        </w:tc>
        <w:tc>
          <w:tcPr>
            <w:tcW w:w="1009" w:type="dxa"/>
            <w:gridSpan w:val="2"/>
            <w:shd w:val="clear" w:color="auto" w:fill="auto"/>
          </w:tcPr>
          <w:p w14:paraId="3E123B37" w14:textId="77777777" w:rsidR="00FA02C5" w:rsidRPr="00E7062C" w:rsidRDefault="00FA02C5" w:rsidP="00B404C3">
            <w:pPr>
              <w:pStyle w:val="StyleTabletextLeft"/>
            </w:pPr>
            <w:r w:rsidRPr="00E7062C">
              <w:t>14913</w:t>
            </w:r>
          </w:p>
        </w:tc>
        <w:tc>
          <w:tcPr>
            <w:tcW w:w="3260" w:type="dxa"/>
            <w:shd w:val="clear" w:color="auto" w:fill="auto"/>
          </w:tcPr>
          <w:p w14:paraId="5C7675CF" w14:textId="77777777" w:rsidR="00FA02C5" w:rsidRPr="00FF621E" w:rsidRDefault="00FA02C5" w:rsidP="00B404C3">
            <w:pPr>
              <w:pStyle w:val="StyleTabletextLeft"/>
            </w:pPr>
            <w:r w:rsidRPr="00FF621E">
              <w:t>SCZ 0</w:t>
            </w:r>
          </w:p>
        </w:tc>
        <w:tc>
          <w:tcPr>
            <w:tcW w:w="4110" w:type="dxa"/>
            <w:gridSpan w:val="2"/>
          </w:tcPr>
          <w:p w14:paraId="47927551" w14:textId="77777777" w:rsidR="00FA02C5" w:rsidRPr="00FF621E" w:rsidRDefault="00FA02C5" w:rsidP="00B404C3">
            <w:pPr>
              <w:pStyle w:val="StyleTabletextLeft"/>
            </w:pPr>
            <w:r w:rsidRPr="00FF621E">
              <w:t>ENTEL S.A.</w:t>
            </w:r>
          </w:p>
        </w:tc>
      </w:tr>
      <w:tr w:rsidR="00FA02C5" w:rsidRPr="00870C6B" w14:paraId="7F5DB516" w14:textId="77777777" w:rsidTr="00B55CDD">
        <w:trPr>
          <w:cantSplit/>
          <w:trHeight w:val="240"/>
        </w:trPr>
        <w:tc>
          <w:tcPr>
            <w:tcW w:w="909" w:type="dxa"/>
            <w:shd w:val="clear" w:color="auto" w:fill="auto"/>
          </w:tcPr>
          <w:p w14:paraId="483CCFAC" w14:textId="77777777" w:rsidR="00FA02C5" w:rsidRPr="00E7062C" w:rsidRDefault="00FA02C5" w:rsidP="00B404C3">
            <w:pPr>
              <w:pStyle w:val="StyleTabletextLeft"/>
            </w:pPr>
            <w:r w:rsidRPr="00E7062C">
              <w:t>7-072-2</w:t>
            </w:r>
          </w:p>
        </w:tc>
        <w:tc>
          <w:tcPr>
            <w:tcW w:w="1009" w:type="dxa"/>
            <w:gridSpan w:val="2"/>
            <w:shd w:val="clear" w:color="auto" w:fill="auto"/>
          </w:tcPr>
          <w:p w14:paraId="5FF7E561" w14:textId="77777777" w:rsidR="00FA02C5" w:rsidRPr="00E7062C" w:rsidRDefault="00FA02C5" w:rsidP="00B404C3">
            <w:pPr>
              <w:pStyle w:val="StyleTabletextLeft"/>
            </w:pPr>
            <w:r w:rsidRPr="00E7062C">
              <w:t>14914</w:t>
            </w:r>
          </w:p>
        </w:tc>
        <w:tc>
          <w:tcPr>
            <w:tcW w:w="3260" w:type="dxa"/>
            <w:shd w:val="clear" w:color="auto" w:fill="auto"/>
          </w:tcPr>
          <w:p w14:paraId="4427A9A8" w14:textId="77777777" w:rsidR="00FA02C5" w:rsidRPr="00FF621E" w:rsidRDefault="00FA02C5" w:rsidP="00B404C3">
            <w:pPr>
              <w:pStyle w:val="StyleTabletextLeft"/>
            </w:pPr>
            <w:r w:rsidRPr="00FF621E">
              <w:t>COTAS LPZ</w:t>
            </w:r>
          </w:p>
        </w:tc>
        <w:tc>
          <w:tcPr>
            <w:tcW w:w="4110" w:type="dxa"/>
            <w:gridSpan w:val="2"/>
          </w:tcPr>
          <w:p w14:paraId="40A46FB1" w14:textId="77777777" w:rsidR="00FA02C5" w:rsidRPr="00FF621E" w:rsidRDefault="00FA02C5" w:rsidP="00B404C3">
            <w:pPr>
              <w:pStyle w:val="StyleTabletextLeft"/>
            </w:pPr>
            <w:r w:rsidRPr="00FF621E">
              <w:t>COTAS LTDA</w:t>
            </w:r>
          </w:p>
        </w:tc>
      </w:tr>
      <w:tr w:rsidR="00FA02C5" w:rsidRPr="00870C6B" w14:paraId="578408E6" w14:textId="77777777" w:rsidTr="00B55CDD">
        <w:trPr>
          <w:cantSplit/>
          <w:trHeight w:val="240"/>
        </w:trPr>
        <w:tc>
          <w:tcPr>
            <w:tcW w:w="909" w:type="dxa"/>
            <w:shd w:val="clear" w:color="auto" w:fill="auto"/>
          </w:tcPr>
          <w:p w14:paraId="48F8FA63" w14:textId="77777777" w:rsidR="00FA02C5" w:rsidRPr="00E7062C" w:rsidRDefault="00FA02C5" w:rsidP="00B404C3">
            <w:pPr>
              <w:pStyle w:val="StyleTabletextLeft"/>
            </w:pPr>
            <w:r w:rsidRPr="00E7062C">
              <w:t>7-072-3</w:t>
            </w:r>
          </w:p>
        </w:tc>
        <w:tc>
          <w:tcPr>
            <w:tcW w:w="1009" w:type="dxa"/>
            <w:gridSpan w:val="2"/>
            <w:shd w:val="clear" w:color="auto" w:fill="auto"/>
          </w:tcPr>
          <w:p w14:paraId="12AA894D" w14:textId="77777777" w:rsidR="00FA02C5" w:rsidRPr="00E7062C" w:rsidRDefault="00FA02C5" w:rsidP="00B404C3">
            <w:pPr>
              <w:pStyle w:val="StyleTabletextLeft"/>
            </w:pPr>
            <w:r w:rsidRPr="00E7062C">
              <w:t>14915</w:t>
            </w:r>
          </w:p>
        </w:tc>
        <w:tc>
          <w:tcPr>
            <w:tcW w:w="3260" w:type="dxa"/>
            <w:shd w:val="clear" w:color="auto" w:fill="auto"/>
          </w:tcPr>
          <w:p w14:paraId="33620094" w14:textId="77777777" w:rsidR="00FA02C5" w:rsidRPr="00FF621E" w:rsidRDefault="00FA02C5" w:rsidP="00B404C3">
            <w:pPr>
              <w:pStyle w:val="StyleTabletextLeft"/>
            </w:pPr>
            <w:r w:rsidRPr="00FF621E">
              <w:t>LPZ 1</w:t>
            </w:r>
          </w:p>
        </w:tc>
        <w:tc>
          <w:tcPr>
            <w:tcW w:w="4110" w:type="dxa"/>
            <w:gridSpan w:val="2"/>
          </w:tcPr>
          <w:p w14:paraId="51BCEAAE" w14:textId="77777777" w:rsidR="00FA02C5" w:rsidRPr="00FF621E" w:rsidRDefault="00FA02C5" w:rsidP="00B404C3">
            <w:pPr>
              <w:pStyle w:val="StyleTabletextLeft"/>
            </w:pPr>
            <w:r w:rsidRPr="00FF621E">
              <w:t>ENTEL S.A.</w:t>
            </w:r>
          </w:p>
        </w:tc>
      </w:tr>
      <w:tr w:rsidR="00FA02C5" w:rsidRPr="009C2029" w14:paraId="7C40CE8A" w14:textId="77777777" w:rsidTr="00B55CDD">
        <w:trPr>
          <w:cantSplit/>
          <w:trHeight w:val="240"/>
        </w:trPr>
        <w:tc>
          <w:tcPr>
            <w:tcW w:w="909" w:type="dxa"/>
            <w:shd w:val="clear" w:color="auto" w:fill="auto"/>
          </w:tcPr>
          <w:p w14:paraId="7F564AC6" w14:textId="77777777" w:rsidR="00FA02C5" w:rsidRPr="00E7062C" w:rsidRDefault="00FA02C5" w:rsidP="00B404C3">
            <w:pPr>
              <w:pStyle w:val="StyleTabletextLeft"/>
            </w:pPr>
            <w:r w:rsidRPr="00E7062C">
              <w:t>7-072-4</w:t>
            </w:r>
          </w:p>
        </w:tc>
        <w:tc>
          <w:tcPr>
            <w:tcW w:w="1009" w:type="dxa"/>
            <w:gridSpan w:val="2"/>
            <w:shd w:val="clear" w:color="auto" w:fill="auto"/>
          </w:tcPr>
          <w:p w14:paraId="2C7F8B5C" w14:textId="77777777" w:rsidR="00FA02C5" w:rsidRPr="00E7062C" w:rsidRDefault="00FA02C5" w:rsidP="00B404C3">
            <w:pPr>
              <w:pStyle w:val="StyleTabletextLeft"/>
            </w:pPr>
            <w:r w:rsidRPr="00E7062C">
              <w:t>14916</w:t>
            </w:r>
          </w:p>
        </w:tc>
        <w:tc>
          <w:tcPr>
            <w:tcW w:w="3260" w:type="dxa"/>
            <w:shd w:val="clear" w:color="auto" w:fill="auto"/>
          </w:tcPr>
          <w:p w14:paraId="341224F6" w14:textId="77777777" w:rsidR="00FA02C5" w:rsidRPr="00FF621E" w:rsidRDefault="00FA02C5" w:rsidP="00B404C3">
            <w:pPr>
              <w:pStyle w:val="StyleTabletextLeft"/>
            </w:pPr>
            <w:r w:rsidRPr="00FF621E">
              <w:t>14916</w:t>
            </w:r>
          </w:p>
        </w:tc>
        <w:tc>
          <w:tcPr>
            <w:tcW w:w="4110" w:type="dxa"/>
            <w:gridSpan w:val="2"/>
          </w:tcPr>
          <w:p w14:paraId="3720B15B" w14:textId="77777777" w:rsidR="00FA02C5" w:rsidRPr="00FF621E" w:rsidRDefault="00FA02C5" w:rsidP="00B404C3">
            <w:pPr>
              <w:pStyle w:val="StyleTabletextLeft"/>
            </w:pPr>
            <w:r w:rsidRPr="00FF621E">
              <w:t>AES Communications Bolivia S.A.</w:t>
            </w:r>
          </w:p>
        </w:tc>
      </w:tr>
      <w:tr w:rsidR="00FA02C5" w:rsidRPr="00870C6B" w14:paraId="22B3FB23" w14:textId="77777777" w:rsidTr="00B55CDD">
        <w:trPr>
          <w:cantSplit/>
          <w:trHeight w:val="240"/>
        </w:trPr>
        <w:tc>
          <w:tcPr>
            <w:tcW w:w="909" w:type="dxa"/>
            <w:shd w:val="clear" w:color="auto" w:fill="auto"/>
          </w:tcPr>
          <w:p w14:paraId="5D408635" w14:textId="77777777" w:rsidR="00FA02C5" w:rsidRPr="00E7062C" w:rsidRDefault="00FA02C5" w:rsidP="00B404C3">
            <w:pPr>
              <w:pStyle w:val="StyleTabletextLeft"/>
            </w:pPr>
            <w:r w:rsidRPr="00E7062C">
              <w:t>7-072-5</w:t>
            </w:r>
          </w:p>
        </w:tc>
        <w:tc>
          <w:tcPr>
            <w:tcW w:w="1009" w:type="dxa"/>
            <w:gridSpan w:val="2"/>
            <w:shd w:val="clear" w:color="auto" w:fill="auto"/>
          </w:tcPr>
          <w:p w14:paraId="0F6985AF" w14:textId="77777777" w:rsidR="00FA02C5" w:rsidRPr="00E7062C" w:rsidRDefault="00FA02C5" w:rsidP="00B404C3">
            <w:pPr>
              <w:pStyle w:val="StyleTabletextLeft"/>
            </w:pPr>
            <w:r w:rsidRPr="00E7062C">
              <w:t>14917</w:t>
            </w:r>
          </w:p>
        </w:tc>
        <w:tc>
          <w:tcPr>
            <w:tcW w:w="3260" w:type="dxa"/>
            <w:shd w:val="clear" w:color="auto" w:fill="auto"/>
          </w:tcPr>
          <w:p w14:paraId="5E3A49AA" w14:textId="77777777" w:rsidR="00FA02C5" w:rsidRPr="00FF621E" w:rsidRDefault="00FA02C5" w:rsidP="00B404C3">
            <w:pPr>
              <w:pStyle w:val="StyleTabletextLeft"/>
            </w:pPr>
            <w:r w:rsidRPr="00FF621E">
              <w:t>STC 1</w:t>
            </w:r>
          </w:p>
        </w:tc>
        <w:tc>
          <w:tcPr>
            <w:tcW w:w="4110" w:type="dxa"/>
            <w:gridSpan w:val="2"/>
          </w:tcPr>
          <w:p w14:paraId="7D28D658" w14:textId="77777777" w:rsidR="00FA02C5" w:rsidRPr="00FF621E" w:rsidRDefault="00FA02C5" w:rsidP="00B404C3">
            <w:pPr>
              <w:pStyle w:val="StyleTabletextLeft"/>
            </w:pPr>
            <w:r w:rsidRPr="00FF621E">
              <w:t>ENTEL S.A.</w:t>
            </w:r>
          </w:p>
        </w:tc>
      </w:tr>
      <w:tr w:rsidR="00FA02C5" w:rsidRPr="00870C6B" w14:paraId="7867DCB8" w14:textId="77777777" w:rsidTr="00B55CDD">
        <w:trPr>
          <w:cantSplit/>
          <w:trHeight w:val="240"/>
        </w:trPr>
        <w:tc>
          <w:tcPr>
            <w:tcW w:w="909" w:type="dxa"/>
            <w:shd w:val="clear" w:color="auto" w:fill="auto"/>
          </w:tcPr>
          <w:p w14:paraId="6DB62948" w14:textId="77777777" w:rsidR="00FA02C5" w:rsidRPr="00E7062C" w:rsidRDefault="00FA02C5" w:rsidP="00B404C3">
            <w:pPr>
              <w:pStyle w:val="StyleTabletextLeft"/>
            </w:pPr>
            <w:r w:rsidRPr="00E7062C">
              <w:t>7-072-6</w:t>
            </w:r>
          </w:p>
        </w:tc>
        <w:tc>
          <w:tcPr>
            <w:tcW w:w="1009" w:type="dxa"/>
            <w:gridSpan w:val="2"/>
            <w:shd w:val="clear" w:color="auto" w:fill="auto"/>
          </w:tcPr>
          <w:p w14:paraId="005A9882" w14:textId="77777777" w:rsidR="00FA02C5" w:rsidRPr="00E7062C" w:rsidRDefault="00FA02C5" w:rsidP="00B404C3">
            <w:pPr>
              <w:pStyle w:val="StyleTabletextLeft"/>
            </w:pPr>
            <w:r w:rsidRPr="00E7062C">
              <w:t>14918</w:t>
            </w:r>
          </w:p>
        </w:tc>
        <w:tc>
          <w:tcPr>
            <w:tcW w:w="3260" w:type="dxa"/>
            <w:shd w:val="clear" w:color="auto" w:fill="auto"/>
          </w:tcPr>
          <w:p w14:paraId="2E9975B0" w14:textId="77777777" w:rsidR="00FA02C5" w:rsidRPr="00FF621E" w:rsidRDefault="00FA02C5" w:rsidP="00B404C3">
            <w:pPr>
              <w:pStyle w:val="StyleTabletextLeft"/>
            </w:pPr>
            <w:r w:rsidRPr="00FF621E">
              <w:t>COTAS SCZ</w:t>
            </w:r>
          </w:p>
        </w:tc>
        <w:tc>
          <w:tcPr>
            <w:tcW w:w="4110" w:type="dxa"/>
            <w:gridSpan w:val="2"/>
          </w:tcPr>
          <w:p w14:paraId="5044BF33" w14:textId="77777777" w:rsidR="00FA02C5" w:rsidRPr="00FF621E" w:rsidRDefault="00FA02C5" w:rsidP="00B404C3">
            <w:pPr>
              <w:pStyle w:val="StyleTabletextLeft"/>
            </w:pPr>
            <w:r w:rsidRPr="00FF621E">
              <w:t>COTAS LTDA</w:t>
            </w:r>
          </w:p>
        </w:tc>
      </w:tr>
      <w:tr w:rsidR="00FA02C5" w:rsidRPr="009C2029" w14:paraId="22286CD5" w14:textId="77777777" w:rsidTr="00B55CDD">
        <w:trPr>
          <w:cantSplit/>
          <w:trHeight w:val="240"/>
        </w:trPr>
        <w:tc>
          <w:tcPr>
            <w:tcW w:w="909" w:type="dxa"/>
            <w:shd w:val="clear" w:color="auto" w:fill="auto"/>
          </w:tcPr>
          <w:p w14:paraId="438B6CD7" w14:textId="77777777" w:rsidR="00FA02C5" w:rsidRPr="00E7062C" w:rsidRDefault="00FA02C5" w:rsidP="00B404C3">
            <w:pPr>
              <w:pStyle w:val="StyleTabletextLeft"/>
            </w:pPr>
            <w:r w:rsidRPr="00E7062C">
              <w:t>7-072-7</w:t>
            </w:r>
          </w:p>
        </w:tc>
        <w:tc>
          <w:tcPr>
            <w:tcW w:w="1009" w:type="dxa"/>
            <w:gridSpan w:val="2"/>
            <w:shd w:val="clear" w:color="auto" w:fill="auto"/>
          </w:tcPr>
          <w:p w14:paraId="56DB4075" w14:textId="77777777" w:rsidR="00FA02C5" w:rsidRPr="00E7062C" w:rsidRDefault="00FA02C5" w:rsidP="00B404C3">
            <w:pPr>
              <w:pStyle w:val="StyleTabletextLeft"/>
            </w:pPr>
            <w:r w:rsidRPr="00E7062C">
              <w:t>14919</w:t>
            </w:r>
          </w:p>
        </w:tc>
        <w:tc>
          <w:tcPr>
            <w:tcW w:w="3260" w:type="dxa"/>
            <w:shd w:val="clear" w:color="auto" w:fill="auto"/>
          </w:tcPr>
          <w:p w14:paraId="3444A5DE" w14:textId="77777777" w:rsidR="00FA02C5" w:rsidRPr="00FF621E" w:rsidRDefault="00FA02C5" w:rsidP="00B404C3">
            <w:pPr>
              <w:pStyle w:val="StyleTabletextLeft"/>
            </w:pPr>
            <w:r w:rsidRPr="00FF621E">
              <w:t>14919</w:t>
            </w:r>
          </w:p>
        </w:tc>
        <w:tc>
          <w:tcPr>
            <w:tcW w:w="4110" w:type="dxa"/>
            <w:gridSpan w:val="2"/>
          </w:tcPr>
          <w:p w14:paraId="489BF590" w14:textId="77777777" w:rsidR="00FA02C5" w:rsidRPr="00FF621E" w:rsidRDefault="00FA02C5" w:rsidP="00B404C3">
            <w:pPr>
              <w:pStyle w:val="StyleTabletextLeft"/>
            </w:pPr>
            <w:r w:rsidRPr="00FF621E">
              <w:t>AES Communications Bolivia S.A.</w:t>
            </w:r>
          </w:p>
        </w:tc>
      </w:tr>
      <w:tr w:rsidR="00FA02C5" w:rsidRPr="00870C6B" w14:paraId="5D8B6602" w14:textId="77777777" w:rsidTr="00B55CDD">
        <w:trPr>
          <w:cantSplit/>
          <w:trHeight w:val="240"/>
        </w:trPr>
        <w:tc>
          <w:tcPr>
            <w:tcW w:w="909" w:type="dxa"/>
            <w:shd w:val="clear" w:color="auto" w:fill="auto"/>
          </w:tcPr>
          <w:p w14:paraId="03E3E0DA" w14:textId="77777777" w:rsidR="00FA02C5" w:rsidRPr="00E7062C" w:rsidRDefault="00FA02C5" w:rsidP="00B404C3">
            <w:pPr>
              <w:pStyle w:val="StyleTabletextLeft"/>
            </w:pPr>
            <w:r w:rsidRPr="00E7062C">
              <w:t>7-073-0</w:t>
            </w:r>
          </w:p>
        </w:tc>
        <w:tc>
          <w:tcPr>
            <w:tcW w:w="1009" w:type="dxa"/>
            <w:gridSpan w:val="2"/>
            <w:shd w:val="clear" w:color="auto" w:fill="auto"/>
          </w:tcPr>
          <w:p w14:paraId="5835CAE2" w14:textId="77777777" w:rsidR="00FA02C5" w:rsidRPr="00E7062C" w:rsidRDefault="00FA02C5" w:rsidP="00B404C3">
            <w:pPr>
              <w:pStyle w:val="StyleTabletextLeft"/>
            </w:pPr>
            <w:r w:rsidRPr="00E7062C">
              <w:t>14920</w:t>
            </w:r>
          </w:p>
        </w:tc>
        <w:tc>
          <w:tcPr>
            <w:tcW w:w="3260" w:type="dxa"/>
            <w:shd w:val="clear" w:color="auto" w:fill="auto"/>
          </w:tcPr>
          <w:p w14:paraId="22B52914" w14:textId="77777777" w:rsidR="00FA02C5" w:rsidRPr="00FF621E" w:rsidRDefault="00FA02C5" w:rsidP="00B404C3">
            <w:pPr>
              <w:pStyle w:val="StyleTabletextLeft"/>
            </w:pPr>
            <w:r w:rsidRPr="00FF621E">
              <w:t>BOLLP 1, La Paz</w:t>
            </w:r>
          </w:p>
        </w:tc>
        <w:tc>
          <w:tcPr>
            <w:tcW w:w="4110" w:type="dxa"/>
            <w:gridSpan w:val="2"/>
          </w:tcPr>
          <w:p w14:paraId="1AF5AA1A" w14:textId="77777777" w:rsidR="00FA02C5" w:rsidRPr="00FF621E" w:rsidRDefault="00FA02C5" w:rsidP="00B404C3">
            <w:pPr>
              <w:pStyle w:val="StyleTabletextLeft"/>
            </w:pPr>
            <w:r w:rsidRPr="00FF621E">
              <w:t>BOLIVIATEL SA</w:t>
            </w:r>
          </w:p>
        </w:tc>
      </w:tr>
      <w:tr w:rsidR="00FA02C5" w:rsidRPr="00870C6B" w14:paraId="61AB1FB7" w14:textId="77777777" w:rsidTr="00B55CDD">
        <w:trPr>
          <w:cantSplit/>
          <w:trHeight w:val="240"/>
        </w:trPr>
        <w:tc>
          <w:tcPr>
            <w:tcW w:w="909" w:type="dxa"/>
            <w:shd w:val="clear" w:color="auto" w:fill="auto"/>
          </w:tcPr>
          <w:p w14:paraId="47D54E44" w14:textId="77777777" w:rsidR="00FA02C5" w:rsidRPr="00E7062C" w:rsidRDefault="00FA02C5" w:rsidP="00B404C3">
            <w:pPr>
              <w:pStyle w:val="StyleTabletextLeft"/>
            </w:pPr>
            <w:r w:rsidRPr="00E7062C">
              <w:t>7-073-1</w:t>
            </w:r>
          </w:p>
        </w:tc>
        <w:tc>
          <w:tcPr>
            <w:tcW w:w="1009" w:type="dxa"/>
            <w:gridSpan w:val="2"/>
            <w:shd w:val="clear" w:color="auto" w:fill="auto"/>
          </w:tcPr>
          <w:p w14:paraId="5D2863FD" w14:textId="77777777" w:rsidR="00FA02C5" w:rsidRPr="00E7062C" w:rsidRDefault="00FA02C5" w:rsidP="00B404C3">
            <w:pPr>
              <w:pStyle w:val="StyleTabletextLeft"/>
            </w:pPr>
            <w:r w:rsidRPr="00E7062C">
              <w:t>14921</w:t>
            </w:r>
          </w:p>
        </w:tc>
        <w:tc>
          <w:tcPr>
            <w:tcW w:w="3260" w:type="dxa"/>
            <w:shd w:val="clear" w:color="auto" w:fill="auto"/>
          </w:tcPr>
          <w:p w14:paraId="7190C037" w14:textId="77777777" w:rsidR="00FA02C5" w:rsidRPr="00FF621E" w:rsidRDefault="00FA02C5" w:rsidP="00B404C3">
            <w:pPr>
              <w:pStyle w:val="StyleTabletextLeft"/>
            </w:pPr>
            <w:r w:rsidRPr="00FF621E">
              <w:t>BOLCBA 1, Cochabamba</w:t>
            </w:r>
          </w:p>
        </w:tc>
        <w:tc>
          <w:tcPr>
            <w:tcW w:w="4110" w:type="dxa"/>
            <w:gridSpan w:val="2"/>
          </w:tcPr>
          <w:p w14:paraId="592AFFFB" w14:textId="77777777" w:rsidR="00FA02C5" w:rsidRPr="00FF621E" w:rsidRDefault="00FA02C5" w:rsidP="00B404C3">
            <w:pPr>
              <w:pStyle w:val="StyleTabletextLeft"/>
            </w:pPr>
            <w:r w:rsidRPr="00FF621E">
              <w:t>BOLIVIATEL SA</w:t>
            </w:r>
          </w:p>
        </w:tc>
      </w:tr>
      <w:tr w:rsidR="00FA02C5" w:rsidRPr="00870C6B" w14:paraId="1295BB58" w14:textId="77777777" w:rsidTr="00B55CDD">
        <w:trPr>
          <w:cantSplit/>
          <w:trHeight w:val="240"/>
        </w:trPr>
        <w:tc>
          <w:tcPr>
            <w:tcW w:w="909" w:type="dxa"/>
            <w:shd w:val="clear" w:color="auto" w:fill="auto"/>
          </w:tcPr>
          <w:p w14:paraId="7CECA005" w14:textId="77777777" w:rsidR="00FA02C5" w:rsidRPr="00E7062C" w:rsidRDefault="00FA02C5" w:rsidP="00B404C3">
            <w:pPr>
              <w:pStyle w:val="StyleTabletextLeft"/>
            </w:pPr>
            <w:r w:rsidRPr="00E7062C">
              <w:t>7-073-2</w:t>
            </w:r>
          </w:p>
        </w:tc>
        <w:tc>
          <w:tcPr>
            <w:tcW w:w="1009" w:type="dxa"/>
            <w:gridSpan w:val="2"/>
            <w:shd w:val="clear" w:color="auto" w:fill="auto"/>
          </w:tcPr>
          <w:p w14:paraId="1CC3D947" w14:textId="77777777" w:rsidR="00FA02C5" w:rsidRPr="00E7062C" w:rsidRDefault="00FA02C5" w:rsidP="00B404C3">
            <w:pPr>
              <w:pStyle w:val="StyleTabletextLeft"/>
            </w:pPr>
            <w:r w:rsidRPr="00E7062C">
              <w:t>14922</w:t>
            </w:r>
          </w:p>
        </w:tc>
        <w:tc>
          <w:tcPr>
            <w:tcW w:w="3260" w:type="dxa"/>
            <w:shd w:val="clear" w:color="auto" w:fill="auto"/>
          </w:tcPr>
          <w:p w14:paraId="20733D34" w14:textId="77777777" w:rsidR="00FA02C5" w:rsidRPr="00FF621E" w:rsidRDefault="00FA02C5" w:rsidP="00B404C3">
            <w:pPr>
              <w:pStyle w:val="StyleTabletextLeft"/>
            </w:pPr>
            <w:r w:rsidRPr="00FF621E">
              <w:t>BOLSC 1, Santa Cruz</w:t>
            </w:r>
          </w:p>
        </w:tc>
        <w:tc>
          <w:tcPr>
            <w:tcW w:w="4110" w:type="dxa"/>
            <w:gridSpan w:val="2"/>
          </w:tcPr>
          <w:p w14:paraId="7FFFC782" w14:textId="77777777" w:rsidR="00FA02C5" w:rsidRPr="00FF621E" w:rsidRDefault="00FA02C5" w:rsidP="00B404C3">
            <w:pPr>
              <w:pStyle w:val="StyleTabletextLeft"/>
            </w:pPr>
            <w:r w:rsidRPr="00FF621E">
              <w:t>BOLIVIATEL SA</w:t>
            </w:r>
          </w:p>
        </w:tc>
      </w:tr>
      <w:tr w:rsidR="00FA02C5" w:rsidRPr="00870C6B" w14:paraId="08067A01" w14:textId="77777777" w:rsidTr="00B55CDD">
        <w:trPr>
          <w:cantSplit/>
          <w:trHeight w:val="240"/>
        </w:trPr>
        <w:tc>
          <w:tcPr>
            <w:tcW w:w="909" w:type="dxa"/>
            <w:shd w:val="clear" w:color="auto" w:fill="auto"/>
          </w:tcPr>
          <w:p w14:paraId="1540CEDA" w14:textId="77777777" w:rsidR="00FA02C5" w:rsidRPr="00E7062C" w:rsidRDefault="00FA02C5" w:rsidP="00B404C3">
            <w:pPr>
              <w:pStyle w:val="StyleTabletextLeft"/>
            </w:pPr>
            <w:r w:rsidRPr="00E7062C">
              <w:t>7-073-3</w:t>
            </w:r>
          </w:p>
        </w:tc>
        <w:tc>
          <w:tcPr>
            <w:tcW w:w="1009" w:type="dxa"/>
            <w:gridSpan w:val="2"/>
            <w:shd w:val="clear" w:color="auto" w:fill="auto"/>
          </w:tcPr>
          <w:p w14:paraId="724C374A" w14:textId="77777777" w:rsidR="00FA02C5" w:rsidRPr="00E7062C" w:rsidRDefault="00FA02C5" w:rsidP="00B404C3">
            <w:pPr>
              <w:pStyle w:val="StyleTabletextLeft"/>
            </w:pPr>
            <w:r w:rsidRPr="00E7062C">
              <w:t>14923</w:t>
            </w:r>
          </w:p>
        </w:tc>
        <w:tc>
          <w:tcPr>
            <w:tcW w:w="3260" w:type="dxa"/>
            <w:shd w:val="clear" w:color="auto" w:fill="auto"/>
          </w:tcPr>
          <w:p w14:paraId="70F217A1" w14:textId="77777777" w:rsidR="00FA02C5" w:rsidRPr="00FF621E" w:rsidRDefault="00FA02C5" w:rsidP="00B404C3">
            <w:pPr>
              <w:pStyle w:val="StyleTabletextLeft"/>
            </w:pPr>
            <w:r w:rsidRPr="00FF621E">
              <w:t>14923</w:t>
            </w:r>
          </w:p>
        </w:tc>
        <w:tc>
          <w:tcPr>
            <w:tcW w:w="4110" w:type="dxa"/>
            <w:gridSpan w:val="2"/>
          </w:tcPr>
          <w:p w14:paraId="12815E2C" w14:textId="77777777" w:rsidR="00FA02C5" w:rsidRPr="00FF621E" w:rsidRDefault="00FA02C5" w:rsidP="00B404C3">
            <w:pPr>
              <w:pStyle w:val="StyleTabletextLeft"/>
            </w:pPr>
            <w:r w:rsidRPr="00FF621E">
              <w:t>Nuevatel</w:t>
            </w:r>
          </w:p>
        </w:tc>
      </w:tr>
      <w:tr w:rsidR="00FA02C5" w:rsidRPr="00870C6B" w14:paraId="46ACBC58" w14:textId="77777777" w:rsidTr="00B55CDD">
        <w:trPr>
          <w:cantSplit/>
          <w:trHeight w:val="240"/>
        </w:trPr>
        <w:tc>
          <w:tcPr>
            <w:tcW w:w="909" w:type="dxa"/>
            <w:shd w:val="clear" w:color="auto" w:fill="auto"/>
          </w:tcPr>
          <w:p w14:paraId="7B833ECB" w14:textId="77777777" w:rsidR="00FA02C5" w:rsidRPr="00E7062C" w:rsidRDefault="00FA02C5" w:rsidP="00B404C3">
            <w:pPr>
              <w:pStyle w:val="StyleTabletextLeft"/>
            </w:pPr>
            <w:r w:rsidRPr="00E7062C">
              <w:t>7-073-4</w:t>
            </w:r>
          </w:p>
        </w:tc>
        <w:tc>
          <w:tcPr>
            <w:tcW w:w="1009" w:type="dxa"/>
            <w:gridSpan w:val="2"/>
            <w:shd w:val="clear" w:color="auto" w:fill="auto"/>
          </w:tcPr>
          <w:p w14:paraId="750CE80E" w14:textId="77777777" w:rsidR="00FA02C5" w:rsidRPr="00E7062C" w:rsidRDefault="00FA02C5" w:rsidP="00B404C3">
            <w:pPr>
              <w:pStyle w:val="StyleTabletextLeft"/>
            </w:pPr>
            <w:r w:rsidRPr="00E7062C">
              <w:t>14924</w:t>
            </w:r>
          </w:p>
        </w:tc>
        <w:tc>
          <w:tcPr>
            <w:tcW w:w="3260" w:type="dxa"/>
            <w:shd w:val="clear" w:color="auto" w:fill="auto"/>
          </w:tcPr>
          <w:p w14:paraId="0B2F5A19" w14:textId="77777777" w:rsidR="00FA02C5" w:rsidRPr="00FF621E" w:rsidRDefault="00FA02C5" w:rsidP="00B404C3">
            <w:pPr>
              <w:pStyle w:val="StyleTabletextLeft"/>
            </w:pPr>
            <w:r w:rsidRPr="00FF621E">
              <w:t>14924</w:t>
            </w:r>
          </w:p>
        </w:tc>
        <w:tc>
          <w:tcPr>
            <w:tcW w:w="4110" w:type="dxa"/>
            <w:gridSpan w:val="2"/>
          </w:tcPr>
          <w:p w14:paraId="32A0320C" w14:textId="77777777" w:rsidR="00FA02C5" w:rsidRPr="00FF621E" w:rsidRDefault="00FA02C5" w:rsidP="00B404C3">
            <w:pPr>
              <w:pStyle w:val="StyleTabletextLeft"/>
            </w:pPr>
            <w:r w:rsidRPr="00FF621E">
              <w:t>Nuevatel</w:t>
            </w:r>
          </w:p>
        </w:tc>
      </w:tr>
      <w:tr w:rsidR="00FA02C5" w:rsidRPr="00870C6B" w14:paraId="380CE603" w14:textId="77777777" w:rsidTr="00B55CDD">
        <w:trPr>
          <w:cantSplit/>
          <w:trHeight w:val="240"/>
        </w:trPr>
        <w:tc>
          <w:tcPr>
            <w:tcW w:w="909" w:type="dxa"/>
            <w:shd w:val="clear" w:color="auto" w:fill="auto"/>
          </w:tcPr>
          <w:p w14:paraId="6BC24878" w14:textId="77777777" w:rsidR="00FA02C5" w:rsidRPr="00E7062C" w:rsidRDefault="00FA02C5" w:rsidP="00B404C3">
            <w:pPr>
              <w:pStyle w:val="StyleTabletextLeft"/>
            </w:pPr>
            <w:r w:rsidRPr="00E7062C">
              <w:t>7-073-5</w:t>
            </w:r>
          </w:p>
        </w:tc>
        <w:tc>
          <w:tcPr>
            <w:tcW w:w="1009" w:type="dxa"/>
            <w:gridSpan w:val="2"/>
            <w:shd w:val="clear" w:color="auto" w:fill="auto"/>
          </w:tcPr>
          <w:p w14:paraId="17630EE5" w14:textId="77777777" w:rsidR="00FA02C5" w:rsidRPr="00E7062C" w:rsidRDefault="00FA02C5" w:rsidP="00B404C3">
            <w:pPr>
              <w:pStyle w:val="StyleTabletextLeft"/>
            </w:pPr>
            <w:r w:rsidRPr="00E7062C">
              <w:t>14925</w:t>
            </w:r>
          </w:p>
        </w:tc>
        <w:tc>
          <w:tcPr>
            <w:tcW w:w="3260" w:type="dxa"/>
            <w:shd w:val="clear" w:color="auto" w:fill="auto"/>
          </w:tcPr>
          <w:p w14:paraId="4E3F1EDD" w14:textId="77777777" w:rsidR="00FA02C5" w:rsidRPr="00FF621E" w:rsidRDefault="00FA02C5" w:rsidP="00B404C3">
            <w:pPr>
              <w:pStyle w:val="StyleTabletextLeft"/>
            </w:pPr>
            <w:r w:rsidRPr="00FF621E">
              <w:t>14925</w:t>
            </w:r>
          </w:p>
        </w:tc>
        <w:tc>
          <w:tcPr>
            <w:tcW w:w="4110" w:type="dxa"/>
            <w:gridSpan w:val="2"/>
          </w:tcPr>
          <w:p w14:paraId="668FDC8C" w14:textId="77777777" w:rsidR="00FA02C5" w:rsidRPr="00FF621E" w:rsidRDefault="00FA02C5" w:rsidP="00B404C3">
            <w:pPr>
              <w:pStyle w:val="StyleTabletextLeft"/>
            </w:pPr>
            <w:r w:rsidRPr="00FF621E">
              <w:t>Nuevatel</w:t>
            </w:r>
          </w:p>
        </w:tc>
      </w:tr>
      <w:tr w:rsidR="00FA02C5" w:rsidRPr="00870C6B" w14:paraId="6245F620" w14:textId="77777777" w:rsidTr="00B55CDD">
        <w:trPr>
          <w:cantSplit/>
          <w:trHeight w:val="240"/>
        </w:trPr>
        <w:tc>
          <w:tcPr>
            <w:tcW w:w="909" w:type="dxa"/>
            <w:shd w:val="clear" w:color="auto" w:fill="auto"/>
          </w:tcPr>
          <w:p w14:paraId="61E0E44B" w14:textId="77777777" w:rsidR="00FA02C5" w:rsidRPr="00E7062C" w:rsidRDefault="00FA02C5" w:rsidP="00B404C3">
            <w:pPr>
              <w:pStyle w:val="StyleTabletextLeft"/>
            </w:pPr>
            <w:r w:rsidRPr="00E7062C">
              <w:t>7-073-6</w:t>
            </w:r>
          </w:p>
        </w:tc>
        <w:tc>
          <w:tcPr>
            <w:tcW w:w="1009" w:type="dxa"/>
            <w:gridSpan w:val="2"/>
            <w:shd w:val="clear" w:color="auto" w:fill="auto"/>
          </w:tcPr>
          <w:p w14:paraId="0BA2FDF8" w14:textId="77777777" w:rsidR="00FA02C5" w:rsidRPr="00E7062C" w:rsidRDefault="00FA02C5" w:rsidP="00B404C3">
            <w:pPr>
              <w:pStyle w:val="StyleTabletextLeft"/>
            </w:pPr>
            <w:r w:rsidRPr="00E7062C">
              <w:t>14926</w:t>
            </w:r>
          </w:p>
        </w:tc>
        <w:tc>
          <w:tcPr>
            <w:tcW w:w="3260" w:type="dxa"/>
            <w:shd w:val="clear" w:color="auto" w:fill="auto"/>
          </w:tcPr>
          <w:p w14:paraId="06F5DC14" w14:textId="77777777" w:rsidR="00FA02C5" w:rsidRPr="00FF621E" w:rsidRDefault="00FA02C5" w:rsidP="00B404C3">
            <w:pPr>
              <w:pStyle w:val="StyleTabletextLeft"/>
            </w:pPr>
            <w:r w:rsidRPr="00FF621E">
              <w:t>14926</w:t>
            </w:r>
          </w:p>
        </w:tc>
        <w:tc>
          <w:tcPr>
            <w:tcW w:w="4110" w:type="dxa"/>
            <w:gridSpan w:val="2"/>
          </w:tcPr>
          <w:p w14:paraId="21089B99" w14:textId="77777777" w:rsidR="00FA02C5" w:rsidRPr="00FF621E" w:rsidRDefault="00FA02C5" w:rsidP="00B404C3">
            <w:pPr>
              <w:pStyle w:val="StyleTabletextLeft"/>
            </w:pPr>
            <w:r w:rsidRPr="00FF621E">
              <w:t>COTEL LTDA</w:t>
            </w:r>
          </w:p>
        </w:tc>
      </w:tr>
      <w:tr w:rsidR="00FA02C5" w:rsidRPr="00870C6B" w14:paraId="15F64230" w14:textId="77777777" w:rsidTr="00B55CDD">
        <w:trPr>
          <w:cantSplit/>
          <w:trHeight w:val="240"/>
        </w:trPr>
        <w:tc>
          <w:tcPr>
            <w:tcW w:w="909" w:type="dxa"/>
            <w:shd w:val="clear" w:color="auto" w:fill="auto"/>
          </w:tcPr>
          <w:p w14:paraId="310016A6" w14:textId="77777777" w:rsidR="00FA02C5" w:rsidRPr="00E7062C" w:rsidRDefault="00FA02C5" w:rsidP="00B404C3">
            <w:pPr>
              <w:pStyle w:val="StyleTabletextLeft"/>
            </w:pPr>
            <w:r w:rsidRPr="00E7062C">
              <w:t>7-073-7</w:t>
            </w:r>
          </w:p>
        </w:tc>
        <w:tc>
          <w:tcPr>
            <w:tcW w:w="1009" w:type="dxa"/>
            <w:gridSpan w:val="2"/>
            <w:shd w:val="clear" w:color="auto" w:fill="auto"/>
          </w:tcPr>
          <w:p w14:paraId="6B719CCB" w14:textId="77777777" w:rsidR="00FA02C5" w:rsidRPr="00E7062C" w:rsidRDefault="00FA02C5" w:rsidP="00B404C3">
            <w:pPr>
              <w:pStyle w:val="StyleTabletextLeft"/>
            </w:pPr>
            <w:r w:rsidRPr="00E7062C">
              <w:t>14927</w:t>
            </w:r>
          </w:p>
        </w:tc>
        <w:tc>
          <w:tcPr>
            <w:tcW w:w="3260" w:type="dxa"/>
            <w:shd w:val="clear" w:color="auto" w:fill="auto"/>
          </w:tcPr>
          <w:p w14:paraId="00990452" w14:textId="77777777" w:rsidR="00FA02C5" w:rsidRPr="00FF621E" w:rsidRDefault="00FA02C5" w:rsidP="00B404C3">
            <w:pPr>
              <w:pStyle w:val="StyleTabletextLeft"/>
            </w:pPr>
            <w:r w:rsidRPr="00FF621E">
              <w:t>14927</w:t>
            </w:r>
          </w:p>
        </w:tc>
        <w:tc>
          <w:tcPr>
            <w:tcW w:w="4110" w:type="dxa"/>
            <w:gridSpan w:val="2"/>
          </w:tcPr>
          <w:p w14:paraId="094778E9" w14:textId="77777777" w:rsidR="00FA02C5" w:rsidRPr="00FF621E" w:rsidRDefault="00FA02C5" w:rsidP="00B404C3">
            <w:pPr>
              <w:pStyle w:val="StyleTabletextLeft"/>
            </w:pPr>
            <w:r w:rsidRPr="00FF621E">
              <w:t>COTEL LTDA</w:t>
            </w:r>
          </w:p>
        </w:tc>
      </w:tr>
      <w:tr w:rsidR="00FA02C5" w:rsidRPr="00870C6B" w14:paraId="2BDE0ABF" w14:textId="77777777" w:rsidTr="00B55CDD">
        <w:trPr>
          <w:cantSplit/>
          <w:trHeight w:val="240"/>
        </w:trPr>
        <w:tc>
          <w:tcPr>
            <w:tcW w:w="909" w:type="dxa"/>
            <w:shd w:val="clear" w:color="auto" w:fill="auto"/>
          </w:tcPr>
          <w:p w14:paraId="2355EB9E" w14:textId="77777777" w:rsidR="00FA02C5" w:rsidRPr="00E7062C" w:rsidRDefault="00FA02C5" w:rsidP="00B404C3">
            <w:pPr>
              <w:pStyle w:val="StyleTabletextLeft"/>
            </w:pPr>
            <w:r w:rsidRPr="00E7062C">
              <w:t>7-074-0</w:t>
            </w:r>
          </w:p>
        </w:tc>
        <w:tc>
          <w:tcPr>
            <w:tcW w:w="1009" w:type="dxa"/>
            <w:gridSpan w:val="2"/>
            <w:shd w:val="clear" w:color="auto" w:fill="auto"/>
          </w:tcPr>
          <w:p w14:paraId="323CC2C3" w14:textId="77777777" w:rsidR="00FA02C5" w:rsidRPr="00E7062C" w:rsidRDefault="00FA02C5" w:rsidP="00B404C3">
            <w:pPr>
              <w:pStyle w:val="StyleTabletextLeft"/>
            </w:pPr>
            <w:r w:rsidRPr="00E7062C">
              <w:t>14928</w:t>
            </w:r>
          </w:p>
        </w:tc>
        <w:tc>
          <w:tcPr>
            <w:tcW w:w="3260" w:type="dxa"/>
            <w:shd w:val="clear" w:color="auto" w:fill="auto"/>
          </w:tcPr>
          <w:p w14:paraId="60087111" w14:textId="77777777" w:rsidR="00FA02C5" w:rsidRPr="00FF621E" w:rsidRDefault="00FA02C5" w:rsidP="00B404C3">
            <w:pPr>
              <w:pStyle w:val="StyleTabletextLeft"/>
            </w:pPr>
            <w:r w:rsidRPr="00FF621E">
              <w:t>GRAN CENTRO 13, La Paz</w:t>
            </w:r>
          </w:p>
        </w:tc>
        <w:tc>
          <w:tcPr>
            <w:tcW w:w="4110" w:type="dxa"/>
            <w:gridSpan w:val="2"/>
          </w:tcPr>
          <w:p w14:paraId="3EE6808A" w14:textId="77777777" w:rsidR="00FA02C5" w:rsidRPr="00FF621E" w:rsidRDefault="00FA02C5" w:rsidP="00B404C3">
            <w:pPr>
              <w:pStyle w:val="StyleTabletextLeft"/>
            </w:pPr>
            <w:r w:rsidRPr="00FF621E">
              <w:t>COTEL LTDA</w:t>
            </w:r>
          </w:p>
        </w:tc>
      </w:tr>
      <w:tr w:rsidR="00FA02C5" w:rsidRPr="00870C6B" w14:paraId="24F4A51B" w14:textId="77777777" w:rsidTr="00B55CDD">
        <w:trPr>
          <w:cantSplit/>
          <w:trHeight w:val="240"/>
        </w:trPr>
        <w:tc>
          <w:tcPr>
            <w:tcW w:w="909" w:type="dxa"/>
            <w:shd w:val="clear" w:color="auto" w:fill="auto"/>
          </w:tcPr>
          <w:p w14:paraId="004F0859" w14:textId="77777777" w:rsidR="00FA02C5" w:rsidRPr="00E7062C" w:rsidRDefault="00FA02C5" w:rsidP="00B404C3">
            <w:pPr>
              <w:pStyle w:val="StyleTabletextLeft"/>
            </w:pPr>
            <w:r w:rsidRPr="00E7062C">
              <w:t>7-074-1</w:t>
            </w:r>
          </w:p>
        </w:tc>
        <w:tc>
          <w:tcPr>
            <w:tcW w:w="1009" w:type="dxa"/>
            <w:gridSpan w:val="2"/>
            <w:shd w:val="clear" w:color="auto" w:fill="auto"/>
          </w:tcPr>
          <w:p w14:paraId="72FFF254" w14:textId="77777777" w:rsidR="00FA02C5" w:rsidRPr="00E7062C" w:rsidRDefault="00FA02C5" w:rsidP="00B404C3">
            <w:pPr>
              <w:pStyle w:val="StyleTabletextLeft"/>
            </w:pPr>
            <w:r w:rsidRPr="00E7062C">
              <w:t>14929</w:t>
            </w:r>
          </w:p>
        </w:tc>
        <w:tc>
          <w:tcPr>
            <w:tcW w:w="3260" w:type="dxa"/>
            <w:shd w:val="clear" w:color="auto" w:fill="auto"/>
          </w:tcPr>
          <w:p w14:paraId="600082F7" w14:textId="77777777" w:rsidR="00FA02C5" w:rsidRPr="00FF621E" w:rsidRDefault="00FA02C5" w:rsidP="00B404C3">
            <w:pPr>
              <w:pStyle w:val="StyleTabletextLeft"/>
            </w:pPr>
            <w:r w:rsidRPr="00FF621E">
              <w:t>UTI 01, La Paz</w:t>
            </w:r>
          </w:p>
        </w:tc>
        <w:tc>
          <w:tcPr>
            <w:tcW w:w="4110" w:type="dxa"/>
            <w:gridSpan w:val="2"/>
          </w:tcPr>
          <w:p w14:paraId="0EAD2F1A" w14:textId="77777777" w:rsidR="00FA02C5" w:rsidRPr="00FF621E" w:rsidRDefault="00FA02C5" w:rsidP="00B404C3">
            <w:pPr>
              <w:pStyle w:val="StyleTabletextLeft"/>
            </w:pPr>
            <w:r w:rsidRPr="00FF621E">
              <w:t>UTECOM SA</w:t>
            </w:r>
          </w:p>
        </w:tc>
      </w:tr>
      <w:tr w:rsidR="00FA02C5" w:rsidRPr="00870C6B" w14:paraId="4C2EA601" w14:textId="77777777" w:rsidTr="00B55CDD">
        <w:trPr>
          <w:cantSplit/>
          <w:trHeight w:val="240"/>
        </w:trPr>
        <w:tc>
          <w:tcPr>
            <w:tcW w:w="909" w:type="dxa"/>
            <w:shd w:val="clear" w:color="auto" w:fill="auto"/>
          </w:tcPr>
          <w:p w14:paraId="586EBA2C" w14:textId="77777777" w:rsidR="00FA02C5" w:rsidRPr="00E7062C" w:rsidRDefault="00FA02C5" w:rsidP="00B404C3">
            <w:pPr>
              <w:pStyle w:val="StyleTabletextLeft"/>
            </w:pPr>
            <w:r w:rsidRPr="00E7062C">
              <w:t>7-074-2</w:t>
            </w:r>
          </w:p>
        </w:tc>
        <w:tc>
          <w:tcPr>
            <w:tcW w:w="1009" w:type="dxa"/>
            <w:gridSpan w:val="2"/>
            <w:shd w:val="clear" w:color="auto" w:fill="auto"/>
          </w:tcPr>
          <w:p w14:paraId="2AE9211F" w14:textId="77777777" w:rsidR="00FA02C5" w:rsidRPr="00E7062C" w:rsidRDefault="00FA02C5" w:rsidP="00B404C3">
            <w:pPr>
              <w:pStyle w:val="StyleTabletextLeft"/>
            </w:pPr>
            <w:r w:rsidRPr="00E7062C">
              <w:t>14930</w:t>
            </w:r>
          </w:p>
        </w:tc>
        <w:tc>
          <w:tcPr>
            <w:tcW w:w="3260" w:type="dxa"/>
            <w:shd w:val="clear" w:color="auto" w:fill="auto"/>
          </w:tcPr>
          <w:p w14:paraId="4CA874C2" w14:textId="77777777" w:rsidR="00FA02C5" w:rsidRPr="00FF621E" w:rsidRDefault="00FA02C5" w:rsidP="00B404C3">
            <w:pPr>
              <w:pStyle w:val="StyleTabletextLeft"/>
            </w:pPr>
            <w:r w:rsidRPr="00FF621E">
              <w:t>MSC GSM, Santa Cruz</w:t>
            </w:r>
          </w:p>
        </w:tc>
        <w:tc>
          <w:tcPr>
            <w:tcW w:w="4110" w:type="dxa"/>
            <w:gridSpan w:val="2"/>
          </w:tcPr>
          <w:p w14:paraId="75940FCA" w14:textId="77777777" w:rsidR="00FA02C5" w:rsidRPr="00FF621E" w:rsidRDefault="00FA02C5" w:rsidP="00B404C3">
            <w:pPr>
              <w:pStyle w:val="StyleTabletextLeft"/>
            </w:pPr>
            <w:r w:rsidRPr="00FF621E">
              <w:t>TELECEL SA</w:t>
            </w:r>
          </w:p>
        </w:tc>
      </w:tr>
      <w:tr w:rsidR="00FA02C5" w:rsidRPr="00870C6B" w14:paraId="23B1E651" w14:textId="77777777" w:rsidTr="00B55CDD">
        <w:trPr>
          <w:cantSplit/>
          <w:trHeight w:val="240"/>
        </w:trPr>
        <w:tc>
          <w:tcPr>
            <w:tcW w:w="909" w:type="dxa"/>
            <w:shd w:val="clear" w:color="auto" w:fill="auto"/>
          </w:tcPr>
          <w:p w14:paraId="34A34450" w14:textId="77777777" w:rsidR="00FA02C5" w:rsidRPr="00E7062C" w:rsidRDefault="00FA02C5" w:rsidP="00B404C3">
            <w:pPr>
              <w:pStyle w:val="StyleTabletextLeft"/>
            </w:pPr>
            <w:r w:rsidRPr="00E7062C">
              <w:t>7-074-3</w:t>
            </w:r>
          </w:p>
        </w:tc>
        <w:tc>
          <w:tcPr>
            <w:tcW w:w="1009" w:type="dxa"/>
            <w:gridSpan w:val="2"/>
            <w:shd w:val="clear" w:color="auto" w:fill="auto"/>
          </w:tcPr>
          <w:p w14:paraId="768083A1" w14:textId="77777777" w:rsidR="00FA02C5" w:rsidRPr="00E7062C" w:rsidRDefault="00FA02C5" w:rsidP="00B404C3">
            <w:pPr>
              <w:pStyle w:val="StyleTabletextLeft"/>
            </w:pPr>
            <w:r w:rsidRPr="00E7062C">
              <w:t>14931</w:t>
            </w:r>
          </w:p>
        </w:tc>
        <w:tc>
          <w:tcPr>
            <w:tcW w:w="3260" w:type="dxa"/>
            <w:shd w:val="clear" w:color="auto" w:fill="auto"/>
          </w:tcPr>
          <w:p w14:paraId="3B46BE23" w14:textId="77777777" w:rsidR="00FA02C5" w:rsidRPr="00FF621E" w:rsidRDefault="00FA02C5" w:rsidP="00B404C3">
            <w:pPr>
              <w:pStyle w:val="StyleTabletextLeft"/>
            </w:pPr>
            <w:r w:rsidRPr="00FF621E">
              <w:t>UNTLPZ, La Paz</w:t>
            </w:r>
          </w:p>
        </w:tc>
        <w:tc>
          <w:tcPr>
            <w:tcW w:w="4110" w:type="dxa"/>
            <w:gridSpan w:val="2"/>
          </w:tcPr>
          <w:p w14:paraId="23F907ED" w14:textId="77777777" w:rsidR="00FA02C5" w:rsidRPr="00FF621E" w:rsidRDefault="00FA02C5" w:rsidP="00B404C3">
            <w:pPr>
              <w:pStyle w:val="StyleTabletextLeft"/>
            </w:pPr>
            <w:r w:rsidRPr="00FF621E">
              <w:t>UNETE LTDA</w:t>
            </w:r>
          </w:p>
        </w:tc>
      </w:tr>
      <w:tr w:rsidR="00FA02C5" w:rsidRPr="00870C6B" w14:paraId="49D2893F" w14:textId="77777777" w:rsidTr="00B55CDD">
        <w:trPr>
          <w:cantSplit/>
          <w:trHeight w:val="240"/>
        </w:trPr>
        <w:tc>
          <w:tcPr>
            <w:tcW w:w="909" w:type="dxa"/>
            <w:shd w:val="clear" w:color="auto" w:fill="auto"/>
          </w:tcPr>
          <w:p w14:paraId="7ADD7562" w14:textId="77777777" w:rsidR="00FA02C5" w:rsidRPr="00E7062C" w:rsidRDefault="00FA02C5" w:rsidP="00B404C3">
            <w:pPr>
              <w:pStyle w:val="StyleTabletextLeft"/>
            </w:pPr>
            <w:r w:rsidRPr="00E7062C">
              <w:t>7-074-4</w:t>
            </w:r>
          </w:p>
        </w:tc>
        <w:tc>
          <w:tcPr>
            <w:tcW w:w="1009" w:type="dxa"/>
            <w:gridSpan w:val="2"/>
            <w:shd w:val="clear" w:color="auto" w:fill="auto"/>
          </w:tcPr>
          <w:p w14:paraId="1CED2724" w14:textId="77777777" w:rsidR="00FA02C5" w:rsidRPr="00E7062C" w:rsidRDefault="00FA02C5" w:rsidP="00B404C3">
            <w:pPr>
              <w:pStyle w:val="StyleTabletextLeft"/>
            </w:pPr>
            <w:r w:rsidRPr="00E7062C">
              <w:t>14932</w:t>
            </w:r>
          </w:p>
        </w:tc>
        <w:tc>
          <w:tcPr>
            <w:tcW w:w="3260" w:type="dxa"/>
            <w:shd w:val="clear" w:color="auto" w:fill="auto"/>
          </w:tcPr>
          <w:p w14:paraId="51035157" w14:textId="77777777" w:rsidR="00FA02C5" w:rsidRPr="00FF621E" w:rsidRDefault="00FA02C5" w:rsidP="00B404C3">
            <w:pPr>
              <w:pStyle w:val="StyleTabletextLeft"/>
            </w:pPr>
            <w:r w:rsidRPr="00FF621E">
              <w:t>COTAS COCHABAMBA, Cochabamba</w:t>
            </w:r>
          </w:p>
        </w:tc>
        <w:tc>
          <w:tcPr>
            <w:tcW w:w="4110" w:type="dxa"/>
            <w:gridSpan w:val="2"/>
          </w:tcPr>
          <w:p w14:paraId="07545877" w14:textId="77777777" w:rsidR="00FA02C5" w:rsidRPr="00FF621E" w:rsidRDefault="00FA02C5" w:rsidP="00B404C3">
            <w:pPr>
              <w:pStyle w:val="StyleTabletextLeft"/>
            </w:pPr>
            <w:r w:rsidRPr="00FF621E">
              <w:t>COTAS LTDA</w:t>
            </w:r>
          </w:p>
        </w:tc>
      </w:tr>
      <w:tr w:rsidR="00FA02C5" w:rsidRPr="00870C6B" w14:paraId="7951D3E7" w14:textId="77777777" w:rsidTr="00B55CDD">
        <w:trPr>
          <w:cantSplit/>
          <w:trHeight w:val="240"/>
        </w:trPr>
        <w:tc>
          <w:tcPr>
            <w:tcW w:w="909" w:type="dxa"/>
            <w:shd w:val="clear" w:color="auto" w:fill="auto"/>
          </w:tcPr>
          <w:p w14:paraId="2CE822AF" w14:textId="77777777" w:rsidR="00FA02C5" w:rsidRPr="00E7062C" w:rsidRDefault="00FA02C5" w:rsidP="00B404C3">
            <w:pPr>
              <w:pStyle w:val="StyleTabletextLeft"/>
            </w:pPr>
            <w:r w:rsidRPr="00E7062C">
              <w:t>7-074-5</w:t>
            </w:r>
          </w:p>
        </w:tc>
        <w:tc>
          <w:tcPr>
            <w:tcW w:w="1009" w:type="dxa"/>
            <w:gridSpan w:val="2"/>
            <w:shd w:val="clear" w:color="auto" w:fill="auto"/>
          </w:tcPr>
          <w:p w14:paraId="60876385" w14:textId="77777777" w:rsidR="00FA02C5" w:rsidRPr="00E7062C" w:rsidRDefault="00FA02C5" w:rsidP="00B404C3">
            <w:pPr>
              <w:pStyle w:val="StyleTabletextLeft"/>
            </w:pPr>
            <w:r w:rsidRPr="00E7062C">
              <w:t>14933</w:t>
            </w:r>
          </w:p>
        </w:tc>
        <w:tc>
          <w:tcPr>
            <w:tcW w:w="3260" w:type="dxa"/>
            <w:shd w:val="clear" w:color="auto" w:fill="auto"/>
          </w:tcPr>
          <w:p w14:paraId="4501DE40" w14:textId="77777777" w:rsidR="00FA02C5" w:rsidRPr="00FF621E" w:rsidRDefault="00FA02C5" w:rsidP="00B404C3">
            <w:pPr>
              <w:pStyle w:val="StyleTabletextLeft"/>
            </w:pPr>
            <w:r w:rsidRPr="00FF621E">
              <w:t>14933</w:t>
            </w:r>
          </w:p>
        </w:tc>
        <w:tc>
          <w:tcPr>
            <w:tcW w:w="4110" w:type="dxa"/>
            <w:gridSpan w:val="2"/>
          </w:tcPr>
          <w:p w14:paraId="73B81D88" w14:textId="77777777" w:rsidR="00FA02C5" w:rsidRPr="00FF621E" w:rsidRDefault="00FA02C5" w:rsidP="00B404C3">
            <w:pPr>
              <w:pStyle w:val="StyleTabletextLeft"/>
            </w:pPr>
            <w:r w:rsidRPr="00FF621E">
              <w:t>Transmedes S.A.</w:t>
            </w:r>
          </w:p>
        </w:tc>
      </w:tr>
      <w:tr w:rsidR="00FA02C5" w:rsidRPr="00870C6B" w14:paraId="3AC7D70E" w14:textId="77777777" w:rsidTr="00B55CDD">
        <w:trPr>
          <w:cantSplit/>
          <w:trHeight w:val="240"/>
        </w:trPr>
        <w:tc>
          <w:tcPr>
            <w:tcW w:w="909" w:type="dxa"/>
            <w:shd w:val="clear" w:color="auto" w:fill="auto"/>
          </w:tcPr>
          <w:p w14:paraId="533B3B87" w14:textId="77777777" w:rsidR="00FA02C5" w:rsidRPr="00E7062C" w:rsidRDefault="00FA02C5" w:rsidP="00B404C3">
            <w:pPr>
              <w:pStyle w:val="StyleTabletextLeft"/>
            </w:pPr>
            <w:r w:rsidRPr="00E7062C">
              <w:t>7-074-6</w:t>
            </w:r>
          </w:p>
        </w:tc>
        <w:tc>
          <w:tcPr>
            <w:tcW w:w="1009" w:type="dxa"/>
            <w:gridSpan w:val="2"/>
            <w:shd w:val="clear" w:color="auto" w:fill="auto"/>
          </w:tcPr>
          <w:p w14:paraId="22679890" w14:textId="77777777" w:rsidR="00FA02C5" w:rsidRPr="00E7062C" w:rsidRDefault="00FA02C5" w:rsidP="00B404C3">
            <w:pPr>
              <w:pStyle w:val="StyleTabletextLeft"/>
            </w:pPr>
            <w:r w:rsidRPr="00E7062C">
              <w:t>14934</w:t>
            </w:r>
          </w:p>
        </w:tc>
        <w:tc>
          <w:tcPr>
            <w:tcW w:w="3260" w:type="dxa"/>
            <w:shd w:val="clear" w:color="auto" w:fill="auto"/>
          </w:tcPr>
          <w:p w14:paraId="7B54A313" w14:textId="77777777" w:rsidR="00FA02C5" w:rsidRPr="00FF621E" w:rsidRDefault="00FA02C5" w:rsidP="00B404C3">
            <w:pPr>
              <w:pStyle w:val="StyleTabletextLeft"/>
            </w:pPr>
            <w:r w:rsidRPr="00FF621E">
              <w:t>14934</w:t>
            </w:r>
          </w:p>
        </w:tc>
        <w:tc>
          <w:tcPr>
            <w:tcW w:w="4110" w:type="dxa"/>
            <w:gridSpan w:val="2"/>
          </w:tcPr>
          <w:p w14:paraId="79011D24" w14:textId="77777777" w:rsidR="00FA02C5" w:rsidRPr="00FF621E" w:rsidRDefault="00FA02C5" w:rsidP="00B404C3">
            <w:pPr>
              <w:pStyle w:val="StyleTabletextLeft"/>
            </w:pPr>
            <w:r w:rsidRPr="00FF621E">
              <w:t>Transmedes S.A.</w:t>
            </w:r>
          </w:p>
        </w:tc>
      </w:tr>
      <w:tr w:rsidR="00FA02C5" w:rsidRPr="00870C6B" w14:paraId="332C4009" w14:textId="77777777" w:rsidTr="00B55CDD">
        <w:trPr>
          <w:cantSplit/>
          <w:trHeight w:val="240"/>
        </w:trPr>
        <w:tc>
          <w:tcPr>
            <w:tcW w:w="909" w:type="dxa"/>
            <w:shd w:val="clear" w:color="auto" w:fill="auto"/>
          </w:tcPr>
          <w:p w14:paraId="1F91F9FF" w14:textId="77777777" w:rsidR="00FA02C5" w:rsidRPr="00E7062C" w:rsidRDefault="00FA02C5" w:rsidP="00B404C3">
            <w:pPr>
              <w:pStyle w:val="StyleTabletextLeft"/>
            </w:pPr>
            <w:r w:rsidRPr="00E7062C">
              <w:t>7-074-7</w:t>
            </w:r>
          </w:p>
        </w:tc>
        <w:tc>
          <w:tcPr>
            <w:tcW w:w="1009" w:type="dxa"/>
            <w:gridSpan w:val="2"/>
            <w:shd w:val="clear" w:color="auto" w:fill="auto"/>
          </w:tcPr>
          <w:p w14:paraId="3E30712C" w14:textId="77777777" w:rsidR="00FA02C5" w:rsidRPr="00E7062C" w:rsidRDefault="00FA02C5" w:rsidP="00B404C3">
            <w:pPr>
              <w:pStyle w:val="StyleTabletextLeft"/>
            </w:pPr>
            <w:r w:rsidRPr="00E7062C">
              <w:t>14935</w:t>
            </w:r>
          </w:p>
        </w:tc>
        <w:tc>
          <w:tcPr>
            <w:tcW w:w="3260" w:type="dxa"/>
            <w:shd w:val="clear" w:color="auto" w:fill="auto"/>
          </w:tcPr>
          <w:p w14:paraId="63726E0A" w14:textId="77777777" w:rsidR="00FA02C5" w:rsidRPr="00FF621E" w:rsidRDefault="00FA02C5" w:rsidP="00B404C3">
            <w:pPr>
              <w:pStyle w:val="StyleTabletextLeft"/>
            </w:pPr>
            <w:r w:rsidRPr="00FF621E">
              <w:t>14935</w:t>
            </w:r>
          </w:p>
        </w:tc>
        <w:tc>
          <w:tcPr>
            <w:tcW w:w="4110" w:type="dxa"/>
            <w:gridSpan w:val="2"/>
          </w:tcPr>
          <w:p w14:paraId="37F4534B" w14:textId="77777777" w:rsidR="00FA02C5" w:rsidRPr="00FF621E" w:rsidRDefault="00FA02C5" w:rsidP="00B404C3">
            <w:pPr>
              <w:pStyle w:val="StyleTabletextLeft"/>
            </w:pPr>
            <w:r w:rsidRPr="00FF621E">
              <w:t>Transmedes S.A.</w:t>
            </w:r>
          </w:p>
        </w:tc>
      </w:tr>
      <w:tr w:rsidR="00FA02C5" w:rsidRPr="005A1C74" w14:paraId="5E406303" w14:textId="77777777" w:rsidTr="00B55CDD">
        <w:trPr>
          <w:cantSplit/>
          <w:trHeight w:val="240"/>
        </w:trPr>
        <w:tc>
          <w:tcPr>
            <w:tcW w:w="909" w:type="dxa"/>
            <w:shd w:val="clear" w:color="auto" w:fill="auto"/>
          </w:tcPr>
          <w:p w14:paraId="43A1604D" w14:textId="77777777" w:rsidR="00FA02C5" w:rsidRPr="00E7062C" w:rsidRDefault="00FA02C5" w:rsidP="00B404C3">
            <w:pPr>
              <w:pStyle w:val="StyleTabletextLeft"/>
            </w:pPr>
            <w:r w:rsidRPr="00E7062C">
              <w:t>7-075-0</w:t>
            </w:r>
          </w:p>
        </w:tc>
        <w:tc>
          <w:tcPr>
            <w:tcW w:w="1009" w:type="dxa"/>
            <w:gridSpan w:val="2"/>
            <w:shd w:val="clear" w:color="auto" w:fill="auto"/>
          </w:tcPr>
          <w:p w14:paraId="20F84B4F" w14:textId="77777777" w:rsidR="00FA02C5" w:rsidRPr="00E7062C" w:rsidRDefault="00FA02C5" w:rsidP="00B404C3">
            <w:pPr>
              <w:pStyle w:val="StyleTabletextLeft"/>
            </w:pPr>
            <w:r w:rsidRPr="00E7062C">
              <w:t>14936</w:t>
            </w:r>
          </w:p>
        </w:tc>
        <w:tc>
          <w:tcPr>
            <w:tcW w:w="3260" w:type="dxa"/>
            <w:shd w:val="clear" w:color="auto" w:fill="auto"/>
          </w:tcPr>
          <w:p w14:paraId="706DC74D" w14:textId="77777777" w:rsidR="00FA02C5" w:rsidRPr="00FF621E" w:rsidRDefault="00FA02C5" w:rsidP="00B404C3">
            <w:pPr>
              <w:pStyle w:val="StyleTabletextLeft"/>
            </w:pPr>
            <w:r w:rsidRPr="00FF621E">
              <w:t>14936</w:t>
            </w:r>
          </w:p>
        </w:tc>
        <w:tc>
          <w:tcPr>
            <w:tcW w:w="4110" w:type="dxa"/>
            <w:gridSpan w:val="2"/>
          </w:tcPr>
          <w:p w14:paraId="3E83B841" w14:textId="77777777" w:rsidR="00FA02C5" w:rsidRPr="005A1C74" w:rsidRDefault="00FA02C5" w:rsidP="00B404C3">
            <w:pPr>
              <w:pStyle w:val="StyleTabletextLeft"/>
              <w:rPr>
                <w:lang w:val="es-ES"/>
              </w:rPr>
            </w:pPr>
            <w:r w:rsidRPr="005A1C74">
              <w:rPr>
                <w:lang w:val="es-ES"/>
              </w:rPr>
              <w:t>Hablando Todos s.r.l.</w:t>
            </w:r>
          </w:p>
        </w:tc>
      </w:tr>
      <w:tr w:rsidR="00FA02C5" w:rsidRPr="005A1C74" w14:paraId="3364F0ED" w14:textId="77777777" w:rsidTr="00B55CDD">
        <w:trPr>
          <w:cantSplit/>
          <w:trHeight w:val="240"/>
        </w:trPr>
        <w:tc>
          <w:tcPr>
            <w:tcW w:w="909" w:type="dxa"/>
            <w:shd w:val="clear" w:color="auto" w:fill="auto"/>
          </w:tcPr>
          <w:p w14:paraId="67235C47" w14:textId="77777777" w:rsidR="00FA02C5" w:rsidRPr="00E7062C" w:rsidRDefault="00FA02C5" w:rsidP="00B404C3">
            <w:pPr>
              <w:pStyle w:val="StyleTabletextLeft"/>
            </w:pPr>
            <w:r w:rsidRPr="00E7062C">
              <w:t>7-075-1</w:t>
            </w:r>
          </w:p>
        </w:tc>
        <w:tc>
          <w:tcPr>
            <w:tcW w:w="1009" w:type="dxa"/>
            <w:gridSpan w:val="2"/>
            <w:shd w:val="clear" w:color="auto" w:fill="auto"/>
          </w:tcPr>
          <w:p w14:paraId="5298091A" w14:textId="77777777" w:rsidR="00FA02C5" w:rsidRPr="00E7062C" w:rsidRDefault="00FA02C5" w:rsidP="00B404C3">
            <w:pPr>
              <w:pStyle w:val="StyleTabletextLeft"/>
            </w:pPr>
            <w:r w:rsidRPr="00E7062C">
              <w:t>14937</w:t>
            </w:r>
          </w:p>
        </w:tc>
        <w:tc>
          <w:tcPr>
            <w:tcW w:w="3260" w:type="dxa"/>
            <w:shd w:val="clear" w:color="auto" w:fill="auto"/>
          </w:tcPr>
          <w:p w14:paraId="2DA20735" w14:textId="77777777" w:rsidR="00FA02C5" w:rsidRPr="00FF621E" w:rsidRDefault="00FA02C5" w:rsidP="00B404C3">
            <w:pPr>
              <w:pStyle w:val="StyleTabletextLeft"/>
            </w:pPr>
            <w:r w:rsidRPr="00FF621E">
              <w:t>14937</w:t>
            </w:r>
          </w:p>
        </w:tc>
        <w:tc>
          <w:tcPr>
            <w:tcW w:w="4110" w:type="dxa"/>
            <w:gridSpan w:val="2"/>
          </w:tcPr>
          <w:p w14:paraId="3BFB5126" w14:textId="77777777" w:rsidR="00FA02C5" w:rsidRPr="005A1C74" w:rsidRDefault="00FA02C5" w:rsidP="00B404C3">
            <w:pPr>
              <w:pStyle w:val="StyleTabletextLeft"/>
              <w:rPr>
                <w:lang w:val="es-ES"/>
              </w:rPr>
            </w:pPr>
            <w:r w:rsidRPr="005A1C74">
              <w:rPr>
                <w:lang w:val="es-ES"/>
              </w:rPr>
              <w:t>Hablando Todos s.r.l.</w:t>
            </w:r>
          </w:p>
        </w:tc>
      </w:tr>
      <w:tr w:rsidR="00FA02C5" w:rsidRPr="005A1C74" w14:paraId="5C706665" w14:textId="77777777" w:rsidTr="00B55CDD">
        <w:trPr>
          <w:cantSplit/>
          <w:trHeight w:val="240"/>
        </w:trPr>
        <w:tc>
          <w:tcPr>
            <w:tcW w:w="909" w:type="dxa"/>
            <w:shd w:val="clear" w:color="auto" w:fill="auto"/>
          </w:tcPr>
          <w:p w14:paraId="427B90EF" w14:textId="77777777" w:rsidR="00FA02C5" w:rsidRPr="00E7062C" w:rsidRDefault="00FA02C5" w:rsidP="00B404C3">
            <w:pPr>
              <w:pStyle w:val="StyleTabletextLeft"/>
            </w:pPr>
            <w:r w:rsidRPr="00E7062C">
              <w:t>7-075-2</w:t>
            </w:r>
          </w:p>
        </w:tc>
        <w:tc>
          <w:tcPr>
            <w:tcW w:w="1009" w:type="dxa"/>
            <w:gridSpan w:val="2"/>
            <w:shd w:val="clear" w:color="auto" w:fill="auto"/>
          </w:tcPr>
          <w:p w14:paraId="1973FCB0" w14:textId="77777777" w:rsidR="00FA02C5" w:rsidRPr="00E7062C" w:rsidRDefault="00FA02C5" w:rsidP="00B404C3">
            <w:pPr>
              <w:pStyle w:val="StyleTabletextLeft"/>
            </w:pPr>
            <w:r w:rsidRPr="00E7062C">
              <w:t>14938</w:t>
            </w:r>
          </w:p>
        </w:tc>
        <w:tc>
          <w:tcPr>
            <w:tcW w:w="3260" w:type="dxa"/>
            <w:shd w:val="clear" w:color="auto" w:fill="auto"/>
          </w:tcPr>
          <w:p w14:paraId="11B1B9F1" w14:textId="77777777" w:rsidR="00FA02C5" w:rsidRPr="00FF621E" w:rsidRDefault="00FA02C5" w:rsidP="00B404C3">
            <w:pPr>
              <w:pStyle w:val="StyleTabletextLeft"/>
            </w:pPr>
            <w:r w:rsidRPr="00FF621E">
              <w:t>14938</w:t>
            </w:r>
          </w:p>
        </w:tc>
        <w:tc>
          <w:tcPr>
            <w:tcW w:w="4110" w:type="dxa"/>
            <w:gridSpan w:val="2"/>
          </w:tcPr>
          <w:p w14:paraId="6A370965" w14:textId="77777777" w:rsidR="00FA02C5" w:rsidRPr="005A1C74" w:rsidRDefault="00FA02C5" w:rsidP="00B404C3">
            <w:pPr>
              <w:pStyle w:val="StyleTabletextLeft"/>
              <w:rPr>
                <w:lang w:val="es-ES"/>
              </w:rPr>
            </w:pPr>
            <w:r w:rsidRPr="005A1C74">
              <w:rPr>
                <w:lang w:val="es-ES"/>
              </w:rPr>
              <w:t>Hablando Todos s.r.l.</w:t>
            </w:r>
          </w:p>
        </w:tc>
      </w:tr>
      <w:tr w:rsidR="00FA02C5" w:rsidRPr="00870C6B" w14:paraId="186115E2" w14:textId="77777777" w:rsidTr="00B55CDD">
        <w:trPr>
          <w:cantSplit/>
          <w:trHeight w:val="240"/>
        </w:trPr>
        <w:tc>
          <w:tcPr>
            <w:tcW w:w="909" w:type="dxa"/>
            <w:shd w:val="clear" w:color="auto" w:fill="auto"/>
          </w:tcPr>
          <w:p w14:paraId="5F151073" w14:textId="77777777" w:rsidR="00FA02C5" w:rsidRPr="00E7062C" w:rsidRDefault="00FA02C5" w:rsidP="00B404C3">
            <w:pPr>
              <w:pStyle w:val="StyleTabletextLeft"/>
            </w:pPr>
            <w:r w:rsidRPr="00E7062C">
              <w:t>7-075-3</w:t>
            </w:r>
          </w:p>
        </w:tc>
        <w:tc>
          <w:tcPr>
            <w:tcW w:w="1009" w:type="dxa"/>
            <w:gridSpan w:val="2"/>
            <w:shd w:val="clear" w:color="auto" w:fill="auto"/>
          </w:tcPr>
          <w:p w14:paraId="4624EADC" w14:textId="77777777" w:rsidR="00FA02C5" w:rsidRPr="00E7062C" w:rsidRDefault="00FA02C5" w:rsidP="00B404C3">
            <w:pPr>
              <w:pStyle w:val="StyleTabletextLeft"/>
            </w:pPr>
            <w:r w:rsidRPr="00E7062C">
              <w:t>14939</w:t>
            </w:r>
          </w:p>
        </w:tc>
        <w:tc>
          <w:tcPr>
            <w:tcW w:w="3260" w:type="dxa"/>
            <w:shd w:val="clear" w:color="auto" w:fill="auto"/>
          </w:tcPr>
          <w:p w14:paraId="1152E705" w14:textId="77777777" w:rsidR="00FA02C5" w:rsidRPr="00FF621E" w:rsidRDefault="00FA02C5" w:rsidP="00B404C3">
            <w:pPr>
              <w:pStyle w:val="StyleTabletextLeft"/>
            </w:pPr>
            <w:r w:rsidRPr="00FF621E">
              <w:t>14939</w:t>
            </w:r>
          </w:p>
        </w:tc>
        <w:tc>
          <w:tcPr>
            <w:tcW w:w="4110" w:type="dxa"/>
            <w:gridSpan w:val="2"/>
          </w:tcPr>
          <w:p w14:paraId="34757047" w14:textId="77777777" w:rsidR="00FA02C5" w:rsidRPr="00FF621E" w:rsidRDefault="00FA02C5" w:rsidP="00B404C3">
            <w:pPr>
              <w:pStyle w:val="StyleTabletextLeft"/>
            </w:pPr>
            <w:r w:rsidRPr="00FF621E">
              <w:t>Bolitel s.r.l.</w:t>
            </w:r>
          </w:p>
        </w:tc>
      </w:tr>
      <w:tr w:rsidR="00FA02C5" w:rsidRPr="00870C6B" w14:paraId="4C5152A4" w14:textId="77777777" w:rsidTr="00B55CDD">
        <w:trPr>
          <w:cantSplit/>
          <w:trHeight w:val="240"/>
        </w:trPr>
        <w:tc>
          <w:tcPr>
            <w:tcW w:w="909" w:type="dxa"/>
            <w:shd w:val="clear" w:color="auto" w:fill="auto"/>
          </w:tcPr>
          <w:p w14:paraId="5F913A85" w14:textId="77777777" w:rsidR="00FA02C5" w:rsidRPr="00E7062C" w:rsidRDefault="00FA02C5" w:rsidP="00B404C3">
            <w:pPr>
              <w:pStyle w:val="StyleTabletextLeft"/>
            </w:pPr>
            <w:r w:rsidRPr="00E7062C">
              <w:t>7-075-4</w:t>
            </w:r>
          </w:p>
        </w:tc>
        <w:tc>
          <w:tcPr>
            <w:tcW w:w="1009" w:type="dxa"/>
            <w:gridSpan w:val="2"/>
            <w:shd w:val="clear" w:color="auto" w:fill="auto"/>
          </w:tcPr>
          <w:p w14:paraId="617EDBBA" w14:textId="77777777" w:rsidR="00FA02C5" w:rsidRPr="00E7062C" w:rsidRDefault="00FA02C5" w:rsidP="00B404C3">
            <w:pPr>
              <w:pStyle w:val="StyleTabletextLeft"/>
            </w:pPr>
            <w:r w:rsidRPr="00E7062C">
              <w:t>14940</w:t>
            </w:r>
          </w:p>
        </w:tc>
        <w:tc>
          <w:tcPr>
            <w:tcW w:w="3260" w:type="dxa"/>
            <w:shd w:val="clear" w:color="auto" w:fill="auto"/>
          </w:tcPr>
          <w:p w14:paraId="5AC05F7C" w14:textId="77777777" w:rsidR="00FA02C5" w:rsidRPr="00FF621E" w:rsidRDefault="00FA02C5" w:rsidP="00B404C3">
            <w:pPr>
              <w:pStyle w:val="StyleTabletextLeft"/>
            </w:pPr>
            <w:r w:rsidRPr="00FF621E">
              <w:t>14940</w:t>
            </w:r>
          </w:p>
        </w:tc>
        <w:tc>
          <w:tcPr>
            <w:tcW w:w="4110" w:type="dxa"/>
            <w:gridSpan w:val="2"/>
          </w:tcPr>
          <w:p w14:paraId="211C0DFC" w14:textId="77777777" w:rsidR="00FA02C5" w:rsidRPr="00FF621E" w:rsidRDefault="00FA02C5" w:rsidP="00B404C3">
            <w:pPr>
              <w:pStyle w:val="StyleTabletextLeft"/>
            </w:pPr>
            <w:r w:rsidRPr="00FF621E">
              <w:t>Bolitel s.r.l.</w:t>
            </w:r>
          </w:p>
        </w:tc>
      </w:tr>
      <w:tr w:rsidR="00FA02C5" w:rsidRPr="00870C6B" w14:paraId="766A9155" w14:textId="77777777" w:rsidTr="00B55CDD">
        <w:trPr>
          <w:cantSplit/>
          <w:trHeight w:val="240"/>
        </w:trPr>
        <w:tc>
          <w:tcPr>
            <w:tcW w:w="909" w:type="dxa"/>
            <w:shd w:val="clear" w:color="auto" w:fill="auto"/>
          </w:tcPr>
          <w:p w14:paraId="66DC2C1A" w14:textId="77777777" w:rsidR="00FA02C5" w:rsidRPr="00E7062C" w:rsidRDefault="00FA02C5" w:rsidP="00B404C3">
            <w:pPr>
              <w:pStyle w:val="StyleTabletextLeft"/>
            </w:pPr>
            <w:r w:rsidRPr="00E7062C">
              <w:t>7-075-5</w:t>
            </w:r>
          </w:p>
        </w:tc>
        <w:tc>
          <w:tcPr>
            <w:tcW w:w="1009" w:type="dxa"/>
            <w:gridSpan w:val="2"/>
            <w:shd w:val="clear" w:color="auto" w:fill="auto"/>
          </w:tcPr>
          <w:p w14:paraId="2794C913" w14:textId="77777777" w:rsidR="00FA02C5" w:rsidRPr="00E7062C" w:rsidRDefault="00FA02C5" w:rsidP="00B404C3">
            <w:pPr>
              <w:pStyle w:val="StyleTabletextLeft"/>
            </w:pPr>
            <w:r w:rsidRPr="00E7062C">
              <w:t>14941</w:t>
            </w:r>
          </w:p>
        </w:tc>
        <w:tc>
          <w:tcPr>
            <w:tcW w:w="3260" w:type="dxa"/>
            <w:shd w:val="clear" w:color="auto" w:fill="auto"/>
          </w:tcPr>
          <w:p w14:paraId="11F29966" w14:textId="77777777" w:rsidR="00FA02C5" w:rsidRPr="00FF621E" w:rsidRDefault="00FA02C5" w:rsidP="00B404C3">
            <w:pPr>
              <w:pStyle w:val="StyleTabletextLeft"/>
            </w:pPr>
            <w:r w:rsidRPr="00FF621E">
              <w:t>14941</w:t>
            </w:r>
          </w:p>
        </w:tc>
        <w:tc>
          <w:tcPr>
            <w:tcW w:w="4110" w:type="dxa"/>
            <w:gridSpan w:val="2"/>
          </w:tcPr>
          <w:p w14:paraId="22F39A13" w14:textId="77777777" w:rsidR="00FA02C5" w:rsidRPr="00FF621E" w:rsidRDefault="00FA02C5" w:rsidP="00B404C3">
            <w:pPr>
              <w:pStyle w:val="StyleTabletextLeft"/>
            </w:pPr>
            <w:r w:rsidRPr="00FF621E">
              <w:t>Bolitel s.r.l.</w:t>
            </w:r>
          </w:p>
        </w:tc>
      </w:tr>
      <w:tr w:rsidR="00FA02C5" w:rsidRPr="00870C6B" w14:paraId="38530A3B" w14:textId="77777777" w:rsidTr="00B55CDD">
        <w:trPr>
          <w:cantSplit/>
          <w:trHeight w:val="240"/>
        </w:trPr>
        <w:tc>
          <w:tcPr>
            <w:tcW w:w="909" w:type="dxa"/>
            <w:shd w:val="clear" w:color="auto" w:fill="auto"/>
          </w:tcPr>
          <w:p w14:paraId="71566030" w14:textId="77777777" w:rsidR="00FA02C5" w:rsidRPr="00E7062C" w:rsidRDefault="00FA02C5" w:rsidP="00B404C3">
            <w:pPr>
              <w:pStyle w:val="StyleTabletextLeft"/>
            </w:pPr>
            <w:r w:rsidRPr="00E7062C">
              <w:t>7-075-6</w:t>
            </w:r>
          </w:p>
        </w:tc>
        <w:tc>
          <w:tcPr>
            <w:tcW w:w="1009" w:type="dxa"/>
            <w:gridSpan w:val="2"/>
            <w:shd w:val="clear" w:color="auto" w:fill="auto"/>
          </w:tcPr>
          <w:p w14:paraId="19B50A73" w14:textId="77777777" w:rsidR="00FA02C5" w:rsidRPr="00E7062C" w:rsidRDefault="00FA02C5" w:rsidP="00B404C3">
            <w:pPr>
              <w:pStyle w:val="StyleTabletextLeft"/>
            </w:pPr>
            <w:r w:rsidRPr="00E7062C">
              <w:t>14942</w:t>
            </w:r>
          </w:p>
        </w:tc>
        <w:tc>
          <w:tcPr>
            <w:tcW w:w="3260" w:type="dxa"/>
            <w:shd w:val="clear" w:color="auto" w:fill="auto"/>
          </w:tcPr>
          <w:p w14:paraId="515E9EBD" w14:textId="77777777" w:rsidR="00FA02C5" w:rsidRPr="005A1C74" w:rsidRDefault="00FA02C5" w:rsidP="00B404C3">
            <w:pPr>
              <w:pStyle w:val="StyleTabletextLeft"/>
              <w:rPr>
                <w:lang w:val="es-ES"/>
              </w:rPr>
            </w:pPr>
            <w:r w:rsidRPr="005A1C74">
              <w:rPr>
                <w:lang w:val="es-ES"/>
              </w:rPr>
              <w:t>SGW FIJO 01 LPZ, STP La Paz</w:t>
            </w:r>
          </w:p>
        </w:tc>
        <w:tc>
          <w:tcPr>
            <w:tcW w:w="4110" w:type="dxa"/>
            <w:gridSpan w:val="2"/>
          </w:tcPr>
          <w:p w14:paraId="35FCA502" w14:textId="77777777" w:rsidR="00FA02C5" w:rsidRPr="00FF621E" w:rsidRDefault="00FA02C5" w:rsidP="00B404C3">
            <w:pPr>
              <w:pStyle w:val="StyleTabletextLeft"/>
            </w:pPr>
            <w:r w:rsidRPr="00FF621E">
              <w:t>ENTEL S.A.</w:t>
            </w:r>
          </w:p>
        </w:tc>
      </w:tr>
      <w:tr w:rsidR="00FA02C5" w:rsidRPr="00870C6B" w14:paraId="060ABCE6" w14:textId="77777777" w:rsidTr="00B55CDD">
        <w:trPr>
          <w:cantSplit/>
          <w:trHeight w:val="240"/>
        </w:trPr>
        <w:tc>
          <w:tcPr>
            <w:tcW w:w="909" w:type="dxa"/>
            <w:shd w:val="clear" w:color="auto" w:fill="auto"/>
          </w:tcPr>
          <w:p w14:paraId="64BC3E5E" w14:textId="77777777" w:rsidR="00FA02C5" w:rsidRPr="00E7062C" w:rsidRDefault="00FA02C5" w:rsidP="00B404C3">
            <w:pPr>
              <w:pStyle w:val="StyleTabletextLeft"/>
            </w:pPr>
            <w:r w:rsidRPr="00E7062C">
              <w:t>7-075-7</w:t>
            </w:r>
          </w:p>
        </w:tc>
        <w:tc>
          <w:tcPr>
            <w:tcW w:w="1009" w:type="dxa"/>
            <w:gridSpan w:val="2"/>
            <w:shd w:val="clear" w:color="auto" w:fill="auto"/>
          </w:tcPr>
          <w:p w14:paraId="24B17A2F" w14:textId="77777777" w:rsidR="00FA02C5" w:rsidRPr="00E7062C" w:rsidRDefault="00FA02C5" w:rsidP="00B404C3">
            <w:pPr>
              <w:pStyle w:val="StyleTabletextLeft"/>
            </w:pPr>
            <w:r w:rsidRPr="00E7062C">
              <w:t>14943</w:t>
            </w:r>
          </w:p>
        </w:tc>
        <w:tc>
          <w:tcPr>
            <w:tcW w:w="3260" w:type="dxa"/>
            <w:shd w:val="clear" w:color="auto" w:fill="auto"/>
          </w:tcPr>
          <w:p w14:paraId="47A93557" w14:textId="77777777" w:rsidR="00FA02C5" w:rsidRPr="005A1C74" w:rsidRDefault="00FA02C5" w:rsidP="00B404C3">
            <w:pPr>
              <w:pStyle w:val="StyleTabletextLeft"/>
              <w:rPr>
                <w:lang w:val="es-ES"/>
              </w:rPr>
            </w:pPr>
            <w:r w:rsidRPr="005A1C74">
              <w:rPr>
                <w:lang w:val="es-ES"/>
              </w:rPr>
              <w:t>SGW FIJO 01 CBB, STP Cochabamba</w:t>
            </w:r>
          </w:p>
        </w:tc>
        <w:tc>
          <w:tcPr>
            <w:tcW w:w="4110" w:type="dxa"/>
            <w:gridSpan w:val="2"/>
          </w:tcPr>
          <w:p w14:paraId="41702365" w14:textId="77777777" w:rsidR="00FA02C5" w:rsidRPr="00FF621E" w:rsidRDefault="00FA02C5" w:rsidP="00B404C3">
            <w:pPr>
              <w:pStyle w:val="StyleTabletextLeft"/>
            </w:pPr>
            <w:r w:rsidRPr="00FF621E">
              <w:t>ENTEL S.A.</w:t>
            </w:r>
          </w:p>
        </w:tc>
      </w:tr>
      <w:tr w:rsidR="00FA02C5" w:rsidRPr="00870C6B" w14:paraId="397D9516" w14:textId="77777777" w:rsidTr="00B55CDD">
        <w:trPr>
          <w:cantSplit/>
          <w:trHeight w:val="240"/>
        </w:trPr>
        <w:tc>
          <w:tcPr>
            <w:tcW w:w="909" w:type="dxa"/>
            <w:shd w:val="clear" w:color="auto" w:fill="auto"/>
          </w:tcPr>
          <w:p w14:paraId="64FD89E9" w14:textId="77777777" w:rsidR="00FA02C5" w:rsidRPr="00E7062C" w:rsidRDefault="00FA02C5" w:rsidP="00B404C3">
            <w:pPr>
              <w:pStyle w:val="StyleTabletextLeft"/>
            </w:pPr>
            <w:r w:rsidRPr="00E7062C">
              <w:lastRenderedPageBreak/>
              <w:t>7-150-0</w:t>
            </w:r>
          </w:p>
        </w:tc>
        <w:tc>
          <w:tcPr>
            <w:tcW w:w="1009" w:type="dxa"/>
            <w:gridSpan w:val="2"/>
            <w:shd w:val="clear" w:color="auto" w:fill="auto"/>
          </w:tcPr>
          <w:p w14:paraId="6DA09EFC" w14:textId="77777777" w:rsidR="00FA02C5" w:rsidRPr="00E7062C" w:rsidRDefault="00FA02C5" w:rsidP="00B404C3">
            <w:pPr>
              <w:pStyle w:val="StyleTabletextLeft"/>
            </w:pPr>
            <w:r w:rsidRPr="00E7062C">
              <w:t>15536</w:t>
            </w:r>
          </w:p>
        </w:tc>
        <w:tc>
          <w:tcPr>
            <w:tcW w:w="3260" w:type="dxa"/>
            <w:shd w:val="clear" w:color="auto" w:fill="auto"/>
          </w:tcPr>
          <w:p w14:paraId="4600269A" w14:textId="77777777" w:rsidR="00FA02C5" w:rsidRPr="005A1C74" w:rsidRDefault="00FA02C5" w:rsidP="00B404C3">
            <w:pPr>
              <w:pStyle w:val="StyleTabletextLeft"/>
              <w:rPr>
                <w:lang w:val="es-ES"/>
              </w:rPr>
            </w:pPr>
            <w:r w:rsidRPr="005A1C74">
              <w:rPr>
                <w:lang w:val="es-ES"/>
              </w:rPr>
              <w:t>INTERNACIONAL ROAMING MSS SCZ, SP Santa Cruz</w:t>
            </w:r>
          </w:p>
        </w:tc>
        <w:tc>
          <w:tcPr>
            <w:tcW w:w="4110" w:type="dxa"/>
            <w:gridSpan w:val="2"/>
          </w:tcPr>
          <w:p w14:paraId="0ED5C1EF" w14:textId="77777777" w:rsidR="00FA02C5" w:rsidRPr="00FF621E" w:rsidRDefault="00FA02C5" w:rsidP="00B404C3">
            <w:pPr>
              <w:pStyle w:val="StyleTabletextLeft"/>
            </w:pPr>
            <w:r w:rsidRPr="00FF621E">
              <w:t>ENTEL S.A.</w:t>
            </w:r>
          </w:p>
        </w:tc>
      </w:tr>
      <w:tr w:rsidR="00FA02C5" w:rsidRPr="00870C6B" w14:paraId="6F583B8A" w14:textId="77777777" w:rsidTr="00B55CDD">
        <w:trPr>
          <w:cantSplit/>
          <w:trHeight w:val="240"/>
        </w:trPr>
        <w:tc>
          <w:tcPr>
            <w:tcW w:w="909" w:type="dxa"/>
            <w:shd w:val="clear" w:color="auto" w:fill="auto"/>
          </w:tcPr>
          <w:p w14:paraId="21CD4DBA" w14:textId="77777777" w:rsidR="00FA02C5" w:rsidRPr="00E7062C" w:rsidRDefault="00FA02C5" w:rsidP="00B404C3">
            <w:pPr>
              <w:pStyle w:val="StyleTabletextLeft"/>
            </w:pPr>
            <w:r w:rsidRPr="00E7062C">
              <w:t>7-150-1</w:t>
            </w:r>
          </w:p>
        </w:tc>
        <w:tc>
          <w:tcPr>
            <w:tcW w:w="1009" w:type="dxa"/>
            <w:gridSpan w:val="2"/>
            <w:shd w:val="clear" w:color="auto" w:fill="auto"/>
          </w:tcPr>
          <w:p w14:paraId="5C2B9F27" w14:textId="77777777" w:rsidR="00FA02C5" w:rsidRPr="00E7062C" w:rsidRDefault="00FA02C5" w:rsidP="00B404C3">
            <w:pPr>
              <w:pStyle w:val="StyleTabletextLeft"/>
            </w:pPr>
            <w:r w:rsidRPr="00E7062C">
              <w:t>15537</w:t>
            </w:r>
          </w:p>
        </w:tc>
        <w:tc>
          <w:tcPr>
            <w:tcW w:w="3260" w:type="dxa"/>
            <w:shd w:val="clear" w:color="auto" w:fill="auto"/>
          </w:tcPr>
          <w:p w14:paraId="1085790E" w14:textId="77777777" w:rsidR="00FA02C5" w:rsidRPr="00FF621E" w:rsidRDefault="00FA02C5" w:rsidP="00B404C3">
            <w:pPr>
              <w:pStyle w:val="StyleTabletextLeft"/>
            </w:pPr>
            <w:r w:rsidRPr="00FF621E">
              <w:t>COTAS BOL 4, Santa Cruz</w:t>
            </w:r>
          </w:p>
        </w:tc>
        <w:tc>
          <w:tcPr>
            <w:tcW w:w="4110" w:type="dxa"/>
            <w:gridSpan w:val="2"/>
          </w:tcPr>
          <w:p w14:paraId="6B81D86A" w14:textId="77777777" w:rsidR="00FA02C5" w:rsidRPr="00FF621E" w:rsidRDefault="00FA02C5" w:rsidP="00B404C3">
            <w:pPr>
              <w:pStyle w:val="StyleTabletextLeft"/>
            </w:pPr>
            <w:r w:rsidRPr="00FF621E">
              <w:t>COTAS LTDA</w:t>
            </w:r>
          </w:p>
        </w:tc>
      </w:tr>
      <w:tr w:rsidR="00FA02C5" w:rsidRPr="00870C6B" w14:paraId="163A05FE" w14:textId="77777777" w:rsidTr="00B55CDD">
        <w:trPr>
          <w:cantSplit/>
          <w:trHeight w:val="240"/>
        </w:trPr>
        <w:tc>
          <w:tcPr>
            <w:tcW w:w="909" w:type="dxa"/>
            <w:shd w:val="clear" w:color="auto" w:fill="auto"/>
          </w:tcPr>
          <w:p w14:paraId="26F0FFAA" w14:textId="77777777" w:rsidR="00FA02C5" w:rsidRPr="00E7062C" w:rsidRDefault="00FA02C5" w:rsidP="00B404C3">
            <w:pPr>
              <w:pStyle w:val="StyleTabletextLeft"/>
            </w:pPr>
            <w:r w:rsidRPr="00E7062C">
              <w:t>7-150-2</w:t>
            </w:r>
          </w:p>
        </w:tc>
        <w:tc>
          <w:tcPr>
            <w:tcW w:w="1009" w:type="dxa"/>
            <w:gridSpan w:val="2"/>
            <w:shd w:val="clear" w:color="auto" w:fill="auto"/>
          </w:tcPr>
          <w:p w14:paraId="068CF135" w14:textId="77777777" w:rsidR="00FA02C5" w:rsidRPr="00E7062C" w:rsidRDefault="00FA02C5" w:rsidP="00B404C3">
            <w:pPr>
              <w:pStyle w:val="StyleTabletextLeft"/>
            </w:pPr>
            <w:r w:rsidRPr="00E7062C">
              <w:t>15538</w:t>
            </w:r>
          </w:p>
        </w:tc>
        <w:tc>
          <w:tcPr>
            <w:tcW w:w="3260" w:type="dxa"/>
            <w:shd w:val="clear" w:color="auto" w:fill="auto"/>
          </w:tcPr>
          <w:p w14:paraId="680E2690" w14:textId="77777777" w:rsidR="00FA02C5" w:rsidRPr="005A1C74" w:rsidRDefault="00FA02C5" w:rsidP="00B404C3">
            <w:pPr>
              <w:pStyle w:val="StyleTabletextLeft"/>
              <w:rPr>
                <w:lang w:val="es-ES"/>
              </w:rPr>
            </w:pPr>
            <w:r w:rsidRPr="005A1C74">
              <w:rPr>
                <w:lang w:val="es-ES"/>
              </w:rPr>
              <w:t>INTERNACIONAL ROAMING MGw LPZ, STP La Paz</w:t>
            </w:r>
          </w:p>
        </w:tc>
        <w:tc>
          <w:tcPr>
            <w:tcW w:w="4110" w:type="dxa"/>
            <w:gridSpan w:val="2"/>
          </w:tcPr>
          <w:p w14:paraId="01EA57E1" w14:textId="77777777" w:rsidR="00FA02C5" w:rsidRPr="00FF621E" w:rsidRDefault="00FA02C5" w:rsidP="00B404C3">
            <w:pPr>
              <w:pStyle w:val="StyleTabletextLeft"/>
            </w:pPr>
            <w:r w:rsidRPr="00FF621E">
              <w:t>ENTEL S.A.</w:t>
            </w:r>
          </w:p>
        </w:tc>
      </w:tr>
      <w:tr w:rsidR="00FA02C5" w:rsidRPr="00870C6B" w14:paraId="59577F74" w14:textId="77777777" w:rsidTr="00B55CDD">
        <w:trPr>
          <w:cantSplit/>
          <w:trHeight w:val="240"/>
        </w:trPr>
        <w:tc>
          <w:tcPr>
            <w:tcW w:w="909" w:type="dxa"/>
            <w:shd w:val="clear" w:color="auto" w:fill="auto"/>
          </w:tcPr>
          <w:p w14:paraId="4B049E0B" w14:textId="77777777" w:rsidR="00FA02C5" w:rsidRPr="00E7062C" w:rsidRDefault="00FA02C5" w:rsidP="00B404C3">
            <w:pPr>
              <w:pStyle w:val="StyleTabletextLeft"/>
            </w:pPr>
            <w:r w:rsidRPr="00E7062C">
              <w:t>7-150-3</w:t>
            </w:r>
          </w:p>
        </w:tc>
        <w:tc>
          <w:tcPr>
            <w:tcW w:w="1009" w:type="dxa"/>
            <w:gridSpan w:val="2"/>
            <w:shd w:val="clear" w:color="auto" w:fill="auto"/>
          </w:tcPr>
          <w:p w14:paraId="0B2FE264" w14:textId="77777777" w:rsidR="00FA02C5" w:rsidRPr="00E7062C" w:rsidRDefault="00FA02C5" w:rsidP="00B404C3">
            <w:pPr>
              <w:pStyle w:val="StyleTabletextLeft"/>
            </w:pPr>
            <w:r w:rsidRPr="00E7062C">
              <w:t>15539</w:t>
            </w:r>
          </w:p>
        </w:tc>
        <w:tc>
          <w:tcPr>
            <w:tcW w:w="3260" w:type="dxa"/>
            <w:shd w:val="clear" w:color="auto" w:fill="auto"/>
          </w:tcPr>
          <w:p w14:paraId="470CDA5D" w14:textId="77777777" w:rsidR="00FA02C5" w:rsidRPr="005A1C74" w:rsidRDefault="00FA02C5" w:rsidP="00B404C3">
            <w:pPr>
              <w:pStyle w:val="StyleTabletextLeft"/>
              <w:rPr>
                <w:lang w:val="es-ES"/>
              </w:rPr>
            </w:pPr>
            <w:r w:rsidRPr="005A1C74">
              <w:rPr>
                <w:lang w:val="es-ES"/>
              </w:rPr>
              <w:t>INTERNACIONAL ROAMING MGw SCZ, STP Santa Cruz</w:t>
            </w:r>
          </w:p>
        </w:tc>
        <w:tc>
          <w:tcPr>
            <w:tcW w:w="4110" w:type="dxa"/>
            <w:gridSpan w:val="2"/>
          </w:tcPr>
          <w:p w14:paraId="5321F8ED" w14:textId="77777777" w:rsidR="00FA02C5" w:rsidRPr="00FF621E" w:rsidRDefault="00FA02C5" w:rsidP="00B404C3">
            <w:pPr>
              <w:pStyle w:val="StyleTabletextLeft"/>
            </w:pPr>
            <w:r w:rsidRPr="00FF621E">
              <w:t>ENTEL S.A.</w:t>
            </w:r>
          </w:p>
        </w:tc>
      </w:tr>
      <w:tr w:rsidR="00FA02C5" w:rsidRPr="00870C6B" w14:paraId="51CE752E" w14:textId="77777777" w:rsidTr="00B55CDD">
        <w:trPr>
          <w:cantSplit/>
          <w:trHeight w:val="240"/>
        </w:trPr>
        <w:tc>
          <w:tcPr>
            <w:tcW w:w="909" w:type="dxa"/>
            <w:shd w:val="clear" w:color="auto" w:fill="auto"/>
          </w:tcPr>
          <w:p w14:paraId="0CC15970" w14:textId="77777777" w:rsidR="00FA02C5" w:rsidRPr="00E7062C" w:rsidRDefault="00FA02C5" w:rsidP="00B404C3">
            <w:pPr>
              <w:pStyle w:val="StyleTabletextLeft"/>
            </w:pPr>
            <w:r w:rsidRPr="00E7062C">
              <w:t>7-150-4</w:t>
            </w:r>
          </w:p>
        </w:tc>
        <w:tc>
          <w:tcPr>
            <w:tcW w:w="1009" w:type="dxa"/>
            <w:gridSpan w:val="2"/>
            <w:shd w:val="clear" w:color="auto" w:fill="auto"/>
          </w:tcPr>
          <w:p w14:paraId="7090DE6C" w14:textId="77777777" w:rsidR="00FA02C5" w:rsidRPr="00E7062C" w:rsidRDefault="00FA02C5" w:rsidP="00B404C3">
            <w:pPr>
              <w:pStyle w:val="StyleTabletextLeft"/>
            </w:pPr>
            <w:r w:rsidRPr="00E7062C">
              <w:t>15540</w:t>
            </w:r>
          </w:p>
        </w:tc>
        <w:tc>
          <w:tcPr>
            <w:tcW w:w="3260" w:type="dxa"/>
            <w:shd w:val="clear" w:color="auto" w:fill="auto"/>
          </w:tcPr>
          <w:p w14:paraId="00B1D30B" w14:textId="77777777" w:rsidR="00FA02C5" w:rsidRPr="005A1C74" w:rsidRDefault="00FA02C5" w:rsidP="00B404C3">
            <w:pPr>
              <w:pStyle w:val="StyleTabletextLeft"/>
              <w:rPr>
                <w:lang w:val="es-ES"/>
              </w:rPr>
            </w:pPr>
            <w:r w:rsidRPr="005A1C74">
              <w:rPr>
                <w:lang w:val="es-ES"/>
              </w:rPr>
              <w:t>SERVER FIJO 01 STC, STP Santa Cruz</w:t>
            </w:r>
          </w:p>
        </w:tc>
        <w:tc>
          <w:tcPr>
            <w:tcW w:w="4110" w:type="dxa"/>
            <w:gridSpan w:val="2"/>
          </w:tcPr>
          <w:p w14:paraId="40F9FF93" w14:textId="77777777" w:rsidR="00FA02C5" w:rsidRPr="00FF621E" w:rsidRDefault="00FA02C5" w:rsidP="00B404C3">
            <w:pPr>
              <w:pStyle w:val="StyleTabletextLeft"/>
            </w:pPr>
            <w:r w:rsidRPr="00FF621E">
              <w:t>ENTEL S.A.</w:t>
            </w:r>
          </w:p>
        </w:tc>
      </w:tr>
      <w:tr w:rsidR="00FA02C5" w:rsidRPr="00870C6B" w14:paraId="6EEA838E" w14:textId="77777777" w:rsidTr="00B55CDD">
        <w:trPr>
          <w:cantSplit/>
          <w:trHeight w:val="240"/>
        </w:trPr>
        <w:tc>
          <w:tcPr>
            <w:tcW w:w="909" w:type="dxa"/>
            <w:shd w:val="clear" w:color="auto" w:fill="auto"/>
          </w:tcPr>
          <w:p w14:paraId="787255A7" w14:textId="77777777" w:rsidR="00FA02C5" w:rsidRPr="00E7062C" w:rsidRDefault="00FA02C5" w:rsidP="00B404C3">
            <w:pPr>
              <w:pStyle w:val="StyleTabletextLeft"/>
            </w:pPr>
            <w:r w:rsidRPr="00E7062C">
              <w:t>7-150-5</w:t>
            </w:r>
          </w:p>
        </w:tc>
        <w:tc>
          <w:tcPr>
            <w:tcW w:w="1009" w:type="dxa"/>
            <w:gridSpan w:val="2"/>
            <w:shd w:val="clear" w:color="auto" w:fill="auto"/>
          </w:tcPr>
          <w:p w14:paraId="554CCFBE" w14:textId="77777777" w:rsidR="00FA02C5" w:rsidRPr="00E7062C" w:rsidRDefault="00FA02C5" w:rsidP="00B404C3">
            <w:pPr>
              <w:pStyle w:val="StyleTabletextLeft"/>
            </w:pPr>
            <w:r w:rsidRPr="00E7062C">
              <w:t>15541</w:t>
            </w:r>
          </w:p>
        </w:tc>
        <w:tc>
          <w:tcPr>
            <w:tcW w:w="3260" w:type="dxa"/>
            <w:shd w:val="clear" w:color="auto" w:fill="auto"/>
          </w:tcPr>
          <w:p w14:paraId="7ECA9166" w14:textId="77777777" w:rsidR="00FA02C5" w:rsidRPr="005A1C74" w:rsidRDefault="00FA02C5" w:rsidP="00B404C3">
            <w:pPr>
              <w:pStyle w:val="StyleTabletextLeft"/>
              <w:rPr>
                <w:lang w:val="es-ES"/>
              </w:rPr>
            </w:pPr>
            <w:r w:rsidRPr="005A1C74">
              <w:rPr>
                <w:lang w:val="es-ES"/>
              </w:rPr>
              <w:t>SGW FIJO 01 STC, STP Santa Cruz</w:t>
            </w:r>
          </w:p>
        </w:tc>
        <w:tc>
          <w:tcPr>
            <w:tcW w:w="4110" w:type="dxa"/>
            <w:gridSpan w:val="2"/>
          </w:tcPr>
          <w:p w14:paraId="3C38ED0B" w14:textId="77777777" w:rsidR="00FA02C5" w:rsidRPr="00FF621E" w:rsidRDefault="00FA02C5" w:rsidP="00B404C3">
            <w:pPr>
              <w:pStyle w:val="StyleTabletextLeft"/>
            </w:pPr>
            <w:r w:rsidRPr="00FF621E">
              <w:t>ENTEL S.A.</w:t>
            </w:r>
          </w:p>
        </w:tc>
      </w:tr>
      <w:tr w:rsidR="00FA02C5" w:rsidRPr="00870C6B" w14:paraId="4168C1D7" w14:textId="77777777" w:rsidTr="00B55CDD">
        <w:trPr>
          <w:cantSplit/>
          <w:trHeight w:val="240"/>
        </w:trPr>
        <w:tc>
          <w:tcPr>
            <w:tcW w:w="909" w:type="dxa"/>
            <w:shd w:val="clear" w:color="auto" w:fill="auto"/>
          </w:tcPr>
          <w:p w14:paraId="35C5C025" w14:textId="77777777" w:rsidR="00FA02C5" w:rsidRPr="00E7062C" w:rsidRDefault="00FA02C5" w:rsidP="00B404C3">
            <w:pPr>
              <w:pStyle w:val="StyleTabletextLeft"/>
            </w:pPr>
            <w:r w:rsidRPr="00E7062C">
              <w:t>7-150-6</w:t>
            </w:r>
          </w:p>
        </w:tc>
        <w:tc>
          <w:tcPr>
            <w:tcW w:w="1009" w:type="dxa"/>
            <w:gridSpan w:val="2"/>
            <w:shd w:val="clear" w:color="auto" w:fill="auto"/>
          </w:tcPr>
          <w:p w14:paraId="7E691218" w14:textId="77777777" w:rsidR="00FA02C5" w:rsidRPr="00E7062C" w:rsidRDefault="00FA02C5" w:rsidP="00B404C3">
            <w:pPr>
              <w:pStyle w:val="StyleTabletextLeft"/>
            </w:pPr>
            <w:r w:rsidRPr="00E7062C">
              <w:t>15542</w:t>
            </w:r>
          </w:p>
        </w:tc>
        <w:tc>
          <w:tcPr>
            <w:tcW w:w="3260" w:type="dxa"/>
            <w:shd w:val="clear" w:color="auto" w:fill="auto"/>
          </w:tcPr>
          <w:p w14:paraId="1FE82DF0" w14:textId="77777777" w:rsidR="00FA02C5" w:rsidRPr="005A1C74" w:rsidRDefault="00FA02C5" w:rsidP="00B404C3">
            <w:pPr>
              <w:pStyle w:val="StyleTabletextLeft"/>
              <w:rPr>
                <w:lang w:val="es-ES"/>
              </w:rPr>
            </w:pPr>
            <w:r w:rsidRPr="005A1C74">
              <w:rPr>
                <w:lang w:val="es-ES"/>
              </w:rPr>
              <w:t>INTERNACIONAL ROAMING MSS 02 LPZ, STO La Paz</w:t>
            </w:r>
          </w:p>
        </w:tc>
        <w:tc>
          <w:tcPr>
            <w:tcW w:w="4110" w:type="dxa"/>
            <w:gridSpan w:val="2"/>
          </w:tcPr>
          <w:p w14:paraId="2937168C" w14:textId="77777777" w:rsidR="00FA02C5" w:rsidRPr="00FF621E" w:rsidRDefault="00FA02C5" w:rsidP="00B404C3">
            <w:pPr>
              <w:pStyle w:val="StyleTabletextLeft"/>
            </w:pPr>
            <w:r w:rsidRPr="00FF621E">
              <w:t>ENTEL S.A.</w:t>
            </w:r>
          </w:p>
        </w:tc>
      </w:tr>
      <w:tr w:rsidR="00FA02C5" w:rsidRPr="00870C6B" w14:paraId="6CEBAAC5" w14:textId="77777777" w:rsidTr="00B55CDD">
        <w:trPr>
          <w:cantSplit/>
          <w:trHeight w:val="240"/>
        </w:trPr>
        <w:tc>
          <w:tcPr>
            <w:tcW w:w="909" w:type="dxa"/>
            <w:shd w:val="clear" w:color="auto" w:fill="auto"/>
          </w:tcPr>
          <w:p w14:paraId="6AE12BCC" w14:textId="77777777" w:rsidR="00FA02C5" w:rsidRPr="00E7062C" w:rsidRDefault="00FA02C5" w:rsidP="00B404C3">
            <w:pPr>
              <w:pStyle w:val="StyleTabletextLeft"/>
            </w:pPr>
            <w:r w:rsidRPr="00E7062C">
              <w:t>7-150-7</w:t>
            </w:r>
          </w:p>
        </w:tc>
        <w:tc>
          <w:tcPr>
            <w:tcW w:w="1009" w:type="dxa"/>
            <w:gridSpan w:val="2"/>
            <w:shd w:val="clear" w:color="auto" w:fill="auto"/>
          </w:tcPr>
          <w:p w14:paraId="5B5A1104" w14:textId="77777777" w:rsidR="00FA02C5" w:rsidRPr="00E7062C" w:rsidRDefault="00FA02C5" w:rsidP="00B404C3">
            <w:pPr>
              <w:pStyle w:val="StyleTabletextLeft"/>
            </w:pPr>
            <w:r w:rsidRPr="00E7062C">
              <w:t>15543</w:t>
            </w:r>
          </w:p>
        </w:tc>
        <w:tc>
          <w:tcPr>
            <w:tcW w:w="3260" w:type="dxa"/>
            <w:shd w:val="clear" w:color="auto" w:fill="auto"/>
          </w:tcPr>
          <w:p w14:paraId="294BB37A" w14:textId="77777777" w:rsidR="00FA02C5" w:rsidRPr="005A1C74" w:rsidRDefault="00FA02C5" w:rsidP="00B404C3">
            <w:pPr>
              <w:pStyle w:val="StyleTabletextLeft"/>
              <w:rPr>
                <w:lang w:val="es-ES"/>
              </w:rPr>
            </w:pPr>
            <w:r w:rsidRPr="005A1C74">
              <w:rPr>
                <w:lang w:val="es-ES"/>
              </w:rPr>
              <w:t>INTERNACIONAL ROAMING MGw 02 LPZ, STP La Paz</w:t>
            </w:r>
          </w:p>
        </w:tc>
        <w:tc>
          <w:tcPr>
            <w:tcW w:w="4110" w:type="dxa"/>
            <w:gridSpan w:val="2"/>
          </w:tcPr>
          <w:p w14:paraId="58310DCF" w14:textId="77777777" w:rsidR="00FA02C5" w:rsidRPr="00FF621E" w:rsidRDefault="00FA02C5" w:rsidP="00B404C3">
            <w:pPr>
              <w:pStyle w:val="StyleTabletextLeft"/>
            </w:pPr>
            <w:r w:rsidRPr="00FF621E">
              <w:t>ENTEL S.A.</w:t>
            </w:r>
          </w:p>
        </w:tc>
      </w:tr>
      <w:tr w:rsidR="00FA02C5" w:rsidRPr="00870C6B" w14:paraId="4BC864DF" w14:textId="77777777" w:rsidTr="00B55CDD">
        <w:trPr>
          <w:cantSplit/>
          <w:trHeight w:val="240"/>
        </w:trPr>
        <w:tc>
          <w:tcPr>
            <w:tcW w:w="909" w:type="dxa"/>
            <w:shd w:val="clear" w:color="auto" w:fill="auto"/>
          </w:tcPr>
          <w:p w14:paraId="280328FA" w14:textId="77777777" w:rsidR="00FA02C5" w:rsidRPr="00E7062C" w:rsidRDefault="00FA02C5" w:rsidP="00B404C3">
            <w:pPr>
              <w:pStyle w:val="StyleTabletextLeft"/>
            </w:pPr>
            <w:r w:rsidRPr="00E7062C">
              <w:t>7-151-0</w:t>
            </w:r>
          </w:p>
        </w:tc>
        <w:tc>
          <w:tcPr>
            <w:tcW w:w="1009" w:type="dxa"/>
            <w:gridSpan w:val="2"/>
            <w:shd w:val="clear" w:color="auto" w:fill="auto"/>
          </w:tcPr>
          <w:p w14:paraId="1C47B765" w14:textId="77777777" w:rsidR="00FA02C5" w:rsidRPr="00E7062C" w:rsidRDefault="00FA02C5" w:rsidP="00B404C3">
            <w:pPr>
              <w:pStyle w:val="StyleTabletextLeft"/>
            </w:pPr>
            <w:r w:rsidRPr="00E7062C">
              <w:t>15544</w:t>
            </w:r>
          </w:p>
        </w:tc>
        <w:tc>
          <w:tcPr>
            <w:tcW w:w="3260" w:type="dxa"/>
            <w:shd w:val="clear" w:color="auto" w:fill="auto"/>
          </w:tcPr>
          <w:p w14:paraId="0653567E" w14:textId="77777777" w:rsidR="00FA02C5" w:rsidRPr="00FF621E" w:rsidRDefault="00FA02C5" w:rsidP="00B404C3">
            <w:pPr>
              <w:pStyle w:val="StyleTabletextLeft"/>
            </w:pPr>
            <w:r w:rsidRPr="00FF621E">
              <w:t>MSS 3G LPZ</w:t>
            </w:r>
          </w:p>
        </w:tc>
        <w:tc>
          <w:tcPr>
            <w:tcW w:w="4110" w:type="dxa"/>
            <w:gridSpan w:val="2"/>
          </w:tcPr>
          <w:p w14:paraId="4629C71C" w14:textId="77777777" w:rsidR="00FA02C5" w:rsidRPr="00FF621E" w:rsidRDefault="00FA02C5" w:rsidP="00B404C3">
            <w:pPr>
              <w:pStyle w:val="StyleTabletextLeft"/>
            </w:pPr>
            <w:r w:rsidRPr="00FF621E">
              <w:t>ENTEL S.A.</w:t>
            </w:r>
          </w:p>
        </w:tc>
      </w:tr>
      <w:tr w:rsidR="00FA02C5" w:rsidRPr="00870C6B" w14:paraId="5EAB1079" w14:textId="77777777" w:rsidTr="00B55CDD">
        <w:trPr>
          <w:cantSplit/>
          <w:trHeight w:val="240"/>
        </w:trPr>
        <w:tc>
          <w:tcPr>
            <w:tcW w:w="909" w:type="dxa"/>
            <w:shd w:val="clear" w:color="auto" w:fill="auto"/>
          </w:tcPr>
          <w:p w14:paraId="61D2A7D6" w14:textId="77777777" w:rsidR="00FA02C5" w:rsidRPr="00E7062C" w:rsidRDefault="00FA02C5" w:rsidP="00B404C3">
            <w:pPr>
              <w:pStyle w:val="StyleTabletextLeft"/>
            </w:pPr>
            <w:r w:rsidRPr="00E7062C">
              <w:t>7-151-1</w:t>
            </w:r>
          </w:p>
        </w:tc>
        <w:tc>
          <w:tcPr>
            <w:tcW w:w="1009" w:type="dxa"/>
            <w:gridSpan w:val="2"/>
            <w:shd w:val="clear" w:color="auto" w:fill="auto"/>
          </w:tcPr>
          <w:p w14:paraId="697D9B00" w14:textId="77777777" w:rsidR="00FA02C5" w:rsidRPr="00E7062C" w:rsidRDefault="00FA02C5" w:rsidP="00B404C3">
            <w:pPr>
              <w:pStyle w:val="StyleTabletextLeft"/>
            </w:pPr>
            <w:r w:rsidRPr="00E7062C">
              <w:t>15545</w:t>
            </w:r>
          </w:p>
        </w:tc>
        <w:tc>
          <w:tcPr>
            <w:tcW w:w="3260" w:type="dxa"/>
            <w:shd w:val="clear" w:color="auto" w:fill="auto"/>
          </w:tcPr>
          <w:p w14:paraId="12B03C2C" w14:textId="77777777" w:rsidR="00FA02C5" w:rsidRPr="00FF621E" w:rsidRDefault="00FA02C5" w:rsidP="00B404C3">
            <w:pPr>
              <w:pStyle w:val="StyleTabletextLeft"/>
            </w:pPr>
            <w:r w:rsidRPr="00FF621E">
              <w:t>MSS 3G CBB</w:t>
            </w:r>
          </w:p>
        </w:tc>
        <w:tc>
          <w:tcPr>
            <w:tcW w:w="4110" w:type="dxa"/>
            <w:gridSpan w:val="2"/>
          </w:tcPr>
          <w:p w14:paraId="0E01306A" w14:textId="77777777" w:rsidR="00FA02C5" w:rsidRPr="00FF621E" w:rsidRDefault="00FA02C5" w:rsidP="00B404C3">
            <w:pPr>
              <w:pStyle w:val="StyleTabletextLeft"/>
            </w:pPr>
            <w:r w:rsidRPr="00FF621E">
              <w:t>ENTEL S.A.</w:t>
            </w:r>
          </w:p>
        </w:tc>
      </w:tr>
      <w:tr w:rsidR="00FA02C5" w:rsidRPr="00870C6B" w14:paraId="3F4A2634" w14:textId="77777777" w:rsidTr="00B55CDD">
        <w:trPr>
          <w:cantSplit/>
          <w:trHeight w:val="240"/>
        </w:trPr>
        <w:tc>
          <w:tcPr>
            <w:tcW w:w="909" w:type="dxa"/>
            <w:shd w:val="clear" w:color="auto" w:fill="auto"/>
          </w:tcPr>
          <w:p w14:paraId="63A3D41C" w14:textId="77777777" w:rsidR="00FA02C5" w:rsidRPr="00E7062C" w:rsidRDefault="00FA02C5" w:rsidP="00B404C3">
            <w:pPr>
              <w:pStyle w:val="StyleTabletextLeft"/>
            </w:pPr>
            <w:r w:rsidRPr="00E7062C">
              <w:t>7-151-2</w:t>
            </w:r>
          </w:p>
        </w:tc>
        <w:tc>
          <w:tcPr>
            <w:tcW w:w="1009" w:type="dxa"/>
            <w:gridSpan w:val="2"/>
            <w:shd w:val="clear" w:color="auto" w:fill="auto"/>
          </w:tcPr>
          <w:p w14:paraId="1F0D346E" w14:textId="77777777" w:rsidR="00FA02C5" w:rsidRPr="00E7062C" w:rsidRDefault="00FA02C5" w:rsidP="00B404C3">
            <w:pPr>
              <w:pStyle w:val="StyleTabletextLeft"/>
            </w:pPr>
            <w:r w:rsidRPr="00E7062C">
              <w:t>15546</w:t>
            </w:r>
          </w:p>
        </w:tc>
        <w:tc>
          <w:tcPr>
            <w:tcW w:w="3260" w:type="dxa"/>
            <w:shd w:val="clear" w:color="auto" w:fill="auto"/>
          </w:tcPr>
          <w:p w14:paraId="58A115E8" w14:textId="77777777" w:rsidR="00FA02C5" w:rsidRPr="00FF621E" w:rsidRDefault="00FA02C5" w:rsidP="00B404C3">
            <w:pPr>
              <w:pStyle w:val="StyleTabletextLeft"/>
            </w:pPr>
            <w:r w:rsidRPr="00FF621E">
              <w:t>MSS 3G STC</w:t>
            </w:r>
          </w:p>
        </w:tc>
        <w:tc>
          <w:tcPr>
            <w:tcW w:w="4110" w:type="dxa"/>
            <w:gridSpan w:val="2"/>
          </w:tcPr>
          <w:p w14:paraId="36D25D18" w14:textId="77777777" w:rsidR="00FA02C5" w:rsidRPr="00FF621E" w:rsidRDefault="00FA02C5" w:rsidP="00B404C3">
            <w:pPr>
              <w:pStyle w:val="StyleTabletextLeft"/>
            </w:pPr>
            <w:r w:rsidRPr="00FF621E">
              <w:t>ENTEL S.A.</w:t>
            </w:r>
          </w:p>
        </w:tc>
      </w:tr>
      <w:tr w:rsidR="00FA02C5" w:rsidRPr="00870C6B" w14:paraId="292BA00F" w14:textId="77777777" w:rsidTr="00B55CDD">
        <w:trPr>
          <w:cantSplit/>
          <w:trHeight w:val="240"/>
        </w:trPr>
        <w:tc>
          <w:tcPr>
            <w:tcW w:w="909" w:type="dxa"/>
            <w:shd w:val="clear" w:color="auto" w:fill="auto"/>
          </w:tcPr>
          <w:p w14:paraId="1AA8737B" w14:textId="77777777" w:rsidR="00FA02C5" w:rsidRPr="00E7062C" w:rsidRDefault="00FA02C5" w:rsidP="00B404C3">
            <w:pPr>
              <w:pStyle w:val="StyleTabletextLeft"/>
            </w:pPr>
            <w:r w:rsidRPr="00E7062C">
              <w:t>7-151-3</w:t>
            </w:r>
          </w:p>
        </w:tc>
        <w:tc>
          <w:tcPr>
            <w:tcW w:w="1009" w:type="dxa"/>
            <w:gridSpan w:val="2"/>
            <w:shd w:val="clear" w:color="auto" w:fill="auto"/>
          </w:tcPr>
          <w:p w14:paraId="4B630050" w14:textId="77777777" w:rsidR="00FA02C5" w:rsidRPr="00E7062C" w:rsidRDefault="00FA02C5" w:rsidP="00B404C3">
            <w:pPr>
              <w:pStyle w:val="StyleTabletextLeft"/>
            </w:pPr>
            <w:r w:rsidRPr="00E7062C">
              <w:t>15547</w:t>
            </w:r>
          </w:p>
        </w:tc>
        <w:tc>
          <w:tcPr>
            <w:tcW w:w="3260" w:type="dxa"/>
            <w:shd w:val="clear" w:color="auto" w:fill="auto"/>
          </w:tcPr>
          <w:p w14:paraId="300FD39B" w14:textId="77777777" w:rsidR="00FA02C5" w:rsidRPr="00FF621E" w:rsidRDefault="00FA02C5" w:rsidP="00B404C3">
            <w:pPr>
              <w:pStyle w:val="StyleTabletextLeft"/>
            </w:pPr>
            <w:r w:rsidRPr="00FF621E">
              <w:t>ECOM-LPZ0</w:t>
            </w:r>
          </w:p>
        </w:tc>
        <w:tc>
          <w:tcPr>
            <w:tcW w:w="4110" w:type="dxa"/>
            <w:gridSpan w:val="2"/>
          </w:tcPr>
          <w:p w14:paraId="6A35B347" w14:textId="77777777" w:rsidR="00FA02C5" w:rsidRPr="00FF621E" w:rsidRDefault="00FA02C5" w:rsidP="00B404C3">
            <w:pPr>
              <w:pStyle w:val="StyleTabletextLeft"/>
            </w:pPr>
            <w:r w:rsidRPr="00FF621E">
              <w:t>ECOM S.A.</w:t>
            </w:r>
          </w:p>
        </w:tc>
      </w:tr>
      <w:tr w:rsidR="00FA02C5" w:rsidRPr="00870C6B" w14:paraId="3A5C5EBD" w14:textId="77777777" w:rsidTr="00B55CDD">
        <w:trPr>
          <w:cantSplit/>
          <w:trHeight w:val="240"/>
        </w:trPr>
        <w:tc>
          <w:tcPr>
            <w:tcW w:w="909" w:type="dxa"/>
            <w:shd w:val="clear" w:color="auto" w:fill="auto"/>
          </w:tcPr>
          <w:p w14:paraId="09A81D32" w14:textId="77777777" w:rsidR="00FA02C5" w:rsidRPr="00E7062C" w:rsidRDefault="00FA02C5" w:rsidP="00B404C3">
            <w:pPr>
              <w:pStyle w:val="StyleTabletextLeft"/>
            </w:pPr>
            <w:r w:rsidRPr="00E7062C">
              <w:t>7-151-4</w:t>
            </w:r>
          </w:p>
        </w:tc>
        <w:tc>
          <w:tcPr>
            <w:tcW w:w="1009" w:type="dxa"/>
            <w:gridSpan w:val="2"/>
            <w:shd w:val="clear" w:color="auto" w:fill="auto"/>
          </w:tcPr>
          <w:p w14:paraId="1174AE0E" w14:textId="77777777" w:rsidR="00FA02C5" w:rsidRPr="00E7062C" w:rsidRDefault="00FA02C5" w:rsidP="00B404C3">
            <w:pPr>
              <w:pStyle w:val="StyleTabletextLeft"/>
            </w:pPr>
            <w:r w:rsidRPr="00E7062C">
              <w:t>15548</w:t>
            </w:r>
          </w:p>
        </w:tc>
        <w:tc>
          <w:tcPr>
            <w:tcW w:w="3260" w:type="dxa"/>
            <w:shd w:val="clear" w:color="auto" w:fill="auto"/>
          </w:tcPr>
          <w:p w14:paraId="44460CFA" w14:textId="77777777" w:rsidR="00FA02C5" w:rsidRPr="00FF621E" w:rsidRDefault="00FA02C5" w:rsidP="00B404C3">
            <w:pPr>
              <w:pStyle w:val="StyleTabletextLeft"/>
            </w:pPr>
            <w:r w:rsidRPr="00FF621E">
              <w:t>MGWAVTEL-I-LPZ</w:t>
            </w:r>
          </w:p>
        </w:tc>
        <w:tc>
          <w:tcPr>
            <w:tcW w:w="4110" w:type="dxa"/>
            <w:gridSpan w:val="2"/>
          </w:tcPr>
          <w:p w14:paraId="4E6CAE02" w14:textId="77777777" w:rsidR="00FA02C5" w:rsidRPr="00FF621E" w:rsidRDefault="00FA02C5" w:rsidP="00B404C3">
            <w:pPr>
              <w:pStyle w:val="StyleTabletextLeft"/>
            </w:pPr>
            <w:r w:rsidRPr="00FF621E">
              <w:t>AVTEL S.A.</w:t>
            </w:r>
          </w:p>
        </w:tc>
      </w:tr>
      <w:tr w:rsidR="00FA02C5" w:rsidRPr="00870C6B" w14:paraId="27FBB788" w14:textId="77777777" w:rsidTr="00B55CDD">
        <w:trPr>
          <w:cantSplit/>
          <w:trHeight w:val="240"/>
        </w:trPr>
        <w:tc>
          <w:tcPr>
            <w:tcW w:w="909" w:type="dxa"/>
            <w:shd w:val="clear" w:color="auto" w:fill="auto"/>
          </w:tcPr>
          <w:p w14:paraId="04AB549A" w14:textId="77777777" w:rsidR="00FA02C5" w:rsidRPr="00E7062C" w:rsidRDefault="00FA02C5" w:rsidP="00B404C3">
            <w:pPr>
              <w:pStyle w:val="StyleTabletextLeft"/>
            </w:pPr>
            <w:r w:rsidRPr="00E7062C">
              <w:t>7-151-5</w:t>
            </w:r>
          </w:p>
        </w:tc>
        <w:tc>
          <w:tcPr>
            <w:tcW w:w="1009" w:type="dxa"/>
            <w:gridSpan w:val="2"/>
            <w:shd w:val="clear" w:color="auto" w:fill="auto"/>
          </w:tcPr>
          <w:p w14:paraId="3BD9468D" w14:textId="77777777" w:rsidR="00FA02C5" w:rsidRPr="00E7062C" w:rsidRDefault="00FA02C5" w:rsidP="00B404C3">
            <w:pPr>
              <w:pStyle w:val="StyleTabletextLeft"/>
            </w:pPr>
            <w:r w:rsidRPr="00E7062C">
              <w:t>15549</w:t>
            </w:r>
          </w:p>
        </w:tc>
        <w:tc>
          <w:tcPr>
            <w:tcW w:w="3260" w:type="dxa"/>
            <w:shd w:val="clear" w:color="auto" w:fill="auto"/>
          </w:tcPr>
          <w:p w14:paraId="19746851" w14:textId="77777777" w:rsidR="00FA02C5" w:rsidRPr="00FF621E" w:rsidRDefault="00FA02C5" w:rsidP="00B404C3">
            <w:pPr>
              <w:pStyle w:val="StyleTabletextLeft"/>
            </w:pPr>
            <w:r w:rsidRPr="00FF621E">
              <w:t>MSC4 GSM</w:t>
            </w:r>
          </w:p>
        </w:tc>
        <w:tc>
          <w:tcPr>
            <w:tcW w:w="4110" w:type="dxa"/>
            <w:gridSpan w:val="2"/>
          </w:tcPr>
          <w:p w14:paraId="21D29DC8" w14:textId="77777777" w:rsidR="00FA02C5" w:rsidRPr="00FF621E" w:rsidRDefault="00FA02C5" w:rsidP="00B404C3">
            <w:pPr>
              <w:pStyle w:val="StyleTabletextLeft"/>
            </w:pPr>
            <w:r w:rsidRPr="00FF621E">
              <w:t>TELECEL SA</w:t>
            </w:r>
          </w:p>
        </w:tc>
      </w:tr>
      <w:tr w:rsidR="00FA02C5" w:rsidRPr="00870C6B" w14:paraId="74926460" w14:textId="77777777" w:rsidTr="00B55CDD">
        <w:trPr>
          <w:cantSplit/>
          <w:trHeight w:val="240"/>
        </w:trPr>
        <w:tc>
          <w:tcPr>
            <w:tcW w:w="909" w:type="dxa"/>
            <w:shd w:val="clear" w:color="auto" w:fill="auto"/>
          </w:tcPr>
          <w:p w14:paraId="7EBCA6E2" w14:textId="77777777" w:rsidR="00FA02C5" w:rsidRPr="00E7062C" w:rsidRDefault="00FA02C5" w:rsidP="00B404C3">
            <w:pPr>
              <w:pStyle w:val="StyleTabletextLeft"/>
            </w:pPr>
            <w:r w:rsidRPr="00E7062C">
              <w:t>7-151-6</w:t>
            </w:r>
          </w:p>
        </w:tc>
        <w:tc>
          <w:tcPr>
            <w:tcW w:w="1009" w:type="dxa"/>
            <w:gridSpan w:val="2"/>
            <w:shd w:val="clear" w:color="auto" w:fill="auto"/>
          </w:tcPr>
          <w:p w14:paraId="265B1B12" w14:textId="77777777" w:rsidR="00FA02C5" w:rsidRPr="00E7062C" w:rsidRDefault="00FA02C5" w:rsidP="00B404C3">
            <w:pPr>
              <w:pStyle w:val="StyleTabletextLeft"/>
            </w:pPr>
            <w:r w:rsidRPr="00E7062C">
              <w:t>15550</w:t>
            </w:r>
          </w:p>
        </w:tc>
        <w:tc>
          <w:tcPr>
            <w:tcW w:w="3260" w:type="dxa"/>
            <w:shd w:val="clear" w:color="auto" w:fill="auto"/>
          </w:tcPr>
          <w:p w14:paraId="102A5BD5" w14:textId="77777777" w:rsidR="00FA02C5" w:rsidRPr="00FF621E" w:rsidRDefault="00FA02C5" w:rsidP="00B404C3">
            <w:pPr>
              <w:pStyle w:val="StyleTabletextLeft"/>
            </w:pPr>
            <w:r w:rsidRPr="00FF621E">
              <w:t>MGW1</w:t>
            </w:r>
          </w:p>
        </w:tc>
        <w:tc>
          <w:tcPr>
            <w:tcW w:w="4110" w:type="dxa"/>
            <w:gridSpan w:val="2"/>
          </w:tcPr>
          <w:p w14:paraId="4411A922" w14:textId="77777777" w:rsidR="00FA02C5" w:rsidRPr="00FF621E" w:rsidRDefault="00FA02C5" w:rsidP="00B404C3">
            <w:pPr>
              <w:pStyle w:val="StyleTabletextLeft"/>
            </w:pPr>
            <w:r w:rsidRPr="00FF621E">
              <w:t>TELECEL SA</w:t>
            </w:r>
          </w:p>
        </w:tc>
      </w:tr>
      <w:tr w:rsidR="00FA02C5" w:rsidRPr="00870C6B" w14:paraId="4213494F" w14:textId="77777777" w:rsidTr="00B55CDD">
        <w:trPr>
          <w:cantSplit/>
          <w:trHeight w:val="240"/>
        </w:trPr>
        <w:tc>
          <w:tcPr>
            <w:tcW w:w="909" w:type="dxa"/>
            <w:shd w:val="clear" w:color="auto" w:fill="auto"/>
          </w:tcPr>
          <w:p w14:paraId="2F21ADB6" w14:textId="77777777" w:rsidR="00FA02C5" w:rsidRPr="00E7062C" w:rsidRDefault="00FA02C5" w:rsidP="00B404C3">
            <w:pPr>
              <w:pStyle w:val="StyleTabletextLeft"/>
            </w:pPr>
            <w:r w:rsidRPr="00E7062C">
              <w:t>7-151-7</w:t>
            </w:r>
          </w:p>
        </w:tc>
        <w:tc>
          <w:tcPr>
            <w:tcW w:w="1009" w:type="dxa"/>
            <w:gridSpan w:val="2"/>
            <w:shd w:val="clear" w:color="auto" w:fill="auto"/>
          </w:tcPr>
          <w:p w14:paraId="3A11FC41" w14:textId="77777777" w:rsidR="00FA02C5" w:rsidRPr="00E7062C" w:rsidRDefault="00FA02C5" w:rsidP="00B404C3">
            <w:pPr>
              <w:pStyle w:val="StyleTabletextLeft"/>
            </w:pPr>
            <w:r w:rsidRPr="00E7062C">
              <w:t>15551</w:t>
            </w:r>
          </w:p>
        </w:tc>
        <w:tc>
          <w:tcPr>
            <w:tcW w:w="3260" w:type="dxa"/>
            <w:shd w:val="clear" w:color="auto" w:fill="auto"/>
          </w:tcPr>
          <w:p w14:paraId="5F071AFC" w14:textId="77777777" w:rsidR="00FA02C5" w:rsidRPr="00FF621E" w:rsidRDefault="00FA02C5" w:rsidP="00B404C3">
            <w:pPr>
              <w:pStyle w:val="StyleTabletextLeft"/>
            </w:pPr>
            <w:r w:rsidRPr="00FF621E">
              <w:t>MGW4</w:t>
            </w:r>
          </w:p>
        </w:tc>
        <w:tc>
          <w:tcPr>
            <w:tcW w:w="4110" w:type="dxa"/>
            <w:gridSpan w:val="2"/>
          </w:tcPr>
          <w:p w14:paraId="2EA3196D" w14:textId="77777777" w:rsidR="00FA02C5" w:rsidRPr="00FF621E" w:rsidRDefault="00FA02C5" w:rsidP="00B404C3">
            <w:pPr>
              <w:pStyle w:val="StyleTabletextLeft"/>
            </w:pPr>
            <w:r w:rsidRPr="00FF621E">
              <w:t>TELECEL SA</w:t>
            </w:r>
          </w:p>
        </w:tc>
      </w:tr>
      <w:tr w:rsidR="00FA02C5" w:rsidRPr="00870C6B" w14:paraId="62186164" w14:textId="77777777" w:rsidTr="00B55CDD">
        <w:trPr>
          <w:cantSplit/>
          <w:trHeight w:val="240"/>
        </w:trPr>
        <w:tc>
          <w:tcPr>
            <w:tcW w:w="909" w:type="dxa"/>
            <w:shd w:val="clear" w:color="auto" w:fill="auto"/>
          </w:tcPr>
          <w:p w14:paraId="78F025F3" w14:textId="77777777" w:rsidR="00FA02C5" w:rsidRPr="00E7062C" w:rsidRDefault="00FA02C5" w:rsidP="00B404C3">
            <w:pPr>
              <w:pStyle w:val="StyleTabletextLeft"/>
            </w:pPr>
            <w:r w:rsidRPr="00E7062C">
              <w:t>7-152-0</w:t>
            </w:r>
          </w:p>
        </w:tc>
        <w:tc>
          <w:tcPr>
            <w:tcW w:w="1009" w:type="dxa"/>
            <w:gridSpan w:val="2"/>
            <w:shd w:val="clear" w:color="auto" w:fill="auto"/>
          </w:tcPr>
          <w:p w14:paraId="2FECDBB5" w14:textId="77777777" w:rsidR="00FA02C5" w:rsidRPr="00E7062C" w:rsidRDefault="00FA02C5" w:rsidP="00B404C3">
            <w:pPr>
              <w:pStyle w:val="StyleTabletextLeft"/>
            </w:pPr>
            <w:r w:rsidRPr="00E7062C">
              <w:t>15552</w:t>
            </w:r>
          </w:p>
        </w:tc>
        <w:tc>
          <w:tcPr>
            <w:tcW w:w="3260" w:type="dxa"/>
            <w:shd w:val="clear" w:color="auto" w:fill="auto"/>
          </w:tcPr>
          <w:p w14:paraId="2CB56F1E" w14:textId="77777777" w:rsidR="00FA02C5" w:rsidRPr="00FF621E" w:rsidRDefault="00FA02C5" w:rsidP="00B404C3">
            <w:pPr>
              <w:pStyle w:val="StyleTabletextLeft"/>
            </w:pPr>
            <w:r w:rsidRPr="00FF621E">
              <w:t>MGW6</w:t>
            </w:r>
          </w:p>
        </w:tc>
        <w:tc>
          <w:tcPr>
            <w:tcW w:w="4110" w:type="dxa"/>
            <w:gridSpan w:val="2"/>
          </w:tcPr>
          <w:p w14:paraId="4774ACDC" w14:textId="77777777" w:rsidR="00FA02C5" w:rsidRPr="00FF621E" w:rsidRDefault="00FA02C5" w:rsidP="00B404C3">
            <w:pPr>
              <w:pStyle w:val="StyleTabletextLeft"/>
            </w:pPr>
            <w:r w:rsidRPr="00FF621E">
              <w:t>TELECEL SA</w:t>
            </w:r>
          </w:p>
        </w:tc>
      </w:tr>
      <w:tr w:rsidR="00FA02C5" w:rsidRPr="00870C6B" w14:paraId="7D2F5FC2" w14:textId="77777777" w:rsidTr="00B55CDD">
        <w:trPr>
          <w:cantSplit/>
          <w:trHeight w:val="240"/>
        </w:trPr>
        <w:tc>
          <w:tcPr>
            <w:tcW w:w="909" w:type="dxa"/>
            <w:shd w:val="clear" w:color="auto" w:fill="auto"/>
          </w:tcPr>
          <w:p w14:paraId="5C5D21A0" w14:textId="77777777" w:rsidR="00FA02C5" w:rsidRPr="00E7062C" w:rsidRDefault="00FA02C5" w:rsidP="00B404C3">
            <w:pPr>
              <w:pStyle w:val="StyleTabletextLeft"/>
            </w:pPr>
            <w:r w:rsidRPr="00E7062C">
              <w:t>7-152-1</w:t>
            </w:r>
          </w:p>
        </w:tc>
        <w:tc>
          <w:tcPr>
            <w:tcW w:w="1009" w:type="dxa"/>
            <w:gridSpan w:val="2"/>
            <w:shd w:val="clear" w:color="auto" w:fill="auto"/>
          </w:tcPr>
          <w:p w14:paraId="7BDFF154" w14:textId="77777777" w:rsidR="00FA02C5" w:rsidRPr="00E7062C" w:rsidRDefault="00FA02C5" w:rsidP="00B404C3">
            <w:pPr>
              <w:pStyle w:val="StyleTabletextLeft"/>
            </w:pPr>
            <w:r w:rsidRPr="00E7062C">
              <w:t>15553</w:t>
            </w:r>
          </w:p>
        </w:tc>
        <w:tc>
          <w:tcPr>
            <w:tcW w:w="3260" w:type="dxa"/>
            <w:shd w:val="clear" w:color="auto" w:fill="auto"/>
          </w:tcPr>
          <w:p w14:paraId="593A2D88" w14:textId="77777777" w:rsidR="00FA02C5" w:rsidRPr="00FF621E" w:rsidRDefault="00FA02C5" w:rsidP="00B404C3">
            <w:pPr>
              <w:pStyle w:val="StyleTabletextLeft"/>
            </w:pPr>
            <w:r w:rsidRPr="00FF621E">
              <w:t>MSC2 GSM</w:t>
            </w:r>
          </w:p>
        </w:tc>
        <w:tc>
          <w:tcPr>
            <w:tcW w:w="4110" w:type="dxa"/>
            <w:gridSpan w:val="2"/>
          </w:tcPr>
          <w:p w14:paraId="27F1AABA" w14:textId="77777777" w:rsidR="00FA02C5" w:rsidRPr="00FF621E" w:rsidRDefault="00FA02C5" w:rsidP="00B404C3">
            <w:pPr>
              <w:pStyle w:val="StyleTabletextLeft"/>
            </w:pPr>
            <w:r w:rsidRPr="00FF621E">
              <w:t>TELECEL SA</w:t>
            </w:r>
          </w:p>
        </w:tc>
      </w:tr>
      <w:tr w:rsidR="00FA02C5" w:rsidRPr="00870C6B" w14:paraId="533630F0" w14:textId="77777777" w:rsidTr="00B55CDD">
        <w:trPr>
          <w:cantSplit/>
          <w:trHeight w:val="240"/>
        </w:trPr>
        <w:tc>
          <w:tcPr>
            <w:tcW w:w="909" w:type="dxa"/>
            <w:shd w:val="clear" w:color="auto" w:fill="auto"/>
          </w:tcPr>
          <w:p w14:paraId="1D798C8A" w14:textId="77777777" w:rsidR="00FA02C5" w:rsidRPr="00E7062C" w:rsidRDefault="00FA02C5" w:rsidP="00B404C3">
            <w:pPr>
              <w:pStyle w:val="StyleTabletextLeft"/>
            </w:pPr>
            <w:r w:rsidRPr="00E7062C">
              <w:t>7-152-2</w:t>
            </w:r>
          </w:p>
        </w:tc>
        <w:tc>
          <w:tcPr>
            <w:tcW w:w="1009" w:type="dxa"/>
            <w:gridSpan w:val="2"/>
            <w:shd w:val="clear" w:color="auto" w:fill="auto"/>
          </w:tcPr>
          <w:p w14:paraId="5B1155BC" w14:textId="77777777" w:rsidR="00FA02C5" w:rsidRPr="00E7062C" w:rsidRDefault="00FA02C5" w:rsidP="00B404C3">
            <w:pPr>
              <w:pStyle w:val="StyleTabletextLeft"/>
            </w:pPr>
            <w:r w:rsidRPr="00E7062C">
              <w:t>15554</w:t>
            </w:r>
          </w:p>
        </w:tc>
        <w:tc>
          <w:tcPr>
            <w:tcW w:w="3260" w:type="dxa"/>
            <w:shd w:val="clear" w:color="auto" w:fill="auto"/>
          </w:tcPr>
          <w:p w14:paraId="4312F1B3" w14:textId="77777777" w:rsidR="00FA02C5" w:rsidRPr="00FF621E" w:rsidRDefault="00FA02C5" w:rsidP="00B404C3">
            <w:pPr>
              <w:pStyle w:val="StyleTabletextLeft"/>
            </w:pPr>
            <w:r w:rsidRPr="00FF621E">
              <w:t>MGW2</w:t>
            </w:r>
          </w:p>
        </w:tc>
        <w:tc>
          <w:tcPr>
            <w:tcW w:w="4110" w:type="dxa"/>
            <w:gridSpan w:val="2"/>
          </w:tcPr>
          <w:p w14:paraId="48CF4927" w14:textId="77777777" w:rsidR="00FA02C5" w:rsidRPr="00FF621E" w:rsidRDefault="00FA02C5" w:rsidP="00B404C3">
            <w:pPr>
              <w:pStyle w:val="StyleTabletextLeft"/>
            </w:pPr>
            <w:r w:rsidRPr="00FF621E">
              <w:t>TELECEL SA</w:t>
            </w:r>
          </w:p>
        </w:tc>
      </w:tr>
      <w:tr w:rsidR="00FA02C5" w:rsidRPr="00870C6B" w14:paraId="33F32E70" w14:textId="77777777" w:rsidTr="00B55CDD">
        <w:trPr>
          <w:cantSplit/>
          <w:trHeight w:val="240"/>
        </w:trPr>
        <w:tc>
          <w:tcPr>
            <w:tcW w:w="909" w:type="dxa"/>
            <w:shd w:val="clear" w:color="auto" w:fill="auto"/>
          </w:tcPr>
          <w:p w14:paraId="610043DF" w14:textId="77777777" w:rsidR="00FA02C5" w:rsidRPr="00E7062C" w:rsidRDefault="00FA02C5" w:rsidP="00B404C3">
            <w:pPr>
              <w:pStyle w:val="StyleTabletextLeft"/>
            </w:pPr>
            <w:r w:rsidRPr="00E7062C">
              <w:t>7-152-3</w:t>
            </w:r>
          </w:p>
        </w:tc>
        <w:tc>
          <w:tcPr>
            <w:tcW w:w="1009" w:type="dxa"/>
            <w:gridSpan w:val="2"/>
            <w:shd w:val="clear" w:color="auto" w:fill="auto"/>
          </w:tcPr>
          <w:p w14:paraId="6238B64C" w14:textId="77777777" w:rsidR="00FA02C5" w:rsidRPr="00E7062C" w:rsidRDefault="00FA02C5" w:rsidP="00B404C3">
            <w:pPr>
              <w:pStyle w:val="StyleTabletextLeft"/>
            </w:pPr>
            <w:r w:rsidRPr="00E7062C">
              <w:t>15555</w:t>
            </w:r>
          </w:p>
        </w:tc>
        <w:tc>
          <w:tcPr>
            <w:tcW w:w="3260" w:type="dxa"/>
            <w:shd w:val="clear" w:color="auto" w:fill="auto"/>
          </w:tcPr>
          <w:p w14:paraId="34B67E37" w14:textId="77777777" w:rsidR="00FA02C5" w:rsidRPr="00FF621E" w:rsidRDefault="00FA02C5" w:rsidP="00B404C3">
            <w:pPr>
              <w:pStyle w:val="StyleTabletextLeft"/>
            </w:pPr>
            <w:r w:rsidRPr="00FF621E">
              <w:t>MGW5</w:t>
            </w:r>
          </w:p>
        </w:tc>
        <w:tc>
          <w:tcPr>
            <w:tcW w:w="4110" w:type="dxa"/>
            <w:gridSpan w:val="2"/>
          </w:tcPr>
          <w:p w14:paraId="5814E071" w14:textId="77777777" w:rsidR="00FA02C5" w:rsidRPr="00FF621E" w:rsidRDefault="00FA02C5" w:rsidP="00B404C3">
            <w:pPr>
              <w:pStyle w:val="StyleTabletextLeft"/>
            </w:pPr>
            <w:r w:rsidRPr="00FF621E">
              <w:t>TELECEL SA</w:t>
            </w:r>
          </w:p>
        </w:tc>
      </w:tr>
      <w:tr w:rsidR="00FA02C5" w:rsidRPr="00870C6B" w14:paraId="240D56E7" w14:textId="77777777" w:rsidTr="00B55CDD">
        <w:trPr>
          <w:cantSplit/>
          <w:trHeight w:val="240"/>
        </w:trPr>
        <w:tc>
          <w:tcPr>
            <w:tcW w:w="909" w:type="dxa"/>
            <w:shd w:val="clear" w:color="auto" w:fill="auto"/>
          </w:tcPr>
          <w:p w14:paraId="13493AEF" w14:textId="77777777" w:rsidR="00FA02C5" w:rsidRPr="00E7062C" w:rsidRDefault="00FA02C5" w:rsidP="00B404C3">
            <w:pPr>
              <w:pStyle w:val="StyleTabletextLeft"/>
            </w:pPr>
            <w:r w:rsidRPr="00E7062C">
              <w:t>7-152-4</w:t>
            </w:r>
          </w:p>
        </w:tc>
        <w:tc>
          <w:tcPr>
            <w:tcW w:w="1009" w:type="dxa"/>
            <w:gridSpan w:val="2"/>
            <w:shd w:val="clear" w:color="auto" w:fill="auto"/>
          </w:tcPr>
          <w:p w14:paraId="7B6697CC" w14:textId="77777777" w:rsidR="00FA02C5" w:rsidRPr="00E7062C" w:rsidRDefault="00FA02C5" w:rsidP="00B404C3">
            <w:pPr>
              <w:pStyle w:val="StyleTabletextLeft"/>
            </w:pPr>
            <w:r w:rsidRPr="00E7062C">
              <w:t>15556</w:t>
            </w:r>
          </w:p>
        </w:tc>
        <w:tc>
          <w:tcPr>
            <w:tcW w:w="3260" w:type="dxa"/>
            <w:shd w:val="clear" w:color="auto" w:fill="auto"/>
          </w:tcPr>
          <w:p w14:paraId="29DA570F" w14:textId="77777777" w:rsidR="00FA02C5" w:rsidRPr="00FF621E" w:rsidRDefault="00FA02C5" w:rsidP="00B404C3">
            <w:pPr>
              <w:pStyle w:val="StyleTabletextLeft"/>
            </w:pPr>
            <w:r w:rsidRPr="00FF621E">
              <w:t>MGW7</w:t>
            </w:r>
          </w:p>
        </w:tc>
        <w:tc>
          <w:tcPr>
            <w:tcW w:w="4110" w:type="dxa"/>
            <w:gridSpan w:val="2"/>
          </w:tcPr>
          <w:p w14:paraId="384AAE4B" w14:textId="77777777" w:rsidR="00FA02C5" w:rsidRPr="00FF621E" w:rsidRDefault="00FA02C5" w:rsidP="00B404C3">
            <w:pPr>
              <w:pStyle w:val="StyleTabletextLeft"/>
            </w:pPr>
            <w:r w:rsidRPr="00FF621E">
              <w:t>TELECEL SA</w:t>
            </w:r>
          </w:p>
        </w:tc>
      </w:tr>
      <w:tr w:rsidR="00FA02C5" w:rsidRPr="00870C6B" w14:paraId="0990B71F" w14:textId="77777777" w:rsidTr="00B55CDD">
        <w:trPr>
          <w:cantSplit/>
          <w:trHeight w:val="240"/>
        </w:trPr>
        <w:tc>
          <w:tcPr>
            <w:tcW w:w="909" w:type="dxa"/>
            <w:shd w:val="clear" w:color="auto" w:fill="auto"/>
          </w:tcPr>
          <w:p w14:paraId="2ECBA5B9" w14:textId="77777777" w:rsidR="00FA02C5" w:rsidRPr="00E7062C" w:rsidRDefault="00FA02C5" w:rsidP="00B404C3">
            <w:pPr>
              <w:pStyle w:val="StyleTabletextLeft"/>
            </w:pPr>
            <w:r w:rsidRPr="00E7062C">
              <w:t>7-152-5</w:t>
            </w:r>
          </w:p>
        </w:tc>
        <w:tc>
          <w:tcPr>
            <w:tcW w:w="1009" w:type="dxa"/>
            <w:gridSpan w:val="2"/>
            <w:shd w:val="clear" w:color="auto" w:fill="auto"/>
          </w:tcPr>
          <w:p w14:paraId="55A180D3" w14:textId="77777777" w:rsidR="00FA02C5" w:rsidRPr="00E7062C" w:rsidRDefault="00FA02C5" w:rsidP="00B404C3">
            <w:pPr>
              <w:pStyle w:val="StyleTabletextLeft"/>
            </w:pPr>
            <w:r w:rsidRPr="00E7062C">
              <w:t>15557</w:t>
            </w:r>
          </w:p>
        </w:tc>
        <w:tc>
          <w:tcPr>
            <w:tcW w:w="3260" w:type="dxa"/>
            <w:shd w:val="clear" w:color="auto" w:fill="auto"/>
          </w:tcPr>
          <w:p w14:paraId="2FD7F798" w14:textId="77777777" w:rsidR="00FA02C5" w:rsidRPr="00FF621E" w:rsidRDefault="00FA02C5" w:rsidP="00B404C3">
            <w:pPr>
              <w:pStyle w:val="StyleTabletextLeft"/>
            </w:pPr>
            <w:r w:rsidRPr="00FF621E">
              <w:t>MSC3 GSM</w:t>
            </w:r>
          </w:p>
        </w:tc>
        <w:tc>
          <w:tcPr>
            <w:tcW w:w="4110" w:type="dxa"/>
            <w:gridSpan w:val="2"/>
          </w:tcPr>
          <w:p w14:paraId="0B424D00" w14:textId="77777777" w:rsidR="00FA02C5" w:rsidRPr="00FF621E" w:rsidRDefault="00FA02C5" w:rsidP="00B404C3">
            <w:pPr>
              <w:pStyle w:val="StyleTabletextLeft"/>
            </w:pPr>
            <w:r w:rsidRPr="00FF621E">
              <w:t>TELECEL SA</w:t>
            </w:r>
          </w:p>
        </w:tc>
      </w:tr>
      <w:tr w:rsidR="00FA02C5" w:rsidRPr="00870C6B" w14:paraId="549A56AA" w14:textId="77777777" w:rsidTr="00B55CDD">
        <w:trPr>
          <w:cantSplit/>
          <w:trHeight w:val="240"/>
        </w:trPr>
        <w:tc>
          <w:tcPr>
            <w:tcW w:w="909" w:type="dxa"/>
            <w:shd w:val="clear" w:color="auto" w:fill="auto"/>
          </w:tcPr>
          <w:p w14:paraId="0FCDC3A2" w14:textId="77777777" w:rsidR="00FA02C5" w:rsidRPr="00E7062C" w:rsidRDefault="00FA02C5" w:rsidP="00B404C3">
            <w:pPr>
              <w:pStyle w:val="StyleTabletextLeft"/>
            </w:pPr>
            <w:r w:rsidRPr="00E7062C">
              <w:t>7-152-6</w:t>
            </w:r>
          </w:p>
        </w:tc>
        <w:tc>
          <w:tcPr>
            <w:tcW w:w="1009" w:type="dxa"/>
            <w:gridSpan w:val="2"/>
            <w:shd w:val="clear" w:color="auto" w:fill="auto"/>
          </w:tcPr>
          <w:p w14:paraId="63D6C723" w14:textId="77777777" w:rsidR="00FA02C5" w:rsidRPr="00E7062C" w:rsidRDefault="00FA02C5" w:rsidP="00B404C3">
            <w:pPr>
              <w:pStyle w:val="StyleTabletextLeft"/>
            </w:pPr>
            <w:r w:rsidRPr="00E7062C">
              <w:t>15558</w:t>
            </w:r>
          </w:p>
        </w:tc>
        <w:tc>
          <w:tcPr>
            <w:tcW w:w="3260" w:type="dxa"/>
            <w:shd w:val="clear" w:color="auto" w:fill="auto"/>
          </w:tcPr>
          <w:p w14:paraId="41A266C7" w14:textId="77777777" w:rsidR="00FA02C5" w:rsidRPr="00FF621E" w:rsidRDefault="00FA02C5" w:rsidP="00B404C3">
            <w:pPr>
              <w:pStyle w:val="StyleTabletextLeft"/>
            </w:pPr>
            <w:r w:rsidRPr="00FF621E">
              <w:t>MGW3</w:t>
            </w:r>
          </w:p>
        </w:tc>
        <w:tc>
          <w:tcPr>
            <w:tcW w:w="4110" w:type="dxa"/>
            <w:gridSpan w:val="2"/>
          </w:tcPr>
          <w:p w14:paraId="0E4DAAB3" w14:textId="77777777" w:rsidR="00FA02C5" w:rsidRPr="00FF621E" w:rsidRDefault="00FA02C5" w:rsidP="00B404C3">
            <w:pPr>
              <w:pStyle w:val="StyleTabletextLeft"/>
            </w:pPr>
            <w:r w:rsidRPr="00FF621E">
              <w:t>TELECEL SA</w:t>
            </w:r>
          </w:p>
        </w:tc>
      </w:tr>
      <w:tr w:rsidR="00FA02C5" w:rsidRPr="00870C6B" w14:paraId="799D35BF" w14:textId="77777777" w:rsidTr="00B55CDD">
        <w:trPr>
          <w:cantSplit/>
          <w:trHeight w:val="240"/>
        </w:trPr>
        <w:tc>
          <w:tcPr>
            <w:tcW w:w="909" w:type="dxa"/>
            <w:shd w:val="clear" w:color="auto" w:fill="auto"/>
          </w:tcPr>
          <w:p w14:paraId="3FFB9618" w14:textId="77777777" w:rsidR="00FA02C5" w:rsidRPr="00E7062C" w:rsidRDefault="00FA02C5" w:rsidP="00B404C3">
            <w:pPr>
              <w:pStyle w:val="StyleTabletextLeft"/>
            </w:pPr>
            <w:r w:rsidRPr="00E7062C">
              <w:t>7-152-7</w:t>
            </w:r>
          </w:p>
        </w:tc>
        <w:tc>
          <w:tcPr>
            <w:tcW w:w="1009" w:type="dxa"/>
            <w:gridSpan w:val="2"/>
            <w:shd w:val="clear" w:color="auto" w:fill="auto"/>
          </w:tcPr>
          <w:p w14:paraId="31B9E47F" w14:textId="77777777" w:rsidR="00FA02C5" w:rsidRPr="00E7062C" w:rsidRDefault="00FA02C5" w:rsidP="00B404C3">
            <w:pPr>
              <w:pStyle w:val="StyleTabletextLeft"/>
            </w:pPr>
            <w:r w:rsidRPr="00E7062C">
              <w:t>15559</w:t>
            </w:r>
          </w:p>
        </w:tc>
        <w:tc>
          <w:tcPr>
            <w:tcW w:w="3260" w:type="dxa"/>
            <w:shd w:val="clear" w:color="auto" w:fill="auto"/>
          </w:tcPr>
          <w:p w14:paraId="437FA471" w14:textId="77777777" w:rsidR="00FA02C5" w:rsidRPr="00FF621E" w:rsidRDefault="00FA02C5" w:rsidP="00B404C3">
            <w:pPr>
              <w:pStyle w:val="StyleTabletextLeft"/>
            </w:pPr>
            <w:r w:rsidRPr="00FF621E">
              <w:t>MGW8</w:t>
            </w:r>
          </w:p>
        </w:tc>
        <w:tc>
          <w:tcPr>
            <w:tcW w:w="4110" w:type="dxa"/>
            <w:gridSpan w:val="2"/>
          </w:tcPr>
          <w:p w14:paraId="12D467C2" w14:textId="77777777" w:rsidR="00FA02C5" w:rsidRPr="00FF621E" w:rsidRDefault="00FA02C5" w:rsidP="00B404C3">
            <w:pPr>
              <w:pStyle w:val="StyleTabletextLeft"/>
            </w:pPr>
            <w:r w:rsidRPr="00FF621E">
              <w:t>TELECEL SA</w:t>
            </w:r>
          </w:p>
        </w:tc>
      </w:tr>
      <w:tr w:rsidR="00FA02C5" w:rsidRPr="00870C6B" w14:paraId="3B0A999B" w14:textId="77777777" w:rsidTr="00B55CDD">
        <w:trPr>
          <w:cantSplit/>
          <w:trHeight w:val="293"/>
        </w:trPr>
        <w:tc>
          <w:tcPr>
            <w:tcW w:w="9288" w:type="dxa"/>
            <w:gridSpan w:val="6"/>
          </w:tcPr>
          <w:p w14:paraId="1F23CA0A" w14:textId="1566CCF4" w:rsidR="00FA02C5" w:rsidRPr="005F644F" w:rsidRDefault="009A117E" w:rsidP="00B55CDD">
            <w:pPr>
              <w:pStyle w:val="country0"/>
              <w:jc w:val="both"/>
            </w:pPr>
            <w:r w:rsidRPr="00E5159F">
              <w:rPr>
                <w:rFonts w:hint="cs"/>
                <w:sz w:val="18"/>
                <w:rtl/>
              </w:rPr>
              <w:t>بونير، سانت أوستاتيوس وسابا</w:t>
            </w:r>
          </w:p>
        </w:tc>
      </w:tr>
      <w:tr w:rsidR="00FA02C5" w:rsidRPr="00870C6B" w14:paraId="38A83E50" w14:textId="77777777" w:rsidTr="00B55CDD">
        <w:trPr>
          <w:cantSplit/>
          <w:trHeight w:val="240"/>
        </w:trPr>
        <w:tc>
          <w:tcPr>
            <w:tcW w:w="909" w:type="dxa"/>
            <w:shd w:val="clear" w:color="auto" w:fill="auto"/>
          </w:tcPr>
          <w:p w14:paraId="20B39D16" w14:textId="77777777" w:rsidR="00FA02C5" w:rsidRPr="00E7062C" w:rsidRDefault="00FA02C5" w:rsidP="00B404C3">
            <w:pPr>
              <w:pStyle w:val="StyleTabletextLeft"/>
            </w:pPr>
            <w:r w:rsidRPr="00E7062C">
              <w:t>3-124-5</w:t>
            </w:r>
          </w:p>
        </w:tc>
        <w:tc>
          <w:tcPr>
            <w:tcW w:w="1009" w:type="dxa"/>
            <w:gridSpan w:val="2"/>
            <w:shd w:val="clear" w:color="auto" w:fill="auto"/>
          </w:tcPr>
          <w:p w14:paraId="259E1D4D" w14:textId="77777777" w:rsidR="00FA02C5" w:rsidRPr="00E7062C" w:rsidRDefault="00FA02C5" w:rsidP="00B404C3">
            <w:pPr>
              <w:pStyle w:val="StyleTabletextLeft"/>
            </w:pPr>
            <w:r w:rsidRPr="00E7062C">
              <w:t>7141</w:t>
            </w:r>
          </w:p>
        </w:tc>
        <w:tc>
          <w:tcPr>
            <w:tcW w:w="3260" w:type="dxa"/>
            <w:shd w:val="clear" w:color="auto" w:fill="auto"/>
          </w:tcPr>
          <w:p w14:paraId="3DD6D150" w14:textId="77777777" w:rsidR="00FA02C5" w:rsidRPr="00FF621E" w:rsidRDefault="00FA02C5" w:rsidP="00B404C3">
            <w:pPr>
              <w:pStyle w:val="StyleTabletextLeft"/>
            </w:pPr>
            <w:r w:rsidRPr="00FF621E">
              <w:t>Bonaire/Telbo</w:t>
            </w:r>
          </w:p>
        </w:tc>
        <w:tc>
          <w:tcPr>
            <w:tcW w:w="4110" w:type="dxa"/>
            <w:gridSpan w:val="2"/>
          </w:tcPr>
          <w:p w14:paraId="7528C8B2" w14:textId="77777777" w:rsidR="00FA02C5" w:rsidRPr="00FF621E" w:rsidRDefault="00FA02C5" w:rsidP="00B404C3">
            <w:pPr>
              <w:pStyle w:val="StyleTabletextLeft"/>
            </w:pPr>
            <w:r w:rsidRPr="00FF621E">
              <w:t>Telbo</w:t>
            </w:r>
          </w:p>
        </w:tc>
      </w:tr>
      <w:tr w:rsidR="00FA02C5" w:rsidRPr="00870C6B" w14:paraId="696E926D" w14:textId="77777777" w:rsidTr="00B55CDD">
        <w:trPr>
          <w:cantSplit/>
          <w:trHeight w:val="240"/>
        </w:trPr>
        <w:tc>
          <w:tcPr>
            <w:tcW w:w="909" w:type="dxa"/>
            <w:shd w:val="clear" w:color="auto" w:fill="auto"/>
          </w:tcPr>
          <w:p w14:paraId="296B6166" w14:textId="77777777" w:rsidR="00FA02C5" w:rsidRPr="00E7062C" w:rsidRDefault="00FA02C5" w:rsidP="00B404C3">
            <w:pPr>
              <w:pStyle w:val="StyleTabletextLeft"/>
            </w:pPr>
            <w:r w:rsidRPr="00E7062C">
              <w:t>3-126-7</w:t>
            </w:r>
          </w:p>
        </w:tc>
        <w:tc>
          <w:tcPr>
            <w:tcW w:w="1009" w:type="dxa"/>
            <w:gridSpan w:val="2"/>
            <w:shd w:val="clear" w:color="auto" w:fill="auto"/>
          </w:tcPr>
          <w:p w14:paraId="178453D5" w14:textId="77777777" w:rsidR="00FA02C5" w:rsidRPr="00E7062C" w:rsidRDefault="00FA02C5" w:rsidP="00B404C3">
            <w:pPr>
              <w:pStyle w:val="StyleTabletextLeft"/>
            </w:pPr>
            <w:r w:rsidRPr="00E7062C">
              <w:t>7159</w:t>
            </w:r>
          </w:p>
        </w:tc>
        <w:tc>
          <w:tcPr>
            <w:tcW w:w="3260" w:type="dxa"/>
            <w:shd w:val="clear" w:color="auto" w:fill="auto"/>
          </w:tcPr>
          <w:p w14:paraId="4A90DAAF" w14:textId="77777777" w:rsidR="00FA02C5" w:rsidRPr="00FF621E" w:rsidRDefault="00FA02C5" w:rsidP="00B404C3">
            <w:pPr>
              <w:pStyle w:val="StyleTabletextLeft"/>
            </w:pPr>
            <w:r w:rsidRPr="00FF621E">
              <w:t>St. Eustatius</w:t>
            </w:r>
          </w:p>
        </w:tc>
        <w:tc>
          <w:tcPr>
            <w:tcW w:w="4110" w:type="dxa"/>
            <w:gridSpan w:val="2"/>
          </w:tcPr>
          <w:p w14:paraId="32225047" w14:textId="77777777" w:rsidR="00FA02C5" w:rsidRPr="00FF621E" w:rsidRDefault="00FA02C5" w:rsidP="00B404C3">
            <w:pPr>
              <w:pStyle w:val="StyleTabletextLeft"/>
            </w:pPr>
            <w:r w:rsidRPr="00FF621E">
              <w:t>Eutel N.V.</w:t>
            </w:r>
          </w:p>
        </w:tc>
      </w:tr>
      <w:tr w:rsidR="00FA02C5" w:rsidRPr="00870C6B" w14:paraId="23AAD413" w14:textId="77777777" w:rsidTr="00B55CDD">
        <w:trPr>
          <w:cantSplit/>
          <w:trHeight w:val="293"/>
        </w:trPr>
        <w:tc>
          <w:tcPr>
            <w:tcW w:w="9288" w:type="dxa"/>
            <w:gridSpan w:val="6"/>
          </w:tcPr>
          <w:p w14:paraId="51F4493F" w14:textId="02E16844" w:rsidR="00FA02C5" w:rsidRPr="005F644F" w:rsidRDefault="009A117E" w:rsidP="009A117E">
            <w:pPr>
              <w:pStyle w:val="country0"/>
            </w:pPr>
            <w:r w:rsidRPr="00E5159F">
              <w:rPr>
                <w:rFonts w:hint="cs"/>
                <w:sz w:val="18"/>
                <w:rtl/>
              </w:rPr>
              <w:t>البوسنة والهرسك</w:t>
            </w:r>
          </w:p>
        </w:tc>
      </w:tr>
      <w:tr w:rsidR="00FA02C5" w:rsidRPr="00870C6B" w14:paraId="12E86EAB" w14:textId="77777777" w:rsidTr="00B55CDD">
        <w:trPr>
          <w:cantSplit/>
          <w:trHeight w:val="240"/>
        </w:trPr>
        <w:tc>
          <w:tcPr>
            <w:tcW w:w="909" w:type="dxa"/>
            <w:shd w:val="clear" w:color="auto" w:fill="auto"/>
          </w:tcPr>
          <w:p w14:paraId="6B969CBD" w14:textId="77777777" w:rsidR="00FA02C5" w:rsidRPr="00E7062C" w:rsidRDefault="00FA02C5" w:rsidP="00B404C3">
            <w:pPr>
              <w:pStyle w:val="StyleTabletextLeft"/>
            </w:pPr>
            <w:r w:rsidRPr="00E7062C">
              <w:t>2-218-1</w:t>
            </w:r>
          </w:p>
        </w:tc>
        <w:tc>
          <w:tcPr>
            <w:tcW w:w="1009" w:type="dxa"/>
            <w:gridSpan w:val="2"/>
            <w:shd w:val="clear" w:color="auto" w:fill="auto"/>
          </w:tcPr>
          <w:p w14:paraId="0C07F593" w14:textId="77777777" w:rsidR="00FA02C5" w:rsidRPr="00E7062C" w:rsidRDefault="00FA02C5" w:rsidP="00B404C3">
            <w:pPr>
              <w:pStyle w:val="StyleTabletextLeft"/>
            </w:pPr>
            <w:r w:rsidRPr="00E7062C">
              <w:t>5841</w:t>
            </w:r>
          </w:p>
        </w:tc>
        <w:tc>
          <w:tcPr>
            <w:tcW w:w="3260" w:type="dxa"/>
            <w:shd w:val="clear" w:color="auto" w:fill="auto"/>
          </w:tcPr>
          <w:p w14:paraId="2864C612" w14:textId="77777777" w:rsidR="00FA02C5" w:rsidRPr="00FF621E" w:rsidRDefault="00FA02C5" w:rsidP="00B404C3">
            <w:pPr>
              <w:pStyle w:val="StyleTabletextLeft"/>
            </w:pPr>
            <w:r w:rsidRPr="00FF621E">
              <w:t>IATC SA2/Sarajevo</w:t>
            </w:r>
          </w:p>
        </w:tc>
        <w:tc>
          <w:tcPr>
            <w:tcW w:w="4110" w:type="dxa"/>
            <w:gridSpan w:val="2"/>
          </w:tcPr>
          <w:p w14:paraId="3D0F66D3" w14:textId="77777777" w:rsidR="00FA02C5" w:rsidRPr="009C2029" w:rsidRDefault="00FA02C5" w:rsidP="00B404C3">
            <w:pPr>
              <w:pStyle w:val="StyleTabletextLeft"/>
              <w:rPr>
                <w:lang w:val="en-GB"/>
              </w:rPr>
            </w:pPr>
            <w:r w:rsidRPr="009C2029">
              <w:rPr>
                <w:lang w:val="en-GB"/>
              </w:rPr>
              <w:t>BH Telecom d.d. Sarajevo</w:t>
            </w:r>
          </w:p>
        </w:tc>
      </w:tr>
      <w:tr w:rsidR="00FA02C5" w:rsidRPr="00870C6B" w14:paraId="08484D4D" w14:textId="77777777" w:rsidTr="00B55CDD">
        <w:trPr>
          <w:cantSplit/>
          <w:trHeight w:val="240"/>
        </w:trPr>
        <w:tc>
          <w:tcPr>
            <w:tcW w:w="909" w:type="dxa"/>
            <w:shd w:val="clear" w:color="auto" w:fill="auto"/>
          </w:tcPr>
          <w:p w14:paraId="79EA4A91" w14:textId="77777777" w:rsidR="00FA02C5" w:rsidRPr="00E7062C" w:rsidRDefault="00FA02C5" w:rsidP="00B404C3">
            <w:pPr>
              <w:pStyle w:val="StyleTabletextLeft"/>
            </w:pPr>
            <w:r w:rsidRPr="00E7062C">
              <w:t>2-218-2</w:t>
            </w:r>
          </w:p>
        </w:tc>
        <w:tc>
          <w:tcPr>
            <w:tcW w:w="1009" w:type="dxa"/>
            <w:gridSpan w:val="2"/>
            <w:shd w:val="clear" w:color="auto" w:fill="auto"/>
          </w:tcPr>
          <w:p w14:paraId="2C3BA293" w14:textId="77777777" w:rsidR="00FA02C5" w:rsidRPr="00E7062C" w:rsidRDefault="00FA02C5" w:rsidP="00B404C3">
            <w:pPr>
              <w:pStyle w:val="StyleTabletextLeft"/>
            </w:pPr>
            <w:r w:rsidRPr="00E7062C">
              <w:t>5842</w:t>
            </w:r>
          </w:p>
        </w:tc>
        <w:tc>
          <w:tcPr>
            <w:tcW w:w="3260" w:type="dxa"/>
            <w:shd w:val="clear" w:color="auto" w:fill="auto"/>
          </w:tcPr>
          <w:p w14:paraId="06D8ABA9" w14:textId="77777777" w:rsidR="00FA02C5" w:rsidRPr="00FF621E" w:rsidRDefault="00FA02C5" w:rsidP="00B404C3">
            <w:pPr>
              <w:pStyle w:val="StyleTabletextLeft"/>
            </w:pPr>
            <w:r w:rsidRPr="00FF621E">
              <w:t>SS MNC SA3</w:t>
            </w:r>
          </w:p>
        </w:tc>
        <w:tc>
          <w:tcPr>
            <w:tcW w:w="4110" w:type="dxa"/>
            <w:gridSpan w:val="2"/>
          </w:tcPr>
          <w:p w14:paraId="413E2618" w14:textId="77777777" w:rsidR="00FA02C5" w:rsidRPr="009C2029" w:rsidRDefault="00FA02C5" w:rsidP="00B404C3">
            <w:pPr>
              <w:pStyle w:val="StyleTabletextLeft"/>
              <w:rPr>
                <w:lang w:val="en-GB"/>
              </w:rPr>
            </w:pPr>
            <w:r w:rsidRPr="009C2029">
              <w:rPr>
                <w:lang w:val="en-GB"/>
              </w:rPr>
              <w:t>BH Telecom d.d. Sarajevo</w:t>
            </w:r>
          </w:p>
        </w:tc>
      </w:tr>
      <w:tr w:rsidR="00FA02C5" w:rsidRPr="0040209B" w14:paraId="5BC32B7C" w14:textId="77777777" w:rsidTr="00B55CDD">
        <w:trPr>
          <w:cantSplit/>
          <w:trHeight w:val="240"/>
        </w:trPr>
        <w:tc>
          <w:tcPr>
            <w:tcW w:w="909" w:type="dxa"/>
            <w:shd w:val="clear" w:color="auto" w:fill="auto"/>
          </w:tcPr>
          <w:p w14:paraId="58CA29A2" w14:textId="77777777" w:rsidR="00FA02C5" w:rsidRPr="00E7062C" w:rsidRDefault="00FA02C5" w:rsidP="00B404C3">
            <w:pPr>
              <w:pStyle w:val="StyleTabletextLeft"/>
            </w:pPr>
            <w:r w:rsidRPr="00E7062C">
              <w:t>2-218-3</w:t>
            </w:r>
          </w:p>
        </w:tc>
        <w:tc>
          <w:tcPr>
            <w:tcW w:w="1009" w:type="dxa"/>
            <w:gridSpan w:val="2"/>
            <w:shd w:val="clear" w:color="auto" w:fill="auto"/>
          </w:tcPr>
          <w:p w14:paraId="5EAC2190" w14:textId="77777777" w:rsidR="00FA02C5" w:rsidRPr="00E7062C" w:rsidRDefault="00FA02C5" w:rsidP="00B404C3">
            <w:pPr>
              <w:pStyle w:val="StyleTabletextLeft"/>
            </w:pPr>
            <w:r w:rsidRPr="00E7062C">
              <w:t>5843</w:t>
            </w:r>
          </w:p>
        </w:tc>
        <w:tc>
          <w:tcPr>
            <w:tcW w:w="3260" w:type="dxa"/>
            <w:shd w:val="clear" w:color="auto" w:fill="auto"/>
          </w:tcPr>
          <w:p w14:paraId="0C9078DE" w14:textId="77777777" w:rsidR="00FA02C5" w:rsidRPr="00FF621E" w:rsidRDefault="00FA02C5" w:rsidP="00B404C3">
            <w:pPr>
              <w:pStyle w:val="StyleTabletextLeft"/>
            </w:pPr>
            <w:r w:rsidRPr="00FF621E">
              <w:t>Siroki Brijeg</w:t>
            </w:r>
          </w:p>
        </w:tc>
        <w:tc>
          <w:tcPr>
            <w:tcW w:w="4110" w:type="dxa"/>
            <w:gridSpan w:val="2"/>
          </w:tcPr>
          <w:p w14:paraId="1D79912D" w14:textId="77777777" w:rsidR="00FA02C5" w:rsidRPr="005A1C74" w:rsidRDefault="00FA02C5" w:rsidP="00B404C3">
            <w:pPr>
              <w:pStyle w:val="StyleTabletextLeft"/>
            </w:pPr>
            <w:r w:rsidRPr="005A1C74">
              <w:t>JP Hrvatske telekomunikacije d.d. Mostar</w:t>
            </w:r>
          </w:p>
        </w:tc>
      </w:tr>
      <w:tr w:rsidR="00FA02C5" w:rsidRPr="0040209B" w14:paraId="6D8E9D88" w14:textId="77777777" w:rsidTr="00B55CDD">
        <w:trPr>
          <w:cantSplit/>
          <w:trHeight w:val="240"/>
        </w:trPr>
        <w:tc>
          <w:tcPr>
            <w:tcW w:w="909" w:type="dxa"/>
            <w:shd w:val="clear" w:color="auto" w:fill="auto"/>
          </w:tcPr>
          <w:p w14:paraId="69682077" w14:textId="77777777" w:rsidR="00FA02C5" w:rsidRPr="00E7062C" w:rsidRDefault="00FA02C5" w:rsidP="00B404C3">
            <w:pPr>
              <w:pStyle w:val="StyleTabletextLeft"/>
            </w:pPr>
            <w:r w:rsidRPr="00E7062C">
              <w:t>2-218-4</w:t>
            </w:r>
          </w:p>
        </w:tc>
        <w:tc>
          <w:tcPr>
            <w:tcW w:w="1009" w:type="dxa"/>
            <w:gridSpan w:val="2"/>
            <w:shd w:val="clear" w:color="auto" w:fill="auto"/>
          </w:tcPr>
          <w:p w14:paraId="5AB26F10" w14:textId="77777777" w:rsidR="00FA02C5" w:rsidRPr="00E7062C" w:rsidRDefault="00FA02C5" w:rsidP="00B404C3">
            <w:pPr>
              <w:pStyle w:val="StyleTabletextLeft"/>
            </w:pPr>
            <w:r w:rsidRPr="00E7062C">
              <w:t>5844</w:t>
            </w:r>
          </w:p>
        </w:tc>
        <w:tc>
          <w:tcPr>
            <w:tcW w:w="3260" w:type="dxa"/>
            <w:shd w:val="clear" w:color="auto" w:fill="auto"/>
          </w:tcPr>
          <w:p w14:paraId="0A5B9FFE" w14:textId="77777777" w:rsidR="00FA02C5" w:rsidRPr="00FF621E" w:rsidRDefault="00FA02C5" w:rsidP="00B404C3">
            <w:pPr>
              <w:pStyle w:val="StyleTabletextLeft"/>
            </w:pPr>
            <w:r w:rsidRPr="00FF621E">
              <w:t>Mostar</w:t>
            </w:r>
          </w:p>
        </w:tc>
        <w:tc>
          <w:tcPr>
            <w:tcW w:w="4110" w:type="dxa"/>
            <w:gridSpan w:val="2"/>
          </w:tcPr>
          <w:p w14:paraId="78158B51" w14:textId="77777777" w:rsidR="00FA02C5" w:rsidRPr="005A1C74" w:rsidRDefault="00FA02C5" w:rsidP="00B404C3">
            <w:pPr>
              <w:pStyle w:val="StyleTabletextLeft"/>
            </w:pPr>
            <w:r w:rsidRPr="005A1C74">
              <w:t>JP Hrvatske telekomunikacije d.d. Mostar</w:t>
            </w:r>
          </w:p>
        </w:tc>
      </w:tr>
      <w:tr w:rsidR="00FA02C5" w:rsidRPr="00870C6B" w14:paraId="430821FD" w14:textId="77777777" w:rsidTr="00B55CDD">
        <w:trPr>
          <w:cantSplit/>
          <w:trHeight w:val="240"/>
        </w:trPr>
        <w:tc>
          <w:tcPr>
            <w:tcW w:w="909" w:type="dxa"/>
            <w:shd w:val="clear" w:color="auto" w:fill="auto"/>
          </w:tcPr>
          <w:p w14:paraId="133E5508" w14:textId="77777777" w:rsidR="00FA02C5" w:rsidRPr="00E7062C" w:rsidRDefault="00FA02C5" w:rsidP="00B404C3">
            <w:pPr>
              <w:pStyle w:val="StyleTabletextLeft"/>
            </w:pPr>
            <w:r w:rsidRPr="00E7062C">
              <w:t>2-218-6</w:t>
            </w:r>
          </w:p>
        </w:tc>
        <w:tc>
          <w:tcPr>
            <w:tcW w:w="1009" w:type="dxa"/>
            <w:gridSpan w:val="2"/>
            <w:shd w:val="clear" w:color="auto" w:fill="auto"/>
          </w:tcPr>
          <w:p w14:paraId="5950D9AA" w14:textId="77777777" w:rsidR="00FA02C5" w:rsidRPr="00E7062C" w:rsidRDefault="00FA02C5" w:rsidP="00B404C3">
            <w:pPr>
              <w:pStyle w:val="StyleTabletextLeft"/>
            </w:pPr>
            <w:r w:rsidRPr="00E7062C">
              <w:t>5846</w:t>
            </w:r>
          </w:p>
        </w:tc>
        <w:tc>
          <w:tcPr>
            <w:tcW w:w="3260" w:type="dxa"/>
            <w:shd w:val="clear" w:color="auto" w:fill="auto"/>
          </w:tcPr>
          <w:p w14:paraId="0DBB2CB9" w14:textId="77777777" w:rsidR="00FA02C5" w:rsidRPr="00FF621E" w:rsidRDefault="00FA02C5" w:rsidP="00B404C3">
            <w:pPr>
              <w:pStyle w:val="StyleTabletextLeft"/>
            </w:pPr>
            <w:r w:rsidRPr="00FF621E">
              <w:t>Sarajevo/STPSA</w:t>
            </w:r>
          </w:p>
        </w:tc>
        <w:tc>
          <w:tcPr>
            <w:tcW w:w="4110" w:type="dxa"/>
            <w:gridSpan w:val="2"/>
          </w:tcPr>
          <w:p w14:paraId="60AF6024" w14:textId="77777777" w:rsidR="00FA02C5" w:rsidRPr="009C2029" w:rsidRDefault="00FA02C5" w:rsidP="00B404C3">
            <w:pPr>
              <w:pStyle w:val="StyleTabletextLeft"/>
              <w:rPr>
                <w:lang w:val="en-GB"/>
              </w:rPr>
            </w:pPr>
            <w:r w:rsidRPr="009C2029">
              <w:rPr>
                <w:lang w:val="en-GB"/>
              </w:rPr>
              <w:t>BH Telecom d.d. Sarajevo</w:t>
            </w:r>
          </w:p>
        </w:tc>
      </w:tr>
      <w:tr w:rsidR="00FA02C5" w:rsidRPr="00870C6B" w14:paraId="29AFDFBB" w14:textId="77777777" w:rsidTr="00B55CDD">
        <w:trPr>
          <w:cantSplit/>
          <w:trHeight w:val="240"/>
        </w:trPr>
        <w:tc>
          <w:tcPr>
            <w:tcW w:w="909" w:type="dxa"/>
            <w:shd w:val="clear" w:color="auto" w:fill="auto"/>
          </w:tcPr>
          <w:p w14:paraId="2A0CC9BE" w14:textId="77777777" w:rsidR="00FA02C5" w:rsidRPr="00E7062C" w:rsidRDefault="00FA02C5" w:rsidP="00B404C3">
            <w:pPr>
              <w:pStyle w:val="StyleTabletextLeft"/>
            </w:pPr>
            <w:r w:rsidRPr="00E7062C">
              <w:t>2-218-7</w:t>
            </w:r>
          </w:p>
        </w:tc>
        <w:tc>
          <w:tcPr>
            <w:tcW w:w="1009" w:type="dxa"/>
            <w:gridSpan w:val="2"/>
            <w:shd w:val="clear" w:color="auto" w:fill="auto"/>
          </w:tcPr>
          <w:p w14:paraId="47A447E7" w14:textId="77777777" w:rsidR="00FA02C5" w:rsidRPr="00E7062C" w:rsidRDefault="00FA02C5" w:rsidP="00B404C3">
            <w:pPr>
              <w:pStyle w:val="StyleTabletextLeft"/>
            </w:pPr>
            <w:r w:rsidRPr="00E7062C">
              <w:t>5847</w:t>
            </w:r>
          </w:p>
        </w:tc>
        <w:tc>
          <w:tcPr>
            <w:tcW w:w="3260" w:type="dxa"/>
            <w:shd w:val="clear" w:color="auto" w:fill="auto"/>
          </w:tcPr>
          <w:p w14:paraId="04674682" w14:textId="77777777" w:rsidR="00FA02C5" w:rsidRPr="00FF621E" w:rsidRDefault="00FA02C5" w:rsidP="00B404C3">
            <w:pPr>
              <w:pStyle w:val="StyleTabletextLeft"/>
            </w:pPr>
            <w:r w:rsidRPr="00FF621E">
              <w:t>Zenica/STPZE</w:t>
            </w:r>
          </w:p>
        </w:tc>
        <w:tc>
          <w:tcPr>
            <w:tcW w:w="4110" w:type="dxa"/>
            <w:gridSpan w:val="2"/>
          </w:tcPr>
          <w:p w14:paraId="090897B0" w14:textId="77777777" w:rsidR="00FA02C5" w:rsidRPr="009C2029" w:rsidRDefault="00FA02C5" w:rsidP="00B404C3">
            <w:pPr>
              <w:pStyle w:val="StyleTabletextLeft"/>
              <w:rPr>
                <w:lang w:val="en-GB"/>
              </w:rPr>
            </w:pPr>
            <w:r w:rsidRPr="009C2029">
              <w:rPr>
                <w:lang w:val="en-GB"/>
              </w:rPr>
              <w:t>BH Telecom d.d. Sarajevo</w:t>
            </w:r>
          </w:p>
        </w:tc>
      </w:tr>
      <w:tr w:rsidR="00FA02C5" w:rsidRPr="0040209B" w14:paraId="30124B7A" w14:textId="77777777" w:rsidTr="00B55CDD">
        <w:trPr>
          <w:cantSplit/>
          <w:trHeight w:val="240"/>
        </w:trPr>
        <w:tc>
          <w:tcPr>
            <w:tcW w:w="909" w:type="dxa"/>
            <w:shd w:val="clear" w:color="auto" w:fill="auto"/>
          </w:tcPr>
          <w:p w14:paraId="5B26C387" w14:textId="77777777" w:rsidR="00FA02C5" w:rsidRPr="00E7062C" w:rsidRDefault="00FA02C5" w:rsidP="00B404C3">
            <w:pPr>
              <w:pStyle w:val="StyleTabletextLeft"/>
            </w:pPr>
            <w:r w:rsidRPr="00E7062C">
              <w:t>2-219-2</w:t>
            </w:r>
          </w:p>
        </w:tc>
        <w:tc>
          <w:tcPr>
            <w:tcW w:w="1009" w:type="dxa"/>
            <w:gridSpan w:val="2"/>
            <w:shd w:val="clear" w:color="auto" w:fill="auto"/>
          </w:tcPr>
          <w:p w14:paraId="7927ED87" w14:textId="77777777" w:rsidR="00FA02C5" w:rsidRPr="00E7062C" w:rsidRDefault="00FA02C5" w:rsidP="00B404C3">
            <w:pPr>
              <w:pStyle w:val="StyleTabletextLeft"/>
            </w:pPr>
            <w:r w:rsidRPr="00E7062C">
              <w:t>5850</w:t>
            </w:r>
          </w:p>
        </w:tc>
        <w:tc>
          <w:tcPr>
            <w:tcW w:w="3260" w:type="dxa"/>
            <w:shd w:val="clear" w:color="auto" w:fill="auto"/>
          </w:tcPr>
          <w:p w14:paraId="0BD04BEF" w14:textId="77777777" w:rsidR="00FA02C5" w:rsidRPr="00FF621E" w:rsidRDefault="00FA02C5" w:rsidP="00B404C3">
            <w:pPr>
              <w:pStyle w:val="StyleTabletextLeft"/>
            </w:pPr>
            <w:r w:rsidRPr="00FF621E">
              <w:t>Logosoft/ SA1 Sarajevo</w:t>
            </w:r>
          </w:p>
        </w:tc>
        <w:tc>
          <w:tcPr>
            <w:tcW w:w="4110" w:type="dxa"/>
            <w:gridSpan w:val="2"/>
          </w:tcPr>
          <w:p w14:paraId="50FDB4EA" w14:textId="77777777" w:rsidR="00FA02C5" w:rsidRPr="005A1C74" w:rsidRDefault="00FA02C5" w:rsidP="00B404C3">
            <w:pPr>
              <w:pStyle w:val="StyleTabletextLeft"/>
              <w:rPr>
                <w:lang w:val="es-ES"/>
              </w:rPr>
            </w:pPr>
            <w:r w:rsidRPr="005A1C74">
              <w:rPr>
                <w:lang w:val="es-ES"/>
              </w:rPr>
              <w:t>Logosoft d.o.o. Sarajevo</w:t>
            </w:r>
          </w:p>
        </w:tc>
      </w:tr>
      <w:tr w:rsidR="00FA02C5" w:rsidRPr="0040209B" w14:paraId="46BA8D1C" w14:textId="77777777" w:rsidTr="00B55CDD">
        <w:trPr>
          <w:cantSplit/>
          <w:trHeight w:val="240"/>
        </w:trPr>
        <w:tc>
          <w:tcPr>
            <w:tcW w:w="909" w:type="dxa"/>
            <w:shd w:val="clear" w:color="auto" w:fill="auto"/>
          </w:tcPr>
          <w:p w14:paraId="48E65253" w14:textId="77777777" w:rsidR="00FA02C5" w:rsidRPr="00E7062C" w:rsidRDefault="00FA02C5" w:rsidP="00B404C3">
            <w:pPr>
              <w:pStyle w:val="StyleTabletextLeft"/>
            </w:pPr>
            <w:r w:rsidRPr="00E7062C">
              <w:t>2-219-4</w:t>
            </w:r>
          </w:p>
        </w:tc>
        <w:tc>
          <w:tcPr>
            <w:tcW w:w="1009" w:type="dxa"/>
            <w:gridSpan w:val="2"/>
            <w:shd w:val="clear" w:color="auto" w:fill="auto"/>
          </w:tcPr>
          <w:p w14:paraId="46F10D2C" w14:textId="77777777" w:rsidR="00FA02C5" w:rsidRPr="00E7062C" w:rsidRDefault="00FA02C5" w:rsidP="00B404C3">
            <w:pPr>
              <w:pStyle w:val="StyleTabletextLeft"/>
            </w:pPr>
            <w:r w:rsidRPr="00E7062C">
              <w:t>5852</w:t>
            </w:r>
          </w:p>
        </w:tc>
        <w:tc>
          <w:tcPr>
            <w:tcW w:w="3260" w:type="dxa"/>
            <w:shd w:val="clear" w:color="auto" w:fill="auto"/>
          </w:tcPr>
          <w:p w14:paraId="289334B7" w14:textId="77777777" w:rsidR="00FA02C5" w:rsidRPr="00FF621E" w:rsidRDefault="00FA02C5" w:rsidP="00B404C3">
            <w:pPr>
              <w:pStyle w:val="StyleTabletextLeft"/>
            </w:pPr>
            <w:r w:rsidRPr="00FF621E">
              <w:t>Akt.Ol./Sa1 Sarajevo</w:t>
            </w:r>
          </w:p>
        </w:tc>
        <w:tc>
          <w:tcPr>
            <w:tcW w:w="4110" w:type="dxa"/>
            <w:gridSpan w:val="2"/>
          </w:tcPr>
          <w:p w14:paraId="325A2141" w14:textId="77777777" w:rsidR="00FA02C5" w:rsidRPr="00FF621E" w:rsidRDefault="00FA02C5" w:rsidP="00B404C3">
            <w:pPr>
              <w:pStyle w:val="StyleTabletextLeft"/>
            </w:pPr>
            <w:r w:rsidRPr="00FF621E">
              <w:t>AKT.ONLINE d.o.o. Sarajevo</w:t>
            </w:r>
          </w:p>
        </w:tc>
      </w:tr>
      <w:tr w:rsidR="00FA02C5" w:rsidRPr="009C2029" w14:paraId="6F184153" w14:textId="77777777" w:rsidTr="00B55CDD">
        <w:trPr>
          <w:cantSplit/>
          <w:trHeight w:val="240"/>
        </w:trPr>
        <w:tc>
          <w:tcPr>
            <w:tcW w:w="909" w:type="dxa"/>
            <w:shd w:val="clear" w:color="auto" w:fill="auto"/>
          </w:tcPr>
          <w:p w14:paraId="7DC4447C" w14:textId="77777777" w:rsidR="00FA02C5" w:rsidRPr="00E7062C" w:rsidRDefault="00FA02C5" w:rsidP="00B404C3">
            <w:pPr>
              <w:pStyle w:val="StyleTabletextLeft"/>
            </w:pPr>
            <w:r w:rsidRPr="00E7062C">
              <w:t>2-219-5</w:t>
            </w:r>
          </w:p>
        </w:tc>
        <w:tc>
          <w:tcPr>
            <w:tcW w:w="1009" w:type="dxa"/>
            <w:gridSpan w:val="2"/>
            <w:shd w:val="clear" w:color="auto" w:fill="auto"/>
          </w:tcPr>
          <w:p w14:paraId="6D8436AA" w14:textId="77777777" w:rsidR="00FA02C5" w:rsidRPr="00E7062C" w:rsidRDefault="00FA02C5" w:rsidP="00B404C3">
            <w:pPr>
              <w:pStyle w:val="StyleTabletextLeft"/>
            </w:pPr>
            <w:r w:rsidRPr="00E7062C">
              <w:t>5853</w:t>
            </w:r>
          </w:p>
        </w:tc>
        <w:tc>
          <w:tcPr>
            <w:tcW w:w="3260" w:type="dxa"/>
            <w:shd w:val="clear" w:color="auto" w:fill="auto"/>
          </w:tcPr>
          <w:p w14:paraId="04320E13" w14:textId="77777777" w:rsidR="00FA02C5" w:rsidRPr="00FF621E" w:rsidRDefault="00FA02C5" w:rsidP="00B404C3">
            <w:pPr>
              <w:pStyle w:val="StyleTabletextLeft"/>
            </w:pPr>
            <w:r w:rsidRPr="00FF621E">
              <w:t>BAEPNSA1 Sarajevo</w:t>
            </w:r>
          </w:p>
        </w:tc>
        <w:tc>
          <w:tcPr>
            <w:tcW w:w="4110" w:type="dxa"/>
            <w:gridSpan w:val="2"/>
          </w:tcPr>
          <w:p w14:paraId="0F529B30" w14:textId="77777777" w:rsidR="00FA02C5" w:rsidRPr="00FF621E" w:rsidRDefault="00FA02C5" w:rsidP="00B404C3">
            <w:pPr>
              <w:pStyle w:val="StyleTabletextLeft"/>
            </w:pPr>
            <w:r w:rsidRPr="00FF621E">
              <w:t>Europronet Bosnia d.o.o. Sarajevo</w:t>
            </w:r>
          </w:p>
        </w:tc>
      </w:tr>
      <w:tr w:rsidR="00FA02C5" w:rsidRPr="0040209B" w14:paraId="52BCF52B" w14:textId="77777777" w:rsidTr="00B55CDD">
        <w:trPr>
          <w:cantSplit/>
          <w:trHeight w:val="240"/>
        </w:trPr>
        <w:tc>
          <w:tcPr>
            <w:tcW w:w="909" w:type="dxa"/>
            <w:shd w:val="clear" w:color="auto" w:fill="auto"/>
          </w:tcPr>
          <w:p w14:paraId="108EF289" w14:textId="77777777" w:rsidR="00FA02C5" w:rsidRPr="00E7062C" w:rsidRDefault="00FA02C5" w:rsidP="00B404C3">
            <w:pPr>
              <w:pStyle w:val="StyleTabletextLeft"/>
            </w:pPr>
            <w:r w:rsidRPr="00E7062C">
              <w:t>2-219-6</w:t>
            </w:r>
          </w:p>
        </w:tc>
        <w:tc>
          <w:tcPr>
            <w:tcW w:w="1009" w:type="dxa"/>
            <w:gridSpan w:val="2"/>
            <w:shd w:val="clear" w:color="auto" w:fill="auto"/>
          </w:tcPr>
          <w:p w14:paraId="56FB1C1A" w14:textId="77777777" w:rsidR="00FA02C5" w:rsidRPr="00E7062C" w:rsidRDefault="00FA02C5" w:rsidP="00B404C3">
            <w:pPr>
              <w:pStyle w:val="StyleTabletextLeft"/>
            </w:pPr>
            <w:r w:rsidRPr="00E7062C">
              <w:t>5854</w:t>
            </w:r>
          </w:p>
        </w:tc>
        <w:tc>
          <w:tcPr>
            <w:tcW w:w="3260" w:type="dxa"/>
            <w:shd w:val="clear" w:color="auto" w:fill="auto"/>
          </w:tcPr>
          <w:p w14:paraId="7A720355" w14:textId="77777777" w:rsidR="00FA02C5" w:rsidRPr="00FF621E" w:rsidRDefault="00FA02C5" w:rsidP="00B404C3">
            <w:pPr>
              <w:pStyle w:val="StyleTabletextLeft"/>
            </w:pPr>
            <w:r w:rsidRPr="00FF621E">
              <w:t>Aneks/BL1 Banjaluka</w:t>
            </w:r>
          </w:p>
        </w:tc>
        <w:tc>
          <w:tcPr>
            <w:tcW w:w="4110" w:type="dxa"/>
            <w:gridSpan w:val="2"/>
          </w:tcPr>
          <w:p w14:paraId="02F6D7AF" w14:textId="77777777" w:rsidR="00FA02C5" w:rsidRPr="005A1C74" w:rsidRDefault="00FA02C5" w:rsidP="00B404C3">
            <w:pPr>
              <w:pStyle w:val="StyleTabletextLeft"/>
              <w:rPr>
                <w:lang w:val="es-ES"/>
              </w:rPr>
            </w:pPr>
            <w:r w:rsidRPr="005A1C74">
              <w:rPr>
                <w:lang w:val="es-ES"/>
              </w:rPr>
              <w:t>Blicnet d.o.o. Banja Luka</w:t>
            </w:r>
          </w:p>
        </w:tc>
      </w:tr>
      <w:tr w:rsidR="00FA02C5" w:rsidRPr="00870C6B" w14:paraId="3DF646DE" w14:textId="77777777" w:rsidTr="00B55CDD">
        <w:trPr>
          <w:cantSplit/>
          <w:trHeight w:val="240"/>
        </w:trPr>
        <w:tc>
          <w:tcPr>
            <w:tcW w:w="909" w:type="dxa"/>
            <w:shd w:val="clear" w:color="auto" w:fill="auto"/>
          </w:tcPr>
          <w:p w14:paraId="36164CFD" w14:textId="77777777" w:rsidR="00FA02C5" w:rsidRPr="00E7062C" w:rsidRDefault="00FA02C5" w:rsidP="00B404C3">
            <w:pPr>
              <w:pStyle w:val="StyleTabletextLeft"/>
            </w:pPr>
            <w:r w:rsidRPr="00E7062C">
              <w:t>2-219-7</w:t>
            </w:r>
          </w:p>
        </w:tc>
        <w:tc>
          <w:tcPr>
            <w:tcW w:w="1009" w:type="dxa"/>
            <w:gridSpan w:val="2"/>
            <w:shd w:val="clear" w:color="auto" w:fill="auto"/>
          </w:tcPr>
          <w:p w14:paraId="109452A4" w14:textId="77777777" w:rsidR="00FA02C5" w:rsidRPr="00E7062C" w:rsidRDefault="00FA02C5" w:rsidP="00B404C3">
            <w:pPr>
              <w:pStyle w:val="StyleTabletextLeft"/>
            </w:pPr>
            <w:r w:rsidRPr="00E7062C">
              <w:t>5855</w:t>
            </w:r>
          </w:p>
        </w:tc>
        <w:tc>
          <w:tcPr>
            <w:tcW w:w="3260" w:type="dxa"/>
            <w:shd w:val="clear" w:color="auto" w:fill="auto"/>
          </w:tcPr>
          <w:p w14:paraId="2533110E" w14:textId="77777777" w:rsidR="00FA02C5" w:rsidRPr="00FF621E" w:rsidRDefault="00FA02C5" w:rsidP="00B404C3">
            <w:pPr>
              <w:pStyle w:val="StyleTabletextLeft"/>
            </w:pPr>
            <w:r w:rsidRPr="00FF621E">
              <w:t>MH-INAt-33 Sarajevo</w:t>
            </w:r>
          </w:p>
        </w:tc>
        <w:tc>
          <w:tcPr>
            <w:tcW w:w="4110" w:type="dxa"/>
            <w:gridSpan w:val="2"/>
          </w:tcPr>
          <w:p w14:paraId="332217C2" w14:textId="77777777" w:rsidR="00FA02C5" w:rsidRPr="009C2029" w:rsidRDefault="00FA02C5" w:rsidP="00B404C3">
            <w:pPr>
              <w:pStyle w:val="StyleTabletextLeft"/>
              <w:rPr>
                <w:lang w:val="en-GB"/>
              </w:rPr>
            </w:pPr>
            <w:r w:rsidRPr="009C2029">
              <w:rPr>
                <w:lang w:val="en-GB"/>
              </w:rPr>
              <w:t>“M&amp;H” Company d.o.o. Sarajevo</w:t>
            </w:r>
          </w:p>
        </w:tc>
      </w:tr>
      <w:tr w:rsidR="00FA02C5" w:rsidRPr="0040209B" w14:paraId="6E63E5A0" w14:textId="77777777" w:rsidTr="00B55CDD">
        <w:trPr>
          <w:cantSplit/>
          <w:trHeight w:val="240"/>
        </w:trPr>
        <w:tc>
          <w:tcPr>
            <w:tcW w:w="909" w:type="dxa"/>
            <w:shd w:val="clear" w:color="auto" w:fill="auto"/>
          </w:tcPr>
          <w:p w14:paraId="2C0980E0" w14:textId="77777777" w:rsidR="00FA02C5" w:rsidRPr="00E7062C" w:rsidRDefault="00FA02C5" w:rsidP="00B404C3">
            <w:pPr>
              <w:pStyle w:val="StyleTabletextLeft"/>
            </w:pPr>
            <w:r w:rsidRPr="00E7062C">
              <w:lastRenderedPageBreak/>
              <w:t>3-239-0</w:t>
            </w:r>
          </w:p>
        </w:tc>
        <w:tc>
          <w:tcPr>
            <w:tcW w:w="1009" w:type="dxa"/>
            <w:gridSpan w:val="2"/>
            <w:shd w:val="clear" w:color="auto" w:fill="auto"/>
          </w:tcPr>
          <w:p w14:paraId="03A1DD22" w14:textId="77777777" w:rsidR="00FA02C5" w:rsidRPr="00E7062C" w:rsidRDefault="00FA02C5" w:rsidP="00B404C3">
            <w:pPr>
              <w:pStyle w:val="StyleTabletextLeft"/>
            </w:pPr>
            <w:r w:rsidRPr="00E7062C">
              <w:t>8056</w:t>
            </w:r>
          </w:p>
        </w:tc>
        <w:tc>
          <w:tcPr>
            <w:tcW w:w="3260" w:type="dxa"/>
            <w:shd w:val="clear" w:color="auto" w:fill="auto"/>
          </w:tcPr>
          <w:p w14:paraId="73AD06F6" w14:textId="77777777" w:rsidR="00FA02C5" w:rsidRPr="00FF621E" w:rsidRDefault="00FA02C5" w:rsidP="00B404C3">
            <w:pPr>
              <w:pStyle w:val="StyleTabletextLeft"/>
            </w:pPr>
            <w:r w:rsidRPr="00FF621E">
              <w:t>STA STP BLUKA1</w:t>
            </w:r>
          </w:p>
        </w:tc>
        <w:tc>
          <w:tcPr>
            <w:tcW w:w="4110" w:type="dxa"/>
            <w:gridSpan w:val="2"/>
          </w:tcPr>
          <w:p w14:paraId="4FF1129D" w14:textId="77777777" w:rsidR="00FA02C5" w:rsidRPr="00FF621E" w:rsidRDefault="00FA02C5" w:rsidP="00B404C3">
            <w:pPr>
              <w:pStyle w:val="StyleTabletextLeft"/>
            </w:pPr>
            <w:r w:rsidRPr="00FF621E">
              <w:t>Telekomunikacije RS, a.d. Banja Luka</w:t>
            </w:r>
          </w:p>
        </w:tc>
      </w:tr>
      <w:tr w:rsidR="00FA02C5" w:rsidRPr="0040209B" w14:paraId="28A29AEE" w14:textId="77777777" w:rsidTr="00B55CDD">
        <w:trPr>
          <w:cantSplit/>
          <w:trHeight w:val="240"/>
        </w:trPr>
        <w:tc>
          <w:tcPr>
            <w:tcW w:w="909" w:type="dxa"/>
            <w:shd w:val="clear" w:color="auto" w:fill="auto"/>
          </w:tcPr>
          <w:p w14:paraId="096D2E1A" w14:textId="77777777" w:rsidR="00FA02C5" w:rsidRPr="00E7062C" w:rsidRDefault="00FA02C5" w:rsidP="00B404C3">
            <w:pPr>
              <w:pStyle w:val="StyleTabletextLeft"/>
            </w:pPr>
            <w:r w:rsidRPr="00E7062C">
              <w:t>3-239-1</w:t>
            </w:r>
          </w:p>
        </w:tc>
        <w:tc>
          <w:tcPr>
            <w:tcW w:w="1009" w:type="dxa"/>
            <w:gridSpan w:val="2"/>
            <w:shd w:val="clear" w:color="auto" w:fill="auto"/>
          </w:tcPr>
          <w:p w14:paraId="3C8E6267" w14:textId="77777777" w:rsidR="00FA02C5" w:rsidRPr="00E7062C" w:rsidRDefault="00FA02C5" w:rsidP="00B404C3">
            <w:pPr>
              <w:pStyle w:val="StyleTabletextLeft"/>
            </w:pPr>
            <w:r w:rsidRPr="00E7062C">
              <w:t>8057</w:t>
            </w:r>
          </w:p>
        </w:tc>
        <w:tc>
          <w:tcPr>
            <w:tcW w:w="3260" w:type="dxa"/>
            <w:shd w:val="clear" w:color="auto" w:fill="auto"/>
          </w:tcPr>
          <w:p w14:paraId="3D61E3C8" w14:textId="77777777" w:rsidR="00FA02C5" w:rsidRPr="00FF621E" w:rsidRDefault="00FA02C5" w:rsidP="00B404C3">
            <w:pPr>
              <w:pStyle w:val="StyleTabletextLeft"/>
            </w:pPr>
            <w:r w:rsidRPr="00FF621E">
              <w:t>STA STP BLUKA2</w:t>
            </w:r>
          </w:p>
        </w:tc>
        <w:tc>
          <w:tcPr>
            <w:tcW w:w="4110" w:type="dxa"/>
            <w:gridSpan w:val="2"/>
          </w:tcPr>
          <w:p w14:paraId="6F6C4BBE" w14:textId="77777777" w:rsidR="00FA02C5" w:rsidRPr="00FF621E" w:rsidRDefault="00FA02C5" w:rsidP="00B404C3">
            <w:pPr>
              <w:pStyle w:val="StyleTabletextLeft"/>
            </w:pPr>
            <w:r w:rsidRPr="00FF621E">
              <w:t>Telekomunikacije RS, a.d. Banja Luka</w:t>
            </w:r>
          </w:p>
        </w:tc>
      </w:tr>
      <w:tr w:rsidR="00FA02C5" w:rsidRPr="0040209B" w14:paraId="5A402664" w14:textId="77777777" w:rsidTr="00B55CDD">
        <w:trPr>
          <w:cantSplit/>
          <w:trHeight w:val="240"/>
        </w:trPr>
        <w:tc>
          <w:tcPr>
            <w:tcW w:w="909" w:type="dxa"/>
            <w:shd w:val="clear" w:color="auto" w:fill="auto"/>
          </w:tcPr>
          <w:p w14:paraId="011E6D50" w14:textId="77777777" w:rsidR="00FA02C5" w:rsidRPr="00E7062C" w:rsidRDefault="00FA02C5" w:rsidP="00B404C3">
            <w:pPr>
              <w:pStyle w:val="StyleTabletextLeft"/>
            </w:pPr>
            <w:r w:rsidRPr="00E7062C">
              <w:t>3-239-2</w:t>
            </w:r>
          </w:p>
        </w:tc>
        <w:tc>
          <w:tcPr>
            <w:tcW w:w="1009" w:type="dxa"/>
            <w:gridSpan w:val="2"/>
            <w:shd w:val="clear" w:color="auto" w:fill="auto"/>
          </w:tcPr>
          <w:p w14:paraId="0754492B" w14:textId="77777777" w:rsidR="00FA02C5" w:rsidRPr="00E7062C" w:rsidRDefault="00FA02C5" w:rsidP="00B404C3">
            <w:pPr>
              <w:pStyle w:val="StyleTabletextLeft"/>
            </w:pPr>
            <w:r w:rsidRPr="00E7062C">
              <w:t>8058</w:t>
            </w:r>
          </w:p>
        </w:tc>
        <w:tc>
          <w:tcPr>
            <w:tcW w:w="3260" w:type="dxa"/>
            <w:shd w:val="clear" w:color="auto" w:fill="auto"/>
          </w:tcPr>
          <w:p w14:paraId="4787A574" w14:textId="77777777" w:rsidR="00FA02C5" w:rsidRPr="00FF621E" w:rsidRDefault="00FA02C5" w:rsidP="00B404C3">
            <w:pPr>
              <w:pStyle w:val="StyleTabletextLeft"/>
            </w:pPr>
            <w:r w:rsidRPr="00FF621E">
              <w:t>IE BLUKA1</w:t>
            </w:r>
          </w:p>
        </w:tc>
        <w:tc>
          <w:tcPr>
            <w:tcW w:w="4110" w:type="dxa"/>
            <w:gridSpan w:val="2"/>
          </w:tcPr>
          <w:p w14:paraId="39E32646" w14:textId="77777777" w:rsidR="00FA02C5" w:rsidRPr="00FF621E" w:rsidRDefault="00FA02C5" w:rsidP="00B404C3">
            <w:pPr>
              <w:pStyle w:val="StyleTabletextLeft"/>
            </w:pPr>
            <w:r w:rsidRPr="00FF621E">
              <w:t>Telekomunikacije RS, a.d. Banja Luka</w:t>
            </w:r>
          </w:p>
        </w:tc>
      </w:tr>
      <w:tr w:rsidR="00FA02C5" w:rsidRPr="0040209B" w14:paraId="1E010D7C" w14:textId="77777777" w:rsidTr="00B55CDD">
        <w:trPr>
          <w:cantSplit/>
          <w:trHeight w:val="240"/>
        </w:trPr>
        <w:tc>
          <w:tcPr>
            <w:tcW w:w="909" w:type="dxa"/>
            <w:shd w:val="clear" w:color="auto" w:fill="auto"/>
          </w:tcPr>
          <w:p w14:paraId="6A0DB7CC" w14:textId="77777777" w:rsidR="00FA02C5" w:rsidRPr="00E7062C" w:rsidRDefault="00FA02C5" w:rsidP="00B404C3">
            <w:pPr>
              <w:pStyle w:val="StyleTabletextLeft"/>
            </w:pPr>
            <w:r w:rsidRPr="00E7062C">
              <w:t>3-239-3</w:t>
            </w:r>
          </w:p>
        </w:tc>
        <w:tc>
          <w:tcPr>
            <w:tcW w:w="1009" w:type="dxa"/>
            <w:gridSpan w:val="2"/>
            <w:shd w:val="clear" w:color="auto" w:fill="auto"/>
          </w:tcPr>
          <w:p w14:paraId="2B50F569" w14:textId="77777777" w:rsidR="00FA02C5" w:rsidRPr="00E7062C" w:rsidRDefault="00FA02C5" w:rsidP="00B404C3">
            <w:pPr>
              <w:pStyle w:val="StyleTabletextLeft"/>
            </w:pPr>
            <w:r w:rsidRPr="00E7062C">
              <w:t>8059</w:t>
            </w:r>
          </w:p>
        </w:tc>
        <w:tc>
          <w:tcPr>
            <w:tcW w:w="3260" w:type="dxa"/>
            <w:shd w:val="clear" w:color="auto" w:fill="auto"/>
          </w:tcPr>
          <w:p w14:paraId="5BE390FD" w14:textId="77777777" w:rsidR="00FA02C5" w:rsidRPr="00FF621E" w:rsidRDefault="00FA02C5" w:rsidP="00B404C3">
            <w:pPr>
              <w:pStyle w:val="StyleTabletextLeft"/>
            </w:pPr>
            <w:r w:rsidRPr="00FF621E">
              <w:t>IE BLUKA2</w:t>
            </w:r>
          </w:p>
        </w:tc>
        <w:tc>
          <w:tcPr>
            <w:tcW w:w="4110" w:type="dxa"/>
            <w:gridSpan w:val="2"/>
          </w:tcPr>
          <w:p w14:paraId="443E1D91" w14:textId="77777777" w:rsidR="00FA02C5" w:rsidRPr="00FF621E" w:rsidRDefault="00FA02C5" w:rsidP="00B404C3">
            <w:pPr>
              <w:pStyle w:val="StyleTabletextLeft"/>
            </w:pPr>
            <w:r w:rsidRPr="00FF621E">
              <w:t>Telekomunikacije RS, a.d. Banja Luka</w:t>
            </w:r>
          </w:p>
        </w:tc>
      </w:tr>
      <w:tr w:rsidR="00FA02C5" w:rsidRPr="0040209B" w14:paraId="044D4A3C" w14:textId="77777777" w:rsidTr="00B55CDD">
        <w:trPr>
          <w:cantSplit/>
          <w:trHeight w:val="240"/>
        </w:trPr>
        <w:tc>
          <w:tcPr>
            <w:tcW w:w="909" w:type="dxa"/>
            <w:shd w:val="clear" w:color="auto" w:fill="auto"/>
          </w:tcPr>
          <w:p w14:paraId="296EFE4D" w14:textId="77777777" w:rsidR="00FA02C5" w:rsidRPr="00E7062C" w:rsidRDefault="00FA02C5" w:rsidP="00B404C3">
            <w:pPr>
              <w:pStyle w:val="StyleTabletextLeft"/>
            </w:pPr>
            <w:r w:rsidRPr="00E7062C">
              <w:t>3-239-4</w:t>
            </w:r>
          </w:p>
        </w:tc>
        <w:tc>
          <w:tcPr>
            <w:tcW w:w="1009" w:type="dxa"/>
            <w:gridSpan w:val="2"/>
            <w:shd w:val="clear" w:color="auto" w:fill="auto"/>
          </w:tcPr>
          <w:p w14:paraId="221EA8EA" w14:textId="77777777" w:rsidR="00FA02C5" w:rsidRPr="00E7062C" w:rsidRDefault="00FA02C5" w:rsidP="00B404C3">
            <w:pPr>
              <w:pStyle w:val="StyleTabletextLeft"/>
            </w:pPr>
            <w:r w:rsidRPr="00E7062C">
              <w:t>8060</w:t>
            </w:r>
          </w:p>
        </w:tc>
        <w:tc>
          <w:tcPr>
            <w:tcW w:w="3260" w:type="dxa"/>
            <w:shd w:val="clear" w:color="auto" w:fill="auto"/>
          </w:tcPr>
          <w:p w14:paraId="0D42E3CA" w14:textId="77777777" w:rsidR="00FA02C5" w:rsidRPr="00FF621E" w:rsidRDefault="00FA02C5" w:rsidP="00B404C3">
            <w:pPr>
              <w:pStyle w:val="StyleTabletextLeft"/>
            </w:pPr>
            <w:r w:rsidRPr="00FF621E">
              <w:t>EK St1</w:t>
            </w:r>
          </w:p>
        </w:tc>
        <w:tc>
          <w:tcPr>
            <w:tcW w:w="4110" w:type="dxa"/>
            <w:gridSpan w:val="2"/>
          </w:tcPr>
          <w:p w14:paraId="5A297A7F" w14:textId="77777777" w:rsidR="00FA02C5" w:rsidRPr="005A1C74" w:rsidRDefault="00FA02C5" w:rsidP="00B404C3">
            <w:pPr>
              <w:pStyle w:val="StyleTabletextLeft"/>
              <w:rPr>
                <w:lang w:val="es-ES"/>
              </w:rPr>
            </w:pPr>
            <w:r w:rsidRPr="005A1C74">
              <w:rPr>
                <w:lang w:val="es-ES"/>
              </w:rPr>
              <w:t>ELTA-KABEL d.o.o. Doboj</w:t>
            </w:r>
          </w:p>
        </w:tc>
      </w:tr>
      <w:tr w:rsidR="00FA02C5" w:rsidRPr="0040209B" w14:paraId="57904AA9" w14:textId="77777777" w:rsidTr="00B55CDD">
        <w:trPr>
          <w:cantSplit/>
          <w:trHeight w:val="240"/>
        </w:trPr>
        <w:tc>
          <w:tcPr>
            <w:tcW w:w="909" w:type="dxa"/>
            <w:shd w:val="clear" w:color="auto" w:fill="auto"/>
          </w:tcPr>
          <w:p w14:paraId="24258916" w14:textId="77777777" w:rsidR="00FA02C5" w:rsidRPr="00E7062C" w:rsidRDefault="00FA02C5" w:rsidP="00B404C3">
            <w:pPr>
              <w:pStyle w:val="StyleTabletextLeft"/>
            </w:pPr>
            <w:r w:rsidRPr="00E7062C">
              <w:t>3-239-5</w:t>
            </w:r>
          </w:p>
        </w:tc>
        <w:tc>
          <w:tcPr>
            <w:tcW w:w="1009" w:type="dxa"/>
            <w:gridSpan w:val="2"/>
            <w:shd w:val="clear" w:color="auto" w:fill="auto"/>
          </w:tcPr>
          <w:p w14:paraId="4F08C7B0" w14:textId="77777777" w:rsidR="00FA02C5" w:rsidRPr="00E7062C" w:rsidRDefault="00FA02C5" w:rsidP="00B404C3">
            <w:pPr>
              <w:pStyle w:val="StyleTabletextLeft"/>
            </w:pPr>
            <w:r w:rsidRPr="00E7062C">
              <w:t>8061</w:t>
            </w:r>
          </w:p>
        </w:tc>
        <w:tc>
          <w:tcPr>
            <w:tcW w:w="3260" w:type="dxa"/>
            <w:shd w:val="clear" w:color="auto" w:fill="auto"/>
          </w:tcPr>
          <w:p w14:paraId="1EE19BB5" w14:textId="77777777" w:rsidR="00FA02C5" w:rsidRPr="00FF621E" w:rsidRDefault="00FA02C5" w:rsidP="00B404C3">
            <w:pPr>
              <w:pStyle w:val="StyleTabletextLeft"/>
            </w:pPr>
            <w:r w:rsidRPr="00FF621E">
              <w:t>ITM-Sa</w:t>
            </w:r>
          </w:p>
        </w:tc>
        <w:tc>
          <w:tcPr>
            <w:tcW w:w="4110" w:type="dxa"/>
            <w:gridSpan w:val="2"/>
          </w:tcPr>
          <w:p w14:paraId="501F3064" w14:textId="77777777" w:rsidR="00FA02C5" w:rsidRPr="005A1C74" w:rsidRDefault="00FA02C5" w:rsidP="00B404C3">
            <w:pPr>
              <w:pStyle w:val="StyleTabletextLeft"/>
              <w:rPr>
                <w:lang w:val="es-ES"/>
              </w:rPr>
            </w:pPr>
            <w:r w:rsidRPr="005A1C74">
              <w:rPr>
                <w:lang w:val="es-ES"/>
              </w:rPr>
              <w:t>Telemach d.o.o. Sarajevo</w:t>
            </w:r>
          </w:p>
        </w:tc>
      </w:tr>
      <w:tr w:rsidR="00FA02C5" w:rsidRPr="005A1C74" w14:paraId="75A62D32" w14:textId="77777777" w:rsidTr="00B55CDD">
        <w:trPr>
          <w:cantSplit/>
          <w:trHeight w:val="240"/>
        </w:trPr>
        <w:tc>
          <w:tcPr>
            <w:tcW w:w="909" w:type="dxa"/>
            <w:shd w:val="clear" w:color="auto" w:fill="auto"/>
          </w:tcPr>
          <w:p w14:paraId="558D2988" w14:textId="77777777" w:rsidR="00FA02C5" w:rsidRPr="00E7062C" w:rsidRDefault="00FA02C5" w:rsidP="00B404C3">
            <w:pPr>
              <w:pStyle w:val="StyleTabletextLeft"/>
            </w:pPr>
            <w:r w:rsidRPr="00E7062C">
              <w:t>3-239-6</w:t>
            </w:r>
          </w:p>
        </w:tc>
        <w:tc>
          <w:tcPr>
            <w:tcW w:w="1009" w:type="dxa"/>
            <w:gridSpan w:val="2"/>
            <w:shd w:val="clear" w:color="auto" w:fill="auto"/>
          </w:tcPr>
          <w:p w14:paraId="237F3514" w14:textId="77777777" w:rsidR="00FA02C5" w:rsidRPr="00E7062C" w:rsidRDefault="00FA02C5" w:rsidP="00B404C3">
            <w:pPr>
              <w:pStyle w:val="StyleTabletextLeft"/>
            </w:pPr>
            <w:r w:rsidRPr="00E7062C">
              <w:t>8062</w:t>
            </w:r>
          </w:p>
        </w:tc>
        <w:tc>
          <w:tcPr>
            <w:tcW w:w="3260" w:type="dxa"/>
            <w:shd w:val="clear" w:color="auto" w:fill="auto"/>
          </w:tcPr>
          <w:p w14:paraId="6223FE9B" w14:textId="77777777" w:rsidR="00FA02C5" w:rsidRPr="00FF621E" w:rsidRDefault="00FA02C5" w:rsidP="00B404C3">
            <w:pPr>
              <w:pStyle w:val="StyleTabletextLeft"/>
            </w:pPr>
            <w:r w:rsidRPr="00FF621E">
              <w:t>ABC Sarajevo</w:t>
            </w:r>
          </w:p>
        </w:tc>
        <w:tc>
          <w:tcPr>
            <w:tcW w:w="4110" w:type="dxa"/>
            <w:gridSpan w:val="2"/>
          </w:tcPr>
          <w:p w14:paraId="19EB5EF2" w14:textId="77777777" w:rsidR="00FA02C5" w:rsidRPr="00FF621E" w:rsidRDefault="00FA02C5" w:rsidP="00B404C3">
            <w:pPr>
              <w:pStyle w:val="StyleTabletextLeft"/>
            </w:pPr>
            <w:r w:rsidRPr="00FF621E">
              <w:t>SOFTNET d.o.o. Sarajevo</w:t>
            </w:r>
          </w:p>
        </w:tc>
      </w:tr>
      <w:tr w:rsidR="00FA02C5" w:rsidRPr="00870C6B" w14:paraId="1E99BB66" w14:textId="77777777" w:rsidTr="00B55CDD">
        <w:trPr>
          <w:cantSplit/>
          <w:trHeight w:val="293"/>
        </w:trPr>
        <w:tc>
          <w:tcPr>
            <w:tcW w:w="9288" w:type="dxa"/>
            <w:gridSpan w:val="6"/>
          </w:tcPr>
          <w:p w14:paraId="0320DBB7" w14:textId="289BCCFD" w:rsidR="00FA02C5" w:rsidRPr="005F644F" w:rsidRDefault="00A92B93" w:rsidP="00A92B93">
            <w:pPr>
              <w:pStyle w:val="country0"/>
            </w:pPr>
            <w:r w:rsidRPr="00E5159F">
              <w:rPr>
                <w:rFonts w:hint="cs"/>
                <w:sz w:val="18"/>
                <w:rtl/>
              </w:rPr>
              <w:t>بوتسوانا</w:t>
            </w:r>
          </w:p>
        </w:tc>
      </w:tr>
      <w:tr w:rsidR="00FA02C5" w:rsidRPr="00870C6B" w14:paraId="14786A8B" w14:textId="77777777" w:rsidTr="00B55CDD">
        <w:trPr>
          <w:cantSplit/>
          <w:trHeight w:val="240"/>
        </w:trPr>
        <w:tc>
          <w:tcPr>
            <w:tcW w:w="909" w:type="dxa"/>
            <w:shd w:val="clear" w:color="auto" w:fill="auto"/>
          </w:tcPr>
          <w:p w14:paraId="0AB6E937" w14:textId="77777777" w:rsidR="00FA02C5" w:rsidRPr="00E7062C" w:rsidRDefault="00FA02C5" w:rsidP="00B404C3">
            <w:pPr>
              <w:pStyle w:val="StyleTabletextLeft"/>
            </w:pPr>
            <w:r w:rsidRPr="00E7062C">
              <w:t>6-104-0</w:t>
            </w:r>
          </w:p>
        </w:tc>
        <w:tc>
          <w:tcPr>
            <w:tcW w:w="1009" w:type="dxa"/>
            <w:gridSpan w:val="2"/>
            <w:shd w:val="clear" w:color="auto" w:fill="auto"/>
          </w:tcPr>
          <w:p w14:paraId="261D8D18" w14:textId="77777777" w:rsidR="00FA02C5" w:rsidRPr="00E7062C" w:rsidRDefault="00FA02C5" w:rsidP="00B404C3">
            <w:pPr>
              <w:pStyle w:val="StyleTabletextLeft"/>
            </w:pPr>
            <w:r w:rsidRPr="00E7062C">
              <w:t>13120</w:t>
            </w:r>
          </w:p>
        </w:tc>
        <w:tc>
          <w:tcPr>
            <w:tcW w:w="3260" w:type="dxa"/>
            <w:shd w:val="clear" w:color="auto" w:fill="auto"/>
          </w:tcPr>
          <w:p w14:paraId="56BA8857" w14:textId="77777777" w:rsidR="00FA02C5" w:rsidRPr="00FF621E" w:rsidRDefault="00FA02C5" w:rsidP="00B404C3">
            <w:pPr>
              <w:pStyle w:val="StyleTabletextLeft"/>
            </w:pPr>
            <w:r w:rsidRPr="00FF621E">
              <w:t>TOLLOPS (GISC)</w:t>
            </w:r>
          </w:p>
        </w:tc>
        <w:tc>
          <w:tcPr>
            <w:tcW w:w="4110" w:type="dxa"/>
            <w:gridSpan w:val="2"/>
          </w:tcPr>
          <w:p w14:paraId="4D0D5B67" w14:textId="77777777" w:rsidR="00FA02C5" w:rsidRPr="00FF621E" w:rsidRDefault="00FA02C5" w:rsidP="00B404C3">
            <w:pPr>
              <w:pStyle w:val="StyleTabletextLeft"/>
            </w:pPr>
            <w:r w:rsidRPr="00FF621E">
              <w:t>Botswana Telecommunications Corporation</w:t>
            </w:r>
          </w:p>
        </w:tc>
      </w:tr>
      <w:tr w:rsidR="00FA02C5" w:rsidRPr="00870C6B" w14:paraId="71E9E746" w14:textId="77777777" w:rsidTr="00B55CDD">
        <w:trPr>
          <w:cantSplit/>
          <w:trHeight w:val="240"/>
        </w:trPr>
        <w:tc>
          <w:tcPr>
            <w:tcW w:w="909" w:type="dxa"/>
            <w:shd w:val="clear" w:color="auto" w:fill="auto"/>
          </w:tcPr>
          <w:p w14:paraId="6A9C0E17" w14:textId="77777777" w:rsidR="00FA02C5" w:rsidRPr="00E7062C" w:rsidRDefault="00FA02C5" w:rsidP="00B404C3">
            <w:pPr>
              <w:pStyle w:val="StyleTabletextLeft"/>
            </w:pPr>
            <w:r w:rsidRPr="00E7062C">
              <w:t>6-104-1</w:t>
            </w:r>
          </w:p>
        </w:tc>
        <w:tc>
          <w:tcPr>
            <w:tcW w:w="1009" w:type="dxa"/>
            <w:gridSpan w:val="2"/>
            <w:shd w:val="clear" w:color="auto" w:fill="auto"/>
          </w:tcPr>
          <w:p w14:paraId="7FD58003" w14:textId="77777777" w:rsidR="00FA02C5" w:rsidRPr="00E7062C" w:rsidRDefault="00FA02C5" w:rsidP="00B404C3">
            <w:pPr>
              <w:pStyle w:val="StyleTabletextLeft"/>
            </w:pPr>
            <w:r w:rsidRPr="00E7062C">
              <w:t>13121</w:t>
            </w:r>
          </w:p>
        </w:tc>
        <w:tc>
          <w:tcPr>
            <w:tcW w:w="3260" w:type="dxa"/>
            <w:shd w:val="clear" w:color="auto" w:fill="auto"/>
          </w:tcPr>
          <w:p w14:paraId="3C9CF65D" w14:textId="77777777" w:rsidR="00FA02C5" w:rsidRPr="00FF621E" w:rsidRDefault="00FA02C5" w:rsidP="00B404C3">
            <w:pPr>
              <w:pStyle w:val="StyleTabletextLeft"/>
            </w:pPr>
            <w:r w:rsidRPr="00FF621E">
              <w:t>FTISC</w:t>
            </w:r>
          </w:p>
        </w:tc>
        <w:tc>
          <w:tcPr>
            <w:tcW w:w="4110" w:type="dxa"/>
            <w:gridSpan w:val="2"/>
          </w:tcPr>
          <w:p w14:paraId="6CA4309D" w14:textId="77777777" w:rsidR="00FA02C5" w:rsidRPr="00FF621E" w:rsidRDefault="00FA02C5" w:rsidP="00B404C3">
            <w:pPr>
              <w:pStyle w:val="StyleTabletextLeft"/>
            </w:pPr>
            <w:r w:rsidRPr="00FF621E">
              <w:t>Botswana Telecommunications Corporation</w:t>
            </w:r>
          </w:p>
        </w:tc>
      </w:tr>
      <w:tr w:rsidR="00FA02C5" w:rsidRPr="00870C6B" w14:paraId="0074F85A" w14:textId="77777777" w:rsidTr="00B55CDD">
        <w:trPr>
          <w:cantSplit/>
          <w:trHeight w:val="240"/>
        </w:trPr>
        <w:tc>
          <w:tcPr>
            <w:tcW w:w="909" w:type="dxa"/>
            <w:shd w:val="clear" w:color="auto" w:fill="auto"/>
          </w:tcPr>
          <w:p w14:paraId="355A6C87" w14:textId="77777777" w:rsidR="00FA02C5" w:rsidRPr="00E7062C" w:rsidRDefault="00FA02C5" w:rsidP="00B404C3">
            <w:pPr>
              <w:pStyle w:val="StyleTabletextLeft"/>
            </w:pPr>
            <w:r w:rsidRPr="00E7062C">
              <w:t>6-104-2</w:t>
            </w:r>
          </w:p>
        </w:tc>
        <w:tc>
          <w:tcPr>
            <w:tcW w:w="1009" w:type="dxa"/>
            <w:gridSpan w:val="2"/>
            <w:shd w:val="clear" w:color="auto" w:fill="auto"/>
          </w:tcPr>
          <w:p w14:paraId="690259DF" w14:textId="77777777" w:rsidR="00FA02C5" w:rsidRPr="00E7062C" w:rsidRDefault="00FA02C5" w:rsidP="00B404C3">
            <w:pPr>
              <w:pStyle w:val="StyleTabletextLeft"/>
            </w:pPr>
            <w:r w:rsidRPr="00E7062C">
              <w:t>13122</w:t>
            </w:r>
          </w:p>
        </w:tc>
        <w:tc>
          <w:tcPr>
            <w:tcW w:w="3260" w:type="dxa"/>
            <w:shd w:val="clear" w:color="auto" w:fill="auto"/>
          </w:tcPr>
          <w:p w14:paraId="1A3EB042" w14:textId="77777777" w:rsidR="00FA02C5" w:rsidRPr="00FF621E" w:rsidRDefault="00FA02C5" w:rsidP="00B404C3">
            <w:pPr>
              <w:pStyle w:val="StyleTabletextLeft"/>
            </w:pPr>
            <w:r w:rsidRPr="00FF621E">
              <w:t>GASPX01</w:t>
            </w:r>
          </w:p>
        </w:tc>
        <w:tc>
          <w:tcPr>
            <w:tcW w:w="4110" w:type="dxa"/>
            <w:gridSpan w:val="2"/>
          </w:tcPr>
          <w:p w14:paraId="71FC8B32" w14:textId="77777777" w:rsidR="00FA02C5" w:rsidRPr="00FF621E" w:rsidRDefault="00FA02C5" w:rsidP="00B404C3">
            <w:pPr>
              <w:pStyle w:val="StyleTabletextLeft"/>
            </w:pPr>
            <w:r w:rsidRPr="00FF621E">
              <w:t>Mascom Wireless</w:t>
            </w:r>
          </w:p>
        </w:tc>
      </w:tr>
      <w:tr w:rsidR="00FA02C5" w:rsidRPr="00870C6B" w14:paraId="74148883" w14:textId="77777777" w:rsidTr="00B55CDD">
        <w:trPr>
          <w:cantSplit/>
          <w:trHeight w:val="240"/>
        </w:trPr>
        <w:tc>
          <w:tcPr>
            <w:tcW w:w="909" w:type="dxa"/>
            <w:shd w:val="clear" w:color="auto" w:fill="auto"/>
          </w:tcPr>
          <w:p w14:paraId="2268397D" w14:textId="77777777" w:rsidR="00FA02C5" w:rsidRPr="00E7062C" w:rsidRDefault="00FA02C5" w:rsidP="00B404C3">
            <w:pPr>
              <w:pStyle w:val="StyleTabletextLeft"/>
            </w:pPr>
            <w:r w:rsidRPr="00E7062C">
              <w:t>6-104-3</w:t>
            </w:r>
          </w:p>
        </w:tc>
        <w:tc>
          <w:tcPr>
            <w:tcW w:w="1009" w:type="dxa"/>
            <w:gridSpan w:val="2"/>
            <w:shd w:val="clear" w:color="auto" w:fill="auto"/>
          </w:tcPr>
          <w:p w14:paraId="13722B02" w14:textId="77777777" w:rsidR="00FA02C5" w:rsidRPr="00E7062C" w:rsidRDefault="00FA02C5" w:rsidP="00B404C3">
            <w:pPr>
              <w:pStyle w:val="StyleTabletextLeft"/>
            </w:pPr>
            <w:r w:rsidRPr="00E7062C">
              <w:t>13123</w:t>
            </w:r>
          </w:p>
        </w:tc>
        <w:tc>
          <w:tcPr>
            <w:tcW w:w="3260" w:type="dxa"/>
            <w:shd w:val="clear" w:color="auto" w:fill="auto"/>
          </w:tcPr>
          <w:p w14:paraId="1DE8AC5B" w14:textId="77777777" w:rsidR="00FA02C5" w:rsidRPr="00FF621E" w:rsidRDefault="00FA02C5" w:rsidP="00B404C3">
            <w:pPr>
              <w:pStyle w:val="StyleTabletextLeft"/>
            </w:pPr>
            <w:r w:rsidRPr="00FF621E">
              <w:t>OBO_IGW1</w:t>
            </w:r>
          </w:p>
        </w:tc>
        <w:tc>
          <w:tcPr>
            <w:tcW w:w="4110" w:type="dxa"/>
            <w:gridSpan w:val="2"/>
          </w:tcPr>
          <w:p w14:paraId="0228D8DF" w14:textId="77777777" w:rsidR="00FA02C5" w:rsidRPr="00FF621E" w:rsidRDefault="00FA02C5" w:rsidP="00B404C3">
            <w:pPr>
              <w:pStyle w:val="StyleTabletextLeft"/>
            </w:pPr>
            <w:r w:rsidRPr="00FF621E">
              <w:t>Orange Botswana</w:t>
            </w:r>
          </w:p>
        </w:tc>
      </w:tr>
      <w:tr w:rsidR="00FA02C5" w:rsidRPr="00870C6B" w14:paraId="73DBFB4D" w14:textId="77777777" w:rsidTr="00B55CDD">
        <w:trPr>
          <w:cantSplit/>
          <w:trHeight w:val="240"/>
        </w:trPr>
        <w:tc>
          <w:tcPr>
            <w:tcW w:w="909" w:type="dxa"/>
            <w:shd w:val="clear" w:color="auto" w:fill="auto"/>
          </w:tcPr>
          <w:p w14:paraId="52C5F334" w14:textId="77777777" w:rsidR="00FA02C5" w:rsidRPr="00E7062C" w:rsidRDefault="00FA02C5" w:rsidP="00B404C3">
            <w:pPr>
              <w:pStyle w:val="StyleTabletextLeft"/>
            </w:pPr>
            <w:r w:rsidRPr="00E7062C">
              <w:t>6-104-4</w:t>
            </w:r>
          </w:p>
        </w:tc>
        <w:tc>
          <w:tcPr>
            <w:tcW w:w="1009" w:type="dxa"/>
            <w:gridSpan w:val="2"/>
            <w:shd w:val="clear" w:color="auto" w:fill="auto"/>
          </w:tcPr>
          <w:p w14:paraId="0F0FF087" w14:textId="77777777" w:rsidR="00FA02C5" w:rsidRPr="00E7062C" w:rsidRDefault="00FA02C5" w:rsidP="00B404C3">
            <w:pPr>
              <w:pStyle w:val="StyleTabletextLeft"/>
            </w:pPr>
            <w:r w:rsidRPr="00E7062C">
              <w:t>13124</w:t>
            </w:r>
          </w:p>
        </w:tc>
        <w:tc>
          <w:tcPr>
            <w:tcW w:w="3260" w:type="dxa"/>
            <w:shd w:val="clear" w:color="auto" w:fill="auto"/>
          </w:tcPr>
          <w:p w14:paraId="718B2E53" w14:textId="77777777" w:rsidR="00FA02C5" w:rsidRPr="00FF621E" w:rsidRDefault="00FA02C5" w:rsidP="00B404C3">
            <w:pPr>
              <w:pStyle w:val="StyleTabletextLeft"/>
            </w:pPr>
            <w:r w:rsidRPr="00FF621E">
              <w:t>OBO_IGW2</w:t>
            </w:r>
          </w:p>
        </w:tc>
        <w:tc>
          <w:tcPr>
            <w:tcW w:w="4110" w:type="dxa"/>
            <w:gridSpan w:val="2"/>
          </w:tcPr>
          <w:p w14:paraId="037D2AB4" w14:textId="77777777" w:rsidR="00FA02C5" w:rsidRPr="00FF621E" w:rsidRDefault="00FA02C5" w:rsidP="00B404C3">
            <w:pPr>
              <w:pStyle w:val="StyleTabletextLeft"/>
            </w:pPr>
            <w:r w:rsidRPr="00FF621E">
              <w:t>Orange Botswana</w:t>
            </w:r>
          </w:p>
        </w:tc>
      </w:tr>
      <w:tr w:rsidR="00FA02C5" w:rsidRPr="00870C6B" w14:paraId="4E9682FF" w14:textId="77777777" w:rsidTr="00B55CDD">
        <w:trPr>
          <w:cantSplit/>
          <w:trHeight w:val="240"/>
        </w:trPr>
        <w:tc>
          <w:tcPr>
            <w:tcW w:w="909" w:type="dxa"/>
            <w:shd w:val="clear" w:color="auto" w:fill="auto"/>
          </w:tcPr>
          <w:p w14:paraId="5944B6DA" w14:textId="77777777" w:rsidR="00FA02C5" w:rsidRPr="00E7062C" w:rsidRDefault="00FA02C5" w:rsidP="00B404C3">
            <w:pPr>
              <w:pStyle w:val="StyleTabletextLeft"/>
            </w:pPr>
            <w:r w:rsidRPr="00E7062C">
              <w:t>6-104-5</w:t>
            </w:r>
          </w:p>
        </w:tc>
        <w:tc>
          <w:tcPr>
            <w:tcW w:w="1009" w:type="dxa"/>
            <w:gridSpan w:val="2"/>
            <w:shd w:val="clear" w:color="auto" w:fill="auto"/>
          </w:tcPr>
          <w:p w14:paraId="3C27A907" w14:textId="77777777" w:rsidR="00FA02C5" w:rsidRPr="00E7062C" w:rsidRDefault="00FA02C5" w:rsidP="00B404C3">
            <w:pPr>
              <w:pStyle w:val="StyleTabletextLeft"/>
            </w:pPr>
            <w:r w:rsidRPr="00E7062C">
              <w:t>13125</w:t>
            </w:r>
          </w:p>
        </w:tc>
        <w:tc>
          <w:tcPr>
            <w:tcW w:w="3260" w:type="dxa"/>
            <w:shd w:val="clear" w:color="auto" w:fill="auto"/>
          </w:tcPr>
          <w:p w14:paraId="588C5798" w14:textId="77777777" w:rsidR="00FA02C5" w:rsidRPr="009C2029" w:rsidRDefault="00FA02C5" w:rsidP="00B404C3">
            <w:pPr>
              <w:pStyle w:val="StyleTabletextLeft"/>
              <w:rPr>
                <w:lang w:val="en-GB"/>
              </w:rPr>
            </w:pPr>
            <w:r w:rsidRPr="009C2029">
              <w:rPr>
                <w:lang w:val="en-GB"/>
              </w:rPr>
              <w:t>Gaborone International Signalling Gateway (GISG)</w:t>
            </w:r>
          </w:p>
        </w:tc>
        <w:tc>
          <w:tcPr>
            <w:tcW w:w="4110" w:type="dxa"/>
            <w:gridSpan w:val="2"/>
          </w:tcPr>
          <w:p w14:paraId="1B094B32" w14:textId="77777777" w:rsidR="00FA02C5" w:rsidRPr="00FF621E" w:rsidRDefault="00FA02C5" w:rsidP="00B404C3">
            <w:pPr>
              <w:pStyle w:val="StyleTabletextLeft"/>
            </w:pPr>
            <w:r w:rsidRPr="00FF621E">
              <w:t>Botswana Telecommunications Corporation</w:t>
            </w:r>
          </w:p>
        </w:tc>
      </w:tr>
      <w:tr w:rsidR="00FA02C5" w:rsidRPr="00870C6B" w14:paraId="733D88B0" w14:textId="77777777" w:rsidTr="00B55CDD">
        <w:trPr>
          <w:cantSplit/>
          <w:trHeight w:val="240"/>
        </w:trPr>
        <w:tc>
          <w:tcPr>
            <w:tcW w:w="909" w:type="dxa"/>
            <w:shd w:val="clear" w:color="auto" w:fill="auto"/>
          </w:tcPr>
          <w:p w14:paraId="7F2C5590" w14:textId="77777777" w:rsidR="00FA02C5" w:rsidRPr="00E7062C" w:rsidRDefault="00FA02C5" w:rsidP="00B404C3">
            <w:pPr>
              <w:pStyle w:val="StyleTabletextLeft"/>
            </w:pPr>
            <w:r w:rsidRPr="00E7062C">
              <w:t>6-104-6</w:t>
            </w:r>
          </w:p>
        </w:tc>
        <w:tc>
          <w:tcPr>
            <w:tcW w:w="1009" w:type="dxa"/>
            <w:gridSpan w:val="2"/>
            <w:shd w:val="clear" w:color="auto" w:fill="auto"/>
          </w:tcPr>
          <w:p w14:paraId="62DB68DA" w14:textId="77777777" w:rsidR="00FA02C5" w:rsidRPr="00E7062C" w:rsidRDefault="00FA02C5" w:rsidP="00B404C3">
            <w:pPr>
              <w:pStyle w:val="StyleTabletextLeft"/>
            </w:pPr>
            <w:r w:rsidRPr="00E7062C">
              <w:t>13126</w:t>
            </w:r>
          </w:p>
        </w:tc>
        <w:tc>
          <w:tcPr>
            <w:tcW w:w="3260" w:type="dxa"/>
            <w:shd w:val="clear" w:color="auto" w:fill="auto"/>
          </w:tcPr>
          <w:p w14:paraId="165250A2" w14:textId="77777777" w:rsidR="00FA02C5" w:rsidRPr="009C2029" w:rsidRDefault="00FA02C5" w:rsidP="00B404C3">
            <w:pPr>
              <w:pStyle w:val="StyleTabletextLeft"/>
              <w:rPr>
                <w:lang w:val="en-GB"/>
              </w:rPr>
            </w:pPr>
            <w:r w:rsidRPr="009C2029">
              <w:rPr>
                <w:lang w:val="en-GB"/>
              </w:rPr>
              <w:t>Francistown International Signaling Gateway (FTISG)</w:t>
            </w:r>
          </w:p>
        </w:tc>
        <w:tc>
          <w:tcPr>
            <w:tcW w:w="4110" w:type="dxa"/>
            <w:gridSpan w:val="2"/>
          </w:tcPr>
          <w:p w14:paraId="6EEC1DBB" w14:textId="77777777" w:rsidR="00FA02C5" w:rsidRPr="00FF621E" w:rsidRDefault="00FA02C5" w:rsidP="00B404C3">
            <w:pPr>
              <w:pStyle w:val="StyleTabletextLeft"/>
            </w:pPr>
            <w:r w:rsidRPr="00FF621E">
              <w:t>Botswana Telecommunications Corporation</w:t>
            </w:r>
          </w:p>
        </w:tc>
      </w:tr>
      <w:tr w:rsidR="00FA02C5" w:rsidRPr="00870C6B" w14:paraId="26D3DA07" w14:textId="77777777" w:rsidTr="00B55CDD">
        <w:trPr>
          <w:cantSplit/>
          <w:trHeight w:val="240"/>
        </w:trPr>
        <w:tc>
          <w:tcPr>
            <w:tcW w:w="909" w:type="dxa"/>
            <w:shd w:val="clear" w:color="auto" w:fill="auto"/>
          </w:tcPr>
          <w:p w14:paraId="1AB1CE96" w14:textId="77777777" w:rsidR="00FA02C5" w:rsidRPr="00E7062C" w:rsidRDefault="00FA02C5" w:rsidP="00B404C3">
            <w:pPr>
              <w:pStyle w:val="StyleTabletextLeft"/>
            </w:pPr>
            <w:r w:rsidRPr="00E7062C">
              <w:t>6-104-7</w:t>
            </w:r>
          </w:p>
        </w:tc>
        <w:tc>
          <w:tcPr>
            <w:tcW w:w="1009" w:type="dxa"/>
            <w:gridSpan w:val="2"/>
            <w:shd w:val="clear" w:color="auto" w:fill="auto"/>
          </w:tcPr>
          <w:p w14:paraId="324F13B4" w14:textId="77777777" w:rsidR="00FA02C5" w:rsidRPr="00E7062C" w:rsidRDefault="00FA02C5" w:rsidP="00B404C3">
            <w:pPr>
              <w:pStyle w:val="StyleTabletextLeft"/>
            </w:pPr>
            <w:r w:rsidRPr="00E7062C">
              <w:t>13127</w:t>
            </w:r>
          </w:p>
        </w:tc>
        <w:tc>
          <w:tcPr>
            <w:tcW w:w="3260" w:type="dxa"/>
            <w:shd w:val="clear" w:color="auto" w:fill="auto"/>
          </w:tcPr>
          <w:p w14:paraId="1EB3B79C" w14:textId="77777777" w:rsidR="00FA02C5" w:rsidRPr="00FF621E" w:rsidRDefault="00FA02C5" w:rsidP="00B404C3">
            <w:pPr>
              <w:pStyle w:val="StyleTabletextLeft"/>
            </w:pPr>
            <w:r w:rsidRPr="00FF621E">
              <w:t>GAMBCO1</w:t>
            </w:r>
          </w:p>
        </w:tc>
        <w:tc>
          <w:tcPr>
            <w:tcW w:w="4110" w:type="dxa"/>
            <w:gridSpan w:val="2"/>
          </w:tcPr>
          <w:p w14:paraId="6F979FA1" w14:textId="77777777" w:rsidR="00FA02C5" w:rsidRPr="00FF621E" w:rsidRDefault="00FA02C5" w:rsidP="00B404C3">
            <w:pPr>
              <w:pStyle w:val="StyleTabletextLeft"/>
            </w:pPr>
            <w:r w:rsidRPr="00FF621E">
              <w:t>Mascom Wireless</w:t>
            </w:r>
          </w:p>
        </w:tc>
      </w:tr>
      <w:tr w:rsidR="00FA02C5" w:rsidRPr="00870C6B" w14:paraId="2FC3B3AD" w14:textId="77777777" w:rsidTr="00B55CDD">
        <w:trPr>
          <w:cantSplit/>
          <w:trHeight w:val="240"/>
        </w:trPr>
        <w:tc>
          <w:tcPr>
            <w:tcW w:w="909" w:type="dxa"/>
            <w:shd w:val="clear" w:color="auto" w:fill="auto"/>
          </w:tcPr>
          <w:p w14:paraId="285FFFCF" w14:textId="77777777" w:rsidR="00FA02C5" w:rsidRPr="00E7062C" w:rsidRDefault="00FA02C5" w:rsidP="00B404C3">
            <w:pPr>
              <w:pStyle w:val="StyleTabletextLeft"/>
            </w:pPr>
            <w:r w:rsidRPr="00E7062C">
              <w:t>6-105-0</w:t>
            </w:r>
          </w:p>
        </w:tc>
        <w:tc>
          <w:tcPr>
            <w:tcW w:w="1009" w:type="dxa"/>
            <w:gridSpan w:val="2"/>
            <w:shd w:val="clear" w:color="auto" w:fill="auto"/>
          </w:tcPr>
          <w:p w14:paraId="05E563B2" w14:textId="77777777" w:rsidR="00FA02C5" w:rsidRPr="00E7062C" w:rsidRDefault="00FA02C5" w:rsidP="00B404C3">
            <w:pPr>
              <w:pStyle w:val="StyleTabletextLeft"/>
            </w:pPr>
            <w:r w:rsidRPr="00E7062C">
              <w:t>13128</w:t>
            </w:r>
          </w:p>
        </w:tc>
        <w:tc>
          <w:tcPr>
            <w:tcW w:w="3260" w:type="dxa"/>
            <w:shd w:val="clear" w:color="auto" w:fill="auto"/>
          </w:tcPr>
          <w:p w14:paraId="4C2E5FAE" w14:textId="77777777" w:rsidR="00FA02C5" w:rsidRPr="00FF621E" w:rsidRDefault="00FA02C5" w:rsidP="00B404C3">
            <w:pPr>
              <w:pStyle w:val="StyleTabletextLeft"/>
            </w:pPr>
            <w:r w:rsidRPr="00FF621E">
              <w:t>PHMBC01</w:t>
            </w:r>
          </w:p>
        </w:tc>
        <w:tc>
          <w:tcPr>
            <w:tcW w:w="4110" w:type="dxa"/>
            <w:gridSpan w:val="2"/>
          </w:tcPr>
          <w:p w14:paraId="2A198302" w14:textId="77777777" w:rsidR="00FA02C5" w:rsidRPr="00FF621E" w:rsidRDefault="00FA02C5" w:rsidP="00B404C3">
            <w:pPr>
              <w:pStyle w:val="StyleTabletextLeft"/>
            </w:pPr>
            <w:r w:rsidRPr="00FF621E">
              <w:t>Mascom Wireless</w:t>
            </w:r>
          </w:p>
        </w:tc>
      </w:tr>
      <w:tr w:rsidR="00FA02C5" w:rsidRPr="00870C6B" w14:paraId="2D0EE8E4" w14:textId="77777777" w:rsidTr="00B55CDD">
        <w:trPr>
          <w:cantSplit/>
          <w:trHeight w:val="240"/>
        </w:trPr>
        <w:tc>
          <w:tcPr>
            <w:tcW w:w="909" w:type="dxa"/>
            <w:shd w:val="clear" w:color="auto" w:fill="auto"/>
          </w:tcPr>
          <w:p w14:paraId="01D0C66C" w14:textId="77777777" w:rsidR="00FA02C5" w:rsidRPr="00E7062C" w:rsidRDefault="00FA02C5" w:rsidP="00B404C3">
            <w:pPr>
              <w:pStyle w:val="StyleTabletextLeft"/>
            </w:pPr>
            <w:r w:rsidRPr="00E7062C">
              <w:t>6-105-1</w:t>
            </w:r>
          </w:p>
        </w:tc>
        <w:tc>
          <w:tcPr>
            <w:tcW w:w="1009" w:type="dxa"/>
            <w:gridSpan w:val="2"/>
            <w:shd w:val="clear" w:color="auto" w:fill="auto"/>
          </w:tcPr>
          <w:p w14:paraId="4158D727" w14:textId="77777777" w:rsidR="00FA02C5" w:rsidRPr="00E7062C" w:rsidRDefault="00FA02C5" w:rsidP="00B404C3">
            <w:pPr>
              <w:pStyle w:val="StyleTabletextLeft"/>
            </w:pPr>
            <w:r w:rsidRPr="00E7062C">
              <w:t>13129</w:t>
            </w:r>
          </w:p>
        </w:tc>
        <w:tc>
          <w:tcPr>
            <w:tcW w:w="3260" w:type="dxa"/>
            <w:shd w:val="clear" w:color="auto" w:fill="auto"/>
          </w:tcPr>
          <w:p w14:paraId="0842DCAC" w14:textId="77777777" w:rsidR="00FA02C5" w:rsidRPr="00FF621E" w:rsidRDefault="00FA02C5" w:rsidP="00B404C3">
            <w:pPr>
              <w:pStyle w:val="StyleTabletextLeft"/>
            </w:pPr>
            <w:r w:rsidRPr="00FF621E">
              <w:t>PHSPX01</w:t>
            </w:r>
          </w:p>
        </w:tc>
        <w:tc>
          <w:tcPr>
            <w:tcW w:w="4110" w:type="dxa"/>
            <w:gridSpan w:val="2"/>
          </w:tcPr>
          <w:p w14:paraId="08187360" w14:textId="77777777" w:rsidR="00FA02C5" w:rsidRPr="00FF621E" w:rsidRDefault="00FA02C5" w:rsidP="00B404C3">
            <w:pPr>
              <w:pStyle w:val="StyleTabletextLeft"/>
            </w:pPr>
            <w:r w:rsidRPr="00FF621E">
              <w:t>Mascom Wireless</w:t>
            </w:r>
          </w:p>
        </w:tc>
      </w:tr>
      <w:tr w:rsidR="00FA02C5" w:rsidRPr="00870C6B" w14:paraId="6E6D7DB3" w14:textId="77777777" w:rsidTr="00B55CDD">
        <w:trPr>
          <w:cantSplit/>
          <w:trHeight w:val="293"/>
        </w:trPr>
        <w:tc>
          <w:tcPr>
            <w:tcW w:w="9288" w:type="dxa"/>
            <w:gridSpan w:val="6"/>
          </w:tcPr>
          <w:p w14:paraId="30094374" w14:textId="411D2474" w:rsidR="00FA02C5" w:rsidRPr="005F644F" w:rsidRDefault="00A92B93" w:rsidP="00A92B93">
            <w:pPr>
              <w:pStyle w:val="country0"/>
            </w:pPr>
            <w:r w:rsidRPr="00E5159F">
              <w:rPr>
                <w:rFonts w:hint="cs"/>
                <w:sz w:val="18"/>
                <w:rtl/>
              </w:rPr>
              <w:t>البرازيل</w:t>
            </w:r>
          </w:p>
        </w:tc>
      </w:tr>
      <w:tr w:rsidR="00FA02C5" w:rsidRPr="00870C6B" w14:paraId="55C42C3E" w14:textId="77777777" w:rsidTr="00B55CDD">
        <w:trPr>
          <w:cantSplit/>
          <w:trHeight w:val="240"/>
        </w:trPr>
        <w:tc>
          <w:tcPr>
            <w:tcW w:w="909" w:type="dxa"/>
            <w:shd w:val="clear" w:color="auto" w:fill="auto"/>
          </w:tcPr>
          <w:p w14:paraId="797C1D95" w14:textId="77777777" w:rsidR="00FA02C5" w:rsidRPr="00E7062C" w:rsidRDefault="00FA02C5" w:rsidP="00DC4DB7">
            <w:pPr>
              <w:pStyle w:val="StyleTabletextLeft"/>
            </w:pPr>
            <w:r w:rsidRPr="00E7062C">
              <w:t>7-048-0</w:t>
            </w:r>
          </w:p>
        </w:tc>
        <w:tc>
          <w:tcPr>
            <w:tcW w:w="1009" w:type="dxa"/>
            <w:gridSpan w:val="2"/>
            <w:shd w:val="clear" w:color="auto" w:fill="auto"/>
          </w:tcPr>
          <w:p w14:paraId="2987CA27" w14:textId="77777777" w:rsidR="00FA02C5" w:rsidRPr="00E7062C" w:rsidRDefault="00FA02C5" w:rsidP="00DC4DB7">
            <w:pPr>
              <w:pStyle w:val="StyleTabletextLeft"/>
            </w:pPr>
            <w:r w:rsidRPr="00E7062C">
              <w:t>14720</w:t>
            </w:r>
          </w:p>
        </w:tc>
        <w:tc>
          <w:tcPr>
            <w:tcW w:w="3260" w:type="dxa"/>
            <w:shd w:val="clear" w:color="auto" w:fill="auto"/>
          </w:tcPr>
          <w:p w14:paraId="5962F8BB" w14:textId="77777777" w:rsidR="00FA02C5" w:rsidRPr="005A1C74" w:rsidRDefault="00FA02C5" w:rsidP="00DC4DB7">
            <w:pPr>
              <w:pStyle w:val="StyleTabletextLeft"/>
              <w:rPr>
                <w:lang w:val="es-ES"/>
              </w:rPr>
            </w:pPr>
            <w:r w:rsidRPr="005A1C74">
              <w:rPr>
                <w:lang w:val="es-ES"/>
              </w:rPr>
              <w:t>Rio de Janeiro/PTS ARCOS-PTSA</w:t>
            </w:r>
          </w:p>
        </w:tc>
        <w:tc>
          <w:tcPr>
            <w:tcW w:w="4110" w:type="dxa"/>
            <w:gridSpan w:val="2"/>
          </w:tcPr>
          <w:p w14:paraId="44ED1179" w14:textId="77777777" w:rsidR="00FA02C5" w:rsidRPr="00FF621E" w:rsidRDefault="00FA02C5" w:rsidP="00DC4DB7">
            <w:pPr>
              <w:pStyle w:val="StyleTabletextLeft"/>
            </w:pPr>
            <w:r w:rsidRPr="00FF621E">
              <w:t>Vivo</w:t>
            </w:r>
          </w:p>
        </w:tc>
      </w:tr>
      <w:tr w:rsidR="00FA02C5" w:rsidRPr="00870C6B" w14:paraId="5AF38F8F" w14:textId="77777777" w:rsidTr="00B55CDD">
        <w:trPr>
          <w:cantSplit/>
          <w:trHeight w:val="240"/>
        </w:trPr>
        <w:tc>
          <w:tcPr>
            <w:tcW w:w="909" w:type="dxa"/>
            <w:shd w:val="clear" w:color="auto" w:fill="auto"/>
          </w:tcPr>
          <w:p w14:paraId="61E225D5" w14:textId="77777777" w:rsidR="00FA02C5" w:rsidRPr="00E7062C" w:rsidRDefault="00FA02C5" w:rsidP="00DC4DB7">
            <w:pPr>
              <w:pStyle w:val="StyleTabletextLeft"/>
            </w:pPr>
            <w:r w:rsidRPr="00E7062C">
              <w:t>7-048-1</w:t>
            </w:r>
          </w:p>
        </w:tc>
        <w:tc>
          <w:tcPr>
            <w:tcW w:w="1009" w:type="dxa"/>
            <w:gridSpan w:val="2"/>
            <w:shd w:val="clear" w:color="auto" w:fill="auto"/>
          </w:tcPr>
          <w:p w14:paraId="3BD23804" w14:textId="77777777" w:rsidR="00FA02C5" w:rsidRPr="00E7062C" w:rsidRDefault="00FA02C5" w:rsidP="00DC4DB7">
            <w:pPr>
              <w:pStyle w:val="StyleTabletextLeft"/>
            </w:pPr>
            <w:r w:rsidRPr="00E7062C">
              <w:t>14721</w:t>
            </w:r>
          </w:p>
        </w:tc>
        <w:tc>
          <w:tcPr>
            <w:tcW w:w="3260" w:type="dxa"/>
            <w:shd w:val="clear" w:color="auto" w:fill="auto"/>
          </w:tcPr>
          <w:p w14:paraId="0ABBD0EA" w14:textId="77777777" w:rsidR="00FA02C5" w:rsidRPr="00FF621E" w:rsidRDefault="00FA02C5" w:rsidP="00DC4DB7">
            <w:pPr>
              <w:pStyle w:val="StyleTabletextLeft"/>
            </w:pPr>
            <w:r w:rsidRPr="00FF621E">
              <w:t>Sao Paulo/CISP-A</w:t>
            </w:r>
          </w:p>
        </w:tc>
        <w:tc>
          <w:tcPr>
            <w:tcW w:w="4110" w:type="dxa"/>
            <w:gridSpan w:val="2"/>
          </w:tcPr>
          <w:p w14:paraId="624A6437" w14:textId="77777777" w:rsidR="00FA02C5" w:rsidRPr="00FF621E" w:rsidRDefault="00FA02C5" w:rsidP="00DC4DB7">
            <w:pPr>
              <w:pStyle w:val="StyleTabletextLeft"/>
            </w:pPr>
            <w:r w:rsidRPr="00FF621E">
              <w:t>EMBRATEL</w:t>
            </w:r>
          </w:p>
        </w:tc>
      </w:tr>
      <w:tr w:rsidR="00FA02C5" w:rsidRPr="00870C6B" w14:paraId="552E88A9" w14:textId="77777777" w:rsidTr="00B55CDD">
        <w:trPr>
          <w:cantSplit/>
          <w:trHeight w:val="240"/>
        </w:trPr>
        <w:tc>
          <w:tcPr>
            <w:tcW w:w="909" w:type="dxa"/>
            <w:shd w:val="clear" w:color="auto" w:fill="auto"/>
          </w:tcPr>
          <w:p w14:paraId="4CD74B46" w14:textId="77777777" w:rsidR="00FA02C5" w:rsidRPr="00E7062C" w:rsidRDefault="00FA02C5" w:rsidP="00DC4DB7">
            <w:pPr>
              <w:pStyle w:val="StyleTabletextLeft"/>
            </w:pPr>
            <w:r w:rsidRPr="00E7062C">
              <w:t>7-048-2</w:t>
            </w:r>
          </w:p>
        </w:tc>
        <w:tc>
          <w:tcPr>
            <w:tcW w:w="1009" w:type="dxa"/>
            <w:gridSpan w:val="2"/>
            <w:shd w:val="clear" w:color="auto" w:fill="auto"/>
          </w:tcPr>
          <w:p w14:paraId="7A6F8C9A" w14:textId="77777777" w:rsidR="00FA02C5" w:rsidRPr="00E7062C" w:rsidRDefault="00FA02C5" w:rsidP="00DC4DB7">
            <w:pPr>
              <w:pStyle w:val="StyleTabletextLeft"/>
            </w:pPr>
            <w:r w:rsidRPr="00E7062C">
              <w:t>14722</w:t>
            </w:r>
          </w:p>
        </w:tc>
        <w:tc>
          <w:tcPr>
            <w:tcW w:w="3260" w:type="dxa"/>
            <w:shd w:val="clear" w:color="auto" w:fill="auto"/>
          </w:tcPr>
          <w:p w14:paraId="2471D76C" w14:textId="77777777" w:rsidR="00FA02C5" w:rsidRPr="00FF621E" w:rsidRDefault="00FA02C5" w:rsidP="00DC4DB7">
            <w:pPr>
              <w:pStyle w:val="StyleTabletextLeft"/>
            </w:pPr>
            <w:r w:rsidRPr="00FF621E">
              <w:t>Sao Paulo/TR Paraiso</w:t>
            </w:r>
          </w:p>
        </w:tc>
        <w:tc>
          <w:tcPr>
            <w:tcW w:w="4110" w:type="dxa"/>
            <w:gridSpan w:val="2"/>
          </w:tcPr>
          <w:p w14:paraId="3E621E3B" w14:textId="77777777" w:rsidR="00FA02C5" w:rsidRPr="00FF621E" w:rsidRDefault="00FA02C5" w:rsidP="00DC4DB7">
            <w:pPr>
              <w:pStyle w:val="StyleTabletextLeft"/>
            </w:pPr>
            <w:r w:rsidRPr="00FF621E">
              <w:t>Transit</w:t>
            </w:r>
          </w:p>
        </w:tc>
      </w:tr>
      <w:tr w:rsidR="00FA02C5" w:rsidRPr="00870C6B" w14:paraId="3ED145D6" w14:textId="77777777" w:rsidTr="00B55CDD">
        <w:trPr>
          <w:cantSplit/>
          <w:trHeight w:val="240"/>
        </w:trPr>
        <w:tc>
          <w:tcPr>
            <w:tcW w:w="909" w:type="dxa"/>
            <w:shd w:val="clear" w:color="auto" w:fill="auto"/>
          </w:tcPr>
          <w:p w14:paraId="753DA351" w14:textId="77777777" w:rsidR="00FA02C5" w:rsidRPr="00E7062C" w:rsidRDefault="00FA02C5" w:rsidP="00DC4DB7">
            <w:pPr>
              <w:pStyle w:val="StyleTabletextLeft"/>
            </w:pPr>
            <w:r w:rsidRPr="00E7062C">
              <w:t>7-048-3</w:t>
            </w:r>
          </w:p>
        </w:tc>
        <w:tc>
          <w:tcPr>
            <w:tcW w:w="1009" w:type="dxa"/>
            <w:gridSpan w:val="2"/>
            <w:shd w:val="clear" w:color="auto" w:fill="auto"/>
          </w:tcPr>
          <w:p w14:paraId="58AF5827" w14:textId="77777777" w:rsidR="00FA02C5" w:rsidRPr="00E7062C" w:rsidRDefault="00FA02C5" w:rsidP="00DC4DB7">
            <w:pPr>
              <w:pStyle w:val="StyleTabletextLeft"/>
            </w:pPr>
            <w:r w:rsidRPr="00E7062C">
              <w:t>14723</w:t>
            </w:r>
          </w:p>
        </w:tc>
        <w:tc>
          <w:tcPr>
            <w:tcW w:w="3260" w:type="dxa"/>
            <w:shd w:val="clear" w:color="auto" w:fill="auto"/>
          </w:tcPr>
          <w:p w14:paraId="59D5C894" w14:textId="77777777" w:rsidR="00FA02C5" w:rsidRPr="00FF621E" w:rsidRDefault="00FA02C5" w:rsidP="00DC4DB7">
            <w:pPr>
              <w:pStyle w:val="StyleTabletextLeft"/>
            </w:pPr>
            <w:r w:rsidRPr="00FF621E">
              <w:t>SAO PAULO/CT TR INT SPO</w:t>
            </w:r>
          </w:p>
        </w:tc>
        <w:tc>
          <w:tcPr>
            <w:tcW w:w="4110" w:type="dxa"/>
            <w:gridSpan w:val="2"/>
          </w:tcPr>
          <w:p w14:paraId="797CABA1" w14:textId="77777777" w:rsidR="00FA02C5" w:rsidRPr="00FF621E" w:rsidRDefault="00FA02C5" w:rsidP="00DC4DB7">
            <w:pPr>
              <w:pStyle w:val="StyleTabletextLeft"/>
            </w:pPr>
            <w:r w:rsidRPr="00FF621E">
              <w:t>Primeira Escolha</w:t>
            </w:r>
          </w:p>
        </w:tc>
      </w:tr>
      <w:tr w:rsidR="00FA02C5" w:rsidRPr="00870C6B" w14:paraId="228D0D70" w14:textId="77777777" w:rsidTr="00B55CDD">
        <w:trPr>
          <w:cantSplit/>
          <w:trHeight w:val="240"/>
        </w:trPr>
        <w:tc>
          <w:tcPr>
            <w:tcW w:w="909" w:type="dxa"/>
            <w:shd w:val="clear" w:color="auto" w:fill="auto"/>
          </w:tcPr>
          <w:p w14:paraId="7D70F070" w14:textId="77777777" w:rsidR="00FA02C5" w:rsidRPr="00E7062C" w:rsidRDefault="00FA02C5" w:rsidP="00DC4DB7">
            <w:pPr>
              <w:pStyle w:val="StyleTabletextLeft"/>
            </w:pPr>
            <w:r w:rsidRPr="00E7062C">
              <w:t>7-048-4</w:t>
            </w:r>
          </w:p>
        </w:tc>
        <w:tc>
          <w:tcPr>
            <w:tcW w:w="1009" w:type="dxa"/>
            <w:gridSpan w:val="2"/>
            <w:shd w:val="clear" w:color="auto" w:fill="auto"/>
          </w:tcPr>
          <w:p w14:paraId="70C506C0" w14:textId="77777777" w:rsidR="00FA02C5" w:rsidRPr="00E7062C" w:rsidRDefault="00FA02C5" w:rsidP="00DC4DB7">
            <w:pPr>
              <w:pStyle w:val="StyleTabletextLeft"/>
            </w:pPr>
            <w:r w:rsidRPr="00E7062C">
              <w:t>14724</w:t>
            </w:r>
          </w:p>
        </w:tc>
        <w:tc>
          <w:tcPr>
            <w:tcW w:w="3260" w:type="dxa"/>
            <w:shd w:val="clear" w:color="auto" w:fill="auto"/>
          </w:tcPr>
          <w:p w14:paraId="51A0DC93" w14:textId="77777777" w:rsidR="00FA02C5" w:rsidRPr="00FF621E" w:rsidRDefault="00FA02C5" w:rsidP="00DC4DB7">
            <w:pPr>
              <w:pStyle w:val="StyleTabletextLeft"/>
            </w:pPr>
            <w:r w:rsidRPr="00FF621E">
              <w:t>Sao Paulo/CISP-B</w:t>
            </w:r>
          </w:p>
        </w:tc>
        <w:tc>
          <w:tcPr>
            <w:tcW w:w="4110" w:type="dxa"/>
            <w:gridSpan w:val="2"/>
          </w:tcPr>
          <w:p w14:paraId="233AD1BD" w14:textId="77777777" w:rsidR="00FA02C5" w:rsidRPr="00FF621E" w:rsidRDefault="00FA02C5" w:rsidP="00DC4DB7">
            <w:pPr>
              <w:pStyle w:val="StyleTabletextLeft"/>
            </w:pPr>
            <w:r w:rsidRPr="00FF621E">
              <w:t>EMBRATEL</w:t>
            </w:r>
          </w:p>
        </w:tc>
      </w:tr>
      <w:tr w:rsidR="00FA02C5" w:rsidRPr="00870C6B" w14:paraId="45667C91" w14:textId="77777777" w:rsidTr="00B55CDD">
        <w:trPr>
          <w:cantSplit/>
          <w:trHeight w:val="240"/>
        </w:trPr>
        <w:tc>
          <w:tcPr>
            <w:tcW w:w="909" w:type="dxa"/>
            <w:shd w:val="clear" w:color="auto" w:fill="auto"/>
          </w:tcPr>
          <w:p w14:paraId="184949FF" w14:textId="77777777" w:rsidR="00FA02C5" w:rsidRPr="00E7062C" w:rsidRDefault="00FA02C5" w:rsidP="00DC4DB7">
            <w:pPr>
              <w:pStyle w:val="StyleTabletextLeft"/>
            </w:pPr>
            <w:r w:rsidRPr="00E7062C">
              <w:t>7-048-5</w:t>
            </w:r>
          </w:p>
        </w:tc>
        <w:tc>
          <w:tcPr>
            <w:tcW w:w="1009" w:type="dxa"/>
            <w:gridSpan w:val="2"/>
            <w:shd w:val="clear" w:color="auto" w:fill="auto"/>
          </w:tcPr>
          <w:p w14:paraId="4EA879FA" w14:textId="77777777" w:rsidR="00FA02C5" w:rsidRPr="00E7062C" w:rsidRDefault="00FA02C5" w:rsidP="00DC4DB7">
            <w:pPr>
              <w:pStyle w:val="StyleTabletextLeft"/>
            </w:pPr>
            <w:r w:rsidRPr="00E7062C">
              <w:t>14725</w:t>
            </w:r>
          </w:p>
        </w:tc>
        <w:tc>
          <w:tcPr>
            <w:tcW w:w="3260" w:type="dxa"/>
            <w:shd w:val="clear" w:color="auto" w:fill="auto"/>
          </w:tcPr>
          <w:p w14:paraId="305C4A75" w14:textId="77777777" w:rsidR="00FA02C5" w:rsidRPr="005A1C74" w:rsidRDefault="00FA02C5" w:rsidP="00DC4DB7">
            <w:pPr>
              <w:pStyle w:val="StyleTabletextLeft"/>
              <w:rPr>
                <w:lang w:val="es-ES"/>
              </w:rPr>
            </w:pPr>
            <w:r w:rsidRPr="005A1C74">
              <w:rPr>
                <w:lang w:val="es-ES"/>
              </w:rPr>
              <w:t>Rio de Janeiro/PTS STPRJ1</w:t>
            </w:r>
          </w:p>
        </w:tc>
        <w:tc>
          <w:tcPr>
            <w:tcW w:w="4110" w:type="dxa"/>
            <w:gridSpan w:val="2"/>
          </w:tcPr>
          <w:p w14:paraId="5FA12DCA" w14:textId="77777777" w:rsidR="00FA02C5" w:rsidRPr="00FF621E" w:rsidRDefault="00FA02C5" w:rsidP="00DC4DB7">
            <w:pPr>
              <w:pStyle w:val="StyleTabletextLeft"/>
            </w:pPr>
            <w:r w:rsidRPr="00FF621E">
              <w:t>Claro</w:t>
            </w:r>
          </w:p>
        </w:tc>
      </w:tr>
      <w:tr w:rsidR="00FA02C5" w:rsidRPr="00870C6B" w14:paraId="746C4658" w14:textId="77777777" w:rsidTr="00B55CDD">
        <w:trPr>
          <w:cantSplit/>
          <w:trHeight w:val="240"/>
        </w:trPr>
        <w:tc>
          <w:tcPr>
            <w:tcW w:w="909" w:type="dxa"/>
            <w:shd w:val="clear" w:color="auto" w:fill="auto"/>
          </w:tcPr>
          <w:p w14:paraId="07C5ACE2" w14:textId="77777777" w:rsidR="00FA02C5" w:rsidRPr="00E7062C" w:rsidRDefault="00FA02C5" w:rsidP="00DC4DB7">
            <w:pPr>
              <w:pStyle w:val="StyleTabletextLeft"/>
            </w:pPr>
            <w:r w:rsidRPr="00E7062C">
              <w:t>7-048-6</w:t>
            </w:r>
          </w:p>
        </w:tc>
        <w:tc>
          <w:tcPr>
            <w:tcW w:w="1009" w:type="dxa"/>
            <w:gridSpan w:val="2"/>
            <w:shd w:val="clear" w:color="auto" w:fill="auto"/>
          </w:tcPr>
          <w:p w14:paraId="45860449" w14:textId="77777777" w:rsidR="00FA02C5" w:rsidRPr="00E7062C" w:rsidRDefault="00FA02C5" w:rsidP="00DC4DB7">
            <w:pPr>
              <w:pStyle w:val="StyleTabletextLeft"/>
            </w:pPr>
            <w:r w:rsidRPr="00E7062C">
              <w:t>14726</w:t>
            </w:r>
          </w:p>
        </w:tc>
        <w:tc>
          <w:tcPr>
            <w:tcW w:w="3260" w:type="dxa"/>
            <w:shd w:val="clear" w:color="auto" w:fill="auto"/>
          </w:tcPr>
          <w:p w14:paraId="415F4879" w14:textId="77777777" w:rsidR="00FA02C5" w:rsidRPr="00FF621E" w:rsidRDefault="00FA02C5" w:rsidP="00DC4DB7">
            <w:pPr>
              <w:pStyle w:val="StyleTabletextLeft"/>
            </w:pPr>
            <w:r w:rsidRPr="00FF621E">
              <w:t>Campinas/PTS STPRI1</w:t>
            </w:r>
          </w:p>
        </w:tc>
        <w:tc>
          <w:tcPr>
            <w:tcW w:w="4110" w:type="dxa"/>
            <w:gridSpan w:val="2"/>
          </w:tcPr>
          <w:p w14:paraId="7F6C2FA2" w14:textId="77777777" w:rsidR="00FA02C5" w:rsidRPr="00FF621E" w:rsidRDefault="00FA02C5" w:rsidP="00DC4DB7">
            <w:pPr>
              <w:pStyle w:val="StyleTabletextLeft"/>
            </w:pPr>
            <w:r w:rsidRPr="00FF621E">
              <w:t>Claro</w:t>
            </w:r>
          </w:p>
        </w:tc>
      </w:tr>
      <w:tr w:rsidR="00FA02C5" w:rsidRPr="00870C6B" w14:paraId="0BD599AB" w14:textId="77777777" w:rsidTr="00B55CDD">
        <w:trPr>
          <w:cantSplit/>
          <w:trHeight w:val="240"/>
        </w:trPr>
        <w:tc>
          <w:tcPr>
            <w:tcW w:w="909" w:type="dxa"/>
            <w:shd w:val="clear" w:color="auto" w:fill="auto"/>
          </w:tcPr>
          <w:p w14:paraId="78D39EC4" w14:textId="77777777" w:rsidR="00FA02C5" w:rsidRPr="00E7062C" w:rsidRDefault="00FA02C5" w:rsidP="00DC4DB7">
            <w:pPr>
              <w:pStyle w:val="StyleTabletextLeft"/>
            </w:pPr>
            <w:r w:rsidRPr="00E7062C">
              <w:t>7-048-7</w:t>
            </w:r>
          </w:p>
        </w:tc>
        <w:tc>
          <w:tcPr>
            <w:tcW w:w="1009" w:type="dxa"/>
            <w:gridSpan w:val="2"/>
            <w:shd w:val="clear" w:color="auto" w:fill="auto"/>
          </w:tcPr>
          <w:p w14:paraId="697ECEB2" w14:textId="77777777" w:rsidR="00FA02C5" w:rsidRPr="00E7062C" w:rsidRDefault="00FA02C5" w:rsidP="00DC4DB7">
            <w:pPr>
              <w:pStyle w:val="StyleTabletextLeft"/>
            </w:pPr>
            <w:r w:rsidRPr="00E7062C">
              <w:t>14727</w:t>
            </w:r>
          </w:p>
        </w:tc>
        <w:tc>
          <w:tcPr>
            <w:tcW w:w="3260" w:type="dxa"/>
            <w:shd w:val="clear" w:color="auto" w:fill="auto"/>
          </w:tcPr>
          <w:p w14:paraId="40CC687E" w14:textId="77777777" w:rsidR="00FA02C5" w:rsidRPr="005A1C74" w:rsidRDefault="00FA02C5" w:rsidP="00DC4DB7">
            <w:pPr>
              <w:pStyle w:val="StyleTabletextLeft"/>
            </w:pPr>
            <w:r w:rsidRPr="005A1C74">
              <w:t>Sao Paulo/SPO.JB.LTR1</w:t>
            </w:r>
          </w:p>
        </w:tc>
        <w:tc>
          <w:tcPr>
            <w:tcW w:w="4110" w:type="dxa"/>
            <w:gridSpan w:val="2"/>
          </w:tcPr>
          <w:p w14:paraId="7CD17DD7" w14:textId="77777777" w:rsidR="00FA02C5" w:rsidRPr="00FF621E" w:rsidRDefault="00FA02C5" w:rsidP="00DC4DB7">
            <w:pPr>
              <w:pStyle w:val="StyleTabletextLeft"/>
            </w:pPr>
            <w:r w:rsidRPr="00FF621E">
              <w:t>Telefónica</w:t>
            </w:r>
          </w:p>
        </w:tc>
      </w:tr>
      <w:tr w:rsidR="00FA02C5" w:rsidRPr="00870C6B" w14:paraId="152C7E0E" w14:textId="77777777" w:rsidTr="00B55CDD">
        <w:trPr>
          <w:cantSplit/>
          <w:trHeight w:val="240"/>
        </w:trPr>
        <w:tc>
          <w:tcPr>
            <w:tcW w:w="909" w:type="dxa"/>
            <w:shd w:val="clear" w:color="auto" w:fill="auto"/>
          </w:tcPr>
          <w:p w14:paraId="1C74F2A4" w14:textId="77777777" w:rsidR="00FA02C5" w:rsidRPr="00E7062C" w:rsidRDefault="00FA02C5" w:rsidP="00DC4DB7">
            <w:pPr>
              <w:pStyle w:val="StyleTabletextLeft"/>
            </w:pPr>
            <w:r w:rsidRPr="00E7062C">
              <w:t>7-049-0</w:t>
            </w:r>
          </w:p>
        </w:tc>
        <w:tc>
          <w:tcPr>
            <w:tcW w:w="1009" w:type="dxa"/>
            <w:gridSpan w:val="2"/>
            <w:shd w:val="clear" w:color="auto" w:fill="auto"/>
          </w:tcPr>
          <w:p w14:paraId="4D8D35EC" w14:textId="77777777" w:rsidR="00FA02C5" w:rsidRPr="00E7062C" w:rsidRDefault="00FA02C5" w:rsidP="00DC4DB7">
            <w:pPr>
              <w:pStyle w:val="StyleTabletextLeft"/>
            </w:pPr>
            <w:r w:rsidRPr="00E7062C">
              <w:t>14728</w:t>
            </w:r>
          </w:p>
        </w:tc>
        <w:tc>
          <w:tcPr>
            <w:tcW w:w="3260" w:type="dxa"/>
            <w:shd w:val="clear" w:color="auto" w:fill="auto"/>
          </w:tcPr>
          <w:p w14:paraId="3D5A8F5A" w14:textId="77777777" w:rsidR="00FA02C5" w:rsidRPr="005A1C74" w:rsidRDefault="00FA02C5" w:rsidP="00DC4DB7">
            <w:pPr>
              <w:pStyle w:val="StyleTabletextLeft"/>
              <w:rPr>
                <w:lang w:val="es-ES"/>
              </w:rPr>
            </w:pPr>
            <w:r w:rsidRPr="005A1C74">
              <w:rPr>
                <w:lang w:val="es-ES"/>
              </w:rPr>
              <w:t>RIO DE JANEIRO/RJO/INT</w:t>
            </w:r>
          </w:p>
        </w:tc>
        <w:tc>
          <w:tcPr>
            <w:tcW w:w="4110" w:type="dxa"/>
            <w:gridSpan w:val="2"/>
          </w:tcPr>
          <w:p w14:paraId="563A49C2" w14:textId="77777777" w:rsidR="00FA02C5" w:rsidRPr="00FF621E" w:rsidRDefault="00FA02C5" w:rsidP="00DC4DB7">
            <w:pPr>
              <w:pStyle w:val="StyleTabletextLeft"/>
            </w:pPr>
            <w:r w:rsidRPr="00FF621E">
              <w:t>Intelig</w:t>
            </w:r>
          </w:p>
        </w:tc>
      </w:tr>
      <w:tr w:rsidR="00FA02C5" w:rsidRPr="00870C6B" w14:paraId="44AEC716" w14:textId="77777777" w:rsidTr="00B55CDD">
        <w:trPr>
          <w:cantSplit/>
          <w:trHeight w:val="240"/>
        </w:trPr>
        <w:tc>
          <w:tcPr>
            <w:tcW w:w="909" w:type="dxa"/>
            <w:shd w:val="clear" w:color="auto" w:fill="auto"/>
          </w:tcPr>
          <w:p w14:paraId="66ECAC1C" w14:textId="77777777" w:rsidR="00FA02C5" w:rsidRPr="00E7062C" w:rsidRDefault="00FA02C5" w:rsidP="00DC4DB7">
            <w:pPr>
              <w:pStyle w:val="StyleTabletextLeft"/>
            </w:pPr>
            <w:r w:rsidRPr="00E7062C">
              <w:t>7-049-1</w:t>
            </w:r>
          </w:p>
        </w:tc>
        <w:tc>
          <w:tcPr>
            <w:tcW w:w="1009" w:type="dxa"/>
            <w:gridSpan w:val="2"/>
            <w:shd w:val="clear" w:color="auto" w:fill="auto"/>
          </w:tcPr>
          <w:p w14:paraId="2093A3E3" w14:textId="77777777" w:rsidR="00FA02C5" w:rsidRPr="00E7062C" w:rsidRDefault="00FA02C5" w:rsidP="00DC4DB7">
            <w:pPr>
              <w:pStyle w:val="StyleTabletextLeft"/>
            </w:pPr>
            <w:r w:rsidRPr="00E7062C">
              <w:t>14729</w:t>
            </w:r>
          </w:p>
        </w:tc>
        <w:tc>
          <w:tcPr>
            <w:tcW w:w="3260" w:type="dxa"/>
            <w:shd w:val="clear" w:color="auto" w:fill="auto"/>
          </w:tcPr>
          <w:p w14:paraId="5B02FCA7" w14:textId="77777777" w:rsidR="00FA02C5" w:rsidRPr="00FF621E" w:rsidRDefault="00FA02C5" w:rsidP="00DC4DB7">
            <w:pPr>
              <w:pStyle w:val="StyleTabletextLeft"/>
            </w:pPr>
            <w:r w:rsidRPr="00FF621E">
              <w:t>SAO PAULO/SPO/INT</w:t>
            </w:r>
          </w:p>
        </w:tc>
        <w:tc>
          <w:tcPr>
            <w:tcW w:w="4110" w:type="dxa"/>
            <w:gridSpan w:val="2"/>
          </w:tcPr>
          <w:p w14:paraId="1CA36D8F" w14:textId="77777777" w:rsidR="00FA02C5" w:rsidRPr="00FF621E" w:rsidRDefault="00FA02C5" w:rsidP="00DC4DB7">
            <w:pPr>
              <w:pStyle w:val="StyleTabletextLeft"/>
            </w:pPr>
            <w:r w:rsidRPr="00FF621E">
              <w:t>Intelig</w:t>
            </w:r>
          </w:p>
        </w:tc>
      </w:tr>
      <w:tr w:rsidR="00FA02C5" w:rsidRPr="00870C6B" w14:paraId="74A9EB90" w14:textId="77777777" w:rsidTr="00B55CDD">
        <w:trPr>
          <w:cantSplit/>
          <w:trHeight w:val="240"/>
        </w:trPr>
        <w:tc>
          <w:tcPr>
            <w:tcW w:w="909" w:type="dxa"/>
            <w:shd w:val="clear" w:color="auto" w:fill="auto"/>
          </w:tcPr>
          <w:p w14:paraId="0018836B" w14:textId="77777777" w:rsidR="00FA02C5" w:rsidRPr="00E7062C" w:rsidRDefault="00FA02C5" w:rsidP="00DC4DB7">
            <w:pPr>
              <w:pStyle w:val="StyleTabletextLeft"/>
            </w:pPr>
            <w:r w:rsidRPr="00E7062C">
              <w:t>7-049-2</w:t>
            </w:r>
          </w:p>
        </w:tc>
        <w:tc>
          <w:tcPr>
            <w:tcW w:w="1009" w:type="dxa"/>
            <w:gridSpan w:val="2"/>
            <w:shd w:val="clear" w:color="auto" w:fill="auto"/>
          </w:tcPr>
          <w:p w14:paraId="47764CFA" w14:textId="77777777" w:rsidR="00FA02C5" w:rsidRPr="00E7062C" w:rsidRDefault="00FA02C5" w:rsidP="00DC4DB7">
            <w:pPr>
              <w:pStyle w:val="StyleTabletextLeft"/>
            </w:pPr>
            <w:r w:rsidRPr="00E7062C">
              <w:t>14730</w:t>
            </w:r>
          </w:p>
        </w:tc>
        <w:tc>
          <w:tcPr>
            <w:tcW w:w="3260" w:type="dxa"/>
            <w:shd w:val="clear" w:color="auto" w:fill="auto"/>
          </w:tcPr>
          <w:p w14:paraId="2073FA00" w14:textId="77777777" w:rsidR="00FA02C5" w:rsidRPr="00FF621E" w:rsidRDefault="00FA02C5" w:rsidP="00DC4DB7">
            <w:pPr>
              <w:pStyle w:val="StyleTabletextLeft"/>
            </w:pPr>
            <w:r w:rsidRPr="00FF621E">
              <w:t>Brasilia/ETCO GW2</w:t>
            </w:r>
          </w:p>
        </w:tc>
        <w:tc>
          <w:tcPr>
            <w:tcW w:w="4110" w:type="dxa"/>
            <w:gridSpan w:val="2"/>
          </w:tcPr>
          <w:p w14:paraId="1C4A97B0" w14:textId="77777777" w:rsidR="00FA02C5" w:rsidRPr="00FF621E" w:rsidRDefault="00FA02C5" w:rsidP="00DC4DB7">
            <w:pPr>
              <w:pStyle w:val="StyleTabletextLeft"/>
            </w:pPr>
            <w:r w:rsidRPr="00FF621E">
              <w:t>Brasil Telecom</w:t>
            </w:r>
          </w:p>
        </w:tc>
      </w:tr>
      <w:tr w:rsidR="00FA02C5" w:rsidRPr="00870C6B" w14:paraId="60A7566F" w14:textId="77777777" w:rsidTr="00B55CDD">
        <w:trPr>
          <w:cantSplit/>
          <w:trHeight w:val="240"/>
        </w:trPr>
        <w:tc>
          <w:tcPr>
            <w:tcW w:w="909" w:type="dxa"/>
            <w:shd w:val="clear" w:color="auto" w:fill="auto"/>
          </w:tcPr>
          <w:p w14:paraId="35BEEF18" w14:textId="77777777" w:rsidR="00FA02C5" w:rsidRPr="00E7062C" w:rsidRDefault="00FA02C5" w:rsidP="00DC4DB7">
            <w:pPr>
              <w:pStyle w:val="StyleTabletextLeft"/>
            </w:pPr>
            <w:r w:rsidRPr="00E7062C">
              <w:t>7-049-3</w:t>
            </w:r>
          </w:p>
        </w:tc>
        <w:tc>
          <w:tcPr>
            <w:tcW w:w="1009" w:type="dxa"/>
            <w:gridSpan w:val="2"/>
            <w:shd w:val="clear" w:color="auto" w:fill="auto"/>
          </w:tcPr>
          <w:p w14:paraId="78E74841" w14:textId="77777777" w:rsidR="00FA02C5" w:rsidRPr="00E7062C" w:rsidRDefault="00FA02C5" w:rsidP="00DC4DB7">
            <w:pPr>
              <w:pStyle w:val="StyleTabletextLeft"/>
            </w:pPr>
            <w:r w:rsidRPr="00E7062C">
              <w:t>14731</w:t>
            </w:r>
          </w:p>
        </w:tc>
        <w:tc>
          <w:tcPr>
            <w:tcW w:w="3260" w:type="dxa"/>
            <w:shd w:val="clear" w:color="auto" w:fill="auto"/>
          </w:tcPr>
          <w:p w14:paraId="5BCBCBF7" w14:textId="77777777" w:rsidR="00FA02C5" w:rsidRPr="009C2029" w:rsidRDefault="00FA02C5" w:rsidP="00DC4DB7">
            <w:pPr>
              <w:pStyle w:val="StyleTabletextLeft"/>
              <w:rPr>
                <w:lang w:val="en-GB"/>
              </w:rPr>
            </w:pPr>
            <w:r w:rsidRPr="009C2029">
              <w:rPr>
                <w:lang w:val="en-GB"/>
              </w:rPr>
              <w:t>Belo Horizonte/PTS SAG I</w:t>
            </w:r>
          </w:p>
        </w:tc>
        <w:tc>
          <w:tcPr>
            <w:tcW w:w="4110" w:type="dxa"/>
            <w:gridSpan w:val="2"/>
          </w:tcPr>
          <w:p w14:paraId="345CA15E" w14:textId="77777777" w:rsidR="00FA02C5" w:rsidRPr="00FF621E" w:rsidRDefault="00FA02C5" w:rsidP="00DC4DB7">
            <w:pPr>
              <w:pStyle w:val="StyleTabletextLeft"/>
            </w:pPr>
            <w:r w:rsidRPr="00FF621E">
              <w:t>Telemig Celular</w:t>
            </w:r>
          </w:p>
        </w:tc>
      </w:tr>
      <w:tr w:rsidR="00FA02C5" w:rsidRPr="00870C6B" w14:paraId="7D21DC42" w14:textId="77777777" w:rsidTr="00B55CDD">
        <w:trPr>
          <w:cantSplit/>
          <w:trHeight w:val="240"/>
        </w:trPr>
        <w:tc>
          <w:tcPr>
            <w:tcW w:w="909" w:type="dxa"/>
            <w:shd w:val="clear" w:color="auto" w:fill="auto"/>
          </w:tcPr>
          <w:p w14:paraId="0EABBE83" w14:textId="77777777" w:rsidR="00FA02C5" w:rsidRPr="00E7062C" w:rsidRDefault="00FA02C5" w:rsidP="00DC4DB7">
            <w:pPr>
              <w:pStyle w:val="StyleTabletextLeft"/>
            </w:pPr>
            <w:r w:rsidRPr="00E7062C">
              <w:t>7-049-4</w:t>
            </w:r>
          </w:p>
        </w:tc>
        <w:tc>
          <w:tcPr>
            <w:tcW w:w="1009" w:type="dxa"/>
            <w:gridSpan w:val="2"/>
            <w:shd w:val="clear" w:color="auto" w:fill="auto"/>
          </w:tcPr>
          <w:p w14:paraId="6DB8676D" w14:textId="77777777" w:rsidR="00FA02C5" w:rsidRPr="00E7062C" w:rsidRDefault="00FA02C5" w:rsidP="00DC4DB7">
            <w:pPr>
              <w:pStyle w:val="StyleTabletextLeft"/>
            </w:pPr>
            <w:r w:rsidRPr="00E7062C">
              <w:t>14732</w:t>
            </w:r>
          </w:p>
        </w:tc>
        <w:tc>
          <w:tcPr>
            <w:tcW w:w="3260" w:type="dxa"/>
            <w:shd w:val="clear" w:color="auto" w:fill="auto"/>
          </w:tcPr>
          <w:p w14:paraId="5664B782" w14:textId="77777777" w:rsidR="00FA02C5" w:rsidRPr="009C2029" w:rsidRDefault="00FA02C5" w:rsidP="00DC4DB7">
            <w:pPr>
              <w:pStyle w:val="StyleTabletextLeft"/>
              <w:rPr>
                <w:lang w:val="en-GB"/>
              </w:rPr>
            </w:pPr>
            <w:r w:rsidRPr="009C2029">
              <w:rPr>
                <w:lang w:val="en-GB"/>
              </w:rPr>
              <w:t>Belo Horizonte/PTS LUE I</w:t>
            </w:r>
          </w:p>
        </w:tc>
        <w:tc>
          <w:tcPr>
            <w:tcW w:w="4110" w:type="dxa"/>
            <w:gridSpan w:val="2"/>
          </w:tcPr>
          <w:p w14:paraId="70E0DA41" w14:textId="77777777" w:rsidR="00FA02C5" w:rsidRPr="00FF621E" w:rsidRDefault="00FA02C5" w:rsidP="00DC4DB7">
            <w:pPr>
              <w:pStyle w:val="StyleTabletextLeft"/>
            </w:pPr>
            <w:r w:rsidRPr="00FF621E">
              <w:t>Telemig Celular</w:t>
            </w:r>
          </w:p>
        </w:tc>
      </w:tr>
      <w:tr w:rsidR="00FA02C5" w:rsidRPr="00870C6B" w14:paraId="733E3DDA" w14:textId="77777777" w:rsidTr="00B55CDD">
        <w:trPr>
          <w:cantSplit/>
          <w:trHeight w:val="240"/>
        </w:trPr>
        <w:tc>
          <w:tcPr>
            <w:tcW w:w="909" w:type="dxa"/>
            <w:shd w:val="clear" w:color="auto" w:fill="auto"/>
          </w:tcPr>
          <w:p w14:paraId="170BB881" w14:textId="77777777" w:rsidR="00FA02C5" w:rsidRPr="00E7062C" w:rsidRDefault="00FA02C5" w:rsidP="00DC4DB7">
            <w:pPr>
              <w:pStyle w:val="StyleTabletextLeft"/>
            </w:pPr>
            <w:r w:rsidRPr="00E7062C">
              <w:t>7-049-5</w:t>
            </w:r>
          </w:p>
        </w:tc>
        <w:tc>
          <w:tcPr>
            <w:tcW w:w="1009" w:type="dxa"/>
            <w:gridSpan w:val="2"/>
            <w:shd w:val="clear" w:color="auto" w:fill="auto"/>
          </w:tcPr>
          <w:p w14:paraId="37B1EF53" w14:textId="77777777" w:rsidR="00FA02C5" w:rsidRPr="00E7062C" w:rsidRDefault="00FA02C5" w:rsidP="00DC4DB7">
            <w:pPr>
              <w:pStyle w:val="StyleTabletextLeft"/>
            </w:pPr>
            <w:r w:rsidRPr="00E7062C">
              <w:t>14733</w:t>
            </w:r>
          </w:p>
        </w:tc>
        <w:tc>
          <w:tcPr>
            <w:tcW w:w="3260" w:type="dxa"/>
            <w:shd w:val="clear" w:color="auto" w:fill="auto"/>
          </w:tcPr>
          <w:p w14:paraId="4037216A" w14:textId="77777777" w:rsidR="00FA02C5" w:rsidRPr="00FF621E" w:rsidRDefault="00FA02C5" w:rsidP="00DC4DB7">
            <w:pPr>
              <w:pStyle w:val="StyleTabletextLeft"/>
            </w:pPr>
            <w:r w:rsidRPr="00FF621E">
              <w:t>Presidente Prudente/GW-PPE</w:t>
            </w:r>
          </w:p>
        </w:tc>
        <w:tc>
          <w:tcPr>
            <w:tcW w:w="4110" w:type="dxa"/>
            <w:gridSpan w:val="2"/>
          </w:tcPr>
          <w:p w14:paraId="1E09A651" w14:textId="77777777" w:rsidR="00FA02C5" w:rsidRPr="00FF621E" w:rsidRDefault="00FA02C5" w:rsidP="00DC4DB7">
            <w:pPr>
              <w:pStyle w:val="StyleTabletextLeft"/>
            </w:pPr>
            <w:r w:rsidRPr="00FF621E">
              <w:t>Globalstar Brasil</w:t>
            </w:r>
          </w:p>
        </w:tc>
      </w:tr>
      <w:tr w:rsidR="00FA02C5" w:rsidRPr="00870C6B" w14:paraId="1D511AE9" w14:textId="77777777" w:rsidTr="00B55CDD">
        <w:trPr>
          <w:cantSplit/>
          <w:trHeight w:val="240"/>
        </w:trPr>
        <w:tc>
          <w:tcPr>
            <w:tcW w:w="909" w:type="dxa"/>
            <w:shd w:val="clear" w:color="auto" w:fill="auto"/>
          </w:tcPr>
          <w:p w14:paraId="35D7B886" w14:textId="77777777" w:rsidR="00FA02C5" w:rsidRPr="00E7062C" w:rsidRDefault="00FA02C5" w:rsidP="00DC4DB7">
            <w:pPr>
              <w:pStyle w:val="StyleTabletextLeft"/>
            </w:pPr>
            <w:r w:rsidRPr="00E7062C">
              <w:t>7-049-6</w:t>
            </w:r>
          </w:p>
        </w:tc>
        <w:tc>
          <w:tcPr>
            <w:tcW w:w="1009" w:type="dxa"/>
            <w:gridSpan w:val="2"/>
            <w:shd w:val="clear" w:color="auto" w:fill="auto"/>
          </w:tcPr>
          <w:p w14:paraId="2FCECEE9" w14:textId="77777777" w:rsidR="00FA02C5" w:rsidRPr="00E7062C" w:rsidRDefault="00FA02C5" w:rsidP="00DC4DB7">
            <w:pPr>
              <w:pStyle w:val="StyleTabletextLeft"/>
            </w:pPr>
            <w:r w:rsidRPr="00E7062C">
              <w:t>14734</w:t>
            </w:r>
          </w:p>
        </w:tc>
        <w:tc>
          <w:tcPr>
            <w:tcW w:w="3260" w:type="dxa"/>
            <w:shd w:val="clear" w:color="auto" w:fill="auto"/>
          </w:tcPr>
          <w:p w14:paraId="2BE49F81" w14:textId="77777777" w:rsidR="00FA02C5" w:rsidRPr="00FF621E" w:rsidRDefault="00FA02C5" w:rsidP="00DC4DB7">
            <w:pPr>
              <w:pStyle w:val="StyleTabletextLeft"/>
            </w:pPr>
            <w:r w:rsidRPr="00FF621E">
              <w:t>Rio de Janeiro/RJO5</w:t>
            </w:r>
          </w:p>
        </w:tc>
        <w:tc>
          <w:tcPr>
            <w:tcW w:w="4110" w:type="dxa"/>
            <w:gridSpan w:val="2"/>
          </w:tcPr>
          <w:p w14:paraId="7CC7F00D" w14:textId="77777777" w:rsidR="00FA02C5" w:rsidRPr="00FF621E" w:rsidRDefault="00FA02C5" w:rsidP="00DC4DB7">
            <w:pPr>
              <w:pStyle w:val="StyleTabletextLeft"/>
            </w:pPr>
            <w:r w:rsidRPr="00FF621E">
              <w:t>Intelig</w:t>
            </w:r>
          </w:p>
        </w:tc>
      </w:tr>
      <w:tr w:rsidR="00FA02C5" w:rsidRPr="00870C6B" w14:paraId="3E775F6D" w14:textId="77777777" w:rsidTr="00B55CDD">
        <w:trPr>
          <w:cantSplit/>
          <w:trHeight w:val="240"/>
        </w:trPr>
        <w:tc>
          <w:tcPr>
            <w:tcW w:w="909" w:type="dxa"/>
            <w:shd w:val="clear" w:color="auto" w:fill="auto"/>
          </w:tcPr>
          <w:p w14:paraId="4B821D9B" w14:textId="77777777" w:rsidR="00FA02C5" w:rsidRPr="00E7062C" w:rsidRDefault="00FA02C5" w:rsidP="00DC4DB7">
            <w:pPr>
              <w:pStyle w:val="StyleTabletextLeft"/>
            </w:pPr>
            <w:r w:rsidRPr="00E7062C">
              <w:t>7-049-7</w:t>
            </w:r>
          </w:p>
        </w:tc>
        <w:tc>
          <w:tcPr>
            <w:tcW w:w="1009" w:type="dxa"/>
            <w:gridSpan w:val="2"/>
            <w:shd w:val="clear" w:color="auto" w:fill="auto"/>
          </w:tcPr>
          <w:p w14:paraId="59B6AFA7" w14:textId="77777777" w:rsidR="00FA02C5" w:rsidRPr="00E7062C" w:rsidRDefault="00FA02C5" w:rsidP="00DC4DB7">
            <w:pPr>
              <w:pStyle w:val="StyleTabletextLeft"/>
            </w:pPr>
            <w:r w:rsidRPr="00E7062C">
              <w:t>14735</w:t>
            </w:r>
          </w:p>
        </w:tc>
        <w:tc>
          <w:tcPr>
            <w:tcW w:w="3260" w:type="dxa"/>
            <w:shd w:val="clear" w:color="auto" w:fill="auto"/>
          </w:tcPr>
          <w:p w14:paraId="507D8C88" w14:textId="77777777" w:rsidR="00FA02C5" w:rsidRPr="00FF621E" w:rsidRDefault="00FA02C5" w:rsidP="00DC4DB7">
            <w:pPr>
              <w:pStyle w:val="StyleTabletextLeft"/>
            </w:pPr>
            <w:r w:rsidRPr="00FF621E">
              <w:t>Sao Paulo /SPO5</w:t>
            </w:r>
          </w:p>
        </w:tc>
        <w:tc>
          <w:tcPr>
            <w:tcW w:w="4110" w:type="dxa"/>
            <w:gridSpan w:val="2"/>
          </w:tcPr>
          <w:p w14:paraId="7B8528B3" w14:textId="77777777" w:rsidR="00FA02C5" w:rsidRPr="00FF621E" w:rsidRDefault="00FA02C5" w:rsidP="00DC4DB7">
            <w:pPr>
              <w:pStyle w:val="StyleTabletextLeft"/>
            </w:pPr>
            <w:r w:rsidRPr="00FF621E">
              <w:t>Intelig</w:t>
            </w:r>
          </w:p>
        </w:tc>
      </w:tr>
      <w:tr w:rsidR="00FA02C5" w:rsidRPr="00870C6B" w14:paraId="32F438C2" w14:textId="77777777" w:rsidTr="00B55CDD">
        <w:trPr>
          <w:cantSplit/>
          <w:trHeight w:val="240"/>
        </w:trPr>
        <w:tc>
          <w:tcPr>
            <w:tcW w:w="909" w:type="dxa"/>
            <w:shd w:val="clear" w:color="auto" w:fill="auto"/>
          </w:tcPr>
          <w:p w14:paraId="0494B0F1" w14:textId="77777777" w:rsidR="00FA02C5" w:rsidRPr="00E7062C" w:rsidRDefault="00FA02C5" w:rsidP="00DC4DB7">
            <w:pPr>
              <w:pStyle w:val="StyleTabletextLeft"/>
            </w:pPr>
            <w:r w:rsidRPr="00E7062C">
              <w:t>7-050-0</w:t>
            </w:r>
          </w:p>
        </w:tc>
        <w:tc>
          <w:tcPr>
            <w:tcW w:w="1009" w:type="dxa"/>
            <w:gridSpan w:val="2"/>
            <w:shd w:val="clear" w:color="auto" w:fill="auto"/>
          </w:tcPr>
          <w:p w14:paraId="5754C6F2" w14:textId="77777777" w:rsidR="00FA02C5" w:rsidRPr="00E7062C" w:rsidRDefault="00FA02C5" w:rsidP="00DC4DB7">
            <w:pPr>
              <w:pStyle w:val="StyleTabletextLeft"/>
            </w:pPr>
            <w:r w:rsidRPr="00E7062C">
              <w:t>14736</w:t>
            </w:r>
          </w:p>
        </w:tc>
        <w:tc>
          <w:tcPr>
            <w:tcW w:w="3260" w:type="dxa"/>
            <w:shd w:val="clear" w:color="auto" w:fill="auto"/>
          </w:tcPr>
          <w:p w14:paraId="6A6110FF" w14:textId="77777777" w:rsidR="00FA02C5" w:rsidRPr="009C2029" w:rsidRDefault="00FA02C5" w:rsidP="00DC4DB7">
            <w:pPr>
              <w:pStyle w:val="StyleTabletextLeft"/>
              <w:rPr>
                <w:lang w:val="en-GB"/>
              </w:rPr>
            </w:pPr>
            <w:r w:rsidRPr="009C2029">
              <w:rPr>
                <w:lang w:val="en-GB"/>
              </w:rPr>
              <w:t>Sao Paulo/SPO.IB.PT1</w:t>
            </w:r>
          </w:p>
        </w:tc>
        <w:tc>
          <w:tcPr>
            <w:tcW w:w="4110" w:type="dxa"/>
            <w:gridSpan w:val="2"/>
          </w:tcPr>
          <w:p w14:paraId="28D5F3BC" w14:textId="77777777" w:rsidR="00FA02C5" w:rsidRPr="00FF621E" w:rsidRDefault="00FA02C5" w:rsidP="00DC4DB7">
            <w:pPr>
              <w:pStyle w:val="StyleTabletextLeft"/>
            </w:pPr>
            <w:r w:rsidRPr="00FF621E">
              <w:t>Telefónica</w:t>
            </w:r>
          </w:p>
        </w:tc>
      </w:tr>
      <w:tr w:rsidR="00FA02C5" w:rsidRPr="00870C6B" w14:paraId="564FFBDB" w14:textId="77777777" w:rsidTr="00B55CDD">
        <w:trPr>
          <w:cantSplit/>
          <w:trHeight w:val="240"/>
        </w:trPr>
        <w:tc>
          <w:tcPr>
            <w:tcW w:w="909" w:type="dxa"/>
            <w:shd w:val="clear" w:color="auto" w:fill="auto"/>
          </w:tcPr>
          <w:p w14:paraId="5E322C90" w14:textId="77777777" w:rsidR="00FA02C5" w:rsidRPr="00E7062C" w:rsidRDefault="00FA02C5" w:rsidP="00DC4DB7">
            <w:pPr>
              <w:pStyle w:val="StyleTabletextLeft"/>
            </w:pPr>
            <w:r w:rsidRPr="00E7062C">
              <w:t>7-050-1</w:t>
            </w:r>
          </w:p>
        </w:tc>
        <w:tc>
          <w:tcPr>
            <w:tcW w:w="1009" w:type="dxa"/>
            <w:gridSpan w:val="2"/>
            <w:shd w:val="clear" w:color="auto" w:fill="auto"/>
          </w:tcPr>
          <w:p w14:paraId="45E47218" w14:textId="77777777" w:rsidR="00FA02C5" w:rsidRPr="00E7062C" w:rsidRDefault="00FA02C5" w:rsidP="00DC4DB7">
            <w:pPr>
              <w:pStyle w:val="StyleTabletextLeft"/>
            </w:pPr>
            <w:r w:rsidRPr="00E7062C">
              <w:t>14737</w:t>
            </w:r>
          </w:p>
        </w:tc>
        <w:tc>
          <w:tcPr>
            <w:tcW w:w="3260" w:type="dxa"/>
            <w:shd w:val="clear" w:color="auto" w:fill="auto"/>
          </w:tcPr>
          <w:p w14:paraId="67F9DE21" w14:textId="77777777" w:rsidR="00FA02C5" w:rsidRPr="005A1C74" w:rsidRDefault="00FA02C5" w:rsidP="00DC4DB7">
            <w:pPr>
              <w:pStyle w:val="StyleTabletextLeft"/>
              <w:rPr>
                <w:lang w:val="es-ES"/>
              </w:rPr>
            </w:pPr>
            <w:r w:rsidRPr="005A1C74">
              <w:rPr>
                <w:lang w:val="es-ES"/>
              </w:rPr>
              <w:t>Rio de Janeiro/CIRJ-A</w:t>
            </w:r>
          </w:p>
        </w:tc>
        <w:tc>
          <w:tcPr>
            <w:tcW w:w="4110" w:type="dxa"/>
            <w:gridSpan w:val="2"/>
          </w:tcPr>
          <w:p w14:paraId="77CB88E7" w14:textId="77777777" w:rsidR="00FA02C5" w:rsidRPr="00FF621E" w:rsidRDefault="00FA02C5" w:rsidP="00DC4DB7">
            <w:pPr>
              <w:pStyle w:val="StyleTabletextLeft"/>
            </w:pPr>
            <w:r w:rsidRPr="00FF621E">
              <w:t>EMBRATEL</w:t>
            </w:r>
          </w:p>
        </w:tc>
      </w:tr>
      <w:tr w:rsidR="00FA02C5" w:rsidRPr="00870C6B" w14:paraId="608A4442" w14:textId="77777777" w:rsidTr="00B55CDD">
        <w:trPr>
          <w:cantSplit/>
          <w:trHeight w:val="240"/>
        </w:trPr>
        <w:tc>
          <w:tcPr>
            <w:tcW w:w="909" w:type="dxa"/>
            <w:shd w:val="clear" w:color="auto" w:fill="auto"/>
          </w:tcPr>
          <w:p w14:paraId="557DD6CD" w14:textId="77777777" w:rsidR="00FA02C5" w:rsidRPr="00E7062C" w:rsidRDefault="00FA02C5" w:rsidP="00DC4DB7">
            <w:pPr>
              <w:pStyle w:val="StyleTabletextLeft"/>
            </w:pPr>
            <w:r w:rsidRPr="00E7062C">
              <w:t>7-050-2</w:t>
            </w:r>
          </w:p>
        </w:tc>
        <w:tc>
          <w:tcPr>
            <w:tcW w:w="1009" w:type="dxa"/>
            <w:gridSpan w:val="2"/>
            <w:shd w:val="clear" w:color="auto" w:fill="auto"/>
          </w:tcPr>
          <w:p w14:paraId="57A652EF" w14:textId="77777777" w:rsidR="00FA02C5" w:rsidRPr="00E7062C" w:rsidRDefault="00FA02C5" w:rsidP="00DC4DB7">
            <w:pPr>
              <w:pStyle w:val="StyleTabletextLeft"/>
            </w:pPr>
            <w:r w:rsidRPr="00E7062C">
              <w:t>14738</w:t>
            </w:r>
          </w:p>
        </w:tc>
        <w:tc>
          <w:tcPr>
            <w:tcW w:w="3260" w:type="dxa"/>
            <w:shd w:val="clear" w:color="auto" w:fill="auto"/>
          </w:tcPr>
          <w:p w14:paraId="22C87A36" w14:textId="77777777" w:rsidR="00FA02C5" w:rsidRPr="00FF621E" w:rsidRDefault="00FA02C5" w:rsidP="00DC4DB7">
            <w:pPr>
              <w:pStyle w:val="StyleTabletextLeft"/>
            </w:pPr>
            <w:r w:rsidRPr="00FF621E">
              <w:t>Petrolina/GW-PTA</w:t>
            </w:r>
          </w:p>
        </w:tc>
        <w:tc>
          <w:tcPr>
            <w:tcW w:w="4110" w:type="dxa"/>
            <w:gridSpan w:val="2"/>
          </w:tcPr>
          <w:p w14:paraId="000525DD" w14:textId="77777777" w:rsidR="00FA02C5" w:rsidRPr="00FF621E" w:rsidRDefault="00FA02C5" w:rsidP="00DC4DB7">
            <w:pPr>
              <w:pStyle w:val="StyleTabletextLeft"/>
            </w:pPr>
            <w:r w:rsidRPr="00FF621E">
              <w:t>Globalstar Brasil</w:t>
            </w:r>
          </w:p>
        </w:tc>
      </w:tr>
      <w:tr w:rsidR="00FA02C5" w:rsidRPr="00870C6B" w14:paraId="3413070B" w14:textId="77777777" w:rsidTr="00B55CDD">
        <w:trPr>
          <w:cantSplit/>
          <w:trHeight w:val="240"/>
        </w:trPr>
        <w:tc>
          <w:tcPr>
            <w:tcW w:w="909" w:type="dxa"/>
            <w:shd w:val="clear" w:color="auto" w:fill="auto"/>
          </w:tcPr>
          <w:p w14:paraId="336981ED" w14:textId="77777777" w:rsidR="00FA02C5" w:rsidRPr="00E7062C" w:rsidRDefault="00FA02C5" w:rsidP="00DC4DB7">
            <w:pPr>
              <w:pStyle w:val="StyleTabletextLeft"/>
            </w:pPr>
            <w:r w:rsidRPr="00E7062C">
              <w:t>7-050-3</w:t>
            </w:r>
          </w:p>
        </w:tc>
        <w:tc>
          <w:tcPr>
            <w:tcW w:w="1009" w:type="dxa"/>
            <w:gridSpan w:val="2"/>
            <w:shd w:val="clear" w:color="auto" w:fill="auto"/>
          </w:tcPr>
          <w:p w14:paraId="71AA42A7" w14:textId="77777777" w:rsidR="00FA02C5" w:rsidRPr="00E7062C" w:rsidRDefault="00FA02C5" w:rsidP="00DC4DB7">
            <w:pPr>
              <w:pStyle w:val="StyleTabletextLeft"/>
            </w:pPr>
            <w:r w:rsidRPr="00E7062C">
              <w:t>14739</w:t>
            </w:r>
          </w:p>
        </w:tc>
        <w:tc>
          <w:tcPr>
            <w:tcW w:w="3260" w:type="dxa"/>
            <w:shd w:val="clear" w:color="auto" w:fill="auto"/>
          </w:tcPr>
          <w:p w14:paraId="2BCBED8A" w14:textId="77777777" w:rsidR="00FA02C5" w:rsidRPr="005A1C74" w:rsidRDefault="00FA02C5" w:rsidP="00DC4DB7">
            <w:pPr>
              <w:pStyle w:val="StyleTabletextLeft"/>
              <w:rPr>
                <w:lang w:val="es-ES"/>
              </w:rPr>
            </w:pPr>
            <w:r w:rsidRPr="005A1C74">
              <w:rPr>
                <w:lang w:val="es-ES"/>
              </w:rPr>
              <w:t>Rio de Janeiro/CORJ-A</w:t>
            </w:r>
          </w:p>
        </w:tc>
        <w:tc>
          <w:tcPr>
            <w:tcW w:w="4110" w:type="dxa"/>
            <w:gridSpan w:val="2"/>
          </w:tcPr>
          <w:p w14:paraId="49649E20" w14:textId="77777777" w:rsidR="00FA02C5" w:rsidRPr="00FF621E" w:rsidRDefault="00FA02C5" w:rsidP="00DC4DB7">
            <w:pPr>
              <w:pStyle w:val="StyleTabletextLeft"/>
            </w:pPr>
            <w:r w:rsidRPr="00FF621E">
              <w:t>EMBRATEL</w:t>
            </w:r>
          </w:p>
        </w:tc>
      </w:tr>
      <w:tr w:rsidR="00FA02C5" w:rsidRPr="00870C6B" w14:paraId="61B98AB1" w14:textId="77777777" w:rsidTr="00B55CDD">
        <w:trPr>
          <w:cantSplit/>
          <w:trHeight w:val="240"/>
        </w:trPr>
        <w:tc>
          <w:tcPr>
            <w:tcW w:w="909" w:type="dxa"/>
            <w:shd w:val="clear" w:color="auto" w:fill="auto"/>
          </w:tcPr>
          <w:p w14:paraId="59020D88" w14:textId="77777777" w:rsidR="00FA02C5" w:rsidRPr="00E7062C" w:rsidRDefault="00FA02C5" w:rsidP="00DC4DB7">
            <w:pPr>
              <w:pStyle w:val="StyleTabletextLeft"/>
            </w:pPr>
            <w:r w:rsidRPr="00E7062C">
              <w:t>7-050-4</w:t>
            </w:r>
          </w:p>
        </w:tc>
        <w:tc>
          <w:tcPr>
            <w:tcW w:w="1009" w:type="dxa"/>
            <w:gridSpan w:val="2"/>
            <w:shd w:val="clear" w:color="auto" w:fill="auto"/>
          </w:tcPr>
          <w:p w14:paraId="3ECE00C2" w14:textId="77777777" w:rsidR="00FA02C5" w:rsidRPr="00E7062C" w:rsidRDefault="00FA02C5" w:rsidP="00DC4DB7">
            <w:pPr>
              <w:pStyle w:val="StyleTabletextLeft"/>
            </w:pPr>
            <w:r w:rsidRPr="00E7062C">
              <w:t>14740</w:t>
            </w:r>
          </w:p>
        </w:tc>
        <w:tc>
          <w:tcPr>
            <w:tcW w:w="3260" w:type="dxa"/>
            <w:shd w:val="clear" w:color="auto" w:fill="auto"/>
          </w:tcPr>
          <w:p w14:paraId="7FFFF0F5" w14:textId="77777777" w:rsidR="00FA02C5" w:rsidRPr="005A1C74" w:rsidRDefault="00FA02C5" w:rsidP="00DC4DB7">
            <w:pPr>
              <w:pStyle w:val="StyleTabletextLeft"/>
              <w:rPr>
                <w:lang w:val="es-ES"/>
              </w:rPr>
            </w:pPr>
            <w:r w:rsidRPr="005A1C74">
              <w:rPr>
                <w:lang w:val="es-ES"/>
              </w:rPr>
              <w:t>RIO DE JANEIRO/BRB01-MSC-RJO</w:t>
            </w:r>
          </w:p>
        </w:tc>
        <w:tc>
          <w:tcPr>
            <w:tcW w:w="4110" w:type="dxa"/>
            <w:gridSpan w:val="2"/>
          </w:tcPr>
          <w:p w14:paraId="18CBE915" w14:textId="77777777" w:rsidR="00FA02C5" w:rsidRPr="00FF621E" w:rsidRDefault="00FA02C5" w:rsidP="00DC4DB7">
            <w:pPr>
              <w:pStyle w:val="StyleTabletextLeft"/>
            </w:pPr>
            <w:r w:rsidRPr="00FF621E">
              <w:t>TNL PCS - Oi</w:t>
            </w:r>
          </w:p>
        </w:tc>
      </w:tr>
      <w:tr w:rsidR="00FA02C5" w:rsidRPr="00870C6B" w14:paraId="23277049" w14:textId="77777777" w:rsidTr="00B55CDD">
        <w:trPr>
          <w:cantSplit/>
          <w:trHeight w:val="240"/>
        </w:trPr>
        <w:tc>
          <w:tcPr>
            <w:tcW w:w="909" w:type="dxa"/>
            <w:shd w:val="clear" w:color="auto" w:fill="auto"/>
          </w:tcPr>
          <w:p w14:paraId="260A8DC1" w14:textId="77777777" w:rsidR="00FA02C5" w:rsidRPr="00E7062C" w:rsidRDefault="00FA02C5" w:rsidP="00DC4DB7">
            <w:pPr>
              <w:pStyle w:val="StyleTabletextLeft"/>
            </w:pPr>
            <w:r w:rsidRPr="00E7062C">
              <w:t>7-050-5</w:t>
            </w:r>
          </w:p>
        </w:tc>
        <w:tc>
          <w:tcPr>
            <w:tcW w:w="1009" w:type="dxa"/>
            <w:gridSpan w:val="2"/>
            <w:shd w:val="clear" w:color="auto" w:fill="auto"/>
          </w:tcPr>
          <w:p w14:paraId="7DECFCB3" w14:textId="77777777" w:rsidR="00FA02C5" w:rsidRPr="00E7062C" w:rsidRDefault="00FA02C5" w:rsidP="00DC4DB7">
            <w:pPr>
              <w:pStyle w:val="StyleTabletextLeft"/>
            </w:pPr>
            <w:r w:rsidRPr="00E7062C">
              <w:t>14741</w:t>
            </w:r>
          </w:p>
        </w:tc>
        <w:tc>
          <w:tcPr>
            <w:tcW w:w="3260" w:type="dxa"/>
            <w:shd w:val="clear" w:color="auto" w:fill="auto"/>
          </w:tcPr>
          <w:p w14:paraId="07A76C32" w14:textId="77777777" w:rsidR="00FA02C5" w:rsidRPr="00FF621E" w:rsidRDefault="00FA02C5" w:rsidP="00DC4DB7">
            <w:pPr>
              <w:pStyle w:val="StyleTabletextLeft"/>
            </w:pPr>
            <w:r w:rsidRPr="00FF621E">
              <w:t>Brasilia/ETCE PTS</w:t>
            </w:r>
          </w:p>
        </w:tc>
        <w:tc>
          <w:tcPr>
            <w:tcW w:w="4110" w:type="dxa"/>
            <w:gridSpan w:val="2"/>
          </w:tcPr>
          <w:p w14:paraId="3CEE75BC" w14:textId="77777777" w:rsidR="00FA02C5" w:rsidRPr="00FF621E" w:rsidRDefault="00FA02C5" w:rsidP="00DC4DB7">
            <w:pPr>
              <w:pStyle w:val="StyleTabletextLeft"/>
            </w:pPr>
            <w:r w:rsidRPr="00FF621E">
              <w:t>Brasil Telecom</w:t>
            </w:r>
          </w:p>
        </w:tc>
      </w:tr>
      <w:tr w:rsidR="00FA02C5" w:rsidRPr="00870C6B" w14:paraId="6B260E17" w14:textId="77777777" w:rsidTr="00B55CDD">
        <w:trPr>
          <w:cantSplit/>
          <w:trHeight w:val="240"/>
        </w:trPr>
        <w:tc>
          <w:tcPr>
            <w:tcW w:w="909" w:type="dxa"/>
            <w:shd w:val="clear" w:color="auto" w:fill="auto"/>
          </w:tcPr>
          <w:p w14:paraId="3B0B62D5" w14:textId="77777777" w:rsidR="00FA02C5" w:rsidRPr="00E7062C" w:rsidRDefault="00FA02C5" w:rsidP="00DC4DB7">
            <w:pPr>
              <w:pStyle w:val="StyleTabletextLeft"/>
            </w:pPr>
            <w:r w:rsidRPr="00E7062C">
              <w:lastRenderedPageBreak/>
              <w:t>7-050-6</w:t>
            </w:r>
          </w:p>
        </w:tc>
        <w:tc>
          <w:tcPr>
            <w:tcW w:w="1009" w:type="dxa"/>
            <w:gridSpan w:val="2"/>
            <w:shd w:val="clear" w:color="auto" w:fill="auto"/>
          </w:tcPr>
          <w:p w14:paraId="3EDB55B4" w14:textId="77777777" w:rsidR="00FA02C5" w:rsidRPr="00E7062C" w:rsidRDefault="00FA02C5" w:rsidP="00DC4DB7">
            <w:pPr>
              <w:pStyle w:val="StyleTabletextLeft"/>
            </w:pPr>
            <w:r w:rsidRPr="00E7062C">
              <w:t>14742</w:t>
            </w:r>
          </w:p>
        </w:tc>
        <w:tc>
          <w:tcPr>
            <w:tcW w:w="3260" w:type="dxa"/>
            <w:shd w:val="clear" w:color="auto" w:fill="auto"/>
          </w:tcPr>
          <w:p w14:paraId="7F73A970" w14:textId="77777777" w:rsidR="00FA02C5" w:rsidRPr="009C2029" w:rsidRDefault="00FA02C5" w:rsidP="00DC4DB7">
            <w:pPr>
              <w:pStyle w:val="StyleTabletextLeft"/>
              <w:rPr>
                <w:lang w:val="en-GB"/>
              </w:rPr>
            </w:pPr>
            <w:r w:rsidRPr="009C2029">
              <w:rPr>
                <w:lang w:val="en-GB"/>
              </w:rPr>
              <w:t>Sao Paulo/SPO.LI.PT1</w:t>
            </w:r>
          </w:p>
        </w:tc>
        <w:tc>
          <w:tcPr>
            <w:tcW w:w="4110" w:type="dxa"/>
            <w:gridSpan w:val="2"/>
          </w:tcPr>
          <w:p w14:paraId="13381FBB" w14:textId="77777777" w:rsidR="00FA02C5" w:rsidRPr="00FF621E" w:rsidRDefault="00FA02C5" w:rsidP="00DC4DB7">
            <w:pPr>
              <w:pStyle w:val="StyleTabletextLeft"/>
            </w:pPr>
            <w:r w:rsidRPr="00FF621E">
              <w:t>Telefónica</w:t>
            </w:r>
          </w:p>
        </w:tc>
      </w:tr>
      <w:tr w:rsidR="00FA02C5" w:rsidRPr="00870C6B" w14:paraId="72200C89" w14:textId="77777777" w:rsidTr="00B55CDD">
        <w:trPr>
          <w:cantSplit/>
          <w:trHeight w:val="240"/>
        </w:trPr>
        <w:tc>
          <w:tcPr>
            <w:tcW w:w="909" w:type="dxa"/>
            <w:shd w:val="clear" w:color="auto" w:fill="auto"/>
          </w:tcPr>
          <w:p w14:paraId="2DF77B4C" w14:textId="77777777" w:rsidR="00FA02C5" w:rsidRPr="00E7062C" w:rsidRDefault="00FA02C5" w:rsidP="00DC4DB7">
            <w:pPr>
              <w:pStyle w:val="StyleTabletextLeft"/>
            </w:pPr>
            <w:r w:rsidRPr="00E7062C">
              <w:t>7-050-7</w:t>
            </w:r>
          </w:p>
        </w:tc>
        <w:tc>
          <w:tcPr>
            <w:tcW w:w="1009" w:type="dxa"/>
            <w:gridSpan w:val="2"/>
            <w:shd w:val="clear" w:color="auto" w:fill="auto"/>
          </w:tcPr>
          <w:p w14:paraId="0A41DEAA" w14:textId="77777777" w:rsidR="00FA02C5" w:rsidRPr="00E7062C" w:rsidRDefault="00FA02C5" w:rsidP="00DC4DB7">
            <w:pPr>
              <w:pStyle w:val="StyleTabletextLeft"/>
            </w:pPr>
            <w:r w:rsidRPr="00E7062C">
              <w:t>14743</w:t>
            </w:r>
          </w:p>
        </w:tc>
        <w:tc>
          <w:tcPr>
            <w:tcW w:w="3260" w:type="dxa"/>
            <w:shd w:val="clear" w:color="auto" w:fill="auto"/>
          </w:tcPr>
          <w:p w14:paraId="1C07E13F" w14:textId="77777777" w:rsidR="00FA02C5" w:rsidRPr="005A1C74" w:rsidRDefault="00FA02C5" w:rsidP="00DC4DB7">
            <w:pPr>
              <w:pStyle w:val="StyleTabletextLeft"/>
            </w:pPr>
            <w:r w:rsidRPr="005A1C74">
              <w:t>Sao Paulo/SPO.PD.LTR1</w:t>
            </w:r>
          </w:p>
        </w:tc>
        <w:tc>
          <w:tcPr>
            <w:tcW w:w="4110" w:type="dxa"/>
            <w:gridSpan w:val="2"/>
          </w:tcPr>
          <w:p w14:paraId="7558FE48" w14:textId="77777777" w:rsidR="00FA02C5" w:rsidRPr="00FF621E" w:rsidRDefault="00FA02C5" w:rsidP="00DC4DB7">
            <w:pPr>
              <w:pStyle w:val="StyleTabletextLeft"/>
            </w:pPr>
            <w:r w:rsidRPr="00FF621E">
              <w:t>Telefónica</w:t>
            </w:r>
          </w:p>
        </w:tc>
      </w:tr>
      <w:tr w:rsidR="00FA02C5" w:rsidRPr="00870C6B" w14:paraId="2283A627" w14:textId="77777777" w:rsidTr="00B55CDD">
        <w:trPr>
          <w:cantSplit/>
          <w:trHeight w:val="240"/>
        </w:trPr>
        <w:tc>
          <w:tcPr>
            <w:tcW w:w="909" w:type="dxa"/>
            <w:shd w:val="clear" w:color="auto" w:fill="auto"/>
          </w:tcPr>
          <w:p w14:paraId="528DD1B0" w14:textId="77777777" w:rsidR="00FA02C5" w:rsidRPr="00E7062C" w:rsidRDefault="00FA02C5" w:rsidP="00DC4DB7">
            <w:pPr>
              <w:pStyle w:val="StyleTabletextLeft"/>
            </w:pPr>
            <w:r w:rsidRPr="00E7062C">
              <w:t>7-051-0</w:t>
            </w:r>
          </w:p>
        </w:tc>
        <w:tc>
          <w:tcPr>
            <w:tcW w:w="1009" w:type="dxa"/>
            <w:gridSpan w:val="2"/>
            <w:shd w:val="clear" w:color="auto" w:fill="auto"/>
          </w:tcPr>
          <w:p w14:paraId="25B238C3" w14:textId="77777777" w:rsidR="00FA02C5" w:rsidRPr="00E7062C" w:rsidRDefault="00FA02C5" w:rsidP="00DC4DB7">
            <w:pPr>
              <w:pStyle w:val="StyleTabletextLeft"/>
            </w:pPr>
            <w:r w:rsidRPr="00E7062C">
              <w:t>14744</w:t>
            </w:r>
          </w:p>
        </w:tc>
        <w:tc>
          <w:tcPr>
            <w:tcW w:w="3260" w:type="dxa"/>
            <w:shd w:val="clear" w:color="auto" w:fill="auto"/>
          </w:tcPr>
          <w:p w14:paraId="413852ED" w14:textId="77777777" w:rsidR="00FA02C5" w:rsidRPr="00FF621E" w:rsidRDefault="00FA02C5" w:rsidP="00DC4DB7">
            <w:pPr>
              <w:pStyle w:val="StyleTabletextLeft"/>
            </w:pPr>
            <w:r w:rsidRPr="00FF621E">
              <w:t>SAO PAULO/GSPO01</w:t>
            </w:r>
          </w:p>
        </w:tc>
        <w:tc>
          <w:tcPr>
            <w:tcW w:w="4110" w:type="dxa"/>
            <w:gridSpan w:val="2"/>
          </w:tcPr>
          <w:p w14:paraId="28D22FE1" w14:textId="77777777" w:rsidR="00FA02C5" w:rsidRPr="00FF621E" w:rsidRDefault="00FA02C5" w:rsidP="00DC4DB7">
            <w:pPr>
              <w:pStyle w:val="StyleTabletextLeft"/>
            </w:pPr>
            <w:r w:rsidRPr="00FF621E">
              <w:t>TIM</w:t>
            </w:r>
          </w:p>
        </w:tc>
      </w:tr>
      <w:tr w:rsidR="00FA02C5" w:rsidRPr="00870C6B" w14:paraId="5F137F0E" w14:textId="77777777" w:rsidTr="00B55CDD">
        <w:trPr>
          <w:cantSplit/>
          <w:trHeight w:val="240"/>
        </w:trPr>
        <w:tc>
          <w:tcPr>
            <w:tcW w:w="909" w:type="dxa"/>
            <w:shd w:val="clear" w:color="auto" w:fill="auto"/>
          </w:tcPr>
          <w:p w14:paraId="2F89F0B9" w14:textId="77777777" w:rsidR="00FA02C5" w:rsidRPr="00E7062C" w:rsidRDefault="00FA02C5" w:rsidP="00DC4DB7">
            <w:pPr>
              <w:pStyle w:val="StyleTabletextLeft"/>
            </w:pPr>
            <w:r w:rsidRPr="00E7062C">
              <w:t>7-051-1</w:t>
            </w:r>
          </w:p>
        </w:tc>
        <w:tc>
          <w:tcPr>
            <w:tcW w:w="1009" w:type="dxa"/>
            <w:gridSpan w:val="2"/>
            <w:shd w:val="clear" w:color="auto" w:fill="auto"/>
          </w:tcPr>
          <w:p w14:paraId="59E4B8C8" w14:textId="77777777" w:rsidR="00FA02C5" w:rsidRPr="00E7062C" w:rsidRDefault="00FA02C5" w:rsidP="00DC4DB7">
            <w:pPr>
              <w:pStyle w:val="StyleTabletextLeft"/>
            </w:pPr>
            <w:r w:rsidRPr="00E7062C">
              <w:t>14745</w:t>
            </w:r>
          </w:p>
        </w:tc>
        <w:tc>
          <w:tcPr>
            <w:tcW w:w="3260" w:type="dxa"/>
            <w:shd w:val="clear" w:color="auto" w:fill="auto"/>
          </w:tcPr>
          <w:p w14:paraId="3691A6C0" w14:textId="77777777" w:rsidR="00FA02C5" w:rsidRPr="005A1C74" w:rsidRDefault="00FA02C5" w:rsidP="00DC4DB7">
            <w:pPr>
              <w:pStyle w:val="StyleTabletextLeft"/>
              <w:rPr>
                <w:lang w:val="es-ES"/>
              </w:rPr>
            </w:pPr>
            <w:r w:rsidRPr="005A1C74">
              <w:rPr>
                <w:lang w:val="es-ES"/>
              </w:rPr>
              <w:t>RIO DE JANEIRO/BRB INT RJO LDI</w:t>
            </w:r>
          </w:p>
        </w:tc>
        <w:tc>
          <w:tcPr>
            <w:tcW w:w="4110" w:type="dxa"/>
            <w:gridSpan w:val="2"/>
          </w:tcPr>
          <w:p w14:paraId="0CB6E247" w14:textId="77777777" w:rsidR="00FA02C5" w:rsidRPr="00FF621E" w:rsidRDefault="00FA02C5" w:rsidP="00DC4DB7">
            <w:pPr>
              <w:pStyle w:val="StyleTabletextLeft"/>
            </w:pPr>
            <w:r w:rsidRPr="00FF621E">
              <w:t>TNL PCS - Oi</w:t>
            </w:r>
          </w:p>
        </w:tc>
      </w:tr>
      <w:tr w:rsidR="00FA02C5" w:rsidRPr="00870C6B" w14:paraId="34F094AB" w14:textId="77777777" w:rsidTr="00B55CDD">
        <w:trPr>
          <w:cantSplit/>
          <w:trHeight w:val="240"/>
        </w:trPr>
        <w:tc>
          <w:tcPr>
            <w:tcW w:w="909" w:type="dxa"/>
            <w:shd w:val="clear" w:color="auto" w:fill="auto"/>
          </w:tcPr>
          <w:p w14:paraId="09FE1DF2" w14:textId="77777777" w:rsidR="00FA02C5" w:rsidRPr="00E7062C" w:rsidRDefault="00FA02C5" w:rsidP="00DC4DB7">
            <w:pPr>
              <w:pStyle w:val="StyleTabletextLeft"/>
            </w:pPr>
            <w:r w:rsidRPr="00E7062C">
              <w:t>7-051-2</w:t>
            </w:r>
          </w:p>
        </w:tc>
        <w:tc>
          <w:tcPr>
            <w:tcW w:w="1009" w:type="dxa"/>
            <w:gridSpan w:val="2"/>
            <w:shd w:val="clear" w:color="auto" w:fill="auto"/>
          </w:tcPr>
          <w:p w14:paraId="74CF88EE" w14:textId="77777777" w:rsidR="00FA02C5" w:rsidRPr="00E7062C" w:rsidRDefault="00FA02C5" w:rsidP="00DC4DB7">
            <w:pPr>
              <w:pStyle w:val="StyleTabletextLeft"/>
            </w:pPr>
            <w:r w:rsidRPr="00E7062C">
              <w:t>14746</w:t>
            </w:r>
          </w:p>
        </w:tc>
        <w:tc>
          <w:tcPr>
            <w:tcW w:w="3260" w:type="dxa"/>
            <w:shd w:val="clear" w:color="auto" w:fill="auto"/>
          </w:tcPr>
          <w:p w14:paraId="58C4FF41" w14:textId="77777777" w:rsidR="00FA02C5" w:rsidRPr="005A1C74" w:rsidRDefault="00FA02C5" w:rsidP="00DC4DB7">
            <w:pPr>
              <w:pStyle w:val="StyleTabletextLeft"/>
              <w:rPr>
                <w:lang w:val="es-ES"/>
              </w:rPr>
            </w:pPr>
            <w:r w:rsidRPr="005A1C74">
              <w:rPr>
                <w:lang w:val="es-ES"/>
              </w:rPr>
              <w:t>RIO DE JANEIRO/FLO INT RJO LDI</w:t>
            </w:r>
          </w:p>
        </w:tc>
        <w:tc>
          <w:tcPr>
            <w:tcW w:w="4110" w:type="dxa"/>
            <w:gridSpan w:val="2"/>
          </w:tcPr>
          <w:p w14:paraId="188156EE" w14:textId="77777777" w:rsidR="00FA02C5" w:rsidRPr="00FF621E" w:rsidRDefault="00FA02C5" w:rsidP="00DC4DB7">
            <w:pPr>
              <w:pStyle w:val="StyleTabletextLeft"/>
            </w:pPr>
            <w:r w:rsidRPr="00FF621E">
              <w:t>TNL PCS - Oi</w:t>
            </w:r>
          </w:p>
        </w:tc>
      </w:tr>
      <w:tr w:rsidR="00FA02C5" w:rsidRPr="00870C6B" w14:paraId="11013845" w14:textId="77777777" w:rsidTr="00B55CDD">
        <w:trPr>
          <w:cantSplit/>
          <w:trHeight w:val="240"/>
        </w:trPr>
        <w:tc>
          <w:tcPr>
            <w:tcW w:w="909" w:type="dxa"/>
            <w:shd w:val="clear" w:color="auto" w:fill="auto"/>
          </w:tcPr>
          <w:p w14:paraId="0C844468" w14:textId="77777777" w:rsidR="00FA02C5" w:rsidRPr="00E7062C" w:rsidRDefault="00FA02C5" w:rsidP="00DC4DB7">
            <w:pPr>
              <w:pStyle w:val="StyleTabletextLeft"/>
            </w:pPr>
            <w:r w:rsidRPr="00E7062C">
              <w:t>7-051-3</w:t>
            </w:r>
          </w:p>
        </w:tc>
        <w:tc>
          <w:tcPr>
            <w:tcW w:w="1009" w:type="dxa"/>
            <w:gridSpan w:val="2"/>
            <w:shd w:val="clear" w:color="auto" w:fill="auto"/>
          </w:tcPr>
          <w:p w14:paraId="49410CEB" w14:textId="77777777" w:rsidR="00FA02C5" w:rsidRPr="00E7062C" w:rsidRDefault="00FA02C5" w:rsidP="00DC4DB7">
            <w:pPr>
              <w:pStyle w:val="StyleTabletextLeft"/>
            </w:pPr>
            <w:r w:rsidRPr="00E7062C">
              <w:t>14747</w:t>
            </w:r>
          </w:p>
        </w:tc>
        <w:tc>
          <w:tcPr>
            <w:tcW w:w="3260" w:type="dxa"/>
            <w:shd w:val="clear" w:color="auto" w:fill="auto"/>
          </w:tcPr>
          <w:p w14:paraId="5F99639E" w14:textId="77777777" w:rsidR="00FA02C5" w:rsidRPr="00FF621E" w:rsidRDefault="00FA02C5" w:rsidP="00DC4DB7">
            <w:pPr>
              <w:pStyle w:val="StyleTabletextLeft"/>
            </w:pPr>
            <w:r w:rsidRPr="00FF621E">
              <w:t>RIO DE JANEIRO/GRJO01</w:t>
            </w:r>
          </w:p>
        </w:tc>
        <w:tc>
          <w:tcPr>
            <w:tcW w:w="4110" w:type="dxa"/>
            <w:gridSpan w:val="2"/>
          </w:tcPr>
          <w:p w14:paraId="1A8F92D8" w14:textId="77777777" w:rsidR="00FA02C5" w:rsidRPr="00FF621E" w:rsidRDefault="00FA02C5" w:rsidP="00DC4DB7">
            <w:pPr>
              <w:pStyle w:val="StyleTabletextLeft"/>
            </w:pPr>
            <w:r w:rsidRPr="00FF621E">
              <w:t>TIM</w:t>
            </w:r>
          </w:p>
        </w:tc>
      </w:tr>
      <w:tr w:rsidR="00FA02C5" w:rsidRPr="00870C6B" w14:paraId="31A9C092" w14:textId="77777777" w:rsidTr="00B55CDD">
        <w:trPr>
          <w:cantSplit/>
          <w:trHeight w:val="240"/>
        </w:trPr>
        <w:tc>
          <w:tcPr>
            <w:tcW w:w="909" w:type="dxa"/>
            <w:shd w:val="clear" w:color="auto" w:fill="auto"/>
          </w:tcPr>
          <w:p w14:paraId="76D873B3" w14:textId="77777777" w:rsidR="00FA02C5" w:rsidRPr="00E7062C" w:rsidRDefault="00FA02C5" w:rsidP="00DC4DB7">
            <w:pPr>
              <w:pStyle w:val="StyleTabletextLeft"/>
            </w:pPr>
            <w:r w:rsidRPr="00E7062C">
              <w:t>7-051-4</w:t>
            </w:r>
          </w:p>
        </w:tc>
        <w:tc>
          <w:tcPr>
            <w:tcW w:w="1009" w:type="dxa"/>
            <w:gridSpan w:val="2"/>
            <w:shd w:val="clear" w:color="auto" w:fill="auto"/>
          </w:tcPr>
          <w:p w14:paraId="68DB828D" w14:textId="77777777" w:rsidR="00FA02C5" w:rsidRPr="00E7062C" w:rsidRDefault="00FA02C5" w:rsidP="00DC4DB7">
            <w:pPr>
              <w:pStyle w:val="StyleTabletextLeft"/>
            </w:pPr>
            <w:r w:rsidRPr="00E7062C">
              <w:t>14748</w:t>
            </w:r>
          </w:p>
        </w:tc>
        <w:tc>
          <w:tcPr>
            <w:tcW w:w="3260" w:type="dxa"/>
            <w:shd w:val="clear" w:color="auto" w:fill="auto"/>
          </w:tcPr>
          <w:p w14:paraId="482C440C" w14:textId="77777777" w:rsidR="00FA02C5" w:rsidRPr="009C2029" w:rsidRDefault="00FA02C5" w:rsidP="00DC4DB7">
            <w:pPr>
              <w:pStyle w:val="StyleTabletextLeft"/>
              <w:rPr>
                <w:lang w:val="en-GB"/>
              </w:rPr>
            </w:pPr>
            <w:r w:rsidRPr="009C2029">
              <w:rPr>
                <w:lang w:val="en-GB"/>
              </w:rPr>
              <w:t>SAO PAULO - SP SPO.SER.1</w:t>
            </w:r>
          </w:p>
        </w:tc>
        <w:tc>
          <w:tcPr>
            <w:tcW w:w="4110" w:type="dxa"/>
            <w:gridSpan w:val="2"/>
          </w:tcPr>
          <w:p w14:paraId="653B5E9E" w14:textId="77777777" w:rsidR="00FA02C5" w:rsidRPr="00FF621E" w:rsidRDefault="00FA02C5" w:rsidP="00DC4DB7">
            <w:pPr>
              <w:pStyle w:val="StyleTabletextLeft"/>
            </w:pPr>
            <w:r w:rsidRPr="00FF621E">
              <w:t>SERMATEL</w:t>
            </w:r>
          </w:p>
        </w:tc>
      </w:tr>
      <w:tr w:rsidR="00FA02C5" w:rsidRPr="00870C6B" w14:paraId="262F9057" w14:textId="77777777" w:rsidTr="00B55CDD">
        <w:trPr>
          <w:cantSplit/>
          <w:trHeight w:val="240"/>
        </w:trPr>
        <w:tc>
          <w:tcPr>
            <w:tcW w:w="909" w:type="dxa"/>
            <w:shd w:val="clear" w:color="auto" w:fill="auto"/>
          </w:tcPr>
          <w:p w14:paraId="584D6D77" w14:textId="77777777" w:rsidR="00FA02C5" w:rsidRPr="00E7062C" w:rsidRDefault="00FA02C5" w:rsidP="00DC4DB7">
            <w:pPr>
              <w:pStyle w:val="StyleTabletextLeft"/>
            </w:pPr>
            <w:r w:rsidRPr="00E7062C">
              <w:t>7-051-5</w:t>
            </w:r>
          </w:p>
        </w:tc>
        <w:tc>
          <w:tcPr>
            <w:tcW w:w="1009" w:type="dxa"/>
            <w:gridSpan w:val="2"/>
            <w:shd w:val="clear" w:color="auto" w:fill="auto"/>
          </w:tcPr>
          <w:p w14:paraId="2D6D5290" w14:textId="77777777" w:rsidR="00FA02C5" w:rsidRPr="00E7062C" w:rsidRDefault="00FA02C5" w:rsidP="00DC4DB7">
            <w:pPr>
              <w:pStyle w:val="StyleTabletextLeft"/>
            </w:pPr>
            <w:r w:rsidRPr="00E7062C">
              <w:t>14749</w:t>
            </w:r>
          </w:p>
        </w:tc>
        <w:tc>
          <w:tcPr>
            <w:tcW w:w="3260" w:type="dxa"/>
            <w:shd w:val="clear" w:color="auto" w:fill="auto"/>
          </w:tcPr>
          <w:p w14:paraId="56051A1B" w14:textId="77777777" w:rsidR="00FA02C5" w:rsidRPr="00FF621E" w:rsidRDefault="00FA02C5" w:rsidP="00DC4DB7">
            <w:pPr>
              <w:pStyle w:val="StyleTabletextLeft"/>
            </w:pPr>
            <w:r w:rsidRPr="00FF621E">
              <w:t>CURITIBA/PTS</w:t>
            </w:r>
          </w:p>
        </w:tc>
        <w:tc>
          <w:tcPr>
            <w:tcW w:w="4110" w:type="dxa"/>
            <w:gridSpan w:val="2"/>
          </w:tcPr>
          <w:p w14:paraId="1CC755B4" w14:textId="77777777" w:rsidR="00FA02C5" w:rsidRPr="00FF621E" w:rsidRDefault="00FA02C5" w:rsidP="00DC4DB7">
            <w:pPr>
              <w:pStyle w:val="StyleTabletextLeft"/>
            </w:pPr>
            <w:r w:rsidRPr="00FF621E">
              <w:t>Brasil Telecom</w:t>
            </w:r>
          </w:p>
        </w:tc>
      </w:tr>
      <w:tr w:rsidR="00FA02C5" w:rsidRPr="00870C6B" w14:paraId="43A3F371" w14:textId="77777777" w:rsidTr="00B55CDD">
        <w:trPr>
          <w:cantSplit/>
          <w:trHeight w:val="240"/>
        </w:trPr>
        <w:tc>
          <w:tcPr>
            <w:tcW w:w="909" w:type="dxa"/>
            <w:shd w:val="clear" w:color="auto" w:fill="auto"/>
          </w:tcPr>
          <w:p w14:paraId="09C12B0E" w14:textId="77777777" w:rsidR="00FA02C5" w:rsidRPr="00E7062C" w:rsidRDefault="00FA02C5" w:rsidP="00DC4DB7">
            <w:pPr>
              <w:pStyle w:val="StyleTabletextLeft"/>
            </w:pPr>
            <w:r w:rsidRPr="00E7062C">
              <w:t>7-051-6</w:t>
            </w:r>
          </w:p>
        </w:tc>
        <w:tc>
          <w:tcPr>
            <w:tcW w:w="1009" w:type="dxa"/>
            <w:gridSpan w:val="2"/>
            <w:shd w:val="clear" w:color="auto" w:fill="auto"/>
          </w:tcPr>
          <w:p w14:paraId="529D7C92" w14:textId="77777777" w:rsidR="00FA02C5" w:rsidRPr="00E7062C" w:rsidRDefault="00FA02C5" w:rsidP="00DC4DB7">
            <w:pPr>
              <w:pStyle w:val="StyleTabletextLeft"/>
            </w:pPr>
            <w:r w:rsidRPr="00E7062C">
              <w:t>14750</w:t>
            </w:r>
          </w:p>
        </w:tc>
        <w:tc>
          <w:tcPr>
            <w:tcW w:w="3260" w:type="dxa"/>
            <w:shd w:val="clear" w:color="auto" w:fill="auto"/>
          </w:tcPr>
          <w:p w14:paraId="7EC0C7A0" w14:textId="77777777" w:rsidR="00FA02C5" w:rsidRPr="00FF621E" w:rsidRDefault="00FA02C5" w:rsidP="00DC4DB7">
            <w:pPr>
              <w:pStyle w:val="StyleTabletextLeft"/>
            </w:pPr>
            <w:r w:rsidRPr="00FF621E">
              <w:t>CURITIBA/CTME SURPASS</w:t>
            </w:r>
          </w:p>
        </w:tc>
        <w:tc>
          <w:tcPr>
            <w:tcW w:w="4110" w:type="dxa"/>
            <w:gridSpan w:val="2"/>
          </w:tcPr>
          <w:p w14:paraId="44B7361E" w14:textId="77777777" w:rsidR="00FA02C5" w:rsidRPr="00FF621E" w:rsidRDefault="00FA02C5" w:rsidP="00DC4DB7">
            <w:pPr>
              <w:pStyle w:val="StyleTabletextLeft"/>
            </w:pPr>
            <w:r w:rsidRPr="00FF621E">
              <w:t>Brasil Telecom</w:t>
            </w:r>
          </w:p>
        </w:tc>
      </w:tr>
      <w:tr w:rsidR="00FA02C5" w:rsidRPr="00870C6B" w14:paraId="253CAE19" w14:textId="77777777" w:rsidTr="00B55CDD">
        <w:trPr>
          <w:cantSplit/>
          <w:trHeight w:val="240"/>
        </w:trPr>
        <w:tc>
          <w:tcPr>
            <w:tcW w:w="909" w:type="dxa"/>
            <w:shd w:val="clear" w:color="auto" w:fill="auto"/>
          </w:tcPr>
          <w:p w14:paraId="03BF0807" w14:textId="77777777" w:rsidR="00FA02C5" w:rsidRPr="00E7062C" w:rsidRDefault="00FA02C5" w:rsidP="00DC4DB7">
            <w:pPr>
              <w:pStyle w:val="StyleTabletextLeft"/>
            </w:pPr>
            <w:r w:rsidRPr="00E7062C">
              <w:t>7-051-7</w:t>
            </w:r>
          </w:p>
        </w:tc>
        <w:tc>
          <w:tcPr>
            <w:tcW w:w="1009" w:type="dxa"/>
            <w:gridSpan w:val="2"/>
            <w:shd w:val="clear" w:color="auto" w:fill="auto"/>
          </w:tcPr>
          <w:p w14:paraId="52A39D14" w14:textId="77777777" w:rsidR="00FA02C5" w:rsidRPr="00E7062C" w:rsidRDefault="00FA02C5" w:rsidP="00DC4DB7">
            <w:pPr>
              <w:pStyle w:val="StyleTabletextLeft"/>
            </w:pPr>
            <w:r w:rsidRPr="00E7062C">
              <w:t>14751</w:t>
            </w:r>
          </w:p>
        </w:tc>
        <w:tc>
          <w:tcPr>
            <w:tcW w:w="3260" w:type="dxa"/>
            <w:shd w:val="clear" w:color="auto" w:fill="auto"/>
          </w:tcPr>
          <w:p w14:paraId="69CDEC5E" w14:textId="77777777" w:rsidR="00FA02C5" w:rsidRPr="00FF621E" w:rsidRDefault="00FA02C5" w:rsidP="00DC4DB7">
            <w:pPr>
              <w:pStyle w:val="StyleTabletextLeft"/>
            </w:pPr>
            <w:r w:rsidRPr="00FF621E">
              <w:t>CURITIBA/PTS CTA</w:t>
            </w:r>
          </w:p>
        </w:tc>
        <w:tc>
          <w:tcPr>
            <w:tcW w:w="4110" w:type="dxa"/>
            <w:gridSpan w:val="2"/>
          </w:tcPr>
          <w:p w14:paraId="1BF1C5C4" w14:textId="77777777" w:rsidR="00FA02C5" w:rsidRPr="00FF621E" w:rsidRDefault="00FA02C5" w:rsidP="00DC4DB7">
            <w:pPr>
              <w:pStyle w:val="StyleTabletextLeft"/>
            </w:pPr>
            <w:r w:rsidRPr="00FF621E">
              <w:t>Brasil Telecom</w:t>
            </w:r>
          </w:p>
        </w:tc>
      </w:tr>
      <w:tr w:rsidR="00FA02C5" w:rsidRPr="00870C6B" w14:paraId="1C7D9917" w14:textId="77777777" w:rsidTr="00B55CDD">
        <w:trPr>
          <w:cantSplit/>
          <w:trHeight w:val="240"/>
        </w:trPr>
        <w:tc>
          <w:tcPr>
            <w:tcW w:w="909" w:type="dxa"/>
            <w:shd w:val="clear" w:color="auto" w:fill="auto"/>
          </w:tcPr>
          <w:p w14:paraId="23EFA9E9" w14:textId="77777777" w:rsidR="00FA02C5" w:rsidRPr="00E7062C" w:rsidRDefault="00FA02C5" w:rsidP="00DC4DB7">
            <w:pPr>
              <w:pStyle w:val="StyleTabletextLeft"/>
            </w:pPr>
            <w:r w:rsidRPr="00E7062C">
              <w:t>7-052-0</w:t>
            </w:r>
          </w:p>
        </w:tc>
        <w:tc>
          <w:tcPr>
            <w:tcW w:w="1009" w:type="dxa"/>
            <w:gridSpan w:val="2"/>
            <w:shd w:val="clear" w:color="auto" w:fill="auto"/>
          </w:tcPr>
          <w:p w14:paraId="3C56054B" w14:textId="77777777" w:rsidR="00FA02C5" w:rsidRPr="00E7062C" w:rsidRDefault="00FA02C5" w:rsidP="00DC4DB7">
            <w:pPr>
              <w:pStyle w:val="StyleTabletextLeft"/>
            </w:pPr>
            <w:r w:rsidRPr="00E7062C">
              <w:t>14752</w:t>
            </w:r>
          </w:p>
        </w:tc>
        <w:tc>
          <w:tcPr>
            <w:tcW w:w="3260" w:type="dxa"/>
            <w:shd w:val="clear" w:color="auto" w:fill="auto"/>
          </w:tcPr>
          <w:p w14:paraId="4B15EA2F" w14:textId="77777777" w:rsidR="00FA02C5" w:rsidRPr="00FF621E" w:rsidRDefault="00FA02C5" w:rsidP="00DC4DB7">
            <w:pPr>
              <w:pStyle w:val="StyleTabletextLeft"/>
            </w:pPr>
            <w:r w:rsidRPr="00FF621E">
              <w:t>PORTO ALEGRE-PTS POA</w:t>
            </w:r>
          </w:p>
        </w:tc>
        <w:tc>
          <w:tcPr>
            <w:tcW w:w="4110" w:type="dxa"/>
            <w:gridSpan w:val="2"/>
          </w:tcPr>
          <w:p w14:paraId="22C5E20C" w14:textId="77777777" w:rsidR="00FA02C5" w:rsidRPr="00FF621E" w:rsidRDefault="00FA02C5" w:rsidP="00DC4DB7">
            <w:pPr>
              <w:pStyle w:val="StyleTabletextLeft"/>
            </w:pPr>
            <w:r w:rsidRPr="00FF621E">
              <w:t>Brasil Telecom</w:t>
            </w:r>
          </w:p>
        </w:tc>
      </w:tr>
      <w:tr w:rsidR="00FA02C5" w:rsidRPr="00870C6B" w14:paraId="0C11EB10" w14:textId="77777777" w:rsidTr="00B55CDD">
        <w:trPr>
          <w:cantSplit/>
          <w:trHeight w:val="240"/>
        </w:trPr>
        <w:tc>
          <w:tcPr>
            <w:tcW w:w="909" w:type="dxa"/>
            <w:shd w:val="clear" w:color="auto" w:fill="auto"/>
          </w:tcPr>
          <w:p w14:paraId="1966B9B6" w14:textId="77777777" w:rsidR="00FA02C5" w:rsidRPr="00E7062C" w:rsidRDefault="00FA02C5" w:rsidP="00DC4DB7">
            <w:pPr>
              <w:pStyle w:val="StyleTabletextLeft"/>
            </w:pPr>
            <w:r w:rsidRPr="00E7062C">
              <w:t>7-052-1</w:t>
            </w:r>
          </w:p>
        </w:tc>
        <w:tc>
          <w:tcPr>
            <w:tcW w:w="1009" w:type="dxa"/>
            <w:gridSpan w:val="2"/>
            <w:shd w:val="clear" w:color="auto" w:fill="auto"/>
          </w:tcPr>
          <w:p w14:paraId="14EF30FE" w14:textId="77777777" w:rsidR="00FA02C5" w:rsidRPr="00E7062C" w:rsidRDefault="00FA02C5" w:rsidP="00DC4DB7">
            <w:pPr>
              <w:pStyle w:val="StyleTabletextLeft"/>
            </w:pPr>
            <w:r w:rsidRPr="00E7062C">
              <w:t>14753</w:t>
            </w:r>
          </w:p>
        </w:tc>
        <w:tc>
          <w:tcPr>
            <w:tcW w:w="3260" w:type="dxa"/>
            <w:shd w:val="clear" w:color="auto" w:fill="auto"/>
          </w:tcPr>
          <w:p w14:paraId="37374AC1" w14:textId="77777777" w:rsidR="00FA02C5" w:rsidRPr="005A1C74" w:rsidRDefault="00FA02C5" w:rsidP="00DC4DB7">
            <w:pPr>
              <w:pStyle w:val="StyleTabletextLeft"/>
              <w:rPr>
                <w:lang w:val="es-ES"/>
              </w:rPr>
            </w:pPr>
            <w:r w:rsidRPr="005A1C74">
              <w:rPr>
                <w:lang w:val="es-ES"/>
              </w:rPr>
              <w:t>RIO DE JANEIRO/PTS MONS JERÔNIMO-PTSB</w:t>
            </w:r>
          </w:p>
        </w:tc>
        <w:tc>
          <w:tcPr>
            <w:tcW w:w="4110" w:type="dxa"/>
            <w:gridSpan w:val="2"/>
          </w:tcPr>
          <w:p w14:paraId="5F3B96B8" w14:textId="77777777" w:rsidR="00FA02C5" w:rsidRPr="00FF621E" w:rsidRDefault="00FA02C5" w:rsidP="00DC4DB7">
            <w:pPr>
              <w:pStyle w:val="StyleTabletextLeft"/>
            </w:pPr>
            <w:r w:rsidRPr="00FF621E">
              <w:t>Vivo</w:t>
            </w:r>
          </w:p>
        </w:tc>
      </w:tr>
      <w:tr w:rsidR="00FA02C5" w:rsidRPr="00870C6B" w14:paraId="0E3C0B8D" w14:textId="77777777" w:rsidTr="00B55CDD">
        <w:trPr>
          <w:cantSplit/>
          <w:trHeight w:val="240"/>
        </w:trPr>
        <w:tc>
          <w:tcPr>
            <w:tcW w:w="909" w:type="dxa"/>
            <w:shd w:val="clear" w:color="auto" w:fill="auto"/>
          </w:tcPr>
          <w:p w14:paraId="26736C9A" w14:textId="77777777" w:rsidR="00FA02C5" w:rsidRPr="00E7062C" w:rsidRDefault="00FA02C5" w:rsidP="00DC4DB7">
            <w:pPr>
              <w:pStyle w:val="StyleTabletextLeft"/>
            </w:pPr>
            <w:r w:rsidRPr="00E7062C">
              <w:t>7-052-2</w:t>
            </w:r>
          </w:p>
        </w:tc>
        <w:tc>
          <w:tcPr>
            <w:tcW w:w="1009" w:type="dxa"/>
            <w:gridSpan w:val="2"/>
            <w:shd w:val="clear" w:color="auto" w:fill="auto"/>
          </w:tcPr>
          <w:p w14:paraId="351A14BB" w14:textId="77777777" w:rsidR="00FA02C5" w:rsidRPr="00E7062C" w:rsidRDefault="00FA02C5" w:rsidP="00DC4DB7">
            <w:pPr>
              <w:pStyle w:val="StyleTabletextLeft"/>
            </w:pPr>
            <w:r w:rsidRPr="00E7062C">
              <w:t>14754</w:t>
            </w:r>
          </w:p>
        </w:tc>
        <w:tc>
          <w:tcPr>
            <w:tcW w:w="3260" w:type="dxa"/>
            <w:shd w:val="clear" w:color="auto" w:fill="auto"/>
          </w:tcPr>
          <w:p w14:paraId="449A1A08" w14:textId="77777777" w:rsidR="00FA02C5" w:rsidRPr="005A1C74" w:rsidRDefault="00FA02C5" w:rsidP="00DC4DB7">
            <w:pPr>
              <w:pStyle w:val="StyleTabletextLeft"/>
              <w:rPr>
                <w:lang w:val="es-ES"/>
              </w:rPr>
            </w:pPr>
            <w:r w:rsidRPr="005A1C74">
              <w:rPr>
                <w:lang w:val="es-ES"/>
              </w:rPr>
              <w:t>SAO PAULO/SPO IB PT2</w:t>
            </w:r>
          </w:p>
        </w:tc>
        <w:tc>
          <w:tcPr>
            <w:tcW w:w="4110" w:type="dxa"/>
            <w:gridSpan w:val="2"/>
          </w:tcPr>
          <w:p w14:paraId="66E58569" w14:textId="77777777" w:rsidR="00FA02C5" w:rsidRPr="00FF621E" w:rsidRDefault="00FA02C5" w:rsidP="00DC4DB7">
            <w:pPr>
              <w:pStyle w:val="StyleTabletextLeft"/>
            </w:pPr>
            <w:r w:rsidRPr="00FF621E">
              <w:t>Telefónica</w:t>
            </w:r>
          </w:p>
        </w:tc>
      </w:tr>
      <w:tr w:rsidR="00FA02C5" w:rsidRPr="00870C6B" w14:paraId="06A966A6" w14:textId="77777777" w:rsidTr="00B55CDD">
        <w:trPr>
          <w:cantSplit/>
          <w:trHeight w:val="240"/>
        </w:trPr>
        <w:tc>
          <w:tcPr>
            <w:tcW w:w="909" w:type="dxa"/>
            <w:shd w:val="clear" w:color="auto" w:fill="auto"/>
          </w:tcPr>
          <w:p w14:paraId="3093E41C" w14:textId="77777777" w:rsidR="00FA02C5" w:rsidRPr="00E7062C" w:rsidRDefault="00FA02C5" w:rsidP="00DC4DB7">
            <w:pPr>
              <w:pStyle w:val="StyleTabletextLeft"/>
            </w:pPr>
            <w:r w:rsidRPr="00E7062C">
              <w:t>7-052-3</w:t>
            </w:r>
          </w:p>
        </w:tc>
        <w:tc>
          <w:tcPr>
            <w:tcW w:w="1009" w:type="dxa"/>
            <w:gridSpan w:val="2"/>
            <w:shd w:val="clear" w:color="auto" w:fill="auto"/>
          </w:tcPr>
          <w:p w14:paraId="34A2CF61" w14:textId="77777777" w:rsidR="00FA02C5" w:rsidRPr="00E7062C" w:rsidRDefault="00FA02C5" w:rsidP="00DC4DB7">
            <w:pPr>
              <w:pStyle w:val="StyleTabletextLeft"/>
            </w:pPr>
            <w:r w:rsidRPr="00E7062C">
              <w:t>14755</w:t>
            </w:r>
          </w:p>
        </w:tc>
        <w:tc>
          <w:tcPr>
            <w:tcW w:w="3260" w:type="dxa"/>
            <w:shd w:val="clear" w:color="auto" w:fill="auto"/>
          </w:tcPr>
          <w:p w14:paraId="64FA8178" w14:textId="77777777" w:rsidR="00FA02C5" w:rsidRPr="009C2029" w:rsidRDefault="00FA02C5" w:rsidP="00DC4DB7">
            <w:pPr>
              <w:pStyle w:val="StyleTabletextLeft"/>
              <w:rPr>
                <w:lang w:val="en-GB"/>
              </w:rPr>
            </w:pPr>
            <w:r w:rsidRPr="009C2029">
              <w:rPr>
                <w:lang w:val="en-GB"/>
              </w:rPr>
              <w:t>SAO PAULO/SPO.SI.LMC1</w:t>
            </w:r>
          </w:p>
        </w:tc>
        <w:tc>
          <w:tcPr>
            <w:tcW w:w="4110" w:type="dxa"/>
            <w:gridSpan w:val="2"/>
          </w:tcPr>
          <w:p w14:paraId="7945D280" w14:textId="77777777" w:rsidR="00FA02C5" w:rsidRPr="00FF621E" w:rsidRDefault="00FA02C5" w:rsidP="00DC4DB7">
            <w:pPr>
              <w:pStyle w:val="StyleTabletextLeft"/>
            </w:pPr>
            <w:r w:rsidRPr="00FF621E">
              <w:t>Telefónica</w:t>
            </w:r>
          </w:p>
        </w:tc>
      </w:tr>
      <w:tr w:rsidR="00FA02C5" w:rsidRPr="00870C6B" w14:paraId="203C75CE" w14:textId="77777777" w:rsidTr="00B55CDD">
        <w:trPr>
          <w:cantSplit/>
          <w:trHeight w:val="240"/>
        </w:trPr>
        <w:tc>
          <w:tcPr>
            <w:tcW w:w="909" w:type="dxa"/>
            <w:shd w:val="clear" w:color="auto" w:fill="auto"/>
          </w:tcPr>
          <w:p w14:paraId="2BD3A262" w14:textId="77777777" w:rsidR="00FA02C5" w:rsidRPr="00E7062C" w:rsidRDefault="00FA02C5" w:rsidP="00DC4DB7">
            <w:pPr>
              <w:pStyle w:val="StyleTabletextLeft"/>
            </w:pPr>
            <w:r w:rsidRPr="00E7062C">
              <w:t>7-052-4</w:t>
            </w:r>
          </w:p>
        </w:tc>
        <w:tc>
          <w:tcPr>
            <w:tcW w:w="1009" w:type="dxa"/>
            <w:gridSpan w:val="2"/>
            <w:shd w:val="clear" w:color="auto" w:fill="auto"/>
          </w:tcPr>
          <w:p w14:paraId="7109464A" w14:textId="77777777" w:rsidR="00FA02C5" w:rsidRPr="00E7062C" w:rsidRDefault="00FA02C5" w:rsidP="00DC4DB7">
            <w:pPr>
              <w:pStyle w:val="StyleTabletextLeft"/>
            </w:pPr>
            <w:r w:rsidRPr="00E7062C">
              <w:t>14756</w:t>
            </w:r>
          </w:p>
        </w:tc>
        <w:tc>
          <w:tcPr>
            <w:tcW w:w="3260" w:type="dxa"/>
            <w:shd w:val="clear" w:color="auto" w:fill="auto"/>
          </w:tcPr>
          <w:p w14:paraId="0BDA8A09" w14:textId="77777777" w:rsidR="00FA02C5" w:rsidRPr="00FF621E" w:rsidRDefault="00FA02C5" w:rsidP="00DC4DB7">
            <w:pPr>
              <w:pStyle w:val="StyleTabletextLeft"/>
            </w:pPr>
            <w:r w:rsidRPr="00FF621E">
              <w:t>Belo Horizonte/PTS</w:t>
            </w:r>
          </w:p>
        </w:tc>
        <w:tc>
          <w:tcPr>
            <w:tcW w:w="4110" w:type="dxa"/>
            <w:gridSpan w:val="2"/>
          </w:tcPr>
          <w:p w14:paraId="59EE2634" w14:textId="77777777" w:rsidR="00FA02C5" w:rsidRPr="00FF621E" w:rsidRDefault="00FA02C5" w:rsidP="00DC4DB7">
            <w:pPr>
              <w:pStyle w:val="StyleTabletextLeft"/>
            </w:pPr>
            <w:r w:rsidRPr="00FF621E">
              <w:t>TNL PCS - Oi</w:t>
            </w:r>
          </w:p>
        </w:tc>
      </w:tr>
      <w:tr w:rsidR="00FA02C5" w:rsidRPr="00870C6B" w14:paraId="280E374B" w14:textId="77777777" w:rsidTr="00B55CDD">
        <w:trPr>
          <w:cantSplit/>
          <w:trHeight w:val="240"/>
        </w:trPr>
        <w:tc>
          <w:tcPr>
            <w:tcW w:w="909" w:type="dxa"/>
            <w:shd w:val="clear" w:color="auto" w:fill="auto"/>
          </w:tcPr>
          <w:p w14:paraId="4A801C4E" w14:textId="77777777" w:rsidR="00FA02C5" w:rsidRPr="00E7062C" w:rsidRDefault="00FA02C5" w:rsidP="00DC4DB7">
            <w:pPr>
              <w:pStyle w:val="StyleTabletextLeft"/>
            </w:pPr>
            <w:r w:rsidRPr="00E7062C">
              <w:t>7-052-5</w:t>
            </w:r>
          </w:p>
        </w:tc>
        <w:tc>
          <w:tcPr>
            <w:tcW w:w="1009" w:type="dxa"/>
            <w:gridSpan w:val="2"/>
            <w:shd w:val="clear" w:color="auto" w:fill="auto"/>
          </w:tcPr>
          <w:p w14:paraId="2FCAA637" w14:textId="77777777" w:rsidR="00FA02C5" w:rsidRPr="00E7062C" w:rsidRDefault="00FA02C5" w:rsidP="00DC4DB7">
            <w:pPr>
              <w:pStyle w:val="StyleTabletextLeft"/>
            </w:pPr>
            <w:r w:rsidRPr="00E7062C">
              <w:t>14757</w:t>
            </w:r>
          </w:p>
        </w:tc>
        <w:tc>
          <w:tcPr>
            <w:tcW w:w="3260" w:type="dxa"/>
            <w:shd w:val="clear" w:color="auto" w:fill="auto"/>
          </w:tcPr>
          <w:p w14:paraId="0C576992" w14:textId="77777777" w:rsidR="00FA02C5" w:rsidRPr="00FF621E" w:rsidRDefault="00FA02C5" w:rsidP="00DC4DB7">
            <w:pPr>
              <w:pStyle w:val="StyleTabletextLeft"/>
            </w:pPr>
            <w:r w:rsidRPr="00FF621E">
              <w:t>Belo Horizonte/PTS SAG II</w:t>
            </w:r>
          </w:p>
        </w:tc>
        <w:tc>
          <w:tcPr>
            <w:tcW w:w="4110" w:type="dxa"/>
            <w:gridSpan w:val="2"/>
          </w:tcPr>
          <w:p w14:paraId="1079B47F" w14:textId="77777777" w:rsidR="00FA02C5" w:rsidRPr="00FF621E" w:rsidRDefault="00FA02C5" w:rsidP="00DC4DB7">
            <w:pPr>
              <w:pStyle w:val="StyleTabletextLeft"/>
            </w:pPr>
            <w:r w:rsidRPr="00FF621E">
              <w:t>Telemig Celular</w:t>
            </w:r>
          </w:p>
        </w:tc>
      </w:tr>
      <w:tr w:rsidR="00FA02C5" w:rsidRPr="00870C6B" w14:paraId="09971BCB" w14:textId="77777777" w:rsidTr="00B55CDD">
        <w:trPr>
          <w:cantSplit/>
          <w:trHeight w:val="240"/>
        </w:trPr>
        <w:tc>
          <w:tcPr>
            <w:tcW w:w="909" w:type="dxa"/>
            <w:shd w:val="clear" w:color="auto" w:fill="auto"/>
          </w:tcPr>
          <w:p w14:paraId="446BF2D7" w14:textId="77777777" w:rsidR="00FA02C5" w:rsidRPr="00E7062C" w:rsidRDefault="00FA02C5" w:rsidP="00DC4DB7">
            <w:pPr>
              <w:pStyle w:val="StyleTabletextLeft"/>
            </w:pPr>
            <w:r w:rsidRPr="00E7062C">
              <w:t>7-052-6</w:t>
            </w:r>
          </w:p>
        </w:tc>
        <w:tc>
          <w:tcPr>
            <w:tcW w:w="1009" w:type="dxa"/>
            <w:gridSpan w:val="2"/>
            <w:shd w:val="clear" w:color="auto" w:fill="auto"/>
          </w:tcPr>
          <w:p w14:paraId="7C4FFD97" w14:textId="77777777" w:rsidR="00FA02C5" w:rsidRPr="00E7062C" w:rsidRDefault="00FA02C5" w:rsidP="00DC4DB7">
            <w:pPr>
              <w:pStyle w:val="StyleTabletextLeft"/>
            </w:pPr>
            <w:r w:rsidRPr="00E7062C">
              <w:t>14758</w:t>
            </w:r>
          </w:p>
        </w:tc>
        <w:tc>
          <w:tcPr>
            <w:tcW w:w="3260" w:type="dxa"/>
            <w:shd w:val="clear" w:color="auto" w:fill="auto"/>
          </w:tcPr>
          <w:p w14:paraId="23C081BE" w14:textId="77777777" w:rsidR="00FA02C5" w:rsidRPr="00FF621E" w:rsidRDefault="00FA02C5" w:rsidP="00DC4DB7">
            <w:pPr>
              <w:pStyle w:val="StyleTabletextLeft"/>
            </w:pPr>
            <w:r w:rsidRPr="00FF621E">
              <w:t>Belo Horizonte/PTS LUE II</w:t>
            </w:r>
          </w:p>
        </w:tc>
        <w:tc>
          <w:tcPr>
            <w:tcW w:w="4110" w:type="dxa"/>
            <w:gridSpan w:val="2"/>
          </w:tcPr>
          <w:p w14:paraId="2B3E217A" w14:textId="77777777" w:rsidR="00FA02C5" w:rsidRPr="00FF621E" w:rsidRDefault="00FA02C5" w:rsidP="00DC4DB7">
            <w:pPr>
              <w:pStyle w:val="StyleTabletextLeft"/>
            </w:pPr>
            <w:r w:rsidRPr="00FF621E">
              <w:t>Telemig Celular</w:t>
            </w:r>
          </w:p>
        </w:tc>
      </w:tr>
      <w:tr w:rsidR="00FA02C5" w:rsidRPr="00870C6B" w14:paraId="160A272D" w14:textId="77777777" w:rsidTr="00B55CDD">
        <w:trPr>
          <w:cantSplit/>
          <w:trHeight w:val="240"/>
        </w:trPr>
        <w:tc>
          <w:tcPr>
            <w:tcW w:w="909" w:type="dxa"/>
            <w:shd w:val="clear" w:color="auto" w:fill="auto"/>
          </w:tcPr>
          <w:p w14:paraId="0511DF64" w14:textId="77777777" w:rsidR="00FA02C5" w:rsidRPr="00E7062C" w:rsidRDefault="00FA02C5" w:rsidP="00DC4DB7">
            <w:pPr>
              <w:pStyle w:val="StyleTabletextLeft"/>
            </w:pPr>
            <w:r w:rsidRPr="00E7062C">
              <w:t>7-052-7</w:t>
            </w:r>
          </w:p>
        </w:tc>
        <w:tc>
          <w:tcPr>
            <w:tcW w:w="1009" w:type="dxa"/>
            <w:gridSpan w:val="2"/>
            <w:shd w:val="clear" w:color="auto" w:fill="auto"/>
          </w:tcPr>
          <w:p w14:paraId="19B3ABFD" w14:textId="77777777" w:rsidR="00FA02C5" w:rsidRPr="00E7062C" w:rsidRDefault="00FA02C5" w:rsidP="00DC4DB7">
            <w:pPr>
              <w:pStyle w:val="StyleTabletextLeft"/>
            </w:pPr>
            <w:r w:rsidRPr="00E7062C">
              <w:t>14759</w:t>
            </w:r>
          </w:p>
        </w:tc>
        <w:tc>
          <w:tcPr>
            <w:tcW w:w="3260" w:type="dxa"/>
            <w:shd w:val="clear" w:color="auto" w:fill="auto"/>
          </w:tcPr>
          <w:p w14:paraId="1CD9C647" w14:textId="77777777" w:rsidR="00FA02C5" w:rsidRPr="00FF621E" w:rsidRDefault="00FA02C5" w:rsidP="00DC4DB7">
            <w:pPr>
              <w:pStyle w:val="StyleTabletextLeft"/>
            </w:pPr>
            <w:r w:rsidRPr="00FF621E">
              <w:t>São Paulo</w:t>
            </w:r>
          </w:p>
        </w:tc>
        <w:tc>
          <w:tcPr>
            <w:tcW w:w="4110" w:type="dxa"/>
            <w:gridSpan w:val="2"/>
          </w:tcPr>
          <w:p w14:paraId="69986290" w14:textId="77777777" w:rsidR="00FA02C5" w:rsidRPr="00FF621E" w:rsidRDefault="00FA02C5" w:rsidP="00DC4DB7">
            <w:pPr>
              <w:pStyle w:val="StyleTabletextLeft"/>
            </w:pPr>
            <w:r w:rsidRPr="00FF621E">
              <w:t>TNL PCS - Oi</w:t>
            </w:r>
          </w:p>
        </w:tc>
      </w:tr>
      <w:tr w:rsidR="00FA02C5" w:rsidRPr="00870C6B" w14:paraId="29845874" w14:textId="77777777" w:rsidTr="00B55CDD">
        <w:trPr>
          <w:cantSplit/>
          <w:trHeight w:val="240"/>
        </w:trPr>
        <w:tc>
          <w:tcPr>
            <w:tcW w:w="909" w:type="dxa"/>
            <w:shd w:val="clear" w:color="auto" w:fill="auto"/>
          </w:tcPr>
          <w:p w14:paraId="1E8D9C4D" w14:textId="77777777" w:rsidR="00FA02C5" w:rsidRPr="00E7062C" w:rsidRDefault="00FA02C5" w:rsidP="00DC4DB7">
            <w:pPr>
              <w:pStyle w:val="StyleTabletextLeft"/>
            </w:pPr>
            <w:r w:rsidRPr="00E7062C">
              <w:t>7-053-0</w:t>
            </w:r>
          </w:p>
        </w:tc>
        <w:tc>
          <w:tcPr>
            <w:tcW w:w="1009" w:type="dxa"/>
            <w:gridSpan w:val="2"/>
            <w:shd w:val="clear" w:color="auto" w:fill="auto"/>
          </w:tcPr>
          <w:p w14:paraId="39B1FD3B" w14:textId="77777777" w:rsidR="00FA02C5" w:rsidRPr="00E7062C" w:rsidRDefault="00FA02C5" w:rsidP="00DC4DB7">
            <w:pPr>
              <w:pStyle w:val="StyleTabletextLeft"/>
            </w:pPr>
            <w:r w:rsidRPr="00E7062C">
              <w:t>14760</w:t>
            </w:r>
          </w:p>
        </w:tc>
        <w:tc>
          <w:tcPr>
            <w:tcW w:w="3260" w:type="dxa"/>
            <w:shd w:val="clear" w:color="auto" w:fill="auto"/>
          </w:tcPr>
          <w:p w14:paraId="7C4C904E" w14:textId="77777777" w:rsidR="00FA02C5" w:rsidRPr="005A1C74" w:rsidRDefault="00FA02C5" w:rsidP="00DC4DB7">
            <w:pPr>
              <w:pStyle w:val="StyleTabletextLeft"/>
              <w:rPr>
                <w:lang w:val="es-ES"/>
              </w:rPr>
            </w:pPr>
            <w:r w:rsidRPr="005A1C74">
              <w:rPr>
                <w:lang w:val="es-ES"/>
              </w:rPr>
              <w:t>Rio de Janeiro/PTS BARRA DA TIJUCA</w:t>
            </w:r>
          </w:p>
        </w:tc>
        <w:tc>
          <w:tcPr>
            <w:tcW w:w="4110" w:type="dxa"/>
            <w:gridSpan w:val="2"/>
          </w:tcPr>
          <w:p w14:paraId="2048F24E" w14:textId="77777777" w:rsidR="00FA02C5" w:rsidRPr="00FF621E" w:rsidRDefault="00FA02C5" w:rsidP="00DC4DB7">
            <w:pPr>
              <w:pStyle w:val="StyleTabletextLeft"/>
            </w:pPr>
            <w:r w:rsidRPr="00FF621E">
              <w:t>Vivo</w:t>
            </w:r>
          </w:p>
        </w:tc>
      </w:tr>
      <w:tr w:rsidR="00FA02C5" w:rsidRPr="00870C6B" w14:paraId="5215DB48" w14:textId="77777777" w:rsidTr="00B55CDD">
        <w:trPr>
          <w:cantSplit/>
          <w:trHeight w:val="240"/>
        </w:trPr>
        <w:tc>
          <w:tcPr>
            <w:tcW w:w="909" w:type="dxa"/>
            <w:shd w:val="clear" w:color="auto" w:fill="auto"/>
          </w:tcPr>
          <w:p w14:paraId="554223DE" w14:textId="77777777" w:rsidR="00FA02C5" w:rsidRPr="00E7062C" w:rsidRDefault="00FA02C5" w:rsidP="00DC4DB7">
            <w:pPr>
              <w:pStyle w:val="StyleTabletextLeft"/>
            </w:pPr>
            <w:r w:rsidRPr="00E7062C">
              <w:t>7-053-1</w:t>
            </w:r>
          </w:p>
        </w:tc>
        <w:tc>
          <w:tcPr>
            <w:tcW w:w="1009" w:type="dxa"/>
            <w:gridSpan w:val="2"/>
            <w:shd w:val="clear" w:color="auto" w:fill="auto"/>
          </w:tcPr>
          <w:p w14:paraId="6566F1A9" w14:textId="77777777" w:rsidR="00FA02C5" w:rsidRPr="00E7062C" w:rsidRDefault="00FA02C5" w:rsidP="00DC4DB7">
            <w:pPr>
              <w:pStyle w:val="StyleTabletextLeft"/>
            </w:pPr>
            <w:r w:rsidRPr="00E7062C">
              <w:t>14761</w:t>
            </w:r>
          </w:p>
        </w:tc>
        <w:tc>
          <w:tcPr>
            <w:tcW w:w="3260" w:type="dxa"/>
            <w:shd w:val="clear" w:color="auto" w:fill="auto"/>
          </w:tcPr>
          <w:p w14:paraId="3951BD75" w14:textId="77777777" w:rsidR="00FA02C5" w:rsidRPr="005A1C74" w:rsidRDefault="00FA02C5" w:rsidP="00DC4DB7">
            <w:pPr>
              <w:pStyle w:val="StyleTabletextLeft"/>
              <w:rPr>
                <w:lang w:val="es-ES"/>
              </w:rPr>
            </w:pPr>
            <w:r w:rsidRPr="005A1C74">
              <w:rPr>
                <w:lang w:val="es-ES"/>
              </w:rPr>
              <w:t>Rio de Janeiro/PTS-CC</w:t>
            </w:r>
          </w:p>
        </w:tc>
        <w:tc>
          <w:tcPr>
            <w:tcW w:w="4110" w:type="dxa"/>
            <w:gridSpan w:val="2"/>
          </w:tcPr>
          <w:p w14:paraId="0FDDFBE9" w14:textId="77777777" w:rsidR="00FA02C5" w:rsidRPr="00FF621E" w:rsidRDefault="00FA02C5" w:rsidP="00DC4DB7">
            <w:pPr>
              <w:pStyle w:val="StyleTabletextLeft"/>
            </w:pPr>
            <w:r w:rsidRPr="00FF621E">
              <w:t>TNL PCS - Oi</w:t>
            </w:r>
          </w:p>
        </w:tc>
      </w:tr>
      <w:tr w:rsidR="00FA02C5" w:rsidRPr="00870C6B" w14:paraId="1BC1E3F8" w14:textId="77777777" w:rsidTr="00B55CDD">
        <w:trPr>
          <w:cantSplit/>
          <w:trHeight w:val="240"/>
        </w:trPr>
        <w:tc>
          <w:tcPr>
            <w:tcW w:w="909" w:type="dxa"/>
            <w:shd w:val="clear" w:color="auto" w:fill="auto"/>
          </w:tcPr>
          <w:p w14:paraId="2B8A377E" w14:textId="77777777" w:rsidR="00FA02C5" w:rsidRPr="00E7062C" w:rsidRDefault="00FA02C5" w:rsidP="00DC4DB7">
            <w:pPr>
              <w:pStyle w:val="StyleTabletextLeft"/>
            </w:pPr>
            <w:r w:rsidRPr="00E7062C">
              <w:t>7-053-2</w:t>
            </w:r>
          </w:p>
        </w:tc>
        <w:tc>
          <w:tcPr>
            <w:tcW w:w="1009" w:type="dxa"/>
            <w:gridSpan w:val="2"/>
            <w:shd w:val="clear" w:color="auto" w:fill="auto"/>
          </w:tcPr>
          <w:p w14:paraId="707FAA8C" w14:textId="77777777" w:rsidR="00FA02C5" w:rsidRPr="00E7062C" w:rsidRDefault="00FA02C5" w:rsidP="00DC4DB7">
            <w:pPr>
              <w:pStyle w:val="StyleTabletextLeft"/>
            </w:pPr>
            <w:r w:rsidRPr="00E7062C">
              <w:t>14762</w:t>
            </w:r>
          </w:p>
        </w:tc>
        <w:tc>
          <w:tcPr>
            <w:tcW w:w="3260" w:type="dxa"/>
            <w:shd w:val="clear" w:color="auto" w:fill="auto"/>
          </w:tcPr>
          <w:p w14:paraId="6CBEAB87" w14:textId="77777777" w:rsidR="00FA02C5" w:rsidRPr="005A1C74" w:rsidRDefault="00FA02C5" w:rsidP="00DC4DB7">
            <w:pPr>
              <w:pStyle w:val="StyleTabletextLeft"/>
              <w:rPr>
                <w:lang w:val="es-ES"/>
              </w:rPr>
            </w:pPr>
            <w:r w:rsidRPr="005A1C74">
              <w:rPr>
                <w:lang w:val="es-ES"/>
              </w:rPr>
              <w:t>RIO DE JANEIRO/CIDADE DE DEUS PTS-CC</w:t>
            </w:r>
          </w:p>
        </w:tc>
        <w:tc>
          <w:tcPr>
            <w:tcW w:w="4110" w:type="dxa"/>
            <w:gridSpan w:val="2"/>
          </w:tcPr>
          <w:p w14:paraId="69C73ED2" w14:textId="77777777" w:rsidR="00FA02C5" w:rsidRPr="00FF621E" w:rsidRDefault="00FA02C5" w:rsidP="00DC4DB7">
            <w:pPr>
              <w:pStyle w:val="StyleTabletextLeft"/>
            </w:pPr>
            <w:r w:rsidRPr="00FF621E">
              <w:t>TNL PCS - Oi</w:t>
            </w:r>
          </w:p>
        </w:tc>
      </w:tr>
      <w:tr w:rsidR="00FA02C5" w:rsidRPr="00870C6B" w14:paraId="4F5AFCAA" w14:textId="77777777" w:rsidTr="00B55CDD">
        <w:trPr>
          <w:cantSplit/>
          <w:trHeight w:val="240"/>
        </w:trPr>
        <w:tc>
          <w:tcPr>
            <w:tcW w:w="909" w:type="dxa"/>
            <w:shd w:val="clear" w:color="auto" w:fill="auto"/>
          </w:tcPr>
          <w:p w14:paraId="78536739" w14:textId="77777777" w:rsidR="00FA02C5" w:rsidRPr="00E7062C" w:rsidRDefault="00FA02C5" w:rsidP="00DC4DB7">
            <w:pPr>
              <w:pStyle w:val="StyleTabletextLeft"/>
            </w:pPr>
            <w:r w:rsidRPr="00E7062C">
              <w:t>7-053-3</w:t>
            </w:r>
          </w:p>
        </w:tc>
        <w:tc>
          <w:tcPr>
            <w:tcW w:w="1009" w:type="dxa"/>
            <w:gridSpan w:val="2"/>
            <w:shd w:val="clear" w:color="auto" w:fill="auto"/>
          </w:tcPr>
          <w:p w14:paraId="32ABF683" w14:textId="77777777" w:rsidR="00FA02C5" w:rsidRPr="00E7062C" w:rsidRDefault="00FA02C5" w:rsidP="00DC4DB7">
            <w:pPr>
              <w:pStyle w:val="StyleTabletextLeft"/>
            </w:pPr>
            <w:r w:rsidRPr="00E7062C">
              <w:t>14763</w:t>
            </w:r>
          </w:p>
        </w:tc>
        <w:tc>
          <w:tcPr>
            <w:tcW w:w="3260" w:type="dxa"/>
            <w:shd w:val="clear" w:color="auto" w:fill="auto"/>
          </w:tcPr>
          <w:p w14:paraId="0A1CBC5C" w14:textId="77777777" w:rsidR="00FA02C5" w:rsidRPr="005A1C74" w:rsidRDefault="00FA02C5" w:rsidP="00DC4DB7">
            <w:pPr>
              <w:pStyle w:val="StyleTabletextLeft"/>
              <w:rPr>
                <w:lang w:val="es-ES"/>
              </w:rPr>
            </w:pPr>
            <w:r w:rsidRPr="005A1C74">
              <w:rPr>
                <w:lang w:val="es-ES"/>
              </w:rPr>
              <w:t>RIO DE JANEIRO/CENTRO PS-CC</w:t>
            </w:r>
          </w:p>
        </w:tc>
        <w:tc>
          <w:tcPr>
            <w:tcW w:w="4110" w:type="dxa"/>
            <w:gridSpan w:val="2"/>
          </w:tcPr>
          <w:p w14:paraId="0B72D4D1" w14:textId="77777777" w:rsidR="00FA02C5" w:rsidRPr="00FF621E" w:rsidRDefault="00FA02C5" w:rsidP="00DC4DB7">
            <w:pPr>
              <w:pStyle w:val="StyleTabletextLeft"/>
            </w:pPr>
            <w:r w:rsidRPr="00FF621E">
              <w:t>TNL PCS - Oi</w:t>
            </w:r>
          </w:p>
        </w:tc>
      </w:tr>
      <w:tr w:rsidR="00FA02C5" w:rsidRPr="00870C6B" w14:paraId="14EB4929" w14:textId="77777777" w:rsidTr="00B55CDD">
        <w:trPr>
          <w:cantSplit/>
          <w:trHeight w:val="240"/>
        </w:trPr>
        <w:tc>
          <w:tcPr>
            <w:tcW w:w="909" w:type="dxa"/>
            <w:shd w:val="clear" w:color="auto" w:fill="auto"/>
          </w:tcPr>
          <w:p w14:paraId="709BDC13" w14:textId="77777777" w:rsidR="00FA02C5" w:rsidRPr="00E7062C" w:rsidRDefault="00FA02C5" w:rsidP="00DC4DB7">
            <w:pPr>
              <w:pStyle w:val="StyleTabletextLeft"/>
            </w:pPr>
            <w:r w:rsidRPr="00E7062C">
              <w:t>7-053-4</w:t>
            </w:r>
          </w:p>
        </w:tc>
        <w:tc>
          <w:tcPr>
            <w:tcW w:w="1009" w:type="dxa"/>
            <w:gridSpan w:val="2"/>
            <w:shd w:val="clear" w:color="auto" w:fill="auto"/>
          </w:tcPr>
          <w:p w14:paraId="2656A856" w14:textId="77777777" w:rsidR="00FA02C5" w:rsidRPr="00E7062C" w:rsidRDefault="00FA02C5" w:rsidP="00DC4DB7">
            <w:pPr>
              <w:pStyle w:val="StyleTabletextLeft"/>
            </w:pPr>
            <w:r w:rsidRPr="00E7062C">
              <w:t>14764</w:t>
            </w:r>
          </w:p>
        </w:tc>
        <w:tc>
          <w:tcPr>
            <w:tcW w:w="3260" w:type="dxa"/>
            <w:shd w:val="clear" w:color="auto" w:fill="auto"/>
          </w:tcPr>
          <w:p w14:paraId="6584A037" w14:textId="77777777" w:rsidR="00FA02C5" w:rsidRPr="005A1C74" w:rsidRDefault="00FA02C5" w:rsidP="00DC4DB7">
            <w:pPr>
              <w:pStyle w:val="StyleTabletextLeft"/>
            </w:pPr>
            <w:r w:rsidRPr="005A1C74">
              <w:t>SAO PAULO/PTS JAGUARÉ-PTS JG2</w:t>
            </w:r>
          </w:p>
        </w:tc>
        <w:tc>
          <w:tcPr>
            <w:tcW w:w="4110" w:type="dxa"/>
            <w:gridSpan w:val="2"/>
          </w:tcPr>
          <w:p w14:paraId="2C0347EE" w14:textId="77777777" w:rsidR="00FA02C5" w:rsidRPr="00FF621E" w:rsidRDefault="00FA02C5" w:rsidP="00DC4DB7">
            <w:pPr>
              <w:pStyle w:val="StyleTabletextLeft"/>
            </w:pPr>
            <w:r w:rsidRPr="00FF621E">
              <w:t>Vivo</w:t>
            </w:r>
          </w:p>
        </w:tc>
      </w:tr>
      <w:tr w:rsidR="00FA02C5" w:rsidRPr="00870C6B" w14:paraId="4C057D09" w14:textId="77777777" w:rsidTr="00B55CDD">
        <w:trPr>
          <w:cantSplit/>
          <w:trHeight w:val="240"/>
        </w:trPr>
        <w:tc>
          <w:tcPr>
            <w:tcW w:w="909" w:type="dxa"/>
            <w:shd w:val="clear" w:color="auto" w:fill="auto"/>
          </w:tcPr>
          <w:p w14:paraId="21625940" w14:textId="77777777" w:rsidR="00FA02C5" w:rsidRPr="00E7062C" w:rsidRDefault="00FA02C5" w:rsidP="00DC4DB7">
            <w:pPr>
              <w:pStyle w:val="StyleTabletextLeft"/>
            </w:pPr>
            <w:r w:rsidRPr="00E7062C">
              <w:t>7-053-5</w:t>
            </w:r>
          </w:p>
        </w:tc>
        <w:tc>
          <w:tcPr>
            <w:tcW w:w="1009" w:type="dxa"/>
            <w:gridSpan w:val="2"/>
            <w:shd w:val="clear" w:color="auto" w:fill="auto"/>
          </w:tcPr>
          <w:p w14:paraId="5506BE4C" w14:textId="77777777" w:rsidR="00FA02C5" w:rsidRPr="00E7062C" w:rsidRDefault="00FA02C5" w:rsidP="00DC4DB7">
            <w:pPr>
              <w:pStyle w:val="StyleTabletextLeft"/>
            </w:pPr>
            <w:r w:rsidRPr="00E7062C">
              <w:t>14765</w:t>
            </w:r>
          </w:p>
        </w:tc>
        <w:tc>
          <w:tcPr>
            <w:tcW w:w="3260" w:type="dxa"/>
            <w:shd w:val="clear" w:color="auto" w:fill="auto"/>
          </w:tcPr>
          <w:p w14:paraId="7EBF3F79" w14:textId="77777777" w:rsidR="00FA02C5" w:rsidRPr="00FF621E" w:rsidRDefault="00FA02C5" w:rsidP="00DC4DB7">
            <w:pPr>
              <w:pStyle w:val="StyleTabletextLeft"/>
            </w:pPr>
            <w:r w:rsidRPr="00FF621E">
              <w:t>UBERLANDIA/MSC ULA-B</w:t>
            </w:r>
          </w:p>
        </w:tc>
        <w:tc>
          <w:tcPr>
            <w:tcW w:w="4110" w:type="dxa"/>
            <w:gridSpan w:val="2"/>
          </w:tcPr>
          <w:p w14:paraId="09F30B4F" w14:textId="77777777" w:rsidR="00FA02C5" w:rsidRPr="00FF621E" w:rsidRDefault="00FA02C5" w:rsidP="00DC4DB7">
            <w:pPr>
              <w:pStyle w:val="StyleTabletextLeft"/>
            </w:pPr>
            <w:r w:rsidRPr="00FF621E">
              <w:t>CTBC Celular</w:t>
            </w:r>
          </w:p>
        </w:tc>
      </w:tr>
      <w:tr w:rsidR="00FA02C5" w:rsidRPr="00870C6B" w14:paraId="2818A8D3" w14:textId="77777777" w:rsidTr="00B55CDD">
        <w:trPr>
          <w:cantSplit/>
          <w:trHeight w:val="240"/>
        </w:trPr>
        <w:tc>
          <w:tcPr>
            <w:tcW w:w="909" w:type="dxa"/>
            <w:shd w:val="clear" w:color="auto" w:fill="auto"/>
          </w:tcPr>
          <w:p w14:paraId="099AA9F9" w14:textId="77777777" w:rsidR="00FA02C5" w:rsidRPr="00E7062C" w:rsidRDefault="00FA02C5" w:rsidP="00DC4DB7">
            <w:pPr>
              <w:pStyle w:val="StyleTabletextLeft"/>
            </w:pPr>
            <w:r w:rsidRPr="00E7062C">
              <w:t>7-053-6</w:t>
            </w:r>
          </w:p>
        </w:tc>
        <w:tc>
          <w:tcPr>
            <w:tcW w:w="1009" w:type="dxa"/>
            <w:gridSpan w:val="2"/>
            <w:shd w:val="clear" w:color="auto" w:fill="auto"/>
          </w:tcPr>
          <w:p w14:paraId="0D7777EC" w14:textId="77777777" w:rsidR="00FA02C5" w:rsidRPr="00E7062C" w:rsidRDefault="00FA02C5" w:rsidP="00DC4DB7">
            <w:pPr>
              <w:pStyle w:val="StyleTabletextLeft"/>
            </w:pPr>
            <w:r w:rsidRPr="00E7062C">
              <w:t>14766</w:t>
            </w:r>
          </w:p>
        </w:tc>
        <w:tc>
          <w:tcPr>
            <w:tcW w:w="3260" w:type="dxa"/>
            <w:shd w:val="clear" w:color="auto" w:fill="auto"/>
          </w:tcPr>
          <w:p w14:paraId="3B4050A2" w14:textId="77777777" w:rsidR="00FA02C5" w:rsidRPr="00FF621E" w:rsidRDefault="00FA02C5" w:rsidP="00DC4DB7">
            <w:pPr>
              <w:pStyle w:val="StyleTabletextLeft"/>
            </w:pPr>
            <w:r w:rsidRPr="00FF621E">
              <w:t>SALVADOR/GSDR</w:t>
            </w:r>
          </w:p>
        </w:tc>
        <w:tc>
          <w:tcPr>
            <w:tcW w:w="4110" w:type="dxa"/>
            <w:gridSpan w:val="2"/>
          </w:tcPr>
          <w:p w14:paraId="2D621DA9" w14:textId="77777777" w:rsidR="00FA02C5" w:rsidRPr="00FF621E" w:rsidRDefault="00FA02C5" w:rsidP="00DC4DB7">
            <w:pPr>
              <w:pStyle w:val="StyleTabletextLeft"/>
            </w:pPr>
            <w:r w:rsidRPr="00FF621E">
              <w:t>TIM</w:t>
            </w:r>
          </w:p>
        </w:tc>
      </w:tr>
      <w:tr w:rsidR="00FA02C5" w:rsidRPr="00870C6B" w14:paraId="1B57F24D" w14:textId="77777777" w:rsidTr="00B55CDD">
        <w:trPr>
          <w:cantSplit/>
          <w:trHeight w:val="240"/>
        </w:trPr>
        <w:tc>
          <w:tcPr>
            <w:tcW w:w="909" w:type="dxa"/>
            <w:shd w:val="clear" w:color="auto" w:fill="auto"/>
          </w:tcPr>
          <w:p w14:paraId="5511649E" w14:textId="77777777" w:rsidR="00FA02C5" w:rsidRPr="00E7062C" w:rsidRDefault="00FA02C5" w:rsidP="00DC4DB7">
            <w:pPr>
              <w:pStyle w:val="StyleTabletextLeft"/>
            </w:pPr>
            <w:r w:rsidRPr="00E7062C">
              <w:t>7-053-7</w:t>
            </w:r>
          </w:p>
        </w:tc>
        <w:tc>
          <w:tcPr>
            <w:tcW w:w="1009" w:type="dxa"/>
            <w:gridSpan w:val="2"/>
            <w:shd w:val="clear" w:color="auto" w:fill="auto"/>
          </w:tcPr>
          <w:p w14:paraId="174DE38F" w14:textId="77777777" w:rsidR="00FA02C5" w:rsidRPr="00E7062C" w:rsidRDefault="00FA02C5" w:rsidP="00DC4DB7">
            <w:pPr>
              <w:pStyle w:val="StyleTabletextLeft"/>
            </w:pPr>
            <w:r w:rsidRPr="00E7062C">
              <w:t>14767</w:t>
            </w:r>
          </w:p>
        </w:tc>
        <w:tc>
          <w:tcPr>
            <w:tcW w:w="3260" w:type="dxa"/>
            <w:shd w:val="clear" w:color="auto" w:fill="auto"/>
          </w:tcPr>
          <w:p w14:paraId="221F967B" w14:textId="77777777" w:rsidR="00FA02C5" w:rsidRPr="00FF621E" w:rsidRDefault="00FA02C5" w:rsidP="00DC4DB7">
            <w:pPr>
              <w:pStyle w:val="StyleTabletextLeft"/>
            </w:pPr>
            <w:r w:rsidRPr="00FF621E">
              <w:t>RIO DE JANEIRO/GRJO02</w:t>
            </w:r>
          </w:p>
        </w:tc>
        <w:tc>
          <w:tcPr>
            <w:tcW w:w="4110" w:type="dxa"/>
            <w:gridSpan w:val="2"/>
          </w:tcPr>
          <w:p w14:paraId="30DCA2A2" w14:textId="77777777" w:rsidR="00FA02C5" w:rsidRPr="00FF621E" w:rsidRDefault="00FA02C5" w:rsidP="00DC4DB7">
            <w:pPr>
              <w:pStyle w:val="StyleTabletextLeft"/>
            </w:pPr>
            <w:r w:rsidRPr="00FF621E">
              <w:t>TIM</w:t>
            </w:r>
          </w:p>
        </w:tc>
      </w:tr>
      <w:tr w:rsidR="00FA02C5" w:rsidRPr="00870C6B" w14:paraId="7279D859" w14:textId="77777777" w:rsidTr="00B55CDD">
        <w:trPr>
          <w:cantSplit/>
          <w:trHeight w:val="240"/>
        </w:trPr>
        <w:tc>
          <w:tcPr>
            <w:tcW w:w="909" w:type="dxa"/>
            <w:shd w:val="clear" w:color="auto" w:fill="auto"/>
          </w:tcPr>
          <w:p w14:paraId="17F73876" w14:textId="77777777" w:rsidR="00FA02C5" w:rsidRPr="00E7062C" w:rsidRDefault="00FA02C5" w:rsidP="00DC4DB7">
            <w:pPr>
              <w:pStyle w:val="StyleTabletextLeft"/>
            </w:pPr>
            <w:r w:rsidRPr="00E7062C">
              <w:t>7-054-0</w:t>
            </w:r>
          </w:p>
        </w:tc>
        <w:tc>
          <w:tcPr>
            <w:tcW w:w="1009" w:type="dxa"/>
            <w:gridSpan w:val="2"/>
            <w:shd w:val="clear" w:color="auto" w:fill="auto"/>
          </w:tcPr>
          <w:p w14:paraId="023DBB19" w14:textId="77777777" w:rsidR="00FA02C5" w:rsidRPr="00E7062C" w:rsidRDefault="00FA02C5" w:rsidP="00DC4DB7">
            <w:pPr>
              <w:pStyle w:val="StyleTabletextLeft"/>
            </w:pPr>
            <w:r w:rsidRPr="00E7062C">
              <w:t>14768</w:t>
            </w:r>
          </w:p>
        </w:tc>
        <w:tc>
          <w:tcPr>
            <w:tcW w:w="3260" w:type="dxa"/>
            <w:shd w:val="clear" w:color="auto" w:fill="auto"/>
          </w:tcPr>
          <w:p w14:paraId="153F525A" w14:textId="77777777" w:rsidR="00FA02C5" w:rsidRPr="00FF621E" w:rsidRDefault="00FA02C5" w:rsidP="00DC4DB7">
            <w:pPr>
              <w:pStyle w:val="StyleTabletextLeft"/>
            </w:pPr>
            <w:r w:rsidRPr="00FF621E">
              <w:t>SAO PAULO/ STPSM3</w:t>
            </w:r>
          </w:p>
        </w:tc>
        <w:tc>
          <w:tcPr>
            <w:tcW w:w="4110" w:type="dxa"/>
            <w:gridSpan w:val="2"/>
          </w:tcPr>
          <w:p w14:paraId="3946F6E1" w14:textId="77777777" w:rsidR="00FA02C5" w:rsidRPr="00FF621E" w:rsidRDefault="00FA02C5" w:rsidP="00DC4DB7">
            <w:pPr>
              <w:pStyle w:val="StyleTabletextLeft"/>
            </w:pPr>
            <w:r w:rsidRPr="00FF621E">
              <w:t>Claro</w:t>
            </w:r>
          </w:p>
        </w:tc>
      </w:tr>
      <w:tr w:rsidR="00FA02C5" w:rsidRPr="00870C6B" w14:paraId="22F26C07" w14:textId="77777777" w:rsidTr="00B55CDD">
        <w:trPr>
          <w:cantSplit/>
          <w:trHeight w:val="240"/>
        </w:trPr>
        <w:tc>
          <w:tcPr>
            <w:tcW w:w="909" w:type="dxa"/>
            <w:shd w:val="clear" w:color="auto" w:fill="auto"/>
          </w:tcPr>
          <w:p w14:paraId="476DBA87" w14:textId="77777777" w:rsidR="00FA02C5" w:rsidRPr="00E7062C" w:rsidRDefault="00FA02C5" w:rsidP="00DC4DB7">
            <w:pPr>
              <w:pStyle w:val="StyleTabletextLeft"/>
            </w:pPr>
            <w:r w:rsidRPr="00E7062C">
              <w:t>7-054-1</w:t>
            </w:r>
          </w:p>
        </w:tc>
        <w:tc>
          <w:tcPr>
            <w:tcW w:w="1009" w:type="dxa"/>
            <w:gridSpan w:val="2"/>
            <w:shd w:val="clear" w:color="auto" w:fill="auto"/>
          </w:tcPr>
          <w:p w14:paraId="5799B1F8" w14:textId="77777777" w:rsidR="00FA02C5" w:rsidRPr="00E7062C" w:rsidRDefault="00FA02C5" w:rsidP="00DC4DB7">
            <w:pPr>
              <w:pStyle w:val="StyleTabletextLeft"/>
            </w:pPr>
            <w:r w:rsidRPr="00E7062C">
              <w:t>14769</w:t>
            </w:r>
          </w:p>
        </w:tc>
        <w:tc>
          <w:tcPr>
            <w:tcW w:w="3260" w:type="dxa"/>
            <w:shd w:val="clear" w:color="auto" w:fill="auto"/>
          </w:tcPr>
          <w:p w14:paraId="3E4D6AA2" w14:textId="77777777" w:rsidR="00FA02C5" w:rsidRPr="005A1C74" w:rsidRDefault="00FA02C5" w:rsidP="00DC4DB7">
            <w:pPr>
              <w:pStyle w:val="StyleTabletextLeft"/>
              <w:rPr>
                <w:lang w:val="es-ES"/>
              </w:rPr>
            </w:pPr>
            <w:r w:rsidRPr="005A1C74">
              <w:rPr>
                <w:lang w:val="es-ES"/>
              </w:rPr>
              <w:t>RIO DE JANEIRO/São Cristóvão - RJ CRJO 01</w:t>
            </w:r>
          </w:p>
        </w:tc>
        <w:tc>
          <w:tcPr>
            <w:tcW w:w="4110" w:type="dxa"/>
            <w:gridSpan w:val="2"/>
          </w:tcPr>
          <w:p w14:paraId="3B00A623" w14:textId="77777777" w:rsidR="00FA02C5" w:rsidRPr="00FF621E" w:rsidRDefault="00FA02C5" w:rsidP="00DC4DB7">
            <w:pPr>
              <w:pStyle w:val="StyleTabletextLeft"/>
            </w:pPr>
            <w:r w:rsidRPr="00FF621E">
              <w:t>TIM</w:t>
            </w:r>
          </w:p>
        </w:tc>
      </w:tr>
      <w:tr w:rsidR="00FA02C5" w:rsidRPr="00870C6B" w14:paraId="22C52282" w14:textId="77777777" w:rsidTr="00B55CDD">
        <w:trPr>
          <w:cantSplit/>
          <w:trHeight w:val="240"/>
        </w:trPr>
        <w:tc>
          <w:tcPr>
            <w:tcW w:w="909" w:type="dxa"/>
            <w:shd w:val="clear" w:color="auto" w:fill="auto"/>
          </w:tcPr>
          <w:p w14:paraId="4926FDD1" w14:textId="77777777" w:rsidR="00FA02C5" w:rsidRPr="00E7062C" w:rsidRDefault="00FA02C5" w:rsidP="00DC4DB7">
            <w:pPr>
              <w:pStyle w:val="StyleTabletextLeft"/>
            </w:pPr>
            <w:r w:rsidRPr="00E7062C">
              <w:t>7-054-2</w:t>
            </w:r>
          </w:p>
        </w:tc>
        <w:tc>
          <w:tcPr>
            <w:tcW w:w="1009" w:type="dxa"/>
            <w:gridSpan w:val="2"/>
            <w:shd w:val="clear" w:color="auto" w:fill="auto"/>
          </w:tcPr>
          <w:p w14:paraId="77E41A62" w14:textId="77777777" w:rsidR="00FA02C5" w:rsidRPr="00E7062C" w:rsidRDefault="00FA02C5" w:rsidP="00DC4DB7">
            <w:pPr>
              <w:pStyle w:val="StyleTabletextLeft"/>
            </w:pPr>
            <w:r w:rsidRPr="00E7062C">
              <w:t>14770</w:t>
            </w:r>
          </w:p>
        </w:tc>
        <w:tc>
          <w:tcPr>
            <w:tcW w:w="3260" w:type="dxa"/>
            <w:shd w:val="clear" w:color="auto" w:fill="auto"/>
          </w:tcPr>
          <w:p w14:paraId="04D50B2E" w14:textId="77777777" w:rsidR="00FA02C5" w:rsidRPr="00FF621E" w:rsidRDefault="00FA02C5" w:rsidP="00DC4DB7">
            <w:pPr>
              <w:pStyle w:val="StyleTabletextLeft"/>
            </w:pPr>
            <w:r w:rsidRPr="00FF621E">
              <w:t>SAO PAULO/Vila Andrade - SP CSPO 01</w:t>
            </w:r>
          </w:p>
        </w:tc>
        <w:tc>
          <w:tcPr>
            <w:tcW w:w="4110" w:type="dxa"/>
            <w:gridSpan w:val="2"/>
          </w:tcPr>
          <w:p w14:paraId="7C1A94A3" w14:textId="77777777" w:rsidR="00FA02C5" w:rsidRPr="00FF621E" w:rsidRDefault="00FA02C5" w:rsidP="00DC4DB7">
            <w:pPr>
              <w:pStyle w:val="StyleTabletextLeft"/>
            </w:pPr>
            <w:r w:rsidRPr="00FF621E">
              <w:t>TIM</w:t>
            </w:r>
          </w:p>
        </w:tc>
      </w:tr>
      <w:tr w:rsidR="00FA02C5" w:rsidRPr="00870C6B" w14:paraId="3500FA56" w14:textId="77777777" w:rsidTr="00B55CDD">
        <w:trPr>
          <w:cantSplit/>
          <w:trHeight w:val="240"/>
        </w:trPr>
        <w:tc>
          <w:tcPr>
            <w:tcW w:w="909" w:type="dxa"/>
            <w:shd w:val="clear" w:color="auto" w:fill="auto"/>
          </w:tcPr>
          <w:p w14:paraId="7FC9A146" w14:textId="77777777" w:rsidR="00FA02C5" w:rsidRPr="00E7062C" w:rsidRDefault="00FA02C5" w:rsidP="00DC4DB7">
            <w:pPr>
              <w:pStyle w:val="StyleTabletextLeft"/>
            </w:pPr>
            <w:r w:rsidRPr="00E7062C">
              <w:t>7-054-3</w:t>
            </w:r>
          </w:p>
        </w:tc>
        <w:tc>
          <w:tcPr>
            <w:tcW w:w="1009" w:type="dxa"/>
            <w:gridSpan w:val="2"/>
            <w:shd w:val="clear" w:color="auto" w:fill="auto"/>
          </w:tcPr>
          <w:p w14:paraId="753D08A4" w14:textId="77777777" w:rsidR="00FA02C5" w:rsidRPr="00E7062C" w:rsidRDefault="00FA02C5" w:rsidP="00DC4DB7">
            <w:pPr>
              <w:pStyle w:val="StyleTabletextLeft"/>
            </w:pPr>
            <w:r w:rsidRPr="00E7062C">
              <w:t>14771</w:t>
            </w:r>
          </w:p>
        </w:tc>
        <w:tc>
          <w:tcPr>
            <w:tcW w:w="3260" w:type="dxa"/>
            <w:shd w:val="clear" w:color="auto" w:fill="auto"/>
          </w:tcPr>
          <w:p w14:paraId="4181727D" w14:textId="77777777" w:rsidR="00FA02C5" w:rsidRPr="00FF621E" w:rsidRDefault="00FA02C5" w:rsidP="00DC4DB7">
            <w:pPr>
              <w:pStyle w:val="StyleTabletextLeft"/>
            </w:pPr>
            <w:r w:rsidRPr="00FF621E">
              <w:t>UBERLANDIA/SSW MSC ULA-B</w:t>
            </w:r>
          </w:p>
        </w:tc>
        <w:tc>
          <w:tcPr>
            <w:tcW w:w="4110" w:type="dxa"/>
            <w:gridSpan w:val="2"/>
          </w:tcPr>
          <w:p w14:paraId="1E120971" w14:textId="77777777" w:rsidR="00FA02C5" w:rsidRPr="00FF621E" w:rsidRDefault="00FA02C5" w:rsidP="00DC4DB7">
            <w:pPr>
              <w:pStyle w:val="StyleTabletextLeft"/>
            </w:pPr>
            <w:r w:rsidRPr="00FF621E">
              <w:t>CTBC Celular</w:t>
            </w:r>
          </w:p>
        </w:tc>
      </w:tr>
      <w:tr w:rsidR="00FA02C5" w:rsidRPr="00870C6B" w14:paraId="3BF846B0" w14:textId="77777777" w:rsidTr="00B55CDD">
        <w:trPr>
          <w:cantSplit/>
          <w:trHeight w:val="240"/>
        </w:trPr>
        <w:tc>
          <w:tcPr>
            <w:tcW w:w="909" w:type="dxa"/>
            <w:shd w:val="clear" w:color="auto" w:fill="auto"/>
          </w:tcPr>
          <w:p w14:paraId="01907742" w14:textId="77777777" w:rsidR="00FA02C5" w:rsidRPr="00E7062C" w:rsidRDefault="00FA02C5" w:rsidP="00DC4DB7">
            <w:pPr>
              <w:pStyle w:val="StyleTabletextLeft"/>
            </w:pPr>
            <w:r w:rsidRPr="00E7062C">
              <w:t>7-054-4</w:t>
            </w:r>
          </w:p>
        </w:tc>
        <w:tc>
          <w:tcPr>
            <w:tcW w:w="1009" w:type="dxa"/>
            <w:gridSpan w:val="2"/>
            <w:shd w:val="clear" w:color="auto" w:fill="auto"/>
          </w:tcPr>
          <w:p w14:paraId="1E3BD36E" w14:textId="77777777" w:rsidR="00FA02C5" w:rsidRPr="00E7062C" w:rsidRDefault="00FA02C5" w:rsidP="00DC4DB7">
            <w:pPr>
              <w:pStyle w:val="StyleTabletextLeft"/>
            </w:pPr>
            <w:r w:rsidRPr="00E7062C">
              <w:t>14772</w:t>
            </w:r>
          </w:p>
        </w:tc>
        <w:tc>
          <w:tcPr>
            <w:tcW w:w="3260" w:type="dxa"/>
            <w:shd w:val="clear" w:color="auto" w:fill="auto"/>
          </w:tcPr>
          <w:p w14:paraId="782ADC21" w14:textId="77777777" w:rsidR="00FA02C5" w:rsidRPr="00FF621E" w:rsidRDefault="00FA02C5" w:rsidP="00DC4DB7">
            <w:pPr>
              <w:pStyle w:val="StyleTabletextLeft"/>
            </w:pPr>
            <w:r w:rsidRPr="00FF621E">
              <w:t>São Paulo</w:t>
            </w:r>
          </w:p>
        </w:tc>
        <w:tc>
          <w:tcPr>
            <w:tcW w:w="4110" w:type="dxa"/>
            <w:gridSpan w:val="2"/>
          </w:tcPr>
          <w:p w14:paraId="1F4BDA09" w14:textId="77777777" w:rsidR="00FA02C5" w:rsidRPr="00FF621E" w:rsidRDefault="00FA02C5" w:rsidP="00DC4DB7">
            <w:pPr>
              <w:pStyle w:val="StyleTabletextLeft"/>
            </w:pPr>
            <w:r w:rsidRPr="00FF621E">
              <w:t>TNL PCS - Oi</w:t>
            </w:r>
          </w:p>
        </w:tc>
      </w:tr>
      <w:tr w:rsidR="00FA02C5" w:rsidRPr="00870C6B" w14:paraId="4F6C03FC" w14:textId="77777777" w:rsidTr="00B55CDD">
        <w:trPr>
          <w:cantSplit/>
          <w:trHeight w:val="240"/>
        </w:trPr>
        <w:tc>
          <w:tcPr>
            <w:tcW w:w="909" w:type="dxa"/>
            <w:shd w:val="clear" w:color="auto" w:fill="auto"/>
          </w:tcPr>
          <w:p w14:paraId="3EBCA95A" w14:textId="77777777" w:rsidR="00FA02C5" w:rsidRPr="00E7062C" w:rsidRDefault="00FA02C5" w:rsidP="00DC4DB7">
            <w:pPr>
              <w:pStyle w:val="StyleTabletextLeft"/>
            </w:pPr>
            <w:r w:rsidRPr="00E7062C">
              <w:t>7-054-5</w:t>
            </w:r>
          </w:p>
        </w:tc>
        <w:tc>
          <w:tcPr>
            <w:tcW w:w="1009" w:type="dxa"/>
            <w:gridSpan w:val="2"/>
            <w:shd w:val="clear" w:color="auto" w:fill="auto"/>
          </w:tcPr>
          <w:p w14:paraId="66B9AC3F" w14:textId="77777777" w:rsidR="00FA02C5" w:rsidRPr="00E7062C" w:rsidRDefault="00FA02C5" w:rsidP="00DC4DB7">
            <w:pPr>
              <w:pStyle w:val="StyleTabletextLeft"/>
            </w:pPr>
            <w:r w:rsidRPr="00E7062C">
              <w:t>14773</w:t>
            </w:r>
          </w:p>
        </w:tc>
        <w:tc>
          <w:tcPr>
            <w:tcW w:w="3260" w:type="dxa"/>
            <w:shd w:val="clear" w:color="auto" w:fill="auto"/>
          </w:tcPr>
          <w:p w14:paraId="7C11E2D2" w14:textId="77777777" w:rsidR="00FA02C5" w:rsidRPr="00FF621E" w:rsidRDefault="00FA02C5" w:rsidP="00DC4DB7">
            <w:pPr>
              <w:pStyle w:val="StyleTabletextLeft"/>
            </w:pPr>
            <w:r w:rsidRPr="00FF621E">
              <w:t>Brasilia/ETCO-ITP BSA</w:t>
            </w:r>
          </w:p>
        </w:tc>
        <w:tc>
          <w:tcPr>
            <w:tcW w:w="4110" w:type="dxa"/>
            <w:gridSpan w:val="2"/>
          </w:tcPr>
          <w:p w14:paraId="55378EBE" w14:textId="77777777" w:rsidR="00FA02C5" w:rsidRPr="00FF621E" w:rsidRDefault="00FA02C5" w:rsidP="00DC4DB7">
            <w:pPr>
              <w:pStyle w:val="StyleTabletextLeft"/>
            </w:pPr>
            <w:r w:rsidRPr="00FF621E">
              <w:t>Brasil Telecom</w:t>
            </w:r>
          </w:p>
        </w:tc>
      </w:tr>
      <w:tr w:rsidR="00FA02C5" w:rsidRPr="00870C6B" w14:paraId="555BDBA0" w14:textId="77777777" w:rsidTr="00B55CDD">
        <w:trPr>
          <w:cantSplit/>
          <w:trHeight w:val="240"/>
        </w:trPr>
        <w:tc>
          <w:tcPr>
            <w:tcW w:w="909" w:type="dxa"/>
            <w:shd w:val="clear" w:color="auto" w:fill="auto"/>
          </w:tcPr>
          <w:p w14:paraId="7DE1C923" w14:textId="77777777" w:rsidR="00FA02C5" w:rsidRPr="00E7062C" w:rsidRDefault="00FA02C5" w:rsidP="00DC4DB7">
            <w:pPr>
              <w:pStyle w:val="StyleTabletextLeft"/>
            </w:pPr>
            <w:r w:rsidRPr="00E7062C">
              <w:t>7-054-6</w:t>
            </w:r>
          </w:p>
        </w:tc>
        <w:tc>
          <w:tcPr>
            <w:tcW w:w="1009" w:type="dxa"/>
            <w:gridSpan w:val="2"/>
            <w:shd w:val="clear" w:color="auto" w:fill="auto"/>
          </w:tcPr>
          <w:p w14:paraId="59EE47D0" w14:textId="77777777" w:rsidR="00FA02C5" w:rsidRPr="00E7062C" w:rsidRDefault="00FA02C5" w:rsidP="00DC4DB7">
            <w:pPr>
              <w:pStyle w:val="StyleTabletextLeft"/>
            </w:pPr>
            <w:r w:rsidRPr="00E7062C">
              <w:t>14774</w:t>
            </w:r>
          </w:p>
        </w:tc>
        <w:tc>
          <w:tcPr>
            <w:tcW w:w="3260" w:type="dxa"/>
            <w:shd w:val="clear" w:color="auto" w:fill="auto"/>
          </w:tcPr>
          <w:p w14:paraId="2545D965" w14:textId="77777777" w:rsidR="00FA02C5" w:rsidRPr="00FF621E" w:rsidRDefault="00FA02C5" w:rsidP="00DC4DB7">
            <w:pPr>
              <w:pStyle w:val="StyleTabletextLeft"/>
            </w:pPr>
            <w:r w:rsidRPr="00FF621E">
              <w:t>Curitiba/ETBV-ITP CTA</w:t>
            </w:r>
          </w:p>
        </w:tc>
        <w:tc>
          <w:tcPr>
            <w:tcW w:w="4110" w:type="dxa"/>
            <w:gridSpan w:val="2"/>
          </w:tcPr>
          <w:p w14:paraId="03B1C193" w14:textId="77777777" w:rsidR="00FA02C5" w:rsidRPr="00FF621E" w:rsidRDefault="00FA02C5" w:rsidP="00DC4DB7">
            <w:pPr>
              <w:pStyle w:val="StyleTabletextLeft"/>
            </w:pPr>
            <w:r w:rsidRPr="00FF621E">
              <w:t>Brasil Telecom</w:t>
            </w:r>
          </w:p>
        </w:tc>
      </w:tr>
      <w:tr w:rsidR="00FA02C5" w:rsidRPr="00870C6B" w14:paraId="55D31DA0" w14:textId="77777777" w:rsidTr="00B55CDD">
        <w:trPr>
          <w:cantSplit/>
          <w:trHeight w:val="240"/>
        </w:trPr>
        <w:tc>
          <w:tcPr>
            <w:tcW w:w="909" w:type="dxa"/>
            <w:shd w:val="clear" w:color="auto" w:fill="auto"/>
          </w:tcPr>
          <w:p w14:paraId="40055DF2" w14:textId="77777777" w:rsidR="00FA02C5" w:rsidRPr="00E7062C" w:rsidRDefault="00FA02C5" w:rsidP="00DC4DB7">
            <w:pPr>
              <w:pStyle w:val="StyleTabletextLeft"/>
            </w:pPr>
            <w:r w:rsidRPr="00E7062C">
              <w:t>7-054-7</w:t>
            </w:r>
          </w:p>
        </w:tc>
        <w:tc>
          <w:tcPr>
            <w:tcW w:w="1009" w:type="dxa"/>
            <w:gridSpan w:val="2"/>
            <w:shd w:val="clear" w:color="auto" w:fill="auto"/>
          </w:tcPr>
          <w:p w14:paraId="28F1D812" w14:textId="77777777" w:rsidR="00FA02C5" w:rsidRPr="00E7062C" w:rsidRDefault="00FA02C5" w:rsidP="00DC4DB7">
            <w:pPr>
              <w:pStyle w:val="StyleTabletextLeft"/>
            </w:pPr>
            <w:r w:rsidRPr="00E7062C">
              <w:t>14775</w:t>
            </w:r>
          </w:p>
        </w:tc>
        <w:tc>
          <w:tcPr>
            <w:tcW w:w="3260" w:type="dxa"/>
            <w:shd w:val="clear" w:color="auto" w:fill="auto"/>
          </w:tcPr>
          <w:p w14:paraId="60FAE522" w14:textId="77777777" w:rsidR="00FA02C5" w:rsidRPr="00FF621E" w:rsidRDefault="00FA02C5" w:rsidP="00DC4DB7">
            <w:pPr>
              <w:pStyle w:val="StyleTabletextLeft"/>
            </w:pPr>
            <w:r w:rsidRPr="00FF621E">
              <w:t>SAO PAULO/BT-SPO</w:t>
            </w:r>
          </w:p>
        </w:tc>
        <w:tc>
          <w:tcPr>
            <w:tcW w:w="4110" w:type="dxa"/>
            <w:gridSpan w:val="2"/>
          </w:tcPr>
          <w:p w14:paraId="143524D8" w14:textId="77777777" w:rsidR="00FA02C5" w:rsidRPr="00FF621E" w:rsidRDefault="00FA02C5" w:rsidP="00DC4DB7">
            <w:pPr>
              <w:pStyle w:val="StyleTabletextLeft"/>
            </w:pPr>
            <w:r w:rsidRPr="00FF621E">
              <w:t>BT Communications</w:t>
            </w:r>
          </w:p>
        </w:tc>
      </w:tr>
      <w:tr w:rsidR="00FA02C5" w:rsidRPr="00870C6B" w14:paraId="39D8CB6E" w14:textId="77777777" w:rsidTr="00B55CDD">
        <w:trPr>
          <w:cantSplit/>
          <w:trHeight w:val="240"/>
        </w:trPr>
        <w:tc>
          <w:tcPr>
            <w:tcW w:w="909" w:type="dxa"/>
            <w:shd w:val="clear" w:color="auto" w:fill="auto"/>
          </w:tcPr>
          <w:p w14:paraId="1F2474F2" w14:textId="77777777" w:rsidR="00FA02C5" w:rsidRPr="00E7062C" w:rsidRDefault="00FA02C5" w:rsidP="00DC4DB7">
            <w:pPr>
              <w:pStyle w:val="StyleTabletextLeft"/>
            </w:pPr>
            <w:r w:rsidRPr="00E7062C">
              <w:t>7-055-0</w:t>
            </w:r>
          </w:p>
        </w:tc>
        <w:tc>
          <w:tcPr>
            <w:tcW w:w="1009" w:type="dxa"/>
            <w:gridSpan w:val="2"/>
            <w:shd w:val="clear" w:color="auto" w:fill="auto"/>
          </w:tcPr>
          <w:p w14:paraId="54A71804" w14:textId="77777777" w:rsidR="00FA02C5" w:rsidRPr="00E7062C" w:rsidRDefault="00FA02C5" w:rsidP="00DC4DB7">
            <w:pPr>
              <w:pStyle w:val="StyleTabletextLeft"/>
            </w:pPr>
            <w:r w:rsidRPr="00E7062C">
              <w:t>14776</w:t>
            </w:r>
          </w:p>
        </w:tc>
        <w:tc>
          <w:tcPr>
            <w:tcW w:w="3260" w:type="dxa"/>
            <w:shd w:val="clear" w:color="auto" w:fill="auto"/>
          </w:tcPr>
          <w:p w14:paraId="295142D2" w14:textId="77777777" w:rsidR="00FA02C5" w:rsidRPr="00FF621E" w:rsidRDefault="00FA02C5" w:rsidP="00DC4DB7">
            <w:pPr>
              <w:pStyle w:val="StyleTabletextLeft"/>
            </w:pPr>
            <w:r w:rsidRPr="00FF621E">
              <w:t>SAO PAULO/BT-SPO1</w:t>
            </w:r>
          </w:p>
        </w:tc>
        <w:tc>
          <w:tcPr>
            <w:tcW w:w="4110" w:type="dxa"/>
            <w:gridSpan w:val="2"/>
          </w:tcPr>
          <w:p w14:paraId="2D7D4550" w14:textId="77777777" w:rsidR="00FA02C5" w:rsidRPr="00FF621E" w:rsidRDefault="00FA02C5" w:rsidP="00DC4DB7">
            <w:pPr>
              <w:pStyle w:val="StyleTabletextLeft"/>
            </w:pPr>
            <w:r w:rsidRPr="00FF621E">
              <w:t>BT Communications</w:t>
            </w:r>
          </w:p>
        </w:tc>
      </w:tr>
      <w:tr w:rsidR="00FA02C5" w:rsidRPr="00870C6B" w14:paraId="03AEF97E" w14:textId="77777777" w:rsidTr="00B55CDD">
        <w:trPr>
          <w:cantSplit/>
          <w:trHeight w:val="240"/>
        </w:trPr>
        <w:tc>
          <w:tcPr>
            <w:tcW w:w="909" w:type="dxa"/>
            <w:shd w:val="clear" w:color="auto" w:fill="auto"/>
          </w:tcPr>
          <w:p w14:paraId="4D010BBC" w14:textId="77777777" w:rsidR="00FA02C5" w:rsidRPr="00E7062C" w:rsidRDefault="00FA02C5" w:rsidP="00DC4DB7">
            <w:pPr>
              <w:pStyle w:val="StyleTabletextLeft"/>
            </w:pPr>
            <w:r w:rsidRPr="00E7062C">
              <w:t>7-055-1</w:t>
            </w:r>
          </w:p>
        </w:tc>
        <w:tc>
          <w:tcPr>
            <w:tcW w:w="1009" w:type="dxa"/>
            <w:gridSpan w:val="2"/>
            <w:shd w:val="clear" w:color="auto" w:fill="auto"/>
          </w:tcPr>
          <w:p w14:paraId="3C2BFDCB" w14:textId="77777777" w:rsidR="00FA02C5" w:rsidRPr="00E7062C" w:rsidRDefault="00FA02C5" w:rsidP="00DC4DB7">
            <w:pPr>
              <w:pStyle w:val="StyleTabletextLeft"/>
            </w:pPr>
            <w:r w:rsidRPr="00E7062C">
              <w:t>14777</w:t>
            </w:r>
          </w:p>
        </w:tc>
        <w:tc>
          <w:tcPr>
            <w:tcW w:w="3260" w:type="dxa"/>
            <w:shd w:val="clear" w:color="auto" w:fill="auto"/>
          </w:tcPr>
          <w:p w14:paraId="7EB42E0F" w14:textId="77777777" w:rsidR="00FA02C5" w:rsidRPr="005A1C74" w:rsidRDefault="00FA02C5" w:rsidP="00DC4DB7">
            <w:pPr>
              <w:pStyle w:val="StyleTabletextLeft"/>
              <w:rPr>
                <w:lang w:val="es-ES"/>
              </w:rPr>
            </w:pPr>
            <w:r w:rsidRPr="005A1C74">
              <w:rPr>
                <w:lang w:val="es-ES"/>
              </w:rPr>
              <w:t>RIO DE JANEIRO/PTS BENTO RIBEIRO</w:t>
            </w:r>
          </w:p>
        </w:tc>
        <w:tc>
          <w:tcPr>
            <w:tcW w:w="4110" w:type="dxa"/>
            <w:gridSpan w:val="2"/>
          </w:tcPr>
          <w:p w14:paraId="6157E311" w14:textId="77777777" w:rsidR="00FA02C5" w:rsidRPr="00FF621E" w:rsidRDefault="00FA02C5" w:rsidP="00DC4DB7">
            <w:pPr>
              <w:pStyle w:val="StyleTabletextLeft"/>
            </w:pPr>
            <w:r w:rsidRPr="00FF621E">
              <w:t>TNL PCS - Oi</w:t>
            </w:r>
          </w:p>
        </w:tc>
      </w:tr>
      <w:tr w:rsidR="00FA02C5" w:rsidRPr="00870C6B" w14:paraId="6510D227" w14:textId="77777777" w:rsidTr="00B55CDD">
        <w:trPr>
          <w:cantSplit/>
          <w:trHeight w:val="240"/>
        </w:trPr>
        <w:tc>
          <w:tcPr>
            <w:tcW w:w="909" w:type="dxa"/>
            <w:shd w:val="clear" w:color="auto" w:fill="auto"/>
          </w:tcPr>
          <w:p w14:paraId="6AA602FB" w14:textId="77777777" w:rsidR="00FA02C5" w:rsidRPr="00E7062C" w:rsidRDefault="00FA02C5" w:rsidP="00DC4DB7">
            <w:pPr>
              <w:pStyle w:val="StyleTabletextLeft"/>
            </w:pPr>
            <w:r w:rsidRPr="00E7062C">
              <w:t>7-055-2</w:t>
            </w:r>
          </w:p>
        </w:tc>
        <w:tc>
          <w:tcPr>
            <w:tcW w:w="1009" w:type="dxa"/>
            <w:gridSpan w:val="2"/>
            <w:shd w:val="clear" w:color="auto" w:fill="auto"/>
          </w:tcPr>
          <w:p w14:paraId="7DCD3777" w14:textId="77777777" w:rsidR="00FA02C5" w:rsidRPr="00E7062C" w:rsidRDefault="00FA02C5" w:rsidP="00DC4DB7">
            <w:pPr>
              <w:pStyle w:val="StyleTabletextLeft"/>
            </w:pPr>
            <w:r w:rsidRPr="00E7062C">
              <w:t>14778</w:t>
            </w:r>
          </w:p>
        </w:tc>
        <w:tc>
          <w:tcPr>
            <w:tcW w:w="3260" w:type="dxa"/>
            <w:shd w:val="clear" w:color="auto" w:fill="auto"/>
          </w:tcPr>
          <w:p w14:paraId="44D5B9BB" w14:textId="77777777" w:rsidR="00FA02C5" w:rsidRPr="005A1C74" w:rsidRDefault="00FA02C5" w:rsidP="00DC4DB7">
            <w:pPr>
              <w:pStyle w:val="StyleTabletextLeft"/>
              <w:rPr>
                <w:lang w:val="es-ES"/>
              </w:rPr>
            </w:pPr>
            <w:r w:rsidRPr="005A1C74">
              <w:rPr>
                <w:lang w:val="es-ES"/>
              </w:rPr>
              <w:t>RIO DE JANEIRO/PTS - BERNARDO GUIMARAES</w:t>
            </w:r>
          </w:p>
        </w:tc>
        <w:tc>
          <w:tcPr>
            <w:tcW w:w="4110" w:type="dxa"/>
            <w:gridSpan w:val="2"/>
          </w:tcPr>
          <w:p w14:paraId="56430B2E" w14:textId="77777777" w:rsidR="00FA02C5" w:rsidRPr="00FF621E" w:rsidRDefault="00FA02C5" w:rsidP="00DC4DB7">
            <w:pPr>
              <w:pStyle w:val="StyleTabletextLeft"/>
            </w:pPr>
            <w:r w:rsidRPr="00FF621E">
              <w:t>TNL PCS - Oi</w:t>
            </w:r>
          </w:p>
        </w:tc>
      </w:tr>
      <w:tr w:rsidR="00FA02C5" w:rsidRPr="00870C6B" w14:paraId="21BEDBD0" w14:textId="77777777" w:rsidTr="00B55CDD">
        <w:trPr>
          <w:cantSplit/>
          <w:trHeight w:val="240"/>
        </w:trPr>
        <w:tc>
          <w:tcPr>
            <w:tcW w:w="909" w:type="dxa"/>
            <w:shd w:val="clear" w:color="auto" w:fill="auto"/>
          </w:tcPr>
          <w:p w14:paraId="515B1854" w14:textId="77777777" w:rsidR="00FA02C5" w:rsidRPr="00E7062C" w:rsidRDefault="00FA02C5" w:rsidP="00DC4DB7">
            <w:pPr>
              <w:pStyle w:val="StyleTabletextLeft"/>
            </w:pPr>
            <w:r w:rsidRPr="00E7062C">
              <w:t>7-055-3</w:t>
            </w:r>
          </w:p>
        </w:tc>
        <w:tc>
          <w:tcPr>
            <w:tcW w:w="1009" w:type="dxa"/>
            <w:gridSpan w:val="2"/>
            <w:shd w:val="clear" w:color="auto" w:fill="auto"/>
          </w:tcPr>
          <w:p w14:paraId="2EC13984" w14:textId="77777777" w:rsidR="00FA02C5" w:rsidRPr="00E7062C" w:rsidRDefault="00FA02C5" w:rsidP="00DC4DB7">
            <w:pPr>
              <w:pStyle w:val="StyleTabletextLeft"/>
            </w:pPr>
            <w:r w:rsidRPr="00E7062C">
              <w:t>14779</w:t>
            </w:r>
          </w:p>
        </w:tc>
        <w:tc>
          <w:tcPr>
            <w:tcW w:w="3260" w:type="dxa"/>
            <w:shd w:val="clear" w:color="auto" w:fill="auto"/>
          </w:tcPr>
          <w:p w14:paraId="45C83F1D" w14:textId="77777777" w:rsidR="00FA02C5" w:rsidRPr="005A1C74" w:rsidRDefault="00FA02C5" w:rsidP="00DC4DB7">
            <w:pPr>
              <w:pStyle w:val="StyleTabletextLeft"/>
              <w:rPr>
                <w:lang w:val="es-ES"/>
              </w:rPr>
            </w:pPr>
            <w:r w:rsidRPr="005A1C74">
              <w:rPr>
                <w:lang w:val="es-ES"/>
              </w:rPr>
              <w:t>RIO DE JANEIRO/CPCRJSI - VOLUNTÁRIOS</w:t>
            </w:r>
          </w:p>
        </w:tc>
        <w:tc>
          <w:tcPr>
            <w:tcW w:w="4110" w:type="dxa"/>
            <w:gridSpan w:val="2"/>
          </w:tcPr>
          <w:p w14:paraId="2E2A2449" w14:textId="77777777" w:rsidR="00FA02C5" w:rsidRPr="00FF621E" w:rsidRDefault="00FA02C5" w:rsidP="00DC4DB7">
            <w:pPr>
              <w:pStyle w:val="StyleTabletextLeft"/>
            </w:pPr>
            <w:r w:rsidRPr="00FF621E">
              <w:t>Claro</w:t>
            </w:r>
          </w:p>
        </w:tc>
      </w:tr>
      <w:tr w:rsidR="00FA02C5" w:rsidRPr="00870C6B" w14:paraId="274E7D5C" w14:textId="77777777" w:rsidTr="00B55CDD">
        <w:trPr>
          <w:cantSplit/>
          <w:trHeight w:val="240"/>
        </w:trPr>
        <w:tc>
          <w:tcPr>
            <w:tcW w:w="909" w:type="dxa"/>
            <w:shd w:val="clear" w:color="auto" w:fill="auto"/>
          </w:tcPr>
          <w:p w14:paraId="3203857E" w14:textId="77777777" w:rsidR="00FA02C5" w:rsidRPr="00E7062C" w:rsidRDefault="00FA02C5" w:rsidP="00DC4DB7">
            <w:pPr>
              <w:pStyle w:val="StyleTabletextLeft"/>
            </w:pPr>
            <w:r w:rsidRPr="00E7062C">
              <w:t>7-055-4</w:t>
            </w:r>
          </w:p>
        </w:tc>
        <w:tc>
          <w:tcPr>
            <w:tcW w:w="1009" w:type="dxa"/>
            <w:gridSpan w:val="2"/>
            <w:shd w:val="clear" w:color="auto" w:fill="auto"/>
          </w:tcPr>
          <w:p w14:paraId="4C24FED3" w14:textId="77777777" w:rsidR="00FA02C5" w:rsidRPr="00E7062C" w:rsidRDefault="00FA02C5" w:rsidP="00DC4DB7">
            <w:pPr>
              <w:pStyle w:val="StyleTabletextLeft"/>
            </w:pPr>
            <w:r w:rsidRPr="00E7062C">
              <w:t>14780</w:t>
            </w:r>
          </w:p>
        </w:tc>
        <w:tc>
          <w:tcPr>
            <w:tcW w:w="3260" w:type="dxa"/>
            <w:shd w:val="clear" w:color="auto" w:fill="auto"/>
          </w:tcPr>
          <w:p w14:paraId="4250CC81" w14:textId="77777777" w:rsidR="00FA02C5" w:rsidRPr="005A1C74" w:rsidRDefault="00FA02C5" w:rsidP="00DC4DB7">
            <w:pPr>
              <w:pStyle w:val="StyleTabletextLeft"/>
              <w:rPr>
                <w:lang w:val="es-ES"/>
              </w:rPr>
            </w:pPr>
            <w:r w:rsidRPr="005A1C74">
              <w:rPr>
                <w:lang w:val="es-ES"/>
              </w:rPr>
              <w:t>RIO DE JANEIRO/MGCF RJO AM</w:t>
            </w:r>
          </w:p>
        </w:tc>
        <w:tc>
          <w:tcPr>
            <w:tcW w:w="4110" w:type="dxa"/>
            <w:gridSpan w:val="2"/>
          </w:tcPr>
          <w:p w14:paraId="30C24143" w14:textId="77777777" w:rsidR="00FA02C5" w:rsidRPr="00FF621E" w:rsidRDefault="00FA02C5" w:rsidP="00DC4DB7">
            <w:pPr>
              <w:pStyle w:val="StyleTabletextLeft"/>
            </w:pPr>
            <w:r w:rsidRPr="00FF621E">
              <w:t>EMBRATEL</w:t>
            </w:r>
          </w:p>
        </w:tc>
      </w:tr>
      <w:tr w:rsidR="00FA02C5" w:rsidRPr="00870C6B" w14:paraId="76CEE03B" w14:textId="77777777" w:rsidTr="00B55CDD">
        <w:trPr>
          <w:cantSplit/>
          <w:trHeight w:val="240"/>
        </w:trPr>
        <w:tc>
          <w:tcPr>
            <w:tcW w:w="909" w:type="dxa"/>
            <w:shd w:val="clear" w:color="auto" w:fill="auto"/>
          </w:tcPr>
          <w:p w14:paraId="092BF9FB" w14:textId="77777777" w:rsidR="00FA02C5" w:rsidRPr="00E7062C" w:rsidRDefault="00FA02C5" w:rsidP="00DC4DB7">
            <w:pPr>
              <w:pStyle w:val="StyleTabletextLeft"/>
            </w:pPr>
            <w:r w:rsidRPr="00E7062C">
              <w:t>7-055-5</w:t>
            </w:r>
          </w:p>
        </w:tc>
        <w:tc>
          <w:tcPr>
            <w:tcW w:w="1009" w:type="dxa"/>
            <w:gridSpan w:val="2"/>
            <w:shd w:val="clear" w:color="auto" w:fill="auto"/>
          </w:tcPr>
          <w:p w14:paraId="7721D790" w14:textId="77777777" w:rsidR="00FA02C5" w:rsidRPr="00E7062C" w:rsidRDefault="00FA02C5" w:rsidP="00DC4DB7">
            <w:pPr>
              <w:pStyle w:val="StyleTabletextLeft"/>
            </w:pPr>
            <w:r w:rsidRPr="00E7062C">
              <w:t>14781</w:t>
            </w:r>
          </w:p>
        </w:tc>
        <w:tc>
          <w:tcPr>
            <w:tcW w:w="3260" w:type="dxa"/>
            <w:shd w:val="clear" w:color="auto" w:fill="auto"/>
          </w:tcPr>
          <w:p w14:paraId="6857B728" w14:textId="77777777" w:rsidR="00FA02C5" w:rsidRPr="005A1C74" w:rsidRDefault="00FA02C5" w:rsidP="00DC4DB7">
            <w:pPr>
              <w:pStyle w:val="StyleTabletextLeft"/>
              <w:rPr>
                <w:lang w:val="es-ES"/>
              </w:rPr>
            </w:pPr>
            <w:r w:rsidRPr="005A1C74">
              <w:rPr>
                <w:lang w:val="es-ES"/>
              </w:rPr>
              <w:t>SAO PAULO/RUA SAO LEOPOLDO, 460-BAIRRO BELEM</w:t>
            </w:r>
          </w:p>
        </w:tc>
        <w:tc>
          <w:tcPr>
            <w:tcW w:w="4110" w:type="dxa"/>
            <w:gridSpan w:val="2"/>
          </w:tcPr>
          <w:p w14:paraId="081A5F83" w14:textId="77777777" w:rsidR="00FA02C5" w:rsidRPr="00FF621E" w:rsidRDefault="00FA02C5" w:rsidP="00DC4DB7">
            <w:pPr>
              <w:pStyle w:val="StyleTabletextLeft"/>
            </w:pPr>
            <w:r w:rsidRPr="00FF621E">
              <w:t>NEXTEL (SMP)</w:t>
            </w:r>
          </w:p>
        </w:tc>
      </w:tr>
      <w:tr w:rsidR="00FA02C5" w:rsidRPr="00870C6B" w14:paraId="3331AFA4" w14:textId="77777777" w:rsidTr="00B55CDD">
        <w:trPr>
          <w:cantSplit/>
          <w:trHeight w:val="240"/>
        </w:trPr>
        <w:tc>
          <w:tcPr>
            <w:tcW w:w="909" w:type="dxa"/>
            <w:shd w:val="clear" w:color="auto" w:fill="auto"/>
          </w:tcPr>
          <w:p w14:paraId="797D27BF" w14:textId="77777777" w:rsidR="00FA02C5" w:rsidRPr="00E7062C" w:rsidRDefault="00FA02C5" w:rsidP="00DC4DB7">
            <w:pPr>
              <w:pStyle w:val="StyleTabletextLeft"/>
            </w:pPr>
            <w:r w:rsidRPr="00E7062C">
              <w:t>7-055-6</w:t>
            </w:r>
          </w:p>
        </w:tc>
        <w:tc>
          <w:tcPr>
            <w:tcW w:w="1009" w:type="dxa"/>
            <w:gridSpan w:val="2"/>
            <w:shd w:val="clear" w:color="auto" w:fill="auto"/>
          </w:tcPr>
          <w:p w14:paraId="516AD561" w14:textId="77777777" w:rsidR="00FA02C5" w:rsidRPr="00E7062C" w:rsidRDefault="00FA02C5" w:rsidP="00DC4DB7">
            <w:pPr>
              <w:pStyle w:val="StyleTabletextLeft"/>
            </w:pPr>
            <w:r w:rsidRPr="00E7062C">
              <w:t>14782</w:t>
            </w:r>
          </w:p>
        </w:tc>
        <w:tc>
          <w:tcPr>
            <w:tcW w:w="3260" w:type="dxa"/>
            <w:shd w:val="clear" w:color="auto" w:fill="auto"/>
          </w:tcPr>
          <w:p w14:paraId="0A88C1FC" w14:textId="77777777" w:rsidR="00FA02C5" w:rsidRPr="00FF621E" w:rsidRDefault="00FA02C5" w:rsidP="00DC4DB7">
            <w:pPr>
              <w:pStyle w:val="StyleTabletextLeft"/>
            </w:pPr>
            <w:r w:rsidRPr="00FF621E">
              <w:t>SAO PAULO/ MSO Belem</w:t>
            </w:r>
          </w:p>
        </w:tc>
        <w:tc>
          <w:tcPr>
            <w:tcW w:w="4110" w:type="dxa"/>
            <w:gridSpan w:val="2"/>
          </w:tcPr>
          <w:p w14:paraId="3B86888F" w14:textId="77777777" w:rsidR="00FA02C5" w:rsidRPr="00FF621E" w:rsidRDefault="00FA02C5" w:rsidP="00DC4DB7">
            <w:pPr>
              <w:pStyle w:val="StyleTabletextLeft"/>
            </w:pPr>
            <w:r w:rsidRPr="00FF621E">
              <w:t>NEXTEL (SMP)</w:t>
            </w:r>
          </w:p>
        </w:tc>
      </w:tr>
      <w:tr w:rsidR="00FA02C5" w:rsidRPr="00870C6B" w14:paraId="73F94503" w14:textId="77777777" w:rsidTr="00B55CDD">
        <w:trPr>
          <w:cantSplit/>
          <w:trHeight w:val="240"/>
        </w:trPr>
        <w:tc>
          <w:tcPr>
            <w:tcW w:w="909" w:type="dxa"/>
            <w:shd w:val="clear" w:color="auto" w:fill="auto"/>
          </w:tcPr>
          <w:p w14:paraId="142BEA51" w14:textId="77777777" w:rsidR="00FA02C5" w:rsidRPr="00E7062C" w:rsidRDefault="00FA02C5" w:rsidP="00DC4DB7">
            <w:pPr>
              <w:pStyle w:val="StyleTabletextLeft"/>
            </w:pPr>
            <w:r w:rsidRPr="00E7062C">
              <w:t>7-055-7</w:t>
            </w:r>
          </w:p>
        </w:tc>
        <w:tc>
          <w:tcPr>
            <w:tcW w:w="1009" w:type="dxa"/>
            <w:gridSpan w:val="2"/>
            <w:shd w:val="clear" w:color="auto" w:fill="auto"/>
          </w:tcPr>
          <w:p w14:paraId="73C8E0B1" w14:textId="77777777" w:rsidR="00FA02C5" w:rsidRPr="00E7062C" w:rsidRDefault="00FA02C5" w:rsidP="00DC4DB7">
            <w:pPr>
              <w:pStyle w:val="StyleTabletextLeft"/>
            </w:pPr>
            <w:r w:rsidRPr="00E7062C">
              <w:t>14783</w:t>
            </w:r>
          </w:p>
        </w:tc>
        <w:tc>
          <w:tcPr>
            <w:tcW w:w="3260" w:type="dxa"/>
            <w:shd w:val="clear" w:color="auto" w:fill="auto"/>
          </w:tcPr>
          <w:p w14:paraId="7C60DA23" w14:textId="77777777" w:rsidR="00FA02C5" w:rsidRPr="005A1C74" w:rsidRDefault="00FA02C5" w:rsidP="00DC4DB7">
            <w:pPr>
              <w:pStyle w:val="StyleTabletextLeft"/>
              <w:rPr>
                <w:lang w:val="es-ES"/>
              </w:rPr>
            </w:pPr>
            <w:r w:rsidRPr="005A1C74">
              <w:rPr>
                <w:lang w:val="es-ES"/>
              </w:rPr>
              <w:t>RIO DE JANEIRO/Oswaldo Cruz-MSO Rio</w:t>
            </w:r>
          </w:p>
        </w:tc>
        <w:tc>
          <w:tcPr>
            <w:tcW w:w="4110" w:type="dxa"/>
            <w:gridSpan w:val="2"/>
          </w:tcPr>
          <w:p w14:paraId="2A9D6A06" w14:textId="77777777" w:rsidR="00FA02C5" w:rsidRPr="00FF621E" w:rsidRDefault="00FA02C5" w:rsidP="00DC4DB7">
            <w:pPr>
              <w:pStyle w:val="StyleTabletextLeft"/>
            </w:pPr>
            <w:r w:rsidRPr="00FF621E">
              <w:t>NEXTEL (SMP)</w:t>
            </w:r>
          </w:p>
        </w:tc>
      </w:tr>
      <w:tr w:rsidR="00FA02C5" w:rsidRPr="00870C6B" w14:paraId="4292E229" w14:textId="77777777" w:rsidTr="00B55CDD">
        <w:trPr>
          <w:cantSplit/>
          <w:trHeight w:val="240"/>
        </w:trPr>
        <w:tc>
          <w:tcPr>
            <w:tcW w:w="909" w:type="dxa"/>
            <w:shd w:val="clear" w:color="auto" w:fill="auto"/>
          </w:tcPr>
          <w:p w14:paraId="3CD98651" w14:textId="77777777" w:rsidR="00FA02C5" w:rsidRPr="00E7062C" w:rsidRDefault="00FA02C5" w:rsidP="008D18F7">
            <w:pPr>
              <w:pStyle w:val="StyleTabletextLeft"/>
              <w:spacing w:line="200" w:lineRule="exact"/>
            </w:pPr>
            <w:r w:rsidRPr="00E7062C">
              <w:lastRenderedPageBreak/>
              <w:t>7-056-0</w:t>
            </w:r>
          </w:p>
        </w:tc>
        <w:tc>
          <w:tcPr>
            <w:tcW w:w="1009" w:type="dxa"/>
            <w:gridSpan w:val="2"/>
            <w:shd w:val="clear" w:color="auto" w:fill="auto"/>
          </w:tcPr>
          <w:p w14:paraId="00029F95" w14:textId="77777777" w:rsidR="00FA02C5" w:rsidRPr="00E7062C" w:rsidRDefault="00FA02C5" w:rsidP="008D18F7">
            <w:pPr>
              <w:pStyle w:val="StyleTabletextLeft"/>
              <w:spacing w:line="200" w:lineRule="exact"/>
            </w:pPr>
            <w:r w:rsidRPr="00E7062C">
              <w:t>14784</w:t>
            </w:r>
          </w:p>
        </w:tc>
        <w:tc>
          <w:tcPr>
            <w:tcW w:w="3260" w:type="dxa"/>
            <w:shd w:val="clear" w:color="auto" w:fill="auto"/>
          </w:tcPr>
          <w:p w14:paraId="7FB0B58C" w14:textId="77777777" w:rsidR="00FA02C5" w:rsidRPr="00FF621E" w:rsidRDefault="00FA02C5" w:rsidP="008D18F7">
            <w:pPr>
              <w:pStyle w:val="StyleTabletextLeft"/>
              <w:spacing w:line="200" w:lineRule="exact"/>
            </w:pPr>
            <w:r w:rsidRPr="00FF621E">
              <w:t>PTS/SP/FRANCA</w:t>
            </w:r>
          </w:p>
        </w:tc>
        <w:tc>
          <w:tcPr>
            <w:tcW w:w="4110" w:type="dxa"/>
            <w:gridSpan w:val="2"/>
          </w:tcPr>
          <w:p w14:paraId="3931B253" w14:textId="77777777" w:rsidR="00FA02C5" w:rsidRPr="00FF621E" w:rsidRDefault="00FA02C5" w:rsidP="008D18F7">
            <w:pPr>
              <w:pStyle w:val="StyleTabletextLeft"/>
              <w:spacing w:line="200" w:lineRule="exact"/>
            </w:pPr>
            <w:r w:rsidRPr="00FF621E">
              <w:t>Algar Telecom S/A</w:t>
            </w:r>
          </w:p>
        </w:tc>
      </w:tr>
      <w:tr w:rsidR="00FA02C5" w:rsidRPr="00870C6B" w14:paraId="70282B6B" w14:textId="77777777" w:rsidTr="00B55CDD">
        <w:trPr>
          <w:cantSplit/>
          <w:trHeight w:val="240"/>
        </w:trPr>
        <w:tc>
          <w:tcPr>
            <w:tcW w:w="909" w:type="dxa"/>
            <w:shd w:val="clear" w:color="auto" w:fill="auto"/>
          </w:tcPr>
          <w:p w14:paraId="17FB07BA" w14:textId="77777777" w:rsidR="00FA02C5" w:rsidRPr="00E7062C" w:rsidRDefault="00FA02C5" w:rsidP="008D18F7">
            <w:pPr>
              <w:pStyle w:val="StyleTabletextLeft"/>
              <w:spacing w:line="200" w:lineRule="exact"/>
            </w:pPr>
            <w:r w:rsidRPr="00E7062C">
              <w:t>7-056-1</w:t>
            </w:r>
          </w:p>
        </w:tc>
        <w:tc>
          <w:tcPr>
            <w:tcW w:w="1009" w:type="dxa"/>
            <w:gridSpan w:val="2"/>
            <w:shd w:val="clear" w:color="auto" w:fill="auto"/>
          </w:tcPr>
          <w:p w14:paraId="14643354" w14:textId="77777777" w:rsidR="00FA02C5" w:rsidRPr="00E7062C" w:rsidRDefault="00FA02C5" w:rsidP="008D18F7">
            <w:pPr>
              <w:pStyle w:val="StyleTabletextLeft"/>
              <w:spacing w:line="200" w:lineRule="exact"/>
            </w:pPr>
            <w:r w:rsidRPr="00E7062C">
              <w:t>14785</w:t>
            </w:r>
          </w:p>
        </w:tc>
        <w:tc>
          <w:tcPr>
            <w:tcW w:w="3260" w:type="dxa"/>
            <w:shd w:val="clear" w:color="auto" w:fill="auto"/>
          </w:tcPr>
          <w:p w14:paraId="6311DF4D" w14:textId="77777777" w:rsidR="00FA02C5" w:rsidRPr="00FF621E" w:rsidRDefault="00FA02C5" w:rsidP="008D18F7">
            <w:pPr>
              <w:pStyle w:val="StyleTabletextLeft"/>
              <w:spacing w:line="200" w:lineRule="exact"/>
            </w:pPr>
            <w:r w:rsidRPr="00FF621E">
              <w:t>SANTO ANDRE-ALEXANDRE DE GUSMAO-SPO</w:t>
            </w:r>
          </w:p>
        </w:tc>
        <w:tc>
          <w:tcPr>
            <w:tcW w:w="4110" w:type="dxa"/>
            <w:gridSpan w:val="2"/>
          </w:tcPr>
          <w:p w14:paraId="3FB0793F" w14:textId="77777777" w:rsidR="00FA02C5" w:rsidRPr="00FF621E" w:rsidRDefault="00FA02C5" w:rsidP="008D18F7">
            <w:pPr>
              <w:pStyle w:val="StyleTabletextLeft"/>
              <w:spacing w:line="200" w:lineRule="exact"/>
            </w:pPr>
            <w:r w:rsidRPr="00FF621E">
              <w:t>TIM</w:t>
            </w:r>
          </w:p>
        </w:tc>
      </w:tr>
      <w:tr w:rsidR="00FA02C5" w:rsidRPr="00870C6B" w14:paraId="2AE308C2" w14:textId="77777777" w:rsidTr="00B55CDD">
        <w:trPr>
          <w:cantSplit/>
          <w:trHeight w:val="240"/>
        </w:trPr>
        <w:tc>
          <w:tcPr>
            <w:tcW w:w="909" w:type="dxa"/>
            <w:shd w:val="clear" w:color="auto" w:fill="auto"/>
          </w:tcPr>
          <w:p w14:paraId="5016974A" w14:textId="77777777" w:rsidR="00FA02C5" w:rsidRPr="00E7062C" w:rsidRDefault="00FA02C5" w:rsidP="008D18F7">
            <w:pPr>
              <w:pStyle w:val="StyleTabletextLeft"/>
              <w:spacing w:line="200" w:lineRule="exact"/>
            </w:pPr>
            <w:r w:rsidRPr="00E7062C">
              <w:t>7-056-2</w:t>
            </w:r>
          </w:p>
        </w:tc>
        <w:tc>
          <w:tcPr>
            <w:tcW w:w="1009" w:type="dxa"/>
            <w:gridSpan w:val="2"/>
            <w:shd w:val="clear" w:color="auto" w:fill="auto"/>
          </w:tcPr>
          <w:p w14:paraId="0DB6CF9F" w14:textId="77777777" w:rsidR="00FA02C5" w:rsidRPr="00E7062C" w:rsidRDefault="00FA02C5" w:rsidP="008D18F7">
            <w:pPr>
              <w:pStyle w:val="StyleTabletextLeft"/>
              <w:spacing w:line="200" w:lineRule="exact"/>
            </w:pPr>
            <w:r w:rsidRPr="00E7062C">
              <w:t>14786</w:t>
            </w:r>
          </w:p>
        </w:tc>
        <w:tc>
          <w:tcPr>
            <w:tcW w:w="3260" w:type="dxa"/>
            <w:shd w:val="clear" w:color="auto" w:fill="auto"/>
          </w:tcPr>
          <w:p w14:paraId="3947C328" w14:textId="77777777" w:rsidR="00FA02C5" w:rsidRPr="005A1C74" w:rsidRDefault="00FA02C5" w:rsidP="008D18F7">
            <w:pPr>
              <w:pStyle w:val="StyleTabletextLeft"/>
              <w:spacing w:line="200" w:lineRule="exact"/>
              <w:rPr>
                <w:lang w:val="es-ES"/>
              </w:rPr>
            </w:pPr>
            <w:r w:rsidRPr="005A1C74">
              <w:rPr>
                <w:lang w:val="es-ES"/>
              </w:rPr>
              <w:t>SAO PAULO-VILA ANASTACIO-SPO</w:t>
            </w:r>
          </w:p>
        </w:tc>
        <w:tc>
          <w:tcPr>
            <w:tcW w:w="4110" w:type="dxa"/>
            <w:gridSpan w:val="2"/>
          </w:tcPr>
          <w:p w14:paraId="11169872" w14:textId="77777777" w:rsidR="00FA02C5" w:rsidRPr="00FF621E" w:rsidRDefault="00FA02C5" w:rsidP="008D18F7">
            <w:pPr>
              <w:pStyle w:val="StyleTabletextLeft"/>
              <w:spacing w:line="200" w:lineRule="exact"/>
            </w:pPr>
            <w:r w:rsidRPr="00FF621E">
              <w:t>TIM</w:t>
            </w:r>
          </w:p>
        </w:tc>
      </w:tr>
      <w:tr w:rsidR="00FA02C5" w:rsidRPr="00870C6B" w14:paraId="77178920" w14:textId="77777777" w:rsidTr="00B55CDD">
        <w:trPr>
          <w:cantSplit/>
          <w:trHeight w:val="240"/>
        </w:trPr>
        <w:tc>
          <w:tcPr>
            <w:tcW w:w="909" w:type="dxa"/>
            <w:shd w:val="clear" w:color="auto" w:fill="auto"/>
          </w:tcPr>
          <w:p w14:paraId="62D3CEEB" w14:textId="77777777" w:rsidR="00FA02C5" w:rsidRPr="00E7062C" w:rsidRDefault="00FA02C5" w:rsidP="008D18F7">
            <w:pPr>
              <w:pStyle w:val="StyleTabletextLeft"/>
              <w:spacing w:line="200" w:lineRule="exact"/>
            </w:pPr>
            <w:r w:rsidRPr="00E7062C">
              <w:t>7-056-3</w:t>
            </w:r>
          </w:p>
        </w:tc>
        <w:tc>
          <w:tcPr>
            <w:tcW w:w="1009" w:type="dxa"/>
            <w:gridSpan w:val="2"/>
            <w:shd w:val="clear" w:color="auto" w:fill="auto"/>
          </w:tcPr>
          <w:p w14:paraId="72B60268" w14:textId="77777777" w:rsidR="00FA02C5" w:rsidRPr="00E7062C" w:rsidRDefault="00FA02C5" w:rsidP="008D18F7">
            <w:pPr>
              <w:pStyle w:val="StyleTabletextLeft"/>
              <w:spacing w:line="200" w:lineRule="exact"/>
            </w:pPr>
            <w:r w:rsidRPr="00E7062C">
              <w:t>14787</w:t>
            </w:r>
          </w:p>
        </w:tc>
        <w:tc>
          <w:tcPr>
            <w:tcW w:w="3260" w:type="dxa"/>
            <w:shd w:val="clear" w:color="auto" w:fill="auto"/>
          </w:tcPr>
          <w:p w14:paraId="4B874558" w14:textId="77777777" w:rsidR="00FA02C5" w:rsidRPr="00FF621E" w:rsidRDefault="00FA02C5" w:rsidP="008D18F7">
            <w:pPr>
              <w:pStyle w:val="StyleTabletextLeft"/>
              <w:spacing w:line="200" w:lineRule="exact"/>
            </w:pPr>
            <w:r w:rsidRPr="00FF621E">
              <w:t>RIO DE JANEIRO/ STPRJ3</w:t>
            </w:r>
          </w:p>
        </w:tc>
        <w:tc>
          <w:tcPr>
            <w:tcW w:w="4110" w:type="dxa"/>
            <w:gridSpan w:val="2"/>
          </w:tcPr>
          <w:p w14:paraId="1F7C1AA9" w14:textId="77777777" w:rsidR="00FA02C5" w:rsidRPr="00FF621E" w:rsidRDefault="00FA02C5" w:rsidP="008D18F7">
            <w:pPr>
              <w:pStyle w:val="StyleTabletextLeft"/>
              <w:spacing w:line="200" w:lineRule="exact"/>
            </w:pPr>
            <w:r w:rsidRPr="00FF621E">
              <w:t>Claro</w:t>
            </w:r>
          </w:p>
        </w:tc>
      </w:tr>
      <w:tr w:rsidR="00FA02C5" w:rsidRPr="00870C6B" w14:paraId="0367A65C" w14:textId="77777777" w:rsidTr="00B55CDD">
        <w:trPr>
          <w:cantSplit/>
          <w:trHeight w:val="240"/>
        </w:trPr>
        <w:tc>
          <w:tcPr>
            <w:tcW w:w="909" w:type="dxa"/>
            <w:shd w:val="clear" w:color="auto" w:fill="auto"/>
          </w:tcPr>
          <w:p w14:paraId="5CF4989E" w14:textId="77777777" w:rsidR="00FA02C5" w:rsidRPr="00E7062C" w:rsidRDefault="00FA02C5" w:rsidP="008D18F7">
            <w:pPr>
              <w:pStyle w:val="StyleTabletextLeft"/>
              <w:spacing w:line="200" w:lineRule="exact"/>
            </w:pPr>
            <w:r w:rsidRPr="00E7062C">
              <w:t>7-056-4</w:t>
            </w:r>
          </w:p>
        </w:tc>
        <w:tc>
          <w:tcPr>
            <w:tcW w:w="1009" w:type="dxa"/>
            <w:gridSpan w:val="2"/>
            <w:shd w:val="clear" w:color="auto" w:fill="auto"/>
          </w:tcPr>
          <w:p w14:paraId="2E8FD950" w14:textId="77777777" w:rsidR="00FA02C5" w:rsidRPr="00E7062C" w:rsidRDefault="00FA02C5" w:rsidP="008D18F7">
            <w:pPr>
              <w:pStyle w:val="StyleTabletextLeft"/>
              <w:spacing w:line="200" w:lineRule="exact"/>
            </w:pPr>
            <w:r w:rsidRPr="00E7062C">
              <w:t>14788</w:t>
            </w:r>
          </w:p>
        </w:tc>
        <w:tc>
          <w:tcPr>
            <w:tcW w:w="3260" w:type="dxa"/>
            <w:shd w:val="clear" w:color="auto" w:fill="auto"/>
          </w:tcPr>
          <w:p w14:paraId="5F90ABD3" w14:textId="77777777" w:rsidR="00FA02C5" w:rsidRPr="00FF621E" w:rsidRDefault="00FA02C5" w:rsidP="008D18F7">
            <w:pPr>
              <w:pStyle w:val="StyleTabletextLeft"/>
              <w:spacing w:line="200" w:lineRule="exact"/>
            </w:pPr>
            <w:r w:rsidRPr="00FF621E">
              <w:t>RIO DE JANEIRO/ CPCRJ3SM3</w:t>
            </w:r>
          </w:p>
        </w:tc>
        <w:tc>
          <w:tcPr>
            <w:tcW w:w="4110" w:type="dxa"/>
            <w:gridSpan w:val="2"/>
          </w:tcPr>
          <w:p w14:paraId="4C1CAEB8" w14:textId="77777777" w:rsidR="00FA02C5" w:rsidRPr="00FF621E" w:rsidRDefault="00FA02C5" w:rsidP="008D18F7">
            <w:pPr>
              <w:pStyle w:val="StyleTabletextLeft"/>
              <w:spacing w:line="200" w:lineRule="exact"/>
            </w:pPr>
            <w:r w:rsidRPr="00FF621E">
              <w:t>Claro</w:t>
            </w:r>
          </w:p>
        </w:tc>
      </w:tr>
      <w:tr w:rsidR="00FA02C5" w:rsidRPr="00870C6B" w14:paraId="7D4DC34D" w14:textId="77777777" w:rsidTr="00B55CDD">
        <w:trPr>
          <w:cantSplit/>
          <w:trHeight w:val="240"/>
        </w:trPr>
        <w:tc>
          <w:tcPr>
            <w:tcW w:w="909" w:type="dxa"/>
            <w:shd w:val="clear" w:color="auto" w:fill="auto"/>
          </w:tcPr>
          <w:p w14:paraId="3A65BEE9" w14:textId="77777777" w:rsidR="00FA02C5" w:rsidRPr="00E7062C" w:rsidRDefault="00FA02C5" w:rsidP="008D18F7">
            <w:pPr>
              <w:pStyle w:val="StyleTabletextLeft"/>
              <w:spacing w:line="200" w:lineRule="exact"/>
            </w:pPr>
            <w:r w:rsidRPr="00E7062C">
              <w:t>7-056-5</w:t>
            </w:r>
          </w:p>
        </w:tc>
        <w:tc>
          <w:tcPr>
            <w:tcW w:w="1009" w:type="dxa"/>
            <w:gridSpan w:val="2"/>
            <w:shd w:val="clear" w:color="auto" w:fill="auto"/>
          </w:tcPr>
          <w:p w14:paraId="6C59BFEB" w14:textId="77777777" w:rsidR="00FA02C5" w:rsidRPr="00E7062C" w:rsidRDefault="00FA02C5" w:rsidP="008D18F7">
            <w:pPr>
              <w:pStyle w:val="StyleTabletextLeft"/>
              <w:spacing w:line="200" w:lineRule="exact"/>
            </w:pPr>
            <w:r w:rsidRPr="00E7062C">
              <w:t>14789</w:t>
            </w:r>
          </w:p>
        </w:tc>
        <w:tc>
          <w:tcPr>
            <w:tcW w:w="3260" w:type="dxa"/>
            <w:shd w:val="clear" w:color="auto" w:fill="auto"/>
          </w:tcPr>
          <w:p w14:paraId="4A247AF4" w14:textId="77777777" w:rsidR="00FA02C5" w:rsidRPr="005A1C74" w:rsidRDefault="00FA02C5" w:rsidP="008D18F7">
            <w:pPr>
              <w:pStyle w:val="StyleTabletextLeft"/>
              <w:spacing w:line="200" w:lineRule="exact"/>
              <w:rPr>
                <w:lang w:val="es-ES"/>
              </w:rPr>
            </w:pPr>
            <w:r w:rsidRPr="005A1C74">
              <w:rPr>
                <w:lang w:val="es-ES"/>
              </w:rPr>
              <w:t>SPO.RIS.INT.01 Rua dos Ingleses, 600, Sao Paulo</w:t>
            </w:r>
          </w:p>
        </w:tc>
        <w:tc>
          <w:tcPr>
            <w:tcW w:w="4110" w:type="dxa"/>
            <w:gridSpan w:val="2"/>
          </w:tcPr>
          <w:p w14:paraId="748DC1B9" w14:textId="77777777" w:rsidR="00FA02C5" w:rsidRPr="00FF621E" w:rsidRDefault="00FA02C5" w:rsidP="008D18F7">
            <w:pPr>
              <w:pStyle w:val="StyleTabletextLeft"/>
              <w:spacing w:line="200" w:lineRule="exact"/>
            </w:pPr>
            <w:r w:rsidRPr="00FF621E">
              <w:t>DATORA</w:t>
            </w:r>
          </w:p>
        </w:tc>
      </w:tr>
      <w:tr w:rsidR="00FA02C5" w:rsidRPr="00870C6B" w14:paraId="51AE3B59" w14:textId="77777777" w:rsidTr="00B55CDD">
        <w:trPr>
          <w:cantSplit/>
          <w:trHeight w:val="240"/>
        </w:trPr>
        <w:tc>
          <w:tcPr>
            <w:tcW w:w="909" w:type="dxa"/>
            <w:shd w:val="clear" w:color="auto" w:fill="auto"/>
          </w:tcPr>
          <w:p w14:paraId="2B4A4CCC" w14:textId="77777777" w:rsidR="00FA02C5" w:rsidRPr="00E7062C" w:rsidRDefault="00FA02C5" w:rsidP="008D18F7">
            <w:pPr>
              <w:pStyle w:val="StyleTabletextLeft"/>
              <w:spacing w:line="200" w:lineRule="exact"/>
            </w:pPr>
            <w:r w:rsidRPr="00E7062C">
              <w:t>7-056-6</w:t>
            </w:r>
          </w:p>
        </w:tc>
        <w:tc>
          <w:tcPr>
            <w:tcW w:w="1009" w:type="dxa"/>
            <w:gridSpan w:val="2"/>
            <w:shd w:val="clear" w:color="auto" w:fill="auto"/>
          </w:tcPr>
          <w:p w14:paraId="5C70F045" w14:textId="77777777" w:rsidR="00FA02C5" w:rsidRPr="00E7062C" w:rsidRDefault="00FA02C5" w:rsidP="008D18F7">
            <w:pPr>
              <w:pStyle w:val="StyleTabletextLeft"/>
              <w:spacing w:line="200" w:lineRule="exact"/>
            </w:pPr>
            <w:r w:rsidRPr="00E7062C">
              <w:t>14790</w:t>
            </w:r>
          </w:p>
        </w:tc>
        <w:tc>
          <w:tcPr>
            <w:tcW w:w="3260" w:type="dxa"/>
            <w:shd w:val="clear" w:color="auto" w:fill="auto"/>
          </w:tcPr>
          <w:p w14:paraId="73BE6FD0" w14:textId="77777777" w:rsidR="00FA02C5" w:rsidRPr="00FF621E" w:rsidRDefault="00FA02C5" w:rsidP="008D18F7">
            <w:pPr>
              <w:pStyle w:val="StyleTabletextLeft"/>
              <w:spacing w:line="200" w:lineRule="exact"/>
            </w:pPr>
            <w:r w:rsidRPr="00FF621E">
              <w:t>STP1 Surf/SP/SANTO ANDRE</w:t>
            </w:r>
          </w:p>
        </w:tc>
        <w:tc>
          <w:tcPr>
            <w:tcW w:w="4110" w:type="dxa"/>
            <w:gridSpan w:val="2"/>
          </w:tcPr>
          <w:p w14:paraId="6BD47C37" w14:textId="77777777" w:rsidR="00FA02C5" w:rsidRPr="00FF621E" w:rsidRDefault="00FA02C5" w:rsidP="008D18F7">
            <w:pPr>
              <w:pStyle w:val="StyleTabletextLeft"/>
              <w:spacing w:line="200" w:lineRule="exact"/>
            </w:pPr>
            <w:r w:rsidRPr="00FF621E">
              <w:t>SURF TELECOM SA</w:t>
            </w:r>
          </w:p>
        </w:tc>
      </w:tr>
      <w:tr w:rsidR="00FA02C5" w:rsidRPr="00870C6B" w14:paraId="5CAC3E69" w14:textId="77777777" w:rsidTr="00B55CDD">
        <w:trPr>
          <w:cantSplit/>
          <w:trHeight w:val="240"/>
        </w:trPr>
        <w:tc>
          <w:tcPr>
            <w:tcW w:w="909" w:type="dxa"/>
            <w:shd w:val="clear" w:color="auto" w:fill="auto"/>
          </w:tcPr>
          <w:p w14:paraId="2427986E" w14:textId="77777777" w:rsidR="00FA02C5" w:rsidRPr="00E7062C" w:rsidRDefault="00FA02C5" w:rsidP="008D18F7">
            <w:pPr>
              <w:pStyle w:val="StyleTabletextLeft"/>
              <w:spacing w:line="200" w:lineRule="exact"/>
            </w:pPr>
            <w:r w:rsidRPr="00E7062C">
              <w:t>7-056-7</w:t>
            </w:r>
          </w:p>
        </w:tc>
        <w:tc>
          <w:tcPr>
            <w:tcW w:w="1009" w:type="dxa"/>
            <w:gridSpan w:val="2"/>
            <w:shd w:val="clear" w:color="auto" w:fill="auto"/>
          </w:tcPr>
          <w:p w14:paraId="1E0F784C" w14:textId="77777777" w:rsidR="00FA02C5" w:rsidRPr="00E7062C" w:rsidRDefault="00FA02C5" w:rsidP="008D18F7">
            <w:pPr>
              <w:pStyle w:val="StyleTabletextLeft"/>
              <w:spacing w:line="200" w:lineRule="exact"/>
            </w:pPr>
            <w:r w:rsidRPr="00E7062C">
              <w:t>14791</w:t>
            </w:r>
          </w:p>
        </w:tc>
        <w:tc>
          <w:tcPr>
            <w:tcW w:w="3260" w:type="dxa"/>
            <w:shd w:val="clear" w:color="auto" w:fill="auto"/>
          </w:tcPr>
          <w:p w14:paraId="5286C843" w14:textId="77777777" w:rsidR="00FA02C5" w:rsidRPr="00FF621E" w:rsidRDefault="00FA02C5" w:rsidP="008D18F7">
            <w:pPr>
              <w:pStyle w:val="StyleTabletextLeft"/>
              <w:spacing w:line="200" w:lineRule="exact"/>
            </w:pPr>
            <w:r w:rsidRPr="00FF621E">
              <w:t>STP2 Surf/SP/SANTO ANDRE</w:t>
            </w:r>
          </w:p>
        </w:tc>
        <w:tc>
          <w:tcPr>
            <w:tcW w:w="4110" w:type="dxa"/>
            <w:gridSpan w:val="2"/>
          </w:tcPr>
          <w:p w14:paraId="17BD8537" w14:textId="77777777" w:rsidR="00FA02C5" w:rsidRPr="00FF621E" w:rsidRDefault="00FA02C5" w:rsidP="008D18F7">
            <w:pPr>
              <w:pStyle w:val="StyleTabletextLeft"/>
              <w:spacing w:line="200" w:lineRule="exact"/>
            </w:pPr>
            <w:r w:rsidRPr="00FF621E">
              <w:t>SURF TELECOM SA</w:t>
            </w:r>
          </w:p>
        </w:tc>
      </w:tr>
      <w:tr w:rsidR="00FA02C5" w:rsidRPr="00870C6B" w14:paraId="44974A60" w14:textId="77777777" w:rsidTr="00B55CDD">
        <w:trPr>
          <w:cantSplit/>
          <w:trHeight w:val="240"/>
        </w:trPr>
        <w:tc>
          <w:tcPr>
            <w:tcW w:w="909" w:type="dxa"/>
            <w:shd w:val="clear" w:color="auto" w:fill="auto"/>
          </w:tcPr>
          <w:p w14:paraId="56E31B29" w14:textId="77777777" w:rsidR="00FA02C5" w:rsidRPr="00E7062C" w:rsidRDefault="00FA02C5" w:rsidP="008D18F7">
            <w:pPr>
              <w:pStyle w:val="StyleTabletextLeft"/>
              <w:spacing w:line="200" w:lineRule="exact"/>
            </w:pPr>
            <w:r w:rsidRPr="00E7062C">
              <w:t>7-057-0</w:t>
            </w:r>
          </w:p>
        </w:tc>
        <w:tc>
          <w:tcPr>
            <w:tcW w:w="1009" w:type="dxa"/>
            <w:gridSpan w:val="2"/>
            <w:shd w:val="clear" w:color="auto" w:fill="auto"/>
          </w:tcPr>
          <w:p w14:paraId="6195C5A4" w14:textId="77777777" w:rsidR="00FA02C5" w:rsidRPr="00E7062C" w:rsidRDefault="00FA02C5" w:rsidP="008D18F7">
            <w:pPr>
              <w:pStyle w:val="StyleTabletextLeft"/>
              <w:spacing w:line="200" w:lineRule="exact"/>
            </w:pPr>
            <w:r w:rsidRPr="00E7062C">
              <w:t>14792</w:t>
            </w:r>
          </w:p>
        </w:tc>
        <w:tc>
          <w:tcPr>
            <w:tcW w:w="3260" w:type="dxa"/>
            <w:shd w:val="clear" w:color="auto" w:fill="auto"/>
          </w:tcPr>
          <w:p w14:paraId="49CC04F0" w14:textId="77777777" w:rsidR="00FA02C5" w:rsidRPr="00FF621E" w:rsidRDefault="00FA02C5" w:rsidP="008D18F7">
            <w:pPr>
              <w:pStyle w:val="StyleTabletextLeft"/>
              <w:spacing w:line="200" w:lineRule="exact"/>
            </w:pPr>
            <w:r w:rsidRPr="00FF621E">
              <w:t>SMSC Alaris 01/RJ/Rio de Janeiro</w:t>
            </w:r>
          </w:p>
        </w:tc>
        <w:tc>
          <w:tcPr>
            <w:tcW w:w="4110" w:type="dxa"/>
            <w:gridSpan w:val="2"/>
          </w:tcPr>
          <w:p w14:paraId="32E6354B" w14:textId="77777777" w:rsidR="00FA02C5" w:rsidRPr="00FF621E" w:rsidRDefault="00FA02C5" w:rsidP="008D18F7">
            <w:pPr>
              <w:pStyle w:val="StyleTabletextLeft"/>
              <w:spacing w:line="200" w:lineRule="exact"/>
            </w:pPr>
            <w:r w:rsidRPr="00FF621E">
              <w:t>TELEXPERTS TELECOMUNICACOES LTDA</w:t>
            </w:r>
          </w:p>
        </w:tc>
      </w:tr>
      <w:tr w:rsidR="00FA02C5" w:rsidRPr="00870C6B" w14:paraId="128FA947" w14:textId="77777777" w:rsidTr="00B55CDD">
        <w:trPr>
          <w:cantSplit/>
          <w:trHeight w:val="240"/>
        </w:trPr>
        <w:tc>
          <w:tcPr>
            <w:tcW w:w="909" w:type="dxa"/>
            <w:shd w:val="clear" w:color="auto" w:fill="auto"/>
          </w:tcPr>
          <w:p w14:paraId="7B0D0D54" w14:textId="77777777" w:rsidR="00FA02C5" w:rsidRPr="00E7062C" w:rsidRDefault="00FA02C5" w:rsidP="008D18F7">
            <w:pPr>
              <w:pStyle w:val="StyleTabletextLeft"/>
              <w:spacing w:line="200" w:lineRule="exact"/>
            </w:pPr>
            <w:r w:rsidRPr="00E7062C">
              <w:t>7-057-1</w:t>
            </w:r>
          </w:p>
        </w:tc>
        <w:tc>
          <w:tcPr>
            <w:tcW w:w="1009" w:type="dxa"/>
            <w:gridSpan w:val="2"/>
            <w:shd w:val="clear" w:color="auto" w:fill="auto"/>
          </w:tcPr>
          <w:p w14:paraId="3EC54228" w14:textId="77777777" w:rsidR="00FA02C5" w:rsidRPr="00E7062C" w:rsidRDefault="00FA02C5" w:rsidP="008D18F7">
            <w:pPr>
              <w:pStyle w:val="StyleTabletextLeft"/>
              <w:spacing w:line="200" w:lineRule="exact"/>
            </w:pPr>
            <w:r w:rsidRPr="00E7062C">
              <w:t>14793</w:t>
            </w:r>
          </w:p>
        </w:tc>
        <w:tc>
          <w:tcPr>
            <w:tcW w:w="3260" w:type="dxa"/>
            <w:shd w:val="clear" w:color="auto" w:fill="auto"/>
          </w:tcPr>
          <w:p w14:paraId="3087CF13" w14:textId="77777777" w:rsidR="00FA02C5" w:rsidRPr="00FF621E" w:rsidRDefault="00FA02C5" w:rsidP="008D18F7">
            <w:pPr>
              <w:pStyle w:val="StyleTabletextLeft"/>
              <w:spacing w:line="200" w:lineRule="exact"/>
            </w:pPr>
            <w:r w:rsidRPr="00FF621E">
              <w:t>PTS/MG/UBERLANDIA</w:t>
            </w:r>
          </w:p>
        </w:tc>
        <w:tc>
          <w:tcPr>
            <w:tcW w:w="4110" w:type="dxa"/>
            <w:gridSpan w:val="2"/>
          </w:tcPr>
          <w:p w14:paraId="651FDDDF" w14:textId="77777777" w:rsidR="00FA02C5" w:rsidRPr="00FF621E" w:rsidRDefault="00FA02C5" w:rsidP="008D18F7">
            <w:pPr>
              <w:pStyle w:val="StyleTabletextLeft"/>
              <w:spacing w:line="200" w:lineRule="exact"/>
            </w:pPr>
            <w:r w:rsidRPr="00FF621E">
              <w:t>Algar Telecom S/A</w:t>
            </w:r>
          </w:p>
        </w:tc>
      </w:tr>
      <w:tr w:rsidR="00FA02C5" w:rsidRPr="00870C6B" w14:paraId="3ECE0795" w14:textId="77777777" w:rsidTr="00B55CDD">
        <w:trPr>
          <w:cantSplit/>
          <w:trHeight w:val="240"/>
        </w:trPr>
        <w:tc>
          <w:tcPr>
            <w:tcW w:w="909" w:type="dxa"/>
            <w:shd w:val="clear" w:color="auto" w:fill="auto"/>
          </w:tcPr>
          <w:p w14:paraId="2C5DC689" w14:textId="77777777" w:rsidR="00FA02C5" w:rsidRPr="00E7062C" w:rsidRDefault="00FA02C5" w:rsidP="008D18F7">
            <w:pPr>
              <w:pStyle w:val="StyleTabletextLeft"/>
              <w:spacing w:line="200" w:lineRule="exact"/>
            </w:pPr>
            <w:r w:rsidRPr="00E7062C">
              <w:t>7-057-2</w:t>
            </w:r>
          </w:p>
        </w:tc>
        <w:tc>
          <w:tcPr>
            <w:tcW w:w="1009" w:type="dxa"/>
            <w:gridSpan w:val="2"/>
            <w:shd w:val="clear" w:color="auto" w:fill="auto"/>
          </w:tcPr>
          <w:p w14:paraId="24964306" w14:textId="77777777" w:rsidR="00FA02C5" w:rsidRPr="00E7062C" w:rsidRDefault="00FA02C5" w:rsidP="008D18F7">
            <w:pPr>
              <w:pStyle w:val="StyleTabletextLeft"/>
              <w:spacing w:line="200" w:lineRule="exact"/>
            </w:pPr>
            <w:r w:rsidRPr="00E7062C">
              <w:t>14794</w:t>
            </w:r>
          </w:p>
        </w:tc>
        <w:tc>
          <w:tcPr>
            <w:tcW w:w="3260" w:type="dxa"/>
            <w:shd w:val="clear" w:color="auto" w:fill="auto"/>
          </w:tcPr>
          <w:p w14:paraId="3395FB12" w14:textId="77777777" w:rsidR="00FA02C5" w:rsidRPr="005A1C74" w:rsidRDefault="00FA02C5" w:rsidP="008D18F7">
            <w:pPr>
              <w:pStyle w:val="StyleTabletextLeft"/>
              <w:spacing w:line="200" w:lineRule="exact"/>
              <w:rPr>
                <w:lang w:val="es-ES"/>
              </w:rPr>
            </w:pPr>
            <w:r w:rsidRPr="005A1C74">
              <w:rPr>
                <w:lang w:val="es-ES"/>
              </w:rPr>
              <w:t>CPC2RJ3SM3/RJ/RIO DE JANEIRO</w:t>
            </w:r>
          </w:p>
        </w:tc>
        <w:tc>
          <w:tcPr>
            <w:tcW w:w="4110" w:type="dxa"/>
            <w:gridSpan w:val="2"/>
          </w:tcPr>
          <w:p w14:paraId="1BCDBCBB" w14:textId="77777777" w:rsidR="00FA02C5" w:rsidRPr="00FF621E" w:rsidRDefault="00FA02C5" w:rsidP="008D18F7">
            <w:pPr>
              <w:pStyle w:val="StyleTabletextLeft"/>
              <w:spacing w:line="200" w:lineRule="exact"/>
            </w:pPr>
            <w:r w:rsidRPr="00FF621E">
              <w:t>Claro S.A.</w:t>
            </w:r>
          </w:p>
        </w:tc>
      </w:tr>
      <w:tr w:rsidR="00FA02C5" w:rsidRPr="00870C6B" w14:paraId="59BB73B6" w14:textId="77777777" w:rsidTr="00B55CDD">
        <w:trPr>
          <w:cantSplit/>
          <w:trHeight w:val="240"/>
        </w:trPr>
        <w:tc>
          <w:tcPr>
            <w:tcW w:w="909" w:type="dxa"/>
            <w:shd w:val="clear" w:color="auto" w:fill="auto"/>
          </w:tcPr>
          <w:p w14:paraId="0105BB12" w14:textId="77777777" w:rsidR="00FA02C5" w:rsidRPr="00E7062C" w:rsidRDefault="00FA02C5" w:rsidP="008D18F7">
            <w:pPr>
              <w:pStyle w:val="StyleTabletextLeft"/>
              <w:spacing w:line="200" w:lineRule="exact"/>
            </w:pPr>
            <w:r w:rsidRPr="00E7062C">
              <w:t>7-057-3</w:t>
            </w:r>
          </w:p>
        </w:tc>
        <w:tc>
          <w:tcPr>
            <w:tcW w:w="1009" w:type="dxa"/>
            <w:gridSpan w:val="2"/>
            <w:shd w:val="clear" w:color="auto" w:fill="auto"/>
          </w:tcPr>
          <w:p w14:paraId="53E65025" w14:textId="77777777" w:rsidR="00FA02C5" w:rsidRPr="00E7062C" w:rsidRDefault="00FA02C5" w:rsidP="008D18F7">
            <w:pPr>
              <w:pStyle w:val="StyleTabletextLeft"/>
              <w:spacing w:line="200" w:lineRule="exact"/>
            </w:pPr>
            <w:r w:rsidRPr="00E7062C">
              <w:t>14795</w:t>
            </w:r>
          </w:p>
        </w:tc>
        <w:tc>
          <w:tcPr>
            <w:tcW w:w="3260" w:type="dxa"/>
            <w:shd w:val="clear" w:color="auto" w:fill="auto"/>
          </w:tcPr>
          <w:p w14:paraId="459D7488" w14:textId="77777777" w:rsidR="00FA02C5" w:rsidRPr="00FF621E" w:rsidRDefault="00FA02C5" w:rsidP="008D18F7">
            <w:pPr>
              <w:pStyle w:val="StyleTabletextLeft"/>
              <w:spacing w:line="200" w:lineRule="exact"/>
            </w:pPr>
            <w:r w:rsidRPr="00FF621E">
              <w:t>PTS/SP/BARUERI</w:t>
            </w:r>
          </w:p>
        </w:tc>
        <w:tc>
          <w:tcPr>
            <w:tcW w:w="4110" w:type="dxa"/>
            <w:gridSpan w:val="2"/>
          </w:tcPr>
          <w:p w14:paraId="448C6996" w14:textId="77777777" w:rsidR="00FA02C5" w:rsidRPr="00FF621E" w:rsidRDefault="00FA02C5" w:rsidP="008D18F7">
            <w:pPr>
              <w:pStyle w:val="StyleTabletextLeft"/>
              <w:spacing w:line="200" w:lineRule="exact"/>
            </w:pPr>
            <w:r w:rsidRPr="00FF621E">
              <w:t>SURF TELECOM SA</w:t>
            </w:r>
          </w:p>
        </w:tc>
      </w:tr>
      <w:tr w:rsidR="00FA02C5" w:rsidRPr="00870C6B" w14:paraId="73D61AB6" w14:textId="77777777" w:rsidTr="00B55CDD">
        <w:trPr>
          <w:cantSplit/>
          <w:trHeight w:val="240"/>
        </w:trPr>
        <w:tc>
          <w:tcPr>
            <w:tcW w:w="909" w:type="dxa"/>
            <w:shd w:val="clear" w:color="auto" w:fill="auto"/>
          </w:tcPr>
          <w:p w14:paraId="0752ED41" w14:textId="77777777" w:rsidR="00FA02C5" w:rsidRPr="00E7062C" w:rsidRDefault="00FA02C5" w:rsidP="008D18F7">
            <w:pPr>
              <w:pStyle w:val="StyleTabletextLeft"/>
              <w:spacing w:line="200" w:lineRule="exact"/>
            </w:pPr>
            <w:r w:rsidRPr="00E7062C">
              <w:t>7-057-4</w:t>
            </w:r>
          </w:p>
        </w:tc>
        <w:tc>
          <w:tcPr>
            <w:tcW w:w="1009" w:type="dxa"/>
            <w:gridSpan w:val="2"/>
            <w:shd w:val="clear" w:color="auto" w:fill="auto"/>
          </w:tcPr>
          <w:p w14:paraId="13648BD1" w14:textId="77777777" w:rsidR="00FA02C5" w:rsidRPr="00E7062C" w:rsidRDefault="00FA02C5" w:rsidP="008D18F7">
            <w:pPr>
              <w:pStyle w:val="StyleTabletextLeft"/>
              <w:spacing w:line="200" w:lineRule="exact"/>
            </w:pPr>
            <w:r w:rsidRPr="00E7062C">
              <w:t>14796</w:t>
            </w:r>
          </w:p>
        </w:tc>
        <w:tc>
          <w:tcPr>
            <w:tcW w:w="3260" w:type="dxa"/>
            <w:shd w:val="clear" w:color="auto" w:fill="auto"/>
          </w:tcPr>
          <w:p w14:paraId="1354830E" w14:textId="77777777" w:rsidR="00FA02C5" w:rsidRPr="00FF621E" w:rsidRDefault="00FA02C5" w:rsidP="008D18F7">
            <w:pPr>
              <w:pStyle w:val="StyleTabletextLeft"/>
              <w:spacing w:line="200" w:lineRule="exact"/>
            </w:pPr>
            <w:r w:rsidRPr="00FF621E">
              <w:t>PTS/SP/SAO PAULO</w:t>
            </w:r>
          </w:p>
        </w:tc>
        <w:tc>
          <w:tcPr>
            <w:tcW w:w="4110" w:type="dxa"/>
            <w:gridSpan w:val="2"/>
          </w:tcPr>
          <w:p w14:paraId="2C34776B" w14:textId="77777777" w:rsidR="00FA02C5" w:rsidRPr="00FF621E" w:rsidRDefault="00FA02C5" w:rsidP="008D18F7">
            <w:pPr>
              <w:pStyle w:val="StyleTabletextLeft"/>
              <w:spacing w:line="200" w:lineRule="exact"/>
            </w:pPr>
            <w:r w:rsidRPr="00FF621E">
              <w:t>SURF TELECOM SA</w:t>
            </w:r>
          </w:p>
        </w:tc>
      </w:tr>
      <w:tr w:rsidR="00FA02C5" w:rsidRPr="00870C6B" w14:paraId="64FFB489" w14:textId="77777777" w:rsidTr="00B55CDD">
        <w:trPr>
          <w:cantSplit/>
          <w:trHeight w:val="240"/>
        </w:trPr>
        <w:tc>
          <w:tcPr>
            <w:tcW w:w="909" w:type="dxa"/>
            <w:shd w:val="clear" w:color="auto" w:fill="auto"/>
          </w:tcPr>
          <w:p w14:paraId="77CBA5F6" w14:textId="77777777" w:rsidR="00FA02C5" w:rsidRPr="00E7062C" w:rsidRDefault="00FA02C5" w:rsidP="008D18F7">
            <w:pPr>
              <w:pStyle w:val="StyleTabletextLeft"/>
              <w:spacing w:line="200" w:lineRule="exact"/>
            </w:pPr>
            <w:r w:rsidRPr="00E7062C">
              <w:t>7-057-5</w:t>
            </w:r>
          </w:p>
        </w:tc>
        <w:tc>
          <w:tcPr>
            <w:tcW w:w="1009" w:type="dxa"/>
            <w:gridSpan w:val="2"/>
            <w:shd w:val="clear" w:color="auto" w:fill="auto"/>
          </w:tcPr>
          <w:p w14:paraId="5AAAB34B" w14:textId="77777777" w:rsidR="00FA02C5" w:rsidRPr="00E7062C" w:rsidRDefault="00FA02C5" w:rsidP="008D18F7">
            <w:pPr>
              <w:pStyle w:val="StyleTabletextLeft"/>
              <w:spacing w:line="200" w:lineRule="exact"/>
            </w:pPr>
            <w:r w:rsidRPr="00E7062C">
              <w:t>14797</w:t>
            </w:r>
          </w:p>
        </w:tc>
        <w:tc>
          <w:tcPr>
            <w:tcW w:w="3260" w:type="dxa"/>
            <w:shd w:val="clear" w:color="auto" w:fill="auto"/>
          </w:tcPr>
          <w:p w14:paraId="61AD37DC" w14:textId="77777777" w:rsidR="00FA02C5" w:rsidRPr="005A1C74" w:rsidRDefault="00FA02C5" w:rsidP="008D18F7">
            <w:pPr>
              <w:pStyle w:val="StyleTabletextLeft"/>
              <w:spacing w:line="200" w:lineRule="exact"/>
              <w:rPr>
                <w:lang w:val="es-ES"/>
              </w:rPr>
            </w:pPr>
            <w:r w:rsidRPr="005A1C74">
              <w:rPr>
                <w:lang w:val="es-ES"/>
              </w:rPr>
              <w:t>Faria Lima, 1912/SP/São Paulo</w:t>
            </w:r>
          </w:p>
        </w:tc>
        <w:tc>
          <w:tcPr>
            <w:tcW w:w="4110" w:type="dxa"/>
            <w:gridSpan w:val="2"/>
          </w:tcPr>
          <w:p w14:paraId="4D44D72D" w14:textId="77777777" w:rsidR="00FA02C5" w:rsidRPr="00FF621E" w:rsidRDefault="00FA02C5" w:rsidP="008D18F7">
            <w:pPr>
              <w:pStyle w:val="StyleTabletextLeft"/>
              <w:spacing w:line="200" w:lineRule="exact"/>
            </w:pPr>
            <w:r w:rsidRPr="00FF621E">
              <w:t>AMERICA NET LTDA</w:t>
            </w:r>
          </w:p>
        </w:tc>
      </w:tr>
      <w:tr w:rsidR="00FA02C5" w:rsidRPr="00870C6B" w14:paraId="4BA61F98" w14:textId="77777777" w:rsidTr="00B55CDD">
        <w:trPr>
          <w:cantSplit/>
          <w:trHeight w:val="293"/>
        </w:trPr>
        <w:tc>
          <w:tcPr>
            <w:tcW w:w="9288" w:type="dxa"/>
            <w:gridSpan w:val="6"/>
          </w:tcPr>
          <w:p w14:paraId="40BDC7C8" w14:textId="4003CC23" w:rsidR="00FA02C5" w:rsidRPr="005F644F" w:rsidRDefault="00B55CDD" w:rsidP="008D18F7">
            <w:pPr>
              <w:pStyle w:val="country0"/>
              <w:spacing w:after="120" w:line="200" w:lineRule="exact"/>
            </w:pPr>
            <w:r w:rsidRPr="00B55CDD">
              <w:rPr>
                <w:sz w:val="18"/>
                <w:rtl/>
                <w:lang w:bidi="ar-SA"/>
              </w:rPr>
              <w:t>جزر فيرجن البريطانية</w:t>
            </w:r>
          </w:p>
        </w:tc>
      </w:tr>
      <w:tr w:rsidR="00FA02C5" w:rsidRPr="00870C6B" w14:paraId="1A4FD8F6" w14:textId="77777777" w:rsidTr="00B55CDD">
        <w:trPr>
          <w:cantSplit/>
          <w:trHeight w:val="240"/>
        </w:trPr>
        <w:tc>
          <w:tcPr>
            <w:tcW w:w="909" w:type="dxa"/>
            <w:shd w:val="clear" w:color="auto" w:fill="auto"/>
          </w:tcPr>
          <w:p w14:paraId="3F16DF30" w14:textId="77777777" w:rsidR="00FA02C5" w:rsidRPr="00E7062C" w:rsidRDefault="00FA02C5" w:rsidP="008D18F7">
            <w:pPr>
              <w:pStyle w:val="StyleTabletextLeft"/>
              <w:spacing w:line="200" w:lineRule="exact"/>
            </w:pPr>
            <w:r w:rsidRPr="00E7062C">
              <w:t>3-096-0</w:t>
            </w:r>
          </w:p>
        </w:tc>
        <w:tc>
          <w:tcPr>
            <w:tcW w:w="1009" w:type="dxa"/>
            <w:gridSpan w:val="2"/>
            <w:shd w:val="clear" w:color="auto" w:fill="auto"/>
          </w:tcPr>
          <w:p w14:paraId="6B7D0D86" w14:textId="77777777" w:rsidR="00FA02C5" w:rsidRPr="00E7062C" w:rsidRDefault="00FA02C5" w:rsidP="008D18F7">
            <w:pPr>
              <w:pStyle w:val="StyleTabletextLeft"/>
              <w:spacing w:line="200" w:lineRule="exact"/>
            </w:pPr>
            <w:r w:rsidRPr="00E7062C">
              <w:t>6912</w:t>
            </w:r>
          </w:p>
        </w:tc>
        <w:tc>
          <w:tcPr>
            <w:tcW w:w="3260" w:type="dxa"/>
            <w:shd w:val="clear" w:color="auto" w:fill="auto"/>
          </w:tcPr>
          <w:p w14:paraId="377CCCC2" w14:textId="77777777" w:rsidR="00FA02C5" w:rsidRPr="00FF621E" w:rsidRDefault="00FA02C5" w:rsidP="008D18F7">
            <w:pPr>
              <w:pStyle w:val="StyleTabletextLeft"/>
              <w:spacing w:line="200" w:lineRule="exact"/>
            </w:pPr>
            <w:r w:rsidRPr="00FF621E">
              <w:t>Chalwell ITP-1</w:t>
            </w:r>
          </w:p>
        </w:tc>
        <w:tc>
          <w:tcPr>
            <w:tcW w:w="4110" w:type="dxa"/>
            <w:gridSpan w:val="2"/>
          </w:tcPr>
          <w:p w14:paraId="49C80AB7" w14:textId="77777777" w:rsidR="00FA02C5" w:rsidRPr="00FF621E" w:rsidRDefault="00FA02C5" w:rsidP="008D18F7">
            <w:pPr>
              <w:pStyle w:val="StyleTabletextLeft"/>
              <w:spacing w:line="200" w:lineRule="exact"/>
            </w:pPr>
            <w:r w:rsidRPr="00FF621E">
              <w:t>Caribbean Cellular Tel. Ltd</w:t>
            </w:r>
          </w:p>
        </w:tc>
      </w:tr>
      <w:tr w:rsidR="00FA02C5" w:rsidRPr="00870C6B" w14:paraId="27CAAD40" w14:textId="77777777" w:rsidTr="00B55CDD">
        <w:trPr>
          <w:cantSplit/>
          <w:trHeight w:val="240"/>
        </w:trPr>
        <w:tc>
          <w:tcPr>
            <w:tcW w:w="909" w:type="dxa"/>
            <w:shd w:val="clear" w:color="auto" w:fill="auto"/>
          </w:tcPr>
          <w:p w14:paraId="04431DFA" w14:textId="77777777" w:rsidR="00FA02C5" w:rsidRPr="00E7062C" w:rsidRDefault="00FA02C5" w:rsidP="008D18F7">
            <w:pPr>
              <w:pStyle w:val="StyleTabletextLeft"/>
              <w:spacing w:line="200" w:lineRule="exact"/>
            </w:pPr>
            <w:r w:rsidRPr="00E7062C">
              <w:t>3-096-1</w:t>
            </w:r>
          </w:p>
        </w:tc>
        <w:tc>
          <w:tcPr>
            <w:tcW w:w="1009" w:type="dxa"/>
            <w:gridSpan w:val="2"/>
            <w:shd w:val="clear" w:color="auto" w:fill="auto"/>
          </w:tcPr>
          <w:p w14:paraId="1DE1B3AC" w14:textId="77777777" w:rsidR="00FA02C5" w:rsidRPr="00E7062C" w:rsidRDefault="00FA02C5" w:rsidP="008D18F7">
            <w:pPr>
              <w:pStyle w:val="StyleTabletextLeft"/>
              <w:spacing w:line="200" w:lineRule="exact"/>
            </w:pPr>
            <w:r w:rsidRPr="00E7062C">
              <w:t>6913</w:t>
            </w:r>
          </w:p>
        </w:tc>
        <w:tc>
          <w:tcPr>
            <w:tcW w:w="3260" w:type="dxa"/>
            <w:shd w:val="clear" w:color="auto" w:fill="auto"/>
          </w:tcPr>
          <w:p w14:paraId="76B69BA2" w14:textId="77777777" w:rsidR="00FA02C5" w:rsidRPr="00FF621E" w:rsidRDefault="00FA02C5" w:rsidP="008D18F7">
            <w:pPr>
              <w:pStyle w:val="StyleTabletextLeft"/>
              <w:spacing w:line="200" w:lineRule="exact"/>
            </w:pPr>
            <w:r w:rsidRPr="00FF621E">
              <w:t>Road Town DMS-100</w:t>
            </w:r>
          </w:p>
        </w:tc>
        <w:tc>
          <w:tcPr>
            <w:tcW w:w="4110" w:type="dxa"/>
            <w:gridSpan w:val="2"/>
          </w:tcPr>
          <w:p w14:paraId="567D80FF" w14:textId="77777777" w:rsidR="00FA02C5" w:rsidRPr="00FF621E" w:rsidRDefault="00FA02C5" w:rsidP="008D18F7">
            <w:pPr>
              <w:pStyle w:val="StyleTabletextLeft"/>
              <w:spacing w:line="200" w:lineRule="exact"/>
            </w:pPr>
            <w:r w:rsidRPr="00FF621E">
              <w:t>Cable &amp; Wireless (BVI) Ltd</w:t>
            </w:r>
          </w:p>
        </w:tc>
      </w:tr>
      <w:tr w:rsidR="00FA02C5" w:rsidRPr="00870C6B" w14:paraId="3C4DAA06" w14:textId="77777777" w:rsidTr="00B55CDD">
        <w:trPr>
          <w:cantSplit/>
          <w:trHeight w:val="240"/>
        </w:trPr>
        <w:tc>
          <w:tcPr>
            <w:tcW w:w="909" w:type="dxa"/>
            <w:shd w:val="clear" w:color="auto" w:fill="auto"/>
          </w:tcPr>
          <w:p w14:paraId="25653855" w14:textId="77777777" w:rsidR="00FA02C5" w:rsidRPr="00E7062C" w:rsidRDefault="00FA02C5" w:rsidP="008D18F7">
            <w:pPr>
              <w:pStyle w:val="StyleTabletextLeft"/>
              <w:spacing w:line="200" w:lineRule="exact"/>
            </w:pPr>
            <w:r w:rsidRPr="00E7062C">
              <w:t>3-096-2</w:t>
            </w:r>
          </w:p>
        </w:tc>
        <w:tc>
          <w:tcPr>
            <w:tcW w:w="1009" w:type="dxa"/>
            <w:gridSpan w:val="2"/>
            <w:shd w:val="clear" w:color="auto" w:fill="auto"/>
          </w:tcPr>
          <w:p w14:paraId="372EE4AE" w14:textId="77777777" w:rsidR="00FA02C5" w:rsidRPr="00E7062C" w:rsidRDefault="00FA02C5" w:rsidP="008D18F7">
            <w:pPr>
              <w:pStyle w:val="StyleTabletextLeft"/>
              <w:spacing w:line="200" w:lineRule="exact"/>
            </w:pPr>
            <w:r w:rsidRPr="00E7062C">
              <w:t>6914</w:t>
            </w:r>
          </w:p>
        </w:tc>
        <w:tc>
          <w:tcPr>
            <w:tcW w:w="3260" w:type="dxa"/>
            <w:shd w:val="clear" w:color="auto" w:fill="auto"/>
          </w:tcPr>
          <w:p w14:paraId="1D07ABD9" w14:textId="77777777" w:rsidR="00FA02C5" w:rsidRPr="00FF621E" w:rsidRDefault="00FA02C5" w:rsidP="008D18F7">
            <w:pPr>
              <w:pStyle w:val="StyleTabletextLeft"/>
              <w:spacing w:line="200" w:lineRule="exact"/>
            </w:pPr>
            <w:r w:rsidRPr="00FF621E">
              <w:t>Chalwell TDMA</w:t>
            </w:r>
          </w:p>
        </w:tc>
        <w:tc>
          <w:tcPr>
            <w:tcW w:w="4110" w:type="dxa"/>
            <w:gridSpan w:val="2"/>
          </w:tcPr>
          <w:p w14:paraId="4A5865FE" w14:textId="77777777" w:rsidR="00FA02C5" w:rsidRPr="00FF621E" w:rsidRDefault="00FA02C5" w:rsidP="008D18F7">
            <w:pPr>
              <w:pStyle w:val="StyleTabletextLeft"/>
              <w:spacing w:line="200" w:lineRule="exact"/>
            </w:pPr>
            <w:r w:rsidRPr="00FF621E">
              <w:t>Caribbean Cellular Tel. Ltd</w:t>
            </w:r>
          </w:p>
        </w:tc>
      </w:tr>
      <w:tr w:rsidR="00FA02C5" w:rsidRPr="00870C6B" w14:paraId="4154BD1B" w14:textId="77777777" w:rsidTr="00B55CDD">
        <w:trPr>
          <w:cantSplit/>
          <w:trHeight w:val="240"/>
        </w:trPr>
        <w:tc>
          <w:tcPr>
            <w:tcW w:w="909" w:type="dxa"/>
            <w:shd w:val="clear" w:color="auto" w:fill="auto"/>
          </w:tcPr>
          <w:p w14:paraId="0A807F7A" w14:textId="77777777" w:rsidR="00FA02C5" w:rsidRPr="00E7062C" w:rsidRDefault="00FA02C5" w:rsidP="008D18F7">
            <w:pPr>
              <w:pStyle w:val="StyleTabletextLeft"/>
              <w:spacing w:line="200" w:lineRule="exact"/>
            </w:pPr>
            <w:r w:rsidRPr="00E7062C">
              <w:t>3-096-4</w:t>
            </w:r>
          </w:p>
        </w:tc>
        <w:tc>
          <w:tcPr>
            <w:tcW w:w="1009" w:type="dxa"/>
            <w:gridSpan w:val="2"/>
            <w:shd w:val="clear" w:color="auto" w:fill="auto"/>
          </w:tcPr>
          <w:p w14:paraId="7EA70FE2" w14:textId="77777777" w:rsidR="00FA02C5" w:rsidRPr="00E7062C" w:rsidRDefault="00FA02C5" w:rsidP="008D18F7">
            <w:pPr>
              <w:pStyle w:val="StyleTabletextLeft"/>
              <w:spacing w:line="200" w:lineRule="exact"/>
            </w:pPr>
            <w:r w:rsidRPr="00E7062C">
              <w:t>6916</w:t>
            </w:r>
          </w:p>
        </w:tc>
        <w:tc>
          <w:tcPr>
            <w:tcW w:w="3260" w:type="dxa"/>
            <w:shd w:val="clear" w:color="auto" w:fill="auto"/>
          </w:tcPr>
          <w:p w14:paraId="6A194384" w14:textId="77777777" w:rsidR="00FA02C5" w:rsidRPr="00FF621E" w:rsidRDefault="00FA02C5" w:rsidP="008D18F7">
            <w:pPr>
              <w:pStyle w:val="StyleTabletextLeft"/>
              <w:spacing w:line="200" w:lineRule="exact"/>
            </w:pPr>
            <w:r w:rsidRPr="00FF621E">
              <w:t>Road Town CS2K</w:t>
            </w:r>
          </w:p>
        </w:tc>
        <w:tc>
          <w:tcPr>
            <w:tcW w:w="4110" w:type="dxa"/>
            <w:gridSpan w:val="2"/>
          </w:tcPr>
          <w:p w14:paraId="664006E0" w14:textId="77777777" w:rsidR="00FA02C5" w:rsidRPr="00FF621E" w:rsidRDefault="00FA02C5" w:rsidP="008D18F7">
            <w:pPr>
              <w:pStyle w:val="StyleTabletextLeft"/>
              <w:spacing w:line="200" w:lineRule="exact"/>
            </w:pPr>
            <w:r w:rsidRPr="00FF621E">
              <w:t>Cable &amp; Wireless (BVI) Ltd</w:t>
            </w:r>
          </w:p>
        </w:tc>
      </w:tr>
      <w:tr w:rsidR="00FA02C5" w:rsidRPr="00870C6B" w14:paraId="0AEB611C" w14:textId="77777777" w:rsidTr="00B55CDD">
        <w:trPr>
          <w:cantSplit/>
          <w:trHeight w:val="240"/>
        </w:trPr>
        <w:tc>
          <w:tcPr>
            <w:tcW w:w="909" w:type="dxa"/>
            <w:shd w:val="clear" w:color="auto" w:fill="auto"/>
          </w:tcPr>
          <w:p w14:paraId="6AE786B4" w14:textId="77777777" w:rsidR="00FA02C5" w:rsidRPr="00E7062C" w:rsidRDefault="00FA02C5" w:rsidP="008D18F7">
            <w:pPr>
              <w:pStyle w:val="StyleTabletextLeft"/>
              <w:spacing w:line="200" w:lineRule="exact"/>
            </w:pPr>
            <w:r w:rsidRPr="00E7062C">
              <w:t>3-096-5</w:t>
            </w:r>
          </w:p>
        </w:tc>
        <w:tc>
          <w:tcPr>
            <w:tcW w:w="1009" w:type="dxa"/>
            <w:gridSpan w:val="2"/>
            <w:shd w:val="clear" w:color="auto" w:fill="auto"/>
          </w:tcPr>
          <w:p w14:paraId="4F2795AF" w14:textId="77777777" w:rsidR="00FA02C5" w:rsidRPr="00E7062C" w:rsidRDefault="00FA02C5" w:rsidP="008D18F7">
            <w:pPr>
              <w:pStyle w:val="StyleTabletextLeft"/>
              <w:spacing w:line="200" w:lineRule="exact"/>
            </w:pPr>
            <w:r w:rsidRPr="00E7062C">
              <w:t>6917</w:t>
            </w:r>
          </w:p>
        </w:tc>
        <w:tc>
          <w:tcPr>
            <w:tcW w:w="3260" w:type="dxa"/>
            <w:shd w:val="clear" w:color="auto" w:fill="auto"/>
          </w:tcPr>
          <w:p w14:paraId="3CA642CD" w14:textId="77777777" w:rsidR="00FA02C5" w:rsidRPr="00FF621E" w:rsidRDefault="00FA02C5" w:rsidP="008D18F7">
            <w:pPr>
              <w:pStyle w:val="StyleTabletextLeft"/>
              <w:spacing w:line="200" w:lineRule="exact"/>
            </w:pPr>
            <w:r w:rsidRPr="00FF621E">
              <w:t>Road Town Broadband STP</w:t>
            </w:r>
          </w:p>
        </w:tc>
        <w:tc>
          <w:tcPr>
            <w:tcW w:w="4110" w:type="dxa"/>
            <w:gridSpan w:val="2"/>
          </w:tcPr>
          <w:p w14:paraId="515D7F59" w14:textId="77777777" w:rsidR="00FA02C5" w:rsidRPr="00FF621E" w:rsidRDefault="00FA02C5" w:rsidP="008D18F7">
            <w:pPr>
              <w:pStyle w:val="StyleTabletextLeft"/>
              <w:spacing w:line="200" w:lineRule="exact"/>
            </w:pPr>
            <w:r w:rsidRPr="00FF621E">
              <w:t>Cable &amp; Wireless (BVI) Ltd</w:t>
            </w:r>
          </w:p>
        </w:tc>
      </w:tr>
      <w:tr w:rsidR="00FA02C5" w:rsidRPr="00870C6B" w14:paraId="1BF359A3" w14:textId="77777777" w:rsidTr="00B55CDD">
        <w:trPr>
          <w:cantSplit/>
          <w:trHeight w:val="240"/>
        </w:trPr>
        <w:tc>
          <w:tcPr>
            <w:tcW w:w="909" w:type="dxa"/>
            <w:shd w:val="clear" w:color="auto" w:fill="auto"/>
          </w:tcPr>
          <w:p w14:paraId="02F9389B" w14:textId="77777777" w:rsidR="00FA02C5" w:rsidRPr="00E7062C" w:rsidRDefault="00FA02C5" w:rsidP="008D18F7">
            <w:pPr>
              <w:pStyle w:val="StyleTabletextLeft"/>
              <w:spacing w:line="200" w:lineRule="exact"/>
            </w:pPr>
            <w:r w:rsidRPr="00E7062C">
              <w:t>3-096-6</w:t>
            </w:r>
          </w:p>
        </w:tc>
        <w:tc>
          <w:tcPr>
            <w:tcW w:w="1009" w:type="dxa"/>
            <w:gridSpan w:val="2"/>
            <w:shd w:val="clear" w:color="auto" w:fill="auto"/>
          </w:tcPr>
          <w:p w14:paraId="2DFD4616" w14:textId="77777777" w:rsidR="00FA02C5" w:rsidRPr="00E7062C" w:rsidRDefault="00FA02C5" w:rsidP="008D18F7">
            <w:pPr>
              <w:pStyle w:val="StyleTabletextLeft"/>
              <w:spacing w:line="200" w:lineRule="exact"/>
            </w:pPr>
            <w:r w:rsidRPr="00E7062C">
              <w:t>6918</w:t>
            </w:r>
          </w:p>
        </w:tc>
        <w:tc>
          <w:tcPr>
            <w:tcW w:w="3260" w:type="dxa"/>
            <w:shd w:val="clear" w:color="auto" w:fill="auto"/>
          </w:tcPr>
          <w:p w14:paraId="6876812D" w14:textId="77777777" w:rsidR="00FA02C5" w:rsidRPr="00FF621E" w:rsidRDefault="00FA02C5" w:rsidP="008D18F7">
            <w:pPr>
              <w:pStyle w:val="StyleTabletextLeft"/>
              <w:spacing w:line="200" w:lineRule="exact"/>
            </w:pPr>
            <w:r w:rsidRPr="00FF621E">
              <w:t>Chalwell Teeno SCP</w:t>
            </w:r>
          </w:p>
        </w:tc>
        <w:tc>
          <w:tcPr>
            <w:tcW w:w="4110" w:type="dxa"/>
            <w:gridSpan w:val="2"/>
          </w:tcPr>
          <w:p w14:paraId="25467B42" w14:textId="77777777" w:rsidR="00FA02C5" w:rsidRPr="00FF621E" w:rsidRDefault="00FA02C5" w:rsidP="008D18F7">
            <w:pPr>
              <w:pStyle w:val="StyleTabletextLeft"/>
              <w:spacing w:line="200" w:lineRule="exact"/>
            </w:pPr>
            <w:r w:rsidRPr="00FF621E">
              <w:t>Caribbean Cellular Tel. Ltd</w:t>
            </w:r>
          </w:p>
        </w:tc>
      </w:tr>
      <w:tr w:rsidR="00FA02C5" w:rsidRPr="00870C6B" w14:paraId="226C4672" w14:textId="77777777" w:rsidTr="00B55CDD">
        <w:trPr>
          <w:cantSplit/>
          <w:trHeight w:val="240"/>
        </w:trPr>
        <w:tc>
          <w:tcPr>
            <w:tcW w:w="909" w:type="dxa"/>
            <w:shd w:val="clear" w:color="auto" w:fill="auto"/>
          </w:tcPr>
          <w:p w14:paraId="61C280B4" w14:textId="77777777" w:rsidR="00FA02C5" w:rsidRPr="00E7062C" w:rsidRDefault="00FA02C5" w:rsidP="008D18F7">
            <w:pPr>
              <w:pStyle w:val="StyleTabletextLeft"/>
              <w:spacing w:line="200" w:lineRule="exact"/>
            </w:pPr>
            <w:r w:rsidRPr="00E7062C">
              <w:t>3-096-7</w:t>
            </w:r>
          </w:p>
        </w:tc>
        <w:tc>
          <w:tcPr>
            <w:tcW w:w="1009" w:type="dxa"/>
            <w:gridSpan w:val="2"/>
            <w:shd w:val="clear" w:color="auto" w:fill="auto"/>
          </w:tcPr>
          <w:p w14:paraId="7DD065F5" w14:textId="77777777" w:rsidR="00FA02C5" w:rsidRPr="00E7062C" w:rsidRDefault="00FA02C5" w:rsidP="008D18F7">
            <w:pPr>
              <w:pStyle w:val="StyleTabletextLeft"/>
              <w:spacing w:line="200" w:lineRule="exact"/>
            </w:pPr>
            <w:r w:rsidRPr="00E7062C">
              <w:t>6919</w:t>
            </w:r>
          </w:p>
        </w:tc>
        <w:tc>
          <w:tcPr>
            <w:tcW w:w="3260" w:type="dxa"/>
            <w:shd w:val="clear" w:color="auto" w:fill="auto"/>
          </w:tcPr>
          <w:p w14:paraId="3EE46FC6" w14:textId="77777777" w:rsidR="00FA02C5" w:rsidRPr="00FF621E" w:rsidRDefault="00FA02C5" w:rsidP="008D18F7">
            <w:pPr>
              <w:pStyle w:val="StyleTabletextLeft"/>
              <w:spacing w:line="200" w:lineRule="exact"/>
            </w:pPr>
            <w:r w:rsidRPr="00FF621E">
              <w:t>Road town Nokia MSC</w:t>
            </w:r>
          </w:p>
        </w:tc>
        <w:tc>
          <w:tcPr>
            <w:tcW w:w="4110" w:type="dxa"/>
            <w:gridSpan w:val="2"/>
          </w:tcPr>
          <w:p w14:paraId="5CA0DDDD" w14:textId="77777777" w:rsidR="00FA02C5" w:rsidRPr="00FF621E" w:rsidRDefault="00FA02C5" w:rsidP="008D18F7">
            <w:pPr>
              <w:pStyle w:val="StyleTabletextLeft"/>
              <w:spacing w:line="200" w:lineRule="exact"/>
            </w:pPr>
            <w:r w:rsidRPr="00FF621E">
              <w:t>Cable &amp; Wireless (BVI) Ltd</w:t>
            </w:r>
          </w:p>
        </w:tc>
      </w:tr>
      <w:tr w:rsidR="00FA02C5" w:rsidRPr="00870C6B" w14:paraId="33844DFD" w14:textId="77777777" w:rsidTr="00B55CDD">
        <w:trPr>
          <w:cantSplit/>
          <w:trHeight w:val="240"/>
        </w:trPr>
        <w:tc>
          <w:tcPr>
            <w:tcW w:w="909" w:type="dxa"/>
            <w:shd w:val="clear" w:color="auto" w:fill="auto"/>
          </w:tcPr>
          <w:p w14:paraId="2ED7511E" w14:textId="77777777" w:rsidR="00FA02C5" w:rsidRPr="00E7062C" w:rsidRDefault="00FA02C5" w:rsidP="008D18F7">
            <w:pPr>
              <w:pStyle w:val="StyleTabletextLeft"/>
              <w:spacing w:line="200" w:lineRule="exact"/>
            </w:pPr>
            <w:r w:rsidRPr="00E7062C">
              <w:t>3-097-0</w:t>
            </w:r>
          </w:p>
        </w:tc>
        <w:tc>
          <w:tcPr>
            <w:tcW w:w="1009" w:type="dxa"/>
            <w:gridSpan w:val="2"/>
            <w:shd w:val="clear" w:color="auto" w:fill="auto"/>
          </w:tcPr>
          <w:p w14:paraId="154FAD3D" w14:textId="77777777" w:rsidR="00FA02C5" w:rsidRPr="00E7062C" w:rsidRDefault="00FA02C5" w:rsidP="008D18F7">
            <w:pPr>
              <w:pStyle w:val="StyleTabletextLeft"/>
              <w:spacing w:line="200" w:lineRule="exact"/>
            </w:pPr>
            <w:r w:rsidRPr="00E7062C">
              <w:t>6920</w:t>
            </w:r>
          </w:p>
        </w:tc>
        <w:tc>
          <w:tcPr>
            <w:tcW w:w="3260" w:type="dxa"/>
            <w:shd w:val="clear" w:color="auto" w:fill="auto"/>
          </w:tcPr>
          <w:p w14:paraId="2CB5BFA0" w14:textId="77777777" w:rsidR="00FA02C5" w:rsidRPr="00FF621E" w:rsidRDefault="00FA02C5" w:rsidP="008D18F7">
            <w:pPr>
              <w:pStyle w:val="StyleTabletextLeft"/>
              <w:spacing w:line="200" w:lineRule="exact"/>
            </w:pPr>
            <w:r w:rsidRPr="00FF621E">
              <w:t>Chalwell ITP-2</w:t>
            </w:r>
          </w:p>
        </w:tc>
        <w:tc>
          <w:tcPr>
            <w:tcW w:w="4110" w:type="dxa"/>
            <w:gridSpan w:val="2"/>
          </w:tcPr>
          <w:p w14:paraId="53851505" w14:textId="77777777" w:rsidR="00FA02C5" w:rsidRPr="00FF621E" w:rsidRDefault="00FA02C5" w:rsidP="008D18F7">
            <w:pPr>
              <w:pStyle w:val="StyleTabletextLeft"/>
              <w:spacing w:line="200" w:lineRule="exact"/>
            </w:pPr>
            <w:r w:rsidRPr="00FF621E">
              <w:t>Caribbean Cellular Tel. Ltd</w:t>
            </w:r>
          </w:p>
        </w:tc>
      </w:tr>
      <w:tr w:rsidR="00FA02C5" w:rsidRPr="00870C6B" w14:paraId="155F7A4B" w14:textId="77777777" w:rsidTr="00B55CDD">
        <w:trPr>
          <w:cantSplit/>
          <w:trHeight w:val="240"/>
        </w:trPr>
        <w:tc>
          <w:tcPr>
            <w:tcW w:w="909" w:type="dxa"/>
            <w:shd w:val="clear" w:color="auto" w:fill="auto"/>
          </w:tcPr>
          <w:p w14:paraId="75B0AF56" w14:textId="77777777" w:rsidR="00FA02C5" w:rsidRPr="00E7062C" w:rsidRDefault="00FA02C5" w:rsidP="008D18F7">
            <w:pPr>
              <w:pStyle w:val="StyleTabletextLeft"/>
              <w:spacing w:line="200" w:lineRule="exact"/>
            </w:pPr>
            <w:r w:rsidRPr="00E7062C">
              <w:t>3-097-1</w:t>
            </w:r>
          </w:p>
        </w:tc>
        <w:tc>
          <w:tcPr>
            <w:tcW w:w="1009" w:type="dxa"/>
            <w:gridSpan w:val="2"/>
            <w:shd w:val="clear" w:color="auto" w:fill="auto"/>
          </w:tcPr>
          <w:p w14:paraId="16435A93" w14:textId="77777777" w:rsidR="00FA02C5" w:rsidRPr="00E7062C" w:rsidRDefault="00FA02C5" w:rsidP="008D18F7">
            <w:pPr>
              <w:pStyle w:val="StyleTabletextLeft"/>
              <w:spacing w:line="200" w:lineRule="exact"/>
            </w:pPr>
            <w:r w:rsidRPr="00E7062C">
              <w:t>6921</w:t>
            </w:r>
          </w:p>
        </w:tc>
        <w:tc>
          <w:tcPr>
            <w:tcW w:w="3260" w:type="dxa"/>
            <w:shd w:val="clear" w:color="auto" w:fill="auto"/>
          </w:tcPr>
          <w:p w14:paraId="30F67545" w14:textId="77777777" w:rsidR="00FA02C5" w:rsidRPr="00FF621E" w:rsidRDefault="00FA02C5" w:rsidP="008D18F7">
            <w:pPr>
              <w:pStyle w:val="StyleTabletextLeft"/>
              <w:spacing w:line="200" w:lineRule="exact"/>
            </w:pPr>
            <w:r w:rsidRPr="00FF621E">
              <w:t>BVI-MSC1</w:t>
            </w:r>
          </w:p>
        </w:tc>
        <w:tc>
          <w:tcPr>
            <w:tcW w:w="4110" w:type="dxa"/>
            <w:gridSpan w:val="2"/>
          </w:tcPr>
          <w:p w14:paraId="79FDB6EC" w14:textId="77777777" w:rsidR="00FA02C5" w:rsidRPr="00FF621E" w:rsidRDefault="00FA02C5" w:rsidP="008D18F7">
            <w:pPr>
              <w:pStyle w:val="StyleTabletextLeft"/>
              <w:spacing w:line="200" w:lineRule="exact"/>
            </w:pPr>
            <w:r w:rsidRPr="00FF621E">
              <w:t>Digicel (BVI) Ltd</w:t>
            </w:r>
          </w:p>
        </w:tc>
      </w:tr>
      <w:tr w:rsidR="00FA02C5" w:rsidRPr="00870C6B" w14:paraId="4A52D296" w14:textId="77777777" w:rsidTr="00B55CDD">
        <w:trPr>
          <w:cantSplit/>
          <w:trHeight w:val="293"/>
        </w:trPr>
        <w:tc>
          <w:tcPr>
            <w:tcW w:w="9288" w:type="dxa"/>
            <w:gridSpan w:val="6"/>
          </w:tcPr>
          <w:p w14:paraId="0AE33AC8" w14:textId="0FF1C080" w:rsidR="00FA02C5" w:rsidRPr="005F644F" w:rsidRDefault="00A92B93" w:rsidP="008D18F7">
            <w:pPr>
              <w:pStyle w:val="country0"/>
              <w:spacing w:after="120" w:line="200" w:lineRule="exact"/>
            </w:pPr>
            <w:r w:rsidRPr="00E5159F">
              <w:rPr>
                <w:rFonts w:hint="cs"/>
                <w:sz w:val="18"/>
                <w:rtl/>
              </w:rPr>
              <w:t>بروني دار السلام</w:t>
            </w:r>
          </w:p>
        </w:tc>
      </w:tr>
      <w:tr w:rsidR="00FA02C5" w:rsidRPr="00870C6B" w14:paraId="01C04BF2" w14:textId="77777777" w:rsidTr="00B55CDD">
        <w:trPr>
          <w:cantSplit/>
          <w:trHeight w:val="240"/>
        </w:trPr>
        <w:tc>
          <w:tcPr>
            <w:tcW w:w="909" w:type="dxa"/>
            <w:shd w:val="clear" w:color="auto" w:fill="auto"/>
          </w:tcPr>
          <w:p w14:paraId="6665ACB7" w14:textId="77777777" w:rsidR="00FA02C5" w:rsidRPr="00E7062C" w:rsidRDefault="00FA02C5" w:rsidP="008D18F7">
            <w:pPr>
              <w:pStyle w:val="StyleTabletextLeft"/>
              <w:spacing w:line="200" w:lineRule="exact"/>
            </w:pPr>
            <w:r w:rsidRPr="00E7062C">
              <w:t>5-056-0</w:t>
            </w:r>
          </w:p>
        </w:tc>
        <w:tc>
          <w:tcPr>
            <w:tcW w:w="1009" w:type="dxa"/>
            <w:gridSpan w:val="2"/>
            <w:shd w:val="clear" w:color="auto" w:fill="auto"/>
          </w:tcPr>
          <w:p w14:paraId="659FDBB8" w14:textId="77777777" w:rsidR="00FA02C5" w:rsidRPr="00E7062C" w:rsidRDefault="00FA02C5" w:rsidP="008D18F7">
            <w:pPr>
              <w:pStyle w:val="StyleTabletextLeft"/>
              <w:spacing w:line="200" w:lineRule="exact"/>
            </w:pPr>
            <w:r w:rsidRPr="00E7062C">
              <w:t>10688</w:t>
            </w:r>
          </w:p>
        </w:tc>
        <w:tc>
          <w:tcPr>
            <w:tcW w:w="3260" w:type="dxa"/>
            <w:shd w:val="clear" w:color="auto" w:fill="auto"/>
          </w:tcPr>
          <w:p w14:paraId="40BD099F" w14:textId="77777777" w:rsidR="00FA02C5" w:rsidRPr="00FF621E" w:rsidRDefault="00FA02C5" w:rsidP="008D18F7">
            <w:pPr>
              <w:pStyle w:val="StyleTabletextLeft"/>
              <w:spacing w:line="200" w:lineRule="exact"/>
            </w:pPr>
            <w:r w:rsidRPr="00FF621E">
              <w:t>DST International Gateway 2</w:t>
            </w:r>
          </w:p>
        </w:tc>
        <w:tc>
          <w:tcPr>
            <w:tcW w:w="4110" w:type="dxa"/>
            <w:gridSpan w:val="2"/>
          </w:tcPr>
          <w:p w14:paraId="2F26E231" w14:textId="77777777" w:rsidR="00FA02C5" w:rsidRPr="00FF621E" w:rsidRDefault="00FA02C5" w:rsidP="008D18F7">
            <w:pPr>
              <w:pStyle w:val="StyleTabletextLeft"/>
              <w:spacing w:line="200" w:lineRule="exact"/>
            </w:pPr>
            <w:r w:rsidRPr="00FF621E">
              <w:t>DST Communications Sdn Bhd</w:t>
            </w:r>
          </w:p>
        </w:tc>
      </w:tr>
      <w:tr w:rsidR="00FA02C5" w:rsidRPr="00870C6B" w14:paraId="217073E5" w14:textId="77777777" w:rsidTr="00B55CDD">
        <w:trPr>
          <w:cantSplit/>
          <w:trHeight w:val="240"/>
        </w:trPr>
        <w:tc>
          <w:tcPr>
            <w:tcW w:w="909" w:type="dxa"/>
            <w:shd w:val="clear" w:color="auto" w:fill="auto"/>
          </w:tcPr>
          <w:p w14:paraId="492E23BC" w14:textId="77777777" w:rsidR="00FA02C5" w:rsidRPr="00E7062C" w:rsidRDefault="00FA02C5" w:rsidP="008D18F7">
            <w:pPr>
              <w:pStyle w:val="StyleTabletextLeft"/>
              <w:spacing w:line="200" w:lineRule="exact"/>
            </w:pPr>
            <w:r w:rsidRPr="00E7062C">
              <w:t>5-056-1</w:t>
            </w:r>
          </w:p>
        </w:tc>
        <w:tc>
          <w:tcPr>
            <w:tcW w:w="1009" w:type="dxa"/>
            <w:gridSpan w:val="2"/>
            <w:shd w:val="clear" w:color="auto" w:fill="auto"/>
          </w:tcPr>
          <w:p w14:paraId="0A1DAC35" w14:textId="77777777" w:rsidR="00FA02C5" w:rsidRPr="00E7062C" w:rsidRDefault="00FA02C5" w:rsidP="008D18F7">
            <w:pPr>
              <w:pStyle w:val="StyleTabletextLeft"/>
              <w:spacing w:line="200" w:lineRule="exact"/>
            </w:pPr>
            <w:r w:rsidRPr="00E7062C">
              <w:t>10689</w:t>
            </w:r>
          </w:p>
        </w:tc>
        <w:tc>
          <w:tcPr>
            <w:tcW w:w="3260" w:type="dxa"/>
            <w:shd w:val="clear" w:color="auto" w:fill="auto"/>
          </w:tcPr>
          <w:p w14:paraId="2F642D9E" w14:textId="77777777" w:rsidR="00FA02C5" w:rsidRPr="00FF621E" w:rsidRDefault="00FA02C5" w:rsidP="008D18F7">
            <w:pPr>
              <w:pStyle w:val="StyleTabletextLeft"/>
              <w:spacing w:line="200" w:lineRule="exact"/>
            </w:pPr>
            <w:r w:rsidRPr="00FF621E">
              <w:t>BR1</w:t>
            </w:r>
          </w:p>
        </w:tc>
        <w:tc>
          <w:tcPr>
            <w:tcW w:w="4110" w:type="dxa"/>
            <w:gridSpan w:val="2"/>
          </w:tcPr>
          <w:p w14:paraId="3136E15D" w14:textId="77777777" w:rsidR="00FA02C5" w:rsidRPr="00FF621E" w:rsidRDefault="00FA02C5" w:rsidP="008D18F7">
            <w:pPr>
              <w:pStyle w:val="StyleTabletextLeft"/>
              <w:spacing w:line="200" w:lineRule="exact"/>
            </w:pPr>
            <w:r w:rsidRPr="00FF621E">
              <w:t>Telekom Brunei Berhad</w:t>
            </w:r>
          </w:p>
        </w:tc>
      </w:tr>
      <w:tr w:rsidR="00FA02C5" w:rsidRPr="00870C6B" w14:paraId="508F2A69" w14:textId="77777777" w:rsidTr="00B55CDD">
        <w:trPr>
          <w:cantSplit/>
          <w:trHeight w:val="240"/>
        </w:trPr>
        <w:tc>
          <w:tcPr>
            <w:tcW w:w="909" w:type="dxa"/>
            <w:shd w:val="clear" w:color="auto" w:fill="auto"/>
          </w:tcPr>
          <w:p w14:paraId="721ADA20" w14:textId="77777777" w:rsidR="00FA02C5" w:rsidRPr="00E7062C" w:rsidRDefault="00FA02C5" w:rsidP="008D18F7">
            <w:pPr>
              <w:pStyle w:val="StyleTabletextLeft"/>
              <w:spacing w:line="200" w:lineRule="exact"/>
            </w:pPr>
            <w:r w:rsidRPr="00E7062C">
              <w:t>5-056-2</w:t>
            </w:r>
          </w:p>
        </w:tc>
        <w:tc>
          <w:tcPr>
            <w:tcW w:w="1009" w:type="dxa"/>
            <w:gridSpan w:val="2"/>
            <w:shd w:val="clear" w:color="auto" w:fill="auto"/>
          </w:tcPr>
          <w:p w14:paraId="0B2EF7D6" w14:textId="77777777" w:rsidR="00FA02C5" w:rsidRPr="00E7062C" w:rsidRDefault="00FA02C5" w:rsidP="008D18F7">
            <w:pPr>
              <w:pStyle w:val="StyleTabletextLeft"/>
              <w:spacing w:line="200" w:lineRule="exact"/>
            </w:pPr>
            <w:r w:rsidRPr="00E7062C">
              <w:t>10690</w:t>
            </w:r>
          </w:p>
        </w:tc>
        <w:tc>
          <w:tcPr>
            <w:tcW w:w="3260" w:type="dxa"/>
            <w:shd w:val="clear" w:color="auto" w:fill="auto"/>
          </w:tcPr>
          <w:p w14:paraId="23E68A1C" w14:textId="77777777" w:rsidR="00FA02C5" w:rsidRPr="00FF621E" w:rsidRDefault="00FA02C5" w:rsidP="008D18F7">
            <w:pPr>
              <w:pStyle w:val="StyleTabletextLeft"/>
              <w:spacing w:line="200" w:lineRule="exact"/>
            </w:pPr>
            <w:r w:rsidRPr="00FF621E">
              <w:t>BR2</w:t>
            </w:r>
          </w:p>
        </w:tc>
        <w:tc>
          <w:tcPr>
            <w:tcW w:w="4110" w:type="dxa"/>
            <w:gridSpan w:val="2"/>
          </w:tcPr>
          <w:p w14:paraId="5E4D24F1" w14:textId="77777777" w:rsidR="00FA02C5" w:rsidRPr="00FF621E" w:rsidRDefault="00FA02C5" w:rsidP="008D18F7">
            <w:pPr>
              <w:pStyle w:val="StyleTabletextLeft"/>
              <w:spacing w:line="200" w:lineRule="exact"/>
            </w:pPr>
            <w:r w:rsidRPr="00FF621E">
              <w:t>Telekom Brunei Berhad</w:t>
            </w:r>
          </w:p>
        </w:tc>
      </w:tr>
      <w:tr w:rsidR="00FA02C5" w:rsidRPr="00870C6B" w14:paraId="3584E397" w14:textId="77777777" w:rsidTr="00B55CDD">
        <w:trPr>
          <w:cantSplit/>
          <w:trHeight w:val="240"/>
        </w:trPr>
        <w:tc>
          <w:tcPr>
            <w:tcW w:w="909" w:type="dxa"/>
            <w:shd w:val="clear" w:color="auto" w:fill="auto"/>
          </w:tcPr>
          <w:p w14:paraId="1F5AD776" w14:textId="77777777" w:rsidR="00FA02C5" w:rsidRPr="00E7062C" w:rsidRDefault="00FA02C5" w:rsidP="008D18F7">
            <w:pPr>
              <w:pStyle w:val="StyleTabletextLeft"/>
              <w:spacing w:line="200" w:lineRule="exact"/>
            </w:pPr>
            <w:r w:rsidRPr="00E7062C">
              <w:t>5-056-3</w:t>
            </w:r>
          </w:p>
        </w:tc>
        <w:tc>
          <w:tcPr>
            <w:tcW w:w="1009" w:type="dxa"/>
            <w:gridSpan w:val="2"/>
            <w:shd w:val="clear" w:color="auto" w:fill="auto"/>
          </w:tcPr>
          <w:p w14:paraId="7B08911F" w14:textId="77777777" w:rsidR="00FA02C5" w:rsidRPr="00E7062C" w:rsidRDefault="00FA02C5" w:rsidP="008D18F7">
            <w:pPr>
              <w:pStyle w:val="StyleTabletextLeft"/>
              <w:spacing w:line="200" w:lineRule="exact"/>
            </w:pPr>
            <w:r w:rsidRPr="00E7062C">
              <w:t>10691</w:t>
            </w:r>
          </w:p>
        </w:tc>
        <w:tc>
          <w:tcPr>
            <w:tcW w:w="3260" w:type="dxa"/>
            <w:shd w:val="clear" w:color="auto" w:fill="auto"/>
          </w:tcPr>
          <w:p w14:paraId="12B44880" w14:textId="77777777" w:rsidR="00FA02C5" w:rsidRPr="00FF621E" w:rsidRDefault="00FA02C5" w:rsidP="008D18F7">
            <w:pPr>
              <w:pStyle w:val="StyleTabletextLeft"/>
              <w:spacing w:line="200" w:lineRule="exact"/>
            </w:pPr>
            <w:r w:rsidRPr="00FF621E">
              <w:t>DST International Gateway</w:t>
            </w:r>
          </w:p>
        </w:tc>
        <w:tc>
          <w:tcPr>
            <w:tcW w:w="4110" w:type="dxa"/>
            <w:gridSpan w:val="2"/>
          </w:tcPr>
          <w:p w14:paraId="294E2241" w14:textId="77777777" w:rsidR="00FA02C5" w:rsidRPr="00FF621E" w:rsidRDefault="00FA02C5" w:rsidP="008D18F7">
            <w:pPr>
              <w:pStyle w:val="StyleTabletextLeft"/>
              <w:spacing w:line="200" w:lineRule="exact"/>
            </w:pPr>
            <w:r w:rsidRPr="00FF621E">
              <w:t>DST Communications Sdn Bhd</w:t>
            </w:r>
          </w:p>
        </w:tc>
      </w:tr>
      <w:tr w:rsidR="00FA02C5" w:rsidRPr="00870C6B" w14:paraId="49B253B4" w14:textId="77777777" w:rsidTr="00B55CDD">
        <w:trPr>
          <w:cantSplit/>
          <w:trHeight w:val="240"/>
        </w:trPr>
        <w:tc>
          <w:tcPr>
            <w:tcW w:w="909" w:type="dxa"/>
            <w:shd w:val="clear" w:color="auto" w:fill="auto"/>
          </w:tcPr>
          <w:p w14:paraId="461BF8BD" w14:textId="77777777" w:rsidR="00FA02C5" w:rsidRPr="00E7062C" w:rsidRDefault="00FA02C5" w:rsidP="008D18F7">
            <w:pPr>
              <w:pStyle w:val="StyleTabletextLeft"/>
              <w:spacing w:line="200" w:lineRule="exact"/>
            </w:pPr>
            <w:r w:rsidRPr="00E7062C">
              <w:t>5-056-4</w:t>
            </w:r>
          </w:p>
        </w:tc>
        <w:tc>
          <w:tcPr>
            <w:tcW w:w="1009" w:type="dxa"/>
            <w:gridSpan w:val="2"/>
            <w:shd w:val="clear" w:color="auto" w:fill="auto"/>
          </w:tcPr>
          <w:p w14:paraId="3A223F2E" w14:textId="77777777" w:rsidR="00FA02C5" w:rsidRPr="00E7062C" w:rsidRDefault="00FA02C5" w:rsidP="008D18F7">
            <w:pPr>
              <w:pStyle w:val="StyleTabletextLeft"/>
              <w:spacing w:line="200" w:lineRule="exact"/>
            </w:pPr>
            <w:r w:rsidRPr="00E7062C">
              <w:t>10692</w:t>
            </w:r>
          </w:p>
        </w:tc>
        <w:tc>
          <w:tcPr>
            <w:tcW w:w="3260" w:type="dxa"/>
            <w:shd w:val="clear" w:color="auto" w:fill="auto"/>
          </w:tcPr>
          <w:p w14:paraId="4EDE9D5A" w14:textId="77777777" w:rsidR="00FA02C5" w:rsidRPr="00FF621E" w:rsidRDefault="00FA02C5" w:rsidP="008D18F7">
            <w:pPr>
              <w:pStyle w:val="StyleTabletextLeft"/>
              <w:spacing w:line="200" w:lineRule="exact"/>
            </w:pPr>
            <w:r w:rsidRPr="00FF621E">
              <w:t>DST International Gateway 2</w:t>
            </w:r>
          </w:p>
        </w:tc>
        <w:tc>
          <w:tcPr>
            <w:tcW w:w="4110" w:type="dxa"/>
            <w:gridSpan w:val="2"/>
          </w:tcPr>
          <w:p w14:paraId="4D477723" w14:textId="77777777" w:rsidR="00FA02C5" w:rsidRPr="00FF621E" w:rsidRDefault="00FA02C5" w:rsidP="008D18F7">
            <w:pPr>
              <w:pStyle w:val="StyleTabletextLeft"/>
              <w:spacing w:line="200" w:lineRule="exact"/>
            </w:pPr>
            <w:r w:rsidRPr="00FF621E">
              <w:t>DST Communications Sdn Bhd</w:t>
            </w:r>
          </w:p>
        </w:tc>
      </w:tr>
      <w:tr w:rsidR="00FA02C5" w:rsidRPr="00870C6B" w14:paraId="76201D47" w14:textId="77777777" w:rsidTr="00B55CDD">
        <w:trPr>
          <w:cantSplit/>
          <w:trHeight w:val="240"/>
        </w:trPr>
        <w:tc>
          <w:tcPr>
            <w:tcW w:w="909" w:type="dxa"/>
            <w:shd w:val="clear" w:color="auto" w:fill="auto"/>
          </w:tcPr>
          <w:p w14:paraId="5941FFFF" w14:textId="77777777" w:rsidR="00FA02C5" w:rsidRPr="00E7062C" w:rsidRDefault="00FA02C5" w:rsidP="008D18F7">
            <w:pPr>
              <w:pStyle w:val="StyleTabletextLeft"/>
              <w:spacing w:line="200" w:lineRule="exact"/>
            </w:pPr>
            <w:r w:rsidRPr="00E7062C">
              <w:t>5-056-5</w:t>
            </w:r>
          </w:p>
        </w:tc>
        <w:tc>
          <w:tcPr>
            <w:tcW w:w="1009" w:type="dxa"/>
            <w:gridSpan w:val="2"/>
            <w:shd w:val="clear" w:color="auto" w:fill="auto"/>
          </w:tcPr>
          <w:p w14:paraId="5406D125" w14:textId="77777777" w:rsidR="00FA02C5" w:rsidRPr="00E7062C" w:rsidRDefault="00FA02C5" w:rsidP="008D18F7">
            <w:pPr>
              <w:pStyle w:val="StyleTabletextLeft"/>
              <w:spacing w:line="200" w:lineRule="exact"/>
            </w:pPr>
            <w:r w:rsidRPr="00E7062C">
              <w:t>10693</w:t>
            </w:r>
          </w:p>
        </w:tc>
        <w:tc>
          <w:tcPr>
            <w:tcW w:w="3260" w:type="dxa"/>
            <w:shd w:val="clear" w:color="auto" w:fill="auto"/>
          </w:tcPr>
          <w:p w14:paraId="24926DC8" w14:textId="77777777" w:rsidR="00FA02C5" w:rsidRPr="00FF621E" w:rsidRDefault="00FA02C5" w:rsidP="008D18F7">
            <w:pPr>
              <w:pStyle w:val="StyleTabletextLeft"/>
              <w:spacing w:line="200" w:lineRule="exact"/>
            </w:pPr>
          </w:p>
        </w:tc>
        <w:tc>
          <w:tcPr>
            <w:tcW w:w="4110" w:type="dxa"/>
            <w:gridSpan w:val="2"/>
          </w:tcPr>
          <w:p w14:paraId="208A565E" w14:textId="77777777" w:rsidR="00FA02C5" w:rsidRPr="00FF621E" w:rsidRDefault="00FA02C5" w:rsidP="008D18F7">
            <w:pPr>
              <w:pStyle w:val="StyleTabletextLeft"/>
              <w:spacing w:line="200" w:lineRule="exact"/>
            </w:pPr>
            <w:r w:rsidRPr="00FF621E">
              <w:t>Telekom Brunei Berhad</w:t>
            </w:r>
          </w:p>
        </w:tc>
      </w:tr>
      <w:tr w:rsidR="00FA02C5" w:rsidRPr="00870C6B" w14:paraId="4C1A5C4B" w14:textId="77777777" w:rsidTr="00B55CDD">
        <w:trPr>
          <w:cantSplit/>
          <w:trHeight w:val="240"/>
        </w:trPr>
        <w:tc>
          <w:tcPr>
            <w:tcW w:w="909" w:type="dxa"/>
            <w:shd w:val="clear" w:color="auto" w:fill="auto"/>
          </w:tcPr>
          <w:p w14:paraId="4910116C" w14:textId="77777777" w:rsidR="00FA02C5" w:rsidRPr="00E7062C" w:rsidRDefault="00FA02C5" w:rsidP="008D18F7">
            <w:pPr>
              <w:pStyle w:val="StyleTabletextLeft"/>
              <w:spacing w:line="200" w:lineRule="exact"/>
            </w:pPr>
            <w:r w:rsidRPr="00E7062C">
              <w:t>5-056-6</w:t>
            </w:r>
          </w:p>
        </w:tc>
        <w:tc>
          <w:tcPr>
            <w:tcW w:w="1009" w:type="dxa"/>
            <w:gridSpan w:val="2"/>
            <w:shd w:val="clear" w:color="auto" w:fill="auto"/>
          </w:tcPr>
          <w:p w14:paraId="087933FB" w14:textId="77777777" w:rsidR="00FA02C5" w:rsidRPr="00E7062C" w:rsidRDefault="00FA02C5" w:rsidP="008D18F7">
            <w:pPr>
              <w:pStyle w:val="StyleTabletextLeft"/>
              <w:spacing w:line="200" w:lineRule="exact"/>
            </w:pPr>
            <w:r w:rsidRPr="00E7062C">
              <w:t>10694</w:t>
            </w:r>
          </w:p>
        </w:tc>
        <w:tc>
          <w:tcPr>
            <w:tcW w:w="3260" w:type="dxa"/>
            <w:shd w:val="clear" w:color="auto" w:fill="auto"/>
          </w:tcPr>
          <w:p w14:paraId="2CCBCC32" w14:textId="77777777" w:rsidR="00FA02C5" w:rsidRPr="00FF621E" w:rsidRDefault="00FA02C5" w:rsidP="008D18F7">
            <w:pPr>
              <w:pStyle w:val="StyleTabletextLeft"/>
              <w:spacing w:line="200" w:lineRule="exact"/>
            </w:pPr>
          </w:p>
        </w:tc>
        <w:tc>
          <w:tcPr>
            <w:tcW w:w="4110" w:type="dxa"/>
            <w:gridSpan w:val="2"/>
          </w:tcPr>
          <w:p w14:paraId="216573DB" w14:textId="77777777" w:rsidR="00FA02C5" w:rsidRPr="00FF621E" w:rsidRDefault="00FA02C5" w:rsidP="008D18F7">
            <w:pPr>
              <w:pStyle w:val="StyleTabletextLeft"/>
              <w:spacing w:line="200" w:lineRule="exact"/>
            </w:pPr>
            <w:r w:rsidRPr="00FF621E">
              <w:t>Telekom Brunei Berhad</w:t>
            </w:r>
          </w:p>
        </w:tc>
      </w:tr>
      <w:tr w:rsidR="00FA02C5" w:rsidRPr="00870C6B" w14:paraId="7757AC08" w14:textId="77777777" w:rsidTr="00B55CDD">
        <w:trPr>
          <w:cantSplit/>
          <w:trHeight w:val="240"/>
        </w:trPr>
        <w:tc>
          <w:tcPr>
            <w:tcW w:w="909" w:type="dxa"/>
            <w:shd w:val="clear" w:color="auto" w:fill="auto"/>
          </w:tcPr>
          <w:p w14:paraId="2A538AE1" w14:textId="77777777" w:rsidR="00FA02C5" w:rsidRPr="00E7062C" w:rsidRDefault="00FA02C5" w:rsidP="008D18F7">
            <w:pPr>
              <w:pStyle w:val="StyleTabletextLeft"/>
              <w:spacing w:line="200" w:lineRule="exact"/>
            </w:pPr>
            <w:r w:rsidRPr="00E7062C">
              <w:t>5-056-7</w:t>
            </w:r>
          </w:p>
        </w:tc>
        <w:tc>
          <w:tcPr>
            <w:tcW w:w="1009" w:type="dxa"/>
            <w:gridSpan w:val="2"/>
            <w:shd w:val="clear" w:color="auto" w:fill="auto"/>
          </w:tcPr>
          <w:p w14:paraId="6203A736" w14:textId="77777777" w:rsidR="00FA02C5" w:rsidRPr="00E7062C" w:rsidRDefault="00FA02C5" w:rsidP="008D18F7">
            <w:pPr>
              <w:pStyle w:val="StyleTabletextLeft"/>
              <w:spacing w:line="200" w:lineRule="exact"/>
            </w:pPr>
            <w:r w:rsidRPr="00E7062C">
              <w:t>10695</w:t>
            </w:r>
          </w:p>
        </w:tc>
        <w:tc>
          <w:tcPr>
            <w:tcW w:w="3260" w:type="dxa"/>
            <w:shd w:val="clear" w:color="auto" w:fill="auto"/>
          </w:tcPr>
          <w:p w14:paraId="4132BBC7" w14:textId="77777777" w:rsidR="00FA02C5" w:rsidRPr="00FF621E" w:rsidRDefault="00FA02C5" w:rsidP="008D18F7">
            <w:pPr>
              <w:pStyle w:val="StyleTabletextLeft"/>
              <w:spacing w:line="200" w:lineRule="exact"/>
            </w:pPr>
          </w:p>
        </w:tc>
        <w:tc>
          <w:tcPr>
            <w:tcW w:w="4110" w:type="dxa"/>
            <w:gridSpan w:val="2"/>
          </w:tcPr>
          <w:p w14:paraId="525A901E" w14:textId="77777777" w:rsidR="00FA02C5" w:rsidRPr="00FF621E" w:rsidRDefault="00FA02C5" w:rsidP="008D18F7">
            <w:pPr>
              <w:pStyle w:val="StyleTabletextLeft"/>
              <w:spacing w:line="200" w:lineRule="exact"/>
            </w:pPr>
            <w:r w:rsidRPr="00FF621E">
              <w:t>Telekom Brunei Berhad</w:t>
            </w:r>
          </w:p>
        </w:tc>
      </w:tr>
      <w:tr w:rsidR="00FA02C5" w:rsidRPr="00870C6B" w14:paraId="4D568228" w14:textId="77777777" w:rsidTr="00B55CDD">
        <w:trPr>
          <w:cantSplit/>
          <w:trHeight w:val="240"/>
        </w:trPr>
        <w:tc>
          <w:tcPr>
            <w:tcW w:w="909" w:type="dxa"/>
            <w:shd w:val="clear" w:color="auto" w:fill="auto"/>
          </w:tcPr>
          <w:p w14:paraId="796FA6A3" w14:textId="77777777" w:rsidR="00FA02C5" w:rsidRPr="00E7062C" w:rsidRDefault="00FA02C5" w:rsidP="008D18F7">
            <w:pPr>
              <w:pStyle w:val="StyleTabletextLeft"/>
              <w:spacing w:line="200" w:lineRule="exact"/>
            </w:pPr>
            <w:r w:rsidRPr="00E7062C">
              <w:t>5-057-0</w:t>
            </w:r>
          </w:p>
        </w:tc>
        <w:tc>
          <w:tcPr>
            <w:tcW w:w="1009" w:type="dxa"/>
            <w:gridSpan w:val="2"/>
            <w:shd w:val="clear" w:color="auto" w:fill="auto"/>
          </w:tcPr>
          <w:p w14:paraId="4B58C59B" w14:textId="77777777" w:rsidR="00FA02C5" w:rsidRPr="00E7062C" w:rsidRDefault="00FA02C5" w:rsidP="008D18F7">
            <w:pPr>
              <w:pStyle w:val="StyleTabletextLeft"/>
              <w:spacing w:line="200" w:lineRule="exact"/>
            </w:pPr>
            <w:r w:rsidRPr="00E7062C">
              <w:t>10696</w:t>
            </w:r>
          </w:p>
        </w:tc>
        <w:tc>
          <w:tcPr>
            <w:tcW w:w="3260" w:type="dxa"/>
            <w:shd w:val="clear" w:color="auto" w:fill="auto"/>
          </w:tcPr>
          <w:p w14:paraId="27A1B808" w14:textId="77777777" w:rsidR="00FA02C5" w:rsidRPr="00FF621E" w:rsidRDefault="00FA02C5" w:rsidP="008D18F7">
            <w:pPr>
              <w:pStyle w:val="StyleTabletextLeft"/>
              <w:spacing w:line="200" w:lineRule="exact"/>
            </w:pPr>
            <w:r w:rsidRPr="00FF621E">
              <w:t>DSTIGW1 Telanai Exchange, Beribi</w:t>
            </w:r>
          </w:p>
        </w:tc>
        <w:tc>
          <w:tcPr>
            <w:tcW w:w="4110" w:type="dxa"/>
            <w:gridSpan w:val="2"/>
          </w:tcPr>
          <w:p w14:paraId="021DD3E4" w14:textId="77777777" w:rsidR="00FA02C5" w:rsidRPr="00FF621E" w:rsidRDefault="00FA02C5" w:rsidP="008D18F7">
            <w:pPr>
              <w:pStyle w:val="StyleTabletextLeft"/>
              <w:spacing w:line="200" w:lineRule="exact"/>
            </w:pPr>
            <w:r w:rsidRPr="00FF621E">
              <w:t>DST Communications Sdn Bhd</w:t>
            </w:r>
          </w:p>
        </w:tc>
      </w:tr>
      <w:tr w:rsidR="00FA02C5" w:rsidRPr="00870C6B" w14:paraId="7D1BDA64" w14:textId="77777777" w:rsidTr="00B55CDD">
        <w:trPr>
          <w:cantSplit/>
          <w:trHeight w:val="240"/>
        </w:trPr>
        <w:tc>
          <w:tcPr>
            <w:tcW w:w="909" w:type="dxa"/>
            <w:shd w:val="clear" w:color="auto" w:fill="auto"/>
          </w:tcPr>
          <w:p w14:paraId="0ACC1872" w14:textId="77777777" w:rsidR="00FA02C5" w:rsidRPr="00E7062C" w:rsidRDefault="00FA02C5" w:rsidP="008D18F7">
            <w:pPr>
              <w:pStyle w:val="StyleTabletextLeft"/>
              <w:spacing w:line="200" w:lineRule="exact"/>
            </w:pPr>
            <w:r w:rsidRPr="00E7062C">
              <w:t>5-057-1</w:t>
            </w:r>
          </w:p>
        </w:tc>
        <w:tc>
          <w:tcPr>
            <w:tcW w:w="1009" w:type="dxa"/>
            <w:gridSpan w:val="2"/>
            <w:shd w:val="clear" w:color="auto" w:fill="auto"/>
          </w:tcPr>
          <w:p w14:paraId="52D284B6" w14:textId="77777777" w:rsidR="00FA02C5" w:rsidRPr="00E7062C" w:rsidRDefault="00FA02C5" w:rsidP="008D18F7">
            <w:pPr>
              <w:pStyle w:val="StyleTabletextLeft"/>
              <w:spacing w:line="200" w:lineRule="exact"/>
            </w:pPr>
            <w:r w:rsidRPr="00E7062C">
              <w:t>10697</w:t>
            </w:r>
          </w:p>
        </w:tc>
        <w:tc>
          <w:tcPr>
            <w:tcW w:w="3260" w:type="dxa"/>
            <w:shd w:val="clear" w:color="auto" w:fill="auto"/>
          </w:tcPr>
          <w:p w14:paraId="713A15E7" w14:textId="77777777" w:rsidR="00FA02C5" w:rsidRPr="00FF621E" w:rsidRDefault="00FA02C5" w:rsidP="008D18F7">
            <w:pPr>
              <w:pStyle w:val="StyleTabletextLeft"/>
              <w:spacing w:line="200" w:lineRule="exact"/>
            </w:pPr>
            <w:r w:rsidRPr="00FF621E">
              <w:t>DSTIGW1 Telanai Exchange, Beribi</w:t>
            </w:r>
          </w:p>
        </w:tc>
        <w:tc>
          <w:tcPr>
            <w:tcW w:w="4110" w:type="dxa"/>
            <w:gridSpan w:val="2"/>
          </w:tcPr>
          <w:p w14:paraId="5C672C50" w14:textId="77777777" w:rsidR="00FA02C5" w:rsidRPr="00FF621E" w:rsidRDefault="00FA02C5" w:rsidP="008D18F7">
            <w:pPr>
              <w:pStyle w:val="StyleTabletextLeft"/>
              <w:spacing w:line="200" w:lineRule="exact"/>
            </w:pPr>
            <w:r w:rsidRPr="00FF621E">
              <w:t>DST Communications Sdn Bhd</w:t>
            </w:r>
          </w:p>
        </w:tc>
      </w:tr>
      <w:tr w:rsidR="00FA02C5" w:rsidRPr="00870C6B" w14:paraId="6D8C9BFB" w14:textId="77777777" w:rsidTr="00B55CDD">
        <w:trPr>
          <w:cantSplit/>
          <w:trHeight w:val="240"/>
        </w:trPr>
        <w:tc>
          <w:tcPr>
            <w:tcW w:w="909" w:type="dxa"/>
            <w:shd w:val="clear" w:color="auto" w:fill="auto"/>
          </w:tcPr>
          <w:p w14:paraId="30962CA9" w14:textId="77777777" w:rsidR="00FA02C5" w:rsidRPr="00E7062C" w:rsidRDefault="00FA02C5" w:rsidP="008D18F7">
            <w:pPr>
              <w:pStyle w:val="StyleTabletextLeft"/>
              <w:spacing w:line="200" w:lineRule="exact"/>
            </w:pPr>
            <w:r w:rsidRPr="00E7062C">
              <w:t>5-057-2</w:t>
            </w:r>
          </w:p>
        </w:tc>
        <w:tc>
          <w:tcPr>
            <w:tcW w:w="1009" w:type="dxa"/>
            <w:gridSpan w:val="2"/>
            <w:shd w:val="clear" w:color="auto" w:fill="auto"/>
          </w:tcPr>
          <w:p w14:paraId="0C3C0C77" w14:textId="77777777" w:rsidR="00FA02C5" w:rsidRPr="00E7062C" w:rsidRDefault="00FA02C5" w:rsidP="008D18F7">
            <w:pPr>
              <w:pStyle w:val="StyleTabletextLeft"/>
              <w:spacing w:line="200" w:lineRule="exact"/>
            </w:pPr>
            <w:r w:rsidRPr="00E7062C">
              <w:t>10698</w:t>
            </w:r>
          </w:p>
        </w:tc>
        <w:tc>
          <w:tcPr>
            <w:tcW w:w="3260" w:type="dxa"/>
            <w:shd w:val="clear" w:color="auto" w:fill="auto"/>
          </w:tcPr>
          <w:p w14:paraId="76B6E620" w14:textId="77777777" w:rsidR="00FA02C5" w:rsidRPr="00FF621E" w:rsidRDefault="00FA02C5" w:rsidP="008D18F7">
            <w:pPr>
              <w:pStyle w:val="StyleTabletextLeft"/>
              <w:spacing w:line="200" w:lineRule="exact"/>
            </w:pPr>
            <w:r w:rsidRPr="00FF621E">
              <w:t>PCSB Gateway</w:t>
            </w:r>
          </w:p>
        </w:tc>
        <w:tc>
          <w:tcPr>
            <w:tcW w:w="4110" w:type="dxa"/>
            <w:gridSpan w:val="2"/>
          </w:tcPr>
          <w:p w14:paraId="61A762F8" w14:textId="77777777" w:rsidR="00FA02C5" w:rsidRPr="00FF621E" w:rsidRDefault="00FA02C5" w:rsidP="008D18F7">
            <w:pPr>
              <w:pStyle w:val="StyleTabletextLeft"/>
              <w:spacing w:line="200" w:lineRule="exact"/>
            </w:pPr>
            <w:r w:rsidRPr="00FF621E">
              <w:t>Progresif Cellular Sdn Bhd</w:t>
            </w:r>
          </w:p>
        </w:tc>
      </w:tr>
      <w:tr w:rsidR="00FA02C5" w:rsidRPr="00870C6B" w14:paraId="77003F5E" w14:textId="77777777" w:rsidTr="00B55CDD">
        <w:trPr>
          <w:cantSplit/>
          <w:trHeight w:val="293"/>
        </w:trPr>
        <w:tc>
          <w:tcPr>
            <w:tcW w:w="9288" w:type="dxa"/>
            <w:gridSpan w:val="6"/>
          </w:tcPr>
          <w:p w14:paraId="4648EEDC" w14:textId="60613C66" w:rsidR="00FA02C5" w:rsidRPr="005F644F" w:rsidRDefault="00A92B93" w:rsidP="008D18F7">
            <w:pPr>
              <w:pStyle w:val="country0"/>
              <w:spacing w:after="120" w:line="200" w:lineRule="exact"/>
            </w:pPr>
            <w:r w:rsidRPr="00E5159F">
              <w:rPr>
                <w:rFonts w:hint="cs"/>
                <w:sz w:val="18"/>
                <w:rtl/>
              </w:rPr>
              <w:t>بلغاريا</w:t>
            </w:r>
          </w:p>
        </w:tc>
      </w:tr>
      <w:tr w:rsidR="00FA02C5" w:rsidRPr="00870C6B" w14:paraId="60B6F36A" w14:textId="77777777" w:rsidTr="00B55CDD">
        <w:trPr>
          <w:cantSplit/>
          <w:trHeight w:val="240"/>
        </w:trPr>
        <w:tc>
          <w:tcPr>
            <w:tcW w:w="909" w:type="dxa"/>
            <w:shd w:val="clear" w:color="auto" w:fill="auto"/>
          </w:tcPr>
          <w:p w14:paraId="5F8BE3FF" w14:textId="77777777" w:rsidR="00FA02C5" w:rsidRPr="00E7062C" w:rsidRDefault="00FA02C5" w:rsidP="008D18F7">
            <w:pPr>
              <w:pStyle w:val="StyleTabletextLeft"/>
              <w:spacing w:line="200" w:lineRule="exact"/>
            </w:pPr>
            <w:r w:rsidRPr="00E7062C">
              <w:t>2-168-0</w:t>
            </w:r>
          </w:p>
        </w:tc>
        <w:tc>
          <w:tcPr>
            <w:tcW w:w="1009" w:type="dxa"/>
            <w:gridSpan w:val="2"/>
            <w:shd w:val="clear" w:color="auto" w:fill="auto"/>
          </w:tcPr>
          <w:p w14:paraId="14B68861" w14:textId="77777777" w:rsidR="00FA02C5" w:rsidRPr="00E7062C" w:rsidRDefault="00FA02C5" w:rsidP="008D18F7">
            <w:pPr>
              <w:pStyle w:val="StyleTabletextLeft"/>
              <w:spacing w:line="200" w:lineRule="exact"/>
            </w:pPr>
            <w:r w:rsidRPr="00E7062C">
              <w:t>5440</w:t>
            </w:r>
          </w:p>
        </w:tc>
        <w:tc>
          <w:tcPr>
            <w:tcW w:w="3260" w:type="dxa"/>
            <w:shd w:val="clear" w:color="auto" w:fill="auto"/>
          </w:tcPr>
          <w:p w14:paraId="399AA371" w14:textId="77777777" w:rsidR="00FA02C5" w:rsidRPr="00FF621E" w:rsidRDefault="00FA02C5" w:rsidP="008D18F7">
            <w:pPr>
              <w:pStyle w:val="StyleTabletextLeft"/>
              <w:spacing w:line="200" w:lineRule="exact"/>
            </w:pPr>
            <w:r w:rsidRPr="00FF621E">
              <w:t>TPN</w:t>
            </w:r>
          </w:p>
        </w:tc>
        <w:tc>
          <w:tcPr>
            <w:tcW w:w="4110" w:type="dxa"/>
            <w:gridSpan w:val="2"/>
          </w:tcPr>
          <w:p w14:paraId="7C7CF459" w14:textId="77777777" w:rsidR="00FA02C5" w:rsidRPr="00FF621E" w:rsidRDefault="00FA02C5" w:rsidP="008D18F7">
            <w:pPr>
              <w:pStyle w:val="StyleTabletextLeft"/>
              <w:spacing w:line="200" w:lineRule="exact"/>
            </w:pPr>
            <w:r w:rsidRPr="00FF621E">
              <w:t>Interoute Bulgaria</w:t>
            </w:r>
          </w:p>
        </w:tc>
      </w:tr>
      <w:tr w:rsidR="00FA02C5" w:rsidRPr="00870C6B" w14:paraId="7AE9ADB9" w14:textId="77777777" w:rsidTr="00B55CDD">
        <w:trPr>
          <w:cantSplit/>
          <w:trHeight w:val="240"/>
        </w:trPr>
        <w:tc>
          <w:tcPr>
            <w:tcW w:w="909" w:type="dxa"/>
            <w:shd w:val="clear" w:color="auto" w:fill="auto"/>
          </w:tcPr>
          <w:p w14:paraId="65A517BA" w14:textId="77777777" w:rsidR="00FA02C5" w:rsidRPr="00E7062C" w:rsidRDefault="00FA02C5" w:rsidP="008D18F7">
            <w:pPr>
              <w:pStyle w:val="StyleTabletextLeft"/>
              <w:spacing w:line="200" w:lineRule="exact"/>
            </w:pPr>
            <w:r w:rsidRPr="00E7062C">
              <w:t>2-168-1</w:t>
            </w:r>
          </w:p>
        </w:tc>
        <w:tc>
          <w:tcPr>
            <w:tcW w:w="1009" w:type="dxa"/>
            <w:gridSpan w:val="2"/>
            <w:shd w:val="clear" w:color="auto" w:fill="auto"/>
          </w:tcPr>
          <w:p w14:paraId="098C1BD5" w14:textId="77777777" w:rsidR="00FA02C5" w:rsidRPr="00E7062C" w:rsidRDefault="00FA02C5" w:rsidP="008D18F7">
            <w:pPr>
              <w:pStyle w:val="StyleTabletextLeft"/>
              <w:spacing w:line="200" w:lineRule="exact"/>
            </w:pPr>
            <w:r w:rsidRPr="00E7062C">
              <w:t>5441</w:t>
            </w:r>
          </w:p>
        </w:tc>
        <w:tc>
          <w:tcPr>
            <w:tcW w:w="3260" w:type="dxa"/>
            <w:shd w:val="clear" w:color="auto" w:fill="auto"/>
          </w:tcPr>
          <w:p w14:paraId="5F146503" w14:textId="77777777" w:rsidR="00FA02C5" w:rsidRPr="00FF621E" w:rsidRDefault="00FA02C5" w:rsidP="008D18F7">
            <w:pPr>
              <w:pStyle w:val="StyleTabletextLeft"/>
              <w:spacing w:line="200" w:lineRule="exact"/>
            </w:pPr>
            <w:r w:rsidRPr="00FF621E">
              <w:t>ITE</w:t>
            </w:r>
          </w:p>
        </w:tc>
        <w:tc>
          <w:tcPr>
            <w:tcW w:w="4110" w:type="dxa"/>
            <w:gridSpan w:val="2"/>
          </w:tcPr>
          <w:p w14:paraId="2C740B7E" w14:textId="77777777" w:rsidR="00FA02C5" w:rsidRPr="00FF621E" w:rsidRDefault="00FA02C5" w:rsidP="008D18F7">
            <w:pPr>
              <w:pStyle w:val="StyleTabletextLeft"/>
              <w:spacing w:line="200" w:lineRule="exact"/>
            </w:pPr>
            <w:r w:rsidRPr="00FF621E">
              <w:t>Bulgarian Telecommunication Company</w:t>
            </w:r>
          </w:p>
        </w:tc>
      </w:tr>
      <w:tr w:rsidR="00FA02C5" w:rsidRPr="00870C6B" w14:paraId="50A91ABD" w14:textId="77777777" w:rsidTr="00B55CDD">
        <w:trPr>
          <w:cantSplit/>
          <w:trHeight w:val="240"/>
        </w:trPr>
        <w:tc>
          <w:tcPr>
            <w:tcW w:w="909" w:type="dxa"/>
            <w:shd w:val="clear" w:color="auto" w:fill="auto"/>
          </w:tcPr>
          <w:p w14:paraId="71BA80F3" w14:textId="77777777" w:rsidR="00FA02C5" w:rsidRPr="00E7062C" w:rsidRDefault="00FA02C5" w:rsidP="008D18F7">
            <w:pPr>
              <w:pStyle w:val="StyleTabletextLeft"/>
              <w:spacing w:line="200" w:lineRule="exact"/>
            </w:pPr>
            <w:r w:rsidRPr="00E7062C">
              <w:t>2-168-2</w:t>
            </w:r>
          </w:p>
        </w:tc>
        <w:tc>
          <w:tcPr>
            <w:tcW w:w="1009" w:type="dxa"/>
            <w:gridSpan w:val="2"/>
            <w:shd w:val="clear" w:color="auto" w:fill="auto"/>
          </w:tcPr>
          <w:p w14:paraId="1AF1D61A" w14:textId="77777777" w:rsidR="00FA02C5" w:rsidRPr="00E7062C" w:rsidRDefault="00FA02C5" w:rsidP="008D18F7">
            <w:pPr>
              <w:pStyle w:val="StyleTabletextLeft"/>
              <w:spacing w:line="200" w:lineRule="exact"/>
            </w:pPr>
            <w:r w:rsidRPr="00E7062C">
              <w:t>5442</w:t>
            </w:r>
          </w:p>
        </w:tc>
        <w:tc>
          <w:tcPr>
            <w:tcW w:w="3260" w:type="dxa"/>
            <w:shd w:val="clear" w:color="auto" w:fill="auto"/>
          </w:tcPr>
          <w:p w14:paraId="4AAF659B" w14:textId="77777777" w:rsidR="00FA02C5" w:rsidRPr="00FF621E" w:rsidRDefault="00FA02C5" w:rsidP="008D18F7">
            <w:pPr>
              <w:pStyle w:val="StyleTabletextLeft"/>
              <w:spacing w:line="200" w:lineRule="exact"/>
            </w:pPr>
            <w:r w:rsidRPr="00FF621E">
              <w:t>ITE2</w:t>
            </w:r>
          </w:p>
        </w:tc>
        <w:tc>
          <w:tcPr>
            <w:tcW w:w="4110" w:type="dxa"/>
            <w:gridSpan w:val="2"/>
          </w:tcPr>
          <w:p w14:paraId="45D9D40F" w14:textId="77777777" w:rsidR="00FA02C5" w:rsidRPr="00FF621E" w:rsidRDefault="00FA02C5" w:rsidP="008D18F7">
            <w:pPr>
              <w:pStyle w:val="StyleTabletextLeft"/>
              <w:spacing w:line="200" w:lineRule="exact"/>
            </w:pPr>
            <w:r w:rsidRPr="00FF621E">
              <w:t>Bulgarian Telecommunication Company</w:t>
            </w:r>
          </w:p>
        </w:tc>
      </w:tr>
      <w:tr w:rsidR="00FA02C5" w:rsidRPr="00870C6B" w14:paraId="5397FFFD" w14:textId="77777777" w:rsidTr="00B55CDD">
        <w:trPr>
          <w:cantSplit/>
          <w:trHeight w:val="240"/>
        </w:trPr>
        <w:tc>
          <w:tcPr>
            <w:tcW w:w="909" w:type="dxa"/>
            <w:shd w:val="clear" w:color="auto" w:fill="auto"/>
          </w:tcPr>
          <w:p w14:paraId="0273B5F5" w14:textId="77777777" w:rsidR="00FA02C5" w:rsidRPr="00E7062C" w:rsidRDefault="00FA02C5" w:rsidP="008D18F7">
            <w:pPr>
              <w:pStyle w:val="StyleTabletextLeft"/>
              <w:spacing w:line="200" w:lineRule="exact"/>
            </w:pPr>
            <w:r w:rsidRPr="00E7062C">
              <w:t>2-168-3</w:t>
            </w:r>
          </w:p>
        </w:tc>
        <w:tc>
          <w:tcPr>
            <w:tcW w:w="1009" w:type="dxa"/>
            <w:gridSpan w:val="2"/>
            <w:shd w:val="clear" w:color="auto" w:fill="auto"/>
          </w:tcPr>
          <w:p w14:paraId="2C181DB2" w14:textId="77777777" w:rsidR="00FA02C5" w:rsidRPr="00E7062C" w:rsidRDefault="00FA02C5" w:rsidP="008D18F7">
            <w:pPr>
              <w:pStyle w:val="StyleTabletextLeft"/>
              <w:spacing w:line="200" w:lineRule="exact"/>
            </w:pPr>
            <w:r w:rsidRPr="00E7062C">
              <w:t>5443</w:t>
            </w:r>
          </w:p>
        </w:tc>
        <w:tc>
          <w:tcPr>
            <w:tcW w:w="3260" w:type="dxa"/>
            <w:shd w:val="clear" w:color="auto" w:fill="auto"/>
          </w:tcPr>
          <w:p w14:paraId="3437F728" w14:textId="77777777" w:rsidR="00FA02C5" w:rsidRPr="00FF621E" w:rsidRDefault="00FA02C5" w:rsidP="008D18F7">
            <w:pPr>
              <w:pStyle w:val="StyleTabletextLeft"/>
              <w:spacing w:line="200" w:lineRule="exact"/>
            </w:pPr>
            <w:r w:rsidRPr="00FF621E">
              <w:t>ORBG</w:t>
            </w:r>
          </w:p>
        </w:tc>
        <w:tc>
          <w:tcPr>
            <w:tcW w:w="4110" w:type="dxa"/>
            <w:gridSpan w:val="2"/>
          </w:tcPr>
          <w:p w14:paraId="62117A91" w14:textId="77777777" w:rsidR="00FA02C5" w:rsidRPr="00FF621E" w:rsidRDefault="00FA02C5" w:rsidP="008D18F7">
            <w:pPr>
              <w:pStyle w:val="StyleTabletextLeft"/>
              <w:spacing w:line="200" w:lineRule="exact"/>
            </w:pPr>
            <w:r w:rsidRPr="00FF621E">
              <w:t>Mobiltel</w:t>
            </w:r>
          </w:p>
        </w:tc>
      </w:tr>
      <w:tr w:rsidR="00FA02C5" w:rsidRPr="00870C6B" w14:paraId="27CE2966" w14:textId="77777777" w:rsidTr="00B55CDD">
        <w:trPr>
          <w:cantSplit/>
          <w:trHeight w:val="240"/>
        </w:trPr>
        <w:tc>
          <w:tcPr>
            <w:tcW w:w="909" w:type="dxa"/>
            <w:shd w:val="clear" w:color="auto" w:fill="auto"/>
          </w:tcPr>
          <w:p w14:paraId="09447BA8" w14:textId="77777777" w:rsidR="00FA02C5" w:rsidRPr="00E7062C" w:rsidRDefault="00FA02C5" w:rsidP="008D18F7">
            <w:pPr>
              <w:pStyle w:val="StyleTabletextLeft"/>
              <w:spacing w:line="200" w:lineRule="exact"/>
            </w:pPr>
            <w:r w:rsidRPr="00E7062C">
              <w:t>2-168-4</w:t>
            </w:r>
          </w:p>
        </w:tc>
        <w:tc>
          <w:tcPr>
            <w:tcW w:w="1009" w:type="dxa"/>
            <w:gridSpan w:val="2"/>
            <w:shd w:val="clear" w:color="auto" w:fill="auto"/>
          </w:tcPr>
          <w:p w14:paraId="2348A158" w14:textId="77777777" w:rsidR="00FA02C5" w:rsidRPr="00E7062C" w:rsidRDefault="00FA02C5" w:rsidP="008D18F7">
            <w:pPr>
              <w:pStyle w:val="StyleTabletextLeft"/>
              <w:spacing w:line="200" w:lineRule="exact"/>
            </w:pPr>
            <w:r w:rsidRPr="00E7062C">
              <w:t>5444</w:t>
            </w:r>
          </w:p>
        </w:tc>
        <w:tc>
          <w:tcPr>
            <w:tcW w:w="3260" w:type="dxa"/>
            <w:shd w:val="clear" w:color="auto" w:fill="auto"/>
          </w:tcPr>
          <w:p w14:paraId="3462611F" w14:textId="77777777" w:rsidR="00FA02C5" w:rsidRPr="00FF621E" w:rsidRDefault="00FA02C5" w:rsidP="008D18F7">
            <w:pPr>
              <w:pStyle w:val="StyleTabletextLeft"/>
              <w:spacing w:line="200" w:lineRule="exact"/>
            </w:pPr>
            <w:r w:rsidRPr="00FF621E">
              <w:t>SPNET</w:t>
            </w:r>
          </w:p>
        </w:tc>
        <w:tc>
          <w:tcPr>
            <w:tcW w:w="4110" w:type="dxa"/>
            <w:gridSpan w:val="2"/>
          </w:tcPr>
          <w:p w14:paraId="3D34A5EC" w14:textId="77777777" w:rsidR="00FA02C5" w:rsidRPr="00FF621E" w:rsidRDefault="00FA02C5" w:rsidP="008D18F7">
            <w:pPr>
              <w:pStyle w:val="StyleTabletextLeft"/>
              <w:spacing w:line="200" w:lineRule="exact"/>
            </w:pPr>
            <w:r w:rsidRPr="00FF621E">
              <w:t>Mobiltel</w:t>
            </w:r>
          </w:p>
        </w:tc>
      </w:tr>
      <w:tr w:rsidR="00FA02C5" w:rsidRPr="00870C6B" w14:paraId="20525911" w14:textId="77777777" w:rsidTr="00B55CDD">
        <w:trPr>
          <w:cantSplit/>
          <w:trHeight w:val="240"/>
        </w:trPr>
        <w:tc>
          <w:tcPr>
            <w:tcW w:w="909" w:type="dxa"/>
            <w:shd w:val="clear" w:color="auto" w:fill="auto"/>
          </w:tcPr>
          <w:p w14:paraId="2B16FFA7" w14:textId="77777777" w:rsidR="00FA02C5" w:rsidRPr="00E7062C" w:rsidRDefault="00FA02C5" w:rsidP="008D18F7">
            <w:pPr>
              <w:pStyle w:val="StyleTabletextLeft"/>
              <w:spacing w:line="200" w:lineRule="exact"/>
            </w:pPr>
            <w:r w:rsidRPr="00E7062C">
              <w:t>2-168-5</w:t>
            </w:r>
          </w:p>
        </w:tc>
        <w:tc>
          <w:tcPr>
            <w:tcW w:w="1009" w:type="dxa"/>
            <w:gridSpan w:val="2"/>
            <w:shd w:val="clear" w:color="auto" w:fill="auto"/>
          </w:tcPr>
          <w:p w14:paraId="2C5A7C17" w14:textId="77777777" w:rsidR="00FA02C5" w:rsidRPr="00E7062C" w:rsidRDefault="00FA02C5" w:rsidP="008D18F7">
            <w:pPr>
              <w:pStyle w:val="StyleTabletextLeft"/>
              <w:spacing w:line="200" w:lineRule="exact"/>
            </w:pPr>
            <w:r w:rsidRPr="00E7062C">
              <w:t>5445</w:t>
            </w:r>
          </w:p>
        </w:tc>
        <w:tc>
          <w:tcPr>
            <w:tcW w:w="3260" w:type="dxa"/>
            <w:shd w:val="clear" w:color="auto" w:fill="auto"/>
          </w:tcPr>
          <w:p w14:paraId="265750B4" w14:textId="77777777" w:rsidR="00FA02C5" w:rsidRPr="00FF621E" w:rsidRDefault="00FA02C5" w:rsidP="008D18F7">
            <w:pPr>
              <w:pStyle w:val="StyleTabletextLeft"/>
              <w:spacing w:line="200" w:lineRule="exact"/>
            </w:pPr>
            <w:r w:rsidRPr="00FF621E">
              <w:t>GMSC1</w:t>
            </w:r>
          </w:p>
        </w:tc>
        <w:tc>
          <w:tcPr>
            <w:tcW w:w="4110" w:type="dxa"/>
            <w:gridSpan w:val="2"/>
          </w:tcPr>
          <w:p w14:paraId="7EBFD4C4" w14:textId="77777777" w:rsidR="00FA02C5" w:rsidRPr="00FF621E" w:rsidRDefault="00FA02C5" w:rsidP="008D18F7">
            <w:pPr>
              <w:pStyle w:val="StyleTabletextLeft"/>
              <w:spacing w:line="200" w:lineRule="exact"/>
            </w:pPr>
            <w:r w:rsidRPr="00FF621E">
              <w:t>Telenor Bulgaria</w:t>
            </w:r>
          </w:p>
        </w:tc>
      </w:tr>
      <w:tr w:rsidR="00FA02C5" w:rsidRPr="00870C6B" w14:paraId="42D32291" w14:textId="77777777" w:rsidTr="00B55CDD">
        <w:trPr>
          <w:cantSplit/>
          <w:trHeight w:val="240"/>
        </w:trPr>
        <w:tc>
          <w:tcPr>
            <w:tcW w:w="909" w:type="dxa"/>
            <w:shd w:val="clear" w:color="auto" w:fill="auto"/>
          </w:tcPr>
          <w:p w14:paraId="122FB061" w14:textId="77777777" w:rsidR="00FA02C5" w:rsidRPr="00E7062C" w:rsidRDefault="00FA02C5" w:rsidP="008D18F7">
            <w:pPr>
              <w:pStyle w:val="StyleTabletextLeft"/>
              <w:spacing w:line="180" w:lineRule="exact"/>
            </w:pPr>
            <w:r w:rsidRPr="00E7062C">
              <w:lastRenderedPageBreak/>
              <w:t>2-168-6</w:t>
            </w:r>
          </w:p>
        </w:tc>
        <w:tc>
          <w:tcPr>
            <w:tcW w:w="1009" w:type="dxa"/>
            <w:gridSpan w:val="2"/>
            <w:shd w:val="clear" w:color="auto" w:fill="auto"/>
          </w:tcPr>
          <w:p w14:paraId="4A8E2C7D" w14:textId="77777777" w:rsidR="00FA02C5" w:rsidRPr="00E7062C" w:rsidRDefault="00FA02C5" w:rsidP="008D18F7">
            <w:pPr>
              <w:pStyle w:val="StyleTabletextLeft"/>
              <w:spacing w:line="180" w:lineRule="exact"/>
            </w:pPr>
            <w:r w:rsidRPr="00E7062C">
              <w:t>5446</w:t>
            </w:r>
          </w:p>
        </w:tc>
        <w:tc>
          <w:tcPr>
            <w:tcW w:w="3260" w:type="dxa"/>
            <w:shd w:val="clear" w:color="auto" w:fill="auto"/>
          </w:tcPr>
          <w:p w14:paraId="4B4D9A8A" w14:textId="77777777" w:rsidR="00FA02C5" w:rsidRPr="00FF621E" w:rsidRDefault="00FA02C5" w:rsidP="008D18F7">
            <w:pPr>
              <w:pStyle w:val="StyleTabletextLeft"/>
              <w:spacing w:line="180" w:lineRule="exact"/>
            </w:pPr>
            <w:r w:rsidRPr="00FF621E">
              <w:t>STP1</w:t>
            </w:r>
          </w:p>
        </w:tc>
        <w:tc>
          <w:tcPr>
            <w:tcW w:w="4110" w:type="dxa"/>
            <w:gridSpan w:val="2"/>
          </w:tcPr>
          <w:p w14:paraId="7B2E85E2" w14:textId="77777777" w:rsidR="00FA02C5" w:rsidRPr="00FF621E" w:rsidRDefault="00FA02C5" w:rsidP="008D18F7">
            <w:pPr>
              <w:pStyle w:val="StyleTabletextLeft"/>
              <w:spacing w:line="180" w:lineRule="exact"/>
            </w:pPr>
            <w:r w:rsidRPr="00FF621E">
              <w:t>Mobiltel</w:t>
            </w:r>
          </w:p>
        </w:tc>
      </w:tr>
      <w:tr w:rsidR="00FA02C5" w:rsidRPr="00870C6B" w14:paraId="3958717E" w14:textId="77777777" w:rsidTr="00B55CDD">
        <w:trPr>
          <w:cantSplit/>
          <w:trHeight w:val="240"/>
        </w:trPr>
        <w:tc>
          <w:tcPr>
            <w:tcW w:w="909" w:type="dxa"/>
            <w:shd w:val="clear" w:color="auto" w:fill="auto"/>
          </w:tcPr>
          <w:p w14:paraId="38E1EB12" w14:textId="77777777" w:rsidR="00FA02C5" w:rsidRPr="00E7062C" w:rsidRDefault="00FA02C5" w:rsidP="008D18F7">
            <w:pPr>
              <w:pStyle w:val="StyleTabletextLeft"/>
              <w:spacing w:line="180" w:lineRule="exact"/>
            </w:pPr>
            <w:r w:rsidRPr="00E7062C">
              <w:t>2-168-7</w:t>
            </w:r>
          </w:p>
        </w:tc>
        <w:tc>
          <w:tcPr>
            <w:tcW w:w="1009" w:type="dxa"/>
            <w:gridSpan w:val="2"/>
            <w:shd w:val="clear" w:color="auto" w:fill="auto"/>
          </w:tcPr>
          <w:p w14:paraId="4E03D593" w14:textId="77777777" w:rsidR="00FA02C5" w:rsidRPr="00E7062C" w:rsidRDefault="00FA02C5" w:rsidP="008D18F7">
            <w:pPr>
              <w:pStyle w:val="StyleTabletextLeft"/>
              <w:spacing w:line="180" w:lineRule="exact"/>
            </w:pPr>
            <w:r w:rsidRPr="00E7062C">
              <w:t>5447</w:t>
            </w:r>
          </w:p>
        </w:tc>
        <w:tc>
          <w:tcPr>
            <w:tcW w:w="3260" w:type="dxa"/>
            <w:shd w:val="clear" w:color="auto" w:fill="auto"/>
          </w:tcPr>
          <w:p w14:paraId="04253F8C" w14:textId="77777777" w:rsidR="00FA02C5" w:rsidRPr="00FF621E" w:rsidRDefault="00FA02C5" w:rsidP="008D18F7">
            <w:pPr>
              <w:pStyle w:val="StyleTabletextLeft"/>
              <w:spacing w:line="180" w:lineRule="exact"/>
            </w:pPr>
            <w:r w:rsidRPr="00FF621E">
              <w:t>MSCS1</w:t>
            </w:r>
          </w:p>
        </w:tc>
        <w:tc>
          <w:tcPr>
            <w:tcW w:w="4110" w:type="dxa"/>
            <w:gridSpan w:val="2"/>
          </w:tcPr>
          <w:p w14:paraId="24039ADA" w14:textId="77777777" w:rsidR="00FA02C5" w:rsidRPr="00FF621E" w:rsidRDefault="00FA02C5" w:rsidP="008D18F7">
            <w:pPr>
              <w:pStyle w:val="StyleTabletextLeft"/>
              <w:spacing w:line="180" w:lineRule="exact"/>
            </w:pPr>
            <w:r w:rsidRPr="00FF621E">
              <w:t>Mobiltel</w:t>
            </w:r>
          </w:p>
        </w:tc>
      </w:tr>
      <w:tr w:rsidR="00FA02C5" w:rsidRPr="00870C6B" w14:paraId="2F3B6D43" w14:textId="77777777" w:rsidTr="00B55CDD">
        <w:trPr>
          <w:cantSplit/>
          <w:trHeight w:val="240"/>
        </w:trPr>
        <w:tc>
          <w:tcPr>
            <w:tcW w:w="909" w:type="dxa"/>
            <w:shd w:val="clear" w:color="auto" w:fill="auto"/>
          </w:tcPr>
          <w:p w14:paraId="1106AF84" w14:textId="77777777" w:rsidR="00FA02C5" w:rsidRPr="00E7062C" w:rsidRDefault="00FA02C5" w:rsidP="008D18F7">
            <w:pPr>
              <w:pStyle w:val="StyleTabletextLeft"/>
              <w:spacing w:line="180" w:lineRule="exact"/>
            </w:pPr>
            <w:r w:rsidRPr="00E7062C">
              <w:t>3-231-0</w:t>
            </w:r>
          </w:p>
        </w:tc>
        <w:tc>
          <w:tcPr>
            <w:tcW w:w="1009" w:type="dxa"/>
            <w:gridSpan w:val="2"/>
            <w:shd w:val="clear" w:color="auto" w:fill="auto"/>
          </w:tcPr>
          <w:p w14:paraId="48880C08" w14:textId="77777777" w:rsidR="00FA02C5" w:rsidRPr="00E7062C" w:rsidRDefault="00FA02C5" w:rsidP="008D18F7">
            <w:pPr>
              <w:pStyle w:val="StyleTabletextLeft"/>
              <w:spacing w:line="180" w:lineRule="exact"/>
            </w:pPr>
            <w:r w:rsidRPr="00E7062C">
              <w:t>7992</w:t>
            </w:r>
          </w:p>
        </w:tc>
        <w:tc>
          <w:tcPr>
            <w:tcW w:w="3260" w:type="dxa"/>
            <w:shd w:val="clear" w:color="auto" w:fill="auto"/>
          </w:tcPr>
          <w:p w14:paraId="264267C6" w14:textId="77777777" w:rsidR="00FA02C5" w:rsidRPr="00FF621E" w:rsidRDefault="00FA02C5" w:rsidP="008D18F7">
            <w:pPr>
              <w:pStyle w:val="StyleTabletextLeft"/>
              <w:spacing w:line="180" w:lineRule="exact"/>
            </w:pPr>
            <w:r w:rsidRPr="00FF621E">
              <w:t>TLCBL1</w:t>
            </w:r>
          </w:p>
        </w:tc>
        <w:tc>
          <w:tcPr>
            <w:tcW w:w="4110" w:type="dxa"/>
            <w:gridSpan w:val="2"/>
          </w:tcPr>
          <w:p w14:paraId="5C93DABD" w14:textId="77777777" w:rsidR="00FA02C5" w:rsidRPr="00FF621E" w:rsidRDefault="00FA02C5" w:rsidP="008D18F7">
            <w:pPr>
              <w:pStyle w:val="StyleTabletextLeft"/>
              <w:spacing w:line="180" w:lineRule="exact"/>
            </w:pPr>
            <w:r w:rsidRPr="00FF621E">
              <w:t>Telecable</w:t>
            </w:r>
          </w:p>
        </w:tc>
      </w:tr>
      <w:tr w:rsidR="00FA02C5" w:rsidRPr="00870C6B" w14:paraId="2269EE13" w14:textId="77777777" w:rsidTr="00B55CDD">
        <w:trPr>
          <w:cantSplit/>
          <w:trHeight w:val="240"/>
        </w:trPr>
        <w:tc>
          <w:tcPr>
            <w:tcW w:w="909" w:type="dxa"/>
            <w:shd w:val="clear" w:color="auto" w:fill="auto"/>
          </w:tcPr>
          <w:p w14:paraId="15DB6CB3" w14:textId="77777777" w:rsidR="00FA02C5" w:rsidRPr="00E7062C" w:rsidRDefault="00FA02C5" w:rsidP="008D18F7">
            <w:pPr>
              <w:pStyle w:val="StyleTabletextLeft"/>
              <w:spacing w:line="180" w:lineRule="exact"/>
            </w:pPr>
            <w:r w:rsidRPr="00E7062C">
              <w:t>3-231-1</w:t>
            </w:r>
          </w:p>
        </w:tc>
        <w:tc>
          <w:tcPr>
            <w:tcW w:w="1009" w:type="dxa"/>
            <w:gridSpan w:val="2"/>
            <w:shd w:val="clear" w:color="auto" w:fill="auto"/>
          </w:tcPr>
          <w:p w14:paraId="1DE5BBD6" w14:textId="77777777" w:rsidR="00FA02C5" w:rsidRPr="00E7062C" w:rsidRDefault="00FA02C5" w:rsidP="008D18F7">
            <w:pPr>
              <w:pStyle w:val="StyleTabletextLeft"/>
              <w:spacing w:line="180" w:lineRule="exact"/>
            </w:pPr>
            <w:r w:rsidRPr="00E7062C">
              <w:t>7993</w:t>
            </w:r>
          </w:p>
        </w:tc>
        <w:tc>
          <w:tcPr>
            <w:tcW w:w="3260" w:type="dxa"/>
            <w:shd w:val="clear" w:color="auto" w:fill="auto"/>
          </w:tcPr>
          <w:p w14:paraId="1163CC0C" w14:textId="77777777" w:rsidR="00FA02C5" w:rsidRPr="00FF621E" w:rsidRDefault="00FA02C5" w:rsidP="008D18F7">
            <w:pPr>
              <w:pStyle w:val="StyleTabletextLeft"/>
              <w:spacing w:line="180" w:lineRule="exact"/>
            </w:pPr>
            <w:r w:rsidRPr="00FF621E">
              <w:t>TLCBL2</w:t>
            </w:r>
          </w:p>
        </w:tc>
        <w:tc>
          <w:tcPr>
            <w:tcW w:w="4110" w:type="dxa"/>
            <w:gridSpan w:val="2"/>
          </w:tcPr>
          <w:p w14:paraId="3C97B0E4" w14:textId="77777777" w:rsidR="00FA02C5" w:rsidRPr="00FF621E" w:rsidRDefault="00FA02C5" w:rsidP="008D18F7">
            <w:pPr>
              <w:pStyle w:val="StyleTabletextLeft"/>
              <w:spacing w:line="180" w:lineRule="exact"/>
            </w:pPr>
            <w:r w:rsidRPr="00FF621E">
              <w:t>Telecable</w:t>
            </w:r>
          </w:p>
        </w:tc>
      </w:tr>
      <w:tr w:rsidR="00FA02C5" w:rsidRPr="00870C6B" w14:paraId="5D340B8C" w14:textId="77777777" w:rsidTr="00B55CDD">
        <w:trPr>
          <w:cantSplit/>
          <w:trHeight w:val="240"/>
        </w:trPr>
        <w:tc>
          <w:tcPr>
            <w:tcW w:w="909" w:type="dxa"/>
            <w:shd w:val="clear" w:color="auto" w:fill="auto"/>
          </w:tcPr>
          <w:p w14:paraId="54DF212C" w14:textId="77777777" w:rsidR="00FA02C5" w:rsidRPr="00E7062C" w:rsidRDefault="00FA02C5" w:rsidP="008D18F7">
            <w:pPr>
              <w:pStyle w:val="StyleTabletextLeft"/>
              <w:spacing w:line="180" w:lineRule="exact"/>
            </w:pPr>
            <w:r w:rsidRPr="00E7062C">
              <w:t>3-231-2</w:t>
            </w:r>
          </w:p>
        </w:tc>
        <w:tc>
          <w:tcPr>
            <w:tcW w:w="1009" w:type="dxa"/>
            <w:gridSpan w:val="2"/>
            <w:shd w:val="clear" w:color="auto" w:fill="auto"/>
          </w:tcPr>
          <w:p w14:paraId="0F087FC3" w14:textId="77777777" w:rsidR="00FA02C5" w:rsidRPr="00E7062C" w:rsidRDefault="00FA02C5" w:rsidP="008D18F7">
            <w:pPr>
              <w:pStyle w:val="StyleTabletextLeft"/>
              <w:spacing w:line="180" w:lineRule="exact"/>
            </w:pPr>
            <w:r w:rsidRPr="00E7062C">
              <w:t>7994</w:t>
            </w:r>
          </w:p>
        </w:tc>
        <w:tc>
          <w:tcPr>
            <w:tcW w:w="3260" w:type="dxa"/>
            <w:shd w:val="clear" w:color="auto" w:fill="auto"/>
          </w:tcPr>
          <w:p w14:paraId="541A0918" w14:textId="77777777" w:rsidR="00FA02C5" w:rsidRPr="00FF621E" w:rsidRDefault="00FA02C5" w:rsidP="008D18F7">
            <w:pPr>
              <w:pStyle w:val="StyleTabletextLeft"/>
              <w:spacing w:line="180" w:lineRule="exact"/>
            </w:pPr>
            <w:r w:rsidRPr="00FF621E">
              <w:t>NET1BG</w:t>
            </w:r>
          </w:p>
        </w:tc>
        <w:tc>
          <w:tcPr>
            <w:tcW w:w="4110" w:type="dxa"/>
            <w:gridSpan w:val="2"/>
          </w:tcPr>
          <w:p w14:paraId="05DBD2D6" w14:textId="77777777" w:rsidR="00FA02C5" w:rsidRPr="00FF621E" w:rsidRDefault="00FA02C5" w:rsidP="008D18F7">
            <w:pPr>
              <w:pStyle w:val="StyleTabletextLeft"/>
              <w:spacing w:line="180" w:lineRule="exact"/>
            </w:pPr>
            <w:r w:rsidRPr="00FF621E">
              <w:t>Net 1</w:t>
            </w:r>
          </w:p>
        </w:tc>
      </w:tr>
      <w:tr w:rsidR="00FA02C5" w:rsidRPr="00870C6B" w14:paraId="16385D70" w14:textId="77777777" w:rsidTr="00B55CDD">
        <w:trPr>
          <w:cantSplit/>
          <w:trHeight w:val="240"/>
        </w:trPr>
        <w:tc>
          <w:tcPr>
            <w:tcW w:w="909" w:type="dxa"/>
            <w:shd w:val="clear" w:color="auto" w:fill="auto"/>
          </w:tcPr>
          <w:p w14:paraId="30ABCF5B" w14:textId="77777777" w:rsidR="00FA02C5" w:rsidRPr="00E7062C" w:rsidRDefault="00FA02C5" w:rsidP="008D18F7">
            <w:pPr>
              <w:pStyle w:val="StyleTabletextLeft"/>
              <w:spacing w:line="180" w:lineRule="exact"/>
            </w:pPr>
            <w:r w:rsidRPr="00E7062C">
              <w:t>3-231-3</w:t>
            </w:r>
          </w:p>
        </w:tc>
        <w:tc>
          <w:tcPr>
            <w:tcW w:w="1009" w:type="dxa"/>
            <w:gridSpan w:val="2"/>
            <w:shd w:val="clear" w:color="auto" w:fill="auto"/>
          </w:tcPr>
          <w:p w14:paraId="4A3E9333" w14:textId="77777777" w:rsidR="00FA02C5" w:rsidRPr="00E7062C" w:rsidRDefault="00FA02C5" w:rsidP="008D18F7">
            <w:pPr>
              <w:pStyle w:val="StyleTabletextLeft"/>
              <w:spacing w:line="180" w:lineRule="exact"/>
            </w:pPr>
            <w:r w:rsidRPr="00E7062C">
              <w:t>7995</w:t>
            </w:r>
          </w:p>
        </w:tc>
        <w:tc>
          <w:tcPr>
            <w:tcW w:w="3260" w:type="dxa"/>
            <w:shd w:val="clear" w:color="auto" w:fill="auto"/>
          </w:tcPr>
          <w:p w14:paraId="5DA1EDC2" w14:textId="77777777" w:rsidR="00FA02C5" w:rsidRPr="00FF621E" w:rsidRDefault="00FA02C5" w:rsidP="008D18F7">
            <w:pPr>
              <w:pStyle w:val="StyleTabletextLeft"/>
              <w:spacing w:line="180" w:lineRule="exact"/>
            </w:pPr>
            <w:r w:rsidRPr="00FF621E">
              <w:t>NISA</w:t>
            </w:r>
          </w:p>
        </w:tc>
        <w:tc>
          <w:tcPr>
            <w:tcW w:w="4110" w:type="dxa"/>
            <w:gridSpan w:val="2"/>
          </w:tcPr>
          <w:p w14:paraId="282B0A56" w14:textId="77777777" w:rsidR="00FA02C5" w:rsidRPr="00FF621E" w:rsidRDefault="00FA02C5" w:rsidP="008D18F7">
            <w:pPr>
              <w:pStyle w:val="StyleTabletextLeft"/>
              <w:spacing w:line="180" w:lineRule="exact"/>
            </w:pPr>
            <w:r w:rsidRPr="00FF621E">
              <w:t>Net Is Sat</w:t>
            </w:r>
          </w:p>
        </w:tc>
      </w:tr>
      <w:tr w:rsidR="00FA02C5" w:rsidRPr="00870C6B" w14:paraId="11DBA782" w14:textId="77777777" w:rsidTr="00B55CDD">
        <w:trPr>
          <w:cantSplit/>
          <w:trHeight w:val="240"/>
        </w:trPr>
        <w:tc>
          <w:tcPr>
            <w:tcW w:w="909" w:type="dxa"/>
            <w:shd w:val="clear" w:color="auto" w:fill="auto"/>
          </w:tcPr>
          <w:p w14:paraId="0B653D26" w14:textId="77777777" w:rsidR="00FA02C5" w:rsidRPr="00E7062C" w:rsidRDefault="00FA02C5" w:rsidP="008D18F7">
            <w:pPr>
              <w:pStyle w:val="StyleTabletextLeft"/>
              <w:spacing w:line="180" w:lineRule="exact"/>
            </w:pPr>
            <w:r w:rsidRPr="00E7062C">
              <w:t>3-231-5</w:t>
            </w:r>
          </w:p>
        </w:tc>
        <w:tc>
          <w:tcPr>
            <w:tcW w:w="1009" w:type="dxa"/>
            <w:gridSpan w:val="2"/>
            <w:shd w:val="clear" w:color="auto" w:fill="auto"/>
          </w:tcPr>
          <w:p w14:paraId="45E79BC4" w14:textId="77777777" w:rsidR="00FA02C5" w:rsidRPr="00E7062C" w:rsidRDefault="00FA02C5" w:rsidP="008D18F7">
            <w:pPr>
              <w:pStyle w:val="StyleTabletextLeft"/>
              <w:spacing w:line="180" w:lineRule="exact"/>
            </w:pPr>
            <w:r w:rsidRPr="00E7062C">
              <w:t>7997</w:t>
            </w:r>
          </w:p>
        </w:tc>
        <w:tc>
          <w:tcPr>
            <w:tcW w:w="3260" w:type="dxa"/>
            <w:shd w:val="clear" w:color="auto" w:fill="auto"/>
          </w:tcPr>
          <w:p w14:paraId="614F9A8C" w14:textId="77777777" w:rsidR="00FA02C5" w:rsidRPr="00FF621E" w:rsidRDefault="00FA02C5" w:rsidP="008D18F7">
            <w:pPr>
              <w:pStyle w:val="StyleTabletextLeft"/>
              <w:spacing w:line="180" w:lineRule="exact"/>
            </w:pPr>
            <w:r w:rsidRPr="00FF621E">
              <w:t>STPG1</w:t>
            </w:r>
          </w:p>
        </w:tc>
        <w:tc>
          <w:tcPr>
            <w:tcW w:w="4110" w:type="dxa"/>
            <w:gridSpan w:val="2"/>
          </w:tcPr>
          <w:p w14:paraId="45E8DFB9" w14:textId="77777777" w:rsidR="00FA02C5" w:rsidRPr="00FF621E" w:rsidRDefault="00FA02C5" w:rsidP="008D18F7">
            <w:pPr>
              <w:pStyle w:val="StyleTabletextLeft"/>
              <w:spacing w:line="180" w:lineRule="exact"/>
            </w:pPr>
            <w:r w:rsidRPr="00FF621E">
              <w:t>Telenor Bulgaria</w:t>
            </w:r>
          </w:p>
        </w:tc>
      </w:tr>
      <w:tr w:rsidR="00FA02C5" w:rsidRPr="00870C6B" w14:paraId="15119351" w14:textId="77777777" w:rsidTr="00B55CDD">
        <w:trPr>
          <w:cantSplit/>
          <w:trHeight w:val="240"/>
        </w:trPr>
        <w:tc>
          <w:tcPr>
            <w:tcW w:w="909" w:type="dxa"/>
            <w:shd w:val="clear" w:color="auto" w:fill="auto"/>
          </w:tcPr>
          <w:p w14:paraId="32B5DDE6" w14:textId="77777777" w:rsidR="00FA02C5" w:rsidRPr="00E7062C" w:rsidRDefault="00FA02C5" w:rsidP="008D18F7">
            <w:pPr>
              <w:pStyle w:val="StyleTabletextLeft"/>
              <w:spacing w:line="180" w:lineRule="exact"/>
            </w:pPr>
            <w:r w:rsidRPr="00E7062C">
              <w:t>3-231-6</w:t>
            </w:r>
          </w:p>
        </w:tc>
        <w:tc>
          <w:tcPr>
            <w:tcW w:w="1009" w:type="dxa"/>
            <w:gridSpan w:val="2"/>
            <w:shd w:val="clear" w:color="auto" w:fill="auto"/>
          </w:tcPr>
          <w:p w14:paraId="060E98D3" w14:textId="77777777" w:rsidR="00FA02C5" w:rsidRPr="00E7062C" w:rsidRDefault="00FA02C5" w:rsidP="008D18F7">
            <w:pPr>
              <w:pStyle w:val="StyleTabletextLeft"/>
              <w:spacing w:line="180" w:lineRule="exact"/>
            </w:pPr>
            <w:r w:rsidRPr="00E7062C">
              <w:t>7998</w:t>
            </w:r>
          </w:p>
        </w:tc>
        <w:tc>
          <w:tcPr>
            <w:tcW w:w="3260" w:type="dxa"/>
            <w:shd w:val="clear" w:color="auto" w:fill="auto"/>
          </w:tcPr>
          <w:p w14:paraId="79098913" w14:textId="77777777" w:rsidR="00FA02C5" w:rsidRPr="00FF621E" w:rsidRDefault="00FA02C5" w:rsidP="008D18F7">
            <w:pPr>
              <w:pStyle w:val="StyleTabletextLeft"/>
              <w:spacing w:line="180" w:lineRule="exact"/>
            </w:pPr>
            <w:r w:rsidRPr="00FF621E">
              <w:t>STPG2</w:t>
            </w:r>
          </w:p>
        </w:tc>
        <w:tc>
          <w:tcPr>
            <w:tcW w:w="4110" w:type="dxa"/>
            <w:gridSpan w:val="2"/>
          </w:tcPr>
          <w:p w14:paraId="7DDCA778" w14:textId="77777777" w:rsidR="00FA02C5" w:rsidRPr="00FF621E" w:rsidRDefault="00FA02C5" w:rsidP="008D18F7">
            <w:pPr>
              <w:pStyle w:val="StyleTabletextLeft"/>
              <w:spacing w:line="180" w:lineRule="exact"/>
            </w:pPr>
            <w:r w:rsidRPr="00FF621E">
              <w:t>Telenor Bulgaria</w:t>
            </w:r>
          </w:p>
        </w:tc>
      </w:tr>
      <w:tr w:rsidR="00FA02C5" w:rsidRPr="00870C6B" w14:paraId="7E9E138E" w14:textId="77777777" w:rsidTr="00B55CDD">
        <w:trPr>
          <w:cantSplit/>
          <w:trHeight w:val="240"/>
        </w:trPr>
        <w:tc>
          <w:tcPr>
            <w:tcW w:w="909" w:type="dxa"/>
            <w:shd w:val="clear" w:color="auto" w:fill="auto"/>
          </w:tcPr>
          <w:p w14:paraId="5E4D537B" w14:textId="77777777" w:rsidR="00FA02C5" w:rsidRPr="00E7062C" w:rsidRDefault="00FA02C5" w:rsidP="008D18F7">
            <w:pPr>
              <w:pStyle w:val="StyleTabletextLeft"/>
              <w:spacing w:line="180" w:lineRule="exact"/>
            </w:pPr>
            <w:r w:rsidRPr="00E7062C">
              <w:t>3-231-7</w:t>
            </w:r>
          </w:p>
        </w:tc>
        <w:tc>
          <w:tcPr>
            <w:tcW w:w="1009" w:type="dxa"/>
            <w:gridSpan w:val="2"/>
            <w:shd w:val="clear" w:color="auto" w:fill="auto"/>
          </w:tcPr>
          <w:p w14:paraId="57887358" w14:textId="77777777" w:rsidR="00FA02C5" w:rsidRPr="00E7062C" w:rsidRDefault="00FA02C5" w:rsidP="008D18F7">
            <w:pPr>
              <w:pStyle w:val="StyleTabletextLeft"/>
              <w:spacing w:line="180" w:lineRule="exact"/>
            </w:pPr>
            <w:r w:rsidRPr="00E7062C">
              <w:t>7999</w:t>
            </w:r>
          </w:p>
        </w:tc>
        <w:tc>
          <w:tcPr>
            <w:tcW w:w="3260" w:type="dxa"/>
            <w:shd w:val="clear" w:color="auto" w:fill="auto"/>
          </w:tcPr>
          <w:p w14:paraId="28BDD2C2" w14:textId="77777777" w:rsidR="00FA02C5" w:rsidRPr="00FF621E" w:rsidRDefault="00FA02C5" w:rsidP="008D18F7">
            <w:pPr>
              <w:pStyle w:val="StyleTabletextLeft"/>
              <w:spacing w:line="180" w:lineRule="exact"/>
            </w:pPr>
            <w:r w:rsidRPr="00FF621E">
              <w:t>PREMIUM</w:t>
            </w:r>
          </w:p>
        </w:tc>
        <w:tc>
          <w:tcPr>
            <w:tcW w:w="4110" w:type="dxa"/>
            <w:gridSpan w:val="2"/>
          </w:tcPr>
          <w:p w14:paraId="154B2383" w14:textId="77777777" w:rsidR="00FA02C5" w:rsidRPr="00FF621E" w:rsidRDefault="00FA02C5" w:rsidP="008D18F7">
            <w:pPr>
              <w:pStyle w:val="StyleTabletextLeft"/>
              <w:spacing w:line="180" w:lineRule="exact"/>
            </w:pPr>
            <w:r w:rsidRPr="00FF621E">
              <w:t>Premium Net International</w:t>
            </w:r>
          </w:p>
        </w:tc>
      </w:tr>
      <w:tr w:rsidR="00FA02C5" w:rsidRPr="00870C6B" w14:paraId="79A25FCA" w14:textId="77777777" w:rsidTr="00B55CDD">
        <w:trPr>
          <w:cantSplit/>
          <w:trHeight w:val="240"/>
        </w:trPr>
        <w:tc>
          <w:tcPr>
            <w:tcW w:w="909" w:type="dxa"/>
            <w:shd w:val="clear" w:color="auto" w:fill="auto"/>
          </w:tcPr>
          <w:p w14:paraId="11612CEB" w14:textId="77777777" w:rsidR="00FA02C5" w:rsidRPr="00E7062C" w:rsidRDefault="00FA02C5" w:rsidP="008D18F7">
            <w:pPr>
              <w:pStyle w:val="StyleTabletextLeft"/>
              <w:spacing w:line="180" w:lineRule="exact"/>
            </w:pPr>
            <w:r w:rsidRPr="00E7062C">
              <w:t>6-239-0</w:t>
            </w:r>
          </w:p>
        </w:tc>
        <w:tc>
          <w:tcPr>
            <w:tcW w:w="1009" w:type="dxa"/>
            <w:gridSpan w:val="2"/>
            <w:shd w:val="clear" w:color="auto" w:fill="auto"/>
          </w:tcPr>
          <w:p w14:paraId="5804F070" w14:textId="77777777" w:rsidR="00FA02C5" w:rsidRPr="00E7062C" w:rsidRDefault="00FA02C5" w:rsidP="008D18F7">
            <w:pPr>
              <w:pStyle w:val="StyleTabletextLeft"/>
              <w:spacing w:line="180" w:lineRule="exact"/>
            </w:pPr>
            <w:r w:rsidRPr="00E7062C">
              <w:t>14200</w:t>
            </w:r>
          </w:p>
        </w:tc>
        <w:tc>
          <w:tcPr>
            <w:tcW w:w="3260" w:type="dxa"/>
            <w:shd w:val="clear" w:color="auto" w:fill="auto"/>
          </w:tcPr>
          <w:p w14:paraId="5088D3F3" w14:textId="77777777" w:rsidR="00FA02C5" w:rsidRPr="00FF621E" w:rsidRDefault="00FA02C5" w:rsidP="008D18F7">
            <w:pPr>
              <w:pStyle w:val="StyleTabletextLeft"/>
              <w:spacing w:line="180" w:lineRule="exact"/>
            </w:pPr>
            <w:r w:rsidRPr="00FF621E">
              <w:t>GOLD</w:t>
            </w:r>
          </w:p>
        </w:tc>
        <w:tc>
          <w:tcPr>
            <w:tcW w:w="4110" w:type="dxa"/>
            <w:gridSpan w:val="2"/>
          </w:tcPr>
          <w:p w14:paraId="2C37F442" w14:textId="77777777" w:rsidR="00FA02C5" w:rsidRPr="00FF621E" w:rsidRDefault="00FA02C5" w:rsidP="008D18F7">
            <w:pPr>
              <w:pStyle w:val="StyleTabletextLeft"/>
              <w:spacing w:line="180" w:lineRule="exact"/>
            </w:pPr>
            <w:r w:rsidRPr="00FF621E">
              <w:t>Gold Telecom Bulgaria</w:t>
            </w:r>
          </w:p>
        </w:tc>
      </w:tr>
      <w:tr w:rsidR="00FA02C5" w:rsidRPr="00870C6B" w14:paraId="26174139" w14:textId="77777777" w:rsidTr="00B55CDD">
        <w:trPr>
          <w:cantSplit/>
          <w:trHeight w:val="240"/>
        </w:trPr>
        <w:tc>
          <w:tcPr>
            <w:tcW w:w="909" w:type="dxa"/>
            <w:shd w:val="clear" w:color="auto" w:fill="auto"/>
          </w:tcPr>
          <w:p w14:paraId="6541C416" w14:textId="77777777" w:rsidR="00FA02C5" w:rsidRPr="00E7062C" w:rsidRDefault="00FA02C5" w:rsidP="008D18F7">
            <w:pPr>
              <w:pStyle w:val="StyleTabletextLeft"/>
              <w:spacing w:line="180" w:lineRule="exact"/>
            </w:pPr>
            <w:r w:rsidRPr="00E7062C">
              <w:t>6-239-1</w:t>
            </w:r>
          </w:p>
        </w:tc>
        <w:tc>
          <w:tcPr>
            <w:tcW w:w="1009" w:type="dxa"/>
            <w:gridSpan w:val="2"/>
            <w:shd w:val="clear" w:color="auto" w:fill="auto"/>
          </w:tcPr>
          <w:p w14:paraId="270C7C00" w14:textId="77777777" w:rsidR="00FA02C5" w:rsidRPr="00E7062C" w:rsidRDefault="00FA02C5" w:rsidP="008D18F7">
            <w:pPr>
              <w:pStyle w:val="StyleTabletextLeft"/>
              <w:spacing w:line="180" w:lineRule="exact"/>
            </w:pPr>
            <w:r w:rsidRPr="00E7062C">
              <w:t>14201</w:t>
            </w:r>
          </w:p>
        </w:tc>
        <w:tc>
          <w:tcPr>
            <w:tcW w:w="3260" w:type="dxa"/>
            <w:shd w:val="clear" w:color="auto" w:fill="auto"/>
          </w:tcPr>
          <w:p w14:paraId="24FDD715" w14:textId="77777777" w:rsidR="00FA02C5" w:rsidRPr="00FF621E" w:rsidRDefault="00FA02C5" w:rsidP="008D18F7">
            <w:pPr>
              <w:pStyle w:val="StyleTabletextLeft"/>
              <w:spacing w:line="180" w:lineRule="exact"/>
            </w:pPr>
            <w:r w:rsidRPr="00FF621E">
              <w:t>ESCOM</w:t>
            </w:r>
          </w:p>
        </w:tc>
        <w:tc>
          <w:tcPr>
            <w:tcW w:w="4110" w:type="dxa"/>
            <w:gridSpan w:val="2"/>
          </w:tcPr>
          <w:p w14:paraId="3930F441" w14:textId="77777777" w:rsidR="00FA02C5" w:rsidRPr="00FF621E" w:rsidRDefault="00FA02C5" w:rsidP="008D18F7">
            <w:pPr>
              <w:pStyle w:val="StyleTabletextLeft"/>
              <w:spacing w:line="180" w:lineRule="exact"/>
            </w:pPr>
            <w:r w:rsidRPr="00FF621E">
              <w:t>Escom</w:t>
            </w:r>
          </w:p>
        </w:tc>
      </w:tr>
      <w:tr w:rsidR="00FA02C5" w:rsidRPr="00870C6B" w14:paraId="54214F31" w14:textId="77777777" w:rsidTr="00B55CDD">
        <w:trPr>
          <w:cantSplit/>
          <w:trHeight w:val="240"/>
        </w:trPr>
        <w:tc>
          <w:tcPr>
            <w:tcW w:w="909" w:type="dxa"/>
            <w:shd w:val="clear" w:color="auto" w:fill="auto"/>
          </w:tcPr>
          <w:p w14:paraId="652DF8DA" w14:textId="77777777" w:rsidR="00FA02C5" w:rsidRPr="00E7062C" w:rsidRDefault="00FA02C5" w:rsidP="008D18F7">
            <w:pPr>
              <w:pStyle w:val="StyleTabletextLeft"/>
              <w:spacing w:line="180" w:lineRule="exact"/>
            </w:pPr>
            <w:r w:rsidRPr="00E7062C">
              <w:t>6-239-2</w:t>
            </w:r>
          </w:p>
        </w:tc>
        <w:tc>
          <w:tcPr>
            <w:tcW w:w="1009" w:type="dxa"/>
            <w:gridSpan w:val="2"/>
            <w:shd w:val="clear" w:color="auto" w:fill="auto"/>
          </w:tcPr>
          <w:p w14:paraId="2FB0B889" w14:textId="77777777" w:rsidR="00FA02C5" w:rsidRPr="00E7062C" w:rsidRDefault="00FA02C5" w:rsidP="008D18F7">
            <w:pPr>
              <w:pStyle w:val="StyleTabletextLeft"/>
              <w:spacing w:line="180" w:lineRule="exact"/>
            </w:pPr>
            <w:r w:rsidRPr="00E7062C">
              <w:t>14202</w:t>
            </w:r>
          </w:p>
        </w:tc>
        <w:tc>
          <w:tcPr>
            <w:tcW w:w="3260" w:type="dxa"/>
            <w:shd w:val="clear" w:color="auto" w:fill="auto"/>
          </w:tcPr>
          <w:p w14:paraId="29A4247B" w14:textId="77777777" w:rsidR="00FA02C5" w:rsidRPr="00FF621E" w:rsidRDefault="00FA02C5" w:rsidP="008D18F7">
            <w:pPr>
              <w:pStyle w:val="StyleTabletextLeft"/>
              <w:spacing w:line="180" w:lineRule="exact"/>
            </w:pPr>
            <w:r w:rsidRPr="00FF621E">
              <w:t>BTCNET</w:t>
            </w:r>
          </w:p>
        </w:tc>
        <w:tc>
          <w:tcPr>
            <w:tcW w:w="4110" w:type="dxa"/>
            <w:gridSpan w:val="2"/>
          </w:tcPr>
          <w:p w14:paraId="19184BD1" w14:textId="77777777" w:rsidR="00FA02C5" w:rsidRPr="00FF621E" w:rsidRDefault="00FA02C5" w:rsidP="008D18F7">
            <w:pPr>
              <w:pStyle w:val="StyleTabletextLeft"/>
              <w:spacing w:line="180" w:lineRule="exact"/>
            </w:pPr>
            <w:r w:rsidRPr="00FF621E">
              <w:t>BTCNet</w:t>
            </w:r>
          </w:p>
        </w:tc>
      </w:tr>
      <w:tr w:rsidR="00FA02C5" w:rsidRPr="00870C6B" w14:paraId="0CEB8EE4" w14:textId="77777777" w:rsidTr="00B55CDD">
        <w:trPr>
          <w:cantSplit/>
          <w:trHeight w:val="240"/>
        </w:trPr>
        <w:tc>
          <w:tcPr>
            <w:tcW w:w="909" w:type="dxa"/>
            <w:shd w:val="clear" w:color="auto" w:fill="auto"/>
          </w:tcPr>
          <w:p w14:paraId="1CE7E278" w14:textId="77777777" w:rsidR="00FA02C5" w:rsidRPr="00E7062C" w:rsidRDefault="00FA02C5" w:rsidP="008D18F7">
            <w:pPr>
              <w:pStyle w:val="StyleTabletextLeft"/>
              <w:spacing w:line="180" w:lineRule="exact"/>
            </w:pPr>
            <w:r w:rsidRPr="00E7062C">
              <w:t>6-239-3</w:t>
            </w:r>
          </w:p>
        </w:tc>
        <w:tc>
          <w:tcPr>
            <w:tcW w:w="1009" w:type="dxa"/>
            <w:gridSpan w:val="2"/>
            <w:shd w:val="clear" w:color="auto" w:fill="auto"/>
          </w:tcPr>
          <w:p w14:paraId="06E7DD01" w14:textId="77777777" w:rsidR="00FA02C5" w:rsidRPr="00E7062C" w:rsidRDefault="00FA02C5" w:rsidP="008D18F7">
            <w:pPr>
              <w:pStyle w:val="StyleTabletextLeft"/>
              <w:spacing w:line="180" w:lineRule="exact"/>
            </w:pPr>
            <w:r w:rsidRPr="00E7062C">
              <w:t>14203</w:t>
            </w:r>
          </w:p>
        </w:tc>
        <w:tc>
          <w:tcPr>
            <w:tcW w:w="3260" w:type="dxa"/>
            <w:shd w:val="clear" w:color="auto" w:fill="auto"/>
          </w:tcPr>
          <w:p w14:paraId="081626D0" w14:textId="77777777" w:rsidR="00FA02C5" w:rsidRPr="00FF621E" w:rsidRDefault="00FA02C5" w:rsidP="008D18F7">
            <w:pPr>
              <w:pStyle w:val="StyleTabletextLeft"/>
              <w:spacing w:line="180" w:lineRule="exact"/>
            </w:pPr>
            <w:r w:rsidRPr="00FF621E">
              <w:t>NETFINITY2</w:t>
            </w:r>
          </w:p>
        </w:tc>
        <w:tc>
          <w:tcPr>
            <w:tcW w:w="4110" w:type="dxa"/>
            <w:gridSpan w:val="2"/>
          </w:tcPr>
          <w:p w14:paraId="54DBBCEC" w14:textId="77777777" w:rsidR="00FA02C5" w:rsidRPr="00FF621E" w:rsidRDefault="00FA02C5" w:rsidP="008D18F7">
            <w:pPr>
              <w:pStyle w:val="StyleTabletextLeft"/>
              <w:spacing w:line="180" w:lineRule="exact"/>
            </w:pPr>
            <w:r w:rsidRPr="00FF621E">
              <w:t>Netfinity</w:t>
            </w:r>
          </w:p>
        </w:tc>
      </w:tr>
      <w:tr w:rsidR="00FA02C5" w:rsidRPr="00870C6B" w14:paraId="3D430ED7" w14:textId="77777777" w:rsidTr="00B55CDD">
        <w:trPr>
          <w:cantSplit/>
          <w:trHeight w:val="240"/>
        </w:trPr>
        <w:tc>
          <w:tcPr>
            <w:tcW w:w="909" w:type="dxa"/>
            <w:shd w:val="clear" w:color="auto" w:fill="auto"/>
          </w:tcPr>
          <w:p w14:paraId="43D57C8C" w14:textId="77777777" w:rsidR="00FA02C5" w:rsidRPr="00E7062C" w:rsidRDefault="00FA02C5" w:rsidP="008D18F7">
            <w:pPr>
              <w:pStyle w:val="StyleTabletextLeft"/>
              <w:spacing w:line="180" w:lineRule="exact"/>
            </w:pPr>
            <w:r w:rsidRPr="00E7062C">
              <w:t>6-239-4</w:t>
            </w:r>
          </w:p>
        </w:tc>
        <w:tc>
          <w:tcPr>
            <w:tcW w:w="1009" w:type="dxa"/>
            <w:gridSpan w:val="2"/>
            <w:shd w:val="clear" w:color="auto" w:fill="auto"/>
          </w:tcPr>
          <w:p w14:paraId="7017D7C8" w14:textId="77777777" w:rsidR="00FA02C5" w:rsidRPr="00E7062C" w:rsidRDefault="00FA02C5" w:rsidP="008D18F7">
            <w:pPr>
              <w:pStyle w:val="StyleTabletextLeft"/>
              <w:spacing w:line="180" w:lineRule="exact"/>
            </w:pPr>
            <w:r w:rsidRPr="00E7062C">
              <w:t>14204</w:t>
            </w:r>
          </w:p>
        </w:tc>
        <w:tc>
          <w:tcPr>
            <w:tcW w:w="3260" w:type="dxa"/>
            <w:shd w:val="clear" w:color="auto" w:fill="auto"/>
          </w:tcPr>
          <w:p w14:paraId="5DBDF416" w14:textId="77777777" w:rsidR="00FA02C5" w:rsidRPr="00FF621E" w:rsidRDefault="00FA02C5" w:rsidP="008D18F7">
            <w:pPr>
              <w:pStyle w:val="StyleTabletextLeft"/>
              <w:spacing w:line="180" w:lineRule="exact"/>
            </w:pPr>
            <w:r w:rsidRPr="00FF621E">
              <w:t>NETCONNBG</w:t>
            </w:r>
          </w:p>
        </w:tc>
        <w:tc>
          <w:tcPr>
            <w:tcW w:w="4110" w:type="dxa"/>
            <w:gridSpan w:val="2"/>
          </w:tcPr>
          <w:p w14:paraId="5B49E780" w14:textId="77777777" w:rsidR="00FA02C5" w:rsidRPr="00FF621E" w:rsidRDefault="00FA02C5" w:rsidP="008D18F7">
            <w:pPr>
              <w:pStyle w:val="StyleTabletextLeft"/>
              <w:spacing w:line="180" w:lineRule="exact"/>
            </w:pPr>
            <w:r w:rsidRPr="00FF621E">
              <w:t>Net-Connect Internet</w:t>
            </w:r>
          </w:p>
        </w:tc>
      </w:tr>
      <w:tr w:rsidR="00FA02C5" w:rsidRPr="00870C6B" w14:paraId="05C70B37" w14:textId="77777777" w:rsidTr="00B55CDD">
        <w:trPr>
          <w:cantSplit/>
          <w:trHeight w:val="240"/>
        </w:trPr>
        <w:tc>
          <w:tcPr>
            <w:tcW w:w="909" w:type="dxa"/>
            <w:shd w:val="clear" w:color="auto" w:fill="auto"/>
          </w:tcPr>
          <w:p w14:paraId="509D12D0" w14:textId="77777777" w:rsidR="00FA02C5" w:rsidRPr="00E7062C" w:rsidRDefault="00FA02C5" w:rsidP="008D18F7">
            <w:pPr>
              <w:pStyle w:val="StyleTabletextLeft"/>
              <w:spacing w:line="180" w:lineRule="exact"/>
            </w:pPr>
            <w:r w:rsidRPr="00E7062C">
              <w:t>6-239-5</w:t>
            </w:r>
          </w:p>
        </w:tc>
        <w:tc>
          <w:tcPr>
            <w:tcW w:w="1009" w:type="dxa"/>
            <w:gridSpan w:val="2"/>
            <w:shd w:val="clear" w:color="auto" w:fill="auto"/>
          </w:tcPr>
          <w:p w14:paraId="34E7A50F" w14:textId="77777777" w:rsidR="00FA02C5" w:rsidRPr="00E7062C" w:rsidRDefault="00FA02C5" w:rsidP="008D18F7">
            <w:pPr>
              <w:pStyle w:val="StyleTabletextLeft"/>
              <w:spacing w:line="180" w:lineRule="exact"/>
            </w:pPr>
            <w:r w:rsidRPr="00E7062C">
              <w:t>14205</w:t>
            </w:r>
          </w:p>
        </w:tc>
        <w:tc>
          <w:tcPr>
            <w:tcW w:w="3260" w:type="dxa"/>
            <w:shd w:val="clear" w:color="auto" w:fill="auto"/>
          </w:tcPr>
          <w:p w14:paraId="35B3EEB7" w14:textId="77777777" w:rsidR="00FA02C5" w:rsidRPr="00FF621E" w:rsidRDefault="00FA02C5" w:rsidP="008D18F7">
            <w:pPr>
              <w:pStyle w:val="StyleTabletextLeft"/>
              <w:spacing w:line="180" w:lineRule="exact"/>
            </w:pPr>
            <w:r w:rsidRPr="00FF621E">
              <w:t>SFINT</w:t>
            </w:r>
          </w:p>
        </w:tc>
        <w:tc>
          <w:tcPr>
            <w:tcW w:w="4110" w:type="dxa"/>
            <w:gridSpan w:val="2"/>
          </w:tcPr>
          <w:p w14:paraId="52D9BA25" w14:textId="77777777" w:rsidR="00FA02C5" w:rsidRPr="00FF621E" w:rsidRDefault="00FA02C5" w:rsidP="008D18F7">
            <w:pPr>
              <w:pStyle w:val="StyleTabletextLeft"/>
              <w:spacing w:line="180" w:lineRule="exact"/>
            </w:pPr>
            <w:r w:rsidRPr="00FF621E">
              <w:t>BTCNet</w:t>
            </w:r>
          </w:p>
        </w:tc>
      </w:tr>
      <w:tr w:rsidR="00FA02C5" w:rsidRPr="00870C6B" w14:paraId="695947C6" w14:textId="77777777" w:rsidTr="00B55CDD">
        <w:trPr>
          <w:cantSplit/>
          <w:trHeight w:val="240"/>
        </w:trPr>
        <w:tc>
          <w:tcPr>
            <w:tcW w:w="909" w:type="dxa"/>
            <w:shd w:val="clear" w:color="auto" w:fill="auto"/>
          </w:tcPr>
          <w:p w14:paraId="4005F46D" w14:textId="77777777" w:rsidR="00FA02C5" w:rsidRPr="00E7062C" w:rsidRDefault="00FA02C5" w:rsidP="008D18F7">
            <w:pPr>
              <w:pStyle w:val="StyleTabletextLeft"/>
              <w:spacing w:line="180" w:lineRule="exact"/>
            </w:pPr>
            <w:r w:rsidRPr="00E7062C">
              <w:t>6-239-6</w:t>
            </w:r>
          </w:p>
        </w:tc>
        <w:tc>
          <w:tcPr>
            <w:tcW w:w="1009" w:type="dxa"/>
            <w:gridSpan w:val="2"/>
            <w:shd w:val="clear" w:color="auto" w:fill="auto"/>
          </w:tcPr>
          <w:p w14:paraId="3F7EE352" w14:textId="77777777" w:rsidR="00FA02C5" w:rsidRPr="00E7062C" w:rsidRDefault="00FA02C5" w:rsidP="008D18F7">
            <w:pPr>
              <w:pStyle w:val="StyleTabletextLeft"/>
              <w:spacing w:line="180" w:lineRule="exact"/>
            </w:pPr>
            <w:r w:rsidRPr="00E7062C">
              <w:t>14206</w:t>
            </w:r>
          </w:p>
        </w:tc>
        <w:tc>
          <w:tcPr>
            <w:tcW w:w="3260" w:type="dxa"/>
            <w:shd w:val="clear" w:color="auto" w:fill="auto"/>
          </w:tcPr>
          <w:p w14:paraId="01E3A5F2" w14:textId="77777777" w:rsidR="00FA02C5" w:rsidRPr="00FF621E" w:rsidRDefault="00FA02C5" w:rsidP="008D18F7">
            <w:pPr>
              <w:pStyle w:val="StyleTabletextLeft"/>
              <w:spacing w:line="180" w:lineRule="exact"/>
            </w:pPr>
            <w:r w:rsidRPr="00FF621E">
              <w:t>SFINT STP1</w:t>
            </w:r>
          </w:p>
        </w:tc>
        <w:tc>
          <w:tcPr>
            <w:tcW w:w="4110" w:type="dxa"/>
            <w:gridSpan w:val="2"/>
          </w:tcPr>
          <w:p w14:paraId="1561F0A3" w14:textId="77777777" w:rsidR="00FA02C5" w:rsidRPr="00FF621E" w:rsidRDefault="00FA02C5" w:rsidP="008D18F7">
            <w:pPr>
              <w:pStyle w:val="StyleTabletextLeft"/>
              <w:spacing w:line="180" w:lineRule="exact"/>
            </w:pPr>
            <w:r w:rsidRPr="00FF621E">
              <w:t>BTCNet</w:t>
            </w:r>
          </w:p>
        </w:tc>
      </w:tr>
      <w:tr w:rsidR="00FA02C5" w:rsidRPr="00870C6B" w14:paraId="10F4D149" w14:textId="77777777" w:rsidTr="00B55CDD">
        <w:trPr>
          <w:cantSplit/>
          <w:trHeight w:val="240"/>
        </w:trPr>
        <w:tc>
          <w:tcPr>
            <w:tcW w:w="909" w:type="dxa"/>
            <w:shd w:val="clear" w:color="auto" w:fill="auto"/>
          </w:tcPr>
          <w:p w14:paraId="21236E5E" w14:textId="77777777" w:rsidR="00FA02C5" w:rsidRPr="00E7062C" w:rsidRDefault="00FA02C5" w:rsidP="008D18F7">
            <w:pPr>
              <w:pStyle w:val="StyleTabletextLeft"/>
              <w:spacing w:line="180" w:lineRule="exact"/>
            </w:pPr>
            <w:r w:rsidRPr="00E7062C">
              <w:t>6-239-7</w:t>
            </w:r>
          </w:p>
        </w:tc>
        <w:tc>
          <w:tcPr>
            <w:tcW w:w="1009" w:type="dxa"/>
            <w:gridSpan w:val="2"/>
            <w:shd w:val="clear" w:color="auto" w:fill="auto"/>
          </w:tcPr>
          <w:p w14:paraId="674DD427" w14:textId="77777777" w:rsidR="00FA02C5" w:rsidRPr="00E7062C" w:rsidRDefault="00FA02C5" w:rsidP="008D18F7">
            <w:pPr>
              <w:pStyle w:val="StyleTabletextLeft"/>
              <w:spacing w:line="180" w:lineRule="exact"/>
            </w:pPr>
            <w:r w:rsidRPr="00E7062C">
              <w:t>14207</w:t>
            </w:r>
          </w:p>
        </w:tc>
        <w:tc>
          <w:tcPr>
            <w:tcW w:w="3260" w:type="dxa"/>
            <w:shd w:val="clear" w:color="auto" w:fill="auto"/>
          </w:tcPr>
          <w:p w14:paraId="2FD0CB5D" w14:textId="77777777" w:rsidR="00FA02C5" w:rsidRPr="00FF621E" w:rsidRDefault="00FA02C5" w:rsidP="008D18F7">
            <w:pPr>
              <w:pStyle w:val="StyleTabletextLeft"/>
              <w:spacing w:line="180" w:lineRule="exact"/>
            </w:pPr>
            <w:r w:rsidRPr="00FF621E">
              <w:t>MGW1</w:t>
            </w:r>
          </w:p>
        </w:tc>
        <w:tc>
          <w:tcPr>
            <w:tcW w:w="4110" w:type="dxa"/>
            <w:gridSpan w:val="2"/>
          </w:tcPr>
          <w:p w14:paraId="7816778A" w14:textId="77777777" w:rsidR="00FA02C5" w:rsidRPr="00FF621E" w:rsidRDefault="00FA02C5" w:rsidP="008D18F7">
            <w:pPr>
              <w:pStyle w:val="StyleTabletextLeft"/>
              <w:spacing w:line="180" w:lineRule="exact"/>
            </w:pPr>
            <w:r w:rsidRPr="00FF621E">
              <w:t>Mobiltel</w:t>
            </w:r>
          </w:p>
        </w:tc>
      </w:tr>
      <w:tr w:rsidR="00FA02C5" w:rsidRPr="00870C6B" w14:paraId="1EF1CB44" w14:textId="77777777" w:rsidTr="00B55CDD">
        <w:trPr>
          <w:cantSplit/>
          <w:trHeight w:val="240"/>
        </w:trPr>
        <w:tc>
          <w:tcPr>
            <w:tcW w:w="909" w:type="dxa"/>
            <w:shd w:val="clear" w:color="auto" w:fill="auto"/>
          </w:tcPr>
          <w:p w14:paraId="1B0DA394" w14:textId="77777777" w:rsidR="00FA02C5" w:rsidRPr="00E7062C" w:rsidRDefault="00FA02C5" w:rsidP="008D18F7">
            <w:pPr>
              <w:pStyle w:val="StyleTabletextLeft"/>
              <w:spacing w:line="180" w:lineRule="exact"/>
            </w:pPr>
            <w:r w:rsidRPr="00E7062C">
              <w:t>6-247-0</w:t>
            </w:r>
          </w:p>
        </w:tc>
        <w:tc>
          <w:tcPr>
            <w:tcW w:w="1009" w:type="dxa"/>
            <w:gridSpan w:val="2"/>
            <w:shd w:val="clear" w:color="auto" w:fill="auto"/>
          </w:tcPr>
          <w:p w14:paraId="7549383C" w14:textId="77777777" w:rsidR="00FA02C5" w:rsidRPr="00E7062C" w:rsidRDefault="00FA02C5" w:rsidP="008D18F7">
            <w:pPr>
              <w:pStyle w:val="StyleTabletextLeft"/>
              <w:spacing w:line="180" w:lineRule="exact"/>
            </w:pPr>
            <w:r w:rsidRPr="00E7062C">
              <w:t>14264</w:t>
            </w:r>
          </w:p>
        </w:tc>
        <w:tc>
          <w:tcPr>
            <w:tcW w:w="3260" w:type="dxa"/>
            <w:shd w:val="clear" w:color="auto" w:fill="auto"/>
          </w:tcPr>
          <w:p w14:paraId="14FF3CFA" w14:textId="77777777" w:rsidR="00FA02C5" w:rsidRPr="00FF621E" w:rsidRDefault="00FA02C5" w:rsidP="008D18F7">
            <w:pPr>
              <w:pStyle w:val="StyleTabletextLeft"/>
              <w:spacing w:line="180" w:lineRule="exact"/>
            </w:pPr>
            <w:r w:rsidRPr="00FF621E">
              <w:t>ECCBL</w:t>
            </w:r>
          </w:p>
        </w:tc>
        <w:tc>
          <w:tcPr>
            <w:tcW w:w="4110" w:type="dxa"/>
            <w:gridSpan w:val="2"/>
          </w:tcPr>
          <w:p w14:paraId="1ED2FAF2" w14:textId="77777777" w:rsidR="00FA02C5" w:rsidRPr="00FF621E" w:rsidRDefault="00FA02C5" w:rsidP="008D18F7">
            <w:pPr>
              <w:pStyle w:val="StyleTabletextLeft"/>
              <w:spacing w:line="180" w:lineRule="exact"/>
            </w:pPr>
            <w:r w:rsidRPr="00FF621E">
              <w:t>Mobiltel</w:t>
            </w:r>
          </w:p>
        </w:tc>
      </w:tr>
      <w:tr w:rsidR="00FA02C5" w:rsidRPr="00870C6B" w14:paraId="6B0D5F3E" w14:textId="77777777" w:rsidTr="00B55CDD">
        <w:trPr>
          <w:cantSplit/>
          <w:trHeight w:val="240"/>
        </w:trPr>
        <w:tc>
          <w:tcPr>
            <w:tcW w:w="909" w:type="dxa"/>
            <w:shd w:val="clear" w:color="auto" w:fill="auto"/>
          </w:tcPr>
          <w:p w14:paraId="3D0FAFC4" w14:textId="77777777" w:rsidR="00FA02C5" w:rsidRPr="00E7062C" w:rsidRDefault="00FA02C5" w:rsidP="008D18F7">
            <w:pPr>
              <w:pStyle w:val="StyleTabletextLeft"/>
              <w:spacing w:line="180" w:lineRule="exact"/>
            </w:pPr>
            <w:r w:rsidRPr="00E7062C">
              <w:t>6-247-1</w:t>
            </w:r>
          </w:p>
        </w:tc>
        <w:tc>
          <w:tcPr>
            <w:tcW w:w="1009" w:type="dxa"/>
            <w:gridSpan w:val="2"/>
            <w:shd w:val="clear" w:color="auto" w:fill="auto"/>
          </w:tcPr>
          <w:p w14:paraId="1DD6D7A9" w14:textId="77777777" w:rsidR="00FA02C5" w:rsidRPr="00E7062C" w:rsidRDefault="00FA02C5" w:rsidP="008D18F7">
            <w:pPr>
              <w:pStyle w:val="StyleTabletextLeft"/>
              <w:spacing w:line="180" w:lineRule="exact"/>
            </w:pPr>
            <w:r w:rsidRPr="00E7062C">
              <w:t>14265</w:t>
            </w:r>
          </w:p>
        </w:tc>
        <w:tc>
          <w:tcPr>
            <w:tcW w:w="3260" w:type="dxa"/>
            <w:shd w:val="clear" w:color="auto" w:fill="auto"/>
          </w:tcPr>
          <w:p w14:paraId="561C1F9F" w14:textId="77777777" w:rsidR="00FA02C5" w:rsidRPr="00FF621E" w:rsidRDefault="00FA02C5" w:rsidP="008D18F7">
            <w:pPr>
              <w:pStyle w:val="StyleTabletextLeft"/>
              <w:spacing w:line="180" w:lineRule="exact"/>
            </w:pPr>
            <w:r w:rsidRPr="00FF621E">
              <w:t>GSM3INT1</w:t>
            </w:r>
          </w:p>
        </w:tc>
        <w:tc>
          <w:tcPr>
            <w:tcW w:w="4110" w:type="dxa"/>
            <w:gridSpan w:val="2"/>
          </w:tcPr>
          <w:p w14:paraId="0FF5FD91" w14:textId="77777777" w:rsidR="00FA02C5" w:rsidRPr="00FF621E" w:rsidRDefault="00FA02C5" w:rsidP="008D18F7">
            <w:pPr>
              <w:pStyle w:val="StyleTabletextLeft"/>
              <w:spacing w:line="180" w:lineRule="exact"/>
            </w:pPr>
            <w:r w:rsidRPr="00FF621E">
              <w:t>Bulgarian Telecommunication Company</w:t>
            </w:r>
          </w:p>
        </w:tc>
      </w:tr>
      <w:tr w:rsidR="00FA02C5" w:rsidRPr="00870C6B" w14:paraId="683B8C4D" w14:textId="77777777" w:rsidTr="00B55CDD">
        <w:trPr>
          <w:cantSplit/>
          <w:trHeight w:val="240"/>
        </w:trPr>
        <w:tc>
          <w:tcPr>
            <w:tcW w:w="909" w:type="dxa"/>
            <w:shd w:val="clear" w:color="auto" w:fill="auto"/>
          </w:tcPr>
          <w:p w14:paraId="7B0BB6DF" w14:textId="77777777" w:rsidR="00FA02C5" w:rsidRPr="00E7062C" w:rsidRDefault="00FA02C5" w:rsidP="008D18F7">
            <w:pPr>
              <w:pStyle w:val="StyleTabletextLeft"/>
              <w:spacing w:line="180" w:lineRule="exact"/>
            </w:pPr>
            <w:r w:rsidRPr="00E7062C">
              <w:t>6-247-2</w:t>
            </w:r>
          </w:p>
        </w:tc>
        <w:tc>
          <w:tcPr>
            <w:tcW w:w="1009" w:type="dxa"/>
            <w:gridSpan w:val="2"/>
            <w:shd w:val="clear" w:color="auto" w:fill="auto"/>
          </w:tcPr>
          <w:p w14:paraId="0B7371D7" w14:textId="77777777" w:rsidR="00FA02C5" w:rsidRPr="00E7062C" w:rsidRDefault="00FA02C5" w:rsidP="008D18F7">
            <w:pPr>
              <w:pStyle w:val="StyleTabletextLeft"/>
              <w:spacing w:line="180" w:lineRule="exact"/>
            </w:pPr>
            <w:r w:rsidRPr="00E7062C">
              <w:t>14266</w:t>
            </w:r>
          </w:p>
        </w:tc>
        <w:tc>
          <w:tcPr>
            <w:tcW w:w="3260" w:type="dxa"/>
            <w:shd w:val="clear" w:color="auto" w:fill="auto"/>
          </w:tcPr>
          <w:p w14:paraId="66E2FD13" w14:textId="77777777" w:rsidR="00FA02C5" w:rsidRPr="00FF621E" w:rsidRDefault="00FA02C5" w:rsidP="008D18F7">
            <w:pPr>
              <w:pStyle w:val="StyleTabletextLeft"/>
              <w:spacing w:line="180" w:lineRule="exact"/>
            </w:pPr>
            <w:r w:rsidRPr="00FF621E">
              <w:t>GMSC2</w:t>
            </w:r>
          </w:p>
        </w:tc>
        <w:tc>
          <w:tcPr>
            <w:tcW w:w="4110" w:type="dxa"/>
            <w:gridSpan w:val="2"/>
          </w:tcPr>
          <w:p w14:paraId="2D13B60B" w14:textId="77777777" w:rsidR="00FA02C5" w:rsidRPr="00FF621E" w:rsidRDefault="00FA02C5" w:rsidP="008D18F7">
            <w:pPr>
              <w:pStyle w:val="StyleTabletextLeft"/>
              <w:spacing w:line="180" w:lineRule="exact"/>
            </w:pPr>
            <w:r w:rsidRPr="00FF621E">
              <w:t>Telenor Bulgaria</w:t>
            </w:r>
          </w:p>
        </w:tc>
      </w:tr>
      <w:tr w:rsidR="00FA02C5" w:rsidRPr="00870C6B" w14:paraId="14711405" w14:textId="77777777" w:rsidTr="00B55CDD">
        <w:trPr>
          <w:cantSplit/>
          <w:trHeight w:val="240"/>
        </w:trPr>
        <w:tc>
          <w:tcPr>
            <w:tcW w:w="909" w:type="dxa"/>
            <w:shd w:val="clear" w:color="auto" w:fill="auto"/>
          </w:tcPr>
          <w:p w14:paraId="4F824AAD" w14:textId="77777777" w:rsidR="00FA02C5" w:rsidRPr="00E7062C" w:rsidRDefault="00FA02C5" w:rsidP="008D18F7">
            <w:pPr>
              <w:pStyle w:val="StyleTabletextLeft"/>
              <w:spacing w:line="180" w:lineRule="exact"/>
            </w:pPr>
            <w:r w:rsidRPr="00E7062C">
              <w:t>6-247-3</w:t>
            </w:r>
          </w:p>
        </w:tc>
        <w:tc>
          <w:tcPr>
            <w:tcW w:w="1009" w:type="dxa"/>
            <w:gridSpan w:val="2"/>
            <w:shd w:val="clear" w:color="auto" w:fill="auto"/>
          </w:tcPr>
          <w:p w14:paraId="5477AD7B" w14:textId="77777777" w:rsidR="00FA02C5" w:rsidRPr="00E7062C" w:rsidRDefault="00FA02C5" w:rsidP="008D18F7">
            <w:pPr>
              <w:pStyle w:val="StyleTabletextLeft"/>
              <w:spacing w:line="180" w:lineRule="exact"/>
            </w:pPr>
            <w:r w:rsidRPr="00E7062C">
              <w:t>14267</w:t>
            </w:r>
          </w:p>
        </w:tc>
        <w:tc>
          <w:tcPr>
            <w:tcW w:w="3260" w:type="dxa"/>
            <w:shd w:val="clear" w:color="auto" w:fill="auto"/>
          </w:tcPr>
          <w:p w14:paraId="0E473156" w14:textId="77777777" w:rsidR="00FA02C5" w:rsidRPr="00FF621E" w:rsidRDefault="00FA02C5" w:rsidP="008D18F7">
            <w:pPr>
              <w:pStyle w:val="StyleTabletextLeft"/>
              <w:spacing w:line="180" w:lineRule="exact"/>
            </w:pPr>
            <w:r w:rsidRPr="00FF621E">
              <w:t>GSM3INT2</w:t>
            </w:r>
          </w:p>
        </w:tc>
        <w:tc>
          <w:tcPr>
            <w:tcW w:w="4110" w:type="dxa"/>
            <w:gridSpan w:val="2"/>
          </w:tcPr>
          <w:p w14:paraId="5C3C6810" w14:textId="77777777" w:rsidR="00FA02C5" w:rsidRPr="00FF621E" w:rsidRDefault="00FA02C5" w:rsidP="008D18F7">
            <w:pPr>
              <w:pStyle w:val="StyleTabletextLeft"/>
              <w:spacing w:line="180" w:lineRule="exact"/>
            </w:pPr>
            <w:r w:rsidRPr="00FF621E">
              <w:t>Bulgarian Telecommunication Company</w:t>
            </w:r>
          </w:p>
        </w:tc>
      </w:tr>
      <w:tr w:rsidR="00FA02C5" w:rsidRPr="00870C6B" w14:paraId="1009CE2D" w14:textId="77777777" w:rsidTr="00B55CDD">
        <w:trPr>
          <w:cantSplit/>
          <w:trHeight w:val="240"/>
        </w:trPr>
        <w:tc>
          <w:tcPr>
            <w:tcW w:w="909" w:type="dxa"/>
            <w:shd w:val="clear" w:color="auto" w:fill="auto"/>
          </w:tcPr>
          <w:p w14:paraId="5119AE00" w14:textId="77777777" w:rsidR="00FA02C5" w:rsidRPr="00E7062C" w:rsidRDefault="00FA02C5" w:rsidP="008D18F7">
            <w:pPr>
              <w:pStyle w:val="StyleTabletextLeft"/>
              <w:spacing w:line="180" w:lineRule="exact"/>
            </w:pPr>
            <w:r w:rsidRPr="00E7062C">
              <w:t>6-247-4</w:t>
            </w:r>
          </w:p>
        </w:tc>
        <w:tc>
          <w:tcPr>
            <w:tcW w:w="1009" w:type="dxa"/>
            <w:gridSpan w:val="2"/>
            <w:shd w:val="clear" w:color="auto" w:fill="auto"/>
          </w:tcPr>
          <w:p w14:paraId="613519F4" w14:textId="77777777" w:rsidR="00FA02C5" w:rsidRPr="00E7062C" w:rsidRDefault="00FA02C5" w:rsidP="008D18F7">
            <w:pPr>
              <w:pStyle w:val="StyleTabletextLeft"/>
              <w:spacing w:line="180" w:lineRule="exact"/>
            </w:pPr>
            <w:r w:rsidRPr="00E7062C">
              <w:t>14268</w:t>
            </w:r>
          </w:p>
        </w:tc>
        <w:tc>
          <w:tcPr>
            <w:tcW w:w="3260" w:type="dxa"/>
            <w:shd w:val="clear" w:color="auto" w:fill="auto"/>
          </w:tcPr>
          <w:p w14:paraId="4D318B51" w14:textId="77777777" w:rsidR="00FA02C5" w:rsidRPr="00FF621E" w:rsidRDefault="00FA02C5" w:rsidP="008D18F7">
            <w:pPr>
              <w:pStyle w:val="StyleTabletextLeft"/>
              <w:spacing w:line="180" w:lineRule="exact"/>
            </w:pPr>
            <w:r w:rsidRPr="00FF621E">
              <w:t>NTS</w:t>
            </w:r>
          </w:p>
        </w:tc>
        <w:tc>
          <w:tcPr>
            <w:tcW w:w="4110" w:type="dxa"/>
            <w:gridSpan w:val="2"/>
          </w:tcPr>
          <w:p w14:paraId="00BA8EED" w14:textId="77777777" w:rsidR="00FA02C5" w:rsidRPr="00FF621E" w:rsidRDefault="00FA02C5" w:rsidP="008D18F7">
            <w:pPr>
              <w:pStyle w:val="StyleTabletextLeft"/>
              <w:spacing w:line="180" w:lineRule="exact"/>
            </w:pPr>
            <w:r w:rsidRPr="00FF621E">
              <w:t>Varna Net</w:t>
            </w:r>
          </w:p>
        </w:tc>
      </w:tr>
      <w:tr w:rsidR="00FA02C5" w:rsidRPr="00870C6B" w14:paraId="2AE89D6B" w14:textId="77777777" w:rsidTr="00B55CDD">
        <w:trPr>
          <w:cantSplit/>
          <w:trHeight w:val="240"/>
        </w:trPr>
        <w:tc>
          <w:tcPr>
            <w:tcW w:w="909" w:type="dxa"/>
            <w:shd w:val="clear" w:color="auto" w:fill="auto"/>
          </w:tcPr>
          <w:p w14:paraId="6337510A" w14:textId="77777777" w:rsidR="00FA02C5" w:rsidRPr="00E7062C" w:rsidRDefault="00FA02C5" w:rsidP="008D18F7">
            <w:pPr>
              <w:pStyle w:val="StyleTabletextLeft"/>
              <w:spacing w:line="180" w:lineRule="exact"/>
            </w:pPr>
            <w:r w:rsidRPr="00E7062C">
              <w:t>6-247-5</w:t>
            </w:r>
          </w:p>
        </w:tc>
        <w:tc>
          <w:tcPr>
            <w:tcW w:w="1009" w:type="dxa"/>
            <w:gridSpan w:val="2"/>
            <w:shd w:val="clear" w:color="auto" w:fill="auto"/>
          </w:tcPr>
          <w:p w14:paraId="5C2CD6EB" w14:textId="77777777" w:rsidR="00FA02C5" w:rsidRPr="00E7062C" w:rsidRDefault="00FA02C5" w:rsidP="008D18F7">
            <w:pPr>
              <w:pStyle w:val="StyleTabletextLeft"/>
              <w:spacing w:line="180" w:lineRule="exact"/>
            </w:pPr>
            <w:r w:rsidRPr="00E7062C">
              <w:t>14269</w:t>
            </w:r>
          </w:p>
        </w:tc>
        <w:tc>
          <w:tcPr>
            <w:tcW w:w="3260" w:type="dxa"/>
            <w:shd w:val="clear" w:color="auto" w:fill="auto"/>
          </w:tcPr>
          <w:p w14:paraId="3F3DD548" w14:textId="77777777" w:rsidR="00FA02C5" w:rsidRPr="00FF621E" w:rsidRDefault="00FA02C5" w:rsidP="008D18F7">
            <w:pPr>
              <w:pStyle w:val="StyleTabletextLeft"/>
              <w:spacing w:line="180" w:lineRule="exact"/>
            </w:pPr>
            <w:r w:rsidRPr="00FF621E">
              <w:t>GSM-R BG</w:t>
            </w:r>
          </w:p>
        </w:tc>
        <w:tc>
          <w:tcPr>
            <w:tcW w:w="4110" w:type="dxa"/>
            <w:gridSpan w:val="2"/>
          </w:tcPr>
          <w:p w14:paraId="422BF1D0" w14:textId="77777777" w:rsidR="00FA02C5" w:rsidRPr="00FF621E" w:rsidRDefault="00FA02C5" w:rsidP="008D18F7">
            <w:pPr>
              <w:pStyle w:val="StyleTabletextLeft"/>
              <w:spacing w:line="180" w:lineRule="exact"/>
            </w:pPr>
            <w:r w:rsidRPr="00FF621E">
              <w:t>National Railway Infrastructure Company</w:t>
            </w:r>
          </w:p>
        </w:tc>
      </w:tr>
      <w:tr w:rsidR="00FA02C5" w:rsidRPr="00870C6B" w14:paraId="1DE98D9C" w14:textId="77777777" w:rsidTr="00B55CDD">
        <w:trPr>
          <w:cantSplit/>
          <w:trHeight w:val="240"/>
        </w:trPr>
        <w:tc>
          <w:tcPr>
            <w:tcW w:w="909" w:type="dxa"/>
            <w:shd w:val="clear" w:color="auto" w:fill="auto"/>
          </w:tcPr>
          <w:p w14:paraId="38EBD814" w14:textId="77777777" w:rsidR="00FA02C5" w:rsidRPr="00E7062C" w:rsidRDefault="00FA02C5" w:rsidP="008D18F7">
            <w:pPr>
              <w:pStyle w:val="StyleTabletextLeft"/>
              <w:spacing w:line="180" w:lineRule="exact"/>
            </w:pPr>
            <w:r w:rsidRPr="00E7062C">
              <w:t>6-247-6</w:t>
            </w:r>
          </w:p>
        </w:tc>
        <w:tc>
          <w:tcPr>
            <w:tcW w:w="1009" w:type="dxa"/>
            <w:gridSpan w:val="2"/>
            <w:shd w:val="clear" w:color="auto" w:fill="auto"/>
          </w:tcPr>
          <w:p w14:paraId="4ACD58AC" w14:textId="77777777" w:rsidR="00FA02C5" w:rsidRPr="00E7062C" w:rsidRDefault="00FA02C5" w:rsidP="008D18F7">
            <w:pPr>
              <w:pStyle w:val="StyleTabletextLeft"/>
              <w:spacing w:line="180" w:lineRule="exact"/>
            </w:pPr>
            <w:r w:rsidRPr="00E7062C">
              <w:t>14270</w:t>
            </w:r>
          </w:p>
        </w:tc>
        <w:tc>
          <w:tcPr>
            <w:tcW w:w="3260" w:type="dxa"/>
            <w:shd w:val="clear" w:color="auto" w:fill="auto"/>
          </w:tcPr>
          <w:p w14:paraId="42CF9D6B" w14:textId="77777777" w:rsidR="00FA02C5" w:rsidRPr="00FF621E" w:rsidRDefault="00FA02C5" w:rsidP="008D18F7">
            <w:pPr>
              <w:pStyle w:val="StyleTabletextLeft"/>
              <w:spacing w:line="180" w:lineRule="exact"/>
            </w:pPr>
            <w:r w:rsidRPr="00FF621E">
              <w:t>MSCS5</w:t>
            </w:r>
          </w:p>
        </w:tc>
        <w:tc>
          <w:tcPr>
            <w:tcW w:w="4110" w:type="dxa"/>
            <w:gridSpan w:val="2"/>
          </w:tcPr>
          <w:p w14:paraId="31D6F108" w14:textId="77777777" w:rsidR="00FA02C5" w:rsidRPr="00FF621E" w:rsidRDefault="00FA02C5" w:rsidP="008D18F7">
            <w:pPr>
              <w:pStyle w:val="StyleTabletextLeft"/>
              <w:spacing w:line="180" w:lineRule="exact"/>
            </w:pPr>
            <w:r w:rsidRPr="00FF621E">
              <w:t>Mobiltel</w:t>
            </w:r>
          </w:p>
        </w:tc>
      </w:tr>
      <w:tr w:rsidR="00FA02C5" w:rsidRPr="00870C6B" w14:paraId="49A8F7BB" w14:textId="77777777" w:rsidTr="00B55CDD">
        <w:trPr>
          <w:cantSplit/>
          <w:trHeight w:val="240"/>
        </w:trPr>
        <w:tc>
          <w:tcPr>
            <w:tcW w:w="909" w:type="dxa"/>
            <w:shd w:val="clear" w:color="auto" w:fill="auto"/>
          </w:tcPr>
          <w:p w14:paraId="23EA5B03" w14:textId="77777777" w:rsidR="00FA02C5" w:rsidRPr="00E7062C" w:rsidRDefault="00FA02C5" w:rsidP="008D18F7">
            <w:pPr>
              <w:pStyle w:val="StyleTabletextLeft"/>
              <w:spacing w:line="180" w:lineRule="exact"/>
            </w:pPr>
            <w:r w:rsidRPr="00E7062C">
              <w:t>6-247-7</w:t>
            </w:r>
          </w:p>
        </w:tc>
        <w:tc>
          <w:tcPr>
            <w:tcW w:w="1009" w:type="dxa"/>
            <w:gridSpan w:val="2"/>
            <w:shd w:val="clear" w:color="auto" w:fill="auto"/>
          </w:tcPr>
          <w:p w14:paraId="70B2448C" w14:textId="77777777" w:rsidR="00FA02C5" w:rsidRPr="00E7062C" w:rsidRDefault="00FA02C5" w:rsidP="008D18F7">
            <w:pPr>
              <w:pStyle w:val="StyleTabletextLeft"/>
              <w:spacing w:line="180" w:lineRule="exact"/>
            </w:pPr>
            <w:r w:rsidRPr="00E7062C">
              <w:t>14271</w:t>
            </w:r>
          </w:p>
        </w:tc>
        <w:tc>
          <w:tcPr>
            <w:tcW w:w="3260" w:type="dxa"/>
            <w:shd w:val="clear" w:color="auto" w:fill="auto"/>
          </w:tcPr>
          <w:p w14:paraId="01FCB37D" w14:textId="77777777" w:rsidR="00FA02C5" w:rsidRPr="00FF621E" w:rsidRDefault="00FA02C5" w:rsidP="008D18F7">
            <w:pPr>
              <w:pStyle w:val="StyleTabletextLeft"/>
              <w:spacing w:line="180" w:lineRule="exact"/>
            </w:pPr>
            <w:r w:rsidRPr="00FF621E">
              <w:t>MGW7</w:t>
            </w:r>
          </w:p>
        </w:tc>
        <w:tc>
          <w:tcPr>
            <w:tcW w:w="4110" w:type="dxa"/>
            <w:gridSpan w:val="2"/>
          </w:tcPr>
          <w:p w14:paraId="567E6301" w14:textId="77777777" w:rsidR="00FA02C5" w:rsidRPr="00FF621E" w:rsidRDefault="00FA02C5" w:rsidP="008D18F7">
            <w:pPr>
              <w:pStyle w:val="StyleTabletextLeft"/>
              <w:spacing w:line="180" w:lineRule="exact"/>
            </w:pPr>
            <w:r w:rsidRPr="00FF621E">
              <w:t>Mobiltel</w:t>
            </w:r>
          </w:p>
        </w:tc>
      </w:tr>
      <w:tr w:rsidR="00FA02C5" w:rsidRPr="00870C6B" w14:paraId="399F84AA" w14:textId="77777777" w:rsidTr="00B55CDD">
        <w:trPr>
          <w:cantSplit/>
          <w:trHeight w:val="240"/>
        </w:trPr>
        <w:tc>
          <w:tcPr>
            <w:tcW w:w="909" w:type="dxa"/>
            <w:shd w:val="clear" w:color="auto" w:fill="auto"/>
          </w:tcPr>
          <w:p w14:paraId="72348DA8" w14:textId="77777777" w:rsidR="00FA02C5" w:rsidRPr="00E7062C" w:rsidRDefault="00FA02C5" w:rsidP="008D18F7">
            <w:pPr>
              <w:pStyle w:val="StyleTabletextLeft"/>
              <w:spacing w:line="180" w:lineRule="exact"/>
            </w:pPr>
            <w:r w:rsidRPr="00E7062C">
              <w:t>6-250-0</w:t>
            </w:r>
          </w:p>
        </w:tc>
        <w:tc>
          <w:tcPr>
            <w:tcW w:w="1009" w:type="dxa"/>
            <w:gridSpan w:val="2"/>
            <w:shd w:val="clear" w:color="auto" w:fill="auto"/>
          </w:tcPr>
          <w:p w14:paraId="652B663B" w14:textId="77777777" w:rsidR="00FA02C5" w:rsidRPr="00E7062C" w:rsidRDefault="00FA02C5" w:rsidP="008D18F7">
            <w:pPr>
              <w:pStyle w:val="StyleTabletextLeft"/>
              <w:spacing w:line="180" w:lineRule="exact"/>
            </w:pPr>
            <w:r w:rsidRPr="00E7062C">
              <w:t>14288</w:t>
            </w:r>
          </w:p>
        </w:tc>
        <w:tc>
          <w:tcPr>
            <w:tcW w:w="3260" w:type="dxa"/>
            <w:shd w:val="clear" w:color="auto" w:fill="auto"/>
          </w:tcPr>
          <w:p w14:paraId="4CFDDD8B" w14:textId="77777777" w:rsidR="00FA02C5" w:rsidRPr="00FF621E" w:rsidRDefault="00FA02C5" w:rsidP="008D18F7">
            <w:pPr>
              <w:pStyle w:val="StyleTabletextLeft"/>
              <w:spacing w:line="180" w:lineRule="exact"/>
            </w:pPr>
            <w:r w:rsidRPr="00FF621E">
              <w:t>STP2</w:t>
            </w:r>
          </w:p>
        </w:tc>
        <w:tc>
          <w:tcPr>
            <w:tcW w:w="4110" w:type="dxa"/>
            <w:gridSpan w:val="2"/>
          </w:tcPr>
          <w:p w14:paraId="4228FDDB" w14:textId="77777777" w:rsidR="00FA02C5" w:rsidRPr="00FF621E" w:rsidRDefault="00FA02C5" w:rsidP="008D18F7">
            <w:pPr>
              <w:pStyle w:val="StyleTabletextLeft"/>
              <w:spacing w:line="180" w:lineRule="exact"/>
            </w:pPr>
            <w:r w:rsidRPr="00FF621E">
              <w:t>Mobiltel</w:t>
            </w:r>
          </w:p>
        </w:tc>
      </w:tr>
      <w:tr w:rsidR="00FA02C5" w:rsidRPr="00870C6B" w14:paraId="46845D15" w14:textId="77777777" w:rsidTr="00B55CDD">
        <w:trPr>
          <w:cantSplit/>
          <w:trHeight w:val="240"/>
        </w:trPr>
        <w:tc>
          <w:tcPr>
            <w:tcW w:w="909" w:type="dxa"/>
            <w:shd w:val="clear" w:color="auto" w:fill="auto"/>
          </w:tcPr>
          <w:p w14:paraId="37B139E3" w14:textId="77777777" w:rsidR="00FA02C5" w:rsidRPr="00E7062C" w:rsidRDefault="00FA02C5" w:rsidP="008D18F7">
            <w:pPr>
              <w:pStyle w:val="StyleTabletextLeft"/>
              <w:spacing w:line="180" w:lineRule="exact"/>
            </w:pPr>
            <w:r w:rsidRPr="00E7062C">
              <w:t>6-250-1</w:t>
            </w:r>
          </w:p>
        </w:tc>
        <w:tc>
          <w:tcPr>
            <w:tcW w:w="1009" w:type="dxa"/>
            <w:gridSpan w:val="2"/>
            <w:shd w:val="clear" w:color="auto" w:fill="auto"/>
          </w:tcPr>
          <w:p w14:paraId="250681EC" w14:textId="77777777" w:rsidR="00FA02C5" w:rsidRPr="00E7062C" w:rsidRDefault="00FA02C5" w:rsidP="008D18F7">
            <w:pPr>
              <w:pStyle w:val="StyleTabletextLeft"/>
              <w:spacing w:line="180" w:lineRule="exact"/>
            </w:pPr>
            <w:r w:rsidRPr="00E7062C">
              <w:t>14289</w:t>
            </w:r>
          </w:p>
        </w:tc>
        <w:tc>
          <w:tcPr>
            <w:tcW w:w="3260" w:type="dxa"/>
            <w:shd w:val="clear" w:color="auto" w:fill="auto"/>
          </w:tcPr>
          <w:p w14:paraId="05B30704" w14:textId="77777777" w:rsidR="00FA02C5" w:rsidRPr="00FF621E" w:rsidRDefault="00FA02C5" w:rsidP="008D18F7">
            <w:pPr>
              <w:pStyle w:val="StyleTabletextLeft"/>
              <w:spacing w:line="180" w:lineRule="exact"/>
            </w:pPr>
            <w:r w:rsidRPr="00FF621E">
              <w:t>ETC</w:t>
            </w:r>
          </w:p>
        </w:tc>
        <w:tc>
          <w:tcPr>
            <w:tcW w:w="4110" w:type="dxa"/>
            <w:gridSpan w:val="2"/>
          </w:tcPr>
          <w:p w14:paraId="4020D47C" w14:textId="77777777" w:rsidR="00FA02C5" w:rsidRPr="00FF621E" w:rsidRDefault="00FA02C5" w:rsidP="008D18F7">
            <w:pPr>
              <w:pStyle w:val="StyleTabletextLeft"/>
              <w:spacing w:line="180" w:lineRule="exact"/>
            </w:pPr>
            <w:r w:rsidRPr="00FF621E">
              <w:t>East Telecommunication Company</w:t>
            </w:r>
          </w:p>
        </w:tc>
      </w:tr>
      <w:tr w:rsidR="00FA02C5" w:rsidRPr="00870C6B" w14:paraId="5764F762" w14:textId="77777777" w:rsidTr="00B55CDD">
        <w:trPr>
          <w:cantSplit/>
          <w:trHeight w:val="240"/>
        </w:trPr>
        <w:tc>
          <w:tcPr>
            <w:tcW w:w="909" w:type="dxa"/>
            <w:shd w:val="clear" w:color="auto" w:fill="auto"/>
          </w:tcPr>
          <w:p w14:paraId="5EF3C5C5" w14:textId="77777777" w:rsidR="00FA02C5" w:rsidRPr="00E7062C" w:rsidRDefault="00FA02C5" w:rsidP="008D18F7">
            <w:pPr>
              <w:pStyle w:val="StyleTabletextLeft"/>
              <w:spacing w:line="180" w:lineRule="exact"/>
            </w:pPr>
            <w:r w:rsidRPr="00E7062C">
              <w:t>6-250-2</w:t>
            </w:r>
          </w:p>
        </w:tc>
        <w:tc>
          <w:tcPr>
            <w:tcW w:w="1009" w:type="dxa"/>
            <w:gridSpan w:val="2"/>
            <w:shd w:val="clear" w:color="auto" w:fill="auto"/>
          </w:tcPr>
          <w:p w14:paraId="48F6F9EC" w14:textId="77777777" w:rsidR="00FA02C5" w:rsidRPr="00E7062C" w:rsidRDefault="00FA02C5" w:rsidP="008D18F7">
            <w:pPr>
              <w:pStyle w:val="StyleTabletextLeft"/>
              <w:spacing w:line="180" w:lineRule="exact"/>
            </w:pPr>
            <w:r w:rsidRPr="00E7062C">
              <w:t>14290</w:t>
            </w:r>
          </w:p>
        </w:tc>
        <w:tc>
          <w:tcPr>
            <w:tcW w:w="3260" w:type="dxa"/>
            <w:shd w:val="clear" w:color="auto" w:fill="auto"/>
          </w:tcPr>
          <w:p w14:paraId="45DEA707" w14:textId="77777777" w:rsidR="00FA02C5" w:rsidRPr="00FF621E" w:rsidRDefault="00FA02C5" w:rsidP="008D18F7">
            <w:pPr>
              <w:pStyle w:val="StyleTabletextLeft"/>
              <w:spacing w:line="180" w:lineRule="exact"/>
            </w:pPr>
            <w:r w:rsidRPr="00FF621E">
              <w:t>sip.vmobile.eu</w:t>
            </w:r>
          </w:p>
        </w:tc>
        <w:tc>
          <w:tcPr>
            <w:tcW w:w="4110" w:type="dxa"/>
            <w:gridSpan w:val="2"/>
          </w:tcPr>
          <w:p w14:paraId="09BA9EA6" w14:textId="77777777" w:rsidR="00FA02C5" w:rsidRPr="00FF621E" w:rsidRDefault="00FA02C5" w:rsidP="008D18F7">
            <w:pPr>
              <w:pStyle w:val="StyleTabletextLeft"/>
              <w:spacing w:line="180" w:lineRule="exact"/>
            </w:pPr>
            <w:r w:rsidRPr="00FF621E">
              <w:t>Vmobile</w:t>
            </w:r>
          </w:p>
        </w:tc>
      </w:tr>
      <w:tr w:rsidR="00FA02C5" w:rsidRPr="00870C6B" w14:paraId="6E6DB627" w14:textId="77777777" w:rsidTr="00B55CDD">
        <w:trPr>
          <w:cantSplit/>
          <w:trHeight w:val="240"/>
        </w:trPr>
        <w:tc>
          <w:tcPr>
            <w:tcW w:w="909" w:type="dxa"/>
            <w:shd w:val="clear" w:color="auto" w:fill="auto"/>
          </w:tcPr>
          <w:p w14:paraId="57734377" w14:textId="77777777" w:rsidR="00FA02C5" w:rsidRPr="00E7062C" w:rsidRDefault="00FA02C5" w:rsidP="008D18F7">
            <w:pPr>
              <w:pStyle w:val="StyleTabletextLeft"/>
              <w:spacing w:line="180" w:lineRule="exact"/>
            </w:pPr>
            <w:r w:rsidRPr="00E7062C">
              <w:t>6-250-3</w:t>
            </w:r>
          </w:p>
        </w:tc>
        <w:tc>
          <w:tcPr>
            <w:tcW w:w="1009" w:type="dxa"/>
            <w:gridSpan w:val="2"/>
            <w:shd w:val="clear" w:color="auto" w:fill="auto"/>
          </w:tcPr>
          <w:p w14:paraId="7BF01667" w14:textId="77777777" w:rsidR="00FA02C5" w:rsidRPr="00E7062C" w:rsidRDefault="00FA02C5" w:rsidP="008D18F7">
            <w:pPr>
              <w:pStyle w:val="StyleTabletextLeft"/>
              <w:spacing w:line="180" w:lineRule="exact"/>
            </w:pPr>
            <w:r w:rsidRPr="00E7062C">
              <w:t>14291</w:t>
            </w:r>
          </w:p>
        </w:tc>
        <w:tc>
          <w:tcPr>
            <w:tcW w:w="3260" w:type="dxa"/>
            <w:shd w:val="clear" w:color="auto" w:fill="auto"/>
          </w:tcPr>
          <w:p w14:paraId="44985605" w14:textId="77777777" w:rsidR="00FA02C5" w:rsidRPr="00FF621E" w:rsidRDefault="00FA02C5" w:rsidP="008D18F7">
            <w:pPr>
              <w:pStyle w:val="StyleTabletextLeft"/>
              <w:spacing w:line="180" w:lineRule="exact"/>
            </w:pPr>
            <w:r w:rsidRPr="00FF621E">
              <w:t>SFINT STP2</w:t>
            </w:r>
          </w:p>
        </w:tc>
        <w:tc>
          <w:tcPr>
            <w:tcW w:w="4110" w:type="dxa"/>
            <w:gridSpan w:val="2"/>
          </w:tcPr>
          <w:p w14:paraId="2328C72C" w14:textId="77777777" w:rsidR="00FA02C5" w:rsidRPr="00FF621E" w:rsidRDefault="00FA02C5" w:rsidP="008D18F7">
            <w:pPr>
              <w:pStyle w:val="StyleTabletextLeft"/>
              <w:spacing w:line="180" w:lineRule="exact"/>
            </w:pPr>
            <w:r w:rsidRPr="00FF621E">
              <w:t>BTCNet</w:t>
            </w:r>
          </w:p>
        </w:tc>
      </w:tr>
      <w:tr w:rsidR="00FA02C5" w:rsidRPr="00870C6B" w14:paraId="753A3E2B" w14:textId="77777777" w:rsidTr="00B55CDD">
        <w:trPr>
          <w:cantSplit/>
          <w:trHeight w:val="240"/>
        </w:trPr>
        <w:tc>
          <w:tcPr>
            <w:tcW w:w="909" w:type="dxa"/>
            <w:shd w:val="clear" w:color="auto" w:fill="auto"/>
          </w:tcPr>
          <w:p w14:paraId="01F1E7D7" w14:textId="77777777" w:rsidR="00FA02C5" w:rsidRPr="00E7062C" w:rsidRDefault="00FA02C5" w:rsidP="008D18F7">
            <w:pPr>
              <w:pStyle w:val="StyleTabletextLeft"/>
              <w:spacing w:line="180" w:lineRule="exact"/>
            </w:pPr>
            <w:r w:rsidRPr="00E7062C">
              <w:t>6-250-4</w:t>
            </w:r>
          </w:p>
        </w:tc>
        <w:tc>
          <w:tcPr>
            <w:tcW w:w="1009" w:type="dxa"/>
            <w:gridSpan w:val="2"/>
            <w:shd w:val="clear" w:color="auto" w:fill="auto"/>
          </w:tcPr>
          <w:p w14:paraId="3857C559" w14:textId="77777777" w:rsidR="00FA02C5" w:rsidRPr="00E7062C" w:rsidRDefault="00FA02C5" w:rsidP="008D18F7">
            <w:pPr>
              <w:pStyle w:val="StyleTabletextLeft"/>
              <w:spacing w:line="180" w:lineRule="exact"/>
            </w:pPr>
            <w:r w:rsidRPr="00E7062C">
              <w:t>14292</w:t>
            </w:r>
          </w:p>
        </w:tc>
        <w:tc>
          <w:tcPr>
            <w:tcW w:w="3260" w:type="dxa"/>
            <w:shd w:val="clear" w:color="auto" w:fill="auto"/>
          </w:tcPr>
          <w:p w14:paraId="1A3AC18D" w14:textId="77777777" w:rsidR="00FA02C5" w:rsidRPr="00FF621E" w:rsidRDefault="00FA02C5" w:rsidP="008D18F7">
            <w:pPr>
              <w:pStyle w:val="StyleTabletextLeft"/>
              <w:spacing w:line="180" w:lineRule="exact"/>
            </w:pPr>
            <w:r w:rsidRPr="00FF621E">
              <w:t>GTH</w:t>
            </w:r>
          </w:p>
        </w:tc>
        <w:tc>
          <w:tcPr>
            <w:tcW w:w="4110" w:type="dxa"/>
            <w:gridSpan w:val="2"/>
          </w:tcPr>
          <w:p w14:paraId="5B1FFD03" w14:textId="77777777" w:rsidR="00FA02C5" w:rsidRPr="00FF621E" w:rsidRDefault="00FA02C5" w:rsidP="008D18F7">
            <w:pPr>
              <w:pStyle w:val="StyleTabletextLeft"/>
              <w:spacing w:line="180" w:lineRule="exact"/>
            </w:pPr>
            <w:r w:rsidRPr="00FF621E">
              <w:t>Mobiltel</w:t>
            </w:r>
          </w:p>
        </w:tc>
      </w:tr>
      <w:tr w:rsidR="00FA02C5" w:rsidRPr="00870C6B" w14:paraId="558F6A0C" w14:textId="77777777" w:rsidTr="00B55CDD">
        <w:trPr>
          <w:cantSplit/>
          <w:trHeight w:val="240"/>
        </w:trPr>
        <w:tc>
          <w:tcPr>
            <w:tcW w:w="909" w:type="dxa"/>
            <w:shd w:val="clear" w:color="auto" w:fill="auto"/>
          </w:tcPr>
          <w:p w14:paraId="566FEEE8" w14:textId="77777777" w:rsidR="00FA02C5" w:rsidRPr="00E7062C" w:rsidRDefault="00FA02C5" w:rsidP="008D18F7">
            <w:pPr>
              <w:pStyle w:val="StyleTabletextLeft"/>
              <w:spacing w:line="180" w:lineRule="exact"/>
            </w:pPr>
            <w:r w:rsidRPr="00E7062C">
              <w:t>6-250-5</w:t>
            </w:r>
          </w:p>
        </w:tc>
        <w:tc>
          <w:tcPr>
            <w:tcW w:w="1009" w:type="dxa"/>
            <w:gridSpan w:val="2"/>
            <w:shd w:val="clear" w:color="auto" w:fill="auto"/>
          </w:tcPr>
          <w:p w14:paraId="1F2D1AB7" w14:textId="77777777" w:rsidR="00FA02C5" w:rsidRPr="00E7062C" w:rsidRDefault="00FA02C5" w:rsidP="008D18F7">
            <w:pPr>
              <w:pStyle w:val="StyleTabletextLeft"/>
              <w:spacing w:line="180" w:lineRule="exact"/>
            </w:pPr>
            <w:r w:rsidRPr="00E7062C">
              <w:t>14293</w:t>
            </w:r>
          </w:p>
        </w:tc>
        <w:tc>
          <w:tcPr>
            <w:tcW w:w="3260" w:type="dxa"/>
            <w:shd w:val="clear" w:color="auto" w:fill="auto"/>
          </w:tcPr>
          <w:p w14:paraId="2066AF8E" w14:textId="77777777" w:rsidR="00FA02C5" w:rsidRPr="00FF621E" w:rsidRDefault="00FA02C5" w:rsidP="008D18F7">
            <w:pPr>
              <w:pStyle w:val="StyleTabletextLeft"/>
              <w:spacing w:line="180" w:lineRule="exact"/>
            </w:pPr>
            <w:r w:rsidRPr="00FF621E">
              <w:t>VEST</w:t>
            </w:r>
          </w:p>
        </w:tc>
        <w:tc>
          <w:tcPr>
            <w:tcW w:w="4110" w:type="dxa"/>
            <w:gridSpan w:val="2"/>
          </w:tcPr>
          <w:p w14:paraId="1E69A298" w14:textId="77777777" w:rsidR="00FA02C5" w:rsidRPr="00FF621E" w:rsidRDefault="00FA02C5" w:rsidP="008D18F7">
            <w:pPr>
              <w:pStyle w:val="StyleTabletextLeft"/>
              <w:spacing w:line="180" w:lineRule="exact"/>
            </w:pPr>
            <w:r w:rsidRPr="00FF621E">
              <w:t>Vestitel</w:t>
            </w:r>
          </w:p>
        </w:tc>
      </w:tr>
      <w:tr w:rsidR="00FA02C5" w:rsidRPr="00870C6B" w14:paraId="0EA165EA" w14:textId="77777777" w:rsidTr="00B55CDD">
        <w:trPr>
          <w:cantSplit/>
          <w:trHeight w:val="240"/>
        </w:trPr>
        <w:tc>
          <w:tcPr>
            <w:tcW w:w="909" w:type="dxa"/>
            <w:shd w:val="clear" w:color="auto" w:fill="auto"/>
          </w:tcPr>
          <w:p w14:paraId="79E43D7A" w14:textId="77777777" w:rsidR="00FA02C5" w:rsidRPr="00E7062C" w:rsidRDefault="00FA02C5" w:rsidP="008D18F7">
            <w:pPr>
              <w:pStyle w:val="StyleTabletextLeft"/>
              <w:spacing w:line="180" w:lineRule="exact"/>
            </w:pPr>
            <w:r w:rsidRPr="00E7062C">
              <w:t>6-250-6</w:t>
            </w:r>
          </w:p>
        </w:tc>
        <w:tc>
          <w:tcPr>
            <w:tcW w:w="1009" w:type="dxa"/>
            <w:gridSpan w:val="2"/>
            <w:shd w:val="clear" w:color="auto" w:fill="auto"/>
          </w:tcPr>
          <w:p w14:paraId="44175979" w14:textId="77777777" w:rsidR="00FA02C5" w:rsidRPr="00E7062C" w:rsidRDefault="00FA02C5" w:rsidP="008D18F7">
            <w:pPr>
              <w:pStyle w:val="StyleTabletextLeft"/>
              <w:spacing w:line="180" w:lineRule="exact"/>
            </w:pPr>
            <w:r w:rsidRPr="00E7062C">
              <w:t>14294</w:t>
            </w:r>
          </w:p>
        </w:tc>
        <w:tc>
          <w:tcPr>
            <w:tcW w:w="3260" w:type="dxa"/>
            <w:shd w:val="clear" w:color="auto" w:fill="auto"/>
          </w:tcPr>
          <w:p w14:paraId="4ED03D04" w14:textId="77777777" w:rsidR="00FA02C5" w:rsidRPr="00FF621E" w:rsidRDefault="00FA02C5" w:rsidP="008D18F7">
            <w:pPr>
              <w:pStyle w:val="StyleTabletextLeft"/>
              <w:spacing w:line="180" w:lineRule="exact"/>
            </w:pPr>
            <w:r w:rsidRPr="00FF621E">
              <w:t>NETFINITY</w:t>
            </w:r>
          </w:p>
        </w:tc>
        <w:tc>
          <w:tcPr>
            <w:tcW w:w="4110" w:type="dxa"/>
            <w:gridSpan w:val="2"/>
          </w:tcPr>
          <w:p w14:paraId="25C195ED" w14:textId="77777777" w:rsidR="00FA02C5" w:rsidRPr="00FF621E" w:rsidRDefault="00FA02C5" w:rsidP="008D18F7">
            <w:pPr>
              <w:pStyle w:val="StyleTabletextLeft"/>
              <w:spacing w:line="180" w:lineRule="exact"/>
            </w:pPr>
            <w:r w:rsidRPr="00FF621E">
              <w:t>Netfinity</w:t>
            </w:r>
          </w:p>
        </w:tc>
      </w:tr>
      <w:tr w:rsidR="00FA02C5" w:rsidRPr="00870C6B" w14:paraId="43CB6E71" w14:textId="77777777" w:rsidTr="00B55CDD">
        <w:trPr>
          <w:cantSplit/>
          <w:trHeight w:val="240"/>
        </w:trPr>
        <w:tc>
          <w:tcPr>
            <w:tcW w:w="909" w:type="dxa"/>
            <w:shd w:val="clear" w:color="auto" w:fill="auto"/>
          </w:tcPr>
          <w:p w14:paraId="60CF7A0D" w14:textId="77777777" w:rsidR="00FA02C5" w:rsidRPr="00E7062C" w:rsidRDefault="00FA02C5" w:rsidP="008D18F7">
            <w:pPr>
              <w:pStyle w:val="StyleTabletextLeft"/>
              <w:spacing w:line="180" w:lineRule="exact"/>
            </w:pPr>
            <w:r w:rsidRPr="00E7062C">
              <w:t>7-221-0</w:t>
            </w:r>
          </w:p>
        </w:tc>
        <w:tc>
          <w:tcPr>
            <w:tcW w:w="1009" w:type="dxa"/>
            <w:gridSpan w:val="2"/>
            <w:shd w:val="clear" w:color="auto" w:fill="auto"/>
          </w:tcPr>
          <w:p w14:paraId="128A3FD5" w14:textId="77777777" w:rsidR="00FA02C5" w:rsidRPr="00E7062C" w:rsidRDefault="00FA02C5" w:rsidP="008D18F7">
            <w:pPr>
              <w:pStyle w:val="StyleTabletextLeft"/>
              <w:spacing w:line="180" w:lineRule="exact"/>
            </w:pPr>
            <w:r w:rsidRPr="00E7062C">
              <w:t>16104</w:t>
            </w:r>
          </w:p>
        </w:tc>
        <w:tc>
          <w:tcPr>
            <w:tcW w:w="3260" w:type="dxa"/>
            <w:shd w:val="clear" w:color="auto" w:fill="auto"/>
          </w:tcPr>
          <w:p w14:paraId="5CBF9290" w14:textId="77777777" w:rsidR="00FA02C5" w:rsidRPr="00FF621E" w:rsidRDefault="00FA02C5" w:rsidP="008D18F7">
            <w:pPr>
              <w:pStyle w:val="StyleTabletextLeft"/>
              <w:spacing w:line="180" w:lineRule="exact"/>
            </w:pPr>
            <w:r w:rsidRPr="00FF621E">
              <w:t>GSM3INT3</w:t>
            </w:r>
          </w:p>
        </w:tc>
        <w:tc>
          <w:tcPr>
            <w:tcW w:w="4110" w:type="dxa"/>
            <w:gridSpan w:val="2"/>
          </w:tcPr>
          <w:p w14:paraId="3C668364" w14:textId="77777777" w:rsidR="00FA02C5" w:rsidRPr="00FF621E" w:rsidRDefault="00FA02C5" w:rsidP="008D18F7">
            <w:pPr>
              <w:pStyle w:val="StyleTabletextLeft"/>
              <w:spacing w:line="180" w:lineRule="exact"/>
            </w:pPr>
            <w:r w:rsidRPr="00FF621E">
              <w:t>Bulgarian Telecommunication Company</w:t>
            </w:r>
          </w:p>
        </w:tc>
      </w:tr>
      <w:tr w:rsidR="00FA02C5" w:rsidRPr="00870C6B" w14:paraId="4E6CDF01" w14:textId="77777777" w:rsidTr="00B55CDD">
        <w:trPr>
          <w:cantSplit/>
          <w:trHeight w:val="240"/>
        </w:trPr>
        <w:tc>
          <w:tcPr>
            <w:tcW w:w="909" w:type="dxa"/>
            <w:shd w:val="clear" w:color="auto" w:fill="auto"/>
          </w:tcPr>
          <w:p w14:paraId="6E58BA18" w14:textId="77777777" w:rsidR="00FA02C5" w:rsidRPr="00E7062C" w:rsidRDefault="00FA02C5" w:rsidP="008D18F7">
            <w:pPr>
              <w:pStyle w:val="StyleTabletextLeft"/>
              <w:spacing w:line="180" w:lineRule="exact"/>
            </w:pPr>
            <w:r w:rsidRPr="00E7062C">
              <w:t>7-221-1</w:t>
            </w:r>
          </w:p>
        </w:tc>
        <w:tc>
          <w:tcPr>
            <w:tcW w:w="1009" w:type="dxa"/>
            <w:gridSpan w:val="2"/>
            <w:shd w:val="clear" w:color="auto" w:fill="auto"/>
          </w:tcPr>
          <w:p w14:paraId="5CE80AC7" w14:textId="77777777" w:rsidR="00FA02C5" w:rsidRPr="00E7062C" w:rsidRDefault="00FA02C5" w:rsidP="008D18F7">
            <w:pPr>
              <w:pStyle w:val="StyleTabletextLeft"/>
              <w:spacing w:line="180" w:lineRule="exact"/>
            </w:pPr>
            <w:r w:rsidRPr="00E7062C">
              <w:t>16105</w:t>
            </w:r>
          </w:p>
        </w:tc>
        <w:tc>
          <w:tcPr>
            <w:tcW w:w="3260" w:type="dxa"/>
            <w:shd w:val="clear" w:color="auto" w:fill="auto"/>
          </w:tcPr>
          <w:p w14:paraId="4CF24909" w14:textId="77777777" w:rsidR="00FA02C5" w:rsidRPr="00FF621E" w:rsidRDefault="00FA02C5" w:rsidP="008D18F7">
            <w:pPr>
              <w:pStyle w:val="StyleTabletextLeft"/>
              <w:spacing w:line="180" w:lineRule="exact"/>
            </w:pPr>
            <w:r w:rsidRPr="00FF621E">
              <w:t>RTLCOM</w:t>
            </w:r>
          </w:p>
        </w:tc>
        <w:tc>
          <w:tcPr>
            <w:tcW w:w="4110" w:type="dxa"/>
            <w:gridSpan w:val="2"/>
          </w:tcPr>
          <w:p w14:paraId="05E8C8D2" w14:textId="77777777" w:rsidR="00FA02C5" w:rsidRPr="00FF621E" w:rsidRDefault="00FA02C5" w:rsidP="008D18F7">
            <w:pPr>
              <w:pStyle w:val="StyleTabletextLeft"/>
              <w:spacing w:line="180" w:lineRule="exact"/>
            </w:pPr>
            <w:r w:rsidRPr="00FF621E">
              <w:t>Rutelcom</w:t>
            </w:r>
          </w:p>
        </w:tc>
      </w:tr>
      <w:tr w:rsidR="00FA02C5" w:rsidRPr="00870C6B" w14:paraId="02C3256E" w14:textId="77777777" w:rsidTr="00B55CDD">
        <w:trPr>
          <w:cantSplit/>
          <w:trHeight w:val="240"/>
        </w:trPr>
        <w:tc>
          <w:tcPr>
            <w:tcW w:w="909" w:type="dxa"/>
            <w:shd w:val="clear" w:color="auto" w:fill="auto"/>
          </w:tcPr>
          <w:p w14:paraId="41B4047A" w14:textId="77777777" w:rsidR="00FA02C5" w:rsidRPr="00E7062C" w:rsidRDefault="00FA02C5" w:rsidP="008D18F7">
            <w:pPr>
              <w:pStyle w:val="StyleTabletextLeft"/>
              <w:spacing w:line="180" w:lineRule="exact"/>
            </w:pPr>
            <w:r w:rsidRPr="00E7062C">
              <w:t>7-221-2</w:t>
            </w:r>
          </w:p>
        </w:tc>
        <w:tc>
          <w:tcPr>
            <w:tcW w:w="1009" w:type="dxa"/>
            <w:gridSpan w:val="2"/>
            <w:shd w:val="clear" w:color="auto" w:fill="auto"/>
          </w:tcPr>
          <w:p w14:paraId="321C915D" w14:textId="77777777" w:rsidR="00FA02C5" w:rsidRPr="00E7062C" w:rsidRDefault="00FA02C5" w:rsidP="008D18F7">
            <w:pPr>
              <w:pStyle w:val="StyleTabletextLeft"/>
              <w:spacing w:line="180" w:lineRule="exact"/>
            </w:pPr>
            <w:r w:rsidRPr="00E7062C">
              <w:t>16106</w:t>
            </w:r>
          </w:p>
        </w:tc>
        <w:tc>
          <w:tcPr>
            <w:tcW w:w="3260" w:type="dxa"/>
            <w:shd w:val="clear" w:color="auto" w:fill="auto"/>
          </w:tcPr>
          <w:p w14:paraId="0D017CD9" w14:textId="77777777" w:rsidR="00FA02C5" w:rsidRPr="00FF621E" w:rsidRDefault="00FA02C5" w:rsidP="008D18F7">
            <w:pPr>
              <w:pStyle w:val="StyleTabletextLeft"/>
              <w:spacing w:line="180" w:lineRule="exact"/>
            </w:pPr>
            <w:r w:rsidRPr="00FF621E">
              <w:t>MAX1</w:t>
            </w:r>
          </w:p>
        </w:tc>
        <w:tc>
          <w:tcPr>
            <w:tcW w:w="4110" w:type="dxa"/>
            <w:gridSpan w:val="2"/>
          </w:tcPr>
          <w:p w14:paraId="0D1F3F11" w14:textId="77777777" w:rsidR="00FA02C5" w:rsidRPr="00FF621E" w:rsidRDefault="00FA02C5" w:rsidP="008D18F7">
            <w:pPr>
              <w:pStyle w:val="StyleTabletextLeft"/>
              <w:spacing w:line="180" w:lineRule="exact"/>
            </w:pPr>
            <w:r w:rsidRPr="00FF621E">
              <w:t>T.com</w:t>
            </w:r>
          </w:p>
        </w:tc>
      </w:tr>
      <w:tr w:rsidR="00FA02C5" w:rsidRPr="00870C6B" w14:paraId="63305595" w14:textId="77777777" w:rsidTr="00B55CDD">
        <w:trPr>
          <w:cantSplit/>
          <w:trHeight w:val="240"/>
        </w:trPr>
        <w:tc>
          <w:tcPr>
            <w:tcW w:w="909" w:type="dxa"/>
            <w:shd w:val="clear" w:color="auto" w:fill="auto"/>
          </w:tcPr>
          <w:p w14:paraId="137F8D8F" w14:textId="77777777" w:rsidR="00FA02C5" w:rsidRPr="00E7062C" w:rsidRDefault="00FA02C5" w:rsidP="008D18F7">
            <w:pPr>
              <w:pStyle w:val="StyleTabletextLeft"/>
              <w:spacing w:line="180" w:lineRule="exact"/>
            </w:pPr>
            <w:r w:rsidRPr="00E7062C">
              <w:t>7-221-3</w:t>
            </w:r>
          </w:p>
        </w:tc>
        <w:tc>
          <w:tcPr>
            <w:tcW w:w="1009" w:type="dxa"/>
            <w:gridSpan w:val="2"/>
            <w:shd w:val="clear" w:color="auto" w:fill="auto"/>
          </w:tcPr>
          <w:p w14:paraId="1F665AF4" w14:textId="77777777" w:rsidR="00FA02C5" w:rsidRPr="00E7062C" w:rsidRDefault="00FA02C5" w:rsidP="008D18F7">
            <w:pPr>
              <w:pStyle w:val="StyleTabletextLeft"/>
              <w:spacing w:line="180" w:lineRule="exact"/>
            </w:pPr>
            <w:r w:rsidRPr="00E7062C">
              <w:t>16107</w:t>
            </w:r>
          </w:p>
        </w:tc>
        <w:tc>
          <w:tcPr>
            <w:tcW w:w="3260" w:type="dxa"/>
            <w:shd w:val="clear" w:color="auto" w:fill="auto"/>
          </w:tcPr>
          <w:p w14:paraId="34BC0F5E" w14:textId="77777777" w:rsidR="00FA02C5" w:rsidRPr="00FF621E" w:rsidRDefault="00FA02C5" w:rsidP="008D18F7">
            <w:pPr>
              <w:pStyle w:val="StyleTabletextLeft"/>
              <w:spacing w:line="180" w:lineRule="exact"/>
            </w:pPr>
            <w:r w:rsidRPr="00FF621E">
              <w:t>MAX2</w:t>
            </w:r>
          </w:p>
        </w:tc>
        <w:tc>
          <w:tcPr>
            <w:tcW w:w="4110" w:type="dxa"/>
            <w:gridSpan w:val="2"/>
          </w:tcPr>
          <w:p w14:paraId="2DA662FD" w14:textId="77777777" w:rsidR="00FA02C5" w:rsidRPr="00FF621E" w:rsidRDefault="00FA02C5" w:rsidP="008D18F7">
            <w:pPr>
              <w:pStyle w:val="StyleTabletextLeft"/>
              <w:spacing w:line="180" w:lineRule="exact"/>
            </w:pPr>
            <w:r w:rsidRPr="00FF621E">
              <w:t>T.com</w:t>
            </w:r>
          </w:p>
        </w:tc>
      </w:tr>
      <w:tr w:rsidR="00FA02C5" w:rsidRPr="00870C6B" w14:paraId="5AF1431A" w14:textId="77777777" w:rsidTr="00B55CDD">
        <w:trPr>
          <w:cantSplit/>
          <w:trHeight w:val="240"/>
        </w:trPr>
        <w:tc>
          <w:tcPr>
            <w:tcW w:w="909" w:type="dxa"/>
            <w:shd w:val="clear" w:color="auto" w:fill="auto"/>
          </w:tcPr>
          <w:p w14:paraId="50500E85" w14:textId="77777777" w:rsidR="00FA02C5" w:rsidRPr="00E7062C" w:rsidRDefault="00FA02C5" w:rsidP="008D18F7">
            <w:pPr>
              <w:pStyle w:val="StyleTabletextLeft"/>
              <w:spacing w:line="180" w:lineRule="exact"/>
            </w:pPr>
            <w:r w:rsidRPr="00E7062C">
              <w:t>7-221-4</w:t>
            </w:r>
          </w:p>
        </w:tc>
        <w:tc>
          <w:tcPr>
            <w:tcW w:w="1009" w:type="dxa"/>
            <w:gridSpan w:val="2"/>
            <w:shd w:val="clear" w:color="auto" w:fill="auto"/>
          </w:tcPr>
          <w:p w14:paraId="2A49D28B" w14:textId="77777777" w:rsidR="00FA02C5" w:rsidRPr="00E7062C" w:rsidRDefault="00FA02C5" w:rsidP="008D18F7">
            <w:pPr>
              <w:pStyle w:val="StyleTabletextLeft"/>
              <w:spacing w:line="180" w:lineRule="exact"/>
            </w:pPr>
            <w:r w:rsidRPr="00E7062C">
              <w:t>16108</w:t>
            </w:r>
          </w:p>
        </w:tc>
        <w:tc>
          <w:tcPr>
            <w:tcW w:w="3260" w:type="dxa"/>
            <w:shd w:val="clear" w:color="auto" w:fill="auto"/>
          </w:tcPr>
          <w:p w14:paraId="6D1EEA3F" w14:textId="77777777" w:rsidR="00FA02C5" w:rsidRPr="00FF621E" w:rsidRDefault="00FA02C5" w:rsidP="008D18F7">
            <w:pPr>
              <w:pStyle w:val="StyleTabletextLeft"/>
              <w:spacing w:line="180" w:lineRule="exact"/>
            </w:pPr>
            <w:r w:rsidRPr="00FF621E">
              <w:t>BSCM-I-1</w:t>
            </w:r>
          </w:p>
        </w:tc>
        <w:tc>
          <w:tcPr>
            <w:tcW w:w="4110" w:type="dxa"/>
            <w:gridSpan w:val="2"/>
          </w:tcPr>
          <w:p w14:paraId="560D653A" w14:textId="77777777" w:rsidR="00FA02C5" w:rsidRPr="00FF621E" w:rsidRDefault="00FA02C5" w:rsidP="008D18F7">
            <w:pPr>
              <w:pStyle w:val="StyleTabletextLeft"/>
              <w:spacing w:line="180" w:lineRule="exact"/>
            </w:pPr>
            <w:r w:rsidRPr="00FF621E">
              <w:t>Bulsatcom</w:t>
            </w:r>
          </w:p>
        </w:tc>
      </w:tr>
      <w:tr w:rsidR="00FA02C5" w:rsidRPr="00870C6B" w14:paraId="2CAFE87E" w14:textId="77777777" w:rsidTr="00B55CDD">
        <w:trPr>
          <w:cantSplit/>
          <w:trHeight w:val="240"/>
        </w:trPr>
        <w:tc>
          <w:tcPr>
            <w:tcW w:w="909" w:type="dxa"/>
            <w:shd w:val="clear" w:color="auto" w:fill="auto"/>
          </w:tcPr>
          <w:p w14:paraId="74A81EE6" w14:textId="77777777" w:rsidR="00FA02C5" w:rsidRPr="00E7062C" w:rsidRDefault="00FA02C5" w:rsidP="008D18F7">
            <w:pPr>
              <w:pStyle w:val="StyleTabletextLeft"/>
              <w:spacing w:line="180" w:lineRule="exact"/>
            </w:pPr>
            <w:r w:rsidRPr="00E7062C">
              <w:t>7-221-5</w:t>
            </w:r>
          </w:p>
        </w:tc>
        <w:tc>
          <w:tcPr>
            <w:tcW w:w="1009" w:type="dxa"/>
            <w:gridSpan w:val="2"/>
            <w:shd w:val="clear" w:color="auto" w:fill="auto"/>
          </w:tcPr>
          <w:p w14:paraId="70B65151" w14:textId="77777777" w:rsidR="00FA02C5" w:rsidRPr="00E7062C" w:rsidRDefault="00FA02C5" w:rsidP="008D18F7">
            <w:pPr>
              <w:pStyle w:val="StyleTabletextLeft"/>
              <w:spacing w:line="180" w:lineRule="exact"/>
            </w:pPr>
            <w:r w:rsidRPr="00E7062C">
              <w:t>16109</w:t>
            </w:r>
          </w:p>
        </w:tc>
        <w:tc>
          <w:tcPr>
            <w:tcW w:w="3260" w:type="dxa"/>
            <w:shd w:val="clear" w:color="auto" w:fill="auto"/>
          </w:tcPr>
          <w:p w14:paraId="1D5A82B2" w14:textId="77777777" w:rsidR="00FA02C5" w:rsidRPr="00FF621E" w:rsidRDefault="00FA02C5" w:rsidP="008D18F7">
            <w:pPr>
              <w:pStyle w:val="StyleTabletextLeft"/>
              <w:spacing w:line="180" w:lineRule="exact"/>
            </w:pPr>
            <w:r w:rsidRPr="00FF621E">
              <w:t>BTC-STP2</w:t>
            </w:r>
          </w:p>
        </w:tc>
        <w:tc>
          <w:tcPr>
            <w:tcW w:w="4110" w:type="dxa"/>
            <w:gridSpan w:val="2"/>
          </w:tcPr>
          <w:p w14:paraId="34549A4A" w14:textId="77777777" w:rsidR="00FA02C5" w:rsidRPr="00FF621E" w:rsidRDefault="00FA02C5" w:rsidP="008D18F7">
            <w:pPr>
              <w:pStyle w:val="StyleTabletextLeft"/>
              <w:spacing w:line="180" w:lineRule="exact"/>
            </w:pPr>
            <w:r w:rsidRPr="00FF621E">
              <w:t>Bulgarian Telecommunication Company</w:t>
            </w:r>
          </w:p>
        </w:tc>
      </w:tr>
      <w:tr w:rsidR="00FA02C5" w:rsidRPr="00870C6B" w14:paraId="1CBDA9DB" w14:textId="77777777" w:rsidTr="00B55CDD">
        <w:trPr>
          <w:cantSplit/>
          <w:trHeight w:val="240"/>
        </w:trPr>
        <w:tc>
          <w:tcPr>
            <w:tcW w:w="909" w:type="dxa"/>
            <w:shd w:val="clear" w:color="auto" w:fill="auto"/>
          </w:tcPr>
          <w:p w14:paraId="7376FAEB" w14:textId="77777777" w:rsidR="00FA02C5" w:rsidRPr="00E7062C" w:rsidRDefault="00FA02C5" w:rsidP="008D18F7">
            <w:pPr>
              <w:pStyle w:val="StyleTabletextLeft"/>
              <w:spacing w:line="180" w:lineRule="exact"/>
            </w:pPr>
            <w:r w:rsidRPr="00E7062C">
              <w:t>7-221-6</w:t>
            </w:r>
          </w:p>
        </w:tc>
        <w:tc>
          <w:tcPr>
            <w:tcW w:w="1009" w:type="dxa"/>
            <w:gridSpan w:val="2"/>
            <w:shd w:val="clear" w:color="auto" w:fill="auto"/>
          </w:tcPr>
          <w:p w14:paraId="3684FEB6" w14:textId="77777777" w:rsidR="00FA02C5" w:rsidRPr="00E7062C" w:rsidRDefault="00FA02C5" w:rsidP="008D18F7">
            <w:pPr>
              <w:pStyle w:val="StyleTabletextLeft"/>
              <w:spacing w:line="180" w:lineRule="exact"/>
            </w:pPr>
            <w:r w:rsidRPr="00E7062C">
              <w:t>16110</w:t>
            </w:r>
          </w:p>
        </w:tc>
        <w:tc>
          <w:tcPr>
            <w:tcW w:w="3260" w:type="dxa"/>
            <w:shd w:val="clear" w:color="auto" w:fill="auto"/>
          </w:tcPr>
          <w:p w14:paraId="272C50FA" w14:textId="77777777" w:rsidR="00FA02C5" w:rsidRPr="00FF621E" w:rsidRDefault="00FA02C5" w:rsidP="008D18F7">
            <w:pPr>
              <w:pStyle w:val="StyleTabletextLeft"/>
              <w:spacing w:line="180" w:lineRule="exact"/>
            </w:pPr>
            <w:r w:rsidRPr="00FF621E">
              <w:t>VNIE2</w:t>
            </w:r>
          </w:p>
        </w:tc>
        <w:tc>
          <w:tcPr>
            <w:tcW w:w="4110" w:type="dxa"/>
            <w:gridSpan w:val="2"/>
          </w:tcPr>
          <w:p w14:paraId="6A2B5DE2" w14:textId="77777777" w:rsidR="00FA02C5" w:rsidRPr="00FF621E" w:rsidRDefault="00FA02C5" w:rsidP="008D18F7">
            <w:pPr>
              <w:pStyle w:val="StyleTabletextLeft"/>
              <w:spacing w:line="180" w:lineRule="exact"/>
            </w:pPr>
            <w:r w:rsidRPr="00FF621E">
              <w:t>Bulgarian Telecommunication Company</w:t>
            </w:r>
          </w:p>
        </w:tc>
      </w:tr>
      <w:tr w:rsidR="00FA02C5" w:rsidRPr="00870C6B" w14:paraId="69CD8F65" w14:textId="77777777" w:rsidTr="00B55CDD">
        <w:trPr>
          <w:cantSplit/>
          <w:trHeight w:val="293"/>
        </w:trPr>
        <w:tc>
          <w:tcPr>
            <w:tcW w:w="9288" w:type="dxa"/>
            <w:gridSpan w:val="6"/>
          </w:tcPr>
          <w:p w14:paraId="3329E89D" w14:textId="45314513" w:rsidR="00FA02C5" w:rsidRPr="00A92B93" w:rsidRDefault="00A92B93" w:rsidP="008D18F7">
            <w:pPr>
              <w:pStyle w:val="country0"/>
              <w:spacing w:before="120" w:after="120" w:line="200" w:lineRule="exact"/>
              <w:rPr>
                <w:sz w:val="18"/>
              </w:rPr>
            </w:pPr>
            <w:r w:rsidRPr="00A92B93">
              <w:rPr>
                <w:rFonts w:hint="cs"/>
                <w:sz w:val="18"/>
                <w:rtl/>
              </w:rPr>
              <w:t>بوركينا</w:t>
            </w:r>
            <w:r w:rsidRPr="00A92B93">
              <w:rPr>
                <w:sz w:val="18"/>
                <w:rtl/>
              </w:rPr>
              <w:t xml:space="preserve"> </w:t>
            </w:r>
            <w:r w:rsidRPr="00A92B93">
              <w:rPr>
                <w:rFonts w:hint="cs"/>
                <w:sz w:val="18"/>
                <w:rtl/>
              </w:rPr>
              <w:t>فاصو</w:t>
            </w:r>
          </w:p>
        </w:tc>
      </w:tr>
      <w:tr w:rsidR="00FA02C5" w:rsidRPr="00870C6B" w14:paraId="5934F030" w14:textId="77777777" w:rsidTr="00B55CDD">
        <w:trPr>
          <w:cantSplit/>
          <w:trHeight w:val="240"/>
        </w:trPr>
        <w:tc>
          <w:tcPr>
            <w:tcW w:w="909" w:type="dxa"/>
            <w:shd w:val="clear" w:color="auto" w:fill="auto"/>
          </w:tcPr>
          <w:p w14:paraId="0E031705" w14:textId="77777777" w:rsidR="00FA02C5" w:rsidRPr="00E7062C" w:rsidRDefault="00FA02C5" w:rsidP="008D18F7">
            <w:pPr>
              <w:pStyle w:val="StyleTabletextLeft"/>
              <w:spacing w:line="180" w:lineRule="exact"/>
            </w:pPr>
            <w:r w:rsidRPr="00E7062C">
              <w:t>6-026-0</w:t>
            </w:r>
          </w:p>
        </w:tc>
        <w:tc>
          <w:tcPr>
            <w:tcW w:w="1009" w:type="dxa"/>
            <w:gridSpan w:val="2"/>
            <w:shd w:val="clear" w:color="auto" w:fill="auto"/>
          </w:tcPr>
          <w:p w14:paraId="2796E1ED" w14:textId="77777777" w:rsidR="00FA02C5" w:rsidRPr="00E7062C" w:rsidRDefault="00FA02C5" w:rsidP="008D18F7">
            <w:pPr>
              <w:pStyle w:val="StyleTabletextLeft"/>
              <w:spacing w:line="180" w:lineRule="exact"/>
            </w:pPr>
            <w:r w:rsidRPr="00E7062C">
              <w:t>12496</w:t>
            </w:r>
          </w:p>
        </w:tc>
        <w:tc>
          <w:tcPr>
            <w:tcW w:w="3260" w:type="dxa"/>
            <w:shd w:val="clear" w:color="auto" w:fill="auto"/>
          </w:tcPr>
          <w:p w14:paraId="62660308" w14:textId="77777777" w:rsidR="00FA02C5" w:rsidRPr="00FF621E" w:rsidRDefault="00FA02C5" w:rsidP="008D18F7">
            <w:pPr>
              <w:pStyle w:val="StyleTabletextLeft"/>
              <w:spacing w:line="180" w:lineRule="exact"/>
            </w:pPr>
            <w:r w:rsidRPr="00FF621E">
              <w:t>ZAD</w:t>
            </w:r>
          </w:p>
        </w:tc>
        <w:tc>
          <w:tcPr>
            <w:tcW w:w="4110" w:type="dxa"/>
            <w:gridSpan w:val="2"/>
          </w:tcPr>
          <w:p w14:paraId="7E8F441C" w14:textId="77777777" w:rsidR="00FA02C5" w:rsidRPr="00FF621E" w:rsidRDefault="00FA02C5" w:rsidP="008D18F7">
            <w:pPr>
              <w:pStyle w:val="StyleTabletextLeft"/>
              <w:spacing w:line="180" w:lineRule="exact"/>
            </w:pPr>
            <w:r w:rsidRPr="00FF621E">
              <w:t>ONATEL S.A.</w:t>
            </w:r>
          </w:p>
        </w:tc>
      </w:tr>
      <w:tr w:rsidR="00FA02C5" w:rsidRPr="00870C6B" w14:paraId="5B59A75C" w14:textId="77777777" w:rsidTr="00B55CDD">
        <w:trPr>
          <w:cantSplit/>
          <w:trHeight w:val="240"/>
        </w:trPr>
        <w:tc>
          <w:tcPr>
            <w:tcW w:w="909" w:type="dxa"/>
            <w:shd w:val="clear" w:color="auto" w:fill="auto"/>
          </w:tcPr>
          <w:p w14:paraId="5EEF51C1" w14:textId="77777777" w:rsidR="00FA02C5" w:rsidRPr="00E7062C" w:rsidRDefault="00FA02C5" w:rsidP="008D18F7">
            <w:pPr>
              <w:pStyle w:val="StyleTabletextLeft"/>
              <w:spacing w:line="180" w:lineRule="exact"/>
            </w:pPr>
            <w:r w:rsidRPr="00E7062C">
              <w:t>6-026-1</w:t>
            </w:r>
          </w:p>
        </w:tc>
        <w:tc>
          <w:tcPr>
            <w:tcW w:w="1009" w:type="dxa"/>
            <w:gridSpan w:val="2"/>
            <w:shd w:val="clear" w:color="auto" w:fill="auto"/>
          </w:tcPr>
          <w:p w14:paraId="1E203DAB" w14:textId="77777777" w:rsidR="00FA02C5" w:rsidRPr="00E7062C" w:rsidRDefault="00FA02C5" w:rsidP="008D18F7">
            <w:pPr>
              <w:pStyle w:val="StyleTabletextLeft"/>
              <w:spacing w:line="180" w:lineRule="exact"/>
            </w:pPr>
            <w:r w:rsidRPr="00E7062C">
              <w:t>12497</w:t>
            </w:r>
          </w:p>
        </w:tc>
        <w:tc>
          <w:tcPr>
            <w:tcW w:w="3260" w:type="dxa"/>
            <w:shd w:val="clear" w:color="auto" w:fill="auto"/>
          </w:tcPr>
          <w:p w14:paraId="55EA99D1" w14:textId="77777777" w:rsidR="00FA02C5" w:rsidRPr="00FF621E" w:rsidRDefault="00FA02C5" w:rsidP="008D18F7">
            <w:pPr>
              <w:pStyle w:val="StyleTabletextLeft"/>
              <w:spacing w:line="180" w:lineRule="exact"/>
            </w:pPr>
            <w:r w:rsidRPr="00FF621E">
              <w:t>CTI_JLC</w:t>
            </w:r>
          </w:p>
        </w:tc>
        <w:tc>
          <w:tcPr>
            <w:tcW w:w="4110" w:type="dxa"/>
            <w:gridSpan w:val="2"/>
          </w:tcPr>
          <w:p w14:paraId="241BD8D2" w14:textId="77777777" w:rsidR="00FA02C5" w:rsidRPr="00FF621E" w:rsidRDefault="00FA02C5" w:rsidP="008D18F7">
            <w:pPr>
              <w:pStyle w:val="StyleTabletextLeft"/>
              <w:spacing w:line="180" w:lineRule="exact"/>
            </w:pPr>
            <w:r w:rsidRPr="00FF621E">
              <w:t>ONATEL S.A.</w:t>
            </w:r>
          </w:p>
        </w:tc>
      </w:tr>
      <w:tr w:rsidR="00FA02C5" w:rsidRPr="00870C6B" w14:paraId="6A010D0A" w14:textId="77777777" w:rsidTr="00B55CDD">
        <w:trPr>
          <w:cantSplit/>
          <w:trHeight w:val="240"/>
        </w:trPr>
        <w:tc>
          <w:tcPr>
            <w:tcW w:w="909" w:type="dxa"/>
            <w:shd w:val="clear" w:color="auto" w:fill="auto"/>
          </w:tcPr>
          <w:p w14:paraId="197661AC" w14:textId="77777777" w:rsidR="00FA02C5" w:rsidRPr="00E7062C" w:rsidRDefault="00FA02C5" w:rsidP="008D18F7">
            <w:pPr>
              <w:pStyle w:val="StyleTabletextLeft"/>
              <w:spacing w:line="180" w:lineRule="exact"/>
            </w:pPr>
            <w:r w:rsidRPr="00E7062C">
              <w:t>6-026-2</w:t>
            </w:r>
          </w:p>
        </w:tc>
        <w:tc>
          <w:tcPr>
            <w:tcW w:w="1009" w:type="dxa"/>
            <w:gridSpan w:val="2"/>
            <w:shd w:val="clear" w:color="auto" w:fill="auto"/>
          </w:tcPr>
          <w:p w14:paraId="6D8DB084" w14:textId="77777777" w:rsidR="00FA02C5" w:rsidRPr="00E7062C" w:rsidRDefault="00FA02C5" w:rsidP="008D18F7">
            <w:pPr>
              <w:pStyle w:val="StyleTabletextLeft"/>
              <w:spacing w:line="180" w:lineRule="exact"/>
            </w:pPr>
            <w:r w:rsidRPr="00E7062C">
              <w:t>12498</w:t>
            </w:r>
          </w:p>
        </w:tc>
        <w:tc>
          <w:tcPr>
            <w:tcW w:w="3260" w:type="dxa"/>
            <w:shd w:val="clear" w:color="auto" w:fill="auto"/>
          </w:tcPr>
          <w:p w14:paraId="6FB99829" w14:textId="77777777" w:rsidR="00FA02C5" w:rsidRPr="00FF621E" w:rsidRDefault="00FA02C5" w:rsidP="008D18F7">
            <w:pPr>
              <w:pStyle w:val="StyleTabletextLeft"/>
              <w:spacing w:line="180" w:lineRule="exact"/>
            </w:pPr>
            <w:r w:rsidRPr="00FF621E">
              <w:t>OUMSS1</w:t>
            </w:r>
          </w:p>
        </w:tc>
        <w:tc>
          <w:tcPr>
            <w:tcW w:w="4110" w:type="dxa"/>
            <w:gridSpan w:val="2"/>
          </w:tcPr>
          <w:p w14:paraId="3E0F3F6D" w14:textId="77777777" w:rsidR="00FA02C5" w:rsidRPr="00FF621E" w:rsidRDefault="00FA02C5" w:rsidP="008D18F7">
            <w:pPr>
              <w:pStyle w:val="StyleTabletextLeft"/>
              <w:spacing w:line="180" w:lineRule="exact"/>
            </w:pPr>
            <w:r w:rsidRPr="00FF621E">
              <w:t>ORANGE BURKINA FASO SA</w:t>
            </w:r>
          </w:p>
        </w:tc>
      </w:tr>
      <w:tr w:rsidR="00FA02C5" w:rsidRPr="00870C6B" w14:paraId="6541756D" w14:textId="77777777" w:rsidTr="00B55CDD">
        <w:trPr>
          <w:cantSplit/>
          <w:trHeight w:val="240"/>
        </w:trPr>
        <w:tc>
          <w:tcPr>
            <w:tcW w:w="909" w:type="dxa"/>
            <w:shd w:val="clear" w:color="auto" w:fill="auto"/>
          </w:tcPr>
          <w:p w14:paraId="455E2DAC" w14:textId="77777777" w:rsidR="00FA02C5" w:rsidRPr="00E7062C" w:rsidRDefault="00FA02C5" w:rsidP="008D18F7">
            <w:pPr>
              <w:pStyle w:val="StyleTabletextLeft"/>
              <w:spacing w:line="180" w:lineRule="exact"/>
            </w:pPr>
            <w:r w:rsidRPr="00E7062C">
              <w:t>6-026-3</w:t>
            </w:r>
          </w:p>
        </w:tc>
        <w:tc>
          <w:tcPr>
            <w:tcW w:w="1009" w:type="dxa"/>
            <w:gridSpan w:val="2"/>
            <w:shd w:val="clear" w:color="auto" w:fill="auto"/>
          </w:tcPr>
          <w:p w14:paraId="490AEEAF" w14:textId="77777777" w:rsidR="00FA02C5" w:rsidRPr="00E7062C" w:rsidRDefault="00FA02C5" w:rsidP="008D18F7">
            <w:pPr>
              <w:pStyle w:val="StyleTabletextLeft"/>
              <w:spacing w:line="180" w:lineRule="exact"/>
            </w:pPr>
            <w:r w:rsidRPr="00E7062C">
              <w:t>12499</w:t>
            </w:r>
          </w:p>
        </w:tc>
        <w:tc>
          <w:tcPr>
            <w:tcW w:w="3260" w:type="dxa"/>
            <w:shd w:val="clear" w:color="auto" w:fill="auto"/>
          </w:tcPr>
          <w:p w14:paraId="43738930" w14:textId="77777777" w:rsidR="00FA02C5" w:rsidRPr="00FF621E" w:rsidRDefault="00FA02C5" w:rsidP="008D18F7">
            <w:pPr>
              <w:pStyle w:val="StyleTabletextLeft"/>
              <w:spacing w:line="180" w:lineRule="exact"/>
            </w:pPr>
            <w:r w:rsidRPr="00FF621E">
              <w:t>OUMSC01</w:t>
            </w:r>
          </w:p>
        </w:tc>
        <w:tc>
          <w:tcPr>
            <w:tcW w:w="4110" w:type="dxa"/>
            <w:gridSpan w:val="2"/>
          </w:tcPr>
          <w:p w14:paraId="4262D991" w14:textId="77777777" w:rsidR="00FA02C5" w:rsidRPr="00FF621E" w:rsidRDefault="00FA02C5" w:rsidP="008D18F7">
            <w:pPr>
              <w:pStyle w:val="StyleTabletextLeft"/>
              <w:spacing w:line="180" w:lineRule="exact"/>
            </w:pPr>
            <w:r w:rsidRPr="00FF621E">
              <w:t>TELECEL FASO</w:t>
            </w:r>
          </w:p>
        </w:tc>
      </w:tr>
      <w:tr w:rsidR="00FA02C5" w:rsidRPr="00870C6B" w14:paraId="57A60234" w14:textId="77777777" w:rsidTr="00B55CDD">
        <w:trPr>
          <w:cantSplit/>
          <w:trHeight w:val="240"/>
        </w:trPr>
        <w:tc>
          <w:tcPr>
            <w:tcW w:w="909" w:type="dxa"/>
            <w:shd w:val="clear" w:color="auto" w:fill="auto"/>
          </w:tcPr>
          <w:p w14:paraId="1B42CA11" w14:textId="77777777" w:rsidR="00FA02C5" w:rsidRPr="00E7062C" w:rsidRDefault="00FA02C5" w:rsidP="008D18F7">
            <w:pPr>
              <w:pStyle w:val="StyleTabletextLeft"/>
              <w:spacing w:line="180" w:lineRule="exact"/>
            </w:pPr>
            <w:r w:rsidRPr="00E7062C">
              <w:t>6-026-4</w:t>
            </w:r>
          </w:p>
        </w:tc>
        <w:tc>
          <w:tcPr>
            <w:tcW w:w="1009" w:type="dxa"/>
            <w:gridSpan w:val="2"/>
            <w:shd w:val="clear" w:color="auto" w:fill="auto"/>
          </w:tcPr>
          <w:p w14:paraId="6C4E9E21" w14:textId="77777777" w:rsidR="00FA02C5" w:rsidRPr="00E7062C" w:rsidRDefault="00FA02C5" w:rsidP="008D18F7">
            <w:pPr>
              <w:pStyle w:val="StyleTabletextLeft"/>
              <w:spacing w:line="180" w:lineRule="exact"/>
            </w:pPr>
            <w:r w:rsidRPr="00E7062C">
              <w:t>12500</w:t>
            </w:r>
          </w:p>
        </w:tc>
        <w:tc>
          <w:tcPr>
            <w:tcW w:w="3260" w:type="dxa"/>
            <w:shd w:val="clear" w:color="auto" w:fill="auto"/>
          </w:tcPr>
          <w:p w14:paraId="1F153B6C" w14:textId="77777777" w:rsidR="00FA02C5" w:rsidRPr="00FF621E" w:rsidRDefault="00FA02C5" w:rsidP="008D18F7">
            <w:pPr>
              <w:pStyle w:val="StyleTabletextLeft"/>
              <w:spacing w:line="180" w:lineRule="exact"/>
            </w:pPr>
            <w:r w:rsidRPr="00FF621E">
              <w:t>GMSC Bobo Dioulasso</w:t>
            </w:r>
          </w:p>
        </w:tc>
        <w:tc>
          <w:tcPr>
            <w:tcW w:w="4110" w:type="dxa"/>
            <w:gridSpan w:val="2"/>
          </w:tcPr>
          <w:p w14:paraId="0C955336" w14:textId="77777777" w:rsidR="00FA02C5" w:rsidRPr="00FF621E" w:rsidRDefault="00FA02C5" w:rsidP="008D18F7">
            <w:pPr>
              <w:pStyle w:val="StyleTabletextLeft"/>
              <w:spacing w:line="180" w:lineRule="exact"/>
            </w:pPr>
            <w:r w:rsidRPr="00FF621E">
              <w:t>ORANGE BURKINA FASO SA</w:t>
            </w:r>
          </w:p>
        </w:tc>
      </w:tr>
      <w:tr w:rsidR="00FA02C5" w:rsidRPr="00870C6B" w14:paraId="51F8E61B" w14:textId="77777777" w:rsidTr="00B55CDD">
        <w:trPr>
          <w:cantSplit/>
          <w:trHeight w:val="240"/>
        </w:trPr>
        <w:tc>
          <w:tcPr>
            <w:tcW w:w="909" w:type="dxa"/>
            <w:shd w:val="clear" w:color="auto" w:fill="auto"/>
          </w:tcPr>
          <w:p w14:paraId="16AF5897" w14:textId="77777777" w:rsidR="00FA02C5" w:rsidRPr="00E7062C" w:rsidRDefault="00FA02C5" w:rsidP="008D18F7">
            <w:pPr>
              <w:pStyle w:val="StyleTabletextLeft"/>
              <w:spacing w:line="180" w:lineRule="exact"/>
            </w:pPr>
            <w:r w:rsidRPr="00E7062C">
              <w:t>6-026-5</w:t>
            </w:r>
          </w:p>
        </w:tc>
        <w:tc>
          <w:tcPr>
            <w:tcW w:w="1009" w:type="dxa"/>
            <w:gridSpan w:val="2"/>
            <w:shd w:val="clear" w:color="auto" w:fill="auto"/>
          </w:tcPr>
          <w:p w14:paraId="5FE64835" w14:textId="77777777" w:rsidR="00FA02C5" w:rsidRPr="00E7062C" w:rsidRDefault="00FA02C5" w:rsidP="008D18F7">
            <w:pPr>
              <w:pStyle w:val="StyleTabletextLeft"/>
              <w:spacing w:line="180" w:lineRule="exact"/>
            </w:pPr>
            <w:r w:rsidRPr="00E7062C">
              <w:t>12501</w:t>
            </w:r>
          </w:p>
        </w:tc>
        <w:tc>
          <w:tcPr>
            <w:tcW w:w="3260" w:type="dxa"/>
            <w:shd w:val="clear" w:color="auto" w:fill="auto"/>
          </w:tcPr>
          <w:p w14:paraId="206D11AA" w14:textId="77777777" w:rsidR="00FA02C5" w:rsidRPr="00FF621E" w:rsidRDefault="00FA02C5" w:rsidP="008D18F7">
            <w:pPr>
              <w:pStyle w:val="StyleTabletextLeft"/>
              <w:spacing w:line="180" w:lineRule="exact"/>
            </w:pPr>
            <w:r w:rsidRPr="00FF621E">
              <w:t>OUSPS1</w:t>
            </w:r>
          </w:p>
        </w:tc>
        <w:tc>
          <w:tcPr>
            <w:tcW w:w="4110" w:type="dxa"/>
            <w:gridSpan w:val="2"/>
          </w:tcPr>
          <w:p w14:paraId="134B7CA1" w14:textId="77777777" w:rsidR="00FA02C5" w:rsidRPr="00FF621E" w:rsidRDefault="00FA02C5" w:rsidP="008D18F7">
            <w:pPr>
              <w:pStyle w:val="StyleTabletextLeft"/>
              <w:spacing w:line="180" w:lineRule="exact"/>
            </w:pPr>
            <w:r w:rsidRPr="00FF621E">
              <w:t>ORANGE BURKINA FASO SA</w:t>
            </w:r>
          </w:p>
        </w:tc>
      </w:tr>
      <w:tr w:rsidR="00FA02C5" w:rsidRPr="00870C6B" w14:paraId="26E01F01" w14:textId="77777777" w:rsidTr="00B55CDD">
        <w:trPr>
          <w:cantSplit/>
          <w:trHeight w:val="240"/>
        </w:trPr>
        <w:tc>
          <w:tcPr>
            <w:tcW w:w="909" w:type="dxa"/>
            <w:shd w:val="clear" w:color="auto" w:fill="auto"/>
          </w:tcPr>
          <w:p w14:paraId="54A08DCC" w14:textId="77777777" w:rsidR="00FA02C5" w:rsidRPr="00E7062C" w:rsidRDefault="00FA02C5" w:rsidP="008D18F7">
            <w:pPr>
              <w:pStyle w:val="StyleTabletextLeft"/>
              <w:spacing w:line="180" w:lineRule="exact"/>
            </w:pPr>
            <w:r w:rsidRPr="00E7062C">
              <w:t>6-026-6</w:t>
            </w:r>
          </w:p>
        </w:tc>
        <w:tc>
          <w:tcPr>
            <w:tcW w:w="1009" w:type="dxa"/>
            <w:gridSpan w:val="2"/>
            <w:shd w:val="clear" w:color="auto" w:fill="auto"/>
          </w:tcPr>
          <w:p w14:paraId="2E6CABD8" w14:textId="77777777" w:rsidR="00FA02C5" w:rsidRPr="00E7062C" w:rsidRDefault="00FA02C5" w:rsidP="008D18F7">
            <w:pPr>
              <w:pStyle w:val="StyleTabletextLeft"/>
              <w:spacing w:line="180" w:lineRule="exact"/>
            </w:pPr>
            <w:r w:rsidRPr="00E7062C">
              <w:t>12502</w:t>
            </w:r>
          </w:p>
        </w:tc>
        <w:tc>
          <w:tcPr>
            <w:tcW w:w="3260" w:type="dxa"/>
            <w:shd w:val="clear" w:color="auto" w:fill="auto"/>
          </w:tcPr>
          <w:p w14:paraId="1A09440E" w14:textId="77777777" w:rsidR="00FA02C5" w:rsidRPr="00FF621E" w:rsidRDefault="00FA02C5" w:rsidP="008D18F7">
            <w:pPr>
              <w:pStyle w:val="StyleTabletextLeft"/>
              <w:spacing w:line="180" w:lineRule="exact"/>
            </w:pPr>
            <w:r w:rsidRPr="00FF621E">
              <w:t>BOSPS1</w:t>
            </w:r>
          </w:p>
        </w:tc>
        <w:tc>
          <w:tcPr>
            <w:tcW w:w="4110" w:type="dxa"/>
            <w:gridSpan w:val="2"/>
          </w:tcPr>
          <w:p w14:paraId="7084849B" w14:textId="77777777" w:rsidR="00FA02C5" w:rsidRPr="00FF621E" w:rsidRDefault="00FA02C5" w:rsidP="008D18F7">
            <w:pPr>
              <w:pStyle w:val="StyleTabletextLeft"/>
              <w:spacing w:line="180" w:lineRule="exact"/>
            </w:pPr>
            <w:r w:rsidRPr="00FF621E">
              <w:t>ORANGE BURKINA FASO SA</w:t>
            </w:r>
          </w:p>
        </w:tc>
      </w:tr>
      <w:tr w:rsidR="00FA02C5" w:rsidRPr="00870C6B" w14:paraId="2EF8D24D" w14:textId="77777777" w:rsidTr="00B55CDD">
        <w:trPr>
          <w:cantSplit/>
          <w:trHeight w:val="240"/>
        </w:trPr>
        <w:tc>
          <w:tcPr>
            <w:tcW w:w="909" w:type="dxa"/>
            <w:shd w:val="clear" w:color="auto" w:fill="auto"/>
          </w:tcPr>
          <w:p w14:paraId="7F122407" w14:textId="77777777" w:rsidR="00FA02C5" w:rsidRPr="00E7062C" w:rsidRDefault="00FA02C5" w:rsidP="008D18F7">
            <w:pPr>
              <w:pStyle w:val="StyleTabletextLeft"/>
              <w:spacing w:line="180" w:lineRule="exact"/>
            </w:pPr>
            <w:r w:rsidRPr="00E7062C">
              <w:t>6-026-7</w:t>
            </w:r>
          </w:p>
        </w:tc>
        <w:tc>
          <w:tcPr>
            <w:tcW w:w="1009" w:type="dxa"/>
            <w:gridSpan w:val="2"/>
            <w:shd w:val="clear" w:color="auto" w:fill="auto"/>
          </w:tcPr>
          <w:p w14:paraId="75FD295C" w14:textId="77777777" w:rsidR="00FA02C5" w:rsidRPr="00E7062C" w:rsidRDefault="00FA02C5" w:rsidP="008D18F7">
            <w:pPr>
              <w:pStyle w:val="StyleTabletextLeft"/>
              <w:spacing w:line="180" w:lineRule="exact"/>
            </w:pPr>
            <w:r w:rsidRPr="00E7062C">
              <w:t>12503</w:t>
            </w:r>
          </w:p>
        </w:tc>
        <w:tc>
          <w:tcPr>
            <w:tcW w:w="3260" w:type="dxa"/>
            <w:shd w:val="clear" w:color="auto" w:fill="auto"/>
          </w:tcPr>
          <w:p w14:paraId="0C28A257" w14:textId="77777777" w:rsidR="00FA02C5" w:rsidRPr="00FF621E" w:rsidRDefault="00FA02C5" w:rsidP="008D18F7">
            <w:pPr>
              <w:pStyle w:val="StyleTabletextLeft"/>
              <w:spacing w:line="180" w:lineRule="exact"/>
            </w:pPr>
            <w:r w:rsidRPr="00FF621E">
              <w:t>Complexe technique Moov-Africa de ZAD, OUAGADOUGOU</w:t>
            </w:r>
          </w:p>
        </w:tc>
        <w:tc>
          <w:tcPr>
            <w:tcW w:w="4110" w:type="dxa"/>
            <w:gridSpan w:val="2"/>
          </w:tcPr>
          <w:p w14:paraId="0DE89716" w14:textId="77777777" w:rsidR="00FA02C5" w:rsidRPr="00FF621E" w:rsidRDefault="00FA02C5" w:rsidP="008D18F7">
            <w:pPr>
              <w:pStyle w:val="StyleTabletextLeft"/>
              <w:spacing w:line="180" w:lineRule="exact"/>
            </w:pPr>
            <w:r w:rsidRPr="00FF621E">
              <w:t>ONATEL S.A.</w:t>
            </w:r>
          </w:p>
        </w:tc>
      </w:tr>
      <w:tr w:rsidR="00FA02C5" w:rsidRPr="00870C6B" w14:paraId="540F9702" w14:textId="77777777" w:rsidTr="00B55CDD">
        <w:trPr>
          <w:cantSplit/>
          <w:trHeight w:val="293"/>
        </w:trPr>
        <w:tc>
          <w:tcPr>
            <w:tcW w:w="9288" w:type="dxa"/>
            <w:gridSpan w:val="6"/>
          </w:tcPr>
          <w:p w14:paraId="1AA8AD5D" w14:textId="491194A7" w:rsidR="00FA02C5" w:rsidRPr="005F644F" w:rsidRDefault="00A92B93" w:rsidP="00A92B93">
            <w:pPr>
              <w:pStyle w:val="country0"/>
            </w:pPr>
            <w:r w:rsidRPr="00E5159F">
              <w:rPr>
                <w:rFonts w:hint="cs"/>
                <w:sz w:val="18"/>
                <w:rtl/>
              </w:rPr>
              <w:lastRenderedPageBreak/>
              <w:t>بوروندي</w:t>
            </w:r>
          </w:p>
        </w:tc>
      </w:tr>
      <w:tr w:rsidR="00FA02C5" w:rsidRPr="00870C6B" w14:paraId="5AA55469" w14:textId="77777777" w:rsidTr="00B55CDD">
        <w:trPr>
          <w:cantSplit/>
          <w:trHeight w:val="240"/>
        </w:trPr>
        <w:tc>
          <w:tcPr>
            <w:tcW w:w="909" w:type="dxa"/>
            <w:shd w:val="clear" w:color="auto" w:fill="auto"/>
          </w:tcPr>
          <w:p w14:paraId="752119D7" w14:textId="77777777" w:rsidR="00FA02C5" w:rsidRPr="00E7062C" w:rsidRDefault="00FA02C5" w:rsidP="00DC4DB7">
            <w:pPr>
              <w:pStyle w:val="StyleTabletextLeft"/>
            </w:pPr>
            <w:r w:rsidRPr="00E7062C">
              <w:t>6-084-0</w:t>
            </w:r>
          </w:p>
        </w:tc>
        <w:tc>
          <w:tcPr>
            <w:tcW w:w="1009" w:type="dxa"/>
            <w:gridSpan w:val="2"/>
            <w:shd w:val="clear" w:color="auto" w:fill="auto"/>
          </w:tcPr>
          <w:p w14:paraId="11E93F73" w14:textId="77777777" w:rsidR="00FA02C5" w:rsidRPr="00E7062C" w:rsidRDefault="00FA02C5" w:rsidP="00DC4DB7">
            <w:pPr>
              <w:pStyle w:val="StyleTabletextLeft"/>
            </w:pPr>
            <w:r w:rsidRPr="00E7062C">
              <w:t>12960</w:t>
            </w:r>
          </w:p>
        </w:tc>
        <w:tc>
          <w:tcPr>
            <w:tcW w:w="3260" w:type="dxa"/>
            <w:shd w:val="clear" w:color="auto" w:fill="auto"/>
          </w:tcPr>
          <w:p w14:paraId="3C33D972" w14:textId="77777777" w:rsidR="00FA02C5" w:rsidRPr="00FF621E" w:rsidRDefault="00FA02C5" w:rsidP="00DC4DB7">
            <w:pPr>
              <w:pStyle w:val="StyleTabletextLeft"/>
            </w:pPr>
          </w:p>
        </w:tc>
        <w:tc>
          <w:tcPr>
            <w:tcW w:w="4110" w:type="dxa"/>
            <w:gridSpan w:val="2"/>
          </w:tcPr>
          <w:p w14:paraId="2C29CCDF" w14:textId="77777777" w:rsidR="00FA02C5" w:rsidRPr="00FF621E" w:rsidRDefault="00FA02C5" w:rsidP="00DC4DB7">
            <w:pPr>
              <w:pStyle w:val="StyleTabletextLeft"/>
            </w:pPr>
            <w:r w:rsidRPr="00FF621E">
              <w:t>ONATEL</w:t>
            </w:r>
          </w:p>
        </w:tc>
      </w:tr>
      <w:tr w:rsidR="00FA02C5" w:rsidRPr="00870C6B" w14:paraId="7773545A" w14:textId="77777777" w:rsidTr="00B55CDD">
        <w:trPr>
          <w:cantSplit/>
          <w:trHeight w:val="240"/>
        </w:trPr>
        <w:tc>
          <w:tcPr>
            <w:tcW w:w="909" w:type="dxa"/>
            <w:shd w:val="clear" w:color="auto" w:fill="auto"/>
          </w:tcPr>
          <w:p w14:paraId="13A43257" w14:textId="77777777" w:rsidR="00FA02C5" w:rsidRPr="00E7062C" w:rsidRDefault="00FA02C5" w:rsidP="00DC4DB7">
            <w:pPr>
              <w:pStyle w:val="StyleTabletextLeft"/>
            </w:pPr>
            <w:r w:rsidRPr="00E7062C">
              <w:t>6-084-1</w:t>
            </w:r>
          </w:p>
        </w:tc>
        <w:tc>
          <w:tcPr>
            <w:tcW w:w="1009" w:type="dxa"/>
            <w:gridSpan w:val="2"/>
            <w:shd w:val="clear" w:color="auto" w:fill="auto"/>
          </w:tcPr>
          <w:p w14:paraId="1D2BE031" w14:textId="77777777" w:rsidR="00FA02C5" w:rsidRPr="00E7062C" w:rsidRDefault="00FA02C5" w:rsidP="00DC4DB7">
            <w:pPr>
              <w:pStyle w:val="StyleTabletextLeft"/>
            </w:pPr>
            <w:r w:rsidRPr="00E7062C">
              <w:t>12961</w:t>
            </w:r>
          </w:p>
        </w:tc>
        <w:tc>
          <w:tcPr>
            <w:tcW w:w="3260" w:type="dxa"/>
            <w:shd w:val="clear" w:color="auto" w:fill="auto"/>
          </w:tcPr>
          <w:p w14:paraId="37446E33" w14:textId="77777777" w:rsidR="00FA02C5" w:rsidRPr="00FF621E" w:rsidRDefault="00FA02C5" w:rsidP="00DC4DB7">
            <w:pPr>
              <w:pStyle w:val="StyleTabletextLeft"/>
            </w:pPr>
          </w:p>
        </w:tc>
        <w:tc>
          <w:tcPr>
            <w:tcW w:w="4110" w:type="dxa"/>
            <w:gridSpan w:val="2"/>
          </w:tcPr>
          <w:p w14:paraId="57446F6C" w14:textId="77777777" w:rsidR="00FA02C5" w:rsidRPr="00FF621E" w:rsidRDefault="00FA02C5" w:rsidP="00DC4DB7">
            <w:pPr>
              <w:pStyle w:val="StyleTabletextLeft"/>
            </w:pPr>
            <w:r w:rsidRPr="00FF621E">
              <w:t>UCOM</w:t>
            </w:r>
          </w:p>
        </w:tc>
      </w:tr>
      <w:tr w:rsidR="00FA02C5" w:rsidRPr="00870C6B" w14:paraId="74DD4B2C" w14:textId="77777777" w:rsidTr="00B55CDD">
        <w:trPr>
          <w:cantSplit/>
          <w:trHeight w:val="240"/>
        </w:trPr>
        <w:tc>
          <w:tcPr>
            <w:tcW w:w="909" w:type="dxa"/>
            <w:shd w:val="clear" w:color="auto" w:fill="auto"/>
          </w:tcPr>
          <w:p w14:paraId="1E7803E6" w14:textId="77777777" w:rsidR="00FA02C5" w:rsidRPr="00E7062C" w:rsidRDefault="00FA02C5" w:rsidP="00DC4DB7">
            <w:pPr>
              <w:pStyle w:val="StyleTabletextLeft"/>
            </w:pPr>
            <w:r w:rsidRPr="00E7062C">
              <w:t>6-084-3</w:t>
            </w:r>
          </w:p>
        </w:tc>
        <w:tc>
          <w:tcPr>
            <w:tcW w:w="1009" w:type="dxa"/>
            <w:gridSpan w:val="2"/>
            <w:shd w:val="clear" w:color="auto" w:fill="auto"/>
          </w:tcPr>
          <w:p w14:paraId="7D3A4420" w14:textId="77777777" w:rsidR="00FA02C5" w:rsidRPr="00E7062C" w:rsidRDefault="00FA02C5" w:rsidP="00DC4DB7">
            <w:pPr>
              <w:pStyle w:val="StyleTabletextLeft"/>
            </w:pPr>
            <w:r w:rsidRPr="00E7062C">
              <w:t>12963</w:t>
            </w:r>
          </w:p>
        </w:tc>
        <w:tc>
          <w:tcPr>
            <w:tcW w:w="3260" w:type="dxa"/>
            <w:shd w:val="clear" w:color="auto" w:fill="auto"/>
          </w:tcPr>
          <w:p w14:paraId="3F547AF5" w14:textId="77777777" w:rsidR="00FA02C5" w:rsidRPr="00FF621E" w:rsidRDefault="00FA02C5" w:rsidP="00DC4DB7">
            <w:pPr>
              <w:pStyle w:val="StyleTabletextLeft"/>
            </w:pPr>
          </w:p>
        </w:tc>
        <w:tc>
          <w:tcPr>
            <w:tcW w:w="4110" w:type="dxa"/>
            <w:gridSpan w:val="2"/>
          </w:tcPr>
          <w:p w14:paraId="26FDE23F" w14:textId="77777777" w:rsidR="00FA02C5" w:rsidRPr="00FF621E" w:rsidRDefault="00FA02C5" w:rsidP="00DC4DB7">
            <w:pPr>
              <w:pStyle w:val="StyleTabletextLeft"/>
            </w:pPr>
            <w:r w:rsidRPr="00FF621E">
              <w:t>LACELL</w:t>
            </w:r>
          </w:p>
        </w:tc>
      </w:tr>
      <w:tr w:rsidR="00FA02C5" w:rsidRPr="00870C6B" w14:paraId="67CBFE61" w14:textId="77777777" w:rsidTr="00B55CDD">
        <w:trPr>
          <w:cantSplit/>
          <w:trHeight w:val="240"/>
        </w:trPr>
        <w:tc>
          <w:tcPr>
            <w:tcW w:w="909" w:type="dxa"/>
            <w:shd w:val="clear" w:color="auto" w:fill="auto"/>
          </w:tcPr>
          <w:p w14:paraId="6899D157" w14:textId="77777777" w:rsidR="00FA02C5" w:rsidRPr="00E7062C" w:rsidRDefault="00FA02C5" w:rsidP="00DC4DB7">
            <w:pPr>
              <w:pStyle w:val="StyleTabletextLeft"/>
            </w:pPr>
            <w:r w:rsidRPr="00E7062C">
              <w:t>6-084-4</w:t>
            </w:r>
          </w:p>
        </w:tc>
        <w:tc>
          <w:tcPr>
            <w:tcW w:w="1009" w:type="dxa"/>
            <w:gridSpan w:val="2"/>
            <w:shd w:val="clear" w:color="auto" w:fill="auto"/>
          </w:tcPr>
          <w:p w14:paraId="7000E845" w14:textId="77777777" w:rsidR="00FA02C5" w:rsidRPr="00E7062C" w:rsidRDefault="00FA02C5" w:rsidP="00DC4DB7">
            <w:pPr>
              <w:pStyle w:val="StyleTabletextLeft"/>
            </w:pPr>
            <w:r w:rsidRPr="00E7062C">
              <w:t>12964</w:t>
            </w:r>
          </w:p>
        </w:tc>
        <w:tc>
          <w:tcPr>
            <w:tcW w:w="3260" w:type="dxa"/>
            <w:shd w:val="clear" w:color="auto" w:fill="auto"/>
          </w:tcPr>
          <w:p w14:paraId="6DDB8DF5" w14:textId="77777777" w:rsidR="00FA02C5" w:rsidRPr="00FF621E" w:rsidRDefault="00FA02C5" w:rsidP="00DC4DB7">
            <w:pPr>
              <w:pStyle w:val="StyleTabletextLeft"/>
            </w:pPr>
          </w:p>
        </w:tc>
        <w:tc>
          <w:tcPr>
            <w:tcW w:w="4110" w:type="dxa"/>
            <w:gridSpan w:val="2"/>
          </w:tcPr>
          <w:p w14:paraId="1AE1E99D" w14:textId="77777777" w:rsidR="00FA02C5" w:rsidRPr="00FF621E" w:rsidRDefault="00FA02C5" w:rsidP="00DC4DB7">
            <w:pPr>
              <w:pStyle w:val="StyleTabletextLeft"/>
            </w:pPr>
            <w:r w:rsidRPr="00FF621E">
              <w:t>ONAMOB</w:t>
            </w:r>
          </w:p>
        </w:tc>
      </w:tr>
      <w:tr w:rsidR="00FA02C5" w:rsidRPr="00870C6B" w14:paraId="5FDBC2BC" w14:textId="77777777" w:rsidTr="00B55CDD">
        <w:trPr>
          <w:cantSplit/>
          <w:trHeight w:val="240"/>
        </w:trPr>
        <w:tc>
          <w:tcPr>
            <w:tcW w:w="909" w:type="dxa"/>
            <w:shd w:val="clear" w:color="auto" w:fill="auto"/>
          </w:tcPr>
          <w:p w14:paraId="17EAC0FB" w14:textId="77777777" w:rsidR="00FA02C5" w:rsidRPr="00E7062C" w:rsidRDefault="00FA02C5" w:rsidP="00DC4DB7">
            <w:pPr>
              <w:pStyle w:val="StyleTabletextLeft"/>
            </w:pPr>
            <w:r w:rsidRPr="00E7062C">
              <w:t>6-084-6</w:t>
            </w:r>
          </w:p>
        </w:tc>
        <w:tc>
          <w:tcPr>
            <w:tcW w:w="1009" w:type="dxa"/>
            <w:gridSpan w:val="2"/>
            <w:shd w:val="clear" w:color="auto" w:fill="auto"/>
          </w:tcPr>
          <w:p w14:paraId="23FA2CAF" w14:textId="77777777" w:rsidR="00FA02C5" w:rsidRPr="00E7062C" w:rsidRDefault="00FA02C5" w:rsidP="00DC4DB7">
            <w:pPr>
              <w:pStyle w:val="StyleTabletextLeft"/>
            </w:pPr>
            <w:r w:rsidRPr="00E7062C">
              <w:t>12966</w:t>
            </w:r>
          </w:p>
        </w:tc>
        <w:tc>
          <w:tcPr>
            <w:tcW w:w="3260" w:type="dxa"/>
            <w:shd w:val="clear" w:color="auto" w:fill="auto"/>
          </w:tcPr>
          <w:p w14:paraId="4F9104B3" w14:textId="77777777" w:rsidR="00FA02C5" w:rsidRPr="00FF621E" w:rsidRDefault="00FA02C5" w:rsidP="00DC4DB7">
            <w:pPr>
              <w:pStyle w:val="StyleTabletextLeft"/>
            </w:pPr>
          </w:p>
        </w:tc>
        <w:tc>
          <w:tcPr>
            <w:tcW w:w="4110" w:type="dxa"/>
            <w:gridSpan w:val="2"/>
          </w:tcPr>
          <w:p w14:paraId="096E19AD" w14:textId="77777777" w:rsidR="00FA02C5" w:rsidRPr="00FF621E" w:rsidRDefault="00FA02C5" w:rsidP="00DC4DB7">
            <w:pPr>
              <w:pStyle w:val="StyleTabletextLeft"/>
            </w:pPr>
            <w:r w:rsidRPr="00FF621E">
              <w:t>AFRICELL</w:t>
            </w:r>
          </w:p>
        </w:tc>
      </w:tr>
      <w:tr w:rsidR="00FA02C5" w:rsidRPr="00870C6B" w14:paraId="65D68F19" w14:textId="77777777" w:rsidTr="00B55CDD">
        <w:trPr>
          <w:cantSplit/>
          <w:trHeight w:val="240"/>
        </w:trPr>
        <w:tc>
          <w:tcPr>
            <w:tcW w:w="909" w:type="dxa"/>
            <w:shd w:val="clear" w:color="auto" w:fill="auto"/>
          </w:tcPr>
          <w:p w14:paraId="0CCA8BAE" w14:textId="77777777" w:rsidR="00FA02C5" w:rsidRPr="00E7062C" w:rsidRDefault="00FA02C5" w:rsidP="00DC4DB7">
            <w:pPr>
              <w:pStyle w:val="StyleTabletextLeft"/>
            </w:pPr>
            <w:r w:rsidRPr="00E7062C">
              <w:t>6-084-7</w:t>
            </w:r>
          </w:p>
        </w:tc>
        <w:tc>
          <w:tcPr>
            <w:tcW w:w="1009" w:type="dxa"/>
            <w:gridSpan w:val="2"/>
            <w:shd w:val="clear" w:color="auto" w:fill="auto"/>
          </w:tcPr>
          <w:p w14:paraId="515D3C78" w14:textId="77777777" w:rsidR="00FA02C5" w:rsidRPr="00E7062C" w:rsidRDefault="00FA02C5" w:rsidP="00DC4DB7">
            <w:pPr>
              <w:pStyle w:val="StyleTabletextLeft"/>
            </w:pPr>
            <w:r w:rsidRPr="00E7062C">
              <w:t>12967</w:t>
            </w:r>
          </w:p>
        </w:tc>
        <w:tc>
          <w:tcPr>
            <w:tcW w:w="3260" w:type="dxa"/>
            <w:shd w:val="clear" w:color="auto" w:fill="auto"/>
          </w:tcPr>
          <w:p w14:paraId="00E5B285" w14:textId="77777777" w:rsidR="00FA02C5" w:rsidRPr="00FF621E" w:rsidRDefault="00FA02C5" w:rsidP="00DC4DB7">
            <w:pPr>
              <w:pStyle w:val="StyleTabletextLeft"/>
            </w:pPr>
          </w:p>
        </w:tc>
        <w:tc>
          <w:tcPr>
            <w:tcW w:w="4110" w:type="dxa"/>
            <w:gridSpan w:val="2"/>
          </w:tcPr>
          <w:p w14:paraId="06FE5383" w14:textId="77777777" w:rsidR="00FA02C5" w:rsidRPr="00FF621E" w:rsidRDefault="00FA02C5" w:rsidP="00DC4DB7">
            <w:pPr>
              <w:pStyle w:val="StyleTabletextLeft"/>
            </w:pPr>
            <w:r w:rsidRPr="00FF621E">
              <w:t>ECONET</w:t>
            </w:r>
          </w:p>
        </w:tc>
      </w:tr>
      <w:tr w:rsidR="00FA02C5" w:rsidRPr="00870C6B" w14:paraId="36685DAC" w14:textId="77777777" w:rsidTr="00B55CDD">
        <w:trPr>
          <w:cantSplit/>
          <w:trHeight w:val="240"/>
        </w:trPr>
        <w:tc>
          <w:tcPr>
            <w:tcW w:w="909" w:type="dxa"/>
            <w:shd w:val="clear" w:color="auto" w:fill="auto"/>
          </w:tcPr>
          <w:p w14:paraId="733C947F" w14:textId="77777777" w:rsidR="00FA02C5" w:rsidRPr="00E7062C" w:rsidRDefault="00FA02C5" w:rsidP="00DC4DB7">
            <w:pPr>
              <w:pStyle w:val="StyleTabletextLeft"/>
            </w:pPr>
            <w:r w:rsidRPr="00E7062C">
              <w:t>6-085-0</w:t>
            </w:r>
          </w:p>
        </w:tc>
        <w:tc>
          <w:tcPr>
            <w:tcW w:w="1009" w:type="dxa"/>
            <w:gridSpan w:val="2"/>
            <w:shd w:val="clear" w:color="auto" w:fill="auto"/>
          </w:tcPr>
          <w:p w14:paraId="7619CF8F" w14:textId="77777777" w:rsidR="00FA02C5" w:rsidRPr="00E7062C" w:rsidRDefault="00FA02C5" w:rsidP="00DC4DB7">
            <w:pPr>
              <w:pStyle w:val="StyleTabletextLeft"/>
            </w:pPr>
            <w:r w:rsidRPr="00E7062C">
              <w:t>12968</w:t>
            </w:r>
          </w:p>
        </w:tc>
        <w:tc>
          <w:tcPr>
            <w:tcW w:w="3260" w:type="dxa"/>
            <w:shd w:val="clear" w:color="auto" w:fill="auto"/>
          </w:tcPr>
          <w:p w14:paraId="573C91DD" w14:textId="77777777" w:rsidR="00FA02C5" w:rsidRPr="00FF621E" w:rsidRDefault="00FA02C5" w:rsidP="00DC4DB7">
            <w:pPr>
              <w:pStyle w:val="StyleTabletextLeft"/>
            </w:pPr>
            <w:r w:rsidRPr="00FF621E">
              <w:t>Burundi_Gateway 1</w:t>
            </w:r>
          </w:p>
        </w:tc>
        <w:tc>
          <w:tcPr>
            <w:tcW w:w="4110" w:type="dxa"/>
            <w:gridSpan w:val="2"/>
          </w:tcPr>
          <w:p w14:paraId="49B4C14C" w14:textId="77777777" w:rsidR="00FA02C5" w:rsidRPr="00FF621E" w:rsidRDefault="00FA02C5" w:rsidP="00DC4DB7">
            <w:pPr>
              <w:pStyle w:val="StyleTabletextLeft"/>
            </w:pPr>
            <w:r w:rsidRPr="00FF621E">
              <w:t>ITS (International Telecom Services)</w:t>
            </w:r>
          </w:p>
        </w:tc>
      </w:tr>
      <w:tr w:rsidR="00FA02C5" w:rsidRPr="00870C6B" w14:paraId="34BB6299" w14:textId="77777777" w:rsidTr="00B55CDD">
        <w:trPr>
          <w:cantSplit/>
          <w:trHeight w:val="240"/>
        </w:trPr>
        <w:tc>
          <w:tcPr>
            <w:tcW w:w="909" w:type="dxa"/>
            <w:shd w:val="clear" w:color="auto" w:fill="auto"/>
          </w:tcPr>
          <w:p w14:paraId="5CDE59E3" w14:textId="77777777" w:rsidR="00FA02C5" w:rsidRPr="00E7062C" w:rsidRDefault="00FA02C5" w:rsidP="00DC4DB7">
            <w:pPr>
              <w:pStyle w:val="StyleTabletextLeft"/>
            </w:pPr>
            <w:r w:rsidRPr="00E7062C">
              <w:t>6-085-1</w:t>
            </w:r>
          </w:p>
        </w:tc>
        <w:tc>
          <w:tcPr>
            <w:tcW w:w="1009" w:type="dxa"/>
            <w:gridSpan w:val="2"/>
            <w:shd w:val="clear" w:color="auto" w:fill="auto"/>
          </w:tcPr>
          <w:p w14:paraId="592B4177" w14:textId="77777777" w:rsidR="00FA02C5" w:rsidRPr="00E7062C" w:rsidRDefault="00FA02C5" w:rsidP="00DC4DB7">
            <w:pPr>
              <w:pStyle w:val="StyleTabletextLeft"/>
            </w:pPr>
            <w:r w:rsidRPr="00E7062C">
              <w:t>12969</w:t>
            </w:r>
          </w:p>
        </w:tc>
        <w:tc>
          <w:tcPr>
            <w:tcW w:w="3260" w:type="dxa"/>
            <w:shd w:val="clear" w:color="auto" w:fill="auto"/>
          </w:tcPr>
          <w:p w14:paraId="6B7B5090" w14:textId="77777777" w:rsidR="00FA02C5" w:rsidRPr="00FF621E" w:rsidRDefault="00FA02C5" w:rsidP="00DC4DB7">
            <w:pPr>
              <w:pStyle w:val="StyleTabletextLeft"/>
            </w:pPr>
            <w:r w:rsidRPr="00FF621E">
              <w:t>Burundi_Gateway 2</w:t>
            </w:r>
          </w:p>
        </w:tc>
        <w:tc>
          <w:tcPr>
            <w:tcW w:w="4110" w:type="dxa"/>
            <w:gridSpan w:val="2"/>
          </w:tcPr>
          <w:p w14:paraId="74CE9873" w14:textId="77777777" w:rsidR="00FA02C5" w:rsidRPr="00FF621E" w:rsidRDefault="00FA02C5" w:rsidP="00DC4DB7">
            <w:pPr>
              <w:pStyle w:val="StyleTabletextLeft"/>
            </w:pPr>
            <w:r w:rsidRPr="00FF621E">
              <w:t>ITS (International Telecom Services)</w:t>
            </w:r>
          </w:p>
        </w:tc>
      </w:tr>
      <w:tr w:rsidR="00FA02C5" w:rsidRPr="00870C6B" w14:paraId="211AD530" w14:textId="77777777" w:rsidTr="00B55CDD">
        <w:trPr>
          <w:cantSplit/>
          <w:trHeight w:val="293"/>
        </w:trPr>
        <w:tc>
          <w:tcPr>
            <w:tcW w:w="9288" w:type="dxa"/>
            <w:gridSpan w:val="6"/>
          </w:tcPr>
          <w:p w14:paraId="13C253F0" w14:textId="7288319C" w:rsidR="00FA02C5" w:rsidRPr="005F644F" w:rsidRDefault="00A92B93" w:rsidP="00A92B93">
            <w:pPr>
              <w:pStyle w:val="country0"/>
            </w:pPr>
            <w:r w:rsidRPr="00E5159F">
              <w:rPr>
                <w:rFonts w:hint="cs"/>
                <w:sz w:val="18"/>
                <w:rtl/>
              </w:rPr>
              <w:t>كابو فيردي</w:t>
            </w:r>
          </w:p>
        </w:tc>
      </w:tr>
      <w:tr w:rsidR="00FA02C5" w:rsidRPr="00870C6B" w14:paraId="2B7B2FFE" w14:textId="77777777" w:rsidTr="00B55CDD">
        <w:trPr>
          <w:cantSplit/>
          <w:trHeight w:val="240"/>
        </w:trPr>
        <w:tc>
          <w:tcPr>
            <w:tcW w:w="909" w:type="dxa"/>
            <w:shd w:val="clear" w:color="auto" w:fill="auto"/>
          </w:tcPr>
          <w:p w14:paraId="1D71525B" w14:textId="77777777" w:rsidR="00FA02C5" w:rsidRPr="00E7062C" w:rsidRDefault="00FA02C5" w:rsidP="00DC4DB7">
            <w:pPr>
              <w:pStyle w:val="StyleTabletextLeft"/>
            </w:pPr>
            <w:r w:rsidRPr="00E7062C">
              <w:t>6-050-0</w:t>
            </w:r>
          </w:p>
        </w:tc>
        <w:tc>
          <w:tcPr>
            <w:tcW w:w="1009" w:type="dxa"/>
            <w:gridSpan w:val="2"/>
            <w:shd w:val="clear" w:color="auto" w:fill="auto"/>
          </w:tcPr>
          <w:p w14:paraId="1F711E37" w14:textId="77777777" w:rsidR="00FA02C5" w:rsidRPr="00E7062C" w:rsidRDefault="00FA02C5" w:rsidP="00DC4DB7">
            <w:pPr>
              <w:pStyle w:val="StyleTabletextLeft"/>
            </w:pPr>
            <w:r w:rsidRPr="00E7062C">
              <w:t>12688</w:t>
            </w:r>
          </w:p>
        </w:tc>
        <w:tc>
          <w:tcPr>
            <w:tcW w:w="3260" w:type="dxa"/>
            <w:shd w:val="clear" w:color="auto" w:fill="auto"/>
          </w:tcPr>
          <w:p w14:paraId="51A0DD73" w14:textId="77777777" w:rsidR="00FA02C5" w:rsidRPr="00FF621E" w:rsidRDefault="00FA02C5" w:rsidP="00DC4DB7">
            <w:pPr>
              <w:pStyle w:val="StyleTabletextLeft"/>
            </w:pPr>
            <w:r w:rsidRPr="00FF621E">
              <w:t>CVT INTGAT PRAIA</w:t>
            </w:r>
          </w:p>
        </w:tc>
        <w:tc>
          <w:tcPr>
            <w:tcW w:w="4110" w:type="dxa"/>
            <w:gridSpan w:val="2"/>
          </w:tcPr>
          <w:p w14:paraId="235C6AD5" w14:textId="77777777" w:rsidR="00FA02C5" w:rsidRPr="00FF621E" w:rsidRDefault="00FA02C5" w:rsidP="00DC4DB7">
            <w:pPr>
              <w:pStyle w:val="StyleTabletextLeft"/>
            </w:pPr>
            <w:r w:rsidRPr="00FF621E">
              <w:t>CV Telecom</w:t>
            </w:r>
          </w:p>
        </w:tc>
      </w:tr>
      <w:tr w:rsidR="00FA02C5" w:rsidRPr="00870C6B" w14:paraId="1B04FEDB" w14:textId="77777777" w:rsidTr="00B55CDD">
        <w:trPr>
          <w:cantSplit/>
          <w:trHeight w:val="240"/>
        </w:trPr>
        <w:tc>
          <w:tcPr>
            <w:tcW w:w="909" w:type="dxa"/>
            <w:shd w:val="clear" w:color="auto" w:fill="auto"/>
          </w:tcPr>
          <w:p w14:paraId="2FECE91C" w14:textId="77777777" w:rsidR="00FA02C5" w:rsidRPr="00E7062C" w:rsidRDefault="00FA02C5" w:rsidP="00DC4DB7">
            <w:pPr>
              <w:pStyle w:val="StyleTabletextLeft"/>
            </w:pPr>
            <w:r w:rsidRPr="00E7062C">
              <w:t>6-050-1</w:t>
            </w:r>
          </w:p>
        </w:tc>
        <w:tc>
          <w:tcPr>
            <w:tcW w:w="1009" w:type="dxa"/>
            <w:gridSpan w:val="2"/>
            <w:shd w:val="clear" w:color="auto" w:fill="auto"/>
          </w:tcPr>
          <w:p w14:paraId="2EB795BD" w14:textId="77777777" w:rsidR="00FA02C5" w:rsidRPr="00E7062C" w:rsidRDefault="00FA02C5" w:rsidP="00DC4DB7">
            <w:pPr>
              <w:pStyle w:val="StyleTabletextLeft"/>
            </w:pPr>
            <w:r w:rsidRPr="00E7062C">
              <w:t>12689</w:t>
            </w:r>
          </w:p>
        </w:tc>
        <w:tc>
          <w:tcPr>
            <w:tcW w:w="3260" w:type="dxa"/>
            <w:shd w:val="clear" w:color="auto" w:fill="auto"/>
          </w:tcPr>
          <w:p w14:paraId="53F840D6" w14:textId="77777777" w:rsidR="00FA02C5" w:rsidRPr="00FF621E" w:rsidRDefault="00FA02C5" w:rsidP="00DC4DB7">
            <w:pPr>
              <w:pStyle w:val="StyleTabletextLeft"/>
            </w:pPr>
            <w:r w:rsidRPr="00FF621E">
              <w:t>T+INTGAT PRAIA1</w:t>
            </w:r>
          </w:p>
        </w:tc>
        <w:tc>
          <w:tcPr>
            <w:tcW w:w="4110" w:type="dxa"/>
            <w:gridSpan w:val="2"/>
          </w:tcPr>
          <w:p w14:paraId="75DC2F06" w14:textId="77777777" w:rsidR="00FA02C5" w:rsidRPr="00FF621E" w:rsidRDefault="00FA02C5" w:rsidP="00DC4DB7">
            <w:pPr>
              <w:pStyle w:val="StyleTabletextLeft"/>
            </w:pPr>
            <w:r w:rsidRPr="00FF621E">
              <w:t>T+Telecomunicações</w:t>
            </w:r>
          </w:p>
        </w:tc>
      </w:tr>
      <w:tr w:rsidR="00FA02C5" w:rsidRPr="00870C6B" w14:paraId="0FDFE0E8" w14:textId="77777777" w:rsidTr="00B55CDD">
        <w:trPr>
          <w:cantSplit/>
          <w:trHeight w:val="240"/>
        </w:trPr>
        <w:tc>
          <w:tcPr>
            <w:tcW w:w="909" w:type="dxa"/>
            <w:shd w:val="clear" w:color="auto" w:fill="auto"/>
          </w:tcPr>
          <w:p w14:paraId="29B1CCD6" w14:textId="77777777" w:rsidR="00FA02C5" w:rsidRPr="00E7062C" w:rsidRDefault="00FA02C5" w:rsidP="00DC4DB7">
            <w:pPr>
              <w:pStyle w:val="StyleTabletextLeft"/>
            </w:pPr>
            <w:r w:rsidRPr="00E7062C">
              <w:t>6-050-2</w:t>
            </w:r>
          </w:p>
        </w:tc>
        <w:tc>
          <w:tcPr>
            <w:tcW w:w="1009" w:type="dxa"/>
            <w:gridSpan w:val="2"/>
            <w:shd w:val="clear" w:color="auto" w:fill="auto"/>
          </w:tcPr>
          <w:p w14:paraId="250BE6D7" w14:textId="77777777" w:rsidR="00FA02C5" w:rsidRPr="00E7062C" w:rsidRDefault="00FA02C5" w:rsidP="00DC4DB7">
            <w:pPr>
              <w:pStyle w:val="StyleTabletextLeft"/>
            </w:pPr>
            <w:r w:rsidRPr="00E7062C">
              <w:t>12690</w:t>
            </w:r>
          </w:p>
        </w:tc>
        <w:tc>
          <w:tcPr>
            <w:tcW w:w="3260" w:type="dxa"/>
            <w:shd w:val="clear" w:color="auto" w:fill="auto"/>
          </w:tcPr>
          <w:p w14:paraId="54A38951" w14:textId="77777777" w:rsidR="00FA02C5" w:rsidRPr="00FF621E" w:rsidRDefault="00FA02C5" w:rsidP="00DC4DB7">
            <w:pPr>
              <w:pStyle w:val="StyleTabletextLeft"/>
            </w:pPr>
            <w:r w:rsidRPr="00FF621E">
              <w:t>T+INTGAT PRAIA2</w:t>
            </w:r>
          </w:p>
        </w:tc>
        <w:tc>
          <w:tcPr>
            <w:tcW w:w="4110" w:type="dxa"/>
            <w:gridSpan w:val="2"/>
          </w:tcPr>
          <w:p w14:paraId="20D7BFA5" w14:textId="77777777" w:rsidR="00FA02C5" w:rsidRPr="00FF621E" w:rsidRDefault="00FA02C5" w:rsidP="00DC4DB7">
            <w:pPr>
              <w:pStyle w:val="StyleTabletextLeft"/>
            </w:pPr>
            <w:r w:rsidRPr="00FF621E">
              <w:t>T+Telecomunicações</w:t>
            </w:r>
          </w:p>
        </w:tc>
      </w:tr>
      <w:tr w:rsidR="00FA02C5" w:rsidRPr="00870C6B" w14:paraId="7839FB7A" w14:textId="77777777" w:rsidTr="00B55CDD">
        <w:trPr>
          <w:cantSplit/>
          <w:trHeight w:val="240"/>
        </w:trPr>
        <w:tc>
          <w:tcPr>
            <w:tcW w:w="909" w:type="dxa"/>
            <w:shd w:val="clear" w:color="auto" w:fill="auto"/>
          </w:tcPr>
          <w:p w14:paraId="1AC3CE18" w14:textId="77777777" w:rsidR="00FA02C5" w:rsidRPr="00E7062C" w:rsidRDefault="00FA02C5" w:rsidP="00DC4DB7">
            <w:pPr>
              <w:pStyle w:val="StyleTabletextLeft"/>
            </w:pPr>
            <w:r w:rsidRPr="00E7062C">
              <w:t>6-050-3</w:t>
            </w:r>
          </w:p>
        </w:tc>
        <w:tc>
          <w:tcPr>
            <w:tcW w:w="1009" w:type="dxa"/>
            <w:gridSpan w:val="2"/>
            <w:shd w:val="clear" w:color="auto" w:fill="auto"/>
          </w:tcPr>
          <w:p w14:paraId="64C62FD4" w14:textId="77777777" w:rsidR="00FA02C5" w:rsidRPr="00E7062C" w:rsidRDefault="00FA02C5" w:rsidP="00DC4DB7">
            <w:pPr>
              <w:pStyle w:val="StyleTabletextLeft"/>
            </w:pPr>
            <w:r w:rsidRPr="00E7062C">
              <w:t>12691</w:t>
            </w:r>
          </w:p>
        </w:tc>
        <w:tc>
          <w:tcPr>
            <w:tcW w:w="3260" w:type="dxa"/>
            <w:shd w:val="clear" w:color="auto" w:fill="auto"/>
          </w:tcPr>
          <w:p w14:paraId="2225D24D" w14:textId="77777777" w:rsidR="00FA02C5" w:rsidRPr="00FF621E" w:rsidRDefault="00FA02C5" w:rsidP="00DC4DB7">
            <w:pPr>
              <w:pStyle w:val="StyleTabletextLeft"/>
            </w:pPr>
            <w:r w:rsidRPr="00FF621E">
              <w:t>CVTINTGATPRAIA2</w:t>
            </w:r>
          </w:p>
        </w:tc>
        <w:tc>
          <w:tcPr>
            <w:tcW w:w="4110" w:type="dxa"/>
            <w:gridSpan w:val="2"/>
          </w:tcPr>
          <w:p w14:paraId="2001983C" w14:textId="77777777" w:rsidR="00FA02C5" w:rsidRPr="00FF621E" w:rsidRDefault="00FA02C5" w:rsidP="00DC4DB7">
            <w:pPr>
              <w:pStyle w:val="StyleTabletextLeft"/>
            </w:pPr>
            <w:r w:rsidRPr="00FF621E">
              <w:t>CV Telecom</w:t>
            </w:r>
          </w:p>
        </w:tc>
      </w:tr>
      <w:tr w:rsidR="00FA02C5" w:rsidRPr="00870C6B" w14:paraId="423A2547" w14:textId="77777777" w:rsidTr="00B55CDD">
        <w:trPr>
          <w:cantSplit/>
          <w:trHeight w:val="240"/>
        </w:trPr>
        <w:tc>
          <w:tcPr>
            <w:tcW w:w="909" w:type="dxa"/>
            <w:shd w:val="clear" w:color="auto" w:fill="auto"/>
          </w:tcPr>
          <w:p w14:paraId="637174AC" w14:textId="77777777" w:rsidR="00FA02C5" w:rsidRPr="00E7062C" w:rsidRDefault="00FA02C5" w:rsidP="00DC4DB7">
            <w:pPr>
              <w:pStyle w:val="StyleTabletextLeft"/>
            </w:pPr>
            <w:r w:rsidRPr="00E7062C">
              <w:t>6-050-5</w:t>
            </w:r>
          </w:p>
        </w:tc>
        <w:tc>
          <w:tcPr>
            <w:tcW w:w="1009" w:type="dxa"/>
            <w:gridSpan w:val="2"/>
            <w:shd w:val="clear" w:color="auto" w:fill="auto"/>
          </w:tcPr>
          <w:p w14:paraId="1295E658" w14:textId="77777777" w:rsidR="00FA02C5" w:rsidRPr="00E7062C" w:rsidRDefault="00FA02C5" w:rsidP="00DC4DB7">
            <w:pPr>
              <w:pStyle w:val="StyleTabletextLeft"/>
            </w:pPr>
            <w:r w:rsidRPr="00E7062C">
              <w:t>12693</w:t>
            </w:r>
          </w:p>
        </w:tc>
        <w:tc>
          <w:tcPr>
            <w:tcW w:w="3260" w:type="dxa"/>
            <w:shd w:val="clear" w:color="auto" w:fill="auto"/>
          </w:tcPr>
          <w:p w14:paraId="1BB27B1D" w14:textId="77777777" w:rsidR="00FA02C5" w:rsidRPr="00FF621E" w:rsidRDefault="00FA02C5" w:rsidP="00DC4DB7">
            <w:pPr>
              <w:pStyle w:val="StyleTabletextLeft"/>
            </w:pPr>
            <w:r w:rsidRPr="00FF621E">
              <w:t>T+STPPRAIA1</w:t>
            </w:r>
          </w:p>
        </w:tc>
        <w:tc>
          <w:tcPr>
            <w:tcW w:w="4110" w:type="dxa"/>
            <w:gridSpan w:val="2"/>
          </w:tcPr>
          <w:p w14:paraId="2929C368" w14:textId="77777777" w:rsidR="00FA02C5" w:rsidRPr="00FF621E" w:rsidRDefault="00FA02C5" w:rsidP="00DC4DB7">
            <w:pPr>
              <w:pStyle w:val="StyleTabletextLeft"/>
            </w:pPr>
            <w:r w:rsidRPr="00FF621E">
              <w:t>UNITEL T+ Telecomunicações</w:t>
            </w:r>
          </w:p>
        </w:tc>
      </w:tr>
      <w:tr w:rsidR="00FA02C5" w:rsidRPr="00870C6B" w14:paraId="7E7EACB4" w14:textId="77777777" w:rsidTr="00B55CDD">
        <w:trPr>
          <w:cantSplit/>
          <w:trHeight w:val="240"/>
        </w:trPr>
        <w:tc>
          <w:tcPr>
            <w:tcW w:w="909" w:type="dxa"/>
            <w:shd w:val="clear" w:color="auto" w:fill="auto"/>
          </w:tcPr>
          <w:p w14:paraId="4BB4ECFC" w14:textId="77777777" w:rsidR="00FA02C5" w:rsidRPr="00E7062C" w:rsidRDefault="00FA02C5" w:rsidP="00DC4DB7">
            <w:pPr>
              <w:pStyle w:val="StyleTabletextLeft"/>
            </w:pPr>
            <w:r w:rsidRPr="00E7062C">
              <w:t>6-050-6</w:t>
            </w:r>
          </w:p>
        </w:tc>
        <w:tc>
          <w:tcPr>
            <w:tcW w:w="1009" w:type="dxa"/>
            <w:gridSpan w:val="2"/>
            <w:shd w:val="clear" w:color="auto" w:fill="auto"/>
          </w:tcPr>
          <w:p w14:paraId="76F4515E" w14:textId="77777777" w:rsidR="00FA02C5" w:rsidRPr="00E7062C" w:rsidRDefault="00FA02C5" w:rsidP="00DC4DB7">
            <w:pPr>
              <w:pStyle w:val="StyleTabletextLeft"/>
            </w:pPr>
            <w:r w:rsidRPr="00E7062C">
              <w:t>12694</w:t>
            </w:r>
          </w:p>
        </w:tc>
        <w:tc>
          <w:tcPr>
            <w:tcW w:w="3260" w:type="dxa"/>
            <w:shd w:val="clear" w:color="auto" w:fill="auto"/>
          </w:tcPr>
          <w:p w14:paraId="15E26A7A" w14:textId="77777777" w:rsidR="00FA02C5" w:rsidRPr="00FF621E" w:rsidRDefault="00FA02C5" w:rsidP="00DC4DB7">
            <w:pPr>
              <w:pStyle w:val="StyleTabletextLeft"/>
            </w:pPr>
            <w:r w:rsidRPr="00FF621E">
              <w:t>T+STPPRAIA2</w:t>
            </w:r>
          </w:p>
        </w:tc>
        <w:tc>
          <w:tcPr>
            <w:tcW w:w="4110" w:type="dxa"/>
            <w:gridSpan w:val="2"/>
          </w:tcPr>
          <w:p w14:paraId="2A1B9061" w14:textId="77777777" w:rsidR="00FA02C5" w:rsidRPr="00FF621E" w:rsidRDefault="00FA02C5" w:rsidP="00DC4DB7">
            <w:pPr>
              <w:pStyle w:val="StyleTabletextLeft"/>
            </w:pPr>
            <w:r w:rsidRPr="00FF621E">
              <w:t>UNITEL T+ Telecomunicações</w:t>
            </w:r>
          </w:p>
        </w:tc>
      </w:tr>
      <w:tr w:rsidR="00FA02C5" w:rsidRPr="00870C6B" w14:paraId="491A87AD" w14:textId="77777777" w:rsidTr="00B55CDD">
        <w:trPr>
          <w:cantSplit/>
          <w:trHeight w:val="240"/>
        </w:trPr>
        <w:tc>
          <w:tcPr>
            <w:tcW w:w="909" w:type="dxa"/>
            <w:shd w:val="clear" w:color="auto" w:fill="auto"/>
          </w:tcPr>
          <w:p w14:paraId="5CB482EE" w14:textId="77777777" w:rsidR="00FA02C5" w:rsidRPr="00E7062C" w:rsidRDefault="00FA02C5" w:rsidP="00DC4DB7">
            <w:pPr>
              <w:pStyle w:val="StyleTabletextLeft"/>
            </w:pPr>
            <w:r w:rsidRPr="00E7062C">
              <w:t>6-050-7</w:t>
            </w:r>
          </w:p>
        </w:tc>
        <w:tc>
          <w:tcPr>
            <w:tcW w:w="1009" w:type="dxa"/>
            <w:gridSpan w:val="2"/>
            <w:shd w:val="clear" w:color="auto" w:fill="auto"/>
          </w:tcPr>
          <w:p w14:paraId="140FC2F3" w14:textId="77777777" w:rsidR="00FA02C5" w:rsidRPr="00E7062C" w:rsidRDefault="00FA02C5" w:rsidP="00DC4DB7">
            <w:pPr>
              <w:pStyle w:val="StyleTabletextLeft"/>
            </w:pPr>
            <w:r w:rsidRPr="00E7062C">
              <w:t>12695</w:t>
            </w:r>
          </w:p>
        </w:tc>
        <w:tc>
          <w:tcPr>
            <w:tcW w:w="3260" w:type="dxa"/>
            <w:shd w:val="clear" w:color="auto" w:fill="auto"/>
          </w:tcPr>
          <w:p w14:paraId="3BB699A0" w14:textId="77777777" w:rsidR="00FA02C5" w:rsidRPr="00FF621E" w:rsidRDefault="00FA02C5" w:rsidP="00DC4DB7">
            <w:pPr>
              <w:pStyle w:val="StyleTabletextLeft"/>
            </w:pPr>
            <w:r w:rsidRPr="00FF621E">
              <w:t>CVMMINTGATPRAIA</w:t>
            </w:r>
          </w:p>
        </w:tc>
        <w:tc>
          <w:tcPr>
            <w:tcW w:w="4110" w:type="dxa"/>
            <w:gridSpan w:val="2"/>
          </w:tcPr>
          <w:p w14:paraId="6730758D" w14:textId="77777777" w:rsidR="00FA02C5" w:rsidRPr="00FF621E" w:rsidRDefault="00FA02C5" w:rsidP="00DC4DB7">
            <w:pPr>
              <w:pStyle w:val="StyleTabletextLeft"/>
            </w:pPr>
            <w:r w:rsidRPr="00FF621E">
              <w:t>CVMultimédia</w:t>
            </w:r>
          </w:p>
        </w:tc>
      </w:tr>
      <w:tr w:rsidR="00FA02C5" w:rsidRPr="00870C6B" w14:paraId="36C9F243" w14:textId="77777777" w:rsidTr="00B55CDD">
        <w:trPr>
          <w:cantSplit/>
          <w:trHeight w:val="240"/>
        </w:trPr>
        <w:tc>
          <w:tcPr>
            <w:tcW w:w="909" w:type="dxa"/>
            <w:shd w:val="clear" w:color="auto" w:fill="auto"/>
          </w:tcPr>
          <w:p w14:paraId="19D3CF71" w14:textId="77777777" w:rsidR="00FA02C5" w:rsidRPr="00E7062C" w:rsidRDefault="00FA02C5" w:rsidP="00DC4DB7">
            <w:pPr>
              <w:pStyle w:val="StyleTabletextLeft"/>
            </w:pPr>
            <w:r w:rsidRPr="00E7062C">
              <w:t>6-051-0</w:t>
            </w:r>
          </w:p>
        </w:tc>
        <w:tc>
          <w:tcPr>
            <w:tcW w:w="1009" w:type="dxa"/>
            <w:gridSpan w:val="2"/>
            <w:shd w:val="clear" w:color="auto" w:fill="auto"/>
          </w:tcPr>
          <w:p w14:paraId="6DC9E27D" w14:textId="77777777" w:rsidR="00FA02C5" w:rsidRPr="00E7062C" w:rsidRDefault="00FA02C5" w:rsidP="00DC4DB7">
            <w:pPr>
              <w:pStyle w:val="StyleTabletextLeft"/>
            </w:pPr>
            <w:r w:rsidRPr="00E7062C">
              <w:t>12696</w:t>
            </w:r>
          </w:p>
        </w:tc>
        <w:tc>
          <w:tcPr>
            <w:tcW w:w="3260" w:type="dxa"/>
            <w:shd w:val="clear" w:color="auto" w:fill="auto"/>
          </w:tcPr>
          <w:p w14:paraId="7502B757" w14:textId="77777777" w:rsidR="00FA02C5" w:rsidRPr="00FF621E" w:rsidRDefault="00FA02C5" w:rsidP="00DC4DB7">
            <w:pPr>
              <w:pStyle w:val="StyleTabletextLeft"/>
            </w:pPr>
            <w:r w:rsidRPr="00FF621E">
              <w:t>CVM INTGATPRAIA</w:t>
            </w:r>
          </w:p>
        </w:tc>
        <w:tc>
          <w:tcPr>
            <w:tcW w:w="4110" w:type="dxa"/>
            <w:gridSpan w:val="2"/>
          </w:tcPr>
          <w:p w14:paraId="04406E09" w14:textId="77777777" w:rsidR="00FA02C5" w:rsidRPr="00FF621E" w:rsidRDefault="00FA02C5" w:rsidP="00DC4DB7">
            <w:pPr>
              <w:pStyle w:val="StyleTabletextLeft"/>
            </w:pPr>
            <w:r w:rsidRPr="00FF621E">
              <w:t>CVMóvel</w:t>
            </w:r>
          </w:p>
        </w:tc>
      </w:tr>
      <w:tr w:rsidR="00FA02C5" w:rsidRPr="00870C6B" w14:paraId="039BB9CF" w14:textId="77777777" w:rsidTr="00B55CDD">
        <w:trPr>
          <w:cantSplit/>
          <w:trHeight w:val="240"/>
        </w:trPr>
        <w:tc>
          <w:tcPr>
            <w:tcW w:w="909" w:type="dxa"/>
            <w:shd w:val="clear" w:color="auto" w:fill="auto"/>
          </w:tcPr>
          <w:p w14:paraId="7C5FC782" w14:textId="77777777" w:rsidR="00FA02C5" w:rsidRPr="00E7062C" w:rsidRDefault="00FA02C5" w:rsidP="00DC4DB7">
            <w:pPr>
              <w:pStyle w:val="StyleTabletextLeft"/>
            </w:pPr>
            <w:r w:rsidRPr="00E7062C">
              <w:t>6-051-1</w:t>
            </w:r>
          </w:p>
        </w:tc>
        <w:tc>
          <w:tcPr>
            <w:tcW w:w="1009" w:type="dxa"/>
            <w:gridSpan w:val="2"/>
            <w:shd w:val="clear" w:color="auto" w:fill="auto"/>
          </w:tcPr>
          <w:p w14:paraId="0175B7E6" w14:textId="77777777" w:rsidR="00FA02C5" w:rsidRPr="00E7062C" w:rsidRDefault="00FA02C5" w:rsidP="00DC4DB7">
            <w:pPr>
              <w:pStyle w:val="StyleTabletextLeft"/>
            </w:pPr>
            <w:r w:rsidRPr="00E7062C">
              <w:t>12697</w:t>
            </w:r>
          </w:p>
        </w:tc>
        <w:tc>
          <w:tcPr>
            <w:tcW w:w="3260" w:type="dxa"/>
            <w:shd w:val="clear" w:color="auto" w:fill="auto"/>
          </w:tcPr>
          <w:p w14:paraId="1C1C94CD" w14:textId="77777777" w:rsidR="00FA02C5" w:rsidRPr="00FF621E" w:rsidRDefault="00FA02C5" w:rsidP="00DC4DB7">
            <w:pPr>
              <w:pStyle w:val="StyleTabletextLeft"/>
            </w:pPr>
            <w:r w:rsidRPr="00FF621E">
              <w:t>CVM INTGATPRAIA2</w:t>
            </w:r>
          </w:p>
        </w:tc>
        <w:tc>
          <w:tcPr>
            <w:tcW w:w="4110" w:type="dxa"/>
            <w:gridSpan w:val="2"/>
          </w:tcPr>
          <w:p w14:paraId="0F853054" w14:textId="77777777" w:rsidR="00FA02C5" w:rsidRPr="00FF621E" w:rsidRDefault="00FA02C5" w:rsidP="00DC4DB7">
            <w:pPr>
              <w:pStyle w:val="StyleTabletextLeft"/>
            </w:pPr>
            <w:r w:rsidRPr="00FF621E">
              <w:t>CVMóvel</w:t>
            </w:r>
          </w:p>
        </w:tc>
      </w:tr>
      <w:tr w:rsidR="00FA02C5" w:rsidRPr="00870C6B" w14:paraId="4A3C1294" w14:textId="77777777" w:rsidTr="00B55CDD">
        <w:trPr>
          <w:cantSplit/>
          <w:trHeight w:val="293"/>
        </w:trPr>
        <w:tc>
          <w:tcPr>
            <w:tcW w:w="9288" w:type="dxa"/>
            <w:gridSpan w:val="6"/>
          </w:tcPr>
          <w:p w14:paraId="0833E746" w14:textId="3A8F23D7" w:rsidR="00FA02C5" w:rsidRPr="005F644F" w:rsidRDefault="00A92B93" w:rsidP="00A92B93">
            <w:pPr>
              <w:pStyle w:val="country0"/>
            </w:pPr>
            <w:r>
              <w:rPr>
                <w:rFonts w:hint="cs"/>
                <w:sz w:val="18"/>
                <w:rtl/>
              </w:rPr>
              <w:t>كمبوديا</w:t>
            </w:r>
          </w:p>
        </w:tc>
      </w:tr>
      <w:tr w:rsidR="00FA02C5" w:rsidRPr="00870C6B" w14:paraId="23CE78D6" w14:textId="77777777" w:rsidTr="00B55CDD">
        <w:trPr>
          <w:cantSplit/>
          <w:trHeight w:val="240"/>
        </w:trPr>
        <w:tc>
          <w:tcPr>
            <w:tcW w:w="909" w:type="dxa"/>
            <w:shd w:val="clear" w:color="auto" w:fill="auto"/>
          </w:tcPr>
          <w:p w14:paraId="7DA1850D" w14:textId="77777777" w:rsidR="00FA02C5" w:rsidRPr="00E7062C" w:rsidRDefault="00FA02C5" w:rsidP="00DC4DB7">
            <w:pPr>
              <w:pStyle w:val="StyleTabletextLeft"/>
            </w:pPr>
            <w:r w:rsidRPr="00E7062C">
              <w:t>4-112-0</w:t>
            </w:r>
          </w:p>
        </w:tc>
        <w:tc>
          <w:tcPr>
            <w:tcW w:w="1009" w:type="dxa"/>
            <w:gridSpan w:val="2"/>
            <w:shd w:val="clear" w:color="auto" w:fill="auto"/>
          </w:tcPr>
          <w:p w14:paraId="387A3E9B" w14:textId="77777777" w:rsidR="00FA02C5" w:rsidRPr="00E7062C" w:rsidRDefault="00FA02C5" w:rsidP="00DC4DB7">
            <w:pPr>
              <w:pStyle w:val="StyleTabletextLeft"/>
            </w:pPr>
            <w:r w:rsidRPr="00E7062C">
              <w:t>9088</w:t>
            </w:r>
          </w:p>
        </w:tc>
        <w:tc>
          <w:tcPr>
            <w:tcW w:w="3260" w:type="dxa"/>
            <w:shd w:val="clear" w:color="auto" w:fill="auto"/>
          </w:tcPr>
          <w:p w14:paraId="44C095F4" w14:textId="77777777" w:rsidR="00FA02C5" w:rsidRPr="00FF621E" w:rsidRDefault="00FA02C5" w:rsidP="00DC4DB7">
            <w:pPr>
              <w:pStyle w:val="StyleTabletextLeft"/>
            </w:pPr>
            <w:r w:rsidRPr="00FF621E">
              <w:t>Bayon G1</w:t>
            </w:r>
          </w:p>
        </w:tc>
        <w:tc>
          <w:tcPr>
            <w:tcW w:w="4110" w:type="dxa"/>
            <w:gridSpan w:val="2"/>
          </w:tcPr>
          <w:p w14:paraId="2B457CB8" w14:textId="77777777" w:rsidR="00FA02C5" w:rsidRPr="00FF621E" w:rsidRDefault="00FA02C5" w:rsidP="00DC4DB7">
            <w:pPr>
              <w:pStyle w:val="StyleTabletextLeft"/>
            </w:pPr>
            <w:r w:rsidRPr="00FF621E">
              <w:t>Telecom Cambodia</w:t>
            </w:r>
          </w:p>
        </w:tc>
      </w:tr>
      <w:tr w:rsidR="00FA02C5" w:rsidRPr="00870C6B" w14:paraId="2AE0B8D5" w14:textId="77777777" w:rsidTr="00B55CDD">
        <w:trPr>
          <w:cantSplit/>
          <w:trHeight w:val="240"/>
        </w:trPr>
        <w:tc>
          <w:tcPr>
            <w:tcW w:w="909" w:type="dxa"/>
            <w:shd w:val="clear" w:color="auto" w:fill="auto"/>
          </w:tcPr>
          <w:p w14:paraId="42FE62FD" w14:textId="77777777" w:rsidR="00FA02C5" w:rsidRPr="00E7062C" w:rsidRDefault="00FA02C5" w:rsidP="00DC4DB7">
            <w:pPr>
              <w:pStyle w:val="StyleTabletextLeft"/>
            </w:pPr>
            <w:r w:rsidRPr="00E7062C">
              <w:t>4-112-1</w:t>
            </w:r>
          </w:p>
        </w:tc>
        <w:tc>
          <w:tcPr>
            <w:tcW w:w="1009" w:type="dxa"/>
            <w:gridSpan w:val="2"/>
            <w:shd w:val="clear" w:color="auto" w:fill="auto"/>
          </w:tcPr>
          <w:p w14:paraId="3428550F" w14:textId="77777777" w:rsidR="00FA02C5" w:rsidRPr="00E7062C" w:rsidRDefault="00FA02C5" w:rsidP="00DC4DB7">
            <w:pPr>
              <w:pStyle w:val="StyleTabletextLeft"/>
            </w:pPr>
            <w:r w:rsidRPr="00E7062C">
              <w:t>9089</w:t>
            </w:r>
          </w:p>
        </w:tc>
        <w:tc>
          <w:tcPr>
            <w:tcW w:w="3260" w:type="dxa"/>
            <w:shd w:val="clear" w:color="auto" w:fill="auto"/>
          </w:tcPr>
          <w:p w14:paraId="0A53EF6D" w14:textId="77777777" w:rsidR="00FA02C5" w:rsidRPr="00FF621E" w:rsidRDefault="00FA02C5" w:rsidP="00DC4DB7">
            <w:pPr>
              <w:pStyle w:val="StyleTabletextLeft"/>
            </w:pPr>
            <w:r w:rsidRPr="00FF621E">
              <w:t>Bayon G2</w:t>
            </w:r>
          </w:p>
        </w:tc>
        <w:tc>
          <w:tcPr>
            <w:tcW w:w="4110" w:type="dxa"/>
            <w:gridSpan w:val="2"/>
          </w:tcPr>
          <w:p w14:paraId="5114ED4E" w14:textId="77777777" w:rsidR="00FA02C5" w:rsidRPr="00FF621E" w:rsidRDefault="00FA02C5" w:rsidP="00DC4DB7">
            <w:pPr>
              <w:pStyle w:val="StyleTabletextLeft"/>
            </w:pPr>
            <w:r w:rsidRPr="00FF621E">
              <w:t>Telecom Cambodia</w:t>
            </w:r>
          </w:p>
        </w:tc>
      </w:tr>
      <w:tr w:rsidR="00FA02C5" w:rsidRPr="00870C6B" w14:paraId="18327993" w14:textId="77777777" w:rsidTr="00B55CDD">
        <w:trPr>
          <w:cantSplit/>
          <w:trHeight w:val="240"/>
        </w:trPr>
        <w:tc>
          <w:tcPr>
            <w:tcW w:w="909" w:type="dxa"/>
            <w:shd w:val="clear" w:color="auto" w:fill="auto"/>
          </w:tcPr>
          <w:p w14:paraId="0A1F81A6" w14:textId="77777777" w:rsidR="00FA02C5" w:rsidRPr="00E7062C" w:rsidRDefault="00FA02C5" w:rsidP="00DC4DB7">
            <w:pPr>
              <w:pStyle w:val="StyleTabletextLeft"/>
            </w:pPr>
            <w:r w:rsidRPr="00E7062C">
              <w:t>4-112-2</w:t>
            </w:r>
          </w:p>
        </w:tc>
        <w:tc>
          <w:tcPr>
            <w:tcW w:w="1009" w:type="dxa"/>
            <w:gridSpan w:val="2"/>
            <w:shd w:val="clear" w:color="auto" w:fill="auto"/>
          </w:tcPr>
          <w:p w14:paraId="75BD6E9B" w14:textId="77777777" w:rsidR="00FA02C5" w:rsidRPr="00E7062C" w:rsidRDefault="00FA02C5" w:rsidP="00DC4DB7">
            <w:pPr>
              <w:pStyle w:val="StyleTabletextLeft"/>
            </w:pPr>
            <w:r w:rsidRPr="00E7062C">
              <w:t>9090</w:t>
            </w:r>
          </w:p>
        </w:tc>
        <w:tc>
          <w:tcPr>
            <w:tcW w:w="3260" w:type="dxa"/>
            <w:shd w:val="clear" w:color="auto" w:fill="auto"/>
          </w:tcPr>
          <w:p w14:paraId="7F491E13" w14:textId="77777777" w:rsidR="00FA02C5" w:rsidRPr="00FF621E" w:rsidRDefault="00FA02C5" w:rsidP="00DC4DB7">
            <w:pPr>
              <w:pStyle w:val="StyleTabletextLeft"/>
            </w:pPr>
            <w:r w:rsidRPr="00FF621E">
              <w:t>RT11</w:t>
            </w:r>
          </w:p>
        </w:tc>
        <w:tc>
          <w:tcPr>
            <w:tcW w:w="4110" w:type="dxa"/>
            <w:gridSpan w:val="2"/>
          </w:tcPr>
          <w:p w14:paraId="3313C327" w14:textId="77777777" w:rsidR="00FA02C5" w:rsidRPr="00FF621E" w:rsidRDefault="00FA02C5" w:rsidP="00DC4DB7">
            <w:pPr>
              <w:pStyle w:val="StyleTabletextLeft"/>
            </w:pPr>
            <w:r w:rsidRPr="00FF621E">
              <w:t>Royal Telecom International (RTI1)</w:t>
            </w:r>
          </w:p>
        </w:tc>
      </w:tr>
      <w:tr w:rsidR="00FA02C5" w:rsidRPr="00870C6B" w14:paraId="3FD46D21" w14:textId="77777777" w:rsidTr="00B55CDD">
        <w:trPr>
          <w:cantSplit/>
          <w:trHeight w:val="240"/>
        </w:trPr>
        <w:tc>
          <w:tcPr>
            <w:tcW w:w="909" w:type="dxa"/>
            <w:shd w:val="clear" w:color="auto" w:fill="auto"/>
          </w:tcPr>
          <w:p w14:paraId="636EBE0A" w14:textId="77777777" w:rsidR="00FA02C5" w:rsidRPr="00E7062C" w:rsidRDefault="00FA02C5" w:rsidP="00DC4DB7">
            <w:pPr>
              <w:pStyle w:val="StyleTabletextLeft"/>
            </w:pPr>
            <w:r w:rsidRPr="00E7062C">
              <w:t>4-112-3</w:t>
            </w:r>
          </w:p>
        </w:tc>
        <w:tc>
          <w:tcPr>
            <w:tcW w:w="1009" w:type="dxa"/>
            <w:gridSpan w:val="2"/>
            <w:shd w:val="clear" w:color="auto" w:fill="auto"/>
          </w:tcPr>
          <w:p w14:paraId="2A7D63F8" w14:textId="77777777" w:rsidR="00FA02C5" w:rsidRPr="00E7062C" w:rsidRDefault="00FA02C5" w:rsidP="00DC4DB7">
            <w:pPr>
              <w:pStyle w:val="StyleTabletextLeft"/>
            </w:pPr>
            <w:r w:rsidRPr="00E7062C">
              <w:t>9091</w:t>
            </w:r>
          </w:p>
        </w:tc>
        <w:tc>
          <w:tcPr>
            <w:tcW w:w="3260" w:type="dxa"/>
            <w:shd w:val="clear" w:color="auto" w:fill="auto"/>
          </w:tcPr>
          <w:p w14:paraId="2770EEDF" w14:textId="77777777" w:rsidR="00FA02C5" w:rsidRPr="00FF621E" w:rsidRDefault="00FA02C5" w:rsidP="00DC4DB7">
            <w:pPr>
              <w:pStyle w:val="StyleTabletextLeft"/>
            </w:pPr>
            <w:r w:rsidRPr="00FF621E">
              <w:t>RT12</w:t>
            </w:r>
          </w:p>
        </w:tc>
        <w:tc>
          <w:tcPr>
            <w:tcW w:w="4110" w:type="dxa"/>
            <w:gridSpan w:val="2"/>
          </w:tcPr>
          <w:p w14:paraId="3288A952" w14:textId="77777777" w:rsidR="00FA02C5" w:rsidRPr="00FF621E" w:rsidRDefault="00FA02C5" w:rsidP="00DC4DB7">
            <w:pPr>
              <w:pStyle w:val="StyleTabletextLeft"/>
            </w:pPr>
            <w:r w:rsidRPr="00FF621E">
              <w:t>Royal Telecom International (RTI2)</w:t>
            </w:r>
          </w:p>
        </w:tc>
      </w:tr>
      <w:tr w:rsidR="00FA02C5" w:rsidRPr="00870C6B" w14:paraId="7D48C363" w14:textId="77777777" w:rsidTr="00B55CDD">
        <w:trPr>
          <w:cantSplit/>
          <w:trHeight w:val="240"/>
        </w:trPr>
        <w:tc>
          <w:tcPr>
            <w:tcW w:w="909" w:type="dxa"/>
            <w:shd w:val="clear" w:color="auto" w:fill="auto"/>
          </w:tcPr>
          <w:p w14:paraId="536B699F" w14:textId="77777777" w:rsidR="00FA02C5" w:rsidRPr="00E7062C" w:rsidRDefault="00FA02C5" w:rsidP="00DC4DB7">
            <w:pPr>
              <w:pStyle w:val="StyleTabletextLeft"/>
            </w:pPr>
            <w:r w:rsidRPr="00E7062C">
              <w:t>4-112-5</w:t>
            </w:r>
          </w:p>
        </w:tc>
        <w:tc>
          <w:tcPr>
            <w:tcW w:w="1009" w:type="dxa"/>
            <w:gridSpan w:val="2"/>
            <w:shd w:val="clear" w:color="auto" w:fill="auto"/>
          </w:tcPr>
          <w:p w14:paraId="5ABFE269" w14:textId="77777777" w:rsidR="00FA02C5" w:rsidRPr="00E7062C" w:rsidRDefault="00FA02C5" w:rsidP="00DC4DB7">
            <w:pPr>
              <w:pStyle w:val="StyleTabletextLeft"/>
            </w:pPr>
            <w:r w:rsidRPr="00E7062C">
              <w:t>9093</w:t>
            </w:r>
          </w:p>
        </w:tc>
        <w:tc>
          <w:tcPr>
            <w:tcW w:w="3260" w:type="dxa"/>
            <w:shd w:val="clear" w:color="auto" w:fill="auto"/>
          </w:tcPr>
          <w:p w14:paraId="0E5DB455" w14:textId="77777777" w:rsidR="00FA02C5" w:rsidRPr="00FF621E" w:rsidRDefault="00FA02C5" w:rsidP="00DC4DB7">
            <w:pPr>
              <w:pStyle w:val="StyleTabletextLeft"/>
            </w:pPr>
            <w:r w:rsidRPr="00FF621E">
              <w:t>RTI 3</w:t>
            </w:r>
          </w:p>
        </w:tc>
        <w:tc>
          <w:tcPr>
            <w:tcW w:w="4110" w:type="dxa"/>
            <w:gridSpan w:val="2"/>
          </w:tcPr>
          <w:p w14:paraId="3BDBE0B8" w14:textId="77777777" w:rsidR="00FA02C5" w:rsidRPr="00FF621E" w:rsidRDefault="00FA02C5" w:rsidP="00DC4DB7">
            <w:pPr>
              <w:pStyle w:val="StyleTabletextLeft"/>
            </w:pPr>
            <w:r w:rsidRPr="00FF621E">
              <w:t>Royal Telecom International (RTI)</w:t>
            </w:r>
          </w:p>
        </w:tc>
      </w:tr>
      <w:tr w:rsidR="00FA02C5" w:rsidRPr="00870C6B" w14:paraId="415A9910" w14:textId="77777777" w:rsidTr="00B55CDD">
        <w:trPr>
          <w:cantSplit/>
          <w:trHeight w:val="240"/>
        </w:trPr>
        <w:tc>
          <w:tcPr>
            <w:tcW w:w="909" w:type="dxa"/>
            <w:shd w:val="clear" w:color="auto" w:fill="auto"/>
          </w:tcPr>
          <w:p w14:paraId="6B7CB748" w14:textId="77777777" w:rsidR="00FA02C5" w:rsidRPr="00E7062C" w:rsidRDefault="00FA02C5" w:rsidP="00DC4DB7">
            <w:pPr>
              <w:pStyle w:val="StyleTabletextLeft"/>
            </w:pPr>
            <w:r w:rsidRPr="00E7062C">
              <w:t>4-112-6</w:t>
            </w:r>
          </w:p>
        </w:tc>
        <w:tc>
          <w:tcPr>
            <w:tcW w:w="1009" w:type="dxa"/>
            <w:gridSpan w:val="2"/>
            <w:shd w:val="clear" w:color="auto" w:fill="auto"/>
          </w:tcPr>
          <w:p w14:paraId="2A902AFC" w14:textId="77777777" w:rsidR="00FA02C5" w:rsidRPr="00E7062C" w:rsidRDefault="00FA02C5" w:rsidP="00DC4DB7">
            <w:pPr>
              <w:pStyle w:val="StyleTabletextLeft"/>
            </w:pPr>
            <w:r w:rsidRPr="00E7062C">
              <w:t>9094</w:t>
            </w:r>
          </w:p>
        </w:tc>
        <w:tc>
          <w:tcPr>
            <w:tcW w:w="3260" w:type="dxa"/>
            <w:shd w:val="clear" w:color="auto" w:fill="auto"/>
          </w:tcPr>
          <w:p w14:paraId="77CDD9B0" w14:textId="77777777" w:rsidR="00FA02C5" w:rsidRPr="00FF621E" w:rsidRDefault="00FA02C5" w:rsidP="00DC4DB7">
            <w:pPr>
              <w:pStyle w:val="StyleTabletextLeft"/>
            </w:pPr>
            <w:r w:rsidRPr="00FF621E">
              <w:t>RTI 4</w:t>
            </w:r>
          </w:p>
        </w:tc>
        <w:tc>
          <w:tcPr>
            <w:tcW w:w="4110" w:type="dxa"/>
            <w:gridSpan w:val="2"/>
          </w:tcPr>
          <w:p w14:paraId="2F253478" w14:textId="77777777" w:rsidR="00FA02C5" w:rsidRPr="00FF621E" w:rsidRDefault="00FA02C5" w:rsidP="00DC4DB7">
            <w:pPr>
              <w:pStyle w:val="StyleTabletextLeft"/>
            </w:pPr>
            <w:r w:rsidRPr="00FF621E">
              <w:t>Royal Telecom International (RTI)</w:t>
            </w:r>
          </w:p>
        </w:tc>
      </w:tr>
      <w:tr w:rsidR="00FA02C5" w:rsidRPr="00870C6B" w14:paraId="0A683D43" w14:textId="77777777" w:rsidTr="00B55CDD">
        <w:trPr>
          <w:cantSplit/>
          <w:trHeight w:val="240"/>
        </w:trPr>
        <w:tc>
          <w:tcPr>
            <w:tcW w:w="909" w:type="dxa"/>
            <w:shd w:val="clear" w:color="auto" w:fill="auto"/>
          </w:tcPr>
          <w:p w14:paraId="4BAEE0DD" w14:textId="77777777" w:rsidR="00FA02C5" w:rsidRPr="00E7062C" w:rsidRDefault="00FA02C5" w:rsidP="00DC4DB7">
            <w:pPr>
              <w:pStyle w:val="StyleTabletextLeft"/>
            </w:pPr>
            <w:r w:rsidRPr="00E7062C">
              <w:t>4-112-7</w:t>
            </w:r>
          </w:p>
        </w:tc>
        <w:tc>
          <w:tcPr>
            <w:tcW w:w="1009" w:type="dxa"/>
            <w:gridSpan w:val="2"/>
            <w:shd w:val="clear" w:color="auto" w:fill="auto"/>
          </w:tcPr>
          <w:p w14:paraId="0EF56743" w14:textId="77777777" w:rsidR="00FA02C5" w:rsidRPr="00E7062C" w:rsidRDefault="00FA02C5" w:rsidP="00DC4DB7">
            <w:pPr>
              <w:pStyle w:val="StyleTabletextLeft"/>
            </w:pPr>
            <w:r w:rsidRPr="00E7062C">
              <w:t>9095</w:t>
            </w:r>
          </w:p>
        </w:tc>
        <w:tc>
          <w:tcPr>
            <w:tcW w:w="3260" w:type="dxa"/>
            <w:shd w:val="clear" w:color="auto" w:fill="auto"/>
          </w:tcPr>
          <w:p w14:paraId="77873B2C" w14:textId="77777777" w:rsidR="00FA02C5" w:rsidRPr="00FF621E" w:rsidRDefault="00FA02C5" w:rsidP="00DC4DB7">
            <w:pPr>
              <w:pStyle w:val="StyleTabletextLeft"/>
            </w:pPr>
            <w:r w:rsidRPr="00FF621E">
              <w:t>TCT1</w:t>
            </w:r>
          </w:p>
        </w:tc>
        <w:tc>
          <w:tcPr>
            <w:tcW w:w="4110" w:type="dxa"/>
            <w:gridSpan w:val="2"/>
          </w:tcPr>
          <w:p w14:paraId="19F5EBEA" w14:textId="77777777" w:rsidR="00FA02C5" w:rsidRPr="00FF621E" w:rsidRDefault="00FA02C5" w:rsidP="00DC4DB7">
            <w:pPr>
              <w:pStyle w:val="StyleTabletextLeft"/>
            </w:pPr>
            <w:r w:rsidRPr="00FF621E">
              <w:t>Telcotech Gateway</w:t>
            </w:r>
          </w:p>
        </w:tc>
      </w:tr>
      <w:tr w:rsidR="00FA02C5" w:rsidRPr="00870C6B" w14:paraId="5D85C69E" w14:textId="77777777" w:rsidTr="00B55CDD">
        <w:trPr>
          <w:cantSplit/>
          <w:trHeight w:val="240"/>
        </w:trPr>
        <w:tc>
          <w:tcPr>
            <w:tcW w:w="909" w:type="dxa"/>
            <w:shd w:val="clear" w:color="auto" w:fill="auto"/>
          </w:tcPr>
          <w:p w14:paraId="5C02F13B" w14:textId="77777777" w:rsidR="00FA02C5" w:rsidRPr="00E7062C" w:rsidRDefault="00FA02C5" w:rsidP="00DC4DB7">
            <w:pPr>
              <w:pStyle w:val="StyleTabletextLeft"/>
            </w:pPr>
            <w:r w:rsidRPr="00E7062C">
              <w:t>4-113-1</w:t>
            </w:r>
          </w:p>
        </w:tc>
        <w:tc>
          <w:tcPr>
            <w:tcW w:w="1009" w:type="dxa"/>
            <w:gridSpan w:val="2"/>
            <w:shd w:val="clear" w:color="auto" w:fill="auto"/>
          </w:tcPr>
          <w:p w14:paraId="77ED3F9E" w14:textId="77777777" w:rsidR="00FA02C5" w:rsidRPr="00E7062C" w:rsidRDefault="00FA02C5" w:rsidP="00DC4DB7">
            <w:pPr>
              <w:pStyle w:val="StyleTabletextLeft"/>
            </w:pPr>
            <w:r w:rsidRPr="00E7062C">
              <w:t>9097</w:t>
            </w:r>
          </w:p>
        </w:tc>
        <w:tc>
          <w:tcPr>
            <w:tcW w:w="3260" w:type="dxa"/>
            <w:shd w:val="clear" w:color="auto" w:fill="auto"/>
          </w:tcPr>
          <w:p w14:paraId="63AE92C6" w14:textId="77777777" w:rsidR="00FA02C5" w:rsidRPr="00FF621E" w:rsidRDefault="00FA02C5" w:rsidP="00DC4DB7">
            <w:pPr>
              <w:pStyle w:val="StyleTabletextLeft"/>
            </w:pPr>
            <w:r w:rsidRPr="00FF621E">
              <w:t>VTC1</w:t>
            </w:r>
          </w:p>
        </w:tc>
        <w:tc>
          <w:tcPr>
            <w:tcW w:w="4110" w:type="dxa"/>
            <w:gridSpan w:val="2"/>
          </w:tcPr>
          <w:p w14:paraId="3B4191DE" w14:textId="77777777" w:rsidR="00FA02C5" w:rsidRPr="00FF621E" w:rsidRDefault="00FA02C5" w:rsidP="00DC4DB7">
            <w:pPr>
              <w:pStyle w:val="StyleTabletextLeft"/>
            </w:pPr>
            <w:r w:rsidRPr="00FF621E">
              <w:t>Viettel Company (VTC)</w:t>
            </w:r>
          </w:p>
        </w:tc>
      </w:tr>
      <w:tr w:rsidR="00FA02C5" w:rsidRPr="00870C6B" w14:paraId="4E7EB820" w14:textId="77777777" w:rsidTr="00B55CDD">
        <w:trPr>
          <w:cantSplit/>
          <w:trHeight w:val="293"/>
        </w:trPr>
        <w:tc>
          <w:tcPr>
            <w:tcW w:w="9288" w:type="dxa"/>
            <w:gridSpan w:val="6"/>
          </w:tcPr>
          <w:p w14:paraId="7021747C" w14:textId="7770D4B8" w:rsidR="00FA02C5" w:rsidRPr="005F644F" w:rsidRDefault="00A92B93" w:rsidP="00A92B93">
            <w:pPr>
              <w:pStyle w:val="country0"/>
            </w:pPr>
            <w:r w:rsidRPr="00E5159F">
              <w:rPr>
                <w:rFonts w:hint="cs"/>
                <w:sz w:val="18"/>
                <w:rtl/>
              </w:rPr>
              <w:t>الكاميرون</w:t>
            </w:r>
          </w:p>
        </w:tc>
      </w:tr>
      <w:tr w:rsidR="00FA02C5" w:rsidRPr="00870C6B" w14:paraId="60C75D70" w14:textId="77777777" w:rsidTr="00B55CDD">
        <w:trPr>
          <w:cantSplit/>
          <w:trHeight w:val="240"/>
        </w:trPr>
        <w:tc>
          <w:tcPr>
            <w:tcW w:w="909" w:type="dxa"/>
            <w:shd w:val="clear" w:color="auto" w:fill="auto"/>
          </w:tcPr>
          <w:p w14:paraId="6E6A7FDC" w14:textId="77777777" w:rsidR="00FA02C5" w:rsidRPr="00E7062C" w:rsidRDefault="00FA02C5" w:rsidP="00DC4DB7">
            <w:pPr>
              <w:pStyle w:val="StyleTabletextLeft"/>
            </w:pPr>
            <w:r w:rsidRPr="00E7062C">
              <w:t>6-048-0</w:t>
            </w:r>
          </w:p>
        </w:tc>
        <w:tc>
          <w:tcPr>
            <w:tcW w:w="1009" w:type="dxa"/>
            <w:gridSpan w:val="2"/>
            <w:shd w:val="clear" w:color="auto" w:fill="auto"/>
          </w:tcPr>
          <w:p w14:paraId="06B80BC5" w14:textId="77777777" w:rsidR="00FA02C5" w:rsidRPr="00E7062C" w:rsidRDefault="00FA02C5" w:rsidP="00DC4DB7">
            <w:pPr>
              <w:pStyle w:val="StyleTabletextLeft"/>
            </w:pPr>
            <w:r w:rsidRPr="00E7062C">
              <w:t>12672</w:t>
            </w:r>
          </w:p>
        </w:tc>
        <w:tc>
          <w:tcPr>
            <w:tcW w:w="3260" w:type="dxa"/>
            <w:shd w:val="clear" w:color="auto" w:fill="auto"/>
          </w:tcPr>
          <w:p w14:paraId="5DA826F5" w14:textId="77777777" w:rsidR="00FA02C5" w:rsidRPr="00FF621E" w:rsidRDefault="00FA02C5" w:rsidP="00DC4DB7">
            <w:pPr>
              <w:pStyle w:val="StyleTabletextLeft"/>
            </w:pPr>
            <w:r w:rsidRPr="00FF621E">
              <w:t>Yaoundé, ISC</w:t>
            </w:r>
          </w:p>
        </w:tc>
        <w:tc>
          <w:tcPr>
            <w:tcW w:w="4110" w:type="dxa"/>
            <w:gridSpan w:val="2"/>
          </w:tcPr>
          <w:p w14:paraId="16EB6D28" w14:textId="77777777" w:rsidR="00FA02C5" w:rsidRPr="00FF621E" w:rsidRDefault="00FA02C5" w:rsidP="00DC4DB7">
            <w:pPr>
              <w:pStyle w:val="StyleTabletextLeft"/>
            </w:pPr>
            <w:r w:rsidRPr="00FF621E">
              <w:t>Camtel</w:t>
            </w:r>
          </w:p>
        </w:tc>
      </w:tr>
      <w:tr w:rsidR="00FA02C5" w:rsidRPr="00870C6B" w14:paraId="6097E895" w14:textId="77777777" w:rsidTr="00B55CDD">
        <w:trPr>
          <w:cantSplit/>
          <w:trHeight w:val="240"/>
        </w:trPr>
        <w:tc>
          <w:tcPr>
            <w:tcW w:w="909" w:type="dxa"/>
            <w:shd w:val="clear" w:color="auto" w:fill="auto"/>
          </w:tcPr>
          <w:p w14:paraId="5B587D95" w14:textId="77777777" w:rsidR="00FA02C5" w:rsidRPr="00E7062C" w:rsidRDefault="00FA02C5" w:rsidP="00DC4DB7">
            <w:pPr>
              <w:pStyle w:val="StyleTabletextLeft"/>
            </w:pPr>
            <w:r w:rsidRPr="00E7062C">
              <w:t>6-048-1</w:t>
            </w:r>
          </w:p>
        </w:tc>
        <w:tc>
          <w:tcPr>
            <w:tcW w:w="1009" w:type="dxa"/>
            <w:gridSpan w:val="2"/>
            <w:shd w:val="clear" w:color="auto" w:fill="auto"/>
          </w:tcPr>
          <w:p w14:paraId="6CD6AC8B" w14:textId="77777777" w:rsidR="00FA02C5" w:rsidRPr="00E7062C" w:rsidRDefault="00FA02C5" w:rsidP="00DC4DB7">
            <w:pPr>
              <w:pStyle w:val="StyleTabletextLeft"/>
            </w:pPr>
            <w:r w:rsidRPr="00E7062C">
              <w:t>12673</w:t>
            </w:r>
          </w:p>
        </w:tc>
        <w:tc>
          <w:tcPr>
            <w:tcW w:w="3260" w:type="dxa"/>
            <w:shd w:val="clear" w:color="auto" w:fill="auto"/>
          </w:tcPr>
          <w:p w14:paraId="02A65486" w14:textId="77777777" w:rsidR="00FA02C5" w:rsidRPr="00FF621E" w:rsidRDefault="00FA02C5" w:rsidP="00DC4DB7">
            <w:pPr>
              <w:pStyle w:val="StyleTabletextLeft"/>
            </w:pPr>
            <w:r w:rsidRPr="00FF621E">
              <w:t>Yaoundé, MSC Server</w:t>
            </w:r>
          </w:p>
        </w:tc>
        <w:tc>
          <w:tcPr>
            <w:tcW w:w="4110" w:type="dxa"/>
            <w:gridSpan w:val="2"/>
          </w:tcPr>
          <w:p w14:paraId="42054E41" w14:textId="77777777" w:rsidR="00FA02C5" w:rsidRPr="00FF621E" w:rsidRDefault="00FA02C5" w:rsidP="00DC4DB7">
            <w:pPr>
              <w:pStyle w:val="StyleTabletextLeft"/>
            </w:pPr>
            <w:r w:rsidRPr="00FF621E">
              <w:t>Camtel</w:t>
            </w:r>
          </w:p>
        </w:tc>
      </w:tr>
      <w:tr w:rsidR="00FA02C5" w:rsidRPr="00870C6B" w14:paraId="462742D5" w14:textId="77777777" w:rsidTr="00B55CDD">
        <w:trPr>
          <w:cantSplit/>
          <w:trHeight w:val="240"/>
        </w:trPr>
        <w:tc>
          <w:tcPr>
            <w:tcW w:w="909" w:type="dxa"/>
            <w:shd w:val="clear" w:color="auto" w:fill="auto"/>
          </w:tcPr>
          <w:p w14:paraId="3EC28C39" w14:textId="77777777" w:rsidR="00FA02C5" w:rsidRPr="00E7062C" w:rsidRDefault="00FA02C5" w:rsidP="00DC4DB7">
            <w:pPr>
              <w:pStyle w:val="StyleTabletextLeft"/>
            </w:pPr>
            <w:r w:rsidRPr="00E7062C">
              <w:t>6-048-2</w:t>
            </w:r>
          </w:p>
        </w:tc>
        <w:tc>
          <w:tcPr>
            <w:tcW w:w="1009" w:type="dxa"/>
            <w:gridSpan w:val="2"/>
            <w:shd w:val="clear" w:color="auto" w:fill="auto"/>
          </w:tcPr>
          <w:p w14:paraId="488A365B" w14:textId="77777777" w:rsidR="00FA02C5" w:rsidRPr="00E7062C" w:rsidRDefault="00FA02C5" w:rsidP="00DC4DB7">
            <w:pPr>
              <w:pStyle w:val="StyleTabletextLeft"/>
            </w:pPr>
            <w:r w:rsidRPr="00E7062C">
              <w:t>12674</w:t>
            </w:r>
          </w:p>
        </w:tc>
        <w:tc>
          <w:tcPr>
            <w:tcW w:w="3260" w:type="dxa"/>
            <w:shd w:val="clear" w:color="auto" w:fill="auto"/>
          </w:tcPr>
          <w:p w14:paraId="79541E1E" w14:textId="77777777" w:rsidR="00FA02C5" w:rsidRPr="00FF621E" w:rsidRDefault="00FA02C5" w:rsidP="00DC4DB7">
            <w:pPr>
              <w:pStyle w:val="StyleTabletextLeft"/>
            </w:pPr>
            <w:r w:rsidRPr="00FF621E">
              <w:t>Douala, MSC Server</w:t>
            </w:r>
          </w:p>
        </w:tc>
        <w:tc>
          <w:tcPr>
            <w:tcW w:w="4110" w:type="dxa"/>
            <w:gridSpan w:val="2"/>
          </w:tcPr>
          <w:p w14:paraId="2B1455AB" w14:textId="77777777" w:rsidR="00FA02C5" w:rsidRPr="00FF621E" w:rsidRDefault="00FA02C5" w:rsidP="00DC4DB7">
            <w:pPr>
              <w:pStyle w:val="StyleTabletextLeft"/>
            </w:pPr>
            <w:r w:rsidRPr="00FF621E">
              <w:t>Camtel</w:t>
            </w:r>
          </w:p>
        </w:tc>
      </w:tr>
      <w:tr w:rsidR="00FA02C5" w:rsidRPr="00870C6B" w14:paraId="5D74F4A2" w14:textId="77777777" w:rsidTr="00B55CDD">
        <w:trPr>
          <w:cantSplit/>
          <w:trHeight w:val="240"/>
        </w:trPr>
        <w:tc>
          <w:tcPr>
            <w:tcW w:w="909" w:type="dxa"/>
            <w:shd w:val="clear" w:color="auto" w:fill="auto"/>
          </w:tcPr>
          <w:p w14:paraId="6B3BCAAE" w14:textId="77777777" w:rsidR="00FA02C5" w:rsidRPr="00E7062C" w:rsidRDefault="00FA02C5" w:rsidP="00DC4DB7">
            <w:pPr>
              <w:pStyle w:val="StyleTabletextLeft"/>
            </w:pPr>
            <w:r w:rsidRPr="00E7062C">
              <w:t>6-048-3</w:t>
            </w:r>
          </w:p>
        </w:tc>
        <w:tc>
          <w:tcPr>
            <w:tcW w:w="1009" w:type="dxa"/>
            <w:gridSpan w:val="2"/>
            <w:shd w:val="clear" w:color="auto" w:fill="auto"/>
          </w:tcPr>
          <w:p w14:paraId="6FDB653A" w14:textId="77777777" w:rsidR="00FA02C5" w:rsidRPr="00E7062C" w:rsidRDefault="00FA02C5" w:rsidP="00DC4DB7">
            <w:pPr>
              <w:pStyle w:val="StyleTabletextLeft"/>
            </w:pPr>
            <w:r w:rsidRPr="00E7062C">
              <w:t>12675</w:t>
            </w:r>
          </w:p>
        </w:tc>
        <w:tc>
          <w:tcPr>
            <w:tcW w:w="3260" w:type="dxa"/>
            <w:shd w:val="clear" w:color="auto" w:fill="auto"/>
          </w:tcPr>
          <w:p w14:paraId="4EC75130" w14:textId="77777777" w:rsidR="00FA02C5" w:rsidRPr="00FF621E" w:rsidRDefault="00FA02C5" w:rsidP="00DC4DB7">
            <w:pPr>
              <w:pStyle w:val="StyleTabletextLeft"/>
            </w:pPr>
            <w:r w:rsidRPr="00FF621E">
              <w:t>Douala, MSC Server</w:t>
            </w:r>
          </w:p>
        </w:tc>
        <w:tc>
          <w:tcPr>
            <w:tcW w:w="4110" w:type="dxa"/>
            <w:gridSpan w:val="2"/>
          </w:tcPr>
          <w:p w14:paraId="4F8286AA" w14:textId="77777777" w:rsidR="00FA02C5" w:rsidRPr="00FF621E" w:rsidRDefault="00FA02C5" w:rsidP="00DC4DB7">
            <w:pPr>
              <w:pStyle w:val="StyleTabletextLeft"/>
            </w:pPr>
            <w:r w:rsidRPr="00FF621E">
              <w:t>MTN Cameroon</w:t>
            </w:r>
          </w:p>
        </w:tc>
      </w:tr>
      <w:tr w:rsidR="00FA02C5" w:rsidRPr="00870C6B" w14:paraId="51BD94D6" w14:textId="77777777" w:rsidTr="00B55CDD">
        <w:trPr>
          <w:cantSplit/>
          <w:trHeight w:val="240"/>
        </w:trPr>
        <w:tc>
          <w:tcPr>
            <w:tcW w:w="909" w:type="dxa"/>
            <w:shd w:val="clear" w:color="auto" w:fill="auto"/>
          </w:tcPr>
          <w:p w14:paraId="6AD9D2A0" w14:textId="77777777" w:rsidR="00FA02C5" w:rsidRPr="00E7062C" w:rsidRDefault="00FA02C5" w:rsidP="00DC4DB7">
            <w:pPr>
              <w:pStyle w:val="StyleTabletextLeft"/>
            </w:pPr>
            <w:r w:rsidRPr="00E7062C">
              <w:t>6-048-4</w:t>
            </w:r>
          </w:p>
        </w:tc>
        <w:tc>
          <w:tcPr>
            <w:tcW w:w="1009" w:type="dxa"/>
            <w:gridSpan w:val="2"/>
            <w:shd w:val="clear" w:color="auto" w:fill="auto"/>
          </w:tcPr>
          <w:p w14:paraId="417233EB" w14:textId="77777777" w:rsidR="00FA02C5" w:rsidRPr="00E7062C" w:rsidRDefault="00FA02C5" w:rsidP="00DC4DB7">
            <w:pPr>
              <w:pStyle w:val="StyleTabletextLeft"/>
            </w:pPr>
            <w:r w:rsidRPr="00E7062C">
              <w:t>12676</w:t>
            </w:r>
          </w:p>
        </w:tc>
        <w:tc>
          <w:tcPr>
            <w:tcW w:w="3260" w:type="dxa"/>
            <w:shd w:val="clear" w:color="auto" w:fill="auto"/>
          </w:tcPr>
          <w:p w14:paraId="553E9882" w14:textId="77777777" w:rsidR="00FA02C5" w:rsidRPr="00FF621E" w:rsidRDefault="00FA02C5" w:rsidP="00DC4DB7">
            <w:pPr>
              <w:pStyle w:val="StyleTabletextLeft"/>
            </w:pPr>
            <w:r w:rsidRPr="00FF621E">
              <w:t>Yaoundé, MSC Server</w:t>
            </w:r>
          </w:p>
        </w:tc>
        <w:tc>
          <w:tcPr>
            <w:tcW w:w="4110" w:type="dxa"/>
            <w:gridSpan w:val="2"/>
          </w:tcPr>
          <w:p w14:paraId="5D6DA0C5" w14:textId="77777777" w:rsidR="00FA02C5" w:rsidRPr="00FF621E" w:rsidRDefault="00FA02C5" w:rsidP="00DC4DB7">
            <w:pPr>
              <w:pStyle w:val="StyleTabletextLeft"/>
            </w:pPr>
            <w:r w:rsidRPr="00FF621E">
              <w:t>MTN Cameroon</w:t>
            </w:r>
          </w:p>
        </w:tc>
      </w:tr>
      <w:tr w:rsidR="00FA02C5" w:rsidRPr="00870C6B" w14:paraId="0490716C" w14:textId="77777777" w:rsidTr="00B55CDD">
        <w:trPr>
          <w:cantSplit/>
          <w:trHeight w:val="240"/>
        </w:trPr>
        <w:tc>
          <w:tcPr>
            <w:tcW w:w="909" w:type="dxa"/>
            <w:shd w:val="clear" w:color="auto" w:fill="auto"/>
          </w:tcPr>
          <w:p w14:paraId="7103A577" w14:textId="77777777" w:rsidR="00FA02C5" w:rsidRPr="00E7062C" w:rsidRDefault="00FA02C5" w:rsidP="00DC4DB7">
            <w:pPr>
              <w:pStyle w:val="StyleTabletextLeft"/>
            </w:pPr>
            <w:r w:rsidRPr="00E7062C">
              <w:t>6-048-5</w:t>
            </w:r>
          </w:p>
        </w:tc>
        <w:tc>
          <w:tcPr>
            <w:tcW w:w="1009" w:type="dxa"/>
            <w:gridSpan w:val="2"/>
            <w:shd w:val="clear" w:color="auto" w:fill="auto"/>
          </w:tcPr>
          <w:p w14:paraId="33EFAA43" w14:textId="77777777" w:rsidR="00FA02C5" w:rsidRPr="00E7062C" w:rsidRDefault="00FA02C5" w:rsidP="00DC4DB7">
            <w:pPr>
              <w:pStyle w:val="StyleTabletextLeft"/>
            </w:pPr>
            <w:r w:rsidRPr="00E7062C">
              <w:t>12677</w:t>
            </w:r>
          </w:p>
        </w:tc>
        <w:tc>
          <w:tcPr>
            <w:tcW w:w="3260" w:type="dxa"/>
            <w:shd w:val="clear" w:color="auto" w:fill="auto"/>
          </w:tcPr>
          <w:p w14:paraId="0C6392B3" w14:textId="77777777" w:rsidR="00FA02C5" w:rsidRPr="00FF621E" w:rsidRDefault="00FA02C5" w:rsidP="00DC4DB7">
            <w:pPr>
              <w:pStyle w:val="StyleTabletextLeft"/>
            </w:pPr>
            <w:r w:rsidRPr="00FF621E">
              <w:t>Douala, MSC Server</w:t>
            </w:r>
          </w:p>
        </w:tc>
        <w:tc>
          <w:tcPr>
            <w:tcW w:w="4110" w:type="dxa"/>
            <w:gridSpan w:val="2"/>
          </w:tcPr>
          <w:p w14:paraId="62FFA601" w14:textId="77777777" w:rsidR="00FA02C5" w:rsidRPr="00FF621E" w:rsidRDefault="00FA02C5" w:rsidP="00DC4DB7">
            <w:pPr>
              <w:pStyle w:val="StyleTabletextLeft"/>
            </w:pPr>
            <w:r w:rsidRPr="00FF621E">
              <w:t>ORANGE Cameroun</w:t>
            </w:r>
          </w:p>
        </w:tc>
      </w:tr>
      <w:tr w:rsidR="00FA02C5" w:rsidRPr="00870C6B" w14:paraId="5779612C" w14:textId="77777777" w:rsidTr="00B55CDD">
        <w:trPr>
          <w:cantSplit/>
          <w:trHeight w:val="240"/>
        </w:trPr>
        <w:tc>
          <w:tcPr>
            <w:tcW w:w="909" w:type="dxa"/>
            <w:shd w:val="clear" w:color="auto" w:fill="auto"/>
          </w:tcPr>
          <w:p w14:paraId="345BF5C8" w14:textId="77777777" w:rsidR="00FA02C5" w:rsidRPr="00E7062C" w:rsidRDefault="00FA02C5" w:rsidP="00DC4DB7">
            <w:pPr>
              <w:pStyle w:val="StyleTabletextLeft"/>
            </w:pPr>
            <w:r w:rsidRPr="00E7062C">
              <w:t>6-048-6</w:t>
            </w:r>
          </w:p>
        </w:tc>
        <w:tc>
          <w:tcPr>
            <w:tcW w:w="1009" w:type="dxa"/>
            <w:gridSpan w:val="2"/>
            <w:shd w:val="clear" w:color="auto" w:fill="auto"/>
          </w:tcPr>
          <w:p w14:paraId="46F0C050" w14:textId="77777777" w:rsidR="00FA02C5" w:rsidRPr="00E7062C" w:rsidRDefault="00FA02C5" w:rsidP="00DC4DB7">
            <w:pPr>
              <w:pStyle w:val="StyleTabletextLeft"/>
            </w:pPr>
            <w:r w:rsidRPr="00E7062C">
              <w:t>12678</w:t>
            </w:r>
          </w:p>
        </w:tc>
        <w:tc>
          <w:tcPr>
            <w:tcW w:w="3260" w:type="dxa"/>
            <w:shd w:val="clear" w:color="auto" w:fill="auto"/>
          </w:tcPr>
          <w:p w14:paraId="1D0EA1EB" w14:textId="77777777" w:rsidR="00FA02C5" w:rsidRPr="00FF621E" w:rsidRDefault="00FA02C5" w:rsidP="00DC4DB7">
            <w:pPr>
              <w:pStyle w:val="StyleTabletextLeft"/>
            </w:pPr>
            <w:r w:rsidRPr="00FF621E">
              <w:t>Yaoundé, MSC Server</w:t>
            </w:r>
          </w:p>
        </w:tc>
        <w:tc>
          <w:tcPr>
            <w:tcW w:w="4110" w:type="dxa"/>
            <w:gridSpan w:val="2"/>
          </w:tcPr>
          <w:p w14:paraId="55667A94" w14:textId="77777777" w:rsidR="00FA02C5" w:rsidRPr="00FF621E" w:rsidRDefault="00FA02C5" w:rsidP="00DC4DB7">
            <w:pPr>
              <w:pStyle w:val="StyleTabletextLeft"/>
            </w:pPr>
            <w:r w:rsidRPr="00FF621E">
              <w:t>ORANGE Cameroun</w:t>
            </w:r>
          </w:p>
        </w:tc>
      </w:tr>
      <w:tr w:rsidR="00FA02C5" w:rsidRPr="00870C6B" w14:paraId="493702EC" w14:textId="77777777" w:rsidTr="00B55CDD">
        <w:trPr>
          <w:cantSplit/>
          <w:trHeight w:val="240"/>
        </w:trPr>
        <w:tc>
          <w:tcPr>
            <w:tcW w:w="909" w:type="dxa"/>
            <w:shd w:val="clear" w:color="auto" w:fill="auto"/>
          </w:tcPr>
          <w:p w14:paraId="6691B3EB" w14:textId="77777777" w:rsidR="00FA02C5" w:rsidRPr="00E7062C" w:rsidRDefault="00FA02C5" w:rsidP="00DC4DB7">
            <w:pPr>
              <w:pStyle w:val="StyleTabletextLeft"/>
            </w:pPr>
            <w:r w:rsidRPr="00E7062C">
              <w:t>6-048-7</w:t>
            </w:r>
          </w:p>
        </w:tc>
        <w:tc>
          <w:tcPr>
            <w:tcW w:w="1009" w:type="dxa"/>
            <w:gridSpan w:val="2"/>
            <w:shd w:val="clear" w:color="auto" w:fill="auto"/>
          </w:tcPr>
          <w:p w14:paraId="7EB01D87" w14:textId="77777777" w:rsidR="00FA02C5" w:rsidRPr="00E7062C" w:rsidRDefault="00FA02C5" w:rsidP="00DC4DB7">
            <w:pPr>
              <w:pStyle w:val="StyleTabletextLeft"/>
            </w:pPr>
            <w:r w:rsidRPr="00E7062C">
              <w:t>12679</w:t>
            </w:r>
          </w:p>
        </w:tc>
        <w:tc>
          <w:tcPr>
            <w:tcW w:w="3260" w:type="dxa"/>
            <w:shd w:val="clear" w:color="auto" w:fill="auto"/>
          </w:tcPr>
          <w:p w14:paraId="4569B81B" w14:textId="77777777" w:rsidR="00FA02C5" w:rsidRPr="00FF621E" w:rsidRDefault="00FA02C5" w:rsidP="00DC4DB7">
            <w:pPr>
              <w:pStyle w:val="StyleTabletextLeft"/>
            </w:pPr>
            <w:r w:rsidRPr="00FF621E">
              <w:t>Douala, ISC</w:t>
            </w:r>
          </w:p>
        </w:tc>
        <w:tc>
          <w:tcPr>
            <w:tcW w:w="4110" w:type="dxa"/>
            <w:gridSpan w:val="2"/>
          </w:tcPr>
          <w:p w14:paraId="03C8CB97" w14:textId="77777777" w:rsidR="00FA02C5" w:rsidRPr="00FF621E" w:rsidRDefault="00FA02C5" w:rsidP="00DC4DB7">
            <w:pPr>
              <w:pStyle w:val="StyleTabletextLeft"/>
            </w:pPr>
            <w:r w:rsidRPr="00FF621E">
              <w:t>Camtel</w:t>
            </w:r>
          </w:p>
        </w:tc>
      </w:tr>
      <w:tr w:rsidR="00FA02C5" w:rsidRPr="00870C6B" w14:paraId="60D60A2F" w14:textId="77777777" w:rsidTr="00B55CDD">
        <w:trPr>
          <w:cantSplit/>
          <w:trHeight w:val="240"/>
        </w:trPr>
        <w:tc>
          <w:tcPr>
            <w:tcW w:w="909" w:type="dxa"/>
            <w:shd w:val="clear" w:color="auto" w:fill="auto"/>
          </w:tcPr>
          <w:p w14:paraId="5E77F1DF" w14:textId="77777777" w:rsidR="00FA02C5" w:rsidRPr="00E7062C" w:rsidRDefault="00FA02C5" w:rsidP="00DC4DB7">
            <w:pPr>
              <w:pStyle w:val="StyleTabletextLeft"/>
            </w:pPr>
            <w:r w:rsidRPr="00E7062C">
              <w:t>6-049-0</w:t>
            </w:r>
          </w:p>
        </w:tc>
        <w:tc>
          <w:tcPr>
            <w:tcW w:w="1009" w:type="dxa"/>
            <w:gridSpan w:val="2"/>
            <w:shd w:val="clear" w:color="auto" w:fill="auto"/>
          </w:tcPr>
          <w:p w14:paraId="3A86E58F" w14:textId="77777777" w:rsidR="00FA02C5" w:rsidRPr="00E7062C" w:rsidRDefault="00FA02C5" w:rsidP="00DC4DB7">
            <w:pPr>
              <w:pStyle w:val="StyleTabletextLeft"/>
            </w:pPr>
            <w:r w:rsidRPr="00E7062C">
              <w:t>12680</w:t>
            </w:r>
          </w:p>
        </w:tc>
        <w:tc>
          <w:tcPr>
            <w:tcW w:w="3260" w:type="dxa"/>
            <w:shd w:val="clear" w:color="auto" w:fill="auto"/>
          </w:tcPr>
          <w:p w14:paraId="642167DA" w14:textId="77777777" w:rsidR="00FA02C5" w:rsidRPr="00FF621E" w:rsidRDefault="00FA02C5" w:rsidP="00DC4DB7">
            <w:pPr>
              <w:pStyle w:val="StyleTabletextLeft"/>
            </w:pPr>
            <w:r w:rsidRPr="00FF621E">
              <w:t>Yaoundé</w:t>
            </w:r>
          </w:p>
        </w:tc>
        <w:tc>
          <w:tcPr>
            <w:tcW w:w="4110" w:type="dxa"/>
            <w:gridSpan w:val="2"/>
          </w:tcPr>
          <w:p w14:paraId="709A0C48" w14:textId="77777777" w:rsidR="00FA02C5" w:rsidRPr="00FF621E" w:rsidRDefault="00FA02C5" w:rsidP="00DC4DB7">
            <w:pPr>
              <w:pStyle w:val="StyleTabletextLeft"/>
            </w:pPr>
            <w:r w:rsidRPr="00FF621E">
              <w:t>MTN Cameroon</w:t>
            </w:r>
          </w:p>
        </w:tc>
      </w:tr>
      <w:tr w:rsidR="00FA02C5" w:rsidRPr="00870C6B" w14:paraId="66C27A98" w14:textId="77777777" w:rsidTr="00B55CDD">
        <w:trPr>
          <w:cantSplit/>
          <w:trHeight w:val="240"/>
        </w:trPr>
        <w:tc>
          <w:tcPr>
            <w:tcW w:w="909" w:type="dxa"/>
            <w:shd w:val="clear" w:color="auto" w:fill="auto"/>
          </w:tcPr>
          <w:p w14:paraId="0E5199CC" w14:textId="77777777" w:rsidR="00FA02C5" w:rsidRPr="00E7062C" w:rsidRDefault="00FA02C5" w:rsidP="00DC4DB7">
            <w:pPr>
              <w:pStyle w:val="StyleTabletextLeft"/>
            </w:pPr>
            <w:r w:rsidRPr="00E7062C">
              <w:t>6-049-1</w:t>
            </w:r>
          </w:p>
        </w:tc>
        <w:tc>
          <w:tcPr>
            <w:tcW w:w="1009" w:type="dxa"/>
            <w:gridSpan w:val="2"/>
            <w:shd w:val="clear" w:color="auto" w:fill="auto"/>
          </w:tcPr>
          <w:p w14:paraId="6B85F016" w14:textId="77777777" w:rsidR="00FA02C5" w:rsidRPr="00E7062C" w:rsidRDefault="00FA02C5" w:rsidP="00DC4DB7">
            <w:pPr>
              <w:pStyle w:val="StyleTabletextLeft"/>
            </w:pPr>
            <w:r w:rsidRPr="00E7062C">
              <w:t>12681</w:t>
            </w:r>
          </w:p>
        </w:tc>
        <w:tc>
          <w:tcPr>
            <w:tcW w:w="3260" w:type="dxa"/>
            <w:shd w:val="clear" w:color="auto" w:fill="auto"/>
          </w:tcPr>
          <w:p w14:paraId="0C58790D" w14:textId="77777777" w:rsidR="00FA02C5" w:rsidRPr="00FF621E" w:rsidRDefault="00FA02C5" w:rsidP="00DC4DB7">
            <w:pPr>
              <w:pStyle w:val="StyleTabletextLeft"/>
            </w:pPr>
            <w:r w:rsidRPr="00FF621E">
              <w:t>Douala</w:t>
            </w:r>
          </w:p>
        </w:tc>
        <w:tc>
          <w:tcPr>
            <w:tcW w:w="4110" w:type="dxa"/>
            <w:gridSpan w:val="2"/>
          </w:tcPr>
          <w:p w14:paraId="3928A158" w14:textId="77777777" w:rsidR="00FA02C5" w:rsidRPr="00FF621E" w:rsidRDefault="00FA02C5" w:rsidP="00DC4DB7">
            <w:pPr>
              <w:pStyle w:val="StyleTabletextLeft"/>
            </w:pPr>
            <w:r w:rsidRPr="00FF621E">
              <w:t>ORANGE Cameroun</w:t>
            </w:r>
          </w:p>
        </w:tc>
      </w:tr>
      <w:tr w:rsidR="00FA02C5" w:rsidRPr="00870C6B" w14:paraId="71082CE4" w14:textId="77777777" w:rsidTr="00B55CDD">
        <w:trPr>
          <w:cantSplit/>
          <w:trHeight w:val="240"/>
        </w:trPr>
        <w:tc>
          <w:tcPr>
            <w:tcW w:w="909" w:type="dxa"/>
            <w:shd w:val="clear" w:color="auto" w:fill="auto"/>
          </w:tcPr>
          <w:p w14:paraId="4DE5F9F3" w14:textId="77777777" w:rsidR="00FA02C5" w:rsidRPr="00E7062C" w:rsidRDefault="00FA02C5" w:rsidP="00DC4DB7">
            <w:pPr>
              <w:pStyle w:val="StyleTabletextLeft"/>
            </w:pPr>
            <w:r w:rsidRPr="00E7062C">
              <w:t>6-049-2</w:t>
            </w:r>
          </w:p>
        </w:tc>
        <w:tc>
          <w:tcPr>
            <w:tcW w:w="1009" w:type="dxa"/>
            <w:gridSpan w:val="2"/>
            <w:shd w:val="clear" w:color="auto" w:fill="auto"/>
          </w:tcPr>
          <w:p w14:paraId="0AB2CC3A" w14:textId="77777777" w:rsidR="00FA02C5" w:rsidRPr="00E7062C" w:rsidRDefault="00FA02C5" w:rsidP="00DC4DB7">
            <w:pPr>
              <w:pStyle w:val="StyleTabletextLeft"/>
            </w:pPr>
            <w:r w:rsidRPr="00E7062C">
              <w:t>12682</w:t>
            </w:r>
          </w:p>
        </w:tc>
        <w:tc>
          <w:tcPr>
            <w:tcW w:w="3260" w:type="dxa"/>
            <w:shd w:val="clear" w:color="auto" w:fill="auto"/>
          </w:tcPr>
          <w:p w14:paraId="08518499" w14:textId="77777777" w:rsidR="00FA02C5" w:rsidRPr="00FF621E" w:rsidRDefault="00FA02C5" w:rsidP="00DC4DB7">
            <w:pPr>
              <w:pStyle w:val="StyleTabletextLeft"/>
            </w:pPr>
            <w:r w:rsidRPr="00FF621E">
              <w:t>Yaoundé</w:t>
            </w:r>
          </w:p>
        </w:tc>
        <w:tc>
          <w:tcPr>
            <w:tcW w:w="4110" w:type="dxa"/>
            <w:gridSpan w:val="2"/>
          </w:tcPr>
          <w:p w14:paraId="3A58858C" w14:textId="77777777" w:rsidR="00FA02C5" w:rsidRPr="00FF621E" w:rsidRDefault="00FA02C5" w:rsidP="00DC4DB7">
            <w:pPr>
              <w:pStyle w:val="StyleTabletextLeft"/>
            </w:pPr>
            <w:r w:rsidRPr="00FF621E">
              <w:t>ORANGE Cameroun</w:t>
            </w:r>
          </w:p>
        </w:tc>
      </w:tr>
      <w:tr w:rsidR="00FA02C5" w:rsidRPr="00870C6B" w14:paraId="3D320725" w14:textId="77777777" w:rsidTr="00B55CDD">
        <w:trPr>
          <w:cantSplit/>
          <w:trHeight w:val="240"/>
        </w:trPr>
        <w:tc>
          <w:tcPr>
            <w:tcW w:w="909" w:type="dxa"/>
            <w:shd w:val="clear" w:color="auto" w:fill="auto"/>
          </w:tcPr>
          <w:p w14:paraId="61AF0948" w14:textId="77777777" w:rsidR="00FA02C5" w:rsidRPr="00E7062C" w:rsidRDefault="00FA02C5" w:rsidP="00DC4DB7">
            <w:pPr>
              <w:pStyle w:val="StyleTabletextLeft"/>
            </w:pPr>
            <w:r w:rsidRPr="00E7062C">
              <w:t>6-049-3</w:t>
            </w:r>
          </w:p>
        </w:tc>
        <w:tc>
          <w:tcPr>
            <w:tcW w:w="1009" w:type="dxa"/>
            <w:gridSpan w:val="2"/>
            <w:shd w:val="clear" w:color="auto" w:fill="auto"/>
          </w:tcPr>
          <w:p w14:paraId="13040313" w14:textId="77777777" w:rsidR="00FA02C5" w:rsidRPr="00E7062C" w:rsidRDefault="00FA02C5" w:rsidP="00DC4DB7">
            <w:pPr>
              <w:pStyle w:val="StyleTabletextLeft"/>
            </w:pPr>
            <w:r w:rsidRPr="00E7062C">
              <w:t>12683</w:t>
            </w:r>
          </w:p>
        </w:tc>
        <w:tc>
          <w:tcPr>
            <w:tcW w:w="3260" w:type="dxa"/>
            <w:shd w:val="clear" w:color="auto" w:fill="auto"/>
          </w:tcPr>
          <w:p w14:paraId="1BF6A34E" w14:textId="77777777" w:rsidR="00FA02C5" w:rsidRPr="00FF621E" w:rsidRDefault="00FA02C5" w:rsidP="00DC4DB7">
            <w:pPr>
              <w:pStyle w:val="StyleTabletextLeft"/>
            </w:pPr>
            <w:r w:rsidRPr="00FF621E">
              <w:t>Douala, MSC Server</w:t>
            </w:r>
          </w:p>
        </w:tc>
        <w:tc>
          <w:tcPr>
            <w:tcW w:w="4110" w:type="dxa"/>
            <w:gridSpan w:val="2"/>
          </w:tcPr>
          <w:p w14:paraId="5FE3B20A" w14:textId="77777777" w:rsidR="00FA02C5" w:rsidRPr="00FF621E" w:rsidRDefault="00FA02C5" w:rsidP="00DC4DB7">
            <w:pPr>
              <w:pStyle w:val="StyleTabletextLeft"/>
            </w:pPr>
            <w:r w:rsidRPr="00FF621E">
              <w:t>MTN Cameroon</w:t>
            </w:r>
          </w:p>
        </w:tc>
      </w:tr>
      <w:tr w:rsidR="00FA02C5" w:rsidRPr="00870C6B" w14:paraId="3006D671" w14:textId="77777777" w:rsidTr="00B55CDD">
        <w:trPr>
          <w:cantSplit/>
          <w:trHeight w:val="240"/>
        </w:trPr>
        <w:tc>
          <w:tcPr>
            <w:tcW w:w="909" w:type="dxa"/>
            <w:shd w:val="clear" w:color="auto" w:fill="auto"/>
          </w:tcPr>
          <w:p w14:paraId="4348E44B" w14:textId="77777777" w:rsidR="00FA02C5" w:rsidRPr="00E7062C" w:rsidRDefault="00FA02C5" w:rsidP="00DC4DB7">
            <w:pPr>
              <w:pStyle w:val="StyleTabletextLeft"/>
            </w:pPr>
            <w:r w:rsidRPr="00E7062C">
              <w:lastRenderedPageBreak/>
              <w:t>6-049-4</w:t>
            </w:r>
          </w:p>
        </w:tc>
        <w:tc>
          <w:tcPr>
            <w:tcW w:w="1009" w:type="dxa"/>
            <w:gridSpan w:val="2"/>
            <w:shd w:val="clear" w:color="auto" w:fill="auto"/>
          </w:tcPr>
          <w:p w14:paraId="5E6AE085" w14:textId="77777777" w:rsidR="00FA02C5" w:rsidRPr="00E7062C" w:rsidRDefault="00FA02C5" w:rsidP="00DC4DB7">
            <w:pPr>
              <w:pStyle w:val="StyleTabletextLeft"/>
            </w:pPr>
            <w:r w:rsidRPr="00E7062C">
              <w:t>12684</w:t>
            </w:r>
          </w:p>
        </w:tc>
        <w:tc>
          <w:tcPr>
            <w:tcW w:w="3260" w:type="dxa"/>
            <w:shd w:val="clear" w:color="auto" w:fill="auto"/>
          </w:tcPr>
          <w:p w14:paraId="45342EE6" w14:textId="77777777" w:rsidR="00FA02C5" w:rsidRPr="00FF621E" w:rsidRDefault="00FA02C5" w:rsidP="00DC4DB7">
            <w:pPr>
              <w:pStyle w:val="StyleTabletextLeft"/>
            </w:pPr>
            <w:r w:rsidRPr="00FF621E">
              <w:t>Douala, Media Gateway</w:t>
            </w:r>
          </w:p>
        </w:tc>
        <w:tc>
          <w:tcPr>
            <w:tcW w:w="4110" w:type="dxa"/>
            <w:gridSpan w:val="2"/>
          </w:tcPr>
          <w:p w14:paraId="7DF80C8F" w14:textId="77777777" w:rsidR="00FA02C5" w:rsidRPr="00FF621E" w:rsidRDefault="00FA02C5" w:rsidP="00DC4DB7">
            <w:pPr>
              <w:pStyle w:val="StyleTabletextLeft"/>
            </w:pPr>
            <w:r w:rsidRPr="00FF621E">
              <w:t>MTN Cameroon</w:t>
            </w:r>
          </w:p>
        </w:tc>
      </w:tr>
      <w:tr w:rsidR="00FA02C5" w:rsidRPr="00870C6B" w14:paraId="05BF7324" w14:textId="77777777" w:rsidTr="00B55CDD">
        <w:trPr>
          <w:cantSplit/>
          <w:trHeight w:val="240"/>
        </w:trPr>
        <w:tc>
          <w:tcPr>
            <w:tcW w:w="909" w:type="dxa"/>
            <w:shd w:val="clear" w:color="auto" w:fill="auto"/>
          </w:tcPr>
          <w:p w14:paraId="115D76B5" w14:textId="77777777" w:rsidR="00FA02C5" w:rsidRPr="00E7062C" w:rsidRDefault="00FA02C5" w:rsidP="00DC4DB7">
            <w:pPr>
              <w:pStyle w:val="StyleTabletextLeft"/>
            </w:pPr>
            <w:r w:rsidRPr="00E7062C">
              <w:t>6-049-5</w:t>
            </w:r>
          </w:p>
        </w:tc>
        <w:tc>
          <w:tcPr>
            <w:tcW w:w="1009" w:type="dxa"/>
            <w:gridSpan w:val="2"/>
            <w:shd w:val="clear" w:color="auto" w:fill="auto"/>
          </w:tcPr>
          <w:p w14:paraId="499FC66F" w14:textId="77777777" w:rsidR="00FA02C5" w:rsidRPr="00E7062C" w:rsidRDefault="00FA02C5" w:rsidP="00DC4DB7">
            <w:pPr>
              <w:pStyle w:val="StyleTabletextLeft"/>
            </w:pPr>
            <w:r w:rsidRPr="00E7062C">
              <w:t>12685</w:t>
            </w:r>
          </w:p>
        </w:tc>
        <w:tc>
          <w:tcPr>
            <w:tcW w:w="3260" w:type="dxa"/>
            <w:shd w:val="clear" w:color="auto" w:fill="auto"/>
          </w:tcPr>
          <w:p w14:paraId="118C7182" w14:textId="77777777" w:rsidR="00FA02C5" w:rsidRPr="00FF621E" w:rsidRDefault="00FA02C5" w:rsidP="00DC4DB7">
            <w:pPr>
              <w:pStyle w:val="StyleTabletextLeft"/>
            </w:pPr>
            <w:r w:rsidRPr="00FF621E">
              <w:t>Yaoundé, MSC Server</w:t>
            </w:r>
          </w:p>
        </w:tc>
        <w:tc>
          <w:tcPr>
            <w:tcW w:w="4110" w:type="dxa"/>
            <w:gridSpan w:val="2"/>
          </w:tcPr>
          <w:p w14:paraId="53EB5241" w14:textId="77777777" w:rsidR="00FA02C5" w:rsidRPr="00FF621E" w:rsidRDefault="00FA02C5" w:rsidP="00DC4DB7">
            <w:pPr>
              <w:pStyle w:val="StyleTabletextLeft"/>
            </w:pPr>
            <w:r w:rsidRPr="00FF621E">
              <w:t>MTN Cameroon</w:t>
            </w:r>
          </w:p>
        </w:tc>
      </w:tr>
      <w:tr w:rsidR="00FA02C5" w:rsidRPr="00870C6B" w14:paraId="2A380B51" w14:textId="77777777" w:rsidTr="00B55CDD">
        <w:trPr>
          <w:cantSplit/>
          <w:trHeight w:val="240"/>
        </w:trPr>
        <w:tc>
          <w:tcPr>
            <w:tcW w:w="909" w:type="dxa"/>
            <w:shd w:val="clear" w:color="auto" w:fill="auto"/>
          </w:tcPr>
          <w:p w14:paraId="1CB0D24B" w14:textId="77777777" w:rsidR="00FA02C5" w:rsidRPr="00E7062C" w:rsidRDefault="00FA02C5" w:rsidP="00DC4DB7">
            <w:pPr>
              <w:pStyle w:val="StyleTabletextLeft"/>
            </w:pPr>
            <w:r w:rsidRPr="00E7062C">
              <w:t>6-049-6</w:t>
            </w:r>
          </w:p>
        </w:tc>
        <w:tc>
          <w:tcPr>
            <w:tcW w:w="1009" w:type="dxa"/>
            <w:gridSpan w:val="2"/>
            <w:shd w:val="clear" w:color="auto" w:fill="auto"/>
          </w:tcPr>
          <w:p w14:paraId="46805326" w14:textId="77777777" w:rsidR="00FA02C5" w:rsidRPr="00E7062C" w:rsidRDefault="00FA02C5" w:rsidP="00DC4DB7">
            <w:pPr>
              <w:pStyle w:val="StyleTabletextLeft"/>
            </w:pPr>
            <w:r w:rsidRPr="00E7062C">
              <w:t>12686</w:t>
            </w:r>
          </w:p>
        </w:tc>
        <w:tc>
          <w:tcPr>
            <w:tcW w:w="3260" w:type="dxa"/>
            <w:shd w:val="clear" w:color="auto" w:fill="auto"/>
          </w:tcPr>
          <w:p w14:paraId="4402B2B8" w14:textId="77777777" w:rsidR="00FA02C5" w:rsidRPr="00FF621E" w:rsidRDefault="00FA02C5" w:rsidP="00DC4DB7">
            <w:pPr>
              <w:pStyle w:val="StyleTabletextLeft"/>
            </w:pPr>
            <w:r w:rsidRPr="00FF621E">
              <w:t>Yaoundé, Media Gateway</w:t>
            </w:r>
          </w:p>
        </w:tc>
        <w:tc>
          <w:tcPr>
            <w:tcW w:w="4110" w:type="dxa"/>
            <w:gridSpan w:val="2"/>
          </w:tcPr>
          <w:p w14:paraId="368F157C" w14:textId="77777777" w:rsidR="00FA02C5" w:rsidRPr="00FF621E" w:rsidRDefault="00FA02C5" w:rsidP="00DC4DB7">
            <w:pPr>
              <w:pStyle w:val="StyleTabletextLeft"/>
            </w:pPr>
            <w:r w:rsidRPr="00FF621E">
              <w:t>MTN Cameroon</w:t>
            </w:r>
          </w:p>
        </w:tc>
      </w:tr>
      <w:tr w:rsidR="00FA02C5" w:rsidRPr="00870C6B" w14:paraId="4DD96CDD" w14:textId="77777777" w:rsidTr="00B55CDD">
        <w:trPr>
          <w:cantSplit/>
          <w:trHeight w:val="240"/>
        </w:trPr>
        <w:tc>
          <w:tcPr>
            <w:tcW w:w="909" w:type="dxa"/>
            <w:shd w:val="clear" w:color="auto" w:fill="auto"/>
          </w:tcPr>
          <w:p w14:paraId="4316F107" w14:textId="77777777" w:rsidR="00FA02C5" w:rsidRPr="00E7062C" w:rsidRDefault="00FA02C5" w:rsidP="00DC4DB7">
            <w:pPr>
              <w:pStyle w:val="StyleTabletextLeft"/>
            </w:pPr>
            <w:r w:rsidRPr="00E7062C">
              <w:t>6-177-0</w:t>
            </w:r>
          </w:p>
        </w:tc>
        <w:tc>
          <w:tcPr>
            <w:tcW w:w="1009" w:type="dxa"/>
            <w:gridSpan w:val="2"/>
            <w:shd w:val="clear" w:color="auto" w:fill="auto"/>
          </w:tcPr>
          <w:p w14:paraId="622961C6" w14:textId="77777777" w:rsidR="00FA02C5" w:rsidRPr="00E7062C" w:rsidRDefault="00FA02C5" w:rsidP="00DC4DB7">
            <w:pPr>
              <w:pStyle w:val="StyleTabletextLeft"/>
            </w:pPr>
            <w:r w:rsidRPr="00E7062C">
              <w:t>13704</w:t>
            </w:r>
          </w:p>
        </w:tc>
        <w:tc>
          <w:tcPr>
            <w:tcW w:w="3260" w:type="dxa"/>
            <w:shd w:val="clear" w:color="auto" w:fill="auto"/>
          </w:tcPr>
          <w:p w14:paraId="6898C6AA" w14:textId="77777777" w:rsidR="00FA02C5" w:rsidRPr="00FF621E" w:rsidRDefault="00FA02C5" w:rsidP="00DC4DB7">
            <w:pPr>
              <w:pStyle w:val="StyleTabletextLeft"/>
            </w:pPr>
            <w:r w:rsidRPr="00FF621E">
              <w:t>Yaoundé, MSC Server</w:t>
            </w:r>
          </w:p>
        </w:tc>
        <w:tc>
          <w:tcPr>
            <w:tcW w:w="4110" w:type="dxa"/>
            <w:gridSpan w:val="2"/>
          </w:tcPr>
          <w:p w14:paraId="480A4A83" w14:textId="77777777" w:rsidR="00FA02C5" w:rsidRPr="00FF621E" w:rsidRDefault="00FA02C5" w:rsidP="00DC4DB7">
            <w:pPr>
              <w:pStyle w:val="StyleTabletextLeft"/>
            </w:pPr>
            <w:r w:rsidRPr="00FF621E">
              <w:t>Nexttel (ex VIETTEL Cameroun)</w:t>
            </w:r>
          </w:p>
        </w:tc>
      </w:tr>
      <w:tr w:rsidR="00FA02C5" w:rsidRPr="00870C6B" w14:paraId="414212A4" w14:textId="77777777" w:rsidTr="00B55CDD">
        <w:trPr>
          <w:cantSplit/>
          <w:trHeight w:val="240"/>
        </w:trPr>
        <w:tc>
          <w:tcPr>
            <w:tcW w:w="909" w:type="dxa"/>
            <w:shd w:val="clear" w:color="auto" w:fill="auto"/>
          </w:tcPr>
          <w:p w14:paraId="29323BFE" w14:textId="77777777" w:rsidR="00FA02C5" w:rsidRPr="00E7062C" w:rsidRDefault="00FA02C5" w:rsidP="00DC4DB7">
            <w:pPr>
              <w:pStyle w:val="StyleTabletextLeft"/>
            </w:pPr>
            <w:r w:rsidRPr="00E7062C">
              <w:t>6-177-1</w:t>
            </w:r>
          </w:p>
        </w:tc>
        <w:tc>
          <w:tcPr>
            <w:tcW w:w="1009" w:type="dxa"/>
            <w:gridSpan w:val="2"/>
            <w:shd w:val="clear" w:color="auto" w:fill="auto"/>
          </w:tcPr>
          <w:p w14:paraId="073453B9" w14:textId="77777777" w:rsidR="00FA02C5" w:rsidRPr="00E7062C" w:rsidRDefault="00FA02C5" w:rsidP="00DC4DB7">
            <w:pPr>
              <w:pStyle w:val="StyleTabletextLeft"/>
            </w:pPr>
            <w:r w:rsidRPr="00E7062C">
              <w:t>13705</w:t>
            </w:r>
          </w:p>
        </w:tc>
        <w:tc>
          <w:tcPr>
            <w:tcW w:w="3260" w:type="dxa"/>
            <w:shd w:val="clear" w:color="auto" w:fill="auto"/>
          </w:tcPr>
          <w:p w14:paraId="7D7C8884" w14:textId="77777777" w:rsidR="00FA02C5" w:rsidRPr="00FF621E" w:rsidRDefault="00FA02C5" w:rsidP="00DC4DB7">
            <w:pPr>
              <w:pStyle w:val="StyleTabletextLeft"/>
            </w:pPr>
            <w:r w:rsidRPr="00FF621E">
              <w:t>Douala, MSC Server</w:t>
            </w:r>
          </w:p>
        </w:tc>
        <w:tc>
          <w:tcPr>
            <w:tcW w:w="4110" w:type="dxa"/>
            <w:gridSpan w:val="2"/>
          </w:tcPr>
          <w:p w14:paraId="2D8E2584" w14:textId="77777777" w:rsidR="00FA02C5" w:rsidRPr="00FF621E" w:rsidRDefault="00FA02C5" w:rsidP="00DC4DB7">
            <w:pPr>
              <w:pStyle w:val="StyleTabletextLeft"/>
            </w:pPr>
            <w:r w:rsidRPr="00FF621E">
              <w:t>Nexttel (ex VIETTEL Cameroun)</w:t>
            </w:r>
          </w:p>
        </w:tc>
      </w:tr>
      <w:tr w:rsidR="00FA02C5" w:rsidRPr="00870C6B" w14:paraId="0D87A8DF" w14:textId="77777777" w:rsidTr="00B55CDD">
        <w:trPr>
          <w:cantSplit/>
          <w:trHeight w:val="240"/>
        </w:trPr>
        <w:tc>
          <w:tcPr>
            <w:tcW w:w="909" w:type="dxa"/>
            <w:shd w:val="clear" w:color="auto" w:fill="auto"/>
          </w:tcPr>
          <w:p w14:paraId="1ED207AE" w14:textId="77777777" w:rsidR="00FA02C5" w:rsidRPr="00E7062C" w:rsidRDefault="00FA02C5" w:rsidP="00DC4DB7">
            <w:pPr>
              <w:pStyle w:val="StyleTabletextLeft"/>
            </w:pPr>
            <w:r w:rsidRPr="00E7062C">
              <w:t>6-177-2</w:t>
            </w:r>
          </w:p>
        </w:tc>
        <w:tc>
          <w:tcPr>
            <w:tcW w:w="1009" w:type="dxa"/>
            <w:gridSpan w:val="2"/>
            <w:shd w:val="clear" w:color="auto" w:fill="auto"/>
          </w:tcPr>
          <w:p w14:paraId="7A7D597A" w14:textId="77777777" w:rsidR="00FA02C5" w:rsidRPr="00E7062C" w:rsidRDefault="00FA02C5" w:rsidP="00DC4DB7">
            <w:pPr>
              <w:pStyle w:val="StyleTabletextLeft"/>
            </w:pPr>
            <w:r w:rsidRPr="00E7062C">
              <w:t>13706</w:t>
            </w:r>
          </w:p>
        </w:tc>
        <w:tc>
          <w:tcPr>
            <w:tcW w:w="3260" w:type="dxa"/>
            <w:shd w:val="clear" w:color="auto" w:fill="auto"/>
          </w:tcPr>
          <w:p w14:paraId="35DE9129" w14:textId="77777777" w:rsidR="00FA02C5" w:rsidRPr="00FF621E" w:rsidRDefault="00FA02C5" w:rsidP="00DC4DB7">
            <w:pPr>
              <w:pStyle w:val="StyleTabletextLeft"/>
            </w:pPr>
            <w:r w:rsidRPr="00FF621E">
              <w:t>Garoua, SEP</w:t>
            </w:r>
          </w:p>
        </w:tc>
        <w:tc>
          <w:tcPr>
            <w:tcW w:w="4110" w:type="dxa"/>
            <w:gridSpan w:val="2"/>
          </w:tcPr>
          <w:p w14:paraId="3673A4D7" w14:textId="77777777" w:rsidR="00FA02C5" w:rsidRPr="00FF621E" w:rsidRDefault="00FA02C5" w:rsidP="00DC4DB7">
            <w:pPr>
              <w:pStyle w:val="StyleTabletextLeft"/>
            </w:pPr>
            <w:r w:rsidRPr="00FF621E">
              <w:t>MTN Cameroon Ltd</w:t>
            </w:r>
          </w:p>
        </w:tc>
      </w:tr>
      <w:tr w:rsidR="00FA02C5" w:rsidRPr="00870C6B" w14:paraId="45E15F44" w14:textId="77777777" w:rsidTr="00B55CDD">
        <w:trPr>
          <w:cantSplit/>
          <w:trHeight w:val="240"/>
        </w:trPr>
        <w:tc>
          <w:tcPr>
            <w:tcW w:w="909" w:type="dxa"/>
            <w:shd w:val="clear" w:color="auto" w:fill="auto"/>
          </w:tcPr>
          <w:p w14:paraId="2866218B" w14:textId="77777777" w:rsidR="00FA02C5" w:rsidRPr="00E7062C" w:rsidRDefault="00FA02C5" w:rsidP="00DC4DB7">
            <w:pPr>
              <w:pStyle w:val="StyleTabletextLeft"/>
            </w:pPr>
            <w:r w:rsidRPr="00E7062C">
              <w:t>6-177-3</w:t>
            </w:r>
          </w:p>
        </w:tc>
        <w:tc>
          <w:tcPr>
            <w:tcW w:w="1009" w:type="dxa"/>
            <w:gridSpan w:val="2"/>
            <w:shd w:val="clear" w:color="auto" w:fill="auto"/>
          </w:tcPr>
          <w:p w14:paraId="7121A39D" w14:textId="77777777" w:rsidR="00FA02C5" w:rsidRPr="00E7062C" w:rsidRDefault="00FA02C5" w:rsidP="00DC4DB7">
            <w:pPr>
              <w:pStyle w:val="StyleTabletextLeft"/>
            </w:pPr>
            <w:r w:rsidRPr="00E7062C">
              <w:t>13707</w:t>
            </w:r>
          </w:p>
        </w:tc>
        <w:tc>
          <w:tcPr>
            <w:tcW w:w="3260" w:type="dxa"/>
            <w:shd w:val="clear" w:color="auto" w:fill="auto"/>
          </w:tcPr>
          <w:p w14:paraId="328EC13C" w14:textId="77777777" w:rsidR="00FA02C5" w:rsidRPr="00FF621E" w:rsidRDefault="00FA02C5" w:rsidP="00DC4DB7">
            <w:pPr>
              <w:pStyle w:val="StyleTabletextLeft"/>
            </w:pPr>
            <w:r w:rsidRPr="00FF621E">
              <w:t>Garoua, STP</w:t>
            </w:r>
          </w:p>
        </w:tc>
        <w:tc>
          <w:tcPr>
            <w:tcW w:w="4110" w:type="dxa"/>
            <w:gridSpan w:val="2"/>
          </w:tcPr>
          <w:p w14:paraId="2997F6BC" w14:textId="77777777" w:rsidR="00FA02C5" w:rsidRPr="00FF621E" w:rsidRDefault="00FA02C5" w:rsidP="00DC4DB7">
            <w:pPr>
              <w:pStyle w:val="StyleTabletextLeft"/>
            </w:pPr>
            <w:r w:rsidRPr="00FF621E">
              <w:t>MTN Cameroon Ltd</w:t>
            </w:r>
          </w:p>
        </w:tc>
      </w:tr>
      <w:tr w:rsidR="00FA02C5" w:rsidRPr="00870C6B" w14:paraId="2565405C" w14:textId="77777777" w:rsidTr="00B55CDD">
        <w:trPr>
          <w:cantSplit/>
          <w:trHeight w:val="240"/>
        </w:trPr>
        <w:tc>
          <w:tcPr>
            <w:tcW w:w="909" w:type="dxa"/>
            <w:shd w:val="clear" w:color="auto" w:fill="auto"/>
          </w:tcPr>
          <w:p w14:paraId="72108CCA" w14:textId="77777777" w:rsidR="00FA02C5" w:rsidRPr="00E7062C" w:rsidRDefault="00FA02C5" w:rsidP="00DC4DB7">
            <w:pPr>
              <w:pStyle w:val="StyleTabletextLeft"/>
            </w:pPr>
            <w:r w:rsidRPr="00E7062C">
              <w:t>6-177-4</w:t>
            </w:r>
          </w:p>
        </w:tc>
        <w:tc>
          <w:tcPr>
            <w:tcW w:w="1009" w:type="dxa"/>
            <w:gridSpan w:val="2"/>
            <w:shd w:val="clear" w:color="auto" w:fill="auto"/>
          </w:tcPr>
          <w:p w14:paraId="7FF62075" w14:textId="77777777" w:rsidR="00FA02C5" w:rsidRPr="00E7062C" w:rsidRDefault="00FA02C5" w:rsidP="00DC4DB7">
            <w:pPr>
              <w:pStyle w:val="StyleTabletextLeft"/>
            </w:pPr>
            <w:r w:rsidRPr="00E7062C">
              <w:t>13708</w:t>
            </w:r>
          </w:p>
        </w:tc>
        <w:tc>
          <w:tcPr>
            <w:tcW w:w="3260" w:type="dxa"/>
            <w:shd w:val="clear" w:color="auto" w:fill="auto"/>
          </w:tcPr>
          <w:p w14:paraId="20482B1B" w14:textId="77777777" w:rsidR="00FA02C5" w:rsidRPr="00FF621E" w:rsidRDefault="00FA02C5" w:rsidP="00DC4DB7">
            <w:pPr>
              <w:pStyle w:val="StyleTabletextLeft"/>
            </w:pPr>
            <w:r w:rsidRPr="00FF621E">
              <w:t>Yaoundé, SEP</w:t>
            </w:r>
          </w:p>
        </w:tc>
        <w:tc>
          <w:tcPr>
            <w:tcW w:w="4110" w:type="dxa"/>
            <w:gridSpan w:val="2"/>
          </w:tcPr>
          <w:p w14:paraId="0BAA755E" w14:textId="77777777" w:rsidR="00FA02C5" w:rsidRPr="00FF621E" w:rsidRDefault="00FA02C5" w:rsidP="00DC4DB7">
            <w:pPr>
              <w:pStyle w:val="StyleTabletextLeft"/>
            </w:pPr>
            <w:r w:rsidRPr="00FF621E">
              <w:t>MTN Cameroon Ltd</w:t>
            </w:r>
          </w:p>
        </w:tc>
      </w:tr>
      <w:tr w:rsidR="00FA02C5" w:rsidRPr="00870C6B" w14:paraId="78F5BD18" w14:textId="77777777" w:rsidTr="00B55CDD">
        <w:trPr>
          <w:cantSplit/>
          <w:trHeight w:val="240"/>
        </w:trPr>
        <w:tc>
          <w:tcPr>
            <w:tcW w:w="909" w:type="dxa"/>
            <w:shd w:val="clear" w:color="auto" w:fill="auto"/>
          </w:tcPr>
          <w:p w14:paraId="3862DF84" w14:textId="77777777" w:rsidR="00FA02C5" w:rsidRPr="00E7062C" w:rsidRDefault="00FA02C5" w:rsidP="00DC4DB7">
            <w:pPr>
              <w:pStyle w:val="StyleTabletextLeft"/>
            </w:pPr>
            <w:r w:rsidRPr="00E7062C">
              <w:t>6-177-5</w:t>
            </w:r>
          </w:p>
        </w:tc>
        <w:tc>
          <w:tcPr>
            <w:tcW w:w="1009" w:type="dxa"/>
            <w:gridSpan w:val="2"/>
            <w:shd w:val="clear" w:color="auto" w:fill="auto"/>
          </w:tcPr>
          <w:p w14:paraId="4425997A" w14:textId="77777777" w:rsidR="00FA02C5" w:rsidRPr="00E7062C" w:rsidRDefault="00FA02C5" w:rsidP="00DC4DB7">
            <w:pPr>
              <w:pStyle w:val="StyleTabletextLeft"/>
            </w:pPr>
            <w:r w:rsidRPr="00E7062C">
              <w:t>13709</w:t>
            </w:r>
          </w:p>
        </w:tc>
        <w:tc>
          <w:tcPr>
            <w:tcW w:w="3260" w:type="dxa"/>
            <w:shd w:val="clear" w:color="auto" w:fill="auto"/>
          </w:tcPr>
          <w:p w14:paraId="717DC4F2" w14:textId="77777777" w:rsidR="00FA02C5" w:rsidRPr="00FF621E" w:rsidRDefault="00FA02C5" w:rsidP="00DC4DB7">
            <w:pPr>
              <w:pStyle w:val="StyleTabletextLeft"/>
            </w:pPr>
            <w:r w:rsidRPr="00FF621E">
              <w:t>Douala, SEP, GMSC</w:t>
            </w:r>
          </w:p>
        </w:tc>
        <w:tc>
          <w:tcPr>
            <w:tcW w:w="4110" w:type="dxa"/>
            <w:gridSpan w:val="2"/>
          </w:tcPr>
          <w:p w14:paraId="00F959C6" w14:textId="77777777" w:rsidR="00FA02C5" w:rsidRPr="00FF621E" w:rsidRDefault="00FA02C5" w:rsidP="00DC4DB7">
            <w:pPr>
              <w:pStyle w:val="StyleTabletextLeft"/>
            </w:pPr>
            <w:r w:rsidRPr="00FF621E">
              <w:t>ORANGE Cameroun</w:t>
            </w:r>
          </w:p>
        </w:tc>
      </w:tr>
      <w:tr w:rsidR="00FA02C5" w:rsidRPr="00870C6B" w14:paraId="1A3EE9A9" w14:textId="77777777" w:rsidTr="00B55CDD">
        <w:trPr>
          <w:cantSplit/>
          <w:trHeight w:val="240"/>
        </w:trPr>
        <w:tc>
          <w:tcPr>
            <w:tcW w:w="909" w:type="dxa"/>
            <w:shd w:val="clear" w:color="auto" w:fill="auto"/>
          </w:tcPr>
          <w:p w14:paraId="06643C75" w14:textId="77777777" w:rsidR="00FA02C5" w:rsidRPr="00E7062C" w:rsidRDefault="00FA02C5" w:rsidP="00DC4DB7">
            <w:pPr>
              <w:pStyle w:val="StyleTabletextLeft"/>
            </w:pPr>
            <w:r w:rsidRPr="00E7062C">
              <w:t>6-177-6</w:t>
            </w:r>
          </w:p>
        </w:tc>
        <w:tc>
          <w:tcPr>
            <w:tcW w:w="1009" w:type="dxa"/>
            <w:gridSpan w:val="2"/>
            <w:shd w:val="clear" w:color="auto" w:fill="auto"/>
          </w:tcPr>
          <w:p w14:paraId="4E700163" w14:textId="77777777" w:rsidR="00FA02C5" w:rsidRPr="00E7062C" w:rsidRDefault="00FA02C5" w:rsidP="00DC4DB7">
            <w:pPr>
              <w:pStyle w:val="StyleTabletextLeft"/>
            </w:pPr>
            <w:r w:rsidRPr="00E7062C">
              <w:t>13710</w:t>
            </w:r>
          </w:p>
        </w:tc>
        <w:tc>
          <w:tcPr>
            <w:tcW w:w="3260" w:type="dxa"/>
            <w:shd w:val="clear" w:color="auto" w:fill="auto"/>
          </w:tcPr>
          <w:p w14:paraId="39F2053D" w14:textId="77777777" w:rsidR="00FA02C5" w:rsidRPr="00FF621E" w:rsidRDefault="00FA02C5" w:rsidP="00DC4DB7">
            <w:pPr>
              <w:pStyle w:val="StyleTabletextLeft"/>
            </w:pPr>
            <w:r w:rsidRPr="00FF621E">
              <w:t>Yaoundé, SEP, GMSC</w:t>
            </w:r>
          </w:p>
        </w:tc>
        <w:tc>
          <w:tcPr>
            <w:tcW w:w="4110" w:type="dxa"/>
            <w:gridSpan w:val="2"/>
          </w:tcPr>
          <w:p w14:paraId="14BFB993" w14:textId="77777777" w:rsidR="00FA02C5" w:rsidRPr="00FF621E" w:rsidRDefault="00FA02C5" w:rsidP="00DC4DB7">
            <w:pPr>
              <w:pStyle w:val="StyleTabletextLeft"/>
            </w:pPr>
            <w:r w:rsidRPr="00FF621E">
              <w:t>ORANGE Cameroun</w:t>
            </w:r>
          </w:p>
        </w:tc>
      </w:tr>
      <w:tr w:rsidR="00FA02C5" w:rsidRPr="00870C6B" w14:paraId="0562AC9D" w14:textId="77777777" w:rsidTr="00B55CDD">
        <w:trPr>
          <w:cantSplit/>
          <w:trHeight w:val="293"/>
        </w:trPr>
        <w:tc>
          <w:tcPr>
            <w:tcW w:w="9288" w:type="dxa"/>
            <w:gridSpan w:val="6"/>
          </w:tcPr>
          <w:p w14:paraId="7A96C724" w14:textId="6C3C8760" w:rsidR="00FA02C5" w:rsidRPr="005F644F" w:rsidRDefault="00A92B93" w:rsidP="00A92B93">
            <w:pPr>
              <w:pStyle w:val="country0"/>
            </w:pPr>
            <w:r w:rsidRPr="00E5159F">
              <w:rPr>
                <w:rFonts w:hint="cs"/>
                <w:sz w:val="18"/>
                <w:rtl/>
              </w:rPr>
              <w:t>كندا</w:t>
            </w:r>
          </w:p>
        </w:tc>
      </w:tr>
      <w:tr w:rsidR="00FA02C5" w:rsidRPr="00870C6B" w14:paraId="1DCCE7FC" w14:textId="77777777" w:rsidTr="00B55CDD">
        <w:trPr>
          <w:cantSplit/>
          <w:trHeight w:val="240"/>
        </w:trPr>
        <w:tc>
          <w:tcPr>
            <w:tcW w:w="909" w:type="dxa"/>
            <w:shd w:val="clear" w:color="auto" w:fill="auto"/>
          </w:tcPr>
          <w:p w14:paraId="3584B251" w14:textId="77777777" w:rsidR="00FA02C5" w:rsidRPr="00E7062C" w:rsidRDefault="00FA02C5" w:rsidP="00DC4DB7">
            <w:pPr>
              <w:pStyle w:val="StyleTabletextLeft"/>
            </w:pPr>
            <w:r w:rsidRPr="00E7062C">
              <w:t>3-004-0</w:t>
            </w:r>
          </w:p>
        </w:tc>
        <w:tc>
          <w:tcPr>
            <w:tcW w:w="1009" w:type="dxa"/>
            <w:gridSpan w:val="2"/>
            <w:shd w:val="clear" w:color="auto" w:fill="auto"/>
          </w:tcPr>
          <w:p w14:paraId="3EB99881" w14:textId="77777777" w:rsidR="00FA02C5" w:rsidRPr="00E7062C" w:rsidRDefault="00FA02C5" w:rsidP="00DC4DB7">
            <w:pPr>
              <w:pStyle w:val="StyleTabletextLeft"/>
            </w:pPr>
            <w:r w:rsidRPr="00E7062C">
              <w:t>6176</w:t>
            </w:r>
          </w:p>
        </w:tc>
        <w:tc>
          <w:tcPr>
            <w:tcW w:w="3260" w:type="dxa"/>
            <w:shd w:val="clear" w:color="auto" w:fill="auto"/>
          </w:tcPr>
          <w:p w14:paraId="711C66D9" w14:textId="77777777" w:rsidR="00FA02C5" w:rsidRPr="00FF621E" w:rsidRDefault="00FA02C5" w:rsidP="00DC4DB7">
            <w:pPr>
              <w:pStyle w:val="StyleTabletextLeft"/>
            </w:pPr>
            <w:r w:rsidRPr="00FF621E">
              <w:t>VPA1</w:t>
            </w:r>
          </w:p>
        </w:tc>
        <w:tc>
          <w:tcPr>
            <w:tcW w:w="4110" w:type="dxa"/>
            <w:gridSpan w:val="2"/>
          </w:tcPr>
          <w:p w14:paraId="69A298CD" w14:textId="77777777" w:rsidR="00FA02C5" w:rsidRPr="00FF621E" w:rsidRDefault="00FA02C5" w:rsidP="00DC4DB7">
            <w:pPr>
              <w:pStyle w:val="StyleTabletextLeft"/>
            </w:pPr>
            <w:r w:rsidRPr="00FF621E">
              <w:t>Tata Communications (Canada) ULC</w:t>
            </w:r>
          </w:p>
        </w:tc>
      </w:tr>
      <w:tr w:rsidR="00FA02C5" w:rsidRPr="00870C6B" w14:paraId="29158006" w14:textId="77777777" w:rsidTr="00B55CDD">
        <w:trPr>
          <w:cantSplit/>
          <w:trHeight w:val="240"/>
        </w:trPr>
        <w:tc>
          <w:tcPr>
            <w:tcW w:w="909" w:type="dxa"/>
            <w:shd w:val="clear" w:color="auto" w:fill="auto"/>
          </w:tcPr>
          <w:p w14:paraId="58EC7D85" w14:textId="77777777" w:rsidR="00FA02C5" w:rsidRPr="00E7062C" w:rsidRDefault="00FA02C5" w:rsidP="00DC4DB7">
            <w:pPr>
              <w:pStyle w:val="StyleTabletextLeft"/>
            </w:pPr>
            <w:r w:rsidRPr="00E7062C">
              <w:t>3-004-1</w:t>
            </w:r>
          </w:p>
        </w:tc>
        <w:tc>
          <w:tcPr>
            <w:tcW w:w="1009" w:type="dxa"/>
            <w:gridSpan w:val="2"/>
            <w:shd w:val="clear" w:color="auto" w:fill="auto"/>
          </w:tcPr>
          <w:p w14:paraId="03984265" w14:textId="77777777" w:rsidR="00FA02C5" w:rsidRPr="00E7062C" w:rsidRDefault="00FA02C5" w:rsidP="00DC4DB7">
            <w:pPr>
              <w:pStyle w:val="StyleTabletextLeft"/>
            </w:pPr>
            <w:r w:rsidRPr="00E7062C">
              <w:t>6177</w:t>
            </w:r>
          </w:p>
        </w:tc>
        <w:tc>
          <w:tcPr>
            <w:tcW w:w="3260" w:type="dxa"/>
            <w:shd w:val="clear" w:color="auto" w:fill="auto"/>
          </w:tcPr>
          <w:p w14:paraId="0337BF76" w14:textId="77777777" w:rsidR="00FA02C5" w:rsidRPr="00FF621E" w:rsidRDefault="00FA02C5" w:rsidP="00DC4DB7">
            <w:pPr>
              <w:pStyle w:val="StyleTabletextLeft"/>
            </w:pPr>
            <w:r w:rsidRPr="00FF621E">
              <w:t>VPD1</w:t>
            </w:r>
          </w:p>
        </w:tc>
        <w:tc>
          <w:tcPr>
            <w:tcW w:w="4110" w:type="dxa"/>
            <w:gridSpan w:val="2"/>
          </w:tcPr>
          <w:p w14:paraId="0CB8D023" w14:textId="77777777" w:rsidR="00FA02C5" w:rsidRPr="00FF621E" w:rsidRDefault="00FA02C5" w:rsidP="00DC4DB7">
            <w:pPr>
              <w:pStyle w:val="StyleTabletextLeft"/>
            </w:pPr>
            <w:r w:rsidRPr="00FF621E">
              <w:t>Tata Communications (Canada) ULC</w:t>
            </w:r>
          </w:p>
        </w:tc>
      </w:tr>
      <w:tr w:rsidR="00FA02C5" w:rsidRPr="00870C6B" w14:paraId="17EE6486" w14:textId="77777777" w:rsidTr="00B55CDD">
        <w:trPr>
          <w:cantSplit/>
          <w:trHeight w:val="240"/>
        </w:trPr>
        <w:tc>
          <w:tcPr>
            <w:tcW w:w="909" w:type="dxa"/>
            <w:shd w:val="clear" w:color="auto" w:fill="auto"/>
          </w:tcPr>
          <w:p w14:paraId="38DD1E38" w14:textId="77777777" w:rsidR="00FA02C5" w:rsidRPr="00E7062C" w:rsidRDefault="00FA02C5" w:rsidP="00DC4DB7">
            <w:pPr>
              <w:pStyle w:val="StyleTabletextLeft"/>
            </w:pPr>
            <w:r w:rsidRPr="00E7062C">
              <w:t>3-004-2</w:t>
            </w:r>
          </w:p>
        </w:tc>
        <w:tc>
          <w:tcPr>
            <w:tcW w:w="1009" w:type="dxa"/>
            <w:gridSpan w:val="2"/>
            <w:shd w:val="clear" w:color="auto" w:fill="auto"/>
          </w:tcPr>
          <w:p w14:paraId="15DD0FD8" w14:textId="77777777" w:rsidR="00FA02C5" w:rsidRPr="00E7062C" w:rsidRDefault="00FA02C5" w:rsidP="00DC4DB7">
            <w:pPr>
              <w:pStyle w:val="StyleTabletextLeft"/>
            </w:pPr>
            <w:r w:rsidRPr="00E7062C">
              <w:t>6178</w:t>
            </w:r>
          </w:p>
        </w:tc>
        <w:tc>
          <w:tcPr>
            <w:tcW w:w="3260" w:type="dxa"/>
            <w:shd w:val="clear" w:color="auto" w:fill="auto"/>
          </w:tcPr>
          <w:p w14:paraId="5CB583D2" w14:textId="77777777" w:rsidR="00FA02C5" w:rsidRPr="00FF621E" w:rsidRDefault="00FA02C5" w:rsidP="00DC4DB7">
            <w:pPr>
              <w:pStyle w:val="StyleTabletextLeft"/>
            </w:pPr>
            <w:r w:rsidRPr="00FF621E">
              <w:t>réservé/reserved/reservado</w:t>
            </w:r>
          </w:p>
        </w:tc>
        <w:tc>
          <w:tcPr>
            <w:tcW w:w="4110" w:type="dxa"/>
            <w:gridSpan w:val="2"/>
          </w:tcPr>
          <w:p w14:paraId="3A8EEB87" w14:textId="77777777" w:rsidR="00FA02C5" w:rsidRPr="00FF621E" w:rsidRDefault="00FA02C5" w:rsidP="00DC4DB7">
            <w:pPr>
              <w:pStyle w:val="StyleTabletextLeft"/>
            </w:pPr>
            <w:r w:rsidRPr="00FF621E">
              <w:t>Tata Communications (Canada) ULC</w:t>
            </w:r>
          </w:p>
        </w:tc>
      </w:tr>
      <w:tr w:rsidR="00FA02C5" w:rsidRPr="00870C6B" w14:paraId="4DEFA169" w14:textId="77777777" w:rsidTr="00B55CDD">
        <w:trPr>
          <w:cantSplit/>
          <w:trHeight w:val="240"/>
        </w:trPr>
        <w:tc>
          <w:tcPr>
            <w:tcW w:w="909" w:type="dxa"/>
            <w:shd w:val="clear" w:color="auto" w:fill="auto"/>
          </w:tcPr>
          <w:p w14:paraId="2F933149" w14:textId="77777777" w:rsidR="00FA02C5" w:rsidRPr="00E7062C" w:rsidRDefault="00FA02C5" w:rsidP="00DC4DB7">
            <w:pPr>
              <w:pStyle w:val="StyleTabletextLeft"/>
            </w:pPr>
            <w:r w:rsidRPr="00E7062C">
              <w:t>3-004-3</w:t>
            </w:r>
          </w:p>
        </w:tc>
        <w:tc>
          <w:tcPr>
            <w:tcW w:w="1009" w:type="dxa"/>
            <w:gridSpan w:val="2"/>
            <w:shd w:val="clear" w:color="auto" w:fill="auto"/>
          </w:tcPr>
          <w:p w14:paraId="3CD697BC" w14:textId="77777777" w:rsidR="00FA02C5" w:rsidRPr="00E7062C" w:rsidRDefault="00FA02C5" w:rsidP="00DC4DB7">
            <w:pPr>
              <w:pStyle w:val="StyleTabletextLeft"/>
            </w:pPr>
            <w:r w:rsidRPr="00E7062C">
              <w:t>6179</w:t>
            </w:r>
          </w:p>
        </w:tc>
        <w:tc>
          <w:tcPr>
            <w:tcW w:w="3260" w:type="dxa"/>
            <w:shd w:val="clear" w:color="auto" w:fill="auto"/>
          </w:tcPr>
          <w:p w14:paraId="0F87D573" w14:textId="77777777" w:rsidR="00FA02C5" w:rsidRPr="00FF621E" w:rsidRDefault="00FA02C5" w:rsidP="00DC4DB7">
            <w:pPr>
              <w:pStyle w:val="StyleTabletextLeft"/>
            </w:pPr>
            <w:r w:rsidRPr="00FF621E">
              <w:t>réservé/reserved/reservado</w:t>
            </w:r>
          </w:p>
        </w:tc>
        <w:tc>
          <w:tcPr>
            <w:tcW w:w="4110" w:type="dxa"/>
            <w:gridSpan w:val="2"/>
          </w:tcPr>
          <w:p w14:paraId="6914618F" w14:textId="77777777" w:rsidR="00FA02C5" w:rsidRPr="00FF621E" w:rsidRDefault="00FA02C5" w:rsidP="00DC4DB7">
            <w:pPr>
              <w:pStyle w:val="StyleTabletextLeft"/>
            </w:pPr>
            <w:r w:rsidRPr="00FF621E">
              <w:t>Tata Communications (Canada) ULC</w:t>
            </w:r>
          </w:p>
        </w:tc>
      </w:tr>
      <w:tr w:rsidR="00FA02C5" w:rsidRPr="00870C6B" w14:paraId="6BCB5C08" w14:textId="77777777" w:rsidTr="00B55CDD">
        <w:trPr>
          <w:cantSplit/>
          <w:trHeight w:val="240"/>
        </w:trPr>
        <w:tc>
          <w:tcPr>
            <w:tcW w:w="909" w:type="dxa"/>
            <w:shd w:val="clear" w:color="auto" w:fill="auto"/>
          </w:tcPr>
          <w:p w14:paraId="7D1019A6" w14:textId="77777777" w:rsidR="00FA02C5" w:rsidRPr="00E7062C" w:rsidRDefault="00FA02C5" w:rsidP="00DC4DB7">
            <w:pPr>
              <w:pStyle w:val="StyleTabletextLeft"/>
            </w:pPr>
            <w:r w:rsidRPr="00E7062C">
              <w:t>3-004-4</w:t>
            </w:r>
          </w:p>
        </w:tc>
        <w:tc>
          <w:tcPr>
            <w:tcW w:w="1009" w:type="dxa"/>
            <w:gridSpan w:val="2"/>
            <w:shd w:val="clear" w:color="auto" w:fill="auto"/>
          </w:tcPr>
          <w:p w14:paraId="6DB4F3B5" w14:textId="77777777" w:rsidR="00FA02C5" w:rsidRPr="00E7062C" w:rsidRDefault="00FA02C5" w:rsidP="00DC4DB7">
            <w:pPr>
              <w:pStyle w:val="StyleTabletextLeft"/>
            </w:pPr>
            <w:r w:rsidRPr="00E7062C">
              <w:t>6180</w:t>
            </w:r>
          </w:p>
        </w:tc>
        <w:tc>
          <w:tcPr>
            <w:tcW w:w="3260" w:type="dxa"/>
            <w:shd w:val="clear" w:color="auto" w:fill="auto"/>
          </w:tcPr>
          <w:p w14:paraId="51F65114" w14:textId="77777777" w:rsidR="00FA02C5" w:rsidRPr="00FF621E" w:rsidRDefault="00FA02C5" w:rsidP="00DC4DB7">
            <w:pPr>
              <w:pStyle w:val="StyleTabletextLeft"/>
            </w:pPr>
            <w:r w:rsidRPr="00FF621E">
              <w:t>VPC3</w:t>
            </w:r>
          </w:p>
        </w:tc>
        <w:tc>
          <w:tcPr>
            <w:tcW w:w="4110" w:type="dxa"/>
            <w:gridSpan w:val="2"/>
          </w:tcPr>
          <w:p w14:paraId="71913C83" w14:textId="77777777" w:rsidR="00FA02C5" w:rsidRPr="00FF621E" w:rsidRDefault="00FA02C5" w:rsidP="00DC4DB7">
            <w:pPr>
              <w:pStyle w:val="StyleTabletextLeft"/>
            </w:pPr>
            <w:r w:rsidRPr="00FF621E">
              <w:t>Tata Communications (Canada) ULC</w:t>
            </w:r>
          </w:p>
        </w:tc>
      </w:tr>
      <w:tr w:rsidR="00FA02C5" w:rsidRPr="00870C6B" w14:paraId="307705D1" w14:textId="77777777" w:rsidTr="00B55CDD">
        <w:trPr>
          <w:cantSplit/>
          <w:trHeight w:val="240"/>
        </w:trPr>
        <w:tc>
          <w:tcPr>
            <w:tcW w:w="909" w:type="dxa"/>
            <w:shd w:val="clear" w:color="auto" w:fill="auto"/>
          </w:tcPr>
          <w:p w14:paraId="73969537" w14:textId="77777777" w:rsidR="00FA02C5" w:rsidRPr="00E7062C" w:rsidRDefault="00FA02C5" w:rsidP="00DC4DB7">
            <w:pPr>
              <w:pStyle w:val="StyleTabletextLeft"/>
            </w:pPr>
            <w:r w:rsidRPr="00E7062C">
              <w:t>3-004-5</w:t>
            </w:r>
          </w:p>
        </w:tc>
        <w:tc>
          <w:tcPr>
            <w:tcW w:w="1009" w:type="dxa"/>
            <w:gridSpan w:val="2"/>
            <w:shd w:val="clear" w:color="auto" w:fill="auto"/>
          </w:tcPr>
          <w:p w14:paraId="72E757FD" w14:textId="77777777" w:rsidR="00FA02C5" w:rsidRPr="00E7062C" w:rsidRDefault="00FA02C5" w:rsidP="00DC4DB7">
            <w:pPr>
              <w:pStyle w:val="StyleTabletextLeft"/>
            </w:pPr>
            <w:r w:rsidRPr="00E7062C">
              <w:t>6181</w:t>
            </w:r>
          </w:p>
        </w:tc>
        <w:tc>
          <w:tcPr>
            <w:tcW w:w="3260" w:type="dxa"/>
            <w:shd w:val="clear" w:color="auto" w:fill="auto"/>
          </w:tcPr>
          <w:p w14:paraId="30276C3D" w14:textId="77777777" w:rsidR="00FA02C5" w:rsidRPr="00FF621E" w:rsidRDefault="00FA02C5" w:rsidP="00DC4DB7">
            <w:pPr>
              <w:pStyle w:val="StyleTabletextLeft"/>
            </w:pPr>
            <w:r w:rsidRPr="00FF621E">
              <w:t>réservé/reserved/reservado</w:t>
            </w:r>
          </w:p>
        </w:tc>
        <w:tc>
          <w:tcPr>
            <w:tcW w:w="4110" w:type="dxa"/>
            <w:gridSpan w:val="2"/>
          </w:tcPr>
          <w:p w14:paraId="73702637" w14:textId="77777777" w:rsidR="00FA02C5" w:rsidRPr="00FF621E" w:rsidRDefault="00FA02C5" w:rsidP="00DC4DB7">
            <w:pPr>
              <w:pStyle w:val="StyleTabletextLeft"/>
            </w:pPr>
            <w:r w:rsidRPr="00FF621E">
              <w:t>Tata Communications (Canada) ULC</w:t>
            </w:r>
          </w:p>
        </w:tc>
      </w:tr>
      <w:tr w:rsidR="00FA02C5" w:rsidRPr="00870C6B" w14:paraId="62C43835" w14:textId="77777777" w:rsidTr="00B55CDD">
        <w:trPr>
          <w:cantSplit/>
          <w:trHeight w:val="240"/>
        </w:trPr>
        <w:tc>
          <w:tcPr>
            <w:tcW w:w="909" w:type="dxa"/>
            <w:shd w:val="clear" w:color="auto" w:fill="auto"/>
          </w:tcPr>
          <w:p w14:paraId="6126E3E3" w14:textId="77777777" w:rsidR="00FA02C5" w:rsidRPr="00E7062C" w:rsidRDefault="00FA02C5" w:rsidP="00DC4DB7">
            <w:pPr>
              <w:pStyle w:val="StyleTabletextLeft"/>
            </w:pPr>
            <w:r w:rsidRPr="00E7062C">
              <w:t>3-004-6</w:t>
            </w:r>
          </w:p>
        </w:tc>
        <w:tc>
          <w:tcPr>
            <w:tcW w:w="1009" w:type="dxa"/>
            <w:gridSpan w:val="2"/>
            <w:shd w:val="clear" w:color="auto" w:fill="auto"/>
          </w:tcPr>
          <w:p w14:paraId="2C0167D0" w14:textId="77777777" w:rsidR="00FA02C5" w:rsidRPr="00E7062C" w:rsidRDefault="00FA02C5" w:rsidP="00DC4DB7">
            <w:pPr>
              <w:pStyle w:val="StyleTabletextLeft"/>
            </w:pPr>
            <w:r w:rsidRPr="00E7062C">
              <w:t>6182</w:t>
            </w:r>
          </w:p>
        </w:tc>
        <w:tc>
          <w:tcPr>
            <w:tcW w:w="3260" w:type="dxa"/>
            <w:shd w:val="clear" w:color="auto" w:fill="auto"/>
          </w:tcPr>
          <w:p w14:paraId="4CF86310" w14:textId="77777777" w:rsidR="00FA02C5" w:rsidRPr="00FF621E" w:rsidRDefault="00FA02C5" w:rsidP="00DC4DB7">
            <w:pPr>
              <w:pStyle w:val="StyleTabletextLeft"/>
            </w:pPr>
            <w:r w:rsidRPr="00FF621E">
              <w:t>T6X1</w:t>
            </w:r>
          </w:p>
        </w:tc>
        <w:tc>
          <w:tcPr>
            <w:tcW w:w="4110" w:type="dxa"/>
            <w:gridSpan w:val="2"/>
          </w:tcPr>
          <w:p w14:paraId="6FFD481B" w14:textId="77777777" w:rsidR="00FA02C5" w:rsidRPr="00FF621E" w:rsidRDefault="00FA02C5" w:rsidP="00DC4DB7">
            <w:pPr>
              <w:pStyle w:val="StyleTabletextLeft"/>
            </w:pPr>
            <w:r w:rsidRPr="00FF621E">
              <w:t>Tata Communications (Canada) ULC</w:t>
            </w:r>
          </w:p>
        </w:tc>
      </w:tr>
      <w:tr w:rsidR="00FA02C5" w:rsidRPr="00870C6B" w14:paraId="5D3BC9E9" w14:textId="77777777" w:rsidTr="00B55CDD">
        <w:trPr>
          <w:cantSplit/>
          <w:trHeight w:val="240"/>
        </w:trPr>
        <w:tc>
          <w:tcPr>
            <w:tcW w:w="909" w:type="dxa"/>
            <w:shd w:val="clear" w:color="auto" w:fill="auto"/>
          </w:tcPr>
          <w:p w14:paraId="1CAD2199" w14:textId="77777777" w:rsidR="00FA02C5" w:rsidRPr="00E7062C" w:rsidRDefault="00FA02C5" w:rsidP="00DC4DB7">
            <w:pPr>
              <w:pStyle w:val="StyleTabletextLeft"/>
            </w:pPr>
            <w:r w:rsidRPr="00E7062C">
              <w:t>3-004-7</w:t>
            </w:r>
          </w:p>
        </w:tc>
        <w:tc>
          <w:tcPr>
            <w:tcW w:w="1009" w:type="dxa"/>
            <w:gridSpan w:val="2"/>
            <w:shd w:val="clear" w:color="auto" w:fill="auto"/>
          </w:tcPr>
          <w:p w14:paraId="38EEA3FA" w14:textId="77777777" w:rsidR="00FA02C5" w:rsidRPr="00E7062C" w:rsidRDefault="00FA02C5" w:rsidP="00DC4DB7">
            <w:pPr>
              <w:pStyle w:val="StyleTabletextLeft"/>
            </w:pPr>
            <w:r w:rsidRPr="00E7062C">
              <w:t>6183</w:t>
            </w:r>
          </w:p>
        </w:tc>
        <w:tc>
          <w:tcPr>
            <w:tcW w:w="3260" w:type="dxa"/>
            <w:shd w:val="clear" w:color="auto" w:fill="auto"/>
          </w:tcPr>
          <w:p w14:paraId="36158CE8" w14:textId="77777777" w:rsidR="00FA02C5" w:rsidRPr="00FF621E" w:rsidRDefault="00FA02C5" w:rsidP="00DC4DB7">
            <w:pPr>
              <w:pStyle w:val="StyleTabletextLeft"/>
            </w:pPr>
            <w:r w:rsidRPr="00FF621E">
              <w:t>TCU</w:t>
            </w:r>
          </w:p>
        </w:tc>
        <w:tc>
          <w:tcPr>
            <w:tcW w:w="4110" w:type="dxa"/>
            <w:gridSpan w:val="2"/>
          </w:tcPr>
          <w:p w14:paraId="73CB6703" w14:textId="77777777" w:rsidR="00FA02C5" w:rsidRPr="00FF621E" w:rsidRDefault="00FA02C5" w:rsidP="00DC4DB7">
            <w:pPr>
              <w:pStyle w:val="StyleTabletextLeft"/>
            </w:pPr>
            <w:r w:rsidRPr="00FF621E">
              <w:t>Tata Communications (Canada) ULC</w:t>
            </w:r>
          </w:p>
        </w:tc>
      </w:tr>
      <w:tr w:rsidR="00FA02C5" w:rsidRPr="00870C6B" w14:paraId="60FB9541" w14:textId="77777777" w:rsidTr="00B55CDD">
        <w:trPr>
          <w:cantSplit/>
          <w:trHeight w:val="240"/>
        </w:trPr>
        <w:tc>
          <w:tcPr>
            <w:tcW w:w="909" w:type="dxa"/>
            <w:shd w:val="clear" w:color="auto" w:fill="auto"/>
          </w:tcPr>
          <w:p w14:paraId="59BDD82B" w14:textId="77777777" w:rsidR="00FA02C5" w:rsidRPr="00E7062C" w:rsidRDefault="00FA02C5" w:rsidP="00DC4DB7">
            <w:pPr>
              <w:pStyle w:val="StyleTabletextLeft"/>
            </w:pPr>
            <w:r w:rsidRPr="00E7062C">
              <w:t>3-005-0</w:t>
            </w:r>
          </w:p>
        </w:tc>
        <w:tc>
          <w:tcPr>
            <w:tcW w:w="1009" w:type="dxa"/>
            <w:gridSpan w:val="2"/>
            <w:shd w:val="clear" w:color="auto" w:fill="auto"/>
          </w:tcPr>
          <w:p w14:paraId="631AD25E" w14:textId="77777777" w:rsidR="00FA02C5" w:rsidRPr="00E7062C" w:rsidRDefault="00FA02C5" w:rsidP="00DC4DB7">
            <w:pPr>
              <w:pStyle w:val="StyleTabletextLeft"/>
            </w:pPr>
            <w:r w:rsidRPr="00E7062C">
              <w:t>6184</w:t>
            </w:r>
          </w:p>
        </w:tc>
        <w:tc>
          <w:tcPr>
            <w:tcW w:w="3260" w:type="dxa"/>
            <w:shd w:val="clear" w:color="auto" w:fill="auto"/>
          </w:tcPr>
          <w:p w14:paraId="17055DCE" w14:textId="77777777" w:rsidR="00FA02C5" w:rsidRPr="00FF621E" w:rsidRDefault="00FA02C5" w:rsidP="00DC4DB7">
            <w:pPr>
              <w:pStyle w:val="StyleTabletextLeft"/>
            </w:pPr>
            <w:r w:rsidRPr="00FF621E">
              <w:t>TTP1</w:t>
            </w:r>
          </w:p>
        </w:tc>
        <w:tc>
          <w:tcPr>
            <w:tcW w:w="4110" w:type="dxa"/>
            <w:gridSpan w:val="2"/>
          </w:tcPr>
          <w:p w14:paraId="43EC72C4" w14:textId="77777777" w:rsidR="00FA02C5" w:rsidRPr="00FF621E" w:rsidRDefault="00FA02C5" w:rsidP="00DC4DB7">
            <w:pPr>
              <w:pStyle w:val="StyleTabletextLeft"/>
            </w:pPr>
            <w:r w:rsidRPr="00FF621E">
              <w:t>Tata Communications (Canada) ULC</w:t>
            </w:r>
          </w:p>
        </w:tc>
      </w:tr>
      <w:tr w:rsidR="00FA02C5" w:rsidRPr="00870C6B" w14:paraId="0507E368" w14:textId="77777777" w:rsidTr="00B55CDD">
        <w:trPr>
          <w:cantSplit/>
          <w:trHeight w:val="240"/>
        </w:trPr>
        <w:tc>
          <w:tcPr>
            <w:tcW w:w="909" w:type="dxa"/>
            <w:shd w:val="clear" w:color="auto" w:fill="auto"/>
          </w:tcPr>
          <w:p w14:paraId="2E99C677" w14:textId="77777777" w:rsidR="00FA02C5" w:rsidRPr="00E7062C" w:rsidRDefault="00FA02C5" w:rsidP="00DC4DB7">
            <w:pPr>
              <w:pStyle w:val="StyleTabletextLeft"/>
            </w:pPr>
            <w:r w:rsidRPr="00E7062C">
              <w:t>3-005-1</w:t>
            </w:r>
          </w:p>
        </w:tc>
        <w:tc>
          <w:tcPr>
            <w:tcW w:w="1009" w:type="dxa"/>
            <w:gridSpan w:val="2"/>
            <w:shd w:val="clear" w:color="auto" w:fill="auto"/>
          </w:tcPr>
          <w:p w14:paraId="5C5F93A1" w14:textId="77777777" w:rsidR="00FA02C5" w:rsidRPr="00E7062C" w:rsidRDefault="00FA02C5" w:rsidP="00DC4DB7">
            <w:pPr>
              <w:pStyle w:val="StyleTabletextLeft"/>
            </w:pPr>
            <w:r w:rsidRPr="00E7062C">
              <w:t>6185</w:t>
            </w:r>
          </w:p>
        </w:tc>
        <w:tc>
          <w:tcPr>
            <w:tcW w:w="3260" w:type="dxa"/>
            <w:shd w:val="clear" w:color="auto" w:fill="auto"/>
          </w:tcPr>
          <w:p w14:paraId="59AF5D81" w14:textId="77777777" w:rsidR="00FA02C5" w:rsidRPr="00FF621E" w:rsidRDefault="00FA02C5" w:rsidP="00DC4DB7">
            <w:pPr>
              <w:pStyle w:val="StyleTabletextLeft"/>
            </w:pPr>
            <w:r w:rsidRPr="00FF621E">
              <w:t>…</w:t>
            </w:r>
          </w:p>
        </w:tc>
        <w:tc>
          <w:tcPr>
            <w:tcW w:w="4110" w:type="dxa"/>
            <w:gridSpan w:val="2"/>
          </w:tcPr>
          <w:p w14:paraId="37A30BC9" w14:textId="77777777" w:rsidR="00FA02C5" w:rsidRPr="00FF621E" w:rsidRDefault="00FA02C5" w:rsidP="00DC4DB7">
            <w:pPr>
              <w:pStyle w:val="StyleTabletextLeft"/>
            </w:pPr>
            <w:r w:rsidRPr="00FF621E">
              <w:t>Tata Communications (Canada) ULC</w:t>
            </w:r>
          </w:p>
        </w:tc>
      </w:tr>
      <w:tr w:rsidR="00FA02C5" w:rsidRPr="00870C6B" w14:paraId="7E3CA237" w14:textId="77777777" w:rsidTr="00B55CDD">
        <w:trPr>
          <w:cantSplit/>
          <w:trHeight w:val="240"/>
        </w:trPr>
        <w:tc>
          <w:tcPr>
            <w:tcW w:w="909" w:type="dxa"/>
            <w:shd w:val="clear" w:color="auto" w:fill="auto"/>
          </w:tcPr>
          <w:p w14:paraId="1AABC7E7" w14:textId="77777777" w:rsidR="00FA02C5" w:rsidRPr="00E7062C" w:rsidRDefault="00FA02C5" w:rsidP="00DC4DB7">
            <w:pPr>
              <w:pStyle w:val="StyleTabletextLeft"/>
            </w:pPr>
            <w:r w:rsidRPr="00E7062C">
              <w:t>3-005-2</w:t>
            </w:r>
          </w:p>
        </w:tc>
        <w:tc>
          <w:tcPr>
            <w:tcW w:w="1009" w:type="dxa"/>
            <w:gridSpan w:val="2"/>
            <w:shd w:val="clear" w:color="auto" w:fill="auto"/>
          </w:tcPr>
          <w:p w14:paraId="4B20A875" w14:textId="77777777" w:rsidR="00FA02C5" w:rsidRPr="00E7062C" w:rsidRDefault="00FA02C5" w:rsidP="00DC4DB7">
            <w:pPr>
              <w:pStyle w:val="StyleTabletextLeft"/>
            </w:pPr>
            <w:r w:rsidRPr="00E7062C">
              <w:t>6186</w:t>
            </w:r>
          </w:p>
        </w:tc>
        <w:tc>
          <w:tcPr>
            <w:tcW w:w="3260" w:type="dxa"/>
            <w:shd w:val="clear" w:color="auto" w:fill="auto"/>
          </w:tcPr>
          <w:p w14:paraId="3EEB6B8B" w14:textId="77777777" w:rsidR="00FA02C5" w:rsidRPr="00FF621E" w:rsidRDefault="00FA02C5" w:rsidP="00DC4DB7">
            <w:pPr>
              <w:pStyle w:val="StyleTabletextLeft"/>
            </w:pPr>
            <w:r w:rsidRPr="00FF621E">
              <w:t>VPC1</w:t>
            </w:r>
          </w:p>
        </w:tc>
        <w:tc>
          <w:tcPr>
            <w:tcW w:w="4110" w:type="dxa"/>
            <w:gridSpan w:val="2"/>
          </w:tcPr>
          <w:p w14:paraId="68898192" w14:textId="77777777" w:rsidR="00FA02C5" w:rsidRPr="00FF621E" w:rsidRDefault="00FA02C5" w:rsidP="00DC4DB7">
            <w:pPr>
              <w:pStyle w:val="StyleTabletextLeft"/>
            </w:pPr>
            <w:r w:rsidRPr="00FF621E">
              <w:t>Tata Communications (Canada) ULC</w:t>
            </w:r>
          </w:p>
        </w:tc>
      </w:tr>
      <w:tr w:rsidR="00FA02C5" w:rsidRPr="00870C6B" w14:paraId="0C52474A" w14:textId="77777777" w:rsidTr="00B55CDD">
        <w:trPr>
          <w:cantSplit/>
          <w:trHeight w:val="240"/>
        </w:trPr>
        <w:tc>
          <w:tcPr>
            <w:tcW w:w="909" w:type="dxa"/>
            <w:shd w:val="clear" w:color="auto" w:fill="auto"/>
          </w:tcPr>
          <w:p w14:paraId="7728128F" w14:textId="77777777" w:rsidR="00FA02C5" w:rsidRPr="00E7062C" w:rsidRDefault="00FA02C5" w:rsidP="00DC4DB7">
            <w:pPr>
              <w:pStyle w:val="StyleTabletextLeft"/>
            </w:pPr>
            <w:r w:rsidRPr="00E7062C">
              <w:t>3-005-3</w:t>
            </w:r>
          </w:p>
        </w:tc>
        <w:tc>
          <w:tcPr>
            <w:tcW w:w="1009" w:type="dxa"/>
            <w:gridSpan w:val="2"/>
            <w:shd w:val="clear" w:color="auto" w:fill="auto"/>
          </w:tcPr>
          <w:p w14:paraId="575CFE72" w14:textId="77777777" w:rsidR="00FA02C5" w:rsidRPr="00E7062C" w:rsidRDefault="00FA02C5" w:rsidP="00DC4DB7">
            <w:pPr>
              <w:pStyle w:val="StyleTabletextLeft"/>
            </w:pPr>
            <w:r w:rsidRPr="00E7062C">
              <w:t>6187</w:t>
            </w:r>
          </w:p>
        </w:tc>
        <w:tc>
          <w:tcPr>
            <w:tcW w:w="3260" w:type="dxa"/>
            <w:shd w:val="clear" w:color="auto" w:fill="auto"/>
          </w:tcPr>
          <w:p w14:paraId="259A370E" w14:textId="77777777" w:rsidR="00FA02C5" w:rsidRPr="00FF621E" w:rsidRDefault="00FA02C5" w:rsidP="00DC4DB7">
            <w:pPr>
              <w:pStyle w:val="StyleTabletextLeft"/>
            </w:pPr>
            <w:r w:rsidRPr="00FF621E">
              <w:t>TTP1</w:t>
            </w:r>
          </w:p>
        </w:tc>
        <w:tc>
          <w:tcPr>
            <w:tcW w:w="4110" w:type="dxa"/>
            <w:gridSpan w:val="2"/>
          </w:tcPr>
          <w:p w14:paraId="283ECD2F" w14:textId="77777777" w:rsidR="00FA02C5" w:rsidRPr="00FF621E" w:rsidRDefault="00FA02C5" w:rsidP="00DC4DB7">
            <w:pPr>
              <w:pStyle w:val="StyleTabletextLeft"/>
            </w:pPr>
            <w:r w:rsidRPr="00FF621E">
              <w:t>Tata Communications (Canada) ULC</w:t>
            </w:r>
          </w:p>
        </w:tc>
      </w:tr>
      <w:tr w:rsidR="00FA02C5" w:rsidRPr="00870C6B" w14:paraId="18FDD0E5" w14:textId="77777777" w:rsidTr="00B55CDD">
        <w:trPr>
          <w:cantSplit/>
          <w:trHeight w:val="240"/>
        </w:trPr>
        <w:tc>
          <w:tcPr>
            <w:tcW w:w="909" w:type="dxa"/>
            <w:shd w:val="clear" w:color="auto" w:fill="auto"/>
          </w:tcPr>
          <w:p w14:paraId="4B8592BC" w14:textId="77777777" w:rsidR="00FA02C5" w:rsidRPr="00E7062C" w:rsidRDefault="00FA02C5" w:rsidP="00DC4DB7">
            <w:pPr>
              <w:pStyle w:val="StyleTabletextLeft"/>
            </w:pPr>
            <w:r w:rsidRPr="00E7062C">
              <w:t>3-005-4</w:t>
            </w:r>
          </w:p>
        </w:tc>
        <w:tc>
          <w:tcPr>
            <w:tcW w:w="1009" w:type="dxa"/>
            <w:gridSpan w:val="2"/>
            <w:shd w:val="clear" w:color="auto" w:fill="auto"/>
          </w:tcPr>
          <w:p w14:paraId="5E5B209E" w14:textId="77777777" w:rsidR="00FA02C5" w:rsidRPr="00E7062C" w:rsidRDefault="00FA02C5" w:rsidP="00DC4DB7">
            <w:pPr>
              <w:pStyle w:val="StyleTabletextLeft"/>
            </w:pPr>
            <w:r w:rsidRPr="00E7062C">
              <w:t>6188</w:t>
            </w:r>
          </w:p>
        </w:tc>
        <w:tc>
          <w:tcPr>
            <w:tcW w:w="3260" w:type="dxa"/>
            <w:shd w:val="clear" w:color="auto" w:fill="auto"/>
          </w:tcPr>
          <w:p w14:paraId="68FF43EF" w14:textId="77777777" w:rsidR="00FA02C5" w:rsidRPr="00FF621E" w:rsidRDefault="00FA02C5" w:rsidP="00DC4DB7">
            <w:pPr>
              <w:pStyle w:val="StyleTabletextLeft"/>
            </w:pPr>
            <w:r w:rsidRPr="00FF621E">
              <w:t>TOR2</w:t>
            </w:r>
          </w:p>
        </w:tc>
        <w:tc>
          <w:tcPr>
            <w:tcW w:w="4110" w:type="dxa"/>
            <w:gridSpan w:val="2"/>
          </w:tcPr>
          <w:p w14:paraId="23DE0F4D" w14:textId="77777777" w:rsidR="00FA02C5" w:rsidRPr="00FF621E" w:rsidRDefault="00FA02C5" w:rsidP="00DC4DB7">
            <w:pPr>
              <w:pStyle w:val="StyleTabletextLeft"/>
            </w:pPr>
            <w:r w:rsidRPr="00FF621E">
              <w:t>Tata Communications (Canada) ULC</w:t>
            </w:r>
          </w:p>
        </w:tc>
      </w:tr>
      <w:tr w:rsidR="00FA02C5" w:rsidRPr="00870C6B" w14:paraId="63EDEDF5" w14:textId="77777777" w:rsidTr="00B55CDD">
        <w:trPr>
          <w:cantSplit/>
          <w:trHeight w:val="240"/>
        </w:trPr>
        <w:tc>
          <w:tcPr>
            <w:tcW w:w="909" w:type="dxa"/>
            <w:shd w:val="clear" w:color="auto" w:fill="auto"/>
          </w:tcPr>
          <w:p w14:paraId="5C43A573" w14:textId="77777777" w:rsidR="00FA02C5" w:rsidRPr="00E7062C" w:rsidRDefault="00FA02C5" w:rsidP="00DC4DB7">
            <w:pPr>
              <w:pStyle w:val="StyleTabletextLeft"/>
            </w:pPr>
            <w:r w:rsidRPr="00E7062C">
              <w:t>3-005-5</w:t>
            </w:r>
          </w:p>
        </w:tc>
        <w:tc>
          <w:tcPr>
            <w:tcW w:w="1009" w:type="dxa"/>
            <w:gridSpan w:val="2"/>
            <w:shd w:val="clear" w:color="auto" w:fill="auto"/>
          </w:tcPr>
          <w:p w14:paraId="2A2F18D3" w14:textId="77777777" w:rsidR="00FA02C5" w:rsidRPr="00E7062C" w:rsidRDefault="00FA02C5" w:rsidP="00DC4DB7">
            <w:pPr>
              <w:pStyle w:val="StyleTabletextLeft"/>
            </w:pPr>
            <w:r w:rsidRPr="00E7062C">
              <w:t>6189</w:t>
            </w:r>
          </w:p>
        </w:tc>
        <w:tc>
          <w:tcPr>
            <w:tcW w:w="3260" w:type="dxa"/>
            <w:shd w:val="clear" w:color="auto" w:fill="auto"/>
          </w:tcPr>
          <w:p w14:paraId="6BD82DA4" w14:textId="77777777" w:rsidR="00FA02C5" w:rsidRPr="00FF621E" w:rsidRDefault="00FA02C5" w:rsidP="00DC4DB7">
            <w:pPr>
              <w:pStyle w:val="StyleTabletextLeft"/>
            </w:pPr>
            <w:r w:rsidRPr="00FF621E">
              <w:t>TOR2</w:t>
            </w:r>
          </w:p>
        </w:tc>
        <w:tc>
          <w:tcPr>
            <w:tcW w:w="4110" w:type="dxa"/>
            <w:gridSpan w:val="2"/>
          </w:tcPr>
          <w:p w14:paraId="5F5BE85C" w14:textId="77777777" w:rsidR="00FA02C5" w:rsidRPr="00FF621E" w:rsidRDefault="00FA02C5" w:rsidP="00DC4DB7">
            <w:pPr>
              <w:pStyle w:val="StyleTabletextLeft"/>
            </w:pPr>
            <w:r w:rsidRPr="00FF621E">
              <w:t>Tata Communications (Canada) ULC</w:t>
            </w:r>
          </w:p>
        </w:tc>
      </w:tr>
      <w:tr w:rsidR="00FA02C5" w:rsidRPr="00870C6B" w14:paraId="324F5EAA" w14:textId="77777777" w:rsidTr="00B55CDD">
        <w:trPr>
          <w:cantSplit/>
          <w:trHeight w:val="240"/>
        </w:trPr>
        <w:tc>
          <w:tcPr>
            <w:tcW w:w="909" w:type="dxa"/>
            <w:shd w:val="clear" w:color="auto" w:fill="auto"/>
          </w:tcPr>
          <w:p w14:paraId="39CEB65B" w14:textId="77777777" w:rsidR="00FA02C5" w:rsidRPr="00E7062C" w:rsidRDefault="00FA02C5" w:rsidP="00DC4DB7">
            <w:pPr>
              <w:pStyle w:val="StyleTabletextLeft"/>
            </w:pPr>
            <w:r w:rsidRPr="00E7062C">
              <w:t>3-005-6</w:t>
            </w:r>
          </w:p>
        </w:tc>
        <w:tc>
          <w:tcPr>
            <w:tcW w:w="1009" w:type="dxa"/>
            <w:gridSpan w:val="2"/>
            <w:shd w:val="clear" w:color="auto" w:fill="auto"/>
          </w:tcPr>
          <w:p w14:paraId="4A369F8B" w14:textId="77777777" w:rsidR="00FA02C5" w:rsidRPr="00E7062C" w:rsidRDefault="00FA02C5" w:rsidP="00DC4DB7">
            <w:pPr>
              <w:pStyle w:val="StyleTabletextLeft"/>
            </w:pPr>
            <w:r w:rsidRPr="00E7062C">
              <w:t>6190</w:t>
            </w:r>
          </w:p>
        </w:tc>
        <w:tc>
          <w:tcPr>
            <w:tcW w:w="3260" w:type="dxa"/>
            <w:shd w:val="clear" w:color="auto" w:fill="auto"/>
          </w:tcPr>
          <w:p w14:paraId="2C937336" w14:textId="77777777" w:rsidR="00FA02C5" w:rsidRPr="00FF621E" w:rsidRDefault="00FA02C5" w:rsidP="00DC4DB7">
            <w:pPr>
              <w:pStyle w:val="StyleTabletextLeft"/>
            </w:pPr>
            <w:r w:rsidRPr="00FF621E">
              <w:t>…</w:t>
            </w:r>
          </w:p>
        </w:tc>
        <w:tc>
          <w:tcPr>
            <w:tcW w:w="4110" w:type="dxa"/>
            <w:gridSpan w:val="2"/>
          </w:tcPr>
          <w:p w14:paraId="2FB79EAF" w14:textId="77777777" w:rsidR="00FA02C5" w:rsidRPr="00FF621E" w:rsidRDefault="00FA02C5" w:rsidP="00DC4DB7">
            <w:pPr>
              <w:pStyle w:val="StyleTabletextLeft"/>
            </w:pPr>
            <w:r w:rsidRPr="00FF621E">
              <w:t>Tata Communications (Canada) ULC</w:t>
            </w:r>
          </w:p>
        </w:tc>
      </w:tr>
      <w:tr w:rsidR="00FA02C5" w:rsidRPr="00870C6B" w14:paraId="4789E68A" w14:textId="77777777" w:rsidTr="00B55CDD">
        <w:trPr>
          <w:cantSplit/>
          <w:trHeight w:val="240"/>
        </w:trPr>
        <w:tc>
          <w:tcPr>
            <w:tcW w:w="909" w:type="dxa"/>
            <w:shd w:val="clear" w:color="auto" w:fill="auto"/>
          </w:tcPr>
          <w:p w14:paraId="29EF775A" w14:textId="77777777" w:rsidR="00FA02C5" w:rsidRPr="00E7062C" w:rsidRDefault="00FA02C5" w:rsidP="00DC4DB7">
            <w:pPr>
              <w:pStyle w:val="StyleTabletextLeft"/>
            </w:pPr>
            <w:r w:rsidRPr="00E7062C">
              <w:t>3-005-7</w:t>
            </w:r>
          </w:p>
        </w:tc>
        <w:tc>
          <w:tcPr>
            <w:tcW w:w="1009" w:type="dxa"/>
            <w:gridSpan w:val="2"/>
            <w:shd w:val="clear" w:color="auto" w:fill="auto"/>
          </w:tcPr>
          <w:p w14:paraId="62C27822" w14:textId="77777777" w:rsidR="00FA02C5" w:rsidRPr="00E7062C" w:rsidRDefault="00FA02C5" w:rsidP="00DC4DB7">
            <w:pPr>
              <w:pStyle w:val="StyleTabletextLeft"/>
            </w:pPr>
            <w:r w:rsidRPr="00E7062C">
              <w:t>6191</w:t>
            </w:r>
          </w:p>
        </w:tc>
        <w:tc>
          <w:tcPr>
            <w:tcW w:w="3260" w:type="dxa"/>
            <w:shd w:val="clear" w:color="auto" w:fill="auto"/>
          </w:tcPr>
          <w:p w14:paraId="59879248" w14:textId="77777777" w:rsidR="00FA02C5" w:rsidRPr="00FF621E" w:rsidRDefault="00FA02C5" w:rsidP="00DC4DB7">
            <w:pPr>
              <w:pStyle w:val="StyleTabletextLeft"/>
            </w:pPr>
            <w:r w:rsidRPr="00FF621E">
              <w:t>réservé/reserved/reservado</w:t>
            </w:r>
          </w:p>
        </w:tc>
        <w:tc>
          <w:tcPr>
            <w:tcW w:w="4110" w:type="dxa"/>
            <w:gridSpan w:val="2"/>
          </w:tcPr>
          <w:p w14:paraId="4103BD81" w14:textId="77777777" w:rsidR="00FA02C5" w:rsidRPr="00FF621E" w:rsidRDefault="00FA02C5" w:rsidP="00DC4DB7">
            <w:pPr>
              <w:pStyle w:val="StyleTabletextLeft"/>
            </w:pPr>
            <w:r w:rsidRPr="00FF621E">
              <w:t>Tata Communications (Canada) ULC</w:t>
            </w:r>
          </w:p>
        </w:tc>
      </w:tr>
      <w:tr w:rsidR="00FA02C5" w:rsidRPr="00870C6B" w14:paraId="21D0AD20" w14:textId="77777777" w:rsidTr="00B55CDD">
        <w:trPr>
          <w:cantSplit/>
          <w:trHeight w:val="240"/>
        </w:trPr>
        <w:tc>
          <w:tcPr>
            <w:tcW w:w="909" w:type="dxa"/>
            <w:shd w:val="clear" w:color="auto" w:fill="auto"/>
          </w:tcPr>
          <w:p w14:paraId="105E0C76" w14:textId="77777777" w:rsidR="00FA02C5" w:rsidRPr="00E7062C" w:rsidRDefault="00FA02C5" w:rsidP="00DC4DB7">
            <w:pPr>
              <w:pStyle w:val="StyleTabletextLeft"/>
            </w:pPr>
            <w:r w:rsidRPr="00E7062C">
              <w:t>3-006-0</w:t>
            </w:r>
          </w:p>
        </w:tc>
        <w:tc>
          <w:tcPr>
            <w:tcW w:w="1009" w:type="dxa"/>
            <w:gridSpan w:val="2"/>
            <w:shd w:val="clear" w:color="auto" w:fill="auto"/>
          </w:tcPr>
          <w:p w14:paraId="0310B38F" w14:textId="77777777" w:rsidR="00FA02C5" w:rsidRPr="00E7062C" w:rsidRDefault="00FA02C5" w:rsidP="00DC4DB7">
            <w:pPr>
              <w:pStyle w:val="StyleTabletextLeft"/>
            </w:pPr>
            <w:r w:rsidRPr="00E7062C">
              <w:t>6192</w:t>
            </w:r>
          </w:p>
        </w:tc>
        <w:tc>
          <w:tcPr>
            <w:tcW w:w="3260" w:type="dxa"/>
            <w:shd w:val="clear" w:color="auto" w:fill="auto"/>
          </w:tcPr>
          <w:p w14:paraId="32C51A44" w14:textId="77777777" w:rsidR="00FA02C5" w:rsidRPr="00FF621E" w:rsidRDefault="00FA02C5" w:rsidP="00DC4DB7">
            <w:pPr>
              <w:pStyle w:val="StyleTabletextLeft"/>
            </w:pPr>
            <w:r w:rsidRPr="00FF621E">
              <w:t>MTP1</w:t>
            </w:r>
          </w:p>
        </w:tc>
        <w:tc>
          <w:tcPr>
            <w:tcW w:w="4110" w:type="dxa"/>
            <w:gridSpan w:val="2"/>
          </w:tcPr>
          <w:p w14:paraId="4E8D67B7" w14:textId="77777777" w:rsidR="00FA02C5" w:rsidRPr="00FF621E" w:rsidRDefault="00FA02C5" w:rsidP="00DC4DB7">
            <w:pPr>
              <w:pStyle w:val="StyleTabletextLeft"/>
            </w:pPr>
            <w:r w:rsidRPr="00FF621E">
              <w:t>Tata Communications (Canada) ULC</w:t>
            </w:r>
          </w:p>
        </w:tc>
      </w:tr>
      <w:tr w:rsidR="00FA02C5" w:rsidRPr="00870C6B" w14:paraId="6F25B328" w14:textId="77777777" w:rsidTr="00B55CDD">
        <w:trPr>
          <w:cantSplit/>
          <w:trHeight w:val="240"/>
        </w:trPr>
        <w:tc>
          <w:tcPr>
            <w:tcW w:w="909" w:type="dxa"/>
            <w:shd w:val="clear" w:color="auto" w:fill="auto"/>
          </w:tcPr>
          <w:p w14:paraId="5D8E6FB4" w14:textId="77777777" w:rsidR="00FA02C5" w:rsidRPr="00E7062C" w:rsidRDefault="00FA02C5" w:rsidP="00DC4DB7">
            <w:pPr>
              <w:pStyle w:val="StyleTabletextLeft"/>
            </w:pPr>
            <w:r w:rsidRPr="00E7062C">
              <w:t>3-006-1</w:t>
            </w:r>
          </w:p>
        </w:tc>
        <w:tc>
          <w:tcPr>
            <w:tcW w:w="1009" w:type="dxa"/>
            <w:gridSpan w:val="2"/>
            <w:shd w:val="clear" w:color="auto" w:fill="auto"/>
          </w:tcPr>
          <w:p w14:paraId="3C602661" w14:textId="77777777" w:rsidR="00FA02C5" w:rsidRPr="00E7062C" w:rsidRDefault="00FA02C5" w:rsidP="00DC4DB7">
            <w:pPr>
              <w:pStyle w:val="StyleTabletextLeft"/>
            </w:pPr>
            <w:r w:rsidRPr="00E7062C">
              <w:t>6193</w:t>
            </w:r>
          </w:p>
        </w:tc>
        <w:tc>
          <w:tcPr>
            <w:tcW w:w="3260" w:type="dxa"/>
            <w:shd w:val="clear" w:color="auto" w:fill="auto"/>
          </w:tcPr>
          <w:p w14:paraId="4FAD36D9" w14:textId="77777777" w:rsidR="00FA02C5" w:rsidRPr="00FF621E" w:rsidRDefault="00FA02C5" w:rsidP="00DC4DB7">
            <w:pPr>
              <w:pStyle w:val="StyleTabletextLeft"/>
            </w:pPr>
            <w:r w:rsidRPr="00FF621E">
              <w:t>LBM1</w:t>
            </w:r>
          </w:p>
        </w:tc>
        <w:tc>
          <w:tcPr>
            <w:tcW w:w="4110" w:type="dxa"/>
            <w:gridSpan w:val="2"/>
          </w:tcPr>
          <w:p w14:paraId="431DF3FB" w14:textId="77777777" w:rsidR="00FA02C5" w:rsidRPr="00FF621E" w:rsidRDefault="00FA02C5" w:rsidP="00DC4DB7">
            <w:pPr>
              <w:pStyle w:val="StyleTabletextLeft"/>
            </w:pPr>
            <w:r w:rsidRPr="00FF621E">
              <w:t>Tata Communications (Canada) ULC</w:t>
            </w:r>
          </w:p>
        </w:tc>
      </w:tr>
      <w:tr w:rsidR="00FA02C5" w:rsidRPr="00870C6B" w14:paraId="2A4DB354" w14:textId="77777777" w:rsidTr="00B55CDD">
        <w:trPr>
          <w:cantSplit/>
          <w:trHeight w:val="240"/>
        </w:trPr>
        <w:tc>
          <w:tcPr>
            <w:tcW w:w="909" w:type="dxa"/>
            <w:shd w:val="clear" w:color="auto" w:fill="auto"/>
          </w:tcPr>
          <w:p w14:paraId="1456F09B" w14:textId="77777777" w:rsidR="00FA02C5" w:rsidRPr="00E7062C" w:rsidRDefault="00FA02C5" w:rsidP="00DC4DB7">
            <w:pPr>
              <w:pStyle w:val="StyleTabletextLeft"/>
            </w:pPr>
            <w:r w:rsidRPr="00E7062C">
              <w:t>3-006-2</w:t>
            </w:r>
          </w:p>
        </w:tc>
        <w:tc>
          <w:tcPr>
            <w:tcW w:w="1009" w:type="dxa"/>
            <w:gridSpan w:val="2"/>
            <w:shd w:val="clear" w:color="auto" w:fill="auto"/>
          </w:tcPr>
          <w:p w14:paraId="66593383" w14:textId="77777777" w:rsidR="00FA02C5" w:rsidRPr="00E7062C" w:rsidRDefault="00FA02C5" w:rsidP="00DC4DB7">
            <w:pPr>
              <w:pStyle w:val="StyleTabletextLeft"/>
            </w:pPr>
            <w:r w:rsidRPr="00E7062C">
              <w:t>6194</w:t>
            </w:r>
          </w:p>
        </w:tc>
        <w:tc>
          <w:tcPr>
            <w:tcW w:w="3260" w:type="dxa"/>
            <w:shd w:val="clear" w:color="auto" w:fill="auto"/>
          </w:tcPr>
          <w:p w14:paraId="071A1431" w14:textId="77777777" w:rsidR="00FA02C5" w:rsidRPr="00FF621E" w:rsidRDefault="00FA02C5" w:rsidP="00DC4DB7">
            <w:pPr>
              <w:pStyle w:val="StyleTabletextLeft"/>
            </w:pPr>
            <w:r w:rsidRPr="00FF621E">
              <w:t>MTL2</w:t>
            </w:r>
          </w:p>
        </w:tc>
        <w:tc>
          <w:tcPr>
            <w:tcW w:w="4110" w:type="dxa"/>
            <w:gridSpan w:val="2"/>
          </w:tcPr>
          <w:p w14:paraId="0E8548FC" w14:textId="77777777" w:rsidR="00FA02C5" w:rsidRPr="00FF621E" w:rsidRDefault="00FA02C5" w:rsidP="00DC4DB7">
            <w:pPr>
              <w:pStyle w:val="StyleTabletextLeft"/>
            </w:pPr>
            <w:r w:rsidRPr="00FF621E">
              <w:t>Tata Communications (Canada) ULC</w:t>
            </w:r>
          </w:p>
        </w:tc>
      </w:tr>
      <w:tr w:rsidR="00FA02C5" w:rsidRPr="00870C6B" w14:paraId="4BC7E180" w14:textId="77777777" w:rsidTr="00B55CDD">
        <w:trPr>
          <w:cantSplit/>
          <w:trHeight w:val="240"/>
        </w:trPr>
        <w:tc>
          <w:tcPr>
            <w:tcW w:w="909" w:type="dxa"/>
            <w:shd w:val="clear" w:color="auto" w:fill="auto"/>
          </w:tcPr>
          <w:p w14:paraId="01E577CF" w14:textId="77777777" w:rsidR="00FA02C5" w:rsidRPr="00E7062C" w:rsidRDefault="00FA02C5" w:rsidP="00DC4DB7">
            <w:pPr>
              <w:pStyle w:val="StyleTabletextLeft"/>
            </w:pPr>
            <w:r w:rsidRPr="00E7062C">
              <w:t>3-006-3</w:t>
            </w:r>
          </w:p>
        </w:tc>
        <w:tc>
          <w:tcPr>
            <w:tcW w:w="1009" w:type="dxa"/>
            <w:gridSpan w:val="2"/>
            <w:shd w:val="clear" w:color="auto" w:fill="auto"/>
          </w:tcPr>
          <w:p w14:paraId="5B31EEF4" w14:textId="77777777" w:rsidR="00FA02C5" w:rsidRPr="00E7062C" w:rsidRDefault="00FA02C5" w:rsidP="00DC4DB7">
            <w:pPr>
              <w:pStyle w:val="StyleTabletextLeft"/>
            </w:pPr>
            <w:r w:rsidRPr="00E7062C">
              <w:t>6195</w:t>
            </w:r>
          </w:p>
        </w:tc>
        <w:tc>
          <w:tcPr>
            <w:tcW w:w="3260" w:type="dxa"/>
            <w:shd w:val="clear" w:color="auto" w:fill="auto"/>
          </w:tcPr>
          <w:p w14:paraId="25A8EDAC" w14:textId="77777777" w:rsidR="00FA02C5" w:rsidRPr="00FF621E" w:rsidRDefault="00FA02C5" w:rsidP="00DC4DB7">
            <w:pPr>
              <w:pStyle w:val="StyleTabletextLeft"/>
            </w:pPr>
            <w:r w:rsidRPr="00FF621E">
              <w:t>réservé/reserved/reservado</w:t>
            </w:r>
          </w:p>
        </w:tc>
        <w:tc>
          <w:tcPr>
            <w:tcW w:w="4110" w:type="dxa"/>
            <w:gridSpan w:val="2"/>
          </w:tcPr>
          <w:p w14:paraId="5CB2A098" w14:textId="77777777" w:rsidR="00FA02C5" w:rsidRPr="00FF621E" w:rsidRDefault="00FA02C5" w:rsidP="00DC4DB7">
            <w:pPr>
              <w:pStyle w:val="StyleTabletextLeft"/>
            </w:pPr>
            <w:r w:rsidRPr="00FF621E">
              <w:t>Tata Communications (Canada) ULC</w:t>
            </w:r>
          </w:p>
        </w:tc>
      </w:tr>
      <w:tr w:rsidR="00FA02C5" w:rsidRPr="00870C6B" w14:paraId="3339DE62" w14:textId="77777777" w:rsidTr="00B55CDD">
        <w:trPr>
          <w:cantSplit/>
          <w:trHeight w:val="240"/>
        </w:trPr>
        <w:tc>
          <w:tcPr>
            <w:tcW w:w="909" w:type="dxa"/>
            <w:shd w:val="clear" w:color="auto" w:fill="auto"/>
          </w:tcPr>
          <w:p w14:paraId="4E22D61F" w14:textId="77777777" w:rsidR="00FA02C5" w:rsidRPr="00E7062C" w:rsidRDefault="00FA02C5" w:rsidP="00DC4DB7">
            <w:pPr>
              <w:pStyle w:val="StyleTabletextLeft"/>
            </w:pPr>
            <w:r w:rsidRPr="00E7062C">
              <w:t>3-006-4</w:t>
            </w:r>
          </w:p>
        </w:tc>
        <w:tc>
          <w:tcPr>
            <w:tcW w:w="1009" w:type="dxa"/>
            <w:gridSpan w:val="2"/>
            <w:shd w:val="clear" w:color="auto" w:fill="auto"/>
          </w:tcPr>
          <w:p w14:paraId="297D4F4F" w14:textId="77777777" w:rsidR="00FA02C5" w:rsidRPr="00E7062C" w:rsidRDefault="00FA02C5" w:rsidP="00DC4DB7">
            <w:pPr>
              <w:pStyle w:val="StyleTabletextLeft"/>
            </w:pPr>
            <w:r w:rsidRPr="00E7062C">
              <w:t>6196</w:t>
            </w:r>
          </w:p>
        </w:tc>
        <w:tc>
          <w:tcPr>
            <w:tcW w:w="3260" w:type="dxa"/>
            <w:shd w:val="clear" w:color="auto" w:fill="auto"/>
          </w:tcPr>
          <w:p w14:paraId="475860B1" w14:textId="77777777" w:rsidR="00FA02C5" w:rsidRPr="00FF621E" w:rsidRDefault="00FA02C5" w:rsidP="00DC4DB7">
            <w:pPr>
              <w:pStyle w:val="StyleTabletextLeft"/>
            </w:pPr>
            <w:r w:rsidRPr="00FF621E">
              <w:t>MTL2</w:t>
            </w:r>
          </w:p>
        </w:tc>
        <w:tc>
          <w:tcPr>
            <w:tcW w:w="4110" w:type="dxa"/>
            <w:gridSpan w:val="2"/>
          </w:tcPr>
          <w:p w14:paraId="24823BB9" w14:textId="77777777" w:rsidR="00FA02C5" w:rsidRPr="00FF621E" w:rsidRDefault="00FA02C5" w:rsidP="00DC4DB7">
            <w:pPr>
              <w:pStyle w:val="StyleTabletextLeft"/>
            </w:pPr>
            <w:r w:rsidRPr="00FF621E">
              <w:t>Tata Communications (Canada) ULC</w:t>
            </w:r>
          </w:p>
        </w:tc>
      </w:tr>
      <w:tr w:rsidR="00FA02C5" w:rsidRPr="00870C6B" w14:paraId="359442A6" w14:textId="77777777" w:rsidTr="00B55CDD">
        <w:trPr>
          <w:cantSplit/>
          <w:trHeight w:val="240"/>
        </w:trPr>
        <w:tc>
          <w:tcPr>
            <w:tcW w:w="909" w:type="dxa"/>
            <w:shd w:val="clear" w:color="auto" w:fill="auto"/>
          </w:tcPr>
          <w:p w14:paraId="4E151597" w14:textId="77777777" w:rsidR="00FA02C5" w:rsidRPr="00E7062C" w:rsidRDefault="00FA02C5" w:rsidP="00DC4DB7">
            <w:pPr>
              <w:pStyle w:val="StyleTabletextLeft"/>
            </w:pPr>
            <w:r w:rsidRPr="00E7062C">
              <w:t>3-006-5</w:t>
            </w:r>
          </w:p>
        </w:tc>
        <w:tc>
          <w:tcPr>
            <w:tcW w:w="1009" w:type="dxa"/>
            <w:gridSpan w:val="2"/>
            <w:shd w:val="clear" w:color="auto" w:fill="auto"/>
          </w:tcPr>
          <w:p w14:paraId="19EA2058" w14:textId="77777777" w:rsidR="00FA02C5" w:rsidRPr="00E7062C" w:rsidRDefault="00FA02C5" w:rsidP="00DC4DB7">
            <w:pPr>
              <w:pStyle w:val="StyleTabletextLeft"/>
            </w:pPr>
            <w:r w:rsidRPr="00E7062C">
              <w:t>6197</w:t>
            </w:r>
          </w:p>
        </w:tc>
        <w:tc>
          <w:tcPr>
            <w:tcW w:w="3260" w:type="dxa"/>
            <w:shd w:val="clear" w:color="auto" w:fill="auto"/>
          </w:tcPr>
          <w:p w14:paraId="45E78551" w14:textId="77777777" w:rsidR="00FA02C5" w:rsidRPr="00FF621E" w:rsidRDefault="00FA02C5" w:rsidP="00DC4DB7">
            <w:pPr>
              <w:pStyle w:val="StyleTabletextLeft"/>
            </w:pPr>
            <w:r w:rsidRPr="00FF621E">
              <w:t>…</w:t>
            </w:r>
          </w:p>
        </w:tc>
        <w:tc>
          <w:tcPr>
            <w:tcW w:w="4110" w:type="dxa"/>
            <w:gridSpan w:val="2"/>
          </w:tcPr>
          <w:p w14:paraId="5DF25ADA" w14:textId="77777777" w:rsidR="00FA02C5" w:rsidRPr="00FF621E" w:rsidRDefault="00FA02C5" w:rsidP="00DC4DB7">
            <w:pPr>
              <w:pStyle w:val="StyleTabletextLeft"/>
            </w:pPr>
            <w:r w:rsidRPr="00FF621E">
              <w:t>Tata Communications (Canada) ULC</w:t>
            </w:r>
          </w:p>
        </w:tc>
      </w:tr>
      <w:tr w:rsidR="00FA02C5" w:rsidRPr="00870C6B" w14:paraId="570606FC" w14:textId="77777777" w:rsidTr="00B55CDD">
        <w:trPr>
          <w:cantSplit/>
          <w:trHeight w:val="240"/>
        </w:trPr>
        <w:tc>
          <w:tcPr>
            <w:tcW w:w="909" w:type="dxa"/>
            <w:shd w:val="clear" w:color="auto" w:fill="auto"/>
          </w:tcPr>
          <w:p w14:paraId="13CDB1E6" w14:textId="77777777" w:rsidR="00FA02C5" w:rsidRPr="00E7062C" w:rsidRDefault="00FA02C5" w:rsidP="00DC4DB7">
            <w:pPr>
              <w:pStyle w:val="StyleTabletextLeft"/>
            </w:pPr>
            <w:r w:rsidRPr="00E7062C">
              <w:t>3-006-6</w:t>
            </w:r>
          </w:p>
        </w:tc>
        <w:tc>
          <w:tcPr>
            <w:tcW w:w="1009" w:type="dxa"/>
            <w:gridSpan w:val="2"/>
            <w:shd w:val="clear" w:color="auto" w:fill="auto"/>
          </w:tcPr>
          <w:p w14:paraId="552E84FE" w14:textId="77777777" w:rsidR="00FA02C5" w:rsidRPr="00E7062C" w:rsidRDefault="00FA02C5" w:rsidP="00DC4DB7">
            <w:pPr>
              <w:pStyle w:val="StyleTabletextLeft"/>
            </w:pPr>
            <w:r w:rsidRPr="00E7062C">
              <w:t>6198</w:t>
            </w:r>
          </w:p>
        </w:tc>
        <w:tc>
          <w:tcPr>
            <w:tcW w:w="3260" w:type="dxa"/>
            <w:shd w:val="clear" w:color="auto" w:fill="auto"/>
          </w:tcPr>
          <w:p w14:paraId="74B0E634" w14:textId="77777777" w:rsidR="00FA02C5" w:rsidRPr="00FF621E" w:rsidRDefault="00FA02C5" w:rsidP="00DC4DB7">
            <w:pPr>
              <w:pStyle w:val="StyleTabletextLeft"/>
            </w:pPr>
            <w:r w:rsidRPr="00FF621E">
              <w:t>…</w:t>
            </w:r>
          </w:p>
        </w:tc>
        <w:tc>
          <w:tcPr>
            <w:tcW w:w="4110" w:type="dxa"/>
            <w:gridSpan w:val="2"/>
          </w:tcPr>
          <w:p w14:paraId="417C423D" w14:textId="77777777" w:rsidR="00FA02C5" w:rsidRPr="00FF621E" w:rsidRDefault="00FA02C5" w:rsidP="00DC4DB7">
            <w:pPr>
              <w:pStyle w:val="StyleTabletextLeft"/>
            </w:pPr>
            <w:r w:rsidRPr="00FF621E">
              <w:t>Tata Communications (Canada) ULC</w:t>
            </w:r>
          </w:p>
        </w:tc>
      </w:tr>
      <w:tr w:rsidR="00FA02C5" w:rsidRPr="00870C6B" w14:paraId="6FE6D24A" w14:textId="77777777" w:rsidTr="00B55CDD">
        <w:trPr>
          <w:cantSplit/>
          <w:trHeight w:val="240"/>
        </w:trPr>
        <w:tc>
          <w:tcPr>
            <w:tcW w:w="909" w:type="dxa"/>
            <w:shd w:val="clear" w:color="auto" w:fill="auto"/>
          </w:tcPr>
          <w:p w14:paraId="1D46CFCF" w14:textId="77777777" w:rsidR="00FA02C5" w:rsidRPr="00E7062C" w:rsidRDefault="00FA02C5" w:rsidP="00DC4DB7">
            <w:pPr>
              <w:pStyle w:val="StyleTabletextLeft"/>
            </w:pPr>
            <w:r w:rsidRPr="00E7062C">
              <w:t>3-006-7</w:t>
            </w:r>
          </w:p>
        </w:tc>
        <w:tc>
          <w:tcPr>
            <w:tcW w:w="1009" w:type="dxa"/>
            <w:gridSpan w:val="2"/>
            <w:shd w:val="clear" w:color="auto" w:fill="auto"/>
          </w:tcPr>
          <w:p w14:paraId="409EFF02" w14:textId="77777777" w:rsidR="00FA02C5" w:rsidRPr="00E7062C" w:rsidRDefault="00FA02C5" w:rsidP="00DC4DB7">
            <w:pPr>
              <w:pStyle w:val="StyleTabletextLeft"/>
            </w:pPr>
            <w:r w:rsidRPr="00E7062C">
              <w:t>6199</w:t>
            </w:r>
          </w:p>
        </w:tc>
        <w:tc>
          <w:tcPr>
            <w:tcW w:w="3260" w:type="dxa"/>
            <w:shd w:val="clear" w:color="auto" w:fill="auto"/>
          </w:tcPr>
          <w:p w14:paraId="2EA9BC28" w14:textId="77777777" w:rsidR="00FA02C5" w:rsidRPr="00FF621E" w:rsidRDefault="00FA02C5" w:rsidP="00DC4DB7">
            <w:pPr>
              <w:pStyle w:val="StyleTabletextLeft"/>
            </w:pPr>
            <w:r w:rsidRPr="00FF621E">
              <w:t>…</w:t>
            </w:r>
          </w:p>
        </w:tc>
        <w:tc>
          <w:tcPr>
            <w:tcW w:w="4110" w:type="dxa"/>
            <w:gridSpan w:val="2"/>
          </w:tcPr>
          <w:p w14:paraId="40A4087F" w14:textId="77777777" w:rsidR="00FA02C5" w:rsidRPr="00FF621E" w:rsidRDefault="00FA02C5" w:rsidP="00DC4DB7">
            <w:pPr>
              <w:pStyle w:val="StyleTabletextLeft"/>
            </w:pPr>
            <w:r w:rsidRPr="00FF621E">
              <w:t>Tata Communications (Canada) ULC</w:t>
            </w:r>
          </w:p>
        </w:tc>
      </w:tr>
      <w:tr w:rsidR="00FA02C5" w:rsidRPr="00870C6B" w14:paraId="1BE7DC58" w14:textId="77777777" w:rsidTr="00B55CDD">
        <w:trPr>
          <w:cantSplit/>
          <w:trHeight w:val="240"/>
        </w:trPr>
        <w:tc>
          <w:tcPr>
            <w:tcW w:w="909" w:type="dxa"/>
            <w:shd w:val="clear" w:color="auto" w:fill="auto"/>
          </w:tcPr>
          <w:p w14:paraId="051E5F24" w14:textId="77777777" w:rsidR="00FA02C5" w:rsidRPr="00E7062C" w:rsidRDefault="00FA02C5" w:rsidP="00DC4DB7">
            <w:pPr>
              <w:pStyle w:val="StyleTabletextLeft"/>
            </w:pPr>
            <w:r w:rsidRPr="00E7062C">
              <w:t>3-007-0</w:t>
            </w:r>
          </w:p>
        </w:tc>
        <w:tc>
          <w:tcPr>
            <w:tcW w:w="1009" w:type="dxa"/>
            <w:gridSpan w:val="2"/>
            <w:shd w:val="clear" w:color="auto" w:fill="auto"/>
          </w:tcPr>
          <w:p w14:paraId="79349E19" w14:textId="77777777" w:rsidR="00FA02C5" w:rsidRPr="00E7062C" w:rsidRDefault="00FA02C5" w:rsidP="00DC4DB7">
            <w:pPr>
              <w:pStyle w:val="StyleTabletextLeft"/>
            </w:pPr>
            <w:r w:rsidRPr="00E7062C">
              <w:t>6200</w:t>
            </w:r>
          </w:p>
        </w:tc>
        <w:tc>
          <w:tcPr>
            <w:tcW w:w="3260" w:type="dxa"/>
            <w:shd w:val="clear" w:color="auto" w:fill="auto"/>
          </w:tcPr>
          <w:p w14:paraId="72A223DC" w14:textId="77777777" w:rsidR="00FA02C5" w:rsidRPr="00FF621E" w:rsidRDefault="00FA02C5" w:rsidP="00DC4DB7">
            <w:pPr>
              <w:pStyle w:val="StyleTabletextLeft"/>
            </w:pPr>
            <w:r w:rsidRPr="00FF621E">
              <w:t>DMS-250-Toronto 13</w:t>
            </w:r>
          </w:p>
        </w:tc>
        <w:tc>
          <w:tcPr>
            <w:tcW w:w="4110" w:type="dxa"/>
            <w:gridSpan w:val="2"/>
          </w:tcPr>
          <w:p w14:paraId="514695A6" w14:textId="77777777" w:rsidR="00FA02C5" w:rsidRPr="00FF621E" w:rsidRDefault="00FA02C5" w:rsidP="00DC4DB7">
            <w:pPr>
              <w:pStyle w:val="StyleTabletextLeft"/>
            </w:pPr>
            <w:r w:rsidRPr="00FF621E">
              <w:t>Bell Canada</w:t>
            </w:r>
          </w:p>
        </w:tc>
      </w:tr>
      <w:tr w:rsidR="00FA02C5" w:rsidRPr="00870C6B" w14:paraId="567B30C3" w14:textId="77777777" w:rsidTr="00B55CDD">
        <w:trPr>
          <w:cantSplit/>
          <w:trHeight w:val="240"/>
        </w:trPr>
        <w:tc>
          <w:tcPr>
            <w:tcW w:w="909" w:type="dxa"/>
            <w:shd w:val="clear" w:color="auto" w:fill="auto"/>
          </w:tcPr>
          <w:p w14:paraId="28FCEA0C" w14:textId="77777777" w:rsidR="00FA02C5" w:rsidRPr="00E7062C" w:rsidRDefault="00FA02C5" w:rsidP="00DC4DB7">
            <w:pPr>
              <w:pStyle w:val="StyleTabletextLeft"/>
            </w:pPr>
            <w:r w:rsidRPr="00E7062C">
              <w:t>3-007-1</w:t>
            </w:r>
          </w:p>
        </w:tc>
        <w:tc>
          <w:tcPr>
            <w:tcW w:w="1009" w:type="dxa"/>
            <w:gridSpan w:val="2"/>
            <w:shd w:val="clear" w:color="auto" w:fill="auto"/>
          </w:tcPr>
          <w:p w14:paraId="09AB8C2E" w14:textId="77777777" w:rsidR="00FA02C5" w:rsidRPr="00E7062C" w:rsidRDefault="00FA02C5" w:rsidP="00DC4DB7">
            <w:pPr>
              <w:pStyle w:val="StyleTabletextLeft"/>
            </w:pPr>
            <w:r w:rsidRPr="00E7062C">
              <w:t>6201</w:t>
            </w:r>
          </w:p>
        </w:tc>
        <w:tc>
          <w:tcPr>
            <w:tcW w:w="3260" w:type="dxa"/>
            <w:shd w:val="clear" w:color="auto" w:fill="auto"/>
          </w:tcPr>
          <w:p w14:paraId="152D6E92" w14:textId="77777777" w:rsidR="00FA02C5" w:rsidRPr="00FF621E" w:rsidRDefault="00FA02C5" w:rsidP="00DC4DB7">
            <w:pPr>
              <w:pStyle w:val="StyleTabletextLeft"/>
            </w:pPr>
            <w:r w:rsidRPr="00FF621E">
              <w:t>DMS-250-Toronto 14</w:t>
            </w:r>
          </w:p>
        </w:tc>
        <w:tc>
          <w:tcPr>
            <w:tcW w:w="4110" w:type="dxa"/>
            <w:gridSpan w:val="2"/>
          </w:tcPr>
          <w:p w14:paraId="0AF790D0" w14:textId="77777777" w:rsidR="00FA02C5" w:rsidRPr="00FF621E" w:rsidRDefault="00FA02C5" w:rsidP="00DC4DB7">
            <w:pPr>
              <w:pStyle w:val="StyleTabletextLeft"/>
            </w:pPr>
            <w:r w:rsidRPr="00FF621E">
              <w:t>Bell Canada</w:t>
            </w:r>
          </w:p>
        </w:tc>
      </w:tr>
      <w:tr w:rsidR="00FA02C5" w:rsidRPr="00870C6B" w14:paraId="67EDDC1C" w14:textId="77777777" w:rsidTr="00B55CDD">
        <w:trPr>
          <w:cantSplit/>
          <w:trHeight w:val="240"/>
        </w:trPr>
        <w:tc>
          <w:tcPr>
            <w:tcW w:w="909" w:type="dxa"/>
            <w:shd w:val="clear" w:color="auto" w:fill="auto"/>
          </w:tcPr>
          <w:p w14:paraId="4F0A8154" w14:textId="77777777" w:rsidR="00FA02C5" w:rsidRPr="00E7062C" w:rsidRDefault="00FA02C5" w:rsidP="00DC4DB7">
            <w:pPr>
              <w:pStyle w:val="StyleTabletextLeft"/>
            </w:pPr>
            <w:r w:rsidRPr="00E7062C">
              <w:t>3-007-2</w:t>
            </w:r>
          </w:p>
        </w:tc>
        <w:tc>
          <w:tcPr>
            <w:tcW w:w="1009" w:type="dxa"/>
            <w:gridSpan w:val="2"/>
            <w:shd w:val="clear" w:color="auto" w:fill="auto"/>
          </w:tcPr>
          <w:p w14:paraId="61106135" w14:textId="77777777" w:rsidR="00FA02C5" w:rsidRPr="00E7062C" w:rsidRDefault="00FA02C5" w:rsidP="00DC4DB7">
            <w:pPr>
              <w:pStyle w:val="StyleTabletextLeft"/>
            </w:pPr>
            <w:r w:rsidRPr="00E7062C">
              <w:t>6202</w:t>
            </w:r>
          </w:p>
        </w:tc>
        <w:tc>
          <w:tcPr>
            <w:tcW w:w="3260" w:type="dxa"/>
            <w:shd w:val="clear" w:color="auto" w:fill="auto"/>
          </w:tcPr>
          <w:p w14:paraId="4C6E2B75" w14:textId="77777777" w:rsidR="00FA02C5" w:rsidRPr="00FF621E" w:rsidRDefault="00FA02C5" w:rsidP="00DC4DB7">
            <w:pPr>
              <w:pStyle w:val="StyleTabletextLeft"/>
            </w:pPr>
            <w:r w:rsidRPr="00FF621E">
              <w:t>Toronto STP</w:t>
            </w:r>
          </w:p>
        </w:tc>
        <w:tc>
          <w:tcPr>
            <w:tcW w:w="4110" w:type="dxa"/>
            <w:gridSpan w:val="2"/>
          </w:tcPr>
          <w:p w14:paraId="39861559" w14:textId="77777777" w:rsidR="00FA02C5" w:rsidRPr="00FF621E" w:rsidRDefault="00FA02C5" w:rsidP="00DC4DB7">
            <w:pPr>
              <w:pStyle w:val="StyleTabletextLeft"/>
            </w:pPr>
            <w:r w:rsidRPr="00FF621E">
              <w:t>Bell Canada</w:t>
            </w:r>
          </w:p>
        </w:tc>
      </w:tr>
      <w:tr w:rsidR="00FA02C5" w:rsidRPr="00870C6B" w14:paraId="5C5D1315" w14:textId="77777777" w:rsidTr="00B55CDD">
        <w:trPr>
          <w:cantSplit/>
          <w:trHeight w:val="240"/>
        </w:trPr>
        <w:tc>
          <w:tcPr>
            <w:tcW w:w="909" w:type="dxa"/>
            <w:shd w:val="clear" w:color="auto" w:fill="auto"/>
          </w:tcPr>
          <w:p w14:paraId="2B2203C7" w14:textId="77777777" w:rsidR="00FA02C5" w:rsidRPr="00E7062C" w:rsidRDefault="00FA02C5" w:rsidP="00DC4DB7">
            <w:pPr>
              <w:pStyle w:val="StyleTabletextLeft"/>
            </w:pPr>
            <w:r w:rsidRPr="00E7062C">
              <w:t>3-007-3</w:t>
            </w:r>
          </w:p>
        </w:tc>
        <w:tc>
          <w:tcPr>
            <w:tcW w:w="1009" w:type="dxa"/>
            <w:gridSpan w:val="2"/>
            <w:shd w:val="clear" w:color="auto" w:fill="auto"/>
          </w:tcPr>
          <w:p w14:paraId="52F7A875" w14:textId="77777777" w:rsidR="00FA02C5" w:rsidRPr="00E7062C" w:rsidRDefault="00FA02C5" w:rsidP="00DC4DB7">
            <w:pPr>
              <w:pStyle w:val="StyleTabletextLeft"/>
            </w:pPr>
            <w:r w:rsidRPr="00E7062C">
              <w:t>6203</w:t>
            </w:r>
          </w:p>
        </w:tc>
        <w:tc>
          <w:tcPr>
            <w:tcW w:w="3260" w:type="dxa"/>
            <w:shd w:val="clear" w:color="auto" w:fill="auto"/>
          </w:tcPr>
          <w:p w14:paraId="02066F11" w14:textId="77777777" w:rsidR="00FA02C5" w:rsidRPr="00FF621E" w:rsidRDefault="00FA02C5" w:rsidP="00DC4DB7">
            <w:pPr>
              <w:pStyle w:val="StyleTabletextLeft"/>
            </w:pPr>
            <w:r w:rsidRPr="00FF621E">
              <w:t>Montreal DMS - 250</w:t>
            </w:r>
          </w:p>
        </w:tc>
        <w:tc>
          <w:tcPr>
            <w:tcW w:w="4110" w:type="dxa"/>
            <w:gridSpan w:val="2"/>
          </w:tcPr>
          <w:p w14:paraId="4BDF9B7E" w14:textId="77777777" w:rsidR="00FA02C5" w:rsidRPr="00FF621E" w:rsidRDefault="00FA02C5" w:rsidP="00DC4DB7">
            <w:pPr>
              <w:pStyle w:val="StyleTabletextLeft"/>
            </w:pPr>
            <w:r w:rsidRPr="00FF621E">
              <w:t>Bell Canada</w:t>
            </w:r>
          </w:p>
        </w:tc>
      </w:tr>
      <w:tr w:rsidR="00FA02C5" w:rsidRPr="00870C6B" w14:paraId="1D4C4CF4" w14:textId="77777777" w:rsidTr="00B55CDD">
        <w:trPr>
          <w:cantSplit/>
          <w:trHeight w:val="240"/>
        </w:trPr>
        <w:tc>
          <w:tcPr>
            <w:tcW w:w="909" w:type="dxa"/>
            <w:shd w:val="clear" w:color="auto" w:fill="auto"/>
          </w:tcPr>
          <w:p w14:paraId="79B1E318" w14:textId="77777777" w:rsidR="00FA02C5" w:rsidRPr="00E7062C" w:rsidRDefault="00FA02C5" w:rsidP="00DC4DB7">
            <w:pPr>
              <w:pStyle w:val="StyleTabletextLeft"/>
            </w:pPr>
            <w:r w:rsidRPr="00E7062C">
              <w:t>3-007-6</w:t>
            </w:r>
          </w:p>
        </w:tc>
        <w:tc>
          <w:tcPr>
            <w:tcW w:w="1009" w:type="dxa"/>
            <w:gridSpan w:val="2"/>
            <w:shd w:val="clear" w:color="auto" w:fill="auto"/>
          </w:tcPr>
          <w:p w14:paraId="38620116" w14:textId="77777777" w:rsidR="00FA02C5" w:rsidRPr="00E7062C" w:rsidRDefault="00FA02C5" w:rsidP="00DC4DB7">
            <w:pPr>
              <w:pStyle w:val="StyleTabletextLeft"/>
            </w:pPr>
            <w:r w:rsidRPr="00E7062C">
              <w:t>6206</w:t>
            </w:r>
          </w:p>
        </w:tc>
        <w:tc>
          <w:tcPr>
            <w:tcW w:w="3260" w:type="dxa"/>
            <w:shd w:val="clear" w:color="auto" w:fill="auto"/>
          </w:tcPr>
          <w:p w14:paraId="22D07C17" w14:textId="77777777" w:rsidR="00FA02C5" w:rsidRPr="00FF621E" w:rsidRDefault="00FA02C5" w:rsidP="00DC4DB7">
            <w:pPr>
              <w:pStyle w:val="StyleTabletextLeft"/>
            </w:pPr>
            <w:r w:rsidRPr="00FF621E">
              <w:t>Vancouver DMS-250</w:t>
            </w:r>
          </w:p>
        </w:tc>
        <w:tc>
          <w:tcPr>
            <w:tcW w:w="4110" w:type="dxa"/>
            <w:gridSpan w:val="2"/>
          </w:tcPr>
          <w:p w14:paraId="333542B1" w14:textId="77777777" w:rsidR="00FA02C5" w:rsidRPr="00FF621E" w:rsidRDefault="00FA02C5" w:rsidP="00DC4DB7">
            <w:pPr>
              <w:pStyle w:val="StyleTabletextLeft"/>
            </w:pPr>
            <w:r w:rsidRPr="00FF621E">
              <w:t>BC Tel</w:t>
            </w:r>
          </w:p>
        </w:tc>
      </w:tr>
      <w:tr w:rsidR="00FA02C5" w:rsidRPr="00870C6B" w14:paraId="3167D8CD" w14:textId="77777777" w:rsidTr="00B55CDD">
        <w:trPr>
          <w:cantSplit/>
          <w:trHeight w:val="240"/>
        </w:trPr>
        <w:tc>
          <w:tcPr>
            <w:tcW w:w="909" w:type="dxa"/>
            <w:shd w:val="clear" w:color="auto" w:fill="auto"/>
          </w:tcPr>
          <w:p w14:paraId="1330FF84" w14:textId="77777777" w:rsidR="00FA02C5" w:rsidRPr="00E7062C" w:rsidRDefault="00FA02C5" w:rsidP="00DC4DB7">
            <w:pPr>
              <w:pStyle w:val="StyleTabletextLeft"/>
            </w:pPr>
            <w:r w:rsidRPr="00E7062C">
              <w:t>3-007-7</w:t>
            </w:r>
          </w:p>
        </w:tc>
        <w:tc>
          <w:tcPr>
            <w:tcW w:w="1009" w:type="dxa"/>
            <w:gridSpan w:val="2"/>
            <w:shd w:val="clear" w:color="auto" w:fill="auto"/>
          </w:tcPr>
          <w:p w14:paraId="59C71A62" w14:textId="77777777" w:rsidR="00FA02C5" w:rsidRPr="00E7062C" w:rsidRDefault="00FA02C5" w:rsidP="00DC4DB7">
            <w:pPr>
              <w:pStyle w:val="StyleTabletextLeft"/>
            </w:pPr>
            <w:r w:rsidRPr="00E7062C">
              <w:t>6207</w:t>
            </w:r>
          </w:p>
        </w:tc>
        <w:tc>
          <w:tcPr>
            <w:tcW w:w="3260" w:type="dxa"/>
            <w:shd w:val="clear" w:color="auto" w:fill="auto"/>
          </w:tcPr>
          <w:p w14:paraId="464BFA9E" w14:textId="77777777" w:rsidR="00FA02C5" w:rsidRPr="00FF621E" w:rsidRDefault="00FA02C5" w:rsidP="00DC4DB7">
            <w:pPr>
              <w:pStyle w:val="StyleTabletextLeft"/>
            </w:pPr>
            <w:r w:rsidRPr="00FF621E">
              <w:t>Telus Communications Inc.</w:t>
            </w:r>
          </w:p>
        </w:tc>
        <w:tc>
          <w:tcPr>
            <w:tcW w:w="4110" w:type="dxa"/>
            <w:gridSpan w:val="2"/>
          </w:tcPr>
          <w:p w14:paraId="6BDA5125" w14:textId="77777777" w:rsidR="00FA02C5" w:rsidRPr="00FF621E" w:rsidRDefault="00FA02C5" w:rsidP="00DC4DB7">
            <w:pPr>
              <w:pStyle w:val="StyleTabletextLeft"/>
            </w:pPr>
            <w:r w:rsidRPr="00FF621E">
              <w:t>Telus Communications Inc.</w:t>
            </w:r>
          </w:p>
        </w:tc>
      </w:tr>
      <w:tr w:rsidR="00FA02C5" w:rsidRPr="00870C6B" w14:paraId="1265C10B" w14:textId="77777777" w:rsidTr="00B55CDD">
        <w:trPr>
          <w:cantSplit/>
          <w:trHeight w:val="240"/>
        </w:trPr>
        <w:tc>
          <w:tcPr>
            <w:tcW w:w="909" w:type="dxa"/>
            <w:shd w:val="clear" w:color="auto" w:fill="auto"/>
          </w:tcPr>
          <w:p w14:paraId="77F4FAB9" w14:textId="77777777" w:rsidR="00FA02C5" w:rsidRPr="00E7062C" w:rsidRDefault="00FA02C5" w:rsidP="00DC4DB7">
            <w:pPr>
              <w:pStyle w:val="StyleTabletextLeft"/>
            </w:pPr>
            <w:r w:rsidRPr="00E7062C">
              <w:t>3-008-0</w:t>
            </w:r>
          </w:p>
        </w:tc>
        <w:tc>
          <w:tcPr>
            <w:tcW w:w="1009" w:type="dxa"/>
            <w:gridSpan w:val="2"/>
            <w:shd w:val="clear" w:color="auto" w:fill="auto"/>
          </w:tcPr>
          <w:p w14:paraId="0C438BA3" w14:textId="77777777" w:rsidR="00FA02C5" w:rsidRPr="00E7062C" w:rsidRDefault="00FA02C5" w:rsidP="00DC4DB7">
            <w:pPr>
              <w:pStyle w:val="StyleTabletextLeft"/>
            </w:pPr>
            <w:r w:rsidRPr="00E7062C">
              <w:t>6208</w:t>
            </w:r>
          </w:p>
        </w:tc>
        <w:tc>
          <w:tcPr>
            <w:tcW w:w="3260" w:type="dxa"/>
            <w:shd w:val="clear" w:color="auto" w:fill="auto"/>
          </w:tcPr>
          <w:p w14:paraId="1650AC95" w14:textId="77777777" w:rsidR="00FA02C5" w:rsidRPr="00FF621E" w:rsidRDefault="00FA02C5" w:rsidP="00DC4DB7">
            <w:pPr>
              <w:pStyle w:val="StyleTabletextLeft"/>
            </w:pPr>
            <w:r w:rsidRPr="00FF621E">
              <w:t>Rexdale</w:t>
            </w:r>
          </w:p>
        </w:tc>
        <w:tc>
          <w:tcPr>
            <w:tcW w:w="4110" w:type="dxa"/>
            <w:gridSpan w:val="2"/>
          </w:tcPr>
          <w:p w14:paraId="2FF984BB" w14:textId="77777777" w:rsidR="00FA02C5" w:rsidRPr="00FF621E" w:rsidRDefault="00FA02C5" w:rsidP="00DC4DB7">
            <w:pPr>
              <w:pStyle w:val="StyleTabletextLeft"/>
            </w:pPr>
            <w:r w:rsidRPr="00FF621E">
              <w:t>Alphanet Telecom Inc.</w:t>
            </w:r>
          </w:p>
        </w:tc>
      </w:tr>
      <w:tr w:rsidR="00FA02C5" w:rsidRPr="00870C6B" w14:paraId="2FDD14B3" w14:textId="77777777" w:rsidTr="00B55CDD">
        <w:trPr>
          <w:cantSplit/>
          <w:trHeight w:val="240"/>
        </w:trPr>
        <w:tc>
          <w:tcPr>
            <w:tcW w:w="909" w:type="dxa"/>
            <w:shd w:val="clear" w:color="auto" w:fill="auto"/>
          </w:tcPr>
          <w:p w14:paraId="64AB84EE" w14:textId="77777777" w:rsidR="00FA02C5" w:rsidRPr="00E7062C" w:rsidRDefault="00FA02C5" w:rsidP="00DC4DB7">
            <w:pPr>
              <w:pStyle w:val="StyleTabletextLeft"/>
            </w:pPr>
            <w:r w:rsidRPr="00E7062C">
              <w:t>3-008-1</w:t>
            </w:r>
          </w:p>
        </w:tc>
        <w:tc>
          <w:tcPr>
            <w:tcW w:w="1009" w:type="dxa"/>
            <w:gridSpan w:val="2"/>
            <w:shd w:val="clear" w:color="auto" w:fill="auto"/>
          </w:tcPr>
          <w:p w14:paraId="231798AC" w14:textId="77777777" w:rsidR="00FA02C5" w:rsidRPr="00E7062C" w:rsidRDefault="00FA02C5" w:rsidP="00DC4DB7">
            <w:pPr>
              <w:pStyle w:val="StyleTabletextLeft"/>
            </w:pPr>
            <w:r w:rsidRPr="00E7062C">
              <w:t>6209</w:t>
            </w:r>
          </w:p>
        </w:tc>
        <w:tc>
          <w:tcPr>
            <w:tcW w:w="3260" w:type="dxa"/>
            <w:shd w:val="clear" w:color="auto" w:fill="auto"/>
          </w:tcPr>
          <w:p w14:paraId="5B48BBC6" w14:textId="77777777" w:rsidR="00FA02C5" w:rsidRPr="00FF621E" w:rsidRDefault="00FA02C5" w:rsidP="00DC4DB7">
            <w:pPr>
              <w:pStyle w:val="StyleTabletextLeft"/>
            </w:pPr>
            <w:r w:rsidRPr="00FF621E">
              <w:t>Toronto</w:t>
            </w:r>
          </w:p>
        </w:tc>
        <w:tc>
          <w:tcPr>
            <w:tcW w:w="4110" w:type="dxa"/>
            <w:gridSpan w:val="2"/>
          </w:tcPr>
          <w:p w14:paraId="10588B1A" w14:textId="77777777" w:rsidR="00FA02C5" w:rsidRPr="00FF621E" w:rsidRDefault="00FA02C5" w:rsidP="00DC4DB7">
            <w:pPr>
              <w:pStyle w:val="StyleTabletextLeft"/>
            </w:pPr>
            <w:r w:rsidRPr="00FF621E">
              <w:t>Fonorola</w:t>
            </w:r>
          </w:p>
        </w:tc>
      </w:tr>
      <w:tr w:rsidR="00FA02C5" w:rsidRPr="00870C6B" w14:paraId="0FD72D84" w14:textId="77777777" w:rsidTr="00B55CDD">
        <w:trPr>
          <w:cantSplit/>
          <w:trHeight w:val="240"/>
        </w:trPr>
        <w:tc>
          <w:tcPr>
            <w:tcW w:w="909" w:type="dxa"/>
            <w:shd w:val="clear" w:color="auto" w:fill="auto"/>
          </w:tcPr>
          <w:p w14:paraId="4F6FEFF7" w14:textId="77777777" w:rsidR="00FA02C5" w:rsidRPr="00E7062C" w:rsidRDefault="00FA02C5" w:rsidP="00DC4DB7">
            <w:pPr>
              <w:pStyle w:val="StyleTabletextLeft"/>
            </w:pPr>
            <w:r w:rsidRPr="00E7062C">
              <w:t>3-008-2</w:t>
            </w:r>
          </w:p>
        </w:tc>
        <w:tc>
          <w:tcPr>
            <w:tcW w:w="1009" w:type="dxa"/>
            <w:gridSpan w:val="2"/>
            <w:shd w:val="clear" w:color="auto" w:fill="auto"/>
          </w:tcPr>
          <w:p w14:paraId="1455C7E0" w14:textId="77777777" w:rsidR="00FA02C5" w:rsidRPr="00E7062C" w:rsidRDefault="00FA02C5" w:rsidP="00DC4DB7">
            <w:pPr>
              <w:pStyle w:val="StyleTabletextLeft"/>
            </w:pPr>
            <w:r w:rsidRPr="00E7062C">
              <w:t>6210</w:t>
            </w:r>
          </w:p>
        </w:tc>
        <w:tc>
          <w:tcPr>
            <w:tcW w:w="3260" w:type="dxa"/>
            <w:shd w:val="clear" w:color="auto" w:fill="auto"/>
          </w:tcPr>
          <w:p w14:paraId="39E19A7E" w14:textId="77777777" w:rsidR="00FA02C5" w:rsidRPr="00FF621E" w:rsidRDefault="00FA02C5" w:rsidP="00DC4DB7">
            <w:pPr>
              <w:pStyle w:val="StyleTabletextLeft"/>
            </w:pPr>
            <w:r w:rsidRPr="00FF621E">
              <w:t>Toronto - Mathew</w:t>
            </w:r>
          </w:p>
        </w:tc>
        <w:tc>
          <w:tcPr>
            <w:tcW w:w="4110" w:type="dxa"/>
            <w:gridSpan w:val="2"/>
          </w:tcPr>
          <w:p w14:paraId="1EF09D81" w14:textId="77777777" w:rsidR="00FA02C5" w:rsidRPr="00FF621E" w:rsidRDefault="00FA02C5" w:rsidP="00DC4DB7">
            <w:pPr>
              <w:pStyle w:val="StyleTabletextLeft"/>
            </w:pPr>
            <w:r w:rsidRPr="00FF621E">
              <w:t>North American Gateway Inc.</w:t>
            </w:r>
          </w:p>
        </w:tc>
      </w:tr>
      <w:tr w:rsidR="00FA02C5" w:rsidRPr="00870C6B" w14:paraId="2E872B5F" w14:textId="77777777" w:rsidTr="00B55CDD">
        <w:trPr>
          <w:cantSplit/>
          <w:trHeight w:val="240"/>
        </w:trPr>
        <w:tc>
          <w:tcPr>
            <w:tcW w:w="909" w:type="dxa"/>
            <w:shd w:val="clear" w:color="auto" w:fill="auto"/>
          </w:tcPr>
          <w:p w14:paraId="4CF9D7A6" w14:textId="77777777" w:rsidR="00FA02C5" w:rsidRPr="00E7062C" w:rsidRDefault="00FA02C5" w:rsidP="003D54FA">
            <w:pPr>
              <w:pStyle w:val="StyleTabletextLeft"/>
              <w:spacing w:line="200" w:lineRule="exact"/>
            </w:pPr>
            <w:r w:rsidRPr="00E7062C">
              <w:lastRenderedPageBreak/>
              <w:t>3-008-3</w:t>
            </w:r>
          </w:p>
        </w:tc>
        <w:tc>
          <w:tcPr>
            <w:tcW w:w="1009" w:type="dxa"/>
            <w:gridSpan w:val="2"/>
            <w:shd w:val="clear" w:color="auto" w:fill="auto"/>
          </w:tcPr>
          <w:p w14:paraId="27D2EC13" w14:textId="77777777" w:rsidR="00FA02C5" w:rsidRPr="00E7062C" w:rsidRDefault="00FA02C5" w:rsidP="003D54FA">
            <w:pPr>
              <w:pStyle w:val="StyleTabletextLeft"/>
              <w:spacing w:line="200" w:lineRule="exact"/>
            </w:pPr>
            <w:r w:rsidRPr="00E7062C">
              <w:t>6211</w:t>
            </w:r>
          </w:p>
        </w:tc>
        <w:tc>
          <w:tcPr>
            <w:tcW w:w="3260" w:type="dxa"/>
            <w:shd w:val="clear" w:color="auto" w:fill="auto"/>
          </w:tcPr>
          <w:p w14:paraId="61B7568A" w14:textId="77777777" w:rsidR="00FA02C5" w:rsidRPr="00FF621E" w:rsidRDefault="00FA02C5" w:rsidP="003D54FA">
            <w:pPr>
              <w:pStyle w:val="StyleTabletextLeft"/>
              <w:spacing w:line="200" w:lineRule="exact"/>
            </w:pPr>
            <w:r w:rsidRPr="00FF621E">
              <w:t>CLGRAB2116W</w:t>
            </w:r>
          </w:p>
        </w:tc>
        <w:tc>
          <w:tcPr>
            <w:tcW w:w="4110" w:type="dxa"/>
            <w:gridSpan w:val="2"/>
          </w:tcPr>
          <w:p w14:paraId="517FCA77" w14:textId="77777777" w:rsidR="00FA02C5" w:rsidRPr="00FF621E" w:rsidRDefault="00FA02C5" w:rsidP="003D54FA">
            <w:pPr>
              <w:pStyle w:val="StyleTabletextLeft"/>
              <w:spacing w:line="200" w:lineRule="exact"/>
            </w:pPr>
            <w:r w:rsidRPr="00FF621E">
              <w:t>Telus DMS</w:t>
            </w:r>
          </w:p>
        </w:tc>
      </w:tr>
      <w:tr w:rsidR="00FA02C5" w:rsidRPr="00870C6B" w14:paraId="1161B6D5" w14:textId="77777777" w:rsidTr="00B55CDD">
        <w:trPr>
          <w:cantSplit/>
          <w:trHeight w:val="240"/>
        </w:trPr>
        <w:tc>
          <w:tcPr>
            <w:tcW w:w="909" w:type="dxa"/>
            <w:shd w:val="clear" w:color="auto" w:fill="auto"/>
          </w:tcPr>
          <w:p w14:paraId="1297A3D2" w14:textId="77777777" w:rsidR="00FA02C5" w:rsidRPr="00E7062C" w:rsidRDefault="00FA02C5" w:rsidP="003D54FA">
            <w:pPr>
              <w:pStyle w:val="StyleTabletextLeft"/>
              <w:spacing w:line="200" w:lineRule="exact"/>
            </w:pPr>
            <w:r w:rsidRPr="00E7062C">
              <w:t>3-008-4</w:t>
            </w:r>
          </w:p>
        </w:tc>
        <w:tc>
          <w:tcPr>
            <w:tcW w:w="1009" w:type="dxa"/>
            <w:gridSpan w:val="2"/>
            <w:shd w:val="clear" w:color="auto" w:fill="auto"/>
          </w:tcPr>
          <w:p w14:paraId="5E746DA1" w14:textId="77777777" w:rsidR="00FA02C5" w:rsidRPr="00E7062C" w:rsidRDefault="00FA02C5" w:rsidP="003D54FA">
            <w:pPr>
              <w:pStyle w:val="StyleTabletextLeft"/>
              <w:spacing w:line="200" w:lineRule="exact"/>
            </w:pPr>
            <w:r w:rsidRPr="00E7062C">
              <w:t>6212</w:t>
            </w:r>
          </w:p>
        </w:tc>
        <w:tc>
          <w:tcPr>
            <w:tcW w:w="3260" w:type="dxa"/>
            <w:shd w:val="clear" w:color="auto" w:fill="auto"/>
          </w:tcPr>
          <w:p w14:paraId="339E9820" w14:textId="77777777" w:rsidR="00FA02C5" w:rsidRPr="00FF621E" w:rsidRDefault="00FA02C5" w:rsidP="003D54FA">
            <w:pPr>
              <w:pStyle w:val="StyleTabletextLeft"/>
              <w:spacing w:line="200" w:lineRule="exact"/>
            </w:pPr>
            <w:r w:rsidRPr="00FF621E">
              <w:t>EDTNAB0214W</w:t>
            </w:r>
          </w:p>
        </w:tc>
        <w:tc>
          <w:tcPr>
            <w:tcW w:w="4110" w:type="dxa"/>
            <w:gridSpan w:val="2"/>
          </w:tcPr>
          <w:p w14:paraId="663EC6E9" w14:textId="77777777" w:rsidR="00FA02C5" w:rsidRPr="00FF621E" w:rsidRDefault="00FA02C5" w:rsidP="003D54FA">
            <w:pPr>
              <w:pStyle w:val="StyleTabletextLeft"/>
              <w:spacing w:line="200" w:lineRule="exact"/>
            </w:pPr>
            <w:r w:rsidRPr="00FF621E">
              <w:t>Telus DMS</w:t>
            </w:r>
          </w:p>
        </w:tc>
      </w:tr>
      <w:tr w:rsidR="00FA02C5" w:rsidRPr="00870C6B" w14:paraId="559AD444" w14:textId="77777777" w:rsidTr="00B55CDD">
        <w:trPr>
          <w:cantSplit/>
          <w:trHeight w:val="240"/>
        </w:trPr>
        <w:tc>
          <w:tcPr>
            <w:tcW w:w="909" w:type="dxa"/>
            <w:shd w:val="clear" w:color="auto" w:fill="auto"/>
          </w:tcPr>
          <w:p w14:paraId="6CAFC937" w14:textId="77777777" w:rsidR="00FA02C5" w:rsidRPr="00E7062C" w:rsidRDefault="00FA02C5" w:rsidP="003D54FA">
            <w:pPr>
              <w:pStyle w:val="StyleTabletextLeft"/>
              <w:spacing w:line="200" w:lineRule="exact"/>
            </w:pPr>
            <w:r w:rsidRPr="00E7062C">
              <w:t>3-008-5</w:t>
            </w:r>
          </w:p>
        </w:tc>
        <w:tc>
          <w:tcPr>
            <w:tcW w:w="1009" w:type="dxa"/>
            <w:gridSpan w:val="2"/>
            <w:shd w:val="clear" w:color="auto" w:fill="auto"/>
          </w:tcPr>
          <w:p w14:paraId="2EC739E5" w14:textId="77777777" w:rsidR="00FA02C5" w:rsidRPr="00E7062C" w:rsidRDefault="00FA02C5" w:rsidP="003D54FA">
            <w:pPr>
              <w:pStyle w:val="StyleTabletextLeft"/>
              <w:spacing w:line="200" w:lineRule="exact"/>
            </w:pPr>
            <w:r w:rsidRPr="00E7062C">
              <w:t>6213</w:t>
            </w:r>
          </w:p>
        </w:tc>
        <w:tc>
          <w:tcPr>
            <w:tcW w:w="3260" w:type="dxa"/>
            <w:shd w:val="clear" w:color="auto" w:fill="auto"/>
          </w:tcPr>
          <w:p w14:paraId="2C04C3DC" w14:textId="77777777" w:rsidR="00FA02C5" w:rsidRPr="00FF621E" w:rsidRDefault="00FA02C5" w:rsidP="003D54FA">
            <w:pPr>
              <w:pStyle w:val="StyleTabletextLeft"/>
              <w:spacing w:line="200" w:lineRule="exact"/>
            </w:pPr>
            <w:r w:rsidRPr="00FF621E">
              <w:t>Ericsson Trans Local Axe-10, Toronto</w:t>
            </w:r>
          </w:p>
        </w:tc>
        <w:tc>
          <w:tcPr>
            <w:tcW w:w="4110" w:type="dxa"/>
            <w:gridSpan w:val="2"/>
          </w:tcPr>
          <w:p w14:paraId="4DDA9534" w14:textId="77777777" w:rsidR="00FA02C5" w:rsidRPr="00FF621E" w:rsidRDefault="00FA02C5" w:rsidP="003D54FA">
            <w:pPr>
              <w:pStyle w:val="StyleTabletextLeft"/>
              <w:spacing w:line="200" w:lineRule="exact"/>
            </w:pPr>
            <w:r w:rsidRPr="00FF621E">
              <w:t>Global One Communications</w:t>
            </w:r>
          </w:p>
        </w:tc>
      </w:tr>
      <w:tr w:rsidR="00FA02C5" w:rsidRPr="00870C6B" w14:paraId="04730AFB" w14:textId="77777777" w:rsidTr="00B55CDD">
        <w:trPr>
          <w:cantSplit/>
          <w:trHeight w:val="240"/>
        </w:trPr>
        <w:tc>
          <w:tcPr>
            <w:tcW w:w="909" w:type="dxa"/>
            <w:shd w:val="clear" w:color="auto" w:fill="auto"/>
          </w:tcPr>
          <w:p w14:paraId="2FCE0F84" w14:textId="77777777" w:rsidR="00FA02C5" w:rsidRPr="00E7062C" w:rsidRDefault="00FA02C5" w:rsidP="003D54FA">
            <w:pPr>
              <w:pStyle w:val="StyleTabletextLeft"/>
              <w:spacing w:line="200" w:lineRule="exact"/>
            </w:pPr>
            <w:r w:rsidRPr="00E7062C">
              <w:t>3-008-6</w:t>
            </w:r>
          </w:p>
        </w:tc>
        <w:tc>
          <w:tcPr>
            <w:tcW w:w="1009" w:type="dxa"/>
            <w:gridSpan w:val="2"/>
            <w:shd w:val="clear" w:color="auto" w:fill="auto"/>
          </w:tcPr>
          <w:p w14:paraId="0F361A7D" w14:textId="77777777" w:rsidR="00FA02C5" w:rsidRPr="00E7062C" w:rsidRDefault="00FA02C5" w:rsidP="003D54FA">
            <w:pPr>
              <w:pStyle w:val="StyleTabletextLeft"/>
              <w:spacing w:line="200" w:lineRule="exact"/>
            </w:pPr>
            <w:r w:rsidRPr="00E7062C">
              <w:t>6214</w:t>
            </w:r>
          </w:p>
        </w:tc>
        <w:tc>
          <w:tcPr>
            <w:tcW w:w="3260" w:type="dxa"/>
            <w:shd w:val="clear" w:color="auto" w:fill="auto"/>
          </w:tcPr>
          <w:p w14:paraId="29A2F797" w14:textId="77777777" w:rsidR="00FA02C5" w:rsidRPr="00FF621E" w:rsidRDefault="00FA02C5" w:rsidP="003D54FA">
            <w:pPr>
              <w:pStyle w:val="StyleTabletextLeft"/>
              <w:spacing w:line="200" w:lineRule="exact"/>
            </w:pPr>
            <w:r w:rsidRPr="00FF621E">
              <w:t>YVRLX20 (London, United Kingdom)</w:t>
            </w:r>
          </w:p>
        </w:tc>
        <w:tc>
          <w:tcPr>
            <w:tcW w:w="4110" w:type="dxa"/>
            <w:gridSpan w:val="2"/>
          </w:tcPr>
          <w:p w14:paraId="6C012EF3" w14:textId="77777777" w:rsidR="00FA02C5" w:rsidRPr="009C2029" w:rsidRDefault="00FA02C5" w:rsidP="003D54FA">
            <w:pPr>
              <w:pStyle w:val="StyleTabletextLeft"/>
              <w:spacing w:line="200" w:lineRule="exact"/>
              <w:rPr>
                <w:lang w:val="en-GB"/>
              </w:rPr>
            </w:pPr>
            <w:r w:rsidRPr="009C2029">
              <w:rPr>
                <w:lang w:val="en-GB"/>
              </w:rPr>
              <w:t>AIC Asia International Service Corp.</w:t>
            </w:r>
          </w:p>
        </w:tc>
      </w:tr>
      <w:tr w:rsidR="00FA02C5" w:rsidRPr="00870C6B" w14:paraId="2BC058BB" w14:textId="77777777" w:rsidTr="00B55CDD">
        <w:trPr>
          <w:cantSplit/>
          <w:trHeight w:val="240"/>
        </w:trPr>
        <w:tc>
          <w:tcPr>
            <w:tcW w:w="909" w:type="dxa"/>
            <w:shd w:val="clear" w:color="auto" w:fill="auto"/>
          </w:tcPr>
          <w:p w14:paraId="4C78E579" w14:textId="77777777" w:rsidR="00FA02C5" w:rsidRPr="00E7062C" w:rsidRDefault="00FA02C5" w:rsidP="003D54FA">
            <w:pPr>
              <w:pStyle w:val="StyleTabletextLeft"/>
              <w:spacing w:line="200" w:lineRule="exact"/>
            </w:pPr>
            <w:r w:rsidRPr="00E7062C">
              <w:t>3-008-7</w:t>
            </w:r>
          </w:p>
        </w:tc>
        <w:tc>
          <w:tcPr>
            <w:tcW w:w="1009" w:type="dxa"/>
            <w:gridSpan w:val="2"/>
            <w:shd w:val="clear" w:color="auto" w:fill="auto"/>
          </w:tcPr>
          <w:p w14:paraId="550825D4" w14:textId="77777777" w:rsidR="00FA02C5" w:rsidRPr="00E7062C" w:rsidRDefault="00FA02C5" w:rsidP="003D54FA">
            <w:pPr>
              <w:pStyle w:val="StyleTabletextLeft"/>
              <w:spacing w:line="200" w:lineRule="exact"/>
            </w:pPr>
            <w:r w:rsidRPr="00E7062C">
              <w:t>6215</w:t>
            </w:r>
          </w:p>
        </w:tc>
        <w:tc>
          <w:tcPr>
            <w:tcW w:w="3260" w:type="dxa"/>
            <w:shd w:val="clear" w:color="auto" w:fill="auto"/>
          </w:tcPr>
          <w:p w14:paraId="34A00BCF" w14:textId="77777777" w:rsidR="00FA02C5" w:rsidRPr="00FF621E" w:rsidRDefault="00FA02C5" w:rsidP="003D54FA">
            <w:pPr>
              <w:pStyle w:val="StyleTabletextLeft"/>
              <w:spacing w:line="200" w:lineRule="exact"/>
            </w:pPr>
            <w:r w:rsidRPr="00FF621E">
              <w:t>Alcatel DSC 600E</w:t>
            </w:r>
          </w:p>
        </w:tc>
        <w:tc>
          <w:tcPr>
            <w:tcW w:w="4110" w:type="dxa"/>
            <w:gridSpan w:val="2"/>
          </w:tcPr>
          <w:p w14:paraId="7AF1DD36" w14:textId="77777777" w:rsidR="00FA02C5" w:rsidRPr="00FF621E" w:rsidRDefault="00FA02C5" w:rsidP="003D54FA">
            <w:pPr>
              <w:pStyle w:val="StyleTabletextLeft"/>
              <w:spacing w:line="200" w:lineRule="exact"/>
            </w:pPr>
            <w:r w:rsidRPr="00FF621E">
              <w:t>Hongkong Telecom Pacific Ltd.</w:t>
            </w:r>
          </w:p>
        </w:tc>
      </w:tr>
      <w:tr w:rsidR="00FA02C5" w:rsidRPr="00870C6B" w14:paraId="41C86CE4" w14:textId="77777777" w:rsidTr="00B55CDD">
        <w:trPr>
          <w:cantSplit/>
          <w:trHeight w:val="240"/>
        </w:trPr>
        <w:tc>
          <w:tcPr>
            <w:tcW w:w="909" w:type="dxa"/>
            <w:shd w:val="clear" w:color="auto" w:fill="auto"/>
          </w:tcPr>
          <w:p w14:paraId="0D18B802" w14:textId="77777777" w:rsidR="00FA02C5" w:rsidRPr="00E7062C" w:rsidRDefault="00FA02C5" w:rsidP="003D54FA">
            <w:pPr>
              <w:pStyle w:val="StyleTabletextLeft"/>
              <w:spacing w:line="200" w:lineRule="exact"/>
            </w:pPr>
            <w:r w:rsidRPr="00E7062C">
              <w:t>3-009-0</w:t>
            </w:r>
          </w:p>
        </w:tc>
        <w:tc>
          <w:tcPr>
            <w:tcW w:w="1009" w:type="dxa"/>
            <w:gridSpan w:val="2"/>
            <w:shd w:val="clear" w:color="auto" w:fill="auto"/>
          </w:tcPr>
          <w:p w14:paraId="0857CF70" w14:textId="77777777" w:rsidR="00FA02C5" w:rsidRPr="00E7062C" w:rsidRDefault="00FA02C5" w:rsidP="003D54FA">
            <w:pPr>
              <w:pStyle w:val="StyleTabletextLeft"/>
              <w:spacing w:line="200" w:lineRule="exact"/>
            </w:pPr>
            <w:r w:rsidRPr="00E7062C">
              <w:t>6216</w:t>
            </w:r>
          </w:p>
        </w:tc>
        <w:tc>
          <w:tcPr>
            <w:tcW w:w="3260" w:type="dxa"/>
            <w:shd w:val="clear" w:color="auto" w:fill="auto"/>
          </w:tcPr>
          <w:p w14:paraId="2BBDC3B2" w14:textId="77777777" w:rsidR="00FA02C5" w:rsidRPr="00FF621E" w:rsidRDefault="00FA02C5" w:rsidP="003D54FA">
            <w:pPr>
              <w:pStyle w:val="StyleTabletextLeft"/>
              <w:spacing w:line="200" w:lineRule="exact"/>
            </w:pPr>
            <w:r w:rsidRPr="00FF621E">
              <w:t>Siemens DCO</w:t>
            </w:r>
          </w:p>
        </w:tc>
        <w:tc>
          <w:tcPr>
            <w:tcW w:w="4110" w:type="dxa"/>
            <w:gridSpan w:val="2"/>
          </w:tcPr>
          <w:p w14:paraId="2A094C7F" w14:textId="77777777" w:rsidR="00FA02C5" w:rsidRPr="00FF621E" w:rsidRDefault="00FA02C5" w:rsidP="003D54FA">
            <w:pPr>
              <w:pStyle w:val="StyleTabletextLeft"/>
              <w:spacing w:line="200" w:lineRule="exact"/>
            </w:pPr>
            <w:r w:rsidRPr="00FF621E">
              <w:t>Hongkong Telecom Pacific Ltd.</w:t>
            </w:r>
          </w:p>
        </w:tc>
      </w:tr>
      <w:tr w:rsidR="00FA02C5" w:rsidRPr="00870C6B" w14:paraId="1F5496C9" w14:textId="77777777" w:rsidTr="00B55CDD">
        <w:trPr>
          <w:cantSplit/>
          <w:trHeight w:val="240"/>
        </w:trPr>
        <w:tc>
          <w:tcPr>
            <w:tcW w:w="909" w:type="dxa"/>
            <w:shd w:val="clear" w:color="auto" w:fill="auto"/>
          </w:tcPr>
          <w:p w14:paraId="41064EFB" w14:textId="77777777" w:rsidR="00FA02C5" w:rsidRPr="00E7062C" w:rsidRDefault="00FA02C5" w:rsidP="003D54FA">
            <w:pPr>
              <w:pStyle w:val="StyleTabletextLeft"/>
              <w:spacing w:line="200" w:lineRule="exact"/>
            </w:pPr>
            <w:r w:rsidRPr="00E7062C">
              <w:t>3-009-1</w:t>
            </w:r>
          </w:p>
        </w:tc>
        <w:tc>
          <w:tcPr>
            <w:tcW w:w="1009" w:type="dxa"/>
            <w:gridSpan w:val="2"/>
            <w:shd w:val="clear" w:color="auto" w:fill="auto"/>
          </w:tcPr>
          <w:p w14:paraId="2A10B918" w14:textId="77777777" w:rsidR="00FA02C5" w:rsidRPr="00E7062C" w:rsidRDefault="00FA02C5" w:rsidP="003D54FA">
            <w:pPr>
              <w:pStyle w:val="StyleTabletextLeft"/>
              <w:spacing w:line="200" w:lineRule="exact"/>
            </w:pPr>
            <w:r w:rsidRPr="00E7062C">
              <w:t>6217</w:t>
            </w:r>
          </w:p>
        </w:tc>
        <w:tc>
          <w:tcPr>
            <w:tcW w:w="3260" w:type="dxa"/>
            <w:shd w:val="clear" w:color="auto" w:fill="auto"/>
          </w:tcPr>
          <w:p w14:paraId="5E999340" w14:textId="77777777" w:rsidR="00FA02C5" w:rsidRPr="00FF621E" w:rsidRDefault="00FA02C5" w:rsidP="003D54FA">
            <w:pPr>
              <w:pStyle w:val="StyleTabletextLeft"/>
              <w:spacing w:line="200" w:lineRule="exact"/>
            </w:pPr>
            <w:r w:rsidRPr="00FF621E">
              <w:t>VANCBC0802T</w:t>
            </w:r>
          </w:p>
        </w:tc>
        <w:tc>
          <w:tcPr>
            <w:tcW w:w="4110" w:type="dxa"/>
            <w:gridSpan w:val="2"/>
          </w:tcPr>
          <w:p w14:paraId="44B2EDAB" w14:textId="77777777" w:rsidR="00FA02C5" w:rsidRPr="00FF621E" w:rsidRDefault="00FA02C5" w:rsidP="003D54FA">
            <w:pPr>
              <w:pStyle w:val="StyleTabletextLeft"/>
              <w:spacing w:line="200" w:lineRule="exact"/>
            </w:pPr>
            <w:r w:rsidRPr="00FF621E">
              <w:t>Telus DMS</w:t>
            </w:r>
          </w:p>
        </w:tc>
      </w:tr>
      <w:tr w:rsidR="00FA02C5" w:rsidRPr="00870C6B" w14:paraId="4027FEFA" w14:textId="77777777" w:rsidTr="00B55CDD">
        <w:trPr>
          <w:cantSplit/>
          <w:trHeight w:val="240"/>
        </w:trPr>
        <w:tc>
          <w:tcPr>
            <w:tcW w:w="909" w:type="dxa"/>
            <w:shd w:val="clear" w:color="auto" w:fill="auto"/>
          </w:tcPr>
          <w:p w14:paraId="0B295272" w14:textId="77777777" w:rsidR="00FA02C5" w:rsidRPr="00E7062C" w:rsidRDefault="00FA02C5" w:rsidP="003D54FA">
            <w:pPr>
              <w:pStyle w:val="StyleTabletextLeft"/>
              <w:spacing w:line="200" w:lineRule="exact"/>
            </w:pPr>
            <w:r w:rsidRPr="00E7062C">
              <w:t>3-009-2</w:t>
            </w:r>
          </w:p>
        </w:tc>
        <w:tc>
          <w:tcPr>
            <w:tcW w:w="1009" w:type="dxa"/>
            <w:gridSpan w:val="2"/>
            <w:shd w:val="clear" w:color="auto" w:fill="auto"/>
          </w:tcPr>
          <w:p w14:paraId="4B4CA672" w14:textId="77777777" w:rsidR="00FA02C5" w:rsidRPr="00E7062C" w:rsidRDefault="00FA02C5" w:rsidP="003D54FA">
            <w:pPr>
              <w:pStyle w:val="StyleTabletextLeft"/>
              <w:spacing w:line="200" w:lineRule="exact"/>
            </w:pPr>
            <w:r w:rsidRPr="00E7062C">
              <w:t>6218</w:t>
            </w:r>
          </w:p>
        </w:tc>
        <w:tc>
          <w:tcPr>
            <w:tcW w:w="3260" w:type="dxa"/>
            <w:shd w:val="clear" w:color="auto" w:fill="auto"/>
          </w:tcPr>
          <w:p w14:paraId="569A44BF" w14:textId="77777777" w:rsidR="00FA02C5" w:rsidRPr="00FF621E" w:rsidRDefault="00FA02C5" w:rsidP="003D54FA">
            <w:pPr>
              <w:pStyle w:val="StyleTabletextLeft"/>
              <w:spacing w:line="200" w:lineRule="exact"/>
            </w:pPr>
            <w:r w:rsidRPr="00FF621E">
              <w:t>VAN IPTC-1</w:t>
            </w:r>
          </w:p>
        </w:tc>
        <w:tc>
          <w:tcPr>
            <w:tcW w:w="4110" w:type="dxa"/>
            <w:gridSpan w:val="2"/>
          </w:tcPr>
          <w:p w14:paraId="774C2B59" w14:textId="77777777" w:rsidR="00FA02C5" w:rsidRPr="00FF621E" w:rsidRDefault="00FA02C5" w:rsidP="003D54FA">
            <w:pPr>
              <w:pStyle w:val="StyleTabletextLeft"/>
              <w:spacing w:line="200" w:lineRule="exact"/>
            </w:pPr>
            <w:r w:rsidRPr="00FF621E">
              <w:t>Cescom</w:t>
            </w:r>
          </w:p>
        </w:tc>
      </w:tr>
      <w:tr w:rsidR="00FA02C5" w:rsidRPr="00870C6B" w14:paraId="6FBEA66A" w14:textId="77777777" w:rsidTr="00B55CDD">
        <w:trPr>
          <w:cantSplit/>
          <w:trHeight w:val="240"/>
        </w:trPr>
        <w:tc>
          <w:tcPr>
            <w:tcW w:w="909" w:type="dxa"/>
            <w:shd w:val="clear" w:color="auto" w:fill="auto"/>
          </w:tcPr>
          <w:p w14:paraId="596D8A38" w14:textId="77777777" w:rsidR="00FA02C5" w:rsidRPr="00E7062C" w:rsidRDefault="00FA02C5" w:rsidP="003D54FA">
            <w:pPr>
              <w:pStyle w:val="StyleTabletextLeft"/>
              <w:spacing w:line="200" w:lineRule="exact"/>
            </w:pPr>
            <w:r w:rsidRPr="00E7062C">
              <w:t>3-009-3</w:t>
            </w:r>
          </w:p>
        </w:tc>
        <w:tc>
          <w:tcPr>
            <w:tcW w:w="1009" w:type="dxa"/>
            <w:gridSpan w:val="2"/>
            <w:shd w:val="clear" w:color="auto" w:fill="auto"/>
          </w:tcPr>
          <w:p w14:paraId="5A5C7888" w14:textId="77777777" w:rsidR="00FA02C5" w:rsidRPr="00E7062C" w:rsidRDefault="00FA02C5" w:rsidP="003D54FA">
            <w:pPr>
              <w:pStyle w:val="StyleTabletextLeft"/>
              <w:spacing w:line="200" w:lineRule="exact"/>
            </w:pPr>
            <w:r w:rsidRPr="00E7062C">
              <w:t>6219</w:t>
            </w:r>
          </w:p>
        </w:tc>
        <w:tc>
          <w:tcPr>
            <w:tcW w:w="3260" w:type="dxa"/>
            <w:shd w:val="clear" w:color="auto" w:fill="auto"/>
          </w:tcPr>
          <w:p w14:paraId="2888F2B8" w14:textId="77777777" w:rsidR="00FA02C5" w:rsidRPr="00FF621E" w:rsidRDefault="00FA02C5" w:rsidP="003D54FA">
            <w:pPr>
              <w:pStyle w:val="StyleTabletextLeft"/>
              <w:spacing w:line="200" w:lineRule="exact"/>
            </w:pPr>
            <w:r w:rsidRPr="00FF621E">
              <w:t>TOR IPTC-1</w:t>
            </w:r>
          </w:p>
        </w:tc>
        <w:tc>
          <w:tcPr>
            <w:tcW w:w="4110" w:type="dxa"/>
            <w:gridSpan w:val="2"/>
          </w:tcPr>
          <w:p w14:paraId="28D4333E" w14:textId="77777777" w:rsidR="00FA02C5" w:rsidRPr="00FF621E" w:rsidRDefault="00FA02C5" w:rsidP="003D54FA">
            <w:pPr>
              <w:pStyle w:val="StyleTabletextLeft"/>
              <w:spacing w:line="200" w:lineRule="exact"/>
            </w:pPr>
            <w:r w:rsidRPr="00FF621E">
              <w:t>Cescom</w:t>
            </w:r>
          </w:p>
        </w:tc>
      </w:tr>
      <w:tr w:rsidR="00FA02C5" w:rsidRPr="00870C6B" w14:paraId="44A3FE61" w14:textId="77777777" w:rsidTr="00B55CDD">
        <w:trPr>
          <w:cantSplit/>
          <w:trHeight w:val="240"/>
        </w:trPr>
        <w:tc>
          <w:tcPr>
            <w:tcW w:w="909" w:type="dxa"/>
            <w:shd w:val="clear" w:color="auto" w:fill="auto"/>
          </w:tcPr>
          <w:p w14:paraId="000328FF" w14:textId="77777777" w:rsidR="00FA02C5" w:rsidRPr="00E7062C" w:rsidRDefault="00FA02C5" w:rsidP="003D54FA">
            <w:pPr>
              <w:pStyle w:val="StyleTabletextLeft"/>
              <w:spacing w:line="200" w:lineRule="exact"/>
            </w:pPr>
            <w:r w:rsidRPr="00E7062C">
              <w:t>3-009-4</w:t>
            </w:r>
          </w:p>
        </w:tc>
        <w:tc>
          <w:tcPr>
            <w:tcW w:w="1009" w:type="dxa"/>
            <w:gridSpan w:val="2"/>
            <w:shd w:val="clear" w:color="auto" w:fill="auto"/>
          </w:tcPr>
          <w:p w14:paraId="1448751D" w14:textId="77777777" w:rsidR="00FA02C5" w:rsidRPr="00E7062C" w:rsidRDefault="00FA02C5" w:rsidP="003D54FA">
            <w:pPr>
              <w:pStyle w:val="StyleTabletextLeft"/>
              <w:spacing w:line="200" w:lineRule="exact"/>
            </w:pPr>
            <w:r w:rsidRPr="00E7062C">
              <w:t>6220</w:t>
            </w:r>
          </w:p>
        </w:tc>
        <w:tc>
          <w:tcPr>
            <w:tcW w:w="3260" w:type="dxa"/>
            <w:shd w:val="clear" w:color="auto" w:fill="auto"/>
          </w:tcPr>
          <w:p w14:paraId="3AC18F09" w14:textId="77777777" w:rsidR="00FA02C5" w:rsidRPr="00FF621E" w:rsidRDefault="00FA02C5" w:rsidP="003D54FA">
            <w:pPr>
              <w:pStyle w:val="StyleTabletextLeft"/>
              <w:spacing w:line="200" w:lineRule="exact"/>
            </w:pPr>
            <w:r w:rsidRPr="00FF621E">
              <w:t>TOR IPTC-2</w:t>
            </w:r>
          </w:p>
        </w:tc>
        <w:tc>
          <w:tcPr>
            <w:tcW w:w="4110" w:type="dxa"/>
            <w:gridSpan w:val="2"/>
          </w:tcPr>
          <w:p w14:paraId="2E992818" w14:textId="77777777" w:rsidR="00FA02C5" w:rsidRPr="00FF621E" w:rsidRDefault="00FA02C5" w:rsidP="003D54FA">
            <w:pPr>
              <w:pStyle w:val="StyleTabletextLeft"/>
              <w:spacing w:line="200" w:lineRule="exact"/>
            </w:pPr>
            <w:r w:rsidRPr="00FF621E">
              <w:t>Cescom</w:t>
            </w:r>
          </w:p>
        </w:tc>
      </w:tr>
      <w:tr w:rsidR="00FA02C5" w:rsidRPr="00870C6B" w14:paraId="5DC0237D" w14:textId="77777777" w:rsidTr="00B55CDD">
        <w:trPr>
          <w:cantSplit/>
          <w:trHeight w:val="240"/>
        </w:trPr>
        <w:tc>
          <w:tcPr>
            <w:tcW w:w="909" w:type="dxa"/>
            <w:shd w:val="clear" w:color="auto" w:fill="auto"/>
          </w:tcPr>
          <w:p w14:paraId="6262AB06" w14:textId="77777777" w:rsidR="00FA02C5" w:rsidRPr="00E7062C" w:rsidRDefault="00FA02C5" w:rsidP="003D54FA">
            <w:pPr>
              <w:pStyle w:val="StyleTabletextLeft"/>
              <w:spacing w:line="200" w:lineRule="exact"/>
            </w:pPr>
            <w:r w:rsidRPr="00E7062C">
              <w:t>3-009-5</w:t>
            </w:r>
          </w:p>
        </w:tc>
        <w:tc>
          <w:tcPr>
            <w:tcW w:w="1009" w:type="dxa"/>
            <w:gridSpan w:val="2"/>
            <w:shd w:val="clear" w:color="auto" w:fill="auto"/>
          </w:tcPr>
          <w:p w14:paraId="7E47F292" w14:textId="77777777" w:rsidR="00FA02C5" w:rsidRPr="00E7062C" w:rsidRDefault="00FA02C5" w:rsidP="003D54FA">
            <w:pPr>
              <w:pStyle w:val="StyleTabletextLeft"/>
              <w:spacing w:line="200" w:lineRule="exact"/>
            </w:pPr>
            <w:r w:rsidRPr="00E7062C">
              <w:t>6221</w:t>
            </w:r>
          </w:p>
        </w:tc>
        <w:tc>
          <w:tcPr>
            <w:tcW w:w="3260" w:type="dxa"/>
            <w:shd w:val="clear" w:color="auto" w:fill="auto"/>
          </w:tcPr>
          <w:p w14:paraId="2931D2BC" w14:textId="77777777" w:rsidR="00FA02C5" w:rsidRPr="00FF621E" w:rsidRDefault="00FA02C5" w:rsidP="003D54FA">
            <w:pPr>
              <w:pStyle w:val="StyleTabletextLeft"/>
              <w:spacing w:line="200" w:lineRule="exact"/>
            </w:pPr>
            <w:r w:rsidRPr="00FF621E">
              <w:t>MTL IPTC-1</w:t>
            </w:r>
          </w:p>
        </w:tc>
        <w:tc>
          <w:tcPr>
            <w:tcW w:w="4110" w:type="dxa"/>
            <w:gridSpan w:val="2"/>
          </w:tcPr>
          <w:p w14:paraId="776E4E56" w14:textId="77777777" w:rsidR="00FA02C5" w:rsidRPr="00FF621E" w:rsidRDefault="00FA02C5" w:rsidP="003D54FA">
            <w:pPr>
              <w:pStyle w:val="StyleTabletextLeft"/>
              <w:spacing w:line="200" w:lineRule="exact"/>
            </w:pPr>
            <w:r w:rsidRPr="00FF621E">
              <w:t>Cescom</w:t>
            </w:r>
          </w:p>
        </w:tc>
      </w:tr>
      <w:tr w:rsidR="00FA02C5" w:rsidRPr="00870C6B" w14:paraId="0033F6B3" w14:textId="77777777" w:rsidTr="00B55CDD">
        <w:trPr>
          <w:cantSplit/>
          <w:trHeight w:val="240"/>
        </w:trPr>
        <w:tc>
          <w:tcPr>
            <w:tcW w:w="909" w:type="dxa"/>
            <w:shd w:val="clear" w:color="auto" w:fill="auto"/>
          </w:tcPr>
          <w:p w14:paraId="2F1E6221" w14:textId="77777777" w:rsidR="00FA02C5" w:rsidRPr="00E7062C" w:rsidRDefault="00FA02C5" w:rsidP="003D54FA">
            <w:pPr>
              <w:pStyle w:val="StyleTabletextLeft"/>
              <w:spacing w:line="200" w:lineRule="exact"/>
            </w:pPr>
            <w:r w:rsidRPr="00E7062C">
              <w:t>3-009-6</w:t>
            </w:r>
          </w:p>
        </w:tc>
        <w:tc>
          <w:tcPr>
            <w:tcW w:w="1009" w:type="dxa"/>
            <w:gridSpan w:val="2"/>
            <w:shd w:val="clear" w:color="auto" w:fill="auto"/>
          </w:tcPr>
          <w:p w14:paraId="3BA75F29" w14:textId="77777777" w:rsidR="00FA02C5" w:rsidRPr="00E7062C" w:rsidRDefault="00FA02C5" w:rsidP="003D54FA">
            <w:pPr>
              <w:pStyle w:val="StyleTabletextLeft"/>
              <w:spacing w:line="200" w:lineRule="exact"/>
            </w:pPr>
            <w:r w:rsidRPr="00E7062C">
              <w:t>6222</w:t>
            </w:r>
          </w:p>
        </w:tc>
        <w:tc>
          <w:tcPr>
            <w:tcW w:w="3260" w:type="dxa"/>
            <w:shd w:val="clear" w:color="auto" w:fill="auto"/>
          </w:tcPr>
          <w:p w14:paraId="1EFA7333" w14:textId="77777777" w:rsidR="00FA02C5" w:rsidRPr="00FF621E" w:rsidRDefault="00FA02C5" w:rsidP="003D54FA">
            <w:pPr>
              <w:pStyle w:val="StyleTabletextLeft"/>
              <w:spacing w:line="200" w:lineRule="exact"/>
            </w:pPr>
            <w:r w:rsidRPr="00FF621E">
              <w:t>MTL IPTC-2</w:t>
            </w:r>
          </w:p>
        </w:tc>
        <w:tc>
          <w:tcPr>
            <w:tcW w:w="4110" w:type="dxa"/>
            <w:gridSpan w:val="2"/>
          </w:tcPr>
          <w:p w14:paraId="09223410" w14:textId="77777777" w:rsidR="00FA02C5" w:rsidRPr="00FF621E" w:rsidRDefault="00FA02C5" w:rsidP="003D54FA">
            <w:pPr>
              <w:pStyle w:val="StyleTabletextLeft"/>
              <w:spacing w:line="200" w:lineRule="exact"/>
            </w:pPr>
            <w:r w:rsidRPr="00FF621E">
              <w:t>Cescom</w:t>
            </w:r>
          </w:p>
        </w:tc>
      </w:tr>
      <w:tr w:rsidR="00FA02C5" w:rsidRPr="00870C6B" w14:paraId="7F7435C0" w14:textId="77777777" w:rsidTr="00B55CDD">
        <w:trPr>
          <w:cantSplit/>
          <w:trHeight w:val="240"/>
        </w:trPr>
        <w:tc>
          <w:tcPr>
            <w:tcW w:w="909" w:type="dxa"/>
            <w:shd w:val="clear" w:color="auto" w:fill="auto"/>
          </w:tcPr>
          <w:p w14:paraId="648BDCEF" w14:textId="77777777" w:rsidR="00FA02C5" w:rsidRPr="00E7062C" w:rsidRDefault="00FA02C5" w:rsidP="003D54FA">
            <w:pPr>
              <w:pStyle w:val="StyleTabletextLeft"/>
              <w:spacing w:line="200" w:lineRule="exact"/>
            </w:pPr>
            <w:r w:rsidRPr="00E7062C">
              <w:t>3-009-7</w:t>
            </w:r>
          </w:p>
        </w:tc>
        <w:tc>
          <w:tcPr>
            <w:tcW w:w="1009" w:type="dxa"/>
            <w:gridSpan w:val="2"/>
            <w:shd w:val="clear" w:color="auto" w:fill="auto"/>
          </w:tcPr>
          <w:p w14:paraId="64A7A799" w14:textId="77777777" w:rsidR="00FA02C5" w:rsidRPr="00E7062C" w:rsidRDefault="00FA02C5" w:rsidP="003D54FA">
            <w:pPr>
              <w:pStyle w:val="StyleTabletextLeft"/>
              <w:spacing w:line="200" w:lineRule="exact"/>
            </w:pPr>
            <w:r w:rsidRPr="00E7062C">
              <w:t>6223</w:t>
            </w:r>
          </w:p>
        </w:tc>
        <w:tc>
          <w:tcPr>
            <w:tcW w:w="3260" w:type="dxa"/>
            <w:shd w:val="clear" w:color="auto" w:fill="auto"/>
          </w:tcPr>
          <w:p w14:paraId="0ED57A97" w14:textId="77777777" w:rsidR="00FA02C5" w:rsidRPr="00FF621E" w:rsidRDefault="00FA02C5" w:rsidP="003D54FA">
            <w:pPr>
              <w:pStyle w:val="StyleTabletextLeft"/>
              <w:spacing w:line="200" w:lineRule="exact"/>
            </w:pPr>
            <w:r w:rsidRPr="00FF621E">
              <w:t>TREXSS1</w:t>
            </w:r>
          </w:p>
        </w:tc>
        <w:tc>
          <w:tcPr>
            <w:tcW w:w="4110" w:type="dxa"/>
            <w:gridSpan w:val="2"/>
          </w:tcPr>
          <w:p w14:paraId="2ECCBCD0" w14:textId="77777777" w:rsidR="00FA02C5" w:rsidRPr="00FF621E" w:rsidRDefault="00FA02C5" w:rsidP="003D54FA">
            <w:pPr>
              <w:pStyle w:val="StyleTabletextLeft"/>
              <w:spacing w:line="200" w:lineRule="exact"/>
            </w:pPr>
            <w:r w:rsidRPr="00FF621E">
              <w:t>China Mobile International (Canada) Inc.</w:t>
            </w:r>
          </w:p>
        </w:tc>
      </w:tr>
      <w:tr w:rsidR="00FA02C5" w:rsidRPr="005A1C74" w14:paraId="6ABAD515" w14:textId="77777777" w:rsidTr="00B55CDD">
        <w:trPr>
          <w:cantSplit/>
          <w:trHeight w:val="240"/>
        </w:trPr>
        <w:tc>
          <w:tcPr>
            <w:tcW w:w="909" w:type="dxa"/>
            <w:shd w:val="clear" w:color="auto" w:fill="auto"/>
          </w:tcPr>
          <w:p w14:paraId="283EFDD0" w14:textId="77777777" w:rsidR="00FA02C5" w:rsidRPr="00E7062C" w:rsidRDefault="00FA02C5" w:rsidP="003D54FA">
            <w:pPr>
              <w:pStyle w:val="StyleTabletextLeft"/>
              <w:spacing w:line="200" w:lineRule="exact"/>
            </w:pPr>
            <w:r w:rsidRPr="00E7062C">
              <w:t>3-010-0</w:t>
            </w:r>
          </w:p>
        </w:tc>
        <w:tc>
          <w:tcPr>
            <w:tcW w:w="1009" w:type="dxa"/>
            <w:gridSpan w:val="2"/>
            <w:shd w:val="clear" w:color="auto" w:fill="auto"/>
          </w:tcPr>
          <w:p w14:paraId="139BE02B" w14:textId="77777777" w:rsidR="00FA02C5" w:rsidRPr="00E7062C" w:rsidRDefault="00FA02C5" w:rsidP="003D54FA">
            <w:pPr>
              <w:pStyle w:val="StyleTabletextLeft"/>
              <w:spacing w:line="200" w:lineRule="exact"/>
            </w:pPr>
            <w:r w:rsidRPr="00E7062C">
              <w:t>6224</w:t>
            </w:r>
          </w:p>
        </w:tc>
        <w:tc>
          <w:tcPr>
            <w:tcW w:w="3260" w:type="dxa"/>
            <w:shd w:val="clear" w:color="auto" w:fill="auto"/>
          </w:tcPr>
          <w:p w14:paraId="5DF38FA9" w14:textId="77777777" w:rsidR="00FA02C5" w:rsidRPr="00FF621E" w:rsidRDefault="00FA02C5" w:rsidP="003D54FA">
            <w:pPr>
              <w:pStyle w:val="StyleTabletextLeft"/>
              <w:spacing w:line="200" w:lineRule="exact"/>
            </w:pPr>
            <w:r w:rsidRPr="00FF621E">
              <w:t>EYRKONAE01T</w:t>
            </w:r>
          </w:p>
        </w:tc>
        <w:tc>
          <w:tcPr>
            <w:tcW w:w="4110" w:type="dxa"/>
            <w:gridSpan w:val="2"/>
          </w:tcPr>
          <w:p w14:paraId="63DB2F84" w14:textId="77777777" w:rsidR="00FA02C5" w:rsidRPr="00FF621E" w:rsidRDefault="00FA02C5" w:rsidP="003D54FA">
            <w:pPr>
              <w:pStyle w:val="StyleTabletextLeft"/>
              <w:spacing w:line="200" w:lineRule="exact"/>
            </w:pPr>
            <w:r w:rsidRPr="00FF621E">
              <w:t>Telus Communications Inc., London UK</w:t>
            </w:r>
          </w:p>
        </w:tc>
      </w:tr>
      <w:tr w:rsidR="00FA02C5" w:rsidRPr="00870C6B" w14:paraId="1A21ED7D" w14:textId="77777777" w:rsidTr="00B55CDD">
        <w:trPr>
          <w:cantSplit/>
          <w:trHeight w:val="240"/>
        </w:trPr>
        <w:tc>
          <w:tcPr>
            <w:tcW w:w="909" w:type="dxa"/>
            <w:shd w:val="clear" w:color="auto" w:fill="auto"/>
          </w:tcPr>
          <w:p w14:paraId="1C8D89AE" w14:textId="77777777" w:rsidR="00FA02C5" w:rsidRPr="00E7062C" w:rsidRDefault="00FA02C5" w:rsidP="003D54FA">
            <w:pPr>
              <w:pStyle w:val="StyleTabletextLeft"/>
              <w:spacing w:line="200" w:lineRule="exact"/>
            </w:pPr>
            <w:r w:rsidRPr="00E7062C">
              <w:t>3-010-1</w:t>
            </w:r>
          </w:p>
        </w:tc>
        <w:tc>
          <w:tcPr>
            <w:tcW w:w="1009" w:type="dxa"/>
            <w:gridSpan w:val="2"/>
            <w:shd w:val="clear" w:color="auto" w:fill="auto"/>
          </w:tcPr>
          <w:p w14:paraId="7CE7A622" w14:textId="77777777" w:rsidR="00FA02C5" w:rsidRPr="00E7062C" w:rsidRDefault="00FA02C5" w:rsidP="003D54FA">
            <w:pPr>
              <w:pStyle w:val="StyleTabletextLeft"/>
              <w:spacing w:line="200" w:lineRule="exact"/>
            </w:pPr>
            <w:r w:rsidRPr="00E7062C">
              <w:t>6225</w:t>
            </w:r>
          </w:p>
        </w:tc>
        <w:tc>
          <w:tcPr>
            <w:tcW w:w="3260" w:type="dxa"/>
            <w:shd w:val="clear" w:color="auto" w:fill="auto"/>
          </w:tcPr>
          <w:p w14:paraId="5DDD62F5" w14:textId="77777777" w:rsidR="00FA02C5" w:rsidRPr="00FF621E" w:rsidRDefault="00FA02C5" w:rsidP="003D54FA">
            <w:pPr>
              <w:pStyle w:val="StyleTabletextLeft"/>
              <w:spacing w:line="200" w:lineRule="exact"/>
            </w:pPr>
            <w:r w:rsidRPr="00FF621E">
              <w:t>Smiths Falls Gateway</w:t>
            </w:r>
          </w:p>
        </w:tc>
        <w:tc>
          <w:tcPr>
            <w:tcW w:w="4110" w:type="dxa"/>
            <w:gridSpan w:val="2"/>
          </w:tcPr>
          <w:p w14:paraId="112A2D8B" w14:textId="77777777" w:rsidR="00FA02C5" w:rsidRPr="00FF621E" w:rsidRDefault="00FA02C5" w:rsidP="003D54FA">
            <w:pPr>
              <w:pStyle w:val="StyleTabletextLeft"/>
              <w:spacing w:line="200" w:lineRule="exact"/>
            </w:pPr>
            <w:r w:rsidRPr="00FF621E">
              <w:t>Globalstar Canada Satellite Co.</w:t>
            </w:r>
          </w:p>
        </w:tc>
      </w:tr>
      <w:tr w:rsidR="00FA02C5" w:rsidRPr="00870C6B" w14:paraId="4CE3BCE6" w14:textId="77777777" w:rsidTr="00B55CDD">
        <w:trPr>
          <w:cantSplit/>
          <w:trHeight w:val="240"/>
        </w:trPr>
        <w:tc>
          <w:tcPr>
            <w:tcW w:w="909" w:type="dxa"/>
            <w:shd w:val="clear" w:color="auto" w:fill="auto"/>
          </w:tcPr>
          <w:p w14:paraId="22A08C89" w14:textId="77777777" w:rsidR="00FA02C5" w:rsidRPr="00E7062C" w:rsidRDefault="00FA02C5" w:rsidP="003D54FA">
            <w:pPr>
              <w:pStyle w:val="StyleTabletextLeft"/>
              <w:spacing w:line="200" w:lineRule="exact"/>
            </w:pPr>
            <w:r w:rsidRPr="00E7062C">
              <w:t>3-010-2</w:t>
            </w:r>
          </w:p>
        </w:tc>
        <w:tc>
          <w:tcPr>
            <w:tcW w:w="1009" w:type="dxa"/>
            <w:gridSpan w:val="2"/>
            <w:shd w:val="clear" w:color="auto" w:fill="auto"/>
          </w:tcPr>
          <w:p w14:paraId="043C191F" w14:textId="77777777" w:rsidR="00FA02C5" w:rsidRPr="00E7062C" w:rsidRDefault="00FA02C5" w:rsidP="003D54FA">
            <w:pPr>
              <w:pStyle w:val="StyleTabletextLeft"/>
              <w:spacing w:line="200" w:lineRule="exact"/>
            </w:pPr>
            <w:r w:rsidRPr="00E7062C">
              <w:t>6226</w:t>
            </w:r>
          </w:p>
        </w:tc>
        <w:tc>
          <w:tcPr>
            <w:tcW w:w="3260" w:type="dxa"/>
            <w:shd w:val="clear" w:color="auto" w:fill="auto"/>
          </w:tcPr>
          <w:p w14:paraId="109C7A54" w14:textId="77777777" w:rsidR="00FA02C5" w:rsidRPr="00FF621E" w:rsidRDefault="00FA02C5" w:rsidP="003D54FA">
            <w:pPr>
              <w:pStyle w:val="StyleTabletextLeft"/>
              <w:spacing w:line="200" w:lineRule="exact"/>
            </w:pPr>
            <w:r w:rsidRPr="00FF621E">
              <w:t>…</w:t>
            </w:r>
          </w:p>
        </w:tc>
        <w:tc>
          <w:tcPr>
            <w:tcW w:w="4110" w:type="dxa"/>
            <w:gridSpan w:val="2"/>
          </w:tcPr>
          <w:p w14:paraId="5E0DA79B" w14:textId="77777777" w:rsidR="00FA02C5" w:rsidRPr="00FF621E" w:rsidRDefault="00FA02C5" w:rsidP="003D54FA">
            <w:pPr>
              <w:pStyle w:val="StyleTabletextLeft"/>
              <w:spacing w:line="200" w:lineRule="exact"/>
            </w:pPr>
            <w:r w:rsidRPr="00FF621E">
              <w:t>Tata Communications (Canada) ULC</w:t>
            </w:r>
          </w:p>
        </w:tc>
      </w:tr>
      <w:tr w:rsidR="00FA02C5" w:rsidRPr="00870C6B" w14:paraId="626BFBFD" w14:textId="77777777" w:rsidTr="00B55CDD">
        <w:trPr>
          <w:cantSplit/>
          <w:trHeight w:val="240"/>
        </w:trPr>
        <w:tc>
          <w:tcPr>
            <w:tcW w:w="909" w:type="dxa"/>
            <w:shd w:val="clear" w:color="auto" w:fill="auto"/>
          </w:tcPr>
          <w:p w14:paraId="57D2AA5B" w14:textId="77777777" w:rsidR="00FA02C5" w:rsidRPr="00E7062C" w:rsidRDefault="00FA02C5" w:rsidP="003D54FA">
            <w:pPr>
              <w:pStyle w:val="StyleTabletextLeft"/>
              <w:spacing w:line="200" w:lineRule="exact"/>
            </w:pPr>
            <w:r w:rsidRPr="00E7062C">
              <w:t>3-010-3</w:t>
            </w:r>
          </w:p>
        </w:tc>
        <w:tc>
          <w:tcPr>
            <w:tcW w:w="1009" w:type="dxa"/>
            <w:gridSpan w:val="2"/>
            <w:shd w:val="clear" w:color="auto" w:fill="auto"/>
          </w:tcPr>
          <w:p w14:paraId="47DE46FD" w14:textId="77777777" w:rsidR="00FA02C5" w:rsidRPr="00E7062C" w:rsidRDefault="00FA02C5" w:rsidP="003D54FA">
            <w:pPr>
              <w:pStyle w:val="StyleTabletextLeft"/>
              <w:spacing w:line="200" w:lineRule="exact"/>
            </w:pPr>
            <w:r w:rsidRPr="00E7062C">
              <w:t>6227</w:t>
            </w:r>
          </w:p>
        </w:tc>
        <w:tc>
          <w:tcPr>
            <w:tcW w:w="3260" w:type="dxa"/>
            <w:shd w:val="clear" w:color="auto" w:fill="auto"/>
          </w:tcPr>
          <w:p w14:paraId="35564143" w14:textId="77777777" w:rsidR="00FA02C5" w:rsidRPr="00FF621E" w:rsidRDefault="00FA02C5" w:rsidP="003D54FA">
            <w:pPr>
              <w:pStyle w:val="StyleTabletextLeft"/>
              <w:spacing w:line="200" w:lineRule="exact"/>
            </w:pPr>
            <w:r w:rsidRPr="00FF621E">
              <w:t>A4C1</w:t>
            </w:r>
          </w:p>
        </w:tc>
        <w:tc>
          <w:tcPr>
            <w:tcW w:w="4110" w:type="dxa"/>
            <w:gridSpan w:val="2"/>
          </w:tcPr>
          <w:p w14:paraId="491269A7" w14:textId="77777777" w:rsidR="00FA02C5" w:rsidRPr="00FF621E" w:rsidRDefault="00FA02C5" w:rsidP="003D54FA">
            <w:pPr>
              <w:pStyle w:val="StyleTabletextLeft"/>
              <w:spacing w:line="200" w:lineRule="exact"/>
            </w:pPr>
            <w:r w:rsidRPr="00FF621E">
              <w:t>Tata Communications (Canada) ULC</w:t>
            </w:r>
          </w:p>
        </w:tc>
      </w:tr>
      <w:tr w:rsidR="00FA02C5" w:rsidRPr="00870C6B" w14:paraId="2509553D" w14:textId="77777777" w:rsidTr="00B55CDD">
        <w:trPr>
          <w:cantSplit/>
          <w:trHeight w:val="240"/>
        </w:trPr>
        <w:tc>
          <w:tcPr>
            <w:tcW w:w="909" w:type="dxa"/>
            <w:shd w:val="clear" w:color="auto" w:fill="auto"/>
          </w:tcPr>
          <w:p w14:paraId="63AF0E52" w14:textId="77777777" w:rsidR="00FA02C5" w:rsidRPr="00E7062C" w:rsidRDefault="00FA02C5" w:rsidP="003D54FA">
            <w:pPr>
              <w:pStyle w:val="StyleTabletextLeft"/>
              <w:spacing w:line="200" w:lineRule="exact"/>
            </w:pPr>
            <w:r w:rsidRPr="00E7062C">
              <w:t>3-010-4</w:t>
            </w:r>
          </w:p>
        </w:tc>
        <w:tc>
          <w:tcPr>
            <w:tcW w:w="1009" w:type="dxa"/>
            <w:gridSpan w:val="2"/>
            <w:shd w:val="clear" w:color="auto" w:fill="auto"/>
          </w:tcPr>
          <w:p w14:paraId="4DC551D4" w14:textId="77777777" w:rsidR="00FA02C5" w:rsidRPr="00E7062C" w:rsidRDefault="00FA02C5" w:rsidP="003D54FA">
            <w:pPr>
              <w:pStyle w:val="StyleTabletextLeft"/>
              <w:spacing w:line="200" w:lineRule="exact"/>
            </w:pPr>
            <w:r w:rsidRPr="00E7062C">
              <w:t>6228</w:t>
            </w:r>
          </w:p>
        </w:tc>
        <w:tc>
          <w:tcPr>
            <w:tcW w:w="3260" w:type="dxa"/>
            <w:shd w:val="clear" w:color="auto" w:fill="auto"/>
          </w:tcPr>
          <w:p w14:paraId="25E11D64" w14:textId="77777777" w:rsidR="00FA02C5" w:rsidRPr="00FF621E" w:rsidRDefault="00FA02C5" w:rsidP="003D54FA">
            <w:pPr>
              <w:pStyle w:val="StyleTabletextLeft"/>
              <w:spacing w:line="200" w:lineRule="exact"/>
            </w:pPr>
            <w:r w:rsidRPr="00FF621E">
              <w:t>A5C1</w:t>
            </w:r>
          </w:p>
        </w:tc>
        <w:tc>
          <w:tcPr>
            <w:tcW w:w="4110" w:type="dxa"/>
            <w:gridSpan w:val="2"/>
          </w:tcPr>
          <w:p w14:paraId="483143F8" w14:textId="77777777" w:rsidR="00FA02C5" w:rsidRPr="00FF621E" w:rsidRDefault="00FA02C5" w:rsidP="003D54FA">
            <w:pPr>
              <w:pStyle w:val="StyleTabletextLeft"/>
              <w:spacing w:line="200" w:lineRule="exact"/>
            </w:pPr>
            <w:r w:rsidRPr="00FF621E">
              <w:t>Tata Communications (Canada) ULC</w:t>
            </w:r>
          </w:p>
        </w:tc>
      </w:tr>
      <w:tr w:rsidR="00FA02C5" w:rsidRPr="00870C6B" w14:paraId="73293544" w14:textId="77777777" w:rsidTr="00B55CDD">
        <w:trPr>
          <w:cantSplit/>
          <w:trHeight w:val="240"/>
        </w:trPr>
        <w:tc>
          <w:tcPr>
            <w:tcW w:w="909" w:type="dxa"/>
            <w:shd w:val="clear" w:color="auto" w:fill="auto"/>
          </w:tcPr>
          <w:p w14:paraId="7217DE52" w14:textId="77777777" w:rsidR="00FA02C5" w:rsidRPr="00E7062C" w:rsidRDefault="00FA02C5" w:rsidP="003D54FA">
            <w:pPr>
              <w:pStyle w:val="StyleTabletextLeft"/>
              <w:spacing w:line="200" w:lineRule="exact"/>
            </w:pPr>
            <w:r w:rsidRPr="00E7062C">
              <w:t>3-010-5</w:t>
            </w:r>
          </w:p>
        </w:tc>
        <w:tc>
          <w:tcPr>
            <w:tcW w:w="1009" w:type="dxa"/>
            <w:gridSpan w:val="2"/>
            <w:shd w:val="clear" w:color="auto" w:fill="auto"/>
          </w:tcPr>
          <w:p w14:paraId="18B8F5D7" w14:textId="77777777" w:rsidR="00FA02C5" w:rsidRPr="00E7062C" w:rsidRDefault="00FA02C5" w:rsidP="003D54FA">
            <w:pPr>
              <w:pStyle w:val="StyleTabletextLeft"/>
              <w:spacing w:line="200" w:lineRule="exact"/>
            </w:pPr>
            <w:r w:rsidRPr="00E7062C">
              <w:t>6229</w:t>
            </w:r>
          </w:p>
        </w:tc>
        <w:tc>
          <w:tcPr>
            <w:tcW w:w="3260" w:type="dxa"/>
            <w:shd w:val="clear" w:color="auto" w:fill="auto"/>
          </w:tcPr>
          <w:p w14:paraId="0ABBEAF0" w14:textId="77777777" w:rsidR="00FA02C5" w:rsidRPr="00FF621E" w:rsidRDefault="00FA02C5" w:rsidP="003D54FA">
            <w:pPr>
              <w:pStyle w:val="StyleTabletextLeft"/>
              <w:spacing w:line="200" w:lineRule="exact"/>
            </w:pPr>
            <w:r w:rsidRPr="00FF621E">
              <w:t>FYV1</w:t>
            </w:r>
          </w:p>
        </w:tc>
        <w:tc>
          <w:tcPr>
            <w:tcW w:w="4110" w:type="dxa"/>
            <w:gridSpan w:val="2"/>
          </w:tcPr>
          <w:p w14:paraId="6630A4A5" w14:textId="77777777" w:rsidR="00FA02C5" w:rsidRPr="00FF621E" w:rsidRDefault="00FA02C5" w:rsidP="003D54FA">
            <w:pPr>
              <w:pStyle w:val="StyleTabletextLeft"/>
              <w:spacing w:line="200" w:lineRule="exact"/>
            </w:pPr>
            <w:r w:rsidRPr="00FF621E">
              <w:t>Tata Communications (Canada) ULC</w:t>
            </w:r>
          </w:p>
        </w:tc>
      </w:tr>
      <w:tr w:rsidR="00FA02C5" w:rsidRPr="00870C6B" w14:paraId="741C54B9" w14:textId="77777777" w:rsidTr="00B55CDD">
        <w:trPr>
          <w:cantSplit/>
          <w:trHeight w:val="240"/>
        </w:trPr>
        <w:tc>
          <w:tcPr>
            <w:tcW w:w="909" w:type="dxa"/>
            <w:shd w:val="clear" w:color="auto" w:fill="auto"/>
          </w:tcPr>
          <w:p w14:paraId="0EED5E0E" w14:textId="77777777" w:rsidR="00FA02C5" w:rsidRPr="00E7062C" w:rsidRDefault="00FA02C5" w:rsidP="003D54FA">
            <w:pPr>
              <w:pStyle w:val="StyleTabletextLeft"/>
              <w:spacing w:line="200" w:lineRule="exact"/>
            </w:pPr>
            <w:r w:rsidRPr="00E7062C">
              <w:t>3-010-6</w:t>
            </w:r>
          </w:p>
        </w:tc>
        <w:tc>
          <w:tcPr>
            <w:tcW w:w="1009" w:type="dxa"/>
            <w:gridSpan w:val="2"/>
            <w:shd w:val="clear" w:color="auto" w:fill="auto"/>
          </w:tcPr>
          <w:p w14:paraId="433DE560" w14:textId="77777777" w:rsidR="00FA02C5" w:rsidRPr="00E7062C" w:rsidRDefault="00FA02C5" w:rsidP="003D54FA">
            <w:pPr>
              <w:pStyle w:val="StyleTabletextLeft"/>
              <w:spacing w:line="200" w:lineRule="exact"/>
            </w:pPr>
            <w:r w:rsidRPr="00E7062C">
              <w:t>6230</w:t>
            </w:r>
          </w:p>
        </w:tc>
        <w:tc>
          <w:tcPr>
            <w:tcW w:w="3260" w:type="dxa"/>
            <w:shd w:val="clear" w:color="auto" w:fill="auto"/>
          </w:tcPr>
          <w:p w14:paraId="389566BF" w14:textId="77777777" w:rsidR="00FA02C5" w:rsidRPr="00FF621E" w:rsidRDefault="00FA02C5" w:rsidP="003D54FA">
            <w:pPr>
              <w:pStyle w:val="StyleTabletextLeft"/>
              <w:spacing w:line="200" w:lineRule="exact"/>
            </w:pPr>
            <w:r w:rsidRPr="00FF621E">
              <w:t>reserved</w:t>
            </w:r>
          </w:p>
        </w:tc>
        <w:tc>
          <w:tcPr>
            <w:tcW w:w="4110" w:type="dxa"/>
            <w:gridSpan w:val="2"/>
          </w:tcPr>
          <w:p w14:paraId="5693832E" w14:textId="77777777" w:rsidR="00FA02C5" w:rsidRPr="00FF621E" w:rsidRDefault="00FA02C5" w:rsidP="003D54FA">
            <w:pPr>
              <w:pStyle w:val="StyleTabletextLeft"/>
              <w:spacing w:line="200" w:lineRule="exact"/>
            </w:pPr>
            <w:r w:rsidRPr="00FF621E">
              <w:t>Tata Communications (Canada) ULC</w:t>
            </w:r>
          </w:p>
        </w:tc>
      </w:tr>
      <w:tr w:rsidR="00FA02C5" w:rsidRPr="00870C6B" w14:paraId="726E8EA9" w14:textId="77777777" w:rsidTr="00B55CDD">
        <w:trPr>
          <w:cantSplit/>
          <w:trHeight w:val="240"/>
        </w:trPr>
        <w:tc>
          <w:tcPr>
            <w:tcW w:w="909" w:type="dxa"/>
            <w:shd w:val="clear" w:color="auto" w:fill="auto"/>
          </w:tcPr>
          <w:p w14:paraId="7DEB3550" w14:textId="77777777" w:rsidR="00FA02C5" w:rsidRPr="00E7062C" w:rsidRDefault="00FA02C5" w:rsidP="003D54FA">
            <w:pPr>
              <w:pStyle w:val="StyleTabletextLeft"/>
              <w:spacing w:line="200" w:lineRule="exact"/>
            </w:pPr>
            <w:r w:rsidRPr="00E7062C">
              <w:t>3-010-7</w:t>
            </w:r>
          </w:p>
        </w:tc>
        <w:tc>
          <w:tcPr>
            <w:tcW w:w="1009" w:type="dxa"/>
            <w:gridSpan w:val="2"/>
            <w:shd w:val="clear" w:color="auto" w:fill="auto"/>
          </w:tcPr>
          <w:p w14:paraId="436944DC" w14:textId="77777777" w:rsidR="00FA02C5" w:rsidRPr="00E7062C" w:rsidRDefault="00FA02C5" w:rsidP="003D54FA">
            <w:pPr>
              <w:pStyle w:val="StyleTabletextLeft"/>
              <w:spacing w:line="200" w:lineRule="exact"/>
            </w:pPr>
            <w:r w:rsidRPr="00E7062C">
              <w:t>6231</w:t>
            </w:r>
          </w:p>
        </w:tc>
        <w:tc>
          <w:tcPr>
            <w:tcW w:w="3260" w:type="dxa"/>
            <w:shd w:val="clear" w:color="auto" w:fill="auto"/>
          </w:tcPr>
          <w:p w14:paraId="38837D12" w14:textId="77777777" w:rsidR="00FA02C5" w:rsidRPr="00FF621E" w:rsidRDefault="00FA02C5" w:rsidP="003D54FA">
            <w:pPr>
              <w:pStyle w:val="StyleTabletextLeft"/>
              <w:spacing w:line="200" w:lineRule="exact"/>
            </w:pPr>
            <w:r w:rsidRPr="00FF621E">
              <w:t>VPP1</w:t>
            </w:r>
          </w:p>
        </w:tc>
        <w:tc>
          <w:tcPr>
            <w:tcW w:w="4110" w:type="dxa"/>
            <w:gridSpan w:val="2"/>
          </w:tcPr>
          <w:p w14:paraId="2761EA84" w14:textId="77777777" w:rsidR="00FA02C5" w:rsidRPr="00FF621E" w:rsidRDefault="00FA02C5" w:rsidP="003D54FA">
            <w:pPr>
              <w:pStyle w:val="StyleTabletextLeft"/>
              <w:spacing w:line="200" w:lineRule="exact"/>
            </w:pPr>
            <w:r w:rsidRPr="00FF621E">
              <w:t>Tata Communications (Canada) ULC</w:t>
            </w:r>
          </w:p>
        </w:tc>
      </w:tr>
      <w:tr w:rsidR="00FA02C5" w:rsidRPr="00870C6B" w14:paraId="2C66F853" w14:textId="77777777" w:rsidTr="00B55CDD">
        <w:trPr>
          <w:cantSplit/>
          <w:trHeight w:val="240"/>
        </w:trPr>
        <w:tc>
          <w:tcPr>
            <w:tcW w:w="909" w:type="dxa"/>
            <w:shd w:val="clear" w:color="auto" w:fill="auto"/>
          </w:tcPr>
          <w:p w14:paraId="1663D8E4" w14:textId="77777777" w:rsidR="00FA02C5" w:rsidRPr="00E7062C" w:rsidRDefault="00FA02C5" w:rsidP="003D54FA">
            <w:pPr>
              <w:pStyle w:val="StyleTabletextLeft"/>
              <w:spacing w:line="200" w:lineRule="exact"/>
            </w:pPr>
            <w:r w:rsidRPr="00E7062C">
              <w:t>3-011-0</w:t>
            </w:r>
          </w:p>
        </w:tc>
        <w:tc>
          <w:tcPr>
            <w:tcW w:w="1009" w:type="dxa"/>
            <w:gridSpan w:val="2"/>
            <w:shd w:val="clear" w:color="auto" w:fill="auto"/>
          </w:tcPr>
          <w:p w14:paraId="0F846119" w14:textId="77777777" w:rsidR="00FA02C5" w:rsidRPr="00E7062C" w:rsidRDefault="00FA02C5" w:rsidP="003D54FA">
            <w:pPr>
              <w:pStyle w:val="StyleTabletextLeft"/>
              <w:spacing w:line="200" w:lineRule="exact"/>
            </w:pPr>
            <w:r w:rsidRPr="00E7062C">
              <w:t>6232</w:t>
            </w:r>
          </w:p>
        </w:tc>
        <w:tc>
          <w:tcPr>
            <w:tcW w:w="3260" w:type="dxa"/>
            <w:shd w:val="clear" w:color="auto" w:fill="auto"/>
          </w:tcPr>
          <w:p w14:paraId="648DAD62" w14:textId="77777777" w:rsidR="00FA02C5" w:rsidRPr="00FF621E" w:rsidRDefault="00FA02C5" w:rsidP="003D54FA">
            <w:pPr>
              <w:pStyle w:val="StyleTabletextLeft"/>
              <w:spacing w:line="200" w:lineRule="exact"/>
            </w:pPr>
            <w:r w:rsidRPr="00FF621E">
              <w:t>LDP1</w:t>
            </w:r>
          </w:p>
        </w:tc>
        <w:tc>
          <w:tcPr>
            <w:tcW w:w="4110" w:type="dxa"/>
            <w:gridSpan w:val="2"/>
          </w:tcPr>
          <w:p w14:paraId="2A417660" w14:textId="77777777" w:rsidR="00FA02C5" w:rsidRPr="00FF621E" w:rsidRDefault="00FA02C5" w:rsidP="003D54FA">
            <w:pPr>
              <w:pStyle w:val="StyleTabletextLeft"/>
              <w:spacing w:line="200" w:lineRule="exact"/>
            </w:pPr>
            <w:r w:rsidRPr="00FF621E">
              <w:t>Tata Communications (Canada) ULC</w:t>
            </w:r>
          </w:p>
        </w:tc>
      </w:tr>
      <w:tr w:rsidR="00FA02C5" w:rsidRPr="00870C6B" w14:paraId="00761E5F" w14:textId="77777777" w:rsidTr="00B55CDD">
        <w:trPr>
          <w:cantSplit/>
          <w:trHeight w:val="240"/>
        </w:trPr>
        <w:tc>
          <w:tcPr>
            <w:tcW w:w="909" w:type="dxa"/>
            <w:shd w:val="clear" w:color="auto" w:fill="auto"/>
          </w:tcPr>
          <w:p w14:paraId="05514B84" w14:textId="77777777" w:rsidR="00FA02C5" w:rsidRPr="00E7062C" w:rsidRDefault="00FA02C5" w:rsidP="003D54FA">
            <w:pPr>
              <w:pStyle w:val="StyleTabletextLeft"/>
              <w:spacing w:line="200" w:lineRule="exact"/>
            </w:pPr>
            <w:r w:rsidRPr="00E7062C">
              <w:t>3-011-1</w:t>
            </w:r>
          </w:p>
        </w:tc>
        <w:tc>
          <w:tcPr>
            <w:tcW w:w="1009" w:type="dxa"/>
            <w:gridSpan w:val="2"/>
            <w:shd w:val="clear" w:color="auto" w:fill="auto"/>
          </w:tcPr>
          <w:p w14:paraId="1ACAC5BF" w14:textId="77777777" w:rsidR="00FA02C5" w:rsidRPr="00E7062C" w:rsidRDefault="00FA02C5" w:rsidP="003D54FA">
            <w:pPr>
              <w:pStyle w:val="StyleTabletextLeft"/>
              <w:spacing w:line="200" w:lineRule="exact"/>
            </w:pPr>
            <w:r w:rsidRPr="00E7062C">
              <w:t>6233</w:t>
            </w:r>
          </w:p>
        </w:tc>
        <w:tc>
          <w:tcPr>
            <w:tcW w:w="3260" w:type="dxa"/>
            <w:shd w:val="clear" w:color="auto" w:fill="auto"/>
          </w:tcPr>
          <w:p w14:paraId="7010EC1A" w14:textId="77777777" w:rsidR="00FA02C5" w:rsidRPr="00FF621E" w:rsidRDefault="00FA02C5" w:rsidP="003D54FA">
            <w:pPr>
              <w:pStyle w:val="StyleTabletextLeft"/>
              <w:spacing w:line="200" w:lineRule="exact"/>
            </w:pPr>
            <w:r w:rsidRPr="00FF621E">
              <w:t>FVP1</w:t>
            </w:r>
          </w:p>
        </w:tc>
        <w:tc>
          <w:tcPr>
            <w:tcW w:w="4110" w:type="dxa"/>
            <w:gridSpan w:val="2"/>
          </w:tcPr>
          <w:p w14:paraId="543E98BB" w14:textId="77777777" w:rsidR="00FA02C5" w:rsidRPr="00FF621E" w:rsidRDefault="00FA02C5" w:rsidP="003D54FA">
            <w:pPr>
              <w:pStyle w:val="StyleTabletextLeft"/>
              <w:spacing w:line="200" w:lineRule="exact"/>
            </w:pPr>
            <w:r w:rsidRPr="00FF621E">
              <w:t>Tata Communications (Canada) ULC</w:t>
            </w:r>
          </w:p>
        </w:tc>
      </w:tr>
      <w:tr w:rsidR="00FA02C5" w:rsidRPr="00870C6B" w14:paraId="3DF5A859" w14:textId="77777777" w:rsidTr="00B55CDD">
        <w:trPr>
          <w:cantSplit/>
          <w:trHeight w:val="240"/>
        </w:trPr>
        <w:tc>
          <w:tcPr>
            <w:tcW w:w="909" w:type="dxa"/>
            <w:shd w:val="clear" w:color="auto" w:fill="auto"/>
          </w:tcPr>
          <w:p w14:paraId="4E77CD38" w14:textId="77777777" w:rsidR="00FA02C5" w:rsidRPr="00E7062C" w:rsidRDefault="00FA02C5" w:rsidP="003D54FA">
            <w:pPr>
              <w:pStyle w:val="StyleTabletextLeft"/>
              <w:spacing w:line="200" w:lineRule="exact"/>
            </w:pPr>
            <w:r w:rsidRPr="00E7062C">
              <w:t>3-011-2</w:t>
            </w:r>
          </w:p>
        </w:tc>
        <w:tc>
          <w:tcPr>
            <w:tcW w:w="1009" w:type="dxa"/>
            <w:gridSpan w:val="2"/>
            <w:shd w:val="clear" w:color="auto" w:fill="auto"/>
          </w:tcPr>
          <w:p w14:paraId="6508CBB6" w14:textId="77777777" w:rsidR="00FA02C5" w:rsidRPr="00E7062C" w:rsidRDefault="00FA02C5" w:rsidP="003D54FA">
            <w:pPr>
              <w:pStyle w:val="StyleTabletextLeft"/>
              <w:spacing w:line="200" w:lineRule="exact"/>
            </w:pPr>
            <w:r w:rsidRPr="00E7062C">
              <w:t>6234</w:t>
            </w:r>
          </w:p>
        </w:tc>
        <w:tc>
          <w:tcPr>
            <w:tcW w:w="3260" w:type="dxa"/>
            <w:shd w:val="clear" w:color="auto" w:fill="auto"/>
          </w:tcPr>
          <w:p w14:paraId="1D7BFFC7" w14:textId="77777777" w:rsidR="00FA02C5" w:rsidRPr="00FF621E" w:rsidRDefault="00FA02C5" w:rsidP="003D54FA">
            <w:pPr>
              <w:pStyle w:val="StyleTabletextLeft"/>
              <w:spacing w:line="200" w:lineRule="exact"/>
            </w:pPr>
            <w:r w:rsidRPr="00FF621E">
              <w:t>SGX SSP (Scarborough, Ontario)</w:t>
            </w:r>
          </w:p>
        </w:tc>
        <w:tc>
          <w:tcPr>
            <w:tcW w:w="4110" w:type="dxa"/>
            <w:gridSpan w:val="2"/>
          </w:tcPr>
          <w:p w14:paraId="39103608" w14:textId="77777777" w:rsidR="00FA02C5" w:rsidRPr="00FF621E" w:rsidRDefault="00FA02C5" w:rsidP="003D54FA">
            <w:pPr>
              <w:pStyle w:val="StyleTabletextLeft"/>
              <w:spacing w:line="200" w:lineRule="exact"/>
            </w:pPr>
            <w:r w:rsidRPr="00FF621E">
              <w:t>Tata Communications (Canada) ULC</w:t>
            </w:r>
          </w:p>
        </w:tc>
      </w:tr>
      <w:tr w:rsidR="00FA02C5" w:rsidRPr="00870C6B" w14:paraId="2338EED3" w14:textId="77777777" w:rsidTr="00B55CDD">
        <w:trPr>
          <w:cantSplit/>
          <w:trHeight w:val="240"/>
        </w:trPr>
        <w:tc>
          <w:tcPr>
            <w:tcW w:w="909" w:type="dxa"/>
            <w:shd w:val="clear" w:color="auto" w:fill="auto"/>
          </w:tcPr>
          <w:p w14:paraId="14483733" w14:textId="77777777" w:rsidR="00FA02C5" w:rsidRPr="00E7062C" w:rsidRDefault="00FA02C5" w:rsidP="003D54FA">
            <w:pPr>
              <w:pStyle w:val="StyleTabletextLeft"/>
              <w:spacing w:line="200" w:lineRule="exact"/>
            </w:pPr>
            <w:r w:rsidRPr="00E7062C">
              <w:t>3-011-3</w:t>
            </w:r>
          </w:p>
        </w:tc>
        <w:tc>
          <w:tcPr>
            <w:tcW w:w="1009" w:type="dxa"/>
            <w:gridSpan w:val="2"/>
            <w:shd w:val="clear" w:color="auto" w:fill="auto"/>
          </w:tcPr>
          <w:p w14:paraId="317A6357" w14:textId="77777777" w:rsidR="00FA02C5" w:rsidRPr="00E7062C" w:rsidRDefault="00FA02C5" w:rsidP="003D54FA">
            <w:pPr>
              <w:pStyle w:val="StyleTabletextLeft"/>
              <w:spacing w:line="200" w:lineRule="exact"/>
            </w:pPr>
            <w:r w:rsidRPr="00E7062C">
              <w:t>6235</w:t>
            </w:r>
          </w:p>
        </w:tc>
        <w:tc>
          <w:tcPr>
            <w:tcW w:w="3260" w:type="dxa"/>
            <w:shd w:val="clear" w:color="auto" w:fill="auto"/>
          </w:tcPr>
          <w:p w14:paraId="3F41C2D8" w14:textId="77777777" w:rsidR="00FA02C5" w:rsidRPr="00FF621E" w:rsidRDefault="00FA02C5" w:rsidP="003D54FA">
            <w:pPr>
              <w:pStyle w:val="StyleTabletextLeft"/>
              <w:spacing w:line="200" w:lineRule="exact"/>
            </w:pPr>
            <w:r w:rsidRPr="00FF621E">
              <w:t>GSX1 SSP (Scarborough, Ontario)</w:t>
            </w:r>
          </w:p>
        </w:tc>
        <w:tc>
          <w:tcPr>
            <w:tcW w:w="4110" w:type="dxa"/>
            <w:gridSpan w:val="2"/>
          </w:tcPr>
          <w:p w14:paraId="58DCA1D3" w14:textId="77777777" w:rsidR="00FA02C5" w:rsidRPr="00FF621E" w:rsidRDefault="00FA02C5" w:rsidP="003D54FA">
            <w:pPr>
              <w:pStyle w:val="StyleTabletextLeft"/>
              <w:spacing w:line="200" w:lineRule="exact"/>
            </w:pPr>
            <w:r w:rsidRPr="00FF621E">
              <w:t>Tata Communications (Canada) ULC</w:t>
            </w:r>
          </w:p>
        </w:tc>
      </w:tr>
      <w:tr w:rsidR="00FA02C5" w:rsidRPr="00870C6B" w14:paraId="7B767FFA" w14:textId="77777777" w:rsidTr="00B55CDD">
        <w:trPr>
          <w:cantSplit/>
          <w:trHeight w:val="240"/>
        </w:trPr>
        <w:tc>
          <w:tcPr>
            <w:tcW w:w="909" w:type="dxa"/>
            <w:shd w:val="clear" w:color="auto" w:fill="auto"/>
          </w:tcPr>
          <w:p w14:paraId="5A2EDFF4" w14:textId="77777777" w:rsidR="00FA02C5" w:rsidRPr="00E7062C" w:rsidRDefault="00FA02C5" w:rsidP="003D54FA">
            <w:pPr>
              <w:pStyle w:val="StyleTabletextLeft"/>
              <w:spacing w:line="200" w:lineRule="exact"/>
            </w:pPr>
            <w:r w:rsidRPr="00E7062C">
              <w:t>3-011-4</w:t>
            </w:r>
          </w:p>
        </w:tc>
        <w:tc>
          <w:tcPr>
            <w:tcW w:w="1009" w:type="dxa"/>
            <w:gridSpan w:val="2"/>
            <w:shd w:val="clear" w:color="auto" w:fill="auto"/>
          </w:tcPr>
          <w:p w14:paraId="53528289" w14:textId="77777777" w:rsidR="00FA02C5" w:rsidRPr="00E7062C" w:rsidRDefault="00FA02C5" w:rsidP="003D54FA">
            <w:pPr>
              <w:pStyle w:val="StyleTabletextLeft"/>
              <w:spacing w:line="200" w:lineRule="exact"/>
            </w:pPr>
            <w:r w:rsidRPr="00E7062C">
              <w:t>6236</w:t>
            </w:r>
          </w:p>
        </w:tc>
        <w:tc>
          <w:tcPr>
            <w:tcW w:w="3260" w:type="dxa"/>
            <w:shd w:val="clear" w:color="auto" w:fill="auto"/>
          </w:tcPr>
          <w:p w14:paraId="1F669504" w14:textId="77777777" w:rsidR="00FA02C5" w:rsidRPr="00FF621E" w:rsidRDefault="00FA02C5" w:rsidP="003D54FA">
            <w:pPr>
              <w:pStyle w:val="StyleTabletextLeft"/>
              <w:spacing w:line="200" w:lineRule="exact"/>
            </w:pPr>
            <w:r w:rsidRPr="00FF621E">
              <w:t>GSX2 SSP (Scarborough, Ontario)</w:t>
            </w:r>
          </w:p>
        </w:tc>
        <w:tc>
          <w:tcPr>
            <w:tcW w:w="4110" w:type="dxa"/>
            <w:gridSpan w:val="2"/>
          </w:tcPr>
          <w:p w14:paraId="3D6F8CBA" w14:textId="77777777" w:rsidR="00FA02C5" w:rsidRPr="00FF621E" w:rsidRDefault="00FA02C5" w:rsidP="003D54FA">
            <w:pPr>
              <w:pStyle w:val="StyleTabletextLeft"/>
              <w:spacing w:line="200" w:lineRule="exact"/>
            </w:pPr>
            <w:r w:rsidRPr="00FF621E">
              <w:t>Tata Communications (Canada) ULC</w:t>
            </w:r>
          </w:p>
        </w:tc>
      </w:tr>
      <w:tr w:rsidR="00FA02C5" w:rsidRPr="00870C6B" w14:paraId="13FCA3F9" w14:textId="77777777" w:rsidTr="00B55CDD">
        <w:trPr>
          <w:cantSplit/>
          <w:trHeight w:val="240"/>
        </w:trPr>
        <w:tc>
          <w:tcPr>
            <w:tcW w:w="909" w:type="dxa"/>
            <w:shd w:val="clear" w:color="auto" w:fill="auto"/>
          </w:tcPr>
          <w:p w14:paraId="0C1893CF" w14:textId="77777777" w:rsidR="00FA02C5" w:rsidRPr="00E7062C" w:rsidRDefault="00FA02C5" w:rsidP="003D54FA">
            <w:pPr>
              <w:pStyle w:val="StyleTabletextLeft"/>
              <w:spacing w:line="200" w:lineRule="exact"/>
            </w:pPr>
            <w:r w:rsidRPr="00E7062C">
              <w:t>3-011-5</w:t>
            </w:r>
          </w:p>
        </w:tc>
        <w:tc>
          <w:tcPr>
            <w:tcW w:w="1009" w:type="dxa"/>
            <w:gridSpan w:val="2"/>
            <w:shd w:val="clear" w:color="auto" w:fill="auto"/>
          </w:tcPr>
          <w:p w14:paraId="25EB1496" w14:textId="77777777" w:rsidR="00FA02C5" w:rsidRPr="00E7062C" w:rsidRDefault="00FA02C5" w:rsidP="003D54FA">
            <w:pPr>
              <w:pStyle w:val="StyleTabletextLeft"/>
              <w:spacing w:line="200" w:lineRule="exact"/>
            </w:pPr>
            <w:r w:rsidRPr="00E7062C">
              <w:t>6237</w:t>
            </w:r>
          </w:p>
        </w:tc>
        <w:tc>
          <w:tcPr>
            <w:tcW w:w="3260" w:type="dxa"/>
            <w:shd w:val="clear" w:color="auto" w:fill="auto"/>
          </w:tcPr>
          <w:p w14:paraId="468194A9" w14:textId="77777777" w:rsidR="00FA02C5" w:rsidRPr="00FF621E" w:rsidRDefault="00FA02C5" w:rsidP="003D54FA">
            <w:pPr>
              <w:pStyle w:val="StyleTabletextLeft"/>
              <w:spacing w:line="200" w:lineRule="exact"/>
            </w:pPr>
            <w:r w:rsidRPr="00FF621E">
              <w:t>GSX3 SSP (Scarborough, Ontario)</w:t>
            </w:r>
          </w:p>
        </w:tc>
        <w:tc>
          <w:tcPr>
            <w:tcW w:w="4110" w:type="dxa"/>
            <w:gridSpan w:val="2"/>
          </w:tcPr>
          <w:p w14:paraId="7430ECE3" w14:textId="77777777" w:rsidR="00FA02C5" w:rsidRPr="00FF621E" w:rsidRDefault="00FA02C5" w:rsidP="003D54FA">
            <w:pPr>
              <w:pStyle w:val="StyleTabletextLeft"/>
              <w:spacing w:line="200" w:lineRule="exact"/>
            </w:pPr>
            <w:r w:rsidRPr="00FF621E">
              <w:t>Tata Communications (Canada) ULC</w:t>
            </w:r>
          </w:p>
        </w:tc>
      </w:tr>
      <w:tr w:rsidR="00FA02C5" w:rsidRPr="00870C6B" w14:paraId="0A13CE26" w14:textId="77777777" w:rsidTr="00B55CDD">
        <w:trPr>
          <w:cantSplit/>
          <w:trHeight w:val="240"/>
        </w:trPr>
        <w:tc>
          <w:tcPr>
            <w:tcW w:w="909" w:type="dxa"/>
            <w:shd w:val="clear" w:color="auto" w:fill="auto"/>
          </w:tcPr>
          <w:p w14:paraId="5E2B4353" w14:textId="77777777" w:rsidR="00FA02C5" w:rsidRPr="00E7062C" w:rsidRDefault="00FA02C5" w:rsidP="003D54FA">
            <w:pPr>
              <w:pStyle w:val="StyleTabletextLeft"/>
              <w:spacing w:line="200" w:lineRule="exact"/>
            </w:pPr>
            <w:r w:rsidRPr="00E7062C">
              <w:t>3-011-6</w:t>
            </w:r>
          </w:p>
        </w:tc>
        <w:tc>
          <w:tcPr>
            <w:tcW w:w="1009" w:type="dxa"/>
            <w:gridSpan w:val="2"/>
            <w:shd w:val="clear" w:color="auto" w:fill="auto"/>
          </w:tcPr>
          <w:p w14:paraId="3CC2A603" w14:textId="77777777" w:rsidR="00FA02C5" w:rsidRPr="00E7062C" w:rsidRDefault="00FA02C5" w:rsidP="003D54FA">
            <w:pPr>
              <w:pStyle w:val="StyleTabletextLeft"/>
              <w:spacing w:line="200" w:lineRule="exact"/>
            </w:pPr>
            <w:r w:rsidRPr="00E7062C">
              <w:t>6238</w:t>
            </w:r>
          </w:p>
        </w:tc>
        <w:tc>
          <w:tcPr>
            <w:tcW w:w="3260" w:type="dxa"/>
            <w:shd w:val="clear" w:color="auto" w:fill="auto"/>
          </w:tcPr>
          <w:p w14:paraId="12679949" w14:textId="77777777" w:rsidR="00FA02C5" w:rsidRPr="00FF621E" w:rsidRDefault="00FA02C5" w:rsidP="003D54FA">
            <w:pPr>
              <w:pStyle w:val="StyleTabletextLeft"/>
              <w:spacing w:line="200" w:lineRule="exact"/>
            </w:pPr>
            <w:r w:rsidRPr="00FF621E">
              <w:t>SGX SSP (Montreal, Quebec)</w:t>
            </w:r>
          </w:p>
        </w:tc>
        <w:tc>
          <w:tcPr>
            <w:tcW w:w="4110" w:type="dxa"/>
            <w:gridSpan w:val="2"/>
          </w:tcPr>
          <w:p w14:paraId="2B7030FB" w14:textId="77777777" w:rsidR="00FA02C5" w:rsidRPr="00FF621E" w:rsidRDefault="00FA02C5" w:rsidP="003D54FA">
            <w:pPr>
              <w:pStyle w:val="StyleTabletextLeft"/>
              <w:spacing w:line="200" w:lineRule="exact"/>
            </w:pPr>
            <w:r w:rsidRPr="00FF621E">
              <w:t>Tata Communications (Canada) ULC</w:t>
            </w:r>
          </w:p>
        </w:tc>
      </w:tr>
      <w:tr w:rsidR="00FA02C5" w:rsidRPr="00870C6B" w14:paraId="76E6789F" w14:textId="77777777" w:rsidTr="00B55CDD">
        <w:trPr>
          <w:cantSplit/>
          <w:trHeight w:val="240"/>
        </w:trPr>
        <w:tc>
          <w:tcPr>
            <w:tcW w:w="909" w:type="dxa"/>
            <w:shd w:val="clear" w:color="auto" w:fill="auto"/>
          </w:tcPr>
          <w:p w14:paraId="34D84DCA" w14:textId="77777777" w:rsidR="00FA02C5" w:rsidRPr="00E7062C" w:rsidRDefault="00FA02C5" w:rsidP="003D54FA">
            <w:pPr>
              <w:pStyle w:val="StyleTabletextLeft"/>
              <w:spacing w:line="200" w:lineRule="exact"/>
            </w:pPr>
            <w:r w:rsidRPr="00E7062C">
              <w:t>3-011-7</w:t>
            </w:r>
          </w:p>
        </w:tc>
        <w:tc>
          <w:tcPr>
            <w:tcW w:w="1009" w:type="dxa"/>
            <w:gridSpan w:val="2"/>
            <w:shd w:val="clear" w:color="auto" w:fill="auto"/>
          </w:tcPr>
          <w:p w14:paraId="692D0AE2" w14:textId="77777777" w:rsidR="00FA02C5" w:rsidRPr="00E7062C" w:rsidRDefault="00FA02C5" w:rsidP="003D54FA">
            <w:pPr>
              <w:pStyle w:val="StyleTabletextLeft"/>
              <w:spacing w:line="200" w:lineRule="exact"/>
            </w:pPr>
            <w:r w:rsidRPr="00E7062C">
              <w:t>6239</w:t>
            </w:r>
          </w:p>
        </w:tc>
        <w:tc>
          <w:tcPr>
            <w:tcW w:w="3260" w:type="dxa"/>
            <w:shd w:val="clear" w:color="auto" w:fill="auto"/>
          </w:tcPr>
          <w:p w14:paraId="00076B67" w14:textId="77777777" w:rsidR="00FA02C5" w:rsidRPr="00FF621E" w:rsidRDefault="00FA02C5" w:rsidP="003D54FA">
            <w:pPr>
              <w:pStyle w:val="StyleTabletextLeft"/>
              <w:spacing w:line="200" w:lineRule="exact"/>
            </w:pPr>
            <w:r w:rsidRPr="00FF621E">
              <w:t>GSX1 SSP (Montreal, Quebec)</w:t>
            </w:r>
          </w:p>
        </w:tc>
        <w:tc>
          <w:tcPr>
            <w:tcW w:w="4110" w:type="dxa"/>
            <w:gridSpan w:val="2"/>
          </w:tcPr>
          <w:p w14:paraId="37B00617" w14:textId="77777777" w:rsidR="00FA02C5" w:rsidRPr="00FF621E" w:rsidRDefault="00FA02C5" w:rsidP="003D54FA">
            <w:pPr>
              <w:pStyle w:val="StyleTabletextLeft"/>
              <w:spacing w:line="200" w:lineRule="exact"/>
            </w:pPr>
            <w:r w:rsidRPr="00FF621E">
              <w:t>Tata Communications (Canada) ULC</w:t>
            </w:r>
          </w:p>
        </w:tc>
      </w:tr>
      <w:tr w:rsidR="00FA02C5" w:rsidRPr="00870C6B" w14:paraId="3F2B15C9" w14:textId="77777777" w:rsidTr="00B55CDD">
        <w:trPr>
          <w:cantSplit/>
          <w:trHeight w:val="240"/>
        </w:trPr>
        <w:tc>
          <w:tcPr>
            <w:tcW w:w="909" w:type="dxa"/>
            <w:shd w:val="clear" w:color="auto" w:fill="auto"/>
          </w:tcPr>
          <w:p w14:paraId="02AE5231" w14:textId="77777777" w:rsidR="00FA02C5" w:rsidRPr="00E7062C" w:rsidRDefault="00FA02C5" w:rsidP="003D54FA">
            <w:pPr>
              <w:pStyle w:val="StyleTabletextLeft"/>
              <w:spacing w:line="200" w:lineRule="exact"/>
            </w:pPr>
            <w:r w:rsidRPr="00E7062C">
              <w:t>3-012-0</w:t>
            </w:r>
          </w:p>
        </w:tc>
        <w:tc>
          <w:tcPr>
            <w:tcW w:w="1009" w:type="dxa"/>
            <w:gridSpan w:val="2"/>
            <w:shd w:val="clear" w:color="auto" w:fill="auto"/>
          </w:tcPr>
          <w:p w14:paraId="7493E0F6" w14:textId="77777777" w:rsidR="00FA02C5" w:rsidRPr="00E7062C" w:rsidRDefault="00FA02C5" w:rsidP="003D54FA">
            <w:pPr>
              <w:pStyle w:val="StyleTabletextLeft"/>
              <w:spacing w:line="200" w:lineRule="exact"/>
            </w:pPr>
            <w:r w:rsidRPr="00E7062C">
              <w:t>6240</w:t>
            </w:r>
          </w:p>
        </w:tc>
        <w:tc>
          <w:tcPr>
            <w:tcW w:w="3260" w:type="dxa"/>
            <w:shd w:val="clear" w:color="auto" w:fill="auto"/>
          </w:tcPr>
          <w:p w14:paraId="682A424A" w14:textId="77777777" w:rsidR="00FA02C5" w:rsidRPr="00FF621E" w:rsidRDefault="00FA02C5" w:rsidP="003D54FA">
            <w:pPr>
              <w:pStyle w:val="StyleTabletextLeft"/>
              <w:spacing w:line="200" w:lineRule="exact"/>
            </w:pPr>
            <w:r w:rsidRPr="00FF621E">
              <w:t>GSX2 SSP (Montreal, Quebec)</w:t>
            </w:r>
          </w:p>
        </w:tc>
        <w:tc>
          <w:tcPr>
            <w:tcW w:w="4110" w:type="dxa"/>
            <w:gridSpan w:val="2"/>
          </w:tcPr>
          <w:p w14:paraId="383E0AA4" w14:textId="77777777" w:rsidR="00FA02C5" w:rsidRPr="00FF621E" w:rsidRDefault="00FA02C5" w:rsidP="003D54FA">
            <w:pPr>
              <w:pStyle w:val="StyleTabletextLeft"/>
              <w:spacing w:line="200" w:lineRule="exact"/>
            </w:pPr>
            <w:r w:rsidRPr="00FF621E">
              <w:t>Tata Communications (Canada) ULC</w:t>
            </w:r>
          </w:p>
        </w:tc>
      </w:tr>
      <w:tr w:rsidR="00FA02C5" w:rsidRPr="00870C6B" w14:paraId="03C9B9C4" w14:textId="77777777" w:rsidTr="00B55CDD">
        <w:trPr>
          <w:cantSplit/>
          <w:trHeight w:val="240"/>
        </w:trPr>
        <w:tc>
          <w:tcPr>
            <w:tcW w:w="909" w:type="dxa"/>
            <w:shd w:val="clear" w:color="auto" w:fill="auto"/>
          </w:tcPr>
          <w:p w14:paraId="72EFA28C" w14:textId="77777777" w:rsidR="00FA02C5" w:rsidRPr="00E7062C" w:rsidRDefault="00FA02C5" w:rsidP="003D54FA">
            <w:pPr>
              <w:pStyle w:val="StyleTabletextLeft"/>
              <w:spacing w:line="200" w:lineRule="exact"/>
            </w:pPr>
            <w:r w:rsidRPr="00E7062C">
              <w:t>3-012-1</w:t>
            </w:r>
          </w:p>
        </w:tc>
        <w:tc>
          <w:tcPr>
            <w:tcW w:w="1009" w:type="dxa"/>
            <w:gridSpan w:val="2"/>
            <w:shd w:val="clear" w:color="auto" w:fill="auto"/>
          </w:tcPr>
          <w:p w14:paraId="6E3BCF97" w14:textId="77777777" w:rsidR="00FA02C5" w:rsidRPr="00E7062C" w:rsidRDefault="00FA02C5" w:rsidP="003D54FA">
            <w:pPr>
              <w:pStyle w:val="StyleTabletextLeft"/>
              <w:spacing w:line="200" w:lineRule="exact"/>
            </w:pPr>
            <w:r w:rsidRPr="00E7062C">
              <w:t>6241</w:t>
            </w:r>
          </w:p>
        </w:tc>
        <w:tc>
          <w:tcPr>
            <w:tcW w:w="3260" w:type="dxa"/>
            <w:shd w:val="clear" w:color="auto" w:fill="auto"/>
          </w:tcPr>
          <w:p w14:paraId="0797C214" w14:textId="77777777" w:rsidR="00FA02C5" w:rsidRPr="00FF621E" w:rsidRDefault="00FA02C5" w:rsidP="003D54FA">
            <w:pPr>
              <w:pStyle w:val="StyleTabletextLeft"/>
              <w:spacing w:line="200" w:lineRule="exact"/>
            </w:pPr>
            <w:r w:rsidRPr="00FF621E">
              <w:t>GSX3 SSP (Montreal, Quebec)</w:t>
            </w:r>
          </w:p>
        </w:tc>
        <w:tc>
          <w:tcPr>
            <w:tcW w:w="4110" w:type="dxa"/>
            <w:gridSpan w:val="2"/>
          </w:tcPr>
          <w:p w14:paraId="63FD343B" w14:textId="77777777" w:rsidR="00FA02C5" w:rsidRPr="00FF621E" w:rsidRDefault="00FA02C5" w:rsidP="003D54FA">
            <w:pPr>
              <w:pStyle w:val="StyleTabletextLeft"/>
              <w:spacing w:line="200" w:lineRule="exact"/>
            </w:pPr>
            <w:r w:rsidRPr="00FF621E">
              <w:t>Tata Communications (Canada) ULC</w:t>
            </w:r>
          </w:p>
        </w:tc>
      </w:tr>
      <w:tr w:rsidR="00FA02C5" w:rsidRPr="00870C6B" w14:paraId="5EB7D665" w14:textId="77777777" w:rsidTr="00B55CDD">
        <w:trPr>
          <w:cantSplit/>
          <w:trHeight w:val="240"/>
        </w:trPr>
        <w:tc>
          <w:tcPr>
            <w:tcW w:w="909" w:type="dxa"/>
            <w:shd w:val="clear" w:color="auto" w:fill="auto"/>
          </w:tcPr>
          <w:p w14:paraId="6CE8511E" w14:textId="77777777" w:rsidR="00FA02C5" w:rsidRPr="00E7062C" w:rsidRDefault="00FA02C5" w:rsidP="003D54FA">
            <w:pPr>
              <w:pStyle w:val="StyleTabletextLeft"/>
              <w:spacing w:line="200" w:lineRule="exact"/>
            </w:pPr>
            <w:r w:rsidRPr="00E7062C">
              <w:t>3-012-2</w:t>
            </w:r>
          </w:p>
        </w:tc>
        <w:tc>
          <w:tcPr>
            <w:tcW w:w="1009" w:type="dxa"/>
            <w:gridSpan w:val="2"/>
            <w:shd w:val="clear" w:color="auto" w:fill="auto"/>
          </w:tcPr>
          <w:p w14:paraId="277CDF97" w14:textId="77777777" w:rsidR="00FA02C5" w:rsidRPr="00E7062C" w:rsidRDefault="00FA02C5" w:rsidP="003D54FA">
            <w:pPr>
              <w:pStyle w:val="StyleTabletextLeft"/>
              <w:spacing w:line="200" w:lineRule="exact"/>
            </w:pPr>
            <w:r w:rsidRPr="00E7062C">
              <w:t>6242</w:t>
            </w:r>
          </w:p>
        </w:tc>
        <w:tc>
          <w:tcPr>
            <w:tcW w:w="3260" w:type="dxa"/>
            <w:shd w:val="clear" w:color="auto" w:fill="auto"/>
          </w:tcPr>
          <w:p w14:paraId="7C9A68B6" w14:textId="77777777" w:rsidR="00FA02C5" w:rsidRPr="00FF621E" w:rsidRDefault="00FA02C5" w:rsidP="003D54FA">
            <w:pPr>
              <w:pStyle w:val="StyleTabletextLeft"/>
              <w:spacing w:line="200" w:lineRule="exact"/>
            </w:pPr>
            <w:r w:rsidRPr="00FF621E">
              <w:t>RMHLONBICA5 (Richmond Hill, Ontario)</w:t>
            </w:r>
          </w:p>
        </w:tc>
        <w:tc>
          <w:tcPr>
            <w:tcW w:w="4110" w:type="dxa"/>
            <w:gridSpan w:val="2"/>
          </w:tcPr>
          <w:p w14:paraId="4AB00B8C" w14:textId="77777777" w:rsidR="00FA02C5" w:rsidRPr="00FF621E" w:rsidRDefault="00FA02C5" w:rsidP="003D54FA">
            <w:pPr>
              <w:pStyle w:val="StyleTabletextLeft"/>
              <w:spacing w:line="200" w:lineRule="exact"/>
            </w:pPr>
            <w:r w:rsidRPr="00FF621E">
              <w:t>Rogers Cable Communications Incorporated</w:t>
            </w:r>
          </w:p>
        </w:tc>
      </w:tr>
      <w:tr w:rsidR="00FA02C5" w:rsidRPr="00870C6B" w14:paraId="120DCE5B" w14:textId="77777777" w:rsidTr="00B55CDD">
        <w:trPr>
          <w:cantSplit/>
          <w:trHeight w:val="240"/>
        </w:trPr>
        <w:tc>
          <w:tcPr>
            <w:tcW w:w="909" w:type="dxa"/>
            <w:shd w:val="clear" w:color="auto" w:fill="auto"/>
          </w:tcPr>
          <w:p w14:paraId="4DA8C70B" w14:textId="77777777" w:rsidR="00FA02C5" w:rsidRPr="00E7062C" w:rsidRDefault="00FA02C5" w:rsidP="003D54FA">
            <w:pPr>
              <w:pStyle w:val="StyleTabletextLeft"/>
              <w:spacing w:line="200" w:lineRule="exact"/>
            </w:pPr>
            <w:r w:rsidRPr="00E7062C">
              <w:t>3-012-3</w:t>
            </w:r>
          </w:p>
        </w:tc>
        <w:tc>
          <w:tcPr>
            <w:tcW w:w="1009" w:type="dxa"/>
            <w:gridSpan w:val="2"/>
            <w:shd w:val="clear" w:color="auto" w:fill="auto"/>
          </w:tcPr>
          <w:p w14:paraId="5EE8CF7B" w14:textId="77777777" w:rsidR="00FA02C5" w:rsidRPr="00E7062C" w:rsidRDefault="00FA02C5" w:rsidP="003D54FA">
            <w:pPr>
              <w:pStyle w:val="StyleTabletextLeft"/>
              <w:spacing w:line="200" w:lineRule="exact"/>
            </w:pPr>
            <w:r w:rsidRPr="00E7062C">
              <w:t>6243</w:t>
            </w:r>
          </w:p>
        </w:tc>
        <w:tc>
          <w:tcPr>
            <w:tcW w:w="3260" w:type="dxa"/>
            <w:shd w:val="clear" w:color="auto" w:fill="auto"/>
          </w:tcPr>
          <w:p w14:paraId="246C7D66" w14:textId="77777777" w:rsidR="00FA02C5" w:rsidRPr="00FF621E" w:rsidRDefault="00FA02C5" w:rsidP="003D54FA">
            <w:pPr>
              <w:pStyle w:val="StyleTabletextLeft"/>
              <w:spacing w:line="200" w:lineRule="exact"/>
            </w:pPr>
            <w:r w:rsidRPr="00FF621E">
              <w:t>3000 (CLLI: TOROONXN18T), Toronto, Ontario</w:t>
            </w:r>
          </w:p>
        </w:tc>
        <w:tc>
          <w:tcPr>
            <w:tcW w:w="4110" w:type="dxa"/>
            <w:gridSpan w:val="2"/>
          </w:tcPr>
          <w:p w14:paraId="7113721E" w14:textId="77777777" w:rsidR="00FA02C5" w:rsidRPr="00FF621E" w:rsidRDefault="00FA02C5" w:rsidP="003D54FA">
            <w:pPr>
              <w:pStyle w:val="StyleTabletextLeft"/>
              <w:spacing w:line="200" w:lineRule="exact"/>
            </w:pPr>
            <w:r w:rsidRPr="00FF621E">
              <w:t>Phonetime International Inc.</w:t>
            </w:r>
          </w:p>
        </w:tc>
      </w:tr>
      <w:tr w:rsidR="00FA02C5" w:rsidRPr="00870C6B" w14:paraId="6BC11B15" w14:textId="77777777" w:rsidTr="00B55CDD">
        <w:trPr>
          <w:cantSplit/>
          <w:trHeight w:val="240"/>
        </w:trPr>
        <w:tc>
          <w:tcPr>
            <w:tcW w:w="909" w:type="dxa"/>
            <w:shd w:val="clear" w:color="auto" w:fill="auto"/>
          </w:tcPr>
          <w:p w14:paraId="36B22A70" w14:textId="77777777" w:rsidR="00FA02C5" w:rsidRPr="00E7062C" w:rsidRDefault="00FA02C5" w:rsidP="003D54FA">
            <w:pPr>
              <w:pStyle w:val="StyleTabletextLeft"/>
              <w:spacing w:line="200" w:lineRule="exact"/>
            </w:pPr>
            <w:r w:rsidRPr="00E7062C">
              <w:t>3-012-5</w:t>
            </w:r>
          </w:p>
        </w:tc>
        <w:tc>
          <w:tcPr>
            <w:tcW w:w="1009" w:type="dxa"/>
            <w:gridSpan w:val="2"/>
            <w:shd w:val="clear" w:color="auto" w:fill="auto"/>
          </w:tcPr>
          <w:p w14:paraId="6C12D90F" w14:textId="77777777" w:rsidR="00FA02C5" w:rsidRPr="00E7062C" w:rsidRDefault="00FA02C5" w:rsidP="003D54FA">
            <w:pPr>
              <w:pStyle w:val="StyleTabletextLeft"/>
              <w:spacing w:line="200" w:lineRule="exact"/>
            </w:pPr>
            <w:r w:rsidRPr="00E7062C">
              <w:t>6245</w:t>
            </w:r>
          </w:p>
        </w:tc>
        <w:tc>
          <w:tcPr>
            <w:tcW w:w="3260" w:type="dxa"/>
            <w:shd w:val="clear" w:color="auto" w:fill="auto"/>
          </w:tcPr>
          <w:p w14:paraId="2A1E1481" w14:textId="77777777" w:rsidR="00FA02C5" w:rsidRPr="00FF621E" w:rsidRDefault="00FA02C5" w:rsidP="003D54FA">
            <w:pPr>
              <w:pStyle w:val="StyleTabletextLeft"/>
              <w:spacing w:line="200" w:lineRule="exact"/>
            </w:pPr>
            <w:r w:rsidRPr="00FF621E">
              <w:t>IRISTEL INC., Toronto, Ontario</w:t>
            </w:r>
          </w:p>
        </w:tc>
        <w:tc>
          <w:tcPr>
            <w:tcW w:w="4110" w:type="dxa"/>
            <w:gridSpan w:val="2"/>
          </w:tcPr>
          <w:p w14:paraId="5F055CAC" w14:textId="77777777" w:rsidR="00FA02C5" w:rsidRPr="00FF621E" w:rsidRDefault="00FA02C5" w:rsidP="003D54FA">
            <w:pPr>
              <w:pStyle w:val="StyleTabletextLeft"/>
              <w:spacing w:line="200" w:lineRule="exact"/>
            </w:pPr>
            <w:r w:rsidRPr="00FF621E">
              <w:t>Iristel Inc.</w:t>
            </w:r>
          </w:p>
        </w:tc>
      </w:tr>
      <w:tr w:rsidR="00FA02C5" w:rsidRPr="00870C6B" w14:paraId="239CFD94" w14:textId="77777777" w:rsidTr="00B55CDD">
        <w:trPr>
          <w:cantSplit/>
          <w:trHeight w:val="293"/>
        </w:trPr>
        <w:tc>
          <w:tcPr>
            <w:tcW w:w="9288" w:type="dxa"/>
            <w:gridSpan w:val="6"/>
          </w:tcPr>
          <w:p w14:paraId="6A38E458" w14:textId="4F6D4510" w:rsidR="00FA02C5" w:rsidRPr="005F644F" w:rsidRDefault="00A92B93" w:rsidP="00A92B93">
            <w:pPr>
              <w:pStyle w:val="country0"/>
            </w:pPr>
            <w:r w:rsidRPr="00E5159F">
              <w:rPr>
                <w:rFonts w:hint="cs"/>
                <w:sz w:val="18"/>
                <w:rtl/>
              </w:rPr>
              <w:t>جزر كايمان</w:t>
            </w:r>
          </w:p>
        </w:tc>
      </w:tr>
      <w:tr w:rsidR="00FA02C5" w:rsidRPr="00870C6B" w14:paraId="438A21F9" w14:textId="77777777" w:rsidTr="00B55CDD">
        <w:trPr>
          <w:cantSplit/>
          <w:trHeight w:val="240"/>
        </w:trPr>
        <w:tc>
          <w:tcPr>
            <w:tcW w:w="909" w:type="dxa"/>
            <w:shd w:val="clear" w:color="auto" w:fill="auto"/>
          </w:tcPr>
          <w:p w14:paraId="58B8E909" w14:textId="77777777" w:rsidR="00FA02C5" w:rsidRPr="00E7062C" w:rsidRDefault="00FA02C5" w:rsidP="003D54FA">
            <w:pPr>
              <w:pStyle w:val="StyleTabletextLeft"/>
              <w:spacing w:line="200" w:lineRule="exact"/>
            </w:pPr>
            <w:r w:rsidRPr="00E7062C">
              <w:t>3-092-0</w:t>
            </w:r>
          </w:p>
        </w:tc>
        <w:tc>
          <w:tcPr>
            <w:tcW w:w="1009" w:type="dxa"/>
            <w:gridSpan w:val="2"/>
            <w:shd w:val="clear" w:color="auto" w:fill="auto"/>
          </w:tcPr>
          <w:p w14:paraId="48D0E90B" w14:textId="77777777" w:rsidR="00FA02C5" w:rsidRPr="00E7062C" w:rsidRDefault="00FA02C5" w:rsidP="003D54FA">
            <w:pPr>
              <w:pStyle w:val="StyleTabletextLeft"/>
              <w:spacing w:line="200" w:lineRule="exact"/>
            </w:pPr>
            <w:r w:rsidRPr="00E7062C">
              <w:t>6880</w:t>
            </w:r>
          </w:p>
        </w:tc>
        <w:tc>
          <w:tcPr>
            <w:tcW w:w="3260" w:type="dxa"/>
            <w:shd w:val="clear" w:color="auto" w:fill="auto"/>
          </w:tcPr>
          <w:p w14:paraId="11891E9F" w14:textId="77777777" w:rsidR="00FA02C5" w:rsidRPr="00FF621E" w:rsidRDefault="00FA02C5" w:rsidP="003D54FA">
            <w:pPr>
              <w:pStyle w:val="StyleTabletextLeft"/>
              <w:spacing w:line="200" w:lineRule="exact"/>
            </w:pPr>
            <w:r w:rsidRPr="00FF621E">
              <w:t>ISC Current Gateway</w:t>
            </w:r>
          </w:p>
        </w:tc>
        <w:tc>
          <w:tcPr>
            <w:tcW w:w="4110" w:type="dxa"/>
            <w:gridSpan w:val="2"/>
          </w:tcPr>
          <w:p w14:paraId="54686226" w14:textId="77777777" w:rsidR="00FA02C5" w:rsidRPr="00FF621E" w:rsidRDefault="00FA02C5" w:rsidP="003D54FA">
            <w:pPr>
              <w:pStyle w:val="StyleTabletextLeft"/>
              <w:spacing w:line="200" w:lineRule="exact"/>
            </w:pPr>
            <w:r w:rsidRPr="00FF621E">
              <w:t>Cable &amp; Wireless</w:t>
            </w:r>
          </w:p>
        </w:tc>
      </w:tr>
      <w:tr w:rsidR="00FA02C5" w:rsidRPr="00870C6B" w14:paraId="77792C57" w14:textId="77777777" w:rsidTr="00B55CDD">
        <w:trPr>
          <w:cantSplit/>
          <w:trHeight w:val="240"/>
        </w:trPr>
        <w:tc>
          <w:tcPr>
            <w:tcW w:w="909" w:type="dxa"/>
            <w:shd w:val="clear" w:color="auto" w:fill="auto"/>
          </w:tcPr>
          <w:p w14:paraId="254622F4" w14:textId="77777777" w:rsidR="00FA02C5" w:rsidRPr="00E7062C" w:rsidRDefault="00FA02C5" w:rsidP="003D54FA">
            <w:pPr>
              <w:pStyle w:val="StyleTabletextLeft"/>
              <w:spacing w:line="200" w:lineRule="exact"/>
            </w:pPr>
            <w:r w:rsidRPr="00E7062C">
              <w:t>3-092-1</w:t>
            </w:r>
          </w:p>
        </w:tc>
        <w:tc>
          <w:tcPr>
            <w:tcW w:w="1009" w:type="dxa"/>
            <w:gridSpan w:val="2"/>
            <w:shd w:val="clear" w:color="auto" w:fill="auto"/>
          </w:tcPr>
          <w:p w14:paraId="0EB7A7C9" w14:textId="77777777" w:rsidR="00FA02C5" w:rsidRPr="00E7062C" w:rsidRDefault="00FA02C5" w:rsidP="003D54FA">
            <w:pPr>
              <w:pStyle w:val="StyleTabletextLeft"/>
              <w:spacing w:line="200" w:lineRule="exact"/>
            </w:pPr>
            <w:r w:rsidRPr="00E7062C">
              <w:t>6881</w:t>
            </w:r>
          </w:p>
        </w:tc>
        <w:tc>
          <w:tcPr>
            <w:tcW w:w="3260" w:type="dxa"/>
            <w:shd w:val="clear" w:color="auto" w:fill="auto"/>
          </w:tcPr>
          <w:p w14:paraId="36AC85E3" w14:textId="77777777" w:rsidR="00FA02C5" w:rsidRPr="00FF621E" w:rsidRDefault="00FA02C5" w:rsidP="003D54FA">
            <w:pPr>
              <w:pStyle w:val="StyleTabletextLeft"/>
              <w:spacing w:line="200" w:lineRule="exact"/>
            </w:pPr>
            <w:r w:rsidRPr="00FF621E">
              <w:t>1 Tech Sq Call Server</w:t>
            </w:r>
          </w:p>
        </w:tc>
        <w:tc>
          <w:tcPr>
            <w:tcW w:w="4110" w:type="dxa"/>
            <w:gridSpan w:val="2"/>
          </w:tcPr>
          <w:p w14:paraId="13993454" w14:textId="77777777" w:rsidR="00FA02C5" w:rsidRPr="00FF621E" w:rsidRDefault="00FA02C5" w:rsidP="003D54FA">
            <w:pPr>
              <w:pStyle w:val="StyleTabletextLeft"/>
              <w:spacing w:line="200" w:lineRule="exact"/>
            </w:pPr>
            <w:r w:rsidRPr="00FF621E">
              <w:t>Cable &amp; Wireless</w:t>
            </w:r>
          </w:p>
        </w:tc>
      </w:tr>
      <w:tr w:rsidR="00FA02C5" w:rsidRPr="00870C6B" w14:paraId="6C72BB1A" w14:textId="77777777" w:rsidTr="00B55CDD">
        <w:trPr>
          <w:cantSplit/>
          <w:trHeight w:val="240"/>
        </w:trPr>
        <w:tc>
          <w:tcPr>
            <w:tcW w:w="909" w:type="dxa"/>
            <w:shd w:val="clear" w:color="auto" w:fill="auto"/>
          </w:tcPr>
          <w:p w14:paraId="7EA6FDC9" w14:textId="77777777" w:rsidR="00FA02C5" w:rsidRPr="00E7062C" w:rsidRDefault="00FA02C5" w:rsidP="003D54FA">
            <w:pPr>
              <w:pStyle w:val="StyleTabletextLeft"/>
              <w:spacing w:line="200" w:lineRule="exact"/>
            </w:pPr>
            <w:r w:rsidRPr="00E7062C">
              <w:t>3-092-2</w:t>
            </w:r>
          </w:p>
        </w:tc>
        <w:tc>
          <w:tcPr>
            <w:tcW w:w="1009" w:type="dxa"/>
            <w:gridSpan w:val="2"/>
            <w:shd w:val="clear" w:color="auto" w:fill="auto"/>
          </w:tcPr>
          <w:p w14:paraId="676315B5" w14:textId="77777777" w:rsidR="00FA02C5" w:rsidRPr="00E7062C" w:rsidRDefault="00FA02C5" w:rsidP="003D54FA">
            <w:pPr>
              <w:pStyle w:val="StyleTabletextLeft"/>
              <w:spacing w:line="200" w:lineRule="exact"/>
            </w:pPr>
            <w:r w:rsidRPr="00E7062C">
              <w:t>6882</w:t>
            </w:r>
          </w:p>
        </w:tc>
        <w:tc>
          <w:tcPr>
            <w:tcW w:w="3260" w:type="dxa"/>
            <w:shd w:val="clear" w:color="auto" w:fill="auto"/>
          </w:tcPr>
          <w:p w14:paraId="5F44AD2C" w14:textId="77777777" w:rsidR="00FA02C5" w:rsidRPr="00FF621E" w:rsidRDefault="00FA02C5" w:rsidP="003D54FA">
            <w:pPr>
              <w:pStyle w:val="StyleTabletextLeft"/>
              <w:spacing w:line="200" w:lineRule="exact"/>
            </w:pPr>
            <w:r w:rsidRPr="00FF621E">
              <w:t>1 Tech Sq USP</w:t>
            </w:r>
          </w:p>
        </w:tc>
        <w:tc>
          <w:tcPr>
            <w:tcW w:w="4110" w:type="dxa"/>
            <w:gridSpan w:val="2"/>
          </w:tcPr>
          <w:p w14:paraId="68B46AD1" w14:textId="77777777" w:rsidR="00FA02C5" w:rsidRPr="00FF621E" w:rsidRDefault="00FA02C5" w:rsidP="003D54FA">
            <w:pPr>
              <w:pStyle w:val="StyleTabletextLeft"/>
              <w:spacing w:line="200" w:lineRule="exact"/>
            </w:pPr>
            <w:r w:rsidRPr="00FF621E">
              <w:t>Cable &amp; Wireless</w:t>
            </w:r>
          </w:p>
        </w:tc>
      </w:tr>
      <w:tr w:rsidR="00FA02C5" w:rsidRPr="00870C6B" w14:paraId="317548CE" w14:textId="77777777" w:rsidTr="00B55CDD">
        <w:trPr>
          <w:cantSplit/>
          <w:trHeight w:val="240"/>
        </w:trPr>
        <w:tc>
          <w:tcPr>
            <w:tcW w:w="909" w:type="dxa"/>
            <w:shd w:val="clear" w:color="auto" w:fill="auto"/>
          </w:tcPr>
          <w:p w14:paraId="0880B2DC" w14:textId="77777777" w:rsidR="00FA02C5" w:rsidRPr="00E7062C" w:rsidRDefault="00FA02C5" w:rsidP="003D54FA">
            <w:pPr>
              <w:pStyle w:val="StyleTabletextLeft"/>
              <w:spacing w:line="200" w:lineRule="exact"/>
            </w:pPr>
            <w:r w:rsidRPr="00E7062C">
              <w:t>3-092-3</w:t>
            </w:r>
          </w:p>
        </w:tc>
        <w:tc>
          <w:tcPr>
            <w:tcW w:w="1009" w:type="dxa"/>
            <w:gridSpan w:val="2"/>
            <w:shd w:val="clear" w:color="auto" w:fill="auto"/>
          </w:tcPr>
          <w:p w14:paraId="4C5A504D" w14:textId="77777777" w:rsidR="00FA02C5" w:rsidRPr="00E7062C" w:rsidRDefault="00FA02C5" w:rsidP="003D54FA">
            <w:pPr>
              <w:pStyle w:val="StyleTabletextLeft"/>
              <w:spacing w:line="200" w:lineRule="exact"/>
            </w:pPr>
            <w:r w:rsidRPr="00E7062C">
              <w:t>6883</w:t>
            </w:r>
          </w:p>
        </w:tc>
        <w:tc>
          <w:tcPr>
            <w:tcW w:w="3260" w:type="dxa"/>
            <w:shd w:val="clear" w:color="auto" w:fill="auto"/>
          </w:tcPr>
          <w:p w14:paraId="3FC78485" w14:textId="77777777" w:rsidR="00FA02C5" w:rsidRPr="00FF621E" w:rsidRDefault="00FA02C5" w:rsidP="003D54FA">
            <w:pPr>
              <w:pStyle w:val="StyleTabletextLeft"/>
              <w:spacing w:line="200" w:lineRule="exact"/>
            </w:pPr>
            <w:r w:rsidRPr="00FF621E">
              <w:t>1 Tech Sq STP</w:t>
            </w:r>
          </w:p>
        </w:tc>
        <w:tc>
          <w:tcPr>
            <w:tcW w:w="4110" w:type="dxa"/>
            <w:gridSpan w:val="2"/>
          </w:tcPr>
          <w:p w14:paraId="6433C765" w14:textId="77777777" w:rsidR="00FA02C5" w:rsidRPr="00FF621E" w:rsidRDefault="00FA02C5" w:rsidP="003D54FA">
            <w:pPr>
              <w:pStyle w:val="StyleTabletextLeft"/>
              <w:spacing w:line="200" w:lineRule="exact"/>
            </w:pPr>
            <w:r w:rsidRPr="00FF621E">
              <w:t>Cable &amp; Wireless</w:t>
            </w:r>
          </w:p>
        </w:tc>
      </w:tr>
      <w:tr w:rsidR="00FA02C5" w:rsidRPr="00870C6B" w14:paraId="193E5341" w14:textId="77777777" w:rsidTr="00B55CDD">
        <w:trPr>
          <w:cantSplit/>
          <w:trHeight w:val="240"/>
        </w:trPr>
        <w:tc>
          <w:tcPr>
            <w:tcW w:w="909" w:type="dxa"/>
            <w:shd w:val="clear" w:color="auto" w:fill="auto"/>
          </w:tcPr>
          <w:p w14:paraId="7B76DBE0" w14:textId="77777777" w:rsidR="00FA02C5" w:rsidRPr="00E7062C" w:rsidRDefault="00FA02C5" w:rsidP="003D54FA">
            <w:pPr>
              <w:pStyle w:val="StyleTabletextLeft"/>
              <w:spacing w:line="200" w:lineRule="exact"/>
            </w:pPr>
            <w:r w:rsidRPr="00E7062C">
              <w:t>3-092-4</w:t>
            </w:r>
          </w:p>
        </w:tc>
        <w:tc>
          <w:tcPr>
            <w:tcW w:w="1009" w:type="dxa"/>
            <w:gridSpan w:val="2"/>
            <w:shd w:val="clear" w:color="auto" w:fill="auto"/>
          </w:tcPr>
          <w:p w14:paraId="19DE26CD" w14:textId="77777777" w:rsidR="00FA02C5" w:rsidRPr="00E7062C" w:rsidRDefault="00FA02C5" w:rsidP="003D54FA">
            <w:pPr>
              <w:pStyle w:val="StyleTabletextLeft"/>
              <w:spacing w:line="200" w:lineRule="exact"/>
            </w:pPr>
            <w:r w:rsidRPr="00E7062C">
              <w:t>6884</w:t>
            </w:r>
          </w:p>
        </w:tc>
        <w:tc>
          <w:tcPr>
            <w:tcW w:w="3260" w:type="dxa"/>
            <w:shd w:val="clear" w:color="auto" w:fill="auto"/>
          </w:tcPr>
          <w:p w14:paraId="7A8334DA" w14:textId="77777777" w:rsidR="00FA02C5" w:rsidRPr="00FF621E" w:rsidRDefault="00FA02C5" w:rsidP="003D54FA">
            <w:pPr>
              <w:pStyle w:val="StyleTabletextLeft"/>
              <w:spacing w:line="200" w:lineRule="exact"/>
            </w:pPr>
            <w:r w:rsidRPr="00FF621E">
              <w:t>High Rock Call Server</w:t>
            </w:r>
          </w:p>
        </w:tc>
        <w:tc>
          <w:tcPr>
            <w:tcW w:w="4110" w:type="dxa"/>
            <w:gridSpan w:val="2"/>
          </w:tcPr>
          <w:p w14:paraId="168F79BF" w14:textId="77777777" w:rsidR="00FA02C5" w:rsidRPr="00FF621E" w:rsidRDefault="00FA02C5" w:rsidP="003D54FA">
            <w:pPr>
              <w:pStyle w:val="StyleTabletextLeft"/>
              <w:spacing w:line="200" w:lineRule="exact"/>
            </w:pPr>
            <w:r w:rsidRPr="00FF621E">
              <w:t>Cable &amp; Wireless</w:t>
            </w:r>
          </w:p>
        </w:tc>
      </w:tr>
      <w:tr w:rsidR="00FA02C5" w:rsidRPr="00870C6B" w14:paraId="6AB88261" w14:textId="77777777" w:rsidTr="00B55CDD">
        <w:trPr>
          <w:cantSplit/>
          <w:trHeight w:val="240"/>
        </w:trPr>
        <w:tc>
          <w:tcPr>
            <w:tcW w:w="909" w:type="dxa"/>
            <w:shd w:val="clear" w:color="auto" w:fill="auto"/>
          </w:tcPr>
          <w:p w14:paraId="070CA74E" w14:textId="77777777" w:rsidR="00FA02C5" w:rsidRPr="00E7062C" w:rsidRDefault="00FA02C5" w:rsidP="003D54FA">
            <w:pPr>
              <w:pStyle w:val="StyleTabletextLeft"/>
              <w:spacing w:line="200" w:lineRule="exact"/>
            </w:pPr>
            <w:r w:rsidRPr="00E7062C">
              <w:t>3-092-5</w:t>
            </w:r>
          </w:p>
        </w:tc>
        <w:tc>
          <w:tcPr>
            <w:tcW w:w="1009" w:type="dxa"/>
            <w:gridSpan w:val="2"/>
            <w:shd w:val="clear" w:color="auto" w:fill="auto"/>
          </w:tcPr>
          <w:p w14:paraId="0B7B01C7" w14:textId="77777777" w:rsidR="00FA02C5" w:rsidRPr="00E7062C" w:rsidRDefault="00FA02C5" w:rsidP="003D54FA">
            <w:pPr>
              <w:pStyle w:val="StyleTabletextLeft"/>
              <w:spacing w:line="200" w:lineRule="exact"/>
            </w:pPr>
            <w:r w:rsidRPr="00E7062C">
              <w:t>6885</w:t>
            </w:r>
          </w:p>
        </w:tc>
        <w:tc>
          <w:tcPr>
            <w:tcW w:w="3260" w:type="dxa"/>
            <w:shd w:val="clear" w:color="auto" w:fill="auto"/>
          </w:tcPr>
          <w:p w14:paraId="08FFE9BE" w14:textId="77777777" w:rsidR="00FA02C5" w:rsidRPr="00FF621E" w:rsidRDefault="00FA02C5" w:rsidP="003D54FA">
            <w:pPr>
              <w:pStyle w:val="StyleTabletextLeft"/>
              <w:spacing w:line="200" w:lineRule="exact"/>
            </w:pPr>
            <w:r w:rsidRPr="00FF621E">
              <w:t>MSC Switch</w:t>
            </w:r>
          </w:p>
        </w:tc>
        <w:tc>
          <w:tcPr>
            <w:tcW w:w="4110" w:type="dxa"/>
            <w:gridSpan w:val="2"/>
          </w:tcPr>
          <w:p w14:paraId="5CB6C536" w14:textId="77777777" w:rsidR="00FA02C5" w:rsidRPr="00FF621E" w:rsidRDefault="00FA02C5" w:rsidP="003D54FA">
            <w:pPr>
              <w:pStyle w:val="StyleTabletextLeft"/>
              <w:spacing w:line="200" w:lineRule="exact"/>
            </w:pPr>
            <w:r w:rsidRPr="00FF621E">
              <w:t>Digicel (Cayman Isl.) Ltd</w:t>
            </w:r>
          </w:p>
        </w:tc>
      </w:tr>
      <w:tr w:rsidR="00FA02C5" w:rsidRPr="00870C6B" w14:paraId="421A646A" w14:textId="77777777" w:rsidTr="00B55CDD">
        <w:trPr>
          <w:cantSplit/>
          <w:trHeight w:val="240"/>
        </w:trPr>
        <w:tc>
          <w:tcPr>
            <w:tcW w:w="909" w:type="dxa"/>
            <w:shd w:val="clear" w:color="auto" w:fill="auto"/>
          </w:tcPr>
          <w:p w14:paraId="436EB44E" w14:textId="77777777" w:rsidR="00FA02C5" w:rsidRPr="00E7062C" w:rsidRDefault="00FA02C5" w:rsidP="003D54FA">
            <w:pPr>
              <w:pStyle w:val="StyleTabletextLeft"/>
              <w:spacing w:line="200" w:lineRule="exact"/>
            </w:pPr>
            <w:r w:rsidRPr="00E7062C">
              <w:t>3-092-6</w:t>
            </w:r>
          </w:p>
        </w:tc>
        <w:tc>
          <w:tcPr>
            <w:tcW w:w="1009" w:type="dxa"/>
            <w:gridSpan w:val="2"/>
            <w:shd w:val="clear" w:color="auto" w:fill="auto"/>
          </w:tcPr>
          <w:p w14:paraId="0907F1DA" w14:textId="77777777" w:rsidR="00FA02C5" w:rsidRPr="00E7062C" w:rsidRDefault="00FA02C5" w:rsidP="003D54FA">
            <w:pPr>
              <w:pStyle w:val="StyleTabletextLeft"/>
              <w:spacing w:line="200" w:lineRule="exact"/>
            </w:pPr>
            <w:r w:rsidRPr="00E7062C">
              <w:t>6886</w:t>
            </w:r>
          </w:p>
        </w:tc>
        <w:tc>
          <w:tcPr>
            <w:tcW w:w="3260" w:type="dxa"/>
            <w:shd w:val="clear" w:color="auto" w:fill="auto"/>
          </w:tcPr>
          <w:p w14:paraId="10D5DFB0" w14:textId="77777777" w:rsidR="00FA02C5" w:rsidRPr="00FF621E" w:rsidRDefault="00FA02C5" w:rsidP="003D54FA">
            <w:pPr>
              <w:pStyle w:val="StyleTabletextLeft"/>
              <w:spacing w:line="200" w:lineRule="exact"/>
            </w:pPr>
            <w:r w:rsidRPr="00FF621E">
              <w:t>MSC</w:t>
            </w:r>
          </w:p>
        </w:tc>
        <w:tc>
          <w:tcPr>
            <w:tcW w:w="4110" w:type="dxa"/>
            <w:gridSpan w:val="2"/>
          </w:tcPr>
          <w:p w14:paraId="77F30BD8" w14:textId="77777777" w:rsidR="00FA02C5" w:rsidRPr="00FF621E" w:rsidRDefault="00FA02C5" w:rsidP="003D54FA">
            <w:pPr>
              <w:pStyle w:val="StyleTabletextLeft"/>
              <w:spacing w:line="200" w:lineRule="exact"/>
            </w:pPr>
            <w:r w:rsidRPr="00FF621E">
              <w:t>Wireless Ventures (Cayman Islands) Ltd.</w:t>
            </w:r>
          </w:p>
        </w:tc>
      </w:tr>
      <w:tr w:rsidR="00FA02C5" w:rsidRPr="00870C6B" w14:paraId="3E0B5A30" w14:textId="77777777" w:rsidTr="00B55CDD">
        <w:trPr>
          <w:cantSplit/>
          <w:trHeight w:val="240"/>
        </w:trPr>
        <w:tc>
          <w:tcPr>
            <w:tcW w:w="909" w:type="dxa"/>
            <w:shd w:val="clear" w:color="auto" w:fill="auto"/>
          </w:tcPr>
          <w:p w14:paraId="098B1598" w14:textId="77777777" w:rsidR="00FA02C5" w:rsidRPr="00E7062C" w:rsidRDefault="00FA02C5" w:rsidP="003D54FA">
            <w:pPr>
              <w:pStyle w:val="StyleTabletextLeft"/>
              <w:spacing w:line="200" w:lineRule="exact"/>
            </w:pPr>
            <w:r w:rsidRPr="00E7062C">
              <w:t>3-093-1</w:t>
            </w:r>
          </w:p>
        </w:tc>
        <w:tc>
          <w:tcPr>
            <w:tcW w:w="1009" w:type="dxa"/>
            <w:gridSpan w:val="2"/>
            <w:shd w:val="clear" w:color="auto" w:fill="auto"/>
          </w:tcPr>
          <w:p w14:paraId="37C82EF4" w14:textId="77777777" w:rsidR="00FA02C5" w:rsidRPr="00E7062C" w:rsidRDefault="00FA02C5" w:rsidP="003D54FA">
            <w:pPr>
              <w:pStyle w:val="StyleTabletextLeft"/>
              <w:spacing w:line="200" w:lineRule="exact"/>
            </w:pPr>
            <w:r w:rsidRPr="00E7062C">
              <w:t>6889</w:t>
            </w:r>
          </w:p>
        </w:tc>
        <w:tc>
          <w:tcPr>
            <w:tcW w:w="3260" w:type="dxa"/>
            <w:shd w:val="clear" w:color="auto" w:fill="auto"/>
          </w:tcPr>
          <w:p w14:paraId="15BE0C1A" w14:textId="77777777" w:rsidR="00FA02C5" w:rsidRPr="00FF621E" w:rsidRDefault="00FA02C5" w:rsidP="003D54FA">
            <w:pPr>
              <w:pStyle w:val="StyleTabletextLeft"/>
              <w:spacing w:line="200" w:lineRule="exact"/>
            </w:pPr>
            <w:r w:rsidRPr="00FF621E">
              <w:t>WES-BTS-INT-01</w:t>
            </w:r>
          </w:p>
        </w:tc>
        <w:tc>
          <w:tcPr>
            <w:tcW w:w="4110" w:type="dxa"/>
            <w:gridSpan w:val="2"/>
          </w:tcPr>
          <w:p w14:paraId="36E30388" w14:textId="77777777" w:rsidR="00FA02C5" w:rsidRPr="00FF621E" w:rsidRDefault="00FA02C5" w:rsidP="003D54FA">
            <w:pPr>
              <w:pStyle w:val="StyleTabletextLeft"/>
              <w:spacing w:line="200" w:lineRule="exact"/>
            </w:pPr>
            <w:r w:rsidRPr="00FF621E">
              <w:t>Westel Ltd</w:t>
            </w:r>
          </w:p>
        </w:tc>
      </w:tr>
      <w:tr w:rsidR="00FA02C5" w:rsidRPr="0040209B" w14:paraId="7E671169" w14:textId="77777777" w:rsidTr="00B55CDD">
        <w:trPr>
          <w:cantSplit/>
          <w:trHeight w:val="240"/>
        </w:trPr>
        <w:tc>
          <w:tcPr>
            <w:tcW w:w="909" w:type="dxa"/>
            <w:shd w:val="clear" w:color="auto" w:fill="auto"/>
          </w:tcPr>
          <w:p w14:paraId="548FBED9" w14:textId="77777777" w:rsidR="00FA02C5" w:rsidRPr="00E7062C" w:rsidRDefault="00FA02C5" w:rsidP="003D54FA">
            <w:pPr>
              <w:pStyle w:val="StyleTabletextLeft"/>
              <w:spacing w:line="200" w:lineRule="exact"/>
            </w:pPr>
            <w:r w:rsidRPr="00E7062C">
              <w:t>3-093-2</w:t>
            </w:r>
          </w:p>
        </w:tc>
        <w:tc>
          <w:tcPr>
            <w:tcW w:w="1009" w:type="dxa"/>
            <w:gridSpan w:val="2"/>
            <w:shd w:val="clear" w:color="auto" w:fill="auto"/>
          </w:tcPr>
          <w:p w14:paraId="29997BC0" w14:textId="77777777" w:rsidR="00FA02C5" w:rsidRPr="00E7062C" w:rsidRDefault="00FA02C5" w:rsidP="003D54FA">
            <w:pPr>
              <w:pStyle w:val="StyleTabletextLeft"/>
              <w:spacing w:line="200" w:lineRule="exact"/>
            </w:pPr>
            <w:r w:rsidRPr="00E7062C">
              <w:t>6890</w:t>
            </w:r>
          </w:p>
        </w:tc>
        <w:tc>
          <w:tcPr>
            <w:tcW w:w="3260" w:type="dxa"/>
            <w:shd w:val="clear" w:color="auto" w:fill="auto"/>
          </w:tcPr>
          <w:p w14:paraId="002D4454" w14:textId="77777777" w:rsidR="00FA02C5" w:rsidRPr="00FF621E" w:rsidRDefault="00FA02C5" w:rsidP="003D54FA">
            <w:pPr>
              <w:pStyle w:val="StyleTabletextLeft"/>
              <w:spacing w:line="200" w:lineRule="exact"/>
            </w:pPr>
            <w:r w:rsidRPr="00FF621E">
              <w:t>One Int 01</w:t>
            </w:r>
          </w:p>
        </w:tc>
        <w:tc>
          <w:tcPr>
            <w:tcW w:w="4110" w:type="dxa"/>
            <w:gridSpan w:val="2"/>
          </w:tcPr>
          <w:p w14:paraId="63A2FA3E" w14:textId="77777777" w:rsidR="00FA02C5" w:rsidRPr="00FF621E" w:rsidRDefault="00FA02C5" w:rsidP="003D54FA">
            <w:pPr>
              <w:pStyle w:val="StyleTabletextLeft"/>
              <w:spacing w:line="200" w:lineRule="exact"/>
            </w:pPr>
            <w:r w:rsidRPr="00FF621E">
              <w:t>E-Technologies Cayman Islands Ltd</w:t>
            </w:r>
          </w:p>
        </w:tc>
      </w:tr>
      <w:tr w:rsidR="00FA02C5" w:rsidRPr="00870C6B" w14:paraId="23F28561" w14:textId="77777777" w:rsidTr="00B55CDD">
        <w:trPr>
          <w:cantSplit/>
          <w:trHeight w:val="240"/>
        </w:trPr>
        <w:tc>
          <w:tcPr>
            <w:tcW w:w="909" w:type="dxa"/>
            <w:shd w:val="clear" w:color="auto" w:fill="auto"/>
          </w:tcPr>
          <w:p w14:paraId="5313DF28" w14:textId="77777777" w:rsidR="00FA02C5" w:rsidRPr="00E7062C" w:rsidRDefault="00FA02C5" w:rsidP="003D54FA">
            <w:pPr>
              <w:pStyle w:val="StyleTabletextLeft"/>
              <w:spacing w:line="200" w:lineRule="exact"/>
            </w:pPr>
            <w:r w:rsidRPr="00E7062C">
              <w:t>3-093-3</w:t>
            </w:r>
          </w:p>
        </w:tc>
        <w:tc>
          <w:tcPr>
            <w:tcW w:w="1009" w:type="dxa"/>
            <w:gridSpan w:val="2"/>
            <w:shd w:val="clear" w:color="auto" w:fill="auto"/>
          </w:tcPr>
          <w:p w14:paraId="3C64DEAB" w14:textId="77777777" w:rsidR="00FA02C5" w:rsidRPr="00E7062C" w:rsidRDefault="00FA02C5" w:rsidP="003D54FA">
            <w:pPr>
              <w:pStyle w:val="StyleTabletextLeft"/>
              <w:spacing w:line="200" w:lineRule="exact"/>
            </w:pPr>
            <w:r w:rsidRPr="00E7062C">
              <w:t>6891</w:t>
            </w:r>
          </w:p>
        </w:tc>
        <w:tc>
          <w:tcPr>
            <w:tcW w:w="3260" w:type="dxa"/>
            <w:shd w:val="clear" w:color="auto" w:fill="auto"/>
          </w:tcPr>
          <w:p w14:paraId="04BF177F" w14:textId="77777777" w:rsidR="00FA02C5" w:rsidRPr="00FF621E" w:rsidRDefault="00FA02C5" w:rsidP="003D54FA">
            <w:pPr>
              <w:pStyle w:val="StyleTabletextLeft"/>
              <w:spacing w:line="200" w:lineRule="exact"/>
            </w:pPr>
            <w:r w:rsidRPr="00FF621E">
              <w:t>G.T. Server 1</w:t>
            </w:r>
          </w:p>
        </w:tc>
        <w:tc>
          <w:tcPr>
            <w:tcW w:w="4110" w:type="dxa"/>
            <w:gridSpan w:val="2"/>
          </w:tcPr>
          <w:p w14:paraId="31F520A7" w14:textId="77777777" w:rsidR="00FA02C5" w:rsidRPr="00FF621E" w:rsidRDefault="00FA02C5" w:rsidP="003D54FA">
            <w:pPr>
              <w:pStyle w:val="StyleTabletextLeft"/>
              <w:spacing w:line="200" w:lineRule="exact"/>
            </w:pPr>
            <w:r w:rsidRPr="00FF621E">
              <w:t>Infinity Broadband Ltd</w:t>
            </w:r>
          </w:p>
        </w:tc>
      </w:tr>
      <w:tr w:rsidR="00FA02C5" w:rsidRPr="00870C6B" w14:paraId="778F7946" w14:textId="77777777" w:rsidTr="00B55CDD">
        <w:trPr>
          <w:cantSplit/>
          <w:trHeight w:val="240"/>
        </w:trPr>
        <w:tc>
          <w:tcPr>
            <w:tcW w:w="909" w:type="dxa"/>
            <w:shd w:val="clear" w:color="auto" w:fill="auto"/>
          </w:tcPr>
          <w:p w14:paraId="29F3A47E" w14:textId="77777777" w:rsidR="00FA02C5" w:rsidRPr="00E7062C" w:rsidRDefault="00FA02C5" w:rsidP="003D54FA">
            <w:pPr>
              <w:pStyle w:val="StyleTabletextLeft"/>
              <w:spacing w:line="200" w:lineRule="exact"/>
            </w:pPr>
            <w:r w:rsidRPr="00E7062C">
              <w:t>3-093-4</w:t>
            </w:r>
          </w:p>
        </w:tc>
        <w:tc>
          <w:tcPr>
            <w:tcW w:w="1009" w:type="dxa"/>
            <w:gridSpan w:val="2"/>
            <w:shd w:val="clear" w:color="auto" w:fill="auto"/>
          </w:tcPr>
          <w:p w14:paraId="02FA4FD7" w14:textId="77777777" w:rsidR="00FA02C5" w:rsidRPr="00E7062C" w:rsidRDefault="00FA02C5" w:rsidP="003D54FA">
            <w:pPr>
              <w:pStyle w:val="StyleTabletextLeft"/>
              <w:spacing w:line="200" w:lineRule="exact"/>
            </w:pPr>
            <w:r w:rsidRPr="00E7062C">
              <w:t>6892</w:t>
            </w:r>
          </w:p>
        </w:tc>
        <w:tc>
          <w:tcPr>
            <w:tcW w:w="3260" w:type="dxa"/>
            <w:shd w:val="clear" w:color="auto" w:fill="auto"/>
          </w:tcPr>
          <w:p w14:paraId="57D5AB51" w14:textId="77777777" w:rsidR="00FA02C5" w:rsidRPr="00FF621E" w:rsidRDefault="00FA02C5" w:rsidP="003D54FA">
            <w:pPr>
              <w:pStyle w:val="StyleTabletextLeft"/>
              <w:spacing w:line="200" w:lineRule="exact"/>
            </w:pPr>
            <w:r w:rsidRPr="00FF621E">
              <w:t>G.T. Server 2</w:t>
            </w:r>
          </w:p>
        </w:tc>
        <w:tc>
          <w:tcPr>
            <w:tcW w:w="4110" w:type="dxa"/>
            <w:gridSpan w:val="2"/>
          </w:tcPr>
          <w:p w14:paraId="3B1A35D1" w14:textId="77777777" w:rsidR="00FA02C5" w:rsidRPr="00FF621E" w:rsidRDefault="00FA02C5" w:rsidP="003D54FA">
            <w:pPr>
              <w:pStyle w:val="StyleTabletextLeft"/>
              <w:spacing w:line="200" w:lineRule="exact"/>
            </w:pPr>
            <w:r w:rsidRPr="00FF621E">
              <w:t>WestStar Ltd.</w:t>
            </w:r>
          </w:p>
        </w:tc>
      </w:tr>
      <w:tr w:rsidR="00FA02C5" w:rsidRPr="00870C6B" w14:paraId="02E8BA96" w14:textId="77777777" w:rsidTr="00B55CDD">
        <w:trPr>
          <w:cantSplit/>
          <w:trHeight w:val="293"/>
        </w:trPr>
        <w:tc>
          <w:tcPr>
            <w:tcW w:w="9288" w:type="dxa"/>
            <w:gridSpan w:val="6"/>
          </w:tcPr>
          <w:p w14:paraId="562C7747" w14:textId="60D505B9" w:rsidR="00FA02C5" w:rsidRPr="005F644F" w:rsidRDefault="00A92B93" w:rsidP="00A92B93">
            <w:pPr>
              <w:pStyle w:val="country0"/>
            </w:pPr>
            <w:r w:rsidRPr="00E5159F">
              <w:rPr>
                <w:rFonts w:hint="cs"/>
                <w:sz w:val="18"/>
                <w:rtl/>
              </w:rPr>
              <w:lastRenderedPageBreak/>
              <w:t>جمهورية إفريقيا الوسطى</w:t>
            </w:r>
          </w:p>
        </w:tc>
      </w:tr>
      <w:tr w:rsidR="00FA02C5" w:rsidRPr="00870C6B" w14:paraId="2F55A2FC" w14:textId="77777777" w:rsidTr="00B55CDD">
        <w:trPr>
          <w:cantSplit/>
          <w:trHeight w:val="240"/>
        </w:trPr>
        <w:tc>
          <w:tcPr>
            <w:tcW w:w="909" w:type="dxa"/>
            <w:shd w:val="clear" w:color="auto" w:fill="auto"/>
          </w:tcPr>
          <w:p w14:paraId="354AAD29" w14:textId="77777777" w:rsidR="00FA02C5" w:rsidRPr="00E7062C" w:rsidRDefault="00FA02C5" w:rsidP="00DC4DB7">
            <w:pPr>
              <w:pStyle w:val="StyleTabletextLeft"/>
            </w:pPr>
            <w:r w:rsidRPr="00E7062C">
              <w:t>6-046-0</w:t>
            </w:r>
          </w:p>
        </w:tc>
        <w:tc>
          <w:tcPr>
            <w:tcW w:w="1009" w:type="dxa"/>
            <w:gridSpan w:val="2"/>
            <w:shd w:val="clear" w:color="auto" w:fill="auto"/>
          </w:tcPr>
          <w:p w14:paraId="0CE1DF3B" w14:textId="77777777" w:rsidR="00FA02C5" w:rsidRPr="00E7062C" w:rsidRDefault="00FA02C5" w:rsidP="00DC4DB7">
            <w:pPr>
              <w:pStyle w:val="StyleTabletextLeft"/>
            </w:pPr>
            <w:r w:rsidRPr="00E7062C">
              <w:t>12656</w:t>
            </w:r>
          </w:p>
        </w:tc>
        <w:tc>
          <w:tcPr>
            <w:tcW w:w="3260" w:type="dxa"/>
            <w:shd w:val="clear" w:color="auto" w:fill="auto"/>
          </w:tcPr>
          <w:p w14:paraId="503DA30A" w14:textId="77777777" w:rsidR="00FA02C5" w:rsidRPr="00FF621E" w:rsidRDefault="00FA02C5" w:rsidP="00DC4DB7">
            <w:pPr>
              <w:pStyle w:val="StyleTabletextLeft"/>
            </w:pPr>
          </w:p>
        </w:tc>
        <w:tc>
          <w:tcPr>
            <w:tcW w:w="4110" w:type="dxa"/>
            <w:gridSpan w:val="2"/>
          </w:tcPr>
          <w:p w14:paraId="67A490D8" w14:textId="77777777" w:rsidR="00FA02C5" w:rsidRPr="00FF621E" w:rsidRDefault="00FA02C5" w:rsidP="00DC4DB7">
            <w:pPr>
              <w:pStyle w:val="StyleTabletextLeft"/>
            </w:pPr>
            <w:r w:rsidRPr="00FF621E">
              <w:t>Reserved</w:t>
            </w:r>
          </w:p>
        </w:tc>
      </w:tr>
      <w:tr w:rsidR="00FA02C5" w:rsidRPr="00870C6B" w14:paraId="628C34D5" w14:textId="77777777" w:rsidTr="00B55CDD">
        <w:trPr>
          <w:cantSplit/>
          <w:trHeight w:val="240"/>
        </w:trPr>
        <w:tc>
          <w:tcPr>
            <w:tcW w:w="909" w:type="dxa"/>
            <w:shd w:val="clear" w:color="auto" w:fill="auto"/>
          </w:tcPr>
          <w:p w14:paraId="035A6256" w14:textId="77777777" w:rsidR="00FA02C5" w:rsidRPr="00E7062C" w:rsidRDefault="00FA02C5" w:rsidP="00DC4DB7">
            <w:pPr>
              <w:pStyle w:val="StyleTabletextLeft"/>
            </w:pPr>
            <w:r w:rsidRPr="00E7062C">
              <w:t>6-046-1</w:t>
            </w:r>
          </w:p>
        </w:tc>
        <w:tc>
          <w:tcPr>
            <w:tcW w:w="1009" w:type="dxa"/>
            <w:gridSpan w:val="2"/>
            <w:shd w:val="clear" w:color="auto" w:fill="auto"/>
          </w:tcPr>
          <w:p w14:paraId="3D7B26FA" w14:textId="77777777" w:rsidR="00FA02C5" w:rsidRPr="00E7062C" w:rsidRDefault="00FA02C5" w:rsidP="00DC4DB7">
            <w:pPr>
              <w:pStyle w:val="StyleTabletextLeft"/>
            </w:pPr>
            <w:r w:rsidRPr="00E7062C">
              <w:t>12657</w:t>
            </w:r>
          </w:p>
        </w:tc>
        <w:tc>
          <w:tcPr>
            <w:tcW w:w="3260" w:type="dxa"/>
            <w:shd w:val="clear" w:color="auto" w:fill="auto"/>
          </w:tcPr>
          <w:p w14:paraId="38932554" w14:textId="77777777" w:rsidR="00FA02C5" w:rsidRPr="00FF621E" w:rsidRDefault="00FA02C5" w:rsidP="00DC4DB7">
            <w:pPr>
              <w:pStyle w:val="StyleTabletextLeft"/>
            </w:pPr>
          </w:p>
        </w:tc>
        <w:tc>
          <w:tcPr>
            <w:tcW w:w="4110" w:type="dxa"/>
            <w:gridSpan w:val="2"/>
          </w:tcPr>
          <w:p w14:paraId="000BDF90" w14:textId="77777777" w:rsidR="00FA02C5" w:rsidRPr="00FF621E" w:rsidRDefault="00FA02C5" w:rsidP="00DC4DB7">
            <w:pPr>
              <w:pStyle w:val="StyleTabletextLeft"/>
            </w:pPr>
            <w:r w:rsidRPr="00FF621E">
              <w:t>Telecel</w:t>
            </w:r>
          </w:p>
        </w:tc>
      </w:tr>
      <w:tr w:rsidR="00FA02C5" w:rsidRPr="00870C6B" w14:paraId="3AABFB54" w14:textId="77777777" w:rsidTr="00B55CDD">
        <w:trPr>
          <w:cantSplit/>
          <w:trHeight w:val="240"/>
        </w:trPr>
        <w:tc>
          <w:tcPr>
            <w:tcW w:w="909" w:type="dxa"/>
            <w:shd w:val="clear" w:color="auto" w:fill="auto"/>
          </w:tcPr>
          <w:p w14:paraId="37D3BEF3" w14:textId="77777777" w:rsidR="00FA02C5" w:rsidRPr="00E7062C" w:rsidRDefault="00FA02C5" w:rsidP="00DC4DB7">
            <w:pPr>
              <w:pStyle w:val="StyleTabletextLeft"/>
            </w:pPr>
            <w:r w:rsidRPr="00E7062C">
              <w:t>6-046-2</w:t>
            </w:r>
          </w:p>
        </w:tc>
        <w:tc>
          <w:tcPr>
            <w:tcW w:w="1009" w:type="dxa"/>
            <w:gridSpan w:val="2"/>
            <w:shd w:val="clear" w:color="auto" w:fill="auto"/>
          </w:tcPr>
          <w:p w14:paraId="51514326" w14:textId="77777777" w:rsidR="00FA02C5" w:rsidRPr="00E7062C" w:rsidRDefault="00FA02C5" w:rsidP="00DC4DB7">
            <w:pPr>
              <w:pStyle w:val="StyleTabletextLeft"/>
            </w:pPr>
            <w:r w:rsidRPr="00E7062C">
              <w:t>12658</w:t>
            </w:r>
          </w:p>
        </w:tc>
        <w:tc>
          <w:tcPr>
            <w:tcW w:w="3260" w:type="dxa"/>
            <w:shd w:val="clear" w:color="auto" w:fill="auto"/>
          </w:tcPr>
          <w:p w14:paraId="3589DE99" w14:textId="77777777" w:rsidR="00FA02C5" w:rsidRPr="00FF621E" w:rsidRDefault="00FA02C5" w:rsidP="00DC4DB7">
            <w:pPr>
              <w:pStyle w:val="StyleTabletextLeft"/>
            </w:pPr>
          </w:p>
        </w:tc>
        <w:tc>
          <w:tcPr>
            <w:tcW w:w="4110" w:type="dxa"/>
            <w:gridSpan w:val="2"/>
          </w:tcPr>
          <w:p w14:paraId="052D6C9A" w14:textId="77777777" w:rsidR="00FA02C5" w:rsidRPr="00FF621E" w:rsidRDefault="00FA02C5" w:rsidP="00DC4DB7">
            <w:pPr>
              <w:pStyle w:val="StyleTabletextLeft"/>
            </w:pPr>
            <w:r w:rsidRPr="00FF621E">
              <w:t>Socatel</w:t>
            </w:r>
          </w:p>
        </w:tc>
      </w:tr>
      <w:tr w:rsidR="00FA02C5" w:rsidRPr="00870C6B" w14:paraId="23A89FFC" w14:textId="77777777" w:rsidTr="00B55CDD">
        <w:trPr>
          <w:cantSplit/>
          <w:trHeight w:val="240"/>
        </w:trPr>
        <w:tc>
          <w:tcPr>
            <w:tcW w:w="909" w:type="dxa"/>
            <w:shd w:val="clear" w:color="auto" w:fill="auto"/>
          </w:tcPr>
          <w:p w14:paraId="72D5A5DF" w14:textId="77777777" w:rsidR="00FA02C5" w:rsidRPr="00E7062C" w:rsidRDefault="00FA02C5" w:rsidP="00DC4DB7">
            <w:pPr>
              <w:pStyle w:val="StyleTabletextLeft"/>
            </w:pPr>
            <w:r w:rsidRPr="00E7062C">
              <w:t>6-046-3</w:t>
            </w:r>
          </w:p>
        </w:tc>
        <w:tc>
          <w:tcPr>
            <w:tcW w:w="1009" w:type="dxa"/>
            <w:gridSpan w:val="2"/>
            <w:shd w:val="clear" w:color="auto" w:fill="auto"/>
          </w:tcPr>
          <w:p w14:paraId="09494C7C" w14:textId="77777777" w:rsidR="00FA02C5" w:rsidRPr="00E7062C" w:rsidRDefault="00FA02C5" w:rsidP="00DC4DB7">
            <w:pPr>
              <w:pStyle w:val="StyleTabletextLeft"/>
            </w:pPr>
            <w:r w:rsidRPr="00E7062C">
              <w:t>12659</w:t>
            </w:r>
          </w:p>
        </w:tc>
        <w:tc>
          <w:tcPr>
            <w:tcW w:w="3260" w:type="dxa"/>
            <w:shd w:val="clear" w:color="auto" w:fill="auto"/>
          </w:tcPr>
          <w:p w14:paraId="5C07D6E2" w14:textId="77777777" w:rsidR="00FA02C5" w:rsidRPr="00FF621E" w:rsidRDefault="00FA02C5" w:rsidP="00DC4DB7">
            <w:pPr>
              <w:pStyle w:val="StyleTabletextLeft"/>
            </w:pPr>
          </w:p>
        </w:tc>
        <w:tc>
          <w:tcPr>
            <w:tcW w:w="4110" w:type="dxa"/>
            <w:gridSpan w:val="2"/>
          </w:tcPr>
          <w:p w14:paraId="33CB91E4" w14:textId="77777777" w:rsidR="00FA02C5" w:rsidRPr="00FF621E" w:rsidRDefault="00FA02C5" w:rsidP="00DC4DB7">
            <w:pPr>
              <w:pStyle w:val="StyleTabletextLeft"/>
            </w:pPr>
            <w:r w:rsidRPr="00FF621E">
              <w:t>Orange</w:t>
            </w:r>
          </w:p>
        </w:tc>
      </w:tr>
      <w:tr w:rsidR="00FA02C5" w:rsidRPr="00870C6B" w14:paraId="31F65665" w14:textId="77777777" w:rsidTr="00B55CDD">
        <w:trPr>
          <w:cantSplit/>
          <w:trHeight w:val="240"/>
        </w:trPr>
        <w:tc>
          <w:tcPr>
            <w:tcW w:w="909" w:type="dxa"/>
            <w:shd w:val="clear" w:color="auto" w:fill="auto"/>
          </w:tcPr>
          <w:p w14:paraId="170E5D51" w14:textId="77777777" w:rsidR="00FA02C5" w:rsidRPr="00E7062C" w:rsidRDefault="00FA02C5" w:rsidP="00DC4DB7">
            <w:pPr>
              <w:pStyle w:val="StyleTabletextLeft"/>
            </w:pPr>
            <w:r w:rsidRPr="00E7062C">
              <w:t>6-046-4</w:t>
            </w:r>
          </w:p>
        </w:tc>
        <w:tc>
          <w:tcPr>
            <w:tcW w:w="1009" w:type="dxa"/>
            <w:gridSpan w:val="2"/>
            <w:shd w:val="clear" w:color="auto" w:fill="auto"/>
          </w:tcPr>
          <w:p w14:paraId="1D1EACF1" w14:textId="77777777" w:rsidR="00FA02C5" w:rsidRPr="00E7062C" w:rsidRDefault="00FA02C5" w:rsidP="00DC4DB7">
            <w:pPr>
              <w:pStyle w:val="StyleTabletextLeft"/>
            </w:pPr>
            <w:r w:rsidRPr="00E7062C">
              <w:t>12660</w:t>
            </w:r>
          </w:p>
        </w:tc>
        <w:tc>
          <w:tcPr>
            <w:tcW w:w="3260" w:type="dxa"/>
            <w:shd w:val="clear" w:color="auto" w:fill="auto"/>
          </w:tcPr>
          <w:p w14:paraId="3CDD5C16" w14:textId="77777777" w:rsidR="00FA02C5" w:rsidRPr="00FF621E" w:rsidRDefault="00FA02C5" w:rsidP="00DC4DB7">
            <w:pPr>
              <w:pStyle w:val="StyleTabletextLeft"/>
            </w:pPr>
          </w:p>
        </w:tc>
        <w:tc>
          <w:tcPr>
            <w:tcW w:w="4110" w:type="dxa"/>
            <w:gridSpan w:val="2"/>
          </w:tcPr>
          <w:p w14:paraId="13229D39" w14:textId="77777777" w:rsidR="00FA02C5" w:rsidRPr="00FF621E" w:rsidRDefault="00FA02C5" w:rsidP="00DC4DB7">
            <w:pPr>
              <w:pStyle w:val="StyleTabletextLeft"/>
            </w:pPr>
            <w:r w:rsidRPr="00FF621E">
              <w:t>Socatel</w:t>
            </w:r>
          </w:p>
        </w:tc>
      </w:tr>
      <w:tr w:rsidR="00FA02C5" w:rsidRPr="00870C6B" w14:paraId="34AB6D86" w14:textId="77777777" w:rsidTr="00B55CDD">
        <w:trPr>
          <w:cantSplit/>
          <w:trHeight w:val="240"/>
        </w:trPr>
        <w:tc>
          <w:tcPr>
            <w:tcW w:w="909" w:type="dxa"/>
            <w:shd w:val="clear" w:color="auto" w:fill="auto"/>
          </w:tcPr>
          <w:p w14:paraId="525D2D7E" w14:textId="77777777" w:rsidR="00FA02C5" w:rsidRPr="00E7062C" w:rsidRDefault="00FA02C5" w:rsidP="00DC4DB7">
            <w:pPr>
              <w:pStyle w:val="StyleTabletextLeft"/>
            </w:pPr>
            <w:r w:rsidRPr="00E7062C">
              <w:t>6-046-5</w:t>
            </w:r>
          </w:p>
        </w:tc>
        <w:tc>
          <w:tcPr>
            <w:tcW w:w="1009" w:type="dxa"/>
            <w:gridSpan w:val="2"/>
            <w:shd w:val="clear" w:color="auto" w:fill="auto"/>
          </w:tcPr>
          <w:p w14:paraId="5BA71B94" w14:textId="77777777" w:rsidR="00FA02C5" w:rsidRPr="00E7062C" w:rsidRDefault="00FA02C5" w:rsidP="00DC4DB7">
            <w:pPr>
              <w:pStyle w:val="StyleTabletextLeft"/>
            </w:pPr>
            <w:r w:rsidRPr="00E7062C">
              <w:t>12661</w:t>
            </w:r>
          </w:p>
        </w:tc>
        <w:tc>
          <w:tcPr>
            <w:tcW w:w="3260" w:type="dxa"/>
            <w:shd w:val="clear" w:color="auto" w:fill="auto"/>
          </w:tcPr>
          <w:p w14:paraId="34D9F0AE" w14:textId="77777777" w:rsidR="00FA02C5" w:rsidRPr="00FF621E" w:rsidRDefault="00FA02C5" w:rsidP="00DC4DB7">
            <w:pPr>
              <w:pStyle w:val="StyleTabletextLeft"/>
            </w:pPr>
          </w:p>
        </w:tc>
        <w:tc>
          <w:tcPr>
            <w:tcW w:w="4110" w:type="dxa"/>
            <w:gridSpan w:val="2"/>
          </w:tcPr>
          <w:p w14:paraId="27F31CFA" w14:textId="77777777" w:rsidR="00FA02C5" w:rsidRPr="00FF621E" w:rsidRDefault="00FA02C5" w:rsidP="00DC4DB7">
            <w:pPr>
              <w:pStyle w:val="StyleTabletextLeft"/>
            </w:pPr>
            <w:r w:rsidRPr="00FF621E">
              <w:t>Moov</w:t>
            </w:r>
          </w:p>
        </w:tc>
      </w:tr>
      <w:tr w:rsidR="00FA02C5" w:rsidRPr="00870C6B" w14:paraId="12D7AE5D" w14:textId="77777777" w:rsidTr="00B55CDD">
        <w:trPr>
          <w:cantSplit/>
          <w:trHeight w:val="240"/>
        </w:trPr>
        <w:tc>
          <w:tcPr>
            <w:tcW w:w="909" w:type="dxa"/>
            <w:shd w:val="clear" w:color="auto" w:fill="auto"/>
          </w:tcPr>
          <w:p w14:paraId="2F958B31" w14:textId="77777777" w:rsidR="00FA02C5" w:rsidRPr="00E7062C" w:rsidRDefault="00FA02C5" w:rsidP="00DC4DB7">
            <w:pPr>
              <w:pStyle w:val="StyleTabletextLeft"/>
            </w:pPr>
            <w:r w:rsidRPr="00E7062C">
              <w:t>6-046-6</w:t>
            </w:r>
          </w:p>
        </w:tc>
        <w:tc>
          <w:tcPr>
            <w:tcW w:w="1009" w:type="dxa"/>
            <w:gridSpan w:val="2"/>
            <w:shd w:val="clear" w:color="auto" w:fill="auto"/>
          </w:tcPr>
          <w:p w14:paraId="1709A4A7" w14:textId="77777777" w:rsidR="00FA02C5" w:rsidRPr="00E7062C" w:rsidRDefault="00FA02C5" w:rsidP="00DC4DB7">
            <w:pPr>
              <w:pStyle w:val="StyleTabletextLeft"/>
            </w:pPr>
            <w:r w:rsidRPr="00E7062C">
              <w:t>12662</w:t>
            </w:r>
          </w:p>
        </w:tc>
        <w:tc>
          <w:tcPr>
            <w:tcW w:w="3260" w:type="dxa"/>
            <w:shd w:val="clear" w:color="auto" w:fill="auto"/>
          </w:tcPr>
          <w:p w14:paraId="67FE69F1" w14:textId="77777777" w:rsidR="00FA02C5" w:rsidRPr="00FF621E" w:rsidRDefault="00FA02C5" w:rsidP="00DC4DB7">
            <w:pPr>
              <w:pStyle w:val="StyleTabletextLeft"/>
            </w:pPr>
          </w:p>
        </w:tc>
        <w:tc>
          <w:tcPr>
            <w:tcW w:w="4110" w:type="dxa"/>
            <w:gridSpan w:val="2"/>
          </w:tcPr>
          <w:p w14:paraId="26332323" w14:textId="77777777" w:rsidR="00FA02C5" w:rsidRPr="00FF621E" w:rsidRDefault="00FA02C5" w:rsidP="00DC4DB7">
            <w:pPr>
              <w:pStyle w:val="StyleTabletextLeft"/>
            </w:pPr>
            <w:r w:rsidRPr="00FF621E">
              <w:t>Telsoft</w:t>
            </w:r>
          </w:p>
        </w:tc>
      </w:tr>
      <w:tr w:rsidR="00FA02C5" w:rsidRPr="00870C6B" w14:paraId="7FAE6FB1" w14:textId="77777777" w:rsidTr="00B55CDD">
        <w:trPr>
          <w:cantSplit/>
          <w:trHeight w:val="240"/>
        </w:trPr>
        <w:tc>
          <w:tcPr>
            <w:tcW w:w="909" w:type="dxa"/>
            <w:shd w:val="clear" w:color="auto" w:fill="auto"/>
          </w:tcPr>
          <w:p w14:paraId="7748E58C" w14:textId="77777777" w:rsidR="00FA02C5" w:rsidRPr="00E7062C" w:rsidRDefault="00FA02C5" w:rsidP="00DC4DB7">
            <w:pPr>
              <w:pStyle w:val="StyleTabletextLeft"/>
            </w:pPr>
            <w:r w:rsidRPr="00E7062C">
              <w:t>6-046-7</w:t>
            </w:r>
          </w:p>
        </w:tc>
        <w:tc>
          <w:tcPr>
            <w:tcW w:w="1009" w:type="dxa"/>
            <w:gridSpan w:val="2"/>
            <w:shd w:val="clear" w:color="auto" w:fill="auto"/>
          </w:tcPr>
          <w:p w14:paraId="429B1BCD" w14:textId="77777777" w:rsidR="00FA02C5" w:rsidRPr="00E7062C" w:rsidRDefault="00FA02C5" w:rsidP="00DC4DB7">
            <w:pPr>
              <w:pStyle w:val="StyleTabletextLeft"/>
            </w:pPr>
            <w:r w:rsidRPr="00E7062C">
              <w:t>12663</w:t>
            </w:r>
          </w:p>
        </w:tc>
        <w:tc>
          <w:tcPr>
            <w:tcW w:w="3260" w:type="dxa"/>
            <w:shd w:val="clear" w:color="auto" w:fill="auto"/>
          </w:tcPr>
          <w:p w14:paraId="53866FB2" w14:textId="77777777" w:rsidR="00FA02C5" w:rsidRPr="00FF621E" w:rsidRDefault="00FA02C5" w:rsidP="00DC4DB7">
            <w:pPr>
              <w:pStyle w:val="StyleTabletextLeft"/>
            </w:pPr>
          </w:p>
        </w:tc>
        <w:tc>
          <w:tcPr>
            <w:tcW w:w="4110" w:type="dxa"/>
            <w:gridSpan w:val="2"/>
          </w:tcPr>
          <w:p w14:paraId="6777F2E7" w14:textId="77777777" w:rsidR="00FA02C5" w:rsidRPr="00FF621E" w:rsidRDefault="00FA02C5" w:rsidP="00DC4DB7">
            <w:pPr>
              <w:pStyle w:val="StyleTabletextLeft"/>
            </w:pPr>
            <w:r w:rsidRPr="00FF621E">
              <w:t>Nationlink</w:t>
            </w:r>
          </w:p>
        </w:tc>
      </w:tr>
      <w:tr w:rsidR="00FA02C5" w:rsidRPr="00870C6B" w14:paraId="2CD277DC" w14:textId="77777777" w:rsidTr="00B55CDD">
        <w:trPr>
          <w:cantSplit/>
          <w:trHeight w:val="293"/>
        </w:trPr>
        <w:tc>
          <w:tcPr>
            <w:tcW w:w="9288" w:type="dxa"/>
            <w:gridSpan w:val="6"/>
          </w:tcPr>
          <w:p w14:paraId="61FFC918" w14:textId="6BA02199" w:rsidR="00FA02C5" w:rsidRPr="005F644F" w:rsidRDefault="00A92B93" w:rsidP="00A92B93">
            <w:pPr>
              <w:pStyle w:val="country0"/>
            </w:pPr>
            <w:r w:rsidRPr="00E5159F">
              <w:rPr>
                <w:rFonts w:hint="cs"/>
                <w:sz w:val="18"/>
                <w:rtl/>
              </w:rPr>
              <w:t>شيلي</w:t>
            </w:r>
          </w:p>
        </w:tc>
      </w:tr>
      <w:tr w:rsidR="00FA02C5" w:rsidRPr="005A1C74" w14:paraId="1FCCB418" w14:textId="77777777" w:rsidTr="00B55CDD">
        <w:trPr>
          <w:cantSplit/>
          <w:trHeight w:val="240"/>
        </w:trPr>
        <w:tc>
          <w:tcPr>
            <w:tcW w:w="909" w:type="dxa"/>
            <w:shd w:val="clear" w:color="auto" w:fill="auto"/>
          </w:tcPr>
          <w:p w14:paraId="214CFA1B" w14:textId="77777777" w:rsidR="00FA02C5" w:rsidRPr="00E7062C" w:rsidRDefault="00FA02C5" w:rsidP="00DC4DB7">
            <w:pPr>
              <w:pStyle w:val="StyleTabletextLeft"/>
            </w:pPr>
            <w:r w:rsidRPr="00E7062C">
              <w:t>7-059-0</w:t>
            </w:r>
          </w:p>
        </w:tc>
        <w:tc>
          <w:tcPr>
            <w:tcW w:w="1009" w:type="dxa"/>
            <w:gridSpan w:val="2"/>
            <w:shd w:val="clear" w:color="auto" w:fill="auto"/>
          </w:tcPr>
          <w:p w14:paraId="2123A6B7" w14:textId="77777777" w:rsidR="00FA02C5" w:rsidRPr="00E7062C" w:rsidRDefault="00FA02C5" w:rsidP="00DC4DB7">
            <w:pPr>
              <w:pStyle w:val="StyleTabletextLeft"/>
            </w:pPr>
            <w:r w:rsidRPr="00E7062C">
              <w:t>14808</w:t>
            </w:r>
          </w:p>
        </w:tc>
        <w:tc>
          <w:tcPr>
            <w:tcW w:w="3260" w:type="dxa"/>
            <w:shd w:val="clear" w:color="auto" w:fill="auto"/>
          </w:tcPr>
          <w:p w14:paraId="6FBF8A34" w14:textId="77777777" w:rsidR="00FA02C5" w:rsidRPr="00FF621E" w:rsidRDefault="00FA02C5" w:rsidP="00DC4DB7">
            <w:pPr>
              <w:pStyle w:val="StyleTabletextLeft"/>
            </w:pPr>
            <w:r w:rsidRPr="00FF621E">
              <w:t>Santiago</w:t>
            </w:r>
          </w:p>
        </w:tc>
        <w:tc>
          <w:tcPr>
            <w:tcW w:w="4110" w:type="dxa"/>
            <w:gridSpan w:val="2"/>
          </w:tcPr>
          <w:p w14:paraId="2225D0EC" w14:textId="77777777" w:rsidR="00FA02C5" w:rsidRPr="005A1C74" w:rsidRDefault="00FA02C5" w:rsidP="00DC4DB7">
            <w:pPr>
              <w:pStyle w:val="StyleTabletextLeft"/>
              <w:rPr>
                <w:lang w:val="es-ES"/>
              </w:rPr>
            </w:pPr>
            <w:r w:rsidRPr="005A1C74">
              <w:rPr>
                <w:lang w:val="es-ES"/>
              </w:rPr>
              <w:t>Compañia de Telecomunicaciones de Chile Transmisiones Regionales S.A.</w:t>
            </w:r>
          </w:p>
        </w:tc>
      </w:tr>
      <w:tr w:rsidR="00FA02C5" w:rsidRPr="005A1C74" w14:paraId="218EB87F" w14:textId="77777777" w:rsidTr="00B55CDD">
        <w:trPr>
          <w:cantSplit/>
          <w:trHeight w:val="240"/>
        </w:trPr>
        <w:tc>
          <w:tcPr>
            <w:tcW w:w="909" w:type="dxa"/>
            <w:shd w:val="clear" w:color="auto" w:fill="auto"/>
          </w:tcPr>
          <w:p w14:paraId="0B25C5B4" w14:textId="77777777" w:rsidR="00FA02C5" w:rsidRPr="00E7062C" w:rsidRDefault="00FA02C5" w:rsidP="00DC4DB7">
            <w:pPr>
              <w:pStyle w:val="StyleTabletextLeft"/>
            </w:pPr>
            <w:r w:rsidRPr="00E7062C">
              <w:t>7-059-1</w:t>
            </w:r>
          </w:p>
        </w:tc>
        <w:tc>
          <w:tcPr>
            <w:tcW w:w="1009" w:type="dxa"/>
            <w:gridSpan w:val="2"/>
            <w:shd w:val="clear" w:color="auto" w:fill="auto"/>
          </w:tcPr>
          <w:p w14:paraId="431E3AB8" w14:textId="77777777" w:rsidR="00FA02C5" w:rsidRPr="00E7062C" w:rsidRDefault="00FA02C5" w:rsidP="00DC4DB7">
            <w:pPr>
              <w:pStyle w:val="StyleTabletextLeft"/>
            </w:pPr>
            <w:r w:rsidRPr="00E7062C">
              <w:t>14809</w:t>
            </w:r>
          </w:p>
        </w:tc>
        <w:tc>
          <w:tcPr>
            <w:tcW w:w="3260" w:type="dxa"/>
            <w:shd w:val="clear" w:color="auto" w:fill="auto"/>
          </w:tcPr>
          <w:p w14:paraId="79BF84C0" w14:textId="77777777" w:rsidR="00FA02C5" w:rsidRPr="00FF621E" w:rsidRDefault="00FA02C5" w:rsidP="00DC4DB7">
            <w:pPr>
              <w:pStyle w:val="StyleTabletextLeft"/>
            </w:pPr>
            <w:r w:rsidRPr="00FF621E">
              <w:t>Santiago</w:t>
            </w:r>
          </w:p>
        </w:tc>
        <w:tc>
          <w:tcPr>
            <w:tcW w:w="4110" w:type="dxa"/>
            <w:gridSpan w:val="2"/>
          </w:tcPr>
          <w:p w14:paraId="4354A6C5" w14:textId="77777777" w:rsidR="00FA02C5" w:rsidRPr="005A1C74" w:rsidRDefault="00FA02C5" w:rsidP="00DC4DB7">
            <w:pPr>
              <w:pStyle w:val="StyleTabletextLeft"/>
              <w:rPr>
                <w:lang w:val="es-ES"/>
              </w:rPr>
            </w:pPr>
            <w:r w:rsidRPr="005A1C74">
              <w:rPr>
                <w:lang w:val="es-ES"/>
              </w:rPr>
              <w:t>Compañia de Telecomunicaciones de Chile Transmisiones Regionales S.A.</w:t>
            </w:r>
          </w:p>
        </w:tc>
      </w:tr>
      <w:tr w:rsidR="00FA02C5" w:rsidRPr="005A1C74" w14:paraId="43DFF654" w14:textId="77777777" w:rsidTr="00B55CDD">
        <w:trPr>
          <w:cantSplit/>
          <w:trHeight w:val="240"/>
        </w:trPr>
        <w:tc>
          <w:tcPr>
            <w:tcW w:w="909" w:type="dxa"/>
            <w:shd w:val="clear" w:color="auto" w:fill="auto"/>
          </w:tcPr>
          <w:p w14:paraId="7B48AD4F" w14:textId="77777777" w:rsidR="00FA02C5" w:rsidRPr="00E7062C" w:rsidRDefault="00FA02C5" w:rsidP="00DC4DB7">
            <w:pPr>
              <w:pStyle w:val="StyleTabletextLeft"/>
            </w:pPr>
            <w:r w:rsidRPr="00E7062C">
              <w:t>7-059-2</w:t>
            </w:r>
          </w:p>
        </w:tc>
        <w:tc>
          <w:tcPr>
            <w:tcW w:w="1009" w:type="dxa"/>
            <w:gridSpan w:val="2"/>
            <w:shd w:val="clear" w:color="auto" w:fill="auto"/>
          </w:tcPr>
          <w:p w14:paraId="2E2DB35A" w14:textId="77777777" w:rsidR="00FA02C5" w:rsidRPr="00E7062C" w:rsidRDefault="00FA02C5" w:rsidP="00DC4DB7">
            <w:pPr>
              <w:pStyle w:val="StyleTabletextLeft"/>
            </w:pPr>
            <w:r w:rsidRPr="00E7062C">
              <w:t>14810</w:t>
            </w:r>
          </w:p>
        </w:tc>
        <w:tc>
          <w:tcPr>
            <w:tcW w:w="3260" w:type="dxa"/>
            <w:shd w:val="clear" w:color="auto" w:fill="auto"/>
          </w:tcPr>
          <w:p w14:paraId="2A463CB8" w14:textId="77777777" w:rsidR="00FA02C5" w:rsidRPr="00FF621E" w:rsidRDefault="00FA02C5" w:rsidP="00DC4DB7">
            <w:pPr>
              <w:pStyle w:val="StyleTabletextLeft"/>
            </w:pPr>
            <w:r w:rsidRPr="00FF621E">
              <w:t>Santiago</w:t>
            </w:r>
          </w:p>
        </w:tc>
        <w:tc>
          <w:tcPr>
            <w:tcW w:w="4110" w:type="dxa"/>
            <w:gridSpan w:val="2"/>
          </w:tcPr>
          <w:p w14:paraId="63941B16" w14:textId="77777777" w:rsidR="00FA02C5" w:rsidRPr="005A1C74" w:rsidRDefault="00FA02C5" w:rsidP="00DC4DB7">
            <w:pPr>
              <w:pStyle w:val="StyleTabletextLeft"/>
              <w:rPr>
                <w:lang w:val="es-ES"/>
              </w:rPr>
            </w:pPr>
            <w:r w:rsidRPr="005A1C74">
              <w:rPr>
                <w:lang w:val="es-ES"/>
              </w:rPr>
              <w:t>IFX Larga Distancia Chile S.A.</w:t>
            </w:r>
          </w:p>
        </w:tc>
      </w:tr>
      <w:tr w:rsidR="00FA02C5" w:rsidRPr="005A1C74" w14:paraId="54B3BC9F" w14:textId="77777777" w:rsidTr="00B55CDD">
        <w:trPr>
          <w:cantSplit/>
          <w:trHeight w:val="240"/>
        </w:trPr>
        <w:tc>
          <w:tcPr>
            <w:tcW w:w="909" w:type="dxa"/>
            <w:shd w:val="clear" w:color="auto" w:fill="auto"/>
          </w:tcPr>
          <w:p w14:paraId="01F9DE78" w14:textId="77777777" w:rsidR="00FA02C5" w:rsidRPr="00E7062C" w:rsidRDefault="00FA02C5" w:rsidP="00DC4DB7">
            <w:pPr>
              <w:pStyle w:val="StyleTabletextLeft"/>
            </w:pPr>
            <w:r w:rsidRPr="00E7062C">
              <w:t>7-059-3</w:t>
            </w:r>
          </w:p>
        </w:tc>
        <w:tc>
          <w:tcPr>
            <w:tcW w:w="1009" w:type="dxa"/>
            <w:gridSpan w:val="2"/>
            <w:shd w:val="clear" w:color="auto" w:fill="auto"/>
          </w:tcPr>
          <w:p w14:paraId="69D84EEC" w14:textId="77777777" w:rsidR="00FA02C5" w:rsidRPr="00E7062C" w:rsidRDefault="00FA02C5" w:rsidP="00DC4DB7">
            <w:pPr>
              <w:pStyle w:val="StyleTabletextLeft"/>
            </w:pPr>
            <w:r w:rsidRPr="00E7062C">
              <w:t>14811</w:t>
            </w:r>
          </w:p>
        </w:tc>
        <w:tc>
          <w:tcPr>
            <w:tcW w:w="3260" w:type="dxa"/>
            <w:shd w:val="clear" w:color="auto" w:fill="auto"/>
          </w:tcPr>
          <w:p w14:paraId="2A58AFD2" w14:textId="77777777" w:rsidR="00FA02C5" w:rsidRPr="00FF621E" w:rsidRDefault="00FA02C5" w:rsidP="00DC4DB7">
            <w:pPr>
              <w:pStyle w:val="StyleTabletextLeft"/>
            </w:pPr>
            <w:r w:rsidRPr="00FF621E">
              <w:t>Santiago</w:t>
            </w:r>
          </w:p>
        </w:tc>
        <w:tc>
          <w:tcPr>
            <w:tcW w:w="4110" w:type="dxa"/>
            <w:gridSpan w:val="2"/>
          </w:tcPr>
          <w:p w14:paraId="275DCDFA" w14:textId="77777777" w:rsidR="00FA02C5" w:rsidRPr="005A1C74" w:rsidRDefault="00FA02C5" w:rsidP="00DC4DB7">
            <w:pPr>
              <w:pStyle w:val="StyleTabletextLeft"/>
              <w:rPr>
                <w:lang w:val="es-ES"/>
              </w:rPr>
            </w:pPr>
            <w:r w:rsidRPr="005A1C74">
              <w:rPr>
                <w:lang w:val="es-ES"/>
              </w:rPr>
              <w:t>Telecomunicaciones Las Perdices S.A.</w:t>
            </w:r>
          </w:p>
        </w:tc>
      </w:tr>
      <w:tr w:rsidR="00FA02C5" w:rsidRPr="00870C6B" w14:paraId="144248BE" w14:textId="77777777" w:rsidTr="00B55CDD">
        <w:trPr>
          <w:cantSplit/>
          <w:trHeight w:val="240"/>
        </w:trPr>
        <w:tc>
          <w:tcPr>
            <w:tcW w:w="909" w:type="dxa"/>
            <w:shd w:val="clear" w:color="auto" w:fill="auto"/>
          </w:tcPr>
          <w:p w14:paraId="0E580093" w14:textId="77777777" w:rsidR="00FA02C5" w:rsidRPr="00E7062C" w:rsidRDefault="00FA02C5" w:rsidP="00DC4DB7">
            <w:pPr>
              <w:pStyle w:val="StyleTabletextLeft"/>
            </w:pPr>
            <w:r w:rsidRPr="00E7062C">
              <w:t>7-059-4</w:t>
            </w:r>
          </w:p>
        </w:tc>
        <w:tc>
          <w:tcPr>
            <w:tcW w:w="1009" w:type="dxa"/>
            <w:gridSpan w:val="2"/>
            <w:shd w:val="clear" w:color="auto" w:fill="auto"/>
          </w:tcPr>
          <w:p w14:paraId="611AAE97" w14:textId="77777777" w:rsidR="00FA02C5" w:rsidRPr="00E7062C" w:rsidRDefault="00FA02C5" w:rsidP="00DC4DB7">
            <w:pPr>
              <w:pStyle w:val="StyleTabletextLeft"/>
            </w:pPr>
            <w:r w:rsidRPr="00E7062C">
              <w:t>14812</w:t>
            </w:r>
          </w:p>
        </w:tc>
        <w:tc>
          <w:tcPr>
            <w:tcW w:w="3260" w:type="dxa"/>
            <w:shd w:val="clear" w:color="auto" w:fill="auto"/>
          </w:tcPr>
          <w:p w14:paraId="57A8B09E" w14:textId="77777777" w:rsidR="00FA02C5" w:rsidRPr="00FF621E" w:rsidRDefault="00FA02C5" w:rsidP="00DC4DB7">
            <w:pPr>
              <w:pStyle w:val="StyleTabletextLeft"/>
            </w:pPr>
            <w:r w:rsidRPr="00FF621E">
              <w:t>Santiago</w:t>
            </w:r>
          </w:p>
        </w:tc>
        <w:tc>
          <w:tcPr>
            <w:tcW w:w="4110" w:type="dxa"/>
            <w:gridSpan w:val="2"/>
          </w:tcPr>
          <w:p w14:paraId="7D8C8E76" w14:textId="77777777" w:rsidR="00FA02C5" w:rsidRPr="00FF621E" w:rsidRDefault="00FA02C5" w:rsidP="00DC4DB7">
            <w:pPr>
              <w:pStyle w:val="StyleTabletextLeft"/>
            </w:pPr>
            <w:r w:rsidRPr="00FF621E">
              <w:t>Telephone2 S.A.</w:t>
            </w:r>
          </w:p>
        </w:tc>
      </w:tr>
      <w:tr w:rsidR="00FA02C5" w:rsidRPr="00870C6B" w14:paraId="293DED16" w14:textId="77777777" w:rsidTr="00B55CDD">
        <w:trPr>
          <w:cantSplit/>
          <w:trHeight w:val="240"/>
        </w:trPr>
        <w:tc>
          <w:tcPr>
            <w:tcW w:w="909" w:type="dxa"/>
            <w:shd w:val="clear" w:color="auto" w:fill="auto"/>
          </w:tcPr>
          <w:p w14:paraId="4DED6EE0" w14:textId="77777777" w:rsidR="00FA02C5" w:rsidRPr="00E7062C" w:rsidRDefault="00FA02C5" w:rsidP="00DC4DB7">
            <w:pPr>
              <w:pStyle w:val="StyleTabletextLeft"/>
            </w:pPr>
            <w:r w:rsidRPr="00E7062C">
              <w:t>7-059-5</w:t>
            </w:r>
          </w:p>
        </w:tc>
        <w:tc>
          <w:tcPr>
            <w:tcW w:w="1009" w:type="dxa"/>
            <w:gridSpan w:val="2"/>
            <w:shd w:val="clear" w:color="auto" w:fill="auto"/>
          </w:tcPr>
          <w:p w14:paraId="28C356A7" w14:textId="77777777" w:rsidR="00FA02C5" w:rsidRPr="00E7062C" w:rsidRDefault="00FA02C5" w:rsidP="00DC4DB7">
            <w:pPr>
              <w:pStyle w:val="StyleTabletextLeft"/>
            </w:pPr>
            <w:r w:rsidRPr="00E7062C">
              <w:t>14813</w:t>
            </w:r>
          </w:p>
        </w:tc>
        <w:tc>
          <w:tcPr>
            <w:tcW w:w="3260" w:type="dxa"/>
            <w:shd w:val="clear" w:color="auto" w:fill="auto"/>
          </w:tcPr>
          <w:p w14:paraId="68DFFEE3" w14:textId="77777777" w:rsidR="00FA02C5" w:rsidRPr="00FF621E" w:rsidRDefault="00FA02C5" w:rsidP="00DC4DB7">
            <w:pPr>
              <w:pStyle w:val="StyleTabletextLeft"/>
            </w:pPr>
            <w:r w:rsidRPr="00FF621E">
              <w:t>Santiago</w:t>
            </w:r>
          </w:p>
        </w:tc>
        <w:tc>
          <w:tcPr>
            <w:tcW w:w="4110" w:type="dxa"/>
            <w:gridSpan w:val="2"/>
          </w:tcPr>
          <w:p w14:paraId="74422979" w14:textId="77777777" w:rsidR="00FA02C5" w:rsidRPr="00FF621E" w:rsidRDefault="00FA02C5" w:rsidP="00DC4DB7">
            <w:pPr>
              <w:pStyle w:val="StyleTabletextLeft"/>
            </w:pPr>
            <w:r w:rsidRPr="00FF621E">
              <w:t>TransAm S.A.</w:t>
            </w:r>
          </w:p>
        </w:tc>
      </w:tr>
      <w:tr w:rsidR="00FA02C5" w:rsidRPr="00870C6B" w14:paraId="7B8695E3" w14:textId="77777777" w:rsidTr="00B55CDD">
        <w:trPr>
          <w:cantSplit/>
          <w:trHeight w:val="240"/>
        </w:trPr>
        <w:tc>
          <w:tcPr>
            <w:tcW w:w="909" w:type="dxa"/>
            <w:shd w:val="clear" w:color="auto" w:fill="auto"/>
          </w:tcPr>
          <w:p w14:paraId="47BD2EA6" w14:textId="77777777" w:rsidR="00FA02C5" w:rsidRPr="00E7062C" w:rsidRDefault="00FA02C5" w:rsidP="00DC4DB7">
            <w:pPr>
              <w:pStyle w:val="StyleTabletextLeft"/>
            </w:pPr>
            <w:r w:rsidRPr="00E7062C">
              <w:t>7-059-6</w:t>
            </w:r>
          </w:p>
        </w:tc>
        <w:tc>
          <w:tcPr>
            <w:tcW w:w="1009" w:type="dxa"/>
            <w:gridSpan w:val="2"/>
            <w:shd w:val="clear" w:color="auto" w:fill="auto"/>
          </w:tcPr>
          <w:p w14:paraId="3FB35EFC" w14:textId="77777777" w:rsidR="00FA02C5" w:rsidRPr="00E7062C" w:rsidRDefault="00FA02C5" w:rsidP="00DC4DB7">
            <w:pPr>
              <w:pStyle w:val="StyleTabletextLeft"/>
            </w:pPr>
            <w:r w:rsidRPr="00E7062C">
              <w:t>14814</w:t>
            </w:r>
          </w:p>
        </w:tc>
        <w:tc>
          <w:tcPr>
            <w:tcW w:w="3260" w:type="dxa"/>
            <w:shd w:val="clear" w:color="auto" w:fill="auto"/>
          </w:tcPr>
          <w:p w14:paraId="5F4FCABA" w14:textId="77777777" w:rsidR="00FA02C5" w:rsidRPr="00FF621E" w:rsidRDefault="00FA02C5" w:rsidP="00DC4DB7">
            <w:pPr>
              <w:pStyle w:val="StyleTabletextLeft"/>
            </w:pPr>
            <w:r w:rsidRPr="00FF621E">
              <w:t>Santiago</w:t>
            </w:r>
          </w:p>
        </w:tc>
        <w:tc>
          <w:tcPr>
            <w:tcW w:w="4110" w:type="dxa"/>
            <w:gridSpan w:val="2"/>
          </w:tcPr>
          <w:p w14:paraId="132131F7" w14:textId="77777777" w:rsidR="00FA02C5" w:rsidRPr="00FF621E" w:rsidRDefault="00FA02C5" w:rsidP="00DC4DB7">
            <w:pPr>
              <w:pStyle w:val="StyleTabletextLeft"/>
            </w:pPr>
            <w:r w:rsidRPr="00FF621E">
              <w:t>Conect S.A.</w:t>
            </w:r>
          </w:p>
        </w:tc>
      </w:tr>
      <w:tr w:rsidR="00FA02C5" w:rsidRPr="00870C6B" w14:paraId="0628DE29" w14:textId="77777777" w:rsidTr="00B55CDD">
        <w:trPr>
          <w:cantSplit/>
          <w:trHeight w:val="240"/>
        </w:trPr>
        <w:tc>
          <w:tcPr>
            <w:tcW w:w="909" w:type="dxa"/>
            <w:shd w:val="clear" w:color="auto" w:fill="auto"/>
          </w:tcPr>
          <w:p w14:paraId="75311867" w14:textId="77777777" w:rsidR="00FA02C5" w:rsidRPr="00E7062C" w:rsidRDefault="00FA02C5" w:rsidP="00DC4DB7">
            <w:pPr>
              <w:pStyle w:val="StyleTabletextLeft"/>
            </w:pPr>
            <w:r w:rsidRPr="00E7062C">
              <w:t>7-059-7</w:t>
            </w:r>
          </w:p>
        </w:tc>
        <w:tc>
          <w:tcPr>
            <w:tcW w:w="1009" w:type="dxa"/>
            <w:gridSpan w:val="2"/>
            <w:shd w:val="clear" w:color="auto" w:fill="auto"/>
          </w:tcPr>
          <w:p w14:paraId="778219D5" w14:textId="77777777" w:rsidR="00FA02C5" w:rsidRPr="00E7062C" w:rsidRDefault="00FA02C5" w:rsidP="00DC4DB7">
            <w:pPr>
              <w:pStyle w:val="StyleTabletextLeft"/>
            </w:pPr>
            <w:r w:rsidRPr="00E7062C">
              <w:t>14815</w:t>
            </w:r>
          </w:p>
        </w:tc>
        <w:tc>
          <w:tcPr>
            <w:tcW w:w="3260" w:type="dxa"/>
            <w:shd w:val="clear" w:color="auto" w:fill="auto"/>
          </w:tcPr>
          <w:p w14:paraId="5525E84E" w14:textId="77777777" w:rsidR="00FA02C5" w:rsidRPr="00FF621E" w:rsidRDefault="00FA02C5" w:rsidP="00DC4DB7">
            <w:pPr>
              <w:pStyle w:val="StyleTabletextLeft"/>
            </w:pPr>
            <w:r w:rsidRPr="00FF621E">
              <w:t>Santiago</w:t>
            </w:r>
          </w:p>
        </w:tc>
        <w:tc>
          <w:tcPr>
            <w:tcW w:w="4110" w:type="dxa"/>
            <w:gridSpan w:val="2"/>
          </w:tcPr>
          <w:p w14:paraId="2A4DCFC7" w14:textId="77777777" w:rsidR="00FA02C5" w:rsidRPr="00FF621E" w:rsidRDefault="00FA02C5" w:rsidP="00DC4DB7">
            <w:pPr>
              <w:pStyle w:val="StyleTabletextLeft"/>
            </w:pPr>
            <w:r w:rsidRPr="00FF621E">
              <w:t>Conect S.A.</w:t>
            </w:r>
          </w:p>
        </w:tc>
      </w:tr>
      <w:tr w:rsidR="00FA02C5" w:rsidRPr="005A1C74" w14:paraId="32FA19B3" w14:textId="77777777" w:rsidTr="00B55CDD">
        <w:trPr>
          <w:cantSplit/>
          <w:trHeight w:val="240"/>
        </w:trPr>
        <w:tc>
          <w:tcPr>
            <w:tcW w:w="909" w:type="dxa"/>
            <w:shd w:val="clear" w:color="auto" w:fill="auto"/>
          </w:tcPr>
          <w:p w14:paraId="68DF8EB4" w14:textId="77777777" w:rsidR="00FA02C5" w:rsidRPr="00E7062C" w:rsidRDefault="00FA02C5" w:rsidP="00DC4DB7">
            <w:pPr>
              <w:pStyle w:val="StyleTabletextLeft"/>
            </w:pPr>
            <w:r w:rsidRPr="00E7062C">
              <w:t>7-060-0</w:t>
            </w:r>
          </w:p>
        </w:tc>
        <w:tc>
          <w:tcPr>
            <w:tcW w:w="1009" w:type="dxa"/>
            <w:gridSpan w:val="2"/>
            <w:shd w:val="clear" w:color="auto" w:fill="auto"/>
          </w:tcPr>
          <w:p w14:paraId="637277FD" w14:textId="77777777" w:rsidR="00FA02C5" w:rsidRPr="00E7062C" w:rsidRDefault="00FA02C5" w:rsidP="00DC4DB7">
            <w:pPr>
              <w:pStyle w:val="StyleTabletextLeft"/>
            </w:pPr>
            <w:r w:rsidRPr="00E7062C">
              <w:t>14816</w:t>
            </w:r>
          </w:p>
        </w:tc>
        <w:tc>
          <w:tcPr>
            <w:tcW w:w="3260" w:type="dxa"/>
            <w:shd w:val="clear" w:color="auto" w:fill="auto"/>
          </w:tcPr>
          <w:p w14:paraId="397214A1" w14:textId="77777777" w:rsidR="00FA02C5" w:rsidRPr="00FF621E" w:rsidRDefault="00FA02C5" w:rsidP="00DC4DB7">
            <w:pPr>
              <w:pStyle w:val="StyleTabletextLeft"/>
            </w:pPr>
            <w:r w:rsidRPr="00FF621E">
              <w:t>…</w:t>
            </w:r>
          </w:p>
        </w:tc>
        <w:tc>
          <w:tcPr>
            <w:tcW w:w="4110" w:type="dxa"/>
            <w:gridSpan w:val="2"/>
          </w:tcPr>
          <w:p w14:paraId="688E37A8" w14:textId="77777777" w:rsidR="00FA02C5" w:rsidRPr="005A1C74" w:rsidRDefault="00FA02C5" w:rsidP="00DC4DB7">
            <w:pPr>
              <w:pStyle w:val="StyleTabletextLeft"/>
              <w:rPr>
                <w:lang w:val="es-ES"/>
              </w:rPr>
            </w:pPr>
            <w:r w:rsidRPr="005A1C74">
              <w:rPr>
                <w:lang w:val="es-ES"/>
              </w:rPr>
              <w:t>CTC Transmisiones Regionales, S.A.</w:t>
            </w:r>
          </w:p>
        </w:tc>
      </w:tr>
      <w:tr w:rsidR="00FA02C5" w:rsidRPr="00870C6B" w14:paraId="7BC890B3" w14:textId="77777777" w:rsidTr="00B55CDD">
        <w:trPr>
          <w:cantSplit/>
          <w:trHeight w:val="240"/>
        </w:trPr>
        <w:tc>
          <w:tcPr>
            <w:tcW w:w="909" w:type="dxa"/>
            <w:shd w:val="clear" w:color="auto" w:fill="auto"/>
          </w:tcPr>
          <w:p w14:paraId="3FB8B08F" w14:textId="77777777" w:rsidR="00FA02C5" w:rsidRPr="00E7062C" w:rsidRDefault="00FA02C5" w:rsidP="00DC4DB7">
            <w:pPr>
              <w:pStyle w:val="StyleTabletextLeft"/>
            </w:pPr>
            <w:r w:rsidRPr="00E7062C">
              <w:t>7-060-1</w:t>
            </w:r>
          </w:p>
        </w:tc>
        <w:tc>
          <w:tcPr>
            <w:tcW w:w="1009" w:type="dxa"/>
            <w:gridSpan w:val="2"/>
            <w:shd w:val="clear" w:color="auto" w:fill="auto"/>
          </w:tcPr>
          <w:p w14:paraId="2B5A3132" w14:textId="77777777" w:rsidR="00FA02C5" w:rsidRPr="00E7062C" w:rsidRDefault="00FA02C5" w:rsidP="00DC4DB7">
            <w:pPr>
              <w:pStyle w:val="StyleTabletextLeft"/>
            </w:pPr>
            <w:r w:rsidRPr="00E7062C">
              <w:t>14817</w:t>
            </w:r>
          </w:p>
        </w:tc>
        <w:tc>
          <w:tcPr>
            <w:tcW w:w="3260" w:type="dxa"/>
            <w:shd w:val="clear" w:color="auto" w:fill="auto"/>
          </w:tcPr>
          <w:p w14:paraId="3E1E1D70" w14:textId="77777777" w:rsidR="00FA02C5" w:rsidRPr="00FF621E" w:rsidRDefault="00FA02C5" w:rsidP="00DC4DB7">
            <w:pPr>
              <w:pStyle w:val="StyleTabletextLeft"/>
            </w:pPr>
            <w:r w:rsidRPr="00FF621E">
              <w:t>…</w:t>
            </w:r>
          </w:p>
        </w:tc>
        <w:tc>
          <w:tcPr>
            <w:tcW w:w="4110" w:type="dxa"/>
            <w:gridSpan w:val="2"/>
          </w:tcPr>
          <w:p w14:paraId="245C1619" w14:textId="77777777" w:rsidR="00FA02C5" w:rsidRPr="00FF621E" w:rsidRDefault="00FA02C5" w:rsidP="00DC4DB7">
            <w:pPr>
              <w:pStyle w:val="StyleTabletextLeft"/>
            </w:pPr>
            <w:r w:rsidRPr="00FF621E">
              <w:t>Chilesat S.A.</w:t>
            </w:r>
          </w:p>
        </w:tc>
      </w:tr>
      <w:tr w:rsidR="00FA02C5" w:rsidRPr="005A1C74" w14:paraId="4F719C75" w14:textId="77777777" w:rsidTr="00B55CDD">
        <w:trPr>
          <w:cantSplit/>
          <w:trHeight w:val="240"/>
        </w:trPr>
        <w:tc>
          <w:tcPr>
            <w:tcW w:w="909" w:type="dxa"/>
            <w:shd w:val="clear" w:color="auto" w:fill="auto"/>
          </w:tcPr>
          <w:p w14:paraId="58641824" w14:textId="77777777" w:rsidR="00FA02C5" w:rsidRPr="00E7062C" w:rsidRDefault="00FA02C5" w:rsidP="00DC4DB7">
            <w:pPr>
              <w:pStyle w:val="StyleTabletextLeft"/>
            </w:pPr>
            <w:r w:rsidRPr="00E7062C">
              <w:t>7-060-2</w:t>
            </w:r>
          </w:p>
        </w:tc>
        <w:tc>
          <w:tcPr>
            <w:tcW w:w="1009" w:type="dxa"/>
            <w:gridSpan w:val="2"/>
            <w:shd w:val="clear" w:color="auto" w:fill="auto"/>
          </w:tcPr>
          <w:p w14:paraId="12FEF353" w14:textId="77777777" w:rsidR="00FA02C5" w:rsidRPr="00E7062C" w:rsidRDefault="00FA02C5" w:rsidP="00DC4DB7">
            <w:pPr>
              <w:pStyle w:val="StyleTabletextLeft"/>
            </w:pPr>
            <w:r w:rsidRPr="00E7062C">
              <w:t>14818</w:t>
            </w:r>
          </w:p>
        </w:tc>
        <w:tc>
          <w:tcPr>
            <w:tcW w:w="3260" w:type="dxa"/>
            <w:shd w:val="clear" w:color="auto" w:fill="auto"/>
          </w:tcPr>
          <w:p w14:paraId="59C96D40" w14:textId="77777777" w:rsidR="00FA02C5" w:rsidRPr="00FF621E" w:rsidRDefault="00FA02C5" w:rsidP="00DC4DB7">
            <w:pPr>
              <w:pStyle w:val="StyleTabletextLeft"/>
            </w:pPr>
            <w:r w:rsidRPr="00FF621E">
              <w:t>…</w:t>
            </w:r>
          </w:p>
        </w:tc>
        <w:tc>
          <w:tcPr>
            <w:tcW w:w="4110" w:type="dxa"/>
            <w:gridSpan w:val="2"/>
          </w:tcPr>
          <w:p w14:paraId="1F710FA3" w14:textId="77777777" w:rsidR="00FA02C5" w:rsidRPr="005A1C74" w:rsidRDefault="00FA02C5" w:rsidP="00DC4DB7">
            <w:pPr>
              <w:pStyle w:val="StyleTabletextLeft"/>
              <w:rPr>
                <w:lang w:val="es-ES"/>
              </w:rPr>
            </w:pPr>
            <w:r w:rsidRPr="005A1C74">
              <w:rPr>
                <w:lang w:val="es-ES"/>
              </w:rPr>
              <w:t>Empresa Nacional de Telecomunicaciones S.A. (ENTEL-CHILE)</w:t>
            </w:r>
          </w:p>
        </w:tc>
      </w:tr>
      <w:tr w:rsidR="00FA02C5" w:rsidRPr="005A1C74" w14:paraId="3C023FEC" w14:textId="77777777" w:rsidTr="00B55CDD">
        <w:trPr>
          <w:cantSplit/>
          <w:trHeight w:val="240"/>
        </w:trPr>
        <w:tc>
          <w:tcPr>
            <w:tcW w:w="909" w:type="dxa"/>
            <w:shd w:val="clear" w:color="auto" w:fill="auto"/>
          </w:tcPr>
          <w:p w14:paraId="548C0FD7" w14:textId="77777777" w:rsidR="00FA02C5" w:rsidRPr="00E7062C" w:rsidRDefault="00FA02C5" w:rsidP="00DC4DB7">
            <w:pPr>
              <w:pStyle w:val="StyleTabletextLeft"/>
            </w:pPr>
            <w:r w:rsidRPr="00E7062C">
              <w:t>7-060-3</w:t>
            </w:r>
          </w:p>
        </w:tc>
        <w:tc>
          <w:tcPr>
            <w:tcW w:w="1009" w:type="dxa"/>
            <w:gridSpan w:val="2"/>
            <w:shd w:val="clear" w:color="auto" w:fill="auto"/>
          </w:tcPr>
          <w:p w14:paraId="1C48950E" w14:textId="77777777" w:rsidR="00FA02C5" w:rsidRPr="00E7062C" w:rsidRDefault="00FA02C5" w:rsidP="00DC4DB7">
            <w:pPr>
              <w:pStyle w:val="StyleTabletextLeft"/>
            </w:pPr>
            <w:r w:rsidRPr="00E7062C">
              <w:t>14819</w:t>
            </w:r>
          </w:p>
        </w:tc>
        <w:tc>
          <w:tcPr>
            <w:tcW w:w="3260" w:type="dxa"/>
            <w:shd w:val="clear" w:color="auto" w:fill="auto"/>
          </w:tcPr>
          <w:p w14:paraId="278B0DC8" w14:textId="77777777" w:rsidR="00FA02C5" w:rsidRPr="00FF621E" w:rsidRDefault="00FA02C5" w:rsidP="00DC4DB7">
            <w:pPr>
              <w:pStyle w:val="StyleTabletextLeft"/>
            </w:pPr>
            <w:r w:rsidRPr="00FF621E">
              <w:t>…</w:t>
            </w:r>
          </w:p>
        </w:tc>
        <w:tc>
          <w:tcPr>
            <w:tcW w:w="4110" w:type="dxa"/>
            <w:gridSpan w:val="2"/>
          </w:tcPr>
          <w:p w14:paraId="1C9C8760" w14:textId="77777777" w:rsidR="00FA02C5" w:rsidRPr="005A1C74" w:rsidRDefault="00FA02C5" w:rsidP="00DC4DB7">
            <w:pPr>
              <w:pStyle w:val="StyleTabletextLeft"/>
              <w:rPr>
                <w:lang w:val="es-ES"/>
              </w:rPr>
            </w:pPr>
            <w:r w:rsidRPr="005A1C74">
              <w:rPr>
                <w:lang w:val="es-ES"/>
              </w:rPr>
              <w:t>Empresa Nacional de Telecomunicaciones S.A. (ENTEL-CHILE)</w:t>
            </w:r>
          </w:p>
        </w:tc>
      </w:tr>
      <w:tr w:rsidR="00FA02C5" w:rsidRPr="005A1C74" w14:paraId="63F98F27" w14:textId="77777777" w:rsidTr="00B55CDD">
        <w:trPr>
          <w:cantSplit/>
          <w:trHeight w:val="240"/>
        </w:trPr>
        <w:tc>
          <w:tcPr>
            <w:tcW w:w="909" w:type="dxa"/>
            <w:shd w:val="clear" w:color="auto" w:fill="auto"/>
          </w:tcPr>
          <w:p w14:paraId="3D5B169A" w14:textId="77777777" w:rsidR="00FA02C5" w:rsidRPr="00E7062C" w:rsidRDefault="00FA02C5" w:rsidP="00DC4DB7">
            <w:pPr>
              <w:pStyle w:val="StyleTabletextLeft"/>
            </w:pPr>
            <w:r w:rsidRPr="00E7062C">
              <w:t>7-060-4</w:t>
            </w:r>
          </w:p>
        </w:tc>
        <w:tc>
          <w:tcPr>
            <w:tcW w:w="1009" w:type="dxa"/>
            <w:gridSpan w:val="2"/>
            <w:shd w:val="clear" w:color="auto" w:fill="auto"/>
          </w:tcPr>
          <w:p w14:paraId="6A7EF1ED" w14:textId="77777777" w:rsidR="00FA02C5" w:rsidRPr="00E7062C" w:rsidRDefault="00FA02C5" w:rsidP="00DC4DB7">
            <w:pPr>
              <w:pStyle w:val="StyleTabletextLeft"/>
            </w:pPr>
            <w:r w:rsidRPr="00E7062C">
              <w:t>14820</w:t>
            </w:r>
          </w:p>
        </w:tc>
        <w:tc>
          <w:tcPr>
            <w:tcW w:w="3260" w:type="dxa"/>
            <w:shd w:val="clear" w:color="auto" w:fill="auto"/>
          </w:tcPr>
          <w:p w14:paraId="23140517" w14:textId="77777777" w:rsidR="00FA02C5" w:rsidRPr="00FF621E" w:rsidRDefault="00FA02C5" w:rsidP="00DC4DB7">
            <w:pPr>
              <w:pStyle w:val="StyleTabletextLeft"/>
            </w:pPr>
            <w:r w:rsidRPr="00FF621E">
              <w:t>…</w:t>
            </w:r>
          </w:p>
        </w:tc>
        <w:tc>
          <w:tcPr>
            <w:tcW w:w="4110" w:type="dxa"/>
            <w:gridSpan w:val="2"/>
          </w:tcPr>
          <w:p w14:paraId="5213FDB9" w14:textId="77777777" w:rsidR="00FA02C5" w:rsidRPr="005A1C74" w:rsidRDefault="00FA02C5" w:rsidP="00DC4DB7">
            <w:pPr>
              <w:pStyle w:val="StyleTabletextLeft"/>
              <w:rPr>
                <w:lang w:val="es-ES"/>
              </w:rPr>
            </w:pPr>
            <w:r w:rsidRPr="005A1C74">
              <w:rPr>
                <w:lang w:val="es-ES"/>
              </w:rPr>
              <w:t>V.T.R. Telecomunicaciones S.A.</w:t>
            </w:r>
          </w:p>
        </w:tc>
      </w:tr>
      <w:tr w:rsidR="00FA02C5" w:rsidRPr="00870C6B" w14:paraId="1C714142" w14:textId="77777777" w:rsidTr="00B55CDD">
        <w:trPr>
          <w:cantSplit/>
          <w:trHeight w:val="240"/>
        </w:trPr>
        <w:tc>
          <w:tcPr>
            <w:tcW w:w="909" w:type="dxa"/>
            <w:shd w:val="clear" w:color="auto" w:fill="auto"/>
          </w:tcPr>
          <w:p w14:paraId="77F5A90D" w14:textId="77777777" w:rsidR="00FA02C5" w:rsidRPr="00E7062C" w:rsidRDefault="00FA02C5" w:rsidP="00DC4DB7">
            <w:pPr>
              <w:pStyle w:val="StyleTabletextLeft"/>
            </w:pPr>
            <w:r w:rsidRPr="00E7062C">
              <w:t>7-060-5</w:t>
            </w:r>
          </w:p>
        </w:tc>
        <w:tc>
          <w:tcPr>
            <w:tcW w:w="1009" w:type="dxa"/>
            <w:gridSpan w:val="2"/>
            <w:shd w:val="clear" w:color="auto" w:fill="auto"/>
          </w:tcPr>
          <w:p w14:paraId="2663486B" w14:textId="77777777" w:rsidR="00FA02C5" w:rsidRPr="00E7062C" w:rsidRDefault="00FA02C5" w:rsidP="00DC4DB7">
            <w:pPr>
              <w:pStyle w:val="StyleTabletextLeft"/>
            </w:pPr>
            <w:r w:rsidRPr="00E7062C">
              <w:t>14821</w:t>
            </w:r>
          </w:p>
        </w:tc>
        <w:tc>
          <w:tcPr>
            <w:tcW w:w="3260" w:type="dxa"/>
            <w:shd w:val="clear" w:color="auto" w:fill="auto"/>
          </w:tcPr>
          <w:p w14:paraId="49DDEB8A" w14:textId="77777777" w:rsidR="00FA02C5" w:rsidRPr="00FF621E" w:rsidRDefault="00FA02C5" w:rsidP="00DC4DB7">
            <w:pPr>
              <w:pStyle w:val="StyleTabletextLeft"/>
            </w:pPr>
            <w:r w:rsidRPr="00FF621E">
              <w:t>…</w:t>
            </w:r>
          </w:p>
        </w:tc>
        <w:tc>
          <w:tcPr>
            <w:tcW w:w="4110" w:type="dxa"/>
            <w:gridSpan w:val="2"/>
          </w:tcPr>
          <w:p w14:paraId="61A1EF96" w14:textId="77777777" w:rsidR="00FA02C5" w:rsidRPr="00FF621E" w:rsidRDefault="00FA02C5" w:rsidP="00DC4DB7">
            <w:pPr>
              <w:pStyle w:val="StyleTabletextLeft"/>
            </w:pPr>
            <w:r w:rsidRPr="00FF621E">
              <w:t>Bellsouth Chile S.A.</w:t>
            </w:r>
          </w:p>
        </w:tc>
      </w:tr>
      <w:tr w:rsidR="00FA02C5" w:rsidRPr="005A1C74" w14:paraId="75FC3852" w14:textId="77777777" w:rsidTr="00B55CDD">
        <w:trPr>
          <w:cantSplit/>
          <w:trHeight w:val="240"/>
        </w:trPr>
        <w:tc>
          <w:tcPr>
            <w:tcW w:w="909" w:type="dxa"/>
            <w:shd w:val="clear" w:color="auto" w:fill="auto"/>
          </w:tcPr>
          <w:p w14:paraId="3FE14CCE" w14:textId="77777777" w:rsidR="00FA02C5" w:rsidRPr="00E7062C" w:rsidRDefault="00FA02C5" w:rsidP="00DC4DB7">
            <w:pPr>
              <w:pStyle w:val="StyleTabletextLeft"/>
            </w:pPr>
            <w:r w:rsidRPr="00E7062C">
              <w:t>7-060-6</w:t>
            </w:r>
          </w:p>
        </w:tc>
        <w:tc>
          <w:tcPr>
            <w:tcW w:w="1009" w:type="dxa"/>
            <w:gridSpan w:val="2"/>
            <w:shd w:val="clear" w:color="auto" w:fill="auto"/>
          </w:tcPr>
          <w:p w14:paraId="414C4DC8" w14:textId="77777777" w:rsidR="00FA02C5" w:rsidRPr="00E7062C" w:rsidRDefault="00FA02C5" w:rsidP="00DC4DB7">
            <w:pPr>
              <w:pStyle w:val="StyleTabletextLeft"/>
            </w:pPr>
            <w:r w:rsidRPr="00E7062C">
              <w:t>14822</w:t>
            </w:r>
          </w:p>
        </w:tc>
        <w:tc>
          <w:tcPr>
            <w:tcW w:w="3260" w:type="dxa"/>
            <w:shd w:val="clear" w:color="auto" w:fill="auto"/>
          </w:tcPr>
          <w:p w14:paraId="2750CE6B" w14:textId="77777777" w:rsidR="00FA02C5" w:rsidRPr="00FF621E" w:rsidRDefault="00FA02C5" w:rsidP="00DC4DB7">
            <w:pPr>
              <w:pStyle w:val="StyleTabletextLeft"/>
            </w:pPr>
            <w:r w:rsidRPr="00FF621E">
              <w:t>…</w:t>
            </w:r>
          </w:p>
        </w:tc>
        <w:tc>
          <w:tcPr>
            <w:tcW w:w="4110" w:type="dxa"/>
            <w:gridSpan w:val="2"/>
          </w:tcPr>
          <w:p w14:paraId="620BB3C3" w14:textId="77777777" w:rsidR="00FA02C5" w:rsidRPr="005A1C74" w:rsidRDefault="00FA02C5" w:rsidP="00DC4DB7">
            <w:pPr>
              <w:pStyle w:val="StyleTabletextLeft"/>
              <w:rPr>
                <w:lang w:val="es-ES"/>
              </w:rPr>
            </w:pPr>
            <w:r w:rsidRPr="005A1C74">
              <w:rPr>
                <w:lang w:val="es-ES"/>
              </w:rPr>
              <w:t>Compañia de Telefonos de Chile - Mundo S.A.</w:t>
            </w:r>
          </w:p>
        </w:tc>
      </w:tr>
      <w:tr w:rsidR="00FA02C5" w:rsidRPr="00870C6B" w14:paraId="0B8CB808" w14:textId="77777777" w:rsidTr="00B55CDD">
        <w:trPr>
          <w:cantSplit/>
          <w:trHeight w:val="240"/>
        </w:trPr>
        <w:tc>
          <w:tcPr>
            <w:tcW w:w="909" w:type="dxa"/>
            <w:shd w:val="clear" w:color="auto" w:fill="auto"/>
          </w:tcPr>
          <w:p w14:paraId="6809A4FD" w14:textId="77777777" w:rsidR="00FA02C5" w:rsidRPr="00E7062C" w:rsidRDefault="00FA02C5" w:rsidP="00DC4DB7">
            <w:pPr>
              <w:pStyle w:val="StyleTabletextLeft"/>
            </w:pPr>
            <w:r w:rsidRPr="00E7062C">
              <w:t>7-060-7</w:t>
            </w:r>
          </w:p>
        </w:tc>
        <w:tc>
          <w:tcPr>
            <w:tcW w:w="1009" w:type="dxa"/>
            <w:gridSpan w:val="2"/>
            <w:shd w:val="clear" w:color="auto" w:fill="auto"/>
          </w:tcPr>
          <w:p w14:paraId="550B59D9" w14:textId="77777777" w:rsidR="00FA02C5" w:rsidRPr="00E7062C" w:rsidRDefault="00FA02C5" w:rsidP="00DC4DB7">
            <w:pPr>
              <w:pStyle w:val="StyleTabletextLeft"/>
            </w:pPr>
            <w:r w:rsidRPr="00E7062C">
              <w:t>14823</w:t>
            </w:r>
          </w:p>
        </w:tc>
        <w:tc>
          <w:tcPr>
            <w:tcW w:w="3260" w:type="dxa"/>
            <w:shd w:val="clear" w:color="auto" w:fill="auto"/>
          </w:tcPr>
          <w:p w14:paraId="2F82AECD" w14:textId="77777777" w:rsidR="00FA02C5" w:rsidRPr="00FF621E" w:rsidRDefault="00FA02C5" w:rsidP="00DC4DB7">
            <w:pPr>
              <w:pStyle w:val="StyleTabletextLeft"/>
            </w:pPr>
            <w:r w:rsidRPr="00FF621E">
              <w:t>…</w:t>
            </w:r>
          </w:p>
        </w:tc>
        <w:tc>
          <w:tcPr>
            <w:tcW w:w="4110" w:type="dxa"/>
            <w:gridSpan w:val="2"/>
          </w:tcPr>
          <w:p w14:paraId="4378C790" w14:textId="77777777" w:rsidR="00FA02C5" w:rsidRPr="00FF621E" w:rsidRDefault="00FA02C5" w:rsidP="00DC4DB7">
            <w:pPr>
              <w:pStyle w:val="StyleTabletextLeft"/>
            </w:pPr>
            <w:r w:rsidRPr="00FF621E">
              <w:t>IUSATEL Chile S.A.</w:t>
            </w:r>
          </w:p>
        </w:tc>
      </w:tr>
      <w:tr w:rsidR="00FA02C5" w:rsidRPr="005A1C74" w14:paraId="68201683" w14:textId="77777777" w:rsidTr="00B55CDD">
        <w:trPr>
          <w:cantSplit/>
          <w:trHeight w:val="240"/>
        </w:trPr>
        <w:tc>
          <w:tcPr>
            <w:tcW w:w="909" w:type="dxa"/>
            <w:shd w:val="clear" w:color="auto" w:fill="auto"/>
          </w:tcPr>
          <w:p w14:paraId="307CC0C8" w14:textId="77777777" w:rsidR="00FA02C5" w:rsidRPr="00E7062C" w:rsidRDefault="00FA02C5" w:rsidP="00DC4DB7">
            <w:pPr>
              <w:pStyle w:val="StyleTabletextLeft"/>
            </w:pPr>
            <w:r w:rsidRPr="00E7062C">
              <w:t>7-061-0</w:t>
            </w:r>
          </w:p>
        </w:tc>
        <w:tc>
          <w:tcPr>
            <w:tcW w:w="1009" w:type="dxa"/>
            <w:gridSpan w:val="2"/>
            <w:shd w:val="clear" w:color="auto" w:fill="auto"/>
          </w:tcPr>
          <w:p w14:paraId="3CFC8323" w14:textId="77777777" w:rsidR="00FA02C5" w:rsidRPr="00E7062C" w:rsidRDefault="00FA02C5" w:rsidP="00DC4DB7">
            <w:pPr>
              <w:pStyle w:val="StyleTabletextLeft"/>
            </w:pPr>
            <w:r w:rsidRPr="00E7062C">
              <w:t>14824</w:t>
            </w:r>
          </w:p>
        </w:tc>
        <w:tc>
          <w:tcPr>
            <w:tcW w:w="3260" w:type="dxa"/>
            <w:shd w:val="clear" w:color="auto" w:fill="auto"/>
          </w:tcPr>
          <w:p w14:paraId="3E3F9E52" w14:textId="77777777" w:rsidR="00FA02C5" w:rsidRPr="00FF621E" w:rsidRDefault="00FA02C5" w:rsidP="00DC4DB7">
            <w:pPr>
              <w:pStyle w:val="StyleTabletextLeft"/>
            </w:pPr>
            <w:r w:rsidRPr="00FF621E">
              <w:t>…</w:t>
            </w:r>
          </w:p>
        </w:tc>
        <w:tc>
          <w:tcPr>
            <w:tcW w:w="4110" w:type="dxa"/>
            <w:gridSpan w:val="2"/>
          </w:tcPr>
          <w:p w14:paraId="29A98A01" w14:textId="77777777" w:rsidR="00FA02C5" w:rsidRPr="005A1C74" w:rsidRDefault="00FA02C5" w:rsidP="00DC4DB7">
            <w:pPr>
              <w:pStyle w:val="StyleTabletextLeft"/>
              <w:rPr>
                <w:lang w:val="es-ES"/>
              </w:rPr>
            </w:pPr>
            <w:r w:rsidRPr="005A1C74">
              <w:rPr>
                <w:lang w:val="es-ES"/>
              </w:rPr>
              <w:t>CTC Transmisiones Regionales, S.A.</w:t>
            </w:r>
          </w:p>
        </w:tc>
      </w:tr>
      <w:tr w:rsidR="00FA02C5" w:rsidRPr="00870C6B" w14:paraId="314109BE" w14:textId="77777777" w:rsidTr="00B55CDD">
        <w:trPr>
          <w:cantSplit/>
          <w:trHeight w:val="240"/>
        </w:trPr>
        <w:tc>
          <w:tcPr>
            <w:tcW w:w="909" w:type="dxa"/>
            <w:shd w:val="clear" w:color="auto" w:fill="auto"/>
          </w:tcPr>
          <w:p w14:paraId="320C8ABD" w14:textId="77777777" w:rsidR="00FA02C5" w:rsidRPr="00E7062C" w:rsidRDefault="00FA02C5" w:rsidP="00DC4DB7">
            <w:pPr>
              <w:pStyle w:val="StyleTabletextLeft"/>
            </w:pPr>
            <w:r w:rsidRPr="00E7062C">
              <w:t>7-061-1</w:t>
            </w:r>
          </w:p>
        </w:tc>
        <w:tc>
          <w:tcPr>
            <w:tcW w:w="1009" w:type="dxa"/>
            <w:gridSpan w:val="2"/>
            <w:shd w:val="clear" w:color="auto" w:fill="auto"/>
          </w:tcPr>
          <w:p w14:paraId="263344C3" w14:textId="77777777" w:rsidR="00FA02C5" w:rsidRPr="00E7062C" w:rsidRDefault="00FA02C5" w:rsidP="00DC4DB7">
            <w:pPr>
              <w:pStyle w:val="StyleTabletextLeft"/>
            </w:pPr>
            <w:r w:rsidRPr="00E7062C">
              <w:t>14825</w:t>
            </w:r>
          </w:p>
        </w:tc>
        <w:tc>
          <w:tcPr>
            <w:tcW w:w="3260" w:type="dxa"/>
            <w:shd w:val="clear" w:color="auto" w:fill="auto"/>
          </w:tcPr>
          <w:p w14:paraId="17E1A6FD" w14:textId="77777777" w:rsidR="00FA02C5" w:rsidRPr="00FF621E" w:rsidRDefault="00FA02C5" w:rsidP="00DC4DB7">
            <w:pPr>
              <w:pStyle w:val="StyleTabletextLeft"/>
            </w:pPr>
            <w:r w:rsidRPr="00FF621E">
              <w:t>…</w:t>
            </w:r>
          </w:p>
        </w:tc>
        <w:tc>
          <w:tcPr>
            <w:tcW w:w="4110" w:type="dxa"/>
            <w:gridSpan w:val="2"/>
          </w:tcPr>
          <w:p w14:paraId="46CFE996" w14:textId="77777777" w:rsidR="00FA02C5" w:rsidRPr="00FF621E" w:rsidRDefault="00FA02C5" w:rsidP="00DC4DB7">
            <w:pPr>
              <w:pStyle w:val="StyleTabletextLeft"/>
            </w:pPr>
            <w:r w:rsidRPr="00FF621E">
              <w:t>Manquehue Telecomunicaciones Larga Distancia</w:t>
            </w:r>
          </w:p>
        </w:tc>
      </w:tr>
      <w:tr w:rsidR="00FA02C5" w:rsidRPr="00870C6B" w14:paraId="29E15114" w14:textId="77777777" w:rsidTr="00B55CDD">
        <w:trPr>
          <w:cantSplit/>
          <w:trHeight w:val="240"/>
        </w:trPr>
        <w:tc>
          <w:tcPr>
            <w:tcW w:w="909" w:type="dxa"/>
            <w:shd w:val="clear" w:color="auto" w:fill="auto"/>
          </w:tcPr>
          <w:p w14:paraId="271F873B" w14:textId="77777777" w:rsidR="00FA02C5" w:rsidRPr="00E7062C" w:rsidRDefault="00FA02C5" w:rsidP="00DC4DB7">
            <w:pPr>
              <w:pStyle w:val="StyleTabletextLeft"/>
            </w:pPr>
            <w:r w:rsidRPr="00E7062C">
              <w:t>7-061-2</w:t>
            </w:r>
          </w:p>
        </w:tc>
        <w:tc>
          <w:tcPr>
            <w:tcW w:w="1009" w:type="dxa"/>
            <w:gridSpan w:val="2"/>
            <w:shd w:val="clear" w:color="auto" w:fill="auto"/>
          </w:tcPr>
          <w:p w14:paraId="7F93A7AA" w14:textId="77777777" w:rsidR="00FA02C5" w:rsidRPr="00E7062C" w:rsidRDefault="00FA02C5" w:rsidP="00DC4DB7">
            <w:pPr>
              <w:pStyle w:val="StyleTabletextLeft"/>
            </w:pPr>
            <w:r w:rsidRPr="00E7062C">
              <w:t>14826</w:t>
            </w:r>
          </w:p>
        </w:tc>
        <w:tc>
          <w:tcPr>
            <w:tcW w:w="3260" w:type="dxa"/>
            <w:shd w:val="clear" w:color="auto" w:fill="auto"/>
          </w:tcPr>
          <w:p w14:paraId="5E941EAA" w14:textId="77777777" w:rsidR="00FA02C5" w:rsidRPr="00FF621E" w:rsidRDefault="00FA02C5" w:rsidP="00DC4DB7">
            <w:pPr>
              <w:pStyle w:val="StyleTabletextLeft"/>
            </w:pPr>
            <w:r w:rsidRPr="00FF621E">
              <w:t>Santiago</w:t>
            </w:r>
          </w:p>
        </w:tc>
        <w:tc>
          <w:tcPr>
            <w:tcW w:w="4110" w:type="dxa"/>
            <w:gridSpan w:val="2"/>
          </w:tcPr>
          <w:p w14:paraId="73694DF9" w14:textId="77777777" w:rsidR="00FA02C5" w:rsidRPr="005A1C74" w:rsidRDefault="00FA02C5" w:rsidP="00DC4DB7">
            <w:pPr>
              <w:pStyle w:val="StyleTabletextLeft"/>
              <w:rPr>
                <w:lang w:val="en-GB"/>
              </w:rPr>
            </w:pPr>
            <w:r w:rsidRPr="005A1C74">
              <w:rPr>
                <w:lang w:val="en-GB"/>
              </w:rPr>
              <w:t>AT&amp;T Chile S.A.</w:t>
            </w:r>
          </w:p>
        </w:tc>
      </w:tr>
      <w:tr w:rsidR="00FA02C5" w:rsidRPr="00870C6B" w14:paraId="1BB3B0E3" w14:textId="77777777" w:rsidTr="00B55CDD">
        <w:trPr>
          <w:cantSplit/>
          <w:trHeight w:val="240"/>
        </w:trPr>
        <w:tc>
          <w:tcPr>
            <w:tcW w:w="909" w:type="dxa"/>
            <w:shd w:val="clear" w:color="auto" w:fill="auto"/>
          </w:tcPr>
          <w:p w14:paraId="43F03D6A" w14:textId="77777777" w:rsidR="00FA02C5" w:rsidRPr="00E7062C" w:rsidRDefault="00FA02C5" w:rsidP="00DC4DB7">
            <w:pPr>
              <w:pStyle w:val="StyleTabletextLeft"/>
            </w:pPr>
            <w:r w:rsidRPr="00E7062C">
              <w:t>7-061-3</w:t>
            </w:r>
          </w:p>
        </w:tc>
        <w:tc>
          <w:tcPr>
            <w:tcW w:w="1009" w:type="dxa"/>
            <w:gridSpan w:val="2"/>
            <w:shd w:val="clear" w:color="auto" w:fill="auto"/>
          </w:tcPr>
          <w:p w14:paraId="7270DA7B" w14:textId="77777777" w:rsidR="00FA02C5" w:rsidRPr="00E7062C" w:rsidRDefault="00FA02C5" w:rsidP="00DC4DB7">
            <w:pPr>
              <w:pStyle w:val="StyleTabletextLeft"/>
            </w:pPr>
            <w:r w:rsidRPr="00E7062C">
              <w:t>14827</w:t>
            </w:r>
          </w:p>
        </w:tc>
        <w:tc>
          <w:tcPr>
            <w:tcW w:w="3260" w:type="dxa"/>
            <w:shd w:val="clear" w:color="auto" w:fill="auto"/>
          </w:tcPr>
          <w:p w14:paraId="6E7A8BC1" w14:textId="77777777" w:rsidR="00FA02C5" w:rsidRPr="00FF621E" w:rsidRDefault="00FA02C5" w:rsidP="00DC4DB7">
            <w:pPr>
              <w:pStyle w:val="StyleTabletextLeft"/>
            </w:pPr>
            <w:r w:rsidRPr="00FF621E">
              <w:t>Santiago</w:t>
            </w:r>
          </w:p>
        </w:tc>
        <w:tc>
          <w:tcPr>
            <w:tcW w:w="4110" w:type="dxa"/>
            <w:gridSpan w:val="2"/>
          </w:tcPr>
          <w:p w14:paraId="6E505AAE" w14:textId="77777777" w:rsidR="00FA02C5" w:rsidRPr="00FF621E" w:rsidRDefault="00FA02C5" w:rsidP="00DC4DB7">
            <w:pPr>
              <w:pStyle w:val="StyleTabletextLeft"/>
            </w:pPr>
            <w:r w:rsidRPr="00FF621E">
              <w:t>PTT Chile S.A.</w:t>
            </w:r>
          </w:p>
        </w:tc>
      </w:tr>
      <w:tr w:rsidR="00FA02C5" w:rsidRPr="00870C6B" w14:paraId="28FCCB25" w14:textId="77777777" w:rsidTr="00B55CDD">
        <w:trPr>
          <w:cantSplit/>
          <w:trHeight w:val="240"/>
        </w:trPr>
        <w:tc>
          <w:tcPr>
            <w:tcW w:w="909" w:type="dxa"/>
            <w:shd w:val="clear" w:color="auto" w:fill="auto"/>
          </w:tcPr>
          <w:p w14:paraId="5795A8B0" w14:textId="77777777" w:rsidR="00FA02C5" w:rsidRPr="00E7062C" w:rsidRDefault="00FA02C5" w:rsidP="00DC4DB7">
            <w:pPr>
              <w:pStyle w:val="StyleTabletextLeft"/>
            </w:pPr>
            <w:r w:rsidRPr="00E7062C">
              <w:t>7-061-4</w:t>
            </w:r>
          </w:p>
        </w:tc>
        <w:tc>
          <w:tcPr>
            <w:tcW w:w="1009" w:type="dxa"/>
            <w:gridSpan w:val="2"/>
            <w:shd w:val="clear" w:color="auto" w:fill="auto"/>
          </w:tcPr>
          <w:p w14:paraId="237558EE" w14:textId="77777777" w:rsidR="00FA02C5" w:rsidRPr="00E7062C" w:rsidRDefault="00FA02C5" w:rsidP="00DC4DB7">
            <w:pPr>
              <w:pStyle w:val="StyleTabletextLeft"/>
            </w:pPr>
            <w:r w:rsidRPr="00E7062C">
              <w:t>14828</w:t>
            </w:r>
          </w:p>
        </w:tc>
        <w:tc>
          <w:tcPr>
            <w:tcW w:w="3260" w:type="dxa"/>
            <w:shd w:val="clear" w:color="auto" w:fill="auto"/>
          </w:tcPr>
          <w:p w14:paraId="67E17900" w14:textId="77777777" w:rsidR="00FA02C5" w:rsidRPr="00FF621E" w:rsidRDefault="00FA02C5" w:rsidP="00DC4DB7">
            <w:pPr>
              <w:pStyle w:val="StyleTabletextLeft"/>
            </w:pPr>
            <w:r w:rsidRPr="00FF621E">
              <w:t>Santiago</w:t>
            </w:r>
          </w:p>
        </w:tc>
        <w:tc>
          <w:tcPr>
            <w:tcW w:w="4110" w:type="dxa"/>
            <w:gridSpan w:val="2"/>
          </w:tcPr>
          <w:p w14:paraId="4FEBED56" w14:textId="77777777" w:rsidR="00FA02C5" w:rsidRPr="00FF621E" w:rsidRDefault="00FA02C5" w:rsidP="00DC4DB7">
            <w:pPr>
              <w:pStyle w:val="StyleTabletextLeft"/>
            </w:pPr>
            <w:r w:rsidRPr="00FF621E">
              <w:t>Bellsouth Chile S.A.</w:t>
            </w:r>
          </w:p>
        </w:tc>
      </w:tr>
      <w:tr w:rsidR="00FA02C5" w:rsidRPr="00870C6B" w14:paraId="099F29DA" w14:textId="77777777" w:rsidTr="00B55CDD">
        <w:trPr>
          <w:cantSplit/>
          <w:trHeight w:val="240"/>
        </w:trPr>
        <w:tc>
          <w:tcPr>
            <w:tcW w:w="909" w:type="dxa"/>
            <w:shd w:val="clear" w:color="auto" w:fill="auto"/>
          </w:tcPr>
          <w:p w14:paraId="050A0830" w14:textId="77777777" w:rsidR="00FA02C5" w:rsidRPr="00E7062C" w:rsidRDefault="00FA02C5" w:rsidP="00DC4DB7">
            <w:pPr>
              <w:pStyle w:val="StyleTabletextLeft"/>
            </w:pPr>
            <w:r w:rsidRPr="00E7062C">
              <w:t>7-061-5</w:t>
            </w:r>
          </w:p>
        </w:tc>
        <w:tc>
          <w:tcPr>
            <w:tcW w:w="1009" w:type="dxa"/>
            <w:gridSpan w:val="2"/>
            <w:shd w:val="clear" w:color="auto" w:fill="auto"/>
          </w:tcPr>
          <w:p w14:paraId="6CE8C053" w14:textId="77777777" w:rsidR="00FA02C5" w:rsidRPr="00E7062C" w:rsidRDefault="00FA02C5" w:rsidP="00DC4DB7">
            <w:pPr>
              <w:pStyle w:val="StyleTabletextLeft"/>
            </w:pPr>
            <w:r w:rsidRPr="00E7062C">
              <w:t>14829</w:t>
            </w:r>
          </w:p>
        </w:tc>
        <w:tc>
          <w:tcPr>
            <w:tcW w:w="3260" w:type="dxa"/>
            <w:shd w:val="clear" w:color="auto" w:fill="auto"/>
          </w:tcPr>
          <w:p w14:paraId="38271468" w14:textId="77777777" w:rsidR="00FA02C5" w:rsidRPr="00FF621E" w:rsidRDefault="00FA02C5" w:rsidP="00DC4DB7">
            <w:pPr>
              <w:pStyle w:val="StyleTabletextLeft"/>
            </w:pPr>
            <w:r w:rsidRPr="00FF621E">
              <w:t>Santiago</w:t>
            </w:r>
          </w:p>
        </w:tc>
        <w:tc>
          <w:tcPr>
            <w:tcW w:w="4110" w:type="dxa"/>
            <w:gridSpan w:val="2"/>
          </w:tcPr>
          <w:p w14:paraId="4E46B51E" w14:textId="77777777" w:rsidR="00FA02C5" w:rsidRPr="00FF621E" w:rsidRDefault="00FA02C5" w:rsidP="00DC4DB7">
            <w:pPr>
              <w:pStyle w:val="StyleTabletextLeft"/>
            </w:pPr>
            <w:r w:rsidRPr="00FF621E">
              <w:t>Bellsouth Chile S.A.</w:t>
            </w:r>
          </w:p>
        </w:tc>
      </w:tr>
      <w:tr w:rsidR="00FA02C5" w:rsidRPr="00870C6B" w14:paraId="65E5C5DC" w14:textId="77777777" w:rsidTr="00B55CDD">
        <w:trPr>
          <w:cantSplit/>
          <w:trHeight w:val="240"/>
        </w:trPr>
        <w:tc>
          <w:tcPr>
            <w:tcW w:w="909" w:type="dxa"/>
            <w:shd w:val="clear" w:color="auto" w:fill="auto"/>
          </w:tcPr>
          <w:p w14:paraId="3A153D87" w14:textId="77777777" w:rsidR="00FA02C5" w:rsidRPr="00E7062C" w:rsidRDefault="00FA02C5" w:rsidP="00DC4DB7">
            <w:pPr>
              <w:pStyle w:val="StyleTabletextLeft"/>
            </w:pPr>
            <w:r w:rsidRPr="00E7062C">
              <w:t>7-061-6</w:t>
            </w:r>
          </w:p>
        </w:tc>
        <w:tc>
          <w:tcPr>
            <w:tcW w:w="1009" w:type="dxa"/>
            <w:gridSpan w:val="2"/>
            <w:shd w:val="clear" w:color="auto" w:fill="auto"/>
          </w:tcPr>
          <w:p w14:paraId="5BE639C2" w14:textId="77777777" w:rsidR="00FA02C5" w:rsidRPr="00E7062C" w:rsidRDefault="00FA02C5" w:rsidP="00DC4DB7">
            <w:pPr>
              <w:pStyle w:val="StyleTabletextLeft"/>
            </w:pPr>
            <w:r w:rsidRPr="00E7062C">
              <w:t>14830</w:t>
            </w:r>
          </w:p>
        </w:tc>
        <w:tc>
          <w:tcPr>
            <w:tcW w:w="3260" w:type="dxa"/>
            <w:shd w:val="clear" w:color="auto" w:fill="auto"/>
          </w:tcPr>
          <w:p w14:paraId="2A42BFE3" w14:textId="77777777" w:rsidR="00FA02C5" w:rsidRPr="00FF621E" w:rsidRDefault="00FA02C5" w:rsidP="00DC4DB7">
            <w:pPr>
              <w:pStyle w:val="StyleTabletextLeft"/>
            </w:pPr>
            <w:r w:rsidRPr="00FF621E">
              <w:t>Santiago</w:t>
            </w:r>
          </w:p>
        </w:tc>
        <w:tc>
          <w:tcPr>
            <w:tcW w:w="4110" w:type="dxa"/>
            <w:gridSpan w:val="2"/>
          </w:tcPr>
          <w:p w14:paraId="5DC83D55" w14:textId="77777777" w:rsidR="00FA02C5" w:rsidRPr="00FF621E" w:rsidRDefault="00FA02C5" w:rsidP="00DC4DB7">
            <w:pPr>
              <w:pStyle w:val="StyleTabletextLeft"/>
            </w:pPr>
            <w:r w:rsidRPr="00FF621E">
              <w:t>Entel S.A.</w:t>
            </w:r>
          </w:p>
        </w:tc>
      </w:tr>
      <w:tr w:rsidR="00FA02C5" w:rsidRPr="00870C6B" w14:paraId="23AB00AE" w14:textId="77777777" w:rsidTr="00B55CDD">
        <w:trPr>
          <w:cantSplit/>
          <w:trHeight w:val="240"/>
        </w:trPr>
        <w:tc>
          <w:tcPr>
            <w:tcW w:w="909" w:type="dxa"/>
            <w:shd w:val="clear" w:color="auto" w:fill="auto"/>
          </w:tcPr>
          <w:p w14:paraId="3AE47CE9" w14:textId="77777777" w:rsidR="00FA02C5" w:rsidRPr="00E7062C" w:rsidRDefault="00FA02C5" w:rsidP="00DC4DB7">
            <w:pPr>
              <w:pStyle w:val="StyleTabletextLeft"/>
            </w:pPr>
            <w:r w:rsidRPr="00E7062C">
              <w:t>7-061-7</w:t>
            </w:r>
          </w:p>
        </w:tc>
        <w:tc>
          <w:tcPr>
            <w:tcW w:w="1009" w:type="dxa"/>
            <w:gridSpan w:val="2"/>
            <w:shd w:val="clear" w:color="auto" w:fill="auto"/>
          </w:tcPr>
          <w:p w14:paraId="6A98D760" w14:textId="77777777" w:rsidR="00FA02C5" w:rsidRPr="00E7062C" w:rsidRDefault="00FA02C5" w:rsidP="00DC4DB7">
            <w:pPr>
              <w:pStyle w:val="StyleTabletextLeft"/>
            </w:pPr>
            <w:r w:rsidRPr="00E7062C">
              <w:t>14831</w:t>
            </w:r>
          </w:p>
        </w:tc>
        <w:tc>
          <w:tcPr>
            <w:tcW w:w="3260" w:type="dxa"/>
            <w:shd w:val="clear" w:color="auto" w:fill="auto"/>
          </w:tcPr>
          <w:p w14:paraId="048B6AD3" w14:textId="77777777" w:rsidR="00FA02C5" w:rsidRPr="00FF621E" w:rsidRDefault="00FA02C5" w:rsidP="00DC4DB7">
            <w:pPr>
              <w:pStyle w:val="StyleTabletextLeft"/>
            </w:pPr>
            <w:r w:rsidRPr="00FF621E">
              <w:t>Santiago</w:t>
            </w:r>
          </w:p>
        </w:tc>
        <w:tc>
          <w:tcPr>
            <w:tcW w:w="4110" w:type="dxa"/>
            <w:gridSpan w:val="2"/>
          </w:tcPr>
          <w:p w14:paraId="738DD82C" w14:textId="77777777" w:rsidR="00FA02C5" w:rsidRPr="00FF621E" w:rsidRDefault="00FA02C5" w:rsidP="00DC4DB7">
            <w:pPr>
              <w:pStyle w:val="StyleTabletextLeft"/>
            </w:pPr>
            <w:r w:rsidRPr="00FF621E">
              <w:t>Entel S.A.</w:t>
            </w:r>
          </w:p>
        </w:tc>
      </w:tr>
      <w:tr w:rsidR="00FA02C5" w:rsidRPr="005A1C74" w14:paraId="051CCB77" w14:textId="77777777" w:rsidTr="00B55CDD">
        <w:trPr>
          <w:cantSplit/>
          <w:trHeight w:val="240"/>
        </w:trPr>
        <w:tc>
          <w:tcPr>
            <w:tcW w:w="909" w:type="dxa"/>
            <w:shd w:val="clear" w:color="auto" w:fill="auto"/>
          </w:tcPr>
          <w:p w14:paraId="7245CDE1" w14:textId="77777777" w:rsidR="00FA02C5" w:rsidRPr="00E7062C" w:rsidRDefault="00FA02C5" w:rsidP="00DC4DB7">
            <w:pPr>
              <w:pStyle w:val="StyleTabletextLeft"/>
            </w:pPr>
            <w:r w:rsidRPr="00E7062C">
              <w:t>7-062-0</w:t>
            </w:r>
          </w:p>
        </w:tc>
        <w:tc>
          <w:tcPr>
            <w:tcW w:w="1009" w:type="dxa"/>
            <w:gridSpan w:val="2"/>
            <w:shd w:val="clear" w:color="auto" w:fill="auto"/>
          </w:tcPr>
          <w:p w14:paraId="7AF81331" w14:textId="77777777" w:rsidR="00FA02C5" w:rsidRPr="00E7062C" w:rsidRDefault="00FA02C5" w:rsidP="00DC4DB7">
            <w:pPr>
              <w:pStyle w:val="StyleTabletextLeft"/>
            </w:pPr>
            <w:r w:rsidRPr="00E7062C">
              <w:t>14832</w:t>
            </w:r>
          </w:p>
        </w:tc>
        <w:tc>
          <w:tcPr>
            <w:tcW w:w="3260" w:type="dxa"/>
            <w:shd w:val="clear" w:color="auto" w:fill="auto"/>
          </w:tcPr>
          <w:p w14:paraId="1A0532B8" w14:textId="77777777" w:rsidR="00FA02C5" w:rsidRPr="00FF621E" w:rsidRDefault="00FA02C5" w:rsidP="00DC4DB7">
            <w:pPr>
              <w:pStyle w:val="StyleTabletextLeft"/>
            </w:pPr>
            <w:r w:rsidRPr="00FF621E">
              <w:t>Santiago</w:t>
            </w:r>
          </w:p>
        </w:tc>
        <w:tc>
          <w:tcPr>
            <w:tcW w:w="4110" w:type="dxa"/>
            <w:gridSpan w:val="2"/>
          </w:tcPr>
          <w:p w14:paraId="54777052" w14:textId="77777777" w:rsidR="00FA02C5" w:rsidRPr="005A1C74" w:rsidRDefault="00FA02C5" w:rsidP="00DC4DB7">
            <w:pPr>
              <w:pStyle w:val="StyleTabletextLeft"/>
              <w:rPr>
                <w:lang w:val="es-ES"/>
              </w:rPr>
            </w:pPr>
            <w:r w:rsidRPr="005A1C74">
              <w:rPr>
                <w:lang w:val="es-ES"/>
              </w:rPr>
              <w:t>Inversiones y Comunicaciones S.A.</w:t>
            </w:r>
          </w:p>
        </w:tc>
      </w:tr>
      <w:tr w:rsidR="00FA02C5" w:rsidRPr="00870C6B" w14:paraId="2959A041" w14:textId="77777777" w:rsidTr="00B55CDD">
        <w:trPr>
          <w:cantSplit/>
          <w:trHeight w:val="240"/>
        </w:trPr>
        <w:tc>
          <w:tcPr>
            <w:tcW w:w="909" w:type="dxa"/>
            <w:shd w:val="clear" w:color="auto" w:fill="auto"/>
          </w:tcPr>
          <w:p w14:paraId="3CB64742" w14:textId="77777777" w:rsidR="00FA02C5" w:rsidRPr="00E7062C" w:rsidRDefault="00FA02C5" w:rsidP="00DC4DB7">
            <w:pPr>
              <w:pStyle w:val="StyleTabletextLeft"/>
            </w:pPr>
            <w:r w:rsidRPr="00E7062C">
              <w:t>7-062-1</w:t>
            </w:r>
          </w:p>
        </w:tc>
        <w:tc>
          <w:tcPr>
            <w:tcW w:w="1009" w:type="dxa"/>
            <w:gridSpan w:val="2"/>
            <w:shd w:val="clear" w:color="auto" w:fill="auto"/>
          </w:tcPr>
          <w:p w14:paraId="37D87D34" w14:textId="77777777" w:rsidR="00FA02C5" w:rsidRPr="00E7062C" w:rsidRDefault="00FA02C5" w:rsidP="00DC4DB7">
            <w:pPr>
              <w:pStyle w:val="StyleTabletextLeft"/>
            </w:pPr>
            <w:r w:rsidRPr="00E7062C">
              <w:t>14833</w:t>
            </w:r>
          </w:p>
        </w:tc>
        <w:tc>
          <w:tcPr>
            <w:tcW w:w="3260" w:type="dxa"/>
            <w:shd w:val="clear" w:color="auto" w:fill="auto"/>
          </w:tcPr>
          <w:p w14:paraId="0747FFA6" w14:textId="77777777" w:rsidR="00FA02C5" w:rsidRPr="00FF621E" w:rsidRDefault="00FA02C5" w:rsidP="00DC4DB7">
            <w:pPr>
              <w:pStyle w:val="StyleTabletextLeft"/>
            </w:pPr>
            <w:r w:rsidRPr="00FF621E">
              <w:t>Santiago</w:t>
            </w:r>
          </w:p>
        </w:tc>
        <w:tc>
          <w:tcPr>
            <w:tcW w:w="4110" w:type="dxa"/>
            <w:gridSpan w:val="2"/>
          </w:tcPr>
          <w:p w14:paraId="702728EB" w14:textId="77777777" w:rsidR="00FA02C5" w:rsidRPr="00FF621E" w:rsidRDefault="00FA02C5" w:rsidP="00DC4DB7">
            <w:pPr>
              <w:pStyle w:val="StyleTabletextLeft"/>
            </w:pPr>
            <w:r w:rsidRPr="00FF621E">
              <w:t>World Change Communications S.A.</w:t>
            </w:r>
          </w:p>
        </w:tc>
      </w:tr>
      <w:tr w:rsidR="00FA02C5" w:rsidRPr="005A1C74" w14:paraId="66B3DC92" w14:textId="77777777" w:rsidTr="00B55CDD">
        <w:trPr>
          <w:cantSplit/>
          <w:trHeight w:val="240"/>
        </w:trPr>
        <w:tc>
          <w:tcPr>
            <w:tcW w:w="909" w:type="dxa"/>
            <w:shd w:val="clear" w:color="auto" w:fill="auto"/>
          </w:tcPr>
          <w:p w14:paraId="6E65B234" w14:textId="77777777" w:rsidR="00FA02C5" w:rsidRPr="00E7062C" w:rsidRDefault="00FA02C5" w:rsidP="00DC4DB7">
            <w:pPr>
              <w:pStyle w:val="StyleTabletextLeft"/>
            </w:pPr>
            <w:r w:rsidRPr="00E7062C">
              <w:t>7-062-2</w:t>
            </w:r>
          </w:p>
        </w:tc>
        <w:tc>
          <w:tcPr>
            <w:tcW w:w="1009" w:type="dxa"/>
            <w:gridSpan w:val="2"/>
            <w:shd w:val="clear" w:color="auto" w:fill="auto"/>
          </w:tcPr>
          <w:p w14:paraId="4E7277DD" w14:textId="77777777" w:rsidR="00FA02C5" w:rsidRPr="00E7062C" w:rsidRDefault="00FA02C5" w:rsidP="00DC4DB7">
            <w:pPr>
              <w:pStyle w:val="StyleTabletextLeft"/>
            </w:pPr>
            <w:r w:rsidRPr="00E7062C">
              <w:t>14834</w:t>
            </w:r>
          </w:p>
        </w:tc>
        <w:tc>
          <w:tcPr>
            <w:tcW w:w="3260" w:type="dxa"/>
            <w:shd w:val="clear" w:color="auto" w:fill="auto"/>
          </w:tcPr>
          <w:p w14:paraId="186D469C" w14:textId="77777777" w:rsidR="00FA02C5" w:rsidRPr="00FF621E" w:rsidRDefault="00FA02C5" w:rsidP="00DC4DB7">
            <w:pPr>
              <w:pStyle w:val="StyleTabletextLeft"/>
            </w:pPr>
            <w:r w:rsidRPr="00FF621E">
              <w:t>Santiago</w:t>
            </w:r>
          </w:p>
        </w:tc>
        <w:tc>
          <w:tcPr>
            <w:tcW w:w="4110" w:type="dxa"/>
            <w:gridSpan w:val="2"/>
          </w:tcPr>
          <w:p w14:paraId="333A82AC" w14:textId="77777777" w:rsidR="00FA02C5" w:rsidRPr="005A1C74" w:rsidRDefault="00FA02C5" w:rsidP="00DC4DB7">
            <w:pPr>
              <w:pStyle w:val="StyleTabletextLeft"/>
              <w:rPr>
                <w:lang w:val="es-ES"/>
              </w:rPr>
            </w:pPr>
            <w:r w:rsidRPr="005A1C74">
              <w:rPr>
                <w:lang w:val="es-ES"/>
              </w:rPr>
              <w:t>Inversiones y Comunicaciones S.A.</w:t>
            </w:r>
          </w:p>
        </w:tc>
      </w:tr>
      <w:tr w:rsidR="00FA02C5" w:rsidRPr="00870C6B" w14:paraId="7997DF09" w14:textId="77777777" w:rsidTr="00B55CDD">
        <w:trPr>
          <w:cantSplit/>
          <w:trHeight w:val="240"/>
        </w:trPr>
        <w:tc>
          <w:tcPr>
            <w:tcW w:w="909" w:type="dxa"/>
            <w:shd w:val="clear" w:color="auto" w:fill="auto"/>
          </w:tcPr>
          <w:p w14:paraId="1D21AFF2" w14:textId="77777777" w:rsidR="00FA02C5" w:rsidRPr="00E7062C" w:rsidRDefault="00FA02C5" w:rsidP="00DC4DB7">
            <w:pPr>
              <w:pStyle w:val="StyleTabletextLeft"/>
            </w:pPr>
            <w:r w:rsidRPr="00E7062C">
              <w:t>7-062-3</w:t>
            </w:r>
          </w:p>
        </w:tc>
        <w:tc>
          <w:tcPr>
            <w:tcW w:w="1009" w:type="dxa"/>
            <w:gridSpan w:val="2"/>
            <w:shd w:val="clear" w:color="auto" w:fill="auto"/>
          </w:tcPr>
          <w:p w14:paraId="3067A7C3" w14:textId="77777777" w:rsidR="00FA02C5" w:rsidRPr="00E7062C" w:rsidRDefault="00FA02C5" w:rsidP="00DC4DB7">
            <w:pPr>
              <w:pStyle w:val="StyleTabletextLeft"/>
            </w:pPr>
            <w:r w:rsidRPr="00E7062C">
              <w:t>14835</w:t>
            </w:r>
          </w:p>
        </w:tc>
        <w:tc>
          <w:tcPr>
            <w:tcW w:w="3260" w:type="dxa"/>
            <w:shd w:val="clear" w:color="auto" w:fill="auto"/>
          </w:tcPr>
          <w:p w14:paraId="139BBD4F" w14:textId="77777777" w:rsidR="00FA02C5" w:rsidRPr="00FF621E" w:rsidRDefault="00FA02C5" w:rsidP="00DC4DB7">
            <w:pPr>
              <w:pStyle w:val="StyleTabletextLeft"/>
            </w:pPr>
            <w:r w:rsidRPr="00FF621E">
              <w:t>Santiago</w:t>
            </w:r>
          </w:p>
        </w:tc>
        <w:tc>
          <w:tcPr>
            <w:tcW w:w="4110" w:type="dxa"/>
            <w:gridSpan w:val="2"/>
          </w:tcPr>
          <w:p w14:paraId="58BA2E87" w14:textId="77777777" w:rsidR="00FA02C5" w:rsidRPr="005A1C74" w:rsidRDefault="00FA02C5" w:rsidP="00DC4DB7">
            <w:pPr>
              <w:pStyle w:val="StyleTabletextLeft"/>
              <w:rPr>
                <w:lang w:val="en-GB"/>
              </w:rPr>
            </w:pPr>
            <w:r w:rsidRPr="005A1C74">
              <w:rPr>
                <w:lang w:val="en-GB"/>
              </w:rPr>
              <w:t>The Telephone Company S.A.</w:t>
            </w:r>
          </w:p>
        </w:tc>
      </w:tr>
      <w:tr w:rsidR="00FA02C5" w:rsidRPr="00870C6B" w14:paraId="463D5E44" w14:textId="77777777" w:rsidTr="00B55CDD">
        <w:trPr>
          <w:cantSplit/>
          <w:trHeight w:val="240"/>
        </w:trPr>
        <w:tc>
          <w:tcPr>
            <w:tcW w:w="909" w:type="dxa"/>
            <w:shd w:val="clear" w:color="auto" w:fill="auto"/>
          </w:tcPr>
          <w:p w14:paraId="52544EFC" w14:textId="77777777" w:rsidR="00FA02C5" w:rsidRPr="00E7062C" w:rsidRDefault="00FA02C5" w:rsidP="00DC4DB7">
            <w:pPr>
              <w:pStyle w:val="StyleTabletextLeft"/>
            </w:pPr>
            <w:r w:rsidRPr="00E7062C">
              <w:t>7-062-4</w:t>
            </w:r>
          </w:p>
        </w:tc>
        <w:tc>
          <w:tcPr>
            <w:tcW w:w="1009" w:type="dxa"/>
            <w:gridSpan w:val="2"/>
            <w:shd w:val="clear" w:color="auto" w:fill="auto"/>
          </w:tcPr>
          <w:p w14:paraId="0766F6FC" w14:textId="77777777" w:rsidR="00FA02C5" w:rsidRPr="00E7062C" w:rsidRDefault="00FA02C5" w:rsidP="00DC4DB7">
            <w:pPr>
              <w:pStyle w:val="StyleTabletextLeft"/>
            </w:pPr>
            <w:r w:rsidRPr="00E7062C">
              <w:t>14836</w:t>
            </w:r>
          </w:p>
        </w:tc>
        <w:tc>
          <w:tcPr>
            <w:tcW w:w="3260" w:type="dxa"/>
            <w:shd w:val="clear" w:color="auto" w:fill="auto"/>
          </w:tcPr>
          <w:p w14:paraId="141DE86F" w14:textId="77777777" w:rsidR="00FA02C5" w:rsidRPr="00FF621E" w:rsidRDefault="00FA02C5" w:rsidP="00DC4DB7">
            <w:pPr>
              <w:pStyle w:val="StyleTabletextLeft"/>
            </w:pPr>
            <w:r w:rsidRPr="00FF621E">
              <w:t>Santiago</w:t>
            </w:r>
          </w:p>
        </w:tc>
        <w:tc>
          <w:tcPr>
            <w:tcW w:w="4110" w:type="dxa"/>
            <w:gridSpan w:val="2"/>
          </w:tcPr>
          <w:p w14:paraId="5A6A975B" w14:textId="77777777" w:rsidR="00FA02C5" w:rsidRPr="00FF621E" w:rsidRDefault="00FA02C5" w:rsidP="00DC4DB7">
            <w:pPr>
              <w:pStyle w:val="StyleTabletextLeft"/>
            </w:pPr>
            <w:r w:rsidRPr="00FF621E">
              <w:t>Entel S.A.</w:t>
            </w:r>
          </w:p>
        </w:tc>
      </w:tr>
      <w:tr w:rsidR="00FA02C5" w:rsidRPr="00870C6B" w14:paraId="1EFE53EE" w14:textId="77777777" w:rsidTr="00B55CDD">
        <w:trPr>
          <w:cantSplit/>
          <w:trHeight w:val="240"/>
        </w:trPr>
        <w:tc>
          <w:tcPr>
            <w:tcW w:w="909" w:type="dxa"/>
            <w:shd w:val="clear" w:color="auto" w:fill="auto"/>
          </w:tcPr>
          <w:p w14:paraId="3B56393C" w14:textId="77777777" w:rsidR="00FA02C5" w:rsidRPr="00E7062C" w:rsidRDefault="00FA02C5" w:rsidP="00DC4DB7">
            <w:pPr>
              <w:pStyle w:val="StyleTabletextLeft"/>
            </w:pPr>
            <w:r w:rsidRPr="00E7062C">
              <w:t>7-062-5</w:t>
            </w:r>
          </w:p>
        </w:tc>
        <w:tc>
          <w:tcPr>
            <w:tcW w:w="1009" w:type="dxa"/>
            <w:gridSpan w:val="2"/>
            <w:shd w:val="clear" w:color="auto" w:fill="auto"/>
          </w:tcPr>
          <w:p w14:paraId="75DE872A" w14:textId="77777777" w:rsidR="00FA02C5" w:rsidRPr="00E7062C" w:rsidRDefault="00FA02C5" w:rsidP="00DC4DB7">
            <w:pPr>
              <w:pStyle w:val="StyleTabletextLeft"/>
            </w:pPr>
            <w:r w:rsidRPr="00E7062C">
              <w:t>14837</w:t>
            </w:r>
          </w:p>
        </w:tc>
        <w:tc>
          <w:tcPr>
            <w:tcW w:w="3260" w:type="dxa"/>
            <w:shd w:val="clear" w:color="auto" w:fill="auto"/>
          </w:tcPr>
          <w:p w14:paraId="74F44453" w14:textId="77777777" w:rsidR="00FA02C5" w:rsidRPr="00FF621E" w:rsidRDefault="00FA02C5" w:rsidP="00DC4DB7">
            <w:pPr>
              <w:pStyle w:val="StyleTabletextLeft"/>
            </w:pPr>
            <w:r w:rsidRPr="00FF621E">
              <w:t>Santiago</w:t>
            </w:r>
          </w:p>
        </w:tc>
        <w:tc>
          <w:tcPr>
            <w:tcW w:w="4110" w:type="dxa"/>
            <w:gridSpan w:val="2"/>
          </w:tcPr>
          <w:p w14:paraId="59EE1DE9" w14:textId="77777777" w:rsidR="00FA02C5" w:rsidRPr="00FF621E" w:rsidRDefault="00FA02C5" w:rsidP="00DC4DB7">
            <w:pPr>
              <w:pStyle w:val="StyleTabletextLeft"/>
            </w:pPr>
            <w:r w:rsidRPr="00FF621E">
              <w:t>Global One Communications S.A.</w:t>
            </w:r>
          </w:p>
        </w:tc>
      </w:tr>
      <w:tr w:rsidR="00FA02C5" w:rsidRPr="00870C6B" w14:paraId="48533AC1" w14:textId="77777777" w:rsidTr="00B55CDD">
        <w:trPr>
          <w:cantSplit/>
          <w:trHeight w:val="240"/>
        </w:trPr>
        <w:tc>
          <w:tcPr>
            <w:tcW w:w="909" w:type="dxa"/>
            <w:shd w:val="clear" w:color="auto" w:fill="auto"/>
          </w:tcPr>
          <w:p w14:paraId="1DE69499" w14:textId="77777777" w:rsidR="00FA02C5" w:rsidRPr="00E7062C" w:rsidRDefault="00FA02C5" w:rsidP="00DC4DB7">
            <w:pPr>
              <w:pStyle w:val="StyleTabletextLeft"/>
            </w:pPr>
            <w:r w:rsidRPr="00E7062C">
              <w:lastRenderedPageBreak/>
              <w:t>7-062-6</w:t>
            </w:r>
          </w:p>
        </w:tc>
        <w:tc>
          <w:tcPr>
            <w:tcW w:w="1009" w:type="dxa"/>
            <w:gridSpan w:val="2"/>
            <w:shd w:val="clear" w:color="auto" w:fill="auto"/>
          </w:tcPr>
          <w:p w14:paraId="31DF81D5" w14:textId="77777777" w:rsidR="00FA02C5" w:rsidRPr="00E7062C" w:rsidRDefault="00FA02C5" w:rsidP="00DC4DB7">
            <w:pPr>
              <w:pStyle w:val="StyleTabletextLeft"/>
            </w:pPr>
            <w:r w:rsidRPr="00E7062C">
              <w:t>14838</w:t>
            </w:r>
          </w:p>
        </w:tc>
        <w:tc>
          <w:tcPr>
            <w:tcW w:w="3260" w:type="dxa"/>
            <w:shd w:val="clear" w:color="auto" w:fill="auto"/>
          </w:tcPr>
          <w:p w14:paraId="66849075" w14:textId="77777777" w:rsidR="00FA02C5" w:rsidRPr="00FF621E" w:rsidRDefault="00FA02C5" w:rsidP="00DC4DB7">
            <w:pPr>
              <w:pStyle w:val="StyleTabletextLeft"/>
            </w:pPr>
            <w:r w:rsidRPr="00FF621E">
              <w:t>Santiago</w:t>
            </w:r>
          </w:p>
        </w:tc>
        <w:tc>
          <w:tcPr>
            <w:tcW w:w="4110" w:type="dxa"/>
            <w:gridSpan w:val="2"/>
          </w:tcPr>
          <w:p w14:paraId="06A6CEAB" w14:textId="77777777" w:rsidR="00FA02C5" w:rsidRPr="00FF621E" w:rsidRDefault="00FA02C5" w:rsidP="00DC4DB7">
            <w:pPr>
              <w:pStyle w:val="StyleTabletextLeft"/>
            </w:pPr>
            <w:r w:rsidRPr="00FF621E">
              <w:t>Sur Comunicaciones S.A.</w:t>
            </w:r>
          </w:p>
        </w:tc>
      </w:tr>
      <w:tr w:rsidR="00FA02C5" w:rsidRPr="00870C6B" w14:paraId="475DAD39" w14:textId="77777777" w:rsidTr="00B55CDD">
        <w:trPr>
          <w:cantSplit/>
          <w:trHeight w:val="240"/>
        </w:trPr>
        <w:tc>
          <w:tcPr>
            <w:tcW w:w="909" w:type="dxa"/>
            <w:shd w:val="clear" w:color="auto" w:fill="auto"/>
          </w:tcPr>
          <w:p w14:paraId="3C01E6A4" w14:textId="77777777" w:rsidR="00FA02C5" w:rsidRPr="00E7062C" w:rsidRDefault="00FA02C5" w:rsidP="00DC4DB7">
            <w:pPr>
              <w:pStyle w:val="StyleTabletextLeft"/>
            </w:pPr>
            <w:r w:rsidRPr="00E7062C">
              <w:t>7-062-7</w:t>
            </w:r>
          </w:p>
        </w:tc>
        <w:tc>
          <w:tcPr>
            <w:tcW w:w="1009" w:type="dxa"/>
            <w:gridSpan w:val="2"/>
            <w:shd w:val="clear" w:color="auto" w:fill="auto"/>
          </w:tcPr>
          <w:p w14:paraId="2FF9E3F7" w14:textId="77777777" w:rsidR="00FA02C5" w:rsidRPr="00E7062C" w:rsidRDefault="00FA02C5" w:rsidP="00DC4DB7">
            <w:pPr>
              <w:pStyle w:val="StyleTabletextLeft"/>
            </w:pPr>
            <w:r w:rsidRPr="00E7062C">
              <w:t>14839</w:t>
            </w:r>
          </w:p>
        </w:tc>
        <w:tc>
          <w:tcPr>
            <w:tcW w:w="3260" w:type="dxa"/>
            <w:shd w:val="clear" w:color="auto" w:fill="auto"/>
          </w:tcPr>
          <w:p w14:paraId="20AB5206" w14:textId="77777777" w:rsidR="00FA02C5" w:rsidRPr="00FF621E" w:rsidRDefault="00FA02C5" w:rsidP="00DC4DB7">
            <w:pPr>
              <w:pStyle w:val="StyleTabletextLeft"/>
            </w:pPr>
            <w:r w:rsidRPr="00FF621E">
              <w:t>Santiago</w:t>
            </w:r>
          </w:p>
        </w:tc>
        <w:tc>
          <w:tcPr>
            <w:tcW w:w="4110" w:type="dxa"/>
            <w:gridSpan w:val="2"/>
          </w:tcPr>
          <w:p w14:paraId="67767B1B" w14:textId="77777777" w:rsidR="00FA02C5" w:rsidRPr="00FF621E" w:rsidRDefault="00FA02C5" w:rsidP="00DC4DB7">
            <w:pPr>
              <w:pStyle w:val="StyleTabletextLeft"/>
            </w:pPr>
            <w:r w:rsidRPr="00FF621E">
              <w:t>Conexión Chile S.A.</w:t>
            </w:r>
          </w:p>
        </w:tc>
      </w:tr>
      <w:tr w:rsidR="00FA02C5" w:rsidRPr="00870C6B" w14:paraId="08489DE4" w14:textId="77777777" w:rsidTr="00B55CDD">
        <w:trPr>
          <w:cantSplit/>
          <w:trHeight w:val="240"/>
        </w:trPr>
        <w:tc>
          <w:tcPr>
            <w:tcW w:w="909" w:type="dxa"/>
            <w:shd w:val="clear" w:color="auto" w:fill="auto"/>
          </w:tcPr>
          <w:p w14:paraId="6FCB4B8E" w14:textId="77777777" w:rsidR="00FA02C5" w:rsidRPr="00E7062C" w:rsidRDefault="00FA02C5" w:rsidP="00DC4DB7">
            <w:pPr>
              <w:pStyle w:val="StyleTabletextLeft"/>
            </w:pPr>
            <w:r w:rsidRPr="00E7062C">
              <w:t>7-063-0</w:t>
            </w:r>
          </w:p>
        </w:tc>
        <w:tc>
          <w:tcPr>
            <w:tcW w:w="1009" w:type="dxa"/>
            <w:gridSpan w:val="2"/>
            <w:shd w:val="clear" w:color="auto" w:fill="auto"/>
          </w:tcPr>
          <w:p w14:paraId="651E7D58" w14:textId="77777777" w:rsidR="00FA02C5" w:rsidRPr="00E7062C" w:rsidRDefault="00FA02C5" w:rsidP="00DC4DB7">
            <w:pPr>
              <w:pStyle w:val="StyleTabletextLeft"/>
            </w:pPr>
            <w:r w:rsidRPr="00E7062C">
              <w:t>14840</w:t>
            </w:r>
          </w:p>
        </w:tc>
        <w:tc>
          <w:tcPr>
            <w:tcW w:w="3260" w:type="dxa"/>
            <w:shd w:val="clear" w:color="auto" w:fill="auto"/>
          </w:tcPr>
          <w:p w14:paraId="5DBB956C" w14:textId="77777777" w:rsidR="00FA02C5" w:rsidRPr="00FF621E" w:rsidRDefault="00FA02C5" w:rsidP="00DC4DB7">
            <w:pPr>
              <w:pStyle w:val="StyleTabletextLeft"/>
            </w:pPr>
            <w:r w:rsidRPr="00FF621E">
              <w:t>Santiago</w:t>
            </w:r>
          </w:p>
        </w:tc>
        <w:tc>
          <w:tcPr>
            <w:tcW w:w="4110" w:type="dxa"/>
            <w:gridSpan w:val="2"/>
          </w:tcPr>
          <w:p w14:paraId="00604520" w14:textId="77777777" w:rsidR="00FA02C5" w:rsidRPr="00FF621E" w:rsidRDefault="00FA02C5" w:rsidP="00DC4DB7">
            <w:pPr>
              <w:pStyle w:val="StyleTabletextLeft"/>
            </w:pPr>
            <w:r w:rsidRPr="00FF621E">
              <w:t>VTR Globalcarrier S.A.</w:t>
            </w:r>
          </w:p>
        </w:tc>
      </w:tr>
      <w:tr w:rsidR="00FA02C5" w:rsidRPr="00870C6B" w14:paraId="6700C10E" w14:textId="77777777" w:rsidTr="00B55CDD">
        <w:trPr>
          <w:cantSplit/>
          <w:trHeight w:val="240"/>
        </w:trPr>
        <w:tc>
          <w:tcPr>
            <w:tcW w:w="909" w:type="dxa"/>
            <w:shd w:val="clear" w:color="auto" w:fill="auto"/>
          </w:tcPr>
          <w:p w14:paraId="64DDEF52" w14:textId="77777777" w:rsidR="00FA02C5" w:rsidRPr="00E7062C" w:rsidRDefault="00FA02C5" w:rsidP="00DC4DB7">
            <w:pPr>
              <w:pStyle w:val="StyleTabletextLeft"/>
            </w:pPr>
            <w:r w:rsidRPr="00E7062C">
              <w:t>7-063-1</w:t>
            </w:r>
          </w:p>
        </w:tc>
        <w:tc>
          <w:tcPr>
            <w:tcW w:w="1009" w:type="dxa"/>
            <w:gridSpan w:val="2"/>
            <w:shd w:val="clear" w:color="auto" w:fill="auto"/>
          </w:tcPr>
          <w:p w14:paraId="31330D8C" w14:textId="77777777" w:rsidR="00FA02C5" w:rsidRPr="00E7062C" w:rsidRDefault="00FA02C5" w:rsidP="00DC4DB7">
            <w:pPr>
              <w:pStyle w:val="StyleTabletextLeft"/>
            </w:pPr>
            <w:r w:rsidRPr="00E7062C">
              <w:t>14841</w:t>
            </w:r>
          </w:p>
        </w:tc>
        <w:tc>
          <w:tcPr>
            <w:tcW w:w="3260" w:type="dxa"/>
            <w:shd w:val="clear" w:color="auto" w:fill="auto"/>
          </w:tcPr>
          <w:p w14:paraId="0E9B8C94" w14:textId="77777777" w:rsidR="00FA02C5" w:rsidRPr="00FF621E" w:rsidRDefault="00FA02C5" w:rsidP="00DC4DB7">
            <w:pPr>
              <w:pStyle w:val="StyleTabletextLeft"/>
            </w:pPr>
            <w:r w:rsidRPr="00FF621E">
              <w:t>Santiago</w:t>
            </w:r>
          </w:p>
        </w:tc>
        <w:tc>
          <w:tcPr>
            <w:tcW w:w="4110" w:type="dxa"/>
            <w:gridSpan w:val="2"/>
          </w:tcPr>
          <w:p w14:paraId="006CBFA5" w14:textId="77777777" w:rsidR="00FA02C5" w:rsidRPr="00FF621E" w:rsidRDefault="00FA02C5" w:rsidP="00DC4DB7">
            <w:pPr>
              <w:pStyle w:val="StyleTabletextLeft"/>
            </w:pPr>
            <w:r w:rsidRPr="00FF621E">
              <w:t>VTR Globalcarrier S.A.</w:t>
            </w:r>
          </w:p>
        </w:tc>
      </w:tr>
      <w:tr w:rsidR="00FA02C5" w:rsidRPr="00870C6B" w14:paraId="249DD745" w14:textId="77777777" w:rsidTr="00B55CDD">
        <w:trPr>
          <w:cantSplit/>
          <w:trHeight w:val="240"/>
        </w:trPr>
        <w:tc>
          <w:tcPr>
            <w:tcW w:w="909" w:type="dxa"/>
            <w:shd w:val="clear" w:color="auto" w:fill="auto"/>
          </w:tcPr>
          <w:p w14:paraId="22FB250F" w14:textId="77777777" w:rsidR="00FA02C5" w:rsidRPr="00E7062C" w:rsidRDefault="00FA02C5" w:rsidP="00DC4DB7">
            <w:pPr>
              <w:pStyle w:val="StyleTabletextLeft"/>
            </w:pPr>
            <w:r w:rsidRPr="00E7062C">
              <w:t>7-063-2</w:t>
            </w:r>
          </w:p>
        </w:tc>
        <w:tc>
          <w:tcPr>
            <w:tcW w:w="1009" w:type="dxa"/>
            <w:gridSpan w:val="2"/>
            <w:shd w:val="clear" w:color="auto" w:fill="auto"/>
          </w:tcPr>
          <w:p w14:paraId="17C96FC4" w14:textId="77777777" w:rsidR="00FA02C5" w:rsidRPr="00E7062C" w:rsidRDefault="00FA02C5" w:rsidP="00DC4DB7">
            <w:pPr>
              <w:pStyle w:val="StyleTabletextLeft"/>
            </w:pPr>
            <w:r w:rsidRPr="00E7062C">
              <w:t>14842</w:t>
            </w:r>
          </w:p>
        </w:tc>
        <w:tc>
          <w:tcPr>
            <w:tcW w:w="3260" w:type="dxa"/>
            <w:shd w:val="clear" w:color="auto" w:fill="auto"/>
          </w:tcPr>
          <w:p w14:paraId="25D17857" w14:textId="77777777" w:rsidR="00FA02C5" w:rsidRPr="00FF621E" w:rsidRDefault="00FA02C5" w:rsidP="00DC4DB7">
            <w:pPr>
              <w:pStyle w:val="StyleTabletextLeft"/>
            </w:pPr>
            <w:r w:rsidRPr="00FF621E">
              <w:t>ROSAS</w:t>
            </w:r>
          </w:p>
        </w:tc>
        <w:tc>
          <w:tcPr>
            <w:tcW w:w="4110" w:type="dxa"/>
            <w:gridSpan w:val="2"/>
          </w:tcPr>
          <w:p w14:paraId="700255AE" w14:textId="77777777" w:rsidR="00FA02C5" w:rsidRPr="00FF621E" w:rsidRDefault="00FA02C5" w:rsidP="00DC4DB7">
            <w:pPr>
              <w:pStyle w:val="StyleTabletextLeft"/>
            </w:pPr>
            <w:r w:rsidRPr="00FF621E">
              <w:t>Conect S.A.</w:t>
            </w:r>
          </w:p>
        </w:tc>
      </w:tr>
      <w:tr w:rsidR="00FA02C5" w:rsidRPr="00870C6B" w14:paraId="0F688E61" w14:textId="77777777" w:rsidTr="00B55CDD">
        <w:trPr>
          <w:cantSplit/>
          <w:trHeight w:val="293"/>
        </w:trPr>
        <w:tc>
          <w:tcPr>
            <w:tcW w:w="9288" w:type="dxa"/>
            <w:gridSpan w:val="6"/>
          </w:tcPr>
          <w:p w14:paraId="56582AA3" w14:textId="398BF88E" w:rsidR="00FA02C5" w:rsidRPr="005F644F" w:rsidRDefault="00A92B93" w:rsidP="00A92B93">
            <w:pPr>
              <w:pStyle w:val="country0"/>
            </w:pPr>
            <w:r>
              <w:rPr>
                <w:rFonts w:hint="cs"/>
                <w:rtl/>
              </w:rPr>
              <w:t>الصين</w:t>
            </w:r>
          </w:p>
        </w:tc>
      </w:tr>
      <w:tr w:rsidR="00FA02C5" w:rsidRPr="00870C6B" w14:paraId="2FA9AD53" w14:textId="77777777" w:rsidTr="00B55CDD">
        <w:trPr>
          <w:cantSplit/>
          <w:trHeight w:val="240"/>
        </w:trPr>
        <w:tc>
          <w:tcPr>
            <w:tcW w:w="909" w:type="dxa"/>
            <w:shd w:val="clear" w:color="auto" w:fill="auto"/>
          </w:tcPr>
          <w:p w14:paraId="392AC694" w14:textId="77777777" w:rsidR="00FA02C5" w:rsidRPr="00E7062C" w:rsidRDefault="00FA02C5" w:rsidP="00DC4DB7">
            <w:pPr>
              <w:pStyle w:val="StyleTabletextLeft"/>
            </w:pPr>
            <w:r w:rsidRPr="00E7062C">
              <w:t>4-120-0</w:t>
            </w:r>
          </w:p>
        </w:tc>
        <w:tc>
          <w:tcPr>
            <w:tcW w:w="1009" w:type="dxa"/>
            <w:gridSpan w:val="2"/>
            <w:shd w:val="clear" w:color="auto" w:fill="auto"/>
          </w:tcPr>
          <w:p w14:paraId="3910DD1B" w14:textId="77777777" w:rsidR="00FA02C5" w:rsidRPr="00E7062C" w:rsidRDefault="00FA02C5" w:rsidP="00DC4DB7">
            <w:pPr>
              <w:pStyle w:val="StyleTabletextLeft"/>
            </w:pPr>
            <w:r w:rsidRPr="00E7062C">
              <w:t>9152</w:t>
            </w:r>
          </w:p>
        </w:tc>
        <w:tc>
          <w:tcPr>
            <w:tcW w:w="3260" w:type="dxa"/>
            <w:shd w:val="clear" w:color="auto" w:fill="auto"/>
          </w:tcPr>
          <w:p w14:paraId="56FF1745" w14:textId="77777777" w:rsidR="00FA02C5" w:rsidRPr="00FF621E" w:rsidRDefault="00FA02C5" w:rsidP="00DC4DB7">
            <w:pPr>
              <w:pStyle w:val="StyleTabletextLeft"/>
            </w:pPr>
            <w:r w:rsidRPr="00FF621E">
              <w:t>BEIJING ISC1</w:t>
            </w:r>
          </w:p>
        </w:tc>
        <w:tc>
          <w:tcPr>
            <w:tcW w:w="4110" w:type="dxa"/>
            <w:gridSpan w:val="2"/>
          </w:tcPr>
          <w:p w14:paraId="132C9054" w14:textId="77777777" w:rsidR="00FA02C5" w:rsidRPr="00FF621E" w:rsidRDefault="00FA02C5" w:rsidP="00DC4DB7">
            <w:pPr>
              <w:pStyle w:val="StyleTabletextLeft"/>
            </w:pPr>
            <w:r w:rsidRPr="00FF621E">
              <w:t>China Unicom</w:t>
            </w:r>
          </w:p>
        </w:tc>
      </w:tr>
      <w:tr w:rsidR="00FA02C5" w:rsidRPr="00870C6B" w14:paraId="2A2F3AD5" w14:textId="77777777" w:rsidTr="00B55CDD">
        <w:trPr>
          <w:cantSplit/>
          <w:trHeight w:val="240"/>
        </w:trPr>
        <w:tc>
          <w:tcPr>
            <w:tcW w:w="909" w:type="dxa"/>
            <w:shd w:val="clear" w:color="auto" w:fill="auto"/>
          </w:tcPr>
          <w:p w14:paraId="1B6B1595" w14:textId="77777777" w:rsidR="00FA02C5" w:rsidRPr="00E7062C" w:rsidRDefault="00FA02C5" w:rsidP="00DC4DB7">
            <w:pPr>
              <w:pStyle w:val="StyleTabletextLeft"/>
            </w:pPr>
            <w:r w:rsidRPr="00E7062C">
              <w:t>4-120-1</w:t>
            </w:r>
          </w:p>
        </w:tc>
        <w:tc>
          <w:tcPr>
            <w:tcW w:w="1009" w:type="dxa"/>
            <w:gridSpan w:val="2"/>
            <w:shd w:val="clear" w:color="auto" w:fill="auto"/>
          </w:tcPr>
          <w:p w14:paraId="7627B317" w14:textId="77777777" w:rsidR="00FA02C5" w:rsidRPr="00E7062C" w:rsidRDefault="00FA02C5" w:rsidP="00DC4DB7">
            <w:pPr>
              <w:pStyle w:val="StyleTabletextLeft"/>
            </w:pPr>
            <w:r w:rsidRPr="00E7062C">
              <w:t>9153</w:t>
            </w:r>
          </w:p>
        </w:tc>
        <w:tc>
          <w:tcPr>
            <w:tcW w:w="3260" w:type="dxa"/>
            <w:shd w:val="clear" w:color="auto" w:fill="auto"/>
          </w:tcPr>
          <w:p w14:paraId="6C0E81DF" w14:textId="77777777" w:rsidR="00FA02C5" w:rsidRPr="00FF621E" w:rsidRDefault="00FA02C5" w:rsidP="00DC4DB7">
            <w:pPr>
              <w:pStyle w:val="StyleTabletextLeft"/>
            </w:pPr>
            <w:r w:rsidRPr="00FF621E">
              <w:t>Beijing international exchange</w:t>
            </w:r>
          </w:p>
        </w:tc>
        <w:tc>
          <w:tcPr>
            <w:tcW w:w="4110" w:type="dxa"/>
            <w:gridSpan w:val="2"/>
          </w:tcPr>
          <w:p w14:paraId="0399466B" w14:textId="77777777" w:rsidR="00FA02C5" w:rsidRPr="00FF621E" w:rsidRDefault="00FA02C5" w:rsidP="00DC4DB7">
            <w:pPr>
              <w:pStyle w:val="StyleTabletextLeft"/>
            </w:pPr>
            <w:r w:rsidRPr="00FF621E">
              <w:t>China Unicom</w:t>
            </w:r>
          </w:p>
        </w:tc>
      </w:tr>
      <w:tr w:rsidR="00FA02C5" w:rsidRPr="00870C6B" w14:paraId="15C56EB6" w14:textId="77777777" w:rsidTr="00B55CDD">
        <w:trPr>
          <w:cantSplit/>
          <w:trHeight w:val="240"/>
        </w:trPr>
        <w:tc>
          <w:tcPr>
            <w:tcW w:w="909" w:type="dxa"/>
            <w:shd w:val="clear" w:color="auto" w:fill="auto"/>
          </w:tcPr>
          <w:p w14:paraId="70F0CD8D" w14:textId="77777777" w:rsidR="00FA02C5" w:rsidRPr="00E7062C" w:rsidRDefault="00FA02C5" w:rsidP="00DC4DB7">
            <w:pPr>
              <w:pStyle w:val="StyleTabletextLeft"/>
            </w:pPr>
            <w:r w:rsidRPr="00E7062C">
              <w:t>4-120-2</w:t>
            </w:r>
          </w:p>
        </w:tc>
        <w:tc>
          <w:tcPr>
            <w:tcW w:w="1009" w:type="dxa"/>
            <w:gridSpan w:val="2"/>
            <w:shd w:val="clear" w:color="auto" w:fill="auto"/>
          </w:tcPr>
          <w:p w14:paraId="610A81B2" w14:textId="77777777" w:rsidR="00FA02C5" w:rsidRPr="00E7062C" w:rsidRDefault="00FA02C5" w:rsidP="00DC4DB7">
            <w:pPr>
              <w:pStyle w:val="StyleTabletextLeft"/>
            </w:pPr>
            <w:r w:rsidRPr="00E7062C">
              <w:t>9154</w:t>
            </w:r>
          </w:p>
        </w:tc>
        <w:tc>
          <w:tcPr>
            <w:tcW w:w="3260" w:type="dxa"/>
            <w:shd w:val="clear" w:color="auto" w:fill="auto"/>
          </w:tcPr>
          <w:p w14:paraId="6B1E8405" w14:textId="77777777" w:rsidR="00FA02C5" w:rsidRPr="00FF621E" w:rsidRDefault="00FA02C5" w:rsidP="00DC4DB7">
            <w:pPr>
              <w:pStyle w:val="StyleTabletextLeft"/>
            </w:pPr>
            <w:r w:rsidRPr="00FF621E">
              <w:t>BEIJING ISC2</w:t>
            </w:r>
          </w:p>
        </w:tc>
        <w:tc>
          <w:tcPr>
            <w:tcW w:w="4110" w:type="dxa"/>
            <w:gridSpan w:val="2"/>
          </w:tcPr>
          <w:p w14:paraId="0CBBA569" w14:textId="77777777" w:rsidR="00FA02C5" w:rsidRPr="00FF621E" w:rsidRDefault="00FA02C5" w:rsidP="00DC4DB7">
            <w:pPr>
              <w:pStyle w:val="StyleTabletextLeft"/>
            </w:pPr>
            <w:r w:rsidRPr="00FF621E">
              <w:t>China Unicom</w:t>
            </w:r>
          </w:p>
        </w:tc>
      </w:tr>
      <w:tr w:rsidR="00FA02C5" w:rsidRPr="00870C6B" w14:paraId="2E364EB1" w14:textId="77777777" w:rsidTr="00B55CDD">
        <w:trPr>
          <w:cantSplit/>
          <w:trHeight w:val="240"/>
        </w:trPr>
        <w:tc>
          <w:tcPr>
            <w:tcW w:w="909" w:type="dxa"/>
            <w:shd w:val="clear" w:color="auto" w:fill="auto"/>
          </w:tcPr>
          <w:p w14:paraId="5234ED1F" w14:textId="77777777" w:rsidR="00FA02C5" w:rsidRPr="00E7062C" w:rsidRDefault="00FA02C5" w:rsidP="00DC4DB7">
            <w:pPr>
              <w:pStyle w:val="StyleTabletextLeft"/>
            </w:pPr>
            <w:r w:rsidRPr="00E7062C">
              <w:t>4-120-3</w:t>
            </w:r>
          </w:p>
        </w:tc>
        <w:tc>
          <w:tcPr>
            <w:tcW w:w="1009" w:type="dxa"/>
            <w:gridSpan w:val="2"/>
            <w:shd w:val="clear" w:color="auto" w:fill="auto"/>
          </w:tcPr>
          <w:p w14:paraId="53799028" w14:textId="77777777" w:rsidR="00FA02C5" w:rsidRPr="00E7062C" w:rsidRDefault="00FA02C5" w:rsidP="00DC4DB7">
            <w:pPr>
              <w:pStyle w:val="StyleTabletextLeft"/>
            </w:pPr>
            <w:r w:rsidRPr="00E7062C">
              <w:t>9155</w:t>
            </w:r>
          </w:p>
        </w:tc>
        <w:tc>
          <w:tcPr>
            <w:tcW w:w="3260" w:type="dxa"/>
            <w:shd w:val="clear" w:color="auto" w:fill="auto"/>
          </w:tcPr>
          <w:p w14:paraId="799C3CD3" w14:textId="77777777" w:rsidR="00FA02C5" w:rsidRPr="00FF621E" w:rsidRDefault="00FA02C5" w:rsidP="00DC4DB7">
            <w:pPr>
              <w:pStyle w:val="StyleTabletextLeft"/>
            </w:pPr>
            <w:r w:rsidRPr="00FF621E">
              <w:t>Shanghai ISC1</w:t>
            </w:r>
          </w:p>
        </w:tc>
        <w:tc>
          <w:tcPr>
            <w:tcW w:w="4110" w:type="dxa"/>
            <w:gridSpan w:val="2"/>
          </w:tcPr>
          <w:p w14:paraId="79D652E0" w14:textId="77777777" w:rsidR="00FA02C5" w:rsidRPr="00FF621E" w:rsidRDefault="00FA02C5" w:rsidP="00DC4DB7">
            <w:pPr>
              <w:pStyle w:val="StyleTabletextLeft"/>
            </w:pPr>
            <w:r w:rsidRPr="00FF621E">
              <w:t>China Telecom</w:t>
            </w:r>
          </w:p>
        </w:tc>
      </w:tr>
      <w:tr w:rsidR="00FA02C5" w:rsidRPr="00870C6B" w14:paraId="22002444" w14:textId="77777777" w:rsidTr="00B55CDD">
        <w:trPr>
          <w:cantSplit/>
          <w:trHeight w:val="240"/>
        </w:trPr>
        <w:tc>
          <w:tcPr>
            <w:tcW w:w="909" w:type="dxa"/>
            <w:shd w:val="clear" w:color="auto" w:fill="auto"/>
          </w:tcPr>
          <w:p w14:paraId="7475A4C1" w14:textId="77777777" w:rsidR="00FA02C5" w:rsidRPr="00E7062C" w:rsidRDefault="00FA02C5" w:rsidP="00DC4DB7">
            <w:pPr>
              <w:pStyle w:val="StyleTabletextLeft"/>
            </w:pPr>
            <w:r w:rsidRPr="00E7062C">
              <w:t>4-120-4</w:t>
            </w:r>
          </w:p>
        </w:tc>
        <w:tc>
          <w:tcPr>
            <w:tcW w:w="1009" w:type="dxa"/>
            <w:gridSpan w:val="2"/>
            <w:shd w:val="clear" w:color="auto" w:fill="auto"/>
          </w:tcPr>
          <w:p w14:paraId="603E72C0" w14:textId="77777777" w:rsidR="00FA02C5" w:rsidRPr="00E7062C" w:rsidRDefault="00FA02C5" w:rsidP="00DC4DB7">
            <w:pPr>
              <w:pStyle w:val="StyleTabletextLeft"/>
            </w:pPr>
            <w:r w:rsidRPr="00E7062C">
              <w:t>9156</w:t>
            </w:r>
          </w:p>
        </w:tc>
        <w:tc>
          <w:tcPr>
            <w:tcW w:w="3260" w:type="dxa"/>
            <w:shd w:val="clear" w:color="auto" w:fill="auto"/>
          </w:tcPr>
          <w:p w14:paraId="56C52CA8" w14:textId="77777777" w:rsidR="00FA02C5" w:rsidRPr="00FF621E" w:rsidRDefault="00FA02C5" w:rsidP="00DC4DB7">
            <w:pPr>
              <w:pStyle w:val="StyleTabletextLeft"/>
            </w:pPr>
            <w:r w:rsidRPr="00FF621E">
              <w:t>Shanghai ISC2</w:t>
            </w:r>
          </w:p>
        </w:tc>
        <w:tc>
          <w:tcPr>
            <w:tcW w:w="4110" w:type="dxa"/>
            <w:gridSpan w:val="2"/>
          </w:tcPr>
          <w:p w14:paraId="654EFB00" w14:textId="77777777" w:rsidR="00FA02C5" w:rsidRPr="00FF621E" w:rsidRDefault="00FA02C5" w:rsidP="00DC4DB7">
            <w:pPr>
              <w:pStyle w:val="StyleTabletextLeft"/>
            </w:pPr>
            <w:r w:rsidRPr="00FF621E">
              <w:t>China Telecom</w:t>
            </w:r>
          </w:p>
        </w:tc>
      </w:tr>
      <w:tr w:rsidR="00FA02C5" w:rsidRPr="00870C6B" w14:paraId="677E30B2" w14:textId="77777777" w:rsidTr="00B55CDD">
        <w:trPr>
          <w:cantSplit/>
          <w:trHeight w:val="240"/>
        </w:trPr>
        <w:tc>
          <w:tcPr>
            <w:tcW w:w="909" w:type="dxa"/>
            <w:shd w:val="clear" w:color="auto" w:fill="auto"/>
          </w:tcPr>
          <w:p w14:paraId="7A7C0271" w14:textId="77777777" w:rsidR="00FA02C5" w:rsidRPr="00E7062C" w:rsidRDefault="00FA02C5" w:rsidP="00DC4DB7">
            <w:pPr>
              <w:pStyle w:val="StyleTabletextLeft"/>
            </w:pPr>
            <w:r w:rsidRPr="00E7062C">
              <w:t>4-120-5</w:t>
            </w:r>
          </w:p>
        </w:tc>
        <w:tc>
          <w:tcPr>
            <w:tcW w:w="1009" w:type="dxa"/>
            <w:gridSpan w:val="2"/>
            <w:shd w:val="clear" w:color="auto" w:fill="auto"/>
          </w:tcPr>
          <w:p w14:paraId="02769CAB" w14:textId="77777777" w:rsidR="00FA02C5" w:rsidRPr="00E7062C" w:rsidRDefault="00FA02C5" w:rsidP="00DC4DB7">
            <w:pPr>
              <w:pStyle w:val="StyleTabletextLeft"/>
            </w:pPr>
            <w:r w:rsidRPr="00E7062C">
              <w:t>9157</w:t>
            </w:r>
          </w:p>
        </w:tc>
        <w:tc>
          <w:tcPr>
            <w:tcW w:w="3260" w:type="dxa"/>
            <w:shd w:val="clear" w:color="auto" w:fill="auto"/>
          </w:tcPr>
          <w:p w14:paraId="1B650A17" w14:textId="77777777" w:rsidR="00FA02C5" w:rsidRPr="00FF621E" w:rsidRDefault="00FA02C5" w:rsidP="00DC4DB7">
            <w:pPr>
              <w:pStyle w:val="StyleTabletextLeft"/>
            </w:pPr>
            <w:r w:rsidRPr="00FF621E">
              <w:t>Guangzhou ISC1</w:t>
            </w:r>
          </w:p>
        </w:tc>
        <w:tc>
          <w:tcPr>
            <w:tcW w:w="4110" w:type="dxa"/>
            <w:gridSpan w:val="2"/>
          </w:tcPr>
          <w:p w14:paraId="0E40D027" w14:textId="77777777" w:rsidR="00FA02C5" w:rsidRPr="00FF621E" w:rsidRDefault="00FA02C5" w:rsidP="00DC4DB7">
            <w:pPr>
              <w:pStyle w:val="StyleTabletextLeft"/>
            </w:pPr>
            <w:r w:rsidRPr="00FF621E">
              <w:t>China Telecom</w:t>
            </w:r>
          </w:p>
        </w:tc>
      </w:tr>
      <w:tr w:rsidR="00FA02C5" w:rsidRPr="00870C6B" w14:paraId="4D5AFD40" w14:textId="77777777" w:rsidTr="00B55CDD">
        <w:trPr>
          <w:cantSplit/>
          <w:trHeight w:val="240"/>
        </w:trPr>
        <w:tc>
          <w:tcPr>
            <w:tcW w:w="909" w:type="dxa"/>
            <w:shd w:val="clear" w:color="auto" w:fill="auto"/>
          </w:tcPr>
          <w:p w14:paraId="6F1F1645" w14:textId="77777777" w:rsidR="00FA02C5" w:rsidRPr="00E7062C" w:rsidRDefault="00FA02C5" w:rsidP="00DC4DB7">
            <w:pPr>
              <w:pStyle w:val="StyleTabletextLeft"/>
            </w:pPr>
            <w:r w:rsidRPr="00E7062C">
              <w:t>4-120-6</w:t>
            </w:r>
          </w:p>
        </w:tc>
        <w:tc>
          <w:tcPr>
            <w:tcW w:w="1009" w:type="dxa"/>
            <w:gridSpan w:val="2"/>
            <w:shd w:val="clear" w:color="auto" w:fill="auto"/>
          </w:tcPr>
          <w:p w14:paraId="16A64DB4" w14:textId="77777777" w:rsidR="00FA02C5" w:rsidRPr="00E7062C" w:rsidRDefault="00FA02C5" w:rsidP="00DC4DB7">
            <w:pPr>
              <w:pStyle w:val="StyleTabletextLeft"/>
            </w:pPr>
            <w:r w:rsidRPr="00E7062C">
              <w:t>9158</w:t>
            </w:r>
          </w:p>
        </w:tc>
        <w:tc>
          <w:tcPr>
            <w:tcW w:w="3260" w:type="dxa"/>
            <w:shd w:val="clear" w:color="auto" w:fill="auto"/>
          </w:tcPr>
          <w:p w14:paraId="04FFB6F4" w14:textId="77777777" w:rsidR="00FA02C5" w:rsidRPr="00FF621E" w:rsidRDefault="00FA02C5" w:rsidP="00DC4DB7">
            <w:pPr>
              <w:pStyle w:val="StyleTabletextLeft"/>
            </w:pPr>
            <w:r w:rsidRPr="00FF621E">
              <w:t>Guangzhou ISC2</w:t>
            </w:r>
          </w:p>
        </w:tc>
        <w:tc>
          <w:tcPr>
            <w:tcW w:w="4110" w:type="dxa"/>
            <w:gridSpan w:val="2"/>
          </w:tcPr>
          <w:p w14:paraId="611A69D5" w14:textId="77777777" w:rsidR="00FA02C5" w:rsidRPr="00FF621E" w:rsidRDefault="00FA02C5" w:rsidP="00DC4DB7">
            <w:pPr>
              <w:pStyle w:val="StyleTabletextLeft"/>
            </w:pPr>
            <w:r w:rsidRPr="00FF621E">
              <w:t>China Telecom</w:t>
            </w:r>
          </w:p>
        </w:tc>
      </w:tr>
      <w:tr w:rsidR="00FA02C5" w:rsidRPr="00870C6B" w14:paraId="7E140CD2" w14:textId="77777777" w:rsidTr="00B55CDD">
        <w:trPr>
          <w:cantSplit/>
          <w:trHeight w:val="240"/>
        </w:trPr>
        <w:tc>
          <w:tcPr>
            <w:tcW w:w="909" w:type="dxa"/>
            <w:shd w:val="clear" w:color="auto" w:fill="auto"/>
          </w:tcPr>
          <w:p w14:paraId="36B2572B" w14:textId="77777777" w:rsidR="00FA02C5" w:rsidRPr="00E7062C" w:rsidRDefault="00FA02C5" w:rsidP="00DC4DB7">
            <w:pPr>
              <w:pStyle w:val="StyleTabletextLeft"/>
            </w:pPr>
            <w:r w:rsidRPr="00E7062C">
              <w:t>4-120-7</w:t>
            </w:r>
          </w:p>
        </w:tc>
        <w:tc>
          <w:tcPr>
            <w:tcW w:w="1009" w:type="dxa"/>
            <w:gridSpan w:val="2"/>
            <w:shd w:val="clear" w:color="auto" w:fill="auto"/>
          </w:tcPr>
          <w:p w14:paraId="72C6DB11" w14:textId="77777777" w:rsidR="00FA02C5" w:rsidRPr="00E7062C" w:rsidRDefault="00FA02C5" w:rsidP="00DC4DB7">
            <w:pPr>
              <w:pStyle w:val="StyleTabletextLeft"/>
            </w:pPr>
            <w:r w:rsidRPr="00E7062C">
              <w:t>9159</w:t>
            </w:r>
          </w:p>
        </w:tc>
        <w:tc>
          <w:tcPr>
            <w:tcW w:w="3260" w:type="dxa"/>
            <w:shd w:val="clear" w:color="auto" w:fill="auto"/>
          </w:tcPr>
          <w:p w14:paraId="51CF2232" w14:textId="77777777" w:rsidR="00FA02C5" w:rsidRPr="00FF621E" w:rsidRDefault="00FA02C5" w:rsidP="00DC4DB7">
            <w:pPr>
              <w:pStyle w:val="StyleTabletextLeft"/>
            </w:pPr>
            <w:r w:rsidRPr="00FF621E">
              <w:t>Beijing ISC "iridium" system</w:t>
            </w:r>
          </w:p>
        </w:tc>
        <w:tc>
          <w:tcPr>
            <w:tcW w:w="4110" w:type="dxa"/>
            <w:gridSpan w:val="2"/>
          </w:tcPr>
          <w:p w14:paraId="125FBE4B" w14:textId="77777777" w:rsidR="00FA02C5" w:rsidRPr="00FF621E" w:rsidRDefault="00FA02C5" w:rsidP="00DC4DB7">
            <w:pPr>
              <w:pStyle w:val="StyleTabletextLeft"/>
            </w:pPr>
            <w:r w:rsidRPr="00FF621E">
              <w:t>China Telecom</w:t>
            </w:r>
          </w:p>
        </w:tc>
      </w:tr>
      <w:tr w:rsidR="00FA02C5" w:rsidRPr="00870C6B" w14:paraId="5AE8A3E0" w14:textId="77777777" w:rsidTr="00B55CDD">
        <w:trPr>
          <w:cantSplit/>
          <w:trHeight w:val="240"/>
        </w:trPr>
        <w:tc>
          <w:tcPr>
            <w:tcW w:w="909" w:type="dxa"/>
            <w:shd w:val="clear" w:color="auto" w:fill="auto"/>
          </w:tcPr>
          <w:p w14:paraId="623CE2BA" w14:textId="77777777" w:rsidR="00FA02C5" w:rsidRPr="00E7062C" w:rsidRDefault="00FA02C5" w:rsidP="00DC4DB7">
            <w:pPr>
              <w:pStyle w:val="StyleTabletextLeft"/>
            </w:pPr>
            <w:r w:rsidRPr="00E7062C">
              <w:t>4-121-0</w:t>
            </w:r>
          </w:p>
        </w:tc>
        <w:tc>
          <w:tcPr>
            <w:tcW w:w="1009" w:type="dxa"/>
            <w:gridSpan w:val="2"/>
            <w:shd w:val="clear" w:color="auto" w:fill="auto"/>
          </w:tcPr>
          <w:p w14:paraId="54D2DEF3" w14:textId="77777777" w:rsidR="00FA02C5" w:rsidRPr="00E7062C" w:rsidRDefault="00FA02C5" w:rsidP="00DC4DB7">
            <w:pPr>
              <w:pStyle w:val="StyleTabletextLeft"/>
            </w:pPr>
            <w:r w:rsidRPr="00E7062C">
              <w:t>9160</w:t>
            </w:r>
          </w:p>
        </w:tc>
        <w:tc>
          <w:tcPr>
            <w:tcW w:w="3260" w:type="dxa"/>
            <w:shd w:val="clear" w:color="auto" w:fill="auto"/>
          </w:tcPr>
          <w:p w14:paraId="38BFE0E7" w14:textId="77777777" w:rsidR="00FA02C5" w:rsidRPr="00FF621E" w:rsidRDefault="00FA02C5" w:rsidP="00DC4DB7">
            <w:pPr>
              <w:pStyle w:val="StyleTabletextLeft"/>
            </w:pPr>
            <w:r w:rsidRPr="00FF621E">
              <w:t>Shanghai E-Call gateway 3</w:t>
            </w:r>
          </w:p>
        </w:tc>
        <w:tc>
          <w:tcPr>
            <w:tcW w:w="4110" w:type="dxa"/>
            <w:gridSpan w:val="2"/>
          </w:tcPr>
          <w:p w14:paraId="3423C27A" w14:textId="77777777" w:rsidR="00FA02C5" w:rsidRPr="00FF621E" w:rsidRDefault="00FA02C5" w:rsidP="00DC4DB7">
            <w:pPr>
              <w:pStyle w:val="StyleTabletextLeft"/>
            </w:pPr>
            <w:r w:rsidRPr="00FF621E">
              <w:t>China Telecom</w:t>
            </w:r>
          </w:p>
        </w:tc>
      </w:tr>
      <w:tr w:rsidR="00FA02C5" w:rsidRPr="00870C6B" w14:paraId="07658E54" w14:textId="77777777" w:rsidTr="00B55CDD">
        <w:trPr>
          <w:cantSplit/>
          <w:trHeight w:val="240"/>
        </w:trPr>
        <w:tc>
          <w:tcPr>
            <w:tcW w:w="909" w:type="dxa"/>
            <w:shd w:val="clear" w:color="auto" w:fill="auto"/>
          </w:tcPr>
          <w:p w14:paraId="29E3B53F" w14:textId="77777777" w:rsidR="00FA02C5" w:rsidRPr="00E7062C" w:rsidRDefault="00FA02C5" w:rsidP="00DC4DB7">
            <w:pPr>
              <w:pStyle w:val="StyleTabletextLeft"/>
            </w:pPr>
            <w:r w:rsidRPr="00E7062C">
              <w:t>4-121-1</w:t>
            </w:r>
          </w:p>
        </w:tc>
        <w:tc>
          <w:tcPr>
            <w:tcW w:w="1009" w:type="dxa"/>
            <w:gridSpan w:val="2"/>
            <w:shd w:val="clear" w:color="auto" w:fill="auto"/>
          </w:tcPr>
          <w:p w14:paraId="1FAD08CE" w14:textId="77777777" w:rsidR="00FA02C5" w:rsidRPr="00E7062C" w:rsidRDefault="00FA02C5" w:rsidP="00DC4DB7">
            <w:pPr>
              <w:pStyle w:val="StyleTabletextLeft"/>
            </w:pPr>
            <w:r w:rsidRPr="00E7062C">
              <w:t>9161</w:t>
            </w:r>
          </w:p>
        </w:tc>
        <w:tc>
          <w:tcPr>
            <w:tcW w:w="3260" w:type="dxa"/>
            <w:shd w:val="clear" w:color="auto" w:fill="auto"/>
          </w:tcPr>
          <w:p w14:paraId="4C379549" w14:textId="77777777" w:rsidR="00FA02C5" w:rsidRPr="00FF621E" w:rsidRDefault="00FA02C5" w:rsidP="00DC4DB7">
            <w:pPr>
              <w:pStyle w:val="StyleTabletextLeft"/>
            </w:pPr>
            <w:r w:rsidRPr="00FF621E">
              <w:t>BEIJING ISTP1</w:t>
            </w:r>
          </w:p>
        </w:tc>
        <w:tc>
          <w:tcPr>
            <w:tcW w:w="4110" w:type="dxa"/>
            <w:gridSpan w:val="2"/>
          </w:tcPr>
          <w:p w14:paraId="0B66F22E" w14:textId="77777777" w:rsidR="00FA02C5" w:rsidRPr="00FF621E" w:rsidRDefault="00FA02C5" w:rsidP="00DC4DB7">
            <w:pPr>
              <w:pStyle w:val="StyleTabletextLeft"/>
            </w:pPr>
            <w:r w:rsidRPr="00FF621E">
              <w:t>China Unicom</w:t>
            </w:r>
          </w:p>
        </w:tc>
      </w:tr>
      <w:tr w:rsidR="00FA02C5" w:rsidRPr="00870C6B" w14:paraId="3F4CD21A" w14:textId="77777777" w:rsidTr="00B55CDD">
        <w:trPr>
          <w:cantSplit/>
          <w:trHeight w:val="240"/>
        </w:trPr>
        <w:tc>
          <w:tcPr>
            <w:tcW w:w="909" w:type="dxa"/>
            <w:shd w:val="clear" w:color="auto" w:fill="auto"/>
          </w:tcPr>
          <w:p w14:paraId="5E11E828" w14:textId="77777777" w:rsidR="00FA02C5" w:rsidRPr="00E7062C" w:rsidRDefault="00FA02C5" w:rsidP="00DC4DB7">
            <w:pPr>
              <w:pStyle w:val="StyleTabletextLeft"/>
            </w:pPr>
            <w:r w:rsidRPr="00E7062C">
              <w:t>4-121-2</w:t>
            </w:r>
          </w:p>
        </w:tc>
        <w:tc>
          <w:tcPr>
            <w:tcW w:w="1009" w:type="dxa"/>
            <w:gridSpan w:val="2"/>
            <w:shd w:val="clear" w:color="auto" w:fill="auto"/>
          </w:tcPr>
          <w:p w14:paraId="700436D9" w14:textId="77777777" w:rsidR="00FA02C5" w:rsidRPr="00E7062C" w:rsidRDefault="00FA02C5" w:rsidP="00DC4DB7">
            <w:pPr>
              <w:pStyle w:val="StyleTabletextLeft"/>
            </w:pPr>
            <w:r w:rsidRPr="00E7062C">
              <w:t>9162</w:t>
            </w:r>
          </w:p>
        </w:tc>
        <w:tc>
          <w:tcPr>
            <w:tcW w:w="3260" w:type="dxa"/>
            <w:shd w:val="clear" w:color="auto" w:fill="auto"/>
          </w:tcPr>
          <w:p w14:paraId="6CB90762" w14:textId="77777777" w:rsidR="00FA02C5" w:rsidRPr="00FF621E" w:rsidRDefault="00FA02C5" w:rsidP="00DC4DB7">
            <w:pPr>
              <w:pStyle w:val="StyleTabletextLeft"/>
            </w:pPr>
            <w:r w:rsidRPr="00FF621E">
              <w:t>Shanghai ISTP1</w:t>
            </w:r>
          </w:p>
        </w:tc>
        <w:tc>
          <w:tcPr>
            <w:tcW w:w="4110" w:type="dxa"/>
            <w:gridSpan w:val="2"/>
          </w:tcPr>
          <w:p w14:paraId="115D31D1" w14:textId="77777777" w:rsidR="00FA02C5" w:rsidRPr="00FF621E" w:rsidRDefault="00FA02C5" w:rsidP="00DC4DB7">
            <w:pPr>
              <w:pStyle w:val="StyleTabletextLeft"/>
            </w:pPr>
            <w:r w:rsidRPr="00FF621E">
              <w:t>China Telecom</w:t>
            </w:r>
          </w:p>
        </w:tc>
      </w:tr>
      <w:tr w:rsidR="00FA02C5" w:rsidRPr="00870C6B" w14:paraId="6B2064E9" w14:textId="77777777" w:rsidTr="00B55CDD">
        <w:trPr>
          <w:cantSplit/>
          <w:trHeight w:val="240"/>
        </w:trPr>
        <w:tc>
          <w:tcPr>
            <w:tcW w:w="909" w:type="dxa"/>
            <w:shd w:val="clear" w:color="auto" w:fill="auto"/>
          </w:tcPr>
          <w:p w14:paraId="01250B9C" w14:textId="77777777" w:rsidR="00FA02C5" w:rsidRPr="00E7062C" w:rsidRDefault="00FA02C5" w:rsidP="00DC4DB7">
            <w:pPr>
              <w:pStyle w:val="StyleTabletextLeft"/>
            </w:pPr>
            <w:r w:rsidRPr="00E7062C">
              <w:t>4-121-3</w:t>
            </w:r>
          </w:p>
        </w:tc>
        <w:tc>
          <w:tcPr>
            <w:tcW w:w="1009" w:type="dxa"/>
            <w:gridSpan w:val="2"/>
            <w:shd w:val="clear" w:color="auto" w:fill="auto"/>
          </w:tcPr>
          <w:p w14:paraId="053B2330" w14:textId="77777777" w:rsidR="00FA02C5" w:rsidRPr="00E7062C" w:rsidRDefault="00FA02C5" w:rsidP="00DC4DB7">
            <w:pPr>
              <w:pStyle w:val="StyleTabletextLeft"/>
            </w:pPr>
            <w:r w:rsidRPr="00E7062C">
              <w:t>9163</w:t>
            </w:r>
          </w:p>
        </w:tc>
        <w:tc>
          <w:tcPr>
            <w:tcW w:w="3260" w:type="dxa"/>
            <w:shd w:val="clear" w:color="auto" w:fill="auto"/>
          </w:tcPr>
          <w:p w14:paraId="48C18ECD" w14:textId="77777777" w:rsidR="00FA02C5" w:rsidRPr="00FF621E" w:rsidRDefault="00FA02C5" w:rsidP="00DC4DB7">
            <w:pPr>
              <w:pStyle w:val="StyleTabletextLeft"/>
            </w:pPr>
            <w:r w:rsidRPr="00FF621E">
              <w:t>Shanghai ISTP2</w:t>
            </w:r>
          </w:p>
        </w:tc>
        <w:tc>
          <w:tcPr>
            <w:tcW w:w="4110" w:type="dxa"/>
            <w:gridSpan w:val="2"/>
          </w:tcPr>
          <w:p w14:paraId="449033CF" w14:textId="77777777" w:rsidR="00FA02C5" w:rsidRPr="00FF621E" w:rsidRDefault="00FA02C5" w:rsidP="00DC4DB7">
            <w:pPr>
              <w:pStyle w:val="StyleTabletextLeft"/>
            </w:pPr>
            <w:r w:rsidRPr="00FF621E">
              <w:t>China Telecom</w:t>
            </w:r>
          </w:p>
        </w:tc>
      </w:tr>
      <w:tr w:rsidR="00FA02C5" w:rsidRPr="00870C6B" w14:paraId="7F6428DD" w14:textId="77777777" w:rsidTr="00B55CDD">
        <w:trPr>
          <w:cantSplit/>
          <w:trHeight w:val="240"/>
        </w:trPr>
        <w:tc>
          <w:tcPr>
            <w:tcW w:w="909" w:type="dxa"/>
            <w:shd w:val="clear" w:color="auto" w:fill="auto"/>
          </w:tcPr>
          <w:p w14:paraId="54CC413E" w14:textId="77777777" w:rsidR="00FA02C5" w:rsidRPr="00E7062C" w:rsidRDefault="00FA02C5" w:rsidP="00DC4DB7">
            <w:pPr>
              <w:pStyle w:val="StyleTabletextLeft"/>
            </w:pPr>
            <w:r w:rsidRPr="00E7062C">
              <w:t>4-121-4</w:t>
            </w:r>
          </w:p>
        </w:tc>
        <w:tc>
          <w:tcPr>
            <w:tcW w:w="1009" w:type="dxa"/>
            <w:gridSpan w:val="2"/>
            <w:shd w:val="clear" w:color="auto" w:fill="auto"/>
          </w:tcPr>
          <w:p w14:paraId="3AEFD871" w14:textId="77777777" w:rsidR="00FA02C5" w:rsidRPr="00E7062C" w:rsidRDefault="00FA02C5" w:rsidP="00DC4DB7">
            <w:pPr>
              <w:pStyle w:val="StyleTabletextLeft"/>
            </w:pPr>
            <w:r w:rsidRPr="00E7062C">
              <w:t>9164</w:t>
            </w:r>
          </w:p>
        </w:tc>
        <w:tc>
          <w:tcPr>
            <w:tcW w:w="3260" w:type="dxa"/>
            <w:shd w:val="clear" w:color="auto" w:fill="auto"/>
          </w:tcPr>
          <w:p w14:paraId="1E4F36A1" w14:textId="77777777" w:rsidR="00FA02C5" w:rsidRPr="00FF621E" w:rsidRDefault="00FA02C5" w:rsidP="00DC4DB7">
            <w:pPr>
              <w:pStyle w:val="StyleTabletextLeft"/>
            </w:pPr>
            <w:r w:rsidRPr="00FF621E">
              <w:t>Guangzhou ISTP1</w:t>
            </w:r>
          </w:p>
        </w:tc>
        <w:tc>
          <w:tcPr>
            <w:tcW w:w="4110" w:type="dxa"/>
            <w:gridSpan w:val="2"/>
          </w:tcPr>
          <w:p w14:paraId="5FEF6E37" w14:textId="77777777" w:rsidR="00FA02C5" w:rsidRPr="00FF621E" w:rsidRDefault="00FA02C5" w:rsidP="00DC4DB7">
            <w:pPr>
              <w:pStyle w:val="StyleTabletextLeft"/>
            </w:pPr>
            <w:r w:rsidRPr="00FF621E">
              <w:t>China Telecom</w:t>
            </w:r>
          </w:p>
        </w:tc>
      </w:tr>
      <w:tr w:rsidR="00FA02C5" w:rsidRPr="00870C6B" w14:paraId="195FA1D9" w14:textId="77777777" w:rsidTr="00B55CDD">
        <w:trPr>
          <w:cantSplit/>
          <w:trHeight w:val="240"/>
        </w:trPr>
        <w:tc>
          <w:tcPr>
            <w:tcW w:w="909" w:type="dxa"/>
            <w:shd w:val="clear" w:color="auto" w:fill="auto"/>
          </w:tcPr>
          <w:p w14:paraId="4080B446" w14:textId="77777777" w:rsidR="00FA02C5" w:rsidRPr="00E7062C" w:rsidRDefault="00FA02C5" w:rsidP="00DC4DB7">
            <w:pPr>
              <w:pStyle w:val="StyleTabletextLeft"/>
            </w:pPr>
            <w:r w:rsidRPr="00E7062C">
              <w:t>4-121-5</w:t>
            </w:r>
          </w:p>
        </w:tc>
        <w:tc>
          <w:tcPr>
            <w:tcW w:w="1009" w:type="dxa"/>
            <w:gridSpan w:val="2"/>
            <w:shd w:val="clear" w:color="auto" w:fill="auto"/>
          </w:tcPr>
          <w:p w14:paraId="2490C35D" w14:textId="77777777" w:rsidR="00FA02C5" w:rsidRPr="00E7062C" w:rsidRDefault="00FA02C5" w:rsidP="00DC4DB7">
            <w:pPr>
              <w:pStyle w:val="StyleTabletextLeft"/>
            </w:pPr>
            <w:r w:rsidRPr="00E7062C">
              <w:t>9165</w:t>
            </w:r>
          </w:p>
        </w:tc>
        <w:tc>
          <w:tcPr>
            <w:tcW w:w="3260" w:type="dxa"/>
            <w:shd w:val="clear" w:color="auto" w:fill="auto"/>
          </w:tcPr>
          <w:p w14:paraId="60A389C5" w14:textId="77777777" w:rsidR="00FA02C5" w:rsidRPr="00FF621E" w:rsidRDefault="00FA02C5" w:rsidP="00DC4DB7">
            <w:pPr>
              <w:pStyle w:val="StyleTabletextLeft"/>
            </w:pPr>
            <w:r w:rsidRPr="00FF621E">
              <w:t>Guangzhou E-Call gateway 1</w:t>
            </w:r>
          </w:p>
        </w:tc>
        <w:tc>
          <w:tcPr>
            <w:tcW w:w="4110" w:type="dxa"/>
            <w:gridSpan w:val="2"/>
          </w:tcPr>
          <w:p w14:paraId="7CE9333D" w14:textId="77777777" w:rsidR="00FA02C5" w:rsidRPr="00FF621E" w:rsidRDefault="00FA02C5" w:rsidP="00DC4DB7">
            <w:pPr>
              <w:pStyle w:val="StyleTabletextLeft"/>
            </w:pPr>
            <w:r w:rsidRPr="00FF621E">
              <w:t>China Telecom</w:t>
            </w:r>
          </w:p>
        </w:tc>
      </w:tr>
      <w:tr w:rsidR="00FA02C5" w:rsidRPr="00870C6B" w14:paraId="4840B4FC" w14:textId="77777777" w:rsidTr="00B55CDD">
        <w:trPr>
          <w:cantSplit/>
          <w:trHeight w:val="240"/>
        </w:trPr>
        <w:tc>
          <w:tcPr>
            <w:tcW w:w="909" w:type="dxa"/>
            <w:shd w:val="clear" w:color="auto" w:fill="auto"/>
          </w:tcPr>
          <w:p w14:paraId="04D0D0E3" w14:textId="77777777" w:rsidR="00FA02C5" w:rsidRPr="00E7062C" w:rsidRDefault="00FA02C5" w:rsidP="00DC4DB7">
            <w:pPr>
              <w:pStyle w:val="StyleTabletextLeft"/>
            </w:pPr>
            <w:r w:rsidRPr="00E7062C">
              <w:t>4-121-6</w:t>
            </w:r>
          </w:p>
        </w:tc>
        <w:tc>
          <w:tcPr>
            <w:tcW w:w="1009" w:type="dxa"/>
            <w:gridSpan w:val="2"/>
            <w:shd w:val="clear" w:color="auto" w:fill="auto"/>
          </w:tcPr>
          <w:p w14:paraId="59EA39C7" w14:textId="77777777" w:rsidR="00FA02C5" w:rsidRPr="00E7062C" w:rsidRDefault="00FA02C5" w:rsidP="00DC4DB7">
            <w:pPr>
              <w:pStyle w:val="StyleTabletextLeft"/>
            </w:pPr>
            <w:r w:rsidRPr="00E7062C">
              <w:t>9166</w:t>
            </w:r>
          </w:p>
        </w:tc>
        <w:tc>
          <w:tcPr>
            <w:tcW w:w="3260" w:type="dxa"/>
            <w:shd w:val="clear" w:color="auto" w:fill="auto"/>
          </w:tcPr>
          <w:p w14:paraId="09B772AB" w14:textId="77777777" w:rsidR="00FA02C5" w:rsidRPr="00FF621E" w:rsidRDefault="00FA02C5" w:rsidP="00DC4DB7">
            <w:pPr>
              <w:pStyle w:val="StyleTabletextLeft"/>
            </w:pPr>
            <w:r w:rsidRPr="00FF621E">
              <w:t>Tsingtao border exchange</w:t>
            </w:r>
          </w:p>
        </w:tc>
        <w:tc>
          <w:tcPr>
            <w:tcW w:w="4110" w:type="dxa"/>
            <w:gridSpan w:val="2"/>
          </w:tcPr>
          <w:p w14:paraId="5DB6C8C2" w14:textId="77777777" w:rsidR="00FA02C5" w:rsidRPr="00FF621E" w:rsidRDefault="00FA02C5" w:rsidP="00DC4DB7">
            <w:pPr>
              <w:pStyle w:val="StyleTabletextLeft"/>
            </w:pPr>
            <w:r w:rsidRPr="00FF621E">
              <w:t>China Unicom</w:t>
            </w:r>
          </w:p>
        </w:tc>
      </w:tr>
      <w:tr w:rsidR="00FA02C5" w:rsidRPr="00870C6B" w14:paraId="4A8F1D17" w14:textId="77777777" w:rsidTr="00B55CDD">
        <w:trPr>
          <w:cantSplit/>
          <w:trHeight w:val="240"/>
        </w:trPr>
        <w:tc>
          <w:tcPr>
            <w:tcW w:w="909" w:type="dxa"/>
            <w:shd w:val="clear" w:color="auto" w:fill="auto"/>
          </w:tcPr>
          <w:p w14:paraId="756C00B5" w14:textId="77777777" w:rsidR="00FA02C5" w:rsidRPr="00E7062C" w:rsidRDefault="00FA02C5" w:rsidP="00DC4DB7">
            <w:pPr>
              <w:pStyle w:val="StyleTabletextLeft"/>
            </w:pPr>
            <w:r w:rsidRPr="00E7062C">
              <w:t>4-121-7</w:t>
            </w:r>
          </w:p>
        </w:tc>
        <w:tc>
          <w:tcPr>
            <w:tcW w:w="1009" w:type="dxa"/>
            <w:gridSpan w:val="2"/>
            <w:shd w:val="clear" w:color="auto" w:fill="auto"/>
          </w:tcPr>
          <w:p w14:paraId="4B6425CD" w14:textId="77777777" w:rsidR="00FA02C5" w:rsidRPr="00E7062C" w:rsidRDefault="00FA02C5" w:rsidP="00DC4DB7">
            <w:pPr>
              <w:pStyle w:val="StyleTabletextLeft"/>
            </w:pPr>
            <w:r w:rsidRPr="00E7062C">
              <w:t>9167</w:t>
            </w:r>
          </w:p>
        </w:tc>
        <w:tc>
          <w:tcPr>
            <w:tcW w:w="3260" w:type="dxa"/>
            <w:shd w:val="clear" w:color="auto" w:fill="auto"/>
          </w:tcPr>
          <w:p w14:paraId="5C0B01A9" w14:textId="77777777" w:rsidR="00FA02C5" w:rsidRPr="00FF621E" w:rsidRDefault="00FA02C5" w:rsidP="00DC4DB7">
            <w:pPr>
              <w:pStyle w:val="StyleTabletextLeft"/>
            </w:pPr>
            <w:r w:rsidRPr="00FF621E">
              <w:t>Shenzhen border exchange</w:t>
            </w:r>
          </w:p>
        </w:tc>
        <w:tc>
          <w:tcPr>
            <w:tcW w:w="4110" w:type="dxa"/>
            <w:gridSpan w:val="2"/>
          </w:tcPr>
          <w:p w14:paraId="2D4BA895" w14:textId="77777777" w:rsidR="00FA02C5" w:rsidRPr="00FF621E" w:rsidRDefault="00FA02C5" w:rsidP="00DC4DB7">
            <w:pPr>
              <w:pStyle w:val="StyleTabletextLeft"/>
            </w:pPr>
            <w:r w:rsidRPr="00FF621E">
              <w:t>China Telecom</w:t>
            </w:r>
          </w:p>
        </w:tc>
      </w:tr>
      <w:tr w:rsidR="00FA02C5" w:rsidRPr="00870C6B" w14:paraId="3FCAB08D" w14:textId="77777777" w:rsidTr="00B55CDD">
        <w:trPr>
          <w:cantSplit/>
          <w:trHeight w:val="240"/>
        </w:trPr>
        <w:tc>
          <w:tcPr>
            <w:tcW w:w="909" w:type="dxa"/>
            <w:shd w:val="clear" w:color="auto" w:fill="auto"/>
          </w:tcPr>
          <w:p w14:paraId="6F5BE7B3" w14:textId="77777777" w:rsidR="00FA02C5" w:rsidRPr="00E7062C" w:rsidRDefault="00FA02C5" w:rsidP="00DC4DB7">
            <w:pPr>
              <w:pStyle w:val="StyleTabletextLeft"/>
            </w:pPr>
            <w:r w:rsidRPr="00E7062C">
              <w:t>4-122-0</w:t>
            </w:r>
          </w:p>
        </w:tc>
        <w:tc>
          <w:tcPr>
            <w:tcW w:w="1009" w:type="dxa"/>
            <w:gridSpan w:val="2"/>
            <w:shd w:val="clear" w:color="auto" w:fill="auto"/>
          </w:tcPr>
          <w:p w14:paraId="33D4B0E5" w14:textId="77777777" w:rsidR="00FA02C5" w:rsidRPr="00E7062C" w:rsidRDefault="00FA02C5" w:rsidP="00DC4DB7">
            <w:pPr>
              <w:pStyle w:val="StyleTabletextLeft"/>
            </w:pPr>
            <w:r w:rsidRPr="00E7062C">
              <w:t>9168</w:t>
            </w:r>
          </w:p>
        </w:tc>
        <w:tc>
          <w:tcPr>
            <w:tcW w:w="3260" w:type="dxa"/>
            <w:shd w:val="clear" w:color="auto" w:fill="auto"/>
          </w:tcPr>
          <w:p w14:paraId="01930634" w14:textId="77777777" w:rsidR="00FA02C5" w:rsidRPr="00FF621E" w:rsidRDefault="00FA02C5" w:rsidP="00DC4DB7">
            <w:pPr>
              <w:pStyle w:val="StyleTabletextLeft"/>
            </w:pPr>
            <w:r w:rsidRPr="00FF621E">
              <w:t>Shanghai ISTP</w:t>
            </w:r>
          </w:p>
        </w:tc>
        <w:tc>
          <w:tcPr>
            <w:tcW w:w="4110" w:type="dxa"/>
            <w:gridSpan w:val="2"/>
          </w:tcPr>
          <w:p w14:paraId="0061B789" w14:textId="77777777" w:rsidR="00FA02C5" w:rsidRPr="00FF621E" w:rsidRDefault="00FA02C5" w:rsidP="00DC4DB7">
            <w:pPr>
              <w:pStyle w:val="StyleTabletextLeft"/>
            </w:pPr>
            <w:r w:rsidRPr="00FF621E">
              <w:t>China Unicom</w:t>
            </w:r>
          </w:p>
        </w:tc>
      </w:tr>
      <w:tr w:rsidR="00FA02C5" w:rsidRPr="00870C6B" w14:paraId="6D3A1923" w14:textId="77777777" w:rsidTr="00B55CDD">
        <w:trPr>
          <w:cantSplit/>
          <w:trHeight w:val="240"/>
        </w:trPr>
        <w:tc>
          <w:tcPr>
            <w:tcW w:w="909" w:type="dxa"/>
            <w:shd w:val="clear" w:color="auto" w:fill="auto"/>
          </w:tcPr>
          <w:p w14:paraId="5DE3F5E3" w14:textId="77777777" w:rsidR="00FA02C5" w:rsidRPr="00E7062C" w:rsidRDefault="00FA02C5" w:rsidP="00DC4DB7">
            <w:pPr>
              <w:pStyle w:val="StyleTabletextLeft"/>
            </w:pPr>
            <w:r w:rsidRPr="00E7062C">
              <w:t>4-122-1</w:t>
            </w:r>
          </w:p>
        </w:tc>
        <w:tc>
          <w:tcPr>
            <w:tcW w:w="1009" w:type="dxa"/>
            <w:gridSpan w:val="2"/>
            <w:shd w:val="clear" w:color="auto" w:fill="auto"/>
          </w:tcPr>
          <w:p w14:paraId="0D5CDFAF" w14:textId="77777777" w:rsidR="00FA02C5" w:rsidRPr="00E7062C" w:rsidRDefault="00FA02C5" w:rsidP="00DC4DB7">
            <w:pPr>
              <w:pStyle w:val="StyleTabletextLeft"/>
            </w:pPr>
            <w:r w:rsidRPr="00E7062C">
              <w:t>9169</w:t>
            </w:r>
          </w:p>
        </w:tc>
        <w:tc>
          <w:tcPr>
            <w:tcW w:w="3260" w:type="dxa"/>
            <w:shd w:val="clear" w:color="auto" w:fill="auto"/>
          </w:tcPr>
          <w:p w14:paraId="3EFDE45D" w14:textId="77777777" w:rsidR="00FA02C5" w:rsidRPr="00FF621E" w:rsidRDefault="00FA02C5" w:rsidP="00DC4DB7">
            <w:pPr>
              <w:pStyle w:val="StyleTabletextLeft"/>
            </w:pPr>
            <w:r w:rsidRPr="00FF621E">
              <w:t>Beijing  E-Call gateway 1</w:t>
            </w:r>
          </w:p>
        </w:tc>
        <w:tc>
          <w:tcPr>
            <w:tcW w:w="4110" w:type="dxa"/>
            <w:gridSpan w:val="2"/>
          </w:tcPr>
          <w:p w14:paraId="2D2E8892" w14:textId="77777777" w:rsidR="00FA02C5" w:rsidRPr="00FF621E" w:rsidRDefault="00FA02C5" w:rsidP="00DC4DB7">
            <w:pPr>
              <w:pStyle w:val="StyleTabletextLeft"/>
            </w:pPr>
            <w:r w:rsidRPr="00FF621E">
              <w:t>China Unicom</w:t>
            </w:r>
          </w:p>
        </w:tc>
      </w:tr>
      <w:tr w:rsidR="00FA02C5" w:rsidRPr="00870C6B" w14:paraId="3FD14136" w14:textId="77777777" w:rsidTr="00B55CDD">
        <w:trPr>
          <w:cantSplit/>
          <w:trHeight w:val="240"/>
        </w:trPr>
        <w:tc>
          <w:tcPr>
            <w:tcW w:w="909" w:type="dxa"/>
            <w:shd w:val="clear" w:color="auto" w:fill="auto"/>
          </w:tcPr>
          <w:p w14:paraId="68E33438" w14:textId="77777777" w:rsidR="00FA02C5" w:rsidRPr="00E7062C" w:rsidRDefault="00FA02C5" w:rsidP="00DC4DB7">
            <w:pPr>
              <w:pStyle w:val="StyleTabletextLeft"/>
            </w:pPr>
            <w:r w:rsidRPr="00E7062C">
              <w:t>4-122-2</w:t>
            </w:r>
          </w:p>
        </w:tc>
        <w:tc>
          <w:tcPr>
            <w:tcW w:w="1009" w:type="dxa"/>
            <w:gridSpan w:val="2"/>
            <w:shd w:val="clear" w:color="auto" w:fill="auto"/>
          </w:tcPr>
          <w:p w14:paraId="6F5746BF" w14:textId="77777777" w:rsidR="00FA02C5" w:rsidRPr="00E7062C" w:rsidRDefault="00FA02C5" w:rsidP="00DC4DB7">
            <w:pPr>
              <w:pStyle w:val="StyleTabletextLeft"/>
            </w:pPr>
            <w:r w:rsidRPr="00E7062C">
              <w:t>9170</w:t>
            </w:r>
          </w:p>
        </w:tc>
        <w:tc>
          <w:tcPr>
            <w:tcW w:w="3260" w:type="dxa"/>
            <w:shd w:val="clear" w:color="auto" w:fill="auto"/>
          </w:tcPr>
          <w:p w14:paraId="0241F7A4" w14:textId="77777777" w:rsidR="00FA02C5" w:rsidRPr="00FF621E" w:rsidRDefault="00FA02C5" w:rsidP="00DC4DB7">
            <w:pPr>
              <w:pStyle w:val="StyleTabletextLeft"/>
            </w:pPr>
            <w:r w:rsidRPr="00FF621E">
              <w:t>Beijing  E-Call gateway 2</w:t>
            </w:r>
          </w:p>
        </w:tc>
        <w:tc>
          <w:tcPr>
            <w:tcW w:w="4110" w:type="dxa"/>
            <w:gridSpan w:val="2"/>
          </w:tcPr>
          <w:p w14:paraId="37C5F192" w14:textId="77777777" w:rsidR="00FA02C5" w:rsidRPr="00FF621E" w:rsidRDefault="00FA02C5" w:rsidP="00DC4DB7">
            <w:pPr>
              <w:pStyle w:val="StyleTabletextLeft"/>
            </w:pPr>
            <w:r w:rsidRPr="00FF621E">
              <w:t>China Unicom</w:t>
            </w:r>
          </w:p>
        </w:tc>
      </w:tr>
      <w:tr w:rsidR="00FA02C5" w:rsidRPr="00870C6B" w14:paraId="6627BFFD" w14:textId="77777777" w:rsidTr="00B55CDD">
        <w:trPr>
          <w:cantSplit/>
          <w:trHeight w:val="240"/>
        </w:trPr>
        <w:tc>
          <w:tcPr>
            <w:tcW w:w="909" w:type="dxa"/>
            <w:shd w:val="clear" w:color="auto" w:fill="auto"/>
          </w:tcPr>
          <w:p w14:paraId="59BF96EC" w14:textId="77777777" w:rsidR="00FA02C5" w:rsidRPr="00E7062C" w:rsidRDefault="00FA02C5" w:rsidP="00DC4DB7">
            <w:pPr>
              <w:pStyle w:val="StyleTabletextLeft"/>
            </w:pPr>
            <w:r w:rsidRPr="00E7062C">
              <w:t>4-122-3</w:t>
            </w:r>
          </w:p>
        </w:tc>
        <w:tc>
          <w:tcPr>
            <w:tcW w:w="1009" w:type="dxa"/>
            <w:gridSpan w:val="2"/>
            <w:shd w:val="clear" w:color="auto" w:fill="auto"/>
          </w:tcPr>
          <w:p w14:paraId="260DC190" w14:textId="77777777" w:rsidR="00FA02C5" w:rsidRPr="00E7062C" w:rsidRDefault="00FA02C5" w:rsidP="00DC4DB7">
            <w:pPr>
              <w:pStyle w:val="StyleTabletextLeft"/>
            </w:pPr>
            <w:r w:rsidRPr="00E7062C">
              <w:t>9171</w:t>
            </w:r>
          </w:p>
        </w:tc>
        <w:tc>
          <w:tcPr>
            <w:tcW w:w="3260" w:type="dxa"/>
            <w:shd w:val="clear" w:color="auto" w:fill="auto"/>
          </w:tcPr>
          <w:p w14:paraId="78C78561" w14:textId="77777777" w:rsidR="00FA02C5" w:rsidRPr="00FF621E" w:rsidRDefault="00FA02C5" w:rsidP="00DC4DB7">
            <w:pPr>
              <w:pStyle w:val="StyleTabletextLeft"/>
            </w:pPr>
            <w:r w:rsidRPr="00FF621E">
              <w:t>Shanghai  E-Call gateway 2</w:t>
            </w:r>
          </w:p>
        </w:tc>
        <w:tc>
          <w:tcPr>
            <w:tcW w:w="4110" w:type="dxa"/>
            <w:gridSpan w:val="2"/>
          </w:tcPr>
          <w:p w14:paraId="1954D2CD" w14:textId="77777777" w:rsidR="00FA02C5" w:rsidRPr="00FF621E" w:rsidRDefault="00FA02C5" w:rsidP="00DC4DB7">
            <w:pPr>
              <w:pStyle w:val="StyleTabletextLeft"/>
            </w:pPr>
            <w:r w:rsidRPr="00FF621E">
              <w:t>China Telecom</w:t>
            </w:r>
          </w:p>
        </w:tc>
      </w:tr>
      <w:tr w:rsidR="00FA02C5" w:rsidRPr="00870C6B" w14:paraId="5D6EE082" w14:textId="77777777" w:rsidTr="00B55CDD">
        <w:trPr>
          <w:cantSplit/>
          <w:trHeight w:val="240"/>
        </w:trPr>
        <w:tc>
          <w:tcPr>
            <w:tcW w:w="909" w:type="dxa"/>
            <w:shd w:val="clear" w:color="auto" w:fill="auto"/>
          </w:tcPr>
          <w:p w14:paraId="1DFD2B9F" w14:textId="77777777" w:rsidR="00FA02C5" w:rsidRPr="00E7062C" w:rsidRDefault="00FA02C5" w:rsidP="00DC4DB7">
            <w:pPr>
              <w:pStyle w:val="StyleTabletextLeft"/>
            </w:pPr>
            <w:r w:rsidRPr="00E7062C">
              <w:t>4-122-4</w:t>
            </w:r>
          </w:p>
        </w:tc>
        <w:tc>
          <w:tcPr>
            <w:tcW w:w="1009" w:type="dxa"/>
            <w:gridSpan w:val="2"/>
            <w:shd w:val="clear" w:color="auto" w:fill="auto"/>
          </w:tcPr>
          <w:p w14:paraId="147F3D05" w14:textId="77777777" w:rsidR="00FA02C5" w:rsidRPr="00E7062C" w:rsidRDefault="00FA02C5" w:rsidP="00DC4DB7">
            <w:pPr>
              <w:pStyle w:val="StyleTabletextLeft"/>
            </w:pPr>
            <w:r w:rsidRPr="00E7062C">
              <w:t>9172</w:t>
            </w:r>
          </w:p>
        </w:tc>
        <w:tc>
          <w:tcPr>
            <w:tcW w:w="3260" w:type="dxa"/>
            <w:shd w:val="clear" w:color="auto" w:fill="auto"/>
          </w:tcPr>
          <w:p w14:paraId="70549C84" w14:textId="77777777" w:rsidR="00FA02C5" w:rsidRPr="00FF621E" w:rsidRDefault="00FA02C5" w:rsidP="00DC4DB7">
            <w:pPr>
              <w:pStyle w:val="StyleTabletextLeft"/>
            </w:pPr>
            <w:r w:rsidRPr="00FF621E">
              <w:t>Guangzhou E-Call gateway 3</w:t>
            </w:r>
          </w:p>
        </w:tc>
        <w:tc>
          <w:tcPr>
            <w:tcW w:w="4110" w:type="dxa"/>
            <w:gridSpan w:val="2"/>
          </w:tcPr>
          <w:p w14:paraId="79055A87" w14:textId="77777777" w:rsidR="00FA02C5" w:rsidRPr="00FF621E" w:rsidRDefault="00FA02C5" w:rsidP="00DC4DB7">
            <w:pPr>
              <w:pStyle w:val="StyleTabletextLeft"/>
            </w:pPr>
            <w:r w:rsidRPr="00FF621E">
              <w:t>China Telecom</w:t>
            </w:r>
          </w:p>
        </w:tc>
      </w:tr>
      <w:tr w:rsidR="00FA02C5" w:rsidRPr="00870C6B" w14:paraId="078B81C1" w14:textId="77777777" w:rsidTr="00B55CDD">
        <w:trPr>
          <w:cantSplit/>
          <w:trHeight w:val="240"/>
        </w:trPr>
        <w:tc>
          <w:tcPr>
            <w:tcW w:w="909" w:type="dxa"/>
            <w:shd w:val="clear" w:color="auto" w:fill="auto"/>
          </w:tcPr>
          <w:p w14:paraId="01A7B19F" w14:textId="77777777" w:rsidR="00FA02C5" w:rsidRPr="00E7062C" w:rsidRDefault="00FA02C5" w:rsidP="00DC4DB7">
            <w:pPr>
              <w:pStyle w:val="StyleTabletextLeft"/>
            </w:pPr>
            <w:r w:rsidRPr="00E7062C">
              <w:t>4-122-5</w:t>
            </w:r>
          </w:p>
        </w:tc>
        <w:tc>
          <w:tcPr>
            <w:tcW w:w="1009" w:type="dxa"/>
            <w:gridSpan w:val="2"/>
            <w:shd w:val="clear" w:color="auto" w:fill="auto"/>
          </w:tcPr>
          <w:p w14:paraId="1955E4CD" w14:textId="77777777" w:rsidR="00FA02C5" w:rsidRPr="00E7062C" w:rsidRDefault="00FA02C5" w:rsidP="00DC4DB7">
            <w:pPr>
              <w:pStyle w:val="StyleTabletextLeft"/>
            </w:pPr>
            <w:r w:rsidRPr="00E7062C">
              <w:t>9173</w:t>
            </w:r>
          </w:p>
        </w:tc>
        <w:tc>
          <w:tcPr>
            <w:tcW w:w="3260" w:type="dxa"/>
            <w:shd w:val="clear" w:color="auto" w:fill="auto"/>
          </w:tcPr>
          <w:p w14:paraId="0F373D41" w14:textId="77777777" w:rsidR="00FA02C5" w:rsidRPr="00FF621E" w:rsidRDefault="00FA02C5" w:rsidP="00DC4DB7">
            <w:pPr>
              <w:pStyle w:val="StyleTabletextLeft"/>
            </w:pPr>
            <w:r w:rsidRPr="00FF621E">
              <w:t>Guangzhou E-Call gateway 2</w:t>
            </w:r>
          </w:p>
        </w:tc>
        <w:tc>
          <w:tcPr>
            <w:tcW w:w="4110" w:type="dxa"/>
            <w:gridSpan w:val="2"/>
          </w:tcPr>
          <w:p w14:paraId="5535AF1B" w14:textId="77777777" w:rsidR="00FA02C5" w:rsidRPr="00FF621E" w:rsidRDefault="00FA02C5" w:rsidP="00DC4DB7">
            <w:pPr>
              <w:pStyle w:val="StyleTabletextLeft"/>
            </w:pPr>
            <w:r w:rsidRPr="00FF621E">
              <w:t>China Telecom</w:t>
            </w:r>
          </w:p>
        </w:tc>
      </w:tr>
      <w:tr w:rsidR="00FA02C5" w:rsidRPr="00870C6B" w14:paraId="4CC1BB80" w14:textId="77777777" w:rsidTr="00B55CDD">
        <w:trPr>
          <w:cantSplit/>
          <w:trHeight w:val="240"/>
        </w:trPr>
        <w:tc>
          <w:tcPr>
            <w:tcW w:w="909" w:type="dxa"/>
            <w:shd w:val="clear" w:color="auto" w:fill="auto"/>
          </w:tcPr>
          <w:p w14:paraId="0DFD8A4E" w14:textId="77777777" w:rsidR="00FA02C5" w:rsidRPr="00E7062C" w:rsidRDefault="00FA02C5" w:rsidP="00DC4DB7">
            <w:pPr>
              <w:pStyle w:val="StyleTabletextLeft"/>
            </w:pPr>
            <w:r w:rsidRPr="00E7062C">
              <w:t>4-122-6</w:t>
            </w:r>
          </w:p>
        </w:tc>
        <w:tc>
          <w:tcPr>
            <w:tcW w:w="1009" w:type="dxa"/>
            <w:gridSpan w:val="2"/>
            <w:shd w:val="clear" w:color="auto" w:fill="auto"/>
          </w:tcPr>
          <w:p w14:paraId="52AF86DC" w14:textId="77777777" w:rsidR="00FA02C5" w:rsidRPr="00E7062C" w:rsidRDefault="00FA02C5" w:rsidP="00DC4DB7">
            <w:pPr>
              <w:pStyle w:val="StyleTabletextLeft"/>
            </w:pPr>
            <w:r w:rsidRPr="00E7062C">
              <w:t>9174</w:t>
            </w:r>
          </w:p>
        </w:tc>
        <w:tc>
          <w:tcPr>
            <w:tcW w:w="3260" w:type="dxa"/>
            <w:shd w:val="clear" w:color="auto" w:fill="auto"/>
          </w:tcPr>
          <w:p w14:paraId="32D58C6D" w14:textId="77777777" w:rsidR="00FA02C5" w:rsidRPr="00FF621E" w:rsidRDefault="00FA02C5" w:rsidP="00DC4DB7">
            <w:pPr>
              <w:pStyle w:val="StyleTabletextLeft"/>
            </w:pPr>
            <w:r w:rsidRPr="00FF621E">
              <w:t>Shanghai  E-Call gateway 1</w:t>
            </w:r>
          </w:p>
        </w:tc>
        <w:tc>
          <w:tcPr>
            <w:tcW w:w="4110" w:type="dxa"/>
            <w:gridSpan w:val="2"/>
          </w:tcPr>
          <w:p w14:paraId="4578F7A8" w14:textId="77777777" w:rsidR="00FA02C5" w:rsidRPr="00FF621E" w:rsidRDefault="00FA02C5" w:rsidP="00DC4DB7">
            <w:pPr>
              <w:pStyle w:val="StyleTabletextLeft"/>
            </w:pPr>
            <w:r w:rsidRPr="00FF621E">
              <w:t>China Telecom</w:t>
            </w:r>
          </w:p>
        </w:tc>
      </w:tr>
      <w:tr w:rsidR="00FA02C5" w:rsidRPr="00870C6B" w14:paraId="11B9FD69" w14:textId="77777777" w:rsidTr="00B55CDD">
        <w:trPr>
          <w:cantSplit/>
          <w:trHeight w:val="240"/>
        </w:trPr>
        <w:tc>
          <w:tcPr>
            <w:tcW w:w="909" w:type="dxa"/>
            <w:shd w:val="clear" w:color="auto" w:fill="auto"/>
          </w:tcPr>
          <w:p w14:paraId="3F4304AD" w14:textId="77777777" w:rsidR="00FA02C5" w:rsidRPr="00E7062C" w:rsidRDefault="00FA02C5" w:rsidP="00DC4DB7">
            <w:pPr>
              <w:pStyle w:val="StyleTabletextLeft"/>
            </w:pPr>
            <w:r w:rsidRPr="00E7062C">
              <w:t>4-122-7</w:t>
            </w:r>
          </w:p>
        </w:tc>
        <w:tc>
          <w:tcPr>
            <w:tcW w:w="1009" w:type="dxa"/>
            <w:gridSpan w:val="2"/>
            <w:shd w:val="clear" w:color="auto" w:fill="auto"/>
          </w:tcPr>
          <w:p w14:paraId="09173F43" w14:textId="77777777" w:rsidR="00FA02C5" w:rsidRPr="00E7062C" w:rsidRDefault="00FA02C5" w:rsidP="00DC4DB7">
            <w:pPr>
              <w:pStyle w:val="StyleTabletextLeft"/>
            </w:pPr>
            <w:r w:rsidRPr="00E7062C">
              <w:t>9175</w:t>
            </w:r>
          </w:p>
        </w:tc>
        <w:tc>
          <w:tcPr>
            <w:tcW w:w="3260" w:type="dxa"/>
            <w:shd w:val="clear" w:color="auto" w:fill="auto"/>
          </w:tcPr>
          <w:p w14:paraId="5BE29BB8" w14:textId="77777777" w:rsidR="00FA02C5" w:rsidRPr="00FF621E" w:rsidRDefault="00FA02C5" w:rsidP="00DC4DB7">
            <w:pPr>
              <w:pStyle w:val="StyleTabletextLeft"/>
            </w:pPr>
            <w:r w:rsidRPr="00FF621E">
              <w:t>Shanghai NGN International exchange</w:t>
            </w:r>
          </w:p>
        </w:tc>
        <w:tc>
          <w:tcPr>
            <w:tcW w:w="4110" w:type="dxa"/>
            <w:gridSpan w:val="2"/>
          </w:tcPr>
          <w:p w14:paraId="1F7CCC65" w14:textId="77777777" w:rsidR="00FA02C5" w:rsidRPr="00FF621E" w:rsidRDefault="00FA02C5" w:rsidP="00DC4DB7">
            <w:pPr>
              <w:pStyle w:val="StyleTabletextLeft"/>
            </w:pPr>
            <w:r w:rsidRPr="00FF621E">
              <w:t>China Unicom</w:t>
            </w:r>
          </w:p>
        </w:tc>
      </w:tr>
      <w:tr w:rsidR="00FA02C5" w:rsidRPr="00870C6B" w14:paraId="447DEEC8" w14:textId="77777777" w:rsidTr="00B55CDD">
        <w:trPr>
          <w:cantSplit/>
          <w:trHeight w:val="240"/>
        </w:trPr>
        <w:tc>
          <w:tcPr>
            <w:tcW w:w="909" w:type="dxa"/>
            <w:shd w:val="clear" w:color="auto" w:fill="auto"/>
          </w:tcPr>
          <w:p w14:paraId="273B59E5" w14:textId="77777777" w:rsidR="00FA02C5" w:rsidRPr="00E7062C" w:rsidRDefault="00FA02C5" w:rsidP="00DC4DB7">
            <w:pPr>
              <w:pStyle w:val="StyleTabletextLeft"/>
            </w:pPr>
            <w:r w:rsidRPr="00E7062C">
              <w:t>4-123-0</w:t>
            </w:r>
          </w:p>
        </w:tc>
        <w:tc>
          <w:tcPr>
            <w:tcW w:w="1009" w:type="dxa"/>
            <w:gridSpan w:val="2"/>
            <w:shd w:val="clear" w:color="auto" w:fill="auto"/>
          </w:tcPr>
          <w:p w14:paraId="2AF47B3D" w14:textId="77777777" w:rsidR="00FA02C5" w:rsidRPr="00E7062C" w:rsidRDefault="00FA02C5" w:rsidP="00DC4DB7">
            <w:pPr>
              <w:pStyle w:val="StyleTabletextLeft"/>
            </w:pPr>
            <w:r w:rsidRPr="00E7062C">
              <w:t>9176</w:t>
            </w:r>
          </w:p>
        </w:tc>
        <w:tc>
          <w:tcPr>
            <w:tcW w:w="3260" w:type="dxa"/>
            <w:shd w:val="clear" w:color="auto" w:fill="auto"/>
          </w:tcPr>
          <w:p w14:paraId="00288CDC" w14:textId="77777777" w:rsidR="00FA02C5" w:rsidRPr="00FF621E" w:rsidRDefault="00FA02C5" w:rsidP="00DC4DB7">
            <w:pPr>
              <w:pStyle w:val="StyleTabletextLeft"/>
            </w:pPr>
            <w:r w:rsidRPr="00FF621E">
              <w:t>Beijing CDMA-ITP1</w:t>
            </w:r>
          </w:p>
        </w:tc>
        <w:tc>
          <w:tcPr>
            <w:tcW w:w="4110" w:type="dxa"/>
            <w:gridSpan w:val="2"/>
          </w:tcPr>
          <w:p w14:paraId="2EB08227" w14:textId="77777777" w:rsidR="00FA02C5" w:rsidRPr="00FF621E" w:rsidRDefault="00FA02C5" w:rsidP="00DC4DB7">
            <w:pPr>
              <w:pStyle w:val="StyleTabletextLeft"/>
            </w:pPr>
            <w:r w:rsidRPr="00FF621E">
              <w:t>China Unicom</w:t>
            </w:r>
          </w:p>
        </w:tc>
      </w:tr>
      <w:tr w:rsidR="00FA02C5" w:rsidRPr="00870C6B" w14:paraId="1A061D3F" w14:textId="77777777" w:rsidTr="00B55CDD">
        <w:trPr>
          <w:cantSplit/>
          <w:trHeight w:val="240"/>
        </w:trPr>
        <w:tc>
          <w:tcPr>
            <w:tcW w:w="909" w:type="dxa"/>
            <w:shd w:val="clear" w:color="auto" w:fill="auto"/>
          </w:tcPr>
          <w:p w14:paraId="2E3E4400" w14:textId="77777777" w:rsidR="00FA02C5" w:rsidRPr="00E7062C" w:rsidRDefault="00FA02C5" w:rsidP="00DC4DB7">
            <w:pPr>
              <w:pStyle w:val="StyleTabletextLeft"/>
            </w:pPr>
            <w:r w:rsidRPr="00E7062C">
              <w:t>4-123-1</w:t>
            </w:r>
          </w:p>
        </w:tc>
        <w:tc>
          <w:tcPr>
            <w:tcW w:w="1009" w:type="dxa"/>
            <w:gridSpan w:val="2"/>
            <w:shd w:val="clear" w:color="auto" w:fill="auto"/>
          </w:tcPr>
          <w:p w14:paraId="25C38992" w14:textId="77777777" w:rsidR="00FA02C5" w:rsidRPr="00E7062C" w:rsidRDefault="00FA02C5" w:rsidP="00DC4DB7">
            <w:pPr>
              <w:pStyle w:val="StyleTabletextLeft"/>
            </w:pPr>
            <w:r w:rsidRPr="00E7062C">
              <w:t>9177</w:t>
            </w:r>
          </w:p>
        </w:tc>
        <w:tc>
          <w:tcPr>
            <w:tcW w:w="3260" w:type="dxa"/>
            <w:shd w:val="clear" w:color="auto" w:fill="auto"/>
          </w:tcPr>
          <w:p w14:paraId="59816A26" w14:textId="77777777" w:rsidR="00FA02C5" w:rsidRPr="00FF621E" w:rsidRDefault="00FA02C5" w:rsidP="00DC4DB7">
            <w:pPr>
              <w:pStyle w:val="StyleTabletextLeft"/>
            </w:pPr>
            <w:r w:rsidRPr="00FF621E">
              <w:t>Guangzhou ISC</w:t>
            </w:r>
          </w:p>
        </w:tc>
        <w:tc>
          <w:tcPr>
            <w:tcW w:w="4110" w:type="dxa"/>
            <w:gridSpan w:val="2"/>
          </w:tcPr>
          <w:p w14:paraId="54D211EA" w14:textId="77777777" w:rsidR="00FA02C5" w:rsidRPr="00FF621E" w:rsidRDefault="00FA02C5" w:rsidP="00DC4DB7">
            <w:pPr>
              <w:pStyle w:val="StyleTabletextLeft"/>
            </w:pPr>
            <w:r w:rsidRPr="00FF621E">
              <w:t>China Unicom</w:t>
            </w:r>
          </w:p>
        </w:tc>
      </w:tr>
      <w:tr w:rsidR="00FA02C5" w:rsidRPr="00870C6B" w14:paraId="080AA00F" w14:textId="77777777" w:rsidTr="00B55CDD">
        <w:trPr>
          <w:cantSplit/>
          <w:trHeight w:val="240"/>
        </w:trPr>
        <w:tc>
          <w:tcPr>
            <w:tcW w:w="909" w:type="dxa"/>
            <w:shd w:val="clear" w:color="auto" w:fill="auto"/>
          </w:tcPr>
          <w:p w14:paraId="779CA830" w14:textId="77777777" w:rsidR="00FA02C5" w:rsidRPr="00E7062C" w:rsidRDefault="00FA02C5" w:rsidP="00DC4DB7">
            <w:pPr>
              <w:pStyle w:val="StyleTabletextLeft"/>
            </w:pPr>
            <w:r w:rsidRPr="00E7062C">
              <w:t>4-123-2</w:t>
            </w:r>
          </w:p>
        </w:tc>
        <w:tc>
          <w:tcPr>
            <w:tcW w:w="1009" w:type="dxa"/>
            <w:gridSpan w:val="2"/>
            <w:shd w:val="clear" w:color="auto" w:fill="auto"/>
          </w:tcPr>
          <w:p w14:paraId="4FED4361" w14:textId="77777777" w:rsidR="00FA02C5" w:rsidRPr="00E7062C" w:rsidRDefault="00FA02C5" w:rsidP="00DC4DB7">
            <w:pPr>
              <w:pStyle w:val="StyleTabletextLeft"/>
            </w:pPr>
            <w:r w:rsidRPr="00E7062C">
              <w:t>9178</w:t>
            </w:r>
          </w:p>
        </w:tc>
        <w:tc>
          <w:tcPr>
            <w:tcW w:w="3260" w:type="dxa"/>
            <w:shd w:val="clear" w:color="auto" w:fill="auto"/>
          </w:tcPr>
          <w:p w14:paraId="5C3EC983" w14:textId="77777777" w:rsidR="00FA02C5" w:rsidRPr="00FF621E" w:rsidRDefault="00FA02C5" w:rsidP="00DC4DB7">
            <w:pPr>
              <w:pStyle w:val="StyleTabletextLeft"/>
            </w:pPr>
            <w:r w:rsidRPr="00FF621E">
              <w:t>Shanghai ISC</w:t>
            </w:r>
          </w:p>
        </w:tc>
        <w:tc>
          <w:tcPr>
            <w:tcW w:w="4110" w:type="dxa"/>
            <w:gridSpan w:val="2"/>
          </w:tcPr>
          <w:p w14:paraId="6FC5884B" w14:textId="77777777" w:rsidR="00FA02C5" w:rsidRPr="00FF621E" w:rsidRDefault="00FA02C5" w:rsidP="00DC4DB7">
            <w:pPr>
              <w:pStyle w:val="StyleTabletextLeft"/>
            </w:pPr>
            <w:r w:rsidRPr="00FF621E">
              <w:t>China Unicom</w:t>
            </w:r>
          </w:p>
        </w:tc>
      </w:tr>
      <w:tr w:rsidR="00FA02C5" w:rsidRPr="00870C6B" w14:paraId="71BF9A92" w14:textId="77777777" w:rsidTr="00B55CDD">
        <w:trPr>
          <w:cantSplit/>
          <w:trHeight w:val="240"/>
        </w:trPr>
        <w:tc>
          <w:tcPr>
            <w:tcW w:w="909" w:type="dxa"/>
            <w:shd w:val="clear" w:color="auto" w:fill="auto"/>
          </w:tcPr>
          <w:p w14:paraId="1AAB07D7" w14:textId="77777777" w:rsidR="00FA02C5" w:rsidRPr="00E7062C" w:rsidRDefault="00FA02C5" w:rsidP="00DC4DB7">
            <w:pPr>
              <w:pStyle w:val="StyleTabletextLeft"/>
            </w:pPr>
            <w:r w:rsidRPr="00E7062C">
              <w:t>4-123-3</w:t>
            </w:r>
          </w:p>
        </w:tc>
        <w:tc>
          <w:tcPr>
            <w:tcW w:w="1009" w:type="dxa"/>
            <w:gridSpan w:val="2"/>
            <w:shd w:val="clear" w:color="auto" w:fill="auto"/>
          </w:tcPr>
          <w:p w14:paraId="2E5872E9" w14:textId="77777777" w:rsidR="00FA02C5" w:rsidRPr="00E7062C" w:rsidRDefault="00FA02C5" w:rsidP="00DC4DB7">
            <w:pPr>
              <w:pStyle w:val="StyleTabletextLeft"/>
            </w:pPr>
            <w:r w:rsidRPr="00E7062C">
              <w:t>9179</w:t>
            </w:r>
          </w:p>
        </w:tc>
        <w:tc>
          <w:tcPr>
            <w:tcW w:w="3260" w:type="dxa"/>
            <w:shd w:val="clear" w:color="auto" w:fill="auto"/>
          </w:tcPr>
          <w:p w14:paraId="123D2A24" w14:textId="77777777" w:rsidR="00FA02C5" w:rsidRPr="00FF621E" w:rsidRDefault="00FA02C5" w:rsidP="00DC4DB7">
            <w:pPr>
              <w:pStyle w:val="StyleTabletextLeft"/>
            </w:pPr>
            <w:r w:rsidRPr="00FF621E">
              <w:t>Beijing ISC1</w:t>
            </w:r>
          </w:p>
        </w:tc>
        <w:tc>
          <w:tcPr>
            <w:tcW w:w="4110" w:type="dxa"/>
            <w:gridSpan w:val="2"/>
          </w:tcPr>
          <w:p w14:paraId="4F866438" w14:textId="77777777" w:rsidR="00FA02C5" w:rsidRPr="00FF621E" w:rsidRDefault="00FA02C5" w:rsidP="00DC4DB7">
            <w:pPr>
              <w:pStyle w:val="StyleTabletextLeft"/>
            </w:pPr>
            <w:r w:rsidRPr="00FF621E">
              <w:t>China Unicom</w:t>
            </w:r>
          </w:p>
        </w:tc>
      </w:tr>
      <w:tr w:rsidR="00FA02C5" w:rsidRPr="00870C6B" w14:paraId="5958B471" w14:textId="77777777" w:rsidTr="00B55CDD">
        <w:trPr>
          <w:cantSplit/>
          <w:trHeight w:val="240"/>
        </w:trPr>
        <w:tc>
          <w:tcPr>
            <w:tcW w:w="909" w:type="dxa"/>
            <w:shd w:val="clear" w:color="auto" w:fill="auto"/>
          </w:tcPr>
          <w:p w14:paraId="5E99D843" w14:textId="77777777" w:rsidR="00FA02C5" w:rsidRPr="00E7062C" w:rsidRDefault="00FA02C5" w:rsidP="00DC4DB7">
            <w:pPr>
              <w:pStyle w:val="StyleTabletextLeft"/>
            </w:pPr>
            <w:r w:rsidRPr="00E7062C">
              <w:t>4-123-4</w:t>
            </w:r>
          </w:p>
        </w:tc>
        <w:tc>
          <w:tcPr>
            <w:tcW w:w="1009" w:type="dxa"/>
            <w:gridSpan w:val="2"/>
            <w:shd w:val="clear" w:color="auto" w:fill="auto"/>
          </w:tcPr>
          <w:p w14:paraId="4F0A5AAE" w14:textId="77777777" w:rsidR="00FA02C5" w:rsidRPr="00E7062C" w:rsidRDefault="00FA02C5" w:rsidP="00DC4DB7">
            <w:pPr>
              <w:pStyle w:val="StyleTabletextLeft"/>
            </w:pPr>
            <w:r w:rsidRPr="00E7062C">
              <w:t>9180</w:t>
            </w:r>
          </w:p>
        </w:tc>
        <w:tc>
          <w:tcPr>
            <w:tcW w:w="3260" w:type="dxa"/>
            <w:shd w:val="clear" w:color="auto" w:fill="auto"/>
          </w:tcPr>
          <w:p w14:paraId="5B45A4F8" w14:textId="77777777" w:rsidR="00FA02C5" w:rsidRPr="00FF621E" w:rsidRDefault="00FA02C5" w:rsidP="00DC4DB7">
            <w:pPr>
              <w:pStyle w:val="StyleTabletextLeft"/>
            </w:pPr>
            <w:r w:rsidRPr="00FF621E">
              <w:t>Guangzhou ISC2</w:t>
            </w:r>
          </w:p>
        </w:tc>
        <w:tc>
          <w:tcPr>
            <w:tcW w:w="4110" w:type="dxa"/>
            <w:gridSpan w:val="2"/>
          </w:tcPr>
          <w:p w14:paraId="19D69D2E" w14:textId="77777777" w:rsidR="00FA02C5" w:rsidRPr="00FF621E" w:rsidRDefault="00FA02C5" w:rsidP="00DC4DB7">
            <w:pPr>
              <w:pStyle w:val="StyleTabletextLeft"/>
            </w:pPr>
            <w:r w:rsidRPr="00FF621E">
              <w:t>China Unicom</w:t>
            </w:r>
          </w:p>
        </w:tc>
      </w:tr>
      <w:tr w:rsidR="00FA02C5" w:rsidRPr="00870C6B" w14:paraId="18119966" w14:textId="77777777" w:rsidTr="00B55CDD">
        <w:trPr>
          <w:cantSplit/>
          <w:trHeight w:val="240"/>
        </w:trPr>
        <w:tc>
          <w:tcPr>
            <w:tcW w:w="909" w:type="dxa"/>
            <w:shd w:val="clear" w:color="auto" w:fill="auto"/>
          </w:tcPr>
          <w:p w14:paraId="3B0F3EE0" w14:textId="77777777" w:rsidR="00FA02C5" w:rsidRPr="00E7062C" w:rsidRDefault="00FA02C5" w:rsidP="00DC4DB7">
            <w:pPr>
              <w:pStyle w:val="StyleTabletextLeft"/>
            </w:pPr>
            <w:r w:rsidRPr="00E7062C">
              <w:t>4-123-5</w:t>
            </w:r>
          </w:p>
        </w:tc>
        <w:tc>
          <w:tcPr>
            <w:tcW w:w="1009" w:type="dxa"/>
            <w:gridSpan w:val="2"/>
            <w:shd w:val="clear" w:color="auto" w:fill="auto"/>
          </w:tcPr>
          <w:p w14:paraId="52EBD976" w14:textId="77777777" w:rsidR="00FA02C5" w:rsidRPr="00E7062C" w:rsidRDefault="00FA02C5" w:rsidP="00DC4DB7">
            <w:pPr>
              <w:pStyle w:val="StyleTabletextLeft"/>
            </w:pPr>
            <w:r w:rsidRPr="00E7062C">
              <w:t>9181</w:t>
            </w:r>
          </w:p>
        </w:tc>
        <w:tc>
          <w:tcPr>
            <w:tcW w:w="3260" w:type="dxa"/>
            <w:shd w:val="clear" w:color="auto" w:fill="auto"/>
          </w:tcPr>
          <w:p w14:paraId="3D0265A6" w14:textId="77777777" w:rsidR="00FA02C5" w:rsidRPr="00FF621E" w:rsidRDefault="00FA02C5" w:rsidP="00DC4DB7">
            <w:pPr>
              <w:pStyle w:val="StyleTabletextLeft"/>
            </w:pPr>
            <w:r w:rsidRPr="00FF621E">
              <w:t>Shanghai ISC2</w:t>
            </w:r>
          </w:p>
        </w:tc>
        <w:tc>
          <w:tcPr>
            <w:tcW w:w="4110" w:type="dxa"/>
            <w:gridSpan w:val="2"/>
          </w:tcPr>
          <w:p w14:paraId="20026CB8" w14:textId="77777777" w:rsidR="00FA02C5" w:rsidRPr="00FF621E" w:rsidRDefault="00FA02C5" w:rsidP="00DC4DB7">
            <w:pPr>
              <w:pStyle w:val="StyleTabletextLeft"/>
            </w:pPr>
            <w:r w:rsidRPr="00FF621E">
              <w:t>China Unicom</w:t>
            </w:r>
          </w:p>
        </w:tc>
      </w:tr>
      <w:tr w:rsidR="00FA02C5" w:rsidRPr="00870C6B" w14:paraId="7050BBFE" w14:textId="77777777" w:rsidTr="00B55CDD">
        <w:trPr>
          <w:cantSplit/>
          <w:trHeight w:val="240"/>
        </w:trPr>
        <w:tc>
          <w:tcPr>
            <w:tcW w:w="909" w:type="dxa"/>
            <w:shd w:val="clear" w:color="auto" w:fill="auto"/>
          </w:tcPr>
          <w:p w14:paraId="7636ADA0" w14:textId="77777777" w:rsidR="00FA02C5" w:rsidRPr="00E7062C" w:rsidRDefault="00FA02C5" w:rsidP="00DC4DB7">
            <w:pPr>
              <w:pStyle w:val="StyleTabletextLeft"/>
            </w:pPr>
            <w:r w:rsidRPr="00E7062C">
              <w:t>4-123-6</w:t>
            </w:r>
          </w:p>
        </w:tc>
        <w:tc>
          <w:tcPr>
            <w:tcW w:w="1009" w:type="dxa"/>
            <w:gridSpan w:val="2"/>
            <w:shd w:val="clear" w:color="auto" w:fill="auto"/>
          </w:tcPr>
          <w:p w14:paraId="2AAFCF95" w14:textId="77777777" w:rsidR="00FA02C5" w:rsidRPr="00E7062C" w:rsidRDefault="00FA02C5" w:rsidP="00DC4DB7">
            <w:pPr>
              <w:pStyle w:val="StyleTabletextLeft"/>
            </w:pPr>
            <w:r w:rsidRPr="00E7062C">
              <w:t>9182</w:t>
            </w:r>
          </w:p>
        </w:tc>
        <w:tc>
          <w:tcPr>
            <w:tcW w:w="3260" w:type="dxa"/>
            <w:shd w:val="clear" w:color="auto" w:fill="auto"/>
          </w:tcPr>
          <w:p w14:paraId="35BB55BB" w14:textId="77777777" w:rsidR="00FA02C5" w:rsidRPr="00FF621E" w:rsidRDefault="00FA02C5" w:rsidP="00DC4DB7">
            <w:pPr>
              <w:pStyle w:val="StyleTabletextLeft"/>
            </w:pPr>
            <w:r w:rsidRPr="00FF621E">
              <w:t>Beijing ISC2</w:t>
            </w:r>
          </w:p>
        </w:tc>
        <w:tc>
          <w:tcPr>
            <w:tcW w:w="4110" w:type="dxa"/>
            <w:gridSpan w:val="2"/>
          </w:tcPr>
          <w:p w14:paraId="6ED4AF29" w14:textId="77777777" w:rsidR="00FA02C5" w:rsidRPr="00FF621E" w:rsidRDefault="00FA02C5" w:rsidP="00DC4DB7">
            <w:pPr>
              <w:pStyle w:val="StyleTabletextLeft"/>
            </w:pPr>
            <w:r w:rsidRPr="00FF621E">
              <w:t>China Unicom</w:t>
            </w:r>
          </w:p>
        </w:tc>
      </w:tr>
      <w:tr w:rsidR="00FA02C5" w:rsidRPr="00870C6B" w14:paraId="57F97EDB" w14:textId="77777777" w:rsidTr="00B55CDD">
        <w:trPr>
          <w:cantSplit/>
          <w:trHeight w:val="240"/>
        </w:trPr>
        <w:tc>
          <w:tcPr>
            <w:tcW w:w="909" w:type="dxa"/>
            <w:shd w:val="clear" w:color="auto" w:fill="auto"/>
          </w:tcPr>
          <w:p w14:paraId="6448E21A" w14:textId="77777777" w:rsidR="00FA02C5" w:rsidRPr="00E7062C" w:rsidRDefault="00FA02C5" w:rsidP="00DC4DB7">
            <w:pPr>
              <w:pStyle w:val="StyleTabletextLeft"/>
            </w:pPr>
            <w:r w:rsidRPr="00E7062C">
              <w:t>4-123-7</w:t>
            </w:r>
          </w:p>
        </w:tc>
        <w:tc>
          <w:tcPr>
            <w:tcW w:w="1009" w:type="dxa"/>
            <w:gridSpan w:val="2"/>
            <w:shd w:val="clear" w:color="auto" w:fill="auto"/>
          </w:tcPr>
          <w:p w14:paraId="5B16EFC3" w14:textId="77777777" w:rsidR="00FA02C5" w:rsidRPr="00E7062C" w:rsidRDefault="00FA02C5" w:rsidP="00DC4DB7">
            <w:pPr>
              <w:pStyle w:val="StyleTabletextLeft"/>
            </w:pPr>
            <w:r w:rsidRPr="00E7062C">
              <w:t>9183</w:t>
            </w:r>
          </w:p>
        </w:tc>
        <w:tc>
          <w:tcPr>
            <w:tcW w:w="3260" w:type="dxa"/>
            <w:shd w:val="clear" w:color="auto" w:fill="auto"/>
          </w:tcPr>
          <w:p w14:paraId="19F8F065" w14:textId="77777777" w:rsidR="00FA02C5" w:rsidRPr="00FF621E" w:rsidRDefault="00FA02C5" w:rsidP="00DC4DB7">
            <w:pPr>
              <w:pStyle w:val="StyleTabletextLeft"/>
            </w:pPr>
            <w:r w:rsidRPr="00FF621E">
              <w:t>Beijing CDMA-ITP2</w:t>
            </w:r>
          </w:p>
        </w:tc>
        <w:tc>
          <w:tcPr>
            <w:tcW w:w="4110" w:type="dxa"/>
            <w:gridSpan w:val="2"/>
          </w:tcPr>
          <w:p w14:paraId="7E2B2363" w14:textId="77777777" w:rsidR="00FA02C5" w:rsidRPr="00FF621E" w:rsidRDefault="00FA02C5" w:rsidP="00DC4DB7">
            <w:pPr>
              <w:pStyle w:val="StyleTabletextLeft"/>
            </w:pPr>
            <w:r w:rsidRPr="00FF621E">
              <w:t>China Unicom</w:t>
            </w:r>
          </w:p>
        </w:tc>
      </w:tr>
      <w:tr w:rsidR="00FA02C5" w:rsidRPr="00870C6B" w14:paraId="6CFD4EAE" w14:textId="77777777" w:rsidTr="00B55CDD">
        <w:trPr>
          <w:cantSplit/>
          <w:trHeight w:val="240"/>
        </w:trPr>
        <w:tc>
          <w:tcPr>
            <w:tcW w:w="909" w:type="dxa"/>
            <w:shd w:val="clear" w:color="auto" w:fill="auto"/>
          </w:tcPr>
          <w:p w14:paraId="198474FF" w14:textId="77777777" w:rsidR="00FA02C5" w:rsidRPr="00E7062C" w:rsidRDefault="00FA02C5" w:rsidP="00DC4DB7">
            <w:pPr>
              <w:pStyle w:val="StyleTabletextLeft"/>
            </w:pPr>
            <w:r w:rsidRPr="00E7062C">
              <w:t>4-124-0</w:t>
            </w:r>
          </w:p>
        </w:tc>
        <w:tc>
          <w:tcPr>
            <w:tcW w:w="1009" w:type="dxa"/>
            <w:gridSpan w:val="2"/>
            <w:shd w:val="clear" w:color="auto" w:fill="auto"/>
          </w:tcPr>
          <w:p w14:paraId="09892186" w14:textId="77777777" w:rsidR="00FA02C5" w:rsidRPr="00E7062C" w:rsidRDefault="00FA02C5" w:rsidP="00DC4DB7">
            <w:pPr>
              <w:pStyle w:val="StyleTabletextLeft"/>
            </w:pPr>
            <w:r w:rsidRPr="00E7062C">
              <w:t>9184</w:t>
            </w:r>
          </w:p>
        </w:tc>
        <w:tc>
          <w:tcPr>
            <w:tcW w:w="3260" w:type="dxa"/>
            <w:shd w:val="clear" w:color="auto" w:fill="auto"/>
          </w:tcPr>
          <w:p w14:paraId="6CD7BEB6" w14:textId="77777777" w:rsidR="00FA02C5" w:rsidRPr="00FF621E" w:rsidRDefault="00FA02C5" w:rsidP="00DC4DB7">
            <w:pPr>
              <w:pStyle w:val="StyleTabletextLeft"/>
            </w:pPr>
            <w:r w:rsidRPr="00FF621E">
              <w:t>Shanghai CDMA-ITP</w:t>
            </w:r>
          </w:p>
        </w:tc>
        <w:tc>
          <w:tcPr>
            <w:tcW w:w="4110" w:type="dxa"/>
            <w:gridSpan w:val="2"/>
          </w:tcPr>
          <w:p w14:paraId="2BBC2C54" w14:textId="77777777" w:rsidR="00FA02C5" w:rsidRPr="00FF621E" w:rsidRDefault="00FA02C5" w:rsidP="00DC4DB7">
            <w:pPr>
              <w:pStyle w:val="StyleTabletextLeft"/>
            </w:pPr>
            <w:r w:rsidRPr="00FF621E">
              <w:t>China Telecom</w:t>
            </w:r>
          </w:p>
        </w:tc>
      </w:tr>
      <w:tr w:rsidR="00FA02C5" w:rsidRPr="00870C6B" w14:paraId="28CF3AC8" w14:textId="77777777" w:rsidTr="00B55CDD">
        <w:trPr>
          <w:cantSplit/>
          <w:trHeight w:val="240"/>
        </w:trPr>
        <w:tc>
          <w:tcPr>
            <w:tcW w:w="909" w:type="dxa"/>
            <w:shd w:val="clear" w:color="auto" w:fill="auto"/>
          </w:tcPr>
          <w:p w14:paraId="4CC063F1" w14:textId="77777777" w:rsidR="00FA02C5" w:rsidRPr="00E7062C" w:rsidRDefault="00FA02C5" w:rsidP="00DC4DB7">
            <w:pPr>
              <w:pStyle w:val="StyleTabletextLeft"/>
            </w:pPr>
            <w:r w:rsidRPr="00E7062C">
              <w:t>4-124-1</w:t>
            </w:r>
          </w:p>
        </w:tc>
        <w:tc>
          <w:tcPr>
            <w:tcW w:w="1009" w:type="dxa"/>
            <w:gridSpan w:val="2"/>
            <w:shd w:val="clear" w:color="auto" w:fill="auto"/>
          </w:tcPr>
          <w:p w14:paraId="0BC702C6" w14:textId="77777777" w:rsidR="00FA02C5" w:rsidRPr="00E7062C" w:rsidRDefault="00FA02C5" w:rsidP="00DC4DB7">
            <w:pPr>
              <w:pStyle w:val="StyleTabletextLeft"/>
            </w:pPr>
            <w:r w:rsidRPr="00E7062C">
              <w:t>9185</w:t>
            </w:r>
          </w:p>
        </w:tc>
        <w:tc>
          <w:tcPr>
            <w:tcW w:w="3260" w:type="dxa"/>
            <w:shd w:val="clear" w:color="auto" w:fill="auto"/>
          </w:tcPr>
          <w:p w14:paraId="6CC220D2" w14:textId="77777777" w:rsidR="00FA02C5" w:rsidRPr="00FF621E" w:rsidRDefault="00FA02C5" w:rsidP="00DC4DB7">
            <w:pPr>
              <w:pStyle w:val="StyleTabletextLeft"/>
            </w:pPr>
            <w:r w:rsidRPr="00FF621E">
              <w:t>Beijing ISTP1</w:t>
            </w:r>
          </w:p>
        </w:tc>
        <w:tc>
          <w:tcPr>
            <w:tcW w:w="4110" w:type="dxa"/>
            <w:gridSpan w:val="2"/>
          </w:tcPr>
          <w:p w14:paraId="6E720FA6" w14:textId="77777777" w:rsidR="00FA02C5" w:rsidRPr="00FF621E" w:rsidRDefault="00FA02C5" w:rsidP="00DC4DB7">
            <w:pPr>
              <w:pStyle w:val="StyleTabletextLeft"/>
            </w:pPr>
            <w:r w:rsidRPr="00FF621E">
              <w:t>China Unicom</w:t>
            </w:r>
          </w:p>
        </w:tc>
      </w:tr>
      <w:tr w:rsidR="00FA02C5" w:rsidRPr="00870C6B" w14:paraId="5DCA5499" w14:textId="77777777" w:rsidTr="00B55CDD">
        <w:trPr>
          <w:cantSplit/>
          <w:trHeight w:val="240"/>
        </w:trPr>
        <w:tc>
          <w:tcPr>
            <w:tcW w:w="909" w:type="dxa"/>
            <w:shd w:val="clear" w:color="auto" w:fill="auto"/>
          </w:tcPr>
          <w:p w14:paraId="310EDEA7" w14:textId="77777777" w:rsidR="00FA02C5" w:rsidRPr="00E7062C" w:rsidRDefault="00FA02C5" w:rsidP="00DC4DB7">
            <w:pPr>
              <w:pStyle w:val="StyleTabletextLeft"/>
            </w:pPr>
            <w:r w:rsidRPr="00E7062C">
              <w:t>4-124-2</w:t>
            </w:r>
          </w:p>
        </w:tc>
        <w:tc>
          <w:tcPr>
            <w:tcW w:w="1009" w:type="dxa"/>
            <w:gridSpan w:val="2"/>
            <w:shd w:val="clear" w:color="auto" w:fill="auto"/>
          </w:tcPr>
          <w:p w14:paraId="228077E6" w14:textId="77777777" w:rsidR="00FA02C5" w:rsidRPr="00E7062C" w:rsidRDefault="00FA02C5" w:rsidP="00DC4DB7">
            <w:pPr>
              <w:pStyle w:val="StyleTabletextLeft"/>
            </w:pPr>
            <w:r w:rsidRPr="00E7062C">
              <w:t>9186</w:t>
            </w:r>
          </w:p>
        </w:tc>
        <w:tc>
          <w:tcPr>
            <w:tcW w:w="3260" w:type="dxa"/>
            <w:shd w:val="clear" w:color="auto" w:fill="auto"/>
          </w:tcPr>
          <w:p w14:paraId="3584741E" w14:textId="77777777" w:rsidR="00FA02C5" w:rsidRPr="00FF621E" w:rsidRDefault="00FA02C5" w:rsidP="00DC4DB7">
            <w:pPr>
              <w:pStyle w:val="StyleTabletextLeft"/>
            </w:pPr>
            <w:r w:rsidRPr="00FF621E">
              <w:t>Shanghai ISTP1</w:t>
            </w:r>
          </w:p>
        </w:tc>
        <w:tc>
          <w:tcPr>
            <w:tcW w:w="4110" w:type="dxa"/>
            <w:gridSpan w:val="2"/>
          </w:tcPr>
          <w:p w14:paraId="35677A44" w14:textId="77777777" w:rsidR="00FA02C5" w:rsidRPr="00FF621E" w:rsidRDefault="00FA02C5" w:rsidP="00DC4DB7">
            <w:pPr>
              <w:pStyle w:val="StyleTabletextLeft"/>
            </w:pPr>
            <w:r w:rsidRPr="00FF621E">
              <w:t>China Unicom</w:t>
            </w:r>
          </w:p>
        </w:tc>
      </w:tr>
      <w:tr w:rsidR="00FA02C5" w:rsidRPr="00870C6B" w14:paraId="04D1C15A" w14:textId="77777777" w:rsidTr="00B55CDD">
        <w:trPr>
          <w:cantSplit/>
          <w:trHeight w:val="240"/>
        </w:trPr>
        <w:tc>
          <w:tcPr>
            <w:tcW w:w="909" w:type="dxa"/>
            <w:shd w:val="clear" w:color="auto" w:fill="auto"/>
          </w:tcPr>
          <w:p w14:paraId="361C5FE1" w14:textId="77777777" w:rsidR="00FA02C5" w:rsidRPr="00E7062C" w:rsidRDefault="00FA02C5" w:rsidP="00DC4DB7">
            <w:pPr>
              <w:pStyle w:val="StyleTabletextLeft"/>
            </w:pPr>
            <w:r w:rsidRPr="00E7062C">
              <w:t>4-124-3</w:t>
            </w:r>
          </w:p>
        </w:tc>
        <w:tc>
          <w:tcPr>
            <w:tcW w:w="1009" w:type="dxa"/>
            <w:gridSpan w:val="2"/>
            <w:shd w:val="clear" w:color="auto" w:fill="auto"/>
          </w:tcPr>
          <w:p w14:paraId="7996FC99" w14:textId="77777777" w:rsidR="00FA02C5" w:rsidRPr="00E7062C" w:rsidRDefault="00FA02C5" w:rsidP="00DC4DB7">
            <w:pPr>
              <w:pStyle w:val="StyleTabletextLeft"/>
            </w:pPr>
            <w:r w:rsidRPr="00E7062C">
              <w:t>9187</w:t>
            </w:r>
          </w:p>
        </w:tc>
        <w:tc>
          <w:tcPr>
            <w:tcW w:w="3260" w:type="dxa"/>
            <w:shd w:val="clear" w:color="auto" w:fill="auto"/>
          </w:tcPr>
          <w:p w14:paraId="30656CD3" w14:textId="77777777" w:rsidR="00FA02C5" w:rsidRPr="00FF621E" w:rsidRDefault="00FA02C5" w:rsidP="00DC4DB7">
            <w:pPr>
              <w:pStyle w:val="StyleTabletextLeft"/>
            </w:pPr>
            <w:r w:rsidRPr="00FF621E">
              <w:t>Beijing ISCP</w:t>
            </w:r>
          </w:p>
        </w:tc>
        <w:tc>
          <w:tcPr>
            <w:tcW w:w="4110" w:type="dxa"/>
            <w:gridSpan w:val="2"/>
          </w:tcPr>
          <w:p w14:paraId="3E0C9C37" w14:textId="77777777" w:rsidR="00FA02C5" w:rsidRPr="00FF621E" w:rsidRDefault="00FA02C5" w:rsidP="00DC4DB7">
            <w:pPr>
              <w:pStyle w:val="StyleTabletextLeft"/>
            </w:pPr>
            <w:r w:rsidRPr="00FF621E">
              <w:t>China Unicom</w:t>
            </w:r>
          </w:p>
        </w:tc>
      </w:tr>
      <w:tr w:rsidR="00FA02C5" w:rsidRPr="00870C6B" w14:paraId="74ECB660" w14:textId="77777777" w:rsidTr="00B55CDD">
        <w:trPr>
          <w:cantSplit/>
          <w:trHeight w:val="240"/>
        </w:trPr>
        <w:tc>
          <w:tcPr>
            <w:tcW w:w="909" w:type="dxa"/>
            <w:shd w:val="clear" w:color="auto" w:fill="auto"/>
          </w:tcPr>
          <w:p w14:paraId="7DF3453A" w14:textId="77777777" w:rsidR="00FA02C5" w:rsidRPr="00E7062C" w:rsidRDefault="00FA02C5" w:rsidP="00DC4DB7">
            <w:pPr>
              <w:pStyle w:val="StyleTabletextLeft"/>
            </w:pPr>
            <w:r w:rsidRPr="00E7062C">
              <w:t>4-124-4</w:t>
            </w:r>
          </w:p>
        </w:tc>
        <w:tc>
          <w:tcPr>
            <w:tcW w:w="1009" w:type="dxa"/>
            <w:gridSpan w:val="2"/>
            <w:shd w:val="clear" w:color="auto" w:fill="auto"/>
          </w:tcPr>
          <w:p w14:paraId="78B3B05D" w14:textId="77777777" w:rsidR="00FA02C5" w:rsidRPr="00E7062C" w:rsidRDefault="00FA02C5" w:rsidP="00DC4DB7">
            <w:pPr>
              <w:pStyle w:val="StyleTabletextLeft"/>
            </w:pPr>
            <w:r w:rsidRPr="00E7062C">
              <w:t>9188</w:t>
            </w:r>
          </w:p>
        </w:tc>
        <w:tc>
          <w:tcPr>
            <w:tcW w:w="3260" w:type="dxa"/>
            <w:shd w:val="clear" w:color="auto" w:fill="auto"/>
          </w:tcPr>
          <w:p w14:paraId="2081C803" w14:textId="77777777" w:rsidR="00FA02C5" w:rsidRPr="00FF621E" w:rsidRDefault="00FA02C5" w:rsidP="00DC4DB7">
            <w:pPr>
              <w:pStyle w:val="StyleTabletextLeft"/>
            </w:pPr>
            <w:r w:rsidRPr="00FF621E">
              <w:t>Beijing ISC</w:t>
            </w:r>
          </w:p>
        </w:tc>
        <w:tc>
          <w:tcPr>
            <w:tcW w:w="4110" w:type="dxa"/>
            <w:gridSpan w:val="2"/>
          </w:tcPr>
          <w:p w14:paraId="2DE2E80B" w14:textId="77777777" w:rsidR="00FA02C5" w:rsidRPr="00FF621E" w:rsidRDefault="00FA02C5" w:rsidP="00DC4DB7">
            <w:pPr>
              <w:pStyle w:val="StyleTabletextLeft"/>
            </w:pPr>
            <w:r w:rsidRPr="00FF621E">
              <w:t>China Unicom</w:t>
            </w:r>
          </w:p>
        </w:tc>
      </w:tr>
      <w:tr w:rsidR="00FA02C5" w:rsidRPr="00870C6B" w14:paraId="46FF8920" w14:textId="77777777" w:rsidTr="00B55CDD">
        <w:trPr>
          <w:cantSplit/>
          <w:trHeight w:val="240"/>
        </w:trPr>
        <w:tc>
          <w:tcPr>
            <w:tcW w:w="909" w:type="dxa"/>
            <w:shd w:val="clear" w:color="auto" w:fill="auto"/>
          </w:tcPr>
          <w:p w14:paraId="381D6C8C" w14:textId="77777777" w:rsidR="00FA02C5" w:rsidRPr="00E7062C" w:rsidRDefault="00FA02C5" w:rsidP="00DC4DB7">
            <w:pPr>
              <w:pStyle w:val="StyleTabletextLeft"/>
            </w:pPr>
            <w:r w:rsidRPr="00E7062C">
              <w:t>4-124-5</w:t>
            </w:r>
          </w:p>
        </w:tc>
        <w:tc>
          <w:tcPr>
            <w:tcW w:w="1009" w:type="dxa"/>
            <w:gridSpan w:val="2"/>
            <w:shd w:val="clear" w:color="auto" w:fill="auto"/>
          </w:tcPr>
          <w:p w14:paraId="5BDA1172" w14:textId="77777777" w:rsidR="00FA02C5" w:rsidRPr="00E7062C" w:rsidRDefault="00FA02C5" w:rsidP="00DC4DB7">
            <w:pPr>
              <w:pStyle w:val="StyleTabletextLeft"/>
            </w:pPr>
            <w:r w:rsidRPr="00E7062C">
              <w:t>9189</w:t>
            </w:r>
          </w:p>
        </w:tc>
        <w:tc>
          <w:tcPr>
            <w:tcW w:w="3260" w:type="dxa"/>
            <w:shd w:val="clear" w:color="auto" w:fill="auto"/>
          </w:tcPr>
          <w:p w14:paraId="57DC3368" w14:textId="77777777" w:rsidR="00FA02C5" w:rsidRPr="00FF621E" w:rsidRDefault="00FA02C5" w:rsidP="00DC4DB7">
            <w:pPr>
              <w:pStyle w:val="StyleTabletextLeft"/>
            </w:pPr>
            <w:r w:rsidRPr="00FF621E">
              <w:t>Shanghai ISC</w:t>
            </w:r>
          </w:p>
        </w:tc>
        <w:tc>
          <w:tcPr>
            <w:tcW w:w="4110" w:type="dxa"/>
            <w:gridSpan w:val="2"/>
          </w:tcPr>
          <w:p w14:paraId="35ACF353" w14:textId="77777777" w:rsidR="00FA02C5" w:rsidRPr="00FF621E" w:rsidRDefault="00FA02C5" w:rsidP="00DC4DB7">
            <w:pPr>
              <w:pStyle w:val="StyleTabletextLeft"/>
            </w:pPr>
            <w:r w:rsidRPr="00FF621E">
              <w:t>China Unicom</w:t>
            </w:r>
          </w:p>
        </w:tc>
      </w:tr>
      <w:tr w:rsidR="00FA02C5" w:rsidRPr="00870C6B" w14:paraId="1F224721" w14:textId="77777777" w:rsidTr="00B55CDD">
        <w:trPr>
          <w:cantSplit/>
          <w:trHeight w:val="240"/>
        </w:trPr>
        <w:tc>
          <w:tcPr>
            <w:tcW w:w="909" w:type="dxa"/>
            <w:shd w:val="clear" w:color="auto" w:fill="auto"/>
          </w:tcPr>
          <w:p w14:paraId="543C5F86" w14:textId="77777777" w:rsidR="00FA02C5" w:rsidRPr="00E7062C" w:rsidRDefault="00FA02C5" w:rsidP="00DC4DB7">
            <w:pPr>
              <w:pStyle w:val="StyleTabletextLeft"/>
            </w:pPr>
            <w:r w:rsidRPr="00E7062C">
              <w:lastRenderedPageBreak/>
              <w:t>4-124-6</w:t>
            </w:r>
          </w:p>
        </w:tc>
        <w:tc>
          <w:tcPr>
            <w:tcW w:w="1009" w:type="dxa"/>
            <w:gridSpan w:val="2"/>
            <w:shd w:val="clear" w:color="auto" w:fill="auto"/>
          </w:tcPr>
          <w:p w14:paraId="2B297BC9" w14:textId="77777777" w:rsidR="00FA02C5" w:rsidRPr="00E7062C" w:rsidRDefault="00FA02C5" w:rsidP="00DC4DB7">
            <w:pPr>
              <w:pStyle w:val="StyleTabletextLeft"/>
            </w:pPr>
            <w:r w:rsidRPr="00E7062C">
              <w:t>9190</w:t>
            </w:r>
          </w:p>
        </w:tc>
        <w:tc>
          <w:tcPr>
            <w:tcW w:w="3260" w:type="dxa"/>
            <w:shd w:val="clear" w:color="auto" w:fill="auto"/>
          </w:tcPr>
          <w:p w14:paraId="717E9B45" w14:textId="77777777" w:rsidR="00FA02C5" w:rsidRPr="00FF621E" w:rsidRDefault="00FA02C5" w:rsidP="00DC4DB7">
            <w:pPr>
              <w:pStyle w:val="StyleTabletextLeft"/>
            </w:pPr>
            <w:r w:rsidRPr="00FF621E">
              <w:t>Guangzhou ISC</w:t>
            </w:r>
          </w:p>
        </w:tc>
        <w:tc>
          <w:tcPr>
            <w:tcW w:w="4110" w:type="dxa"/>
            <w:gridSpan w:val="2"/>
          </w:tcPr>
          <w:p w14:paraId="21178A53" w14:textId="77777777" w:rsidR="00FA02C5" w:rsidRPr="00FF621E" w:rsidRDefault="00FA02C5" w:rsidP="00DC4DB7">
            <w:pPr>
              <w:pStyle w:val="StyleTabletextLeft"/>
            </w:pPr>
            <w:r w:rsidRPr="00FF621E">
              <w:t>China Unicom</w:t>
            </w:r>
          </w:p>
        </w:tc>
      </w:tr>
      <w:tr w:rsidR="00FA02C5" w:rsidRPr="00870C6B" w14:paraId="395BAD66" w14:textId="77777777" w:rsidTr="00B55CDD">
        <w:trPr>
          <w:cantSplit/>
          <w:trHeight w:val="240"/>
        </w:trPr>
        <w:tc>
          <w:tcPr>
            <w:tcW w:w="909" w:type="dxa"/>
            <w:shd w:val="clear" w:color="auto" w:fill="auto"/>
          </w:tcPr>
          <w:p w14:paraId="010F8094" w14:textId="77777777" w:rsidR="00FA02C5" w:rsidRPr="00E7062C" w:rsidRDefault="00FA02C5" w:rsidP="00DC4DB7">
            <w:pPr>
              <w:pStyle w:val="StyleTabletextLeft"/>
            </w:pPr>
            <w:r w:rsidRPr="00E7062C">
              <w:t>4-124-7</w:t>
            </w:r>
          </w:p>
        </w:tc>
        <w:tc>
          <w:tcPr>
            <w:tcW w:w="1009" w:type="dxa"/>
            <w:gridSpan w:val="2"/>
            <w:shd w:val="clear" w:color="auto" w:fill="auto"/>
          </w:tcPr>
          <w:p w14:paraId="4AC45B19" w14:textId="77777777" w:rsidR="00FA02C5" w:rsidRPr="00E7062C" w:rsidRDefault="00FA02C5" w:rsidP="00DC4DB7">
            <w:pPr>
              <w:pStyle w:val="StyleTabletextLeft"/>
            </w:pPr>
            <w:r w:rsidRPr="00E7062C">
              <w:t>9191</w:t>
            </w:r>
          </w:p>
        </w:tc>
        <w:tc>
          <w:tcPr>
            <w:tcW w:w="3260" w:type="dxa"/>
            <w:shd w:val="clear" w:color="auto" w:fill="auto"/>
          </w:tcPr>
          <w:p w14:paraId="69E7A3CD" w14:textId="77777777" w:rsidR="00FA02C5" w:rsidRPr="00FF621E" w:rsidRDefault="00FA02C5" w:rsidP="00DC4DB7">
            <w:pPr>
              <w:pStyle w:val="StyleTabletextLeft"/>
            </w:pPr>
            <w:r w:rsidRPr="00FF621E">
              <w:t>Guangzhou NGN International exchange</w:t>
            </w:r>
          </w:p>
        </w:tc>
        <w:tc>
          <w:tcPr>
            <w:tcW w:w="4110" w:type="dxa"/>
            <w:gridSpan w:val="2"/>
          </w:tcPr>
          <w:p w14:paraId="7683CCFB" w14:textId="77777777" w:rsidR="00FA02C5" w:rsidRPr="00FF621E" w:rsidRDefault="00FA02C5" w:rsidP="00DC4DB7">
            <w:pPr>
              <w:pStyle w:val="StyleTabletextLeft"/>
            </w:pPr>
            <w:r w:rsidRPr="00FF621E">
              <w:t>China Unicom</w:t>
            </w:r>
          </w:p>
        </w:tc>
      </w:tr>
      <w:tr w:rsidR="00FA02C5" w:rsidRPr="00870C6B" w14:paraId="3E6C4FFF" w14:textId="77777777" w:rsidTr="00B55CDD">
        <w:trPr>
          <w:cantSplit/>
          <w:trHeight w:val="240"/>
        </w:trPr>
        <w:tc>
          <w:tcPr>
            <w:tcW w:w="909" w:type="dxa"/>
            <w:shd w:val="clear" w:color="auto" w:fill="auto"/>
          </w:tcPr>
          <w:p w14:paraId="0D17F168" w14:textId="77777777" w:rsidR="00FA02C5" w:rsidRPr="00E7062C" w:rsidRDefault="00FA02C5" w:rsidP="00DC4DB7">
            <w:pPr>
              <w:pStyle w:val="StyleTabletextLeft"/>
            </w:pPr>
            <w:r w:rsidRPr="00E7062C">
              <w:t>4-125-0</w:t>
            </w:r>
          </w:p>
        </w:tc>
        <w:tc>
          <w:tcPr>
            <w:tcW w:w="1009" w:type="dxa"/>
            <w:gridSpan w:val="2"/>
            <w:shd w:val="clear" w:color="auto" w:fill="auto"/>
          </w:tcPr>
          <w:p w14:paraId="6A94E3F7" w14:textId="77777777" w:rsidR="00FA02C5" w:rsidRPr="00E7062C" w:rsidRDefault="00FA02C5" w:rsidP="00DC4DB7">
            <w:pPr>
              <w:pStyle w:val="StyleTabletextLeft"/>
            </w:pPr>
            <w:r w:rsidRPr="00E7062C">
              <w:t>9192</w:t>
            </w:r>
          </w:p>
        </w:tc>
        <w:tc>
          <w:tcPr>
            <w:tcW w:w="3260" w:type="dxa"/>
            <w:shd w:val="clear" w:color="auto" w:fill="auto"/>
          </w:tcPr>
          <w:p w14:paraId="6CFA7BFB" w14:textId="77777777" w:rsidR="00FA02C5" w:rsidRPr="005A1C74" w:rsidRDefault="00FA02C5" w:rsidP="00DC4DB7">
            <w:pPr>
              <w:pStyle w:val="StyleTabletextLeft"/>
              <w:rPr>
                <w:lang w:val="en-GB"/>
              </w:rPr>
            </w:pPr>
            <w:r w:rsidRPr="005A1C74">
              <w:rPr>
                <w:lang w:val="en-GB"/>
              </w:rPr>
              <w:t>Beijing Inmarsat Standard Land Earth Station</w:t>
            </w:r>
          </w:p>
        </w:tc>
        <w:tc>
          <w:tcPr>
            <w:tcW w:w="4110" w:type="dxa"/>
            <w:gridSpan w:val="2"/>
          </w:tcPr>
          <w:p w14:paraId="607332AF" w14:textId="77777777" w:rsidR="00FA02C5" w:rsidRPr="005A1C74" w:rsidRDefault="00FA02C5" w:rsidP="00DC4DB7">
            <w:pPr>
              <w:pStyle w:val="StyleTabletextLeft"/>
              <w:rPr>
                <w:lang w:val="en-GB"/>
              </w:rPr>
            </w:pPr>
            <w:r w:rsidRPr="005A1C74">
              <w:rPr>
                <w:lang w:val="en-GB"/>
              </w:rPr>
              <w:t>Beijing marine communications and navigation company</w:t>
            </w:r>
          </w:p>
        </w:tc>
      </w:tr>
      <w:tr w:rsidR="00FA02C5" w:rsidRPr="00870C6B" w14:paraId="6FC778EF" w14:textId="77777777" w:rsidTr="00B55CDD">
        <w:trPr>
          <w:cantSplit/>
          <w:trHeight w:val="240"/>
        </w:trPr>
        <w:tc>
          <w:tcPr>
            <w:tcW w:w="909" w:type="dxa"/>
            <w:shd w:val="clear" w:color="auto" w:fill="auto"/>
          </w:tcPr>
          <w:p w14:paraId="5C45BD1B" w14:textId="77777777" w:rsidR="00FA02C5" w:rsidRPr="00E7062C" w:rsidRDefault="00FA02C5" w:rsidP="00DC4DB7">
            <w:pPr>
              <w:pStyle w:val="StyleTabletextLeft"/>
            </w:pPr>
            <w:r w:rsidRPr="00E7062C">
              <w:t>4-125-1</w:t>
            </w:r>
          </w:p>
        </w:tc>
        <w:tc>
          <w:tcPr>
            <w:tcW w:w="1009" w:type="dxa"/>
            <w:gridSpan w:val="2"/>
            <w:shd w:val="clear" w:color="auto" w:fill="auto"/>
          </w:tcPr>
          <w:p w14:paraId="7A749BFB" w14:textId="77777777" w:rsidR="00FA02C5" w:rsidRPr="00E7062C" w:rsidRDefault="00FA02C5" w:rsidP="00DC4DB7">
            <w:pPr>
              <w:pStyle w:val="StyleTabletextLeft"/>
            </w:pPr>
            <w:r w:rsidRPr="00E7062C">
              <w:t>9193</w:t>
            </w:r>
          </w:p>
        </w:tc>
        <w:tc>
          <w:tcPr>
            <w:tcW w:w="3260" w:type="dxa"/>
            <w:shd w:val="clear" w:color="auto" w:fill="auto"/>
          </w:tcPr>
          <w:p w14:paraId="6690F0F4" w14:textId="77777777" w:rsidR="00FA02C5" w:rsidRPr="005A1C74" w:rsidRDefault="00FA02C5" w:rsidP="00DC4DB7">
            <w:pPr>
              <w:pStyle w:val="StyleTabletextLeft"/>
              <w:rPr>
                <w:lang w:val="en-GB"/>
              </w:rPr>
            </w:pPr>
            <w:r w:rsidRPr="005A1C74">
              <w:rPr>
                <w:lang w:val="en-GB"/>
              </w:rPr>
              <w:t>Beijing Inmarsat-F System Standard Land Earth Station</w:t>
            </w:r>
          </w:p>
        </w:tc>
        <w:tc>
          <w:tcPr>
            <w:tcW w:w="4110" w:type="dxa"/>
            <w:gridSpan w:val="2"/>
          </w:tcPr>
          <w:p w14:paraId="6178BBBF" w14:textId="77777777" w:rsidR="00FA02C5" w:rsidRPr="005A1C74" w:rsidRDefault="00FA02C5" w:rsidP="00DC4DB7">
            <w:pPr>
              <w:pStyle w:val="StyleTabletextLeft"/>
              <w:rPr>
                <w:lang w:val="en-GB"/>
              </w:rPr>
            </w:pPr>
            <w:r w:rsidRPr="005A1C74">
              <w:rPr>
                <w:lang w:val="en-GB"/>
              </w:rPr>
              <w:t>Beijing marine communications and navigation company</w:t>
            </w:r>
          </w:p>
        </w:tc>
      </w:tr>
      <w:tr w:rsidR="00FA02C5" w:rsidRPr="00870C6B" w14:paraId="6F4EA309" w14:textId="77777777" w:rsidTr="00B55CDD">
        <w:trPr>
          <w:cantSplit/>
          <w:trHeight w:val="240"/>
        </w:trPr>
        <w:tc>
          <w:tcPr>
            <w:tcW w:w="909" w:type="dxa"/>
            <w:shd w:val="clear" w:color="auto" w:fill="auto"/>
          </w:tcPr>
          <w:p w14:paraId="52774DE7" w14:textId="77777777" w:rsidR="00FA02C5" w:rsidRPr="00E7062C" w:rsidRDefault="00FA02C5" w:rsidP="00DC4DB7">
            <w:pPr>
              <w:pStyle w:val="StyleTabletextLeft"/>
            </w:pPr>
            <w:r w:rsidRPr="00E7062C">
              <w:t>4-125-2</w:t>
            </w:r>
          </w:p>
        </w:tc>
        <w:tc>
          <w:tcPr>
            <w:tcW w:w="1009" w:type="dxa"/>
            <w:gridSpan w:val="2"/>
            <w:shd w:val="clear" w:color="auto" w:fill="auto"/>
          </w:tcPr>
          <w:p w14:paraId="45F4721B" w14:textId="77777777" w:rsidR="00FA02C5" w:rsidRPr="00E7062C" w:rsidRDefault="00FA02C5" w:rsidP="00DC4DB7">
            <w:pPr>
              <w:pStyle w:val="StyleTabletextLeft"/>
            </w:pPr>
            <w:r w:rsidRPr="00E7062C">
              <w:t>9194</w:t>
            </w:r>
          </w:p>
        </w:tc>
        <w:tc>
          <w:tcPr>
            <w:tcW w:w="3260" w:type="dxa"/>
            <w:shd w:val="clear" w:color="auto" w:fill="auto"/>
          </w:tcPr>
          <w:p w14:paraId="4DCA51D2" w14:textId="77777777" w:rsidR="00FA02C5" w:rsidRPr="00FF621E" w:rsidRDefault="00FA02C5" w:rsidP="00DC4DB7">
            <w:pPr>
              <w:pStyle w:val="StyleTabletextLeft"/>
            </w:pPr>
            <w:r w:rsidRPr="00FF621E">
              <w:t>Beijing ISC</w:t>
            </w:r>
          </w:p>
        </w:tc>
        <w:tc>
          <w:tcPr>
            <w:tcW w:w="4110" w:type="dxa"/>
            <w:gridSpan w:val="2"/>
          </w:tcPr>
          <w:p w14:paraId="65B1C139" w14:textId="77777777" w:rsidR="00FA02C5" w:rsidRPr="00FF621E" w:rsidRDefault="00FA02C5" w:rsidP="00DC4DB7">
            <w:pPr>
              <w:pStyle w:val="StyleTabletextLeft"/>
            </w:pPr>
            <w:r w:rsidRPr="00FF621E">
              <w:t>China Mobile</w:t>
            </w:r>
          </w:p>
        </w:tc>
      </w:tr>
      <w:tr w:rsidR="00FA02C5" w:rsidRPr="00870C6B" w14:paraId="172FD713" w14:textId="77777777" w:rsidTr="00B55CDD">
        <w:trPr>
          <w:cantSplit/>
          <w:trHeight w:val="240"/>
        </w:trPr>
        <w:tc>
          <w:tcPr>
            <w:tcW w:w="909" w:type="dxa"/>
            <w:shd w:val="clear" w:color="auto" w:fill="auto"/>
          </w:tcPr>
          <w:p w14:paraId="36D18FB9" w14:textId="77777777" w:rsidR="00FA02C5" w:rsidRPr="00E7062C" w:rsidRDefault="00FA02C5" w:rsidP="00DC4DB7">
            <w:pPr>
              <w:pStyle w:val="StyleTabletextLeft"/>
            </w:pPr>
            <w:r w:rsidRPr="00E7062C">
              <w:t>4-125-3</w:t>
            </w:r>
          </w:p>
        </w:tc>
        <w:tc>
          <w:tcPr>
            <w:tcW w:w="1009" w:type="dxa"/>
            <w:gridSpan w:val="2"/>
            <w:shd w:val="clear" w:color="auto" w:fill="auto"/>
          </w:tcPr>
          <w:p w14:paraId="20838500" w14:textId="77777777" w:rsidR="00FA02C5" w:rsidRPr="00E7062C" w:rsidRDefault="00FA02C5" w:rsidP="00DC4DB7">
            <w:pPr>
              <w:pStyle w:val="StyleTabletextLeft"/>
            </w:pPr>
            <w:r w:rsidRPr="00E7062C">
              <w:t>9195</w:t>
            </w:r>
          </w:p>
        </w:tc>
        <w:tc>
          <w:tcPr>
            <w:tcW w:w="3260" w:type="dxa"/>
            <w:shd w:val="clear" w:color="auto" w:fill="auto"/>
          </w:tcPr>
          <w:p w14:paraId="70920DD7" w14:textId="77777777" w:rsidR="00FA02C5" w:rsidRPr="00FF621E" w:rsidRDefault="00FA02C5" w:rsidP="00DC4DB7">
            <w:pPr>
              <w:pStyle w:val="StyleTabletextLeft"/>
            </w:pPr>
            <w:r w:rsidRPr="00FF621E">
              <w:t>Shanghai ISC</w:t>
            </w:r>
          </w:p>
        </w:tc>
        <w:tc>
          <w:tcPr>
            <w:tcW w:w="4110" w:type="dxa"/>
            <w:gridSpan w:val="2"/>
          </w:tcPr>
          <w:p w14:paraId="2E29DDD4" w14:textId="77777777" w:rsidR="00FA02C5" w:rsidRPr="00FF621E" w:rsidRDefault="00FA02C5" w:rsidP="00DC4DB7">
            <w:pPr>
              <w:pStyle w:val="StyleTabletextLeft"/>
            </w:pPr>
            <w:r w:rsidRPr="00FF621E">
              <w:t>China Mobile</w:t>
            </w:r>
          </w:p>
        </w:tc>
      </w:tr>
      <w:tr w:rsidR="00FA02C5" w:rsidRPr="00870C6B" w14:paraId="5B59E3B5" w14:textId="77777777" w:rsidTr="00B55CDD">
        <w:trPr>
          <w:cantSplit/>
          <w:trHeight w:val="240"/>
        </w:trPr>
        <w:tc>
          <w:tcPr>
            <w:tcW w:w="909" w:type="dxa"/>
            <w:shd w:val="clear" w:color="auto" w:fill="auto"/>
          </w:tcPr>
          <w:p w14:paraId="215AAB34" w14:textId="77777777" w:rsidR="00FA02C5" w:rsidRPr="00E7062C" w:rsidRDefault="00FA02C5" w:rsidP="00DC4DB7">
            <w:pPr>
              <w:pStyle w:val="StyleTabletextLeft"/>
            </w:pPr>
            <w:r w:rsidRPr="00E7062C">
              <w:t>4-125-4</w:t>
            </w:r>
          </w:p>
        </w:tc>
        <w:tc>
          <w:tcPr>
            <w:tcW w:w="1009" w:type="dxa"/>
            <w:gridSpan w:val="2"/>
            <w:shd w:val="clear" w:color="auto" w:fill="auto"/>
          </w:tcPr>
          <w:p w14:paraId="2E669F51" w14:textId="77777777" w:rsidR="00FA02C5" w:rsidRPr="00E7062C" w:rsidRDefault="00FA02C5" w:rsidP="00DC4DB7">
            <w:pPr>
              <w:pStyle w:val="StyleTabletextLeft"/>
            </w:pPr>
            <w:r w:rsidRPr="00E7062C">
              <w:t>9196</w:t>
            </w:r>
          </w:p>
        </w:tc>
        <w:tc>
          <w:tcPr>
            <w:tcW w:w="3260" w:type="dxa"/>
            <w:shd w:val="clear" w:color="auto" w:fill="auto"/>
          </w:tcPr>
          <w:p w14:paraId="31FAAD76" w14:textId="77777777" w:rsidR="00FA02C5" w:rsidRPr="00FF621E" w:rsidRDefault="00FA02C5" w:rsidP="00DC4DB7">
            <w:pPr>
              <w:pStyle w:val="StyleTabletextLeft"/>
            </w:pPr>
            <w:r w:rsidRPr="00FF621E">
              <w:t>Guangzhou ISC</w:t>
            </w:r>
          </w:p>
        </w:tc>
        <w:tc>
          <w:tcPr>
            <w:tcW w:w="4110" w:type="dxa"/>
            <w:gridSpan w:val="2"/>
          </w:tcPr>
          <w:p w14:paraId="78DD42D5" w14:textId="77777777" w:rsidR="00FA02C5" w:rsidRPr="00FF621E" w:rsidRDefault="00FA02C5" w:rsidP="00DC4DB7">
            <w:pPr>
              <w:pStyle w:val="StyleTabletextLeft"/>
            </w:pPr>
            <w:r w:rsidRPr="00FF621E">
              <w:t>China Mobile</w:t>
            </w:r>
          </w:p>
        </w:tc>
      </w:tr>
      <w:tr w:rsidR="00FA02C5" w:rsidRPr="00870C6B" w14:paraId="4FBA1206" w14:textId="77777777" w:rsidTr="00B55CDD">
        <w:trPr>
          <w:cantSplit/>
          <w:trHeight w:val="240"/>
        </w:trPr>
        <w:tc>
          <w:tcPr>
            <w:tcW w:w="909" w:type="dxa"/>
            <w:shd w:val="clear" w:color="auto" w:fill="auto"/>
          </w:tcPr>
          <w:p w14:paraId="22817A30" w14:textId="77777777" w:rsidR="00FA02C5" w:rsidRPr="00E7062C" w:rsidRDefault="00FA02C5" w:rsidP="00DC4DB7">
            <w:pPr>
              <w:pStyle w:val="StyleTabletextLeft"/>
            </w:pPr>
            <w:r w:rsidRPr="00E7062C">
              <w:t>4-125-5</w:t>
            </w:r>
          </w:p>
        </w:tc>
        <w:tc>
          <w:tcPr>
            <w:tcW w:w="1009" w:type="dxa"/>
            <w:gridSpan w:val="2"/>
            <w:shd w:val="clear" w:color="auto" w:fill="auto"/>
          </w:tcPr>
          <w:p w14:paraId="5C393856" w14:textId="77777777" w:rsidR="00FA02C5" w:rsidRPr="00E7062C" w:rsidRDefault="00FA02C5" w:rsidP="00DC4DB7">
            <w:pPr>
              <w:pStyle w:val="StyleTabletextLeft"/>
            </w:pPr>
            <w:r w:rsidRPr="00E7062C">
              <w:t>9197</w:t>
            </w:r>
          </w:p>
        </w:tc>
        <w:tc>
          <w:tcPr>
            <w:tcW w:w="3260" w:type="dxa"/>
            <w:shd w:val="clear" w:color="auto" w:fill="auto"/>
          </w:tcPr>
          <w:p w14:paraId="1A331E3A" w14:textId="77777777" w:rsidR="00FA02C5" w:rsidRPr="00FF621E" w:rsidRDefault="00FA02C5" w:rsidP="00DC4DB7">
            <w:pPr>
              <w:pStyle w:val="StyleTabletextLeft"/>
            </w:pPr>
            <w:r w:rsidRPr="00FF621E">
              <w:t>Shanghai ISC</w:t>
            </w:r>
          </w:p>
        </w:tc>
        <w:tc>
          <w:tcPr>
            <w:tcW w:w="4110" w:type="dxa"/>
            <w:gridSpan w:val="2"/>
          </w:tcPr>
          <w:p w14:paraId="361B4886" w14:textId="77777777" w:rsidR="00FA02C5" w:rsidRPr="00FF621E" w:rsidRDefault="00FA02C5" w:rsidP="00DC4DB7">
            <w:pPr>
              <w:pStyle w:val="StyleTabletextLeft"/>
            </w:pPr>
            <w:r w:rsidRPr="00FF621E">
              <w:t>China Mobile</w:t>
            </w:r>
          </w:p>
        </w:tc>
      </w:tr>
      <w:tr w:rsidR="00FA02C5" w:rsidRPr="00870C6B" w14:paraId="709ACBBF" w14:textId="77777777" w:rsidTr="00B55CDD">
        <w:trPr>
          <w:cantSplit/>
          <w:trHeight w:val="240"/>
        </w:trPr>
        <w:tc>
          <w:tcPr>
            <w:tcW w:w="909" w:type="dxa"/>
            <w:shd w:val="clear" w:color="auto" w:fill="auto"/>
          </w:tcPr>
          <w:p w14:paraId="305245C0" w14:textId="77777777" w:rsidR="00FA02C5" w:rsidRPr="00E7062C" w:rsidRDefault="00FA02C5" w:rsidP="00DC4DB7">
            <w:pPr>
              <w:pStyle w:val="StyleTabletextLeft"/>
            </w:pPr>
            <w:r w:rsidRPr="00E7062C">
              <w:t>4-125-6</w:t>
            </w:r>
          </w:p>
        </w:tc>
        <w:tc>
          <w:tcPr>
            <w:tcW w:w="1009" w:type="dxa"/>
            <w:gridSpan w:val="2"/>
            <w:shd w:val="clear" w:color="auto" w:fill="auto"/>
          </w:tcPr>
          <w:p w14:paraId="5F4A9ADC" w14:textId="77777777" w:rsidR="00FA02C5" w:rsidRPr="00E7062C" w:rsidRDefault="00FA02C5" w:rsidP="00DC4DB7">
            <w:pPr>
              <w:pStyle w:val="StyleTabletextLeft"/>
            </w:pPr>
            <w:r w:rsidRPr="00E7062C">
              <w:t>9198</w:t>
            </w:r>
          </w:p>
        </w:tc>
        <w:tc>
          <w:tcPr>
            <w:tcW w:w="3260" w:type="dxa"/>
            <w:shd w:val="clear" w:color="auto" w:fill="auto"/>
          </w:tcPr>
          <w:p w14:paraId="4C23C808" w14:textId="77777777" w:rsidR="00FA02C5" w:rsidRPr="00FF621E" w:rsidRDefault="00FA02C5" w:rsidP="00DC4DB7">
            <w:pPr>
              <w:pStyle w:val="StyleTabletextLeft"/>
            </w:pPr>
            <w:r w:rsidRPr="00FF621E">
              <w:t>Guangzhou ISC</w:t>
            </w:r>
          </w:p>
        </w:tc>
        <w:tc>
          <w:tcPr>
            <w:tcW w:w="4110" w:type="dxa"/>
            <w:gridSpan w:val="2"/>
          </w:tcPr>
          <w:p w14:paraId="13BDBA25" w14:textId="77777777" w:rsidR="00FA02C5" w:rsidRPr="00FF621E" w:rsidRDefault="00FA02C5" w:rsidP="00DC4DB7">
            <w:pPr>
              <w:pStyle w:val="StyleTabletextLeft"/>
            </w:pPr>
            <w:r w:rsidRPr="00FF621E">
              <w:t>China Mobile</w:t>
            </w:r>
          </w:p>
        </w:tc>
      </w:tr>
      <w:tr w:rsidR="00FA02C5" w:rsidRPr="00870C6B" w14:paraId="66D8A41C" w14:textId="77777777" w:rsidTr="00B55CDD">
        <w:trPr>
          <w:cantSplit/>
          <w:trHeight w:val="240"/>
        </w:trPr>
        <w:tc>
          <w:tcPr>
            <w:tcW w:w="909" w:type="dxa"/>
            <w:shd w:val="clear" w:color="auto" w:fill="auto"/>
          </w:tcPr>
          <w:p w14:paraId="7D8741F7" w14:textId="77777777" w:rsidR="00FA02C5" w:rsidRPr="00E7062C" w:rsidRDefault="00FA02C5" w:rsidP="00DC4DB7">
            <w:pPr>
              <w:pStyle w:val="StyleTabletextLeft"/>
            </w:pPr>
            <w:r w:rsidRPr="00E7062C">
              <w:t>4-125-7</w:t>
            </w:r>
          </w:p>
        </w:tc>
        <w:tc>
          <w:tcPr>
            <w:tcW w:w="1009" w:type="dxa"/>
            <w:gridSpan w:val="2"/>
            <w:shd w:val="clear" w:color="auto" w:fill="auto"/>
          </w:tcPr>
          <w:p w14:paraId="48FA8A01" w14:textId="77777777" w:rsidR="00FA02C5" w:rsidRPr="00E7062C" w:rsidRDefault="00FA02C5" w:rsidP="00DC4DB7">
            <w:pPr>
              <w:pStyle w:val="StyleTabletextLeft"/>
            </w:pPr>
            <w:r w:rsidRPr="00E7062C">
              <w:t>9199</w:t>
            </w:r>
          </w:p>
        </w:tc>
        <w:tc>
          <w:tcPr>
            <w:tcW w:w="3260" w:type="dxa"/>
            <w:shd w:val="clear" w:color="auto" w:fill="auto"/>
          </w:tcPr>
          <w:p w14:paraId="4E8D2A25" w14:textId="77777777" w:rsidR="00FA02C5" w:rsidRPr="00FF621E" w:rsidRDefault="00FA02C5" w:rsidP="00DC4DB7">
            <w:pPr>
              <w:pStyle w:val="StyleTabletextLeft"/>
            </w:pPr>
            <w:r w:rsidRPr="00FF621E">
              <w:t>Guangzhou CDMA-ITP</w:t>
            </w:r>
          </w:p>
        </w:tc>
        <w:tc>
          <w:tcPr>
            <w:tcW w:w="4110" w:type="dxa"/>
            <w:gridSpan w:val="2"/>
          </w:tcPr>
          <w:p w14:paraId="1896A8DB" w14:textId="77777777" w:rsidR="00FA02C5" w:rsidRPr="00FF621E" w:rsidRDefault="00FA02C5" w:rsidP="00DC4DB7">
            <w:pPr>
              <w:pStyle w:val="StyleTabletextLeft"/>
            </w:pPr>
            <w:r w:rsidRPr="00FF621E">
              <w:t>China Telecom</w:t>
            </w:r>
          </w:p>
        </w:tc>
      </w:tr>
      <w:tr w:rsidR="00FA02C5" w:rsidRPr="00870C6B" w14:paraId="5B8FA185" w14:textId="77777777" w:rsidTr="00B55CDD">
        <w:trPr>
          <w:cantSplit/>
          <w:trHeight w:val="240"/>
        </w:trPr>
        <w:tc>
          <w:tcPr>
            <w:tcW w:w="909" w:type="dxa"/>
            <w:shd w:val="clear" w:color="auto" w:fill="auto"/>
          </w:tcPr>
          <w:p w14:paraId="201CBC1C" w14:textId="77777777" w:rsidR="00FA02C5" w:rsidRPr="00E7062C" w:rsidRDefault="00FA02C5" w:rsidP="00DC4DB7">
            <w:pPr>
              <w:pStyle w:val="StyleTabletextLeft"/>
            </w:pPr>
            <w:r w:rsidRPr="00E7062C">
              <w:t>4-126-0</w:t>
            </w:r>
          </w:p>
        </w:tc>
        <w:tc>
          <w:tcPr>
            <w:tcW w:w="1009" w:type="dxa"/>
            <w:gridSpan w:val="2"/>
            <w:shd w:val="clear" w:color="auto" w:fill="auto"/>
          </w:tcPr>
          <w:p w14:paraId="09695445" w14:textId="77777777" w:rsidR="00FA02C5" w:rsidRPr="00E7062C" w:rsidRDefault="00FA02C5" w:rsidP="00DC4DB7">
            <w:pPr>
              <w:pStyle w:val="StyleTabletextLeft"/>
            </w:pPr>
            <w:r w:rsidRPr="00E7062C">
              <w:t>9200</w:t>
            </w:r>
          </w:p>
        </w:tc>
        <w:tc>
          <w:tcPr>
            <w:tcW w:w="3260" w:type="dxa"/>
            <w:shd w:val="clear" w:color="auto" w:fill="auto"/>
          </w:tcPr>
          <w:p w14:paraId="28D2833B" w14:textId="77777777" w:rsidR="00FA02C5" w:rsidRPr="00FF621E" w:rsidRDefault="00FA02C5" w:rsidP="00DC4DB7">
            <w:pPr>
              <w:pStyle w:val="StyleTabletextLeft"/>
            </w:pPr>
            <w:r w:rsidRPr="00FF621E">
              <w:t>Beijing ISC1</w:t>
            </w:r>
          </w:p>
        </w:tc>
        <w:tc>
          <w:tcPr>
            <w:tcW w:w="4110" w:type="dxa"/>
            <w:gridSpan w:val="2"/>
          </w:tcPr>
          <w:p w14:paraId="2F012FB3" w14:textId="77777777" w:rsidR="00FA02C5" w:rsidRPr="00FF621E" w:rsidRDefault="00FA02C5" w:rsidP="00DC4DB7">
            <w:pPr>
              <w:pStyle w:val="StyleTabletextLeft"/>
            </w:pPr>
            <w:r w:rsidRPr="00FF621E">
              <w:t>China Telecom</w:t>
            </w:r>
          </w:p>
        </w:tc>
      </w:tr>
      <w:tr w:rsidR="00FA02C5" w:rsidRPr="00870C6B" w14:paraId="6F73C46B" w14:textId="77777777" w:rsidTr="00B55CDD">
        <w:trPr>
          <w:cantSplit/>
          <w:trHeight w:val="240"/>
        </w:trPr>
        <w:tc>
          <w:tcPr>
            <w:tcW w:w="909" w:type="dxa"/>
            <w:shd w:val="clear" w:color="auto" w:fill="auto"/>
          </w:tcPr>
          <w:p w14:paraId="30344DB3" w14:textId="77777777" w:rsidR="00FA02C5" w:rsidRPr="00E7062C" w:rsidRDefault="00FA02C5" w:rsidP="00DC4DB7">
            <w:pPr>
              <w:pStyle w:val="StyleTabletextLeft"/>
            </w:pPr>
            <w:r w:rsidRPr="00E7062C">
              <w:t>4-126-1</w:t>
            </w:r>
          </w:p>
        </w:tc>
        <w:tc>
          <w:tcPr>
            <w:tcW w:w="1009" w:type="dxa"/>
            <w:gridSpan w:val="2"/>
            <w:shd w:val="clear" w:color="auto" w:fill="auto"/>
          </w:tcPr>
          <w:p w14:paraId="61959275" w14:textId="77777777" w:rsidR="00FA02C5" w:rsidRPr="00E7062C" w:rsidRDefault="00FA02C5" w:rsidP="00DC4DB7">
            <w:pPr>
              <w:pStyle w:val="StyleTabletextLeft"/>
            </w:pPr>
            <w:r w:rsidRPr="00E7062C">
              <w:t>9201</w:t>
            </w:r>
          </w:p>
        </w:tc>
        <w:tc>
          <w:tcPr>
            <w:tcW w:w="3260" w:type="dxa"/>
            <w:shd w:val="clear" w:color="auto" w:fill="auto"/>
          </w:tcPr>
          <w:p w14:paraId="422088D1" w14:textId="77777777" w:rsidR="00FA02C5" w:rsidRPr="00FF621E" w:rsidRDefault="00FA02C5" w:rsidP="00DC4DB7">
            <w:pPr>
              <w:pStyle w:val="StyleTabletextLeft"/>
            </w:pPr>
            <w:r w:rsidRPr="00FF621E">
              <w:t>Beijing ISC</w:t>
            </w:r>
          </w:p>
        </w:tc>
        <w:tc>
          <w:tcPr>
            <w:tcW w:w="4110" w:type="dxa"/>
            <w:gridSpan w:val="2"/>
          </w:tcPr>
          <w:p w14:paraId="752D8C7E" w14:textId="77777777" w:rsidR="00FA02C5" w:rsidRPr="00FF621E" w:rsidRDefault="00FA02C5" w:rsidP="00DC4DB7">
            <w:pPr>
              <w:pStyle w:val="StyleTabletextLeft"/>
            </w:pPr>
            <w:r w:rsidRPr="00FF621E">
              <w:t>China Mobile</w:t>
            </w:r>
          </w:p>
        </w:tc>
      </w:tr>
      <w:tr w:rsidR="00FA02C5" w:rsidRPr="00870C6B" w14:paraId="013A0EFB" w14:textId="77777777" w:rsidTr="00B55CDD">
        <w:trPr>
          <w:cantSplit/>
          <w:trHeight w:val="240"/>
        </w:trPr>
        <w:tc>
          <w:tcPr>
            <w:tcW w:w="909" w:type="dxa"/>
            <w:shd w:val="clear" w:color="auto" w:fill="auto"/>
          </w:tcPr>
          <w:p w14:paraId="47432672" w14:textId="77777777" w:rsidR="00FA02C5" w:rsidRPr="00E7062C" w:rsidRDefault="00FA02C5" w:rsidP="00DC4DB7">
            <w:pPr>
              <w:pStyle w:val="StyleTabletextLeft"/>
            </w:pPr>
            <w:r w:rsidRPr="00E7062C">
              <w:t>4-126-2</w:t>
            </w:r>
          </w:p>
        </w:tc>
        <w:tc>
          <w:tcPr>
            <w:tcW w:w="1009" w:type="dxa"/>
            <w:gridSpan w:val="2"/>
            <w:shd w:val="clear" w:color="auto" w:fill="auto"/>
          </w:tcPr>
          <w:p w14:paraId="7626BAB4" w14:textId="77777777" w:rsidR="00FA02C5" w:rsidRPr="00E7062C" w:rsidRDefault="00FA02C5" w:rsidP="00DC4DB7">
            <w:pPr>
              <w:pStyle w:val="StyleTabletextLeft"/>
            </w:pPr>
            <w:r w:rsidRPr="00E7062C">
              <w:t>9202</w:t>
            </w:r>
          </w:p>
        </w:tc>
        <w:tc>
          <w:tcPr>
            <w:tcW w:w="3260" w:type="dxa"/>
            <w:shd w:val="clear" w:color="auto" w:fill="auto"/>
          </w:tcPr>
          <w:p w14:paraId="46D57CAF" w14:textId="77777777" w:rsidR="00FA02C5" w:rsidRPr="00FF621E" w:rsidRDefault="00FA02C5" w:rsidP="00DC4DB7">
            <w:pPr>
              <w:pStyle w:val="StyleTabletextLeft"/>
            </w:pPr>
            <w:r w:rsidRPr="00FF621E">
              <w:t>Shanghai ISC</w:t>
            </w:r>
          </w:p>
        </w:tc>
        <w:tc>
          <w:tcPr>
            <w:tcW w:w="4110" w:type="dxa"/>
            <w:gridSpan w:val="2"/>
          </w:tcPr>
          <w:p w14:paraId="071D11A1" w14:textId="77777777" w:rsidR="00FA02C5" w:rsidRPr="00FF621E" w:rsidRDefault="00FA02C5" w:rsidP="00DC4DB7">
            <w:pPr>
              <w:pStyle w:val="StyleTabletextLeft"/>
            </w:pPr>
            <w:r w:rsidRPr="00FF621E">
              <w:t>China Mobile</w:t>
            </w:r>
          </w:p>
        </w:tc>
      </w:tr>
      <w:tr w:rsidR="00FA02C5" w:rsidRPr="00870C6B" w14:paraId="79930B7A" w14:textId="77777777" w:rsidTr="00B55CDD">
        <w:trPr>
          <w:cantSplit/>
          <w:trHeight w:val="240"/>
        </w:trPr>
        <w:tc>
          <w:tcPr>
            <w:tcW w:w="909" w:type="dxa"/>
            <w:shd w:val="clear" w:color="auto" w:fill="auto"/>
          </w:tcPr>
          <w:p w14:paraId="2B5D5D38" w14:textId="77777777" w:rsidR="00FA02C5" w:rsidRPr="00E7062C" w:rsidRDefault="00FA02C5" w:rsidP="00DC4DB7">
            <w:pPr>
              <w:pStyle w:val="StyleTabletextLeft"/>
            </w:pPr>
            <w:r w:rsidRPr="00E7062C">
              <w:t>4-126-3</w:t>
            </w:r>
          </w:p>
        </w:tc>
        <w:tc>
          <w:tcPr>
            <w:tcW w:w="1009" w:type="dxa"/>
            <w:gridSpan w:val="2"/>
            <w:shd w:val="clear" w:color="auto" w:fill="auto"/>
          </w:tcPr>
          <w:p w14:paraId="37CE035D" w14:textId="77777777" w:rsidR="00FA02C5" w:rsidRPr="00E7062C" w:rsidRDefault="00FA02C5" w:rsidP="00DC4DB7">
            <w:pPr>
              <w:pStyle w:val="StyleTabletextLeft"/>
            </w:pPr>
            <w:r w:rsidRPr="00E7062C">
              <w:t>9203</w:t>
            </w:r>
          </w:p>
        </w:tc>
        <w:tc>
          <w:tcPr>
            <w:tcW w:w="3260" w:type="dxa"/>
            <w:shd w:val="clear" w:color="auto" w:fill="auto"/>
          </w:tcPr>
          <w:p w14:paraId="7563D9D7" w14:textId="77777777" w:rsidR="00FA02C5" w:rsidRPr="00FF621E" w:rsidRDefault="00FA02C5" w:rsidP="00DC4DB7">
            <w:pPr>
              <w:pStyle w:val="StyleTabletextLeft"/>
            </w:pPr>
            <w:r w:rsidRPr="00FF621E">
              <w:t>Guangzhou ISC</w:t>
            </w:r>
          </w:p>
        </w:tc>
        <w:tc>
          <w:tcPr>
            <w:tcW w:w="4110" w:type="dxa"/>
            <w:gridSpan w:val="2"/>
          </w:tcPr>
          <w:p w14:paraId="12A9078B" w14:textId="77777777" w:rsidR="00FA02C5" w:rsidRPr="00FF621E" w:rsidRDefault="00FA02C5" w:rsidP="00DC4DB7">
            <w:pPr>
              <w:pStyle w:val="StyleTabletextLeft"/>
            </w:pPr>
            <w:r w:rsidRPr="00FF621E">
              <w:t>China Mobile</w:t>
            </w:r>
          </w:p>
        </w:tc>
      </w:tr>
      <w:tr w:rsidR="00FA02C5" w:rsidRPr="00870C6B" w14:paraId="4957DF49" w14:textId="77777777" w:rsidTr="00B55CDD">
        <w:trPr>
          <w:cantSplit/>
          <w:trHeight w:val="240"/>
        </w:trPr>
        <w:tc>
          <w:tcPr>
            <w:tcW w:w="909" w:type="dxa"/>
            <w:shd w:val="clear" w:color="auto" w:fill="auto"/>
          </w:tcPr>
          <w:p w14:paraId="192C3910" w14:textId="77777777" w:rsidR="00FA02C5" w:rsidRPr="00E7062C" w:rsidRDefault="00FA02C5" w:rsidP="00DC4DB7">
            <w:pPr>
              <w:pStyle w:val="StyleTabletextLeft"/>
            </w:pPr>
            <w:r w:rsidRPr="00E7062C">
              <w:t>4-126-4</w:t>
            </w:r>
          </w:p>
        </w:tc>
        <w:tc>
          <w:tcPr>
            <w:tcW w:w="1009" w:type="dxa"/>
            <w:gridSpan w:val="2"/>
            <w:shd w:val="clear" w:color="auto" w:fill="auto"/>
          </w:tcPr>
          <w:p w14:paraId="5095EA76" w14:textId="77777777" w:rsidR="00FA02C5" w:rsidRPr="00E7062C" w:rsidRDefault="00FA02C5" w:rsidP="00DC4DB7">
            <w:pPr>
              <w:pStyle w:val="StyleTabletextLeft"/>
            </w:pPr>
            <w:r w:rsidRPr="00E7062C">
              <w:t>9204</w:t>
            </w:r>
          </w:p>
        </w:tc>
        <w:tc>
          <w:tcPr>
            <w:tcW w:w="3260" w:type="dxa"/>
            <w:shd w:val="clear" w:color="auto" w:fill="auto"/>
          </w:tcPr>
          <w:p w14:paraId="22508DEE" w14:textId="77777777" w:rsidR="00FA02C5" w:rsidRPr="00FF621E" w:rsidRDefault="00FA02C5" w:rsidP="00DC4DB7">
            <w:pPr>
              <w:pStyle w:val="StyleTabletextLeft"/>
            </w:pPr>
            <w:r w:rsidRPr="00FF621E">
              <w:t>Beijing ISC</w:t>
            </w:r>
          </w:p>
        </w:tc>
        <w:tc>
          <w:tcPr>
            <w:tcW w:w="4110" w:type="dxa"/>
            <w:gridSpan w:val="2"/>
          </w:tcPr>
          <w:p w14:paraId="0761ADDE" w14:textId="77777777" w:rsidR="00FA02C5" w:rsidRPr="00FF621E" w:rsidRDefault="00FA02C5" w:rsidP="00DC4DB7">
            <w:pPr>
              <w:pStyle w:val="StyleTabletextLeft"/>
            </w:pPr>
            <w:r w:rsidRPr="00FF621E">
              <w:t>China Mobile</w:t>
            </w:r>
          </w:p>
        </w:tc>
      </w:tr>
      <w:tr w:rsidR="00FA02C5" w:rsidRPr="00870C6B" w14:paraId="787B74F2" w14:textId="77777777" w:rsidTr="00B55CDD">
        <w:trPr>
          <w:cantSplit/>
          <w:trHeight w:val="240"/>
        </w:trPr>
        <w:tc>
          <w:tcPr>
            <w:tcW w:w="909" w:type="dxa"/>
            <w:shd w:val="clear" w:color="auto" w:fill="auto"/>
          </w:tcPr>
          <w:p w14:paraId="4B1DD1DB" w14:textId="77777777" w:rsidR="00FA02C5" w:rsidRPr="00E7062C" w:rsidRDefault="00FA02C5" w:rsidP="00DC4DB7">
            <w:pPr>
              <w:pStyle w:val="StyleTabletextLeft"/>
            </w:pPr>
            <w:r w:rsidRPr="00E7062C">
              <w:t>4-126-5</w:t>
            </w:r>
          </w:p>
        </w:tc>
        <w:tc>
          <w:tcPr>
            <w:tcW w:w="1009" w:type="dxa"/>
            <w:gridSpan w:val="2"/>
            <w:shd w:val="clear" w:color="auto" w:fill="auto"/>
          </w:tcPr>
          <w:p w14:paraId="52088C55" w14:textId="77777777" w:rsidR="00FA02C5" w:rsidRPr="00E7062C" w:rsidRDefault="00FA02C5" w:rsidP="00DC4DB7">
            <w:pPr>
              <w:pStyle w:val="StyleTabletextLeft"/>
            </w:pPr>
            <w:r w:rsidRPr="00E7062C">
              <w:t>9205</w:t>
            </w:r>
          </w:p>
        </w:tc>
        <w:tc>
          <w:tcPr>
            <w:tcW w:w="3260" w:type="dxa"/>
            <w:shd w:val="clear" w:color="auto" w:fill="auto"/>
          </w:tcPr>
          <w:p w14:paraId="2CFC878D" w14:textId="77777777" w:rsidR="00FA02C5" w:rsidRPr="00FF621E" w:rsidRDefault="00FA02C5" w:rsidP="00DC4DB7">
            <w:pPr>
              <w:pStyle w:val="StyleTabletextLeft"/>
            </w:pPr>
            <w:r w:rsidRPr="00FF621E">
              <w:t>Shanghai ISC</w:t>
            </w:r>
          </w:p>
        </w:tc>
        <w:tc>
          <w:tcPr>
            <w:tcW w:w="4110" w:type="dxa"/>
            <w:gridSpan w:val="2"/>
          </w:tcPr>
          <w:p w14:paraId="6EE8EA8F" w14:textId="77777777" w:rsidR="00FA02C5" w:rsidRPr="00FF621E" w:rsidRDefault="00FA02C5" w:rsidP="00DC4DB7">
            <w:pPr>
              <w:pStyle w:val="StyleTabletextLeft"/>
            </w:pPr>
            <w:r w:rsidRPr="00FF621E">
              <w:t>China Tietong</w:t>
            </w:r>
          </w:p>
        </w:tc>
      </w:tr>
      <w:tr w:rsidR="00FA02C5" w:rsidRPr="00870C6B" w14:paraId="52FF4EB1" w14:textId="77777777" w:rsidTr="00B55CDD">
        <w:trPr>
          <w:cantSplit/>
          <w:trHeight w:val="240"/>
        </w:trPr>
        <w:tc>
          <w:tcPr>
            <w:tcW w:w="909" w:type="dxa"/>
            <w:shd w:val="clear" w:color="auto" w:fill="auto"/>
          </w:tcPr>
          <w:p w14:paraId="334251A4" w14:textId="77777777" w:rsidR="00FA02C5" w:rsidRPr="00E7062C" w:rsidRDefault="00FA02C5" w:rsidP="00DC4DB7">
            <w:pPr>
              <w:pStyle w:val="StyleTabletextLeft"/>
            </w:pPr>
            <w:r w:rsidRPr="00E7062C">
              <w:t>4-126-6</w:t>
            </w:r>
          </w:p>
        </w:tc>
        <w:tc>
          <w:tcPr>
            <w:tcW w:w="1009" w:type="dxa"/>
            <w:gridSpan w:val="2"/>
            <w:shd w:val="clear" w:color="auto" w:fill="auto"/>
          </w:tcPr>
          <w:p w14:paraId="1242BF72" w14:textId="77777777" w:rsidR="00FA02C5" w:rsidRPr="00E7062C" w:rsidRDefault="00FA02C5" w:rsidP="00DC4DB7">
            <w:pPr>
              <w:pStyle w:val="StyleTabletextLeft"/>
            </w:pPr>
            <w:r w:rsidRPr="00E7062C">
              <w:t>9206</w:t>
            </w:r>
          </w:p>
        </w:tc>
        <w:tc>
          <w:tcPr>
            <w:tcW w:w="3260" w:type="dxa"/>
            <w:shd w:val="clear" w:color="auto" w:fill="auto"/>
          </w:tcPr>
          <w:p w14:paraId="25B73B1A" w14:textId="77777777" w:rsidR="00FA02C5" w:rsidRPr="00FF621E" w:rsidRDefault="00FA02C5" w:rsidP="00DC4DB7">
            <w:pPr>
              <w:pStyle w:val="StyleTabletextLeft"/>
            </w:pPr>
            <w:r w:rsidRPr="00FF621E">
              <w:t>Guangzhou ISC</w:t>
            </w:r>
          </w:p>
        </w:tc>
        <w:tc>
          <w:tcPr>
            <w:tcW w:w="4110" w:type="dxa"/>
            <w:gridSpan w:val="2"/>
          </w:tcPr>
          <w:p w14:paraId="01632140" w14:textId="77777777" w:rsidR="00FA02C5" w:rsidRPr="00FF621E" w:rsidRDefault="00FA02C5" w:rsidP="00DC4DB7">
            <w:pPr>
              <w:pStyle w:val="StyleTabletextLeft"/>
            </w:pPr>
            <w:r w:rsidRPr="00FF621E">
              <w:t>China Mobile</w:t>
            </w:r>
          </w:p>
        </w:tc>
      </w:tr>
      <w:tr w:rsidR="00FA02C5" w:rsidRPr="00870C6B" w14:paraId="6C8C3198" w14:textId="77777777" w:rsidTr="00B55CDD">
        <w:trPr>
          <w:cantSplit/>
          <w:trHeight w:val="240"/>
        </w:trPr>
        <w:tc>
          <w:tcPr>
            <w:tcW w:w="909" w:type="dxa"/>
            <w:shd w:val="clear" w:color="auto" w:fill="auto"/>
          </w:tcPr>
          <w:p w14:paraId="277AD038" w14:textId="77777777" w:rsidR="00FA02C5" w:rsidRPr="00E7062C" w:rsidRDefault="00FA02C5" w:rsidP="00DC4DB7">
            <w:pPr>
              <w:pStyle w:val="StyleTabletextLeft"/>
            </w:pPr>
            <w:r w:rsidRPr="00E7062C">
              <w:t>4-126-7</w:t>
            </w:r>
          </w:p>
        </w:tc>
        <w:tc>
          <w:tcPr>
            <w:tcW w:w="1009" w:type="dxa"/>
            <w:gridSpan w:val="2"/>
            <w:shd w:val="clear" w:color="auto" w:fill="auto"/>
          </w:tcPr>
          <w:p w14:paraId="2D92B336" w14:textId="77777777" w:rsidR="00FA02C5" w:rsidRPr="00E7062C" w:rsidRDefault="00FA02C5" w:rsidP="00DC4DB7">
            <w:pPr>
              <w:pStyle w:val="StyleTabletextLeft"/>
            </w:pPr>
            <w:r w:rsidRPr="00E7062C">
              <w:t>9207</w:t>
            </w:r>
          </w:p>
        </w:tc>
        <w:tc>
          <w:tcPr>
            <w:tcW w:w="3260" w:type="dxa"/>
            <w:shd w:val="clear" w:color="auto" w:fill="auto"/>
          </w:tcPr>
          <w:p w14:paraId="6FF1E14D" w14:textId="77777777" w:rsidR="00FA02C5" w:rsidRPr="00FF621E" w:rsidRDefault="00FA02C5" w:rsidP="00DC4DB7">
            <w:pPr>
              <w:pStyle w:val="StyleTabletextLeft"/>
            </w:pPr>
            <w:r w:rsidRPr="00FF621E">
              <w:t>Guangzhou ISC2</w:t>
            </w:r>
          </w:p>
        </w:tc>
        <w:tc>
          <w:tcPr>
            <w:tcW w:w="4110" w:type="dxa"/>
            <w:gridSpan w:val="2"/>
          </w:tcPr>
          <w:p w14:paraId="2D5D3A24" w14:textId="77777777" w:rsidR="00FA02C5" w:rsidRPr="00FF621E" w:rsidRDefault="00FA02C5" w:rsidP="00DC4DB7">
            <w:pPr>
              <w:pStyle w:val="StyleTabletextLeft"/>
            </w:pPr>
            <w:r w:rsidRPr="00FF621E">
              <w:t>China Telecom</w:t>
            </w:r>
          </w:p>
        </w:tc>
      </w:tr>
      <w:tr w:rsidR="00FA02C5" w:rsidRPr="00870C6B" w14:paraId="5A7033AB" w14:textId="77777777" w:rsidTr="00B55CDD">
        <w:trPr>
          <w:cantSplit/>
          <w:trHeight w:val="240"/>
        </w:trPr>
        <w:tc>
          <w:tcPr>
            <w:tcW w:w="909" w:type="dxa"/>
            <w:shd w:val="clear" w:color="auto" w:fill="auto"/>
          </w:tcPr>
          <w:p w14:paraId="59578F1A" w14:textId="77777777" w:rsidR="00FA02C5" w:rsidRPr="00E7062C" w:rsidRDefault="00FA02C5" w:rsidP="00DC4DB7">
            <w:pPr>
              <w:pStyle w:val="StyleTabletextLeft"/>
            </w:pPr>
            <w:r w:rsidRPr="00E7062C">
              <w:t>4-127-0</w:t>
            </w:r>
          </w:p>
        </w:tc>
        <w:tc>
          <w:tcPr>
            <w:tcW w:w="1009" w:type="dxa"/>
            <w:gridSpan w:val="2"/>
            <w:shd w:val="clear" w:color="auto" w:fill="auto"/>
          </w:tcPr>
          <w:p w14:paraId="0F19AE17" w14:textId="77777777" w:rsidR="00FA02C5" w:rsidRPr="00E7062C" w:rsidRDefault="00FA02C5" w:rsidP="00DC4DB7">
            <w:pPr>
              <w:pStyle w:val="StyleTabletextLeft"/>
            </w:pPr>
            <w:r w:rsidRPr="00E7062C">
              <w:t>9208</w:t>
            </w:r>
          </w:p>
        </w:tc>
        <w:tc>
          <w:tcPr>
            <w:tcW w:w="3260" w:type="dxa"/>
            <w:shd w:val="clear" w:color="auto" w:fill="auto"/>
          </w:tcPr>
          <w:p w14:paraId="6738736E" w14:textId="77777777" w:rsidR="00FA02C5" w:rsidRPr="00FF621E" w:rsidRDefault="00FA02C5" w:rsidP="00DC4DB7">
            <w:pPr>
              <w:pStyle w:val="StyleTabletextLeft"/>
            </w:pPr>
            <w:r w:rsidRPr="00FF621E">
              <w:t>Shanghai CDMA-ITP1</w:t>
            </w:r>
          </w:p>
        </w:tc>
        <w:tc>
          <w:tcPr>
            <w:tcW w:w="4110" w:type="dxa"/>
            <w:gridSpan w:val="2"/>
          </w:tcPr>
          <w:p w14:paraId="7BB1434F" w14:textId="77777777" w:rsidR="00FA02C5" w:rsidRPr="00FF621E" w:rsidRDefault="00FA02C5" w:rsidP="00DC4DB7">
            <w:pPr>
              <w:pStyle w:val="StyleTabletextLeft"/>
            </w:pPr>
            <w:r w:rsidRPr="00FF621E">
              <w:t>China Telecom</w:t>
            </w:r>
          </w:p>
        </w:tc>
      </w:tr>
      <w:tr w:rsidR="00FA02C5" w:rsidRPr="00870C6B" w14:paraId="19B037A9" w14:textId="77777777" w:rsidTr="00B55CDD">
        <w:trPr>
          <w:cantSplit/>
          <w:trHeight w:val="240"/>
        </w:trPr>
        <w:tc>
          <w:tcPr>
            <w:tcW w:w="909" w:type="dxa"/>
            <w:shd w:val="clear" w:color="auto" w:fill="auto"/>
          </w:tcPr>
          <w:p w14:paraId="1D7B1EA2" w14:textId="77777777" w:rsidR="00FA02C5" w:rsidRPr="00E7062C" w:rsidRDefault="00FA02C5" w:rsidP="00DC4DB7">
            <w:pPr>
              <w:pStyle w:val="StyleTabletextLeft"/>
            </w:pPr>
            <w:r w:rsidRPr="00E7062C">
              <w:t>4-127-1</w:t>
            </w:r>
          </w:p>
        </w:tc>
        <w:tc>
          <w:tcPr>
            <w:tcW w:w="1009" w:type="dxa"/>
            <w:gridSpan w:val="2"/>
            <w:shd w:val="clear" w:color="auto" w:fill="auto"/>
          </w:tcPr>
          <w:p w14:paraId="1752FBD4" w14:textId="77777777" w:rsidR="00FA02C5" w:rsidRPr="00E7062C" w:rsidRDefault="00FA02C5" w:rsidP="00DC4DB7">
            <w:pPr>
              <w:pStyle w:val="StyleTabletextLeft"/>
            </w:pPr>
            <w:r w:rsidRPr="00E7062C">
              <w:t>9209</w:t>
            </w:r>
          </w:p>
        </w:tc>
        <w:tc>
          <w:tcPr>
            <w:tcW w:w="3260" w:type="dxa"/>
            <w:shd w:val="clear" w:color="auto" w:fill="auto"/>
          </w:tcPr>
          <w:p w14:paraId="6593B8B9" w14:textId="77777777" w:rsidR="00FA02C5" w:rsidRPr="00FF621E" w:rsidRDefault="00FA02C5" w:rsidP="00DC4DB7">
            <w:pPr>
              <w:pStyle w:val="StyleTabletextLeft"/>
            </w:pPr>
            <w:r w:rsidRPr="00FF621E">
              <w:t>Guangzhou CDMA-ITP1</w:t>
            </w:r>
          </w:p>
        </w:tc>
        <w:tc>
          <w:tcPr>
            <w:tcW w:w="4110" w:type="dxa"/>
            <w:gridSpan w:val="2"/>
          </w:tcPr>
          <w:p w14:paraId="6F2280B3" w14:textId="77777777" w:rsidR="00FA02C5" w:rsidRPr="00FF621E" w:rsidRDefault="00FA02C5" w:rsidP="00DC4DB7">
            <w:pPr>
              <w:pStyle w:val="StyleTabletextLeft"/>
            </w:pPr>
            <w:r w:rsidRPr="00FF621E">
              <w:t>China Telecom</w:t>
            </w:r>
          </w:p>
        </w:tc>
      </w:tr>
      <w:tr w:rsidR="00FA02C5" w:rsidRPr="00870C6B" w14:paraId="2373006D" w14:textId="77777777" w:rsidTr="00B55CDD">
        <w:trPr>
          <w:cantSplit/>
          <w:trHeight w:val="240"/>
        </w:trPr>
        <w:tc>
          <w:tcPr>
            <w:tcW w:w="909" w:type="dxa"/>
            <w:shd w:val="clear" w:color="auto" w:fill="auto"/>
          </w:tcPr>
          <w:p w14:paraId="1853FFC6" w14:textId="77777777" w:rsidR="00FA02C5" w:rsidRPr="00E7062C" w:rsidRDefault="00FA02C5" w:rsidP="00DC4DB7">
            <w:pPr>
              <w:pStyle w:val="StyleTabletextLeft"/>
            </w:pPr>
            <w:r w:rsidRPr="00E7062C">
              <w:t>4-127-2</w:t>
            </w:r>
          </w:p>
        </w:tc>
        <w:tc>
          <w:tcPr>
            <w:tcW w:w="1009" w:type="dxa"/>
            <w:gridSpan w:val="2"/>
            <w:shd w:val="clear" w:color="auto" w:fill="auto"/>
          </w:tcPr>
          <w:p w14:paraId="69881D4D" w14:textId="77777777" w:rsidR="00FA02C5" w:rsidRPr="00E7062C" w:rsidRDefault="00FA02C5" w:rsidP="00DC4DB7">
            <w:pPr>
              <w:pStyle w:val="StyleTabletextLeft"/>
            </w:pPr>
            <w:r w:rsidRPr="00E7062C">
              <w:t>9210</w:t>
            </w:r>
          </w:p>
        </w:tc>
        <w:tc>
          <w:tcPr>
            <w:tcW w:w="3260" w:type="dxa"/>
            <w:shd w:val="clear" w:color="auto" w:fill="auto"/>
          </w:tcPr>
          <w:p w14:paraId="25D91307" w14:textId="77777777" w:rsidR="00FA02C5" w:rsidRPr="00FF621E" w:rsidRDefault="00FA02C5" w:rsidP="00DC4DB7">
            <w:pPr>
              <w:pStyle w:val="StyleTabletextLeft"/>
            </w:pPr>
            <w:r w:rsidRPr="00FF621E">
              <w:t>Beijing CDMA-ITP</w:t>
            </w:r>
          </w:p>
        </w:tc>
        <w:tc>
          <w:tcPr>
            <w:tcW w:w="4110" w:type="dxa"/>
            <w:gridSpan w:val="2"/>
          </w:tcPr>
          <w:p w14:paraId="13BBB748" w14:textId="77777777" w:rsidR="00FA02C5" w:rsidRPr="00FF621E" w:rsidRDefault="00FA02C5" w:rsidP="00DC4DB7">
            <w:pPr>
              <w:pStyle w:val="StyleTabletextLeft"/>
            </w:pPr>
            <w:r w:rsidRPr="00FF621E">
              <w:t>China Telecom</w:t>
            </w:r>
          </w:p>
        </w:tc>
      </w:tr>
      <w:tr w:rsidR="00FA02C5" w:rsidRPr="00870C6B" w14:paraId="270A4941" w14:textId="77777777" w:rsidTr="00B55CDD">
        <w:trPr>
          <w:cantSplit/>
          <w:trHeight w:val="240"/>
        </w:trPr>
        <w:tc>
          <w:tcPr>
            <w:tcW w:w="909" w:type="dxa"/>
            <w:shd w:val="clear" w:color="auto" w:fill="auto"/>
          </w:tcPr>
          <w:p w14:paraId="0DE42314" w14:textId="77777777" w:rsidR="00FA02C5" w:rsidRPr="00E7062C" w:rsidRDefault="00FA02C5" w:rsidP="00DC4DB7">
            <w:pPr>
              <w:pStyle w:val="StyleTabletextLeft"/>
            </w:pPr>
            <w:r w:rsidRPr="00E7062C">
              <w:t>4-127-3</w:t>
            </w:r>
          </w:p>
        </w:tc>
        <w:tc>
          <w:tcPr>
            <w:tcW w:w="1009" w:type="dxa"/>
            <w:gridSpan w:val="2"/>
            <w:shd w:val="clear" w:color="auto" w:fill="auto"/>
          </w:tcPr>
          <w:p w14:paraId="042262B4" w14:textId="77777777" w:rsidR="00FA02C5" w:rsidRPr="00E7062C" w:rsidRDefault="00FA02C5" w:rsidP="00DC4DB7">
            <w:pPr>
              <w:pStyle w:val="StyleTabletextLeft"/>
            </w:pPr>
            <w:r w:rsidRPr="00E7062C">
              <w:t>9211</w:t>
            </w:r>
          </w:p>
        </w:tc>
        <w:tc>
          <w:tcPr>
            <w:tcW w:w="3260" w:type="dxa"/>
            <w:shd w:val="clear" w:color="auto" w:fill="auto"/>
          </w:tcPr>
          <w:p w14:paraId="36313BDA" w14:textId="77777777" w:rsidR="00FA02C5" w:rsidRPr="00FF621E" w:rsidRDefault="00FA02C5" w:rsidP="00DC4DB7">
            <w:pPr>
              <w:pStyle w:val="StyleTabletextLeft"/>
            </w:pPr>
            <w:r w:rsidRPr="00FF621E">
              <w:t>Beijing CDMA-ITP1</w:t>
            </w:r>
          </w:p>
        </w:tc>
        <w:tc>
          <w:tcPr>
            <w:tcW w:w="4110" w:type="dxa"/>
            <w:gridSpan w:val="2"/>
          </w:tcPr>
          <w:p w14:paraId="19D1F755" w14:textId="77777777" w:rsidR="00FA02C5" w:rsidRPr="00FF621E" w:rsidRDefault="00FA02C5" w:rsidP="00DC4DB7">
            <w:pPr>
              <w:pStyle w:val="StyleTabletextLeft"/>
            </w:pPr>
            <w:r w:rsidRPr="00FF621E">
              <w:t>China Telecom</w:t>
            </w:r>
          </w:p>
        </w:tc>
      </w:tr>
      <w:tr w:rsidR="00FA02C5" w:rsidRPr="00870C6B" w14:paraId="63DC13CA" w14:textId="77777777" w:rsidTr="00B55CDD">
        <w:trPr>
          <w:cantSplit/>
          <w:trHeight w:val="240"/>
        </w:trPr>
        <w:tc>
          <w:tcPr>
            <w:tcW w:w="909" w:type="dxa"/>
            <w:shd w:val="clear" w:color="auto" w:fill="auto"/>
          </w:tcPr>
          <w:p w14:paraId="50A90021" w14:textId="77777777" w:rsidR="00FA02C5" w:rsidRPr="00E7062C" w:rsidRDefault="00FA02C5" w:rsidP="00DC4DB7">
            <w:pPr>
              <w:pStyle w:val="StyleTabletextLeft"/>
            </w:pPr>
            <w:r w:rsidRPr="00E7062C">
              <w:t>4-127-4</w:t>
            </w:r>
          </w:p>
        </w:tc>
        <w:tc>
          <w:tcPr>
            <w:tcW w:w="1009" w:type="dxa"/>
            <w:gridSpan w:val="2"/>
            <w:shd w:val="clear" w:color="auto" w:fill="auto"/>
          </w:tcPr>
          <w:p w14:paraId="7E76D0B2" w14:textId="77777777" w:rsidR="00FA02C5" w:rsidRPr="00E7062C" w:rsidRDefault="00FA02C5" w:rsidP="00DC4DB7">
            <w:pPr>
              <w:pStyle w:val="StyleTabletextLeft"/>
            </w:pPr>
            <w:r w:rsidRPr="00E7062C">
              <w:t>9212</w:t>
            </w:r>
          </w:p>
        </w:tc>
        <w:tc>
          <w:tcPr>
            <w:tcW w:w="3260" w:type="dxa"/>
            <w:shd w:val="clear" w:color="auto" w:fill="auto"/>
          </w:tcPr>
          <w:p w14:paraId="2F312D48" w14:textId="77777777" w:rsidR="00FA02C5" w:rsidRPr="00FF621E" w:rsidRDefault="00FA02C5" w:rsidP="00DC4DB7">
            <w:pPr>
              <w:pStyle w:val="StyleTabletextLeft"/>
            </w:pPr>
            <w:r w:rsidRPr="00FF621E">
              <w:t>Beijing GC Gateway</w:t>
            </w:r>
          </w:p>
        </w:tc>
        <w:tc>
          <w:tcPr>
            <w:tcW w:w="4110" w:type="dxa"/>
            <w:gridSpan w:val="2"/>
          </w:tcPr>
          <w:p w14:paraId="0CA2FD4C" w14:textId="77777777" w:rsidR="00FA02C5" w:rsidRPr="00FF621E" w:rsidRDefault="00FA02C5" w:rsidP="00DC4DB7">
            <w:pPr>
              <w:pStyle w:val="StyleTabletextLeft"/>
            </w:pPr>
            <w:r w:rsidRPr="00FF621E">
              <w:t>China Telecom</w:t>
            </w:r>
          </w:p>
        </w:tc>
      </w:tr>
      <w:tr w:rsidR="00FA02C5" w:rsidRPr="00870C6B" w14:paraId="661DCDA2" w14:textId="77777777" w:rsidTr="00B55CDD">
        <w:trPr>
          <w:cantSplit/>
          <w:trHeight w:val="240"/>
        </w:trPr>
        <w:tc>
          <w:tcPr>
            <w:tcW w:w="909" w:type="dxa"/>
            <w:shd w:val="clear" w:color="auto" w:fill="auto"/>
          </w:tcPr>
          <w:p w14:paraId="0CF01BA8" w14:textId="77777777" w:rsidR="00FA02C5" w:rsidRPr="00E7062C" w:rsidRDefault="00FA02C5" w:rsidP="00DC4DB7">
            <w:pPr>
              <w:pStyle w:val="StyleTabletextLeft"/>
            </w:pPr>
            <w:r w:rsidRPr="00E7062C">
              <w:t>4-127-5</w:t>
            </w:r>
          </w:p>
        </w:tc>
        <w:tc>
          <w:tcPr>
            <w:tcW w:w="1009" w:type="dxa"/>
            <w:gridSpan w:val="2"/>
            <w:shd w:val="clear" w:color="auto" w:fill="auto"/>
          </w:tcPr>
          <w:p w14:paraId="7261A564" w14:textId="77777777" w:rsidR="00FA02C5" w:rsidRPr="00E7062C" w:rsidRDefault="00FA02C5" w:rsidP="00DC4DB7">
            <w:pPr>
              <w:pStyle w:val="StyleTabletextLeft"/>
            </w:pPr>
            <w:r w:rsidRPr="00E7062C">
              <w:t>9213</w:t>
            </w:r>
          </w:p>
        </w:tc>
        <w:tc>
          <w:tcPr>
            <w:tcW w:w="3260" w:type="dxa"/>
            <w:shd w:val="clear" w:color="auto" w:fill="auto"/>
          </w:tcPr>
          <w:p w14:paraId="2712D15C" w14:textId="77777777" w:rsidR="00FA02C5" w:rsidRPr="00FF621E" w:rsidRDefault="00FA02C5" w:rsidP="00DC4DB7">
            <w:pPr>
              <w:pStyle w:val="StyleTabletextLeft"/>
            </w:pPr>
            <w:r w:rsidRPr="00FF621E">
              <w:t>Shanghai GC gateway</w:t>
            </w:r>
          </w:p>
        </w:tc>
        <w:tc>
          <w:tcPr>
            <w:tcW w:w="4110" w:type="dxa"/>
            <w:gridSpan w:val="2"/>
          </w:tcPr>
          <w:p w14:paraId="17F67CC8" w14:textId="77777777" w:rsidR="00FA02C5" w:rsidRPr="00FF621E" w:rsidRDefault="00FA02C5" w:rsidP="00DC4DB7">
            <w:pPr>
              <w:pStyle w:val="StyleTabletextLeft"/>
            </w:pPr>
            <w:r w:rsidRPr="00FF621E">
              <w:t>China Telecom</w:t>
            </w:r>
          </w:p>
        </w:tc>
      </w:tr>
      <w:tr w:rsidR="00FA02C5" w:rsidRPr="00870C6B" w14:paraId="2DD966A2" w14:textId="77777777" w:rsidTr="00B55CDD">
        <w:trPr>
          <w:cantSplit/>
          <w:trHeight w:val="240"/>
        </w:trPr>
        <w:tc>
          <w:tcPr>
            <w:tcW w:w="909" w:type="dxa"/>
            <w:shd w:val="clear" w:color="auto" w:fill="auto"/>
          </w:tcPr>
          <w:p w14:paraId="2066BCE9" w14:textId="77777777" w:rsidR="00FA02C5" w:rsidRPr="00E7062C" w:rsidRDefault="00FA02C5" w:rsidP="00DC4DB7">
            <w:pPr>
              <w:pStyle w:val="StyleTabletextLeft"/>
            </w:pPr>
            <w:r w:rsidRPr="00E7062C">
              <w:t>4-127-6</w:t>
            </w:r>
          </w:p>
        </w:tc>
        <w:tc>
          <w:tcPr>
            <w:tcW w:w="1009" w:type="dxa"/>
            <w:gridSpan w:val="2"/>
            <w:shd w:val="clear" w:color="auto" w:fill="auto"/>
          </w:tcPr>
          <w:p w14:paraId="2069F031" w14:textId="77777777" w:rsidR="00FA02C5" w:rsidRPr="00E7062C" w:rsidRDefault="00FA02C5" w:rsidP="00DC4DB7">
            <w:pPr>
              <w:pStyle w:val="StyleTabletextLeft"/>
            </w:pPr>
            <w:r w:rsidRPr="00E7062C">
              <w:t>9214</w:t>
            </w:r>
          </w:p>
        </w:tc>
        <w:tc>
          <w:tcPr>
            <w:tcW w:w="3260" w:type="dxa"/>
            <w:shd w:val="clear" w:color="auto" w:fill="auto"/>
          </w:tcPr>
          <w:p w14:paraId="1B304E76" w14:textId="77777777" w:rsidR="00FA02C5" w:rsidRPr="00FF621E" w:rsidRDefault="00FA02C5" w:rsidP="00DC4DB7">
            <w:pPr>
              <w:pStyle w:val="StyleTabletextLeft"/>
            </w:pPr>
            <w:r w:rsidRPr="00FF621E">
              <w:t>Guangzhou GC gateway</w:t>
            </w:r>
          </w:p>
        </w:tc>
        <w:tc>
          <w:tcPr>
            <w:tcW w:w="4110" w:type="dxa"/>
            <w:gridSpan w:val="2"/>
          </w:tcPr>
          <w:p w14:paraId="273EC35C" w14:textId="77777777" w:rsidR="00FA02C5" w:rsidRPr="00FF621E" w:rsidRDefault="00FA02C5" w:rsidP="00DC4DB7">
            <w:pPr>
              <w:pStyle w:val="StyleTabletextLeft"/>
            </w:pPr>
            <w:r w:rsidRPr="00FF621E">
              <w:t>China Telecom</w:t>
            </w:r>
          </w:p>
        </w:tc>
      </w:tr>
      <w:tr w:rsidR="00FA02C5" w:rsidRPr="00870C6B" w14:paraId="095CDF8C" w14:textId="77777777" w:rsidTr="00B55CDD">
        <w:trPr>
          <w:cantSplit/>
          <w:trHeight w:val="240"/>
        </w:trPr>
        <w:tc>
          <w:tcPr>
            <w:tcW w:w="909" w:type="dxa"/>
            <w:shd w:val="clear" w:color="auto" w:fill="auto"/>
          </w:tcPr>
          <w:p w14:paraId="08430FE6" w14:textId="77777777" w:rsidR="00FA02C5" w:rsidRPr="00E7062C" w:rsidRDefault="00FA02C5" w:rsidP="00DC4DB7">
            <w:pPr>
              <w:pStyle w:val="StyleTabletextLeft"/>
            </w:pPr>
            <w:r w:rsidRPr="00E7062C">
              <w:t>4-127-7</w:t>
            </w:r>
          </w:p>
        </w:tc>
        <w:tc>
          <w:tcPr>
            <w:tcW w:w="1009" w:type="dxa"/>
            <w:gridSpan w:val="2"/>
            <w:shd w:val="clear" w:color="auto" w:fill="auto"/>
          </w:tcPr>
          <w:p w14:paraId="0FC5A321" w14:textId="77777777" w:rsidR="00FA02C5" w:rsidRPr="00E7062C" w:rsidRDefault="00FA02C5" w:rsidP="00DC4DB7">
            <w:pPr>
              <w:pStyle w:val="StyleTabletextLeft"/>
            </w:pPr>
            <w:r w:rsidRPr="00E7062C">
              <w:t>9215</w:t>
            </w:r>
          </w:p>
        </w:tc>
        <w:tc>
          <w:tcPr>
            <w:tcW w:w="3260" w:type="dxa"/>
            <w:shd w:val="clear" w:color="auto" w:fill="auto"/>
          </w:tcPr>
          <w:p w14:paraId="2C0FE1C9" w14:textId="77777777" w:rsidR="00FA02C5" w:rsidRPr="00FF621E" w:rsidRDefault="00FA02C5" w:rsidP="00DC4DB7">
            <w:pPr>
              <w:pStyle w:val="StyleTabletextLeft"/>
            </w:pPr>
            <w:r w:rsidRPr="00FF621E">
              <w:t>Beijing  ISS</w:t>
            </w:r>
          </w:p>
        </w:tc>
        <w:tc>
          <w:tcPr>
            <w:tcW w:w="4110" w:type="dxa"/>
            <w:gridSpan w:val="2"/>
          </w:tcPr>
          <w:p w14:paraId="7855A9B8" w14:textId="77777777" w:rsidR="00FA02C5" w:rsidRPr="00FF621E" w:rsidRDefault="00FA02C5" w:rsidP="00DC4DB7">
            <w:pPr>
              <w:pStyle w:val="StyleTabletextLeft"/>
            </w:pPr>
            <w:r w:rsidRPr="00FF621E">
              <w:t>China Mobile</w:t>
            </w:r>
          </w:p>
        </w:tc>
      </w:tr>
      <w:tr w:rsidR="00FA02C5" w:rsidRPr="00870C6B" w14:paraId="781EF1B4" w14:textId="77777777" w:rsidTr="00B55CDD">
        <w:trPr>
          <w:cantSplit/>
          <w:trHeight w:val="240"/>
        </w:trPr>
        <w:tc>
          <w:tcPr>
            <w:tcW w:w="909" w:type="dxa"/>
            <w:shd w:val="clear" w:color="auto" w:fill="auto"/>
          </w:tcPr>
          <w:p w14:paraId="4AF8C052" w14:textId="77777777" w:rsidR="00FA02C5" w:rsidRPr="00E7062C" w:rsidRDefault="00FA02C5" w:rsidP="00DC4DB7">
            <w:pPr>
              <w:pStyle w:val="StyleTabletextLeft"/>
            </w:pPr>
            <w:r w:rsidRPr="00E7062C">
              <w:t>4-128-0</w:t>
            </w:r>
          </w:p>
        </w:tc>
        <w:tc>
          <w:tcPr>
            <w:tcW w:w="1009" w:type="dxa"/>
            <w:gridSpan w:val="2"/>
            <w:shd w:val="clear" w:color="auto" w:fill="auto"/>
          </w:tcPr>
          <w:p w14:paraId="43F6E80D" w14:textId="77777777" w:rsidR="00FA02C5" w:rsidRPr="00E7062C" w:rsidRDefault="00FA02C5" w:rsidP="00DC4DB7">
            <w:pPr>
              <w:pStyle w:val="StyleTabletextLeft"/>
            </w:pPr>
            <w:r w:rsidRPr="00E7062C">
              <w:t>9216</w:t>
            </w:r>
          </w:p>
        </w:tc>
        <w:tc>
          <w:tcPr>
            <w:tcW w:w="3260" w:type="dxa"/>
            <w:shd w:val="clear" w:color="auto" w:fill="auto"/>
          </w:tcPr>
          <w:p w14:paraId="72310187" w14:textId="77777777" w:rsidR="00FA02C5" w:rsidRPr="00FF621E" w:rsidRDefault="00FA02C5" w:rsidP="00DC4DB7">
            <w:pPr>
              <w:pStyle w:val="StyleTabletextLeft"/>
            </w:pPr>
            <w:r w:rsidRPr="00FF621E">
              <w:t>Beijing ITMG/SG</w:t>
            </w:r>
          </w:p>
        </w:tc>
        <w:tc>
          <w:tcPr>
            <w:tcW w:w="4110" w:type="dxa"/>
            <w:gridSpan w:val="2"/>
          </w:tcPr>
          <w:p w14:paraId="5D148AD5" w14:textId="77777777" w:rsidR="00FA02C5" w:rsidRPr="00FF621E" w:rsidRDefault="00FA02C5" w:rsidP="00DC4DB7">
            <w:pPr>
              <w:pStyle w:val="StyleTabletextLeft"/>
            </w:pPr>
            <w:r w:rsidRPr="00FF621E">
              <w:t>China Mobile</w:t>
            </w:r>
          </w:p>
        </w:tc>
      </w:tr>
      <w:tr w:rsidR="00FA02C5" w:rsidRPr="00870C6B" w14:paraId="425A5B28" w14:textId="77777777" w:rsidTr="00B55CDD">
        <w:trPr>
          <w:cantSplit/>
          <w:trHeight w:val="240"/>
        </w:trPr>
        <w:tc>
          <w:tcPr>
            <w:tcW w:w="909" w:type="dxa"/>
            <w:shd w:val="clear" w:color="auto" w:fill="auto"/>
          </w:tcPr>
          <w:p w14:paraId="562B8EE9" w14:textId="77777777" w:rsidR="00FA02C5" w:rsidRPr="00E7062C" w:rsidRDefault="00FA02C5" w:rsidP="00DC4DB7">
            <w:pPr>
              <w:pStyle w:val="StyleTabletextLeft"/>
            </w:pPr>
            <w:r w:rsidRPr="00E7062C">
              <w:t>4-128-1</w:t>
            </w:r>
          </w:p>
        </w:tc>
        <w:tc>
          <w:tcPr>
            <w:tcW w:w="1009" w:type="dxa"/>
            <w:gridSpan w:val="2"/>
            <w:shd w:val="clear" w:color="auto" w:fill="auto"/>
          </w:tcPr>
          <w:p w14:paraId="601658AF" w14:textId="77777777" w:rsidR="00FA02C5" w:rsidRPr="00E7062C" w:rsidRDefault="00FA02C5" w:rsidP="00DC4DB7">
            <w:pPr>
              <w:pStyle w:val="StyleTabletextLeft"/>
            </w:pPr>
            <w:r w:rsidRPr="00E7062C">
              <w:t>9217</w:t>
            </w:r>
          </w:p>
        </w:tc>
        <w:tc>
          <w:tcPr>
            <w:tcW w:w="3260" w:type="dxa"/>
            <w:shd w:val="clear" w:color="auto" w:fill="auto"/>
          </w:tcPr>
          <w:p w14:paraId="54551BD2" w14:textId="77777777" w:rsidR="00FA02C5" w:rsidRPr="00FF621E" w:rsidRDefault="00FA02C5" w:rsidP="00DC4DB7">
            <w:pPr>
              <w:pStyle w:val="StyleTabletextLeft"/>
            </w:pPr>
            <w:r w:rsidRPr="00FF621E">
              <w:t>Shanghai ISS</w:t>
            </w:r>
          </w:p>
        </w:tc>
        <w:tc>
          <w:tcPr>
            <w:tcW w:w="4110" w:type="dxa"/>
            <w:gridSpan w:val="2"/>
          </w:tcPr>
          <w:p w14:paraId="601936DB" w14:textId="77777777" w:rsidR="00FA02C5" w:rsidRPr="00FF621E" w:rsidRDefault="00FA02C5" w:rsidP="00DC4DB7">
            <w:pPr>
              <w:pStyle w:val="StyleTabletextLeft"/>
            </w:pPr>
            <w:r w:rsidRPr="00FF621E">
              <w:t>China Mobile</w:t>
            </w:r>
          </w:p>
        </w:tc>
      </w:tr>
      <w:tr w:rsidR="00FA02C5" w:rsidRPr="00870C6B" w14:paraId="68DBA121" w14:textId="77777777" w:rsidTr="00B55CDD">
        <w:trPr>
          <w:cantSplit/>
          <w:trHeight w:val="240"/>
        </w:trPr>
        <w:tc>
          <w:tcPr>
            <w:tcW w:w="909" w:type="dxa"/>
            <w:shd w:val="clear" w:color="auto" w:fill="auto"/>
          </w:tcPr>
          <w:p w14:paraId="1F67E114" w14:textId="77777777" w:rsidR="00FA02C5" w:rsidRPr="00E7062C" w:rsidRDefault="00FA02C5" w:rsidP="00DC4DB7">
            <w:pPr>
              <w:pStyle w:val="StyleTabletextLeft"/>
            </w:pPr>
            <w:r w:rsidRPr="00E7062C">
              <w:t>4-128-2</w:t>
            </w:r>
          </w:p>
        </w:tc>
        <w:tc>
          <w:tcPr>
            <w:tcW w:w="1009" w:type="dxa"/>
            <w:gridSpan w:val="2"/>
            <w:shd w:val="clear" w:color="auto" w:fill="auto"/>
          </w:tcPr>
          <w:p w14:paraId="6F32840B" w14:textId="77777777" w:rsidR="00FA02C5" w:rsidRPr="00E7062C" w:rsidRDefault="00FA02C5" w:rsidP="00DC4DB7">
            <w:pPr>
              <w:pStyle w:val="StyleTabletextLeft"/>
            </w:pPr>
            <w:r w:rsidRPr="00E7062C">
              <w:t>9218</w:t>
            </w:r>
          </w:p>
        </w:tc>
        <w:tc>
          <w:tcPr>
            <w:tcW w:w="3260" w:type="dxa"/>
            <w:shd w:val="clear" w:color="auto" w:fill="auto"/>
          </w:tcPr>
          <w:p w14:paraId="00009AA7" w14:textId="77777777" w:rsidR="00FA02C5" w:rsidRPr="00FF621E" w:rsidRDefault="00FA02C5" w:rsidP="00DC4DB7">
            <w:pPr>
              <w:pStyle w:val="StyleTabletextLeft"/>
            </w:pPr>
            <w:r w:rsidRPr="00FF621E">
              <w:t>Shanghai  ITMG/SG</w:t>
            </w:r>
          </w:p>
        </w:tc>
        <w:tc>
          <w:tcPr>
            <w:tcW w:w="4110" w:type="dxa"/>
            <w:gridSpan w:val="2"/>
          </w:tcPr>
          <w:p w14:paraId="3239A780" w14:textId="77777777" w:rsidR="00FA02C5" w:rsidRPr="00FF621E" w:rsidRDefault="00FA02C5" w:rsidP="00DC4DB7">
            <w:pPr>
              <w:pStyle w:val="StyleTabletextLeft"/>
            </w:pPr>
            <w:r w:rsidRPr="00FF621E">
              <w:t>China Mobile</w:t>
            </w:r>
          </w:p>
        </w:tc>
      </w:tr>
      <w:tr w:rsidR="00FA02C5" w:rsidRPr="00870C6B" w14:paraId="4F202A2D" w14:textId="77777777" w:rsidTr="00B55CDD">
        <w:trPr>
          <w:cantSplit/>
          <w:trHeight w:val="240"/>
        </w:trPr>
        <w:tc>
          <w:tcPr>
            <w:tcW w:w="909" w:type="dxa"/>
            <w:shd w:val="clear" w:color="auto" w:fill="auto"/>
          </w:tcPr>
          <w:p w14:paraId="4CC16F7D" w14:textId="77777777" w:rsidR="00FA02C5" w:rsidRPr="00E7062C" w:rsidRDefault="00FA02C5" w:rsidP="00DC4DB7">
            <w:pPr>
              <w:pStyle w:val="StyleTabletextLeft"/>
            </w:pPr>
            <w:r w:rsidRPr="00E7062C">
              <w:t>4-128-3</w:t>
            </w:r>
          </w:p>
        </w:tc>
        <w:tc>
          <w:tcPr>
            <w:tcW w:w="1009" w:type="dxa"/>
            <w:gridSpan w:val="2"/>
            <w:shd w:val="clear" w:color="auto" w:fill="auto"/>
          </w:tcPr>
          <w:p w14:paraId="33DEFBF5" w14:textId="77777777" w:rsidR="00FA02C5" w:rsidRPr="00E7062C" w:rsidRDefault="00FA02C5" w:rsidP="00DC4DB7">
            <w:pPr>
              <w:pStyle w:val="StyleTabletextLeft"/>
            </w:pPr>
            <w:r w:rsidRPr="00E7062C">
              <w:t>9219</w:t>
            </w:r>
          </w:p>
        </w:tc>
        <w:tc>
          <w:tcPr>
            <w:tcW w:w="3260" w:type="dxa"/>
            <w:shd w:val="clear" w:color="auto" w:fill="auto"/>
          </w:tcPr>
          <w:p w14:paraId="0C74AEEA" w14:textId="77777777" w:rsidR="00FA02C5" w:rsidRPr="00FF621E" w:rsidRDefault="00FA02C5" w:rsidP="00DC4DB7">
            <w:pPr>
              <w:pStyle w:val="StyleTabletextLeft"/>
            </w:pPr>
            <w:r w:rsidRPr="00FF621E">
              <w:t>Guangzhou ISS</w:t>
            </w:r>
          </w:p>
        </w:tc>
        <w:tc>
          <w:tcPr>
            <w:tcW w:w="4110" w:type="dxa"/>
            <w:gridSpan w:val="2"/>
          </w:tcPr>
          <w:p w14:paraId="7366F05E" w14:textId="77777777" w:rsidR="00FA02C5" w:rsidRPr="00FF621E" w:rsidRDefault="00FA02C5" w:rsidP="00DC4DB7">
            <w:pPr>
              <w:pStyle w:val="StyleTabletextLeft"/>
            </w:pPr>
            <w:r w:rsidRPr="00FF621E">
              <w:t>China Mobile</w:t>
            </w:r>
          </w:p>
        </w:tc>
      </w:tr>
      <w:tr w:rsidR="00FA02C5" w:rsidRPr="00870C6B" w14:paraId="2D81C0E0" w14:textId="77777777" w:rsidTr="00B55CDD">
        <w:trPr>
          <w:cantSplit/>
          <w:trHeight w:val="240"/>
        </w:trPr>
        <w:tc>
          <w:tcPr>
            <w:tcW w:w="909" w:type="dxa"/>
            <w:shd w:val="clear" w:color="auto" w:fill="auto"/>
          </w:tcPr>
          <w:p w14:paraId="1FFEED12" w14:textId="77777777" w:rsidR="00FA02C5" w:rsidRPr="00E7062C" w:rsidRDefault="00FA02C5" w:rsidP="00DC4DB7">
            <w:pPr>
              <w:pStyle w:val="StyleTabletextLeft"/>
            </w:pPr>
            <w:r w:rsidRPr="00E7062C">
              <w:t>4-128-4</w:t>
            </w:r>
          </w:p>
        </w:tc>
        <w:tc>
          <w:tcPr>
            <w:tcW w:w="1009" w:type="dxa"/>
            <w:gridSpan w:val="2"/>
            <w:shd w:val="clear" w:color="auto" w:fill="auto"/>
          </w:tcPr>
          <w:p w14:paraId="11D99486" w14:textId="77777777" w:rsidR="00FA02C5" w:rsidRPr="00E7062C" w:rsidRDefault="00FA02C5" w:rsidP="00DC4DB7">
            <w:pPr>
              <w:pStyle w:val="StyleTabletextLeft"/>
            </w:pPr>
            <w:r w:rsidRPr="00E7062C">
              <w:t>9220</w:t>
            </w:r>
          </w:p>
        </w:tc>
        <w:tc>
          <w:tcPr>
            <w:tcW w:w="3260" w:type="dxa"/>
            <w:shd w:val="clear" w:color="auto" w:fill="auto"/>
          </w:tcPr>
          <w:p w14:paraId="63238902" w14:textId="77777777" w:rsidR="00FA02C5" w:rsidRPr="00FF621E" w:rsidRDefault="00FA02C5" w:rsidP="00DC4DB7">
            <w:pPr>
              <w:pStyle w:val="StyleTabletextLeft"/>
            </w:pPr>
            <w:r w:rsidRPr="00FF621E">
              <w:t>Guangzhou ITMG/SG</w:t>
            </w:r>
          </w:p>
        </w:tc>
        <w:tc>
          <w:tcPr>
            <w:tcW w:w="4110" w:type="dxa"/>
            <w:gridSpan w:val="2"/>
          </w:tcPr>
          <w:p w14:paraId="654BF1A2" w14:textId="77777777" w:rsidR="00FA02C5" w:rsidRPr="00FF621E" w:rsidRDefault="00FA02C5" w:rsidP="00DC4DB7">
            <w:pPr>
              <w:pStyle w:val="StyleTabletextLeft"/>
            </w:pPr>
            <w:r w:rsidRPr="00FF621E">
              <w:t>China Mobile</w:t>
            </w:r>
          </w:p>
        </w:tc>
      </w:tr>
      <w:tr w:rsidR="00FA02C5" w:rsidRPr="00870C6B" w14:paraId="1F88A5EB" w14:textId="77777777" w:rsidTr="00B55CDD">
        <w:trPr>
          <w:cantSplit/>
          <w:trHeight w:val="240"/>
        </w:trPr>
        <w:tc>
          <w:tcPr>
            <w:tcW w:w="909" w:type="dxa"/>
            <w:shd w:val="clear" w:color="auto" w:fill="auto"/>
          </w:tcPr>
          <w:p w14:paraId="65D10FDD" w14:textId="77777777" w:rsidR="00FA02C5" w:rsidRPr="00E7062C" w:rsidRDefault="00FA02C5" w:rsidP="00DC4DB7">
            <w:pPr>
              <w:pStyle w:val="StyleTabletextLeft"/>
            </w:pPr>
            <w:r w:rsidRPr="00E7062C">
              <w:t>4-128-5</w:t>
            </w:r>
          </w:p>
        </w:tc>
        <w:tc>
          <w:tcPr>
            <w:tcW w:w="1009" w:type="dxa"/>
            <w:gridSpan w:val="2"/>
            <w:shd w:val="clear" w:color="auto" w:fill="auto"/>
          </w:tcPr>
          <w:p w14:paraId="205A7DDC" w14:textId="77777777" w:rsidR="00FA02C5" w:rsidRPr="00E7062C" w:rsidRDefault="00FA02C5" w:rsidP="00DC4DB7">
            <w:pPr>
              <w:pStyle w:val="StyleTabletextLeft"/>
            </w:pPr>
            <w:r w:rsidRPr="00E7062C">
              <w:t>9221</w:t>
            </w:r>
          </w:p>
        </w:tc>
        <w:tc>
          <w:tcPr>
            <w:tcW w:w="3260" w:type="dxa"/>
            <w:shd w:val="clear" w:color="auto" w:fill="auto"/>
          </w:tcPr>
          <w:p w14:paraId="4A9B1BF7" w14:textId="77777777" w:rsidR="00FA02C5" w:rsidRPr="00FF621E" w:rsidRDefault="00FA02C5" w:rsidP="00DC4DB7">
            <w:pPr>
              <w:pStyle w:val="StyleTabletextLeft"/>
            </w:pPr>
            <w:r w:rsidRPr="00FF621E">
              <w:t>Shanghai ISTP2A'</w:t>
            </w:r>
          </w:p>
        </w:tc>
        <w:tc>
          <w:tcPr>
            <w:tcW w:w="4110" w:type="dxa"/>
            <w:gridSpan w:val="2"/>
          </w:tcPr>
          <w:p w14:paraId="3B8CB1AA" w14:textId="77777777" w:rsidR="00FA02C5" w:rsidRPr="00FF621E" w:rsidRDefault="00FA02C5" w:rsidP="00DC4DB7">
            <w:pPr>
              <w:pStyle w:val="StyleTabletextLeft"/>
            </w:pPr>
            <w:r w:rsidRPr="00FF621E">
              <w:t>China Telecom</w:t>
            </w:r>
          </w:p>
        </w:tc>
      </w:tr>
      <w:tr w:rsidR="00FA02C5" w:rsidRPr="00870C6B" w14:paraId="7A238D01" w14:textId="77777777" w:rsidTr="00B55CDD">
        <w:trPr>
          <w:cantSplit/>
          <w:trHeight w:val="240"/>
        </w:trPr>
        <w:tc>
          <w:tcPr>
            <w:tcW w:w="909" w:type="dxa"/>
            <w:shd w:val="clear" w:color="auto" w:fill="auto"/>
          </w:tcPr>
          <w:p w14:paraId="5851F612" w14:textId="77777777" w:rsidR="00FA02C5" w:rsidRPr="00E7062C" w:rsidRDefault="00FA02C5" w:rsidP="00DC4DB7">
            <w:pPr>
              <w:pStyle w:val="StyleTabletextLeft"/>
            </w:pPr>
            <w:r w:rsidRPr="00E7062C">
              <w:t>4-128-6</w:t>
            </w:r>
          </w:p>
        </w:tc>
        <w:tc>
          <w:tcPr>
            <w:tcW w:w="1009" w:type="dxa"/>
            <w:gridSpan w:val="2"/>
            <w:shd w:val="clear" w:color="auto" w:fill="auto"/>
          </w:tcPr>
          <w:p w14:paraId="5B59F83D" w14:textId="77777777" w:rsidR="00FA02C5" w:rsidRPr="00E7062C" w:rsidRDefault="00FA02C5" w:rsidP="00DC4DB7">
            <w:pPr>
              <w:pStyle w:val="StyleTabletextLeft"/>
            </w:pPr>
            <w:r w:rsidRPr="00E7062C">
              <w:t>9222</w:t>
            </w:r>
          </w:p>
        </w:tc>
        <w:tc>
          <w:tcPr>
            <w:tcW w:w="3260" w:type="dxa"/>
            <w:shd w:val="clear" w:color="auto" w:fill="auto"/>
          </w:tcPr>
          <w:p w14:paraId="259524FD" w14:textId="77777777" w:rsidR="00FA02C5" w:rsidRPr="00FF621E" w:rsidRDefault="00FA02C5" w:rsidP="00DC4DB7">
            <w:pPr>
              <w:pStyle w:val="StyleTabletextLeft"/>
            </w:pPr>
            <w:r w:rsidRPr="00FF621E">
              <w:t>Guangzhou ISTP2B'</w:t>
            </w:r>
          </w:p>
        </w:tc>
        <w:tc>
          <w:tcPr>
            <w:tcW w:w="4110" w:type="dxa"/>
            <w:gridSpan w:val="2"/>
          </w:tcPr>
          <w:p w14:paraId="65B8B5CE" w14:textId="77777777" w:rsidR="00FA02C5" w:rsidRPr="00FF621E" w:rsidRDefault="00FA02C5" w:rsidP="00DC4DB7">
            <w:pPr>
              <w:pStyle w:val="StyleTabletextLeft"/>
            </w:pPr>
            <w:r w:rsidRPr="00FF621E">
              <w:t>China Telecom</w:t>
            </w:r>
          </w:p>
        </w:tc>
      </w:tr>
      <w:tr w:rsidR="00FA02C5" w:rsidRPr="00870C6B" w14:paraId="15341408" w14:textId="77777777" w:rsidTr="00B55CDD">
        <w:trPr>
          <w:cantSplit/>
          <w:trHeight w:val="240"/>
        </w:trPr>
        <w:tc>
          <w:tcPr>
            <w:tcW w:w="909" w:type="dxa"/>
            <w:shd w:val="clear" w:color="auto" w:fill="auto"/>
          </w:tcPr>
          <w:p w14:paraId="40E55227" w14:textId="77777777" w:rsidR="00FA02C5" w:rsidRPr="00E7062C" w:rsidRDefault="00FA02C5" w:rsidP="00DC4DB7">
            <w:pPr>
              <w:pStyle w:val="StyleTabletextLeft"/>
            </w:pPr>
            <w:r w:rsidRPr="00E7062C">
              <w:t>4-128-7</w:t>
            </w:r>
          </w:p>
        </w:tc>
        <w:tc>
          <w:tcPr>
            <w:tcW w:w="1009" w:type="dxa"/>
            <w:gridSpan w:val="2"/>
            <w:shd w:val="clear" w:color="auto" w:fill="auto"/>
          </w:tcPr>
          <w:p w14:paraId="388D867F" w14:textId="77777777" w:rsidR="00FA02C5" w:rsidRPr="00E7062C" w:rsidRDefault="00FA02C5" w:rsidP="00DC4DB7">
            <w:pPr>
              <w:pStyle w:val="StyleTabletextLeft"/>
            </w:pPr>
            <w:r w:rsidRPr="00E7062C">
              <w:t>9223</w:t>
            </w:r>
          </w:p>
        </w:tc>
        <w:tc>
          <w:tcPr>
            <w:tcW w:w="3260" w:type="dxa"/>
            <w:shd w:val="clear" w:color="auto" w:fill="auto"/>
          </w:tcPr>
          <w:p w14:paraId="286D984B" w14:textId="77777777" w:rsidR="00FA02C5" w:rsidRPr="005A1C74" w:rsidRDefault="00FA02C5" w:rsidP="00DC4DB7">
            <w:pPr>
              <w:pStyle w:val="StyleTabletextLeft"/>
              <w:rPr>
                <w:lang w:val="en-GB"/>
              </w:rPr>
            </w:pPr>
            <w:r w:rsidRPr="005A1C74">
              <w:rPr>
                <w:lang w:val="en-GB"/>
              </w:rPr>
              <w:t>GtoG International roaming value-added service platform iGRSP</w:t>
            </w:r>
          </w:p>
        </w:tc>
        <w:tc>
          <w:tcPr>
            <w:tcW w:w="4110" w:type="dxa"/>
            <w:gridSpan w:val="2"/>
          </w:tcPr>
          <w:p w14:paraId="0F784D24" w14:textId="77777777" w:rsidR="00FA02C5" w:rsidRPr="00FF621E" w:rsidRDefault="00FA02C5" w:rsidP="00DC4DB7">
            <w:pPr>
              <w:pStyle w:val="StyleTabletextLeft"/>
            </w:pPr>
            <w:r w:rsidRPr="00FF621E">
              <w:t>China Telecom</w:t>
            </w:r>
          </w:p>
        </w:tc>
      </w:tr>
      <w:tr w:rsidR="00FA02C5" w:rsidRPr="00870C6B" w14:paraId="0D273476" w14:textId="77777777" w:rsidTr="00B55CDD">
        <w:trPr>
          <w:cantSplit/>
          <w:trHeight w:val="240"/>
        </w:trPr>
        <w:tc>
          <w:tcPr>
            <w:tcW w:w="909" w:type="dxa"/>
            <w:shd w:val="clear" w:color="auto" w:fill="auto"/>
          </w:tcPr>
          <w:p w14:paraId="09F121FE" w14:textId="77777777" w:rsidR="00FA02C5" w:rsidRPr="00E7062C" w:rsidRDefault="00FA02C5" w:rsidP="00DC4DB7">
            <w:pPr>
              <w:pStyle w:val="StyleTabletextLeft"/>
            </w:pPr>
            <w:r w:rsidRPr="00E7062C">
              <w:t>4-129-0</w:t>
            </w:r>
          </w:p>
        </w:tc>
        <w:tc>
          <w:tcPr>
            <w:tcW w:w="1009" w:type="dxa"/>
            <w:gridSpan w:val="2"/>
            <w:shd w:val="clear" w:color="auto" w:fill="auto"/>
          </w:tcPr>
          <w:p w14:paraId="02B1D1C3" w14:textId="77777777" w:rsidR="00FA02C5" w:rsidRPr="00E7062C" w:rsidRDefault="00FA02C5" w:rsidP="00DC4DB7">
            <w:pPr>
              <w:pStyle w:val="StyleTabletextLeft"/>
            </w:pPr>
            <w:r w:rsidRPr="00E7062C">
              <w:t>9224</w:t>
            </w:r>
          </w:p>
        </w:tc>
        <w:tc>
          <w:tcPr>
            <w:tcW w:w="3260" w:type="dxa"/>
            <w:shd w:val="clear" w:color="auto" w:fill="auto"/>
          </w:tcPr>
          <w:p w14:paraId="7AC8DA10" w14:textId="77777777" w:rsidR="00FA02C5" w:rsidRPr="00FF621E" w:rsidRDefault="00FA02C5" w:rsidP="00DC4DB7">
            <w:pPr>
              <w:pStyle w:val="StyleTabletextLeft"/>
            </w:pPr>
            <w:r w:rsidRPr="00FF621E">
              <w:t>Beijing NGN SS</w:t>
            </w:r>
          </w:p>
        </w:tc>
        <w:tc>
          <w:tcPr>
            <w:tcW w:w="4110" w:type="dxa"/>
            <w:gridSpan w:val="2"/>
          </w:tcPr>
          <w:p w14:paraId="066288D0" w14:textId="77777777" w:rsidR="00FA02C5" w:rsidRPr="00FF621E" w:rsidRDefault="00FA02C5" w:rsidP="00DC4DB7">
            <w:pPr>
              <w:pStyle w:val="StyleTabletextLeft"/>
            </w:pPr>
            <w:r w:rsidRPr="00FF621E">
              <w:t>China Unicom</w:t>
            </w:r>
          </w:p>
        </w:tc>
      </w:tr>
      <w:tr w:rsidR="00FA02C5" w:rsidRPr="00870C6B" w14:paraId="129F4078" w14:textId="77777777" w:rsidTr="00B55CDD">
        <w:trPr>
          <w:cantSplit/>
          <w:trHeight w:val="240"/>
        </w:trPr>
        <w:tc>
          <w:tcPr>
            <w:tcW w:w="909" w:type="dxa"/>
            <w:shd w:val="clear" w:color="auto" w:fill="auto"/>
          </w:tcPr>
          <w:p w14:paraId="34143C61" w14:textId="77777777" w:rsidR="00FA02C5" w:rsidRPr="00E7062C" w:rsidRDefault="00FA02C5" w:rsidP="00DC4DB7">
            <w:pPr>
              <w:pStyle w:val="StyleTabletextLeft"/>
            </w:pPr>
            <w:r w:rsidRPr="00E7062C">
              <w:t>4-129-1</w:t>
            </w:r>
          </w:p>
        </w:tc>
        <w:tc>
          <w:tcPr>
            <w:tcW w:w="1009" w:type="dxa"/>
            <w:gridSpan w:val="2"/>
            <w:shd w:val="clear" w:color="auto" w:fill="auto"/>
          </w:tcPr>
          <w:p w14:paraId="075D20D8" w14:textId="77777777" w:rsidR="00FA02C5" w:rsidRPr="00E7062C" w:rsidRDefault="00FA02C5" w:rsidP="00DC4DB7">
            <w:pPr>
              <w:pStyle w:val="StyleTabletextLeft"/>
            </w:pPr>
            <w:r w:rsidRPr="00E7062C">
              <w:t>9225</w:t>
            </w:r>
          </w:p>
        </w:tc>
        <w:tc>
          <w:tcPr>
            <w:tcW w:w="3260" w:type="dxa"/>
            <w:shd w:val="clear" w:color="auto" w:fill="auto"/>
          </w:tcPr>
          <w:p w14:paraId="1AC1BC83" w14:textId="77777777" w:rsidR="00FA02C5" w:rsidRPr="00FF621E" w:rsidRDefault="00FA02C5" w:rsidP="00DC4DB7">
            <w:pPr>
              <w:pStyle w:val="StyleTabletextLeft"/>
            </w:pPr>
            <w:r w:rsidRPr="00FF621E">
              <w:t>Beijing NGN SG</w:t>
            </w:r>
          </w:p>
        </w:tc>
        <w:tc>
          <w:tcPr>
            <w:tcW w:w="4110" w:type="dxa"/>
            <w:gridSpan w:val="2"/>
          </w:tcPr>
          <w:p w14:paraId="1569B05B" w14:textId="77777777" w:rsidR="00FA02C5" w:rsidRPr="00FF621E" w:rsidRDefault="00FA02C5" w:rsidP="00DC4DB7">
            <w:pPr>
              <w:pStyle w:val="StyleTabletextLeft"/>
            </w:pPr>
            <w:r w:rsidRPr="00FF621E">
              <w:t>China Unicom</w:t>
            </w:r>
          </w:p>
        </w:tc>
      </w:tr>
      <w:tr w:rsidR="00FA02C5" w:rsidRPr="00870C6B" w14:paraId="67D22AB6" w14:textId="77777777" w:rsidTr="00B55CDD">
        <w:trPr>
          <w:cantSplit/>
          <w:trHeight w:val="240"/>
        </w:trPr>
        <w:tc>
          <w:tcPr>
            <w:tcW w:w="909" w:type="dxa"/>
            <w:shd w:val="clear" w:color="auto" w:fill="auto"/>
          </w:tcPr>
          <w:p w14:paraId="0278F1EC" w14:textId="77777777" w:rsidR="00FA02C5" w:rsidRPr="00E7062C" w:rsidRDefault="00FA02C5" w:rsidP="00DC4DB7">
            <w:pPr>
              <w:pStyle w:val="StyleTabletextLeft"/>
            </w:pPr>
            <w:r w:rsidRPr="00E7062C">
              <w:t>4-129-2</w:t>
            </w:r>
          </w:p>
        </w:tc>
        <w:tc>
          <w:tcPr>
            <w:tcW w:w="1009" w:type="dxa"/>
            <w:gridSpan w:val="2"/>
            <w:shd w:val="clear" w:color="auto" w:fill="auto"/>
          </w:tcPr>
          <w:p w14:paraId="74E5924B" w14:textId="77777777" w:rsidR="00FA02C5" w:rsidRPr="00E7062C" w:rsidRDefault="00FA02C5" w:rsidP="00DC4DB7">
            <w:pPr>
              <w:pStyle w:val="StyleTabletextLeft"/>
            </w:pPr>
            <w:r w:rsidRPr="00E7062C">
              <w:t>9226</w:t>
            </w:r>
          </w:p>
        </w:tc>
        <w:tc>
          <w:tcPr>
            <w:tcW w:w="3260" w:type="dxa"/>
            <w:shd w:val="clear" w:color="auto" w:fill="auto"/>
          </w:tcPr>
          <w:p w14:paraId="262A43DB" w14:textId="77777777" w:rsidR="00FA02C5" w:rsidRPr="00FF621E" w:rsidRDefault="00FA02C5" w:rsidP="00DC4DB7">
            <w:pPr>
              <w:pStyle w:val="StyleTabletextLeft"/>
            </w:pPr>
            <w:r w:rsidRPr="00FF621E">
              <w:t>Harbin NGN SS</w:t>
            </w:r>
          </w:p>
        </w:tc>
        <w:tc>
          <w:tcPr>
            <w:tcW w:w="4110" w:type="dxa"/>
            <w:gridSpan w:val="2"/>
          </w:tcPr>
          <w:p w14:paraId="3E79F5A9" w14:textId="77777777" w:rsidR="00FA02C5" w:rsidRPr="00FF621E" w:rsidRDefault="00FA02C5" w:rsidP="00DC4DB7">
            <w:pPr>
              <w:pStyle w:val="StyleTabletextLeft"/>
            </w:pPr>
            <w:r w:rsidRPr="00FF621E">
              <w:t>China Unicom</w:t>
            </w:r>
          </w:p>
        </w:tc>
      </w:tr>
      <w:tr w:rsidR="00FA02C5" w:rsidRPr="00870C6B" w14:paraId="32E969D2" w14:textId="77777777" w:rsidTr="00B55CDD">
        <w:trPr>
          <w:cantSplit/>
          <w:trHeight w:val="240"/>
        </w:trPr>
        <w:tc>
          <w:tcPr>
            <w:tcW w:w="909" w:type="dxa"/>
            <w:shd w:val="clear" w:color="auto" w:fill="auto"/>
          </w:tcPr>
          <w:p w14:paraId="04BD6B8D" w14:textId="77777777" w:rsidR="00FA02C5" w:rsidRPr="00E7062C" w:rsidRDefault="00FA02C5" w:rsidP="00DC4DB7">
            <w:pPr>
              <w:pStyle w:val="StyleTabletextLeft"/>
            </w:pPr>
            <w:r w:rsidRPr="00E7062C">
              <w:t>4-129-3</w:t>
            </w:r>
          </w:p>
        </w:tc>
        <w:tc>
          <w:tcPr>
            <w:tcW w:w="1009" w:type="dxa"/>
            <w:gridSpan w:val="2"/>
            <w:shd w:val="clear" w:color="auto" w:fill="auto"/>
          </w:tcPr>
          <w:p w14:paraId="71D3B51F" w14:textId="77777777" w:rsidR="00FA02C5" w:rsidRPr="00E7062C" w:rsidRDefault="00FA02C5" w:rsidP="00DC4DB7">
            <w:pPr>
              <w:pStyle w:val="StyleTabletextLeft"/>
            </w:pPr>
            <w:r w:rsidRPr="00E7062C">
              <w:t>9227</w:t>
            </w:r>
          </w:p>
        </w:tc>
        <w:tc>
          <w:tcPr>
            <w:tcW w:w="3260" w:type="dxa"/>
            <w:shd w:val="clear" w:color="auto" w:fill="auto"/>
          </w:tcPr>
          <w:p w14:paraId="61D8493E" w14:textId="77777777" w:rsidR="00FA02C5" w:rsidRPr="00FF621E" w:rsidRDefault="00FA02C5" w:rsidP="00DC4DB7">
            <w:pPr>
              <w:pStyle w:val="StyleTabletextLeft"/>
            </w:pPr>
            <w:r w:rsidRPr="00FF621E">
              <w:t>Harbin NGN SG</w:t>
            </w:r>
          </w:p>
        </w:tc>
        <w:tc>
          <w:tcPr>
            <w:tcW w:w="4110" w:type="dxa"/>
            <w:gridSpan w:val="2"/>
          </w:tcPr>
          <w:p w14:paraId="417EA76A" w14:textId="77777777" w:rsidR="00FA02C5" w:rsidRPr="00FF621E" w:rsidRDefault="00FA02C5" w:rsidP="00DC4DB7">
            <w:pPr>
              <w:pStyle w:val="StyleTabletextLeft"/>
            </w:pPr>
            <w:r w:rsidRPr="00FF621E">
              <w:t>China Unicom</w:t>
            </w:r>
          </w:p>
        </w:tc>
      </w:tr>
      <w:tr w:rsidR="00FA02C5" w:rsidRPr="00870C6B" w14:paraId="14029E51" w14:textId="77777777" w:rsidTr="00B55CDD">
        <w:trPr>
          <w:cantSplit/>
          <w:trHeight w:val="240"/>
        </w:trPr>
        <w:tc>
          <w:tcPr>
            <w:tcW w:w="909" w:type="dxa"/>
            <w:shd w:val="clear" w:color="auto" w:fill="auto"/>
          </w:tcPr>
          <w:p w14:paraId="3F8D6EBD" w14:textId="77777777" w:rsidR="00FA02C5" w:rsidRPr="00E7062C" w:rsidRDefault="00FA02C5" w:rsidP="00DC4DB7">
            <w:pPr>
              <w:pStyle w:val="StyleTabletextLeft"/>
            </w:pPr>
            <w:r w:rsidRPr="00E7062C">
              <w:t>4-129-4</w:t>
            </w:r>
          </w:p>
        </w:tc>
        <w:tc>
          <w:tcPr>
            <w:tcW w:w="1009" w:type="dxa"/>
            <w:gridSpan w:val="2"/>
            <w:shd w:val="clear" w:color="auto" w:fill="auto"/>
          </w:tcPr>
          <w:p w14:paraId="2FDE0D25" w14:textId="77777777" w:rsidR="00FA02C5" w:rsidRPr="00E7062C" w:rsidRDefault="00FA02C5" w:rsidP="00DC4DB7">
            <w:pPr>
              <w:pStyle w:val="StyleTabletextLeft"/>
            </w:pPr>
            <w:r w:rsidRPr="00E7062C">
              <w:t>9228</w:t>
            </w:r>
          </w:p>
        </w:tc>
        <w:tc>
          <w:tcPr>
            <w:tcW w:w="3260" w:type="dxa"/>
            <w:shd w:val="clear" w:color="auto" w:fill="auto"/>
          </w:tcPr>
          <w:p w14:paraId="74AB1F07" w14:textId="77777777" w:rsidR="00FA02C5" w:rsidRPr="00FF621E" w:rsidRDefault="00FA02C5" w:rsidP="00DC4DB7">
            <w:pPr>
              <w:pStyle w:val="StyleTabletextLeft"/>
            </w:pPr>
            <w:r w:rsidRPr="00FF621E">
              <w:t>Urumqi NGN SS</w:t>
            </w:r>
          </w:p>
        </w:tc>
        <w:tc>
          <w:tcPr>
            <w:tcW w:w="4110" w:type="dxa"/>
            <w:gridSpan w:val="2"/>
          </w:tcPr>
          <w:p w14:paraId="63D24088" w14:textId="77777777" w:rsidR="00FA02C5" w:rsidRPr="00FF621E" w:rsidRDefault="00FA02C5" w:rsidP="00DC4DB7">
            <w:pPr>
              <w:pStyle w:val="StyleTabletextLeft"/>
            </w:pPr>
            <w:r w:rsidRPr="00FF621E">
              <w:t>China Unicom</w:t>
            </w:r>
          </w:p>
        </w:tc>
      </w:tr>
      <w:tr w:rsidR="00FA02C5" w:rsidRPr="00870C6B" w14:paraId="54EEA28B" w14:textId="77777777" w:rsidTr="00B55CDD">
        <w:trPr>
          <w:cantSplit/>
          <w:trHeight w:val="240"/>
        </w:trPr>
        <w:tc>
          <w:tcPr>
            <w:tcW w:w="909" w:type="dxa"/>
            <w:shd w:val="clear" w:color="auto" w:fill="auto"/>
          </w:tcPr>
          <w:p w14:paraId="43803509" w14:textId="77777777" w:rsidR="00FA02C5" w:rsidRPr="00E7062C" w:rsidRDefault="00FA02C5" w:rsidP="00DC4DB7">
            <w:pPr>
              <w:pStyle w:val="StyleTabletextLeft"/>
            </w:pPr>
            <w:r w:rsidRPr="00E7062C">
              <w:t>4-129-5</w:t>
            </w:r>
          </w:p>
        </w:tc>
        <w:tc>
          <w:tcPr>
            <w:tcW w:w="1009" w:type="dxa"/>
            <w:gridSpan w:val="2"/>
            <w:shd w:val="clear" w:color="auto" w:fill="auto"/>
          </w:tcPr>
          <w:p w14:paraId="287F692C" w14:textId="77777777" w:rsidR="00FA02C5" w:rsidRPr="00E7062C" w:rsidRDefault="00FA02C5" w:rsidP="00DC4DB7">
            <w:pPr>
              <w:pStyle w:val="StyleTabletextLeft"/>
            </w:pPr>
            <w:r w:rsidRPr="00E7062C">
              <w:t>9229</w:t>
            </w:r>
          </w:p>
        </w:tc>
        <w:tc>
          <w:tcPr>
            <w:tcW w:w="3260" w:type="dxa"/>
            <w:shd w:val="clear" w:color="auto" w:fill="auto"/>
          </w:tcPr>
          <w:p w14:paraId="3AF27ABA" w14:textId="77777777" w:rsidR="00FA02C5" w:rsidRPr="00FF621E" w:rsidRDefault="00FA02C5" w:rsidP="00DC4DB7">
            <w:pPr>
              <w:pStyle w:val="StyleTabletextLeft"/>
            </w:pPr>
            <w:r w:rsidRPr="00FF621E">
              <w:t>Urumqi NGN SG</w:t>
            </w:r>
          </w:p>
        </w:tc>
        <w:tc>
          <w:tcPr>
            <w:tcW w:w="4110" w:type="dxa"/>
            <w:gridSpan w:val="2"/>
          </w:tcPr>
          <w:p w14:paraId="035AFED3" w14:textId="77777777" w:rsidR="00FA02C5" w:rsidRPr="00FF621E" w:rsidRDefault="00FA02C5" w:rsidP="00DC4DB7">
            <w:pPr>
              <w:pStyle w:val="StyleTabletextLeft"/>
            </w:pPr>
            <w:r w:rsidRPr="00FF621E">
              <w:t>China Unicom</w:t>
            </w:r>
          </w:p>
        </w:tc>
      </w:tr>
      <w:tr w:rsidR="00FA02C5" w:rsidRPr="00870C6B" w14:paraId="3154DA96" w14:textId="77777777" w:rsidTr="00B55CDD">
        <w:trPr>
          <w:cantSplit/>
          <w:trHeight w:val="293"/>
        </w:trPr>
        <w:tc>
          <w:tcPr>
            <w:tcW w:w="9288" w:type="dxa"/>
            <w:gridSpan w:val="6"/>
          </w:tcPr>
          <w:p w14:paraId="61DE89AF" w14:textId="5460C2F6" w:rsidR="00FA02C5" w:rsidRPr="005F644F" w:rsidRDefault="00A92B93" w:rsidP="00A92B93">
            <w:pPr>
              <w:pStyle w:val="country0"/>
            </w:pPr>
            <w:r w:rsidRPr="00E5159F">
              <w:rPr>
                <w:rFonts w:hint="cs"/>
                <w:sz w:val="18"/>
                <w:rtl/>
              </w:rPr>
              <w:lastRenderedPageBreak/>
              <w:t>كولومبيا</w:t>
            </w:r>
          </w:p>
        </w:tc>
      </w:tr>
      <w:tr w:rsidR="00FA02C5" w:rsidRPr="005A1C74" w14:paraId="0D77BB6D" w14:textId="77777777" w:rsidTr="00B55CDD">
        <w:trPr>
          <w:cantSplit/>
          <w:trHeight w:val="240"/>
        </w:trPr>
        <w:tc>
          <w:tcPr>
            <w:tcW w:w="909" w:type="dxa"/>
            <w:shd w:val="clear" w:color="auto" w:fill="auto"/>
          </w:tcPr>
          <w:p w14:paraId="1F52886E" w14:textId="77777777" w:rsidR="00FA02C5" w:rsidRPr="00E7062C" w:rsidRDefault="00FA02C5" w:rsidP="00DC4DB7">
            <w:pPr>
              <w:pStyle w:val="StyleTabletextLeft"/>
            </w:pPr>
            <w:r w:rsidRPr="00E7062C">
              <w:t>7-064-1</w:t>
            </w:r>
          </w:p>
        </w:tc>
        <w:tc>
          <w:tcPr>
            <w:tcW w:w="1009" w:type="dxa"/>
            <w:gridSpan w:val="2"/>
            <w:shd w:val="clear" w:color="auto" w:fill="auto"/>
          </w:tcPr>
          <w:p w14:paraId="3C48B8EE" w14:textId="77777777" w:rsidR="00FA02C5" w:rsidRPr="00E7062C" w:rsidRDefault="00FA02C5" w:rsidP="00DC4DB7">
            <w:pPr>
              <w:pStyle w:val="StyleTabletextLeft"/>
            </w:pPr>
            <w:r w:rsidRPr="00E7062C">
              <w:t>14849</w:t>
            </w:r>
          </w:p>
        </w:tc>
        <w:tc>
          <w:tcPr>
            <w:tcW w:w="3260" w:type="dxa"/>
            <w:shd w:val="clear" w:color="auto" w:fill="auto"/>
          </w:tcPr>
          <w:p w14:paraId="4CEB5B8D" w14:textId="77777777" w:rsidR="00FA02C5" w:rsidRPr="00FF621E" w:rsidRDefault="00FA02C5" w:rsidP="00DC4DB7">
            <w:pPr>
              <w:pStyle w:val="StyleTabletextLeft"/>
            </w:pPr>
            <w:r w:rsidRPr="00FF621E">
              <w:t>AXE NORTE - BOGOTÁ</w:t>
            </w:r>
          </w:p>
        </w:tc>
        <w:tc>
          <w:tcPr>
            <w:tcW w:w="4110" w:type="dxa"/>
            <w:gridSpan w:val="2"/>
          </w:tcPr>
          <w:p w14:paraId="7C2408EF" w14:textId="77777777" w:rsidR="00FA02C5" w:rsidRPr="005A1C74" w:rsidRDefault="00FA02C5" w:rsidP="00DC4DB7">
            <w:pPr>
              <w:pStyle w:val="StyleTabletextLeft"/>
              <w:rPr>
                <w:lang w:val="es-ES"/>
              </w:rPr>
            </w:pPr>
            <w:r w:rsidRPr="005A1C74">
              <w:rPr>
                <w:lang w:val="es-ES"/>
              </w:rPr>
              <w:t>COLOMBIA TELECOMUNICACIONES S.A. ESP</w:t>
            </w:r>
          </w:p>
        </w:tc>
      </w:tr>
      <w:tr w:rsidR="00FA02C5" w:rsidRPr="00870C6B" w14:paraId="5E3E98DC" w14:textId="77777777" w:rsidTr="00B55CDD">
        <w:trPr>
          <w:cantSplit/>
          <w:trHeight w:val="240"/>
        </w:trPr>
        <w:tc>
          <w:tcPr>
            <w:tcW w:w="909" w:type="dxa"/>
            <w:shd w:val="clear" w:color="auto" w:fill="auto"/>
          </w:tcPr>
          <w:p w14:paraId="455E0F27" w14:textId="77777777" w:rsidR="00FA02C5" w:rsidRPr="00E7062C" w:rsidRDefault="00FA02C5" w:rsidP="00DC4DB7">
            <w:pPr>
              <w:pStyle w:val="StyleTabletextLeft"/>
            </w:pPr>
            <w:r w:rsidRPr="00E7062C">
              <w:t>7-064-4</w:t>
            </w:r>
          </w:p>
        </w:tc>
        <w:tc>
          <w:tcPr>
            <w:tcW w:w="1009" w:type="dxa"/>
            <w:gridSpan w:val="2"/>
            <w:shd w:val="clear" w:color="auto" w:fill="auto"/>
          </w:tcPr>
          <w:p w14:paraId="44781ABE" w14:textId="77777777" w:rsidR="00FA02C5" w:rsidRPr="00E7062C" w:rsidRDefault="00FA02C5" w:rsidP="00DC4DB7">
            <w:pPr>
              <w:pStyle w:val="StyleTabletextLeft"/>
            </w:pPr>
            <w:r w:rsidRPr="00E7062C">
              <w:t>14852</w:t>
            </w:r>
          </w:p>
        </w:tc>
        <w:tc>
          <w:tcPr>
            <w:tcW w:w="3260" w:type="dxa"/>
            <w:shd w:val="clear" w:color="auto" w:fill="auto"/>
          </w:tcPr>
          <w:p w14:paraId="4EA6C11E" w14:textId="77777777" w:rsidR="00FA02C5" w:rsidRPr="00FF621E" w:rsidRDefault="00FA02C5" w:rsidP="00DC4DB7">
            <w:pPr>
              <w:pStyle w:val="StyleTabletextLeft"/>
            </w:pPr>
            <w:r w:rsidRPr="00FF621E">
              <w:t>AXE TRANSGATE3 - MEDELLÍN</w:t>
            </w:r>
          </w:p>
        </w:tc>
        <w:tc>
          <w:tcPr>
            <w:tcW w:w="4110" w:type="dxa"/>
            <w:gridSpan w:val="2"/>
          </w:tcPr>
          <w:p w14:paraId="6E4B6A6C" w14:textId="77777777" w:rsidR="00FA02C5" w:rsidRPr="00FF621E" w:rsidRDefault="00FA02C5" w:rsidP="00DC4DB7">
            <w:pPr>
              <w:pStyle w:val="StyleTabletextLeft"/>
            </w:pPr>
            <w:r w:rsidRPr="00FF621E">
              <w:t>ORBITEL S.A. ESP</w:t>
            </w:r>
          </w:p>
        </w:tc>
      </w:tr>
      <w:tr w:rsidR="00FA02C5" w:rsidRPr="00870C6B" w14:paraId="756F97BF" w14:textId="77777777" w:rsidTr="00B55CDD">
        <w:trPr>
          <w:cantSplit/>
          <w:trHeight w:val="240"/>
        </w:trPr>
        <w:tc>
          <w:tcPr>
            <w:tcW w:w="909" w:type="dxa"/>
            <w:shd w:val="clear" w:color="auto" w:fill="auto"/>
          </w:tcPr>
          <w:p w14:paraId="227B11DB" w14:textId="77777777" w:rsidR="00FA02C5" w:rsidRPr="00E7062C" w:rsidRDefault="00FA02C5" w:rsidP="00DC4DB7">
            <w:pPr>
              <w:pStyle w:val="StyleTabletextLeft"/>
            </w:pPr>
            <w:r w:rsidRPr="00E7062C">
              <w:t>7-064-5</w:t>
            </w:r>
          </w:p>
        </w:tc>
        <w:tc>
          <w:tcPr>
            <w:tcW w:w="1009" w:type="dxa"/>
            <w:gridSpan w:val="2"/>
            <w:shd w:val="clear" w:color="auto" w:fill="auto"/>
          </w:tcPr>
          <w:p w14:paraId="6668C18B" w14:textId="77777777" w:rsidR="00FA02C5" w:rsidRPr="00E7062C" w:rsidRDefault="00FA02C5" w:rsidP="00DC4DB7">
            <w:pPr>
              <w:pStyle w:val="StyleTabletextLeft"/>
            </w:pPr>
            <w:r w:rsidRPr="00E7062C">
              <w:t>14853</w:t>
            </w:r>
          </w:p>
        </w:tc>
        <w:tc>
          <w:tcPr>
            <w:tcW w:w="3260" w:type="dxa"/>
            <w:shd w:val="clear" w:color="auto" w:fill="auto"/>
          </w:tcPr>
          <w:p w14:paraId="5BD5DA2B" w14:textId="77777777" w:rsidR="00FA02C5" w:rsidRPr="00FF621E" w:rsidRDefault="00FA02C5" w:rsidP="00DC4DB7">
            <w:pPr>
              <w:pStyle w:val="StyleTabletextLeft"/>
            </w:pPr>
            <w:r w:rsidRPr="00FF621E">
              <w:t>AXE TRANSGATE3 - BOGOTÁ</w:t>
            </w:r>
          </w:p>
        </w:tc>
        <w:tc>
          <w:tcPr>
            <w:tcW w:w="4110" w:type="dxa"/>
            <w:gridSpan w:val="2"/>
          </w:tcPr>
          <w:p w14:paraId="361F9A4F" w14:textId="77777777" w:rsidR="00FA02C5" w:rsidRPr="00FF621E" w:rsidRDefault="00FA02C5" w:rsidP="00DC4DB7">
            <w:pPr>
              <w:pStyle w:val="StyleTabletextLeft"/>
            </w:pPr>
            <w:r w:rsidRPr="00FF621E">
              <w:t>ORBITEL S.A. ESP</w:t>
            </w:r>
          </w:p>
        </w:tc>
      </w:tr>
      <w:tr w:rsidR="00FA02C5" w:rsidRPr="005A1C74" w14:paraId="61F1C4B7" w14:textId="77777777" w:rsidTr="00B55CDD">
        <w:trPr>
          <w:cantSplit/>
          <w:trHeight w:val="240"/>
        </w:trPr>
        <w:tc>
          <w:tcPr>
            <w:tcW w:w="909" w:type="dxa"/>
            <w:shd w:val="clear" w:color="auto" w:fill="auto"/>
          </w:tcPr>
          <w:p w14:paraId="551D6C6D" w14:textId="77777777" w:rsidR="00FA02C5" w:rsidRPr="00E7062C" w:rsidRDefault="00FA02C5" w:rsidP="00DC4DB7">
            <w:pPr>
              <w:pStyle w:val="StyleTabletextLeft"/>
            </w:pPr>
            <w:r w:rsidRPr="00E7062C">
              <w:t>7-064-6</w:t>
            </w:r>
          </w:p>
        </w:tc>
        <w:tc>
          <w:tcPr>
            <w:tcW w:w="1009" w:type="dxa"/>
            <w:gridSpan w:val="2"/>
            <w:shd w:val="clear" w:color="auto" w:fill="auto"/>
          </w:tcPr>
          <w:p w14:paraId="64D57D1E" w14:textId="77777777" w:rsidR="00FA02C5" w:rsidRPr="00E7062C" w:rsidRDefault="00FA02C5" w:rsidP="00DC4DB7">
            <w:pPr>
              <w:pStyle w:val="StyleTabletextLeft"/>
            </w:pPr>
            <w:r w:rsidRPr="00E7062C">
              <w:t>14854</w:t>
            </w:r>
          </w:p>
        </w:tc>
        <w:tc>
          <w:tcPr>
            <w:tcW w:w="3260" w:type="dxa"/>
            <w:shd w:val="clear" w:color="auto" w:fill="auto"/>
          </w:tcPr>
          <w:p w14:paraId="6D2DDAD6" w14:textId="77777777" w:rsidR="00FA02C5" w:rsidRPr="00FF621E" w:rsidRDefault="00FA02C5" w:rsidP="00DC4DB7">
            <w:pPr>
              <w:pStyle w:val="StyleTabletextLeft"/>
            </w:pPr>
            <w:r w:rsidRPr="00FF621E">
              <w:t>EWSD VERSIÓN 12 - BOGOTÁ</w:t>
            </w:r>
          </w:p>
        </w:tc>
        <w:tc>
          <w:tcPr>
            <w:tcW w:w="4110" w:type="dxa"/>
            <w:gridSpan w:val="2"/>
          </w:tcPr>
          <w:p w14:paraId="13313603" w14:textId="77777777" w:rsidR="00FA02C5" w:rsidRPr="005A1C74" w:rsidRDefault="00FA02C5" w:rsidP="00DC4DB7">
            <w:pPr>
              <w:pStyle w:val="StyleTabletextLeft"/>
              <w:rPr>
                <w:lang w:val="es-ES"/>
              </w:rPr>
            </w:pPr>
            <w:r w:rsidRPr="005A1C74">
              <w:rPr>
                <w:lang w:val="es-ES"/>
              </w:rPr>
              <w:t>EMPRESA DE TELECOMUNICACIONES DE BOGOTÁ S.A. ESP.</w:t>
            </w:r>
          </w:p>
        </w:tc>
      </w:tr>
      <w:tr w:rsidR="00FA02C5" w:rsidRPr="005A1C74" w14:paraId="12E3F122" w14:textId="77777777" w:rsidTr="00B55CDD">
        <w:trPr>
          <w:cantSplit/>
          <w:trHeight w:val="240"/>
        </w:trPr>
        <w:tc>
          <w:tcPr>
            <w:tcW w:w="909" w:type="dxa"/>
            <w:shd w:val="clear" w:color="auto" w:fill="auto"/>
          </w:tcPr>
          <w:p w14:paraId="13148018" w14:textId="77777777" w:rsidR="00FA02C5" w:rsidRPr="00E7062C" w:rsidRDefault="00FA02C5" w:rsidP="00DC4DB7">
            <w:pPr>
              <w:pStyle w:val="StyleTabletextLeft"/>
            </w:pPr>
            <w:r w:rsidRPr="00E7062C">
              <w:t>7-064-7</w:t>
            </w:r>
          </w:p>
        </w:tc>
        <w:tc>
          <w:tcPr>
            <w:tcW w:w="1009" w:type="dxa"/>
            <w:gridSpan w:val="2"/>
            <w:shd w:val="clear" w:color="auto" w:fill="auto"/>
          </w:tcPr>
          <w:p w14:paraId="1482C381" w14:textId="77777777" w:rsidR="00FA02C5" w:rsidRPr="00E7062C" w:rsidRDefault="00FA02C5" w:rsidP="00DC4DB7">
            <w:pPr>
              <w:pStyle w:val="StyleTabletextLeft"/>
            </w:pPr>
            <w:r w:rsidRPr="00E7062C">
              <w:t>14855</w:t>
            </w:r>
          </w:p>
        </w:tc>
        <w:tc>
          <w:tcPr>
            <w:tcW w:w="3260" w:type="dxa"/>
            <w:shd w:val="clear" w:color="auto" w:fill="auto"/>
          </w:tcPr>
          <w:p w14:paraId="7792FAD6" w14:textId="77777777" w:rsidR="00FA02C5" w:rsidRPr="00FF621E" w:rsidRDefault="00FA02C5" w:rsidP="00DC4DB7">
            <w:pPr>
              <w:pStyle w:val="StyleTabletextLeft"/>
            </w:pPr>
            <w:r w:rsidRPr="00FF621E">
              <w:t>EWSD VERSIÓN 12 SIEMENS - CALI</w:t>
            </w:r>
          </w:p>
        </w:tc>
        <w:tc>
          <w:tcPr>
            <w:tcW w:w="4110" w:type="dxa"/>
            <w:gridSpan w:val="2"/>
          </w:tcPr>
          <w:p w14:paraId="5CADCED0" w14:textId="77777777" w:rsidR="00FA02C5" w:rsidRPr="005A1C74" w:rsidRDefault="00FA02C5" w:rsidP="00DC4DB7">
            <w:pPr>
              <w:pStyle w:val="StyleTabletextLeft"/>
              <w:rPr>
                <w:lang w:val="es-ES"/>
              </w:rPr>
            </w:pPr>
            <w:r w:rsidRPr="005A1C74">
              <w:rPr>
                <w:lang w:val="es-ES"/>
              </w:rPr>
              <w:t>EMPRESA DE TELECOMUNICACIONES DE BOGOTÁ S.A. ESP.</w:t>
            </w:r>
          </w:p>
        </w:tc>
      </w:tr>
      <w:tr w:rsidR="00FA02C5" w:rsidRPr="005A1C74" w14:paraId="7A47823A" w14:textId="77777777" w:rsidTr="00B55CDD">
        <w:trPr>
          <w:cantSplit/>
          <w:trHeight w:val="240"/>
        </w:trPr>
        <w:tc>
          <w:tcPr>
            <w:tcW w:w="909" w:type="dxa"/>
            <w:shd w:val="clear" w:color="auto" w:fill="auto"/>
          </w:tcPr>
          <w:p w14:paraId="4DA66A96" w14:textId="77777777" w:rsidR="00FA02C5" w:rsidRPr="00E7062C" w:rsidRDefault="00FA02C5" w:rsidP="00DC4DB7">
            <w:pPr>
              <w:pStyle w:val="StyleTabletextLeft"/>
            </w:pPr>
            <w:r w:rsidRPr="00E7062C">
              <w:t>7-065-0</w:t>
            </w:r>
          </w:p>
        </w:tc>
        <w:tc>
          <w:tcPr>
            <w:tcW w:w="1009" w:type="dxa"/>
            <w:gridSpan w:val="2"/>
            <w:shd w:val="clear" w:color="auto" w:fill="auto"/>
          </w:tcPr>
          <w:p w14:paraId="0453D00B" w14:textId="77777777" w:rsidR="00FA02C5" w:rsidRPr="00E7062C" w:rsidRDefault="00FA02C5" w:rsidP="00DC4DB7">
            <w:pPr>
              <w:pStyle w:val="StyleTabletextLeft"/>
            </w:pPr>
            <w:r w:rsidRPr="00E7062C">
              <w:t>14856</w:t>
            </w:r>
          </w:p>
        </w:tc>
        <w:tc>
          <w:tcPr>
            <w:tcW w:w="3260" w:type="dxa"/>
            <w:shd w:val="clear" w:color="auto" w:fill="auto"/>
          </w:tcPr>
          <w:p w14:paraId="1E60D76B" w14:textId="77777777" w:rsidR="00FA02C5" w:rsidRPr="00FF621E" w:rsidRDefault="00FA02C5" w:rsidP="00DC4DB7">
            <w:pPr>
              <w:pStyle w:val="StyleTabletextLeft"/>
            </w:pPr>
            <w:r w:rsidRPr="00FF621E">
              <w:t>AXE-10 BOGOTÁ - CENTRO</w:t>
            </w:r>
          </w:p>
        </w:tc>
        <w:tc>
          <w:tcPr>
            <w:tcW w:w="4110" w:type="dxa"/>
            <w:gridSpan w:val="2"/>
          </w:tcPr>
          <w:p w14:paraId="0434D7CD" w14:textId="77777777" w:rsidR="00FA02C5" w:rsidRPr="005A1C74" w:rsidRDefault="00FA02C5" w:rsidP="00DC4DB7">
            <w:pPr>
              <w:pStyle w:val="StyleTabletextLeft"/>
              <w:rPr>
                <w:lang w:val="es-ES"/>
              </w:rPr>
            </w:pPr>
            <w:r w:rsidRPr="005A1C74">
              <w:rPr>
                <w:lang w:val="es-ES"/>
              </w:rPr>
              <w:t>COLOMBIA TELECOMUNICACIONES S.A. ESP</w:t>
            </w:r>
          </w:p>
        </w:tc>
      </w:tr>
      <w:tr w:rsidR="00FA02C5" w:rsidRPr="00870C6B" w14:paraId="36FFF0CF" w14:textId="77777777" w:rsidTr="00B55CDD">
        <w:trPr>
          <w:cantSplit/>
          <w:trHeight w:val="240"/>
        </w:trPr>
        <w:tc>
          <w:tcPr>
            <w:tcW w:w="909" w:type="dxa"/>
            <w:shd w:val="clear" w:color="auto" w:fill="auto"/>
          </w:tcPr>
          <w:p w14:paraId="245BD219" w14:textId="77777777" w:rsidR="00FA02C5" w:rsidRPr="00E7062C" w:rsidRDefault="00FA02C5" w:rsidP="00DC4DB7">
            <w:pPr>
              <w:pStyle w:val="StyleTabletextLeft"/>
            </w:pPr>
            <w:r w:rsidRPr="00E7062C">
              <w:t>7-065-2</w:t>
            </w:r>
          </w:p>
        </w:tc>
        <w:tc>
          <w:tcPr>
            <w:tcW w:w="1009" w:type="dxa"/>
            <w:gridSpan w:val="2"/>
            <w:shd w:val="clear" w:color="auto" w:fill="auto"/>
          </w:tcPr>
          <w:p w14:paraId="7197D9A1" w14:textId="77777777" w:rsidR="00FA02C5" w:rsidRPr="00E7062C" w:rsidRDefault="00FA02C5" w:rsidP="00DC4DB7">
            <w:pPr>
              <w:pStyle w:val="StyleTabletextLeft"/>
            </w:pPr>
            <w:r w:rsidRPr="00E7062C">
              <w:t>14858</w:t>
            </w:r>
          </w:p>
        </w:tc>
        <w:tc>
          <w:tcPr>
            <w:tcW w:w="3260" w:type="dxa"/>
            <w:shd w:val="clear" w:color="auto" w:fill="auto"/>
          </w:tcPr>
          <w:p w14:paraId="6984D971" w14:textId="77777777" w:rsidR="00FA02C5" w:rsidRPr="005A1C74" w:rsidRDefault="00FA02C5" w:rsidP="00DC4DB7">
            <w:pPr>
              <w:pStyle w:val="StyleTabletextLeft"/>
              <w:rPr>
                <w:lang w:val="en-GB"/>
              </w:rPr>
            </w:pPr>
            <w:r w:rsidRPr="005A1C74">
              <w:rPr>
                <w:lang w:val="en-GB"/>
              </w:rPr>
              <w:t>MD_INT_SS_ORB- MEDELLIN</w:t>
            </w:r>
          </w:p>
        </w:tc>
        <w:tc>
          <w:tcPr>
            <w:tcW w:w="4110" w:type="dxa"/>
            <w:gridSpan w:val="2"/>
          </w:tcPr>
          <w:p w14:paraId="2896A9E1" w14:textId="77777777" w:rsidR="00FA02C5" w:rsidRPr="00FF621E" w:rsidRDefault="00FA02C5" w:rsidP="00DC4DB7">
            <w:pPr>
              <w:pStyle w:val="StyleTabletextLeft"/>
            </w:pPr>
            <w:r w:rsidRPr="00FF621E">
              <w:t>ORBITEL S.A. ESP</w:t>
            </w:r>
          </w:p>
        </w:tc>
      </w:tr>
      <w:tr w:rsidR="00FA02C5" w:rsidRPr="005A1C74" w14:paraId="273DCC3A" w14:textId="77777777" w:rsidTr="00B55CDD">
        <w:trPr>
          <w:cantSplit/>
          <w:trHeight w:val="240"/>
        </w:trPr>
        <w:tc>
          <w:tcPr>
            <w:tcW w:w="909" w:type="dxa"/>
            <w:shd w:val="clear" w:color="auto" w:fill="auto"/>
          </w:tcPr>
          <w:p w14:paraId="13C60766" w14:textId="77777777" w:rsidR="00FA02C5" w:rsidRPr="00E7062C" w:rsidRDefault="00FA02C5" w:rsidP="00DC4DB7">
            <w:pPr>
              <w:pStyle w:val="StyleTabletextLeft"/>
            </w:pPr>
            <w:r w:rsidRPr="00E7062C">
              <w:t>7-065-3</w:t>
            </w:r>
          </w:p>
        </w:tc>
        <w:tc>
          <w:tcPr>
            <w:tcW w:w="1009" w:type="dxa"/>
            <w:gridSpan w:val="2"/>
            <w:shd w:val="clear" w:color="auto" w:fill="auto"/>
          </w:tcPr>
          <w:p w14:paraId="2F16917F" w14:textId="77777777" w:rsidR="00FA02C5" w:rsidRPr="00E7062C" w:rsidRDefault="00FA02C5" w:rsidP="00DC4DB7">
            <w:pPr>
              <w:pStyle w:val="StyleTabletextLeft"/>
            </w:pPr>
            <w:r w:rsidRPr="00E7062C">
              <w:t>14859</w:t>
            </w:r>
          </w:p>
        </w:tc>
        <w:tc>
          <w:tcPr>
            <w:tcW w:w="3260" w:type="dxa"/>
            <w:shd w:val="clear" w:color="auto" w:fill="auto"/>
          </w:tcPr>
          <w:p w14:paraId="0FD88CE2" w14:textId="77777777" w:rsidR="00FA02C5" w:rsidRPr="00FF621E" w:rsidRDefault="00FA02C5" w:rsidP="00DC4DB7">
            <w:pPr>
              <w:pStyle w:val="StyleTabletextLeft"/>
            </w:pPr>
            <w:r w:rsidRPr="00FF621E">
              <w:t>BOGOENTST01- BOGOTA</w:t>
            </w:r>
          </w:p>
        </w:tc>
        <w:tc>
          <w:tcPr>
            <w:tcW w:w="4110" w:type="dxa"/>
            <w:gridSpan w:val="2"/>
          </w:tcPr>
          <w:p w14:paraId="01A1621E" w14:textId="77777777" w:rsidR="00FA02C5" w:rsidRPr="005A1C74" w:rsidRDefault="00FA02C5" w:rsidP="00DC4DB7">
            <w:pPr>
              <w:pStyle w:val="StyleTabletextLeft"/>
              <w:rPr>
                <w:lang w:val="es-ES"/>
              </w:rPr>
            </w:pPr>
            <w:r w:rsidRPr="005A1C74">
              <w:rPr>
                <w:lang w:val="es-ES"/>
              </w:rPr>
              <w:t>COLOMBIA TELECOMUNICACIONES S.A. ESP</w:t>
            </w:r>
          </w:p>
        </w:tc>
      </w:tr>
      <w:tr w:rsidR="00FA02C5" w:rsidRPr="005A1C74" w14:paraId="065CCB43" w14:textId="77777777" w:rsidTr="00B55CDD">
        <w:trPr>
          <w:cantSplit/>
          <w:trHeight w:val="240"/>
        </w:trPr>
        <w:tc>
          <w:tcPr>
            <w:tcW w:w="909" w:type="dxa"/>
            <w:shd w:val="clear" w:color="auto" w:fill="auto"/>
          </w:tcPr>
          <w:p w14:paraId="08D090CF" w14:textId="77777777" w:rsidR="00FA02C5" w:rsidRPr="00E7062C" w:rsidRDefault="00FA02C5" w:rsidP="00DC4DB7">
            <w:pPr>
              <w:pStyle w:val="StyleTabletextLeft"/>
            </w:pPr>
            <w:r w:rsidRPr="00E7062C">
              <w:t>7-065-4</w:t>
            </w:r>
          </w:p>
        </w:tc>
        <w:tc>
          <w:tcPr>
            <w:tcW w:w="1009" w:type="dxa"/>
            <w:gridSpan w:val="2"/>
            <w:shd w:val="clear" w:color="auto" w:fill="auto"/>
          </w:tcPr>
          <w:p w14:paraId="44501BF8" w14:textId="77777777" w:rsidR="00FA02C5" w:rsidRPr="00E7062C" w:rsidRDefault="00FA02C5" w:rsidP="00DC4DB7">
            <w:pPr>
              <w:pStyle w:val="StyleTabletextLeft"/>
            </w:pPr>
            <w:r w:rsidRPr="00E7062C">
              <w:t>14860</w:t>
            </w:r>
          </w:p>
        </w:tc>
        <w:tc>
          <w:tcPr>
            <w:tcW w:w="3260" w:type="dxa"/>
            <w:shd w:val="clear" w:color="auto" w:fill="auto"/>
          </w:tcPr>
          <w:p w14:paraId="504DD538" w14:textId="77777777" w:rsidR="00FA02C5" w:rsidRPr="00FF621E" w:rsidRDefault="00FA02C5" w:rsidP="00DC4DB7">
            <w:pPr>
              <w:pStyle w:val="StyleTabletextLeft"/>
            </w:pPr>
            <w:r w:rsidRPr="00FF621E">
              <w:t>CALICOLST01- CALI</w:t>
            </w:r>
          </w:p>
        </w:tc>
        <w:tc>
          <w:tcPr>
            <w:tcW w:w="4110" w:type="dxa"/>
            <w:gridSpan w:val="2"/>
          </w:tcPr>
          <w:p w14:paraId="54F99883" w14:textId="77777777" w:rsidR="00FA02C5" w:rsidRPr="005A1C74" w:rsidRDefault="00FA02C5" w:rsidP="00DC4DB7">
            <w:pPr>
              <w:pStyle w:val="StyleTabletextLeft"/>
              <w:rPr>
                <w:lang w:val="es-ES"/>
              </w:rPr>
            </w:pPr>
            <w:r w:rsidRPr="005A1C74">
              <w:rPr>
                <w:lang w:val="es-ES"/>
              </w:rPr>
              <w:t>COLOMBIA TELECOMUNICACIONES S.A. ESP</w:t>
            </w:r>
          </w:p>
        </w:tc>
      </w:tr>
      <w:tr w:rsidR="00FA02C5" w:rsidRPr="00870C6B" w14:paraId="26BDF617" w14:textId="77777777" w:rsidTr="00B55CDD">
        <w:trPr>
          <w:cantSplit/>
          <w:trHeight w:val="240"/>
        </w:trPr>
        <w:tc>
          <w:tcPr>
            <w:tcW w:w="909" w:type="dxa"/>
            <w:shd w:val="clear" w:color="auto" w:fill="auto"/>
          </w:tcPr>
          <w:p w14:paraId="30EE6B82" w14:textId="77777777" w:rsidR="00FA02C5" w:rsidRPr="00E7062C" w:rsidRDefault="00FA02C5" w:rsidP="00DC4DB7">
            <w:pPr>
              <w:pStyle w:val="StyleTabletextLeft"/>
            </w:pPr>
            <w:r w:rsidRPr="00E7062C">
              <w:t>7-065-5</w:t>
            </w:r>
          </w:p>
        </w:tc>
        <w:tc>
          <w:tcPr>
            <w:tcW w:w="1009" w:type="dxa"/>
            <w:gridSpan w:val="2"/>
            <w:shd w:val="clear" w:color="auto" w:fill="auto"/>
          </w:tcPr>
          <w:p w14:paraId="459F2D79" w14:textId="77777777" w:rsidR="00FA02C5" w:rsidRPr="00E7062C" w:rsidRDefault="00FA02C5" w:rsidP="00DC4DB7">
            <w:pPr>
              <w:pStyle w:val="StyleTabletextLeft"/>
            </w:pPr>
            <w:r w:rsidRPr="00E7062C">
              <w:t>14861</w:t>
            </w:r>
          </w:p>
        </w:tc>
        <w:tc>
          <w:tcPr>
            <w:tcW w:w="3260" w:type="dxa"/>
            <w:shd w:val="clear" w:color="auto" w:fill="auto"/>
          </w:tcPr>
          <w:p w14:paraId="06A04D3B" w14:textId="77777777" w:rsidR="00FA02C5" w:rsidRPr="00FF621E" w:rsidRDefault="00FA02C5" w:rsidP="00DC4DB7">
            <w:pPr>
              <w:pStyle w:val="StyleTabletextLeft"/>
            </w:pPr>
            <w:r w:rsidRPr="00FF621E">
              <w:t>AVANTEL ROAMING -BOGOTA</w:t>
            </w:r>
          </w:p>
        </w:tc>
        <w:tc>
          <w:tcPr>
            <w:tcW w:w="4110" w:type="dxa"/>
            <w:gridSpan w:val="2"/>
          </w:tcPr>
          <w:p w14:paraId="4EBF94D8" w14:textId="77777777" w:rsidR="00FA02C5" w:rsidRPr="00FF621E" w:rsidRDefault="00FA02C5" w:rsidP="00DC4DB7">
            <w:pPr>
              <w:pStyle w:val="StyleTabletextLeft"/>
            </w:pPr>
            <w:r w:rsidRPr="00FF621E">
              <w:t>AVANTEL S.A.S</w:t>
            </w:r>
          </w:p>
        </w:tc>
      </w:tr>
      <w:tr w:rsidR="00FA02C5" w:rsidRPr="00870C6B" w14:paraId="5412DCE8" w14:textId="77777777" w:rsidTr="00B55CDD">
        <w:trPr>
          <w:cantSplit/>
          <w:trHeight w:val="240"/>
        </w:trPr>
        <w:tc>
          <w:tcPr>
            <w:tcW w:w="909" w:type="dxa"/>
            <w:shd w:val="clear" w:color="auto" w:fill="auto"/>
          </w:tcPr>
          <w:p w14:paraId="60969F1A" w14:textId="77777777" w:rsidR="00FA02C5" w:rsidRPr="00E7062C" w:rsidRDefault="00FA02C5" w:rsidP="00DC4DB7">
            <w:pPr>
              <w:pStyle w:val="StyleTabletextLeft"/>
            </w:pPr>
            <w:r w:rsidRPr="00E7062C">
              <w:t>7-065-6</w:t>
            </w:r>
          </w:p>
        </w:tc>
        <w:tc>
          <w:tcPr>
            <w:tcW w:w="1009" w:type="dxa"/>
            <w:gridSpan w:val="2"/>
            <w:shd w:val="clear" w:color="auto" w:fill="auto"/>
          </w:tcPr>
          <w:p w14:paraId="0D62A4FB" w14:textId="77777777" w:rsidR="00FA02C5" w:rsidRPr="00E7062C" w:rsidRDefault="00FA02C5" w:rsidP="00DC4DB7">
            <w:pPr>
              <w:pStyle w:val="StyleTabletextLeft"/>
            </w:pPr>
            <w:r w:rsidRPr="00E7062C">
              <w:t>14862</w:t>
            </w:r>
          </w:p>
        </w:tc>
        <w:tc>
          <w:tcPr>
            <w:tcW w:w="3260" w:type="dxa"/>
            <w:shd w:val="clear" w:color="auto" w:fill="auto"/>
          </w:tcPr>
          <w:p w14:paraId="1C5FE051" w14:textId="77777777" w:rsidR="00FA02C5" w:rsidRPr="00FF621E" w:rsidRDefault="00FA02C5" w:rsidP="00DC4DB7">
            <w:pPr>
              <w:pStyle w:val="StyleTabletextLeft"/>
            </w:pPr>
            <w:r w:rsidRPr="00FF621E">
              <w:t>CSMS-AVANTEL- BOGOTA</w:t>
            </w:r>
          </w:p>
        </w:tc>
        <w:tc>
          <w:tcPr>
            <w:tcW w:w="4110" w:type="dxa"/>
            <w:gridSpan w:val="2"/>
          </w:tcPr>
          <w:p w14:paraId="252D4092" w14:textId="77777777" w:rsidR="00FA02C5" w:rsidRPr="00FF621E" w:rsidRDefault="00FA02C5" w:rsidP="00DC4DB7">
            <w:pPr>
              <w:pStyle w:val="StyleTabletextLeft"/>
            </w:pPr>
            <w:r w:rsidRPr="00FF621E">
              <w:t>AVANTEL S.A.S</w:t>
            </w:r>
          </w:p>
        </w:tc>
      </w:tr>
      <w:tr w:rsidR="00FA02C5" w:rsidRPr="00870C6B" w14:paraId="1797529F" w14:textId="77777777" w:rsidTr="00B55CDD">
        <w:trPr>
          <w:cantSplit/>
          <w:trHeight w:val="240"/>
        </w:trPr>
        <w:tc>
          <w:tcPr>
            <w:tcW w:w="909" w:type="dxa"/>
            <w:shd w:val="clear" w:color="auto" w:fill="auto"/>
          </w:tcPr>
          <w:p w14:paraId="72B18F23" w14:textId="77777777" w:rsidR="00FA02C5" w:rsidRPr="00E7062C" w:rsidRDefault="00FA02C5" w:rsidP="00DC4DB7">
            <w:pPr>
              <w:pStyle w:val="StyleTabletextLeft"/>
            </w:pPr>
            <w:r w:rsidRPr="00E7062C">
              <w:t>7-065-7</w:t>
            </w:r>
          </w:p>
        </w:tc>
        <w:tc>
          <w:tcPr>
            <w:tcW w:w="1009" w:type="dxa"/>
            <w:gridSpan w:val="2"/>
            <w:shd w:val="clear" w:color="auto" w:fill="auto"/>
          </w:tcPr>
          <w:p w14:paraId="20CD3045" w14:textId="77777777" w:rsidR="00FA02C5" w:rsidRPr="00E7062C" w:rsidRDefault="00FA02C5" w:rsidP="00DC4DB7">
            <w:pPr>
              <w:pStyle w:val="StyleTabletextLeft"/>
            </w:pPr>
            <w:r w:rsidRPr="00E7062C">
              <w:t>14863</w:t>
            </w:r>
          </w:p>
        </w:tc>
        <w:tc>
          <w:tcPr>
            <w:tcW w:w="3260" w:type="dxa"/>
            <w:shd w:val="clear" w:color="auto" w:fill="auto"/>
          </w:tcPr>
          <w:p w14:paraId="7AC198F6" w14:textId="77777777" w:rsidR="00FA02C5" w:rsidRPr="00FF621E" w:rsidRDefault="00FA02C5" w:rsidP="00DC4DB7">
            <w:pPr>
              <w:pStyle w:val="StyleTabletextLeft"/>
            </w:pPr>
            <w:r w:rsidRPr="00FF621E">
              <w:t>HLR-AVANTEL- BOGOTA</w:t>
            </w:r>
          </w:p>
        </w:tc>
        <w:tc>
          <w:tcPr>
            <w:tcW w:w="4110" w:type="dxa"/>
            <w:gridSpan w:val="2"/>
          </w:tcPr>
          <w:p w14:paraId="701603A9" w14:textId="77777777" w:rsidR="00FA02C5" w:rsidRPr="00FF621E" w:rsidRDefault="00FA02C5" w:rsidP="00DC4DB7">
            <w:pPr>
              <w:pStyle w:val="StyleTabletextLeft"/>
            </w:pPr>
            <w:r w:rsidRPr="00FF621E">
              <w:t>AVANTEL S.A.S</w:t>
            </w:r>
          </w:p>
        </w:tc>
      </w:tr>
      <w:tr w:rsidR="00FA02C5" w:rsidRPr="005A1C74" w14:paraId="3A9D35F5" w14:textId="77777777" w:rsidTr="00B55CDD">
        <w:trPr>
          <w:cantSplit/>
          <w:trHeight w:val="240"/>
        </w:trPr>
        <w:tc>
          <w:tcPr>
            <w:tcW w:w="909" w:type="dxa"/>
            <w:shd w:val="clear" w:color="auto" w:fill="auto"/>
          </w:tcPr>
          <w:p w14:paraId="23496AB7" w14:textId="77777777" w:rsidR="00FA02C5" w:rsidRPr="00E7062C" w:rsidRDefault="00FA02C5" w:rsidP="00DC4DB7">
            <w:pPr>
              <w:pStyle w:val="StyleTabletextLeft"/>
            </w:pPr>
            <w:r w:rsidRPr="00E7062C">
              <w:t>7-066-0</w:t>
            </w:r>
          </w:p>
        </w:tc>
        <w:tc>
          <w:tcPr>
            <w:tcW w:w="1009" w:type="dxa"/>
            <w:gridSpan w:val="2"/>
            <w:shd w:val="clear" w:color="auto" w:fill="auto"/>
          </w:tcPr>
          <w:p w14:paraId="528FB6DC" w14:textId="77777777" w:rsidR="00FA02C5" w:rsidRPr="00E7062C" w:rsidRDefault="00FA02C5" w:rsidP="00DC4DB7">
            <w:pPr>
              <w:pStyle w:val="StyleTabletextLeft"/>
            </w:pPr>
            <w:r w:rsidRPr="00E7062C">
              <w:t>14864</w:t>
            </w:r>
          </w:p>
        </w:tc>
        <w:tc>
          <w:tcPr>
            <w:tcW w:w="3260" w:type="dxa"/>
            <w:shd w:val="clear" w:color="auto" w:fill="auto"/>
          </w:tcPr>
          <w:p w14:paraId="6E670197" w14:textId="77777777" w:rsidR="00FA02C5" w:rsidRPr="00FF621E" w:rsidRDefault="00FA02C5" w:rsidP="00DC4DB7">
            <w:pPr>
              <w:pStyle w:val="StyleTabletextLeft"/>
            </w:pPr>
            <w:r w:rsidRPr="00FF621E">
              <w:t>MGW01ZFB- BOGOTA</w:t>
            </w:r>
          </w:p>
        </w:tc>
        <w:tc>
          <w:tcPr>
            <w:tcW w:w="4110" w:type="dxa"/>
            <w:gridSpan w:val="2"/>
          </w:tcPr>
          <w:p w14:paraId="00B4FEBC" w14:textId="77777777" w:rsidR="00FA02C5" w:rsidRPr="005A1C74" w:rsidRDefault="00FA02C5" w:rsidP="00DC4DB7">
            <w:pPr>
              <w:pStyle w:val="StyleTabletextLeft"/>
              <w:rPr>
                <w:lang w:val="es-ES"/>
              </w:rPr>
            </w:pPr>
            <w:r w:rsidRPr="005A1C74">
              <w:rPr>
                <w:lang w:val="es-ES"/>
              </w:rPr>
              <w:t>INFRAESTRUCTURA CELULAR COLOMBIANA S A ESP</w:t>
            </w:r>
          </w:p>
        </w:tc>
      </w:tr>
      <w:tr w:rsidR="00FA02C5" w:rsidRPr="005A1C74" w14:paraId="0A109813" w14:textId="77777777" w:rsidTr="00B55CDD">
        <w:trPr>
          <w:cantSplit/>
          <w:trHeight w:val="240"/>
        </w:trPr>
        <w:tc>
          <w:tcPr>
            <w:tcW w:w="909" w:type="dxa"/>
            <w:shd w:val="clear" w:color="auto" w:fill="auto"/>
          </w:tcPr>
          <w:p w14:paraId="3C2BD2AB" w14:textId="77777777" w:rsidR="00FA02C5" w:rsidRPr="00E7062C" w:rsidRDefault="00FA02C5" w:rsidP="00DC4DB7">
            <w:pPr>
              <w:pStyle w:val="StyleTabletextLeft"/>
            </w:pPr>
            <w:r w:rsidRPr="00E7062C">
              <w:t>7-066-1</w:t>
            </w:r>
          </w:p>
        </w:tc>
        <w:tc>
          <w:tcPr>
            <w:tcW w:w="1009" w:type="dxa"/>
            <w:gridSpan w:val="2"/>
            <w:shd w:val="clear" w:color="auto" w:fill="auto"/>
          </w:tcPr>
          <w:p w14:paraId="783DC72E" w14:textId="77777777" w:rsidR="00FA02C5" w:rsidRPr="00E7062C" w:rsidRDefault="00FA02C5" w:rsidP="00DC4DB7">
            <w:pPr>
              <w:pStyle w:val="StyleTabletextLeft"/>
            </w:pPr>
            <w:r w:rsidRPr="00E7062C">
              <w:t>14865</w:t>
            </w:r>
          </w:p>
        </w:tc>
        <w:tc>
          <w:tcPr>
            <w:tcW w:w="3260" w:type="dxa"/>
            <w:shd w:val="clear" w:color="auto" w:fill="auto"/>
          </w:tcPr>
          <w:p w14:paraId="750F207A" w14:textId="77777777" w:rsidR="00FA02C5" w:rsidRPr="00FF621E" w:rsidRDefault="00FA02C5" w:rsidP="00DC4DB7">
            <w:pPr>
              <w:pStyle w:val="StyleTabletextLeft"/>
            </w:pPr>
            <w:r w:rsidRPr="00FF621E">
              <w:t>SFS01ZFB- BOGOTA</w:t>
            </w:r>
          </w:p>
        </w:tc>
        <w:tc>
          <w:tcPr>
            <w:tcW w:w="4110" w:type="dxa"/>
            <w:gridSpan w:val="2"/>
          </w:tcPr>
          <w:p w14:paraId="605DD065" w14:textId="77777777" w:rsidR="00FA02C5" w:rsidRPr="005A1C74" w:rsidRDefault="00FA02C5" w:rsidP="00DC4DB7">
            <w:pPr>
              <w:pStyle w:val="StyleTabletextLeft"/>
              <w:rPr>
                <w:lang w:val="es-ES"/>
              </w:rPr>
            </w:pPr>
            <w:r w:rsidRPr="005A1C74">
              <w:rPr>
                <w:lang w:val="es-ES"/>
              </w:rPr>
              <w:t>INFRAESTRUCTURA CELULAR COLOMBIANA S A ESP</w:t>
            </w:r>
          </w:p>
        </w:tc>
      </w:tr>
      <w:tr w:rsidR="00FA02C5" w:rsidRPr="005A1C74" w14:paraId="6FD62E80" w14:textId="77777777" w:rsidTr="00B55CDD">
        <w:trPr>
          <w:cantSplit/>
          <w:trHeight w:val="240"/>
        </w:trPr>
        <w:tc>
          <w:tcPr>
            <w:tcW w:w="909" w:type="dxa"/>
            <w:shd w:val="clear" w:color="auto" w:fill="auto"/>
          </w:tcPr>
          <w:p w14:paraId="39A6BB2A" w14:textId="77777777" w:rsidR="00FA02C5" w:rsidRPr="00E7062C" w:rsidRDefault="00FA02C5" w:rsidP="00DC4DB7">
            <w:pPr>
              <w:pStyle w:val="StyleTabletextLeft"/>
            </w:pPr>
            <w:r w:rsidRPr="00E7062C">
              <w:t>7-066-2</w:t>
            </w:r>
          </w:p>
        </w:tc>
        <w:tc>
          <w:tcPr>
            <w:tcW w:w="1009" w:type="dxa"/>
            <w:gridSpan w:val="2"/>
            <w:shd w:val="clear" w:color="auto" w:fill="auto"/>
          </w:tcPr>
          <w:p w14:paraId="4C66FED1" w14:textId="77777777" w:rsidR="00FA02C5" w:rsidRPr="00E7062C" w:rsidRDefault="00FA02C5" w:rsidP="00DC4DB7">
            <w:pPr>
              <w:pStyle w:val="StyleTabletextLeft"/>
            </w:pPr>
            <w:r w:rsidRPr="00E7062C">
              <w:t>14866</w:t>
            </w:r>
          </w:p>
        </w:tc>
        <w:tc>
          <w:tcPr>
            <w:tcW w:w="3260" w:type="dxa"/>
            <w:shd w:val="clear" w:color="auto" w:fill="auto"/>
          </w:tcPr>
          <w:p w14:paraId="264A797C" w14:textId="77777777" w:rsidR="00FA02C5" w:rsidRPr="00FF621E" w:rsidRDefault="00FA02C5" w:rsidP="00DC4DB7">
            <w:pPr>
              <w:pStyle w:val="StyleTabletextLeft"/>
            </w:pPr>
            <w:r w:rsidRPr="00FF621E">
              <w:t>CALLE 72- BOGOTA</w:t>
            </w:r>
          </w:p>
        </w:tc>
        <w:tc>
          <w:tcPr>
            <w:tcW w:w="4110" w:type="dxa"/>
            <w:gridSpan w:val="2"/>
          </w:tcPr>
          <w:p w14:paraId="1223508F" w14:textId="77777777" w:rsidR="00FA02C5" w:rsidRPr="005A1C74" w:rsidRDefault="00FA02C5" w:rsidP="00DC4DB7">
            <w:pPr>
              <w:pStyle w:val="StyleTabletextLeft"/>
              <w:rPr>
                <w:lang w:val="es-ES"/>
              </w:rPr>
            </w:pPr>
            <w:r w:rsidRPr="005A1C74">
              <w:rPr>
                <w:lang w:val="es-ES"/>
              </w:rPr>
              <w:t>TELMEX TELECOMUNICACIONES S.A. ESP</w:t>
            </w:r>
          </w:p>
        </w:tc>
      </w:tr>
      <w:tr w:rsidR="00FA02C5" w:rsidRPr="00870C6B" w14:paraId="73C7A181" w14:textId="77777777" w:rsidTr="00B55CDD">
        <w:trPr>
          <w:cantSplit/>
          <w:trHeight w:val="240"/>
        </w:trPr>
        <w:tc>
          <w:tcPr>
            <w:tcW w:w="909" w:type="dxa"/>
            <w:shd w:val="clear" w:color="auto" w:fill="auto"/>
          </w:tcPr>
          <w:p w14:paraId="06C2D951" w14:textId="77777777" w:rsidR="00FA02C5" w:rsidRPr="00E7062C" w:rsidRDefault="00FA02C5" w:rsidP="00DC4DB7">
            <w:pPr>
              <w:pStyle w:val="StyleTabletextLeft"/>
            </w:pPr>
            <w:r w:rsidRPr="00E7062C">
              <w:t>7-066-4</w:t>
            </w:r>
          </w:p>
        </w:tc>
        <w:tc>
          <w:tcPr>
            <w:tcW w:w="1009" w:type="dxa"/>
            <w:gridSpan w:val="2"/>
            <w:shd w:val="clear" w:color="auto" w:fill="auto"/>
          </w:tcPr>
          <w:p w14:paraId="7C17B2CB" w14:textId="77777777" w:rsidR="00FA02C5" w:rsidRPr="00E7062C" w:rsidRDefault="00FA02C5" w:rsidP="00DC4DB7">
            <w:pPr>
              <w:pStyle w:val="StyleTabletextLeft"/>
            </w:pPr>
            <w:r w:rsidRPr="00E7062C">
              <w:t>14868</w:t>
            </w:r>
          </w:p>
        </w:tc>
        <w:tc>
          <w:tcPr>
            <w:tcW w:w="3260" w:type="dxa"/>
            <w:shd w:val="clear" w:color="auto" w:fill="auto"/>
          </w:tcPr>
          <w:p w14:paraId="343302B1" w14:textId="77777777" w:rsidR="00FA02C5" w:rsidRPr="00FF621E" w:rsidRDefault="00FA02C5" w:rsidP="00DC4DB7">
            <w:pPr>
              <w:pStyle w:val="StyleTabletextLeft"/>
            </w:pPr>
            <w:r w:rsidRPr="00FF621E">
              <w:t>AVANTEL- BOGOTA</w:t>
            </w:r>
          </w:p>
        </w:tc>
        <w:tc>
          <w:tcPr>
            <w:tcW w:w="4110" w:type="dxa"/>
            <w:gridSpan w:val="2"/>
          </w:tcPr>
          <w:p w14:paraId="23FB1E56" w14:textId="77777777" w:rsidR="00FA02C5" w:rsidRPr="00FF621E" w:rsidRDefault="00FA02C5" w:rsidP="00DC4DB7">
            <w:pPr>
              <w:pStyle w:val="StyleTabletextLeft"/>
            </w:pPr>
            <w:r w:rsidRPr="00FF621E">
              <w:t>AVANTEL S.A.S</w:t>
            </w:r>
          </w:p>
        </w:tc>
      </w:tr>
      <w:tr w:rsidR="00FA02C5" w:rsidRPr="005A1C74" w14:paraId="69202E9D" w14:textId="77777777" w:rsidTr="00B55CDD">
        <w:trPr>
          <w:cantSplit/>
          <w:trHeight w:val="240"/>
        </w:trPr>
        <w:tc>
          <w:tcPr>
            <w:tcW w:w="909" w:type="dxa"/>
            <w:shd w:val="clear" w:color="auto" w:fill="auto"/>
          </w:tcPr>
          <w:p w14:paraId="4C8BD104" w14:textId="77777777" w:rsidR="00FA02C5" w:rsidRPr="00E7062C" w:rsidRDefault="00FA02C5" w:rsidP="00DC4DB7">
            <w:pPr>
              <w:pStyle w:val="StyleTabletextLeft"/>
            </w:pPr>
            <w:r w:rsidRPr="00E7062C">
              <w:t>7-067-0</w:t>
            </w:r>
          </w:p>
        </w:tc>
        <w:tc>
          <w:tcPr>
            <w:tcW w:w="1009" w:type="dxa"/>
            <w:gridSpan w:val="2"/>
            <w:shd w:val="clear" w:color="auto" w:fill="auto"/>
          </w:tcPr>
          <w:p w14:paraId="2ADE69BC" w14:textId="77777777" w:rsidR="00FA02C5" w:rsidRPr="00E7062C" w:rsidRDefault="00FA02C5" w:rsidP="00DC4DB7">
            <w:pPr>
              <w:pStyle w:val="StyleTabletextLeft"/>
            </w:pPr>
            <w:r w:rsidRPr="00E7062C">
              <w:t>14872</w:t>
            </w:r>
          </w:p>
        </w:tc>
        <w:tc>
          <w:tcPr>
            <w:tcW w:w="3260" w:type="dxa"/>
            <w:shd w:val="clear" w:color="auto" w:fill="auto"/>
          </w:tcPr>
          <w:p w14:paraId="318B1EA0" w14:textId="77777777" w:rsidR="00FA02C5" w:rsidRPr="00FF621E" w:rsidRDefault="00FA02C5" w:rsidP="00DC4DB7">
            <w:pPr>
              <w:pStyle w:val="StyleTabletextLeft"/>
            </w:pPr>
            <w:r w:rsidRPr="00FF621E">
              <w:t>BARRTABST02 - BARRANQUILLA</w:t>
            </w:r>
          </w:p>
        </w:tc>
        <w:tc>
          <w:tcPr>
            <w:tcW w:w="4110" w:type="dxa"/>
            <w:gridSpan w:val="2"/>
          </w:tcPr>
          <w:p w14:paraId="4122A4FC" w14:textId="77777777" w:rsidR="00FA02C5" w:rsidRPr="005A1C74" w:rsidRDefault="00FA02C5" w:rsidP="00DC4DB7">
            <w:pPr>
              <w:pStyle w:val="StyleTabletextLeft"/>
              <w:rPr>
                <w:lang w:val="es-ES"/>
              </w:rPr>
            </w:pPr>
            <w:r w:rsidRPr="005A1C74">
              <w:rPr>
                <w:lang w:val="es-ES"/>
              </w:rPr>
              <w:t>COLOMBIA TELECOMUNICACIONES S.A. ESP</w:t>
            </w:r>
          </w:p>
        </w:tc>
      </w:tr>
      <w:tr w:rsidR="00FA02C5" w:rsidRPr="00870C6B" w14:paraId="11F395FE" w14:textId="77777777" w:rsidTr="00B55CDD">
        <w:trPr>
          <w:cantSplit/>
          <w:trHeight w:val="240"/>
        </w:trPr>
        <w:tc>
          <w:tcPr>
            <w:tcW w:w="909" w:type="dxa"/>
            <w:shd w:val="clear" w:color="auto" w:fill="auto"/>
          </w:tcPr>
          <w:p w14:paraId="12A9196D" w14:textId="77777777" w:rsidR="00FA02C5" w:rsidRPr="00E7062C" w:rsidRDefault="00FA02C5" w:rsidP="00DC4DB7">
            <w:pPr>
              <w:pStyle w:val="StyleTabletextLeft"/>
            </w:pPr>
            <w:r w:rsidRPr="00E7062C">
              <w:t>7-067-1</w:t>
            </w:r>
          </w:p>
        </w:tc>
        <w:tc>
          <w:tcPr>
            <w:tcW w:w="1009" w:type="dxa"/>
            <w:gridSpan w:val="2"/>
            <w:shd w:val="clear" w:color="auto" w:fill="auto"/>
          </w:tcPr>
          <w:p w14:paraId="7C411CA5" w14:textId="77777777" w:rsidR="00FA02C5" w:rsidRPr="00E7062C" w:rsidRDefault="00FA02C5" w:rsidP="00DC4DB7">
            <w:pPr>
              <w:pStyle w:val="StyleTabletextLeft"/>
            </w:pPr>
            <w:r w:rsidRPr="00E7062C">
              <w:t>14873</w:t>
            </w:r>
          </w:p>
        </w:tc>
        <w:tc>
          <w:tcPr>
            <w:tcW w:w="3260" w:type="dxa"/>
            <w:shd w:val="clear" w:color="auto" w:fill="auto"/>
          </w:tcPr>
          <w:p w14:paraId="68F4F307" w14:textId="77777777" w:rsidR="00FA02C5" w:rsidRPr="00FF621E" w:rsidRDefault="00FA02C5" w:rsidP="00DC4DB7">
            <w:pPr>
              <w:pStyle w:val="StyleTabletextLeft"/>
            </w:pPr>
            <w:r w:rsidRPr="00FF621E">
              <w:t>GW-LDI- BOGOTA</w:t>
            </w:r>
          </w:p>
        </w:tc>
        <w:tc>
          <w:tcPr>
            <w:tcW w:w="4110" w:type="dxa"/>
            <w:gridSpan w:val="2"/>
          </w:tcPr>
          <w:p w14:paraId="181C54F2" w14:textId="77777777" w:rsidR="00FA02C5" w:rsidRPr="00FF621E" w:rsidRDefault="00FA02C5" w:rsidP="00DC4DB7">
            <w:pPr>
              <w:pStyle w:val="StyleTabletextLeft"/>
            </w:pPr>
            <w:r w:rsidRPr="00FF621E">
              <w:t>AVANTEL LD SA ESP</w:t>
            </w:r>
          </w:p>
        </w:tc>
      </w:tr>
      <w:tr w:rsidR="00FA02C5" w:rsidRPr="005A1C74" w14:paraId="7229685E" w14:textId="77777777" w:rsidTr="00B55CDD">
        <w:trPr>
          <w:cantSplit/>
          <w:trHeight w:val="240"/>
        </w:trPr>
        <w:tc>
          <w:tcPr>
            <w:tcW w:w="909" w:type="dxa"/>
            <w:shd w:val="clear" w:color="auto" w:fill="auto"/>
          </w:tcPr>
          <w:p w14:paraId="48CDEF17" w14:textId="77777777" w:rsidR="00FA02C5" w:rsidRPr="00E7062C" w:rsidRDefault="00FA02C5" w:rsidP="00DC4DB7">
            <w:pPr>
              <w:pStyle w:val="StyleTabletextLeft"/>
            </w:pPr>
            <w:r w:rsidRPr="00E7062C">
              <w:t>7-067-2</w:t>
            </w:r>
          </w:p>
        </w:tc>
        <w:tc>
          <w:tcPr>
            <w:tcW w:w="1009" w:type="dxa"/>
            <w:gridSpan w:val="2"/>
            <w:shd w:val="clear" w:color="auto" w:fill="auto"/>
          </w:tcPr>
          <w:p w14:paraId="1F5A1994" w14:textId="77777777" w:rsidR="00FA02C5" w:rsidRPr="00E7062C" w:rsidRDefault="00FA02C5" w:rsidP="00DC4DB7">
            <w:pPr>
              <w:pStyle w:val="StyleTabletextLeft"/>
            </w:pPr>
            <w:r w:rsidRPr="00E7062C">
              <w:t>14874</w:t>
            </w:r>
          </w:p>
        </w:tc>
        <w:tc>
          <w:tcPr>
            <w:tcW w:w="3260" w:type="dxa"/>
            <w:shd w:val="clear" w:color="auto" w:fill="auto"/>
          </w:tcPr>
          <w:p w14:paraId="5E93FC89" w14:textId="77777777" w:rsidR="00FA02C5" w:rsidRPr="00FF621E" w:rsidRDefault="00FA02C5" w:rsidP="00DC4DB7">
            <w:pPr>
              <w:pStyle w:val="StyleTabletextLeft"/>
            </w:pPr>
            <w:r w:rsidRPr="00FF621E">
              <w:t>TELINTEL BOGOTA - BOGOTA</w:t>
            </w:r>
          </w:p>
        </w:tc>
        <w:tc>
          <w:tcPr>
            <w:tcW w:w="4110" w:type="dxa"/>
            <w:gridSpan w:val="2"/>
          </w:tcPr>
          <w:p w14:paraId="6E4BEF54" w14:textId="77777777" w:rsidR="00FA02C5" w:rsidRPr="005A1C74" w:rsidRDefault="00FA02C5" w:rsidP="00DC4DB7">
            <w:pPr>
              <w:pStyle w:val="StyleTabletextLeft"/>
              <w:rPr>
                <w:lang w:val="es-ES"/>
              </w:rPr>
            </w:pPr>
            <w:r w:rsidRPr="005A1C74">
              <w:rPr>
                <w:lang w:val="es-ES"/>
              </w:rPr>
              <w:t>GRUPO TELINTEL SA EMPRESA DE SERVICIOS PUBLICOS</w:t>
            </w:r>
          </w:p>
        </w:tc>
      </w:tr>
      <w:tr w:rsidR="00FA02C5" w:rsidRPr="005A1C74" w14:paraId="7D22679A" w14:textId="77777777" w:rsidTr="00B55CDD">
        <w:trPr>
          <w:cantSplit/>
          <w:trHeight w:val="240"/>
        </w:trPr>
        <w:tc>
          <w:tcPr>
            <w:tcW w:w="909" w:type="dxa"/>
            <w:shd w:val="clear" w:color="auto" w:fill="auto"/>
          </w:tcPr>
          <w:p w14:paraId="3995CBEB" w14:textId="77777777" w:rsidR="00FA02C5" w:rsidRPr="00E7062C" w:rsidRDefault="00FA02C5" w:rsidP="00DC4DB7">
            <w:pPr>
              <w:pStyle w:val="StyleTabletextLeft"/>
            </w:pPr>
            <w:r w:rsidRPr="00E7062C">
              <w:t>7-067-3</w:t>
            </w:r>
          </w:p>
        </w:tc>
        <w:tc>
          <w:tcPr>
            <w:tcW w:w="1009" w:type="dxa"/>
            <w:gridSpan w:val="2"/>
            <w:shd w:val="clear" w:color="auto" w:fill="auto"/>
          </w:tcPr>
          <w:p w14:paraId="42BCD442" w14:textId="77777777" w:rsidR="00FA02C5" w:rsidRPr="00E7062C" w:rsidRDefault="00FA02C5" w:rsidP="00DC4DB7">
            <w:pPr>
              <w:pStyle w:val="StyleTabletextLeft"/>
            </w:pPr>
            <w:r w:rsidRPr="00E7062C">
              <w:t>14875</w:t>
            </w:r>
          </w:p>
        </w:tc>
        <w:tc>
          <w:tcPr>
            <w:tcW w:w="3260" w:type="dxa"/>
            <w:shd w:val="clear" w:color="auto" w:fill="auto"/>
          </w:tcPr>
          <w:p w14:paraId="6127B24E" w14:textId="77777777" w:rsidR="00FA02C5" w:rsidRPr="00FF621E" w:rsidRDefault="00FA02C5" w:rsidP="00DC4DB7">
            <w:pPr>
              <w:pStyle w:val="StyleTabletextLeft"/>
            </w:pPr>
            <w:r w:rsidRPr="00FF621E">
              <w:t>BOGOENTST03 - BOGOTA</w:t>
            </w:r>
          </w:p>
        </w:tc>
        <w:tc>
          <w:tcPr>
            <w:tcW w:w="4110" w:type="dxa"/>
            <w:gridSpan w:val="2"/>
          </w:tcPr>
          <w:p w14:paraId="4AF03B5E" w14:textId="77777777" w:rsidR="00FA02C5" w:rsidRPr="005A1C74" w:rsidRDefault="00FA02C5" w:rsidP="00DC4DB7">
            <w:pPr>
              <w:pStyle w:val="StyleTabletextLeft"/>
              <w:rPr>
                <w:lang w:val="es-ES"/>
              </w:rPr>
            </w:pPr>
            <w:r w:rsidRPr="005A1C74">
              <w:rPr>
                <w:lang w:val="es-ES"/>
              </w:rPr>
              <w:t>COLOMBIA TELECOMUNICACIONES S.A. ESP</w:t>
            </w:r>
          </w:p>
        </w:tc>
      </w:tr>
      <w:tr w:rsidR="00FA02C5" w:rsidRPr="00870C6B" w14:paraId="4A220FAC" w14:textId="77777777" w:rsidTr="00B55CDD">
        <w:trPr>
          <w:cantSplit/>
          <w:trHeight w:val="240"/>
        </w:trPr>
        <w:tc>
          <w:tcPr>
            <w:tcW w:w="909" w:type="dxa"/>
            <w:shd w:val="clear" w:color="auto" w:fill="auto"/>
          </w:tcPr>
          <w:p w14:paraId="2BED72B6" w14:textId="77777777" w:rsidR="00FA02C5" w:rsidRPr="00E7062C" w:rsidRDefault="00FA02C5" w:rsidP="00DC4DB7">
            <w:pPr>
              <w:pStyle w:val="StyleTabletextLeft"/>
            </w:pPr>
            <w:r w:rsidRPr="00E7062C">
              <w:t>7-067-4</w:t>
            </w:r>
          </w:p>
        </w:tc>
        <w:tc>
          <w:tcPr>
            <w:tcW w:w="1009" w:type="dxa"/>
            <w:gridSpan w:val="2"/>
            <w:shd w:val="clear" w:color="auto" w:fill="auto"/>
          </w:tcPr>
          <w:p w14:paraId="4F567C05" w14:textId="77777777" w:rsidR="00FA02C5" w:rsidRPr="00E7062C" w:rsidRDefault="00FA02C5" w:rsidP="00DC4DB7">
            <w:pPr>
              <w:pStyle w:val="StyleTabletextLeft"/>
            </w:pPr>
            <w:r w:rsidRPr="00E7062C">
              <w:t>14876</w:t>
            </w:r>
          </w:p>
        </w:tc>
        <w:tc>
          <w:tcPr>
            <w:tcW w:w="3260" w:type="dxa"/>
            <w:shd w:val="clear" w:color="auto" w:fill="auto"/>
          </w:tcPr>
          <w:p w14:paraId="43E0A5BB" w14:textId="77777777" w:rsidR="00FA02C5" w:rsidRPr="00FF621E" w:rsidRDefault="00FA02C5" w:rsidP="00DC4DB7">
            <w:pPr>
              <w:pStyle w:val="StyleTabletextLeft"/>
            </w:pPr>
            <w:r w:rsidRPr="00FF621E">
              <w:t>TyS-001- BOGOTA</w:t>
            </w:r>
          </w:p>
        </w:tc>
        <w:tc>
          <w:tcPr>
            <w:tcW w:w="4110" w:type="dxa"/>
            <w:gridSpan w:val="2"/>
          </w:tcPr>
          <w:p w14:paraId="1C42CF94" w14:textId="77777777" w:rsidR="00FA02C5" w:rsidRPr="00FF621E" w:rsidRDefault="00FA02C5" w:rsidP="00DC4DB7">
            <w:pPr>
              <w:pStyle w:val="StyleTabletextLeft"/>
            </w:pPr>
            <w:r w:rsidRPr="00FF621E">
              <w:t>TECHNOLOGY SA ESP</w:t>
            </w:r>
          </w:p>
        </w:tc>
      </w:tr>
      <w:tr w:rsidR="00FA02C5" w:rsidRPr="00870C6B" w14:paraId="458C491C" w14:textId="77777777" w:rsidTr="00B55CDD">
        <w:trPr>
          <w:cantSplit/>
          <w:trHeight w:val="240"/>
        </w:trPr>
        <w:tc>
          <w:tcPr>
            <w:tcW w:w="909" w:type="dxa"/>
            <w:shd w:val="clear" w:color="auto" w:fill="auto"/>
          </w:tcPr>
          <w:p w14:paraId="17C00816" w14:textId="77777777" w:rsidR="00FA02C5" w:rsidRPr="00E7062C" w:rsidRDefault="00FA02C5" w:rsidP="00DC4DB7">
            <w:pPr>
              <w:pStyle w:val="StyleTabletextLeft"/>
            </w:pPr>
            <w:r w:rsidRPr="00E7062C">
              <w:t>7-067-5</w:t>
            </w:r>
          </w:p>
        </w:tc>
        <w:tc>
          <w:tcPr>
            <w:tcW w:w="1009" w:type="dxa"/>
            <w:gridSpan w:val="2"/>
            <w:shd w:val="clear" w:color="auto" w:fill="auto"/>
          </w:tcPr>
          <w:p w14:paraId="3D02FC39" w14:textId="77777777" w:rsidR="00FA02C5" w:rsidRPr="00E7062C" w:rsidRDefault="00FA02C5" w:rsidP="00DC4DB7">
            <w:pPr>
              <w:pStyle w:val="StyleTabletextLeft"/>
            </w:pPr>
            <w:r w:rsidRPr="00E7062C">
              <w:t>14877</w:t>
            </w:r>
          </w:p>
        </w:tc>
        <w:tc>
          <w:tcPr>
            <w:tcW w:w="3260" w:type="dxa"/>
            <w:shd w:val="clear" w:color="auto" w:fill="auto"/>
          </w:tcPr>
          <w:p w14:paraId="3692F471" w14:textId="77777777" w:rsidR="00FA02C5" w:rsidRPr="00FF621E" w:rsidRDefault="00FA02C5" w:rsidP="00DC4DB7">
            <w:pPr>
              <w:pStyle w:val="StyleTabletextLeft"/>
            </w:pPr>
            <w:r w:rsidRPr="00FF621E">
              <w:t>EIR AVANTEL- BOGOTA</w:t>
            </w:r>
          </w:p>
        </w:tc>
        <w:tc>
          <w:tcPr>
            <w:tcW w:w="4110" w:type="dxa"/>
            <w:gridSpan w:val="2"/>
          </w:tcPr>
          <w:p w14:paraId="3EB875CF" w14:textId="77777777" w:rsidR="00FA02C5" w:rsidRPr="00FF621E" w:rsidRDefault="00FA02C5" w:rsidP="00DC4DB7">
            <w:pPr>
              <w:pStyle w:val="StyleTabletextLeft"/>
            </w:pPr>
            <w:r w:rsidRPr="00FF621E">
              <w:t>AVANTEL S.A.S</w:t>
            </w:r>
          </w:p>
        </w:tc>
      </w:tr>
      <w:tr w:rsidR="00FA02C5" w:rsidRPr="005A1C74" w14:paraId="1D683CE5" w14:textId="77777777" w:rsidTr="00B55CDD">
        <w:trPr>
          <w:cantSplit/>
          <w:trHeight w:val="240"/>
        </w:trPr>
        <w:tc>
          <w:tcPr>
            <w:tcW w:w="909" w:type="dxa"/>
            <w:shd w:val="clear" w:color="auto" w:fill="auto"/>
          </w:tcPr>
          <w:p w14:paraId="31DD98E1" w14:textId="77777777" w:rsidR="00FA02C5" w:rsidRPr="00E7062C" w:rsidRDefault="00FA02C5" w:rsidP="00DC4DB7">
            <w:pPr>
              <w:pStyle w:val="StyleTabletextLeft"/>
            </w:pPr>
            <w:r w:rsidRPr="00E7062C">
              <w:t>7-067-6</w:t>
            </w:r>
          </w:p>
        </w:tc>
        <w:tc>
          <w:tcPr>
            <w:tcW w:w="1009" w:type="dxa"/>
            <w:gridSpan w:val="2"/>
            <w:shd w:val="clear" w:color="auto" w:fill="auto"/>
          </w:tcPr>
          <w:p w14:paraId="1D3EC42F" w14:textId="77777777" w:rsidR="00FA02C5" w:rsidRPr="00E7062C" w:rsidRDefault="00FA02C5" w:rsidP="00DC4DB7">
            <w:pPr>
              <w:pStyle w:val="StyleTabletextLeft"/>
            </w:pPr>
            <w:r w:rsidRPr="00E7062C">
              <w:t>14878</w:t>
            </w:r>
          </w:p>
        </w:tc>
        <w:tc>
          <w:tcPr>
            <w:tcW w:w="3260" w:type="dxa"/>
            <w:shd w:val="clear" w:color="auto" w:fill="auto"/>
          </w:tcPr>
          <w:p w14:paraId="0BF90DC1" w14:textId="77777777" w:rsidR="00FA02C5" w:rsidRPr="00FF621E" w:rsidRDefault="00FA02C5" w:rsidP="00DC4DB7">
            <w:pPr>
              <w:pStyle w:val="StyleTabletextLeft"/>
            </w:pPr>
            <w:r w:rsidRPr="00FF621E">
              <w:t>MEDEPABST02- MEDELLIN</w:t>
            </w:r>
          </w:p>
        </w:tc>
        <w:tc>
          <w:tcPr>
            <w:tcW w:w="4110" w:type="dxa"/>
            <w:gridSpan w:val="2"/>
          </w:tcPr>
          <w:p w14:paraId="6C914DF2" w14:textId="77777777" w:rsidR="00FA02C5" w:rsidRPr="005A1C74" w:rsidRDefault="00FA02C5" w:rsidP="00DC4DB7">
            <w:pPr>
              <w:pStyle w:val="StyleTabletextLeft"/>
              <w:rPr>
                <w:lang w:val="es-ES"/>
              </w:rPr>
            </w:pPr>
            <w:r w:rsidRPr="005A1C74">
              <w:rPr>
                <w:lang w:val="es-ES"/>
              </w:rPr>
              <w:t>COLOMBIA TELECOMUNICACIONES S.A. ESP</w:t>
            </w:r>
          </w:p>
        </w:tc>
      </w:tr>
      <w:tr w:rsidR="00FA02C5" w:rsidRPr="00870C6B" w14:paraId="72EFC90E" w14:textId="77777777" w:rsidTr="00B55CDD">
        <w:trPr>
          <w:cantSplit/>
          <w:trHeight w:val="240"/>
        </w:trPr>
        <w:tc>
          <w:tcPr>
            <w:tcW w:w="909" w:type="dxa"/>
            <w:shd w:val="clear" w:color="auto" w:fill="auto"/>
          </w:tcPr>
          <w:p w14:paraId="42F4D9F5" w14:textId="77777777" w:rsidR="00FA02C5" w:rsidRPr="00E7062C" w:rsidRDefault="00FA02C5" w:rsidP="00DC4DB7">
            <w:pPr>
              <w:pStyle w:val="StyleTabletextLeft"/>
            </w:pPr>
            <w:r w:rsidRPr="00E7062C">
              <w:t>7-067-7</w:t>
            </w:r>
          </w:p>
        </w:tc>
        <w:tc>
          <w:tcPr>
            <w:tcW w:w="1009" w:type="dxa"/>
            <w:gridSpan w:val="2"/>
            <w:shd w:val="clear" w:color="auto" w:fill="auto"/>
          </w:tcPr>
          <w:p w14:paraId="465A71C2" w14:textId="77777777" w:rsidR="00FA02C5" w:rsidRPr="00E7062C" w:rsidRDefault="00FA02C5" w:rsidP="00DC4DB7">
            <w:pPr>
              <w:pStyle w:val="StyleTabletextLeft"/>
            </w:pPr>
            <w:r w:rsidRPr="00E7062C">
              <w:t>14879</w:t>
            </w:r>
          </w:p>
        </w:tc>
        <w:tc>
          <w:tcPr>
            <w:tcW w:w="3260" w:type="dxa"/>
            <w:shd w:val="clear" w:color="auto" w:fill="auto"/>
          </w:tcPr>
          <w:p w14:paraId="16CAEC95" w14:textId="77777777" w:rsidR="00FA02C5" w:rsidRPr="00FF621E" w:rsidRDefault="00FA02C5" w:rsidP="00DC4DB7">
            <w:pPr>
              <w:pStyle w:val="StyleTabletextLeft"/>
            </w:pPr>
            <w:r w:rsidRPr="00FF621E">
              <w:t>HLR02AVA- BOGOTA</w:t>
            </w:r>
          </w:p>
        </w:tc>
        <w:tc>
          <w:tcPr>
            <w:tcW w:w="4110" w:type="dxa"/>
            <w:gridSpan w:val="2"/>
          </w:tcPr>
          <w:p w14:paraId="01E2C016" w14:textId="77777777" w:rsidR="00FA02C5" w:rsidRPr="00FF621E" w:rsidRDefault="00FA02C5" w:rsidP="00DC4DB7">
            <w:pPr>
              <w:pStyle w:val="StyleTabletextLeft"/>
            </w:pPr>
            <w:r w:rsidRPr="00FF621E">
              <w:t>AVANTEL S.A.S</w:t>
            </w:r>
          </w:p>
        </w:tc>
      </w:tr>
      <w:tr w:rsidR="00FA02C5" w:rsidRPr="005A1C74" w14:paraId="0AB4B378" w14:textId="77777777" w:rsidTr="00B55CDD">
        <w:trPr>
          <w:cantSplit/>
          <w:trHeight w:val="240"/>
        </w:trPr>
        <w:tc>
          <w:tcPr>
            <w:tcW w:w="909" w:type="dxa"/>
            <w:shd w:val="clear" w:color="auto" w:fill="auto"/>
          </w:tcPr>
          <w:p w14:paraId="74011FB6" w14:textId="77777777" w:rsidR="00FA02C5" w:rsidRPr="00E7062C" w:rsidRDefault="00FA02C5" w:rsidP="00DC4DB7">
            <w:pPr>
              <w:pStyle w:val="StyleTabletextLeft"/>
            </w:pPr>
            <w:r w:rsidRPr="00E7062C">
              <w:t>7-110-0</w:t>
            </w:r>
          </w:p>
        </w:tc>
        <w:tc>
          <w:tcPr>
            <w:tcW w:w="1009" w:type="dxa"/>
            <w:gridSpan w:val="2"/>
            <w:shd w:val="clear" w:color="auto" w:fill="auto"/>
          </w:tcPr>
          <w:p w14:paraId="6A2A832C" w14:textId="77777777" w:rsidR="00FA02C5" w:rsidRPr="00E7062C" w:rsidRDefault="00FA02C5" w:rsidP="00DC4DB7">
            <w:pPr>
              <w:pStyle w:val="StyleTabletextLeft"/>
            </w:pPr>
            <w:r w:rsidRPr="00E7062C">
              <w:t>15216</w:t>
            </w:r>
          </w:p>
        </w:tc>
        <w:tc>
          <w:tcPr>
            <w:tcW w:w="3260" w:type="dxa"/>
            <w:shd w:val="clear" w:color="auto" w:fill="auto"/>
          </w:tcPr>
          <w:p w14:paraId="7BF72B23" w14:textId="77777777" w:rsidR="00FA02C5" w:rsidRPr="00FF621E" w:rsidRDefault="00FA02C5" w:rsidP="00DC4DB7">
            <w:pPr>
              <w:pStyle w:val="StyleTabletextLeft"/>
            </w:pPr>
            <w:r w:rsidRPr="00FF621E">
              <w:t>XIUS-HLR-INTL-01 - BOGOTA</w:t>
            </w:r>
          </w:p>
        </w:tc>
        <w:tc>
          <w:tcPr>
            <w:tcW w:w="4110" w:type="dxa"/>
            <w:gridSpan w:val="2"/>
          </w:tcPr>
          <w:p w14:paraId="543EDD18" w14:textId="77777777" w:rsidR="00FA02C5" w:rsidRPr="005A1C74" w:rsidRDefault="00FA02C5" w:rsidP="00DC4DB7">
            <w:pPr>
              <w:pStyle w:val="StyleTabletextLeft"/>
              <w:rPr>
                <w:lang w:val="es-ES"/>
              </w:rPr>
            </w:pPr>
            <w:r w:rsidRPr="005A1C74">
              <w:rPr>
                <w:lang w:val="es-ES"/>
              </w:rPr>
              <w:t>LIBRE TECNOLOGIAS S.A.S</w:t>
            </w:r>
          </w:p>
        </w:tc>
      </w:tr>
      <w:tr w:rsidR="00FA02C5" w:rsidRPr="00870C6B" w14:paraId="3F78627F" w14:textId="77777777" w:rsidTr="00B55CDD">
        <w:trPr>
          <w:cantSplit/>
          <w:trHeight w:val="240"/>
        </w:trPr>
        <w:tc>
          <w:tcPr>
            <w:tcW w:w="909" w:type="dxa"/>
            <w:shd w:val="clear" w:color="auto" w:fill="auto"/>
          </w:tcPr>
          <w:p w14:paraId="5155BC96" w14:textId="77777777" w:rsidR="00FA02C5" w:rsidRPr="00E7062C" w:rsidRDefault="00FA02C5" w:rsidP="00DC4DB7">
            <w:pPr>
              <w:pStyle w:val="StyleTabletextLeft"/>
            </w:pPr>
            <w:r w:rsidRPr="00E7062C">
              <w:t>7-110-1</w:t>
            </w:r>
          </w:p>
        </w:tc>
        <w:tc>
          <w:tcPr>
            <w:tcW w:w="1009" w:type="dxa"/>
            <w:gridSpan w:val="2"/>
            <w:shd w:val="clear" w:color="auto" w:fill="auto"/>
          </w:tcPr>
          <w:p w14:paraId="6130B6F5" w14:textId="77777777" w:rsidR="00FA02C5" w:rsidRPr="00E7062C" w:rsidRDefault="00FA02C5" w:rsidP="00DC4DB7">
            <w:pPr>
              <w:pStyle w:val="StyleTabletextLeft"/>
            </w:pPr>
            <w:r w:rsidRPr="00E7062C">
              <w:t>15217</w:t>
            </w:r>
          </w:p>
        </w:tc>
        <w:tc>
          <w:tcPr>
            <w:tcW w:w="3260" w:type="dxa"/>
            <w:shd w:val="clear" w:color="auto" w:fill="auto"/>
          </w:tcPr>
          <w:p w14:paraId="24E7C77F" w14:textId="77777777" w:rsidR="00FA02C5" w:rsidRPr="00FF621E" w:rsidRDefault="00FA02C5" w:rsidP="00DC4DB7">
            <w:pPr>
              <w:pStyle w:val="StyleTabletextLeft"/>
            </w:pPr>
            <w:r w:rsidRPr="00FF621E">
              <w:t>SETROCOMVINTERNACION - BOGOTA</w:t>
            </w:r>
          </w:p>
        </w:tc>
        <w:tc>
          <w:tcPr>
            <w:tcW w:w="4110" w:type="dxa"/>
            <w:gridSpan w:val="2"/>
          </w:tcPr>
          <w:p w14:paraId="6ADD1B97" w14:textId="77777777" w:rsidR="00FA02C5" w:rsidRPr="00FF621E" w:rsidRDefault="00FA02C5" w:rsidP="00DC4DB7">
            <w:pPr>
              <w:pStyle w:val="StyleTabletextLeft"/>
            </w:pPr>
            <w:r w:rsidRPr="00FF621E">
              <w:t>SETROC MOBILE GROUP SAS</w:t>
            </w:r>
          </w:p>
        </w:tc>
      </w:tr>
      <w:tr w:rsidR="00FA02C5" w:rsidRPr="00870C6B" w14:paraId="684D1790" w14:textId="77777777" w:rsidTr="00B55CDD">
        <w:trPr>
          <w:cantSplit/>
          <w:trHeight w:val="240"/>
        </w:trPr>
        <w:tc>
          <w:tcPr>
            <w:tcW w:w="909" w:type="dxa"/>
            <w:shd w:val="clear" w:color="auto" w:fill="auto"/>
          </w:tcPr>
          <w:p w14:paraId="086778AF" w14:textId="77777777" w:rsidR="00FA02C5" w:rsidRPr="00E7062C" w:rsidRDefault="00FA02C5" w:rsidP="00DC4DB7">
            <w:pPr>
              <w:pStyle w:val="StyleTabletextLeft"/>
            </w:pPr>
            <w:r w:rsidRPr="00E7062C">
              <w:t>7-110-2</w:t>
            </w:r>
          </w:p>
        </w:tc>
        <w:tc>
          <w:tcPr>
            <w:tcW w:w="1009" w:type="dxa"/>
            <w:gridSpan w:val="2"/>
            <w:shd w:val="clear" w:color="auto" w:fill="auto"/>
          </w:tcPr>
          <w:p w14:paraId="048D7D30" w14:textId="77777777" w:rsidR="00FA02C5" w:rsidRPr="00E7062C" w:rsidRDefault="00FA02C5" w:rsidP="00DC4DB7">
            <w:pPr>
              <w:pStyle w:val="StyleTabletextLeft"/>
            </w:pPr>
            <w:r w:rsidRPr="00E7062C">
              <w:t>15218</w:t>
            </w:r>
          </w:p>
        </w:tc>
        <w:tc>
          <w:tcPr>
            <w:tcW w:w="3260" w:type="dxa"/>
            <w:shd w:val="clear" w:color="auto" w:fill="auto"/>
          </w:tcPr>
          <w:p w14:paraId="430842F9" w14:textId="77777777" w:rsidR="00FA02C5" w:rsidRPr="00FF621E" w:rsidRDefault="00FA02C5" w:rsidP="00DC4DB7">
            <w:pPr>
              <w:pStyle w:val="StyleTabletextLeft"/>
            </w:pPr>
            <w:r w:rsidRPr="00FF621E">
              <w:t>SETROCOMVINTREDUNDAN- BOGOTA</w:t>
            </w:r>
          </w:p>
        </w:tc>
        <w:tc>
          <w:tcPr>
            <w:tcW w:w="4110" w:type="dxa"/>
            <w:gridSpan w:val="2"/>
          </w:tcPr>
          <w:p w14:paraId="2EFE2E90" w14:textId="77777777" w:rsidR="00FA02C5" w:rsidRPr="00FF621E" w:rsidRDefault="00FA02C5" w:rsidP="00DC4DB7">
            <w:pPr>
              <w:pStyle w:val="StyleTabletextLeft"/>
            </w:pPr>
            <w:r w:rsidRPr="00FF621E">
              <w:t>SETROC MOBILE GROUP SAS</w:t>
            </w:r>
          </w:p>
        </w:tc>
      </w:tr>
      <w:tr w:rsidR="00FA02C5" w:rsidRPr="00870C6B" w14:paraId="77FF92B7" w14:textId="77777777" w:rsidTr="00B55CDD">
        <w:trPr>
          <w:cantSplit/>
          <w:trHeight w:val="240"/>
        </w:trPr>
        <w:tc>
          <w:tcPr>
            <w:tcW w:w="909" w:type="dxa"/>
            <w:shd w:val="clear" w:color="auto" w:fill="auto"/>
          </w:tcPr>
          <w:p w14:paraId="708DD390" w14:textId="77777777" w:rsidR="00FA02C5" w:rsidRPr="00E7062C" w:rsidRDefault="00FA02C5" w:rsidP="00DC4DB7">
            <w:pPr>
              <w:pStyle w:val="StyleTabletextLeft"/>
            </w:pPr>
            <w:r w:rsidRPr="00E7062C">
              <w:t>7-111-0</w:t>
            </w:r>
          </w:p>
        </w:tc>
        <w:tc>
          <w:tcPr>
            <w:tcW w:w="1009" w:type="dxa"/>
            <w:gridSpan w:val="2"/>
            <w:shd w:val="clear" w:color="auto" w:fill="auto"/>
          </w:tcPr>
          <w:p w14:paraId="0BFA3CDE" w14:textId="77777777" w:rsidR="00FA02C5" w:rsidRPr="00E7062C" w:rsidRDefault="00FA02C5" w:rsidP="00DC4DB7">
            <w:pPr>
              <w:pStyle w:val="StyleTabletextLeft"/>
            </w:pPr>
            <w:r w:rsidRPr="00E7062C">
              <w:t>15224</w:t>
            </w:r>
          </w:p>
        </w:tc>
        <w:tc>
          <w:tcPr>
            <w:tcW w:w="3260" w:type="dxa"/>
            <w:shd w:val="clear" w:color="auto" w:fill="auto"/>
          </w:tcPr>
          <w:p w14:paraId="19FDC660" w14:textId="77777777" w:rsidR="00FA02C5" w:rsidRPr="00FF621E" w:rsidRDefault="00FA02C5" w:rsidP="00DC4DB7">
            <w:pPr>
              <w:pStyle w:val="StyleTabletextLeft"/>
            </w:pPr>
            <w:r w:rsidRPr="00FF621E">
              <w:t>STP01BTAI</w:t>
            </w:r>
          </w:p>
        </w:tc>
        <w:tc>
          <w:tcPr>
            <w:tcW w:w="4110" w:type="dxa"/>
            <w:gridSpan w:val="2"/>
          </w:tcPr>
          <w:p w14:paraId="37B00D6B" w14:textId="77777777" w:rsidR="00FA02C5" w:rsidRPr="00FF621E" w:rsidRDefault="00FA02C5" w:rsidP="00DC4DB7">
            <w:pPr>
              <w:pStyle w:val="StyleTabletextLeft"/>
            </w:pPr>
            <w:r w:rsidRPr="00FF621E">
              <w:t>PARTNERS TELECOM COLOMBIA SAS</w:t>
            </w:r>
          </w:p>
        </w:tc>
      </w:tr>
      <w:tr w:rsidR="00FA02C5" w:rsidRPr="00870C6B" w14:paraId="4DB60821" w14:textId="77777777" w:rsidTr="00B55CDD">
        <w:trPr>
          <w:cantSplit/>
          <w:trHeight w:val="240"/>
        </w:trPr>
        <w:tc>
          <w:tcPr>
            <w:tcW w:w="909" w:type="dxa"/>
            <w:shd w:val="clear" w:color="auto" w:fill="auto"/>
          </w:tcPr>
          <w:p w14:paraId="22AC764F" w14:textId="77777777" w:rsidR="00FA02C5" w:rsidRPr="00E7062C" w:rsidRDefault="00FA02C5" w:rsidP="00DC4DB7">
            <w:pPr>
              <w:pStyle w:val="StyleTabletextLeft"/>
            </w:pPr>
            <w:r w:rsidRPr="00E7062C">
              <w:t>7-111-1</w:t>
            </w:r>
          </w:p>
        </w:tc>
        <w:tc>
          <w:tcPr>
            <w:tcW w:w="1009" w:type="dxa"/>
            <w:gridSpan w:val="2"/>
            <w:shd w:val="clear" w:color="auto" w:fill="auto"/>
          </w:tcPr>
          <w:p w14:paraId="4D438A0B" w14:textId="77777777" w:rsidR="00FA02C5" w:rsidRPr="00E7062C" w:rsidRDefault="00FA02C5" w:rsidP="00DC4DB7">
            <w:pPr>
              <w:pStyle w:val="StyleTabletextLeft"/>
            </w:pPr>
            <w:r w:rsidRPr="00E7062C">
              <w:t>15225</w:t>
            </w:r>
          </w:p>
        </w:tc>
        <w:tc>
          <w:tcPr>
            <w:tcW w:w="3260" w:type="dxa"/>
            <w:shd w:val="clear" w:color="auto" w:fill="auto"/>
          </w:tcPr>
          <w:p w14:paraId="33139D91" w14:textId="77777777" w:rsidR="00FA02C5" w:rsidRPr="00FF621E" w:rsidRDefault="00FA02C5" w:rsidP="00DC4DB7">
            <w:pPr>
              <w:pStyle w:val="StyleTabletextLeft"/>
            </w:pPr>
            <w:r w:rsidRPr="00FF621E">
              <w:t>STP01MEDI</w:t>
            </w:r>
          </w:p>
        </w:tc>
        <w:tc>
          <w:tcPr>
            <w:tcW w:w="4110" w:type="dxa"/>
            <w:gridSpan w:val="2"/>
          </w:tcPr>
          <w:p w14:paraId="129087CA" w14:textId="77777777" w:rsidR="00FA02C5" w:rsidRPr="00FF621E" w:rsidRDefault="00FA02C5" w:rsidP="00DC4DB7">
            <w:pPr>
              <w:pStyle w:val="StyleTabletextLeft"/>
            </w:pPr>
            <w:r w:rsidRPr="00FF621E">
              <w:t>PARTNERS TELECOM COLOMBIA SAS</w:t>
            </w:r>
          </w:p>
        </w:tc>
      </w:tr>
      <w:tr w:rsidR="00FA02C5" w:rsidRPr="005A1C74" w14:paraId="1402DD38" w14:textId="77777777" w:rsidTr="00B55CDD">
        <w:trPr>
          <w:cantSplit/>
          <w:trHeight w:val="240"/>
        </w:trPr>
        <w:tc>
          <w:tcPr>
            <w:tcW w:w="909" w:type="dxa"/>
            <w:shd w:val="clear" w:color="auto" w:fill="auto"/>
          </w:tcPr>
          <w:p w14:paraId="5B62B939" w14:textId="77777777" w:rsidR="00FA02C5" w:rsidRPr="00E7062C" w:rsidRDefault="00FA02C5" w:rsidP="00DC4DB7">
            <w:pPr>
              <w:pStyle w:val="StyleTabletextLeft"/>
            </w:pPr>
            <w:r w:rsidRPr="00E7062C">
              <w:t>7-216-0</w:t>
            </w:r>
          </w:p>
        </w:tc>
        <w:tc>
          <w:tcPr>
            <w:tcW w:w="1009" w:type="dxa"/>
            <w:gridSpan w:val="2"/>
            <w:shd w:val="clear" w:color="auto" w:fill="auto"/>
          </w:tcPr>
          <w:p w14:paraId="75689460" w14:textId="77777777" w:rsidR="00FA02C5" w:rsidRPr="00E7062C" w:rsidRDefault="00FA02C5" w:rsidP="00DC4DB7">
            <w:pPr>
              <w:pStyle w:val="StyleTabletextLeft"/>
            </w:pPr>
            <w:r w:rsidRPr="00E7062C">
              <w:t>16064</w:t>
            </w:r>
          </w:p>
        </w:tc>
        <w:tc>
          <w:tcPr>
            <w:tcW w:w="3260" w:type="dxa"/>
            <w:shd w:val="clear" w:color="auto" w:fill="auto"/>
          </w:tcPr>
          <w:p w14:paraId="48110A74" w14:textId="77777777" w:rsidR="00FA02C5" w:rsidRPr="00FF621E" w:rsidRDefault="00FA02C5" w:rsidP="00DC4DB7">
            <w:pPr>
              <w:pStyle w:val="StyleTabletextLeft"/>
            </w:pPr>
            <w:r w:rsidRPr="00FF621E">
              <w:t>CESG- BOGOTA</w:t>
            </w:r>
          </w:p>
        </w:tc>
        <w:tc>
          <w:tcPr>
            <w:tcW w:w="4110" w:type="dxa"/>
            <w:gridSpan w:val="2"/>
          </w:tcPr>
          <w:p w14:paraId="50CAED6A" w14:textId="77777777" w:rsidR="00FA02C5" w:rsidRPr="005A1C74" w:rsidRDefault="00FA02C5" w:rsidP="00DC4DB7">
            <w:pPr>
              <w:pStyle w:val="StyleTabletextLeft"/>
              <w:rPr>
                <w:lang w:val="es-ES"/>
              </w:rPr>
            </w:pPr>
            <w:r w:rsidRPr="005A1C74">
              <w:rPr>
                <w:lang w:val="es-ES"/>
              </w:rPr>
              <w:t>EMPRESA DE TELECOMUNICACIONES DE BOGOTÁ S.A. ESP.</w:t>
            </w:r>
          </w:p>
        </w:tc>
      </w:tr>
      <w:tr w:rsidR="00FA02C5" w:rsidRPr="005A1C74" w14:paraId="46184593" w14:textId="77777777" w:rsidTr="00B55CDD">
        <w:trPr>
          <w:cantSplit/>
          <w:trHeight w:val="240"/>
        </w:trPr>
        <w:tc>
          <w:tcPr>
            <w:tcW w:w="909" w:type="dxa"/>
            <w:shd w:val="clear" w:color="auto" w:fill="auto"/>
          </w:tcPr>
          <w:p w14:paraId="4CED5B6D" w14:textId="77777777" w:rsidR="00FA02C5" w:rsidRPr="00E7062C" w:rsidRDefault="00FA02C5" w:rsidP="00DC4DB7">
            <w:pPr>
              <w:pStyle w:val="StyleTabletextLeft"/>
            </w:pPr>
            <w:r w:rsidRPr="00E7062C">
              <w:t>7-216-1</w:t>
            </w:r>
          </w:p>
        </w:tc>
        <w:tc>
          <w:tcPr>
            <w:tcW w:w="1009" w:type="dxa"/>
            <w:gridSpan w:val="2"/>
            <w:shd w:val="clear" w:color="auto" w:fill="auto"/>
          </w:tcPr>
          <w:p w14:paraId="48D93346" w14:textId="77777777" w:rsidR="00FA02C5" w:rsidRPr="00E7062C" w:rsidRDefault="00FA02C5" w:rsidP="00DC4DB7">
            <w:pPr>
              <w:pStyle w:val="StyleTabletextLeft"/>
            </w:pPr>
            <w:r w:rsidRPr="00E7062C">
              <w:t>16065</w:t>
            </w:r>
          </w:p>
        </w:tc>
        <w:tc>
          <w:tcPr>
            <w:tcW w:w="3260" w:type="dxa"/>
            <w:shd w:val="clear" w:color="auto" w:fill="auto"/>
          </w:tcPr>
          <w:p w14:paraId="4F90D3A1" w14:textId="77777777" w:rsidR="00FA02C5" w:rsidRPr="00FF621E" w:rsidRDefault="00FA02C5" w:rsidP="00DC4DB7">
            <w:pPr>
              <w:pStyle w:val="StyleTabletextLeft"/>
            </w:pPr>
            <w:r w:rsidRPr="00FF621E">
              <w:t>COSG- BOGOTA</w:t>
            </w:r>
          </w:p>
        </w:tc>
        <w:tc>
          <w:tcPr>
            <w:tcW w:w="4110" w:type="dxa"/>
            <w:gridSpan w:val="2"/>
          </w:tcPr>
          <w:p w14:paraId="0213A11B" w14:textId="77777777" w:rsidR="00FA02C5" w:rsidRPr="005A1C74" w:rsidRDefault="00FA02C5" w:rsidP="00DC4DB7">
            <w:pPr>
              <w:pStyle w:val="StyleTabletextLeft"/>
              <w:rPr>
                <w:lang w:val="es-ES"/>
              </w:rPr>
            </w:pPr>
            <w:r w:rsidRPr="005A1C74">
              <w:rPr>
                <w:lang w:val="es-ES"/>
              </w:rPr>
              <w:t>EMPRESA DE TELECOMUNICACIONES DE BOGOTÁ S.A. ESP.</w:t>
            </w:r>
          </w:p>
        </w:tc>
      </w:tr>
      <w:tr w:rsidR="00FA02C5" w:rsidRPr="00870C6B" w14:paraId="16BBF73D" w14:textId="77777777" w:rsidTr="00B55CDD">
        <w:trPr>
          <w:cantSplit/>
          <w:trHeight w:val="240"/>
        </w:trPr>
        <w:tc>
          <w:tcPr>
            <w:tcW w:w="909" w:type="dxa"/>
            <w:shd w:val="clear" w:color="auto" w:fill="auto"/>
          </w:tcPr>
          <w:p w14:paraId="2C31FE29" w14:textId="77777777" w:rsidR="00FA02C5" w:rsidRPr="00E7062C" w:rsidRDefault="00FA02C5" w:rsidP="00DC4DB7">
            <w:pPr>
              <w:pStyle w:val="StyleTabletextLeft"/>
            </w:pPr>
            <w:r w:rsidRPr="00E7062C">
              <w:t>7-216-2</w:t>
            </w:r>
          </w:p>
        </w:tc>
        <w:tc>
          <w:tcPr>
            <w:tcW w:w="1009" w:type="dxa"/>
            <w:gridSpan w:val="2"/>
            <w:shd w:val="clear" w:color="auto" w:fill="auto"/>
          </w:tcPr>
          <w:p w14:paraId="14F028A3" w14:textId="77777777" w:rsidR="00FA02C5" w:rsidRPr="00E7062C" w:rsidRDefault="00FA02C5" w:rsidP="00DC4DB7">
            <w:pPr>
              <w:pStyle w:val="StyleTabletextLeft"/>
            </w:pPr>
            <w:r w:rsidRPr="00E7062C">
              <w:t>16066</w:t>
            </w:r>
          </w:p>
        </w:tc>
        <w:tc>
          <w:tcPr>
            <w:tcW w:w="3260" w:type="dxa"/>
            <w:shd w:val="clear" w:color="auto" w:fill="auto"/>
          </w:tcPr>
          <w:p w14:paraId="5C53C277" w14:textId="77777777" w:rsidR="00FA02C5" w:rsidRPr="00FF621E" w:rsidRDefault="00FA02C5" w:rsidP="00DC4DB7">
            <w:pPr>
              <w:pStyle w:val="StyleTabletextLeft"/>
            </w:pPr>
            <w:r w:rsidRPr="00FF621E">
              <w:t>LLEIDA_CO- BOGOTA</w:t>
            </w:r>
          </w:p>
        </w:tc>
        <w:tc>
          <w:tcPr>
            <w:tcW w:w="4110" w:type="dxa"/>
            <w:gridSpan w:val="2"/>
          </w:tcPr>
          <w:p w14:paraId="1458337D" w14:textId="77777777" w:rsidR="00FA02C5" w:rsidRPr="00FF621E" w:rsidRDefault="00FA02C5" w:rsidP="00DC4DB7">
            <w:pPr>
              <w:pStyle w:val="StyleTabletextLeft"/>
            </w:pPr>
            <w:r w:rsidRPr="00FF621E">
              <w:t>LLEIDA S.A.S.</w:t>
            </w:r>
          </w:p>
        </w:tc>
      </w:tr>
      <w:tr w:rsidR="00FA02C5" w:rsidRPr="00870C6B" w14:paraId="4C6C0079" w14:textId="77777777" w:rsidTr="00B55CDD">
        <w:trPr>
          <w:cantSplit/>
          <w:trHeight w:val="240"/>
        </w:trPr>
        <w:tc>
          <w:tcPr>
            <w:tcW w:w="909" w:type="dxa"/>
            <w:shd w:val="clear" w:color="auto" w:fill="auto"/>
          </w:tcPr>
          <w:p w14:paraId="440894CF" w14:textId="77777777" w:rsidR="00FA02C5" w:rsidRPr="00E7062C" w:rsidRDefault="00FA02C5" w:rsidP="00DC4DB7">
            <w:pPr>
              <w:pStyle w:val="StyleTabletextLeft"/>
            </w:pPr>
            <w:r w:rsidRPr="00E7062C">
              <w:t>7-216-3</w:t>
            </w:r>
          </w:p>
        </w:tc>
        <w:tc>
          <w:tcPr>
            <w:tcW w:w="1009" w:type="dxa"/>
            <w:gridSpan w:val="2"/>
            <w:shd w:val="clear" w:color="auto" w:fill="auto"/>
          </w:tcPr>
          <w:p w14:paraId="1841A524" w14:textId="77777777" w:rsidR="00FA02C5" w:rsidRPr="00E7062C" w:rsidRDefault="00FA02C5" w:rsidP="00DC4DB7">
            <w:pPr>
              <w:pStyle w:val="StyleTabletextLeft"/>
            </w:pPr>
            <w:r w:rsidRPr="00E7062C">
              <w:t>16067</w:t>
            </w:r>
          </w:p>
        </w:tc>
        <w:tc>
          <w:tcPr>
            <w:tcW w:w="3260" w:type="dxa"/>
            <w:shd w:val="clear" w:color="auto" w:fill="auto"/>
          </w:tcPr>
          <w:p w14:paraId="296904AF" w14:textId="77777777" w:rsidR="00FA02C5" w:rsidRPr="00FF621E" w:rsidRDefault="00FA02C5" w:rsidP="00DC4DB7">
            <w:pPr>
              <w:pStyle w:val="StyleTabletextLeft"/>
            </w:pPr>
            <w:r w:rsidRPr="00FF621E">
              <w:t>STP01VEN- BOGOTA</w:t>
            </w:r>
          </w:p>
        </w:tc>
        <w:tc>
          <w:tcPr>
            <w:tcW w:w="4110" w:type="dxa"/>
            <w:gridSpan w:val="2"/>
          </w:tcPr>
          <w:p w14:paraId="3CE586AA" w14:textId="77777777" w:rsidR="00FA02C5" w:rsidRPr="00FF621E" w:rsidRDefault="00FA02C5" w:rsidP="00DC4DB7">
            <w:pPr>
              <w:pStyle w:val="StyleTabletextLeft"/>
            </w:pPr>
            <w:r w:rsidRPr="00FF621E">
              <w:t>COMUNICACION CELULAR S.A.</w:t>
            </w:r>
          </w:p>
        </w:tc>
      </w:tr>
      <w:tr w:rsidR="00FA02C5" w:rsidRPr="00870C6B" w14:paraId="1F85E00E" w14:textId="77777777" w:rsidTr="00B55CDD">
        <w:trPr>
          <w:cantSplit/>
          <w:trHeight w:val="240"/>
        </w:trPr>
        <w:tc>
          <w:tcPr>
            <w:tcW w:w="909" w:type="dxa"/>
            <w:shd w:val="clear" w:color="auto" w:fill="auto"/>
          </w:tcPr>
          <w:p w14:paraId="665AFE31" w14:textId="77777777" w:rsidR="00FA02C5" w:rsidRPr="00E7062C" w:rsidRDefault="00FA02C5" w:rsidP="00DC4DB7">
            <w:pPr>
              <w:pStyle w:val="StyleTabletextLeft"/>
            </w:pPr>
            <w:r w:rsidRPr="00E7062C">
              <w:t>7-216-4</w:t>
            </w:r>
          </w:p>
        </w:tc>
        <w:tc>
          <w:tcPr>
            <w:tcW w:w="1009" w:type="dxa"/>
            <w:gridSpan w:val="2"/>
            <w:shd w:val="clear" w:color="auto" w:fill="auto"/>
          </w:tcPr>
          <w:p w14:paraId="4BD68EA4" w14:textId="77777777" w:rsidR="00FA02C5" w:rsidRPr="00E7062C" w:rsidRDefault="00FA02C5" w:rsidP="00DC4DB7">
            <w:pPr>
              <w:pStyle w:val="StyleTabletextLeft"/>
            </w:pPr>
            <w:r w:rsidRPr="00E7062C">
              <w:t>16068</w:t>
            </w:r>
          </w:p>
        </w:tc>
        <w:tc>
          <w:tcPr>
            <w:tcW w:w="3260" w:type="dxa"/>
            <w:shd w:val="clear" w:color="auto" w:fill="auto"/>
          </w:tcPr>
          <w:p w14:paraId="012B188D" w14:textId="77777777" w:rsidR="00FA02C5" w:rsidRPr="00FF621E" w:rsidRDefault="00FA02C5" w:rsidP="00DC4DB7">
            <w:pPr>
              <w:pStyle w:val="StyleTabletextLeft"/>
            </w:pPr>
            <w:r w:rsidRPr="00FF621E">
              <w:t>STP01BUC- BUCARAMANGA</w:t>
            </w:r>
          </w:p>
        </w:tc>
        <w:tc>
          <w:tcPr>
            <w:tcW w:w="4110" w:type="dxa"/>
            <w:gridSpan w:val="2"/>
          </w:tcPr>
          <w:p w14:paraId="6D598D12" w14:textId="77777777" w:rsidR="00FA02C5" w:rsidRPr="00FF621E" w:rsidRDefault="00FA02C5" w:rsidP="00DC4DB7">
            <w:pPr>
              <w:pStyle w:val="StyleTabletextLeft"/>
            </w:pPr>
            <w:r w:rsidRPr="00FF621E">
              <w:t>COMUNICACION CELULAR S.A.</w:t>
            </w:r>
          </w:p>
        </w:tc>
      </w:tr>
      <w:tr w:rsidR="00FA02C5" w:rsidRPr="00870C6B" w14:paraId="43AC5CB1" w14:textId="77777777" w:rsidTr="00B55CDD">
        <w:trPr>
          <w:cantSplit/>
          <w:trHeight w:val="240"/>
        </w:trPr>
        <w:tc>
          <w:tcPr>
            <w:tcW w:w="909" w:type="dxa"/>
            <w:shd w:val="clear" w:color="auto" w:fill="auto"/>
          </w:tcPr>
          <w:p w14:paraId="6DF1497B" w14:textId="77777777" w:rsidR="00FA02C5" w:rsidRPr="00E7062C" w:rsidRDefault="00FA02C5" w:rsidP="00DC4DB7">
            <w:pPr>
              <w:pStyle w:val="StyleTabletextLeft"/>
            </w:pPr>
            <w:r w:rsidRPr="00E7062C">
              <w:t>7-216-5</w:t>
            </w:r>
          </w:p>
        </w:tc>
        <w:tc>
          <w:tcPr>
            <w:tcW w:w="1009" w:type="dxa"/>
            <w:gridSpan w:val="2"/>
            <w:shd w:val="clear" w:color="auto" w:fill="auto"/>
          </w:tcPr>
          <w:p w14:paraId="5C9CF010" w14:textId="77777777" w:rsidR="00FA02C5" w:rsidRPr="00E7062C" w:rsidRDefault="00FA02C5" w:rsidP="00DC4DB7">
            <w:pPr>
              <w:pStyle w:val="StyleTabletextLeft"/>
            </w:pPr>
            <w:r w:rsidRPr="00E7062C">
              <w:t>16069</w:t>
            </w:r>
          </w:p>
        </w:tc>
        <w:tc>
          <w:tcPr>
            <w:tcW w:w="3260" w:type="dxa"/>
            <w:shd w:val="clear" w:color="auto" w:fill="auto"/>
          </w:tcPr>
          <w:p w14:paraId="0BB283BC" w14:textId="77777777" w:rsidR="00FA02C5" w:rsidRPr="00FF621E" w:rsidRDefault="00FA02C5" w:rsidP="00DC4DB7">
            <w:pPr>
              <w:pStyle w:val="StyleTabletextLeft"/>
            </w:pPr>
            <w:r w:rsidRPr="00FF621E">
              <w:t>STP02AVA- BOGOTA</w:t>
            </w:r>
          </w:p>
        </w:tc>
        <w:tc>
          <w:tcPr>
            <w:tcW w:w="4110" w:type="dxa"/>
            <w:gridSpan w:val="2"/>
          </w:tcPr>
          <w:p w14:paraId="5A7488AE" w14:textId="77777777" w:rsidR="00FA02C5" w:rsidRPr="00FF621E" w:rsidRDefault="00FA02C5" w:rsidP="00DC4DB7">
            <w:pPr>
              <w:pStyle w:val="StyleTabletextLeft"/>
            </w:pPr>
            <w:r w:rsidRPr="00FF621E">
              <w:t>AVANTEL S.A.S</w:t>
            </w:r>
          </w:p>
        </w:tc>
      </w:tr>
      <w:tr w:rsidR="00FA02C5" w:rsidRPr="00870C6B" w14:paraId="06F0E680" w14:textId="77777777" w:rsidTr="00B55CDD">
        <w:trPr>
          <w:cantSplit/>
          <w:trHeight w:val="240"/>
        </w:trPr>
        <w:tc>
          <w:tcPr>
            <w:tcW w:w="909" w:type="dxa"/>
            <w:shd w:val="clear" w:color="auto" w:fill="auto"/>
          </w:tcPr>
          <w:p w14:paraId="466CD834" w14:textId="77777777" w:rsidR="00FA02C5" w:rsidRPr="00E7062C" w:rsidRDefault="00FA02C5" w:rsidP="00DC4DB7">
            <w:pPr>
              <w:pStyle w:val="StyleTabletextLeft"/>
            </w:pPr>
            <w:r w:rsidRPr="00E7062C">
              <w:t>7-216-6</w:t>
            </w:r>
          </w:p>
        </w:tc>
        <w:tc>
          <w:tcPr>
            <w:tcW w:w="1009" w:type="dxa"/>
            <w:gridSpan w:val="2"/>
            <w:shd w:val="clear" w:color="auto" w:fill="auto"/>
          </w:tcPr>
          <w:p w14:paraId="58AF1DED" w14:textId="77777777" w:rsidR="00FA02C5" w:rsidRPr="00E7062C" w:rsidRDefault="00FA02C5" w:rsidP="00DC4DB7">
            <w:pPr>
              <w:pStyle w:val="StyleTabletextLeft"/>
            </w:pPr>
            <w:r w:rsidRPr="00E7062C">
              <w:t>16070</w:t>
            </w:r>
          </w:p>
        </w:tc>
        <w:tc>
          <w:tcPr>
            <w:tcW w:w="3260" w:type="dxa"/>
            <w:shd w:val="clear" w:color="auto" w:fill="auto"/>
          </w:tcPr>
          <w:p w14:paraId="511C0189" w14:textId="77777777" w:rsidR="00FA02C5" w:rsidRPr="00FF621E" w:rsidRDefault="00FA02C5" w:rsidP="00DC4DB7">
            <w:pPr>
              <w:pStyle w:val="StyleTabletextLeft"/>
            </w:pPr>
            <w:r w:rsidRPr="00FF621E">
              <w:t>STP02AVAINT02 - BOGOTA</w:t>
            </w:r>
          </w:p>
        </w:tc>
        <w:tc>
          <w:tcPr>
            <w:tcW w:w="4110" w:type="dxa"/>
            <w:gridSpan w:val="2"/>
          </w:tcPr>
          <w:p w14:paraId="3A73C8F3" w14:textId="77777777" w:rsidR="00FA02C5" w:rsidRPr="00FF621E" w:rsidRDefault="00FA02C5" w:rsidP="00DC4DB7">
            <w:pPr>
              <w:pStyle w:val="StyleTabletextLeft"/>
            </w:pPr>
            <w:r w:rsidRPr="00FF621E">
              <w:t>AVANTEL S.A.S</w:t>
            </w:r>
          </w:p>
        </w:tc>
      </w:tr>
      <w:tr w:rsidR="00FA02C5" w:rsidRPr="005A1C74" w14:paraId="1C3AFACC" w14:textId="77777777" w:rsidTr="00B55CDD">
        <w:trPr>
          <w:cantSplit/>
          <w:trHeight w:val="240"/>
        </w:trPr>
        <w:tc>
          <w:tcPr>
            <w:tcW w:w="909" w:type="dxa"/>
            <w:shd w:val="clear" w:color="auto" w:fill="auto"/>
          </w:tcPr>
          <w:p w14:paraId="62C77645" w14:textId="77777777" w:rsidR="00FA02C5" w:rsidRPr="00E7062C" w:rsidRDefault="00FA02C5" w:rsidP="00DC4DB7">
            <w:pPr>
              <w:pStyle w:val="StyleTabletextLeft"/>
            </w:pPr>
            <w:r w:rsidRPr="00E7062C">
              <w:t>7-216-7</w:t>
            </w:r>
          </w:p>
        </w:tc>
        <w:tc>
          <w:tcPr>
            <w:tcW w:w="1009" w:type="dxa"/>
            <w:gridSpan w:val="2"/>
            <w:shd w:val="clear" w:color="auto" w:fill="auto"/>
          </w:tcPr>
          <w:p w14:paraId="191110A2" w14:textId="77777777" w:rsidR="00FA02C5" w:rsidRPr="00E7062C" w:rsidRDefault="00FA02C5" w:rsidP="00DC4DB7">
            <w:pPr>
              <w:pStyle w:val="StyleTabletextLeft"/>
            </w:pPr>
            <w:r w:rsidRPr="00E7062C">
              <w:t>16071</w:t>
            </w:r>
          </w:p>
        </w:tc>
        <w:tc>
          <w:tcPr>
            <w:tcW w:w="3260" w:type="dxa"/>
            <w:shd w:val="clear" w:color="auto" w:fill="auto"/>
          </w:tcPr>
          <w:p w14:paraId="3EB7C8FB" w14:textId="77777777" w:rsidR="00FA02C5" w:rsidRPr="00FF621E" w:rsidRDefault="00FA02C5" w:rsidP="00DC4DB7">
            <w:pPr>
              <w:pStyle w:val="StyleTabletextLeft"/>
            </w:pPr>
            <w:r w:rsidRPr="00FF621E">
              <w:t>XIUS-HL-INTL-02 - BOGOTA</w:t>
            </w:r>
          </w:p>
        </w:tc>
        <w:tc>
          <w:tcPr>
            <w:tcW w:w="4110" w:type="dxa"/>
            <w:gridSpan w:val="2"/>
          </w:tcPr>
          <w:p w14:paraId="2BA60C84" w14:textId="77777777" w:rsidR="00FA02C5" w:rsidRPr="005A1C74" w:rsidRDefault="00FA02C5" w:rsidP="00DC4DB7">
            <w:pPr>
              <w:pStyle w:val="StyleTabletextLeft"/>
              <w:rPr>
                <w:lang w:val="es-ES"/>
              </w:rPr>
            </w:pPr>
            <w:r w:rsidRPr="005A1C74">
              <w:rPr>
                <w:lang w:val="es-ES"/>
              </w:rPr>
              <w:t>LIBRE TECNOLOGIAS S.A.S</w:t>
            </w:r>
          </w:p>
        </w:tc>
      </w:tr>
      <w:tr w:rsidR="00FA02C5" w:rsidRPr="00870C6B" w14:paraId="23F924A3" w14:textId="77777777" w:rsidTr="00B55CDD">
        <w:trPr>
          <w:cantSplit/>
          <w:trHeight w:val="293"/>
        </w:trPr>
        <w:tc>
          <w:tcPr>
            <w:tcW w:w="9288" w:type="dxa"/>
            <w:gridSpan w:val="6"/>
          </w:tcPr>
          <w:p w14:paraId="1DB42B98" w14:textId="216E5742" w:rsidR="00FA02C5" w:rsidRPr="005F644F" w:rsidRDefault="00A92B93" w:rsidP="00FF0169">
            <w:pPr>
              <w:pStyle w:val="country0"/>
              <w:pageBreakBefore/>
            </w:pPr>
            <w:r w:rsidRPr="00A92B93">
              <w:rPr>
                <w:rFonts w:hint="cs"/>
                <w:sz w:val="18"/>
                <w:rtl/>
              </w:rPr>
              <w:lastRenderedPageBreak/>
              <w:t>جزر القمر</w:t>
            </w:r>
          </w:p>
        </w:tc>
      </w:tr>
      <w:tr w:rsidR="00FA02C5" w:rsidRPr="00870C6B" w14:paraId="0D259F23" w14:textId="77777777" w:rsidTr="00B55CDD">
        <w:trPr>
          <w:cantSplit/>
          <w:trHeight w:val="240"/>
        </w:trPr>
        <w:tc>
          <w:tcPr>
            <w:tcW w:w="909" w:type="dxa"/>
            <w:shd w:val="clear" w:color="auto" w:fill="auto"/>
          </w:tcPr>
          <w:p w14:paraId="27FF4075" w14:textId="77777777" w:rsidR="00FA02C5" w:rsidRPr="00E7062C" w:rsidRDefault="00FA02C5" w:rsidP="00DC4DB7">
            <w:pPr>
              <w:pStyle w:val="StyleTabletextLeft"/>
            </w:pPr>
            <w:r w:rsidRPr="00E7062C">
              <w:t>6-108-0</w:t>
            </w:r>
          </w:p>
        </w:tc>
        <w:tc>
          <w:tcPr>
            <w:tcW w:w="1009" w:type="dxa"/>
            <w:gridSpan w:val="2"/>
            <w:shd w:val="clear" w:color="auto" w:fill="auto"/>
          </w:tcPr>
          <w:p w14:paraId="065887AC" w14:textId="77777777" w:rsidR="00FA02C5" w:rsidRPr="00E7062C" w:rsidRDefault="00FA02C5" w:rsidP="00DC4DB7">
            <w:pPr>
              <w:pStyle w:val="StyleTabletextLeft"/>
            </w:pPr>
            <w:r w:rsidRPr="00E7062C">
              <w:t>13152</w:t>
            </w:r>
          </w:p>
        </w:tc>
        <w:tc>
          <w:tcPr>
            <w:tcW w:w="3260" w:type="dxa"/>
            <w:shd w:val="clear" w:color="auto" w:fill="auto"/>
          </w:tcPr>
          <w:p w14:paraId="0D5989AF" w14:textId="77777777" w:rsidR="00FA02C5" w:rsidRPr="00FF621E" w:rsidRDefault="00FA02C5" w:rsidP="00DC4DB7">
            <w:pPr>
              <w:pStyle w:val="StyleTabletextLeft"/>
            </w:pPr>
            <w:r w:rsidRPr="00FF621E">
              <w:t>MSC CT Moroni</w:t>
            </w:r>
          </w:p>
        </w:tc>
        <w:tc>
          <w:tcPr>
            <w:tcW w:w="4110" w:type="dxa"/>
            <w:gridSpan w:val="2"/>
          </w:tcPr>
          <w:p w14:paraId="3F03BAE4" w14:textId="77777777" w:rsidR="00FA02C5" w:rsidRPr="00FF621E" w:rsidRDefault="00FA02C5" w:rsidP="00DC4DB7">
            <w:pPr>
              <w:pStyle w:val="StyleTabletextLeft"/>
            </w:pPr>
            <w:r w:rsidRPr="00FF621E">
              <w:t>Comores Telecom</w:t>
            </w:r>
          </w:p>
        </w:tc>
      </w:tr>
      <w:tr w:rsidR="00FA02C5" w:rsidRPr="00870C6B" w14:paraId="48B86186" w14:textId="77777777" w:rsidTr="00B55CDD">
        <w:trPr>
          <w:cantSplit/>
          <w:trHeight w:val="240"/>
        </w:trPr>
        <w:tc>
          <w:tcPr>
            <w:tcW w:w="909" w:type="dxa"/>
            <w:shd w:val="clear" w:color="auto" w:fill="auto"/>
          </w:tcPr>
          <w:p w14:paraId="7756C12D" w14:textId="77777777" w:rsidR="00FA02C5" w:rsidRPr="00E7062C" w:rsidRDefault="00FA02C5" w:rsidP="00DC4DB7">
            <w:pPr>
              <w:pStyle w:val="StyleTabletextLeft"/>
            </w:pPr>
            <w:r w:rsidRPr="00E7062C">
              <w:t>6-108-1</w:t>
            </w:r>
          </w:p>
        </w:tc>
        <w:tc>
          <w:tcPr>
            <w:tcW w:w="1009" w:type="dxa"/>
            <w:gridSpan w:val="2"/>
            <w:shd w:val="clear" w:color="auto" w:fill="auto"/>
          </w:tcPr>
          <w:p w14:paraId="563DD5C8" w14:textId="77777777" w:rsidR="00FA02C5" w:rsidRPr="00E7062C" w:rsidRDefault="00FA02C5" w:rsidP="00DC4DB7">
            <w:pPr>
              <w:pStyle w:val="StyleTabletextLeft"/>
            </w:pPr>
            <w:r w:rsidRPr="00E7062C">
              <w:t>13153</w:t>
            </w:r>
          </w:p>
        </w:tc>
        <w:tc>
          <w:tcPr>
            <w:tcW w:w="3260" w:type="dxa"/>
            <w:shd w:val="clear" w:color="auto" w:fill="auto"/>
          </w:tcPr>
          <w:p w14:paraId="1D3F2C01" w14:textId="77777777" w:rsidR="00FA02C5" w:rsidRPr="00FF621E" w:rsidRDefault="00FA02C5" w:rsidP="00DC4DB7">
            <w:pPr>
              <w:pStyle w:val="StyleTabletextLeft"/>
            </w:pPr>
            <w:r w:rsidRPr="00FF621E">
              <w:t>MSC CT</w:t>
            </w:r>
          </w:p>
        </w:tc>
        <w:tc>
          <w:tcPr>
            <w:tcW w:w="4110" w:type="dxa"/>
            <w:gridSpan w:val="2"/>
          </w:tcPr>
          <w:p w14:paraId="1B87EDBE" w14:textId="77777777" w:rsidR="00FA02C5" w:rsidRPr="00FF621E" w:rsidRDefault="00FA02C5" w:rsidP="00DC4DB7">
            <w:pPr>
              <w:pStyle w:val="StyleTabletextLeft"/>
            </w:pPr>
            <w:r w:rsidRPr="00FF621E">
              <w:t>Comores Telecom</w:t>
            </w:r>
          </w:p>
        </w:tc>
      </w:tr>
      <w:tr w:rsidR="00FA02C5" w:rsidRPr="00870C6B" w14:paraId="0569CB42" w14:textId="77777777" w:rsidTr="00B55CDD">
        <w:trPr>
          <w:cantSplit/>
          <w:trHeight w:val="240"/>
        </w:trPr>
        <w:tc>
          <w:tcPr>
            <w:tcW w:w="909" w:type="dxa"/>
            <w:shd w:val="clear" w:color="auto" w:fill="auto"/>
          </w:tcPr>
          <w:p w14:paraId="648220CD" w14:textId="77777777" w:rsidR="00FA02C5" w:rsidRPr="00E7062C" w:rsidRDefault="00FA02C5" w:rsidP="00DC4DB7">
            <w:pPr>
              <w:pStyle w:val="StyleTabletextLeft"/>
            </w:pPr>
            <w:r w:rsidRPr="00E7062C">
              <w:t>6-108-2</w:t>
            </w:r>
          </w:p>
        </w:tc>
        <w:tc>
          <w:tcPr>
            <w:tcW w:w="1009" w:type="dxa"/>
            <w:gridSpan w:val="2"/>
            <w:shd w:val="clear" w:color="auto" w:fill="auto"/>
          </w:tcPr>
          <w:p w14:paraId="6F31517B" w14:textId="77777777" w:rsidR="00FA02C5" w:rsidRPr="00E7062C" w:rsidRDefault="00FA02C5" w:rsidP="00DC4DB7">
            <w:pPr>
              <w:pStyle w:val="StyleTabletextLeft"/>
            </w:pPr>
            <w:r w:rsidRPr="00E7062C">
              <w:t>13154</w:t>
            </w:r>
          </w:p>
        </w:tc>
        <w:tc>
          <w:tcPr>
            <w:tcW w:w="3260" w:type="dxa"/>
            <w:shd w:val="clear" w:color="auto" w:fill="auto"/>
          </w:tcPr>
          <w:p w14:paraId="520FC2EF" w14:textId="77777777" w:rsidR="00FA02C5" w:rsidRPr="00FF621E" w:rsidRDefault="00FA02C5" w:rsidP="00DC4DB7">
            <w:pPr>
              <w:pStyle w:val="StyleTabletextLeft"/>
            </w:pPr>
            <w:r w:rsidRPr="00FF621E">
              <w:t>MSC1</w:t>
            </w:r>
          </w:p>
        </w:tc>
        <w:tc>
          <w:tcPr>
            <w:tcW w:w="4110" w:type="dxa"/>
            <w:gridSpan w:val="2"/>
          </w:tcPr>
          <w:p w14:paraId="41B6305A" w14:textId="77777777" w:rsidR="00FA02C5" w:rsidRPr="00FF621E" w:rsidRDefault="00FA02C5" w:rsidP="00DC4DB7">
            <w:pPr>
              <w:pStyle w:val="StyleTabletextLeft"/>
            </w:pPr>
            <w:r w:rsidRPr="00FF621E">
              <w:t>Comores Telecom</w:t>
            </w:r>
          </w:p>
        </w:tc>
      </w:tr>
      <w:tr w:rsidR="00FA02C5" w:rsidRPr="00870C6B" w14:paraId="195DD518" w14:textId="77777777" w:rsidTr="00B55CDD">
        <w:trPr>
          <w:cantSplit/>
          <w:trHeight w:val="240"/>
        </w:trPr>
        <w:tc>
          <w:tcPr>
            <w:tcW w:w="909" w:type="dxa"/>
            <w:shd w:val="clear" w:color="auto" w:fill="auto"/>
          </w:tcPr>
          <w:p w14:paraId="46A75F4B" w14:textId="77777777" w:rsidR="00FA02C5" w:rsidRPr="00E7062C" w:rsidRDefault="00FA02C5" w:rsidP="00DC4DB7">
            <w:pPr>
              <w:pStyle w:val="StyleTabletextLeft"/>
            </w:pPr>
            <w:r w:rsidRPr="00E7062C">
              <w:t>6-108-3</w:t>
            </w:r>
          </w:p>
        </w:tc>
        <w:tc>
          <w:tcPr>
            <w:tcW w:w="1009" w:type="dxa"/>
            <w:gridSpan w:val="2"/>
            <w:shd w:val="clear" w:color="auto" w:fill="auto"/>
          </w:tcPr>
          <w:p w14:paraId="1DFFA28E" w14:textId="77777777" w:rsidR="00FA02C5" w:rsidRPr="00E7062C" w:rsidRDefault="00FA02C5" w:rsidP="00DC4DB7">
            <w:pPr>
              <w:pStyle w:val="StyleTabletextLeft"/>
            </w:pPr>
            <w:r w:rsidRPr="00E7062C">
              <w:t>13155</w:t>
            </w:r>
          </w:p>
        </w:tc>
        <w:tc>
          <w:tcPr>
            <w:tcW w:w="3260" w:type="dxa"/>
            <w:shd w:val="clear" w:color="auto" w:fill="auto"/>
          </w:tcPr>
          <w:p w14:paraId="730BE10C" w14:textId="77777777" w:rsidR="00FA02C5" w:rsidRPr="00FF621E" w:rsidRDefault="00FA02C5" w:rsidP="00DC4DB7">
            <w:pPr>
              <w:pStyle w:val="StyleTabletextLeft"/>
            </w:pPr>
            <w:r w:rsidRPr="00FF621E">
              <w:t>MSC2</w:t>
            </w:r>
          </w:p>
        </w:tc>
        <w:tc>
          <w:tcPr>
            <w:tcW w:w="4110" w:type="dxa"/>
            <w:gridSpan w:val="2"/>
          </w:tcPr>
          <w:p w14:paraId="29C583CB" w14:textId="77777777" w:rsidR="00FA02C5" w:rsidRPr="00FF621E" w:rsidRDefault="00FA02C5" w:rsidP="00DC4DB7">
            <w:pPr>
              <w:pStyle w:val="StyleTabletextLeft"/>
            </w:pPr>
            <w:r w:rsidRPr="00FF621E">
              <w:t>Comores Telecom</w:t>
            </w:r>
          </w:p>
        </w:tc>
      </w:tr>
      <w:tr w:rsidR="00FA02C5" w:rsidRPr="00870C6B" w14:paraId="0341313B" w14:textId="77777777" w:rsidTr="00B55CDD">
        <w:trPr>
          <w:cantSplit/>
          <w:trHeight w:val="240"/>
        </w:trPr>
        <w:tc>
          <w:tcPr>
            <w:tcW w:w="909" w:type="dxa"/>
            <w:shd w:val="clear" w:color="auto" w:fill="auto"/>
          </w:tcPr>
          <w:p w14:paraId="3FC4C519" w14:textId="77777777" w:rsidR="00FA02C5" w:rsidRPr="00E7062C" w:rsidRDefault="00FA02C5" w:rsidP="00DC4DB7">
            <w:pPr>
              <w:pStyle w:val="StyleTabletextLeft"/>
            </w:pPr>
            <w:r w:rsidRPr="00E7062C">
              <w:t>6-108-4</w:t>
            </w:r>
          </w:p>
        </w:tc>
        <w:tc>
          <w:tcPr>
            <w:tcW w:w="1009" w:type="dxa"/>
            <w:gridSpan w:val="2"/>
            <w:shd w:val="clear" w:color="auto" w:fill="auto"/>
          </w:tcPr>
          <w:p w14:paraId="7ACA1F94" w14:textId="77777777" w:rsidR="00FA02C5" w:rsidRPr="00E7062C" w:rsidRDefault="00FA02C5" w:rsidP="00DC4DB7">
            <w:pPr>
              <w:pStyle w:val="StyleTabletextLeft"/>
            </w:pPr>
            <w:r w:rsidRPr="00E7062C">
              <w:t>13156</w:t>
            </w:r>
          </w:p>
        </w:tc>
        <w:tc>
          <w:tcPr>
            <w:tcW w:w="3260" w:type="dxa"/>
            <w:shd w:val="clear" w:color="auto" w:fill="auto"/>
          </w:tcPr>
          <w:p w14:paraId="372A6641" w14:textId="77777777" w:rsidR="00FA02C5" w:rsidRPr="00FF621E" w:rsidRDefault="00FA02C5" w:rsidP="00DC4DB7">
            <w:pPr>
              <w:pStyle w:val="StyleTabletextLeft"/>
            </w:pPr>
            <w:r w:rsidRPr="00FF621E">
              <w:t>Moroni - MSC</w:t>
            </w:r>
          </w:p>
        </w:tc>
        <w:tc>
          <w:tcPr>
            <w:tcW w:w="4110" w:type="dxa"/>
            <w:gridSpan w:val="2"/>
          </w:tcPr>
          <w:p w14:paraId="70A19E42" w14:textId="77777777" w:rsidR="00FA02C5" w:rsidRPr="00FF621E" w:rsidRDefault="00FA02C5" w:rsidP="00DC4DB7">
            <w:pPr>
              <w:pStyle w:val="StyleTabletextLeft"/>
            </w:pPr>
            <w:r w:rsidRPr="00FF621E">
              <w:t>Telma Comores</w:t>
            </w:r>
          </w:p>
        </w:tc>
      </w:tr>
      <w:tr w:rsidR="00FA02C5" w:rsidRPr="00870C6B" w14:paraId="649BC324" w14:textId="77777777" w:rsidTr="00B55CDD">
        <w:trPr>
          <w:cantSplit/>
          <w:trHeight w:val="293"/>
        </w:trPr>
        <w:tc>
          <w:tcPr>
            <w:tcW w:w="9288" w:type="dxa"/>
            <w:gridSpan w:val="6"/>
          </w:tcPr>
          <w:p w14:paraId="770A6398" w14:textId="795D0A9A" w:rsidR="00FA02C5" w:rsidRPr="005F644F" w:rsidRDefault="00A92B93" w:rsidP="00A92B93">
            <w:pPr>
              <w:pStyle w:val="country0"/>
            </w:pPr>
            <w:r w:rsidRPr="00E5159F">
              <w:rPr>
                <w:rFonts w:hint="cs"/>
                <w:sz w:val="18"/>
                <w:rtl/>
              </w:rPr>
              <w:t>الكونغو</w:t>
            </w:r>
          </w:p>
        </w:tc>
      </w:tr>
      <w:tr w:rsidR="00FA02C5" w:rsidRPr="00870C6B" w14:paraId="057823E6" w14:textId="77777777" w:rsidTr="00B55CDD">
        <w:trPr>
          <w:cantSplit/>
          <w:trHeight w:val="240"/>
        </w:trPr>
        <w:tc>
          <w:tcPr>
            <w:tcW w:w="909" w:type="dxa"/>
            <w:shd w:val="clear" w:color="auto" w:fill="auto"/>
          </w:tcPr>
          <w:p w14:paraId="469A35D6" w14:textId="77777777" w:rsidR="00FA02C5" w:rsidRPr="00E7062C" w:rsidRDefault="00FA02C5" w:rsidP="00DC4DB7">
            <w:pPr>
              <w:pStyle w:val="StyleTabletextLeft"/>
            </w:pPr>
            <w:r w:rsidRPr="00E7062C">
              <w:t>6-058-0</w:t>
            </w:r>
          </w:p>
        </w:tc>
        <w:tc>
          <w:tcPr>
            <w:tcW w:w="1009" w:type="dxa"/>
            <w:gridSpan w:val="2"/>
            <w:shd w:val="clear" w:color="auto" w:fill="auto"/>
          </w:tcPr>
          <w:p w14:paraId="251032F4" w14:textId="77777777" w:rsidR="00FA02C5" w:rsidRPr="00E7062C" w:rsidRDefault="00FA02C5" w:rsidP="00DC4DB7">
            <w:pPr>
              <w:pStyle w:val="StyleTabletextLeft"/>
            </w:pPr>
            <w:r w:rsidRPr="00E7062C">
              <w:t>12752</w:t>
            </w:r>
          </w:p>
        </w:tc>
        <w:tc>
          <w:tcPr>
            <w:tcW w:w="3260" w:type="dxa"/>
            <w:shd w:val="clear" w:color="auto" w:fill="auto"/>
          </w:tcPr>
          <w:p w14:paraId="797F76CE" w14:textId="77777777" w:rsidR="00FA02C5" w:rsidRPr="00FF621E" w:rsidRDefault="00FA02C5" w:rsidP="00DC4DB7">
            <w:pPr>
              <w:pStyle w:val="StyleTabletextLeft"/>
            </w:pPr>
          </w:p>
        </w:tc>
        <w:tc>
          <w:tcPr>
            <w:tcW w:w="4110" w:type="dxa"/>
            <w:gridSpan w:val="2"/>
          </w:tcPr>
          <w:p w14:paraId="29FDB792" w14:textId="77777777" w:rsidR="00FA02C5" w:rsidRPr="00FF621E" w:rsidRDefault="00FA02C5" w:rsidP="00DC4DB7">
            <w:pPr>
              <w:pStyle w:val="StyleTabletextLeft"/>
            </w:pPr>
            <w:r w:rsidRPr="00FF621E">
              <w:t>Congo Telecom</w:t>
            </w:r>
          </w:p>
        </w:tc>
      </w:tr>
      <w:tr w:rsidR="00FA02C5" w:rsidRPr="00870C6B" w14:paraId="038CC2A8" w14:textId="77777777" w:rsidTr="00B55CDD">
        <w:trPr>
          <w:cantSplit/>
          <w:trHeight w:val="240"/>
        </w:trPr>
        <w:tc>
          <w:tcPr>
            <w:tcW w:w="909" w:type="dxa"/>
            <w:shd w:val="clear" w:color="auto" w:fill="auto"/>
          </w:tcPr>
          <w:p w14:paraId="6D05E972" w14:textId="77777777" w:rsidR="00FA02C5" w:rsidRPr="00E7062C" w:rsidRDefault="00FA02C5" w:rsidP="00DC4DB7">
            <w:pPr>
              <w:pStyle w:val="StyleTabletextLeft"/>
            </w:pPr>
            <w:r w:rsidRPr="00E7062C">
              <w:t>6-058-1</w:t>
            </w:r>
          </w:p>
        </w:tc>
        <w:tc>
          <w:tcPr>
            <w:tcW w:w="1009" w:type="dxa"/>
            <w:gridSpan w:val="2"/>
            <w:shd w:val="clear" w:color="auto" w:fill="auto"/>
          </w:tcPr>
          <w:p w14:paraId="16D9B1C7" w14:textId="77777777" w:rsidR="00FA02C5" w:rsidRPr="00E7062C" w:rsidRDefault="00FA02C5" w:rsidP="00DC4DB7">
            <w:pPr>
              <w:pStyle w:val="StyleTabletextLeft"/>
            </w:pPr>
            <w:r w:rsidRPr="00E7062C">
              <w:t>12753</w:t>
            </w:r>
          </w:p>
        </w:tc>
        <w:tc>
          <w:tcPr>
            <w:tcW w:w="3260" w:type="dxa"/>
            <w:shd w:val="clear" w:color="auto" w:fill="auto"/>
          </w:tcPr>
          <w:p w14:paraId="3885E068" w14:textId="77777777" w:rsidR="00FA02C5" w:rsidRPr="00FF621E" w:rsidRDefault="00FA02C5" w:rsidP="00DC4DB7">
            <w:pPr>
              <w:pStyle w:val="StyleTabletextLeft"/>
            </w:pPr>
          </w:p>
        </w:tc>
        <w:tc>
          <w:tcPr>
            <w:tcW w:w="4110" w:type="dxa"/>
            <w:gridSpan w:val="2"/>
          </w:tcPr>
          <w:p w14:paraId="02FEC9B4" w14:textId="77777777" w:rsidR="00FA02C5" w:rsidRPr="00FF621E" w:rsidRDefault="00FA02C5" w:rsidP="00DC4DB7">
            <w:pPr>
              <w:pStyle w:val="StyleTabletextLeft"/>
            </w:pPr>
            <w:r w:rsidRPr="00FF621E">
              <w:t>AIRTEL Congo</w:t>
            </w:r>
          </w:p>
        </w:tc>
      </w:tr>
      <w:tr w:rsidR="00FA02C5" w:rsidRPr="00870C6B" w14:paraId="105A6F17" w14:textId="77777777" w:rsidTr="00B55CDD">
        <w:trPr>
          <w:cantSplit/>
          <w:trHeight w:val="240"/>
        </w:trPr>
        <w:tc>
          <w:tcPr>
            <w:tcW w:w="909" w:type="dxa"/>
            <w:shd w:val="clear" w:color="auto" w:fill="auto"/>
          </w:tcPr>
          <w:p w14:paraId="4A14465A" w14:textId="77777777" w:rsidR="00FA02C5" w:rsidRPr="00E7062C" w:rsidRDefault="00FA02C5" w:rsidP="00DC4DB7">
            <w:pPr>
              <w:pStyle w:val="StyleTabletextLeft"/>
            </w:pPr>
            <w:r w:rsidRPr="00E7062C">
              <w:t>6-058-2</w:t>
            </w:r>
          </w:p>
        </w:tc>
        <w:tc>
          <w:tcPr>
            <w:tcW w:w="1009" w:type="dxa"/>
            <w:gridSpan w:val="2"/>
            <w:shd w:val="clear" w:color="auto" w:fill="auto"/>
          </w:tcPr>
          <w:p w14:paraId="06DBD8AF" w14:textId="77777777" w:rsidR="00FA02C5" w:rsidRPr="00E7062C" w:rsidRDefault="00FA02C5" w:rsidP="00DC4DB7">
            <w:pPr>
              <w:pStyle w:val="StyleTabletextLeft"/>
            </w:pPr>
            <w:r w:rsidRPr="00E7062C">
              <w:t>12754</w:t>
            </w:r>
          </w:p>
        </w:tc>
        <w:tc>
          <w:tcPr>
            <w:tcW w:w="3260" w:type="dxa"/>
            <w:shd w:val="clear" w:color="auto" w:fill="auto"/>
          </w:tcPr>
          <w:p w14:paraId="3B146EA4" w14:textId="77777777" w:rsidR="00FA02C5" w:rsidRPr="00FF621E" w:rsidRDefault="00FA02C5" w:rsidP="00DC4DB7">
            <w:pPr>
              <w:pStyle w:val="StyleTabletextLeft"/>
            </w:pPr>
          </w:p>
        </w:tc>
        <w:tc>
          <w:tcPr>
            <w:tcW w:w="4110" w:type="dxa"/>
            <w:gridSpan w:val="2"/>
          </w:tcPr>
          <w:p w14:paraId="19E564D8" w14:textId="77777777" w:rsidR="00FA02C5" w:rsidRPr="00FF621E" w:rsidRDefault="00FA02C5" w:rsidP="00DC4DB7">
            <w:pPr>
              <w:pStyle w:val="StyleTabletextLeft"/>
            </w:pPr>
            <w:r w:rsidRPr="00FF621E">
              <w:t>AIRTEL Congo</w:t>
            </w:r>
          </w:p>
        </w:tc>
      </w:tr>
      <w:tr w:rsidR="00FA02C5" w:rsidRPr="00870C6B" w14:paraId="0F685A86" w14:textId="77777777" w:rsidTr="00B55CDD">
        <w:trPr>
          <w:cantSplit/>
          <w:trHeight w:val="240"/>
        </w:trPr>
        <w:tc>
          <w:tcPr>
            <w:tcW w:w="909" w:type="dxa"/>
            <w:shd w:val="clear" w:color="auto" w:fill="auto"/>
          </w:tcPr>
          <w:p w14:paraId="786476CE" w14:textId="77777777" w:rsidR="00FA02C5" w:rsidRPr="00E7062C" w:rsidRDefault="00FA02C5" w:rsidP="00DC4DB7">
            <w:pPr>
              <w:pStyle w:val="StyleTabletextLeft"/>
            </w:pPr>
            <w:r w:rsidRPr="00E7062C">
              <w:t>6-058-3</w:t>
            </w:r>
          </w:p>
        </w:tc>
        <w:tc>
          <w:tcPr>
            <w:tcW w:w="1009" w:type="dxa"/>
            <w:gridSpan w:val="2"/>
            <w:shd w:val="clear" w:color="auto" w:fill="auto"/>
          </w:tcPr>
          <w:p w14:paraId="412EB88B" w14:textId="77777777" w:rsidR="00FA02C5" w:rsidRPr="00E7062C" w:rsidRDefault="00FA02C5" w:rsidP="00DC4DB7">
            <w:pPr>
              <w:pStyle w:val="StyleTabletextLeft"/>
            </w:pPr>
            <w:r w:rsidRPr="00E7062C">
              <w:t>12755</w:t>
            </w:r>
          </w:p>
        </w:tc>
        <w:tc>
          <w:tcPr>
            <w:tcW w:w="3260" w:type="dxa"/>
            <w:shd w:val="clear" w:color="auto" w:fill="auto"/>
          </w:tcPr>
          <w:p w14:paraId="386A8224" w14:textId="77777777" w:rsidR="00FA02C5" w:rsidRPr="00FF621E" w:rsidRDefault="00FA02C5" w:rsidP="00DC4DB7">
            <w:pPr>
              <w:pStyle w:val="StyleTabletextLeft"/>
            </w:pPr>
          </w:p>
        </w:tc>
        <w:tc>
          <w:tcPr>
            <w:tcW w:w="4110" w:type="dxa"/>
            <w:gridSpan w:val="2"/>
          </w:tcPr>
          <w:p w14:paraId="690F6A27" w14:textId="77777777" w:rsidR="00FA02C5" w:rsidRPr="00FF621E" w:rsidRDefault="00FA02C5" w:rsidP="00DC4DB7">
            <w:pPr>
              <w:pStyle w:val="StyleTabletextLeft"/>
            </w:pPr>
            <w:r w:rsidRPr="00FF621E">
              <w:t>WARID Congo</w:t>
            </w:r>
          </w:p>
        </w:tc>
      </w:tr>
      <w:tr w:rsidR="00FA02C5" w:rsidRPr="00870C6B" w14:paraId="5FB3E8C4" w14:textId="77777777" w:rsidTr="00B55CDD">
        <w:trPr>
          <w:cantSplit/>
          <w:trHeight w:val="240"/>
        </w:trPr>
        <w:tc>
          <w:tcPr>
            <w:tcW w:w="909" w:type="dxa"/>
            <w:shd w:val="clear" w:color="auto" w:fill="auto"/>
          </w:tcPr>
          <w:p w14:paraId="31657FED" w14:textId="77777777" w:rsidR="00FA02C5" w:rsidRPr="00E7062C" w:rsidRDefault="00FA02C5" w:rsidP="00DC4DB7">
            <w:pPr>
              <w:pStyle w:val="StyleTabletextLeft"/>
            </w:pPr>
            <w:r w:rsidRPr="00E7062C">
              <w:t>6-058-4</w:t>
            </w:r>
          </w:p>
        </w:tc>
        <w:tc>
          <w:tcPr>
            <w:tcW w:w="1009" w:type="dxa"/>
            <w:gridSpan w:val="2"/>
            <w:shd w:val="clear" w:color="auto" w:fill="auto"/>
          </w:tcPr>
          <w:p w14:paraId="1DE9783F" w14:textId="77777777" w:rsidR="00FA02C5" w:rsidRPr="00E7062C" w:rsidRDefault="00FA02C5" w:rsidP="00DC4DB7">
            <w:pPr>
              <w:pStyle w:val="StyleTabletextLeft"/>
            </w:pPr>
            <w:r w:rsidRPr="00E7062C">
              <w:t>12756</w:t>
            </w:r>
          </w:p>
        </w:tc>
        <w:tc>
          <w:tcPr>
            <w:tcW w:w="3260" w:type="dxa"/>
            <w:shd w:val="clear" w:color="auto" w:fill="auto"/>
          </w:tcPr>
          <w:p w14:paraId="20B6D7DD" w14:textId="77777777" w:rsidR="00FA02C5" w:rsidRPr="00FF621E" w:rsidRDefault="00FA02C5" w:rsidP="00DC4DB7">
            <w:pPr>
              <w:pStyle w:val="StyleTabletextLeft"/>
            </w:pPr>
          </w:p>
        </w:tc>
        <w:tc>
          <w:tcPr>
            <w:tcW w:w="4110" w:type="dxa"/>
            <w:gridSpan w:val="2"/>
          </w:tcPr>
          <w:p w14:paraId="2183FDFF" w14:textId="77777777" w:rsidR="00FA02C5" w:rsidRPr="00FF621E" w:rsidRDefault="00FA02C5" w:rsidP="00DC4DB7">
            <w:pPr>
              <w:pStyle w:val="StyleTabletextLeft"/>
            </w:pPr>
            <w:r w:rsidRPr="00FF621E">
              <w:t>MTN Congo</w:t>
            </w:r>
          </w:p>
        </w:tc>
      </w:tr>
      <w:tr w:rsidR="00FA02C5" w:rsidRPr="00870C6B" w14:paraId="1C073AD1" w14:textId="77777777" w:rsidTr="00B55CDD">
        <w:trPr>
          <w:cantSplit/>
          <w:trHeight w:val="240"/>
        </w:trPr>
        <w:tc>
          <w:tcPr>
            <w:tcW w:w="909" w:type="dxa"/>
            <w:shd w:val="clear" w:color="auto" w:fill="auto"/>
          </w:tcPr>
          <w:p w14:paraId="13F58BD6" w14:textId="77777777" w:rsidR="00FA02C5" w:rsidRPr="00E7062C" w:rsidRDefault="00FA02C5" w:rsidP="00DC4DB7">
            <w:pPr>
              <w:pStyle w:val="StyleTabletextLeft"/>
            </w:pPr>
            <w:r w:rsidRPr="00E7062C">
              <w:t>6-058-5</w:t>
            </w:r>
          </w:p>
        </w:tc>
        <w:tc>
          <w:tcPr>
            <w:tcW w:w="1009" w:type="dxa"/>
            <w:gridSpan w:val="2"/>
            <w:shd w:val="clear" w:color="auto" w:fill="auto"/>
          </w:tcPr>
          <w:p w14:paraId="4E02420B" w14:textId="77777777" w:rsidR="00FA02C5" w:rsidRPr="00E7062C" w:rsidRDefault="00FA02C5" w:rsidP="00DC4DB7">
            <w:pPr>
              <w:pStyle w:val="StyleTabletextLeft"/>
            </w:pPr>
            <w:r w:rsidRPr="00E7062C">
              <w:t>12757</w:t>
            </w:r>
          </w:p>
        </w:tc>
        <w:tc>
          <w:tcPr>
            <w:tcW w:w="3260" w:type="dxa"/>
            <w:shd w:val="clear" w:color="auto" w:fill="auto"/>
          </w:tcPr>
          <w:p w14:paraId="47AC8DC4" w14:textId="77777777" w:rsidR="00FA02C5" w:rsidRPr="00FF621E" w:rsidRDefault="00FA02C5" w:rsidP="00DC4DB7">
            <w:pPr>
              <w:pStyle w:val="StyleTabletextLeft"/>
            </w:pPr>
          </w:p>
        </w:tc>
        <w:tc>
          <w:tcPr>
            <w:tcW w:w="4110" w:type="dxa"/>
            <w:gridSpan w:val="2"/>
          </w:tcPr>
          <w:p w14:paraId="41C77603" w14:textId="77777777" w:rsidR="00FA02C5" w:rsidRPr="00FF621E" w:rsidRDefault="00FA02C5" w:rsidP="00DC4DB7">
            <w:pPr>
              <w:pStyle w:val="StyleTabletextLeft"/>
            </w:pPr>
            <w:r w:rsidRPr="00FF621E">
              <w:t>MTN Congo</w:t>
            </w:r>
          </w:p>
        </w:tc>
      </w:tr>
      <w:tr w:rsidR="00FA02C5" w:rsidRPr="00870C6B" w14:paraId="23F8E382" w14:textId="77777777" w:rsidTr="00B55CDD">
        <w:trPr>
          <w:cantSplit/>
          <w:trHeight w:val="240"/>
        </w:trPr>
        <w:tc>
          <w:tcPr>
            <w:tcW w:w="909" w:type="dxa"/>
            <w:shd w:val="clear" w:color="auto" w:fill="auto"/>
          </w:tcPr>
          <w:p w14:paraId="5C6822B7" w14:textId="77777777" w:rsidR="00FA02C5" w:rsidRPr="00E7062C" w:rsidRDefault="00FA02C5" w:rsidP="00DC4DB7">
            <w:pPr>
              <w:pStyle w:val="StyleTabletextLeft"/>
            </w:pPr>
            <w:r w:rsidRPr="00E7062C">
              <w:t>6-058-6</w:t>
            </w:r>
          </w:p>
        </w:tc>
        <w:tc>
          <w:tcPr>
            <w:tcW w:w="1009" w:type="dxa"/>
            <w:gridSpan w:val="2"/>
            <w:shd w:val="clear" w:color="auto" w:fill="auto"/>
          </w:tcPr>
          <w:p w14:paraId="2208A890" w14:textId="77777777" w:rsidR="00FA02C5" w:rsidRPr="00E7062C" w:rsidRDefault="00FA02C5" w:rsidP="00DC4DB7">
            <w:pPr>
              <w:pStyle w:val="StyleTabletextLeft"/>
            </w:pPr>
            <w:r w:rsidRPr="00E7062C">
              <w:t>12758</w:t>
            </w:r>
          </w:p>
        </w:tc>
        <w:tc>
          <w:tcPr>
            <w:tcW w:w="3260" w:type="dxa"/>
            <w:shd w:val="clear" w:color="auto" w:fill="auto"/>
          </w:tcPr>
          <w:p w14:paraId="41376D3C" w14:textId="77777777" w:rsidR="00FA02C5" w:rsidRPr="00FF621E" w:rsidRDefault="00FA02C5" w:rsidP="00DC4DB7">
            <w:pPr>
              <w:pStyle w:val="StyleTabletextLeft"/>
            </w:pPr>
          </w:p>
        </w:tc>
        <w:tc>
          <w:tcPr>
            <w:tcW w:w="4110" w:type="dxa"/>
            <w:gridSpan w:val="2"/>
          </w:tcPr>
          <w:p w14:paraId="0666773C" w14:textId="77777777" w:rsidR="00FA02C5" w:rsidRPr="00FF621E" w:rsidRDefault="00FA02C5" w:rsidP="00DC4DB7">
            <w:pPr>
              <w:pStyle w:val="StyleTabletextLeft"/>
            </w:pPr>
            <w:r w:rsidRPr="00FF621E">
              <w:t>Congo Telecom</w:t>
            </w:r>
          </w:p>
        </w:tc>
      </w:tr>
      <w:tr w:rsidR="00FA02C5" w:rsidRPr="00870C6B" w14:paraId="3F2985C2" w14:textId="77777777" w:rsidTr="00B55CDD">
        <w:trPr>
          <w:cantSplit/>
          <w:trHeight w:val="240"/>
        </w:trPr>
        <w:tc>
          <w:tcPr>
            <w:tcW w:w="909" w:type="dxa"/>
            <w:shd w:val="clear" w:color="auto" w:fill="auto"/>
          </w:tcPr>
          <w:p w14:paraId="1E3CBA3C" w14:textId="77777777" w:rsidR="00FA02C5" w:rsidRPr="00E7062C" w:rsidRDefault="00FA02C5" w:rsidP="00DC4DB7">
            <w:pPr>
              <w:pStyle w:val="StyleTabletextLeft"/>
            </w:pPr>
            <w:r w:rsidRPr="00E7062C">
              <w:t>6-058-7</w:t>
            </w:r>
          </w:p>
        </w:tc>
        <w:tc>
          <w:tcPr>
            <w:tcW w:w="1009" w:type="dxa"/>
            <w:gridSpan w:val="2"/>
            <w:shd w:val="clear" w:color="auto" w:fill="auto"/>
          </w:tcPr>
          <w:p w14:paraId="1AC158A1" w14:textId="77777777" w:rsidR="00FA02C5" w:rsidRPr="00E7062C" w:rsidRDefault="00FA02C5" w:rsidP="00DC4DB7">
            <w:pPr>
              <w:pStyle w:val="StyleTabletextLeft"/>
            </w:pPr>
            <w:r w:rsidRPr="00E7062C">
              <w:t>12759</w:t>
            </w:r>
          </w:p>
        </w:tc>
        <w:tc>
          <w:tcPr>
            <w:tcW w:w="3260" w:type="dxa"/>
            <w:shd w:val="clear" w:color="auto" w:fill="auto"/>
          </w:tcPr>
          <w:p w14:paraId="0671E13F" w14:textId="77777777" w:rsidR="00FA02C5" w:rsidRPr="00FF621E" w:rsidRDefault="00FA02C5" w:rsidP="00DC4DB7">
            <w:pPr>
              <w:pStyle w:val="StyleTabletextLeft"/>
            </w:pPr>
          </w:p>
        </w:tc>
        <w:tc>
          <w:tcPr>
            <w:tcW w:w="4110" w:type="dxa"/>
            <w:gridSpan w:val="2"/>
          </w:tcPr>
          <w:p w14:paraId="59DAEFAC" w14:textId="77777777" w:rsidR="00FA02C5" w:rsidRPr="00FF621E" w:rsidRDefault="00FA02C5" w:rsidP="00DC4DB7">
            <w:pPr>
              <w:pStyle w:val="StyleTabletextLeft"/>
            </w:pPr>
            <w:r w:rsidRPr="00FF621E">
              <w:t>AZUR Congo</w:t>
            </w:r>
          </w:p>
        </w:tc>
      </w:tr>
      <w:tr w:rsidR="00FA02C5" w:rsidRPr="00870C6B" w14:paraId="4F1AF7D4" w14:textId="77777777" w:rsidTr="00B55CDD">
        <w:trPr>
          <w:cantSplit/>
          <w:trHeight w:val="240"/>
        </w:trPr>
        <w:tc>
          <w:tcPr>
            <w:tcW w:w="909" w:type="dxa"/>
            <w:shd w:val="clear" w:color="auto" w:fill="auto"/>
          </w:tcPr>
          <w:p w14:paraId="36FD2903" w14:textId="77777777" w:rsidR="00FA02C5" w:rsidRPr="00E7062C" w:rsidRDefault="00FA02C5" w:rsidP="00DC4DB7">
            <w:pPr>
              <w:pStyle w:val="StyleTabletextLeft"/>
            </w:pPr>
            <w:r w:rsidRPr="00E7062C">
              <w:t>6-088-0</w:t>
            </w:r>
          </w:p>
        </w:tc>
        <w:tc>
          <w:tcPr>
            <w:tcW w:w="1009" w:type="dxa"/>
            <w:gridSpan w:val="2"/>
            <w:shd w:val="clear" w:color="auto" w:fill="auto"/>
          </w:tcPr>
          <w:p w14:paraId="291B2126" w14:textId="77777777" w:rsidR="00FA02C5" w:rsidRPr="00E7062C" w:rsidRDefault="00FA02C5" w:rsidP="00DC4DB7">
            <w:pPr>
              <w:pStyle w:val="StyleTabletextLeft"/>
            </w:pPr>
            <w:r w:rsidRPr="00E7062C">
              <w:t>12992</w:t>
            </w:r>
          </w:p>
        </w:tc>
        <w:tc>
          <w:tcPr>
            <w:tcW w:w="3260" w:type="dxa"/>
            <w:shd w:val="clear" w:color="auto" w:fill="auto"/>
          </w:tcPr>
          <w:p w14:paraId="10D3661B" w14:textId="77777777" w:rsidR="00FA02C5" w:rsidRPr="00FF621E" w:rsidRDefault="00FA02C5" w:rsidP="00DC4DB7">
            <w:pPr>
              <w:pStyle w:val="StyleTabletextLeft"/>
            </w:pPr>
          </w:p>
        </w:tc>
        <w:tc>
          <w:tcPr>
            <w:tcW w:w="4110" w:type="dxa"/>
            <w:gridSpan w:val="2"/>
          </w:tcPr>
          <w:p w14:paraId="1900CF3C" w14:textId="77777777" w:rsidR="00FA02C5" w:rsidRPr="00FF621E" w:rsidRDefault="00FA02C5" w:rsidP="00DC4DB7">
            <w:pPr>
              <w:pStyle w:val="StyleTabletextLeft"/>
            </w:pPr>
            <w:r w:rsidRPr="00FF621E">
              <w:t>Congo Telecom</w:t>
            </w:r>
          </w:p>
        </w:tc>
      </w:tr>
      <w:tr w:rsidR="00FA02C5" w:rsidRPr="00870C6B" w14:paraId="16BAE865" w14:textId="77777777" w:rsidTr="00B55CDD">
        <w:trPr>
          <w:cantSplit/>
          <w:trHeight w:val="240"/>
        </w:trPr>
        <w:tc>
          <w:tcPr>
            <w:tcW w:w="909" w:type="dxa"/>
            <w:shd w:val="clear" w:color="auto" w:fill="auto"/>
          </w:tcPr>
          <w:p w14:paraId="58A26159" w14:textId="77777777" w:rsidR="00FA02C5" w:rsidRPr="00E7062C" w:rsidRDefault="00FA02C5" w:rsidP="00DC4DB7">
            <w:pPr>
              <w:pStyle w:val="StyleTabletextLeft"/>
            </w:pPr>
            <w:r w:rsidRPr="00E7062C">
              <w:t>6-088-1</w:t>
            </w:r>
          </w:p>
        </w:tc>
        <w:tc>
          <w:tcPr>
            <w:tcW w:w="1009" w:type="dxa"/>
            <w:gridSpan w:val="2"/>
            <w:shd w:val="clear" w:color="auto" w:fill="auto"/>
          </w:tcPr>
          <w:p w14:paraId="687D6B4C" w14:textId="77777777" w:rsidR="00FA02C5" w:rsidRPr="00E7062C" w:rsidRDefault="00FA02C5" w:rsidP="00DC4DB7">
            <w:pPr>
              <w:pStyle w:val="StyleTabletextLeft"/>
            </w:pPr>
            <w:r w:rsidRPr="00E7062C">
              <w:t>12993</w:t>
            </w:r>
          </w:p>
        </w:tc>
        <w:tc>
          <w:tcPr>
            <w:tcW w:w="3260" w:type="dxa"/>
            <w:shd w:val="clear" w:color="auto" w:fill="auto"/>
          </w:tcPr>
          <w:p w14:paraId="2E8A25E4" w14:textId="77777777" w:rsidR="00FA02C5" w:rsidRPr="00FF621E" w:rsidRDefault="00FA02C5" w:rsidP="00DC4DB7">
            <w:pPr>
              <w:pStyle w:val="StyleTabletextLeft"/>
            </w:pPr>
          </w:p>
        </w:tc>
        <w:tc>
          <w:tcPr>
            <w:tcW w:w="4110" w:type="dxa"/>
            <w:gridSpan w:val="2"/>
          </w:tcPr>
          <w:p w14:paraId="04DC6928" w14:textId="77777777" w:rsidR="00FA02C5" w:rsidRPr="00FF621E" w:rsidRDefault="00FA02C5" w:rsidP="00DC4DB7">
            <w:pPr>
              <w:pStyle w:val="StyleTabletextLeft"/>
            </w:pPr>
            <w:r w:rsidRPr="00FF621E">
              <w:t>Congo Telecom</w:t>
            </w:r>
          </w:p>
        </w:tc>
      </w:tr>
      <w:tr w:rsidR="00FA02C5" w:rsidRPr="00870C6B" w14:paraId="60431C26" w14:textId="77777777" w:rsidTr="00B55CDD">
        <w:trPr>
          <w:cantSplit/>
          <w:trHeight w:val="240"/>
        </w:trPr>
        <w:tc>
          <w:tcPr>
            <w:tcW w:w="909" w:type="dxa"/>
            <w:shd w:val="clear" w:color="auto" w:fill="auto"/>
          </w:tcPr>
          <w:p w14:paraId="1B721B66" w14:textId="77777777" w:rsidR="00FA02C5" w:rsidRPr="00E7062C" w:rsidRDefault="00FA02C5" w:rsidP="00DC4DB7">
            <w:pPr>
              <w:pStyle w:val="StyleTabletextLeft"/>
            </w:pPr>
            <w:r w:rsidRPr="00E7062C">
              <w:t>6-088-2</w:t>
            </w:r>
          </w:p>
        </w:tc>
        <w:tc>
          <w:tcPr>
            <w:tcW w:w="1009" w:type="dxa"/>
            <w:gridSpan w:val="2"/>
            <w:shd w:val="clear" w:color="auto" w:fill="auto"/>
          </w:tcPr>
          <w:p w14:paraId="0391CE15" w14:textId="77777777" w:rsidR="00FA02C5" w:rsidRPr="00E7062C" w:rsidRDefault="00FA02C5" w:rsidP="00DC4DB7">
            <w:pPr>
              <w:pStyle w:val="StyleTabletextLeft"/>
            </w:pPr>
            <w:r w:rsidRPr="00E7062C">
              <w:t>12994</w:t>
            </w:r>
          </w:p>
        </w:tc>
        <w:tc>
          <w:tcPr>
            <w:tcW w:w="3260" w:type="dxa"/>
            <w:shd w:val="clear" w:color="auto" w:fill="auto"/>
          </w:tcPr>
          <w:p w14:paraId="0B9BADAF" w14:textId="77777777" w:rsidR="00FA02C5" w:rsidRPr="00FF621E" w:rsidRDefault="00FA02C5" w:rsidP="00DC4DB7">
            <w:pPr>
              <w:pStyle w:val="StyleTabletextLeft"/>
            </w:pPr>
          </w:p>
        </w:tc>
        <w:tc>
          <w:tcPr>
            <w:tcW w:w="4110" w:type="dxa"/>
            <w:gridSpan w:val="2"/>
          </w:tcPr>
          <w:p w14:paraId="6E62D2EF" w14:textId="77777777" w:rsidR="00FA02C5" w:rsidRPr="00FF621E" w:rsidRDefault="00FA02C5" w:rsidP="00DC4DB7">
            <w:pPr>
              <w:pStyle w:val="StyleTabletextLeft"/>
            </w:pPr>
            <w:r w:rsidRPr="00FF621E">
              <w:t>Congo Telecom</w:t>
            </w:r>
          </w:p>
        </w:tc>
      </w:tr>
      <w:tr w:rsidR="00FA02C5" w:rsidRPr="00870C6B" w14:paraId="3456B8D2" w14:textId="77777777" w:rsidTr="00B55CDD">
        <w:trPr>
          <w:cantSplit/>
          <w:trHeight w:val="240"/>
        </w:trPr>
        <w:tc>
          <w:tcPr>
            <w:tcW w:w="909" w:type="dxa"/>
            <w:shd w:val="clear" w:color="auto" w:fill="auto"/>
          </w:tcPr>
          <w:p w14:paraId="099BCB6E" w14:textId="77777777" w:rsidR="00FA02C5" w:rsidRPr="00E7062C" w:rsidRDefault="00FA02C5" w:rsidP="00DC4DB7">
            <w:pPr>
              <w:pStyle w:val="StyleTabletextLeft"/>
            </w:pPr>
            <w:r w:rsidRPr="00E7062C">
              <w:t>6-088-3</w:t>
            </w:r>
          </w:p>
        </w:tc>
        <w:tc>
          <w:tcPr>
            <w:tcW w:w="1009" w:type="dxa"/>
            <w:gridSpan w:val="2"/>
            <w:shd w:val="clear" w:color="auto" w:fill="auto"/>
          </w:tcPr>
          <w:p w14:paraId="38D7E479" w14:textId="77777777" w:rsidR="00FA02C5" w:rsidRPr="00E7062C" w:rsidRDefault="00FA02C5" w:rsidP="00DC4DB7">
            <w:pPr>
              <w:pStyle w:val="StyleTabletextLeft"/>
            </w:pPr>
            <w:r w:rsidRPr="00E7062C">
              <w:t>12995</w:t>
            </w:r>
          </w:p>
        </w:tc>
        <w:tc>
          <w:tcPr>
            <w:tcW w:w="3260" w:type="dxa"/>
            <w:shd w:val="clear" w:color="auto" w:fill="auto"/>
          </w:tcPr>
          <w:p w14:paraId="4D64C18F" w14:textId="77777777" w:rsidR="00FA02C5" w:rsidRPr="00FF621E" w:rsidRDefault="00FA02C5" w:rsidP="00DC4DB7">
            <w:pPr>
              <w:pStyle w:val="StyleTabletextLeft"/>
            </w:pPr>
          </w:p>
        </w:tc>
        <w:tc>
          <w:tcPr>
            <w:tcW w:w="4110" w:type="dxa"/>
            <w:gridSpan w:val="2"/>
          </w:tcPr>
          <w:p w14:paraId="2D626F5B" w14:textId="77777777" w:rsidR="00FA02C5" w:rsidRPr="00FF621E" w:rsidRDefault="00FA02C5" w:rsidP="00DC4DB7">
            <w:pPr>
              <w:pStyle w:val="StyleTabletextLeft"/>
            </w:pPr>
            <w:r w:rsidRPr="00FF621E">
              <w:t>Congo Telecom</w:t>
            </w:r>
          </w:p>
        </w:tc>
      </w:tr>
      <w:tr w:rsidR="00FA02C5" w:rsidRPr="00870C6B" w14:paraId="19FC1F84" w14:textId="77777777" w:rsidTr="00B55CDD">
        <w:trPr>
          <w:cantSplit/>
          <w:trHeight w:val="240"/>
        </w:trPr>
        <w:tc>
          <w:tcPr>
            <w:tcW w:w="909" w:type="dxa"/>
            <w:shd w:val="clear" w:color="auto" w:fill="auto"/>
          </w:tcPr>
          <w:p w14:paraId="7DFD240E" w14:textId="77777777" w:rsidR="00FA02C5" w:rsidRPr="00E7062C" w:rsidRDefault="00FA02C5" w:rsidP="00DC4DB7">
            <w:pPr>
              <w:pStyle w:val="StyleTabletextLeft"/>
            </w:pPr>
            <w:r w:rsidRPr="00E7062C">
              <w:t>6-088-4</w:t>
            </w:r>
          </w:p>
        </w:tc>
        <w:tc>
          <w:tcPr>
            <w:tcW w:w="1009" w:type="dxa"/>
            <w:gridSpan w:val="2"/>
            <w:shd w:val="clear" w:color="auto" w:fill="auto"/>
          </w:tcPr>
          <w:p w14:paraId="735D3022" w14:textId="77777777" w:rsidR="00FA02C5" w:rsidRPr="00E7062C" w:rsidRDefault="00FA02C5" w:rsidP="00DC4DB7">
            <w:pPr>
              <w:pStyle w:val="StyleTabletextLeft"/>
            </w:pPr>
            <w:r w:rsidRPr="00E7062C">
              <w:t>12996</w:t>
            </w:r>
          </w:p>
        </w:tc>
        <w:tc>
          <w:tcPr>
            <w:tcW w:w="3260" w:type="dxa"/>
            <w:shd w:val="clear" w:color="auto" w:fill="auto"/>
          </w:tcPr>
          <w:p w14:paraId="590C7CB7" w14:textId="77777777" w:rsidR="00FA02C5" w:rsidRPr="00FF621E" w:rsidRDefault="00FA02C5" w:rsidP="00DC4DB7">
            <w:pPr>
              <w:pStyle w:val="StyleTabletextLeft"/>
            </w:pPr>
          </w:p>
        </w:tc>
        <w:tc>
          <w:tcPr>
            <w:tcW w:w="4110" w:type="dxa"/>
            <w:gridSpan w:val="2"/>
          </w:tcPr>
          <w:p w14:paraId="4F1955C4" w14:textId="77777777" w:rsidR="00FA02C5" w:rsidRPr="00FF621E" w:rsidRDefault="00FA02C5" w:rsidP="00DC4DB7">
            <w:pPr>
              <w:pStyle w:val="StyleTabletextLeft"/>
            </w:pPr>
            <w:r w:rsidRPr="00FF621E">
              <w:t>MTN Congo</w:t>
            </w:r>
          </w:p>
        </w:tc>
      </w:tr>
      <w:tr w:rsidR="00FA02C5" w:rsidRPr="00870C6B" w14:paraId="0F12ED04" w14:textId="77777777" w:rsidTr="00B55CDD">
        <w:trPr>
          <w:cantSplit/>
          <w:trHeight w:val="240"/>
        </w:trPr>
        <w:tc>
          <w:tcPr>
            <w:tcW w:w="909" w:type="dxa"/>
            <w:shd w:val="clear" w:color="auto" w:fill="auto"/>
          </w:tcPr>
          <w:p w14:paraId="7851C039" w14:textId="77777777" w:rsidR="00FA02C5" w:rsidRPr="00E7062C" w:rsidRDefault="00FA02C5" w:rsidP="00DC4DB7">
            <w:pPr>
              <w:pStyle w:val="StyleTabletextLeft"/>
            </w:pPr>
            <w:r w:rsidRPr="00E7062C">
              <w:t>6-088-5</w:t>
            </w:r>
          </w:p>
        </w:tc>
        <w:tc>
          <w:tcPr>
            <w:tcW w:w="1009" w:type="dxa"/>
            <w:gridSpan w:val="2"/>
            <w:shd w:val="clear" w:color="auto" w:fill="auto"/>
          </w:tcPr>
          <w:p w14:paraId="73485087" w14:textId="77777777" w:rsidR="00FA02C5" w:rsidRPr="00E7062C" w:rsidRDefault="00FA02C5" w:rsidP="00DC4DB7">
            <w:pPr>
              <w:pStyle w:val="StyleTabletextLeft"/>
            </w:pPr>
            <w:r w:rsidRPr="00E7062C">
              <w:t>12997</w:t>
            </w:r>
          </w:p>
        </w:tc>
        <w:tc>
          <w:tcPr>
            <w:tcW w:w="3260" w:type="dxa"/>
            <w:shd w:val="clear" w:color="auto" w:fill="auto"/>
          </w:tcPr>
          <w:p w14:paraId="384634C5" w14:textId="77777777" w:rsidR="00FA02C5" w:rsidRPr="00FF621E" w:rsidRDefault="00FA02C5" w:rsidP="00DC4DB7">
            <w:pPr>
              <w:pStyle w:val="StyleTabletextLeft"/>
            </w:pPr>
          </w:p>
        </w:tc>
        <w:tc>
          <w:tcPr>
            <w:tcW w:w="4110" w:type="dxa"/>
            <w:gridSpan w:val="2"/>
          </w:tcPr>
          <w:p w14:paraId="7863286E" w14:textId="77777777" w:rsidR="00FA02C5" w:rsidRPr="00FF621E" w:rsidRDefault="00FA02C5" w:rsidP="00DC4DB7">
            <w:pPr>
              <w:pStyle w:val="StyleTabletextLeft"/>
            </w:pPr>
            <w:r w:rsidRPr="00FF621E">
              <w:t>MTN Congo</w:t>
            </w:r>
          </w:p>
        </w:tc>
      </w:tr>
      <w:tr w:rsidR="00FA02C5" w:rsidRPr="00870C6B" w14:paraId="71649488" w14:textId="77777777" w:rsidTr="00B55CDD">
        <w:trPr>
          <w:cantSplit/>
          <w:trHeight w:val="240"/>
        </w:trPr>
        <w:tc>
          <w:tcPr>
            <w:tcW w:w="909" w:type="dxa"/>
            <w:shd w:val="clear" w:color="auto" w:fill="auto"/>
          </w:tcPr>
          <w:p w14:paraId="641B590A" w14:textId="77777777" w:rsidR="00FA02C5" w:rsidRPr="00E7062C" w:rsidRDefault="00FA02C5" w:rsidP="00DC4DB7">
            <w:pPr>
              <w:pStyle w:val="StyleTabletextLeft"/>
            </w:pPr>
            <w:r w:rsidRPr="00E7062C">
              <w:t>6-088-6</w:t>
            </w:r>
          </w:p>
        </w:tc>
        <w:tc>
          <w:tcPr>
            <w:tcW w:w="1009" w:type="dxa"/>
            <w:gridSpan w:val="2"/>
            <w:shd w:val="clear" w:color="auto" w:fill="auto"/>
          </w:tcPr>
          <w:p w14:paraId="0833C361" w14:textId="77777777" w:rsidR="00FA02C5" w:rsidRPr="00E7062C" w:rsidRDefault="00FA02C5" w:rsidP="00DC4DB7">
            <w:pPr>
              <w:pStyle w:val="StyleTabletextLeft"/>
            </w:pPr>
            <w:r w:rsidRPr="00E7062C">
              <w:t>12998</w:t>
            </w:r>
          </w:p>
        </w:tc>
        <w:tc>
          <w:tcPr>
            <w:tcW w:w="3260" w:type="dxa"/>
            <w:shd w:val="clear" w:color="auto" w:fill="auto"/>
          </w:tcPr>
          <w:p w14:paraId="44DB258C" w14:textId="77777777" w:rsidR="00FA02C5" w:rsidRPr="00FF621E" w:rsidRDefault="00FA02C5" w:rsidP="00DC4DB7">
            <w:pPr>
              <w:pStyle w:val="StyleTabletextLeft"/>
            </w:pPr>
          </w:p>
        </w:tc>
        <w:tc>
          <w:tcPr>
            <w:tcW w:w="4110" w:type="dxa"/>
            <w:gridSpan w:val="2"/>
          </w:tcPr>
          <w:p w14:paraId="263C4660" w14:textId="77777777" w:rsidR="00FA02C5" w:rsidRPr="00FF621E" w:rsidRDefault="00FA02C5" w:rsidP="00DC4DB7">
            <w:pPr>
              <w:pStyle w:val="StyleTabletextLeft"/>
            </w:pPr>
            <w:r w:rsidRPr="00FF621E">
              <w:t>MTN Congo</w:t>
            </w:r>
          </w:p>
        </w:tc>
      </w:tr>
      <w:tr w:rsidR="00FA02C5" w:rsidRPr="00870C6B" w14:paraId="14A9A886" w14:textId="77777777" w:rsidTr="00B55CDD">
        <w:trPr>
          <w:cantSplit/>
          <w:trHeight w:val="240"/>
        </w:trPr>
        <w:tc>
          <w:tcPr>
            <w:tcW w:w="909" w:type="dxa"/>
            <w:shd w:val="clear" w:color="auto" w:fill="auto"/>
          </w:tcPr>
          <w:p w14:paraId="3AA3266F" w14:textId="77777777" w:rsidR="00FA02C5" w:rsidRPr="00E7062C" w:rsidRDefault="00FA02C5" w:rsidP="00DC4DB7">
            <w:pPr>
              <w:pStyle w:val="StyleTabletextLeft"/>
            </w:pPr>
            <w:r w:rsidRPr="00E7062C">
              <w:t>6-088-7</w:t>
            </w:r>
          </w:p>
        </w:tc>
        <w:tc>
          <w:tcPr>
            <w:tcW w:w="1009" w:type="dxa"/>
            <w:gridSpan w:val="2"/>
            <w:shd w:val="clear" w:color="auto" w:fill="auto"/>
          </w:tcPr>
          <w:p w14:paraId="20064213" w14:textId="77777777" w:rsidR="00FA02C5" w:rsidRPr="00E7062C" w:rsidRDefault="00FA02C5" w:rsidP="00DC4DB7">
            <w:pPr>
              <w:pStyle w:val="StyleTabletextLeft"/>
            </w:pPr>
            <w:r w:rsidRPr="00E7062C">
              <w:t>12999</w:t>
            </w:r>
          </w:p>
        </w:tc>
        <w:tc>
          <w:tcPr>
            <w:tcW w:w="3260" w:type="dxa"/>
            <w:shd w:val="clear" w:color="auto" w:fill="auto"/>
          </w:tcPr>
          <w:p w14:paraId="2B218CE6" w14:textId="77777777" w:rsidR="00FA02C5" w:rsidRPr="00FF621E" w:rsidRDefault="00FA02C5" w:rsidP="00DC4DB7">
            <w:pPr>
              <w:pStyle w:val="StyleTabletextLeft"/>
            </w:pPr>
          </w:p>
        </w:tc>
        <w:tc>
          <w:tcPr>
            <w:tcW w:w="4110" w:type="dxa"/>
            <w:gridSpan w:val="2"/>
          </w:tcPr>
          <w:p w14:paraId="41271DA9" w14:textId="77777777" w:rsidR="00FA02C5" w:rsidRPr="00FF621E" w:rsidRDefault="00FA02C5" w:rsidP="00DC4DB7">
            <w:pPr>
              <w:pStyle w:val="StyleTabletextLeft"/>
            </w:pPr>
            <w:r w:rsidRPr="00FF621E">
              <w:t>MTN Congo</w:t>
            </w:r>
          </w:p>
        </w:tc>
      </w:tr>
      <w:tr w:rsidR="00FA02C5" w:rsidRPr="00870C6B" w14:paraId="290D3BFE" w14:textId="77777777" w:rsidTr="00B55CDD">
        <w:trPr>
          <w:cantSplit/>
          <w:trHeight w:val="293"/>
        </w:trPr>
        <w:tc>
          <w:tcPr>
            <w:tcW w:w="9288" w:type="dxa"/>
            <w:gridSpan w:val="6"/>
          </w:tcPr>
          <w:p w14:paraId="4BB2E523" w14:textId="3962BA5E" w:rsidR="00FA02C5" w:rsidRPr="005F644F" w:rsidRDefault="00A92B93" w:rsidP="00A92B93">
            <w:pPr>
              <w:pStyle w:val="country0"/>
            </w:pPr>
            <w:r w:rsidRPr="00E5159F">
              <w:rPr>
                <w:rFonts w:hint="cs"/>
                <w:sz w:val="18"/>
                <w:rtl/>
              </w:rPr>
              <w:t>جزر كوك</w:t>
            </w:r>
          </w:p>
        </w:tc>
      </w:tr>
      <w:tr w:rsidR="00FA02C5" w:rsidRPr="00870C6B" w14:paraId="7CE4078C" w14:textId="77777777" w:rsidTr="00B55CDD">
        <w:trPr>
          <w:cantSplit/>
          <w:trHeight w:val="240"/>
        </w:trPr>
        <w:tc>
          <w:tcPr>
            <w:tcW w:w="909" w:type="dxa"/>
            <w:shd w:val="clear" w:color="auto" w:fill="auto"/>
          </w:tcPr>
          <w:p w14:paraId="7BC355AA" w14:textId="77777777" w:rsidR="00FA02C5" w:rsidRPr="00E7062C" w:rsidRDefault="00FA02C5" w:rsidP="00DC4DB7">
            <w:pPr>
              <w:pStyle w:val="StyleTabletextLeft"/>
            </w:pPr>
            <w:r w:rsidRPr="00E7062C">
              <w:t>5-096-0</w:t>
            </w:r>
          </w:p>
        </w:tc>
        <w:tc>
          <w:tcPr>
            <w:tcW w:w="1009" w:type="dxa"/>
            <w:gridSpan w:val="2"/>
            <w:shd w:val="clear" w:color="auto" w:fill="auto"/>
          </w:tcPr>
          <w:p w14:paraId="0FBA4529" w14:textId="77777777" w:rsidR="00FA02C5" w:rsidRPr="00E7062C" w:rsidRDefault="00FA02C5" w:rsidP="00DC4DB7">
            <w:pPr>
              <w:pStyle w:val="StyleTabletextLeft"/>
            </w:pPr>
            <w:r w:rsidRPr="00E7062C">
              <w:t>11008</w:t>
            </w:r>
          </w:p>
        </w:tc>
        <w:tc>
          <w:tcPr>
            <w:tcW w:w="3260" w:type="dxa"/>
            <w:shd w:val="clear" w:color="auto" w:fill="auto"/>
          </w:tcPr>
          <w:p w14:paraId="77FBE6AB" w14:textId="77777777" w:rsidR="00FA02C5" w:rsidRPr="00FF621E" w:rsidRDefault="00FA02C5" w:rsidP="00DC4DB7">
            <w:pPr>
              <w:pStyle w:val="StyleTabletextLeft"/>
            </w:pPr>
            <w:r w:rsidRPr="00FF621E">
              <w:t>AVR-MOB</w:t>
            </w:r>
          </w:p>
        </w:tc>
        <w:tc>
          <w:tcPr>
            <w:tcW w:w="4110" w:type="dxa"/>
            <w:gridSpan w:val="2"/>
          </w:tcPr>
          <w:p w14:paraId="15CD37D8" w14:textId="77777777" w:rsidR="00FA02C5" w:rsidRPr="00FF621E" w:rsidRDefault="00FA02C5" w:rsidP="00DC4DB7">
            <w:pPr>
              <w:pStyle w:val="StyleTabletextLeft"/>
            </w:pPr>
            <w:r w:rsidRPr="00FF621E">
              <w:t>Telecom Cook Islands</w:t>
            </w:r>
          </w:p>
        </w:tc>
      </w:tr>
      <w:tr w:rsidR="00FA02C5" w:rsidRPr="00870C6B" w14:paraId="5E4F782F" w14:textId="77777777" w:rsidTr="00B55CDD">
        <w:trPr>
          <w:cantSplit/>
          <w:trHeight w:val="240"/>
        </w:trPr>
        <w:tc>
          <w:tcPr>
            <w:tcW w:w="909" w:type="dxa"/>
            <w:shd w:val="clear" w:color="auto" w:fill="auto"/>
          </w:tcPr>
          <w:p w14:paraId="53027AE6" w14:textId="77777777" w:rsidR="00FA02C5" w:rsidRPr="00E7062C" w:rsidRDefault="00FA02C5" w:rsidP="00DC4DB7">
            <w:pPr>
              <w:pStyle w:val="StyleTabletextLeft"/>
            </w:pPr>
            <w:r w:rsidRPr="00E7062C">
              <w:t>5-096-1</w:t>
            </w:r>
          </w:p>
        </w:tc>
        <w:tc>
          <w:tcPr>
            <w:tcW w:w="1009" w:type="dxa"/>
            <w:gridSpan w:val="2"/>
            <w:shd w:val="clear" w:color="auto" w:fill="auto"/>
          </w:tcPr>
          <w:p w14:paraId="213198E8" w14:textId="77777777" w:rsidR="00FA02C5" w:rsidRPr="00E7062C" w:rsidRDefault="00FA02C5" w:rsidP="00DC4DB7">
            <w:pPr>
              <w:pStyle w:val="StyleTabletextLeft"/>
            </w:pPr>
            <w:r w:rsidRPr="00E7062C">
              <w:t>11009</w:t>
            </w:r>
          </w:p>
        </w:tc>
        <w:tc>
          <w:tcPr>
            <w:tcW w:w="3260" w:type="dxa"/>
            <w:shd w:val="clear" w:color="auto" w:fill="auto"/>
          </w:tcPr>
          <w:p w14:paraId="06C3BD79" w14:textId="77777777" w:rsidR="00FA02C5" w:rsidRPr="00FF621E" w:rsidRDefault="00FA02C5" w:rsidP="00DC4DB7">
            <w:pPr>
              <w:pStyle w:val="StyleTabletextLeft"/>
            </w:pPr>
            <w:r w:rsidRPr="00FF621E">
              <w:t>AVR-HDX</w:t>
            </w:r>
          </w:p>
        </w:tc>
        <w:tc>
          <w:tcPr>
            <w:tcW w:w="4110" w:type="dxa"/>
            <w:gridSpan w:val="2"/>
          </w:tcPr>
          <w:p w14:paraId="1E487F7C" w14:textId="77777777" w:rsidR="00FA02C5" w:rsidRPr="00FF621E" w:rsidRDefault="00FA02C5" w:rsidP="00DC4DB7">
            <w:pPr>
              <w:pStyle w:val="StyleTabletextLeft"/>
            </w:pPr>
            <w:r w:rsidRPr="00FF621E">
              <w:t>Telecom Cook Islands</w:t>
            </w:r>
          </w:p>
        </w:tc>
      </w:tr>
      <w:tr w:rsidR="00FA02C5" w:rsidRPr="00870C6B" w14:paraId="666F133F" w14:textId="77777777" w:rsidTr="00B55CDD">
        <w:trPr>
          <w:cantSplit/>
          <w:trHeight w:val="240"/>
        </w:trPr>
        <w:tc>
          <w:tcPr>
            <w:tcW w:w="909" w:type="dxa"/>
            <w:shd w:val="clear" w:color="auto" w:fill="auto"/>
          </w:tcPr>
          <w:p w14:paraId="29C28F7F" w14:textId="77777777" w:rsidR="00FA02C5" w:rsidRPr="00E7062C" w:rsidRDefault="00FA02C5" w:rsidP="00DC4DB7">
            <w:pPr>
              <w:pStyle w:val="StyleTabletextLeft"/>
            </w:pPr>
            <w:r w:rsidRPr="00E7062C">
              <w:t>5-096-2</w:t>
            </w:r>
          </w:p>
        </w:tc>
        <w:tc>
          <w:tcPr>
            <w:tcW w:w="1009" w:type="dxa"/>
            <w:gridSpan w:val="2"/>
            <w:shd w:val="clear" w:color="auto" w:fill="auto"/>
          </w:tcPr>
          <w:p w14:paraId="2807CE9C" w14:textId="77777777" w:rsidR="00FA02C5" w:rsidRPr="00E7062C" w:rsidRDefault="00FA02C5" w:rsidP="00DC4DB7">
            <w:pPr>
              <w:pStyle w:val="StyleTabletextLeft"/>
            </w:pPr>
            <w:r w:rsidRPr="00E7062C">
              <w:t>11010</w:t>
            </w:r>
          </w:p>
        </w:tc>
        <w:tc>
          <w:tcPr>
            <w:tcW w:w="3260" w:type="dxa"/>
            <w:shd w:val="clear" w:color="auto" w:fill="auto"/>
          </w:tcPr>
          <w:p w14:paraId="4E8DF77C" w14:textId="77777777" w:rsidR="00FA02C5" w:rsidRPr="00FF621E" w:rsidRDefault="00FA02C5" w:rsidP="00DC4DB7">
            <w:pPr>
              <w:pStyle w:val="StyleTabletextLeft"/>
            </w:pPr>
            <w:r w:rsidRPr="00FF621E">
              <w:t>ARO-MOB</w:t>
            </w:r>
          </w:p>
        </w:tc>
        <w:tc>
          <w:tcPr>
            <w:tcW w:w="4110" w:type="dxa"/>
            <w:gridSpan w:val="2"/>
          </w:tcPr>
          <w:p w14:paraId="375C2E75" w14:textId="77777777" w:rsidR="00FA02C5" w:rsidRPr="00FF621E" w:rsidRDefault="00FA02C5" w:rsidP="00DC4DB7">
            <w:pPr>
              <w:pStyle w:val="StyleTabletextLeft"/>
            </w:pPr>
            <w:r w:rsidRPr="00FF621E">
              <w:t>Telecom Cook Islands</w:t>
            </w:r>
          </w:p>
        </w:tc>
      </w:tr>
      <w:tr w:rsidR="00FA02C5" w:rsidRPr="00870C6B" w14:paraId="70BC58E8" w14:textId="77777777" w:rsidTr="00B55CDD">
        <w:trPr>
          <w:cantSplit/>
          <w:trHeight w:val="240"/>
        </w:trPr>
        <w:tc>
          <w:tcPr>
            <w:tcW w:w="909" w:type="dxa"/>
            <w:shd w:val="clear" w:color="auto" w:fill="auto"/>
          </w:tcPr>
          <w:p w14:paraId="4E42426F" w14:textId="77777777" w:rsidR="00FA02C5" w:rsidRPr="00E7062C" w:rsidRDefault="00FA02C5" w:rsidP="00DC4DB7">
            <w:pPr>
              <w:pStyle w:val="StyleTabletextLeft"/>
            </w:pPr>
            <w:r w:rsidRPr="00E7062C">
              <w:t>5-096-3</w:t>
            </w:r>
          </w:p>
        </w:tc>
        <w:tc>
          <w:tcPr>
            <w:tcW w:w="1009" w:type="dxa"/>
            <w:gridSpan w:val="2"/>
            <w:shd w:val="clear" w:color="auto" w:fill="auto"/>
          </w:tcPr>
          <w:p w14:paraId="5EFB8167" w14:textId="77777777" w:rsidR="00FA02C5" w:rsidRPr="00E7062C" w:rsidRDefault="00FA02C5" w:rsidP="00DC4DB7">
            <w:pPr>
              <w:pStyle w:val="StyleTabletextLeft"/>
            </w:pPr>
            <w:r w:rsidRPr="00E7062C">
              <w:t>11011</w:t>
            </w:r>
          </w:p>
        </w:tc>
        <w:tc>
          <w:tcPr>
            <w:tcW w:w="3260" w:type="dxa"/>
            <w:shd w:val="clear" w:color="auto" w:fill="auto"/>
          </w:tcPr>
          <w:p w14:paraId="71A02787" w14:textId="77777777" w:rsidR="00FA02C5" w:rsidRPr="00FF621E" w:rsidRDefault="00FA02C5" w:rsidP="00DC4DB7">
            <w:pPr>
              <w:pStyle w:val="StyleTabletextLeft"/>
            </w:pPr>
            <w:r w:rsidRPr="00FF621E">
              <w:t>ARO-HDX</w:t>
            </w:r>
          </w:p>
        </w:tc>
        <w:tc>
          <w:tcPr>
            <w:tcW w:w="4110" w:type="dxa"/>
            <w:gridSpan w:val="2"/>
          </w:tcPr>
          <w:p w14:paraId="28196174" w14:textId="77777777" w:rsidR="00FA02C5" w:rsidRPr="00FF621E" w:rsidRDefault="00FA02C5" w:rsidP="00DC4DB7">
            <w:pPr>
              <w:pStyle w:val="StyleTabletextLeft"/>
            </w:pPr>
            <w:r w:rsidRPr="00FF621E">
              <w:t>Telecom Cook Islands</w:t>
            </w:r>
          </w:p>
        </w:tc>
      </w:tr>
      <w:tr w:rsidR="00FA02C5" w:rsidRPr="00870C6B" w14:paraId="4BACCFE5" w14:textId="77777777" w:rsidTr="00B55CDD">
        <w:trPr>
          <w:cantSplit/>
          <w:trHeight w:val="293"/>
        </w:trPr>
        <w:tc>
          <w:tcPr>
            <w:tcW w:w="9288" w:type="dxa"/>
            <w:gridSpan w:val="6"/>
          </w:tcPr>
          <w:p w14:paraId="04ABBE36" w14:textId="50895579" w:rsidR="00FA02C5" w:rsidRPr="005F644F" w:rsidRDefault="00A92B93" w:rsidP="00A92B93">
            <w:pPr>
              <w:pStyle w:val="country0"/>
            </w:pPr>
            <w:r w:rsidRPr="00E5159F">
              <w:rPr>
                <w:rFonts w:hint="cs"/>
                <w:sz w:val="18"/>
                <w:rtl/>
              </w:rPr>
              <w:t>كوستاريكا</w:t>
            </w:r>
          </w:p>
        </w:tc>
      </w:tr>
      <w:tr w:rsidR="00FA02C5" w:rsidRPr="005A1C74" w14:paraId="05D2F9B9" w14:textId="77777777" w:rsidTr="00B55CDD">
        <w:trPr>
          <w:cantSplit/>
          <w:trHeight w:val="240"/>
        </w:trPr>
        <w:tc>
          <w:tcPr>
            <w:tcW w:w="909" w:type="dxa"/>
            <w:shd w:val="clear" w:color="auto" w:fill="auto"/>
          </w:tcPr>
          <w:p w14:paraId="3FB05976" w14:textId="77777777" w:rsidR="00FA02C5" w:rsidRPr="00E7062C" w:rsidRDefault="00FA02C5" w:rsidP="00DC4DB7">
            <w:pPr>
              <w:pStyle w:val="StyleTabletextLeft"/>
            </w:pPr>
            <w:r w:rsidRPr="00E7062C">
              <w:t>7-023-0</w:t>
            </w:r>
          </w:p>
        </w:tc>
        <w:tc>
          <w:tcPr>
            <w:tcW w:w="1009" w:type="dxa"/>
            <w:gridSpan w:val="2"/>
            <w:shd w:val="clear" w:color="auto" w:fill="auto"/>
          </w:tcPr>
          <w:p w14:paraId="6B64D277" w14:textId="77777777" w:rsidR="00FA02C5" w:rsidRPr="00E7062C" w:rsidRDefault="00FA02C5" w:rsidP="00DC4DB7">
            <w:pPr>
              <w:pStyle w:val="StyleTabletextLeft"/>
            </w:pPr>
            <w:r w:rsidRPr="00E7062C">
              <w:t>14520</w:t>
            </w:r>
          </w:p>
        </w:tc>
        <w:tc>
          <w:tcPr>
            <w:tcW w:w="3260" w:type="dxa"/>
            <w:shd w:val="clear" w:color="auto" w:fill="auto"/>
          </w:tcPr>
          <w:p w14:paraId="15EB0DD4" w14:textId="77777777" w:rsidR="00FA02C5" w:rsidRPr="00FF621E" w:rsidRDefault="00FA02C5" w:rsidP="00DC4DB7">
            <w:pPr>
              <w:pStyle w:val="StyleTabletextLeft"/>
            </w:pPr>
            <w:r w:rsidRPr="00FF621E">
              <w:t>MSC Internacional</w:t>
            </w:r>
          </w:p>
        </w:tc>
        <w:tc>
          <w:tcPr>
            <w:tcW w:w="4110" w:type="dxa"/>
            <w:gridSpan w:val="2"/>
          </w:tcPr>
          <w:p w14:paraId="757E3562" w14:textId="77777777" w:rsidR="00FA02C5" w:rsidRPr="005A1C74" w:rsidRDefault="00FA02C5" w:rsidP="00DC4DB7">
            <w:pPr>
              <w:pStyle w:val="StyleTabletextLeft"/>
              <w:rPr>
                <w:lang w:val="es-ES"/>
              </w:rPr>
            </w:pPr>
            <w:r w:rsidRPr="005A1C74">
              <w:rPr>
                <w:lang w:val="es-ES"/>
              </w:rPr>
              <w:t>Telefonica de Costa Rica TC S.A</w:t>
            </w:r>
          </w:p>
        </w:tc>
      </w:tr>
      <w:tr w:rsidR="00FA02C5" w:rsidRPr="005A1C74" w14:paraId="594AF452" w14:textId="77777777" w:rsidTr="00B55CDD">
        <w:trPr>
          <w:cantSplit/>
          <w:trHeight w:val="240"/>
        </w:trPr>
        <w:tc>
          <w:tcPr>
            <w:tcW w:w="909" w:type="dxa"/>
            <w:shd w:val="clear" w:color="auto" w:fill="auto"/>
          </w:tcPr>
          <w:p w14:paraId="09C2F146" w14:textId="77777777" w:rsidR="00FA02C5" w:rsidRPr="00E7062C" w:rsidRDefault="00FA02C5" w:rsidP="00DC4DB7">
            <w:pPr>
              <w:pStyle w:val="StyleTabletextLeft"/>
            </w:pPr>
            <w:r w:rsidRPr="00E7062C">
              <w:t>7-023-1</w:t>
            </w:r>
          </w:p>
        </w:tc>
        <w:tc>
          <w:tcPr>
            <w:tcW w:w="1009" w:type="dxa"/>
            <w:gridSpan w:val="2"/>
            <w:shd w:val="clear" w:color="auto" w:fill="auto"/>
          </w:tcPr>
          <w:p w14:paraId="16AEAD59" w14:textId="77777777" w:rsidR="00FA02C5" w:rsidRPr="00E7062C" w:rsidRDefault="00FA02C5" w:rsidP="00DC4DB7">
            <w:pPr>
              <w:pStyle w:val="StyleTabletextLeft"/>
            </w:pPr>
            <w:r w:rsidRPr="00E7062C">
              <w:t>14521</w:t>
            </w:r>
          </w:p>
        </w:tc>
        <w:tc>
          <w:tcPr>
            <w:tcW w:w="3260" w:type="dxa"/>
            <w:shd w:val="clear" w:color="auto" w:fill="auto"/>
          </w:tcPr>
          <w:p w14:paraId="463CFB89" w14:textId="77777777" w:rsidR="00FA02C5" w:rsidRPr="00FF621E" w:rsidRDefault="00FA02C5" w:rsidP="00DC4DB7">
            <w:pPr>
              <w:pStyle w:val="StyleTabletextLeft"/>
            </w:pPr>
            <w:r w:rsidRPr="00FF621E">
              <w:t>MGW Internacional 1</w:t>
            </w:r>
          </w:p>
        </w:tc>
        <w:tc>
          <w:tcPr>
            <w:tcW w:w="4110" w:type="dxa"/>
            <w:gridSpan w:val="2"/>
          </w:tcPr>
          <w:p w14:paraId="2C8A8632" w14:textId="77777777" w:rsidR="00FA02C5" w:rsidRPr="005A1C74" w:rsidRDefault="00FA02C5" w:rsidP="00DC4DB7">
            <w:pPr>
              <w:pStyle w:val="StyleTabletextLeft"/>
              <w:rPr>
                <w:lang w:val="es-ES"/>
              </w:rPr>
            </w:pPr>
            <w:r w:rsidRPr="005A1C74">
              <w:rPr>
                <w:lang w:val="es-ES"/>
              </w:rPr>
              <w:t>Telefonica de Costa Rica TC S.A</w:t>
            </w:r>
          </w:p>
        </w:tc>
      </w:tr>
      <w:tr w:rsidR="00FA02C5" w:rsidRPr="005A1C74" w14:paraId="37A19203" w14:textId="77777777" w:rsidTr="00B55CDD">
        <w:trPr>
          <w:cantSplit/>
          <w:trHeight w:val="240"/>
        </w:trPr>
        <w:tc>
          <w:tcPr>
            <w:tcW w:w="909" w:type="dxa"/>
            <w:shd w:val="clear" w:color="auto" w:fill="auto"/>
          </w:tcPr>
          <w:p w14:paraId="2B8BC48F" w14:textId="77777777" w:rsidR="00FA02C5" w:rsidRPr="00E7062C" w:rsidRDefault="00FA02C5" w:rsidP="00DC4DB7">
            <w:pPr>
              <w:pStyle w:val="StyleTabletextLeft"/>
            </w:pPr>
            <w:r w:rsidRPr="00E7062C">
              <w:t>7-023-2</w:t>
            </w:r>
          </w:p>
        </w:tc>
        <w:tc>
          <w:tcPr>
            <w:tcW w:w="1009" w:type="dxa"/>
            <w:gridSpan w:val="2"/>
            <w:shd w:val="clear" w:color="auto" w:fill="auto"/>
          </w:tcPr>
          <w:p w14:paraId="2C006277" w14:textId="77777777" w:rsidR="00FA02C5" w:rsidRPr="00E7062C" w:rsidRDefault="00FA02C5" w:rsidP="00DC4DB7">
            <w:pPr>
              <w:pStyle w:val="StyleTabletextLeft"/>
            </w:pPr>
            <w:r w:rsidRPr="00E7062C">
              <w:t>14522</w:t>
            </w:r>
          </w:p>
        </w:tc>
        <w:tc>
          <w:tcPr>
            <w:tcW w:w="3260" w:type="dxa"/>
            <w:shd w:val="clear" w:color="auto" w:fill="auto"/>
          </w:tcPr>
          <w:p w14:paraId="25CE31C5" w14:textId="77777777" w:rsidR="00FA02C5" w:rsidRPr="00FF621E" w:rsidRDefault="00FA02C5" w:rsidP="00DC4DB7">
            <w:pPr>
              <w:pStyle w:val="StyleTabletextLeft"/>
            </w:pPr>
            <w:r w:rsidRPr="00FF621E">
              <w:t>MGW Internacional 2</w:t>
            </w:r>
          </w:p>
        </w:tc>
        <w:tc>
          <w:tcPr>
            <w:tcW w:w="4110" w:type="dxa"/>
            <w:gridSpan w:val="2"/>
          </w:tcPr>
          <w:p w14:paraId="7258116E" w14:textId="77777777" w:rsidR="00FA02C5" w:rsidRPr="005A1C74" w:rsidRDefault="00FA02C5" w:rsidP="00DC4DB7">
            <w:pPr>
              <w:pStyle w:val="StyleTabletextLeft"/>
              <w:rPr>
                <w:lang w:val="es-ES"/>
              </w:rPr>
            </w:pPr>
            <w:r w:rsidRPr="005A1C74">
              <w:rPr>
                <w:lang w:val="es-ES"/>
              </w:rPr>
              <w:t>Telefonica de Costa Rica TC S.A</w:t>
            </w:r>
          </w:p>
        </w:tc>
      </w:tr>
      <w:tr w:rsidR="00FA02C5" w:rsidRPr="00870C6B" w14:paraId="649F5589" w14:textId="77777777" w:rsidTr="00B55CDD">
        <w:trPr>
          <w:cantSplit/>
          <w:trHeight w:val="240"/>
        </w:trPr>
        <w:tc>
          <w:tcPr>
            <w:tcW w:w="909" w:type="dxa"/>
            <w:shd w:val="clear" w:color="auto" w:fill="auto"/>
          </w:tcPr>
          <w:p w14:paraId="4C6B4A0A" w14:textId="77777777" w:rsidR="00FA02C5" w:rsidRPr="00E7062C" w:rsidRDefault="00FA02C5" w:rsidP="00DC4DB7">
            <w:pPr>
              <w:pStyle w:val="StyleTabletextLeft"/>
            </w:pPr>
            <w:r w:rsidRPr="00E7062C">
              <w:t>7-023-3</w:t>
            </w:r>
          </w:p>
        </w:tc>
        <w:tc>
          <w:tcPr>
            <w:tcW w:w="1009" w:type="dxa"/>
            <w:gridSpan w:val="2"/>
            <w:shd w:val="clear" w:color="auto" w:fill="auto"/>
          </w:tcPr>
          <w:p w14:paraId="4B045060" w14:textId="77777777" w:rsidR="00FA02C5" w:rsidRPr="00E7062C" w:rsidRDefault="00FA02C5" w:rsidP="00DC4DB7">
            <w:pPr>
              <w:pStyle w:val="StyleTabletextLeft"/>
            </w:pPr>
            <w:r w:rsidRPr="00E7062C">
              <w:t>14523</w:t>
            </w:r>
          </w:p>
        </w:tc>
        <w:tc>
          <w:tcPr>
            <w:tcW w:w="3260" w:type="dxa"/>
            <w:shd w:val="clear" w:color="auto" w:fill="auto"/>
          </w:tcPr>
          <w:p w14:paraId="7F8C5E8B" w14:textId="77777777" w:rsidR="00FA02C5" w:rsidRPr="00FF621E" w:rsidRDefault="00FA02C5" w:rsidP="00DC4DB7">
            <w:pPr>
              <w:pStyle w:val="StyleTabletextLeft"/>
            </w:pPr>
            <w:r w:rsidRPr="00FF621E">
              <w:t>Internacional 1</w:t>
            </w:r>
          </w:p>
        </w:tc>
        <w:tc>
          <w:tcPr>
            <w:tcW w:w="4110" w:type="dxa"/>
            <w:gridSpan w:val="2"/>
          </w:tcPr>
          <w:p w14:paraId="4713FB5F" w14:textId="77777777" w:rsidR="00FA02C5" w:rsidRPr="00FF621E" w:rsidRDefault="00FA02C5" w:rsidP="00DC4DB7">
            <w:pPr>
              <w:pStyle w:val="StyleTabletextLeft"/>
            </w:pPr>
            <w:r w:rsidRPr="00FF621E">
              <w:t>CLARO</w:t>
            </w:r>
          </w:p>
        </w:tc>
      </w:tr>
      <w:tr w:rsidR="00FA02C5" w:rsidRPr="00870C6B" w14:paraId="0F31B51F" w14:textId="77777777" w:rsidTr="00B55CDD">
        <w:trPr>
          <w:cantSplit/>
          <w:trHeight w:val="240"/>
        </w:trPr>
        <w:tc>
          <w:tcPr>
            <w:tcW w:w="909" w:type="dxa"/>
            <w:shd w:val="clear" w:color="auto" w:fill="auto"/>
          </w:tcPr>
          <w:p w14:paraId="4FA1436F" w14:textId="77777777" w:rsidR="00FA02C5" w:rsidRPr="00E7062C" w:rsidRDefault="00FA02C5" w:rsidP="00DC4DB7">
            <w:pPr>
              <w:pStyle w:val="StyleTabletextLeft"/>
            </w:pPr>
            <w:r w:rsidRPr="00E7062C">
              <w:t>7-023-4</w:t>
            </w:r>
          </w:p>
        </w:tc>
        <w:tc>
          <w:tcPr>
            <w:tcW w:w="1009" w:type="dxa"/>
            <w:gridSpan w:val="2"/>
            <w:shd w:val="clear" w:color="auto" w:fill="auto"/>
          </w:tcPr>
          <w:p w14:paraId="78A4CAEB" w14:textId="77777777" w:rsidR="00FA02C5" w:rsidRPr="00E7062C" w:rsidRDefault="00FA02C5" w:rsidP="00DC4DB7">
            <w:pPr>
              <w:pStyle w:val="StyleTabletextLeft"/>
            </w:pPr>
            <w:r w:rsidRPr="00E7062C">
              <w:t>14524</w:t>
            </w:r>
          </w:p>
        </w:tc>
        <w:tc>
          <w:tcPr>
            <w:tcW w:w="3260" w:type="dxa"/>
            <w:shd w:val="clear" w:color="auto" w:fill="auto"/>
          </w:tcPr>
          <w:p w14:paraId="65099227" w14:textId="77777777" w:rsidR="00FA02C5" w:rsidRPr="00FF621E" w:rsidRDefault="00FA02C5" w:rsidP="00DC4DB7">
            <w:pPr>
              <w:pStyle w:val="StyleTabletextLeft"/>
            </w:pPr>
            <w:r w:rsidRPr="00FF621E">
              <w:t>Internacional 2</w:t>
            </w:r>
          </w:p>
        </w:tc>
        <w:tc>
          <w:tcPr>
            <w:tcW w:w="4110" w:type="dxa"/>
            <w:gridSpan w:val="2"/>
          </w:tcPr>
          <w:p w14:paraId="3B38DAE1" w14:textId="77777777" w:rsidR="00FA02C5" w:rsidRPr="00FF621E" w:rsidRDefault="00FA02C5" w:rsidP="00DC4DB7">
            <w:pPr>
              <w:pStyle w:val="StyleTabletextLeft"/>
            </w:pPr>
            <w:r w:rsidRPr="00FF621E">
              <w:t>CLARO</w:t>
            </w:r>
          </w:p>
        </w:tc>
      </w:tr>
      <w:tr w:rsidR="00FA02C5" w:rsidRPr="005A1C74" w14:paraId="69478039" w14:textId="77777777" w:rsidTr="00B55CDD">
        <w:trPr>
          <w:cantSplit/>
          <w:trHeight w:val="240"/>
        </w:trPr>
        <w:tc>
          <w:tcPr>
            <w:tcW w:w="909" w:type="dxa"/>
            <w:shd w:val="clear" w:color="auto" w:fill="auto"/>
          </w:tcPr>
          <w:p w14:paraId="00FE0F67" w14:textId="77777777" w:rsidR="00FA02C5" w:rsidRPr="00E7062C" w:rsidRDefault="00FA02C5" w:rsidP="00DC4DB7">
            <w:pPr>
              <w:pStyle w:val="StyleTabletextLeft"/>
            </w:pPr>
            <w:r w:rsidRPr="00E7062C">
              <w:t>7-023-5</w:t>
            </w:r>
          </w:p>
        </w:tc>
        <w:tc>
          <w:tcPr>
            <w:tcW w:w="1009" w:type="dxa"/>
            <w:gridSpan w:val="2"/>
            <w:shd w:val="clear" w:color="auto" w:fill="auto"/>
          </w:tcPr>
          <w:p w14:paraId="2DA18B2E" w14:textId="77777777" w:rsidR="00FA02C5" w:rsidRPr="00E7062C" w:rsidRDefault="00FA02C5" w:rsidP="00DC4DB7">
            <w:pPr>
              <w:pStyle w:val="StyleTabletextLeft"/>
            </w:pPr>
            <w:r w:rsidRPr="00E7062C">
              <w:t>14525</w:t>
            </w:r>
          </w:p>
        </w:tc>
        <w:tc>
          <w:tcPr>
            <w:tcW w:w="3260" w:type="dxa"/>
            <w:shd w:val="clear" w:color="auto" w:fill="auto"/>
          </w:tcPr>
          <w:p w14:paraId="2965365C" w14:textId="77777777" w:rsidR="00FA02C5" w:rsidRPr="00FF621E" w:rsidRDefault="00FA02C5" w:rsidP="00DC4DB7">
            <w:pPr>
              <w:pStyle w:val="StyleTabletextLeft"/>
            </w:pPr>
            <w:r w:rsidRPr="00FF621E">
              <w:t>Plataforma de SVA's</w:t>
            </w:r>
          </w:p>
        </w:tc>
        <w:tc>
          <w:tcPr>
            <w:tcW w:w="4110" w:type="dxa"/>
            <w:gridSpan w:val="2"/>
          </w:tcPr>
          <w:p w14:paraId="2AE333D0" w14:textId="77777777" w:rsidR="00FA02C5" w:rsidRPr="005A1C74" w:rsidRDefault="00FA02C5" w:rsidP="00DC4DB7">
            <w:pPr>
              <w:pStyle w:val="StyleTabletextLeft"/>
              <w:rPr>
                <w:lang w:val="es-ES"/>
              </w:rPr>
            </w:pPr>
            <w:r w:rsidRPr="005A1C74">
              <w:rPr>
                <w:lang w:val="es-ES"/>
              </w:rPr>
              <w:t>Telefonica de Costa Rica TC S.A</w:t>
            </w:r>
          </w:p>
        </w:tc>
      </w:tr>
      <w:tr w:rsidR="00FA02C5" w:rsidRPr="00870C6B" w14:paraId="1AB3C7E5" w14:textId="77777777" w:rsidTr="00B55CDD">
        <w:trPr>
          <w:cantSplit/>
          <w:trHeight w:val="240"/>
        </w:trPr>
        <w:tc>
          <w:tcPr>
            <w:tcW w:w="909" w:type="dxa"/>
            <w:shd w:val="clear" w:color="auto" w:fill="auto"/>
          </w:tcPr>
          <w:p w14:paraId="770F021A" w14:textId="77777777" w:rsidR="00FA02C5" w:rsidRPr="00E7062C" w:rsidRDefault="00FA02C5" w:rsidP="00DC4DB7">
            <w:pPr>
              <w:pStyle w:val="StyleTabletextLeft"/>
            </w:pPr>
            <w:r w:rsidRPr="00E7062C">
              <w:t>7-023-6</w:t>
            </w:r>
          </w:p>
        </w:tc>
        <w:tc>
          <w:tcPr>
            <w:tcW w:w="1009" w:type="dxa"/>
            <w:gridSpan w:val="2"/>
            <w:shd w:val="clear" w:color="auto" w:fill="auto"/>
          </w:tcPr>
          <w:p w14:paraId="15D09D7A" w14:textId="77777777" w:rsidR="00FA02C5" w:rsidRPr="00E7062C" w:rsidRDefault="00FA02C5" w:rsidP="00DC4DB7">
            <w:pPr>
              <w:pStyle w:val="StyleTabletextLeft"/>
            </w:pPr>
            <w:r w:rsidRPr="00E7062C">
              <w:t>14526</w:t>
            </w:r>
          </w:p>
        </w:tc>
        <w:tc>
          <w:tcPr>
            <w:tcW w:w="3260" w:type="dxa"/>
            <w:shd w:val="clear" w:color="auto" w:fill="auto"/>
          </w:tcPr>
          <w:p w14:paraId="7F3618E0" w14:textId="77777777" w:rsidR="00FA02C5" w:rsidRPr="00FF621E" w:rsidRDefault="00FA02C5" w:rsidP="00DC4DB7">
            <w:pPr>
              <w:pStyle w:val="StyleTabletextLeft"/>
            </w:pPr>
            <w:r w:rsidRPr="00FF621E">
              <w:t>STP Internacional 1</w:t>
            </w:r>
          </w:p>
        </w:tc>
        <w:tc>
          <w:tcPr>
            <w:tcW w:w="4110" w:type="dxa"/>
            <w:gridSpan w:val="2"/>
          </w:tcPr>
          <w:p w14:paraId="5965351F" w14:textId="77777777" w:rsidR="00FA02C5" w:rsidRPr="00FF621E" w:rsidRDefault="00FA02C5" w:rsidP="00DC4DB7">
            <w:pPr>
              <w:pStyle w:val="StyleTabletextLeft"/>
            </w:pPr>
            <w:r w:rsidRPr="00FF621E">
              <w:t>Telefónica</w:t>
            </w:r>
          </w:p>
        </w:tc>
      </w:tr>
      <w:tr w:rsidR="00FA02C5" w:rsidRPr="00870C6B" w14:paraId="1A557D3D" w14:textId="77777777" w:rsidTr="00B55CDD">
        <w:trPr>
          <w:cantSplit/>
          <w:trHeight w:val="240"/>
        </w:trPr>
        <w:tc>
          <w:tcPr>
            <w:tcW w:w="909" w:type="dxa"/>
            <w:shd w:val="clear" w:color="auto" w:fill="auto"/>
          </w:tcPr>
          <w:p w14:paraId="7E0869AA" w14:textId="77777777" w:rsidR="00FA02C5" w:rsidRPr="00E7062C" w:rsidRDefault="00FA02C5" w:rsidP="00DC4DB7">
            <w:pPr>
              <w:pStyle w:val="StyleTabletextLeft"/>
            </w:pPr>
            <w:r w:rsidRPr="00E7062C">
              <w:t>7-023-7</w:t>
            </w:r>
          </w:p>
        </w:tc>
        <w:tc>
          <w:tcPr>
            <w:tcW w:w="1009" w:type="dxa"/>
            <w:gridSpan w:val="2"/>
            <w:shd w:val="clear" w:color="auto" w:fill="auto"/>
          </w:tcPr>
          <w:p w14:paraId="23CA97EB" w14:textId="77777777" w:rsidR="00FA02C5" w:rsidRPr="00E7062C" w:rsidRDefault="00FA02C5" w:rsidP="00DC4DB7">
            <w:pPr>
              <w:pStyle w:val="StyleTabletextLeft"/>
            </w:pPr>
            <w:r w:rsidRPr="00E7062C">
              <w:t>14527</w:t>
            </w:r>
          </w:p>
        </w:tc>
        <w:tc>
          <w:tcPr>
            <w:tcW w:w="3260" w:type="dxa"/>
            <w:shd w:val="clear" w:color="auto" w:fill="auto"/>
          </w:tcPr>
          <w:p w14:paraId="2E32E146" w14:textId="77777777" w:rsidR="00FA02C5" w:rsidRPr="00FF621E" w:rsidRDefault="00FA02C5" w:rsidP="00DC4DB7">
            <w:pPr>
              <w:pStyle w:val="StyleTabletextLeft"/>
            </w:pPr>
            <w:r w:rsidRPr="00FF621E">
              <w:t>STP Internacional 2</w:t>
            </w:r>
          </w:p>
        </w:tc>
        <w:tc>
          <w:tcPr>
            <w:tcW w:w="4110" w:type="dxa"/>
            <w:gridSpan w:val="2"/>
          </w:tcPr>
          <w:p w14:paraId="70F8F82B" w14:textId="77777777" w:rsidR="00FA02C5" w:rsidRPr="00FF621E" w:rsidRDefault="00FA02C5" w:rsidP="00DC4DB7">
            <w:pPr>
              <w:pStyle w:val="StyleTabletextLeft"/>
            </w:pPr>
            <w:r w:rsidRPr="00FF621E">
              <w:t>Telefónica</w:t>
            </w:r>
          </w:p>
        </w:tc>
      </w:tr>
      <w:tr w:rsidR="00FA02C5" w:rsidRPr="00870C6B" w14:paraId="53B2706E" w14:textId="77777777" w:rsidTr="00B55CDD">
        <w:trPr>
          <w:cantSplit/>
          <w:trHeight w:val="240"/>
        </w:trPr>
        <w:tc>
          <w:tcPr>
            <w:tcW w:w="909" w:type="dxa"/>
            <w:shd w:val="clear" w:color="auto" w:fill="auto"/>
          </w:tcPr>
          <w:p w14:paraId="5CB24B20" w14:textId="77777777" w:rsidR="00FA02C5" w:rsidRPr="00E7062C" w:rsidRDefault="00FA02C5" w:rsidP="00DC4DB7">
            <w:pPr>
              <w:pStyle w:val="StyleTabletextLeft"/>
            </w:pPr>
            <w:r w:rsidRPr="00E7062C">
              <w:t>7-024-0</w:t>
            </w:r>
          </w:p>
        </w:tc>
        <w:tc>
          <w:tcPr>
            <w:tcW w:w="1009" w:type="dxa"/>
            <w:gridSpan w:val="2"/>
            <w:shd w:val="clear" w:color="auto" w:fill="auto"/>
          </w:tcPr>
          <w:p w14:paraId="3EF8ECC8" w14:textId="77777777" w:rsidR="00FA02C5" w:rsidRPr="00E7062C" w:rsidRDefault="00FA02C5" w:rsidP="00DC4DB7">
            <w:pPr>
              <w:pStyle w:val="StyleTabletextLeft"/>
            </w:pPr>
            <w:r w:rsidRPr="00E7062C">
              <w:t>14528</w:t>
            </w:r>
          </w:p>
        </w:tc>
        <w:tc>
          <w:tcPr>
            <w:tcW w:w="3260" w:type="dxa"/>
            <w:shd w:val="clear" w:color="auto" w:fill="auto"/>
          </w:tcPr>
          <w:p w14:paraId="6EA08C8B" w14:textId="77777777" w:rsidR="00FA02C5" w:rsidRPr="00FF621E" w:rsidRDefault="00FA02C5" w:rsidP="00DC4DB7">
            <w:pPr>
              <w:pStyle w:val="StyleTabletextLeft"/>
            </w:pPr>
            <w:r w:rsidRPr="00FF621E">
              <w:t>Central Internacional San José</w:t>
            </w:r>
          </w:p>
        </w:tc>
        <w:tc>
          <w:tcPr>
            <w:tcW w:w="4110" w:type="dxa"/>
            <w:gridSpan w:val="2"/>
          </w:tcPr>
          <w:p w14:paraId="203CB32C" w14:textId="77777777" w:rsidR="00FA02C5" w:rsidRPr="00FF621E" w:rsidRDefault="00FA02C5" w:rsidP="00DC4DB7">
            <w:pPr>
              <w:pStyle w:val="StyleTabletextLeft"/>
            </w:pPr>
            <w:r w:rsidRPr="00FF621E">
              <w:t>Instituto Costarricense de Electricidad</w:t>
            </w:r>
          </w:p>
        </w:tc>
      </w:tr>
      <w:tr w:rsidR="00FA02C5" w:rsidRPr="00870C6B" w14:paraId="5E43E8B6" w14:textId="77777777" w:rsidTr="00B55CDD">
        <w:trPr>
          <w:cantSplit/>
          <w:trHeight w:val="240"/>
        </w:trPr>
        <w:tc>
          <w:tcPr>
            <w:tcW w:w="909" w:type="dxa"/>
            <w:shd w:val="clear" w:color="auto" w:fill="auto"/>
          </w:tcPr>
          <w:p w14:paraId="7F9016CE" w14:textId="77777777" w:rsidR="00FA02C5" w:rsidRPr="00E7062C" w:rsidRDefault="00FA02C5" w:rsidP="00DC4DB7">
            <w:pPr>
              <w:pStyle w:val="StyleTabletextLeft"/>
            </w:pPr>
            <w:r w:rsidRPr="00E7062C">
              <w:t>7-024-1</w:t>
            </w:r>
          </w:p>
        </w:tc>
        <w:tc>
          <w:tcPr>
            <w:tcW w:w="1009" w:type="dxa"/>
            <w:gridSpan w:val="2"/>
            <w:shd w:val="clear" w:color="auto" w:fill="auto"/>
          </w:tcPr>
          <w:p w14:paraId="55C7DDC9" w14:textId="77777777" w:rsidR="00FA02C5" w:rsidRPr="00E7062C" w:rsidRDefault="00FA02C5" w:rsidP="00DC4DB7">
            <w:pPr>
              <w:pStyle w:val="StyleTabletextLeft"/>
            </w:pPr>
            <w:r w:rsidRPr="00E7062C">
              <w:t>14529</w:t>
            </w:r>
          </w:p>
        </w:tc>
        <w:tc>
          <w:tcPr>
            <w:tcW w:w="3260" w:type="dxa"/>
            <w:shd w:val="clear" w:color="auto" w:fill="auto"/>
          </w:tcPr>
          <w:p w14:paraId="6F945915" w14:textId="77777777" w:rsidR="00FA02C5" w:rsidRPr="00FF621E" w:rsidRDefault="00FA02C5" w:rsidP="00DC4DB7">
            <w:pPr>
              <w:pStyle w:val="StyleTabletextLeft"/>
            </w:pPr>
            <w:r w:rsidRPr="00FF621E">
              <w:t>Central Internacional San Pedro</w:t>
            </w:r>
          </w:p>
        </w:tc>
        <w:tc>
          <w:tcPr>
            <w:tcW w:w="4110" w:type="dxa"/>
            <w:gridSpan w:val="2"/>
          </w:tcPr>
          <w:p w14:paraId="292A7E81" w14:textId="77777777" w:rsidR="00FA02C5" w:rsidRPr="00FF621E" w:rsidRDefault="00FA02C5" w:rsidP="00DC4DB7">
            <w:pPr>
              <w:pStyle w:val="StyleTabletextLeft"/>
            </w:pPr>
            <w:r w:rsidRPr="00FF621E">
              <w:t>Instituto Costarricense de Electricidad</w:t>
            </w:r>
          </w:p>
        </w:tc>
      </w:tr>
      <w:tr w:rsidR="00FA02C5" w:rsidRPr="00870C6B" w14:paraId="3EAE4881" w14:textId="77777777" w:rsidTr="00B55CDD">
        <w:trPr>
          <w:cantSplit/>
          <w:trHeight w:val="240"/>
        </w:trPr>
        <w:tc>
          <w:tcPr>
            <w:tcW w:w="909" w:type="dxa"/>
            <w:shd w:val="clear" w:color="auto" w:fill="auto"/>
          </w:tcPr>
          <w:p w14:paraId="6E4383C1" w14:textId="77777777" w:rsidR="00FA02C5" w:rsidRPr="00E7062C" w:rsidRDefault="00FA02C5" w:rsidP="00DC4DB7">
            <w:pPr>
              <w:pStyle w:val="StyleTabletextLeft"/>
            </w:pPr>
            <w:r w:rsidRPr="00E7062C">
              <w:t>7-024-2</w:t>
            </w:r>
          </w:p>
        </w:tc>
        <w:tc>
          <w:tcPr>
            <w:tcW w:w="1009" w:type="dxa"/>
            <w:gridSpan w:val="2"/>
            <w:shd w:val="clear" w:color="auto" w:fill="auto"/>
          </w:tcPr>
          <w:p w14:paraId="2F2263B2" w14:textId="77777777" w:rsidR="00FA02C5" w:rsidRPr="00E7062C" w:rsidRDefault="00FA02C5" w:rsidP="00DC4DB7">
            <w:pPr>
              <w:pStyle w:val="StyleTabletextLeft"/>
            </w:pPr>
            <w:r w:rsidRPr="00E7062C">
              <w:t>14530</w:t>
            </w:r>
          </w:p>
        </w:tc>
        <w:tc>
          <w:tcPr>
            <w:tcW w:w="3260" w:type="dxa"/>
            <w:shd w:val="clear" w:color="auto" w:fill="auto"/>
          </w:tcPr>
          <w:p w14:paraId="555782BF" w14:textId="77777777" w:rsidR="00FA02C5" w:rsidRPr="00FF621E" w:rsidRDefault="00FA02C5" w:rsidP="00DC4DB7">
            <w:pPr>
              <w:pStyle w:val="StyleTabletextLeft"/>
            </w:pPr>
            <w:r w:rsidRPr="00FF621E">
              <w:t>Gateway SCCP internacional SUR</w:t>
            </w:r>
          </w:p>
        </w:tc>
        <w:tc>
          <w:tcPr>
            <w:tcW w:w="4110" w:type="dxa"/>
            <w:gridSpan w:val="2"/>
          </w:tcPr>
          <w:p w14:paraId="193FC67C" w14:textId="77777777" w:rsidR="00FA02C5" w:rsidRPr="00FF621E" w:rsidRDefault="00FA02C5" w:rsidP="00DC4DB7">
            <w:pPr>
              <w:pStyle w:val="StyleTabletextLeft"/>
            </w:pPr>
            <w:r w:rsidRPr="00FF621E">
              <w:t>Instituto Costarricense de Electricidad</w:t>
            </w:r>
          </w:p>
        </w:tc>
      </w:tr>
      <w:tr w:rsidR="00FA02C5" w:rsidRPr="00870C6B" w14:paraId="49A190AE" w14:textId="77777777" w:rsidTr="00B55CDD">
        <w:trPr>
          <w:cantSplit/>
          <w:trHeight w:val="240"/>
        </w:trPr>
        <w:tc>
          <w:tcPr>
            <w:tcW w:w="909" w:type="dxa"/>
            <w:shd w:val="clear" w:color="auto" w:fill="auto"/>
          </w:tcPr>
          <w:p w14:paraId="3F206550" w14:textId="77777777" w:rsidR="00FA02C5" w:rsidRPr="00E7062C" w:rsidRDefault="00FA02C5" w:rsidP="00DC4DB7">
            <w:pPr>
              <w:pStyle w:val="StyleTabletextLeft"/>
            </w:pPr>
            <w:r w:rsidRPr="00E7062C">
              <w:t>7-024-3</w:t>
            </w:r>
          </w:p>
        </w:tc>
        <w:tc>
          <w:tcPr>
            <w:tcW w:w="1009" w:type="dxa"/>
            <w:gridSpan w:val="2"/>
            <w:shd w:val="clear" w:color="auto" w:fill="auto"/>
          </w:tcPr>
          <w:p w14:paraId="58DB8FD8" w14:textId="77777777" w:rsidR="00FA02C5" w:rsidRPr="00E7062C" w:rsidRDefault="00FA02C5" w:rsidP="00DC4DB7">
            <w:pPr>
              <w:pStyle w:val="StyleTabletextLeft"/>
            </w:pPr>
            <w:r w:rsidRPr="00E7062C">
              <w:t>14531</w:t>
            </w:r>
          </w:p>
        </w:tc>
        <w:tc>
          <w:tcPr>
            <w:tcW w:w="3260" w:type="dxa"/>
            <w:shd w:val="clear" w:color="auto" w:fill="auto"/>
          </w:tcPr>
          <w:p w14:paraId="7A2A2CE1" w14:textId="77777777" w:rsidR="00FA02C5" w:rsidRPr="00FF621E" w:rsidRDefault="00FA02C5" w:rsidP="00DC4DB7">
            <w:pPr>
              <w:pStyle w:val="StyleTabletextLeft"/>
            </w:pPr>
            <w:r w:rsidRPr="00FF621E">
              <w:t>Gateway SCCP Internacional Alajuela</w:t>
            </w:r>
          </w:p>
        </w:tc>
        <w:tc>
          <w:tcPr>
            <w:tcW w:w="4110" w:type="dxa"/>
            <w:gridSpan w:val="2"/>
          </w:tcPr>
          <w:p w14:paraId="3F08A4A8" w14:textId="77777777" w:rsidR="00FA02C5" w:rsidRPr="00FF621E" w:rsidRDefault="00FA02C5" w:rsidP="00DC4DB7">
            <w:pPr>
              <w:pStyle w:val="StyleTabletextLeft"/>
            </w:pPr>
            <w:r w:rsidRPr="00FF621E">
              <w:t>Instituto Costarricense de Electricidad</w:t>
            </w:r>
          </w:p>
        </w:tc>
      </w:tr>
      <w:tr w:rsidR="00FA02C5" w:rsidRPr="00870C6B" w14:paraId="21F28E2E" w14:textId="77777777" w:rsidTr="00B55CDD">
        <w:trPr>
          <w:cantSplit/>
          <w:trHeight w:val="240"/>
        </w:trPr>
        <w:tc>
          <w:tcPr>
            <w:tcW w:w="909" w:type="dxa"/>
            <w:shd w:val="clear" w:color="auto" w:fill="auto"/>
          </w:tcPr>
          <w:p w14:paraId="56384045" w14:textId="77777777" w:rsidR="00FA02C5" w:rsidRPr="00E7062C" w:rsidRDefault="00FA02C5" w:rsidP="00DC4DB7">
            <w:pPr>
              <w:pStyle w:val="StyleTabletextLeft"/>
            </w:pPr>
            <w:r w:rsidRPr="00E7062C">
              <w:lastRenderedPageBreak/>
              <w:t>7-024-4</w:t>
            </w:r>
          </w:p>
        </w:tc>
        <w:tc>
          <w:tcPr>
            <w:tcW w:w="1009" w:type="dxa"/>
            <w:gridSpan w:val="2"/>
            <w:shd w:val="clear" w:color="auto" w:fill="auto"/>
          </w:tcPr>
          <w:p w14:paraId="470687D5" w14:textId="77777777" w:rsidR="00FA02C5" w:rsidRPr="00E7062C" w:rsidRDefault="00FA02C5" w:rsidP="00DC4DB7">
            <w:pPr>
              <w:pStyle w:val="StyleTabletextLeft"/>
            </w:pPr>
            <w:r w:rsidRPr="00E7062C">
              <w:t>14532</w:t>
            </w:r>
          </w:p>
        </w:tc>
        <w:tc>
          <w:tcPr>
            <w:tcW w:w="3260" w:type="dxa"/>
            <w:shd w:val="clear" w:color="auto" w:fill="auto"/>
          </w:tcPr>
          <w:p w14:paraId="6095DE61" w14:textId="77777777" w:rsidR="00FA02C5" w:rsidRPr="00FF621E" w:rsidRDefault="00FA02C5" w:rsidP="00DC4DB7">
            <w:pPr>
              <w:pStyle w:val="StyleTabletextLeft"/>
            </w:pPr>
            <w:r w:rsidRPr="00FF621E">
              <w:t>Central Internacional IP</w:t>
            </w:r>
          </w:p>
        </w:tc>
        <w:tc>
          <w:tcPr>
            <w:tcW w:w="4110" w:type="dxa"/>
            <w:gridSpan w:val="2"/>
          </w:tcPr>
          <w:p w14:paraId="70810D92" w14:textId="77777777" w:rsidR="00FA02C5" w:rsidRPr="00FF621E" w:rsidRDefault="00FA02C5" w:rsidP="00DC4DB7">
            <w:pPr>
              <w:pStyle w:val="StyleTabletextLeft"/>
            </w:pPr>
            <w:r w:rsidRPr="00FF621E">
              <w:t>Instituto Costarricense de Electricidad</w:t>
            </w:r>
          </w:p>
        </w:tc>
      </w:tr>
      <w:tr w:rsidR="00FA02C5" w:rsidRPr="00870C6B" w14:paraId="69DCB6FC" w14:textId="77777777" w:rsidTr="00B55CDD">
        <w:trPr>
          <w:cantSplit/>
          <w:trHeight w:val="240"/>
        </w:trPr>
        <w:tc>
          <w:tcPr>
            <w:tcW w:w="909" w:type="dxa"/>
            <w:shd w:val="clear" w:color="auto" w:fill="auto"/>
          </w:tcPr>
          <w:p w14:paraId="7145432A" w14:textId="77777777" w:rsidR="00FA02C5" w:rsidRPr="00E7062C" w:rsidRDefault="00FA02C5" w:rsidP="00DC4DB7">
            <w:pPr>
              <w:pStyle w:val="StyleTabletextLeft"/>
            </w:pPr>
            <w:r w:rsidRPr="00E7062C">
              <w:t>7-024-5</w:t>
            </w:r>
          </w:p>
        </w:tc>
        <w:tc>
          <w:tcPr>
            <w:tcW w:w="1009" w:type="dxa"/>
            <w:gridSpan w:val="2"/>
            <w:shd w:val="clear" w:color="auto" w:fill="auto"/>
          </w:tcPr>
          <w:p w14:paraId="092E94E7" w14:textId="77777777" w:rsidR="00FA02C5" w:rsidRPr="00E7062C" w:rsidRDefault="00FA02C5" w:rsidP="00DC4DB7">
            <w:pPr>
              <w:pStyle w:val="StyleTabletextLeft"/>
            </w:pPr>
            <w:r w:rsidRPr="00E7062C">
              <w:t>14533</w:t>
            </w:r>
          </w:p>
        </w:tc>
        <w:tc>
          <w:tcPr>
            <w:tcW w:w="3260" w:type="dxa"/>
            <w:shd w:val="clear" w:color="auto" w:fill="auto"/>
          </w:tcPr>
          <w:p w14:paraId="5B131218" w14:textId="77777777" w:rsidR="00FA02C5" w:rsidRPr="00FF621E" w:rsidRDefault="00FA02C5" w:rsidP="00DC4DB7">
            <w:pPr>
              <w:pStyle w:val="StyleTabletextLeft"/>
            </w:pPr>
            <w:r w:rsidRPr="00FF621E">
              <w:t>Central Internacional IP</w:t>
            </w:r>
          </w:p>
        </w:tc>
        <w:tc>
          <w:tcPr>
            <w:tcW w:w="4110" w:type="dxa"/>
            <w:gridSpan w:val="2"/>
          </w:tcPr>
          <w:p w14:paraId="05AA1B0F" w14:textId="77777777" w:rsidR="00FA02C5" w:rsidRPr="00FF621E" w:rsidRDefault="00FA02C5" w:rsidP="00DC4DB7">
            <w:pPr>
              <w:pStyle w:val="StyleTabletextLeft"/>
            </w:pPr>
            <w:r w:rsidRPr="00FF621E">
              <w:t>Instituto Costarricense de Electricidad</w:t>
            </w:r>
          </w:p>
        </w:tc>
      </w:tr>
      <w:tr w:rsidR="00FA02C5" w:rsidRPr="005A1C74" w14:paraId="2EE96127" w14:textId="77777777" w:rsidTr="00B55CDD">
        <w:trPr>
          <w:cantSplit/>
          <w:trHeight w:val="240"/>
        </w:trPr>
        <w:tc>
          <w:tcPr>
            <w:tcW w:w="909" w:type="dxa"/>
            <w:shd w:val="clear" w:color="auto" w:fill="auto"/>
          </w:tcPr>
          <w:p w14:paraId="5364C5A6" w14:textId="77777777" w:rsidR="00FA02C5" w:rsidRPr="00E7062C" w:rsidRDefault="00FA02C5" w:rsidP="00DC4DB7">
            <w:pPr>
              <w:pStyle w:val="StyleTabletextLeft"/>
            </w:pPr>
            <w:r w:rsidRPr="00E7062C">
              <w:t>7-024-6</w:t>
            </w:r>
          </w:p>
        </w:tc>
        <w:tc>
          <w:tcPr>
            <w:tcW w:w="1009" w:type="dxa"/>
            <w:gridSpan w:val="2"/>
            <w:shd w:val="clear" w:color="auto" w:fill="auto"/>
          </w:tcPr>
          <w:p w14:paraId="5BFF64EB" w14:textId="77777777" w:rsidR="00FA02C5" w:rsidRPr="00E7062C" w:rsidRDefault="00FA02C5" w:rsidP="00DC4DB7">
            <w:pPr>
              <w:pStyle w:val="StyleTabletextLeft"/>
            </w:pPr>
            <w:r w:rsidRPr="00E7062C">
              <w:t>14534</w:t>
            </w:r>
          </w:p>
        </w:tc>
        <w:tc>
          <w:tcPr>
            <w:tcW w:w="3260" w:type="dxa"/>
            <w:shd w:val="clear" w:color="auto" w:fill="auto"/>
          </w:tcPr>
          <w:p w14:paraId="6FCF6F9F" w14:textId="77777777" w:rsidR="00FA02C5" w:rsidRPr="00FF621E" w:rsidRDefault="00FA02C5" w:rsidP="00DC4DB7">
            <w:pPr>
              <w:pStyle w:val="StyleTabletextLeft"/>
            </w:pPr>
            <w:r w:rsidRPr="00FF621E">
              <w:t>STP Internacional</w:t>
            </w:r>
          </w:p>
        </w:tc>
        <w:tc>
          <w:tcPr>
            <w:tcW w:w="4110" w:type="dxa"/>
            <w:gridSpan w:val="2"/>
          </w:tcPr>
          <w:p w14:paraId="03FA2851" w14:textId="77777777" w:rsidR="00FA02C5" w:rsidRPr="005A1C74" w:rsidRDefault="00FA02C5" w:rsidP="00DC4DB7">
            <w:pPr>
              <w:pStyle w:val="StyleTabletextLeft"/>
              <w:rPr>
                <w:lang w:val="es-ES"/>
              </w:rPr>
            </w:pPr>
            <w:r w:rsidRPr="005A1C74">
              <w:rPr>
                <w:lang w:val="es-ES"/>
              </w:rPr>
              <w:t>Telefonica de Costa Rica TC S.A</w:t>
            </w:r>
          </w:p>
        </w:tc>
      </w:tr>
      <w:tr w:rsidR="00FA02C5" w:rsidRPr="00870C6B" w14:paraId="51184C0E" w14:textId="77777777" w:rsidTr="00B55CDD">
        <w:trPr>
          <w:cantSplit/>
          <w:trHeight w:val="240"/>
        </w:trPr>
        <w:tc>
          <w:tcPr>
            <w:tcW w:w="909" w:type="dxa"/>
            <w:shd w:val="clear" w:color="auto" w:fill="auto"/>
          </w:tcPr>
          <w:p w14:paraId="4A40D1B6" w14:textId="77777777" w:rsidR="00FA02C5" w:rsidRPr="00E7062C" w:rsidRDefault="00FA02C5" w:rsidP="00DC4DB7">
            <w:pPr>
              <w:pStyle w:val="StyleTabletextLeft"/>
            </w:pPr>
            <w:r w:rsidRPr="00E7062C">
              <w:t>7-024-7</w:t>
            </w:r>
          </w:p>
        </w:tc>
        <w:tc>
          <w:tcPr>
            <w:tcW w:w="1009" w:type="dxa"/>
            <w:gridSpan w:val="2"/>
            <w:shd w:val="clear" w:color="auto" w:fill="auto"/>
          </w:tcPr>
          <w:p w14:paraId="33BA03F7" w14:textId="77777777" w:rsidR="00FA02C5" w:rsidRPr="00E7062C" w:rsidRDefault="00FA02C5" w:rsidP="00DC4DB7">
            <w:pPr>
              <w:pStyle w:val="StyleTabletextLeft"/>
            </w:pPr>
            <w:r w:rsidRPr="00E7062C">
              <w:t>14535</w:t>
            </w:r>
          </w:p>
        </w:tc>
        <w:tc>
          <w:tcPr>
            <w:tcW w:w="3260" w:type="dxa"/>
            <w:shd w:val="clear" w:color="auto" w:fill="auto"/>
          </w:tcPr>
          <w:p w14:paraId="0236F433" w14:textId="77777777" w:rsidR="00FA02C5" w:rsidRPr="00FF621E" w:rsidRDefault="00FA02C5" w:rsidP="00DC4DB7">
            <w:pPr>
              <w:pStyle w:val="StyleTabletextLeft"/>
            </w:pPr>
            <w:r w:rsidRPr="00FF621E">
              <w:t>Monitoreo BK7</w:t>
            </w:r>
          </w:p>
        </w:tc>
        <w:tc>
          <w:tcPr>
            <w:tcW w:w="4110" w:type="dxa"/>
            <w:gridSpan w:val="2"/>
          </w:tcPr>
          <w:p w14:paraId="1142F75C" w14:textId="77777777" w:rsidR="00FA02C5" w:rsidRPr="00FF621E" w:rsidRDefault="00FA02C5" w:rsidP="00DC4DB7">
            <w:pPr>
              <w:pStyle w:val="StyleTabletextLeft"/>
            </w:pPr>
            <w:r w:rsidRPr="00FF621E">
              <w:t>Instituto Costarricense de Electricidad</w:t>
            </w:r>
          </w:p>
        </w:tc>
      </w:tr>
      <w:tr w:rsidR="00FA02C5" w:rsidRPr="00870C6B" w14:paraId="7926FB58" w14:textId="77777777" w:rsidTr="00B55CDD">
        <w:trPr>
          <w:cantSplit/>
          <w:trHeight w:val="293"/>
        </w:trPr>
        <w:tc>
          <w:tcPr>
            <w:tcW w:w="9288" w:type="dxa"/>
            <w:gridSpan w:val="6"/>
          </w:tcPr>
          <w:p w14:paraId="2C2A9871" w14:textId="0D12DF67" w:rsidR="00FA02C5" w:rsidRPr="005F644F" w:rsidRDefault="00A92B93" w:rsidP="00A92B93">
            <w:pPr>
              <w:pStyle w:val="country0"/>
            </w:pPr>
            <w:r w:rsidRPr="00E5159F">
              <w:rPr>
                <w:rFonts w:hint="cs"/>
                <w:sz w:val="18"/>
                <w:rtl/>
              </w:rPr>
              <w:t>كوت ديفوار</w:t>
            </w:r>
          </w:p>
        </w:tc>
      </w:tr>
      <w:tr w:rsidR="00FA02C5" w:rsidRPr="00870C6B" w14:paraId="3C8DA0BF" w14:textId="77777777" w:rsidTr="00B55CDD">
        <w:trPr>
          <w:cantSplit/>
          <w:trHeight w:val="240"/>
        </w:trPr>
        <w:tc>
          <w:tcPr>
            <w:tcW w:w="909" w:type="dxa"/>
            <w:shd w:val="clear" w:color="auto" w:fill="auto"/>
          </w:tcPr>
          <w:p w14:paraId="67854611" w14:textId="77777777" w:rsidR="00FA02C5" w:rsidRPr="00E7062C" w:rsidRDefault="00FA02C5" w:rsidP="00DC4DB7">
            <w:pPr>
              <w:pStyle w:val="StyleTabletextLeft"/>
            </w:pPr>
            <w:r w:rsidRPr="00E7062C">
              <w:t>6-024-1</w:t>
            </w:r>
          </w:p>
        </w:tc>
        <w:tc>
          <w:tcPr>
            <w:tcW w:w="1009" w:type="dxa"/>
            <w:gridSpan w:val="2"/>
            <w:shd w:val="clear" w:color="auto" w:fill="auto"/>
          </w:tcPr>
          <w:p w14:paraId="7EDDF7FA" w14:textId="77777777" w:rsidR="00FA02C5" w:rsidRPr="00E7062C" w:rsidRDefault="00FA02C5" w:rsidP="00DC4DB7">
            <w:pPr>
              <w:pStyle w:val="StyleTabletextLeft"/>
            </w:pPr>
            <w:r w:rsidRPr="00E7062C">
              <w:t>12481</w:t>
            </w:r>
          </w:p>
        </w:tc>
        <w:tc>
          <w:tcPr>
            <w:tcW w:w="3260" w:type="dxa"/>
            <w:shd w:val="clear" w:color="auto" w:fill="auto"/>
          </w:tcPr>
          <w:p w14:paraId="247F310D" w14:textId="77777777" w:rsidR="00FA02C5" w:rsidRPr="00FF621E" w:rsidRDefault="00FA02C5" w:rsidP="00DC4DB7">
            <w:pPr>
              <w:pStyle w:val="StyleTabletextLeft"/>
            </w:pPr>
            <w:r w:rsidRPr="00FF621E">
              <w:t>NGP Gateway - Abidjan</w:t>
            </w:r>
          </w:p>
        </w:tc>
        <w:tc>
          <w:tcPr>
            <w:tcW w:w="4110" w:type="dxa"/>
            <w:gridSpan w:val="2"/>
          </w:tcPr>
          <w:p w14:paraId="3E8983AF" w14:textId="77777777" w:rsidR="00FA02C5" w:rsidRPr="00FF621E" w:rsidRDefault="00FA02C5" w:rsidP="00DC4DB7">
            <w:pPr>
              <w:pStyle w:val="StyleTabletextLeft"/>
            </w:pPr>
            <w:r w:rsidRPr="00FF621E">
              <w:t>Orange - Côte d'Ivoire</w:t>
            </w:r>
          </w:p>
        </w:tc>
      </w:tr>
      <w:tr w:rsidR="00FA02C5" w:rsidRPr="00870C6B" w14:paraId="382CDA5B" w14:textId="77777777" w:rsidTr="00B55CDD">
        <w:trPr>
          <w:cantSplit/>
          <w:trHeight w:val="240"/>
        </w:trPr>
        <w:tc>
          <w:tcPr>
            <w:tcW w:w="909" w:type="dxa"/>
            <w:shd w:val="clear" w:color="auto" w:fill="auto"/>
          </w:tcPr>
          <w:p w14:paraId="205CA6DD" w14:textId="77777777" w:rsidR="00FA02C5" w:rsidRPr="00E7062C" w:rsidRDefault="00FA02C5" w:rsidP="00DC4DB7">
            <w:pPr>
              <w:pStyle w:val="StyleTabletextLeft"/>
            </w:pPr>
            <w:r w:rsidRPr="00E7062C">
              <w:t>6-024-2</w:t>
            </w:r>
          </w:p>
        </w:tc>
        <w:tc>
          <w:tcPr>
            <w:tcW w:w="1009" w:type="dxa"/>
            <w:gridSpan w:val="2"/>
            <w:shd w:val="clear" w:color="auto" w:fill="auto"/>
          </w:tcPr>
          <w:p w14:paraId="1D7A4035" w14:textId="77777777" w:rsidR="00FA02C5" w:rsidRPr="00E7062C" w:rsidRDefault="00FA02C5" w:rsidP="00DC4DB7">
            <w:pPr>
              <w:pStyle w:val="StyleTabletextLeft"/>
            </w:pPr>
            <w:r w:rsidRPr="00E7062C">
              <w:t>12482</w:t>
            </w:r>
          </w:p>
        </w:tc>
        <w:tc>
          <w:tcPr>
            <w:tcW w:w="3260" w:type="dxa"/>
            <w:shd w:val="clear" w:color="auto" w:fill="auto"/>
          </w:tcPr>
          <w:p w14:paraId="75FDF583" w14:textId="77777777" w:rsidR="00FA02C5" w:rsidRPr="00FF621E" w:rsidRDefault="00FA02C5" w:rsidP="00DC4DB7">
            <w:pPr>
              <w:pStyle w:val="StyleTabletextLeft"/>
            </w:pPr>
            <w:r w:rsidRPr="00FF621E">
              <w:t>CTI - Abidjan</w:t>
            </w:r>
          </w:p>
        </w:tc>
        <w:tc>
          <w:tcPr>
            <w:tcW w:w="4110" w:type="dxa"/>
            <w:gridSpan w:val="2"/>
          </w:tcPr>
          <w:p w14:paraId="2AC08EA3" w14:textId="77777777" w:rsidR="00FA02C5" w:rsidRPr="00FF621E" w:rsidRDefault="00FA02C5" w:rsidP="00DC4DB7">
            <w:pPr>
              <w:pStyle w:val="StyleTabletextLeft"/>
            </w:pPr>
            <w:r w:rsidRPr="00FF621E">
              <w:t>Côte d'Ivoire Telecom</w:t>
            </w:r>
          </w:p>
        </w:tc>
      </w:tr>
      <w:tr w:rsidR="00FA02C5" w:rsidRPr="00870C6B" w14:paraId="705D7A55" w14:textId="77777777" w:rsidTr="00B55CDD">
        <w:trPr>
          <w:cantSplit/>
          <w:trHeight w:val="240"/>
        </w:trPr>
        <w:tc>
          <w:tcPr>
            <w:tcW w:w="909" w:type="dxa"/>
            <w:shd w:val="clear" w:color="auto" w:fill="auto"/>
          </w:tcPr>
          <w:p w14:paraId="2BC1B86A" w14:textId="77777777" w:rsidR="00FA02C5" w:rsidRPr="00E7062C" w:rsidRDefault="00FA02C5" w:rsidP="00DC4DB7">
            <w:pPr>
              <w:pStyle w:val="StyleTabletextLeft"/>
            </w:pPr>
            <w:r w:rsidRPr="00E7062C">
              <w:t>6-024-3</w:t>
            </w:r>
          </w:p>
        </w:tc>
        <w:tc>
          <w:tcPr>
            <w:tcW w:w="1009" w:type="dxa"/>
            <w:gridSpan w:val="2"/>
            <w:shd w:val="clear" w:color="auto" w:fill="auto"/>
          </w:tcPr>
          <w:p w14:paraId="41CC8ECD" w14:textId="77777777" w:rsidR="00FA02C5" w:rsidRPr="00E7062C" w:rsidRDefault="00FA02C5" w:rsidP="00DC4DB7">
            <w:pPr>
              <w:pStyle w:val="StyleTabletextLeft"/>
            </w:pPr>
            <w:r w:rsidRPr="00E7062C">
              <w:t>12483</w:t>
            </w:r>
          </w:p>
        </w:tc>
        <w:tc>
          <w:tcPr>
            <w:tcW w:w="3260" w:type="dxa"/>
            <w:shd w:val="clear" w:color="auto" w:fill="auto"/>
          </w:tcPr>
          <w:p w14:paraId="5F8F3593" w14:textId="77777777" w:rsidR="00FA02C5" w:rsidRPr="00FF621E" w:rsidRDefault="00FA02C5" w:rsidP="00DC4DB7">
            <w:pPr>
              <w:pStyle w:val="StyleTabletextLeft"/>
            </w:pPr>
            <w:r w:rsidRPr="00FF621E">
              <w:t>MGW01 - Abidjan</w:t>
            </w:r>
          </w:p>
        </w:tc>
        <w:tc>
          <w:tcPr>
            <w:tcW w:w="4110" w:type="dxa"/>
            <w:gridSpan w:val="2"/>
          </w:tcPr>
          <w:p w14:paraId="14071FD9" w14:textId="77777777" w:rsidR="00FA02C5" w:rsidRPr="00FF621E" w:rsidRDefault="00FA02C5" w:rsidP="00DC4DB7">
            <w:pPr>
              <w:pStyle w:val="StyleTabletextLeft"/>
            </w:pPr>
            <w:r w:rsidRPr="00FF621E">
              <w:t>Oricel - Côte d'Ivoire</w:t>
            </w:r>
          </w:p>
        </w:tc>
      </w:tr>
      <w:tr w:rsidR="00FA02C5" w:rsidRPr="00870C6B" w14:paraId="3F420B90" w14:textId="77777777" w:rsidTr="00B55CDD">
        <w:trPr>
          <w:cantSplit/>
          <w:trHeight w:val="240"/>
        </w:trPr>
        <w:tc>
          <w:tcPr>
            <w:tcW w:w="909" w:type="dxa"/>
            <w:shd w:val="clear" w:color="auto" w:fill="auto"/>
          </w:tcPr>
          <w:p w14:paraId="4D2AF90D" w14:textId="77777777" w:rsidR="00FA02C5" w:rsidRPr="00E7062C" w:rsidRDefault="00FA02C5" w:rsidP="00DC4DB7">
            <w:pPr>
              <w:pStyle w:val="StyleTabletextLeft"/>
            </w:pPr>
            <w:r w:rsidRPr="00E7062C">
              <w:t>6-024-4</w:t>
            </w:r>
          </w:p>
        </w:tc>
        <w:tc>
          <w:tcPr>
            <w:tcW w:w="1009" w:type="dxa"/>
            <w:gridSpan w:val="2"/>
            <w:shd w:val="clear" w:color="auto" w:fill="auto"/>
          </w:tcPr>
          <w:p w14:paraId="04A15067" w14:textId="77777777" w:rsidR="00FA02C5" w:rsidRPr="00E7062C" w:rsidRDefault="00FA02C5" w:rsidP="00DC4DB7">
            <w:pPr>
              <w:pStyle w:val="StyleTabletextLeft"/>
            </w:pPr>
            <w:r w:rsidRPr="00E7062C">
              <w:t>12484</w:t>
            </w:r>
          </w:p>
        </w:tc>
        <w:tc>
          <w:tcPr>
            <w:tcW w:w="3260" w:type="dxa"/>
            <w:shd w:val="clear" w:color="auto" w:fill="auto"/>
          </w:tcPr>
          <w:p w14:paraId="3B962961" w14:textId="77777777" w:rsidR="00FA02C5" w:rsidRPr="00FF621E" w:rsidRDefault="00FA02C5" w:rsidP="00DC4DB7">
            <w:pPr>
              <w:pStyle w:val="StyleTabletextLeft"/>
            </w:pPr>
            <w:r w:rsidRPr="00FF621E">
              <w:t>MSOFTS3000 - Abidjan</w:t>
            </w:r>
          </w:p>
        </w:tc>
        <w:tc>
          <w:tcPr>
            <w:tcW w:w="4110" w:type="dxa"/>
            <w:gridSpan w:val="2"/>
          </w:tcPr>
          <w:p w14:paraId="0ABE3D4B" w14:textId="77777777" w:rsidR="00FA02C5" w:rsidRPr="00FF621E" w:rsidRDefault="00FA02C5" w:rsidP="00DC4DB7">
            <w:pPr>
              <w:pStyle w:val="StyleTabletextLeft"/>
            </w:pPr>
            <w:r w:rsidRPr="00FF621E">
              <w:t>Comium - Côte d'Ivoire</w:t>
            </w:r>
          </w:p>
        </w:tc>
      </w:tr>
      <w:tr w:rsidR="00FA02C5" w:rsidRPr="00870C6B" w14:paraId="79B03BF4" w14:textId="77777777" w:rsidTr="00B55CDD">
        <w:trPr>
          <w:cantSplit/>
          <w:trHeight w:val="240"/>
        </w:trPr>
        <w:tc>
          <w:tcPr>
            <w:tcW w:w="909" w:type="dxa"/>
            <w:shd w:val="clear" w:color="auto" w:fill="auto"/>
          </w:tcPr>
          <w:p w14:paraId="63C25852" w14:textId="77777777" w:rsidR="00FA02C5" w:rsidRPr="00E7062C" w:rsidRDefault="00FA02C5" w:rsidP="00DC4DB7">
            <w:pPr>
              <w:pStyle w:val="StyleTabletextLeft"/>
            </w:pPr>
            <w:r w:rsidRPr="00E7062C">
              <w:t>6-024-5</w:t>
            </w:r>
          </w:p>
        </w:tc>
        <w:tc>
          <w:tcPr>
            <w:tcW w:w="1009" w:type="dxa"/>
            <w:gridSpan w:val="2"/>
            <w:shd w:val="clear" w:color="auto" w:fill="auto"/>
          </w:tcPr>
          <w:p w14:paraId="31C326CB" w14:textId="77777777" w:rsidR="00FA02C5" w:rsidRPr="00E7062C" w:rsidRDefault="00FA02C5" w:rsidP="00DC4DB7">
            <w:pPr>
              <w:pStyle w:val="StyleTabletextLeft"/>
            </w:pPr>
            <w:r w:rsidRPr="00E7062C">
              <w:t>12485</w:t>
            </w:r>
          </w:p>
        </w:tc>
        <w:tc>
          <w:tcPr>
            <w:tcW w:w="3260" w:type="dxa"/>
            <w:shd w:val="clear" w:color="auto" w:fill="auto"/>
          </w:tcPr>
          <w:p w14:paraId="26B40DE4" w14:textId="77777777" w:rsidR="00FA02C5" w:rsidRPr="00FF621E" w:rsidRDefault="00FA02C5" w:rsidP="00DC4DB7">
            <w:pPr>
              <w:pStyle w:val="StyleTabletextLeft"/>
            </w:pPr>
            <w:r w:rsidRPr="00FF621E">
              <w:t>SOFTX3000 - Abidjan</w:t>
            </w:r>
          </w:p>
        </w:tc>
        <w:tc>
          <w:tcPr>
            <w:tcW w:w="4110" w:type="dxa"/>
            <w:gridSpan w:val="2"/>
          </w:tcPr>
          <w:p w14:paraId="6485BCFE" w14:textId="77777777" w:rsidR="00FA02C5" w:rsidRPr="00FF621E" w:rsidRDefault="00FA02C5" w:rsidP="00DC4DB7">
            <w:pPr>
              <w:pStyle w:val="StyleTabletextLeft"/>
            </w:pPr>
            <w:r w:rsidRPr="00FF621E">
              <w:t>Arobase Telecom</w:t>
            </w:r>
          </w:p>
        </w:tc>
      </w:tr>
      <w:tr w:rsidR="00FA02C5" w:rsidRPr="00870C6B" w14:paraId="0F603D74" w14:textId="77777777" w:rsidTr="00B55CDD">
        <w:trPr>
          <w:cantSplit/>
          <w:trHeight w:val="240"/>
        </w:trPr>
        <w:tc>
          <w:tcPr>
            <w:tcW w:w="909" w:type="dxa"/>
            <w:shd w:val="clear" w:color="auto" w:fill="auto"/>
          </w:tcPr>
          <w:p w14:paraId="78F8FE1E" w14:textId="77777777" w:rsidR="00FA02C5" w:rsidRPr="00E7062C" w:rsidRDefault="00FA02C5" w:rsidP="00DC4DB7">
            <w:pPr>
              <w:pStyle w:val="StyleTabletextLeft"/>
            </w:pPr>
            <w:r w:rsidRPr="00E7062C">
              <w:t>6-024-6</w:t>
            </w:r>
          </w:p>
        </w:tc>
        <w:tc>
          <w:tcPr>
            <w:tcW w:w="1009" w:type="dxa"/>
            <w:gridSpan w:val="2"/>
            <w:shd w:val="clear" w:color="auto" w:fill="auto"/>
          </w:tcPr>
          <w:p w14:paraId="0339B61E" w14:textId="77777777" w:rsidR="00FA02C5" w:rsidRPr="00E7062C" w:rsidRDefault="00FA02C5" w:rsidP="00DC4DB7">
            <w:pPr>
              <w:pStyle w:val="StyleTabletextLeft"/>
            </w:pPr>
            <w:r w:rsidRPr="00E7062C">
              <w:t>12486</w:t>
            </w:r>
          </w:p>
        </w:tc>
        <w:tc>
          <w:tcPr>
            <w:tcW w:w="3260" w:type="dxa"/>
            <w:shd w:val="clear" w:color="auto" w:fill="auto"/>
          </w:tcPr>
          <w:p w14:paraId="580C620E" w14:textId="77777777" w:rsidR="00FA02C5" w:rsidRPr="00FF621E" w:rsidRDefault="00FA02C5" w:rsidP="00DC4DB7">
            <w:pPr>
              <w:pStyle w:val="StyleTabletextLeft"/>
            </w:pPr>
            <w:r w:rsidRPr="00FF621E">
              <w:t>MSC01 - Abidjan</w:t>
            </w:r>
          </w:p>
        </w:tc>
        <w:tc>
          <w:tcPr>
            <w:tcW w:w="4110" w:type="dxa"/>
            <w:gridSpan w:val="2"/>
          </w:tcPr>
          <w:p w14:paraId="6E1AA607" w14:textId="77777777" w:rsidR="00FA02C5" w:rsidRPr="00FF621E" w:rsidRDefault="00FA02C5" w:rsidP="00DC4DB7">
            <w:pPr>
              <w:pStyle w:val="StyleTabletextLeft"/>
            </w:pPr>
            <w:r w:rsidRPr="00FF621E">
              <w:t>Atlantique Telecom - Côte d'Ivoire</w:t>
            </w:r>
          </w:p>
        </w:tc>
      </w:tr>
      <w:tr w:rsidR="00FA02C5" w:rsidRPr="00870C6B" w14:paraId="5162DF31" w14:textId="77777777" w:rsidTr="00B55CDD">
        <w:trPr>
          <w:cantSplit/>
          <w:trHeight w:val="240"/>
        </w:trPr>
        <w:tc>
          <w:tcPr>
            <w:tcW w:w="909" w:type="dxa"/>
            <w:shd w:val="clear" w:color="auto" w:fill="auto"/>
          </w:tcPr>
          <w:p w14:paraId="7A22359F" w14:textId="77777777" w:rsidR="00FA02C5" w:rsidRPr="00E7062C" w:rsidRDefault="00FA02C5" w:rsidP="00DC4DB7">
            <w:pPr>
              <w:pStyle w:val="StyleTabletextLeft"/>
            </w:pPr>
            <w:r w:rsidRPr="00E7062C">
              <w:t>6-024-7</w:t>
            </w:r>
          </w:p>
        </w:tc>
        <w:tc>
          <w:tcPr>
            <w:tcW w:w="1009" w:type="dxa"/>
            <w:gridSpan w:val="2"/>
            <w:shd w:val="clear" w:color="auto" w:fill="auto"/>
          </w:tcPr>
          <w:p w14:paraId="0D701498" w14:textId="77777777" w:rsidR="00FA02C5" w:rsidRPr="00E7062C" w:rsidRDefault="00FA02C5" w:rsidP="00DC4DB7">
            <w:pPr>
              <w:pStyle w:val="StyleTabletextLeft"/>
            </w:pPr>
            <w:r w:rsidRPr="00E7062C">
              <w:t>12487</w:t>
            </w:r>
          </w:p>
        </w:tc>
        <w:tc>
          <w:tcPr>
            <w:tcW w:w="3260" w:type="dxa"/>
            <w:shd w:val="clear" w:color="auto" w:fill="auto"/>
          </w:tcPr>
          <w:p w14:paraId="1FD2BA33" w14:textId="77777777" w:rsidR="00FA02C5" w:rsidRPr="00FF621E" w:rsidRDefault="00FA02C5" w:rsidP="00DC4DB7">
            <w:pPr>
              <w:pStyle w:val="StyleTabletextLeft"/>
            </w:pPr>
            <w:r w:rsidRPr="00FF621E">
              <w:t>MSC-T-Abidjan</w:t>
            </w:r>
          </w:p>
        </w:tc>
        <w:tc>
          <w:tcPr>
            <w:tcW w:w="4110" w:type="dxa"/>
            <w:gridSpan w:val="2"/>
          </w:tcPr>
          <w:p w14:paraId="723E0C18" w14:textId="77777777" w:rsidR="00FA02C5" w:rsidRPr="00FF621E" w:rsidRDefault="00FA02C5" w:rsidP="00DC4DB7">
            <w:pPr>
              <w:pStyle w:val="StyleTabletextLeft"/>
            </w:pPr>
            <w:r w:rsidRPr="00FF621E">
              <w:t>MTN - Côte d'Ivoire</w:t>
            </w:r>
          </w:p>
        </w:tc>
      </w:tr>
      <w:tr w:rsidR="00FA02C5" w:rsidRPr="00870C6B" w14:paraId="49070FFD" w14:textId="77777777" w:rsidTr="00B55CDD">
        <w:trPr>
          <w:cantSplit/>
          <w:trHeight w:val="240"/>
        </w:trPr>
        <w:tc>
          <w:tcPr>
            <w:tcW w:w="909" w:type="dxa"/>
            <w:shd w:val="clear" w:color="auto" w:fill="auto"/>
          </w:tcPr>
          <w:p w14:paraId="591938FC" w14:textId="77777777" w:rsidR="00FA02C5" w:rsidRPr="00E7062C" w:rsidRDefault="00FA02C5" w:rsidP="00DC4DB7">
            <w:pPr>
              <w:pStyle w:val="StyleTabletextLeft"/>
            </w:pPr>
            <w:r w:rsidRPr="00E7062C">
              <w:t>6-025-2</w:t>
            </w:r>
          </w:p>
        </w:tc>
        <w:tc>
          <w:tcPr>
            <w:tcW w:w="1009" w:type="dxa"/>
            <w:gridSpan w:val="2"/>
            <w:shd w:val="clear" w:color="auto" w:fill="auto"/>
          </w:tcPr>
          <w:p w14:paraId="37AC01C0" w14:textId="77777777" w:rsidR="00FA02C5" w:rsidRPr="00E7062C" w:rsidRDefault="00FA02C5" w:rsidP="00DC4DB7">
            <w:pPr>
              <w:pStyle w:val="StyleTabletextLeft"/>
            </w:pPr>
            <w:r w:rsidRPr="00E7062C">
              <w:t>12490</w:t>
            </w:r>
          </w:p>
        </w:tc>
        <w:tc>
          <w:tcPr>
            <w:tcW w:w="3260" w:type="dxa"/>
            <w:shd w:val="clear" w:color="auto" w:fill="auto"/>
          </w:tcPr>
          <w:p w14:paraId="5CCBF34C" w14:textId="77777777" w:rsidR="00FA02C5" w:rsidRPr="00FF621E" w:rsidRDefault="00FA02C5" w:rsidP="00DC4DB7">
            <w:pPr>
              <w:pStyle w:val="StyleTabletextLeft"/>
            </w:pPr>
            <w:r w:rsidRPr="00FF621E">
              <w:t>CTI-Banco/Abidjan</w:t>
            </w:r>
          </w:p>
        </w:tc>
        <w:tc>
          <w:tcPr>
            <w:tcW w:w="4110" w:type="dxa"/>
            <w:gridSpan w:val="2"/>
          </w:tcPr>
          <w:p w14:paraId="17418E91" w14:textId="77777777" w:rsidR="00FA02C5" w:rsidRPr="00FF621E" w:rsidRDefault="00FA02C5" w:rsidP="00DC4DB7">
            <w:pPr>
              <w:pStyle w:val="StyleTabletextLeft"/>
            </w:pPr>
            <w:r w:rsidRPr="00FF621E">
              <w:t>Côte d'Ivoire Telecom</w:t>
            </w:r>
          </w:p>
        </w:tc>
      </w:tr>
      <w:tr w:rsidR="00FA02C5" w:rsidRPr="00870C6B" w14:paraId="0886BC55" w14:textId="77777777" w:rsidTr="00B55CDD">
        <w:trPr>
          <w:cantSplit/>
          <w:trHeight w:val="240"/>
        </w:trPr>
        <w:tc>
          <w:tcPr>
            <w:tcW w:w="909" w:type="dxa"/>
            <w:shd w:val="clear" w:color="auto" w:fill="auto"/>
          </w:tcPr>
          <w:p w14:paraId="2EFD4968" w14:textId="77777777" w:rsidR="00FA02C5" w:rsidRPr="00E7062C" w:rsidRDefault="00FA02C5" w:rsidP="00DC4DB7">
            <w:pPr>
              <w:pStyle w:val="StyleTabletextLeft"/>
            </w:pPr>
            <w:r w:rsidRPr="00E7062C">
              <w:t>6-025-4</w:t>
            </w:r>
          </w:p>
        </w:tc>
        <w:tc>
          <w:tcPr>
            <w:tcW w:w="1009" w:type="dxa"/>
            <w:gridSpan w:val="2"/>
            <w:shd w:val="clear" w:color="auto" w:fill="auto"/>
          </w:tcPr>
          <w:p w14:paraId="45F5F538" w14:textId="77777777" w:rsidR="00FA02C5" w:rsidRPr="00E7062C" w:rsidRDefault="00FA02C5" w:rsidP="00DC4DB7">
            <w:pPr>
              <w:pStyle w:val="StyleTabletextLeft"/>
            </w:pPr>
            <w:r w:rsidRPr="00E7062C">
              <w:t>12492</w:t>
            </w:r>
          </w:p>
        </w:tc>
        <w:tc>
          <w:tcPr>
            <w:tcW w:w="3260" w:type="dxa"/>
            <w:shd w:val="clear" w:color="auto" w:fill="auto"/>
          </w:tcPr>
          <w:p w14:paraId="07CD4867" w14:textId="77777777" w:rsidR="00FA02C5" w:rsidRPr="00FF621E" w:rsidRDefault="00FA02C5" w:rsidP="00DC4DB7">
            <w:pPr>
              <w:pStyle w:val="StyleTabletextLeft"/>
            </w:pPr>
            <w:r w:rsidRPr="00FF621E">
              <w:t>YOMBC02 / Abidjan - Yopougon</w:t>
            </w:r>
          </w:p>
        </w:tc>
        <w:tc>
          <w:tcPr>
            <w:tcW w:w="4110" w:type="dxa"/>
            <w:gridSpan w:val="2"/>
          </w:tcPr>
          <w:p w14:paraId="695F4FD6" w14:textId="77777777" w:rsidR="00FA02C5" w:rsidRPr="00FF621E" w:rsidRDefault="00FA02C5" w:rsidP="00DC4DB7">
            <w:pPr>
              <w:pStyle w:val="StyleTabletextLeft"/>
            </w:pPr>
            <w:r w:rsidRPr="00FF621E">
              <w:t>Atlantique Telecom - Côte d'Ivoire</w:t>
            </w:r>
          </w:p>
        </w:tc>
      </w:tr>
      <w:tr w:rsidR="00FA02C5" w:rsidRPr="00870C6B" w14:paraId="034DF2CF" w14:textId="77777777" w:rsidTr="00B55CDD">
        <w:trPr>
          <w:cantSplit/>
          <w:trHeight w:val="240"/>
        </w:trPr>
        <w:tc>
          <w:tcPr>
            <w:tcW w:w="909" w:type="dxa"/>
            <w:shd w:val="clear" w:color="auto" w:fill="auto"/>
          </w:tcPr>
          <w:p w14:paraId="33F3B876" w14:textId="77777777" w:rsidR="00FA02C5" w:rsidRPr="00E7062C" w:rsidRDefault="00FA02C5" w:rsidP="00DC4DB7">
            <w:pPr>
              <w:pStyle w:val="StyleTabletextLeft"/>
            </w:pPr>
            <w:r w:rsidRPr="00E7062C">
              <w:t>6-025-5</w:t>
            </w:r>
          </w:p>
        </w:tc>
        <w:tc>
          <w:tcPr>
            <w:tcW w:w="1009" w:type="dxa"/>
            <w:gridSpan w:val="2"/>
            <w:shd w:val="clear" w:color="auto" w:fill="auto"/>
          </w:tcPr>
          <w:p w14:paraId="27F84775" w14:textId="77777777" w:rsidR="00FA02C5" w:rsidRPr="00E7062C" w:rsidRDefault="00FA02C5" w:rsidP="00DC4DB7">
            <w:pPr>
              <w:pStyle w:val="StyleTabletextLeft"/>
            </w:pPr>
            <w:r w:rsidRPr="00E7062C">
              <w:t>12493</w:t>
            </w:r>
          </w:p>
        </w:tc>
        <w:tc>
          <w:tcPr>
            <w:tcW w:w="3260" w:type="dxa"/>
            <w:shd w:val="clear" w:color="auto" w:fill="auto"/>
          </w:tcPr>
          <w:p w14:paraId="7ADA1D01" w14:textId="77777777" w:rsidR="00FA02C5" w:rsidRPr="00FF621E" w:rsidRDefault="00FA02C5" w:rsidP="00DC4DB7">
            <w:pPr>
              <w:pStyle w:val="StyleTabletextLeft"/>
            </w:pPr>
            <w:r w:rsidRPr="00FF621E">
              <w:t>MSS6/Abidjan - Riviera 3</w:t>
            </w:r>
          </w:p>
        </w:tc>
        <w:tc>
          <w:tcPr>
            <w:tcW w:w="4110" w:type="dxa"/>
            <w:gridSpan w:val="2"/>
          </w:tcPr>
          <w:p w14:paraId="1C97B6D6" w14:textId="77777777" w:rsidR="00FA02C5" w:rsidRPr="00FF621E" w:rsidRDefault="00FA02C5" w:rsidP="00DC4DB7">
            <w:pPr>
              <w:pStyle w:val="StyleTabletextLeft"/>
            </w:pPr>
            <w:r w:rsidRPr="00FF621E">
              <w:t>MTN - Côte d'Ivoire</w:t>
            </w:r>
          </w:p>
        </w:tc>
      </w:tr>
      <w:tr w:rsidR="00FA02C5" w:rsidRPr="00870C6B" w14:paraId="58EBC8D2" w14:textId="77777777" w:rsidTr="00B55CDD">
        <w:trPr>
          <w:cantSplit/>
          <w:trHeight w:val="240"/>
        </w:trPr>
        <w:tc>
          <w:tcPr>
            <w:tcW w:w="909" w:type="dxa"/>
            <w:shd w:val="clear" w:color="auto" w:fill="auto"/>
          </w:tcPr>
          <w:p w14:paraId="6068921D" w14:textId="77777777" w:rsidR="00FA02C5" w:rsidRPr="00E7062C" w:rsidRDefault="00FA02C5" w:rsidP="00DC4DB7">
            <w:pPr>
              <w:pStyle w:val="StyleTabletextLeft"/>
            </w:pPr>
            <w:r w:rsidRPr="00E7062C">
              <w:t>6-025-6</w:t>
            </w:r>
          </w:p>
        </w:tc>
        <w:tc>
          <w:tcPr>
            <w:tcW w:w="1009" w:type="dxa"/>
            <w:gridSpan w:val="2"/>
            <w:shd w:val="clear" w:color="auto" w:fill="auto"/>
          </w:tcPr>
          <w:p w14:paraId="26BA551B" w14:textId="77777777" w:rsidR="00FA02C5" w:rsidRPr="00E7062C" w:rsidRDefault="00FA02C5" w:rsidP="00DC4DB7">
            <w:pPr>
              <w:pStyle w:val="StyleTabletextLeft"/>
            </w:pPr>
            <w:r w:rsidRPr="00E7062C">
              <w:t>12494</w:t>
            </w:r>
          </w:p>
        </w:tc>
        <w:tc>
          <w:tcPr>
            <w:tcW w:w="3260" w:type="dxa"/>
            <w:shd w:val="clear" w:color="auto" w:fill="auto"/>
          </w:tcPr>
          <w:p w14:paraId="555FACDF" w14:textId="77777777" w:rsidR="00FA02C5" w:rsidRPr="00FF621E" w:rsidRDefault="00FA02C5" w:rsidP="00DC4DB7">
            <w:pPr>
              <w:pStyle w:val="StyleTabletextLeft"/>
            </w:pPr>
            <w:r w:rsidRPr="00FF621E">
              <w:t>STP1/Abidjan - 2 Plateaux</w:t>
            </w:r>
          </w:p>
        </w:tc>
        <w:tc>
          <w:tcPr>
            <w:tcW w:w="4110" w:type="dxa"/>
            <w:gridSpan w:val="2"/>
          </w:tcPr>
          <w:p w14:paraId="5277CC77" w14:textId="77777777" w:rsidR="00FA02C5" w:rsidRPr="00FF621E" w:rsidRDefault="00FA02C5" w:rsidP="00DC4DB7">
            <w:pPr>
              <w:pStyle w:val="StyleTabletextLeft"/>
            </w:pPr>
            <w:r w:rsidRPr="00FF621E">
              <w:t>MTN - Côte d'Ivoire</w:t>
            </w:r>
          </w:p>
        </w:tc>
      </w:tr>
      <w:tr w:rsidR="00FA02C5" w:rsidRPr="00870C6B" w14:paraId="75085579" w14:textId="77777777" w:rsidTr="00B55CDD">
        <w:trPr>
          <w:cantSplit/>
          <w:trHeight w:val="240"/>
        </w:trPr>
        <w:tc>
          <w:tcPr>
            <w:tcW w:w="909" w:type="dxa"/>
            <w:shd w:val="clear" w:color="auto" w:fill="auto"/>
          </w:tcPr>
          <w:p w14:paraId="68840717" w14:textId="77777777" w:rsidR="00FA02C5" w:rsidRPr="00E7062C" w:rsidRDefault="00FA02C5" w:rsidP="00DC4DB7">
            <w:pPr>
              <w:pStyle w:val="StyleTabletextLeft"/>
            </w:pPr>
            <w:r w:rsidRPr="00E7062C">
              <w:t>6-025-7</w:t>
            </w:r>
          </w:p>
        </w:tc>
        <w:tc>
          <w:tcPr>
            <w:tcW w:w="1009" w:type="dxa"/>
            <w:gridSpan w:val="2"/>
            <w:shd w:val="clear" w:color="auto" w:fill="auto"/>
          </w:tcPr>
          <w:p w14:paraId="2C10DF4A" w14:textId="77777777" w:rsidR="00FA02C5" w:rsidRPr="00E7062C" w:rsidRDefault="00FA02C5" w:rsidP="00DC4DB7">
            <w:pPr>
              <w:pStyle w:val="StyleTabletextLeft"/>
            </w:pPr>
            <w:r w:rsidRPr="00E7062C">
              <w:t>12495</w:t>
            </w:r>
          </w:p>
        </w:tc>
        <w:tc>
          <w:tcPr>
            <w:tcW w:w="3260" w:type="dxa"/>
            <w:shd w:val="clear" w:color="auto" w:fill="auto"/>
          </w:tcPr>
          <w:p w14:paraId="1E52DCDF" w14:textId="77777777" w:rsidR="00FA02C5" w:rsidRPr="00FF621E" w:rsidRDefault="00FA02C5" w:rsidP="00DC4DB7">
            <w:pPr>
              <w:pStyle w:val="StyleTabletextLeft"/>
            </w:pPr>
            <w:r w:rsidRPr="00FF621E">
              <w:t>STP2/Abidjan - Riviera 3</w:t>
            </w:r>
          </w:p>
        </w:tc>
        <w:tc>
          <w:tcPr>
            <w:tcW w:w="4110" w:type="dxa"/>
            <w:gridSpan w:val="2"/>
          </w:tcPr>
          <w:p w14:paraId="6BF01952" w14:textId="77777777" w:rsidR="00FA02C5" w:rsidRPr="00FF621E" w:rsidRDefault="00FA02C5" w:rsidP="00DC4DB7">
            <w:pPr>
              <w:pStyle w:val="StyleTabletextLeft"/>
            </w:pPr>
            <w:r w:rsidRPr="00FF621E">
              <w:t>MTN - Côte d'Ivoire</w:t>
            </w:r>
          </w:p>
        </w:tc>
      </w:tr>
      <w:tr w:rsidR="00FA02C5" w:rsidRPr="00870C6B" w14:paraId="081C2045" w14:textId="77777777" w:rsidTr="00B55CDD">
        <w:trPr>
          <w:cantSplit/>
          <w:trHeight w:val="293"/>
        </w:trPr>
        <w:tc>
          <w:tcPr>
            <w:tcW w:w="9288" w:type="dxa"/>
            <w:gridSpan w:val="6"/>
          </w:tcPr>
          <w:p w14:paraId="5BC3F85E" w14:textId="787DD29D" w:rsidR="00FA02C5" w:rsidRPr="005F644F" w:rsidRDefault="00A92B93" w:rsidP="00A92B93">
            <w:pPr>
              <w:pStyle w:val="country0"/>
            </w:pPr>
            <w:r w:rsidRPr="00E5159F">
              <w:rPr>
                <w:rFonts w:hint="cs"/>
                <w:sz w:val="18"/>
                <w:rtl/>
              </w:rPr>
              <w:t>كرواتيا</w:t>
            </w:r>
          </w:p>
        </w:tc>
      </w:tr>
      <w:tr w:rsidR="00FA02C5" w:rsidRPr="00870C6B" w14:paraId="418FD3EB" w14:textId="77777777" w:rsidTr="00B55CDD">
        <w:trPr>
          <w:cantSplit/>
          <w:trHeight w:val="240"/>
        </w:trPr>
        <w:tc>
          <w:tcPr>
            <w:tcW w:w="909" w:type="dxa"/>
            <w:shd w:val="clear" w:color="auto" w:fill="auto"/>
          </w:tcPr>
          <w:p w14:paraId="3A0E9CAE" w14:textId="77777777" w:rsidR="00FA02C5" w:rsidRPr="00E7062C" w:rsidRDefault="00FA02C5" w:rsidP="00DC4DB7">
            <w:pPr>
              <w:pStyle w:val="StyleTabletextLeft"/>
            </w:pPr>
            <w:r w:rsidRPr="00E7062C">
              <w:t>2-180-0</w:t>
            </w:r>
          </w:p>
        </w:tc>
        <w:tc>
          <w:tcPr>
            <w:tcW w:w="1009" w:type="dxa"/>
            <w:gridSpan w:val="2"/>
            <w:shd w:val="clear" w:color="auto" w:fill="auto"/>
          </w:tcPr>
          <w:p w14:paraId="5D9DA017" w14:textId="77777777" w:rsidR="00FA02C5" w:rsidRPr="00E7062C" w:rsidRDefault="00FA02C5" w:rsidP="00DC4DB7">
            <w:pPr>
              <w:pStyle w:val="StyleTabletextLeft"/>
            </w:pPr>
            <w:r w:rsidRPr="00E7062C">
              <w:t>5536</w:t>
            </w:r>
          </w:p>
        </w:tc>
        <w:tc>
          <w:tcPr>
            <w:tcW w:w="3260" w:type="dxa"/>
            <w:shd w:val="clear" w:color="auto" w:fill="auto"/>
          </w:tcPr>
          <w:p w14:paraId="03138D3E" w14:textId="77777777" w:rsidR="00FA02C5" w:rsidRPr="00FF621E" w:rsidRDefault="00FA02C5" w:rsidP="00DC4DB7">
            <w:pPr>
              <w:pStyle w:val="StyleTabletextLeft"/>
            </w:pPr>
            <w:r w:rsidRPr="00FF621E">
              <w:t>Zagreb/MC2</w:t>
            </w:r>
          </w:p>
        </w:tc>
        <w:tc>
          <w:tcPr>
            <w:tcW w:w="4110" w:type="dxa"/>
            <w:gridSpan w:val="2"/>
          </w:tcPr>
          <w:p w14:paraId="201E32CE" w14:textId="77777777" w:rsidR="00FA02C5" w:rsidRPr="00FF621E" w:rsidRDefault="00FA02C5" w:rsidP="00DC4DB7">
            <w:pPr>
              <w:pStyle w:val="StyleTabletextLeft"/>
            </w:pPr>
            <w:r w:rsidRPr="00FF621E">
              <w:t>HT d.d.</w:t>
            </w:r>
          </w:p>
        </w:tc>
      </w:tr>
      <w:tr w:rsidR="00FA02C5" w:rsidRPr="00870C6B" w14:paraId="74CEA4E0" w14:textId="77777777" w:rsidTr="00B55CDD">
        <w:trPr>
          <w:cantSplit/>
          <w:trHeight w:val="240"/>
        </w:trPr>
        <w:tc>
          <w:tcPr>
            <w:tcW w:w="909" w:type="dxa"/>
            <w:shd w:val="clear" w:color="auto" w:fill="auto"/>
          </w:tcPr>
          <w:p w14:paraId="45C1A900" w14:textId="77777777" w:rsidR="00FA02C5" w:rsidRPr="00E7062C" w:rsidRDefault="00FA02C5" w:rsidP="00DC4DB7">
            <w:pPr>
              <w:pStyle w:val="StyleTabletextLeft"/>
            </w:pPr>
            <w:r w:rsidRPr="00E7062C">
              <w:t>2-180-1</w:t>
            </w:r>
          </w:p>
        </w:tc>
        <w:tc>
          <w:tcPr>
            <w:tcW w:w="1009" w:type="dxa"/>
            <w:gridSpan w:val="2"/>
            <w:shd w:val="clear" w:color="auto" w:fill="auto"/>
          </w:tcPr>
          <w:p w14:paraId="317D3B8B" w14:textId="77777777" w:rsidR="00FA02C5" w:rsidRPr="00E7062C" w:rsidRDefault="00FA02C5" w:rsidP="00DC4DB7">
            <w:pPr>
              <w:pStyle w:val="StyleTabletextLeft"/>
            </w:pPr>
            <w:r w:rsidRPr="00E7062C">
              <w:t>5537</w:t>
            </w:r>
          </w:p>
        </w:tc>
        <w:tc>
          <w:tcPr>
            <w:tcW w:w="3260" w:type="dxa"/>
            <w:shd w:val="clear" w:color="auto" w:fill="auto"/>
          </w:tcPr>
          <w:p w14:paraId="2C621578" w14:textId="77777777" w:rsidR="00FA02C5" w:rsidRPr="00FF621E" w:rsidRDefault="00FA02C5" w:rsidP="00DC4DB7">
            <w:pPr>
              <w:pStyle w:val="StyleTabletextLeft"/>
            </w:pPr>
            <w:r w:rsidRPr="00FF621E">
              <w:t>ZGMSCS2</w:t>
            </w:r>
          </w:p>
        </w:tc>
        <w:tc>
          <w:tcPr>
            <w:tcW w:w="4110" w:type="dxa"/>
            <w:gridSpan w:val="2"/>
          </w:tcPr>
          <w:p w14:paraId="49DE6B7E" w14:textId="77777777" w:rsidR="00FA02C5" w:rsidRPr="00FF621E" w:rsidRDefault="00FA02C5" w:rsidP="00DC4DB7">
            <w:pPr>
              <w:pStyle w:val="StyleTabletextLeft"/>
            </w:pPr>
            <w:r w:rsidRPr="00FF621E">
              <w:t>VIPnet d.o.o.</w:t>
            </w:r>
          </w:p>
        </w:tc>
      </w:tr>
      <w:tr w:rsidR="00FA02C5" w:rsidRPr="00870C6B" w14:paraId="6FE882BC" w14:textId="77777777" w:rsidTr="00B55CDD">
        <w:trPr>
          <w:cantSplit/>
          <w:trHeight w:val="240"/>
        </w:trPr>
        <w:tc>
          <w:tcPr>
            <w:tcW w:w="909" w:type="dxa"/>
            <w:shd w:val="clear" w:color="auto" w:fill="auto"/>
          </w:tcPr>
          <w:p w14:paraId="369818FE" w14:textId="77777777" w:rsidR="00FA02C5" w:rsidRPr="00E7062C" w:rsidRDefault="00FA02C5" w:rsidP="00DC4DB7">
            <w:pPr>
              <w:pStyle w:val="StyleTabletextLeft"/>
            </w:pPr>
            <w:r w:rsidRPr="00E7062C">
              <w:t>2-180-2</w:t>
            </w:r>
          </w:p>
        </w:tc>
        <w:tc>
          <w:tcPr>
            <w:tcW w:w="1009" w:type="dxa"/>
            <w:gridSpan w:val="2"/>
            <w:shd w:val="clear" w:color="auto" w:fill="auto"/>
          </w:tcPr>
          <w:p w14:paraId="0403863E" w14:textId="77777777" w:rsidR="00FA02C5" w:rsidRPr="00E7062C" w:rsidRDefault="00FA02C5" w:rsidP="00DC4DB7">
            <w:pPr>
              <w:pStyle w:val="StyleTabletextLeft"/>
            </w:pPr>
            <w:r w:rsidRPr="00E7062C">
              <w:t>5538</w:t>
            </w:r>
          </w:p>
        </w:tc>
        <w:tc>
          <w:tcPr>
            <w:tcW w:w="3260" w:type="dxa"/>
            <w:shd w:val="clear" w:color="auto" w:fill="auto"/>
          </w:tcPr>
          <w:p w14:paraId="1641B452" w14:textId="77777777" w:rsidR="00FA02C5" w:rsidRPr="00FF621E" w:rsidRDefault="00FA02C5" w:rsidP="00DC4DB7">
            <w:pPr>
              <w:pStyle w:val="StyleTabletextLeft"/>
            </w:pPr>
            <w:r w:rsidRPr="00FF621E">
              <w:t>ZAGM</w:t>
            </w:r>
          </w:p>
        </w:tc>
        <w:tc>
          <w:tcPr>
            <w:tcW w:w="4110" w:type="dxa"/>
            <w:gridSpan w:val="2"/>
          </w:tcPr>
          <w:p w14:paraId="71AF5F50" w14:textId="77777777" w:rsidR="00FA02C5" w:rsidRPr="00FF621E" w:rsidRDefault="00FA02C5" w:rsidP="00DC4DB7">
            <w:pPr>
              <w:pStyle w:val="StyleTabletextLeft"/>
            </w:pPr>
            <w:r w:rsidRPr="00FF621E">
              <w:t>TELE2 d.o.o.</w:t>
            </w:r>
          </w:p>
        </w:tc>
      </w:tr>
      <w:tr w:rsidR="00FA02C5" w:rsidRPr="00870C6B" w14:paraId="007F9427" w14:textId="77777777" w:rsidTr="00B55CDD">
        <w:trPr>
          <w:cantSplit/>
          <w:trHeight w:val="240"/>
        </w:trPr>
        <w:tc>
          <w:tcPr>
            <w:tcW w:w="909" w:type="dxa"/>
            <w:shd w:val="clear" w:color="auto" w:fill="auto"/>
          </w:tcPr>
          <w:p w14:paraId="45EC5E1B" w14:textId="77777777" w:rsidR="00FA02C5" w:rsidRPr="00E7062C" w:rsidRDefault="00FA02C5" w:rsidP="00DC4DB7">
            <w:pPr>
              <w:pStyle w:val="StyleTabletextLeft"/>
            </w:pPr>
            <w:r w:rsidRPr="00E7062C">
              <w:t>2-180-3</w:t>
            </w:r>
          </w:p>
        </w:tc>
        <w:tc>
          <w:tcPr>
            <w:tcW w:w="1009" w:type="dxa"/>
            <w:gridSpan w:val="2"/>
            <w:shd w:val="clear" w:color="auto" w:fill="auto"/>
          </w:tcPr>
          <w:p w14:paraId="17E31CBC" w14:textId="77777777" w:rsidR="00FA02C5" w:rsidRPr="00E7062C" w:rsidRDefault="00FA02C5" w:rsidP="00DC4DB7">
            <w:pPr>
              <w:pStyle w:val="StyleTabletextLeft"/>
            </w:pPr>
            <w:r w:rsidRPr="00E7062C">
              <w:t>5539</w:t>
            </w:r>
          </w:p>
        </w:tc>
        <w:tc>
          <w:tcPr>
            <w:tcW w:w="3260" w:type="dxa"/>
            <w:shd w:val="clear" w:color="auto" w:fill="auto"/>
          </w:tcPr>
          <w:p w14:paraId="7ED2137D" w14:textId="77777777" w:rsidR="00FA02C5" w:rsidRPr="00FF621E" w:rsidRDefault="00FA02C5" w:rsidP="00DC4DB7">
            <w:pPr>
              <w:pStyle w:val="StyleTabletextLeft"/>
            </w:pPr>
            <w:r w:rsidRPr="00FF621E">
              <w:t>STP1 Zagreb</w:t>
            </w:r>
          </w:p>
        </w:tc>
        <w:tc>
          <w:tcPr>
            <w:tcW w:w="4110" w:type="dxa"/>
            <w:gridSpan w:val="2"/>
          </w:tcPr>
          <w:p w14:paraId="5C428F48" w14:textId="77777777" w:rsidR="00FA02C5" w:rsidRPr="00FF621E" w:rsidRDefault="00FA02C5" w:rsidP="00DC4DB7">
            <w:pPr>
              <w:pStyle w:val="StyleTabletextLeft"/>
            </w:pPr>
            <w:r w:rsidRPr="00FF621E">
              <w:t>HT d.d.</w:t>
            </w:r>
          </w:p>
        </w:tc>
      </w:tr>
      <w:tr w:rsidR="00FA02C5" w:rsidRPr="00870C6B" w14:paraId="0F975E0F" w14:textId="77777777" w:rsidTr="00B55CDD">
        <w:trPr>
          <w:cantSplit/>
          <w:trHeight w:val="240"/>
        </w:trPr>
        <w:tc>
          <w:tcPr>
            <w:tcW w:w="909" w:type="dxa"/>
            <w:shd w:val="clear" w:color="auto" w:fill="auto"/>
          </w:tcPr>
          <w:p w14:paraId="39634B39" w14:textId="77777777" w:rsidR="00FA02C5" w:rsidRPr="00E7062C" w:rsidRDefault="00FA02C5" w:rsidP="00DC4DB7">
            <w:pPr>
              <w:pStyle w:val="StyleTabletextLeft"/>
            </w:pPr>
            <w:r w:rsidRPr="00E7062C">
              <w:t>2-180-4</w:t>
            </w:r>
          </w:p>
        </w:tc>
        <w:tc>
          <w:tcPr>
            <w:tcW w:w="1009" w:type="dxa"/>
            <w:gridSpan w:val="2"/>
            <w:shd w:val="clear" w:color="auto" w:fill="auto"/>
          </w:tcPr>
          <w:p w14:paraId="3149A63F" w14:textId="77777777" w:rsidR="00FA02C5" w:rsidRPr="00E7062C" w:rsidRDefault="00FA02C5" w:rsidP="00DC4DB7">
            <w:pPr>
              <w:pStyle w:val="StyleTabletextLeft"/>
            </w:pPr>
            <w:r w:rsidRPr="00E7062C">
              <w:t>5540</w:t>
            </w:r>
          </w:p>
        </w:tc>
        <w:tc>
          <w:tcPr>
            <w:tcW w:w="3260" w:type="dxa"/>
            <w:shd w:val="clear" w:color="auto" w:fill="auto"/>
          </w:tcPr>
          <w:p w14:paraId="717B8A56" w14:textId="77777777" w:rsidR="00FA02C5" w:rsidRPr="00FF621E" w:rsidRDefault="00FA02C5" w:rsidP="00DC4DB7">
            <w:pPr>
              <w:pStyle w:val="StyleTabletextLeft"/>
            </w:pPr>
            <w:r w:rsidRPr="00FF621E">
              <w:t>Zagreb/MC1</w:t>
            </w:r>
          </w:p>
        </w:tc>
        <w:tc>
          <w:tcPr>
            <w:tcW w:w="4110" w:type="dxa"/>
            <w:gridSpan w:val="2"/>
          </w:tcPr>
          <w:p w14:paraId="2B770213" w14:textId="77777777" w:rsidR="00FA02C5" w:rsidRPr="00FF621E" w:rsidRDefault="00FA02C5" w:rsidP="00DC4DB7">
            <w:pPr>
              <w:pStyle w:val="StyleTabletextLeft"/>
            </w:pPr>
            <w:r w:rsidRPr="00FF621E">
              <w:t>HT d.d.</w:t>
            </w:r>
          </w:p>
        </w:tc>
      </w:tr>
      <w:tr w:rsidR="00FA02C5" w:rsidRPr="00870C6B" w14:paraId="393FEF51" w14:textId="77777777" w:rsidTr="00B55CDD">
        <w:trPr>
          <w:cantSplit/>
          <w:trHeight w:val="240"/>
        </w:trPr>
        <w:tc>
          <w:tcPr>
            <w:tcW w:w="909" w:type="dxa"/>
            <w:shd w:val="clear" w:color="auto" w:fill="auto"/>
          </w:tcPr>
          <w:p w14:paraId="3D00200B" w14:textId="77777777" w:rsidR="00FA02C5" w:rsidRPr="00E7062C" w:rsidRDefault="00FA02C5" w:rsidP="00DC4DB7">
            <w:pPr>
              <w:pStyle w:val="StyleTabletextLeft"/>
            </w:pPr>
            <w:r w:rsidRPr="00E7062C">
              <w:t>2-180-5</w:t>
            </w:r>
          </w:p>
        </w:tc>
        <w:tc>
          <w:tcPr>
            <w:tcW w:w="1009" w:type="dxa"/>
            <w:gridSpan w:val="2"/>
            <w:shd w:val="clear" w:color="auto" w:fill="auto"/>
          </w:tcPr>
          <w:p w14:paraId="48DA217C" w14:textId="77777777" w:rsidR="00FA02C5" w:rsidRPr="00E7062C" w:rsidRDefault="00FA02C5" w:rsidP="00DC4DB7">
            <w:pPr>
              <w:pStyle w:val="StyleTabletextLeft"/>
            </w:pPr>
            <w:r w:rsidRPr="00E7062C">
              <w:t>5541</w:t>
            </w:r>
          </w:p>
        </w:tc>
        <w:tc>
          <w:tcPr>
            <w:tcW w:w="3260" w:type="dxa"/>
            <w:shd w:val="clear" w:color="auto" w:fill="auto"/>
          </w:tcPr>
          <w:p w14:paraId="73436391" w14:textId="77777777" w:rsidR="00FA02C5" w:rsidRPr="00FF621E" w:rsidRDefault="00FA02C5" w:rsidP="00DC4DB7">
            <w:pPr>
              <w:pStyle w:val="StyleTabletextLeft"/>
            </w:pPr>
            <w:r w:rsidRPr="00FF621E">
              <w:t>STP2 Rijeka</w:t>
            </w:r>
          </w:p>
        </w:tc>
        <w:tc>
          <w:tcPr>
            <w:tcW w:w="4110" w:type="dxa"/>
            <w:gridSpan w:val="2"/>
          </w:tcPr>
          <w:p w14:paraId="7B4FA37D" w14:textId="77777777" w:rsidR="00FA02C5" w:rsidRPr="00FF621E" w:rsidRDefault="00FA02C5" w:rsidP="00DC4DB7">
            <w:pPr>
              <w:pStyle w:val="StyleTabletextLeft"/>
            </w:pPr>
            <w:r w:rsidRPr="00FF621E">
              <w:t>HT d.d.</w:t>
            </w:r>
          </w:p>
        </w:tc>
      </w:tr>
      <w:tr w:rsidR="00FA02C5" w:rsidRPr="00870C6B" w14:paraId="2C7E33D7" w14:textId="77777777" w:rsidTr="00B55CDD">
        <w:trPr>
          <w:cantSplit/>
          <w:trHeight w:val="240"/>
        </w:trPr>
        <w:tc>
          <w:tcPr>
            <w:tcW w:w="909" w:type="dxa"/>
            <w:shd w:val="clear" w:color="auto" w:fill="auto"/>
          </w:tcPr>
          <w:p w14:paraId="64CCC878" w14:textId="77777777" w:rsidR="00FA02C5" w:rsidRPr="00E7062C" w:rsidRDefault="00FA02C5" w:rsidP="00DC4DB7">
            <w:pPr>
              <w:pStyle w:val="StyleTabletextLeft"/>
            </w:pPr>
            <w:r w:rsidRPr="00E7062C">
              <w:t>2-180-6</w:t>
            </w:r>
          </w:p>
        </w:tc>
        <w:tc>
          <w:tcPr>
            <w:tcW w:w="1009" w:type="dxa"/>
            <w:gridSpan w:val="2"/>
            <w:shd w:val="clear" w:color="auto" w:fill="auto"/>
          </w:tcPr>
          <w:p w14:paraId="1F339FD4" w14:textId="77777777" w:rsidR="00FA02C5" w:rsidRPr="00E7062C" w:rsidRDefault="00FA02C5" w:rsidP="00DC4DB7">
            <w:pPr>
              <w:pStyle w:val="StyleTabletextLeft"/>
            </w:pPr>
            <w:r w:rsidRPr="00E7062C">
              <w:t>5542</w:t>
            </w:r>
          </w:p>
        </w:tc>
        <w:tc>
          <w:tcPr>
            <w:tcW w:w="3260" w:type="dxa"/>
            <w:shd w:val="clear" w:color="auto" w:fill="auto"/>
          </w:tcPr>
          <w:p w14:paraId="1A8741A3" w14:textId="77777777" w:rsidR="00FA02C5" w:rsidRPr="00FF621E" w:rsidRDefault="00FA02C5" w:rsidP="00DC4DB7">
            <w:pPr>
              <w:pStyle w:val="StyleTabletextLeft"/>
            </w:pPr>
            <w:r w:rsidRPr="00FF621E">
              <w:t>MSC Zagreb</w:t>
            </w:r>
          </w:p>
        </w:tc>
        <w:tc>
          <w:tcPr>
            <w:tcW w:w="4110" w:type="dxa"/>
            <w:gridSpan w:val="2"/>
          </w:tcPr>
          <w:p w14:paraId="51EDD7D7" w14:textId="77777777" w:rsidR="00FA02C5" w:rsidRPr="00FF621E" w:rsidRDefault="00FA02C5" w:rsidP="00DC4DB7">
            <w:pPr>
              <w:pStyle w:val="StyleTabletextLeft"/>
            </w:pPr>
            <w:r w:rsidRPr="00FF621E">
              <w:t>VIPnet d.o.o.</w:t>
            </w:r>
          </w:p>
        </w:tc>
      </w:tr>
      <w:tr w:rsidR="00FA02C5" w:rsidRPr="00870C6B" w14:paraId="3C2120A6" w14:textId="77777777" w:rsidTr="00B55CDD">
        <w:trPr>
          <w:cantSplit/>
          <w:trHeight w:val="240"/>
        </w:trPr>
        <w:tc>
          <w:tcPr>
            <w:tcW w:w="909" w:type="dxa"/>
            <w:shd w:val="clear" w:color="auto" w:fill="auto"/>
          </w:tcPr>
          <w:p w14:paraId="009785B1" w14:textId="77777777" w:rsidR="00FA02C5" w:rsidRPr="00E7062C" w:rsidRDefault="00FA02C5" w:rsidP="00DC4DB7">
            <w:pPr>
              <w:pStyle w:val="StyleTabletextLeft"/>
            </w:pPr>
            <w:r w:rsidRPr="00E7062C">
              <w:t>2-180-7</w:t>
            </w:r>
          </w:p>
        </w:tc>
        <w:tc>
          <w:tcPr>
            <w:tcW w:w="1009" w:type="dxa"/>
            <w:gridSpan w:val="2"/>
            <w:shd w:val="clear" w:color="auto" w:fill="auto"/>
          </w:tcPr>
          <w:p w14:paraId="4FF08ED2" w14:textId="77777777" w:rsidR="00FA02C5" w:rsidRPr="00E7062C" w:rsidRDefault="00FA02C5" w:rsidP="00DC4DB7">
            <w:pPr>
              <w:pStyle w:val="StyleTabletextLeft"/>
            </w:pPr>
            <w:r w:rsidRPr="00E7062C">
              <w:t>5543</w:t>
            </w:r>
          </w:p>
        </w:tc>
        <w:tc>
          <w:tcPr>
            <w:tcW w:w="3260" w:type="dxa"/>
            <w:shd w:val="clear" w:color="auto" w:fill="auto"/>
          </w:tcPr>
          <w:p w14:paraId="5AA3FEFB" w14:textId="77777777" w:rsidR="00FA02C5" w:rsidRPr="00FF621E" w:rsidRDefault="00FA02C5" w:rsidP="00DC4DB7">
            <w:pPr>
              <w:pStyle w:val="StyleTabletextLeft"/>
            </w:pPr>
            <w:r w:rsidRPr="00FF621E">
              <w:t>MSC Rijeka</w:t>
            </w:r>
          </w:p>
        </w:tc>
        <w:tc>
          <w:tcPr>
            <w:tcW w:w="4110" w:type="dxa"/>
            <w:gridSpan w:val="2"/>
          </w:tcPr>
          <w:p w14:paraId="6079CFAE" w14:textId="77777777" w:rsidR="00FA02C5" w:rsidRPr="00FF621E" w:rsidRDefault="00FA02C5" w:rsidP="00DC4DB7">
            <w:pPr>
              <w:pStyle w:val="StyleTabletextLeft"/>
            </w:pPr>
            <w:r w:rsidRPr="00FF621E">
              <w:t>VIPnet d.o.o.</w:t>
            </w:r>
          </w:p>
        </w:tc>
      </w:tr>
      <w:tr w:rsidR="00FA02C5" w:rsidRPr="00870C6B" w14:paraId="3498444B" w14:textId="77777777" w:rsidTr="00B55CDD">
        <w:trPr>
          <w:cantSplit/>
          <w:trHeight w:val="240"/>
        </w:trPr>
        <w:tc>
          <w:tcPr>
            <w:tcW w:w="909" w:type="dxa"/>
            <w:shd w:val="clear" w:color="auto" w:fill="auto"/>
          </w:tcPr>
          <w:p w14:paraId="5DEE635C" w14:textId="77777777" w:rsidR="00FA02C5" w:rsidRPr="00E7062C" w:rsidRDefault="00FA02C5" w:rsidP="00DC4DB7">
            <w:pPr>
              <w:pStyle w:val="StyleTabletextLeft"/>
            </w:pPr>
            <w:r w:rsidRPr="00E7062C">
              <w:t>3-245-0</w:t>
            </w:r>
          </w:p>
        </w:tc>
        <w:tc>
          <w:tcPr>
            <w:tcW w:w="1009" w:type="dxa"/>
            <w:gridSpan w:val="2"/>
            <w:shd w:val="clear" w:color="auto" w:fill="auto"/>
          </w:tcPr>
          <w:p w14:paraId="1D669F35" w14:textId="77777777" w:rsidR="00FA02C5" w:rsidRPr="00E7062C" w:rsidRDefault="00FA02C5" w:rsidP="00DC4DB7">
            <w:pPr>
              <w:pStyle w:val="StyleTabletextLeft"/>
            </w:pPr>
            <w:r w:rsidRPr="00E7062C">
              <w:t>8104</w:t>
            </w:r>
          </w:p>
        </w:tc>
        <w:tc>
          <w:tcPr>
            <w:tcW w:w="3260" w:type="dxa"/>
            <w:shd w:val="clear" w:color="auto" w:fill="auto"/>
          </w:tcPr>
          <w:p w14:paraId="04F6857B" w14:textId="77777777" w:rsidR="00FA02C5" w:rsidRPr="00FF621E" w:rsidRDefault="00FA02C5" w:rsidP="00DC4DB7">
            <w:pPr>
              <w:pStyle w:val="StyleTabletextLeft"/>
            </w:pPr>
            <w:r w:rsidRPr="00FF621E">
              <w:t>Iskon Zagreb 1</w:t>
            </w:r>
          </w:p>
        </w:tc>
        <w:tc>
          <w:tcPr>
            <w:tcW w:w="4110" w:type="dxa"/>
            <w:gridSpan w:val="2"/>
          </w:tcPr>
          <w:p w14:paraId="006B6F44" w14:textId="77777777" w:rsidR="00FA02C5" w:rsidRPr="00FF621E" w:rsidRDefault="00FA02C5" w:rsidP="00DC4DB7">
            <w:pPr>
              <w:pStyle w:val="StyleTabletextLeft"/>
            </w:pPr>
            <w:r w:rsidRPr="00FF621E">
              <w:t>Iskon Internet d.d.</w:t>
            </w:r>
          </w:p>
        </w:tc>
      </w:tr>
      <w:tr w:rsidR="00FA02C5" w:rsidRPr="00870C6B" w14:paraId="071D3124" w14:textId="77777777" w:rsidTr="00B55CDD">
        <w:trPr>
          <w:cantSplit/>
          <w:trHeight w:val="240"/>
        </w:trPr>
        <w:tc>
          <w:tcPr>
            <w:tcW w:w="909" w:type="dxa"/>
            <w:shd w:val="clear" w:color="auto" w:fill="auto"/>
          </w:tcPr>
          <w:p w14:paraId="5080BAC0" w14:textId="77777777" w:rsidR="00FA02C5" w:rsidRPr="00E7062C" w:rsidRDefault="00FA02C5" w:rsidP="00DC4DB7">
            <w:pPr>
              <w:pStyle w:val="StyleTabletextLeft"/>
            </w:pPr>
            <w:r w:rsidRPr="00E7062C">
              <w:t>3-245-1</w:t>
            </w:r>
          </w:p>
        </w:tc>
        <w:tc>
          <w:tcPr>
            <w:tcW w:w="1009" w:type="dxa"/>
            <w:gridSpan w:val="2"/>
            <w:shd w:val="clear" w:color="auto" w:fill="auto"/>
          </w:tcPr>
          <w:p w14:paraId="7589445B" w14:textId="77777777" w:rsidR="00FA02C5" w:rsidRPr="00E7062C" w:rsidRDefault="00FA02C5" w:rsidP="00DC4DB7">
            <w:pPr>
              <w:pStyle w:val="StyleTabletextLeft"/>
            </w:pPr>
            <w:r w:rsidRPr="00E7062C">
              <w:t>8105</w:t>
            </w:r>
          </w:p>
        </w:tc>
        <w:tc>
          <w:tcPr>
            <w:tcW w:w="3260" w:type="dxa"/>
            <w:shd w:val="clear" w:color="auto" w:fill="auto"/>
          </w:tcPr>
          <w:p w14:paraId="2E104F18" w14:textId="77777777" w:rsidR="00FA02C5" w:rsidRPr="00FF621E" w:rsidRDefault="00FA02C5" w:rsidP="00DC4DB7">
            <w:pPr>
              <w:pStyle w:val="StyleTabletextLeft"/>
            </w:pPr>
            <w:r w:rsidRPr="00FF621E">
              <w:t>Iskon Zagreb 2</w:t>
            </w:r>
          </w:p>
        </w:tc>
        <w:tc>
          <w:tcPr>
            <w:tcW w:w="4110" w:type="dxa"/>
            <w:gridSpan w:val="2"/>
          </w:tcPr>
          <w:p w14:paraId="42B72542" w14:textId="77777777" w:rsidR="00FA02C5" w:rsidRPr="00FF621E" w:rsidRDefault="00FA02C5" w:rsidP="00DC4DB7">
            <w:pPr>
              <w:pStyle w:val="StyleTabletextLeft"/>
            </w:pPr>
            <w:r w:rsidRPr="00FF621E">
              <w:t>Iskon Internet d.d.</w:t>
            </w:r>
          </w:p>
        </w:tc>
      </w:tr>
      <w:tr w:rsidR="00FA02C5" w:rsidRPr="00870C6B" w14:paraId="0931E299" w14:textId="77777777" w:rsidTr="00B55CDD">
        <w:trPr>
          <w:cantSplit/>
          <w:trHeight w:val="240"/>
        </w:trPr>
        <w:tc>
          <w:tcPr>
            <w:tcW w:w="909" w:type="dxa"/>
            <w:shd w:val="clear" w:color="auto" w:fill="auto"/>
          </w:tcPr>
          <w:p w14:paraId="05F2F598" w14:textId="77777777" w:rsidR="00FA02C5" w:rsidRPr="00E7062C" w:rsidRDefault="00FA02C5" w:rsidP="00DC4DB7">
            <w:pPr>
              <w:pStyle w:val="StyleTabletextLeft"/>
            </w:pPr>
            <w:r w:rsidRPr="00E7062C">
              <w:t>3-245-2</w:t>
            </w:r>
          </w:p>
        </w:tc>
        <w:tc>
          <w:tcPr>
            <w:tcW w:w="1009" w:type="dxa"/>
            <w:gridSpan w:val="2"/>
            <w:shd w:val="clear" w:color="auto" w:fill="auto"/>
          </w:tcPr>
          <w:p w14:paraId="54C46E95" w14:textId="77777777" w:rsidR="00FA02C5" w:rsidRPr="00E7062C" w:rsidRDefault="00FA02C5" w:rsidP="00DC4DB7">
            <w:pPr>
              <w:pStyle w:val="StyleTabletextLeft"/>
            </w:pPr>
            <w:r w:rsidRPr="00E7062C">
              <w:t>8106</w:t>
            </w:r>
          </w:p>
        </w:tc>
        <w:tc>
          <w:tcPr>
            <w:tcW w:w="3260" w:type="dxa"/>
            <w:shd w:val="clear" w:color="auto" w:fill="auto"/>
          </w:tcPr>
          <w:p w14:paraId="0ED323F9" w14:textId="77777777" w:rsidR="00FA02C5" w:rsidRPr="00FF621E" w:rsidRDefault="00FA02C5" w:rsidP="00DC4DB7">
            <w:pPr>
              <w:pStyle w:val="StyleTabletextLeft"/>
            </w:pPr>
            <w:r w:rsidRPr="00FF621E">
              <w:t>METRONET-ZG-002</w:t>
            </w:r>
          </w:p>
        </w:tc>
        <w:tc>
          <w:tcPr>
            <w:tcW w:w="4110" w:type="dxa"/>
            <w:gridSpan w:val="2"/>
          </w:tcPr>
          <w:p w14:paraId="5517B2C4" w14:textId="77777777" w:rsidR="00FA02C5" w:rsidRPr="00FF621E" w:rsidRDefault="00FA02C5" w:rsidP="00DC4DB7">
            <w:pPr>
              <w:pStyle w:val="StyleTabletextLeft"/>
            </w:pPr>
            <w:r w:rsidRPr="00FF621E">
              <w:t>Metronet telekomunikacije d.d.</w:t>
            </w:r>
          </w:p>
        </w:tc>
      </w:tr>
      <w:tr w:rsidR="00FA02C5" w:rsidRPr="00870C6B" w14:paraId="6D5BA8BF" w14:textId="77777777" w:rsidTr="00B55CDD">
        <w:trPr>
          <w:cantSplit/>
          <w:trHeight w:val="240"/>
        </w:trPr>
        <w:tc>
          <w:tcPr>
            <w:tcW w:w="909" w:type="dxa"/>
            <w:shd w:val="clear" w:color="auto" w:fill="auto"/>
          </w:tcPr>
          <w:p w14:paraId="59CEAF71" w14:textId="77777777" w:rsidR="00FA02C5" w:rsidRPr="00E7062C" w:rsidRDefault="00FA02C5" w:rsidP="00DC4DB7">
            <w:pPr>
              <w:pStyle w:val="StyleTabletextLeft"/>
            </w:pPr>
            <w:r w:rsidRPr="00E7062C">
              <w:t>3-245-3</w:t>
            </w:r>
          </w:p>
        </w:tc>
        <w:tc>
          <w:tcPr>
            <w:tcW w:w="1009" w:type="dxa"/>
            <w:gridSpan w:val="2"/>
            <w:shd w:val="clear" w:color="auto" w:fill="auto"/>
          </w:tcPr>
          <w:p w14:paraId="692D742A" w14:textId="77777777" w:rsidR="00FA02C5" w:rsidRPr="00E7062C" w:rsidRDefault="00FA02C5" w:rsidP="00DC4DB7">
            <w:pPr>
              <w:pStyle w:val="StyleTabletextLeft"/>
            </w:pPr>
            <w:r w:rsidRPr="00E7062C">
              <w:t>8107</w:t>
            </w:r>
          </w:p>
        </w:tc>
        <w:tc>
          <w:tcPr>
            <w:tcW w:w="3260" w:type="dxa"/>
            <w:shd w:val="clear" w:color="auto" w:fill="auto"/>
          </w:tcPr>
          <w:p w14:paraId="0FCE619A" w14:textId="77777777" w:rsidR="00FA02C5" w:rsidRPr="00FF621E" w:rsidRDefault="00FA02C5" w:rsidP="00DC4DB7">
            <w:pPr>
              <w:pStyle w:val="StyleTabletextLeft"/>
            </w:pPr>
            <w:r w:rsidRPr="00FF621E">
              <w:t>TERRA_ZG_SW-1</w:t>
            </w:r>
          </w:p>
        </w:tc>
        <w:tc>
          <w:tcPr>
            <w:tcW w:w="4110" w:type="dxa"/>
            <w:gridSpan w:val="2"/>
          </w:tcPr>
          <w:p w14:paraId="7B830B76" w14:textId="77777777" w:rsidR="00FA02C5" w:rsidRPr="00FF621E" w:rsidRDefault="00FA02C5" w:rsidP="00DC4DB7">
            <w:pPr>
              <w:pStyle w:val="StyleTabletextLeft"/>
            </w:pPr>
            <w:r w:rsidRPr="00FF621E">
              <w:t>TERRAKOM d.o.o.</w:t>
            </w:r>
          </w:p>
        </w:tc>
      </w:tr>
      <w:tr w:rsidR="00FA02C5" w:rsidRPr="00870C6B" w14:paraId="2E837F8E" w14:textId="77777777" w:rsidTr="00B55CDD">
        <w:trPr>
          <w:cantSplit/>
          <w:trHeight w:val="240"/>
        </w:trPr>
        <w:tc>
          <w:tcPr>
            <w:tcW w:w="909" w:type="dxa"/>
            <w:shd w:val="clear" w:color="auto" w:fill="auto"/>
          </w:tcPr>
          <w:p w14:paraId="7065A364" w14:textId="77777777" w:rsidR="00FA02C5" w:rsidRPr="00E7062C" w:rsidRDefault="00FA02C5" w:rsidP="00DC4DB7">
            <w:pPr>
              <w:pStyle w:val="StyleTabletextLeft"/>
            </w:pPr>
            <w:r w:rsidRPr="00E7062C">
              <w:t>3-245-4</w:t>
            </w:r>
          </w:p>
        </w:tc>
        <w:tc>
          <w:tcPr>
            <w:tcW w:w="1009" w:type="dxa"/>
            <w:gridSpan w:val="2"/>
            <w:shd w:val="clear" w:color="auto" w:fill="auto"/>
          </w:tcPr>
          <w:p w14:paraId="063A24D9" w14:textId="77777777" w:rsidR="00FA02C5" w:rsidRPr="00E7062C" w:rsidRDefault="00FA02C5" w:rsidP="00DC4DB7">
            <w:pPr>
              <w:pStyle w:val="StyleTabletextLeft"/>
            </w:pPr>
            <w:r w:rsidRPr="00E7062C">
              <w:t>8108</w:t>
            </w:r>
          </w:p>
        </w:tc>
        <w:tc>
          <w:tcPr>
            <w:tcW w:w="3260" w:type="dxa"/>
            <w:shd w:val="clear" w:color="auto" w:fill="auto"/>
          </w:tcPr>
          <w:p w14:paraId="7FA4537F" w14:textId="77777777" w:rsidR="00FA02C5" w:rsidRPr="00FF621E" w:rsidRDefault="00FA02C5" w:rsidP="00DC4DB7">
            <w:pPr>
              <w:pStyle w:val="StyleTabletextLeft"/>
            </w:pPr>
            <w:r w:rsidRPr="00FF621E">
              <w:t>Zagreb/MC2</w:t>
            </w:r>
          </w:p>
        </w:tc>
        <w:tc>
          <w:tcPr>
            <w:tcW w:w="4110" w:type="dxa"/>
            <w:gridSpan w:val="2"/>
          </w:tcPr>
          <w:p w14:paraId="5E2437F4" w14:textId="77777777" w:rsidR="00FA02C5" w:rsidRPr="00FF621E" w:rsidRDefault="00FA02C5" w:rsidP="00DC4DB7">
            <w:pPr>
              <w:pStyle w:val="StyleTabletextLeft"/>
            </w:pPr>
            <w:r w:rsidRPr="00FF621E">
              <w:t>HT d.d.</w:t>
            </w:r>
          </w:p>
        </w:tc>
      </w:tr>
      <w:tr w:rsidR="00FA02C5" w:rsidRPr="00870C6B" w14:paraId="0B242F52" w14:textId="77777777" w:rsidTr="00B55CDD">
        <w:trPr>
          <w:cantSplit/>
          <w:trHeight w:val="240"/>
        </w:trPr>
        <w:tc>
          <w:tcPr>
            <w:tcW w:w="909" w:type="dxa"/>
            <w:shd w:val="clear" w:color="auto" w:fill="auto"/>
          </w:tcPr>
          <w:p w14:paraId="05C1445B" w14:textId="77777777" w:rsidR="00FA02C5" w:rsidRPr="00E7062C" w:rsidRDefault="00FA02C5" w:rsidP="00DC4DB7">
            <w:pPr>
              <w:pStyle w:val="StyleTabletextLeft"/>
            </w:pPr>
            <w:r w:rsidRPr="00E7062C">
              <w:t>3-245-5</w:t>
            </w:r>
          </w:p>
        </w:tc>
        <w:tc>
          <w:tcPr>
            <w:tcW w:w="1009" w:type="dxa"/>
            <w:gridSpan w:val="2"/>
            <w:shd w:val="clear" w:color="auto" w:fill="auto"/>
          </w:tcPr>
          <w:p w14:paraId="6267FB66" w14:textId="77777777" w:rsidR="00FA02C5" w:rsidRPr="00E7062C" w:rsidRDefault="00FA02C5" w:rsidP="00DC4DB7">
            <w:pPr>
              <w:pStyle w:val="StyleTabletextLeft"/>
            </w:pPr>
            <w:r w:rsidRPr="00E7062C">
              <w:t>8109</w:t>
            </w:r>
          </w:p>
        </w:tc>
        <w:tc>
          <w:tcPr>
            <w:tcW w:w="3260" w:type="dxa"/>
            <w:shd w:val="clear" w:color="auto" w:fill="auto"/>
          </w:tcPr>
          <w:p w14:paraId="4A245591" w14:textId="77777777" w:rsidR="00FA02C5" w:rsidRPr="00FF621E" w:rsidRDefault="00FA02C5" w:rsidP="00DC4DB7">
            <w:pPr>
              <w:pStyle w:val="StyleTabletextLeft"/>
            </w:pPr>
            <w:r w:rsidRPr="00FF621E">
              <w:t>STP1 Zagreb</w:t>
            </w:r>
          </w:p>
        </w:tc>
        <w:tc>
          <w:tcPr>
            <w:tcW w:w="4110" w:type="dxa"/>
            <w:gridSpan w:val="2"/>
          </w:tcPr>
          <w:p w14:paraId="6EF36986" w14:textId="77777777" w:rsidR="00FA02C5" w:rsidRPr="00FF621E" w:rsidRDefault="00FA02C5" w:rsidP="00DC4DB7">
            <w:pPr>
              <w:pStyle w:val="StyleTabletextLeft"/>
            </w:pPr>
            <w:r w:rsidRPr="00FF621E">
              <w:t>HT d.d.</w:t>
            </w:r>
          </w:p>
        </w:tc>
      </w:tr>
      <w:tr w:rsidR="00FA02C5" w:rsidRPr="00870C6B" w14:paraId="2EF2582A" w14:textId="77777777" w:rsidTr="00B55CDD">
        <w:trPr>
          <w:cantSplit/>
          <w:trHeight w:val="240"/>
        </w:trPr>
        <w:tc>
          <w:tcPr>
            <w:tcW w:w="909" w:type="dxa"/>
            <w:shd w:val="clear" w:color="auto" w:fill="auto"/>
          </w:tcPr>
          <w:p w14:paraId="06381729" w14:textId="77777777" w:rsidR="00FA02C5" w:rsidRPr="00E7062C" w:rsidRDefault="00FA02C5" w:rsidP="00DC4DB7">
            <w:pPr>
              <w:pStyle w:val="StyleTabletextLeft"/>
            </w:pPr>
            <w:r w:rsidRPr="00E7062C">
              <w:t>3-245-6</w:t>
            </w:r>
          </w:p>
        </w:tc>
        <w:tc>
          <w:tcPr>
            <w:tcW w:w="1009" w:type="dxa"/>
            <w:gridSpan w:val="2"/>
            <w:shd w:val="clear" w:color="auto" w:fill="auto"/>
          </w:tcPr>
          <w:p w14:paraId="30DD467A" w14:textId="77777777" w:rsidR="00FA02C5" w:rsidRPr="00E7062C" w:rsidRDefault="00FA02C5" w:rsidP="00DC4DB7">
            <w:pPr>
              <w:pStyle w:val="StyleTabletextLeft"/>
            </w:pPr>
            <w:r w:rsidRPr="00E7062C">
              <w:t>8110</w:t>
            </w:r>
          </w:p>
        </w:tc>
        <w:tc>
          <w:tcPr>
            <w:tcW w:w="3260" w:type="dxa"/>
            <w:shd w:val="clear" w:color="auto" w:fill="auto"/>
          </w:tcPr>
          <w:p w14:paraId="33E59435" w14:textId="77777777" w:rsidR="00FA02C5" w:rsidRPr="00FF621E" w:rsidRDefault="00FA02C5" w:rsidP="00DC4DB7">
            <w:pPr>
              <w:pStyle w:val="StyleTabletextLeft"/>
            </w:pPr>
            <w:r w:rsidRPr="00FF621E">
              <w:t>STP2 Rijeka</w:t>
            </w:r>
          </w:p>
        </w:tc>
        <w:tc>
          <w:tcPr>
            <w:tcW w:w="4110" w:type="dxa"/>
            <w:gridSpan w:val="2"/>
          </w:tcPr>
          <w:p w14:paraId="09737F96" w14:textId="77777777" w:rsidR="00FA02C5" w:rsidRPr="00FF621E" w:rsidRDefault="00FA02C5" w:rsidP="00DC4DB7">
            <w:pPr>
              <w:pStyle w:val="StyleTabletextLeft"/>
            </w:pPr>
            <w:r w:rsidRPr="00FF621E">
              <w:t>HT d.d.</w:t>
            </w:r>
          </w:p>
        </w:tc>
      </w:tr>
      <w:tr w:rsidR="00FA02C5" w:rsidRPr="00870C6B" w14:paraId="6E10219D" w14:textId="77777777" w:rsidTr="00B55CDD">
        <w:trPr>
          <w:cantSplit/>
          <w:trHeight w:val="240"/>
        </w:trPr>
        <w:tc>
          <w:tcPr>
            <w:tcW w:w="909" w:type="dxa"/>
            <w:shd w:val="clear" w:color="auto" w:fill="auto"/>
          </w:tcPr>
          <w:p w14:paraId="222CFF5A" w14:textId="77777777" w:rsidR="00FA02C5" w:rsidRPr="00E7062C" w:rsidRDefault="00FA02C5" w:rsidP="00DC4DB7">
            <w:pPr>
              <w:pStyle w:val="StyleTabletextLeft"/>
            </w:pPr>
            <w:r w:rsidRPr="00E7062C">
              <w:t>3-245-7</w:t>
            </w:r>
          </w:p>
        </w:tc>
        <w:tc>
          <w:tcPr>
            <w:tcW w:w="1009" w:type="dxa"/>
            <w:gridSpan w:val="2"/>
            <w:shd w:val="clear" w:color="auto" w:fill="auto"/>
          </w:tcPr>
          <w:p w14:paraId="334CED19" w14:textId="77777777" w:rsidR="00FA02C5" w:rsidRPr="00E7062C" w:rsidRDefault="00FA02C5" w:rsidP="00DC4DB7">
            <w:pPr>
              <w:pStyle w:val="StyleTabletextLeft"/>
            </w:pPr>
            <w:r w:rsidRPr="00E7062C">
              <w:t>8111</w:t>
            </w:r>
          </w:p>
        </w:tc>
        <w:tc>
          <w:tcPr>
            <w:tcW w:w="3260" w:type="dxa"/>
            <w:shd w:val="clear" w:color="auto" w:fill="auto"/>
          </w:tcPr>
          <w:p w14:paraId="2930A3E9" w14:textId="77777777" w:rsidR="00FA02C5" w:rsidRPr="00FF621E" w:rsidRDefault="00FA02C5" w:rsidP="00DC4DB7">
            <w:pPr>
              <w:pStyle w:val="StyleTabletextLeft"/>
            </w:pPr>
            <w:r w:rsidRPr="00FF621E">
              <w:t>MSS1 Zagreb</w:t>
            </w:r>
          </w:p>
        </w:tc>
        <w:tc>
          <w:tcPr>
            <w:tcW w:w="4110" w:type="dxa"/>
            <w:gridSpan w:val="2"/>
          </w:tcPr>
          <w:p w14:paraId="4A0CF497" w14:textId="77777777" w:rsidR="00FA02C5" w:rsidRPr="00FF621E" w:rsidRDefault="00FA02C5" w:rsidP="00DC4DB7">
            <w:pPr>
              <w:pStyle w:val="StyleTabletextLeft"/>
            </w:pPr>
            <w:r w:rsidRPr="00FF621E">
              <w:t>HT d.d.</w:t>
            </w:r>
          </w:p>
        </w:tc>
      </w:tr>
      <w:tr w:rsidR="00FA02C5" w:rsidRPr="0040209B" w14:paraId="20F6033E" w14:textId="77777777" w:rsidTr="00B55CDD">
        <w:trPr>
          <w:cantSplit/>
          <w:trHeight w:val="240"/>
        </w:trPr>
        <w:tc>
          <w:tcPr>
            <w:tcW w:w="909" w:type="dxa"/>
            <w:shd w:val="clear" w:color="auto" w:fill="auto"/>
          </w:tcPr>
          <w:p w14:paraId="7BE67F4A" w14:textId="77777777" w:rsidR="00FA02C5" w:rsidRPr="00E7062C" w:rsidRDefault="00FA02C5" w:rsidP="00DC4DB7">
            <w:pPr>
              <w:pStyle w:val="StyleTabletextLeft"/>
            </w:pPr>
            <w:r w:rsidRPr="00E7062C">
              <w:t>4-249-0</w:t>
            </w:r>
          </w:p>
        </w:tc>
        <w:tc>
          <w:tcPr>
            <w:tcW w:w="1009" w:type="dxa"/>
            <w:gridSpan w:val="2"/>
            <w:shd w:val="clear" w:color="auto" w:fill="auto"/>
          </w:tcPr>
          <w:p w14:paraId="54AE3271" w14:textId="77777777" w:rsidR="00FA02C5" w:rsidRPr="00E7062C" w:rsidRDefault="00FA02C5" w:rsidP="00DC4DB7">
            <w:pPr>
              <w:pStyle w:val="StyleTabletextLeft"/>
            </w:pPr>
            <w:r w:rsidRPr="00E7062C">
              <w:t>10184</w:t>
            </w:r>
          </w:p>
        </w:tc>
        <w:tc>
          <w:tcPr>
            <w:tcW w:w="3260" w:type="dxa"/>
            <w:shd w:val="clear" w:color="auto" w:fill="auto"/>
          </w:tcPr>
          <w:p w14:paraId="39D1FCEE" w14:textId="77777777" w:rsidR="00FA02C5" w:rsidRPr="00FF621E" w:rsidRDefault="00FA02C5" w:rsidP="00DC4DB7">
            <w:pPr>
              <w:pStyle w:val="StyleTabletextLeft"/>
            </w:pPr>
            <w:r w:rsidRPr="00FF621E">
              <w:t>PGW-Zg</w:t>
            </w:r>
          </w:p>
        </w:tc>
        <w:tc>
          <w:tcPr>
            <w:tcW w:w="4110" w:type="dxa"/>
            <w:gridSpan w:val="2"/>
          </w:tcPr>
          <w:p w14:paraId="47E1152C" w14:textId="77777777" w:rsidR="00FA02C5" w:rsidRPr="00FF621E" w:rsidRDefault="00FA02C5" w:rsidP="00DC4DB7">
            <w:pPr>
              <w:pStyle w:val="StyleTabletextLeft"/>
            </w:pPr>
            <w:r w:rsidRPr="00FF621E">
              <w:t>OT-Optima Telekom d.d.</w:t>
            </w:r>
          </w:p>
        </w:tc>
      </w:tr>
      <w:tr w:rsidR="00FA02C5" w:rsidRPr="0040209B" w14:paraId="2251F9E2" w14:textId="77777777" w:rsidTr="00B55CDD">
        <w:trPr>
          <w:cantSplit/>
          <w:trHeight w:val="240"/>
        </w:trPr>
        <w:tc>
          <w:tcPr>
            <w:tcW w:w="909" w:type="dxa"/>
            <w:shd w:val="clear" w:color="auto" w:fill="auto"/>
          </w:tcPr>
          <w:p w14:paraId="18E7153A" w14:textId="77777777" w:rsidR="00FA02C5" w:rsidRPr="00E7062C" w:rsidRDefault="00FA02C5" w:rsidP="00DC4DB7">
            <w:pPr>
              <w:pStyle w:val="StyleTabletextLeft"/>
            </w:pPr>
            <w:r w:rsidRPr="00E7062C">
              <w:t>4-249-1</w:t>
            </w:r>
          </w:p>
        </w:tc>
        <w:tc>
          <w:tcPr>
            <w:tcW w:w="1009" w:type="dxa"/>
            <w:gridSpan w:val="2"/>
            <w:shd w:val="clear" w:color="auto" w:fill="auto"/>
          </w:tcPr>
          <w:p w14:paraId="74261248" w14:textId="77777777" w:rsidR="00FA02C5" w:rsidRPr="00E7062C" w:rsidRDefault="00FA02C5" w:rsidP="00DC4DB7">
            <w:pPr>
              <w:pStyle w:val="StyleTabletextLeft"/>
            </w:pPr>
            <w:r w:rsidRPr="00E7062C">
              <w:t>10185</w:t>
            </w:r>
          </w:p>
        </w:tc>
        <w:tc>
          <w:tcPr>
            <w:tcW w:w="3260" w:type="dxa"/>
            <w:shd w:val="clear" w:color="auto" w:fill="auto"/>
          </w:tcPr>
          <w:p w14:paraId="7398478B" w14:textId="77777777" w:rsidR="00FA02C5" w:rsidRPr="00FF621E" w:rsidRDefault="00FA02C5" w:rsidP="00DC4DB7">
            <w:pPr>
              <w:pStyle w:val="StyleTabletextLeft"/>
            </w:pPr>
            <w:r w:rsidRPr="00FF621E">
              <w:t>STP-Zg</w:t>
            </w:r>
          </w:p>
        </w:tc>
        <w:tc>
          <w:tcPr>
            <w:tcW w:w="4110" w:type="dxa"/>
            <w:gridSpan w:val="2"/>
          </w:tcPr>
          <w:p w14:paraId="33FD9536" w14:textId="77777777" w:rsidR="00FA02C5" w:rsidRPr="00FF621E" w:rsidRDefault="00FA02C5" w:rsidP="00DC4DB7">
            <w:pPr>
              <w:pStyle w:val="StyleTabletextLeft"/>
            </w:pPr>
            <w:r w:rsidRPr="00FF621E">
              <w:t>OT-Optima Telekom d.d.</w:t>
            </w:r>
          </w:p>
        </w:tc>
      </w:tr>
      <w:tr w:rsidR="00FA02C5" w:rsidRPr="00870C6B" w14:paraId="66653E02" w14:textId="77777777" w:rsidTr="00B55CDD">
        <w:trPr>
          <w:cantSplit/>
          <w:trHeight w:val="240"/>
        </w:trPr>
        <w:tc>
          <w:tcPr>
            <w:tcW w:w="909" w:type="dxa"/>
            <w:shd w:val="clear" w:color="auto" w:fill="auto"/>
          </w:tcPr>
          <w:p w14:paraId="3DEC0E98" w14:textId="77777777" w:rsidR="00FA02C5" w:rsidRPr="00E7062C" w:rsidRDefault="00FA02C5" w:rsidP="00DC4DB7">
            <w:pPr>
              <w:pStyle w:val="StyleTabletextLeft"/>
            </w:pPr>
            <w:r w:rsidRPr="00E7062C">
              <w:t>4-249-2</w:t>
            </w:r>
          </w:p>
        </w:tc>
        <w:tc>
          <w:tcPr>
            <w:tcW w:w="1009" w:type="dxa"/>
            <w:gridSpan w:val="2"/>
            <w:shd w:val="clear" w:color="auto" w:fill="auto"/>
          </w:tcPr>
          <w:p w14:paraId="23F8BF9A" w14:textId="77777777" w:rsidR="00FA02C5" w:rsidRPr="00E7062C" w:rsidRDefault="00FA02C5" w:rsidP="00DC4DB7">
            <w:pPr>
              <w:pStyle w:val="StyleTabletextLeft"/>
            </w:pPr>
            <w:r w:rsidRPr="00E7062C">
              <w:t>10186</w:t>
            </w:r>
          </w:p>
        </w:tc>
        <w:tc>
          <w:tcPr>
            <w:tcW w:w="3260" w:type="dxa"/>
            <w:shd w:val="clear" w:color="auto" w:fill="auto"/>
          </w:tcPr>
          <w:p w14:paraId="18DB3D61" w14:textId="77777777" w:rsidR="00FA02C5" w:rsidRPr="00FF621E" w:rsidRDefault="00FA02C5" w:rsidP="00DC4DB7">
            <w:pPr>
              <w:pStyle w:val="StyleTabletextLeft"/>
            </w:pPr>
            <w:r w:rsidRPr="00FF621E">
              <w:t>SSW Zagreb1</w:t>
            </w:r>
          </w:p>
        </w:tc>
        <w:tc>
          <w:tcPr>
            <w:tcW w:w="4110" w:type="dxa"/>
            <w:gridSpan w:val="2"/>
          </w:tcPr>
          <w:p w14:paraId="2DCE8230" w14:textId="77777777" w:rsidR="00FA02C5" w:rsidRPr="00FF621E" w:rsidRDefault="00FA02C5" w:rsidP="00DC4DB7">
            <w:pPr>
              <w:pStyle w:val="StyleTabletextLeft"/>
            </w:pPr>
            <w:r w:rsidRPr="00FF621E">
              <w:t>VIPnet d.o.o.</w:t>
            </w:r>
          </w:p>
        </w:tc>
      </w:tr>
      <w:tr w:rsidR="00FA02C5" w:rsidRPr="00870C6B" w14:paraId="367FE1D0" w14:textId="77777777" w:rsidTr="00B55CDD">
        <w:trPr>
          <w:cantSplit/>
          <w:trHeight w:val="240"/>
        </w:trPr>
        <w:tc>
          <w:tcPr>
            <w:tcW w:w="909" w:type="dxa"/>
            <w:shd w:val="clear" w:color="auto" w:fill="auto"/>
          </w:tcPr>
          <w:p w14:paraId="5508B302" w14:textId="77777777" w:rsidR="00FA02C5" w:rsidRPr="00E7062C" w:rsidRDefault="00FA02C5" w:rsidP="00DC4DB7">
            <w:pPr>
              <w:pStyle w:val="StyleTabletextLeft"/>
            </w:pPr>
            <w:r w:rsidRPr="00E7062C">
              <w:t>4-249-4</w:t>
            </w:r>
          </w:p>
        </w:tc>
        <w:tc>
          <w:tcPr>
            <w:tcW w:w="1009" w:type="dxa"/>
            <w:gridSpan w:val="2"/>
            <w:shd w:val="clear" w:color="auto" w:fill="auto"/>
          </w:tcPr>
          <w:p w14:paraId="49C83D3A" w14:textId="77777777" w:rsidR="00FA02C5" w:rsidRPr="00E7062C" w:rsidRDefault="00FA02C5" w:rsidP="00DC4DB7">
            <w:pPr>
              <w:pStyle w:val="StyleTabletextLeft"/>
            </w:pPr>
            <w:r w:rsidRPr="00E7062C">
              <w:t>10188</w:t>
            </w:r>
          </w:p>
        </w:tc>
        <w:tc>
          <w:tcPr>
            <w:tcW w:w="3260" w:type="dxa"/>
            <w:shd w:val="clear" w:color="auto" w:fill="auto"/>
          </w:tcPr>
          <w:p w14:paraId="21E1AA52" w14:textId="77777777" w:rsidR="00FA02C5" w:rsidRPr="00FF621E" w:rsidRDefault="00FA02C5" w:rsidP="00DC4DB7">
            <w:pPr>
              <w:pStyle w:val="StyleTabletextLeft"/>
            </w:pPr>
            <w:r w:rsidRPr="00FF621E">
              <w:t>H1-ZG01</w:t>
            </w:r>
          </w:p>
        </w:tc>
        <w:tc>
          <w:tcPr>
            <w:tcW w:w="4110" w:type="dxa"/>
            <w:gridSpan w:val="2"/>
          </w:tcPr>
          <w:p w14:paraId="694FD3DE" w14:textId="77777777" w:rsidR="00FA02C5" w:rsidRPr="00FF621E" w:rsidRDefault="00FA02C5" w:rsidP="00DC4DB7">
            <w:pPr>
              <w:pStyle w:val="StyleTabletextLeft"/>
            </w:pPr>
            <w:r w:rsidRPr="00FF621E">
              <w:t>H1 Telekom d.d.</w:t>
            </w:r>
          </w:p>
        </w:tc>
      </w:tr>
      <w:tr w:rsidR="00FA02C5" w:rsidRPr="00870C6B" w14:paraId="05A2605E" w14:textId="77777777" w:rsidTr="00B55CDD">
        <w:trPr>
          <w:cantSplit/>
          <w:trHeight w:val="240"/>
        </w:trPr>
        <w:tc>
          <w:tcPr>
            <w:tcW w:w="909" w:type="dxa"/>
            <w:shd w:val="clear" w:color="auto" w:fill="auto"/>
          </w:tcPr>
          <w:p w14:paraId="6306AD32" w14:textId="77777777" w:rsidR="00FA02C5" w:rsidRPr="00E7062C" w:rsidRDefault="00FA02C5" w:rsidP="00DC4DB7">
            <w:pPr>
              <w:pStyle w:val="StyleTabletextLeft"/>
            </w:pPr>
            <w:r w:rsidRPr="00E7062C">
              <w:t>4-249-5</w:t>
            </w:r>
          </w:p>
        </w:tc>
        <w:tc>
          <w:tcPr>
            <w:tcW w:w="1009" w:type="dxa"/>
            <w:gridSpan w:val="2"/>
            <w:shd w:val="clear" w:color="auto" w:fill="auto"/>
          </w:tcPr>
          <w:p w14:paraId="122F3FB1" w14:textId="77777777" w:rsidR="00FA02C5" w:rsidRPr="00E7062C" w:rsidRDefault="00FA02C5" w:rsidP="00DC4DB7">
            <w:pPr>
              <w:pStyle w:val="StyleTabletextLeft"/>
            </w:pPr>
            <w:r w:rsidRPr="00E7062C">
              <w:t>10189</w:t>
            </w:r>
          </w:p>
        </w:tc>
        <w:tc>
          <w:tcPr>
            <w:tcW w:w="3260" w:type="dxa"/>
            <w:shd w:val="clear" w:color="auto" w:fill="auto"/>
          </w:tcPr>
          <w:p w14:paraId="39AB2BB0" w14:textId="77777777" w:rsidR="00FA02C5" w:rsidRPr="00FF621E" w:rsidRDefault="00FA02C5" w:rsidP="00DC4DB7">
            <w:pPr>
              <w:pStyle w:val="StyleTabletextLeft"/>
            </w:pPr>
            <w:r w:rsidRPr="00FF621E">
              <w:t>MSS2 Rijeka</w:t>
            </w:r>
          </w:p>
        </w:tc>
        <w:tc>
          <w:tcPr>
            <w:tcW w:w="4110" w:type="dxa"/>
            <w:gridSpan w:val="2"/>
          </w:tcPr>
          <w:p w14:paraId="76B7D63A" w14:textId="77777777" w:rsidR="00FA02C5" w:rsidRPr="00FF621E" w:rsidRDefault="00FA02C5" w:rsidP="00DC4DB7">
            <w:pPr>
              <w:pStyle w:val="StyleTabletextLeft"/>
            </w:pPr>
            <w:r w:rsidRPr="00FF621E">
              <w:t>HT d.d.</w:t>
            </w:r>
          </w:p>
        </w:tc>
      </w:tr>
      <w:tr w:rsidR="00FA02C5" w:rsidRPr="00870C6B" w14:paraId="7E8A5E6D" w14:textId="77777777" w:rsidTr="00B55CDD">
        <w:trPr>
          <w:cantSplit/>
          <w:trHeight w:val="240"/>
        </w:trPr>
        <w:tc>
          <w:tcPr>
            <w:tcW w:w="909" w:type="dxa"/>
            <w:shd w:val="clear" w:color="auto" w:fill="auto"/>
          </w:tcPr>
          <w:p w14:paraId="41579BD6" w14:textId="77777777" w:rsidR="00FA02C5" w:rsidRPr="00E7062C" w:rsidRDefault="00FA02C5" w:rsidP="00DC4DB7">
            <w:pPr>
              <w:pStyle w:val="StyleTabletextLeft"/>
            </w:pPr>
            <w:r w:rsidRPr="00E7062C">
              <w:t>4-249-6</w:t>
            </w:r>
          </w:p>
        </w:tc>
        <w:tc>
          <w:tcPr>
            <w:tcW w:w="1009" w:type="dxa"/>
            <w:gridSpan w:val="2"/>
            <w:shd w:val="clear" w:color="auto" w:fill="auto"/>
          </w:tcPr>
          <w:p w14:paraId="59024897" w14:textId="77777777" w:rsidR="00FA02C5" w:rsidRPr="00E7062C" w:rsidRDefault="00FA02C5" w:rsidP="00DC4DB7">
            <w:pPr>
              <w:pStyle w:val="StyleTabletextLeft"/>
            </w:pPr>
            <w:r w:rsidRPr="00E7062C">
              <w:t>10190</w:t>
            </w:r>
          </w:p>
        </w:tc>
        <w:tc>
          <w:tcPr>
            <w:tcW w:w="3260" w:type="dxa"/>
            <w:shd w:val="clear" w:color="auto" w:fill="auto"/>
          </w:tcPr>
          <w:p w14:paraId="47A7BF9E" w14:textId="77777777" w:rsidR="00FA02C5" w:rsidRPr="00FF621E" w:rsidRDefault="00FA02C5" w:rsidP="00DC4DB7">
            <w:pPr>
              <w:pStyle w:val="StyleTabletextLeft"/>
            </w:pPr>
            <w:r w:rsidRPr="00FF621E">
              <w:t>METRONET-ZG-001</w:t>
            </w:r>
          </w:p>
        </w:tc>
        <w:tc>
          <w:tcPr>
            <w:tcW w:w="4110" w:type="dxa"/>
            <w:gridSpan w:val="2"/>
          </w:tcPr>
          <w:p w14:paraId="096EE66B" w14:textId="77777777" w:rsidR="00FA02C5" w:rsidRPr="00FF621E" w:rsidRDefault="00FA02C5" w:rsidP="00DC4DB7">
            <w:pPr>
              <w:pStyle w:val="StyleTabletextLeft"/>
            </w:pPr>
            <w:r w:rsidRPr="00FF621E">
              <w:t>Metronet telekomunikacije d.d.</w:t>
            </w:r>
          </w:p>
        </w:tc>
      </w:tr>
      <w:tr w:rsidR="00FA02C5" w:rsidRPr="00870C6B" w14:paraId="0526907A" w14:textId="77777777" w:rsidTr="00B55CDD">
        <w:trPr>
          <w:cantSplit/>
          <w:trHeight w:val="240"/>
        </w:trPr>
        <w:tc>
          <w:tcPr>
            <w:tcW w:w="909" w:type="dxa"/>
            <w:shd w:val="clear" w:color="auto" w:fill="auto"/>
          </w:tcPr>
          <w:p w14:paraId="1D556759" w14:textId="77777777" w:rsidR="00FA02C5" w:rsidRPr="00E7062C" w:rsidRDefault="00FA02C5" w:rsidP="00DC4DB7">
            <w:pPr>
              <w:pStyle w:val="StyleTabletextLeft"/>
            </w:pPr>
            <w:r w:rsidRPr="00E7062C">
              <w:t>5-232-0</w:t>
            </w:r>
          </w:p>
        </w:tc>
        <w:tc>
          <w:tcPr>
            <w:tcW w:w="1009" w:type="dxa"/>
            <w:gridSpan w:val="2"/>
            <w:shd w:val="clear" w:color="auto" w:fill="auto"/>
          </w:tcPr>
          <w:p w14:paraId="706A7C99" w14:textId="77777777" w:rsidR="00FA02C5" w:rsidRPr="00E7062C" w:rsidRDefault="00FA02C5" w:rsidP="00DC4DB7">
            <w:pPr>
              <w:pStyle w:val="StyleTabletextLeft"/>
            </w:pPr>
            <w:r w:rsidRPr="00E7062C">
              <w:t>12096</w:t>
            </w:r>
          </w:p>
        </w:tc>
        <w:tc>
          <w:tcPr>
            <w:tcW w:w="3260" w:type="dxa"/>
            <w:shd w:val="clear" w:color="auto" w:fill="auto"/>
          </w:tcPr>
          <w:p w14:paraId="403AED6C" w14:textId="77777777" w:rsidR="00FA02C5" w:rsidRPr="00FF621E" w:rsidRDefault="00FA02C5" w:rsidP="00DC4DB7">
            <w:pPr>
              <w:pStyle w:val="StyleTabletextLeft"/>
            </w:pPr>
            <w:r w:rsidRPr="00FF621E">
              <w:t>TERRA_ZG_SW-2</w:t>
            </w:r>
          </w:p>
        </w:tc>
        <w:tc>
          <w:tcPr>
            <w:tcW w:w="4110" w:type="dxa"/>
            <w:gridSpan w:val="2"/>
          </w:tcPr>
          <w:p w14:paraId="2FB31B2E" w14:textId="77777777" w:rsidR="00FA02C5" w:rsidRPr="00FF621E" w:rsidRDefault="00FA02C5" w:rsidP="00DC4DB7">
            <w:pPr>
              <w:pStyle w:val="StyleTabletextLeft"/>
            </w:pPr>
            <w:r w:rsidRPr="00FF621E">
              <w:t>TERRAKOM d.o.o.</w:t>
            </w:r>
          </w:p>
        </w:tc>
      </w:tr>
      <w:tr w:rsidR="00FA02C5" w:rsidRPr="00870C6B" w14:paraId="7C6AC95A" w14:textId="77777777" w:rsidTr="00B55CDD">
        <w:trPr>
          <w:cantSplit/>
          <w:trHeight w:val="240"/>
        </w:trPr>
        <w:tc>
          <w:tcPr>
            <w:tcW w:w="909" w:type="dxa"/>
            <w:shd w:val="clear" w:color="auto" w:fill="auto"/>
          </w:tcPr>
          <w:p w14:paraId="338146DA" w14:textId="77777777" w:rsidR="00FA02C5" w:rsidRPr="00E7062C" w:rsidRDefault="00FA02C5" w:rsidP="00DC4DB7">
            <w:pPr>
              <w:pStyle w:val="StyleTabletextLeft"/>
            </w:pPr>
            <w:r w:rsidRPr="00E7062C">
              <w:t>5-232-1</w:t>
            </w:r>
          </w:p>
        </w:tc>
        <w:tc>
          <w:tcPr>
            <w:tcW w:w="1009" w:type="dxa"/>
            <w:gridSpan w:val="2"/>
            <w:shd w:val="clear" w:color="auto" w:fill="auto"/>
          </w:tcPr>
          <w:p w14:paraId="0187EB52" w14:textId="77777777" w:rsidR="00FA02C5" w:rsidRPr="00E7062C" w:rsidRDefault="00FA02C5" w:rsidP="00DC4DB7">
            <w:pPr>
              <w:pStyle w:val="StyleTabletextLeft"/>
            </w:pPr>
            <w:r w:rsidRPr="00E7062C">
              <w:t>12097</w:t>
            </w:r>
          </w:p>
        </w:tc>
        <w:tc>
          <w:tcPr>
            <w:tcW w:w="3260" w:type="dxa"/>
            <w:shd w:val="clear" w:color="auto" w:fill="auto"/>
          </w:tcPr>
          <w:p w14:paraId="565B5F43" w14:textId="77777777" w:rsidR="00FA02C5" w:rsidRPr="00FF621E" w:rsidRDefault="00FA02C5" w:rsidP="00DC4DB7">
            <w:pPr>
              <w:pStyle w:val="StyleTabletextLeft"/>
            </w:pPr>
            <w:r w:rsidRPr="00FF621E">
              <w:t>TERRA_ZG_SW-3</w:t>
            </w:r>
          </w:p>
        </w:tc>
        <w:tc>
          <w:tcPr>
            <w:tcW w:w="4110" w:type="dxa"/>
            <w:gridSpan w:val="2"/>
          </w:tcPr>
          <w:p w14:paraId="0A626935" w14:textId="77777777" w:rsidR="00FA02C5" w:rsidRPr="00FF621E" w:rsidRDefault="00FA02C5" w:rsidP="00DC4DB7">
            <w:pPr>
              <w:pStyle w:val="StyleTabletextLeft"/>
            </w:pPr>
            <w:r w:rsidRPr="00FF621E">
              <w:t>TERRAKOM d.o.o.</w:t>
            </w:r>
          </w:p>
        </w:tc>
      </w:tr>
      <w:tr w:rsidR="00FA02C5" w:rsidRPr="00870C6B" w14:paraId="29C50CCC" w14:textId="77777777" w:rsidTr="00B55CDD">
        <w:trPr>
          <w:cantSplit/>
          <w:trHeight w:val="240"/>
        </w:trPr>
        <w:tc>
          <w:tcPr>
            <w:tcW w:w="909" w:type="dxa"/>
            <w:shd w:val="clear" w:color="auto" w:fill="auto"/>
          </w:tcPr>
          <w:p w14:paraId="27BB7D41" w14:textId="77777777" w:rsidR="00FA02C5" w:rsidRPr="00E7062C" w:rsidRDefault="00FA02C5" w:rsidP="00DC4DB7">
            <w:pPr>
              <w:pStyle w:val="StyleTabletextLeft"/>
            </w:pPr>
            <w:r w:rsidRPr="00E7062C">
              <w:t>5-232-2</w:t>
            </w:r>
          </w:p>
        </w:tc>
        <w:tc>
          <w:tcPr>
            <w:tcW w:w="1009" w:type="dxa"/>
            <w:gridSpan w:val="2"/>
            <w:shd w:val="clear" w:color="auto" w:fill="auto"/>
          </w:tcPr>
          <w:p w14:paraId="5EC0EE51" w14:textId="77777777" w:rsidR="00FA02C5" w:rsidRPr="00E7062C" w:rsidRDefault="00FA02C5" w:rsidP="00DC4DB7">
            <w:pPr>
              <w:pStyle w:val="StyleTabletextLeft"/>
            </w:pPr>
            <w:r w:rsidRPr="00E7062C">
              <w:t>12098</w:t>
            </w:r>
          </w:p>
        </w:tc>
        <w:tc>
          <w:tcPr>
            <w:tcW w:w="3260" w:type="dxa"/>
            <w:shd w:val="clear" w:color="auto" w:fill="auto"/>
          </w:tcPr>
          <w:p w14:paraId="2A83931C" w14:textId="77777777" w:rsidR="00FA02C5" w:rsidRPr="00FF621E" w:rsidRDefault="00FA02C5" w:rsidP="00DC4DB7">
            <w:pPr>
              <w:pStyle w:val="StyleTabletextLeft"/>
            </w:pPr>
            <w:r w:rsidRPr="00FF621E">
              <w:t>SN-CRO-ISPC</w:t>
            </w:r>
          </w:p>
        </w:tc>
        <w:tc>
          <w:tcPr>
            <w:tcW w:w="4110" w:type="dxa"/>
            <w:gridSpan w:val="2"/>
          </w:tcPr>
          <w:p w14:paraId="14AF726A" w14:textId="77777777" w:rsidR="00FA02C5" w:rsidRPr="00FF621E" w:rsidRDefault="00FA02C5" w:rsidP="00DC4DB7">
            <w:pPr>
              <w:pStyle w:val="StyleTabletextLeft"/>
            </w:pPr>
            <w:r w:rsidRPr="00FF621E">
              <w:t>SOFTNET d.o.o.</w:t>
            </w:r>
          </w:p>
        </w:tc>
      </w:tr>
      <w:tr w:rsidR="00FA02C5" w:rsidRPr="00870C6B" w14:paraId="0A50B24E" w14:textId="77777777" w:rsidTr="00B55CDD">
        <w:trPr>
          <w:cantSplit/>
          <w:trHeight w:val="240"/>
        </w:trPr>
        <w:tc>
          <w:tcPr>
            <w:tcW w:w="909" w:type="dxa"/>
            <w:shd w:val="clear" w:color="auto" w:fill="auto"/>
          </w:tcPr>
          <w:p w14:paraId="0788C21C" w14:textId="77777777" w:rsidR="00FA02C5" w:rsidRPr="00E7062C" w:rsidRDefault="00FA02C5" w:rsidP="00DC4DB7">
            <w:pPr>
              <w:pStyle w:val="StyleTabletextLeft"/>
            </w:pPr>
            <w:r w:rsidRPr="00E7062C">
              <w:lastRenderedPageBreak/>
              <w:t>5-232-3</w:t>
            </w:r>
          </w:p>
        </w:tc>
        <w:tc>
          <w:tcPr>
            <w:tcW w:w="1009" w:type="dxa"/>
            <w:gridSpan w:val="2"/>
            <w:shd w:val="clear" w:color="auto" w:fill="auto"/>
          </w:tcPr>
          <w:p w14:paraId="248B510A" w14:textId="77777777" w:rsidR="00FA02C5" w:rsidRPr="00E7062C" w:rsidRDefault="00FA02C5" w:rsidP="00DC4DB7">
            <w:pPr>
              <w:pStyle w:val="StyleTabletextLeft"/>
            </w:pPr>
            <w:r w:rsidRPr="00E7062C">
              <w:t>12099</w:t>
            </w:r>
          </w:p>
        </w:tc>
        <w:tc>
          <w:tcPr>
            <w:tcW w:w="3260" w:type="dxa"/>
            <w:shd w:val="clear" w:color="auto" w:fill="auto"/>
          </w:tcPr>
          <w:p w14:paraId="0FB0AE33" w14:textId="77777777" w:rsidR="00FA02C5" w:rsidRPr="00FF621E" w:rsidRDefault="00FA02C5" w:rsidP="00DC4DB7">
            <w:pPr>
              <w:pStyle w:val="StyleTabletextLeft"/>
            </w:pPr>
            <w:r w:rsidRPr="00FF621E">
              <w:t>ZAGS</w:t>
            </w:r>
          </w:p>
        </w:tc>
        <w:tc>
          <w:tcPr>
            <w:tcW w:w="4110" w:type="dxa"/>
            <w:gridSpan w:val="2"/>
          </w:tcPr>
          <w:p w14:paraId="08178B89" w14:textId="77777777" w:rsidR="00FA02C5" w:rsidRPr="00FF621E" w:rsidRDefault="00FA02C5" w:rsidP="00DC4DB7">
            <w:pPr>
              <w:pStyle w:val="StyleTabletextLeft"/>
            </w:pPr>
            <w:r w:rsidRPr="00FF621E">
              <w:t>TELE2 d.o.o.</w:t>
            </w:r>
          </w:p>
        </w:tc>
      </w:tr>
      <w:tr w:rsidR="00FA02C5" w:rsidRPr="00870C6B" w14:paraId="4E58F13F" w14:textId="77777777" w:rsidTr="00B55CDD">
        <w:trPr>
          <w:cantSplit/>
          <w:trHeight w:val="240"/>
        </w:trPr>
        <w:tc>
          <w:tcPr>
            <w:tcW w:w="909" w:type="dxa"/>
            <w:shd w:val="clear" w:color="auto" w:fill="auto"/>
          </w:tcPr>
          <w:p w14:paraId="54D52244" w14:textId="77777777" w:rsidR="00FA02C5" w:rsidRPr="00E7062C" w:rsidRDefault="00FA02C5" w:rsidP="00DC4DB7">
            <w:pPr>
              <w:pStyle w:val="StyleTabletextLeft"/>
            </w:pPr>
            <w:r w:rsidRPr="00E7062C">
              <w:t>5-232-4</w:t>
            </w:r>
          </w:p>
        </w:tc>
        <w:tc>
          <w:tcPr>
            <w:tcW w:w="1009" w:type="dxa"/>
            <w:gridSpan w:val="2"/>
            <w:shd w:val="clear" w:color="auto" w:fill="auto"/>
          </w:tcPr>
          <w:p w14:paraId="0F9072EF" w14:textId="77777777" w:rsidR="00FA02C5" w:rsidRPr="00E7062C" w:rsidRDefault="00FA02C5" w:rsidP="00DC4DB7">
            <w:pPr>
              <w:pStyle w:val="StyleTabletextLeft"/>
            </w:pPr>
            <w:r w:rsidRPr="00E7062C">
              <w:t>12100</w:t>
            </w:r>
          </w:p>
        </w:tc>
        <w:tc>
          <w:tcPr>
            <w:tcW w:w="3260" w:type="dxa"/>
            <w:shd w:val="clear" w:color="auto" w:fill="auto"/>
          </w:tcPr>
          <w:p w14:paraId="3395E157" w14:textId="77777777" w:rsidR="00FA02C5" w:rsidRPr="00FF621E" w:rsidRDefault="00FA02C5" w:rsidP="00DC4DB7">
            <w:pPr>
              <w:pStyle w:val="StyleTabletextLeft"/>
            </w:pPr>
            <w:r w:rsidRPr="00FF621E">
              <w:t>Zagreb/MC1</w:t>
            </w:r>
          </w:p>
        </w:tc>
        <w:tc>
          <w:tcPr>
            <w:tcW w:w="4110" w:type="dxa"/>
            <w:gridSpan w:val="2"/>
          </w:tcPr>
          <w:p w14:paraId="17F28805" w14:textId="77777777" w:rsidR="00FA02C5" w:rsidRPr="00FF621E" w:rsidRDefault="00FA02C5" w:rsidP="00DC4DB7">
            <w:pPr>
              <w:pStyle w:val="StyleTabletextLeft"/>
            </w:pPr>
            <w:r w:rsidRPr="00FF621E">
              <w:t>HT d.d.</w:t>
            </w:r>
          </w:p>
        </w:tc>
      </w:tr>
      <w:tr w:rsidR="00FA02C5" w:rsidRPr="00870C6B" w14:paraId="1BAEA107" w14:textId="77777777" w:rsidTr="00B55CDD">
        <w:trPr>
          <w:cantSplit/>
          <w:trHeight w:val="240"/>
        </w:trPr>
        <w:tc>
          <w:tcPr>
            <w:tcW w:w="909" w:type="dxa"/>
            <w:shd w:val="clear" w:color="auto" w:fill="auto"/>
          </w:tcPr>
          <w:p w14:paraId="452BD807" w14:textId="77777777" w:rsidR="00FA02C5" w:rsidRPr="00E7062C" w:rsidRDefault="00FA02C5" w:rsidP="00DC4DB7">
            <w:pPr>
              <w:pStyle w:val="StyleTabletextLeft"/>
            </w:pPr>
            <w:r w:rsidRPr="00E7062C">
              <w:t>5-232-5</w:t>
            </w:r>
          </w:p>
        </w:tc>
        <w:tc>
          <w:tcPr>
            <w:tcW w:w="1009" w:type="dxa"/>
            <w:gridSpan w:val="2"/>
            <w:shd w:val="clear" w:color="auto" w:fill="auto"/>
          </w:tcPr>
          <w:p w14:paraId="3E0B4BBA" w14:textId="77777777" w:rsidR="00FA02C5" w:rsidRPr="00E7062C" w:rsidRDefault="00FA02C5" w:rsidP="00DC4DB7">
            <w:pPr>
              <w:pStyle w:val="StyleTabletextLeft"/>
            </w:pPr>
            <w:r w:rsidRPr="00E7062C">
              <w:t>12101</w:t>
            </w:r>
          </w:p>
        </w:tc>
        <w:tc>
          <w:tcPr>
            <w:tcW w:w="3260" w:type="dxa"/>
            <w:shd w:val="clear" w:color="auto" w:fill="auto"/>
          </w:tcPr>
          <w:p w14:paraId="5264E77A" w14:textId="77777777" w:rsidR="00FA02C5" w:rsidRPr="00FF621E" w:rsidRDefault="00FA02C5" w:rsidP="00DC4DB7">
            <w:pPr>
              <w:pStyle w:val="StyleTabletextLeft"/>
            </w:pPr>
            <w:r w:rsidRPr="00FF621E">
              <w:t>SiOL ZG International</w:t>
            </w:r>
          </w:p>
        </w:tc>
        <w:tc>
          <w:tcPr>
            <w:tcW w:w="4110" w:type="dxa"/>
            <w:gridSpan w:val="2"/>
          </w:tcPr>
          <w:p w14:paraId="0411030C" w14:textId="77777777" w:rsidR="00FA02C5" w:rsidRPr="00FF621E" w:rsidRDefault="00FA02C5" w:rsidP="00DC4DB7">
            <w:pPr>
              <w:pStyle w:val="StyleTabletextLeft"/>
            </w:pPr>
            <w:r w:rsidRPr="00FF621E">
              <w:t>SIOL d.o.o.</w:t>
            </w:r>
          </w:p>
        </w:tc>
      </w:tr>
      <w:tr w:rsidR="00FA02C5" w:rsidRPr="00870C6B" w14:paraId="068A4C67" w14:textId="77777777" w:rsidTr="00B55CDD">
        <w:trPr>
          <w:cantSplit/>
          <w:trHeight w:val="240"/>
        </w:trPr>
        <w:tc>
          <w:tcPr>
            <w:tcW w:w="909" w:type="dxa"/>
            <w:shd w:val="clear" w:color="auto" w:fill="auto"/>
          </w:tcPr>
          <w:p w14:paraId="15644FD4" w14:textId="77777777" w:rsidR="00FA02C5" w:rsidRPr="00E7062C" w:rsidRDefault="00FA02C5" w:rsidP="00DC4DB7">
            <w:pPr>
              <w:pStyle w:val="StyleTabletextLeft"/>
            </w:pPr>
            <w:r w:rsidRPr="00E7062C">
              <w:t>7-235-0</w:t>
            </w:r>
          </w:p>
        </w:tc>
        <w:tc>
          <w:tcPr>
            <w:tcW w:w="1009" w:type="dxa"/>
            <w:gridSpan w:val="2"/>
            <w:shd w:val="clear" w:color="auto" w:fill="auto"/>
          </w:tcPr>
          <w:p w14:paraId="44573A07" w14:textId="77777777" w:rsidR="00FA02C5" w:rsidRPr="00E7062C" w:rsidRDefault="00FA02C5" w:rsidP="00DC4DB7">
            <w:pPr>
              <w:pStyle w:val="StyleTabletextLeft"/>
            </w:pPr>
            <w:r w:rsidRPr="00E7062C">
              <w:t>16216</w:t>
            </w:r>
          </w:p>
        </w:tc>
        <w:tc>
          <w:tcPr>
            <w:tcW w:w="3260" w:type="dxa"/>
            <w:shd w:val="clear" w:color="auto" w:fill="auto"/>
          </w:tcPr>
          <w:p w14:paraId="6159F95B" w14:textId="77777777" w:rsidR="00FA02C5" w:rsidRPr="00FF621E" w:rsidRDefault="00FA02C5" w:rsidP="00DC4DB7">
            <w:pPr>
              <w:pStyle w:val="StyleTabletextLeft"/>
            </w:pPr>
            <w:r w:rsidRPr="00FF621E">
              <w:t>MSS3 Split</w:t>
            </w:r>
          </w:p>
        </w:tc>
        <w:tc>
          <w:tcPr>
            <w:tcW w:w="4110" w:type="dxa"/>
            <w:gridSpan w:val="2"/>
          </w:tcPr>
          <w:p w14:paraId="53BFF797" w14:textId="77777777" w:rsidR="00FA02C5" w:rsidRPr="00FF621E" w:rsidRDefault="00FA02C5" w:rsidP="00DC4DB7">
            <w:pPr>
              <w:pStyle w:val="StyleTabletextLeft"/>
            </w:pPr>
            <w:r w:rsidRPr="00FF621E">
              <w:t>HT d.d.</w:t>
            </w:r>
          </w:p>
        </w:tc>
      </w:tr>
      <w:tr w:rsidR="00FA02C5" w:rsidRPr="0040209B" w14:paraId="50360BD1" w14:textId="77777777" w:rsidTr="00B55CDD">
        <w:trPr>
          <w:cantSplit/>
          <w:trHeight w:val="240"/>
        </w:trPr>
        <w:tc>
          <w:tcPr>
            <w:tcW w:w="909" w:type="dxa"/>
            <w:shd w:val="clear" w:color="auto" w:fill="auto"/>
          </w:tcPr>
          <w:p w14:paraId="02A1B827" w14:textId="77777777" w:rsidR="00FA02C5" w:rsidRPr="00E7062C" w:rsidRDefault="00FA02C5" w:rsidP="00DC4DB7">
            <w:pPr>
              <w:pStyle w:val="StyleTabletextLeft"/>
            </w:pPr>
            <w:r w:rsidRPr="00E7062C">
              <w:t>7-235-1</w:t>
            </w:r>
          </w:p>
        </w:tc>
        <w:tc>
          <w:tcPr>
            <w:tcW w:w="1009" w:type="dxa"/>
            <w:gridSpan w:val="2"/>
            <w:shd w:val="clear" w:color="auto" w:fill="auto"/>
          </w:tcPr>
          <w:p w14:paraId="11227481" w14:textId="77777777" w:rsidR="00FA02C5" w:rsidRPr="00E7062C" w:rsidRDefault="00FA02C5" w:rsidP="00DC4DB7">
            <w:pPr>
              <w:pStyle w:val="StyleTabletextLeft"/>
            </w:pPr>
            <w:r w:rsidRPr="00E7062C">
              <w:t>16217</w:t>
            </w:r>
          </w:p>
        </w:tc>
        <w:tc>
          <w:tcPr>
            <w:tcW w:w="3260" w:type="dxa"/>
            <w:shd w:val="clear" w:color="auto" w:fill="auto"/>
          </w:tcPr>
          <w:p w14:paraId="71DC4584" w14:textId="77777777" w:rsidR="00FA02C5" w:rsidRPr="00FF621E" w:rsidRDefault="00FA02C5" w:rsidP="00DC4DB7">
            <w:pPr>
              <w:pStyle w:val="StyleTabletextLeft"/>
            </w:pPr>
            <w:r w:rsidRPr="00FF621E">
              <w:t>OKTV1</w:t>
            </w:r>
          </w:p>
        </w:tc>
        <w:tc>
          <w:tcPr>
            <w:tcW w:w="4110" w:type="dxa"/>
            <w:gridSpan w:val="2"/>
          </w:tcPr>
          <w:p w14:paraId="2A63C2D4" w14:textId="77777777" w:rsidR="00FA02C5" w:rsidRPr="0040209B" w:rsidRDefault="00FA02C5" w:rsidP="00DC4DB7">
            <w:pPr>
              <w:pStyle w:val="StyleTabletextLeft"/>
              <w:rPr>
                <w:lang w:val="de-DE"/>
              </w:rPr>
            </w:pPr>
            <w:r w:rsidRPr="0040209B">
              <w:rPr>
                <w:lang w:val="de-DE"/>
              </w:rPr>
              <w:t>OPTIKA KABEL TV d.o.o.</w:t>
            </w:r>
          </w:p>
        </w:tc>
      </w:tr>
      <w:tr w:rsidR="00FA02C5" w:rsidRPr="0040209B" w14:paraId="240A5208" w14:textId="77777777" w:rsidTr="00B55CDD">
        <w:trPr>
          <w:cantSplit/>
          <w:trHeight w:val="240"/>
        </w:trPr>
        <w:tc>
          <w:tcPr>
            <w:tcW w:w="909" w:type="dxa"/>
            <w:shd w:val="clear" w:color="auto" w:fill="auto"/>
          </w:tcPr>
          <w:p w14:paraId="447031BC" w14:textId="77777777" w:rsidR="00FA02C5" w:rsidRPr="00E7062C" w:rsidRDefault="00FA02C5" w:rsidP="00DC4DB7">
            <w:pPr>
              <w:pStyle w:val="StyleTabletextLeft"/>
            </w:pPr>
            <w:r w:rsidRPr="00E7062C">
              <w:t>7-235-2</w:t>
            </w:r>
          </w:p>
        </w:tc>
        <w:tc>
          <w:tcPr>
            <w:tcW w:w="1009" w:type="dxa"/>
            <w:gridSpan w:val="2"/>
            <w:shd w:val="clear" w:color="auto" w:fill="auto"/>
          </w:tcPr>
          <w:p w14:paraId="1F30C6DA" w14:textId="77777777" w:rsidR="00FA02C5" w:rsidRPr="00E7062C" w:rsidRDefault="00FA02C5" w:rsidP="00DC4DB7">
            <w:pPr>
              <w:pStyle w:val="StyleTabletextLeft"/>
            </w:pPr>
            <w:r w:rsidRPr="00E7062C">
              <w:t>16218</w:t>
            </w:r>
          </w:p>
        </w:tc>
        <w:tc>
          <w:tcPr>
            <w:tcW w:w="3260" w:type="dxa"/>
            <w:shd w:val="clear" w:color="auto" w:fill="auto"/>
          </w:tcPr>
          <w:p w14:paraId="2D494C99" w14:textId="77777777" w:rsidR="00FA02C5" w:rsidRPr="00FF621E" w:rsidRDefault="00FA02C5" w:rsidP="00DC4DB7">
            <w:pPr>
              <w:pStyle w:val="StyleTabletextLeft"/>
            </w:pPr>
            <w:r w:rsidRPr="00FF621E">
              <w:t>OKTV2</w:t>
            </w:r>
          </w:p>
        </w:tc>
        <w:tc>
          <w:tcPr>
            <w:tcW w:w="4110" w:type="dxa"/>
            <w:gridSpan w:val="2"/>
          </w:tcPr>
          <w:p w14:paraId="700C5448" w14:textId="77777777" w:rsidR="00FA02C5" w:rsidRPr="0040209B" w:rsidRDefault="00FA02C5" w:rsidP="00DC4DB7">
            <w:pPr>
              <w:pStyle w:val="StyleTabletextLeft"/>
              <w:rPr>
                <w:lang w:val="de-DE"/>
              </w:rPr>
            </w:pPr>
            <w:r w:rsidRPr="0040209B">
              <w:rPr>
                <w:lang w:val="de-DE"/>
              </w:rPr>
              <w:t>OPTIKA KABEL TV d.o.o.</w:t>
            </w:r>
          </w:p>
        </w:tc>
      </w:tr>
      <w:tr w:rsidR="00FA02C5" w:rsidRPr="00870C6B" w14:paraId="468CDE98" w14:textId="77777777" w:rsidTr="00B55CDD">
        <w:trPr>
          <w:cantSplit/>
          <w:trHeight w:val="240"/>
        </w:trPr>
        <w:tc>
          <w:tcPr>
            <w:tcW w:w="909" w:type="dxa"/>
            <w:shd w:val="clear" w:color="auto" w:fill="auto"/>
          </w:tcPr>
          <w:p w14:paraId="3AF9CAC2" w14:textId="77777777" w:rsidR="00FA02C5" w:rsidRPr="00E7062C" w:rsidRDefault="00FA02C5" w:rsidP="00DC4DB7">
            <w:pPr>
              <w:pStyle w:val="StyleTabletextLeft"/>
            </w:pPr>
            <w:r w:rsidRPr="00E7062C">
              <w:t>7-235-3</w:t>
            </w:r>
          </w:p>
        </w:tc>
        <w:tc>
          <w:tcPr>
            <w:tcW w:w="1009" w:type="dxa"/>
            <w:gridSpan w:val="2"/>
            <w:shd w:val="clear" w:color="auto" w:fill="auto"/>
          </w:tcPr>
          <w:p w14:paraId="1BE443C1" w14:textId="77777777" w:rsidR="00FA02C5" w:rsidRPr="00E7062C" w:rsidRDefault="00FA02C5" w:rsidP="00DC4DB7">
            <w:pPr>
              <w:pStyle w:val="StyleTabletextLeft"/>
            </w:pPr>
            <w:r w:rsidRPr="00E7062C">
              <w:t>16219</w:t>
            </w:r>
          </w:p>
        </w:tc>
        <w:tc>
          <w:tcPr>
            <w:tcW w:w="3260" w:type="dxa"/>
            <w:shd w:val="clear" w:color="auto" w:fill="auto"/>
          </w:tcPr>
          <w:p w14:paraId="1F07FD56" w14:textId="77777777" w:rsidR="00FA02C5" w:rsidRPr="00FF621E" w:rsidRDefault="00FA02C5" w:rsidP="00DC4DB7">
            <w:pPr>
              <w:pStyle w:val="StyleTabletextLeft"/>
            </w:pPr>
            <w:r w:rsidRPr="00FF621E">
              <w:t>AKT-HR01</w:t>
            </w:r>
          </w:p>
        </w:tc>
        <w:tc>
          <w:tcPr>
            <w:tcW w:w="4110" w:type="dxa"/>
            <w:gridSpan w:val="2"/>
          </w:tcPr>
          <w:p w14:paraId="108E84E4" w14:textId="77777777" w:rsidR="00FA02C5" w:rsidRPr="00FF621E" w:rsidRDefault="00FA02C5" w:rsidP="00DC4DB7">
            <w:pPr>
              <w:pStyle w:val="StyleTabletextLeft"/>
            </w:pPr>
            <w:r w:rsidRPr="00FF621E">
              <w:t>Akton d.o.o.</w:t>
            </w:r>
          </w:p>
        </w:tc>
      </w:tr>
      <w:tr w:rsidR="00FA02C5" w:rsidRPr="00870C6B" w14:paraId="38B2CBDF" w14:textId="77777777" w:rsidTr="00B55CDD">
        <w:trPr>
          <w:cantSplit/>
          <w:trHeight w:val="240"/>
        </w:trPr>
        <w:tc>
          <w:tcPr>
            <w:tcW w:w="909" w:type="dxa"/>
            <w:shd w:val="clear" w:color="auto" w:fill="auto"/>
          </w:tcPr>
          <w:p w14:paraId="254436CD" w14:textId="77777777" w:rsidR="00FA02C5" w:rsidRPr="00E7062C" w:rsidRDefault="00FA02C5" w:rsidP="00DC4DB7">
            <w:pPr>
              <w:pStyle w:val="StyleTabletextLeft"/>
            </w:pPr>
            <w:r w:rsidRPr="00E7062C">
              <w:t>7-235-4</w:t>
            </w:r>
          </w:p>
        </w:tc>
        <w:tc>
          <w:tcPr>
            <w:tcW w:w="1009" w:type="dxa"/>
            <w:gridSpan w:val="2"/>
            <w:shd w:val="clear" w:color="auto" w:fill="auto"/>
          </w:tcPr>
          <w:p w14:paraId="44F7182F" w14:textId="77777777" w:rsidR="00FA02C5" w:rsidRPr="00E7062C" w:rsidRDefault="00FA02C5" w:rsidP="00DC4DB7">
            <w:pPr>
              <w:pStyle w:val="StyleTabletextLeft"/>
            </w:pPr>
            <w:r w:rsidRPr="00E7062C">
              <w:t>16220</w:t>
            </w:r>
          </w:p>
        </w:tc>
        <w:tc>
          <w:tcPr>
            <w:tcW w:w="3260" w:type="dxa"/>
            <w:shd w:val="clear" w:color="auto" w:fill="auto"/>
          </w:tcPr>
          <w:p w14:paraId="5667A860" w14:textId="77777777" w:rsidR="00FA02C5" w:rsidRPr="00FF621E" w:rsidRDefault="00FA02C5" w:rsidP="00DC4DB7">
            <w:pPr>
              <w:pStyle w:val="StyleTabletextLeft"/>
            </w:pPr>
            <w:r w:rsidRPr="00FF621E">
              <w:t>STP1</w:t>
            </w:r>
          </w:p>
        </w:tc>
        <w:tc>
          <w:tcPr>
            <w:tcW w:w="4110" w:type="dxa"/>
            <w:gridSpan w:val="2"/>
          </w:tcPr>
          <w:p w14:paraId="61B35AE4" w14:textId="77777777" w:rsidR="00FA02C5" w:rsidRPr="00FF621E" w:rsidRDefault="00FA02C5" w:rsidP="00DC4DB7">
            <w:pPr>
              <w:pStyle w:val="StyleTabletextLeft"/>
            </w:pPr>
            <w:r w:rsidRPr="00FF621E">
              <w:t>VIPnet d.o.o.</w:t>
            </w:r>
          </w:p>
        </w:tc>
      </w:tr>
      <w:tr w:rsidR="00FA02C5" w:rsidRPr="00870C6B" w14:paraId="353A9BD6" w14:textId="77777777" w:rsidTr="00B55CDD">
        <w:trPr>
          <w:cantSplit/>
          <w:trHeight w:val="240"/>
        </w:trPr>
        <w:tc>
          <w:tcPr>
            <w:tcW w:w="909" w:type="dxa"/>
            <w:shd w:val="clear" w:color="auto" w:fill="auto"/>
          </w:tcPr>
          <w:p w14:paraId="3E440B32" w14:textId="77777777" w:rsidR="00FA02C5" w:rsidRPr="00E7062C" w:rsidRDefault="00FA02C5" w:rsidP="00DC4DB7">
            <w:pPr>
              <w:pStyle w:val="StyleTabletextLeft"/>
            </w:pPr>
            <w:r w:rsidRPr="00E7062C">
              <w:t>7-235-5</w:t>
            </w:r>
          </w:p>
        </w:tc>
        <w:tc>
          <w:tcPr>
            <w:tcW w:w="1009" w:type="dxa"/>
            <w:gridSpan w:val="2"/>
            <w:shd w:val="clear" w:color="auto" w:fill="auto"/>
          </w:tcPr>
          <w:p w14:paraId="536E4731" w14:textId="77777777" w:rsidR="00FA02C5" w:rsidRPr="00E7062C" w:rsidRDefault="00FA02C5" w:rsidP="00DC4DB7">
            <w:pPr>
              <w:pStyle w:val="StyleTabletextLeft"/>
            </w:pPr>
            <w:r w:rsidRPr="00E7062C">
              <w:t>16221</w:t>
            </w:r>
          </w:p>
        </w:tc>
        <w:tc>
          <w:tcPr>
            <w:tcW w:w="3260" w:type="dxa"/>
            <w:shd w:val="clear" w:color="auto" w:fill="auto"/>
          </w:tcPr>
          <w:p w14:paraId="48AE0E53" w14:textId="77777777" w:rsidR="00FA02C5" w:rsidRPr="00FF621E" w:rsidRDefault="00FA02C5" w:rsidP="00DC4DB7">
            <w:pPr>
              <w:pStyle w:val="StyleTabletextLeft"/>
            </w:pPr>
            <w:r w:rsidRPr="00FF621E">
              <w:t>STP2</w:t>
            </w:r>
          </w:p>
        </w:tc>
        <w:tc>
          <w:tcPr>
            <w:tcW w:w="4110" w:type="dxa"/>
            <w:gridSpan w:val="2"/>
          </w:tcPr>
          <w:p w14:paraId="586852BA" w14:textId="77777777" w:rsidR="00FA02C5" w:rsidRPr="00FF621E" w:rsidRDefault="00FA02C5" w:rsidP="00DC4DB7">
            <w:pPr>
              <w:pStyle w:val="StyleTabletextLeft"/>
            </w:pPr>
            <w:r w:rsidRPr="00FF621E">
              <w:t>VIPnet d.o.o.</w:t>
            </w:r>
          </w:p>
        </w:tc>
      </w:tr>
      <w:tr w:rsidR="00FA02C5" w:rsidRPr="00870C6B" w14:paraId="499FECB6" w14:textId="77777777" w:rsidTr="00B55CDD">
        <w:trPr>
          <w:cantSplit/>
          <w:trHeight w:val="240"/>
        </w:trPr>
        <w:tc>
          <w:tcPr>
            <w:tcW w:w="909" w:type="dxa"/>
            <w:shd w:val="clear" w:color="auto" w:fill="auto"/>
          </w:tcPr>
          <w:p w14:paraId="24793AA8" w14:textId="77777777" w:rsidR="00FA02C5" w:rsidRPr="00E7062C" w:rsidRDefault="00FA02C5" w:rsidP="00DC4DB7">
            <w:pPr>
              <w:pStyle w:val="StyleTabletextLeft"/>
            </w:pPr>
            <w:r w:rsidRPr="00E7062C">
              <w:t>7-235-6</w:t>
            </w:r>
          </w:p>
        </w:tc>
        <w:tc>
          <w:tcPr>
            <w:tcW w:w="1009" w:type="dxa"/>
            <w:gridSpan w:val="2"/>
            <w:shd w:val="clear" w:color="auto" w:fill="auto"/>
          </w:tcPr>
          <w:p w14:paraId="59CC17AC" w14:textId="77777777" w:rsidR="00FA02C5" w:rsidRPr="00E7062C" w:rsidRDefault="00FA02C5" w:rsidP="00DC4DB7">
            <w:pPr>
              <w:pStyle w:val="StyleTabletextLeft"/>
            </w:pPr>
            <w:r w:rsidRPr="00E7062C">
              <w:t>16222</w:t>
            </w:r>
          </w:p>
        </w:tc>
        <w:tc>
          <w:tcPr>
            <w:tcW w:w="3260" w:type="dxa"/>
            <w:shd w:val="clear" w:color="auto" w:fill="auto"/>
          </w:tcPr>
          <w:p w14:paraId="05B4F6C2" w14:textId="77777777" w:rsidR="00FA02C5" w:rsidRPr="00FF621E" w:rsidRDefault="00FA02C5" w:rsidP="00DC4DB7">
            <w:pPr>
              <w:pStyle w:val="StyleTabletextLeft"/>
            </w:pPr>
            <w:r w:rsidRPr="00FF621E">
              <w:t>STMSCS2</w:t>
            </w:r>
          </w:p>
        </w:tc>
        <w:tc>
          <w:tcPr>
            <w:tcW w:w="4110" w:type="dxa"/>
            <w:gridSpan w:val="2"/>
          </w:tcPr>
          <w:p w14:paraId="0A6B18B7" w14:textId="77777777" w:rsidR="00FA02C5" w:rsidRPr="00FF621E" w:rsidRDefault="00FA02C5" w:rsidP="00DC4DB7">
            <w:pPr>
              <w:pStyle w:val="StyleTabletextLeft"/>
            </w:pPr>
            <w:r w:rsidRPr="00FF621E">
              <w:t>VIPnet d.o.o.</w:t>
            </w:r>
          </w:p>
        </w:tc>
      </w:tr>
      <w:tr w:rsidR="00FA02C5" w:rsidRPr="00870C6B" w14:paraId="3D1B33E8" w14:textId="77777777" w:rsidTr="00B55CDD">
        <w:trPr>
          <w:cantSplit/>
          <w:trHeight w:val="240"/>
        </w:trPr>
        <w:tc>
          <w:tcPr>
            <w:tcW w:w="909" w:type="dxa"/>
            <w:shd w:val="clear" w:color="auto" w:fill="auto"/>
          </w:tcPr>
          <w:p w14:paraId="1748DFDB" w14:textId="77777777" w:rsidR="00FA02C5" w:rsidRPr="00E7062C" w:rsidRDefault="00FA02C5" w:rsidP="00DC4DB7">
            <w:pPr>
              <w:pStyle w:val="StyleTabletextLeft"/>
            </w:pPr>
            <w:r w:rsidRPr="00E7062C">
              <w:t>7-235-7</w:t>
            </w:r>
          </w:p>
        </w:tc>
        <w:tc>
          <w:tcPr>
            <w:tcW w:w="1009" w:type="dxa"/>
            <w:gridSpan w:val="2"/>
            <w:shd w:val="clear" w:color="auto" w:fill="auto"/>
          </w:tcPr>
          <w:p w14:paraId="61C090F3" w14:textId="77777777" w:rsidR="00FA02C5" w:rsidRPr="00E7062C" w:rsidRDefault="00FA02C5" w:rsidP="00DC4DB7">
            <w:pPr>
              <w:pStyle w:val="StyleTabletextLeft"/>
            </w:pPr>
            <w:r w:rsidRPr="00E7062C">
              <w:t>16223</w:t>
            </w:r>
          </w:p>
        </w:tc>
        <w:tc>
          <w:tcPr>
            <w:tcW w:w="3260" w:type="dxa"/>
            <w:shd w:val="clear" w:color="auto" w:fill="auto"/>
          </w:tcPr>
          <w:p w14:paraId="3385A38D" w14:textId="77777777" w:rsidR="00FA02C5" w:rsidRPr="00FF621E" w:rsidRDefault="00FA02C5" w:rsidP="00DC4DB7">
            <w:pPr>
              <w:pStyle w:val="StyleTabletextLeft"/>
            </w:pPr>
            <w:r w:rsidRPr="00FF621E">
              <w:t>TERRA_ZG_SW-4</w:t>
            </w:r>
          </w:p>
        </w:tc>
        <w:tc>
          <w:tcPr>
            <w:tcW w:w="4110" w:type="dxa"/>
            <w:gridSpan w:val="2"/>
          </w:tcPr>
          <w:p w14:paraId="28E039EE" w14:textId="77777777" w:rsidR="00FA02C5" w:rsidRPr="00FF621E" w:rsidRDefault="00FA02C5" w:rsidP="00DC4DB7">
            <w:pPr>
              <w:pStyle w:val="StyleTabletextLeft"/>
            </w:pPr>
            <w:r w:rsidRPr="00FF621E">
              <w:t>TERRAKOM d.o.o.</w:t>
            </w:r>
          </w:p>
        </w:tc>
      </w:tr>
      <w:tr w:rsidR="00FA02C5" w:rsidRPr="00870C6B" w14:paraId="27279B34" w14:textId="77777777" w:rsidTr="00B55CDD">
        <w:trPr>
          <w:cantSplit/>
          <w:trHeight w:val="293"/>
        </w:trPr>
        <w:tc>
          <w:tcPr>
            <w:tcW w:w="9288" w:type="dxa"/>
            <w:gridSpan w:val="6"/>
          </w:tcPr>
          <w:p w14:paraId="57A319F4" w14:textId="1649490C" w:rsidR="00FA02C5" w:rsidRPr="005F644F" w:rsidRDefault="00A92B93" w:rsidP="00A92B93">
            <w:pPr>
              <w:pStyle w:val="country0"/>
            </w:pPr>
            <w:r w:rsidRPr="00E5159F">
              <w:rPr>
                <w:rFonts w:hint="cs"/>
                <w:sz w:val="18"/>
                <w:rtl/>
              </w:rPr>
              <w:t>كوبا</w:t>
            </w:r>
          </w:p>
        </w:tc>
      </w:tr>
      <w:tr w:rsidR="00FA02C5" w:rsidRPr="00870C6B" w14:paraId="22F20143" w14:textId="77777777" w:rsidTr="00B55CDD">
        <w:trPr>
          <w:cantSplit/>
          <w:trHeight w:val="240"/>
        </w:trPr>
        <w:tc>
          <w:tcPr>
            <w:tcW w:w="909" w:type="dxa"/>
            <w:shd w:val="clear" w:color="auto" w:fill="auto"/>
          </w:tcPr>
          <w:p w14:paraId="3579F381" w14:textId="77777777" w:rsidR="00FA02C5" w:rsidRPr="00E7062C" w:rsidRDefault="00FA02C5" w:rsidP="00DC4DB7">
            <w:pPr>
              <w:pStyle w:val="StyleTabletextLeft"/>
            </w:pPr>
            <w:r w:rsidRPr="00E7062C">
              <w:t>3-136-1</w:t>
            </w:r>
          </w:p>
        </w:tc>
        <w:tc>
          <w:tcPr>
            <w:tcW w:w="1009" w:type="dxa"/>
            <w:gridSpan w:val="2"/>
            <w:shd w:val="clear" w:color="auto" w:fill="auto"/>
          </w:tcPr>
          <w:p w14:paraId="227F7EFF" w14:textId="77777777" w:rsidR="00FA02C5" w:rsidRPr="00E7062C" w:rsidRDefault="00FA02C5" w:rsidP="00DC4DB7">
            <w:pPr>
              <w:pStyle w:val="StyleTabletextLeft"/>
            </w:pPr>
            <w:r w:rsidRPr="00E7062C">
              <w:t>7233</w:t>
            </w:r>
          </w:p>
        </w:tc>
        <w:tc>
          <w:tcPr>
            <w:tcW w:w="3260" w:type="dxa"/>
            <w:shd w:val="clear" w:color="auto" w:fill="auto"/>
          </w:tcPr>
          <w:p w14:paraId="1037BC08" w14:textId="77777777" w:rsidR="00FA02C5" w:rsidRPr="00FF621E" w:rsidRDefault="00FA02C5" w:rsidP="00DC4DB7">
            <w:pPr>
              <w:pStyle w:val="StyleTabletextLeft"/>
            </w:pPr>
          </w:p>
        </w:tc>
        <w:tc>
          <w:tcPr>
            <w:tcW w:w="4110" w:type="dxa"/>
            <w:gridSpan w:val="2"/>
          </w:tcPr>
          <w:p w14:paraId="453525A5" w14:textId="77777777" w:rsidR="00FA02C5" w:rsidRPr="00FF621E" w:rsidRDefault="00FA02C5" w:rsidP="00DC4DB7">
            <w:pPr>
              <w:pStyle w:val="StyleTabletextLeft"/>
            </w:pPr>
            <w:r w:rsidRPr="00FF621E">
              <w:t>ETECSA</w:t>
            </w:r>
          </w:p>
        </w:tc>
      </w:tr>
      <w:tr w:rsidR="00FA02C5" w:rsidRPr="00870C6B" w14:paraId="3016F98F" w14:textId="77777777" w:rsidTr="00B55CDD">
        <w:trPr>
          <w:cantSplit/>
          <w:trHeight w:val="240"/>
        </w:trPr>
        <w:tc>
          <w:tcPr>
            <w:tcW w:w="909" w:type="dxa"/>
            <w:shd w:val="clear" w:color="auto" w:fill="auto"/>
          </w:tcPr>
          <w:p w14:paraId="39272468" w14:textId="77777777" w:rsidR="00FA02C5" w:rsidRPr="00E7062C" w:rsidRDefault="00FA02C5" w:rsidP="00DC4DB7">
            <w:pPr>
              <w:pStyle w:val="StyleTabletextLeft"/>
            </w:pPr>
            <w:r w:rsidRPr="00E7062C">
              <w:t>3-136-2</w:t>
            </w:r>
          </w:p>
        </w:tc>
        <w:tc>
          <w:tcPr>
            <w:tcW w:w="1009" w:type="dxa"/>
            <w:gridSpan w:val="2"/>
            <w:shd w:val="clear" w:color="auto" w:fill="auto"/>
          </w:tcPr>
          <w:p w14:paraId="2DAC850C" w14:textId="77777777" w:rsidR="00FA02C5" w:rsidRPr="00E7062C" w:rsidRDefault="00FA02C5" w:rsidP="00DC4DB7">
            <w:pPr>
              <w:pStyle w:val="StyleTabletextLeft"/>
            </w:pPr>
            <w:r w:rsidRPr="00E7062C">
              <w:t>7234</w:t>
            </w:r>
          </w:p>
        </w:tc>
        <w:tc>
          <w:tcPr>
            <w:tcW w:w="3260" w:type="dxa"/>
            <w:shd w:val="clear" w:color="auto" w:fill="auto"/>
          </w:tcPr>
          <w:p w14:paraId="4E78D9FA" w14:textId="77777777" w:rsidR="00FA02C5" w:rsidRPr="00FF621E" w:rsidRDefault="00FA02C5" w:rsidP="00DC4DB7">
            <w:pPr>
              <w:pStyle w:val="StyleTabletextLeft"/>
            </w:pPr>
            <w:r w:rsidRPr="00FF621E">
              <w:t>Varadero</w:t>
            </w:r>
          </w:p>
        </w:tc>
        <w:tc>
          <w:tcPr>
            <w:tcW w:w="4110" w:type="dxa"/>
            <w:gridSpan w:val="2"/>
          </w:tcPr>
          <w:p w14:paraId="0D4F23A4" w14:textId="77777777" w:rsidR="00FA02C5" w:rsidRPr="00FF621E" w:rsidRDefault="00FA02C5" w:rsidP="00DC4DB7">
            <w:pPr>
              <w:pStyle w:val="StyleTabletextLeft"/>
            </w:pPr>
            <w:r w:rsidRPr="00FF621E">
              <w:t>ETECSA</w:t>
            </w:r>
          </w:p>
        </w:tc>
      </w:tr>
      <w:tr w:rsidR="00FA02C5" w:rsidRPr="00870C6B" w14:paraId="770A2B77" w14:textId="77777777" w:rsidTr="00B55CDD">
        <w:trPr>
          <w:cantSplit/>
          <w:trHeight w:val="240"/>
        </w:trPr>
        <w:tc>
          <w:tcPr>
            <w:tcW w:w="909" w:type="dxa"/>
            <w:shd w:val="clear" w:color="auto" w:fill="auto"/>
          </w:tcPr>
          <w:p w14:paraId="7C70B884" w14:textId="77777777" w:rsidR="00FA02C5" w:rsidRPr="00E7062C" w:rsidRDefault="00FA02C5" w:rsidP="00DC4DB7">
            <w:pPr>
              <w:pStyle w:val="StyleTabletextLeft"/>
            </w:pPr>
            <w:r w:rsidRPr="00E7062C">
              <w:t>3-136-3</w:t>
            </w:r>
          </w:p>
        </w:tc>
        <w:tc>
          <w:tcPr>
            <w:tcW w:w="1009" w:type="dxa"/>
            <w:gridSpan w:val="2"/>
            <w:shd w:val="clear" w:color="auto" w:fill="auto"/>
          </w:tcPr>
          <w:p w14:paraId="0B638A6E" w14:textId="77777777" w:rsidR="00FA02C5" w:rsidRPr="00E7062C" w:rsidRDefault="00FA02C5" w:rsidP="00DC4DB7">
            <w:pPr>
              <w:pStyle w:val="StyleTabletextLeft"/>
            </w:pPr>
            <w:r w:rsidRPr="00E7062C">
              <w:t>7235</w:t>
            </w:r>
          </w:p>
        </w:tc>
        <w:tc>
          <w:tcPr>
            <w:tcW w:w="3260" w:type="dxa"/>
            <w:shd w:val="clear" w:color="auto" w:fill="auto"/>
          </w:tcPr>
          <w:p w14:paraId="04C255C9" w14:textId="77777777" w:rsidR="00FA02C5" w:rsidRPr="00FF621E" w:rsidRDefault="00FA02C5" w:rsidP="00DC4DB7">
            <w:pPr>
              <w:pStyle w:val="StyleTabletextLeft"/>
            </w:pPr>
            <w:r w:rsidRPr="00FF621E">
              <w:t>La Habana</w:t>
            </w:r>
          </w:p>
        </w:tc>
        <w:tc>
          <w:tcPr>
            <w:tcW w:w="4110" w:type="dxa"/>
            <w:gridSpan w:val="2"/>
          </w:tcPr>
          <w:p w14:paraId="2E61BFDC" w14:textId="77777777" w:rsidR="00FA02C5" w:rsidRPr="00FF621E" w:rsidRDefault="00FA02C5" w:rsidP="00DC4DB7">
            <w:pPr>
              <w:pStyle w:val="StyleTabletextLeft"/>
            </w:pPr>
            <w:r w:rsidRPr="00FF621E">
              <w:t>ETECSA</w:t>
            </w:r>
          </w:p>
        </w:tc>
      </w:tr>
      <w:tr w:rsidR="00FA02C5" w:rsidRPr="00870C6B" w14:paraId="65283989" w14:textId="77777777" w:rsidTr="00B55CDD">
        <w:trPr>
          <w:cantSplit/>
          <w:trHeight w:val="240"/>
        </w:trPr>
        <w:tc>
          <w:tcPr>
            <w:tcW w:w="909" w:type="dxa"/>
            <w:shd w:val="clear" w:color="auto" w:fill="auto"/>
          </w:tcPr>
          <w:p w14:paraId="5C327E8C" w14:textId="77777777" w:rsidR="00FA02C5" w:rsidRPr="00E7062C" w:rsidRDefault="00FA02C5" w:rsidP="00DC4DB7">
            <w:pPr>
              <w:pStyle w:val="StyleTabletextLeft"/>
            </w:pPr>
            <w:r w:rsidRPr="00E7062C">
              <w:t>3-136-4</w:t>
            </w:r>
          </w:p>
        </w:tc>
        <w:tc>
          <w:tcPr>
            <w:tcW w:w="1009" w:type="dxa"/>
            <w:gridSpan w:val="2"/>
            <w:shd w:val="clear" w:color="auto" w:fill="auto"/>
          </w:tcPr>
          <w:p w14:paraId="182DA6B1" w14:textId="77777777" w:rsidR="00FA02C5" w:rsidRPr="00E7062C" w:rsidRDefault="00FA02C5" w:rsidP="00DC4DB7">
            <w:pPr>
              <w:pStyle w:val="StyleTabletextLeft"/>
            </w:pPr>
            <w:r w:rsidRPr="00E7062C">
              <w:t>7236</w:t>
            </w:r>
          </w:p>
        </w:tc>
        <w:tc>
          <w:tcPr>
            <w:tcW w:w="3260" w:type="dxa"/>
            <w:shd w:val="clear" w:color="auto" w:fill="auto"/>
          </w:tcPr>
          <w:p w14:paraId="2A608202" w14:textId="77777777" w:rsidR="00FA02C5" w:rsidRPr="00FF621E" w:rsidRDefault="00FA02C5" w:rsidP="00DC4DB7">
            <w:pPr>
              <w:pStyle w:val="StyleTabletextLeft"/>
            </w:pPr>
            <w:r w:rsidRPr="00FF621E">
              <w:t>La Habana</w:t>
            </w:r>
          </w:p>
        </w:tc>
        <w:tc>
          <w:tcPr>
            <w:tcW w:w="4110" w:type="dxa"/>
            <w:gridSpan w:val="2"/>
          </w:tcPr>
          <w:p w14:paraId="536858EC" w14:textId="77777777" w:rsidR="00FA02C5" w:rsidRPr="00FF621E" w:rsidRDefault="00FA02C5" w:rsidP="00DC4DB7">
            <w:pPr>
              <w:pStyle w:val="StyleTabletextLeft"/>
            </w:pPr>
            <w:r w:rsidRPr="00FF621E">
              <w:t>ETECSA</w:t>
            </w:r>
          </w:p>
        </w:tc>
      </w:tr>
      <w:tr w:rsidR="00FA02C5" w:rsidRPr="00870C6B" w14:paraId="4C8AB6A7" w14:textId="77777777" w:rsidTr="00B55CDD">
        <w:trPr>
          <w:cantSplit/>
          <w:trHeight w:val="240"/>
        </w:trPr>
        <w:tc>
          <w:tcPr>
            <w:tcW w:w="909" w:type="dxa"/>
            <w:shd w:val="clear" w:color="auto" w:fill="auto"/>
          </w:tcPr>
          <w:p w14:paraId="53343ADF" w14:textId="77777777" w:rsidR="00FA02C5" w:rsidRPr="00E7062C" w:rsidRDefault="00FA02C5" w:rsidP="00DC4DB7">
            <w:pPr>
              <w:pStyle w:val="StyleTabletextLeft"/>
            </w:pPr>
            <w:r w:rsidRPr="00E7062C">
              <w:t>3-136-5</w:t>
            </w:r>
          </w:p>
        </w:tc>
        <w:tc>
          <w:tcPr>
            <w:tcW w:w="1009" w:type="dxa"/>
            <w:gridSpan w:val="2"/>
            <w:shd w:val="clear" w:color="auto" w:fill="auto"/>
          </w:tcPr>
          <w:p w14:paraId="15C371C1" w14:textId="77777777" w:rsidR="00FA02C5" w:rsidRPr="00E7062C" w:rsidRDefault="00FA02C5" w:rsidP="00DC4DB7">
            <w:pPr>
              <w:pStyle w:val="StyleTabletextLeft"/>
            </w:pPr>
            <w:r w:rsidRPr="00E7062C">
              <w:t>7237</w:t>
            </w:r>
          </w:p>
        </w:tc>
        <w:tc>
          <w:tcPr>
            <w:tcW w:w="3260" w:type="dxa"/>
            <w:shd w:val="clear" w:color="auto" w:fill="auto"/>
          </w:tcPr>
          <w:p w14:paraId="05EFAC71" w14:textId="77777777" w:rsidR="00FA02C5" w:rsidRPr="00FF621E" w:rsidRDefault="00FA02C5" w:rsidP="00DC4DB7">
            <w:pPr>
              <w:pStyle w:val="StyleTabletextLeft"/>
            </w:pPr>
            <w:r w:rsidRPr="00FF621E">
              <w:t>Camaguey</w:t>
            </w:r>
          </w:p>
        </w:tc>
        <w:tc>
          <w:tcPr>
            <w:tcW w:w="4110" w:type="dxa"/>
            <w:gridSpan w:val="2"/>
          </w:tcPr>
          <w:p w14:paraId="56B72EC9" w14:textId="77777777" w:rsidR="00FA02C5" w:rsidRPr="00FF621E" w:rsidRDefault="00FA02C5" w:rsidP="00DC4DB7">
            <w:pPr>
              <w:pStyle w:val="StyleTabletextLeft"/>
            </w:pPr>
            <w:r w:rsidRPr="00FF621E">
              <w:t>ETECSA</w:t>
            </w:r>
          </w:p>
        </w:tc>
      </w:tr>
      <w:tr w:rsidR="00FA02C5" w:rsidRPr="00870C6B" w14:paraId="32F46129" w14:textId="77777777" w:rsidTr="00B55CDD">
        <w:trPr>
          <w:cantSplit/>
          <w:trHeight w:val="240"/>
        </w:trPr>
        <w:tc>
          <w:tcPr>
            <w:tcW w:w="909" w:type="dxa"/>
            <w:shd w:val="clear" w:color="auto" w:fill="auto"/>
          </w:tcPr>
          <w:p w14:paraId="008DF226" w14:textId="77777777" w:rsidR="00FA02C5" w:rsidRPr="00E7062C" w:rsidRDefault="00FA02C5" w:rsidP="00DC4DB7">
            <w:pPr>
              <w:pStyle w:val="StyleTabletextLeft"/>
            </w:pPr>
            <w:r w:rsidRPr="00E7062C">
              <w:t>3-136-6</w:t>
            </w:r>
          </w:p>
        </w:tc>
        <w:tc>
          <w:tcPr>
            <w:tcW w:w="1009" w:type="dxa"/>
            <w:gridSpan w:val="2"/>
            <w:shd w:val="clear" w:color="auto" w:fill="auto"/>
          </w:tcPr>
          <w:p w14:paraId="608F483C" w14:textId="77777777" w:rsidR="00FA02C5" w:rsidRPr="00E7062C" w:rsidRDefault="00FA02C5" w:rsidP="00DC4DB7">
            <w:pPr>
              <w:pStyle w:val="StyleTabletextLeft"/>
            </w:pPr>
            <w:r w:rsidRPr="00E7062C">
              <w:t>7238</w:t>
            </w:r>
          </w:p>
        </w:tc>
        <w:tc>
          <w:tcPr>
            <w:tcW w:w="3260" w:type="dxa"/>
            <w:shd w:val="clear" w:color="auto" w:fill="auto"/>
          </w:tcPr>
          <w:p w14:paraId="73D31AFC" w14:textId="77777777" w:rsidR="00FA02C5" w:rsidRPr="00FF621E" w:rsidRDefault="00FA02C5" w:rsidP="00DC4DB7">
            <w:pPr>
              <w:pStyle w:val="StyleTabletextLeft"/>
            </w:pPr>
            <w:r w:rsidRPr="00FF621E">
              <w:t>La Habana</w:t>
            </w:r>
          </w:p>
        </w:tc>
        <w:tc>
          <w:tcPr>
            <w:tcW w:w="4110" w:type="dxa"/>
            <w:gridSpan w:val="2"/>
          </w:tcPr>
          <w:p w14:paraId="04BF1E27" w14:textId="77777777" w:rsidR="00FA02C5" w:rsidRPr="00FF621E" w:rsidRDefault="00FA02C5" w:rsidP="00DC4DB7">
            <w:pPr>
              <w:pStyle w:val="StyleTabletextLeft"/>
            </w:pPr>
            <w:r w:rsidRPr="00FF621E">
              <w:t>ETECSA</w:t>
            </w:r>
          </w:p>
        </w:tc>
      </w:tr>
      <w:tr w:rsidR="00FA02C5" w:rsidRPr="00870C6B" w14:paraId="7862D757" w14:textId="77777777" w:rsidTr="00B55CDD">
        <w:trPr>
          <w:cantSplit/>
          <w:trHeight w:val="240"/>
        </w:trPr>
        <w:tc>
          <w:tcPr>
            <w:tcW w:w="909" w:type="dxa"/>
            <w:shd w:val="clear" w:color="auto" w:fill="auto"/>
          </w:tcPr>
          <w:p w14:paraId="64403510" w14:textId="77777777" w:rsidR="00FA02C5" w:rsidRPr="00E7062C" w:rsidRDefault="00FA02C5" w:rsidP="00DC4DB7">
            <w:pPr>
              <w:pStyle w:val="StyleTabletextLeft"/>
            </w:pPr>
            <w:r w:rsidRPr="00E7062C">
              <w:t>3-137-1</w:t>
            </w:r>
          </w:p>
        </w:tc>
        <w:tc>
          <w:tcPr>
            <w:tcW w:w="1009" w:type="dxa"/>
            <w:gridSpan w:val="2"/>
            <w:shd w:val="clear" w:color="auto" w:fill="auto"/>
          </w:tcPr>
          <w:p w14:paraId="0E40987B" w14:textId="77777777" w:rsidR="00FA02C5" w:rsidRPr="00E7062C" w:rsidRDefault="00FA02C5" w:rsidP="00DC4DB7">
            <w:pPr>
              <w:pStyle w:val="StyleTabletextLeft"/>
            </w:pPr>
            <w:r w:rsidRPr="00E7062C">
              <w:t>7241</w:t>
            </w:r>
          </w:p>
        </w:tc>
        <w:tc>
          <w:tcPr>
            <w:tcW w:w="3260" w:type="dxa"/>
            <w:shd w:val="clear" w:color="auto" w:fill="auto"/>
          </w:tcPr>
          <w:p w14:paraId="5F266F36" w14:textId="77777777" w:rsidR="00FA02C5" w:rsidRPr="00FF621E" w:rsidRDefault="00FA02C5" w:rsidP="00DC4DB7">
            <w:pPr>
              <w:pStyle w:val="StyleTabletextLeft"/>
            </w:pPr>
          </w:p>
        </w:tc>
        <w:tc>
          <w:tcPr>
            <w:tcW w:w="4110" w:type="dxa"/>
            <w:gridSpan w:val="2"/>
          </w:tcPr>
          <w:p w14:paraId="60856439" w14:textId="77777777" w:rsidR="00FA02C5" w:rsidRPr="00FF621E" w:rsidRDefault="00FA02C5" w:rsidP="00DC4DB7">
            <w:pPr>
              <w:pStyle w:val="StyleTabletextLeft"/>
            </w:pPr>
            <w:r w:rsidRPr="00FF621E">
              <w:t>ETECSA</w:t>
            </w:r>
          </w:p>
        </w:tc>
      </w:tr>
      <w:tr w:rsidR="00FA02C5" w:rsidRPr="00870C6B" w14:paraId="0E5BD1AA" w14:textId="77777777" w:rsidTr="00B55CDD">
        <w:trPr>
          <w:cantSplit/>
          <w:trHeight w:val="240"/>
        </w:trPr>
        <w:tc>
          <w:tcPr>
            <w:tcW w:w="909" w:type="dxa"/>
            <w:shd w:val="clear" w:color="auto" w:fill="auto"/>
          </w:tcPr>
          <w:p w14:paraId="02EC0F62" w14:textId="77777777" w:rsidR="00FA02C5" w:rsidRPr="00E7062C" w:rsidRDefault="00FA02C5" w:rsidP="00DC4DB7">
            <w:pPr>
              <w:pStyle w:val="StyleTabletextLeft"/>
            </w:pPr>
            <w:r w:rsidRPr="00E7062C">
              <w:t>3-137-2</w:t>
            </w:r>
          </w:p>
        </w:tc>
        <w:tc>
          <w:tcPr>
            <w:tcW w:w="1009" w:type="dxa"/>
            <w:gridSpan w:val="2"/>
            <w:shd w:val="clear" w:color="auto" w:fill="auto"/>
          </w:tcPr>
          <w:p w14:paraId="3516CFEF" w14:textId="77777777" w:rsidR="00FA02C5" w:rsidRPr="00E7062C" w:rsidRDefault="00FA02C5" w:rsidP="00DC4DB7">
            <w:pPr>
              <w:pStyle w:val="StyleTabletextLeft"/>
            </w:pPr>
            <w:r w:rsidRPr="00E7062C">
              <w:t>7242</w:t>
            </w:r>
          </w:p>
        </w:tc>
        <w:tc>
          <w:tcPr>
            <w:tcW w:w="3260" w:type="dxa"/>
            <w:shd w:val="clear" w:color="auto" w:fill="auto"/>
          </w:tcPr>
          <w:p w14:paraId="4733D98B" w14:textId="77777777" w:rsidR="00FA02C5" w:rsidRPr="00FF621E" w:rsidRDefault="00FA02C5" w:rsidP="00DC4DB7">
            <w:pPr>
              <w:pStyle w:val="StyleTabletextLeft"/>
            </w:pPr>
            <w:r w:rsidRPr="00FF621E">
              <w:t>Holguin</w:t>
            </w:r>
          </w:p>
        </w:tc>
        <w:tc>
          <w:tcPr>
            <w:tcW w:w="4110" w:type="dxa"/>
            <w:gridSpan w:val="2"/>
          </w:tcPr>
          <w:p w14:paraId="2B2D928C" w14:textId="77777777" w:rsidR="00FA02C5" w:rsidRPr="00FF621E" w:rsidRDefault="00FA02C5" w:rsidP="00DC4DB7">
            <w:pPr>
              <w:pStyle w:val="StyleTabletextLeft"/>
            </w:pPr>
            <w:r w:rsidRPr="00FF621E">
              <w:t>ETECSA</w:t>
            </w:r>
          </w:p>
        </w:tc>
      </w:tr>
      <w:tr w:rsidR="00FA02C5" w:rsidRPr="00870C6B" w14:paraId="22119572" w14:textId="77777777" w:rsidTr="00B55CDD">
        <w:trPr>
          <w:cantSplit/>
          <w:trHeight w:val="293"/>
        </w:trPr>
        <w:tc>
          <w:tcPr>
            <w:tcW w:w="9288" w:type="dxa"/>
            <w:gridSpan w:val="6"/>
          </w:tcPr>
          <w:p w14:paraId="73872133" w14:textId="6703D404" w:rsidR="00FA02C5" w:rsidRPr="005F644F" w:rsidRDefault="00A92B93" w:rsidP="00A92B93">
            <w:pPr>
              <w:pStyle w:val="country0"/>
            </w:pPr>
            <w:r w:rsidRPr="00E5159F">
              <w:rPr>
                <w:sz w:val="18"/>
                <w:rtl/>
              </w:rPr>
              <w:t>كوراساو</w:t>
            </w:r>
          </w:p>
        </w:tc>
      </w:tr>
      <w:tr w:rsidR="00FA02C5" w:rsidRPr="00870C6B" w14:paraId="67ABFDD6" w14:textId="77777777" w:rsidTr="00B55CDD">
        <w:trPr>
          <w:cantSplit/>
          <w:trHeight w:val="240"/>
        </w:trPr>
        <w:tc>
          <w:tcPr>
            <w:tcW w:w="909" w:type="dxa"/>
            <w:shd w:val="clear" w:color="auto" w:fill="auto"/>
          </w:tcPr>
          <w:p w14:paraId="179EE9E5" w14:textId="77777777" w:rsidR="00FA02C5" w:rsidRPr="00E7062C" w:rsidRDefault="00FA02C5" w:rsidP="00DC4DB7">
            <w:pPr>
              <w:pStyle w:val="StyleTabletextLeft"/>
            </w:pPr>
            <w:r w:rsidRPr="00E7062C">
              <w:t>3-124-0</w:t>
            </w:r>
          </w:p>
        </w:tc>
        <w:tc>
          <w:tcPr>
            <w:tcW w:w="1009" w:type="dxa"/>
            <w:gridSpan w:val="2"/>
            <w:shd w:val="clear" w:color="auto" w:fill="auto"/>
          </w:tcPr>
          <w:p w14:paraId="467FA180" w14:textId="77777777" w:rsidR="00FA02C5" w:rsidRPr="00E7062C" w:rsidRDefault="00FA02C5" w:rsidP="00DC4DB7">
            <w:pPr>
              <w:pStyle w:val="StyleTabletextLeft"/>
            </w:pPr>
            <w:r w:rsidRPr="00E7062C">
              <w:t>7136</w:t>
            </w:r>
          </w:p>
        </w:tc>
        <w:tc>
          <w:tcPr>
            <w:tcW w:w="3260" w:type="dxa"/>
            <w:shd w:val="clear" w:color="auto" w:fill="auto"/>
          </w:tcPr>
          <w:p w14:paraId="296384E4" w14:textId="77777777" w:rsidR="00FA02C5" w:rsidRPr="00FF621E" w:rsidRDefault="00FA02C5" w:rsidP="00DC4DB7">
            <w:pPr>
              <w:pStyle w:val="StyleTabletextLeft"/>
            </w:pPr>
            <w:r w:rsidRPr="00FF621E">
              <w:t>Curaçao 1</w:t>
            </w:r>
          </w:p>
        </w:tc>
        <w:tc>
          <w:tcPr>
            <w:tcW w:w="4110" w:type="dxa"/>
            <w:gridSpan w:val="2"/>
          </w:tcPr>
          <w:p w14:paraId="69EDED0D" w14:textId="77777777" w:rsidR="00FA02C5" w:rsidRPr="00FF621E" w:rsidRDefault="00FA02C5" w:rsidP="00DC4DB7">
            <w:pPr>
              <w:pStyle w:val="StyleTabletextLeft"/>
            </w:pPr>
            <w:r w:rsidRPr="00FF621E">
              <w:t>Polycom</w:t>
            </w:r>
          </w:p>
        </w:tc>
      </w:tr>
      <w:tr w:rsidR="00FA02C5" w:rsidRPr="00870C6B" w14:paraId="4D61E901" w14:textId="77777777" w:rsidTr="00B55CDD">
        <w:trPr>
          <w:cantSplit/>
          <w:trHeight w:val="240"/>
        </w:trPr>
        <w:tc>
          <w:tcPr>
            <w:tcW w:w="909" w:type="dxa"/>
            <w:shd w:val="clear" w:color="auto" w:fill="auto"/>
          </w:tcPr>
          <w:p w14:paraId="4C35ED15" w14:textId="77777777" w:rsidR="00FA02C5" w:rsidRPr="00E7062C" w:rsidRDefault="00FA02C5" w:rsidP="00DC4DB7">
            <w:pPr>
              <w:pStyle w:val="StyleTabletextLeft"/>
            </w:pPr>
            <w:r w:rsidRPr="00E7062C">
              <w:t>3-124-2</w:t>
            </w:r>
          </w:p>
        </w:tc>
        <w:tc>
          <w:tcPr>
            <w:tcW w:w="1009" w:type="dxa"/>
            <w:gridSpan w:val="2"/>
            <w:shd w:val="clear" w:color="auto" w:fill="auto"/>
          </w:tcPr>
          <w:p w14:paraId="4BD51F83" w14:textId="77777777" w:rsidR="00FA02C5" w:rsidRPr="00E7062C" w:rsidRDefault="00FA02C5" w:rsidP="00DC4DB7">
            <w:pPr>
              <w:pStyle w:val="StyleTabletextLeft"/>
            </w:pPr>
            <w:r w:rsidRPr="00E7062C">
              <w:t>7138</w:t>
            </w:r>
          </w:p>
        </w:tc>
        <w:tc>
          <w:tcPr>
            <w:tcW w:w="3260" w:type="dxa"/>
            <w:shd w:val="clear" w:color="auto" w:fill="auto"/>
          </w:tcPr>
          <w:p w14:paraId="4A26B91C" w14:textId="77777777" w:rsidR="00FA02C5" w:rsidRPr="00FF621E" w:rsidRDefault="00FA02C5" w:rsidP="00DC4DB7">
            <w:pPr>
              <w:pStyle w:val="StyleTabletextLeft"/>
            </w:pPr>
            <w:r w:rsidRPr="00FF621E">
              <w:t>Curaçao 1</w:t>
            </w:r>
          </w:p>
        </w:tc>
        <w:tc>
          <w:tcPr>
            <w:tcW w:w="4110" w:type="dxa"/>
            <w:gridSpan w:val="2"/>
          </w:tcPr>
          <w:p w14:paraId="4A983CD1" w14:textId="77777777" w:rsidR="00FA02C5" w:rsidRPr="00FF621E" w:rsidRDefault="00FA02C5" w:rsidP="00DC4DB7">
            <w:pPr>
              <w:pStyle w:val="StyleTabletextLeft"/>
            </w:pPr>
            <w:r w:rsidRPr="00FF621E">
              <w:t>Antelecom</w:t>
            </w:r>
          </w:p>
        </w:tc>
      </w:tr>
      <w:tr w:rsidR="00FA02C5" w:rsidRPr="00870C6B" w14:paraId="6788C8E3" w14:textId="77777777" w:rsidTr="00B55CDD">
        <w:trPr>
          <w:cantSplit/>
          <w:trHeight w:val="240"/>
        </w:trPr>
        <w:tc>
          <w:tcPr>
            <w:tcW w:w="909" w:type="dxa"/>
            <w:shd w:val="clear" w:color="auto" w:fill="auto"/>
          </w:tcPr>
          <w:p w14:paraId="4034A55A" w14:textId="77777777" w:rsidR="00FA02C5" w:rsidRPr="00E7062C" w:rsidRDefault="00FA02C5" w:rsidP="00DC4DB7">
            <w:pPr>
              <w:pStyle w:val="StyleTabletextLeft"/>
            </w:pPr>
            <w:r w:rsidRPr="00E7062C">
              <w:t>3-124-3</w:t>
            </w:r>
          </w:p>
        </w:tc>
        <w:tc>
          <w:tcPr>
            <w:tcW w:w="1009" w:type="dxa"/>
            <w:gridSpan w:val="2"/>
            <w:shd w:val="clear" w:color="auto" w:fill="auto"/>
          </w:tcPr>
          <w:p w14:paraId="3EB84D4E" w14:textId="77777777" w:rsidR="00FA02C5" w:rsidRPr="00E7062C" w:rsidRDefault="00FA02C5" w:rsidP="00DC4DB7">
            <w:pPr>
              <w:pStyle w:val="StyleTabletextLeft"/>
            </w:pPr>
            <w:r w:rsidRPr="00E7062C">
              <w:t>7139</w:t>
            </w:r>
          </w:p>
        </w:tc>
        <w:tc>
          <w:tcPr>
            <w:tcW w:w="3260" w:type="dxa"/>
            <w:shd w:val="clear" w:color="auto" w:fill="auto"/>
          </w:tcPr>
          <w:p w14:paraId="3F7A7A7C" w14:textId="77777777" w:rsidR="00FA02C5" w:rsidRPr="00FF621E" w:rsidRDefault="00FA02C5" w:rsidP="00DC4DB7">
            <w:pPr>
              <w:pStyle w:val="StyleTabletextLeft"/>
            </w:pPr>
            <w:r w:rsidRPr="00FF621E">
              <w:t>Curaçao/TerraM</w:t>
            </w:r>
          </w:p>
        </w:tc>
        <w:tc>
          <w:tcPr>
            <w:tcW w:w="4110" w:type="dxa"/>
            <w:gridSpan w:val="2"/>
          </w:tcPr>
          <w:p w14:paraId="58B9B605" w14:textId="77777777" w:rsidR="00FA02C5" w:rsidRPr="00FF621E" w:rsidRDefault="00FA02C5" w:rsidP="00DC4DB7">
            <w:pPr>
              <w:pStyle w:val="StyleTabletextLeft"/>
            </w:pPr>
            <w:r w:rsidRPr="00FF621E">
              <w:t>TerraMobile</w:t>
            </w:r>
          </w:p>
        </w:tc>
      </w:tr>
      <w:tr w:rsidR="00FA02C5" w:rsidRPr="00870C6B" w14:paraId="25E337C3" w14:textId="77777777" w:rsidTr="00B55CDD">
        <w:trPr>
          <w:cantSplit/>
          <w:trHeight w:val="240"/>
        </w:trPr>
        <w:tc>
          <w:tcPr>
            <w:tcW w:w="909" w:type="dxa"/>
            <w:shd w:val="clear" w:color="auto" w:fill="auto"/>
          </w:tcPr>
          <w:p w14:paraId="058F9BF6" w14:textId="77777777" w:rsidR="00FA02C5" w:rsidRPr="00E7062C" w:rsidRDefault="00FA02C5" w:rsidP="00DC4DB7">
            <w:pPr>
              <w:pStyle w:val="StyleTabletextLeft"/>
            </w:pPr>
            <w:r w:rsidRPr="00E7062C">
              <w:t>3-124-4</w:t>
            </w:r>
          </w:p>
        </w:tc>
        <w:tc>
          <w:tcPr>
            <w:tcW w:w="1009" w:type="dxa"/>
            <w:gridSpan w:val="2"/>
            <w:shd w:val="clear" w:color="auto" w:fill="auto"/>
          </w:tcPr>
          <w:p w14:paraId="715EEAA1" w14:textId="77777777" w:rsidR="00FA02C5" w:rsidRPr="00E7062C" w:rsidRDefault="00FA02C5" w:rsidP="00DC4DB7">
            <w:pPr>
              <w:pStyle w:val="StyleTabletextLeft"/>
            </w:pPr>
            <w:r w:rsidRPr="00E7062C">
              <w:t>7140</w:t>
            </w:r>
          </w:p>
        </w:tc>
        <w:tc>
          <w:tcPr>
            <w:tcW w:w="3260" w:type="dxa"/>
            <w:shd w:val="clear" w:color="auto" w:fill="auto"/>
          </w:tcPr>
          <w:p w14:paraId="615C2084" w14:textId="77777777" w:rsidR="00FA02C5" w:rsidRPr="00FF621E" w:rsidRDefault="00FA02C5" w:rsidP="00DC4DB7">
            <w:pPr>
              <w:pStyle w:val="StyleTabletextLeft"/>
            </w:pPr>
            <w:r w:rsidRPr="00FF621E">
              <w:t>Curaçao 2</w:t>
            </w:r>
          </w:p>
        </w:tc>
        <w:tc>
          <w:tcPr>
            <w:tcW w:w="4110" w:type="dxa"/>
            <w:gridSpan w:val="2"/>
          </w:tcPr>
          <w:p w14:paraId="265855E0" w14:textId="77777777" w:rsidR="00FA02C5" w:rsidRPr="00FF621E" w:rsidRDefault="00FA02C5" w:rsidP="00DC4DB7">
            <w:pPr>
              <w:pStyle w:val="StyleTabletextLeft"/>
            </w:pPr>
            <w:r w:rsidRPr="00FF621E">
              <w:t>Antelecom</w:t>
            </w:r>
          </w:p>
        </w:tc>
      </w:tr>
      <w:tr w:rsidR="00FA02C5" w:rsidRPr="00870C6B" w14:paraId="6C168E76" w14:textId="77777777" w:rsidTr="00B55CDD">
        <w:trPr>
          <w:cantSplit/>
          <w:trHeight w:val="240"/>
        </w:trPr>
        <w:tc>
          <w:tcPr>
            <w:tcW w:w="909" w:type="dxa"/>
            <w:shd w:val="clear" w:color="auto" w:fill="auto"/>
          </w:tcPr>
          <w:p w14:paraId="18DEEEF6" w14:textId="77777777" w:rsidR="00FA02C5" w:rsidRPr="00E7062C" w:rsidRDefault="00FA02C5" w:rsidP="00DC4DB7">
            <w:pPr>
              <w:pStyle w:val="StyleTabletextLeft"/>
            </w:pPr>
            <w:r w:rsidRPr="00E7062C">
              <w:t>3-125-1</w:t>
            </w:r>
          </w:p>
        </w:tc>
        <w:tc>
          <w:tcPr>
            <w:tcW w:w="1009" w:type="dxa"/>
            <w:gridSpan w:val="2"/>
            <w:shd w:val="clear" w:color="auto" w:fill="auto"/>
          </w:tcPr>
          <w:p w14:paraId="3B8212E8" w14:textId="77777777" w:rsidR="00FA02C5" w:rsidRPr="00E7062C" w:rsidRDefault="00FA02C5" w:rsidP="00DC4DB7">
            <w:pPr>
              <w:pStyle w:val="StyleTabletextLeft"/>
            </w:pPr>
            <w:r w:rsidRPr="00E7062C">
              <w:t>7145</w:t>
            </w:r>
          </w:p>
        </w:tc>
        <w:tc>
          <w:tcPr>
            <w:tcW w:w="3260" w:type="dxa"/>
            <w:shd w:val="clear" w:color="auto" w:fill="auto"/>
          </w:tcPr>
          <w:p w14:paraId="081C2953" w14:textId="77777777" w:rsidR="00FA02C5" w:rsidRPr="00FF621E" w:rsidRDefault="00FA02C5" w:rsidP="00DC4DB7">
            <w:pPr>
              <w:pStyle w:val="StyleTabletextLeft"/>
            </w:pPr>
            <w:r w:rsidRPr="00FF621E">
              <w:t>Curaçao/Setel GSM</w:t>
            </w:r>
          </w:p>
        </w:tc>
        <w:tc>
          <w:tcPr>
            <w:tcW w:w="4110" w:type="dxa"/>
            <w:gridSpan w:val="2"/>
          </w:tcPr>
          <w:p w14:paraId="3B69FCDD" w14:textId="77777777" w:rsidR="00FA02C5" w:rsidRPr="00FF621E" w:rsidRDefault="00FA02C5" w:rsidP="00DC4DB7">
            <w:pPr>
              <w:pStyle w:val="StyleTabletextLeft"/>
            </w:pPr>
            <w:r w:rsidRPr="00FF621E">
              <w:t>Setel</w:t>
            </w:r>
          </w:p>
        </w:tc>
      </w:tr>
      <w:tr w:rsidR="00FA02C5" w:rsidRPr="00870C6B" w14:paraId="6C219775" w14:textId="77777777" w:rsidTr="00B55CDD">
        <w:trPr>
          <w:cantSplit/>
          <w:trHeight w:val="240"/>
        </w:trPr>
        <w:tc>
          <w:tcPr>
            <w:tcW w:w="909" w:type="dxa"/>
            <w:shd w:val="clear" w:color="auto" w:fill="auto"/>
          </w:tcPr>
          <w:p w14:paraId="38643F73" w14:textId="77777777" w:rsidR="00FA02C5" w:rsidRPr="00E7062C" w:rsidRDefault="00FA02C5" w:rsidP="00DC4DB7">
            <w:pPr>
              <w:pStyle w:val="StyleTabletextLeft"/>
            </w:pPr>
            <w:r w:rsidRPr="00E7062C">
              <w:t>3-125-4</w:t>
            </w:r>
          </w:p>
        </w:tc>
        <w:tc>
          <w:tcPr>
            <w:tcW w:w="1009" w:type="dxa"/>
            <w:gridSpan w:val="2"/>
            <w:shd w:val="clear" w:color="auto" w:fill="auto"/>
          </w:tcPr>
          <w:p w14:paraId="78E2FEE8" w14:textId="77777777" w:rsidR="00FA02C5" w:rsidRPr="00E7062C" w:rsidRDefault="00FA02C5" w:rsidP="00DC4DB7">
            <w:pPr>
              <w:pStyle w:val="StyleTabletextLeft"/>
            </w:pPr>
            <w:r w:rsidRPr="00E7062C">
              <w:t>7148</w:t>
            </w:r>
          </w:p>
        </w:tc>
        <w:tc>
          <w:tcPr>
            <w:tcW w:w="3260" w:type="dxa"/>
            <w:shd w:val="clear" w:color="auto" w:fill="auto"/>
          </w:tcPr>
          <w:p w14:paraId="375A0C35" w14:textId="77777777" w:rsidR="00FA02C5" w:rsidRPr="00FF621E" w:rsidRDefault="00FA02C5" w:rsidP="00DC4DB7">
            <w:pPr>
              <w:pStyle w:val="StyleTabletextLeft"/>
            </w:pPr>
            <w:r w:rsidRPr="00FF621E">
              <w:t>Curaçao 2</w:t>
            </w:r>
          </w:p>
        </w:tc>
        <w:tc>
          <w:tcPr>
            <w:tcW w:w="4110" w:type="dxa"/>
            <w:gridSpan w:val="2"/>
          </w:tcPr>
          <w:p w14:paraId="149325E6" w14:textId="77777777" w:rsidR="00FA02C5" w:rsidRPr="00FF621E" w:rsidRDefault="00FA02C5" w:rsidP="00DC4DB7">
            <w:pPr>
              <w:pStyle w:val="StyleTabletextLeft"/>
            </w:pPr>
            <w:r w:rsidRPr="00FF621E">
              <w:t>Polycom</w:t>
            </w:r>
          </w:p>
        </w:tc>
      </w:tr>
      <w:tr w:rsidR="00FA02C5" w:rsidRPr="00870C6B" w14:paraId="7F6DA751" w14:textId="77777777" w:rsidTr="00B55CDD">
        <w:trPr>
          <w:cantSplit/>
          <w:trHeight w:val="240"/>
        </w:trPr>
        <w:tc>
          <w:tcPr>
            <w:tcW w:w="909" w:type="dxa"/>
            <w:shd w:val="clear" w:color="auto" w:fill="auto"/>
          </w:tcPr>
          <w:p w14:paraId="5FBC5877" w14:textId="77777777" w:rsidR="00FA02C5" w:rsidRPr="00E7062C" w:rsidRDefault="00FA02C5" w:rsidP="00DC4DB7">
            <w:pPr>
              <w:pStyle w:val="StyleTabletextLeft"/>
            </w:pPr>
            <w:r w:rsidRPr="00E7062C">
              <w:t>3-126-5</w:t>
            </w:r>
          </w:p>
        </w:tc>
        <w:tc>
          <w:tcPr>
            <w:tcW w:w="1009" w:type="dxa"/>
            <w:gridSpan w:val="2"/>
            <w:shd w:val="clear" w:color="auto" w:fill="auto"/>
          </w:tcPr>
          <w:p w14:paraId="579ABBE6" w14:textId="77777777" w:rsidR="00FA02C5" w:rsidRPr="00E7062C" w:rsidRDefault="00FA02C5" w:rsidP="00DC4DB7">
            <w:pPr>
              <w:pStyle w:val="StyleTabletextLeft"/>
            </w:pPr>
            <w:r w:rsidRPr="00E7062C">
              <w:t>7157</w:t>
            </w:r>
          </w:p>
        </w:tc>
        <w:tc>
          <w:tcPr>
            <w:tcW w:w="3260" w:type="dxa"/>
            <w:shd w:val="clear" w:color="auto" w:fill="auto"/>
          </w:tcPr>
          <w:p w14:paraId="66274B42" w14:textId="77777777" w:rsidR="00FA02C5" w:rsidRPr="00FF621E" w:rsidRDefault="00FA02C5" w:rsidP="00DC4DB7">
            <w:pPr>
              <w:pStyle w:val="StyleTabletextLeft"/>
            </w:pPr>
            <w:r w:rsidRPr="00FF621E">
              <w:t>Curaçao</w:t>
            </w:r>
          </w:p>
        </w:tc>
        <w:tc>
          <w:tcPr>
            <w:tcW w:w="4110" w:type="dxa"/>
            <w:gridSpan w:val="2"/>
          </w:tcPr>
          <w:p w14:paraId="0C7F019D" w14:textId="77777777" w:rsidR="00FA02C5" w:rsidRPr="00FF621E" w:rsidRDefault="00FA02C5" w:rsidP="00DC4DB7">
            <w:pPr>
              <w:pStyle w:val="StyleTabletextLeft"/>
            </w:pPr>
            <w:r w:rsidRPr="00FF621E">
              <w:t>Curacao Cable TV d.b.a. Flow Curacao</w:t>
            </w:r>
          </w:p>
        </w:tc>
      </w:tr>
      <w:tr w:rsidR="00FA02C5" w:rsidRPr="00870C6B" w14:paraId="498280BC" w14:textId="77777777" w:rsidTr="00B55CDD">
        <w:trPr>
          <w:cantSplit/>
          <w:trHeight w:val="293"/>
        </w:trPr>
        <w:tc>
          <w:tcPr>
            <w:tcW w:w="9288" w:type="dxa"/>
            <w:gridSpan w:val="6"/>
          </w:tcPr>
          <w:p w14:paraId="2CB8D2FA" w14:textId="32E0CAA2" w:rsidR="00FA02C5" w:rsidRPr="005F644F" w:rsidRDefault="00A92B93" w:rsidP="00A92B93">
            <w:pPr>
              <w:pStyle w:val="country0"/>
            </w:pPr>
            <w:r w:rsidRPr="00E5159F">
              <w:rPr>
                <w:rFonts w:hint="cs"/>
                <w:sz w:val="18"/>
                <w:rtl/>
              </w:rPr>
              <w:t>قبرص</w:t>
            </w:r>
          </w:p>
        </w:tc>
      </w:tr>
      <w:tr w:rsidR="00FA02C5" w:rsidRPr="00870C6B" w14:paraId="0280D1D6" w14:textId="77777777" w:rsidTr="00B55CDD">
        <w:trPr>
          <w:cantSplit/>
          <w:trHeight w:val="240"/>
        </w:trPr>
        <w:tc>
          <w:tcPr>
            <w:tcW w:w="909" w:type="dxa"/>
            <w:shd w:val="clear" w:color="auto" w:fill="auto"/>
          </w:tcPr>
          <w:p w14:paraId="2E9183D1" w14:textId="77777777" w:rsidR="00FA02C5" w:rsidRPr="00E7062C" w:rsidRDefault="00FA02C5" w:rsidP="00DC4DB7">
            <w:pPr>
              <w:pStyle w:val="StyleTabletextLeft"/>
            </w:pPr>
            <w:r w:rsidRPr="00E7062C">
              <w:t>2-160-0</w:t>
            </w:r>
          </w:p>
        </w:tc>
        <w:tc>
          <w:tcPr>
            <w:tcW w:w="1009" w:type="dxa"/>
            <w:gridSpan w:val="2"/>
            <w:shd w:val="clear" w:color="auto" w:fill="auto"/>
          </w:tcPr>
          <w:p w14:paraId="1F7AA266" w14:textId="77777777" w:rsidR="00FA02C5" w:rsidRPr="00E7062C" w:rsidRDefault="00FA02C5" w:rsidP="00DC4DB7">
            <w:pPr>
              <w:pStyle w:val="StyleTabletextLeft"/>
            </w:pPr>
            <w:r w:rsidRPr="00E7062C">
              <w:t>5376</w:t>
            </w:r>
          </w:p>
        </w:tc>
        <w:tc>
          <w:tcPr>
            <w:tcW w:w="3260" w:type="dxa"/>
            <w:shd w:val="clear" w:color="auto" w:fill="auto"/>
          </w:tcPr>
          <w:p w14:paraId="3EB4E2BF" w14:textId="77777777" w:rsidR="00FA02C5" w:rsidRPr="00FF621E" w:rsidRDefault="00FA02C5" w:rsidP="00DC4DB7">
            <w:pPr>
              <w:pStyle w:val="StyleTabletextLeft"/>
            </w:pPr>
            <w:r w:rsidRPr="00FF621E">
              <w:t>ACR ITE Nicosia</w:t>
            </w:r>
          </w:p>
        </w:tc>
        <w:tc>
          <w:tcPr>
            <w:tcW w:w="4110" w:type="dxa"/>
            <w:gridSpan w:val="2"/>
          </w:tcPr>
          <w:p w14:paraId="3C6B7C00" w14:textId="77777777" w:rsidR="00FA02C5" w:rsidRPr="00FF621E" w:rsidRDefault="00FA02C5" w:rsidP="00DC4DB7">
            <w:pPr>
              <w:pStyle w:val="StyleTabletextLeft"/>
            </w:pPr>
            <w:r w:rsidRPr="00FF621E">
              <w:t>Cyprus Telecommunications Authority (CYTA)</w:t>
            </w:r>
          </w:p>
        </w:tc>
      </w:tr>
      <w:tr w:rsidR="00FA02C5" w:rsidRPr="00870C6B" w14:paraId="6265D576" w14:textId="77777777" w:rsidTr="00B55CDD">
        <w:trPr>
          <w:cantSplit/>
          <w:trHeight w:val="240"/>
        </w:trPr>
        <w:tc>
          <w:tcPr>
            <w:tcW w:w="909" w:type="dxa"/>
            <w:shd w:val="clear" w:color="auto" w:fill="auto"/>
          </w:tcPr>
          <w:p w14:paraId="22FEBD4F" w14:textId="77777777" w:rsidR="00FA02C5" w:rsidRPr="00E7062C" w:rsidRDefault="00FA02C5" w:rsidP="00DC4DB7">
            <w:pPr>
              <w:pStyle w:val="StyleTabletextLeft"/>
            </w:pPr>
            <w:r w:rsidRPr="00E7062C">
              <w:t>2-160-1</w:t>
            </w:r>
          </w:p>
        </w:tc>
        <w:tc>
          <w:tcPr>
            <w:tcW w:w="1009" w:type="dxa"/>
            <w:gridSpan w:val="2"/>
            <w:shd w:val="clear" w:color="auto" w:fill="auto"/>
          </w:tcPr>
          <w:p w14:paraId="21B14CE1" w14:textId="77777777" w:rsidR="00FA02C5" w:rsidRPr="00E7062C" w:rsidRDefault="00FA02C5" w:rsidP="00DC4DB7">
            <w:pPr>
              <w:pStyle w:val="StyleTabletextLeft"/>
            </w:pPr>
            <w:r w:rsidRPr="00E7062C">
              <w:t>5377</w:t>
            </w:r>
          </w:p>
        </w:tc>
        <w:tc>
          <w:tcPr>
            <w:tcW w:w="3260" w:type="dxa"/>
            <w:shd w:val="clear" w:color="auto" w:fill="auto"/>
          </w:tcPr>
          <w:p w14:paraId="29DF21AA" w14:textId="77777777" w:rsidR="00FA02C5" w:rsidRPr="00FF621E" w:rsidRDefault="00FA02C5" w:rsidP="00DC4DB7">
            <w:pPr>
              <w:pStyle w:val="StyleTabletextLeft"/>
            </w:pPr>
            <w:r w:rsidRPr="00FF621E">
              <w:t>AMA ITE Limassol</w:t>
            </w:r>
          </w:p>
        </w:tc>
        <w:tc>
          <w:tcPr>
            <w:tcW w:w="4110" w:type="dxa"/>
            <w:gridSpan w:val="2"/>
          </w:tcPr>
          <w:p w14:paraId="701B4CFF" w14:textId="77777777" w:rsidR="00FA02C5" w:rsidRPr="00FF621E" w:rsidRDefault="00FA02C5" w:rsidP="00DC4DB7">
            <w:pPr>
              <w:pStyle w:val="StyleTabletextLeft"/>
            </w:pPr>
            <w:r w:rsidRPr="00FF621E">
              <w:t>Cyprus Telecommunications Authority (CYTA)</w:t>
            </w:r>
          </w:p>
        </w:tc>
      </w:tr>
      <w:tr w:rsidR="00FA02C5" w:rsidRPr="00870C6B" w14:paraId="7161B271" w14:textId="77777777" w:rsidTr="00B55CDD">
        <w:trPr>
          <w:cantSplit/>
          <w:trHeight w:val="240"/>
        </w:trPr>
        <w:tc>
          <w:tcPr>
            <w:tcW w:w="909" w:type="dxa"/>
            <w:shd w:val="clear" w:color="auto" w:fill="auto"/>
          </w:tcPr>
          <w:p w14:paraId="77BAEF66" w14:textId="77777777" w:rsidR="00FA02C5" w:rsidRPr="00E7062C" w:rsidRDefault="00FA02C5" w:rsidP="00DC4DB7">
            <w:pPr>
              <w:pStyle w:val="StyleTabletextLeft"/>
            </w:pPr>
            <w:r w:rsidRPr="00E7062C">
              <w:t>2-160-2</w:t>
            </w:r>
          </w:p>
        </w:tc>
        <w:tc>
          <w:tcPr>
            <w:tcW w:w="1009" w:type="dxa"/>
            <w:gridSpan w:val="2"/>
            <w:shd w:val="clear" w:color="auto" w:fill="auto"/>
          </w:tcPr>
          <w:p w14:paraId="597F0C99" w14:textId="77777777" w:rsidR="00FA02C5" w:rsidRPr="00E7062C" w:rsidRDefault="00FA02C5" w:rsidP="00DC4DB7">
            <w:pPr>
              <w:pStyle w:val="StyleTabletextLeft"/>
            </w:pPr>
            <w:r w:rsidRPr="00E7062C">
              <w:t>5378</w:t>
            </w:r>
          </w:p>
        </w:tc>
        <w:tc>
          <w:tcPr>
            <w:tcW w:w="3260" w:type="dxa"/>
            <w:shd w:val="clear" w:color="auto" w:fill="auto"/>
          </w:tcPr>
          <w:p w14:paraId="7A131CD3" w14:textId="77777777" w:rsidR="00FA02C5" w:rsidRPr="00FF621E" w:rsidRDefault="00FA02C5" w:rsidP="00DC4DB7">
            <w:pPr>
              <w:pStyle w:val="StyleTabletextLeft"/>
            </w:pPr>
            <w:r w:rsidRPr="00FF621E">
              <w:t>GSM, Nicosia, Kennedy</w:t>
            </w:r>
          </w:p>
        </w:tc>
        <w:tc>
          <w:tcPr>
            <w:tcW w:w="4110" w:type="dxa"/>
            <w:gridSpan w:val="2"/>
          </w:tcPr>
          <w:p w14:paraId="4A45C349" w14:textId="77777777" w:rsidR="00FA02C5" w:rsidRPr="00FF621E" w:rsidRDefault="00FA02C5" w:rsidP="00DC4DB7">
            <w:pPr>
              <w:pStyle w:val="StyleTabletextLeft"/>
            </w:pPr>
            <w:r w:rsidRPr="00FF621E">
              <w:t>MTN Cyprus Limited</w:t>
            </w:r>
          </w:p>
        </w:tc>
      </w:tr>
      <w:tr w:rsidR="00FA02C5" w:rsidRPr="00870C6B" w14:paraId="11721E41" w14:textId="77777777" w:rsidTr="00B55CDD">
        <w:trPr>
          <w:cantSplit/>
          <w:trHeight w:val="240"/>
        </w:trPr>
        <w:tc>
          <w:tcPr>
            <w:tcW w:w="909" w:type="dxa"/>
            <w:shd w:val="clear" w:color="auto" w:fill="auto"/>
          </w:tcPr>
          <w:p w14:paraId="4C077A9B" w14:textId="77777777" w:rsidR="00FA02C5" w:rsidRPr="00E7062C" w:rsidRDefault="00FA02C5" w:rsidP="00DC4DB7">
            <w:pPr>
              <w:pStyle w:val="StyleTabletextLeft"/>
            </w:pPr>
            <w:r w:rsidRPr="00E7062C">
              <w:t>2-160-3</w:t>
            </w:r>
          </w:p>
        </w:tc>
        <w:tc>
          <w:tcPr>
            <w:tcW w:w="1009" w:type="dxa"/>
            <w:gridSpan w:val="2"/>
            <w:shd w:val="clear" w:color="auto" w:fill="auto"/>
          </w:tcPr>
          <w:p w14:paraId="55F77954" w14:textId="77777777" w:rsidR="00FA02C5" w:rsidRPr="00E7062C" w:rsidRDefault="00FA02C5" w:rsidP="00DC4DB7">
            <w:pPr>
              <w:pStyle w:val="StyleTabletextLeft"/>
            </w:pPr>
            <w:r w:rsidRPr="00E7062C">
              <w:t>5379</w:t>
            </w:r>
          </w:p>
        </w:tc>
        <w:tc>
          <w:tcPr>
            <w:tcW w:w="3260" w:type="dxa"/>
            <w:shd w:val="clear" w:color="auto" w:fill="auto"/>
          </w:tcPr>
          <w:p w14:paraId="11F6705F" w14:textId="77777777" w:rsidR="00FA02C5" w:rsidRPr="00FF621E" w:rsidRDefault="00FA02C5" w:rsidP="00DC4DB7">
            <w:pPr>
              <w:pStyle w:val="StyleTabletextLeft"/>
            </w:pPr>
            <w:r w:rsidRPr="00FF621E">
              <w:t>Callsat NIC1, Nicosia</w:t>
            </w:r>
          </w:p>
        </w:tc>
        <w:tc>
          <w:tcPr>
            <w:tcW w:w="4110" w:type="dxa"/>
            <w:gridSpan w:val="2"/>
          </w:tcPr>
          <w:p w14:paraId="3641B2B8" w14:textId="77777777" w:rsidR="00FA02C5" w:rsidRPr="00FF621E" w:rsidRDefault="00FA02C5" w:rsidP="00DC4DB7">
            <w:pPr>
              <w:pStyle w:val="StyleTabletextLeft"/>
            </w:pPr>
            <w:r w:rsidRPr="00FF621E">
              <w:t>CALLSAT INTERNATIONAL TELECOMMUNICATIONS</w:t>
            </w:r>
          </w:p>
        </w:tc>
      </w:tr>
      <w:tr w:rsidR="00FA02C5" w:rsidRPr="00870C6B" w14:paraId="36EDDE92" w14:textId="77777777" w:rsidTr="00B55CDD">
        <w:trPr>
          <w:cantSplit/>
          <w:trHeight w:val="240"/>
        </w:trPr>
        <w:tc>
          <w:tcPr>
            <w:tcW w:w="909" w:type="dxa"/>
            <w:shd w:val="clear" w:color="auto" w:fill="auto"/>
          </w:tcPr>
          <w:p w14:paraId="61FF5C2F" w14:textId="77777777" w:rsidR="00FA02C5" w:rsidRPr="00E7062C" w:rsidRDefault="00FA02C5" w:rsidP="00DC4DB7">
            <w:pPr>
              <w:pStyle w:val="StyleTabletextLeft"/>
            </w:pPr>
            <w:r w:rsidRPr="00E7062C">
              <w:t>2-160-4</w:t>
            </w:r>
          </w:p>
        </w:tc>
        <w:tc>
          <w:tcPr>
            <w:tcW w:w="1009" w:type="dxa"/>
            <w:gridSpan w:val="2"/>
            <w:shd w:val="clear" w:color="auto" w:fill="auto"/>
          </w:tcPr>
          <w:p w14:paraId="1C80563C" w14:textId="77777777" w:rsidR="00FA02C5" w:rsidRPr="00E7062C" w:rsidRDefault="00FA02C5" w:rsidP="00DC4DB7">
            <w:pPr>
              <w:pStyle w:val="StyleTabletextLeft"/>
            </w:pPr>
            <w:r w:rsidRPr="00E7062C">
              <w:t>5380</w:t>
            </w:r>
          </w:p>
        </w:tc>
        <w:tc>
          <w:tcPr>
            <w:tcW w:w="3260" w:type="dxa"/>
            <w:shd w:val="clear" w:color="auto" w:fill="auto"/>
          </w:tcPr>
          <w:p w14:paraId="02790980" w14:textId="77777777" w:rsidR="00FA02C5" w:rsidRPr="00FF621E" w:rsidRDefault="00FA02C5" w:rsidP="00DC4DB7">
            <w:pPr>
              <w:pStyle w:val="StyleTabletextLeft"/>
            </w:pPr>
            <w:r w:rsidRPr="00FF621E">
              <w:t>GSM, Nicosia, Latsia</w:t>
            </w:r>
          </w:p>
        </w:tc>
        <w:tc>
          <w:tcPr>
            <w:tcW w:w="4110" w:type="dxa"/>
            <w:gridSpan w:val="2"/>
          </w:tcPr>
          <w:p w14:paraId="786E34D6" w14:textId="77777777" w:rsidR="00FA02C5" w:rsidRPr="00FF621E" w:rsidRDefault="00FA02C5" w:rsidP="00DC4DB7">
            <w:pPr>
              <w:pStyle w:val="StyleTabletextLeft"/>
            </w:pPr>
            <w:r w:rsidRPr="00FF621E">
              <w:t>MTN Cyprus Limited</w:t>
            </w:r>
          </w:p>
        </w:tc>
      </w:tr>
      <w:tr w:rsidR="00FA02C5" w:rsidRPr="00870C6B" w14:paraId="4B05F963" w14:textId="77777777" w:rsidTr="00B55CDD">
        <w:trPr>
          <w:cantSplit/>
          <w:trHeight w:val="240"/>
        </w:trPr>
        <w:tc>
          <w:tcPr>
            <w:tcW w:w="909" w:type="dxa"/>
            <w:shd w:val="clear" w:color="auto" w:fill="auto"/>
          </w:tcPr>
          <w:p w14:paraId="5E8055F0" w14:textId="77777777" w:rsidR="00FA02C5" w:rsidRPr="00E7062C" w:rsidRDefault="00FA02C5" w:rsidP="00DC4DB7">
            <w:pPr>
              <w:pStyle w:val="StyleTabletextLeft"/>
            </w:pPr>
            <w:r w:rsidRPr="00E7062C">
              <w:t>2-160-5</w:t>
            </w:r>
          </w:p>
        </w:tc>
        <w:tc>
          <w:tcPr>
            <w:tcW w:w="1009" w:type="dxa"/>
            <w:gridSpan w:val="2"/>
            <w:shd w:val="clear" w:color="auto" w:fill="auto"/>
          </w:tcPr>
          <w:p w14:paraId="7C6DBC4A" w14:textId="77777777" w:rsidR="00FA02C5" w:rsidRPr="00E7062C" w:rsidRDefault="00FA02C5" w:rsidP="00DC4DB7">
            <w:pPr>
              <w:pStyle w:val="StyleTabletextLeft"/>
            </w:pPr>
            <w:r w:rsidRPr="00E7062C">
              <w:t>5381</w:t>
            </w:r>
          </w:p>
        </w:tc>
        <w:tc>
          <w:tcPr>
            <w:tcW w:w="3260" w:type="dxa"/>
            <w:shd w:val="clear" w:color="auto" w:fill="auto"/>
          </w:tcPr>
          <w:p w14:paraId="18DD5680" w14:textId="77777777" w:rsidR="00FA02C5" w:rsidRPr="00FF621E" w:rsidRDefault="00FA02C5" w:rsidP="00DC4DB7">
            <w:pPr>
              <w:pStyle w:val="StyleTabletextLeft"/>
            </w:pPr>
            <w:r w:rsidRPr="00FF621E">
              <w:t>ONT/NIC 1, Nicosia</w:t>
            </w:r>
          </w:p>
        </w:tc>
        <w:tc>
          <w:tcPr>
            <w:tcW w:w="4110" w:type="dxa"/>
            <w:gridSpan w:val="2"/>
          </w:tcPr>
          <w:p w14:paraId="7E4C2A76" w14:textId="77777777" w:rsidR="00FA02C5" w:rsidRPr="00FF621E" w:rsidRDefault="00FA02C5" w:rsidP="00DC4DB7">
            <w:pPr>
              <w:pStyle w:val="StyleTabletextLeft"/>
            </w:pPr>
            <w:r w:rsidRPr="00FF621E">
              <w:t>OTENet Telecommunications Ltd.</w:t>
            </w:r>
          </w:p>
        </w:tc>
      </w:tr>
      <w:tr w:rsidR="00FA02C5" w:rsidRPr="00870C6B" w14:paraId="0CBA0C06" w14:textId="77777777" w:rsidTr="00B55CDD">
        <w:trPr>
          <w:cantSplit/>
          <w:trHeight w:val="240"/>
        </w:trPr>
        <w:tc>
          <w:tcPr>
            <w:tcW w:w="909" w:type="dxa"/>
            <w:shd w:val="clear" w:color="auto" w:fill="auto"/>
          </w:tcPr>
          <w:p w14:paraId="3F3D2302" w14:textId="77777777" w:rsidR="00FA02C5" w:rsidRPr="00E7062C" w:rsidRDefault="00FA02C5" w:rsidP="00DC4DB7">
            <w:pPr>
              <w:pStyle w:val="StyleTabletextLeft"/>
            </w:pPr>
            <w:r w:rsidRPr="00E7062C">
              <w:t>2-160-6</w:t>
            </w:r>
          </w:p>
        </w:tc>
        <w:tc>
          <w:tcPr>
            <w:tcW w:w="1009" w:type="dxa"/>
            <w:gridSpan w:val="2"/>
            <w:shd w:val="clear" w:color="auto" w:fill="auto"/>
          </w:tcPr>
          <w:p w14:paraId="2774C79D" w14:textId="77777777" w:rsidR="00FA02C5" w:rsidRPr="00E7062C" w:rsidRDefault="00FA02C5" w:rsidP="00DC4DB7">
            <w:pPr>
              <w:pStyle w:val="StyleTabletextLeft"/>
            </w:pPr>
            <w:r w:rsidRPr="00E7062C">
              <w:t>5382</w:t>
            </w:r>
          </w:p>
        </w:tc>
        <w:tc>
          <w:tcPr>
            <w:tcW w:w="3260" w:type="dxa"/>
            <w:shd w:val="clear" w:color="auto" w:fill="auto"/>
          </w:tcPr>
          <w:p w14:paraId="461A9B3D" w14:textId="77777777" w:rsidR="00FA02C5" w:rsidRPr="00FF621E" w:rsidRDefault="00FA02C5" w:rsidP="00DC4DB7">
            <w:pPr>
              <w:pStyle w:val="StyleTabletextLeft"/>
            </w:pPr>
            <w:r w:rsidRPr="00FF621E">
              <w:t>TWX/LIM1, Limassol</w:t>
            </w:r>
          </w:p>
        </w:tc>
        <w:tc>
          <w:tcPr>
            <w:tcW w:w="4110" w:type="dxa"/>
            <w:gridSpan w:val="2"/>
          </w:tcPr>
          <w:p w14:paraId="05C25EC3" w14:textId="77777777" w:rsidR="00FA02C5" w:rsidRPr="00FF621E" w:rsidRDefault="00FA02C5" w:rsidP="00DC4DB7">
            <w:pPr>
              <w:pStyle w:val="StyleTabletextLeft"/>
            </w:pPr>
            <w:r w:rsidRPr="00FF621E">
              <w:t>Primetel PLC</w:t>
            </w:r>
          </w:p>
        </w:tc>
      </w:tr>
      <w:tr w:rsidR="00FA02C5" w:rsidRPr="005A1C74" w14:paraId="0D9271DB" w14:textId="77777777" w:rsidTr="00B55CDD">
        <w:trPr>
          <w:cantSplit/>
          <w:trHeight w:val="240"/>
        </w:trPr>
        <w:tc>
          <w:tcPr>
            <w:tcW w:w="909" w:type="dxa"/>
            <w:shd w:val="clear" w:color="auto" w:fill="auto"/>
          </w:tcPr>
          <w:p w14:paraId="586C09F6" w14:textId="77777777" w:rsidR="00FA02C5" w:rsidRPr="00E7062C" w:rsidRDefault="00FA02C5" w:rsidP="00DC4DB7">
            <w:pPr>
              <w:pStyle w:val="StyleTabletextLeft"/>
            </w:pPr>
            <w:r w:rsidRPr="00E7062C">
              <w:t>2-160-7</w:t>
            </w:r>
          </w:p>
        </w:tc>
        <w:tc>
          <w:tcPr>
            <w:tcW w:w="1009" w:type="dxa"/>
            <w:gridSpan w:val="2"/>
            <w:shd w:val="clear" w:color="auto" w:fill="auto"/>
          </w:tcPr>
          <w:p w14:paraId="43C6FCA8" w14:textId="77777777" w:rsidR="00FA02C5" w:rsidRPr="00E7062C" w:rsidRDefault="00FA02C5" w:rsidP="00DC4DB7">
            <w:pPr>
              <w:pStyle w:val="StyleTabletextLeft"/>
            </w:pPr>
            <w:r w:rsidRPr="00E7062C">
              <w:t>5383</w:t>
            </w:r>
          </w:p>
        </w:tc>
        <w:tc>
          <w:tcPr>
            <w:tcW w:w="3260" w:type="dxa"/>
            <w:shd w:val="clear" w:color="auto" w:fill="auto"/>
          </w:tcPr>
          <w:p w14:paraId="43D78E26" w14:textId="77777777" w:rsidR="00FA02C5" w:rsidRPr="00FF621E" w:rsidRDefault="00FA02C5" w:rsidP="00DC4DB7">
            <w:pPr>
              <w:pStyle w:val="StyleTabletextLeft"/>
            </w:pPr>
            <w:r w:rsidRPr="00FF621E">
              <w:t>OMGTEL-FR</w:t>
            </w:r>
          </w:p>
        </w:tc>
        <w:tc>
          <w:tcPr>
            <w:tcW w:w="4110" w:type="dxa"/>
            <w:gridSpan w:val="2"/>
          </w:tcPr>
          <w:p w14:paraId="3F752ED5" w14:textId="77777777" w:rsidR="00FA02C5" w:rsidRPr="005A1C74" w:rsidRDefault="00FA02C5" w:rsidP="00DC4DB7">
            <w:pPr>
              <w:pStyle w:val="StyleTabletextLeft"/>
              <w:rPr>
                <w:lang w:val="es-ES"/>
              </w:rPr>
            </w:pPr>
            <w:r w:rsidRPr="005A1C74">
              <w:rPr>
                <w:lang w:val="es-ES"/>
              </w:rPr>
              <w:t>D.S.T. Omega Telecom</w:t>
            </w:r>
          </w:p>
        </w:tc>
      </w:tr>
      <w:tr w:rsidR="00FA02C5" w:rsidRPr="00870C6B" w14:paraId="1E967C8C" w14:textId="77777777" w:rsidTr="00B55CDD">
        <w:trPr>
          <w:cantSplit/>
          <w:trHeight w:val="240"/>
        </w:trPr>
        <w:tc>
          <w:tcPr>
            <w:tcW w:w="909" w:type="dxa"/>
            <w:shd w:val="clear" w:color="auto" w:fill="auto"/>
          </w:tcPr>
          <w:p w14:paraId="4626952E" w14:textId="77777777" w:rsidR="00FA02C5" w:rsidRPr="00E7062C" w:rsidRDefault="00FA02C5" w:rsidP="00DC4DB7">
            <w:pPr>
              <w:pStyle w:val="StyleTabletextLeft"/>
            </w:pPr>
            <w:r w:rsidRPr="00E7062C">
              <w:t>3-248-0</w:t>
            </w:r>
          </w:p>
        </w:tc>
        <w:tc>
          <w:tcPr>
            <w:tcW w:w="1009" w:type="dxa"/>
            <w:gridSpan w:val="2"/>
            <w:shd w:val="clear" w:color="auto" w:fill="auto"/>
          </w:tcPr>
          <w:p w14:paraId="5135EF82" w14:textId="77777777" w:rsidR="00FA02C5" w:rsidRPr="00E7062C" w:rsidRDefault="00FA02C5" w:rsidP="00DC4DB7">
            <w:pPr>
              <w:pStyle w:val="StyleTabletextLeft"/>
            </w:pPr>
            <w:r w:rsidRPr="00E7062C">
              <w:t>8128</w:t>
            </w:r>
          </w:p>
        </w:tc>
        <w:tc>
          <w:tcPr>
            <w:tcW w:w="3260" w:type="dxa"/>
            <w:shd w:val="clear" w:color="auto" w:fill="auto"/>
          </w:tcPr>
          <w:p w14:paraId="1D323A5A" w14:textId="77777777" w:rsidR="00FA02C5" w:rsidRPr="00FF621E" w:rsidRDefault="00FA02C5" w:rsidP="00DC4DB7">
            <w:pPr>
              <w:pStyle w:val="StyleTabletextLeft"/>
            </w:pPr>
            <w:r w:rsidRPr="00FF621E">
              <w:t>TWX/LIM2, Limassol</w:t>
            </w:r>
          </w:p>
        </w:tc>
        <w:tc>
          <w:tcPr>
            <w:tcW w:w="4110" w:type="dxa"/>
            <w:gridSpan w:val="2"/>
          </w:tcPr>
          <w:p w14:paraId="2AF5464B" w14:textId="77777777" w:rsidR="00FA02C5" w:rsidRPr="00FF621E" w:rsidRDefault="00FA02C5" w:rsidP="00DC4DB7">
            <w:pPr>
              <w:pStyle w:val="StyleTabletextLeft"/>
            </w:pPr>
            <w:r w:rsidRPr="00FF621E">
              <w:t>Primetel PLC</w:t>
            </w:r>
          </w:p>
        </w:tc>
      </w:tr>
      <w:tr w:rsidR="00FA02C5" w:rsidRPr="00870C6B" w14:paraId="05DB870B" w14:textId="77777777" w:rsidTr="00B55CDD">
        <w:trPr>
          <w:cantSplit/>
          <w:trHeight w:val="240"/>
        </w:trPr>
        <w:tc>
          <w:tcPr>
            <w:tcW w:w="909" w:type="dxa"/>
            <w:shd w:val="clear" w:color="auto" w:fill="auto"/>
          </w:tcPr>
          <w:p w14:paraId="0E34BD69" w14:textId="77777777" w:rsidR="00FA02C5" w:rsidRPr="00E7062C" w:rsidRDefault="00FA02C5" w:rsidP="00DC4DB7">
            <w:pPr>
              <w:pStyle w:val="StyleTabletextLeft"/>
            </w:pPr>
            <w:r w:rsidRPr="00E7062C">
              <w:t>3-248-1</w:t>
            </w:r>
          </w:p>
        </w:tc>
        <w:tc>
          <w:tcPr>
            <w:tcW w:w="1009" w:type="dxa"/>
            <w:gridSpan w:val="2"/>
            <w:shd w:val="clear" w:color="auto" w:fill="auto"/>
          </w:tcPr>
          <w:p w14:paraId="1853219D" w14:textId="77777777" w:rsidR="00FA02C5" w:rsidRPr="00E7062C" w:rsidRDefault="00FA02C5" w:rsidP="00DC4DB7">
            <w:pPr>
              <w:pStyle w:val="StyleTabletextLeft"/>
            </w:pPr>
            <w:r w:rsidRPr="00E7062C">
              <w:t>8129</w:t>
            </w:r>
          </w:p>
        </w:tc>
        <w:tc>
          <w:tcPr>
            <w:tcW w:w="3260" w:type="dxa"/>
            <w:shd w:val="clear" w:color="auto" w:fill="auto"/>
          </w:tcPr>
          <w:p w14:paraId="483D4DEA" w14:textId="77777777" w:rsidR="00FA02C5" w:rsidRPr="00FF621E" w:rsidRDefault="00FA02C5" w:rsidP="00DC4DB7">
            <w:pPr>
              <w:pStyle w:val="StyleTabletextLeft"/>
            </w:pPr>
            <w:r w:rsidRPr="00FF621E">
              <w:t>WLD-CY</w:t>
            </w:r>
          </w:p>
        </w:tc>
        <w:tc>
          <w:tcPr>
            <w:tcW w:w="4110" w:type="dxa"/>
            <w:gridSpan w:val="2"/>
          </w:tcPr>
          <w:p w14:paraId="72E2E797" w14:textId="77777777" w:rsidR="00FA02C5" w:rsidRPr="00FF621E" w:rsidRDefault="00FA02C5" w:rsidP="00DC4DB7">
            <w:pPr>
              <w:pStyle w:val="StyleTabletextLeft"/>
            </w:pPr>
            <w:r w:rsidRPr="00FF621E">
              <w:t>D.Y. Worldnet Ltd.</w:t>
            </w:r>
          </w:p>
        </w:tc>
      </w:tr>
      <w:tr w:rsidR="00FA02C5" w:rsidRPr="00870C6B" w14:paraId="12E90009" w14:textId="77777777" w:rsidTr="00B55CDD">
        <w:trPr>
          <w:cantSplit/>
          <w:trHeight w:val="240"/>
        </w:trPr>
        <w:tc>
          <w:tcPr>
            <w:tcW w:w="909" w:type="dxa"/>
            <w:shd w:val="clear" w:color="auto" w:fill="auto"/>
          </w:tcPr>
          <w:p w14:paraId="51D855C9" w14:textId="77777777" w:rsidR="00FA02C5" w:rsidRPr="00E7062C" w:rsidRDefault="00FA02C5" w:rsidP="00DC4DB7">
            <w:pPr>
              <w:pStyle w:val="StyleTabletextLeft"/>
            </w:pPr>
            <w:r w:rsidRPr="00E7062C">
              <w:t>3-248-2</w:t>
            </w:r>
          </w:p>
        </w:tc>
        <w:tc>
          <w:tcPr>
            <w:tcW w:w="1009" w:type="dxa"/>
            <w:gridSpan w:val="2"/>
            <w:shd w:val="clear" w:color="auto" w:fill="auto"/>
          </w:tcPr>
          <w:p w14:paraId="735FE0F9" w14:textId="77777777" w:rsidR="00FA02C5" w:rsidRPr="00E7062C" w:rsidRDefault="00FA02C5" w:rsidP="00DC4DB7">
            <w:pPr>
              <w:pStyle w:val="StyleTabletextLeft"/>
            </w:pPr>
            <w:r w:rsidRPr="00E7062C">
              <w:t>8130</w:t>
            </w:r>
          </w:p>
        </w:tc>
        <w:tc>
          <w:tcPr>
            <w:tcW w:w="3260" w:type="dxa"/>
            <w:shd w:val="clear" w:color="auto" w:fill="auto"/>
          </w:tcPr>
          <w:p w14:paraId="4046B24F" w14:textId="77777777" w:rsidR="00FA02C5" w:rsidRPr="00FF621E" w:rsidRDefault="00FA02C5" w:rsidP="00DC4DB7">
            <w:pPr>
              <w:pStyle w:val="StyleTabletextLeft"/>
            </w:pPr>
            <w:r w:rsidRPr="00FF621E">
              <w:t>TWX/LIM1, Nicosia</w:t>
            </w:r>
          </w:p>
        </w:tc>
        <w:tc>
          <w:tcPr>
            <w:tcW w:w="4110" w:type="dxa"/>
            <w:gridSpan w:val="2"/>
          </w:tcPr>
          <w:p w14:paraId="7333524B" w14:textId="77777777" w:rsidR="00FA02C5" w:rsidRPr="00FF621E" w:rsidRDefault="00FA02C5" w:rsidP="00DC4DB7">
            <w:pPr>
              <w:pStyle w:val="StyleTabletextLeft"/>
            </w:pPr>
            <w:r w:rsidRPr="00FF621E">
              <w:t>Cyprus Telecommunications Authority (CYTA)</w:t>
            </w:r>
          </w:p>
        </w:tc>
      </w:tr>
      <w:tr w:rsidR="00FA02C5" w:rsidRPr="00870C6B" w14:paraId="442E6EBB" w14:textId="77777777" w:rsidTr="00B55CDD">
        <w:trPr>
          <w:cantSplit/>
          <w:trHeight w:val="240"/>
        </w:trPr>
        <w:tc>
          <w:tcPr>
            <w:tcW w:w="909" w:type="dxa"/>
            <w:shd w:val="clear" w:color="auto" w:fill="auto"/>
          </w:tcPr>
          <w:p w14:paraId="0FB30541" w14:textId="77777777" w:rsidR="00FA02C5" w:rsidRPr="00E7062C" w:rsidRDefault="00FA02C5" w:rsidP="00DC4DB7">
            <w:pPr>
              <w:pStyle w:val="StyleTabletextLeft"/>
            </w:pPr>
            <w:r w:rsidRPr="00E7062C">
              <w:t>3-248-3</w:t>
            </w:r>
          </w:p>
        </w:tc>
        <w:tc>
          <w:tcPr>
            <w:tcW w:w="1009" w:type="dxa"/>
            <w:gridSpan w:val="2"/>
            <w:shd w:val="clear" w:color="auto" w:fill="auto"/>
          </w:tcPr>
          <w:p w14:paraId="61DD59FD" w14:textId="77777777" w:rsidR="00FA02C5" w:rsidRPr="00E7062C" w:rsidRDefault="00FA02C5" w:rsidP="00DC4DB7">
            <w:pPr>
              <w:pStyle w:val="StyleTabletextLeft"/>
            </w:pPr>
            <w:r w:rsidRPr="00E7062C">
              <w:t>8131</w:t>
            </w:r>
          </w:p>
        </w:tc>
        <w:tc>
          <w:tcPr>
            <w:tcW w:w="3260" w:type="dxa"/>
            <w:shd w:val="clear" w:color="auto" w:fill="auto"/>
          </w:tcPr>
          <w:p w14:paraId="03D234C7" w14:textId="77777777" w:rsidR="00FA02C5" w:rsidRPr="00FF621E" w:rsidRDefault="00FA02C5" w:rsidP="00DC4DB7">
            <w:pPr>
              <w:pStyle w:val="StyleTabletextLeft"/>
            </w:pPr>
            <w:r w:rsidRPr="00FF621E">
              <w:t>ISCLYK, Nicosia</w:t>
            </w:r>
          </w:p>
        </w:tc>
        <w:tc>
          <w:tcPr>
            <w:tcW w:w="4110" w:type="dxa"/>
            <w:gridSpan w:val="2"/>
          </w:tcPr>
          <w:p w14:paraId="323F5F0E" w14:textId="77777777" w:rsidR="00FA02C5" w:rsidRPr="00FF621E" w:rsidRDefault="00FA02C5" w:rsidP="00DC4DB7">
            <w:pPr>
              <w:pStyle w:val="StyleTabletextLeft"/>
            </w:pPr>
            <w:r w:rsidRPr="00FF621E">
              <w:t>Cyprus Telecommunications Authority (CYTA)</w:t>
            </w:r>
          </w:p>
        </w:tc>
      </w:tr>
      <w:tr w:rsidR="00FA02C5" w:rsidRPr="00870C6B" w14:paraId="48B61665" w14:textId="77777777" w:rsidTr="00B55CDD">
        <w:trPr>
          <w:cantSplit/>
          <w:trHeight w:val="240"/>
        </w:trPr>
        <w:tc>
          <w:tcPr>
            <w:tcW w:w="909" w:type="dxa"/>
            <w:shd w:val="clear" w:color="auto" w:fill="auto"/>
          </w:tcPr>
          <w:p w14:paraId="445AE32F" w14:textId="77777777" w:rsidR="00FA02C5" w:rsidRPr="00E7062C" w:rsidRDefault="00FA02C5" w:rsidP="00DC4DB7">
            <w:pPr>
              <w:pStyle w:val="StyleTabletextLeft"/>
            </w:pPr>
            <w:r w:rsidRPr="00E7062C">
              <w:t>3-248-4</w:t>
            </w:r>
          </w:p>
        </w:tc>
        <w:tc>
          <w:tcPr>
            <w:tcW w:w="1009" w:type="dxa"/>
            <w:gridSpan w:val="2"/>
            <w:shd w:val="clear" w:color="auto" w:fill="auto"/>
          </w:tcPr>
          <w:p w14:paraId="6DCA6773" w14:textId="77777777" w:rsidR="00FA02C5" w:rsidRPr="00E7062C" w:rsidRDefault="00FA02C5" w:rsidP="00DC4DB7">
            <w:pPr>
              <w:pStyle w:val="StyleTabletextLeft"/>
            </w:pPr>
            <w:r w:rsidRPr="00E7062C">
              <w:t>8132</w:t>
            </w:r>
          </w:p>
        </w:tc>
        <w:tc>
          <w:tcPr>
            <w:tcW w:w="3260" w:type="dxa"/>
            <w:shd w:val="clear" w:color="auto" w:fill="auto"/>
          </w:tcPr>
          <w:p w14:paraId="08EF9DC4" w14:textId="77777777" w:rsidR="00FA02C5" w:rsidRPr="00FF621E" w:rsidRDefault="00FA02C5" w:rsidP="00DC4DB7">
            <w:pPr>
              <w:pStyle w:val="StyleTabletextLeft"/>
            </w:pPr>
            <w:r w:rsidRPr="00FF621E">
              <w:t>ISCMGI, Limassol</w:t>
            </w:r>
          </w:p>
        </w:tc>
        <w:tc>
          <w:tcPr>
            <w:tcW w:w="4110" w:type="dxa"/>
            <w:gridSpan w:val="2"/>
          </w:tcPr>
          <w:p w14:paraId="6B842CC3" w14:textId="77777777" w:rsidR="00FA02C5" w:rsidRPr="00FF621E" w:rsidRDefault="00FA02C5" w:rsidP="00DC4DB7">
            <w:pPr>
              <w:pStyle w:val="StyleTabletextLeft"/>
            </w:pPr>
            <w:r w:rsidRPr="00FF621E">
              <w:t>Cyprus Telecommunications Authority (CYTA)</w:t>
            </w:r>
          </w:p>
        </w:tc>
      </w:tr>
      <w:tr w:rsidR="00FA02C5" w:rsidRPr="00870C6B" w14:paraId="3759EE31" w14:textId="77777777" w:rsidTr="00B55CDD">
        <w:trPr>
          <w:cantSplit/>
          <w:trHeight w:val="240"/>
        </w:trPr>
        <w:tc>
          <w:tcPr>
            <w:tcW w:w="909" w:type="dxa"/>
            <w:shd w:val="clear" w:color="auto" w:fill="auto"/>
          </w:tcPr>
          <w:p w14:paraId="0C860DB7" w14:textId="77777777" w:rsidR="00FA02C5" w:rsidRPr="00E7062C" w:rsidRDefault="00FA02C5" w:rsidP="00E62878">
            <w:pPr>
              <w:pStyle w:val="StyleTabletextLeft"/>
              <w:spacing w:line="200" w:lineRule="exact"/>
            </w:pPr>
            <w:r w:rsidRPr="00E7062C">
              <w:lastRenderedPageBreak/>
              <w:t>3-248-5</w:t>
            </w:r>
          </w:p>
        </w:tc>
        <w:tc>
          <w:tcPr>
            <w:tcW w:w="1009" w:type="dxa"/>
            <w:gridSpan w:val="2"/>
            <w:shd w:val="clear" w:color="auto" w:fill="auto"/>
          </w:tcPr>
          <w:p w14:paraId="0DC8E3F9" w14:textId="77777777" w:rsidR="00FA02C5" w:rsidRPr="00E7062C" w:rsidRDefault="00FA02C5" w:rsidP="00E62878">
            <w:pPr>
              <w:pStyle w:val="StyleTabletextLeft"/>
              <w:spacing w:line="200" w:lineRule="exact"/>
            </w:pPr>
            <w:r w:rsidRPr="00E7062C">
              <w:t>8133</w:t>
            </w:r>
          </w:p>
        </w:tc>
        <w:tc>
          <w:tcPr>
            <w:tcW w:w="3260" w:type="dxa"/>
            <w:shd w:val="clear" w:color="auto" w:fill="auto"/>
          </w:tcPr>
          <w:p w14:paraId="6EDE8DAA" w14:textId="77777777" w:rsidR="00FA02C5" w:rsidRPr="00FF621E" w:rsidRDefault="00FA02C5" w:rsidP="00E62878">
            <w:pPr>
              <w:pStyle w:val="StyleTabletextLeft"/>
              <w:spacing w:line="200" w:lineRule="exact"/>
            </w:pPr>
            <w:r w:rsidRPr="00FF621E">
              <w:t>CBNT_CY, Nicosia</w:t>
            </w:r>
          </w:p>
        </w:tc>
        <w:tc>
          <w:tcPr>
            <w:tcW w:w="4110" w:type="dxa"/>
            <w:gridSpan w:val="2"/>
          </w:tcPr>
          <w:p w14:paraId="6AED942A" w14:textId="77777777" w:rsidR="00FA02C5" w:rsidRPr="00FF621E" w:rsidRDefault="00FA02C5" w:rsidP="00E62878">
            <w:pPr>
              <w:pStyle w:val="StyleTabletextLeft"/>
              <w:spacing w:line="200" w:lineRule="exact"/>
            </w:pPr>
            <w:r w:rsidRPr="00FF621E">
              <w:t>Cablenet Communication Systems Ltd</w:t>
            </w:r>
          </w:p>
        </w:tc>
      </w:tr>
      <w:tr w:rsidR="00FA02C5" w:rsidRPr="00870C6B" w14:paraId="2C8FBA28" w14:textId="77777777" w:rsidTr="00B55CDD">
        <w:trPr>
          <w:cantSplit/>
          <w:trHeight w:val="240"/>
        </w:trPr>
        <w:tc>
          <w:tcPr>
            <w:tcW w:w="909" w:type="dxa"/>
            <w:shd w:val="clear" w:color="auto" w:fill="auto"/>
          </w:tcPr>
          <w:p w14:paraId="1013AD0A" w14:textId="77777777" w:rsidR="00FA02C5" w:rsidRPr="00E7062C" w:rsidRDefault="00FA02C5" w:rsidP="00E62878">
            <w:pPr>
              <w:pStyle w:val="StyleTabletextLeft"/>
              <w:spacing w:line="200" w:lineRule="exact"/>
            </w:pPr>
            <w:r w:rsidRPr="00E7062C">
              <w:t>3-248-6</w:t>
            </w:r>
          </w:p>
        </w:tc>
        <w:tc>
          <w:tcPr>
            <w:tcW w:w="1009" w:type="dxa"/>
            <w:gridSpan w:val="2"/>
            <w:shd w:val="clear" w:color="auto" w:fill="auto"/>
          </w:tcPr>
          <w:p w14:paraId="5DE206F0" w14:textId="77777777" w:rsidR="00FA02C5" w:rsidRPr="00E7062C" w:rsidRDefault="00FA02C5" w:rsidP="00E62878">
            <w:pPr>
              <w:pStyle w:val="StyleTabletextLeft"/>
              <w:spacing w:line="200" w:lineRule="exact"/>
            </w:pPr>
            <w:r w:rsidRPr="00E7062C">
              <w:t>8134</w:t>
            </w:r>
          </w:p>
        </w:tc>
        <w:tc>
          <w:tcPr>
            <w:tcW w:w="3260" w:type="dxa"/>
            <w:shd w:val="clear" w:color="auto" w:fill="auto"/>
          </w:tcPr>
          <w:p w14:paraId="433108C4" w14:textId="77777777" w:rsidR="00FA02C5" w:rsidRPr="00FF621E" w:rsidRDefault="00FA02C5" w:rsidP="00E62878">
            <w:pPr>
              <w:pStyle w:val="StyleTabletextLeft"/>
              <w:spacing w:line="200" w:lineRule="exact"/>
            </w:pPr>
            <w:r w:rsidRPr="00FF621E">
              <w:t>MTNCYMSS1, Nicosia</w:t>
            </w:r>
          </w:p>
        </w:tc>
        <w:tc>
          <w:tcPr>
            <w:tcW w:w="4110" w:type="dxa"/>
            <w:gridSpan w:val="2"/>
          </w:tcPr>
          <w:p w14:paraId="4B2A3067" w14:textId="77777777" w:rsidR="00FA02C5" w:rsidRPr="00FF621E" w:rsidRDefault="00FA02C5" w:rsidP="00E62878">
            <w:pPr>
              <w:pStyle w:val="StyleTabletextLeft"/>
              <w:spacing w:line="200" w:lineRule="exact"/>
            </w:pPr>
            <w:r w:rsidRPr="00FF621E">
              <w:t>MTN Cyprus Limited</w:t>
            </w:r>
          </w:p>
        </w:tc>
      </w:tr>
      <w:tr w:rsidR="00FA02C5" w:rsidRPr="00870C6B" w14:paraId="3C1E120F" w14:textId="77777777" w:rsidTr="00B55CDD">
        <w:trPr>
          <w:cantSplit/>
          <w:trHeight w:val="240"/>
        </w:trPr>
        <w:tc>
          <w:tcPr>
            <w:tcW w:w="909" w:type="dxa"/>
            <w:shd w:val="clear" w:color="auto" w:fill="auto"/>
          </w:tcPr>
          <w:p w14:paraId="20E56919" w14:textId="77777777" w:rsidR="00FA02C5" w:rsidRPr="00E7062C" w:rsidRDefault="00FA02C5" w:rsidP="00E62878">
            <w:pPr>
              <w:pStyle w:val="StyleTabletextLeft"/>
              <w:spacing w:line="200" w:lineRule="exact"/>
            </w:pPr>
            <w:r w:rsidRPr="00E7062C">
              <w:t>3-248-7</w:t>
            </w:r>
          </w:p>
        </w:tc>
        <w:tc>
          <w:tcPr>
            <w:tcW w:w="1009" w:type="dxa"/>
            <w:gridSpan w:val="2"/>
            <w:shd w:val="clear" w:color="auto" w:fill="auto"/>
          </w:tcPr>
          <w:p w14:paraId="1BFDB262" w14:textId="77777777" w:rsidR="00FA02C5" w:rsidRPr="00E7062C" w:rsidRDefault="00FA02C5" w:rsidP="00E62878">
            <w:pPr>
              <w:pStyle w:val="StyleTabletextLeft"/>
              <w:spacing w:line="200" w:lineRule="exact"/>
            </w:pPr>
            <w:r w:rsidRPr="00E7062C">
              <w:t>8135</w:t>
            </w:r>
          </w:p>
        </w:tc>
        <w:tc>
          <w:tcPr>
            <w:tcW w:w="3260" w:type="dxa"/>
            <w:shd w:val="clear" w:color="auto" w:fill="auto"/>
          </w:tcPr>
          <w:p w14:paraId="6EB12C52" w14:textId="77777777" w:rsidR="00FA02C5" w:rsidRPr="00FF621E" w:rsidRDefault="00FA02C5" w:rsidP="00E62878">
            <w:pPr>
              <w:pStyle w:val="StyleTabletextLeft"/>
              <w:spacing w:line="200" w:lineRule="exact"/>
            </w:pPr>
            <w:r w:rsidRPr="00FF621E">
              <w:t>MTNCYMSS2, Nicosia</w:t>
            </w:r>
          </w:p>
        </w:tc>
        <w:tc>
          <w:tcPr>
            <w:tcW w:w="4110" w:type="dxa"/>
            <w:gridSpan w:val="2"/>
          </w:tcPr>
          <w:p w14:paraId="1DFE3403" w14:textId="77777777" w:rsidR="00FA02C5" w:rsidRPr="00FF621E" w:rsidRDefault="00FA02C5" w:rsidP="00E62878">
            <w:pPr>
              <w:pStyle w:val="StyleTabletextLeft"/>
              <w:spacing w:line="200" w:lineRule="exact"/>
            </w:pPr>
            <w:r w:rsidRPr="00FF621E">
              <w:t>MTN Cyprus Limited</w:t>
            </w:r>
          </w:p>
        </w:tc>
      </w:tr>
      <w:tr w:rsidR="00FA02C5" w:rsidRPr="00870C6B" w14:paraId="5C6E72E3" w14:textId="77777777" w:rsidTr="00B55CDD">
        <w:trPr>
          <w:cantSplit/>
          <w:trHeight w:val="240"/>
        </w:trPr>
        <w:tc>
          <w:tcPr>
            <w:tcW w:w="909" w:type="dxa"/>
            <w:shd w:val="clear" w:color="auto" w:fill="auto"/>
          </w:tcPr>
          <w:p w14:paraId="68A7A16A" w14:textId="77777777" w:rsidR="00FA02C5" w:rsidRPr="00E7062C" w:rsidRDefault="00FA02C5" w:rsidP="00E62878">
            <w:pPr>
              <w:pStyle w:val="StyleTabletextLeft"/>
              <w:spacing w:line="200" w:lineRule="exact"/>
            </w:pPr>
            <w:r w:rsidRPr="00E7062C">
              <w:t>5-215-0</w:t>
            </w:r>
          </w:p>
        </w:tc>
        <w:tc>
          <w:tcPr>
            <w:tcW w:w="1009" w:type="dxa"/>
            <w:gridSpan w:val="2"/>
            <w:shd w:val="clear" w:color="auto" w:fill="auto"/>
          </w:tcPr>
          <w:p w14:paraId="01E842CB" w14:textId="77777777" w:rsidR="00FA02C5" w:rsidRPr="00E7062C" w:rsidRDefault="00FA02C5" w:rsidP="00E62878">
            <w:pPr>
              <w:pStyle w:val="StyleTabletextLeft"/>
              <w:spacing w:line="200" w:lineRule="exact"/>
            </w:pPr>
            <w:r w:rsidRPr="00E7062C">
              <w:t>11960</w:t>
            </w:r>
          </w:p>
        </w:tc>
        <w:tc>
          <w:tcPr>
            <w:tcW w:w="3260" w:type="dxa"/>
            <w:shd w:val="clear" w:color="auto" w:fill="auto"/>
          </w:tcPr>
          <w:p w14:paraId="46570CB5" w14:textId="77777777" w:rsidR="00FA02C5" w:rsidRPr="00FF621E" w:rsidRDefault="00FA02C5" w:rsidP="00E62878">
            <w:pPr>
              <w:pStyle w:val="StyleTabletextLeft"/>
              <w:spacing w:line="200" w:lineRule="exact"/>
            </w:pPr>
            <w:r w:rsidRPr="00FF621E">
              <w:t>FEBO, Limassol</w:t>
            </w:r>
          </w:p>
        </w:tc>
        <w:tc>
          <w:tcPr>
            <w:tcW w:w="4110" w:type="dxa"/>
            <w:gridSpan w:val="2"/>
          </w:tcPr>
          <w:p w14:paraId="148F66FB" w14:textId="77777777" w:rsidR="00FA02C5" w:rsidRPr="00FF621E" w:rsidRDefault="00FA02C5" w:rsidP="00E62878">
            <w:pPr>
              <w:pStyle w:val="StyleTabletextLeft"/>
              <w:spacing w:line="200" w:lineRule="exact"/>
            </w:pPr>
            <w:r w:rsidRPr="00FF621E">
              <w:t>FEBO TELECOM LTD</w:t>
            </w:r>
          </w:p>
        </w:tc>
      </w:tr>
      <w:tr w:rsidR="00FA02C5" w:rsidRPr="00870C6B" w14:paraId="18C64434" w14:textId="77777777" w:rsidTr="00B55CDD">
        <w:trPr>
          <w:cantSplit/>
          <w:trHeight w:val="240"/>
        </w:trPr>
        <w:tc>
          <w:tcPr>
            <w:tcW w:w="909" w:type="dxa"/>
            <w:shd w:val="clear" w:color="auto" w:fill="auto"/>
          </w:tcPr>
          <w:p w14:paraId="143A6827" w14:textId="77777777" w:rsidR="00FA02C5" w:rsidRPr="00E7062C" w:rsidRDefault="00FA02C5" w:rsidP="00E62878">
            <w:pPr>
              <w:pStyle w:val="StyleTabletextLeft"/>
              <w:spacing w:line="200" w:lineRule="exact"/>
            </w:pPr>
            <w:r w:rsidRPr="00E7062C">
              <w:t>5-215-1</w:t>
            </w:r>
          </w:p>
        </w:tc>
        <w:tc>
          <w:tcPr>
            <w:tcW w:w="1009" w:type="dxa"/>
            <w:gridSpan w:val="2"/>
            <w:shd w:val="clear" w:color="auto" w:fill="auto"/>
          </w:tcPr>
          <w:p w14:paraId="1FBA530C" w14:textId="77777777" w:rsidR="00FA02C5" w:rsidRPr="00E7062C" w:rsidRDefault="00FA02C5" w:rsidP="00E62878">
            <w:pPr>
              <w:pStyle w:val="StyleTabletextLeft"/>
              <w:spacing w:line="200" w:lineRule="exact"/>
            </w:pPr>
            <w:r w:rsidRPr="00E7062C">
              <w:t>11961</w:t>
            </w:r>
          </w:p>
        </w:tc>
        <w:tc>
          <w:tcPr>
            <w:tcW w:w="3260" w:type="dxa"/>
            <w:shd w:val="clear" w:color="auto" w:fill="auto"/>
          </w:tcPr>
          <w:p w14:paraId="4A10B3A6" w14:textId="77777777" w:rsidR="00FA02C5" w:rsidRPr="00FF621E" w:rsidRDefault="00FA02C5" w:rsidP="00E62878">
            <w:pPr>
              <w:pStyle w:val="StyleTabletextLeft"/>
              <w:spacing w:line="200" w:lineRule="exact"/>
            </w:pPr>
            <w:r w:rsidRPr="00FF621E">
              <w:t>LIM/AMA1, Limassol</w:t>
            </w:r>
          </w:p>
        </w:tc>
        <w:tc>
          <w:tcPr>
            <w:tcW w:w="4110" w:type="dxa"/>
            <w:gridSpan w:val="2"/>
          </w:tcPr>
          <w:p w14:paraId="7DC8BB4C" w14:textId="77777777" w:rsidR="00FA02C5" w:rsidRPr="00FF621E" w:rsidRDefault="00FA02C5" w:rsidP="00E62878">
            <w:pPr>
              <w:pStyle w:val="StyleTabletextLeft"/>
              <w:spacing w:line="200" w:lineRule="exact"/>
            </w:pPr>
            <w:r w:rsidRPr="00FF621E">
              <w:t>Cyprus Telecommunications Authority (CYTA)</w:t>
            </w:r>
          </w:p>
        </w:tc>
      </w:tr>
      <w:tr w:rsidR="00FA02C5" w:rsidRPr="00870C6B" w14:paraId="654268CF" w14:textId="77777777" w:rsidTr="00B55CDD">
        <w:trPr>
          <w:cantSplit/>
          <w:trHeight w:val="240"/>
        </w:trPr>
        <w:tc>
          <w:tcPr>
            <w:tcW w:w="909" w:type="dxa"/>
            <w:shd w:val="clear" w:color="auto" w:fill="auto"/>
          </w:tcPr>
          <w:p w14:paraId="09334075" w14:textId="77777777" w:rsidR="00FA02C5" w:rsidRPr="00E7062C" w:rsidRDefault="00FA02C5" w:rsidP="00E62878">
            <w:pPr>
              <w:pStyle w:val="StyleTabletextLeft"/>
              <w:spacing w:line="200" w:lineRule="exact"/>
            </w:pPr>
            <w:r w:rsidRPr="00E7062C">
              <w:t>5-215-2</w:t>
            </w:r>
          </w:p>
        </w:tc>
        <w:tc>
          <w:tcPr>
            <w:tcW w:w="1009" w:type="dxa"/>
            <w:gridSpan w:val="2"/>
            <w:shd w:val="clear" w:color="auto" w:fill="auto"/>
          </w:tcPr>
          <w:p w14:paraId="0E3C7983" w14:textId="77777777" w:rsidR="00FA02C5" w:rsidRPr="00E7062C" w:rsidRDefault="00FA02C5" w:rsidP="00E62878">
            <w:pPr>
              <w:pStyle w:val="StyleTabletextLeft"/>
              <w:spacing w:line="200" w:lineRule="exact"/>
            </w:pPr>
            <w:r w:rsidRPr="00E7062C">
              <w:t>11962</w:t>
            </w:r>
          </w:p>
        </w:tc>
        <w:tc>
          <w:tcPr>
            <w:tcW w:w="3260" w:type="dxa"/>
            <w:shd w:val="clear" w:color="auto" w:fill="auto"/>
          </w:tcPr>
          <w:p w14:paraId="410E4220" w14:textId="77777777" w:rsidR="00FA02C5" w:rsidRPr="00FF621E" w:rsidRDefault="00FA02C5" w:rsidP="00E62878">
            <w:pPr>
              <w:pStyle w:val="StyleTabletextLeft"/>
              <w:spacing w:line="200" w:lineRule="exact"/>
            </w:pPr>
            <w:r w:rsidRPr="00FF621E">
              <w:t>LIM/AMA2, Limassol</w:t>
            </w:r>
          </w:p>
        </w:tc>
        <w:tc>
          <w:tcPr>
            <w:tcW w:w="4110" w:type="dxa"/>
            <w:gridSpan w:val="2"/>
          </w:tcPr>
          <w:p w14:paraId="5B0B8D8E" w14:textId="77777777" w:rsidR="00FA02C5" w:rsidRPr="00FF621E" w:rsidRDefault="00FA02C5" w:rsidP="00E62878">
            <w:pPr>
              <w:pStyle w:val="StyleTabletextLeft"/>
              <w:spacing w:line="200" w:lineRule="exact"/>
            </w:pPr>
            <w:r w:rsidRPr="00FF621E">
              <w:t>Cyprus Telecommunications Authority (CYTA)</w:t>
            </w:r>
          </w:p>
        </w:tc>
      </w:tr>
      <w:tr w:rsidR="00FA02C5" w:rsidRPr="00870C6B" w14:paraId="45F9E5F4" w14:textId="77777777" w:rsidTr="00B55CDD">
        <w:trPr>
          <w:cantSplit/>
          <w:trHeight w:val="240"/>
        </w:trPr>
        <w:tc>
          <w:tcPr>
            <w:tcW w:w="909" w:type="dxa"/>
            <w:shd w:val="clear" w:color="auto" w:fill="auto"/>
          </w:tcPr>
          <w:p w14:paraId="3FBBC070" w14:textId="77777777" w:rsidR="00FA02C5" w:rsidRPr="00E7062C" w:rsidRDefault="00FA02C5" w:rsidP="00E62878">
            <w:pPr>
              <w:pStyle w:val="StyleTabletextLeft"/>
              <w:spacing w:line="200" w:lineRule="exact"/>
            </w:pPr>
            <w:r w:rsidRPr="00E7062C">
              <w:t>5-215-3</w:t>
            </w:r>
          </w:p>
        </w:tc>
        <w:tc>
          <w:tcPr>
            <w:tcW w:w="1009" w:type="dxa"/>
            <w:gridSpan w:val="2"/>
            <w:shd w:val="clear" w:color="auto" w:fill="auto"/>
          </w:tcPr>
          <w:p w14:paraId="20D27077" w14:textId="77777777" w:rsidR="00FA02C5" w:rsidRPr="00E7062C" w:rsidRDefault="00FA02C5" w:rsidP="00E62878">
            <w:pPr>
              <w:pStyle w:val="StyleTabletextLeft"/>
              <w:spacing w:line="200" w:lineRule="exact"/>
            </w:pPr>
            <w:r w:rsidRPr="00E7062C">
              <w:t>11963</w:t>
            </w:r>
          </w:p>
        </w:tc>
        <w:tc>
          <w:tcPr>
            <w:tcW w:w="3260" w:type="dxa"/>
            <w:shd w:val="clear" w:color="auto" w:fill="auto"/>
          </w:tcPr>
          <w:p w14:paraId="44314EA9" w14:textId="77777777" w:rsidR="00FA02C5" w:rsidRPr="00FF621E" w:rsidRDefault="00FA02C5" w:rsidP="00E62878">
            <w:pPr>
              <w:pStyle w:val="StyleTabletextLeft"/>
              <w:spacing w:line="200" w:lineRule="exact"/>
            </w:pPr>
            <w:r w:rsidRPr="00FF621E">
              <w:t>LIM/AMA3, Limassol</w:t>
            </w:r>
          </w:p>
        </w:tc>
        <w:tc>
          <w:tcPr>
            <w:tcW w:w="4110" w:type="dxa"/>
            <w:gridSpan w:val="2"/>
          </w:tcPr>
          <w:p w14:paraId="32A38389" w14:textId="77777777" w:rsidR="00FA02C5" w:rsidRPr="00FF621E" w:rsidRDefault="00FA02C5" w:rsidP="00E62878">
            <w:pPr>
              <w:pStyle w:val="StyleTabletextLeft"/>
              <w:spacing w:line="200" w:lineRule="exact"/>
            </w:pPr>
            <w:r w:rsidRPr="00FF621E">
              <w:t>Cyprus Telecommunications Authority (CYTA)</w:t>
            </w:r>
          </w:p>
        </w:tc>
      </w:tr>
      <w:tr w:rsidR="00FA02C5" w:rsidRPr="00870C6B" w14:paraId="62EA99B9" w14:textId="77777777" w:rsidTr="00B55CDD">
        <w:trPr>
          <w:cantSplit/>
          <w:trHeight w:val="240"/>
        </w:trPr>
        <w:tc>
          <w:tcPr>
            <w:tcW w:w="909" w:type="dxa"/>
            <w:shd w:val="clear" w:color="auto" w:fill="auto"/>
          </w:tcPr>
          <w:p w14:paraId="1EF78A8C" w14:textId="77777777" w:rsidR="00FA02C5" w:rsidRPr="00E7062C" w:rsidRDefault="00FA02C5" w:rsidP="00E62878">
            <w:pPr>
              <w:pStyle w:val="StyleTabletextLeft"/>
              <w:spacing w:line="200" w:lineRule="exact"/>
            </w:pPr>
            <w:r w:rsidRPr="00E7062C">
              <w:t>5-215-4</w:t>
            </w:r>
          </w:p>
        </w:tc>
        <w:tc>
          <w:tcPr>
            <w:tcW w:w="1009" w:type="dxa"/>
            <w:gridSpan w:val="2"/>
            <w:shd w:val="clear" w:color="auto" w:fill="auto"/>
          </w:tcPr>
          <w:p w14:paraId="198AEC96" w14:textId="77777777" w:rsidR="00FA02C5" w:rsidRPr="00E7062C" w:rsidRDefault="00FA02C5" w:rsidP="00E62878">
            <w:pPr>
              <w:pStyle w:val="StyleTabletextLeft"/>
              <w:spacing w:line="200" w:lineRule="exact"/>
            </w:pPr>
            <w:r w:rsidRPr="00E7062C">
              <w:t>11964</w:t>
            </w:r>
          </w:p>
        </w:tc>
        <w:tc>
          <w:tcPr>
            <w:tcW w:w="3260" w:type="dxa"/>
            <w:shd w:val="clear" w:color="auto" w:fill="auto"/>
          </w:tcPr>
          <w:p w14:paraId="01A2F42A" w14:textId="77777777" w:rsidR="00FA02C5" w:rsidRPr="00FF621E" w:rsidRDefault="00FA02C5" w:rsidP="00E62878">
            <w:pPr>
              <w:pStyle w:val="StyleTabletextLeft"/>
              <w:spacing w:line="200" w:lineRule="exact"/>
            </w:pPr>
            <w:r w:rsidRPr="00FF621E">
              <w:t>NIC/PLA1, Nicosia</w:t>
            </w:r>
          </w:p>
        </w:tc>
        <w:tc>
          <w:tcPr>
            <w:tcW w:w="4110" w:type="dxa"/>
            <w:gridSpan w:val="2"/>
          </w:tcPr>
          <w:p w14:paraId="637D8F2D" w14:textId="77777777" w:rsidR="00FA02C5" w:rsidRPr="00FF621E" w:rsidRDefault="00FA02C5" w:rsidP="00E62878">
            <w:pPr>
              <w:pStyle w:val="StyleTabletextLeft"/>
              <w:spacing w:line="200" w:lineRule="exact"/>
            </w:pPr>
            <w:r w:rsidRPr="00FF621E">
              <w:t>Cyprus Telecommunications Authority (CYTA)</w:t>
            </w:r>
          </w:p>
        </w:tc>
      </w:tr>
      <w:tr w:rsidR="00FA02C5" w:rsidRPr="00870C6B" w14:paraId="4CF57BBF" w14:textId="77777777" w:rsidTr="00B55CDD">
        <w:trPr>
          <w:cantSplit/>
          <w:trHeight w:val="240"/>
        </w:trPr>
        <w:tc>
          <w:tcPr>
            <w:tcW w:w="909" w:type="dxa"/>
            <w:shd w:val="clear" w:color="auto" w:fill="auto"/>
          </w:tcPr>
          <w:p w14:paraId="5D18347C" w14:textId="77777777" w:rsidR="00FA02C5" w:rsidRPr="00E7062C" w:rsidRDefault="00FA02C5" w:rsidP="00E62878">
            <w:pPr>
              <w:pStyle w:val="StyleTabletextLeft"/>
              <w:spacing w:line="200" w:lineRule="exact"/>
            </w:pPr>
            <w:r w:rsidRPr="00E7062C">
              <w:t>5-215-5</w:t>
            </w:r>
          </w:p>
        </w:tc>
        <w:tc>
          <w:tcPr>
            <w:tcW w:w="1009" w:type="dxa"/>
            <w:gridSpan w:val="2"/>
            <w:shd w:val="clear" w:color="auto" w:fill="auto"/>
          </w:tcPr>
          <w:p w14:paraId="04A25091" w14:textId="77777777" w:rsidR="00FA02C5" w:rsidRPr="00E7062C" w:rsidRDefault="00FA02C5" w:rsidP="00E62878">
            <w:pPr>
              <w:pStyle w:val="StyleTabletextLeft"/>
              <w:spacing w:line="200" w:lineRule="exact"/>
            </w:pPr>
            <w:r w:rsidRPr="00E7062C">
              <w:t>11965</w:t>
            </w:r>
          </w:p>
        </w:tc>
        <w:tc>
          <w:tcPr>
            <w:tcW w:w="3260" w:type="dxa"/>
            <w:shd w:val="clear" w:color="auto" w:fill="auto"/>
          </w:tcPr>
          <w:p w14:paraId="61F98425" w14:textId="77777777" w:rsidR="00FA02C5" w:rsidRPr="00FF621E" w:rsidRDefault="00FA02C5" w:rsidP="00E62878">
            <w:pPr>
              <w:pStyle w:val="StyleTabletextLeft"/>
              <w:spacing w:line="200" w:lineRule="exact"/>
            </w:pPr>
            <w:r w:rsidRPr="00FF621E">
              <w:t>NIC/PLA2, Nicosia</w:t>
            </w:r>
          </w:p>
        </w:tc>
        <w:tc>
          <w:tcPr>
            <w:tcW w:w="4110" w:type="dxa"/>
            <w:gridSpan w:val="2"/>
          </w:tcPr>
          <w:p w14:paraId="3C4F657F" w14:textId="77777777" w:rsidR="00FA02C5" w:rsidRPr="00FF621E" w:rsidRDefault="00FA02C5" w:rsidP="00E62878">
            <w:pPr>
              <w:pStyle w:val="StyleTabletextLeft"/>
              <w:spacing w:line="200" w:lineRule="exact"/>
            </w:pPr>
            <w:r w:rsidRPr="00FF621E">
              <w:t>Cyprus Telecommunications Authority (CYTA)</w:t>
            </w:r>
          </w:p>
        </w:tc>
      </w:tr>
      <w:tr w:rsidR="00FA02C5" w:rsidRPr="00870C6B" w14:paraId="2A74D59A" w14:textId="77777777" w:rsidTr="00B55CDD">
        <w:trPr>
          <w:cantSplit/>
          <w:trHeight w:val="240"/>
        </w:trPr>
        <w:tc>
          <w:tcPr>
            <w:tcW w:w="909" w:type="dxa"/>
            <w:shd w:val="clear" w:color="auto" w:fill="auto"/>
          </w:tcPr>
          <w:p w14:paraId="00993A96" w14:textId="77777777" w:rsidR="00FA02C5" w:rsidRPr="00E7062C" w:rsidRDefault="00FA02C5" w:rsidP="00E62878">
            <w:pPr>
              <w:pStyle w:val="StyleTabletextLeft"/>
              <w:spacing w:line="200" w:lineRule="exact"/>
            </w:pPr>
            <w:r w:rsidRPr="00E7062C">
              <w:t>5-215-6</w:t>
            </w:r>
          </w:p>
        </w:tc>
        <w:tc>
          <w:tcPr>
            <w:tcW w:w="1009" w:type="dxa"/>
            <w:gridSpan w:val="2"/>
            <w:shd w:val="clear" w:color="auto" w:fill="auto"/>
          </w:tcPr>
          <w:p w14:paraId="11694B0F" w14:textId="77777777" w:rsidR="00FA02C5" w:rsidRPr="00E7062C" w:rsidRDefault="00FA02C5" w:rsidP="00E62878">
            <w:pPr>
              <w:pStyle w:val="StyleTabletextLeft"/>
              <w:spacing w:line="200" w:lineRule="exact"/>
            </w:pPr>
            <w:r w:rsidRPr="00E7062C">
              <w:t>11966</w:t>
            </w:r>
          </w:p>
        </w:tc>
        <w:tc>
          <w:tcPr>
            <w:tcW w:w="3260" w:type="dxa"/>
            <w:shd w:val="clear" w:color="auto" w:fill="auto"/>
          </w:tcPr>
          <w:p w14:paraId="0F714BA1" w14:textId="77777777" w:rsidR="00FA02C5" w:rsidRPr="00FF621E" w:rsidRDefault="00FA02C5" w:rsidP="00E62878">
            <w:pPr>
              <w:pStyle w:val="StyleTabletextLeft"/>
              <w:spacing w:line="200" w:lineRule="exact"/>
            </w:pPr>
            <w:r w:rsidRPr="00FF621E">
              <w:t>NIC/PLA3, Nicosia</w:t>
            </w:r>
          </w:p>
        </w:tc>
        <w:tc>
          <w:tcPr>
            <w:tcW w:w="4110" w:type="dxa"/>
            <w:gridSpan w:val="2"/>
          </w:tcPr>
          <w:p w14:paraId="086F21EA" w14:textId="77777777" w:rsidR="00FA02C5" w:rsidRPr="00FF621E" w:rsidRDefault="00FA02C5" w:rsidP="00E62878">
            <w:pPr>
              <w:pStyle w:val="StyleTabletextLeft"/>
              <w:spacing w:line="200" w:lineRule="exact"/>
            </w:pPr>
            <w:r w:rsidRPr="00FF621E">
              <w:t>Cyprus Telecommunications Authority (CYTA)</w:t>
            </w:r>
          </w:p>
        </w:tc>
      </w:tr>
      <w:tr w:rsidR="00FA02C5" w:rsidRPr="00870C6B" w14:paraId="1FF01C3D" w14:textId="77777777" w:rsidTr="00B55CDD">
        <w:trPr>
          <w:cantSplit/>
          <w:trHeight w:val="240"/>
        </w:trPr>
        <w:tc>
          <w:tcPr>
            <w:tcW w:w="909" w:type="dxa"/>
            <w:shd w:val="clear" w:color="auto" w:fill="auto"/>
          </w:tcPr>
          <w:p w14:paraId="5F3350FE" w14:textId="77777777" w:rsidR="00FA02C5" w:rsidRPr="00E7062C" w:rsidRDefault="00FA02C5" w:rsidP="00E62878">
            <w:pPr>
              <w:pStyle w:val="StyleTabletextLeft"/>
              <w:spacing w:line="200" w:lineRule="exact"/>
            </w:pPr>
            <w:r w:rsidRPr="00E7062C">
              <w:t>5-215-7</w:t>
            </w:r>
          </w:p>
        </w:tc>
        <w:tc>
          <w:tcPr>
            <w:tcW w:w="1009" w:type="dxa"/>
            <w:gridSpan w:val="2"/>
            <w:shd w:val="clear" w:color="auto" w:fill="auto"/>
          </w:tcPr>
          <w:p w14:paraId="4EB712E0" w14:textId="77777777" w:rsidR="00FA02C5" w:rsidRPr="00E7062C" w:rsidRDefault="00FA02C5" w:rsidP="00E62878">
            <w:pPr>
              <w:pStyle w:val="StyleTabletextLeft"/>
              <w:spacing w:line="200" w:lineRule="exact"/>
            </w:pPr>
            <w:r w:rsidRPr="00E7062C">
              <w:t>11967</w:t>
            </w:r>
          </w:p>
        </w:tc>
        <w:tc>
          <w:tcPr>
            <w:tcW w:w="3260" w:type="dxa"/>
            <w:shd w:val="clear" w:color="auto" w:fill="auto"/>
          </w:tcPr>
          <w:p w14:paraId="605C016D" w14:textId="77777777" w:rsidR="00FA02C5" w:rsidRPr="005A1C74" w:rsidRDefault="00FA02C5" w:rsidP="00E62878">
            <w:pPr>
              <w:pStyle w:val="StyleTabletextLeft"/>
              <w:spacing w:line="200" w:lineRule="exact"/>
              <w:rPr>
                <w:lang w:val="en-GB"/>
              </w:rPr>
            </w:pPr>
            <w:r w:rsidRPr="005A1C74">
              <w:rPr>
                <w:lang w:val="en-GB"/>
              </w:rPr>
              <w:t>Alias for NN STP-1&amp;STP-2</w:t>
            </w:r>
          </w:p>
        </w:tc>
        <w:tc>
          <w:tcPr>
            <w:tcW w:w="4110" w:type="dxa"/>
            <w:gridSpan w:val="2"/>
          </w:tcPr>
          <w:p w14:paraId="44AF9B92" w14:textId="77777777" w:rsidR="00FA02C5" w:rsidRPr="00FF621E" w:rsidRDefault="00FA02C5" w:rsidP="00E62878">
            <w:pPr>
              <w:pStyle w:val="StyleTabletextLeft"/>
              <w:spacing w:line="200" w:lineRule="exact"/>
            </w:pPr>
            <w:r w:rsidRPr="00FF621E">
              <w:t>Cablenet Communication Systems Ltd</w:t>
            </w:r>
          </w:p>
        </w:tc>
      </w:tr>
      <w:tr w:rsidR="00FA02C5" w:rsidRPr="00870C6B" w14:paraId="57A53E41" w14:textId="77777777" w:rsidTr="00B55CDD">
        <w:trPr>
          <w:cantSplit/>
          <w:trHeight w:val="240"/>
        </w:trPr>
        <w:tc>
          <w:tcPr>
            <w:tcW w:w="909" w:type="dxa"/>
            <w:shd w:val="clear" w:color="auto" w:fill="auto"/>
          </w:tcPr>
          <w:p w14:paraId="59780EB9" w14:textId="77777777" w:rsidR="00FA02C5" w:rsidRPr="00E7062C" w:rsidRDefault="00FA02C5" w:rsidP="00E62878">
            <w:pPr>
              <w:pStyle w:val="StyleTabletextLeft"/>
              <w:spacing w:line="200" w:lineRule="exact"/>
            </w:pPr>
            <w:r w:rsidRPr="00E7062C">
              <w:t>5-219-0</w:t>
            </w:r>
          </w:p>
        </w:tc>
        <w:tc>
          <w:tcPr>
            <w:tcW w:w="1009" w:type="dxa"/>
            <w:gridSpan w:val="2"/>
            <w:shd w:val="clear" w:color="auto" w:fill="auto"/>
          </w:tcPr>
          <w:p w14:paraId="6DD9C2BE" w14:textId="77777777" w:rsidR="00FA02C5" w:rsidRPr="00E7062C" w:rsidRDefault="00FA02C5" w:rsidP="00E62878">
            <w:pPr>
              <w:pStyle w:val="StyleTabletextLeft"/>
              <w:spacing w:line="200" w:lineRule="exact"/>
            </w:pPr>
            <w:r w:rsidRPr="00E7062C">
              <w:t>11992</w:t>
            </w:r>
          </w:p>
        </w:tc>
        <w:tc>
          <w:tcPr>
            <w:tcW w:w="3260" w:type="dxa"/>
            <w:shd w:val="clear" w:color="auto" w:fill="auto"/>
          </w:tcPr>
          <w:p w14:paraId="5610F6AC" w14:textId="77777777" w:rsidR="00FA02C5" w:rsidRPr="00FF621E" w:rsidRDefault="00FA02C5" w:rsidP="00E62878">
            <w:pPr>
              <w:pStyle w:val="StyleTabletextLeft"/>
              <w:spacing w:line="200" w:lineRule="exact"/>
            </w:pPr>
            <w:r w:rsidRPr="00FF621E">
              <w:t>NN-STP-1, Nicosia</w:t>
            </w:r>
          </w:p>
        </w:tc>
        <w:tc>
          <w:tcPr>
            <w:tcW w:w="4110" w:type="dxa"/>
            <w:gridSpan w:val="2"/>
          </w:tcPr>
          <w:p w14:paraId="63D403DE" w14:textId="77777777" w:rsidR="00FA02C5" w:rsidRPr="00FF621E" w:rsidRDefault="00FA02C5" w:rsidP="00E62878">
            <w:pPr>
              <w:pStyle w:val="StyleTabletextLeft"/>
              <w:spacing w:line="200" w:lineRule="exact"/>
            </w:pPr>
            <w:r w:rsidRPr="00FF621E">
              <w:t>Cablenet Communication Systems Ltd</w:t>
            </w:r>
          </w:p>
        </w:tc>
      </w:tr>
      <w:tr w:rsidR="00FA02C5" w:rsidRPr="00870C6B" w14:paraId="5FD5AD90" w14:textId="77777777" w:rsidTr="00B55CDD">
        <w:trPr>
          <w:cantSplit/>
          <w:trHeight w:val="240"/>
        </w:trPr>
        <w:tc>
          <w:tcPr>
            <w:tcW w:w="909" w:type="dxa"/>
            <w:shd w:val="clear" w:color="auto" w:fill="auto"/>
          </w:tcPr>
          <w:p w14:paraId="79521EF3" w14:textId="77777777" w:rsidR="00FA02C5" w:rsidRPr="00E7062C" w:rsidRDefault="00FA02C5" w:rsidP="00E62878">
            <w:pPr>
              <w:pStyle w:val="StyleTabletextLeft"/>
              <w:spacing w:line="200" w:lineRule="exact"/>
            </w:pPr>
            <w:r w:rsidRPr="00E7062C">
              <w:t>5-219-1</w:t>
            </w:r>
          </w:p>
        </w:tc>
        <w:tc>
          <w:tcPr>
            <w:tcW w:w="1009" w:type="dxa"/>
            <w:gridSpan w:val="2"/>
            <w:shd w:val="clear" w:color="auto" w:fill="auto"/>
          </w:tcPr>
          <w:p w14:paraId="5E7A3A39" w14:textId="77777777" w:rsidR="00FA02C5" w:rsidRPr="00E7062C" w:rsidRDefault="00FA02C5" w:rsidP="00E62878">
            <w:pPr>
              <w:pStyle w:val="StyleTabletextLeft"/>
              <w:spacing w:line="200" w:lineRule="exact"/>
            </w:pPr>
            <w:r w:rsidRPr="00E7062C">
              <w:t>11993</w:t>
            </w:r>
          </w:p>
        </w:tc>
        <w:tc>
          <w:tcPr>
            <w:tcW w:w="3260" w:type="dxa"/>
            <w:shd w:val="clear" w:color="auto" w:fill="auto"/>
          </w:tcPr>
          <w:p w14:paraId="121896EB" w14:textId="77777777" w:rsidR="00FA02C5" w:rsidRPr="00FF621E" w:rsidRDefault="00FA02C5" w:rsidP="00E62878">
            <w:pPr>
              <w:pStyle w:val="StyleTabletextLeft"/>
              <w:spacing w:line="200" w:lineRule="exact"/>
            </w:pPr>
            <w:r w:rsidRPr="00FF621E">
              <w:t>NN-STP-2, Limassol</w:t>
            </w:r>
          </w:p>
        </w:tc>
        <w:tc>
          <w:tcPr>
            <w:tcW w:w="4110" w:type="dxa"/>
            <w:gridSpan w:val="2"/>
          </w:tcPr>
          <w:p w14:paraId="546272A9" w14:textId="77777777" w:rsidR="00FA02C5" w:rsidRPr="00FF621E" w:rsidRDefault="00FA02C5" w:rsidP="00E62878">
            <w:pPr>
              <w:pStyle w:val="StyleTabletextLeft"/>
              <w:spacing w:line="200" w:lineRule="exact"/>
            </w:pPr>
            <w:r w:rsidRPr="00FF621E">
              <w:t>Cablenet Communication Systems Ltd</w:t>
            </w:r>
          </w:p>
        </w:tc>
      </w:tr>
      <w:tr w:rsidR="00FA02C5" w:rsidRPr="00870C6B" w14:paraId="3EFAE9AC" w14:textId="77777777" w:rsidTr="00B55CDD">
        <w:trPr>
          <w:cantSplit/>
          <w:trHeight w:val="240"/>
        </w:trPr>
        <w:tc>
          <w:tcPr>
            <w:tcW w:w="909" w:type="dxa"/>
            <w:shd w:val="clear" w:color="auto" w:fill="auto"/>
          </w:tcPr>
          <w:p w14:paraId="237043EF" w14:textId="77777777" w:rsidR="00FA02C5" w:rsidRPr="00E7062C" w:rsidRDefault="00FA02C5" w:rsidP="00E62878">
            <w:pPr>
              <w:pStyle w:val="StyleTabletextLeft"/>
              <w:spacing w:line="200" w:lineRule="exact"/>
            </w:pPr>
            <w:r w:rsidRPr="00E7062C">
              <w:t>5-237-0</w:t>
            </w:r>
          </w:p>
        </w:tc>
        <w:tc>
          <w:tcPr>
            <w:tcW w:w="1009" w:type="dxa"/>
            <w:gridSpan w:val="2"/>
            <w:shd w:val="clear" w:color="auto" w:fill="auto"/>
          </w:tcPr>
          <w:p w14:paraId="24EADA67" w14:textId="77777777" w:rsidR="00FA02C5" w:rsidRPr="00E7062C" w:rsidRDefault="00FA02C5" w:rsidP="00E62878">
            <w:pPr>
              <w:pStyle w:val="StyleTabletextLeft"/>
              <w:spacing w:line="200" w:lineRule="exact"/>
            </w:pPr>
            <w:r w:rsidRPr="00E7062C">
              <w:t>12136</w:t>
            </w:r>
          </w:p>
        </w:tc>
        <w:tc>
          <w:tcPr>
            <w:tcW w:w="3260" w:type="dxa"/>
            <w:shd w:val="clear" w:color="auto" w:fill="auto"/>
          </w:tcPr>
          <w:p w14:paraId="60C96C32" w14:textId="77777777" w:rsidR="00FA02C5" w:rsidRPr="00FF621E" w:rsidRDefault="00FA02C5" w:rsidP="00E62878">
            <w:pPr>
              <w:pStyle w:val="StyleTabletextLeft"/>
              <w:spacing w:line="200" w:lineRule="exact"/>
            </w:pPr>
            <w:r w:rsidRPr="00FF621E">
              <w:t>MTNCYSTP1, Nicosia</w:t>
            </w:r>
          </w:p>
        </w:tc>
        <w:tc>
          <w:tcPr>
            <w:tcW w:w="4110" w:type="dxa"/>
            <w:gridSpan w:val="2"/>
          </w:tcPr>
          <w:p w14:paraId="2A489EA5" w14:textId="77777777" w:rsidR="00FA02C5" w:rsidRPr="00FF621E" w:rsidRDefault="00FA02C5" w:rsidP="00E62878">
            <w:pPr>
              <w:pStyle w:val="StyleTabletextLeft"/>
              <w:spacing w:line="200" w:lineRule="exact"/>
            </w:pPr>
            <w:r w:rsidRPr="00FF621E">
              <w:t>MTN Cyprus Limited</w:t>
            </w:r>
          </w:p>
        </w:tc>
      </w:tr>
      <w:tr w:rsidR="00FA02C5" w:rsidRPr="00870C6B" w14:paraId="3B31E247" w14:textId="77777777" w:rsidTr="00B55CDD">
        <w:trPr>
          <w:cantSplit/>
          <w:trHeight w:val="240"/>
        </w:trPr>
        <w:tc>
          <w:tcPr>
            <w:tcW w:w="909" w:type="dxa"/>
            <w:shd w:val="clear" w:color="auto" w:fill="auto"/>
          </w:tcPr>
          <w:p w14:paraId="3AE33B22" w14:textId="77777777" w:rsidR="00FA02C5" w:rsidRPr="00E7062C" w:rsidRDefault="00FA02C5" w:rsidP="00E62878">
            <w:pPr>
              <w:pStyle w:val="StyleTabletextLeft"/>
              <w:spacing w:line="200" w:lineRule="exact"/>
            </w:pPr>
            <w:r w:rsidRPr="00E7062C">
              <w:t>5-237-1</w:t>
            </w:r>
          </w:p>
        </w:tc>
        <w:tc>
          <w:tcPr>
            <w:tcW w:w="1009" w:type="dxa"/>
            <w:gridSpan w:val="2"/>
            <w:shd w:val="clear" w:color="auto" w:fill="auto"/>
          </w:tcPr>
          <w:p w14:paraId="3A60646A" w14:textId="77777777" w:rsidR="00FA02C5" w:rsidRPr="00E7062C" w:rsidRDefault="00FA02C5" w:rsidP="00E62878">
            <w:pPr>
              <w:pStyle w:val="StyleTabletextLeft"/>
              <w:spacing w:line="200" w:lineRule="exact"/>
            </w:pPr>
            <w:r w:rsidRPr="00E7062C">
              <w:t>12137</w:t>
            </w:r>
          </w:p>
        </w:tc>
        <w:tc>
          <w:tcPr>
            <w:tcW w:w="3260" w:type="dxa"/>
            <w:shd w:val="clear" w:color="auto" w:fill="auto"/>
          </w:tcPr>
          <w:p w14:paraId="1EF900EA" w14:textId="77777777" w:rsidR="00FA02C5" w:rsidRPr="00FF621E" w:rsidRDefault="00FA02C5" w:rsidP="00E62878">
            <w:pPr>
              <w:pStyle w:val="StyleTabletextLeft"/>
              <w:spacing w:line="200" w:lineRule="exact"/>
            </w:pPr>
            <w:r w:rsidRPr="00FF621E">
              <w:t>MTNCYSTP2, Nicosia</w:t>
            </w:r>
          </w:p>
        </w:tc>
        <w:tc>
          <w:tcPr>
            <w:tcW w:w="4110" w:type="dxa"/>
            <w:gridSpan w:val="2"/>
          </w:tcPr>
          <w:p w14:paraId="51A4D2A5" w14:textId="77777777" w:rsidR="00FA02C5" w:rsidRPr="00FF621E" w:rsidRDefault="00FA02C5" w:rsidP="00E62878">
            <w:pPr>
              <w:pStyle w:val="StyleTabletextLeft"/>
              <w:spacing w:line="200" w:lineRule="exact"/>
            </w:pPr>
            <w:r w:rsidRPr="00FF621E">
              <w:t>MTN Cyprus Limited</w:t>
            </w:r>
          </w:p>
        </w:tc>
      </w:tr>
      <w:tr w:rsidR="00FA02C5" w:rsidRPr="00870C6B" w14:paraId="474CD58C" w14:textId="77777777" w:rsidTr="00B55CDD">
        <w:trPr>
          <w:cantSplit/>
          <w:trHeight w:val="240"/>
        </w:trPr>
        <w:tc>
          <w:tcPr>
            <w:tcW w:w="909" w:type="dxa"/>
            <w:shd w:val="clear" w:color="auto" w:fill="auto"/>
          </w:tcPr>
          <w:p w14:paraId="03C28B93" w14:textId="77777777" w:rsidR="00FA02C5" w:rsidRPr="00E7062C" w:rsidRDefault="00FA02C5" w:rsidP="00E62878">
            <w:pPr>
              <w:pStyle w:val="StyleTabletextLeft"/>
              <w:spacing w:line="200" w:lineRule="exact"/>
            </w:pPr>
            <w:r w:rsidRPr="00E7062C">
              <w:t>5-237-2</w:t>
            </w:r>
          </w:p>
        </w:tc>
        <w:tc>
          <w:tcPr>
            <w:tcW w:w="1009" w:type="dxa"/>
            <w:gridSpan w:val="2"/>
            <w:shd w:val="clear" w:color="auto" w:fill="auto"/>
          </w:tcPr>
          <w:p w14:paraId="59712858" w14:textId="77777777" w:rsidR="00FA02C5" w:rsidRPr="00E7062C" w:rsidRDefault="00FA02C5" w:rsidP="00E62878">
            <w:pPr>
              <w:pStyle w:val="StyleTabletextLeft"/>
              <w:spacing w:line="200" w:lineRule="exact"/>
            </w:pPr>
            <w:r w:rsidRPr="00E7062C">
              <w:t>12138</w:t>
            </w:r>
          </w:p>
        </w:tc>
        <w:tc>
          <w:tcPr>
            <w:tcW w:w="3260" w:type="dxa"/>
            <w:shd w:val="clear" w:color="auto" w:fill="auto"/>
          </w:tcPr>
          <w:p w14:paraId="65259CAC" w14:textId="77777777" w:rsidR="00FA02C5" w:rsidRPr="00FF621E" w:rsidRDefault="00FA02C5" w:rsidP="00E62878">
            <w:pPr>
              <w:pStyle w:val="StyleTabletextLeft"/>
              <w:spacing w:line="200" w:lineRule="exact"/>
            </w:pPr>
            <w:r w:rsidRPr="00FF621E">
              <w:t>MTNCYMGW1, Nicosia</w:t>
            </w:r>
          </w:p>
        </w:tc>
        <w:tc>
          <w:tcPr>
            <w:tcW w:w="4110" w:type="dxa"/>
            <w:gridSpan w:val="2"/>
          </w:tcPr>
          <w:p w14:paraId="6EF8511E" w14:textId="77777777" w:rsidR="00FA02C5" w:rsidRPr="00FF621E" w:rsidRDefault="00FA02C5" w:rsidP="00E62878">
            <w:pPr>
              <w:pStyle w:val="StyleTabletextLeft"/>
              <w:spacing w:line="200" w:lineRule="exact"/>
            </w:pPr>
            <w:r w:rsidRPr="00FF621E">
              <w:t>MTN Cyprus Limited</w:t>
            </w:r>
          </w:p>
        </w:tc>
      </w:tr>
      <w:tr w:rsidR="00FA02C5" w:rsidRPr="00870C6B" w14:paraId="5DA6A4F9" w14:textId="77777777" w:rsidTr="00B55CDD">
        <w:trPr>
          <w:cantSplit/>
          <w:trHeight w:val="240"/>
        </w:trPr>
        <w:tc>
          <w:tcPr>
            <w:tcW w:w="909" w:type="dxa"/>
            <w:shd w:val="clear" w:color="auto" w:fill="auto"/>
          </w:tcPr>
          <w:p w14:paraId="69A93A31" w14:textId="77777777" w:rsidR="00FA02C5" w:rsidRPr="00E7062C" w:rsidRDefault="00FA02C5" w:rsidP="00E62878">
            <w:pPr>
              <w:pStyle w:val="StyleTabletextLeft"/>
              <w:spacing w:line="200" w:lineRule="exact"/>
            </w:pPr>
            <w:r w:rsidRPr="00E7062C">
              <w:t>5-237-3</w:t>
            </w:r>
          </w:p>
        </w:tc>
        <w:tc>
          <w:tcPr>
            <w:tcW w:w="1009" w:type="dxa"/>
            <w:gridSpan w:val="2"/>
            <w:shd w:val="clear" w:color="auto" w:fill="auto"/>
          </w:tcPr>
          <w:p w14:paraId="1C2A5DF1" w14:textId="77777777" w:rsidR="00FA02C5" w:rsidRPr="00E7062C" w:rsidRDefault="00FA02C5" w:rsidP="00E62878">
            <w:pPr>
              <w:pStyle w:val="StyleTabletextLeft"/>
              <w:spacing w:line="200" w:lineRule="exact"/>
            </w:pPr>
            <w:r w:rsidRPr="00E7062C">
              <w:t>12139</w:t>
            </w:r>
          </w:p>
        </w:tc>
        <w:tc>
          <w:tcPr>
            <w:tcW w:w="3260" w:type="dxa"/>
            <w:shd w:val="clear" w:color="auto" w:fill="auto"/>
          </w:tcPr>
          <w:p w14:paraId="2062AEDC" w14:textId="77777777" w:rsidR="00FA02C5" w:rsidRPr="00FF621E" w:rsidRDefault="00FA02C5" w:rsidP="00E62878">
            <w:pPr>
              <w:pStyle w:val="StyleTabletextLeft"/>
              <w:spacing w:line="200" w:lineRule="exact"/>
            </w:pPr>
            <w:r w:rsidRPr="00FF621E">
              <w:t>MTNCYMGW2, Nicosia</w:t>
            </w:r>
          </w:p>
        </w:tc>
        <w:tc>
          <w:tcPr>
            <w:tcW w:w="4110" w:type="dxa"/>
            <w:gridSpan w:val="2"/>
          </w:tcPr>
          <w:p w14:paraId="04DAEC44" w14:textId="77777777" w:rsidR="00FA02C5" w:rsidRPr="00FF621E" w:rsidRDefault="00FA02C5" w:rsidP="00E62878">
            <w:pPr>
              <w:pStyle w:val="StyleTabletextLeft"/>
              <w:spacing w:line="200" w:lineRule="exact"/>
            </w:pPr>
            <w:r w:rsidRPr="00FF621E">
              <w:t>MTN Cyprus Limited</w:t>
            </w:r>
          </w:p>
        </w:tc>
      </w:tr>
      <w:tr w:rsidR="00FA02C5" w:rsidRPr="00870C6B" w14:paraId="1514C19B" w14:textId="77777777" w:rsidTr="00B55CDD">
        <w:trPr>
          <w:cantSplit/>
          <w:trHeight w:val="240"/>
        </w:trPr>
        <w:tc>
          <w:tcPr>
            <w:tcW w:w="909" w:type="dxa"/>
            <w:shd w:val="clear" w:color="auto" w:fill="auto"/>
          </w:tcPr>
          <w:p w14:paraId="5D13CE1B" w14:textId="77777777" w:rsidR="00FA02C5" w:rsidRPr="00E7062C" w:rsidRDefault="00FA02C5" w:rsidP="00E62878">
            <w:pPr>
              <w:pStyle w:val="StyleTabletextLeft"/>
              <w:spacing w:line="200" w:lineRule="exact"/>
            </w:pPr>
            <w:r w:rsidRPr="00E7062C">
              <w:t>5-237-4</w:t>
            </w:r>
          </w:p>
        </w:tc>
        <w:tc>
          <w:tcPr>
            <w:tcW w:w="1009" w:type="dxa"/>
            <w:gridSpan w:val="2"/>
            <w:shd w:val="clear" w:color="auto" w:fill="auto"/>
          </w:tcPr>
          <w:p w14:paraId="5BD6BFFE" w14:textId="77777777" w:rsidR="00FA02C5" w:rsidRPr="00E7062C" w:rsidRDefault="00FA02C5" w:rsidP="00E62878">
            <w:pPr>
              <w:pStyle w:val="StyleTabletextLeft"/>
              <w:spacing w:line="200" w:lineRule="exact"/>
            </w:pPr>
            <w:r w:rsidRPr="00E7062C">
              <w:t>12140</w:t>
            </w:r>
          </w:p>
        </w:tc>
        <w:tc>
          <w:tcPr>
            <w:tcW w:w="3260" w:type="dxa"/>
            <w:shd w:val="clear" w:color="auto" w:fill="auto"/>
          </w:tcPr>
          <w:p w14:paraId="58905979" w14:textId="77777777" w:rsidR="00FA02C5" w:rsidRPr="00FF621E" w:rsidRDefault="00FA02C5" w:rsidP="00E62878">
            <w:pPr>
              <w:pStyle w:val="StyleTabletextLeft"/>
              <w:spacing w:line="200" w:lineRule="exact"/>
            </w:pPr>
            <w:r w:rsidRPr="00FF621E">
              <w:t>PrimeTelMVNO, Limassol</w:t>
            </w:r>
          </w:p>
        </w:tc>
        <w:tc>
          <w:tcPr>
            <w:tcW w:w="4110" w:type="dxa"/>
            <w:gridSpan w:val="2"/>
          </w:tcPr>
          <w:p w14:paraId="34C56DDF" w14:textId="77777777" w:rsidR="00FA02C5" w:rsidRPr="00FF621E" w:rsidRDefault="00FA02C5" w:rsidP="00E62878">
            <w:pPr>
              <w:pStyle w:val="StyleTabletextLeft"/>
              <w:spacing w:line="200" w:lineRule="exact"/>
            </w:pPr>
            <w:r w:rsidRPr="00FF621E">
              <w:t>Primetel PLC</w:t>
            </w:r>
          </w:p>
        </w:tc>
      </w:tr>
      <w:tr w:rsidR="00FA02C5" w:rsidRPr="00870C6B" w14:paraId="3A2CE819" w14:textId="77777777" w:rsidTr="00B55CDD">
        <w:trPr>
          <w:cantSplit/>
          <w:trHeight w:val="240"/>
        </w:trPr>
        <w:tc>
          <w:tcPr>
            <w:tcW w:w="909" w:type="dxa"/>
            <w:shd w:val="clear" w:color="auto" w:fill="auto"/>
          </w:tcPr>
          <w:p w14:paraId="5854169F" w14:textId="77777777" w:rsidR="00FA02C5" w:rsidRPr="00E7062C" w:rsidRDefault="00FA02C5" w:rsidP="00E62878">
            <w:pPr>
              <w:pStyle w:val="StyleTabletextLeft"/>
              <w:spacing w:line="200" w:lineRule="exact"/>
            </w:pPr>
            <w:r w:rsidRPr="00E7062C">
              <w:t>5-237-5</w:t>
            </w:r>
          </w:p>
        </w:tc>
        <w:tc>
          <w:tcPr>
            <w:tcW w:w="1009" w:type="dxa"/>
            <w:gridSpan w:val="2"/>
            <w:shd w:val="clear" w:color="auto" w:fill="auto"/>
          </w:tcPr>
          <w:p w14:paraId="2CF4BE42" w14:textId="77777777" w:rsidR="00FA02C5" w:rsidRPr="00E7062C" w:rsidRDefault="00FA02C5" w:rsidP="00E62878">
            <w:pPr>
              <w:pStyle w:val="StyleTabletextLeft"/>
              <w:spacing w:line="200" w:lineRule="exact"/>
            </w:pPr>
            <w:r w:rsidRPr="00E7062C">
              <w:t>12141</w:t>
            </w:r>
          </w:p>
        </w:tc>
        <w:tc>
          <w:tcPr>
            <w:tcW w:w="3260" w:type="dxa"/>
            <w:shd w:val="clear" w:color="auto" w:fill="auto"/>
          </w:tcPr>
          <w:p w14:paraId="4433C46A" w14:textId="77777777" w:rsidR="00FA02C5" w:rsidRPr="00FF621E" w:rsidRDefault="00FA02C5" w:rsidP="00E62878">
            <w:pPr>
              <w:pStyle w:val="StyleTabletextLeft"/>
              <w:spacing w:line="200" w:lineRule="exact"/>
            </w:pPr>
            <w:r w:rsidRPr="00FF621E">
              <w:t>PrimeTelMVNO2, Limassol</w:t>
            </w:r>
          </w:p>
        </w:tc>
        <w:tc>
          <w:tcPr>
            <w:tcW w:w="4110" w:type="dxa"/>
            <w:gridSpan w:val="2"/>
          </w:tcPr>
          <w:p w14:paraId="1102F991" w14:textId="77777777" w:rsidR="00FA02C5" w:rsidRPr="00FF621E" w:rsidRDefault="00FA02C5" w:rsidP="00E62878">
            <w:pPr>
              <w:pStyle w:val="StyleTabletextLeft"/>
              <w:spacing w:line="200" w:lineRule="exact"/>
            </w:pPr>
            <w:r w:rsidRPr="00FF621E">
              <w:t>Primetel PLC</w:t>
            </w:r>
          </w:p>
        </w:tc>
      </w:tr>
      <w:tr w:rsidR="00FA02C5" w:rsidRPr="00870C6B" w14:paraId="259A2403" w14:textId="77777777" w:rsidTr="00B55CDD">
        <w:trPr>
          <w:cantSplit/>
          <w:trHeight w:val="240"/>
        </w:trPr>
        <w:tc>
          <w:tcPr>
            <w:tcW w:w="909" w:type="dxa"/>
            <w:shd w:val="clear" w:color="auto" w:fill="auto"/>
          </w:tcPr>
          <w:p w14:paraId="67D0D84D" w14:textId="77777777" w:rsidR="00FA02C5" w:rsidRPr="00E7062C" w:rsidRDefault="00FA02C5" w:rsidP="00E62878">
            <w:pPr>
              <w:pStyle w:val="StyleTabletextLeft"/>
              <w:spacing w:line="200" w:lineRule="exact"/>
            </w:pPr>
            <w:r w:rsidRPr="00E7062C">
              <w:t>5-237-6</w:t>
            </w:r>
          </w:p>
        </w:tc>
        <w:tc>
          <w:tcPr>
            <w:tcW w:w="1009" w:type="dxa"/>
            <w:gridSpan w:val="2"/>
            <w:shd w:val="clear" w:color="auto" w:fill="auto"/>
          </w:tcPr>
          <w:p w14:paraId="5206FE47" w14:textId="77777777" w:rsidR="00FA02C5" w:rsidRPr="00E7062C" w:rsidRDefault="00FA02C5" w:rsidP="00E62878">
            <w:pPr>
              <w:pStyle w:val="StyleTabletextLeft"/>
              <w:spacing w:line="200" w:lineRule="exact"/>
            </w:pPr>
            <w:r w:rsidRPr="00E7062C">
              <w:t>12142</w:t>
            </w:r>
          </w:p>
        </w:tc>
        <w:tc>
          <w:tcPr>
            <w:tcW w:w="3260" w:type="dxa"/>
            <w:shd w:val="clear" w:color="auto" w:fill="auto"/>
          </w:tcPr>
          <w:p w14:paraId="7155D0BE" w14:textId="77777777" w:rsidR="00FA02C5" w:rsidRPr="00FF621E" w:rsidRDefault="00FA02C5" w:rsidP="00E62878">
            <w:pPr>
              <w:pStyle w:val="StyleTabletextLeft"/>
              <w:spacing w:line="200" w:lineRule="exact"/>
            </w:pPr>
            <w:r w:rsidRPr="00FF621E">
              <w:t>PrimeTel-FRA1, Limassol</w:t>
            </w:r>
          </w:p>
        </w:tc>
        <w:tc>
          <w:tcPr>
            <w:tcW w:w="4110" w:type="dxa"/>
            <w:gridSpan w:val="2"/>
          </w:tcPr>
          <w:p w14:paraId="0435F8E5" w14:textId="77777777" w:rsidR="00FA02C5" w:rsidRPr="00FF621E" w:rsidRDefault="00FA02C5" w:rsidP="00E62878">
            <w:pPr>
              <w:pStyle w:val="StyleTabletextLeft"/>
              <w:spacing w:line="200" w:lineRule="exact"/>
            </w:pPr>
            <w:r w:rsidRPr="00FF621E">
              <w:t>Primetel PLC</w:t>
            </w:r>
          </w:p>
        </w:tc>
      </w:tr>
      <w:tr w:rsidR="00FA02C5" w:rsidRPr="00870C6B" w14:paraId="7875B024" w14:textId="77777777" w:rsidTr="00B55CDD">
        <w:trPr>
          <w:cantSplit/>
          <w:trHeight w:val="240"/>
        </w:trPr>
        <w:tc>
          <w:tcPr>
            <w:tcW w:w="909" w:type="dxa"/>
            <w:shd w:val="clear" w:color="auto" w:fill="auto"/>
          </w:tcPr>
          <w:p w14:paraId="2564511F" w14:textId="77777777" w:rsidR="00FA02C5" w:rsidRPr="00E7062C" w:rsidRDefault="00FA02C5" w:rsidP="00E62878">
            <w:pPr>
              <w:pStyle w:val="StyleTabletextLeft"/>
              <w:spacing w:line="200" w:lineRule="exact"/>
            </w:pPr>
            <w:r w:rsidRPr="00E7062C">
              <w:t>5-237-7</w:t>
            </w:r>
          </w:p>
        </w:tc>
        <w:tc>
          <w:tcPr>
            <w:tcW w:w="1009" w:type="dxa"/>
            <w:gridSpan w:val="2"/>
            <w:shd w:val="clear" w:color="auto" w:fill="auto"/>
          </w:tcPr>
          <w:p w14:paraId="1488D76C" w14:textId="77777777" w:rsidR="00FA02C5" w:rsidRPr="00E7062C" w:rsidRDefault="00FA02C5" w:rsidP="00E62878">
            <w:pPr>
              <w:pStyle w:val="StyleTabletextLeft"/>
              <w:spacing w:line="200" w:lineRule="exact"/>
            </w:pPr>
            <w:r w:rsidRPr="00E7062C">
              <w:t>12143</w:t>
            </w:r>
          </w:p>
        </w:tc>
        <w:tc>
          <w:tcPr>
            <w:tcW w:w="3260" w:type="dxa"/>
            <w:shd w:val="clear" w:color="auto" w:fill="auto"/>
          </w:tcPr>
          <w:p w14:paraId="60BD16CF" w14:textId="77777777" w:rsidR="00FA02C5" w:rsidRPr="00FF621E" w:rsidRDefault="00FA02C5" w:rsidP="00E62878">
            <w:pPr>
              <w:pStyle w:val="StyleTabletextLeft"/>
              <w:spacing w:line="200" w:lineRule="exact"/>
            </w:pPr>
            <w:r w:rsidRPr="00FF621E">
              <w:t>PrimeTel-ATH1, Limassol</w:t>
            </w:r>
          </w:p>
        </w:tc>
        <w:tc>
          <w:tcPr>
            <w:tcW w:w="4110" w:type="dxa"/>
            <w:gridSpan w:val="2"/>
          </w:tcPr>
          <w:p w14:paraId="5120F577" w14:textId="77777777" w:rsidR="00FA02C5" w:rsidRPr="00FF621E" w:rsidRDefault="00FA02C5" w:rsidP="00E62878">
            <w:pPr>
              <w:pStyle w:val="StyleTabletextLeft"/>
              <w:spacing w:line="200" w:lineRule="exact"/>
            </w:pPr>
            <w:r w:rsidRPr="00FF621E">
              <w:t>Primetel PLC</w:t>
            </w:r>
          </w:p>
        </w:tc>
      </w:tr>
      <w:tr w:rsidR="00FA02C5" w:rsidRPr="00870C6B" w14:paraId="59918085" w14:textId="77777777" w:rsidTr="00B55CDD">
        <w:trPr>
          <w:cantSplit/>
          <w:trHeight w:val="240"/>
        </w:trPr>
        <w:tc>
          <w:tcPr>
            <w:tcW w:w="909" w:type="dxa"/>
            <w:shd w:val="clear" w:color="auto" w:fill="auto"/>
          </w:tcPr>
          <w:p w14:paraId="55F35415" w14:textId="77777777" w:rsidR="00FA02C5" w:rsidRPr="00E7062C" w:rsidRDefault="00FA02C5" w:rsidP="00E62878">
            <w:pPr>
              <w:pStyle w:val="StyleTabletextLeft"/>
              <w:spacing w:line="200" w:lineRule="exact"/>
            </w:pPr>
            <w:r w:rsidRPr="00E7062C">
              <w:t>6-231-0</w:t>
            </w:r>
          </w:p>
        </w:tc>
        <w:tc>
          <w:tcPr>
            <w:tcW w:w="1009" w:type="dxa"/>
            <w:gridSpan w:val="2"/>
            <w:shd w:val="clear" w:color="auto" w:fill="auto"/>
          </w:tcPr>
          <w:p w14:paraId="72ED7EF8" w14:textId="77777777" w:rsidR="00FA02C5" w:rsidRPr="00E7062C" w:rsidRDefault="00FA02C5" w:rsidP="00E62878">
            <w:pPr>
              <w:pStyle w:val="StyleTabletextLeft"/>
              <w:spacing w:line="200" w:lineRule="exact"/>
            </w:pPr>
            <w:r w:rsidRPr="00E7062C">
              <w:t>14136</w:t>
            </w:r>
          </w:p>
        </w:tc>
        <w:tc>
          <w:tcPr>
            <w:tcW w:w="3260" w:type="dxa"/>
            <w:shd w:val="clear" w:color="auto" w:fill="auto"/>
          </w:tcPr>
          <w:p w14:paraId="1C2CEC07" w14:textId="77777777" w:rsidR="00FA02C5" w:rsidRPr="00FF621E" w:rsidRDefault="00FA02C5" w:rsidP="00E62878">
            <w:pPr>
              <w:pStyle w:val="StyleTabletextLeft"/>
              <w:spacing w:line="200" w:lineRule="exact"/>
            </w:pPr>
            <w:r w:rsidRPr="00FF621E">
              <w:t>PrimeTel-LON1, Limassol</w:t>
            </w:r>
          </w:p>
        </w:tc>
        <w:tc>
          <w:tcPr>
            <w:tcW w:w="4110" w:type="dxa"/>
            <w:gridSpan w:val="2"/>
          </w:tcPr>
          <w:p w14:paraId="02678CCF" w14:textId="77777777" w:rsidR="00FA02C5" w:rsidRPr="00FF621E" w:rsidRDefault="00FA02C5" w:rsidP="00E62878">
            <w:pPr>
              <w:pStyle w:val="StyleTabletextLeft"/>
              <w:spacing w:line="200" w:lineRule="exact"/>
            </w:pPr>
            <w:r w:rsidRPr="00FF621E">
              <w:t>Primetel PLC</w:t>
            </w:r>
          </w:p>
        </w:tc>
      </w:tr>
      <w:tr w:rsidR="00FA02C5" w:rsidRPr="00870C6B" w14:paraId="0DF78596" w14:textId="77777777" w:rsidTr="00B55CDD">
        <w:trPr>
          <w:cantSplit/>
          <w:trHeight w:val="240"/>
        </w:trPr>
        <w:tc>
          <w:tcPr>
            <w:tcW w:w="909" w:type="dxa"/>
            <w:shd w:val="clear" w:color="auto" w:fill="auto"/>
          </w:tcPr>
          <w:p w14:paraId="3DFC4550" w14:textId="77777777" w:rsidR="00FA02C5" w:rsidRPr="00E7062C" w:rsidRDefault="00FA02C5" w:rsidP="00E62878">
            <w:pPr>
              <w:pStyle w:val="StyleTabletextLeft"/>
              <w:spacing w:line="200" w:lineRule="exact"/>
            </w:pPr>
            <w:r w:rsidRPr="00E7062C">
              <w:t>6-231-1</w:t>
            </w:r>
          </w:p>
        </w:tc>
        <w:tc>
          <w:tcPr>
            <w:tcW w:w="1009" w:type="dxa"/>
            <w:gridSpan w:val="2"/>
            <w:shd w:val="clear" w:color="auto" w:fill="auto"/>
          </w:tcPr>
          <w:p w14:paraId="11FBD420" w14:textId="77777777" w:rsidR="00FA02C5" w:rsidRPr="00E7062C" w:rsidRDefault="00FA02C5" w:rsidP="00E62878">
            <w:pPr>
              <w:pStyle w:val="StyleTabletextLeft"/>
              <w:spacing w:line="200" w:lineRule="exact"/>
            </w:pPr>
            <w:r w:rsidRPr="00E7062C">
              <w:t>14137</w:t>
            </w:r>
          </w:p>
        </w:tc>
        <w:tc>
          <w:tcPr>
            <w:tcW w:w="3260" w:type="dxa"/>
            <w:shd w:val="clear" w:color="auto" w:fill="auto"/>
          </w:tcPr>
          <w:p w14:paraId="05057CBC" w14:textId="77777777" w:rsidR="00FA02C5" w:rsidRPr="00FF621E" w:rsidRDefault="00FA02C5" w:rsidP="00E62878">
            <w:pPr>
              <w:pStyle w:val="StyleTabletextLeft"/>
              <w:spacing w:line="200" w:lineRule="exact"/>
            </w:pPr>
            <w:r w:rsidRPr="00FF621E">
              <w:t>IntellTel - CY1, Nicosia</w:t>
            </w:r>
          </w:p>
        </w:tc>
        <w:tc>
          <w:tcPr>
            <w:tcW w:w="4110" w:type="dxa"/>
            <w:gridSpan w:val="2"/>
          </w:tcPr>
          <w:p w14:paraId="3E8EF91C" w14:textId="77777777" w:rsidR="00FA02C5" w:rsidRPr="00FF621E" w:rsidRDefault="00FA02C5" w:rsidP="00E62878">
            <w:pPr>
              <w:pStyle w:val="StyleTabletextLeft"/>
              <w:spacing w:line="200" w:lineRule="exact"/>
            </w:pPr>
            <w:r w:rsidRPr="00FF621E">
              <w:t>S.P. INTELLIGENT TELECOMS LTD</w:t>
            </w:r>
          </w:p>
        </w:tc>
      </w:tr>
      <w:tr w:rsidR="00FA02C5" w:rsidRPr="00870C6B" w14:paraId="1E315DDC" w14:textId="77777777" w:rsidTr="00B55CDD">
        <w:trPr>
          <w:cantSplit/>
          <w:trHeight w:val="240"/>
        </w:trPr>
        <w:tc>
          <w:tcPr>
            <w:tcW w:w="909" w:type="dxa"/>
            <w:shd w:val="clear" w:color="auto" w:fill="auto"/>
          </w:tcPr>
          <w:p w14:paraId="6BCC79DF" w14:textId="77777777" w:rsidR="00FA02C5" w:rsidRPr="00E7062C" w:rsidRDefault="00FA02C5" w:rsidP="00E62878">
            <w:pPr>
              <w:pStyle w:val="StyleTabletextLeft"/>
              <w:spacing w:line="200" w:lineRule="exact"/>
            </w:pPr>
            <w:r w:rsidRPr="00E7062C">
              <w:t>6-231-2</w:t>
            </w:r>
          </w:p>
        </w:tc>
        <w:tc>
          <w:tcPr>
            <w:tcW w:w="1009" w:type="dxa"/>
            <w:gridSpan w:val="2"/>
            <w:shd w:val="clear" w:color="auto" w:fill="auto"/>
          </w:tcPr>
          <w:p w14:paraId="1E6C4A90" w14:textId="77777777" w:rsidR="00FA02C5" w:rsidRPr="00E7062C" w:rsidRDefault="00FA02C5" w:rsidP="00E62878">
            <w:pPr>
              <w:pStyle w:val="StyleTabletextLeft"/>
              <w:spacing w:line="200" w:lineRule="exact"/>
            </w:pPr>
            <w:r w:rsidRPr="00E7062C">
              <w:t>14138</w:t>
            </w:r>
          </w:p>
        </w:tc>
        <w:tc>
          <w:tcPr>
            <w:tcW w:w="3260" w:type="dxa"/>
            <w:shd w:val="clear" w:color="auto" w:fill="auto"/>
          </w:tcPr>
          <w:p w14:paraId="3B75352E" w14:textId="77777777" w:rsidR="00FA02C5" w:rsidRPr="00FF621E" w:rsidRDefault="00FA02C5" w:rsidP="00E62878">
            <w:pPr>
              <w:pStyle w:val="StyleTabletextLeft"/>
              <w:spacing w:line="200" w:lineRule="exact"/>
            </w:pPr>
            <w:r w:rsidRPr="00FF621E">
              <w:t>MTNCYMGCF1</w:t>
            </w:r>
          </w:p>
        </w:tc>
        <w:tc>
          <w:tcPr>
            <w:tcW w:w="4110" w:type="dxa"/>
            <w:gridSpan w:val="2"/>
          </w:tcPr>
          <w:p w14:paraId="1A85E866" w14:textId="77777777" w:rsidR="00FA02C5" w:rsidRPr="00FF621E" w:rsidRDefault="00FA02C5" w:rsidP="00E62878">
            <w:pPr>
              <w:pStyle w:val="StyleTabletextLeft"/>
              <w:spacing w:line="200" w:lineRule="exact"/>
            </w:pPr>
            <w:r w:rsidRPr="00FF621E">
              <w:t>MTN Cyprus Ltd</w:t>
            </w:r>
          </w:p>
        </w:tc>
      </w:tr>
      <w:tr w:rsidR="00FA02C5" w:rsidRPr="00870C6B" w14:paraId="32C09D4A" w14:textId="77777777" w:rsidTr="00B55CDD">
        <w:trPr>
          <w:cantSplit/>
          <w:trHeight w:val="240"/>
        </w:trPr>
        <w:tc>
          <w:tcPr>
            <w:tcW w:w="909" w:type="dxa"/>
            <w:shd w:val="clear" w:color="auto" w:fill="auto"/>
          </w:tcPr>
          <w:p w14:paraId="66EA7B5D" w14:textId="77777777" w:rsidR="00FA02C5" w:rsidRPr="00E7062C" w:rsidRDefault="00FA02C5" w:rsidP="00E62878">
            <w:pPr>
              <w:pStyle w:val="StyleTabletextLeft"/>
              <w:spacing w:line="200" w:lineRule="exact"/>
            </w:pPr>
            <w:r w:rsidRPr="00E7062C">
              <w:t>6-231-3</w:t>
            </w:r>
          </w:p>
        </w:tc>
        <w:tc>
          <w:tcPr>
            <w:tcW w:w="1009" w:type="dxa"/>
            <w:gridSpan w:val="2"/>
            <w:shd w:val="clear" w:color="auto" w:fill="auto"/>
          </w:tcPr>
          <w:p w14:paraId="4C8B92B3" w14:textId="77777777" w:rsidR="00FA02C5" w:rsidRPr="00E7062C" w:rsidRDefault="00FA02C5" w:rsidP="00E62878">
            <w:pPr>
              <w:pStyle w:val="StyleTabletextLeft"/>
              <w:spacing w:line="200" w:lineRule="exact"/>
            </w:pPr>
            <w:r w:rsidRPr="00E7062C">
              <w:t>14139</w:t>
            </w:r>
          </w:p>
        </w:tc>
        <w:tc>
          <w:tcPr>
            <w:tcW w:w="3260" w:type="dxa"/>
            <w:shd w:val="clear" w:color="auto" w:fill="auto"/>
          </w:tcPr>
          <w:p w14:paraId="2187B6CB" w14:textId="77777777" w:rsidR="00FA02C5" w:rsidRPr="00FF621E" w:rsidRDefault="00FA02C5" w:rsidP="00E62878">
            <w:pPr>
              <w:pStyle w:val="StyleTabletextLeft"/>
              <w:spacing w:line="200" w:lineRule="exact"/>
            </w:pPr>
            <w:r w:rsidRPr="00FF621E">
              <w:t>MTNCYMGCF2</w:t>
            </w:r>
          </w:p>
        </w:tc>
        <w:tc>
          <w:tcPr>
            <w:tcW w:w="4110" w:type="dxa"/>
            <w:gridSpan w:val="2"/>
          </w:tcPr>
          <w:p w14:paraId="6E7C5472" w14:textId="77777777" w:rsidR="00FA02C5" w:rsidRPr="00FF621E" w:rsidRDefault="00FA02C5" w:rsidP="00E62878">
            <w:pPr>
              <w:pStyle w:val="StyleTabletextLeft"/>
              <w:spacing w:line="200" w:lineRule="exact"/>
            </w:pPr>
            <w:r w:rsidRPr="00FF621E">
              <w:t>MTN Cyprus Ltd</w:t>
            </w:r>
          </w:p>
        </w:tc>
      </w:tr>
      <w:tr w:rsidR="00FA02C5" w:rsidRPr="00870C6B" w14:paraId="2D7102B2" w14:textId="77777777" w:rsidTr="00B55CDD">
        <w:trPr>
          <w:cantSplit/>
          <w:trHeight w:val="240"/>
        </w:trPr>
        <w:tc>
          <w:tcPr>
            <w:tcW w:w="909" w:type="dxa"/>
            <w:shd w:val="clear" w:color="auto" w:fill="auto"/>
          </w:tcPr>
          <w:p w14:paraId="225EEDBC" w14:textId="77777777" w:rsidR="00FA02C5" w:rsidRPr="00E7062C" w:rsidRDefault="00FA02C5" w:rsidP="00E62878">
            <w:pPr>
              <w:pStyle w:val="StyleTabletextLeft"/>
              <w:spacing w:line="200" w:lineRule="exact"/>
            </w:pPr>
            <w:r w:rsidRPr="00E7062C">
              <w:t>6-231-4</w:t>
            </w:r>
          </w:p>
        </w:tc>
        <w:tc>
          <w:tcPr>
            <w:tcW w:w="1009" w:type="dxa"/>
            <w:gridSpan w:val="2"/>
            <w:shd w:val="clear" w:color="auto" w:fill="auto"/>
          </w:tcPr>
          <w:p w14:paraId="2ED31493" w14:textId="77777777" w:rsidR="00FA02C5" w:rsidRPr="00E7062C" w:rsidRDefault="00FA02C5" w:rsidP="00E62878">
            <w:pPr>
              <w:pStyle w:val="StyleTabletextLeft"/>
              <w:spacing w:line="200" w:lineRule="exact"/>
            </w:pPr>
            <w:r w:rsidRPr="00E7062C">
              <w:t>14140</w:t>
            </w:r>
          </w:p>
        </w:tc>
        <w:tc>
          <w:tcPr>
            <w:tcW w:w="3260" w:type="dxa"/>
            <w:shd w:val="clear" w:color="auto" w:fill="auto"/>
          </w:tcPr>
          <w:p w14:paraId="72C9059E" w14:textId="77777777" w:rsidR="00FA02C5" w:rsidRPr="00FF621E" w:rsidRDefault="00FA02C5" w:rsidP="00E62878">
            <w:pPr>
              <w:pStyle w:val="StyleTabletextLeft"/>
              <w:spacing w:line="200" w:lineRule="exact"/>
            </w:pPr>
            <w:r w:rsidRPr="00FF621E">
              <w:t>MTNCYIMGW1</w:t>
            </w:r>
          </w:p>
        </w:tc>
        <w:tc>
          <w:tcPr>
            <w:tcW w:w="4110" w:type="dxa"/>
            <w:gridSpan w:val="2"/>
          </w:tcPr>
          <w:p w14:paraId="24E983C6" w14:textId="77777777" w:rsidR="00FA02C5" w:rsidRPr="00FF621E" w:rsidRDefault="00FA02C5" w:rsidP="00E62878">
            <w:pPr>
              <w:pStyle w:val="StyleTabletextLeft"/>
              <w:spacing w:line="200" w:lineRule="exact"/>
            </w:pPr>
            <w:r w:rsidRPr="00FF621E">
              <w:t>MTN Cyprus Ltd</w:t>
            </w:r>
          </w:p>
        </w:tc>
      </w:tr>
      <w:tr w:rsidR="00FA02C5" w:rsidRPr="00870C6B" w14:paraId="28174FF2" w14:textId="77777777" w:rsidTr="00B55CDD">
        <w:trPr>
          <w:cantSplit/>
          <w:trHeight w:val="240"/>
        </w:trPr>
        <w:tc>
          <w:tcPr>
            <w:tcW w:w="909" w:type="dxa"/>
            <w:shd w:val="clear" w:color="auto" w:fill="auto"/>
          </w:tcPr>
          <w:p w14:paraId="6381303E" w14:textId="77777777" w:rsidR="00FA02C5" w:rsidRPr="00E7062C" w:rsidRDefault="00FA02C5" w:rsidP="00E62878">
            <w:pPr>
              <w:pStyle w:val="StyleTabletextLeft"/>
              <w:spacing w:line="200" w:lineRule="exact"/>
            </w:pPr>
            <w:r w:rsidRPr="00E7062C">
              <w:t>6-231-5</w:t>
            </w:r>
          </w:p>
        </w:tc>
        <w:tc>
          <w:tcPr>
            <w:tcW w:w="1009" w:type="dxa"/>
            <w:gridSpan w:val="2"/>
            <w:shd w:val="clear" w:color="auto" w:fill="auto"/>
          </w:tcPr>
          <w:p w14:paraId="6E24A299" w14:textId="77777777" w:rsidR="00FA02C5" w:rsidRPr="00E7062C" w:rsidRDefault="00FA02C5" w:rsidP="00E62878">
            <w:pPr>
              <w:pStyle w:val="StyleTabletextLeft"/>
              <w:spacing w:line="200" w:lineRule="exact"/>
            </w:pPr>
            <w:r w:rsidRPr="00E7062C">
              <w:t>14141</w:t>
            </w:r>
          </w:p>
        </w:tc>
        <w:tc>
          <w:tcPr>
            <w:tcW w:w="3260" w:type="dxa"/>
            <w:shd w:val="clear" w:color="auto" w:fill="auto"/>
          </w:tcPr>
          <w:p w14:paraId="0E7EACE3" w14:textId="77777777" w:rsidR="00FA02C5" w:rsidRPr="00FF621E" w:rsidRDefault="00FA02C5" w:rsidP="00E62878">
            <w:pPr>
              <w:pStyle w:val="StyleTabletextLeft"/>
              <w:spacing w:line="200" w:lineRule="exact"/>
            </w:pPr>
            <w:r w:rsidRPr="00FF621E">
              <w:t>MTNCYIMGW2</w:t>
            </w:r>
          </w:p>
        </w:tc>
        <w:tc>
          <w:tcPr>
            <w:tcW w:w="4110" w:type="dxa"/>
            <w:gridSpan w:val="2"/>
          </w:tcPr>
          <w:p w14:paraId="2CBB4A1F" w14:textId="77777777" w:rsidR="00FA02C5" w:rsidRPr="00FF621E" w:rsidRDefault="00FA02C5" w:rsidP="00E62878">
            <w:pPr>
              <w:pStyle w:val="StyleTabletextLeft"/>
              <w:spacing w:line="200" w:lineRule="exact"/>
            </w:pPr>
            <w:r w:rsidRPr="00FF621E">
              <w:t>MTN Cyprus Ltd</w:t>
            </w:r>
          </w:p>
        </w:tc>
      </w:tr>
      <w:tr w:rsidR="00FA02C5" w:rsidRPr="00870C6B" w14:paraId="7C82187F" w14:textId="77777777" w:rsidTr="00B55CDD">
        <w:trPr>
          <w:cantSplit/>
          <w:trHeight w:val="240"/>
        </w:trPr>
        <w:tc>
          <w:tcPr>
            <w:tcW w:w="909" w:type="dxa"/>
            <w:shd w:val="clear" w:color="auto" w:fill="auto"/>
          </w:tcPr>
          <w:p w14:paraId="2162B1BC" w14:textId="77777777" w:rsidR="00FA02C5" w:rsidRPr="00E7062C" w:rsidRDefault="00FA02C5" w:rsidP="00E62878">
            <w:pPr>
              <w:pStyle w:val="StyleTabletextLeft"/>
              <w:spacing w:line="200" w:lineRule="exact"/>
            </w:pPr>
            <w:r w:rsidRPr="00E7062C">
              <w:t>6-231-6</w:t>
            </w:r>
          </w:p>
        </w:tc>
        <w:tc>
          <w:tcPr>
            <w:tcW w:w="1009" w:type="dxa"/>
            <w:gridSpan w:val="2"/>
            <w:shd w:val="clear" w:color="auto" w:fill="auto"/>
          </w:tcPr>
          <w:p w14:paraId="62494353" w14:textId="77777777" w:rsidR="00FA02C5" w:rsidRPr="00E7062C" w:rsidRDefault="00FA02C5" w:rsidP="00E62878">
            <w:pPr>
              <w:pStyle w:val="StyleTabletextLeft"/>
              <w:spacing w:line="200" w:lineRule="exact"/>
            </w:pPr>
            <w:r w:rsidRPr="00E7062C">
              <w:t>14142</w:t>
            </w:r>
          </w:p>
        </w:tc>
        <w:tc>
          <w:tcPr>
            <w:tcW w:w="3260" w:type="dxa"/>
            <w:shd w:val="clear" w:color="auto" w:fill="auto"/>
          </w:tcPr>
          <w:p w14:paraId="2FA8B2AD" w14:textId="77777777" w:rsidR="00FA02C5" w:rsidRPr="00FF621E" w:rsidRDefault="00FA02C5" w:rsidP="00E62878">
            <w:pPr>
              <w:pStyle w:val="StyleTabletextLeft"/>
              <w:spacing w:line="200" w:lineRule="exact"/>
            </w:pPr>
            <w:r w:rsidRPr="00FF621E">
              <w:t>MTNCYSPS1</w:t>
            </w:r>
          </w:p>
        </w:tc>
        <w:tc>
          <w:tcPr>
            <w:tcW w:w="4110" w:type="dxa"/>
            <w:gridSpan w:val="2"/>
          </w:tcPr>
          <w:p w14:paraId="75DB636C" w14:textId="77777777" w:rsidR="00FA02C5" w:rsidRPr="00FF621E" w:rsidRDefault="00FA02C5" w:rsidP="00E62878">
            <w:pPr>
              <w:pStyle w:val="StyleTabletextLeft"/>
              <w:spacing w:line="200" w:lineRule="exact"/>
            </w:pPr>
            <w:r w:rsidRPr="00FF621E">
              <w:t>MTN Cyprus Ltd</w:t>
            </w:r>
          </w:p>
        </w:tc>
      </w:tr>
      <w:tr w:rsidR="00FA02C5" w:rsidRPr="00870C6B" w14:paraId="35D455AB" w14:textId="77777777" w:rsidTr="00B55CDD">
        <w:trPr>
          <w:cantSplit/>
          <w:trHeight w:val="240"/>
        </w:trPr>
        <w:tc>
          <w:tcPr>
            <w:tcW w:w="909" w:type="dxa"/>
            <w:shd w:val="clear" w:color="auto" w:fill="auto"/>
          </w:tcPr>
          <w:p w14:paraId="25F2C07E" w14:textId="77777777" w:rsidR="00FA02C5" w:rsidRPr="00E7062C" w:rsidRDefault="00FA02C5" w:rsidP="00E62878">
            <w:pPr>
              <w:pStyle w:val="StyleTabletextLeft"/>
              <w:spacing w:line="200" w:lineRule="exact"/>
            </w:pPr>
            <w:r w:rsidRPr="00E7062C">
              <w:t>6-231-7</w:t>
            </w:r>
          </w:p>
        </w:tc>
        <w:tc>
          <w:tcPr>
            <w:tcW w:w="1009" w:type="dxa"/>
            <w:gridSpan w:val="2"/>
            <w:shd w:val="clear" w:color="auto" w:fill="auto"/>
          </w:tcPr>
          <w:p w14:paraId="6CCF5B17" w14:textId="77777777" w:rsidR="00FA02C5" w:rsidRPr="00E7062C" w:rsidRDefault="00FA02C5" w:rsidP="00E62878">
            <w:pPr>
              <w:pStyle w:val="StyleTabletextLeft"/>
              <w:spacing w:line="200" w:lineRule="exact"/>
            </w:pPr>
            <w:r w:rsidRPr="00E7062C">
              <w:t>14143</w:t>
            </w:r>
          </w:p>
        </w:tc>
        <w:tc>
          <w:tcPr>
            <w:tcW w:w="3260" w:type="dxa"/>
            <w:shd w:val="clear" w:color="auto" w:fill="auto"/>
          </w:tcPr>
          <w:p w14:paraId="69E67FD5" w14:textId="77777777" w:rsidR="00FA02C5" w:rsidRPr="00FF621E" w:rsidRDefault="00FA02C5" w:rsidP="00E62878">
            <w:pPr>
              <w:pStyle w:val="StyleTabletextLeft"/>
              <w:spacing w:line="200" w:lineRule="exact"/>
            </w:pPr>
            <w:r w:rsidRPr="00FF621E">
              <w:t>MTNCYSPS2</w:t>
            </w:r>
          </w:p>
        </w:tc>
        <w:tc>
          <w:tcPr>
            <w:tcW w:w="4110" w:type="dxa"/>
            <w:gridSpan w:val="2"/>
          </w:tcPr>
          <w:p w14:paraId="4AC2FF98" w14:textId="77777777" w:rsidR="00FA02C5" w:rsidRPr="00FF621E" w:rsidRDefault="00FA02C5" w:rsidP="00E62878">
            <w:pPr>
              <w:pStyle w:val="StyleTabletextLeft"/>
              <w:spacing w:line="200" w:lineRule="exact"/>
            </w:pPr>
            <w:r w:rsidRPr="00FF621E">
              <w:t>MTN Cyprus Ltd</w:t>
            </w:r>
          </w:p>
        </w:tc>
      </w:tr>
      <w:tr w:rsidR="00FA02C5" w:rsidRPr="00870C6B" w14:paraId="1C9143F6" w14:textId="77777777" w:rsidTr="00B55CDD">
        <w:trPr>
          <w:cantSplit/>
          <w:trHeight w:val="293"/>
        </w:trPr>
        <w:tc>
          <w:tcPr>
            <w:tcW w:w="9288" w:type="dxa"/>
            <w:gridSpan w:val="6"/>
          </w:tcPr>
          <w:p w14:paraId="2DE746BB" w14:textId="491C2F56" w:rsidR="00FA02C5" w:rsidRPr="005F644F" w:rsidRDefault="00A92B93" w:rsidP="00A92B93">
            <w:pPr>
              <w:pStyle w:val="country0"/>
            </w:pPr>
            <w:r w:rsidRPr="00E5159F">
              <w:rPr>
                <w:rFonts w:hint="cs"/>
                <w:sz w:val="18"/>
                <w:rtl/>
              </w:rPr>
              <w:t>الجمهورية التشيكية</w:t>
            </w:r>
          </w:p>
        </w:tc>
      </w:tr>
      <w:tr w:rsidR="00FA02C5" w:rsidRPr="00870C6B" w14:paraId="1B3E2C12" w14:textId="77777777" w:rsidTr="00B55CDD">
        <w:trPr>
          <w:cantSplit/>
          <w:trHeight w:val="240"/>
        </w:trPr>
        <w:tc>
          <w:tcPr>
            <w:tcW w:w="909" w:type="dxa"/>
            <w:shd w:val="clear" w:color="auto" w:fill="auto"/>
          </w:tcPr>
          <w:p w14:paraId="0BE8E78C" w14:textId="77777777" w:rsidR="00FA02C5" w:rsidRPr="00E7062C" w:rsidRDefault="00FA02C5" w:rsidP="00E62878">
            <w:pPr>
              <w:pStyle w:val="StyleTabletextLeft"/>
              <w:spacing w:line="200" w:lineRule="exact"/>
            </w:pPr>
            <w:r w:rsidRPr="00E7062C">
              <w:t>2-060-4</w:t>
            </w:r>
          </w:p>
        </w:tc>
        <w:tc>
          <w:tcPr>
            <w:tcW w:w="1009" w:type="dxa"/>
            <w:gridSpan w:val="2"/>
            <w:shd w:val="clear" w:color="auto" w:fill="auto"/>
          </w:tcPr>
          <w:p w14:paraId="01079BA9" w14:textId="77777777" w:rsidR="00FA02C5" w:rsidRPr="00E7062C" w:rsidRDefault="00FA02C5" w:rsidP="00E62878">
            <w:pPr>
              <w:pStyle w:val="StyleTabletextLeft"/>
              <w:spacing w:line="200" w:lineRule="exact"/>
            </w:pPr>
            <w:r w:rsidRPr="00E7062C">
              <w:t>4580</w:t>
            </w:r>
          </w:p>
        </w:tc>
        <w:tc>
          <w:tcPr>
            <w:tcW w:w="3260" w:type="dxa"/>
            <w:shd w:val="clear" w:color="auto" w:fill="auto"/>
          </w:tcPr>
          <w:p w14:paraId="1BEB65E8" w14:textId="77777777" w:rsidR="00FA02C5" w:rsidRPr="00FF621E" w:rsidRDefault="00FA02C5" w:rsidP="00E62878">
            <w:pPr>
              <w:pStyle w:val="StyleTabletextLeft"/>
              <w:spacing w:line="200" w:lineRule="exact"/>
            </w:pPr>
            <w:r w:rsidRPr="00FF621E">
              <w:t>SZDC</w:t>
            </w:r>
          </w:p>
        </w:tc>
        <w:tc>
          <w:tcPr>
            <w:tcW w:w="4110" w:type="dxa"/>
            <w:gridSpan w:val="2"/>
          </w:tcPr>
          <w:p w14:paraId="30B14203" w14:textId="77777777" w:rsidR="00FA02C5" w:rsidRPr="00FF621E" w:rsidRDefault="00FA02C5" w:rsidP="00E62878">
            <w:pPr>
              <w:pStyle w:val="StyleTabletextLeft"/>
              <w:spacing w:line="200" w:lineRule="exact"/>
            </w:pPr>
            <w:r w:rsidRPr="00FF621E">
              <w:t>Sprava zeleznic, statni organizace</w:t>
            </w:r>
          </w:p>
        </w:tc>
      </w:tr>
      <w:tr w:rsidR="00FA02C5" w:rsidRPr="00870C6B" w14:paraId="49CCEA54" w14:textId="77777777" w:rsidTr="00B55CDD">
        <w:trPr>
          <w:cantSplit/>
          <w:trHeight w:val="240"/>
        </w:trPr>
        <w:tc>
          <w:tcPr>
            <w:tcW w:w="909" w:type="dxa"/>
            <w:shd w:val="clear" w:color="auto" w:fill="auto"/>
          </w:tcPr>
          <w:p w14:paraId="3B2D687F" w14:textId="77777777" w:rsidR="00FA02C5" w:rsidRPr="00E7062C" w:rsidRDefault="00FA02C5" w:rsidP="00E62878">
            <w:pPr>
              <w:pStyle w:val="StyleTabletextLeft"/>
              <w:spacing w:line="200" w:lineRule="exact"/>
            </w:pPr>
            <w:r w:rsidRPr="00E7062C">
              <w:t>2-060-6</w:t>
            </w:r>
          </w:p>
        </w:tc>
        <w:tc>
          <w:tcPr>
            <w:tcW w:w="1009" w:type="dxa"/>
            <w:gridSpan w:val="2"/>
            <w:shd w:val="clear" w:color="auto" w:fill="auto"/>
          </w:tcPr>
          <w:p w14:paraId="580EA9F0" w14:textId="77777777" w:rsidR="00FA02C5" w:rsidRPr="00E7062C" w:rsidRDefault="00FA02C5" w:rsidP="00E62878">
            <w:pPr>
              <w:pStyle w:val="StyleTabletextLeft"/>
              <w:spacing w:line="200" w:lineRule="exact"/>
            </w:pPr>
            <w:r w:rsidRPr="00E7062C">
              <w:t>4582</w:t>
            </w:r>
          </w:p>
        </w:tc>
        <w:tc>
          <w:tcPr>
            <w:tcW w:w="3260" w:type="dxa"/>
            <w:shd w:val="clear" w:color="auto" w:fill="auto"/>
          </w:tcPr>
          <w:p w14:paraId="459A3D98" w14:textId="77777777" w:rsidR="00FA02C5" w:rsidRPr="00FF621E" w:rsidRDefault="00FA02C5" w:rsidP="00E62878">
            <w:pPr>
              <w:pStyle w:val="StyleTabletextLeft"/>
              <w:spacing w:line="200" w:lineRule="exact"/>
            </w:pPr>
            <w:r w:rsidRPr="00FF621E">
              <w:t>SZDC CZ</w:t>
            </w:r>
          </w:p>
        </w:tc>
        <w:tc>
          <w:tcPr>
            <w:tcW w:w="4110" w:type="dxa"/>
            <w:gridSpan w:val="2"/>
          </w:tcPr>
          <w:p w14:paraId="4939CF27" w14:textId="77777777" w:rsidR="00FA02C5" w:rsidRPr="00FF621E" w:rsidRDefault="00FA02C5" w:rsidP="00E62878">
            <w:pPr>
              <w:pStyle w:val="StyleTabletextLeft"/>
              <w:spacing w:line="200" w:lineRule="exact"/>
            </w:pPr>
            <w:r w:rsidRPr="00FF621E">
              <w:t>Sprava zeleznic, statni organizace</w:t>
            </w:r>
          </w:p>
        </w:tc>
      </w:tr>
      <w:tr w:rsidR="00FA02C5" w:rsidRPr="00870C6B" w14:paraId="65F1FE36" w14:textId="77777777" w:rsidTr="00B55CDD">
        <w:trPr>
          <w:cantSplit/>
          <w:trHeight w:val="240"/>
        </w:trPr>
        <w:tc>
          <w:tcPr>
            <w:tcW w:w="909" w:type="dxa"/>
            <w:shd w:val="clear" w:color="auto" w:fill="auto"/>
          </w:tcPr>
          <w:p w14:paraId="55466637" w14:textId="77777777" w:rsidR="00FA02C5" w:rsidRPr="00E7062C" w:rsidRDefault="00FA02C5" w:rsidP="00E62878">
            <w:pPr>
              <w:pStyle w:val="StyleTabletextLeft"/>
              <w:spacing w:line="200" w:lineRule="exact"/>
            </w:pPr>
            <w:r w:rsidRPr="00E7062C">
              <w:t>2-228-1</w:t>
            </w:r>
          </w:p>
        </w:tc>
        <w:tc>
          <w:tcPr>
            <w:tcW w:w="1009" w:type="dxa"/>
            <w:gridSpan w:val="2"/>
            <w:shd w:val="clear" w:color="auto" w:fill="auto"/>
          </w:tcPr>
          <w:p w14:paraId="08CC33AF" w14:textId="77777777" w:rsidR="00FA02C5" w:rsidRPr="00E7062C" w:rsidRDefault="00FA02C5" w:rsidP="00E62878">
            <w:pPr>
              <w:pStyle w:val="StyleTabletextLeft"/>
              <w:spacing w:line="200" w:lineRule="exact"/>
            </w:pPr>
            <w:r w:rsidRPr="00E7062C">
              <w:t>5921</w:t>
            </w:r>
          </w:p>
        </w:tc>
        <w:tc>
          <w:tcPr>
            <w:tcW w:w="3260" w:type="dxa"/>
            <w:shd w:val="clear" w:color="auto" w:fill="auto"/>
          </w:tcPr>
          <w:p w14:paraId="1CE7830A" w14:textId="77777777" w:rsidR="00FA02C5" w:rsidRPr="00FF621E" w:rsidRDefault="00FA02C5" w:rsidP="00E62878">
            <w:pPr>
              <w:pStyle w:val="StyleTabletextLeft"/>
              <w:spacing w:line="200" w:lineRule="exact"/>
            </w:pPr>
            <w:r w:rsidRPr="00FF621E">
              <w:t>Praha, SA-STP</w:t>
            </w:r>
          </w:p>
        </w:tc>
        <w:tc>
          <w:tcPr>
            <w:tcW w:w="4110" w:type="dxa"/>
            <w:gridSpan w:val="2"/>
          </w:tcPr>
          <w:p w14:paraId="789ACE87" w14:textId="77777777" w:rsidR="00FA02C5" w:rsidRPr="00FF621E" w:rsidRDefault="00FA02C5" w:rsidP="00E62878">
            <w:pPr>
              <w:pStyle w:val="StyleTabletextLeft"/>
              <w:spacing w:line="200" w:lineRule="exact"/>
            </w:pPr>
            <w:r w:rsidRPr="00FF621E">
              <w:t>CETIN a.s.</w:t>
            </w:r>
          </w:p>
        </w:tc>
      </w:tr>
      <w:tr w:rsidR="00FA02C5" w:rsidRPr="00870C6B" w14:paraId="6C1CA576" w14:textId="77777777" w:rsidTr="00B55CDD">
        <w:trPr>
          <w:cantSplit/>
          <w:trHeight w:val="240"/>
        </w:trPr>
        <w:tc>
          <w:tcPr>
            <w:tcW w:w="909" w:type="dxa"/>
            <w:shd w:val="clear" w:color="auto" w:fill="auto"/>
          </w:tcPr>
          <w:p w14:paraId="0FB2507C" w14:textId="77777777" w:rsidR="00FA02C5" w:rsidRPr="00E7062C" w:rsidRDefault="00FA02C5" w:rsidP="00E62878">
            <w:pPr>
              <w:pStyle w:val="StyleTabletextLeft"/>
              <w:spacing w:line="200" w:lineRule="exact"/>
            </w:pPr>
            <w:r w:rsidRPr="00E7062C">
              <w:t>2-228-2</w:t>
            </w:r>
          </w:p>
        </w:tc>
        <w:tc>
          <w:tcPr>
            <w:tcW w:w="1009" w:type="dxa"/>
            <w:gridSpan w:val="2"/>
            <w:shd w:val="clear" w:color="auto" w:fill="auto"/>
          </w:tcPr>
          <w:p w14:paraId="46C669FB" w14:textId="77777777" w:rsidR="00FA02C5" w:rsidRPr="00E7062C" w:rsidRDefault="00FA02C5" w:rsidP="00E62878">
            <w:pPr>
              <w:pStyle w:val="StyleTabletextLeft"/>
              <w:spacing w:line="200" w:lineRule="exact"/>
            </w:pPr>
            <w:r w:rsidRPr="00E7062C">
              <w:t>5922</w:t>
            </w:r>
          </w:p>
        </w:tc>
        <w:tc>
          <w:tcPr>
            <w:tcW w:w="3260" w:type="dxa"/>
            <w:shd w:val="clear" w:color="auto" w:fill="auto"/>
          </w:tcPr>
          <w:p w14:paraId="44DCA038" w14:textId="77777777" w:rsidR="00FA02C5" w:rsidRPr="00FF621E" w:rsidRDefault="00FA02C5" w:rsidP="00E62878">
            <w:pPr>
              <w:pStyle w:val="StyleTabletextLeft"/>
              <w:spacing w:line="200" w:lineRule="exact"/>
            </w:pPr>
            <w:r w:rsidRPr="00FF621E">
              <w:t>Brno, SA STP</w:t>
            </w:r>
          </w:p>
        </w:tc>
        <w:tc>
          <w:tcPr>
            <w:tcW w:w="4110" w:type="dxa"/>
            <w:gridSpan w:val="2"/>
          </w:tcPr>
          <w:p w14:paraId="5EFB5C9C" w14:textId="77777777" w:rsidR="00FA02C5" w:rsidRPr="00FF621E" w:rsidRDefault="00FA02C5" w:rsidP="00E62878">
            <w:pPr>
              <w:pStyle w:val="StyleTabletextLeft"/>
              <w:spacing w:line="200" w:lineRule="exact"/>
            </w:pPr>
            <w:r w:rsidRPr="00FF621E">
              <w:t>CETIN a.s.</w:t>
            </w:r>
          </w:p>
        </w:tc>
      </w:tr>
      <w:tr w:rsidR="00FA02C5" w:rsidRPr="00870C6B" w14:paraId="789CA797" w14:textId="77777777" w:rsidTr="00B55CDD">
        <w:trPr>
          <w:cantSplit/>
          <w:trHeight w:val="240"/>
        </w:trPr>
        <w:tc>
          <w:tcPr>
            <w:tcW w:w="909" w:type="dxa"/>
            <w:shd w:val="clear" w:color="auto" w:fill="auto"/>
          </w:tcPr>
          <w:p w14:paraId="22048313" w14:textId="77777777" w:rsidR="00FA02C5" w:rsidRPr="00E7062C" w:rsidRDefault="00FA02C5" w:rsidP="00E62878">
            <w:pPr>
              <w:pStyle w:val="StyleTabletextLeft"/>
              <w:spacing w:line="200" w:lineRule="exact"/>
            </w:pPr>
            <w:r w:rsidRPr="00E7062C">
              <w:t>2-228-5</w:t>
            </w:r>
          </w:p>
        </w:tc>
        <w:tc>
          <w:tcPr>
            <w:tcW w:w="1009" w:type="dxa"/>
            <w:gridSpan w:val="2"/>
            <w:shd w:val="clear" w:color="auto" w:fill="auto"/>
          </w:tcPr>
          <w:p w14:paraId="22253643" w14:textId="77777777" w:rsidR="00FA02C5" w:rsidRPr="00E7062C" w:rsidRDefault="00FA02C5" w:rsidP="00E62878">
            <w:pPr>
              <w:pStyle w:val="StyleTabletextLeft"/>
              <w:spacing w:line="200" w:lineRule="exact"/>
            </w:pPr>
            <w:r w:rsidRPr="00E7062C">
              <w:t>5925</w:t>
            </w:r>
          </w:p>
        </w:tc>
        <w:tc>
          <w:tcPr>
            <w:tcW w:w="3260" w:type="dxa"/>
            <w:shd w:val="clear" w:color="auto" w:fill="auto"/>
          </w:tcPr>
          <w:p w14:paraId="089F7153" w14:textId="77777777" w:rsidR="00FA02C5" w:rsidRPr="00FF621E" w:rsidRDefault="00FA02C5" w:rsidP="00E62878">
            <w:pPr>
              <w:pStyle w:val="StyleTabletextLeft"/>
              <w:spacing w:line="200" w:lineRule="exact"/>
            </w:pPr>
            <w:r w:rsidRPr="00FF621E">
              <w:t>SZDC</w:t>
            </w:r>
          </w:p>
        </w:tc>
        <w:tc>
          <w:tcPr>
            <w:tcW w:w="4110" w:type="dxa"/>
            <w:gridSpan w:val="2"/>
          </w:tcPr>
          <w:p w14:paraId="67CB2D7B" w14:textId="77777777" w:rsidR="00FA02C5" w:rsidRPr="00FF621E" w:rsidRDefault="00FA02C5" w:rsidP="00E62878">
            <w:pPr>
              <w:pStyle w:val="StyleTabletextLeft"/>
              <w:spacing w:line="200" w:lineRule="exact"/>
            </w:pPr>
            <w:r w:rsidRPr="00FF621E">
              <w:t>Sprava zeleznic, statni organizace</w:t>
            </w:r>
          </w:p>
        </w:tc>
      </w:tr>
      <w:tr w:rsidR="00FA02C5" w:rsidRPr="005A1C74" w14:paraId="47B761AF" w14:textId="77777777" w:rsidTr="00B55CDD">
        <w:trPr>
          <w:cantSplit/>
          <w:trHeight w:val="240"/>
        </w:trPr>
        <w:tc>
          <w:tcPr>
            <w:tcW w:w="909" w:type="dxa"/>
            <w:shd w:val="clear" w:color="auto" w:fill="auto"/>
          </w:tcPr>
          <w:p w14:paraId="2CD638E1" w14:textId="77777777" w:rsidR="00FA02C5" w:rsidRPr="00E7062C" w:rsidRDefault="00FA02C5" w:rsidP="00E62878">
            <w:pPr>
              <w:pStyle w:val="StyleTabletextLeft"/>
              <w:spacing w:line="200" w:lineRule="exact"/>
            </w:pPr>
            <w:r w:rsidRPr="00E7062C">
              <w:t>2-229-0</w:t>
            </w:r>
          </w:p>
        </w:tc>
        <w:tc>
          <w:tcPr>
            <w:tcW w:w="1009" w:type="dxa"/>
            <w:gridSpan w:val="2"/>
            <w:shd w:val="clear" w:color="auto" w:fill="auto"/>
          </w:tcPr>
          <w:p w14:paraId="3150CE4E" w14:textId="77777777" w:rsidR="00FA02C5" w:rsidRPr="00E7062C" w:rsidRDefault="00FA02C5" w:rsidP="00E62878">
            <w:pPr>
              <w:pStyle w:val="StyleTabletextLeft"/>
              <w:spacing w:line="200" w:lineRule="exact"/>
            </w:pPr>
            <w:r w:rsidRPr="00E7062C">
              <w:t>5928</w:t>
            </w:r>
          </w:p>
        </w:tc>
        <w:tc>
          <w:tcPr>
            <w:tcW w:w="3260" w:type="dxa"/>
            <w:shd w:val="clear" w:color="auto" w:fill="auto"/>
          </w:tcPr>
          <w:p w14:paraId="04075384" w14:textId="77777777" w:rsidR="00FA02C5" w:rsidRPr="00FF621E" w:rsidRDefault="00FA02C5" w:rsidP="00E62878">
            <w:pPr>
              <w:pStyle w:val="StyleTabletextLeft"/>
              <w:spacing w:line="200" w:lineRule="exact"/>
            </w:pPr>
            <w:r w:rsidRPr="00FF621E">
              <w:t>BT Czech Republic</w:t>
            </w:r>
          </w:p>
        </w:tc>
        <w:tc>
          <w:tcPr>
            <w:tcW w:w="4110" w:type="dxa"/>
            <w:gridSpan w:val="2"/>
          </w:tcPr>
          <w:p w14:paraId="281BA5E1" w14:textId="77777777" w:rsidR="00FA02C5" w:rsidRPr="005A1C74" w:rsidRDefault="00FA02C5" w:rsidP="00E62878">
            <w:pPr>
              <w:pStyle w:val="StyleTabletextLeft"/>
              <w:spacing w:line="200" w:lineRule="exact"/>
              <w:rPr>
                <w:lang w:val="es-ES"/>
              </w:rPr>
            </w:pPr>
            <w:r w:rsidRPr="005A1C74">
              <w:rPr>
                <w:lang w:val="es-ES"/>
              </w:rPr>
              <w:t>BT Global Europe B.V.</w:t>
            </w:r>
          </w:p>
        </w:tc>
      </w:tr>
      <w:tr w:rsidR="00FA02C5" w:rsidRPr="00870C6B" w14:paraId="335FCC19" w14:textId="77777777" w:rsidTr="00B55CDD">
        <w:trPr>
          <w:cantSplit/>
          <w:trHeight w:val="240"/>
        </w:trPr>
        <w:tc>
          <w:tcPr>
            <w:tcW w:w="909" w:type="dxa"/>
            <w:shd w:val="clear" w:color="auto" w:fill="auto"/>
          </w:tcPr>
          <w:p w14:paraId="612B5236" w14:textId="77777777" w:rsidR="00FA02C5" w:rsidRPr="00E7062C" w:rsidRDefault="00FA02C5" w:rsidP="00E62878">
            <w:pPr>
              <w:pStyle w:val="StyleTabletextLeft"/>
              <w:spacing w:line="200" w:lineRule="exact"/>
            </w:pPr>
            <w:r w:rsidRPr="00E7062C">
              <w:t>2-229-1</w:t>
            </w:r>
          </w:p>
        </w:tc>
        <w:tc>
          <w:tcPr>
            <w:tcW w:w="1009" w:type="dxa"/>
            <w:gridSpan w:val="2"/>
            <w:shd w:val="clear" w:color="auto" w:fill="auto"/>
          </w:tcPr>
          <w:p w14:paraId="55FDC113" w14:textId="77777777" w:rsidR="00FA02C5" w:rsidRPr="00E7062C" w:rsidRDefault="00FA02C5" w:rsidP="00E62878">
            <w:pPr>
              <w:pStyle w:val="StyleTabletextLeft"/>
              <w:spacing w:line="200" w:lineRule="exact"/>
            </w:pPr>
            <w:r w:rsidRPr="00E7062C">
              <w:t>5929</w:t>
            </w:r>
          </w:p>
        </w:tc>
        <w:tc>
          <w:tcPr>
            <w:tcW w:w="3260" w:type="dxa"/>
            <w:shd w:val="clear" w:color="auto" w:fill="auto"/>
          </w:tcPr>
          <w:p w14:paraId="02E4DF7B" w14:textId="77777777" w:rsidR="00FA02C5" w:rsidRPr="00FF621E" w:rsidRDefault="00FA02C5" w:rsidP="00E62878">
            <w:pPr>
              <w:pStyle w:val="StyleTabletextLeft"/>
              <w:spacing w:line="200" w:lineRule="exact"/>
            </w:pPr>
            <w:r w:rsidRPr="00FF621E">
              <w:t>Praha, International exchange</w:t>
            </w:r>
          </w:p>
        </w:tc>
        <w:tc>
          <w:tcPr>
            <w:tcW w:w="4110" w:type="dxa"/>
            <w:gridSpan w:val="2"/>
          </w:tcPr>
          <w:p w14:paraId="215E228A" w14:textId="77777777" w:rsidR="00FA02C5" w:rsidRPr="00FF621E" w:rsidRDefault="00FA02C5" w:rsidP="00E62878">
            <w:pPr>
              <w:pStyle w:val="StyleTabletextLeft"/>
              <w:spacing w:line="200" w:lineRule="exact"/>
            </w:pPr>
            <w:r w:rsidRPr="00FF621E">
              <w:t>CETIN a.s.</w:t>
            </w:r>
          </w:p>
        </w:tc>
      </w:tr>
      <w:tr w:rsidR="00FA02C5" w:rsidRPr="00870C6B" w14:paraId="058EFA21" w14:textId="77777777" w:rsidTr="00B55CDD">
        <w:trPr>
          <w:cantSplit/>
          <w:trHeight w:val="240"/>
        </w:trPr>
        <w:tc>
          <w:tcPr>
            <w:tcW w:w="909" w:type="dxa"/>
            <w:shd w:val="clear" w:color="auto" w:fill="auto"/>
          </w:tcPr>
          <w:p w14:paraId="7D259BE4" w14:textId="77777777" w:rsidR="00FA02C5" w:rsidRPr="00E7062C" w:rsidRDefault="00FA02C5" w:rsidP="00E62878">
            <w:pPr>
              <w:pStyle w:val="StyleTabletextLeft"/>
              <w:spacing w:line="200" w:lineRule="exact"/>
            </w:pPr>
            <w:r w:rsidRPr="00E7062C">
              <w:t>2-229-2</w:t>
            </w:r>
          </w:p>
        </w:tc>
        <w:tc>
          <w:tcPr>
            <w:tcW w:w="1009" w:type="dxa"/>
            <w:gridSpan w:val="2"/>
            <w:shd w:val="clear" w:color="auto" w:fill="auto"/>
          </w:tcPr>
          <w:p w14:paraId="26DA7E9A" w14:textId="77777777" w:rsidR="00FA02C5" w:rsidRPr="00E7062C" w:rsidRDefault="00FA02C5" w:rsidP="00E62878">
            <w:pPr>
              <w:pStyle w:val="StyleTabletextLeft"/>
              <w:spacing w:line="200" w:lineRule="exact"/>
            </w:pPr>
            <w:r w:rsidRPr="00E7062C">
              <w:t>5930</w:t>
            </w:r>
          </w:p>
        </w:tc>
        <w:tc>
          <w:tcPr>
            <w:tcW w:w="3260" w:type="dxa"/>
            <w:shd w:val="clear" w:color="auto" w:fill="auto"/>
          </w:tcPr>
          <w:p w14:paraId="2737AEB1" w14:textId="77777777" w:rsidR="00FA02C5" w:rsidRPr="00FF621E" w:rsidRDefault="00FA02C5" w:rsidP="00E62878">
            <w:pPr>
              <w:pStyle w:val="StyleTabletextLeft"/>
              <w:spacing w:line="200" w:lineRule="exact"/>
            </w:pPr>
            <w:r w:rsidRPr="00FF621E">
              <w:t>Brno, International exchange</w:t>
            </w:r>
          </w:p>
        </w:tc>
        <w:tc>
          <w:tcPr>
            <w:tcW w:w="4110" w:type="dxa"/>
            <w:gridSpan w:val="2"/>
          </w:tcPr>
          <w:p w14:paraId="1E35807D" w14:textId="77777777" w:rsidR="00FA02C5" w:rsidRPr="00FF621E" w:rsidRDefault="00FA02C5" w:rsidP="00E62878">
            <w:pPr>
              <w:pStyle w:val="StyleTabletextLeft"/>
              <w:spacing w:line="200" w:lineRule="exact"/>
            </w:pPr>
            <w:r w:rsidRPr="00FF621E">
              <w:t>CETIN a.s.</w:t>
            </w:r>
          </w:p>
        </w:tc>
      </w:tr>
      <w:tr w:rsidR="00FA02C5" w:rsidRPr="00870C6B" w14:paraId="6753109F" w14:textId="77777777" w:rsidTr="00B55CDD">
        <w:trPr>
          <w:cantSplit/>
          <w:trHeight w:val="240"/>
        </w:trPr>
        <w:tc>
          <w:tcPr>
            <w:tcW w:w="909" w:type="dxa"/>
            <w:shd w:val="clear" w:color="auto" w:fill="auto"/>
          </w:tcPr>
          <w:p w14:paraId="591E78BD" w14:textId="77777777" w:rsidR="00FA02C5" w:rsidRPr="00E7062C" w:rsidRDefault="00FA02C5" w:rsidP="00E62878">
            <w:pPr>
              <w:pStyle w:val="StyleTabletextLeft"/>
              <w:spacing w:line="200" w:lineRule="exact"/>
            </w:pPr>
            <w:r w:rsidRPr="00E7062C">
              <w:t>2-229-6</w:t>
            </w:r>
          </w:p>
        </w:tc>
        <w:tc>
          <w:tcPr>
            <w:tcW w:w="1009" w:type="dxa"/>
            <w:gridSpan w:val="2"/>
            <w:shd w:val="clear" w:color="auto" w:fill="auto"/>
          </w:tcPr>
          <w:p w14:paraId="010ABFB5" w14:textId="77777777" w:rsidR="00FA02C5" w:rsidRPr="00E7062C" w:rsidRDefault="00FA02C5" w:rsidP="00E62878">
            <w:pPr>
              <w:pStyle w:val="StyleTabletextLeft"/>
              <w:spacing w:line="200" w:lineRule="exact"/>
            </w:pPr>
            <w:r w:rsidRPr="00E7062C">
              <w:t>5934</w:t>
            </w:r>
          </w:p>
        </w:tc>
        <w:tc>
          <w:tcPr>
            <w:tcW w:w="3260" w:type="dxa"/>
            <w:shd w:val="clear" w:color="auto" w:fill="auto"/>
          </w:tcPr>
          <w:p w14:paraId="14693C74" w14:textId="77777777" w:rsidR="00FA02C5" w:rsidRPr="00FF621E" w:rsidRDefault="00FA02C5" w:rsidP="00E62878">
            <w:pPr>
              <w:pStyle w:val="StyleTabletextLeft"/>
              <w:spacing w:line="200" w:lineRule="exact"/>
            </w:pPr>
            <w:r w:rsidRPr="00FF621E">
              <w:t>DTC1</w:t>
            </w:r>
          </w:p>
        </w:tc>
        <w:tc>
          <w:tcPr>
            <w:tcW w:w="4110" w:type="dxa"/>
            <w:gridSpan w:val="2"/>
          </w:tcPr>
          <w:p w14:paraId="2440DC60" w14:textId="77777777" w:rsidR="00FA02C5" w:rsidRPr="00FF621E" w:rsidRDefault="00FA02C5" w:rsidP="00E62878">
            <w:pPr>
              <w:pStyle w:val="StyleTabletextLeft"/>
              <w:spacing w:line="200" w:lineRule="exact"/>
            </w:pPr>
            <w:r w:rsidRPr="00FF621E">
              <w:t>DataCell s.r.o.</w:t>
            </w:r>
          </w:p>
        </w:tc>
      </w:tr>
      <w:tr w:rsidR="00FA02C5" w:rsidRPr="00870C6B" w14:paraId="0FDA2C1B" w14:textId="77777777" w:rsidTr="00B55CDD">
        <w:trPr>
          <w:cantSplit/>
          <w:trHeight w:val="240"/>
        </w:trPr>
        <w:tc>
          <w:tcPr>
            <w:tcW w:w="909" w:type="dxa"/>
            <w:shd w:val="clear" w:color="auto" w:fill="auto"/>
          </w:tcPr>
          <w:p w14:paraId="78B19FBA" w14:textId="77777777" w:rsidR="00FA02C5" w:rsidRPr="00E7062C" w:rsidRDefault="00FA02C5" w:rsidP="00E62878">
            <w:pPr>
              <w:pStyle w:val="StyleTabletextLeft"/>
              <w:spacing w:line="200" w:lineRule="exact"/>
            </w:pPr>
            <w:r w:rsidRPr="00E7062C">
              <w:t>2-229-7</w:t>
            </w:r>
          </w:p>
        </w:tc>
        <w:tc>
          <w:tcPr>
            <w:tcW w:w="1009" w:type="dxa"/>
            <w:gridSpan w:val="2"/>
            <w:shd w:val="clear" w:color="auto" w:fill="auto"/>
          </w:tcPr>
          <w:p w14:paraId="5149A3BF" w14:textId="77777777" w:rsidR="00FA02C5" w:rsidRPr="00E7062C" w:rsidRDefault="00FA02C5" w:rsidP="00E62878">
            <w:pPr>
              <w:pStyle w:val="StyleTabletextLeft"/>
              <w:spacing w:line="200" w:lineRule="exact"/>
            </w:pPr>
            <w:r w:rsidRPr="00E7062C">
              <w:t>5935</w:t>
            </w:r>
          </w:p>
        </w:tc>
        <w:tc>
          <w:tcPr>
            <w:tcW w:w="3260" w:type="dxa"/>
            <w:shd w:val="clear" w:color="auto" w:fill="auto"/>
          </w:tcPr>
          <w:p w14:paraId="111BB5EC" w14:textId="77777777" w:rsidR="00FA02C5" w:rsidRPr="00FF621E" w:rsidRDefault="00FA02C5" w:rsidP="00E62878">
            <w:pPr>
              <w:pStyle w:val="StyleTabletextLeft"/>
              <w:spacing w:line="200" w:lineRule="exact"/>
            </w:pPr>
            <w:r w:rsidRPr="00FF621E">
              <w:t>DTC2</w:t>
            </w:r>
          </w:p>
        </w:tc>
        <w:tc>
          <w:tcPr>
            <w:tcW w:w="4110" w:type="dxa"/>
            <w:gridSpan w:val="2"/>
          </w:tcPr>
          <w:p w14:paraId="6F1EE8E9" w14:textId="77777777" w:rsidR="00FA02C5" w:rsidRPr="00FF621E" w:rsidRDefault="00FA02C5" w:rsidP="00E62878">
            <w:pPr>
              <w:pStyle w:val="StyleTabletextLeft"/>
              <w:spacing w:line="200" w:lineRule="exact"/>
            </w:pPr>
            <w:r w:rsidRPr="00FF621E">
              <w:t>DataCell s.r.o.</w:t>
            </w:r>
          </w:p>
        </w:tc>
      </w:tr>
      <w:tr w:rsidR="00FA02C5" w:rsidRPr="00870C6B" w14:paraId="02DFB5D8" w14:textId="77777777" w:rsidTr="00B55CDD">
        <w:trPr>
          <w:cantSplit/>
          <w:trHeight w:val="240"/>
        </w:trPr>
        <w:tc>
          <w:tcPr>
            <w:tcW w:w="909" w:type="dxa"/>
            <w:shd w:val="clear" w:color="auto" w:fill="auto"/>
          </w:tcPr>
          <w:p w14:paraId="3FDACC38" w14:textId="77777777" w:rsidR="00FA02C5" w:rsidRPr="00E7062C" w:rsidRDefault="00FA02C5" w:rsidP="00E62878">
            <w:pPr>
              <w:pStyle w:val="StyleTabletextLeft"/>
              <w:spacing w:line="200" w:lineRule="exact"/>
            </w:pPr>
            <w:r w:rsidRPr="00E7062C">
              <w:t>2-230-2</w:t>
            </w:r>
          </w:p>
        </w:tc>
        <w:tc>
          <w:tcPr>
            <w:tcW w:w="1009" w:type="dxa"/>
            <w:gridSpan w:val="2"/>
            <w:shd w:val="clear" w:color="auto" w:fill="auto"/>
          </w:tcPr>
          <w:p w14:paraId="47D953F7" w14:textId="77777777" w:rsidR="00FA02C5" w:rsidRPr="00E7062C" w:rsidRDefault="00FA02C5" w:rsidP="00E62878">
            <w:pPr>
              <w:pStyle w:val="StyleTabletextLeft"/>
              <w:spacing w:line="200" w:lineRule="exact"/>
            </w:pPr>
            <w:r w:rsidRPr="00E7062C">
              <w:t>5938</w:t>
            </w:r>
          </w:p>
        </w:tc>
        <w:tc>
          <w:tcPr>
            <w:tcW w:w="3260" w:type="dxa"/>
            <w:shd w:val="clear" w:color="auto" w:fill="auto"/>
          </w:tcPr>
          <w:p w14:paraId="7776F97A" w14:textId="77777777" w:rsidR="00FA02C5" w:rsidRPr="00FF621E" w:rsidRDefault="00FA02C5" w:rsidP="00E62878">
            <w:pPr>
              <w:pStyle w:val="StyleTabletextLeft"/>
              <w:spacing w:line="200" w:lineRule="exact"/>
            </w:pPr>
            <w:r w:rsidRPr="00FF621E">
              <w:t>TS2P5</w:t>
            </w:r>
          </w:p>
        </w:tc>
        <w:tc>
          <w:tcPr>
            <w:tcW w:w="4110" w:type="dxa"/>
            <w:gridSpan w:val="2"/>
          </w:tcPr>
          <w:p w14:paraId="2A4DB9DA" w14:textId="77777777" w:rsidR="00FA02C5" w:rsidRPr="005A1C74" w:rsidRDefault="00FA02C5" w:rsidP="00E62878">
            <w:pPr>
              <w:pStyle w:val="StyleTabletextLeft"/>
              <w:spacing w:line="200" w:lineRule="exact"/>
              <w:rPr>
                <w:lang w:val="en-GB"/>
              </w:rPr>
            </w:pPr>
            <w:r w:rsidRPr="005A1C74">
              <w:rPr>
                <w:lang w:val="en-GB"/>
              </w:rPr>
              <w:t>O2 Czech Republic a.s.</w:t>
            </w:r>
          </w:p>
        </w:tc>
      </w:tr>
      <w:tr w:rsidR="00FA02C5" w:rsidRPr="00870C6B" w14:paraId="764A2502" w14:textId="77777777" w:rsidTr="00B55CDD">
        <w:trPr>
          <w:cantSplit/>
          <w:trHeight w:val="240"/>
        </w:trPr>
        <w:tc>
          <w:tcPr>
            <w:tcW w:w="909" w:type="dxa"/>
            <w:shd w:val="clear" w:color="auto" w:fill="auto"/>
          </w:tcPr>
          <w:p w14:paraId="5B4FC42F" w14:textId="77777777" w:rsidR="00FA02C5" w:rsidRPr="00E7062C" w:rsidRDefault="00FA02C5" w:rsidP="00E62878">
            <w:pPr>
              <w:pStyle w:val="StyleTabletextLeft"/>
              <w:spacing w:line="200" w:lineRule="exact"/>
            </w:pPr>
            <w:r w:rsidRPr="00E7062C">
              <w:t>2-230-5</w:t>
            </w:r>
          </w:p>
        </w:tc>
        <w:tc>
          <w:tcPr>
            <w:tcW w:w="1009" w:type="dxa"/>
            <w:gridSpan w:val="2"/>
            <w:shd w:val="clear" w:color="auto" w:fill="auto"/>
          </w:tcPr>
          <w:p w14:paraId="1E261911" w14:textId="77777777" w:rsidR="00FA02C5" w:rsidRPr="00E7062C" w:rsidRDefault="00FA02C5" w:rsidP="00E62878">
            <w:pPr>
              <w:pStyle w:val="StyleTabletextLeft"/>
              <w:spacing w:line="200" w:lineRule="exact"/>
            </w:pPr>
            <w:r w:rsidRPr="00E7062C">
              <w:t>5941</w:t>
            </w:r>
          </w:p>
        </w:tc>
        <w:tc>
          <w:tcPr>
            <w:tcW w:w="3260" w:type="dxa"/>
            <w:shd w:val="clear" w:color="auto" w:fill="auto"/>
          </w:tcPr>
          <w:p w14:paraId="369C716D" w14:textId="77777777" w:rsidR="00FA02C5" w:rsidRPr="00FF621E" w:rsidRDefault="00FA02C5" w:rsidP="00E62878">
            <w:pPr>
              <w:pStyle w:val="StyleTabletextLeft"/>
              <w:spacing w:line="200" w:lineRule="exact"/>
            </w:pPr>
            <w:r w:rsidRPr="00FF621E">
              <w:t>SAPH</w:t>
            </w:r>
          </w:p>
        </w:tc>
        <w:tc>
          <w:tcPr>
            <w:tcW w:w="4110" w:type="dxa"/>
            <w:gridSpan w:val="2"/>
          </w:tcPr>
          <w:p w14:paraId="2AB82AAE" w14:textId="77777777" w:rsidR="00FA02C5" w:rsidRPr="005A1C74" w:rsidRDefault="00FA02C5" w:rsidP="00E62878">
            <w:pPr>
              <w:pStyle w:val="StyleTabletextLeft"/>
              <w:spacing w:line="200" w:lineRule="exact"/>
              <w:rPr>
                <w:lang w:val="en-GB"/>
              </w:rPr>
            </w:pPr>
            <w:r w:rsidRPr="005A1C74">
              <w:rPr>
                <w:lang w:val="en-GB"/>
              </w:rPr>
              <w:t>O2 Czech Republic a.s.</w:t>
            </w:r>
          </w:p>
        </w:tc>
      </w:tr>
      <w:tr w:rsidR="00FA02C5" w:rsidRPr="00870C6B" w14:paraId="3CE60A94" w14:textId="77777777" w:rsidTr="00B55CDD">
        <w:trPr>
          <w:cantSplit/>
          <w:trHeight w:val="240"/>
        </w:trPr>
        <w:tc>
          <w:tcPr>
            <w:tcW w:w="909" w:type="dxa"/>
            <w:shd w:val="clear" w:color="auto" w:fill="auto"/>
          </w:tcPr>
          <w:p w14:paraId="157AA8BA" w14:textId="77777777" w:rsidR="00FA02C5" w:rsidRPr="00E7062C" w:rsidRDefault="00FA02C5" w:rsidP="00E62878">
            <w:pPr>
              <w:pStyle w:val="StyleTabletextLeft"/>
              <w:spacing w:line="200" w:lineRule="exact"/>
            </w:pPr>
            <w:r w:rsidRPr="00E7062C">
              <w:t>2-230-6</w:t>
            </w:r>
          </w:p>
        </w:tc>
        <w:tc>
          <w:tcPr>
            <w:tcW w:w="1009" w:type="dxa"/>
            <w:gridSpan w:val="2"/>
            <w:shd w:val="clear" w:color="auto" w:fill="auto"/>
          </w:tcPr>
          <w:p w14:paraId="1DA7A9BC" w14:textId="77777777" w:rsidR="00FA02C5" w:rsidRPr="00E7062C" w:rsidRDefault="00FA02C5" w:rsidP="00E62878">
            <w:pPr>
              <w:pStyle w:val="StyleTabletextLeft"/>
              <w:spacing w:line="200" w:lineRule="exact"/>
            </w:pPr>
            <w:r w:rsidRPr="00E7062C">
              <w:t>5942</w:t>
            </w:r>
          </w:p>
        </w:tc>
        <w:tc>
          <w:tcPr>
            <w:tcW w:w="3260" w:type="dxa"/>
            <w:shd w:val="clear" w:color="auto" w:fill="auto"/>
          </w:tcPr>
          <w:p w14:paraId="442753AF" w14:textId="77777777" w:rsidR="00FA02C5" w:rsidRPr="00FF621E" w:rsidRDefault="00FA02C5" w:rsidP="00E62878">
            <w:pPr>
              <w:pStyle w:val="StyleTabletextLeft"/>
              <w:spacing w:line="200" w:lineRule="exact"/>
            </w:pPr>
            <w:r w:rsidRPr="00FF621E">
              <w:t>SABO</w:t>
            </w:r>
          </w:p>
        </w:tc>
        <w:tc>
          <w:tcPr>
            <w:tcW w:w="4110" w:type="dxa"/>
            <w:gridSpan w:val="2"/>
          </w:tcPr>
          <w:p w14:paraId="33C237DE" w14:textId="77777777" w:rsidR="00FA02C5" w:rsidRPr="005A1C74" w:rsidRDefault="00FA02C5" w:rsidP="00E62878">
            <w:pPr>
              <w:pStyle w:val="StyleTabletextLeft"/>
              <w:spacing w:line="200" w:lineRule="exact"/>
              <w:rPr>
                <w:lang w:val="en-GB"/>
              </w:rPr>
            </w:pPr>
            <w:r w:rsidRPr="005A1C74">
              <w:rPr>
                <w:lang w:val="en-GB"/>
              </w:rPr>
              <w:t>O2 Czech Republic a.s.</w:t>
            </w:r>
          </w:p>
        </w:tc>
      </w:tr>
      <w:tr w:rsidR="00FA02C5" w:rsidRPr="00870C6B" w14:paraId="0191575A" w14:textId="77777777" w:rsidTr="00B55CDD">
        <w:trPr>
          <w:cantSplit/>
          <w:trHeight w:val="240"/>
        </w:trPr>
        <w:tc>
          <w:tcPr>
            <w:tcW w:w="909" w:type="dxa"/>
            <w:shd w:val="clear" w:color="auto" w:fill="auto"/>
          </w:tcPr>
          <w:p w14:paraId="60309BD1" w14:textId="77777777" w:rsidR="00FA02C5" w:rsidRPr="00E7062C" w:rsidRDefault="00FA02C5" w:rsidP="00E62878">
            <w:pPr>
              <w:pStyle w:val="StyleTabletextLeft"/>
              <w:spacing w:line="200" w:lineRule="exact"/>
            </w:pPr>
            <w:r w:rsidRPr="00E7062C">
              <w:t>2-231-3</w:t>
            </w:r>
          </w:p>
        </w:tc>
        <w:tc>
          <w:tcPr>
            <w:tcW w:w="1009" w:type="dxa"/>
            <w:gridSpan w:val="2"/>
            <w:shd w:val="clear" w:color="auto" w:fill="auto"/>
          </w:tcPr>
          <w:p w14:paraId="43D688C7" w14:textId="77777777" w:rsidR="00FA02C5" w:rsidRPr="00E7062C" w:rsidRDefault="00FA02C5" w:rsidP="00E62878">
            <w:pPr>
              <w:pStyle w:val="StyleTabletextLeft"/>
              <w:spacing w:line="200" w:lineRule="exact"/>
            </w:pPr>
            <w:r w:rsidRPr="00E7062C">
              <w:t>5947</w:t>
            </w:r>
          </w:p>
        </w:tc>
        <w:tc>
          <w:tcPr>
            <w:tcW w:w="3260" w:type="dxa"/>
            <w:shd w:val="clear" w:color="auto" w:fill="auto"/>
          </w:tcPr>
          <w:p w14:paraId="184A0AB2" w14:textId="77777777" w:rsidR="00FA02C5" w:rsidRPr="00FF621E" w:rsidRDefault="00FA02C5" w:rsidP="00E62878">
            <w:pPr>
              <w:pStyle w:val="StyleTabletextLeft"/>
              <w:spacing w:line="200" w:lineRule="exact"/>
            </w:pPr>
            <w:r w:rsidRPr="00FF621E">
              <w:t>SZDC</w:t>
            </w:r>
          </w:p>
        </w:tc>
        <w:tc>
          <w:tcPr>
            <w:tcW w:w="4110" w:type="dxa"/>
            <w:gridSpan w:val="2"/>
          </w:tcPr>
          <w:p w14:paraId="6B88FE51" w14:textId="77777777" w:rsidR="00FA02C5" w:rsidRPr="00FF621E" w:rsidRDefault="00FA02C5" w:rsidP="00E62878">
            <w:pPr>
              <w:pStyle w:val="StyleTabletextLeft"/>
              <w:spacing w:line="200" w:lineRule="exact"/>
            </w:pPr>
            <w:r w:rsidRPr="00FF621E">
              <w:t>Sprava zeleznic, statni organizace</w:t>
            </w:r>
          </w:p>
        </w:tc>
      </w:tr>
      <w:tr w:rsidR="00FA02C5" w:rsidRPr="00870C6B" w14:paraId="34395686" w14:textId="77777777" w:rsidTr="00B55CDD">
        <w:trPr>
          <w:cantSplit/>
          <w:trHeight w:val="240"/>
        </w:trPr>
        <w:tc>
          <w:tcPr>
            <w:tcW w:w="909" w:type="dxa"/>
            <w:shd w:val="clear" w:color="auto" w:fill="auto"/>
          </w:tcPr>
          <w:p w14:paraId="3FD0B6CA" w14:textId="77777777" w:rsidR="00FA02C5" w:rsidRPr="00E7062C" w:rsidRDefault="00FA02C5" w:rsidP="00E62878">
            <w:pPr>
              <w:pStyle w:val="StyleTabletextLeft"/>
              <w:spacing w:line="200" w:lineRule="exact"/>
            </w:pPr>
            <w:r w:rsidRPr="00E7062C">
              <w:t>2-231-4</w:t>
            </w:r>
          </w:p>
        </w:tc>
        <w:tc>
          <w:tcPr>
            <w:tcW w:w="1009" w:type="dxa"/>
            <w:gridSpan w:val="2"/>
            <w:shd w:val="clear" w:color="auto" w:fill="auto"/>
          </w:tcPr>
          <w:p w14:paraId="45014BD6" w14:textId="77777777" w:rsidR="00FA02C5" w:rsidRPr="00E7062C" w:rsidRDefault="00FA02C5" w:rsidP="00E62878">
            <w:pPr>
              <w:pStyle w:val="StyleTabletextLeft"/>
              <w:spacing w:line="200" w:lineRule="exact"/>
            </w:pPr>
            <w:r w:rsidRPr="00E7062C">
              <w:t>5948</w:t>
            </w:r>
          </w:p>
        </w:tc>
        <w:tc>
          <w:tcPr>
            <w:tcW w:w="3260" w:type="dxa"/>
            <w:shd w:val="clear" w:color="auto" w:fill="auto"/>
          </w:tcPr>
          <w:p w14:paraId="5DC7179F" w14:textId="77777777" w:rsidR="00FA02C5" w:rsidRPr="00FF621E" w:rsidRDefault="00FA02C5" w:rsidP="00E62878">
            <w:pPr>
              <w:pStyle w:val="StyleTabletextLeft"/>
              <w:spacing w:line="200" w:lineRule="exact"/>
            </w:pPr>
            <w:r w:rsidRPr="00FF621E">
              <w:t>SRP1 Praha</w:t>
            </w:r>
          </w:p>
        </w:tc>
        <w:tc>
          <w:tcPr>
            <w:tcW w:w="4110" w:type="dxa"/>
            <w:gridSpan w:val="2"/>
          </w:tcPr>
          <w:p w14:paraId="39E22885" w14:textId="77777777" w:rsidR="00FA02C5" w:rsidRPr="00FF621E" w:rsidRDefault="00FA02C5" w:rsidP="00E62878">
            <w:pPr>
              <w:pStyle w:val="StyleTabletextLeft"/>
              <w:spacing w:line="200" w:lineRule="exact"/>
            </w:pPr>
            <w:r w:rsidRPr="00FF621E">
              <w:t>T-Mobile Czech Republic a.s.</w:t>
            </w:r>
          </w:p>
        </w:tc>
      </w:tr>
      <w:tr w:rsidR="00FA02C5" w:rsidRPr="00870C6B" w14:paraId="7A6CC115" w14:textId="77777777" w:rsidTr="00B55CDD">
        <w:trPr>
          <w:cantSplit/>
          <w:trHeight w:val="240"/>
        </w:trPr>
        <w:tc>
          <w:tcPr>
            <w:tcW w:w="909" w:type="dxa"/>
            <w:shd w:val="clear" w:color="auto" w:fill="auto"/>
          </w:tcPr>
          <w:p w14:paraId="16B93537" w14:textId="77777777" w:rsidR="00FA02C5" w:rsidRPr="00E7062C" w:rsidRDefault="00FA02C5" w:rsidP="00E62878">
            <w:pPr>
              <w:pStyle w:val="StyleTabletextLeft"/>
              <w:spacing w:line="200" w:lineRule="exact"/>
            </w:pPr>
            <w:r w:rsidRPr="00E7062C">
              <w:t>2-231-5</w:t>
            </w:r>
          </w:p>
        </w:tc>
        <w:tc>
          <w:tcPr>
            <w:tcW w:w="1009" w:type="dxa"/>
            <w:gridSpan w:val="2"/>
            <w:shd w:val="clear" w:color="auto" w:fill="auto"/>
          </w:tcPr>
          <w:p w14:paraId="5A3B2CFC" w14:textId="77777777" w:rsidR="00FA02C5" w:rsidRPr="00E7062C" w:rsidRDefault="00FA02C5" w:rsidP="00E62878">
            <w:pPr>
              <w:pStyle w:val="StyleTabletextLeft"/>
              <w:spacing w:line="200" w:lineRule="exact"/>
            </w:pPr>
            <w:r w:rsidRPr="00E7062C">
              <w:t>5949</w:t>
            </w:r>
          </w:p>
        </w:tc>
        <w:tc>
          <w:tcPr>
            <w:tcW w:w="3260" w:type="dxa"/>
            <w:shd w:val="clear" w:color="auto" w:fill="auto"/>
          </w:tcPr>
          <w:p w14:paraId="2B39AD9E" w14:textId="77777777" w:rsidR="00FA02C5" w:rsidRPr="00FF621E" w:rsidRDefault="00FA02C5" w:rsidP="00E62878">
            <w:pPr>
              <w:pStyle w:val="StyleTabletextLeft"/>
              <w:spacing w:line="200" w:lineRule="exact"/>
            </w:pPr>
            <w:r w:rsidRPr="00FF621E">
              <w:t>SRP2 Brno</w:t>
            </w:r>
          </w:p>
        </w:tc>
        <w:tc>
          <w:tcPr>
            <w:tcW w:w="4110" w:type="dxa"/>
            <w:gridSpan w:val="2"/>
          </w:tcPr>
          <w:p w14:paraId="5EC659B8" w14:textId="77777777" w:rsidR="00FA02C5" w:rsidRPr="00FF621E" w:rsidRDefault="00FA02C5" w:rsidP="00E62878">
            <w:pPr>
              <w:pStyle w:val="StyleTabletextLeft"/>
              <w:spacing w:line="200" w:lineRule="exact"/>
            </w:pPr>
            <w:r w:rsidRPr="00FF621E">
              <w:t>T-Mobile Czech Republic a.s.</w:t>
            </w:r>
          </w:p>
        </w:tc>
      </w:tr>
      <w:tr w:rsidR="00FA02C5" w:rsidRPr="00870C6B" w14:paraId="69A0513E" w14:textId="77777777" w:rsidTr="00B55CDD">
        <w:trPr>
          <w:cantSplit/>
          <w:trHeight w:val="240"/>
        </w:trPr>
        <w:tc>
          <w:tcPr>
            <w:tcW w:w="909" w:type="dxa"/>
            <w:shd w:val="clear" w:color="auto" w:fill="auto"/>
          </w:tcPr>
          <w:p w14:paraId="39382948" w14:textId="77777777" w:rsidR="00FA02C5" w:rsidRPr="00E7062C" w:rsidRDefault="00FA02C5" w:rsidP="00E62878">
            <w:pPr>
              <w:pStyle w:val="StyleTabletextLeft"/>
              <w:spacing w:line="200" w:lineRule="exact"/>
            </w:pPr>
            <w:r w:rsidRPr="00E7062C">
              <w:t>2-231-6</w:t>
            </w:r>
          </w:p>
        </w:tc>
        <w:tc>
          <w:tcPr>
            <w:tcW w:w="1009" w:type="dxa"/>
            <w:gridSpan w:val="2"/>
            <w:shd w:val="clear" w:color="auto" w:fill="auto"/>
          </w:tcPr>
          <w:p w14:paraId="3A94834D" w14:textId="77777777" w:rsidR="00FA02C5" w:rsidRPr="00E7062C" w:rsidRDefault="00FA02C5" w:rsidP="00E62878">
            <w:pPr>
              <w:pStyle w:val="StyleTabletextLeft"/>
              <w:spacing w:line="200" w:lineRule="exact"/>
            </w:pPr>
            <w:r w:rsidRPr="00E7062C">
              <w:t>5950</w:t>
            </w:r>
          </w:p>
        </w:tc>
        <w:tc>
          <w:tcPr>
            <w:tcW w:w="3260" w:type="dxa"/>
            <w:shd w:val="clear" w:color="auto" w:fill="auto"/>
          </w:tcPr>
          <w:p w14:paraId="6E7DFA23" w14:textId="77777777" w:rsidR="00FA02C5" w:rsidRPr="00FF621E" w:rsidRDefault="00FA02C5" w:rsidP="00E62878">
            <w:pPr>
              <w:pStyle w:val="StyleTabletextLeft"/>
              <w:spacing w:line="200" w:lineRule="exact"/>
            </w:pPr>
            <w:r w:rsidRPr="00FF621E">
              <w:t>DIAL-PRAHA CZ</w:t>
            </w:r>
          </w:p>
        </w:tc>
        <w:tc>
          <w:tcPr>
            <w:tcW w:w="4110" w:type="dxa"/>
            <w:gridSpan w:val="2"/>
          </w:tcPr>
          <w:p w14:paraId="71F1F065" w14:textId="77777777" w:rsidR="00FA02C5" w:rsidRPr="00FF621E" w:rsidRDefault="00FA02C5" w:rsidP="00E62878">
            <w:pPr>
              <w:pStyle w:val="StyleTabletextLeft"/>
              <w:spacing w:line="200" w:lineRule="exact"/>
            </w:pPr>
            <w:r w:rsidRPr="00FF621E">
              <w:t>Quantcom, a.s.</w:t>
            </w:r>
          </w:p>
        </w:tc>
      </w:tr>
      <w:tr w:rsidR="00FA02C5" w:rsidRPr="00870C6B" w14:paraId="2E28D64F" w14:textId="77777777" w:rsidTr="00B55CDD">
        <w:trPr>
          <w:cantSplit/>
          <w:trHeight w:val="240"/>
        </w:trPr>
        <w:tc>
          <w:tcPr>
            <w:tcW w:w="909" w:type="dxa"/>
            <w:shd w:val="clear" w:color="auto" w:fill="auto"/>
          </w:tcPr>
          <w:p w14:paraId="4659AFC9" w14:textId="77777777" w:rsidR="00FA02C5" w:rsidRPr="00E7062C" w:rsidRDefault="00FA02C5" w:rsidP="00E62878">
            <w:pPr>
              <w:pStyle w:val="StyleTabletextLeft"/>
              <w:spacing w:line="200" w:lineRule="exact"/>
            </w:pPr>
            <w:r w:rsidRPr="00E7062C">
              <w:lastRenderedPageBreak/>
              <w:t>6-234-0</w:t>
            </w:r>
          </w:p>
        </w:tc>
        <w:tc>
          <w:tcPr>
            <w:tcW w:w="1009" w:type="dxa"/>
            <w:gridSpan w:val="2"/>
            <w:shd w:val="clear" w:color="auto" w:fill="auto"/>
          </w:tcPr>
          <w:p w14:paraId="79B979F3" w14:textId="77777777" w:rsidR="00FA02C5" w:rsidRPr="00E7062C" w:rsidRDefault="00FA02C5" w:rsidP="00E62878">
            <w:pPr>
              <w:pStyle w:val="StyleTabletextLeft"/>
              <w:spacing w:line="200" w:lineRule="exact"/>
            </w:pPr>
            <w:r w:rsidRPr="00E7062C">
              <w:t>14160</w:t>
            </w:r>
          </w:p>
        </w:tc>
        <w:tc>
          <w:tcPr>
            <w:tcW w:w="3260" w:type="dxa"/>
            <w:shd w:val="clear" w:color="auto" w:fill="auto"/>
          </w:tcPr>
          <w:p w14:paraId="5B884780" w14:textId="77777777" w:rsidR="00FA02C5" w:rsidRPr="00FF621E" w:rsidRDefault="00FA02C5" w:rsidP="00E62878">
            <w:pPr>
              <w:pStyle w:val="StyleTabletextLeft"/>
              <w:spacing w:line="200" w:lineRule="exact"/>
            </w:pPr>
            <w:r w:rsidRPr="00FF621E">
              <w:t>MSC2</w:t>
            </w:r>
          </w:p>
        </w:tc>
        <w:tc>
          <w:tcPr>
            <w:tcW w:w="4110" w:type="dxa"/>
            <w:gridSpan w:val="2"/>
          </w:tcPr>
          <w:p w14:paraId="162BECD1" w14:textId="77777777" w:rsidR="00FA02C5" w:rsidRPr="005A1C74" w:rsidRDefault="00FA02C5" w:rsidP="00E62878">
            <w:pPr>
              <w:pStyle w:val="StyleTabletextLeft"/>
              <w:spacing w:line="200" w:lineRule="exact"/>
              <w:rPr>
                <w:lang w:val="en-GB"/>
              </w:rPr>
            </w:pPr>
            <w:r w:rsidRPr="005A1C74">
              <w:rPr>
                <w:lang w:val="en-GB"/>
              </w:rPr>
              <w:t>Vodafone Czech Republic a.s.</w:t>
            </w:r>
          </w:p>
        </w:tc>
      </w:tr>
      <w:tr w:rsidR="00FA02C5" w:rsidRPr="00870C6B" w14:paraId="09939043" w14:textId="77777777" w:rsidTr="00B55CDD">
        <w:trPr>
          <w:cantSplit/>
          <w:trHeight w:val="240"/>
        </w:trPr>
        <w:tc>
          <w:tcPr>
            <w:tcW w:w="909" w:type="dxa"/>
            <w:shd w:val="clear" w:color="auto" w:fill="auto"/>
          </w:tcPr>
          <w:p w14:paraId="6FB25A01" w14:textId="77777777" w:rsidR="00FA02C5" w:rsidRPr="00E7062C" w:rsidRDefault="00FA02C5" w:rsidP="00E62878">
            <w:pPr>
              <w:pStyle w:val="StyleTabletextLeft"/>
              <w:spacing w:line="200" w:lineRule="exact"/>
            </w:pPr>
            <w:r w:rsidRPr="00E7062C">
              <w:t>6-234-1</w:t>
            </w:r>
          </w:p>
        </w:tc>
        <w:tc>
          <w:tcPr>
            <w:tcW w:w="1009" w:type="dxa"/>
            <w:gridSpan w:val="2"/>
            <w:shd w:val="clear" w:color="auto" w:fill="auto"/>
          </w:tcPr>
          <w:p w14:paraId="2833D93E" w14:textId="77777777" w:rsidR="00FA02C5" w:rsidRPr="00E7062C" w:rsidRDefault="00FA02C5" w:rsidP="00E62878">
            <w:pPr>
              <w:pStyle w:val="StyleTabletextLeft"/>
              <w:spacing w:line="200" w:lineRule="exact"/>
            </w:pPr>
            <w:r w:rsidRPr="00E7062C">
              <w:t>14161</w:t>
            </w:r>
          </w:p>
        </w:tc>
        <w:tc>
          <w:tcPr>
            <w:tcW w:w="3260" w:type="dxa"/>
            <w:shd w:val="clear" w:color="auto" w:fill="auto"/>
          </w:tcPr>
          <w:p w14:paraId="6821E32E" w14:textId="77777777" w:rsidR="00FA02C5" w:rsidRPr="00FF621E" w:rsidRDefault="00FA02C5" w:rsidP="00E62878">
            <w:pPr>
              <w:pStyle w:val="StyleTabletextLeft"/>
              <w:spacing w:line="200" w:lineRule="exact"/>
            </w:pPr>
            <w:r w:rsidRPr="00FF621E">
              <w:t>VF STP Brno</w:t>
            </w:r>
          </w:p>
        </w:tc>
        <w:tc>
          <w:tcPr>
            <w:tcW w:w="4110" w:type="dxa"/>
            <w:gridSpan w:val="2"/>
          </w:tcPr>
          <w:p w14:paraId="77155CBC" w14:textId="77777777" w:rsidR="00FA02C5" w:rsidRPr="005A1C74" w:rsidRDefault="00FA02C5" w:rsidP="00E62878">
            <w:pPr>
              <w:pStyle w:val="StyleTabletextLeft"/>
              <w:spacing w:line="200" w:lineRule="exact"/>
              <w:rPr>
                <w:lang w:val="en-GB"/>
              </w:rPr>
            </w:pPr>
            <w:r w:rsidRPr="005A1C74">
              <w:rPr>
                <w:lang w:val="en-GB"/>
              </w:rPr>
              <w:t>Vodafone Czech Republic a.s.</w:t>
            </w:r>
          </w:p>
        </w:tc>
      </w:tr>
      <w:tr w:rsidR="00FA02C5" w:rsidRPr="00870C6B" w14:paraId="30AE3B2B" w14:textId="77777777" w:rsidTr="00B55CDD">
        <w:trPr>
          <w:cantSplit/>
          <w:trHeight w:val="240"/>
        </w:trPr>
        <w:tc>
          <w:tcPr>
            <w:tcW w:w="909" w:type="dxa"/>
            <w:shd w:val="clear" w:color="auto" w:fill="auto"/>
          </w:tcPr>
          <w:p w14:paraId="7D120678" w14:textId="77777777" w:rsidR="00FA02C5" w:rsidRPr="00E7062C" w:rsidRDefault="00FA02C5" w:rsidP="00E62878">
            <w:pPr>
              <w:pStyle w:val="StyleTabletextLeft"/>
              <w:spacing w:line="200" w:lineRule="exact"/>
            </w:pPr>
            <w:r w:rsidRPr="00E7062C">
              <w:t>6-234-2</w:t>
            </w:r>
          </w:p>
        </w:tc>
        <w:tc>
          <w:tcPr>
            <w:tcW w:w="1009" w:type="dxa"/>
            <w:gridSpan w:val="2"/>
            <w:shd w:val="clear" w:color="auto" w:fill="auto"/>
          </w:tcPr>
          <w:p w14:paraId="378F2946" w14:textId="77777777" w:rsidR="00FA02C5" w:rsidRPr="00E7062C" w:rsidRDefault="00FA02C5" w:rsidP="00E62878">
            <w:pPr>
              <w:pStyle w:val="StyleTabletextLeft"/>
              <w:spacing w:line="200" w:lineRule="exact"/>
            </w:pPr>
            <w:r w:rsidRPr="00E7062C">
              <w:t>14162</w:t>
            </w:r>
          </w:p>
        </w:tc>
        <w:tc>
          <w:tcPr>
            <w:tcW w:w="3260" w:type="dxa"/>
            <w:shd w:val="clear" w:color="auto" w:fill="auto"/>
          </w:tcPr>
          <w:p w14:paraId="0A2F29B1" w14:textId="77777777" w:rsidR="00FA02C5" w:rsidRPr="00FF621E" w:rsidRDefault="00FA02C5" w:rsidP="00E62878">
            <w:pPr>
              <w:pStyle w:val="StyleTabletextLeft"/>
              <w:spacing w:line="200" w:lineRule="exact"/>
            </w:pPr>
            <w:r w:rsidRPr="00FF621E">
              <w:t>VF STP Praha 2</w:t>
            </w:r>
          </w:p>
        </w:tc>
        <w:tc>
          <w:tcPr>
            <w:tcW w:w="4110" w:type="dxa"/>
            <w:gridSpan w:val="2"/>
          </w:tcPr>
          <w:p w14:paraId="4E5F14CF" w14:textId="77777777" w:rsidR="00FA02C5" w:rsidRPr="005A1C74" w:rsidRDefault="00FA02C5" w:rsidP="00E62878">
            <w:pPr>
              <w:pStyle w:val="StyleTabletextLeft"/>
              <w:spacing w:line="200" w:lineRule="exact"/>
              <w:rPr>
                <w:lang w:val="en-GB"/>
              </w:rPr>
            </w:pPr>
            <w:r w:rsidRPr="005A1C74">
              <w:rPr>
                <w:lang w:val="en-GB"/>
              </w:rPr>
              <w:t>Vodafone Czech Republic a.s.</w:t>
            </w:r>
          </w:p>
        </w:tc>
      </w:tr>
      <w:tr w:rsidR="00FA02C5" w:rsidRPr="00870C6B" w14:paraId="3BB9E523" w14:textId="77777777" w:rsidTr="00B55CDD">
        <w:trPr>
          <w:cantSplit/>
          <w:trHeight w:val="240"/>
        </w:trPr>
        <w:tc>
          <w:tcPr>
            <w:tcW w:w="909" w:type="dxa"/>
            <w:shd w:val="clear" w:color="auto" w:fill="auto"/>
          </w:tcPr>
          <w:p w14:paraId="27209EAA" w14:textId="77777777" w:rsidR="00FA02C5" w:rsidRPr="00E7062C" w:rsidRDefault="00FA02C5" w:rsidP="00E62878">
            <w:pPr>
              <w:pStyle w:val="StyleTabletextLeft"/>
              <w:spacing w:line="200" w:lineRule="exact"/>
            </w:pPr>
            <w:r w:rsidRPr="00E7062C">
              <w:t>6-234-3</w:t>
            </w:r>
          </w:p>
        </w:tc>
        <w:tc>
          <w:tcPr>
            <w:tcW w:w="1009" w:type="dxa"/>
            <w:gridSpan w:val="2"/>
            <w:shd w:val="clear" w:color="auto" w:fill="auto"/>
          </w:tcPr>
          <w:p w14:paraId="2973A285" w14:textId="77777777" w:rsidR="00FA02C5" w:rsidRPr="00E7062C" w:rsidRDefault="00FA02C5" w:rsidP="00E62878">
            <w:pPr>
              <w:pStyle w:val="StyleTabletextLeft"/>
              <w:spacing w:line="200" w:lineRule="exact"/>
            </w:pPr>
            <w:r w:rsidRPr="00E7062C">
              <w:t>14163</w:t>
            </w:r>
          </w:p>
        </w:tc>
        <w:tc>
          <w:tcPr>
            <w:tcW w:w="3260" w:type="dxa"/>
            <w:shd w:val="clear" w:color="auto" w:fill="auto"/>
          </w:tcPr>
          <w:p w14:paraId="542E9C16" w14:textId="77777777" w:rsidR="00FA02C5" w:rsidRPr="00FF621E" w:rsidRDefault="00FA02C5" w:rsidP="00E62878">
            <w:pPr>
              <w:pStyle w:val="StyleTabletextLeft"/>
              <w:spacing w:line="200" w:lineRule="exact"/>
            </w:pPr>
            <w:r w:rsidRPr="00FF621E">
              <w:t>VF STP Brno 2</w:t>
            </w:r>
          </w:p>
        </w:tc>
        <w:tc>
          <w:tcPr>
            <w:tcW w:w="4110" w:type="dxa"/>
            <w:gridSpan w:val="2"/>
          </w:tcPr>
          <w:p w14:paraId="1B26D4AE" w14:textId="77777777" w:rsidR="00FA02C5" w:rsidRPr="005A1C74" w:rsidRDefault="00FA02C5" w:rsidP="00E62878">
            <w:pPr>
              <w:pStyle w:val="StyleTabletextLeft"/>
              <w:spacing w:line="200" w:lineRule="exact"/>
              <w:rPr>
                <w:lang w:val="en-GB"/>
              </w:rPr>
            </w:pPr>
            <w:r w:rsidRPr="005A1C74">
              <w:rPr>
                <w:lang w:val="en-GB"/>
              </w:rPr>
              <w:t>Vodafone Czech Republic a.s.</w:t>
            </w:r>
          </w:p>
        </w:tc>
      </w:tr>
      <w:tr w:rsidR="00FA02C5" w:rsidRPr="00870C6B" w14:paraId="61D81BEB" w14:textId="77777777" w:rsidTr="00B55CDD">
        <w:trPr>
          <w:cantSplit/>
          <w:trHeight w:val="240"/>
        </w:trPr>
        <w:tc>
          <w:tcPr>
            <w:tcW w:w="909" w:type="dxa"/>
            <w:shd w:val="clear" w:color="auto" w:fill="auto"/>
          </w:tcPr>
          <w:p w14:paraId="659845F5" w14:textId="77777777" w:rsidR="00FA02C5" w:rsidRPr="00E7062C" w:rsidRDefault="00FA02C5" w:rsidP="00E62878">
            <w:pPr>
              <w:pStyle w:val="StyleTabletextLeft"/>
              <w:spacing w:line="200" w:lineRule="exact"/>
            </w:pPr>
            <w:r w:rsidRPr="00E7062C">
              <w:t>6-234-4</w:t>
            </w:r>
          </w:p>
        </w:tc>
        <w:tc>
          <w:tcPr>
            <w:tcW w:w="1009" w:type="dxa"/>
            <w:gridSpan w:val="2"/>
            <w:shd w:val="clear" w:color="auto" w:fill="auto"/>
          </w:tcPr>
          <w:p w14:paraId="1DC0A478" w14:textId="77777777" w:rsidR="00FA02C5" w:rsidRPr="00E7062C" w:rsidRDefault="00FA02C5" w:rsidP="00E62878">
            <w:pPr>
              <w:pStyle w:val="StyleTabletextLeft"/>
              <w:spacing w:line="200" w:lineRule="exact"/>
            </w:pPr>
            <w:r w:rsidRPr="00E7062C">
              <w:t>14164</w:t>
            </w:r>
          </w:p>
        </w:tc>
        <w:tc>
          <w:tcPr>
            <w:tcW w:w="3260" w:type="dxa"/>
            <w:shd w:val="clear" w:color="auto" w:fill="auto"/>
          </w:tcPr>
          <w:p w14:paraId="0272489E" w14:textId="77777777" w:rsidR="00FA02C5" w:rsidRPr="00FF621E" w:rsidRDefault="00FA02C5" w:rsidP="00E62878">
            <w:pPr>
              <w:pStyle w:val="StyleTabletextLeft"/>
              <w:spacing w:line="200" w:lineRule="exact"/>
            </w:pPr>
            <w:r w:rsidRPr="00FF621E">
              <w:t>MSC9</w:t>
            </w:r>
          </w:p>
        </w:tc>
        <w:tc>
          <w:tcPr>
            <w:tcW w:w="4110" w:type="dxa"/>
            <w:gridSpan w:val="2"/>
          </w:tcPr>
          <w:p w14:paraId="755891A3" w14:textId="77777777" w:rsidR="00FA02C5" w:rsidRPr="005A1C74" w:rsidRDefault="00FA02C5" w:rsidP="00E62878">
            <w:pPr>
              <w:pStyle w:val="StyleTabletextLeft"/>
              <w:spacing w:line="200" w:lineRule="exact"/>
              <w:rPr>
                <w:lang w:val="en-GB"/>
              </w:rPr>
            </w:pPr>
            <w:r w:rsidRPr="005A1C74">
              <w:rPr>
                <w:lang w:val="en-GB"/>
              </w:rPr>
              <w:t>Vodafone Czech Republic a.s.</w:t>
            </w:r>
          </w:p>
        </w:tc>
      </w:tr>
      <w:tr w:rsidR="00FA02C5" w:rsidRPr="00870C6B" w14:paraId="606C7E79" w14:textId="77777777" w:rsidTr="00B55CDD">
        <w:trPr>
          <w:cantSplit/>
          <w:trHeight w:val="240"/>
        </w:trPr>
        <w:tc>
          <w:tcPr>
            <w:tcW w:w="909" w:type="dxa"/>
            <w:shd w:val="clear" w:color="auto" w:fill="auto"/>
          </w:tcPr>
          <w:p w14:paraId="3AB3E0F6" w14:textId="77777777" w:rsidR="00FA02C5" w:rsidRPr="00E7062C" w:rsidRDefault="00FA02C5" w:rsidP="00E62878">
            <w:pPr>
              <w:pStyle w:val="StyleTabletextLeft"/>
              <w:spacing w:line="200" w:lineRule="exact"/>
            </w:pPr>
            <w:r w:rsidRPr="00E7062C">
              <w:t>6-234-5</w:t>
            </w:r>
          </w:p>
        </w:tc>
        <w:tc>
          <w:tcPr>
            <w:tcW w:w="1009" w:type="dxa"/>
            <w:gridSpan w:val="2"/>
            <w:shd w:val="clear" w:color="auto" w:fill="auto"/>
          </w:tcPr>
          <w:p w14:paraId="21CA07FF" w14:textId="77777777" w:rsidR="00FA02C5" w:rsidRPr="00E7062C" w:rsidRDefault="00FA02C5" w:rsidP="00E62878">
            <w:pPr>
              <w:pStyle w:val="StyleTabletextLeft"/>
              <w:spacing w:line="200" w:lineRule="exact"/>
            </w:pPr>
            <w:r w:rsidRPr="00E7062C">
              <w:t>14165</w:t>
            </w:r>
          </w:p>
        </w:tc>
        <w:tc>
          <w:tcPr>
            <w:tcW w:w="3260" w:type="dxa"/>
            <w:shd w:val="clear" w:color="auto" w:fill="auto"/>
          </w:tcPr>
          <w:p w14:paraId="5EA1982D" w14:textId="77777777" w:rsidR="00FA02C5" w:rsidRPr="00FF621E" w:rsidRDefault="00FA02C5" w:rsidP="00E62878">
            <w:pPr>
              <w:pStyle w:val="StyleTabletextLeft"/>
              <w:spacing w:line="200" w:lineRule="exact"/>
            </w:pPr>
            <w:r w:rsidRPr="00FF621E">
              <w:t>MSC3</w:t>
            </w:r>
          </w:p>
        </w:tc>
        <w:tc>
          <w:tcPr>
            <w:tcW w:w="4110" w:type="dxa"/>
            <w:gridSpan w:val="2"/>
          </w:tcPr>
          <w:p w14:paraId="7857EEAE" w14:textId="77777777" w:rsidR="00FA02C5" w:rsidRPr="005A1C74" w:rsidRDefault="00FA02C5" w:rsidP="00E62878">
            <w:pPr>
              <w:pStyle w:val="StyleTabletextLeft"/>
              <w:spacing w:line="200" w:lineRule="exact"/>
              <w:rPr>
                <w:lang w:val="en-GB"/>
              </w:rPr>
            </w:pPr>
            <w:r w:rsidRPr="005A1C74">
              <w:rPr>
                <w:lang w:val="en-GB"/>
              </w:rPr>
              <w:t>Vodafone Czech Republic a.s.</w:t>
            </w:r>
          </w:p>
        </w:tc>
      </w:tr>
      <w:tr w:rsidR="00FA02C5" w:rsidRPr="00870C6B" w14:paraId="60702EEF" w14:textId="77777777" w:rsidTr="00B55CDD">
        <w:trPr>
          <w:cantSplit/>
          <w:trHeight w:val="293"/>
        </w:trPr>
        <w:tc>
          <w:tcPr>
            <w:tcW w:w="9288" w:type="dxa"/>
            <w:gridSpan w:val="6"/>
          </w:tcPr>
          <w:p w14:paraId="3D3CCC23" w14:textId="472556F1" w:rsidR="00FA02C5" w:rsidRPr="005F644F" w:rsidRDefault="00A92B93" w:rsidP="00A92B93">
            <w:pPr>
              <w:pStyle w:val="country0"/>
            </w:pPr>
            <w:r w:rsidRPr="00E5159F">
              <w:rPr>
                <w:rFonts w:hint="cs"/>
                <w:sz w:val="18"/>
                <w:rtl/>
              </w:rPr>
              <w:t>جمهورية الكونغو الديمقراطية</w:t>
            </w:r>
          </w:p>
        </w:tc>
      </w:tr>
      <w:tr w:rsidR="00FA02C5" w:rsidRPr="00870C6B" w14:paraId="1C634A7C" w14:textId="77777777" w:rsidTr="00B55CDD">
        <w:trPr>
          <w:cantSplit/>
          <w:trHeight w:val="240"/>
        </w:trPr>
        <w:tc>
          <w:tcPr>
            <w:tcW w:w="909" w:type="dxa"/>
            <w:shd w:val="clear" w:color="auto" w:fill="auto"/>
          </w:tcPr>
          <w:p w14:paraId="4AC566F5" w14:textId="77777777" w:rsidR="00FA02C5" w:rsidRPr="00E7062C" w:rsidRDefault="00FA02C5" w:rsidP="00E62878">
            <w:pPr>
              <w:pStyle w:val="StyleTabletextLeft"/>
              <w:spacing w:line="200" w:lineRule="exact"/>
            </w:pPr>
            <w:r w:rsidRPr="00E7062C">
              <w:t>6-059-1</w:t>
            </w:r>
          </w:p>
        </w:tc>
        <w:tc>
          <w:tcPr>
            <w:tcW w:w="1009" w:type="dxa"/>
            <w:gridSpan w:val="2"/>
            <w:shd w:val="clear" w:color="auto" w:fill="auto"/>
          </w:tcPr>
          <w:p w14:paraId="120BA092" w14:textId="77777777" w:rsidR="00FA02C5" w:rsidRPr="00E7062C" w:rsidRDefault="00FA02C5" w:rsidP="00E62878">
            <w:pPr>
              <w:pStyle w:val="StyleTabletextLeft"/>
              <w:spacing w:line="200" w:lineRule="exact"/>
            </w:pPr>
            <w:r w:rsidRPr="00E7062C">
              <w:t>12761</w:t>
            </w:r>
          </w:p>
        </w:tc>
        <w:tc>
          <w:tcPr>
            <w:tcW w:w="3260" w:type="dxa"/>
            <w:shd w:val="clear" w:color="auto" w:fill="auto"/>
          </w:tcPr>
          <w:p w14:paraId="631BB32A" w14:textId="77777777" w:rsidR="00FA02C5" w:rsidRPr="00FF621E" w:rsidRDefault="00FA02C5" w:rsidP="00E62878">
            <w:pPr>
              <w:pStyle w:val="StyleTabletextLeft"/>
              <w:spacing w:line="200" w:lineRule="exact"/>
            </w:pPr>
            <w:r w:rsidRPr="00FF621E">
              <w:t>Kinshasa</w:t>
            </w:r>
          </w:p>
        </w:tc>
        <w:tc>
          <w:tcPr>
            <w:tcW w:w="4110" w:type="dxa"/>
            <w:gridSpan w:val="2"/>
          </w:tcPr>
          <w:p w14:paraId="38B53FF4" w14:textId="77777777" w:rsidR="00FA02C5" w:rsidRPr="00FF621E" w:rsidRDefault="00FA02C5" w:rsidP="00E62878">
            <w:pPr>
              <w:pStyle w:val="StyleTabletextLeft"/>
              <w:spacing w:line="200" w:lineRule="exact"/>
            </w:pPr>
            <w:r w:rsidRPr="00FF621E">
              <w:t>Sematel</w:t>
            </w:r>
          </w:p>
        </w:tc>
      </w:tr>
      <w:tr w:rsidR="00FA02C5" w:rsidRPr="00870C6B" w14:paraId="26D08F9F" w14:textId="77777777" w:rsidTr="00B55CDD">
        <w:trPr>
          <w:cantSplit/>
          <w:trHeight w:val="240"/>
        </w:trPr>
        <w:tc>
          <w:tcPr>
            <w:tcW w:w="909" w:type="dxa"/>
            <w:shd w:val="clear" w:color="auto" w:fill="auto"/>
          </w:tcPr>
          <w:p w14:paraId="282D3E88" w14:textId="77777777" w:rsidR="00FA02C5" w:rsidRPr="00E7062C" w:rsidRDefault="00FA02C5" w:rsidP="00E62878">
            <w:pPr>
              <w:pStyle w:val="StyleTabletextLeft"/>
              <w:spacing w:line="200" w:lineRule="exact"/>
            </w:pPr>
            <w:r w:rsidRPr="00E7062C">
              <w:t>6-059-2</w:t>
            </w:r>
          </w:p>
        </w:tc>
        <w:tc>
          <w:tcPr>
            <w:tcW w:w="1009" w:type="dxa"/>
            <w:gridSpan w:val="2"/>
            <w:shd w:val="clear" w:color="auto" w:fill="auto"/>
          </w:tcPr>
          <w:p w14:paraId="6AC4A5D2" w14:textId="77777777" w:rsidR="00FA02C5" w:rsidRPr="00E7062C" w:rsidRDefault="00FA02C5" w:rsidP="00E62878">
            <w:pPr>
              <w:pStyle w:val="StyleTabletextLeft"/>
              <w:spacing w:line="200" w:lineRule="exact"/>
            </w:pPr>
            <w:r w:rsidRPr="00E7062C">
              <w:t>12762</w:t>
            </w:r>
          </w:p>
        </w:tc>
        <w:tc>
          <w:tcPr>
            <w:tcW w:w="3260" w:type="dxa"/>
            <w:shd w:val="clear" w:color="auto" w:fill="auto"/>
          </w:tcPr>
          <w:p w14:paraId="151A4EE5" w14:textId="77777777" w:rsidR="00FA02C5" w:rsidRPr="00FF621E" w:rsidRDefault="00FA02C5" w:rsidP="00E62878">
            <w:pPr>
              <w:pStyle w:val="StyleTabletextLeft"/>
              <w:spacing w:line="200" w:lineRule="exact"/>
            </w:pPr>
            <w:r w:rsidRPr="00FF621E">
              <w:t>Goma</w:t>
            </w:r>
          </w:p>
        </w:tc>
        <w:tc>
          <w:tcPr>
            <w:tcW w:w="4110" w:type="dxa"/>
            <w:gridSpan w:val="2"/>
          </w:tcPr>
          <w:p w14:paraId="2D51665C" w14:textId="77777777" w:rsidR="00FA02C5" w:rsidRPr="00FF621E" w:rsidRDefault="00FA02C5" w:rsidP="00E62878">
            <w:pPr>
              <w:pStyle w:val="StyleTabletextLeft"/>
              <w:spacing w:line="200" w:lineRule="exact"/>
            </w:pPr>
            <w:r w:rsidRPr="00FF621E">
              <w:t>Supercell</w:t>
            </w:r>
          </w:p>
        </w:tc>
      </w:tr>
      <w:tr w:rsidR="00FA02C5" w:rsidRPr="00870C6B" w14:paraId="11EBEB0B" w14:textId="77777777" w:rsidTr="00B55CDD">
        <w:trPr>
          <w:cantSplit/>
          <w:trHeight w:val="240"/>
        </w:trPr>
        <w:tc>
          <w:tcPr>
            <w:tcW w:w="909" w:type="dxa"/>
            <w:shd w:val="clear" w:color="auto" w:fill="auto"/>
          </w:tcPr>
          <w:p w14:paraId="2A228315" w14:textId="77777777" w:rsidR="00FA02C5" w:rsidRPr="00E7062C" w:rsidRDefault="00FA02C5" w:rsidP="00E62878">
            <w:pPr>
              <w:pStyle w:val="StyleTabletextLeft"/>
              <w:spacing w:line="200" w:lineRule="exact"/>
            </w:pPr>
            <w:r w:rsidRPr="00E7062C">
              <w:t>6-059-3</w:t>
            </w:r>
          </w:p>
        </w:tc>
        <w:tc>
          <w:tcPr>
            <w:tcW w:w="1009" w:type="dxa"/>
            <w:gridSpan w:val="2"/>
            <w:shd w:val="clear" w:color="auto" w:fill="auto"/>
          </w:tcPr>
          <w:p w14:paraId="090B7893" w14:textId="77777777" w:rsidR="00FA02C5" w:rsidRPr="00E7062C" w:rsidRDefault="00FA02C5" w:rsidP="00E62878">
            <w:pPr>
              <w:pStyle w:val="StyleTabletextLeft"/>
              <w:spacing w:line="200" w:lineRule="exact"/>
            </w:pPr>
            <w:r w:rsidRPr="00E7062C">
              <w:t>12763</w:t>
            </w:r>
          </w:p>
        </w:tc>
        <w:tc>
          <w:tcPr>
            <w:tcW w:w="3260" w:type="dxa"/>
            <w:shd w:val="clear" w:color="auto" w:fill="auto"/>
          </w:tcPr>
          <w:p w14:paraId="181D5EDF" w14:textId="77777777" w:rsidR="00FA02C5" w:rsidRPr="00FF621E" w:rsidRDefault="00FA02C5" w:rsidP="00E62878">
            <w:pPr>
              <w:pStyle w:val="StyleTabletextLeft"/>
              <w:spacing w:line="200" w:lineRule="exact"/>
            </w:pPr>
            <w:r w:rsidRPr="00FF621E">
              <w:t>Kinshasa</w:t>
            </w:r>
          </w:p>
        </w:tc>
        <w:tc>
          <w:tcPr>
            <w:tcW w:w="4110" w:type="dxa"/>
            <w:gridSpan w:val="2"/>
          </w:tcPr>
          <w:p w14:paraId="39CD3EB8" w14:textId="77777777" w:rsidR="00FA02C5" w:rsidRPr="00FF621E" w:rsidRDefault="00FA02C5" w:rsidP="00E62878">
            <w:pPr>
              <w:pStyle w:val="StyleTabletextLeft"/>
              <w:spacing w:line="200" w:lineRule="exact"/>
            </w:pPr>
            <w:r w:rsidRPr="00FF621E">
              <w:t>Celtel Congo sarl RDC</w:t>
            </w:r>
          </w:p>
        </w:tc>
      </w:tr>
      <w:tr w:rsidR="00FA02C5" w:rsidRPr="00870C6B" w14:paraId="44377CA2" w14:textId="77777777" w:rsidTr="00B55CDD">
        <w:trPr>
          <w:cantSplit/>
          <w:trHeight w:val="240"/>
        </w:trPr>
        <w:tc>
          <w:tcPr>
            <w:tcW w:w="909" w:type="dxa"/>
            <w:shd w:val="clear" w:color="auto" w:fill="auto"/>
          </w:tcPr>
          <w:p w14:paraId="22A4C270" w14:textId="77777777" w:rsidR="00FA02C5" w:rsidRPr="00E7062C" w:rsidRDefault="00FA02C5" w:rsidP="00E62878">
            <w:pPr>
              <w:pStyle w:val="StyleTabletextLeft"/>
              <w:spacing w:line="200" w:lineRule="exact"/>
            </w:pPr>
            <w:r w:rsidRPr="00E7062C">
              <w:t>6-059-4</w:t>
            </w:r>
          </w:p>
        </w:tc>
        <w:tc>
          <w:tcPr>
            <w:tcW w:w="1009" w:type="dxa"/>
            <w:gridSpan w:val="2"/>
            <w:shd w:val="clear" w:color="auto" w:fill="auto"/>
          </w:tcPr>
          <w:p w14:paraId="25C41A6E" w14:textId="77777777" w:rsidR="00FA02C5" w:rsidRPr="00E7062C" w:rsidRDefault="00FA02C5" w:rsidP="00E62878">
            <w:pPr>
              <w:pStyle w:val="StyleTabletextLeft"/>
              <w:spacing w:line="200" w:lineRule="exact"/>
            </w:pPr>
            <w:r w:rsidRPr="00E7062C">
              <w:t>12764</w:t>
            </w:r>
          </w:p>
        </w:tc>
        <w:tc>
          <w:tcPr>
            <w:tcW w:w="3260" w:type="dxa"/>
            <w:shd w:val="clear" w:color="auto" w:fill="auto"/>
          </w:tcPr>
          <w:p w14:paraId="6F36BC55" w14:textId="77777777" w:rsidR="00FA02C5" w:rsidRPr="00FF621E" w:rsidRDefault="00FA02C5" w:rsidP="00E62878">
            <w:pPr>
              <w:pStyle w:val="StyleTabletextLeft"/>
              <w:spacing w:line="200" w:lineRule="exact"/>
            </w:pPr>
            <w:r w:rsidRPr="00FF621E">
              <w:t>Goma</w:t>
            </w:r>
          </w:p>
        </w:tc>
        <w:tc>
          <w:tcPr>
            <w:tcW w:w="4110" w:type="dxa"/>
            <w:gridSpan w:val="2"/>
          </w:tcPr>
          <w:p w14:paraId="21E408EF" w14:textId="77777777" w:rsidR="00FA02C5" w:rsidRPr="00FF621E" w:rsidRDefault="00FA02C5" w:rsidP="00E62878">
            <w:pPr>
              <w:pStyle w:val="StyleTabletextLeft"/>
              <w:spacing w:line="200" w:lineRule="exact"/>
            </w:pPr>
            <w:r w:rsidRPr="00FF621E">
              <w:t>Celtel Congo sarl RDC</w:t>
            </w:r>
          </w:p>
        </w:tc>
      </w:tr>
      <w:tr w:rsidR="00FA02C5" w:rsidRPr="00870C6B" w14:paraId="089EBDE6" w14:textId="77777777" w:rsidTr="00B55CDD">
        <w:trPr>
          <w:cantSplit/>
          <w:trHeight w:val="240"/>
        </w:trPr>
        <w:tc>
          <w:tcPr>
            <w:tcW w:w="909" w:type="dxa"/>
            <w:shd w:val="clear" w:color="auto" w:fill="auto"/>
          </w:tcPr>
          <w:p w14:paraId="1FB53B74" w14:textId="77777777" w:rsidR="00FA02C5" w:rsidRPr="00E7062C" w:rsidRDefault="00FA02C5" w:rsidP="00E62878">
            <w:pPr>
              <w:pStyle w:val="StyleTabletextLeft"/>
              <w:spacing w:line="200" w:lineRule="exact"/>
            </w:pPr>
            <w:r w:rsidRPr="00E7062C">
              <w:t>6-059-5</w:t>
            </w:r>
          </w:p>
        </w:tc>
        <w:tc>
          <w:tcPr>
            <w:tcW w:w="1009" w:type="dxa"/>
            <w:gridSpan w:val="2"/>
            <w:shd w:val="clear" w:color="auto" w:fill="auto"/>
          </w:tcPr>
          <w:p w14:paraId="06B69A80" w14:textId="77777777" w:rsidR="00FA02C5" w:rsidRPr="00E7062C" w:rsidRDefault="00FA02C5" w:rsidP="00E62878">
            <w:pPr>
              <w:pStyle w:val="StyleTabletextLeft"/>
              <w:spacing w:line="200" w:lineRule="exact"/>
            </w:pPr>
            <w:r w:rsidRPr="00E7062C">
              <w:t>12765</w:t>
            </w:r>
          </w:p>
        </w:tc>
        <w:tc>
          <w:tcPr>
            <w:tcW w:w="3260" w:type="dxa"/>
            <w:shd w:val="clear" w:color="auto" w:fill="auto"/>
          </w:tcPr>
          <w:p w14:paraId="2651CD4F" w14:textId="77777777" w:rsidR="00FA02C5" w:rsidRPr="00FF621E" w:rsidRDefault="00FA02C5" w:rsidP="00E62878">
            <w:pPr>
              <w:pStyle w:val="StyleTabletextLeft"/>
              <w:spacing w:line="200" w:lineRule="exact"/>
            </w:pPr>
            <w:r w:rsidRPr="00FF621E">
              <w:t>Lubumbashi</w:t>
            </w:r>
          </w:p>
        </w:tc>
        <w:tc>
          <w:tcPr>
            <w:tcW w:w="4110" w:type="dxa"/>
            <w:gridSpan w:val="2"/>
          </w:tcPr>
          <w:p w14:paraId="2B3E1B01" w14:textId="77777777" w:rsidR="00FA02C5" w:rsidRPr="00FF621E" w:rsidRDefault="00FA02C5" w:rsidP="00E62878">
            <w:pPr>
              <w:pStyle w:val="StyleTabletextLeft"/>
              <w:spacing w:line="200" w:lineRule="exact"/>
            </w:pPr>
            <w:r w:rsidRPr="00FF621E">
              <w:t>Celtel Congo sarl RDC</w:t>
            </w:r>
          </w:p>
        </w:tc>
      </w:tr>
      <w:tr w:rsidR="00FA02C5" w:rsidRPr="00870C6B" w14:paraId="2DA078A1" w14:textId="77777777" w:rsidTr="00B55CDD">
        <w:trPr>
          <w:cantSplit/>
          <w:trHeight w:val="240"/>
        </w:trPr>
        <w:tc>
          <w:tcPr>
            <w:tcW w:w="909" w:type="dxa"/>
            <w:shd w:val="clear" w:color="auto" w:fill="auto"/>
          </w:tcPr>
          <w:p w14:paraId="4CE7CD70" w14:textId="77777777" w:rsidR="00FA02C5" w:rsidRPr="00E7062C" w:rsidRDefault="00FA02C5" w:rsidP="00E62878">
            <w:pPr>
              <w:pStyle w:val="StyleTabletextLeft"/>
              <w:spacing w:line="200" w:lineRule="exact"/>
            </w:pPr>
            <w:r w:rsidRPr="00E7062C">
              <w:t>6-059-6</w:t>
            </w:r>
          </w:p>
        </w:tc>
        <w:tc>
          <w:tcPr>
            <w:tcW w:w="1009" w:type="dxa"/>
            <w:gridSpan w:val="2"/>
            <w:shd w:val="clear" w:color="auto" w:fill="auto"/>
          </w:tcPr>
          <w:p w14:paraId="73C113F5" w14:textId="77777777" w:rsidR="00FA02C5" w:rsidRPr="00E7062C" w:rsidRDefault="00FA02C5" w:rsidP="00E62878">
            <w:pPr>
              <w:pStyle w:val="StyleTabletextLeft"/>
              <w:spacing w:line="200" w:lineRule="exact"/>
            </w:pPr>
            <w:r w:rsidRPr="00E7062C">
              <w:t>12766</w:t>
            </w:r>
          </w:p>
        </w:tc>
        <w:tc>
          <w:tcPr>
            <w:tcW w:w="3260" w:type="dxa"/>
            <w:shd w:val="clear" w:color="auto" w:fill="auto"/>
          </w:tcPr>
          <w:p w14:paraId="512788C7" w14:textId="77777777" w:rsidR="00FA02C5" w:rsidRPr="00FF621E" w:rsidRDefault="00FA02C5" w:rsidP="00E62878">
            <w:pPr>
              <w:pStyle w:val="StyleTabletextLeft"/>
              <w:spacing w:line="200" w:lineRule="exact"/>
            </w:pPr>
            <w:r w:rsidRPr="00FF621E">
              <w:t>Goma</w:t>
            </w:r>
          </w:p>
        </w:tc>
        <w:tc>
          <w:tcPr>
            <w:tcW w:w="4110" w:type="dxa"/>
            <w:gridSpan w:val="2"/>
          </w:tcPr>
          <w:p w14:paraId="74B70DFC" w14:textId="77777777" w:rsidR="00FA02C5" w:rsidRPr="00FF621E" w:rsidRDefault="00FA02C5" w:rsidP="00E62878">
            <w:pPr>
              <w:pStyle w:val="StyleTabletextLeft"/>
              <w:spacing w:line="200" w:lineRule="exact"/>
            </w:pPr>
            <w:r w:rsidRPr="00FF621E">
              <w:t>Vodacom Congo RDC sprl</w:t>
            </w:r>
          </w:p>
        </w:tc>
      </w:tr>
      <w:tr w:rsidR="00FA02C5" w:rsidRPr="00870C6B" w14:paraId="753BFA11" w14:textId="77777777" w:rsidTr="00B55CDD">
        <w:trPr>
          <w:cantSplit/>
          <w:trHeight w:val="240"/>
        </w:trPr>
        <w:tc>
          <w:tcPr>
            <w:tcW w:w="909" w:type="dxa"/>
            <w:shd w:val="clear" w:color="auto" w:fill="auto"/>
          </w:tcPr>
          <w:p w14:paraId="00408A8A" w14:textId="77777777" w:rsidR="00FA02C5" w:rsidRPr="00E7062C" w:rsidRDefault="00FA02C5" w:rsidP="00E62878">
            <w:pPr>
              <w:pStyle w:val="StyleTabletextLeft"/>
              <w:spacing w:line="200" w:lineRule="exact"/>
            </w:pPr>
            <w:r w:rsidRPr="00E7062C">
              <w:t>6-059-7</w:t>
            </w:r>
          </w:p>
        </w:tc>
        <w:tc>
          <w:tcPr>
            <w:tcW w:w="1009" w:type="dxa"/>
            <w:gridSpan w:val="2"/>
            <w:shd w:val="clear" w:color="auto" w:fill="auto"/>
          </w:tcPr>
          <w:p w14:paraId="470F7FA3" w14:textId="77777777" w:rsidR="00FA02C5" w:rsidRPr="00E7062C" w:rsidRDefault="00FA02C5" w:rsidP="00E62878">
            <w:pPr>
              <w:pStyle w:val="StyleTabletextLeft"/>
              <w:spacing w:line="200" w:lineRule="exact"/>
            </w:pPr>
            <w:r w:rsidRPr="00E7062C">
              <w:t>12767</w:t>
            </w:r>
          </w:p>
        </w:tc>
        <w:tc>
          <w:tcPr>
            <w:tcW w:w="3260" w:type="dxa"/>
            <w:shd w:val="clear" w:color="auto" w:fill="auto"/>
          </w:tcPr>
          <w:p w14:paraId="38A07033" w14:textId="77777777" w:rsidR="00FA02C5" w:rsidRPr="00FF621E" w:rsidRDefault="00FA02C5" w:rsidP="00E62878">
            <w:pPr>
              <w:pStyle w:val="StyleTabletextLeft"/>
              <w:spacing w:line="200" w:lineRule="exact"/>
            </w:pPr>
            <w:r w:rsidRPr="00FF621E">
              <w:t>Kinshasa</w:t>
            </w:r>
          </w:p>
        </w:tc>
        <w:tc>
          <w:tcPr>
            <w:tcW w:w="4110" w:type="dxa"/>
            <w:gridSpan w:val="2"/>
          </w:tcPr>
          <w:p w14:paraId="7DFD3089" w14:textId="77777777" w:rsidR="00FA02C5" w:rsidRPr="00FF621E" w:rsidRDefault="00FA02C5" w:rsidP="00E62878">
            <w:pPr>
              <w:pStyle w:val="StyleTabletextLeft"/>
              <w:spacing w:line="200" w:lineRule="exact"/>
            </w:pPr>
            <w:r w:rsidRPr="00FF621E">
              <w:t>YOZMA Timeturns</w:t>
            </w:r>
          </w:p>
        </w:tc>
      </w:tr>
      <w:tr w:rsidR="00FA02C5" w:rsidRPr="00870C6B" w14:paraId="2955DB7A" w14:textId="77777777" w:rsidTr="00B55CDD">
        <w:trPr>
          <w:cantSplit/>
          <w:trHeight w:val="240"/>
        </w:trPr>
        <w:tc>
          <w:tcPr>
            <w:tcW w:w="909" w:type="dxa"/>
            <w:shd w:val="clear" w:color="auto" w:fill="auto"/>
          </w:tcPr>
          <w:p w14:paraId="18F55996" w14:textId="77777777" w:rsidR="00FA02C5" w:rsidRPr="00E7062C" w:rsidRDefault="00FA02C5" w:rsidP="00E62878">
            <w:pPr>
              <w:pStyle w:val="StyleTabletextLeft"/>
              <w:spacing w:line="200" w:lineRule="exact"/>
            </w:pPr>
            <w:r w:rsidRPr="00E7062C">
              <w:t>6-060-0</w:t>
            </w:r>
          </w:p>
        </w:tc>
        <w:tc>
          <w:tcPr>
            <w:tcW w:w="1009" w:type="dxa"/>
            <w:gridSpan w:val="2"/>
            <w:shd w:val="clear" w:color="auto" w:fill="auto"/>
          </w:tcPr>
          <w:p w14:paraId="177A8944" w14:textId="77777777" w:rsidR="00FA02C5" w:rsidRPr="00E7062C" w:rsidRDefault="00FA02C5" w:rsidP="00E62878">
            <w:pPr>
              <w:pStyle w:val="StyleTabletextLeft"/>
              <w:spacing w:line="200" w:lineRule="exact"/>
            </w:pPr>
            <w:r w:rsidRPr="00E7062C">
              <w:t>12768</w:t>
            </w:r>
          </w:p>
        </w:tc>
        <w:tc>
          <w:tcPr>
            <w:tcW w:w="3260" w:type="dxa"/>
            <w:shd w:val="clear" w:color="auto" w:fill="auto"/>
          </w:tcPr>
          <w:p w14:paraId="52F0AAE7" w14:textId="77777777" w:rsidR="00FA02C5" w:rsidRPr="00FF621E" w:rsidRDefault="00FA02C5" w:rsidP="00E62878">
            <w:pPr>
              <w:pStyle w:val="StyleTabletextLeft"/>
              <w:spacing w:line="200" w:lineRule="exact"/>
            </w:pPr>
            <w:r w:rsidRPr="00FF621E">
              <w:t>Kinshasa</w:t>
            </w:r>
          </w:p>
        </w:tc>
        <w:tc>
          <w:tcPr>
            <w:tcW w:w="4110" w:type="dxa"/>
            <w:gridSpan w:val="2"/>
          </w:tcPr>
          <w:p w14:paraId="75D93868" w14:textId="77777777" w:rsidR="00FA02C5" w:rsidRPr="00FF621E" w:rsidRDefault="00FA02C5" w:rsidP="00E62878">
            <w:pPr>
              <w:pStyle w:val="StyleTabletextLeft"/>
              <w:spacing w:line="200" w:lineRule="exact"/>
            </w:pPr>
            <w:r w:rsidRPr="00FF621E">
              <w:t>Vodacom Congo RDC sprl</w:t>
            </w:r>
          </w:p>
        </w:tc>
      </w:tr>
      <w:tr w:rsidR="00FA02C5" w:rsidRPr="00870C6B" w14:paraId="1F4BC96A" w14:textId="77777777" w:rsidTr="00B55CDD">
        <w:trPr>
          <w:cantSplit/>
          <w:trHeight w:val="240"/>
        </w:trPr>
        <w:tc>
          <w:tcPr>
            <w:tcW w:w="909" w:type="dxa"/>
            <w:shd w:val="clear" w:color="auto" w:fill="auto"/>
          </w:tcPr>
          <w:p w14:paraId="5DD1AE29" w14:textId="77777777" w:rsidR="00FA02C5" w:rsidRPr="00E7062C" w:rsidRDefault="00FA02C5" w:rsidP="00E62878">
            <w:pPr>
              <w:pStyle w:val="StyleTabletextLeft"/>
              <w:spacing w:line="200" w:lineRule="exact"/>
            </w:pPr>
            <w:r w:rsidRPr="00E7062C">
              <w:t>6-060-1</w:t>
            </w:r>
          </w:p>
        </w:tc>
        <w:tc>
          <w:tcPr>
            <w:tcW w:w="1009" w:type="dxa"/>
            <w:gridSpan w:val="2"/>
            <w:shd w:val="clear" w:color="auto" w:fill="auto"/>
          </w:tcPr>
          <w:p w14:paraId="501348BD" w14:textId="77777777" w:rsidR="00FA02C5" w:rsidRPr="00E7062C" w:rsidRDefault="00FA02C5" w:rsidP="00E62878">
            <w:pPr>
              <w:pStyle w:val="StyleTabletextLeft"/>
              <w:spacing w:line="200" w:lineRule="exact"/>
            </w:pPr>
            <w:r w:rsidRPr="00E7062C">
              <w:t>12769</w:t>
            </w:r>
          </w:p>
        </w:tc>
        <w:tc>
          <w:tcPr>
            <w:tcW w:w="3260" w:type="dxa"/>
            <w:shd w:val="clear" w:color="auto" w:fill="auto"/>
          </w:tcPr>
          <w:p w14:paraId="0EDA5F71" w14:textId="77777777" w:rsidR="00FA02C5" w:rsidRPr="00FF621E" w:rsidRDefault="00FA02C5" w:rsidP="00E62878">
            <w:pPr>
              <w:pStyle w:val="StyleTabletextLeft"/>
              <w:spacing w:line="200" w:lineRule="exact"/>
            </w:pPr>
            <w:r w:rsidRPr="00FF621E">
              <w:t>Kinshasa</w:t>
            </w:r>
          </w:p>
        </w:tc>
        <w:tc>
          <w:tcPr>
            <w:tcW w:w="4110" w:type="dxa"/>
            <w:gridSpan w:val="2"/>
          </w:tcPr>
          <w:p w14:paraId="6A8C314A" w14:textId="77777777" w:rsidR="00FA02C5" w:rsidRPr="00FF621E" w:rsidRDefault="00FA02C5" w:rsidP="00E62878">
            <w:pPr>
              <w:pStyle w:val="StyleTabletextLeft"/>
              <w:spacing w:line="200" w:lineRule="exact"/>
            </w:pPr>
            <w:r w:rsidRPr="00FF621E">
              <w:t>Celtel Congo RDC sprl</w:t>
            </w:r>
          </w:p>
        </w:tc>
      </w:tr>
      <w:tr w:rsidR="00FA02C5" w:rsidRPr="00870C6B" w14:paraId="00DD3AAF" w14:textId="77777777" w:rsidTr="00B55CDD">
        <w:trPr>
          <w:cantSplit/>
          <w:trHeight w:val="240"/>
        </w:trPr>
        <w:tc>
          <w:tcPr>
            <w:tcW w:w="909" w:type="dxa"/>
            <w:shd w:val="clear" w:color="auto" w:fill="auto"/>
          </w:tcPr>
          <w:p w14:paraId="397A9FB4" w14:textId="77777777" w:rsidR="00FA02C5" w:rsidRPr="00E7062C" w:rsidRDefault="00FA02C5" w:rsidP="00E62878">
            <w:pPr>
              <w:pStyle w:val="StyleTabletextLeft"/>
              <w:spacing w:line="200" w:lineRule="exact"/>
            </w:pPr>
            <w:r w:rsidRPr="00E7062C">
              <w:t>6-060-2</w:t>
            </w:r>
          </w:p>
        </w:tc>
        <w:tc>
          <w:tcPr>
            <w:tcW w:w="1009" w:type="dxa"/>
            <w:gridSpan w:val="2"/>
            <w:shd w:val="clear" w:color="auto" w:fill="auto"/>
          </w:tcPr>
          <w:p w14:paraId="304D9F13" w14:textId="77777777" w:rsidR="00FA02C5" w:rsidRPr="00E7062C" w:rsidRDefault="00FA02C5" w:rsidP="00E62878">
            <w:pPr>
              <w:pStyle w:val="StyleTabletextLeft"/>
              <w:spacing w:line="200" w:lineRule="exact"/>
            </w:pPr>
            <w:r w:rsidRPr="00E7062C">
              <w:t>12770</w:t>
            </w:r>
          </w:p>
        </w:tc>
        <w:tc>
          <w:tcPr>
            <w:tcW w:w="3260" w:type="dxa"/>
            <w:shd w:val="clear" w:color="auto" w:fill="auto"/>
          </w:tcPr>
          <w:p w14:paraId="2CDC57D9" w14:textId="77777777" w:rsidR="00FA02C5" w:rsidRPr="00FF621E" w:rsidRDefault="00FA02C5" w:rsidP="00E62878">
            <w:pPr>
              <w:pStyle w:val="StyleTabletextLeft"/>
              <w:spacing w:line="200" w:lineRule="exact"/>
            </w:pPr>
            <w:r w:rsidRPr="00FF621E">
              <w:t>Inato</w:t>
            </w:r>
          </w:p>
        </w:tc>
        <w:tc>
          <w:tcPr>
            <w:tcW w:w="4110" w:type="dxa"/>
            <w:gridSpan w:val="2"/>
          </w:tcPr>
          <w:p w14:paraId="1C22DF4C" w14:textId="77777777" w:rsidR="00FA02C5" w:rsidRPr="00FF621E" w:rsidRDefault="00FA02C5" w:rsidP="00E62878">
            <w:pPr>
              <w:pStyle w:val="StyleTabletextLeft"/>
              <w:spacing w:line="200" w:lineRule="exact"/>
            </w:pPr>
            <w:r w:rsidRPr="00FF621E">
              <w:t>SAIT Telecom</w:t>
            </w:r>
          </w:p>
        </w:tc>
      </w:tr>
      <w:tr w:rsidR="00FA02C5" w:rsidRPr="00870C6B" w14:paraId="48023CF2" w14:textId="77777777" w:rsidTr="00B55CDD">
        <w:trPr>
          <w:cantSplit/>
          <w:trHeight w:val="240"/>
        </w:trPr>
        <w:tc>
          <w:tcPr>
            <w:tcW w:w="909" w:type="dxa"/>
            <w:shd w:val="clear" w:color="auto" w:fill="auto"/>
          </w:tcPr>
          <w:p w14:paraId="4220F768" w14:textId="77777777" w:rsidR="00FA02C5" w:rsidRPr="00E7062C" w:rsidRDefault="00FA02C5" w:rsidP="00E62878">
            <w:pPr>
              <w:pStyle w:val="StyleTabletextLeft"/>
              <w:spacing w:line="200" w:lineRule="exact"/>
            </w:pPr>
            <w:r w:rsidRPr="00E7062C">
              <w:t>6-060-5</w:t>
            </w:r>
          </w:p>
        </w:tc>
        <w:tc>
          <w:tcPr>
            <w:tcW w:w="1009" w:type="dxa"/>
            <w:gridSpan w:val="2"/>
            <w:shd w:val="clear" w:color="auto" w:fill="auto"/>
          </w:tcPr>
          <w:p w14:paraId="05C03497" w14:textId="77777777" w:rsidR="00FA02C5" w:rsidRPr="00E7062C" w:rsidRDefault="00FA02C5" w:rsidP="00E62878">
            <w:pPr>
              <w:pStyle w:val="StyleTabletextLeft"/>
              <w:spacing w:line="200" w:lineRule="exact"/>
            </w:pPr>
            <w:r w:rsidRPr="00E7062C">
              <w:t>12773</w:t>
            </w:r>
          </w:p>
        </w:tc>
        <w:tc>
          <w:tcPr>
            <w:tcW w:w="3260" w:type="dxa"/>
            <w:shd w:val="clear" w:color="auto" w:fill="auto"/>
          </w:tcPr>
          <w:p w14:paraId="39AE41B3" w14:textId="77777777" w:rsidR="00FA02C5" w:rsidRPr="00FF621E" w:rsidRDefault="00FA02C5" w:rsidP="00E62878">
            <w:pPr>
              <w:pStyle w:val="StyleTabletextLeft"/>
              <w:spacing w:line="200" w:lineRule="exact"/>
            </w:pPr>
            <w:r w:rsidRPr="00FF621E">
              <w:t>IMBJ</w:t>
            </w:r>
          </w:p>
        </w:tc>
        <w:tc>
          <w:tcPr>
            <w:tcW w:w="4110" w:type="dxa"/>
            <w:gridSpan w:val="2"/>
          </w:tcPr>
          <w:p w14:paraId="6D1B3662" w14:textId="77777777" w:rsidR="00FA02C5" w:rsidRPr="00FF621E" w:rsidRDefault="00FA02C5" w:rsidP="00E62878">
            <w:pPr>
              <w:pStyle w:val="StyleTabletextLeft"/>
              <w:spacing w:line="200" w:lineRule="exact"/>
            </w:pPr>
            <w:r w:rsidRPr="00FF621E">
              <w:t>Vodacom Congo RDC sprl</w:t>
            </w:r>
          </w:p>
        </w:tc>
      </w:tr>
      <w:tr w:rsidR="00FA02C5" w:rsidRPr="00870C6B" w14:paraId="54062581" w14:textId="77777777" w:rsidTr="00B55CDD">
        <w:trPr>
          <w:cantSplit/>
          <w:trHeight w:val="240"/>
        </w:trPr>
        <w:tc>
          <w:tcPr>
            <w:tcW w:w="909" w:type="dxa"/>
            <w:shd w:val="clear" w:color="auto" w:fill="auto"/>
          </w:tcPr>
          <w:p w14:paraId="18E8E6C2" w14:textId="77777777" w:rsidR="00FA02C5" w:rsidRPr="00E7062C" w:rsidRDefault="00FA02C5" w:rsidP="00E62878">
            <w:pPr>
              <w:pStyle w:val="StyleTabletextLeft"/>
              <w:spacing w:line="200" w:lineRule="exact"/>
            </w:pPr>
            <w:r w:rsidRPr="00E7062C">
              <w:t>6-060-7</w:t>
            </w:r>
          </w:p>
        </w:tc>
        <w:tc>
          <w:tcPr>
            <w:tcW w:w="1009" w:type="dxa"/>
            <w:gridSpan w:val="2"/>
            <w:shd w:val="clear" w:color="auto" w:fill="auto"/>
          </w:tcPr>
          <w:p w14:paraId="39E967F5" w14:textId="77777777" w:rsidR="00FA02C5" w:rsidRPr="00E7062C" w:rsidRDefault="00FA02C5" w:rsidP="00E62878">
            <w:pPr>
              <w:pStyle w:val="StyleTabletextLeft"/>
              <w:spacing w:line="200" w:lineRule="exact"/>
            </w:pPr>
            <w:r w:rsidRPr="00E7062C">
              <w:t>12775</w:t>
            </w:r>
          </w:p>
        </w:tc>
        <w:tc>
          <w:tcPr>
            <w:tcW w:w="3260" w:type="dxa"/>
            <w:shd w:val="clear" w:color="auto" w:fill="auto"/>
          </w:tcPr>
          <w:p w14:paraId="4A4606C8" w14:textId="77777777" w:rsidR="00FA02C5" w:rsidRPr="00FF621E" w:rsidRDefault="00FA02C5" w:rsidP="00E62878">
            <w:pPr>
              <w:pStyle w:val="StyleTabletextLeft"/>
              <w:spacing w:line="200" w:lineRule="exact"/>
            </w:pPr>
            <w:r w:rsidRPr="00FF621E">
              <w:t>Kinshasa</w:t>
            </w:r>
          </w:p>
        </w:tc>
        <w:tc>
          <w:tcPr>
            <w:tcW w:w="4110" w:type="dxa"/>
            <w:gridSpan w:val="2"/>
          </w:tcPr>
          <w:p w14:paraId="7B7F0C41" w14:textId="77777777" w:rsidR="00FA02C5" w:rsidRPr="00FF621E" w:rsidRDefault="00FA02C5" w:rsidP="00E62878">
            <w:pPr>
              <w:pStyle w:val="StyleTabletextLeft"/>
              <w:spacing w:line="200" w:lineRule="exact"/>
            </w:pPr>
            <w:r w:rsidRPr="00FF621E">
              <w:t>CCT</w:t>
            </w:r>
          </w:p>
        </w:tc>
      </w:tr>
      <w:tr w:rsidR="00FA02C5" w:rsidRPr="00870C6B" w14:paraId="63F6F444" w14:textId="77777777" w:rsidTr="00B55CDD">
        <w:trPr>
          <w:cantSplit/>
          <w:trHeight w:val="240"/>
        </w:trPr>
        <w:tc>
          <w:tcPr>
            <w:tcW w:w="909" w:type="dxa"/>
            <w:shd w:val="clear" w:color="auto" w:fill="auto"/>
          </w:tcPr>
          <w:p w14:paraId="0AD9A480" w14:textId="77777777" w:rsidR="00FA02C5" w:rsidRPr="00E7062C" w:rsidRDefault="00FA02C5" w:rsidP="00E62878">
            <w:pPr>
              <w:pStyle w:val="StyleTabletextLeft"/>
              <w:spacing w:line="200" w:lineRule="exact"/>
            </w:pPr>
            <w:r w:rsidRPr="00E7062C">
              <w:t>6-061-1</w:t>
            </w:r>
          </w:p>
        </w:tc>
        <w:tc>
          <w:tcPr>
            <w:tcW w:w="1009" w:type="dxa"/>
            <w:gridSpan w:val="2"/>
            <w:shd w:val="clear" w:color="auto" w:fill="auto"/>
          </w:tcPr>
          <w:p w14:paraId="5A8885C9" w14:textId="77777777" w:rsidR="00FA02C5" w:rsidRPr="00E7062C" w:rsidRDefault="00FA02C5" w:rsidP="00E62878">
            <w:pPr>
              <w:pStyle w:val="StyleTabletextLeft"/>
              <w:spacing w:line="200" w:lineRule="exact"/>
            </w:pPr>
            <w:r w:rsidRPr="00E7062C">
              <w:t>12777</w:t>
            </w:r>
          </w:p>
        </w:tc>
        <w:tc>
          <w:tcPr>
            <w:tcW w:w="3260" w:type="dxa"/>
            <w:shd w:val="clear" w:color="auto" w:fill="auto"/>
          </w:tcPr>
          <w:p w14:paraId="42814E34" w14:textId="77777777" w:rsidR="00FA02C5" w:rsidRPr="00FF621E" w:rsidRDefault="00FA02C5" w:rsidP="00E62878">
            <w:pPr>
              <w:pStyle w:val="StyleTabletextLeft"/>
              <w:spacing w:line="200" w:lineRule="exact"/>
            </w:pPr>
            <w:r w:rsidRPr="00FF621E">
              <w:t>Vodacom Congo SSP01</w:t>
            </w:r>
          </w:p>
        </w:tc>
        <w:tc>
          <w:tcPr>
            <w:tcW w:w="4110" w:type="dxa"/>
            <w:gridSpan w:val="2"/>
          </w:tcPr>
          <w:p w14:paraId="75A20717" w14:textId="77777777" w:rsidR="00FA02C5" w:rsidRPr="00FF621E" w:rsidRDefault="00FA02C5" w:rsidP="00E62878">
            <w:pPr>
              <w:pStyle w:val="StyleTabletextLeft"/>
              <w:spacing w:line="200" w:lineRule="exact"/>
            </w:pPr>
            <w:r w:rsidRPr="00FF621E">
              <w:t>Vodacom Congo RDC sprl</w:t>
            </w:r>
          </w:p>
        </w:tc>
      </w:tr>
      <w:tr w:rsidR="00FA02C5" w:rsidRPr="00870C6B" w14:paraId="6684255C" w14:textId="77777777" w:rsidTr="00B55CDD">
        <w:trPr>
          <w:cantSplit/>
          <w:trHeight w:val="240"/>
        </w:trPr>
        <w:tc>
          <w:tcPr>
            <w:tcW w:w="909" w:type="dxa"/>
            <w:shd w:val="clear" w:color="auto" w:fill="auto"/>
          </w:tcPr>
          <w:p w14:paraId="1405B8BC" w14:textId="77777777" w:rsidR="00FA02C5" w:rsidRPr="00E7062C" w:rsidRDefault="00FA02C5" w:rsidP="00E62878">
            <w:pPr>
              <w:pStyle w:val="StyleTabletextLeft"/>
              <w:spacing w:line="200" w:lineRule="exact"/>
            </w:pPr>
            <w:r w:rsidRPr="00E7062C">
              <w:t>6-061-2</w:t>
            </w:r>
          </w:p>
        </w:tc>
        <w:tc>
          <w:tcPr>
            <w:tcW w:w="1009" w:type="dxa"/>
            <w:gridSpan w:val="2"/>
            <w:shd w:val="clear" w:color="auto" w:fill="auto"/>
          </w:tcPr>
          <w:p w14:paraId="3A8CCA95" w14:textId="77777777" w:rsidR="00FA02C5" w:rsidRPr="00E7062C" w:rsidRDefault="00FA02C5" w:rsidP="00E62878">
            <w:pPr>
              <w:pStyle w:val="StyleTabletextLeft"/>
              <w:spacing w:line="200" w:lineRule="exact"/>
            </w:pPr>
            <w:r w:rsidRPr="00E7062C">
              <w:t>12778</w:t>
            </w:r>
          </w:p>
        </w:tc>
        <w:tc>
          <w:tcPr>
            <w:tcW w:w="3260" w:type="dxa"/>
            <w:shd w:val="clear" w:color="auto" w:fill="auto"/>
          </w:tcPr>
          <w:p w14:paraId="46447824" w14:textId="77777777" w:rsidR="00FA02C5" w:rsidRPr="00FF621E" w:rsidRDefault="00FA02C5" w:rsidP="00E62878">
            <w:pPr>
              <w:pStyle w:val="StyleTabletextLeft"/>
              <w:spacing w:line="200" w:lineRule="exact"/>
            </w:pPr>
            <w:r w:rsidRPr="00FF621E">
              <w:t>Vodacom Congo SSP01</w:t>
            </w:r>
          </w:p>
        </w:tc>
        <w:tc>
          <w:tcPr>
            <w:tcW w:w="4110" w:type="dxa"/>
            <w:gridSpan w:val="2"/>
          </w:tcPr>
          <w:p w14:paraId="4BC1D7E4" w14:textId="77777777" w:rsidR="00FA02C5" w:rsidRPr="00FF621E" w:rsidRDefault="00FA02C5" w:rsidP="00E62878">
            <w:pPr>
              <w:pStyle w:val="StyleTabletextLeft"/>
              <w:spacing w:line="200" w:lineRule="exact"/>
            </w:pPr>
            <w:r w:rsidRPr="00FF621E">
              <w:t>Vodacom Congo RDC sprl</w:t>
            </w:r>
          </w:p>
        </w:tc>
      </w:tr>
      <w:tr w:rsidR="00FA02C5" w:rsidRPr="00870C6B" w14:paraId="2ACB2118" w14:textId="77777777" w:rsidTr="00B55CDD">
        <w:trPr>
          <w:cantSplit/>
          <w:trHeight w:val="240"/>
        </w:trPr>
        <w:tc>
          <w:tcPr>
            <w:tcW w:w="909" w:type="dxa"/>
            <w:shd w:val="clear" w:color="auto" w:fill="auto"/>
          </w:tcPr>
          <w:p w14:paraId="769A2AF6" w14:textId="77777777" w:rsidR="00FA02C5" w:rsidRPr="00E7062C" w:rsidRDefault="00FA02C5" w:rsidP="00E62878">
            <w:pPr>
              <w:pStyle w:val="StyleTabletextLeft"/>
              <w:spacing w:line="200" w:lineRule="exact"/>
            </w:pPr>
            <w:r w:rsidRPr="00E7062C">
              <w:t>6-061-3</w:t>
            </w:r>
          </w:p>
        </w:tc>
        <w:tc>
          <w:tcPr>
            <w:tcW w:w="1009" w:type="dxa"/>
            <w:gridSpan w:val="2"/>
            <w:shd w:val="clear" w:color="auto" w:fill="auto"/>
          </w:tcPr>
          <w:p w14:paraId="136F18D4" w14:textId="77777777" w:rsidR="00FA02C5" w:rsidRPr="00E7062C" w:rsidRDefault="00FA02C5" w:rsidP="00E62878">
            <w:pPr>
              <w:pStyle w:val="StyleTabletextLeft"/>
              <w:spacing w:line="200" w:lineRule="exact"/>
            </w:pPr>
            <w:r w:rsidRPr="00E7062C">
              <w:t>12779</w:t>
            </w:r>
          </w:p>
        </w:tc>
        <w:tc>
          <w:tcPr>
            <w:tcW w:w="3260" w:type="dxa"/>
            <w:shd w:val="clear" w:color="auto" w:fill="auto"/>
          </w:tcPr>
          <w:p w14:paraId="2818416D" w14:textId="77777777" w:rsidR="00FA02C5" w:rsidRPr="00FF621E" w:rsidRDefault="00FA02C5" w:rsidP="00E62878">
            <w:pPr>
              <w:pStyle w:val="StyleTabletextLeft"/>
              <w:spacing w:line="200" w:lineRule="exact"/>
            </w:pPr>
            <w:r w:rsidRPr="00FF621E">
              <w:t>INAT01</w:t>
            </w:r>
          </w:p>
        </w:tc>
        <w:tc>
          <w:tcPr>
            <w:tcW w:w="4110" w:type="dxa"/>
            <w:gridSpan w:val="2"/>
          </w:tcPr>
          <w:p w14:paraId="4592C638" w14:textId="77777777" w:rsidR="00FA02C5" w:rsidRPr="00FF621E" w:rsidRDefault="00FA02C5" w:rsidP="00E62878">
            <w:pPr>
              <w:pStyle w:val="StyleTabletextLeft"/>
              <w:spacing w:line="200" w:lineRule="exact"/>
            </w:pPr>
            <w:r w:rsidRPr="00FF621E">
              <w:t>SAIT Telecom</w:t>
            </w:r>
          </w:p>
        </w:tc>
      </w:tr>
      <w:tr w:rsidR="00FA02C5" w:rsidRPr="005A1C74" w14:paraId="4BB9B25D" w14:textId="77777777" w:rsidTr="00B55CDD">
        <w:trPr>
          <w:cantSplit/>
          <w:trHeight w:val="240"/>
        </w:trPr>
        <w:tc>
          <w:tcPr>
            <w:tcW w:w="909" w:type="dxa"/>
            <w:shd w:val="clear" w:color="auto" w:fill="auto"/>
          </w:tcPr>
          <w:p w14:paraId="4DC16BE3" w14:textId="77777777" w:rsidR="00FA02C5" w:rsidRPr="00E7062C" w:rsidRDefault="00FA02C5" w:rsidP="00E62878">
            <w:pPr>
              <w:pStyle w:val="StyleTabletextLeft"/>
              <w:spacing w:line="200" w:lineRule="exact"/>
            </w:pPr>
            <w:r w:rsidRPr="00E7062C">
              <w:t>6-061-4</w:t>
            </w:r>
          </w:p>
        </w:tc>
        <w:tc>
          <w:tcPr>
            <w:tcW w:w="1009" w:type="dxa"/>
            <w:gridSpan w:val="2"/>
            <w:shd w:val="clear" w:color="auto" w:fill="auto"/>
          </w:tcPr>
          <w:p w14:paraId="1054B8F6" w14:textId="77777777" w:rsidR="00FA02C5" w:rsidRPr="00E7062C" w:rsidRDefault="00FA02C5" w:rsidP="00E62878">
            <w:pPr>
              <w:pStyle w:val="StyleTabletextLeft"/>
              <w:spacing w:line="200" w:lineRule="exact"/>
            </w:pPr>
            <w:r w:rsidRPr="00E7062C">
              <w:t>12780</w:t>
            </w:r>
          </w:p>
        </w:tc>
        <w:tc>
          <w:tcPr>
            <w:tcW w:w="3260" w:type="dxa"/>
            <w:shd w:val="clear" w:color="auto" w:fill="auto"/>
          </w:tcPr>
          <w:p w14:paraId="1D487283" w14:textId="77777777" w:rsidR="00FA02C5" w:rsidRPr="00FF621E" w:rsidRDefault="00FA02C5" w:rsidP="00E62878">
            <w:pPr>
              <w:pStyle w:val="StyleTabletextLeft"/>
              <w:spacing w:line="200" w:lineRule="exact"/>
            </w:pPr>
            <w:r w:rsidRPr="00FF621E">
              <w:t>Kinshasa</w:t>
            </w:r>
          </w:p>
        </w:tc>
        <w:tc>
          <w:tcPr>
            <w:tcW w:w="4110" w:type="dxa"/>
            <w:gridSpan w:val="2"/>
          </w:tcPr>
          <w:p w14:paraId="7F5DC774" w14:textId="77777777" w:rsidR="00FA02C5" w:rsidRPr="00FF621E" w:rsidRDefault="00FA02C5" w:rsidP="00E62878">
            <w:pPr>
              <w:pStyle w:val="StyleTabletextLeft"/>
              <w:spacing w:line="200" w:lineRule="exact"/>
            </w:pPr>
            <w:r w:rsidRPr="00FF621E">
              <w:t>Office Congolais des Postes et Télécommunications (OCPT)</w:t>
            </w:r>
          </w:p>
        </w:tc>
      </w:tr>
      <w:tr w:rsidR="00FA02C5" w:rsidRPr="00870C6B" w14:paraId="7D6340F1" w14:textId="77777777" w:rsidTr="00B55CDD">
        <w:trPr>
          <w:cantSplit/>
          <w:trHeight w:val="240"/>
        </w:trPr>
        <w:tc>
          <w:tcPr>
            <w:tcW w:w="909" w:type="dxa"/>
            <w:shd w:val="clear" w:color="auto" w:fill="auto"/>
          </w:tcPr>
          <w:p w14:paraId="2DFC7221" w14:textId="77777777" w:rsidR="00FA02C5" w:rsidRPr="00E7062C" w:rsidRDefault="00FA02C5" w:rsidP="00E62878">
            <w:pPr>
              <w:pStyle w:val="StyleTabletextLeft"/>
              <w:spacing w:line="200" w:lineRule="exact"/>
            </w:pPr>
            <w:r w:rsidRPr="00E7062C">
              <w:t>6-061-5</w:t>
            </w:r>
          </w:p>
        </w:tc>
        <w:tc>
          <w:tcPr>
            <w:tcW w:w="1009" w:type="dxa"/>
            <w:gridSpan w:val="2"/>
            <w:shd w:val="clear" w:color="auto" w:fill="auto"/>
          </w:tcPr>
          <w:p w14:paraId="48B31562" w14:textId="77777777" w:rsidR="00FA02C5" w:rsidRPr="00E7062C" w:rsidRDefault="00FA02C5" w:rsidP="00E62878">
            <w:pPr>
              <w:pStyle w:val="StyleTabletextLeft"/>
              <w:spacing w:line="200" w:lineRule="exact"/>
            </w:pPr>
            <w:r w:rsidRPr="00E7062C">
              <w:t>12781</w:t>
            </w:r>
          </w:p>
        </w:tc>
        <w:tc>
          <w:tcPr>
            <w:tcW w:w="3260" w:type="dxa"/>
            <w:shd w:val="clear" w:color="auto" w:fill="auto"/>
          </w:tcPr>
          <w:p w14:paraId="19482FB0" w14:textId="77777777" w:rsidR="00FA02C5" w:rsidRPr="00FF621E" w:rsidRDefault="00FA02C5" w:rsidP="00E62878">
            <w:pPr>
              <w:pStyle w:val="StyleTabletextLeft"/>
              <w:spacing w:line="200" w:lineRule="exact"/>
            </w:pPr>
            <w:r w:rsidRPr="00FF621E">
              <w:t>Vodacom Congo SSP01</w:t>
            </w:r>
          </w:p>
        </w:tc>
        <w:tc>
          <w:tcPr>
            <w:tcW w:w="4110" w:type="dxa"/>
            <w:gridSpan w:val="2"/>
          </w:tcPr>
          <w:p w14:paraId="015A39AD" w14:textId="77777777" w:rsidR="00FA02C5" w:rsidRPr="00FF621E" w:rsidRDefault="00FA02C5" w:rsidP="00E62878">
            <w:pPr>
              <w:pStyle w:val="StyleTabletextLeft"/>
              <w:spacing w:line="200" w:lineRule="exact"/>
            </w:pPr>
            <w:r w:rsidRPr="00FF621E">
              <w:t>Vodacom Congo RDC sprl</w:t>
            </w:r>
          </w:p>
        </w:tc>
      </w:tr>
      <w:tr w:rsidR="00FA02C5" w:rsidRPr="00870C6B" w14:paraId="05A60F86" w14:textId="77777777" w:rsidTr="00B55CDD">
        <w:trPr>
          <w:cantSplit/>
          <w:trHeight w:val="240"/>
        </w:trPr>
        <w:tc>
          <w:tcPr>
            <w:tcW w:w="909" w:type="dxa"/>
            <w:shd w:val="clear" w:color="auto" w:fill="auto"/>
          </w:tcPr>
          <w:p w14:paraId="63BF4600" w14:textId="77777777" w:rsidR="00FA02C5" w:rsidRPr="00E7062C" w:rsidRDefault="00FA02C5" w:rsidP="00E62878">
            <w:pPr>
              <w:pStyle w:val="StyleTabletextLeft"/>
              <w:spacing w:line="200" w:lineRule="exact"/>
            </w:pPr>
            <w:r w:rsidRPr="00E7062C">
              <w:t>6-061-6</w:t>
            </w:r>
          </w:p>
        </w:tc>
        <w:tc>
          <w:tcPr>
            <w:tcW w:w="1009" w:type="dxa"/>
            <w:gridSpan w:val="2"/>
            <w:shd w:val="clear" w:color="auto" w:fill="auto"/>
          </w:tcPr>
          <w:p w14:paraId="3BED5B52" w14:textId="77777777" w:rsidR="00FA02C5" w:rsidRPr="00E7062C" w:rsidRDefault="00FA02C5" w:rsidP="00E62878">
            <w:pPr>
              <w:pStyle w:val="StyleTabletextLeft"/>
              <w:spacing w:line="200" w:lineRule="exact"/>
            </w:pPr>
            <w:r w:rsidRPr="00E7062C">
              <w:t>12782</w:t>
            </w:r>
          </w:p>
        </w:tc>
        <w:tc>
          <w:tcPr>
            <w:tcW w:w="3260" w:type="dxa"/>
            <w:shd w:val="clear" w:color="auto" w:fill="auto"/>
          </w:tcPr>
          <w:p w14:paraId="1BD53328" w14:textId="77777777" w:rsidR="00FA02C5" w:rsidRPr="00FF621E" w:rsidRDefault="00FA02C5" w:rsidP="00E62878">
            <w:pPr>
              <w:pStyle w:val="StyleTabletextLeft"/>
              <w:spacing w:line="200" w:lineRule="exact"/>
            </w:pPr>
            <w:r w:rsidRPr="00FF621E">
              <w:t>INAT02</w:t>
            </w:r>
          </w:p>
        </w:tc>
        <w:tc>
          <w:tcPr>
            <w:tcW w:w="4110" w:type="dxa"/>
            <w:gridSpan w:val="2"/>
          </w:tcPr>
          <w:p w14:paraId="5D183B41" w14:textId="77777777" w:rsidR="00FA02C5" w:rsidRPr="00FF621E" w:rsidRDefault="00FA02C5" w:rsidP="00E62878">
            <w:pPr>
              <w:pStyle w:val="StyleTabletextLeft"/>
              <w:spacing w:line="200" w:lineRule="exact"/>
            </w:pPr>
            <w:r w:rsidRPr="00FF621E">
              <w:t>SAIT Telecom</w:t>
            </w:r>
          </w:p>
        </w:tc>
      </w:tr>
      <w:tr w:rsidR="00FA02C5" w:rsidRPr="00870C6B" w14:paraId="13FABE14" w14:textId="77777777" w:rsidTr="00B55CDD">
        <w:trPr>
          <w:cantSplit/>
          <w:trHeight w:val="240"/>
        </w:trPr>
        <w:tc>
          <w:tcPr>
            <w:tcW w:w="909" w:type="dxa"/>
            <w:shd w:val="clear" w:color="auto" w:fill="auto"/>
          </w:tcPr>
          <w:p w14:paraId="4EAE322A" w14:textId="77777777" w:rsidR="00FA02C5" w:rsidRPr="00E7062C" w:rsidRDefault="00FA02C5" w:rsidP="00E62878">
            <w:pPr>
              <w:pStyle w:val="StyleTabletextLeft"/>
              <w:spacing w:line="200" w:lineRule="exact"/>
            </w:pPr>
            <w:r w:rsidRPr="00E7062C">
              <w:t>6-061-7</w:t>
            </w:r>
          </w:p>
        </w:tc>
        <w:tc>
          <w:tcPr>
            <w:tcW w:w="1009" w:type="dxa"/>
            <w:gridSpan w:val="2"/>
            <w:shd w:val="clear" w:color="auto" w:fill="auto"/>
          </w:tcPr>
          <w:p w14:paraId="0BC74EBA" w14:textId="77777777" w:rsidR="00FA02C5" w:rsidRPr="00E7062C" w:rsidRDefault="00FA02C5" w:rsidP="00E62878">
            <w:pPr>
              <w:pStyle w:val="StyleTabletextLeft"/>
              <w:spacing w:line="200" w:lineRule="exact"/>
            </w:pPr>
            <w:r w:rsidRPr="00E7062C">
              <w:t>12783</w:t>
            </w:r>
          </w:p>
        </w:tc>
        <w:tc>
          <w:tcPr>
            <w:tcW w:w="3260" w:type="dxa"/>
            <w:shd w:val="clear" w:color="auto" w:fill="auto"/>
          </w:tcPr>
          <w:p w14:paraId="7823E466" w14:textId="77777777" w:rsidR="00FA02C5" w:rsidRPr="00FF621E" w:rsidRDefault="00FA02C5" w:rsidP="00E62878">
            <w:pPr>
              <w:pStyle w:val="StyleTabletextLeft"/>
              <w:spacing w:line="200" w:lineRule="exact"/>
            </w:pPr>
            <w:r w:rsidRPr="00FF621E">
              <w:t>Kinshasa</w:t>
            </w:r>
          </w:p>
        </w:tc>
        <w:tc>
          <w:tcPr>
            <w:tcW w:w="4110" w:type="dxa"/>
            <w:gridSpan w:val="2"/>
          </w:tcPr>
          <w:p w14:paraId="13FE0B0D" w14:textId="77777777" w:rsidR="00FA02C5" w:rsidRPr="00FF621E" w:rsidRDefault="00FA02C5" w:rsidP="00E62878">
            <w:pPr>
              <w:pStyle w:val="StyleTabletextLeft"/>
              <w:spacing w:line="200" w:lineRule="exact"/>
            </w:pPr>
            <w:r w:rsidRPr="00FF621E">
              <w:t>Sematel</w:t>
            </w:r>
          </w:p>
        </w:tc>
      </w:tr>
      <w:tr w:rsidR="00FA02C5" w:rsidRPr="00870C6B" w14:paraId="0E011E29" w14:textId="77777777" w:rsidTr="00B55CDD">
        <w:trPr>
          <w:cantSplit/>
          <w:trHeight w:val="240"/>
        </w:trPr>
        <w:tc>
          <w:tcPr>
            <w:tcW w:w="909" w:type="dxa"/>
            <w:shd w:val="clear" w:color="auto" w:fill="auto"/>
          </w:tcPr>
          <w:p w14:paraId="155ABC44" w14:textId="77777777" w:rsidR="00FA02C5" w:rsidRPr="00E7062C" w:rsidRDefault="00FA02C5" w:rsidP="00E62878">
            <w:pPr>
              <w:pStyle w:val="StyleTabletextLeft"/>
              <w:spacing w:line="200" w:lineRule="exact"/>
            </w:pPr>
            <w:r w:rsidRPr="00E7062C">
              <w:t>6-179-0</w:t>
            </w:r>
          </w:p>
        </w:tc>
        <w:tc>
          <w:tcPr>
            <w:tcW w:w="1009" w:type="dxa"/>
            <w:gridSpan w:val="2"/>
            <w:shd w:val="clear" w:color="auto" w:fill="auto"/>
          </w:tcPr>
          <w:p w14:paraId="54F53C9E" w14:textId="77777777" w:rsidR="00FA02C5" w:rsidRPr="00E7062C" w:rsidRDefault="00FA02C5" w:rsidP="00E62878">
            <w:pPr>
              <w:pStyle w:val="StyleTabletextLeft"/>
              <w:spacing w:line="200" w:lineRule="exact"/>
            </w:pPr>
            <w:r w:rsidRPr="00E7062C">
              <w:t>13720</w:t>
            </w:r>
          </w:p>
        </w:tc>
        <w:tc>
          <w:tcPr>
            <w:tcW w:w="3260" w:type="dxa"/>
            <w:shd w:val="clear" w:color="auto" w:fill="auto"/>
          </w:tcPr>
          <w:p w14:paraId="5F2350EA" w14:textId="77777777" w:rsidR="00FA02C5" w:rsidRPr="00FF621E" w:rsidRDefault="00FA02C5" w:rsidP="00E62878">
            <w:pPr>
              <w:pStyle w:val="StyleTabletextLeft"/>
              <w:spacing w:line="200" w:lineRule="exact"/>
            </w:pPr>
            <w:r w:rsidRPr="00FF621E">
              <w:t>Goma</w:t>
            </w:r>
          </w:p>
        </w:tc>
        <w:tc>
          <w:tcPr>
            <w:tcW w:w="4110" w:type="dxa"/>
            <w:gridSpan w:val="2"/>
          </w:tcPr>
          <w:p w14:paraId="68E400D7" w14:textId="77777777" w:rsidR="00FA02C5" w:rsidRPr="00FF621E" w:rsidRDefault="00FA02C5" w:rsidP="00E62878">
            <w:pPr>
              <w:pStyle w:val="StyleTabletextLeft"/>
              <w:spacing w:line="200" w:lineRule="exact"/>
            </w:pPr>
            <w:r w:rsidRPr="00FF621E">
              <w:t>OASIS/TIGO</w:t>
            </w:r>
          </w:p>
        </w:tc>
      </w:tr>
      <w:tr w:rsidR="00FA02C5" w:rsidRPr="00870C6B" w14:paraId="5B22C3AA" w14:textId="77777777" w:rsidTr="00B55CDD">
        <w:trPr>
          <w:cantSplit/>
          <w:trHeight w:val="240"/>
        </w:trPr>
        <w:tc>
          <w:tcPr>
            <w:tcW w:w="909" w:type="dxa"/>
            <w:shd w:val="clear" w:color="auto" w:fill="auto"/>
          </w:tcPr>
          <w:p w14:paraId="5BEECD81" w14:textId="77777777" w:rsidR="00FA02C5" w:rsidRPr="00E7062C" w:rsidRDefault="00FA02C5" w:rsidP="00E62878">
            <w:pPr>
              <w:pStyle w:val="StyleTabletextLeft"/>
              <w:spacing w:line="200" w:lineRule="exact"/>
            </w:pPr>
            <w:r w:rsidRPr="00E7062C">
              <w:t>6-179-1</w:t>
            </w:r>
          </w:p>
        </w:tc>
        <w:tc>
          <w:tcPr>
            <w:tcW w:w="1009" w:type="dxa"/>
            <w:gridSpan w:val="2"/>
            <w:shd w:val="clear" w:color="auto" w:fill="auto"/>
          </w:tcPr>
          <w:p w14:paraId="734EBA0F" w14:textId="77777777" w:rsidR="00FA02C5" w:rsidRPr="00E7062C" w:rsidRDefault="00FA02C5" w:rsidP="00E62878">
            <w:pPr>
              <w:pStyle w:val="StyleTabletextLeft"/>
              <w:spacing w:line="200" w:lineRule="exact"/>
            </w:pPr>
            <w:r w:rsidRPr="00E7062C">
              <w:t>13721</w:t>
            </w:r>
          </w:p>
        </w:tc>
        <w:tc>
          <w:tcPr>
            <w:tcW w:w="3260" w:type="dxa"/>
            <w:shd w:val="clear" w:color="auto" w:fill="auto"/>
          </w:tcPr>
          <w:p w14:paraId="2E44B661" w14:textId="77777777" w:rsidR="00FA02C5" w:rsidRPr="00FF621E" w:rsidRDefault="00FA02C5" w:rsidP="00E62878">
            <w:pPr>
              <w:pStyle w:val="StyleTabletextLeft"/>
              <w:spacing w:line="200" w:lineRule="exact"/>
            </w:pPr>
            <w:r w:rsidRPr="00FF621E">
              <w:t>Goma</w:t>
            </w:r>
          </w:p>
        </w:tc>
        <w:tc>
          <w:tcPr>
            <w:tcW w:w="4110" w:type="dxa"/>
            <w:gridSpan w:val="2"/>
          </w:tcPr>
          <w:p w14:paraId="1D15747E" w14:textId="77777777" w:rsidR="00FA02C5" w:rsidRPr="00FF621E" w:rsidRDefault="00FA02C5" w:rsidP="00E62878">
            <w:pPr>
              <w:pStyle w:val="StyleTabletextLeft"/>
              <w:spacing w:line="200" w:lineRule="exact"/>
            </w:pPr>
            <w:r w:rsidRPr="00FF621E">
              <w:t>OASIS/TIGO</w:t>
            </w:r>
          </w:p>
        </w:tc>
      </w:tr>
      <w:tr w:rsidR="00FA02C5" w:rsidRPr="00870C6B" w14:paraId="3592C940" w14:textId="77777777" w:rsidTr="00B55CDD">
        <w:trPr>
          <w:cantSplit/>
          <w:trHeight w:val="240"/>
        </w:trPr>
        <w:tc>
          <w:tcPr>
            <w:tcW w:w="909" w:type="dxa"/>
            <w:shd w:val="clear" w:color="auto" w:fill="auto"/>
          </w:tcPr>
          <w:p w14:paraId="5FB92BF2" w14:textId="77777777" w:rsidR="00FA02C5" w:rsidRPr="00E7062C" w:rsidRDefault="00FA02C5" w:rsidP="00E62878">
            <w:pPr>
              <w:pStyle w:val="StyleTabletextLeft"/>
              <w:spacing w:line="200" w:lineRule="exact"/>
            </w:pPr>
            <w:r w:rsidRPr="00E7062C">
              <w:t>6-179-2</w:t>
            </w:r>
          </w:p>
        </w:tc>
        <w:tc>
          <w:tcPr>
            <w:tcW w:w="1009" w:type="dxa"/>
            <w:gridSpan w:val="2"/>
            <w:shd w:val="clear" w:color="auto" w:fill="auto"/>
          </w:tcPr>
          <w:p w14:paraId="5DD7BEED" w14:textId="77777777" w:rsidR="00FA02C5" w:rsidRPr="00E7062C" w:rsidRDefault="00FA02C5" w:rsidP="00E62878">
            <w:pPr>
              <w:pStyle w:val="StyleTabletextLeft"/>
              <w:spacing w:line="200" w:lineRule="exact"/>
            </w:pPr>
            <w:r w:rsidRPr="00E7062C">
              <w:t>13722</w:t>
            </w:r>
          </w:p>
        </w:tc>
        <w:tc>
          <w:tcPr>
            <w:tcW w:w="3260" w:type="dxa"/>
            <w:shd w:val="clear" w:color="auto" w:fill="auto"/>
          </w:tcPr>
          <w:p w14:paraId="38C46609" w14:textId="77777777" w:rsidR="00FA02C5" w:rsidRPr="00FF621E" w:rsidRDefault="00FA02C5" w:rsidP="00E62878">
            <w:pPr>
              <w:pStyle w:val="StyleTabletextLeft"/>
              <w:spacing w:line="200" w:lineRule="exact"/>
            </w:pPr>
            <w:r w:rsidRPr="00FF621E">
              <w:t>Kinshasa</w:t>
            </w:r>
          </w:p>
        </w:tc>
        <w:tc>
          <w:tcPr>
            <w:tcW w:w="4110" w:type="dxa"/>
            <w:gridSpan w:val="2"/>
          </w:tcPr>
          <w:p w14:paraId="618B3C3D" w14:textId="77777777" w:rsidR="00FA02C5" w:rsidRPr="00FF621E" w:rsidRDefault="00FA02C5" w:rsidP="00E62878">
            <w:pPr>
              <w:pStyle w:val="StyleTabletextLeft"/>
              <w:spacing w:line="200" w:lineRule="exact"/>
            </w:pPr>
            <w:r w:rsidRPr="00FF621E">
              <w:t>Africell</w:t>
            </w:r>
          </w:p>
        </w:tc>
      </w:tr>
      <w:tr w:rsidR="00FA02C5" w:rsidRPr="00870C6B" w14:paraId="3A9A5A04" w14:textId="77777777" w:rsidTr="00B55CDD">
        <w:trPr>
          <w:cantSplit/>
          <w:trHeight w:val="240"/>
        </w:trPr>
        <w:tc>
          <w:tcPr>
            <w:tcW w:w="909" w:type="dxa"/>
            <w:shd w:val="clear" w:color="auto" w:fill="auto"/>
          </w:tcPr>
          <w:p w14:paraId="5B3F74F7" w14:textId="77777777" w:rsidR="00FA02C5" w:rsidRPr="00E7062C" w:rsidRDefault="00FA02C5" w:rsidP="00E62878">
            <w:pPr>
              <w:pStyle w:val="StyleTabletextLeft"/>
              <w:spacing w:line="200" w:lineRule="exact"/>
            </w:pPr>
            <w:r w:rsidRPr="00E7062C">
              <w:t>6-179-3</w:t>
            </w:r>
          </w:p>
        </w:tc>
        <w:tc>
          <w:tcPr>
            <w:tcW w:w="1009" w:type="dxa"/>
            <w:gridSpan w:val="2"/>
            <w:shd w:val="clear" w:color="auto" w:fill="auto"/>
          </w:tcPr>
          <w:p w14:paraId="2C7703F8" w14:textId="77777777" w:rsidR="00FA02C5" w:rsidRPr="00E7062C" w:rsidRDefault="00FA02C5" w:rsidP="00E62878">
            <w:pPr>
              <w:pStyle w:val="StyleTabletextLeft"/>
              <w:spacing w:line="200" w:lineRule="exact"/>
            </w:pPr>
            <w:r w:rsidRPr="00E7062C">
              <w:t>13723</w:t>
            </w:r>
          </w:p>
        </w:tc>
        <w:tc>
          <w:tcPr>
            <w:tcW w:w="3260" w:type="dxa"/>
            <w:shd w:val="clear" w:color="auto" w:fill="auto"/>
          </w:tcPr>
          <w:p w14:paraId="6CE00B92" w14:textId="77777777" w:rsidR="00FA02C5" w:rsidRPr="00FF621E" w:rsidRDefault="00FA02C5" w:rsidP="00E62878">
            <w:pPr>
              <w:pStyle w:val="StyleTabletextLeft"/>
              <w:spacing w:line="200" w:lineRule="exact"/>
            </w:pPr>
            <w:r w:rsidRPr="00FF621E">
              <w:t>Kinshasa</w:t>
            </w:r>
          </w:p>
        </w:tc>
        <w:tc>
          <w:tcPr>
            <w:tcW w:w="4110" w:type="dxa"/>
            <w:gridSpan w:val="2"/>
          </w:tcPr>
          <w:p w14:paraId="6A28CF01" w14:textId="77777777" w:rsidR="00FA02C5" w:rsidRPr="00FF621E" w:rsidRDefault="00FA02C5" w:rsidP="00E62878">
            <w:pPr>
              <w:pStyle w:val="StyleTabletextLeft"/>
              <w:spacing w:line="200" w:lineRule="exact"/>
            </w:pPr>
            <w:r w:rsidRPr="00FF621E">
              <w:t>AIRTEL</w:t>
            </w:r>
          </w:p>
        </w:tc>
      </w:tr>
      <w:tr w:rsidR="00FA02C5" w:rsidRPr="00870C6B" w14:paraId="5BFAEDAE" w14:textId="77777777" w:rsidTr="00B55CDD">
        <w:trPr>
          <w:cantSplit/>
          <w:trHeight w:val="240"/>
        </w:trPr>
        <w:tc>
          <w:tcPr>
            <w:tcW w:w="909" w:type="dxa"/>
            <w:shd w:val="clear" w:color="auto" w:fill="auto"/>
          </w:tcPr>
          <w:p w14:paraId="4E7C2092" w14:textId="77777777" w:rsidR="00FA02C5" w:rsidRPr="00E7062C" w:rsidRDefault="00FA02C5" w:rsidP="00E62878">
            <w:pPr>
              <w:pStyle w:val="StyleTabletextLeft"/>
              <w:spacing w:line="200" w:lineRule="exact"/>
            </w:pPr>
            <w:r w:rsidRPr="00E7062C">
              <w:t>6-179-4</w:t>
            </w:r>
          </w:p>
        </w:tc>
        <w:tc>
          <w:tcPr>
            <w:tcW w:w="1009" w:type="dxa"/>
            <w:gridSpan w:val="2"/>
            <w:shd w:val="clear" w:color="auto" w:fill="auto"/>
          </w:tcPr>
          <w:p w14:paraId="0AFA6812" w14:textId="77777777" w:rsidR="00FA02C5" w:rsidRPr="00E7062C" w:rsidRDefault="00FA02C5" w:rsidP="00E62878">
            <w:pPr>
              <w:pStyle w:val="StyleTabletextLeft"/>
              <w:spacing w:line="200" w:lineRule="exact"/>
            </w:pPr>
            <w:r w:rsidRPr="00E7062C">
              <w:t>13724</w:t>
            </w:r>
          </w:p>
        </w:tc>
        <w:tc>
          <w:tcPr>
            <w:tcW w:w="3260" w:type="dxa"/>
            <w:shd w:val="clear" w:color="auto" w:fill="auto"/>
          </w:tcPr>
          <w:p w14:paraId="437724A6" w14:textId="77777777" w:rsidR="00FA02C5" w:rsidRPr="00FF621E" w:rsidRDefault="00FA02C5" w:rsidP="00E62878">
            <w:pPr>
              <w:pStyle w:val="StyleTabletextLeft"/>
              <w:spacing w:line="200" w:lineRule="exact"/>
            </w:pPr>
            <w:r w:rsidRPr="00FF621E">
              <w:t>Lubumbashi</w:t>
            </w:r>
          </w:p>
        </w:tc>
        <w:tc>
          <w:tcPr>
            <w:tcW w:w="4110" w:type="dxa"/>
            <w:gridSpan w:val="2"/>
          </w:tcPr>
          <w:p w14:paraId="4CC5D14A" w14:textId="77777777" w:rsidR="00FA02C5" w:rsidRPr="00FF621E" w:rsidRDefault="00FA02C5" w:rsidP="00E62878">
            <w:pPr>
              <w:pStyle w:val="StyleTabletextLeft"/>
              <w:spacing w:line="200" w:lineRule="exact"/>
            </w:pPr>
            <w:r w:rsidRPr="00FF621E">
              <w:t>CCT</w:t>
            </w:r>
          </w:p>
        </w:tc>
      </w:tr>
      <w:tr w:rsidR="00FA02C5" w:rsidRPr="00870C6B" w14:paraId="2942C059" w14:textId="77777777" w:rsidTr="00B55CDD">
        <w:trPr>
          <w:cantSplit/>
          <w:trHeight w:val="240"/>
        </w:trPr>
        <w:tc>
          <w:tcPr>
            <w:tcW w:w="909" w:type="dxa"/>
            <w:shd w:val="clear" w:color="auto" w:fill="auto"/>
          </w:tcPr>
          <w:p w14:paraId="447D1855" w14:textId="77777777" w:rsidR="00FA02C5" w:rsidRPr="00E7062C" w:rsidRDefault="00FA02C5" w:rsidP="00E62878">
            <w:pPr>
              <w:pStyle w:val="StyleTabletextLeft"/>
              <w:spacing w:line="200" w:lineRule="exact"/>
            </w:pPr>
            <w:r w:rsidRPr="00E7062C">
              <w:t>6-179-5</w:t>
            </w:r>
          </w:p>
        </w:tc>
        <w:tc>
          <w:tcPr>
            <w:tcW w:w="1009" w:type="dxa"/>
            <w:gridSpan w:val="2"/>
            <w:shd w:val="clear" w:color="auto" w:fill="auto"/>
          </w:tcPr>
          <w:p w14:paraId="0E1B52D8" w14:textId="77777777" w:rsidR="00FA02C5" w:rsidRPr="00E7062C" w:rsidRDefault="00FA02C5" w:rsidP="00E62878">
            <w:pPr>
              <w:pStyle w:val="StyleTabletextLeft"/>
              <w:spacing w:line="200" w:lineRule="exact"/>
            </w:pPr>
            <w:r w:rsidRPr="00E7062C">
              <w:t>13725</w:t>
            </w:r>
          </w:p>
        </w:tc>
        <w:tc>
          <w:tcPr>
            <w:tcW w:w="3260" w:type="dxa"/>
            <w:shd w:val="clear" w:color="auto" w:fill="auto"/>
          </w:tcPr>
          <w:p w14:paraId="4945D367" w14:textId="77777777" w:rsidR="00FA02C5" w:rsidRPr="00FF621E" w:rsidRDefault="00FA02C5" w:rsidP="00E62878">
            <w:pPr>
              <w:pStyle w:val="StyleTabletextLeft"/>
              <w:spacing w:line="200" w:lineRule="exact"/>
            </w:pPr>
            <w:r w:rsidRPr="00FF621E">
              <w:t>Goma</w:t>
            </w:r>
          </w:p>
        </w:tc>
        <w:tc>
          <w:tcPr>
            <w:tcW w:w="4110" w:type="dxa"/>
            <w:gridSpan w:val="2"/>
          </w:tcPr>
          <w:p w14:paraId="16CBF355" w14:textId="77777777" w:rsidR="00FA02C5" w:rsidRPr="00FF621E" w:rsidRDefault="00FA02C5" w:rsidP="00E62878">
            <w:pPr>
              <w:pStyle w:val="StyleTabletextLeft"/>
              <w:spacing w:line="200" w:lineRule="exact"/>
            </w:pPr>
            <w:r w:rsidRPr="00FF621E">
              <w:t>CCT</w:t>
            </w:r>
          </w:p>
        </w:tc>
      </w:tr>
      <w:tr w:rsidR="00FA02C5" w:rsidRPr="00870C6B" w14:paraId="417B5534" w14:textId="77777777" w:rsidTr="00B55CDD">
        <w:trPr>
          <w:cantSplit/>
          <w:trHeight w:val="293"/>
        </w:trPr>
        <w:tc>
          <w:tcPr>
            <w:tcW w:w="9288" w:type="dxa"/>
            <w:gridSpan w:val="6"/>
          </w:tcPr>
          <w:p w14:paraId="00D9E037" w14:textId="7F9C25C9" w:rsidR="00FA02C5" w:rsidRPr="005F644F" w:rsidRDefault="00A92B93" w:rsidP="00E62878">
            <w:pPr>
              <w:pStyle w:val="country0"/>
              <w:spacing w:after="120"/>
            </w:pPr>
            <w:r w:rsidRPr="00E5159F">
              <w:rPr>
                <w:rFonts w:hint="cs"/>
                <w:sz w:val="18"/>
                <w:rtl/>
              </w:rPr>
              <w:t>الدانمارك</w:t>
            </w:r>
          </w:p>
        </w:tc>
      </w:tr>
      <w:tr w:rsidR="00FA02C5" w:rsidRPr="00870C6B" w14:paraId="3B734AAB" w14:textId="77777777" w:rsidTr="00B55CDD">
        <w:trPr>
          <w:cantSplit/>
          <w:trHeight w:val="240"/>
        </w:trPr>
        <w:tc>
          <w:tcPr>
            <w:tcW w:w="909" w:type="dxa"/>
            <w:shd w:val="clear" w:color="auto" w:fill="auto"/>
          </w:tcPr>
          <w:p w14:paraId="338080B6" w14:textId="77777777" w:rsidR="00FA02C5" w:rsidRPr="00E7062C" w:rsidRDefault="00FA02C5" w:rsidP="00E62878">
            <w:pPr>
              <w:pStyle w:val="StyleTabletextLeft"/>
              <w:spacing w:before="0" w:after="0" w:line="200" w:lineRule="exact"/>
            </w:pPr>
            <w:r w:rsidRPr="00E7062C">
              <w:t>2-076-5</w:t>
            </w:r>
          </w:p>
        </w:tc>
        <w:tc>
          <w:tcPr>
            <w:tcW w:w="1009" w:type="dxa"/>
            <w:gridSpan w:val="2"/>
            <w:shd w:val="clear" w:color="auto" w:fill="auto"/>
          </w:tcPr>
          <w:p w14:paraId="63D69CBC" w14:textId="77777777" w:rsidR="00FA02C5" w:rsidRPr="00E7062C" w:rsidRDefault="00FA02C5" w:rsidP="00E62878">
            <w:pPr>
              <w:pStyle w:val="StyleTabletextLeft"/>
              <w:spacing w:before="0" w:after="0" w:line="200" w:lineRule="exact"/>
            </w:pPr>
            <w:r w:rsidRPr="00E7062C">
              <w:t>4709</w:t>
            </w:r>
          </w:p>
        </w:tc>
        <w:tc>
          <w:tcPr>
            <w:tcW w:w="3260" w:type="dxa"/>
            <w:shd w:val="clear" w:color="auto" w:fill="auto"/>
          </w:tcPr>
          <w:p w14:paraId="3B47B13D" w14:textId="77777777" w:rsidR="00FA02C5" w:rsidRPr="00FF621E" w:rsidRDefault="00FA02C5" w:rsidP="00E62878">
            <w:pPr>
              <w:pStyle w:val="StyleTabletextLeft"/>
              <w:spacing w:before="0" w:after="0" w:line="200" w:lineRule="exact"/>
            </w:pPr>
          </w:p>
        </w:tc>
        <w:tc>
          <w:tcPr>
            <w:tcW w:w="4110" w:type="dxa"/>
            <w:gridSpan w:val="2"/>
          </w:tcPr>
          <w:p w14:paraId="48673BF0" w14:textId="77777777" w:rsidR="00FA02C5" w:rsidRPr="00FF621E" w:rsidRDefault="00FA02C5" w:rsidP="00E62878">
            <w:pPr>
              <w:pStyle w:val="StyleTabletextLeft"/>
              <w:spacing w:before="0" w:after="0" w:line="200" w:lineRule="exact"/>
            </w:pPr>
            <w:r w:rsidRPr="00FF621E">
              <w:t>TDC A/S</w:t>
            </w:r>
          </w:p>
        </w:tc>
      </w:tr>
      <w:tr w:rsidR="00FA02C5" w:rsidRPr="00870C6B" w14:paraId="7E8E7C45" w14:textId="77777777" w:rsidTr="00B55CDD">
        <w:trPr>
          <w:cantSplit/>
          <w:trHeight w:val="240"/>
        </w:trPr>
        <w:tc>
          <w:tcPr>
            <w:tcW w:w="909" w:type="dxa"/>
            <w:shd w:val="clear" w:color="auto" w:fill="auto"/>
          </w:tcPr>
          <w:p w14:paraId="51044BDA" w14:textId="77777777" w:rsidR="00FA02C5" w:rsidRPr="00E7062C" w:rsidRDefault="00FA02C5" w:rsidP="00E62878">
            <w:pPr>
              <w:pStyle w:val="StyleTabletextLeft"/>
              <w:spacing w:before="0" w:after="0" w:line="200" w:lineRule="exact"/>
            </w:pPr>
            <w:r w:rsidRPr="00E7062C">
              <w:t>2-076-7</w:t>
            </w:r>
          </w:p>
        </w:tc>
        <w:tc>
          <w:tcPr>
            <w:tcW w:w="1009" w:type="dxa"/>
            <w:gridSpan w:val="2"/>
            <w:shd w:val="clear" w:color="auto" w:fill="auto"/>
          </w:tcPr>
          <w:p w14:paraId="2CDEB9D8" w14:textId="77777777" w:rsidR="00FA02C5" w:rsidRPr="00E7062C" w:rsidRDefault="00FA02C5" w:rsidP="00E62878">
            <w:pPr>
              <w:pStyle w:val="StyleTabletextLeft"/>
              <w:spacing w:before="0" w:after="0" w:line="200" w:lineRule="exact"/>
            </w:pPr>
            <w:r w:rsidRPr="00E7062C">
              <w:t>4711</w:t>
            </w:r>
          </w:p>
        </w:tc>
        <w:tc>
          <w:tcPr>
            <w:tcW w:w="3260" w:type="dxa"/>
            <w:shd w:val="clear" w:color="auto" w:fill="auto"/>
          </w:tcPr>
          <w:p w14:paraId="778C7087" w14:textId="77777777" w:rsidR="00FA02C5" w:rsidRPr="00FF621E" w:rsidRDefault="00FA02C5" w:rsidP="00E62878">
            <w:pPr>
              <w:pStyle w:val="StyleTabletextLeft"/>
              <w:spacing w:before="0" w:after="0" w:line="200" w:lineRule="exact"/>
            </w:pPr>
          </w:p>
        </w:tc>
        <w:tc>
          <w:tcPr>
            <w:tcW w:w="4110" w:type="dxa"/>
            <w:gridSpan w:val="2"/>
          </w:tcPr>
          <w:p w14:paraId="61C5DBCF" w14:textId="77777777" w:rsidR="00FA02C5" w:rsidRPr="00FF621E" w:rsidRDefault="00FA02C5" w:rsidP="00E62878">
            <w:pPr>
              <w:pStyle w:val="StyleTabletextLeft"/>
              <w:spacing w:before="0" w:after="0" w:line="200" w:lineRule="exact"/>
            </w:pPr>
            <w:r w:rsidRPr="00FF621E">
              <w:t>TDC A/S</w:t>
            </w:r>
          </w:p>
        </w:tc>
      </w:tr>
      <w:tr w:rsidR="00FA02C5" w:rsidRPr="00870C6B" w14:paraId="30BE943B" w14:textId="77777777" w:rsidTr="00B55CDD">
        <w:trPr>
          <w:cantSplit/>
          <w:trHeight w:val="240"/>
        </w:trPr>
        <w:tc>
          <w:tcPr>
            <w:tcW w:w="909" w:type="dxa"/>
            <w:shd w:val="clear" w:color="auto" w:fill="auto"/>
          </w:tcPr>
          <w:p w14:paraId="3B426EBC" w14:textId="77777777" w:rsidR="00FA02C5" w:rsidRPr="00E7062C" w:rsidRDefault="00FA02C5" w:rsidP="00E62878">
            <w:pPr>
              <w:pStyle w:val="StyleTabletextLeft"/>
              <w:spacing w:before="0" w:after="0" w:line="200" w:lineRule="exact"/>
            </w:pPr>
            <w:r w:rsidRPr="00E7062C">
              <w:t>2-077-2</w:t>
            </w:r>
          </w:p>
        </w:tc>
        <w:tc>
          <w:tcPr>
            <w:tcW w:w="1009" w:type="dxa"/>
            <w:gridSpan w:val="2"/>
            <w:shd w:val="clear" w:color="auto" w:fill="auto"/>
          </w:tcPr>
          <w:p w14:paraId="7E9EEBF3" w14:textId="77777777" w:rsidR="00FA02C5" w:rsidRPr="00E7062C" w:rsidRDefault="00FA02C5" w:rsidP="00E62878">
            <w:pPr>
              <w:pStyle w:val="StyleTabletextLeft"/>
              <w:spacing w:before="0" w:after="0" w:line="200" w:lineRule="exact"/>
            </w:pPr>
            <w:r w:rsidRPr="00E7062C">
              <w:t>4714</w:t>
            </w:r>
          </w:p>
        </w:tc>
        <w:tc>
          <w:tcPr>
            <w:tcW w:w="3260" w:type="dxa"/>
            <w:shd w:val="clear" w:color="auto" w:fill="auto"/>
          </w:tcPr>
          <w:p w14:paraId="31CEB853" w14:textId="77777777" w:rsidR="00FA02C5" w:rsidRPr="00FF621E" w:rsidRDefault="00FA02C5" w:rsidP="00E62878">
            <w:pPr>
              <w:pStyle w:val="StyleTabletextLeft"/>
              <w:spacing w:before="0" w:after="0" w:line="200" w:lineRule="exact"/>
            </w:pPr>
            <w:r w:rsidRPr="00FF621E">
              <w:t>Copenhagen</w:t>
            </w:r>
          </w:p>
        </w:tc>
        <w:tc>
          <w:tcPr>
            <w:tcW w:w="4110" w:type="dxa"/>
            <w:gridSpan w:val="2"/>
          </w:tcPr>
          <w:p w14:paraId="6282031E" w14:textId="77777777" w:rsidR="00FA02C5" w:rsidRPr="005A1C74" w:rsidRDefault="00FA02C5" w:rsidP="00E62878">
            <w:pPr>
              <w:pStyle w:val="StyleTabletextLeft"/>
              <w:spacing w:before="0" w:after="0" w:line="200" w:lineRule="exact"/>
              <w:rPr>
                <w:lang w:val="en-GB"/>
              </w:rPr>
            </w:pPr>
            <w:r w:rsidRPr="005A1C74">
              <w:rPr>
                <w:lang w:val="en-GB"/>
              </w:rPr>
              <w:t>Global One Communication A/S</w:t>
            </w:r>
          </w:p>
        </w:tc>
      </w:tr>
      <w:tr w:rsidR="00FA02C5" w:rsidRPr="00870C6B" w14:paraId="01B77A6B" w14:textId="77777777" w:rsidTr="00B55CDD">
        <w:trPr>
          <w:cantSplit/>
          <w:trHeight w:val="240"/>
        </w:trPr>
        <w:tc>
          <w:tcPr>
            <w:tcW w:w="909" w:type="dxa"/>
            <w:shd w:val="clear" w:color="auto" w:fill="auto"/>
          </w:tcPr>
          <w:p w14:paraId="1A49585A" w14:textId="77777777" w:rsidR="00FA02C5" w:rsidRPr="00E7062C" w:rsidRDefault="00FA02C5" w:rsidP="00E62878">
            <w:pPr>
              <w:pStyle w:val="StyleTabletextLeft"/>
              <w:spacing w:before="0" w:after="0" w:line="200" w:lineRule="exact"/>
            </w:pPr>
            <w:r w:rsidRPr="00E7062C">
              <w:t>2-077-3</w:t>
            </w:r>
          </w:p>
        </w:tc>
        <w:tc>
          <w:tcPr>
            <w:tcW w:w="1009" w:type="dxa"/>
            <w:gridSpan w:val="2"/>
            <w:shd w:val="clear" w:color="auto" w:fill="auto"/>
          </w:tcPr>
          <w:p w14:paraId="0ACF4206" w14:textId="77777777" w:rsidR="00FA02C5" w:rsidRPr="00E7062C" w:rsidRDefault="00FA02C5" w:rsidP="00E62878">
            <w:pPr>
              <w:pStyle w:val="StyleTabletextLeft"/>
              <w:spacing w:before="0" w:after="0" w:line="200" w:lineRule="exact"/>
            </w:pPr>
            <w:r w:rsidRPr="00E7062C">
              <w:t>4715</w:t>
            </w:r>
          </w:p>
        </w:tc>
        <w:tc>
          <w:tcPr>
            <w:tcW w:w="3260" w:type="dxa"/>
            <w:shd w:val="clear" w:color="auto" w:fill="auto"/>
          </w:tcPr>
          <w:p w14:paraId="4C24A50A" w14:textId="77777777" w:rsidR="00FA02C5" w:rsidRPr="00FF621E" w:rsidRDefault="00FA02C5" w:rsidP="00E62878">
            <w:pPr>
              <w:pStyle w:val="StyleTabletextLeft"/>
              <w:spacing w:before="0" w:after="0" w:line="200" w:lineRule="exact"/>
            </w:pPr>
            <w:r w:rsidRPr="00FF621E">
              <w:t>Banedanmark East</w:t>
            </w:r>
          </w:p>
        </w:tc>
        <w:tc>
          <w:tcPr>
            <w:tcW w:w="4110" w:type="dxa"/>
            <w:gridSpan w:val="2"/>
          </w:tcPr>
          <w:p w14:paraId="34DC47B3" w14:textId="77777777" w:rsidR="00FA02C5" w:rsidRPr="00FF621E" w:rsidRDefault="00FA02C5" w:rsidP="00E62878">
            <w:pPr>
              <w:pStyle w:val="StyleTabletextLeft"/>
              <w:spacing w:before="0" w:after="0" w:line="200" w:lineRule="exact"/>
            </w:pPr>
            <w:r w:rsidRPr="00FF621E">
              <w:t>Banedanmark</w:t>
            </w:r>
          </w:p>
        </w:tc>
      </w:tr>
      <w:tr w:rsidR="00FA02C5" w:rsidRPr="00870C6B" w14:paraId="6326D4C7" w14:textId="77777777" w:rsidTr="00B55CDD">
        <w:trPr>
          <w:cantSplit/>
          <w:trHeight w:val="240"/>
        </w:trPr>
        <w:tc>
          <w:tcPr>
            <w:tcW w:w="909" w:type="dxa"/>
            <w:shd w:val="clear" w:color="auto" w:fill="auto"/>
          </w:tcPr>
          <w:p w14:paraId="76E00CEC" w14:textId="77777777" w:rsidR="00FA02C5" w:rsidRPr="00E7062C" w:rsidRDefault="00FA02C5" w:rsidP="00E62878">
            <w:pPr>
              <w:pStyle w:val="StyleTabletextLeft"/>
              <w:spacing w:before="0" w:after="0" w:line="200" w:lineRule="exact"/>
            </w:pPr>
            <w:r w:rsidRPr="00E7062C">
              <w:t>2-077-4</w:t>
            </w:r>
          </w:p>
        </w:tc>
        <w:tc>
          <w:tcPr>
            <w:tcW w:w="1009" w:type="dxa"/>
            <w:gridSpan w:val="2"/>
            <w:shd w:val="clear" w:color="auto" w:fill="auto"/>
          </w:tcPr>
          <w:p w14:paraId="0C5CA078" w14:textId="77777777" w:rsidR="00FA02C5" w:rsidRPr="00E7062C" w:rsidRDefault="00FA02C5" w:rsidP="00E62878">
            <w:pPr>
              <w:pStyle w:val="StyleTabletextLeft"/>
              <w:spacing w:before="0" w:after="0" w:line="200" w:lineRule="exact"/>
            </w:pPr>
            <w:r w:rsidRPr="00E7062C">
              <w:t>4716</w:t>
            </w:r>
          </w:p>
        </w:tc>
        <w:tc>
          <w:tcPr>
            <w:tcW w:w="3260" w:type="dxa"/>
            <w:shd w:val="clear" w:color="auto" w:fill="auto"/>
          </w:tcPr>
          <w:p w14:paraId="5884C0D5" w14:textId="77777777" w:rsidR="00FA02C5" w:rsidRPr="00FF621E" w:rsidRDefault="00FA02C5" w:rsidP="00E62878">
            <w:pPr>
              <w:pStyle w:val="StyleTabletextLeft"/>
              <w:spacing w:before="0" w:after="0" w:line="200" w:lineRule="exact"/>
            </w:pPr>
            <w:r w:rsidRPr="00FF621E">
              <w:t>Banedanmark West</w:t>
            </w:r>
          </w:p>
        </w:tc>
        <w:tc>
          <w:tcPr>
            <w:tcW w:w="4110" w:type="dxa"/>
            <w:gridSpan w:val="2"/>
          </w:tcPr>
          <w:p w14:paraId="77E68FC8" w14:textId="77777777" w:rsidR="00FA02C5" w:rsidRPr="00FF621E" w:rsidRDefault="00FA02C5" w:rsidP="00E62878">
            <w:pPr>
              <w:pStyle w:val="StyleTabletextLeft"/>
              <w:spacing w:before="0" w:after="0" w:line="200" w:lineRule="exact"/>
            </w:pPr>
            <w:r w:rsidRPr="00FF621E">
              <w:t>Banedanmark</w:t>
            </w:r>
          </w:p>
        </w:tc>
      </w:tr>
      <w:tr w:rsidR="00FA02C5" w:rsidRPr="00870C6B" w14:paraId="54BA37DC" w14:textId="77777777" w:rsidTr="00B55CDD">
        <w:trPr>
          <w:cantSplit/>
          <w:trHeight w:val="240"/>
        </w:trPr>
        <w:tc>
          <w:tcPr>
            <w:tcW w:w="909" w:type="dxa"/>
            <w:shd w:val="clear" w:color="auto" w:fill="auto"/>
          </w:tcPr>
          <w:p w14:paraId="63BDD080" w14:textId="77777777" w:rsidR="00FA02C5" w:rsidRPr="00E7062C" w:rsidRDefault="00FA02C5" w:rsidP="00E62878">
            <w:pPr>
              <w:pStyle w:val="StyleTabletextLeft"/>
              <w:spacing w:before="0" w:after="0" w:line="200" w:lineRule="exact"/>
            </w:pPr>
            <w:r w:rsidRPr="00E7062C">
              <w:t>2-077-7</w:t>
            </w:r>
          </w:p>
        </w:tc>
        <w:tc>
          <w:tcPr>
            <w:tcW w:w="1009" w:type="dxa"/>
            <w:gridSpan w:val="2"/>
            <w:shd w:val="clear" w:color="auto" w:fill="auto"/>
          </w:tcPr>
          <w:p w14:paraId="03F4A229" w14:textId="77777777" w:rsidR="00FA02C5" w:rsidRPr="00E7062C" w:rsidRDefault="00FA02C5" w:rsidP="00E62878">
            <w:pPr>
              <w:pStyle w:val="StyleTabletextLeft"/>
              <w:spacing w:before="0" w:after="0" w:line="200" w:lineRule="exact"/>
            </w:pPr>
            <w:r w:rsidRPr="00E7062C">
              <w:t>4719</w:t>
            </w:r>
          </w:p>
        </w:tc>
        <w:tc>
          <w:tcPr>
            <w:tcW w:w="3260" w:type="dxa"/>
            <w:shd w:val="clear" w:color="auto" w:fill="auto"/>
          </w:tcPr>
          <w:p w14:paraId="5AFDA256" w14:textId="77777777" w:rsidR="00FA02C5" w:rsidRPr="00FF621E" w:rsidRDefault="00FA02C5" w:rsidP="00E62878">
            <w:pPr>
              <w:pStyle w:val="StyleTabletextLeft"/>
              <w:spacing w:before="0" w:after="0" w:line="200" w:lineRule="exact"/>
            </w:pPr>
          </w:p>
        </w:tc>
        <w:tc>
          <w:tcPr>
            <w:tcW w:w="4110" w:type="dxa"/>
            <w:gridSpan w:val="2"/>
          </w:tcPr>
          <w:p w14:paraId="4F4993DC" w14:textId="77777777" w:rsidR="00FA02C5" w:rsidRPr="00FF621E" w:rsidRDefault="00FA02C5" w:rsidP="00E62878">
            <w:pPr>
              <w:pStyle w:val="StyleTabletextLeft"/>
              <w:spacing w:before="0" w:after="0" w:line="200" w:lineRule="exact"/>
            </w:pPr>
            <w:r w:rsidRPr="00FF621E">
              <w:t>Banedanmark</w:t>
            </w:r>
          </w:p>
        </w:tc>
      </w:tr>
      <w:tr w:rsidR="00FA02C5" w:rsidRPr="00870C6B" w14:paraId="423092A8" w14:textId="77777777" w:rsidTr="00B55CDD">
        <w:trPr>
          <w:cantSplit/>
          <w:trHeight w:val="240"/>
        </w:trPr>
        <w:tc>
          <w:tcPr>
            <w:tcW w:w="909" w:type="dxa"/>
            <w:shd w:val="clear" w:color="auto" w:fill="auto"/>
          </w:tcPr>
          <w:p w14:paraId="06FDE411" w14:textId="77777777" w:rsidR="00FA02C5" w:rsidRPr="00E7062C" w:rsidRDefault="00FA02C5" w:rsidP="00E62878">
            <w:pPr>
              <w:pStyle w:val="StyleTabletextLeft"/>
              <w:spacing w:before="0" w:after="0" w:line="200" w:lineRule="exact"/>
            </w:pPr>
            <w:r w:rsidRPr="00E7062C">
              <w:t>2-078-5</w:t>
            </w:r>
          </w:p>
        </w:tc>
        <w:tc>
          <w:tcPr>
            <w:tcW w:w="1009" w:type="dxa"/>
            <w:gridSpan w:val="2"/>
            <w:shd w:val="clear" w:color="auto" w:fill="auto"/>
          </w:tcPr>
          <w:p w14:paraId="55231E4A" w14:textId="77777777" w:rsidR="00FA02C5" w:rsidRPr="00E7062C" w:rsidRDefault="00FA02C5" w:rsidP="00E62878">
            <w:pPr>
              <w:pStyle w:val="StyleTabletextLeft"/>
              <w:spacing w:before="0" w:after="0" w:line="200" w:lineRule="exact"/>
            </w:pPr>
            <w:r w:rsidRPr="00E7062C">
              <w:t>4725</w:t>
            </w:r>
          </w:p>
        </w:tc>
        <w:tc>
          <w:tcPr>
            <w:tcW w:w="3260" w:type="dxa"/>
            <w:shd w:val="clear" w:color="auto" w:fill="auto"/>
          </w:tcPr>
          <w:p w14:paraId="3F4DECFA" w14:textId="77777777" w:rsidR="00FA02C5" w:rsidRPr="00FF621E" w:rsidRDefault="00FA02C5" w:rsidP="00E62878">
            <w:pPr>
              <w:pStyle w:val="StyleTabletextLeft"/>
              <w:spacing w:before="0" w:after="0" w:line="200" w:lineRule="exact"/>
            </w:pPr>
            <w:r w:rsidRPr="00FF621E">
              <w:t>…</w:t>
            </w:r>
          </w:p>
        </w:tc>
        <w:tc>
          <w:tcPr>
            <w:tcW w:w="4110" w:type="dxa"/>
            <w:gridSpan w:val="2"/>
          </w:tcPr>
          <w:p w14:paraId="2B890278" w14:textId="77777777" w:rsidR="00FA02C5" w:rsidRPr="00FF621E" w:rsidRDefault="00FA02C5" w:rsidP="00E62878">
            <w:pPr>
              <w:pStyle w:val="StyleTabletextLeft"/>
              <w:spacing w:before="0" w:after="0" w:line="200" w:lineRule="exact"/>
            </w:pPr>
            <w:r w:rsidRPr="00FF621E">
              <w:t>Barablu Mobile Ltd</w:t>
            </w:r>
          </w:p>
        </w:tc>
      </w:tr>
      <w:tr w:rsidR="00FA02C5" w:rsidRPr="00870C6B" w14:paraId="23457FBF" w14:textId="77777777" w:rsidTr="00B55CDD">
        <w:trPr>
          <w:cantSplit/>
          <w:trHeight w:val="240"/>
        </w:trPr>
        <w:tc>
          <w:tcPr>
            <w:tcW w:w="909" w:type="dxa"/>
            <w:shd w:val="clear" w:color="auto" w:fill="auto"/>
          </w:tcPr>
          <w:p w14:paraId="5C77016F" w14:textId="77777777" w:rsidR="00FA02C5" w:rsidRPr="00E7062C" w:rsidRDefault="00FA02C5" w:rsidP="00E62878">
            <w:pPr>
              <w:pStyle w:val="StyleTabletextLeft"/>
              <w:spacing w:before="0" w:after="0" w:line="200" w:lineRule="exact"/>
            </w:pPr>
            <w:r w:rsidRPr="00E7062C">
              <w:t>2-079-5</w:t>
            </w:r>
          </w:p>
        </w:tc>
        <w:tc>
          <w:tcPr>
            <w:tcW w:w="1009" w:type="dxa"/>
            <w:gridSpan w:val="2"/>
            <w:shd w:val="clear" w:color="auto" w:fill="auto"/>
          </w:tcPr>
          <w:p w14:paraId="5C7EE753" w14:textId="77777777" w:rsidR="00FA02C5" w:rsidRPr="00E7062C" w:rsidRDefault="00FA02C5" w:rsidP="00E62878">
            <w:pPr>
              <w:pStyle w:val="StyleTabletextLeft"/>
              <w:spacing w:before="0" w:after="0" w:line="200" w:lineRule="exact"/>
            </w:pPr>
            <w:r w:rsidRPr="00E7062C">
              <w:t>4733</w:t>
            </w:r>
          </w:p>
        </w:tc>
        <w:tc>
          <w:tcPr>
            <w:tcW w:w="3260" w:type="dxa"/>
            <w:shd w:val="clear" w:color="auto" w:fill="auto"/>
          </w:tcPr>
          <w:p w14:paraId="0B7D397E" w14:textId="77777777" w:rsidR="00FA02C5" w:rsidRPr="00FF621E" w:rsidRDefault="00FA02C5" w:rsidP="00E62878">
            <w:pPr>
              <w:pStyle w:val="StyleTabletextLeft"/>
              <w:spacing w:before="0" w:after="0" w:line="200" w:lineRule="exact"/>
            </w:pPr>
            <w:r w:rsidRPr="00FF621E">
              <w:t>Telehouse Glostrup</w:t>
            </w:r>
          </w:p>
        </w:tc>
        <w:tc>
          <w:tcPr>
            <w:tcW w:w="4110" w:type="dxa"/>
            <w:gridSpan w:val="2"/>
          </w:tcPr>
          <w:p w14:paraId="5E133E2F" w14:textId="77777777" w:rsidR="00FA02C5" w:rsidRPr="00FF621E" w:rsidRDefault="00FA02C5" w:rsidP="00E62878">
            <w:pPr>
              <w:pStyle w:val="StyleTabletextLeft"/>
              <w:spacing w:before="0" w:after="0" w:line="200" w:lineRule="exact"/>
            </w:pPr>
            <w:r w:rsidRPr="00FF621E">
              <w:t>Digital Network</w:t>
            </w:r>
          </w:p>
        </w:tc>
      </w:tr>
      <w:tr w:rsidR="00FA02C5" w:rsidRPr="00870C6B" w14:paraId="5E513E34" w14:textId="77777777" w:rsidTr="00B55CDD">
        <w:trPr>
          <w:cantSplit/>
          <w:trHeight w:val="293"/>
        </w:trPr>
        <w:tc>
          <w:tcPr>
            <w:tcW w:w="9288" w:type="dxa"/>
            <w:gridSpan w:val="6"/>
          </w:tcPr>
          <w:p w14:paraId="3C4280BA" w14:textId="45240F6A" w:rsidR="00FA02C5" w:rsidRPr="005F644F" w:rsidRDefault="00A92B93" w:rsidP="00A92B93">
            <w:pPr>
              <w:pStyle w:val="country0"/>
            </w:pPr>
            <w:r w:rsidRPr="00E5159F">
              <w:rPr>
                <w:rFonts w:hint="cs"/>
                <w:sz w:val="18"/>
                <w:rtl/>
              </w:rPr>
              <w:t>دومينيكا</w:t>
            </w:r>
          </w:p>
        </w:tc>
      </w:tr>
      <w:tr w:rsidR="00FA02C5" w:rsidRPr="00870C6B" w14:paraId="0AEC5B1E" w14:textId="77777777" w:rsidTr="00B55CDD">
        <w:trPr>
          <w:cantSplit/>
          <w:trHeight w:val="240"/>
        </w:trPr>
        <w:tc>
          <w:tcPr>
            <w:tcW w:w="909" w:type="dxa"/>
            <w:shd w:val="clear" w:color="auto" w:fill="auto"/>
          </w:tcPr>
          <w:p w14:paraId="6DCC3A89" w14:textId="77777777" w:rsidR="00FA02C5" w:rsidRPr="00E7062C" w:rsidRDefault="00FA02C5" w:rsidP="00E62878">
            <w:pPr>
              <w:pStyle w:val="StyleTabletextLeft"/>
              <w:spacing w:line="200" w:lineRule="exact"/>
            </w:pPr>
            <w:r w:rsidRPr="00E7062C">
              <w:t>3-132-0</w:t>
            </w:r>
          </w:p>
        </w:tc>
        <w:tc>
          <w:tcPr>
            <w:tcW w:w="1009" w:type="dxa"/>
            <w:gridSpan w:val="2"/>
            <w:shd w:val="clear" w:color="auto" w:fill="auto"/>
          </w:tcPr>
          <w:p w14:paraId="4EEE9E51" w14:textId="77777777" w:rsidR="00FA02C5" w:rsidRPr="00E7062C" w:rsidRDefault="00FA02C5" w:rsidP="00E62878">
            <w:pPr>
              <w:pStyle w:val="StyleTabletextLeft"/>
              <w:spacing w:line="200" w:lineRule="exact"/>
            </w:pPr>
            <w:r w:rsidRPr="00E7062C">
              <w:t>7200</w:t>
            </w:r>
          </w:p>
        </w:tc>
        <w:tc>
          <w:tcPr>
            <w:tcW w:w="3260" w:type="dxa"/>
            <w:shd w:val="clear" w:color="auto" w:fill="auto"/>
          </w:tcPr>
          <w:p w14:paraId="333C6FB4" w14:textId="77777777" w:rsidR="00FA02C5" w:rsidRPr="00FF621E" w:rsidRDefault="00FA02C5" w:rsidP="00E62878">
            <w:pPr>
              <w:pStyle w:val="StyleTabletextLeft"/>
              <w:spacing w:line="200" w:lineRule="exact"/>
            </w:pPr>
            <w:r w:rsidRPr="00FF621E">
              <w:t>Roseau Exchange</w:t>
            </w:r>
          </w:p>
        </w:tc>
        <w:tc>
          <w:tcPr>
            <w:tcW w:w="4110" w:type="dxa"/>
            <w:gridSpan w:val="2"/>
          </w:tcPr>
          <w:p w14:paraId="309623E8" w14:textId="77777777" w:rsidR="00FA02C5" w:rsidRPr="00FF621E" w:rsidRDefault="00FA02C5" w:rsidP="00E62878">
            <w:pPr>
              <w:pStyle w:val="StyleTabletextLeft"/>
              <w:spacing w:line="200" w:lineRule="exact"/>
            </w:pPr>
            <w:r w:rsidRPr="00FF621E">
              <w:t>Cable &amp; Wireless Dominica</w:t>
            </w:r>
          </w:p>
        </w:tc>
      </w:tr>
      <w:tr w:rsidR="00FA02C5" w:rsidRPr="00870C6B" w14:paraId="62B06F38" w14:textId="77777777" w:rsidTr="00B55CDD">
        <w:trPr>
          <w:cantSplit/>
          <w:trHeight w:val="240"/>
        </w:trPr>
        <w:tc>
          <w:tcPr>
            <w:tcW w:w="909" w:type="dxa"/>
            <w:shd w:val="clear" w:color="auto" w:fill="auto"/>
          </w:tcPr>
          <w:p w14:paraId="28704D97" w14:textId="77777777" w:rsidR="00FA02C5" w:rsidRPr="00E7062C" w:rsidRDefault="00FA02C5" w:rsidP="00E62878">
            <w:pPr>
              <w:pStyle w:val="StyleTabletextLeft"/>
              <w:spacing w:line="200" w:lineRule="exact"/>
            </w:pPr>
            <w:r w:rsidRPr="00E7062C">
              <w:t>3-132-1</w:t>
            </w:r>
          </w:p>
        </w:tc>
        <w:tc>
          <w:tcPr>
            <w:tcW w:w="1009" w:type="dxa"/>
            <w:gridSpan w:val="2"/>
            <w:shd w:val="clear" w:color="auto" w:fill="auto"/>
          </w:tcPr>
          <w:p w14:paraId="775D5C77" w14:textId="77777777" w:rsidR="00FA02C5" w:rsidRPr="00E7062C" w:rsidRDefault="00FA02C5" w:rsidP="00E62878">
            <w:pPr>
              <w:pStyle w:val="StyleTabletextLeft"/>
              <w:spacing w:line="200" w:lineRule="exact"/>
            </w:pPr>
            <w:r w:rsidRPr="00E7062C">
              <w:t>7201</w:t>
            </w:r>
          </w:p>
        </w:tc>
        <w:tc>
          <w:tcPr>
            <w:tcW w:w="3260" w:type="dxa"/>
            <w:shd w:val="clear" w:color="auto" w:fill="auto"/>
          </w:tcPr>
          <w:p w14:paraId="53B12D6D" w14:textId="77777777" w:rsidR="00FA02C5" w:rsidRPr="00FF621E" w:rsidRDefault="00FA02C5" w:rsidP="00E62878">
            <w:pPr>
              <w:pStyle w:val="StyleTabletextLeft"/>
              <w:spacing w:line="200" w:lineRule="exact"/>
            </w:pPr>
            <w:r w:rsidRPr="00FF621E">
              <w:t>Roseau DAX</w:t>
            </w:r>
          </w:p>
        </w:tc>
        <w:tc>
          <w:tcPr>
            <w:tcW w:w="4110" w:type="dxa"/>
            <w:gridSpan w:val="2"/>
          </w:tcPr>
          <w:p w14:paraId="4F289387" w14:textId="77777777" w:rsidR="00FA02C5" w:rsidRPr="00FF621E" w:rsidRDefault="00FA02C5" w:rsidP="00E62878">
            <w:pPr>
              <w:pStyle w:val="StyleTabletextLeft"/>
              <w:spacing w:line="200" w:lineRule="exact"/>
            </w:pPr>
            <w:r w:rsidRPr="00FF621E">
              <w:t>Cable &amp; Wireless Dominica</w:t>
            </w:r>
          </w:p>
        </w:tc>
      </w:tr>
      <w:tr w:rsidR="00FA02C5" w:rsidRPr="00870C6B" w14:paraId="1FD2720C" w14:textId="77777777" w:rsidTr="00B55CDD">
        <w:trPr>
          <w:cantSplit/>
          <w:trHeight w:val="240"/>
        </w:trPr>
        <w:tc>
          <w:tcPr>
            <w:tcW w:w="909" w:type="dxa"/>
            <w:shd w:val="clear" w:color="auto" w:fill="auto"/>
          </w:tcPr>
          <w:p w14:paraId="25A794A2" w14:textId="77777777" w:rsidR="00FA02C5" w:rsidRPr="00E7062C" w:rsidRDefault="00FA02C5" w:rsidP="00E62878">
            <w:pPr>
              <w:pStyle w:val="StyleTabletextLeft"/>
              <w:spacing w:line="200" w:lineRule="exact"/>
            </w:pPr>
            <w:r w:rsidRPr="00E7062C">
              <w:t>3-132-3</w:t>
            </w:r>
          </w:p>
        </w:tc>
        <w:tc>
          <w:tcPr>
            <w:tcW w:w="1009" w:type="dxa"/>
            <w:gridSpan w:val="2"/>
            <w:shd w:val="clear" w:color="auto" w:fill="auto"/>
          </w:tcPr>
          <w:p w14:paraId="28FDC3CC" w14:textId="77777777" w:rsidR="00FA02C5" w:rsidRPr="00E7062C" w:rsidRDefault="00FA02C5" w:rsidP="00E62878">
            <w:pPr>
              <w:pStyle w:val="StyleTabletextLeft"/>
              <w:spacing w:line="200" w:lineRule="exact"/>
            </w:pPr>
            <w:r w:rsidRPr="00E7062C">
              <w:t>7203</w:t>
            </w:r>
          </w:p>
        </w:tc>
        <w:tc>
          <w:tcPr>
            <w:tcW w:w="3260" w:type="dxa"/>
            <w:shd w:val="clear" w:color="auto" w:fill="auto"/>
          </w:tcPr>
          <w:p w14:paraId="2A4D44C0" w14:textId="77777777" w:rsidR="00FA02C5" w:rsidRPr="00FF621E" w:rsidRDefault="00FA02C5" w:rsidP="00E62878">
            <w:pPr>
              <w:pStyle w:val="StyleTabletextLeft"/>
              <w:spacing w:line="200" w:lineRule="exact"/>
            </w:pPr>
            <w:r w:rsidRPr="00FF621E">
              <w:t>Roseau Exchange</w:t>
            </w:r>
          </w:p>
        </w:tc>
        <w:tc>
          <w:tcPr>
            <w:tcW w:w="4110" w:type="dxa"/>
            <w:gridSpan w:val="2"/>
          </w:tcPr>
          <w:p w14:paraId="715332D8" w14:textId="77777777" w:rsidR="00FA02C5" w:rsidRPr="005A1C74" w:rsidRDefault="00FA02C5" w:rsidP="00E62878">
            <w:pPr>
              <w:pStyle w:val="StyleTabletextLeft"/>
              <w:spacing w:line="200" w:lineRule="exact"/>
              <w:rPr>
                <w:lang w:val="en-GB"/>
              </w:rPr>
            </w:pPr>
            <w:r w:rsidRPr="005A1C74">
              <w:rPr>
                <w:lang w:val="en-GB"/>
              </w:rPr>
              <w:t>Marpin Telecoms &amp; Broadcasting Co. Ltd.</w:t>
            </w:r>
          </w:p>
        </w:tc>
      </w:tr>
      <w:tr w:rsidR="00FA02C5" w:rsidRPr="00870C6B" w14:paraId="7E4ECCCF" w14:textId="77777777" w:rsidTr="00B55CDD">
        <w:trPr>
          <w:cantSplit/>
          <w:trHeight w:val="293"/>
        </w:trPr>
        <w:tc>
          <w:tcPr>
            <w:tcW w:w="9288" w:type="dxa"/>
            <w:gridSpan w:val="6"/>
          </w:tcPr>
          <w:p w14:paraId="676DE749" w14:textId="1ABCF908" w:rsidR="00FA02C5" w:rsidRPr="005F644F" w:rsidRDefault="00A92B93" w:rsidP="00A92B93">
            <w:pPr>
              <w:pStyle w:val="country0"/>
            </w:pPr>
            <w:r w:rsidRPr="00E5159F">
              <w:rPr>
                <w:rFonts w:hint="cs"/>
                <w:sz w:val="18"/>
                <w:rtl/>
              </w:rPr>
              <w:lastRenderedPageBreak/>
              <w:t>الجمهورية الدومينيكية</w:t>
            </w:r>
          </w:p>
        </w:tc>
      </w:tr>
      <w:tr w:rsidR="00FA02C5" w:rsidRPr="005A1C74" w14:paraId="42458918" w14:textId="77777777" w:rsidTr="00B55CDD">
        <w:trPr>
          <w:cantSplit/>
          <w:trHeight w:val="240"/>
        </w:trPr>
        <w:tc>
          <w:tcPr>
            <w:tcW w:w="909" w:type="dxa"/>
            <w:shd w:val="clear" w:color="auto" w:fill="auto"/>
          </w:tcPr>
          <w:p w14:paraId="3014139E" w14:textId="77777777" w:rsidR="00FA02C5" w:rsidRPr="00E7062C" w:rsidRDefault="00FA02C5" w:rsidP="0014014A">
            <w:pPr>
              <w:pStyle w:val="StyleTabletextLeft"/>
            </w:pPr>
            <w:r w:rsidRPr="00E7062C">
              <w:t>3-140-0</w:t>
            </w:r>
          </w:p>
        </w:tc>
        <w:tc>
          <w:tcPr>
            <w:tcW w:w="1009" w:type="dxa"/>
            <w:gridSpan w:val="2"/>
            <w:shd w:val="clear" w:color="auto" w:fill="auto"/>
          </w:tcPr>
          <w:p w14:paraId="0D4155F7" w14:textId="77777777" w:rsidR="00FA02C5" w:rsidRPr="00E7062C" w:rsidRDefault="00FA02C5" w:rsidP="0014014A">
            <w:pPr>
              <w:pStyle w:val="StyleTabletextLeft"/>
            </w:pPr>
            <w:r w:rsidRPr="00E7062C">
              <w:t>7264</w:t>
            </w:r>
          </w:p>
        </w:tc>
        <w:tc>
          <w:tcPr>
            <w:tcW w:w="3260" w:type="dxa"/>
            <w:shd w:val="clear" w:color="auto" w:fill="auto"/>
          </w:tcPr>
          <w:p w14:paraId="1E8B95BC" w14:textId="77777777" w:rsidR="00FA02C5" w:rsidRPr="00FF621E" w:rsidRDefault="00FA02C5" w:rsidP="0014014A">
            <w:pPr>
              <w:pStyle w:val="StyleTabletextLeft"/>
            </w:pPr>
            <w:r w:rsidRPr="00FF621E">
              <w:t>ISUP Gateway 0</w:t>
            </w:r>
          </w:p>
        </w:tc>
        <w:tc>
          <w:tcPr>
            <w:tcW w:w="4110" w:type="dxa"/>
            <w:gridSpan w:val="2"/>
          </w:tcPr>
          <w:p w14:paraId="6BFC1F31" w14:textId="77777777" w:rsidR="00FA02C5" w:rsidRPr="005A1C74" w:rsidRDefault="00FA02C5" w:rsidP="0014014A">
            <w:pPr>
              <w:pStyle w:val="StyleTabletextLeft"/>
              <w:rPr>
                <w:lang w:val="es-ES"/>
              </w:rPr>
            </w:pPr>
            <w:r w:rsidRPr="005A1C74">
              <w:rPr>
                <w:lang w:val="es-ES"/>
              </w:rPr>
              <w:t>Compañía Dominicana de Teléfonos, C. por A.</w:t>
            </w:r>
          </w:p>
        </w:tc>
      </w:tr>
      <w:tr w:rsidR="00FA02C5" w:rsidRPr="005A1C74" w14:paraId="5B94463F" w14:textId="77777777" w:rsidTr="00B55CDD">
        <w:trPr>
          <w:cantSplit/>
          <w:trHeight w:val="240"/>
        </w:trPr>
        <w:tc>
          <w:tcPr>
            <w:tcW w:w="909" w:type="dxa"/>
            <w:shd w:val="clear" w:color="auto" w:fill="auto"/>
          </w:tcPr>
          <w:p w14:paraId="00A945F3" w14:textId="77777777" w:rsidR="00FA02C5" w:rsidRPr="00E7062C" w:rsidRDefault="00FA02C5" w:rsidP="0014014A">
            <w:pPr>
              <w:pStyle w:val="StyleTabletextLeft"/>
            </w:pPr>
            <w:r w:rsidRPr="00E7062C">
              <w:t>3-140-1</w:t>
            </w:r>
          </w:p>
        </w:tc>
        <w:tc>
          <w:tcPr>
            <w:tcW w:w="1009" w:type="dxa"/>
            <w:gridSpan w:val="2"/>
            <w:shd w:val="clear" w:color="auto" w:fill="auto"/>
          </w:tcPr>
          <w:p w14:paraId="78ED21CA" w14:textId="77777777" w:rsidR="00FA02C5" w:rsidRPr="00E7062C" w:rsidRDefault="00FA02C5" w:rsidP="0014014A">
            <w:pPr>
              <w:pStyle w:val="StyleTabletextLeft"/>
            </w:pPr>
            <w:r w:rsidRPr="00E7062C">
              <w:t>7265</w:t>
            </w:r>
          </w:p>
        </w:tc>
        <w:tc>
          <w:tcPr>
            <w:tcW w:w="3260" w:type="dxa"/>
            <w:shd w:val="clear" w:color="auto" w:fill="auto"/>
          </w:tcPr>
          <w:p w14:paraId="3C362A29" w14:textId="77777777" w:rsidR="00FA02C5" w:rsidRPr="00FF621E" w:rsidRDefault="00FA02C5" w:rsidP="0014014A">
            <w:pPr>
              <w:pStyle w:val="StyleTabletextLeft"/>
            </w:pPr>
            <w:r w:rsidRPr="00FF621E">
              <w:t>ISUP Gateway 1</w:t>
            </w:r>
          </w:p>
        </w:tc>
        <w:tc>
          <w:tcPr>
            <w:tcW w:w="4110" w:type="dxa"/>
            <w:gridSpan w:val="2"/>
          </w:tcPr>
          <w:p w14:paraId="04FC3BF1" w14:textId="77777777" w:rsidR="00FA02C5" w:rsidRPr="005A1C74" w:rsidRDefault="00FA02C5" w:rsidP="0014014A">
            <w:pPr>
              <w:pStyle w:val="StyleTabletextLeft"/>
              <w:rPr>
                <w:lang w:val="es-ES"/>
              </w:rPr>
            </w:pPr>
            <w:r w:rsidRPr="005A1C74">
              <w:rPr>
                <w:lang w:val="es-ES"/>
              </w:rPr>
              <w:t>Compañía Dominicana de Teléfonos, C. por A.</w:t>
            </w:r>
          </w:p>
        </w:tc>
      </w:tr>
      <w:tr w:rsidR="00FA02C5" w:rsidRPr="00870C6B" w14:paraId="498A10B8" w14:textId="77777777" w:rsidTr="00B55CDD">
        <w:trPr>
          <w:cantSplit/>
          <w:trHeight w:val="240"/>
        </w:trPr>
        <w:tc>
          <w:tcPr>
            <w:tcW w:w="909" w:type="dxa"/>
            <w:shd w:val="clear" w:color="auto" w:fill="auto"/>
          </w:tcPr>
          <w:p w14:paraId="6257B37B" w14:textId="77777777" w:rsidR="00FA02C5" w:rsidRPr="00E7062C" w:rsidRDefault="00FA02C5" w:rsidP="0014014A">
            <w:pPr>
              <w:pStyle w:val="StyleTabletextLeft"/>
            </w:pPr>
            <w:r w:rsidRPr="00E7062C">
              <w:t>3-140-2</w:t>
            </w:r>
          </w:p>
        </w:tc>
        <w:tc>
          <w:tcPr>
            <w:tcW w:w="1009" w:type="dxa"/>
            <w:gridSpan w:val="2"/>
            <w:shd w:val="clear" w:color="auto" w:fill="auto"/>
          </w:tcPr>
          <w:p w14:paraId="598D524B" w14:textId="77777777" w:rsidR="00FA02C5" w:rsidRPr="00E7062C" w:rsidRDefault="00FA02C5" w:rsidP="0014014A">
            <w:pPr>
              <w:pStyle w:val="StyleTabletextLeft"/>
            </w:pPr>
            <w:r w:rsidRPr="00E7062C">
              <w:t>7266</w:t>
            </w:r>
          </w:p>
        </w:tc>
        <w:tc>
          <w:tcPr>
            <w:tcW w:w="3260" w:type="dxa"/>
            <w:shd w:val="clear" w:color="auto" w:fill="auto"/>
          </w:tcPr>
          <w:p w14:paraId="1D9AF492" w14:textId="77777777" w:rsidR="00FA02C5" w:rsidRPr="005A1C74" w:rsidRDefault="00FA02C5" w:rsidP="0014014A">
            <w:pPr>
              <w:pStyle w:val="StyleTabletextLeft"/>
              <w:rPr>
                <w:lang w:val="es-ES"/>
              </w:rPr>
            </w:pPr>
            <w:r w:rsidRPr="005A1C74">
              <w:rPr>
                <w:lang w:val="es-ES"/>
              </w:rPr>
              <w:t>DMS 300 LDV-STP-VIR (Zona Norte)</w:t>
            </w:r>
          </w:p>
        </w:tc>
        <w:tc>
          <w:tcPr>
            <w:tcW w:w="4110" w:type="dxa"/>
            <w:gridSpan w:val="2"/>
          </w:tcPr>
          <w:p w14:paraId="5CA5390A" w14:textId="77777777" w:rsidR="00FA02C5" w:rsidRPr="00FF621E" w:rsidRDefault="00FA02C5" w:rsidP="0014014A">
            <w:pPr>
              <w:pStyle w:val="StyleTabletextLeft"/>
            </w:pPr>
            <w:r w:rsidRPr="00FF621E">
              <w:t>Tricom S.A.</w:t>
            </w:r>
          </w:p>
        </w:tc>
      </w:tr>
      <w:tr w:rsidR="00FA02C5" w:rsidRPr="00870C6B" w14:paraId="60060E37" w14:textId="77777777" w:rsidTr="00B55CDD">
        <w:trPr>
          <w:cantSplit/>
          <w:trHeight w:val="240"/>
        </w:trPr>
        <w:tc>
          <w:tcPr>
            <w:tcW w:w="909" w:type="dxa"/>
            <w:shd w:val="clear" w:color="auto" w:fill="auto"/>
          </w:tcPr>
          <w:p w14:paraId="50B045C0" w14:textId="77777777" w:rsidR="00FA02C5" w:rsidRPr="00E7062C" w:rsidRDefault="00FA02C5" w:rsidP="0014014A">
            <w:pPr>
              <w:pStyle w:val="StyleTabletextLeft"/>
            </w:pPr>
            <w:r w:rsidRPr="00E7062C">
              <w:t>3-140-3</w:t>
            </w:r>
          </w:p>
        </w:tc>
        <w:tc>
          <w:tcPr>
            <w:tcW w:w="1009" w:type="dxa"/>
            <w:gridSpan w:val="2"/>
            <w:shd w:val="clear" w:color="auto" w:fill="auto"/>
          </w:tcPr>
          <w:p w14:paraId="1570A79A" w14:textId="77777777" w:rsidR="00FA02C5" w:rsidRPr="00E7062C" w:rsidRDefault="00FA02C5" w:rsidP="0014014A">
            <w:pPr>
              <w:pStyle w:val="StyleTabletextLeft"/>
            </w:pPr>
            <w:r w:rsidRPr="00E7062C">
              <w:t>7267</w:t>
            </w:r>
          </w:p>
        </w:tc>
        <w:tc>
          <w:tcPr>
            <w:tcW w:w="3260" w:type="dxa"/>
            <w:shd w:val="clear" w:color="auto" w:fill="auto"/>
          </w:tcPr>
          <w:p w14:paraId="1DDA720C" w14:textId="77777777" w:rsidR="00FA02C5" w:rsidRPr="00FF621E" w:rsidRDefault="00FA02C5" w:rsidP="0014014A">
            <w:pPr>
              <w:pStyle w:val="StyleTabletextLeft"/>
            </w:pPr>
            <w:r w:rsidRPr="00FF621E">
              <w:t>STP-LDV (Metro)</w:t>
            </w:r>
          </w:p>
        </w:tc>
        <w:tc>
          <w:tcPr>
            <w:tcW w:w="4110" w:type="dxa"/>
            <w:gridSpan w:val="2"/>
          </w:tcPr>
          <w:p w14:paraId="60560B8D" w14:textId="77777777" w:rsidR="00FA02C5" w:rsidRPr="00FF621E" w:rsidRDefault="00FA02C5" w:rsidP="0014014A">
            <w:pPr>
              <w:pStyle w:val="StyleTabletextLeft"/>
            </w:pPr>
            <w:r w:rsidRPr="00FF621E">
              <w:t>Tricom S.A.</w:t>
            </w:r>
          </w:p>
        </w:tc>
      </w:tr>
      <w:tr w:rsidR="00FA02C5" w:rsidRPr="00870C6B" w14:paraId="40DC83A6" w14:textId="77777777" w:rsidTr="00B55CDD">
        <w:trPr>
          <w:cantSplit/>
          <w:trHeight w:val="240"/>
        </w:trPr>
        <w:tc>
          <w:tcPr>
            <w:tcW w:w="909" w:type="dxa"/>
            <w:shd w:val="clear" w:color="auto" w:fill="auto"/>
          </w:tcPr>
          <w:p w14:paraId="635C46B2" w14:textId="77777777" w:rsidR="00FA02C5" w:rsidRPr="00E7062C" w:rsidRDefault="00FA02C5" w:rsidP="0014014A">
            <w:pPr>
              <w:pStyle w:val="StyleTabletextLeft"/>
            </w:pPr>
            <w:r w:rsidRPr="00E7062C">
              <w:t>3-140-4</w:t>
            </w:r>
          </w:p>
        </w:tc>
        <w:tc>
          <w:tcPr>
            <w:tcW w:w="1009" w:type="dxa"/>
            <w:gridSpan w:val="2"/>
            <w:shd w:val="clear" w:color="auto" w:fill="auto"/>
          </w:tcPr>
          <w:p w14:paraId="6610F806" w14:textId="77777777" w:rsidR="00FA02C5" w:rsidRPr="00E7062C" w:rsidRDefault="00FA02C5" w:rsidP="0014014A">
            <w:pPr>
              <w:pStyle w:val="StyleTabletextLeft"/>
            </w:pPr>
            <w:r w:rsidRPr="00E7062C">
              <w:t>7268</w:t>
            </w:r>
          </w:p>
        </w:tc>
        <w:tc>
          <w:tcPr>
            <w:tcW w:w="3260" w:type="dxa"/>
            <w:shd w:val="clear" w:color="auto" w:fill="auto"/>
          </w:tcPr>
          <w:p w14:paraId="3407E475" w14:textId="77777777" w:rsidR="00FA02C5" w:rsidRPr="00FF621E" w:rsidRDefault="00FA02C5" w:rsidP="0014014A">
            <w:pPr>
              <w:pStyle w:val="StyleTabletextLeft"/>
            </w:pPr>
            <w:r w:rsidRPr="00FF621E">
              <w:t>ODOGW1</w:t>
            </w:r>
          </w:p>
        </w:tc>
        <w:tc>
          <w:tcPr>
            <w:tcW w:w="4110" w:type="dxa"/>
            <w:gridSpan w:val="2"/>
          </w:tcPr>
          <w:p w14:paraId="2DD43406" w14:textId="77777777" w:rsidR="00FA02C5" w:rsidRPr="00FF621E" w:rsidRDefault="00FA02C5" w:rsidP="0014014A">
            <w:pPr>
              <w:pStyle w:val="StyleTabletextLeft"/>
            </w:pPr>
            <w:r w:rsidRPr="00FF621E">
              <w:t>Orange Dominicana, S.A.</w:t>
            </w:r>
          </w:p>
        </w:tc>
      </w:tr>
      <w:tr w:rsidR="00FA02C5" w:rsidRPr="00870C6B" w14:paraId="05E8920E" w14:textId="77777777" w:rsidTr="00B55CDD">
        <w:trPr>
          <w:cantSplit/>
          <w:trHeight w:val="240"/>
        </w:trPr>
        <w:tc>
          <w:tcPr>
            <w:tcW w:w="909" w:type="dxa"/>
            <w:shd w:val="clear" w:color="auto" w:fill="auto"/>
          </w:tcPr>
          <w:p w14:paraId="66B35D5B" w14:textId="77777777" w:rsidR="00FA02C5" w:rsidRPr="00E7062C" w:rsidRDefault="00FA02C5" w:rsidP="0014014A">
            <w:pPr>
              <w:pStyle w:val="StyleTabletextLeft"/>
            </w:pPr>
            <w:r w:rsidRPr="00E7062C">
              <w:t>3-140-5</w:t>
            </w:r>
          </w:p>
        </w:tc>
        <w:tc>
          <w:tcPr>
            <w:tcW w:w="1009" w:type="dxa"/>
            <w:gridSpan w:val="2"/>
            <w:shd w:val="clear" w:color="auto" w:fill="auto"/>
          </w:tcPr>
          <w:p w14:paraId="0A115509" w14:textId="77777777" w:rsidR="00FA02C5" w:rsidRPr="00E7062C" w:rsidRDefault="00FA02C5" w:rsidP="0014014A">
            <w:pPr>
              <w:pStyle w:val="StyleTabletextLeft"/>
            </w:pPr>
            <w:r w:rsidRPr="00E7062C">
              <w:t>7269</w:t>
            </w:r>
          </w:p>
        </w:tc>
        <w:tc>
          <w:tcPr>
            <w:tcW w:w="3260" w:type="dxa"/>
            <w:shd w:val="clear" w:color="auto" w:fill="auto"/>
          </w:tcPr>
          <w:p w14:paraId="55F8001A" w14:textId="77777777" w:rsidR="00FA02C5" w:rsidRPr="00FF621E" w:rsidRDefault="00FA02C5" w:rsidP="0014014A">
            <w:pPr>
              <w:pStyle w:val="StyleTabletextLeft"/>
            </w:pPr>
            <w:r w:rsidRPr="00FF621E">
              <w:t>STP-VIR (Zona Norte)</w:t>
            </w:r>
          </w:p>
        </w:tc>
        <w:tc>
          <w:tcPr>
            <w:tcW w:w="4110" w:type="dxa"/>
            <w:gridSpan w:val="2"/>
          </w:tcPr>
          <w:p w14:paraId="2628CA60" w14:textId="77777777" w:rsidR="00FA02C5" w:rsidRPr="00FF621E" w:rsidRDefault="00FA02C5" w:rsidP="0014014A">
            <w:pPr>
              <w:pStyle w:val="StyleTabletextLeft"/>
            </w:pPr>
            <w:r w:rsidRPr="00FF621E">
              <w:t>Tricom S.A.</w:t>
            </w:r>
          </w:p>
        </w:tc>
      </w:tr>
      <w:tr w:rsidR="00FA02C5" w:rsidRPr="00870C6B" w14:paraId="36251D3C" w14:textId="77777777" w:rsidTr="00B55CDD">
        <w:trPr>
          <w:cantSplit/>
          <w:trHeight w:val="240"/>
        </w:trPr>
        <w:tc>
          <w:tcPr>
            <w:tcW w:w="909" w:type="dxa"/>
            <w:shd w:val="clear" w:color="auto" w:fill="auto"/>
          </w:tcPr>
          <w:p w14:paraId="4637DA02" w14:textId="77777777" w:rsidR="00FA02C5" w:rsidRPr="00E7062C" w:rsidRDefault="00FA02C5" w:rsidP="0014014A">
            <w:pPr>
              <w:pStyle w:val="StyleTabletextLeft"/>
            </w:pPr>
            <w:r w:rsidRPr="00E7062C">
              <w:t>3-140-6</w:t>
            </w:r>
          </w:p>
        </w:tc>
        <w:tc>
          <w:tcPr>
            <w:tcW w:w="1009" w:type="dxa"/>
            <w:gridSpan w:val="2"/>
            <w:shd w:val="clear" w:color="auto" w:fill="auto"/>
          </w:tcPr>
          <w:p w14:paraId="67B35E09" w14:textId="77777777" w:rsidR="00FA02C5" w:rsidRPr="00E7062C" w:rsidRDefault="00FA02C5" w:rsidP="0014014A">
            <w:pPr>
              <w:pStyle w:val="StyleTabletextLeft"/>
            </w:pPr>
            <w:r w:rsidRPr="00E7062C">
              <w:t>7270</w:t>
            </w:r>
          </w:p>
        </w:tc>
        <w:tc>
          <w:tcPr>
            <w:tcW w:w="3260" w:type="dxa"/>
            <w:shd w:val="clear" w:color="auto" w:fill="auto"/>
          </w:tcPr>
          <w:p w14:paraId="672B5AE8" w14:textId="77777777" w:rsidR="00FA02C5" w:rsidRPr="00FF621E" w:rsidRDefault="00FA02C5" w:rsidP="0014014A">
            <w:pPr>
              <w:pStyle w:val="StyleTabletextLeft"/>
            </w:pPr>
            <w:r w:rsidRPr="00FF621E">
              <w:t>GSM (SGU/SLU)</w:t>
            </w:r>
          </w:p>
        </w:tc>
        <w:tc>
          <w:tcPr>
            <w:tcW w:w="4110" w:type="dxa"/>
            <w:gridSpan w:val="2"/>
          </w:tcPr>
          <w:p w14:paraId="054B55BE" w14:textId="77777777" w:rsidR="00FA02C5" w:rsidRPr="00FF621E" w:rsidRDefault="00FA02C5" w:rsidP="0014014A">
            <w:pPr>
              <w:pStyle w:val="StyleTabletextLeft"/>
            </w:pPr>
            <w:r w:rsidRPr="00FF621E">
              <w:t>All America Cables &amp; Radio Dominican Republic Inc.</w:t>
            </w:r>
          </w:p>
        </w:tc>
      </w:tr>
      <w:tr w:rsidR="00FA02C5" w:rsidRPr="00870C6B" w14:paraId="447656DB" w14:textId="77777777" w:rsidTr="00B55CDD">
        <w:trPr>
          <w:cantSplit/>
          <w:trHeight w:val="240"/>
        </w:trPr>
        <w:tc>
          <w:tcPr>
            <w:tcW w:w="909" w:type="dxa"/>
            <w:shd w:val="clear" w:color="auto" w:fill="auto"/>
          </w:tcPr>
          <w:p w14:paraId="48DF5E03" w14:textId="77777777" w:rsidR="00FA02C5" w:rsidRPr="00E7062C" w:rsidRDefault="00FA02C5" w:rsidP="0014014A">
            <w:pPr>
              <w:pStyle w:val="StyleTabletextLeft"/>
            </w:pPr>
            <w:r w:rsidRPr="00E7062C">
              <w:t>3-140-7</w:t>
            </w:r>
          </w:p>
        </w:tc>
        <w:tc>
          <w:tcPr>
            <w:tcW w:w="1009" w:type="dxa"/>
            <w:gridSpan w:val="2"/>
            <w:shd w:val="clear" w:color="auto" w:fill="auto"/>
          </w:tcPr>
          <w:p w14:paraId="3C26836A" w14:textId="77777777" w:rsidR="00FA02C5" w:rsidRPr="00E7062C" w:rsidRDefault="00FA02C5" w:rsidP="0014014A">
            <w:pPr>
              <w:pStyle w:val="StyleTabletextLeft"/>
            </w:pPr>
            <w:r w:rsidRPr="00E7062C">
              <w:t>7271</w:t>
            </w:r>
          </w:p>
        </w:tc>
        <w:tc>
          <w:tcPr>
            <w:tcW w:w="3260" w:type="dxa"/>
            <w:shd w:val="clear" w:color="auto" w:fill="auto"/>
          </w:tcPr>
          <w:p w14:paraId="2C8C49AF" w14:textId="77777777" w:rsidR="00FA02C5" w:rsidRPr="00FF621E" w:rsidRDefault="00FA02C5" w:rsidP="0014014A">
            <w:pPr>
              <w:pStyle w:val="StyleTabletextLeft"/>
            </w:pPr>
            <w:r w:rsidRPr="00FF621E">
              <w:t>Sistema EIR (SQUIERE)</w:t>
            </w:r>
          </w:p>
        </w:tc>
        <w:tc>
          <w:tcPr>
            <w:tcW w:w="4110" w:type="dxa"/>
            <w:gridSpan w:val="2"/>
          </w:tcPr>
          <w:p w14:paraId="1CF37FB0" w14:textId="77777777" w:rsidR="00FA02C5" w:rsidRPr="00FF621E" w:rsidRDefault="00FA02C5" w:rsidP="0014014A">
            <w:pPr>
              <w:pStyle w:val="StyleTabletextLeft"/>
            </w:pPr>
            <w:r w:rsidRPr="00FF621E">
              <w:t>All America Cables &amp; Radio Dominican Republic Inc.</w:t>
            </w:r>
          </w:p>
        </w:tc>
      </w:tr>
      <w:tr w:rsidR="00FA02C5" w:rsidRPr="00870C6B" w14:paraId="69C557A0" w14:textId="77777777" w:rsidTr="00B55CDD">
        <w:trPr>
          <w:cantSplit/>
          <w:trHeight w:val="240"/>
        </w:trPr>
        <w:tc>
          <w:tcPr>
            <w:tcW w:w="909" w:type="dxa"/>
            <w:shd w:val="clear" w:color="auto" w:fill="auto"/>
          </w:tcPr>
          <w:p w14:paraId="0AEEFA2F" w14:textId="77777777" w:rsidR="00FA02C5" w:rsidRPr="00E7062C" w:rsidRDefault="00FA02C5" w:rsidP="0014014A">
            <w:pPr>
              <w:pStyle w:val="StyleTabletextLeft"/>
            </w:pPr>
            <w:r w:rsidRPr="00E7062C">
              <w:t>3-141-0</w:t>
            </w:r>
          </w:p>
        </w:tc>
        <w:tc>
          <w:tcPr>
            <w:tcW w:w="1009" w:type="dxa"/>
            <w:gridSpan w:val="2"/>
            <w:shd w:val="clear" w:color="auto" w:fill="auto"/>
          </w:tcPr>
          <w:p w14:paraId="0D00A2C3" w14:textId="77777777" w:rsidR="00FA02C5" w:rsidRPr="00E7062C" w:rsidRDefault="00FA02C5" w:rsidP="0014014A">
            <w:pPr>
              <w:pStyle w:val="StyleTabletextLeft"/>
            </w:pPr>
            <w:r w:rsidRPr="00E7062C">
              <w:t>7272</w:t>
            </w:r>
          </w:p>
        </w:tc>
        <w:tc>
          <w:tcPr>
            <w:tcW w:w="3260" w:type="dxa"/>
            <w:shd w:val="clear" w:color="auto" w:fill="auto"/>
          </w:tcPr>
          <w:p w14:paraId="6C70C377" w14:textId="77777777" w:rsidR="00FA02C5" w:rsidRPr="00FF621E" w:rsidRDefault="00FA02C5" w:rsidP="0014014A">
            <w:pPr>
              <w:pStyle w:val="StyleTabletextLeft"/>
            </w:pPr>
            <w:r w:rsidRPr="00FF621E">
              <w:t>Gateway</w:t>
            </w:r>
          </w:p>
        </w:tc>
        <w:tc>
          <w:tcPr>
            <w:tcW w:w="4110" w:type="dxa"/>
            <w:gridSpan w:val="2"/>
          </w:tcPr>
          <w:p w14:paraId="3D07A803" w14:textId="77777777" w:rsidR="00FA02C5" w:rsidRPr="00FF621E" w:rsidRDefault="00FA02C5" w:rsidP="0014014A">
            <w:pPr>
              <w:pStyle w:val="StyleTabletextLeft"/>
            </w:pPr>
            <w:r w:rsidRPr="00FF621E">
              <w:t>Orange</w:t>
            </w:r>
          </w:p>
        </w:tc>
      </w:tr>
      <w:tr w:rsidR="00FA02C5" w:rsidRPr="00870C6B" w14:paraId="098FC5FA" w14:textId="77777777" w:rsidTr="00B55CDD">
        <w:trPr>
          <w:cantSplit/>
          <w:trHeight w:val="240"/>
        </w:trPr>
        <w:tc>
          <w:tcPr>
            <w:tcW w:w="909" w:type="dxa"/>
            <w:shd w:val="clear" w:color="auto" w:fill="auto"/>
          </w:tcPr>
          <w:p w14:paraId="52BF7B7A" w14:textId="77777777" w:rsidR="00FA02C5" w:rsidRPr="00E7062C" w:rsidRDefault="00FA02C5" w:rsidP="0014014A">
            <w:pPr>
              <w:pStyle w:val="StyleTabletextLeft"/>
            </w:pPr>
            <w:r w:rsidRPr="00E7062C">
              <w:t>3-141-1</w:t>
            </w:r>
          </w:p>
        </w:tc>
        <w:tc>
          <w:tcPr>
            <w:tcW w:w="1009" w:type="dxa"/>
            <w:gridSpan w:val="2"/>
            <w:shd w:val="clear" w:color="auto" w:fill="auto"/>
          </w:tcPr>
          <w:p w14:paraId="16F0D5CF" w14:textId="77777777" w:rsidR="00FA02C5" w:rsidRPr="00E7062C" w:rsidRDefault="00FA02C5" w:rsidP="0014014A">
            <w:pPr>
              <w:pStyle w:val="StyleTabletextLeft"/>
            </w:pPr>
            <w:r w:rsidRPr="00E7062C">
              <w:t>7273</w:t>
            </w:r>
          </w:p>
        </w:tc>
        <w:tc>
          <w:tcPr>
            <w:tcW w:w="3260" w:type="dxa"/>
            <w:shd w:val="clear" w:color="auto" w:fill="auto"/>
          </w:tcPr>
          <w:p w14:paraId="30471B8D" w14:textId="77777777" w:rsidR="00FA02C5" w:rsidRPr="00FF621E" w:rsidRDefault="00FA02C5" w:rsidP="0014014A">
            <w:pPr>
              <w:pStyle w:val="StyleTabletextLeft"/>
            </w:pPr>
            <w:r w:rsidRPr="00FF621E">
              <w:t>Gateway</w:t>
            </w:r>
          </w:p>
        </w:tc>
        <w:tc>
          <w:tcPr>
            <w:tcW w:w="4110" w:type="dxa"/>
            <w:gridSpan w:val="2"/>
          </w:tcPr>
          <w:p w14:paraId="32F8B04A" w14:textId="77777777" w:rsidR="00FA02C5" w:rsidRPr="00FF621E" w:rsidRDefault="00FA02C5" w:rsidP="0014014A">
            <w:pPr>
              <w:pStyle w:val="StyleTabletextLeft"/>
            </w:pPr>
            <w:r w:rsidRPr="00FF621E">
              <w:t>Orange</w:t>
            </w:r>
          </w:p>
        </w:tc>
      </w:tr>
      <w:tr w:rsidR="00FA02C5" w:rsidRPr="00870C6B" w14:paraId="20B98EAD" w14:textId="77777777" w:rsidTr="00B55CDD">
        <w:trPr>
          <w:cantSplit/>
          <w:trHeight w:val="240"/>
        </w:trPr>
        <w:tc>
          <w:tcPr>
            <w:tcW w:w="909" w:type="dxa"/>
            <w:shd w:val="clear" w:color="auto" w:fill="auto"/>
          </w:tcPr>
          <w:p w14:paraId="6BAAB90C" w14:textId="77777777" w:rsidR="00FA02C5" w:rsidRPr="00E7062C" w:rsidRDefault="00FA02C5" w:rsidP="0014014A">
            <w:pPr>
              <w:pStyle w:val="StyleTabletextLeft"/>
            </w:pPr>
            <w:r w:rsidRPr="00E7062C">
              <w:t>3-141-2</w:t>
            </w:r>
          </w:p>
        </w:tc>
        <w:tc>
          <w:tcPr>
            <w:tcW w:w="1009" w:type="dxa"/>
            <w:gridSpan w:val="2"/>
            <w:shd w:val="clear" w:color="auto" w:fill="auto"/>
          </w:tcPr>
          <w:p w14:paraId="0F89E82A" w14:textId="77777777" w:rsidR="00FA02C5" w:rsidRPr="00E7062C" w:rsidRDefault="00FA02C5" w:rsidP="0014014A">
            <w:pPr>
              <w:pStyle w:val="StyleTabletextLeft"/>
            </w:pPr>
            <w:r w:rsidRPr="00E7062C">
              <w:t>7274</w:t>
            </w:r>
          </w:p>
        </w:tc>
        <w:tc>
          <w:tcPr>
            <w:tcW w:w="3260" w:type="dxa"/>
            <w:shd w:val="clear" w:color="auto" w:fill="auto"/>
          </w:tcPr>
          <w:p w14:paraId="389C4ED4" w14:textId="77777777" w:rsidR="00FA02C5" w:rsidRPr="00FF621E" w:rsidRDefault="00FA02C5" w:rsidP="0014014A">
            <w:pPr>
              <w:pStyle w:val="StyleTabletextLeft"/>
            </w:pPr>
            <w:r w:rsidRPr="00FF621E">
              <w:t>Gateway</w:t>
            </w:r>
          </w:p>
        </w:tc>
        <w:tc>
          <w:tcPr>
            <w:tcW w:w="4110" w:type="dxa"/>
            <w:gridSpan w:val="2"/>
          </w:tcPr>
          <w:p w14:paraId="5F88DE00" w14:textId="77777777" w:rsidR="00FA02C5" w:rsidRPr="00FF621E" w:rsidRDefault="00FA02C5" w:rsidP="0014014A">
            <w:pPr>
              <w:pStyle w:val="StyleTabletextLeft"/>
            </w:pPr>
            <w:r w:rsidRPr="00FF621E">
              <w:t>Orange</w:t>
            </w:r>
          </w:p>
        </w:tc>
      </w:tr>
      <w:tr w:rsidR="00FA02C5" w:rsidRPr="00870C6B" w14:paraId="5D32F285" w14:textId="77777777" w:rsidTr="00B55CDD">
        <w:trPr>
          <w:cantSplit/>
          <w:trHeight w:val="240"/>
        </w:trPr>
        <w:tc>
          <w:tcPr>
            <w:tcW w:w="909" w:type="dxa"/>
            <w:shd w:val="clear" w:color="auto" w:fill="auto"/>
          </w:tcPr>
          <w:p w14:paraId="09A3532D" w14:textId="77777777" w:rsidR="00FA02C5" w:rsidRPr="00E7062C" w:rsidRDefault="00FA02C5" w:rsidP="0014014A">
            <w:pPr>
              <w:pStyle w:val="StyleTabletextLeft"/>
            </w:pPr>
            <w:r w:rsidRPr="00E7062C">
              <w:t>3-141-3</w:t>
            </w:r>
          </w:p>
        </w:tc>
        <w:tc>
          <w:tcPr>
            <w:tcW w:w="1009" w:type="dxa"/>
            <w:gridSpan w:val="2"/>
            <w:shd w:val="clear" w:color="auto" w:fill="auto"/>
          </w:tcPr>
          <w:p w14:paraId="59BA8E08" w14:textId="77777777" w:rsidR="00FA02C5" w:rsidRPr="00E7062C" w:rsidRDefault="00FA02C5" w:rsidP="0014014A">
            <w:pPr>
              <w:pStyle w:val="StyleTabletextLeft"/>
            </w:pPr>
            <w:r w:rsidRPr="00E7062C">
              <w:t>7275</w:t>
            </w:r>
          </w:p>
        </w:tc>
        <w:tc>
          <w:tcPr>
            <w:tcW w:w="3260" w:type="dxa"/>
            <w:shd w:val="clear" w:color="auto" w:fill="auto"/>
          </w:tcPr>
          <w:p w14:paraId="64E7BAF2" w14:textId="77777777" w:rsidR="00FA02C5" w:rsidRPr="00FF621E" w:rsidRDefault="00FA02C5" w:rsidP="0014014A">
            <w:pPr>
              <w:pStyle w:val="StyleTabletextLeft"/>
            </w:pPr>
            <w:r w:rsidRPr="00FF621E">
              <w:t>Gateway</w:t>
            </w:r>
          </w:p>
        </w:tc>
        <w:tc>
          <w:tcPr>
            <w:tcW w:w="4110" w:type="dxa"/>
            <w:gridSpan w:val="2"/>
          </w:tcPr>
          <w:p w14:paraId="28FBC14A" w14:textId="77777777" w:rsidR="00FA02C5" w:rsidRPr="00FF621E" w:rsidRDefault="00FA02C5" w:rsidP="0014014A">
            <w:pPr>
              <w:pStyle w:val="StyleTabletextLeft"/>
            </w:pPr>
            <w:r w:rsidRPr="00FF621E">
              <w:t>Orange</w:t>
            </w:r>
          </w:p>
        </w:tc>
      </w:tr>
      <w:tr w:rsidR="00FA02C5" w:rsidRPr="00870C6B" w14:paraId="4770A63C" w14:textId="77777777" w:rsidTr="00B55CDD">
        <w:trPr>
          <w:cantSplit/>
          <w:trHeight w:val="240"/>
        </w:trPr>
        <w:tc>
          <w:tcPr>
            <w:tcW w:w="909" w:type="dxa"/>
            <w:shd w:val="clear" w:color="auto" w:fill="auto"/>
          </w:tcPr>
          <w:p w14:paraId="068ED2D4" w14:textId="77777777" w:rsidR="00FA02C5" w:rsidRPr="00E7062C" w:rsidRDefault="00FA02C5" w:rsidP="0014014A">
            <w:pPr>
              <w:pStyle w:val="StyleTabletextLeft"/>
            </w:pPr>
            <w:r w:rsidRPr="00E7062C">
              <w:t>3-141-4</w:t>
            </w:r>
          </w:p>
        </w:tc>
        <w:tc>
          <w:tcPr>
            <w:tcW w:w="1009" w:type="dxa"/>
            <w:gridSpan w:val="2"/>
            <w:shd w:val="clear" w:color="auto" w:fill="auto"/>
          </w:tcPr>
          <w:p w14:paraId="303AC1D1" w14:textId="77777777" w:rsidR="00FA02C5" w:rsidRPr="00E7062C" w:rsidRDefault="00FA02C5" w:rsidP="0014014A">
            <w:pPr>
              <w:pStyle w:val="StyleTabletextLeft"/>
            </w:pPr>
            <w:r w:rsidRPr="00E7062C">
              <w:t>7276</w:t>
            </w:r>
          </w:p>
        </w:tc>
        <w:tc>
          <w:tcPr>
            <w:tcW w:w="3260" w:type="dxa"/>
            <w:shd w:val="clear" w:color="auto" w:fill="auto"/>
          </w:tcPr>
          <w:p w14:paraId="592A4E9C" w14:textId="77777777" w:rsidR="00FA02C5" w:rsidRPr="00FF621E" w:rsidRDefault="00FA02C5" w:rsidP="0014014A">
            <w:pPr>
              <w:pStyle w:val="StyleTabletextLeft"/>
            </w:pPr>
            <w:r w:rsidRPr="00FF621E">
              <w:t>Gateway</w:t>
            </w:r>
          </w:p>
        </w:tc>
        <w:tc>
          <w:tcPr>
            <w:tcW w:w="4110" w:type="dxa"/>
            <w:gridSpan w:val="2"/>
          </w:tcPr>
          <w:p w14:paraId="47168ECA" w14:textId="77777777" w:rsidR="00FA02C5" w:rsidRPr="00FF621E" w:rsidRDefault="00FA02C5" w:rsidP="0014014A">
            <w:pPr>
              <w:pStyle w:val="StyleTabletextLeft"/>
            </w:pPr>
            <w:r w:rsidRPr="00FF621E">
              <w:t>Orange</w:t>
            </w:r>
          </w:p>
        </w:tc>
      </w:tr>
      <w:tr w:rsidR="00FA02C5" w:rsidRPr="00870C6B" w14:paraId="5BA3517C" w14:textId="77777777" w:rsidTr="00B55CDD">
        <w:trPr>
          <w:cantSplit/>
          <w:trHeight w:val="240"/>
        </w:trPr>
        <w:tc>
          <w:tcPr>
            <w:tcW w:w="909" w:type="dxa"/>
            <w:shd w:val="clear" w:color="auto" w:fill="auto"/>
          </w:tcPr>
          <w:p w14:paraId="47A6373E" w14:textId="77777777" w:rsidR="00FA02C5" w:rsidRPr="00E7062C" w:rsidRDefault="00FA02C5" w:rsidP="0014014A">
            <w:pPr>
              <w:pStyle w:val="StyleTabletextLeft"/>
            </w:pPr>
            <w:r w:rsidRPr="00E7062C">
              <w:t>3-141-5</w:t>
            </w:r>
          </w:p>
        </w:tc>
        <w:tc>
          <w:tcPr>
            <w:tcW w:w="1009" w:type="dxa"/>
            <w:gridSpan w:val="2"/>
            <w:shd w:val="clear" w:color="auto" w:fill="auto"/>
          </w:tcPr>
          <w:p w14:paraId="4EA2317F" w14:textId="77777777" w:rsidR="00FA02C5" w:rsidRPr="00E7062C" w:rsidRDefault="00FA02C5" w:rsidP="0014014A">
            <w:pPr>
              <w:pStyle w:val="StyleTabletextLeft"/>
            </w:pPr>
            <w:r w:rsidRPr="00E7062C">
              <w:t>7277</w:t>
            </w:r>
          </w:p>
        </w:tc>
        <w:tc>
          <w:tcPr>
            <w:tcW w:w="3260" w:type="dxa"/>
            <w:shd w:val="clear" w:color="auto" w:fill="auto"/>
          </w:tcPr>
          <w:p w14:paraId="3F51A529" w14:textId="77777777" w:rsidR="00FA02C5" w:rsidRPr="00FF621E" w:rsidRDefault="00FA02C5" w:rsidP="0014014A">
            <w:pPr>
              <w:pStyle w:val="StyleTabletextLeft"/>
            </w:pPr>
            <w:r w:rsidRPr="00FF621E">
              <w:t>Gateway</w:t>
            </w:r>
          </w:p>
        </w:tc>
        <w:tc>
          <w:tcPr>
            <w:tcW w:w="4110" w:type="dxa"/>
            <w:gridSpan w:val="2"/>
          </w:tcPr>
          <w:p w14:paraId="3A39EF6F" w14:textId="77777777" w:rsidR="00FA02C5" w:rsidRPr="00FF621E" w:rsidRDefault="00FA02C5" w:rsidP="0014014A">
            <w:pPr>
              <w:pStyle w:val="StyleTabletextLeft"/>
            </w:pPr>
            <w:r w:rsidRPr="00FF621E">
              <w:t>Orange</w:t>
            </w:r>
          </w:p>
        </w:tc>
      </w:tr>
      <w:tr w:rsidR="00FA02C5" w:rsidRPr="00870C6B" w14:paraId="5E9D30FC" w14:textId="77777777" w:rsidTr="00B55CDD">
        <w:trPr>
          <w:cantSplit/>
          <w:trHeight w:val="240"/>
        </w:trPr>
        <w:tc>
          <w:tcPr>
            <w:tcW w:w="909" w:type="dxa"/>
            <w:shd w:val="clear" w:color="auto" w:fill="auto"/>
          </w:tcPr>
          <w:p w14:paraId="2379EBEC" w14:textId="77777777" w:rsidR="00FA02C5" w:rsidRPr="00E7062C" w:rsidRDefault="00FA02C5" w:rsidP="0014014A">
            <w:pPr>
              <w:pStyle w:val="StyleTabletextLeft"/>
            </w:pPr>
            <w:r w:rsidRPr="00E7062C">
              <w:t>3-141-6</w:t>
            </w:r>
          </w:p>
        </w:tc>
        <w:tc>
          <w:tcPr>
            <w:tcW w:w="1009" w:type="dxa"/>
            <w:gridSpan w:val="2"/>
            <w:shd w:val="clear" w:color="auto" w:fill="auto"/>
          </w:tcPr>
          <w:p w14:paraId="175C8977" w14:textId="77777777" w:rsidR="00FA02C5" w:rsidRPr="00E7062C" w:rsidRDefault="00FA02C5" w:rsidP="0014014A">
            <w:pPr>
              <w:pStyle w:val="StyleTabletextLeft"/>
            </w:pPr>
            <w:r w:rsidRPr="00E7062C">
              <w:t>7278</w:t>
            </w:r>
          </w:p>
        </w:tc>
        <w:tc>
          <w:tcPr>
            <w:tcW w:w="3260" w:type="dxa"/>
            <w:shd w:val="clear" w:color="auto" w:fill="auto"/>
          </w:tcPr>
          <w:p w14:paraId="54124DB5" w14:textId="77777777" w:rsidR="00FA02C5" w:rsidRPr="00FF621E" w:rsidRDefault="00FA02C5" w:rsidP="0014014A">
            <w:pPr>
              <w:pStyle w:val="StyleTabletextLeft"/>
            </w:pPr>
            <w:r w:rsidRPr="00FF621E">
              <w:t>Toll Sto. Dgo.</w:t>
            </w:r>
          </w:p>
        </w:tc>
        <w:tc>
          <w:tcPr>
            <w:tcW w:w="4110" w:type="dxa"/>
            <w:gridSpan w:val="2"/>
          </w:tcPr>
          <w:p w14:paraId="5D3BEA6D" w14:textId="77777777" w:rsidR="00FA02C5" w:rsidRPr="00FF621E" w:rsidRDefault="00FA02C5" w:rsidP="0014014A">
            <w:pPr>
              <w:pStyle w:val="StyleTabletextLeft"/>
            </w:pPr>
            <w:r w:rsidRPr="00FF621E">
              <w:t>Codetel</w:t>
            </w:r>
          </w:p>
        </w:tc>
      </w:tr>
      <w:tr w:rsidR="00FA02C5" w:rsidRPr="00870C6B" w14:paraId="3CEB6841" w14:textId="77777777" w:rsidTr="00B55CDD">
        <w:trPr>
          <w:cantSplit/>
          <w:trHeight w:val="240"/>
        </w:trPr>
        <w:tc>
          <w:tcPr>
            <w:tcW w:w="909" w:type="dxa"/>
            <w:shd w:val="clear" w:color="auto" w:fill="auto"/>
          </w:tcPr>
          <w:p w14:paraId="4F6D2822" w14:textId="77777777" w:rsidR="00FA02C5" w:rsidRPr="00E7062C" w:rsidRDefault="00FA02C5" w:rsidP="0014014A">
            <w:pPr>
              <w:pStyle w:val="StyleTabletextLeft"/>
            </w:pPr>
            <w:r w:rsidRPr="00E7062C">
              <w:t>3-141-7</w:t>
            </w:r>
          </w:p>
        </w:tc>
        <w:tc>
          <w:tcPr>
            <w:tcW w:w="1009" w:type="dxa"/>
            <w:gridSpan w:val="2"/>
            <w:shd w:val="clear" w:color="auto" w:fill="auto"/>
          </w:tcPr>
          <w:p w14:paraId="29A99278" w14:textId="77777777" w:rsidR="00FA02C5" w:rsidRPr="00E7062C" w:rsidRDefault="00FA02C5" w:rsidP="0014014A">
            <w:pPr>
              <w:pStyle w:val="StyleTabletextLeft"/>
            </w:pPr>
            <w:r w:rsidRPr="00E7062C">
              <w:t>7279</w:t>
            </w:r>
          </w:p>
        </w:tc>
        <w:tc>
          <w:tcPr>
            <w:tcW w:w="3260" w:type="dxa"/>
            <w:shd w:val="clear" w:color="auto" w:fill="auto"/>
          </w:tcPr>
          <w:p w14:paraId="6964D192" w14:textId="77777777" w:rsidR="00FA02C5" w:rsidRPr="00FF621E" w:rsidRDefault="00FA02C5" w:rsidP="0014014A">
            <w:pPr>
              <w:pStyle w:val="StyleTabletextLeft"/>
            </w:pPr>
            <w:r w:rsidRPr="00FF621E">
              <w:t>Toll Santiago</w:t>
            </w:r>
          </w:p>
        </w:tc>
        <w:tc>
          <w:tcPr>
            <w:tcW w:w="4110" w:type="dxa"/>
            <w:gridSpan w:val="2"/>
          </w:tcPr>
          <w:p w14:paraId="5BC8AEEC" w14:textId="77777777" w:rsidR="00FA02C5" w:rsidRPr="00FF621E" w:rsidRDefault="00FA02C5" w:rsidP="0014014A">
            <w:pPr>
              <w:pStyle w:val="StyleTabletextLeft"/>
            </w:pPr>
            <w:r w:rsidRPr="00FF621E">
              <w:t>Codetel</w:t>
            </w:r>
          </w:p>
        </w:tc>
      </w:tr>
      <w:tr w:rsidR="00FA02C5" w:rsidRPr="00870C6B" w14:paraId="04B8BE0F" w14:textId="77777777" w:rsidTr="00B55CDD">
        <w:trPr>
          <w:cantSplit/>
          <w:trHeight w:val="293"/>
        </w:trPr>
        <w:tc>
          <w:tcPr>
            <w:tcW w:w="9288" w:type="dxa"/>
            <w:gridSpan w:val="6"/>
          </w:tcPr>
          <w:p w14:paraId="2E0B5B42" w14:textId="5BAB5F0F" w:rsidR="00FA02C5" w:rsidRPr="005F644F" w:rsidRDefault="00A92B93" w:rsidP="00A92B93">
            <w:pPr>
              <w:pStyle w:val="country0"/>
            </w:pPr>
            <w:r w:rsidRPr="00E5159F">
              <w:rPr>
                <w:sz w:val="18"/>
                <w:rtl/>
              </w:rPr>
              <w:t>إكوادور</w:t>
            </w:r>
          </w:p>
        </w:tc>
      </w:tr>
      <w:tr w:rsidR="00FA02C5" w:rsidRPr="00870C6B" w14:paraId="0337A8EE" w14:textId="77777777" w:rsidTr="00B55CDD">
        <w:trPr>
          <w:cantSplit/>
          <w:trHeight w:val="240"/>
        </w:trPr>
        <w:tc>
          <w:tcPr>
            <w:tcW w:w="909" w:type="dxa"/>
            <w:shd w:val="clear" w:color="auto" w:fill="auto"/>
          </w:tcPr>
          <w:p w14:paraId="3E5FF913" w14:textId="77777777" w:rsidR="00FA02C5" w:rsidRPr="00E7062C" w:rsidRDefault="00FA02C5" w:rsidP="0014014A">
            <w:pPr>
              <w:pStyle w:val="StyleTabletextLeft"/>
            </w:pPr>
            <w:r w:rsidRPr="00E7062C">
              <w:t>7-080-0</w:t>
            </w:r>
          </w:p>
        </w:tc>
        <w:tc>
          <w:tcPr>
            <w:tcW w:w="1009" w:type="dxa"/>
            <w:gridSpan w:val="2"/>
            <w:shd w:val="clear" w:color="auto" w:fill="auto"/>
          </w:tcPr>
          <w:p w14:paraId="02E32D84" w14:textId="77777777" w:rsidR="00FA02C5" w:rsidRPr="00E7062C" w:rsidRDefault="00FA02C5" w:rsidP="0014014A">
            <w:pPr>
              <w:pStyle w:val="StyleTabletextLeft"/>
            </w:pPr>
            <w:r w:rsidRPr="00E7062C">
              <w:t>14976</w:t>
            </w:r>
          </w:p>
        </w:tc>
        <w:tc>
          <w:tcPr>
            <w:tcW w:w="3260" w:type="dxa"/>
            <w:shd w:val="clear" w:color="auto" w:fill="auto"/>
          </w:tcPr>
          <w:p w14:paraId="6055CBBC" w14:textId="77777777" w:rsidR="00FA02C5" w:rsidRPr="00FF621E" w:rsidRDefault="00FA02C5" w:rsidP="0014014A">
            <w:pPr>
              <w:pStyle w:val="StyleTabletextLeft"/>
            </w:pPr>
            <w:r w:rsidRPr="00FF621E">
              <w:t>Quito, Central Internacional</w:t>
            </w:r>
          </w:p>
        </w:tc>
        <w:tc>
          <w:tcPr>
            <w:tcW w:w="4110" w:type="dxa"/>
            <w:gridSpan w:val="2"/>
          </w:tcPr>
          <w:p w14:paraId="5675E0A3" w14:textId="77777777" w:rsidR="00FA02C5" w:rsidRPr="00FF621E" w:rsidRDefault="00FA02C5" w:rsidP="0014014A">
            <w:pPr>
              <w:pStyle w:val="StyleTabletextLeft"/>
            </w:pPr>
            <w:r w:rsidRPr="00FF621E">
              <w:t>Andinatel S.A.</w:t>
            </w:r>
          </w:p>
        </w:tc>
      </w:tr>
      <w:tr w:rsidR="00FA02C5" w:rsidRPr="00870C6B" w14:paraId="12B8F8D0" w14:textId="77777777" w:rsidTr="00B55CDD">
        <w:trPr>
          <w:cantSplit/>
          <w:trHeight w:val="240"/>
        </w:trPr>
        <w:tc>
          <w:tcPr>
            <w:tcW w:w="909" w:type="dxa"/>
            <w:shd w:val="clear" w:color="auto" w:fill="auto"/>
          </w:tcPr>
          <w:p w14:paraId="09587287" w14:textId="77777777" w:rsidR="00FA02C5" w:rsidRPr="00E7062C" w:rsidRDefault="00FA02C5" w:rsidP="0014014A">
            <w:pPr>
              <w:pStyle w:val="StyleTabletextLeft"/>
            </w:pPr>
            <w:r w:rsidRPr="00E7062C">
              <w:t>7-080-1</w:t>
            </w:r>
          </w:p>
        </w:tc>
        <w:tc>
          <w:tcPr>
            <w:tcW w:w="1009" w:type="dxa"/>
            <w:gridSpan w:val="2"/>
            <w:shd w:val="clear" w:color="auto" w:fill="auto"/>
          </w:tcPr>
          <w:p w14:paraId="212E6423" w14:textId="77777777" w:rsidR="00FA02C5" w:rsidRPr="00E7062C" w:rsidRDefault="00FA02C5" w:rsidP="0014014A">
            <w:pPr>
              <w:pStyle w:val="StyleTabletextLeft"/>
            </w:pPr>
            <w:r w:rsidRPr="00E7062C">
              <w:t>14977</w:t>
            </w:r>
          </w:p>
        </w:tc>
        <w:tc>
          <w:tcPr>
            <w:tcW w:w="3260" w:type="dxa"/>
            <w:shd w:val="clear" w:color="auto" w:fill="auto"/>
          </w:tcPr>
          <w:p w14:paraId="0BC45AF1" w14:textId="77777777" w:rsidR="00FA02C5" w:rsidRPr="00FF621E" w:rsidRDefault="00FA02C5" w:rsidP="0014014A">
            <w:pPr>
              <w:pStyle w:val="StyleTabletextLeft"/>
            </w:pPr>
            <w:r w:rsidRPr="00FF621E">
              <w:t>Guayaquil, Central Internacional 2</w:t>
            </w:r>
          </w:p>
        </w:tc>
        <w:tc>
          <w:tcPr>
            <w:tcW w:w="4110" w:type="dxa"/>
            <w:gridSpan w:val="2"/>
          </w:tcPr>
          <w:p w14:paraId="06E177AE" w14:textId="77777777" w:rsidR="00FA02C5" w:rsidRPr="00FF621E" w:rsidRDefault="00FA02C5" w:rsidP="0014014A">
            <w:pPr>
              <w:pStyle w:val="StyleTabletextLeft"/>
            </w:pPr>
            <w:r w:rsidRPr="00FF621E">
              <w:t>Pacifictel S.A.</w:t>
            </w:r>
          </w:p>
        </w:tc>
      </w:tr>
      <w:tr w:rsidR="00FA02C5" w:rsidRPr="00870C6B" w14:paraId="194D017A" w14:textId="77777777" w:rsidTr="00B55CDD">
        <w:trPr>
          <w:cantSplit/>
          <w:trHeight w:val="240"/>
        </w:trPr>
        <w:tc>
          <w:tcPr>
            <w:tcW w:w="909" w:type="dxa"/>
            <w:shd w:val="clear" w:color="auto" w:fill="auto"/>
          </w:tcPr>
          <w:p w14:paraId="5D2DEDEF" w14:textId="77777777" w:rsidR="00FA02C5" w:rsidRPr="00E7062C" w:rsidRDefault="00FA02C5" w:rsidP="0014014A">
            <w:pPr>
              <w:pStyle w:val="StyleTabletextLeft"/>
            </w:pPr>
            <w:r w:rsidRPr="00E7062C">
              <w:t>7-080-2</w:t>
            </w:r>
          </w:p>
        </w:tc>
        <w:tc>
          <w:tcPr>
            <w:tcW w:w="1009" w:type="dxa"/>
            <w:gridSpan w:val="2"/>
            <w:shd w:val="clear" w:color="auto" w:fill="auto"/>
          </w:tcPr>
          <w:p w14:paraId="460DCC05" w14:textId="77777777" w:rsidR="00FA02C5" w:rsidRPr="00E7062C" w:rsidRDefault="00FA02C5" w:rsidP="0014014A">
            <w:pPr>
              <w:pStyle w:val="StyleTabletextLeft"/>
            </w:pPr>
            <w:r w:rsidRPr="00E7062C">
              <w:t>14978</w:t>
            </w:r>
          </w:p>
        </w:tc>
        <w:tc>
          <w:tcPr>
            <w:tcW w:w="3260" w:type="dxa"/>
            <w:shd w:val="clear" w:color="auto" w:fill="auto"/>
          </w:tcPr>
          <w:p w14:paraId="1A58A40D" w14:textId="77777777" w:rsidR="00FA02C5" w:rsidRPr="00FF621E" w:rsidRDefault="00FA02C5" w:rsidP="0014014A">
            <w:pPr>
              <w:pStyle w:val="StyleTabletextLeft"/>
            </w:pPr>
            <w:r w:rsidRPr="00FF621E">
              <w:t>Guayaquil, Central Internacional 1</w:t>
            </w:r>
          </w:p>
        </w:tc>
        <w:tc>
          <w:tcPr>
            <w:tcW w:w="4110" w:type="dxa"/>
            <w:gridSpan w:val="2"/>
          </w:tcPr>
          <w:p w14:paraId="559A3E18" w14:textId="77777777" w:rsidR="00FA02C5" w:rsidRPr="00FF621E" w:rsidRDefault="00FA02C5" w:rsidP="0014014A">
            <w:pPr>
              <w:pStyle w:val="StyleTabletextLeft"/>
            </w:pPr>
            <w:r w:rsidRPr="00FF621E">
              <w:t>Pacifictel S.A.</w:t>
            </w:r>
          </w:p>
        </w:tc>
      </w:tr>
      <w:tr w:rsidR="00FA02C5" w:rsidRPr="00870C6B" w14:paraId="37E22F42" w14:textId="77777777" w:rsidTr="00B55CDD">
        <w:trPr>
          <w:cantSplit/>
          <w:trHeight w:val="240"/>
        </w:trPr>
        <w:tc>
          <w:tcPr>
            <w:tcW w:w="909" w:type="dxa"/>
            <w:shd w:val="clear" w:color="auto" w:fill="auto"/>
          </w:tcPr>
          <w:p w14:paraId="3A3E683B" w14:textId="77777777" w:rsidR="00FA02C5" w:rsidRPr="00E7062C" w:rsidRDefault="00FA02C5" w:rsidP="0014014A">
            <w:pPr>
              <w:pStyle w:val="StyleTabletextLeft"/>
            </w:pPr>
            <w:r w:rsidRPr="00E7062C">
              <w:t>7-080-3</w:t>
            </w:r>
          </w:p>
        </w:tc>
        <w:tc>
          <w:tcPr>
            <w:tcW w:w="1009" w:type="dxa"/>
            <w:gridSpan w:val="2"/>
            <w:shd w:val="clear" w:color="auto" w:fill="auto"/>
          </w:tcPr>
          <w:p w14:paraId="07318125" w14:textId="77777777" w:rsidR="00FA02C5" w:rsidRPr="00E7062C" w:rsidRDefault="00FA02C5" w:rsidP="0014014A">
            <w:pPr>
              <w:pStyle w:val="StyleTabletextLeft"/>
            </w:pPr>
            <w:r w:rsidRPr="00E7062C">
              <w:t>14979</w:t>
            </w:r>
          </w:p>
        </w:tc>
        <w:tc>
          <w:tcPr>
            <w:tcW w:w="3260" w:type="dxa"/>
            <w:shd w:val="clear" w:color="auto" w:fill="auto"/>
          </w:tcPr>
          <w:p w14:paraId="11341687" w14:textId="77777777" w:rsidR="00FA02C5" w:rsidRPr="00FF621E" w:rsidRDefault="00FA02C5" w:rsidP="0014014A">
            <w:pPr>
              <w:pStyle w:val="StyleTabletextLeft"/>
            </w:pPr>
            <w:r w:rsidRPr="00FF621E">
              <w:t>Guayaquil, Switch</w:t>
            </w:r>
          </w:p>
        </w:tc>
        <w:tc>
          <w:tcPr>
            <w:tcW w:w="4110" w:type="dxa"/>
            <w:gridSpan w:val="2"/>
          </w:tcPr>
          <w:p w14:paraId="1650E15B" w14:textId="77777777" w:rsidR="00FA02C5" w:rsidRPr="00FF621E" w:rsidRDefault="00FA02C5" w:rsidP="0014014A">
            <w:pPr>
              <w:pStyle w:val="StyleTabletextLeft"/>
            </w:pPr>
            <w:r w:rsidRPr="00FF621E">
              <w:t>Conecel S.A.</w:t>
            </w:r>
          </w:p>
        </w:tc>
      </w:tr>
      <w:tr w:rsidR="00FA02C5" w:rsidRPr="00870C6B" w14:paraId="4231C41C" w14:textId="77777777" w:rsidTr="00B55CDD">
        <w:trPr>
          <w:cantSplit/>
          <w:trHeight w:val="240"/>
        </w:trPr>
        <w:tc>
          <w:tcPr>
            <w:tcW w:w="909" w:type="dxa"/>
            <w:shd w:val="clear" w:color="auto" w:fill="auto"/>
          </w:tcPr>
          <w:p w14:paraId="7B3BD096" w14:textId="77777777" w:rsidR="00FA02C5" w:rsidRPr="00E7062C" w:rsidRDefault="00FA02C5" w:rsidP="0014014A">
            <w:pPr>
              <w:pStyle w:val="StyleTabletextLeft"/>
            </w:pPr>
            <w:r w:rsidRPr="00E7062C">
              <w:t>7-080-4</w:t>
            </w:r>
          </w:p>
        </w:tc>
        <w:tc>
          <w:tcPr>
            <w:tcW w:w="1009" w:type="dxa"/>
            <w:gridSpan w:val="2"/>
            <w:shd w:val="clear" w:color="auto" w:fill="auto"/>
          </w:tcPr>
          <w:p w14:paraId="40BE13FC" w14:textId="77777777" w:rsidR="00FA02C5" w:rsidRPr="00E7062C" w:rsidRDefault="00FA02C5" w:rsidP="0014014A">
            <w:pPr>
              <w:pStyle w:val="StyleTabletextLeft"/>
            </w:pPr>
            <w:r w:rsidRPr="00E7062C">
              <w:t>14980</w:t>
            </w:r>
          </w:p>
        </w:tc>
        <w:tc>
          <w:tcPr>
            <w:tcW w:w="3260" w:type="dxa"/>
            <w:shd w:val="clear" w:color="auto" w:fill="auto"/>
          </w:tcPr>
          <w:p w14:paraId="57119060" w14:textId="77777777" w:rsidR="00FA02C5" w:rsidRPr="00FF621E" w:rsidRDefault="00FA02C5" w:rsidP="0014014A">
            <w:pPr>
              <w:pStyle w:val="StyleTabletextLeft"/>
            </w:pPr>
            <w:r w:rsidRPr="00FF621E">
              <w:t>Quito, Switch</w:t>
            </w:r>
          </w:p>
        </w:tc>
        <w:tc>
          <w:tcPr>
            <w:tcW w:w="4110" w:type="dxa"/>
            <w:gridSpan w:val="2"/>
          </w:tcPr>
          <w:p w14:paraId="57DC86F2" w14:textId="77777777" w:rsidR="00FA02C5" w:rsidRPr="00FF621E" w:rsidRDefault="00FA02C5" w:rsidP="0014014A">
            <w:pPr>
              <w:pStyle w:val="StyleTabletextLeft"/>
            </w:pPr>
            <w:r w:rsidRPr="00FF621E">
              <w:t>Conecel S.A.</w:t>
            </w:r>
          </w:p>
        </w:tc>
      </w:tr>
      <w:tr w:rsidR="00FA02C5" w:rsidRPr="00870C6B" w14:paraId="5C8C69F7" w14:textId="77777777" w:rsidTr="00B55CDD">
        <w:trPr>
          <w:cantSplit/>
          <w:trHeight w:val="240"/>
        </w:trPr>
        <w:tc>
          <w:tcPr>
            <w:tcW w:w="909" w:type="dxa"/>
            <w:shd w:val="clear" w:color="auto" w:fill="auto"/>
          </w:tcPr>
          <w:p w14:paraId="0A3D49FB" w14:textId="77777777" w:rsidR="00FA02C5" w:rsidRPr="00E7062C" w:rsidRDefault="00FA02C5" w:rsidP="0014014A">
            <w:pPr>
              <w:pStyle w:val="StyleTabletextLeft"/>
            </w:pPr>
            <w:r w:rsidRPr="00E7062C">
              <w:t>7-080-5</w:t>
            </w:r>
          </w:p>
        </w:tc>
        <w:tc>
          <w:tcPr>
            <w:tcW w:w="1009" w:type="dxa"/>
            <w:gridSpan w:val="2"/>
            <w:shd w:val="clear" w:color="auto" w:fill="auto"/>
          </w:tcPr>
          <w:p w14:paraId="6C4BD38F" w14:textId="77777777" w:rsidR="00FA02C5" w:rsidRPr="00E7062C" w:rsidRDefault="00FA02C5" w:rsidP="0014014A">
            <w:pPr>
              <w:pStyle w:val="StyleTabletextLeft"/>
            </w:pPr>
            <w:r w:rsidRPr="00E7062C">
              <w:t>14981</w:t>
            </w:r>
          </w:p>
        </w:tc>
        <w:tc>
          <w:tcPr>
            <w:tcW w:w="3260" w:type="dxa"/>
            <w:shd w:val="clear" w:color="auto" w:fill="auto"/>
          </w:tcPr>
          <w:p w14:paraId="340009B0" w14:textId="77777777" w:rsidR="00FA02C5" w:rsidRPr="00FF621E" w:rsidRDefault="00FA02C5" w:rsidP="0014014A">
            <w:pPr>
              <w:pStyle w:val="StyleTabletextLeft"/>
            </w:pPr>
            <w:r w:rsidRPr="00FF621E">
              <w:t>Guayaquil, Switch</w:t>
            </w:r>
          </w:p>
        </w:tc>
        <w:tc>
          <w:tcPr>
            <w:tcW w:w="4110" w:type="dxa"/>
            <w:gridSpan w:val="2"/>
          </w:tcPr>
          <w:p w14:paraId="00807EC8" w14:textId="77777777" w:rsidR="00FA02C5" w:rsidRPr="00FF621E" w:rsidRDefault="00FA02C5" w:rsidP="0014014A">
            <w:pPr>
              <w:pStyle w:val="StyleTabletextLeft"/>
            </w:pPr>
            <w:r w:rsidRPr="00FF621E">
              <w:t>Conecel S.A.</w:t>
            </w:r>
          </w:p>
        </w:tc>
      </w:tr>
      <w:tr w:rsidR="00FA02C5" w:rsidRPr="00870C6B" w14:paraId="096008B5" w14:textId="77777777" w:rsidTr="00B55CDD">
        <w:trPr>
          <w:cantSplit/>
          <w:trHeight w:val="240"/>
        </w:trPr>
        <w:tc>
          <w:tcPr>
            <w:tcW w:w="909" w:type="dxa"/>
            <w:shd w:val="clear" w:color="auto" w:fill="auto"/>
          </w:tcPr>
          <w:p w14:paraId="11CA0220" w14:textId="77777777" w:rsidR="00FA02C5" w:rsidRPr="00E7062C" w:rsidRDefault="00FA02C5" w:rsidP="0014014A">
            <w:pPr>
              <w:pStyle w:val="StyleTabletextLeft"/>
            </w:pPr>
            <w:r w:rsidRPr="00E7062C">
              <w:t>7-080-6</w:t>
            </w:r>
          </w:p>
        </w:tc>
        <w:tc>
          <w:tcPr>
            <w:tcW w:w="1009" w:type="dxa"/>
            <w:gridSpan w:val="2"/>
            <w:shd w:val="clear" w:color="auto" w:fill="auto"/>
          </w:tcPr>
          <w:p w14:paraId="0DC038F4" w14:textId="77777777" w:rsidR="00FA02C5" w:rsidRPr="00E7062C" w:rsidRDefault="00FA02C5" w:rsidP="0014014A">
            <w:pPr>
              <w:pStyle w:val="StyleTabletextLeft"/>
            </w:pPr>
            <w:r w:rsidRPr="00E7062C">
              <w:t>14982</w:t>
            </w:r>
          </w:p>
        </w:tc>
        <w:tc>
          <w:tcPr>
            <w:tcW w:w="3260" w:type="dxa"/>
            <w:shd w:val="clear" w:color="auto" w:fill="auto"/>
          </w:tcPr>
          <w:p w14:paraId="2255AC61" w14:textId="77777777" w:rsidR="00FA02C5" w:rsidRPr="00FF621E" w:rsidRDefault="00FA02C5" w:rsidP="0014014A">
            <w:pPr>
              <w:pStyle w:val="StyleTabletextLeft"/>
            </w:pPr>
            <w:r w:rsidRPr="00FF621E">
              <w:t>Guayaquil, MSC TDMA</w:t>
            </w:r>
          </w:p>
        </w:tc>
        <w:tc>
          <w:tcPr>
            <w:tcW w:w="4110" w:type="dxa"/>
            <w:gridSpan w:val="2"/>
          </w:tcPr>
          <w:p w14:paraId="4BC2C082" w14:textId="77777777" w:rsidR="00FA02C5" w:rsidRPr="00FF621E" w:rsidRDefault="00FA02C5" w:rsidP="0014014A">
            <w:pPr>
              <w:pStyle w:val="StyleTabletextLeft"/>
            </w:pPr>
            <w:r w:rsidRPr="00FF621E">
              <w:t>Otecel S.A.</w:t>
            </w:r>
          </w:p>
        </w:tc>
      </w:tr>
      <w:tr w:rsidR="00FA02C5" w:rsidRPr="00870C6B" w14:paraId="136CD22F" w14:textId="77777777" w:rsidTr="00B55CDD">
        <w:trPr>
          <w:cantSplit/>
          <w:trHeight w:val="240"/>
        </w:trPr>
        <w:tc>
          <w:tcPr>
            <w:tcW w:w="909" w:type="dxa"/>
            <w:shd w:val="clear" w:color="auto" w:fill="auto"/>
          </w:tcPr>
          <w:p w14:paraId="443AB430" w14:textId="77777777" w:rsidR="00FA02C5" w:rsidRPr="00E7062C" w:rsidRDefault="00FA02C5" w:rsidP="0014014A">
            <w:pPr>
              <w:pStyle w:val="StyleTabletextLeft"/>
            </w:pPr>
            <w:r w:rsidRPr="00E7062C">
              <w:t>7-080-7</w:t>
            </w:r>
          </w:p>
        </w:tc>
        <w:tc>
          <w:tcPr>
            <w:tcW w:w="1009" w:type="dxa"/>
            <w:gridSpan w:val="2"/>
            <w:shd w:val="clear" w:color="auto" w:fill="auto"/>
          </w:tcPr>
          <w:p w14:paraId="1B1F6444" w14:textId="77777777" w:rsidR="00FA02C5" w:rsidRPr="00E7062C" w:rsidRDefault="00FA02C5" w:rsidP="0014014A">
            <w:pPr>
              <w:pStyle w:val="StyleTabletextLeft"/>
            </w:pPr>
            <w:r w:rsidRPr="00E7062C">
              <w:t>14983</w:t>
            </w:r>
          </w:p>
        </w:tc>
        <w:tc>
          <w:tcPr>
            <w:tcW w:w="3260" w:type="dxa"/>
            <w:shd w:val="clear" w:color="auto" w:fill="auto"/>
          </w:tcPr>
          <w:p w14:paraId="1E563B7A" w14:textId="77777777" w:rsidR="00FA02C5" w:rsidRPr="00FF621E" w:rsidRDefault="00FA02C5" w:rsidP="0014014A">
            <w:pPr>
              <w:pStyle w:val="StyleTabletextLeft"/>
            </w:pPr>
            <w:r w:rsidRPr="00FF621E">
              <w:t>Quito, MSC TDMA</w:t>
            </w:r>
          </w:p>
        </w:tc>
        <w:tc>
          <w:tcPr>
            <w:tcW w:w="4110" w:type="dxa"/>
            <w:gridSpan w:val="2"/>
          </w:tcPr>
          <w:p w14:paraId="6D3488B1" w14:textId="77777777" w:rsidR="00FA02C5" w:rsidRPr="00FF621E" w:rsidRDefault="00FA02C5" w:rsidP="0014014A">
            <w:pPr>
              <w:pStyle w:val="StyleTabletextLeft"/>
            </w:pPr>
            <w:r w:rsidRPr="00FF621E">
              <w:t>Otecel S.A.</w:t>
            </w:r>
          </w:p>
        </w:tc>
      </w:tr>
      <w:tr w:rsidR="00FA02C5" w:rsidRPr="00870C6B" w14:paraId="54AB8B2A" w14:textId="77777777" w:rsidTr="00B55CDD">
        <w:trPr>
          <w:cantSplit/>
          <w:trHeight w:val="240"/>
        </w:trPr>
        <w:tc>
          <w:tcPr>
            <w:tcW w:w="909" w:type="dxa"/>
            <w:shd w:val="clear" w:color="auto" w:fill="auto"/>
          </w:tcPr>
          <w:p w14:paraId="50C80D7F" w14:textId="77777777" w:rsidR="00FA02C5" w:rsidRPr="00E7062C" w:rsidRDefault="00FA02C5" w:rsidP="0014014A">
            <w:pPr>
              <w:pStyle w:val="StyleTabletextLeft"/>
            </w:pPr>
            <w:r w:rsidRPr="00E7062C">
              <w:t>7-081-0</w:t>
            </w:r>
          </w:p>
        </w:tc>
        <w:tc>
          <w:tcPr>
            <w:tcW w:w="1009" w:type="dxa"/>
            <w:gridSpan w:val="2"/>
            <w:shd w:val="clear" w:color="auto" w:fill="auto"/>
          </w:tcPr>
          <w:p w14:paraId="25BA925C" w14:textId="77777777" w:rsidR="00FA02C5" w:rsidRPr="00E7062C" w:rsidRDefault="00FA02C5" w:rsidP="0014014A">
            <w:pPr>
              <w:pStyle w:val="StyleTabletextLeft"/>
            </w:pPr>
            <w:r w:rsidRPr="00E7062C">
              <w:t>14984</w:t>
            </w:r>
          </w:p>
        </w:tc>
        <w:tc>
          <w:tcPr>
            <w:tcW w:w="3260" w:type="dxa"/>
            <w:shd w:val="clear" w:color="auto" w:fill="auto"/>
          </w:tcPr>
          <w:p w14:paraId="018DA95E" w14:textId="77777777" w:rsidR="00FA02C5" w:rsidRPr="00FF621E" w:rsidRDefault="00FA02C5" w:rsidP="0014014A">
            <w:pPr>
              <w:pStyle w:val="StyleTabletextLeft"/>
            </w:pPr>
            <w:r w:rsidRPr="00FF621E">
              <w:t>Telecsa UIO-CDMA</w:t>
            </w:r>
          </w:p>
        </w:tc>
        <w:tc>
          <w:tcPr>
            <w:tcW w:w="4110" w:type="dxa"/>
            <w:gridSpan w:val="2"/>
          </w:tcPr>
          <w:p w14:paraId="32A73BBD" w14:textId="77777777" w:rsidR="00FA02C5" w:rsidRPr="00FF621E" w:rsidRDefault="00FA02C5" w:rsidP="0014014A">
            <w:pPr>
              <w:pStyle w:val="StyleTabletextLeft"/>
            </w:pPr>
            <w:r w:rsidRPr="00FF621E">
              <w:t>Telecsa S.A.</w:t>
            </w:r>
          </w:p>
        </w:tc>
      </w:tr>
      <w:tr w:rsidR="00FA02C5" w:rsidRPr="00870C6B" w14:paraId="0822EBF2" w14:textId="77777777" w:rsidTr="00B55CDD">
        <w:trPr>
          <w:cantSplit/>
          <w:trHeight w:val="240"/>
        </w:trPr>
        <w:tc>
          <w:tcPr>
            <w:tcW w:w="909" w:type="dxa"/>
            <w:shd w:val="clear" w:color="auto" w:fill="auto"/>
          </w:tcPr>
          <w:p w14:paraId="5406B6DE" w14:textId="77777777" w:rsidR="00FA02C5" w:rsidRPr="00E7062C" w:rsidRDefault="00FA02C5" w:rsidP="0014014A">
            <w:pPr>
              <w:pStyle w:val="StyleTabletextLeft"/>
            </w:pPr>
            <w:r w:rsidRPr="00E7062C">
              <w:t>7-081-1</w:t>
            </w:r>
          </w:p>
        </w:tc>
        <w:tc>
          <w:tcPr>
            <w:tcW w:w="1009" w:type="dxa"/>
            <w:gridSpan w:val="2"/>
            <w:shd w:val="clear" w:color="auto" w:fill="auto"/>
          </w:tcPr>
          <w:p w14:paraId="20A23453" w14:textId="77777777" w:rsidR="00FA02C5" w:rsidRPr="00E7062C" w:rsidRDefault="00FA02C5" w:rsidP="0014014A">
            <w:pPr>
              <w:pStyle w:val="StyleTabletextLeft"/>
            </w:pPr>
            <w:r w:rsidRPr="00E7062C">
              <w:t>14985</w:t>
            </w:r>
          </w:p>
        </w:tc>
        <w:tc>
          <w:tcPr>
            <w:tcW w:w="3260" w:type="dxa"/>
            <w:shd w:val="clear" w:color="auto" w:fill="auto"/>
          </w:tcPr>
          <w:p w14:paraId="09BE072F" w14:textId="77777777" w:rsidR="00FA02C5" w:rsidRPr="00FF621E" w:rsidRDefault="00FA02C5" w:rsidP="0014014A">
            <w:pPr>
              <w:pStyle w:val="StyleTabletextLeft"/>
            </w:pPr>
            <w:r w:rsidRPr="00FF621E">
              <w:t>Etapa Cuenca Novatelefonía</w:t>
            </w:r>
          </w:p>
        </w:tc>
        <w:tc>
          <w:tcPr>
            <w:tcW w:w="4110" w:type="dxa"/>
            <w:gridSpan w:val="2"/>
          </w:tcPr>
          <w:p w14:paraId="5A263DEF" w14:textId="77777777" w:rsidR="00FA02C5" w:rsidRPr="00FF621E" w:rsidRDefault="00FA02C5" w:rsidP="0014014A">
            <w:pPr>
              <w:pStyle w:val="StyleTabletextLeft"/>
            </w:pPr>
            <w:r w:rsidRPr="00FF621E">
              <w:t>Etapa Telecom S.A.</w:t>
            </w:r>
          </w:p>
        </w:tc>
      </w:tr>
      <w:tr w:rsidR="00FA02C5" w:rsidRPr="00870C6B" w14:paraId="22036F14" w14:textId="77777777" w:rsidTr="00B55CDD">
        <w:trPr>
          <w:cantSplit/>
          <w:trHeight w:val="240"/>
        </w:trPr>
        <w:tc>
          <w:tcPr>
            <w:tcW w:w="909" w:type="dxa"/>
            <w:shd w:val="clear" w:color="auto" w:fill="auto"/>
          </w:tcPr>
          <w:p w14:paraId="3EC24887" w14:textId="77777777" w:rsidR="00FA02C5" w:rsidRPr="00E7062C" w:rsidRDefault="00FA02C5" w:rsidP="0014014A">
            <w:pPr>
              <w:pStyle w:val="StyleTabletextLeft"/>
            </w:pPr>
            <w:r w:rsidRPr="00E7062C">
              <w:t>7-081-2</w:t>
            </w:r>
          </w:p>
        </w:tc>
        <w:tc>
          <w:tcPr>
            <w:tcW w:w="1009" w:type="dxa"/>
            <w:gridSpan w:val="2"/>
            <w:shd w:val="clear" w:color="auto" w:fill="auto"/>
          </w:tcPr>
          <w:p w14:paraId="3E6543ED" w14:textId="77777777" w:rsidR="00FA02C5" w:rsidRPr="00E7062C" w:rsidRDefault="00FA02C5" w:rsidP="0014014A">
            <w:pPr>
              <w:pStyle w:val="StyleTabletextLeft"/>
            </w:pPr>
            <w:r w:rsidRPr="00E7062C">
              <w:t>14986</w:t>
            </w:r>
          </w:p>
        </w:tc>
        <w:tc>
          <w:tcPr>
            <w:tcW w:w="3260" w:type="dxa"/>
            <w:shd w:val="clear" w:color="auto" w:fill="auto"/>
          </w:tcPr>
          <w:p w14:paraId="4DEBAF9E" w14:textId="77777777" w:rsidR="00FA02C5" w:rsidRPr="00FF621E" w:rsidRDefault="00FA02C5" w:rsidP="0014014A">
            <w:pPr>
              <w:pStyle w:val="StyleTabletextLeft"/>
            </w:pPr>
            <w:r w:rsidRPr="00FF621E">
              <w:t>Central Quito SETEL</w:t>
            </w:r>
          </w:p>
        </w:tc>
        <w:tc>
          <w:tcPr>
            <w:tcW w:w="4110" w:type="dxa"/>
            <w:gridSpan w:val="2"/>
          </w:tcPr>
          <w:p w14:paraId="65BD160A" w14:textId="77777777" w:rsidR="00FA02C5" w:rsidRPr="00FF621E" w:rsidRDefault="00FA02C5" w:rsidP="0014014A">
            <w:pPr>
              <w:pStyle w:val="StyleTabletextLeft"/>
            </w:pPr>
            <w:r w:rsidRPr="00FF621E">
              <w:t>Setel S.A.</w:t>
            </w:r>
          </w:p>
        </w:tc>
      </w:tr>
      <w:tr w:rsidR="00FA02C5" w:rsidRPr="00870C6B" w14:paraId="11C31FB5" w14:textId="77777777" w:rsidTr="00B55CDD">
        <w:trPr>
          <w:cantSplit/>
          <w:trHeight w:val="240"/>
        </w:trPr>
        <w:tc>
          <w:tcPr>
            <w:tcW w:w="909" w:type="dxa"/>
            <w:shd w:val="clear" w:color="auto" w:fill="auto"/>
          </w:tcPr>
          <w:p w14:paraId="78C905E3" w14:textId="77777777" w:rsidR="00FA02C5" w:rsidRPr="00E7062C" w:rsidRDefault="00FA02C5" w:rsidP="0014014A">
            <w:pPr>
              <w:pStyle w:val="StyleTabletextLeft"/>
            </w:pPr>
            <w:r w:rsidRPr="00E7062C">
              <w:t>7-081-3</w:t>
            </w:r>
          </w:p>
        </w:tc>
        <w:tc>
          <w:tcPr>
            <w:tcW w:w="1009" w:type="dxa"/>
            <w:gridSpan w:val="2"/>
            <w:shd w:val="clear" w:color="auto" w:fill="auto"/>
          </w:tcPr>
          <w:p w14:paraId="52F3DB70" w14:textId="77777777" w:rsidR="00FA02C5" w:rsidRPr="00E7062C" w:rsidRDefault="00FA02C5" w:rsidP="0014014A">
            <w:pPr>
              <w:pStyle w:val="StyleTabletextLeft"/>
            </w:pPr>
            <w:r w:rsidRPr="00E7062C">
              <w:t>14987</w:t>
            </w:r>
          </w:p>
        </w:tc>
        <w:tc>
          <w:tcPr>
            <w:tcW w:w="3260" w:type="dxa"/>
            <w:shd w:val="clear" w:color="auto" w:fill="auto"/>
          </w:tcPr>
          <w:p w14:paraId="703628D5" w14:textId="77777777" w:rsidR="00FA02C5" w:rsidRPr="00FF621E" w:rsidRDefault="00FA02C5" w:rsidP="0014014A">
            <w:pPr>
              <w:pStyle w:val="StyleTabletextLeft"/>
            </w:pPr>
            <w:r w:rsidRPr="00FF621E">
              <w:t>Central Internacional (Quito 2)</w:t>
            </w:r>
          </w:p>
        </w:tc>
        <w:tc>
          <w:tcPr>
            <w:tcW w:w="4110" w:type="dxa"/>
            <w:gridSpan w:val="2"/>
          </w:tcPr>
          <w:p w14:paraId="68C968B7" w14:textId="77777777" w:rsidR="00FA02C5" w:rsidRPr="00FF621E" w:rsidRDefault="00FA02C5" w:rsidP="0014014A">
            <w:pPr>
              <w:pStyle w:val="StyleTabletextLeft"/>
            </w:pPr>
            <w:r w:rsidRPr="00FF621E">
              <w:t>Andinatel S.A.</w:t>
            </w:r>
          </w:p>
        </w:tc>
      </w:tr>
      <w:tr w:rsidR="00FA02C5" w:rsidRPr="00870C6B" w14:paraId="37DD2837" w14:textId="77777777" w:rsidTr="00B55CDD">
        <w:trPr>
          <w:cantSplit/>
          <w:trHeight w:val="240"/>
        </w:trPr>
        <w:tc>
          <w:tcPr>
            <w:tcW w:w="909" w:type="dxa"/>
            <w:shd w:val="clear" w:color="auto" w:fill="auto"/>
          </w:tcPr>
          <w:p w14:paraId="05A41376" w14:textId="77777777" w:rsidR="00FA02C5" w:rsidRPr="00E7062C" w:rsidRDefault="00FA02C5" w:rsidP="0014014A">
            <w:pPr>
              <w:pStyle w:val="StyleTabletextLeft"/>
            </w:pPr>
            <w:r w:rsidRPr="00E7062C">
              <w:t>7-081-4</w:t>
            </w:r>
          </w:p>
        </w:tc>
        <w:tc>
          <w:tcPr>
            <w:tcW w:w="1009" w:type="dxa"/>
            <w:gridSpan w:val="2"/>
            <w:shd w:val="clear" w:color="auto" w:fill="auto"/>
          </w:tcPr>
          <w:p w14:paraId="028B4BE5" w14:textId="77777777" w:rsidR="00FA02C5" w:rsidRPr="00E7062C" w:rsidRDefault="00FA02C5" w:rsidP="0014014A">
            <w:pPr>
              <w:pStyle w:val="StyleTabletextLeft"/>
            </w:pPr>
            <w:r w:rsidRPr="00E7062C">
              <w:t>14988</w:t>
            </w:r>
          </w:p>
        </w:tc>
        <w:tc>
          <w:tcPr>
            <w:tcW w:w="3260" w:type="dxa"/>
            <w:shd w:val="clear" w:color="auto" w:fill="auto"/>
          </w:tcPr>
          <w:p w14:paraId="34EB423F" w14:textId="77777777" w:rsidR="00FA02C5" w:rsidRPr="00FF621E" w:rsidRDefault="00FA02C5" w:rsidP="0014014A">
            <w:pPr>
              <w:pStyle w:val="StyleTabletextLeft"/>
            </w:pPr>
            <w:r w:rsidRPr="00FF621E">
              <w:t>MG_UIO_001</w:t>
            </w:r>
          </w:p>
        </w:tc>
        <w:tc>
          <w:tcPr>
            <w:tcW w:w="4110" w:type="dxa"/>
            <w:gridSpan w:val="2"/>
          </w:tcPr>
          <w:p w14:paraId="40592B41" w14:textId="77777777" w:rsidR="00FA02C5" w:rsidRPr="00FF621E" w:rsidRDefault="00FA02C5" w:rsidP="0014014A">
            <w:pPr>
              <w:pStyle w:val="StyleTabletextLeft"/>
            </w:pPr>
            <w:r w:rsidRPr="00FF621E">
              <w:t>Etapa Telecom S.A.</w:t>
            </w:r>
          </w:p>
        </w:tc>
      </w:tr>
      <w:tr w:rsidR="00FA02C5" w:rsidRPr="00870C6B" w14:paraId="4416E62C" w14:textId="77777777" w:rsidTr="00B55CDD">
        <w:trPr>
          <w:cantSplit/>
          <w:trHeight w:val="240"/>
        </w:trPr>
        <w:tc>
          <w:tcPr>
            <w:tcW w:w="909" w:type="dxa"/>
            <w:shd w:val="clear" w:color="auto" w:fill="auto"/>
          </w:tcPr>
          <w:p w14:paraId="3A5CAA63" w14:textId="77777777" w:rsidR="00FA02C5" w:rsidRPr="00E7062C" w:rsidRDefault="00FA02C5" w:rsidP="0014014A">
            <w:pPr>
              <w:pStyle w:val="StyleTabletextLeft"/>
            </w:pPr>
            <w:r w:rsidRPr="00E7062C">
              <w:t>7-081-6</w:t>
            </w:r>
          </w:p>
        </w:tc>
        <w:tc>
          <w:tcPr>
            <w:tcW w:w="1009" w:type="dxa"/>
            <w:gridSpan w:val="2"/>
            <w:shd w:val="clear" w:color="auto" w:fill="auto"/>
          </w:tcPr>
          <w:p w14:paraId="10015ABB" w14:textId="77777777" w:rsidR="00FA02C5" w:rsidRPr="00E7062C" w:rsidRDefault="00FA02C5" w:rsidP="0014014A">
            <w:pPr>
              <w:pStyle w:val="StyleTabletextLeft"/>
            </w:pPr>
            <w:r w:rsidRPr="00E7062C">
              <w:t>14990</w:t>
            </w:r>
          </w:p>
        </w:tc>
        <w:tc>
          <w:tcPr>
            <w:tcW w:w="3260" w:type="dxa"/>
            <w:shd w:val="clear" w:color="auto" w:fill="auto"/>
          </w:tcPr>
          <w:p w14:paraId="1F026558" w14:textId="77777777" w:rsidR="00FA02C5" w:rsidRPr="00FF621E" w:rsidRDefault="00FA02C5" w:rsidP="0014014A">
            <w:pPr>
              <w:pStyle w:val="StyleTabletextLeft"/>
            </w:pPr>
            <w:r w:rsidRPr="00FF621E">
              <w:t>MSSS 1</w:t>
            </w:r>
          </w:p>
        </w:tc>
        <w:tc>
          <w:tcPr>
            <w:tcW w:w="4110" w:type="dxa"/>
            <w:gridSpan w:val="2"/>
          </w:tcPr>
          <w:p w14:paraId="39F6974B" w14:textId="77777777" w:rsidR="00FA02C5" w:rsidRPr="00FF621E" w:rsidRDefault="00FA02C5" w:rsidP="0014014A">
            <w:pPr>
              <w:pStyle w:val="StyleTabletextLeft"/>
            </w:pPr>
            <w:r w:rsidRPr="00FF621E">
              <w:t>Conecel S.A.</w:t>
            </w:r>
          </w:p>
        </w:tc>
      </w:tr>
      <w:tr w:rsidR="00FA02C5" w:rsidRPr="00870C6B" w14:paraId="69D2AD3F" w14:textId="77777777" w:rsidTr="00B55CDD">
        <w:trPr>
          <w:cantSplit/>
          <w:trHeight w:val="240"/>
        </w:trPr>
        <w:tc>
          <w:tcPr>
            <w:tcW w:w="909" w:type="dxa"/>
            <w:shd w:val="clear" w:color="auto" w:fill="auto"/>
          </w:tcPr>
          <w:p w14:paraId="3D88FC3A" w14:textId="77777777" w:rsidR="00FA02C5" w:rsidRPr="00E7062C" w:rsidRDefault="00FA02C5" w:rsidP="0014014A">
            <w:pPr>
              <w:pStyle w:val="StyleTabletextLeft"/>
            </w:pPr>
            <w:r w:rsidRPr="00E7062C">
              <w:t>7-081-7</w:t>
            </w:r>
          </w:p>
        </w:tc>
        <w:tc>
          <w:tcPr>
            <w:tcW w:w="1009" w:type="dxa"/>
            <w:gridSpan w:val="2"/>
            <w:shd w:val="clear" w:color="auto" w:fill="auto"/>
          </w:tcPr>
          <w:p w14:paraId="4B411988" w14:textId="77777777" w:rsidR="00FA02C5" w:rsidRPr="00E7062C" w:rsidRDefault="00FA02C5" w:rsidP="0014014A">
            <w:pPr>
              <w:pStyle w:val="StyleTabletextLeft"/>
            </w:pPr>
            <w:r w:rsidRPr="00E7062C">
              <w:t>14991</w:t>
            </w:r>
          </w:p>
        </w:tc>
        <w:tc>
          <w:tcPr>
            <w:tcW w:w="3260" w:type="dxa"/>
            <w:shd w:val="clear" w:color="auto" w:fill="auto"/>
          </w:tcPr>
          <w:p w14:paraId="1B7D55CB" w14:textId="77777777" w:rsidR="00FA02C5" w:rsidRPr="00FF621E" w:rsidRDefault="00FA02C5" w:rsidP="0014014A">
            <w:pPr>
              <w:pStyle w:val="StyleTabletextLeft"/>
            </w:pPr>
            <w:r w:rsidRPr="00FF621E">
              <w:t>MSS GSM UIO</w:t>
            </w:r>
          </w:p>
        </w:tc>
        <w:tc>
          <w:tcPr>
            <w:tcW w:w="4110" w:type="dxa"/>
            <w:gridSpan w:val="2"/>
          </w:tcPr>
          <w:p w14:paraId="325108FD" w14:textId="77777777" w:rsidR="00FA02C5" w:rsidRPr="00FF621E" w:rsidRDefault="00FA02C5" w:rsidP="0014014A">
            <w:pPr>
              <w:pStyle w:val="StyleTabletextLeft"/>
            </w:pPr>
            <w:r w:rsidRPr="00FF621E">
              <w:t>Otecel S.A.</w:t>
            </w:r>
          </w:p>
        </w:tc>
      </w:tr>
      <w:tr w:rsidR="00FA02C5" w:rsidRPr="00870C6B" w14:paraId="30032FE2" w14:textId="77777777" w:rsidTr="00B55CDD">
        <w:trPr>
          <w:cantSplit/>
          <w:trHeight w:val="240"/>
        </w:trPr>
        <w:tc>
          <w:tcPr>
            <w:tcW w:w="909" w:type="dxa"/>
            <w:shd w:val="clear" w:color="auto" w:fill="auto"/>
          </w:tcPr>
          <w:p w14:paraId="524D33D6" w14:textId="77777777" w:rsidR="00FA02C5" w:rsidRPr="00E7062C" w:rsidRDefault="00FA02C5" w:rsidP="0014014A">
            <w:pPr>
              <w:pStyle w:val="StyleTabletextLeft"/>
            </w:pPr>
            <w:r w:rsidRPr="00E7062C">
              <w:t>7-082-0</w:t>
            </w:r>
          </w:p>
        </w:tc>
        <w:tc>
          <w:tcPr>
            <w:tcW w:w="1009" w:type="dxa"/>
            <w:gridSpan w:val="2"/>
            <w:shd w:val="clear" w:color="auto" w:fill="auto"/>
          </w:tcPr>
          <w:p w14:paraId="76CA6C6F" w14:textId="77777777" w:rsidR="00FA02C5" w:rsidRPr="00E7062C" w:rsidRDefault="00FA02C5" w:rsidP="0014014A">
            <w:pPr>
              <w:pStyle w:val="StyleTabletextLeft"/>
            </w:pPr>
            <w:r w:rsidRPr="00E7062C">
              <w:t>14992</w:t>
            </w:r>
          </w:p>
        </w:tc>
        <w:tc>
          <w:tcPr>
            <w:tcW w:w="3260" w:type="dxa"/>
            <w:shd w:val="clear" w:color="auto" w:fill="auto"/>
          </w:tcPr>
          <w:p w14:paraId="4EAEDA68" w14:textId="77777777" w:rsidR="00FA02C5" w:rsidRPr="00FF621E" w:rsidRDefault="00FA02C5" w:rsidP="0014014A">
            <w:pPr>
              <w:pStyle w:val="StyleTabletextLeft"/>
            </w:pPr>
            <w:r w:rsidRPr="00FF621E">
              <w:t>MSS GSM GYE</w:t>
            </w:r>
          </w:p>
        </w:tc>
        <w:tc>
          <w:tcPr>
            <w:tcW w:w="4110" w:type="dxa"/>
            <w:gridSpan w:val="2"/>
          </w:tcPr>
          <w:p w14:paraId="24FD99D4" w14:textId="77777777" w:rsidR="00FA02C5" w:rsidRPr="00FF621E" w:rsidRDefault="00FA02C5" w:rsidP="0014014A">
            <w:pPr>
              <w:pStyle w:val="StyleTabletextLeft"/>
            </w:pPr>
            <w:r w:rsidRPr="00FF621E">
              <w:t>Otecel S.A.</w:t>
            </w:r>
          </w:p>
        </w:tc>
      </w:tr>
      <w:tr w:rsidR="00FA02C5" w:rsidRPr="00870C6B" w14:paraId="0715F0B7" w14:textId="77777777" w:rsidTr="00B55CDD">
        <w:trPr>
          <w:cantSplit/>
          <w:trHeight w:val="240"/>
        </w:trPr>
        <w:tc>
          <w:tcPr>
            <w:tcW w:w="909" w:type="dxa"/>
            <w:shd w:val="clear" w:color="auto" w:fill="auto"/>
          </w:tcPr>
          <w:p w14:paraId="0550D117" w14:textId="77777777" w:rsidR="00FA02C5" w:rsidRPr="00E7062C" w:rsidRDefault="00FA02C5" w:rsidP="0014014A">
            <w:pPr>
              <w:pStyle w:val="StyleTabletextLeft"/>
            </w:pPr>
            <w:r w:rsidRPr="00E7062C">
              <w:t>7-082-1</w:t>
            </w:r>
          </w:p>
        </w:tc>
        <w:tc>
          <w:tcPr>
            <w:tcW w:w="1009" w:type="dxa"/>
            <w:gridSpan w:val="2"/>
            <w:shd w:val="clear" w:color="auto" w:fill="auto"/>
          </w:tcPr>
          <w:p w14:paraId="0872069F" w14:textId="77777777" w:rsidR="00FA02C5" w:rsidRPr="00E7062C" w:rsidRDefault="00FA02C5" w:rsidP="0014014A">
            <w:pPr>
              <w:pStyle w:val="StyleTabletextLeft"/>
            </w:pPr>
            <w:r w:rsidRPr="00E7062C">
              <w:t>14993</w:t>
            </w:r>
          </w:p>
        </w:tc>
        <w:tc>
          <w:tcPr>
            <w:tcW w:w="3260" w:type="dxa"/>
            <w:shd w:val="clear" w:color="auto" w:fill="auto"/>
          </w:tcPr>
          <w:p w14:paraId="1974BC22" w14:textId="77777777" w:rsidR="00FA02C5" w:rsidRPr="00FF621E" w:rsidRDefault="00FA02C5" w:rsidP="0014014A">
            <w:pPr>
              <w:pStyle w:val="StyleTabletextLeft"/>
            </w:pPr>
            <w:r w:rsidRPr="00FF621E">
              <w:t>Ecutel</w:t>
            </w:r>
          </w:p>
        </w:tc>
        <w:tc>
          <w:tcPr>
            <w:tcW w:w="4110" w:type="dxa"/>
            <w:gridSpan w:val="2"/>
          </w:tcPr>
          <w:p w14:paraId="2E622AEF" w14:textId="77777777" w:rsidR="00FA02C5" w:rsidRPr="00FF621E" w:rsidRDefault="00FA02C5" w:rsidP="0014014A">
            <w:pPr>
              <w:pStyle w:val="StyleTabletextLeft"/>
            </w:pPr>
            <w:r w:rsidRPr="00FF621E">
              <w:t>Ecuador Telecom S.A.</w:t>
            </w:r>
          </w:p>
        </w:tc>
      </w:tr>
      <w:tr w:rsidR="00FA02C5" w:rsidRPr="00870C6B" w14:paraId="3FD96D3A" w14:textId="77777777" w:rsidTr="00B55CDD">
        <w:trPr>
          <w:cantSplit/>
          <w:trHeight w:val="240"/>
        </w:trPr>
        <w:tc>
          <w:tcPr>
            <w:tcW w:w="909" w:type="dxa"/>
            <w:shd w:val="clear" w:color="auto" w:fill="auto"/>
          </w:tcPr>
          <w:p w14:paraId="6FC04072" w14:textId="77777777" w:rsidR="00FA02C5" w:rsidRPr="00E7062C" w:rsidRDefault="00FA02C5" w:rsidP="0014014A">
            <w:pPr>
              <w:pStyle w:val="StyleTabletextLeft"/>
            </w:pPr>
            <w:r w:rsidRPr="00E7062C">
              <w:t>7-082-2</w:t>
            </w:r>
          </w:p>
        </w:tc>
        <w:tc>
          <w:tcPr>
            <w:tcW w:w="1009" w:type="dxa"/>
            <w:gridSpan w:val="2"/>
            <w:shd w:val="clear" w:color="auto" w:fill="auto"/>
          </w:tcPr>
          <w:p w14:paraId="3D753672" w14:textId="77777777" w:rsidR="00FA02C5" w:rsidRPr="00E7062C" w:rsidRDefault="00FA02C5" w:rsidP="0014014A">
            <w:pPr>
              <w:pStyle w:val="StyleTabletextLeft"/>
            </w:pPr>
            <w:r w:rsidRPr="00E7062C">
              <w:t>14994</w:t>
            </w:r>
          </w:p>
        </w:tc>
        <w:tc>
          <w:tcPr>
            <w:tcW w:w="3260" w:type="dxa"/>
            <w:shd w:val="clear" w:color="auto" w:fill="auto"/>
          </w:tcPr>
          <w:p w14:paraId="54B695F2" w14:textId="77777777" w:rsidR="00FA02C5" w:rsidRPr="00FF621E" w:rsidRDefault="00FA02C5" w:rsidP="0014014A">
            <w:pPr>
              <w:pStyle w:val="StyleTabletextLeft"/>
            </w:pPr>
            <w:r w:rsidRPr="00FF621E">
              <w:t>TELECSA GSM</w:t>
            </w:r>
          </w:p>
        </w:tc>
        <w:tc>
          <w:tcPr>
            <w:tcW w:w="4110" w:type="dxa"/>
            <w:gridSpan w:val="2"/>
          </w:tcPr>
          <w:p w14:paraId="7BA33948" w14:textId="77777777" w:rsidR="00FA02C5" w:rsidRPr="00FF621E" w:rsidRDefault="00FA02C5" w:rsidP="0014014A">
            <w:pPr>
              <w:pStyle w:val="StyleTabletextLeft"/>
            </w:pPr>
            <w:r w:rsidRPr="00FF621E">
              <w:t>Telecsa S.A.</w:t>
            </w:r>
          </w:p>
        </w:tc>
      </w:tr>
      <w:tr w:rsidR="00FA02C5" w:rsidRPr="00870C6B" w14:paraId="35BC0530" w14:textId="77777777" w:rsidTr="00B55CDD">
        <w:trPr>
          <w:cantSplit/>
          <w:trHeight w:val="240"/>
        </w:trPr>
        <w:tc>
          <w:tcPr>
            <w:tcW w:w="909" w:type="dxa"/>
            <w:shd w:val="clear" w:color="auto" w:fill="auto"/>
          </w:tcPr>
          <w:p w14:paraId="13401D78" w14:textId="77777777" w:rsidR="00FA02C5" w:rsidRPr="00E7062C" w:rsidRDefault="00FA02C5" w:rsidP="0014014A">
            <w:pPr>
              <w:pStyle w:val="StyleTabletextLeft"/>
            </w:pPr>
            <w:r w:rsidRPr="00E7062C">
              <w:t>7-082-3</w:t>
            </w:r>
          </w:p>
        </w:tc>
        <w:tc>
          <w:tcPr>
            <w:tcW w:w="1009" w:type="dxa"/>
            <w:gridSpan w:val="2"/>
            <w:shd w:val="clear" w:color="auto" w:fill="auto"/>
          </w:tcPr>
          <w:p w14:paraId="1DB73E71" w14:textId="77777777" w:rsidR="00FA02C5" w:rsidRPr="00E7062C" w:rsidRDefault="00FA02C5" w:rsidP="0014014A">
            <w:pPr>
              <w:pStyle w:val="StyleTabletextLeft"/>
            </w:pPr>
            <w:r w:rsidRPr="00E7062C">
              <w:t>14995</w:t>
            </w:r>
          </w:p>
        </w:tc>
        <w:tc>
          <w:tcPr>
            <w:tcW w:w="3260" w:type="dxa"/>
            <w:shd w:val="clear" w:color="auto" w:fill="auto"/>
          </w:tcPr>
          <w:p w14:paraId="19E33139" w14:textId="77777777" w:rsidR="00FA02C5" w:rsidRPr="00FF621E" w:rsidRDefault="00FA02C5" w:rsidP="0014014A">
            <w:pPr>
              <w:pStyle w:val="StyleTabletextLeft"/>
            </w:pPr>
            <w:r w:rsidRPr="00FF621E">
              <w:t>TELECSA GSM SP Node</w:t>
            </w:r>
          </w:p>
        </w:tc>
        <w:tc>
          <w:tcPr>
            <w:tcW w:w="4110" w:type="dxa"/>
            <w:gridSpan w:val="2"/>
          </w:tcPr>
          <w:p w14:paraId="3BE405B7" w14:textId="77777777" w:rsidR="00FA02C5" w:rsidRPr="00FF621E" w:rsidRDefault="00FA02C5" w:rsidP="0014014A">
            <w:pPr>
              <w:pStyle w:val="StyleTabletextLeft"/>
            </w:pPr>
            <w:r w:rsidRPr="00FF621E">
              <w:t>Telecsa S.A.</w:t>
            </w:r>
          </w:p>
        </w:tc>
      </w:tr>
      <w:tr w:rsidR="00FA02C5" w:rsidRPr="00870C6B" w14:paraId="25584CB8" w14:textId="77777777" w:rsidTr="00B55CDD">
        <w:trPr>
          <w:cantSplit/>
          <w:trHeight w:val="293"/>
        </w:trPr>
        <w:tc>
          <w:tcPr>
            <w:tcW w:w="9288" w:type="dxa"/>
            <w:gridSpan w:val="6"/>
          </w:tcPr>
          <w:p w14:paraId="091FD5C3" w14:textId="527C3C9A" w:rsidR="00FA02C5" w:rsidRPr="005F644F" w:rsidRDefault="00A92B93" w:rsidP="002C0552">
            <w:pPr>
              <w:pStyle w:val="country0"/>
              <w:pageBreakBefore/>
            </w:pPr>
            <w:r w:rsidRPr="00E5159F">
              <w:rPr>
                <w:rFonts w:hint="cs"/>
                <w:sz w:val="18"/>
                <w:rtl/>
              </w:rPr>
              <w:lastRenderedPageBreak/>
              <w:t>مصر</w:t>
            </w:r>
          </w:p>
        </w:tc>
      </w:tr>
      <w:tr w:rsidR="00FA02C5" w:rsidRPr="00870C6B" w14:paraId="23BEEDD2" w14:textId="77777777" w:rsidTr="00B55CDD">
        <w:trPr>
          <w:cantSplit/>
          <w:trHeight w:val="240"/>
        </w:trPr>
        <w:tc>
          <w:tcPr>
            <w:tcW w:w="909" w:type="dxa"/>
            <w:shd w:val="clear" w:color="auto" w:fill="auto"/>
          </w:tcPr>
          <w:p w14:paraId="4783EF22" w14:textId="77777777" w:rsidR="00FA02C5" w:rsidRPr="00E7062C" w:rsidRDefault="00FA02C5" w:rsidP="0014014A">
            <w:pPr>
              <w:pStyle w:val="StyleTabletextLeft"/>
            </w:pPr>
            <w:r w:rsidRPr="00E7062C">
              <w:t>6-003-0</w:t>
            </w:r>
          </w:p>
        </w:tc>
        <w:tc>
          <w:tcPr>
            <w:tcW w:w="1009" w:type="dxa"/>
            <w:gridSpan w:val="2"/>
            <w:shd w:val="clear" w:color="auto" w:fill="auto"/>
          </w:tcPr>
          <w:p w14:paraId="2B79BF59" w14:textId="77777777" w:rsidR="00FA02C5" w:rsidRPr="00E7062C" w:rsidRDefault="00FA02C5" w:rsidP="0014014A">
            <w:pPr>
              <w:pStyle w:val="StyleTabletextLeft"/>
            </w:pPr>
            <w:r w:rsidRPr="00E7062C">
              <w:t>12312</w:t>
            </w:r>
          </w:p>
        </w:tc>
        <w:tc>
          <w:tcPr>
            <w:tcW w:w="3260" w:type="dxa"/>
            <w:shd w:val="clear" w:color="auto" w:fill="auto"/>
          </w:tcPr>
          <w:p w14:paraId="78AE848F" w14:textId="77777777" w:rsidR="00FA02C5" w:rsidRPr="00FF621E" w:rsidRDefault="00FA02C5" w:rsidP="0014014A">
            <w:pPr>
              <w:pStyle w:val="StyleTabletextLeft"/>
            </w:pPr>
            <w:r w:rsidRPr="00FF621E">
              <w:t>SIT01, Cairo</w:t>
            </w:r>
          </w:p>
        </w:tc>
        <w:tc>
          <w:tcPr>
            <w:tcW w:w="4110" w:type="dxa"/>
            <w:gridSpan w:val="2"/>
          </w:tcPr>
          <w:p w14:paraId="5A2049E0" w14:textId="77777777" w:rsidR="00FA02C5" w:rsidRPr="00FF621E" w:rsidRDefault="00FA02C5" w:rsidP="0014014A">
            <w:pPr>
              <w:pStyle w:val="StyleTabletextLeft"/>
            </w:pPr>
            <w:r w:rsidRPr="00FF621E">
              <w:t>Etisalat</w:t>
            </w:r>
          </w:p>
        </w:tc>
      </w:tr>
      <w:tr w:rsidR="00FA02C5" w:rsidRPr="00870C6B" w14:paraId="4B68C8CF" w14:textId="77777777" w:rsidTr="00B55CDD">
        <w:trPr>
          <w:cantSplit/>
          <w:trHeight w:val="240"/>
        </w:trPr>
        <w:tc>
          <w:tcPr>
            <w:tcW w:w="909" w:type="dxa"/>
            <w:shd w:val="clear" w:color="auto" w:fill="auto"/>
          </w:tcPr>
          <w:p w14:paraId="6EB643CA" w14:textId="77777777" w:rsidR="00FA02C5" w:rsidRPr="00E7062C" w:rsidRDefault="00FA02C5" w:rsidP="0014014A">
            <w:pPr>
              <w:pStyle w:val="StyleTabletextLeft"/>
            </w:pPr>
            <w:r w:rsidRPr="00E7062C">
              <w:t>6-003-1</w:t>
            </w:r>
          </w:p>
        </w:tc>
        <w:tc>
          <w:tcPr>
            <w:tcW w:w="1009" w:type="dxa"/>
            <w:gridSpan w:val="2"/>
            <w:shd w:val="clear" w:color="auto" w:fill="auto"/>
          </w:tcPr>
          <w:p w14:paraId="6153868E" w14:textId="77777777" w:rsidR="00FA02C5" w:rsidRPr="00E7062C" w:rsidRDefault="00FA02C5" w:rsidP="0014014A">
            <w:pPr>
              <w:pStyle w:val="StyleTabletextLeft"/>
            </w:pPr>
            <w:r w:rsidRPr="00E7062C">
              <w:t>12313</w:t>
            </w:r>
          </w:p>
        </w:tc>
        <w:tc>
          <w:tcPr>
            <w:tcW w:w="3260" w:type="dxa"/>
            <w:shd w:val="clear" w:color="auto" w:fill="auto"/>
          </w:tcPr>
          <w:p w14:paraId="5C5DDE42" w14:textId="77777777" w:rsidR="00FA02C5" w:rsidRPr="00FF621E" w:rsidRDefault="00FA02C5" w:rsidP="0014014A">
            <w:pPr>
              <w:pStyle w:val="StyleTabletextLeft"/>
            </w:pPr>
            <w:r w:rsidRPr="00FF621E">
              <w:t>SIH01, Cairo</w:t>
            </w:r>
          </w:p>
        </w:tc>
        <w:tc>
          <w:tcPr>
            <w:tcW w:w="4110" w:type="dxa"/>
            <w:gridSpan w:val="2"/>
          </w:tcPr>
          <w:p w14:paraId="182480AA" w14:textId="77777777" w:rsidR="00FA02C5" w:rsidRPr="00FF621E" w:rsidRDefault="00FA02C5" w:rsidP="0014014A">
            <w:pPr>
              <w:pStyle w:val="StyleTabletextLeft"/>
            </w:pPr>
            <w:r w:rsidRPr="00FF621E">
              <w:t>Etisalat</w:t>
            </w:r>
          </w:p>
        </w:tc>
      </w:tr>
      <w:tr w:rsidR="00FA02C5" w:rsidRPr="00870C6B" w14:paraId="1A449333" w14:textId="77777777" w:rsidTr="00B55CDD">
        <w:trPr>
          <w:cantSplit/>
          <w:trHeight w:val="240"/>
        </w:trPr>
        <w:tc>
          <w:tcPr>
            <w:tcW w:w="909" w:type="dxa"/>
            <w:shd w:val="clear" w:color="auto" w:fill="auto"/>
          </w:tcPr>
          <w:p w14:paraId="0DEC78E1" w14:textId="77777777" w:rsidR="00FA02C5" w:rsidRPr="00E7062C" w:rsidRDefault="00FA02C5" w:rsidP="0014014A">
            <w:pPr>
              <w:pStyle w:val="StyleTabletextLeft"/>
            </w:pPr>
            <w:r w:rsidRPr="00E7062C">
              <w:t>6-003-2</w:t>
            </w:r>
          </w:p>
        </w:tc>
        <w:tc>
          <w:tcPr>
            <w:tcW w:w="1009" w:type="dxa"/>
            <w:gridSpan w:val="2"/>
            <w:shd w:val="clear" w:color="auto" w:fill="auto"/>
          </w:tcPr>
          <w:p w14:paraId="43E614BF" w14:textId="77777777" w:rsidR="00FA02C5" w:rsidRPr="00E7062C" w:rsidRDefault="00FA02C5" w:rsidP="0014014A">
            <w:pPr>
              <w:pStyle w:val="StyleTabletextLeft"/>
            </w:pPr>
            <w:r w:rsidRPr="00E7062C">
              <w:t>12314</w:t>
            </w:r>
          </w:p>
        </w:tc>
        <w:tc>
          <w:tcPr>
            <w:tcW w:w="3260" w:type="dxa"/>
            <w:shd w:val="clear" w:color="auto" w:fill="auto"/>
          </w:tcPr>
          <w:p w14:paraId="6CB6C863" w14:textId="77777777" w:rsidR="00FA02C5" w:rsidRPr="00FF621E" w:rsidRDefault="00FA02C5" w:rsidP="0014014A">
            <w:pPr>
              <w:pStyle w:val="StyleTabletextLeft"/>
            </w:pPr>
            <w:r w:rsidRPr="00FF621E">
              <w:t>XIT02, Alexandria</w:t>
            </w:r>
          </w:p>
        </w:tc>
        <w:tc>
          <w:tcPr>
            <w:tcW w:w="4110" w:type="dxa"/>
            <w:gridSpan w:val="2"/>
          </w:tcPr>
          <w:p w14:paraId="3B327879" w14:textId="77777777" w:rsidR="00FA02C5" w:rsidRPr="00FF621E" w:rsidRDefault="00FA02C5" w:rsidP="0014014A">
            <w:pPr>
              <w:pStyle w:val="StyleTabletextLeft"/>
            </w:pPr>
            <w:r w:rsidRPr="00FF621E">
              <w:t>Etisalat</w:t>
            </w:r>
          </w:p>
        </w:tc>
      </w:tr>
      <w:tr w:rsidR="00FA02C5" w:rsidRPr="00870C6B" w14:paraId="08D8819E" w14:textId="77777777" w:rsidTr="00B55CDD">
        <w:trPr>
          <w:cantSplit/>
          <w:trHeight w:val="240"/>
        </w:trPr>
        <w:tc>
          <w:tcPr>
            <w:tcW w:w="909" w:type="dxa"/>
            <w:shd w:val="clear" w:color="auto" w:fill="auto"/>
          </w:tcPr>
          <w:p w14:paraId="53CFCBD1" w14:textId="77777777" w:rsidR="00FA02C5" w:rsidRPr="00E7062C" w:rsidRDefault="00FA02C5" w:rsidP="0014014A">
            <w:pPr>
              <w:pStyle w:val="StyleTabletextLeft"/>
            </w:pPr>
            <w:r w:rsidRPr="00E7062C">
              <w:t>6-003-3</w:t>
            </w:r>
          </w:p>
        </w:tc>
        <w:tc>
          <w:tcPr>
            <w:tcW w:w="1009" w:type="dxa"/>
            <w:gridSpan w:val="2"/>
            <w:shd w:val="clear" w:color="auto" w:fill="auto"/>
          </w:tcPr>
          <w:p w14:paraId="65CAE4EB" w14:textId="77777777" w:rsidR="00FA02C5" w:rsidRPr="00E7062C" w:rsidRDefault="00FA02C5" w:rsidP="0014014A">
            <w:pPr>
              <w:pStyle w:val="StyleTabletextLeft"/>
            </w:pPr>
            <w:r w:rsidRPr="00E7062C">
              <w:t>12315</w:t>
            </w:r>
          </w:p>
        </w:tc>
        <w:tc>
          <w:tcPr>
            <w:tcW w:w="3260" w:type="dxa"/>
            <w:shd w:val="clear" w:color="auto" w:fill="auto"/>
          </w:tcPr>
          <w:p w14:paraId="33BCFCF7" w14:textId="77777777" w:rsidR="00FA02C5" w:rsidRPr="00FF621E" w:rsidRDefault="00FA02C5" w:rsidP="0014014A">
            <w:pPr>
              <w:pStyle w:val="StyleTabletextLeft"/>
            </w:pPr>
            <w:r w:rsidRPr="00FF621E">
              <w:t>SIS01, Cairo</w:t>
            </w:r>
          </w:p>
        </w:tc>
        <w:tc>
          <w:tcPr>
            <w:tcW w:w="4110" w:type="dxa"/>
            <w:gridSpan w:val="2"/>
          </w:tcPr>
          <w:p w14:paraId="7441514A" w14:textId="77777777" w:rsidR="00FA02C5" w:rsidRPr="00FF621E" w:rsidRDefault="00FA02C5" w:rsidP="0014014A">
            <w:pPr>
              <w:pStyle w:val="StyleTabletextLeft"/>
            </w:pPr>
            <w:r w:rsidRPr="00FF621E">
              <w:t>Etisalat</w:t>
            </w:r>
          </w:p>
        </w:tc>
      </w:tr>
      <w:tr w:rsidR="00FA02C5" w:rsidRPr="00870C6B" w14:paraId="00624822" w14:textId="77777777" w:rsidTr="00B55CDD">
        <w:trPr>
          <w:cantSplit/>
          <w:trHeight w:val="240"/>
        </w:trPr>
        <w:tc>
          <w:tcPr>
            <w:tcW w:w="909" w:type="dxa"/>
            <w:shd w:val="clear" w:color="auto" w:fill="auto"/>
          </w:tcPr>
          <w:p w14:paraId="74F13614" w14:textId="77777777" w:rsidR="00FA02C5" w:rsidRPr="00E7062C" w:rsidRDefault="00FA02C5" w:rsidP="0014014A">
            <w:pPr>
              <w:pStyle w:val="StyleTabletextLeft"/>
            </w:pPr>
            <w:r w:rsidRPr="00E7062C">
              <w:t>6-003-4</w:t>
            </w:r>
          </w:p>
        </w:tc>
        <w:tc>
          <w:tcPr>
            <w:tcW w:w="1009" w:type="dxa"/>
            <w:gridSpan w:val="2"/>
            <w:shd w:val="clear" w:color="auto" w:fill="auto"/>
          </w:tcPr>
          <w:p w14:paraId="64B4997F" w14:textId="77777777" w:rsidR="00FA02C5" w:rsidRPr="00E7062C" w:rsidRDefault="00FA02C5" w:rsidP="0014014A">
            <w:pPr>
              <w:pStyle w:val="StyleTabletextLeft"/>
            </w:pPr>
            <w:r w:rsidRPr="00E7062C">
              <w:t>12316</w:t>
            </w:r>
          </w:p>
        </w:tc>
        <w:tc>
          <w:tcPr>
            <w:tcW w:w="3260" w:type="dxa"/>
            <w:shd w:val="clear" w:color="auto" w:fill="auto"/>
          </w:tcPr>
          <w:p w14:paraId="7F717D44" w14:textId="77777777" w:rsidR="00FA02C5" w:rsidRPr="00FF621E" w:rsidRDefault="00FA02C5" w:rsidP="0014014A">
            <w:pPr>
              <w:pStyle w:val="StyleTabletextLeft"/>
            </w:pPr>
            <w:r w:rsidRPr="00FF621E">
              <w:t>CIH02, Cairo</w:t>
            </w:r>
          </w:p>
        </w:tc>
        <w:tc>
          <w:tcPr>
            <w:tcW w:w="4110" w:type="dxa"/>
            <w:gridSpan w:val="2"/>
          </w:tcPr>
          <w:p w14:paraId="3FDF9BA1" w14:textId="77777777" w:rsidR="00FA02C5" w:rsidRPr="00FF621E" w:rsidRDefault="00FA02C5" w:rsidP="0014014A">
            <w:pPr>
              <w:pStyle w:val="StyleTabletextLeft"/>
            </w:pPr>
            <w:r w:rsidRPr="00FF621E">
              <w:t>Etisalat</w:t>
            </w:r>
          </w:p>
        </w:tc>
      </w:tr>
      <w:tr w:rsidR="00FA02C5" w:rsidRPr="00870C6B" w14:paraId="3FB6C446" w14:textId="77777777" w:rsidTr="00B55CDD">
        <w:trPr>
          <w:cantSplit/>
          <w:trHeight w:val="240"/>
        </w:trPr>
        <w:tc>
          <w:tcPr>
            <w:tcW w:w="909" w:type="dxa"/>
            <w:shd w:val="clear" w:color="auto" w:fill="auto"/>
          </w:tcPr>
          <w:p w14:paraId="5575EF41" w14:textId="77777777" w:rsidR="00FA02C5" w:rsidRPr="00E7062C" w:rsidRDefault="00FA02C5" w:rsidP="0014014A">
            <w:pPr>
              <w:pStyle w:val="StyleTabletextLeft"/>
            </w:pPr>
            <w:r w:rsidRPr="00E7062C">
              <w:t>6-003-5</w:t>
            </w:r>
          </w:p>
        </w:tc>
        <w:tc>
          <w:tcPr>
            <w:tcW w:w="1009" w:type="dxa"/>
            <w:gridSpan w:val="2"/>
            <w:shd w:val="clear" w:color="auto" w:fill="auto"/>
          </w:tcPr>
          <w:p w14:paraId="28688594" w14:textId="77777777" w:rsidR="00FA02C5" w:rsidRPr="00E7062C" w:rsidRDefault="00FA02C5" w:rsidP="0014014A">
            <w:pPr>
              <w:pStyle w:val="StyleTabletextLeft"/>
            </w:pPr>
            <w:r w:rsidRPr="00E7062C">
              <w:t>12317</w:t>
            </w:r>
          </w:p>
        </w:tc>
        <w:tc>
          <w:tcPr>
            <w:tcW w:w="3260" w:type="dxa"/>
            <w:shd w:val="clear" w:color="auto" w:fill="auto"/>
          </w:tcPr>
          <w:p w14:paraId="4CD95562" w14:textId="77777777" w:rsidR="00FA02C5" w:rsidRPr="00FF621E" w:rsidRDefault="00FA02C5" w:rsidP="0014014A">
            <w:pPr>
              <w:pStyle w:val="StyleTabletextLeft"/>
            </w:pPr>
            <w:r w:rsidRPr="00FF621E">
              <w:t>CIS02, Cairo</w:t>
            </w:r>
          </w:p>
        </w:tc>
        <w:tc>
          <w:tcPr>
            <w:tcW w:w="4110" w:type="dxa"/>
            <w:gridSpan w:val="2"/>
          </w:tcPr>
          <w:p w14:paraId="48AD698B" w14:textId="77777777" w:rsidR="00FA02C5" w:rsidRPr="00FF621E" w:rsidRDefault="00FA02C5" w:rsidP="0014014A">
            <w:pPr>
              <w:pStyle w:val="StyleTabletextLeft"/>
            </w:pPr>
            <w:r w:rsidRPr="00FF621E">
              <w:t>Etisalat</w:t>
            </w:r>
          </w:p>
        </w:tc>
      </w:tr>
      <w:tr w:rsidR="00FA02C5" w:rsidRPr="00870C6B" w14:paraId="3EFA3B6D" w14:textId="77777777" w:rsidTr="00B55CDD">
        <w:trPr>
          <w:cantSplit/>
          <w:trHeight w:val="240"/>
        </w:trPr>
        <w:tc>
          <w:tcPr>
            <w:tcW w:w="909" w:type="dxa"/>
            <w:shd w:val="clear" w:color="auto" w:fill="auto"/>
          </w:tcPr>
          <w:p w14:paraId="619495E8" w14:textId="77777777" w:rsidR="00FA02C5" w:rsidRPr="00E7062C" w:rsidRDefault="00FA02C5" w:rsidP="0014014A">
            <w:pPr>
              <w:pStyle w:val="StyleTabletextLeft"/>
            </w:pPr>
            <w:r w:rsidRPr="00E7062C">
              <w:t>6-003-6</w:t>
            </w:r>
          </w:p>
        </w:tc>
        <w:tc>
          <w:tcPr>
            <w:tcW w:w="1009" w:type="dxa"/>
            <w:gridSpan w:val="2"/>
            <w:shd w:val="clear" w:color="auto" w:fill="auto"/>
          </w:tcPr>
          <w:p w14:paraId="1C47D560" w14:textId="77777777" w:rsidR="00FA02C5" w:rsidRPr="00E7062C" w:rsidRDefault="00FA02C5" w:rsidP="0014014A">
            <w:pPr>
              <w:pStyle w:val="StyleTabletextLeft"/>
            </w:pPr>
            <w:r w:rsidRPr="00E7062C">
              <w:t>12318</w:t>
            </w:r>
          </w:p>
        </w:tc>
        <w:tc>
          <w:tcPr>
            <w:tcW w:w="3260" w:type="dxa"/>
            <w:shd w:val="clear" w:color="auto" w:fill="auto"/>
          </w:tcPr>
          <w:p w14:paraId="0AD19387" w14:textId="77777777" w:rsidR="00FA02C5" w:rsidRPr="00FF621E" w:rsidRDefault="00FA02C5" w:rsidP="0014014A">
            <w:pPr>
              <w:pStyle w:val="StyleTabletextLeft"/>
            </w:pPr>
            <w:r w:rsidRPr="00FF621E">
              <w:t>SGW</w:t>
            </w:r>
          </w:p>
        </w:tc>
        <w:tc>
          <w:tcPr>
            <w:tcW w:w="4110" w:type="dxa"/>
            <w:gridSpan w:val="2"/>
          </w:tcPr>
          <w:p w14:paraId="251558BE" w14:textId="77777777" w:rsidR="00FA02C5" w:rsidRPr="00FF621E" w:rsidRDefault="00FA02C5" w:rsidP="0014014A">
            <w:pPr>
              <w:pStyle w:val="StyleTabletextLeft"/>
            </w:pPr>
            <w:r w:rsidRPr="00FF621E">
              <w:t>Telecom Egypt</w:t>
            </w:r>
          </w:p>
        </w:tc>
      </w:tr>
      <w:tr w:rsidR="00FA02C5" w:rsidRPr="00870C6B" w14:paraId="36F9C460" w14:textId="77777777" w:rsidTr="00B55CDD">
        <w:trPr>
          <w:cantSplit/>
          <w:trHeight w:val="240"/>
        </w:trPr>
        <w:tc>
          <w:tcPr>
            <w:tcW w:w="909" w:type="dxa"/>
            <w:shd w:val="clear" w:color="auto" w:fill="auto"/>
          </w:tcPr>
          <w:p w14:paraId="20C6AC9A" w14:textId="77777777" w:rsidR="00FA02C5" w:rsidRPr="00E7062C" w:rsidRDefault="00FA02C5" w:rsidP="0014014A">
            <w:pPr>
              <w:pStyle w:val="StyleTabletextLeft"/>
            </w:pPr>
            <w:r w:rsidRPr="00E7062C">
              <w:t>6-003-7</w:t>
            </w:r>
          </w:p>
        </w:tc>
        <w:tc>
          <w:tcPr>
            <w:tcW w:w="1009" w:type="dxa"/>
            <w:gridSpan w:val="2"/>
            <w:shd w:val="clear" w:color="auto" w:fill="auto"/>
          </w:tcPr>
          <w:p w14:paraId="00D847EC" w14:textId="77777777" w:rsidR="00FA02C5" w:rsidRPr="00E7062C" w:rsidRDefault="00FA02C5" w:rsidP="0014014A">
            <w:pPr>
              <w:pStyle w:val="StyleTabletextLeft"/>
            </w:pPr>
            <w:r w:rsidRPr="00E7062C">
              <w:t>12319</w:t>
            </w:r>
          </w:p>
        </w:tc>
        <w:tc>
          <w:tcPr>
            <w:tcW w:w="3260" w:type="dxa"/>
            <w:shd w:val="clear" w:color="auto" w:fill="auto"/>
          </w:tcPr>
          <w:p w14:paraId="044BD027" w14:textId="77777777" w:rsidR="00FA02C5" w:rsidRPr="00FF621E" w:rsidRDefault="00FA02C5" w:rsidP="0014014A">
            <w:pPr>
              <w:pStyle w:val="StyleTabletextLeft"/>
            </w:pPr>
            <w:r w:rsidRPr="00FF621E">
              <w:t>MSC</w:t>
            </w:r>
          </w:p>
        </w:tc>
        <w:tc>
          <w:tcPr>
            <w:tcW w:w="4110" w:type="dxa"/>
            <w:gridSpan w:val="2"/>
          </w:tcPr>
          <w:p w14:paraId="6B7D0A1C" w14:textId="77777777" w:rsidR="00FA02C5" w:rsidRPr="00FF621E" w:rsidRDefault="00FA02C5" w:rsidP="0014014A">
            <w:pPr>
              <w:pStyle w:val="StyleTabletextLeft"/>
            </w:pPr>
            <w:r w:rsidRPr="00FF621E">
              <w:t>Telecom Egypt</w:t>
            </w:r>
          </w:p>
        </w:tc>
      </w:tr>
      <w:tr w:rsidR="00FA02C5" w:rsidRPr="00870C6B" w14:paraId="301F247A" w14:textId="77777777" w:rsidTr="00B55CDD">
        <w:trPr>
          <w:cantSplit/>
          <w:trHeight w:val="240"/>
        </w:trPr>
        <w:tc>
          <w:tcPr>
            <w:tcW w:w="909" w:type="dxa"/>
            <w:shd w:val="clear" w:color="auto" w:fill="auto"/>
          </w:tcPr>
          <w:p w14:paraId="26EF5631" w14:textId="77777777" w:rsidR="00FA02C5" w:rsidRPr="00E7062C" w:rsidRDefault="00FA02C5" w:rsidP="0014014A">
            <w:pPr>
              <w:pStyle w:val="StyleTabletextLeft"/>
            </w:pPr>
            <w:r w:rsidRPr="00E7062C">
              <w:t>6-004-0</w:t>
            </w:r>
          </w:p>
        </w:tc>
        <w:tc>
          <w:tcPr>
            <w:tcW w:w="1009" w:type="dxa"/>
            <w:gridSpan w:val="2"/>
            <w:shd w:val="clear" w:color="auto" w:fill="auto"/>
          </w:tcPr>
          <w:p w14:paraId="46CA5BEF" w14:textId="77777777" w:rsidR="00FA02C5" w:rsidRPr="00E7062C" w:rsidRDefault="00FA02C5" w:rsidP="0014014A">
            <w:pPr>
              <w:pStyle w:val="StyleTabletextLeft"/>
            </w:pPr>
            <w:r w:rsidRPr="00E7062C">
              <w:t>12320</w:t>
            </w:r>
          </w:p>
        </w:tc>
        <w:tc>
          <w:tcPr>
            <w:tcW w:w="3260" w:type="dxa"/>
            <w:shd w:val="clear" w:color="auto" w:fill="auto"/>
          </w:tcPr>
          <w:p w14:paraId="5C35BA43" w14:textId="77777777" w:rsidR="00FA02C5" w:rsidRPr="00FF621E" w:rsidRDefault="00FA02C5" w:rsidP="0014014A">
            <w:pPr>
              <w:pStyle w:val="StyleTabletextLeft"/>
            </w:pPr>
            <w:r w:rsidRPr="00FF621E">
              <w:t>CAI 1 Ramsis/Cairo</w:t>
            </w:r>
          </w:p>
        </w:tc>
        <w:tc>
          <w:tcPr>
            <w:tcW w:w="4110" w:type="dxa"/>
            <w:gridSpan w:val="2"/>
          </w:tcPr>
          <w:p w14:paraId="14377F66" w14:textId="77777777" w:rsidR="00FA02C5" w:rsidRPr="00FF621E" w:rsidRDefault="00FA02C5" w:rsidP="0014014A">
            <w:pPr>
              <w:pStyle w:val="StyleTabletextLeft"/>
            </w:pPr>
            <w:r w:rsidRPr="00FF621E">
              <w:t>Telecom Egypt</w:t>
            </w:r>
          </w:p>
        </w:tc>
      </w:tr>
      <w:tr w:rsidR="00FA02C5" w:rsidRPr="00870C6B" w14:paraId="662145BC" w14:textId="77777777" w:rsidTr="00B55CDD">
        <w:trPr>
          <w:cantSplit/>
          <w:trHeight w:val="240"/>
        </w:trPr>
        <w:tc>
          <w:tcPr>
            <w:tcW w:w="909" w:type="dxa"/>
            <w:shd w:val="clear" w:color="auto" w:fill="auto"/>
          </w:tcPr>
          <w:p w14:paraId="35C72D8B" w14:textId="77777777" w:rsidR="00FA02C5" w:rsidRPr="00E7062C" w:rsidRDefault="00FA02C5" w:rsidP="0014014A">
            <w:pPr>
              <w:pStyle w:val="StyleTabletextLeft"/>
            </w:pPr>
            <w:r w:rsidRPr="00E7062C">
              <w:t>6-004-1</w:t>
            </w:r>
          </w:p>
        </w:tc>
        <w:tc>
          <w:tcPr>
            <w:tcW w:w="1009" w:type="dxa"/>
            <w:gridSpan w:val="2"/>
            <w:shd w:val="clear" w:color="auto" w:fill="auto"/>
          </w:tcPr>
          <w:p w14:paraId="352B0371" w14:textId="77777777" w:rsidR="00FA02C5" w:rsidRPr="00E7062C" w:rsidRDefault="00FA02C5" w:rsidP="0014014A">
            <w:pPr>
              <w:pStyle w:val="StyleTabletextLeft"/>
            </w:pPr>
            <w:r w:rsidRPr="00E7062C">
              <w:t>12321</w:t>
            </w:r>
          </w:p>
        </w:tc>
        <w:tc>
          <w:tcPr>
            <w:tcW w:w="3260" w:type="dxa"/>
            <w:shd w:val="clear" w:color="auto" w:fill="auto"/>
          </w:tcPr>
          <w:p w14:paraId="4E2FC6A3" w14:textId="77777777" w:rsidR="00FA02C5" w:rsidRPr="00FF621E" w:rsidRDefault="00FA02C5" w:rsidP="0014014A">
            <w:pPr>
              <w:pStyle w:val="StyleTabletextLeft"/>
            </w:pPr>
            <w:r w:rsidRPr="00FF621E">
              <w:t>Alex.1, Mahatet MisrAlexandria</w:t>
            </w:r>
          </w:p>
        </w:tc>
        <w:tc>
          <w:tcPr>
            <w:tcW w:w="4110" w:type="dxa"/>
            <w:gridSpan w:val="2"/>
          </w:tcPr>
          <w:p w14:paraId="19E44B16" w14:textId="77777777" w:rsidR="00FA02C5" w:rsidRPr="00FF621E" w:rsidRDefault="00FA02C5" w:rsidP="0014014A">
            <w:pPr>
              <w:pStyle w:val="StyleTabletextLeft"/>
            </w:pPr>
            <w:r w:rsidRPr="00FF621E">
              <w:t>Telecom Egypt</w:t>
            </w:r>
          </w:p>
        </w:tc>
      </w:tr>
      <w:tr w:rsidR="00FA02C5" w:rsidRPr="00870C6B" w14:paraId="30524406" w14:textId="77777777" w:rsidTr="00B55CDD">
        <w:trPr>
          <w:cantSplit/>
          <w:trHeight w:val="240"/>
        </w:trPr>
        <w:tc>
          <w:tcPr>
            <w:tcW w:w="909" w:type="dxa"/>
            <w:shd w:val="clear" w:color="auto" w:fill="auto"/>
          </w:tcPr>
          <w:p w14:paraId="257D26B9" w14:textId="77777777" w:rsidR="00FA02C5" w:rsidRPr="00E7062C" w:rsidRDefault="00FA02C5" w:rsidP="0014014A">
            <w:pPr>
              <w:pStyle w:val="StyleTabletextLeft"/>
            </w:pPr>
            <w:r w:rsidRPr="00E7062C">
              <w:t>6-004-2</w:t>
            </w:r>
          </w:p>
        </w:tc>
        <w:tc>
          <w:tcPr>
            <w:tcW w:w="1009" w:type="dxa"/>
            <w:gridSpan w:val="2"/>
            <w:shd w:val="clear" w:color="auto" w:fill="auto"/>
          </w:tcPr>
          <w:p w14:paraId="4D43507D" w14:textId="77777777" w:rsidR="00FA02C5" w:rsidRPr="00E7062C" w:rsidRDefault="00FA02C5" w:rsidP="0014014A">
            <w:pPr>
              <w:pStyle w:val="StyleTabletextLeft"/>
            </w:pPr>
            <w:r w:rsidRPr="00E7062C">
              <w:t>12322</w:t>
            </w:r>
          </w:p>
        </w:tc>
        <w:tc>
          <w:tcPr>
            <w:tcW w:w="3260" w:type="dxa"/>
            <w:shd w:val="clear" w:color="auto" w:fill="auto"/>
          </w:tcPr>
          <w:p w14:paraId="2A73979D" w14:textId="77777777" w:rsidR="00FA02C5" w:rsidRPr="00FF621E" w:rsidRDefault="00FA02C5" w:rsidP="0014014A">
            <w:pPr>
              <w:pStyle w:val="StyleTabletextLeft"/>
            </w:pPr>
            <w:r w:rsidRPr="00FF621E">
              <w:t>Heliopolis</w:t>
            </w:r>
          </w:p>
        </w:tc>
        <w:tc>
          <w:tcPr>
            <w:tcW w:w="4110" w:type="dxa"/>
            <w:gridSpan w:val="2"/>
          </w:tcPr>
          <w:p w14:paraId="2F8C3176" w14:textId="77777777" w:rsidR="00FA02C5" w:rsidRPr="00FF621E" w:rsidRDefault="00FA02C5" w:rsidP="0014014A">
            <w:pPr>
              <w:pStyle w:val="StyleTabletextLeft"/>
            </w:pPr>
            <w:r w:rsidRPr="00FF621E">
              <w:t>Orange</w:t>
            </w:r>
          </w:p>
        </w:tc>
      </w:tr>
      <w:tr w:rsidR="00FA02C5" w:rsidRPr="00870C6B" w14:paraId="08468BA8" w14:textId="77777777" w:rsidTr="00B55CDD">
        <w:trPr>
          <w:cantSplit/>
          <w:trHeight w:val="240"/>
        </w:trPr>
        <w:tc>
          <w:tcPr>
            <w:tcW w:w="909" w:type="dxa"/>
            <w:shd w:val="clear" w:color="auto" w:fill="auto"/>
          </w:tcPr>
          <w:p w14:paraId="5F0870F2" w14:textId="77777777" w:rsidR="00FA02C5" w:rsidRPr="00E7062C" w:rsidRDefault="00FA02C5" w:rsidP="0014014A">
            <w:pPr>
              <w:pStyle w:val="StyleTabletextLeft"/>
            </w:pPr>
            <w:r w:rsidRPr="00E7062C">
              <w:t>6-004-3</w:t>
            </w:r>
          </w:p>
        </w:tc>
        <w:tc>
          <w:tcPr>
            <w:tcW w:w="1009" w:type="dxa"/>
            <w:gridSpan w:val="2"/>
            <w:shd w:val="clear" w:color="auto" w:fill="auto"/>
          </w:tcPr>
          <w:p w14:paraId="61E1DACA" w14:textId="77777777" w:rsidR="00FA02C5" w:rsidRPr="00E7062C" w:rsidRDefault="00FA02C5" w:rsidP="0014014A">
            <w:pPr>
              <w:pStyle w:val="StyleTabletextLeft"/>
            </w:pPr>
            <w:r w:rsidRPr="00E7062C">
              <w:t>12323</w:t>
            </w:r>
          </w:p>
        </w:tc>
        <w:tc>
          <w:tcPr>
            <w:tcW w:w="3260" w:type="dxa"/>
            <w:shd w:val="clear" w:color="auto" w:fill="auto"/>
          </w:tcPr>
          <w:p w14:paraId="30936049" w14:textId="77777777" w:rsidR="00FA02C5" w:rsidRPr="00FF621E" w:rsidRDefault="00FA02C5" w:rsidP="0014014A">
            <w:pPr>
              <w:pStyle w:val="StyleTabletextLeft"/>
            </w:pPr>
            <w:r w:rsidRPr="00FF621E">
              <w:t>Obour</w:t>
            </w:r>
          </w:p>
        </w:tc>
        <w:tc>
          <w:tcPr>
            <w:tcW w:w="4110" w:type="dxa"/>
            <w:gridSpan w:val="2"/>
          </w:tcPr>
          <w:p w14:paraId="20E18F63" w14:textId="77777777" w:rsidR="00FA02C5" w:rsidRPr="00FF621E" w:rsidRDefault="00FA02C5" w:rsidP="0014014A">
            <w:pPr>
              <w:pStyle w:val="StyleTabletextLeft"/>
            </w:pPr>
            <w:r w:rsidRPr="00FF621E">
              <w:t>Orange</w:t>
            </w:r>
          </w:p>
        </w:tc>
      </w:tr>
      <w:tr w:rsidR="00FA02C5" w:rsidRPr="00870C6B" w14:paraId="78E5339F" w14:textId="77777777" w:rsidTr="00B55CDD">
        <w:trPr>
          <w:cantSplit/>
          <w:trHeight w:val="240"/>
        </w:trPr>
        <w:tc>
          <w:tcPr>
            <w:tcW w:w="909" w:type="dxa"/>
            <w:shd w:val="clear" w:color="auto" w:fill="auto"/>
          </w:tcPr>
          <w:p w14:paraId="15685279" w14:textId="77777777" w:rsidR="00FA02C5" w:rsidRPr="00E7062C" w:rsidRDefault="00FA02C5" w:rsidP="0014014A">
            <w:pPr>
              <w:pStyle w:val="StyleTabletextLeft"/>
            </w:pPr>
            <w:r w:rsidRPr="00E7062C">
              <w:t>6-004-4</w:t>
            </w:r>
          </w:p>
        </w:tc>
        <w:tc>
          <w:tcPr>
            <w:tcW w:w="1009" w:type="dxa"/>
            <w:gridSpan w:val="2"/>
            <w:shd w:val="clear" w:color="auto" w:fill="auto"/>
          </w:tcPr>
          <w:p w14:paraId="5E30A666" w14:textId="77777777" w:rsidR="00FA02C5" w:rsidRPr="00E7062C" w:rsidRDefault="00FA02C5" w:rsidP="0014014A">
            <w:pPr>
              <w:pStyle w:val="StyleTabletextLeft"/>
            </w:pPr>
            <w:r w:rsidRPr="00E7062C">
              <w:t>12324</w:t>
            </w:r>
          </w:p>
        </w:tc>
        <w:tc>
          <w:tcPr>
            <w:tcW w:w="3260" w:type="dxa"/>
            <w:shd w:val="clear" w:color="auto" w:fill="auto"/>
          </w:tcPr>
          <w:p w14:paraId="0B6C8AF9" w14:textId="77777777" w:rsidR="00FA02C5" w:rsidRPr="00FF621E" w:rsidRDefault="00FA02C5" w:rsidP="0014014A">
            <w:pPr>
              <w:pStyle w:val="StyleTabletextLeft"/>
            </w:pPr>
            <w:r w:rsidRPr="00FF621E">
              <w:t>vCTC Ramsis</w:t>
            </w:r>
          </w:p>
        </w:tc>
        <w:tc>
          <w:tcPr>
            <w:tcW w:w="4110" w:type="dxa"/>
            <w:gridSpan w:val="2"/>
          </w:tcPr>
          <w:p w14:paraId="5E1C25DB" w14:textId="77777777" w:rsidR="00FA02C5" w:rsidRPr="00FF621E" w:rsidRDefault="00FA02C5" w:rsidP="0014014A">
            <w:pPr>
              <w:pStyle w:val="StyleTabletextLeft"/>
            </w:pPr>
            <w:r w:rsidRPr="00FF621E">
              <w:t>Telecom Egypt</w:t>
            </w:r>
          </w:p>
        </w:tc>
      </w:tr>
      <w:tr w:rsidR="00FA02C5" w:rsidRPr="00870C6B" w14:paraId="697B2C6E" w14:textId="77777777" w:rsidTr="00B55CDD">
        <w:trPr>
          <w:cantSplit/>
          <w:trHeight w:val="240"/>
        </w:trPr>
        <w:tc>
          <w:tcPr>
            <w:tcW w:w="909" w:type="dxa"/>
            <w:shd w:val="clear" w:color="auto" w:fill="auto"/>
          </w:tcPr>
          <w:p w14:paraId="0BFA5EA4" w14:textId="77777777" w:rsidR="00FA02C5" w:rsidRPr="00E7062C" w:rsidRDefault="00FA02C5" w:rsidP="0014014A">
            <w:pPr>
              <w:pStyle w:val="StyleTabletextLeft"/>
            </w:pPr>
            <w:r w:rsidRPr="00E7062C">
              <w:t>6-004-5</w:t>
            </w:r>
          </w:p>
        </w:tc>
        <w:tc>
          <w:tcPr>
            <w:tcW w:w="1009" w:type="dxa"/>
            <w:gridSpan w:val="2"/>
            <w:shd w:val="clear" w:color="auto" w:fill="auto"/>
          </w:tcPr>
          <w:p w14:paraId="1F0D6111" w14:textId="77777777" w:rsidR="00FA02C5" w:rsidRPr="00E7062C" w:rsidRDefault="00FA02C5" w:rsidP="0014014A">
            <w:pPr>
              <w:pStyle w:val="StyleTabletextLeft"/>
            </w:pPr>
            <w:r w:rsidRPr="00E7062C">
              <w:t>12325</w:t>
            </w:r>
          </w:p>
        </w:tc>
        <w:tc>
          <w:tcPr>
            <w:tcW w:w="3260" w:type="dxa"/>
            <w:shd w:val="clear" w:color="auto" w:fill="auto"/>
          </w:tcPr>
          <w:p w14:paraId="5F519873" w14:textId="77777777" w:rsidR="00FA02C5" w:rsidRPr="00FF621E" w:rsidRDefault="00FA02C5" w:rsidP="0014014A">
            <w:pPr>
              <w:pStyle w:val="StyleTabletextLeft"/>
            </w:pPr>
            <w:r w:rsidRPr="00FF621E">
              <w:t>Haby 1</w:t>
            </w:r>
          </w:p>
        </w:tc>
        <w:tc>
          <w:tcPr>
            <w:tcW w:w="4110" w:type="dxa"/>
            <w:gridSpan w:val="2"/>
          </w:tcPr>
          <w:p w14:paraId="5852545C" w14:textId="77777777" w:rsidR="00FA02C5" w:rsidRPr="00FF621E" w:rsidRDefault="00FA02C5" w:rsidP="0014014A">
            <w:pPr>
              <w:pStyle w:val="StyleTabletextLeft"/>
            </w:pPr>
            <w:r w:rsidRPr="00FF621E">
              <w:t>Vodafone</w:t>
            </w:r>
          </w:p>
        </w:tc>
      </w:tr>
      <w:tr w:rsidR="00FA02C5" w:rsidRPr="00870C6B" w14:paraId="2B4E8A94" w14:textId="77777777" w:rsidTr="00B55CDD">
        <w:trPr>
          <w:cantSplit/>
          <w:trHeight w:val="240"/>
        </w:trPr>
        <w:tc>
          <w:tcPr>
            <w:tcW w:w="909" w:type="dxa"/>
            <w:shd w:val="clear" w:color="auto" w:fill="auto"/>
          </w:tcPr>
          <w:p w14:paraId="35645E17" w14:textId="77777777" w:rsidR="00FA02C5" w:rsidRPr="00E7062C" w:rsidRDefault="00FA02C5" w:rsidP="0014014A">
            <w:pPr>
              <w:pStyle w:val="StyleTabletextLeft"/>
            </w:pPr>
            <w:r w:rsidRPr="00E7062C">
              <w:t>6-004-6</w:t>
            </w:r>
          </w:p>
        </w:tc>
        <w:tc>
          <w:tcPr>
            <w:tcW w:w="1009" w:type="dxa"/>
            <w:gridSpan w:val="2"/>
            <w:shd w:val="clear" w:color="auto" w:fill="auto"/>
          </w:tcPr>
          <w:p w14:paraId="667A61EF" w14:textId="77777777" w:rsidR="00FA02C5" w:rsidRPr="00E7062C" w:rsidRDefault="00FA02C5" w:rsidP="0014014A">
            <w:pPr>
              <w:pStyle w:val="StyleTabletextLeft"/>
            </w:pPr>
            <w:r w:rsidRPr="00E7062C">
              <w:t>12326</w:t>
            </w:r>
          </w:p>
        </w:tc>
        <w:tc>
          <w:tcPr>
            <w:tcW w:w="3260" w:type="dxa"/>
            <w:shd w:val="clear" w:color="auto" w:fill="auto"/>
          </w:tcPr>
          <w:p w14:paraId="000BF5E7" w14:textId="77777777" w:rsidR="00FA02C5" w:rsidRPr="00FF621E" w:rsidRDefault="00FA02C5" w:rsidP="0014014A">
            <w:pPr>
              <w:pStyle w:val="StyleTabletextLeft"/>
            </w:pPr>
            <w:r w:rsidRPr="00FF621E">
              <w:t>Haby 2</w:t>
            </w:r>
          </w:p>
        </w:tc>
        <w:tc>
          <w:tcPr>
            <w:tcW w:w="4110" w:type="dxa"/>
            <w:gridSpan w:val="2"/>
          </w:tcPr>
          <w:p w14:paraId="65E55DDB" w14:textId="77777777" w:rsidR="00FA02C5" w:rsidRPr="00FF621E" w:rsidRDefault="00FA02C5" w:rsidP="0014014A">
            <w:pPr>
              <w:pStyle w:val="StyleTabletextLeft"/>
            </w:pPr>
            <w:r w:rsidRPr="00FF621E">
              <w:t>Vodafone</w:t>
            </w:r>
          </w:p>
        </w:tc>
      </w:tr>
      <w:tr w:rsidR="00FA02C5" w:rsidRPr="00870C6B" w14:paraId="70A982C9" w14:textId="77777777" w:rsidTr="00B55CDD">
        <w:trPr>
          <w:cantSplit/>
          <w:trHeight w:val="240"/>
        </w:trPr>
        <w:tc>
          <w:tcPr>
            <w:tcW w:w="909" w:type="dxa"/>
            <w:shd w:val="clear" w:color="auto" w:fill="auto"/>
          </w:tcPr>
          <w:p w14:paraId="7F272614" w14:textId="77777777" w:rsidR="00FA02C5" w:rsidRPr="00E7062C" w:rsidRDefault="00FA02C5" w:rsidP="0014014A">
            <w:pPr>
              <w:pStyle w:val="StyleTabletextLeft"/>
            </w:pPr>
            <w:r w:rsidRPr="00E7062C">
              <w:t>6-004-7</w:t>
            </w:r>
          </w:p>
        </w:tc>
        <w:tc>
          <w:tcPr>
            <w:tcW w:w="1009" w:type="dxa"/>
            <w:gridSpan w:val="2"/>
            <w:shd w:val="clear" w:color="auto" w:fill="auto"/>
          </w:tcPr>
          <w:p w14:paraId="1BECD710" w14:textId="77777777" w:rsidR="00FA02C5" w:rsidRPr="00E7062C" w:rsidRDefault="00FA02C5" w:rsidP="0014014A">
            <w:pPr>
              <w:pStyle w:val="StyleTabletextLeft"/>
            </w:pPr>
            <w:r w:rsidRPr="00E7062C">
              <w:t>12327</w:t>
            </w:r>
          </w:p>
        </w:tc>
        <w:tc>
          <w:tcPr>
            <w:tcW w:w="3260" w:type="dxa"/>
            <w:shd w:val="clear" w:color="auto" w:fill="auto"/>
          </w:tcPr>
          <w:p w14:paraId="680335C9" w14:textId="77777777" w:rsidR="00FA02C5" w:rsidRPr="00FF621E" w:rsidRDefault="00FA02C5" w:rsidP="0014014A">
            <w:pPr>
              <w:pStyle w:val="StyleTabletextLeft"/>
            </w:pPr>
            <w:r w:rsidRPr="00FF621E">
              <w:t>Vctc Auto</w:t>
            </w:r>
          </w:p>
        </w:tc>
        <w:tc>
          <w:tcPr>
            <w:tcW w:w="4110" w:type="dxa"/>
            <w:gridSpan w:val="2"/>
          </w:tcPr>
          <w:p w14:paraId="5E3349F7" w14:textId="77777777" w:rsidR="00FA02C5" w:rsidRPr="00FF621E" w:rsidRDefault="00FA02C5" w:rsidP="0014014A">
            <w:pPr>
              <w:pStyle w:val="StyleTabletextLeft"/>
            </w:pPr>
            <w:r w:rsidRPr="00FF621E">
              <w:t>Telecom Egypt</w:t>
            </w:r>
          </w:p>
        </w:tc>
      </w:tr>
      <w:tr w:rsidR="00FA02C5" w:rsidRPr="00870C6B" w14:paraId="3B958FC1" w14:textId="77777777" w:rsidTr="00B55CDD">
        <w:trPr>
          <w:cantSplit/>
          <w:trHeight w:val="240"/>
        </w:trPr>
        <w:tc>
          <w:tcPr>
            <w:tcW w:w="909" w:type="dxa"/>
            <w:shd w:val="clear" w:color="auto" w:fill="auto"/>
          </w:tcPr>
          <w:p w14:paraId="320B551A" w14:textId="77777777" w:rsidR="00FA02C5" w:rsidRPr="00E7062C" w:rsidRDefault="00FA02C5" w:rsidP="0014014A">
            <w:pPr>
              <w:pStyle w:val="StyleTabletextLeft"/>
            </w:pPr>
            <w:r w:rsidRPr="00E7062C">
              <w:t>6-005-0</w:t>
            </w:r>
          </w:p>
        </w:tc>
        <w:tc>
          <w:tcPr>
            <w:tcW w:w="1009" w:type="dxa"/>
            <w:gridSpan w:val="2"/>
            <w:shd w:val="clear" w:color="auto" w:fill="auto"/>
          </w:tcPr>
          <w:p w14:paraId="77CC987D" w14:textId="77777777" w:rsidR="00FA02C5" w:rsidRPr="00E7062C" w:rsidRDefault="00FA02C5" w:rsidP="0014014A">
            <w:pPr>
              <w:pStyle w:val="StyleTabletextLeft"/>
            </w:pPr>
            <w:r w:rsidRPr="00E7062C">
              <w:t>12328</w:t>
            </w:r>
          </w:p>
        </w:tc>
        <w:tc>
          <w:tcPr>
            <w:tcW w:w="3260" w:type="dxa"/>
            <w:shd w:val="clear" w:color="auto" w:fill="auto"/>
          </w:tcPr>
          <w:p w14:paraId="7F02EFA3" w14:textId="77777777" w:rsidR="00FA02C5" w:rsidRPr="00FF621E" w:rsidRDefault="00FA02C5" w:rsidP="0014014A">
            <w:pPr>
              <w:pStyle w:val="StyleTabletextLeft"/>
            </w:pPr>
            <w:r w:rsidRPr="00FF621E">
              <w:t>IP-STP Ramsis</w:t>
            </w:r>
          </w:p>
        </w:tc>
        <w:tc>
          <w:tcPr>
            <w:tcW w:w="4110" w:type="dxa"/>
            <w:gridSpan w:val="2"/>
          </w:tcPr>
          <w:p w14:paraId="2EB046B6" w14:textId="77777777" w:rsidR="00FA02C5" w:rsidRPr="00FF621E" w:rsidRDefault="00FA02C5" w:rsidP="0014014A">
            <w:pPr>
              <w:pStyle w:val="StyleTabletextLeft"/>
            </w:pPr>
            <w:r w:rsidRPr="00FF621E">
              <w:t>Telecom Egypt</w:t>
            </w:r>
          </w:p>
        </w:tc>
      </w:tr>
      <w:tr w:rsidR="00FA02C5" w:rsidRPr="00870C6B" w14:paraId="4472FC77" w14:textId="77777777" w:rsidTr="00B55CDD">
        <w:trPr>
          <w:cantSplit/>
          <w:trHeight w:val="240"/>
        </w:trPr>
        <w:tc>
          <w:tcPr>
            <w:tcW w:w="909" w:type="dxa"/>
            <w:shd w:val="clear" w:color="auto" w:fill="auto"/>
          </w:tcPr>
          <w:p w14:paraId="73B8BE92" w14:textId="77777777" w:rsidR="00FA02C5" w:rsidRPr="00E7062C" w:rsidRDefault="00FA02C5" w:rsidP="0014014A">
            <w:pPr>
              <w:pStyle w:val="StyleTabletextLeft"/>
            </w:pPr>
            <w:r w:rsidRPr="00E7062C">
              <w:t>6-005-1</w:t>
            </w:r>
          </w:p>
        </w:tc>
        <w:tc>
          <w:tcPr>
            <w:tcW w:w="1009" w:type="dxa"/>
            <w:gridSpan w:val="2"/>
            <w:shd w:val="clear" w:color="auto" w:fill="auto"/>
          </w:tcPr>
          <w:p w14:paraId="1173D09E" w14:textId="77777777" w:rsidR="00FA02C5" w:rsidRPr="00E7062C" w:rsidRDefault="00FA02C5" w:rsidP="0014014A">
            <w:pPr>
              <w:pStyle w:val="StyleTabletextLeft"/>
            </w:pPr>
            <w:r w:rsidRPr="00E7062C">
              <w:t>12329</w:t>
            </w:r>
          </w:p>
        </w:tc>
        <w:tc>
          <w:tcPr>
            <w:tcW w:w="3260" w:type="dxa"/>
            <w:shd w:val="clear" w:color="auto" w:fill="auto"/>
          </w:tcPr>
          <w:p w14:paraId="2316EE54" w14:textId="77777777" w:rsidR="00FA02C5" w:rsidRPr="00FF621E" w:rsidRDefault="00FA02C5" w:rsidP="0014014A">
            <w:pPr>
              <w:pStyle w:val="StyleTabletextLeft"/>
            </w:pPr>
            <w:r w:rsidRPr="00FF621E">
              <w:t>IP-STP Auto</w:t>
            </w:r>
          </w:p>
        </w:tc>
        <w:tc>
          <w:tcPr>
            <w:tcW w:w="4110" w:type="dxa"/>
            <w:gridSpan w:val="2"/>
          </w:tcPr>
          <w:p w14:paraId="41C1D772" w14:textId="77777777" w:rsidR="00FA02C5" w:rsidRPr="00FF621E" w:rsidRDefault="00FA02C5" w:rsidP="0014014A">
            <w:pPr>
              <w:pStyle w:val="StyleTabletextLeft"/>
            </w:pPr>
            <w:r w:rsidRPr="00FF621E">
              <w:t>Telecom Egypt</w:t>
            </w:r>
          </w:p>
        </w:tc>
      </w:tr>
      <w:tr w:rsidR="00FA02C5" w:rsidRPr="00870C6B" w14:paraId="27121866" w14:textId="77777777" w:rsidTr="00B55CDD">
        <w:trPr>
          <w:cantSplit/>
          <w:trHeight w:val="240"/>
        </w:trPr>
        <w:tc>
          <w:tcPr>
            <w:tcW w:w="909" w:type="dxa"/>
            <w:shd w:val="clear" w:color="auto" w:fill="auto"/>
          </w:tcPr>
          <w:p w14:paraId="0A4C4916" w14:textId="77777777" w:rsidR="00FA02C5" w:rsidRPr="00E7062C" w:rsidRDefault="00FA02C5" w:rsidP="0014014A">
            <w:pPr>
              <w:pStyle w:val="StyleTabletextLeft"/>
            </w:pPr>
            <w:r w:rsidRPr="00E7062C">
              <w:t>6-005-2</w:t>
            </w:r>
          </w:p>
        </w:tc>
        <w:tc>
          <w:tcPr>
            <w:tcW w:w="1009" w:type="dxa"/>
            <w:gridSpan w:val="2"/>
            <w:shd w:val="clear" w:color="auto" w:fill="auto"/>
          </w:tcPr>
          <w:p w14:paraId="2B9C7B07" w14:textId="77777777" w:rsidR="00FA02C5" w:rsidRPr="00E7062C" w:rsidRDefault="00FA02C5" w:rsidP="0014014A">
            <w:pPr>
              <w:pStyle w:val="StyleTabletextLeft"/>
            </w:pPr>
            <w:r w:rsidRPr="00E7062C">
              <w:t>12330</w:t>
            </w:r>
          </w:p>
        </w:tc>
        <w:tc>
          <w:tcPr>
            <w:tcW w:w="3260" w:type="dxa"/>
            <w:shd w:val="clear" w:color="auto" w:fill="auto"/>
          </w:tcPr>
          <w:p w14:paraId="2D289190" w14:textId="77777777" w:rsidR="00FA02C5" w:rsidRPr="00FF621E" w:rsidRDefault="00FA02C5" w:rsidP="0014014A">
            <w:pPr>
              <w:pStyle w:val="StyleTabletextLeft"/>
            </w:pPr>
            <w:r w:rsidRPr="00FF621E">
              <w:t>SST01, Cairo</w:t>
            </w:r>
          </w:p>
        </w:tc>
        <w:tc>
          <w:tcPr>
            <w:tcW w:w="4110" w:type="dxa"/>
            <w:gridSpan w:val="2"/>
          </w:tcPr>
          <w:p w14:paraId="086508DF" w14:textId="77777777" w:rsidR="00FA02C5" w:rsidRPr="00FF621E" w:rsidRDefault="00FA02C5" w:rsidP="0014014A">
            <w:pPr>
              <w:pStyle w:val="StyleTabletextLeft"/>
            </w:pPr>
            <w:r w:rsidRPr="00FF621E">
              <w:t>Etisalat</w:t>
            </w:r>
          </w:p>
        </w:tc>
      </w:tr>
      <w:tr w:rsidR="00FA02C5" w:rsidRPr="00870C6B" w14:paraId="033E3985" w14:textId="77777777" w:rsidTr="00B55CDD">
        <w:trPr>
          <w:cantSplit/>
          <w:trHeight w:val="240"/>
        </w:trPr>
        <w:tc>
          <w:tcPr>
            <w:tcW w:w="909" w:type="dxa"/>
            <w:shd w:val="clear" w:color="auto" w:fill="auto"/>
          </w:tcPr>
          <w:p w14:paraId="7C3EBC2B" w14:textId="77777777" w:rsidR="00FA02C5" w:rsidRPr="00E7062C" w:rsidRDefault="00FA02C5" w:rsidP="0014014A">
            <w:pPr>
              <w:pStyle w:val="StyleTabletextLeft"/>
            </w:pPr>
            <w:r w:rsidRPr="00E7062C">
              <w:t>6-005-3</w:t>
            </w:r>
          </w:p>
        </w:tc>
        <w:tc>
          <w:tcPr>
            <w:tcW w:w="1009" w:type="dxa"/>
            <w:gridSpan w:val="2"/>
            <w:shd w:val="clear" w:color="auto" w:fill="auto"/>
          </w:tcPr>
          <w:p w14:paraId="0DC5C9E4" w14:textId="77777777" w:rsidR="00FA02C5" w:rsidRPr="00E7062C" w:rsidRDefault="00FA02C5" w:rsidP="0014014A">
            <w:pPr>
              <w:pStyle w:val="StyleTabletextLeft"/>
            </w:pPr>
            <w:r w:rsidRPr="00E7062C">
              <w:t>12331</w:t>
            </w:r>
          </w:p>
        </w:tc>
        <w:tc>
          <w:tcPr>
            <w:tcW w:w="3260" w:type="dxa"/>
            <w:shd w:val="clear" w:color="auto" w:fill="auto"/>
          </w:tcPr>
          <w:p w14:paraId="77DEE480" w14:textId="77777777" w:rsidR="00FA02C5" w:rsidRPr="00FF621E" w:rsidRDefault="00FA02C5" w:rsidP="0014014A">
            <w:pPr>
              <w:pStyle w:val="StyleTabletextLeft"/>
            </w:pPr>
            <w:r w:rsidRPr="00FF621E">
              <w:t>XST02, Alexandria</w:t>
            </w:r>
          </w:p>
        </w:tc>
        <w:tc>
          <w:tcPr>
            <w:tcW w:w="4110" w:type="dxa"/>
            <w:gridSpan w:val="2"/>
          </w:tcPr>
          <w:p w14:paraId="3CF0F6F0" w14:textId="77777777" w:rsidR="00FA02C5" w:rsidRPr="00FF621E" w:rsidRDefault="00FA02C5" w:rsidP="0014014A">
            <w:pPr>
              <w:pStyle w:val="StyleTabletextLeft"/>
            </w:pPr>
            <w:r w:rsidRPr="00FF621E">
              <w:t>Etisalat</w:t>
            </w:r>
          </w:p>
        </w:tc>
      </w:tr>
      <w:tr w:rsidR="00FA02C5" w:rsidRPr="00870C6B" w14:paraId="0ECC54A3" w14:textId="77777777" w:rsidTr="00B55CDD">
        <w:trPr>
          <w:cantSplit/>
          <w:trHeight w:val="240"/>
        </w:trPr>
        <w:tc>
          <w:tcPr>
            <w:tcW w:w="909" w:type="dxa"/>
            <w:shd w:val="clear" w:color="auto" w:fill="auto"/>
          </w:tcPr>
          <w:p w14:paraId="05315F1D" w14:textId="77777777" w:rsidR="00FA02C5" w:rsidRPr="00E7062C" w:rsidRDefault="00FA02C5" w:rsidP="0014014A">
            <w:pPr>
              <w:pStyle w:val="StyleTabletextLeft"/>
            </w:pPr>
            <w:r w:rsidRPr="00E7062C">
              <w:t>6-005-4</w:t>
            </w:r>
          </w:p>
        </w:tc>
        <w:tc>
          <w:tcPr>
            <w:tcW w:w="1009" w:type="dxa"/>
            <w:gridSpan w:val="2"/>
            <w:shd w:val="clear" w:color="auto" w:fill="auto"/>
          </w:tcPr>
          <w:p w14:paraId="521A8D10" w14:textId="77777777" w:rsidR="00FA02C5" w:rsidRPr="00E7062C" w:rsidRDefault="00FA02C5" w:rsidP="0014014A">
            <w:pPr>
              <w:pStyle w:val="StyleTabletextLeft"/>
            </w:pPr>
            <w:r w:rsidRPr="00E7062C">
              <w:t>12332</w:t>
            </w:r>
          </w:p>
        </w:tc>
        <w:tc>
          <w:tcPr>
            <w:tcW w:w="3260" w:type="dxa"/>
            <w:shd w:val="clear" w:color="auto" w:fill="auto"/>
          </w:tcPr>
          <w:p w14:paraId="5FA2921E" w14:textId="77777777" w:rsidR="00FA02C5" w:rsidRPr="00FF621E" w:rsidRDefault="00FA02C5" w:rsidP="0014014A">
            <w:pPr>
              <w:pStyle w:val="StyleTabletextLeft"/>
            </w:pPr>
            <w:r w:rsidRPr="00FF621E">
              <w:t>CAI2, Ramsis/Cairo</w:t>
            </w:r>
          </w:p>
        </w:tc>
        <w:tc>
          <w:tcPr>
            <w:tcW w:w="4110" w:type="dxa"/>
            <w:gridSpan w:val="2"/>
          </w:tcPr>
          <w:p w14:paraId="7ACC685B" w14:textId="77777777" w:rsidR="00FA02C5" w:rsidRPr="00FF621E" w:rsidRDefault="00FA02C5" w:rsidP="0014014A">
            <w:pPr>
              <w:pStyle w:val="StyleTabletextLeft"/>
            </w:pPr>
            <w:r w:rsidRPr="00FF621E">
              <w:t>Telecom Egypt</w:t>
            </w:r>
          </w:p>
        </w:tc>
      </w:tr>
      <w:tr w:rsidR="00FA02C5" w:rsidRPr="00870C6B" w14:paraId="37E85FA8" w14:textId="77777777" w:rsidTr="00B55CDD">
        <w:trPr>
          <w:cantSplit/>
          <w:trHeight w:val="240"/>
        </w:trPr>
        <w:tc>
          <w:tcPr>
            <w:tcW w:w="909" w:type="dxa"/>
            <w:shd w:val="clear" w:color="auto" w:fill="auto"/>
          </w:tcPr>
          <w:p w14:paraId="4FD7A224" w14:textId="77777777" w:rsidR="00FA02C5" w:rsidRPr="00E7062C" w:rsidRDefault="00FA02C5" w:rsidP="0014014A">
            <w:pPr>
              <w:pStyle w:val="StyleTabletextLeft"/>
            </w:pPr>
            <w:r w:rsidRPr="00E7062C">
              <w:t>6-005-5</w:t>
            </w:r>
          </w:p>
        </w:tc>
        <w:tc>
          <w:tcPr>
            <w:tcW w:w="1009" w:type="dxa"/>
            <w:gridSpan w:val="2"/>
            <w:shd w:val="clear" w:color="auto" w:fill="auto"/>
          </w:tcPr>
          <w:p w14:paraId="1E74305F" w14:textId="77777777" w:rsidR="00FA02C5" w:rsidRPr="00E7062C" w:rsidRDefault="00FA02C5" w:rsidP="0014014A">
            <w:pPr>
              <w:pStyle w:val="StyleTabletextLeft"/>
            </w:pPr>
            <w:r w:rsidRPr="00E7062C">
              <w:t>12333</w:t>
            </w:r>
          </w:p>
        </w:tc>
        <w:tc>
          <w:tcPr>
            <w:tcW w:w="3260" w:type="dxa"/>
            <w:shd w:val="clear" w:color="auto" w:fill="auto"/>
          </w:tcPr>
          <w:p w14:paraId="6A707890" w14:textId="77777777" w:rsidR="00FA02C5" w:rsidRPr="00FF621E" w:rsidRDefault="00FA02C5" w:rsidP="0014014A">
            <w:pPr>
              <w:pStyle w:val="StyleTabletextLeft"/>
            </w:pPr>
            <w:r w:rsidRPr="00FF621E">
              <w:t>Alex 2, Mahatet MisrAlexandria</w:t>
            </w:r>
          </w:p>
        </w:tc>
        <w:tc>
          <w:tcPr>
            <w:tcW w:w="4110" w:type="dxa"/>
            <w:gridSpan w:val="2"/>
          </w:tcPr>
          <w:p w14:paraId="77CE1429" w14:textId="77777777" w:rsidR="00FA02C5" w:rsidRPr="00FF621E" w:rsidRDefault="00FA02C5" w:rsidP="0014014A">
            <w:pPr>
              <w:pStyle w:val="StyleTabletextLeft"/>
            </w:pPr>
            <w:r w:rsidRPr="00FF621E">
              <w:t>Telecom Egypt</w:t>
            </w:r>
          </w:p>
        </w:tc>
      </w:tr>
      <w:tr w:rsidR="00FA02C5" w:rsidRPr="00870C6B" w14:paraId="7900662D" w14:textId="77777777" w:rsidTr="00B55CDD">
        <w:trPr>
          <w:cantSplit/>
          <w:trHeight w:val="240"/>
        </w:trPr>
        <w:tc>
          <w:tcPr>
            <w:tcW w:w="909" w:type="dxa"/>
            <w:shd w:val="clear" w:color="auto" w:fill="auto"/>
          </w:tcPr>
          <w:p w14:paraId="68AA861F" w14:textId="77777777" w:rsidR="00FA02C5" w:rsidRPr="00E7062C" w:rsidRDefault="00FA02C5" w:rsidP="0014014A">
            <w:pPr>
              <w:pStyle w:val="StyleTabletextLeft"/>
            </w:pPr>
            <w:r w:rsidRPr="00E7062C">
              <w:t>6-005-6</w:t>
            </w:r>
          </w:p>
        </w:tc>
        <w:tc>
          <w:tcPr>
            <w:tcW w:w="1009" w:type="dxa"/>
            <w:gridSpan w:val="2"/>
            <w:shd w:val="clear" w:color="auto" w:fill="auto"/>
          </w:tcPr>
          <w:p w14:paraId="70E84826" w14:textId="77777777" w:rsidR="00FA02C5" w:rsidRPr="00E7062C" w:rsidRDefault="00FA02C5" w:rsidP="0014014A">
            <w:pPr>
              <w:pStyle w:val="StyleTabletextLeft"/>
            </w:pPr>
            <w:r w:rsidRPr="00E7062C">
              <w:t>12334</w:t>
            </w:r>
          </w:p>
        </w:tc>
        <w:tc>
          <w:tcPr>
            <w:tcW w:w="3260" w:type="dxa"/>
            <w:shd w:val="clear" w:color="auto" w:fill="auto"/>
          </w:tcPr>
          <w:p w14:paraId="1A24C16F" w14:textId="77777777" w:rsidR="00FA02C5" w:rsidRPr="00FF621E" w:rsidRDefault="00FA02C5" w:rsidP="0014014A">
            <w:pPr>
              <w:pStyle w:val="StyleTabletextLeft"/>
            </w:pPr>
            <w:r w:rsidRPr="00FF621E">
              <w:t>Almaza, Cairo</w:t>
            </w:r>
          </w:p>
        </w:tc>
        <w:tc>
          <w:tcPr>
            <w:tcW w:w="4110" w:type="dxa"/>
            <w:gridSpan w:val="2"/>
          </w:tcPr>
          <w:p w14:paraId="0F1D7AE5" w14:textId="77777777" w:rsidR="00FA02C5" w:rsidRPr="00FF621E" w:rsidRDefault="00FA02C5" w:rsidP="0014014A">
            <w:pPr>
              <w:pStyle w:val="StyleTabletextLeft"/>
            </w:pPr>
            <w:r w:rsidRPr="00FF621E">
              <w:t>Telecom Egypt</w:t>
            </w:r>
          </w:p>
        </w:tc>
      </w:tr>
      <w:tr w:rsidR="00FA02C5" w:rsidRPr="00870C6B" w14:paraId="03882F27" w14:textId="77777777" w:rsidTr="00B55CDD">
        <w:trPr>
          <w:cantSplit/>
          <w:trHeight w:val="240"/>
        </w:trPr>
        <w:tc>
          <w:tcPr>
            <w:tcW w:w="909" w:type="dxa"/>
            <w:shd w:val="clear" w:color="auto" w:fill="auto"/>
          </w:tcPr>
          <w:p w14:paraId="1F5CB506" w14:textId="77777777" w:rsidR="00FA02C5" w:rsidRPr="00E7062C" w:rsidRDefault="00FA02C5" w:rsidP="0014014A">
            <w:pPr>
              <w:pStyle w:val="StyleTabletextLeft"/>
            </w:pPr>
            <w:r w:rsidRPr="00E7062C">
              <w:t>6-005-7</w:t>
            </w:r>
          </w:p>
        </w:tc>
        <w:tc>
          <w:tcPr>
            <w:tcW w:w="1009" w:type="dxa"/>
            <w:gridSpan w:val="2"/>
            <w:shd w:val="clear" w:color="auto" w:fill="auto"/>
          </w:tcPr>
          <w:p w14:paraId="42997794" w14:textId="77777777" w:rsidR="00FA02C5" w:rsidRPr="00E7062C" w:rsidRDefault="00FA02C5" w:rsidP="0014014A">
            <w:pPr>
              <w:pStyle w:val="StyleTabletextLeft"/>
            </w:pPr>
            <w:r w:rsidRPr="00E7062C">
              <w:t>12335</w:t>
            </w:r>
          </w:p>
        </w:tc>
        <w:tc>
          <w:tcPr>
            <w:tcW w:w="3260" w:type="dxa"/>
            <w:shd w:val="clear" w:color="auto" w:fill="auto"/>
          </w:tcPr>
          <w:p w14:paraId="148D3EC9" w14:textId="77777777" w:rsidR="00FA02C5" w:rsidRPr="00FF621E" w:rsidRDefault="00FA02C5" w:rsidP="0014014A">
            <w:pPr>
              <w:pStyle w:val="StyleTabletextLeft"/>
            </w:pPr>
            <w:r w:rsidRPr="00FF621E">
              <w:t>EL AMMARIYA  INT</w:t>
            </w:r>
          </w:p>
        </w:tc>
        <w:tc>
          <w:tcPr>
            <w:tcW w:w="4110" w:type="dxa"/>
            <w:gridSpan w:val="2"/>
          </w:tcPr>
          <w:p w14:paraId="09AE6C94" w14:textId="77777777" w:rsidR="00FA02C5" w:rsidRPr="00FF621E" w:rsidRDefault="00FA02C5" w:rsidP="0014014A">
            <w:pPr>
              <w:pStyle w:val="StyleTabletextLeft"/>
            </w:pPr>
            <w:r w:rsidRPr="00FF621E">
              <w:t>Telecom Egypt</w:t>
            </w:r>
          </w:p>
        </w:tc>
      </w:tr>
      <w:tr w:rsidR="00FA02C5" w:rsidRPr="00870C6B" w14:paraId="1449246D" w14:textId="77777777" w:rsidTr="00B55CDD">
        <w:trPr>
          <w:cantSplit/>
          <w:trHeight w:val="293"/>
        </w:trPr>
        <w:tc>
          <w:tcPr>
            <w:tcW w:w="9288" w:type="dxa"/>
            <w:gridSpan w:val="6"/>
          </w:tcPr>
          <w:p w14:paraId="1A85A64A" w14:textId="5E01F84A" w:rsidR="00FA02C5" w:rsidRPr="005F644F" w:rsidRDefault="00A92B93" w:rsidP="00A92B93">
            <w:pPr>
              <w:pStyle w:val="country0"/>
            </w:pPr>
            <w:r w:rsidRPr="00E5159F">
              <w:rPr>
                <w:sz w:val="18"/>
                <w:rtl/>
              </w:rPr>
              <w:t>السلفادور</w:t>
            </w:r>
          </w:p>
        </w:tc>
      </w:tr>
      <w:tr w:rsidR="00FA02C5" w:rsidRPr="00870C6B" w14:paraId="45C3261D" w14:textId="77777777" w:rsidTr="00B55CDD">
        <w:trPr>
          <w:cantSplit/>
          <w:trHeight w:val="240"/>
        </w:trPr>
        <w:tc>
          <w:tcPr>
            <w:tcW w:w="909" w:type="dxa"/>
            <w:shd w:val="clear" w:color="auto" w:fill="auto"/>
          </w:tcPr>
          <w:p w14:paraId="55071E45" w14:textId="77777777" w:rsidR="00FA02C5" w:rsidRPr="00E7062C" w:rsidRDefault="00FA02C5" w:rsidP="0014014A">
            <w:pPr>
              <w:pStyle w:val="StyleTabletextLeft"/>
            </w:pPr>
            <w:r w:rsidRPr="00E7062C">
              <w:t>7-012-0</w:t>
            </w:r>
          </w:p>
        </w:tc>
        <w:tc>
          <w:tcPr>
            <w:tcW w:w="1009" w:type="dxa"/>
            <w:gridSpan w:val="2"/>
            <w:shd w:val="clear" w:color="auto" w:fill="auto"/>
          </w:tcPr>
          <w:p w14:paraId="0D213182" w14:textId="77777777" w:rsidR="00FA02C5" w:rsidRPr="00E7062C" w:rsidRDefault="00FA02C5" w:rsidP="0014014A">
            <w:pPr>
              <w:pStyle w:val="StyleTabletextLeft"/>
            </w:pPr>
            <w:r w:rsidRPr="00E7062C">
              <w:t>14432</w:t>
            </w:r>
          </w:p>
        </w:tc>
        <w:tc>
          <w:tcPr>
            <w:tcW w:w="3260" w:type="dxa"/>
            <w:shd w:val="clear" w:color="auto" w:fill="auto"/>
          </w:tcPr>
          <w:p w14:paraId="4D75060B" w14:textId="77777777" w:rsidR="00FA02C5" w:rsidRPr="00FF621E" w:rsidRDefault="00FA02C5" w:rsidP="0014014A">
            <w:pPr>
              <w:pStyle w:val="StyleTabletextLeft"/>
            </w:pPr>
            <w:r w:rsidRPr="00FF621E">
              <w:t>LD1</w:t>
            </w:r>
          </w:p>
        </w:tc>
        <w:tc>
          <w:tcPr>
            <w:tcW w:w="4110" w:type="dxa"/>
            <w:gridSpan w:val="2"/>
          </w:tcPr>
          <w:p w14:paraId="1D75A838" w14:textId="77777777" w:rsidR="00FA02C5" w:rsidRPr="00FF621E" w:rsidRDefault="00FA02C5" w:rsidP="0014014A">
            <w:pPr>
              <w:pStyle w:val="StyleTabletextLeft"/>
            </w:pPr>
            <w:r w:rsidRPr="00FF621E">
              <w:t>CTE, S.A. de C.V.</w:t>
            </w:r>
          </w:p>
        </w:tc>
      </w:tr>
      <w:tr w:rsidR="00FA02C5" w:rsidRPr="00870C6B" w14:paraId="72A8968F" w14:textId="77777777" w:rsidTr="00B55CDD">
        <w:trPr>
          <w:cantSplit/>
          <w:trHeight w:val="240"/>
        </w:trPr>
        <w:tc>
          <w:tcPr>
            <w:tcW w:w="909" w:type="dxa"/>
            <w:shd w:val="clear" w:color="auto" w:fill="auto"/>
          </w:tcPr>
          <w:p w14:paraId="6A9A0218" w14:textId="77777777" w:rsidR="00FA02C5" w:rsidRPr="00E7062C" w:rsidRDefault="00FA02C5" w:rsidP="0014014A">
            <w:pPr>
              <w:pStyle w:val="StyleTabletextLeft"/>
            </w:pPr>
            <w:r w:rsidRPr="00E7062C">
              <w:t>7-012-1</w:t>
            </w:r>
          </w:p>
        </w:tc>
        <w:tc>
          <w:tcPr>
            <w:tcW w:w="1009" w:type="dxa"/>
            <w:gridSpan w:val="2"/>
            <w:shd w:val="clear" w:color="auto" w:fill="auto"/>
          </w:tcPr>
          <w:p w14:paraId="314F5193" w14:textId="77777777" w:rsidR="00FA02C5" w:rsidRPr="00E7062C" w:rsidRDefault="00FA02C5" w:rsidP="0014014A">
            <w:pPr>
              <w:pStyle w:val="StyleTabletextLeft"/>
            </w:pPr>
            <w:r w:rsidRPr="00E7062C">
              <w:t>14433</w:t>
            </w:r>
          </w:p>
        </w:tc>
        <w:tc>
          <w:tcPr>
            <w:tcW w:w="3260" w:type="dxa"/>
            <w:shd w:val="clear" w:color="auto" w:fill="auto"/>
          </w:tcPr>
          <w:p w14:paraId="4AF93BBC" w14:textId="77777777" w:rsidR="00FA02C5" w:rsidRPr="00FF621E" w:rsidRDefault="00FA02C5" w:rsidP="0014014A">
            <w:pPr>
              <w:pStyle w:val="StyleTabletextLeft"/>
            </w:pPr>
            <w:r w:rsidRPr="00FF621E">
              <w:t>INT2</w:t>
            </w:r>
          </w:p>
        </w:tc>
        <w:tc>
          <w:tcPr>
            <w:tcW w:w="4110" w:type="dxa"/>
            <w:gridSpan w:val="2"/>
          </w:tcPr>
          <w:p w14:paraId="56757223" w14:textId="77777777" w:rsidR="00FA02C5" w:rsidRPr="00FF621E" w:rsidRDefault="00FA02C5" w:rsidP="0014014A">
            <w:pPr>
              <w:pStyle w:val="StyleTabletextLeft"/>
            </w:pPr>
            <w:r w:rsidRPr="00FF621E">
              <w:t>CTE, S.A. de C.V.</w:t>
            </w:r>
          </w:p>
        </w:tc>
      </w:tr>
      <w:tr w:rsidR="00FA02C5" w:rsidRPr="00870C6B" w14:paraId="13B532C4" w14:textId="77777777" w:rsidTr="00B55CDD">
        <w:trPr>
          <w:cantSplit/>
          <w:trHeight w:val="240"/>
        </w:trPr>
        <w:tc>
          <w:tcPr>
            <w:tcW w:w="909" w:type="dxa"/>
            <w:shd w:val="clear" w:color="auto" w:fill="auto"/>
          </w:tcPr>
          <w:p w14:paraId="48A4D0BA" w14:textId="77777777" w:rsidR="00FA02C5" w:rsidRPr="00E7062C" w:rsidRDefault="00FA02C5" w:rsidP="0014014A">
            <w:pPr>
              <w:pStyle w:val="StyleTabletextLeft"/>
            </w:pPr>
            <w:r w:rsidRPr="00E7062C">
              <w:t>7-012-2</w:t>
            </w:r>
          </w:p>
        </w:tc>
        <w:tc>
          <w:tcPr>
            <w:tcW w:w="1009" w:type="dxa"/>
            <w:gridSpan w:val="2"/>
            <w:shd w:val="clear" w:color="auto" w:fill="auto"/>
          </w:tcPr>
          <w:p w14:paraId="75E8553F" w14:textId="77777777" w:rsidR="00FA02C5" w:rsidRPr="00E7062C" w:rsidRDefault="00FA02C5" w:rsidP="0014014A">
            <w:pPr>
              <w:pStyle w:val="StyleTabletextLeft"/>
            </w:pPr>
            <w:r w:rsidRPr="00E7062C">
              <w:t>14434</w:t>
            </w:r>
          </w:p>
        </w:tc>
        <w:tc>
          <w:tcPr>
            <w:tcW w:w="3260" w:type="dxa"/>
            <w:shd w:val="clear" w:color="auto" w:fill="auto"/>
          </w:tcPr>
          <w:p w14:paraId="6D1B3E61" w14:textId="77777777" w:rsidR="00FA02C5" w:rsidRPr="00FF621E" w:rsidRDefault="00FA02C5" w:rsidP="0014014A">
            <w:pPr>
              <w:pStyle w:val="StyleTabletextLeft"/>
            </w:pPr>
            <w:r w:rsidRPr="00FF621E">
              <w:t>INT1</w:t>
            </w:r>
          </w:p>
        </w:tc>
        <w:tc>
          <w:tcPr>
            <w:tcW w:w="4110" w:type="dxa"/>
            <w:gridSpan w:val="2"/>
          </w:tcPr>
          <w:p w14:paraId="4935100A" w14:textId="77777777" w:rsidR="00FA02C5" w:rsidRPr="00FF621E" w:rsidRDefault="00FA02C5" w:rsidP="0014014A">
            <w:pPr>
              <w:pStyle w:val="StyleTabletextLeft"/>
            </w:pPr>
            <w:r w:rsidRPr="00FF621E">
              <w:t>CTE, S.A. de C.V.</w:t>
            </w:r>
          </w:p>
        </w:tc>
      </w:tr>
      <w:tr w:rsidR="00FA02C5" w:rsidRPr="005A1C74" w14:paraId="214E9E6D" w14:textId="77777777" w:rsidTr="00B55CDD">
        <w:trPr>
          <w:cantSplit/>
          <w:trHeight w:val="240"/>
        </w:trPr>
        <w:tc>
          <w:tcPr>
            <w:tcW w:w="909" w:type="dxa"/>
            <w:shd w:val="clear" w:color="auto" w:fill="auto"/>
          </w:tcPr>
          <w:p w14:paraId="29694898" w14:textId="77777777" w:rsidR="00FA02C5" w:rsidRPr="00E7062C" w:rsidRDefault="00FA02C5" w:rsidP="0014014A">
            <w:pPr>
              <w:pStyle w:val="StyleTabletextLeft"/>
            </w:pPr>
            <w:r w:rsidRPr="00E7062C">
              <w:t>7-012-3</w:t>
            </w:r>
          </w:p>
        </w:tc>
        <w:tc>
          <w:tcPr>
            <w:tcW w:w="1009" w:type="dxa"/>
            <w:gridSpan w:val="2"/>
            <w:shd w:val="clear" w:color="auto" w:fill="auto"/>
          </w:tcPr>
          <w:p w14:paraId="4712BC52" w14:textId="77777777" w:rsidR="00FA02C5" w:rsidRPr="00E7062C" w:rsidRDefault="00FA02C5" w:rsidP="0014014A">
            <w:pPr>
              <w:pStyle w:val="StyleTabletextLeft"/>
            </w:pPr>
            <w:r w:rsidRPr="00E7062C">
              <w:t>14435</w:t>
            </w:r>
          </w:p>
        </w:tc>
        <w:tc>
          <w:tcPr>
            <w:tcW w:w="3260" w:type="dxa"/>
            <w:shd w:val="clear" w:color="auto" w:fill="auto"/>
          </w:tcPr>
          <w:p w14:paraId="34CF6C1C" w14:textId="77777777" w:rsidR="00FA02C5" w:rsidRPr="00FF621E" w:rsidRDefault="00FA02C5" w:rsidP="0014014A">
            <w:pPr>
              <w:pStyle w:val="StyleTabletextLeft"/>
            </w:pPr>
            <w:r w:rsidRPr="00FF621E">
              <w:t>Roaming Personal 1</w:t>
            </w:r>
          </w:p>
        </w:tc>
        <w:tc>
          <w:tcPr>
            <w:tcW w:w="4110" w:type="dxa"/>
            <w:gridSpan w:val="2"/>
          </w:tcPr>
          <w:p w14:paraId="14732B3E" w14:textId="77777777" w:rsidR="00FA02C5" w:rsidRPr="005A1C74" w:rsidRDefault="00FA02C5" w:rsidP="0014014A">
            <w:pPr>
              <w:pStyle w:val="StyleTabletextLeft"/>
              <w:rPr>
                <w:lang w:val="es-ES"/>
              </w:rPr>
            </w:pPr>
            <w:r w:rsidRPr="005A1C74">
              <w:rPr>
                <w:lang w:val="es-ES"/>
              </w:rPr>
              <w:t>CTE Telecom Personal, S.A. de C.V.</w:t>
            </w:r>
          </w:p>
        </w:tc>
      </w:tr>
      <w:tr w:rsidR="00FA02C5" w:rsidRPr="005A1C74" w14:paraId="0406453B" w14:textId="77777777" w:rsidTr="00B55CDD">
        <w:trPr>
          <w:cantSplit/>
          <w:trHeight w:val="240"/>
        </w:trPr>
        <w:tc>
          <w:tcPr>
            <w:tcW w:w="909" w:type="dxa"/>
            <w:shd w:val="clear" w:color="auto" w:fill="auto"/>
          </w:tcPr>
          <w:p w14:paraId="60207837" w14:textId="77777777" w:rsidR="00FA02C5" w:rsidRPr="00E7062C" w:rsidRDefault="00FA02C5" w:rsidP="0014014A">
            <w:pPr>
              <w:pStyle w:val="StyleTabletextLeft"/>
            </w:pPr>
            <w:r w:rsidRPr="00E7062C">
              <w:t>7-012-4</w:t>
            </w:r>
          </w:p>
        </w:tc>
        <w:tc>
          <w:tcPr>
            <w:tcW w:w="1009" w:type="dxa"/>
            <w:gridSpan w:val="2"/>
            <w:shd w:val="clear" w:color="auto" w:fill="auto"/>
          </w:tcPr>
          <w:p w14:paraId="58B0ADCC" w14:textId="77777777" w:rsidR="00FA02C5" w:rsidRPr="00E7062C" w:rsidRDefault="00FA02C5" w:rsidP="0014014A">
            <w:pPr>
              <w:pStyle w:val="StyleTabletextLeft"/>
            </w:pPr>
            <w:r w:rsidRPr="00E7062C">
              <w:t>14436</w:t>
            </w:r>
          </w:p>
        </w:tc>
        <w:tc>
          <w:tcPr>
            <w:tcW w:w="3260" w:type="dxa"/>
            <w:shd w:val="clear" w:color="auto" w:fill="auto"/>
          </w:tcPr>
          <w:p w14:paraId="0D084075" w14:textId="77777777" w:rsidR="00FA02C5" w:rsidRPr="00FF621E" w:rsidRDefault="00FA02C5" w:rsidP="0014014A">
            <w:pPr>
              <w:pStyle w:val="StyleTabletextLeft"/>
            </w:pPr>
            <w:r w:rsidRPr="00FF621E">
              <w:t>Telefónica 1</w:t>
            </w:r>
          </w:p>
        </w:tc>
        <w:tc>
          <w:tcPr>
            <w:tcW w:w="4110" w:type="dxa"/>
            <w:gridSpan w:val="2"/>
          </w:tcPr>
          <w:p w14:paraId="109D77B6" w14:textId="77777777" w:rsidR="00FA02C5" w:rsidRPr="005A1C74" w:rsidRDefault="00FA02C5" w:rsidP="0014014A">
            <w:pPr>
              <w:pStyle w:val="StyleTabletextLeft"/>
              <w:rPr>
                <w:lang w:val="es-ES"/>
              </w:rPr>
            </w:pPr>
            <w:r w:rsidRPr="005A1C74">
              <w:rPr>
                <w:lang w:val="es-ES"/>
              </w:rPr>
              <w:t>Telefónica El Salvador, S.A. de C.V.</w:t>
            </w:r>
          </w:p>
        </w:tc>
      </w:tr>
      <w:tr w:rsidR="00FA02C5" w:rsidRPr="005A1C74" w14:paraId="33FEB4D8" w14:textId="77777777" w:rsidTr="00B55CDD">
        <w:trPr>
          <w:cantSplit/>
          <w:trHeight w:val="240"/>
        </w:trPr>
        <w:tc>
          <w:tcPr>
            <w:tcW w:w="909" w:type="dxa"/>
            <w:shd w:val="clear" w:color="auto" w:fill="auto"/>
          </w:tcPr>
          <w:p w14:paraId="7F9AA02D" w14:textId="77777777" w:rsidR="00FA02C5" w:rsidRPr="00E7062C" w:rsidRDefault="00FA02C5" w:rsidP="0014014A">
            <w:pPr>
              <w:pStyle w:val="StyleTabletextLeft"/>
            </w:pPr>
            <w:r w:rsidRPr="00E7062C">
              <w:t>7-012-5</w:t>
            </w:r>
          </w:p>
        </w:tc>
        <w:tc>
          <w:tcPr>
            <w:tcW w:w="1009" w:type="dxa"/>
            <w:gridSpan w:val="2"/>
            <w:shd w:val="clear" w:color="auto" w:fill="auto"/>
          </w:tcPr>
          <w:p w14:paraId="69FFE3F1" w14:textId="77777777" w:rsidR="00FA02C5" w:rsidRPr="00E7062C" w:rsidRDefault="00FA02C5" w:rsidP="0014014A">
            <w:pPr>
              <w:pStyle w:val="StyleTabletextLeft"/>
            </w:pPr>
            <w:r w:rsidRPr="00E7062C">
              <w:t>14437</w:t>
            </w:r>
          </w:p>
        </w:tc>
        <w:tc>
          <w:tcPr>
            <w:tcW w:w="3260" w:type="dxa"/>
            <w:shd w:val="clear" w:color="auto" w:fill="auto"/>
          </w:tcPr>
          <w:p w14:paraId="18D88FA9" w14:textId="77777777" w:rsidR="00FA02C5" w:rsidRPr="00FF621E" w:rsidRDefault="00FA02C5" w:rsidP="0014014A">
            <w:pPr>
              <w:pStyle w:val="StyleTabletextLeft"/>
            </w:pPr>
            <w:r w:rsidRPr="00FF621E">
              <w:t>Salnet 1</w:t>
            </w:r>
          </w:p>
        </w:tc>
        <w:tc>
          <w:tcPr>
            <w:tcW w:w="4110" w:type="dxa"/>
            <w:gridSpan w:val="2"/>
          </w:tcPr>
          <w:p w14:paraId="470C0A94" w14:textId="77777777" w:rsidR="00FA02C5" w:rsidRPr="005A1C74" w:rsidRDefault="00FA02C5" w:rsidP="0014014A">
            <w:pPr>
              <w:pStyle w:val="StyleTabletextLeft"/>
              <w:rPr>
                <w:lang w:val="es-ES"/>
              </w:rPr>
            </w:pPr>
            <w:r w:rsidRPr="005A1C74">
              <w:rPr>
                <w:lang w:val="es-ES"/>
              </w:rPr>
              <w:t>El Salvador Network S.A.</w:t>
            </w:r>
          </w:p>
        </w:tc>
      </w:tr>
      <w:tr w:rsidR="00FA02C5" w:rsidRPr="005A1C74" w14:paraId="12F20178" w14:textId="77777777" w:rsidTr="00B55CDD">
        <w:trPr>
          <w:cantSplit/>
          <w:trHeight w:val="240"/>
        </w:trPr>
        <w:tc>
          <w:tcPr>
            <w:tcW w:w="909" w:type="dxa"/>
            <w:shd w:val="clear" w:color="auto" w:fill="auto"/>
          </w:tcPr>
          <w:p w14:paraId="4D6C9D95" w14:textId="77777777" w:rsidR="00FA02C5" w:rsidRPr="00E7062C" w:rsidRDefault="00FA02C5" w:rsidP="0014014A">
            <w:pPr>
              <w:pStyle w:val="StyleTabletextLeft"/>
            </w:pPr>
            <w:r w:rsidRPr="00E7062C">
              <w:t>7-012-6</w:t>
            </w:r>
          </w:p>
        </w:tc>
        <w:tc>
          <w:tcPr>
            <w:tcW w:w="1009" w:type="dxa"/>
            <w:gridSpan w:val="2"/>
            <w:shd w:val="clear" w:color="auto" w:fill="auto"/>
          </w:tcPr>
          <w:p w14:paraId="5AE6322C" w14:textId="77777777" w:rsidR="00FA02C5" w:rsidRPr="00E7062C" w:rsidRDefault="00FA02C5" w:rsidP="0014014A">
            <w:pPr>
              <w:pStyle w:val="StyleTabletextLeft"/>
            </w:pPr>
            <w:r w:rsidRPr="00E7062C">
              <w:t>14438</w:t>
            </w:r>
          </w:p>
        </w:tc>
        <w:tc>
          <w:tcPr>
            <w:tcW w:w="3260" w:type="dxa"/>
            <w:shd w:val="clear" w:color="auto" w:fill="auto"/>
          </w:tcPr>
          <w:p w14:paraId="4C1FA20B" w14:textId="77777777" w:rsidR="00FA02C5" w:rsidRPr="00FF621E" w:rsidRDefault="00FA02C5" w:rsidP="0014014A">
            <w:pPr>
              <w:pStyle w:val="StyleTabletextLeft"/>
            </w:pPr>
            <w:r w:rsidRPr="00FF621E">
              <w:t>Telemóvil 1</w:t>
            </w:r>
          </w:p>
        </w:tc>
        <w:tc>
          <w:tcPr>
            <w:tcW w:w="4110" w:type="dxa"/>
            <w:gridSpan w:val="2"/>
          </w:tcPr>
          <w:p w14:paraId="74985496" w14:textId="77777777" w:rsidR="00FA02C5" w:rsidRPr="005A1C74" w:rsidRDefault="00FA02C5" w:rsidP="0014014A">
            <w:pPr>
              <w:pStyle w:val="StyleTabletextLeft"/>
              <w:rPr>
                <w:lang w:val="es-ES"/>
              </w:rPr>
            </w:pPr>
            <w:r w:rsidRPr="005A1C74">
              <w:rPr>
                <w:lang w:val="es-ES"/>
              </w:rPr>
              <w:t>Telemóvil El Salvador, S.A.</w:t>
            </w:r>
          </w:p>
        </w:tc>
      </w:tr>
      <w:tr w:rsidR="00FA02C5" w:rsidRPr="00870C6B" w14:paraId="64332355" w14:textId="77777777" w:rsidTr="00B55CDD">
        <w:trPr>
          <w:cantSplit/>
          <w:trHeight w:val="240"/>
        </w:trPr>
        <w:tc>
          <w:tcPr>
            <w:tcW w:w="909" w:type="dxa"/>
            <w:shd w:val="clear" w:color="auto" w:fill="auto"/>
          </w:tcPr>
          <w:p w14:paraId="692F1F8C" w14:textId="77777777" w:rsidR="00FA02C5" w:rsidRPr="00E7062C" w:rsidRDefault="00FA02C5" w:rsidP="0014014A">
            <w:pPr>
              <w:pStyle w:val="StyleTabletextLeft"/>
            </w:pPr>
            <w:r w:rsidRPr="00E7062C">
              <w:t>7-012-7</w:t>
            </w:r>
          </w:p>
        </w:tc>
        <w:tc>
          <w:tcPr>
            <w:tcW w:w="1009" w:type="dxa"/>
            <w:gridSpan w:val="2"/>
            <w:shd w:val="clear" w:color="auto" w:fill="auto"/>
          </w:tcPr>
          <w:p w14:paraId="4FDA3E96" w14:textId="77777777" w:rsidR="00FA02C5" w:rsidRPr="00E7062C" w:rsidRDefault="00FA02C5" w:rsidP="0014014A">
            <w:pPr>
              <w:pStyle w:val="StyleTabletextLeft"/>
            </w:pPr>
            <w:r w:rsidRPr="00E7062C">
              <w:t>14439</w:t>
            </w:r>
          </w:p>
        </w:tc>
        <w:tc>
          <w:tcPr>
            <w:tcW w:w="3260" w:type="dxa"/>
            <w:shd w:val="clear" w:color="auto" w:fill="auto"/>
          </w:tcPr>
          <w:p w14:paraId="029FDC95" w14:textId="77777777" w:rsidR="00FA02C5" w:rsidRPr="00FF621E" w:rsidRDefault="00FA02C5" w:rsidP="0014014A">
            <w:pPr>
              <w:pStyle w:val="StyleTabletextLeft"/>
            </w:pPr>
            <w:r w:rsidRPr="00FF621E">
              <w:t>Americatel 1</w:t>
            </w:r>
          </w:p>
        </w:tc>
        <w:tc>
          <w:tcPr>
            <w:tcW w:w="4110" w:type="dxa"/>
            <w:gridSpan w:val="2"/>
          </w:tcPr>
          <w:p w14:paraId="49DDFCAC" w14:textId="77777777" w:rsidR="00FA02C5" w:rsidRPr="00FF621E" w:rsidRDefault="00FA02C5" w:rsidP="0014014A">
            <w:pPr>
              <w:pStyle w:val="StyleTabletextLeft"/>
            </w:pPr>
            <w:r w:rsidRPr="00FF621E">
              <w:t>Americatel El Salvador</w:t>
            </w:r>
          </w:p>
        </w:tc>
      </w:tr>
      <w:tr w:rsidR="00FA02C5" w:rsidRPr="005A1C74" w14:paraId="6BA5DB5A" w14:textId="77777777" w:rsidTr="00B55CDD">
        <w:trPr>
          <w:cantSplit/>
          <w:trHeight w:val="240"/>
        </w:trPr>
        <w:tc>
          <w:tcPr>
            <w:tcW w:w="909" w:type="dxa"/>
            <w:shd w:val="clear" w:color="auto" w:fill="auto"/>
          </w:tcPr>
          <w:p w14:paraId="18DF6459" w14:textId="77777777" w:rsidR="00FA02C5" w:rsidRPr="00E7062C" w:rsidRDefault="00FA02C5" w:rsidP="0014014A">
            <w:pPr>
              <w:pStyle w:val="StyleTabletextLeft"/>
            </w:pPr>
            <w:r w:rsidRPr="00E7062C">
              <w:t>7-013-0</w:t>
            </w:r>
          </w:p>
        </w:tc>
        <w:tc>
          <w:tcPr>
            <w:tcW w:w="1009" w:type="dxa"/>
            <w:gridSpan w:val="2"/>
            <w:shd w:val="clear" w:color="auto" w:fill="auto"/>
          </w:tcPr>
          <w:p w14:paraId="4D197675" w14:textId="77777777" w:rsidR="00FA02C5" w:rsidRPr="00E7062C" w:rsidRDefault="00FA02C5" w:rsidP="0014014A">
            <w:pPr>
              <w:pStyle w:val="StyleTabletextLeft"/>
            </w:pPr>
            <w:r w:rsidRPr="00E7062C">
              <w:t>14440</w:t>
            </w:r>
          </w:p>
        </w:tc>
        <w:tc>
          <w:tcPr>
            <w:tcW w:w="3260" w:type="dxa"/>
            <w:shd w:val="clear" w:color="auto" w:fill="auto"/>
          </w:tcPr>
          <w:p w14:paraId="64E25552" w14:textId="77777777" w:rsidR="00FA02C5" w:rsidRPr="00FF621E" w:rsidRDefault="00FA02C5" w:rsidP="0014014A">
            <w:pPr>
              <w:pStyle w:val="StyleTabletextLeft"/>
            </w:pPr>
            <w:r w:rsidRPr="00FF621E">
              <w:t>Telefónica 2</w:t>
            </w:r>
          </w:p>
        </w:tc>
        <w:tc>
          <w:tcPr>
            <w:tcW w:w="4110" w:type="dxa"/>
            <w:gridSpan w:val="2"/>
          </w:tcPr>
          <w:p w14:paraId="59F01D6E" w14:textId="77777777" w:rsidR="00FA02C5" w:rsidRPr="005A1C74" w:rsidRDefault="00FA02C5" w:rsidP="0014014A">
            <w:pPr>
              <w:pStyle w:val="StyleTabletextLeft"/>
              <w:rPr>
                <w:lang w:val="es-ES"/>
              </w:rPr>
            </w:pPr>
            <w:r w:rsidRPr="005A1C74">
              <w:rPr>
                <w:lang w:val="es-ES"/>
              </w:rPr>
              <w:t>Telefónica El Salvador, S.A. de C.V.</w:t>
            </w:r>
          </w:p>
        </w:tc>
      </w:tr>
      <w:tr w:rsidR="00FA02C5" w:rsidRPr="005A1C74" w14:paraId="4F7FBF18" w14:textId="77777777" w:rsidTr="00B55CDD">
        <w:trPr>
          <w:cantSplit/>
          <w:trHeight w:val="240"/>
        </w:trPr>
        <w:tc>
          <w:tcPr>
            <w:tcW w:w="909" w:type="dxa"/>
            <w:shd w:val="clear" w:color="auto" w:fill="auto"/>
          </w:tcPr>
          <w:p w14:paraId="54DCF618" w14:textId="77777777" w:rsidR="00FA02C5" w:rsidRPr="00E7062C" w:rsidRDefault="00FA02C5" w:rsidP="0014014A">
            <w:pPr>
              <w:pStyle w:val="StyleTabletextLeft"/>
            </w:pPr>
            <w:r w:rsidRPr="00E7062C">
              <w:t>7-013-1</w:t>
            </w:r>
          </w:p>
        </w:tc>
        <w:tc>
          <w:tcPr>
            <w:tcW w:w="1009" w:type="dxa"/>
            <w:gridSpan w:val="2"/>
            <w:shd w:val="clear" w:color="auto" w:fill="auto"/>
          </w:tcPr>
          <w:p w14:paraId="3BD9CDDC" w14:textId="77777777" w:rsidR="00FA02C5" w:rsidRPr="00E7062C" w:rsidRDefault="00FA02C5" w:rsidP="0014014A">
            <w:pPr>
              <w:pStyle w:val="StyleTabletextLeft"/>
            </w:pPr>
            <w:r w:rsidRPr="00E7062C">
              <w:t>14441</w:t>
            </w:r>
          </w:p>
        </w:tc>
        <w:tc>
          <w:tcPr>
            <w:tcW w:w="3260" w:type="dxa"/>
            <w:shd w:val="clear" w:color="auto" w:fill="auto"/>
          </w:tcPr>
          <w:p w14:paraId="2DBB5447" w14:textId="77777777" w:rsidR="00FA02C5" w:rsidRPr="00FF621E" w:rsidRDefault="00FA02C5" w:rsidP="0014014A">
            <w:pPr>
              <w:pStyle w:val="StyleTabletextLeft"/>
            </w:pPr>
            <w:r w:rsidRPr="00FF621E">
              <w:t>Digicel 1</w:t>
            </w:r>
          </w:p>
        </w:tc>
        <w:tc>
          <w:tcPr>
            <w:tcW w:w="4110" w:type="dxa"/>
            <w:gridSpan w:val="2"/>
          </w:tcPr>
          <w:p w14:paraId="069CFC17" w14:textId="77777777" w:rsidR="00FA02C5" w:rsidRPr="005A1C74" w:rsidRDefault="00FA02C5" w:rsidP="0014014A">
            <w:pPr>
              <w:pStyle w:val="StyleTabletextLeft"/>
              <w:rPr>
                <w:lang w:val="es-ES"/>
              </w:rPr>
            </w:pPr>
            <w:r w:rsidRPr="005A1C74">
              <w:rPr>
                <w:lang w:val="es-ES"/>
              </w:rPr>
              <w:t>Digicel, S.A. de C.V.</w:t>
            </w:r>
          </w:p>
        </w:tc>
      </w:tr>
      <w:tr w:rsidR="00FA02C5" w:rsidRPr="0040209B" w14:paraId="1C331992" w14:textId="77777777" w:rsidTr="00B55CDD">
        <w:trPr>
          <w:cantSplit/>
          <w:trHeight w:val="240"/>
        </w:trPr>
        <w:tc>
          <w:tcPr>
            <w:tcW w:w="909" w:type="dxa"/>
            <w:shd w:val="clear" w:color="auto" w:fill="auto"/>
          </w:tcPr>
          <w:p w14:paraId="72D2D328" w14:textId="77777777" w:rsidR="00FA02C5" w:rsidRPr="00E7062C" w:rsidRDefault="00FA02C5" w:rsidP="0014014A">
            <w:pPr>
              <w:pStyle w:val="StyleTabletextLeft"/>
            </w:pPr>
            <w:r w:rsidRPr="00E7062C">
              <w:t>7-013-2</w:t>
            </w:r>
          </w:p>
        </w:tc>
        <w:tc>
          <w:tcPr>
            <w:tcW w:w="1009" w:type="dxa"/>
            <w:gridSpan w:val="2"/>
            <w:shd w:val="clear" w:color="auto" w:fill="auto"/>
          </w:tcPr>
          <w:p w14:paraId="1CFBA4C3" w14:textId="77777777" w:rsidR="00FA02C5" w:rsidRPr="00E7062C" w:rsidRDefault="00FA02C5" w:rsidP="0014014A">
            <w:pPr>
              <w:pStyle w:val="StyleTabletextLeft"/>
            </w:pPr>
            <w:r w:rsidRPr="00E7062C">
              <w:t>14442</w:t>
            </w:r>
          </w:p>
        </w:tc>
        <w:tc>
          <w:tcPr>
            <w:tcW w:w="3260" w:type="dxa"/>
            <w:shd w:val="clear" w:color="auto" w:fill="auto"/>
          </w:tcPr>
          <w:p w14:paraId="7CEC90CC" w14:textId="77777777" w:rsidR="00FA02C5" w:rsidRPr="00FF621E" w:rsidRDefault="00FA02C5" w:rsidP="0014014A">
            <w:pPr>
              <w:pStyle w:val="StyleTabletextLeft"/>
            </w:pPr>
            <w:r w:rsidRPr="00FF621E">
              <w:t>AESTEL 1</w:t>
            </w:r>
          </w:p>
        </w:tc>
        <w:tc>
          <w:tcPr>
            <w:tcW w:w="4110" w:type="dxa"/>
            <w:gridSpan w:val="2"/>
          </w:tcPr>
          <w:p w14:paraId="1A7BD8A6" w14:textId="77777777" w:rsidR="00FA02C5" w:rsidRPr="005A1C74" w:rsidRDefault="00FA02C5" w:rsidP="0014014A">
            <w:pPr>
              <w:pStyle w:val="StyleTabletextLeft"/>
              <w:rPr>
                <w:lang w:val="es-ES"/>
              </w:rPr>
            </w:pPr>
            <w:r w:rsidRPr="005A1C74">
              <w:rPr>
                <w:lang w:val="es-ES"/>
              </w:rPr>
              <w:t>AESTEL Salvadoreña y Cía, S. en C. de C.V.</w:t>
            </w:r>
          </w:p>
        </w:tc>
      </w:tr>
      <w:tr w:rsidR="00FA02C5" w:rsidRPr="005A1C74" w14:paraId="36FB3DD6" w14:textId="77777777" w:rsidTr="00B55CDD">
        <w:trPr>
          <w:cantSplit/>
          <w:trHeight w:val="240"/>
        </w:trPr>
        <w:tc>
          <w:tcPr>
            <w:tcW w:w="909" w:type="dxa"/>
            <w:shd w:val="clear" w:color="auto" w:fill="auto"/>
          </w:tcPr>
          <w:p w14:paraId="6F68B188" w14:textId="77777777" w:rsidR="00FA02C5" w:rsidRPr="00E7062C" w:rsidRDefault="00FA02C5" w:rsidP="0014014A">
            <w:pPr>
              <w:pStyle w:val="StyleTabletextLeft"/>
            </w:pPr>
            <w:r w:rsidRPr="00E7062C">
              <w:t>7-013-3</w:t>
            </w:r>
          </w:p>
        </w:tc>
        <w:tc>
          <w:tcPr>
            <w:tcW w:w="1009" w:type="dxa"/>
            <w:gridSpan w:val="2"/>
            <w:shd w:val="clear" w:color="auto" w:fill="auto"/>
          </w:tcPr>
          <w:p w14:paraId="1E6F90CA" w14:textId="77777777" w:rsidR="00FA02C5" w:rsidRPr="00E7062C" w:rsidRDefault="00FA02C5" w:rsidP="0014014A">
            <w:pPr>
              <w:pStyle w:val="StyleTabletextLeft"/>
            </w:pPr>
            <w:r w:rsidRPr="00E7062C">
              <w:t>14443</w:t>
            </w:r>
          </w:p>
        </w:tc>
        <w:tc>
          <w:tcPr>
            <w:tcW w:w="3260" w:type="dxa"/>
            <w:shd w:val="clear" w:color="auto" w:fill="auto"/>
          </w:tcPr>
          <w:p w14:paraId="39125BE4" w14:textId="77777777" w:rsidR="00FA02C5" w:rsidRPr="00FF621E" w:rsidRDefault="00FA02C5" w:rsidP="0014014A">
            <w:pPr>
              <w:pStyle w:val="StyleTabletextLeft"/>
            </w:pPr>
            <w:r w:rsidRPr="00FF621E">
              <w:t>SALTEL 1</w:t>
            </w:r>
          </w:p>
        </w:tc>
        <w:tc>
          <w:tcPr>
            <w:tcW w:w="4110" w:type="dxa"/>
            <w:gridSpan w:val="2"/>
          </w:tcPr>
          <w:p w14:paraId="105C10C0" w14:textId="77777777" w:rsidR="00FA02C5" w:rsidRPr="005A1C74" w:rsidRDefault="00FA02C5" w:rsidP="0014014A">
            <w:pPr>
              <w:pStyle w:val="StyleTabletextLeft"/>
              <w:rPr>
                <w:lang w:val="es-ES"/>
              </w:rPr>
            </w:pPr>
            <w:r w:rsidRPr="005A1C74">
              <w:rPr>
                <w:lang w:val="es-ES"/>
              </w:rPr>
              <w:t>El Salvador Telecom, S.A. de C.V.</w:t>
            </w:r>
          </w:p>
        </w:tc>
      </w:tr>
      <w:tr w:rsidR="00FA02C5" w:rsidRPr="005A1C74" w14:paraId="50799DEC" w14:textId="77777777" w:rsidTr="00B55CDD">
        <w:trPr>
          <w:cantSplit/>
          <w:trHeight w:val="240"/>
        </w:trPr>
        <w:tc>
          <w:tcPr>
            <w:tcW w:w="909" w:type="dxa"/>
            <w:shd w:val="clear" w:color="auto" w:fill="auto"/>
          </w:tcPr>
          <w:p w14:paraId="5F801B66" w14:textId="77777777" w:rsidR="00FA02C5" w:rsidRPr="00E7062C" w:rsidRDefault="00FA02C5" w:rsidP="0014014A">
            <w:pPr>
              <w:pStyle w:val="StyleTabletextLeft"/>
            </w:pPr>
            <w:r w:rsidRPr="00E7062C">
              <w:t>7-013-4</w:t>
            </w:r>
          </w:p>
        </w:tc>
        <w:tc>
          <w:tcPr>
            <w:tcW w:w="1009" w:type="dxa"/>
            <w:gridSpan w:val="2"/>
            <w:shd w:val="clear" w:color="auto" w:fill="auto"/>
          </w:tcPr>
          <w:p w14:paraId="50A7FE08" w14:textId="77777777" w:rsidR="00FA02C5" w:rsidRPr="00E7062C" w:rsidRDefault="00FA02C5" w:rsidP="0014014A">
            <w:pPr>
              <w:pStyle w:val="StyleTabletextLeft"/>
            </w:pPr>
            <w:r w:rsidRPr="00E7062C">
              <w:t>14444</w:t>
            </w:r>
          </w:p>
        </w:tc>
        <w:tc>
          <w:tcPr>
            <w:tcW w:w="3260" w:type="dxa"/>
            <w:shd w:val="clear" w:color="auto" w:fill="auto"/>
          </w:tcPr>
          <w:p w14:paraId="57C95AE9" w14:textId="77777777" w:rsidR="00FA02C5" w:rsidRPr="00FF621E" w:rsidRDefault="00FA02C5" w:rsidP="0014014A">
            <w:pPr>
              <w:pStyle w:val="StyleTabletextLeft"/>
            </w:pPr>
            <w:r w:rsidRPr="00FF621E">
              <w:t>GCA 1</w:t>
            </w:r>
          </w:p>
        </w:tc>
        <w:tc>
          <w:tcPr>
            <w:tcW w:w="4110" w:type="dxa"/>
            <w:gridSpan w:val="2"/>
          </w:tcPr>
          <w:p w14:paraId="62B18CF6" w14:textId="77777777" w:rsidR="00FA02C5" w:rsidRPr="005A1C74" w:rsidRDefault="00FA02C5" w:rsidP="0014014A">
            <w:pPr>
              <w:pStyle w:val="StyleTabletextLeft"/>
              <w:rPr>
                <w:lang w:val="es-ES"/>
              </w:rPr>
            </w:pPr>
            <w:r w:rsidRPr="005A1C74">
              <w:rPr>
                <w:lang w:val="es-ES"/>
              </w:rPr>
              <w:t>GCA Telecom, S.A. de C.V.</w:t>
            </w:r>
          </w:p>
        </w:tc>
      </w:tr>
      <w:tr w:rsidR="00FA02C5" w:rsidRPr="005A1C74" w14:paraId="1A2988B2" w14:textId="77777777" w:rsidTr="00B55CDD">
        <w:trPr>
          <w:cantSplit/>
          <w:trHeight w:val="240"/>
        </w:trPr>
        <w:tc>
          <w:tcPr>
            <w:tcW w:w="909" w:type="dxa"/>
            <w:shd w:val="clear" w:color="auto" w:fill="auto"/>
          </w:tcPr>
          <w:p w14:paraId="64AC376E" w14:textId="77777777" w:rsidR="00FA02C5" w:rsidRPr="00E7062C" w:rsidRDefault="00FA02C5" w:rsidP="0014014A">
            <w:pPr>
              <w:pStyle w:val="StyleTabletextLeft"/>
            </w:pPr>
            <w:r w:rsidRPr="00E7062C">
              <w:t>7-013-5</w:t>
            </w:r>
          </w:p>
        </w:tc>
        <w:tc>
          <w:tcPr>
            <w:tcW w:w="1009" w:type="dxa"/>
            <w:gridSpan w:val="2"/>
            <w:shd w:val="clear" w:color="auto" w:fill="auto"/>
          </w:tcPr>
          <w:p w14:paraId="3DD768DA" w14:textId="77777777" w:rsidR="00FA02C5" w:rsidRPr="00E7062C" w:rsidRDefault="00FA02C5" w:rsidP="0014014A">
            <w:pPr>
              <w:pStyle w:val="StyleTabletextLeft"/>
            </w:pPr>
            <w:r w:rsidRPr="00E7062C">
              <w:t>14445</w:t>
            </w:r>
          </w:p>
        </w:tc>
        <w:tc>
          <w:tcPr>
            <w:tcW w:w="3260" w:type="dxa"/>
            <w:shd w:val="clear" w:color="auto" w:fill="auto"/>
          </w:tcPr>
          <w:p w14:paraId="0BDE50A2" w14:textId="77777777" w:rsidR="00FA02C5" w:rsidRPr="00FF621E" w:rsidRDefault="00FA02C5" w:rsidP="0014014A">
            <w:pPr>
              <w:pStyle w:val="StyleTabletextLeft"/>
            </w:pPr>
            <w:r w:rsidRPr="00FF621E">
              <w:t>Telecam 1</w:t>
            </w:r>
          </w:p>
        </w:tc>
        <w:tc>
          <w:tcPr>
            <w:tcW w:w="4110" w:type="dxa"/>
            <w:gridSpan w:val="2"/>
          </w:tcPr>
          <w:p w14:paraId="6AC81DBB" w14:textId="77777777" w:rsidR="00FA02C5" w:rsidRPr="005A1C74" w:rsidRDefault="00FA02C5" w:rsidP="0014014A">
            <w:pPr>
              <w:pStyle w:val="StyleTabletextLeft"/>
              <w:rPr>
                <w:lang w:val="es-ES"/>
              </w:rPr>
            </w:pPr>
            <w:r w:rsidRPr="005A1C74">
              <w:rPr>
                <w:lang w:val="es-ES"/>
              </w:rPr>
              <w:t>Telecomunicaciones de Ameríca S.A. de C.V.</w:t>
            </w:r>
          </w:p>
        </w:tc>
      </w:tr>
      <w:tr w:rsidR="00FA02C5" w:rsidRPr="005A1C74" w14:paraId="7C0669B0" w14:textId="77777777" w:rsidTr="00B55CDD">
        <w:trPr>
          <w:cantSplit/>
          <w:trHeight w:val="240"/>
        </w:trPr>
        <w:tc>
          <w:tcPr>
            <w:tcW w:w="909" w:type="dxa"/>
            <w:shd w:val="clear" w:color="auto" w:fill="auto"/>
          </w:tcPr>
          <w:p w14:paraId="466DCE95" w14:textId="77777777" w:rsidR="00FA02C5" w:rsidRPr="00E7062C" w:rsidRDefault="00FA02C5" w:rsidP="0014014A">
            <w:pPr>
              <w:pStyle w:val="StyleTabletextLeft"/>
            </w:pPr>
            <w:r w:rsidRPr="00E7062C">
              <w:t>7-013-6</w:t>
            </w:r>
          </w:p>
        </w:tc>
        <w:tc>
          <w:tcPr>
            <w:tcW w:w="1009" w:type="dxa"/>
            <w:gridSpan w:val="2"/>
            <w:shd w:val="clear" w:color="auto" w:fill="auto"/>
          </w:tcPr>
          <w:p w14:paraId="7D9B13A0" w14:textId="77777777" w:rsidR="00FA02C5" w:rsidRPr="00E7062C" w:rsidRDefault="00FA02C5" w:rsidP="0014014A">
            <w:pPr>
              <w:pStyle w:val="StyleTabletextLeft"/>
            </w:pPr>
            <w:r w:rsidRPr="00E7062C">
              <w:t>14446</w:t>
            </w:r>
          </w:p>
        </w:tc>
        <w:tc>
          <w:tcPr>
            <w:tcW w:w="3260" w:type="dxa"/>
            <w:shd w:val="clear" w:color="auto" w:fill="auto"/>
          </w:tcPr>
          <w:p w14:paraId="414CD7BD" w14:textId="77777777" w:rsidR="00FA02C5" w:rsidRPr="00FF621E" w:rsidRDefault="00FA02C5" w:rsidP="0014014A">
            <w:pPr>
              <w:pStyle w:val="StyleTabletextLeft"/>
            </w:pPr>
            <w:r w:rsidRPr="00FF621E">
              <w:t>Saltel 2</w:t>
            </w:r>
          </w:p>
        </w:tc>
        <w:tc>
          <w:tcPr>
            <w:tcW w:w="4110" w:type="dxa"/>
            <w:gridSpan w:val="2"/>
          </w:tcPr>
          <w:p w14:paraId="3BFD35D1" w14:textId="77777777" w:rsidR="00FA02C5" w:rsidRPr="005A1C74" w:rsidRDefault="00FA02C5" w:rsidP="0014014A">
            <w:pPr>
              <w:pStyle w:val="StyleTabletextLeft"/>
              <w:rPr>
                <w:lang w:val="es-ES"/>
              </w:rPr>
            </w:pPr>
            <w:r w:rsidRPr="005A1C74">
              <w:rPr>
                <w:lang w:val="es-ES"/>
              </w:rPr>
              <w:t>El Salvador Telecom, S.A. de C.V.</w:t>
            </w:r>
          </w:p>
        </w:tc>
      </w:tr>
      <w:tr w:rsidR="00FA02C5" w:rsidRPr="005A1C74" w14:paraId="03522F80" w14:textId="77777777" w:rsidTr="00B55CDD">
        <w:trPr>
          <w:cantSplit/>
          <w:trHeight w:val="240"/>
        </w:trPr>
        <w:tc>
          <w:tcPr>
            <w:tcW w:w="909" w:type="dxa"/>
            <w:shd w:val="clear" w:color="auto" w:fill="auto"/>
          </w:tcPr>
          <w:p w14:paraId="1D11922E" w14:textId="77777777" w:rsidR="00FA02C5" w:rsidRPr="00E7062C" w:rsidRDefault="00FA02C5" w:rsidP="0014014A">
            <w:pPr>
              <w:pStyle w:val="StyleTabletextLeft"/>
            </w:pPr>
            <w:r w:rsidRPr="00E7062C">
              <w:t>7-013-7</w:t>
            </w:r>
          </w:p>
        </w:tc>
        <w:tc>
          <w:tcPr>
            <w:tcW w:w="1009" w:type="dxa"/>
            <w:gridSpan w:val="2"/>
            <w:shd w:val="clear" w:color="auto" w:fill="auto"/>
          </w:tcPr>
          <w:p w14:paraId="4621B152" w14:textId="77777777" w:rsidR="00FA02C5" w:rsidRPr="00E7062C" w:rsidRDefault="00FA02C5" w:rsidP="0014014A">
            <w:pPr>
              <w:pStyle w:val="StyleTabletextLeft"/>
            </w:pPr>
            <w:r w:rsidRPr="00E7062C">
              <w:t>14447</w:t>
            </w:r>
          </w:p>
        </w:tc>
        <w:tc>
          <w:tcPr>
            <w:tcW w:w="3260" w:type="dxa"/>
            <w:shd w:val="clear" w:color="auto" w:fill="auto"/>
          </w:tcPr>
          <w:p w14:paraId="159C82FD" w14:textId="77777777" w:rsidR="00FA02C5" w:rsidRPr="00FF621E" w:rsidRDefault="00FA02C5" w:rsidP="0014014A">
            <w:pPr>
              <w:pStyle w:val="StyleTabletextLeft"/>
            </w:pPr>
            <w:r w:rsidRPr="00FF621E">
              <w:t>Americana 1</w:t>
            </w:r>
          </w:p>
        </w:tc>
        <w:tc>
          <w:tcPr>
            <w:tcW w:w="4110" w:type="dxa"/>
            <w:gridSpan w:val="2"/>
          </w:tcPr>
          <w:p w14:paraId="3059E27A" w14:textId="77777777" w:rsidR="00FA02C5" w:rsidRPr="005A1C74" w:rsidRDefault="00FA02C5" w:rsidP="0014014A">
            <w:pPr>
              <w:pStyle w:val="StyleTabletextLeft"/>
              <w:rPr>
                <w:lang w:val="es-ES"/>
              </w:rPr>
            </w:pPr>
            <w:r w:rsidRPr="005A1C74">
              <w:rPr>
                <w:lang w:val="es-ES"/>
              </w:rPr>
              <w:t>Americana de Telecomunicaciones S.A. de C.V.</w:t>
            </w:r>
          </w:p>
        </w:tc>
      </w:tr>
      <w:tr w:rsidR="00FA02C5" w:rsidRPr="005A1C74" w14:paraId="0D945BB7" w14:textId="77777777" w:rsidTr="00B55CDD">
        <w:trPr>
          <w:cantSplit/>
          <w:trHeight w:val="240"/>
        </w:trPr>
        <w:tc>
          <w:tcPr>
            <w:tcW w:w="909" w:type="dxa"/>
            <w:shd w:val="clear" w:color="auto" w:fill="auto"/>
          </w:tcPr>
          <w:p w14:paraId="02F4F86D" w14:textId="77777777" w:rsidR="00FA02C5" w:rsidRPr="00E7062C" w:rsidRDefault="00FA02C5" w:rsidP="0014014A">
            <w:pPr>
              <w:pStyle w:val="StyleTabletextLeft"/>
            </w:pPr>
            <w:r w:rsidRPr="00E7062C">
              <w:t>7-014-0</w:t>
            </w:r>
          </w:p>
        </w:tc>
        <w:tc>
          <w:tcPr>
            <w:tcW w:w="1009" w:type="dxa"/>
            <w:gridSpan w:val="2"/>
            <w:shd w:val="clear" w:color="auto" w:fill="auto"/>
          </w:tcPr>
          <w:p w14:paraId="0AEB268D" w14:textId="77777777" w:rsidR="00FA02C5" w:rsidRPr="00E7062C" w:rsidRDefault="00FA02C5" w:rsidP="0014014A">
            <w:pPr>
              <w:pStyle w:val="StyleTabletextLeft"/>
            </w:pPr>
            <w:r w:rsidRPr="00E7062C">
              <w:t>14448</w:t>
            </w:r>
          </w:p>
        </w:tc>
        <w:tc>
          <w:tcPr>
            <w:tcW w:w="3260" w:type="dxa"/>
            <w:shd w:val="clear" w:color="auto" w:fill="auto"/>
          </w:tcPr>
          <w:p w14:paraId="7A329521" w14:textId="77777777" w:rsidR="00FA02C5" w:rsidRPr="00FF621E" w:rsidRDefault="00FA02C5" w:rsidP="0014014A">
            <w:pPr>
              <w:pStyle w:val="StyleTabletextLeft"/>
            </w:pPr>
            <w:r w:rsidRPr="00FF621E">
              <w:t>Telefónica 3</w:t>
            </w:r>
          </w:p>
        </w:tc>
        <w:tc>
          <w:tcPr>
            <w:tcW w:w="4110" w:type="dxa"/>
            <w:gridSpan w:val="2"/>
          </w:tcPr>
          <w:p w14:paraId="01900820" w14:textId="77777777" w:rsidR="00FA02C5" w:rsidRPr="005A1C74" w:rsidRDefault="00FA02C5" w:rsidP="0014014A">
            <w:pPr>
              <w:pStyle w:val="StyleTabletextLeft"/>
              <w:rPr>
                <w:lang w:val="es-ES"/>
              </w:rPr>
            </w:pPr>
            <w:r w:rsidRPr="005A1C74">
              <w:rPr>
                <w:lang w:val="es-ES"/>
              </w:rPr>
              <w:t>Telefónica Móviles El Salvador, S.A. de C.V.</w:t>
            </w:r>
          </w:p>
        </w:tc>
      </w:tr>
      <w:tr w:rsidR="00FA02C5" w:rsidRPr="005A1C74" w14:paraId="56ACDD75" w14:textId="77777777" w:rsidTr="00B55CDD">
        <w:trPr>
          <w:cantSplit/>
          <w:trHeight w:val="240"/>
        </w:trPr>
        <w:tc>
          <w:tcPr>
            <w:tcW w:w="909" w:type="dxa"/>
            <w:shd w:val="clear" w:color="auto" w:fill="auto"/>
          </w:tcPr>
          <w:p w14:paraId="0F8F35C7" w14:textId="77777777" w:rsidR="00FA02C5" w:rsidRPr="00E7062C" w:rsidRDefault="00FA02C5" w:rsidP="0014014A">
            <w:pPr>
              <w:pStyle w:val="StyleTabletextLeft"/>
            </w:pPr>
            <w:r w:rsidRPr="00E7062C">
              <w:lastRenderedPageBreak/>
              <w:t>7-014-1</w:t>
            </w:r>
          </w:p>
        </w:tc>
        <w:tc>
          <w:tcPr>
            <w:tcW w:w="1009" w:type="dxa"/>
            <w:gridSpan w:val="2"/>
            <w:shd w:val="clear" w:color="auto" w:fill="auto"/>
          </w:tcPr>
          <w:p w14:paraId="040EDE6A" w14:textId="77777777" w:rsidR="00FA02C5" w:rsidRPr="00E7062C" w:rsidRDefault="00FA02C5" w:rsidP="0014014A">
            <w:pPr>
              <w:pStyle w:val="StyleTabletextLeft"/>
            </w:pPr>
            <w:r w:rsidRPr="00E7062C">
              <w:t>14449</w:t>
            </w:r>
          </w:p>
        </w:tc>
        <w:tc>
          <w:tcPr>
            <w:tcW w:w="3260" w:type="dxa"/>
            <w:shd w:val="clear" w:color="auto" w:fill="auto"/>
          </w:tcPr>
          <w:p w14:paraId="49772C70" w14:textId="77777777" w:rsidR="00FA02C5" w:rsidRPr="00FF621E" w:rsidRDefault="00FA02C5" w:rsidP="0014014A">
            <w:pPr>
              <w:pStyle w:val="StyleTabletextLeft"/>
            </w:pPr>
            <w:r w:rsidRPr="00FF621E">
              <w:t>Telemóvil 2</w:t>
            </w:r>
          </w:p>
        </w:tc>
        <w:tc>
          <w:tcPr>
            <w:tcW w:w="4110" w:type="dxa"/>
            <w:gridSpan w:val="2"/>
          </w:tcPr>
          <w:p w14:paraId="7BF08F0D" w14:textId="77777777" w:rsidR="00FA02C5" w:rsidRPr="005A1C74" w:rsidRDefault="00FA02C5" w:rsidP="0014014A">
            <w:pPr>
              <w:pStyle w:val="StyleTabletextLeft"/>
              <w:rPr>
                <w:lang w:val="es-ES"/>
              </w:rPr>
            </w:pPr>
            <w:r w:rsidRPr="005A1C74">
              <w:rPr>
                <w:lang w:val="es-ES"/>
              </w:rPr>
              <w:t>Telemóvil El Salvador, S.A.</w:t>
            </w:r>
          </w:p>
        </w:tc>
      </w:tr>
      <w:tr w:rsidR="00FA02C5" w:rsidRPr="005A1C74" w14:paraId="207B03BA" w14:textId="77777777" w:rsidTr="00B55CDD">
        <w:trPr>
          <w:cantSplit/>
          <w:trHeight w:val="240"/>
        </w:trPr>
        <w:tc>
          <w:tcPr>
            <w:tcW w:w="909" w:type="dxa"/>
            <w:shd w:val="clear" w:color="auto" w:fill="auto"/>
          </w:tcPr>
          <w:p w14:paraId="40B8B589" w14:textId="77777777" w:rsidR="00FA02C5" w:rsidRPr="00E7062C" w:rsidRDefault="00FA02C5" w:rsidP="0014014A">
            <w:pPr>
              <w:pStyle w:val="StyleTabletextLeft"/>
            </w:pPr>
            <w:r w:rsidRPr="00E7062C">
              <w:t>7-014-2</w:t>
            </w:r>
          </w:p>
        </w:tc>
        <w:tc>
          <w:tcPr>
            <w:tcW w:w="1009" w:type="dxa"/>
            <w:gridSpan w:val="2"/>
            <w:shd w:val="clear" w:color="auto" w:fill="auto"/>
          </w:tcPr>
          <w:p w14:paraId="09190F0E" w14:textId="77777777" w:rsidR="00FA02C5" w:rsidRPr="00E7062C" w:rsidRDefault="00FA02C5" w:rsidP="0014014A">
            <w:pPr>
              <w:pStyle w:val="StyleTabletextLeft"/>
            </w:pPr>
            <w:r w:rsidRPr="00E7062C">
              <w:t>14450</w:t>
            </w:r>
          </w:p>
        </w:tc>
        <w:tc>
          <w:tcPr>
            <w:tcW w:w="3260" w:type="dxa"/>
            <w:shd w:val="clear" w:color="auto" w:fill="auto"/>
          </w:tcPr>
          <w:p w14:paraId="21634E1A" w14:textId="77777777" w:rsidR="00FA02C5" w:rsidRPr="00FF621E" w:rsidRDefault="00FA02C5" w:rsidP="0014014A">
            <w:pPr>
              <w:pStyle w:val="StyleTabletextLeft"/>
            </w:pPr>
            <w:r w:rsidRPr="00FF621E">
              <w:t>SKY 1</w:t>
            </w:r>
          </w:p>
        </w:tc>
        <w:tc>
          <w:tcPr>
            <w:tcW w:w="4110" w:type="dxa"/>
            <w:gridSpan w:val="2"/>
          </w:tcPr>
          <w:p w14:paraId="79B7EFE4" w14:textId="77777777" w:rsidR="00FA02C5" w:rsidRPr="005A1C74" w:rsidRDefault="00FA02C5" w:rsidP="0014014A">
            <w:pPr>
              <w:pStyle w:val="StyleTabletextLeft"/>
              <w:rPr>
                <w:lang w:val="es-ES"/>
              </w:rPr>
            </w:pPr>
            <w:r w:rsidRPr="005A1C74">
              <w:rPr>
                <w:lang w:val="es-ES"/>
              </w:rPr>
              <w:t>Sky Technologies de El Salvador, S.A. de C.V.</w:t>
            </w:r>
          </w:p>
        </w:tc>
      </w:tr>
      <w:tr w:rsidR="00FA02C5" w:rsidRPr="00870C6B" w14:paraId="7833B6AB" w14:textId="77777777" w:rsidTr="00B55CDD">
        <w:trPr>
          <w:cantSplit/>
          <w:trHeight w:val="240"/>
        </w:trPr>
        <w:tc>
          <w:tcPr>
            <w:tcW w:w="909" w:type="dxa"/>
            <w:shd w:val="clear" w:color="auto" w:fill="auto"/>
          </w:tcPr>
          <w:p w14:paraId="2A4AC0D3" w14:textId="77777777" w:rsidR="00FA02C5" w:rsidRPr="00E7062C" w:rsidRDefault="00FA02C5" w:rsidP="0014014A">
            <w:pPr>
              <w:pStyle w:val="StyleTabletextLeft"/>
            </w:pPr>
            <w:r w:rsidRPr="00E7062C">
              <w:t>7-014-3</w:t>
            </w:r>
          </w:p>
        </w:tc>
        <w:tc>
          <w:tcPr>
            <w:tcW w:w="1009" w:type="dxa"/>
            <w:gridSpan w:val="2"/>
            <w:shd w:val="clear" w:color="auto" w:fill="auto"/>
          </w:tcPr>
          <w:p w14:paraId="10D438B8" w14:textId="77777777" w:rsidR="00FA02C5" w:rsidRPr="00E7062C" w:rsidRDefault="00FA02C5" w:rsidP="0014014A">
            <w:pPr>
              <w:pStyle w:val="StyleTabletextLeft"/>
            </w:pPr>
            <w:r w:rsidRPr="00E7062C">
              <w:t>14451</w:t>
            </w:r>
          </w:p>
        </w:tc>
        <w:tc>
          <w:tcPr>
            <w:tcW w:w="3260" w:type="dxa"/>
            <w:shd w:val="clear" w:color="auto" w:fill="auto"/>
          </w:tcPr>
          <w:p w14:paraId="3890AB0F" w14:textId="77777777" w:rsidR="00FA02C5" w:rsidRPr="00FF621E" w:rsidRDefault="00FA02C5" w:rsidP="0014014A">
            <w:pPr>
              <w:pStyle w:val="StyleTabletextLeft"/>
            </w:pPr>
            <w:r w:rsidRPr="00FF621E">
              <w:t>Portal Virtual 1</w:t>
            </w:r>
          </w:p>
        </w:tc>
        <w:tc>
          <w:tcPr>
            <w:tcW w:w="4110" w:type="dxa"/>
            <w:gridSpan w:val="2"/>
          </w:tcPr>
          <w:p w14:paraId="20FF2B7A" w14:textId="77777777" w:rsidR="00FA02C5" w:rsidRPr="00FF621E" w:rsidRDefault="00FA02C5" w:rsidP="0014014A">
            <w:pPr>
              <w:pStyle w:val="StyleTabletextLeft"/>
            </w:pPr>
            <w:r w:rsidRPr="00FF621E">
              <w:t>CTE, S.A. de C.V.</w:t>
            </w:r>
          </w:p>
        </w:tc>
      </w:tr>
      <w:tr w:rsidR="00FA02C5" w:rsidRPr="00870C6B" w14:paraId="36F05782" w14:textId="77777777" w:rsidTr="00B55CDD">
        <w:trPr>
          <w:cantSplit/>
          <w:trHeight w:val="240"/>
        </w:trPr>
        <w:tc>
          <w:tcPr>
            <w:tcW w:w="909" w:type="dxa"/>
            <w:shd w:val="clear" w:color="auto" w:fill="auto"/>
          </w:tcPr>
          <w:p w14:paraId="72F3A5AB" w14:textId="77777777" w:rsidR="00FA02C5" w:rsidRPr="00E7062C" w:rsidRDefault="00FA02C5" w:rsidP="0014014A">
            <w:pPr>
              <w:pStyle w:val="StyleTabletextLeft"/>
            </w:pPr>
            <w:r w:rsidRPr="00E7062C">
              <w:t>7-014-4</w:t>
            </w:r>
          </w:p>
        </w:tc>
        <w:tc>
          <w:tcPr>
            <w:tcW w:w="1009" w:type="dxa"/>
            <w:gridSpan w:val="2"/>
            <w:shd w:val="clear" w:color="auto" w:fill="auto"/>
          </w:tcPr>
          <w:p w14:paraId="08279287" w14:textId="77777777" w:rsidR="00FA02C5" w:rsidRPr="00E7062C" w:rsidRDefault="00FA02C5" w:rsidP="0014014A">
            <w:pPr>
              <w:pStyle w:val="StyleTabletextLeft"/>
            </w:pPr>
            <w:r w:rsidRPr="00E7062C">
              <w:t>14452</w:t>
            </w:r>
          </w:p>
        </w:tc>
        <w:tc>
          <w:tcPr>
            <w:tcW w:w="3260" w:type="dxa"/>
            <w:shd w:val="clear" w:color="auto" w:fill="auto"/>
          </w:tcPr>
          <w:p w14:paraId="712CECD4" w14:textId="77777777" w:rsidR="00FA02C5" w:rsidRPr="00FF621E" w:rsidRDefault="00FA02C5" w:rsidP="0014014A">
            <w:pPr>
              <w:pStyle w:val="StyleTabletextLeft"/>
            </w:pPr>
            <w:r w:rsidRPr="00FF621E">
              <w:t>Portal Virtual 2</w:t>
            </w:r>
          </w:p>
        </w:tc>
        <w:tc>
          <w:tcPr>
            <w:tcW w:w="4110" w:type="dxa"/>
            <w:gridSpan w:val="2"/>
          </w:tcPr>
          <w:p w14:paraId="63866C29" w14:textId="77777777" w:rsidR="00FA02C5" w:rsidRPr="00FF621E" w:rsidRDefault="00FA02C5" w:rsidP="0014014A">
            <w:pPr>
              <w:pStyle w:val="StyleTabletextLeft"/>
            </w:pPr>
            <w:r w:rsidRPr="00FF621E">
              <w:t>CTE, S.A. de C.V.</w:t>
            </w:r>
          </w:p>
        </w:tc>
      </w:tr>
      <w:tr w:rsidR="00FA02C5" w:rsidRPr="005A1C74" w14:paraId="6610C11F" w14:textId="77777777" w:rsidTr="00B55CDD">
        <w:trPr>
          <w:cantSplit/>
          <w:trHeight w:val="240"/>
        </w:trPr>
        <w:tc>
          <w:tcPr>
            <w:tcW w:w="909" w:type="dxa"/>
            <w:shd w:val="clear" w:color="auto" w:fill="auto"/>
          </w:tcPr>
          <w:p w14:paraId="3D59DE4F" w14:textId="77777777" w:rsidR="00FA02C5" w:rsidRPr="00E7062C" w:rsidRDefault="00FA02C5" w:rsidP="0014014A">
            <w:pPr>
              <w:pStyle w:val="StyleTabletextLeft"/>
            </w:pPr>
            <w:r w:rsidRPr="00E7062C">
              <w:t>7-014-5</w:t>
            </w:r>
          </w:p>
        </w:tc>
        <w:tc>
          <w:tcPr>
            <w:tcW w:w="1009" w:type="dxa"/>
            <w:gridSpan w:val="2"/>
            <w:shd w:val="clear" w:color="auto" w:fill="auto"/>
          </w:tcPr>
          <w:p w14:paraId="3BB24C80" w14:textId="77777777" w:rsidR="00FA02C5" w:rsidRPr="00E7062C" w:rsidRDefault="00FA02C5" w:rsidP="0014014A">
            <w:pPr>
              <w:pStyle w:val="StyleTabletextLeft"/>
            </w:pPr>
            <w:r w:rsidRPr="00E7062C">
              <w:t>14453</w:t>
            </w:r>
          </w:p>
        </w:tc>
        <w:tc>
          <w:tcPr>
            <w:tcW w:w="3260" w:type="dxa"/>
            <w:shd w:val="clear" w:color="auto" w:fill="auto"/>
          </w:tcPr>
          <w:p w14:paraId="422D8F22" w14:textId="77777777" w:rsidR="00FA02C5" w:rsidRPr="00FF621E" w:rsidRDefault="00FA02C5" w:rsidP="0014014A">
            <w:pPr>
              <w:pStyle w:val="StyleTabletextLeft"/>
            </w:pPr>
            <w:r w:rsidRPr="00FF621E">
              <w:t>Telefónica 4</w:t>
            </w:r>
          </w:p>
        </w:tc>
        <w:tc>
          <w:tcPr>
            <w:tcW w:w="4110" w:type="dxa"/>
            <w:gridSpan w:val="2"/>
          </w:tcPr>
          <w:p w14:paraId="68D8F3E0" w14:textId="77777777" w:rsidR="00FA02C5" w:rsidRPr="005A1C74" w:rsidRDefault="00FA02C5" w:rsidP="0014014A">
            <w:pPr>
              <w:pStyle w:val="StyleTabletextLeft"/>
              <w:rPr>
                <w:lang w:val="es-ES"/>
              </w:rPr>
            </w:pPr>
            <w:r w:rsidRPr="005A1C74">
              <w:rPr>
                <w:lang w:val="es-ES"/>
              </w:rPr>
              <w:t>Telefónica Móviles El Salvador, S.A. de C.V.</w:t>
            </w:r>
          </w:p>
        </w:tc>
      </w:tr>
      <w:tr w:rsidR="00FA02C5" w:rsidRPr="005A1C74" w14:paraId="7D91584D" w14:textId="77777777" w:rsidTr="00B55CDD">
        <w:trPr>
          <w:cantSplit/>
          <w:trHeight w:val="240"/>
        </w:trPr>
        <w:tc>
          <w:tcPr>
            <w:tcW w:w="909" w:type="dxa"/>
            <w:shd w:val="clear" w:color="auto" w:fill="auto"/>
          </w:tcPr>
          <w:p w14:paraId="2BCDBFEB" w14:textId="77777777" w:rsidR="00FA02C5" w:rsidRPr="00E7062C" w:rsidRDefault="00FA02C5" w:rsidP="0014014A">
            <w:pPr>
              <w:pStyle w:val="StyleTabletextLeft"/>
            </w:pPr>
            <w:r w:rsidRPr="00E7062C">
              <w:t>7-014-6</w:t>
            </w:r>
          </w:p>
        </w:tc>
        <w:tc>
          <w:tcPr>
            <w:tcW w:w="1009" w:type="dxa"/>
            <w:gridSpan w:val="2"/>
            <w:shd w:val="clear" w:color="auto" w:fill="auto"/>
          </w:tcPr>
          <w:p w14:paraId="0F48654D" w14:textId="77777777" w:rsidR="00FA02C5" w:rsidRPr="00E7062C" w:rsidRDefault="00FA02C5" w:rsidP="0014014A">
            <w:pPr>
              <w:pStyle w:val="StyleTabletextLeft"/>
            </w:pPr>
            <w:r w:rsidRPr="00E7062C">
              <w:t>14454</w:t>
            </w:r>
          </w:p>
        </w:tc>
        <w:tc>
          <w:tcPr>
            <w:tcW w:w="3260" w:type="dxa"/>
            <w:shd w:val="clear" w:color="auto" w:fill="auto"/>
          </w:tcPr>
          <w:p w14:paraId="67630706" w14:textId="77777777" w:rsidR="00FA02C5" w:rsidRPr="00FF621E" w:rsidRDefault="00FA02C5" w:rsidP="0014014A">
            <w:pPr>
              <w:pStyle w:val="StyleTabletextLeft"/>
            </w:pPr>
            <w:r w:rsidRPr="00FF621E">
              <w:t>Telefónica 5</w:t>
            </w:r>
          </w:p>
        </w:tc>
        <w:tc>
          <w:tcPr>
            <w:tcW w:w="4110" w:type="dxa"/>
            <w:gridSpan w:val="2"/>
          </w:tcPr>
          <w:p w14:paraId="5D115907" w14:textId="77777777" w:rsidR="00FA02C5" w:rsidRPr="005A1C74" w:rsidRDefault="00FA02C5" w:rsidP="0014014A">
            <w:pPr>
              <w:pStyle w:val="StyleTabletextLeft"/>
              <w:rPr>
                <w:lang w:val="es-ES"/>
              </w:rPr>
            </w:pPr>
            <w:r w:rsidRPr="005A1C74">
              <w:rPr>
                <w:lang w:val="es-ES"/>
              </w:rPr>
              <w:t>Telefónica Móviles El Salvador, S.A. de C.V.</w:t>
            </w:r>
          </w:p>
        </w:tc>
      </w:tr>
      <w:tr w:rsidR="00FA02C5" w:rsidRPr="005A1C74" w14:paraId="2D38C89E" w14:textId="77777777" w:rsidTr="00B55CDD">
        <w:trPr>
          <w:cantSplit/>
          <w:trHeight w:val="240"/>
        </w:trPr>
        <w:tc>
          <w:tcPr>
            <w:tcW w:w="909" w:type="dxa"/>
            <w:shd w:val="clear" w:color="auto" w:fill="auto"/>
          </w:tcPr>
          <w:p w14:paraId="4BF57E5A" w14:textId="77777777" w:rsidR="00FA02C5" w:rsidRPr="00E7062C" w:rsidRDefault="00FA02C5" w:rsidP="0014014A">
            <w:pPr>
              <w:pStyle w:val="StyleTabletextLeft"/>
            </w:pPr>
            <w:r w:rsidRPr="00E7062C">
              <w:t>7-014-7</w:t>
            </w:r>
          </w:p>
        </w:tc>
        <w:tc>
          <w:tcPr>
            <w:tcW w:w="1009" w:type="dxa"/>
            <w:gridSpan w:val="2"/>
            <w:shd w:val="clear" w:color="auto" w:fill="auto"/>
          </w:tcPr>
          <w:p w14:paraId="23FD309E" w14:textId="77777777" w:rsidR="00FA02C5" w:rsidRPr="00E7062C" w:rsidRDefault="00FA02C5" w:rsidP="0014014A">
            <w:pPr>
              <w:pStyle w:val="StyleTabletextLeft"/>
            </w:pPr>
            <w:r w:rsidRPr="00E7062C">
              <w:t>14455</w:t>
            </w:r>
          </w:p>
        </w:tc>
        <w:tc>
          <w:tcPr>
            <w:tcW w:w="3260" w:type="dxa"/>
            <w:shd w:val="clear" w:color="auto" w:fill="auto"/>
          </w:tcPr>
          <w:p w14:paraId="433EE2C8" w14:textId="77777777" w:rsidR="00FA02C5" w:rsidRPr="00FF621E" w:rsidRDefault="00FA02C5" w:rsidP="0014014A">
            <w:pPr>
              <w:pStyle w:val="StyleTabletextLeft"/>
            </w:pPr>
            <w:r w:rsidRPr="00FF621E">
              <w:t>Telemóvil 3</w:t>
            </w:r>
          </w:p>
        </w:tc>
        <w:tc>
          <w:tcPr>
            <w:tcW w:w="4110" w:type="dxa"/>
            <w:gridSpan w:val="2"/>
          </w:tcPr>
          <w:p w14:paraId="5E8EF423" w14:textId="77777777" w:rsidR="00FA02C5" w:rsidRPr="005A1C74" w:rsidRDefault="00FA02C5" w:rsidP="0014014A">
            <w:pPr>
              <w:pStyle w:val="StyleTabletextLeft"/>
              <w:rPr>
                <w:lang w:val="es-ES"/>
              </w:rPr>
            </w:pPr>
            <w:r w:rsidRPr="005A1C74">
              <w:rPr>
                <w:lang w:val="es-ES"/>
              </w:rPr>
              <w:t>Telemóvil El Salvador, S.A.</w:t>
            </w:r>
          </w:p>
        </w:tc>
      </w:tr>
      <w:tr w:rsidR="00FA02C5" w:rsidRPr="005A1C74" w14:paraId="00BBB430" w14:textId="77777777" w:rsidTr="00B55CDD">
        <w:trPr>
          <w:cantSplit/>
          <w:trHeight w:val="240"/>
        </w:trPr>
        <w:tc>
          <w:tcPr>
            <w:tcW w:w="909" w:type="dxa"/>
            <w:shd w:val="clear" w:color="auto" w:fill="auto"/>
          </w:tcPr>
          <w:p w14:paraId="7675306F" w14:textId="77777777" w:rsidR="00FA02C5" w:rsidRPr="00E7062C" w:rsidRDefault="00FA02C5" w:rsidP="0014014A">
            <w:pPr>
              <w:pStyle w:val="StyleTabletextLeft"/>
            </w:pPr>
            <w:r w:rsidRPr="00E7062C">
              <w:t>7-015-0</w:t>
            </w:r>
          </w:p>
        </w:tc>
        <w:tc>
          <w:tcPr>
            <w:tcW w:w="1009" w:type="dxa"/>
            <w:gridSpan w:val="2"/>
            <w:shd w:val="clear" w:color="auto" w:fill="auto"/>
          </w:tcPr>
          <w:p w14:paraId="08D006C4" w14:textId="77777777" w:rsidR="00FA02C5" w:rsidRPr="00E7062C" w:rsidRDefault="00FA02C5" w:rsidP="0014014A">
            <w:pPr>
              <w:pStyle w:val="StyleTabletextLeft"/>
            </w:pPr>
            <w:r w:rsidRPr="00E7062C">
              <w:t>14456</w:t>
            </w:r>
          </w:p>
        </w:tc>
        <w:tc>
          <w:tcPr>
            <w:tcW w:w="3260" w:type="dxa"/>
            <w:shd w:val="clear" w:color="auto" w:fill="auto"/>
          </w:tcPr>
          <w:p w14:paraId="2FA04B2C" w14:textId="77777777" w:rsidR="00FA02C5" w:rsidRPr="00FF621E" w:rsidRDefault="00FA02C5" w:rsidP="0014014A">
            <w:pPr>
              <w:pStyle w:val="StyleTabletextLeft"/>
            </w:pPr>
            <w:r w:rsidRPr="00FF621E">
              <w:t>Telemóvil 4</w:t>
            </w:r>
          </w:p>
        </w:tc>
        <w:tc>
          <w:tcPr>
            <w:tcW w:w="4110" w:type="dxa"/>
            <w:gridSpan w:val="2"/>
          </w:tcPr>
          <w:p w14:paraId="337092C7" w14:textId="77777777" w:rsidR="00FA02C5" w:rsidRPr="005A1C74" w:rsidRDefault="00FA02C5" w:rsidP="0014014A">
            <w:pPr>
              <w:pStyle w:val="StyleTabletextLeft"/>
              <w:rPr>
                <w:lang w:val="es-ES"/>
              </w:rPr>
            </w:pPr>
            <w:r w:rsidRPr="005A1C74">
              <w:rPr>
                <w:lang w:val="es-ES"/>
              </w:rPr>
              <w:t>Telemóvil El Salvador, S.A.</w:t>
            </w:r>
          </w:p>
        </w:tc>
      </w:tr>
      <w:tr w:rsidR="00FA02C5" w:rsidRPr="005A1C74" w14:paraId="5FB3082F" w14:textId="77777777" w:rsidTr="00B55CDD">
        <w:trPr>
          <w:cantSplit/>
          <w:trHeight w:val="240"/>
        </w:trPr>
        <w:tc>
          <w:tcPr>
            <w:tcW w:w="909" w:type="dxa"/>
            <w:shd w:val="clear" w:color="auto" w:fill="auto"/>
          </w:tcPr>
          <w:p w14:paraId="3BFC4B63" w14:textId="77777777" w:rsidR="00FA02C5" w:rsidRPr="00E7062C" w:rsidRDefault="00FA02C5" w:rsidP="0014014A">
            <w:pPr>
              <w:pStyle w:val="StyleTabletextLeft"/>
            </w:pPr>
            <w:r w:rsidRPr="00E7062C">
              <w:t>7-015-1</w:t>
            </w:r>
          </w:p>
        </w:tc>
        <w:tc>
          <w:tcPr>
            <w:tcW w:w="1009" w:type="dxa"/>
            <w:gridSpan w:val="2"/>
            <w:shd w:val="clear" w:color="auto" w:fill="auto"/>
          </w:tcPr>
          <w:p w14:paraId="58E4E669" w14:textId="77777777" w:rsidR="00FA02C5" w:rsidRPr="00E7062C" w:rsidRDefault="00FA02C5" w:rsidP="0014014A">
            <w:pPr>
              <w:pStyle w:val="StyleTabletextLeft"/>
            </w:pPr>
            <w:r w:rsidRPr="00E7062C">
              <w:t>14457</w:t>
            </w:r>
          </w:p>
        </w:tc>
        <w:tc>
          <w:tcPr>
            <w:tcW w:w="3260" w:type="dxa"/>
            <w:shd w:val="clear" w:color="auto" w:fill="auto"/>
          </w:tcPr>
          <w:p w14:paraId="60684074" w14:textId="77777777" w:rsidR="00FA02C5" w:rsidRPr="00FF621E" w:rsidRDefault="00FA02C5" w:rsidP="0014014A">
            <w:pPr>
              <w:pStyle w:val="StyleTabletextLeft"/>
            </w:pPr>
            <w:r w:rsidRPr="00FF621E">
              <w:t>Digicel 2</w:t>
            </w:r>
          </w:p>
        </w:tc>
        <w:tc>
          <w:tcPr>
            <w:tcW w:w="4110" w:type="dxa"/>
            <w:gridSpan w:val="2"/>
          </w:tcPr>
          <w:p w14:paraId="1A7D9B14" w14:textId="77777777" w:rsidR="00FA02C5" w:rsidRPr="005A1C74" w:rsidRDefault="00FA02C5" w:rsidP="0014014A">
            <w:pPr>
              <w:pStyle w:val="StyleTabletextLeft"/>
              <w:rPr>
                <w:lang w:val="es-ES"/>
              </w:rPr>
            </w:pPr>
            <w:r w:rsidRPr="005A1C74">
              <w:rPr>
                <w:lang w:val="es-ES"/>
              </w:rPr>
              <w:t>Digicel, S.A. de C.V.</w:t>
            </w:r>
          </w:p>
        </w:tc>
      </w:tr>
      <w:tr w:rsidR="00FA02C5" w:rsidRPr="005A1C74" w14:paraId="1920FDC0" w14:textId="77777777" w:rsidTr="00B55CDD">
        <w:trPr>
          <w:cantSplit/>
          <w:trHeight w:val="240"/>
        </w:trPr>
        <w:tc>
          <w:tcPr>
            <w:tcW w:w="909" w:type="dxa"/>
            <w:shd w:val="clear" w:color="auto" w:fill="auto"/>
          </w:tcPr>
          <w:p w14:paraId="724DDC92" w14:textId="77777777" w:rsidR="00FA02C5" w:rsidRPr="00E7062C" w:rsidRDefault="00FA02C5" w:rsidP="0014014A">
            <w:pPr>
              <w:pStyle w:val="StyleTabletextLeft"/>
            </w:pPr>
            <w:r w:rsidRPr="00E7062C">
              <w:t>7-015-3</w:t>
            </w:r>
          </w:p>
        </w:tc>
        <w:tc>
          <w:tcPr>
            <w:tcW w:w="1009" w:type="dxa"/>
            <w:gridSpan w:val="2"/>
            <w:shd w:val="clear" w:color="auto" w:fill="auto"/>
          </w:tcPr>
          <w:p w14:paraId="3013C3A7" w14:textId="77777777" w:rsidR="00FA02C5" w:rsidRPr="00E7062C" w:rsidRDefault="00FA02C5" w:rsidP="0014014A">
            <w:pPr>
              <w:pStyle w:val="StyleTabletextLeft"/>
            </w:pPr>
            <w:r w:rsidRPr="00E7062C">
              <w:t>14459</w:t>
            </w:r>
          </w:p>
        </w:tc>
        <w:tc>
          <w:tcPr>
            <w:tcW w:w="3260" w:type="dxa"/>
            <w:shd w:val="clear" w:color="auto" w:fill="auto"/>
          </w:tcPr>
          <w:p w14:paraId="0145A5D4" w14:textId="77777777" w:rsidR="00FA02C5" w:rsidRPr="00FF621E" w:rsidRDefault="00FA02C5" w:rsidP="0014014A">
            <w:pPr>
              <w:pStyle w:val="StyleTabletextLeft"/>
            </w:pPr>
            <w:r w:rsidRPr="00FF621E">
              <w:t>Roaming Personal 2</w:t>
            </w:r>
          </w:p>
        </w:tc>
        <w:tc>
          <w:tcPr>
            <w:tcW w:w="4110" w:type="dxa"/>
            <w:gridSpan w:val="2"/>
          </w:tcPr>
          <w:p w14:paraId="67F7666B" w14:textId="77777777" w:rsidR="00FA02C5" w:rsidRPr="005A1C74" w:rsidRDefault="00FA02C5" w:rsidP="0014014A">
            <w:pPr>
              <w:pStyle w:val="StyleTabletextLeft"/>
              <w:rPr>
                <w:lang w:val="es-ES"/>
              </w:rPr>
            </w:pPr>
            <w:r w:rsidRPr="005A1C74">
              <w:rPr>
                <w:lang w:val="es-ES"/>
              </w:rPr>
              <w:t>CTE Telecom Personal, S.A. de C.V.</w:t>
            </w:r>
          </w:p>
        </w:tc>
      </w:tr>
      <w:tr w:rsidR="00FA02C5" w:rsidRPr="00870C6B" w14:paraId="7DC5AEF5" w14:textId="77777777" w:rsidTr="00B55CDD">
        <w:trPr>
          <w:cantSplit/>
          <w:trHeight w:val="293"/>
        </w:trPr>
        <w:tc>
          <w:tcPr>
            <w:tcW w:w="9288" w:type="dxa"/>
            <w:gridSpan w:val="6"/>
          </w:tcPr>
          <w:p w14:paraId="21B37CC1" w14:textId="02110C6C" w:rsidR="00FA02C5" w:rsidRPr="005F644F" w:rsidRDefault="00A92B93" w:rsidP="00A92B93">
            <w:pPr>
              <w:pStyle w:val="country0"/>
            </w:pPr>
            <w:r w:rsidRPr="00E5159F">
              <w:rPr>
                <w:rFonts w:hint="cs"/>
                <w:sz w:val="18"/>
                <w:rtl/>
              </w:rPr>
              <w:t>غينيا الاستوائية</w:t>
            </w:r>
          </w:p>
        </w:tc>
      </w:tr>
      <w:tr w:rsidR="00FA02C5" w:rsidRPr="00870C6B" w14:paraId="2C46C6CB" w14:textId="77777777" w:rsidTr="00B55CDD">
        <w:trPr>
          <w:cantSplit/>
          <w:trHeight w:val="240"/>
        </w:trPr>
        <w:tc>
          <w:tcPr>
            <w:tcW w:w="909" w:type="dxa"/>
            <w:shd w:val="clear" w:color="auto" w:fill="auto"/>
          </w:tcPr>
          <w:p w14:paraId="23D5EBB6" w14:textId="77777777" w:rsidR="00FA02C5" w:rsidRPr="00E7062C" w:rsidRDefault="00FA02C5" w:rsidP="0014014A">
            <w:pPr>
              <w:pStyle w:val="StyleTabletextLeft"/>
            </w:pPr>
            <w:r w:rsidRPr="00E7062C">
              <w:t>6-054-0</w:t>
            </w:r>
          </w:p>
        </w:tc>
        <w:tc>
          <w:tcPr>
            <w:tcW w:w="1009" w:type="dxa"/>
            <w:gridSpan w:val="2"/>
            <w:shd w:val="clear" w:color="auto" w:fill="auto"/>
          </w:tcPr>
          <w:p w14:paraId="60C05E96" w14:textId="77777777" w:rsidR="00FA02C5" w:rsidRPr="00E7062C" w:rsidRDefault="00FA02C5" w:rsidP="0014014A">
            <w:pPr>
              <w:pStyle w:val="StyleTabletextLeft"/>
            </w:pPr>
            <w:r w:rsidRPr="00E7062C">
              <w:t>12720</w:t>
            </w:r>
          </w:p>
        </w:tc>
        <w:tc>
          <w:tcPr>
            <w:tcW w:w="3260" w:type="dxa"/>
            <w:shd w:val="clear" w:color="auto" w:fill="auto"/>
          </w:tcPr>
          <w:p w14:paraId="4EF9868B" w14:textId="77777777" w:rsidR="00FA02C5" w:rsidRPr="00FF621E" w:rsidRDefault="00FA02C5" w:rsidP="0014014A">
            <w:pPr>
              <w:pStyle w:val="StyleTabletextLeft"/>
            </w:pPr>
            <w:r w:rsidRPr="00FF621E">
              <w:t>PS International Bata</w:t>
            </w:r>
          </w:p>
        </w:tc>
        <w:tc>
          <w:tcPr>
            <w:tcW w:w="4110" w:type="dxa"/>
            <w:gridSpan w:val="2"/>
          </w:tcPr>
          <w:p w14:paraId="55AB6B78" w14:textId="77777777" w:rsidR="00FA02C5" w:rsidRPr="00FF621E" w:rsidRDefault="00FA02C5" w:rsidP="0014014A">
            <w:pPr>
              <w:pStyle w:val="StyleTabletextLeft"/>
            </w:pPr>
            <w:r w:rsidRPr="00FF621E">
              <w:t>Orange (GETESA)</w:t>
            </w:r>
          </w:p>
        </w:tc>
      </w:tr>
      <w:tr w:rsidR="00FA02C5" w:rsidRPr="00870C6B" w14:paraId="63A28BD8" w14:textId="77777777" w:rsidTr="00B55CDD">
        <w:trPr>
          <w:cantSplit/>
          <w:trHeight w:val="240"/>
        </w:trPr>
        <w:tc>
          <w:tcPr>
            <w:tcW w:w="909" w:type="dxa"/>
            <w:shd w:val="clear" w:color="auto" w:fill="auto"/>
          </w:tcPr>
          <w:p w14:paraId="32451850" w14:textId="77777777" w:rsidR="00FA02C5" w:rsidRPr="00E7062C" w:rsidRDefault="00FA02C5" w:rsidP="0014014A">
            <w:pPr>
              <w:pStyle w:val="StyleTabletextLeft"/>
            </w:pPr>
            <w:r w:rsidRPr="00E7062C">
              <w:t>6-054-1</w:t>
            </w:r>
          </w:p>
        </w:tc>
        <w:tc>
          <w:tcPr>
            <w:tcW w:w="1009" w:type="dxa"/>
            <w:gridSpan w:val="2"/>
            <w:shd w:val="clear" w:color="auto" w:fill="auto"/>
          </w:tcPr>
          <w:p w14:paraId="1FC2823E" w14:textId="77777777" w:rsidR="00FA02C5" w:rsidRPr="00E7062C" w:rsidRDefault="00FA02C5" w:rsidP="0014014A">
            <w:pPr>
              <w:pStyle w:val="StyleTabletextLeft"/>
            </w:pPr>
            <w:r w:rsidRPr="00E7062C">
              <w:t>12721</w:t>
            </w:r>
          </w:p>
        </w:tc>
        <w:tc>
          <w:tcPr>
            <w:tcW w:w="3260" w:type="dxa"/>
            <w:shd w:val="clear" w:color="auto" w:fill="auto"/>
          </w:tcPr>
          <w:p w14:paraId="040B3B73" w14:textId="77777777" w:rsidR="00FA02C5" w:rsidRPr="00FF621E" w:rsidRDefault="00FA02C5" w:rsidP="0014014A">
            <w:pPr>
              <w:pStyle w:val="StyleTabletextLeft"/>
            </w:pPr>
            <w:r w:rsidRPr="00FF621E">
              <w:t>PS International Malabo</w:t>
            </w:r>
          </w:p>
        </w:tc>
        <w:tc>
          <w:tcPr>
            <w:tcW w:w="4110" w:type="dxa"/>
            <w:gridSpan w:val="2"/>
          </w:tcPr>
          <w:p w14:paraId="3DF463B9" w14:textId="77777777" w:rsidR="00FA02C5" w:rsidRPr="00FF621E" w:rsidRDefault="00FA02C5" w:rsidP="0014014A">
            <w:pPr>
              <w:pStyle w:val="StyleTabletextLeft"/>
            </w:pPr>
            <w:r w:rsidRPr="00FF621E">
              <w:t>Orange (GETESA)</w:t>
            </w:r>
          </w:p>
        </w:tc>
      </w:tr>
      <w:tr w:rsidR="00FA02C5" w:rsidRPr="00870C6B" w14:paraId="103B41C3" w14:textId="77777777" w:rsidTr="00B55CDD">
        <w:trPr>
          <w:cantSplit/>
          <w:trHeight w:val="240"/>
        </w:trPr>
        <w:tc>
          <w:tcPr>
            <w:tcW w:w="909" w:type="dxa"/>
            <w:shd w:val="clear" w:color="auto" w:fill="auto"/>
          </w:tcPr>
          <w:p w14:paraId="6DDBBCED" w14:textId="77777777" w:rsidR="00FA02C5" w:rsidRPr="00E7062C" w:rsidRDefault="00FA02C5" w:rsidP="0014014A">
            <w:pPr>
              <w:pStyle w:val="StyleTabletextLeft"/>
            </w:pPr>
            <w:r w:rsidRPr="00E7062C">
              <w:t>6-054-2</w:t>
            </w:r>
          </w:p>
        </w:tc>
        <w:tc>
          <w:tcPr>
            <w:tcW w:w="1009" w:type="dxa"/>
            <w:gridSpan w:val="2"/>
            <w:shd w:val="clear" w:color="auto" w:fill="auto"/>
          </w:tcPr>
          <w:p w14:paraId="21EBB9AC" w14:textId="77777777" w:rsidR="00FA02C5" w:rsidRPr="00E7062C" w:rsidRDefault="00FA02C5" w:rsidP="0014014A">
            <w:pPr>
              <w:pStyle w:val="StyleTabletextLeft"/>
            </w:pPr>
            <w:r w:rsidRPr="00E7062C">
              <w:t>12722</w:t>
            </w:r>
          </w:p>
        </w:tc>
        <w:tc>
          <w:tcPr>
            <w:tcW w:w="3260" w:type="dxa"/>
            <w:shd w:val="clear" w:color="auto" w:fill="auto"/>
          </w:tcPr>
          <w:p w14:paraId="6B3ED2C6" w14:textId="77777777" w:rsidR="00FA02C5" w:rsidRPr="00FF621E" w:rsidRDefault="00FA02C5" w:rsidP="0014014A">
            <w:pPr>
              <w:pStyle w:val="StyleTabletextLeft"/>
            </w:pPr>
            <w:r w:rsidRPr="00FF621E">
              <w:t>Lien Roaming</w:t>
            </w:r>
          </w:p>
        </w:tc>
        <w:tc>
          <w:tcPr>
            <w:tcW w:w="4110" w:type="dxa"/>
            <w:gridSpan w:val="2"/>
          </w:tcPr>
          <w:p w14:paraId="6428E738" w14:textId="77777777" w:rsidR="00FA02C5" w:rsidRPr="00FF621E" w:rsidRDefault="00FA02C5" w:rsidP="0014014A">
            <w:pPr>
              <w:pStyle w:val="StyleTabletextLeft"/>
            </w:pPr>
            <w:r w:rsidRPr="00FF621E">
              <w:t>Orange (GETESA)</w:t>
            </w:r>
          </w:p>
        </w:tc>
      </w:tr>
      <w:tr w:rsidR="00FA02C5" w:rsidRPr="00870C6B" w14:paraId="065752D5" w14:textId="77777777" w:rsidTr="00B55CDD">
        <w:trPr>
          <w:cantSplit/>
          <w:trHeight w:val="240"/>
        </w:trPr>
        <w:tc>
          <w:tcPr>
            <w:tcW w:w="909" w:type="dxa"/>
            <w:shd w:val="clear" w:color="auto" w:fill="auto"/>
          </w:tcPr>
          <w:p w14:paraId="4C569754" w14:textId="77777777" w:rsidR="00FA02C5" w:rsidRPr="00E7062C" w:rsidRDefault="00FA02C5" w:rsidP="0014014A">
            <w:pPr>
              <w:pStyle w:val="StyleTabletextLeft"/>
            </w:pPr>
            <w:r w:rsidRPr="00E7062C">
              <w:t>6-054-3</w:t>
            </w:r>
          </w:p>
        </w:tc>
        <w:tc>
          <w:tcPr>
            <w:tcW w:w="1009" w:type="dxa"/>
            <w:gridSpan w:val="2"/>
            <w:shd w:val="clear" w:color="auto" w:fill="auto"/>
          </w:tcPr>
          <w:p w14:paraId="30F841EA" w14:textId="77777777" w:rsidR="00FA02C5" w:rsidRPr="00E7062C" w:rsidRDefault="00FA02C5" w:rsidP="0014014A">
            <w:pPr>
              <w:pStyle w:val="StyleTabletextLeft"/>
            </w:pPr>
            <w:r w:rsidRPr="00E7062C">
              <w:t>12723</w:t>
            </w:r>
          </w:p>
        </w:tc>
        <w:tc>
          <w:tcPr>
            <w:tcW w:w="3260" w:type="dxa"/>
            <w:shd w:val="clear" w:color="auto" w:fill="auto"/>
          </w:tcPr>
          <w:p w14:paraId="3F058407" w14:textId="77777777" w:rsidR="00FA02C5" w:rsidRPr="00FF621E" w:rsidRDefault="00FA02C5" w:rsidP="0014014A">
            <w:pPr>
              <w:pStyle w:val="StyleTabletextLeft"/>
            </w:pPr>
            <w:r w:rsidRPr="00FF621E">
              <w:t>Lien SS7 VoIP</w:t>
            </w:r>
          </w:p>
        </w:tc>
        <w:tc>
          <w:tcPr>
            <w:tcW w:w="4110" w:type="dxa"/>
            <w:gridSpan w:val="2"/>
          </w:tcPr>
          <w:p w14:paraId="51A6C819" w14:textId="77777777" w:rsidR="00FA02C5" w:rsidRPr="00FF621E" w:rsidRDefault="00FA02C5" w:rsidP="0014014A">
            <w:pPr>
              <w:pStyle w:val="StyleTabletextLeft"/>
            </w:pPr>
            <w:r w:rsidRPr="00FF621E">
              <w:t>Orange (GETESA)</w:t>
            </w:r>
          </w:p>
        </w:tc>
      </w:tr>
      <w:tr w:rsidR="00FA02C5" w:rsidRPr="00870C6B" w14:paraId="73B0D620" w14:textId="77777777" w:rsidTr="00B55CDD">
        <w:trPr>
          <w:cantSplit/>
          <w:trHeight w:val="240"/>
        </w:trPr>
        <w:tc>
          <w:tcPr>
            <w:tcW w:w="909" w:type="dxa"/>
            <w:shd w:val="clear" w:color="auto" w:fill="auto"/>
          </w:tcPr>
          <w:p w14:paraId="5F11707F" w14:textId="77777777" w:rsidR="00FA02C5" w:rsidRPr="00E7062C" w:rsidRDefault="00FA02C5" w:rsidP="0014014A">
            <w:pPr>
              <w:pStyle w:val="StyleTabletextLeft"/>
            </w:pPr>
            <w:r w:rsidRPr="00E7062C">
              <w:t>6-054-4</w:t>
            </w:r>
          </w:p>
        </w:tc>
        <w:tc>
          <w:tcPr>
            <w:tcW w:w="1009" w:type="dxa"/>
            <w:gridSpan w:val="2"/>
            <w:shd w:val="clear" w:color="auto" w:fill="auto"/>
          </w:tcPr>
          <w:p w14:paraId="3B159E0A" w14:textId="77777777" w:rsidR="00FA02C5" w:rsidRPr="00E7062C" w:rsidRDefault="00FA02C5" w:rsidP="0014014A">
            <w:pPr>
              <w:pStyle w:val="StyleTabletextLeft"/>
            </w:pPr>
            <w:r w:rsidRPr="00E7062C">
              <w:t>12724</w:t>
            </w:r>
          </w:p>
        </w:tc>
        <w:tc>
          <w:tcPr>
            <w:tcW w:w="3260" w:type="dxa"/>
            <w:shd w:val="clear" w:color="auto" w:fill="auto"/>
          </w:tcPr>
          <w:p w14:paraId="475CC0AC" w14:textId="77777777" w:rsidR="00FA02C5" w:rsidRPr="00FF621E" w:rsidRDefault="00FA02C5" w:rsidP="0014014A">
            <w:pPr>
              <w:pStyle w:val="StyleTabletextLeft"/>
            </w:pPr>
            <w:r w:rsidRPr="00FF621E">
              <w:t>Bata Internacional</w:t>
            </w:r>
          </w:p>
        </w:tc>
        <w:tc>
          <w:tcPr>
            <w:tcW w:w="4110" w:type="dxa"/>
            <w:gridSpan w:val="2"/>
          </w:tcPr>
          <w:p w14:paraId="4C58548F" w14:textId="77777777" w:rsidR="00FA02C5" w:rsidRPr="00FF621E" w:rsidRDefault="00FA02C5" w:rsidP="0014014A">
            <w:pPr>
              <w:pStyle w:val="StyleTabletextLeft"/>
            </w:pPr>
            <w:r w:rsidRPr="00FF621E">
              <w:t>HiTsGE, S.A.</w:t>
            </w:r>
          </w:p>
        </w:tc>
      </w:tr>
      <w:tr w:rsidR="00FA02C5" w:rsidRPr="00870C6B" w14:paraId="221D082E" w14:textId="77777777" w:rsidTr="00B55CDD">
        <w:trPr>
          <w:cantSplit/>
          <w:trHeight w:val="240"/>
        </w:trPr>
        <w:tc>
          <w:tcPr>
            <w:tcW w:w="909" w:type="dxa"/>
            <w:shd w:val="clear" w:color="auto" w:fill="auto"/>
          </w:tcPr>
          <w:p w14:paraId="62138435" w14:textId="77777777" w:rsidR="00FA02C5" w:rsidRPr="00E7062C" w:rsidRDefault="00FA02C5" w:rsidP="0014014A">
            <w:pPr>
              <w:pStyle w:val="StyleTabletextLeft"/>
            </w:pPr>
            <w:r w:rsidRPr="00E7062C">
              <w:t>6-054-5</w:t>
            </w:r>
          </w:p>
        </w:tc>
        <w:tc>
          <w:tcPr>
            <w:tcW w:w="1009" w:type="dxa"/>
            <w:gridSpan w:val="2"/>
            <w:shd w:val="clear" w:color="auto" w:fill="auto"/>
          </w:tcPr>
          <w:p w14:paraId="21C3C564" w14:textId="77777777" w:rsidR="00FA02C5" w:rsidRPr="00E7062C" w:rsidRDefault="00FA02C5" w:rsidP="0014014A">
            <w:pPr>
              <w:pStyle w:val="StyleTabletextLeft"/>
            </w:pPr>
            <w:r w:rsidRPr="00E7062C">
              <w:t>12725</w:t>
            </w:r>
          </w:p>
        </w:tc>
        <w:tc>
          <w:tcPr>
            <w:tcW w:w="3260" w:type="dxa"/>
            <w:shd w:val="clear" w:color="auto" w:fill="auto"/>
          </w:tcPr>
          <w:p w14:paraId="6E784286" w14:textId="77777777" w:rsidR="00FA02C5" w:rsidRPr="00FF621E" w:rsidRDefault="00FA02C5" w:rsidP="0014014A">
            <w:pPr>
              <w:pStyle w:val="StyleTabletextLeft"/>
            </w:pPr>
            <w:r w:rsidRPr="00FF621E">
              <w:t>Malabo Internacional</w:t>
            </w:r>
          </w:p>
        </w:tc>
        <w:tc>
          <w:tcPr>
            <w:tcW w:w="4110" w:type="dxa"/>
            <w:gridSpan w:val="2"/>
          </w:tcPr>
          <w:p w14:paraId="169D0D89" w14:textId="77777777" w:rsidR="00FA02C5" w:rsidRPr="00FF621E" w:rsidRDefault="00FA02C5" w:rsidP="0014014A">
            <w:pPr>
              <w:pStyle w:val="StyleTabletextLeft"/>
            </w:pPr>
            <w:r w:rsidRPr="00FF621E">
              <w:t>HiTsGE, S.A.</w:t>
            </w:r>
          </w:p>
        </w:tc>
      </w:tr>
      <w:tr w:rsidR="00FA02C5" w:rsidRPr="00870C6B" w14:paraId="719BDC70" w14:textId="77777777" w:rsidTr="00B55CDD">
        <w:trPr>
          <w:cantSplit/>
          <w:trHeight w:val="240"/>
        </w:trPr>
        <w:tc>
          <w:tcPr>
            <w:tcW w:w="909" w:type="dxa"/>
            <w:shd w:val="clear" w:color="auto" w:fill="auto"/>
          </w:tcPr>
          <w:p w14:paraId="4ECF8428" w14:textId="77777777" w:rsidR="00FA02C5" w:rsidRPr="00E7062C" w:rsidRDefault="00FA02C5" w:rsidP="0014014A">
            <w:pPr>
              <w:pStyle w:val="StyleTabletextLeft"/>
            </w:pPr>
            <w:r w:rsidRPr="00E7062C">
              <w:t>6-054-6</w:t>
            </w:r>
          </w:p>
        </w:tc>
        <w:tc>
          <w:tcPr>
            <w:tcW w:w="1009" w:type="dxa"/>
            <w:gridSpan w:val="2"/>
            <w:shd w:val="clear" w:color="auto" w:fill="auto"/>
          </w:tcPr>
          <w:p w14:paraId="0A0DDC42" w14:textId="77777777" w:rsidR="00FA02C5" w:rsidRPr="00E7062C" w:rsidRDefault="00FA02C5" w:rsidP="0014014A">
            <w:pPr>
              <w:pStyle w:val="StyleTabletextLeft"/>
            </w:pPr>
            <w:r w:rsidRPr="00E7062C">
              <w:t>12726</w:t>
            </w:r>
          </w:p>
        </w:tc>
        <w:tc>
          <w:tcPr>
            <w:tcW w:w="3260" w:type="dxa"/>
            <w:shd w:val="clear" w:color="auto" w:fill="auto"/>
          </w:tcPr>
          <w:p w14:paraId="50C78EC4" w14:textId="77777777" w:rsidR="00FA02C5" w:rsidRPr="00FF621E" w:rsidRDefault="00FA02C5" w:rsidP="0014014A">
            <w:pPr>
              <w:pStyle w:val="StyleTabletextLeft"/>
            </w:pPr>
            <w:r w:rsidRPr="00FF621E">
              <w:t>Roaming</w:t>
            </w:r>
          </w:p>
        </w:tc>
        <w:tc>
          <w:tcPr>
            <w:tcW w:w="4110" w:type="dxa"/>
            <w:gridSpan w:val="2"/>
          </w:tcPr>
          <w:p w14:paraId="12BCD74A" w14:textId="77777777" w:rsidR="00FA02C5" w:rsidRPr="00FF621E" w:rsidRDefault="00FA02C5" w:rsidP="0014014A">
            <w:pPr>
              <w:pStyle w:val="StyleTabletextLeft"/>
            </w:pPr>
            <w:r w:rsidRPr="00FF621E">
              <w:t>HiTsGE, S.A.</w:t>
            </w:r>
          </w:p>
        </w:tc>
      </w:tr>
      <w:tr w:rsidR="00FA02C5" w:rsidRPr="00870C6B" w14:paraId="236A1184" w14:textId="77777777" w:rsidTr="00B55CDD">
        <w:trPr>
          <w:cantSplit/>
          <w:trHeight w:val="240"/>
        </w:trPr>
        <w:tc>
          <w:tcPr>
            <w:tcW w:w="909" w:type="dxa"/>
            <w:shd w:val="clear" w:color="auto" w:fill="auto"/>
          </w:tcPr>
          <w:p w14:paraId="0364BB7D" w14:textId="77777777" w:rsidR="00FA02C5" w:rsidRPr="00E7062C" w:rsidRDefault="00FA02C5" w:rsidP="0014014A">
            <w:pPr>
              <w:pStyle w:val="StyleTabletextLeft"/>
            </w:pPr>
            <w:r w:rsidRPr="00E7062C">
              <w:t>6-054-7</w:t>
            </w:r>
          </w:p>
        </w:tc>
        <w:tc>
          <w:tcPr>
            <w:tcW w:w="1009" w:type="dxa"/>
            <w:gridSpan w:val="2"/>
            <w:shd w:val="clear" w:color="auto" w:fill="auto"/>
          </w:tcPr>
          <w:p w14:paraId="4A795532" w14:textId="77777777" w:rsidR="00FA02C5" w:rsidRPr="00E7062C" w:rsidRDefault="00FA02C5" w:rsidP="0014014A">
            <w:pPr>
              <w:pStyle w:val="StyleTabletextLeft"/>
            </w:pPr>
            <w:r w:rsidRPr="00E7062C">
              <w:t>12727</w:t>
            </w:r>
          </w:p>
        </w:tc>
        <w:tc>
          <w:tcPr>
            <w:tcW w:w="3260" w:type="dxa"/>
            <w:shd w:val="clear" w:color="auto" w:fill="auto"/>
          </w:tcPr>
          <w:p w14:paraId="2BC62E24" w14:textId="77777777" w:rsidR="00FA02C5" w:rsidRPr="00FF621E" w:rsidRDefault="00FA02C5" w:rsidP="0014014A">
            <w:pPr>
              <w:pStyle w:val="StyleTabletextLeft"/>
            </w:pPr>
            <w:r w:rsidRPr="00FF621E">
              <w:t>SS7 Voip</w:t>
            </w:r>
          </w:p>
        </w:tc>
        <w:tc>
          <w:tcPr>
            <w:tcW w:w="4110" w:type="dxa"/>
            <w:gridSpan w:val="2"/>
          </w:tcPr>
          <w:p w14:paraId="6CE4DFC9" w14:textId="77777777" w:rsidR="00FA02C5" w:rsidRPr="00FF621E" w:rsidRDefault="00FA02C5" w:rsidP="0014014A">
            <w:pPr>
              <w:pStyle w:val="StyleTabletextLeft"/>
            </w:pPr>
            <w:r w:rsidRPr="00FF621E">
              <w:t>HiTsGE, S.A.</w:t>
            </w:r>
          </w:p>
        </w:tc>
      </w:tr>
      <w:tr w:rsidR="00FA02C5" w:rsidRPr="00870C6B" w14:paraId="426937A3" w14:textId="77777777" w:rsidTr="00B55CDD">
        <w:trPr>
          <w:cantSplit/>
          <w:trHeight w:val="240"/>
        </w:trPr>
        <w:tc>
          <w:tcPr>
            <w:tcW w:w="909" w:type="dxa"/>
            <w:shd w:val="clear" w:color="auto" w:fill="auto"/>
          </w:tcPr>
          <w:p w14:paraId="372EB338" w14:textId="77777777" w:rsidR="00FA02C5" w:rsidRPr="00E7062C" w:rsidRDefault="00FA02C5" w:rsidP="0014014A">
            <w:pPr>
              <w:pStyle w:val="StyleTabletextLeft"/>
            </w:pPr>
            <w:r w:rsidRPr="00E7062C">
              <w:t>6-175-0</w:t>
            </w:r>
          </w:p>
        </w:tc>
        <w:tc>
          <w:tcPr>
            <w:tcW w:w="1009" w:type="dxa"/>
            <w:gridSpan w:val="2"/>
            <w:shd w:val="clear" w:color="auto" w:fill="auto"/>
          </w:tcPr>
          <w:p w14:paraId="159E4303" w14:textId="77777777" w:rsidR="00FA02C5" w:rsidRPr="00E7062C" w:rsidRDefault="00FA02C5" w:rsidP="0014014A">
            <w:pPr>
              <w:pStyle w:val="StyleTabletextLeft"/>
            </w:pPr>
            <w:r w:rsidRPr="00E7062C">
              <w:t>13688</w:t>
            </w:r>
          </w:p>
        </w:tc>
        <w:tc>
          <w:tcPr>
            <w:tcW w:w="3260" w:type="dxa"/>
            <w:shd w:val="clear" w:color="auto" w:fill="auto"/>
          </w:tcPr>
          <w:p w14:paraId="737D917E" w14:textId="77777777" w:rsidR="00FA02C5" w:rsidRPr="00FF621E" w:rsidRDefault="00FA02C5" w:rsidP="0014014A">
            <w:pPr>
              <w:pStyle w:val="StyleTabletextLeft"/>
            </w:pPr>
          </w:p>
        </w:tc>
        <w:tc>
          <w:tcPr>
            <w:tcW w:w="4110" w:type="dxa"/>
            <w:gridSpan w:val="2"/>
          </w:tcPr>
          <w:p w14:paraId="334392F3" w14:textId="77777777" w:rsidR="00FA02C5" w:rsidRPr="00FF621E" w:rsidRDefault="00FA02C5" w:rsidP="0014014A">
            <w:pPr>
              <w:pStyle w:val="StyleTabletextLeft"/>
            </w:pPr>
            <w:r w:rsidRPr="00FF621E">
              <w:t>GECOMSA</w:t>
            </w:r>
          </w:p>
        </w:tc>
      </w:tr>
      <w:tr w:rsidR="00FA02C5" w:rsidRPr="00870C6B" w14:paraId="0CC4E6D9" w14:textId="77777777" w:rsidTr="00B55CDD">
        <w:trPr>
          <w:cantSplit/>
          <w:trHeight w:val="240"/>
        </w:trPr>
        <w:tc>
          <w:tcPr>
            <w:tcW w:w="909" w:type="dxa"/>
            <w:shd w:val="clear" w:color="auto" w:fill="auto"/>
          </w:tcPr>
          <w:p w14:paraId="59884D5E" w14:textId="77777777" w:rsidR="00FA02C5" w:rsidRPr="00E7062C" w:rsidRDefault="00FA02C5" w:rsidP="0014014A">
            <w:pPr>
              <w:pStyle w:val="StyleTabletextLeft"/>
            </w:pPr>
            <w:r w:rsidRPr="00E7062C">
              <w:t>6-175-1</w:t>
            </w:r>
          </w:p>
        </w:tc>
        <w:tc>
          <w:tcPr>
            <w:tcW w:w="1009" w:type="dxa"/>
            <w:gridSpan w:val="2"/>
            <w:shd w:val="clear" w:color="auto" w:fill="auto"/>
          </w:tcPr>
          <w:p w14:paraId="5D0CF13A" w14:textId="77777777" w:rsidR="00FA02C5" w:rsidRPr="00E7062C" w:rsidRDefault="00FA02C5" w:rsidP="0014014A">
            <w:pPr>
              <w:pStyle w:val="StyleTabletextLeft"/>
            </w:pPr>
            <w:r w:rsidRPr="00E7062C">
              <w:t>13689</w:t>
            </w:r>
          </w:p>
        </w:tc>
        <w:tc>
          <w:tcPr>
            <w:tcW w:w="3260" w:type="dxa"/>
            <w:shd w:val="clear" w:color="auto" w:fill="auto"/>
          </w:tcPr>
          <w:p w14:paraId="548F355B" w14:textId="77777777" w:rsidR="00FA02C5" w:rsidRPr="00FF621E" w:rsidRDefault="00FA02C5" w:rsidP="0014014A">
            <w:pPr>
              <w:pStyle w:val="StyleTabletextLeft"/>
            </w:pPr>
          </w:p>
        </w:tc>
        <w:tc>
          <w:tcPr>
            <w:tcW w:w="4110" w:type="dxa"/>
            <w:gridSpan w:val="2"/>
          </w:tcPr>
          <w:p w14:paraId="14FEC47F" w14:textId="77777777" w:rsidR="00FA02C5" w:rsidRPr="00FF621E" w:rsidRDefault="00FA02C5" w:rsidP="0014014A">
            <w:pPr>
              <w:pStyle w:val="StyleTabletextLeft"/>
            </w:pPr>
            <w:r w:rsidRPr="00FF621E">
              <w:t>GECOMSA</w:t>
            </w:r>
          </w:p>
        </w:tc>
      </w:tr>
      <w:tr w:rsidR="00FA02C5" w:rsidRPr="00870C6B" w14:paraId="729E814C" w14:textId="77777777" w:rsidTr="00B55CDD">
        <w:trPr>
          <w:cantSplit/>
          <w:trHeight w:val="240"/>
        </w:trPr>
        <w:tc>
          <w:tcPr>
            <w:tcW w:w="909" w:type="dxa"/>
            <w:shd w:val="clear" w:color="auto" w:fill="auto"/>
          </w:tcPr>
          <w:p w14:paraId="78D8DAD6" w14:textId="77777777" w:rsidR="00FA02C5" w:rsidRPr="00E7062C" w:rsidRDefault="00FA02C5" w:rsidP="0014014A">
            <w:pPr>
              <w:pStyle w:val="StyleTabletextLeft"/>
            </w:pPr>
            <w:r w:rsidRPr="00E7062C">
              <w:t>6-175-2</w:t>
            </w:r>
          </w:p>
        </w:tc>
        <w:tc>
          <w:tcPr>
            <w:tcW w:w="1009" w:type="dxa"/>
            <w:gridSpan w:val="2"/>
            <w:shd w:val="clear" w:color="auto" w:fill="auto"/>
          </w:tcPr>
          <w:p w14:paraId="325032F0" w14:textId="77777777" w:rsidR="00FA02C5" w:rsidRPr="00E7062C" w:rsidRDefault="00FA02C5" w:rsidP="0014014A">
            <w:pPr>
              <w:pStyle w:val="StyleTabletextLeft"/>
            </w:pPr>
            <w:r w:rsidRPr="00E7062C">
              <w:t>13690</w:t>
            </w:r>
          </w:p>
        </w:tc>
        <w:tc>
          <w:tcPr>
            <w:tcW w:w="3260" w:type="dxa"/>
            <w:shd w:val="clear" w:color="auto" w:fill="auto"/>
          </w:tcPr>
          <w:p w14:paraId="49BEE9F1" w14:textId="77777777" w:rsidR="00FA02C5" w:rsidRPr="00FF621E" w:rsidRDefault="00FA02C5" w:rsidP="0014014A">
            <w:pPr>
              <w:pStyle w:val="StyleTabletextLeft"/>
            </w:pPr>
          </w:p>
        </w:tc>
        <w:tc>
          <w:tcPr>
            <w:tcW w:w="4110" w:type="dxa"/>
            <w:gridSpan w:val="2"/>
          </w:tcPr>
          <w:p w14:paraId="3C21AAB4" w14:textId="77777777" w:rsidR="00FA02C5" w:rsidRPr="00FF621E" w:rsidRDefault="00FA02C5" w:rsidP="0014014A">
            <w:pPr>
              <w:pStyle w:val="StyleTabletextLeft"/>
            </w:pPr>
            <w:r w:rsidRPr="00FF621E">
              <w:t>GECOMSA</w:t>
            </w:r>
          </w:p>
        </w:tc>
      </w:tr>
      <w:tr w:rsidR="00FA02C5" w:rsidRPr="00870C6B" w14:paraId="1E9BEB84" w14:textId="77777777" w:rsidTr="00B55CDD">
        <w:trPr>
          <w:cantSplit/>
          <w:trHeight w:val="240"/>
        </w:trPr>
        <w:tc>
          <w:tcPr>
            <w:tcW w:w="909" w:type="dxa"/>
            <w:shd w:val="clear" w:color="auto" w:fill="auto"/>
          </w:tcPr>
          <w:p w14:paraId="45D32C82" w14:textId="77777777" w:rsidR="00FA02C5" w:rsidRPr="00E7062C" w:rsidRDefault="00FA02C5" w:rsidP="0014014A">
            <w:pPr>
              <w:pStyle w:val="StyleTabletextLeft"/>
            </w:pPr>
            <w:r w:rsidRPr="00E7062C">
              <w:t>6-175-3</w:t>
            </w:r>
          </w:p>
        </w:tc>
        <w:tc>
          <w:tcPr>
            <w:tcW w:w="1009" w:type="dxa"/>
            <w:gridSpan w:val="2"/>
            <w:shd w:val="clear" w:color="auto" w:fill="auto"/>
          </w:tcPr>
          <w:p w14:paraId="515F4048" w14:textId="77777777" w:rsidR="00FA02C5" w:rsidRPr="00E7062C" w:rsidRDefault="00FA02C5" w:rsidP="0014014A">
            <w:pPr>
              <w:pStyle w:val="StyleTabletextLeft"/>
            </w:pPr>
            <w:r w:rsidRPr="00E7062C">
              <w:t>13691</w:t>
            </w:r>
          </w:p>
        </w:tc>
        <w:tc>
          <w:tcPr>
            <w:tcW w:w="3260" w:type="dxa"/>
            <w:shd w:val="clear" w:color="auto" w:fill="auto"/>
          </w:tcPr>
          <w:p w14:paraId="4E31E7D1" w14:textId="77777777" w:rsidR="00FA02C5" w:rsidRPr="00FF621E" w:rsidRDefault="00FA02C5" w:rsidP="0014014A">
            <w:pPr>
              <w:pStyle w:val="StyleTabletextLeft"/>
            </w:pPr>
          </w:p>
        </w:tc>
        <w:tc>
          <w:tcPr>
            <w:tcW w:w="4110" w:type="dxa"/>
            <w:gridSpan w:val="2"/>
          </w:tcPr>
          <w:p w14:paraId="6B9718B6" w14:textId="77777777" w:rsidR="00FA02C5" w:rsidRPr="00FF621E" w:rsidRDefault="00FA02C5" w:rsidP="0014014A">
            <w:pPr>
              <w:pStyle w:val="StyleTabletextLeft"/>
            </w:pPr>
            <w:r w:rsidRPr="00FF621E">
              <w:t>GECOMSA</w:t>
            </w:r>
          </w:p>
        </w:tc>
      </w:tr>
      <w:tr w:rsidR="00FA02C5" w:rsidRPr="00870C6B" w14:paraId="4335F2B3" w14:textId="77777777" w:rsidTr="00B55CDD">
        <w:trPr>
          <w:cantSplit/>
          <w:trHeight w:val="293"/>
        </w:trPr>
        <w:tc>
          <w:tcPr>
            <w:tcW w:w="9288" w:type="dxa"/>
            <w:gridSpan w:val="6"/>
          </w:tcPr>
          <w:p w14:paraId="5EA6E1EC" w14:textId="5C90C840" w:rsidR="00FA02C5" w:rsidRPr="005F644F" w:rsidRDefault="00A92B93" w:rsidP="00A92B93">
            <w:pPr>
              <w:pStyle w:val="country0"/>
            </w:pPr>
            <w:r w:rsidRPr="00E5159F">
              <w:rPr>
                <w:rFonts w:hint="cs"/>
                <w:sz w:val="18"/>
                <w:rtl/>
              </w:rPr>
              <w:t>إريتريا</w:t>
            </w:r>
          </w:p>
        </w:tc>
      </w:tr>
      <w:tr w:rsidR="00FA02C5" w:rsidRPr="00870C6B" w14:paraId="32D8CC96" w14:textId="77777777" w:rsidTr="00B55CDD">
        <w:trPr>
          <w:cantSplit/>
          <w:trHeight w:val="240"/>
        </w:trPr>
        <w:tc>
          <w:tcPr>
            <w:tcW w:w="909" w:type="dxa"/>
            <w:shd w:val="clear" w:color="auto" w:fill="auto"/>
          </w:tcPr>
          <w:p w14:paraId="07ACA050" w14:textId="77777777" w:rsidR="00FA02C5" w:rsidRPr="00E7062C" w:rsidRDefault="00FA02C5" w:rsidP="0014014A">
            <w:pPr>
              <w:pStyle w:val="StyleTabletextLeft"/>
            </w:pPr>
            <w:r w:rsidRPr="00E7062C">
              <w:t>6-114-1</w:t>
            </w:r>
          </w:p>
        </w:tc>
        <w:tc>
          <w:tcPr>
            <w:tcW w:w="1009" w:type="dxa"/>
            <w:gridSpan w:val="2"/>
            <w:shd w:val="clear" w:color="auto" w:fill="auto"/>
          </w:tcPr>
          <w:p w14:paraId="048EC407" w14:textId="77777777" w:rsidR="00FA02C5" w:rsidRPr="00E7062C" w:rsidRDefault="00FA02C5" w:rsidP="0014014A">
            <w:pPr>
              <w:pStyle w:val="StyleTabletextLeft"/>
            </w:pPr>
            <w:r w:rsidRPr="00E7062C">
              <w:t>13201</w:t>
            </w:r>
          </w:p>
        </w:tc>
        <w:tc>
          <w:tcPr>
            <w:tcW w:w="3260" w:type="dxa"/>
            <w:shd w:val="clear" w:color="auto" w:fill="auto"/>
          </w:tcPr>
          <w:p w14:paraId="74030566" w14:textId="77777777" w:rsidR="00FA02C5" w:rsidRPr="00FF621E" w:rsidRDefault="00FA02C5" w:rsidP="0014014A">
            <w:pPr>
              <w:pStyle w:val="StyleTabletextLeft"/>
            </w:pPr>
            <w:r w:rsidRPr="00FF621E">
              <w:t>Asmara</w:t>
            </w:r>
          </w:p>
        </w:tc>
        <w:tc>
          <w:tcPr>
            <w:tcW w:w="4110" w:type="dxa"/>
            <w:gridSpan w:val="2"/>
          </w:tcPr>
          <w:p w14:paraId="32F3177C" w14:textId="77777777" w:rsidR="00FA02C5" w:rsidRPr="00FF621E" w:rsidRDefault="00FA02C5" w:rsidP="0014014A">
            <w:pPr>
              <w:pStyle w:val="StyleTabletextLeft"/>
            </w:pPr>
            <w:r w:rsidRPr="00FF621E">
              <w:t>Eritel Corporation</w:t>
            </w:r>
          </w:p>
        </w:tc>
      </w:tr>
      <w:tr w:rsidR="00FA02C5" w:rsidRPr="00870C6B" w14:paraId="605B8B2B" w14:textId="77777777" w:rsidTr="00B55CDD">
        <w:trPr>
          <w:cantSplit/>
          <w:trHeight w:val="293"/>
        </w:trPr>
        <w:tc>
          <w:tcPr>
            <w:tcW w:w="9288" w:type="dxa"/>
            <w:gridSpan w:val="6"/>
          </w:tcPr>
          <w:p w14:paraId="422D567B" w14:textId="7F93C6FB" w:rsidR="00FA02C5" w:rsidRPr="005F644F" w:rsidRDefault="00A92B93" w:rsidP="00A92B93">
            <w:pPr>
              <w:pStyle w:val="country0"/>
            </w:pPr>
            <w:r w:rsidRPr="00E5159F">
              <w:rPr>
                <w:rFonts w:hint="cs"/>
                <w:sz w:val="18"/>
                <w:rtl/>
              </w:rPr>
              <w:t>إستونيا</w:t>
            </w:r>
          </w:p>
        </w:tc>
      </w:tr>
      <w:tr w:rsidR="00FA02C5" w:rsidRPr="00870C6B" w14:paraId="46BA1B42" w14:textId="77777777" w:rsidTr="00B55CDD">
        <w:trPr>
          <w:cantSplit/>
          <w:trHeight w:val="240"/>
        </w:trPr>
        <w:tc>
          <w:tcPr>
            <w:tcW w:w="909" w:type="dxa"/>
            <w:shd w:val="clear" w:color="auto" w:fill="auto"/>
          </w:tcPr>
          <w:p w14:paraId="32F6CC56" w14:textId="77777777" w:rsidR="00FA02C5" w:rsidRPr="00E7062C" w:rsidRDefault="00FA02C5" w:rsidP="0014014A">
            <w:pPr>
              <w:pStyle w:val="StyleTabletextLeft"/>
            </w:pPr>
            <w:r w:rsidRPr="00E7062C">
              <w:t>2-092-0</w:t>
            </w:r>
          </w:p>
        </w:tc>
        <w:tc>
          <w:tcPr>
            <w:tcW w:w="1009" w:type="dxa"/>
            <w:gridSpan w:val="2"/>
            <w:shd w:val="clear" w:color="auto" w:fill="auto"/>
          </w:tcPr>
          <w:p w14:paraId="4109BF4E" w14:textId="77777777" w:rsidR="00FA02C5" w:rsidRPr="00E7062C" w:rsidRDefault="00FA02C5" w:rsidP="0014014A">
            <w:pPr>
              <w:pStyle w:val="StyleTabletextLeft"/>
            </w:pPr>
            <w:r w:rsidRPr="00E7062C">
              <w:t>4832</w:t>
            </w:r>
          </w:p>
        </w:tc>
        <w:tc>
          <w:tcPr>
            <w:tcW w:w="3260" w:type="dxa"/>
            <w:shd w:val="clear" w:color="auto" w:fill="auto"/>
          </w:tcPr>
          <w:p w14:paraId="2DFCF8CA" w14:textId="77777777" w:rsidR="00FA02C5" w:rsidRPr="00FF621E" w:rsidRDefault="00FA02C5" w:rsidP="0014014A">
            <w:pPr>
              <w:pStyle w:val="StyleTabletextLeft"/>
            </w:pPr>
            <w:r w:rsidRPr="00FF621E">
              <w:t>Tallinn</w:t>
            </w:r>
          </w:p>
        </w:tc>
        <w:tc>
          <w:tcPr>
            <w:tcW w:w="4110" w:type="dxa"/>
            <w:gridSpan w:val="2"/>
          </w:tcPr>
          <w:p w14:paraId="5CE134F9" w14:textId="77777777" w:rsidR="00FA02C5" w:rsidRPr="00FF621E" w:rsidRDefault="00FA02C5" w:rsidP="0014014A">
            <w:pPr>
              <w:pStyle w:val="StyleTabletextLeft"/>
            </w:pPr>
            <w:r w:rsidRPr="00FF621E">
              <w:t>AS Eesti Telekom</w:t>
            </w:r>
          </w:p>
        </w:tc>
      </w:tr>
      <w:tr w:rsidR="00FA02C5" w:rsidRPr="00870C6B" w14:paraId="476B0BF6" w14:textId="77777777" w:rsidTr="00B55CDD">
        <w:trPr>
          <w:cantSplit/>
          <w:trHeight w:val="240"/>
        </w:trPr>
        <w:tc>
          <w:tcPr>
            <w:tcW w:w="909" w:type="dxa"/>
            <w:shd w:val="clear" w:color="auto" w:fill="auto"/>
          </w:tcPr>
          <w:p w14:paraId="6CB494E8" w14:textId="77777777" w:rsidR="00FA02C5" w:rsidRPr="00E7062C" w:rsidRDefault="00FA02C5" w:rsidP="0014014A">
            <w:pPr>
              <w:pStyle w:val="StyleTabletextLeft"/>
            </w:pPr>
            <w:r w:rsidRPr="00E7062C">
              <w:t>2-092-1</w:t>
            </w:r>
          </w:p>
        </w:tc>
        <w:tc>
          <w:tcPr>
            <w:tcW w:w="1009" w:type="dxa"/>
            <w:gridSpan w:val="2"/>
            <w:shd w:val="clear" w:color="auto" w:fill="auto"/>
          </w:tcPr>
          <w:p w14:paraId="66C171A1" w14:textId="77777777" w:rsidR="00FA02C5" w:rsidRPr="00E7062C" w:rsidRDefault="00FA02C5" w:rsidP="0014014A">
            <w:pPr>
              <w:pStyle w:val="StyleTabletextLeft"/>
            </w:pPr>
            <w:r w:rsidRPr="00E7062C">
              <w:t>4833</w:t>
            </w:r>
          </w:p>
        </w:tc>
        <w:tc>
          <w:tcPr>
            <w:tcW w:w="3260" w:type="dxa"/>
            <w:shd w:val="clear" w:color="auto" w:fill="auto"/>
          </w:tcPr>
          <w:p w14:paraId="26311651" w14:textId="77777777" w:rsidR="00FA02C5" w:rsidRPr="00FF621E" w:rsidRDefault="00FA02C5" w:rsidP="0014014A">
            <w:pPr>
              <w:pStyle w:val="StyleTabletextLeft"/>
            </w:pPr>
            <w:r w:rsidRPr="00FF621E">
              <w:t>Tallinn</w:t>
            </w:r>
          </w:p>
        </w:tc>
        <w:tc>
          <w:tcPr>
            <w:tcW w:w="4110" w:type="dxa"/>
            <w:gridSpan w:val="2"/>
          </w:tcPr>
          <w:p w14:paraId="4431D953" w14:textId="77777777" w:rsidR="00FA02C5" w:rsidRPr="00FF621E" w:rsidRDefault="00FA02C5" w:rsidP="0014014A">
            <w:pPr>
              <w:pStyle w:val="StyleTabletextLeft"/>
            </w:pPr>
            <w:r w:rsidRPr="00FF621E">
              <w:t>AS Eesti Telekom</w:t>
            </w:r>
          </w:p>
        </w:tc>
      </w:tr>
      <w:tr w:rsidR="00FA02C5" w:rsidRPr="00870C6B" w14:paraId="4DBE35CF" w14:textId="77777777" w:rsidTr="00B55CDD">
        <w:trPr>
          <w:cantSplit/>
          <w:trHeight w:val="240"/>
        </w:trPr>
        <w:tc>
          <w:tcPr>
            <w:tcW w:w="909" w:type="dxa"/>
            <w:shd w:val="clear" w:color="auto" w:fill="auto"/>
          </w:tcPr>
          <w:p w14:paraId="70B6A8CB" w14:textId="77777777" w:rsidR="00FA02C5" w:rsidRPr="00E7062C" w:rsidRDefault="00FA02C5" w:rsidP="0014014A">
            <w:pPr>
              <w:pStyle w:val="StyleTabletextLeft"/>
            </w:pPr>
            <w:r w:rsidRPr="00E7062C">
              <w:t>2-092-2</w:t>
            </w:r>
          </w:p>
        </w:tc>
        <w:tc>
          <w:tcPr>
            <w:tcW w:w="1009" w:type="dxa"/>
            <w:gridSpan w:val="2"/>
            <w:shd w:val="clear" w:color="auto" w:fill="auto"/>
          </w:tcPr>
          <w:p w14:paraId="2A765814" w14:textId="77777777" w:rsidR="00FA02C5" w:rsidRPr="00E7062C" w:rsidRDefault="00FA02C5" w:rsidP="0014014A">
            <w:pPr>
              <w:pStyle w:val="StyleTabletextLeft"/>
            </w:pPr>
            <w:r w:rsidRPr="00E7062C">
              <w:t>4834</w:t>
            </w:r>
          </w:p>
        </w:tc>
        <w:tc>
          <w:tcPr>
            <w:tcW w:w="3260" w:type="dxa"/>
            <w:shd w:val="clear" w:color="auto" w:fill="auto"/>
          </w:tcPr>
          <w:p w14:paraId="191DB323" w14:textId="77777777" w:rsidR="00FA02C5" w:rsidRPr="00FF621E" w:rsidRDefault="00FA02C5" w:rsidP="0014014A">
            <w:pPr>
              <w:pStyle w:val="StyleTabletextLeft"/>
            </w:pPr>
            <w:r w:rsidRPr="00FF621E">
              <w:t>Tallinn</w:t>
            </w:r>
          </w:p>
        </w:tc>
        <w:tc>
          <w:tcPr>
            <w:tcW w:w="4110" w:type="dxa"/>
            <w:gridSpan w:val="2"/>
          </w:tcPr>
          <w:p w14:paraId="236DFE36" w14:textId="77777777" w:rsidR="00FA02C5" w:rsidRPr="00FF621E" w:rsidRDefault="00FA02C5" w:rsidP="0014014A">
            <w:pPr>
              <w:pStyle w:val="StyleTabletextLeft"/>
            </w:pPr>
            <w:r w:rsidRPr="00FF621E">
              <w:t>Tele2 Eesti AS</w:t>
            </w:r>
          </w:p>
        </w:tc>
      </w:tr>
      <w:tr w:rsidR="00FA02C5" w:rsidRPr="00870C6B" w14:paraId="34F1381F" w14:textId="77777777" w:rsidTr="00B55CDD">
        <w:trPr>
          <w:cantSplit/>
          <w:trHeight w:val="240"/>
        </w:trPr>
        <w:tc>
          <w:tcPr>
            <w:tcW w:w="909" w:type="dxa"/>
            <w:shd w:val="clear" w:color="auto" w:fill="auto"/>
          </w:tcPr>
          <w:p w14:paraId="15231806" w14:textId="77777777" w:rsidR="00FA02C5" w:rsidRPr="00E7062C" w:rsidRDefault="00FA02C5" w:rsidP="0014014A">
            <w:pPr>
              <w:pStyle w:val="StyleTabletextLeft"/>
            </w:pPr>
            <w:r w:rsidRPr="00E7062C">
              <w:t>2-092-3</w:t>
            </w:r>
          </w:p>
        </w:tc>
        <w:tc>
          <w:tcPr>
            <w:tcW w:w="1009" w:type="dxa"/>
            <w:gridSpan w:val="2"/>
            <w:shd w:val="clear" w:color="auto" w:fill="auto"/>
          </w:tcPr>
          <w:p w14:paraId="7E5D5F24" w14:textId="77777777" w:rsidR="00FA02C5" w:rsidRPr="00E7062C" w:rsidRDefault="00FA02C5" w:rsidP="0014014A">
            <w:pPr>
              <w:pStyle w:val="StyleTabletextLeft"/>
            </w:pPr>
            <w:r w:rsidRPr="00E7062C">
              <w:t>4835</w:t>
            </w:r>
          </w:p>
        </w:tc>
        <w:tc>
          <w:tcPr>
            <w:tcW w:w="3260" w:type="dxa"/>
            <w:shd w:val="clear" w:color="auto" w:fill="auto"/>
          </w:tcPr>
          <w:p w14:paraId="5F17D46C" w14:textId="77777777" w:rsidR="00FA02C5" w:rsidRPr="00FF621E" w:rsidRDefault="00FA02C5" w:rsidP="0014014A">
            <w:pPr>
              <w:pStyle w:val="StyleTabletextLeft"/>
            </w:pPr>
            <w:r w:rsidRPr="00FF621E">
              <w:t>Tallinn</w:t>
            </w:r>
          </w:p>
        </w:tc>
        <w:tc>
          <w:tcPr>
            <w:tcW w:w="4110" w:type="dxa"/>
            <w:gridSpan w:val="2"/>
          </w:tcPr>
          <w:p w14:paraId="303D2640" w14:textId="77777777" w:rsidR="00FA02C5" w:rsidRPr="00FF621E" w:rsidRDefault="00FA02C5" w:rsidP="0014014A">
            <w:pPr>
              <w:pStyle w:val="StyleTabletextLeft"/>
            </w:pPr>
            <w:r w:rsidRPr="00FF621E">
              <w:t>Tele2 Eesti AS</w:t>
            </w:r>
          </w:p>
        </w:tc>
      </w:tr>
      <w:tr w:rsidR="00FA02C5" w:rsidRPr="00870C6B" w14:paraId="7686D2DE" w14:textId="77777777" w:rsidTr="00B55CDD">
        <w:trPr>
          <w:cantSplit/>
          <w:trHeight w:val="240"/>
        </w:trPr>
        <w:tc>
          <w:tcPr>
            <w:tcW w:w="909" w:type="dxa"/>
            <w:shd w:val="clear" w:color="auto" w:fill="auto"/>
          </w:tcPr>
          <w:p w14:paraId="2502D30E" w14:textId="77777777" w:rsidR="00FA02C5" w:rsidRPr="00E7062C" w:rsidRDefault="00FA02C5" w:rsidP="0014014A">
            <w:pPr>
              <w:pStyle w:val="StyleTabletextLeft"/>
            </w:pPr>
            <w:r w:rsidRPr="00E7062C">
              <w:t>2-092-4</w:t>
            </w:r>
          </w:p>
        </w:tc>
        <w:tc>
          <w:tcPr>
            <w:tcW w:w="1009" w:type="dxa"/>
            <w:gridSpan w:val="2"/>
            <w:shd w:val="clear" w:color="auto" w:fill="auto"/>
          </w:tcPr>
          <w:p w14:paraId="78679919" w14:textId="77777777" w:rsidR="00FA02C5" w:rsidRPr="00E7062C" w:rsidRDefault="00FA02C5" w:rsidP="0014014A">
            <w:pPr>
              <w:pStyle w:val="StyleTabletextLeft"/>
            </w:pPr>
            <w:r w:rsidRPr="00E7062C">
              <w:t>4836</w:t>
            </w:r>
          </w:p>
        </w:tc>
        <w:tc>
          <w:tcPr>
            <w:tcW w:w="3260" w:type="dxa"/>
            <w:shd w:val="clear" w:color="auto" w:fill="auto"/>
          </w:tcPr>
          <w:p w14:paraId="39694C31" w14:textId="77777777" w:rsidR="00FA02C5" w:rsidRPr="00FF621E" w:rsidRDefault="00FA02C5" w:rsidP="0014014A">
            <w:pPr>
              <w:pStyle w:val="StyleTabletextLeft"/>
            </w:pPr>
            <w:r w:rsidRPr="00FF621E">
              <w:t>MCTLN01</w:t>
            </w:r>
          </w:p>
        </w:tc>
        <w:tc>
          <w:tcPr>
            <w:tcW w:w="4110" w:type="dxa"/>
            <w:gridSpan w:val="2"/>
          </w:tcPr>
          <w:p w14:paraId="179CD43C" w14:textId="77777777" w:rsidR="00FA02C5" w:rsidRPr="00FF621E" w:rsidRDefault="00FA02C5" w:rsidP="0014014A">
            <w:pPr>
              <w:pStyle w:val="StyleTabletextLeft"/>
            </w:pPr>
            <w:r w:rsidRPr="00FF621E">
              <w:t>M2MConnect OÜ</w:t>
            </w:r>
          </w:p>
        </w:tc>
      </w:tr>
      <w:tr w:rsidR="00FA02C5" w:rsidRPr="00870C6B" w14:paraId="39DABB0F" w14:textId="77777777" w:rsidTr="00B55CDD">
        <w:trPr>
          <w:cantSplit/>
          <w:trHeight w:val="240"/>
        </w:trPr>
        <w:tc>
          <w:tcPr>
            <w:tcW w:w="909" w:type="dxa"/>
            <w:shd w:val="clear" w:color="auto" w:fill="auto"/>
          </w:tcPr>
          <w:p w14:paraId="2D547D05" w14:textId="77777777" w:rsidR="00FA02C5" w:rsidRPr="00E7062C" w:rsidRDefault="00FA02C5" w:rsidP="0014014A">
            <w:pPr>
              <w:pStyle w:val="StyleTabletextLeft"/>
            </w:pPr>
            <w:r w:rsidRPr="00E7062C">
              <w:t>2-092-7</w:t>
            </w:r>
          </w:p>
        </w:tc>
        <w:tc>
          <w:tcPr>
            <w:tcW w:w="1009" w:type="dxa"/>
            <w:gridSpan w:val="2"/>
            <w:shd w:val="clear" w:color="auto" w:fill="auto"/>
          </w:tcPr>
          <w:p w14:paraId="1D4CF1B9" w14:textId="77777777" w:rsidR="00FA02C5" w:rsidRPr="00E7062C" w:rsidRDefault="00FA02C5" w:rsidP="0014014A">
            <w:pPr>
              <w:pStyle w:val="StyleTabletextLeft"/>
            </w:pPr>
            <w:r w:rsidRPr="00E7062C">
              <w:t>4839</w:t>
            </w:r>
          </w:p>
        </w:tc>
        <w:tc>
          <w:tcPr>
            <w:tcW w:w="3260" w:type="dxa"/>
            <w:shd w:val="clear" w:color="auto" w:fill="auto"/>
          </w:tcPr>
          <w:p w14:paraId="2BE215EF" w14:textId="77777777" w:rsidR="00FA02C5" w:rsidRPr="00FF621E" w:rsidRDefault="00FA02C5" w:rsidP="0014014A">
            <w:pPr>
              <w:pStyle w:val="StyleTabletextLeft"/>
            </w:pPr>
            <w:r w:rsidRPr="00FF621E">
              <w:t>Tallinn</w:t>
            </w:r>
          </w:p>
        </w:tc>
        <w:tc>
          <w:tcPr>
            <w:tcW w:w="4110" w:type="dxa"/>
            <w:gridSpan w:val="2"/>
          </w:tcPr>
          <w:p w14:paraId="1B702F7E" w14:textId="77777777" w:rsidR="00FA02C5" w:rsidRPr="00FF621E" w:rsidRDefault="00FA02C5" w:rsidP="0014014A">
            <w:pPr>
              <w:pStyle w:val="StyleTabletextLeft"/>
            </w:pPr>
            <w:r w:rsidRPr="00FF621E">
              <w:t>OU Top Connect</w:t>
            </w:r>
          </w:p>
        </w:tc>
      </w:tr>
      <w:tr w:rsidR="00FA02C5" w:rsidRPr="00870C6B" w14:paraId="181C51C6" w14:textId="77777777" w:rsidTr="00B55CDD">
        <w:trPr>
          <w:cantSplit/>
          <w:trHeight w:val="240"/>
        </w:trPr>
        <w:tc>
          <w:tcPr>
            <w:tcW w:w="909" w:type="dxa"/>
            <w:shd w:val="clear" w:color="auto" w:fill="auto"/>
          </w:tcPr>
          <w:p w14:paraId="1746F077" w14:textId="77777777" w:rsidR="00FA02C5" w:rsidRPr="00E7062C" w:rsidRDefault="00FA02C5" w:rsidP="0014014A">
            <w:pPr>
              <w:pStyle w:val="StyleTabletextLeft"/>
            </w:pPr>
            <w:r w:rsidRPr="00E7062C">
              <w:t>2-199-0</w:t>
            </w:r>
          </w:p>
        </w:tc>
        <w:tc>
          <w:tcPr>
            <w:tcW w:w="1009" w:type="dxa"/>
            <w:gridSpan w:val="2"/>
            <w:shd w:val="clear" w:color="auto" w:fill="auto"/>
          </w:tcPr>
          <w:p w14:paraId="1783B9AF" w14:textId="77777777" w:rsidR="00FA02C5" w:rsidRPr="00E7062C" w:rsidRDefault="00FA02C5" w:rsidP="0014014A">
            <w:pPr>
              <w:pStyle w:val="StyleTabletextLeft"/>
            </w:pPr>
            <w:r w:rsidRPr="00E7062C">
              <w:t>5688</w:t>
            </w:r>
          </w:p>
        </w:tc>
        <w:tc>
          <w:tcPr>
            <w:tcW w:w="3260" w:type="dxa"/>
            <w:shd w:val="clear" w:color="auto" w:fill="auto"/>
          </w:tcPr>
          <w:p w14:paraId="337727BF" w14:textId="77777777" w:rsidR="00FA02C5" w:rsidRPr="00FF621E" w:rsidRDefault="00FA02C5" w:rsidP="0014014A">
            <w:pPr>
              <w:pStyle w:val="StyleTabletextLeft"/>
            </w:pPr>
            <w:r w:rsidRPr="00FF621E">
              <w:t>Tallinn</w:t>
            </w:r>
          </w:p>
        </w:tc>
        <w:tc>
          <w:tcPr>
            <w:tcW w:w="4110" w:type="dxa"/>
            <w:gridSpan w:val="2"/>
          </w:tcPr>
          <w:p w14:paraId="7D3C9490" w14:textId="77777777" w:rsidR="00FA02C5" w:rsidRPr="00FF621E" w:rsidRDefault="00FA02C5" w:rsidP="0014014A">
            <w:pPr>
              <w:pStyle w:val="StyleTabletextLeft"/>
            </w:pPr>
            <w:r w:rsidRPr="00FF621E">
              <w:t>AS STV</w:t>
            </w:r>
          </w:p>
        </w:tc>
      </w:tr>
      <w:tr w:rsidR="00FA02C5" w:rsidRPr="00870C6B" w14:paraId="410028FF" w14:textId="77777777" w:rsidTr="00B55CDD">
        <w:trPr>
          <w:cantSplit/>
          <w:trHeight w:val="240"/>
        </w:trPr>
        <w:tc>
          <w:tcPr>
            <w:tcW w:w="909" w:type="dxa"/>
            <w:shd w:val="clear" w:color="auto" w:fill="auto"/>
          </w:tcPr>
          <w:p w14:paraId="1179DD58" w14:textId="77777777" w:rsidR="00FA02C5" w:rsidRPr="00E7062C" w:rsidRDefault="00FA02C5" w:rsidP="0014014A">
            <w:pPr>
              <w:pStyle w:val="StyleTabletextLeft"/>
            </w:pPr>
            <w:r w:rsidRPr="00E7062C">
              <w:t>2-199-5</w:t>
            </w:r>
          </w:p>
        </w:tc>
        <w:tc>
          <w:tcPr>
            <w:tcW w:w="1009" w:type="dxa"/>
            <w:gridSpan w:val="2"/>
            <w:shd w:val="clear" w:color="auto" w:fill="auto"/>
          </w:tcPr>
          <w:p w14:paraId="0B2D263B" w14:textId="77777777" w:rsidR="00FA02C5" w:rsidRPr="00E7062C" w:rsidRDefault="00FA02C5" w:rsidP="0014014A">
            <w:pPr>
              <w:pStyle w:val="StyleTabletextLeft"/>
            </w:pPr>
            <w:r w:rsidRPr="00E7062C">
              <w:t>5693</w:t>
            </w:r>
          </w:p>
        </w:tc>
        <w:tc>
          <w:tcPr>
            <w:tcW w:w="3260" w:type="dxa"/>
            <w:shd w:val="clear" w:color="auto" w:fill="auto"/>
          </w:tcPr>
          <w:p w14:paraId="5E204DD2" w14:textId="77777777" w:rsidR="00FA02C5" w:rsidRPr="00FF621E" w:rsidRDefault="00FA02C5" w:rsidP="0014014A">
            <w:pPr>
              <w:pStyle w:val="StyleTabletextLeft"/>
            </w:pPr>
            <w:r w:rsidRPr="00FF621E">
              <w:t>STP EST1</w:t>
            </w:r>
          </w:p>
        </w:tc>
        <w:tc>
          <w:tcPr>
            <w:tcW w:w="4110" w:type="dxa"/>
            <w:gridSpan w:val="2"/>
          </w:tcPr>
          <w:p w14:paraId="18564776" w14:textId="77777777" w:rsidR="00FA02C5" w:rsidRPr="00FF621E" w:rsidRDefault="00FA02C5" w:rsidP="0014014A">
            <w:pPr>
              <w:pStyle w:val="StyleTabletextLeft"/>
            </w:pPr>
            <w:r w:rsidRPr="00FF621E">
              <w:t>CLOUD COMMUNICATIONS OÜ</w:t>
            </w:r>
          </w:p>
        </w:tc>
      </w:tr>
      <w:tr w:rsidR="00FA02C5" w:rsidRPr="00870C6B" w14:paraId="6E7766F9" w14:textId="77777777" w:rsidTr="00B55CDD">
        <w:trPr>
          <w:cantSplit/>
          <w:trHeight w:val="240"/>
        </w:trPr>
        <w:tc>
          <w:tcPr>
            <w:tcW w:w="909" w:type="dxa"/>
            <w:shd w:val="clear" w:color="auto" w:fill="auto"/>
          </w:tcPr>
          <w:p w14:paraId="3E31A224" w14:textId="77777777" w:rsidR="00FA02C5" w:rsidRPr="00E7062C" w:rsidRDefault="00FA02C5" w:rsidP="0014014A">
            <w:pPr>
              <w:pStyle w:val="StyleTabletextLeft"/>
            </w:pPr>
            <w:r w:rsidRPr="00E7062C">
              <w:t>2-199-6</w:t>
            </w:r>
          </w:p>
        </w:tc>
        <w:tc>
          <w:tcPr>
            <w:tcW w:w="1009" w:type="dxa"/>
            <w:gridSpan w:val="2"/>
            <w:shd w:val="clear" w:color="auto" w:fill="auto"/>
          </w:tcPr>
          <w:p w14:paraId="11262150" w14:textId="77777777" w:rsidR="00FA02C5" w:rsidRPr="00E7062C" w:rsidRDefault="00FA02C5" w:rsidP="0014014A">
            <w:pPr>
              <w:pStyle w:val="StyleTabletextLeft"/>
            </w:pPr>
            <w:r w:rsidRPr="00E7062C">
              <w:t>5694</w:t>
            </w:r>
          </w:p>
        </w:tc>
        <w:tc>
          <w:tcPr>
            <w:tcW w:w="3260" w:type="dxa"/>
            <w:shd w:val="clear" w:color="auto" w:fill="auto"/>
          </w:tcPr>
          <w:p w14:paraId="7ED8B28E" w14:textId="77777777" w:rsidR="00FA02C5" w:rsidRPr="00FF621E" w:rsidRDefault="00FA02C5" w:rsidP="0014014A">
            <w:pPr>
              <w:pStyle w:val="StyleTabletextLeft"/>
            </w:pPr>
            <w:r w:rsidRPr="00FF621E">
              <w:t>STP EST2</w:t>
            </w:r>
          </w:p>
        </w:tc>
        <w:tc>
          <w:tcPr>
            <w:tcW w:w="4110" w:type="dxa"/>
            <w:gridSpan w:val="2"/>
          </w:tcPr>
          <w:p w14:paraId="5A46F023" w14:textId="77777777" w:rsidR="00FA02C5" w:rsidRPr="00FF621E" w:rsidRDefault="00FA02C5" w:rsidP="0014014A">
            <w:pPr>
              <w:pStyle w:val="StyleTabletextLeft"/>
            </w:pPr>
            <w:r w:rsidRPr="00FF621E">
              <w:t>CLOUD COMMUNICATIONS OÜ</w:t>
            </w:r>
          </w:p>
        </w:tc>
      </w:tr>
      <w:tr w:rsidR="00FA02C5" w:rsidRPr="00870C6B" w14:paraId="5A0DCE3E" w14:textId="77777777" w:rsidTr="00B55CDD">
        <w:trPr>
          <w:cantSplit/>
          <w:trHeight w:val="240"/>
        </w:trPr>
        <w:tc>
          <w:tcPr>
            <w:tcW w:w="909" w:type="dxa"/>
            <w:shd w:val="clear" w:color="auto" w:fill="auto"/>
          </w:tcPr>
          <w:p w14:paraId="75B64CC0" w14:textId="77777777" w:rsidR="00FA02C5" w:rsidRPr="00E7062C" w:rsidRDefault="00FA02C5" w:rsidP="0014014A">
            <w:pPr>
              <w:pStyle w:val="StyleTabletextLeft"/>
            </w:pPr>
            <w:r w:rsidRPr="00E7062C">
              <w:t>2-199-7</w:t>
            </w:r>
          </w:p>
        </w:tc>
        <w:tc>
          <w:tcPr>
            <w:tcW w:w="1009" w:type="dxa"/>
            <w:gridSpan w:val="2"/>
            <w:shd w:val="clear" w:color="auto" w:fill="auto"/>
          </w:tcPr>
          <w:p w14:paraId="6DAB49F9" w14:textId="77777777" w:rsidR="00FA02C5" w:rsidRPr="00E7062C" w:rsidRDefault="00FA02C5" w:rsidP="0014014A">
            <w:pPr>
              <w:pStyle w:val="StyleTabletextLeft"/>
            </w:pPr>
            <w:r w:rsidRPr="00E7062C">
              <w:t>5695</w:t>
            </w:r>
          </w:p>
        </w:tc>
        <w:tc>
          <w:tcPr>
            <w:tcW w:w="3260" w:type="dxa"/>
            <w:shd w:val="clear" w:color="auto" w:fill="auto"/>
          </w:tcPr>
          <w:p w14:paraId="5F41C8C5" w14:textId="77777777" w:rsidR="00FA02C5" w:rsidRPr="00FF621E" w:rsidRDefault="00FA02C5" w:rsidP="0014014A">
            <w:pPr>
              <w:pStyle w:val="StyleTabletextLeft"/>
            </w:pPr>
            <w:r w:rsidRPr="00FF621E">
              <w:t>NRD/TLN11</w:t>
            </w:r>
          </w:p>
        </w:tc>
        <w:tc>
          <w:tcPr>
            <w:tcW w:w="4110" w:type="dxa"/>
            <w:gridSpan w:val="2"/>
          </w:tcPr>
          <w:p w14:paraId="79C01C62" w14:textId="77777777" w:rsidR="00FA02C5" w:rsidRPr="00FF621E" w:rsidRDefault="00FA02C5" w:rsidP="0014014A">
            <w:pPr>
              <w:pStyle w:val="StyleTabletextLeft"/>
            </w:pPr>
            <w:r w:rsidRPr="00FF621E">
              <w:t>Nord Connect OÜ</w:t>
            </w:r>
          </w:p>
        </w:tc>
      </w:tr>
      <w:tr w:rsidR="00FA02C5" w:rsidRPr="00870C6B" w14:paraId="7A941B62" w14:textId="77777777" w:rsidTr="00B55CDD">
        <w:trPr>
          <w:cantSplit/>
          <w:trHeight w:val="240"/>
        </w:trPr>
        <w:tc>
          <w:tcPr>
            <w:tcW w:w="909" w:type="dxa"/>
            <w:shd w:val="clear" w:color="auto" w:fill="auto"/>
          </w:tcPr>
          <w:p w14:paraId="5EADF710" w14:textId="77777777" w:rsidR="00FA02C5" w:rsidRPr="00E7062C" w:rsidRDefault="00FA02C5" w:rsidP="0014014A">
            <w:pPr>
              <w:pStyle w:val="StyleTabletextLeft"/>
            </w:pPr>
            <w:r w:rsidRPr="00E7062C">
              <w:t>3-244-0</w:t>
            </w:r>
          </w:p>
        </w:tc>
        <w:tc>
          <w:tcPr>
            <w:tcW w:w="1009" w:type="dxa"/>
            <w:gridSpan w:val="2"/>
            <w:shd w:val="clear" w:color="auto" w:fill="auto"/>
          </w:tcPr>
          <w:p w14:paraId="52EC1926" w14:textId="77777777" w:rsidR="00FA02C5" w:rsidRPr="00E7062C" w:rsidRDefault="00FA02C5" w:rsidP="0014014A">
            <w:pPr>
              <w:pStyle w:val="StyleTabletextLeft"/>
            </w:pPr>
            <w:r w:rsidRPr="00E7062C">
              <w:t>8096</w:t>
            </w:r>
          </w:p>
        </w:tc>
        <w:tc>
          <w:tcPr>
            <w:tcW w:w="3260" w:type="dxa"/>
            <w:shd w:val="clear" w:color="auto" w:fill="auto"/>
          </w:tcPr>
          <w:p w14:paraId="468D95B4" w14:textId="77777777" w:rsidR="00FA02C5" w:rsidRPr="00FF621E" w:rsidRDefault="00FA02C5" w:rsidP="0014014A">
            <w:pPr>
              <w:pStyle w:val="StyleTabletextLeft"/>
            </w:pPr>
            <w:r w:rsidRPr="00FF621E">
              <w:t>Novametro1</w:t>
            </w:r>
          </w:p>
        </w:tc>
        <w:tc>
          <w:tcPr>
            <w:tcW w:w="4110" w:type="dxa"/>
            <w:gridSpan w:val="2"/>
          </w:tcPr>
          <w:p w14:paraId="40B4FE7F" w14:textId="77777777" w:rsidR="00FA02C5" w:rsidRPr="00FF621E" w:rsidRDefault="00FA02C5" w:rsidP="0014014A">
            <w:pPr>
              <w:pStyle w:val="StyleTabletextLeft"/>
            </w:pPr>
            <w:r w:rsidRPr="00FF621E">
              <w:t>Novametro OÜ</w:t>
            </w:r>
          </w:p>
        </w:tc>
      </w:tr>
      <w:tr w:rsidR="00FA02C5" w:rsidRPr="00870C6B" w14:paraId="4F4947A6" w14:textId="77777777" w:rsidTr="00B55CDD">
        <w:trPr>
          <w:cantSplit/>
          <w:trHeight w:val="240"/>
        </w:trPr>
        <w:tc>
          <w:tcPr>
            <w:tcW w:w="909" w:type="dxa"/>
            <w:shd w:val="clear" w:color="auto" w:fill="auto"/>
          </w:tcPr>
          <w:p w14:paraId="1EEB8939" w14:textId="77777777" w:rsidR="00FA02C5" w:rsidRPr="00E7062C" w:rsidRDefault="00FA02C5" w:rsidP="0014014A">
            <w:pPr>
              <w:pStyle w:val="StyleTabletextLeft"/>
            </w:pPr>
            <w:r w:rsidRPr="00E7062C">
              <w:t>3-244-2</w:t>
            </w:r>
          </w:p>
        </w:tc>
        <w:tc>
          <w:tcPr>
            <w:tcW w:w="1009" w:type="dxa"/>
            <w:gridSpan w:val="2"/>
            <w:shd w:val="clear" w:color="auto" w:fill="auto"/>
          </w:tcPr>
          <w:p w14:paraId="4CFC04AE" w14:textId="77777777" w:rsidR="00FA02C5" w:rsidRPr="00E7062C" w:rsidRDefault="00FA02C5" w:rsidP="0014014A">
            <w:pPr>
              <w:pStyle w:val="StyleTabletextLeft"/>
            </w:pPr>
            <w:r w:rsidRPr="00E7062C">
              <w:t>8098</w:t>
            </w:r>
          </w:p>
        </w:tc>
        <w:tc>
          <w:tcPr>
            <w:tcW w:w="3260" w:type="dxa"/>
            <w:shd w:val="clear" w:color="auto" w:fill="auto"/>
          </w:tcPr>
          <w:p w14:paraId="7B4C7128" w14:textId="77777777" w:rsidR="00FA02C5" w:rsidRPr="00FF621E" w:rsidRDefault="00FA02C5" w:rsidP="0014014A">
            <w:pPr>
              <w:pStyle w:val="StyleTabletextLeft"/>
            </w:pPr>
            <w:r w:rsidRPr="00FF621E">
              <w:t>DOTTEL77</w:t>
            </w:r>
          </w:p>
        </w:tc>
        <w:tc>
          <w:tcPr>
            <w:tcW w:w="4110" w:type="dxa"/>
            <w:gridSpan w:val="2"/>
          </w:tcPr>
          <w:p w14:paraId="3E9E0597" w14:textId="77777777" w:rsidR="00FA02C5" w:rsidRPr="00FF621E" w:rsidRDefault="00FA02C5" w:rsidP="0014014A">
            <w:pPr>
              <w:pStyle w:val="StyleTabletextLeft"/>
            </w:pPr>
            <w:r w:rsidRPr="00FF621E">
              <w:t>DOTT Telecom OÜ</w:t>
            </w:r>
          </w:p>
        </w:tc>
      </w:tr>
      <w:tr w:rsidR="00FA02C5" w:rsidRPr="00870C6B" w14:paraId="7737A3D8" w14:textId="77777777" w:rsidTr="00B55CDD">
        <w:trPr>
          <w:cantSplit/>
          <w:trHeight w:val="240"/>
        </w:trPr>
        <w:tc>
          <w:tcPr>
            <w:tcW w:w="909" w:type="dxa"/>
            <w:shd w:val="clear" w:color="auto" w:fill="auto"/>
          </w:tcPr>
          <w:p w14:paraId="494E8452" w14:textId="77777777" w:rsidR="00FA02C5" w:rsidRPr="00E7062C" w:rsidRDefault="00FA02C5" w:rsidP="0014014A">
            <w:pPr>
              <w:pStyle w:val="StyleTabletextLeft"/>
            </w:pPr>
            <w:r w:rsidRPr="00E7062C">
              <w:t>3-244-4</w:t>
            </w:r>
          </w:p>
        </w:tc>
        <w:tc>
          <w:tcPr>
            <w:tcW w:w="1009" w:type="dxa"/>
            <w:gridSpan w:val="2"/>
            <w:shd w:val="clear" w:color="auto" w:fill="auto"/>
          </w:tcPr>
          <w:p w14:paraId="64370F89" w14:textId="77777777" w:rsidR="00FA02C5" w:rsidRPr="00E7062C" w:rsidRDefault="00FA02C5" w:rsidP="0014014A">
            <w:pPr>
              <w:pStyle w:val="StyleTabletextLeft"/>
            </w:pPr>
            <w:r w:rsidRPr="00E7062C">
              <w:t>8100</w:t>
            </w:r>
          </w:p>
        </w:tc>
        <w:tc>
          <w:tcPr>
            <w:tcW w:w="3260" w:type="dxa"/>
            <w:shd w:val="clear" w:color="auto" w:fill="auto"/>
          </w:tcPr>
          <w:p w14:paraId="2F5BDB21" w14:textId="77777777" w:rsidR="00FA02C5" w:rsidRPr="00FF621E" w:rsidRDefault="00FA02C5" w:rsidP="0014014A">
            <w:pPr>
              <w:pStyle w:val="StyleTabletextLeft"/>
            </w:pPr>
            <w:r w:rsidRPr="00FF621E">
              <w:t>Tallinn</w:t>
            </w:r>
          </w:p>
        </w:tc>
        <w:tc>
          <w:tcPr>
            <w:tcW w:w="4110" w:type="dxa"/>
            <w:gridSpan w:val="2"/>
          </w:tcPr>
          <w:p w14:paraId="71F24B17" w14:textId="77777777" w:rsidR="00FA02C5" w:rsidRPr="00FF621E" w:rsidRDefault="00FA02C5" w:rsidP="0014014A">
            <w:pPr>
              <w:pStyle w:val="StyleTabletextLeft"/>
            </w:pPr>
            <w:r w:rsidRPr="00FF621E">
              <w:t>GoNetwork OÜ</w:t>
            </w:r>
          </w:p>
        </w:tc>
      </w:tr>
      <w:tr w:rsidR="00FA02C5" w:rsidRPr="00870C6B" w14:paraId="62BA9674" w14:textId="77777777" w:rsidTr="00B55CDD">
        <w:trPr>
          <w:cantSplit/>
          <w:trHeight w:val="240"/>
        </w:trPr>
        <w:tc>
          <w:tcPr>
            <w:tcW w:w="909" w:type="dxa"/>
            <w:shd w:val="clear" w:color="auto" w:fill="auto"/>
          </w:tcPr>
          <w:p w14:paraId="2C95844A" w14:textId="77777777" w:rsidR="00FA02C5" w:rsidRPr="00E7062C" w:rsidRDefault="00FA02C5" w:rsidP="0014014A">
            <w:pPr>
              <w:pStyle w:val="StyleTabletextLeft"/>
            </w:pPr>
            <w:r w:rsidRPr="00E7062C">
              <w:t>3-244-5</w:t>
            </w:r>
          </w:p>
        </w:tc>
        <w:tc>
          <w:tcPr>
            <w:tcW w:w="1009" w:type="dxa"/>
            <w:gridSpan w:val="2"/>
            <w:shd w:val="clear" w:color="auto" w:fill="auto"/>
          </w:tcPr>
          <w:p w14:paraId="7F00D73B" w14:textId="77777777" w:rsidR="00FA02C5" w:rsidRPr="00E7062C" w:rsidRDefault="00FA02C5" w:rsidP="0014014A">
            <w:pPr>
              <w:pStyle w:val="StyleTabletextLeft"/>
            </w:pPr>
            <w:r w:rsidRPr="00E7062C">
              <w:t>8101</w:t>
            </w:r>
          </w:p>
        </w:tc>
        <w:tc>
          <w:tcPr>
            <w:tcW w:w="3260" w:type="dxa"/>
            <w:shd w:val="clear" w:color="auto" w:fill="auto"/>
          </w:tcPr>
          <w:p w14:paraId="5E4DF628" w14:textId="77777777" w:rsidR="00FA02C5" w:rsidRPr="00FF621E" w:rsidRDefault="00FA02C5" w:rsidP="0014014A">
            <w:pPr>
              <w:pStyle w:val="StyleTabletextLeft"/>
            </w:pPr>
            <w:r w:rsidRPr="00FF621E">
              <w:t>Tallin</w:t>
            </w:r>
          </w:p>
        </w:tc>
        <w:tc>
          <w:tcPr>
            <w:tcW w:w="4110" w:type="dxa"/>
            <w:gridSpan w:val="2"/>
          </w:tcPr>
          <w:p w14:paraId="6FE942F5" w14:textId="77777777" w:rsidR="00FA02C5" w:rsidRPr="00FF621E" w:rsidRDefault="00FA02C5" w:rsidP="0014014A">
            <w:pPr>
              <w:pStyle w:val="StyleTabletextLeft"/>
            </w:pPr>
            <w:r w:rsidRPr="00FF621E">
              <w:t>Tele2 Eesti AS</w:t>
            </w:r>
          </w:p>
        </w:tc>
      </w:tr>
      <w:tr w:rsidR="00FA02C5" w:rsidRPr="00870C6B" w14:paraId="5C015035" w14:textId="77777777" w:rsidTr="00B55CDD">
        <w:trPr>
          <w:cantSplit/>
          <w:trHeight w:val="240"/>
        </w:trPr>
        <w:tc>
          <w:tcPr>
            <w:tcW w:w="909" w:type="dxa"/>
            <w:shd w:val="clear" w:color="auto" w:fill="auto"/>
          </w:tcPr>
          <w:p w14:paraId="2B2ADE3F" w14:textId="77777777" w:rsidR="00FA02C5" w:rsidRPr="00E7062C" w:rsidRDefault="00FA02C5" w:rsidP="0014014A">
            <w:pPr>
              <w:pStyle w:val="StyleTabletextLeft"/>
            </w:pPr>
            <w:r w:rsidRPr="00E7062C">
              <w:t>3-244-6</w:t>
            </w:r>
          </w:p>
        </w:tc>
        <w:tc>
          <w:tcPr>
            <w:tcW w:w="1009" w:type="dxa"/>
            <w:gridSpan w:val="2"/>
            <w:shd w:val="clear" w:color="auto" w:fill="auto"/>
          </w:tcPr>
          <w:p w14:paraId="269CE543" w14:textId="77777777" w:rsidR="00FA02C5" w:rsidRPr="00E7062C" w:rsidRDefault="00FA02C5" w:rsidP="0014014A">
            <w:pPr>
              <w:pStyle w:val="StyleTabletextLeft"/>
            </w:pPr>
            <w:r w:rsidRPr="00E7062C">
              <w:t>8102</w:t>
            </w:r>
          </w:p>
        </w:tc>
        <w:tc>
          <w:tcPr>
            <w:tcW w:w="3260" w:type="dxa"/>
            <w:shd w:val="clear" w:color="auto" w:fill="auto"/>
          </w:tcPr>
          <w:p w14:paraId="6C141507" w14:textId="77777777" w:rsidR="00FA02C5" w:rsidRPr="00FF621E" w:rsidRDefault="00FA02C5" w:rsidP="0014014A">
            <w:pPr>
              <w:pStyle w:val="StyleTabletextLeft"/>
            </w:pPr>
            <w:r w:rsidRPr="00FF621E">
              <w:t>Tallinn</w:t>
            </w:r>
          </w:p>
        </w:tc>
        <w:tc>
          <w:tcPr>
            <w:tcW w:w="4110" w:type="dxa"/>
            <w:gridSpan w:val="2"/>
          </w:tcPr>
          <w:p w14:paraId="597797A4" w14:textId="77777777" w:rsidR="00FA02C5" w:rsidRPr="00FF621E" w:rsidRDefault="00FA02C5" w:rsidP="0014014A">
            <w:pPr>
              <w:pStyle w:val="StyleTabletextLeft"/>
            </w:pPr>
            <w:r w:rsidRPr="00FF621E">
              <w:t>Elisa Eesti AS</w:t>
            </w:r>
          </w:p>
        </w:tc>
      </w:tr>
      <w:tr w:rsidR="00FA02C5" w:rsidRPr="00870C6B" w14:paraId="48FFC255" w14:textId="77777777" w:rsidTr="00B55CDD">
        <w:trPr>
          <w:cantSplit/>
          <w:trHeight w:val="240"/>
        </w:trPr>
        <w:tc>
          <w:tcPr>
            <w:tcW w:w="909" w:type="dxa"/>
            <w:shd w:val="clear" w:color="auto" w:fill="auto"/>
          </w:tcPr>
          <w:p w14:paraId="396EF518" w14:textId="77777777" w:rsidR="00FA02C5" w:rsidRPr="00E7062C" w:rsidRDefault="00FA02C5" w:rsidP="0014014A">
            <w:pPr>
              <w:pStyle w:val="StyleTabletextLeft"/>
            </w:pPr>
            <w:r w:rsidRPr="00E7062C">
              <w:t>3-244-7</w:t>
            </w:r>
          </w:p>
        </w:tc>
        <w:tc>
          <w:tcPr>
            <w:tcW w:w="1009" w:type="dxa"/>
            <w:gridSpan w:val="2"/>
            <w:shd w:val="clear" w:color="auto" w:fill="auto"/>
          </w:tcPr>
          <w:p w14:paraId="70BD6C83" w14:textId="77777777" w:rsidR="00FA02C5" w:rsidRPr="00E7062C" w:rsidRDefault="00FA02C5" w:rsidP="0014014A">
            <w:pPr>
              <w:pStyle w:val="StyleTabletextLeft"/>
            </w:pPr>
            <w:r w:rsidRPr="00E7062C">
              <w:t>8103</w:t>
            </w:r>
          </w:p>
        </w:tc>
        <w:tc>
          <w:tcPr>
            <w:tcW w:w="3260" w:type="dxa"/>
            <w:shd w:val="clear" w:color="auto" w:fill="auto"/>
          </w:tcPr>
          <w:p w14:paraId="2DF8D2C7" w14:textId="77777777" w:rsidR="00FA02C5" w:rsidRPr="00FF621E" w:rsidRDefault="00FA02C5" w:rsidP="0014014A">
            <w:pPr>
              <w:pStyle w:val="StyleTabletextLeft"/>
            </w:pPr>
            <w:r w:rsidRPr="00FF621E">
              <w:t>Tallinn</w:t>
            </w:r>
          </w:p>
        </w:tc>
        <w:tc>
          <w:tcPr>
            <w:tcW w:w="4110" w:type="dxa"/>
            <w:gridSpan w:val="2"/>
          </w:tcPr>
          <w:p w14:paraId="3DBAF96E" w14:textId="77777777" w:rsidR="00FA02C5" w:rsidRPr="00FF621E" w:rsidRDefault="00FA02C5" w:rsidP="0014014A">
            <w:pPr>
              <w:pStyle w:val="StyleTabletextLeft"/>
            </w:pPr>
            <w:r w:rsidRPr="00FF621E">
              <w:t>Elisa Eesti AS</w:t>
            </w:r>
          </w:p>
        </w:tc>
      </w:tr>
      <w:tr w:rsidR="00FA02C5" w:rsidRPr="00870C6B" w14:paraId="3A4BB85D" w14:textId="77777777" w:rsidTr="00B55CDD">
        <w:trPr>
          <w:cantSplit/>
          <w:trHeight w:val="240"/>
        </w:trPr>
        <w:tc>
          <w:tcPr>
            <w:tcW w:w="909" w:type="dxa"/>
            <w:shd w:val="clear" w:color="auto" w:fill="auto"/>
          </w:tcPr>
          <w:p w14:paraId="16CF1AC3" w14:textId="77777777" w:rsidR="00FA02C5" w:rsidRPr="00E7062C" w:rsidRDefault="00FA02C5" w:rsidP="0014014A">
            <w:pPr>
              <w:pStyle w:val="StyleTabletextLeft"/>
            </w:pPr>
            <w:r w:rsidRPr="00E7062C">
              <w:lastRenderedPageBreak/>
              <w:t>5-230-0</w:t>
            </w:r>
          </w:p>
        </w:tc>
        <w:tc>
          <w:tcPr>
            <w:tcW w:w="1009" w:type="dxa"/>
            <w:gridSpan w:val="2"/>
            <w:shd w:val="clear" w:color="auto" w:fill="auto"/>
          </w:tcPr>
          <w:p w14:paraId="22426330" w14:textId="77777777" w:rsidR="00FA02C5" w:rsidRPr="00E7062C" w:rsidRDefault="00FA02C5" w:rsidP="0014014A">
            <w:pPr>
              <w:pStyle w:val="StyleTabletextLeft"/>
            </w:pPr>
            <w:r w:rsidRPr="00E7062C">
              <w:t>12080</w:t>
            </w:r>
          </w:p>
        </w:tc>
        <w:tc>
          <w:tcPr>
            <w:tcW w:w="3260" w:type="dxa"/>
            <w:shd w:val="clear" w:color="auto" w:fill="auto"/>
          </w:tcPr>
          <w:p w14:paraId="67E3F2B0" w14:textId="77777777" w:rsidR="00FA02C5" w:rsidRPr="00FF621E" w:rsidRDefault="00FA02C5" w:rsidP="0014014A">
            <w:pPr>
              <w:pStyle w:val="StyleTabletextLeft"/>
            </w:pPr>
            <w:r w:rsidRPr="00FF621E">
              <w:t>Tallinn</w:t>
            </w:r>
          </w:p>
        </w:tc>
        <w:tc>
          <w:tcPr>
            <w:tcW w:w="4110" w:type="dxa"/>
            <w:gridSpan w:val="2"/>
          </w:tcPr>
          <w:p w14:paraId="2EE24A5E" w14:textId="77777777" w:rsidR="00FA02C5" w:rsidRPr="00FF621E" w:rsidRDefault="00FA02C5" w:rsidP="0014014A">
            <w:pPr>
              <w:pStyle w:val="StyleTabletextLeft"/>
            </w:pPr>
            <w:r w:rsidRPr="00FF621E">
              <w:t>Elisa Eesti AS</w:t>
            </w:r>
          </w:p>
        </w:tc>
      </w:tr>
      <w:tr w:rsidR="00FA02C5" w:rsidRPr="00870C6B" w14:paraId="421BC63A" w14:textId="77777777" w:rsidTr="00B55CDD">
        <w:trPr>
          <w:cantSplit/>
          <w:trHeight w:val="240"/>
        </w:trPr>
        <w:tc>
          <w:tcPr>
            <w:tcW w:w="909" w:type="dxa"/>
            <w:shd w:val="clear" w:color="auto" w:fill="auto"/>
          </w:tcPr>
          <w:p w14:paraId="05EC94D1" w14:textId="77777777" w:rsidR="00FA02C5" w:rsidRPr="00E7062C" w:rsidRDefault="00FA02C5" w:rsidP="0014014A">
            <w:pPr>
              <w:pStyle w:val="StyleTabletextLeft"/>
            </w:pPr>
            <w:r w:rsidRPr="00E7062C">
              <w:t>5-230-1</w:t>
            </w:r>
          </w:p>
        </w:tc>
        <w:tc>
          <w:tcPr>
            <w:tcW w:w="1009" w:type="dxa"/>
            <w:gridSpan w:val="2"/>
            <w:shd w:val="clear" w:color="auto" w:fill="auto"/>
          </w:tcPr>
          <w:p w14:paraId="6015BEE9" w14:textId="77777777" w:rsidR="00FA02C5" w:rsidRPr="00E7062C" w:rsidRDefault="00FA02C5" w:rsidP="0014014A">
            <w:pPr>
              <w:pStyle w:val="StyleTabletextLeft"/>
            </w:pPr>
            <w:r w:rsidRPr="00E7062C">
              <w:t>12081</w:t>
            </w:r>
          </w:p>
        </w:tc>
        <w:tc>
          <w:tcPr>
            <w:tcW w:w="3260" w:type="dxa"/>
            <w:shd w:val="clear" w:color="auto" w:fill="auto"/>
          </w:tcPr>
          <w:p w14:paraId="3D49D832" w14:textId="77777777" w:rsidR="00FA02C5" w:rsidRPr="00FF621E" w:rsidRDefault="00FA02C5" w:rsidP="0014014A">
            <w:pPr>
              <w:pStyle w:val="StyleTabletextLeft"/>
            </w:pPr>
            <w:r w:rsidRPr="00FF621E">
              <w:t>Tallinn</w:t>
            </w:r>
          </w:p>
        </w:tc>
        <w:tc>
          <w:tcPr>
            <w:tcW w:w="4110" w:type="dxa"/>
            <w:gridSpan w:val="2"/>
          </w:tcPr>
          <w:p w14:paraId="54F7D10D" w14:textId="77777777" w:rsidR="00FA02C5" w:rsidRPr="00FF621E" w:rsidRDefault="00FA02C5" w:rsidP="0014014A">
            <w:pPr>
              <w:pStyle w:val="StyleTabletextLeft"/>
            </w:pPr>
            <w:r w:rsidRPr="00FF621E">
              <w:t>Elisa Eesti AS</w:t>
            </w:r>
          </w:p>
        </w:tc>
      </w:tr>
      <w:tr w:rsidR="00FA02C5" w:rsidRPr="00870C6B" w14:paraId="68AEAA81" w14:textId="77777777" w:rsidTr="00B55CDD">
        <w:trPr>
          <w:cantSplit/>
          <w:trHeight w:val="240"/>
        </w:trPr>
        <w:tc>
          <w:tcPr>
            <w:tcW w:w="909" w:type="dxa"/>
            <w:shd w:val="clear" w:color="auto" w:fill="auto"/>
          </w:tcPr>
          <w:p w14:paraId="3E906521" w14:textId="77777777" w:rsidR="00FA02C5" w:rsidRPr="00E7062C" w:rsidRDefault="00FA02C5" w:rsidP="0014014A">
            <w:pPr>
              <w:pStyle w:val="StyleTabletextLeft"/>
            </w:pPr>
            <w:r w:rsidRPr="00E7062C">
              <w:t>5-230-2</w:t>
            </w:r>
          </w:p>
        </w:tc>
        <w:tc>
          <w:tcPr>
            <w:tcW w:w="1009" w:type="dxa"/>
            <w:gridSpan w:val="2"/>
            <w:shd w:val="clear" w:color="auto" w:fill="auto"/>
          </w:tcPr>
          <w:p w14:paraId="44847675" w14:textId="77777777" w:rsidR="00FA02C5" w:rsidRPr="00E7062C" w:rsidRDefault="00FA02C5" w:rsidP="0014014A">
            <w:pPr>
              <w:pStyle w:val="StyleTabletextLeft"/>
            </w:pPr>
            <w:r w:rsidRPr="00E7062C">
              <w:t>12082</w:t>
            </w:r>
          </w:p>
        </w:tc>
        <w:tc>
          <w:tcPr>
            <w:tcW w:w="3260" w:type="dxa"/>
            <w:shd w:val="clear" w:color="auto" w:fill="auto"/>
          </w:tcPr>
          <w:p w14:paraId="28C14DAF" w14:textId="77777777" w:rsidR="00FA02C5" w:rsidRPr="00FF621E" w:rsidRDefault="00FA02C5" w:rsidP="0014014A">
            <w:pPr>
              <w:pStyle w:val="StyleTabletextLeft"/>
            </w:pPr>
            <w:r w:rsidRPr="00FF621E">
              <w:t>Dzinga/TLN</w:t>
            </w:r>
          </w:p>
        </w:tc>
        <w:tc>
          <w:tcPr>
            <w:tcW w:w="4110" w:type="dxa"/>
            <w:gridSpan w:val="2"/>
          </w:tcPr>
          <w:p w14:paraId="1ACDEAA0" w14:textId="77777777" w:rsidR="00FA02C5" w:rsidRPr="00FF621E" w:rsidRDefault="00FA02C5" w:rsidP="0014014A">
            <w:pPr>
              <w:pStyle w:val="StyleTabletextLeft"/>
            </w:pPr>
            <w:r w:rsidRPr="00FF621E">
              <w:t>SmartTel Plus OÜ</w:t>
            </w:r>
          </w:p>
        </w:tc>
      </w:tr>
      <w:tr w:rsidR="00FA02C5" w:rsidRPr="00870C6B" w14:paraId="498BD903" w14:textId="77777777" w:rsidTr="00B55CDD">
        <w:trPr>
          <w:cantSplit/>
          <w:trHeight w:val="240"/>
        </w:trPr>
        <w:tc>
          <w:tcPr>
            <w:tcW w:w="909" w:type="dxa"/>
            <w:shd w:val="clear" w:color="auto" w:fill="auto"/>
          </w:tcPr>
          <w:p w14:paraId="0FD0016A" w14:textId="77777777" w:rsidR="00FA02C5" w:rsidRPr="00E7062C" w:rsidRDefault="00FA02C5" w:rsidP="0014014A">
            <w:pPr>
              <w:pStyle w:val="StyleTabletextLeft"/>
            </w:pPr>
            <w:r w:rsidRPr="00E7062C">
              <w:t>5-230-3</w:t>
            </w:r>
          </w:p>
        </w:tc>
        <w:tc>
          <w:tcPr>
            <w:tcW w:w="1009" w:type="dxa"/>
            <w:gridSpan w:val="2"/>
            <w:shd w:val="clear" w:color="auto" w:fill="auto"/>
          </w:tcPr>
          <w:p w14:paraId="39D2FE39" w14:textId="77777777" w:rsidR="00FA02C5" w:rsidRPr="00E7062C" w:rsidRDefault="00FA02C5" w:rsidP="0014014A">
            <w:pPr>
              <w:pStyle w:val="StyleTabletextLeft"/>
            </w:pPr>
            <w:r w:rsidRPr="00E7062C">
              <w:t>12083</w:t>
            </w:r>
          </w:p>
        </w:tc>
        <w:tc>
          <w:tcPr>
            <w:tcW w:w="3260" w:type="dxa"/>
            <w:shd w:val="clear" w:color="auto" w:fill="auto"/>
          </w:tcPr>
          <w:p w14:paraId="6E6FABD1" w14:textId="77777777" w:rsidR="00FA02C5" w:rsidRPr="00FF621E" w:rsidRDefault="00FA02C5" w:rsidP="0014014A">
            <w:pPr>
              <w:pStyle w:val="StyleTabletextLeft"/>
            </w:pPr>
            <w:r w:rsidRPr="00FF621E">
              <w:t>Tallinn</w:t>
            </w:r>
          </w:p>
        </w:tc>
        <w:tc>
          <w:tcPr>
            <w:tcW w:w="4110" w:type="dxa"/>
            <w:gridSpan w:val="2"/>
          </w:tcPr>
          <w:p w14:paraId="4D1F6C55" w14:textId="77777777" w:rsidR="00FA02C5" w:rsidRPr="00FF621E" w:rsidRDefault="00FA02C5" w:rsidP="0014014A">
            <w:pPr>
              <w:pStyle w:val="StyleTabletextLeft"/>
            </w:pPr>
            <w:r w:rsidRPr="00FF621E">
              <w:t>Tele2 Eesti AS</w:t>
            </w:r>
          </w:p>
        </w:tc>
      </w:tr>
      <w:tr w:rsidR="00FA02C5" w:rsidRPr="00870C6B" w14:paraId="552B1D7D" w14:textId="77777777" w:rsidTr="00B55CDD">
        <w:trPr>
          <w:cantSplit/>
          <w:trHeight w:val="240"/>
        </w:trPr>
        <w:tc>
          <w:tcPr>
            <w:tcW w:w="909" w:type="dxa"/>
            <w:shd w:val="clear" w:color="auto" w:fill="auto"/>
          </w:tcPr>
          <w:p w14:paraId="151123A8" w14:textId="77777777" w:rsidR="00FA02C5" w:rsidRPr="00E7062C" w:rsidRDefault="00FA02C5" w:rsidP="0014014A">
            <w:pPr>
              <w:pStyle w:val="StyleTabletextLeft"/>
            </w:pPr>
            <w:r w:rsidRPr="00E7062C">
              <w:t>5-230-4</w:t>
            </w:r>
          </w:p>
        </w:tc>
        <w:tc>
          <w:tcPr>
            <w:tcW w:w="1009" w:type="dxa"/>
            <w:gridSpan w:val="2"/>
            <w:shd w:val="clear" w:color="auto" w:fill="auto"/>
          </w:tcPr>
          <w:p w14:paraId="4D919628" w14:textId="77777777" w:rsidR="00FA02C5" w:rsidRPr="00E7062C" w:rsidRDefault="00FA02C5" w:rsidP="0014014A">
            <w:pPr>
              <w:pStyle w:val="StyleTabletextLeft"/>
            </w:pPr>
            <w:r w:rsidRPr="00E7062C">
              <w:t>12084</w:t>
            </w:r>
          </w:p>
        </w:tc>
        <w:tc>
          <w:tcPr>
            <w:tcW w:w="3260" w:type="dxa"/>
            <w:shd w:val="clear" w:color="auto" w:fill="auto"/>
          </w:tcPr>
          <w:p w14:paraId="653A6A39" w14:textId="77777777" w:rsidR="00FA02C5" w:rsidRPr="00FF621E" w:rsidRDefault="00FA02C5" w:rsidP="0014014A">
            <w:pPr>
              <w:pStyle w:val="StyleTabletextLeft"/>
            </w:pPr>
            <w:r w:rsidRPr="00FF621E">
              <w:t>Tallinn</w:t>
            </w:r>
          </w:p>
        </w:tc>
        <w:tc>
          <w:tcPr>
            <w:tcW w:w="4110" w:type="dxa"/>
            <w:gridSpan w:val="2"/>
          </w:tcPr>
          <w:p w14:paraId="0D0A09EA" w14:textId="77777777" w:rsidR="00FA02C5" w:rsidRPr="00FF621E" w:rsidRDefault="00FA02C5" w:rsidP="0014014A">
            <w:pPr>
              <w:pStyle w:val="StyleTabletextLeft"/>
            </w:pPr>
            <w:r w:rsidRPr="00FF621E">
              <w:t>Tele2 Eesti AS</w:t>
            </w:r>
          </w:p>
        </w:tc>
      </w:tr>
      <w:tr w:rsidR="00FA02C5" w:rsidRPr="00870C6B" w14:paraId="421D74B1" w14:textId="77777777" w:rsidTr="00B55CDD">
        <w:trPr>
          <w:cantSplit/>
          <w:trHeight w:val="240"/>
        </w:trPr>
        <w:tc>
          <w:tcPr>
            <w:tcW w:w="909" w:type="dxa"/>
            <w:shd w:val="clear" w:color="auto" w:fill="auto"/>
          </w:tcPr>
          <w:p w14:paraId="72172930" w14:textId="77777777" w:rsidR="00FA02C5" w:rsidRPr="00E7062C" w:rsidRDefault="00FA02C5" w:rsidP="0014014A">
            <w:pPr>
              <w:pStyle w:val="StyleTabletextLeft"/>
            </w:pPr>
            <w:r w:rsidRPr="00E7062C">
              <w:t>5-230-5</w:t>
            </w:r>
          </w:p>
        </w:tc>
        <w:tc>
          <w:tcPr>
            <w:tcW w:w="1009" w:type="dxa"/>
            <w:gridSpan w:val="2"/>
            <w:shd w:val="clear" w:color="auto" w:fill="auto"/>
          </w:tcPr>
          <w:p w14:paraId="7D93FC09" w14:textId="77777777" w:rsidR="00FA02C5" w:rsidRPr="00E7062C" w:rsidRDefault="00FA02C5" w:rsidP="0014014A">
            <w:pPr>
              <w:pStyle w:val="StyleTabletextLeft"/>
            </w:pPr>
            <w:r w:rsidRPr="00E7062C">
              <w:t>12085</w:t>
            </w:r>
          </w:p>
        </w:tc>
        <w:tc>
          <w:tcPr>
            <w:tcW w:w="3260" w:type="dxa"/>
            <w:shd w:val="clear" w:color="auto" w:fill="auto"/>
          </w:tcPr>
          <w:p w14:paraId="3138F129" w14:textId="77777777" w:rsidR="00FA02C5" w:rsidRPr="00FF621E" w:rsidRDefault="00FA02C5" w:rsidP="0014014A">
            <w:pPr>
              <w:pStyle w:val="StyleTabletextLeft"/>
            </w:pPr>
            <w:r w:rsidRPr="00FF621E">
              <w:t>ADA345MSS1</w:t>
            </w:r>
          </w:p>
        </w:tc>
        <w:tc>
          <w:tcPr>
            <w:tcW w:w="4110" w:type="dxa"/>
            <w:gridSpan w:val="2"/>
          </w:tcPr>
          <w:p w14:paraId="70889087" w14:textId="77777777" w:rsidR="00FA02C5" w:rsidRPr="00FF621E" w:rsidRDefault="00FA02C5" w:rsidP="0014014A">
            <w:pPr>
              <w:pStyle w:val="StyleTabletextLeft"/>
            </w:pPr>
            <w:r w:rsidRPr="00FF621E">
              <w:t>Tele2 Eesti Aktsiaselts</w:t>
            </w:r>
          </w:p>
        </w:tc>
      </w:tr>
      <w:tr w:rsidR="00FA02C5" w:rsidRPr="00870C6B" w14:paraId="325BFA03" w14:textId="77777777" w:rsidTr="00B55CDD">
        <w:trPr>
          <w:cantSplit/>
          <w:trHeight w:val="240"/>
        </w:trPr>
        <w:tc>
          <w:tcPr>
            <w:tcW w:w="909" w:type="dxa"/>
            <w:shd w:val="clear" w:color="auto" w:fill="auto"/>
          </w:tcPr>
          <w:p w14:paraId="7F1288A2" w14:textId="77777777" w:rsidR="00FA02C5" w:rsidRPr="00E7062C" w:rsidRDefault="00FA02C5" w:rsidP="0014014A">
            <w:pPr>
              <w:pStyle w:val="StyleTabletextLeft"/>
            </w:pPr>
            <w:r w:rsidRPr="00E7062C">
              <w:t>5-230-6</w:t>
            </w:r>
          </w:p>
        </w:tc>
        <w:tc>
          <w:tcPr>
            <w:tcW w:w="1009" w:type="dxa"/>
            <w:gridSpan w:val="2"/>
            <w:shd w:val="clear" w:color="auto" w:fill="auto"/>
          </w:tcPr>
          <w:p w14:paraId="0510A2FF" w14:textId="77777777" w:rsidR="00FA02C5" w:rsidRPr="00E7062C" w:rsidRDefault="00FA02C5" w:rsidP="0014014A">
            <w:pPr>
              <w:pStyle w:val="StyleTabletextLeft"/>
            </w:pPr>
            <w:r w:rsidRPr="00E7062C">
              <w:t>12086</w:t>
            </w:r>
          </w:p>
        </w:tc>
        <w:tc>
          <w:tcPr>
            <w:tcW w:w="3260" w:type="dxa"/>
            <w:shd w:val="clear" w:color="auto" w:fill="auto"/>
          </w:tcPr>
          <w:p w14:paraId="6A49B2BA" w14:textId="77777777" w:rsidR="00FA02C5" w:rsidRPr="00FF621E" w:rsidRDefault="00FA02C5" w:rsidP="0014014A">
            <w:pPr>
              <w:pStyle w:val="StyleTabletextLeft"/>
            </w:pPr>
            <w:r w:rsidRPr="00FF621E">
              <w:t>TEL444MSS2</w:t>
            </w:r>
          </w:p>
        </w:tc>
        <w:tc>
          <w:tcPr>
            <w:tcW w:w="4110" w:type="dxa"/>
            <w:gridSpan w:val="2"/>
          </w:tcPr>
          <w:p w14:paraId="285A7C36" w14:textId="77777777" w:rsidR="00FA02C5" w:rsidRPr="00FF621E" w:rsidRDefault="00FA02C5" w:rsidP="0014014A">
            <w:pPr>
              <w:pStyle w:val="StyleTabletextLeft"/>
            </w:pPr>
            <w:r w:rsidRPr="00FF621E">
              <w:t>Tele2 Eesti Aktsiaselts</w:t>
            </w:r>
          </w:p>
        </w:tc>
      </w:tr>
      <w:tr w:rsidR="00FA02C5" w:rsidRPr="00870C6B" w14:paraId="02CD80B4" w14:textId="77777777" w:rsidTr="00B55CDD">
        <w:trPr>
          <w:cantSplit/>
          <w:trHeight w:val="240"/>
        </w:trPr>
        <w:tc>
          <w:tcPr>
            <w:tcW w:w="909" w:type="dxa"/>
            <w:shd w:val="clear" w:color="auto" w:fill="auto"/>
          </w:tcPr>
          <w:p w14:paraId="0D930921" w14:textId="77777777" w:rsidR="00FA02C5" w:rsidRPr="00E7062C" w:rsidRDefault="00FA02C5" w:rsidP="0014014A">
            <w:pPr>
              <w:pStyle w:val="StyleTabletextLeft"/>
            </w:pPr>
            <w:r w:rsidRPr="00E7062C">
              <w:t>6-227-0</w:t>
            </w:r>
          </w:p>
        </w:tc>
        <w:tc>
          <w:tcPr>
            <w:tcW w:w="1009" w:type="dxa"/>
            <w:gridSpan w:val="2"/>
            <w:shd w:val="clear" w:color="auto" w:fill="auto"/>
          </w:tcPr>
          <w:p w14:paraId="5CD1E7C4" w14:textId="77777777" w:rsidR="00FA02C5" w:rsidRPr="00E7062C" w:rsidRDefault="00FA02C5" w:rsidP="0014014A">
            <w:pPr>
              <w:pStyle w:val="StyleTabletextLeft"/>
            </w:pPr>
            <w:r w:rsidRPr="00E7062C">
              <w:t>14104</w:t>
            </w:r>
          </w:p>
        </w:tc>
        <w:tc>
          <w:tcPr>
            <w:tcW w:w="3260" w:type="dxa"/>
            <w:shd w:val="clear" w:color="auto" w:fill="auto"/>
          </w:tcPr>
          <w:p w14:paraId="7BB52D8E" w14:textId="77777777" w:rsidR="00FA02C5" w:rsidRPr="00FF621E" w:rsidRDefault="00FA02C5" w:rsidP="0014014A">
            <w:pPr>
              <w:pStyle w:val="StyleTabletextLeft"/>
            </w:pPr>
            <w:r w:rsidRPr="00FF621E">
              <w:t>NETSYS1</w:t>
            </w:r>
          </w:p>
        </w:tc>
        <w:tc>
          <w:tcPr>
            <w:tcW w:w="4110" w:type="dxa"/>
            <w:gridSpan w:val="2"/>
          </w:tcPr>
          <w:p w14:paraId="70A19B3E" w14:textId="77777777" w:rsidR="00FA02C5" w:rsidRPr="00FF621E" w:rsidRDefault="00FA02C5" w:rsidP="0014014A">
            <w:pPr>
              <w:pStyle w:val="StyleTabletextLeft"/>
            </w:pPr>
            <w:r w:rsidRPr="00FF621E">
              <w:t>Nettora Systems OÜ</w:t>
            </w:r>
          </w:p>
        </w:tc>
      </w:tr>
      <w:tr w:rsidR="00FA02C5" w:rsidRPr="00870C6B" w14:paraId="78AA6740" w14:textId="77777777" w:rsidTr="00B55CDD">
        <w:trPr>
          <w:cantSplit/>
          <w:trHeight w:val="240"/>
        </w:trPr>
        <w:tc>
          <w:tcPr>
            <w:tcW w:w="909" w:type="dxa"/>
            <w:shd w:val="clear" w:color="auto" w:fill="auto"/>
          </w:tcPr>
          <w:p w14:paraId="20CF3184" w14:textId="77777777" w:rsidR="00FA02C5" w:rsidRPr="00E7062C" w:rsidRDefault="00FA02C5" w:rsidP="0014014A">
            <w:pPr>
              <w:pStyle w:val="StyleTabletextLeft"/>
            </w:pPr>
            <w:r w:rsidRPr="00E7062C">
              <w:t>6-227-1</w:t>
            </w:r>
          </w:p>
        </w:tc>
        <w:tc>
          <w:tcPr>
            <w:tcW w:w="1009" w:type="dxa"/>
            <w:gridSpan w:val="2"/>
            <w:shd w:val="clear" w:color="auto" w:fill="auto"/>
          </w:tcPr>
          <w:p w14:paraId="47AB4A4E" w14:textId="77777777" w:rsidR="00FA02C5" w:rsidRPr="00E7062C" w:rsidRDefault="00FA02C5" w:rsidP="0014014A">
            <w:pPr>
              <w:pStyle w:val="StyleTabletextLeft"/>
            </w:pPr>
            <w:r w:rsidRPr="00E7062C">
              <w:t>14105</w:t>
            </w:r>
          </w:p>
        </w:tc>
        <w:tc>
          <w:tcPr>
            <w:tcW w:w="3260" w:type="dxa"/>
            <w:shd w:val="clear" w:color="auto" w:fill="auto"/>
          </w:tcPr>
          <w:p w14:paraId="114E6968" w14:textId="77777777" w:rsidR="00FA02C5" w:rsidRPr="00FF621E" w:rsidRDefault="00FA02C5" w:rsidP="0014014A">
            <w:pPr>
              <w:pStyle w:val="StyleTabletextLeft"/>
            </w:pPr>
            <w:r w:rsidRPr="00FF621E">
              <w:t>NETSYS2</w:t>
            </w:r>
          </w:p>
        </w:tc>
        <w:tc>
          <w:tcPr>
            <w:tcW w:w="4110" w:type="dxa"/>
            <w:gridSpan w:val="2"/>
          </w:tcPr>
          <w:p w14:paraId="082E70CF" w14:textId="77777777" w:rsidR="00FA02C5" w:rsidRPr="00FF621E" w:rsidRDefault="00FA02C5" w:rsidP="0014014A">
            <w:pPr>
              <w:pStyle w:val="StyleTabletextLeft"/>
            </w:pPr>
            <w:r w:rsidRPr="00FF621E">
              <w:t>Nettora Systems OÜ</w:t>
            </w:r>
          </w:p>
        </w:tc>
      </w:tr>
      <w:tr w:rsidR="00FA02C5" w:rsidRPr="00870C6B" w14:paraId="2DC199DC" w14:textId="77777777" w:rsidTr="00B55CDD">
        <w:trPr>
          <w:cantSplit/>
          <w:trHeight w:val="293"/>
        </w:trPr>
        <w:tc>
          <w:tcPr>
            <w:tcW w:w="9288" w:type="dxa"/>
            <w:gridSpan w:val="6"/>
          </w:tcPr>
          <w:p w14:paraId="3C47E8FA" w14:textId="6D49E640" w:rsidR="00FA02C5" w:rsidRPr="005F644F" w:rsidRDefault="00A92B93" w:rsidP="00A92B93">
            <w:pPr>
              <w:pStyle w:val="country0"/>
            </w:pPr>
            <w:r w:rsidRPr="00A92B93">
              <w:rPr>
                <w:rFonts w:hint="cs"/>
                <w:sz w:val="18"/>
                <w:rtl/>
              </w:rPr>
              <w:t>إسواتيني</w:t>
            </w:r>
          </w:p>
        </w:tc>
      </w:tr>
      <w:tr w:rsidR="00FA02C5" w:rsidRPr="00870C6B" w14:paraId="063AFDDC" w14:textId="77777777" w:rsidTr="00B55CDD">
        <w:trPr>
          <w:cantSplit/>
          <w:trHeight w:val="240"/>
        </w:trPr>
        <w:tc>
          <w:tcPr>
            <w:tcW w:w="909" w:type="dxa"/>
            <w:shd w:val="clear" w:color="auto" w:fill="auto"/>
          </w:tcPr>
          <w:p w14:paraId="77385AFE" w14:textId="77777777" w:rsidR="00FA02C5" w:rsidRPr="00E7062C" w:rsidRDefault="00FA02C5" w:rsidP="002C0552">
            <w:pPr>
              <w:pStyle w:val="StyleTabletextLeft"/>
              <w:spacing w:line="200" w:lineRule="exact"/>
            </w:pPr>
            <w:r w:rsidRPr="00E7062C">
              <w:t>6-106-0</w:t>
            </w:r>
          </w:p>
        </w:tc>
        <w:tc>
          <w:tcPr>
            <w:tcW w:w="1009" w:type="dxa"/>
            <w:gridSpan w:val="2"/>
            <w:shd w:val="clear" w:color="auto" w:fill="auto"/>
          </w:tcPr>
          <w:p w14:paraId="4807CCD1" w14:textId="77777777" w:rsidR="00FA02C5" w:rsidRPr="00E7062C" w:rsidRDefault="00FA02C5" w:rsidP="002C0552">
            <w:pPr>
              <w:pStyle w:val="StyleTabletextLeft"/>
              <w:spacing w:line="200" w:lineRule="exact"/>
            </w:pPr>
            <w:r w:rsidRPr="00E7062C">
              <w:t>13136</w:t>
            </w:r>
          </w:p>
        </w:tc>
        <w:tc>
          <w:tcPr>
            <w:tcW w:w="3260" w:type="dxa"/>
            <w:shd w:val="clear" w:color="auto" w:fill="auto"/>
          </w:tcPr>
          <w:p w14:paraId="6E494238" w14:textId="77777777" w:rsidR="00FA02C5" w:rsidRPr="00FF621E" w:rsidRDefault="00FA02C5" w:rsidP="002C0552">
            <w:pPr>
              <w:pStyle w:val="StyleTabletextLeft"/>
              <w:spacing w:line="200" w:lineRule="exact"/>
            </w:pPr>
            <w:r w:rsidRPr="00FF621E">
              <w:t>ISC AXE</w:t>
            </w:r>
          </w:p>
        </w:tc>
        <w:tc>
          <w:tcPr>
            <w:tcW w:w="4110" w:type="dxa"/>
            <w:gridSpan w:val="2"/>
          </w:tcPr>
          <w:p w14:paraId="0B7E4573" w14:textId="77777777" w:rsidR="00FA02C5" w:rsidRPr="00B55CDD" w:rsidRDefault="00FA02C5" w:rsidP="002C0552">
            <w:pPr>
              <w:pStyle w:val="StyleTabletextLeft"/>
              <w:spacing w:line="200" w:lineRule="exact"/>
              <w:rPr>
                <w:lang w:val="en-GB"/>
              </w:rPr>
            </w:pPr>
            <w:r w:rsidRPr="00B55CDD">
              <w:rPr>
                <w:lang w:val="en-GB"/>
              </w:rPr>
              <w:t>Swaziland Posts &amp; Telecommunications Co. (SPTC)</w:t>
            </w:r>
          </w:p>
        </w:tc>
      </w:tr>
      <w:tr w:rsidR="00FA02C5" w:rsidRPr="00870C6B" w14:paraId="1690902D" w14:textId="77777777" w:rsidTr="00B55CDD">
        <w:trPr>
          <w:cantSplit/>
          <w:trHeight w:val="240"/>
        </w:trPr>
        <w:tc>
          <w:tcPr>
            <w:tcW w:w="909" w:type="dxa"/>
            <w:shd w:val="clear" w:color="auto" w:fill="auto"/>
          </w:tcPr>
          <w:p w14:paraId="2029936D" w14:textId="77777777" w:rsidR="00FA02C5" w:rsidRPr="00E7062C" w:rsidRDefault="00FA02C5" w:rsidP="002C0552">
            <w:pPr>
              <w:pStyle w:val="StyleTabletextLeft"/>
              <w:spacing w:line="200" w:lineRule="exact"/>
            </w:pPr>
            <w:r w:rsidRPr="00E7062C">
              <w:t>6-106-1</w:t>
            </w:r>
          </w:p>
        </w:tc>
        <w:tc>
          <w:tcPr>
            <w:tcW w:w="1009" w:type="dxa"/>
            <w:gridSpan w:val="2"/>
            <w:shd w:val="clear" w:color="auto" w:fill="auto"/>
          </w:tcPr>
          <w:p w14:paraId="76098068" w14:textId="77777777" w:rsidR="00FA02C5" w:rsidRPr="00E7062C" w:rsidRDefault="00FA02C5" w:rsidP="002C0552">
            <w:pPr>
              <w:pStyle w:val="StyleTabletextLeft"/>
              <w:spacing w:line="200" w:lineRule="exact"/>
            </w:pPr>
            <w:r w:rsidRPr="00E7062C">
              <w:t>13137</w:t>
            </w:r>
          </w:p>
        </w:tc>
        <w:tc>
          <w:tcPr>
            <w:tcW w:w="3260" w:type="dxa"/>
            <w:shd w:val="clear" w:color="auto" w:fill="auto"/>
          </w:tcPr>
          <w:p w14:paraId="658FFE61" w14:textId="77777777" w:rsidR="00FA02C5" w:rsidRPr="00FF621E" w:rsidRDefault="00FA02C5" w:rsidP="002C0552">
            <w:pPr>
              <w:pStyle w:val="StyleTabletextLeft"/>
              <w:spacing w:line="200" w:lineRule="exact"/>
            </w:pPr>
            <w:r w:rsidRPr="00FF621E">
              <w:t>IMG MBA</w:t>
            </w:r>
          </w:p>
        </w:tc>
        <w:tc>
          <w:tcPr>
            <w:tcW w:w="4110" w:type="dxa"/>
            <w:gridSpan w:val="2"/>
          </w:tcPr>
          <w:p w14:paraId="601EBEF4" w14:textId="77777777" w:rsidR="00FA02C5" w:rsidRPr="00B55CDD" w:rsidRDefault="00FA02C5" w:rsidP="002C0552">
            <w:pPr>
              <w:pStyle w:val="StyleTabletextLeft"/>
              <w:spacing w:line="200" w:lineRule="exact"/>
              <w:rPr>
                <w:lang w:val="en-GB"/>
              </w:rPr>
            </w:pPr>
            <w:r w:rsidRPr="00B55CDD">
              <w:rPr>
                <w:lang w:val="en-GB"/>
              </w:rPr>
              <w:t>Swaziland Posts &amp; Telecommunications Co. (SPTC)</w:t>
            </w:r>
          </w:p>
        </w:tc>
      </w:tr>
      <w:tr w:rsidR="00FA02C5" w:rsidRPr="00870C6B" w14:paraId="2340F84D" w14:textId="77777777" w:rsidTr="00B55CDD">
        <w:trPr>
          <w:cantSplit/>
          <w:trHeight w:val="240"/>
        </w:trPr>
        <w:tc>
          <w:tcPr>
            <w:tcW w:w="909" w:type="dxa"/>
            <w:shd w:val="clear" w:color="auto" w:fill="auto"/>
          </w:tcPr>
          <w:p w14:paraId="42F7D9A7" w14:textId="77777777" w:rsidR="00FA02C5" w:rsidRPr="00E7062C" w:rsidRDefault="00FA02C5" w:rsidP="002C0552">
            <w:pPr>
              <w:pStyle w:val="StyleTabletextLeft"/>
              <w:spacing w:line="200" w:lineRule="exact"/>
            </w:pPr>
            <w:r w:rsidRPr="00E7062C">
              <w:t>6-106-2</w:t>
            </w:r>
          </w:p>
        </w:tc>
        <w:tc>
          <w:tcPr>
            <w:tcW w:w="1009" w:type="dxa"/>
            <w:gridSpan w:val="2"/>
            <w:shd w:val="clear" w:color="auto" w:fill="auto"/>
          </w:tcPr>
          <w:p w14:paraId="3965A433" w14:textId="77777777" w:rsidR="00FA02C5" w:rsidRPr="00E7062C" w:rsidRDefault="00FA02C5" w:rsidP="002C0552">
            <w:pPr>
              <w:pStyle w:val="StyleTabletextLeft"/>
              <w:spacing w:line="200" w:lineRule="exact"/>
            </w:pPr>
            <w:r w:rsidRPr="00E7062C">
              <w:t>13138</w:t>
            </w:r>
          </w:p>
        </w:tc>
        <w:tc>
          <w:tcPr>
            <w:tcW w:w="3260" w:type="dxa"/>
            <w:shd w:val="clear" w:color="auto" w:fill="auto"/>
          </w:tcPr>
          <w:p w14:paraId="0B590BC7" w14:textId="77777777" w:rsidR="00FA02C5" w:rsidRPr="00FF621E" w:rsidRDefault="00FA02C5" w:rsidP="002C0552">
            <w:pPr>
              <w:pStyle w:val="StyleTabletextLeft"/>
              <w:spacing w:line="200" w:lineRule="exact"/>
            </w:pPr>
            <w:r w:rsidRPr="00FF621E">
              <w:t>SMC MBA</w:t>
            </w:r>
          </w:p>
        </w:tc>
        <w:tc>
          <w:tcPr>
            <w:tcW w:w="4110" w:type="dxa"/>
            <w:gridSpan w:val="2"/>
          </w:tcPr>
          <w:p w14:paraId="72257D33" w14:textId="77777777" w:rsidR="00FA02C5" w:rsidRPr="00B55CDD" w:rsidRDefault="00FA02C5" w:rsidP="002C0552">
            <w:pPr>
              <w:pStyle w:val="StyleTabletextLeft"/>
              <w:spacing w:line="200" w:lineRule="exact"/>
              <w:rPr>
                <w:lang w:val="en-GB"/>
              </w:rPr>
            </w:pPr>
            <w:r w:rsidRPr="00B55CDD">
              <w:rPr>
                <w:lang w:val="en-GB"/>
              </w:rPr>
              <w:t>Swaziland Posts &amp; Telecommunications Co. (SPTC)</w:t>
            </w:r>
          </w:p>
        </w:tc>
      </w:tr>
      <w:tr w:rsidR="00FA02C5" w:rsidRPr="00870C6B" w14:paraId="3B271741" w14:textId="77777777" w:rsidTr="00B55CDD">
        <w:trPr>
          <w:cantSplit/>
          <w:trHeight w:val="240"/>
        </w:trPr>
        <w:tc>
          <w:tcPr>
            <w:tcW w:w="909" w:type="dxa"/>
            <w:shd w:val="clear" w:color="auto" w:fill="auto"/>
          </w:tcPr>
          <w:p w14:paraId="0E8275AC" w14:textId="77777777" w:rsidR="00FA02C5" w:rsidRPr="00E7062C" w:rsidRDefault="00FA02C5" w:rsidP="002C0552">
            <w:pPr>
              <w:pStyle w:val="StyleTabletextLeft"/>
              <w:spacing w:line="200" w:lineRule="exact"/>
            </w:pPr>
            <w:r w:rsidRPr="00E7062C">
              <w:t>6-106-3</w:t>
            </w:r>
          </w:p>
        </w:tc>
        <w:tc>
          <w:tcPr>
            <w:tcW w:w="1009" w:type="dxa"/>
            <w:gridSpan w:val="2"/>
            <w:shd w:val="clear" w:color="auto" w:fill="auto"/>
          </w:tcPr>
          <w:p w14:paraId="3DE8F6D7" w14:textId="77777777" w:rsidR="00FA02C5" w:rsidRPr="00E7062C" w:rsidRDefault="00FA02C5" w:rsidP="002C0552">
            <w:pPr>
              <w:pStyle w:val="StyleTabletextLeft"/>
              <w:spacing w:line="200" w:lineRule="exact"/>
            </w:pPr>
            <w:r w:rsidRPr="00E7062C">
              <w:t>13139</w:t>
            </w:r>
          </w:p>
        </w:tc>
        <w:tc>
          <w:tcPr>
            <w:tcW w:w="3260" w:type="dxa"/>
            <w:shd w:val="clear" w:color="auto" w:fill="auto"/>
          </w:tcPr>
          <w:p w14:paraId="2D526827" w14:textId="77777777" w:rsidR="00FA02C5" w:rsidRPr="00FF621E" w:rsidRDefault="00FA02C5" w:rsidP="002C0552">
            <w:pPr>
              <w:pStyle w:val="StyleTabletextLeft"/>
              <w:spacing w:line="200" w:lineRule="exact"/>
            </w:pPr>
            <w:r w:rsidRPr="00FF621E">
              <w:t>SZM MBA</w:t>
            </w:r>
          </w:p>
        </w:tc>
        <w:tc>
          <w:tcPr>
            <w:tcW w:w="4110" w:type="dxa"/>
            <w:gridSpan w:val="2"/>
          </w:tcPr>
          <w:p w14:paraId="4D727609" w14:textId="77777777" w:rsidR="00FA02C5" w:rsidRPr="00FF621E" w:rsidRDefault="00FA02C5" w:rsidP="002C0552">
            <w:pPr>
              <w:pStyle w:val="StyleTabletextLeft"/>
              <w:spacing w:line="200" w:lineRule="exact"/>
            </w:pPr>
            <w:r w:rsidRPr="00FF621E">
              <w:t>Swazi Mobile Limited</w:t>
            </w:r>
          </w:p>
        </w:tc>
      </w:tr>
      <w:tr w:rsidR="00FA02C5" w:rsidRPr="00870C6B" w14:paraId="3EE0CA54" w14:textId="77777777" w:rsidTr="00B55CDD">
        <w:trPr>
          <w:cantSplit/>
          <w:trHeight w:val="240"/>
        </w:trPr>
        <w:tc>
          <w:tcPr>
            <w:tcW w:w="909" w:type="dxa"/>
            <w:shd w:val="clear" w:color="auto" w:fill="auto"/>
          </w:tcPr>
          <w:p w14:paraId="65B3E63D" w14:textId="77777777" w:rsidR="00FA02C5" w:rsidRPr="00E7062C" w:rsidRDefault="00FA02C5" w:rsidP="002C0552">
            <w:pPr>
              <w:pStyle w:val="StyleTabletextLeft"/>
              <w:spacing w:line="200" w:lineRule="exact"/>
            </w:pPr>
            <w:r w:rsidRPr="00E7062C">
              <w:t>6-106-5</w:t>
            </w:r>
          </w:p>
        </w:tc>
        <w:tc>
          <w:tcPr>
            <w:tcW w:w="1009" w:type="dxa"/>
            <w:gridSpan w:val="2"/>
            <w:shd w:val="clear" w:color="auto" w:fill="auto"/>
          </w:tcPr>
          <w:p w14:paraId="419492E5" w14:textId="77777777" w:rsidR="00FA02C5" w:rsidRPr="00E7062C" w:rsidRDefault="00FA02C5" w:rsidP="002C0552">
            <w:pPr>
              <w:pStyle w:val="StyleTabletextLeft"/>
              <w:spacing w:line="200" w:lineRule="exact"/>
            </w:pPr>
            <w:r w:rsidRPr="00E7062C">
              <w:t>13141</w:t>
            </w:r>
          </w:p>
        </w:tc>
        <w:tc>
          <w:tcPr>
            <w:tcW w:w="3260" w:type="dxa"/>
            <w:shd w:val="clear" w:color="auto" w:fill="auto"/>
          </w:tcPr>
          <w:p w14:paraId="7BD421C5" w14:textId="77777777" w:rsidR="00FA02C5" w:rsidRPr="00FF621E" w:rsidRDefault="00FA02C5" w:rsidP="002C0552">
            <w:pPr>
              <w:pStyle w:val="StyleTabletextLeft"/>
              <w:spacing w:line="200" w:lineRule="exact"/>
            </w:pPr>
            <w:r w:rsidRPr="00FF621E">
              <w:t>EZ MSC</w:t>
            </w:r>
          </w:p>
        </w:tc>
        <w:tc>
          <w:tcPr>
            <w:tcW w:w="4110" w:type="dxa"/>
            <w:gridSpan w:val="2"/>
          </w:tcPr>
          <w:p w14:paraId="142086D1" w14:textId="77777777" w:rsidR="00FA02C5" w:rsidRPr="00FF621E" w:rsidRDefault="00FA02C5" w:rsidP="002C0552">
            <w:pPr>
              <w:pStyle w:val="StyleTabletextLeft"/>
              <w:spacing w:line="200" w:lineRule="exact"/>
            </w:pPr>
            <w:r w:rsidRPr="00FF621E">
              <w:t>Swazi MTN Limited</w:t>
            </w:r>
          </w:p>
        </w:tc>
      </w:tr>
      <w:tr w:rsidR="00FA02C5" w:rsidRPr="00870C6B" w14:paraId="385FA8BB" w14:textId="77777777" w:rsidTr="00B55CDD">
        <w:trPr>
          <w:cantSplit/>
          <w:trHeight w:val="240"/>
        </w:trPr>
        <w:tc>
          <w:tcPr>
            <w:tcW w:w="909" w:type="dxa"/>
            <w:shd w:val="clear" w:color="auto" w:fill="auto"/>
          </w:tcPr>
          <w:p w14:paraId="50BEE084" w14:textId="77777777" w:rsidR="00FA02C5" w:rsidRPr="00E7062C" w:rsidRDefault="00FA02C5" w:rsidP="002C0552">
            <w:pPr>
              <w:pStyle w:val="StyleTabletextLeft"/>
              <w:spacing w:line="200" w:lineRule="exact"/>
            </w:pPr>
            <w:r w:rsidRPr="00E7062C">
              <w:t>6-106-6</w:t>
            </w:r>
          </w:p>
        </w:tc>
        <w:tc>
          <w:tcPr>
            <w:tcW w:w="1009" w:type="dxa"/>
            <w:gridSpan w:val="2"/>
            <w:shd w:val="clear" w:color="auto" w:fill="auto"/>
          </w:tcPr>
          <w:p w14:paraId="45B8064A" w14:textId="77777777" w:rsidR="00FA02C5" w:rsidRPr="00E7062C" w:rsidRDefault="00FA02C5" w:rsidP="002C0552">
            <w:pPr>
              <w:pStyle w:val="StyleTabletextLeft"/>
              <w:spacing w:line="200" w:lineRule="exact"/>
            </w:pPr>
            <w:r w:rsidRPr="00E7062C">
              <w:t>13142</w:t>
            </w:r>
          </w:p>
        </w:tc>
        <w:tc>
          <w:tcPr>
            <w:tcW w:w="3260" w:type="dxa"/>
            <w:shd w:val="clear" w:color="auto" w:fill="auto"/>
          </w:tcPr>
          <w:p w14:paraId="3FD612A9" w14:textId="77777777" w:rsidR="00FA02C5" w:rsidRPr="00FF621E" w:rsidRDefault="00FA02C5" w:rsidP="002C0552">
            <w:pPr>
              <w:pStyle w:val="StyleTabletextLeft"/>
              <w:spacing w:line="200" w:lineRule="exact"/>
            </w:pPr>
            <w:r w:rsidRPr="00FF621E">
              <w:t>MA MSC</w:t>
            </w:r>
          </w:p>
        </w:tc>
        <w:tc>
          <w:tcPr>
            <w:tcW w:w="4110" w:type="dxa"/>
            <w:gridSpan w:val="2"/>
          </w:tcPr>
          <w:p w14:paraId="1296A5B4" w14:textId="77777777" w:rsidR="00FA02C5" w:rsidRPr="00FF621E" w:rsidRDefault="00FA02C5" w:rsidP="002C0552">
            <w:pPr>
              <w:pStyle w:val="StyleTabletextLeft"/>
              <w:spacing w:line="200" w:lineRule="exact"/>
            </w:pPr>
            <w:r w:rsidRPr="00FF621E">
              <w:t>Swazi MTN Limited</w:t>
            </w:r>
          </w:p>
        </w:tc>
      </w:tr>
      <w:tr w:rsidR="00FA02C5" w:rsidRPr="00870C6B" w14:paraId="44F86053" w14:textId="77777777" w:rsidTr="00B55CDD">
        <w:trPr>
          <w:cantSplit/>
          <w:trHeight w:val="293"/>
        </w:trPr>
        <w:tc>
          <w:tcPr>
            <w:tcW w:w="9288" w:type="dxa"/>
            <w:gridSpan w:val="6"/>
          </w:tcPr>
          <w:p w14:paraId="48D8EC91" w14:textId="55E9E9A4" w:rsidR="00FA02C5" w:rsidRPr="005F644F" w:rsidRDefault="00A92B93" w:rsidP="00A92B93">
            <w:pPr>
              <w:pStyle w:val="country0"/>
            </w:pPr>
            <w:r w:rsidRPr="00E5159F">
              <w:rPr>
                <w:rFonts w:hint="cs"/>
                <w:sz w:val="18"/>
                <w:rtl/>
              </w:rPr>
              <w:t>إثيوبيا</w:t>
            </w:r>
          </w:p>
        </w:tc>
      </w:tr>
      <w:tr w:rsidR="00FA02C5" w:rsidRPr="00870C6B" w14:paraId="7C60949D" w14:textId="77777777" w:rsidTr="00B55CDD">
        <w:trPr>
          <w:cantSplit/>
          <w:trHeight w:val="240"/>
        </w:trPr>
        <w:tc>
          <w:tcPr>
            <w:tcW w:w="909" w:type="dxa"/>
            <w:shd w:val="clear" w:color="auto" w:fill="auto"/>
          </w:tcPr>
          <w:p w14:paraId="07942E57" w14:textId="77777777" w:rsidR="00FA02C5" w:rsidRPr="00E7062C" w:rsidRDefault="00FA02C5" w:rsidP="0014014A">
            <w:pPr>
              <w:pStyle w:val="StyleTabletextLeft"/>
            </w:pPr>
            <w:r w:rsidRPr="00E7062C">
              <w:t>6-072-1</w:t>
            </w:r>
          </w:p>
        </w:tc>
        <w:tc>
          <w:tcPr>
            <w:tcW w:w="1009" w:type="dxa"/>
            <w:gridSpan w:val="2"/>
            <w:shd w:val="clear" w:color="auto" w:fill="auto"/>
          </w:tcPr>
          <w:p w14:paraId="5AC27F71" w14:textId="77777777" w:rsidR="00FA02C5" w:rsidRPr="00E7062C" w:rsidRDefault="00FA02C5" w:rsidP="0014014A">
            <w:pPr>
              <w:pStyle w:val="StyleTabletextLeft"/>
            </w:pPr>
            <w:r w:rsidRPr="00E7062C">
              <w:t>12865</w:t>
            </w:r>
          </w:p>
        </w:tc>
        <w:tc>
          <w:tcPr>
            <w:tcW w:w="3260" w:type="dxa"/>
            <w:shd w:val="clear" w:color="auto" w:fill="auto"/>
          </w:tcPr>
          <w:p w14:paraId="72A008F6" w14:textId="77777777" w:rsidR="00FA02C5" w:rsidRPr="00FF621E" w:rsidRDefault="00FA02C5" w:rsidP="0014014A">
            <w:pPr>
              <w:pStyle w:val="StyleTabletextLeft"/>
            </w:pPr>
            <w:r w:rsidRPr="00FF621E">
              <w:t>Bole</w:t>
            </w:r>
          </w:p>
        </w:tc>
        <w:tc>
          <w:tcPr>
            <w:tcW w:w="4110" w:type="dxa"/>
            <w:gridSpan w:val="2"/>
          </w:tcPr>
          <w:p w14:paraId="0084A953" w14:textId="77777777" w:rsidR="00FA02C5" w:rsidRPr="00FF621E" w:rsidRDefault="00FA02C5" w:rsidP="0014014A">
            <w:pPr>
              <w:pStyle w:val="StyleTabletextLeft"/>
            </w:pPr>
            <w:r w:rsidRPr="00FF621E">
              <w:t>Ethiopian Telecommunications Corporation</w:t>
            </w:r>
          </w:p>
        </w:tc>
      </w:tr>
      <w:tr w:rsidR="00FA02C5" w:rsidRPr="00870C6B" w14:paraId="439FEA54" w14:textId="77777777" w:rsidTr="00B55CDD">
        <w:trPr>
          <w:cantSplit/>
          <w:trHeight w:val="293"/>
        </w:trPr>
        <w:tc>
          <w:tcPr>
            <w:tcW w:w="9288" w:type="dxa"/>
            <w:gridSpan w:val="6"/>
          </w:tcPr>
          <w:p w14:paraId="20324579" w14:textId="628E8C86" w:rsidR="00FA02C5" w:rsidRPr="005F644F" w:rsidRDefault="00A92B93" w:rsidP="00A92B93">
            <w:pPr>
              <w:pStyle w:val="country0"/>
            </w:pPr>
            <w:r w:rsidRPr="00E5159F">
              <w:rPr>
                <w:rFonts w:hint="cs"/>
                <w:sz w:val="18"/>
                <w:rtl/>
              </w:rPr>
              <w:t>جزر فوكلاند (مالفيناس)</w:t>
            </w:r>
          </w:p>
        </w:tc>
      </w:tr>
      <w:tr w:rsidR="00FA02C5" w:rsidRPr="00870C6B" w14:paraId="68D564E6" w14:textId="77777777" w:rsidTr="00B55CDD">
        <w:trPr>
          <w:cantSplit/>
          <w:trHeight w:val="240"/>
        </w:trPr>
        <w:tc>
          <w:tcPr>
            <w:tcW w:w="909" w:type="dxa"/>
            <w:shd w:val="clear" w:color="auto" w:fill="auto"/>
          </w:tcPr>
          <w:p w14:paraId="68ED7B45" w14:textId="77777777" w:rsidR="00FA02C5" w:rsidRPr="00E7062C" w:rsidRDefault="00FA02C5" w:rsidP="0014014A">
            <w:pPr>
              <w:pStyle w:val="StyleTabletextLeft"/>
            </w:pPr>
            <w:r w:rsidRPr="00E7062C">
              <w:t>7-099-1</w:t>
            </w:r>
          </w:p>
        </w:tc>
        <w:tc>
          <w:tcPr>
            <w:tcW w:w="1009" w:type="dxa"/>
            <w:gridSpan w:val="2"/>
            <w:shd w:val="clear" w:color="auto" w:fill="auto"/>
          </w:tcPr>
          <w:p w14:paraId="799EEF56" w14:textId="77777777" w:rsidR="00FA02C5" w:rsidRPr="00E7062C" w:rsidRDefault="00FA02C5" w:rsidP="0014014A">
            <w:pPr>
              <w:pStyle w:val="StyleTabletextLeft"/>
            </w:pPr>
            <w:r w:rsidRPr="00E7062C">
              <w:t>15129</w:t>
            </w:r>
          </w:p>
        </w:tc>
        <w:tc>
          <w:tcPr>
            <w:tcW w:w="3260" w:type="dxa"/>
            <w:shd w:val="clear" w:color="auto" w:fill="auto"/>
          </w:tcPr>
          <w:p w14:paraId="6150BE4F" w14:textId="77777777" w:rsidR="00FA02C5" w:rsidRPr="00FF621E" w:rsidRDefault="00FA02C5" w:rsidP="0014014A">
            <w:pPr>
              <w:pStyle w:val="StyleTabletextLeft"/>
            </w:pPr>
            <w:r w:rsidRPr="00FF621E">
              <w:t>ISCFalklands</w:t>
            </w:r>
          </w:p>
        </w:tc>
        <w:tc>
          <w:tcPr>
            <w:tcW w:w="4110" w:type="dxa"/>
            <w:gridSpan w:val="2"/>
          </w:tcPr>
          <w:p w14:paraId="71A1D781" w14:textId="77777777" w:rsidR="00FA02C5" w:rsidRPr="00FF621E" w:rsidRDefault="00FA02C5" w:rsidP="0014014A">
            <w:pPr>
              <w:pStyle w:val="StyleTabletextLeft"/>
            </w:pPr>
            <w:r w:rsidRPr="00FF621E">
              <w:t>Cable &amp; Wireless</w:t>
            </w:r>
          </w:p>
        </w:tc>
      </w:tr>
      <w:tr w:rsidR="00FA02C5" w:rsidRPr="00870C6B" w14:paraId="0F8ECE4C" w14:textId="77777777" w:rsidTr="00B55CDD">
        <w:trPr>
          <w:cantSplit/>
          <w:trHeight w:val="240"/>
        </w:trPr>
        <w:tc>
          <w:tcPr>
            <w:tcW w:w="909" w:type="dxa"/>
            <w:shd w:val="clear" w:color="auto" w:fill="auto"/>
          </w:tcPr>
          <w:p w14:paraId="5D8CC144" w14:textId="77777777" w:rsidR="00FA02C5" w:rsidRPr="00E7062C" w:rsidRDefault="00FA02C5" w:rsidP="0014014A">
            <w:pPr>
              <w:pStyle w:val="StyleTabletextLeft"/>
            </w:pPr>
            <w:r w:rsidRPr="00E7062C">
              <w:t>7-099-2</w:t>
            </w:r>
          </w:p>
        </w:tc>
        <w:tc>
          <w:tcPr>
            <w:tcW w:w="1009" w:type="dxa"/>
            <w:gridSpan w:val="2"/>
            <w:shd w:val="clear" w:color="auto" w:fill="auto"/>
          </w:tcPr>
          <w:p w14:paraId="7BDF3540" w14:textId="77777777" w:rsidR="00FA02C5" w:rsidRPr="00E7062C" w:rsidRDefault="00FA02C5" w:rsidP="0014014A">
            <w:pPr>
              <w:pStyle w:val="StyleTabletextLeft"/>
            </w:pPr>
            <w:r w:rsidRPr="00E7062C">
              <w:t>15130</w:t>
            </w:r>
          </w:p>
        </w:tc>
        <w:tc>
          <w:tcPr>
            <w:tcW w:w="3260" w:type="dxa"/>
            <w:shd w:val="clear" w:color="auto" w:fill="auto"/>
          </w:tcPr>
          <w:p w14:paraId="3D0AD980" w14:textId="77777777" w:rsidR="00FA02C5" w:rsidRPr="00FF621E" w:rsidRDefault="00FA02C5" w:rsidP="0014014A">
            <w:pPr>
              <w:pStyle w:val="StyleTabletextLeft"/>
            </w:pPr>
            <w:r w:rsidRPr="00FF621E">
              <w:t>TOUCH</w:t>
            </w:r>
          </w:p>
        </w:tc>
        <w:tc>
          <w:tcPr>
            <w:tcW w:w="4110" w:type="dxa"/>
            <w:gridSpan w:val="2"/>
          </w:tcPr>
          <w:p w14:paraId="6446EA13" w14:textId="77777777" w:rsidR="00FA02C5" w:rsidRPr="00FF621E" w:rsidRDefault="00FA02C5" w:rsidP="0014014A">
            <w:pPr>
              <w:pStyle w:val="StyleTabletextLeft"/>
            </w:pPr>
            <w:r w:rsidRPr="00FF621E">
              <w:t>Cable &amp; Wireless</w:t>
            </w:r>
          </w:p>
        </w:tc>
      </w:tr>
      <w:tr w:rsidR="00FA02C5" w:rsidRPr="00870C6B" w14:paraId="5BDDC8C5" w14:textId="77777777" w:rsidTr="00B55CDD">
        <w:trPr>
          <w:cantSplit/>
          <w:trHeight w:val="293"/>
        </w:trPr>
        <w:tc>
          <w:tcPr>
            <w:tcW w:w="9288" w:type="dxa"/>
            <w:gridSpan w:val="6"/>
          </w:tcPr>
          <w:p w14:paraId="748CE298" w14:textId="7B4674CE" w:rsidR="00FA02C5" w:rsidRPr="005F644F" w:rsidRDefault="00A92B93" w:rsidP="00A92B93">
            <w:pPr>
              <w:pStyle w:val="country0"/>
            </w:pPr>
            <w:r w:rsidRPr="00E5159F">
              <w:rPr>
                <w:rFonts w:hint="cs"/>
                <w:sz w:val="18"/>
                <w:rtl/>
              </w:rPr>
              <w:t>جزر فارويه</w:t>
            </w:r>
          </w:p>
        </w:tc>
      </w:tr>
      <w:tr w:rsidR="00FA02C5" w:rsidRPr="00870C6B" w14:paraId="008EA883" w14:textId="77777777" w:rsidTr="00B55CDD">
        <w:trPr>
          <w:cantSplit/>
          <w:trHeight w:val="240"/>
        </w:trPr>
        <w:tc>
          <w:tcPr>
            <w:tcW w:w="909" w:type="dxa"/>
            <w:shd w:val="clear" w:color="auto" w:fill="auto"/>
          </w:tcPr>
          <w:p w14:paraId="666C089A" w14:textId="77777777" w:rsidR="00FA02C5" w:rsidRPr="00E7062C" w:rsidRDefault="00FA02C5" w:rsidP="002C0552">
            <w:pPr>
              <w:pStyle w:val="StyleTabletextLeft"/>
              <w:spacing w:line="200" w:lineRule="exact"/>
            </w:pPr>
            <w:r w:rsidRPr="00E7062C">
              <w:t>3-179-0</w:t>
            </w:r>
          </w:p>
        </w:tc>
        <w:tc>
          <w:tcPr>
            <w:tcW w:w="1009" w:type="dxa"/>
            <w:gridSpan w:val="2"/>
            <w:shd w:val="clear" w:color="auto" w:fill="auto"/>
          </w:tcPr>
          <w:p w14:paraId="5992F062" w14:textId="77777777" w:rsidR="00FA02C5" w:rsidRPr="00E7062C" w:rsidRDefault="00FA02C5" w:rsidP="002C0552">
            <w:pPr>
              <w:pStyle w:val="StyleTabletextLeft"/>
              <w:spacing w:line="200" w:lineRule="exact"/>
            </w:pPr>
            <w:r w:rsidRPr="00E7062C">
              <w:t>7576</w:t>
            </w:r>
          </w:p>
        </w:tc>
        <w:tc>
          <w:tcPr>
            <w:tcW w:w="3260" w:type="dxa"/>
            <w:shd w:val="clear" w:color="auto" w:fill="auto"/>
          </w:tcPr>
          <w:p w14:paraId="751CC3C7" w14:textId="77777777" w:rsidR="00FA02C5" w:rsidRPr="00FF621E" w:rsidRDefault="00FA02C5" w:rsidP="002C0552">
            <w:pPr>
              <w:pStyle w:val="StyleTabletextLeft"/>
              <w:spacing w:line="200" w:lineRule="exact"/>
            </w:pPr>
            <w:r w:rsidRPr="00FF621E">
              <w:t>FOIC1</w:t>
            </w:r>
          </w:p>
        </w:tc>
        <w:tc>
          <w:tcPr>
            <w:tcW w:w="4110" w:type="dxa"/>
            <w:gridSpan w:val="2"/>
          </w:tcPr>
          <w:p w14:paraId="6B8FA3E0" w14:textId="77777777" w:rsidR="00FA02C5" w:rsidRPr="00FF621E" w:rsidRDefault="00FA02C5" w:rsidP="002C0552">
            <w:pPr>
              <w:pStyle w:val="StyleTabletextLeft"/>
              <w:spacing w:line="200" w:lineRule="exact"/>
            </w:pPr>
            <w:r w:rsidRPr="00FF621E">
              <w:t>Faroese Telecom P/F</w:t>
            </w:r>
          </w:p>
        </w:tc>
      </w:tr>
      <w:tr w:rsidR="00FA02C5" w:rsidRPr="00870C6B" w14:paraId="77750497" w14:textId="77777777" w:rsidTr="00B55CDD">
        <w:trPr>
          <w:cantSplit/>
          <w:trHeight w:val="240"/>
        </w:trPr>
        <w:tc>
          <w:tcPr>
            <w:tcW w:w="909" w:type="dxa"/>
            <w:shd w:val="clear" w:color="auto" w:fill="auto"/>
          </w:tcPr>
          <w:p w14:paraId="7BE35EDC" w14:textId="77777777" w:rsidR="00FA02C5" w:rsidRPr="00E7062C" w:rsidRDefault="00FA02C5" w:rsidP="002C0552">
            <w:pPr>
              <w:pStyle w:val="StyleTabletextLeft"/>
              <w:spacing w:line="200" w:lineRule="exact"/>
            </w:pPr>
            <w:r w:rsidRPr="00E7062C">
              <w:t>3-179-1</w:t>
            </w:r>
          </w:p>
        </w:tc>
        <w:tc>
          <w:tcPr>
            <w:tcW w:w="1009" w:type="dxa"/>
            <w:gridSpan w:val="2"/>
            <w:shd w:val="clear" w:color="auto" w:fill="auto"/>
          </w:tcPr>
          <w:p w14:paraId="5CBB23BE" w14:textId="77777777" w:rsidR="00FA02C5" w:rsidRPr="00E7062C" w:rsidRDefault="00FA02C5" w:rsidP="002C0552">
            <w:pPr>
              <w:pStyle w:val="StyleTabletextLeft"/>
              <w:spacing w:line="200" w:lineRule="exact"/>
            </w:pPr>
            <w:r w:rsidRPr="00E7062C">
              <w:t>7577</w:t>
            </w:r>
          </w:p>
        </w:tc>
        <w:tc>
          <w:tcPr>
            <w:tcW w:w="3260" w:type="dxa"/>
            <w:shd w:val="clear" w:color="auto" w:fill="auto"/>
          </w:tcPr>
          <w:p w14:paraId="12572524" w14:textId="77777777" w:rsidR="00FA02C5" w:rsidRPr="00FF621E" w:rsidRDefault="00FA02C5" w:rsidP="002C0552">
            <w:pPr>
              <w:pStyle w:val="StyleTabletextLeft"/>
              <w:spacing w:line="200" w:lineRule="exact"/>
            </w:pPr>
            <w:r w:rsidRPr="00FF621E">
              <w:t>FOIC2</w:t>
            </w:r>
          </w:p>
        </w:tc>
        <w:tc>
          <w:tcPr>
            <w:tcW w:w="4110" w:type="dxa"/>
            <w:gridSpan w:val="2"/>
          </w:tcPr>
          <w:p w14:paraId="343885E2" w14:textId="77777777" w:rsidR="00FA02C5" w:rsidRPr="00FF621E" w:rsidRDefault="00FA02C5" w:rsidP="002C0552">
            <w:pPr>
              <w:pStyle w:val="StyleTabletextLeft"/>
              <w:spacing w:line="200" w:lineRule="exact"/>
            </w:pPr>
            <w:r w:rsidRPr="00FF621E">
              <w:t>Faroese Telecom P/F</w:t>
            </w:r>
          </w:p>
        </w:tc>
      </w:tr>
      <w:tr w:rsidR="00FA02C5" w:rsidRPr="00870C6B" w14:paraId="44EECF49" w14:textId="77777777" w:rsidTr="00B55CDD">
        <w:trPr>
          <w:cantSplit/>
          <w:trHeight w:val="240"/>
        </w:trPr>
        <w:tc>
          <w:tcPr>
            <w:tcW w:w="909" w:type="dxa"/>
            <w:shd w:val="clear" w:color="auto" w:fill="auto"/>
          </w:tcPr>
          <w:p w14:paraId="5F3E1EB9" w14:textId="77777777" w:rsidR="00FA02C5" w:rsidRPr="00E7062C" w:rsidRDefault="00FA02C5" w:rsidP="002C0552">
            <w:pPr>
              <w:pStyle w:val="StyleTabletextLeft"/>
              <w:spacing w:line="200" w:lineRule="exact"/>
            </w:pPr>
            <w:r w:rsidRPr="00E7062C">
              <w:t>3-179-2</w:t>
            </w:r>
          </w:p>
        </w:tc>
        <w:tc>
          <w:tcPr>
            <w:tcW w:w="1009" w:type="dxa"/>
            <w:gridSpan w:val="2"/>
            <w:shd w:val="clear" w:color="auto" w:fill="auto"/>
          </w:tcPr>
          <w:p w14:paraId="6D2D8170" w14:textId="77777777" w:rsidR="00FA02C5" w:rsidRPr="00E7062C" w:rsidRDefault="00FA02C5" w:rsidP="002C0552">
            <w:pPr>
              <w:pStyle w:val="StyleTabletextLeft"/>
              <w:spacing w:line="200" w:lineRule="exact"/>
            </w:pPr>
            <w:r w:rsidRPr="00E7062C">
              <w:t>7578</w:t>
            </w:r>
          </w:p>
        </w:tc>
        <w:tc>
          <w:tcPr>
            <w:tcW w:w="3260" w:type="dxa"/>
            <w:shd w:val="clear" w:color="auto" w:fill="auto"/>
          </w:tcPr>
          <w:p w14:paraId="05CB848D" w14:textId="77777777" w:rsidR="00FA02C5" w:rsidRPr="00FF621E" w:rsidRDefault="00FA02C5" w:rsidP="002C0552">
            <w:pPr>
              <w:pStyle w:val="StyleTabletextLeft"/>
              <w:spacing w:line="200" w:lineRule="exact"/>
            </w:pPr>
            <w:r w:rsidRPr="00FF621E">
              <w:t>FT MSS</w:t>
            </w:r>
          </w:p>
        </w:tc>
        <w:tc>
          <w:tcPr>
            <w:tcW w:w="4110" w:type="dxa"/>
            <w:gridSpan w:val="2"/>
          </w:tcPr>
          <w:p w14:paraId="6BA8C733" w14:textId="77777777" w:rsidR="00FA02C5" w:rsidRPr="00FF621E" w:rsidRDefault="00FA02C5" w:rsidP="002C0552">
            <w:pPr>
              <w:pStyle w:val="StyleTabletextLeft"/>
              <w:spacing w:line="200" w:lineRule="exact"/>
            </w:pPr>
            <w:r w:rsidRPr="00FF621E">
              <w:t>Foroya Tele</w:t>
            </w:r>
          </w:p>
        </w:tc>
      </w:tr>
      <w:tr w:rsidR="00FA02C5" w:rsidRPr="00870C6B" w14:paraId="2B01BD60" w14:textId="77777777" w:rsidTr="00B55CDD">
        <w:trPr>
          <w:cantSplit/>
          <w:trHeight w:val="240"/>
        </w:trPr>
        <w:tc>
          <w:tcPr>
            <w:tcW w:w="909" w:type="dxa"/>
            <w:shd w:val="clear" w:color="auto" w:fill="auto"/>
          </w:tcPr>
          <w:p w14:paraId="189302C2" w14:textId="77777777" w:rsidR="00FA02C5" w:rsidRPr="00E7062C" w:rsidRDefault="00FA02C5" w:rsidP="002C0552">
            <w:pPr>
              <w:pStyle w:val="StyleTabletextLeft"/>
              <w:spacing w:line="200" w:lineRule="exact"/>
            </w:pPr>
            <w:r w:rsidRPr="00E7062C">
              <w:t>3-179-3</w:t>
            </w:r>
          </w:p>
        </w:tc>
        <w:tc>
          <w:tcPr>
            <w:tcW w:w="1009" w:type="dxa"/>
            <w:gridSpan w:val="2"/>
            <w:shd w:val="clear" w:color="auto" w:fill="auto"/>
          </w:tcPr>
          <w:p w14:paraId="5ADD7AC8" w14:textId="77777777" w:rsidR="00FA02C5" w:rsidRPr="00E7062C" w:rsidRDefault="00FA02C5" w:rsidP="002C0552">
            <w:pPr>
              <w:pStyle w:val="StyleTabletextLeft"/>
              <w:spacing w:line="200" w:lineRule="exact"/>
            </w:pPr>
            <w:r w:rsidRPr="00E7062C">
              <w:t>7579</w:t>
            </w:r>
          </w:p>
        </w:tc>
        <w:tc>
          <w:tcPr>
            <w:tcW w:w="3260" w:type="dxa"/>
            <w:shd w:val="clear" w:color="auto" w:fill="auto"/>
          </w:tcPr>
          <w:p w14:paraId="7DBC2E3C" w14:textId="77777777" w:rsidR="00FA02C5" w:rsidRPr="00FF621E" w:rsidRDefault="00FA02C5" w:rsidP="002C0552">
            <w:pPr>
              <w:pStyle w:val="StyleTabletextLeft"/>
              <w:spacing w:line="200" w:lineRule="exact"/>
            </w:pPr>
            <w:r w:rsidRPr="00FF621E">
              <w:t>KMSC01</w:t>
            </w:r>
          </w:p>
        </w:tc>
        <w:tc>
          <w:tcPr>
            <w:tcW w:w="4110" w:type="dxa"/>
            <w:gridSpan w:val="2"/>
          </w:tcPr>
          <w:p w14:paraId="37469CFF" w14:textId="77777777" w:rsidR="00FA02C5" w:rsidRPr="00FF621E" w:rsidRDefault="00FA02C5" w:rsidP="002C0552">
            <w:pPr>
              <w:pStyle w:val="StyleTabletextLeft"/>
              <w:spacing w:line="200" w:lineRule="exact"/>
            </w:pPr>
            <w:r w:rsidRPr="00FF621E">
              <w:t>FT Samskifti P/F</w:t>
            </w:r>
          </w:p>
        </w:tc>
      </w:tr>
      <w:tr w:rsidR="00FA02C5" w:rsidRPr="00870C6B" w14:paraId="5C5E96B7" w14:textId="77777777" w:rsidTr="00B55CDD">
        <w:trPr>
          <w:cantSplit/>
          <w:trHeight w:val="240"/>
        </w:trPr>
        <w:tc>
          <w:tcPr>
            <w:tcW w:w="909" w:type="dxa"/>
            <w:shd w:val="clear" w:color="auto" w:fill="auto"/>
          </w:tcPr>
          <w:p w14:paraId="7CCAE470" w14:textId="77777777" w:rsidR="00FA02C5" w:rsidRPr="00E7062C" w:rsidRDefault="00FA02C5" w:rsidP="002C0552">
            <w:pPr>
              <w:pStyle w:val="StyleTabletextLeft"/>
              <w:spacing w:line="200" w:lineRule="exact"/>
            </w:pPr>
            <w:r w:rsidRPr="00E7062C">
              <w:t>3-179-5</w:t>
            </w:r>
          </w:p>
        </w:tc>
        <w:tc>
          <w:tcPr>
            <w:tcW w:w="1009" w:type="dxa"/>
            <w:gridSpan w:val="2"/>
            <w:shd w:val="clear" w:color="auto" w:fill="auto"/>
          </w:tcPr>
          <w:p w14:paraId="0EAA915B" w14:textId="77777777" w:rsidR="00FA02C5" w:rsidRPr="00E7062C" w:rsidRDefault="00FA02C5" w:rsidP="002C0552">
            <w:pPr>
              <w:pStyle w:val="StyleTabletextLeft"/>
              <w:spacing w:line="200" w:lineRule="exact"/>
            </w:pPr>
            <w:r w:rsidRPr="00E7062C">
              <w:t>7581</w:t>
            </w:r>
          </w:p>
        </w:tc>
        <w:tc>
          <w:tcPr>
            <w:tcW w:w="3260" w:type="dxa"/>
            <w:shd w:val="clear" w:color="auto" w:fill="auto"/>
          </w:tcPr>
          <w:p w14:paraId="4096FC7E" w14:textId="77777777" w:rsidR="00FA02C5" w:rsidRPr="00FF621E" w:rsidRDefault="00FA02C5" w:rsidP="002C0552">
            <w:pPr>
              <w:pStyle w:val="StyleTabletextLeft"/>
              <w:spacing w:line="200" w:lineRule="exact"/>
            </w:pPr>
            <w:r w:rsidRPr="00FF621E">
              <w:t>ANIC1</w:t>
            </w:r>
          </w:p>
        </w:tc>
        <w:tc>
          <w:tcPr>
            <w:tcW w:w="4110" w:type="dxa"/>
            <w:gridSpan w:val="2"/>
          </w:tcPr>
          <w:p w14:paraId="7B613C98" w14:textId="77777777" w:rsidR="00FA02C5" w:rsidRPr="00FF621E" w:rsidRDefault="00FA02C5" w:rsidP="002C0552">
            <w:pPr>
              <w:pStyle w:val="StyleTabletextLeft"/>
              <w:spacing w:line="200" w:lineRule="exact"/>
            </w:pPr>
            <w:r w:rsidRPr="00FF621E">
              <w:t>Kall P/F</w:t>
            </w:r>
          </w:p>
        </w:tc>
      </w:tr>
      <w:tr w:rsidR="00FA02C5" w:rsidRPr="00870C6B" w14:paraId="6CCA173D" w14:textId="77777777" w:rsidTr="00B55CDD">
        <w:trPr>
          <w:cantSplit/>
          <w:trHeight w:val="240"/>
        </w:trPr>
        <w:tc>
          <w:tcPr>
            <w:tcW w:w="909" w:type="dxa"/>
            <w:shd w:val="clear" w:color="auto" w:fill="auto"/>
          </w:tcPr>
          <w:p w14:paraId="33C8E24B" w14:textId="77777777" w:rsidR="00FA02C5" w:rsidRPr="00E7062C" w:rsidRDefault="00FA02C5" w:rsidP="002C0552">
            <w:pPr>
              <w:pStyle w:val="StyleTabletextLeft"/>
              <w:spacing w:line="200" w:lineRule="exact"/>
            </w:pPr>
            <w:r w:rsidRPr="00E7062C">
              <w:t>3-179-6</w:t>
            </w:r>
          </w:p>
        </w:tc>
        <w:tc>
          <w:tcPr>
            <w:tcW w:w="1009" w:type="dxa"/>
            <w:gridSpan w:val="2"/>
            <w:shd w:val="clear" w:color="auto" w:fill="auto"/>
          </w:tcPr>
          <w:p w14:paraId="3C9E1BBB" w14:textId="77777777" w:rsidR="00FA02C5" w:rsidRPr="00E7062C" w:rsidRDefault="00FA02C5" w:rsidP="002C0552">
            <w:pPr>
              <w:pStyle w:val="StyleTabletextLeft"/>
              <w:spacing w:line="200" w:lineRule="exact"/>
            </w:pPr>
            <w:r w:rsidRPr="00E7062C">
              <w:t>7582</w:t>
            </w:r>
          </w:p>
        </w:tc>
        <w:tc>
          <w:tcPr>
            <w:tcW w:w="3260" w:type="dxa"/>
            <w:shd w:val="clear" w:color="auto" w:fill="auto"/>
          </w:tcPr>
          <w:p w14:paraId="189AAF86" w14:textId="77777777" w:rsidR="00FA02C5" w:rsidRPr="00FF621E" w:rsidRDefault="00FA02C5" w:rsidP="002C0552">
            <w:pPr>
              <w:pStyle w:val="StyleTabletextLeft"/>
              <w:spacing w:line="200" w:lineRule="exact"/>
            </w:pPr>
            <w:r w:rsidRPr="00FF621E">
              <w:t>KGSM1</w:t>
            </w:r>
          </w:p>
        </w:tc>
        <w:tc>
          <w:tcPr>
            <w:tcW w:w="4110" w:type="dxa"/>
            <w:gridSpan w:val="2"/>
          </w:tcPr>
          <w:p w14:paraId="014C7250" w14:textId="77777777" w:rsidR="00FA02C5" w:rsidRPr="00FF621E" w:rsidRDefault="00FA02C5" w:rsidP="002C0552">
            <w:pPr>
              <w:pStyle w:val="StyleTabletextLeft"/>
              <w:spacing w:line="200" w:lineRule="exact"/>
            </w:pPr>
            <w:r w:rsidRPr="00FF621E">
              <w:t>Kall P/F</w:t>
            </w:r>
          </w:p>
        </w:tc>
      </w:tr>
      <w:tr w:rsidR="00FA02C5" w:rsidRPr="00870C6B" w14:paraId="1E14A99C" w14:textId="77777777" w:rsidTr="00B55CDD">
        <w:trPr>
          <w:cantSplit/>
          <w:trHeight w:val="240"/>
        </w:trPr>
        <w:tc>
          <w:tcPr>
            <w:tcW w:w="909" w:type="dxa"/>
            <w:shd w:val="clear" w:color="auto" w:fill="auto"/>
          </w:tcPr>
          <w:p w14:paraId="1FEA7780" w14:textId="77777777" w:rsidR="00FA02C5" w:rsidRPr="00E7062C" w:rsidRDefault="00FA02C5" w:rsidP="002C0552">
            <w:pPr>
              <w:pStyle w:val="StyleTabletextLeft"/>
              <w:spacing w:line="200" w:lineRule="exact"/>
            </w:pPr>
            <w:r w:rsidRPr="00E7062C">
              <w:t>3-179-7</w:t>
            </w:r>
          </w:p>
        </w:tc>
        <w:tc>
          <w:tcPr>
            <w:tcW w:w="1009" w:type="dxa"/>
            <w:gridSpan w:val="2"/>
            <w:shd w:val="clear" w:color="auto" w:fill="auto"/>
          </w:tcPr>
          <w:p w14:paraId="00F71D94" w14:textId="77777777" w:rsidR="00FA02C5" w:rsidRPr="00E7062C" w:rsidRDefault="00FA02C5" w:rsidP="002C0552">
            <w:pPr>
              <w:pStyle w:val="StyleTabletextLeft"/>
              <w:spacing w:line="200" w:lineRule="exact"/>
            </w:pPr>
            <w:r w:rsidRPr="00E7062C">
              <w:t>7583</w:t>
            </w:r>
          </w:p>
        </w:tc>
        <w:tc>
          <w:tcPr>
            <w:tcW w:w="3260" w:type="dxa"/>
            <w:shd w:val="clear" w:color="auto" w:fill="auto"/>
          </w:tcPr>
          <w:p w14:paraId="23367376" w14:textId="77777777" w:rsidR="00FA02C5" w:rsidRPr="00FF621E" w:rsidRDefault="00FA02C5" w:rsidP="002C0552">
            <w:pPr>
              <w:pStyle w:val="StyleTabletextLeft"/>
              <w:spacing w:line="200" w:lineRule="exact"/>
            </w:pPr>
            <w:r w:rsidRPr="00FF621E">
              <w:t>TELEF</w:t>
            </w:r>
          </w:p>
        </w:tc>
        <w:tc>
          <w:tcPr>
            <w:tcW w:w="4110" w:type="dxa"/>
            <w:gridSpan w:val="2"/>
          </w:tcPr>
          <w:p w14:paraId="7AF82E49" w14:textId="77777777" w:rsidR="00FA02C5" w:rsidRPr="00FF621E" w:rsidRDefault="00FA02C5" w:rsidP="002C0552">
            <w:pPr>
              <w:pStyle w:val="StyleTabletextLeft"/>
              <w:spacing w:line="200" w:lineRule="exact"/>
            </w:pPr>
            <w:r w:rsidRPr="00FF621E">
              <w:t>Kall P/F</w:t>
            </w:r>
          </w:p>
        </w:tc>
      </w:tr>
      <w:tr w:rsidR="00FA02C5" w:rsidRPr="00870C6B" w14:paraId="49C165DA" w14:textId="77777777" w:rsidTr="00B55CDD">
        <w:trPr>
          <w:cantSplit/>
          <w:trHeight w:val="293"/>
        </w:trPr>
        <w:tc>
          <w:tcPr>
            <w:tcW w:w="9288" w:type="dxa"/>
            <w:gridSpan w:val="6"/>
          </w:tcPr>
          <w:p w14:paraId="19BB83F1" w14:textId="453D02F4" w:rsidR="00FA02C5" w:rsidRPr="005F644F" w:rsidRDefault="00A92B93" w:rsidP="00A92B93">
            <w:pPr>
              <w:pStyle w:val="country0"/>
            </w:pPr>
            <w:r w:rsidRPr="00E5159F">
              <w:rPr>
                <w:rFonts w:hint="cs"/>
                <w:sz w:val="18"/>
                <w:rtl/>
              </w:rPr>
              <w:t>فيجي</w:t>
            </w:r>
          </w:p>
        </w:tc>
      </w:tr>
      <w:tr w:rsidR="00FA02C5" w:rsidRPr="00870C6B" w14:paraId="75FAD332" w14:textId="77777777" w:rsidTr="00B55CDD">
        <w:trPr>
          <w:cantSplit/>
          <w:trHeight w:val="240"/>
        </w:trPr>
        <w:tc>
          <w:tcPr>
            <w:tcW w:w="909" w:type="dxa"/>
            <w:shd w:val="clear" w:color="auto" w:fill="auto"/>
          </w:tcPr>
          <w:p w14:paraId="1B6D49F8" w14:textId="77777777" w:rsidR="00FA02C5" w:rsidRPr="00E7062C" w:rsidRDefault="00FA02C5" w:rsidP="002C0552">
            <w:pPr>
              <w:pStyle w:val="StyleTabletextLeft"/>
              <w:spacing w:line="200" w:lineRule="exact"/>
            </w:pPr>
            <w:r w:rsidRPr="00E7062C">
              <w:t>5-084-0</w:t>
            </w:r>
          </w:p>
        </w:tc>
        <w:tc>
          <w:tcPr>
            <w:tcW w:w="1009" w:type="dxa"/>
            <w:gridSpan w:val="2"/>
            <w:shd w:val="clear" w:color="auto" w:fill="auto"/>
          </w:tcPr>
          <w:p w14:paraId="4ABB668A" w14:textId="77777777" w:rsidR="00FA02C5" w:rsidRPr="00E7062C" w:rsidRDefault="00FA02C5" w:rsidP="002C0552">
            <w:pPr>
              <w:pStyle w:val="StyleTabletextLeft"/>
              <w:spacing w:line="200" w:lineRule="exact"/>
            </w:pPr>
            <w:r w:rsidRPr="00E7062C">
              <w:t>10912</w:t>
            </w:r>
          </w:p>
        </w:tc>
        <w:tc>
          <w:tcPr>
            <w:tcW w:w="3260" w:type="dxa"/>
            <w:shd w:val="clear" w:color="auto" w:fill="auto"/>
          </w:tcPr>
          <w:p w14:paraId="1259A5DC" w14:textId="77777777" w:rsidR="00FA02C5" w:rsidRPr="00FF621E" w:rsidRDefault="00FA02C5" w:rsidP="002C0552">
            <w:pPr>
              <w:pStyle w:val="StyleTabletextLeft"/>
              <w:spacing w:line="200" w:lineRule="exact"/>
            </w:pPr>
            <w:r w:rsidRPr="00FF621E">
              <w:t>FINTEL ISC-1</w:t>
            </w:r>
          </w:p>
        </w:tc>
        <w:tc>
          <w:tcPr>
            <w:tcW w:w="4110" w:type="dxa"/>
            <w:gridSpan w:val="2"/>
          </w:tcPr>
          <w:p w14:paraId="143CA7B7" w14:textId="77777777" w:rsidR="00FA02C5" w:rsidRPr="00FF621E" w:rsidRDefault="00FA02C5" w:rsidP="002C0552">
            <w:pPr>
              <w:pStyle w:val="StyleTabletextLeft"/>
              <w:spacing w:line="200" w:lineRule="exact"/>
            </w:pPr>
            <w:r w:rsidRPr="00FF621E">
              <w:t>Fintel</w:t>
            </w:r>
          </w:p>
        </w:tc>
      </w:tr>
      <w:tr w:rsidR="00FA02C5" w:rsidRPr="00870C6B" w14:paraId="070C8589" w14:textId="77777777" w:rsidTr="00B55CDD">
        <w:trPr>
          <w:cantSplit/>
          <w:trHeight w:val="240"/>
        </w:trPr>
        <w:tc>
          <w:tcPr>
            <w:tcW w:w="909" w:type="dxa"/>
            <w:shd w:val="clear" w:color="auto" w:fill="auto"/>
          </w:tcPr>
          <w:p w14:paraId="32851C73" w14:textId="77777777" w:rsidR="00FA02C5" w:rsidRPr="00E7062C" w:rsidRDefault="00FA02C5" w:rsidP="002C0552">
            <w:pPr>
              <w:pStyle w:val="StyleTabletextLeft"/>
              <w:spacing w:line="200" w:lineRule="exact"/>
            </w:pPr>
            <w:r w:rsidRPr="00E7062C">
              <w:t>5-084-1</w:t>
            </w:r>
          </w:p>
        </w:tc>
        <w:tc>
          <w:tcPr>
            <w:tcW w:w="1009" w:type="dxa"/>
            <w:gridSpan w:val="2"/>
            <w:shd w:val="clear" w:color="auto" w:fill="auto"/>
          </w:tcPr>
          <w:p w14:paraId="37A14836" w14:textId="77777777" w:rsidR="00FA02C5" w:rsidRPr="00E7062C" w:rsidRDefault="00FA02C5" w:rsidP="002C0552">
            <w:pPr>
              <w:pStyle w:val="StyleTabletextLeft"/>
              <w:spacing w:line="200" w:lineRule="exact"/>
            </w:pPr>
            <w:r w:rsidRPr="00E7062C">
              <w:t>10913</w:t>
            </w:r>
          </w:p>
        </w:tc>
        <w:tc>
          <w:tcPr>
            <w:tcW w:w="3260" w:type="dxa"/>
            <w:shd w:val="clear" w:color="auto" w:fill="auto"/>
          </w:tcPr>
          <w:p w14:paraId="415C10B1" w14:textId="77777777" w:rsidR="00FA02C5" w:rsidRPr="00FF621E" w:rsidRDefault="00FA02C5" w:rsidP="002C0552">
            <w:pPr>
              <w:pStyle w:val="StyleTabletextLeft"/>
              <w:spacing w:line="200" w:lineRule="exact"/>
            </w:pPr>
            <w:r w:rsidRPr="00FF621E">
              <w:t>FINTEL ISC-2</w:t>
            </w:r>
          </w:p>
        </w:tc>
        <w:tc>
          <w:tcPr>
            <w:tcW w:w="4110" w:type="dxa"/>
            <w:gridSpan w:val="2"/>
          </w:tcPr>
          <w:p w14:paraId="03F91E50" w14:textId="77777777" w:rsidR="00FA02C5" w:rsidRPr="00FF621E" w:rsidRDefault="00FA02C5" w:rsidP="002C0552">
            <w:pPr>
              <w:pStyle w:val="StyleTabletextLeft"/>
              <w:spacing w:line="200" w:lineRule="exact"/>
            </w:pPr>
            <w:r w:rsidRPr="00FF621E">
              <w:t>Fintel</w:t>
            </w:r>
          </w:p>
        </w:tc>
      </w:tr>
      <w:tr w:rsidR="00FA02C5" w:rsidRPr="00870C6B" w14:paraId="4BAF5700" w14:textId="77777777" w:rsidTr="00B55CDD">
        <w:trPr>
          <w:cantSplit/>
          <w:trHeight w:val="240"/>
        </w:trPr>
        <w:tc>
          <w:tcPr>
            <w:tcW w:w="909" w:type="dxa"/>
            <w:shd w:val="clear" w:color="auto" w:fill="auto"/>
          </w:tcPr>
          <w:p w14:paraId="066B7B2A" w14:textId="77777777" w:rsidR="00FA02C5" w:rsidRPr="00E7062C" w:rsidRDefault="00FA02C5" w:rsidP="002C0552">
            <w:pPr>
              <w:pStyle w:val="StyleTabletextLeft"/>
              <w:spacing w:line="200" w:lineRule="exact"/>
            </w:pPr>
            <w:r w:rsidRPr="00E7062C">
              <w:t>5-084-2</w:t>
            </w:r>
          </w:p>
        </w:tc>
        <w:tc>
          <w:tcPr>
            <w:tcW w:w="1009" w:type="dxa"/>
            <w:gridSpan w:val="2"/>
            <w:shd w:val="clear" w:color="auto" w:fill="auto"/>
          </w:tcPr>
          <w:p w14:paraId="6460BC0B" w14:textId="77777777" w:rsidR="00FA02C5" w:rsidRPr="00E7062C" w:rsidRDefault="00FA02C5" w:rsidP="002C0552">
            <w:pPr>
              <w:pStyle w:val="StyleTabletextLeft"/>
              <w:spacing w:line="200" w:lineRule="exact"/>
            </w:pPr>
            <w:r w:rsidRPr="00E7062C">
              <w:t>10914</w:t>
            </w:r>
          </w:p>
        </w:tc>
        <w:tc>
          <w:tcPr>
            <w:tcW w:w="3260" w:type="dxa"/>
            <w:shd w:val="clear" w:color="auto" w:fill="auto"/>
          </w:tcPr>
          <w:p w14:paraId="6E1ADE44" w14:textId="77777777" w:rsidR="00FA02C5" w:rsidRPr="00FF621E" w:rsidRDefault="00FA02C5" w:rsidP="002C0552">
            <w:pPr>
              <w:pStyle w:val="StyleTabletextLeft"/>
              <w:spacing w:line="200" w:lineRule="exact"/>
            </w:pPr>
            <w:r w:rsidRPr="00FF621E">
              <w:t>VODAFONE MSC-1</w:t>
            </w:r>
          </w:p>
        </w:tc>
        <w:tc>
          <w:tcPr>
            <w:tcW w:w="4110" w:type="dxa"/>
            <w:gridSpan w:val="2"/>
          </w:tcPr>
          <w:p w14:paraId="17CDC29A" w14:textId="77777777" w:rsidR="00FA02C5" w:rsidRPr="00FF621E" w:rsidRDefault="00FA02C5" w:rsidP="002C0552">
            <w:pPr>
              <w:pStyle w:val="StyleTabletextLeft"/>
              <w:spacing w:line="200" w:lineRule="exact"/>
            </w:pPr>
            <w:r w:rsidRPr="00FF621E">
              <w:t>Vodafone Fiji Ltd</w:t>
            </w:r>
          </w:p>
        </w:tc>
      </w:tr>
      <w:tr w:rsidR="00FA02C5" w:rsidRPr="00870C6B" w14:paraId="791A1B1E" w14:textId="77777777" w:rsidTr="00B55CDD">
        <w:trPr>
          <w:cantSplit/>
          <w:trHeight w:val="240"/>
        </w:trPr>
        <w:tc>
          <w:tcPr>
            <w:tcW w:w="909" w:type="dxa"/>
            <w:shd w:val="clear" w:color="auto" w:fill="auto"/>
          </w:tcPr>
          <w:p w14:paraId="20A978AA" w14:textId="77777777" w:rsidR="00FA02C5" w:rsidRPr="00E7062C" w:rsidRDefault="00FA02C5" w:rsidP="002C0552">
            <w:pPr>
              <w:pStyle w:val="StyleTabletextLeft"/>
              <w:spacing w:line="200" w:lineRule="exact"/>
            </w:pPr>
            <w:r w:rsidRPr="00E7062C">
              <w:t>5-084-3</w:t>
            </w:r>
          </w:p>
        </w:tc>
        <w:tc>
          <w:tcPr>
            <w:tcW w:w="1009" w:type="dxa"/>
            <w:gridSpan w:val="2"/>
            <w:shd w:val="clear" w:color="auto" w:fill="auto"/>
          </w:tcPr>
          <w:p w14:paraId="2086C72F" w14:textId="77777777" w:rsidR="00FA02C5" w:rsidRPr="00E7062C" w:rsidRDefault="00FA02C5" w:rsidP="002C0552">
            <w:pPr>
              <w:pStyle w:val="StyleTabletextLeft"/>
              <w:spacing w:line="200" w:lineRule="exact"/>
            </w:pPr>
            <w:r w:rsidRPr="00E7062C">
              <w:t>10915</w:t>
            </w:r>
          </w:p>
        </w:tc>
        <w:tc>
          <w:tcPr>
            <w:tcW w:w="3260" w:type="dxa"/>
            <w:shd w:val="clear" w:color="auto" w:fill="auto"/>
          </w:tcPr>
          <w:p w14:paraId="6D941D1B" w14:textId="77777777" w:rsidR="00FA02C5" w:rsidRPr="00FF621E" w:rsidRDefault="00FA02C5" w:rsidP="002C0552">
            <w:pPr>
              <w:pStyle w:val="StyleTabletextLeft"/>
              <w:spacing w:line="200" w:lineRule="exact"/>
            </w:pPr>
            <w:r w:rsidRPr="00FF621E">
              <w:t>VODAFONE MGw-1 Suva</w:t>
            </w:r>
          </w:p>
        </w:tc>
        <w:tc>
          <w:tcPr>
            <w:tcW w:w="4110" w:type="dxa"/>
            <w:gridSpan w:val="2"/>
          </w:tcPr>
          <w:p w14:paraId="662D7623" w14:textId="77777777" w:rsidR="00FA02C5" w:rsidRPr="00FF621E" w:rsidRDefault="00FA02C5" w:rsidP="002C0552">
            <w:pPr>
              <w:pStyle w:val="StyleTabletextLeft"/>
              <w:spacing w:line="200" w:lineRule="exact"/>
            </w:pPr>
            <w:r w:rsidRPr="00FF621E">
              <w:t>Vodafone Fiji Ltd</w:t>
            </w:r>
          </w:p>
        </w:tc>
      </w:tr>
      <w:tr w:rsidR="00FA02C5" w:rsidRPr="00870C6B" w14:paraId="25C8131B" w14:textId="77777777" w:rsidTr="00B55CDD">
        <w:trPr>
          <w:cantSplit/>
          <w:trHeight w:val="240"/>
        </w:trPr>
        <w:tc>
          <w:tcPr>
            <w:tcW w:w="909" w:type="dxa"/>
            <w:shd w:val="clear" w:color="auto" w:fill="auto"/>
          </w:tcPr>
          <w:p w14:paraId="798F3825" w14:textId="77777777" w:rsidR="00FA02C5" w:rsidRPr="00E7062C" w:rsidRDefault="00FA02C5" w:rsidP="002C0552">
            <w:pPr>
              <w:pStyle w:val="StyleTabletextLeft"/>
              <w:spacing w:line="200" w:lineRule="exact"/>
            </w:pPr>
            <w:r w:rsidRPr="00E7062C">
              <w:t>5-084-4</w:t>
            </w:r>
          </w:p>
        </w:tc>
        <w:tc>
          <w:tcPr>
            <w:tcW w:w="1009" w:type="dxa"/>
            <w:gridSpan w:val="2"/>
            <w:shd w:val="clear" w:color="auto" w:fill="auto"/>
          </w:tcPr>
          <w:p w14:paraId="0669D32A" w14:textId="77777777" w:rsidR="00FA02C5" w:rsidRPr="00E7062C" w:rsidRDefault="00FA02C5" w:rsidP="002C0552">
            <w:pPr>
              <w:pStyle w:val="StyleTabletextLeft"/>
              <w:spacing w:line="200" w:lineRule="exact"/>
            </w:pPr>
            <w:r w:rsidRPr="00E7062C">
              <w:t>10916</w:t>
            </w:r>
          </w:p>
        </w:tc>
        <w:tc>
          <w:tcPr>
            <w:tcW w:w="3260" w:type="dxa"/>
            <w:shd w:val="clear" w:color="auto" w:fill="auto"/>
          </w:tcPr>
          <w:p w14:paraId="24D69F24" w14:textId="77777777" w:rsidR="00FA02C5" w:rsidRPr="00FF621E" w:rsidRDefault="00FA02C5" w:rsidP="002C0552">
            <w:pPr>
              <w:pStyle w:val="StyleTabletextLeft"/>
              <w:spacing w:line="200" w:lineRule="exact"/>
            </w:pPr>
            <w:r w:rsidRPr="00FF621E">
              <w:t>Vodafone MGw Lautoka</w:t>
            </w:r>
          </w:p>
        </w:tc>
        <w:tc>
          <w:tcPr>
            <w:tcW w:w="4110" w:type="dxa"/>
            <w:gridSpan w:val="2"/>
          </w:tcPr>
          <w:p w14:paraId="58A3FA59" w14:textId="77777777" w:rsidR="00FA02C5" w:rsidRPr="00FF621E" w:rsidRDefault="00FA02C5" w:rsidP="002C0552">
            <w:pPr>
              <w:pStyle w:val="StyleTabletextLeft"/>
              <w:spacing w:line="200" w:lineRule="exact"/>
            </w:pPr>
            <w:r w:rsidRPr="00FF621E">
              <w:t>Vodafone Fiji Ltd</w:t>
            </w:r>
          </w:p>
        </w:tc>
      </w:tr>
      <w:tr w:rsidR="00FA02C5" w:rsidRPr="00870C6B" w14:paraId="49531856" w14:textId="77777777" w:rsidTr="00B55CDD">
        <w:trPr>
          <w:cantSplit/>
          <w:trHeight w:val="240"/>
        </w:trPr>
        <w:tc>
          <w:tcPr>
            <w:tcW w:w="909" w:type="dxa"/>
            <w:shd w:val="clear" w:color="auto" w:fill="auto"/>
          </w:tcPr>
          <w:p w14:paraId="0791C66F" w14:textId="77777777" w:rsidR="00FA02C5" w:rsidRPr="00E7062C" w:rsidRDefault="00FA02C5" w:rsidP="002C0552">
            <w:pPr>
              <w:pStyle w:val="StyleTabletextLeft"/>
              <w:spacing w:line="200" w:lineRule="exact"/>
            </w:pPr>
            <w:r w:rsidRPr="00E7062C">
              <w:t>5-084-5</w:t>
            </w:r>
          </w:p>
        </w:tc>
        <w:tc>
          <w:tcPr>
            <w:tcW w:w="1009" w:type="dxa"/>
            <w:gridSpan w:val="2"/>
            <w:shd w:val="clear" w:color="auto" w:fill="auto"/>
          </w:tcPr>
          <w:p w14:paraId="7E7638B5" w14:textId="77777777" w:rsidR="00FA02C5" w:rsidRPr="00E7062C" w:rsidRDefault="00FA02C5" w:rsidP="002C0552">
            <w:pPr>
              <w:pStyle w:val="StyleTabletextLeft"/>
              <w:spacing w:line="200" w:lineRule="exact"/>
            </w:pPr>
            <w:r w:rsidRPr="00E7062C">
              <w:t>10917</w:t>
            </w:r>
          </w:p>
        </w:tc>
        <w:tc>
          <w:tcPr>
            <w:tcW w:w="3260" w:type="dxa"/>
            <w:shd w:val="clear" w:color="auto" w:fill="auto"/>
          </w:tcPr>
          <w:p w14:paraId="186A744A" w14:textId="77777777" w:rsidR="00FA02C5" w:rsidRPr="00FF621E" w:rsidRDefault="00FA02C5" w:rsidP="002C0552">
            <w:pPr>
              <w:pStyle w:val="StyleTabletextLeft"/>
              <w:spacing w:line="200" w:lineRule="exact"/>
            </w:pPr>
            <w:r w:rsidRPr="00FF621E">
              <w:t>Vodafone MSC-2 Lautoka</w:t>
            </w:r>
          </w:p>
        </w:tc>
        <w:tc>
          <w:tcPr>
            <w:tcW w:w="4110" w:type="dxa"/>
            <w:gridSpan w:val="2"/>
          </w:tcPr>
          <w:p w14:paraId="46FBEA2A" w14:textId="77777777" w:rsidR="00FA02C5" w:rsidRPr="00FF621E" w:rsidRDefault="00FA02C5" w:rsidP="002C0552">
            <w:pPr>
              <w:pStyle w:val="StyleTabletextLeft"/>
              <w:spacing w:line="200" w:lineRule="exact"/>
            </w:pPr>
            <w:r w:rsidRPr="00FF621E">
              <w:t>Vodafone Fiji Ltd</w:t>
            </w:r>
          </w:p>
        </w:tc>
      </w:tr>
      <w:tr w:rsidR="00FA02C5" w:rsidRPr="00870C6B" w14:paraId="055A0696" w14:textId="77777777" w:rsidTr="00B55CDD">
        <w:trPr>
          <w:cantSplit/>
          <w:trHeight w:val="240"/>
        </w:trPr>
        <w:tc>
          <w:tcPr>
            <w:tcW w:w="909" w:type="dxa"/>
            <w:shd w:val="clear" w:color="auto" w:fill="auto"/>
          </w:tcPr>
          <w:p w14:paraId="13D9753C" w14:textId="77777777" w:rsidR="00FA02C5" w:rsidRPr="00E7062C" w:rsidRDefault="00FA02C5" w:rsidP="002C0552">
            <w:pPr>
              <w:pStyle w:val="StyleTabletextLeft"/>
              <w:spacing w:line="200" w:lineRule="exact"/>
            </w:pPr>
            <w:r w:rsidRPr="00E7062C">
              <w:t>5-084-6</w:t>
            </w:r>
          </w:p>
        </w:tc>
        <w:tc>
          <w:tcPr>
            <w:tcW w:w="1009" w:type="dxa"/>
            <w:gridSpan w:val="2"/>
            <w:shd w:val="clear" w:color="auto" w:fill="auto"/>
          </w:tcPr>
          <w:p w14:paraId="1873380B" w14:textId="77777777" w:rsidR="00FA02C5" w:rsidRPr="00E7062C" w:rsidRDefault="00FA02C5" w:rsidP="002C0552">
            <w:pPr>
              <w:pStyle w:val="StyleTabletextLeft"/>
              <w:spacing w:line="200" w:lineRule="exact"/>
            </w:pPr>
            <w:r w:rsidRPr="00E7062C">
              <w:t>10918</w:t>
            </w:r>
          </w:p>
        </w:tc>
        <w:tc>
          <w:tcPr>
            <w:tcW w:w="3260" w:type="dxa"/>
            <w:shd w:val="clear" w:color="auto" w:fill="auto"/>
          </w:tcPr>
          <w:p w14:paraId="1739CF25" w14:textId="77777777" w:rsidR="00FA02C5" w:rsidRPr="00FF621E" w:rsidRDefault="00FA02C5" w:rsidP="002C0552">
            <w:pPr>
              <w:pStyle w:val="StyleTabletextLeft"/>
              <w:spacing w:line="200" w:lineRule="exact"/>
            </w:pPr>
            <w:r w:rsidRPr="00FF621E">
              <w:t>DIGICEL MSC</w:t>
            </w:r>
          </w:p>
        </w:tc>
        <w:tc>
          <w:tcPr>
            <w:tcW w:w="4110" w:type="dxa"/>
            <w:gridSpan w:val="2"/>
          </w:tcPr>
          <w:p w14:paraId="1FCC8D6B" w14:textId="77777777" w:rsidR="00FA02C5" w:rsidRPr="00FF621E" w:rsidRDefault="00FA02C5" w:rsidP="002C0552">
            <w:pPr>
              <w:pStyle w:val="StyleTabletextLeft"/>
              <w:spacing w:line="200" w:lineRule="exact"/>
            </w:pPr>
            <w:r w:rsidRPr="00FF621E">
              <w:t>Digicel Fiji Ltd</w:t>
            </w:r>
          </w:p>
        </w:tc>
      </w:tr>
      <w:tr w:rsidR="00FA02C5" w:rsidRPr="00870C6B" w14:paraId="492F90E1" w14:textId="77777777" w:rsidTr="00B55CDD">
        <w:trPr>
          <w:cantSplit/>
          <w:trHeight w:val="240"/>
        </w:trPr>
        <w:tc>
          <w:tcPr>
            <w:tcW w:w="909" w:type="dxa"/>
            <w:shd w:val="clear" w:color="auto" w:fill="auto"/>
          </w:tcPr>
          <w:p w14:paraId="69BB4B42" w14:textId="77777777" w:rsidR="00FA02C5" w:rsidRPr="00E7062C" w:rsidRDefault="00FA02C5" w:rsidP="002C0552">
            <w:pPr>
              <w:pStyle w:val="StyleTabletextLeft"/>
              <w:spacing w:line="200" w:lineRule="exact"/>
            </w:pPr>
            <w:r w:rsidRPr="00E7062C">
              <w:t>5-084-7</w:t>
            </w:r>
          </w:p>
        </w:tc>
        <w:tc>
          <w:tcPr>
            <w:tcW w:w="1009" w:type="dxa"/>
            <w:gridSpan w:val="2"/>
            <w:shd w:val="clear" w:color="auto" w:fill="auto"/>
          </w:tcPr>
          <w:p w14:paraId="5143079B" w14:textId="77777777" w:rsidR="00FA02C5" w:rsidRPr="00E7062C" w:rsidRDefault="00FA02C5" w:rsidP="002C0552">
            <w:pPr>
              <w:pStyle w:val="StyleTabletextLeft"/>
              <w:spacing w:line="200" w:lineRule="exact"/>
            </w:pPr>
            <w:r w:rsidRPr="00E7062C">
              <w:t>10919</w:t>
            </w:r>
          </w:p>
        </w:tc>
        <w:tc>
          <w:tcPr>
            <w:tcW w:w="3260" w:type="dxa"/>
            <w:shd w:val="clear" w:color="auto" w:fill="auto"/>
          </w:tcPr>
          <w:p w14:paraId="13879CFA" w14:textId="77777777" w:rsidR="00FA02C5" w:rsidRPr="00FF621E" w:rsidRDefault="00FA02C5" w:rsidP="002C0552">
            <w:pPr>
              <w:pStyle w:val="StyleTabletextLeft"/>
              <w:spacing w:line="200" w:lineRule="exact"/>
            </w:pPr>
            <w:r w:rsidRPr="00FF621E">
              <w:t>DIGICEL</w:t>
            </w:r>
          </w:p>
        </w:tc>
        <w:tc>
          <w:tcPr>
            <w:tcW w:w="4110" w:type="dxa"/>
            <w:gridSpan w:val="2"/>
          </w:tcPr>
          <w:p w14:paraId="549DEA3A" w14:textId="77777777" w:rsidR="00FA02C5" w:rsidRPr="00FF621E" w:rsidRDefault="00FA02C5" w:rsidP="002C0552">
            <w:pPr>
              <w:pStyle w:val="StyleTabletextLeft"/>
              <w:spacing w:line="200" w:lineRule="exact"/>
            </w:pPr>
            <w:r w:rsidRPr="00FF621E">
              <w:t>Digicel Fiji Ltd</w:t>
            </w:r>
          </w:p>
        </w:tc>
      </w:tr>
      <w:tr w:rsidR="00FA02C5" w:rsidRPr="00870C6B" w14:paraId="76665EC0" w14:textId="77777777" w:rsidTr="00B55CDD">
        <w:trPr>
          <w:cantSplit/>
          <w:trHeight w:val="240"/>
        </w:trPr>
        <w:tc>
          <w:tcPr>
            <w:tcW w:w="909" w:type="dxa"/>
            <w:shd w:val="clear" w:color="auto" w:fill="auto"/>
          </w:tcPr>
          <w:p w14:paraId="40D5F176" w14:textId="77777777" w:rsidR="00FA02C5" w:rsidRPr="00E7062C" w:rsidRDefault="00FA02C5" w:rsidP="002C0552">
            <w:pPr>
              <w:pStyle w:val="StyleTabletextLeft"/>
              <w:spacing w:line="200" w:lineRule="exact"/>
            </w:pPr>
            <w:r w:rsidRPr="00E7062C">
              <w:t>5-085-0</w:t>
            </w:r>
          </w:p>
        </w:tc>
        <w:tc>
          <w:tcPr>
            <w:tcW w:w="1009" w:type="dxa"/>
            <w:gridSpan w:val="2"/>
            <w:shd w:val="clear" w:color="auto" w:fill="auto"/>
          </w:tcPr>
          <w:p w14:paraId="6A9D2105" w14:textId="77777777" w:rsidR="00FA02C5" w:rsidRPr="00E7062C" w:rsidRDefault="00FA02C5" w:rsidP="002C0552">
            <w:pPr>
              <w:pStyle w:val="StyleTabletextLeft"/>
              <w:spacing w:line="200" w:lineRule="exact"/>
            </w:pPr>
            <w:r w:rsidRPr="00E7062C">
              <w:t>10920</w:t>
            </w:r>
          </w:p>
        </w:tc>
        <w:tc>
          <w:tcPr>
            <w:tcW w:w="3260" w:type="dxa"/>
            <w:shd w:val="clear" w:color="auto" w:fill="auto"/>
          </w:tcPr>
          <w:p w14:paraId="29089EE6" w14:textId="77777777" w:rsidR="00FA02C5" w:rsidRPr="00FF621E" w:rsidRDefault="00FA02C5" w:rsidP="002C0552">
            <w:pPr>
              <w:pStyle w:val="StyleTabletextLeft"/>
              <w:spacing w:line="200" w:lineRule="exact"/>
            </w:pPr>
            <w:r w:rsidRPr="00FF621E">
              <w:t>FINTEL STP-1</w:t>
            </w:r>
          </w:p>
        </w:tc>
        <w:tc>
          <w:tcPr>
            <w:tcW w:w="4110" w:type="dxa"/>
            <w:gridSpan w:val="2"/>
          </w:tcPr>
          <w:p w14:paraId="4AC4AE7A" w14:textId="77777777" w:rsidR="00FA02C5" w:rsidRPr="00FF621E" w:rsidRDefault="00FA02C5" w:rsidP="002C0552">
            <w:pPr>
              <w:pStyle w:val="StyleTabletextLeft"/>
              <w:spacing w:line="200" w:lineRule="exact"/>
            </w:pPr>
            <w:r w:rsidRPr="00FF621E">
              <w:t>Fintel</w:t>
            </w:r>
          </w:p>
        </w:tc>
      </w:tr>
      <w:tr w:rsidR="00FA02C5" w:rsidRPr="00870C6B" w14:paraId="61774F22" w14:textId="77777777" w:rsidTr="00B55CDD">
        <w:trPr>
          <w:cantSplit/>
          <w:trHeight w:val="240"/>
        </w:trPr>
        <w:tc>
          <w:tcPr>
            <w:tcW w:w="909" w:type="dxa"/>
            <w:shd w:val="clear" w:color="auto" w:fill="auto"/>
          </w:tcPr>
          <w:p w14:paraId="504DE32F" w14:textId="77777777" w:rsidR="00FA02C5" w:rsidRPr="00E7062C" w:rsidRDefault="00FA02C5" w:rsidP="002C0552">
            <w:pPr>
              <w:pStyle w:val="StyleTabletextLeft"/>
              <w:spacing w:line="200" w:lineRule="exact"/>
            </w:pPr>
            <w:r w:rsidRPr="00E7062C">
              <w:t>5-085-1</w:t>
            </w:r>
          </w:p>
        </w:tc>
        <w:tc>
          <w:tcPr>
            <w:tcW w:w="1009" w:type="dxa"/>
            <w:gridSpan w:val="2"/>
            <w:shd w:val="clear" w:color="auto" w:fill="auto"/>
          </w:tcPr>
          <w:p w14:paraId="57117098" w14:textId="77777777" w:rsidR="00FA02C5" w:rsidRPr="00E7062C" w:rsidRDefault="00FA02C5" w:rsidP="002C0552">
            <w:pPr>
              <w:pStyle w:val="StyleTabletextLeft"/>
              <w:spacing w:line="200" w:lineRule="exact"/>
            </w:pPr>
            <w:r w:rsidRPr="00E7062C">
              <w:t>10921</w:t>
            </w:r>
          </w:p>
        </w:tc>
        <w:tc>
          <w:tcPr>
            <w:tcW w:w="3260" w:type="dxa"/>
            <w:shd w:val="clear" w:color="auto" w:fill="auto"/>
          </w:tcPr>
          <w:p w14:paraId="53194DFC" w14:textId="77777777" w:rsidR="00FA02C5" w:rsidRPr="00FF621E" w:rsidRDefault="00FA02C5" w:rsidP="002C0552">
            <w:pPr>
              <w:pStyle w:val="StyleTabletextLeft"/>
              <w:spacing w:line="200" w:lineRule="exact"/>
            </w:pPr>
            <w:r w:rsidRPr="00FF621E">
              <w:t>FINTEL STP-2</w:t>
            </w:r>
          </w:p>
        </w:tc>
        <w:tc>
          <w:tcPr>
            <w:tcW w:w="4110" w:type="dxa"/>
            <w:gridSpan w:val="2"/>
          </w:tcPr>
          <w:p w14:paraId="0CD1A36D" w14:textId="77777777" w:rsidR="00FA02C5" w:rsidRPr="00FF621E" w:rsidRDefault="00FA02C5" w:rsidP="002C0552">
            <w:pPr>
              <w:pStyle w:val="StyleTabletextLeft"/>
              <w:spacing w:line="200" w:lineRule="exact"/>
            </w:pPr>
            <w:r w:rsidRPr="00FF621E">
              <w:t>Fintel</w:t>
            </w:r>
          </w:p>
        </w:tc>
      </w:tr>
      <w:tr w:rsidR="00FA02C5" w:rsidRPr="00870C6B" w14:paraId="6404C2CA" w14:textId="77777777" w:rsidTr="00B55CDD">
        <w:trPr>
          <w:cantSplit/>
          <w:trHeight w:val="240"/>
        </w:trPr>
        <w:tc>
          <w:tcPr>
            <w:tcW w:w="909" w:type="dxa"/>
            <w:shd w:val="clear" w:color="auto" w:fill="auto"/>
          </w:tcPr>
          <w:p w14:paraId="3923B095" w14:textId="77777777" w:rsidR="00FA02C5" w:rsidRPr="00E7062C" w:rsidRDefault="00FA02C5" w:rsidP="002C0552">
            <w:pPr>
              <w:pStyle w:val="StyleTabletextLeft"/>
              <w:spacing w:line="200" w:lineRule="exact"/>
            </w:pPr>
            <w:r w:rsidRPr="00E7062C">
              <w:t>5-085-2</w:t>
            </w:r>
          </w:p>
        </w:tc>
        <w:tc>
          <w:tcPr>
            <w:tcW w:w="1009" w:type="dxa"/>
            <w:gridSpan w:val="2"/>
            <w:shd w:val="clear" w:color="auto" w:fill="auto"/>
          </w:tcPr>
          <w:p w14:paraId="293A06D1" w14:textId="77777777" w:rsidR="00FA02C5" w:rsidRPr="00E7062C" w:rsidRDefault="00FA02C5" w:rsidP="002C0552">
            <w:pPr>
              <w:pStyle w:val="StyleTabletextLeft"/>
              <w:spacing w:line="200" w:lineRule="exact"/>
            </w:pPr>
            <w:r w:rsidRPr="00E7062C">
              <w:t>10922</w:t>
            </w:r>
          </w:p>
        </w:tc>
        <w:tc>
          <w:tcPr>
            <w:tcW w:w="3260" w:type="dxa"/>
            <w:shd w:val="clear" w:color="auto" w:fill="auto"/>
          </w:tcPr>
          <w:p w14:paraId="32244CBA" w14:textId="77777777" w:rsidR="00FA02C5" w:rsidRPr="00FF621E" w:rsidRDefault="00FA02C5" w:rsidP="002C0552">
            <w:pPr>
              <w:pStyle w:val="StyleTabletextLeft"/>
              <w:spacing w:line="200" w:lineRule="exact"/>
            </w:pPr>
            <w:r w:rsidRPr="00FF621E">
              <w:t>FINTEL FW</w:t>
            </w:r>
          </w:p>
        </w:tc>
        <w:tc>
          <w:tcPr>
            <w:tcW w:w="4110" w:type="dxa"/>
            <w:gridSpan w:val="2"/>
          </w:tcPr>
          <w:p w14:paraId="35A05C61" w14:textId="77777777" w:rsidR="00FA02C5" w:rsidRPr="00FF621E" w:rsidRDefault="00FA02C5" w:rsidP="002C0552">
            <w:pPr>
              <w:pStyle w:val="StyleTabletextLeft"/>
              <w:spacing w:line="200" w:lineRule="exact"/>
            </w:pPr>
            <w:r w:rsidRPr="00FF621E">
              <w:t>Fintel</w:t>
            </w:r>
          </w:p>
        </w:tc>
      </w:tr>
      <w:tr w:rsidR="00FA02C5" w:rsidRPr="00870C6B" w14:paraId="6FF77DDD" w14:textId="77777777" w:rsidTr="00B55CDD">
        <w:trPr>
          <w:cantSplit/>
          <w:trHeight w:val="240"/>
        </w:trPr>
        <w:tc>
          <w:tcPr>
            <w:tcW w:w="909" w:type="dxa"/>
            <w:shd w:val="clear" w:color="auto" w:fill="auto"/>
          </w:tcPr>
          <w:p w14:paraId="25B19926" w14:textId="77777777" w:rsidR="00FA02C5" w:rsidRPr="00E7062C" w:rsidRDefault="00FA02C5" w:rsidP="002C0552">
            <w:pPr>
              <w:pStyle w:val="StyleTabletextLeft"/>
              <w:spacing w:line="200" w:lineRule="exact"/>
            </w:pPr>
            <w:r w:rsidRPr="00E7062C">
              <w:t>5-085-3</w:t>
            </w:r>
          </w:p>
        </w:tc>
        <w:tc>
          <w:tcPr>
            <w:tcW w:w="1009" w:type="dxa"/>
            <w:gridSpan w:val="2"/>
            <w:shd w:val="clear" w:color="auto" w:fill="auto"/>
          </w:tcPr>
          <w:p w14:paraId="294D1183" w14:textId="77777777" w:rsidR="00FA02C5" w:rsidRPr="00E7062C" w:rsidRDefault="00FA02C5" w:rsidP="002C0552">
            <w:pPr>
              <w:pStyle w:val="StyleTabletextLeft"/>
              <w:spacing w:line="200" w:lineRule="exact"/>
            </w:pPr>
            <w:r w:rsidRPr="00E7062C">
              <w:t>10923</w:t>
            </w:r>
          </w:p>
        </w:tc>
        <w:tc>
          <w:tcPr>
            <w:tcW w:w="3260" w:type="dxa"/>
            <w:shd w:val="clear" w:color="auto" w:fill="auto"/>
          </w:tcPr>
          <w:p w14:paraId="0CA585BE" w14:textId="77777777" w:rsidR="00FA02C5" w:rsidRPr="00FF621E" w:rsidRDefault="00FA02C5" w:rsidP="002C0552">
            <w:pPr>
              <w:pStyle w:val="StyleTabletextLeft"/>
              <w:spacing w:line="200" w:lineRule="exact"/>
            </w:pPr>
            <w:r w:rsidRPr="00FF621E">
              <w:t>FINTEL-3</w:t>
            </w:r>
          </w:p>
        </w:tc>
        <w:tc>
          <w:tcPr>
            <w:tcW w:w="4110" w:type="dxa"/>
            <w:gridSpan w:val="2"/>
          </w:tcPr>
          <w:p w14:paraId="45087183" w14:textId="77777777" w:rsidR="00FA02C5" w:rsidRPr="00FF621E" w:rsidRDefault="00FA02C5" w:rsidP="002C0552">
            <w:pPr>
              <w:pStyle w:val="StyleTabletextLeft"/>
              <w:spacing w:line="200" w:lineRule="exact"/>
            </w:pPr>
            <w:r w:rsidRPr="00FF621E">
              <w:t>Fintel</w:t>
            </w:r>
          </w:p>
        </w:tc>
      </w:tr>
      <w:tr w:rsidR="00FA02C5" w:rsidRPr="00870C6B" w14:paraId="32318EBC" w14:textId="77777777" w:rsidTr="00B55CDD">
        <w:trPr>
          <w:cantSplit/>
          <w:trHeight w:val="293"/>
        </w:trPr>
        <w:tc>
          <w:tcPr>
            <w:tcW w:w="9288" w:type="dxa"/>
            <w:gridSpan w:val="6"/>
          </w:tcPr>
          <w:p w14:paraId="04A467DF" w14:textId="04D1A9C2" w:rsidR="00FA02C5" w:rsidRPr="005F644F" w:rsidRDefault="00A92B93" w:rsidP="00A92B93">
            <w:pPr>
              <w:pStyle w:val="country0"/>
            </w:pPr>
            <w:r w:rsidRPr="00E5159F">
              <w:rPr>
                <w:rFonts w:hint="cs"/>
                <w:sz w:val="18"/>
                <w:rtl/>
              </w:rPr>
              <w:lastRenderedPageBreak/>
              <w:t>فنلندا</w:t>
            </w:r>
          </w:p>
        </w:tc>
      </w:tr>
      <w:tr w:rsidR="00FA02C5" w:rsidRPr="00870C6B" w14:paraId="322214EC" w14:textId="77777777" w:rsidTr="00B55CDD">
        <w:trPr>
          <w:cantSplit/>
          <w:trHeight w:val="240"/>
        </w:trPr>
        <w:tc>
          <w:tcPr>
            <w:tcW w:w="909" w:type="dxa"/>
            <w:shd w:val="clear" w:color="auto" w:fill="auto"/>
          </w:tcPr>
          <w:p w14:paraId="323D8908" w14:textId="77777777" w:rsidR="00FA02C5" w:rsidRPr="00E7062C" w:rsidRDefault="00FA02C5" w:rsidP="0014014A">
            <w:pPr>
              <w:pStyle w:val="StyleTabletextLeft"/>
            </w:pPr>
            <w:r w:rsidRPr="00E7062C">
              <w:t>2-088-3</w:t>
            </w:r>
          </w:p>
        </w:tc>
        <w:tc>
          <w:tcPr>
            <w:tcW w:w="1009" w:type="dxa"/>
            <w:gridSpan w:val="2"/>
            <w:shd w:val="clear" w:color="auto" w:fill="auto"/>
          </w:tcPr>
          <w:p w14:paraId="7DBEBD5D" w14:textId="77777777" w:rsidR="00FA02C5" w:rsidRPr="00E7062C" w:rsidRDefault="00FA02C5" w:rsidP="0014014A">
            <w:pPr>
              <w:pStyle w:val="StyleTabletextLeft"/>
            </w:pPr>
            <w:r w:rsidRPr="00E7062C">
              <w:t>4803</w:t>
            </w:r>
          </w:p>
        </w:tc>
        <w:tc>
          <w:tcPr>
            <w:tcW w:w="3260" w:type="dxa"/>
            <w:shd w:val="clear" w:color="auto" w:fill="auto"/>
          </w:tcPr>
          <w:p w14:paraId="1973813D" w14:textId="77777777" w:rsidR="00FA02C5" w:rsidRPr="00FF621E" w:rsidRDefault="00FA02C5" w:rsidP="0014014A">
            <w:pPr>
              <w:pStyle w:val="StyleTabletextLeft"/>
            </w:pPr>
            <w:r w:rsidRPr="00FF621E">
              <w:t>Raisio MGW (FI2_MGW)</w:t>
            </w:r>
          </w:p>
        </w:tc>
        <w:tc>
          <w:tcPr>
            <w:tcW w:w="4110" w:type="dxa"/>
            <w:gridSpan w:val="2"/>
          </w:tcPr>
          <w:p w14:paraId="7F31BCBA" w14:textId="77777777" w:rsidR="00FA02C5" w:rsidRPr="00FF621E" w:rsidRDefault="00FA02C5" w:rsidP="0014014A">
            <w:pPr>
              <w:pStyle w:val="StyleTabletextLeft"/>
            </w:pPr>
            <w:r w:rsidRPr="00FF621E">
              <w:t>Elisa Oyj</w:t>
            </w:r>
          </w:p>
        </w:tc>
      </w:tr>
      <w:tr w:rsidR="00FA02C5" w:rsidRPr="00870C6B" w14:paraId="3123DB96" w14:textId="77777777" w:rsidTr="00B55CDD">
        <w:trPr>
          <w:cantSplit/>
          <w:trHeight w:val="240"/>
        </w:trPr>
        <w:tc>
          <w:tcPr>
            <w:tcW w:w="909" w:type="dxa"/>
            <w:shd w:val="clear" w:color="auto" w:fill="auto"/>
          </w:tcPr>
          <w:p w14:paraId="60896432" w14:textId="77777777" w:rsidR="00FA02C5" w:rsidRPr="00E7062C" w:rsidRDefault="00FA02C5" w:rsidP="0014014A">
            <w:pPr>
              <w:pStyle w:val="StyleTabletextLeft"/>
            </w:pPr>
            <w:r w:rsidRPr="00E7062C">
              <w:t>2-088-5</w:t>
            </w:r>
          </w:p>
        </w:tc>
        <w:tc>
          <w:tcPr>
            <w:tcW w:w="1009" w:type="dxa"/>
            <w:gridSpan w:val="2"/>
            <w:shd w:val="clear" w:color="auto" w:fill="auto"/>
          </w:tcPr>
          <w:p w14:paraId="11D5B06D" w14:textId="77777777" w:rsidR="00FA02C5" w:rsidRPr="00E7062C" w:rsidRDefault="00FA02C5" w:rsidP="0014014A">
            <w:pPr>
              <w:pStyle w:val="StyleTabletextLeft"/>
            </w:pPr>
            <w:r w:rsidRPr="00E7062C">
              <w:t>4805</w:t>
            </w:r>
          </w:p>
        </w:tc>
        <w:tc>
          <w:tcPr>
            <w:tcW w:w="3260" w:type="dxa"/>
            <w:shd w:val="clear" w:color="auto" w:fill="auto"/>
          </w:tcPr>
          <w:p w14:paraId="4DDE0C68" w14:textId="77777777" w:rsidR="00FA02C5" w:rsidRPr="00FF621E" w:rsidRDefault="00FA02C5" w:rsidP="0014014A">
            <w:pPr>
              <w:pStyle w:val="StyleTabletextLeft"/>
            </w:pPr>
            <w:r w:rsidRPr="00FF621E">
              <w:t>Helsinki (HLS-SIGW1 TSIC)</w:t>
            </w:r>
          </w:p>
        </w:tc>
        <w:tc>
          <w:tcPr>
            <w:tcW w:w="4110" w:type="dxa"/>
            <w:gridSpan w:val="2"/>
          </w:tcPr>
          <w:p w14:paraId="5A8EBE35" w14:textId="77777777" w:rsidR="00FA02C5" w:rsidRPr="00FF621E" w:rsidRDefault="00FA02C5" w:rsidP="0014014A">
            <w:pPr>
              <w:pStyle w:val="StyleTabletextLeft"/>
            </w:pPr>
            <w:r w:rsidRPr="00FF621E">
              <w:t>Telia Finland Oyj</w:t>
            </w:r>
          </w:p>
        </w:tc>
      </w:tr>
      <w:tr w:rsidR="00FA02C5" w:rsidRPr="00870C6B" w14:paraId="774EBF1F" w14:textId="77777777" w:rsidTr="00B55CDD">
        <w:trPr>
          <w:cantSplit/>
          <w:trHeight w:val="240"/>
        </w:trPr>
        <w:tc>
          <w:tcPr>
            <w:tcW w:w="909" w:type="dxa"/>
            <w:shd w:val="clear" w:color="auto" w:fill="auto"/>
          </w:tcPr>
          <w:p w14:paraId="47ABC549" w14:textId="77777777" w:rsidR="00FA02C5" w:rsidRPr="00E7062C" w:rsidRDefault="00FA02C5" w:rsidP="0014014A">
            <w:pPr>
              <w:pStyle w:val="StyleTabletextLeft"/>
            </w:pPr>
            <w:r w:rsidRPr="00E7062C">
              <w:t>2-089-4</w:t>
            </w:r>
          </w:p>
        </w:tc>
        <w:tc>
          <w:tcPr>
            <w:tcW w:w="1009" w:type="dxa"/>
            <w:gridSpan w:val="2"/>
            <w:shd w:val="clear" w:color="auto" w:fill="auto"/>
          </w:tcPr>
          <w:p w14:paraId="23BC596A" w14:textId="77777777" w:rsidR="00FA02C5" w:rsidRPr="00E7062C" w:rsidRDefault="00FA02C5" w:rsidP="0014014A">
            <w:pPr>
              <w:pStyle w:val="StyleTabletextLeft"/>
            </w:pPr>
            <w:r w:rsidRPr="00E7062C">
              <w:t>4812</w:t>
            </w:r>
          </w:p>
        </w:tc>
        <w:tc>
          <w:tcPr>
            <w:tcW w:w="3260" w:type="dxa"/>
            <w:shd w:val="clear" w:color="auto" w:fill="auto"/>
          </w:tcPr>
          <w:p w14:paraId="0BBEED76" w14:textId="77777777" w:rsidR="00FA02C5" w:rsidRPr="00FF621E" w:rsidRDefault="00FA02C5" w:rsidP="0014014A">
            <w:pPr>
              <w:pStyle w:val="StyleTabletextLeft"/>
            </w:pPr>
            <w:r w:rsidRPr="00FF621E">
              <w:t>Helsinki (HMG02 TSIC)</w:t>
            </w:r>
          </w:p>
        </w:tc>
        <w:tc>
          <w:tcPr>
            <w:tcW w:w="4110" w:type="dxa"/>
            <w:gridSpan w:val="2"/>
          </w:tcPr>
          <w:p w14:paraId="36A872F4" w14:textId="77777777" w:rsidR="00FA02C5" w:rsidRPr="00FF621E" w:rsidRDefault="00FA02C5" w:rsidP="0014014A">
            <w:pPr>
              <w:pStyle w:val="StyleTabletextLeft"/>
            </w:pPr>
            <w:r w:rsidRPr="00FF621E">
              <w:t>Telia Finland Oyj</w:t>
            </w:r>
          </w:p>
        </w:tc>
      </w:tr>
      <w:tr w:rsidR="00FA02C5" w:rsidRPr="00870C6B" w14:paraId="456ED2D1" w14:textId="77777777" w:rsidTr="00B55CDD">
        <w:trPr>
          <w:cantSplit/>
          <w:trHeight w:val="240"/>
        </w:trPr>
        <w:tc>
          <w:tcPr>
            <w:tcW w:w="909" w:type="dxa"/>
            <w:shd w:val="clear" w:color="auto" w:fill="auto"/>
          </w:tcPr>
          <w:p w14:paraId="23070937" w14:textId="77777777" w:rsidR="00FA02C5" w:rsidRPr="00E7062C" w:rsidRDefault="00FA02C5" w:rsidP="0014014A">
            <w:pPr>
              <w:pStyle w:val="StyleTabletextLeft"/>
            </w:pPr>
            <w:r w:rsidRPr="00E7062C">
              <w:t>2-089-5</w:t>
            </w:r>
          </w:p>
        </w:tc>
        <w:tc>
          <w:tcPr>
            <w:tcW w:w="1009" w:type="dxa"/>
            <w:gridSpan w:val="2"/>
            <w:shd w:val="clear" w:color="auto" w:fill="auto"/>
          </w:tcPr>
          <w:p w14:paraId="5FF94DAF" w14:textId="77777777" w:rsidR="00FA02C5" w:rsidRPr="00E7062C" w:rsidRDefault="00FA02C5" w:rsidP="0014014A">
            <w:pPr>
              <w:pStyle w:val="StyleTabletextLeft"/>
            </w:pPr>
            <w:r w:rsidRPr="00E7062C">
              <w:t>4813</w:t>
            </w:r>
          </w:p>
        </w:tc>
        <w:tc>
          <w:tcPr>
            <w:tcW w:w="3260" w:type="dxa"/>
            <w:shd w:val="clear" w:color="auto" w:fill="auto"/>
          </w:tcPr>
          <w:p w14:paraId="7A261015" w14:textId="77777777" w:rsidR="00FA02C5" w:rsidRPr="00FF621E" w:rsidRDefault="00FA02C5" w:rsidP="0014014A">
            <w:pPr>
              <w:pStyle w:val="StyleTabletextLeft"/>
            </w:pPr>
            <w:r w:rsidRPr="00FF621E">
              <w:t>Lahti (MSCSLA5, MSC)</w:t>
            </w:r>
          </w:p>
        </w:tc>
        <w:tc>
          <w:tcPr>
            <w:tcW w:w="4110" w:type="dxa"/>
            <w:gridSpan w:val="2"/>
          </w:tcPr>
          <w:p w14:paraId="2143E9D8" w14:textId="77777777" w:rsidR="00FA02C5" w:rsidRPr="00FF621E" w:rsidRDefault="00FA02C5" w:rsidP="0014014A">
            <w:pPr>
              <w:pStyle w:val="StyleTabletextLeft"/>
            </w:pPr>
            <w:r w:rsidRPr="00FF621E">
              <w:t>DNA Oyj</w:t>
            </w:r>
          </w:p>
        </w:tc>
      </w:tr>
      <w:tr w:rsidR="00FA02C5" w:rsidRPr="00870C6B" w14:paraId="724A443D" w14:textId="77777777" w:rsidTr="00B55CDD">
        <w:trPr>
          <w:cantSplit/>
          <w:trHeight w:val="240"/>
        </w:trPr>
        <w:tc>
          <w:tcPr>
            <w:tcW w:w="909" w:type="dxa"/>
            <w:shd w:val="clear" w:color="auto" w:fill="auto"/>
          </w:tcPr>
          <w:p w14:paraId="479A837A" w14:textId="77777777" w:rsidR="00FA02C5" w:rsidRPr="00E7062C" w:rsidRDefault="00FA02C5" w:rsidP="0014014A">
            <w:pPr>
              <w:pStyle w:val="StyleTabletextLeft"/>
            </w:pPr>
            <w:r w:rsidRPr="00E7062C">
              <w:t>2-089-6</w:t>
            </w:r>
          </w:p>
        </w:tc>
        <w:tc>
          <w:tcPr>
            <w:tcW w:w="1009" w:type="dxa"/>
            <w:gridSpan w:val="2"/>
            <w:shd w:val="clear" w:color="auto" w:fill="auto"/>
          </w:tcPr>
          <w:p w14:paraId="0DB2BA36" w14:textId="77777777" w:rsidR="00FA02C5" w:rsidRPr="00E7062C" w:rsidRDefault="00FA02C5" w:rsidP="0014014A">
            <w:pPr>
              <w:pStyle w:val="StyleTabletextLeft"/>
            </w:pPr>
            <w:r w:rsidRPr="00E7062C">
              <w:t>4814</w:t>
            </w:r>
          </w:p>
        </w:tc>
        <w:tc>
          <w:tcPr>
            <w:tcW w:w="3260" w:type="dxa"/>
            <w:shd w:val="clear" w:color="auto" w:fill="auto"/>
          </w:tcPr>
          <w:p w14:paraId="1C9E69C2" w14:textId="77777777" w:rsidR="00FA02C5" w:rsidRPr="00FF621E" w:rsidRDefault="00FA02C5" w:rsidP="0014014A">
            <w:pPr>
              <w:pStyle w:val="StyleTabletextLeft"/>
            </w:pPr>
            <w:r w:rsidRPr="00FF621E">
              <w:t>Lahti (STPLA1, STP-keskus)</w:t>
            </w:r>
          </w:p>
        </w:tc>
        <w:tc>
          <w:tcPr>
            <w:tcW w:w="4110" w:type="dxa"/>
            <w:gridSpan w:val="2"/>
          </w:tcPr>
          <w:p w14:paraId="044BFD8A" w14:textId="77777777" w:rsidR="00FA02C5" w:rsidRPr="00FF621E" w:rsidRDefault="00FA02C5" w:rsidP="0014014A">
            <w:pPr>
              <w:pStyle w:val="StyleTabletextLeft"/>
            </w:pPr>
            <w:r w:rsidRPr="00FF621E">
              <w:t>DNA Oyj</w:t>
            </w:r>
          </w:p>
        </w:tc>
      </w:tr>
      <w:tr w:rsidR="00FA02C5" w:rsidRPr="00870C6B" w14:paraId="064DB096" w14:textId="77777777" w:rsidTr="00B55CDD">
        <w:trPr>
          <w:cantSplit/>
          <w:trHeight w:val="240"/>
        </w:trPr>
        <w:tc>
          <w:tcPr>
            <w:tcW w:w="909" w:type="dxa"/>
            <w:shd w:val="clear" w:color="auto" w:fill="auto"/>
          </w:tcPr>
          <w:p w14:paraId="2628BF57" w14:textId="77777777" w:rsidR="00FA02C5" w:rsidRPr="00E7062C" w:rsidRDefault="00FA02C5" w:rsidP="0014014A">
            <w:pPr>
              <w:pStyle w:val="StyleTabletextLeft"/>
            </w:pPr>
            <w:r w:rsidRPr="00E7062C">
              <w:t>2-090-0</w:t>
            </w:r>
          </w:p>
        </w:tc>
        <w:tc>
          <w:tcPr>
            <w:tcW w:w="1009" w:type="dxa"/>
            <w:gridSpan w:val="2"/>
            <w:shd w:val="clear" w:color="auto" w:fill="auto"/>
          </w:tcPr>
          <w:p w14:paraId="044124BB" w14:textId="77777777" w:rsidR="00FA02C5" w:rsidRPr="00E7062C" w:rsidRDefault="00FA02C5" w:rsidP="0014014A">
            <w:pPr>
              <w:pStyle w:val="StyleTabletextLeft"/>
            </w:pPr>
            <w:r w:rsidRPr="00E7062C">
              <w:t>4816</w:t>
            </w:r>
          </w:p>
        </w:tc>
        <w:tc>
          <w:tcPr>
            <w:tcW w:w="3260" w:type="dxa"/>
            <w:shd w:val="clear" w:color="auto" w:fill="auto"/>
          </w:tcPr>
          <w:p w14:paraId="522ACF48" w14:textId="77777777" w:rsidR="00FA02C5" w:rsidRPr="00FF621E" w:rsidRDefault="00FA02C5" w:rsidP="0014014A">
            <w:pPr>
              <w:pStyle w:val="StyleTabletextLeft"/>
            </w:pPr>
            <w:r w:rsidRPr="00FF621E">
              <w:t>Mariehamn (Mariehamn)</w:t>
            </w:r>
          </w:p>
        </w:tc>
        <w:tc>
          <w:tcPr>
            <w:tcW w:w="4110" w:type="dxa"/>
            <w:gridSpan w:val="2"/>
          </w:tcPr>
          <w:p w14:paraId="4F5EE395" w14:textId="77777777" w:rsidR="00FA02C5" w:rsidRPr="00FF621E" w:rsidRDefault="00FA02C5" w:rsidP="0014014A">
            <w:pPr>
              <w:pStyle w:val="StyleTabletextLeft"/>
            </w:pPr>
            <w:r w:rsidRPr="00FF621E">
              <w:t>Ålands Telekommunikation Ab</w:t>
            </w:r>
          </w:p>
        </w:tc>
      </w:tr>
      <w:tr w:rsidR="00FA02C5" w:rsidRPr="00870C6B" w14:paraId="26DE5119" w14:textId="77777777" w:rsidTr="00B55CDD">
        <w:trPr>
          <w:cantSplit/>
          <w:trHeight w:val="240"/>
        </w:trPr>
        <w:tc>
          <w:tcPr>
            <w:tcW w:w="909" w:type="dxa"/>
            <w:shd w:val="clear" w:color="auto" w:fill="auto"/>
          </w:tcPr>
          <w:p w14:paraId="6D7C1BB8" w14:textId="77777777" w:rsidR="00FA02C5" w:rsidRPr="00E7062C" w:rsidRDefault="00FA02C5" w:rsidP="0014014A">
            <w:pPr>
              <w:pStyle w:val="StyleTabletextLeft"/>
            </w:pPr>
            <w:r w:rsidRPr="00E7062C">
              <w:t>2-090-1</w:t>
            </w:r>
          </w:p>
        </w:tc>
        <w:tc>
          <w:tcPr>
            <w:tcW w:w="1009" w:type="dxa"/>
            <w:gridSpan w:val="2"/>
            <w:shd w:val="clear" w:color="auto" w:fill="auto"/>
          </w:tcPr>
          <w:p w14:paraId="4D4048A5" w14:textId="77777777" w:rsidR="00FA02C5" w:rsidRPr="00E7062C" w:rsidRDefault="00FA02C5" w:rsidP="0014014A">
            <w:pPr>
              <w:pStyle w:val="StyleTabletextLeft"/>
            </w:pPr>
            <w:r w:rsidRPr="00E7062C">
              <w:t>4817</w:t>
            </w:r>
          </w:p>
        </w:tc>
        <w:tc>
          <w:tcPr>
            <w:tcW w:w="3260" w:type="dxa"/>
            <w:shd w:val="clear" w:color="auto" w:fill="auto"/>
          </w:tcPr>
          <w:p w14:paraId="362FC3E0" w14:textId="77777777" w:rsidR="00FA02C5" w:rsidRPr="00FF621E" w:rsidRDefault="00FA02C5" w:rsidP="0014014A">
            <w:pPr>
              <w:pStyle w:val="StyleTabletextLeft"/>
            </w:pPr>
            <w:r w:rsidRPr="00FF621E">
              <w:t>Jomala (Jomala)</w:t>
            </w:r>
          </w:p>
        </w:tc>
        <w:tc>
          <w:tcPr>
            <w:tcW w:w="4110" w:type="dxa"/>
            <w:gridSpan w:val="2"/>
          </w:tcPr>
          <w:p w14:paraId="617A2B5C" w14:textId="77777777" w:rsidR="00FA02C5" w:rsidRPr="00FF621E" w:rsidRDefault="00FA02C5" w:rsidP="0014014A">
            <w:pPr>
              <w:pStyle w:val="StyleTabletextLeft"/>
            </w:pPr>
            <w:r w:rsidRPr="00FF621E">
              <w:t>Ålands Telekommunikation Ab</w:t>
            </w:r>
          </w:p>
        </w:tc>
      </w:tr>
      <w:tr w:rsidR="00FA02C5" w:rsidRPr="00870C6B" w14:paraId="1D700040" w14:textId="77777777" w:rsidTr="00B55CDD">
        <w:trPr>
          <w:cantSplit/>
          <w:trHeight w:val="240"/>
        </w:trPr>
        <w:tc>
          <w:tcPr>
            <w:tcW w:w="909" w:type="dxa"/>
            <w:shd w:val="clear" w:color="auto" w:fill="auto"/>
          </w:tcPr>
          <w:p w14:paraId="39D9FC68" w14:textId="77777777" w:rsidR="00FA02C5" w:rsidRPr="00E7062C" w:rsidRDefault="00FA02C5" w:rsidP="0014014A">
            <w:pPr>
              <w:pStyle w:val="StyleTabletextLeft"/>
            </w:pPr>
            <w:r w:rsidRPr="00E7062C">
              <w:t>2-090-2</w:t>
            </w:r>
          </w:p>
        </w:tc>
        <w:tc>
          <w:tcPr>
            <w:tcW w:w="1009" w:type="dxa"/>
            <w:gridSpan w:val="2"/>
            <w:shd w:val="clear" w:color="auto" w:fill="auto"/>
          </w:tcPr>
          <w:p w14:paraId="7AB4F0D4" w14:textId="77777777" w:rsidR="00FA02C5" w:rsidRPr="00E7062C" w:rsidRDefault="00FA02C5" w:rsidP="0014014A">
            <w:pPr>
              <w:pStyle w:val="StyleTabletextLeft"/>
            </w:pPr>
            <w:r w:rsidRPr="00E7062C">
              <w:t>4818</w:t>
            </w:r>
          </w:p>
        </w:tc>
        <w:tc>
          <w:tcPr>
            <w:tcW w:w="3260" w:type="dxa"/>
            <w:shd w:val="clear" w:color="auto" w:fill="auto"/>
          </w:tcPr>
          <w:p w14:paraId="0A87E70F" w14:textId="77777777" w:rsidR="00FA02C5" w:rsidRPr="00FF621E" w:rsidRDefault="00FA02C5" w:rsidP="0014014A">
            <w:pPr>
              <w:pStyle w:val="StyleTabletextLeft"/>
            </w:pPr>
            <w:r w:rsidRPr="00FF621E">
              <w:t>Helsinki (STPHE2, STP-keskus)</w:t>
            </w:r>
          </w:p>
        </w:tc>
        <w:tc>
          <w:tcPr>
            <w:tcW w:w="4110" w:type="dxa"/>
            <w:gridSpan w:val="2"/>
          </w:tcPr>
          <w:p w14:paraId="1AB7EF9C" w14:textId="77777777" w:rsidR="00FA02C5" w:rsidRPr="00FF621E" w:rsidRDefault="00FA02C5" w:rsidP="0014014A">
            <w:pPr>
              <w:pStyle w:val="StyleTabletextLeft"/>
            </w:pPr>
            <w:r w:rsidRPr="00FF621E">
              <w:t>DNA Oyj</w:t>
            </w:r>
          </w:p>
        </w:tc>
      </w:tr>
      <w:tr w:rsidR="00FA02C5" w:rsidRPr="00870C6B" w14:paraId="4B5A68FE" w14:textId="77777777" w:rsidTr="00B55CDD">
        <w:trPr>
          <w:cantSplit/>
          <w:trHeight w:val="240"/>
        </w:trPr>
        <w:tc>
          <w:tcPr>
            <w:tcW w:w="909" w:type="dxa"/>
            <w:shd w:val="clear" w:color="auto" w:fill="auto"/>
          </w:tcPr>
          <w:p w14:paraId="6CC66326" w14:textId="77777777" w:rsidR="00FA02C5" w:rsidRPr="00E7062C" w:rsidRDefault="00FA02C5" w:rsidP="0014014A">
            <w:pPr>
              <w:pStyle w:val="StyleTabletextLeft"/>
            </w:pPr>
            <w:r w:rsidRPr="00E7062C">
              <w:t>2-090-4</w:t>
            </w:r>
          </w:p>
        </w:tc>
        <w:tc>
          <w:tcPr>
            <w:tcW w:w="1009" w:type="dxa"/>
            <w:gridSpan w:val="2"/>
            <w:shd w:val="clear" w:color="auto" w:fill="auto"/>
          </w:tcPr>
          <w:p w14:paraId="11D6A916" w14:textId="77777777" w:rsidR="00FA02C5" w:rsidRPr="00E7062C" w:rsidRDefault="00FA02C5" w:rsidP="0014014A">
            <w:pPr>
              <w:pStyle w:val="StyleTabletextLeft"/>
            </w:pPr>
            <w:r w:rsidRPr="00E7062C">
              <w:t>4820</w:t>
            </w:r>
          </w:p>
        </w:tc>
        <w:tc>
          <w:tcPr>
            <w:tcW w:w="3260" w:type="dxa"/>
            <w:shd w:val="clear" w:color="auto" w:fill="auto"/>
          </w:tcPr>
          <w:p w14:paraId="73216344" w14:textId="77777777" w:rsidR="00FA02C5" w:rsidRPr="00FF621E" w:rsidRDefault="00FA02C5" w:rsidP="0014014A">
            <w:pPr>
              <w:pStyle w:val="StyleTabletextLeft"/>
            </w:pPr>
            <w:r w:rsidRPr="00FF621E">
              <w:t>Helsinki (FI1)</w:t>
            </w:r>
          </w:p>
        </w:tc>
        <w:tc>
          <w:tcPr>
            <w:tcW w:w="4110" w:type="dxa"/>
            <w:gridSpan w:val="2"/>
          </w:tcPr>
          <w:p w14:paraId="62EA2355" w14:textId="77777777" w:rsidR="00FA02C5" w:rsidRPr="00FF621E" w:rsidRDefault="00FA02C5" w:rsidP="0014014A">
            <w:pPr>
              <w:pStyle w:val="StyleTabletextLeft"/>
            </w:pPr>
            <w:r w:rsidRPr="00FF621E">
              <w:t>Elisa Oyj</w:t>
            </w:r>
          </w:p>
        </w:tc>
      </w:tr>
      <w:tr w:rsidR="00FA02C5" w:rsidRPr="00870C6B" w14:paraId="6D802A4A" w14:textId="77777777" w:rsidTr="00B55CDD">
        <w:trPr>
          <w:cantSplit/>
          <w:trHeight w:val="240"/>
        </w:trPr>
        <w:tc>
          <w:tcPr>
            <w:tcW w:w="909" w:type="dxa"/>
            <w:shd w:val="clear" w:color="auto" w:fill="auto"/>
          </w:tcPr>
          <w:p w14:paraId="667AAE70" w14:textId="77777777" w:rsidR="00FA02C5" w:rsidRPr="00E7062C" w:rsidRDefault="00FA02C5" w:rsidP="0014014A">
            <w:pPr>
              <w:pStyle w:val="StyleTabletextLeft"/>
            </w:pPr>
            <w:r w:rsidRPr="00E7062C">
              <w:t>2-090-5</w:t>
            </w:r>
          </w:p>
        </w:tc>
        <w:tc>
          <w:tcPr>
            <w:tcW w:w="1009" w:type="dxa"/>
            <w:gridSpan w:val="2"/>
            <w:shd w:val="clear" w:color="auto" w:fill="auto"/>
          </w:tcPr>
          <w:p w14:paraId="0B82FA8C" w14:textId="77777777" w:rsidR="00FA02C5" w:rsidRPr="00E7062C" w:rsidRDefault="00FA02C5" w:rsidP="0014014A">
            <w:pPr>
              <w:pStyle w:val="StyleTabletextLeft"/>
            </w:pPr>
            <w:r w:rsidRPr="00E7062C">
              <w:t>4821</w:t>
            </w:r>
          </w:p>
        </w:tc>
        <w:tc>
          <w:tcPr>
            <w:tcW w:w="3260" w:type="dxa"/>
            <w:shd w:val="clear" w:color="auto" w:fill="auto"/>
          </w:tcPr>
          <w:p w14:paraId="3AD28A00" w14:textId="77777777" w:rsidR="00FA02C5" w:rsidRPr="00FF621E" w:rsidRDefault="00FA02C5" w:rsidP="0014014A">
            <w:pPr>
              <w:pStyle w:val="StyleTabletextLeft"/>
            </w:pPr>
            <w:r w:rsidRPr="00FF621E">
              <w:t>Raisio (FI2)</w:t>
            </w:r>
          </w:p>
        </w:tc>
        <w:tc>
          <w:tcPr>
            <w:tcW w:w="4110" w:type="dxa"/>
            <w:gridSpan w:val="2"/>
          </w:tcPr>
          <w:p w14:paraId="3A05043B" w14:textId="77777777" w:rsidR="00FA02C5" w:rsidRPr="00FF621E" w:rsidRDefault="00FA02C5" w:rsidP="0014014A">
            <w:pPr>
              <w:pStyle w:val="StyleTabletextLeft"/>
            </w:pPr>
            <w:r w:rsidRPr="00FF621E">
              <w:t>Elisa Oyj</w:t>
            </w:r>
          </w:p>
        </w:tc>
      </w:tr>
      <w:tr w:rsidR="00FA02C5" w:rsidRPr="00870C6B" w14:paraId="6A01B1D1" w14:textId="77777777" w:rsidTr="00B55CDD">
        <w:trPr>
          <w:cantSplit/>
          <w:trHeight w:val="240"/>
        </w:trPr>
        <w:tc>
          <w:tcPr>
            <w:tcW w:w="909" w:type="dxa"/>
            <w:shd w:val="clear" w:color="auto" w:fill="auto"/>
          </w:tcPr>
          <w:p w14:paraId="68E3576F" w14:textId="77777777" w:rsidR="00FA02C5" w:rsidRPr="00E7062C" w:rsidRDefault="00FA02C5" w:rsidP="0014014A">
            <w:pPr>
              <w:pStyle w:val="StyleTabletextLeft"/>
            </w:pPr>
            <w:r w:rsidRPr="00E7062C">
              <w:t>2-091-1</w:t>
            </w:r>
          </w:p>
        </w:tc>
        <w:tc>
          <w:tcPr>
            <w:tcW w:w="1009" w:type="dxa"/>
            <w:gridSpan w:val="2"/>
            <w:shd w:val="clear" w:color="auto" w:fill="auto"/>
          </w:tcPr>
          <w:p w14:paraId="749E3595" w14:textId="77777777" w:rsidR="00FA02C5" w:rsidRPr="00E7062C" w:rsidRDefault="00FA02C5" w:rsidP="0014014A">
            <w:pPr>
              <w:pStyle w:val="StyleTabletextLeft"/>
            </w:pPr>
            <w:r w:rsidRPr="00E7062C">
              <w:t>4825</w:t>
            </w:r>
          </w:p>
        </w:tc>
        <w:tc>
          <w:tcPr>
            <w:tcW w:w="3260" w:type="dxa"/>
            <w:shd w:val="clear" w:color="auto" w:fill="auto"/>
          </w:tcPr>
          <w:p w14:paraId="747A836C" w14:textId="77777777" w:rsidR="00FA02C5" w:rsidRPr="00FF621E" w:rsidRDefault="00FA02C5" w:rsidP="0014014A">
            <w:pPr>
              <w:pStyle w:val="StyleTabletextLeft"/>
            </w:pPr>
            <w:r w:rsidRPr="00FF621E">
              <w:t>Helsinki/Jorvas (FITEST)</w:t>
            </w:r>
          </w:p>
        </w:tc>
        <w:tc>
          <w:tcPr>
            <w:tcW w:w="4110" w:type="dxa"/>
            <w:gridSpan w:val="2"/>
          </w:tcPr>
          <w:p w14:paraId="1B10AE76" w14:textId="77777777" w:rsidR="00FA02C5" w:rsidRPr="00FF621E" w:rsidRDefault="00FA02C5" w:rsidP="0014014A">
            <w:pPr>
              <w:pStyle w:val="StyleTabletextLeft"/>
            </w:pPr>
            <w:r w:rsidRPr="00FF621E">
              <w:t>Elisa Oyj</w:t>
            </w:r>
          </w:p>
        </w:tc>
      </w:tr>
      <w:tr w:rsidR="00FA02C5" w:rsidRPr="00870C6B" w14:paraId="38577AAA" w14:textId="77777777" w:rsidTr="00B55CDD">
        <w:trPr>
          <w:cantSplit/>
          <w:trHeight w:val="240"/>
        </w:trPr>
        <w:tc>
          <w:tcPr>
            <w:tcW w:w="909" w:type="dxa"/>
            <w:shd w:val="clear" w:color="auto" w:fill="auto"/>
          </w:tcPr>
          <w:p w14:paraId="5E0F8DAB" w14:textId="77777777" w:rsidR="00FA02C5" w:rsidRPr="00E7062C" w:rsidRDefault="00FA02C5" w:rsidP="0014014A">
            <w:pPr>
              <w:pStyle w:val="StyleTabletextLeft"/>
            </w:pPr>
            <w:r w:rsidRPr="00E7062C">
              <w:t>2-254-7</w:t>
            </w:r>
          </w:p>
        </w:tc>
        <w:tc>
          <w:tcPr>
            <w:tcW w:w="1009" w:type="dxa"/>
            <w:gridSpan w:val="2"/>
            <w:shd w:val="clear" w:color="auto" w:fill="auto"/>
          </w:tcPr>
          <w:p w14:paraId="15BAC4CC" w14:textId="77777777" w:rsidR="00FA02C5" w:rsidRPr="00E7062C" w:rsidRDefault="00FA02C5" w:rsidP="0014014A">
            <w:pPr>
              <w:pStyle w:val="StyleTabletextLeft"/>
            </w:pPr>
            <w:r w:rsidRPr="00E7062C">
              <w:t>6135</w:t>
            </w:r>
          </w:p>
        </w:tc>
        <w:tc>
          <w:tcPr>
            <w:tcW w:w="3260" w:type="dxa"/>
            <w:shd w:val="clear" w:color="auto" w:fill="auto"/>
          </w:tcPr>
          <w:p w14:paraId="391C7A43" w14:textId="77777777" w:rsidR="00FA02C5" w:rsidRPr="00FF621E" w:rsidRDefault="00FA02C5" w:rsidP="0014014A">
            <w:pPr>
              <w:pStyle w:val="StyleTabletextLeft"/>
            </w:pPr>
            <w:r w:rsidRPr="00FF621E">
              <w:t>MSCSHE6, MSC, Helsinki</w:t>
            </w:r>
          </w:p>
        </w:tc>
        <w:tc>
          <w:tcPr>
            <w:tcW w:w="4110" w:type="dxa"/>
            <w:gridSpan w:val="2"/>
          </w:tcPr>
          <w:p w14:paraId="148B2001" w14:textId="77777777" w:rsidR="00FA02C5" w:rsidRPr="00FF621E" w:rsidRDefault="00FA02C5" w:rsidP="0014014A">
            <w:pPr>
              <w:pStyle w:val="StyleTabletextLeft"/>
            </w:pPr>
            <w:r w:rsidRPr="00FF621E">
              <w:t>DNA Oyj</w:t>
            </w:r>
          </w:p>
        </w:tc>
      </w:tr>
      <w:tr w:rsidR="00FA02C5" w:rsidRPr="00870C6B" w14:paraId="475B64F7" w14:textId="77777777" w:rsidTr="00B55CDD">
        <w:trPr>
          <w:cantSplit/>
          <w:trHeight w:val="240"/>
        </w:trPr>
        <w:tc>
          <w:tcPr>
            <w:tcW w:w="909" w:type="dxa"/>
            <w:shd w:val="clear" w:color="auto" w:fill="auto"/>
          </w:tcPr>
          <w:p w14:paraId="0F099D5C" w14:textId="77777777" w:rsidR="00FA02C5" w:rsidRPr="00E7062C" w:rsidRDefault="00FA02C5" w:rsidP="0014014A">
            <w:pPr>
              <w:pStyle w:val="StyleTabletextLeft"/>
            </w:pPr>
            <w:r w:rsidRPr="00E7062C">
              <w:t>2-255-2</w:t>
            </w:r>
          </w:p>
        </w:tc>
        <w:tc>
          <w:tcPr>
            <w:tcW w:w="1009" w:type="dxa"/>
            <w:gridSpan w:val="2"/>
            <w:shd w:val="clear" w:color="auto" w:fill="auto"/>
          </w:tcPr>
          <w:p w14:paraId="7EE67E7A" w14:textId="77777777" w:rsidR="00FA02C5" w:rsidRPr="00E7062C" w:rsidRDefault="00FA02C5" w:rsidP="0014014A">
            <w:pPr>
              <w:pStyle w:val="StyleTabletextLeft"/>
            </w:pPr>
            <w:r w:rsidRPr="00E7062C">
              <w:t>6138</w:t>
            </w:r>
          </w:p>
        </w:tc>
        <w:tc>
          <w:tcPr>
            <w:tcW w:w="3260" w:type="dxa"/>
            <w:shd w:val="clear" w:color="auto" w:fill="auto"/>
          </w:tcPr>
          <w:p w14:paraId="6B8F0707" w14:textId="77777777" w:rsidR="00FA02C5" w:rsidRPr="00FF621E" w:rsidRDefault="00FA02C5" w:rsidP="0014014A">
            <w:pPr>
              <w:pStyle w:val="StyleTabletextLeft"/>
            </w:pPr>
            <w:r w:rsidRPr="00FF621E">
              <w:t>Helsinki MGW (FI1_MGW)</w:t>
            </w:r>
          </w:p>
        </w:tc>
        <w:tc>
          <w:tcPr>
            <w:tcW w:w="4110" w:type="dxa"/>
            <w:gridSpan w:val="2"/>
          </w:tcPr>
          <w:p w14:paraId="690D895B" w14:textId="77777777" w:rsidR="00FA02C5" w:rsidRPr="00FF621E" w:rsidRDefault="00FA02C5" w:rsidP="0014014A">
            <w:pPr>
              <w:pStyle w:val="StyleTabletextLeft"/>
            </w:pPr>
            <w:r w:rsidRPr="00FF621E">
              <w:t>Elisa Oyj</w:t>
            </w:r>
          </w:p>
        </w:tc>
      </w:tr>
      <w:tr w:rsidR="00FA02C5" w:rsidRPr="00870C6B" w14:paraId="7C832F25" w14:textId="77777777" w:rsidTr="00B55CDD">
        <w:trPr>
          <w:cantSplit/>
          <w:trHeight w:val="240"/>
        </w:trPr>
        <w:tc>
          <w:tcPr>
            <w:tcW w:w="909" w:type="dxa"/>
            <w:shd w:val="clear" w:color="auto" w:fill="auto"/>
          </w:tcPr>
          <w:p w14:paraId="183D29B4" w14:textId="77777777" w:rsidR="00FA02C5" w:rsidRPr="00E7062C" w:rsidRDefault="00FA02C5" w:rsidP="0014014A">
            <w:pPr>
              <w:pStyle w:val="StyleTabletextLeft"/>
            </w:pPr>
            <w:r w:rsidRPr="00E7062C">
              <w:t>2-255-3</w:t>
            </w:r>
          </w:p>
        </w:tc>
        <w:tc>
          <w:tcPr>
            <w:tcW w:w="1009" w:type="dxa"/>
            <w:gridSpan w:val="2"/>
            <w:shd w:val="clear" w:color="auto" w:fill="auto"/>
          </w:tcPr>
          <w:p w14:paraId="7D75AD49" w14:textId="77777777" w:rsidR="00FA02C5" w:rsidRPr="00E7062C" w:rsidRDefault="00FA02C5" w:rsidP="0014014A">
            <w:pPr>
              <w:pStyle w:val="StyleTabletextLeft"/>
            </w:pPr>
            <w:r w:rsidRPr="00E7062C">
              <w:t>6139</w:t>
            </w:r>
          </w:p>
        </w:tc>
        <w:tc>
          <w:tcPr>
            <w:tcW w:w="3260" w:type="dxa"/>
            <w:shd w:val="clear" w:color="auto" w:fill="auto"/>
          </w:tcPr>
          <w:p w14:paraId="2685D3FD" w14:textId="77777777" w:rsidR="00FA02C5" w:rsidRPr="00FF621E" w:rsidRDefault="00FA02C5" w:rsidP="0014014A">
            <w:pPr>
              <w:pStyle w:val="StyleTabletextLeft"/>
            </w:pPr>
            <w:r w:rsidRPr="00FF621E">
              <w:t>Lahti (MGLAH05, MediaGateway)</w:t>
            </w:r>
          </w:p>
        </w:tc>
        <w:tc>
          <w:tcPr>
            <w:tcW w:w="4110" w:type="dxa"/>
            <w:gridSpan w:val="2"/>
          </w:tcPr>
          <w:p w14:paraId="77225E28" w14:textId="77777777" w:rsidR="00FA02C5" w:rsidRPr="00FF621E" w:rsidRDefault="00FA02C5" w:rsidP="0014014A">
            <w:pPr>
              <w:pStyle w:val="StyleTabletextLeft"/>
            </w:pPr>
            <w:r w:rsidRPr="00FF621E">
              <w:t>DNA Oyj</w:t>
            </w:r>
          </w:p>
        </w:tc>
      </w:tr>
      <w:tr w:rsidR="00FA02C5" w:rsidRPr="00870C6B" w14:paraId="059B5A11" w14:textId="77777777" w:rsidTr="00B55CDD">
        <w:trPr>
          <w:cantSplit/>
          <w:trHeight w:val="240"/>
        </w:trPr>
        <w:tc>
          <w:tcPr>
            <w:tcW w:w="909" w:type="dxa"/>
            <w:shd w:val="clear" w:color="auto" w:fill="auto"/>
          </w:tcPr>
          <w:p w14:paraId="4FB4A024" w14:textId="77777777" w:rsidR="00FA02C5" w:rsidRPr="00E7062C" w:rsidRDefault="00FA02C5" w:rsidP="0014014A">
            <w:pPr>
              <w:pStyle w:val="StyleTabletextLeft"/>
            </w:pPr>
            <w:r w:rsidRPr="00E7062C">
              <w:t>2-255-5</w:t>
            </w:r>
          </w:p>
        </w:tc>
        <w:tc>
          <w:tcPr>
            <w:tcW w:w="1009" w:type="dxa"/>
            <w:gridSpan w:val="2"/>
            <w:shd w:val="clear" w:color="auto" w:fill="auto"/>
          </w:tcPr>
          <w:p w14:paraId="5F706F1A" w14:textId="77777777" w:rsidR="00FA02C5" w:rsidRPr="00E7062C" w:rsidRDefault="00FA02C5" w:rsidP="0014014A">
            <w:pPr>
              <w:pStyle w:val="StyleTabletextLeft"/>
            </w:pPr>
            <w:r w:rsidRPr="00E7062C">
              <w:t>6141</w:t>
            </w:r>
          </w:p>
        </w:tc>
        <w:tc>
          <w:tcPr>
            <w:tcW w:w="3260" w:type="dxa"/>
            <w:shd w:val="clear" w:color="auto" w:fill="auto"/>
          </w:tcPr>
          <w:p w14:paraId="7763131B" w14:textId="77777777" w:rsidR="00FA02C5" w:rsidRPr="00FF621E" w:rsidRDefault="00FA02C5" w:rsidP="0014014A">
            <w:pPr>
              <w:pStyle w:val="StyleTabletextLeft"/>
            </w:pPr>
            <w:r w:rsidRPr="00FF621E">
              <w:t>Helsinki (MGHEL06, MediaGateway)</w:t>
            </w:r>
          </w:p>
        </w:tc>
        <w:tc>
          <w:tcPr>
            <w:tcW w:w="4110" w:type="dxa"/>
            <w:gridSpan w:val="2"/>
          </w:tcPr>
          <w:p w14:paraId="2EE0EAC5" w14:textId="77777777" w:rsidR="00FA02C5" w:rsidRPr="00FF621E" w:rsidRDefault="00FA02C5" w:rsidP="0014014A">
            <w:pPr>
              <w:pStyle w:val="StyleTabletextLeft"/>
            </w:pPr>
            <w:r w:rsidRPr="00FF621E">
              <w:t>DNA Oyj</w:t>
            </w:r>
          </w:p>
        </w:tc>
      </w:tr>
      <w:tr w:rsidR="00FA02C5" w:rsidRPr="00870C6B" w14:paraId="7161463E" w14:textId="77777777" w:rsidTr="00B55CDD">
        <w:trPr>
          <w:cantSplit/>
          <w:trHeight w:val="293"/>
        </w:trPr>
        <w:tc>
          <w:tcPr>
            <w:tcW w:w="9288" w:type="dxa"/>
            <w:gridSpan w:val="6"/>
          </w:tcPr>
          <w:p w14:paraId="33DAF121" w14:textId="1614E267" w:rsidR="00FA02C5" w:rsidRPr="005F644F" w:rsidRDefault="00A92B93" w:rsidP="00A92B93">
            <w:pPr>
              <w:pStyle w:val="country0"/>
            </w:pPr>
            <w:r w:rsidRPr="00E5159F">
              <w:rPr>
                <w:rFonts w:hint="cs"/>
                <w:sz w:val="18"/>
                <w:rtl/>
              </w:rPr>
              <w:t>فرنسا</w:t>
            </w:r>
          </w:p>
        </w:tc>
      </w:tr>
      <w:tr w:rsidR="00FA02C5" w:rsidRPr="00870C6B" w14:paraId="6956B0E0" w14:textId="77777777" w:rsidTr="00B55CDD">
        <w:trPr>
          <w:cantSplit/>
          <w:trHeight w:val="240"/>
        </w:trPr>
        <w:tc>
          <w:tcPr>
            <w:tcW w:w="909" w:type="dxa"/>
            <w:shd w:val="clear" w:color="auto" w:fill="auto"/>
          </w:tcPr>
          <w:p w14:paraId="3BD0AEC3" w14:textId="77777777" w:rsidR="00FA02C5" w:rsidRPr="00E7062C" w:rsidRDefault="00FA02C5" w:rsidP="0014014A">
            <w:pPr>
              <w:pStyle w:val="StyleTabletextLeft"/>
            </w:pPr>
            <w:r w:rsidRPr="00E7062C">
              <w:t>2-016-0</w:t>
            </w:r>
          </w:p>
        </w:tc>
        <w:tc>
          <w:tcPr>
            <w:tcW w:w="1009" w:type="dxa"/>
            <w:gridSpan w:val="2"/>
            <w:shd w:val="clear" w:color="auto" w:fill="auto"/>
          </w:tcPr>
          <w:p w14:paraId="4FCD3A97" w14:textId="77777777" w:rsidR="00FA02C5" w:rsidRPr="00E7062C" w:rsidRDefault="00FA02C5" w:rsidP="0014014A">
            <w:pPr>
              <w:pStyle w:val="StyleTabletextLeft"/>
            </w:pPr>
            <w:r w:rsidRPr="00E7062C">
              <w:t>4224</w:t>
            </w:r>
          </w:p>
        </w:tc>
        <w:tc>
          <w:tcPr>
            <w:tcW w:w="3260" w:type="dxa"/>
            <w:shd w:val="clear" w:color="auto" w:fill="auto"/>
          </w:tcPr>
          <w:p w14:paraId="0F4DA533" w14:textId="77777777" w:rsidR="00FA02C5" w:rsidRPr="00FF621E" w:rsidRDefault="00FA02C5" w:rsidP="0014014A">
            <w:pPr>
              <w:pStyle w:val="StyleTabletextLeft"/>
            </w:pPr>
            <w:r w:rsidRPr="00FF621E">
              <w:t>Sewan - Courbevoie</w:t>
            </w:r>
          </w:p>
        </w:tc>
        <w:tc>
          <w:tcPr>
            <w:tcW w:w="4110" w:type="dxa"/>
            <w:gridSpan w:val="2"/>
          </w:tcPr>
          <w:p w14:paraId="30C7500C" w14:textId="77777777" w:rsidR="00FA02C5" w:rsidRPr="00FF621E" w:rsidRDefault="00FA02C5" w:rsidP="0014014A">
            <w:pPr>
              <w:pStyle w:val="StyleTabletextLeft"/>
            </w:pPr>
            <w:r w:rsidRPr="00FF621E">
              <w:t>Sewan</w:t>
            </w:r>
          </w:p>
        </w:tc>
      </w:tr>
      <w:tr w:rsidR="00FA02C5" w:rsidRPr="00870C6B" w14:paraId="45BD87DD" w14:textId="77777777" w:rsidTr="00B55CDD">
        <w:trPr>
          <w:cantSplit/>
          <w:trHeight w:val="240"/>
        </w:trPr>
        <w:tc>
          <w:tcPr>
            <w:tcW w:w="909" w:type="dxa"/>
            <w:shd w:val="clear" w:color="auto" w:fill="auto"/>
          </w:tcPr>
          <w:p w14:paraId="3DCC7D62" w14:textId="77777777" w:rsidR="00FA02C5" w:rsidRPr="00E7062C" w:rsidRDefault="00FA02C5" w:rsidP="0014014A">
            <w:pPr>
              <w:pStyle w:val="StyleTabletextLeft"/>
            </w:pPr>
            <w:r w:rsidRPr="00E7062C">
              <w:t>2-016-1</w:t>
            </w:r>
          </w:p>
        </w:tc>
        <w:tc>
          <w:tcPr>
            <w:tcW w:w="1009" w:type="dxa"/>
            <w:gridSpan w:val="2"/>
            <w:shd w:val="clear" w:color="auto" w:fill="auto"/>
          </w:tcPr>
          <w:p w14:paraId="68F2E3AD" w14:textId="77777777" w:rsidR="00FA02C5" w:rsidRPr="00E7062C" w:rsidRDefault="00FA02C5" w:rsidP="0014014A">
            <w:pPr>
              <w:pStyle w:val="StyleTabletextLeft"/>
            </w:pPr>
            <w:r w:rsidRPr="00E7062C">
              <w:t>4225</w:t>
            </w:r>
          </w:p>
        </w:tc>
        <w:tc>
          <w:tcPr>
            <w:tcW w:w="3260" w:type="dxa"/>
            <w:shd w:val="clear" w:color="auto" w:fill="auto"/>
          </w:tcPr>
          <w:p w14:paraId="49156433" w14:textId="77777777" w:rsidR="00FA02C5" w:rsidRPr="00FF621E" w:rsidRDefault="00FA02C5" w:rsidP="0014014A">
            <w:pPr>
              <w:pStyle w:val="StyleTabletextLeft"/>
            </w:pPr>
            <w:r w:rsidRPr="00FF621E">
              <w:t>SFR - Paris 3</w:t>
            </w:r>
          </w:p>
        </w:tc>
        <w:tc>
          <w:tcPr>
            <w:tcW w:w="4110" w:type="dxa"/>
            <w:gridSpan w:val="2"/>
          </w:tcPr>
          <w:p w14:paraId="54B1D823" w14:textId="77777777" w:rsidR="00FA02C5" w:rsidRPr="00FF621E" w:rsidRDefault="00FA02C5" w:rsidP="0014014A">
            <w:pPr>
              <w:pStyle w:val="StyleTabletextLeft"/>
            </w:pPr>
            <w:r w:rsidRPr="00FF621E">
              <w:t>SFR</w:t>
            </w:r>
          </w:p>
        </w:tc>
      </w:tr>
      <w:tr w:rsidR="00FA02C5" w:rsidRPr="00870C6B" w14:paraId="2430BF52" w14:textId="77777777" w:rsidTr="00B55CDD">
        <w:trPr>
          <w:cantSplit/>
          <w:trHeight w:val="240"/>
        </w:trPr>
        <w:tc>
          <w:tcPr>
            <w:tcW w:w="909" w:type="dxa"/>
            <w:shd w:val="clear" w:color="auto" w:fill="auto"/>
          </w:tcPr>
          <w:p w14:paraId="1311F843" w14:textId="77777777" w:rsidR="00FA02C5" w:rsidRPr="00E7062C" w:rsidRDefault="00FA02C5" w:rsidP="0014014A">
            <w:pPr>
              <w:pStyle w:val="StyleTabletextLeft"/>
            </w:pPr>
            <w:r w:rsidRPr="00E7062C">
              <w:t>2-016-2</w:t>
            </w:r>
          </w:p>
        </w:tc>
        <w:tc>
          <w:tcPr>
            <w:tcW w:w="1009" w:type="dxa"/>
            <w:gridSpan w:val="2"/>
            <w:shd w:val="clear" w:color="auto" w:fill="auto"/>
          </w:tcPr>
          <w:p w14:paraId="336DE70D" w14:textId="77777777" w:rsidR="00FA02C5" w:rsidRPr="00E7062C" w:rsidRDefault="00FA02C5" w:rsidP="0014014A">
            <w:pPr>
              <w:pStyle w:val="StyleTabletextLeft"/>
            </w:pPr>
            <w:r w:rsidRPr="00E7062C">
              <w:t>4226</w:t>
            </w:r>
          </w:p>
        </w:tc>
        <w:tc>
          <w:tcPr>
            <w:tcW w:w="3260" w:type="dxa"/>
            <w:shd w:val="clear" w:color="auto" w:fill="auto"/>
          </w:tcPr>
          <w:p w14:paraId="1A45A6DB" w14:textId="77777777" w:rsidR="00FA02C5" w:rsidRPr="00FF621E" w:rsidRDefault="00FA02C5" w:rsidP="0014014A">
            <w:pPr>
              <w:pStyle w:val="StyleTabletextLeft"/>
            </w:pPr>
            <w:r w:rsidRPr="00FF621E">
              <w:t>Orange -Paris Pastourelle - NP Hub</w:t>
            </w:r>
          </w:p>
        </w:tc>
        <w:tc>
          <w:tcPr>
            <w:tcW w:w="4110" w:type="dxa"/>
            <w:gridSpan w:val="2"/>
          </w:tcPr>
          <w:p w14:paraId="7D1EDDD2" w14:textId="77777777" w:rsidR="00FA02C5" w:rsidRPr="00FF621E" w:rsidRDefault="00FA02C5" w:rsidP="0014014A">
            <w:pPr>
              <w:pStyle w:val="StyleTabletextLeft"/>
            </w:pPr>
            <w:r w:rsidRPr="00FF621E">
              <w:t>Orange</w:t>
            </w:r>
          </w:p>
        </w:tc>
      </w:tr>
      <w:tr w:rsidR="00FA02C5" w:rsidRPr="00870C6B" w14:paraId="64748CE3" w14:textId="77777777" w:rsidTr="00B55CDD">
        <w:trPr>
          <w:cantSplit/>
          <w:trHeight w:val="240"/>
        </w:trPr>
        <w:tc>
          <w:tcPr>
            <w:tcW w:w="909" w:type="dxa"/>
            <w:shd w:val="clear" w:color="auto" w:fill="auto"/>
          </w:tcPr>
          <w:p w14:paraId="7D287458" w14:textId="77777777" w:rsidR="00FA02C5" w:rsidRPr="00E7062C" w:rsidRDefault="00FA02C5" w:rsidP="0014014A">
            <w:pPr>
              <w:pStyle w:val="StyleTabletextLeft"/>
            </w:pPr>
            <w:r w:rsidRPr="00E7062C">
              <w:t>2-016-3</w:t>
            </w:r>
          </w:p>
        </w:tc>
        <w:tc>
          <w:tcPr>
            <w:tcW w:w="1009" w:type="dxa"/>
            <w:gridSpan w:val="2"/>
            <w:shd w:val="clear" w:color="auto" w:fill="auto"/>
          </w:tcPr>
          <w:p w14:paraId="14043FB8" w14:textId="77777777" w:rsidR="00FA02C5" w:rsidRPr="00E7062C" w:rsidRDefault="00FA02C5" w:rsidP="0014014A">
            <w:pPr>
              <w:pStyle w:val="StyleTabletextLeft"/>
            </w:pPr>
            <w:r w:rsidRPr="00E7062C">
              <w:t>4227</w:t>
            </w:r>
          </w:p>
        </w:tc>
        <w:tc>
          <w:tcPr>
            <w:tcW w:w="3260" w:type="dxa"/>
            <w:shd w:val="clear" w:color="auto" w:fill="auto"/>
          </w:tcPr>
          <w:p w14:paraId="020D311E" w14:textId="77777777" w:rsidR="00FA02C5" w:rsidRPr="00FF621E" w:rsidRDefault="00FA02C5" w:rsidP="0014014A">
            <w:pPr>
              <w:pStyle w:val="StyleTabletextLeft"/>
            </w:pPr>
            <w:r w:rsidRPr="00FF621E">
              <w:t>Orange - Paris Pastourelle - CTI Pastourelle</w:t>
            </w:r>
          </w:p>
        </w:tc>
        <w:tc>
          <w:tcPr>
            <w:tcW w:w="4110" w:type="dxa"/>
            <w:gridSpan w:val="2"/>
          </w:tcPr>
          <w:p w14:paraId="4F21F303" w14:textId="77777777" w:rsidR="00FA02C5" w:rsidRPr="00FF621E" w:rsidRDefault="00FA02C5" w:rsidP="0014014A">
            <w:pPr>
              <w:pStyle w:val="StyleTabletextLeft"/>
            </w:pPr>
            <w:r w:rsidRPr="00FF621E">
              <w:t>Orange</w:t>
            </w:r>
          </w:p>
        </w:tc>
      </w:tr>
      <w:tr w:rsidR="00FA02C5" w:rsidRPr="00870C6B" w14:paraId="5105656B" w14:textId="77777777" w:rsidTr="00B55CDD">
        <w:trPr>
          <w:cantSplit/>
          <w:trHeight w:val="240"/>
        </w:trPr>
        <w:tc>
          <w:tcPr>
            <w:tcW w:w="909" w:type="dxa"/>
            <w:shd w:val="clear" w:color="auto" w:fill="auto"/>
          </w:tcPr>
          <w:p w14:paraId="664DC64A" w14:textId="77777777" w:rsidR="00FA02C5" w:rsidRPr="00E7062C" w:rsidRDefault="00FA02C5" w:rsidP="0014014A">
            <w:pPr>
              <w:pStyle w:val="StyleTabletextLeft"/>
            </w:pPr>
            <w:r w:rsidRPr="00E7062C">
              <w:t>2-016-4</w:t>
            </w:r>
          </w:p>
        </w:tc>
        <w:tc>
          <w:tcPr>
            <w:tcW w:w="1009" w:type="dxa"/>
            <w:gridSpan w:val="2"/>
            <w:shd w:val="clear" w:color="auto" w:fill="auto"/>
          </w:tcPr>
          <w:p w14:paraId="50BCFF51" w14:textId="77777777" w:rsidR="00FA02C5" w:rsidRPr="00E7062C" w:rsidRDefault="00FA02C5" w:rsidP="0014014A">
            <w:pPr>
              <w:pStyle w:val="StyleTabletextLeft"/>
            </w:pPr>
            <w:r w:rsidRPr="00E7062C">
              <w:t>4228</w:t>
            </w:r>
          </w:p>
        </w:tc>
        <w:tc>
          <w:tcPr>
            <w:tcW w:w="3260" w:type="dxa"/>
            <w:shd w:val="clear" w:color="auto" w:fill="auto"/>
          </w:tcPr>
          <w:p w14:paraId="7D9B989E" w14:textId="77777777" w:rsidR="00FA02C5" w:rsidRPr="00FF621E" w:rsidRDefault="00FA02C5" w:rsidP="0014014A">
            <w:pPr>
              <w:pStyle w:val="StyleTabletextLeft"/>
            </w:pPr>
            <w:r w:rsidRPr="00FF621E">
              <w:t>Free Mobile - POP Paris Courbevoie 1</w:t>
            </w:r>
          </w:p>
        </w:tc>
        <w:tc>
          <w:tcPr>
            <w:tcW w:w="4110" w:type="dxa"/>
            <w:gridSpan w:val="2"/>
          </w:tcPr>
          <w:p w14:paraId="553AEF91" w14:textId="77777777" w:rsidR="00FA02C5" w:rsidRPr="00FF621E" w:rsidRDefault="00FA02C5" w:rsidP="0014014A">
            <w:pPr>
              <w:pStyle w:val="StyleTabletextLeft"/>
            </w:pPr>
            <w:r w:rsidRPr="00FF621E">
              <w:t>Free Mobile</w:t>
            </w:r>
          </w:p>
        </w:tc>
      </w:tr>
      <w:tr w:rsidR="00FA02C5" w:rsidRPr="00870C6B" w14:paraId="4BEA68D4" w14:textId="77777777" w:rsidTr="00B55CDD">
        <w:trPr>
          <w:cantSplit/>
          <w:trHeight w:val="240"/>
        </w:trPr>
        <w:tc>
          <w:tcPr>
            <w:tcW w:w="909" w:type="dxa"/>
            <w:shd w:val="clear" w:color="auto" w:fill="auto"/>
          </w:tcPr>
          <w:p w14:paraId="5710883F" w14:textId="77777777" w:rsidR="00FA02C5" w:rsidRPr="00E7062C" w:rsidRDefault="00FA02C5" w:rsidP="0014014A">
            <w:pPr>
              <w:pStyle w:val="StyleTabletextLeft"/>
            </w:pPr>
            <w:r w:rsidRPr="00E7062C">
              <w:t>2-016-5</w:t>
            </w:r>
          </w:p>
        </w:tc>
        <w:tc>
          <w:tcPr>
            <w:tcW w:w="1009" w:type="dxa"/>
            <w:gridSpan w:val="2"/>
            <w:shd w:val="clear" w:color="auto" w:fill="auto"/>
          </w:tcPr>
          <w:p w14:paraId="3047B294" w14:textId="77777777" w:rsidR="00FA02C5" w:rsidRPr="00E7062C" w:rsidRDefault="00FA02C5" w:rsidP="0014014A">
            <w:pPr>
              <w:pStyle w:val="StyleTabletextLeft"/>
            </w:pPr>
            <w:r w:rsidRPr="00E7062C">
              <w:t>4229</w:t>
            </w:r>
          </w:p>
        </w:tc>
        <w:tc>
          <w:tcPr>
            <w:tcW w:w="3260" w:type="dxa"/>
            <w:shd w:val="clear" w:color="auto" w:fill="auto"/>
          </w:tcPr>
          <w:p w14:paraId="499A9B80" w14:textId="77777777" w:rsidR="00FA02C5" w:rsidRPr="00FF621E" w:rsidRDefault="00FA02C5" w:rsidP="0014014A">
            <w:pPr>
              <w:pStyle w:val="StyleTabletextLeft"/>
            </w:pPr>
            <w:r w:rsidRPr="00FF621E">
              <w:t>SFR- Vélizy 3</w:t>
            </w:r>
          </w:p>
        </w:tc>
        <w:tc>
          <w:tcPr>
            <w:tcW w:w="4110" w:type="dxa"/>
            <w:gridSpan w:val="2"/>
          </w:tcPr>
          <w:p w14:paraId="4B4C5F22" w14:textId="77777777" w:rsidR="00FA02C5" w:rsidRPr="00FF621E" w:rsidRDefault="00FA02C5" w:rsidP="0014014A">
            <w:pPr>
              <w:pStyle w:val="StyleTabletextLeft"/>
            </w:pPr>
            <w:r w:rsidRPr="00FF621E">
              <w:t>SFR</w:t>
            </w:r>
          </w:p>
        </w:tc>
      </w:tr>
      <w:tr w:rsidR="00FA02C5" w:rsidRPr="00870C6B" w14:paraId="41DF4FCE" w14:textId="77777777" w:rsidTr="00B55CDD">
        <w:trPr>
          <w:cantSplit/>
          <w:trHeight w:val="240"/>
        </w:trPr>
        <w:tc>
          <w:tcPr>
            <w:tcW w:w="909" w:type="dxa"/>
            <w:shd w:val="clear" w:color="auto" w:fill="auto"/>
          </w:tcPr>
          <w:p w14:paraId="7AC45FCF" w14:textId="77777777" w:rsidR="00FA02C5" w:rsidRPr="00E7062C" w:rsidRDefault="00FA02C5" w:rsidP="0014014A">
            <w:pPr>
              <w:pStyle w:val="StyleTabletextLeft"/>
            </w:pPr>
            <w:r w:rsidRPr="00E7062C">
              <w:t>2-016-6</w:t>
            </w:r>
          </w:p>
        </w:tc>
        <w:tc>
          <w:tcPr>
            <w:tcW w:w="1009" w:type="dxa"/>
            <w:gridSpan w:val="2"/>
            <w:shd w:val="clear" w:color="auto" w:fill="auto"/>
          </w:tcPr>
          <w:p w14:paraId="5A9C7D63" w14:textId="77777777" w:rsidR="00FA02C5" w:rsidRPr="00E7062C" w:rsidRDefault="00FA02C5" w:rsidP="0014014A">
            <w:pPr>
              <w:pStyle w:val="StyleTabletextLeft"/>
            </w:pPr>
            <w:r w:rsidRPr="00E7062C">
              <w:t>4230</w:t>
            </w:r>
          </w:p>
        </w:tc>
        <w:tc>
          <w:tcPr>
            <w:tcW w:w="3260" w:type="dxa"/>
            <w:shd w:val="clear" w:color="auto" w:fill="auto"/>
          </w:tcPr>
          <w:p w14:paraId="40831C1A" w14:textId="77777777" w:rsidR="00FA02C5" w:rsidRPr="00FF621E" w:rsidRDefault="00FA02C5" w:rsidP="0014014A">
            <w:pPr>
              <w:pStyle w:val="StyleTabletextLeft"/>
            </w:pPr>
            <w:r w:rsidRPr="00FF621E">
              <w:t>Free Mobile - POP Paris Courbevoie 2</w:t>
            </w:r>
          </w:p>
        </w:tc>
        <w:tc>
          <w:tcPr>
            <w:tcW w:w="4110" w:type="dxa"/>
            <w:gridSpan w:val="2"/>
          </w:tcPr>
          <w:p w14:paraId="00D9E2D2" w14:textId="77777777" w:rsidR="00FA02C5" w:rsidRPr="00FF621E" w:rsidRDefault="00FA02C5" w:rsidP="0014014A">
            <w:pPr>
              <w:pStyle w:val="StyleTabletextLeft"/>
            </w:pPr>
            <w:r w:rsidRPr="00FF621E">
              <w:t>Free Mo bile</w:t>
            </w:r>
          </w:p>
        </w:tc>
      </w:tr>
      <w:tr w:rsidR="00FA02C5" w:rsidRPr="00870C6B" w14:paraId="5DA94FE3" w14:textId="77777777" w:rsidTr="00B55CDD">
        <w:trPr>
          <w:cantSplit/>
          <w:trHeight w:val="240"/>
        </w:trPr>
        <w:tc>
          <w:tcPr>
            <w:tcW w:w="909" w:type="dxa"/>
            <w:shd w:val="clear" w:color="auto" w:fill="auto"/>
          </w:tcPr>
          <w:p w14:paraId="2F05708C" w14:textId="77777777" w:rsidR="00FA02C5" w:rsidRPr="00E7062C" w:rsidRDefault="00FA02C5" w:rsidP="0014014A">
            <w:pPr>
              <w:pStyle w:val="StyleTabletextLeft"/>
            </w:pPr>
            <w:r w:rsidRPr="00E7062C">
              <w:t>2-016-7</w:t>
            </w:r>
          </w:p>
        </w:tc>
        <w:tc>
          <w:tcPr>
            <w:tcW w:w="1009" w:type="dxa"/>
            <w:gridSpan w:val="2"/>
            <w:shd w:val="clear" w:color="auto" w:fill="auto"/>
          </w:tcPr>
          <w:p w14:paraId="7EBB8093" w14:textId="77777777" w:rsidR="00FA02C5" w:rsidRPr="00E7062C" w:rsidRDefault="00FA02C5" w:rsidP="0014014A">
            <w:pPr>
              <w:pStyle w:val="StyleTabletextLeft"/>
            </w:pPr>
            <w:r w:rsidRPr="00E7062C">
              <w:t>4231</w:t>
            </w:r>
          </w:p>
        </w:tc>
        <w:tc>
          <w:tcPr>
            <w:tcW w:w="3260" w:type="dxa"/>
            <w:shd w:val="clear" w:color="auto" w:fill="auto"/>
          </w:tcPr>
          <w:p w14:paraId="7A407FCF" w14:textId="77777777" w:rsidR="00FA02C5" w:rsidRPr="00FF621E" w:rsidRDefault="00FA02C5" w:rsidP="0014014A">
            <w:pPr>
              <w:pStyle w:val="StyleTabletextLeft"/>
            </w:pPr>
            <w:r w:rsidRPr="00FF621E">
              <w:t>Orange - Paris Archives - PTS No1</w:t>
            </w:r>
          </w:p>
        </w:tc>
        <w:tc>
          <w:tcPr>
            <w:tcW w:w="4110" w:type="dxa"/>
            <w:gridSpan w:val="2"/>
          </w:tcPr>
          <w:p w14:paraId="17742482" w14:textId="77777777" w:rsidR="00FA02C5" w:rsidRPr="00FF621E" w:rsidRDefault="00FA02C5" w:rsidP="0014014A">
            <w:pPr>
              <w:pStyle w:val="StyleTabletextLeft"/>
            </w:pPr>
            <w:r w:rsidRPr="00FF621E">
              <w:t>Orange</w:t>
            </w:r>
          </w:p>
        </w:tc>
      </w:tr>
      <w:tr w:rsidR="00FA02C5" w:rsidRPr="00870C6B" w14:paraId="30B0E52E" w14:textId="77777777" w:rsidTr="00B55CDD">
        <w:trPr>
          <w:cantSplit/>
          <w:trHeight w:val="240"/>
        </w:trPr>
        <w:tc>
          <w:tcPr>
            <w:tcW w:w="909" w:type="dxa"/>
            <w:shd w:val="clear" w:color="auto" w:fill="auto"/>
          </w:tcPr>
          <w:p w14:paraId="436AAE4D" w14:textId="77777777" w:rsidR="00FA02C5" w:rsidRPr="00E7062C" w:rsidRDefault="00FA02C5" w:rsidP="0014014A">
            <w:pPr>
              <w:pStyle w:val="StyleTabletextLeft"/>
            </w:pPr>
            <w:r w:rsidRPr="00E7062C">
              <w:t>2-017-0</w:t>
            </w:r>
          </w:p>
        </w:tc>
        <w:tc>
          <w:tcPr>
            <w:tcW w:w="1009" w:type="dxa"/>
            <w:gridSpan w:val="2"/>
            <w:shd w:val="clear" w:color="auto" w:fill="auto"/>
          </w:tcPr>
          <w:p w14:paraId="6EAD9CF5" w14:textId="77777777" w:rsidR="00FA02C5" w:rsidRPr="00E7062C" w:rsidRDefault="00FA02C5" w:rsidP="0014014A">
            <w:pPr>
              <w:pStyle w:val="StyleTabletextLeft"/>
            </w:pPr>
            <w:r w:rsidRPr="00E7062C">
              <w:t>4232</w:t>
            </w:r>
          </w:p>
        </w:tc>
        <w:tc>
          <w:tcPr>
            <w:tcW w:w="3260" w:type="dxa"/>
            <w:shd w:val="clear" w:color="auto" w:fill="auto"/>
          </w:tcPr>
          <w:p w14:paraId="156B4CCE" w14:textId="77777777" w:rsidR="00FA02C5" w:rsidRPr="00FF621E" w:rsidRDefault="00FA02C5" w:rsidP="0014014A">
            <w:pPr>
              <w:pStyle w:val="StyleTabletextLeft"/>
            </w:pPr>
            <w:r w:rsidRPr="00FF621E">
              <w:t>SFR - Vélizy 4</w:t>
            </w:r>
          </w:p>
        </w:tc>
        <w:tc>
          <w:tcPr>
            <w:tcW w:w="4110" w:type="dxa"/>
            <w:gridSpan w:val="2"/>
          </w:tcPr>
          <w:p w14:paraId="506E4098" w14:textId="77777777" w:rsidR="00FA02C5" w:rsidRPr="00FF621E" w:rsidRDefault="00FA02C5" w:rsidP="0014014A">
            <w:pPr>
              <w:pStyle w:val="StyleTabletextLeft"/>
            </w:pPr>
            <w:r w:rsidRPr="00FF621E">
              <w:t>SFR</w:t>
            </w:r>
          </w:p>
        </w:tc>
      </w:tr>
      <w:tr w:rsidR="00FA02C5" w:rsidRPr="00870C6B" w14:paraId="2B8DB3BF" w14:textId="77777777" w:rsidTr="00B55CDD">
        <w:trPr>
          <w:cantSplit/>
          <w:trHeight w:val="240"/>
        </w:trPr>
        <w:tc>
          <w:tcPr>
            <w:tcW w:w="909" w:type="dxa"/>
            <w:shd w:val="clear" w:color="auto" w:fill="auto"/>
          </w:tcPr>
          <w:p w14:paraId="0D54E703" w14:textId="77777777" w:rsidR="00FA02C5" w:rsidRPr="00E7062C" w:rsidRDefault="00FA02C5" w:rsidP="0014014A">
            <w:pPr>
              <w:pStyle w:val="StyleTabletextLeft"/>
            </w:pPr>
            <w:r w:rsidRPr="00E7062C">
              <w:t>2-017-1</w:t>
            </w:r>
          </w:p>
        </w:tc>
        <w:tc>
          <w:tcPr>
            <w:tcW w:w="1009" w:type="dxa"/>
            <w:gridSpan w:val="2"/>
            <w:shd w:val="clear" w:color="auto" w:fill="auto"/>
          </w:tcPr>
          <w:p w14:paraId="0D2F14A4" w14:textId="77777777" w:rsidR="00FA02C5" w:rsidRPr="00E7062C" w:rsidRDefault="00FA02C5" w:rsidP="0014014A">
            <w:pPr>
              <w:pStyle w:val="StyleTabletextLeft"/>
            </w:pPr>
            <w:r w:rsidRPr="00E7062C">
              <w:t>4233</w:t>
            </w:r>
          </w:p>
        </w:tc>
        <w:tc>
          <w:tcPr>
            <w:tcW w:w="3260" w:type="dxa"/>
            <w:shd w:val="clear" w:color="auto" w:fill="auto"/>
          </w:tcPr>
          <w:p w14:paraId="6237940B" w14:textId="77777777" w:rsidR="00FA02C5" w:rsidRPr="00FF621E" w:rsidRDefault="00FA02C5" w:rsidP="0014014A">
            <w:pPr>
              <w:pStyle w:val="StyleTabletextLeft"/>
            </w:pPr>
            <w:r w:rsidRPr="00FF621E">
              <w:t>Vérizon France – Saint Denis</w:t>
            </w:r>
          </w:p>
        </w:tc>
        <w:tc>
          <w:tcPr>
            <w:tcW w:w="4110" w:type="dxa"/>
            <w:gridSpan w:val="2"/>
          </w:tcPr>
          <w:p w14:paraId="09375A3E" w14:textId="77777777" w:rsidR="00FA02C5" w:rsidRPr="00FF621E" w:rsidRDefault="00FA02C5" w:rsidP="0014014A">
            <w:pPr>
              <w:pStyle w:val="StyleTabletextLeft"/>
            </w:pPr>
            <w:r w:rsidRPr="00FF621E">
              <w:t>Vérizon France</w:t>
            </w:r>
          </w:p>
        </w:tc>
      </w:tr>
      <w:tr w:rsidR="00FA02C5" w:rsidRPr="00870C6B" w14:paraId="6F0A4016" w14:textId="77777777" w:rsidTr="00B55CDD">
        <w:trPr>
          <w:cantSplit/>
          <w:trHeight w:val="240"/>
        </w:trPr>
        <w:tc>
          <w:tcPr>
            <w:tcW w:w="909" w:type="dxa"/>
            <w:shd w:val="clear" w:color="auto" w:fill="auto"/>
          </w:tcPr>
          <w:p w14:paraId="76357B34" w14:textId="77777777" w:rsidR="00FA02C5" w:rsidRPr="00E7062C" w:rsidRDefault="00FA02C5" w:rsidP="0014014A">
            <w:pPr>
              <w:pStyle w:val="StyleTabletextLeft"/>
            </w:pPr>
            <w:r w:rsidRPr="00E7062C">
              <w:t>2-017-3</w:t>
            </w:r>
          </w:p>
        </w:tc>
        <w:tc>
          <w:tcPr>
            <w:tcW w:w="1009" w:type="dxa"/>
            <w:gridSpan w:val="2"/>
            <w:shd w:val="clear" w:color="auto" w:fill="auto"/>
          </w:tcPr>
          <w:p w14:paraId="7CC46B67" w14:textId="77777777" w:rsidR="00FA02C5" w:rsidRPr="00E7062C" w:rsidRDefault="00FA02C5" w:rsidP="0014014A">
            <w:pPr>
              <w:pStyle w:val="StyleTabletextLeft"/>
            </w:pPr>
            <w:r w:rsidRPr="00E7062C">
              <w:t>4235</w:t>
            </w:r>
          </w:p>
        </w:tc>
        <w:tc>
          <w:tcPr>
            <w:tcW w:w="3260" w:type="dxa"/>
            <w:shd w:val="clear" w:color="auto" w:fill="auto"/>
          </w:tcPr>
          <w:p w14:paraId="165955D1" w14:textId="77777777" w:rsidR="00FA02C5" w:rsidRPr="00FF621E" w:rsidRDefault="00FA02C5" w:rsidP="0014014A">
            <w:pPr>
              <w:pStyle w:val="StyleTabletextLeft"/>
            </w:pPr>
            <w:r w:rsidRPr="00FF621E">
              <w:t>Vérizon France Mons en Baroeul</w:t>
            </w:r>
          </w:p>
        </w:tc>
        <w:tc>
          <w:tcPr>
            <w:tcW w:w="4110" w:type="dxa"/>
            <w:gridSpan w:val="2"/>
          </w:tcPr>
          <w:p w14:paraId="7C3DEF17" w14:textId="77777777" w:rsidR="00FA02C5" w:rsidRPr="00FF621E" w:rsidRDefault="00FA02C5" w:rsidP="0014014A">
            <w:pPr>
              <w:pStyle w:val="StyleTabletextLeft"/>
            </w:pPr>
            <w:r w:rsidRPr="00FF621E">
              <w:t>Vérizon France</w:t>
            </w:r>
          </w:p>
        </w:tc>
      </w:tr>
      <w:tr w:rsidR="00FA02C5" w:rsidRPr="00870C6B" w14:paraId="24D0B334" w14:textId="77777777" w:rsidTr="00B55CDD">
        <w:trPr>
          <w:cantSplit/>
          <w:trHeight w:val="240"/>
        </w:trPr>
        <w:tc>
          <w:tcPr>
            <w:tcW w:w="909" w:type="dxa"/>
            <w:shd w:val="clear" w:color="auto" w:fill="auto"/>
          </w:tcPr>
          <w:p w14:paraId="77497A35" w14:textId="77777777" w:rsidR="00FA02C5" w:rsidRPr="00E7062C" w:rsidRDefault="00FA02C5" w:rsidP="0014014A">
            <w:pPr>
              <w:pStyle w:val="StyleTabletextLeft"/>
            </w:pPr>
            <w:r w:rsidRPr="00E7062C">
              <w:t>2-017-4</w:t>
            </w:r>
          </w:p>
        </w:tc>
        <w:tc>
          <w:tcPr>
            <w:tcW w:w="1009" w:type="dxa"/>
            <w:gridSpan w:val="2"/>
            <w:shd w:val="clear" w:color="auto" w:fill="auto"/>
          </w:tcPr>
          <w:p w14:paraId="58E24AF3" w14:textId="77777777" w:rsidR="00FA02C5" w:rsidRPr="00E7062C" w:rsidRDefault="00FA02C5" w:rsidP="0014014A">
            <w:pPr>
              <w:pStyle w:val="StyleTabletextLeft"/>
            </w:pPr>
            <w:r w:rsidRPr="00E7062C">
              <w:t>4236</w:t>
            </w:r>
          </w:p>
        </w:tc>
        <w:tc>
          <w:tcPr>
            <w:tcW w:w="3260" w:type="dxa"/>
            <w:shd w:val="clear" w:color="auto" w:fill="auto"/>
          </w:tcPr>
          <w:p w14:paraId="7C622451" w14:textId="77777777" w:rsidR="00FA02C5" w:rsidRPr="00FF621E" w:rsidRDefault="00FA02C5" w:rsidP="0014014A">
            <w:pPr>
              <w:pStyle w:val="StyleTabletextLeft"/>
            </w:pPr>
            <w:r w:rsidRPr="00FF621E">
              <w:t>SFR - XA20 - Nanterre</w:t>
            </w:r>
          </w:p>
        </w:tc>
        <w:tc>
          <w:tcPr>
            <w:tcW w:w="4110" w:type="dxa"/>
            <w:gridSpan w:val="2"/>
          </w:tcPr>
          <w:p w14:paraId="5C1821AC" w14:textId="77777777" w:rsidR="00FA02C5" w:rsidRPr="00FF621E" w:rsidRDefault="00FA02C5" w:rsidP="0014014A">
            <w:pPr>
              <w:pStyle w:val="StyleTabletextLeft"/>
            </w:pPr>
            <w:r w:rsidRPr="00FF621E">
              <w:t>SFR</w:t>
            </w:r>
          </w:p>
        </w:tc>
      </w:tr>
      <w:tr w:rsidR="00FA02C5" w:rsidRPr="00870C6B" w14:paraId="2A5B496B" w14:textId="77777777" w:rsidTr="00B55CDD">
        <w:trPr>
          <w:cantSplit/>
          <w:trHeight w:val="240"/>
        </w:trPr>
        <w:tc>
          <w:tcPr>
            <w:tcW w:w="909" w:type="dxa"/>
            <w:shd w:val="clear" w:color="auto" w:fill="auto"/>
          </w:tcPr>
          <w:p w14:paraId="7577A50F" w14:textId="77777777" w:rsidR="00FA02C5" w:rsidRPr="00E7062C" w:rsidRDefault="00FA02C5" w:rsidP="0014014A">
            <w:pPr>
              <w:pStyle w:val="StyleTabletextLeft"/>
            </w:pPr>
            <w:r w:rsidRPr="00E7062C">
              <w:t>2-017-5</w:t>
            </w:r>
          </w:p>
        </w:tc>
        <w:tc>
          <w:tcPr>
            <w:tcW w:w="1009" w:type="dxa"/>
            <w:gridSpan w:val="2"/>
            <w:shd w:val="clear" w:color="auto" w:fill="auto"/>
          </w:tcPr>
          <w:p w14:paraId="0A04221E" w14:textId="77777777" w:rsidR="00FA02C5" w:rsidRPr="00E7062C" w:rsidRDefault="00FA02C5" w:rsidP="0014014A">
            <w:pPr>
              <w:pStyle w:val="StyleTabletextLeft"/>
            </w:pPr>
            <w:r w:rsidRPr="00E7062C">
              <w:t>4237</w:t>
            </w:r>
          </w:p>
        </w:tc>
        <w:tc>
          <w:tcPr>
            <w:tcW w:w="3260" w:type="dxa"/>
            <w:shd w:val="clear" w:color="auto" w:fill="auto"/>
          </w:tcPr>
          <w:p w14:paraId="5B9DA181" w14:textId="77777777" w:rsidR="00FA02C5" w:rsidRPr="00FF621E" w:rsidRDefault="00FA02C5" w:rsidP="0014014A">
            <w:pPr>
              <w:pStyle w:val="StyleTabletextLeft"/>
            </w:pPr>
            <w:r w:rsidRPr="00FF621E">
              <w:t>SFR - XA22 - Lyon</w:t>
            </w:r>
          </w:p>
        </w:tc>
        <w:tc>
          <w:tcPr>
            <w:tcW w:w="4110" w:type="dxa"/>
            <w:gridSpan w:val="2"/>
          </w:tcPr>
          <w:p w14:paraId="4949AC14" w14:textId="77777777" w:rsidR="00FA02C5" w:rsidRPr="00FF621E" w:rsidRDefault="00FA02C5" w:rsidP="0014014A">
            <w:pPr>
              <w:pStyle w:val="StyleTabletextLeft"/>
            </w:pPr>
            <w:r w:rsidRPr="00FF621E">
              <w:t>SFR</w:t>
            </w:r>
          </w:p>
        </w:tc>
      </w:tr>
      <w:tr w:rsidR="00FA02C5" w:rsidRPr="00870C6B" w14:paraId="3B72CDAC" w14:textId="77777777" w:rsidTr="00B55CDD">
        <w:trPr>
          <w:cantSplit/>
          <w:trHeight w:val="240"/>
        </w:trPr>
        <w:tc>
          <w:tcPr>
            <w:tcW w:w="909" w:type="dxa"/>
            <w:shd w:val="clear" w:color="auto" w:fill="auto"/>
          </w:tcPr>
          <w:p w14:paraId="0B1C52A9" w14:textId="77777777" w:rsidR="00FA02C5" w:rsidRPr="00E7062C" w:rsidRDefault="00FA02C5" w:rsidP="0014014A">
            <w:pPr>
              <w:pStyle w:val="StyleTabletextLeft"/>
            </w:pPr>
            <w:r w:rsidRPr="00E7062C">
              <w:t>2-017-6</w:t>
            </w:r>
          </w:p>
        </w:tc>
        <w:tc>
          <w:tcPr>
            <w:tcW w:w="1009" w:type="dxa"/>
            <w:gridSpan w:val="2"/>
            <w:shd w:val="clear" w:color="auto" w:fill="auto"/>
          </w:tcPr>
          <w:p w14:paraId="589BC721" w14:textId="77777777" w:rsidR="00FA02C5" w:rsidRPr="00E7062C" w:rsidRDefault="00FA02C5" w:rsidP="0014014A">
            <w:pPr>
              <w:pStyle w:val="StyleTabletextLeft"/>
            </w:pPr>
            <w:r w:rsidRPr="00E7062C">
              <w:t>4238</w:t>
            </w:r>
          </w:p>
        </w:tc>
        <w:tc>
          <w:tcPr>
            <w:tcW w:w="3260" w:type="dxa"/>
            <w:shd w:val="clear" w:color="auto" w:fill="auto"/>
          </w:tcPr>
          <w:p w14:paraId="6B331D7E" w14:textId="77777777" w:rsidR="00FA02C5" w:rsidRPr="00FF621E" w:rsidRDefault="00FA02C5" w:rsidP="0014014A">
            <w:pPr>
              <w:pStyle w:val="StyleTabletextLeft"/>
            </w:pPr>
            <w:r w:rsidRPr="00FF621E">
              <w:t>SFR - Vélizy 2</w:t>
            </w:r>
          </w:p>
        </w:tc>
        <w:tc>
          <w:tcPr>
            <w:tcW w:w="4110" w:type="dxa"/>
            <w:gridSpan w:val="2"/>
          </w:tcPr>
          <w:p w14:paraId="22FF692E" w14:textId="77777777" w:rsidR="00FA02C5" w:rsidRPr="00FF621E" w:rsidRDefault="00FA02C5" w:rsidP="0014014A">
            <w:pPr>
              <w:pStyle w:val="StyleTabletextLeft"/>
            </w:pPr>
            <w:r w:rsidRPr="00FF621E">
              <w:t>SFR</w:t>
            </w:r>
          </w:p>
        </w:tc>
      </w:tr>
      <w:tr w:rsidR="00FA02C5" w:rsidRPr="00870C6B" w14:paraId="2805D9DC" w14:textId="77777777" w:rsidTr="00B55CDD">
        <w:trPr>
          <w:cantSplit/>
          <w:trHeight w:val="240"/>
        </w:trPr>
        <w:tc>
          <w:tcPr>
            <w:tcW w:w="909" w:type="dxa"/>
            <w:shd w:val="clear" w:color="auto" w:fill="auto"/>
          </w:tcPr>
          <w:p w14:paraId="3E490FA8" w14:textId="77777777" w:rsidR="00FA02C5" w:rsidRPr="00E7062C" w:rsidRDefault="00FA02C5" w:rsidP="0014014A">
            <w:pPr>
              <w:pStyle w:val="StyleTabletextLeft"/>
            </w:pPr>
            <w:r w:rsidRPr="00E7062C">
              <w:t>2-017-7</w:t>
            </w:r>
          </w:p>
        </w:tc>
        <w:tc>
          <w:tcPr>
            <w:tcW w:w="1009" w:type="dxa"/>
            <w:gridSpan w:val="2"/>
            <w:shd w:val="clear" w:color="auto" w:fill="auto"/>
          </w:tcPr>
          <w:p w14:paraId="13EA8783" w14:textId="77777777" w:rsidR="00FA02C5" w:rsidRPr="00E7062C" w:rsidRDefault="00FA02C5" w:rsidP="0014014A">
            <w:pPr>
              <w:pStyle w:val="StyleTabletextLeft"/>
            </w:pPr>
            <w:r w:rsidRPr="00E7062C">
              <w:t>4239</w:t>
            </w:r>
          </w:p>
        </w:tc>
        <w:tc>
          <w:tcPr>
            <w:tcW w:w="3260" w:type="dxa"/>
            <w:shd w:val="clear" w:color="auto" w:fill="auto"/>
          </w:tcPr>
          <w:p w14:paraId="275D5A26" w14:textId="77777777" w:rsidR="00FA02C5" w:rsidRPr="00FF621E" w:rsidRDefault="00FA02C5" w:rsidP="0014014A">
            <w:pPr>
              <w:pStyle w:val="StyleTabletextLeft"/>
            </w:pPr>
            <w:r w:rsidRPr="00FF621E">
              <w:t>SFR- Lyon 4</w:t>
            </w:r>
          </w:p>
        </w:tc>
        <w:tc>
          <w:tcPr>
            <w:tcW w:w="4110" w:type="dxa"/>
            <w:gridSpan w:val="2"/>
          </w:tcPr>
          <w:p w14:paraId="43582811" w14:textId="77777777" w:rsidR="00FA02C5" w:rsidRPr="00FF621E" w:rsidRDefault="00FA02C5" w:rsidP="0014014A">
            <w:pPr>
              <w:pStyle w:val="StyleTabletextLeft"/>
            </w:pPr>
            <w:r w:rsidRPr="00FF621E">
              <w:t>SFR</w:t>
            </w:r>
          </w:p>
        </w:tc>
      </w:tr>
      <w:tr w:rsidR="00FA02C5" w:rsidRPr="00870C6B" w14:paraId="7CEAD0BE" w14:textId="77777777" w:rsidTr="00B55CDD">
        <w:trPr>
          <w:cantSplit/>
          <w:trHeight w:val="240"/>
        </w:trPr>
        <w:tc>
          <w:tcPr>
            <w:tcW w:w="909" w:type="dxa"/>
            <w:shd w:val="clear" w:color="auto" w:fill="auto"/>
          </w:tcPr>
          <w:p w14:paraId="0383A3EB" w14:textId="77777777" w:rsidR="00FA02C5" w:rsidRPr="00E7062C" w:rsidRDefault="00FA02C5" w:rsidP="0014014A">
            <w:pPr>
              <w:pStyle w:val="StyleTabletextLeft"/>
            </w:pPr>
            <w:r w:rsidRPr="00E7062C">
              <w:t>2-018-0</w:t>
            </w:r>
          </w:p>
        </w:tc>
        <w:tc>
          <w:tcPr>
            <w:tcW w:w="1009" w:type="dxa"/>
            <w:gridSpan w:val="2"/>
            <w:shd w:val="clear" w:color="auto" w:fill="auto"/>
          </w:tcPr>
          <w:p w14:paraId="6C341D6C" w14:textId="77777777" w:rsidR="00FA02C5" w:rsidRPr="00E7062C" w:rsidRDefault="00FA02C5" w:rsidP="0014014A">
            <w:pPr>
              <w:pStyle w:val="StyleTabletextLeft"/>
            </w:pPr>
            <w:r w:rsidRPr="00E7062C">
              <w:t>4240</w:t>
            </w:r>
          </w:p>
        </w:tc>
        <w:tc>
          <w:tcPr>
            <w:tcW w:w="3260" w:type="dxa"/>
            <w:shd w:val="clear" w:color="auto" w:fill="auto"/>
          </w:tcPr>
          <w:p w14:paraId="2659BB23" w14:textId="77777777" w:rsidR="00FA02C5" w:rsidRPr="00FF621E" w:rsidRDefault="00FA02C5" w:rsidP="0014014A">
            <w:pPr>
              <w:pStyle w:val="StyleTabletextLeft"/>
            </w:pPr>
            <w:r w:rsidRPr="00FF621E">
              <w:t>Orange - Paris Archives - Cisco ITP 1</w:t>
            </w:r>
          </w:p>
        </w:tc>
        <w:tc>
          <w:tcPr>
            <w:tcW w:w="4110" w:type="dxa"/>
            <w:gridSpan w:val="2"/>
          </w:tcPr>
          <w:p w14:paraId="5B6CEDC7" w14:textId="77777777" w:rsidR="00FA02C5" w:rsidRPr="00FF621E" w:rsidRDefault="00FA02C5" w:rsidP="0014014A">
            <w:pPr>
              <w:pStyle w:val="StyleTabletextLeft"/>
            </w:pPr>
            <w:r w:rsidRPr="00FF621E">
              <w:t>Orange</w:t>
            </w:r>
          </w:p>
        </w:tc>
      </w:tr>
      <w:tr w:rsidR="00FA02C5" w:rsidRPr="00870C6B" w14:paraId="63CC402E" w14:textId="77777777" w:rsidTr="00B55CDD">
        <w:trPr>
          <w:cantSplit/>
          <w:trHeight w:val="240"/>
        </w:trPr>
        <w:tc>
          <w:tcPr>
            <w:tcW w:w="909" w:type="dxa"/>
            <w:shd w:val="clear" w:color="auto" w:fill="auto"/>
          </w:tcPr>
          <w:p w14:paraId="575706FA" w14:textId="77777777" w:rsidR="00FA02C5" w:rsidRPr="00E7062C" w:rsidRDefault="00FA02C5" w:rsidP="0014014A">
            <w:pPr>
              <w:pStyle w:val="StyleTabletextLeft"/>
            </w:pPr>
            <w:r w:rsidRPr="00E7062C">
              <w:t>2-018-1</w:t>
            </w:r>
          </w:p>
        </w:tc>
        <w:tc>
          <w:tcPr>
            <w:tcW w:w="1009" w:type="dxa"/>
            <w:gridSpan w:val="2"/>
            <w:shd w:val="clear" w:color="auto" w:fill="auto"/>
          </w:tcPr>
          <w:p w14:paraId="40B38BB2" w14:textId="77777777" w:rsidR="00FA02C5" w:rsidRPr="00E7062C" w:rsidRDefault="00FA02C5" w:rsidP="0014014A">
            <w:pPr>
              <w:pStyle w:val="StyleTabletextLeft"/>
            </w:pPr>
            <w:r w:rsidRPr="00E7062C">
              <w:t>4241</w:t>
            </w:r>
          </w:p>
        </w:tc>
        <w:tc>
          <w:tcPr>
            <w:tcW w:w="3260" w:type="dxa"/>
            <w:shd w:val="clear" w:color="auto" w:fill="auto"/>
          </w:tcPr>
          <w:p w14:paraId="43031490" w14:textId="77777777" w:rsidR="00FA02C5" w:rsidRPr="00FF621E" w:rsidRDefault="00FA02C5" w:rsidP="0014014A">
            <w:pPr>
              <w:pStyle w:val="StyleTabletextLeft"/>
            </w:pPr>
            <w:r w:rsidRPr="00FF621E">
              <w:t>Bouygues Telecom 3</w:t>
            </w:r>
          </w:p>
        </w:tc>
        <w:tc>
          <w:tcPr>
            <w:tcW w:w="4110" w:type="dxa"/>
            <w:gridSpan w:val="2"/>
          </w:tcPr>
          <w:p w14:paraId="6838BD8A" w14:textId="77777777" w:rsidR="00FA02C5" w:rsidRPr="00FF621E" w:rsidRDefault="00FA02C5" w:rsidP="0014014A">
            <w:pPr>
              <w:pStyle w:val="StyleTabletextLeft"/>
            </w:pPr>
            <w:r w:rsidRPr="00FF621E">
              <w:t>Bouygues Telecom</w:t>
            </w:r>
          </w:p>
        </w:tc>
      </w:tr>
      <w:tr w:rsidR="00FA02C5" w:rsidRPr="00870C6B" w14:paraId="20B135AF" w14:textId="77777777" w:rsidTr="00B55CDD">
        <w:trPr>
          <w:cantSplit/>
          <w:trHeight w:val="240"/>
        </w:trPr>
        <w:tc>
          <w:tcPr>
            <w:tcW w:w="909" w:type="dxa"/>
            <w:shd w:val="clear" w:color="auto" w:fill="auto"/>
          </w:tcPr>
          <w:p w14:paraId="2DC717E1" w14:textId="77777777" w:rsidR="00FA02C5" w:rsidRPr="00E7062C" w:rsidRDefault="00FA02C5" w:rsidP="0014014A">
            <w:pPr>
              <w:pStyle w:val="StyleTabletextLeft"/>
            </w:pPr>
            <w:r w:rsidRPr="00E7062C">
              <w:t>2-018-2</w:t>
            </w:r>
          </w:p>
        </w:tc>
        <w:tc>
          <w:tcPr>
            <w:tcW w:w="1009" w:type="dxa"/>
            <w:gridSpan w:val="2"/>
            <w:shd w:val="clear" w:color="auto" w:fill="auto"/>
          </w:tcPr>
          <w:p w14:paraId="49EBCD2F" w14:textId="77777777" w:rsidR="00FA02C5" w:rsidRPr="00E7062C" w:rsidRDefault="00FA02C5" w:rsidP="0014014A">
            <w:pPr>
              <w:pStyle w:val="StyleTabletextLeft"/>
            </w:pPr>
            <w:r w:rsidRPr="00E7062C">
              <w:t>4242</w:t>
            </w:r>
          </w:p>
        </w:tc>
        <w:tc>
          <w:tcPr>
            <w:tcW w:w="3260" w:type="dxa"/>
            <w:shd w:val="clear" w:color="auto" w:fill="auto"/>
          </w:tcPr>
          <w:p w14:paraId="762B519F" w14:textId="77777777" w:rsidR="00FA02C5" w:rsidRPr="00FF621E" w:rsidRDefault="00FA02C5" w:rsidP="0014014A">
            <w:pPr>
              <w:pStyle w:val="StyleTabletextLeft"/>
            </w:pPr>
            <w:r w:rsidRPr="00FF621E">
              <w:t>Bouygues Telecom 4</w:t>
            </w:r>
          </w:p>
        </w:tc>
        <w:tc>
          <w:tcPr>
            <w:tcW w:w="4110" w:type="dxa"/>
            <w:gridSpan w:val="2"/>
          </w:tcPr>
          <w:p w14:paraId="76E740E3" w14:textId="77777777" w:rsidR="00FA02C5" w:rsidRPr="00FF621E" w:rsidRDefault="00FA02C5" w:rsidP="0014014A">
            <w:pPr>
              <w:pStyle w:val="StyleTabletextLeft"/>
            </w:pPr>
            <w:r w:rsidRPr="00FF621E">
              <w:t>Bouygues Telecom</w:t>
            </w:r>
          </w:p>
        </w:tc>
      </w:tr>
      <w:tr w:rsidR="00FA02C5" w:rsidRPr="00870C6B" w14:paraId="5DDCAD65" w14:textId="77777777" w:rsidTr="00B55CDD">
        <w:trPr>
          <w:cantSplit/>
          <w:trHeight w:val="240"/>
        </w:trPr>
        <w:tc>
          <w:tcPr>
            <w:tcW w:w="909" w:type="dxa"/>
            <w:shd w:val="clear" w:color="auto" w:fill="auto"/>
          </w:tcPr>
          <w:p w14:paraId="49653FBC" w14:textId="77777777" w:rsidR="00FA02C5" w:rsidRPr="00E7062C" w:rsidRDefault="00FA02C5" w:rsidP="0014014A">
            <w:pPr>
              <w:pStyle w:val="StyleTabletextLeft"/>
            </w:pPr>
            <w:r w:rsidRPr="00E7062C">
              <w:t>2-018-3</w:t>
            </w:r>
          </w:p>
        </w:tc>
        <w:tc>
          <w:tcPr>
            <w:tcW w:w="1009" w:type="dxa"/>
            <w:gridSpan w:val="2"/>
            <w:shd w:val="clear" w:color="auto" w:fill="auto"/>
          </w:tcPr>
          <w:p w14:paraId="4C4ADBE0" w14:textId="77777777" w:rsidR="00FA02C5" w:rsidRPr="00E7062C" w:rsidRDefault="00FA02C5" w:rsidP="0014014A">
            <w:pPr>
              <w:pStyle w:val="StyleTabletextLeft"/>
            </w:pPr>
            <w:r w:rsidRPr="00E7062C">
              <w:t>4243</w:t>
            </w:r>
          </w:p>
        </w:tc>
        <w:tc>
          <w:tcPr>
            <w:tcW w:w="3260" w:type="dxa"/>
            <w:shd w:val="clear" w:color="auto" w:fill="auto"/>
          </w:tcPr>
          <w:p w14:paraId="6EE1EC46" w14:textId="77777777" w:rsidR="00FA02C5" w:rsidRPr="00FF621E" w:rsidRDefault="00FA02C5" w:rsidP="0014014A">
            <w:pPr>
              <w:pStyle w:val="StyleTabletextLeft"/>
            </w:pPr>
            <w:r w:rsidRPr="00FF621E">
              <w:t>Completel - Mundolsheim</w:t>
            </w:r>
          </w:p>
        </w:tc>
        <w:tc>
          <w:tcPr>
            <w:tcW w:w="4110" w:type="dxa"/>
            <w:gridSpan w:val="2"/>
          </w:tcPr>
          <w:p w14:paraId="6C3239B4" w14:textId="77777777" w:rsidR="00FA02C5" w:rsidRPr="00FF621E" w:rsidRDefault="00FA02C5" w:rsidP="0014014A">
            <w:pPr>
              <w:pStyle w:val="StyleTabletextLeft"/>
            </w:pPr>
            <w:r w:rsidRPr="00FF621E">
              <w:t>Completel</w:t>
            </w:r>
          </w:p>
        </w:tc>
      </w:tr>
      <w:tr w:rsidR="00FA02C5" w:rsidRPr="00870C6B" w14:paraId="72FAB45E" w14:textId="77777777" w:rsidTr="00B55CDD">
        <w:trPr>
          <w:cantSplit/>
          <w:trHeight w:val="240"/>
        </w:trPr>
        <w:tc>
          <w:tcPr>
            <w:tcW w:w="909" w:type="dxa"/>
            <w:shd w:val="clear" w:color="auto" w:fill="auto"/>
          </w:tcPr>
          <w:p w14:paraId="75F4D108" w14:textId="77777777" w:rsidR="00FA02C5" w:rsidRPr="00E7062C" w:rsidRDefault="00FA02C5" w:rsidP="0014014A">
            <w:pPr>
              <w:pStyle w:val="StyleTabletextLeft"/>
            </w:pPr>
            <w:r w:rsidRPr="00E7062C">
              <w:t>2-018-4</w:t>
            </w:r>
          </w:p>
        </w:tc>
        <w:tc>
          <w:tcPr>
            <w:tcW w:w="1009" w:type="dxa"/>
            <w:gridSpan w:val="2"/>
            <w:shd w:val="clear" w:color="auto" w:fill="auto"/>
          </w:tcPr>
          <w:p w14:paraId="4C041BD6" w14:textId="77777777" w:rsidR="00FA02C5" w:rsidRPr="00E7062C" w:rsidRDefault="00FA02C5" w:rsidP="0014014A">
            <w:pPr>
              <w:pStyle w:val="StyleTabletextLeft"/>
            </w:pPr>
            <w:r w:rsidRPr="00E7062C">
              <w:t>4244</w:t>
            </w:r>
          </w:p>
        </w:tc>
        <w:tc>
          <w:tcPr>
            <w:tcW w:w="3260" w:type="dxa"/>
            <w:shd w:val="clear" w:color="auto" w:fill="auto"/>
          </w:tcPr>
          <w:p w14:paraId="54ACCB5D" w14:textId="77777777" w:rsidR="00FA02C5" w:rsidRPr="00FF621E" w:rsidRDefault="00FA02C5" w:rsidP="0014014A">
            <w:pPr>
              <w:pStyle w:val="StyleTabletextLeft"/>
            </w:pPr>
            <w:r w:rsidRPr="00FF621E">
              <w:t>Orange - Paris Archives - Cisco  ITP 2</w:t>
            </w:r>
          </w:p>
        </w:tc>
        <w:tc>
          <w:tcPr>
            <w:tcW w:w="4110" w:type="dxa"/>
            <w:gridSpan w:val="2"/>
          </w:tcPr>
          <w:p w14:paraId="04029AD6" w14:textId="77777777" w:rsidR="00FA02C5" w:rsidRPr="00FF621E" w:rsidRDefault="00FA02C5" w:rsidP="0014014A">
            <w:pPr>
              <w:pStyle w:val="StyleTabletextLeft"/>
            </w:pPr>
            <w:r w:rsidRPr="00FF621E">
              <w:t>Orange</w:t>
            </w:r>
          </w:p>
        </w:tc>
      </w:tr>
      <w:tr w:rsidR="00FA02C5" w:rsidRPr="00870C6B" w14:paraId="6EE6C567" w14:textId="77777777" w:rsidTr="00B55CDD">
        <w:trPr>
          <w:cantSplit/>
          <w:trHeight w:val="240"/>
        </w:trPr>
        <w:tc>
          <w:tcPr>
            <w:tcW w:w="909" w:type="dxa"/>
            <w:shd w:val="clear" w:color="auto" w:fill="auto"/>
          </w:tcPr>
          <w:p w14:paraId="16E675EF" w14:textId="77777777" w:rsidR="00FA02C5" w:rsidRPr="00E7062C" w:rsidRDefault="00FA02C5" w:rsidP="0014014A">
            <w:pPr>
              <w:pStyle w:val="StyleTabletextLeft"/>
            </w:pPr>
            <w:r w:rsidRPr="00E7062C">
              <w:t>2-018-5</w:t>
            </w:r>
          </w:p>
        </w:tc>
        <w:tc>
          <w:tcPr>
            <w:tcW w:w="1009" w:type="dxa"/>
            <w:gridSpan w:val="2"/>
            <w:shd w:val="clear" w:color="auto" w:fill="auto"/>
          </w:tcPr>
          <w:p w14:paraId="22470800" w14:textId="77777777" w:rsidR="00FA02C5" w:rsidRPr="00E7062C" w:rsidRDefault="00FA02C5" w:rsidP="0014014A">
            <w:pPr>
              <w:pStyle w:val="StyleTabletextLeft"/>
            </w:pPr>
            <w:r w:rsidRPr="00E7062C">
              <w:t>4245</w:t>
            </w:r>
          </w:p>
        </w:tc>
        <w:tc>
          <w:tcPr>
            <w:tcW w:w="3260" w:type="dxa"/>
            <w:shd w:val="clear" w:color="auto" w:fill="auto"/>
          </w:tcPr>
          <w:p w14:paraId="1A0AA7FE" w14:textId="77777777" w:rsidR="00FA02C5" w:rsidRPr="00FF621E" w:rsidRDefault="00FA02C5" w:rsidP="0014014A">
            <w:pPr>
              <w:pStyle w:val="StyleTabletextLeft"/>
            </w:pPr>
            <w:r w:rsidRPr="00FF621E">
              <w:t>SFR - XB95 - Puteaux</w:t>
            </w:r>
          </w:p>
        </w:tc>
        <w:tc>
          <w:tcPr>
            <w:tcW w:w="4110" w:type="dxa"/>
            <w:gridSpan w:val="2"/>
          </w:tcPr>
          <w:p w14:paraId="25DB7366" w14:textId="77777777" w:rsidR="00FA02C5" w:rsidRPr="00FF621E" w:rsidRDefault="00FA02C5" w:rsidP="0014014A">
            <w:pPr>
              <w:pStyle w:val="StyleTabletextLeft"/>
            </w:pPr>
            <w:r w:rsidRPr="00FF621E">
              <w:t>SFR</w:t>
            </w:r>
          </w:p>
        </w:tc>
      </w:tr>
      <w:tr w:rsidR="00FA02C5" w:rsidRPr="00870C6B" w14:paraId="044FB2C7" w14:textId="77777777" w:rsidTr="00B55CDD">
        <w:trPr>
          <w:cantSplit/>
          <w:trHeight w:val="240"/>
        </w:trPr>
        <w:tc>
          <w:tcPr>
            <w:tcW w:w="909" w:type="dxa"/>
            <w:shd w:val="clear" w:color="auto" w:fill="auto"/>
          </w:tcPr>
          <w:p w14:paraId="262FE6D9" w14:textId="77777777" w:rsidR="00FA02C5" w:rsidRPr="00E7062C" w:rsidRDefault="00FA02C5" w:rsidP="0014014A">
            <w:pPr>
              <w:pStyle w:val="StyleTabletextLeft"/>
            </w:pPr>
            <w:r w:rsidRPr="00E7062C">
              <w:t>2-018-6</w:t>
            </w:r>
          </w:p>
        </w:tc>
        <w:tc>
          <w:tcPr>
            <w:tcW w:w="1009" w:type="dxa"/>
            <w:gridSpan w:val="2"/>
            <w:shd w:val="clear" w:color="auto" w:fill="auto"/>
          </w:tcPr>
          <w:p w14:paraId="16B7D200" w14:textId="77777777" w:rsidR="00FA02C5" w:rsidRPr="00E7062C" w:rsidRDefault="00FA02C5" w:rsidP="0014014A">
            <w:pPr>
              <w:pStyle w:val="StyleTabletextLeft"/>
            </w:pPr>
            <w:r w:rsidRPr="00E7062C">
              <w:t>4246</w:t>
            </w:r>
          </w:p>
        </w:tc>
        <w:tc>
          <w:tcPr>
            <w:tcW w:w="3260" w:type="dxa"/>
            <w:shd w:val="clear" w:color="auto" w:fill="auto"/>
          </w:tcPr>
          <w:p w14:paraId="25000233" w14:textId="77777777" w:rsidR="00FA02C5" w:rsidRPr="00FF621E" w:rsidRDefault="00FA02C5" w:rsidP="0014014A">
            <w:pPr>
              <w:pStyle w:val="StyleTabletextLeft"/>
            </w:pPr>
            <w:r w:rsidRPr="00FF621E">
              <w:t>Vue Tel – Saint Denis</w:t>
            </w:r>
          </w:p>
        </w:tc>
        <w:tc>
          <w:tcPr>
            <w:tcW w:w="4110" w:type="dxa"/>
            <w:gridSpan w:val="2"/>
          </w:tcPr>
          <w:p w14:paraId="0C611AD9" w14:textId="77777777" w:rsidR="00FA02C5" w:rsidRPr="00FF621E" w:rsidRDefault="00FA02C5" w:rsidP="0014014A">
            <w:pPr>
              <w:pStyle w:val="StyleTabletextLeft"/>
            </w:pPr>
            <w:r w:rsidRPr="00FF621E">
              <w:t>Vue Tel</w:t>
            </w:r>
          </w:p>
        </w:tc>
      </w:tr>
      <w:tr w:rsidR="00FA02C5" w:rsidRPr="00870C6B" w14:paraId="23BBF8C9" w14:textId="77777777" w:rsidTr="00B55CDD">
        <w:trPr>
          <w:cantSplit/>
          <w:trHeight w:val="240"/>
        </w:trPr>
        <w:tc>
          <w:tcPr>
            <w:tcW w:w="909" w:type="dxa"/>
            <w:shd w:val="clear" w:color="auto" w:fill="auto"/>
          </w:tcPr>
          <w:p w14:paraId="008A3BC3" w14:textId="77777777" w:rsidR="00FA02C5" w:rsidRPr="00E7062C" w:rsidRDefault="00FA02C5" w:rsidP="0014014A">
            <w:pPr>
              <w:pStyle w:val="StyleTabletextLeft"/>
            </w:pPr>
            <w:r w:rsidRPr="00E7062C">
              <w:t>2-018-7</w:t>
            </w:r>
          </w:p>
        </w:tc>
        <w:tc>
          <w:tcPr>
            <w:tcW w:w="1009" w:type="dxa"/>
            <w:gridSpan w:val="2"/>
            <w:shd w:val="clear" w:color="auto" w:fill="auto"/>
          </w:tcPr>
          <w:p w14:paraId="5223558C" w14:textId="77777777" w:rsidR="00FA02C5" w:rsidRPr="00E7062C" w:rsidRDefault="00FA02C5" w:rsidP="0014014A">
            <w:pPr>
              <w:pStyle w:val="StyleTabletextLeft"/>
            </w:pPr>
            <w:r w:rsidRPr="00E7062C">
              <w:t>4247</w:t>
            </w:r>
          </w:p>
        </w:tc>
        <w:tc>
          <w:tcPr>
            <w:tcW w:w="3260" w:type="dxa"/>
            <w:shd w:val="clear" w:color="auto" w:fill="auto"/>
          </w:tcPr>
          <w:p w14:paraId="3095AE0F" w14:textId="77777777" w:rsidR="00FA02C5" w:rsidRPr="00FF621E" w:rsidRDefault="00FA02C5" w:rsidP="0014014A">
            <w:pPr>
              <w:pStyle w:val="StyleTabletextLeft"/>
            </w:pPr>
            <w:r w:rsidRPr="00FF621E">
              <w:t>Orange - Reims - PTS No 2</w:t>
            </w:r>
          </w:p>
        </w:tc>
        <w:tc>
          <w:tcPr>
            <w:tcW w:w="4110" w:type="dxa"/>
            <w:gridSpan w:val="2"/>
          </w:tcPr>
          <w:p w14:paraId="79433E5A" w14:textId="77777777" w:rsidR="00FA02C5" w:rsidRPr="00FF621E" w:rsidRDefault="00FA02C5" w:rsidP="0014014A">
            <w:pPr>
              <w:pStyle w:val="StyleTabletextLeft"/>
            </w:pPr>
            <w:r w:rsidRPr="00FF621E">
              <w:t>Orange</w:t>
            </w:r>
          </w:p>
        </w:tc>
      </w:tr>
      <w:tr w:rsidR="00FA02C5" w:rsidRPr="00870C6B" w14:paraId="117F1759" w14:textId="77777777" w:rsidTr="00B55CDD">
        <w:trPr>
          <w:cantSplit/>
          <w:trHeight w:val="240"/>
        </w:trPr>
        <w:tc>
          <w:tcPr>
            <w:tcW w:w="909" w:type="dxa"/>
            <w:shd w:val="clear" w:color="auto" w:fill="auto"/>
          </w:tcPr>
          <w:p w14:paraId="7D43F4AF" w14:textId="77777777" w:rsidR="00FA02C5" w:rsidRPr="00E7062C" w:rsidRDefault="00FA02C5" w:rsidP="0014014A">
            <w:pPr>
              <w:pStyle w:val="StyleTabletextLeft"/>
            </w:pPr>
            <w:r w:rsidRPr="00E7062C">
              <w:t>2-019-0</w:t>
            </w:r>
          </w:p>
        </w:tc>
        <w:tc>
          <w:tcPr>
            <w:tcW w:w="1009" w:type="dxa"/>
            <w:gridSpan w:val="2"/>
            <w:shd w:val="clear" w:color="auto" w:fill="auto"/>
          </w:tcPr>
          <w:p w14:paraId="330ECA39" w14:textId="77777777" w:rsidR="00FA02C5" w:rsidRPr="00E7062C" w:rsidRDefault="00FA02C5" w:rsidP="0014014A">
            <w:pPr>
              <w:pStyle w:val="StyleTabletextLeft"/>
            </w:pPr>
            <w:r w:rsidRPr="00E7062C">
              <w:t>4248</w:t>
            </w:r>
          </w:p>
        </w:tc>
        <w:tc>
          <w:tcPr>
            <w:tcW w:w="3260" w:type="dxa"/>
            <w:shd w:val="clear" w:color="auto" w:fill="auto"/>
          </w:tcPr>
          <w:p w14:paraId="5970AEDE" w14:textId="77777777" w:rsidR="00FA02C5" w:rsidRPr="00FF621E" w:rsidRDefault="00FA02C5" w:rsidP="0014014A">
            <w:pPr>
              <w:pStyle w:val="StyleTabletextLeft"/>
            </w:pPr>
            <w:r w:rsidRPr="00FF621E">
              <w:t>Free - XD54</w:t>
            </w:r>
          </w:p>
        </w:tc>
        <w:tc>
          <w:tcPr>
            <w:tcW w:w="4110" w:type="dxa"/>
            <w:gridSpan w:val="2"/>
          </w:tcPr>
          <w:p w14:paraId="52F16366" w14:textId="77777777" w:rsidR="00FA02C5" w:rsidRPr="00FF621E" w:rsidRDefault="00FA02C5" w:rsidP="0014014A">
            <w:pPr>
              <w:pStyle w:val="StyleTabletextLeft"/>
            </w:pPr>
            <w:r w:rsidRPr="00FF621E">
              <w:t>Free Telecom</w:t>
            </w:r>
          </w:p>
        </w:tc>
      </w:tr>
      <w:tr w:rsidR="00FA02C5" w:rsidRPr="00870C6B" w14:paraId="081C3731" w14:textId="77777777" w:rsidTr="00B55CDD">
        <w:trPr>
          <w:cantSplit/>
          <w:trHeight w:val="240"/>
        </w:trPr>
        <w:tc>
          <w:tcPr>
            <w:tcW w:w="909" w:type="dxa"/>
            <w:shd w:val="clear" w:color="auto" w:fill="auto"/>
          </w:tcPr>
          <w:p w14:paraId="53AF7C42" w14:textId="77777777" w:rsidR="00FA02C5" w:rsidRPr="00E7062C" w:rsidRDefault="00FA02C5" w:rsidP="0014014A">
            <w:pPr>
              <w:pStyle w:val="StyleTabletextLeft"/>
            </w:pPr>
            <w:r w:rsidRPr="00E7062C">
              <w:t>2-019-1</w:t>
            </w:r>
          </w:p>
        </w:tc>
        <w:tc>
          <w:tcPr>
            <w:tcW w:w="1009" w:type="dxa"/>
            <w:gridSpan w:val="2"/>
            <w:shd w:val="clear" w:color="auto" w:fill="auto"/>
          </w:tcPr>
          <w:p w14:paraId="0E3EE265" w14:textId="77777777" w:rsidR="00FA02C5" w:rsidRPr="00E7062C" w:rsidRDefault="00FA02C5" w:rsidP="0014014A">
            <w:pPr>
              <w:pStyle w:val="StyleTabletextLeft"/>
            </w:pPr>
            <w:r w:rsidRPr="00E7062C">
              <w:t>4249</w:t>
            </w:r>
          </w:p>
        </w:tc>
        <w:tc>
          <w:tcPr>
            <w:tcW w:w="3260" w:type="dxa"/>
            <w:shd w:val="clear" w:color="auto" w:fill="auto"/>
          </w:tcPr>
          <w:p w14:paraId="1D7FFE2E" w14:textId="77777777" w:rsidR="00FA02C5" w:rsidRPr="00FF621E" w:rsidRDefault="00FA02C5" w:rsidP="0014014A">
            <w:pPr>
              <w:pStyle w:val="StyleTabletextLeft"/>
            </w:pPr>
            <w:r w:rsidRPr="00FF621E">
              <w:t>Orange - Paris Pastourelle - NGN PT 5</w:t>
            </w:r>
          </w:p>
        </w:tc>
        <w:tc>
          <w:tcPr>
            <w:tcW w:w="4110" w:type="dxa"/>
            <w:gridSpan w:val="2"/>
          </w:tcPr>
          <w:p w14:paraId="5246FB1C" w14:textId="77777777" w:rsidR="00FA02C5" w:rsidRPr="00FF621E" w:rsidRDefault="00FA02C5" w:rsidP="0014014A">
            <w:pPr>
              <w:pStyle w:val="StyleTabletextLeft"/>
            </w:pPr>
            <w:r w:rsidRPr="00FF621E">
              <w:t>Orange</w:t>
            </w:r>
          </w:p>
        </w:tc>
      </w:tr>
      <w:tr w:rsidR="00FA02C5" w:rsidRPr="00870C6B" w14:paraId="0D7F768F" w14:textId="77777777" w:rsidTr="00B55CDD">
        <w:trPr>
          <w:cantSplit/>
          <w:trHeight w:val="240"/>
        </w:trPr>
        <w:tc>
          <w:tcPr>
            <w:tcW w:w="909" w:type="dxa"/>
            <w:shd w:val="clear" w:color="auto" w:fill="auto"/>
          </w:tcPr>
          <w:p w14:paraId="3D7E1A5C" w14:textId="77777777" w:rsidR="00FA02C5" w:rsidRPr="00E7062C" w:rsidRDefault="00FA02C5" w:rsidP="0014014A">
            <w:pPr>
              <w:pStyle w:val="StyleTabletextLeft"/>
            </w:pPr>
            <w:r w:rsidRPr="00E7062C">
              <w:t>2-019-2</w:t>
            </w:r>
          </w:p>
        </w:tc>
        <w:tc>
          <w:tcPr>
            <w:tcW w:w="1009" w:type="dxa"/>
            <w:gridSpan w:val="2"/>
            <w:shd w:val="clear" w:color="auto" w:fill="auto"/>
          </w:tcPr>
          <w:p w14:paraId="29C600CF" w14:textId="77777777" w:rsidR="00FA02C5" w:rsidRPr="00E7062C" w:rsidRDefault="00FA02C5" w:rsidP="0014014A">
            <w:pPr>
              <w:pStyle w:val="StyleTabletextLeft"/>
            </w:pPr>
            <w:r w:rsidRPr="00E7062C">
              <w:t>4250</w:t>
            </w:r>
          </w:p>
        </w:tc>
        <w:tc>
          <w:tcPr>
            <w:tcW w:w="3260" w:type="dxa"/>
            <w:shd w:val="clear" w:color="auto" w:fill="auto"/>
          </w:tcPr>
          <w:p w14:paraId="2C19C052" w14:textId="77777777" w:rsidR="00FA02C5" w:rsidRPr="00FF621E" w:rsidRDefault="00FA02C5" w:rsidP="0014014A">
            <w:pPr>
              <w:pStyle w:val="StyleTabletextLeft"/>
            </w:pPr>
            <w:r w:rsidRPr="00FF621E">
              <w:t>Free - XD55</w:t>
            </w:r>
          </w:p>
        </w:tc>
        <w:tc>
          <w:tcPr>
            <w:tcW w:w="4110" w:type="dxa"/>
            <w:gridSpan w:val="2"/>
          </w:tcPr>
          <w:p w14:paraId="72F3C953" w14:textId="77777777" w:rsidR="00FA02C5" w:rsidRPr="00FF621E" w:rsidRDefault="00FA02C5" w:rsidP="0014014A">
            <w:pPr>
              <w:pStyle w:val="StyleTabletextLeft"/>
            </w:pPr>
            <w:r w:rsidRPr="00FF621E">
              <w:t>Free Telecom</w:t>
            </w:r>
          </w:p>
        </w:tc>
      </w:tr>
      <w:tr w:rsidR="00FA02C5" w:rsidRPr="00870C6B" w14:paraId="3EF647E8" w14:textId="77777777" w:rsidTr="00B55CDD">
        <w:trPr>
          <w:cantSplit/>
          <w:trHeight w:val="240"/>
        </w:trPr>
        <w:tc>
          <w:tcPr>
            <w:tcW w:w="909" w:type="dxa"/>
            <w:shd w:val="clear" w:color="auto" w:fill="auto"/>
          </w:tcPr>
          <w:p w14:paraId="6DF3F3BC" w14:textId="77777777" w:rsidR="00FA02C5" w:rsidRPr="00E7062C" w:rsidRDefault="00FA02C5" w:rsidP="0014014A">
            <w:pPr>
              <w:pStyle w:val="StyleTabletextLeft"/>
            </w:pPr>
            <w:r w:rsidRPr="00E7062C">
              <w:lastRenderedPageBreak/>
              <w:t>2-019-3</w:t>
            </w:r>
          </w:p>
        </w:tc>
        <w:tc>
          <w:tcPr>
            <w:tcW w:w="1009" w:type="dxa"/>
            <w:gridSpan w:val="2"/>
            <w:shd w:val="clear" w:color="auto" w:fill="auto"/>
          </w:tcPr>
          <w:p w14:paraId="42DA5E72" w14:textId="77777777" w:rsidR="00FA02C5" w:rsidRPr="00E7062C" w:rsidRDefault="00FA02C5" w:rsidP="0014014A">
            <w:pPr>
              <w:pStyle w:val="StyleTabletextLeft"/>
            </w:pPr>
            <w:r w:rsidRPr="00E7062C">
              <w:t>4251</w:t>
            </w:r>
          </w:p>
        </w:tc>
        <w:tc>
          <w:tcPr>
            <w:tcW w:w="3260" w:type="dxa"/>
            <w:shd w:val="clear" w:color="auto" w:fill="auto"/>
          </w:tcPr>
          <w:p w14:paraId="4E660BA9" w14:textId="77777777" w:rsidR="00FA02C5" w:rsidRPr="00FF621E" w:rsidRDefault="00FA02C5" w:rsidP="0014014A">
            <w:pPr>
              <w:pStyle w:val="StyleTabletextLeft"/>
            </w:pPr>
            <w:r w:rsidRPr="00FF621E">
              <w:t>Orange - Reims - NGN RS4</w:t>
            </w:r>
          </w:p>
        </w:tc>
        <w:tc>
          <w:tcPr>
            <w:tcW w:w="4110" w:type="dxa"/>
            <w:gridSpan w:val="2"/>
          </w:tcPr>
          <w:p w14:paraId="3BDA40D7" w14:textId="77777777" w:rsidR="00FA02C5" w:rsidRPr="00FF621E" w:rsidRDefault="00FA02C5" w:rsidP="0014014A">
            <w:pPr>
              <w:pStyle w:val="StyleTabletextLeft"/>
            </w:pPr>
            <w:r w:rsidRPr="00FF621E">
              <w:t>Orange</w:t>
            </w:r>
          </w:p>
        </w:tc>
      </w:tr>
      <w:tr w:rsidR="00FA02C5" w:rsidRPr="00870C6B" w14:paraId="4A888495" w14:textId="77777777" w:rsidTr="00B55CDD">
        <w:trPr>
          <w:cantSplit/>
          <w:trHeight w:val="240"/>
        </w:trPr>
        <w:tc>
          <w:tcPr>
            <w:tcW w:w="909" w:type="dxa"/>
            <w:shd w:val="clear" w:color="auto" w:fill="auto"/>
          </w:tcPr>
          <w:p w14:paraId="093153EB" w14:textId="77777777" w:rsidR="00FA02C5" w:rsidRPr="00E7062C" w:rsidRDefault="00FA02C5" w:rsidP="0014014A">
            <w:pPr>
              <w:pStyle w:val="StyleTabletextLeft"/>
            </w:pPr>
            <w:r w:rsidRPr="00E7062C">
              <w:t>2-019-4</w:t>
            </w:r>
          </w:p>
        </w:tc>
        <w:tc>
          <w:tcPr>
            <w:tcW w:w="1009" w:type="dxa"/>
            <w:gridSpan w:val="2"/>
            <w:shd w:val="clear" w:color="auto" w:fill="auto"/>
          </w:tcPr>
          <w:p w14:paraId="446D2088" w14:textId="77777777" w:rsidR="00FA02C5" w:rsidRPr="00E7062C" w:rsidRDefault="00FA02C5" w:rsidP="0014014A">
            <w:pPr>
              <w:pStyle w:val="StyleTabletextLeft"/>
            </w:pPr>
            <w:r w:rsidRPr="00E7062C">
              <w:t>4252</w:t>
            </w:r>
          </w:p>
        </w:tc>
        <w:tc>
          <w:tcPr>
            <w:tcW w:w="3260" w:type="dxa"/>
            <w:shd w:val="clear" w:color="auto" w:fill="auto"/>
          </w:tcPr>
          <w:p w14:paraId="2985EA28" w14:textId="77777777" w:rsidR="00FA02C5" w:rsidRPr="00FF621E" w:rsidRDefault="00FA02C5" w:rsidP="0014014A">
            <w:pPr>
              <w:pStyle w:val="StyleTabletextLeft"/>
            </w:pPr>
            <w:r w:rsidRPr="00FF621E">
              <w:t>Colt - XB03</w:t>
            </w:r>
          </w:p>
        </w:tc>
        <w:tc>
          <w:tcPr>
            <w:tcW w:w="4110" w:type="dxa"/>
            <w:gridSpan w:val="2"/>
          </w:tcPr>
          <w:p w14:paraId="1174D7D3" w14:textId="77777777" w:rsidR="00FA02C5" w:rsidRPr="00FF621E" w:rsidRDefault="00FA02C5" w:rsidP="0014014A">
            <w:pPr>
              <w:pStyle w:val="StyleTabletextLeft"/>
            </w:pPr>
            <w:r w:rsidRPr="00FF621E">
              <w:t>Colt Telecommunications France</w:t>
            </w:r>
          </w:p>
        </w:tc>
      </w:tr>
      <w:tr w:rsidR="00FA02C5" w:rsidRPr="00870C6B" w14:paraId="7CD2B9EC" w14:textId="77777777" w:rsidTr="00B55CDD">
        <w:trPr>
          <w:cantSplit/>
          <w:trHeight w:val="240"/>
        </w:trPr>
        <w:tc>
          <w:tcPr>
            <w:tcW w:w="909" w:type="dxa"/>
            <w:shd w:val="clear" w:color="auto" w:fill="auto"/>
          </w:tcPr>
          <w:p w14:paraId="7253142E" w14:textId="77777777" w:rsidR="00FA02C5" w:rsidRPr="00E7062C" w:rsidRDefault="00FA02C5" w:rsidP="0014014A">
            <w:pPr>
              <w:pStyle w:val="StyleTabletextLeft"/>
            </w:pPr>
            <w:r w:rsidRPr="00E7062C">
              <w:t>2-019-5</w:t>
            </w:r>
          </w:p>
        </w:tc>
        <w:tc>
          <w:tcPr>
            <w:tcW w:w="1009" w:type="dxa"/>
            <w:gridSpan w:val="2"/>
            <w:shd w:val="clear" w:color="auto" w:fill="auto"/>
          </w:tcPr>
          <w:p w14:paraId="783A108F" w14:textId="77777777" w:rsidR="00FA02C5" w:rsidRPr="00E7062C" w:rsidRDefault="00FA02C5" w:rsidP="0014014A">
            <w:pPr>
              <w:pStyle w:val="StyleTabletextLeft"/>
            </w:pPr>
            <w:r w:rsidRPr="00E7062C">
              <w:t>4253</w:t>
            </w:r>
          </w:p>
        </w:tc>
        <w:tc>
          <w:tcPr>
            <w:tcW w:w="3260" w:type="dxa"/>
            <w:shd w:val="clear" w:color="auto" w:fill="auto"/>
          </w:tcPr>
          <w:p w14:paraId="669A34DC" w14:textId="77777777" w:rsidR="00FA02C5" w:rsidRPr="00FF621E" w:rsidRDefault="00FA02C5" w:rsidP="0014014A">
            <w:pPr>
              <w:pStyle w:val="StyleTabletextLeft"/>
            </w:pPr>
            <w:r w:rsidRPr="00FF621E">
              <w:t>SFR - XD73 - Vénissieux</w:t>
            </w:r>
          </w:p>
        </w:tc>
        <w:tc>
          <w:tcPr>
            <w:tcW w:w="4110" w:type="dxa"/>
            <w:gridSpan w:val="2"/>
          </w:tcPr>
          <w:p w14:paraId="44EABFF3" w14:textId="77777777" w:rsidR="00FA02C5" w:rsidRPr="00FF621E" w:rsidRDefault="00FA02C5" w:rsidP="0014014A">
            <w:pPr>
              <w:pStyle w:val="StyleTabletextLeft"/>
            </w:pPr>
            <w:r w:rsidRPr="00FF621E">
              <w:t>SFR</w:t>
            </w:r>
          </w:p>
        </w:tc>
      </w:tr>
      <w:tr w:rsidR="00FA02C5" w:rsidRPr="00870C6B" w14:paraId="530E9D7F" w14:textId="77777777" w:rsidTr="00B55CDD">
        <w:trPr>
          <w:cantSplit/>
          <w:trHeight w:val="240"/>
        </w:trPr>
        <w:tc>
          <w:tcPr>
            <w:tcW w:w="909" w:type="dxa"/>
            <w:shd w:val="clear" w:color="auto" w:fill="auto"/>
          </w:tcPr>
          <w:p w14:paraId="3B337B1C" w14:textId="77777777" w:rsidR="00FA02C5" w:rsidRPr="00E7062C" w:rsidRDefault="00FA02C5" w:rsidP="0014014A">
            <w:pPr>
              <w:pStyle w:val="StyleTabletextLeft"/>
            </w:pPr>
            <w:r w:rsidRPr="00E7062C">
              <w:t>2-019-6</w:t>
            </w:r>
          </w:p>
        </w:tc>
        <w:tc>
          <w:tcPr>
            <w:tcW w:w="1009" w:type="dxa"/>
            <w:gridSpan w:val="2"/>
            <w:shd w:val="clear" w:color="auto" w:fill="auto"/>
          </w:tcPr>
          <w:p w14:paraId="4106BC0F" w14:textId="77777777" w:rsidR="00FA02C5" w:rsidRPr="00E7062C" w:rsidRDefault="00FA02C5" w:rsidP="0014014A">
            <w:pPr>
              <w:pStyle w:val="StyleTabletextLeft"/>
            </w:pPr>
            <w:r w:rsidRPr="00E7062C">
              <w:t>4254</w:t>
            </w:r>
          </w:p>
        </w:tc>
        <w:tc>
          <w:tcPr>
            <w:tcW w:w="3260" w:type="dxa"/>
            <w:shd w:val="clear" w:color="auto" w:fill="auto"/>
          </w:tcPr>
          <w:p w14:paraId="3A6971F4" w14:textId="77777777" w:rsidR="00FA02C5" w:rsidRPr="00FF621E" w:rsidRDefault="00FA02C5" w:rsidP="0014014A">
            <w:pPr>
              <w:pStyle w:val="StyleTabletextLeft"/>
            </w:pPr>
            <w:r w:rsidRPr="00FF621E">
              <w:t>Colt - XB04</w:t>
            </w:r>
          </w:p>
        </w:tc>
        <w:tc>
          <w:tcPr>
            <w:tcW w:w="4110" w:type="dxa"/>
            <w:gridSpan w:val="2"/>
          </w:tcPr>
          <w:p w14:paraId="7A4563B2" w14:textId="77777777" w:rsidR="00FA02C5" w:rsidRPr="00FF621E" w:rsidRDefault="00FA02C5" w:rsidP="0014014A">
            <w:pPr>
              <w:pStyle w:val="StyleTabletextLeft"/>
            </w:pPr>
            <w:r w:rsidRPr="00FF621E">
              <w:t>Colt Telecommunications France</w:t>
            </w:r>
          </w:p>
        </w:tc>
      </w:tr>
      <w:tr w:rsidR="00FA02C5" w:rsidRPr="00870C6B" w14:paraId="20FEFD01" w14:textId="77777777" w:rsidTr="00B55CDD">
        <w:trPr>
          <w:cantSplit/>
          <w:trHeight w:val="240"/>
        </w:trPr>
        <w:tc>
          <w:tcPr>
            <w:tcW w:w="909" w:type="dxa"/>
            <w:shd w:val="clear" w:color="auto" w:fill="auto"/>
          </w:tcPr>
          <w:p w14:paraId="72BCF876" w14:textId="77777777" w:rsidR="00FA02C5" w:rsidRPr="00E7062C" w:rsidRDefault="00FA02C5" w:rsidP="0014014A">
            <w:pPr>
              <w:pStyle w:val="StyleTabletextLeft"/>
            </w:pPr>
            <w:r w:rsidRPr="00E7062C">
              <w:t>2-019-7</w:t>
            </w:r>
          </w:p>
        </w:tc>
        <w:tc>
          <w:tcPr>
            <w:tcW w:w="1009" w:type="dxa"/>
            <w:gridSpan w:val="2"/>
            <w:shd w:val="clear" w:color="auto" w:fill="auto"/>
          </w:tcPr>
          <w:p w14:paraId="5694B336" w14:textId="77777777" w:rsidR="00FA02C5" w:rsidRPr="00E7062C" w:rsidRDefault="00FA02C5" w:rsidP="0014014A">
            <w:pPr>
              <w:pStyle w:val="StyleTabletextLeft"/>
            </w:pPr>
            <w:r w:rsidRPr="00E7062C">
              <w:t>4255</w:t>
            </w:r>
          </w:p>
        </w:tc>
        <w:tc>
          <w:tcPr>
            <w:tcW w:w="3260" w:type="dxa"/>
            <w:shd w:val="clear" w:color="auto" w:fill="auto"/>
          </w:tcPr>
          <w:p w14:paraId="21AC11A2" w14:textId="77777777" w:rsidR="00FA02C5" w:rsidRPr="00FF621E" w:rsidRDefault="00FA02C5" w:rsidP="0014014A">
            <w:pPr>
              <w:pStyle w:val="StyleTabletextLeft"/>
            </w:pPr>
            <w:r w:rsidRPr="00FF621E">
              <w:t>SFR - XB96 - Puteaux</w:t>
            </w:r>
          </w:p>
        </w:tc>
        <w:tc>
          <w:tcPr>
            <w:tcW w:w="4110" w:type="dxa"/>
            <w:gridSpan w:val="2"/>
          </w:tcPr>
          <w:p w14:paraId="612D46B8" w14:textId="77777777" w:rsidR="00FA02C5" w:rsidRPr="00FF621E" w:rsidRDefault="00FA02C5" w:rsidP="0014014A">
            <w:pPr>
              <w:pStyle w:val="StyleTabletextLeft"/>
            </w:pPr>
            <w:r w:rsidRPr="00FF621E">
              <w:t>SFR</w:t>
            </w:r>
          </w:p>
        </w:tc>
      </w:tr>
      <w:tr w:rsidR="00FA02C5" w:rsidRPr="00870C6B" w14:paraId="19110A36" w14:textId="77777777" w:rsidTr="00B55CDD">
        <w:trPr>
          <w:cantSplit/>
          <w:trHeight w:val="240"/>
        </w:trPr>
        <w:tc>
          <w:tcPr>
            <w:tcW w:w="909" w:type="dxa"/>
            <w:shd w:val="clear" w:color="auto" w:fill="auto"/>
          </w:tcPr>
          <w:p w14:paraId="713CC203" w14:textId="77777777" w:rsidR="00FA02C5" w:rsidRPr="00E7062C" w:rsidRDefault="00FA02C5" w:rsidP="0014014A">
            <w:pPr>
              <w:pStyle w:val="StyleTabletextLeft"/>
            </w:pPr>
            <w:r w:rsidRPr="00E7062C">
              <w:t>2-020-0</w:t>
            </w:r>
          </w:p>
        </w:tc>
        <w:tc>
          <w:tcPr>
            <w:tcW w:w="1009" w:type="dxa"/>
            <w:gridSpan w:val="2"/>
            <w:shd w:val="clear" w:color="auto" w:fill="auto"/>
          </w:tcPr>
          <w:p w14:paraId="42EBE533" w14:textId="77777777" w:rsidR="00FA02C5" w:rsidRPr="00E7062C" w:rsidRDefault="00FA02C5" w:rsidP="0014014A">
            <w:pPr>
              <w:pStyle w:val="StyleTabletextLeft"/>
            </w:pPr>
            <w:r w:rsidRPr="00E7062C">
              <w:t>4256</w:t>
            </w:r>
          </w:p>
        </w:tc>
        <w:tc>
          <w:tcPr>
            <w:tcW w:w="3260" w:type="dxa"/>
            <w:shd w:val="clear" w:color="auto" w:fill="auto"/>
          </w:tcPr>
          <w:p w14:paraId="6EC4B5F5" w14:textId="77777777" w:rsidR="00FA02C5" w:rsidRPr="00FF621E" w:rsidRDefault="00FA02C5" w:rsidP="0014014A">
            <w:pPr>
              <w:pStyle w:val="StyleTabletextLeft"/>
            </w:pPr>
            <w:r w:rsidRPr="00FF621E">
              <w:t>Free Mobile - POP Paris Courbevoie 3</w:t>
            </w:r>
          </w:p>
        </w:tc>
        <w:tc>
          <w:tcPr>
            <w:tcW w:w="4110" w:type="dxa"/>
            <w:gridSpan w:val="2"/>
          </w:tcPr>
          <w:p w14:paraId="0B856F71" w14:textId="77777777" w:rsidR="00FA02C5" w:rsidRPr="00FF621E" w:rsidRDefault="00FA02C5" w:rsidP="0014014A">
            <w:pPr>
              <w:pStyle w:val="StyleTabletextLeft"/>
            </w:pPr>
            <w:r w:rsidRPr="00FF621E">
              <w:t>Free Mobile</w:t>
            </w:r>
          </w:p>
        </w:tc>
      </w:tr>
      <w:tr w:rsidR="00FA02C5" w:rsidRPr="00870C6B" w14:paraId="3D60892A" w14:textId="77777777" w:rsidTr="00B55CDD">
        <w:trPr>
          <w:cantSplit/>
          <w:trHeight w:val="240"/>
        </w:trPr>
        <w:tc>
          <w:tcPr>
            <w:tcW w:w="909" w:type="dxa"/>
            <w:shd w:val="clear" w:color="auto" w:fill="auto"/>
          </w:tcPr>
          <w:p w14:paraId="3DC16A05" w14:textId="77777777" w:rsidR="00FA02C5" w:rsidRPr="00E7062C" w:rsidRDefault="00FA02C5" w:rsidP="0014014A">
            <w:pPr>
              <w:pStyle w:val="StyleTabletextLeft"/>
            </w:pPr>
            <w:r w:rsidRPr="00E7062C">
              <w:t>2-020-1</w:t>
            </w:r>
          </w:p>
        </w:tc>
        <w:tc>
          <w:tcPr>
            <w:tcW w:w="1009" w:type="dxa"/>
            <w:gridSpan w:val="2"/>
            <w:shd w:val="clear" w:color="auto" w:fill="auto"/>
          </w:tcPr>
          <w:p w14:paraId="400D28B1" w14:textId="77777777" w:rsidR="00FA02C5" w:rsidRPr="00E7062C" w:rsidRDefault="00FA02C5" w:rsidP="0014014A">
            <w:pPr>
              <w:pStyle w:val="StyleTabletextLeft"/>
            </w:pPr>
            <w:r w:rsidRPr="00E7062C">
              <w:t>4257</w:t>
            </w:r>
          </w:p>
        </w:tc>
        <w:tc>
          <w:tcPr>
            <w:tcW w:w="3260" w:type="dxa"/>
            <w:shd w:val="clear" w:color="auto" w:fill="auto"/>
          </w:tcPr>
          <w:p w14:paraId="53DEF733" w14:textId="77777777" w:rsidR="00FA02C5" w:rsidRPr="00FF621E" w:rsidRDefault="00FA02C5" w:rsidP="0014014A">
            <w:pPr>
              <w:pStyle w:val="StyleTabletextLeft"/>
            </w:pPr>
            <w:r w:rsidRPr="00FF621E">
              <w:t>SFR - Nanterre</w:t>
            </w:r>
          </w:p>
        </w:tc>
        <w:tc>
          <w:tcPr>
            <w:tcW w:w="4110" w:type="dxa"/>
            <w:gridSpan w:val="2"/>
          </w:tcPr>
          <w:p w14:paraId="2BBE44C2" w14:textId="77777777" w:rsidR="00FA02C5" w:rsidRPr="00FF621E" w:rsidRDefault="00FA02C5" w:rsidP="0014014A">
            <w:pPr>
              <w:pStyle w:val="StyleTabletextLeft"/>
            </w:pPr>
            <w:r w:rsidRPr="00FF621E">
              <w:t>SFR</w:t>
            </w:r>
          </w:p>
        </w:tc>
      </w:tr>
      <w:tr w:rsidR="00FA02C5" w:rsidRPr="00870C6B" w14:paraId="4A2DF9D9" w14:textId="77777777" w:rsidTr="00B55CDD">
        <w:trPr>
          <w:cantSplit/>
          <w:trHeight w:val="240"/>
        </w:trPr>
        <w:tc>
          <w:tcPr>
            <w:tcW w:w="909" w:type="dxa"/>
            <w:shd w:val="clear" w:color="auto" w:fill="auto"/>
          </w:tcPr>
          <w:p w14:paraId="3B7ADD0F" w14:textId="77777777" w:rsidR="00FA02C5" w:rsidRPr="00E7062C" w:rsidRDefault="00FA02C5" w:rsidP="0014014A">
            <w:pPr>
              <w:pStyle w:val="StyleTabletextLeft"/>
            </w:pPr>
            <w:r w:rsidRPr="00E7062C">
              <w:t>2-020-2</w:t>
            </w:r>
          </w:p>
        </w:tc>
        <w:tc>
          <w:tcPr>
            <w:tcW w:w="1009" w:type="dxa"/>
            <w:gridSpan w:val="2"/>
            <w:shd w:val="clear" w:color="auto" w:fill="auto"/>
          </w:tcPr>
          <w:p w14:paraId="737F6941" w14:textId="77777777" w:rsidR="00FA02C5" w:rsidRPr="00E7062C" w:rsidRDefault="00FA02C5" w:rsidP="0014014A">
            <w:pPr>
              <w:pStyle w:val="StyleTabletextLeft"/>
            </w:pPr>
            <w:r w:rsidRPr="00E7062C">
              <w:t>4258</w:t>
            </w:r>
          </w:p>
        </w:tc>
        <w:tc>
          <w:tcPr>
            <w:tcW w:w="3260" w:type="dxa"/>
            <w:shd w:val="clear" w:color="auto" w:fill="auto"/>
          </w:tcPr>
          <w:p w14:paraId="79F5D686" w14:textId="77777777" w:rsidR="00FA02C5" w:rsidRPr="00FF621E" w:rsidRDefault="00FA02C5" w:rsidP="0014014A">
            <w:pPr>
              <w:pStyle w:val="StyleTabletextLeft"/>
            </w:pPr>
            <w:r w:rsidRPr="00FF621E">
              <w:t>Cable &amp; Wireless 1</w:t>
            </w:r>
          </w:p>
        </w:tc>
        <w:tc>
          <w:tcPr>
            <w:tcW w:w="4110" w:type="dxa"/>
            <w:gridSpan w:val="2"/>
          </w:tcPr>
          <w:p w14:paraId="6733D2E1" w14:textId="77777777" w:rsidR="00FA02C5" w:rsidRPr="00FF621E" w:rsidRDefault="00FA02C5" w:rsidP="0014014A">
            <w:pPr>
              <w:pStyle w:val="StyleTabletextLeft"/>
            </w:pPr>
            <w:r w:rsidRPr="00FF621E">
              <w:t>Cable &amp; Wireless</w:t>
            </w:r>
          </w:p>
        </w:tc>
      </w:tr>
      <w:tr w:rsidR="00FA02C5" w:rsidRPr="00870C6B" w14:paraId="4B0A8339" w14:textId="77777777" w:rsidTr="00B55CDD">
        <w:trPr>
          <w:cantSplit/>
          <w:trHeight w:val="240"/>
        </w:trPr>
        <w:tc>
          <w:tcPr>
            <w:tcW w:w="909" w:type="dxa"/>
            <w:shd w:val="clear" w:color="auto" w:fill="auto"/>
          </w:tcPr>
          <w:p w14:paraId="60D6DA30" w14:textId="77777777" w:rsidR="00FA02C5" w:rsidRPr="00E7062C" w:rsidRDefault="00FA02C5" w:rsidP="0014014A">
            <w:pPr>
              <w:pStyle w:val="StyleTabletextLeft"/>
            </w:pPr>
            <w:r w:rsidRPr="00E7062C">
              <w:t>2-020-3</w:t>
            </w:r>
          </w:p>
        </w:tc>
        <w:tc>
          <w:tcPr>
            <w:tcW w:w="1009" w:type="dxa"/>
            <w:gridSpan w:val="2"/>
            <w:shd w:val="clear" w:color="auto" w:fill="auto"/>
          </w:tcPr>
          <w:p w14:paraId="2D7D53E8" w14:textId="77777777" w:rsidR="00FA02C5" w:rsidRPr="00E7062C" w:rsidRDefault="00FA02C5" w:rsidP="0014014A">
            <w:pPr>
              <w:pStyle w:val="StyleTabletextLeft"/>
            </w:pPr>
            <w:r w:rsidRPr="00E7062C">
              <w:t>4259</w:t>
            </w:r>
          </w:p>
        </w:tc>
        <w:tc>
          <w:tcPr>
            <w:tcW w:w="3260" w:type="dxa"/>
            <w:shd w:val="clear" w:color="auto" w:fill="auto"/>
          </w:tcPr>
          <w:p w14:paraId="3C08B769" w14:textId="77777777" w:rsidR="00FA02C5" w:rsidRPr="00FF621E" w:rsidRDefault="00FA02C5" w:rsidP="0014014A">
            <w:pPr>
              <w:pStyle w:val="StyleTabletextLeft"/>
            </w:pPr>
            <w:r w:rsidRPr="00FF621E">
              <w:t>Viatel 1</w:t>
            </w:r>
          </w:p>
        </w:tc>
        <w:tc>
          <w:tcPr>
            <w:tcW w:w="4110" w:type="dxa"/>
            <w:gridSpan w:val="2"/>
          </w:tcPr>
          <w:p w14:paraId="3570FF9A" w14:textId="77777777" w:rsidR="00FA02C5" w:rsidRPr="00FF621E" w:rsidRDefault="00FA02C5" w:rsidP="0014014A">
            <w:pPr>
              <w:pStyle w:val="StyleTabletextLeft"/>
            </w:pPr>
            <w:r w:rsidRPr="00FF621E">
              <w:t>Viatel Operations SA</w:t>
            </w:r>
          </w:p>
        </w:tc>
      </w:tr>
      <w:tr w:rsidR="00FA02C5" w:rsidRPr="00870C6B" w14:paraId="59C84D2B" w14:textId="77777777" w:rsidTr="00B55CDD">
        <w:trPr>
          <w:cantSplit/>
          <w:trHeight w:val="240"/>
        </w:trPr>
        <w:tc>
          <w:tcPr>
            <w:tcW w:w="909" w:type="dxa"/>
            <w:shd w:val="clear" w:color="auto" w:fill="auto"/>
          </w:tcPr>
          <w:p w14:paraId="6D58F819" w14:textId="77777777" w:rsidR="00FA02C5" w:rsidRPr="00E7062C" w:rsidRDefault="00FA02C5" w:rsidP="0014014A">
            <w:pPr>
              <w:pStyle w:val="StyleTabletextLeft"/>
            </w:pPr>
            <w:r w:rsidRPr="00E7062C">
              <w:t>2-020-4</w:t>
            </w:r>
          </w:p>
        </w:tc>
        <w:tc>
          <w:tcPr>
            <w:tcW w:w="1009" w:type="dxa"/>
            <w:gridSpan w:val="2"/>
            <w:shd w:val="clear" w:color="auto" w:fill="auto"/>
          </w:tcPr>
          <w:p w14:paraId="0932C17C" w14:textId="77777777" w:rsidR="00FA02C5" w:rsidRPr="00E7062C" w:rsidRDefault="00FA02C5" w:rsidP="0014014A">
            <w:pPr>
              <w:pStyle w:val="StyleTabletextLeft"/>
            </w:pPr>
            <w:r w:rsidRPr="00E7062C">
              <w:t>4260</w:t>
            </w:r>
          </w:p>
        </w:tc>
        <w:tc>
          <w:tcPr>
            <w:tcW w:w="3260" w:type="dxa"/>
            <w:shd w:val="clear" w:color="auto" w:fill="auto"/>
          </w:tcPr>
          <w:p w14:paraId="7B3562D2" w14:textId="77777777" w:rsidR="00FA02C5" w:rsidRPr="00FF621E" w:rsidRDefault="00FA02C5" w:rsidP="0014014A">
            <w:pPr>
              <w:pStyle w:val="StyleTabletextLeft"/>
            </w:pPr>
            <w:r w:rsidRPr="00FF621E">
              <w:t>Free Mobile - POP Marseille</w:t>
            </w:r>
          </w:p>
        </w:tc>
        <w:tc>
          <w:tcPr>
            <w:tcW w:w="4110" w:type="dxa"/>
            <w:gridSpan w:val="2"/>
          </w:tcPr>
          <w:p w14:paraId="4A1D1C02" w14:textId="77777777" w:rsidR="00FA02C5" w:rsidRPr="00FF621E" w:rsidRDefault="00FA02C5" w:rsidP="0014014A">
            <w:pPr>
              <w:pStyle w:val="StyleTabletextLeft"/>
            </w:pPr>
            <w:r w:rsidRPr="00FF621E">
              <w:t>Free Mobile</w:t>
            </w:r>
          </w:p>
        </w:tc>
      </w:tr>
      <w:tr w:rsidR="00FA02C5" w:rsidRPr="00870C6B" w14:paraId="198479DF" w14:textId="77777777" w:rsidTr="00B55CDD">
        <w:trPr>
          <w:cantSplit/>
          <w:trHeight w:val="240"/>
        </w:trPr>
        <w:tc>
          <w:tcPr>
            <w:tcW w:w="909" w:type="dxa"/>
            <w:shd w:val="clear" w:color="auto" w:fill="auto"/>
          </w:tcPr>
          <w:p w14:paraId="74455FA8" w14:textId="77777777" w:rsidR="00FA02C5" w:rsidRPr="00E7062C" w:rsidRDefault="00FA02C5" w:rsidP="0014014A">
            <w:pPr>
              <w:pStyle w:val="StyleTabletextLeft"/>
            </w:pPr>
            <w:r w:rsidRPr="00E7062C">
              <w:t>2-020-5</w:t>
            </w:r>
          </w:p>
        </w:tc>
        <w:tc>
          <w:tcPr>
            <w:tcW w:w="1009" w:type="dxa"/>
            <w:gridSpan w:val="2"/>
            <w:shd w:val="clear" w:color="auto" w:fill="auto"/>
          </w:tcPr>
          <w:p w14:paraId="2473A599" w14:textId="77777777" w:rsidR="00FA02C5" w:rsidRPr="00E7062C" w:rsidRDefault="00FA02C5" w:rsidP="0014014A">
            <w:pPr>
              <w:pStyle w:val="StyleTabletextLeft"/>
            </w:pPr>
            <w:r w:rsidRPr="00E7062C">
              <w:t>4261</w:t>
            </w:r>
          </w:p>
        </w:tc>
        <w:tc>
          <w:tcPr>
            <w:tcW w:w="3260" w:type="dxa"/>
            <w:shd w:val="clear" w:color="auto" w:fill="auto"/>
          </w:tcPr>
          <w:p w14:paraId="03A491E9" w14:textId="77777777" w:rsidR="00FA02C5" w:rsidRPr="00FF621E" w:rsidRDefault="00FA02C5" w:rsidP="0014014A">
            <w:pPr>
              <w:pStyle w:val="StyleTabletextLeft"/>
            </w:pPr>
            <w:r w:rsidRPr="00FF621E">
              <w:t>Orange - Paris Pastourelle - OTPTS</w:t>
            </w:r>
          </w:p>
        </w:tc>
        <w:tc>
          <w:tcPr>
            <w:tcW w:w="4110" w:type="dxa"/>
            <w:gridSpan w:val="2"/>
          </w:tcPr>
          <w:p w14:paraId="5B7E5B61" w14:textId="77777777" w:rsidR="00FA02C5" w:rsidRPr="00FF621E" w:rsidRDefault="00FA02C5" w:rsidP="0014014A">
            <w:pPr>
              <w:pStyle w:val="StyleTabletextLeft"/>
            </w:pPr>
            <w:r w:rsidRPr="00FF621E">
              <w:t>Orange</w:t>
            </w:r>
          </w:p>
        </w:tc>
      </w:tr>
      <w:tr w:rsidR="00FA02C5" w:rsidRPr="00870C6B" w14:paraId="47E36FCA" w14:textId="77777777" w:rsidTr="00B55CDD">
        <w:trPr>
          <w:cantSplit/>
          <w:trHeight w:val="240"/>
        </w:trPr>
        <w:tc>
          <w:tcPr>
            <w:tcW w:w="909" w:type="dxa"/>
            <w:shd w:val="clear" w:color="auto" w:fill="auto"/>
          </w:tcPr>
          <w:p w14:paraId="0A442D7E" w14:textId="77777777" w:rsidR="00FA02C5" w:rsidRPr="00E7062C" w:rsidRDefault="00FA02C5" w:rsidP="0014014A">
            <w:pPr>
              <w:pStyle w:val="StyleTabletextLeft"/>
            </w:pPr>
            <w:r w:rsidRPr="00E7062C">
              <w:t>2-020-6</w:t>
            </w:r>
          </w:p>
        </w:tc>
        <w:tc>
          <w:tcPr>
            <w:tcW w:w="1009" w:type="dxa"/>
            <w:gridSpan w:val="2"/>
            <w:shd w:val="clear" w:color="auto" w:fill="auto"/>
          </w:tcPr>
          <w:p w14:paraId="7491E734" w14:textId="77777777" w:rsidR="00FA02C5" w:rsidRPr="00E7062C" w:rsidRDefault="00FA02C5" w:rsidP="0014014A">
            <w:pPr>
              <w:pStyle w:val="StyleTabletextLeft"/>
            </w:pPr>
            <w:r w:rsidRPr="00E7062C">
              <w:t>4262</w:t>
            </w:r>
          </w:p>
        </w:tc>
        <w:tc>
          <w:tcPr>
            <w:tcW w:w="3260" w:type="dxa"/>
            <w:shd w:val="clear" w:color="auto" w:fill="auto"/>
          </w:tcPr>
          <w:p w14:paraId="1C5FAB15" w14:textId="77777777" w:rsidR="00FA02C5" w:rsidRPr="005A1C74" w:rsidRDefault="00FA02C5" w:rsidP="0014014A">
            <w:pPr>
              <w:pStyle w:val="StyleTabletextLeft"/>
              <w:rPr>
                <w:lang w:val="en-GB"/>
              </w:rPr>
            </w:pPr>
            <w:r w:rsidRPr="005A1C74">
              <w:rPr>
                <w:lang w:val="en-GB"/>
              </w:rPr>
              <w:t>Orange - Reims - International Gateway Point No 1</w:t>
            </w:r>
          </w:p>
        </w:tc>
        <w:tc>
          <w:tcPr>
            <w:tcW w:w="4110" w:type="dxa"/>
            <w:gridSpan w:val="2"/>
          </w:tcPr>
          <w:p w14:paraId="1D32FB67" w14:textId="77777777" w:rsidR="00FA02C5" w:rsidRPr="00FF621E" w:rsidRDefault="00FA02C5" w:rsidP="0014014A">
            <w:pPr>
              <w:pStyle w:val="StyleTabletextLeft"/>
            </w:pPr>
            <w:r w:rsidRPr="00FF621E">
              <w:t>Orange</w:t>
            </w:r>
          </w:p>
        </w:tc>
      </w:tr>
      <w:tr w:rsidR="00FA02C5" w:rsidRPr="00870C6B" w14:paraId="00FB39AF" w14:textId="77777777" w:rsidTr="00B55CDD">
        <w:trPr>
          <w:cantSplit/>
          <w:trHeight w:val="240"/>
        </w:trPr>
        <w:tc>
          <w:tcPr>
            <w:tcW w:w="909" w:type="dxa"/>
            <w:shd w:val="clear" w:color="auto" w:fill="auto"/>
          </w:tcPr>
          <w:p w14:paraId="7B447C42" w14:textId="77777777" w:rsidR="00FA02C5" w:rsidRPr="00E7062C" w:rsidRDefault="00FA02C5" w:rsidP="0014014A">
            <w:pPr>
              <w:pStyle w:val="StyleTabletextLeft"/>
            </w:pPr>
            <w:r w:rsidRPr="00E7062C">
              <w:t>2-020-7</w:t>
            </w:r>
          </w:p>
        </w:tc>
        <w:tc>
          <w:tcPr>
            <w:tcW w:w="1009" w:type="dxa"/>
            <w:gridSpan w:val="2"/>
            <w:shd w:val="clear" w:color="auto" w:fill="auto"/>
          </w:tcPr>
          <w:p w14:paraId="0D5FF50D" w14:textId="77777777" w:rsidR="00FA02C5" w:rsidRPr="00E7062C" w:rsidRDefault="00FA02C5" w:rsidP="0014014A">
            <w:pPr>
              <w:pStyle w:val="StyleTabletextLeft"/>
            </w:pPr>
            <w:r w:rsidRPr="00E7062C">
              <w:t>4263</w:t>
            </w:r>
          </w:p>
        </w:tc>
        <w:tc>
          <w:tcPr>
            <w:tcW w:w="3260" w:type="dxa"/>
            <w:shd w:val="clear" w:color="auto" w:fill="auto"/>
          </w:tcPr>
          <w:p w14:paraId="3548BDFA" w14:textId="77777777" w:rsidR="00FA02C5" w:rsidRPr="005A1C74" w:rsidRDefault="00FA02C5" w:rsidP="0014014A">
            <w:pPr>
              <w:pStyle w:val="StyleTabletextLeft"/>
              <w:rPr>
                <w:lang w:val="en-GB"/>
              </w:rPr>
            </w:pPr>
            <w:r w:rsidRPr="005A1C74">
              <w:rPr>
                <w:lang w:val="en-GB"/>
              </w:rPr>
              <w:t>Orange - Paris Archives - International Gateway Point No 2</w:t>
            </w:r>
          </w:p>
        </w:tc>
        <w:tc>
          <w:tcPr>
            <w:tcW w:w="4110" w:type="dxa"/>
            <w:gridSpan w:val="2"/>
          </w:tcPr>
          <w:p w14:paraId="42ACF9E2" w14:textId="77777777" w:rsidR="00FA02C5" w:rsidRPr="00FF621E" w:rsidRDefault="00FA02C5" w:rsidP="0014014A">
            <w:pPr>
              <w:pStyle w:val="StyleTabletextLeft"/>
            </w:pPr>
            <w:r w:rsidRPr="00FF621E">
              <w:t>Orange</w:t>
            </w:r>
          </w:p>
        </w:tc>
      </w:tr>
      <w:tr w:rsidR="00FA02C5" w:rsidRPr="00870C6B" w14:paraId="73B15A7C" w14:textId="77777777" w:rsidTr="00B55CDD">
        <w:trPr>
          <w:cantSplit/>
          <w:trHeight w:val="240"/>
        </w:trPr>
        <w:tc>
          <w:tcPr>
            <w:tcW w:w="909" w:type="dxa"/>
            <w:shd w:val="clear" w:color="auto" w:fill="auto"/>
          </w:tcPr>
          <w:p w14:paraId="40E0953D" w14:textId="77777777" w:rsidR="00FA02C5" w:rsidRPr="00E7062C" w:rsidRDefault="00FA02C5" w:rsidP="0014014A">
            <w:pPr>
              <w:pStyle w:val="StyleTabletextLeft"/>
            </w:pPr>
            <w:r w:rsidRPr="00E7062C">
              <w:t>2-021-0</w:t>
            </w:r>
          </w:p>
        </w:tc>
        <w:tc>
          <w:tcPr>
            <w:tcW w:w="1009" w:type="dxa"/>
            <w:gridSpan w:val="2"/>
            <w:shd w:val="clear" w:color="auto" w:fill="auto"/>
          </w:tcPr>
          <w:p w14:paraId="02CA1484" w14:textId="77777777" w:rsidR="00FA02C5" w:rsidRPr="00E7062C" w:rsidRDefault="00FA02C5" w:rsidP="0014014A">
            <w:pPr>
              <w:pStyle w:val="StyleTabletextLeft"/>
            </w:pPr>
            <w:r w:rsidRPr="00E7062C">
              <w:t>4264</w:t>
            </w:r>
          </w:p>
        </w:tc>
        <w:tc>
          <w:tcPr>
            <w:tcW w:w="3260" w:type="dxa"/>
            <w:shd w:val="clear" w:color="auto" w:fill="auto"/>
          </w:tcPr>
          <w:p w14:paraId="1D81B23E" w14:textId="77777777" w:rsidR="00FA02C5" w:rsidRPr="00FF621E" w:rsidRDefault="00FA02C5" w:rsidP="0014014A">
            <w:pPr>
              <w:pStyle w:val="StyleTabletextLeft"/>
            </w:pPr>
            <w:r w:rsidRPr="00FF621E">
              <w:t>SFR Lyon</w:t>
            </w:r>
          </w:p>
        </w:tc>
        <w:tc>
          <w:tcPr>
            <w:tcW w:w="4110" w:type="dxa"/>
            <w:gridSpan w:val="2"/>
          </w:tcPr>
          <w:p w14:paraId="139FC766" w14:textId="77777777" w:rsidR="00FA02C5" w:rsidRPr="00FF621E" w:rsidRDefault="00FA02C5" w:rsidP="0014014A">
            <w:pPr>
              <w:pStyle w:val="StyleTabletextLeft"/>
            </w:pPr>
            <w:r w:rsidRPr="00FF621E">
              <w:t>Société Française du Radiotéléphone</w:t>
            </w:r>
          </w:p>
        </w:tc>
      </w:tr>
      <w:tr w:rsidR="00FA02C5" w:rsidRPr="00870C6B" w14:paraId="4E15E755" w14:textId="77777777" w:rsidTr="00B55CDD">
        <w:trPr>
          <w:cantSplit/>
          <w:trHeight w:val="240"/>
        </w:trPr>
        <w:tc>
          <w:tcPr>
            <w:tcW w:w="909" w:type="dxa"/>
            <w:shd w:val="clear" w:color="auto" w:fill="auto"/>
          </w:tcPr>
          <w:p w14:paraId="75E93D5B" w14:textId="77777777" w:rsidR="00FA02C5" w:rsidRPr="00E7062C" w:rsidRDefault="00FA02C5" w:rsidP="0014014A">
            <w:pPr>
              <w:pStyle w:val="StyleTabletextLeft"/>
            </w:pPr>
            <w:r w:rsidRPr="00E7062C">
              <w:t>2-021-1</w:t>
            </w:r>
          </w:p>
        </w:tc>
        <w:tc>
          <w:tcPr>
            <w:tcW w:w="1009" w:type="dxa"/>
            <w:gridSpan w:val="2"/>
            <w:shd w:val="clear" w:color="auto" w:fill="auto"/>
          </w:tcPr>
          <w:p w14:paraId="0FE3C512" w14:textId="77777777" w:rsidR="00FA02C5" w:rsidRPr="00E7062C" w:rsidRDefault="00FA02C5" w:rsidP="0014014A">
            <w:pPr>
              <w:pStyle w:val="StyleTabletextLeft"/>
            </w:pPr>
            <w:r w:rsidRPr="00E7062C">
              <w:t>4265</w:t>
            </w:r>
          </w:p>
        </w:tc>
        <w:tc>
          <w:tcPr>
            <w:tcW w:w="3260" w:type="dxa"/>
            <w:shd w:val="clear" w:color="auto" w:fill="auto"/>
          </w:tcPr>
          <w:p w14:paraId="300C0481" w14:textId="77777777" w:rsidR="00FA02C5" w:rsidRPr="00FF621E" w:rsidRDefault="00FA02C5" w:rsidP="0014014A">
            <w:pPr>
              <w:pStyle w:val="StyleTabletextLeft"/>
            </w:pPr>
            <w:r w:rsidRPr="00FF621E">
              <w:t>SFR Int 1, interconnexion international</w:t>
            </w:r>
          </w:p>
        </w:tc>
        <w:tc>
          <w:tcPr>
            <w:tcW w:w="4110" w:type="dxa"/>
            <w:gridSpan w:val="2"/>
          </w:tcPr>
          <w:p w14:paraId="58158ED8" w14:textId="77777777" w:rsidR="00FA02C5" w:rsidRPr="00FF621E" w:rsidRDefault="00FA02C5" w:rsidP="0014014A">
            <w:pPr>
              <w:pStyle w:val="StyleTabletextLeft"/>
            </w:pPr>
            <w:r w:rsidRPr="00FF621E">
              <w:t>Société Française du Radiotéléphone</w:t>
            </w:r>
          </w:p>
        </w:tc>
      </w:tr>
      <w:tr w:rsidR="00FA02C5" w:rsidRPr="00870C6B" w14:paraId="692B42F7" w14:textId="77777777" w:rsidTr="00B55CDD">
        <w:trPr>
          <w:cantSplit/>
          <w:trHeight w:val="240"/>
        </w:trPr>
        <w:tc>
          <w:tcPr>
            <w:tcW w:w="909" w:type="dxa"/>
            <w:shd w:val="clear" w:color="auto" w:fill="auto"/>
          </w:tcPr>
          <w:p w14:paraId="3958932D" w14:textId="77777777" w:rsidR="00FA02C5" w:rsidRPr="00E7062C" w:rsidRDefault="00FA02C5" w:rsidP="0014014A">
            <w:pPr>
              <w:pStyle w:val="StyleTabletextLeft"/>
            </w:pPr>
            <w:r w:rsidRPr="00E7062C">
              <w:t>2-021-2</w:t>
            </w:r>
          </w:p>
        </w:tc>
        <w:tc>
          <w:tcPr>
            <w:tcW w:w="1009" w:type="dxa"/>
            <w:gridSpan w:val="2"/>
            <w:shd w:val="clear" w:color="auto" w:fill="auto"/>
          </w:tcPr>
          <w:p w14:paraId="16130363" w14:textId="77777777" w:rsidR="00FA02C5" w:rsidRPr="00E7062C" w:rsidRDefault="00FA02C5" w:rsidP="0014014A">
            <w:pPr>
              <w:pStyle w:val="StyleTabletextLeft"/>
            </w:pPr>
            <w:r w:rsidRPr="00E7062C">
              <w:t>4266</w:t>
            </w:r>
          </w:p>
        </w:tc>
        <w:tc>
          <w:tcPr>
            <w:tcW w:w="3260" w:type="dxa"/>
            <w:shd w:val="clear" w:color="auto" w:fill="auto"/>
          </w:tcPr>
          <w:p w14:paraId="72759EDD" w14:textId="77777777" w:rsidR="00FA02C5" w:rsidRPr="00FF621E" w:rsidRDefault="00FA02C5" w:rsidP="0014014A">
            <w:pPr>
              <w:pStyle w:val="StyleTabletextLeft"/>
            </w:pPr>
            <w:r w:rsidRPr="00FF621E">
              <w:t>SFR idf</w:t>
            </w:r>
          </w:p>
        </w:tc>
        <w:tc>
          <w:tcPr>
            <w:tcW w:w="4110" w:type="dxa"/>
            <w:gridSpan w:val="2"/>
          </w:tcPr>
          <w:p w14:paraId="255C8371" w14:textId="77777777" w:rsidR="00FA02C5" w:rsidRPr="00FF621E" w:rsidRDefault="00FA02C5" w:rsidP="0014014A">
            <w:pPr>
              <w:pStyle w:val="StyleTabletextLeft"/>
            </w:pPr>
            <w:r w:rsidRPr="00FF621E">
              <w:t>Société Française du Radiotéléphone</w:t>
            </w:r>
          </w:p>
        </w:tc>
      </w:tr>
      <w:tr w:rsidR="00FA02C5" w:rsidRPr="00870C6B" w14:paraId="7BB64931" w14:textId="77777777" w:rsidTr="00B55CDD">
        <w:trPr>
          <w:cantSplit/>
          <w:trHeight w:val="240"/>
        </w:trPr>
        <w:tc>
          <w:tcPr>
            <w:tcW w:w="909" w:type="dxa"/>
            <w:shd w:val="clear" w:color="auto" w:fill="auto"/>
          </w:tcPr>
          <w:p w14:paraId="3BB4F16C" w14:textId="77777777" w:rsidR="00FA02C5" w:rsidRPr="00E7062C" w:rsidRDefault="00FA02C5" w:rsidP="0014014A">
            <w:pPr>
              <w:pStyle w:val="StyleTabletextLeft"/>
            </w:pPr>
            <w:r w:rsidRPr="00E7062C">
              <w:t>2-021-3</w:t>
            </w:r>
          </w:p>
        </w:tc>
        <w:tc>
          <w:tcPr>
            <w:tcW w:w="1009" w:type="dxa"/>
            <w:gridSpan w:val="2"/>
            <w:shd w:val="clear" w:color="auto" w:fill="auto"/>
          </w:tcPr>
          <w:p w14:paraId="279E8118" w14:textId="77777777" w:rsidR="00FA02C5" w:rsidRPr="00E7062C" w:rsidRDefault="00FA02C5" w:rsidP="0014014A">
            <w:pPr>
              <w:pStyle w:val="StyleTabletextLeft"/>
            </w:pPr>
            <w:r w:rsidRPr="00E7062C">
              <w:t>4267</w:t>
            </w:r>
          </w:p>
        </w:tc>
        <w:tc>
          <w:tcPr>
            <w:tcW w:w="3260" w:type="dxa"/>
            <w:shd w:val="clear" w:color="auto" w:fill="auto"/>
          </w:tcPr>
          <w:p w14:paraId="06CB4CCA" w14:textId="77777777" w:rsidR="00FA02C5" w:rsidRPr="005A1C74" w:rsidRDefault="00FA02C5" w:rsidP="0014014A">
            <w:pPr>
              <w:pStyle w:val="StyleTabletextLeft"/>
              <w:rPr>
                <w:lang w:val="es-ES"/>
              </w:rPr>
            </w:pPr>
            <w:r w:rsidRPr="005A1C74">
              <w:rPr>
                <w:lang w:val="es-ES"/>
              </w:rPr>
              <w:t>SFR Dijon 1, PTS/SSCS de Dijon</w:t>
            </w:r>
          </w:p>
        </w:tc>
        <w:tc>
          <w:tcPr>
            <w:tcW w:w="4110" w:type="dxa"/>
            <w:gridSpan w:val="2"/>
          </w:tcPr>
          <w:p w14:paraId="404D9768" w14:textId="77777777" w:rsidR="00FA02C5" w:rsidRPr="00FF621E" w:rsidRDefault="00FA02C5" w:rsidP="0014014A">
            <w:pPr>
              <w:pStyle w:val="StyleTabletextLeft"/>
            </w:pPr>
            <w:r w:rsidRPr="00FF621E">
              <w:t>Société Française du Radiotéléphone</w:t>
            </w:r>
          </w:p>
        </w:tc>
      </w:tr>
      <w:tr w:rsidR="00FA02C5" w:rsidRPr="00870C6B" w14:paraId="7EB3272E" w14:textId="77777777" w:rsidTr="00B55CDD">
        <w:trPr>
          <w:cantSplit/>
          <w:trHeight w:val="240"/>
        </w:trPr>
        <w:tc>
          <w:tcPr>
            <w:tcW w:w="909" w:type="dxa"/>
            <w:shd w:val="clear" w:color="auto" w:fill="auto"/>
          </w:tcPr>
          <w:p w14:paraId="1B22E9E5" w14:textId="77777777" w:rsidR="00FA02C5" w:rsidRPr="00E7062C" w:rsidRDefault="00FA02C5" w:rsidP="0014014A">
            <w:pPr>
              <w:pStyle w:val="StyleTabletextLeft"/>
            </w:pPr>
            <w:r w:rsidRPr="00E7062C">
              <w:t>2-021-4</w:t>
            </w:r>
          </w:p>
        </w:tc>
        <w:tc>
          <w:tcPr>
            <w:tcW w:w="1009" w:type="dxa"/>
            <w:gridSpan w:val="2"/>
            <w:shd w:val="clear" w:color="auto" w:fill="auto"/>
          </w:tcPr>
          <w:p w14:paraId="2573AADE" w14:textId="77777777" w:rsidR="00FA02C5" w:rsidRPr="00E7062C" w:rsidRDefault="00FA02C5" w:rsidP="0014014A">
            <w:pPr>
              <w:pStyle w:val="StyleTabletextLeft"/>
            </w:pPr>
            <w:r w:rsidRPr="00E7062C">
              <w:t>4268</w:t>
            </w:r>
          </w:p>
        </w:tc>
        <w:tc>
          <w:tcPr>
            <w:tcW w:w="3260" w:type="dxa"/>
            <w:shd w:val="clear" w:color="auto" w:fill="auto"/>
          </w:tcPr>
          <w:p w14:paraId="616ED4B9" w14:textId="77777777" w:rsidR="00FA02C5" w:rsidRPr="00FF621E" w:rsidRDefault="00FA02C5" w:rsidP="0014014A">
            <w:pPr>
              <w:pStyle w:val="StyleTabletextLeft"/>
            </w:pPr>
            <w:r w:rsidRPr="00FF621E">
              <w:t>Jet comm telecom – Paris 1</w:t>
            </w:r>
          </w:p>
        </w:tc>
        <w:tc>
          <w:tcPr>
            <w:tcW w:w="4110" w:type="dxa"/>
            <w:gridSpan w:val="2"/>
          </w:tcPr>
          <w:p w14:paraId="73E3A162" w14:textId="77777777" w:rsidR="00FA02C5" w:rsidRPr="00FF621E" w:rsidRDefault="00FA02C5" w:rsidP="0014014A">
            <w:pPr>
              <w:pStyle w:val="StyleTabletextLeft"/>
            </w:pPr>
            <w:r w:rsidRPr="00FF621E">
              <w:t>Jet comm telecom</w:t>
            </w:r>
          </w:p>
        </w:tc>
      </w:tr>
      <w:tr w:rsidR="00FA02C5" w:rsidRPr="00870C6B" w14:paraId="4D7E6DEF" w14:textId="77777777" w:rsidTr="00B55CDD">
        <w:trPr>
          <w:cantSplit/>
          <w:trHeight w:val="240"/>
        </w:trPr>
        <w:tc>
          <w:tcPr>
            <w:tcW w:w="909" w:type="dxa"/>
            <w:shd w:val="clear" w:color="auto" w:fill="auto"/>
          </w:tcPr>
          <w:p w14:paraId="39F31635" w14:textId="77777777" w:rsidR="00FA02C5" w:rsidRPr="00E7062C" w:rsidRDefault="00FA02C5" w:rsidP="0014014A">
            <w:pPr>
              <w:pStyle w:val="StyleTabletextLeft"/>
            </w:pPr>
            <w:r w:rsidRPr="00E7062C">
              <w:t>2-021-5</w:t>
            </w:r>
          </w:p>
        </w:tc>
        <w:tc>
          <w:tcPr>
            <w:tcW w:w="1009" w:type="dxa"/>
            <w:gridSpan w:val="2"/>
            <w:shd w:val="clear" w:color="auto" w:fill="auto"/>
          </w:tcPr>
          <w:p w14:paraId="3DA7CAE4" w14:textId="77777777" w:rsidR="00FA02C5" w:rsidRPr="00E7062C" w:rsidRDefault="00FA02C5" w:rsidP="0014014A">
            <w:pPr>
              <w:pStyle w:val="StyleTabletextLeft"/>
            </w:pPr>
            <w:r w:rsidRPr="00E7062C">
              <w:t>4269</w:t>
            </w:r>
          </w:p>
        </w:tc>
        <w:tc>
          <w:tcPr>
            <w:tcW w:w="3260" w:type="dxa"/>
            <w:shd w:val="clear" w:color="auto" w:fill="auto"/>
          </w:tcPr>
          <w:p w14:paraId="691F6C49" w14:textId="77777777" w:rsidR="00FA02C5" w:rsidRPr="00FF621E" w:rsidRDefault="00FA02C5" w:rsidP="0014014A">
            <w:pPr>
              <w:pStyle w:val="StyleTabletextLeft"/>
            </w:pPr>
            <w:r w:rsidRPr="00FF621E">
              <w:t>Jet comm telecom – Paris 2</w:t>
            </w:r>
          </w:p>
        </w:tc>
        <w:tc>
          <w:tcPr>
            <w:tcW w:w="4110" w:type="dxa"/>
            <w:gridSpan w:val="2"/>
          </w:tcPr>
          <w:p w14:paraId="758A1617" w14:textId="77777777" w:rsidR="00FA02C5" w:rsidRPr="00FF621E" w:rsidRDefault="00FA02C5" w:rsidP="0014014A">
            <w:pPr>
              <w:pStyle w:val="StyleTabletextLeft"/>
            </w:pPr>
            <w:r w:rsidRPr="00FF621E">
              <w:t>Jet comm telecom</w:t>
            </w:r>
          </w:p>
        </w:tc>
      </w:tr>
      <w:tr w:rsidR="00FA02C5" w:rsidRPr="00870C6B" w14:paraId="604A07AA" w14:textId="77777777" w:rsidTr="00B55CDD">
        <w:trPr>
          <w:cantSplit/>
          <w:trHeight w:val="240"/>
        </w:trPr>
        <w:tc>
          <w:tcPr>
            <w:tcW w:w="909" w:type="dxa"/>
            <w:shd w:val="clear" w:color="auto" w:fill="auto"/>
          </w:tcPr>
          <w:p w14:paraId="064C5427" w14:textId="77777777" w:rsidR="00FA02C5" w:rsidRPr="00E7062C" w:rsidRDefault="00FA02C5" w:rsidP="0014014A">
            <w:pPr>
              <w:pStyle w:val="StyleTabletextLeft"/>
            </w:pPr>
            <w:r w:rsidRPr="00E7062C">
              <w:t>2-021-6</w:t>
            </w:r>
          </w:p>
        </w:tc>
        <w:tc>
          <w:tcPr>
            <w:tcW w:w="1009" w:type="dxa"/>
            <w:gridSpan w:val="2"/>
            <w:shd w:val="clear" w:color="auto" w:fill="auto"/>
          </w:tcPr>
          <w:p w14:paraId="394505FB" w14:textId="77777777" w:rsidR="00FA02C5" w:rsidRPr="00E7062C" w:rsidRDefault="00FA02C5" w:rsidP="0014014A">
            <w:pPr>
              <w:pStyle w:val="StyleTabletextLeft"/>
            </w:pPr>
            <w:r w:rsidRPr="00E7062C">
              <w:t>4270</w:t>
            </w:r>
          </w:p>
        </w:tc>
        <w:tc>
          <w:tcPr>
            <w:tcW w:w="3260" w:type="dxa"/>
            <w:shd w:val="clear" w:color="auto" w:fill="auto"/>
          </w:tcPr>
          <w:p w14:paraId="28032F4C" w14:textId="77777777" w:rsidR="00FA02C5" w:rsidRPr="00FF621E" w:rsidRDefault="00FA02C5" w:rsidP="0014014A">
            <w:pPr>
              <w:pStyle w:val="StyleTabletextLeft"/>
            </w:pPr>
            <w:r w:rsidRPr="00FF621E">
              <w:t>BYT 1, BYT Plateforme roaming</w:t>
            </w:r>
          </w:p>
        </w:tc>
        <w:tc>
          <w:tcPr>
            <w:tcW w:w="4110" w:type="dxa"/>
            <w:gridSpan w:val="2"/>
          </w:tcPr>
          <w:p w14:paraId="1D3A4A88" w14:textId="77777777" w:rsidR="00FA02C5" w:rsidRPr="00FF621E" w:rsidRDefault="00FA02C5" w:rsidP="0014014A">
            <w:pPr>
              <w:pStyle w:val="StyleTabletextLeft"/>
            </w:pPr>
            <w:r w:rsidRPr="00FF621E">
              <w:t>Bouygues Telecom</w:t>
            </w:r>
          </w:p>
        </w:tc>
      </w:tr>
      <w:tr w:rsidR="00FA02C5" w:rsidRPr="00870C6B" w14:paraId="5C3A0759" w14:textId="77777777" w:rsidTr="00B55CDD">
        <w:trPr>
          <w:cantSplit/>
          <w:trHeight w:val="240"/>
        </w:trPr>
        <w:tc>
          <w:tcPr>
            <w:tcW w:w="909" w:type="dxa"/>
            <w:shd w:val="clear" w:color="auto" w:fill="auto"/>
          </w:tcPr>
          <w:p w14:paraId="1314F0CF" w14:textId="77777777" w:rsidR="00FA02C5" w:rsidRPr="00E7062C" w:rsidRDefault="00FA02C5" w:rsidP="0014014A">
            <w:pPr>
              <w:pStyle w:val="StyleTabletextLeft"/>
            </w:pPr>
            <w:r w:rsidRPr="00E7062C">
              <w:t>2-021-7</w:t>
            </w:r>
          </w:p>
        </w:tc>
        <w:tc>
          <w:tcPr>
            <w:tcW w:w="1009" w:type="dxa"/>
            <w:gridSpan w:val="2"/>
            <w:shd w:val="clear" w:color="auto" w:fill="auto"/>
          </w:tcPr>
          <w:p w14:paraId="2566E5D4" w14:textId="77777777" w:rsidR="00FA02C5" w:rsidRPr="00E7062C" w:rsidRDefault="00FA02C5" w:rsidP="0014014A">
            <w:pPr>
              <w:pStyle w:val="StyleTabletextLeft"/>
            </w:pPr>
            <w:r w:rsidRPr="00E7062C">
              <w:t>4271</w:t>
            </w:r>
          </w:p>
        </w:tc>
        <w:tc>
          <w:tcPr>
            <w:tcW w:w="3260" w:type="dxa"/>
            <w:shd w:val="clear" w:color="auto" w:fill="auto"/>
          </w:tcPr>
          <w:p w14:paraId="778BCB6E" w14:textId="77777777" w:rsidR="00FA02C5" w:rsidRPr="00FF621E" w:rsidRDefault="00FA02C5" w:rsidP="0014014A">
            <w:pPr>
              <w:pStyle w:val="StyleTabletextLeft"/>
            </w:pPr>
            <w:r w:rsidRPr="00FF621E">
              <w:t>SFR - XC74 - Courbevoie</w:t>
            </w:r>
          </w:p>
        </w:tc>
        <w:tc>
          <w:tcPr>
            <w:tcW w:w="4110" w:type="dxa"/>
            <w:gridSpan w:val="2"/>
          </w:tcPr>
          <w:p w14:paraId="49083DDC" w14:textId="77777777" w:rsidR="00FA02C5" w:rsidRPr="00FF621E" w:rsidRDefault="00FA02C5" w:rsidP="0014014A">
            <w:pPr>
              <w:pStyle w:val="StyleTabletextLeft"/>
            </w:pPr>
            <w:r w:rsidRPr="00FF621E">
              <w:t>SFR</w:t>
            </w:r>
          </w:p>
        </w:tc>
      </w:tr>
      <w:tr w:rsidR="00FA02C5" w:rsidRPr="00870C6B" w14:paraId="49D637E4" w14:textId="77777777" w:rsidTr="00B55CDD">
        <w:trPr>
          <w:cantSplit/>
          <w:trHeight w:val="240"/>
        </w:trPr>
        <w:tc>
          <w:tcPr>
            <w:tcW w:w="909" w:type="dxa"/>
            <w:shd w:val="clear" w:color="auto" w:fill="auto"/>
          </w:tcPr>
          <w:p w14:paraId="3938C6C9" w14:textId="77777777" w:rsidR="00FA02C5" w:rsidRPr="00E7062C" w:rsidRDefault="00FA02C5" w:rsidP="0014014A">
            <w:pPr>
              <w:pStyle w:val="StyleTabletextLeft"/>
            </w:pPr>
            <w:r w:rsidRPr="00E7062C">
              <w:t>2-022-0</w:t>
            </w:r>
          </w:p>
        </w:tc>
        <w:tc>
          <w:tcPr>
            <w:tcW w:w="1009" w:type="dxa"/>
            <w:gridSpan w:val="2"/>
            <w:shd w:val="clear" w:color="auto" w:fill="auto"/>
          </w:tcPr>
          <w:p w14:paraId="522EE49C" w14:textId="77777777" w:rsidR="00FA02C5" w:rsidRPr="00E7062C" w:rsidRDefault="00FA02C5" w:rsidP="0014014A">
            <w:pPr>
              <w:pStyle w:val="StyleTabletextLeft"/>
            </w:pPr>
            <w:r w:rsidRPr="00E7062C">
              <w:t>4272</w:t>
            </w:r>
          </w:p>
        </w:tc>
        <w:tc>
          <w:tcPr>
            <w:tcW w:w="3260" w:type="dxa"/>
            <w:shd w:val="clear" w:color="auto" w:fill="auto"/>
          </w:tcPr>
          <w:p w14:paraId="6C051B79" w14:textId="77777777" w:rsidR="00FA02C5" w:rsidRPr="00FF621E" w:rsidRDefault="00FA02C5" w:rsidP="0014014A">
            <w:pPr>
              <w:pStyle w:val="StyleTabletextLeft"/>
            </w:pPr>
            <w:r w:rsidRPr="00FF621E">
              <w:t>Orange - Paris Archives - GLR1</w:t>
            </w:r>
          </w:p>
        </w:tc>
        <w:tc>
          <w:tcPr>
            <w:tcW w:w="4110" w:type="dxa"/>
            <w:gridSpan w:val="2"/>
          </w:tcPr>
          <w:p w14:paraId="1AFBD2E4" w14:textId="77777777" w:rsidR="00FA02C5" w:rsidRPr="00FF621E" w:rsidRDefault="00FA02C5" w:rsidP="0014014A">
            <w:pPr>
              <w:pStyle w:val="StyleTabletextLeft"/>
            </w:pPr>
            <w:r w:rsidRPr="00FF621E">
              <w:t>Orange</w:t>
            </w:r>
          </w:p>
        </w:tc>
      </w:tr>
      <w:tr w:rsidR="00FA02C5" w:rsidRPr="00870C6B" w14:paraId="0452E9C2" w14:textId="77777777" w:rsidTr="00B55CDD">
        <w:trPr>
          <w:cantSplit/>
          <w:trHeight w:val="240"/>
        </w:trPr>
        <w:tc>
          <w:tcPr>
            <w:tcW w:w="909" w:type="dxa"/>
            <w:shd w:val="clear" w:color="auto" w:fill="auto"/>
          </w:tcPr>
          <w:p w14:paraId="3A2AEF1C" w14:textId="77777777" w:rsidR="00FA02C5" w:rsidRPr="00E7062C" w:rsidRDefault="00FA02C5" w:rsidP="0014014A">
            <w:pPr>
              <w:pStyle w:val="StyleTabletextLeft"/>
            </w:pPr>
            <w:r w:rsidRPr="00E7062C">
              <w:t>2-022-1</w:t>
            </w:r>
          </w:p>
        </w:tc>
        <w:tc>
          <w:tcPr>
            <w:tcW w:w="1009" w:type="dxa"/>
            <w:gridSpan w:val="2"/>
            <w:shd w:val="clear" w:color="auto" w:fill="auto"/>
          </w:tcPr>
          <w:p w14:paraId="1C23D160" w14:textId="77777777" w:rsidR="00FA02C5" w:rsidRPr="00E7062C" w:rsidRDefault="00FA02C5" w:rsidP="0014014A">
            <w:pPr>
              <w:pStyle w:val="StyleTabletextLeft"/>
            </w:pPr>
            <w:r w:rsidRPr="00E7062C">
              <w:t>4273</w:t>
            </w:r>
          </w:p>
        </w:tc>
        <w:tc>
          <w:tcPr>
            <w:tcW w:w="3260" w:type="dxa"/>
            <w:shd w:val="clear" w:color="auto" w:fill="auto"/>
          </w:tcPr>
          <w:p w14:paraId="25241F4D" w14:textId="77777777" w:rsidR="00FA02C5" w:rsidRPr="00FF621E" w:rsidRDefault="00FA02C5" w:rsidP="0014014A">
            <w:pPr>
              <w:pStyle w:val="StyleTabletextLeft"/>
            </w:pPr>
            <w:r w:rsidRPr="00FF621E">
              <w:t>Colt Int 1, interconnexion international</w:t>
            </w:r>
          </w:p>
        </w:tc>
        <w:tc>
          <w:tcPr>
            <w:tcW w:w="4110" w:type="dxa"/>
            <w:gridSpan w:val="2"/>
          </w:tcPr>
          <w:p w14:paraId="75D19520" w14:textId="77777777" w:rsidR="00FA02C5" w:rsidRPr="00FF621E" w:rsidRDefault="00FA02C5" w:rsidP="0014014A">
            <w:pPr>
              <w:pStyle w:val="StyleTabletextLeft"/>
            </w:pPr>
            <w:r w:rsidRPr="00FF621E">
              <w:t>Colt Telecommunications</w:t>
            </w:r>
          </w:p>
        </w:tc>
      </w:tr>
      <w:tr w:rsidR="00FA02C5" w:rsidRPr="00870C6B" w14:paraId="6192B0A0" w14:textId="77777777" w:rsidTr="00B55CDD">
        <w:trPr>
          <w:cantSplit/>
          <w:trHeight w:val="240"/>
        </w:trPr>
        <w:tc>
          <w:tcPr>
            <w:tcW w:w="909" w:type="dxa"/>
            <w:shd w:val="clear" w:color="auto" w:fill="auto"/>
          </w:tcPr>
          <w:p w14:paraId="7BDE7823" w14:textId="77777777" w:rsidR="00FA02C5" w:rsidRPr="00E7062C" w:rsidRDefault="00FA02C5" w:rsidP="0014014A">
            <w:pPr>
              <w:pStyle w:val="StyleTabletextLeft"/>
            </w:pPr>
            <w:r w:rsidRPr="00E7062C">
              <w:t>2-022-2</w:t>
            </w:r>
          </w:p>
        </w:tc>
        <w:tc>
          <w:tcPr>
            <w:tcW w:w="1009" w:type="dxa"/>
            <w:gridSpan w:val="2"/>
            <w:shd w:val="clear" w:color="auto" w:fill="auto"/>
          </w:tcPr>
          <w:p w14:paraId="20B3CD8E" w14:textId="77777777" w:rsidR="00FA02C5" w:rsidRPr="00E7062C" w:rsidRDefault="00FA02C5" w:rsidP="0014014A">
            <w:pPr>
              <w:pStyle w:val="StyleTabletextLeft"/>
            </w:pPr>
            <w:r w:rsidRPr="00E7062C">
              <w:t>4274</w:t>
            </w:r>
          </w:p>
        </w:tc>
        <w:tc>
          <w:tcPr>
            <w:tcW w:w="3260" w:type="dxa"/>
            <w:shd w:val="clear" w:color="auto" w:fill="auto"/>
          </w:tcPr>
          <w:p w14:paraId="2CE1775C" w14:textId="77777777" w:rsidR="00FA02C5" w:rsidRPr="00FF621E" w:rsidRDefault="00FA02C5" w:rsidP="0014014A">
            <w:pPr>
              <w:pStyle w:val="StyleTabletextLeft"/>
            </w:pPr>
            <w:r w:rsidRPr="00FF621E">
              <w:t>Orange – Paris NEO POP</w:t>
            </w:r>
          </w:p>
        </w:tc>
        <w:tc>
          <w:tcPr>
            <w:tcW w:w="4110" w:type="dxa"/>
            <w:gridSpan w:val="2"/>
          </w:tcPr>
          <w:p w14:paraId="60ACD5CB" w14:textId="77777777" w:rsidR="00FA02C5" w:rsidRPr="00FF621E" w:rsidRDefault="00FA02C5" w:rsidP="0014014A">
            <w:pPr>
              <w:pStyle w:val="StyleTabletextLeft"/>
            </w:pPr>
            <w:r w:rsidRPr="00FF621E">
              <w:t>Orange</w:t>
            </w:r>
          </w:p>
        </w:tc>
      </w:tr>
      <w:tr w:rsidR="00FA02C5" w:rsidRPr="00870C6B" w14:paraId="19F15B56" w14:textId="77777777" w:rsidTr="00B55CDD">
        <w:trPr>
          <w:cantSplit/>
          <w:trHeight w:val="240"/>
        </w:trPr>
        <w:tc>
          <w:tcPr>
            <w:tcW w:w="909" w:type="dxa"/>
            <w:shd w:val="clear" w:color="auto" w:fill="auto"/>
          </w:tcPr>
          <w:p w14:paraId="538EC8D5" w14:textId="77777777" w:rsidR="00FA02C5" w:rsidRPr="00E7062C" w:rsidRDefault="00FA02C5" w:rsidP="0014014A">
            <w:pPr>
              <w:pStyle w:val="StyleTabletextLeft"/>
            </w:pPr>
            <w:r w:rsidRPr="00E7062C">
              <w:t>2-022-3</w:t>
            </w:r>
          </w:p>
        </w:tc>
        <w:tc>
          <w:tcPr>
            <w:tcW w:w="1009" w:type="dxa"/>
            <w:gridSpan w:val="2"/>
            <w:shd w:val="clear" w:color="auto" w:fill="auto"/>
          </w:tcPr>
          <w:p w14:paraId="27BB83FF" w14:textId="77777777" w:rsidR="00FA02C5" w:rsidRPr="00E7062C" w:rsidRDefault="00FA02C5" w:rsidP="0014014A">
            <w:pPr>
              <w:pStyle w:val="StyleTabletextLeft"/>
            </w:pPr>
            <w:r w:rsidRPr="00E7062C">
              <w:t>4275</w:t>
            </w:r>
          </w:p>
        </w:tc>
        <w:tc>
          <w:tcPr>
            <w:tcW w:w="3260" w:type="dxa"/>
            <w:shd w:val="clear" w:color="auto" w:fill="auto"/>
          </w:tcPr>
          <w:p w14:paraId="5FC3A7B3" w14:textId="77777777" w:rsidR="00FA02C5" w:rsidRPr="00FF621E" w:rsidRDefault="00FA02C5" w:rsidP="0014014A">
            <w:pPr>
              <w:pStyle w:val="StyleTabletextLeft"/>
            </w:pPr>
            <w:r w:rsidRPr="00FF621E">
              <w:t>SFR - XA30</w:t>
            </w:r>
          </w:p>
        </w:tc>
        <w:tc>
          <w:tcPr>
            <w:tcW w:w="4110" w:type="dxa"/>
            <w:gridSpan w:val="2"/>
          </w:tcPr>
          <w:p w14:paraId="7005649A" w14:textId="77777777" w:rsidR="00FA02C5" w:rsidRPr="00FF621E" w:rsidRDefault="00FA02C5" w:rsidP="0014014A">
            <w:pPr>
              <w:pStyle w:val="StyleTabletextLeft"/>
            </w:pPr>
            <w:r w:rsidRPr="00FF621E">
              <w:t>SFR</w:t>
            </w:r>
          </w:p>
        </w:tc>
      </w:tr>
      <w:tr w:rsidR="00FA02C5" w:rsidRPr="00870C6B" w14:paraId="3DDA972F" w14:textId="77777777" w:rsidTr="00B55CDD">
        <w:trPr>
          <w:cantSplit/>
          <w:trHeight w:val="240"/>
        </w:trPr>
        <w:tc>
          <w:tcPr>
            <w:tcW w:w="909" w:type="dxa"/>
            <w:shd w:val="clear" w:color="auto" w:fill="auto"/>
          </w:tcPr>
          <w:p w14:paraId="5B49C197" w14:textId="77777777" w:rsidR="00FA02C5" w:rsidRPr="00E7062C" w:rsidRDefault="00FA02C5" w:rsidP="0014014A">
            <w:pPr>
              <w:pStyle w:val="StyleTabletextLeft"/>
            </w:pPr>
            <w:r w:rsidRPr="00E7062C">
              <w:t>2-022-4</w:t>
            </w:r>
          </w:p>
        </w:tc>
        <w:tc>
          <w:tcPr>
            <w:tcW w:w="1009" w:type="dxa"/>
            <w:gridSpan w:val="2"/>
            <w:shd w:val="clear" w:color="auto" w:fill="auto"/>
          </w:tcPr>
          <w:p w14:paraId="3794A568" w14:textId="77777777" w:rsidR="00FA02C5" w:rsidRPr="00E7062C" w:rsidRDefault="00FA02C5" w:rsidP="0014014A">
            <w:pPr>
              <w:pStyle w:val="StyleTabletextLeft"/>
            </w:pPr>
            <w:r w:rsidRPr="00E7062C">
              <w:t>4276</w:t>
            </w:r>
          </w:p>
        </w:tc>
        <w:tc>
          <w:tcPr>
            <w:tcW w:w="3260" w:type="dxa"/>
            <w:shd w:val="clear" w:color="auto" w:fill="auto"/>
          </w:tcPr>
          <w:p w14:paraId="5C9A61AB" w14:textId="77777777" w:rsidR="00FA02C5" w:rsidRPr="00FF621E" w:rsidRDefault="00FA02C5" w:rsidP="0014014A">
            <w:pPr>
              <w:pStyle w:val="StyleTabletextLeft"/>
            </w:pPr>
            <w:r w:rsidRPr="00FF621E">
              <w:t>SFR - XA47</w:t>
            </w:r>
          </w:p>
        </w:tc>
        <w:tc>
          <w:tcPr>
            <w:tcW w:w="4110" w:type="dxa"/>
            <w:gridSpan w:val="2"/>
          </w:tcPr>
          <w:p w14:paraId="29A1C3A0" w14:textId="77777777" w:rsidR="00FA02C5" w:rsidRPr="00FF621E" w:rsidRDefault="00FA02C5" w:rsidP="0014014A">
            <w:pPr>
              <w:pStyle w:val="StyleTabletextLeft"/>
            </w:pPr>
            <w:r w:rsidRPr="00FF621E">
              <w:t>SFR</w:t>
            </w:r>
          </w:p>
        </w:tc>
      </w:tr>
      <w:tr w:rsidR="00FA02C5" w:rsidRPr="00870C6B" w14:paraId="77C6A072" w14:textId="77777777" w:rsidTr="00B55CDD">
        <w:trPr>
          <w:cantSplit/>
          <w:trHeight w:val="240"/>
        </w:trPr>
        <w:tc>
          <w:tcPr>
            <w:tcW w:w="909" w:type="dxa"/>
            <w:shd w:val="clear" w:color="auto" w:fill="auto"/>
          </w:tcPr>
          <w:p w14:paraId="05E6B98C" w14:textId="77777777" w:rsidR="00FA02C5" w:rsidRPr="00E7062C" w:rsidRDefault="00FA02C5" w:rsidP="0014014A">
            <w:pPr>
              <w:pStyle w:val="StyleTabletextLeft"/>
            </w:pPr>
            <w:r w:rsidRPr="00E7062C">
              <w:t>2-022-5</w:t>
            </w:r>
          </w:p>
        </w:tc>
        <w:tc>
          <w:tcPr>
            <w:tcW w:w="1009" w:type="dxa"/>
            <w:gridSpan w:val="2"/>
            <w:shd w:val="clear" w:color="auto" w:fill="auto"/>
          </w:tcPr>
          <w:p w14:paraId="7F68F0AB" w14:textId="77777777" w:rsidR="00FA02C5" w:rsidRPr="00E7062C" w:rsidRDefault="00FA02C5" w:rsidP="0014014A">
            <w:pPr>
              <w:pStyle w:val="StyleTabletextLeft"/>
            </w:pPr>
            <w:r w:rsidRPr="00E7062C">
              <w:t>4277</w:t>
            </w:r>
          </w:p>
        </w:tc>
        <w:tc>
          <w:tcPr>
            <w:tcW w:w="3260" w:type="dxa"/>
            <w:shd w:val="clear" w:color="auto" w:fill="auto"/>
          </w:tcPr>
          <w:p w14:paraId="77E5D4E4" w14:textId="77777777" w:rsidR="00FA02C5" w:rsidRPr="00FF621E" w:rsidRDefault="00FA02C5" w:rsidP="0014014A">
            <w:pPr>
              <w:pStyle w:val="StyleTabletextLeft"/>
            </w:pPr>
            <w:r w:rsidRPr="00FF621E">
              <w:t>SFR - XD00 - Paris</w:t>
            </w:r>
          </w:p>
        </w:tc>
        <w:tc>
          <w:tcPr>
            <w:tcW w:w="4110" w:type="dxa"/>
            <w:gridSpan w:val="2"/>
          </w:tcPr>
          <w:p w14:paraId="472529EF" w14:textId="77777777" w:rsidR="00FA02C5" w:rsidRPr="00FF621E" w:rsidRDefault="00FA02C5" w:rsidP="0014014A">
            <w:pPr>
              <w:pStyle w:val="StyleTabletextLeft"/>
            </w:pPr>
            <w:r w:rsidRPr="00FF621E">
              <w:t>SFR</w:t>
            </w:r>
          </w:p>
        </w:tc>
      </w:tr>
      <w:tr w:rsidR="00FA02C5" w:rsidRPr="00870C6B" w14:paraId="4154B894" w14:textId="77777777" w:rsidTr="00B55CDD">
        <w:trPr>
          <w:cantSplit/>
          <w:trHeight w:val="240"/>
        </w:trPr>
        <w:tc>
          <w:tcPr>
            <w:tcW w:w="909" w:type="dxa"/>
            <w:shd w:val="clear" w:color="auto" w:fill="auto"/>
          </w:tcPr>
          <w:p w14:paraId="1A062177" w14:textId="77777777" w:rsidR="00FA02C5" w:rsidRPr="00E7062C" w:rsidRDefault="00FA02C5" w:rsidP="0014014A">
            <w:pPr>
              <w:pStyle w:val="StyleTabletextLeft"/>
            </w:pPr>
            <w:r w:rsidRPr="00E7062C">
              <w:t>2-022-6</w:t>
            </w:r>
          </w:p>
        </w:tc>
        <w:tc>
          <w:tcPr>
            <w:tcW w:w="1009" w:type="dxa"/>
            <w:gridSpan w:val="2"/>
            <w:shd w:val="clear" w:color="auto" w:fill="auto"/>
          </w:tcPr>
          <w:p w14:paraId="783E8301" w14:textId="77777777" w:rsidR="00FA02C5" w:rsidRPr="00E7062C" w:rsidRDefault="00FA02C5" w:rsidP="0014014A">
            <w:pPr>
              <w:pStyle w:val="StyleTabletextLeft"/>
            </w:pPr>
            <w:r w:rsidRPr="00E7062C">
              <w:t>4278</w:t>
            </w:r>
          </w:p>
        </w:tc>
        <w:tc>
          <w:tcPr>
            <w:tcW w:w="3260" w:type="dxa"/>
            <w:shd w:val="clear" w:color="auto" w:fill="auto"/>
          </w:tcPr>
          <w:p w14:paraId="1134C716" w14:textId="77777777" w:rsidR="00FA02C5" w:rsidRPr="00FF621E" w:rsidRDefault="00FA02C5" w:rsidP="0014014A">
            <w:pPr>
              <w:pStyle w:val="StyleTabletextLeft"/>
            </w:pPr>
            <w:r w:rsidRPr="00FF621E">
              <w:t>SFR - XD19 - Palaiseau</w:t>
            </w:r>
          </w:p>
        </w:tc>
        <w:tc>
          <w:tcPr>
            <w:tcW w:w="4110" w:type="dxa"/>
            <w:gridSpan w:val="2"/>
          </w:tcPr>
          <w:p w14:paraId="30C64513" w14:textId="77777777" w:rsidR="00FA02C5" w:rsidRPr="00FF621E" w:rsidRDefault="00FA02C5" w:rsidP="0014014A">
            <w:pPr>
              <w:pStyle w:val="StyleTabletextLeft"/>
            </w:pPr>
            <w:r w:rsidRPr="00FF621E">
              <w:t>SFR</w:t>
            </w:r>
          </w:p>
        </w:tc>
      </w:tr>
      <w:tr w:rsidR="00FA02C5" w:rsidRPr="00870C6B" w14:paraId="3E33C2D8" w14:textId="77777777" w:rsidTr="00B55CDD">
        <w:trPr>
          <w:cantSplit/>
          <w:trHeight w:val="240"/>
        </w:trPr>
        <w:tc>
          <w:tcPr>
            <w:tcW w:w="909" w:type="dxa"/>
            <w:shd w:val="clear" w:color="auto" w:fill="auto"/>
          </w:tcPr>
          <w:p w14:paraId="6A39D4F6" w14:textId="77777777" w:rsidR="00FA02C5" w:rsidRPr="00E7062C" w:rsidRDefault="00FA02C5" w:rsidP="0014014A">
            <w:pPr>
              <w:pStyle w:val="StyleTabletextLeft"/>
            </w:pPr>
            <w:r w:rsidRPr="00E7062C">
              <w:t>2-022-7</w:t>
            </w:r>
          </w:p>
        </w:tc>
        <w:tc>
          <w:tcPr>
            <w:tcW w:w="1009" w:type="dxa"/>
            <w:gridSpan w:val="2"/>
            <w:shd w:val="clear" w:color="auto" w:fill="auto"/>
          </w:tcPr>
          <w:p w14:paraId="47ABE158" w14:textId="77777777" w:rsidR="00FA02C5" w:rsidRPr="00E7062C" w:rsidRDefault="00FA02C5" w:rsidP="0014014A">
            <w:pPr>
              <w:pStyle w:val="StyleTabletextLeft"/>
            </w:pPr>
            <w:r w:rsidRPr="00E7062C">
              <w:t>4279</w:t>
            </w:r>
          </w:p>
        </w:tc>
        <w:tc>
          <w:tcPr>
            <w:tcW w:w="3260" w:type="dxa"/>
            <w:shd w:val="clear" w:color="auto" w:fill="auto"/>
          </w:tcPr>
          <w:p w14:paraId="27F0D01A" w14:textId="77777777" w:rsidR="00FA02C5" w:rsidRPr="00FF621E" w:rsidRDefault="00FA02C5" w:rsidP="0014014A">
            <w:pPr>
              <w:pStyle w:val="StyleTabletextLeft"/>
            </w:pPr>
            <w:r w:rsidRPr="00FF621E">
              <w:t>SFR - XA67 - Bordeaux</w:t>
            </w:r>
          </w:p>
        </w:tc>
        <w:tc>
          <w:tcPr>
            <w:tcW w:w="4110" w:type="dxa"/>
            <w:gridSpan w:val="2"/>
          </w:tcPr>
          <w:p w14:paraId="5C6C34D5" w14:textId="77777777" w:rsidR="00FA02C5" w:rsidRPr="00FF621E" w:rsidRDefault="00FA02C5" w:rsidP="0014014A">
            <w:pPr>
              <w:pStyle w:val="StyleTabletextLeft"/>
            </w:pPr>
            <w:r w:rsidRPr="00FF621E">
              <w:t>SFR</w:t>
            </w:r>
          </w:p>
        </w:tc>
      </w:tr>
      <w:tr w:rsidR="00FA02C5" w:rsidRPr="00870C6B" w14:paraId="5827DF97" w14:textId="77777777" w:rsidTr="00B55CDD">
        <w:trPr>
          <w:cantSplit/>
          <w:trHeight w:val="240"/>
        </w:trPr>
        <w:tc>
          <w:tcPr>
            <w:tcW w:w="909" w:type="dxa"/>
            <w:shd w:val="clear" w:color="auto" w:fill="auto"/>
          </w:tcPr>
          <w:p w14:paraId="62C6AEC9" w14:textId="77777777" w:rsidR="00FA02C5" w:rsidRPr="00E7062C" w:rsidRDefault="00FA02C5" w:rsidP="0014014A">
            <w:pPr>
              <w:pStyle w:val="StyleTabletextLeft"/>
            </w:pPr>
            <w:r w:rsidRPr="00E7062C">
              <w:t>2-023-0</w:t>
            </w:r>
          </w:p>
        </w:tc>
        <w:tc>
          <w:tcPr>
            <w:tcW w:w="1009" w:type="dxa"/>
            <w:gridSpan w:val="2"/>
            <w:shd w:val="clear" w:color="auto" w:fill="auto"/>
          </w:tcPr>
          <w:p w14:paraId="7B2C3872" w14:textId="77777777" w:rsidR="00FA02C5" w:rsidRPr="00E7062C" w:rsidRDefault="00FA02C5" w:rsidP="0014014A">
            <w:pPr>
              <w:pStyle w:val="StyleTabletextLeft"/>
            </w:pPr>
            <w:r w:rsidRPr="00E7062C">
              <w:t>4280</w:t>
            </w:r>
          </w:p>
        </w:tc>
        <w:tc>
          <w:tcPr>
            <w:tcW w:w="3260" w:type="dxa"/>
            <w:shd w:val="clear" w:color="auto" w:fill="auto"/>
          </w:tcPr>
          <w:p w14:paraId="6A7E6F0A" w14:textId="77777777" w:rsidR="00FA02C5" w:rsidRPr="00FF621E" w:rsidRDefault="00FA02C5" w:rsidP="0014014A">
            <w:pPr>
              <w:pStyle w:val="StyleTabletextLeft"/>
            </w:pPr>
            <w:r w:rsidRPr="00FF621E">
              <w:t>MINT -  Paris 2</w:t>
            </w:r>
          </w:p>
        </w:tc>
        <w:tc>
          <w:tcPr>
            <w:tcW w:w="4110" w:type="dxa"/>
            <w:gridSpan w:val="2"/>
          </w:tcPr>
          <w:p w14:paraId="0F76B5C4" w14:textId="77777777" w:rsidR="00FA02C5" w:rsidRPr="00FF621E" w:rsidRDefault="00FA02C5" w:rsidP="0014014A">
            <w:pPr>
              <w:pStyle w:val="StyleTabletextLeft"/>
            </w:pPr>
            <w:r w:rsidRPr="00FF621E">
              <w:t>MINT</w:t>
            </w:r>
          </w:p>
        </w:tc>
      </w:tr>
      <w:tr w:rsidR="00FA02C5" w:rsidRPr="00870C6B" w14:paraId="3F764337" w14:textId="77777777" w:rsidTr="00B55CDD">
        <w:trPr>
          <w:cantSplit/>
          <w:trHeight w:val="240"/>
        </w:trPr>
        <w:tc>
          <w:tcPr>
            <w:tcW w:w="909" w:type="dxa"/>
            <w:shd w:val="clear" w:color="auto" w:fill="auto"/>
          </w:tcPr>
          <w:p w14:paraId="0CB99753" w14:textId="77777777" w:rsidR="00FA02C5" w:rsidRPr="00E7062C" w:rsidRDefault="00FA02C5" w:rsidP="0014014A">
            <w:pPr>
              <w:pStyle w:val="StyleTabletextLeft"/>
            </w:pPr>
            <w:r w:rsidRPr="00E7062C">
              <w:t>2-023-1</w:t>
            </w:r>
          </w:p>
        </w:tc>
        <w:tc>
          <w:tcPr>
            <w:tcW w:w="1009" w:type="dxa"/>
            <w:gridSpan w:val="2"/>
            <w:shd w:val="clear" w:color="auto" w:fill="auto"/>
          </w:tcPr>
          <w:p w14:paraId="46EEFB1B" w14:textId="77777777" w:rsidR="00FA02C5" w:rsidRPr="00E7062C" w:rsidRDefault="00FA02C5" w:rsidP="0014014A">
            <w:pPr>
              <w:pStyle w:val="StyleTabletextLeft"/>
            </w:pPr>
            <w:r w:rsidRPr="00E7062C">
              <w:t>4281</w:t>
            </w:r>
          </w:p>
        </w:tc>
        <w:tc>
          <w:tcPr>
            <w:tcW w:w="3260" w:type="dxa"/>
            <w:shd w:val="clear" w:color="auto" w:fill="auto"/>
          </w:tcPr>
          <w:p w14:paraId="59241E3D" w14:textId="77777777" w:rsidR="00FA02C5" w:rsidRPr="00FF621E" w:rsidRDefault="00FA02C5" w:rsidP="0014014A">
            <w:pPr>
              <w:pStyle w:val="StyleTabletextLeft"/>
            </w:pPr>
            <w:r w:rsidRPr="00FF621E">
              <w:t>Colt - Malakoff</w:t>
            </w:r>
          </w:p>
        </w:tc>
        <w:tc>
          <w:tcPr>
            <w:tcW w:w="4110" w:type="dxa"/>
            <w:gridSpan w:val="2"/>
          </w:tcPr>
          <w:p w14:paraId="59A8E56C" w14:textId="77777777" w:rsidR="00FA02C5" w:rsidRPr="00FF621E" w:rsidRDefault="00FA02C5" w:rsidP="0014014A">
            <w:pPr>
              <w:pStyle w:val="StyleTabletextLeft"/>
            </w:pPr>
            <w:r w:rsidRPr="00FF621E">
              <w:t>Colt Telecommunications France</w:t>
            </w:r>
          </w:p>
        </w:tc>
      </w:tr>
      <w:tr w:rsidR="00FA02C5" w:rsidRPr="00870C6B" w14:paraId="3D1B8F2E" w14:textId="77777777" w:rsidTr="00B55CDD">
        <w:trPr>
          <w:cantSplit/>
          <w:trHeight w:val="240"/>
        </w:trPr>
        <w:tc>
          <w:tcPr>
            <w:tcW w:w="909" w:type="dxa"/>
            <w:shd w:val="clear" w:color="auto" w:fill="auto"/>
          </w:tcPr>
          <w:p w14:paraId="36FD6CCC" w14:textId="77777777" w:rsidR="00FA02C5" w:rsidRPr="00E7062C" w:rsidRDefault="00FA02C5" w:rsidP="0014014A">
            <w:pPr>
              <w:pStyle w:val="StyleTabletextLeft"/>
            </w:pPr>
            <w:r w:rsidRPr="00E7062C">
              <w:t>2-023-2</w:t>
            </w:r>
          </w:p>
        </w:tc>
        <w:tc>
          <w:tcPr>
            <w:tcW w:w="1009" w:type="dxa"/>
            <w:gridSpan w:val="2"/>
            <w:shd w:val="clear" w:color="auto" w:fill="auto"/>
          </w:tcPr>
          <w:p w14:paraId="3343A374" w14:textId="77777777" w:rsidR="00FA02C5" w:rsidRPr="00E7062C" w:rsidRDefault="00FA02C5" w:rsidP="0014014A">
            <w:pPr>
              <w:pStyle w:val="StyleTabletextLeft"/>
            </w:pPr>
            <w:r w:rsidRPr="00E7062C">
              <w:t>4282</w:t>
            </w:r>
          </w:p>
        </w:tc>
        <w:tc>
          <w:tcPr>
            <w:tcW w:w="3260" w:type="dxa"/>
            <w:shd w:val="clear" w:color="auto" w:fill="auto"/>
          </w:tcPr>
          <w:p w14:paraId="44E26EB5" w14:textId="77777777" w:rsidR="00FA02C5" w:rsidRPr="00FF621E" w:rsidRDefault="00FA02C5" w:rsidP="0014014A">
            <w:pPr>
              <w:pStyle w:val="StyleTabletextLeft"/>
            </w:pPr>
            <w:r w:rsidRPr="00FF621E">
              <w:t>Maore Mobile - Paris 1</w:t>
            </w:r>
          </w:p>
        </w:tc>
        <w:tc>
          <w:tcPr>
            <w:tcW w:w="4110" w:type="dxa"/>
            <w:gridSpan w:val="2"/>
          </w:tcPr>
          <w:p w14:paraId="3DBE003A" w14:textId="77777777" w:rsidR="00FA02C5" w:rsidRPr="00FF621E" w:rsidRDefault="00FA02C5" w:rsidP="0014014A">
            <w:pPr>
              <w:pStyle w:val="StyleTabletextLeft"/>
            </w:pPr>
            <w:r w:rsidRPr="00FF621E">
              <w:t>Maore Mobile</w:t>
            </w:r>
          </w:p>
        </w:tc>
      </w:tr>
      <w:tr w:rsidR="00FA02C5" w:rsidRPr="00870C6B" w14:paraId="5C019061" w14:textId="77777777" w:rsidTr="00B55CDD">
        <w:trPr>
          <w:cantSplit/>
          <w:trHeight w:val="240"/>
        </w:trPr>
        <w:tc>
          <w:tcPr>
            <w:tcW w:w="909" w:type="dxa"/>
            <w:shd w:val="clear" w:color="auto" w:fill="auto"/>
          </w:tcPr>
          <w:p w14:paraId="6550B6F1" w14:textId="77777777" w:rsidR="00FA02C5" w:rsidRPr="00E7062C" w:rsidRDefault="00FA02C5" w:rsidP="0014014A">
            <w:pPr>
              <w:pStyle w:val="StyleTabletextLeft"/>
            </w:pPr>
            <w:r w:rsidRPr="00E7062C">
              <w:t>2-023-3</w:t>
            </w:r>
          </w:p>
        </w:tc>
        <w:tc>
          <w:tcPr>
            <w:tcW w:w="1009" w:type="dxa"/>
            <w:gridSpan w:val="2"/>
            <w:shd w:val="clear" w:color="auto" w:fill="auto"/>
          </w:tcPr>
          <w:p w14:paraId="64873695" w14:textId="77777777" w:rsidR="00FA02C5" w:rsidRPr="00E7062C" w:rsidRDefault="00FA02C5" w:rsidP="0014014A">
            <w:pPr>
              <w:pStyle w:val="StyleTabletextLeft"/>
            </w:pPr>
            <w:r w:rsidRPr="00E7062C">
              <w:t>4283</w:t>
            </w:r>
          </w:p>
        </w:tc>
        <w:tc>
          <w:tcPr>
            <w:tcW w:w="3260" w:type="dxa"/>
            <w:shd w:val="clear" w:color="auto" w:fill="auto"/>
          </w:tcPr>
          <w:p w14:paraId="3245D5B6" w14:textId="77777777" w:rsidR="00FA02C5" w:rsidRPr="00FF621E" w:rsidRDefault="00FA02C5" w:rsidP="0014014A">
            <w:pPr>
              <w:pStyle w:val="StyleTabletextLeft"/>
            </w:pPr>
            <w:r w:rsidRPr="00FF621E">
              <w:t>SFR - XA21 - Palaiseau</w:t>
            </w:r>
          </w:p>
        </w:tc>
        <w:tc>
          <w:tcPr>
            <w:tcW w:w="4110" w:type="dxa"/>
            <w:gridSpan w:val="2"/>
          </w:tcPr>
          <w:p w14:paraId="3C2469F4" w14:textId="77777777" w:rsidR="00FA02C5" w:rsidRPr="00FF621E" w:rsidRDefault="00FA02C5" w:rsidP="0014014A">
            <w:pPr>
              <w:pStyle w:val="StyleTabletextLeft"/>
            </w:pPr>
            <w:r w:rsidRPr="00FF621E">
              <w:t>SFR</w:t>
            </w:r>
          </w:p>
        </w:tc>
      </w:tr>
      <w:tr w:rsidR="00FA02C5" w:rsidRPr="00870C6B" w14:paraId="559140C1" w14:textId="77777777" w:rsidTr="00B55CDD">
        <w:trPr>
          <w:cantSplit/>
          <w:trHeight w:val="240"/>
        </w:trPr>
        <w:tc>
          <w:tcPr>
            <w:tcW w:w="909" w:type="dxa"/>
            <w:shd w:val="clear" w:color="auto" w:fill="auto"/>
          </w:tcPr>
          <w:p w14:paraId="430CB1CE" w14:textId="77777777" w:rsidR="00FA02C5" w:rsidRPr="00E7062C" w:rsidRDefault="00FA02C5" w:rsidP="0014014A">
            <w:pPr>
              <w:pStyle w:val="StyleTabletextLeft"/>
            </w:pPr>
            <w:r w:rsidRPr="00E7062C">
              <w:t>2-023-4</w:t>
            </w:r>
          </w:p>
        </w:tc>
        <w:tc>
          <w:tcPr>
            <w:tcW w:w="1009" w:type="dxa"/>
            <w:gridSpan w:val="2"/>
            <w:shd w:val="clear" w:color="auto" w:fill="auto"/>
          </w:tcPr>
          <w:p w14:paraId="590DFA23" w14:textId="77777777" w:rsidR="00FA02C5" w:rsidRPr="00E7062C" w:rsidRDefault="00FA02C5" w:rsidP="0014014A">
            <w:pPr>
              <w:pStyle w:val="StyleTabletextLeft"/>
            </w:pPr>
            <w:r w:rsidRPr="00E7062C">
              <w:t>4284</w:t>
            </w:r>
          </w:p>
        </w:tc>
        <w:tc>
          <w:tcPr>
            <w:tcW w:w="3260" w:type="dxa"/>
            <w:shd w:val="clear" w:color="auto" w:fill="auto"/>
          </w:tcPr>
          <w:p w14:paraId="0841E370" w14:textId="77777777" w:rsidR="00FA02C5" w:rsidRPr="00FF621E" w:rsidRDefault="00FA02C5" w:rsidP="0014014A">
            <w:pPr>
              <w:pStyle w:val="StyleTabletextLeft"/>
            </w:pPr>
            <w:r w:rsidRPr="00FF621E">
              <w:t>Viatel 2</w:t>
            </w:r>
          </w:p>
        </w:tc>
        <w:tc>
          <w:tcPr>
            <w:tcW w:w="4110" w:type="dxa"/>
            <w:gridSpan w:val="2"/>
          </w:tcPr>
          <w:p w14:paraId="62BF078B" w14:textId="77777777" w:rsidR="00FA02C5" w:rsidRPr="00FF621E" w:rsidRDefault="00FA02C5" w:rsidP="0014014A">
            <w:pPr>
              <w:pStyle w:val="StyleTabletextLeft"/>
            </w:pPr>
            <w:r w:rsidRPr="00FF621E">
              <w:t>Viatel Operations SA</w:t>
            </w:r>
          </w:p>
        </w:tc>
      </w:tr>
      <w:tr w:rsidR="00FA02C5" w:rsidRPr="00870C6B" w14:paraId="08E9115D" w14:textId="77777777" w:rsidTr="00B55CDD">
        <w:trPr>
          <w:cantSplit/>
          <w:trHeight w:val="240"/>
        </w:trPr>
        <w:tc>
          <w:tcPr>
            <w:tcW w:w="909" w:type="dxa"/>
            <w:shd w:val="clear" w:color="auto" w:fill="auto"/>
          </w:tcPr>
          <w:p w14:paraId="406DFD1C" w14:textId="77777777" w:rsidR="00FA02C5" w:rsidRPr="00E7062C" w:rsidRDefault="00FA02C5" w:rsidP="0014014A">
            <w:pPr>
              <w:pStyle w:val="StyleTabletextLeft"/>
            </w:pPr>
            <w:r w:rsidRPr="00E7062C">
              <w:t>2-023-5</w:t>
            </w:r>
          </w:p>
        </w:tc>
        <w:tc>
          <w:tcPr>
            <w:tcW w:w="1009" w:type="dxa"/>
            <w:gridSpan w:val="2"/>
            <w:shd w:val="clear" w:color="auto" w:fill="auto"/>
          </w:tcPr>
          <w:p w14:paraId="56940292" w14:textId="77777777" w:rsidR="00FA02C5" w:rsidRPr="00E7062C" w:rsidRDefault="00FA02C5" w:rsidP="0014014A">
            <w:pPr>
              <w:pStyle w:val="StyleTabletextLeft"/>
            </w:pPr>
            <w:r w:rsidRPr="00E7062C">
              <w:t>4285</w:t>
            </w:r>
          </w:p>
        </w:tc>
        <w:tc>
          <w:tcPr>
            <w:tcW w:w="3260" w:type="dxa"/>
            <w:shd w:val="clear" w:color="auto" w:fill="auto"/>
          </w:tcPr>
          <w:p w14:paraId="07338E5C" w14:textId="77777777" w:rsidR="00FA02C5" w:rsidRPr="00FF621E" w:rsidRDefault="00FA02C5" w:rsidP="0014014A">
            <w:pPr>
              <w:pStyle w:val="StyleTabletextLeft"/>
            </w:pPr>
            <w:r w:rsidRPr="00FF621E">
              <w:t>Maore Mobile - Paris 2</w:t>
            </w:r>
          </w:p>
        </w:tc>
        <w:tc>
          <w:tcPr>
            <w:tcW w:w="4110" w:type="dxa"/>
            <w:gridSpan w:val="2"/>
          </w:tcPr>
          <w:p w14:paraId="5FE90170" w14:textId="77777777" w:rsidR="00FA02C5" w:rsidRPr="00FF621E" w:rsidRDefault="00FA02C5" w:rsidP="0014014A">
            <w:pPr>
              <w:pStyle w:val="StyleTabletextLeft"/>
            </w:pPr>
            <w:r w:rsidRPr="00FF621E">
              <w:t>Maore Mobile</w:t>
            </w:r>
          </w:p>
        </w:tc>
      </w:tr>
      <w:tr w:rsidR="00FA02C5" w:rsidRPr="00870C6B" w14:paraId="6AD2469B" w14:textId="77777777" w:rsidTr="00B55CDD">
        <w:trPr>
          <w:cantSplit/>
          <w:trHeight w:val="240"/>
        </w:trPr>
        <w:tc>
          <w:tcPr>
            <w:tcW w:w="909" w:type="dxa"/>
            <w:shd w:val="clear" w:color="auto" w:fill="auto"/>
          </w:tcPr>
          <w:p w14:paraId="704BD0EF" w14:textId="77777777" w:rsidR="00FA02C5" w:rsidRPr="00E7062C" w:rsidRDefault="00FA02C5" w:rsidP="0014014A">
            <w:pPr>
              <w:pStyle w:val="StyleTabletextLeft"/>
            </w:pPr>
            <w:r w:rsidRPr="00E7062C">
              <w:t>2-023-6</w:t>
            </w:r>
          </w:p>
        </w:tc>
        <w:tc>
          <w:tcPr>
            <w:tcW w:w="1009" w:type="dxa"/>
            <w:gridSpan w:val="2"/>
            <w:shd w:val="clear" w:color="auto" w:fill="auto"/>
          </w:tcPr>
          <w:p w14:paraId="279B4AD9" w14:textId="77777777" w:rsidR="00FA02C5" w:rsidRPr="00E7062C" w:rsidRDefault="00FA02C5" w:rsidP="0014014A">
            <w:pPr>
              <w:pStyle w:val="StyleTabletextLeft"/>
            </w:pPr>
            <w:r w:rsidRPr="00E7062C">
              <w:t>4286</w:t>
            </w:r>
          </w:p>
        </w:tc>
        <w:tc>
          <w:tcPr>
            <w:tcW w:w="3260" w:type="dxa"/>
            <w:shd w:val="clear" w:color="auto" w:fill="auto"/>
          </w:tcPr>
          <w:p w14:paraId="0B934193" w14:textId="77777777" w:rsidR="00FA02C5" w:rsidRPr="00FF621E" w:rsidRDefault="00FA02C5" w:rsidP="0014014A">
            <w:pPr>
              <w:pStyle w:val="StyleTabletextLeft"/>
            </w:pPr>
            <w:r w:rsidRPr="00FF621E">
              <w:t>PSN 1</w:t>
            </w:r>
          </w:p>
        </w:tc>
        <w:tc>
          <w:tcPr>
            <w:tcW w:w="4110" w:type="dxa"/>
            <w:gridSpan w:val="2"/>
          </w:tcPr>
          <w:p w14:paraId="2B47569B" w14:textId="77777777" w:rsidR="00FA02C5" w:rsidRPr="00FF621E" w:rsidRDefault="00FA02C5" w:rsidP="0014014A">
            <w:pPr>
              <w:pStyle w:val="StyleTabletextLeft"/>
            </w:pPr>
            <w:r w:rsidRPr="00FF621E">
              <w:t>Phone Systems &amp; Networks</w:t>
            </w:r>
          </w:p>
        </w:tc>
      </w:tr>
      <w:tr w:rsidR="00FA02C5" w:rsidRPr="00870C6B" w14:paraId="24B5AA98" w14:textId="77777777" w:rsidTr="00B55CDD">
        <w:trPr>
          <w:cantSplit/>
          <w:trHeight w:val="240"/>
        </w:trPr>
        <w:tc>
          <w:tcPr>
            <w:tcW w:w="909" w:type="dxa"/>
            <w:shd w:val="clear" w:color="auto" w:fill="auto"/>
          </w:tcPr>
          <w:p w14:paraId="1FEBA165" w14:textId="77777777" w:rsidR="00FA02C5" w:rsidRPr="00E7062C" w:rsidRDefault="00FA02C5" w:rsidP="0014014A">
            <w:pPr>
              <w:pStyle w:val="StyleTabletextLeft"/>
            </w:pPr>
            <w:r w:rsidRPr="00E7062C">
              <w:t>2-023-7</w:t>
            </w:r>
          </w:p>
        </w:tc>
        <w:tc>
          <w:tcPr>
            <w:tcW w:w="1009" w:type="dxa"/>
            <w:gridSpan w:val="2"/>
            <w:shd w:val="clear" w:color="auto" w:fill="auto"/>
          </w:tcPr>
          <w:p w14:paraId="2D9B678D" w14:textId="77777777" w:rsidR="00FA02C5" w:rsidRPr="00E7062C" w:rsidRDefault="00FA02C5" w:rsidP="0014014A">
            <w:pPr>
              <w:pStyle w:val="StyleTabletextLeft"/>
            </w:pPr>
            <w:r w:rsidRPr="00E7062C">
              <w:t>4287</w:t>
            </w:r>
          </w:p>
        </w:tc>
        <w:tc>
          <w:tcPr>
            <w:tcW w:w="3260" w:type="dxa"/>
            <w:shd w:val="clear" w:color="auto" w:fill="auto"/>
          </w:tcPr>
          <w:p w14:paraId="3DE0471E" w14:textId="77777777" w:rsidR="00FA02C5" w:rsidRPr="00FF621E" w:rsidRDefault="00FA02C5" w:rsidP="0014014A">
            <w:pPr>
              <w:pStyle w:val="StyleTabletextLeft"/>
            </w:pPr>
            <w:r w:rsidRPr="00FF621E">
              <w:t>Transatel - Paris 3</w:t>
            </w:r>
          </w:p>
        </w:tc>
        <w:tc>
          <w:tcPr>
            <w:tcW w:w="4110" w:type="dxa"/>
            <w:gridSpan w:val="2"/>
          </w:tcPr>
          <w:p w14:paraId="60151AE5" w14:textId="77777777" w:rsidR="00FA02C5" w:rsidRPr="00FF621E" w:rsidRDefault="00FA02C5" w:rsidP="0014014A">
            <w:pPr>
              <w:pStyle w:val="StyleTabletextLeft"/>
            </w:pPr>
            <w:r w:rsidRPr="00FF621E">
              <w:t>Transatel</w:t>
            </w:r>
          </w:p>
        </w:tc>
      </w:tr>
      <w:tr w:rsidR="00FA02C5" w:rsidRPr="00870C6B" w14:paraId="2C8D837A" w14:textId="77777777" w:rsidTr="00B55CDD">
        <w:trPr>
          <w:cantSplit/>
          <w:trHeight w:val="240"/>
        </w:trPr>
        <w:tc>
          <w:tcPr>
            <w:tcW w:w="909" w:type="dxa"/>
            <w:shd w:val="clear" w:color="auto" w:fill="auto"/>
          </w:tcPr>
          <w:p w14:paraId="685E562B" w14:textId="77777777" w:rsidR="00FA02C5" w:rsidRPr="00E7062C" w:rsidRDefault="00FA02C5" w:rsidP="0014014A">
            <w:pPr>
              <w:pStyle w:val="StyleTabletextLeft"/>
            </w:pPr>
            <w:r w:rsidRPr="00E7062C">
              <w:t>2-149-0</w:t>
            </w:r>
          </w:p>
        </w:tc>
        <w:tc>
          <w:tcPr>
            <w:tcW w:w="1009" w:type="dxa"/>
            <w:gridSpan w:val="2"/>
            <w:shd w:val="clear" w:color="auto" w:fill="auto"/>
          </w:tcPr>
          <w:p w14:paraId="061C9E5E" w14:textId="77777777" w:rsidR="00FA02C5" w:rsidRPr="00E7062C" w:rsidRDefault="00FA02C5" w:rsidP="0014014A">
            <w:pPr>
              <w:pStyle w:val="StyleTabletextLeft"/>
            </w:pPr>
            <w:r w:rsidRPr="00E7062C">
              <w:t>5288</w:t>
            </w:r>
          </w:p>
        </w:tc>
        <w:tc>
          <w:tcPr>
            <w:tcW w:w="3260" w:type="dxa"/>
            <w:shd w:val="clear" w:color="auto" w:fill="auto"/>
          </w:tcPr>
          <w:p w14:paraId="12F44176" w14:textId="77777777" w:rsidR="00FA02C5" w:rsidRPr="00FF621E" w:rsidRDefault="00FA02C5" w:rsidP="0014014A">
            <w:pPr>
              <w:pStyle w:val="StyleTabletextLeft"/>
            </w:pPr>
            <w:r w:rsidRPr="00FF621E">
              <w:t>MCI Worldcom - Paris</w:t>
            </w:r>
          </w:p>
        </w:tc>
        <w:tc>
          <w:tcPr>
            <w:tcW w:w="4110" w:type="dxa"/>
            <w:gridSpan w:val="2"/>
          </w:tcPr>
          <w:p w14:paraId="3F800005" w14:textId="77777777" w:rsidR="00FA02C5" w:rsidRPr="00FF621E" w:rsidRDefault="00FA02C5" w:rsidP="0014014A">
            <w:pPr>
              <w:pStyle w:val="StyleTabletextLeft"/>
            </w:pPr>
            <w:r w:rsidRPr="00FF621E">
              <w:t>MCI Worldcom</w:t>
            </w:r>
          </w:p>
        </w:tc>
      </w:tr>
      <w:tr w:rsidR="00FA02C5" w:rsidRPr="00870C6B" w14:paraId="7B3D393A" w14:textId="77777777" w:rsidTr="00B55CDD">
        <w:trPr>
          <w:cantSplit/>
          <w:trHeight w:val="240"/>
        </w:trPr>
        <w:tc>
          <w:tcPr>
            <w:tcW w:w="909" w:type="dxa"/>
            <w:shd w:val="clear" w:color="auto" w:fill="auto"/>
          </w:tcPr>
          <w:p w14:paraId="4BF9B9FC" w14:textId="77777777" w:rsidR="00FA02C5" w:rsidRPr="00E7062C" w:rsidRDefault="00FA02C5" w:rsidP="0014014A">
            <w:pPr>
              <w:pStyle w:val="StyleTabletextLeft"/>
            </w:pPr>
            <w:r w:rsidRPr="00E7062C">
              <w:t>2-149-1</w:t>
            </w:r>
          </w:p>
        </w:tc>
        <w:tc>
          <w:tcPr>
            <w:tcW w:w="1009" w:type="dxa"/>
            <w:gridSpan w:val="2"/>
            <w:shd w:val="clear" w:color="auto" w:fill="auto"/>
          </w:tcPr>
          <w:p w14:paraId="4660CA25" w14:textId="77777777" w:rsidR="00FA02C5" w:rsidRPr="00E7062C" w:rsidRDefault="00FA02C5" w:rsidP="0014014A">
            <w:pPr>
              <w:pStyle w:val="StyleTabletextLeft"/>
            </w:pPr>
            <w:r w:rsidRPr="00E7062C">
              <w:t>5289</w:t>
            </w:r>
          </w:p>
        </w:tc>
        <w:tc>
          <w:tcPr>
            <w:tcW w:w="3260" w:type="dxa"/>
            <w:shd w:val="clear" w:color="auto" w:fill="auto"/>
          </w:tcPr>
          <w:p w14:paraId="0A37BFDE" w14:textId="77777777" w:rsidR="00FA02C5" w:rsidRPr="00FF621E" w:rsidRDefault="00FA02C5" w:rsidP="0014014A">
            <w:pPr>
              <w:pStyle w:val="StyleTabletextLeft"/>
            </w:pPr>
            <w:r w:rsidRPr="00FF621E">
              <w:t>Completel – Paris 1</w:t>
            </w:r>
          </w:p>
        </w:tc>
        <w:tc>
          <w:tcPr>
            <w:tcW w:w="4110" w:type="dxa"/>
            <w:gridSpan w:val="2"/>
          </w:tcPr>
          <w:p w14:paraId="17C853A2" w14:textId="77777777" w:rsidR="00FA02C5" w:rsidRPr="00FF621E" w:rsidRDefault="00FA02C5" w:rsidP="0014014A">
            <w:pPr>
              <w:pStyle w:val="StyleTabletextLeft"/>
            </w:pPr>
            <w:r w:rsidRPr="00FF621E">
              <w:t>Completel</w:t>
            </w:r>
          </w:p>
        </w:tc>
      </w:tr>
      <w:tr w:rsidR="00FA02C5" w:rsidRPr="00870C6B" w14:paraId="7D859904" w14:textId="77777777" w:rsidTr="00B55CDD">
        <w:trPr>
          <w:cantSplit/>
          <w:trHeight w:val="240"/>
        </w:trPr>
        <w:tc>
          <w:tcPr>
            <w:tcW w:w="909" w:type="dxa"/>
            <w:shd w:val="clear" w:color="auto" w:fill="auto"/>
          </w:tcPr>
          <w:p w14:paraId="76C95BEE" w14:textId="77777777" w:rsidR="00FA02C5" w:rsidRPr="00E7062C" w:rsidRDefault="00FA02C5" w:rsidP="0014014A">
            <w:pPr>
              <w:pStyle w:val="StyleTabletextLeft"/>
            </w:pPr>
            <w:r w:rsidRPr="00E7062C">
              <w:t>2-149-2</w:t>
            </w:r>
          </w:p>
        </w:tc>
        <w:tc>
          <w:tcPr>
            <w:tcW w:w="1009" w:type="dxa"/>
            <w:gridSpan w:val="2"/>
            <w:shd w:val="clear" w:color="auto" w:fill="auto"/>
          </w:tcPr>
          <w:p w14:paraId="25D8AF06" w14:textId="77777777" w:rsidR="00FA02C5" w:rsidRPr="00E7062C" w:rsidRDefault="00FA02C5" w:rsidP="0014014A">
            <w:pPr>
              <w:pStyle w:val="StyleTabletextLeft"/>
            </w:pPr>
            <w:r w:rsidRPr="00E7062C">
              <w:t>5290</w:t>
            </w:r>
          </w:p>
        </w:tc>
        <w:tc>
          <w:tcPr>
            <w:tcW w:w="3260" w:type="dxa"/>
            <w:shd w:val="clear" w:color="auto" w:fill="auto"/>
          </w:tcPr>
          <w:p w14:paraId="04BF52DF" w14:textId="77777777" w:rsidR="00FA02C5" w:rsidRPr="00FF621E" w:rsidRDefault="00FA02C5" w:rsidP="0014014A">
            <w:pPr>
              <w:pStyle w:val="StyleTabletextLeft"/>
            </w:pPr>
            <w:r w:rsidRPr="00FF621E">
              <w:t>Intercall - Courbevoie</w:t>
            </w:r>
          </w:p>
        </w:tc>
        <w:tc>
          <w:tcPr>
            <w:tcW w:w="4110" w:type="dxa"/>
            <w:gridSpan w:val="2"/>
          </w:tcPr>
          <w:p w14:paraId="3ADAF8BF" w14:textId="77777777" w:rsidR="00FA02C5" w:rsidRPr="00FF621E" w:rsidRDefault="00FA02C5" w:rsidP="0014014A">
            <w:pPr>
              <w:pStyle w:val="StyleTabletextLeft"/>
            </w:pPr>
            <w:r w:rsidRPr="00FF621E">
              <w:t>Intercall</w:t>
            </w:r>
          </w:p>
        </w:tc>
      </w:tr>
      <w:tr w:rsidR="00FA02C5" w:rsidRPr="00870C6B" w14:paraId="0839CE61" w14:textId="77777777" w:rsidTr="00B55CDD">
        <w:trPr>
          <w:cantSplit/>
          <w:trHeight w:val="240"/>
        </w:trPr>
        <w:tc>
          <w:tcPr>
            <w:tcW w:w="909" w:type="dxa"/>
            <w:shd w:val="clear" w:color="auto" w:fill="auto"/>
          </w:tcPr>
          <w:p w14:paraId="094C224C" w14:textId="77777777" w:rsidR="00FA02C5" w:rsidRPr="00E7062C" w:rsidRDefault="00FA02C5" w:rsidP="0014014A">
            <w:pPr>
              <w:pStyle w:val="StyleTabletextLeft"/>
            </w:pPr>
            <w:r w:rsidRPr="00E7062C">
              <w:t>2-149-3</w:t>
            </w:r>
          </w:p>
        </w:tc>
        <w:tc>
          <w:tcPr>
            <w:tcW w:w="1009" w:type="dxa"/>
            <w:gridSpan w:val="2"/>
            <w:shd w:val="clear" w:color="auto" w:fill="auto"/>
          </w:tcPr>
          <w:p w14:paraId="48CC6A31" w14:textId="77777777" w:rsidR="00FA02C5" w:rsidRPr="00E7062C" w:rsidRDefault="00FA02C5" w:rsidP="0014014A">
            <w:pPr>
              <w:pStyle w:val="StyleTabletextLeft"/>
            </w:pPr>
            <w:r w:rsidRPr="00E7062C">
              <w:t>5291</w:t>
            </w:r>
          </w:p>
        </w:tc>
        <w:tc>
          <w:tcPr>
            <w:tcW w:w="3260" w:type="dxa"/>
            <w:shd w:val="clear" w:color="auto" w:fill="auto"/>
          </w:tcPr>
          <w:p w14:paraId="6512B68F" w14:textId="77777777" w:rsidR="00FA02C5" w:rsidRPr="00FF621E" w:rsidRDefault="00FA02C5" w:rsidP="0014014A">
            <w:pPr>
              <w:pStyle w:val="StyleTabletextLeft"/>
            </w:pPr>
            <w:r w:rsidRPr="00FF621E">
              <w:t>Airnity - Paris 1</w:t>
            </w:r>
          </w:p>
        </w:tc>
        <w:tc>
          <w:tcPr>
            <w:tcW w:w="4110" w:type="dxa"/>
            <w:gridSpan w:val="2"/>
          </w:tcPr>
          <w:p w14:paraId="19F28735" w14:textId="77777777" w:rsidR="00FA02C5" w:rsidRPr="00FF621E" w:rsidRDefault="00FA02C5" w:rsidP="0014014A">
            <w:pPr>
              <w:pStyle w:val="StyleTabletextLeft"/>
            </w:pPr>
            <w:r w:rsidRPr="00FF621E">
              <w:t>Airnity</w:t>
            </w:r>
          </w:p>
        </w:tc>
      </w:tr>
      <w:tr w:rsidR="00FA02C5" w:rsidRPr="00870C6B" w14:paraId="6F4BDDDC" w14:textId="77777777" w:rsidTr="00B55CDD">
        <w:trPr>
          <w:cantSplit/>
          <w:trHeight w:val="240"/>
        </w:trPr>
        <w:tc>
          <w:tcPr>
            <w:tcW w:w="909" w:type="dxa"/>
            <w:shd w:val="clear" w:color="auto" w:fill="auto"/>
          </w:tcPr>
          <w:p w14:paraId="2CAF15B6" w14:textId="77777777" w:rsidR="00FA02C5" w:rsidRPr="00E7062C" w:rsidRDefault="00FA02C5" w:rsidP="0014014A">
            <w:pPr>
              <w:pStyle w:val="StyleTabletextLeft"/>
            </w:pPr>
            <w:r w:rsidRPr="00E7062C">
              <w:t>2-149-4</w:t>
            </w:r>
          </w:p>
        </w:tc>
        <w:tc>
          <w:tcPr>
            <w:tcW w:w="1009" w:type="dxa"/>
            <w:gridSpan w:val="2"/>
            <w:shd w:val="clear" w:color="auto" w:fill="auto"/>
          </w:tcPr>
          <w:p w14:paraId="53E0C2FA" w14:textId="77777777" w:rsidR="00FA02C5" w:rsidRPr="00E7062C" w:rsidRDefault="00FA02C5" w:rsidP="0014014A">
            <w:pPr>
              <w:pStyle w:val="StyleTabletextLeft"/>
            </w:pPr>
            <w:r w:rsidRPr="00E7062C">
              <w:t>5292</w:t>
            </w:r>
          </w:p>
        </w:tc>
        <w:tc>
          <w:tcPr>
            <w:tcW w:w="3260" w:type="dxa"/>
            <w:shd w:val="clear" w:color="auto" w:fill="auto"/>
          </w:tcPr>
          <w:p w14:paraId="70A4E52E" w14:textId="77777777" w:rsidR="00FA02C5" w:rsidRPr="00FF621E" w:rsidRDefault="00FA02C5" w:rsidP="0014014A">
            <w:pPr>
              <w:pStyle w:val="StyleTabletextLeft"/>
            </w:pPr>
            <w:r w:rsidRPr="00FF621E">
              <w:t>Cable &amp; Wireless 2</w:t>
            </w:r>
          </w:p>
        </w:tc>
        <w:tc>
          <w:tcPr>
            <w:tcW w:w="4110" w:type="dxa"/>
            <w:gridSpan w:val="2"/>
          </w:tcPr>
          <w:p w14:paraId="00F9194A" w14:textId="77777777" w:rsidR="00FA02C5" w:rsidRPr="00FF621E" w:rsidRDefault="00FA02C5" w:rsidP="0014014A">
            <w:pPr>
              <w:pStyle w:val="StyleTabletextLeft"/>
            </w:pPr>
            <w:r w:rsidRPr="00FF621E">
              <w:t>Cable &amp; Wireless</w:t>
            </w:r>
          </w:p>
        </w:tc>
      </w:tr>
      <w:tr w:rsidR="00FA02C5" w:rsidRPr="00870C6B" w14:paraId="1F14525A" w14:textId="77777777" w:rsidTr="00B55CDD">
        <w:trPr>
          <w:cantSplit/>
          <w:trHeight w:val="240"/>
        </w:trPr>
        <w:tc>
          <w:tcPr>
            <w:tcW w:w="909" w:type="dxa"/>
            <w:shd w:val="clear" w:color="auto" w:fill="auto"/>
          </w:tcPr>
          <w:p w14:paraId="4C8B20AE" w14:textId="77777777" w:rsidR="00FA02C5" w:rsidRPr="00E7062C" w:rsidRDefault="00FA02C5" w:rsidP="0014014A">
            <w:pPr>
              <w:pStyle w:val="StyleTabletextLeft"/>
            </w:pPr>
            <w:r w:rsidRPr="00E7062C">
              <w:t>2-149-5</w:t>
            </w:r>
          </w:p>
        </w:tc>
        <w:tc>
          <w:tcPr>
            <w:tcW w:w="1009" w:type="dxa"/>
            <w:gridSpan w:val="2"/>
            <w:shd w:val="clear" w:color="auto" w:fill="auto"/>
          </w:tcPr>
          <w:p w14:paraId="10719DD6" w14:textId="77777777" w:rsidR="00FA02C5" w:rsidRPr="00E7062C" w:rsidRDefault="00FA02C5" w:rsidP="0014014A">
            <w:pPr>
              <w:pStyle w:val="StyleTabletextLeft"/>
            </w:pPr>
            <w:r w:rsidRPr="00E7062C">
              <w:t>5293</w:t>
            </w:r>
          </w:p>
        </w:tc>
        <w:tc>
          <w:tcPr>
            <w:tcW w:w="3260" w:type="dxa"/>
            <w:shd w:val="clear" w:color="auto" w:fill="auto"/>
          </w:tcPr>
          <w:p w14:paraId="71C0E06C" w14:textId="77777777" w:rsidR="00FA02C5" w:rsidRPr="00FF621E" w:rsidRDefault="00FA02C5" w:rsidP="0014014A">
            <w:pPr>
              <w:pStyle w:val="StyleTabletextLeft"/>
            </w:pPr>
            <w:r w:rsidRPr="00FF621E">
              <w:t>Coriolis Telecom – Paris</w:t>
            </w:r>
          </w:p>
        </w:tc>
        <w:tc>
          <w:tcPr>
            <w:tcW w:w="4110" w:type="dxa"/>
            <w:gridSpan w:val="2"/>
          </w:tcPr>
          <w:p w14:paraId="0F6E8C98" w14:textId="77777777" w:rsidR="00FA02C5" w:rsidRPr="00FF621E" w:rsidRDefault="00FA02C5" w:rsidP="0014014A">
            <w:pPr>
              <w:pStyle w:val="StyleTabletextLeft"/>
            </w:pPr>
            <w:r w:rsidRPr="00FF621E">
              <w:t>Coriolis Telecom</w:t>
            </w:r>
          </w:p>
        </w:tc>
      </w:tr>
      <w:tr w:rsidR="00FA02C5" w:rsidRPr="00870C6B" w14:paraId="4AB186F6" w14:textId="77777777" w:rsidTr="00B55CDD">
        <w:trPr>
          <w:cantSplit/>
          <w:trHeight w:val="240"/>
        </w:trPr>
        <w:tc>
          <w:tcPr>
            <w:tcW w:w="909" w:type="dxa"/>
            <w:shd w:val="clear" w:color="auto" w:fill="auto"/>
          </w:tcPr>
          <w:p w14:paraId="69A803D6" w14:textId="77777777" w:rsidR="00FA02C5" w:rsidRPr="00E7062C" w:rsidRDefault="00FA02C5" w:rsidP="0014014A">
            <w:pPr>
              <w:pStyle w:val="StyleTabletextLeft"/>
            </w:pPr>
            <w:r w:rsidRPr="00E7062C">
              <w:lastRenderedPageBreak/>
              <w:t>2-149-6</w:t>
            </w:r>
          </w:p>
        </w:tc>
        <w:tc>
          <w:tcPr>
            <w:tcW w:w="1009" w:type="dxa"/>
            <w:gridSpan w:val="2"/>
            <w:shd w:val="clear" w:color="auto" w:fill="auto"/>
          </w:tcPr>
          <w:p w14:paraId="6DA80AF9" w14:textId="77777777" w:rsidR="00FA02C5" w:rsidRPr="00E7062C" w:rsidRDefault="00FA02C5" w:rsidP="0014014A">
            <w:pPr>
              <w:pStyle w:val="StyleTabletextLeft"/>
            </w:pPr>
            <w:r w:rsidRPr="00E7062C">
              <w:t>5294</w:t>
            </w:r>
          </w:p>
        </w:tc>
        <w:tc>
          <w:tcPr>
            <w:tcW w:w="3260" w:type="dxa"/>
            <w:shd w:val="clear" w:color="auto" w:fill="auto"/>
          </w:tcPr>
          <w:p w14:paraId="62B9D151" w14:textId="77777777" w:rsidR="00FA02C5" w:rsidRPr="00FF621E" w:rsidRDefault="00FA02C5" w:rsidP="0014014A">
            <w:pPr>
              <w:pStyle w:val="StyleTabletextLeft"/>
            </w:pPr>
            <w:r w:rsidRPr="00FF621E">
              <w:t>Coriolis Telecom – Saint Denis</w:t>
            </w:r>
          </w:p>
        </w:tc>
        <w:tc>
          <w:tcPr>
            <w:tcW w:w="4110" w:type="dxa"/>
            <w:gridSpan w:val="2"/>
          </w:tcPr>
          <w:p w14:paraId="0D9FE8C5" w14:textId="77777777" w:rsidR="00FA02C5" w:rsidRPr="00FF621E" w:rsidRDefault="00FA02C5" w:rsidP="0014014A">
            <w:pPr>
              <w:pStyle w:val="StyleTabletextLeft"/>
            </w:pPr>
            <w:r w:rsidRPr="00FF621E">
              <w:t>Coriolis Telecom</w:t>
            </w:r>
          </w:p>
        </w:tc>
      </w:tr>
      <w:tr w:rsidR="00FA02C5" w:rsidRPr="00870C6B" w14:paraId="367D25CC" w14:textId="77777777" w:rsidTr="00B55CDD">
        <w:trPr>
          <w:cantSplit/>
          <w:trHeight w:val="240"/>
        </w:trPr>
        <w:tc>
          <w:tcPr>
            <w:tcW w:w="909" w:type="dxa"/>
            <w:shd w:val="clear" w:color="auto" w:fill="auto"/>
          </w:tcPr>
          <w:p w14:paraId="17936A74" w14:textId="77777777" w:rsidR="00FA02C5" w:rsidRPr="00E7062C" w:rsidRDefault="00FA02C5" w:rsidP="0014014A">
            <w:pPr>
              <w:pStyle w:val="StyleTabletextLeft"/>
            </w:pPr>
            <w:r w:rsidRPr="00E7062C">
              <w:t>2-149-7</w:t>
            </w:r>
          </w:p>
        </w:tc>
        <w:tc>
          <w:tcPr>
            <w:tcW w:w="1009" w:type="dxa"/>
            <w:gridSpan w:val="2"/>
            <w:shd w:val="clear" w:color="auto" w:fill="auto"/>
          </w:tcPr>
          <w:p w14:paraId="0D67AAE0" w14:textId="77777777" w:rsidR="00FA02C5" w:rsidRPr="00E7062C" w:rsidRDefault="00FA02C5" w:rsidP="0014014A">
            <w:pPr>
              <w:pStyle w:val="StyleTabletextLeft"/>
            </w:pPr>
            <w:r w:rsidRPr="00E7062C">
              <w:t>5295</w:t>
            </w:r>
          </w:p>
        </w:tc>
        <w:tc>
          <w:tcPr>
            <w:tcW w:w="3260" w:type="dxa"/>
            <w:shd w:val="clear" w:color="auto" w:fill="auto"/>
          </w:tcPr>
          <w:p w14:paraId="5D1318D5" w14:textId="77777777" w:rsidR="00FA02C5" w:rsidRPr="00FF621E" w:rsidRDefault="00FA02C5" w:rsidP="0014014A">
            <w:pPr>
              <w:pStyle w:val="StyleTabletextLeft"/>
            </w:pPr>
            <w:r w:rsidRPr="00FF621E">
              <w:t>Numéricâble - Champs sur Marne</w:t>
            </w:r>
          </w:p>
        </w:tc>
        <w:tc>
          <w:tcPr>
            <w:tcW w:w="4110" w:type="dxa"/>
            <w:gridSpan w:val="2"/>
          </w:tcPr>
          <w:p w14:paraId="40AC8BD4" w14:textId="77777777" w:rsidR="00FA02C5" w:rsidRPr="00FF621E" w:rsidRDefault="00FA02C5" w:rsidP="0014014A">
            <w:pPr>
              <w:pStyle w:val="StyleTabletextLeft"/>
            </w:pPr>
            <w:r w:rsidRPr="00FF621E">
              <w:t>Numéricâble</w:t>
            </w:r>
          </w:p>
        </w:tc>
      </w:tr>
      <w:tr w:rsidR="00FA02C5" w:rsidRPr="00870C6B" w14:paraId="7F958AB8" w14:textId="77777777" w:rsidTr="00B55CDD">
        <w:trPr>
          <w:cantSplit/>
          <w:trHeight w:val="240"/>
        </w:trPr>
        <w:tc>
          <w:tcPr>
            <w:tcW w:w="909" w:type="dxa"/>
            <w:shd w:val="clear" w:color="auto" w:fill="auto"/>
          </w:tcPr>
          <w:p w14:paraId="7A1FDE85" w14:textId="77777777" w:rsidR="00FA02C5" w:rsidRPr="00E7062C" w:rsidRDefault="00FA02C5" w:rsidP="0014014A">
            <w:pPr>
              <w:pStyle w:val="StyleTabletextLeft"/>
            </w:pPr>
            <w:r w:rsidRPr="00E7062C">
              <w:t>2-150-0</w:t>
            </w:r>
          </w:p>
        </w:tc>
        <w:tc>
          <w:tcPr>
            <w:tcW w:w="1009" w:type="dxa"/>
            <w:gridSpan w:val="2"/>
            <w:shd w:val="clear" w:color="auto" w:fill="auto"/>
          </w:tcPr>
          <w:p w14:paraId="33A8853C" w14:textId="77777777" w:rsidR="00FA02C5" w:rsidRPr="00E7062C" w:rsidRDefault="00FA02C5" w:rsidP="0014014A">
            <w:pPr>
              <w:pStyle w:val="StyleTabletextLeft"/>
            </w:pPr>
            <w:r w:rsidRPr="00E7062C">
              <w:t>5296</w:t>
            </w:r>
          </w:p>
        </w:tc>
        <w:tc>
          <w:tcPr>
            <w:tcW w:w="3260" w:type="dxa"/>
            <w:shd w:val="clear" w:color="auto" w:fill="auto"/>
          </w:tcPr>
          <w:p w14:paraId="630C1E72" w14:textId="77777777" w:rsidR="00FA02C5" w:rsidRPr="00FF621E" w:rsidRDefault="00FA02C5" w:rsidP="0014014A">
            <w:pPr>
              <w:pStyle w:val="StyleTabletextLeft"/>
            </w:pPr>
            <w:r w:rsidRPr="00FF621E">
              <w:t>Orange - Paris Archives - GLR2</w:t>
            </w:r>
          </w:p>
        </w:tc>
        <w:tc>
          <w:tcPr>
            <w:tcW w:w="4110" w:type="dxa"/>
            <w:gridSpan w:val="2"/>
          </w:tcPr>
          <w:p w14:paraId="62F8D879" w14:textId="77777777" w:rsidR="00FA02C5" w:rsidRPr="00FF621E" w:rsidRDefault="00FA02C5" w:rsidP="0014014A">
            <w:pPr>
              <w:pStyle w:val="StyleTabletextLeft"/>
            </w:pPr>
            <w:r w:rsidRPr="00FF621E">
              <w:t>Orange</w:t>
            </w:r>
          </w:p>
        </w:tc>
      </w:tr>
      <w:tr w:rsidR="00FA02C5" w:rsidRPr="00870C6B" w14:paraId="46A5F23C" w14:textId="77777777" w:rsidTr="00B55CDD">
        <w:trPr>
          <w:cantSplit/>
          <w:trHeight w:val="240"/>
        </w:trPr>
        <w:tc>
          <w:tcPr>
            <w:tcW w:w="909" w:type="dxa"/>
            <w:shd w:val="clear" w:color="auto" w:fill="auto"/>
          </w:tcPr>
          <w:p w14:paraId="26F7C336" w14:textId="77777777" w:rsidR="00FA02C5" w:rsidRPr="00E7062C" w:rsidRDefault="00FA02C5" w:rsidP="0014014A">
            <w:pPr>
              <w:pStyle w:val="StyleTabletextLeft"/>
            </w:pPr>
            <w:r w:rsidRPr="00E7062C">
              <w:t>2-150-1</w:t>
            </w:r>
          </w:p>
        </w:tc>
        <w:tc>
          <w:tcPr>
            <w:tcW w:w="1009" w:type="dxa"/>
            <w:gridSpan w:val="2"/>
            <w:shd w:val="clear" w:color="auto" w:fill="auto"/>
          </w:tcPr>
          <w:p w14:paraId="0A08A698" w14:textId="77777777" w:rsidR="00FA02C5" w:rsidRPr="00E7062C" w:rsidRDefault="00FA02C5" w:rsidP="0014014A">
            <w:pPr>
              <w:pStyle w:val="StyleTabletextLeft"/>
            </w:pPr>
            <w:r w:rsidRPr="00E7062C">
              <w:t>5297</w:t>
            </w:r>
          </w:p>
        </w:tc>
        <w:tc>
          <w:tcPr>
            <w:tcW w:w="3260" w:type="dxa"/>
            <w:shd w:val="clear" w:color="auto" w:fill="auto"/>
          </w:tcPr>
          <w:p w14:paraId="08EBBCA2" w14:textId="77777777" w:rsidR="00FA02C5" w:rsidRPr="00FF621E" w:rsidRDefault="00FA02C5" w:rsidP="0014014A">
            <w:pPr>
              <w:pStyle w:val="StyleTabletextLeft"/>
            </w:pPr>
            <w:r w:rsidRPr="00FF621E">
              <w:t>Completel 1</w:t>
            </w:r>
          </w:p>
        </w:tc>
        <w:tc>
          <w:tcPr>
            <w:tcW w:w="4110" w:type="dxa"/>
            <w:gridSpan w:val="2"/>
          </w:tcPr>
          <w:p w14:paraId="56B05B28" w14:textId="77777777" w:rsidR="00FA02C5" w:rsidRPr="00FF621E" w:rsidRDefault="00FA02C5" w:rsidP="0014014A">
            <w:pPr>
              <w:pStyle w:val="StyleTabletextLeft"/>
            </w:pPr>
            <w:r w:rsidRPr="00FF621E">
              <w:t>Completel</w:t>
            </w:r>
          </w:p>
        </w:tc>
      </w:tr>
      <w:tr w:rsidR="00FA02C5" w:rsidRPr="00870C6B" w14:paraId="7E5AD162" w14:textId="77777777" w:rsidTr="00B55CDD">
        <w:trPr>
          <w:cantSplit/>
          <w:trHeight w:val="240"/>
        </w:trPr>
        <w:tc>
          <w:tcPr>
            <w:tcW w:w="909" w:type="dxa"/>
            <w:shd w:val="clear" w:color="auto" w:fill="auto"/>
          </w:tcPr>
          <w:p w14:paraId="674AC66E" w14:textId="77777777" w:rsidR="00FA02C5" w:rsidRPr="00E7062C" w:rsidRDefault="00FA02C5" w:rsidP="0014014A">
            <w:pPr>
              <w:pStyle w:val="StyleTabletextLeft"/>
            </w:pPr>
            <w:r w:rsidRPr="00E7062C">
              <w:t>2-150-2</w:t>
            </w:r>
          </w:p>
        </w:tc>
        <w:tc>
          <w:tcPr>
            <w:tcW w:w="1009" w:type="dxa"/>
            <w:gridSpan w:val="2"/>
            <w:shd w:val="clear" w:color="auto" w:fill="auto"/>
          </w:tcPr>
          <w:p w14:paraId="3AAB539C" w14:textId="77777777" w:rsidR="00FA02C5" w:rsidRPr="00E7062C" w:rsidRDefault="00FA02C5" w:rsidP="0014014A">
            <w:pPr>
              <w:pStyle w:val="StyleTabletextLeft"/>
            </w:pPr>
            <w:r w:rsidRPr="00E7062C">
              <w:t>5298</w:t>
            </w:r>
          </w:p>
        </w:tc>
        <w:tc>
          <w:tcPr>
            <w:tcW w:w="3260" w:type="dxa"/>
            <w:shd w:val="clear" w:color="auto" w:fill="auto"/>
          </w:tcPr>
          <w:p w14:paraId="59B365DB" w14:textId="77777777" w:rsidR="00FA02C5" w:rsidRPr="00FF621E" w:rsidRDefault="00FA02C5" w:rsidP="0014014A">
            <w:pPr>
              <w:pStyle w:val="StyleTabletextLeft"/>
            </w:pPr>
            <w:r w:rsidRPr="00FF621E">
              <w:t>Mobiquithings – Vitry 4</w:t>
            </w:r>
          </w:p>
        </w:tc>
        <w:tc>
          <w:tcPr>
            <w:tcW w:w="4110" w:type="dxa"/>
            <w:gridSpan w:val="2"/>
          </w:tcPr>
          <w:p w14:paraId="525768C3" w14:textId="77777777" w:rsidR="00FA02C5" w:rsidRPr="00FF621E" w:rsidRDefault="00FA02C5" w:rsidP="0014014A">
            <w:pPr>
              <w:pStyle w:val="StyleTabletextLeft"/>
            </w:pPr>
            <w:r w:rsidRPr="00FF621E">
              <w:t>Mobiquithings</w:t>
            </w:r>
          </w:p>
        </w:tc>
      </w:tr>
      <w:tr w:rsidR="00FA02C5" w:rsidRPr="00870C6B" w14:paraId="43AAD1FD" w14:textId="77777777" w:rsidTr="00B55CDD">
        <w:trPr>
          <w:cantSplit/>
          <w:trHeight w:val="240"/>
        </w:trPr>
        <w:tc>
          <w:tcPr>
            <w:tcW w:w="909" w:type="dxa"/>
            <w:shd w:val="clear" w:color="auto" w:fill="auto"/>
          </w:tcPr>
          <w:p w14:paraId="7D1FA6EA" w14:textId="77777777" w:rsidR="00FA02C5" w:rsidRPr="00E7062C" w:rsidRDefault="00FA02C5" w:rsidP="0014014A">
            <w:pPr>
              <w:pStyle w:val="StyleTabletextLeft"/>
            </w:pPr>
            <w:r w:rsidRPr="00E7062C">
              <w:t>2-150-3</w:t>
            </w:r>
          </w:p>
        </w:tc>
        <w:tc>
          <w:tcPr>
            <w:tcW w:w="1009" w:type="dxa"/>
            <w:gridSpan w:val="2"/>
            <w:shd w:val="clear" w:color="auto" w:fill="auto"/>
          </w:tcPr>
          <w:p w14:paraId="42536B33" w14:textId="77777777" w:rsidR="00FA02C5" w:rsidRPr="00E7062C" w:rsidRDefault="00FA02C5" w:rsidP="0014014A">
            <w:pPr>
              <w:pStyle w:val="StyleTabletextLeft"/>
            </w:pPr>
            <w:r w:rsidRPr="00E7062C">
              <w:t>5299</w:t>
            </w:r>
          </w:p>
        </w:tc>
        <w:tc>
          <w:tcPr>
            <w:tcW w:w="3260" w:type="dxa"/>
            <w:shd w:val="clear" w:color="auto" w:fill="auto"/>
          </w:tcPr>
          <w:p w14:paraId="154457AD" w14:textId="77777777" w:rsidR="00FA02C5" w:rsidRPr="00FF621E" w:rsidRDefault="00FA02C5" w:rsidP="0014014A">
            <w:pPr>
              <w:pStyle w:val="StyleTabletextLeft"/>
            </w:pPr>
            <w:r w:rsidRPr="00FF621E">
              <w:t>Mobiquithings – Vitry 5</w:t>
            </w:r>
          </w:p>
        </w:tc>
        <w:tc>
          <w:tcPr>
            <w:tcW w:w="4110" w:type="dxa"/>
            <w:gridSpan w:val="2"/>
          </w:tcPr>
          <w:p w14:paraId="79E43AA5" w14:textId="77777777" w:rsidR="00FA02C5" w:rsidRPr="00FF621E" w:rsidRDefault="00FA02C5" w:rsidP="0014014A">
            <w:pPr>
              <w:pStyle w:val="StyleTabletextLeft"/>
            </w:pPr>
            <w:r w:rsidRPr="00FF621E">
              <w:t>Mobiquithings</w:t>
            </w:r>
          </w:p>
        </w:tc>
      </w:tr>
      <w:tr w:rsidR="00FA02C5" w:rsidRPr="00870C6B" w14:paraId="2C555955" w14:textId="77777777" w:rsidTr="00B55CDD">
        <w:trPr>
          <w:cantSplit/>
          <w:trHeight w:val="240"/>
        </w:trPr>
        <w:tc>
          <w:tcPr>
            <w:tcW w:w="909" w:type="dxa"/>
            <w:shd w:val="clear" w:color="auto" w:fill="auto"/>
          </w:tcPr>
          <w:p w14:paraId="0B46AF1B" w14:textId="77777777" w:rsidR="00FA02C5" w:rsidRPr="00E7062C" w:rsidRDefault="00FA02C5" w:rsidP="0014014A">
            <w:pPr>
              <w:pStyle w:val="StyleTabletextLeft"/>
            </w:pPr>
            <w:r w:rsidRPr="00E7062C">
              <w:t>2-150-4</w:t>
            </w:r>
          </w:p>
        </w:tc>
        <w:tc>
          <w:tcPr>
            <w:tcW w:w="1009" w:type="dxa"/>
            <w:gridSpan w:val="2"/>
            <w:shd w:val="clear" w:color="auto" w:fill="auto"/>
          </w:tcPr>
          <w:p w14:paraId="31B84A45" w14:textId="77777777" w:rsidR="00FA02C5" w:rsidRPr="00E7062C" w:rsidRDefault="00FA02C5" w:rsidP="0014014A">
            <w:pPr>
              <w:pStyle w:val="StyleTabletextLeft"/>
            </w:pPr>
            <w:r w:rsidRPr="00E7062C">
              <w:t>5300</w:t>
            </w:r>
          </w:p>
        </w:tc>
        <w:tc>
          <w:tcPr>
            <w:tcW w:w="3260" w:type="dxa"/>
            <w:shd w:val="clear" w:color="auto" w:fill="auto"/>
          </w:tcPr>
          <w:p w14:paraId="0605FA08" w14:textId="77777777" w:rsidR="00FA02C5" w:rsidRPr="00FF621E" w:rsidRDefault="00FA02C5" w:rsidP="0014014A">
            <w:pPr>
              <w:pStyle w:val="StyleTabletextLeft"/>
            </w:pPr>
            <w:r w:rsidRPr="00FF621E">
              <w:t>Mobiquithings – Vitry 6</w:t>
            </w:r>
          </w:p>
        </w:tc>
        <w:tc>
          <w:tcPr>
            <w:tcW w:w="4110" w:type="dxa"/>
            <w:gridSpan w:val="2"/>
          </w:tcPr>
          <w:p w14:paraId="2E55CAE4" w14:textId="77777777" w:rsidR="00FA02C5" w:rsidRPr="00FF621E" w:rsidRDefault="00FA02C5" w:rsidP="0014014A">
            <w:pPr>
              <w:pStyle w:val="StyleTabletextLeft"/>
            </w:pPr>
            <w:r w:rsidRPr="00FF621E">
              <w:t>Mobiquithings</w:t>
            </w:r>
          </w:p>
        </w:tc>
      </w:tr>
      <w:tr w:rsidR="00FA02C5" w:rsidRPr="00870C6B" w14:paraId="7BF6CFB4" w14:textId="77777777" w:rsidTr="00B55CDD">
        <w:trPr>
          <w:cantSplit/>
          <w:trHeight w:val="240"/>
        </w:trPr>
        <w:tc>
          <w:tcPr>
            <w:tcW w:w="909" w:type="dxa"/>
            <w:shd w:val="clear" w:color="auto" w:fill="auto"/>
          </w:tcPr>
          <w:p w14:paraId="6150D6D0" w14:textId="77777777" w:rsidR="00FA02C5" w:rsidRPr="00E7062C" w:rsidRDefault="00FA02C5" w:rsidP="0014014A">
            <w:pPr>
              <w:pStyle w:val="StyleTabletextLeft"/>
            </w:pPr>
            <w:r w:rsidRPr="00E7062C">
              <w:t>2-150-5</w:t>
            </w:r>
          </w:p>
        </w:tc>
        <w:tc>
          <w:tcPr>
            <w:tcW w:w="1009" w:type="dxa"/>
            <w:gridSpan w:val="2"/>
            <w:shd w:val="clear" w:color="auto" w:fill="auto"/>
          </w:tcPr>
          <w:p w14:paraId="754DC798" w14:textId="77777777" w:rsidR="00FA02C5" w:rsidRPr="00E7062C" w:rsidRDefault="00FA02C5" w:rsidP="0014014A">
            <w:pPr>
              <w:pStyle w:val="StyleTabletextLeft"/>
            </w:pPr>
            <w:r w:rsidRPr="00E7062C">
              <w:t>5301</w:t>
            </w:r>
          </w:p>
        </w:tc>
        <w:tc>
          <w:tcPr>
            <w:tcW w:w="3260" w:type="dxa"/>
            <w:shd w:val="clear" w:color="auto" w:fill="auto"/>
          </w:tcPr>
          <w:p w14:paraId="43EF10D9" w14:textId="77777777" w:rsidR="00FA02C5" w:rsidRPr="00FF621E" w:rsidRDefault="00FA02C5" w:rsidP="0014014A">
            <w:pPr>
              <w:pStyle w:val="StyleTabletextLeft"/>
            </w:pPr>
            <w:r w:rsidRPr="00FF621E">
              <w:t>Orange - Paris Archives - Cisco ITP 3</w:t>
            </w:r>
          </w:p>
        </w:tc>
        <w:tc>
          <w:tcPr>
            <w:tcW w:w="4110" w:type="dxa"/>
            <w:gridSpan w:val="2"/>
          </w:tcPr>
          <w:p w14:paraId="45662DC6" w14:textId="77777777" w:rsidR="00FA02C5" w:rsidRPr="00FF621E" w:rsidRDefault="00FA02C5" w:rsidP="0014014A">
            <w:pPr>
              <w:pStyle w:val="StyleTabletextLeft"/>
            </w:pPr>
            <w:r w:rsidRPr="00FF621E">
              <w:t>Orange</w:t>
            </w:r>
          </w:p>
        </w:tc>
      </w:tr>
      <w:tr w:rsidR="00FA02C5" w:rsidRPr="00870C6B" w14:paraId="0668A565" w14:textId="77777777" w:rsidTr="00B55CDD">
        <w:trPr>
          <w:cantSplit/>
          <w:trHeight w:val="240"/>
        </w:trPr>
        <w:tc>
          <w:tcPr>
            <w:tcW w:w="909" w:type="dxa"/>
            <w:shd w:val="clear" w:color="auto" w:fill="auto"/>
          </w:tcPr>
          <w:p w14:paraId="468B373C" w14:textId="77777777" w:rsidR="00FA02C5" w:rsidRPr="00E7062C" w:rsidRDefault="00FA02C5" w:rsidP="0014014A">
            <w:pPr>
              <w:pStyle w:val="StyleTabletextLeft"/>
            </w:pPr>
            <w:r w:rsidRPr="00E7062C">
              <w:t>2-150-6</w:t>
            </w:r>
          </w:p>
        </w:tc>
        <w:tc>
          <w:tcPr>
            <w:tcW w:w="1009" w:type="dxa"/>
            <w:gridSpan w:val="2"/>
            <w:shd w:val="clear" w:color="auto" w:fill="auto"/>
          </w:tcPr>
          <w:p w14:paraId="65D2C299" w14:textId="77777777" w:rsidR="00FA02C5" w:rsidRPr="00E7062C" w:rsidRDefault="00FA02C5" w:rsidP="0014014A">
            <w:pPr>
              <w:pStyle w:val="StyleTabletextLeft"/>
            </w:pPr>
            <w:r w:rsidRPr="00E7062C">
              <w:t>5302</w:t>
            </w:r>
          </w:p>
        </w:tc>
        <w:tc>
          <w:tcPr>
            <w:tcW w:w="3260" w:type="dxa"/>
            <w:shd w:val="clear" w:color="auto" w:fill="auto"/>
          </w:tcPr>
          <w:p w14:paraId="61806490" w14:textId="77777777" w:rsidR="00FA02C5" w:rsidRPr="00FF621E" w:rsidRDefault="00FA02C5" w:rsidP="0014014A">
            <w:pPr>
              <w:pStyle w:val="StyleTabletextLeft"/>
            </w:pPr>
            <w:r w:rsidRPr="00FF621E">
              <w:t>Orange - Corbeil IGP 4</w:t>
            </w:r>
          </w:p>
        </w:tc>
        <w:tc>
          <w:tcPr>
            <w:tcW w:w="4110" w:type="dxa"/>
            <w:gridSpan w:val="2"/>
          </w:tcPr>
          <w:p w14:paraId="159EC141" w14:textId="77777777" w:rsidR="00FA02C5" w:rsidRPr="00FF621E" w:rsidRDefault="00FA02C5" w:rsidP="0014014A">
            <w:pPr>
              <w:pStyle w:val="StyleTabletextLeft"/>
            </w:pPr>
            <w:r w:rsidRPr="00FF621E">
              <w:t>Orange</w:t>
            </w:r>
          </w:p>
        </w:tc>
      </w:tr>
      <w:tr w:rsidR="00FA02C5" w:rsidRPr="00870C6B" w14:paraId="73608C12" w14:textId="77777777" w:rsidTr="00B55CDD">
        <w:trPr>
          <w:cantSplit/>
          <w:trHeight w:val="240"/>
        </w:trPr>
        <w:tc>
          <w:tcPr>
            <w:tcW w:w="909" w:type="dxa"/>
            <w:shd w:val="clear" w:color="auto" w:fill="auto"/>
          </w:tcPr>
          <w:p w14:paraId="779DD1CE" w14:textId="77777777" w:rsidR="00FA02C5" w:rsidRPr="00E7062C" w:rsidRDefault="00FA02C5" w:rsidP="0014014A">
            <w:pPr>
              <w:pStyle w:val="StyleTabletextLeft"/>
            </w:pPr>
            <w:r w:rsidRPr="00E7062C">
              <w:t>2-150-7</w:t>
            </w:r>
          </w:p>
        </w:tc>
        <w:tc>
          <w:tcPr>
            <w:tcW w:w="1009" w:type="dxa"/>
            <w:gridSpan w:val="2"/>
            <w:shd w:val="clear" w:color="auto" w:fill="auto"/>
          </w:tcPr>
          <w:p w14:paraId="7C86BBED" w14:textId="77777777" w:rsidR="00FA02C5" w:rsidRPr="00E7062C" w:rsidRDefault="00FA02C5" w:rsidP="0014014A">
            <w:pPr>
              <w:pStyle w:val="StyleTabletextLeft"/>
            </w:pPr>
            <w:r w:rsidRPr="00E7062C">
              <w:t>5303</w:t>
            </w:r>
          </w:p>
        </w:tc>
        <w:tc>
          <w:tcPr>
            <w:tcW w:w="3260" w:type="dxa"/>
            <w:shd w:val="clear" w:color="auto" w:fill="auto"/>
          </w:tcPr>
          <w:p w14:paraId="57E4691C" w14:textId="77777777" w:rsidR="00FA02C5" w:rsidRPr="00FF621E" w:rsidRDefault="00FA02C5" w:rsidP="0014014A">
            <w:pPr>
              <w:pStyle w:val="StyleTabletextLeft"/>
            </w:pPr>
            <w:r w:rsidRPr="00FF621E">
              <w:t>Odigo</w:t>
            </w:r>
          </w:p>
        </w:tc>
        <w:tc>
          <w:tcPr>
            <w:tcW w:w="4110" w:type="dxa"/>
            <w:gridSpan w:val="2"/>
          </w:tcPr>
          <w:p w14:paraId="70A1344E" w14:textId="77777777" w:rsidR="00FA02C5" w:rsidRPr="00FF621E" w:rsidRDefault="00FA02C5" w:rsidP="0014014A">
            <w:pPr>
              <w:pStyle w:val="StyleTabletextLeft"/>
            </w:pPr>
            <w:r w:rsidRPr="00FF621E">
              <w:t>Odigo</w:t>
            </w:r>
          </w:p>
        </w:tc>
      </w:tr>
      <w:tr w:rsidR="00FA02C5" w:rsidRPr="00870C6B" w14:paraId="36114747" w14:textId="77777777" w:rsidTr="00B55CDD">
        <w:trPr>
          <w:cantSplit/>
          <w:trHeight w:val="240"/>
        </w:trPr>
        <w:tc>
          <w:tcPr>
            <w:tcW w:w="909" w:type="dxa"/>
            <w:shd w:val="clear" w:color="auto" w:fill="auto"/>
          </w:tcPr>
          <w:p w14:paraId="59EA7291" w14:textId="77777777" w:rsidR="00FA02C5" w:rsidRPr="00E7062C" w:rsidRDefault="00FA02C5" w:rsidP="0014014A">
            <w:pPr>
              <w:pStyle w:val="StyleTabletextLeft"/>
            </w:pPr>
            <w:r w:rsidRPr="00E7062C">
              <w:t>2-151-0</w:t>
            </w:r>
          </w:p>
        </w:tc>
        <w:tc>
          <w:tcPr>
            <w:tcW w:w="1009" w:type="dxa"/>
            <w:gridSpan w:val="2"/>
            <w:shd w:val="clear" w:color="auto" w:fill="auto"/>
          </w:tcPr>
          <w:p w14:paraId="123A1166" w14:textId="77777777" w:rsidR="00FA02C5" w:rsidRPr="00E7062C" w:rsidRDefault="00FA02C5" w:rsidP="0014014A">
            <w:pPr>
              <w:pStyle w:val="StyleTabletextLeft"/>
            </w:pPr>
            <w:r w:rsidRPr="00E7062C">
              <w:t>5304</w:t>
            </w:r>
          </w:p>
        </w:tc>
        <w:tc>
          <w:tcPr>
            <w:tcW w:w="3260" w:type="dxa"/>
            <w:shd w:val="clear" w:color="auto" w:fill="auto"/>
          </w:tcPr>
          <w:p w14:paraId="58BA3F09" w14:textId="77777777" w:rsidR="00FA02C5" w:rsidRPr="00FF621E" w:rsidRDefault="00FA02C5" w:rsidP="0014014A">
            <w:pPr>
              <w:pStyle w:val="StyleTabletextLeft"/>
            </w:pPr>
            <w:r w:rsidRPr="00FF621E">
              <w:t>Sinch Sweden AB - Courbevoie 1</w:t>
            </w:r>
          </w:p>
        </w:tc>
        <w:tc>
          <w:tcPr>
            <w:tcW w:w="4110" w:type="dxa"/>
            <w:gridSpan w:val="2"/>
          </w:tcPr>
          <w:p w14:paraId="7C1112F5" w14:textId="77777777" w:rsidR="00FA02C5" w:rsidRPr="00FF621E" w:rsidRDefault="00FA02C5" w:rsidP="0014014A">
            <w:pPr>
              <w:pStyle w:val="StyleTabletextLeft"/>
            </w:pPr>
            <w:r w:rsidRPr="00FF621E">
              <w:t>Sinch Sweden AB</w:t>
            </w:r>
          </w:p>
        </w:tc>
      </w:tr>
      <w:tr w:rsidR="00FA02C5" w:rsidRPr="00870C6B" w14:paraId="46996A7E" w14:textId="77777777" w:rsidTr="00B55CDD">
        <w:trPr>
          <w:cantSplit/>
          <w:trHeight w:val="240"/>
        </w:trPr>
        <w:tc>
          <w:tcPr>
            <w:tcW w:w="909" w:type="dxa"/>
            <w:shd w:val="clear" w:color="auto" w:fill="auto"/>
          </w:tcPr>
          <w:p w14:paraId="4FE83573" w14:textId="77777777" w:rsidR="00FA02C5" w:rsidRPr="00E7062C" w:rsidRDefault="00FA02C5" w:rsidP="0014014A">
            <w:pPr>
              <w:pStyle w:val="StyleTabletextLeft"/>
            </w:pPr>
            <w:r w:rsidRPr="00E7062C">
              <w:t>2-151-1</w:t>
            </w:r>
          </w:p>
        </w:tc>
        <w:tc>
          <w:tcPr>
            <w:tcW w:w="1009" w:type="dxa"/>
            <w:gridSpan w:val="2"/>
            <w:shd w:val="clear" w:color="auto" w:fill="auto"/>
          </w:tcPr>
          <w:p w14:paraId="1A5761A2" w14:textId="77777777" w:rsidR="00FA02C5" w:rsidRPr="00E7062C" w:rsidRDefault="00FA02C5" w:rsidP="0014014A">
            <w:pPr>
              <w:pStyle w:val="StyleTabletextLeft"/>
            </w:pPr>
            <w:r w:rsidRPr="00E7062C">
              <w:t>5305</w:t>
            </w:r>
          </w:p>
        </w:tc>
        <w:tc>
          <w:tcPr>
            <w:tcW w:w="3260" w:type="dxa"/>
            <w:shd w:val="clear" w:color="auto" w:fill="auto"/>
          </w:tcPr>
          <w:p w14:paraId="25494A10" w14:textId="77777777" w:rsidR="00FA02C5" w:rsidRPr="00FF621E" w:rsidRDefault="00FA02C5" w:rsidP="0014014A">
            <w:pPr>
              <w:pStyle w:val="StyleTabletextLeft"/>
            </w:pPr>
            <w:r w:rsidRPr="00FF621E">
              <w:t>Sinch Sweden AB - Courbevoie 2</w:t>
            </w:r>
          </w:p>
        </w:tc>
        <w:tc>
          <w:tcPr>
            <w:tcW w:w="4110" w:type="dxa"/>
            <w:gridSpan w:val="2"/>
          </w:tcPr>
          <w:p w14:paraId="07AB02DC" w14:textId="77777777" w:rsidR="00FA02C5" w:rsidRPr="00FF621E" w:rsidRDefault="00FA02C5" w:rsidP="0014014A">
            <w:pPr>
              <w:pStyle w:val="StyleTabletextLeft"/>
            </w:pPr>
            <w:r w:rsidRPr="00FF621E">
              <w:t>Sinch Sweden AB</w:t>
            </w:r>
          </w:p>
        </w:tc>
      </w:tr>
      <w:tr w:rsidR="00FA02C5" w:rsidRPr="00870C6B" w14:paraId="6C538212" w14:textId="77777777" w:rsidTr="00B55CDD">
        <w:trPr>
          <w:cantSplit/>
          <w:trHeight w:val="240"/>
        </w:trPr>
        <w:tc>
          <w:tcPr>
            <w:tcW w:w="909" w:type="dxa"/>
            <w:shd w:val="clear" w:color="auto" w:fill="auto"/>
          </w:tcPr>
          <w:p w14:paraId="069742F0" w14:textId="77777777" w:rsidR="00FA02C5" w:rsidRPr="00E7062C" w:rsidRDefault="00FA02C5" w:rsidP="0014014A">
            <w:pPr>
              <w:pStyle w:val="StyleTabletextLeft"/>
            </w:pPr>
            <w:r w:rsidRPr="00E7062C">
              <w:t>2-151-2</w:t>
            </w:r>
          </w:p>
        </w:tc>
        <w:tc>
          <w:tcPr>
            <w:tcW w:w="1009" w:type="dxa"/>
            <w:gridSpan w:val="2"/>
            <w:shd w:val="clear" w:color="auto" w:fill="auto"/>
          </w:tcPr>
          <w:p w14:paraId="73EF9886" w14:textId="77777777" w:rsidR="00FA02C5" w:rsidRPr="00E7062C" w:rsidRDefault="00FA02C5" w:rsidP="0014014A">
            <w:pPr>
              <w:pStyle w:val="StyleTabletextLeft"/>
            </w:pPr>
            <w:r w:rsidRPr="00E7062C">
              <w:t>5306</w:t>
            </w:r>
          </w:p>
        </w:tc>
        <w:tc>
          <w:tcPr>
            <w:tcW w:w="3260" w:type="dxa"/>
            <w:shd w:val="clear" w:color="auto" w:fill="auto"/>
          </w:tcPr>
          <w:p w14:paraId="49BB3461" w14:textId="77777777" w:rsidR="00FA02C5" w:rsidRPr="00FF621E" w:rsidRDefault="00FA02C5" w:rsidP="0014014A">
            <w:pPr>
              <w:pStyle w:val="StyleTabletextLeft"/>
            </w:pPr>
            <w:r w:rsidRPr="00FF621E">
              <w:t>Bouygues Telecom 2</w:t>
            </w:r>
          </w:p>
        </w:tc>
        <w:tc>
          <w:tcPr>
            <w:tcW w:w="4110" w:type="dxa"/>
            <w:gridSpan w:val="2"/>
          </w:tcPr>
          <w:p w14:paraId="2DD55610" w14:textId="77777777" w:rsidR="00FA02C5" w:rsidRPr="00FF621E" w:rsidRDefault="00FA02C5" w:rsidP="0014014A">
            <w:pPr>
              <w:pStyle w:val="StyleTabletextLeft"/>
            </w:pPr>
            <w:r w:rsidRPr="00FF621E">
              <w:t>Bouygues Telecom</w:t>
            </w:r>
          </w:p>
        </w:tc>
      </w:tr>
      <w:tr w:rsidR="00FA02C5" w:rsidRPr="00870C6B" w14:paraId="784DA84A" w14:textId="77777777" w:rsidTr="00B55CDD">
        <w:trPr>
          <w:cantSplit/>
          <w:trHeight w:val="240"/>
        </w:trPr>
        <w:tc>
          <w:tcPr>
            <w:tcW w:w="909" w:type="dxa"/>
            <w:shd w:val="clear" w:color="auto" w:fill="auto"/>
          </w:tcPr>
          <w:p w14:paraId="5AB1D9B5" w14:textId="77777777" w:rsidR="00FA02C5" w:rsidRPr="00E7062C" w:rsidRDefault="00FA02C5" w:rsidP="0014014A">
            <w:pPr>
              <w:pStyle w:val="StyleTabletextLeft"/>
            </w:pPr>
            <w:r w:rsidRPr="00E7062C">
              <w:t>2-151-3</w:t>
            </w:r>
          </w:p>
        </w:tc>
        <w:tc>
          <w:tcPr>
            <w:tcW w:w="1009" w:type="dxa"/>
            <w:gridSpan w:val="2"/>
            <w:shd w:val="clear" w:color="auto" w:fill="auto"/>
          </w:tcPr>
          <w:p w14:paraId="73F9E79E" w14:textId="77777777" w:rsidR="00FA02C5" w:rsidRPr="00E7062C" w:rsidRDefault="00FA02C5" w:rsidP="0014014A">
            <w:pPr>
              <w:pStyle w:val="StyleTabletextLeft"/>
            </w:pPr>
            <w:r w:rsidRPr="00E7062C">
              <w:t>5307</w:t>
            </w:r>
          </w:p>
        </w:tc>
        <w:tc>
          <w:tcPr>
            <w:tcW w:w="3260" w:type="dxa"/>
            <w:shd w:val="clear" w:color="auto" w:fill="auto"/>
          </w:tcPr>
          <w:p w14:paraId="553783B2" w14:textId="77777777" w:rsidR="00FA02C5" w:rsidRPr="00FF621E" w:rsidRDefault="00FA02C5" w:rsidP="0014014A">
            <w:pPr>
              <w:pStyle w:val="StyleTabletextLeft"/>
            </w:pPr>
            <w:r w:rsidRPr="00FF621E">
              <w:t>Syma - Paris 2</w:t>
            </w:r>
          </w:p>
        </w:tc>
        <w:tc>
          <w:tcPr>
            <w:tcW w:w="4110" w:type="dxa"/>
            <w:gridSpan w:val="2"/>
          </w:tcPr>
          <w:p w14:paraId="4DC421B3" w14:textId="77777777" w:rsidR="00FA02C5" w:rsidRPr="00FF621E" w:rsidRDefault="00FA02C5" w:rsidP="0014014A">
            <w:pPr>
              <w:pStyle w:val="StyleTabletextLeft"/>
            </w:pPr>
            <w:r w:rsidRPr="00FF621E">
              <w:t>Syma</w:t>
            </w:r>
          </w:p>
        </w:tc>
      </w:tr>
      <w:tr w:rsidR="00FA02C5" w:rsidRPr="00870C6B" w14:paraId="2BCE12B3" w14:textId="77777777" w:rsidTr="00B55CDD">
        <w:trPr>
          <w:cantSplit/>
          <w:trHeight w:val="240"/>
        </w:trPr>
        <w:tc>
          <w:tcPr>
            <w:tcW w:w="909" w:type="dxa"/>
            <w:shd w:val="clear" w:color="auto" w:fill="auto"/>
          </w:tcPr>
          <w:p w14:paraId="563E1E09" w14:textId="77777777" w:rsidR="00FA02C5" w:rsidRPr="00E7062C" w:rsidRDefault="00FA02C5" w:rsidP="0014014A">
            <w:pPr>
              <w:pStyle w:val="StyleTabletextLeft"/>
            </w:pPr>
            <w:r w:rsidRPr="00E7062C">
              <w:t>2-151-4</w:t>
            </w:r>
          </w:p>
        </w:tc>
        <w:tc>
          <w:tcPr>
            <w:tcW w:w="1009" w:type="dxa"/>
            <w:gridSpan w:val="2"/>
            <w:shd w:val="clear" w:color="auto" w:fill="auto"/>
          </w:tcPr>
          <w:p w14:paraId="2813228D" w14:textId="77777777" w:rsidR="00FA02C5" w:rsidRPr="00E7062C" w:rsidRDefault="00FA02C5" w:rsidP="0014014A">
            <w:pPr>
              <w:pStyle w:val="StyleTabletextLeft"/>
            </w:pPr>
            <w:r w:rsidRPr="00E7062C">
              <w:t>5308</w:t>
            </w:r>
          </w:p>
        </w:tc>
        <w:tc>
          <w:tcPr>
            <w:tcW w:w="3260" w:type="dxa"/>
            <w:shd w:val="clear" w:color="auto" w:fill="auto"/>
          </w:tcPr>
          <w:p w14:paraId="0121488E" w14:textId="77777777" w:rsidR="00FA02C5" w:rsidRPr="00FF621E" w:rsidRDefault="00FA02C5" w:rsidP="0014014A">
            <w:pPr>
              <w:pStyle w:val="StyleTabletextLeft"/>
            </w:pPr>
            <w:r w:rsidRPr="00FF621E">
              <w:t>Transatel - Saint Denis 1</w:t>
            </w:r>
          </w:p>
        </w:tc>
        <w:tc>
          <w:tcPr>
            <w:tcW w:w="4110" w:type="dxa"/>
            <w:gridSpan w:val="2"/>
          </w:tcPr>
          <w:p w14:paraId="74E90E14" w14:textId="77777777" w:rsidR="00FA02C5" w:rsidRPr="00FF621E" w:rsidRDefault="00FA02C5" w:rsidP="0014014A">
            <w:pPr>
              <w:pStyle w:val="StyleTabletextLeft"/>
            </w:pPr>
            <w:r w:rsidRPr="00FF621E">
              <w:t>Transatel</w:t>
            </w:r>
          </w:p>
        </w:tc>
      </w:tr>
      <w:tr w:rsidR="00FA02C5" w:rsidRPr="00870C6B" w14:paraId="5873D862" w14:textId="77777777" w:rsidTr="00B55CDD">
        <w:trPr>
          <w:cantSplit/>
          <w:trHeight w:val="240"/>
        </w:trPr>
        <w:tc>
          <w:tcPr>
            <w:tcW w:w="909" w:type="dxa"/>
            <w:shd w:val="clear" w:color="auto" w:fill="auto"/>
          </w:tcPr>
          <w:p w14:paraId="1BB01E98" w14:textId="77777777" w:rsidR="00FA02C5" w:rsidRPr="00E7062C" w:rsidRDefault="00FA02C5" w:rsidP="0014014A">
            <w:pPr>
              <w:pStyle w:val="StyleTabletextLeft"/>
            </w:pPr>
            <w:r w:rsidRPr="00E7062C">
              <w:t>2-151-5</w:t>
            </w:r>
          </w:p>
        </w:tc>
        <w:tc>
          <w:tcPr>
            <w:tcW w:w="1009" w:type="dxa"/>
            <w:gridSpan w:val="2"/>
            <w:shd w:val="clear" w:color="auto" w:fill="auto"/>
          </w:tcPr>
          <w:p w14:paraId="4E925E39" w14:textId="77777777" w:rsidR="00FA02C5" w:rsidRPr="00E7062C" w:rsidRDefault="00FA02C5" w:rsidP="0014014A">
            <w:pPr>
              <w:pStyle w:val="StyleTabletextLeft"/>
            </w:pPr>
            <w:r w:rsidRPr="00E7062C">
              <w:t>5309</w:t>
            </w:r>
          </w:p>
        </w:tc>
        <w:tc>
          <w:tcPr>
            <w:tcW w:w="3260" w:type="dxa"/>
            <w:shd w:val="clear" w:color="auto" w:fill="auto"/>
          </w:tcPr>
          <w:p w14:paraId="6035829A" w14:textId="77777777" w:rsidR="00FA02C5" w:rsidRPr="00FF621E" w:rsidRDefault="00FA02C5" w:rsidP="0014014A">
            <w:pPr>
              <w:pStyle w:val="StyleTabletextLeft"/>
            </w:pPr>
            <w:r w:rsidRPr="00FF621E">
              <w:t>SFR - XC97</w:t>
            </w:r>
          </w:p>
        </w:tc>
        <w:tc>
          <w:tcPr>
            <w:tcW w:w="4110" w:type="dxa"/>
            <w:gridSpan w:val="2"/>
          </w:tcPr>
          <w:p w14:paraId="7FE03C3C" w14:textId="77777777" w:rsidR="00FA02C5" w:rsidRPr="00FF621E" w:rsidRDefault="00FA02C5" w:rsidP="0014014A">
            <w:pPr>
              <w:pStyle w:val="StyleTabletextLeft"/>
            </w:pPr>
            <w:r w:rsidRPr="00FF621E">
              <w:t>SFR</w:t>
            </w:r>
          </w:p>
        </w:tc>
      </w:tr>
      <w:tr w:rsidR="00FA02C5" w:rsidRPr="00870C6B" w14:paraId="44C5D057" w14:textId="77777777" w:rsidTr="00B55CDD">
        <w:trPr>
          <w:cantSplit/>
          <w:trHeight w:val="240"/>
        </w:trPr>
        <w:tc>
          <w:tcPr>
            <w:tcW w:w="909" w:type="dxa"/>
            <w:shd w:val="clear" w:color="auto" w:fill="auto"/>
          </w:tcPr>
          <w:p w14:paraId="6F411AEA" w14:textId="77777777" w:rsidR="00FA02C5" w:rsidRPr="00E7062C" w:rsidRDefault="00FA02C5" w:rsidP="0014014A">
            <w:pPr>
              <w:pStyle w:val="StyleTabletextLeft"/>
            </w:pPr>
            <w:r w:rsidRPr="00E7062C">
              <w:t>2-151-6</w:t>
            </w:r>
          </w:p>
        </w:tc>
        <w:tc>
          <w:tcPr>
            <w:tcW w:w="1009" w:type="dxa"/>
            <w:gridSpan w:val="2"/>
            <w:shd w:val="clear" w:color="auto" w:fill="auto"/>
          </w:tcPr>
          <w:p w14:paraId="2FB271C1" w14:textId="77777777" w:rsidR="00FA02C5" w:rsidRPr="00E7062C" w:rsidRDefault="00FA02C5" w:rsidP="0014014A">
            <w:pPr>
              <w:pStyle w:val="StyleTabletextLeft"/>
            </w:pPr>
            <w:r w:rsidRPr="00E7062C">
              <w:t>5310</w:t>
            </w:r>
          </w:p>
        </w:tc>
        <w:tc>
          <w:tcPr>
            <w:tcW w:w="3260" w:type="dxa"/>
            <w:shd w:val="clear" w:color="auto" w:fill="auto"/>
          </w:tcPr>
          <w:p w14:paraId="6BC2BE92" w14:textId="77777777" w:rsidR="00FA02C5" w:rsidRPr="00FF621E" w:rsidRDefault="00FA02C5" w:rsidP="0014014A">
            <w:pPr>
              <w:pStyle w:val="StyleTabletextLeft"/>
            </w:pPr>
            <w:r w:rsidRPr="00FF621E">
              <w:t>Global Crossing 1</w:t>
            </w:r>
          </w:p>
        </w:tc>
        <w:tc>
          <w:tcPr>
            <w:tcW w:w="4110" w:type="dxa"/>
            <w:gridSpan w:val="2"/>
          </w:tcPr>
          <w:p w14:paraId="2915CF7E" w14:textId="77777777" w:rsidR="00FA02C5" w:rsidRPr="005A1C74" w:rsidRDefault="00FA02C5" w:rsidP="0014014A">
            <w:pPr>
              <w:pStyle w:val="StyleTabletextLeft"/>
              <w:rPr>
                <w:lang w:val="en-GB"/>
              </w:rPr>
            </w:pPr>
            <w:r w:rsidRPr="005A1C74">
              <w:rPr>
                <w:lang w:val="en-GB"/>
              </w:rPr>
              <w:t>GC Pan European Crossing France</w:t>
            </w:r>
          </w:p>
        </w:tc>
      </w:tr>
      <w:tr w:rsidR="00FA02C5" w:rsidRPr="00870C6B" w14:paraId="1C6FFC0B" w14:textId="77777777" w:rsidTr="00B55CDD">
        <w:trPr>
          <w:cantSplit/>
          <w:trHeight w:val="240"/>
        </w:trPr>
        <w:tc>
          <w:tcPr>
            <w:tcW w:w="909" w:type="dxa"/>
            <w:shd w:val="clear" w:color="auto" w:fill="auto"/>
          </w:tcPr>
          <w:p w14:paraId="73D682F4" w14:textId="77777777" w:rsidR="00FA02C5" w:rsidRPr="00E7062C" w:rsidRDefault="00FA02C5" w:rsidP="0014014A">
            <w:pPr>
              <w:pStyle w:val="StyleTabletextLeft"/>
            </w:pPr>
            <w:r w:rsidRPr="00E7062C">
              <w:t>2-151-7</w:t>
            </w:r>
          </w:p>
        </w:tc>
        <w:tc>
          <w:tcPr>
            <w:tcW w:w="1009" w:type="dxa"/>
            <w:gridSpan w:val="2"/>
            <w:shd w:val="clear" w:color="auto" w:fill="auto"/>
          </w:tcPr>
          <w:p w14:paraId="076AB352" w14:textId="77777777" w:rsidR="00FA02C5" w:rsidRPr="00E7062C" w:rsidRDefault="00FA02C5" w:rsidP="0014014A">
            <w:pPr>
              <w:pStyle w:val="StyleTabletextLeft"/>
            </w:pPr>
            <w:r w:rsidRPr="00E7062C">
              <w:t>5311</w:t>
            </w:r>
          </w:p>
        </w:tc>
        <w:tc>
          <w:tcPr>
            <w:tcW w:w="3260" w:type="dxa"/>
            <w:shd w:val="clear" w:color="auto" w:fill="auto"/>
          </w:tcPr>
          <w:p w14:paraId="236DFAD3" w14:textId="77777777" w:rsidR="00FA02C5" w:rsidRPr="00FF621E" w:rsidRDefault="00FA02C5" w:rsidP="0014014A">
            <w:pPr>
              <w:pStyle w:val="StyleTabletextLeft"/>
            </w:pPr>
            <w:r w:rsidRPr="00FF621E">
              <w:t>Syma - Aubervilliers Interxion PAR 1</w:t>
            </w:r>
          </w:p>
        </w:tc>
        <w:tc>
          <w:tcPr>
            <w:tcW w:w="4110" w:type="dxa"/>
            <w:gridSpan w:val="2"/>
          </w:tcPr>
          <w:p w14:paraId="4D3C46AB" w14:textId="77777777" w:rsidR="00FA02C5" w:rsidRPr="00FF621E" w:rsidRDefault="00FA02C5" w:rsidP="0014014A">
            <w:pPr>
              <w:pStyle w:val="StyleTabletextLeft"/>
            </w:pPr>
            <w:r w:rsidRPr="00FF621E">
              <w:t>Syma</w:t>
            </w:r>
          </w:p>
        </w:tc>
      </w:tr>
      <w:tr w:rsidR="00FA02C5" w:rsidRPr="00870C6B" w14:paraId="499066BF" w14:textId="77777777" w:rsidTr="00B55CDD">
        <w:trPr>
          <w:cantSplit/>
          <w:trHeight w:val="240"/>
        </w:trPr>
        <w:tc>
          <w:tcPr>
            <w:tcW w:w="909" w:type="dxa"/>
            <w:shd w:val="clear" w:color="auto" w:fill="auto"/>
          </w:tcPr>
          <w:p w14:paraId="0F24F762" w14:textId="77777777" w:rsidR="00FA02C5" w:rsidRPr="00E7062C" w:rsidRDefault="00FA02C5" w:rsidP="0014014A">
            <w:pPr>
              <w:pStyle w:val="StyleTabletextLeft"/>
            </w:pPr>
            <w:r w:rsidRPr="00E7062C">
              <w:t>2-201-0</w:t>
            </w:r>
          </w:p>
        </w:tc>
        <w:tc>
          <w:tcPr>
            <w:tcW w:w="1009" w:type="dxa"/>
            <w:gridSpan w:val="2"/>
            <w:shd w:val="clear" w:color="auto" w:fill="auto"/>
          </w:tcPr>
          <w:p w14:paraId="183325B9" w14:textId="77777777" w:rsidR="00FA02C5" w:rsidRPr="00E7062C" w:rsidRDefault="00FA02C5" w:rsidP="0014014A">
            <w:pPr>
              <w:pStyle w:val="StyleTabletextLeft"/>
            </w:pPr>
            <w:r w:rsidRPr="00E7062C">
              <w:t>5704</w:t>
            </w:r>
          </w:p>
        </w:tc>
        <w:tc>
          <w:tcPr>
            <w:tcW w:w="3260" w:type="dxa"/>
            <w:shd w:val="clear" w:color="auto" w:fill="auto"/>
          </w:tcPr>
          <w:p w14:paraId="7D3AE9BE" w14:textId="77777777" w:rsidR="00FA02C5" w:rsidRPr="00FF621E" w:rsidRDefault="00FA02C5" w:rsidP="0014014A">
            <w:pPr>
              <w:pStyle w:val="StyleTabletextLeft"/>
            </w:pPr>
            <w:r w:rsidRPr="00FF621E">
              <w:t>Airnity - Paris 2</w:t>
            </w:r>
          </w:p>
        </w:tc>
        <w:tc>
          <w:tcPr>
            <w:tcW w:w="4110" w:type="dxa"/>
            <w:gridSpan w:val="2"/>
          </w:tcPr>
          <w:p w14:paraId="58261F6C" w14:textId="77777777" w:rsidR="00FA02C5" w:rsidRPr="00FF621E" w:rsidRDefault="00FA02C5" w:rsidP="0014014A">
            <w:pPr>
              <w:pStyle w:val="StyleTabletextLeft"/>
            </w:pPr>
            <w:r w:rsidRPr="00FF621E">
              <w:t>Airnity</w:t>
            </w:r>
          </w:p>
        </w:tc>
      </w:tr>
      <w:tr w:rsidR="00FA02C5" w:rsidRPr="00870C6B" w14:paraId="25EF614A" w14:textId="77777777" w:rsidTr="00B55CDD">
        <w:trPr>
          <w:cantSplit/>
          <w:trHeight w:val="240"/>
        </w:trPr>
        <w:tc>
          <w:tcPr>
            <w:tcW w:w="909" w:type="dxa"/>
            <w:shd w:val="clear" w:color="auto" w:fill="auto"/>
          </w:tcPr>
          <w:p w14:paraId="43C29889" w14:textId="77777777" w:rsidR="00FA02C5" w:rsidRPr="00E7062C" w:rsidRDefault="00FA02C5" w:rsidP="0014014A">
            <w:pPr>
              <w:pStyle w:val="StyleTabletextLeft"/>
            </w:pPr>
            <w:r w:rsidRPr="00E7062C">
              <w:t>2-201-1</w:t>
            </w:r>
          </w:p>
        </w:tc>
        <w:tc>
          <w:tcPr>
            <w:tcW w:w="1009" w:type="dxa"/>
            <w:gridSpan w:val="2"/>
            <w:shd w:val="clear" w:color="auto" w:fill="auto"/>
          </w:tcPr>
          <w:p w14:paraId="1B628FDF" w14:textId="77777777" w:rsidR="00FA02C5" w:rsidRPr="00E7062C" w:rsidRDefault="00FA02C5" w:rsidP="0014014A">
            <w:pPr>
              <w:pStyle w:val="StyleTabletextLeft"/>
            </w:pPr>
            <w:r w:rsidRPr="00E7062C">
              <w:t>5705</w:t>
            </w:r>
          </w:p>
        </w:tc>
        <w:tc>
          <w:tcPr>
            <w:tcW w:w="3260" w:type="dxa"/>
            <w:shd w:val="clear" w:color="auto" w:fill="auto"/>
          </w:tcPr>
          <w:p w14:paraId="2F361828" w14:textId="77777777" w:rsidR="00FA02C5" w:rsidRPr="00FF621E" w:rsidRDefault="00FA02C5" w:rsidP="0014014A">
            <w:pPr>
              <w:pStyle w:val="StyleTabletextLeft"/>
            </w:pPr>
            <w:r w:rsidRPr="00FF621E">
              <w:t>SFR - XA08 - Aubervilliers</w:t>
            </w:r>
          </w:p>
        </w:tc>
        <w:tc>
          <w:tcPr>
            <w:tcW w:w="4110" w:type="dxa"/>
            <w:gridSpan w:val="2"/>
          </w:tcPr>
          <w:p w14:paraId="49498E92" w14:textId="77777777" w:rsidR="00FA02C5" w:rsidRPr="00FF621E" w:rsidRDefault="00FA02C5" w:rsidP="0014014A">
            <w:pPr>
              <w:pStyle w:val="StyleTabletextLeft"/>
            </w:pPr>
            <w:r w:rsidRPr="00FF621E">
              <w:t>SFR</w:t>
            </w:r>
          </w:p>
        </w:tc>
      </w:tr>
      <w:tr w:rsidR="00FA02C5" w:rsidRPr="00870C6B" w14:paraId="44B84DD1" w14:textId="77777777" w:rsidTr="00B55CDD">
        <w:trPr>
          <w:cantSplit/>
          <w:trHeight w:val="240"/>
        </w:trPr>
        <w:tc>
          <w:tcPr>
            <w:tcW w:w="909" w:type="dxa"/>
            <w:shd w:val="clear" w:color="auto" w:fill="auto"/>
          </w:tcPr>
          <w:p w14:paraId="6B741D16" w14:textId="77777777" w:rsidR="00FA02C5" w:rsidRPr="00E7062C" w:rsidRDefault="00FA02C5" w:rsidP="0014014A">
            <w:pPr>
              <w:pStyle w:val="StyleTabletextLeft"/>
            </w:pPr>
            <w:r w:rsidRPr="00E7062C">
              <w:t>2-201-2</w:t>
            </w:r>
          </w:p>
        </w:tc>
        <w:tc>
          <w:tcPr>
            <w:tcW w:w="1009" w:type="dxa"/>
            <w:gridSpan w:val="2"/>
            <w:shd w:val="clear" w:color="auto" w:fill="auto"/>
          </w:tcPr>
          <w:p w14:paraId="608CC096" w14:textId="77777777" w:rsidR="00FA02C5" w:rsidRPr="00E7062C" w:rsidRDefault="00FA02C5" w:rsidP="0014014A">
            <w:pPr>
              <w:pStyle w:val="StyleTabletextLeft"/>
            </w:pPr>
            <w:r w:rsidRPr="00E7062C">
              <w:t>5706</w:t>
            </w:r>
          </w:p>
        </w:tc>
        <w:tc>
          <w:tcPr>
            <w:tcW w:w="3260" w:type="dxa"/>
            <w:shd w:val="clear" w:color="auto" w:fill="auto"/>
          </w:tcPr>
          <w:p w14:paraId="12C53467" w14:textId="77777777" w:rsidR="00FA02C5" w:rsidRPr="00FF621E" w:rsidRDefault="00FA02C5" w:rsidP="0014014A">
            <w:pPr>
              <w:pStyle w:val="StyleTabletextLeft"/>
            </w:pPr>
            <w:r w:rsidRPr="00FF621E">
              <w:t>Colt 2</w:t>
            </w:r>
          </w:p>
        </w:tc>
        <w:tc>
          <w:tcPr>
            <w:tcW w:w="4110" w:type="dxa"/>
            <w:gridSpan w:val="2"/>
          </w:tcPr>
          <w:p w14:paraId="32781B33" w14:textId="77777777" w:rsidR="00FA02C5" w:rsidRPr="00FF621E" w:rsidRDefault="00FA02C5" w:rsidP="0014014A">
            <w:pPr>
              <w:pStyle w:val="StyleTabletextLeft"/>
            </w:pPr>
            <w:r w:rsidRPr="00FF621E">
              <w:t>Colt Telecommunications</w:t>
            </w:r>
          </w:p>
        </w:tc>
      </w:tr>
      <w:tr w:rsidR="00FA02C5" w:rsidRPr="00870C6B" w14:paraId="695CA3D2" w14:textId="77777777" w:rsidTr="00B55CDD">
        <w:trPr>
          <w:cantSplit/>
          <w:trHeight w:val="240"/>
        </w:trPr>
        <w:tc>
          <w:tcPr>
            <w:tcW w:w="909" w:type="dxa"/>
            <w:shd w:val="clear" w:color="auto" w:fill="auto"/>
          </w:tcPr>
          <w:p w14:paraId="6D8E200B" w14:textId="77777777" w:rsidR="00FA02C5" w:rsidRPr="00E7062C" w:rsidRDefault="00FA02C5" w:rsidP="0014014A">
            <w:pPr>
              <w:pStyle w:val="StyleTabletextLeft"/>
            </w:pPr>
            <w:r w:rsidRPr="00E7062C">
              <w:t>2-201-3</w:t>
            </w:r>
          </w:p>
        </w:tc>
        <w:tc>
          <w:tcPr>
            <w:tcW w:w="1009" w:type="dxa"/>
            <w:gridSpan w:val="2"/>
            <w:shd w:val="clear" w:color="auto" w:fill="auto"/>
          </w:tcPr>
          <w:p w14:paraId="00702D07" w14:textId="77777777" w:rsidR="00FA02C5" w:rsidRPr="00E7062C" w:rsidRDefault="00FA02C5" w:rsidP="0014014A">
            <w:pPr>
              <w:pStyle w:val="StyleTabletextLeft"/>
            </w:pPr>
            <w:r w:rsidRPr="00E7062C">
              <w:t>5707</w:t>
            </w:r>
          </w:p>
        </w:tc>
        <w:tc>
          <w:tcPr>
            <w:tcW w:w="3260" w:type="dxa"/>
            <w:shd w:val="clear" w:color="auto" w:fill="auto"/>
          </w:tcPr>
          <w:p w14:paraId="6A7C0FBA" w14:textId="77777777" w:rsidR="00FA02C5" w:rsidRPr="00FF621E" w:rsidRDefault="00FA02C5" w:rsidP="0014014A">
            <w:pPr>
              <w:pStyle w:val="StyleTabletextLeft"/>
            </w:pPr>
            <w:r w:rsidRPr="00FF621E">
              <w:t>Colt 3</w:t>
            </w:r>
          </w:p>
        </w:tc>
        <w:tc>
          <w:tcPr>
            <w:tcW w:w="4110" w:type="dxa"/>
            <w:gridSpan w:val="2"/>
          </w:tcPr>
          <w:p w14:paraId="34743687" w14:textId="77777777" w:rsidR="00FA02C5" w:rsidRPr="00FF621E" w:rsidRDefault="00FA02C5" w:rsidP="0014014A">
            <w:pPr>
              <w:pStyle w:val="StyleTabletextLeft"/>
            </w:pPr>
            <w:r w:rsidRPr="00FF621E">
              <w:t>Colt Telecommunications</w:t>
            </w:r>
          </w:p>
        </w:tc>
      </w:tr>
      <w:tr w:rsidR="00FA02C5" w:rsidRPr="00870C6B" w14:paraId="1ADD000A" w14:textId="77777777" w:rsidTr="00B55CDD">
        <w:trPr>
          <w:cantSplit/>
          <w:trHeight w:val="240"/>
        </w:trPr>
        <w:tc>
          <w:tcPr>
            <w:tcW w:w="909" w:type="dxa"/>
            <w:shd w:val="clear" w:color="auto" w:fill="auto"/>
          </w:tcPr>
          <w:p w14:paraId="220593C5" w14:textId="77777777" w:rsidR="00FA02C5" w:rsidRPr="00E7062C" w:rsidRDefault="00FA02C5" w:rsidP="0014014A">
            <w:pPr>
              <w:pStyle w:val="StyleTabletextLeft"/>
            </w:pPr>
            <w:r w:rsidRPr="00E7062C">
              <w:t>2-201-4</w:t>
            </w:r>
          </w:p>
        </w:tc>
        <w:tc>
          <w:tcPr>
            <w:tcW w:w="1009" w:type="dxa"/>
            <w:gridSpan w:val="2"/>
            <w:shd w:val="clear" w:color="auto" w:fill="auto"/>
          </w:tcPr>
          <w:p w14:paraId="4B02B64C" w14:textId="77777777" w:rsidR="00FA02C5" w:rsidRPr="00E7062C" w:rsidRDefault="00FA02C5" w:rsidP="0014014A">
            <w:pPr>
              <w:pStyle w:val="StyleTabletextLeft"/>
            </w:pPr>
            <w:r w:rsidRPr="00E7062C">
              <w:t>5708</w:t>
            </w:r>
          </w:p>
        </w:tc>
        <w:tc>
          <w:tcPr>
            <w:tcW w:w="3260" w:type="dxa"/>
            <w:shd w:val="clear" w:color="auto" w:fill="auto"/>
          </w:tcPr>
          <w:p w14:paraId="42185142" w14:textId="77777777" w:rsidR="00FA02C5" w:rsidRPr="00FF621E" w:rsidRDefault="00FA02C5" w:rsidP="0014014A">
            <w:pPr>
              <w:pStyle w:val="StyleTabletextLeft"/>
            </w:pPr>
            <w:r w:rsidRPr="00FF621E">
              <w:t>BJT Partners - Paris</w:t>
            </w:r>
          </w:p>
        </w:tc>
        <w:tc>
          <w:tcPr>
            <w:tcW w:w="4110" w:type="dxa"/>
            <w:gridSpan w:val="2"/>
          </w:tcPr>
          <w:p w14:paraId="39F22E0A" w14:textId="77777777" w:rsidR="00FA02C5" w:rsidRPr="00FF621E" w:rsidRDefault="00FA02C5" w:rsidP="0014014A">
            <w:pPr>
              <w:pStyle w:val="StyleTabletextLeft"/>
            </w:pPr>
            <w:r w:rsidRPr="00FF621E">
              <w:t>BJT Partners</w:t>
            </w:r>
          </w:p>
        </w:tc>
      </w:tr>
      <w:tr w:rsidR="00FA02C5" w:rsidRPr="00870C6B" w14:paraId="0E544D4D" w14:textId="77777777" w:rsidTr="00B55CDD">
        <w:trPr>
          <w:cantSplit/>
          <w:trHeight w:val="240"/>
        </w:trPr>
        <w:tc>
          <w:tcPr>
            <w:tcW w:w="909" w:type="dxa"/>
            <w:shd w:val="clear" w:color="auto" w:fill="auto"/>
          </w:tcPr>
          <w:p w14:paraId="2B574146" w14:textId="77777777" w:rsidR="00FA02C5" w:rsidRPr="00E7062C" w:rsidRDefault="00FA02C5" w:rsidP="0014014A">
            <w:pPr>
              <w:pStyle w:val="StyleTabletextLeft"/>
            </w:pPr>
            <w:r w:rsidRPr="00E7062C">
              <w:t>2-201-5</w:t>
            </w:r>
          </w:p>
        </w:tc>
        <w:tc>
          <w:tcPr>
            <w:tcW w:w="1009" w:type="dxa"/>
            <w:gridSpan w:val="2"/>
            <w:shd w:val="clear" w:color="auto" w:fill="auto"/>
          </w:tcPr>
          <w:p w14:paraId="4D6FD267" w14:textId="77777777" w:rsidR="00FA02C5" w:rsidRPr="00E7062C" w:rsidRDefault="00FA02C5" w:rsidP="0014014A">
            <w:pPr>
              <w:pStyle w:val="StyleTabletextLeft"/>
            </w:pPr>
            <w:r w:rsidRPr="00E7062C">
              <w:t>5709</w:t>
            </w:r>
          </w:p>
        </w:tc>
        <w:tc>
          <w:tcPr>
            <w:tcW w:w="3260" w:type="dxa"/>
            <w:shd w:val="clear" w:color="auto" w:fill="auto"/>
          </w:tcPr>
          <w:p w14:paraId="55E78731" w14:textId="77777777" w:rsidR="00FA02C5" w:rsidRPr="00FF621E" w:rsidRDefault="00FA02C5" w:rsidP="0014014A">
            <w:pPr>
              <w:pStyle w:val="StyleTabletextLeft"/>
            </w:pPr>
            <w:r w:rsidRPr="00FF621E">
              <w:t>SFR - XC64 - Vélizy</w:t>
            </w:r>
          </w:p>
        </w:tc>
        <w:tc>
          <w:tcPr>
            <w:tcW w:w="4110" w:type="dxa"/>
            <w:gridSpan w:val="2"/>
          </w:tcPr>
          <w:p w14:paraId="2E3A5179" w14:textId="77777777" w:rsidR="00FA02C5" w:rsidRPr="00FF621E" w:rsidRDefault="00FA02C5" w:rsidP="0014014A">
            <w:pPr>
              <w:pStyle w:val="StyleTabletextLeft"/>
            </w:pPr>
            <w:r w:rsidRPr="00FF621E">
              <w:t>SFR</w:t>
            </w:r>
          </w:p>
        </w:tc>
      </w:tr>
      <w:tr w:rsidR="00FA02C5" w:rsidRPr="00870C6B" w14:paraId="5A87BF12" w14:textId="77777777" w:rsidTr="00B55CDD">
        <w:trPr>
          <w:cantSplit/>
          <w:trHeight w:val="240"/>
        </w:trPr>
        <w:tc>
          <w:tcPr>
            <w:tcW w:w="909" w:type="dxa"/>
            <w:shd w:val="clear" w:color="auto" w:fill="auto"/>
          </w:tcPr>
          <w:p w14:paraId="53263B3E" w14:textId="77777777" w:rsidR="00FA02C5" w:rsidRPr="00E7062C" w:rsidRDefault="00FA02C5" w:rsidP="0014014A">
            <w:pPr>
              <w:pStyle w:val="StyleTabletextLeft"/>
            </w:pPr>
            <w:r w:rsidRPr="00E7062C">
              <w:t>2-201-6</w:t>
            </w:r>
          </w:p>
        </w:tc>
        <w:tc>
          <w:tcPr>
            <w:tcW w:w="1009" w:type="dxa"/>
            <w:gridSpan w:val="2"/>
            <w:shd w:val="clear" w:color="auto" w:fill="auto"/>
          </w:tcPr>
          <w:p w14:paraId="7CBBA32B" w14:textId="77777777" w:rsidR="00FA02C5" w:rsidRPr="00E7062C" w:rsidRDefault="00FA02C5" w:rsidP="0014014A">
            <w:pPr>
              <w:pStyle w:val="StyleTabletextLeft"/>
            </w:pPr>
            <w:r w:rsidRPr="00E7062C">
              <w:t>5710</w:t>
            </w:r>
          </w:p>
        </w:tc>
        <w:tc>
          <w:tcPr>
            <w:tcW w:w="3260" w:type="dxa"/>
            <w:shd w:val="clear" w:color="auto" w:fill="auto"/>
          </w:tcPr>
          <w:p w14:paraId="456FAD2B" w14:textId="77777777" w:rsidR="00FA02C5" w:rsidRPr="00FF621E" w:rsidRDefault="00FA02C5" w:rsidP="0014014A">
            <w:pPr>
              <w:pStyle w:val="StyleTabletextLeft"/>
            </w:pPr>
            <w:r w:rsidRPr="00FF621E">
              <w:t>Dauphin Telecom 2</w:t>
            </w:r>
          </w:p>
        </w:tc>
        <w:tc>
          <w:tcPr>
            <w:tcW w:w="4110" w:type="dxa"/>
            <w:gridSpan w:val="2"/>
          </w:tcPr>
          <w:p w14:paraId="685330E5" w14:textId="77777777" w:rsidR="00FA02C5" w:rsidRPr="00FF621E" w:rsidRDefault="00FA02C5" w:rsidP="0014014A">
            <w:pPr>
              <w:pStyle w:val="StyleTabletextLeft"/>
            </w:pPr>
            <w:r w:rsidRPr="00FF621E">
              <w:t>Dauphin Telecom</w:t>
            </w:r>
          </w:p>
        </w:tc>
      </w:tr>
      <w:tr w:rsidR="00FA02C5" w:rsidRPr="00870C6B" w14:paraId="32541169" w14:textId="77777777" w:rsidTr="00B55CDD">
        <w:trPr>
          <w:cantSplit/>
          <w:trHeight w:val="240"/>
        </w:trPr>
        <w:tc>
          <w:tcPr>
            <w:tcW w:w="909" w:type="dxa"/>
            <w:shd w:val="clear" w:color="auto" w:fill="auto"/>
          </w:tcPr>
          <w:p w14:paraId="24B9F560" w14:textId="77777777" w:rsidR="00FA02C5" w:rsidRPr="00E7062C" w:rsidRDefault="00FA02C5" w:rsidP="0014014A">
            <w:pPr>
              <w:pStyle w:val="StyleTabletextLeft"/>
            </w:pPr>
            <w:r w:rsidRPr="00E7062C">
              <w:t>2-201-7</w:t>
            </w:r>
          </w:p>
        </w:tc>
        <w:tc>
          <w:tcPr>
            <w:tcW w:w="1009" w:type="dxa"/>
            <w:gridSpan w:val="2"/>
            <w:shd w:val="clear" w:color="auto" w:fill="auto"/>
          </w:tcPr>
          <w:p w14:paraId="0D072391" w14:textId="77777777" w:rsidR="00FA02C5" w:rsidRPr="00E7062C" w:rsidRDefault="00FA02C5" w:rsidP="0014014A">
            <w:pPr>
              <w:pStyle w:val="StyleTabletextLeft"/>
            </w:pPr>
            <w:r w:rsidRPr="00E7062C">
              <w:t>5711</w:t>
            </w:r>
          </w:p>
        </w:tc>
        <w:tc>
          <w:tcPr>
            <w:tcW w:w="3260" w:type="dxa"/>
            <w:shd w:val="clear" w:color="auto" w:fill="auto"/>
          </w:tcPr>
          <w:p w14:paraId="65EC3449" w14:textId="77777777" w:rsidR="00FA02C5" w:rsidRPr="00FF621E" w:rsidRDefault="00FA02C5" w:rsidP="0014014A">
            <w:pPr>
              <w:pStyle w:val="StyleTabletextLeft"/>
            </w:pPr>
            <w:r w:rsidRPr="00FF621E">
              <w:t>Orange - Bagnolet - NGN BG6</w:t>
            </w:r>
          </w:p>
        </w:tc>
        <w:tc>
          <w:tcPr>
            <w:tcW w:w="4110" w:type="dxa"/>
            <w:gridSpan w:val="2"/>
          </w:tcPr>
          <w:p w14:paraId="319EC0B8" w14:textId="77777777" w:rsidR="00FA02C5" w:rsidRPr="00FF621E" w:rsidRDefault="00FA02C5" w:rsidP="0014014A">
            <w:pPr>
              <w:pStyle w:val="StyleTabletextLeft"/>
            </w:pPr>
            <w:r w:rsidRPr="00FF621E">
              <w:t>Orange</w:t>
            </w:r>
          </w:p>
        </w:tc>
      </w:tr>
      <w:tr w:rsidR="00FA02C5" w:rsidRPr="00870C6B" w14:paraId="22A4B526" w14:textId="77777777" w:rsidTr="00B55CDD">
        <w:trPr>
          <w:cantSplit/>
          <w:trHeight w:val="240"/>
        </w:trPr>
        <w:tc>
          <w:tcPr>
            <w:tcW w:w="909" w:type="dxa"/>
            <w:shd w:val="clear" w:color="auto" w:fill="auto"/>
          </w:tcPr>
          <w:p w14:paraId="5E2CB652" w14:textId="77777777" w:rsidR="00FA02C5" w:rsidRPr="00E7062C" w:rsidRDefault="00FA02C5" w:rsidP="0014014A">
            <w:pPr>
              <w:pStyle w:val="StyleTabletextLeft"/>
            </w:pPr>
            <w:r w:rsidRPr="00E7062C">
              <w:t>2-202-0</w:t>
            </w:r>
          </w:p>
        </w:tc>
        <w:tc>
          <w:tcPr>
            <w:tcW w:w="1009" w:type="dxa"/>
            <w:gridSpan w:val="2"/>
            <w:shd w:val="clear" w:color="auto" w:fill="auto"/>
          </w:tcPr>
          <w:p w14:paraId="745B4512" w14:textId="77777777" w:rsidR="00FA02C5" w:rsidRPr="00E7062C" w:rsidRDefault="00FA02C5" w:rsidP="0014014A">
            <w:pPr>
              <w:pStyle w:val="StyleTabletextLeft"/>
            </w:pPr>
            <w:r w:rsidRPr="00E7062C">
              <w:t>5712</w:t>
            </w:r>
          </w:p>
        </w:tc>
        <w:tc>
          <w:tcPr>
            <w:tcW w:w="3260" w:type="dxa"/>
            <w:shd w:val="clear" w:color="auto" w:fill="auto"/>
          </w:tcPr>
          <w:p w14:paraId="6C75C935" w14:textId="77777777" w:rsidR="00FA02C5" w:rsidRPr="00FF621E" w:rsidRDefault="00FA02C5" w:rsidP="0014014A">
            <w:pPr>
              <w:pStyle w:val="StyleTabletextLeft"/>
            </w:pPr>
            <w:r w:rsidRPr="00FF621E">
              <w:t>BJT Partners - Vitry sur Seine</w:t>
            </w:r>
          </w:p>
        </w:tc>
        <w:tc>
          <w:tcPr>
            <w:tcW w:w="4110" w:type="dxa"/>
            <w:gridSpan w:val="2"/>
          </w:tcPr>
          <w:p w14:paraId="7DB4F840" w14:textId="77777777" w:rsidR="00FA02C5" w:rsidRPr="00FF621E" w:rsidRDefault="00FA02C5" w:rsidP="0014014A">
            <w:pPr>
              <w:pStyle w:val="StyleTabletextLeft"/>
            </w:pPr>
            <w:r w:rsidRPr="00FF621E">
              <w:t>BJT Partners</w:t>
            </w:r>
          </w:p>
        </w:tc>
      </w:tr>
      <w:tr w:rsidR="00FA02C5" w:rsidRPr="00870C6B" w14:paraId="1A8047A8" w14:textId="77777777" w:rsidTr="00B55CDD">
        <w:trPr>
          <w:cantSplit/>
          <w:trHeight w:val="240"/>
        </w:trPr>
        <w:tc>
          <w:tcPr>
            <w:tcW w:w="909" w:type="dxa"/>
            <w:shd w:val="clear" w:color="auto" w:fill="auto"/>
          </w:tcPr>
          <w:p w14:paraId="23C63D10" w14:textId="77777777" w:rsidR="00FA02C5" w:rsidRPr="00E7062C" w:rsidRDefault="00FA02C5" w:rsidP="0014014A">
            <w:pPr>
              <w:pStyle w:val="StyleTabletextLeft"/>
            </w:pPr>
            <w:r w:rsidRPr="00E7062C">
              <w:t>2-202-1</w:t>
            </w:r>
          </w:p>
        </w:tc>
        <w:tc>
          <w:tcPr>
            <w:tcW w:w="1009" w:type="dxa"/>
            <w:gridSpan w:val="2"/>
            <w:shd w:val="clear" w:color="auto" w:fill="auto"/>
          </w:tcPr>
          <w:p w14:paraId="07214284" w14:textId="77777777" w:rsidR="00FA02C5" w:rsidRPr="00E7062C" w:rsidRDefault="00FA02C5" w:rsidP="0014014A">
            <w:pPr>
              <w:pStyle w:val="StyleTabletextLeft"/>
            </w:pPr>
            <w:r w:rsidRPr="00E7062C">
              <w:t>5713</w:t>
            </w:r>
          </w:p>
        </w:tc>
        <w:tc>
          <w:tcPr>
            <w:tcW w:w="3260" w:type="dxa"/>
            <w:shd w:val="clear" w:color="auto" w:fill="auto"/>
          </w:tcPr>
          <w:p w14:paraId="2201822B" w14:textId="77777777" w:rsidR="00FA02C5" w:rsidRPr="00FF621E" w:rsidRDefault="00FA02C5" w:rsidP="0014014A">
            <w:pPr>
              <w:pStyle w:val="StyleTabletextLeft"/>
            </w:pPr>
            <w:r w:rsidRPr="00FF621E">
              <w:t>SFR - XB89 - Puteaux</w:t>
            </w:r>
          </w:p>
        </w:tc>
        <w:tc>
          <w:tcPr>
            <w:tcW w:w="4110" w:type="dxa"/>
            <w:gridSpan w:val="2"/>
          </w:tcPr>
          <w:p w14:paraId="2EEB78A6" w14:textId="77777777" w:rsidR="00FA02C5" w:rsidRPr="00FF621E" w:rsidRDefault="00FA02C5" w:rsidP="0014014A">
            <w:pPr>
              <w:pStyle w:val="StyleTabletextLeft"/>
            </w:pPr>
            <w:r w:rsidRPr="00FF621E">
              <w:t>SFR</w:t>
            </w:r>
          </w:p>
        </w:tc>
      </w:tr>
      <w:tr w:rsidR="00FA02C5" w:rsidRPr="00870C6B" w14:paraId="44B4965B" w14:textId="77777777" w:rsidTr="00B55CDD">
        <w:trPr>
          <w:cantSplit/>
          <w:trHeight w:val="240"/>
        </w:trPr>
        <w:tc>
          <w:tcPr>
            <w:tcW w:w="909" w:type="dxa"/>
            <w:shd w:val="clear" w:color="auto" w:fill="auto"/>
          </w:tcPr>
          <w:p w14:paraId="4649B938" w14:textId="77777777" w:rsidR="00FA02C5" w:rsidRPr="00E7062C" w:rsidRDefault="00FA02C5" w:rsidP="0014014A">
            <w:pPr>
              <w:pStyle w:val="StyleTabletextLeft"/>
            </w:pPr>
            <w:r w:rsidRPr="00E7062C">
              <w:t>2-202-2</w:t>
            </w:r>
          </w:p>
        </w:tc>
        <w:tc>
          <w:tcPr>
            <w:tcW w:w="1009" w:type="dxa"/>
            <w:gridSpan w:val="2"/>
            <w:shd w:val="clear" w:color="auto" w:fill="auto"/>
          </w:tcPr>
          <w:p w14:paraId="1553743C" w14:textId="77777777" w:rsidR="00FA02C5" w:rsidRPr="00E7062C" w:rsidRDefault="00FA02C5" w:rsidP="0014014A">
            <w:pPr>
              <w:pStyle w:val="StyleTabletextLeft"/>
            </w:pPr>
            <w:r w:rsidRPr="00E7062C">
              <w:t>5714</w:t>
            </w:r>
          </w:p>
        </w:tc>
        <w:tc>
          <w:tcPr>
            <w:tcW w:w="3260" w:type="dxa"/>
            <w:shd w:val="clear" w:color="auto" w:fill="auto"/>
          </w:tcPr>
          <w:p w14:paraId="3D9EE1F0" w14:textId="77777777" w:rsidR="00FA02C5" w:rsidRPr="00FF621E" w:rsidRDefault="00FA02C5" w:rsidP="0014014A">
            <w:pPr>
              <w:pStyle w:val="StyleTabletextLeft"/>
            </w:pPr>
            <w:r w:rsidRPr="00FF621E">
              <w:t>Completel 2</w:t>
            </w:r>
          </w:p>
        </w:tc>
        <w:tc>
          <w:tcPr>
            <w:tcW w:w="4110" w:type="dxa"/>
            <w:gridSpan w:val="2"/>
          </w:tcPr>
          <w:p w14:paraId="134E7A40" w14:textId="77777777" w:rsidR="00FA02C5" w:rsidRPr="00FF621E" w:rsidRDefault="00FA02C5" w:rsidP="0014014A">
            <w:pPr>
              <w:pStyle w:val="StyleTabletextLeft"/>
            </w:pPr>
            <w:r w:rsidRPr="00FF621E">
              <w:t>Completel</w:t>
            </w:r>
          </w:p>
        </w:tc>
      </w:tr>
      <w:tr w:rsidR="00FA02C5" w:rsidRPr="00870C6B" w14:paraId="52216E27" w14:textId="77777777" w:rsidTr="00B55CDD">
        <w:trPr>
          <w:cantSplit/>
          <w:trHeight w:val="240"/>
        </w:trPr>
        <w:tc>
          <w:tcPr>
            <w:tcW w:w="909" w:type="dxa"/>
            <w:shd w:val="clear" w:color="auto" w:fill="auto"/>
          </w:tcPr>
          <w:p w14:paraId="5EF9083C" w14:textId="77777777" w:rsidR="00FA02C5" w:rsidRPr="00E7062C" w:rsidRDefault="00FA02C5" w:rsidP="0014014A">
            <w:pPr>
              <w:pStyle w:val="StyleTabletextLeft"/>
            </w:pPr>
            <w:r w:rsidRPr="00E7062C">
              <w:t>2-202-3</w:t>
            </w:r>
          </w:p>
        </w:tc>
        <w:tc>
          <w:tcPr>
            <w:tcW w:w="1009" w:type="dxa"/>
            <w:gridSpan w:val="2"/>
            <w:shd w:val="clear" w:color="auto" w:fill="auto"/>
          </w:tcPr>
          <w:p w14:paraId="12BDC436" w14:textId="77777777" w:rsidR="00FA02C5" w:rsidRPr="00E7062C" w:rsidRDefault="00FA02C5" w:rsidP="0014014A">
            <w:pPr>
              <w:pStyle w:val="StyleTabletextLeft"/>
            </w:pPr>
            <w:r w:rsidRPr="00E7062C">
              <w:t>5715</w:t>
            </w:r>
          </w:p>
        </w:tc>
        <w:tc>
          <w:tcPr>
            <w:tcW w:w="3260" w:type="dxa"/>
            <w:shd w:val="clear" w:color="auto" w:fill="auto"/>
          </w:tcPr>
          <w:p w14:paraId="151CFA00" w14:textId="77777777" w:rsidR="00FA02C5" w:rsidRPr="005A1C74" w:rsidRDefault="00FA02C5" w:rsidP="0014014A">
            <w:pPr>
              <w:pStyle w:val="StyleTabletextLeft"/>
              <w:rPr>
                <w:lang w:val="en-GB"/>
              </w:rPr>
            </w:pPr>
            <w:r w:rsidRPr="005A1C74">
              <w:rPr>
                <w:lang w:val="en-GB"/>
              </w:rPr>
              <w:t>Orange - Paris Archives - International Gateway Point No4</w:t>
            </w:r>
          </w:p>
        </w:tc>
        <w:tc>
          <w:tcPr>
            <w:tcW w:w="4110" w:type="dxa"/>
            <w:gridSpan w:val="2"/>
          </w:tcPr>
          <w:p w14:paraId="13AF9630" w14:textId="77777777" w:rsidR="00FA02C5" w:rsidRPr="00FF621E" w:rsidRDefault="00FA02C5" w:rsidP="0014014A">
            <w:pPr>
              <w:pStyle w:val="StyleTabletextLeft"/>
            </w:pPr>
            <w:r w:rsidRPr="00FF621E">
              <w:t>Orange</w:t>
            </w:r>
          </w:p>
        </w:tc>
      </w:tr>
      <w:tr w:rsidR="00FA02C5" w:rsidRPr="00870C6B" w14:paraId="7BE5536B" w14:textId="77777777" w:rsidTr="00B55CDD">
        <w:trPr>
          <w:cantSplit/>
          <w:trHeight w:val="240"/>
        </w:trPr>
        <w:tc>
          <w:tcPr>
            <w:tcW w:w="909" w:type="dxa"/>
            <w:shd w:val="clear" w:color="auto" w:fill="auto"/>
          </w:tcPr>
          <w:p w14:paraId="678BA947" w14:textId="77777777" w:rsidR="00FA02C5" w:rsidRPr="00E7062C" w:rsidRDefault="00FA02C5" w:rsidP="0014014A">
            <w:pPr>
              <w:pStyle w:val="StyleTabletextLeft"/>
            </w:pPr>
            <w:r w:rsidRPr="00E7062C">
              <w:t>2-202-4</w:t>
            </w:r>
          </w:p>
        </w:tc>
        <w:tc>
          <w:tcPr>
            <w:tcW w:w="1009" w:type="dxa"/>
            <w:gridSpan w:val="2"/>
            <w:shd w:val="clear" w:color="auto" w:fill="auto"/>
          </w:tcPr>
          <w:p w14:paraId="73EA0432" w14:textId="77777777" w:rsidR="00FA02C5" w:rsidRPr="00E7062C" w:rsidRDefault="00FA02C5" w:rsidP="0014014A">
            <w:pPr>
              <w:pStyle w:val="StyleTabletextLeft"/>
            </w:pPr>
            <w:r w:rsidRPr="00E7062C">
              <w:t>5716</w:t>
            </w:r>
          </w:p>
        </w:tc>
        <w:tc>
          <w:tcPr>
            <w:tcW w:w="3260" w:type="dxa"/>
            <w:shd w:val="clear" w:color="auto" w:fill="auto"/>
          </w:tcPr>
          <w:p w14:paraId="73AFF895" w14:textId="77777777" w:rsidR="00FA02C5" w:rsidRPr="005A1C74" w:rsidRDefault="00FA02C5" w:rsidP="0014014A">
            <w:pPr>
              <w:pStyle w:val="StyleTabletextLeft"/>
              <w:rPr>
                <w:lang w:val="en-GB"/>
              </w:rPr>
            </w:pPr>
            <w:r w:rsidRPr="005A1C74">
              <w:rPr>
                <w:lang w:val="en-GB"/>
              </w:rPr>
              <w:t>Orange - Reims - International Gateway Point No 3</w:t>
            </w:r>
          </w:p>
        </w:tc>
        <w:tc>
          <w:tcPr>
            <w:tcW w:w="4110" w:type="dxa"/>
            <w:gridSpan w:val="2"/>
          </w:tcPr>
          <w:p w14:paraId="40E0673D" w14:textId="77777777" w:rsidR="00FA02C5" w:rsidRPr="00FF621E" w:rsidRDefault="00FA02C5" w:rsidP="0014014A">
            <w:pPr>
              <w:pStyle w:val="StyleTabletextLeft"/>
            </w:pPr>
            <w:r w:rsidRPr="00FF621E">
              <w:t>Orange</w:t>
            </w:r>
          </w:p>
        </w:tc>
      </w:tr>
      <w:tr w:rsidR="00FA02C5" w:rsidRPr="00870C6B" w14:paraId="7B67855A" w14:textId="77777777" w:rsidTr="00B55CDD">
        <w:trPr>
          <w:cantSplit/>
          <w:trHeight w:val="240"/>
        </w:trPr>
        <w:tc>
          <w:tcPr>
            <w:tcW w:w="909" w:type="dxa"/>
            <w:shd w:val="clear" w:color="auto" w:fill="auto"/>
          </w:tcPr>
          <w:p w14:paraId="27BE1BEB" w14:textId="77777777" w:rsidR="00FA02C5" w:rsidRPr="00E7062C" w:rsidRDefault="00FA02C5" w:rsidP="0014014A">
            <w:pPr>
              <w:pStyle w:val="StyleTabletextLeft"/>
            </w:pPr>
            <w:r w:rsidRPr="00E7062C">
              <w:t>2-202-5</w:t>
            </w:r>
          </w:p>
        </w:tc>
        <w:tc>
          <w:tcPr>
            <w:tcW w:w="1009" w:type="dxa"/>
            <w:gridSpan w:val="2"/>
            <w:shd w:val="clear" w:color="auto" w:fill="auto"/>
          </w:tcPr>
          <w:p w14:paraId="4341DD83" w14:textId="77777777" w:rsidR="00FA02C5" w:rsidRPr="00E7062C" w:rsidRDefault="00FA02C5" w:rsidP="0014014A">
            <w:pPr>
              <w:pStyle w:val="StyleTabletextLeft"/>
            </w:pPr>
            <w:r w:rsidRPr="00E7062C">
              <w:t>5717</w:t>
            </w:r>
          </w:p>
        </w:tc>
        <w:tc>
          <w:tcPr>
            <w:tcW w:w="3260" w:type="dxa"/>
            <w:shd w:val="clear" w:color="auto" w:fill="auto"/>
          </w:tcPr>
          <w:p w14:paraId="50DBCDF2" w14:textId="77777777" w:rsidR="00FA02C5" w:rsidRPr="00FF621E" w:rsidRDefault="00FA02C5" w:rsidP="0014014A">
            <w:pPr>
              <w:pStyle w:val="StyleTabletextLeft"/>
            </w:pPr>
            <w:r w:rsidRPr="00FF621E">
              <w:t>Orange - Paris Pastourelle - Call Server VOIP YK02</w:t>
            </w:r>
          </w:p>
        </w:tc>
        <w:tc>
          <w:tcPr>
            <w:tcW w:w="4110" w:type="dxa"/>
            <w:gridSpan w:val="2"/>
          </w:tcPr>
          <w:p w14:paraId="1B789136" w14:textId="77777777" w:rsidR="00FA02C5" w:rsidRPr="00FF621E" w:rsidRDefault="00FA02C5" w:rsidP="0014014A">
            <w:pPr>
              <w:pStyle w:val="StyleTabletextLeft"/>
            </w:pPr>
            <w:r w:rsidRPr="00FF621E">
              <w:t>Orange</w:t>
            </w:r>
          </w:p>
        </w:tc>
      </w:tr>
      <w:tr w:rsidR="00FA02C5" w:rsidRPr="00870C6B" w14:paraId="62AE15AE" w14:textId="77777777" w:rsidTr="00B55CDD">
        <w:trPr>
          <w:cantSplit/>
          <w:trHeight w:val="240"/>
        </w:trPr>
        <w:tc>
          <w:tcPr>
            <w:tcW w:w="909" w:type="dxa"/>
            <w:shd w:val="clear" w:color="auto" w:fill="auto"/>
          </w:tcPr>
          <w:p w14:paraId="4D73CB80" w14:textId="77777777" w:rsidR="00FA02C5" w:rsidRPr="00E7062C" w:rsidRDefault="00FA02C5" w:rsidP="0014014A">
            <w:pPr>
              <w:pStyle w:val="StyleTabletextLeft"/>
            </w:pPr>
            <w:r w:rsidRPr="00E7062C">
              <w:t>2-202-6</w:t>
            </w:r>
          </w:p>
        </w:tc>
        <w:tc>
          <w:tcPr>
            <w:tcW w:w="1009" w:type="dxa"/>
            <w:gridSpan w:val="2"/>
            <w:shd w:val="clear" w:color="auto" w:fill="auto"/>
          </w:tcPr>
          <w:p w14:paraId="6E52C670" w14:textId="77777777" w:rsidR="00FA02C5" w:rsidRPr="00E7062C" w:rsidRDefault="00FA02C5" w:rsidP="0014014A">
            <w:pPr>
              <w:pStyle w:val="StyleTabletextLeft"/>
            </w:pPr>
            <w:r w:rsidRPr="00E7062C">
              <w:t>5718</w:t>
            </w:r>
          </w:p>
        </w:tc>
        <w:tc>
          <w:tcPr>
            <w:tcW w:w="3260" w:type="dxa"/>
            <w:shd w:val="clear" w:color="auto" w:fill="auto"/>
          </w:tcPr>
          <w:p w14:paraId="7893A7D3" w14:textId="77777777" w:rsidR="00FA02C5" w:rsidRPr="00FF621E" w:rsidRDefault="00FA02C5" w:rsidP="0014014A">
            <w:pPr>
              <w:pStyle w:val="StyleTabletextLeft"/>
            </w:pPr>
            <w:r w:rsidRPr="00FF621E">
              <w:t>Mobiweb Telecom – Paris</w:t>
            </w:r>
          </w:p>
        </w:tc>
        <w:tc>
          <w:tcPr>
            <w:tcW w:w="4110" w:type="dxa"/>
            <w:gridSpan w:val="2"/>
          </w:tcPr>
          <w:p w14:paraId="539A54A5" w14:textId="77777777" w:rsidR="00FA02C5" w:rsidRPr="00FF621E" w:rsidRDefault="00FA02C5" w:rsidP="0014014A">
            <w:pPr>
              <w:pStyle w:val="StyleTabletextLeft"/>
            </w:pPr>
            <w:r w:rsidRPr="00FF621E">
              <w:t>Mobiweb Telecom</w:t>
            </w:r>
          </w:p>
        </w:tc>
      </w:tr>
      <w:tr w:rsidR="00FA02C5" w:rsidRPr="00870C6B" w14:paraId="18BF87C9" w14:textId="77777777" w:rsidTr="00B55CDD">
        <w:trPr>
          <w:cantSplit/>
          <w:trHeight w:val="240"/>
        </w:trPr>
        <w:tc>
          <w:tcPr>
            <w:tcW w:w="909" w:type="dxa"/>
            <w:shd w:val="clear" w:color="auto" w:fill="auto"/>
          </w:tcPr>
          <w:p w14:paraId="4B82A8F3" w14:textId="77777777" w:rsidR="00FA02C5" w:rsidRPr="00E7062C" w:rsidRDefault="00FA02C5" w:rsidP="0014014A">
            <w:pPr>
              <w:pStyle w:val="StyleTabletextLeft"/>
            </w:pPr>
            <w:r w:rsidRPr="00E7062C">
              <w:t>2-202-7</w:t>
            </w:r>
          </w:p>
        </w:tc>
        <w:tc>
          <w:tcPr>
            <w:tcW w:w="1009" w:type="dxa"/>
            <w:gridSpan w:val="2"/>
            <w:shd w:val="clear" w:color="auto" w:fill="auto"/>
          </w:tcPr>
          <w:p w14:paraId="6E984BF7" w14:textId="77777777" w:rsidR="00FA02C5" w:rsidRPr="00E7062C" w:rsidRDefault="00FA02C5" w:rsidP="0014014A">
            <w:pPr>
              <w:pStyle w:val="StyleTabletextLeft"/>
            </w:pPr>
            <w:r w:rsidRPr="00E7062C">
              <w:t>5719</w:t>
            </w:r>
          </w:p>
        </w:tc>
        <w:tc>
          <w:tcPr>
            <w:tcW w:w="3260" w:type="dxa"/>
            <w:shd w:val="clear" w:color="auto" w:fill="auto"/>
          </w:tcPr>
          <w:p w14:paraId="63A72CD4" w14:textId="77777777" w:rsidR="00FA02C5" w:rsidRPr="00FF621E" w:rsidRDefault="00FA02C5" w:rsidP="0014014A">
            <w:pPr>
              <w:pStyle w:val="StyleTabletextLeft"/>
            </w:pPr>
            <w:r w:rsidRPr="00FF621E">
              <w:t>Mobiweb Telecom – Roubaix</w:t>
            </w:r>
          </w:p>
        </w:tc>
        <w:tc>
          <w:tcPr>
            <w:tcW w:w="4110" w:type="dxa"/>
            <w:gridSpan w:val="2"/>
          </w:tcPr>
          <w:p w14:paraId="1F6FA2A6" w14:textId="77777777" w:rsidR="00FA02C5" w:rsidRPr="00FF621E" w:rsidRDefault="00FA02C5" w:rsidP="0014014A">
            <w:pPr>
              <w:pStyle w:val="StyleTabletextLeft"/>
            </w:pPr>
            <w:r w:rsidRPr="00FF621E">
              <w:t>Mobiweb Telecom</w:t>
            </w:r>
          </w:p>
        </w:tc>
      </w:tr>
      <w:tr w:rsidR="00FA02C5" w:rsidRPr="00870C6B" w14:paraId="63C027B2" w14:textId="77777777" w:rsidTr="00B55CDD">
        <w:trPr>
          <w:cantSplit/>
          <w:trHeight w:val="240"/>
        </w:trPr>
        <w:tc>
          <w:tcPr>
            <w:tcW w:w="909" w:type="dxa"/>
            <w:shd w:val="clear" w:color="auto" w:fill="auto"/>
          </w:tcPr>
          <w:p w14:paraId="06C8D675" w14:textId="77777777" w:rsidR="00FA02C5" w:rsidRPr="00E7062C" w:rsidRDefault="00FA02C5" w:rsidP="0014014A">
            <w:pPr>
              <w:pStyle w:val="StyleTabletextLeft"/>
            </w:pPr>
            <w:r w:rsidRPr="00E7062C">
              <w:t>2-203-0</w:t>
            </w:r>
          </w:p>
        </w:tc>
        <w:tc>
          <w:tcPr>
            <w:tcW w:w="1009" w:type="dxa"/>
            <w:gridSpan w:val="2"/>
            <w:shd w:val="clear" w:color="auto" w:fill="auto"/>
          </w:tcPr>
          <w:p w14:paraId="61D7EEF7" w14:textId="77777777" w:rsidR="00FA02C5" w:rsidRPr="00E7062C" w:rsidRDefault="00FA02C5" w:rsidP="0014014A">
            <w:pPr>
              <w:pStyle w:val="StyleTabletextLeft"/>
            </w:pPr>
            <w:r w:rsidRPr="00E7062C">
              <w:t>5720</w:t>
            </w:r>
          </w:p>
        </w:tc>
        <w:tc>
          <w:tcPr>
            <w:tcW w:w="3260" w:type="dxa"/>
            <w:shd w:val="clear" w:color="auto" w:fill="auto"/>
          </w:tcPr>
          <w:p w14:paraId="33F756DE" w14:textId="77777777" w:rsidR="00FA02C5" w:rsidRPr="005A1C74" w:rsidRDefault="00FA02C5" w:rsidP="0014014A">
            <w:pPr>
              <w:pStyle w:val="StyleTabletextLeft"/>
              <w:rPr>
                <w:lang w:val="en-GB"/>
              </w:rPr>
            </w:pPr>
            <w:r w:rsidRPr="005A1C74">
              <w:rPr>
                <w:lang w:val="en-GB"/>
              </w:rPr>
              <w:t>Orange - Lyon- Call Server VOIP YK03</w:t>
            </w:r>
          </w:p>
        </w:tc>
        <w:tc>
          <w:tcPr>
            <w:tcW w:w="4110" w:type="dxa"/>
            <w:gridSpan w:val="2"/>
          </w:tcPr>
          <w:p w14:paraId="32CC5406" w14:textId="77777777" w:rsidR="00FA02C5" w:rsidRPr="00FF621E" w:rsidRDefault="00FA02C5" w:rsidP="0014014A">
            <w:pPr>
              <w:pStyle w:val="StyleTabletextLeft"/>
            </w:pPr>
            <w:r w:rsidRPr="00FF621E">
              <w:t>Orange</w:t>
            </w:r>
          </w:p>
        </w:tc>
      </w:tr>
      <w:tr w:rsidR="00FA02C5" w:rsidRPr="00870C6B" w14:paraId="01B5CF14" w14:textId="77777777" w:rsidTr="00B55CDD">
        <w:trPr>
          <w:cantSplit/>
          <w:trHeight w:val="240"/>
        </w:trPr>
        <w:tc>
          <w:tcPr>
            <w:tcW w:w="909" w:type="dxa"/>
            <w:shd w:val="clear" w:color="auto" w:fill="auto"/>
          </w:tcPr>
          <w:p w14:paraId="5DBFB65F" w14:textId="77777777" w:rsidR="00FA02C5" w:rsidRPr="00E7062C" w:rsidRDefault="00FA02C5" w:rsidP="0014014A">
            <w:pPr>
              <w:pStyle w:val="StyleTabletextLeft"/>
            </w:pPr>
            <w:r w:rsidRPr="00E7062C">
              <w:t>2-203-1</w:t>
            </w:r>
          </w:p>
        </w:tc>
        <w:tc>
          <w:tcPr>
            <w:tcW w:w="1009" w:type="dxa"/>
            <w:gridSpan w:val="2"/>
            <w:shd w:val="clear" w:color="auto" w:fill="auto"/>
          </w:tcPr>
          <w:p w14:paraId="1EC44B22" w14:textId="77777777" w:rsidR="00FA02C5" w:rsidRPr="00E7062C" w:rsidRDefault="00FA02C5" w:rsidP="0014014A">
            <w:pPr>
              <w:pStyle w:val="StyleTabletextLeft"/>
            </w:pPr>
            <w:r w:rsidRPr="00E7062C">
              <w:t>5721</w:t>
            </w:r>
          </w:p>
        </w:tc>
        <w:tc>
          <w:tcPr>
            <w:tcW w:w="3260" w:type="dxa"/>
            <w:shd w:val="clear" w:color="auto" w:fill="auto"/>
          </w:tcPr>
          <w:p w14:paraId="6B830B0D" w14:textId="77777777" w:rsidR="00FA02C5" w:rsidRPr="00FF621E" w:rsidRDefault="00FA02C5" w:rsidP="0014014A">
            <w:pPr>
              <w:pStyle w:val="StyleTabletextLeft"/>
            </w:pPr>
            <w:r w:rsidRPr="00FF621E">
              <w:t>Airnity – AWS Paris</w:t>
            </w:r>
          </w:p>
        </w:tc>
        <w:tc>
          <w:tcPr>
            <w:tcW w:w="4110" w:type="dxa"/>
            <w:gridSpan w:val="2"/>
          </w:tcPr>
          <w:p w14:paraId="1D4BD84D" w14:textId="77777777" w:rsidR="00FA02C5" w:rsidRPr="00FF621E" w:rsidRDefault="00FA02C5" w:rsidP="0014014A">
            <w:pPr>
              <w:pStyle w:val="StyleTabletextLeft"/>
            </w:pPr>
            <w:r w:rsidRPr="00FF621E">
              <w:t>Airnity</w:t>
            </w:r>
          </w:p>
        </w:tc>
      </w:tr>
      <w:tr w:rsidR="00FA02C5" w:rsidRPr="00870C6B" w14:paraId="620DC2E7" w14:textId="77777777" w:rsidTr="00B55CDD">
        <w:trPr>
          <w:cantSplit/>
          <w:trHeight w:val="240"/>
        </w:trPr>
        <w:tc>
          <w:tcPr>
            <w:tcW w:w="909" w:type="dxa"/>
            <w:shd w:val="clear" w:color="auto" w:fill="auto"/>
          </w:tcPr>
          <w:p w14:paraId="36D5E238" w14:textId="77777777" w:rsidR="00FA02C5" w:rsidRPr="00E7062C" w:rsidRDefault="00FA02C5" w:rsidP="0014014A">
            <w:pPr>
              <w:pStyle w:val="StyleTabletextLeft"/>
            </w:pPr>
            <w:r w:rsidRPr="00E7062C">
              <w:t>2-203-3</w:t>
            </w:r>
          </w:p>
        </w:tc>
        <w:tc>
          <w:tcPr>
            <w:tcW w:w="1009" w:type="dxa"/>
            <w:gridSpan w:val="2"/>
            <w:shd w:val="clear" w:color="auto" w:fill="auto"/>
          </w:tcPr>
          <w:p w14:paraId="465461C7" w14:textId="77777777" w:rsidR="00FA02C5" w:rsidRPr="00E7062C" w:rsidRDefault="00FA02C5" w:rsidP="0014014A">
            <w:pPr>
              <w:pStyle w:val="StyleTabletextLeft"/>
            </w:pPr>
            <w:r w:rsidRPr="00E7062C">
              <w:t>5723</w:t>
            </w:r>
          </w:p>
        </w:tc>
        <w:tc>
          <w:tcPr>
            <w:tcW w:w="3260" w:type="dxa"/>
            <w:shd w:val="clear" w:color="auto" w:fill="auto"/>
          </w:tcPr>
          <w:p w14:paraId="2E37DB32" w14:textId="77777777" w:rsidR="00FA02C5" w:rsidRPr="00FF621E" w:rsidRDefault="00FA02C5" w:rsidP="0014014A">
            <w:pPr>
              <w:pStyle w:val="StyleTabletextLeft"/>
            </w:pPr>
            <w:r w:rsidRPr="00FF621E">
              <w:t>XC27</w:t>
            </w:r>
          </w:p>
        </w:tc>
        <w:tc>
          <w:tcPr>
            <w:tcW w:w="4110" w:type="dxa"/>
            <w:gridSpan w:val="2"/>
          </w:tcPr>
          <w:p w14:paraId="2FE0E714" w14:textId="77777777" w:rsidR="00FA02C5" w:rsidRPr="00FF621E" w:rsidRDefault="00FA02C5" w:rsidP="0014014A">
            <w:pPr>
              <w:pStyle w:val="StyleTabletextLeft"/>
            </w:pPr>
            <w:r w:rsidRPr="00FF621E">
              <w:t>Free Telecom</w:t>
            </w:r>
          </w:p>
        </w:tc>
      </w:tr>
      <w:tr w:rsidR="00FA02C5" w:rsidRPr="00870C6B" w14:paraId="5F14277F" w14:textId="77777777" w:rsidTr="00B55CDD">
        <w:trPr>
          <w:cantSplit/>
          <w:trHeight w:val="240"/>
        </w:trPr>
        <w:tc>
          <w:tcPr>
            <w:tcW w:w="909" w:type="dxa"/>
            <w:shd w:val="clear" w:color="auto" w:fill="auto"/>
          </w:tcPr>
          <w:p w14:paraId="44FB138D" w14:textId="77777777" w:rsidR="00FA02C5" w:rsidRPr="00E7062C" w:rsidRDefault="00FA02C5" w:rsidP="0014014A">
            <w:pPr>
              <w:pStyle w:val="StyleTabletextLeft"/>
            </w:pPr>
            <w:r w:rsidRPr="00E7062C">
              <w:t>2-203-4</w:t>
            </w:r>
          </w:p>
        </w:tc>
        <w:tc>
          <w:tcPr>
            <w:tcW w:w="1009" w:type="dxa"/>
            <w:gridSpan w:val="2"/>
            <w:shd w:val="clear" w:color="auto" w:fill="auto"/>
          </w:tcPr>
          <w:p w14:paraId="6F29D6D2" w14:textId="77777777" w:rsidR="00FA02C5" w:rsidRPr="00E7062C" w:rsidRDefault="00FA02C5" w:rsidP="0014014A">
            <w:pPr>
              <w:pStyle w:val="StyleTabletextLeft"/>
            </w:pPr>
            <w:r w:rsidRPr="00E7062C">
              <w:t>5724</w:t>
            </w:r>
          </w:p>
        </w:tc>
        <w:tc>
          <w:tcPr>
            <w:tcW w:w="3260" w:type="dxa"/>
            <w:shd w:val="clear" w:color="auto" w:fill="auto"/>
          </w:tcPr>
          <w:p w14:paraId="332324E2" w14:textId="77777777" w:rsidR="00FA02C5" w:rsidRPr="00FF621E" w:rsidRDefault="00FA02C5" w:rsidP="0014014A">
            <w:pPr>
              <w:pStyle w:val="StyleTabletextLeft"/>
            </w:pPr>
            <w:r w:rsidRPr="00FF621E">
              <w:t>XD13</w:t>
            </w:r>
          </w:p>
        </w:tc>
        <w:tc>
          <w:tcPr>
            <w:tcW w:w="4110" w:type="dxa"/>
            <w:gridSpan w:val="2"/>
          </w:tcPr>
          <w:p w14:paraId="664ACFD6" w14:textId="77777777" w:rsidR="00FA02C5" w:rsidRPr="00FF621E" w:rsidRDefault="00FA02C5" w:rsidP="0014014A">
            <w:pPr>
              <w:pStyle w:val="StyleTabletextLeft"/>
            </w:pPr>
            <w:r w:rsidRPr="00FF621E">
              <w:t>Free Telecom</w:t>
            </w:r>
          </w:p>
        </w:tc>
      </w:tr>
      <w:tr w:rsidR="00FA02C5" w:rsidRPr="00870C6B" w14:paraId="6F40CACF" w14:textId="77777777" w:rsidTr="00B55CDD">
        <w:trPr>
          <w:cantSplit/>
          <w:trHeight w:val="240"/>
        </w:trPr>
        <w:tc>
          <w:tcPr>
            <w:tcW w:w="909" w:type="dxa"/>
            <w:shd w:val="clear" w:color="auto" w:fill="auto"/>
          </w:tcPr>
          <w:p w14:paraId="233C1C6A" w14:textId="77777777" w:rsidR="00FA02C5" w:rsidRPr="00E7062C" w:rsidRDefault="00FA02C5" w:rsidP="0014014A">
            <w:pPr>
              <w:pStyle w:val="StyleTabletextLeft"/>
            </w:pPr>
            <w:r w:rsidRPr="00E7062C">
              <w:t>2-203-5</w:t>
            </w:r>
          </w:p>
        </w:tc>
        <w:tc>
          <w:tcPr>
            <w:tcW w:w="1009" w:type="dxa"/>
            <w:gridSpan w:val="2"/>
            <w:shd w:val="clear" w:color="auto" w:fill="auto"/>
          </w:tcPr>
          <w:p w14:paraId="541AC9DA" w14:textId="77777777" w:rsidR="00FA02C5" w:rsidRPr="00E7062C" w:rsidRDefault="00FA02C5" w:rsidP="0014014A">
            <w:pPr>
              <w:pStyle w:val="StyleTabletextLeft"/>
            </w:pPr>
            <w:r w:rsidRPr="00E7062C">
              <w:t>5725</w:t>
            </w:r>
          </w:p>
        </w:tc>
        <w:tc>
          <w:tcPr>
            <w:tcW w:w="3260" w:type="dxa"/>
            <w:shd w:val="clear" w:color="auto" w:fill="auto"/>
          </w:tcPr>
          <w:p w14:paraId="22BE84A4" w14:textId="77777777" w:rsidR="00FA02C5" w:rsidRPr="00FF621E" w:rsidRDefault="00FA02C5" w:rsidP="0014014A">
            <w:pPr>
              <w:pStyle w:val="StyleTabletextLeft"/>
            </w:pPr>
            <w:r w:rsidRPr="00FF621E">
              <w:t>Outremer Telecom - Paris</w:t>
            </w:r>
          </w:p>
        </w:tc>
        <w:tc>
          <w:tcPr>
            <w:tcW w:w="4110" w:type="dxa"/>
            <w:gridSpan w:val="2"/>
          </w:tcPr>
          <w:p w14:paraId="01F35642" w14:textId="77777777" w:rsidR="00FA02C5" w:rsidRPr="00FF621E" w:rsidRDefault="00FA02C5" w:rsidP="0014014A">
            <w:pPr>
              <w:pStyle w:val="StyleTabletextLeft"/>
            </w:pPr>
            <w:r w:rsidRPr="00FF621E">
              <w:t>Outremer Telecom</w:t>
            </w:r>
          </w:p>
        </w:tc>
      </w:tr>
      <w:tr w:rsidR="00FA02C5" w:rsidRPr="00870C6B" w14:paraId="51122322" w14:textId="77777777" w:rsidTr="00B55CDD">
        <w:trPr>
          <w:cantSplit/>
          <w:trHeight w:val="240"/>
        </w:trPr>
        <w:tc>
          <w:tcPr>
            <w:tcW w:w="909" w:type="dxa"/>
            <w:shd w:val="clear" w:color="auto" w:fill="auto"/>
          </w:tcPr>
          <w:p w14:paraId="23B1672E" w14:textId="77777777" w:rsidR="00FA02C5" w:rsidRPr="00E7062C" w:rsidRDefault="00FA02C5" w:rsidP="0014014A">
            <w:pPr>
              <w:pStyle w:val="StyleTabletextLeft"/>
            </w:pPr>
            <w:r w:rsidRPr="00E7062C">
              <w:t>2-203-6</w:t>
            </w:r>
          </w:p>
        </w:tc>
        <w:tc>
          <w:tcPr>
            <w:tcW w:w="1009" w:type="dxa"/>
            <w:gridSpan w:val="2"/>
            <w:shd w:val="clear" w:color="auto" w:fill="auto"/>
          </w:tcPr>
          <w:p w14:paraId="67D0238E" w14:textId="77777777" w:rsidR="00FA02C5" w:rsidRPr="00E7062C" w:rsidRDefault="00FA02C5" w:rsidP="0014014A">
            <w:pPr>
              <w:pStyle w:val="StyleTabletextLeft"/>
            </w:pPr>
            <w:r w:rsidRPr="00E7062C">
              <w:t>5726</w:t>
            </w:r>
          </w:p>
        </w:tc>
        <w:tc>
          <w:tcPr>
            <w:tcW w:w="3260" w:type="dxa"/>
            <w:shd w:val="clear" w:color="auto" w:fill="auto"/>
          </w:tcPr>
          <w:p w14:paraId="36F0E23E" w14:textId="77777777" w:rsidR="00FA02C5" w:rsidRPr="00FF621E" w:rsidRDefault="00FA02C5" w:rsidP="0014014A">
            <w:pPr>
              <w:pStyle w:val="StyleTabletextLeft"/>
            </w:pPr>
            <w:r w:rsidRPr="00FF621E">
              <w:t>Airnity – AWS Paris 2</w:t>
            </w:r>
          </w:p>
        </w:tc>
        <w:tc>
          <w:tcPr>
            <w:tcW w:w="4110" w:type="dxa"/>
            <w:gridSpan w:val="2"/>
          </w:tcPr>
          <w:p w14:paraId="52242E54" w14:textId="77777777" w:rsidR="00FA02C5" w:rsidRPr="00FF621E" w:rsidRDefault="00FA02C5" w:rsidP="0014014A">
            <w:pPr>
              <w:pStyle w:val="StyleTabletextLeft"/>
            </w:pPr>
            <w:r w:rsidRPr="00FF621E">
              <w:t>Airnity</w:t>
            </w:r>
          </w:p>
        </w:tc>
      </w:tr>
      <w:tr w:rsidR="00FA02C5" w:rsidRPr="00870C6B" w14:paraId="43010E46" w14:textId="77777777" w:rsidTr="00B55CDD">
        <w:trPr>
          <w:cantSplit/>
          <w:trHeight w:val="240"/>
        </w:trPr>
        <w:tc>
          <w:tcPr>
            <w:tcW w:w="909" w:type="dxa"/>
            <w:shd w:val="clear" w:color="auto" w:fill="auto"/>
          </w:tcPr>
          <w:p w14:paraId="3FDAA84B" w14:textId="77777777" w:rsidR="00FA02C5" w:rsidRPr="00E7062C" w:rsidRDefault="00FA02C5" w:rsidP="0014014A">
            <w:pPr>
              <w:pStyle w:val="StyleTabletextLeft"/>
            </w:pPr>
            <w:r w:rsidRPr="00E7062C">
              <w:t>2-203-7</w:t>
            </w:r>
          </w:p>
        </w:tc>
        <w:tc>
          <w:tcPr>
            <w:tcW w:w="1009" w:type="dxa"/>
            <w:gridSpan w:val="2"/>
            <w:shd w:val="clear" w:color="auto" w:fill="auto"/>
          </w:tcPr>
          <w:p w14:paraId="42771006" w14:textId="77777777" w:rsidR="00FA02C5" w:rsidRPr="00E7062C" w:rsidRDefault="00FA02C5" w:rsidP="0014014A">
            <w:pPr>
              <w:pStyle w:val="StyleTabletextLeft"/>
            </w:pPr>
            <w:r w:rsidRPr="00E7062C">
              <w:t>5727</w:t>
            </w:r>
          </w:p>
        </w:tc>
        <w:tc>
          <w:tcPr>
            <w:tcW w:w="3260" w:type="dxa"/>
            <w:shd w:val="clear" w:color="auto" w:fill="auto"/>
          </w:tcPr>
          <w:p w14:paraId="6CAE9AA8" w14:textId="77777777" w:rsidR="00FA02C5" w:rsidRPr="00FF621E" w:rsidRDefault="00FA02C5" w:rsidP="0014014A">
            <w:pPr>
              <w:pStyle w:val="StyleTabletextLeft"/>
            </w:pPr>
            <w:r w:rsidRPr="00FF621E">
              <w:t>SFR - Mitry-03</w:t>
            </w:r>
          </w:p>
        </w:tc>
        <w:tc>
          <w:tcPr>
            <w:tcW w:w="4110" w:type="dxa"/>
            <w:gridSpan w:val="2"/>
          </w:tcPr>
          <w:p w14:paraId="01700F21" w14:textId="77777777" w:rsidR="00FA02C5" w:rsidRPr="00FF621E" w:rsidRDefault="00FA02C5" w:rsidP="0014014A">
            <w:pPr>
              <w:pStyle w:val="StyleTabletextLeft"/>
            </w:pPr>
            <w:r w:rsidRPr="00FF621E">
              <w:t>SFR</w:t>
            </w:r>
          </w:p>
        </w:tc>
      </w:tr>
      <w:tr w:rsidR="00FA02C5" w:rsidRPr="00870C6B" w14:paraId="0D8162EC" w14:textId="77777777" w:rsidTr="00B55CDD">
        <w:trPr>
          <w:cantSplit/>
          <w:trHeight w:val="240"/>
        </w:trPr>
        <w:tc>
          <w:tcPr>
            <w:tcW w:w="909" w:type="dxa"/>
            <w:shd w:val="clear" w:color="auto" w:fill="auto"/>
          </w:tcPr>
          <w:p w14:paraId="1A8D707F" w14:textId="77777777" w:rsidR="00FA02C5" w:rsidRPr="00E7062C" w:rsidRDefault="00FA02C5" w:rsidP="0014014A">
            <w:pPr>
              <w:pStyle w:val="StyleTabletextLeft"/>
            </w:pPr>
            <w:r w:rsidRPr="00E7062C">
              <w:lastRenderedPageBreak/>
              <w:t>2-221-0</w:t>
            </w:r>
          </w:p>
        </w:tc>
        <w:tc>
          <w:tcPr>
            <w:tcW w:w="1009" w:type="dxa"/>
            <w:gridSpan w:val="2"/>
            <w:shd w:val="clear" w:color="auto" w:fill="auto"/>
          </w:tcPr>
          <w:p w14:paraId="3F2167A4" w14:textId="77777777" w:rsidR="00FA02C5" w:rsidRPr="00E7062C" w:rsidRDefault="00FA02C5" w:rsidP="0014014A">
            <w:pPr>
              <w:pStyle w:val="StyleTabletextLeft"/>
            </w:pPr>
            <w:r w:rsidRPr="00E7062C">
              <w:t>5864</w:t>
            </w:r>
          </w:p>
        </w:tc>
        <w:tc>
          <w:tcPr>
            <w:tcW w:w="3260" w:type="dxa"/>
            <w:shd w:val="clear" w:color="auto" w:fill="auto"/>
          </w:tcPr>
          <w:p w14:paraId="7F91DE8F" w14:textId="77777777" w:rsidR="00FA02C5" w:rsidRPr="00FF621E" w:rsidRDefault="00FA02C5" w:rsidP="0014014A">
            <w:pPr>
              <w:pStyle w:val="StyleTabletextLeft"/>
            </w:pPr>
            <w:r w:rsidRPr="00FF621E">
              <w:t>Orange - Paris Pastourelle - Call Server VOIP YK01</w:t>
            </w:r>
          </w:p>
        </w:tc>
        <w:tc>
          <w:tcPr>
            <w:tcW w:w="4110" w:type="dxa"/>
            <w:gridSpan w:val="2"/>
          </w:tcPr>
          <w:p w14:paraId="1A1407F1" w14:textId="77777777" w:rsidR="00FA02C5" w:rsidRPr="00FF621E" w:rsidRDefault="00FA02C5" w:rsidP="0014014A">
            <w:pPr>
              <w:pStyle w:val="StyleTabletextLeft"/>
            </w:pPr>
            <w:r w:rsidRPr="00FF621E">
              <w:t>Orange</w:t>
            </w:r>
          </w:p>
        </w:tc>
      </w:tr>
      <w:tr w:rsidR="00FA02C5" w:rsidRPr="00870C6B" w14:paraId="363556E1" w14:textId="77777777" w:rsidTr="00B55CDD">
        <w:trPr>
          <w:cantSplit/>
          <w:trHeight w:val="240"/>
        </w:trPr>
        <w:tc>
          <w:tcPr>
            <w:tcW w:w="909" w:type="dxa"/>
            <w:shd w:val="clear" w:color="auto" w:fill="auto"/>
          </w:tcPr>
          <w:p w14:paraId="37BCBE51" w14:textId="77777777" w:rsidR="00FA02C5" w:rsidRPr="00E7062C" w:rsidRDefault="00FA02C5" w:rsidP="0014014A">
            <w:pPr>
              <w:pStyle w:val="StyleTabletextLeft"/>
            </w:pPr>
            <w:r w:rsidRPr="00E7062C">
              <w:t>2-221-1</w:t>
            </w:r>
          </w:p>
        </w:tc>
        <w:tc>
          <w:tcPr>
            <w:tcW w:w="1009" w:type="dxa"/>
            <w:gridSpan w:val="2"/>
            <w:shd w:val="clear" w:color="auto" w:fill="auto"/>
          </w:tcPr>
          <w:p w14:paraId="5EDE074F" w14:textId="77777777" w:rsidR="00FA02C5" w:rsidRPr="00E7062C" w:rsidRDefault="00FA02C5" w:rsidP="0014014A">
            <w:pPr>
              <w:pStyle w:val="StyleTabletextLeft"/>
            </w:pPr>
            <w:r w:rsidRPr="00E7062C">
              <w:t>5865</w:t>
            </w:r>
          </w:p>
        </w:tc>
        <w:tc>
          <w:tcPr>
            <w:tcW w:w="3260" w:type="dxa"/>
            <w:shd w:val="clear" w:color="auto" w:fill="auto"/>
          </w:tcPr>
          <w:p w14:paraId="06CB5265" w14:textId="77777777" w:rsidR="00FA02C5" w:rsidRPr="005A1C74" w:rsidRDefault="00FA02C5" w:rsidP="0014014A">
            <w:pPr>
              <w:pStyle w:val="StyleTabletextLeft"/>
              <w:rPr>
                <w:lang w:val="en-GB"/>
              </w:rPr>
            </w:pPr>
            <w:r w:rsidRPr="005A1C74">
              <w:rPr>
                <w:lang w:val="en-GB"/>
              </w:rPr>
              <w:t>Orange - Reims - Call Server VOIP YK00</w:t>
            </w:r>
          </w:p>
        </w:tc>
        <w:tc>
          <w:tcPr>
            <w:tcW w:w="4110" w:type="dxa"/>
            <w:gridSpan w:val="2"/>
          </w:tcPr>
          <w:p w14:paraId="4124A75C" w14:textId="77777777" w:rsidR="00FA02C5" w:rsidRPr="00FF621E" w:rsidRDefault="00FA02C5" w:rsidP="0014014A">
            <w:pPr>
              <w:pStyle w:val="StyleTabletextLeft"/>
            </w:pPr>
            <w:r w:rsidRPr="00FF621E">
              <w:t>Orange</w:t>
            </w:r>
          </w:p>
        </w:tc>
      </w:tr>
      <w:tr w:rsidR="00FA02C5" w:rsidRPr="00870C6B" w14:paraId="6CAB8B24" w14:textId="77777777" w:rsidTr="00B55CDD">
        <w:trPr>
          <w:cantSplit/>
          <w:trHeight w:val="240"/>
        </w:trPr>
        <w:tc>
          <w:tcPr>
            <w:tcW w:w="909" w:type="dxa"/>
            <w:shd w:val="clear" w:color="auto" w:fill="auto"/>
          </w:tcPr>
          <w:p w14:paraId="3752C324" w14:textId="77777777" w:rsidR="00FA02C5" w:rsidRPr="00E7062C" w:rsidRDefault="00FA02C5" w:rsidP="0014014A">
            <w:pPr>
              <w:pStyle w:val="StyleTabletextLeft"/>
            </w:pPr>
            <w:r w:rsidRPr="00E7062C">
              <w:t>2-221-2</w:t>
            </w:r>
          </w:p>
        </w:tc>
        <w:tc>
          <w:tcPr>
            <w:tcW w:w="1009" w:type="dxa"/>
            <w:gridSpan w:val="2"/>
            <w:shd w:val="clear" w:color="auto" w:fill="auto"/>
          </w:tcPr>
          <w:p w14:paraId="7D1507E7" w14:textId="77777777" w:rsidR="00FA02C5" w:rsidRPr="00E7062C" w:rsidRDefault="00FA02C5" w:rsidP="0014014A">
            <w:pPr>
              <w:pStyle w:val="StyleTabletextLeft"/>
            </w:pPr>
            <w:r w:rsidRPr="00E7062C">
              <w:t>5866</w:t>
            </w:r>
          </w:p>
        </w:tc>
        <w:tc>
          <w:tcPr>
            <w:tcW w:w="3260" w:type="dxa"/>
            <w:shd w:val="clear" w:color="auto" w:fill="auto"/>
          </w:tcPr>
          <w:p w14:paraId="2ADD223A" w14:textId="77777777" w:rsidR="00FA02C5" w:rsidRPr="00FF621E" w:rsidRDefault="00FA02C5" w:rsidP="0014014A">
            <w:pPr>
              <w:pStyle w:val="StyleTabletextLeft"/>
            </w:pPr>
            <w:r w:rsidRPr="00FF621E">
              <w:t>MINT - Paris</w:t>
            </w:r>
          </w:p>
        </w:tc>
        <w:tc>
          <w:tcPr>
            <w:tcW w:w="4110" w:type="dxa"/>
            <w:gridSpan w:val="2"/>
          </w:tcPr>
          <w:p w14:paraId="0076E7E9" w14:textId="77777777" w:rsidR="00FA02C5" w:rsidRPr="00FF621E" w:rsidRDefault="00FA02C5" w:rsidP="0014014A">
            <w:pPr>
              <w:pStyle w:val="StyleTabletextLeft"/>
            </w:pPr>
            <w:r w:rsidRPr="00FF621E">
              <w:t>MINT</w:t>
            </w:r>
          </w:p>
        </w:tc>
      </w:tr>
      <w:tr w:rsidR="00FA02C5" w:rsidRPr="00870C6B" w14:paraId="24EC489C" w14:textId="77777777" w:rsidTr="00B55CDD">
        <w:trPr>
          <w:cantSplit/>
          <w:trHeight w:val="240"/>
        </w:trPr>
        <w:tc>
          <w:tcPr>
            <w:tcW w:w="909" w:type="dxa"/>
            <w:shd w:val="clear" w:color="auto" w:fill="auto"/>
          </w:tcPr>
          <w:p w14:paraId="0C05D872" w14:textId="77777777" w:rsidR="00FA02C5" w:rsidRPr="00E7062C" w:rsidRDefault="00FA02C5" w:rsidP="0014014A">
            <w:pPr>
              <w:pStyle w:val="StyleTabletextLeft"/>
            </w:pPr>
            <w:r w:rsidRPr="00E7062C">
              <w:t>2-221-3</w:t>
            </w:r>
          </w:p>
        </w:tc>
        <w:tc>
          <w:tcPr>
            <w:tcW w:w="1009" w:type="dxa"/>
            <w:gridSpan w:val="2"/>
            <w:shd w:val="clear" w:color="auto" w:fill="auto"/>
          </w:tcPr>
          <w:p w14:paraId="574D4FE0" w14:textId="77777777" w:rsidR="00FA02C5" w:rsidRPr="00E7062C" w:rsidRDefault="00FA02C5" w:rsidP="0014014A">
            <w:pPr>
              <w:pStyle w:val="StyleTabletextLeft"/>
            </w:pPr>
            <w:r w:rsidRPr="00E7062C">
              <w:t>5867</w:t>
            </w:r>
          </w:p>
        </w:tc>
        <w:tc>
          <w:tcPr>
            <w:tcW w:w="3260" w:type="dxa"/>
            <w:shd w:val="clear" w:color="auto" w:fill="auto"/>
          </w:tcPr>
          <w:p w14:paraId="4BFE22A2" w14:textId="77777777" w:rsidR="00FA02C5" w:rsidRPr="00FF621E" w:rsidRDefault="00FA02C5" w:rsidP="0014014A">
            <w:pPr>
              <w:pStyle w:val="StyleTabletextLeft"/>
            </w:pPr>
            <w:r w:rsidRPr="00FF621E">
              <w:t>SFR -Mitry-04</w:t>
            </w:r>
          </w:p>
        </w:tc>
        <w:tc>
          <w:tcPr>
            <w:tcW w:w="4110" w:type="dxa"/>
            <w:gridSpan w:val="2"/>
          </w:tcPr>
          <w:p w14:paraId="6F838E05" w14:textId="77777777" w:rsidR="00FA02C5" w:rsidRPr="00FF621E" w:rsidRDefault="00FA02C5" w:rsidP="0014014A">
            <w:pPr>
              <w:pStyle w:val="StyleTabletextLeft"/>
            </w:pPr>
            <w:r w:rsidRPr="00FF621E">
              <w:t>SFR</w:t>
            </w:r>
          </w:p>
        </w:tc>
      </w:tr>
      <w:tr w:rsidR="00FA02C5" w:rsidRPr="00870C6B" w14:paraId="383B5B41" w14:textId="77777777" w:rsidTr="00B55CDD">
        <w:trPr>
          <w:cantSplit/>
          <w:trHeight w:val="240"/>
        </w:trPr>
        <w:tc>
          <w:tcPr>
            <w:tcW w:w="909" w:type="dxa"/>
            <w:shd w:val="clear" w:color="auto" w:fill="auto"/>
          </w:tcPr>
          <w:p w14:paraId="17AA46A4" w14:textId="77777777" w:rsidR="00FA02C5" w:rsidRPr="00E7062C" w:rsidRDefault="00FA02C5" w:rsidP="0014014A">
            <w:pPr>
              <w:pStyle w:val="StyleTabletextLeft"/>
            </w:pPr>
            <w:r w:rsidRPr="00E7062C">
              <w:t>2-221-4</w:t>
            </w:r>
          </w:p>
        </w:tc>
        <w:tc>
          <w:tcPr>
            <w:tcW w:w="1009" w:type="dxa"/>
            <w:gridSpan w:val="2"/>
            <w:shd w:val="clear" w:color="auto" w:fill="auto"/>
          </w:tcPr>
          <w:p w14:paraId="7A64BD5E" w14:textId="77777777" w:rsidR="00FA02C5" w:rsidRPr="00E7062C" w:rsidRDefault="00FA02C5" w:rsidP="0014014A">
            <w:pPr>
              <w:pStyle w:val="StyleTabletextLeft"/>
            </w:pPr>
            <w:r w:rsidRPr="00E7062C">
              <w:t>5868</w:t>
            </w:r>
          </w:p>
        </w:tc>
        <w:tc>
          <w:tcPr>
            <w:tcW w:w="3260" w:type="dxa"/>
            <w:shd w:val="clear" w:color="auto" w:fill="auto"/>
          </w:tcPr>
          <w:p w14:paraId="05C1BD68" w14:textId="77777777" w:rsidR="00FA02C5" w:rsidRPr="00FF621E" w:rsidRDefault="00FA02C5" w:rsidP="0014014A">
            <w:pPr>
              <w:pStyle w:val="StyleTabletextLeft"/>
            </w:pPr>
            <w:r w:rsidRPr="00FF621E">
              <w:t>SFR -Corbas-01</w:t>
            </w:r>
          </w:p>
        </w:tc>
        <w:tc>
          <w:tcPr>
            <w:tcW w:w="4110" w:type="dxa"/>
            <w:gridSpan w:val="2"/>
          </w:tcPr>
          <w:p w14:paraId="748BF4CD" w14:textId="77777777" w:rsidR="00FA02C5" w:rsidRPr="00FF621E" w:rsidRDefault="00FA02C5" w:rsidP="0014014A">
            <w:pPr>
              <w:pStyle w:val="StyleTabletextLeft"/>
            </w:pPr>
            <w:r w:rsidRPr="00FF621E">
              <w:t>SFR</w:t>
            </w:r>
          </w:p>
        </w:tc>
      </w:tr>
      <w:tr w:rsidR="00FA02C5" w:rsidRPr="00870C6B" w14:paraId="0F5ED5F2" w14:textId="77777777" w:rsidTr="00B55CDD">
        <w:trPr>
          <w:cantSplit/>
          <w:trHeight w:val="240"/>
        </w:trPr>
        <w:tc>
          <w:tcPr>
            <w:tcW w:w="909" w:type="dxa"/>
            <w:shd w:val="clear" w:color="auto" w:fill="auto"/>
          </w:tcPr>
          <w:p w14:paraId="58288CFA" w14:textId="77777777" w:rsidR="00FA02C5" w:rsidRPr="00E7062C" w:rsidRDefault="00FA02C5" w:rsidP="0014014A">
            <w:pPr>
              <w:pStyle w:val="StyleTabletextLeft"/>
            </w:pPr>
            <w:r w:rsidRPr="00E7062C">
              <w:t>2-221-5</w:t>
            </w:r>
          </w:p>
        </w:tc>
        <w:tc>
          <w:tcPr>
            <w:tcW w:w="1009" w:type="dxa"/>
            <w:gridSpan w:val="2"/>
            <w:shd w:val="clear" w:color="auto" w:fill="auto"/>
          </w:tcPr>
          <w:p w14:paraId="26B52DC9" w14:textId="77777777" w:rsidR="00FA02C5" w:rsidRPr="00E7062C" w:rsidRDefault="00FA02C5" w:rsidP="0014014A">
            <w:pPr>
              <w:pStyle w:val="StyleTabletextLeft"/>
            </w:pPr>
            <w:r w:rsidRPr="00E7062C">
              <w:t>5869</w:t>
            </w:r>
          </w:p>
        </w:tc>
        <w:tc>
          <w:tcPr>
            <w:tcW w:w="3260" w:type="dxa"/>
            <w:shd w:val="clear" w:color="auto" w:fill="auto"/>
          </w:tcPr>
          <w:p w14:paraId="0FAA3F21" w14:textId="77777777" w:rsidR="00FA02C5" w:rsidRPr="00FF621E" w:rsidRDefault="00FA02C5" w:rsidP="0014014A">
            <w:pPr>
              <w:pStyle w:val="StyleTabletextLeft"/>
            </w:pPr>
            <w:r w:rsidRPr="00FF621E">
              <w:t>OVH - SAS</w:t>
            </w:r>
          </w:p>
        </w:tc>
        <w:tc>
          <w:tcPr>
            <w:tcW w:w="4110" w:type="dxa"/>
            <w:gridSpan w:val="2"/>
          </w:tcPr>
          <w:p w14:paraId="114496EE" w14:textId="77777777" w:rsidR="00FA02C5" w:rsidRPr="00FF621E" w:rsidRDefault="00FA02C5" w:rsidP="0014014A">
            <w:pPr>
              <w:pStyle w:val="StyleTabletextLeft"/>
            </w:pPr>
            <w:r w:rsidRPr="00FF621E">
              <w:t>OVH</w:t>
            </w:r>
          </w:p>
        </w:tc>
      </w:tr>
      <w:tr w:rsidR="00FA02C5" w:rsidRPr="00870C6B" w14:paraId="0EDCE9AE" w14:textId="77777777" w:rsidTr="00B55CDD">
        <w:trPr>
          <w:cantSplit/>
          <w:trHeight w:val="240"/>
        </w:trPr>
        <w:tc>
          <w:tcPr>
            <w:tcW w:w="909" w:type="dxa"/>
            <w:shd w:val="clear" w:color="auto" w:fill="auto"/>
          </w:tcPr>
          <w:p w14:paraId="44426235" w14:textId="77777777" w:rsidR="00FA02C5" w:rsidRPr="00E7062C" w:rsidRDefault="00FA02C5" w:rsidP="0014014A">
            <w:pPr>
              <w:pStyle w:val="StyleTabletextLeft"/>
            </w:pPr>
            <w:r w:rsidRPr="00E7062C">
              <w:t>2-221-6</w:t>
            </w:r>
          </w:p>
        </w:tc>
        <w:tc>
          <w:tcPr>
            <w:tcW w:w="1009" w:type="dxa"/>
            <w:gridSpan w:val="2"/>
            <w:shd w:val="clear" w:color="auto" w:fill="auto"/>
          </w:tcPr>
          <w:p w14:paraId="41BE550F" w14:textId="77777777" w:rsidR="00FA02C5" w:rsidRPr="00E7062C" w:rsidRDefault="00FA02C5" w:rsidP="0014014A">
            <w:pPr>
              <w:pStyle w:val="StyleTabletextLeft"/>
            </w:pPr>
            <w:r w:rsidRPr="00E7062C">
              <w:t>5870</w:t>
            </w:r>
          </w:p>
        </w:tc>
        <w:tc>
          <w:tcPr>
            <w:tcW w:w="3260" w:type="dxa"/>
            <w:shd w:val="clear" w:color="auto" w:fill="auto"/>
          </w:tcPr>
          <w:p w14:paraId="3DD1F711" w14:textId="77777777" w:rsidR="00FA02C5" w:rsidRPr="00FF621E" w:rsidRDefault="00FA02C5" w:rsidP="0014014A">
            <w:pPr>
              <w:pStyle w:val="StyleTabletextLeft"/>
            </w:pPr>
            <w:r w:rsidRPr="00FF621E">
              <w:t>Transatel - Paris 2</w:t>
            </w:r>
          </w:p>
        </w:tc>
        <w:tc>
          <w:tcPr>
            <w:tcW w:w="4110" w:type="dxa"/>
            <w:gridSpan w:val="2"/>
          </w:tcPr>
          <w:p w14:paraId="3B00201E" w14:textId="77777777" w:rsidR="00FA02C5" w:rsidRPr="00FF621E" w:rsidRDefault="00FA02C5" w:rsidP="0014014A">
            <w:pPr>
              <w:pStyle w:val="StyleTabletextLeft"/>
            </w:pPr>
            <w:r w:rsidRPr="00FF621E">
              <w:t>Transatel</w:t>
            </w:r>
          </w:p>
        </w:tc>
      </w:tr>
      <w:tr w:rsidR="00FA02C5" w:rsidRPr="00870C6B" w14:paraId="1BC47FC9" w14:textId="77777777" w:rsidTr="00B55CDD">
        <w:trPr>
          <w:cantSplit/>
          <w:trHeight w:val="240"/>
        </w:trPr>
        <w:tc>
          <w:tcPr>
            <w:tcW w:w="909" w:type="dxa"/>
            <w:shd w:val="clear" w:color="auto" w:fill="auto"/>
          </w:tcPr>
          <w:p w14:paraId="4BFD7653" w14:textId="77777777" w:rsidR="00FA02C5" w:rsidRPr="00E7062C" w:rsidRDefault="00FA02C5" w:rsidP="0014014A">
            <w:pPr>
              <w:pStyle w:val="StyleTabletextLeft"/>
            </w:pPr>
            <w:r w:rsidRPr="00E7062C">
              <w:t>2-221-7</w:t>
            </w:r>
          </w:p>
        </w:tc>
        <w:tc>
          <w:tcPr>
            <w:tcW w:w="1009" w:type="dxa"/>
            <w:gridSpan w:val="2"/>
            <w:shd w:val="clear" w:color="auto" w:fill="auto"/>
          </w:tcPr>
          <w:p w14:paraId="55B13E3E" w14:textId="77777777" w:rsidR="00FA02C5" w:rsidRPr="00E7062C" w:rsidRDefault="00FA02C5" w:rsidP="0014014A">
            <w:pPr>
              <w:pStyle w:val="StyleTabletextLeft"/>
            </w:pPr>
            <w:r w:rsidRPr="00E7062C">
              <w:t>5871</w:t>
            </w:r>
          </w:p>
        </w:tc>
        <w:tc>
          <w:tcPr>
            <w:tcW w:w="3260" w:type="dxa"/>
            <w:shd w:val="clear" w:color="auto" w:fill="auto"/>
          </w:tcPr>
          <w:p w14:paraId="0BADC68A" w14:textId="77777777" w:rsidR="00FA02C5" w:rsidRPr="00FF621E" w:rsidRDefault="00FA02C5" w:rsidP="0014014A">
            <w:pPr>
              <w:pStyle w:val="StyleTabletextLeft"/>
            </w:pPr>
            <w:r w:rsidRPr="00FF621E">
              <w:t>Orange - Paris Roaming Hub</w:t>
            </w:r>
          </w:p>
        </w:tc>
        <w:tc>
          <w:tcPr>
            <w:tcW w:w="4110" w:type="dxa"/>
            <w:gridSpan w:val="2"/>
          </w:tcPr>
          <w:p w14:paraId="24A652D5" w14:textId="77777777" w:rsidR="00FA02C5" w:rsidRPr="00FF621E" w:rsidRDefault="00FA02C5" w:rsidP="0014014A">
            <w:pPr>
              <w:pStyle w:val="StyleTabletextLeft"/>
            </w:pPr>
            <w:r w:rsidRPr="00FF621E">
              <w:t>Orange</w:t>
            </w:r>
          </w:p>
        </w:tc>
      </w:tr>
      <w:tr w:rsidR="00FA02C5" w:rsidRPr="00870C6B" w14:paraId="394D94F0" w14:textId="77777777" w:rsidTr="00B55CDD">
        <w:trPr>
          <w:cantSplit/>
          <w:trHeight w:val="240"/>
        </w:trPr>
        <w:tc>
          <w:tcPr>
            <w:tcW w:w="909" w:type="dxa"/>
            <w:shd w:val="clear" w:color="auto" w:fill="auto"/>
          </w:tcPr>
          <w:p w14:paraId="5C6703A8" w14:textId="77777777" w:rsidR="00FA02C5" w:rsidRPr="00E7062C" w:rsidRDefault="00FA02C5" w:rsidP="0014014A">
            <w:pPr>
              <w:pStyle w:val="StyleTabletextLeft"/>
            </w:pPr>
            <w:r w:rsidRPr="00E7062C">
              <w:t>3-232-0</w:t>
            </w:r>
          </w:p>
        </w:tc>
        <w:tc>
          <w:tcPr>
            <w:tcW w:w="1009" w:type="dxa"/>
            <w:gridSpan w:val="2"/>
            <w:shd w:val="clear" w:color="auto" w:fill="auto"/>
          </w:tcPr>
          <w:p w14:paraId="7704225D" w14:textId="77777777" w:rsidR="00FA02C5" w:rsidRPr="00E7062C" w:rsidRDefault="00FA02C5" w:rsidP="0014014A">
            <w:pPr>
              <w:pStyle w:val="StyleTabletextLeft"/>
            </w:pPr>
            <w:r w:rsidRPr="00E7062C">
              <w:t>8000</w:t>
            </w:r>
          </w:p>
        </w:tc>
        <w:tc>
          <w:tcPr>
            <w:tcW w:w="3260" w:type="dxa"/>
            <w:shd w:val="clear" w:color="auto" w:fill="auto"/>
          </w:tcPr>
          <w:p w14:paraId="74A73DEC" w14:textId="77777777" w:rsidR="00FA02C5" w:rsidRPr="00FF621E" w:rsidRDefault="00FA02C5" w:rsidP="0014014A">
            <w:pPr>
              <w:pStyle w:val="StyleTabletextLeft"/>
            </w:pPr>
            <w:r w:rsidRPr="00FF621E">
              <w:t>P1 Security – Vitry 1</w:t>
            </w:r>
          </w:p>
        </w:tc>
        <w:tc>
          <w:tcPr>
            <w:tcW w:w="4110" w:type="dxa"/>
            <w:gridSpan w:val="2"/>
          </w:tcPr>
          <w:p w14:paraId="4EFF758E" w14:textId="77777777" w:rsidR="00FA02C5" w:rsidRPr="00FF621E" w:rsidRDefault="00FA02C5" w:rsidP="0014014A">
            <w:pPr>
              <w:pStyle w:val="StyleTabletextLeft"/>
            </w:pPr>
            <w:r w:rsidRPr="00FF621E">
              <w:t>P1 security</w:t>
            </w:r>
          </w:p>
        </w:tc>
      </w:tr>
      <w:tr w:rsidR="00FA02C5" w:rsidRPr="00870C6B" w14:paraId="06FB9E85" w14:textId="77777777" w:rsidTr="00B55CDD">
        <w:trPr>
          <w:cantSplit/>
          <w:trHeight w:val="240"/>
        </w:trPr>
        <w:tc>
          <w:tcPr>
            <w:tcW w:w="909" w:type="dxa"/>
            <w:shd w:val="clear" w:color="auto" w:fill="auto"/>
          </w:tcPr>
          <w:p w14:paraId="7057988C" w14:textId="77777777" w:rsidR="00FA02C5" w:rsidRPr="00E7062C" w:rsidRDefault="00FA02C5" w:rsidP="0014014A">
            <w:pPr>
              <w:pStyle w:val="StyleTabletextLeft"/>
            </w:pPr>
            <w:r w:rsidRPr="00E7062C">
              <w:t>3-232-1</w:t>
            </w:r>
          </w:p>
        </w:tc>
        <w:tc>
          <w:tcPr>
            <w:tcW w:w="1009" w:type="dxa"/>
            <w:gridSpan w:val="2"/>
            <w:shd w:val="clear" w:color="auto" w:fill="auto"/>
          </w:tcPr>
          <w:p w14:paraId="6B841922" w14:textId="77777777" w:rsidR="00FA02C5" w:rsidRPr="00E7062C" w:rsidRDefault="00FA02C5" w:rsidP="0014014A">
            <w:pPr>
              <w:pStyle w:val="StyleTabletextLeft"/>
            </w:pPr>
            <w:r w:rsidRPr="00E7062C">
              <w:t>8001</w:t>
            </w:r>
          </w:p>
        </w:tc>
        <w:tc>
          <w:tcPr>
            <w:tcW w:w="3260" w:type="dxa"/>
            <w:shd w:val="clear" w:color="auto" w:fill="auto"/>
          </w:tcPr>
          <w:p w14:paraId="45C52B4E" w14:textId="77777777" w:rsidR="00FA02C5" w:rsidRPr="00FF621E" w:rsidRDefault="00FA02C5" w:rsidP="0014014A">
            <w:pPr>
              <w:pStyle w:val="StyleTabletextLeft"/>
            </w:pPr>
            <w:r w:rsidRPr="00FF621E">
              <w:t>P1 Security – Vitry 2</w:t>
            </w:r>
          </w:p>
        </w:tc>
        <w:tc>
          <w:tcPr>
            <w:tcW w:w="4110" w:type="dxa"/>
            <w:gridSpan w:val="2"/>
          </w:tcPr>
          <w:p w14:paraId="381B3637" w14:textId="77777777" w:rsidR="00FA02C5" w:rsidRPr="00FF621E" w:rsidRDefault="00FA02C5" w:rsidP="0014014A">
            <w:pPr>
              <w:pStyle w:val="StyleTabletextLeft"/>
            </w:pPr>
            <w:r w:rsidRPr="00FF621E">
              <w:t>P1 security</w:t>
            </w:r>
          </w:p>
        </w:tc>
      </w:tr>
      <w:tr w:rsidR="00FA02C5" w:rsidRPr="00870C6B" w14:paraId="7CF9EC2A" w14:textId="77777777" w:rsidTr="00B55CDD">
        <w:trPr>
          <w:cantSplit/>
          <w:trHeight w:val="240"/>
        </w:trPr>
        <w:tc>
          <w:tcPr>
            <w:tcW w:w="909" w:type="dxa"/>
            <w:shd w:val="clear" w:color="auto" w:fill="auto"/>
          </w:tcPr>
          <w:p w14:paraId="7DFD132E" w14:textId="77777777" w:rsidR="00FA02C5" w:rsidRPr="00E7062C" w:rsidRDefault="00FA02C5" w:rsidP="0014014A">
            <w:pPr>
              <w:pStyle w:val="StyleTabletextLeft"/>
            </w:pPr>
            <w:r w:rsidRPr="00E7062C">
              <w:t>3-232-2</w:t>
            </w:r>
          </w:p>
        </w:tc>
        <w:tc>
          <w:tcPr>
            <w:tcW w:w="1009" w:type="dxa"/>
            <w:gridSpan w:val="2"/>
            <w:shd w:val="clear" w:color="auto" w:fill="auto"/>
          </w:tcPr>
          <w:p w14:paraId="70D5B4C2" w14:textId="77777777" w:rsidR="00FA02C5" w:rsidRPr="00E7062C" w:rsidRDefault="00FA02C5" w:rsidP="0014014A">
            <w:pPr>
              <w:pStyle w:val="StyleTabletextLeft"/>
            </w:pPr>
            <w:r w:rsidRPr="00E7062C">
              <w:t>8002</w:t>
            </w:r>
          </w:p>
        </w:tc>
        <w:tc>
          <w:tcPr>
            <w:tcW w:w="3260" w:type="dxa"/>
            <w:shd w:val="clear" w:color="auto" w:fill="auto"/>
          </w:tcPr>
          <w:p w14:paraId="518469CA" w14:textId="77777777" w:rsidR="00FA02C5" w:rsidRPr="00FF621E" w:rsidRDefault="00FA02C5" w:rsidP="0014014A">
            <w:pPr>
              <w:pStyle w:val="StyleTabletextLeft"/>
            </w:pPr>
            <w:r w:rsidRPr="00FF621E">
              <w:t>NRJ Mobile - Aubervilliers 1</w:t>
            </w:r>
          </w:p>
        </w:tc>
        <w:tc>
          <w:tcPr>
            <w:tcW w:w="4110" w:type="dxa"/>
            <w:gridSpan w:val="2"/>
          </w:tcPr>
          <w:p w14:paraId="5FDB5933" w14:textId="77777777" w:rsidR="00FA02C5" w:rsidRPr="00FF621E" w:rsidRDefault="00FA02C5" w:rsidP="0014014A">
            <w:pPr>
              <w:pStyle w:val="StyleTabletextLeft"/>
            </w:pPr>
            <w:r w:rsidRPr="00FF621E">
              <w:t>NRJ Mobile</w:t>
            </w:r>
          </w:p>
        </w:tc>
      </w:tr>
      <w:tr w:rsidR="00FA02C5" w:rsidRPr="00870C6B" w14:paraId="2F467D44" w14:textId="77777777" w:rsidTr="00B55CDD">
        <w:trPr>
          <w:cantSplit/>
          <w:trHeight w:val="240"/>
        </w:trPr>
        <w:tc>
          <w:tcPr>
            <w:tcW w:w="909" w:type="dxa"/>
            <w:shd w:val="clear" w:color="auto" w:fill="auto"/>
          </w:tcPr>
          <w:p w14:paraId="1AE60404" w14:textId="77777777" w:rsidR="00FA02C5" w:rsidRPr="00E7062C" w:rsidRDefault="00FA02C5" w:rsidP="0014014A">
            <w:pPr>
              <w:pStyle w:val="StyleTabletextLeft"/>
            </w:pPr>
            <w:r w:rsidRPr="00E7062C">
              <w:t>3-232-3</w:t>
            </w:r>
          </w:p>
        </w:tc>
        <w:tc>
          <w:tcPr>
            <w:tcW w:w="1009" w:type="dxa"/>
            <w:gridSpan w:val="2"/>
            <w:shd w:val="clear" w:color="auto" w:fill="auto"/>
          </w:tcPr>
          <w:p w14:paraId="0534D191" w14:textId="77777777" w:rsidR="00FA02C5" w:rsidRPr="00E7062C" w:rsidRDefault="00FA02C5" w:rsidP="0014014A">
            <w:pPr>
              <w:pStyle w:val="StyleTabletextLeft"/>
            </w:pPr>
            <w:r w:rsidRPr="00E7062C">
              <w:t>8003</w:t>
            </w:r>
          </w:p>
        </w:tc>
        <w:tc>
          <w:tcPr>
            <w:tcW w:w="3260" w:type="dxa"/>
            <w:shd w:val="clear" w:color="auto" w:fill="auto"/>
          </w:tcPr>
          <w:p w14:paraId="56585F6C" w14:textId="77777777" w:rsidR="00FA02C5" w:rsidRPr="00FF621E" w:rsidRDefault="00FA02C5" w:rsidP="0014014A">
            <w:pPr>
              <w:pStyle w:val="StyleTabletextLeft"/>
            </w:pPr>
            <w:r w:rsidRPr="00FF621E">
              <w:t>NRJ Mobile  - Aubervilliers 2</w:t>
            </w:r>
          </w:p>
        </w:tc>
        <w:tc>
          <w:tcPr>
            <w:tcW w:w="4110" w:type="dxa"/>
            <w:gridSpan w:val="2"/>
          </w:tcPr>
          <w:p w14:paraId="17519179" w14:textId="77777777" w:rsidR="00FA02C5" w:rsidRPr="00FF621E" w:rsidRDefault="00FA02C5" w:rsidP="0014014A">
            <w:pPr>
              <w:pStyle w:val="StyleTabletextLeft"/>
            </w:pPr>
            <w:r w:rsidRPr="00FF621E">
              <w:t>NRJ Mobile</w:t>
            </w:r>
          </w:p>
        </w:tc>
      </w:tr>
      <w:tr w:rsidR="00FA02C5" w:rsidRPr="00870C6B" w14:paraId="3C4E3139" w14:textId="77777777" w:rsidTr="00B55CDD">
        <w:trPr>
          <w:cantSplit/>
          <w:trHeight w:val="240"/>
        </w:trPr>
        <w:tc>
          <w:tcPr>
            <w:tcW w:w="909" w:type="dxa"/>
            <w:shd w:val="clear" w:color="auto" w:fill="auto"/>
          </w:tcPr>
          <w:p w14:paraId="3E4056EC" w14:textId="77777777" w:rsidR="00FA02C5" w:rsidRPr="00E7062C" w:rsidRDefault="00FA02C5" w:rsidP="0014014A">
            <w:pPr>
              <w:pStyle w:val="StyleTabletextLeft"/>
            </w:pPr>
            <w:r w:rsidRPr="00E7062C">
              <w:t>3-232-4</w:t>
            </w:r>
          </w:p>
        </w:tc>
        <w:tc>
          <w:tcPr>
            <w:tcW w:w="1009" w:type="dxa"/>
            <w:gridSpan w:val="2"/>
            <w:shd w:val="clear" w:color="auto" w:fill="auto"/>
          </w:tcPr>
          <w:p w14:paraId="45535E92" w14:textId="77777777" w:rsidR="00FA02C5" w:rsidRPr="00E7062C" w:rsidRDefault="00FA02C5" w:rsidP="0014014A">
            <w:pPr>
              <w:pStyle w:val="StyleTabletextLeft"/>
            </w:pPr>
            <w:r w:rsidRPr="00E7062C">
              <w:t>8004</w:t>
            </w:r>
          </w:p>
        </w:tc>
        <w:tc>
          <w:tcPr>
            <w:tcW w:w="3260" w:type="dxa"/>
            <w:shd w:val="clear" w:color="auto" w:fill="auto"/>
          </w:tcPr>
          <w:p w14:paraId="2A5FE1C7" w14:textId="77777777" w:rsidR="00FA02C5" w:rsidRPr="00FF621E" w:rsidRDefault="00FA02C5" w:rsidP="0014014A">
            <w:pPr>
              <w:pStyle w:val="StyleTabletextLeft"/>
            </w:pPr>
            <w:r w:rsidRPr="00FF621E">
              <w:t>M Target – St Denis 1</w:t>
            </w:r>
          </w:p>
        </w:tc>
        <w:tc>
          <w:tcPr>
            <w:tcW w:w="4110" w:type="dxa"/>
            <w:gridSpan w:val="2"/>
          </w:tcPr>
          <w:p w14:paraId="3B6567DC" w14:textId="77777777" w:rsidR="00FA02C5" w:rsidRPr="00FF621E" w:rsidRDefault="00FA02C5" w:rsidP="0014014A">
            <w:pPr>
              <w:pStyle w:val="StyleTabletextLeft"/>
            </w:pPr>
            <w:r w:rsidRPr="00FF621E">
              <w:t>M Target</w:t>
            </w:r>
          </w:p>
        </w:tc>
      </w:tr>
      <w:tr w:rsidR="00FA02C5" w:rsidRPr="00870C6B" w14:paraId="686F29F0" w14:textId="77777777" w:rsidTr="00B55CDD">
        <w:trPr>
          <w:cantSplit/>
          <w:trHeight w:val="240"/>
        </w:trPr>
        <w:tc>
          <w:tcPr>
            <w:tcW w:w="909" w:type="dxa"/>
            <w:shd w:val="clear" w:color="auto" w:fill="auto"/>
          </w:tcPr>
          <w:p w14:paraId="1EC32A6E" w14:textId="77777777" w:rsidR="00FA02C5" w:rsidRPr="00E7062C" w:rsidRDefault="00FA02C5" w:rsidP="0014014A">
            <w:pPr>
              <w:pStyle w:val="StyleTabletextLeft"/>
            </w:pPr>
            <w:r w:rsidRPr="00E7062C">
              <w:t>3-232-5</w:t>
            </w:r>
          </w:p>
        </w:tc>
        <w:tc>
          <w:tcPr>
            <w:tcW w:w="1009" w:type="dxa"/>
            <w:gridSpan w:val="2"/>
            <w:shd w:val="clear" w:color="auto" w:fill="auto"/>
          </w:tcPr>
          <w:p w14:paraId="403F85D1" w14:textId="77777777" w:rsidR="00FA02C5" w:rsidRPr="00E7062C" w:rsidRDefault="00FA02C5" w:rsidP="0014014A">
            <w:pPr>
              <w:pStyle w:val="StyleTabletextLeft"/>
            </w:pPr>
            <w:r w:rsidRPr="00E7062C">
              <w:t>8005</w:t>
            </w:r>
          </w:p>
        </w:tc>
        <w:tc>
          <w:tcPr>
            <w:tcW w:w="3260" w:type="dxa"/>
            <w:shd w:val="clear" w:color="auto" w:fill="auto"/>
          </w:tcPr>
          <w:p w14:paraId="5FFD842E" w14:textId="77777777" w:rsidR="00FA02C5" w:rsidRPr="00FF621E" w:rsidRDefault="00FA02C5" w:rsidP="0014014A">
            <w:pPr>
              <w:pStyle w:val="StyleTabletextLeft"/>
            </w:pPr>
            <w:r w:rsidRPr="00FF621E">
              <w:t>M Target – St Denis 2</w:t>
            </w:r>
          </w:p>
        </w:tc>
        <w:tc>
          <w:tcPr>
            <w:tcW w:w="4110" w:type="dxa"/>
            <w:gridSpan w:val="2"/>
          </w:tcPr>
          <w:p w14:paraId="1BC4D013" w14:textId="77777777" w:rsidR="00FA02C5" w:rsidRPr="00FF621E" w:rsidRDefault="00FA02C5" w:rsidP="0014014A">
            <w:pPr>
              <w:pStyle w:val="StyleTabletextLeft"/>
            </w:pPr>
            <w:r w:rsidRPr="00FF621E">
              <w:t>M Target</w:t>
            </w:r>
          </w:p>
        </w:tc>
      </w:tr>
      <w:tr w:rsidR="00FA02C5" w:rsidRPr="00870C6B" w14:paraId="404BC4DF" w14:textId="77777777" w:rsidTr="00B55CDD">
        <w:trPr>
          <w:cantSplit/>
          <w:trHeight w:val="240"/>
        </w:trPr>
        <w:tc>
          <w:tcPr>
            <w:tcW w:w="909" w:type="dxa"/>
            <w:shd w:val="clear" w:color="auto" w:fill="auto"/>
          </w:tcPr>
          <w:p w14:paraId="0BA8CF81" w14:textId="77777777" w:rsidR="00FA02C5" w:rsidRPr="00E7062C" w:rsidRDefault="00FA02C5" w:rsidP="0014014A">
            <w:pPr>
              <w:pStyle w:val="StyleTabletextLeft"/>
            </w:pPr>
            <w:r w:rsidRPr="00E7062C">
              <w:t>3-232-6</w:t>
            </w:r>
          </w:p>
        </w:tc>
        <w:tc>
          <w:tcPr>
            <w:tcW w:w="1009" w:type="dxa"/>
            <w:gridSpan w:val="2"/>
            <w:shd w:val="clear" w:color="auto" w:fill="auto"/>
          </w:tcPr>
          <w:p w14:paraId="662D503E" w14:textId="77777777" w:rsidR="00FA02C5" w:rsidRPr="00E7062C" w:rsidRDefault="00FA02C5" w:rsidP="0014014A">
            <w:pPr>
              <w:pStyle w:val="StyleTabletextLeft"/>
            </w:pPr>
            <w:r w:rsidRPr="00E7062C">
              <w:t>8006</w:t>
            </w:r>
          </w:p>
        </w:tc>
        <w:tc>
          <w:tcPr>
            <w:tcW w:w="3260" w:type="dxa"/>
            <w:shd w:val="clear" w:color="auto" w:fill="auto"/>
          </w:tcPr>
          <w:p w14:paraId="736C4631" w14:textId="77777777" w:rsidR="00FA02C5" w:rsidRPr="00FF621E" w:rsidRDefault="00FA02C5" w:rsidP="0014014A">
            <w:pPr>
              <w:pStyle w:val="StyleTabletextLeft"/>
            </w:pPr>
            <w:r w:rsidRPr="00FF621E">
              <w:t>MOBIQUITHINGS - Vitry 3</w:t>
            </w:r>
          </w:p>
        </w:tc>
        <w:tc>
          <w:tcPr>
            <w:tcW w:w="4110" w:type="dxa"/>
            <w:gridSpan w:val="2"/>
          </w:tcPr>
          <w:p w14:paraId="1BCDC6AE" w14:textId="77777777" w:rsidR="00FA02C5" w:rsidRPr="00FF621E" w:rsidRDefault="00FA02C5" w:rsidP="0014014A">
            <w:pPr>
              <w:pStyle w:val="StyleTabletextLeft"/>
            </w:pPr>
            <w:r w:rsidRPr="00FF621E">
              <w:t>MOBIQUITHINGS</w:t>
            </w:r>
          </w:p>
        </w:tc>
      </w:tr>
      <w:tr w:rsidR="00FA02C5" w:rsidRPr="00870C6B" w14:paraId="120BFE1F" w14:textId="77777777" w:rsidTr="00B55CDD">
        <w:trPr>
          <w:cantSplit/>
          <w:trHeight w:val="240"/>
        </w:trPr>
        <w:tc>
          <w:tcPr>
            <w:tcW w:w="909" w:type="dxa"/>
            <w:shd w:val="clear" w:color="auto" w:fill="auto"/>
          </w:tcPr>
          <w:p w14:paraId="35CC79AD" w14:textId="77777777" w:rsidR="00FA02C5" w:rsidRPr="00E7062C" w:rsidRDefault="00FA02C5" w:rsidP="0014014A">
            <w:pPr>
              <w:pStyle w:val="StyleTabletextLeft"/>
            </w:pPr>
            <w:r w:rsidRPr="00E7062C">
              <w:t>3-232-7</w:t>
            </w:r>
          </w:p>
        </w:tc>
        <w:tc>
          <w:tcPr>
            <w:tcW w:w="1009" w:type="dxa"/>
            <w:gridSpan w:val="2"/>
            <w:shd w:val="clear" w:color="auto" w:fill="auto"/>
          </w:tcPr>
          <w:p w14:paraId="0064B373" w14:textId="77777777" w:rsidR="00FA02C5" w:rsidRPr="00E7062C" w:rsidRDefault="00FA02C5" w:rsidP="0014014A">
            <w:pPr>
              <w:pStyle w:val="StyleTabletextLeft"/>
            </w:pPr>
            <w:r w:rsidRPr="00E7062C">
              <w:t>8007</w:t>
            </w:r>
          </w:p>
        </w:tc>
        <w:tc>
          <w:tcPr>
            <w:tcW w:w="3260" w:type="dxa"/>
            <w:shd w:val="clear" w:color="auto" w:fill="auto"/>
          </w:tcPr>
          <w:p w14:paraId="3244EED6" w14:textId="77777777" w:rsidR="00FA02C5" w:rsidRPr="00FF621E" w:rsidRDefault="00FA02C5" w:rsidP="0014014A">
            <w:pPr>
              <w:pStyle w:val="StyleTabletextLeft"/>
            </w:pPr>
            <w:r w:rsidRPr="00FF621E">
              <w:t>Orange – CTI France Paris – YJ03</w:t>
            </w:r>
          </w:p>
        </w:tc>
        <w:tc>
          <w:tcPr>
            <w:tcW w:w="4110" w:type="dxa"/>
            <w:gridSpan w:val="2"/>
          </w:tcPr>
          <w:p w14:paraId="198B5A18" w14:textId="77777777" w:rsidR="00FA02C5" w:rsidRPr="00FF621E" w:rsidRDefault="00FA02C5" w:rsidP="0014014A">
            <w:pPr>
              <w:pStyle w:val="StyleTabletextLeft"/>
            </w:pPr>
            <w:r w:rsidRPr="00FF621E">
              <w:t>Orange</w:t>
            </w:r>
          </w:p>
        </w:tc>
      </w:tr>
      <w:tr w:rsidR="00FA02C5" w:rsidRPr="00870C6B" w14:paraId="10B8BE64" w14:textId="77777777" w:rsidTr="00B55CDD">
        <w:trPr>
          <w:cantSplit/>
          <w:trHeight w:val="240"/>
        </w:trPr>
        <w:tc>
          <w:tcPr>
            <w:tcW w:w="909" w:type="dxa"/>
            <w:shd w:val="clear" w:color="auto" w:fill="auto"/>
          </w:tcPr>
          <w:p w14:paraId="7120B5F6" w14:textId="77777777" w:rsidR="00FA02C5" w:rsidRPr="00E7062C" w:rsidRDefault="00FA02C5" w:rsidP="0014014A">
            <w:pPr>
              <w:pStyle w:val="StyleTabletextLeft"/>
            </w:pPr>
            <w:r w:rsidRPr="00E7062C">
              <w:t>4-228-0</w:t>
            </w:r>
          </w:p>
        </w:tc>
        <w:tc>
          <w:tcPr>
            <w:tcW w:w="1009" w:type="dxa"/>
            <w:gridSpan w:val="2"/>
            <w:shd w:val="clear" w:color="auto" w:fill="auto"/>
          </w:tcPr>
          <w:p w14:paraId="0EF1A23F" w14:textId="77777777" w:rsidR="00FA02C5" w:rsidRPr="00E7062C" w:rsidRDefault="00FA02C5" w:rsidP="0014014A">
            <w:pPr>
              <w:pStyle w:val="StyleTabletextLeft"/>
            </w:pPr>
            <w:r w:rsidRPr="00E7062C">
              <w:t>10016</w:t>
            </w:r>
          </w:p>
        </w:tc>
        <w:tc>
          <w:tcPr>
            <w:tcW w:w="3260" w:type="dxa"/>
            <w:shd w:val="clear" w:color="auto" w:fill="auto"/>
          </w:tcPr>
          <w:p w14:paraId="66E9F25F" w14:textId="77777777" w:rsidR="00FA02C5" w:rsidRPr="00FF621E" w:rsidRDefault="00FA02C5" w:rsidP="0014014A">
            <w:pPr>
              <w:pStyle w:val="StyleTabletextLeft"/>
            </w:pPr>
            <w:r w:rsidRPr="00FF621E">
              <w:t>Free – XC27 – Courbevoie 2</w:t>
            </w:r>
          </w:p>
        </w:tc>
        <w:tc>
          <w:tcPr>
            <w:tcW w:w="4110" w:type="dxa"/>
            <w:gridSpan w:val="2"/>
          </w:tcPr>
          <w:p w14:paraId="38041C26" w14:textId="77777777" w:rsidR="00FA02C5" w:rsidRPr="00FF621E" w:rsidRDefault="00FA02C5" w:rsidP="0014014A">
            <w:pPr>
              <w:pStyle w:val="StyleTabletextLeft"/>
            </w:pPr>
            <w:r w:rsidRPr="00FF621E">
              <w:t>Free</w:t>
            </w:r>
          </w:p>
        </w:tc>
      </w:tr>
      <w:tr w:rsidR="00FA02C5" w:rsidRPr="00870C6B" w14:paraId="2A54AA57" w14:textId="77777777" w:rsidTr="00B55CDD">
        <w:trPr>
          <w:cantSplit/>
          <w:trHeight w:val="240"/>
        </w:trPr>
        <w:tc>
          <w:tcPr>
            <w:tcW w:w="909" w:type="dxa"/>
            <w:shd w:val="clear" w:color="auto" w:fill="auto"/>
          </w:tcPr>
          <w:p w14:paraId="1A6CBAFA" w14:textId="77777777" w:rsidR="00FA02C5" w:rsidRPr="00E7062C" w:rsidRDefault="00FA02C5" w:rsidP="0014014A">
            <w:pPr>
              <w:pStyle w:val="StyleTabletextLeft"/>
            </w:pPr>
            <w:r w:rsidRPr="00E7062C">
              <w:t>4-228-1</w:t>
            </w:r>
          </w:p>
        </w:tc>
        <w:tc>
          <w:tcPr>
            <w:tcW w:w="1009" w:type="dxa"/>
            <w:gridSpan w:val="2"/>
            <w:shd w:val="clear" w:color="auto" w:fill="auto"/>
          </w:tcPr>
          <w:p w14:paraId="584DC895" w14:textId="77777777" w:rsidR="00FA02C5" w:rsidRPr="00E7062C" w:rsidRDefault="00FA02C5" w:rsidP="0014014A">
            <w:pPr>
              <w:pStyle w:val="StyleTabletextLeft"/>
            </w:pPr>
            <w:r w:rsidRPr="00E7062C">
              <w:t>10017</w:t>
            </w:r>
          </w:p>
        </w:tc>
        <w:tc>
          <w:tcPr>
            <w:tcW w:w="3260" w:type="dxa"/>
            <w:shd w:val="clear" w:color="auto" w:fill="auto"/>
          </w:tcPr>
          <w:p w14:paraId="3B14EC13" w14:textId="77777777" w:rsidR="00FA02C5" w:rsidRPr="00FF621E" w:rsidRDefault="00FA02C5" w:rsidP="0014014A">
            <w:pPr>
              <w:pStyle w:val="StyleTabletextLeft"/>
            </w:pPr>
            <w:r w:rsidRPr="00FF621E">
              <w:t>Free – XD13 – Paris 2</w:t>
            </w:r>
          </w:p>
        </w:tc>
        <w:tc>
          <w:tcPr>
            <w:tcW w:w="4110" w:type="dxa"/>
            <w:gridSpan w:val="2"/>
          </w:tcPr>
          <w:p w14:paraId="2CB1569E" w14:textId="77777777" w:rsidR="00FA02C5" w:rsidRPr="00FF621E" w:rsidRDefault="00FA02C5" w:rsidP="0014014A">
            <w:pPr>
              <w:pStyle w:val="StyleTabletextLeft"/>
            </w:pPr>
            <w:r w:rsidRPr="00FF621E">
              <w:t>Free</w:t>
            </w:r>
          </w:p>
        </w:tc>
      </w:tr>
      <w:tr w:rsidR="00FA02C5" w:rsidRPr="00870C6B" w14:paraId="53BD8710" w14:textId="77777777" w:rsidTr="00B55CDD">
        <w:trPr>
          <w:cantSplit/>
          <w:trHeight w:val="240"/>
        </w:trPr>
        <w:tc>
          <w:tcPr>
            <w:tcW w:w="909" w:type="dxa"/>
            <w:shd w:val="clear" w:color="auto" w:fill="auto"/>
          </w:tcPr>
          <w:p w14:paraId="0D179543" w14:textId="77777777" w:rsidR="00FA02C5" w:rsidRPr="00E7062C" w:rsidRDefault="00FA02C5" w:rsidP="0014014A">
            <w:pPr>
              <w:pStyle w:val="StyleTabletextLeft"/>
            </w:pPr>
            <w:r w:rsidRPr="00E7062C">
              <w:t>4-228-2</w:t>
            </w:r>
          </w:p>
        </w:tc>
        <w:tc>
          <w:tcPr>
            <w:tcW w:w="1009" w:type="dxa"/>
            <w:gridSpan w:val="2"/>
            <w:shd w:val="clear" w:color="auto" w:fill="auto"/>
          </w:tcPr>
          <w:p w14:paraId="5CC5F405" w14:textId="77777777" w:rsidR="00FA02C5" w:rsidRPr="00E7062C" w:rsidRDefault="00FA02C5" w:rsidP="0014014A">
            <w:pPr>
              <w:pStyle w:val="StyleTabletextLeft"/>
            </w:pPr>
            <w:r w:rsidRPr="00E7062C">
              <w:t>10018</w:t>
            </w:r>
          </w:p>
        </w:tc>
        <w:tc>
          <w:tcPr>
            <w:tcW w:w="3260" w:type="dxa"/>
            <w:shd w:val="clear" w:color="auto" w:fill="auto"/>
          </w:tcPr>
          <w:p w14:paraId="312F4500" w14:textId="77777777" w:rsidR="00FA02C5" w:rsidRPr="00FF621E" w:rsidRDefault="00FA02C5" w:rsidP="0014014A">
            <w:pPr>
              <w:pStyle w:val="StyleTabletextLeft"/>
            </w:pPr>
            <w:r w:rsidRPr="00FF621E">
              <w:t>Completel – Champs sur Marne 1</w:t>
            </w:r>
          </w:p>
        </w:tc>
        <w:tc>
          <w:tcPr>
            <w:tcW w:w="4110" w:type="dxa"/>
            <w:gridSpan w:val="2"/>
          </w:tcPr>
          <w:p w14:paraId="7D76DB07" w14:textId="77777777" w:rsidR="00FA02C5" w:rsidRPr="00FF621E" w:rsidRDefault="00FA02C5" w:rsidP="0014014A">
            <w:pPr>
              <w:pStyle w:val="StyleTabletextLeft"/>
            </w:pPr>
            <w:r w:rsidRPr="00FF621E">
              <w:t>Completel</w:t>
            </w:r>
          </w:p>
        </w:tc>
      </w:tr>
      <w:tr w:rsidR="00FA02C5" w:rsidRPr="00870C6B" w14:paraId="75781E04" w14:textId="77777777" w:rsidTr="00B55CDD">
        <w:trPr>
          <w:cantSplit/>
          <w:trHeight w:val="240"/>
        </w:trPr>
        <w:tc>
          <w:tcPr>
            <w:tcW w:w="909" w:type="dxa"/>
            <w:shd w:val="clear" w:color="auto" w:fill="auto"/>
          </w:tcPr>
          <w:p w14:paraId="28F363D4" w14:textId="77777777" w:rsidR="00FA02C5" w:rsidRPr="00E7062C" w:rsidRDefault="00FA02C5" w:rsidP="0014014A">
            <w:pPr>
              <w:pStyle w:val="StyleTabletextLeft"/>
            </w:pPr>
            <w:r w:rsidRPr="00E7062C">
              <w:t>4-228-3</w:t>
            </w:r>
          </w:p>
        </w:tc>
        <w:tc>
          <w:tcPr>
            <w:tcW w:w="1009" w:type="dxa"/>
            <w:gridSpan w:val="2"/>
            <w:shd w:val="clear" w:color="auto" w:fill="auto"/>
          </w:tcPr>
          <w:p w14:paraId="1C498EE4" w14:textId="77777777" w:rsidR="00FA02C5" w:rsidRPr="00E7062C" w:rsidRDefault="00FA02C5" w:rsidP="0014014A">
            <w:pPr>
              <w:pStyle w:val="StyleTabletextLeft"/>
            </w:pPr>
            <w:r w:rsidRPr="00E7062C">
              <w:t>10019</w:t>
            </w:r>
          </w:p>
        </w:tc>
        <w:tc>
          <w:tcPr>
            <w:tcW w:w="3260" w:type="dxa"/>
            <w:shd w:val="clear" w:color="auto" w:fill="auto"/>
          </w:tcPr>
          <w:p w14:paraId="4CFB7042" w14:textId="77777777" w:rsidR="00FA02C5" w:rsidRPr="00FF621E" w:rsidRDefault="00FA02C5" w:rsidP="0014014A">
            <w:pPr>
              <w:pStyle w:val="StyleTabletextLeft"/>
            </w:pPr>
            <w:r w:rsidRPr="00FF621E">
              <w:t>Completel – Champs sur Marne 2</w:t>
            </w:r>
          </w:p>
        </w:tc>
        <w:tc>
          <w:tcPr>
            <w:tcW w:w="4110" w:type="dxa"/>
            <w:gridSpan w:val="2"/>
          </w:tcPr>
          <w:p w14:paraId="650E6CFD" w14:textId="77777777" w:rsidR="00FA02C5" w:rsidRPr="00FF621E" w:rsidRDefault="00FA02C5" w:rsidP="0014014A">
            <w:pPr>
              <w:pStyle w:val="StyleTabletextLeft"/>
            </w:pPr>
            <w:r w:rsidRPr="00FF621E">
              <w:t>Completel</w:t>
            </w:r>
          </w:p>
        </w:tc>
      </w:tr>
      <w:tr w:rsidR="00FA02C5" w:rsidRPr="00870C6B" w14:paraId="19BEF05D" w14:textId="77777777" w:rsidTr="00B55CDD">
        <w:trPr>
          <w:cantSplit/>
          <w:trHeight w:val="240"/>
        </w:trPr>
        <w:tc>
          <w:tcPr>
            <w:tcW w:w="909" w:type="dxa"/>
            <w:shd w:val="clear" w:color="auto" w:fill="auto"/>
          </w:tcPr>
          <w:p w14:paraId="1C24862D" w14:textId="77777777" w:rsidR="00FA02C5" w:rsidRPr="00E7062C" w:rsidRDefault="00FA02C5" w:rsidP="0014014A">
            <w:pPr>
              <w:pStyle w:val="StyleTabletextLeft"/>
            </w:pPr>
            <w:r w:rsidRPr="00E7062C">
              <w:t>4-228-4</w:t>
            </w:r>
          </w:p>
        </w:tc>
        <w:tc>
          <w:tcPr>
            <w:tcW w:w="1009" w:type="dxa"/>
            <w:gridSpan w:val="2"/>
            <w:shd w:val="clear" w:color="auto" w:fill="auto"/>
          </w:tcPr>
          <w:p w14:paraId="403C369A" w14:textId="77777777" w:rsidR="00FA02C5" w:rsidRPr="00E7062C" w:rsidRDefault="00FA02C5" w:rsidP="0014014A">
            <w:pPr>
              <w:pStyle w:val="StyleTabletextLeft"/>
            </w:pPr>
            <w:r w:rsidRPr="00E7062C">
              <w:t>10020</w:t>
            </w:r>
          </w:p>
        </w:tc>
        <w:tc>
          <w:tcPr>
            <w:tcW w:w="3260" w:type="dxa"/>
            <w:shd w:val="clear" w:color="auto" w:fill="auto"/>
          </w:tcPr>
          <w:p w14:paraId="61078C02" w14:textId="77777777" w:rsidR="00FA02C5" w:rsidRPr="00FF621E" w:rsidRDefault="00FA02C5" w:rsidP="0014014A">
            <w:pPr>
              <w:pStyle w:val="StyleTabletextLeft"/>
            </w:pPr>
            <w:r w:rsidRPr="00FF621E">
              <w:t>Bouygues Telecom - MG008 - Nanterre</w:t>
            </w:r>
          </w:p>
        </w:tc>
        <w:tc>
          <w:tcPr>
            <w:tcW w:w="4110" w:type="dxa"/>
            <w:gridSpan w:val="2"/>
          </w:tcPr>
          <w:p w14:paraId="79930F4D" w14:textId="77777777" w:rsidR="00FA02C5" w:rsidRPr="00FF621E" w:rsidRDefault="00FA02C5" w:rsidP="0014014A">
            <w:pPr>
              <w:pStyle w:val="StyleTabletextLeft"/>
            </w:pPr>
            <w:r w:rsidRPr="00FF621E">
              <w:t>Bouygues Telecom</w:t>
            </w:r>
          </w:p>
        </w:tc>
      </w:tr>
      <w:tr w:rsidR="00FA02C5" w:rsidRPr="00870C6B" w14:paraId="1A60B2AB" w14:textId="77777777" w:rsidTr="00B55CDD">
        <w:trPr>
          <w:cantSplit/>
          <w:trHeight w:val="240"/>
        </w:trPr>
        <w:tc>
          <w:tcPr>
            <w:tcW w:w="909" w:type="dxa"/>
            <w:shd w:val="clear" w:color="auto" w:fill="auto"/>
          </w:tcPr>
          <w:p w14:paraId="4D17EF22" w14:textId="77777777" w:rsidR="00FA02C5" w:rsidRPr="00E7062C" w:rsidRDefault="00FA02C5" w:rsidP="0014014A">
            <w:pPr>
              <w:pStyle w:val="StyleTabletextLeft"/>
            </w:pPr>
            <w:r w:rsidRPr="00E7062C">
              <w:t>4-228-5</w:t>
            </w:r>
          </w:p>
        </w:tc>
        <w:tc>
          <w:tcPr>
            <w:tcW w:w="1009" w:type="dxa"/>
            <w:gridSpan w:val="2"/>
            <w:shd w:val="clear" w:color="auto" w:fill="auto"/>
          </w:tcPr>
          <w:p w14:paraId="2A3DD2E7" w14:textId="77777777" w:rsidR="00FA02C5" w:rsidRPr="00E7062C" w:rsidRDefault="00FA02C5" w:rsidP="0014014A">
            <w:pPr>
              <w:pStyle w:val="StyleTabletextLeft"/>
            </w:pPr>
            <w:r w:rsidRPr="00E7062C">
              <w:t>10021</w:t>
            </w:r>
          </w:p>
        </w:tc>
        <w:tc>
          <w:tcPr>
            <w:tcW w:w="3260" w:type="dxa"/>
            <w:shd w:val="clear" w:color="auto" w:fill="auto"/>
          </w:tcPr>
          <w:p w14:paraId="20D0C2CF" w14:textId="77777777" w:rsidR="00FA02C5" w:rsidRPr="00FF621E" w:rsidRDefault="00FA02C5" w:rsidP="0014014A">
            <w:pPr>
              <w:pStyle w:val="StyleTabletextLeft"/>
            </w:pPr>
            <w:r w:rsidRPr="00FF621E">
              <w:t>Bouygues Telecom - MG011 - Crosne</w:t>
            </w:r>
          </w:p>
        </w:tc>
        <w:tc>
          <w:tcPr>
            <w:tcW w:w="4110" w:type="dxa"/>
            <w:gridSpan w:val="2"/>
          </w:tcPr>
          <w:p w14:paraId="03CE3F58" w14:textId="77777777" w:rsidR="00FA02C5" w:rsidRPr="00FF621E" w:rsidRDefault="00FA02C5" w:rsidP="0014014A">
            <w:pPr>
              <w:pStyle w:val="StyleTabletextLeft"/>
            </w:pPr>
            <w:r w:rsidRPr="00FF621E">
              <w:t>Bouygues Telecom</w:t>
            </w:r>
          </w:p>
        </w:tc>
      </w:tr>
      <w:tr w:rsidR="00FA02C5" w:rsidRPr="00870C6B" w14:paraId="04B66552" w14:textId="77777777" w:rsidTr="00B55CDD">
        <w:trPr>
          <w:cantSplit/>
          <w:trHeight w:val="240"/>
        </w:trPr>
        <w:tc>
          <w:tcPr>
            <w:tcW w:w="909" w:type="dxa"/>
            <w:shd w:val="clear" w:color="auto" w:fill="auto"/>
          </w:tcPr>
          <w:p w14:paraId="0AB2F73B" w14:textId="77777777" w:rsidR="00FA02C5" w:rsidRPr="00E7062C" w:rsidRDefault="00FA02C5" w:rsidP="0014014A">
            <w:pPr>
              <w:pStyle w:val="StyleTabletextLeft"/>
            </w:pPr>
            <w:r w:rsidRPr="00E7062C">
              <w:t>4-228-6</w:t>
            </w:r>
          </w:p>
        </w:tc>
        <w:tc>
          <w:tcPr>
            <w:tcW w:w="1009" w:type="dxa"/>
            <w:gridSpan w:val="2"/>
            <w:shd w:val="clear" w:color="auto" w:fill="auto"/>
          </w:tcPr>
          <w:p w14:paraId="0EC35340" w14:textId="77777777" w:rsidR="00FA02C5" w:rsidRPr="00E7062C" w:rsidRDefault="00FA02C5" w:rsidP="0014014A">
            <w:pPr>
              <w:pStyle w:val="StyleTabletextLeft"/>
            </w:pPr>
            <w:r w:rsidRPr="00E7062C">
              <w:t>10022</w:t>
            </w:r>
          </w:p>
        </w:tc>
        <w:tc>
          <w:tcPr>
            <w:tcW w:w="3260" w:type="dxa"/>
            <w:shd w:val="clear" w:color="auto" w:fill="auto"/>
          </w:tcPr>
          <w:p w14:paraId="765D764B" w14:textId="77777777" w:rsidR="00FA02C5" w:rsidRPr="00FF621E" w:rsidRDefault="00FA02C5" w:rsidP="0014014A">
            <w:pPr>
              <w:pStyle w:val="StyleTabletextLeft"/>
            </w:pPr>
            <w:r w:rsidRPr="00FF621E">
              <w:t>Bouygues Telecom - MGNR3 -Nanterre</w:t>
            </w:r>
          </w:p>
        </w:tc>
        <w:tc>
          <w:tcPr>
            <w:tcW w:w="4110" w:type="dxa"/>
            <w:gridSpan w:val="2"/>
          </w:tcPr>
          <w:p w14:paraId="7A90165A" w14:textId="77777777" w:rsidR="00FA02C5" w:rsidRPr="00FF621E" w:rsidRDefault="00FA02C5" w:rsidP="0014014A">
            <w:pPr>
              <w:pStyle w:val="StyleTabletextLeft"/>
            </w:pPr>
            <w:r w:rsidRPr="00FF621E">
              <w:t>Bouygues Telecom</w:t>
            </w:r>
          </w:p>
        </w:tc>
      </w:tr>
      <w:tr w:rsidR="00FA02C5" w:rsidRPr="00870C6B" w14:paraId="3E763640" w14:textId="77777777" w:rsidTr="00B55CDD">
        <w:trPr>
          <w:cantSplit/>
          <w:trHeight w:val="240"/>
        </w:trPr>
        <w:tc>
          <w:tcPr>
            <w:tcW w:w="909" w:type="dxa"/>
            <w:shd w:val="clear" w:color="auto" w:fill="auto"/>
          </w:tcPr>
          <w:p w14:paraId="6459C08C" w14:textId="77777777" w:rsidR="00FA02C5" w:rsidRPr="00E7062C" w:rsidRDefault="00FA02C5" w:rsidP="0014014A">
            <w:pPr>
              <w:pStyle w:val="StyleTabletextLeft"/>
            </w:pPr>
            <w:r w:rsidRPr="00E7062C">
              <w:t>4-228-7</w:t>
            </w:r>
          </w:p>
        </w:tc>
        <w:tc>
          <w:tcPr>
            <w:tcW w:w="1009" w:type="dxa"/>
            <w:gridSpan w:val="2"/>
            <w:shd w:val="clear" w:color="auto" w:fill="auto"/>
          </w:tcPr>
          <w:p w14:paraId="623C98D1" w14:textId="77777777" w:rsidR="00FA02C5" w:rsidRPr="00E7062C" w:rsidRDefault="00FA02C5" w:rsidP="0014014A">
            <w:pPr>
              <w:pStyle w:val="StyleTabletextLeft"/>
            </w:pPr>
            <w:r w:rsidRPr="00E7062C">
              <w:t>10023</w:t>
            </w:r>
          </w:p>
        </w:tc>
        <w:tc>
          <w:tcPr>
            <w:tcW w:w="3260" w:type="dxa"/>
            <w:shd w:val="clear" w:color="auto" w:fill="auto"/>
          </w:tcPr>
          <w:p w14:paraId="49BF8196" w14:textId="77777777" w:rsidR="00FA02C5" w:rsidRPr="00FF621E" w:rsidRDefault="00FA02C5" w:rsidP="0014014A">
            <w:pPr>
              <w:pStyle w:val="StyleTabletextLeft"/>
            </w:pPr>
            <w:r w:rsidRPr="00FF621E">
              <w:t>TDF - Les Lilas 2</w:t>
            </w:r>
          </w:p>
        </w:tc>
        <w:tc>
          <w:tcPr>
            <w:tcW w:w="4110" w:type="dxa"/>
            <w:gridSpan w:val="2"/>
          </w:tcPr>
          <w:p w14:paraId="52DB3467" w14:textId="77777777" w:rsidR="00FA02C5" w:rsidRPr="00FF621E" w:rsidRDefault="00FA02C5" w:rsidP="0014014A">
            <w:pPr>
              <w:pStyle w:val="StyleTabletextLeft"/>
            </w:pPr>
            <w:r w:rsidRPr="00FF621E">
              <w:t>TDF</w:t>
            </w:r>
          </w:p>
        </w:tc>
      </w:tr>
      <w:tr w:rsidR="00FA02C5" w:rsidRPr="00870C6B" w14:paraId="6ECBAFE0" w14:textId="77777777" w:rsidTr="00B55CDD">
        <w:trPr>
          <w:cantSplit/>
          <w:trHeight w:val="240"/>
        </w:trPr>
        <w:tc>
          <w:tcPr>
            <w:tcW w:w="909" w:type="dxa"/>
            <w:shd w:val="clear" w:color="auto" w:fill="auto"/>
          </w:tcPr>
          <w:p w14:paraId="580BFF21" w14:textId="77777777" w:rsidR="00FA02C5" w:rsidRPr="00E7062C" w:rsidRDefault="00FA02C5" w:rsidP="0014014A">
            <w:pPr>
              <w:pStyle w:val="StyleTabletextLeft"/>
            </w:pPr>
            <w:r w:rsidRPr="00E7062C">
              <w:t>6-233-0</w:t>
            </w:r>
          </w:p>
        </w:tc>
        <w:tc>
          <w:tcPr>
            <w:tcW w:w="1009" w:type="dxa"/>
            <w:gridSpan w:val="2"/>
            <w:shd w:val="clear" w:color="auto" w:fill="auto"/>
          </w:tcPr>
          <w:p w14:paraId="5F477292" w14:textId="77777777" w:rsidR="00FA02C5" w:rsidRPr="00E7062C" w:rsidRDefault="00FA02C5" w:rsidP="0014014A">
            <w:pPr>
              <w:pStyle w:val="StyleTabletextLeft"/>
            </w:pPr>
            <w:r w:rsidRPr="00E7062C">
              <w:t>14152</w:t>
            </w:r>
          </w:p>
        </w:tc>
        <w:tc>
          <w:tcPr>
            <w:tcW w:w="3260" w:type="dxa"/>
            <w:shd w:val="clear" w:color="auto" w:fill="auto"/>
          </w:tcPr>
          <w:p w14:paraId="53034638" w14:textId="77777777" w:rsidR="00FA02C5" w:rsidRPr="00FF621E" w:rsidRDefault="00FA02C5" w:rsidP="0014014A">
            <w:pPr>
              <w:pStyle w:val="StyleTabletextLeft"/>
            </w:pPr>
            <w:r w:rsidRPr="00FF621E">
              <w:t>BOUYGUES TELECOM - PTS 05 - Plessis</w:t>
            </w:r>
          </w:p>
        </w:tc>
        <w:tc>
          <w:tcPr>
            <w:tcW w:w="4110" w:type="dxa"/>
            <w:gridSpan w:val="2"/>
          </w:tcPr>
          <w:p w14:paraId="3FA9C3DC" w14:textId="77777777" w:rsidR="00FA02C5" w:rsidRPr="00FF621E" w:rsidRDefault="00FA02C5" w:rsidP="0014014A">
            <w:pPr>
              <w:pStyle w:val="StyleTabletextLeft"/>
            </w:pPr>
            <w:r w:rsidRPr="00FF621E">
              <w:t>BOUYGUES TELECOM</w:t>
            </w:r>
          </w:p>
        </w:tc>
      </w:tr>
      <w:tr w:rsidR="00FA02C5" w:rsidRPr="00870C6B" w14:paraId="189F89D9" w14:textId="77777777" w:rsidTr="00B55CDD">
        <w:trPr>
          <w:cantSplit/>
          <w:trHeight w:val="240"/>
        </w:trPr>
        <w:tc>
          <w:tcPr>
            <w:tcW w:w="909" w:type="dxa"/>
            <w:shd w:val="clear" w:color="auto" w:fill="auto"/>
          </w:tcPr>
          <w:p w14:paraId="1727263B" w14:textId="77777777" w:rsidR="00FA02C5" w:rsidRPr="00E7062C" w:rsidRDefault="00FA02C5" w:rsidP="0014014A">
            <w:pPr>
              <w:pStyle w:val="StyleTabletextLeft"/>
            </w:pPr>
            <w:r w:rsidRPr="00E7062C">
              <w:t>6-233-1</w:t>
            </w:r>
          </w:p>
        </w:tc>
        <w:tc>
          <w:tcPr>
            <w:tcW w:w="1009" w:type="dxa"/>
            <w:gridSpan w:val="2"/>
            <w:shd w:val="clear" w:color="auto" w:fill="auto"/>
          </w:tcPr>
          <w:p w14:paraId="53F250AB" w14:textId="77777777" w:rsidR="00FA02C5" w:rsidRPr="00E7062C" w:rsidRDefault="00FA02C5" w:rsidP="0014014A">
            <w:pPr>
              <w:pStyle w:val="StyleTabletextLeft"/>
            </w:pPr>
            <w:r w:rsidRPr="00E7062C">
              <w:t>14153</w:t>
            </w:r>
          </w:p>
        </w:tc>
        <w:tc>
          <w:tcPr>
            <w:tcW w:w="3260" w:type="dxa"/>
            <w:shd w:val="clear" w:color="auto" w:fill="auto"/>
          </w:tcPr>
          <w:p w14:paraId="120D828C" w14:textId="77777777" w:rsidR="00FA02C5" w:rsidRPr="00FF621E" w:rsidRDefault="00FA02C5" w:rsidP="0014014A">
            <w:pPr>
              <w:pStyle w:val="StyleTabletextLeft"/>
            </w:pPr>
            <w:r w:rsidRPr="00FF621E">
              <w:t>BOUYGUES TELECOM - PTS 06 - Bobigny</w:t>
            </w:r>
          </w:p>
        </w:tc>
        <w:tc>
          <w:tcPr>
            <w:tcW w:w="4110" w:type="dxa"/>
            <w:gridSpan w:val="2"/>
          </w:tcPr>
          <w:p w14:paraId="2B55E0D8" w14:textId="77777777" w:rsidR="00FA02C5" w:rsidRPr="00FF621E" w:rsidRDefault="00FA02C5" w:rsidP="0014014A">
            <w:pPr>
              <w:pStyle w:val="StyleTabletextLeft"/>
            </w:pPr>
            <w:r w:rsidRPr="00FF621E">
              <w:t>BOUYGUES TELECOM</w:t>
            </w:r>
          </w:p>
        </w:tc>
      </w:tr>
      <w:tr w:rsidR="00FA02C5" w:rsidRPr="00870C6B" w14:paraId="5C8F8932" w14:textId="77777777" w:rsidTr="00B55CDD">
        <w:trPr>
          <w:cantSplit/>
          <w:trHeight w:val="240"/>
        </w:trPr>
        <w:tc>
          <w:tcPr>
            <w:tcW w:w="909" w:type="dxa"/>
            <w:shd w:val="clear" w:color="auto" w:fill="auto"/>
          </w:tcPr>
          <w:p w14:paraId="3B781955" w14:textId="77777777" w:rsidR="00FA02C5" w:rsidRPr="00E7062C" w:rsidRDefault="00FA02C5" w:rsidP="0014014A">
            <w:pPr>
              <w:pStyle w:val="StyleTabletextLeft"/>
            </w:pPr>
            <w:r w:rsidRPr="00E7062C">
              <w:t>6-233-2</w:t>
            </w:r>
          </w:p>
        </w:tc>
        <w:tc>
          <w:tcPr>
            <w:tcW w:w="1009" w:type="dxa"/>
            <w:gridSpan w:val="2"/>
            <w:shd w:val="clear" w:color="auto" w:fill="auto"/>
          </w:tcPr>
          <w:p w14:paraId="0970A102" w14:textId="77777777" w:rsidR="00FA02C5" w:rsidRPr="00E7062C" w:rsidRDefault="00FA02C5" w:rsidP="0014014A">
            <w:pPr>
              <w:pStyle w:val="StyleTabletextLeft"/>
            </w:pPr>
            <w:r w:rsidRPr="00E7062C">
              <w:t>14154</w:t>
            </w:r>
          </w:p>
        </w:tc>
        <w:tc>
          <w:tcPr>
            <w:tcW w:w="3260" w:type="dxa"/>
            <w:shd w:val="clear" w:color="auto" w:fill="auto"/>
          </w:tcPr>
          <w:p w14:paraId="40DD7602" w14:textId="77777777" w:rsidR="00FA02C5" w:rsidRPr="00FF621E" w:rsidRDefault="00FA02C5" w:rsidP="0014014A">
            <w:pPr>
              <w:pStyle w:val="StyleTabletextLeft"/>
            </w:pPr>
            <w:r w:rsidRPr="00FF621E">
              <w:t>Completel - Villeurbanne</w:t>
            </w:r>
          </w:p>
        </w:tc>
        <w:tc>
          <w:tcPr>
            <w:tcW w:w="4110" w:type="dxa"/>
            <w:gridSpan w:val="2"/>
          </w:tcPr>
          <w:p w14:paraId="0B0511FB" w14:textId="77777777" w:rsidR="00FA02C5" w:rsidRPr="00FF621E" w:rsidRDefault="00FA02C5" w:rsidP="0014014A">
            <w:pPr>
              <w:pStyle w:val="StyleTabletextLeft"/>
            </w:pPr>
            <w:r w:rsidRPr="00FF621E">
              <w:t>Completel</w:t>
            </w:r>
          </w:p>
        </w:tc>
      </w:tr>
      <w:tr w:rsidR="00FA02C5" w:rsidRPr="00870C6B" w14:paraId="4DDDA60E" w14:textId="77777777" w:rsidTr="00B55CDD">
        <w:trPr>
          <w:cantSplit/>
          <w:trHeight w:val="240"/>
        </w:trPr>
        <w:tc>
          <w:tcPr>
            <w:tcW w:w="909" w:type="dxa"/>
            <w:shd w:val="clear" w:color="auto" w:fill="auto"/>
          </w:tcPr>
          <w:p w14:paraId="098F3A27" w14:textId="77777777" w:rsidR="00FA02C5" w:rsidRPr="00E7062C" w:rsidRDefault="00FA02C5" w:rsidP="0014014A">
            <w:pPr>
              <w:pStyle w:val="StyleTabletextLeft"/>
            </w:pPr>
            <w:r w:rsidRPr="00E7062C">
              <w:t>6-233-3</w:t>
            </w:r>
          </w:p>
        </w:tc>
        <w:tc>
          <w:tcPr>
            <w:tcW w:w="1009" w:type="dxa"/>
            <w:gridSpan w:val="2"/>
            <w:shd w:val="clear" w:color="auto" w:fill="auto"/>
          </w:tcPr>
          <w:p w14:paraId="56B6AEBA" w14:textId="77777777" w:rsidR="00FA02C5" w:rsidRPr="00E7062C" w:rsidRDefault="00FA02C5" w:rsidP="0014014A">
            <w:pPr>
              <w:pStyle w:val="StyleTabletextLeft"/>
            </w:pPr>
            <w:r w:rsidRPr="00E7062C">
              <w:t>14155</w:t>
            </w:r>
          </w:p>
        </w:tc>
        <w:tc>
          <w:tcPr>
            <w:tcW w:w="3260" w:type="dxa"/>
            <w:shd w:val="clear" w:color="auto" w:fill="auto"/>
          </w:tcPr>
          <w:p w14:paraId="3959F721" w14:textId="77777777" w:rsidR="00FA02C5" w:rsidRPr="00FF621E" w:rsidRDefault="00FA02C5" w:rsidP="0014014A">
            <w:pPr>
              <w:pStyle w:val="StyleTabletextLeft"/>
            </w:pPr>
            <w:r w:rsidRPr="00FF621E">
              <w:t>Completel - Toulouse</w:t>
            </w:r>
          </w:p>
        </w:tc>
        <w:tc>
          <w:tcPr>
            <w:tcW w:w="4110" w:type="dxa"/>
            <w:gridSpan w:val="2"/>
          </w:tcPr>
          <w:p w14:paraId="4B6A737F" w14:textId="77777777" w:rsidR="00FA02C5" w:rsidRPr="00FF621E" w:rsidRDefault="00FA02C5" w:rsidP="0014014A">
            <w:pPr>
              <w:pStyle w:val="StyleTabletextLeft"/>
            </w:pPr>
            <w:r w:rsidRPr="00FF621E">
              <w:t>Completel</w:t>
            </w:r>
          </w:p>
        </w:tc>
      </w:tr>
      <w:tr w:rsidR="00FA02C5" w:rsidRPr="00870C6B" w14:paraId="0800CB1A" w14:textId="77777777" w:rsidTr="00B55CDD">
        <w:trPr>
          <w:cantSplit/>
          <w:trHeight w:val="240"/>
        </w:trPr>
        <w:tc>
          <w:tcPr>
            <w:tcW w:w="909" w:type="dxa"/>
            <w:shd w:val="clear" w:color="auto" w:fill="auto"/>
          </w:tcPr>
          <w:p w14:paraId="4B383589" w14:textId="77777777" w:rsidR="00FA02C5" w:rsidRPr="00E7062C" w:rsidRDefault="00FA02C5" w:rsidP="0014014A">
            <w:pPr>
              <w:pStyle w:val="StyleTabletextLeft"/>
            </w:pPr>
            <w:r w:rsidRPr="00E7062C">
              <w:t>6-233-4</w:t>
            </w:r>
          </w:p>
        </w:tc>
        <w:tc>
          <w:tcPr>
            <w:tcW w:w="1009" w:type="dxa"/>
            <w:gridSpan w:val="2"/>
            <w:shd w:val="clear" w:color="auto" w:fill="auto"/>
          </w:tcPr>
          <w:p w14:paraId="466AA96D" w14:textId="77777777" w:rsidR="00FA02C5" w:rsidRPr="00E7062C" w:rsidRDefault="00FA02C5" w:rsidP="0014014A">
            <w:pPr>
              <w:pStyle w:val="StyleTabletextLeft"/>
            </w:pPr>
            <w:r w:rsidRPr="00E7062C">
              <w:t>14156</w:t>
            </w:r>
          </w:p>
        </w:tc>
        <w:tc>
          <w:tcPr>
            <w:tcW w:w="3260" w:type="dxa"/>
            <w:shd w:val="clear" w:color="auto" w:fill="auto"/>
          </w:tcPr>
          <w:p w14:paraId="04F2A094" w14:textId="77777777" w:rsidR="00FA02C5" w:rsidRPr="00FF621E" w:rsidRDefault="00FA02C5" w:rsidP="0014014A">
            <w:pPr>
              <w:pStyle w:val="StyleTabletextLeft"/>
            </w:pPr>
            <w:r w:rsidRPr="00FF621E">
              <w:t>Wanatel - Paris</w:t>
            </w:r>
          </w:p>
        </w:tc>
        <w:tc>
          <w:tcPr>
            <w:tcW w:w="4110" w:type="dxa"/>
            <w:gridSpan w:val="2"/>
          </w:tcPr>
          <w:p w14:paraId="6B070968" w14:textId="77777777" w:rsidR="00FA02C5" w:rsidRPr="00FF621E" w:rsidRDefault="00FA02C5" w:rsidP="0014014A">
            <w:pPr>
              <w:pStyle w:val="StyleTabletextLeft"/>
            </w:pPr>
            <w:r w:rsidRPr="00FF621E">
              <w:t>Wanatel</w:t>
            </w:r>
          </w:p>
        </w:tc>
      </w:tr>
      <w:tr w:rsidR="00FA02C5" w:rsidRPr="00870C6B" w14:paraId="4C312F81" w14:textId="77777777" w:rsidTr="00B55CDD">
        <w:trPr>
          <w:cantSplit/>
          <w:trHeight w:val="240"/>
        </w:trPr>
        <w:tc>
          <w:tcPr>
            <w:tcW w:w="909" w:type="dxa"/>
            <w:shd w:val="clear" w:color="auto" w:fill="auto"/>
          </w:tcPr>
          <w:p w14:paraId="217C62B7" w14:textId="77777777" w:rsidR="00FA02C5" w:rsidRPr="00E7062C" w:rsidRDefault="00FA02C5" w:rsidP="0014014A">
            <w:pPr>
              <w:pStyle w:val="StyleTabletextLeft"/>
            </w:pPr>
            <w:r w:rsidRPr="00E7062C">
              <w:t>6-233-5</w:t>
            </w:r>
          </w:p>
        </w:tc>
        <w:tc>
          <w:tcPr>
            <w:tcW w:w="1009" w:type="dxa"/>
            <w:gridSpan w:val="2"/>
            <w:shd w:val="clear" w:color="auto" w:fill="auto"/>
          </w:tcPr>
          <w:p w14:paraId="3BE3B7C9" w14:textId="77777777" w:rsidR="00FA02C5" w:rsidRPr="00E7062C" w:rsidRDefault="00FA02C5" w:rsidP="0014014A">
            <w:pPr>
              <w:pStyle w:val="StyleTabletextLeft"/>
            </w:pPr>
            <w:r w:rsidRPr="00E7062C">
              <w:t>14157</w:t>
            </w:r>
          </w:p>
        </w:tc>
        <w:tc>
          <w:tcPr>
            <w:tcW w:w="3260" w:type="dxa"/>
            <w:shd w:val="clear" w:color="auto" w:fill="auto"/>
          </w:tcPr>
          <w:p w14:paraId="2A0E616E" w14:textId="77777777" w:rsidR="00FA02C5" w:rsidRPr="00FF621E" w:rsidRDefault="00FA02C5" w:rsidP="0014014A">
            <w:pPr>
              <w:pStyle w:val="StyleTabletextLeft"/>
            </w:pPr>
            <w:r w:rsidRPr="00FF621E">
              <w:t>Mobiqui Things - Vitry 1</w:t>
            </w:r>
          </w:p>
        </w:tc>
        <w:tc>
          <w:tcPr>
            <w:tcW w:w="4110" w:type="dxa"/>
            <w:gridSpan w:val="2"/>
          </w:tcPr>
          <w:p w14:paraId="04BC7069" w14:textId="77777777" w:rsidR="00FA02C5" w:rsidRPr="00FF621E" w:rsidRDefault="00FA02C5" w:rsidP="0014014A">
            <w:pPr>
              <w:pStyle w:val="StyleTabletextLeft"/>
            </w:pPr>
            <w:r w:rsidRPr="00FF621E">
              <w:t>Mobiqui Things</w:t>
            </w:r>
          </w:p>
        </w:tc>
      </w:tr>
      <w:tr w:rsidR="00FA02C5" w:rsidRPr="00870C6B" w14:paraId="4BD06772" w14:textId="77777777" w:rsidTr="00B55CDD">
        <w:trPr>
          <w:cantSplit/>
          <w:trHeight w:val="240"/>
        </w:trPr>
        <w:tc>
          <w:tcPr>
            <w:tcW w:w="909" w:type="dxa"/>
            <w:shd w:val="clear" w:color="auto" w:fill="auto"/>
          </w:tcPr>
          <w:p w14:paraId="15F84D05" w14:textId="77777777" w:rsidR="00FA02C5" w:rsidRPr="00E7062C" w:rsidRDefault="00FA02C5" w:rsidP="0014014A">
            <w:pPr>
              <w:pStyle w:val="StyleTabletextLeft"/>
            </w:pPr>
            <w:r w:rsidRPr="00E7062C">
              <w:t>6-233-7</w:t>
            </w:r>
          </w:p>
        </w:tc>
        <w:tc>
          <w:tcPr>
            <w:tcW w:w="1009" w:type="dxa"/>
            <w:gridSpan w:val="2"/>
            <w:shd w:val="clear" w:color="auto" w:fill="auto"/>
          </w:tcPr>
          <w:p w14:paraId="71AF7488" w14:textId="77777777" w:rsidR="00FA02C5" w:rsidRPr="00E7062C" w:rsidRDefault="00FA02C5" w:rsidP="0014014A">
            <w:pPr>
              <w:pStyle w:val="StyleTabletextLeft"/>
            </w:pPr>
            <w:r w:rsidRPr="00E7062C">
              <w:t>14159</w:t>
            </w:r>
          </w:p>
        </w:tc>
        <w:tc>
          <w:tcPr>
            <w:tcW w:w="3260" w:type="dxa"/>
            <w:shd w:val="clear" w:color="auto" w:fill="auto"/>
          </w:tcPr>
          <w:p w14:paraId="73167CB0" w14:textId="77777777" w:rsidR="00FA02C5" w:rsidRPr="00FF621E" w:rsidRDefault="00FA02C5" w:rsidP="0014014A">
            <w:pPr>
              <w:pStyle w:val="StyleTabletextLeft"/>
            </w:pPr>
            <w:r w:rsidRPr="00FF621E">
              <w:t>Mobiqui Things - Vitry 2</w:t>
            </w:r>
          </w:p>
        </w:tc>
        <w:tc>
          <w:tcPr>
            <w:tcW w:w="4110" w:type="dxa"/>
            <w:gridSpan w:val="2"/>
          </w:tcPr>
          <w:p w14:paraId="40BA72BC" w14:textId="77777777" w:rsidR="00FA02C5" w:rsidRPr="00FF621E" w:rsidRDefault="00FA02C5" w:rsidP="0014014A">
            <w:pPr>
              <w:pStyle w:val="StyleTabletextLeft"/>
            </w:pPr>
            <w:r w:rsidRPr="00FF621E">
              <w:t>Mobiqui Things</w:t>
            </w:r>
          </w:p>
        </w:tc>
      </w:tr>
      <w:tr w:rsidR="00FA02C5" w:rsidRPr="00870C6B" w14:paraId="6C212842" w14:textId="77777777" w:rsidTr="00B55CDD">
        <w:trPr>
          <w:cantSplit/>
          <w:trHeight w:val="240"/>
        </w:trPr>
        <w:tc>
          <w:tcPr>
            <w:tcW w:w="909" w:type="dxa"/>
            <w:shd w:val="clear" w:color="auto" w:fill="auto"/>
          </w:tcPr>
          <w:p w14:paraId="151D4F64" w14:textId="77777777" w:rsidR="00FA02C5" w:rsidRPr="00E7062C" w:rsidRDefault="00FA02C5" w:rsidP="0014014A">
            <w:pPr>
              <w:pStyle w:val="StyleTabletextLeft"/>
            </w:pPr>
            <w:r w:rsidRPr="00E7062C">
              <w:t>7-223-0</w:t>
            </w:r>
          </w:p>
        </w:tc>
        <w:tc>
          <w:tcPr>
            <w:tcW w:w="1009" w:type="dxa"/>
            <w:gridSpan w:val="2"/>
            <w:shd w:val="clear" w:color="auto" w:fill="auto"/>
          </w:tcPr>
          <w:p w14:paraId="207B740A" w14:textId="77777777" w:rsidR="00FA02C5" w:rsidRPr="00E7062C" w:rsidRDefault="00FA02C5" w:rsidP="0014014A">
            <w:pPr>
              <w:pStyle w:val="StyleTabletextLeft"/>
            </w:pPr>
            <w:r w:rsidRPr="00E7062C">
              <w:t>16120</w:t>
            </w:r>
          </w:p>
        </w:tc>
        <w:tc>
          <w:tcPr>
            <w:tcW w:w="3260" w:type="dxa"/>
            <w:shd w:val="clear" w:color="auto" w:fill="auto"/>
          </w:tcPr>
          <w:p w14:paraId="3B1F6CC3" w14:textId="77777777" w:rsidR="00FA02C5" w:rsidRPr="00FF621E" w:rsidRDefault="00FA02C5" w:rsidP="0014014A">
            <w:pPr>
              <w:pStyle w:val="StyleTabletextLeft"/>
            </w:pPr>
            <w:r w:rsidRPr="00FF621E">
              <w:t>Acmoss – Rosny 1</w:t>
            </w:r>
          </w:p>
        </w:tc>
        <w:tc>
          <w:tcPr>
            <w:tcW w:w="4110" w:type="dxa"/>
            <w:gridSpan w:val="2"/>
          </w:tcPr>
          <w:p w14:paraId="3F9C5978" w14:textId="77777777" w:rsidR="00FA02C5" w:rsidRPr="00FF621E" w:rsidRDefault="00FA02C5" w:rsidP="0014014A">
            <w:pPr>
              <w:pStyle w:val="StyleTabletextLeft"/>
            </w:pPr>
            <w:r w:rsidRPr="00FF621E">
              <w:t>Acmoss</w:t>
            </w:r>
          </w:p>
        </w:tc>
      </w:tr>
      <w:tr w:rsidR="00FA02C5" w:rsidRPr="00870C6B" w14:paraId="29627DAF" w14:textId="77777777" w:rsidTr="00B55CDD">
        <w:trPr>
          <w:cantSplit/>
          <w:trHeight w:val="240"/>
        </w:trPr>
        <w:tc>
          <w:tcPr>
            <w:tcW w:w="909" w:type="dxa"/>
            <w:shd w:val="clear" w:color="auto" w:fill="auto"/>
          </w:tcPr>
          <w:p w14:paraId="4F1259BF" w14:textId="77777777" w:rsidR="00FA02C5" w:rsidRPr="00E7062C" w:rsidRDefault="00FA02C5" w:rsidP="0014014A">
            <w:pPr>
              <w:pStyle w:val="StyleTabletextLeft"/>
            </w:pPr>
            <w:r w:rsidRPr="00E7062C">
              <w:t>7-223-1</w:t>
            </w:r>
          </w:p>
        </w:tc>
        <w:tc>
          <w:tcPr>
            <w:tcW w:w="1009" w:type="dxa"/>
            <w:gridSpan w:val="2"/>
            <w:shd w:val="clear" w:color="auto" w:fill="auto"/>
          </w:tcPr>
          <w:p w14:paraId="0E09D246" w14:textId="77777777" w:rsidR="00FA02C5" w:rsidRPr="00E7062C" w:rsidRDefault="00FA02C5" w:rsidP="0014014A">
            <w:pPr>
              <w:pStyle w:val="StyleTabletextLeft"/>
            </w:pPr>
            <w:r w:rsidRPr="00E7062C">
              <w:t>16121</w:t>
            </w:r>
          </w:p>
        </w:tc>
        <w:tc>
          <w:tcPr>
            <w:tcW w:w="3260" w:type="dxa"/>
            <w:shd w:val="clear" w:color="auto" w:fill="auto"/>
          </w:tcPr>
          <w:p w14:paraId="29D491C3" w14:textId="77777777" w:rsidR="00FA02C5" w:rsidRPr="00FF621E" w:rsidRDefault="00FA02C5" w:rsidP="0014014A">
            <w:pPr>
              <w:pStyle w:val="StyleTabletextLeft"/>
            </w:pPr>
            <w:r w:rsidRPr="00FF621E">
              <w:t>Acmoss – Rosny 2</w:t>
            </w:r>
          </w:p>
        </w:tc>
        <w:tc>
          <w:tcPr>
            <w:tcW w:w="4110" w:type="dxa"/>
            <w:gridSpan w:val="2"/>
          </w:tcPr>
          <w:p w14:paraId="5AE8A082" w14:textId="77777777" w:rsidR="00FA02C5" w:rsidRPr="00FF621E" w:rsidRDefault="00FA02C5" w:rsidP="0014014A">
            <w:pPr>
              <w:pStyle w:val="StyleTabletextLeft"/>
            </w:pPr>
            <w:r w:rsidRPr="00FF621E">
              <w:t>Acmoss</w:t>
            </w:r>
          </w:p>
        </w:tc>
      </w:tr>
      <w:tr w:rsidR="00FA02C5" w:rsidRPr="00870C6B" w14:paraId="63F8DFFB" w14:textId="77777777" w:rsidTr="00B55CDD">
        <w:trPr>
          <w:cantSplit/>
          <w:trHeight w:val="240"/>
        </w:trPr>
        <w:tc>
          <w:tcPr>
            <w:tcW w:w="909" w:type="dxa"/>
            <w:shd w:val="clear" w:color="auto" w:fill="auto"/>
          </w:tcPr>
          <w:p w14:paraId="427C6FFA" w14:textId="77777777" w:rsidR="00FA02C5" w:rsidRPr="00E7062C" w:rsidRDefault="00FA02C5" w:rsidP="0014014A">
            <w:pPr>
              <w:pStyle w:val="StyleTabletextLeft"/>
            </w:pPr>
            <w:r w:rsidRPr="00E7062C">
              <w:t>7-223-2</w:t>
            </w:r>
          </w:p>
        </w:tc>
        <w:tc>
          <w:tcPr>
            <w:tcW w:w="1009" w:type="dxa"/>
            <w:gridSpan w:val="2"/>
            <w:shd w:val="clear" w:color="auto" w:fill="auto"/>
          </w:tcPr>
          <w:p w14:paraId="3AE095A6" w14:textId="77777777" w:rsidR="00FA02C5" w:rsidRPr="00E7062C" w:rsidRDefault="00FA02C5" w:rsidP="0014014A">
            <w:pPr>
              <w:pStyle w:val="StyleTabletextLeft"/>
            </w:pPr>
            <w:r w:rsidRPr="00E7062C">
              <w:t>16122</w:t>
            </w:r>
          </w:p>
        </w:tc>
        <w:tc>
          <w:tcPr>
            <w:tcW w:w="3260" w:type="dxa"/>
            <w:shd w:val="clear" w:color="auto" w:fill="auto"/>
          </w:tcPr>
          <w:p w14:paraId="54D9D440" w14:textId="77777777" w:rsidR="00FA02C5" w:rsidRPr="00FF621E" w:rsidRDefault="00FA02C5" w:rsidP="0014014A">
            <w:pPr>
              <w:pStyle w:val="StyleTabletextLeft"/>
            </w:pPr>
            <w:r w:rsidRPr="00FF621E">
              <w:t>Acmoss – Nogent</w:t>
            </w:r>
          </w:p>
        </w:tc>
        <w:tc>
          <w:tcPr>
            <w:tcW w:w="4110" w:type="dxa"/>
            <w:gridSpan w:val="2"/>
          </w:tcPr>
          <w:p w14:paraId="43B07803" w14:textId="77777777" w:rsidR="00FA02C5" w:rsidRPr="00FF621E" w:rsidRDefault="00FA02C5" w:rsidP="0014014A">
            <w:pPr>
              <w:pStyle w:val="StyleTabletextLeft"/>
            </w:pPr>
            <w:r w:rsidRPr="00FF621E">
              <w:t>Acmoss</w:t>
            </w:r>
          </w:p>
        </w:tc>
      </w:tr>
      <w:tr w:rsidR="00FA02C5" w:rsidRPr="00870C6B" w14:paraId="104D6D85" w14:textId="77777777" w:rsidTr="00B55CDD">
        <w:trPr>
          <w:cantSplit/>
          <w:trHeight w:val="240"/>
        </w:trPr>
        <w:tc>
          <w:tcPr>
            <w:tcW w:w="909" w:type="dxa"/>
            <w:shd w:val="clear" w:color="auto" w:fill="auto"/>
          </w:tcPr>
          <w:p w14:paraId="5DB598AB" w14:textId="77777777" w:rsidR="00FA02C5" w:rsidRPr="00E7062C" w:rsidRDefault="00FA02C5" w:rsidP="0014014A">
            <w:pPr>
              <w:pStyle w:val="StyleTabletextLeft"/>
            </w:pPr>
            <w:r w:rsidRPr="00E7062C">
              <w:t>7-223-3</w:t>
            </w:r>
          </w:p>
        </w:tc>
        <w:tc>
          <w:tcPr>
            <w:tcW w:w="1009" w:type="dxa"/>
            <w:gridSpan w:val="2"/>
            <w:shd w:val="clear" w:color="auto" w:fill="auto"/>
          </w:tcPr>
          <w:p w14:paraId="1AAEB4F6" w14:textId="77777777" w:rsidR="00FA02C5" w:rsidRPr="00E7062C" w:rsidRDefault="00FA02C5" w:rsidP="0014014A">
            <w:pPr>
              <w:pStyle w:val="StyleTabletextLeft"/>
            </w:pPr>
            <w:r w:rsidRPr="00E7062C">
              <w:t>16123</w:t>
            </w:r>
          </w:p>
        </w:tc>
        <w:tc>
          <w:tcPr>
            <w:tcW w:w="3260" w:type="dxa"/>
            <w:shd w:val="clear" w:color="auto" w:fill="auto"/>
          </w:tcPr>
          <w:p w14:paraId="3B60F6DE" w14:textId="77777777" w:rsidR="00FA02C5" w:rsidRPr="00FF621E" w:rsidRDefault="00FA02C5" w:rsidP="0014014A">
            <w:pPr>
              <w:pStyle w:val="StyleTabletextLeft"/>
            </w:pPr>
            <w:r w:rsidRPr="00FF621E">
              <w:t>Acmoss – Lognes</w:t>
            </w:r>
          </w:p>
        </w:tc>
        <w:tc>
          <w:tcPr>
            <w:tcW w:w="4110" w:type="dxa"/>
            <w:gridSpan w:val="2"/>
          </w:tcPr>
          <w:p w14:paraId="11EB70A7" w14:textId="77777777" w:rsidR="00FA02C5" w:rsidRPr="00FF621E" w:rsidRDefault="00FA02C5" w:rsidP="0014014A">
            <w:pPr>
              <w:pStyle w:val="StyleTabletextLeft"/>
            </w:pPr>
            <w:r w:rsidRPr="00FF621E">
              <w:t>Acmoss</w:t>
            </w:r>
          </w:p>
        </w:tc>
      </w:tr>
      <w:tr w:rsidR="00FA02C5" w:rsidRPr="00870C6B" w14:paraId="131A280D" w14:textId="77777777" w:rsidTr="00B55CDD">
        <w:trPr>
          <w:cantSplit/>
          <w:trHeight w:val="240"/>
        </w:trPr>
        <w:tc>
          <w:tcPr>
            <w:tcW w:w="909" w:type="dxa"/>
            <w:shd w:val="clear" w:color="auto" w:fill="auto"/>
          </w:tcPr>
          <w:p w14:paraId="056F394C" w14:textId="77777777" w:rsidR="00FA02C5" w:rsidRPr="00E7062C" w:rsidRDefault="00FA02C5" w:rsidP="0014014A">
            <w:pPr>
              <w:pStyle w:val="StyleTabletextLeft"/>
            </w:pPr>
            <w:r w:rsidRPr="00E7062C">
              <w:t>7-238-0</w:t>
            </w:r>
          </w:p>
        </w:tc>
        <w:tc>
          <w:tcPr>
            <w:tcW w:w="1009" w:type="dxa"/>
            <w:gridSpan w:val="2"/>
            <w:shd w:val="clear" w:color="auto" w:fill="auto"/>
          </w:tcPr>
          <w:p w14:paraId="16F5D202" w14:textId="77777777" w:rsidR="00FA02C5" w:rsidRPr="00E7062C" w:rsidRDefault="00FA02C5" w:rsidP="0014014A">
            <w:pPr>
              <w:pStyle w:val="StyleTabletextLeft"/>
            </w:pPr>
            <w:r w:rsidRPr="00E7062C">
              <w:t>16240</w:t>
            </w:r>
          </w:p>
        </w:tc>
        <w:tc>
          <w:tcPr>
            <w:tcW w:w="3260" w:type="dxa"/>
            <w:shd w:val="clear" w:color="auto" w:fill="auto"/>
          </w:tcPr>
          <w:p w14:paraId="6F864F72" w14:textId="77777777" w:rsidR="00FA02C5" w:rsidRPr="00FF621E" w:rsidRDefault="00FA02C5" w:rsidP="0014014A">
            <w:pPr>
              <w:pStyle w:val="StyleTabletextLeft"/>
            </w:pPr>
            <w:r w:rsidRPr="00FF621E">
              <w:t>Transatel-Paris</w:t>
            </w:r>
          </w:p>
        </w:tc>
        <w:tc>
          <w:tcPr>
            <w:tcW w:w="4110" w:type="dxa"/>
            <w:gridSpan w:val="2"/>
          </w:tcPr>
          <w:p w14:paraId="0EA2B583" w14:textId="77777777" w:rsidR="00FA02C5" w:rsidRPr="00FF621E" w:rsidRDefault="00FA02C5" w:rsidP="0014014A">
            <w:pPr>
              <w:pStyle w:val="StyleTabletextLeft"/>
            </w:pPr>
            <w:r w:rsidRPr="00FF621E">
              <w:t>Transatel</w:t>
            </w:r>
          </w:p>
        </w:tc>
      </w:tr>
      <w:tr w:rsidR="00FA02C5" w:rsidRPr="00870C6B" w14:paraId="536A022E" w14:textId="77777777" w:rsidTr="00B55CDD">
        <w:trPr>
          <w:cantSplit/>
          <w:trHeight w:val="240"/>
        </w:trPr>
        <w:tc>
          <w:tcPr>
            <w:tcW w:w="909" w:type="dxa"/>
            <w:shd w:val="clear" w:color="auto" w:fill="auto"/>
          </w:tcPr>
          <w:p w14:paraId="6D7F3CCF" w14:textId="77777777" w:rsidR="00FA02C5" w:rsidRPr="00E7062C" w:rsidRDefault="00FA02C5" w:rsidP="0014014A">
            <w:pPr>
              <w:pStyle w:val="StyleTabletextLeft"/>
            </w:pPr>
            <w:r w:rsidRPr="00E7062C">
              <w:t>7-238-1</w:t>
            </w:r>
          </w:p>
        </w:tc>
        <w:tc>
          <w:tcPr>
            <w:tcW w:w="1009" w:type="dxa"/>
            <w:gridSpan w:val="2"/>
            <w:shd w:val="clear" w:color="auto" w:fill="auto"/>
          </w:tcPr>
          <w:p w14:paraId="454CB2FB" w14:textId="77777777" w:rsidR="00FA02C5" w:rsidRPr="00E7062C" w:rsidRDefault="00FA02C5" w:rsidP="0014014A">
            <w:pPr>
              <w:pStyle w:val="StyleTabletextLeft"/>
            </w:pPr>
            <w:r w:rsidRPr="00E7062C">
              <w:t>16241</w:t>
            </w:r>
          </w:p>
        </w:tc>
        <w:tc>
          <w:tcPr>
            <w:tcW w:w="3260" w:type="dxa"/>
            <w:shd w:val="clear" w:color="auto" w:fill="auto"/>
          </w:tcPr>
          <w:p w14:paraId="2A7B22AC" w14:textId="77777777" w:rsidR="00FA02C5" w:rsidRPr="00FF621E" w:rsidRDefault="00FA02C5" w:rsidP="0014014A">
            <w:pPr>
              <w:pStyle w:val="StyleTabletextLeft"/>
            </w:pPr>
            <w:r w:rsidRPr="00FF621E">
              <w:t>SFR - Paris 2</w:t>
            </w:r>
          </w:p>
        </w:tc>
        <w:tc>
          <w:tcPr>
            <w:tcW w:w="4110" w:type="dxa"/>
            <w:gridSpan w:val="2"/>
          </w:tcPr>
          <w:p w14:paraId="50EDF201" w14:textId="77777777" w:rsidR="00FA02C5" w:rsidRPr="00FF621E" w:rsidRDefault="00FA02C5" w:rsidP="0014014A">
            <w:pPr>
              <w:pStyle w:val="StyleTabletextLeft"/>
            </w:pPr>
            <w:r w:rsidRPr="00FF621E">
              <w:t>SFR</w:t>
            </w:r>
          </w:p>
        </w:tc>
      </w:tr>
      <w:tr w:rsidR="00FA02C5" w:rsidRPr="00870C6B" w14:paraId="41939935" w14:textId="77777777" w:rsidTr="00B55CDD">
        <w:trPr>
          <w:cantSplit/>
          <w:trHeight w:val="240"/>
        </w:trPr>
        <w:tc>
          <w:tcPr>
            <w:tcW w:w="909" w:type="dxa"/>
            <w:shd w:val="clear" w:color="auto" w:fill="auto"/>
          </w:tcPr>
          <w:p w14:paraId="24E2752E" w14:textId="77777777" w:rsidR="00FA02C5" w:rsidRPr="00E7062C" w:rsidRDefault="00FA02C5" w:rsidP="0014014A">
            <w:pPr>
              <w:pStyle w:val="StyleTabletextLeft"/>
            </w:pPr>
            <w:r w:rsidRPr="00E7062C">
              <w:t>7-238-2</w:t>
            </w:r>
          </w:p>
        </w:tc>
        <w:tc>
          <w:tcPr>
            <w:tcW w:w="1009" w:type="dxa"/>
            <w:gridSpan w:val="2"/>
            <w:shd w:val="clear" w:color="auto" w:fill="auto"/>
          </w:tcPr>
          <w:p w14:paraId="1EB630B7" w14:textId="77777777" w:rsidR="00FA02C5" w:rsidRPr="00E7062C" w:rsidRDefault="00FA02C5" w:rsidP="0014014A">
            <w:pPr>
              <w:pStyle w:val="StyleTabletextLeft"/>
            </w:pPr>
            <w:r w:rsidRPr="00E7062C">
              <w:t>16242</w:t>
            </w:r>
          </w:p>
        </w:tc>
        <w:tc>
          <w:tcPr>
            <w:tcW w:w="3260" w:type="dxa"/>
            <w:shd w:val="clear" w:color="auto" w:fill="auto"/>
          </w:tcPr>
          <w:p w14:paraId="4E77AF80" w14:textId="77777777" w:rsidR="00FA02C5" w:rsidRPr="00FF621E" w:rsidRDefault="00FA02C5" w:rsidP="0014014A">
            <w:pPr>
              <w:pStyle w:val="StyleTabletextLeft"/>
            </w:pPr>
            <w:r w:rsidRPr="00FF621E">
              <w:t>Syma - Paris 1</w:t>
            </w:r>
          </w:p>
        </w:tc>
        <w:tc>
          <w:tcPr>
            <w:tcW w:w="4110" w:type="dxa"/>
            <w:gridSpan w:val="2"/>
          </w:tcPr>
          <w:p w14:paraId="6094A53A" w14:textId="77777777" w:rsidR="00FA02C5" w:rsidRPr="00FF621E" w:rsidRDefault="00FA02C5" w:rsidP="0014014A">
            <w:pPr>
              <w:pStyle w:val="StyleTabletextLeft"/>
            </w:pPr>
            <w:r w:rsidRPr="00FF621E">
              <w:t>Syma</w:t>
            </w:r>
          </w:p>
        </w:tc>
      </w:tr>
      <w:tr w:rsidR="00FA02C5" w:rsidRPr="00870C6B" w14:paraId="5772F847" w14:textId="77777777" w:rsidTr="00B55CDD">
        <w:trPr>
          <w:cantSplit/>
          <w:trHeight w:val="240"/>
        </w:trPr>
        <w:tc>
          <w:tcPr>
            <w:tcW w:w="909" w:type="dxa"/>
            <w:shd w:val="clear" w:color="auto" w:fill="auto"/>
          </w:tcPr>
          <w:p w14:paraId="566958C0" w14:textId="77777777" w:rsidR="00FA02C5" w:rsidRPr="00E7062C" w:rsidRDefault="00FA02C5" w:rsidP="0014014A">
            <w:pPr>
              <w:pStyle w:val="StyleTabletextLeft"/>
            </w:pPr>
            <w:r w:rsidRPr="00E7062C">
              <w:t>7-238-3</w:t>
            </w:r>
          </w:p>
        </w:tc>
        <w:tc>
          <w:tcPr>
            <w:tcW w:w="1009" w:type="dxa"/>
            <w:gridSpan w:val="2"/>
            <w:shd w:val="clear" w:color="auto" w:fill="auto"/>
          </w:tcPr>
          <w:p w14:paraId="227E9711" w14:textId="77777777" w:rsidR="00FA02C5" w:rsidRPr="00E7062C" w:rsidRDefault="00FA02C5" w:rsidP="0014014A">
            <w:pPr>
              <w:pStyle w:val="StyleTabletextLeft"/>
            </w:pPr>
            <w:r w:rsidRPr="00E7062C">
              <w:t>16243</w:t>
            </w:r>
          </w:p>
        </w:tc>
        <w:tc>
          <w:tcPr>
            <w:tcW w:w="3260" w:type="dxa"/>
            <w:shd w:val="clear" w:color="auto" w:fill="auto"/>
          </w:tcPr>
          <w:p w14:paraId="6D762E6E" w14:textId="77777777" w:rsidR="00FA02C5" w:rsidRPr="00FF621E" w:rsidRDefault="00FA02C5" w:rsidP="0014014A">
            <w:pPr>
              <w:pStyle w:val="StyleTabletextLeft"/>
            </w:pPr>
            <w:r w:rsidRPr="00FF621E">
              <w:t>PTS03 – Nanterre</w:t>
            </w:r>
          </w:p>
        </w:tc>
        <w:tc>
          <w:tcPr>
            <w:tcW w:w="4110" w:type="dxa"/>
            <w:gridSpan w:val="2"/>
          </w:tcPr>
          <w:p w14:paraId="69E02832" w14:textId="77777777" w:rsidR="00FA02C5" w:rsidRPr="00FF621E" w:rsidRDefault="00FA02C5" w:rsidP="0014014A">
            <w:pPr>
              <w:pStyle w:val="StyleTabletextLeft"/>
            </w:pPr>
            <w:r w:rsidRPr="00FF621E">
              <w:t>Bouygues Telecom</w:t>
            </w:r>
          </w:p>
        </w:tc>
      </w:tr>
      <w:tr w:rsidR="00FA02C5" w:rsidRPr="00870C6B" w14:paraId="40972982" w14:textId="77777777" w:rsidTr="00B55CDD">
        <w:trPr>
          <w:cantSplit/>
          <w:trHeight w:val="240"/>
        </w:trPr>
        <w:tc>
          <w:tcPr>
            <w:tcW w:w="909" w:type="dxa"/>
            <w:shd w:val="clear" w:color="auto" w:fill="auto"/>
          </w:tcPr>
          <w:p w14:paraId="70ABAE22" w14:textId="77777777" w:rsidR="00FA02C5" w:rsidRPr="00E7062C" w:rsidRDefault="00FA02C5" w:rsidP="0014014A">
            <w:pPr>
              <w:pStyle w:val="StyleTabletextLeft"/>
            </w:pPr>
            <w:r w:rsidRPr="00E7062C">
              <w:t>7-238-4</w:t>
            </w:r>
          </w:p>
        </w:tc>
        <w:tc>
          <w:tcPr>
            <w:tcW w:w="1009" w:type="dxa"/>
            <w:gridSpan w:val="2"/>
            <w:shd w:val="clear" w:color="auto" w:fill="auto"/>
          </w:tcPr>
          <w:p w14:paraId="05442F3D" w14:textId="77777777" w:rsidR="00FA02C5" w:rsidRPr="00E7062C" w:rsidRDefault="00FA02C5" w:rsidP="0014014A">
            <w:pPr>
              <w:pStyle w:val="StyleTabletextLeft"/>
            </w:pPr>
            <w:r w:rsidRPr="00E7062C">
              <w:t>16244</w:t>
            </w:r>
          </w:p>
        </w:tc>
        <w:tc>
          <w:tcPr>
            <w:tcW w:w="3260" w:type="dxa"/>
            <w:shd w:val="clear" w:color="auto" w:fill="auto"/>
          </w:tcPr>
          <w:p w14:paraId="23D4E565" w14:textId="77777777" w:rsidR="00FA02C5" w:rsidRPr="00FF621E" w:rsidRDefault="00FA02C5" w:rsidP="0014014A">
            <w:pPr>
              <w:pStyle w:val="StyleTabletextLeft"/>
            </w:pPr>
            <w:r w:rsidRPr="00FF621E">
              <w:t>PTS04 – Bobigny</w:t>
            </w:r>
          </w:p>
        </w:tc>
        <w:tc>
          <w:tcPr>
            <w:tcW w:w="4110" w:type="dxa"/>
            <w:gridSpan w:val="2"/>
          </w:tcPr>
          <w:p w14:paraId="397109F1" w14:textId="77777777" w:rsidR="00FA02C5" w:rsidRPr="00FF621E" w:rsidRDefault="00FA02C5" w:rsidP="0014014A">
            <w:pPr>
              <w:pStyle w:val="StyleTabletextLeft"/>
            </w:pPr>
            <w:r w:rsidRPr="00FF621E">
              <w:t>Bouygues Telecom</w:t>
            </w:r>
          </w:p>
        </w:tc>
      </w:tr>
      <w:tr w:rsidR="00FA02C5" w:rsidRPr="00870C6B" w14:paraId="6878E99B" w14:textId="77777777" w:rsidTr="00B55CDD">
        <w:trPr>
          <w:cantSplit/>
          <w:trHeight w:val="240"/>
        </w:trPr>
        <w:tc>
          <w:tcPr>
            <w:tcW w:w="909" w:type="dxa"/>
            <w:shd w:val="clear" w:color="auto" w:fill="auto"/>
          </w:tcPr>
          <w:p w14:paraId="02203A98" w14:textId="77777777" w:rsidR="00FA02C5" w:rsidRPr="00E7062C" w:rsidRDefault="00FA02C5" w:rsidP="0014014A">
            <w:pPr>
              <w:pStyle w:val="StyleTabletextLeft"/>
            </w:pPr>
            <w:r w:rsidRPr="00E7062C">
              <w:t>7-238-5</w:t>
            </w:r>
          </w:p>
        </w:tc>
        <w:tc>
          <w:tcPr>
            <w:tcW w:w="1009" w:type="dxa"/>
            <w:gridSpan w:val="2"/>
            <w:shd w:val="clear" w:color="auto" w:fill="auto"/>
          </w:tcPr>
          <w:p w14:paraId="29748EF2" w14:textId="77777777" w:rsidR="00FA02C5" w:rsidRPr="00E7062C" w:rsidRDefault="00FA02C5" w:rsidP="0014014A">
            <w:pPr>
              <w:pStyle w:val="StyleTabletextLeft"/>
            </w:pPr>
            <w:r w:rsidRPr="00E7062C">
              <w:t>16245</w:t>
            </w:r>
          </w:p>
        </w:tc>
        <w:tc>
          <w:tcPr>
            <w:tcW w:w="3260" w:type="dxa"/>
            <w:shd w:val="clear" w:color="auto" w:fill="auto"/>
          </w:tcPr>
          <w:p w14:paraId="779C9675" w14:textId="77777777" w:rsidR="00FA02C5" w:rsidRPr="00FF621E" w:rsidRDefault="00FA02C5" w:rsidP="0014014A">
            <w:pPr>
              <w:pStyle w:val="StyleTabletextLeft"/>
            </w:pPr>
            <w:r w:rsidRPr="00FF621E">
              <w:t>MT008 – Bobigny</w:t>
            </w:r>
          </w:p>
        </w:tc>
        <w:tc>
          <w:tcPr>
            <w:tcW w:w="4110" w:type="dxa"/>
            <w:gridSpan w:val="2"/>
          </w:tcPr>
          <w:p w14:paraId="4D44EE5B" w14:textId="77777777" w:rsidR="00FA02C5" w:rsidRPr="00FF621E" w:rsidRDefault="00FA02C5" w:rsidP="0014014A">
            <w:pPr>
              <w:pStyle w:val="StyleTabletextLeft"/>
            </w:pPr>
            <w:r w:rsidRPr="00FF621E">
              <w:t>Bouygues Telecom</w:t>
            </w:r>
          </w:p>
        </w:tc>
      </w:tr>
      <w:tr w:rsidR="00FA02C5" w:rsidRPr="00870C6B" w14:paraId="563BFF9E" w14:textId="77777777" w:rsidTr="00B55CDD">
        <w:trPr>
          <w:cantSplit/>
          <w:trHeight w:val="240"/>
        </w:trPr>
        <w:tc>
          <w:tcPr>
            <w:tcW w:w="909" w:type="dxa"/>
            <w:shd w:val="clear" w:color="auto" w:fill="auto"/>
          </w:tcPr>
          <w:p w14:paraId="01A6C344" w14:textId="77777777" w:rsidR="00FA02C5" w:rsidRPr="00E7062C" w:rsidRDefault="00FA02C5" w:rsidP="0014014A">
            <w:pPr>
              <w:pStyle w:val="StyleTabletextLeft"/>
            </w:pPr>
            <w:r w:rsidRPr="00E7062C">
              <w:t>7-238-6</w:t>
            </w:r>
          </w:p>
        </w:tc>
        <w:tc>
          <w:tcPr>
            <w:tcW w:w="1009" w:type="dxa"/>
            <w:gridSpan w:val="2"/>
            <w:shd w:val="clear" w:color="auto" w:fill="auto"/>
          </w:tcPr>
          <w:p w14:paraId="759DC704" w14:textId="77777777" w:rsidR="00FA02C5" w:rsidRPr="00E7062C" w:rsidRDefault="00FA02C5" w:rsidP="0014014A">
            <w:pPr>
              <w:pStyle w:val="StyleTabletextLeft"/>
            </w:pPr>
            <w:r w:rsidRPr="00E7062C">
              <w:t>16246</w:t>
            </w:r>
          </w:p>
        </w:tc>
        <w:tc>
          <w:tcPr>
            <w:tcW w:w="3260" w:type="dxa"/>
            <w:shd w:val="clear" w:color="auto" w:fill="auto"/>
          </w:tcPr>
          <w:p w14:paraId="40E8D0F3" w14:textId="77777777" w:rsidR="00FA02C5" w:rsidRPr="00FF621E" w:rsidRDefault="00FA02C5" w:rsidP="0014014A">
            <w:pPr>
              <w:pStyle w:val="StyleTabletextLeft"/>
            </w:pPr>
            <w:r w:rsidRPr="00FF621E">
              <w:t>MG001 – Crosne</w:t>
            </w:r>
          </w:p>
        </w:tc>
        <w:tc>
          <w:tcPr>
            <w:tcW w:w="4110" w:type="dxa"/>
            <w:gridSpan w:val="2"/>
          </w:tcPr>
          <w:p w14:paraId="3EA4E041" w14:textId="77777777" w:rsidR="00FA02C5" w:rsidRPr="00FF621E" w:rsidRDefault="00FA02C5" w:rsidP="0014014A">
            <w:pPr>
              <w:pStyle w:val="StyleTabletextLeft"/>
            </w:pPr>
            <w:r w:rsidRPr="00FF621E">
              <w:t>Bouygues Telecom</w:t>
            </w:r>
          </w:p>
        </w:tc>
      </w:tr>
      <w:tr w:rsidR="00FA02C5" w:rsidRPr="00870C6B" w14:paraId="34FBB833" w14:textId="77777777" w:rsidTr="00B55CDD">
        <w:trPr>
          <w:cantSplit/>
          <w:trHeight w:val="240"/>
        </w:trPr>
        <w:tc>
          <w:tcPr>
            <w:tcW w:w="909" w:type="dxa"/>
            <w:shd w:val="clear" w:color="auto" w:fill="auto"/>
          </w:tcPr>
          <w:p w14:paraId="56CA40B7" w14:textId="77777777" w:rsidR="00FA02C5" w:rsidRPr="00E7062C" w:rsidRDefault="00FA02C5" w:rsidP="0014014A">
            <w:pPr>
              <w:pStyle w:val="StyleTabletextLeft"/>
            </w:pPr>
            <w:r w:rsidRPr="00E7062C">
              <w:t>7-238-7</w:t>
            </w:r>
          </w:p>
        </w:tc>
        <w:tc>
          <w:tcPr>
            <w:tcW w:w="1009" w:type="dxa"/>
            <w:gridSpan w:val="2"/>
            <w:shd w:val="clear" w:color="auto" w:fill="auto"/>
          </w:tcPr>
          <w:p w14:paraId="28219109" w14:textId="77777777" w:rsidR="00FA02C5" w:rsidRPr="00E7062C" w:rsidRDefault="00FA02C5" w:rsidP="0014014A">
            <w:pPr>
              <w:pStyle w:val="StyleTabletextLeft"/>
            </w:pPr>
            <w:r w:rsidRPr="00E7062C">
              <w:t>16247</w:t>
            </w:r>
          </w:p>
        </w:tc>
        <w:tc>
          <w:tcPr>
            <w:tcW w:w="3260" w:type="dxa"/>
            <w:shd w:val="clear" w:color="auto" w:fill="auto"/>
          </w:tcPr>
          <w:p w14:paraId="2AC5D6F8" w14:textId="77777777" w:rsidR="00FA02C5" w:rsidRPr="00FF621E" w:rsidRDefault="00FA02C5" w:rsidP="0014014A">
            <w:pPr>
              <w:pStyle w:val="StyleTabletextLeft"/>
            </w:pPr>
            <w:r w:rsidRPr="00FF621E">
              <w:t>MG002 – Bobigny</w:t>
            </w:r>
          </w:p>
        </w:tc>
        <w:tc>
          <w:tcPr>
            <w:tcW w:w="4110" w:type="dxa"/>
            <w:gridSpan w:val="2"/>
          </w:tcPr>
          <w:p w14:paraId="02D4B3A0" w14:textId="77777777" w:rsidR="00FA02C5" w:rsidRPr="00FF621E" w:rsidRDefault="00FA02C5" w:rsidP="0014014A">
            <w:pPr>
              <w:pStyle w:val="StyleTabletextLeft"/>
            </w:pPr>
            <w:r w:rsidRPr="00FF621E">
              <w:t>Bouygues Telecom</w:t>
            </w:r>
          </w:p>
        </w:tc>
      </w:tr>
      <w:tr w:rsidR="00FA02C5" w:rsidRPr="00870C6B" w14:paraId="31E4FD8B" w14:textId="77777777" w:rsidTr="00B55CDD">
        <w:trPr>
          <w:cantSplit/>
          <w:trHeight w:val="293"/>
        </w:trPr>
        <w:tc>
          <w:tcPr>
            <w:tcW w:w="9288" w:type="dxa"/>
            <w:gridSpan w:val="6"/>
          </w:tcPr>
          <w:p w14:paraId="37D6436A" w14:textId="10AB2021" w:rsidR="00FA02C5" w:rsidRPr="00A92B93" w:rsidRDefault="00A92B93" w:rsidP="00A92B93">
            <w:pPr>
              <w:pStyle w:val="country0"/>
              <w:rPr>
                <w:sz w:val="18"/>
              </w:rPr>
            </w:pPr>
            <w:r w:rsidRPr="00E5159F">
              <w:rPr>
                <w:sz w:val="18"/>
                <w:rtl/>
              </w:rPr>
              <w:lastRenderedPageBreak/>
              <w:t>المقاطعات والأراضي الفرنسية في المحيط الهندي</w:t>
            </w:r>
          </w:p>
        </w:tc>
      </w:tr>
      <w:tr w:rsidR="00FA02C5" w:rsidRPr="00870C6B" w14:paraId="3BE70C7F" w14:textId="77777777" w:rsidTr="00B55CDD">
        <w:trPr>
          <w:cantSplit/>
          <w:trHeight w:val="240"/>
        </w:trPr>
        <w:tc>
          <w:tcPr>
            <w:tcW w:w="909" w:type="dxa"/>
            <w:shd w:val="clear" w:color="auto" w:fill="auto"/>
          </w:tcPr>
          <w:p w14:paraId="38DF94A3" w14:textId="77777777" w:rsidR="00FA02C5" w:rsidRPr="00E7062C" w:rsidRDefault="00FA02C5" w:rsidP="0014014A">
            <w:pPr>
              <w:pStyle w:val="StyleTabletextLeft"/>
            </w:pPr>
            <w:r w:rsidRPr="00E7062C">
              <w:t>6-094-0</w:t>
            </w:r>
          </w:p>
        </w:tc>
        <w:tc>
          <w:tcPr>
            <w:tcW w:w="1009" w:type="dxa"/>
            <w:gridSpan w:val="2"/>
            <w:shd w:val="clear" w:color="auto" w:fill="auto"/>
          </w:tcPr>
          <w:p w14:paraId="74561491" w14:textId="77777777" w:rsidR="00FA02C5" w:rsidRPr="00E7062C" w:rsidRDefault="00FA02C5" w:rsidP="0014014A">
            <w:pPr>
              <w:pStyle w:val="StyleTabletextLeft"/>
            </w:pPr>
            <w:r w:rsidRPr="00E7062C">
              <w:t>13040</w:t>
            </w:r>
          </w:p>
        </w:tc>
        <w:tc>
          <w:tcPr>
            <w:tcW w:w="3260" w:type="dxa"/>
            <w:shd w:val="clear" w:color="auto" w:fill="auto"/>
          </w:tcPr>
          <w:p w14:paraId="255FF956" w14:textId="77777777" w:rsidR="00FA02C5" w:rsidRPr="00FF621E" w:rsidRDefault="00FA02C5" w:rsidP="0014014A">
            <w:pPr>
              <w:pStyle w:val="StyleTabletextLeft"/>
            </w:pPr>
            <w:r w:rsidRPr="00FF621E">
              <w:t>SRR - Réunion - Le Port</w:t>
            </w:r>
          </w:p>
        </w:tc>
        <w:tc>
          <w:tcPr>
            <w:tcW w:w="4110" w:type="dxa"/>
            <w:gridSpan w:val="2"/>
          </w:tcPr>
          <w:p w14:paraId="6DED190D" w14:textId="77777777" w:rsidR="00FA02C5" w:rsidRPr="00FF621E" w:rsidRDefault="00FA02C5" w:rsidP="0014014A">
            <w:pPr>
              <w:pStyle w:val="StyleTabletextLeft"/>
            </w:pPr>
            <w:r w:rsidRPr="00FF621E">
              <w:t>SRR</w:t>
            </w:r>
          </w:p>
        </w:tc>
      </w:tr>
      <w:tr w:rsidR="00FA02C5" w:rsidRPr="00870C6B" w14:paraId="4C8448B5" w14:textId="77777777" w:rsidTr="00B55CDD">
        <w:trPr>
          <w:cantSplit/>
          <w:trHeight w:val="240"/>
        </w:trPr>
        <w:tc>
          <w:tcPr>
            <w:tcW w:w="909" w:type="dxa"/>
            <w:shd w:val="clear" w:color="auto" w:fill="auto"/>
          </w:tcPr>
          <w:p w14:paraId="29D738E2" w14:textId="77777777" w:rsidR="00FA02C5" w:rsidRPr="00E7062C" w:rsidRDefault="00FA02C5" w:rsidP="0014014A">
            <w:pPr>
              <w:pStyle w:val="StyleTabletextLeft"/>
            </w:pPr>
            <w:r w:rsidRPr="00E7062C">
              <w:t>6-094-1</w:t>
            </w:r>
          </w:p>
        </w:tc>
        <w:tc>
          <w:tcPr>
            <w:tcW w:w="1009" w:type="dxa"/>
            <w:gridSpan w:val="2"/>
            <w:shd w:val="clear" w:color="auto" w:fill="auto"/>
          </w:tcPr>
          <w:p w14:paraId="40ADFA49" w14:textId="77777777" w:rsidR="00FA02C5" w:rsidRPr="00E7062C" w:rsidRDefault="00FA02C5" w:rsidP="0014014A">
            <w:pPr>
              <w:pStyle w:val="StyleTabletextLeft"/>
            </w:pPr>
            <w:r w:rsidRPr="00E7062C">
              <w:t>13041</w:t>
            </w:r>
          </w:p>
        </w:tc>
        <w:tc>
          <w:tcPr>
            <w:tcW w:w="3260" w:type="dxa"/>
            <w:shd w:val="clear" w:color="auto" w:fill="auto"/>
          </w:tcPr>
          <w:p w14:paraId="6D67A798" w14:textId="77777777" w:rsidR="00FA02C5" w:rsidRPr="00FF621E" w:rsidRDefault="00FA02C5" w:rsidP="0014014A">
            <w:pPr>
              <w:pStyle w:val="StyleTabletextLeft"/>
            </w:pPr>
            <w:r w:rsidRPr="00FF621E">
              <w:t>SRR - Mayotte</w:t>
            </w:r>
          </w:p>
        </w:tc>
        <w:tc>
          <w:tcPr>
            <w:tcW w:w="4110" w:type="dxa"/>
            <w:gridSpan w:val="2"/>
          </w:tcPr>
          <w:p w14:paraId="3C9573B2" w14:textId="77777777" w:rsidR="00FA02C5" w:rsidRPr="00FF621E" w:rsidRDefault="00FA02C5" w:rsidP="0014014A">
            <w:pPr>
              <w:pStyle w:val="StyleTabletextLeft"/>
            </w:pPr>
            <w:r w:rsidRPr="00FF621E">
              <w:t>SRR</w:t>
            </w:r>
          </w:p>
        </w:tc>
      </w:tr>
      <w:tr w:rsidR="00FA02C5" w:rsidRPr="00870C6B" w14:paraId="31DFB76B" w14:textId="77777777" w:rsidTr="00B55CDD">
        <w:trPr>
          <w:cantSplit/>
          <w:trHeight w:val="240"/>
        </w:trPr>
        <w:tc>
          <w:tcPr>
            <w:tcW w:w="909" w:type="dxa"/>
            <w:shd w:val="clear" w:color="auto" w:fill="auto"/>
          </w:tcPr>
          <w:p w14:paraId="09E627D1" w14:textId="77777777" w:rsidR="00FA02C5" w:rsidRPr="00E7062C" w:rsidRDefault="00FA02C5" w:rsidP="0014014A">
            <w:pPr>
              <w:pStyle w:val="StyleTabletextLeft"/>
            </w:pPr>
            <w:r w:rsidRPr="00E7062C">
              <w:t>6-094-2</w:t>
            </w:r>
          </w:p>
        </w:tc>
        <w:tc>
          <w:tcPr>
            <w:tcW w:w="1009" w:type="dxa"/>
            <w:gridSpan w:val="2"/>
            <w:shd w:val="clear" w:color="auto" w:fill="auto"/>
          </w:tcPr>
          <w:p w14:paraId="5D922B28" w14:textId="77777777" w:rsidR="00FA02C5" w:rsidRPr="00E7062C" w:rsidRDefault="00FA02C5" w:rsidP="0014014A">
            <w:pPr>
              <w:pStyle w:val="StyleTabletextLeft"/>
            </w:pPr>
            <w:r w:rsidRPr="00E7062C">
              <w:t>13042</w:t>
            </w:r>
          </w:p>
        </w:tc>
        <w:tc>
          <w:tcPr>
            <w:tcW w:w="3260" w:type="dxa"/>
            <w:shd w:val="clear" w:color="auto" w:fill="auto"/>
          </w:tcPr>
          <w:p w14:paraId="4B8E7A24" w14:textId="77777777" w:rsidR="00FA02C5" w:rsidRPr="00FF621E" w:rsidRDefault="00FA02C5" w:rsidP="0014014A">
            <w:pPr>
              <w:pStyle w:val="StyleTabletextLeft"/>
            </w:pPr>
            <w:r w:rsidRPr="00FF621E">
              <w:t>Telco OI – Sainte Clotilde 1</w:t>
            </w:r>
          </w:p>
        </w:tc>
        <w:tc>
          <w:tcPr>
            <w:tcW w:w="4110" w:type="dxa"/>
            <w:gridSpan w:val="2"/>
          </w:tcPr>
          <w:p w14:paraId="33F0A466" w14:textId="77777777" w:rsidR="00FA02C5" w:rsidRPr="00FF621E" w:rsidRDefault="00FA02C5" w:rsidP="0014014A">
            <w:pPr>
              <w:pStyle w:val="StyleTabletextLeft"/>
            </w:pPr>
            <w:r w:rsidRPr="00FF621E">
              <w:t>Telco OI</w:t>
            </w:r>
          </w:p>
        </w:tc>
      </w:tr>
      <w:tr w:rsidR="00FA02C5" w:rsidRPr="00870C6B" w14:paraId="433A475B" w14:textId="77777777" w:rsidTr="00B55CDD">
        <w:trPr>
          <w:cantSplit/>
          <w:trHeight w:val="240"/>
        </w:trPr>
        <w:tc>
          <w:tcPr>
            <w:tcW w:w="909" w:type="dxa"/>
            <w:shd w:val="clear" w:color="auto" w:fill="auto"/>
          </w:tcPr>
          <w:p w14:paraId="6E8C5FF5" w14:textId="77777777" w:rsidR="00FA02C5" w:rsidRPr="00E7062C" w:rsidRDefault="00FA02C5" w:rsidP="0014014A">
            <w:pPr>
              <w:pStyle w:val="StyleTabletextLeft"/>
            </w:pPr>
            <w:r w:rsidRPr="00E7062C">
              <w:t>6-094-3</w:t>
            </w:r>
          </w:p>
        </w:tc>
        <w:tc>
          <w:tcPr>
            <w:tcW w:w="1009" w:type="dxa"/>
            <w:gridSpan w:val="2"/>
            <w:shd w:val="clear" w:color="auto" w:fill="auto"/>
          </w:tcPr>
          <w:p w14:paraId="1A4A1CE9" w14:textId="77777777" w:rsidR="00FA02C5" w:rsidRPr="00E7062C" w:rsidRDefault="00FA02C5" w:rsidP="0014014A">
            <w:pPr>
              <w:pStyle w:val="StyleTabletextLeft"/>
            </w:pPr>
            <w:r w:rsidRPr="00E7062C">
              <w:t>13043</w:t>
            </w:r>
          </w:p>
        </w:tc>
        <w:tc>
          <w:tcPr>
            <w:tcW w:w="3260" w:type="dxa"/>
            <w:shd w:val="clear" w:color="auto" w:fill="auto"/>
          </w:tcPr>
          <w:p w14:paraId="2843E77E" w14:textId="77777777" w:rsidR="00FA02C5" w:rsidRPr="00FF621E" w:rsidRDefault="00FA02C5" w:rsidP="0014014A">
            <w:pPr>
              <w:pStyle w:val="StyleTabletextLeft"/>
            </w:pPr>
            <w:r w:rsidRPr="00FF621E">
              <w:t>Telco OI – Sainte Clotilde 2</w:t>
            </w:r>
          </w:p>
        </w:tc>
        <w:tc>
          <w:tcPr>
            <w:tcW w:w="4110" w:type="dxa"/>
            <w:gridSpan w:val="2"/>
          </w:tcPr>
          <w:p w14:paraId="5014A63D" w14:textId="77777777" w:rsidR="00FA02C5" w:rsidRPr="00FF621E" w:rsidRDefault="00FA02C5" w:rsidP="0014014A">
            <w:pPr>
              <w:pStyle w:val="StyleTabletextLeft"/>
            </w:pPr>
            <w:r w:rsidRPr="00FF621E">
              <w:t>Telco OI</w:t>
            </w:r>
          </w:p>
        </w:tc>
      </w:tr>
      <w:tr w:rsidR="00FA02C5" w:rsidRPr="00870C6B" w14:paraId="09601CCF" w14:textId="77777777" w:rsidTr="00B55CDD">
        <w:trPr>
          <w:cantSplit/>
          <w:trHeight w:val="240"/>
        </w:trPr>
        <w:tc>
          <w:tcPr>
            <w:tcW w:w="909" w:type="dxa"/>
            <w:shd w:val="clear" w:color="auto" w:fill="auto"/>
          </w:tcPr>
          <w:p w14:paraId="2DD035B1" w14:textId="77777777" w:rsidR="00FA02C5" w:rsidRPr="00E7062C" w:rsidRDefault="00FA02C5" w:rsidP="0014014A">
            <w:pPr>
              <w:pStyle w:val="StyleTabletextLeft"/>
            </w:pPr>
            <w:r w:rsidRPr="00E7062C">
              <w:t>6-094-4</w:t>
            </w:r>
          </w:p>
        </w:tc>
        <w:tc>
          <w:tcPr>
            <w:tcW w:w="1009" w:type="dxa"/>
            <w:gridSpan w:val="2"/>
            <w:shd w:val="clear" w:color="auto" w:fill="auto"/>
          </w:tcPr>
          <w:p w14:paraId="27A893A8" w14:textId="77777777" w:rsidR="00FA02C5" w:rsidRPr="00E7062C" w:rsidRDefault="00FA02C5" w:rsidP="0014014A">
            <w:pPr>
              <w:pStyle w:val="StyleTabletextLeft"/>
            </w:pPr>
            <w:r w:rsidRPr="00E7062C">
              <w:t>13044</w:t>
            </w:r>
          </w:p>
        </w:tc>
        <w:tc>
          <w:tcPr>
            <w:tcW w:w="3260" w:type="dxa"/>
            <w:shd w:val="clear" w:color="auto" w:fill="auto"/>
          </w:tcPr>
          <w:p w14:paraId="09354B08" w14:textId="77777777" w:rsidR="00FA02C5" w:rsidRPr="00FF621E" w:rsidRDefault="00FA02C5" w:rsidP="0014014A">
            <w:pPr>
              <w:pStyle w:val="StyleTabletextLeft"/>
            </w:pPr>
            <w:r w:rsidRPr="00FF621E">
              <w:t>Telco OI – Mamoudzou 1</w:t>
            </w:r>
          </w:p>
        </w:tc>
        <w:tc>
          <w:tcPr>
            <w:tcW w:w="4110" w:type="dxa"/>
            <w:gridSpan w:val="2"/>
          </w:tcPr>
          <w:p w14:paraId="5C8C31D2" w14:textId="77777777" w:rsidR="00FA02C5" w:rsidRPr="00FF621E" w:rsidRDefault="00FA02C5" w:rsidP="0014014A">
            <w:pPr>
              <w:pStyle w:val="StyleTabletextLeft"/>
            </w:pPr>
            <w:r w:rsidRPr="00FF621E">
              <w:t>Telco OI</w:t>
            </w:r>
          </w:p>
        </w:tc>
      </w:tr>
      <w:tr w:rsidR="00FA02C5" w:rsidRPr="00870C6B" w14:paraId="6740E874" w14:textId="77777777" w:rsidTr="00B55CDD">
        <w:trPr>
          <w:cantSplit/>
          <w:trHeight w:val="240"/>
        </w:trPr>
        <w:tc>
          <w:tcPr>
            <w:tcW w:w="909" w:type="dxa"/>
            <w:shd w:val="clear" w:color="auto" w:fill="auto"/>
          </w:tcPr>
          <w:p w14:paraId="473DEAAB" w14:textId="77777777" w:rsidR="00FA02C5" w:rsidRPr="00E7062C" w:rsidRDefault="00FA02C5" w:rsidP="0014014A">
            <w:pPr>
              <w:pStyle w:val="StyleTabletextLeft"/>
            </w:pPr>
            <w:r w:rsidRPr="00E7062C">
              <w:t>6-094-5</w:t>
            </w:r>
          </w:p>
        </w:tc>
        <w:tc>
          <w:tcPr>
            <w:tcW w:w="1009" w:type="dxa"/>
            <w:gridSpan w:val="2"/>
            <w:shd w:val="clear" w:color="auto" w:fill="auto"/>
          </w:tcPr>
          <w:p w14:paraId="2D60882D" w14:textId="77777777" w:rsidR="00FA02C5" w:rsidRPr="00E7062C" w:rsidRDefault="00FA02C5" w:rsidP="0014014A">
            <w:pPr>
              <w:pStyle w:val="StyleTabletextLeft"/>
            </w:pPr>
            <w:r w:rsidRPr="00E7062C">
              <w:t>13045</w:t>
            </w:r>
          </w:p>
        </w:tc>
        <w:tc>
          <w:tcPr>
            <w:tcW w:w="3260" w:type="dxa"/>
            <w:shd w:val="clear" w:color="auto" w:fill="auto"/>
          </w:tcPr>
          <w:p w14:paraId="6B54E8F5" w14:textId="77777777" w:rsidR="00FA02C5" w:rsidRPr="00FF621E" w:rsidRDefault="00FA02C5" w:rsidP="0014014A">
            <w:pPr>
              <w:pStyle w:val="StyleTabletextLeft"/>
            </w:pPr>
            <w:r w:rsidRPr="00FF621E">
              <w:t>Telco OI – Mamoudzou 2</w:t>
            </w:r>
          </w:p>
        </w:tc>
        <w:tc>
          <w:tcPr>
            <w:tcW w:w="4110" w:type="dxa"/>
            <w:gridSpan w:val="2"/>
          </w:tcPr>
          <w:p w14:paraId="3379EB34" w14:textId="77777777" w:rsidR="00FA02C5" w:rsidRPr="00FF621E" w:rsidRDefault="00FA02C5" w:rsidP="0014014A">
            <w:pPr>
              <w:pStyle w:val="StyleTabletextLeft"/>
            </w:pPr>
            <w:r w:rsidRPr="00FF621E">
              <w:t>Telco OI</w:t>
            </w:r>
          </w:p>
        </w:tc>
      </w:tr>
      <w:tr w:rsidR="00FA02C5" w:rsidRPr="00870C6B" w14:paraId="0B07F980" w14:textId="77777777" w:rsidTr="00B55CDD">
        <w:trPr>
          <w:cantSplit/>
          <w:trHeight w:val="293"/>
        </w:trPr>
        <w:tc>
          <w:tcPr>
            <w:tcW w:w="9288" w:type="dxa"/>
            <w:gridSpan w:val="6"/>
          </w:tcPr>
          <w:p w14:paraId="40229DAE" w14:textId="0CF2DA9D" w:rsidR="00FA02C5" w:rsidRPr="005F644F" w:rsidRDefault="00A92B93" w:rsidP="00A92B93">
            <w:pPr>
              <w:pStyle w:val="country0"/>
            </w:pPr>
            <w:r w:rsidRPr="00E5159F">
              <w:rPr>
                <w:rFonts w:hint="cs"/>
                <w:sz w:val="18"/>
                <w:rtl/>
              </w:rPr>
              <w:t>غويانا الفرنسية</w:t>
            </w:r>
          </w:p>
        </w:tc>
      </w:tr>
      <w:tr w:rsidR="00FA02C5" w:rsidRPr="00870C6B" w14:paraId="78A250BC" w14:textId="77777777" w:rsidTr="00B55CDD">
        <w:trPr>
          <w:cantSplit/>
          <w:trHeight w:val="240"/>
        </w:trPr>
        <w:tc>
          <w:tcPr>
            <w:tcW w:w="909" w:type="dxa"/>
            <w:shd w:val="clear" w:color="auto" w:fill="auto"/>
          </w:tcPr>
          <w:p w14:paraId="4BFB5C72" w14:textId="77777777" w:rsidR="00FA02C5" w:rsidRPr="00E7062C" w:rsidRDefault="00FA02C5" w:rsidP="0014014A">
            <w:pPr>
              <w:pStyle w:val="StyleTabletextLeft"/>
            </w:pPr>
            <w:r w:rsidRPr="00E7062C">
              <w:t>7-084-1</w:t>
            </w:r>
          </w:p>
        </w:tc>
        <w:tc>
          <w:tcPr>
            <w:tcW w:w="1009" w:type="dxa"/>
            <w:gridSpan w:val="2"/>
            <w:shd w:val="clear" w:color="auto" w:fill="auto"/>
          </w:tcPr>
          <w:p w14:paraId="05165D0E" w14:textId="77777777" w:rsidR="00FA02C5" w:rsidRPr="00E7062C" w:rsidRDefault="00FA02C5" w:rsidP="0014014A">
            <w:pPr>
              <w:pStyle w:val="StyleTabletextLeft"/>
            </w:pPr>
            <w:r w:rsidRPr="00E7062C">
              <w:t>15009</w:t>
            </w:r>
          </w:p>
        </w:tc>
        <w:tc>
          <w:tcPr>
            <w:tcW w:w="3260" w:type="dxa"/>
            <w:shd w:val="clear" w:color="auto" w:fill="auto"/>
          </w:tcPr>
          <w:p w14:paraId="45FC9B2E" w14:textId="77777777" w:rsidR="00FA02C5" w:rsidRPr="00FF621E" w:rsidRDefault="00FA02C5" w:rsidP="0014014A">
            <w:pPr>
              <w:pStyle w:val="StyleTabletextLeft"/>
            </w:pPr>
            <w:r w:rsidRPr="00FF621E">
              <w:t>Dauphin Télécom - Guyane</w:t>
            </w:r>
          </w:p>
        </w:tc>
        <w:tc>
          <w:tcPr>
            <w:tcW w:w="4110" w:type="dxa"/>
            <w:gridSpan w:val="2"/>
          </w:tcPr>
          <w:p w14:paraId="06DA1D4A" w14:textId="77777777" w:rsidR="00FA02C5" w:rsidRPr="00FF621E" w:rsidRDefault="00FA02C5" w:rsidP="0014014A">
            <w:pPr>
              <w:pStyle w:val="StyleTabletextLeft"/>
            </w:pPr>
            <w:r w:rsidRPr="00FF621E">
              <w:t>Dauphin Télécom</w:t>
            </w:r>
          </w:p>
        </w:tc>
      </w:tr>
      <w:tr w:rsidR="00FA02C5" w:rsidRPr="00870C6B" w14:paraId="4ED67202" w14:textId="77777777" w:rsidTr="00B55CDD">
        <w:trPr>
          <w:cantSplit/>
          <w:trHeight w:val="293"/>
        </w:trPr>
        <w:tc>
          <w:tcPr>
            <w:tcW w:w="9288" w:type="dxa"/>
            <w:gridSpan w:val="6"/>
          </w:tcPr>
          <w:p w14:paraId="060026A0" w14:textId="5A0E76A1" w:rsidR="00FA02C5" w:rsidRPr="005F644F" w:rsidRDefault="00A92B93" w:rsidP="00A92B93">
            <w:pPr>
              <w:pStyle w:val="country0"/>
            </w:pPr>
            <w:r w:rsidRPr="00E5159F">
              <w:rPr>
                <w:rFonts w:hint="cs"/>
                <w:sz w:val="18"/>
                <w:rtl/>
              </w:rPr>
              <w:t>بولينيزا الفرنسية</w:t>
            </w:r>
          </w:p>
        </w:tc>
      </w:tr>
      <w:tr w:rsidR="00FA02C5" w:rsidRPr="00870C6B" w14:paraId="463C068D" w14:textId="77777777" w:rsidTr="00B55CDD">
        <w:trPr>
          <w:cantSplit/>
          <w:trHeight w:val="240"/>
        </w:trPr>
        <w:tc>
          <w:tcPr>
            <w:tcW w:w="909" w:type="dxa"/>
            <w:shd w:val="clear" w:color="auto" w:fill="auto"/>
          </w:tcPr>
          <w:p w14:paraId="13E0A52D" w14:textId="77777777" w:rsidR="00FA02C5" w:rsidRPr="00E7062C" w:rsidRDefault="00FA02C5" w:rsidP="0014014A">
            <w:pPr>
              <w:pStyle w:val="StyleTabletextLeft"/>
            </w:pPr>
            <w:r w:rsidRPr="00E7062C">
              <w:t>5-094-0</w:t>
            </w:r>
          </w:p>
        </w:tc>
        <w:tc>
          <w:tcPr>
            <w:tcW w:w="1009" w:type="dxa"/>
            <w:gridSpan w:val="2"/>
            <w:shd w:val="clear" w:color="auto" w:fill="auto"/>
          </w:tcPr>
          <w:p w14:paraId="2C2D58C9" w14:textId="77777777" w:rsidR="00FA02C5" w:rsidRPr="00E7062C" w:rsidRDefault="00FA02C5" w:rsidP="0014014A">
            <w:pPr>
              <w:pStyle w:val="StyleTabletextLeft"/>
            </w:pPr>
            <w:r w:rsidRPr="00E7062C">
              <w:t>10992</w:t>
            </w:r>
          </w:p>
        </w:tc>
        <w:tc>
          <w:tcPr>
            <w:tcW w:w="3260" w:type="dxa"/>
            <w:shd w:val="clear" w:color="auto" w:fill="auto"/>
          </w:tcPr>
          <w:p w14:paraId="62B3DBA7" w14:textId="77777777" w:rsidR="00FA02C5" w:rsidRPr="00FF621E" w:rsidRDefault="00FA02C5" w:rsidP="0014014A">
            <w:pPr>
              <w:pStyle w:val="StyleTabletextLeft"/>
            </w:pPr>
            <w:r w:rsidRPr="00FF621E">
              <w:t>C4 METASWITCH</w:t>
            </w:r>
          </w:p>
        </w:tc>
        <w:tc>
          <w:tcPr>
            <w:tcW w:w="4110" w:type="dxa"/>
            <w:gridSpan w:val="2"/>
          </w:tcPr>
          <w:p w14:paraId="28FE7E32" w14:textId="77777777" w:rsidR="00FA02C5" w:rsidRPr="00FF621E" w:rsidRDefault="00FA02C5" w:rsidP="0014014A">
            <w:pPr>
              <w:pStyle w:val="StyleTabletextLeft"/>
            </w:pPr>
            <w:r w:rsidRPr="00FF621E">
              <w:t>Onati</w:t>
            </w:r>
          </w:p>
        </w:tc>
      </w:tr>
      <w:tr w:rsidR="00FA02C5" w:rsidRPr="00870C6B" w14:paraId="29B58A29" w14:textId="77777777" w:rsidTr="00B55CDD">
        <w:trPr>
          <w:cantSplit/>
          <w:trHeight w:val="240"/>
        </w:trPr>
        <w:tc>
          <w:tcPr>
            <w:tcW w:w="909" w:type="dxa"/>
            <w:shd w:val="clear" w:color="auto" w:fill="auto"/>
          </w:tcPr>
          <w:p w14:paraId="07D42685" w14:textId="77777777" w:rsidR="00FA02C5" w:rsidRPr="00E7062C" w:rsidRDefault="00FA02C5" w:rsidP="0014014A">
            <w:pPr>
              <w:pStyle w:val="StyleTabletextLeft"/>
            </w:pPr>
            <w:r w:rsidRPr="00E7062C">
              <w:t>5-094-1</w:t>
            </w:r>
          </w:p>
        </w:tc>
        <w:tc>
          <w:tcPr>
            <w:tcW w:w="1009" w:type="dxa"/>
            <w:gridSpan w:val="2"/>
            <w:shd w:val="clear" w:color="auto" w:fill="auto"/>
          </w:tcPr>
          <w:p w14:paraId="70D660E1" w14:textId="77777777" w:rsidR="00FA02C5" w:rsidRPr="00E7062C" w:rsidRDefault="00FA02C5" w:rsidP="0014014A">
            <w:pPr>
              <w:pStyle w:val="StyleTabletextLeft"/>
            </w:pPr>
            <w:r w:rsidRPr="00E7062C">
              <w:t>10993</w:t>
            </w:r>
          </w:p>
        </w:tc>
        <w:tc>
          <w:tcPr>
            <w:tcW w:w="3260" w:type="dxa"/>
            <w:shd w:val="clear" w:color="auto" w:fill="auto"/>
          </w:tcPr>
          <w:p w14:paraId="6B4F8A27" w14:textId="77777777" w:rsidR="00FA02C5" w:rsidRPr="00FF621E" w:rsidRDefault="00FA02C5" w:rsidP="0014014A">
            <w:pPr>
              <w:pStyle w:val="StyleTabletextLeft"/>
            </w:pPr>
            <w:r w:rsidRPr="00FF621E">
              <w:t>C4 METASWITCH</w:t>
            </w:r>
          </w:p>
        </w:tc>
        <w:tc>
          <w:tcPr>
            <w:tcW w:w="4110" w:type="dxa"/>
            <w:gridSpan w:val="2"/>
          </w:tcPr>
          <w:p w14:paraId="6573E217" w14:textId="77777777" w:rsidR="00FA02C5" w:rsidRPr="00FF621E" w:rsidRDefault="00FA02C5" w:rsidP="0014014A">
            <w:pPr>
              <w:pStyle w:val="StyleTabletextLeft"/>
            </w:pPr>
            <w:r w:rsidRPr="00FF621E">
              <w:t>Onati</w:t>
            </w:r>
          </w:p>
        </w:tc>
      </w:tr>
      <w:tr w:rsidR="00FA02C5" w:rsidRPr="00870C6B" w14:paraId="1911BC63" w14:textId="77777777" w:rsidTr="00B55CDD">
        <w:trPr>
          <w:cantSplit/>
          <w:trHeight w:val="240"/>
        </w:trPr>
        <w:tc>
          <w:tcPr>
            <w:tcW w:w="909" w:type="dxa"/>
            <w:shd w:val="clear" w:color="auto" w:fill="auto"/>
          </w:tcPr>
          <w:p w14:paraId="34821FC3" w14:textId="77777777" w:rsidR="00FA02C5" w:rsidRPr="00E7062C" w:rsidRDefault="00FA02C5" w:rsidP="0014014A">
            <w:pPr>
              <w:pStyle w:val="StyleTabletextLeft"/>
            </w:pPr>
            <w:r w:rsidRPr="00E7062C">
              <w:t>5-094-3</w:t>
            </w:r>
          </w:p>
        </w:tc>
        <w:tc>
          <w:tcPr>
            <w:tcW w:w="1009" w:type="dxa"/>
            <w:gridSpan w:val="2"/>
            <w:shd w:val="clear" w:color="auto" w:fill="auto"/>
          </w:tcPr>
          <w:p w14:paraId="7F093FA5" w14:textId="77777777" w:rsidR="00FA02C5" w:rsidRPr="00E7062C" w:rsidRDefault="00FA02C5" w:rsidP="0014014A">
            <w:pPr>
              <w:pStyle w:val="StyleTabletextLeft"/>
            </w:pPr>
            <w:r w:rsidRPr="00E7062C">
              <w:t>10995</w:t>
            </w:r>
          </w:p>
        </w:tc>
        <w:tc>
          <w:tcPr>
            <w:tcW w:w="3260" w:type="dxa"/>
            <w:shd w:val="clear" w:color="auto" w:fill="auto"/>
          </w:tcPr>
          <w:p w14:paraId="20DBABE8" w14:textId="77777777" w:rsidR="00FA02C5" w:rsidRPr="00FF621E" w:rsidRDefault="00FA02C5" w:rsidP="0014014A">
            <w:pPr>
              <w:pStyle w:val="StyleTabletextLeft"/>
            </w:pPr>
            <w:r w:rsidRPr="00FF621E">
              <w:t>IMS Coeur 4G</w:t>
            </w:r>
          </w:p>
        </w:tc>
        <w:tc>
          <w:tcPr>
            <w:tcW w:w="4110" w:type="dxa"/>
            <w:gridSpan w:val="2"/>
          </w:tcPr>
          <w:p w14:paraId="265EACA3" w14:textId="77777777" w:rsidR="00FA02C5" w:rsidRPr="00FF621E" w:rsidRDefault="00FA02C5" w:rsidP="0014014A">
            <w:pPr>
              <w:pStyle w:val="StyleTabletextLeft"/>
            </w:pPr>
            <w:r w:rsidRPr="00FF621E">
              <w:t>VITI</w:t>
            </w:r>
          </w:p>
        </w:tc>
      </w:tr>
      <w:tr w:rsidR="00FA02C5" w:rsidRPr="00870C6B" w14:paraId="14028E72" w14:textId="77777777" w:rsidTr="00B55CDD">
        <w:trPr>
          <w:cantSplit/>
          <w:trHeight w:val="240"/>
        </w:trPr>
        <w:tc>
          <w:tcPr>
            <w:tcW w:w="909" w:type="dxa"/>
            <w:shd w:val="clear" w:color="auto" w:fill="auto"/>
          </w:tcPr>
          <w:p w14:paraId="5874ED44" w14:textId="77777777" w:rsidR="00FA02C5" w:rsidRPr="00E7062C" w:rsidRDefault="00FA02C5" w:rsidP="0014014A">
            <w:pPr>
              <w:pStyle w:val="StyleTabletextLeft"/>
            </w:pPr>
            <w:r w:rsidRPr="00E7062C">
              <w:t>5-094-4</w:t>
            </w:r>
          </w:p>
        </w:tc>
        <w:tc>
          <w:tcPr>
            <w:tcW w:w="1009" w:type="dxa"/>
            <w:gridSpan w:val="2"/>
            <w:shd w:val="clear" w:color="auto" w:fill="auto"/>
          </w:tcPr>
          <w:p w14:paraId="18BF389A" w14:textId="77777777" w:rsidR="00FA02C5" w:rsidRPr="00E7062C" w:rsidRDefault="00FA02C5" w:rsidP="0014014A">
            <w:pPr>
              <w:pStyle w:val="StyleTabletextLeft"/>
            </w:pPr>
            <w:r w:rsidRPr="00E7062C">
              <w:t>10996</w:t>
            </w:r>
          </w:p>
        </w:tc>
        <w:tc>
          <w:tcPr>
            <w:tcW w:w="3260" w:type="dxa"/>
            <w:shd w:val="clear" w:color="auto" w:fill="auto"/>
          </w:tcPr>
          <w:p w14:paraId="7AEB18D3" w14:textId="77777777" w:rsidR="00FA02C5" w:rsidRPr="00FF621E" w:rsidRDefault="00FA02C5" w:rsidP="0014014A">
            <w:pPr>
              <w:pStyle w:val="StyleTabletextLeft"/>
            </w:pPr>
            <w:r w:rsidRPr="00FF621E">
              <w:t>MSC HW RDO</w:t>
            </w:r>
          </w:p>
        </w:tc>
        <w:tc>
          <w:tcPr>
            <w:tcW w:w="4110" w:type="dxa"/>
            <w:gridSpan w:val="2"/>
          </w:tcPr>
          <w:p w14:paraId="28244F4A" w14:textId="77777777" w:rsidR="00FA02C5" w:rsidRPr="00FF621E" w:rsidRDefault="00FA02C5" w:rsidP="0014014A">
            <w:pPr>
              <w:pStyle w:val="StyleTabletextLeft"/>
            </w:pPr>
            <w:r w:rsidRPr="00FF621E">
              <w:t>Pacific Mobile Telecom</w:t>
            </w:r>
          </w:p>
        </w:tc>
      </w:tr>
      <w:tr w:rsidR="00FA02C5" w:rsidRPr="00870C6B" w14:paraId="435529D8" w14:textId="77777777" w:rsidTr="00B55CDD">
        <w:trPr>
          <w:cantSplit/>
          <w:trHeight w:val="240"/>
        </w:trPr>
        <w:tc>
          <w:tcPr>
            <w:tcW w:w="909" w:type="dxa"/>
            <w:shd w:val="clear" w:color="auto" w:fill="auto"/>
          </w:tcPr>
          <w:p w14:paraId="411F669C" w14:textId="77777777" w:rsidR="00FA02C5" w:rsidRPr="00E7062C" w:rsidRDefault="00FA02C5" w:rsidP="0014014A">
            <w:pPr>
              <w:pStyle w:val="StyleTabletextLeft"/>
            </w:pPr>
            <w:r w:rsidRPr="00E7062C">
              <w:t>5-094-5</w:t>
            </w:r>
          </w:p>
        </w:tc>
        <w:tc>
          <w:tcPr>
            <w:tcW w:w="1009" w:type="dxa"/>
            <w:gridSpan w:val="2"/>
            <w:shd w:val="clear" w:color="auto" w:fill="auto"/>
          </w:tcPr>
          <w:p w14:paraId="6CB0352D" w14:textId="77777777" w:rsidR="00FA02C5" w:rsidRPr="00E7062C" w:rsidRDefault="00FA02C5" w:rsidP="0014014A">
            <w:pPr>
              <w:pStyle w:val="StyleTabletextLeft"/>
            </w:pPr>
            <w:r w:rsidRPr="00E7062C">
              <w:t>10997</w:t>
            </w:r>
          </w:p>
        </w:tc>
        <w:tc>
          <w:tcPr>
            <w:tcW w:w="3260" w:type="dxa"/>
            <w:shd w:val="clear" w:color="auto" w:fill="auto"/>
          </w:tcPr>
          <w:p w14:paraId="3EF4FCA1" w14:textId="77777777" w:rsidR="00FA02C5" w:rsidRPr="00FF621E" w:rsidRDefault="00FA02C5" w:rsidP="0014014A">
            <w:pPr>
              <w:pStyle w:val="StyleTabletextLeft"/>
            </w:pPr>
            <w:r w:rsidRPr="00FF621E">
              <w:t>MSC ALU RDO</w:t>
            </w:r>
          </w:p>
        </w:tc>
        <w:tc>
          <w:tcPr>
            <w:tcW w:w="4110" w:type="dxa"/>
            <w:gridSpan w:val="2"/>
          </w:tcPr>
          <w:p w14:paraId="578C7AF0" w14:textId="77777777" w:rsidR="00FA02C5" w:rsidRPr="00FF621E" w:rsidRDefault="00FA02C5" w:rsidP="0014014A">
            <w:pPr>
              <w:pStyle w:val="StyleTabletextLeft"/>
            </w:pPr>
            <w:r w:rsidRPr="00FF621E">
              <w:t>Pacific Mobile Telecom</w:t>
            </w:r>
          </w:p>
        </w:tc>
      </w:tr>
      <w:tr w:rsidR="00FA02C5" w:rsidRPr="00870C6B" w14:paraId="0B024EFA" w14:textId="77777777" w:rsidTr="00B55CDD">
        <w:trPr>
          <w:cantSplit/>
          <w:trHeight w:val="240"/>
        </w:trPr>
        <w:tc>
          <w:tcPr>
            <w:tcW w:w="909" w:type="dxa"/>
            <w:shd w:val="clear" w:color="auto" w:fill="auto"/>
          </w:tcPr>
          <w:p w14:paraId="35332972" w14:textId="77777777" w:rsidR="00FA02C5" w:rsidRPr="00E7062C" w:rsidRDefault="00FA02C5" w:rsidP="0014014A">
            <w:pPr>
              <w:pStyle w:val="StyleTabletextLeft"/>
            </w:pPr>
            <w:r w:rsidRPr="00E7062C">
              <w:t>5-094-6</w:t>
            </w:r>
          </w:p>
        </w:tc>
        <w:tc>
          <w:tcPr>
            <w:tcW w:w="1009" w:type="dxa"/>
            <w:gridSpan w:val="2"/>
            <w:shd w:val="clear" w:color="auto" w:fill="auto"/>
          </w:tcPr>
          <w:p w14:paraId="06C9DC6D" w14:textId="77777777" w:rsidR="00FA02C5" w:rsidRPr="00E7062C" w:rsidRDefault="00FA02C5" w:rsidP="0014014A">
            <w:pPr>
              <w:pStyle w:val="StyleTabletextLeft"/>
            </w:pPr>
            <w:r w:rsidRPr="00E7062C">
              <w:t>10998</w:t>
            </w:r>
          </w:p>
        </w:tc>
        <w:tc>
          <w:tcPr>
            <w:tcW w:w="3260" w:type="dxa"/>
            <w:shd w:val="clear" w:color="auto" w:fill="auto"/>
          </w:tcPr>
          <w:p w14:paraId="0919E531" w14:textId="77777777" w:rsidR="00FA02C5" w:rsidRPr="00FF621E" w:rsidRDefault="00FA02C5" w:rsidP="0014014A">
            <w:pPr>
              <w:pStyle w:val="StyleTabletextLeft"/>
            </w:pPr>
            <w:r w:rsidRPr="00FF621E">
              <w:t>MSC NGN HDP</w:t>
            </w:r>
          </w:p>
        </w:tc>
        <w:tc>
          <w:tcPr>
            <w:tcW w:w="4110" w:type="dxa"/>
            <w:gridSpan w:val="2"/>
          </w:tcPr>
          <w:p w14:paraId="417A46FE" w14:textId="77777777" w:rsidR="00FA02C5" w:rsidRPr="00FF621E" w:rsidRDefault="00FA02C5" w:rsidP="0014014A">
            <w:pPr>
              <w:pStyle w:val="StyleTabletextLeft"/>
            </w:pPr>
            <w:r w:rsidRPr="00FF621E">
              <w:t>Onati</w:t>
            </w:r>
          </w:p>
        </w:tc>
      </w:tr>
      <w:tr w:rsidR="00FA02C5" w:rsidRPr="00870C6B" w14:paraId="75803B06" w14:textId="77777777" w:rsidTr="00B55CDD">
        <w:trPr>
          <w:cantSplit/>
          <w:trHeight w:val="240"/>
        </w:trPr>
        <w:tc>
          <w:tcPr>
            <w:tcW w:w="909" w:type="dxa"/>
            <w:shd w:val="clear" w:color="auto" w:fill="auto"/>
          </w:tcPr>
          <w:p w14:paraId="729C71FB" w14:textId="77777777" w:rsidR="00FA02C5" w:rsidRPr="00E7062C" w:rsidRDefault="00FA02C5" w:rsidP="0014014A">
            <w:pPr>
              <w:pStyle w:val="StyleTabletextLeft"/>
            </w:pPr>
            <w:r w:rsidRPr="00E7062C">
              <w:t>5-094-7</w:t>
            </w:r>
          </w:p>
        </w:tc>
        <w:tc>
          <w:tcPr>
            <w:tcW w:w="1009" w:type="dxa"/>
            <w:gridSpan w:val="2"/>
            <w:shd w:val="clear" w:color="auto" w:fill="auto"/>
          </w:tcPr>
          <w:p w14:paraId="76CDADFB" w14:textId="77777777" w:rsidR="00FA02C5" w:rsidRPr="00E7062C" w:rsidRDefault="00FA02C5" w:rsidP="0014014A">
            <w:pPr>
              <w:pStyle w:val="StyleTabletextLeft"/>
            </w:pPr>
            <w:r w:rsidRPr="00E7062C">
              <w:t>10999</w:t>
            </w:r>
          </w:p>
        </w:tc>
        <w:tc>
          <w:tcPr>
            <w:tcW w:w="3260" w:type="dxa"/>
            <w:shd w:val="clear" w:color="auto" w:fill="auto"/>
          </w:tcPr>
          <w:p w14:paraId="4B986381" w14:textId="77777777" w:rsidR="00FA02C5" w:rsidRPr="00FF621E" w:rsidRDefault="00FA02C5" w:rsidP="0014014A">
            <w:pPr>
              <w:pStyle w:val="StyleTabletextLeft"/>
            </w:pPr>
            <w:r w:rsidRPr="00FF621E">
              <w:t>MSC NGN FU</w:t>
            </w:r>
          </w:p>
        </w:tc>
        <w:tc>
          <w:tcPr>
            <w:tcW w:w="4110" w:type="dxa"/>
            <w:gridSpan w:val="2"/>
          </w:tcPr>
          <w:p w14:paraId="302E264E" w14:textId="77777777" w:rsidR="00FA02C5" w:rsidRPr="00FF621E" w:rsidRDefault="00FA02C5" w:rsidP="0014014A">
            <w:pPr>
              <w:pStyle w:val="StyleTabletextLeft"/>
            </w:pPr>
            <w:r w:rsidRPr="00FF621E">
              <w:t>Onati</w:t>
            </w:r>
          </w:p>
        </w:tc>
      </w:tr>
      <w:tr w:rsidR="00FA02C5" w:rsidRPr="00870C6B" w14:paraId="416D4843" w14:textId="77777777" w:rsidTr="00B55CDD">
        <w:trPr>
          <w:cantSplit/>
          <w:trHeight w:val="240"/>
        </w:trPr>
        <w:tc>
          <w:tcPr>
            <w:tcW w:w="909" w:type="dxa"/>
            <w:shd w:val="clear" w:color="auto" w:fill="auto"/>
          </w:tcPr>
          <w:p w14:paraId="53655A54" w14:textId="77777777" w:rsidR="00FA02C5" w:rsidRPr="00E7062C" w:rsidRDefault="00FA02C5" w:rsidP="0014014A">
            <w:pPr>
              <w:pStyle w:val="StyleTabletextLeft"/>
            </w:pPr>
            <w:r w:rsidRPr="00E7062C">
              <w:t>5-095-0</w:t>
            </w:r>
          </w:p>
        </w:tc>
        <w:tc>
          <w:tcPr>
            <w:tcW w:w="1009" w:type="dxa"/>
            <w:gridSpan w:val="2"/>
            <w:shd w:val="clear" w:color="auto" w:fill="auto"/>
          </w:tcPr>
          <w:p w14:paraId="724719CF" w14:textId="77777777" w:rsidR="00FA02C5" w:rsidRPr="00E7062C" w:rsidRDefault="00FA02C5" w:rsidP="0014014A">
            <w:pPr>
              <w:pStyle w:val="StyleTabletextLeft"/>
            </w:pPr>
            <w:r w:rsidRPr="00E7062C">
              <w:t>11000</w:t>
            </w:r>
          </w:p>
        </w:tc>
        <w:tc>
          <w:tcPr>
            <w:tcW w:w="3260" w:type="dxa"/>
            <w:shd w:val="clear" w:color="auto" w:fill="auto"/>
          </w:tcPr>
          <w:p w14:paraId="2CB61D7A" w14:textId="77777777" w:rsidR="00FA02C5" w:rsidRPr="00FF621E" w:rsidRDefault="00FA02C5" w:rsidP="0014014A">
            <w:pPr>
              <w:pStyle w:val="StyleTabletextLeft"/>
            </w:pPr>
            <w:r w:rsidRPr="00FF621E">
              <w:t>MSS HOT</w:t>
            </w:r>
          </w:p>
        </w:tc>
        <w:tc>
          <w:tcPr>
            <w:tcW w:w="4110" w:type="dxa"/>
            <w:gridSpan w:val="2"/>
          </w:tcPr>
          <w:p w14:paraId="61958DC9" w14:textId="77777777" w:rsidR="00FA02C5" w:rsidRPr="00FF621E" w:rsidRDefault="00FA02C5" w:rsidP="0014014A">
            <w:pPr>
              <w:pStyle w:val="StyleTabletextLeft"/>
            </w:pPr>
            <w:r w:rsidRPr="00FF621E">
              <w:t>ONATI</w:t>
            </w:r>
          </w:p>
        </w:tc>
      </w:tr>
      <w:tr w:rsidR="00FA02C5" w:rsidRPr="00870C6B" w14:paraId="6F08D2B3" w14:textId="77777777" w:rsidTr="00B55CDD">
        <w:trPr>
          <w:cantSplit/>
          <w:trHeight w:val="240"/>
        </w:trPr>
        <w:tc>
          <w:tcPr>
            <w:tcW w:w="909" w:type="dxa"/>
            <w:shd w:val="clear" w:color="auto" w:fill="auto"/>
          </w:tcPr>
          <w:p w14:paraId="187A0FEE" w14:textId="77777777" w:rsidR="00FA02C5" w:rsidRPr="00E7062C" w:rsidRDefault="00FA02C5" w:rsidP="0014014A">
            <w:pPr>
              <w:pStyle w:val="StyleTabletextLeft"/>
            </w:pPr>
            <w:r w:rsidRPr="00E7062C">
              <w:t>5-095-1</w:t>
            </w:r>
          </w:p>
        </w:tc>
        <w:tc>
          <w:tcPr>
            <w:tcW w:w="1009" w:type="dxa"/>
            <w:gridSpan w:val="2"/>
            <w:shd w:val="clear" w:color="auto" w:fill="auto"/>
          </w:tcPr>
          <w:p w14:paraId="1DC1CBEB" w14:textId="77777777" w:rsidR="00FA02C5" w:rsidRPr="00E7062C" w:rsidRDefault="00FA02C5" w:rsidP="0014014A">
            <w:pPr>
              <w:pStyle w:val="StyleTabletextLeft"/>
            </w:pPr>
            <w:r w:rsidRPr="00E7062C">
              <w:t>11001</w:t>
            </w:r>
          </w:p>
        </w:tc>
        <w:tc>
          <w:tcPr>
            <w:tcW w:w="3260" w:type="dxa"/>
            <w:shd w:val="clear" w:color="auto" w:fill="auto"/>
          </w:tcPr>
          <w:p w14:paraId="2EB8C187" w14:textId="77777777" w:rsidR="00FA02C5" w:rsidRPr="00FF621E" w:rsidRDefault="00FA02C5" w:rsidP="0014014A">
            <w:pPr>
              <w:pStyle w:val="StyleTabletextLeft"/>
            </w:pPr>
            <w:r w:rsidRPr="00FF621E">
              <w:t>STP HOT</w:t>
            </w:r>
          </w:p>
        </w:tc>
        <w:tc>
          <w:tcPr>
            <w:tcW w:w="4110" w:type="dxa"/>
            <w:gridSpan w:val="2"/>
          </w:tcPr>
          <w:p w14:paraId="00E512A4" w14:textId="77777777" w:rsidR="00FA02C5" w:rsidRPr="00FF621E" w:rsidRDefault="00FA02C5" w:rsidP="0014014A">
            <w:pPr>
              <w:pStyle w:val="StyleTabletextLeft"/>
            </w:pPr>
            <w:r w:rsidRPr="00FF621E">
              <w:t>ONATI</w:t>
            </w:r>
          </w:p>
        </w:tc>
      </w:tr>
      <w:tr w:rsidR="00FA02C5" w:rsidRPr="00870C6B" w14:paraId="7C41C621" w14:textId="77777777" w:rsidTr="00B55CDD">
        <w:trPr>
          <w:cantSplit/>
          <w:trHeight w:val="240"/>
        </w:trPr>
        <w:tc>
          <w:tcPr>
            <w:tcW w:w="909" w:type="dxa"/>
            <w:shd w:val="clear" w:color="auto" w:fill="auto"/>
          </w:tcPr>
          <w:p w14:paraId="408814EA" w14:textId="77777777" w:rsidR="00FA02C5" w:rsidRPr="00E7062C" w:rsidRDefault="00FA02C5" w:rsidP="0014014A">
            <w:pPr>
              <w:pStyle w:val="StyleTabletextLeft"/>
            </w:pPr>
            <w:r w:rsidRPr="00E7062C">
              <w:t>5-095-2</w:t>
            </w:r>
          </w:p>
        </w:tc>
        <w:tc>
          <w:tcPr>
            <w:tcW w:w="1009" w:type="dxa"/>
            <w:gridSpan w:val="2"/>
            <w:shd w:val="clear" w:color="auto" w:fill="auto"/>
          </w:tcPr>
          <w:p w14:paraId="3F972C00" w14:textId="77777777" w:rsidR="00FA02C5" w:rsidRPr="00E7062C" w:rsidRDefault="00FA02C5" w:rsidP="0014014A">
            <w:pPr>
              <w:pStyle w:val="StyleTabletextLeft"/>
            </w:pPr>
            <w:r w:rsidRPr="00E7062C">
              <w:t>11002</w:t>
            </w:r>
          </w:p>
        </w:tc>
        <w:tc>
          <w:tcPr>
            <w:tcW w:w="3260" w:type="dxa"/>
            <w:shd w:val="clear" w:color="auto" w:fill="auto"/>
          </w:tcPr>
          <w:p w14:paraId="257FD16C" w14:textId="77777777" w:rsidR="00FA02C5" w:rsidRPr="00FF621E" w:rsidRDefault="00FA02C5" w:rsidP="0014014A">
            <w:pPr>
              <w:pStyle w:val="StyleTabletextLeft"/>
            </w:pPr>
            <w:r w:rsidRPr="00FF621E">
              <w:t>MSS PNO</w:t>
            </w:r>
          </w:p>
        </w:tc>
        <w:tc>
          <w:tcPr>
            <w:tcW w:w="4110" w:type="dxa"/>
            <w:gridSpan w:val="2"/>
          </w:tcPr>
          <w:p w14:paraId="3391D269" w14:textId="77777777" w:rsidR="00FA02C5" w:rsidRPr="00FF621E" w:rsidRDefault="00FA02C5" w:rsidP="0014014A">
            <w:pPr>
              <w:pStyle w:val="StyleTabletextLeft"/>
            </w:pPr>
            <w:r w:rsidRPr="00FF621E">
              <w:t>ONATI</w:t>
            </w:r>
          </w:p>
        </w:tc>
      </w:tr>
      <w:tr w:rsidR="00FA02C5" w:rsidRPr="00870C6B" w14:paraId="750EDEF2" w14:textId="77777777" w:rsidTr="00B55CDD">
        <w:trPr>
          <w:cantSplit/>
          <w:trHeight w:val="240"/>
        </w:trPr>
        <w:tc>
          <w:tcPr>
            <w:tcW w:w="909" w:type="dxa"/>
            <w:shd w:val="clear" w:color="auto" w:fill="auto"/>
          </w:tcPr>
          <w:p w14:paraId="025AE4D7" w14:textId="77777777" w:rsidR="00FA02C5" w:rsidRPr="00E7062C" w:rsidRDefault="00FA02C5" w:rsidP="0014014A">
            <w:pPr>
              <w:pStyle w:val="StyleTabletextLeft"/>
            </w:pPr>
            <w:r w:rsidRPr="00E7062C">
              <w:t>5-095-3</w:t>
            </w:r>
          </w:p>
        </w:tc>
        <w:tc>
          <w:tcPr>
            <w:tcW w:w="1009" w:type="dxa"/>
            <w:gridSpan w:val="2"/>
            <w:shd w:val="clear" w:color="auto" w:fill="auto"/>
          </w:tcPr>
          <w:p w14:paraId="7409C187" w14:textId="77777777" w:rsidR="00FA02C5" w:rsidRPr="00E7062C" w:rsidRDefault="00FA02C5" w:rsidP="0014014A">
            <w:pPr>
              <w:pStyle w:val="StyleTabletextLeft"/>
            </w:pPr>
            <w:r w:rsidRPr="00E7062C">
              <w:t>11003</w:t>
            </w:r>
          </w:p>
        </w:tc>
        <w:tc>
          <w:tcPr>
            <w:tcW w:w="3260" w:type="dxa"/>
            <w:shd w:val="clear" w:color="auto" w:fill="auto"/>
          </w:tcPr>
          <w:p w14:paraId="35524571" w14:textId="77777777" w:rsidR="00FA02C5" w:rsidRPr="00FF621E" w:rsidRDefault="00FA02C5" w:rsidP="0014014A">
            <w:pPr>
              <w:pStyle w:val="StyleTabletextLeft"/>
            </w:pPr>
            <w:r w:rsidRPr="00FF621E">
              <w:t>STP PNO</w:t>
            </w:r>
          </w:p>
        </w:tc>
        <w:tc>
          <w:tcPr>
            <w:tcW w:w="4110" w:type="dxa"/>
            <w:gridSpan w:val="2"/>
          </w:tcPr>
          <w:p w14:paraId="303ED219" w14:textId="77777777" w:rsidR="00FA02C5" w:rsidRPr="00FF621E" w:rsidRDefault="00FA02C5" w:rsidP="0014014A">
            <w:pPr>
              <w:pStyle w:val="StyleTabletextLeft"/>
            </w:pPr>
            <w:r w:rsidRPr="00FF621E">
              <w:t>ONATI</w:t>
            </w:r>
          </w:p>
        </w:tc>
      </w:tr>
      <w:tr w:rsidR="00FA02C5" w:rsidRPr="00870C6B" w14:paraId="518D080A" w14:textId="77777777" w:rsidTr="00B55CDD">
        <w:trPr>
          <w:cantSplit/>
          <w:trHeight w:val="293"/>
        </w:trPr>
        <w:tc>
          <w:tcPr>
            <w:tcW w:w="9288" w:type="dxa"/>
            <w:gridSpan w:val="6"/>
          </w:tcPr>
          <w:p w14:paraId="568BF042" w14:textId="29617073" w:rsidR="00FA02C5" w:rsidRPr="005F644F" w:rsidRDefault="00A92B93" w:rsidP="00A92B93">
            <w:pPr>
              <w:pStyle w:val="country0"/>
            </w:pPr>
            <w:r w:rsidRPr="00E5159F">
              <w:rPr>
                <w:rFonts w:hint="cs"/>
                <w:sz w:val="18"/>
                <w:rtl/>
              </w:rPr>
              <w:t>غابون</w:t>
            </w:r>
          </w:p>
        </w:tc>
      </w:tr>
      <w:tr w:rsidR="00FA02C5" w:rsidRPr="00870C6B" w14:paraId="0C5714C0" w14:textId="77777777" w:rsidTr="00B55CDD">
        <w:trPr>
          <w:cantSplit/>
          <w:trHeight w:val="240"/>
        </w:trPr>
        <w:tc>
          <w:tcPr>
            <w:tcW w:w="909" w:type="dxa"/>
            <w:shd w:val="clear" w:color="auto" w:fill="auto"/>
          </w:tcPr>
          <w:p w14:paraId="2A7A4F56" w14:textId="77777777" w:rsidR="00FA02C5" w:rsidRPr="00E7062C" w:rsidRDefault="00FA02C5" w:rsidP="0014014A">
            <w:pPr>
              <w:pStyle w:val="StyleTabletextLeft"/>
            </w:pPr>
            <w:r w:rsidRPr="00E7062C">
              <w:t>6-056-0</w:t>
            </w:r>
          </w:p>
        </w:tc>
        <w:tc>
          <w:tcPr>
            <w:tcW w:w="1009" w:type="dxa"/>
            <w:gridSpan w:val="2"/>
            <w:shd w:val="clear" w:color="auto" w:fill="auto"/>
          </w:tcPr>
          <w:p w14:paraId="314258B4" w14:textId="77777777" w:rsidR="00FA02C5" w:rsidRPr="00E7062C" w:rsidRDefault="00FA02C5" w:rsidP="0014014A">
            <w:pPr>
              <w:pStyle w:val="StyleTabletextLeft"/>
            </w:pPr>
            <w:r w:rsidRPr="00E7062C">
              <w:t>12736</w:t>
            </w:r>
          </w:p>
        </w:tc>
        <w:tc>
          <w:tcPr>
            <w:tcW w:w="3260" w:type="dxa"/>
            <w:shd w:val="clear" w:color="auto" w:fill="auto"/>
          </w:tcPr>
          <w:p w14:paraId="5951CFA6" w14:textId="77777777" w:rsidR="00FA02C5" w:rsidRPr="00FF621E" w:rsidRDefault="00FA02C5" w:rsidP="0014014A">
            <w:pPr>
              <w:pStyle w:val="StyleTabletextLeft"/>
            </w:pPr>
            <w:r w:rsidRPr="00FF621E">
              <w:t>Système de gestion des réseaux</w:t>
            </w:r>
          </w:p>
        </w:tc>
        <w:tc>
          <w:tcPr>
            <w:tcW w:w="4110" w:type="dxa"/>
            <w:gridSpan w:val="2"/>
          </w:tcPr>
          <w:p w14:paraId="3298007A" w14:textId="77777777" w:rsidR="00FA02C5" w:rsidRPr="00FF621E" w:rsidRDefault="00FA02C5" w:rsidP="0014014A">
            <w:pPr>
              <w:pStyle w:val="StyleTabletextLeft"/>
            </w:pPr>
            <w:r w:rsidRPr="00FF621E">
              <w:t>-</w:t>
            </w:r>
          </w:p>
        </w:tc>
      </w:tr>
      <w:tr w:rsidR="00FA02C5" w:rsidRPr="00870C6B" w14:paraId="4879E8B5" w14:textId="77777777" w:rsidTr="00B55CDD">
        <w:trPr>
          <w:cantSplit/>
          <w:trHeight w:val="240"/>
        </w:trPr>
        <w:tc>
          <w:tcPr>
            <w:tcW w:w="909" w:type="dxa"/>
            <w:shd w:val="clear" w:color="auto" w:fill="auto"/>
          </w:tcPr>
          <w:p w14:paraId="03C3C7B8" w14:textId="77777777" w:rsidR="00FA02C5" w:rsidRPr="00E7062C" w:rsidRDefault="00FA02C5" w:rsidP="0014014A">
            <w:pPr>
              <w:pStyle w:val="StyleTabletextLeft"/>
            </w:pPr>
            <w:r w:rsidRPr="00E7062C">
              <w:t>6-056-1</w:t>
            </w:r>
          </w:p>
        </w:tc>
        <w:tc>
          <w:tcPr>
            <w:tcW w:w="1009" w:type="dxa"/>
            <w:gridSpan w:val="2"/>
            <w:shd w:val="clear" w:color="auto" w:fill="auto"/>
          </w:tcPr>
          <w:p w14:paraId="08D199A4" w14:textId="77777777" w:rsidR="00FA02C5" w:rsidRPr="00E7062C" w:rsidRDefault="00FA02C5" w:rsidP="0014014A">
            <w:pPr>
              <w:pStyle w:val="StyleTabletextLeft"/>
            </w:pPr>
            <w:r w:rsidRPr="00E7062C">
              <w:t>12737</w:t>
            </w:r>
          </w:p>
        </w:tc>
        <w:tc>
          <w:tcPr>
            <w:tcW w:w="3260" w:type="dxa"/>
            <w:shd w:val="clear" w:color="auto" w:fill="auto"/>
          </w:tcPr>
          <w:p w14:paraId="6BFFDA1A" w14:textId="77777777" w:rsidR="00FA02C5" w:rsidRPr="00FF621E" w:rsidRDefault="00FA02C5" w:rsidP="0014014A">
            <w:pPr>
              <w:pStyle w:val="StyleTabletextLeft"/>
            </w:pPr>
            <w:r w:rsidRPr="00FF621E">
              <w:t>CTI Libreville</w:t>
            </w:r>
          </w:p>
        </w:tc>
        <w:tc>
          <w:tcPr>
            <w:tcW w:w="4110" w:type="dxa"/>
            <w:gridSpan w:val="2"/>
          </w:tcPr>
          <w:p w14:paraId="515F1A1F" w14:textId="77777777" w:rsidR="00FA02C5" w:rsidRPr="00FF621E" w:rsidRDefault="00FA02C5" w:rsidP="0014014A">
            <w:pPr>
              <w:pStyle w:val="StyleTabletextLeft"/>
            </w:pPr>
            <w:r w:rsidRPr="00FF621E">
              <w:t>Gabon Telecom</w:t>
            </w:r>
          </w:p>
        </w:tc>
      </w:tr>
      <w:tr w:rsidR="00FA02C5" w:rsidRPr="00870C6B" w14:paraId="503DFC8E" w14:textId="77777777" w:rsidTr="00B55CDD">
        <w:trPr>
          <w:cantSplit/>
          <w:trHeight w:val="240"/>
        </w:trPr>
        <w:tc>
          <w:tcPr>
            <w:tcW w:w="909" w:type="dxa"/>
            <w:shd w:val="clear" w:color="auto" w:fill="auto"/>
          </w:tcPr>
          <w:p w14:paraId="07E1529B" w14:textId="77777777" w:rsidR="00FA02C5" w:rsidRPr="00E7062C" w:rsidRDefault="00FA02C5" w:rsidP="0014014A">
            <w:pPr>
              <w:pStyle w:val="StyleTabletextLeft"/>
            </w:pPr>
            <w:r w:rsidRPr="00E7062C">
              <w:t>6-056-2</w:t>
            </w:r>
          </w:p>
        </w:tc>
        <w:tc>
          <w:tcPr>
            <w:tcW w:w="1009" w:type="dxa"/>
            <w:gridSpan w:val="2"/>
            <w:shd w:val="clear" w:color="auto" w:fill="auto"/>
          </w:tcPr>
          <w:p w14:paraId="6A2AB888" w14:textId="77777777" w:rsidR="00FA02C5" w:rsidRPr="00E7062C" w:rsidRDefault="00FA02C5" w:rsidP="0014014A">
            <w:pPr>
              <w:pStyle w:val="StyleTabletextLeft"/>
            </w:pPr>
            <w:r w:rsidRPr="00E7062C">
              <w:t>12738</w:t>
            </w:r>
          </w:p>
        </w:tc>
        <w:tc>
          <w:tcPr>
            <w:tcW w:w="3260" w:type="dxa"/>
            <w:shd w:val="clear" w:color="auto" w:fill="auto"/>
          </w:tcPr>
          <w:p w14:paraId="03F62A67" w14:textId="77777777" w:rsidR="00FA02C5" w:rsidRPr="00FF621E" w:rsidRDefault="00FA02C5" w:rsidP="0014014A">
            <w:pPr>
              <w:pStyle w:val="StyleTabletextLeft"/>
            </w:pPr>
            <w:r w:rsidRPr="00FF621E">
              <w:t>CUI Franceville</w:t>
            </w:r>
          </w:p>
        </w:tc>
        <w:tc>
          <w:tcPr>
            <w:tcW w:w="4110" w:type="dxa"/>
            <w:gridSpan w:val="2"/>
          </w:tcPr>
          <w:p w14:paraId="15C5619A" w14:textId="77777777" w:rsidR="00FA02C5" w:rsidRPr="00FF621E" w:rsidRDefault="00FA02C5" w:rsidP="0014014A">
            <w:pPr>
              <w:pStyle w:val="StyleTabletextLeft"/>
            </w:pPr>
            <w:r w:rsidRPr="00FF621E">
              <w:t>Gabon Telecom</w:t>
            </w:r>
          </w:p>
        </w:tc>
      </w:tr>
      <w:tr w:rsidR="00FA02C5" w:rsidRPr="00870C6B" w14:paraId="6D7BEBCF" w14:textId="77777777" w:rsidTr="00B55CDD">
        <w:trPr>
          <w:cantSplit/>
          <w:trHeight w:val="240"/>
        </w:trPr>
        <w:tc>
          <w:tcPr>
            <w:tcW w:w="909" w:type="dxa"/>
            <w:shd w:val="clear" w:color="auto" w:fill="auto"/>
          </w:tcPr>
          <w:p w14:paraId="750EA27C" w14:textId="77777777" w:rsidR="00FA02C5" w:rsidRPr="00E7062C" w:rsidRDefault="00FA02C5" w:rsidP="0014014A">
            <w:pPr>
              <w:pStyle w:val="StyleTabletextLeft"/>
            </w:pPr>
            <w:r w:rsidRPr="00E7062C">
              <w:t>6-056-3</w:t>
            </w:r>
          </w:p>
        </w:tc>
        <w:tc>
          <w:tcPr>
            <w:tcW w:w="1009" w:type="dxa"/>
            <w:gridSpan w:val="2"/>
            <w:shd w:val="clear" w:color="auto" w:fill="auto"/>
          </w:tcPr>
          <w:p w14:paraId="4D7C5327" w14:textId="77777777" w:rsidR="00FA02C5" w:rsidRPr="00E7062C" w:rsidRDefault="00FA02C5" w:rsidP="0014014A">
            <w:pPr>
              <w:pStyle w:val="StyleTabletextLeft"/>
            </w:pPr>
            <w:r w:rsidRPr="00E7062C">
              <w:t>12739</w:t>
            </w:r>
          </w:p>
        </w:tc>
        <w:tc>
          <w:tcPr>
            <w:tcW w:w="3260" w:type="dxa"/>
            <w:shd w:val="clear" w:color="auto" w:fill="auto"/>
          </w:tcPr>
          <w:p w14:paraId="358ECC6C" w14:textId="77777777" w:rsidR="00FA02C5" w:rsidRPr="00FF621E" w:rsidRDefault="00FA02C5" w:rsidP="0014014A">
            <w:pPr>
              <w:pStyle w:val="StyleTabletextLeft"/>
            </w:pPr>
            <w:r w:rsidRPr="00FF621E">
              <w:t>Réseau intelligent</w:t>
            </w:r>
          </w:p>
        </w:tc>
        <w:tc>
          <w:tcPr>
            <w:tcW w:w="4110" w:type="dxa"/>
            <w:gridSpan w:val="2"/>
          </w:tcPr>
          <w:p w14:paraId="42450920" w14:textId="77777777" w:rsidR="00FA02C5" w:rsidRPr="00FF621E" w:rsidRDefault="00FA02C5" w:rsidP="0014014A">
            <w:pPr>
              <w:pStyle w:val="StyleTabletextLeft"/>
            </w:pPr>
            <w:r w:rsidRPr="00FF621E">
              <w:t>Gabon Telecom</w:t>
            </w:r>
          </w:p>
        </w:tc>
      </w:tr>
      <w:tr w:rsidR="00FA02C5" w:rsidRPr="00870C6B" w14:paraId="64561D7D" w14:textId="77777777" w:rsidTr="00B55CDD">
        <w:trPr>
          <w:cantSplit/>
          <w:trHeight w:val="240"/>
        </w:trPr>
        <w:tc>
          <w:tcPr>
            <w:tcW w:w="909" w:type="dxa"/>
            <w:shd w:val="clear" w:color="auto" w:fill="auto"/>
          </w:tcPr>
          <w:p w14:paraId="46126693" w14:textId="77777777" w:rsidR="00FA02C5" w:rsidRPr="00E7062C" w:rsidRDefault="00FA02C5" w:rsidP="0014014A">
            <w:pPr>
              <w:pStyle w:val="StyleTabletextLeft"/>
            </w:pPr>
            <w:r w:rsidRPr="00E7062C">
              <w:t>6-056-4</w:t>
            </w:r>
          </w:p>
        </w:tc>
        <w:tc>
          <w:tcPr>
            <w:tcW w:w="1009" w:type="dxa"/>
            <w:gridSpan w:val="2"/>
            <w:shd w:val="clear" w:color="auto" w:fill="auto"/>
          </w:tcPr>
          <w:p w14:paraId="4AF5F157" w14:textId="77777777" w:rsidR="00FA02C5" w:rsidRPr="00E7062C" w:rsidRDefault="00FA02C5" w:rsidP="0014014A">
            <w:pPr>
              <w:pStyle w:val="StyleTabletextLeft"/>
            </w:pPr>
            <w:r w:rsidRPr="00E7062C">
              <w:t>12740</w:t>
            </w:r>
          </w:p>
        </w:tc>
        <w:tc>
          <w:tcPr>
            <w:tcW w:w="3260" w:type="dxa"/>
            <w:shd w:val="clear" w:color="auto" w:fill="auto"/>
          </w:tcPr>
          <w:p w14:paraId="58386B93" w14:textId="77777777" w:rsidR="00FA02C5" w:rsidRPr="00FF621E" w:rsidRDefault="00FA02C5" w:rsidP="0014014A">
            <w:pPr>
              <w:pStyle w:val="StyleTabletextLeft"/>
            </w:pPr>
            <w:r w:rsidRPr="00FF621E">
              <w:t>Libertis 1</w:t>
            </w:r>
          </w:p>
        </w:tc>
        <w:tc>
          <w:tcPr>
            <w:tcW w:w="4110" w:type="dxa"/>
            <w:gridSpan w:val="2"/>
          </w:tcPr>
          <w:p w14:paraId="0783BF7F" w14:textId="77777777" w:rsidR="00FA02C5" w:rsidRPr="00FF621E" w:rsidRDefault="00FA02C5" w:rsidP="0014014A">
            <w:pPr>
              <w:pStyle w:val="StyleTabletextLeft"/>
            </w:pPr>
            <w:r w:rsidRPr="00FF621E">
              <w:t>Libertis</w:t>
            </w:r>
          </w:p>
        </w:tc>
      </w:tr>
      <w:tr w:rsidR="00FA02C5" w:rsidRPr="00870C6B" w14:paraId="6D49ACC1" w14:textId="77777777" w:rsidTr="00B55CDD">
        <w:trPr>
          <w:cantSplit/>
          <w:trHeight w:val="240"/>
        </w:trPr>
        <w:tc>
          <w:tcPr>
            <w:tcW w:w="909" w:type="dxa"/>
            <w:shd w:val="clear" w:color="auto" w:fill="auto"/>
          </w:tcPr>
          <w:p w14:paraId="56B620A5" w14:textId="77777777" w:rsidR="00FA02C5" w:rsidRPr="00E7062C" w:rsidRDefault="00FA02C5" w:rsidP="0014014A">
            <w:pPr>
              <w:pStyle w:val="StyleTabletextLeft"/>
            </w:pPr>
            <w:r w:rsidRPr="00E7062C">
              <w:t>6-056-5</w:t>
            </w:r>
          </w:p>
        </w:tc>
        <w:tc>
          <w:tcPr>
            <w:tcW w:w="1009" w:type="dxa"/>
            <w:gridSpan w:val="2"/>
            <w:shd w:val="clear" w:color="auto" w:fill="auto"/>
          </w:tcPr>
          <w:p w14:paraId="240F4AC9" w14:textId="77777777" w:rsidR="00FA02C5" w:rsidRPr="00E7062C" w:rsidRDefault="00FA02C5" w:rsidP="0014014A">
            <w:pPr>
              <w:pStyle w:val="StyleTabletextLeft"/>
            </w:pPr>
            <w:r w:rsidRPr="00E7062C">
              <w:t>12741</w:t>
            </w:r>
          </w:p>
        </w:tc>
        <w:tc>
          <w:tcPr>
            <w:tcW w:w="3260" w:type="dxa"/>
            <w:shd w:val="clear" w:color="auto" w:fill="auto"/>
          </w:tcPr>
          <w:p w14:paraId="79B4C99F" w14:textId="77777777" w:rsidR="00FA02C5" w:rsidRPr="00FF621E" w:rsidRDefault="00FA02C5" w:rsidP="0014014A">
            <w:pPr>
              <w:pStyle w:val="StyleTabletextLeft"/>
            </w:pPr>
            <w:r w:rsidRPr="00FF621E">
              <w:t>Alantique Telecom (Telecel) 1</w:t>
            </w:r>
          </w:p>
        </w:tc>
        <w:tc>
          <w:tcPr>
            <w:tcW w:w="4110" w:type="dxa"/>
            <w:gridSpan w:val="2"/>
          </w:tcPr>
          <w:p w14:paraId="27A7D957" w14:textId="77777777" w:rsidR="00FA02C5" w:rsidRPr="00FF621E" w:rsidRDefault="00FA02C5" w:rsidP="0014014A">
            <w:pPr>
              <w:pStyle w:val="StyleTabletextLeft"/>
            </w:pPr>
            <w:r w:rsidRPr="00FF621E">
              <w:t>Atlantique Telecom</w:t>
            </w:r>
          </w:p>
        </w:tc>
      </w:tr>
      <w:tr w:rsidR="00FA02C5" w:rsidRPr="00870C6B" w14:paraId="65D3499E" w14:textId="77777777" w:rsidTr="00B55CDD">
        <w:trPr>
          <w:cantSplit/>
          <w:trHeight w:val="240"/>
        </w:trPr>
        <w:tc>
          <w:tcPr>
            <w:tcW w:w="909" w:type="dxa"/>
            <w:shd w:val="clear" w:color="auto" w:fill="auto"/>
          </w:tcPr>
          <w:p w14:paraId="3E755343" w14:textId="77777777" w:rsidR="00FA02C5" w:rsidRPr="00E7062C" w:rsidRDefault="00FA02C5" w:rsidP="0014014A">
            <w:pPr>
              <w:pStyle w:val="StyleTabletextLeft"/>
            </w:pPr>
            <w:r w:rsidRPr="00E7062C">
              <w:t>6-056-6</w:t>
            </w:r>
          </w:p>
        </w:tc>
        <w:tc>
          <w:tcPr>
            <w:tcW w:w="1009" w:type="dxa"/>
            <w:gridSpan w:val="2"/>
            <w:shd w:val="clear" w:color="auto" w:fill="auto"/>
          </w:tcPr>
          <w:p w14:paraId="36080197" w14:textId="77777777" w:rsidR="00FA02C5" w:rsidRPr="00E7062C" w:rsidRDefault="00FA02C5" w:rsidP="0014014A">
            <w:pPr>
              <w:pStyle w:val="StyleTabletextLeft"/>
            </w:pPr>
            <w:r w:rsidRPr="00E7062C">
              <w:t>12742</w:t>
            </w:r>
          </w:p>
        </w:tc>
        <w:tc>
          <w:tcPr>
            <w:tcW w:w="3260" w:type="dxa"/>
            <w:shd w:val="clear" w:color="auto" w:fill="auto"/>
          </w:tcPr>
          <w:p w14:paraId="6C31C5EF" w14:textId="77777777" w:rsidR="00FA02C5" w:rsidRPr="00FF621E" w:rsidRDefault="00FA02C5" w:rsidP="0014014A">
            <w:pPr>
              <w:pStyle w:val="StyleTabletextLeft"/>
            </w:pPr>
            <w:r w:rsidRPr="00FF621E">
              <w:t>Celtel Gabon 1</w:t>
            </w:r>
          </w:p>
        </w:tc>
        <w:tc>
          <w:tcPr>
            <w:tcW w:w="4110" w:type="dxa"/>
            <w:gridSpan w:val="2"/>
          </w:tcPr>
          <w:p w14:paraId="4C8357FC" w14:textId="77777777" w:rsidR="00FA02C5" w:rsidRPr="00FF621E" w:rsidRDefault="00FA02C5" w:rsidP="0014014A">
            <w:pPr>
              <w:pStyle w:val="StyleTabletextLeft"/>
            </w:pPr>
            <w:r w:rsidRPr="00FF621E">
              <w:t>Celtel Gabon</w:t>
            </w:r>
          </w:p>
        </w:tc>
      </w:tr>
      <w:tr w:rsidR="00FA02C5" w:rsidRPr="00870C6B" w14:paraId="2FC0632E" w14:textId="77777777" w:rsidTr="00B55CDD">
        <w:trPr>
          <w:cantSplit/>
          <w:trHeight w:val="240"/>
        </w:trPr>
        <w:tc>
          <w:tcPr>
            <w:tcW w:w="909" w:type="dxa"/>
            <w:shd w:val="clear" w:color="auto" w:fill="auto"/>
          </w:tcPr>
          <w:p w14:paraId="75BC21E4" w14:textId="77777777" w:rsidR="00FA02C5" w:rsidRPr="00E7062C" w:rsidRDefault="00FA02C5" w:rsidP="0014014A">
            <w:pPr>
              <w:pStyle w:val="StyleTabletextLeft"/>
            </w:pPr>
            <w:r w:rsidRPr="00E7062C">
              <w:t>6-056-7</w:t>
            </w:r>
          </w:p>
        </w:tc>
        <w:tc>
          <w:tcPr>
            <w:tcW w:w="1009" w:type="dxa"/>
            <w:gridSpan w:val="2"/>
            <w:shd w:val="clear" w:color="auto" w:fill="auto"/>
          </w:tcPr>
          <w:p w14:paraId="4D6D0C75" w14:textId="77777777" w:rsidR="00FA02C5" w:rsidRPr="00E7062C" w:rsidRDefault="00FA02C5" w:rsidP="0014014A">
            <w:pPr>
              <w:pStyle w:val="StyleTabletextLeft"/>
            </w:pPr>
            <w:r w:rsidRPr="00E7062C">
              <w:t>12743</w:t>
            </w:r>
          </w:p>
        </w:tc>
        <w:tc>
          <w:tcPr>
            <w:tcW w:w="3260" w:type="dxa"/>
            <w:shd w:val="clear" w:color="auto" w:fill="auto"/>
          </w:tcPr>
          <w:p w14:paraId="6B83BC3E" w14:textId="77777777" w:rsidR="00FA02C5" w:rsidRPr="00FF621E" w:rsidRDefault="00FA02C5" w:rsidP="0014014A">
            <w:pPr>
              <w:pStyle w:val="StyleTabletextLeft"/>
            </w:pPr>
            <w:r w:rsidRPr="00FF621E">
              <w:t>Libertis 2</w:t>
            </w:r>
          </w:p>
        </w:tc>
        <w:tc>
          <w:tcPr>
            <w:tcW w:w="4110" w:type="dxa"/>
            <w:gridSpan w:val="2"/>
          </w:tcPr>
          <w:p w14:paraId="37D98B43" w14:textId="77777777" w:rsidR="00FA02C5" w:rsidRPr="00FF621E" w:rsidRDefault="00FA02C5" w:rsidP="0014014A">
            <w:pPr>
              <w:pStyle w:val="StyleTabletextLeft"/>
            </w:pPr>
            <w:r w:rsidRPr="00FF621E">
              <w:t>Libertis</w:t>
            </w:r>
          </w:p>
        </w:tc>
      </w:tr>
      <w:tr w:rsidR="00FA02C5" w:rsidRPr="00870C6B" w14:paraId="76040709" w14:textId="77777777" w:rsidTr="00B55CDD">
        <w:trPr>
          <w:cantSplit/>
          <w:trHeight w:val="240"/>
        </w:trPr>
        <w:tc>
          <w:tcPr>
            <w:tcW w:w="909" w:type="dxa"/>
            <w:shd w:val="clear" w:color="auto" w:fill="auto"/>
          </w:tcPr>
          <w:p w14:paraId="02A9AD63" w14:textId="77777777" w:rsidR="00FA02C5" w:rsidRPr="00E7062C" w:rsidRDefault="00FA02C5" w:rsidP="0014014A">
            <w:pPr>
              <w:pStyle w:val="StyleTabletextLeft"/>
            </w:pPr>
            <w:r w:rsidRPr="00E7062C">
              <w:t>6-057-0</w:t>
            </w:r>
          </w:p>
        </w:tc>
        <w:tc>
          <w:tcPr>
            <w:tcW w:w="1009" w:type="dxa"/>
            <w:gridSpan w:val="2"/>
            <w:shd w:val="clear" w:color="auto" w:fill="auto"/>
          </w:tcPr>
          <w:p w14:paraId="426D61FE" w14:textId="77777777" w:rsidR="00FA02C5" w:rsidRPr="00E7062C" w:rsidRDefault="00FA02C5" w:rsidP="0014014A">
            <w:pPr>
              <w:pStyle w:val="StyleTabletextLeft"/>
            </w:pPr>
            <w:r w:rsidRPr="00E7062C">
              <w:t>12744</w:t>
            </w:r>
          </w:p>
        </w:tc>
        <w:tc>
          <w:tcPr>
            <w:tcW w:w="3260" w:type="dxa"/>
            <w:shd w:val="clear" w:color="auto" w:fill="auto"/>
          </w:tcPr>
          <w:p w14:paraId="79551B7F" w14:textId="77777777" w:rsidR="00FA02C5" w:rsidRPr="00FF621E" w:rsidRDefault="00FA02C5" w:rsidP="0014014A">
            <w:pPr>
              <w:pStyle w:val="StyleTabletextLeft"/>
            </w:pPr>
          </w:p>
        </w:tc>
        <w:tc>
          <w:tcPr>
            <w:tcW w:w="4110" w:type="dxa"/>
            <w:gridSpan w:val="2"/>
          </w:tcPr>
          <w:p w14:paraId="510CE041" w14:textId="77777777" w:rsidR="00FA02C5" w:rsidRPr="00FF621E" w:rsidRDefault="00FA02C5" w:rsidP="0014014A">
            <w:pPr>
              <w:pStyle w:val="StyleTabletextLeft"/>
            </w:pPr>
            <w:r w:rsidRPr="00FF621E">
              <w:t>Système ARTEL</w:t>
            </w:r>
          </w:p>
        </w:tc>
      </w:tr>
      <w:tr w:rsidR="00FA02C5" w:rsidRPr="00870C6B" w14:paraId="07483858" w14:textId="77777777" w:rsidTr="00B55CDD">
        <w:trPr>
          <w:cantSplit/>
          <w:trHeight w:val="240"/>
        </w:trPr>
        <w:tc>
          <w:tcPr>
            <w:tcW w:w="909" w:type="dxa"/>
            <w:shd w:val="clear" w:color="auto" w:fill="auto"/>
          </w:tcPr>
          <w:p w14:paraId="138ED3EA" w14:textId="77777777" w:rsidR="00FA02C5" w:rsidRPr="00E7062C" w:rsidRDefault="00FA02C5" w:rsidP="0014014A">
            <w:pPr>
              <w:pStyle w:val="StyleTabletextLeft"/>
            </w:pPr>
            <w:r w:rsidRPr="00E7062C">
              <w:t>6-057-1</w:t>
            </w:r>
          </w:p>
        </w:tc>
        <w:tc>
          <w:tcPr>
            <w:tcW w:w="1009" w:type="dxa"/>
            <w:gridSpan w:val="2"/>
            <w:shd w:val="clear" w:color="auto" w:fill="auto"/>
          </w:tcPr>
          <w:p w14:paraId="6964845C" w14:textId="77777777" w:rsidR="00FA02C5" w:rsidRPr="00E7062C" w:rsidRDefault="00FA02C5" w:rsidP="0014014A">
            <w:pPr>
              <w:pStyle w:val="StyleTabletextLeft"/>
            </w:pPr>
            <w:r w:rsidRPr="00E7062C">
              <w:t>12745</w:t>
            </w:r>
          </w:p>
        </w:tc>
        <w:tc>
          <w:tcPr>
            <w:tcW w:w="3260" w:type="dxa"/>
            <w:shd w:val="clear" w:color="auto" w:fill="auto"/>
          </w:tcPr>
          <w:p w14:paraId="50369AC8" w14:textId="77777777" w:rsidR="00FA02C5" w:rsidRPr="00FF621E" w:rsidRDefault="00FA02C5" w:rsidP="0014014A">
            <w:pPr>
              <w:pStyle w:val="StyleTabletextLeft"/>
            </w:pPr>
            <w:r w:rsidRPr="00FF621E">
              <w:t>SCP</w:t>
            </w:r>
          </w:p>
        </w:tc>
        <w:tc>
          <w:tcPr>
            <w:tcW w:w="4110" w:type="dxa"/>
            <w:gridSpan w:val="2"/>
          </w:tcPr>
          <w:p w14:paraId="59DCD0EF" w14:textId="77777777" w:rsidR="00FA02C5" w:rsidRPr="00FF621E" w:rsidRDefault="00FA02C5" w:rsidP="0014014A">
            <w:pPr>
              <w:pStyle w:val="StyleTabletextLeft"/>
            </w:pPr>
            <w:r w:rsidRPr="00FF621E">
              <w:t>USAN Gabon</w:t>
            </w:r>
          </w:p>
        </w:tc>
      </w:tr>
      <w:tr w:rsidR="00FA02C5" w:rsidRPr="00870C6B" w14:paraId="4805D612" w14:textId="77777777" w:rsidTr="00B55CDD">
        <w:trPr>
          <w:cantSplit/>
          <w:trHeight w:val="240"/>
        </w:trPr>
        <w:tc>
          <w:tcPr>
            <w:tcW w:w="909" w:type="dxa"/>
            <w:shd w:val="clear" w:color="auto" w:fill="auto"/>
          </w:tcPr>
          <w:p w14:paraId="78A64170" w14:textId="77777777" w:rsidR="00FA02C5" w:rsidRPr="00E7062C" w:rsidRDefault="00FA02C5" w:rsidP="0014014A">
            <w:pPr>
              <w:pStyle w:val="StyleTabletextLeft"/>
            </w:pPr>
            <w:r w:rsidRPr="00E7062C">
              <w:t>6-057-2</w:t>
            </w:r>
          </w:p>
        </w:tc>
        <w:tc>
          <w:tcPr>
            <w:tcW w:w="1009" w:type="dxa"/>
            <w:gridSpan w:val="2"/>
            <w:shd w:val="clear" w:color="auto" w:fill="auto"/>
          </w:tcPr>
          <w:p w14:paraId="1D294BBE" w14:textId="77777777" w:rsidR="00FA02C5" w:rsidRPr="00E7062C" w:rsidRDefault="00FA02C5" w:rsidP="0014014A">
            <w:pPr>
              <w:pStyle w:val="StyleTabletextLeft"/>
            </w:pPr>
            <w:r w:rsidRPr="00E7062C">
              <w:t>12746</w:t>
            </w:r>
          </w:p>
        </w:tc>
        <w:tc>
          <w:tcPr>
            <w:tcW w:w="3260" w:type="dxa"/>
            <w:shd w:val="clear" w:color="auto" w:fill="auto"/>
          </w:tcPr>
          <w:p w14:paraId="544B7AC9" w14:textId="77777777" w:rsidR="00FA02C5" w:rsidRPr="00FF621E" w:rsidRDefault="00FA02C5" w:rsidP="0014014A">
            <w:pPr>
              <w:pStyle w:val="StyleTabletextLeft"/>
            </w:pPr>
            <w:r w:rsidRPr="00FF621E">
              <w:t>SCP-2</w:t>
            </w:r>
          </w:p>
        </w:tc>
        <w:tc>
          <w:tcPr>
            <w:tcW w:w="4110" w:type="dxa"/>
            <w:gridSpan w:val="2"/>
          </w:tcPr>
          <w:p w14:paraId="6EB244C9" w14:textId="77777777" w:rsidR="00FA02C5" w:rsidRPr="00FF621E" w:rsidRDefault="00FA02C5" w:rsidP="0014014A">
            <w:pPr>
              <w:pStyle w:val="StyleTabletextLeft"/>
            </w:pPr>
            <w:r w:rsidRPr="00FF621E">
              <w:t>USAN Gabon</w:t>
            </w:r>
          </w:p>
        </w:tc>
      </w:tr>
      <w:tr w:rsidR="00FA02C5" w:rsidRPr="00870C6B" w14:paraId="216B22BD" w14:textId="77777777" w:rsidTr="00B55CDD">
        <w:trPr>
          <w:cantSplit/>
          <w:trHeight w:val="240"/>
        </w:trPr>
        <w:tc>
          <w:tcPr>
            <w:tcW w:w="909" w:type="dxa"/>
            <w:shd w:val="clear" w:color="auto" w:fill="auto"/>
          </w:tcPr>
          <w:p w14:paraId="22F23E8B" w14:textId="77777777" w:rsidR="00FA02C5" w:rsidRPr="00E7062C" w:rsidRDefault="00FA02C5" w:rsidP="0014014A">
            <w:pPr>
              <w:pStyle w:val="StyleTabletextLeft"/>
            </w:pPr>
            <w:r w:rsidRPr="00E7062C">
              <w:t>6-057-3</w:t>
            </w:r>
          </w:p>
        </w:tc>
        <w:tc>
          <w:tcPr>
            <w:tcW w:w="1009" w:type="dxa"/>
            <w:gridSpan w:val="2"/>
            <w:shd w:val="clear" w:color="auto" w:fill="auto"/>
          </w:tcPr>
          <w:p w14:paraId="42561158" w14:textId="77777777" w:rsidR="00FA02C5" w:rsidRPr="00E7062C" w:rsidRDefault="00FA02C5" w:rsidP="0014014A">
            <w:pPr>
              <w:pStyle w:val="StyleTabletextLeft"/>
            </w:pPr>
            <w:r w:rsidRPr="00E7062C">
              <w:t>12747</w:t>
            </w:r>
          </w:p>
        </w:tc>
        <w:tc>
          <w:tcPr>
            <w:tcW w:w="3260" w:type="dxa"/>
            <w:shd w:val="clear" w:color="auto" w:fill="auto"/>
          </w:tcPr>
          <w:p w14:paraId="7AE4354E" w14:textId="77777777" w:rsidR="00FA02C5" w:rsidRPr="00FF621E" w:rsidRDefault="00FA02C5" w:rsidP="0014014A">
            <w:pPr>
              <w:pStyle w:val="StyleTabletextLeft"/>
            </w:pPr>
          </w:p>
        </w:tc>
        <w:tc>
          <w:tcPr>
            <w:tcW w:w="4110" w:type="dxa"/>
            <w:gridSpan w:val="2"/>
          </w:tcPr>
          <w:p w14:paraId="1FDDF776" w14:textId="77777777" w:rsidR="00FA02C5" w:rsidRPr="00FF621E" w:rsidRDefault="00FA02C5" w:rsidP="0014014A">
            <w:pPr>
              <w:pStyle w:val="StyleTabletextLeft"/>
            </w:pPr>
            <w:r w:rsidRPr="00FF621E">
              <w:t>Système ARTEL</w:t>
            </w:r>
          </w:p>
        </w:tc>
      </w:tr>
      <w:tr w:rsidR="00FA02C5" w:rsidRPr="00870C6B" w14:paraId="1DA590BD" w14:textId="77777777" w:rsidTr="00B55CDD">
        <w:trPr>
          <w:cantSplit/>
          <w:trHeight w:val="240"/>
        </w:trPr>
        <w:tc>
          <w:tcPr>
            <w:tcW w:w="909" w:type="dxa"/>
            <w:shd w:val="clear" w:color="auto" w:fill="auto"/>
          </w:tcPr>
          <w:p w14:paraId="26208155" w14:textId="77777777" w:rsidR="00FA02C5" w:rsidRPr="00E7062C" w:rsidRDefault="00FA02C5" w:rsidP="0014014A">
            <w:pPr>
              <w:pStyle w:val="StyleTabletextLeft"/>
            </w:pPr>
            <w:r w:rsidRPr="00E7062C">
              <w:t>6-057-4</w:t>
            </w:r>
          </w:p>
        </w:tc>
        <w:tc>
          <w:tcPr>
            <w:tcW w:w="1009" w:type="dxa"/>
            <w:gridSpan w:val="2"/>
            <w:shd w:val="clear" w:color="auto" w:fill="auto"/>
          </w:tcPr>
          <w:p w14:paraId="480E5718" w14:textId="77777777" w:rsidR="00FA02C5" w:rsidRPr="00E7062C" w:rsidRDefault="00FA02C5" w:rsidP="0014014A">
            <w:pPr>
              <w:pStyle w:val="StyleTabletextLeft"/>
            </w:pPr>
            <w:r w:rsidRPr="00E7062C">
              <w:t>12748</w:t>
            </w:r>
          </w:p>
        </w:tc>
        <w:tc>
          <w:tcPr>
            <w:tcW w:w="3260" w:type="dxa"/>
            <w:shd w:val="clear" w:color="auto" w:fill="auto"/>
          </w:tcPr>
          <w:p w14:paraId="69301CEA" w14:textId="77777777" w:rsidR="00FA02C5" w:rsidRPr="00FF621E" w:rsidRDefault="00FA02C5" w:rsidP="0014014A">
            <w:pPr>
              <w:pStyle w:val="StyleTabletextLeft"/>
            </w:pPr>
          </w:p>
        </w:tc>
        <w:tc>
          <w:tcPr>
            <w:tcW w:w="4110" w:type="dxa"/>
            <w:gridSpan w:val="2"/>
          </w:tcPr>
          <w:p w14:paraId="75D23E1B" w14:textId="77777777" w:rsidR="00FA02C5" w:rsidRPr="00FF621E" w:rsidRDefault="00FA02C5" w:rsidP="0014014A">
            <w:pPr>
              <w:pStyle w:val="StyleTabletextLeft"/>
            </w:pPr>
            <w:r w:rsidRPr="00FF621E">
              <w:t>Système ARTEL</w:t>
            </w:r>
          </w:p>
        </w:tc>
      </w:tr>
      <w:tr w:rsidR="00FA02C5" w:rsidRPr="00870C6B" w14:paraId="02EC66E5" w14:textId="77777777" w:rsidTr="00B55CDD">
        <w:trPr>
          <w:cantSplit/>
          <w:trHeight w:val="240"/>
        </w:trPr>
        <w:tc>
          <w:tcPr>
            <w:tcW w:w="909" w:type="dxa"/>
            <w:shd w:val="clear" w:color="auto" w:fill="auto"/>
          </w:tcPr>
          <w:p w14:paraId="73AE711B" w14:textId="77777777" w:rsidR="00FA02C5" w:rsidRPr="00E7062C" w:rsidRDefault="00FA02C5" w:rsidP="0014014A">
            <w:pPr>
              <w:pStyle w:val="StyleTabletextLeft"/>
            </w:pPr>
            <w:r w:rsidRPr="00E7062C">
              <w:t>6-057-5</w:t>
            </w:r>
          </w:p>
        </w:tc>
        <w:tc>
          <w:tcPr>
            <w:tcW w:w="1009" w:type="dxa"/>
            <w:gridSpan w:val="2"/>
            <w:shd w:val="clear" w:color="auto" w:fill="auto"/>
          </w:tcPr>
          <w:p w14:paraId="06361FD5" w14:textId="77777777" w:rsidR="00FA02C5" w:rsidRPr="00E7062C" w:rsidRDefault="00FA02C5" w:rsidP="0014014A">
            <w:pPr>
              <w:pStyle w:val="StyleTabletextLeft"/>
            </w:pPr>
            <w:r w:rsidRPr="00E7062C">
              <w:t>12749</w:t>
            </w:r>
          </w:p>
        </w:tc>
        <w:tc>
          <w:tcPr>
            <w:tcW w:w="3260" w:type="dxa"/>
            <w:shd w:val="clear" w:color="auto" w:fill="auto"/>
          </w:tcPr>
          <w:p w14:paraId="656FEE24" w14:textId="77777777" w:rsidR="00FA02C5" w:rsidRPr="00FF621E" w:rsidRDefault="00FA02C5" w:rsidP="0014014A">
            <w:pPr>
              <w:pStyle w:val="StyleTabletextLeft"/>
            </w:pPr>
            <w:r w:rsidRPr="00FF621E">
              <w:t>SPC-2</w:t>
            </w:r>
          </w:p>
        </w:tc>
        <w:tc>
          <w:tcPr>
            <w:tcW w:w="4110" w:type="dxa"/>
            <w:gridSpan w:val="2"/>
          </w:tcPr>
          <w:p w14:paraId="120FCB06" w14:textId="77777777" w:rsidR="00FA02C5" w:rsidRPr="00FF621E" w:rsidRDefault="00FA02C5" w:rsidP="0014014A">
            <w:pPr>
              <w:pStyle w:val="StyleTabletextLeft"/>
            </w:pPr>
            <w:r w:rsidRPr="00FF621E">
              <w:t>Atlantique Telecom 2</w:t>
            </w:r>
          </w:p>
        </w:tc>
      </w:tr>
      <w:tr w:rsidR="00FA02C5" w:rsidRPr="00870C6B" w14:paraId="07CC0D32" w14:textId="77777777" w:rsidTr="00B55CDD">
        <w:trPr>
          <w:cantSplit/>
          <w:trHeight w:val="240"/>
        </w:trPr>
        <w:tc>
          <w:tcPr>
            <w:tcW w:w="909" w:type="dxa"/>
            <w:shd w:val="clear" w:color="auto" w:fill="auto"/>
          </w:tcPr>
          <w:p w14:paraId="42341E22" w14:textId="77777777" w:rsidR="00FA02C5" w:rsidRPr="00E7062C" w:rsidRDefault="00FA02C5" w:rsidP="0014014A">
            <w:pPr>
              <w:pStyle w:val="StyleTabletextLeft"/>
            </w:pPr>
            <w:r w:rsidRPr="00E7062C">
              <w:t>6-057-6</w:t>
            </w:r>
          </w:p>
        </w:tc>
        <w:tc>
          <w:tcPr>
            <w:tcW w:w="1009" w:type="dxa"/>
            <w:gridSpan w:val="2"/>
            <w:shd w:val="clear" w:color="auto" w:fill="auto"/>
          </w:tcPr>
          <w:p w14:paraId="6474C802" w14:textId="77777777" w:rsidR="00FA02C5" w:rsidRPr="00E7062C" w:rsidRDefault="00FA02C5" w:rsidP="0014014A">
            <w:pPr>
              <w:pStyle w:val="StyleTabletextLeft"/>
            </w:pPr>
            <w:r w:rsidRPr="00E7062C">
              <w:t>12750</w:t>
            </w:r>
          </w:p>
        </w:tc>
        <w:tc>
          <w:tcPr>
            <w:tcW w:w="3260" w:type="dxa"/>
            <w:shd w:val="clear" w:color="auto" w:fill="auto"/>
          </w:tcPr>
          <w:p w14:paraId="6F29D468" w14:textId="77777777" w:rsidR="00FA02C5" w:rsidRPr="00FF621E" w:rsidRDefault="00FA02C5" w:rsidP="0014014A">
            <w:pPr>
              <w:pStyle w:val="StyleTabletextLeft"/>
            </w:pPr>
          </w:p>
        </w:tc>
        <w:tc>
          <w:tcPr>
            <w:tcW w:w="4110" w:type="dxa"/>
            <w:gridSpan w:val="2"/>
          </w:tcPr>
          <w:p w14:paraId="32C69843" w14:textId="77777777" w:rsidR="00FA02C5" w:rsidRPr="00FF621E" w:rsidRDefault="00FA02C5" w:rsidP="0014014A">
            <w:pPr>
              <w:pStyle w:val="StyleTabletextLeft"/>
            </w:pPr>
            <w:r w:rsidRPr="00FF621E">
              <w:t>Système ARTEL</w:t>
            </w:r>
          </w:p>
        </w:tc>
      </w:tr>
      <w:tr w:rsidR="00FA02C5" w:rsidRPr="00870C6B" w14:paraId="3F638E4E" w14:textId="77777777" w:rsidTr="00B55CDD">
        <w:trPr>
          <w:cantSplit/>
          <w:trHeight w:val="240"/>
        </w:trPr>
        <w:tc>
          <w:tcPr>
            <w:tcW w:w="909" w:type="dxa"/>
            <w:shd w:val="clear" w:color="auto" w:fill="auto"/>
          </w:tcPr>
          <w:p w14:paraId="3A22FC40" w14:textId="77777777" w:rsidR="00FA02C5" w:rsidRPr="00E7062C" w:rsidRDefault="00FA02C5" w:rsidP="0014014A">
            <w:pPr>
              <w:pStyle w:val="StyleTabletextLeft"/>
            </w:pPr>
            <w:r w:rsidRPr="00E7062C">
              <w:t>6-057-7</w:t>
            </w:r>
          </w:p>
        </w:tc>
        <w:tc>
          <w:tcPr>
            <w:tcW w:w="1009" w:type="dxa"/>
            <w:gridSpan w:val="2"/>
            <w:shd w:val="clear" w:color="auto" w:fill="auto"/>
          </w:tcPr>
          <w:p w14:paraId="6B33E8DB" w14:textId="77777777" w:rsidR="00FA02C5" w:rsidRPr="00E7062C" w:rsidRDefault="00FA02C5" w:rsidP="0014014A">
            <w:pPr>
              <w:pStyle w:val="StyleTabletextLeft"/>
            </w:pPr>
            <w:r w:rsidRPr="00E7062C">
              <w:t>12751</w:t>
            </w:r>
          </w:p>
        </w:tc>
        <w:tc>
          <w:tcPr>
            <w:tcW w:w="3260" w:type="dxa"/>
            <w:shd w:val="clear" w:color="auto" w:fill="auto"/>
          </w:tcPr>
          <w:p w14:paraId="41790FF2" w14:textId="77777777" w:rsidR="00FA02C5" w:rsidRPr="00FF621E" w:rsidRDefault="00FA02C5" w:rsidP="0014014A">
            <w:pPr>
              <w:pStyle w:val="StyleTabletextLeft"/>
            </w:pPr>
          </w:p>
        </w:tc>
        <w:tc>
          <w:tcPr>
            <w:tcW w:w="4110" w:type="dxa"/>
            <w:gridSpan w:val="2"/>
          </w:tcPr>
          <w:p w14:paraId="5C659074" w14:textId="77777777" w:rsidR="00FA02C5" w:rsidRPr="00FF621E" w:rsidRDefault="00FA02C5" w:rsidP="0014014A">
            <w:pPr>
              <w:pStyle w:val="StyleTabletextLeft"/>
            </w:pPr>
            <w:r w:rsidRPr="00FF621E">
              <w:t>Système ARTEL</w:t>
            </w:r>
          </w:p>
        </w:tc>
      </w:tr>
      <w:tr w:rsidR="00FA02C5" w:rsidRPr="00870C6B" w14:paraId="4B21968F" w14:textId="77777777" w:rsidTr="00B55CDD">
        <w:trPr>
          <w:cantSplit/>
          <w:trHeight w:val="293"/>
        </w:trPr>
        <w:tc>
          <w:tcPr>
            <w:tcW w:w="9288" w:type="dxa"/>
            <w:gridSpan w:val="6"/>
          </w:tcPr>
          <w:p w14:paraId="695709D8" w14:textId="2361EA1F" w:rsidR="00FA02C5" w:rsidRPr="005F644F" w:rsidRDefault="00A92B93" w:rsidP="003F1BD5">
            <w:pPr>
              <w:pStyle w:val="country0"/>
              <w:pageBreakBefore/>
            </w:pPr>
            <w:r w:rsidRPr="00E5159F">
              <w:rPr>
                <w:rFonts w:hint="cs"/>
                <w:sz w:val="18"/>
                <w:rtl/>
              </w:rPr>
              <w:lastRenderedPageBreak/>
              <w:t>غامبيا</w:t>
            </w:r>
          </w:p>
        </w:tc>
      </w:tr>
      <w:tr w:rsidR="00FA02C5" w:rsidRPr="00870C6B" w14:paraId="0CB30E9E" w14:textId="77777777" w:rsidTr="00B55CDD">
        <w:trPr>
          <w:cantSplit/>
          <w:trHeight w:val="240"/>
        </w:trPr>
        <w:tc>
          <w:tcPr>
            <w:tcW w:w="909" w:type="dxa"/>
            <w:shd w:val="clear" w:color="auto" w:fill="auto"/>
          </w:tcPr>
          <w:p w14:paraId="6299C5C9" w14:textId="77777777" w:rsidR="00FA02C5" w:rsidRPr="00E7062C" w:rsidRDefault="00FA02C5" w:rsidP="0014014A">
            <w:pPr>
              <w:pStyle w:val="StyleTabletextLeft"/>
            </w:pPr>
            <w:r w:rsidRPr="00E7062C">
              <w:t>6-014-0</w:t>
            </w:r>
          </w:p>
        </w:tc>
        <w:tc>
          <w:tcPr>
            <w:tcW w:w="1009" w:type="dxa"/>
            <w:gridSpan w:val="2"/>
            <w:shd w:val="clear" w:color="auto" w:fill="auto"/>
          </w:tcPr>
          <w:p w14:paraId="4045A80E" w14:textId="77777777" w:rsidR="00FA02C5" w:rsidRPr="00E7062C" w:rsidRDefault="00FA02C5" w:rsidP="0014014A">
            <w:pPr>
              <w:pStyle w:val="StyleTabletextLeft"/>
            </w:pPr>
            <w:r w:rsidRPr="00E7062C">
              <w:t>12400</w:t>
            </w:r>
          </w:p>
        </w:tc>
        <w:tc>
          <w:tcPr>
            <w:tcW w:w="3260" w:type="dxa"/>
            <w:shd w:val="clear" w:color="auto" w:fill="auto"/>
          </w:tcPr>
          <w:p w14:paraId="4B4CFA7A" w14:textId="77777777" w:rsidR="00FA02C5" w:rsidRPr="00FF621E" w:rsidRDefault="00FA02C5" w:rsidP="0014014A">
            <w:pPr>
              <w:pStyle w:val="StyleTabletextLeft"/>
            </w:pPr>
          </w:p>
        </w:tc>
        <w:tc>
          <w:tcPr>
            <w:tcW w:w="4110" w:type="dxa"/>
            <w:gridSpan w:val="2"/>
          </w:tcPr>
          <w:p w14:paraId="6331E88B" w14:textId="77777777" w:rsidR="00FA02C5" w:rsidRPr="00FF621E" w:rsidRDefault="00FA02C5" w:rsidP="0014014A">
            <w:pPr>
              <w:pStyle w:val="StyleTabletextLeft"/>
            </w:pPr>
            <w:r w:rsidRPr="00FF621E">
              <w:t>GAMTEL</w:t>
            </w:r>
          </w:p>
        </w:tc>
      </w:tr>
      <w:tr w:rsidR="00FA02C5" w:rsidRPr="00870C6B" w14:paraId="71D1D84E" w14:textId="77777777" w:rsidTr="00B55CDD">
        <w:trPr>
          <w:cantSplit/>
          <w:trHeight w:val="240"/>
        </w:trPr>
        <w:tc>
          <w:tcPr>
            <w:tcW w:w="909" w:type="dxa"/>
            <w:shd w:val="clear" w:color="auto" w:fill="auto"/>
          </w:tcPr>
          <w:p w14:paraId="4C446903" w14:textId="77777777" w:rsidR="00FA02C5" w:rsidRPr="00E7062C" w:rsidRDefault="00FA02C5" w:rsidP="0014014A">
            <w:pPr>
              <w:pStyle w:val="StyleTabletextLeft"/>
            </w:pPr>
            <w:r w:rsidRPr="00E7062C">
              <w:t>6-014-1</w:t>
            </w:r>
          </w:p>
        </w:tc>
        <w:tc>
          <w:tcPr>
            <w:tcW w:w="1009" w:type="dxa"/>
            <w:gridSpan w:val="2"/>
            <w:shd w:val="clear" w:color="auto" w:fill="auto"/>
          </w:tcPr>
          <w:p w14:paraId="777D78F8" w14:textId="77777777" w:rsidR="00FA02C5" w:rsidRPr="00E7062C" w:rsidRDefault="00FA02C5" w:rsidP="0014014A">
            <w:pPr>
              <w:pStyle w:val="StyleTabletextLeft"/>
            </w:pPr>
            <w:r w:rsidRPr="00E7062C">
              <w:t>12401</w:t>
            </w:r>
          </w:p>
        </w:tc>
        <w:tc>
          <w:tcPr>
            <w:tcW w:w="3260" w:type="dxa"/>
            <w:shd w:val="clear" w:color="auto" w:fill="auto"/>
          </w:tcPr>
          <w:p w14:paraId="2396BCFA" w14:textId="77777777" w:rsidR="00FA02C5" w:rsidRPr="00FF621E" w:rsidRDefault="00FA02C5" w:rsidP="0014014A">
            <w:pPr>
              <w:pStyle w:val="StyleTabletextLeft"/>
            </w:pPr>
          </w:p>
        </w:tc>
        <w:tc>
          <w:tcPr>
            <w:tcW w:w="4110" w:type="dxa"/>
            <w:gridSpan w:val="2"/>
          </w:tcPr>
          <w:p w14:paraId="68DC9876" w14:textId="77777777" w:rsidR="00FA02C5" w:rsidRPr="00FF621E" w:rsidRDefault="00FA02C5" w:rsidP="0014014A">
            <w:pPr>
              <w:pStyle w:val="StyleTabletextLeft"/>
            </w:pPr>
            <w:r w:rsidRPr="00FF621E">
              <w:t>GAMTEL</w:t>
            </w:r>
          </w:p>
        </w:tc>
      </w:tr>
      <w:tr w:rsidR="00FA02C5" w:rsidRPr="00870C6B" w14:paraId="4F36EC4D" w14:textId="77777777" w:rsidTr="00B55CDD">
        <w:trPr>
          <w:cantSplit/>
          <w:trHeight w:val="240"/>
        </w:trPr>
        <w:tc>
          <w:tcPr>
            <w:tcW w:w="909" w:type="dxa"/>
            <w:shd w:val="clear" w:color="auto" w:fill="auto"/>
          </w:tcPr>
          <w:p w14:paraId="1A6428B1" w14:textId="77777777" w:rsidR="00FA02C5" w:rsidRPr="00E7062C" w:rsidRDefault="00FA02C5" w:rsidP="0014014A">
            <w:pPr>
              <w:pStyle w:val="StyleTabletextLeft"/>
            </w:pPr>
            <w:r w:rsidRPr="00E7062C">
              <w:t>6-014-2</w:t>
            </w:r>
          </w:p>
        </w:tc>
        <w:tc>
          <w:tcPr>
            <w:tcW w:w="1009" w:type="dxa"/>
            <w:gridSpan w:val="2"/>
            <w:shd w:val="clear" w:color="auto" w:fill="auto"/>
          </w:tcPr>
          <w:p w14:paraId="0F79C7A0" w14:textId="77777777" w:rsidR="00FA02C5" w:rsidRPr="00E7062C" w:rsidRDefault="00FA02C5" w:rsidP="0014014A">
            <w:pPr>
              <w:pStyle w:val="StyleTabletextLeft"/>
            </w:pPr>
            <w:r w:rsidRPr="00E7062C">
              <w:t>12402</w:t>
            </w:r>
          </w:p>
        </w:tc>
        <w:tc>
          <w:tcPr>
            <w:tcW w:w="3260" w:type="dxa"/>
            <w:shd w:val="clear" w:color="auto" w:fill="auto"/>
          </w:tcPr>
          <w:p w14:paraId="4DEBF6E0" w14:textId="77777777" w:rsidR="00FA02C5" w:rsidRPr="00FF621E" w:rsidRDefault="00FA02C5" w:rsidP="0014014A">
            <w:pPr>
              <w:pStyle w:val="StyleTabletextLeft"/>
            </w:pPr>
          </w:p>
        </w:tc>
        <w:tc>
          <w:tcPr>
            <w:tcW w:w="4110" w:type="dxa"/>
            <w:gridSpan w:val="2"/>
          </w:tcPr>
          <w:p w14:paraId="706AE097" w14:textId="77777777" w:rsidR="00FA02C5" w:rsidRPr="00FF621E" w:rsidRDefault="00FA02C5" w:rsidP="0014014A">
            <w:pPr>
              <w:pStyle w:val="StyleTabletextLeft"/>
            </w:pPr>
            <w:r w:rsidRPr="00FF621E">
              <w:t>GAMCEL</w:t>
            </w:r>
          </w:p>
        </w:tc>
      </w:tr>
      <w:tr w:rsidR="00FA02C5" w:rsidRPr="00870C6B" w14:paraId="55DC3D8B" w14:textId="77777777" w:rsidTr="00B55CDD">
        <w:trPr>
          <w:cantSplit/>
          <w:trHeight w:val="240"/>
        </w:trPr>
        <w:tc>
          <w:tcPr>
            <w:tcW w:w="909" w:type="dxa"/>
            <w:shd w:val="clear" w:color="auto" w:fill="auto"/>
          </w:tcPr>
          <w:p w14:paraId="09143219" w14:textId="77777777" w:rsidR="00FA02C5" w:rsidRPr="00E7062C" w:rsidRDefault="00FA02C5" w:rsidP="0014014A">
            <w:pPr>
              <w:pStyle w:val="StyleTabletextLeft"/>
            </w:pPr>
            <w:r w:rsidRPr="00E7062C">
              <w:t>6-014-3</w:t>
            </w:r>
          </w:p>
        </w:tc>
        <w:tc>
          <w:tcPr>
            <w:tcW w:w="1009" w:type="dxa"/>
            <w:gridSpan w:val="2"/>
            <w:shd w:val="clear" w:color="auto" w:fill="auto"/>
          </w:tcPr>
          <w:p w14:paraId="66D2A0AD" w14:textId="77777777" w:rsidR="00FA02C5" w:rsidRPr="00E7062C" w:rsidRDefault="00FA02C5" w:rsidP="0014014A">
            <w:pPr>
              <w:pStyle w:val="StyleTabletextLeft"/>
            </w:pPr>
            <w:r w:rsidRPr="00E7062C">
              <w:t>12403</w:t>
            </w:r>
          </w:p>
        </w:tc>
        <w:tc>
          <w:tcPr>
            <w:tcW w:w="3260" w:type="dxa"/>
            <w:shd w:val="clear" w:color="auto" w:fill="auto"/>
          </w:tcPr>
          <w:p w14:paraId="396B0482" w14:textId="77777777" w:rsidR="00FA02C5" w:rsidRPr="00FF621E" w:rsidRDefault="00FA02C5" w:rsidP="0014014A">
            <w:pPr>
              <w:pStyle w:val="StyleTabletextLeft"/>
            </w:pPr>
          </w:p>
        </w:tc>
        <w:tc>
          <w:tcPr>
            <w:tcW w:w="4110" w:type="dxa"/>
            <w:gridSpan w:val="2"/>
          </w:tcPr>
          <w:p w14:paraId="5998CC23" w14:textId="77777777" w:rsidR="00FA02C5" w:rsidRPr="00FF621E" w:rsidRDefault="00FA02C5" w:rsidP="0014014A">
            <w:pPr>
              <w:pStyle w:val="StyleTabletextLeft"/>
            </w:pPr>
            <w:r w:rsidRPr="00FF621E">
              <w:t>GAMCEL</w:t>
            </w:r>
          </w:p>
        </w:tc>
      </w:tr>
      <w:tr w:rsidR="00FA02C5" w:rsidRPr="00870C6B" w14:paraId="358D8B00" w14:textId="77777777" w:rsidTr="00B55CDD">
        <w:trPr>
          <w:cantSplit/>
          <w:trHeight w:val="240"/>
        </w:trPr>
        <w:tc>
          <w:tcPr>
            <w:tcW w:w="909" w:type="dxa"/>
            <w:shd w:val="clear" w:color="auto" w:fill="auto"/>
          </w:tcPr>
          <w:p w14:paraId="7D31EDBC" w14:textId="77777777" w:rsidR="00FA02C5" w:rsidRPr="00E7062C" w:rsidRDefault="00FA02C5" w:rsidP="0014014A">
            <w:pPr>
              <w:pStyle w:val="StyleTabletextLeft"/>
            </w:pPr>
            <w:r w:rsidRPr="00E7062C">
              <w:t>6-014-4</w:t>
            </w:r>
          </w:p>
        </w:tc>
        <w:tc>
          <w:tcPr>
            <w:tcW w:w="1009" w:type="dxa"/>
            <w:gridSpan w:val="2"/>
            <w:shd w:val="clear" w:color="auto" w:fill="auto"/>
          </w:tcPr>
          <w:p w14:paraId="7F7A493E" w14:textId="77777777" w:rsidR="00FA02C5" w:rsidRPr="00E7062C" w:rsidRDefault="00FA02C5" w:rsidP="0014014A">
            <w:pPr>
              <w:pStyle w:val="StyleTabletextLeft"/>
            </w:pPr>
            <w:r w:rsidRPr="00E7062C">
              <w:t>12404</w:t>
            </w:r>
          </w:p>
        </w:tc>
        <w:tc>
          <w:tcPr>
            <w:tcW w:w="3260" w:type="dxa"/>
            <w:shd w:val="clear" w:color="auto" w:fill="auto"/>
          </w:tcPr>
          <w:p w14:paraId="1158CAC9" w14:textId="77777777" w:rsidR="00FA02C5" w:rsidRPr="00FF621E" w:rsidRDefault="00FA02C5" w:rsidP="0014014A">
            <w:pPr>
              <w:pStyle w:val="StyleTabletextLeft"/>
            </w:pPr>
          </w:p>
        </w:tc>
        <w:tc>
          <w:tcPr>
            <w:tcW w:w="4110" w:type="dxa"/>
            <w:gridSpan w:val="2"/>
          </w:tcPr>
          <w:p w14:paraId="16682CDB" w14:textId="77777777" w:rsidR="00FA02C5" w:rsidRPr="00FF621E" w:rsidRDefault="00FA02C5" w:rsidP="0014014A">
            <w:pPr>
              <w:pStyle w:val="StyleTabletextLeft"/>
            </w:pPr>
            <w:r w:rsidRPr="00FF621E">
              <w:t>AFRICELL</w:t>
            </w:r>
          </w:p>
        </w:tc>
      </w:tr>
      <w:tr w:rsidR="00FA02C5" w:rsidRPr="00870C6B" w14:paraId="765DC8E4" w14:textId="77777777" w:rsidTr="00B55CDD">
        <w:trPr>
          <w:cantSplit/>
          <w:trHeight w:val="240"/>
        </w:trPr>
        <w:tc>
          <w:tcPr>
            <w:tcW w:w="909" w:type="dxa"/>
            <w:shd w:val="clear" w:color="auto" w:fill="auto"/>
          </w:tcPr>
          <w:p w14:paraId="121A56BF" w14:textId="77777777" w:rsidR="00FA02C5" w:rsidRPr="00E7062C" w:rsidRDefault="00FA02C5" w:rsidP="0014014A">
            <w:pPr>
              <w:pStyle w:val="StyleTabletextLeft"/>
            </w:pPr>
            <w:r w:rsidRPr="00E7062C">
              <w:t>6-014-5</w:t>
            </w:r>
          </w:p>
        </w:tc>
        <w:tc>
          <w:tcPr>
            <w:tcW w:w="1009" w:type="dxa"/>
            <w:gridSpan w:val="2"/>
            <w:shd w:val="clear" w:color="auto" w:fill="auto"/>
          </w:tcPr>
          <w:p w14:paraId="177E8567" w14:textId="77777777" w:rsidR="00FA02C5" w:rsidRPr="00E7062C" w:rsidRDefault="00FA02C5" w:rsidP="0014014A">
            <w:pPr>
              <w:pStyle w:val="StyleTabletextLeft"/>
            </w:pPr>
            <w:r w:rsidRPr="00E7062C">
              <w:t>12405</w:t>
            </w:r>
          </w:p>
        </w:tc>
        <w:tc>
          <w:tcPr>
            <w:tcW w:w="3260" w:type="dxa"/>
            <w:shd w:val="clear" w:color="auto" w:fill="auto"/>
          </w:tcPr>
          <w:p w14:paraId="6BD073BE" w14:textId="77777777" w:rsidR="00FA02C5" w:rsidRPr="00FF621E" w:rsidRDefault="00FA02C5" w:rsidP="0014014A">
            <w:pPr>
              <w:pStyle w:val="StyleTabletextLeft"/>
            </w:pPr>
          </w:p>
        </w:tc>
        <w:tc>
          <w:tcPr>
            <w:tcW w:w="4110" w:type="dxa"/>
            <w:gridSpan w:val="2"/>
          </w:tcPr>
          <w:p w14:paraId="36F52A1F" w14:textId="77777777" w:rsidR="00FA02C5" w:rsidRPr="00FF621E" w:rsidRDefault="00FA02C5" w:rsidP="0014014A">
            <w:pPr>
              <w:pStyle w:val="StyleTabletextLeft"/>
            </w:pPr>
            <w:r w:rsidRPr="00FF621E">
              <w:t>COMIUM</w:t>
            </w:r>
          </w:p>
        </w:tc>
      </w:tr>
      <w:tr w:rsidR="00FA02C5" w:rsidRPr="00870C6B" w14:paraId="15C6A0C1" w14:textId="77777777" w:rsidTr="00B55CDD">
        <w:trPr>
          <w:cantSplit/>
          <w:trHeight w:val="240"/>
        </w:trPr>
        <w:tc>
          <w:tcPr>
            <w:tcW w:w="909" w:type="dxa"/>
            <w:shd w:val="clear" w:color="auto" w:fill="auto"/>
          </w:tcPr>
          <w:p w14:paraId="06F0C6AC" w14:textId="77777777" w:rsidR="00FA02C5" w:rsidRPr="00E7062C" w:rsidRDefault="00FA02C5" w:rsidP="0014014A">
            <w:pPr>
              <w:pStyle w:val="StyleTabletextLeft"/>
            </w:pPr>
            <w:r w:rsidRPr="00E7062C">
              <w:t>6-014-6</w:t>
            </w:r>
          </w:p>
        </w:tc>
        <w:tc>
          <w:tcPr>
            <w:tcW w:w="1009" w:type="dxa"/>
            <w:gridSpan w:val="2"/>
            <w:shd w:val="clear" w:color="auto" w:fill="auto"/>
          </w:tcPr>
          <w:p w14:paraId="5E026111" w14:textId="77777777" w:rsidR="00FA02C5" w:rsidRPr="00E7062C" w:rsidRDefault="00FA02C5" w:rsidP="0014014A">
            <w:pPr>
              <w:pStyle w:val="StyleTabletextLeft"/>
            </w:pPr>
            <w:r w:rsidRPr="00E7062C">
              <w:t>12406</w:t>
            </w:r>
          </w:p>
        </w:tc>
        <w:tc>
          <w:tcPr>
            <w:tcW w:w="3260" w:type="dxa"/>
            <w:shd w:val="clear" w:color="auto" w:fill="auto"/>
          </w:tcPr>
          <w:p w14:paraId="1C52A5F1" w14:textId="77777777" w:rsidR="00FA02C5" w:rsidRPr="00FF621E" w:rsidRDefault="00FA02C5" w:rsidP="0014014A">
            <w:pPr>
              <w:pStyle w:val="StyleTabletextLeft"/>
            </w:pPr>
          </w:p>
        </w:tc>
        <w:tc>
          <w:tcPr>
            <w:tcW w:w="4110" w:type="dxa"/>
            <w:gridSpan w:val="2"/>
          </w:tcPr>
          <w:p w14:paraId="29B4BD15" w14:textId="77777777" w:rsidR="00FA02C5" w:rsidRPr="00FF621E" w:rsidRDefault="00FA02C5" w:rsidP="0014014A">
            <w:pPr>
              <w:pStyle w:val="StyleTabletextLeft"/>
            </w:pPr>
            <w:r w:rsidRPr="00FF621E">
              <w:t>QCELL</w:t>
            </w:r>
          </w:p>
        </w:tc>
      </w:tr>
      <w:tr w:rsidR="00FA02C5" w:rsidRPr="00870C6B" w14:paraId="44744933" w14:textId="77777777" w:rsidTr="00B55CDD">
        <w:trPr>
          <w:cantSplit/>
          <w:trHeight w:val="240"/>
        </w:trPr>
        <w:tc>
          <w:tcPr>
            <w:tcW w:w="909" w:type="dxa"/>
            <w:shd w:val="clear" w:color="auto" w:fill="auto"/>
          </w:tcPr>
          <w:p w14:paraId="0011C297" w14:textId="77777777" w:rsidR="00FA02C5" w:rsidRPr="00E7062C" w:rsidRDefault="00FA02C5" w:rsidP="0014014A">
            <w:pPr>
              <w:pStyle w:val="StyleTabletextLeft"/>
            </w:pPr>
            <w:r w:rsidRPr="00E7062C">
              <w:t>6-014-7</w:t>
            </w:r>
          </w:p>
        </w:tc>
        <w:tc>
          <w:tcPr>
            <w:tcW w:w="1009" w:type="dxa"/>
            <w:gridSpan w:val="2"/>
            <w:shd w:val="clear" w:color="auto" w:fill="auto"/>
          </w:tcPr>
          <w:p w14:paraId="4462D05B" w14:textId="77777777" w:rsidR="00FA02C5" w:rsidRPr="00E7062C" w:rsidRDefault="00FA02C5" w:rsidP="0014014A">
            <w:pPr>
              <w:pStyle w:val="StyleTabletextLeft"/>
            </w:pPr>
            <w:r w:rsidRPr="00E7062C">
              <w:t>12407</w:t>
            </w:r>
          </w:p>
        </w:tc>
        <w:tc>
          <w:tcPr>
            <w:tcW w:w="3260" w:type="dxa"/>
            <w:shd w:val="clear" w:color="auto" w:fill="auto"/>
          </w:tcPr>
          <w:p w14:paraId="1DE00110" w14:textId="77777777" w:rsidR="00FA02C5" w:rsidRPr="00FF621E" w:rsidRDefault="00FA02C5" w:rsidP="0014014A">
            <w:pPr>
              <w:pStyle w:val="StyleTabletextLeft"/>
            </w:pPr>
          </w:p>
        </w:tc>
        <w:tc>
          <w:tcPr>
            <w:tcW w:w="4110" w:type="dxa"/>
            <w:gridSpan w:val="2"/>
          </w:tcPr>
          <w:p w14:paraId="3595874C" w14:textId="77777777" w:rsidR="00FA02C5" w:rsidRPr="00FF621E" w:rsidRDefault="00FA02C5" w:rsidP="0014014A">
            <w:pPr>
              <w:pStyle w:val="StyleTabletextLeft"/>
            </w:pPr>
            <w:r w:rsidRPr="00FF621E">
              <w:t>GAMCEL</w:t>
            </w:r>
          </w:p>
        </w:tc>
      </w:tr>
      <w:tr w:rsidR="00FA02C5" w:rsidRPr="00870C6B" w14:paraId="0A2B7914" w14:textId="77777777" w:rsidTr="00B55CDD">
        <w:trPr>
          <w:cantSplit/>
          <w:trHeight w:val="293"/>
        </w:trPr>
        <w:tc>
          <w:tcPr>
            <w:tcW w:w="9288" w:type="dxa"/>
            <w:gridSpan w:val="6"/>
          </w:tcPr>
          <w:p w14:paraId="3C28F428" w14:textId="23B20A6C" w:rsidR="00FA02C5" w:rsidRPr="005F644F" w:rsidRDefault="00A92B93" w:rsidP="00A92B93">
            <w:pPr>
              <w:pStyle w:val="country0"/>
            </w:pPr>
            <w:r w:rsidRPr="00E5159F">
              <w:rPr>
                <w:rFonts w:hint="cs"/>
                <w:sz w:val="18"/>
                <w:rtl/>
              </w:rPr>
              <w:t>جورجيا</w:t>
            </w:r>
          </w:p>
        </w:tc>
      </w:tr>
      <w:tr w:rsidR="00FA02C5" w:rsidRPr="00870C6B" w14:paraId="6CF25D11" w14:textId="77777777" w:rsidTr="00B55CDD">
        <w:trPr>
          <w:cantSplit/>
          <w:trHeight w:val="240"/>
        </w:trPr>
        <w:tc>
          <w:tcPr>
            <w:tcW w:w="909" w:type="dxa"/>
            <w:shd w:val="clear" w:color="auto" w:fill="auto"/>
          </w:tcPr>
          <w:p w14:paraId="40D09FE0" w14:textId="77777777" w:rsidR="00FA02C5" w:rsidRPr="00E7062C" w:rsidRDefault="00FA02C5" w:rsidP="0014014A">
            <w:pPr>
              <w:pStyle w:val="StyleTabletextLeft"/>
            </w:pPr>
            <w:r w:rsidRPr="00E7062C">
              <w:t>2-208-0</w:t>
            </w:r>
          </w:p>
        </w:tc>
        <w:tc>
          <w:tcPr>
            <w:tcW w:w="1009" w:type="dxa"/>
            <w:gridSpan w:val="2"/>
            <w:shd w:val="clear" w:color="auto" w:fill="auto"/>
          </w:tcPr>
          <w:p w14:paraId="1E922347" w14:textId="77777777" w:rsidR="00FA02C5" w:rsidRPr="00E7062C" w:rsidRDefault="00FA02C5" w:rsidP="0014014A">
            <w:pPr>
              <w:pStyle w:val="StyleTabletextLeft"/>
            </w:pPr>
            <w:r w:rsidRPr="00E7062C">
              <w:t>5760</w:t>
            </w:r>
          </w:p>
        </w:tc>
        <w:tc>
          <w:tcPr>
            <w:tcW w:w="3260" w:type="dxa"/>
            <w:shd w:val="clear" w:color="auto" w:fill="auto"/>
          </w:tcPr>
          <w:p w14:paraId="67601888" w14:textId="77777777" w:rsidR="00FA02C5" w:rsidRPr="00FF621E" w:rsidRDefault="00FA02C5" w:rsidP="0014014A">
            <w:pPr>
              <w:pStyle w:val="StyleTabletextLeft"/>
            </w:pPr>
            <w:r w:rsidRPr="00FF621E">
              <w:t>Tbilisi, International Exchange</w:t>
            </w:r>
          </w:p>
        </w:tc>
        <w:tc>
          <w:tcPr>
            <w:tcW w:w="4110" w:type="dxa"/>
            <w:gridSpan w:val="2"/>
          </w:tcPr>
          <w:p w14:paraId="6C9A0D05" w14:textId="77777777" w:rsidR="00FA02C5" w:rsidRPr="00FF621E" w:rsidRDefault="00FA02C5" w:rsidP="0014014A">
            <w:pPr>
              <w:pStyle w:val="StyleTabletextLeft"/>
            </w:pPr>
            <w:r w:rsidRPr="00FF621E">
              <w:t>Magticom Ltd</w:t>
            </w:r>
          </w:p>
        </w:tc>
      </w:tr>
      <w:tr w:rsidR="00FA02C5" w:rsidRPr="00870C6B" w14:paraId="64AA2D8B" w14:textId="77777777" w:rsidTr="00B55CDD">
        <w:trPr>
          <w:cantSplit/>
          <w:trHeight w:val="240"/>
        </w:trPr>
        <w:tc>
          <w:tcPr>
            <w:tcW w:w="909" w:type="dxa"/>
            <w:shd w:val="clear" w:color="auto" w:fill="auto"/>
          </w:tcPr>
          <w:p w14:paraId="28E956E1" w14:textId="77777777" w:rsidR="00FA02C5" w:rsidRPr="00E7062C" w:rsidRDefault="00FA02C5" w:rsidP="0014014A">
            <w:pPr>
              <w:pStyle w:val="StyleTabletextLeft"/>
            </w:pPr>
            <w:r w:rsidRPr="00E7062C">
              <w:t>2-208-1</w:t>
            </w:r>
          </w:p>
        </w:tc>
        <w:tc>
          <w:tcPr>
            <w:tcW w:w="1009" w:type="dxa"/>
            <w:gridSpan w:val="2"/>
            <w:shd w:val="clear" w:color="auto" w:fill="auto"/>
          </w:tcPr>
          <w:p w14:paraId="1AB6B967" w14:textId="77777777" w:rsidR="00FA02C5" w:rsidRPr="00E7062C" w:rsidRDefault="00FA02C5" w:rsidP="0014014A">
            <w:pPr>
              <w:pStyle w:val="StyleTabletextLeft"/>
            </w:pPr>
            <w:r w:rsidRPr="00E7062C">
              <w:t>5761</w:t>
            </w:r>
          </w:p>
        </w:tc>
        <w:tc>
          <w:tcPr>
            <w:tcW w:w="3260" w:type="dxa"/>
            <w:shd w:val="clear" w:color="auto" w:fill="auto"/>
          </w:tcPr>
          <w:p w14:paraId="6EF358B7" w14:textId="77777777" w:rsidR="00FA02C5" w:rsidRPr="00FF621E" w:rsidRDefault="00FA02C5" w:rsidP="0014014A">
            <w:pPr>
              <w:pStyle w:val="StyleTabletextLeft"/>
            </w:pPr>
            <w:r w:rsidRPr="00FF621E">
              <w:t>Tbilisi, International Exchange</w:t>
            </w:r>
          </w:p>
        </w:tc>
        <w:tc>
          <w:tcPr>
            <w:tcW w:w="4110" w:type="dxa"/>
            <w:gridSpan w:val="2"/>
          </w:tcPr>
          <w:p w14:paraId="089F5C72" w14:textId="77777777" w:rsidR="00FA02C5" w:rsidRPr="00FF621E" w:rsidRDefault="00FA02C5" w:rsidP="0014014A">
            <w:pPr>
              <w:pStyle w:val="StyleTabletextLeft"/>
            </w:pPr>
            <w:r w:rsidRPr="00FF621E">
              <w:t>System Net Ltd</w:t>
            </w:r>
          </w:p>
        </w:tc>
      </w:tr>
      <w:tr w:rsidR="00FA02C5" w:rsidRPr="00870C6B" w14:paraId="1BDF2925" w14:textId="77777777" w:rsidTr="00B55CDD">
        <w:trPr>
          <w:cantSplit/>
          <w:trHeight w:val="240"/>
        </w:trPr>
        <w:tc>
          <w:tcPr>
            <w:tcW w:w="909" w:type="dxa"/>
            <w:shd w:val="clear" w:color="auto" w:fill="auto"/>
          </w:tcPr>
          <w:p w14:paraId="6FA22D2C" w14:textId="77777777" w:rsidR="00FA02C5" w:rsidRPr="00E7062C" w:rsidRDefault="00FA02C5" w:rsidP="0014014A">
            <w:pPr>
              <w:pStyle w:val="StyleTabletextLeft"/>
            </w:pPr>
            <w:r w:rsidRPr="00E7062C">
              <w:t>2-208-2</w:t>
            </w:r>
          </w:p>
        </w:tc>
        <w:tc>
          <w:tcPr>
            <w:tcW w:w="1009" w:type="dxa"/>
            <w:gridSpan w:val="2"/>
            <w:shd w:val="clear" w:color="auto" w:fill="auto"/>
          </w:tcPr>
          <w:p w14:paraId="3BABDE9B" w14:textId="77777777" w:rsidR="00FA02C5" w:rsidRPr="00E7062C" w:rsidRDefault="00FA02C5" w:rsidP="0014014A">
            <w:pPr>
              <w:pStyle w:val="StyleTabletextLeft"/>
            </w:pPr>
            <w:r w:rsidRPr="00E7062C">
              <w:t>5762</w:t>
            </w:r>
          </w:p>
        </w:tc>
        <w:tc>
          <w:tcPr>
            <w:tcW w:w="3260" w:type="dxa"/>
            <w:shd w:val="clear" w:color="auto" w:fill="auto"/>
          </w:tcPr>
          <w:p w14:paraId="4B87B042" w14:textId="77777777" w:rsidR="00FA02C5" w:rsidRPr="00FF621E" w:rsidRDefault="00FA02C5" w:rsidP="0014014A">
            <w:pPr>
              <w:pStyle w:val="StyleTabletextLeft"/>
            </w:pPr>
            <w:r w:rsidRPr="00FF621E">
              <w:t>Tbilisi, Mobile Switching Centre</w:t>
            </w:r>
          </w:p>
        </w:tc>
        <w:tc>
          <w:tcPr>
            <w:tcW w:w="4110" w:type="dxa"/>
            <w:gridSpan w:val="2"/>
          </w:tcPr>
          <w:p w14:paraId="2F81A68D" w14:textId="77777777" w:rsidR="00FA02C5" w:rsidRPr="00FF621E" w:rsidRDefault="00FA02C5" w:rsidP="0014014A">
            <w:pPr>
              <w:pStyle w:val="StyleTabletextLeft"/>
            </w:pPr>
            <w:r w:rsidRPr="00FF621E">
              <w:t>MagtiCom Ltd</w:t>
            </w:r>
          </w:p>
        </w:tc>
      </w:tr>
      <w:tr w:rsidR="00FA02C5" w:rsidRPr="00870C6B" w14:paraId="636F02AC" w14:textId="77777777" w:rsidTr="00B55CDD">
        <w:trPr>
          <w:cantSplit/>
          <w:trHeight w:val="240"/>
        </w:trPr>
        <w:tc>
          <w:tcPr>
            <w:tcW w:w="909" w:type="dxa"/>
            <w:shd w:val="clear" w:color="auto" w:fill="auto"/>
          </w:tcPr>
          <w:p w14:paraId="5B3A3393" w14:textId="77777777" w:rsidR="00FA02C5" w:rsidRPr="00E7062C" w:rsidRDefault="00FA02C5" w:rsidP="0014014A">
            <w:pPr>
              <w:pStyle w:val="StyleTabletextLeft"/>
            </w:pPr>
            <w:r w:rsidRPr="00E7062C">
              <w:t>2-208-4</w:t>
            </w:r>
          </w:p>
        </w:tc>
        <w:tc>
          <w:tcPr>
            <w:tcW w:w="1009" w:type="dxa"/>
            <w:gridSpan w:val="2"/>
            <w:shd w:val="clear" w:color="auto" w:fill="auto"/>
          </w:tcPr>
          <w:p w14:paraId="62D98503" w14:textId="77777777" w:rsidR="00FA02C5" w:rsidRPr="00E7062C" w:rsidRDefault="00FA02C5" w:rsidP="0014014A">
            <w:pPr>
              <w:pStyle w:val="StyleTabletextLeft"/>
            </w:pPr>
            <w:r w:rsidRPr="00E7062C">
              <w:t>5764</w:t>
            </w:r>
          </w:p>
        </w:tc>
        <w:tc>
          <w:tcPr>
            <w:tcW w:w="3260" w:type="dxa"/>
            <w:shd w:val="clear" w:color="auto" w:fill="auto"/>
          </w:tcPr>
          <w:p w14:paraId="4DD0B289" w14:textId="77777777" w:rsidR="00FA02C5" w:rsidRPr="00FF621E" w:rsidRDefault="00FA02C5" w:rsidP="0014014A">
            <w:pPr>
              <w:pStyle w:val="StyleTabletextLeft"/>
            </w:pPr>
            <w:r w:rsidRPr="00FF621E">
              <w:t>Tbilisi, Mobile Switching Centre</w:t>
            </w:r>
          </w:p>
        </w:tc>
        <w:tc>
          <w:tcPr>
            <w:tcW w:w="4110" w:type="dxa"/>
            <w:gridSpan w:val="2"/>
          </w:tcPr>
          <w:p w14:paraId="5A5E0191" w14:textId="77777777" w:rsidR="00FA02C5" w:rsidRPr="00FF621E" w:rsidRDefault="00FA02C5" w:rsidP="0014014A">
            <w:pPr>
              <w:pStyle w:val="StyleTabletextLeft"/>
            </w:pPr>
            <w:r w:rsidRPr="00FF621E">
              <w:t>Geocell Ltd</w:t>
            </w:r>
          </w:p>
        </w:tc>
      </w:tr>
      <w:tr w:rsidR="00FA02C5" w:rsidRPr="00870C6B" w14:paraId="53A055C8" w14:textId="77777777" w:rsidTr="00B55CDD">
        <w:trPr>
          <w:cantSplit/>
          <w:trHeight w:val="240"/>
        </w:trPr>
        <w:tc>
          <w:tcPr>
            <w:tcW w:w="909" w:type="dxa"/>
            <w:shd w:val="clear" w:color="auto" w:fill="auto"/>
          </w:tcPr>
          <w:p w14:paraId="34C66903" w14:textId="77777777" w:rsidR="00FA02C5" w:rsidRPr="00E7062C" w:rsidRDefault="00FA02C5" w:rsidP="0014014A">
            <w:pPr>
              <w:pStyle w:val="StyleTabletextLeft"/>
            </w:pPr>
            <w:r w:rsidRPr="00E7062C">
              <w:t>2-208-5</w:t>
            </w:r>
          </w:p>
        </w:tc>
        <w:tc>
          <w:tcPr>
            <w:tcW w:w="1009" w:type="dxa"/>
            <w:gridSpan w:val="2"/>
            <w:shd w:val="clear" w:color="auto" w:fill="auto"/>
          </w:tcPr>
          <w:p w14:paraId="3AB75A7A" w14:textId="77777777" w:rsidR="00FA02C5" w:rsidRPr="00E7062C" w:rsidRDefault="00FA02C5" w:rsidP="0014014A">
            <w:pPr>
              <w:pStyle w:val="StyleTabletextLeft"/>
            </w:pPr>
            <w:r w:rsidRPr="00E7062C">
              <w:t>5765</w:t>
            </w:r>
          </w:p>
        </w:tc>
        <w:tc>
          <w:tcPr>
            <w:tcW w:w="3260" w:type="dxa"/>
            <w:shd w:val="clear" w:color="auto" w:fill="auto"/>
          </w:tcPr>
          <w:p w14:paraId="2716D19D" w14:textId="77777777" w:rsidR="00FA02C5" w:rsidRPr="00FF621E" w:rsidRDefault="00FA02C5" w:rsidP="0014014A">
            <w:pPr>
              <w:pStyle w:val="StyleTabletextLeft"/>
            </w:pPr>
            <w:r w:rsidRPr="00FF621E">
              <w:t>Tbilisi, International Exchange</w:t>
            </w:r>
          </w:p>
        </w:tc>
        <w:tc>
          <w:tcPr>
            <w:tcW w:w="4110" w:type="dxa"/>
            <w:gridSpan w:val="2"/>
          </w:tcPr>
          <w:p w14:paraId="31743EF7" w14:textId="77777777" w:rsidR="00FA02C5" w:rsidRPr="00FF621E" w:rsidRDefault="00FA02C5" w:rsidP="0014014A">
            <w:pPr>
              <w:pStyle w:val="StyleTabletextLeft"/>
            </w:pPr>
            <w:r w:rsidRPr="00FF621E">
              <w:t>My phone Ltd</w:t>
            </w:r>
          </w:p>
        </w:tc>
      </w:tr>
      <w:tr w:rsidR="00FA02C5" w:rsidRPr="00870C6B" w14:paraId="47B34462" w14:textId="77777777" w:rsidTr="00B55CDD">
        <w:trPr>
          <w:cantSplit/>
          <w:trHeight w:val="240"/>
        </w:trPr>
        <w:tc>
          <w:tcPr>
            <w:tcW w:w="909" w:type="dxa"/>
            <w:shd w:val="clear" w:color="auto" w:fill="auto"/>
          </w:tcPr>
          <w:p w14:paraId="4907C182" w14:textId="77777777" w:rsidR="00FA02C5" w:rsidRPr="00E7062C" w:rsidRDefault="00FA02C5" w:rsidP="0014014A">
            <w:pPr>
              <w:pStyle w:val="StyleTabletextLeft"/>
            </w:pPr>
            <w:r w:rsidRPr="00E7062C">
              <w:t>2-208-6</w:t>
            </w:r>
          </w:p>
        </w:tc>
        <w:tc>
          <w:tcPr>
            <w:tcW w:w="1009" w:type="dxa"/>
            <w:gridSpan w:val="2"/>
            <w:shd w:val="clear" w:color="auto" w:fill="auto"/>
          </w:tcPr>
          <w:p w14:paraId="499768A0" w14:textId="77777777" w:rsidR="00FA02C5" w:rsidRPr="00E7062C" w:rsidRDefault="00FA02C5" w:rsidP="0014014A">
            <w:pPr>
              <w:pStyle w:val="StyleTabletextLeft"/>
            </w:pPr>
            <w:r w:rsidRPr="00E7062C">
              <w:t>5766</w:t>
            </w:r>
          </w:p>
        </w:tc>
        <w:tc>
          <w:tcPr>
            <w:tcW w:w="3260" w:type="dxa"/>
            <w:shd w:val="clear" w:color="auto" w:fill="auto"/>
          </w:tcPr>
          <w:p w14:paraId="50959824" w14:textId="77777777" w:rsidR="00FA02C5" w:rsidRPr="00FF621E" w:rsidRDefault="00FA02C5" w:rsidP="0014014A">
            <w:pPr>
              <w:pStyle w:val="StyleTabletextLeft"/>
            </w:pPr>
            <w:r w:rsidRPr="00FF621E">
              <w:t>Tbilisi, Mobile Switching Centre</w:t>
            </w:r>
          </w:p>
        </w:tc>
        <w:tc>
          <w:tcPr>
            <w:tcW w:w="4110" w:type="dxa"/>
            <w:gridSpan w:val="2"/>
          </w:tcPr>
          <w:p w14:paraId="15FA8B00" w14:textId="77777777" w:rsidR="00FA02C5" w:rsidRPr="00FF621E" w:rsidRDefault="00FA02C5" w:rsidP="0014014A">
            <w:pPr>
              <w:pStyle w:val="StyleTabletextLeft"/>
            </w:pPr>
            <w:r w:rsidRPr="00FF621E">
              <w:t>Mobilive Ltd</w:t>
            </w:r>
          </w:p>
        </w:tc>
      </w:tr>
      <w:tr w:rsidR="00FA02C5" w:rsidRPr="00870C6B" w14:paraId="37BA9E76" w14:textId="77777777" w:rsidTr="00B55CDD">
        <w:trPr>
          <w:cantSplit/>
          <w:trHeight w:val="240"/>
        </w:trPr>
        <w:tc>
          <w:tcPr>
            <w:tcW w:w="909" w:type="dxa"/>
            <w:shd w:val="clear" w:color="auto" w:fill="auto"/>
          </w:tcPr>
          <w:p w14:paraId="43534515" w14:textId="77777777" w:rsidR="00FA02C5" w:rsidRPr="00E7062C" w:rsidRDefault="00FA02C5" w:rsidP="0014014A">
            <w:pPr>
              <w:pStyle w:val="StyleTabletextLeft"/>
            </w:pPr>
            <w:r w:rsidRPr="00E7062C">
              <w:t>2-208-7</w:t>
            </w:r>
          </w:p>
        </w:tc>
        <w:tc>
          <w:tcPr>
            <w:tcW w:w="1009" w:type="dxa"/>
            <w:gridSpan w:val="2"/>
            <w:shd w:val="clear" w:color="auto" w:fill="auto"/>
          </w:tcPr>
          <w:p w14:paraId="6C8E1C87" w14:textId="77777777" w:rsidR="00FA02C5" w:rsidRPr="00E7062C" w:rsidRDefault="00FA02C5" w:rsidP="0014014A">
            <w:pPr>
              <w:pStyle w:val="StyleTabletextLeft"/>
            </w:pPr>
            <w:r w:rsidRPr="00E7062C">
              <w:t>5767</w:t>
            </w:r>
          </w:p>
        </w:tc>
        <w:tc>
          <w:tcPr>
            <w:tcW w:w="3260" w:type="dxa"/>
            <w:shd w:val="clear" w:color="auto" w:fill="auto"/>
          </w:tcPr>
          <w:p w14:paraId="22E96872" w14:textId="77777777" w:rsidR="00FA02C5" w:rsidRPr="00FF621E" w:rsidRDefault="00FA02C5" w:rsidP="0014014A">
            <w:pPr>
              <w:pStyle w:val="StyleTabletextLeft"/>
            </w:pPr>
            <w:r w:rsidRPr="00FF621E">
              <w:t>Tbilisi, Mobile Switching Centre</w:t>
            </w:r>
          </w:p>
        </w:tc>
        <w:tc>
          <w:tcPr>
            <w:tcW w:w="4110" w:type="dxa"/>
            <w:gridSpan w:val="2"/>
          </w:tcPr>
          <w:p w14:paraId="6F58AB90" w14:textId="77777777" w:rsidR="00FA02C5" w:rsidRPr="00FF621E" w:rsidRDefault="00FA02C5" w:rsidP="0014014A">
            <w:pPr>
              <w:pStyle w:val="StyleTabletextLeft"/>
            </w:pPr>
            <w:r w:rsidRPr="00FF621E">
              <w:t>Datahouse global Ltd</w:t>
            </w:r>
          </w:p>
        </w:tc>
      </w:tr>
      <w:tr w:rsidR="00FA02C5" w:rsidRPr="00870C6B" w14:paraId="2DC3543D" w14:textId="77777777" w:rsidTr="00B55CDD">
        <w:trPr>
          <w:cantSplit/>
          <w:trHeight w:val="240"/>
        </w:trPr>
        <w:tc>
          <w:tcPr>
            <w:tcW w:w="909" w:type="dxa"/>
            <w:shd w:val="clear" w:color="auto" w:fill="auto"/>
          </w:tcPr>
          <w:p w14:paraId="0D5DE51E" w14:textId="77777777" w:rsidR="00FA02C5" w:rsidRPr="00E7062C" w:rsidRDefault="00FA02C5" w:rsidP="0014014A">
            <w:pPr>
              <w:pStyle w:val="StyleTabletextLeft"/>
            </w:pPr>
            <w:r w:rsidRPr="00E7062C">
              <w:t>2-213-0</w:t>
            </w:r>
          </w:p>
        </w:tc>
        <w:tc>
          <w:tcPr>
            <w:tcW w:w="1009" w:type="dxa"/>
            <w:gridSpan w:val="2"/>
            <w:shd w:val="clear" w:color="auto" w:fill="auto"/>
          </w:tcPr>
          <w:p w14:paraId="662B77FA" w14:textId="77777777" w:rsidR="00FA02C5" w:rsidRPr="00E7062C" w:rsidRDefault="00FA02C5" w:rsidP="0014014A">
            <w:pPr>
              <w:pStyle w:val="StyleTabletextLeft"/>
            </w:pPr>
            <w:r w:rsidRPr="00E7062C">
              <w:t>5800</w:t>
            </w:r>
          </w:p>
        </w:tc>
        <w:tc>
          <w:tcPr>
            <w:tcW w:w="3260" w:type="dxa"/>
            <w:shd w:val="clear" w:color="auto" w:fill="auto"/>
          </w:tcPr>
          <w:p w14:paraId="2CA6A7FC" w14:textId="77777777" w:rsidR="00FA02C5" w:rsidRPr="00FF621E" w:rsidRDefault="00FA02C5" w:rsidP="0014014A">
            <w:pPr>
              <w:pStyle w:val="StyleTabletextLeft"/>
            </w:pPr>
            <w:r w:rsidRPr="00FF621E">
              <w:t>Tbilisi, Mobile Switching Centre</w:t>
            </w:r>
          </w:p>
        </w:tc>
        <w:tc>
          <w:tcPr>
            <w:tcW w:w="4110" w:type="dxa"/>
            <w:gridSpan w:val="2"/>
          </w:tcPr>
          <w:p w14:paraId="1087332F" w14:textId="77777777" w:rsidR="00FA02C5" w:rsidRPr="00FF621E" w:rsidRDefault="00FA02C5" w:rsidP="0014014A">
            <w:pPr>
              <w:pStyle w:val="StyleTabletextLeft"/>
            </w:pPr>
            <w:r w:rsidRPr="00FF621E">
              <w:t>Cellfie mobile</w:t>
            </w:r>
          </w:p>
        </w:tc>
      </w:tr>
      <w:tr w:rsidR="00FA02C5" w:rsidRPr="00870C6B" w14:paraId="235829AB" w14:textId="77777777" w:rsidTr="00B55CDD">
        <w:trPr>
          <w:cantSplit/>
          <w:trHeight w:val="240"/>
        </w:trPr>
        <w:tc>
          <w:tcPr>
            <w:tcW w:w="909" w:type="dxa"/>
            <w:shd w:val="clear" w:color="auto" w:fill="auto"/>
          </w:tcPr>
          <w:p w14:paraId="39836A8C" w14:textId="77777777" w:rsidR="00FA02C5" w:rsidRPr="00E7062C" w:rsidRDefault="00FA02C5" w:rsidP="0014014A">
            <w:pPr>
              <w:pStyle w:val="StyleTabletextLeft"/>
            </w:pPr>
            <w:r w:rsidRPr="00E7062C">
              <w:t>2-213-1</w:t>
            </w:r>
          </w:p>
        </w:tc>
        <w:tc>
          <w:tcPr>
            <w:tcW w:w="1009" w:type="dxa"/>
            <w:gridSpan w:val="2"/>
            <w:shd w:val="clear" w:color="auto" w:fill="auto"/>
          </w:tcPr>
          <w:p w14:paraId="019B5428" w14:textId="77777777" w:rsidR="00FA02C5" w:rsidRPr="00E7062C" w:rsidRDefault="00FA02C5" w:rsidP="0014014A">
            <w:pPr>
              <w:pStyle w:val="StyleTabletextLeft"/>
            </w:pPr>
            <w:r w:rsidRPr="00E7062C">
              <w:t>5801</w:t>
            </w:r>
          </w:p>
        </w:tc>
        <w:tc>
          <w:tcPr>
            <w:tcW w:w="3260" w:type="dxa"/>
            <w:shd w:val="clear" w:color="auto" w:fill="auto"/>
          </w:tcPr>
          <w:p w14:paraId="3EF82719" w14:textId="77777777" w:rsidR="00FA02C5" w:rsidRPr="00FF621E" w:rsidRDefault="00FA02C5" w:rsidP="0014014A">
            <w:pPr>
              <w:pStyle w:val="StyleTabletextLeft"/>
            </w:pPr>
            <w:r w:rsidRPr="00FF621E">
              <w:t>Tbilisi, International Exchange</w:t>
            </w:r>
          </w:p>
        </w:tc>
        <w:tc>
          <w:tcPr>
            <w:tcW w:w="4110" w:type="dxa"/>
            <w:gridSpan w:val="2"/>
          </w:tcPr>
          <w:p w14:paraId="5100B622" w14:textId="77777777" w:rsidR="00FA02C5" w:rsidRPr="00FF621E" w:rsidRDefault="00FA02C5" w:rsidP="0014014A">
            <w:pPr>
              <w:pStyle w:val="StyleTabletextLeft"/>
            </w:pPr>
            <w:r w:rsidRPr="00FF621E">
              <w:t>Caucasus Online Ltd</w:t>
            </w:r>
          </w:p>
        </w:tc>
      </w:tr>
      <w:tr w:rsidR="00FA02C5" w:rsidRPr="00870C6B" w14:paraId="5BE5CA8E" w14:textId="77777777" w:rsidTr="00B55CDD">
        <w:trPr>
          <w:cantSplit/>
          <w:trHeight w:val="240"/>
        </w:trPr>
        <w:tc>
          <w:tcPr>
            <w:tcW w:w="909" w:type="dxa"/>
            <w:shd w:val="clear" w:color="auto" w:fill="auto"/>
          </w:tcPr>
          <w:p w14:paraId="08434D81" w14:textId="77777777" w:rsidR="00FA02C5" w:rsidRPr="00E7062C" w:rsidRDefault="00FA02C5" w:rsidP="0014014A">
            <w:pPr>
              <w:pStyle w:val="StyleTabletextLeft"/>
            </w:pPr>
            <w:r w:rsidRPr="00E7062C">
              <w:t>2-213-2</w:t>
            </w:r>
          </w:p>
        </w:tc>
        <w:tc>
          <w:tcPr>
            <w:tcW w:w="1009" w:type="dxa"/>
            <w:gridSpan w:val="2"/>
            <w:shd w:val="clear" w:color="auto" w:fill="auto"/>
          </w:tcPr>
          <w:p w14:paraId="1901132D" w14:textId="77777777" w:rsidR="00FA02C5" w:rsidRPr="00E7062C" w:rsidRDefault="00FA02C5" w:rsidP="0014014A">
            <w:pPr>
              <w:pStyle w:val="StyleTabletextLeft"/>
            </w:pPr>
            <w:r w:rsidRPr="00E7062C">
              <w:t>5802</w:t>
            </w:r>
          </w:p>
        </w:tc>
        <w:tc>
          <w:tcPr>
            <w:tcW w:w="3260" w:type="dxa"/>
            <w:shd w:val="clear" w:color="auto" w:fill="auto"/>
          </w:tcPr>
          <w:p w14:paraId="5949597F" w14:textId="77777777" w:rsidR="00FA02C5" w:rsidRPr="00FF621E" w:rsidRDefault="00FA02C5" w:rsidP="0014014A">
            <w:pPr>
              <w:pStyle w:val="StyleTabletextLeft"/>
            </w:pPr>
            <w:r w:rsidRPr="00FF621E">
              <w:t>Rustavi, PSTN Switch</w:t>
            </w:r>
          </w:p>
        </w:tc>
        <w:tc>
          <w:tcPr>
            <w:tcW w:w="4110" w:type="dxa"/>
            <w:gridSpan w:val="2"/>
          </w:tcPr>
          <w:p w14:paraId="6DFB4728" w14:textId="77777777" w:rsidR="00FA02C5" w:rsidRPr="005A1C74" w:rsidRDefault="00FA02C5" w:rsidP="0014014A">
            <w:pPr>
              <w:pStyle w:val="StyleTabletextLeft"/>
              <w:rPr>
                <w:lang w:val="en-GB"/>
              </w:rPr>
            </w:pPr>
            <w:r w:rsidRPr="005A1C74">
              <w:rPr>
                <w:lang w:val="en-GB"/>
              </w:rPr>
              <w:t>Central Georgian Communications Co. Ltd.</w:t>
            </w:r>
          </w:p>
        </w:tc>
      </w:tr>
      <w:tr w:rsidR="00FA02C5" w:rsidRPr="00870C6B" w14:paraId="34AC56C3" w14:textId="77777777" w:rsidTr="00B55CDD">
        <w:trPr>
          <w:cantSplit/>
          <w:trHeight w:val="240"/>
        </w:trPr>
        <w:tc>
          <w:tcPr>
            <w:tcW w:w="909" w:type="dxa"/>
            <w:shd w:val="clear" w:color="auto" w:fill="auto"/>
          </w:tcPr>
          <w:p w14:paraId="1998A1B3" w14:textId="77777777" w:rsidR="00FA02C5" w:rsidRPr="00E7062C" w:rsidRDefault="00FA02C5" w:rsidP="0014014A">
            <w:pPr>
              <w:pStyle w:val="StyleTabletextLeft"/>
            </w:pPr>
            <w:r w:rsidRPr="00E7062C">
              <w:t>2-213-3</w:t>
            </w:r>
          </w:p>
        </w:tc>
        <w:tc>
          <w:tcPr>
            <w:tcW w:w="1009" w:type="dxa"/>
            <w:gridSpan w:val="2"/>
            <w:shd w:val="clear" w:color="auto" w:fill="auto"/>
          </w:tcPr>
          <w:p w14:paraId="0F800A06" w14:textId="77777777" w:rsidR="00FA02C5" w:rsidRPr="00E7062C" w:rsidRDefault="00FA02C5" w:rsidP="0014014A">
            <w:pPr>
              <w:pStyle w:val="StyleTabletextLeft"/>
            </w:pPr>
            <w:r w:rsidRPr="00E7062C">
              <w:t>5803</w:t>
            </w:r>
          </w:p>
        </w:tc>
        <w:tc>
          <w:tcPr>
            <w:tcW w:w="3260" w:type="dxa"/>
            <w:shd w:val="clear" w:color="auto" w:fill="auto"/>
          </w:tcPr>
          <w:p w14:paraId="3E0D5249" w14:textId="77777777" w:rsidR="00FA02C5" w:rsidRPr="00FF621E" w:rsidRDefault="00FA02C5" w:rsidP="0014014A">
            <w:pPr>
              <w:pStyle w:val="StyleTabletextLeft"/>
            </w:pPr>
            <w:r w:rsidRPr="00FF621E">
              <w:t>Tbilisi, Tsinamszgvrishvili, International Exchange</w:t>
            </w:r>
          </w:p>
        </w:tc>
        <w:tc>
          <w:tcPr>
            <w:tcW w:w="4110" w:type="dxa"/>
            <w:gridSpan w:val="2"/>
          </w:tcPr>
          <w:p w14:paraId="201A86A6" w14:textId="77777777" w:rsidR="00FA02C5" w:rsidRPr="00FF621E" w:rsidRDefault="00FA02C5" w:rsidP="0014014A">
            <w:pPr>
              <w:pStyle w:val="StyleTabletextLeft"/>
            </w:pPr>
            <w:r w:rsidRPr="00FF621E">
              <w:t>Silknet JSC</w:t>
            </w:r>
          </w:p>
        </w:tc>
      </w:tr>
      <w:tr w:rsidR="00FA02C5" w:rsidRPr="00870C6B" w14:paraId="4EECE8F7" w14:textId="77777777" w:rsidTr="00B55CDD">
        <w:trPr>
          <w:cantSplit/>
          <w:trHeight w:val="240"/>
        </w:trPr>
        <w:tc>
          <w:tcPr>
            <w:tcW w:w="909" w:type="dxa"/>
            <w:shd w:val="clear" w:color="auto" w:fill="auto"/>
          </w:tcPr>
          <w:p w14:paraId="5289431E" w14:textId="77777777" w:rsidR="00FA02C5" w:rsidRPr="00E7062C" w:rsidRDefault="00FA02C5" w:rsidP="0014014A">
            <w:pPr>
              <w:pStyle w:val="StyleTabletextLeft"/>
            </w:pPr>
            <w:r w:rsidRPr="00E7062C">
              <w:t>2-213-4</w:t>
            </w:r>
          </w:p>
        </w:tc>
        <w:tc>
          <w:tcPr>
            <w:tcW w:w="1009" w:type="dxa"/>
            <w:gridSpan w:val="2"/>
            <w:shd w:val="clear" w:color="auto" w:fill="auto"/>
          </w:tcPr>
          <w:p w14:paraId="76E0AC4A" w14:textId="77777777" w:rsidR="00FA02C5" w:rsidRPr="00E7062C" w:rsidRDefault="00FA02C5" w:rsidP="0014014A">
            <w:pPr>
              <w:pStyle w:val="StyleTabletextLeft"/>
            </w:pPr>
            <w:r w:rsidRPr="00E7062C">
              <w:t>5804</w:t>
            </w:r>
          </w:p>
        </w:tc>
        <w:tc>
          <w:tcPr>
            <w:tcW w:w="3260" w:type="dxa"/>
            <w:shd w:val="clear" w:color="auto" w:fill="auto"/>
          </w:tcPr>
          <w:p w14:paraId="243E7D48" w14:textId="77777777" w:rsidR="00FA02C5" w:rsidRPr="00FF621E" w:rsidRDefault="00FA02C5" w:rsidP="0014014A">
            <w:pPr>
              <w:pStyle w:val="StyleTabletextLeft"/>
            </w:pPr>
            <w:r w:rsidRPr="00FF621E">
              <w:t>Tbilisi, Bulk SMS server</w:t>
            </w:r>
          </w:p>
        </w:tc>
        <w:tc>
          <w:tcPr>
            <w:tcW w:w="4110" w:type="dxa"/>
            <w:gridSpan w:val="2"/>
          </w:tcPr>
          <w:p w14:paraId="0C590A4D" w14:textId="77777777" w:rsidR="00FA02C5" w:rsidRPr="00FF621E" w:rsidRDefault="00FA02C5" w:rsidP="0014014A">
            <w:pPr>
              <w:pStyle w:val="StyleTabletextLeft"/>
            </w:pPr>
            <w:r w:rsidRPr="00FF621E">
              <w:t>Servicebox</w:t>
            </w:r>
          </w:p>
        </w:tc>
      </w:tr>
      <w:tr w:rsidR="00FA02C5" w:rsidRPr="00870C6B" w14:paraId="60A47796" w14:textId="77777777" w:rsidTr="00B55CDD">
        <w:trPr>
          <w:cantSplit/>
          <w:trHeight w:val="240"/>
        </w:trPr>
        <w:tc>
          <w:tcPr>
            <w:tcW w:w="909" w:type="dxa"/>
            <w:shd w:val="clear" w:color="auto" w:fill="auto"/>
          </w:tcPr>
          <w:p w14:paraId="71B22006" w14:textId="77777777" w:rsidR="00FA02C5" w:rsidRPr="00E7062C" w:rsidRDefault="00FA02C5" w:rsidP="0014014A">
            <w:pPr>
              <w:pStyle w:val="StyleTabletextLeft"/>
            </w:pPr>
            <w:r w:rsidRPr="00E7062C">
              <w:t>2-213-5</w:t>
            </w:r>
          </w:p>
        </w:tc>
        <w:tc>
          <w:tcPr>
            <w:tcW w:w="1009" w:type="dxa"/>
            <w:gridSpan w:val="2"/>
            <w:shd w:val="clear" w:color="auto" w:fill="auto"/>
          </w:tcPr>
          <w:p w14:paraId="59836D48" w14:textId="77777777" w:rsidR="00FA02C5" w:rsidRPr="00E7062C" w:rsidRDefault="00FA02C5" w:rsidP="0014014A">
            <w:pPr>
              <w:pStyle w:val="StyleTabletextLeft"/>
            </w:pPr>
            <w:r w:rsidRPr="00E7062C">
              <w:t>5805</w:t>
            </w:r>
          </w:p>
        </w:tc>
        <w:tc>
          <w:tcPr>
            <w:tcW w:w="3260" w:type="dxa"/>
            <w:shd w:val="clear" w:color="auto" w:fill="auto"/>
          </w:tcPr>
          <w:p w14:paraId="22043A9A" w14:textId="77777777" w:rsidR="00FA02C5" w:rsidRPr="00FF621E" w:rsidRDefault="00FA02C5" w:rsidP="0014014A">
            <w:pPr>
              <w:pStyle w:val="StyleTabletextLeft"/>
            </w:pPr>
            <w:r w:rsidRPr="00FF621E">
              <w:t>Tbilisi, International Exchange</w:t>
            </w:r>
          </w:p>
        </w:tc>
        <w:tc>
          <w:tcPr>
            <w:tcW w:w="4110" w:type="dxa"/>
            <w:gridSpan w:val="2"/>
          </w:tcPr>
          <w:p w14:paraId="1748D873" w14:textId="77777777" w:rsidR="00FA02C5" w:rsidRPr="00FF621E" w:rsidRDefault="00FA02C5" w:rsidP="0014014A">
            <w:pPr>
              <w:pStyle w:val="StyleTabletextLeft"/>
            </w:pPr>
            <w:r w:rsidRPr="00FF621E">
              <w:t>Global 1 JSC</w:t>
            </w:r>
          </w:p>
        </w:tc>
      </w:tr>
      <w:tr w:rsidR="00FA02C5" w:rsidRPr="00870C6B" w14:paraId="67A641C8" w14:textId="77777777" w:rsidTr="00B55CDD">
        <w:trPr>
          <w:cantSplit/>
          <w:trHeight w:val="240"/>
        </w:trPr>
        <w:tc>
          <w:tcPr>
            <w:tcW w:w="909" w:type="dxa"/>
            <w:shd w:val="clear" w:color="auto" w:fill="auto"/>
          </w:tcPr>
          <w:p w14:paraId="208C9E18" w14:textId="77777777" w:rsidR="00FA02C5" w:rsidRPr="00E7062C" w:rsidRDefault="00FA02C5" w:rsidP="0014014A">
            <w:pPr>
              <w:pStyle w:val="StyleTabletextLeft"/>
            </w:pPr>
            <w:r w:rsidRPr="00E7062C">
              <w:t>2-213-7</w:t>
            </w:r>
          </w:p>
        </w:tc>
        <w:tc>
          <w:tcPr>
            <w:tcW w:w="1009" w:type="dxa"/>
            <w:gridSpan w:val="2"/>
            <w:shd w:val="clear" w:color="auto" w:fill="auto"/>
          </w:tcPr>
          <w:p w14:paraId="4D99C813" w14:textId="77777777" w:rsidR="00FA02C5" w:rsidRPr="00E7062C" w:rsidRDefault="00FA02C5" w:rsidP="0014014A">
            <w:pPr>
              <w:pStyle w:val="StyleTabletextLeft"/>
            </w:pPr>
            <w:r w:rsidRPr="00E7062C">
              <w:t>5807</w:t>
            </w:r>
          </w:p>
        </w:tc>
        <w:tc>
          <w:tcPr>
            <w:tcW w:w="3260" w:type="dxa"/>
            <w:shd w:val="clear" w:color="auto" w:fill="auto"/>
          </w:tcPr>
          <w:p w14:paraId="1F9D5413" w14:textId="77777777" w:rsidR="00FA02C5" w:rsidRPr="00FF621E" w:rsidRDefault="00FA02C5" w:rsidP="0014014A">
            <w:pPr>
              <w:pStyle w:val="StyleTabletextLeft"/>
            </w:pPr>
            <w:r w:rsidRPr="00FF621E">
              <w:t>Tbilisi, PSTN Switch</w:t>
            </w:r>
          </w:p>
        </w:tc>
        <w:tc>
          <w:tcPr>
            <w:tcW w:w="4110" w:type="dxa"/>
            <w:gridSpan w:val="2"/>
          </w:tcPr>
          <w:p w14:paraId="71AF2834" w14:textId="77777777" w:rsidR="00FA02C5" w:rsidRPr="00FF621E" w:rsidRDefault="00FA02C5" w:rsidP="0014014A">
            <w:pPr>
              <w:pStyle w:val="StyleTabletextLeft"/>
            </w:pPr>
            <w:r w:rsidRPr="00FF621E">
              <w:t>Caucasus Digital Ntework Ltd</w:t>
            </w:r>
          </w:p>
        </w:tc>
      </w:tr>
      <w:tr w:rsidR="00FA02C5" w:rsidRPr="00870C6B" w14:paraId="11F5D691" w14:textId="77777777" w:rsidTr="00B55CDD">
        <w:trPr>
          <w:cantSplit/>
          <w:trHeight w:val="240"/>
        </w:trPr>
        <w:tc>
          <w:tcPr>
            <w:tcW w:w="909" w:type="dxa"/>
            <w:shd w:val="clear" w:color="auto" w:fill="auto"/>
          </w:tcPr>
          <w:p w14:paraId="70368F43" w14:textId="77777777" w:rsidR="00FA02C5" w:rsidRPr="00E7062C" w:rsidRDefault="00FA02C5" w:rsidP="0014014A">
            <w:pPr>
              <w:pStyle w:val="StyleTabletextLeft"/>
            </w:pPr>
            <w:r w:rsidRPr="00E7062C">
              <w:t>3-246-0</w:t>
            </w:r>
          </w:p>
        </w:tc>
        <w:tc>
          <w:tcPr>
            <w:tcW w:w="1009" w:type="dxa"/>
            <w:gridSpan w:val="2"/>
            <w:shd w:val="clear" w:color="auto" w:fill="auto"/>
          </w:tcPr>
          <w:p w14:paraId="7822F5F9" w14:textId="77777777" w:rsidR="00FA02C5" w:rsidRPr="00E7062C" w:rsidRDefault="00FA02C5" w:rsidP="0014014A">
            <w:pPr>
              <w:pStyle w:val="StyleTabletextLeft"/>
            </w:pPr>
            <w:r w:rsidRPr="00E7062C">
              <w:t>8112</w:t>
            </w:r>
          </w:p>
        </w:tc>
        <w:tc>
          <w:tcPr>
            <w:tcW w:w="3260" w:type="dxa"/>
            <w:shd w:val="clear" w:color="auto" w:fill="auto"/>
          </w:tcPr>
          <w:p w14:paraId="70433C61" w14:textId="77777777" w:rsidR="00FA02C5" w:rsidRPr="00FF621E" w:rsidRDefault="00FA02C5" w:rsidP="0014014A">
            <w:pPr>
              <w:pStyle w:val="StyleTabletextLeft"/>
            </w:pPr>
            <w:r w:rsidRPr="00FF621E">
              <w:t>Tbilisi, Bulk SMS server</w:t>
            </w:r>
          </w:p>
        </w:tc>
        <w:tc>
          <w:tcPr>
            <w:tcW w:w="4110" w:type="dxa"/>
            <w:gridSpan w:val="2"/>
          </w:tcPr>
          <w:p w14:paraId="5E7036DE" w14:textId="77777777" w:rsidR="00FA02C5" w:rsidRPr="00FF621E" w:rsidRDefault="00FA02C5" w:rsidP="0014014A">
            <w:pPr>
              <w:pStyle w:val="StyleTabletextLeft"/>
            </w:pPr>
            <w:r w:rsidRPr="00FF621E">
              <w:t>FIGENSOFT GEORGIA LTD</w:t>
            </w:r>
          </w:p>
        </w:tc>
      </w:tr>
      <w:tr w:rsidR="00FA02C5" w:rsidRPr="00870C6B" w14:paraId="3940342B" w14:textId="77777777" w:rsidTr="00B55CDD">
        <w:trPr>
          <w:cantSplit/>
          <w:trHeight w:val="240"/>
        </w:trPr>
        <w:tc>
          <w:tcPr>
            <w:tcW w:w="909" w:type="dxa"/>
            <w:shd w:val="clear" w:color="auto" w:fill="auto"/>
          </w:tcPr>
          <w:p w14:paraId="1F352C14" w14:textId="77777777" w:rsidR="00FA02C5" w:rsidRPr="00E7062C" w:rsidRDefault="00FA02C5" w:rsidP="0014014A">
            <w:pPr>
              <w:pStyle w:val="StyleTabletextLeft"/>
            </w:pPr>
            <w:r w:rsidRPr="00E7062C">
              <w:t>3-246-1</w:t>
            </w:r>
          </w:p>
        </w:tc>
        <w:tc>
          <w:tcPr>
            <w:tcW w:w="1009" w:type="dxa"/>
            <w:gridSpan w:val="2"/>
            <w:shd w:val="clear" w:color="auto" w:fill="auto"/>
          </w:tcPr>
          <w:p w14:paraId="55E8C5F8" w14:textId="77777777" w:rsidR="00FA02C5" w:rsidRPr="00E7062C" w:rsidRDefault="00FA02C5" w:rsidP="0014014A">
            <w:pPr>
              <w:pStyle w:val="StyleTabletextLeft"/>
            </w:pPr>
            <w:r w:rsidRPr="00E7062C">
              <w:t>8113</w:t>
            </w:r>
          </w:p>
        </w:tc>
        <w:tc>
          <w:tcPr>
            <w:tcW w:w="3260" w:type="dxa"/>
            <w:shd w:val="clear" w:color="auto" w:fill="auto"/>
          </w:tcPr>
          <w:p w14:paraId="5DFF989A" w14:textId="77777777" w:rsidR="00FA02C5" w:rsidRPr="00FF621E" w:rsidRDefault="00FA02C5" w:rsidP="0014014A">
            <w:pPr>
              <w:pStyle w:val="StyleTabletextLeft"/>
            </w:pPr>
            <w:r w:rsidRPr="00FF621E">
              <w:t>Tbilisi, Bulk SMS server</w:t>
            </w:r>
          </w:p>
        </w:tc>
        <w:tc>
          <w:tcPr>
            <w:tcW w:w="4110" w:type="dxa"/>
            <w:gridSpan w:val="2"/>
          </w:tcPr>
          <w:p w14:paraId="318E4029" w14:textId="77777777" w:rsidR="00FA02C5" w:rsidRPr="00FF621E" w:rsidRDefault="00FA02C5" w:rsidP="0014014A">
            <w:pPr>
              <w:pStyle w:val="StyleTabletextLeft"/>
            </w:pPr>
            <w:r w:rsidRPr="00FF621E">
              <w:t>TMTECH LTD</w:t>
            </w:r>
          </w:p>
        </w:tc>
      </w:tr>
      <w:tr w:rsidR="00FA02C5" w:rsidRPr="00870C6B" w14:paraId="0B601F1E" w14:textId="77777777" w:rsidTr="00B55CDD">
        <w:trPr>
          <w:cantSplit/>
          <w:trHeight w:val="240"/>
        </w:trPr>
        <w:tc>
          <w:tcPr>
            <w:tcW w:w="909" w:type="dxa"/>
            <w:shd w:val="clear" w:color="auto" w:fill="auto"/>
          </w:tcPr>
          <w:p w14:paraId="6F1E3633" w14:textId="77777777" w:rsidR="00FA02C5" w:rsidRPr="00E7062C" w:rsidRDefault="00FA02C5" w:rsidP="0014014A">
            <w:pPr>
              <w:pStyle w:val="StyleTabletextLeft"/>
            </w:pPr>
            <w:r w:rsidRPr="00E7062C">
              <w:t>3-246-2</w:t>
            </w:r>
          </w:p>
        </w:tc>
        <w:tc>
          <w:tcPr>
            <w:tcW w:w="1009" w:type="dxa"/>
            <w:gridSpan w:val="2"/>
            <w:shd w:val="clear" w:color="auto" w:fill="auto"/>
          </w:tcPr>
          <w:p w14:paraId="751247E6" w14:textId="77777777" w:rsidR="00FA02C5" w:rsidRPr="00E7062C" w:rsidRDefault="00FA02C5" w:rsidP="0014014A">
            <w:pPr>
              <w:pStyle w:val="StyleTabletextLeft"/>
            </w:pPr>
            <w:r w:rsidRPr="00E7062C">
              <w:t>8114</w:t>
            </w:r>
          </w:p>
        </w:tc>
        <w:tc>
          <w:tcPr>
            <w:tcW w:w="3260" w:type="dxa"/>
            <w:shd w:val="clear" w:color="auto" w:fill="auto"/>
          </w:tcPr>
          <w:p w14:paraId="595D28AE" w14:textId="77777777" w:rsidR="00FA02C5" w:rsidRPr="00FF621E" w:rsidRDefault="00FA02C5" w:rsidP="0014014A">
            <w:pPr>
              <w:pStyle w:val="StyleTabletextLeft"/>
            </w:pPr>
            <w:r w:rsidRPr="00FF621E">
              <w:t>Tbilisi, International Exchange</w:t>
            </w:r>
          </w:p>
        </w:tc>
        <w:tc>
          <w:tcPr>
            <w:tcW w:w="4110" w:type="dxa"/>
            <w:gridSpan w:val="2"/>
          </w:tcPr>
          <w:p w14:paraId="65EE8B3A" w14:textId="77777777" w:rsidR="00FA02C5" w:rsidRPr="00FF621E" w:rsidRDefault="00FA02C5" w:rsidP="0014014A">
            <w:pPr>
              <w:pStyle w:val="StyleTabletextLeft"/>
            </w:pPr>
            <w:r w:rsidRPr="00FF621E">
              <w:t>Service Net Ltd</w:t>
            </w:r>
          </w:p>
        </w:tc>
      </w:tr>
      <w:tr w:rsidR="00FA02C5" w:rsidRPr="00870C6B" w14:paraId="5CAF426A" w14:textId="77777777" w:rsidTr="00B55CDD">
        <w:trPr>
          <w:cantSplit/>
          <w:trHeight w:val="240"/>
        </w:trPr>
        <w:tc>
          <w:tcPr>
            <w:tcW w:w="909" w:type="dxa"/>
            <w:shd w:val="clear" w:color="auto" w:fill="auto"/>
          </w:tcPr>
          <w:p w14:paraId="01967CB9" w14:textId="77777777" w:rsidR="00FA02C5" w:rsidRPr="00E7062C" w:rsidRDefault="00FA02C5" w:rsidP="0014014A">
            <w:pPr>
              <w:pStyle w:val="StyleTabletextLeft"/>
            </w:pPr>
            <w:r w:rsidRPr="00E7062C">
              <w:t>3-246-3</w:t>
            </w:r>
          </w:p>
        </w:tc>
        <w:tc>
          <w:tcPr>
            <w:tcW w:w="1009" w:type="dxa"/>
            <w:gridSpan w:val="2"/>
            <w:shd w:val="clear" w:color="auto" w:fill="auto"/>
          </w:tcPr>
          <w:p w14:paraId="053B68E0" w14:textId="77777777" w:rsidR="00FA02C5" w:rsidRPr="00E7062C" w:rsidRDefault="00FA02C5" w:rsidP="0014014A">
            <w:pPr>
              <w:pStyle w:val="StyleTabletextLeft"/>
            </w:pPr>
            <w:r w:rsidRPr="00E7062C">
              <w:t>8115</w:t>
            </w:r>
          </w:p>
        </w:tc>
        <w:tc>
          <w:tcPr>
            <w:tcW w:w="3260" w:type="dxa"/>
            <w:shd w:val="clear" w:color="auto" w:fill="auto"/>
          </w:tcPr>
          <w:p w14:paraId="53331E89" w14:textId="77777777" w:rsidR="00FA02C5" w:rsidRPr="00FF621E" w:rsidRDefault="00FA02C5" w:rsidP="0014014A">
            <w:pPr>
              <w:pStyle w:val="StyleTabletextLeft"/>
            </w:pPr>
            <w:r w:rsidRPr="00FF621E">
              <w:t>Tbilisi, International Exchange</w:t>
            </w:r>
          </w:p>
        </w:tc>
        <w:tc>
          <w:tcPr>
            <w:tcW w:w="4110" w:type="dxa"/>
            <w:gridSpan w:val="2"/>
          </w:tcPr>
          <w:p w14:paraId="6B2745D7" w14:textId="77777777" w:rsidR="00FA02C5" w:rsidRPr="00FF621E" w:rsidRDefault="00FA02C5" w:rsidP="0014014A">
            <w:pPr>
              <w:pStyle w:val="StyleTabletextLeft"/>
            </w:pPr>
            <w:r w:rsidRPr="00FF621E">
              <w:t>Black Sea Telecom Ltd</w:t>
            </w:r>
          </w:p>
        </w:tc>
      </w:tr>
      <w:tr w:rsidR="00FA02C5" w:rsidRPr="00870C6B" w14:paraId="4A0BA31E" w14:textId="77777777" w:rsidTr="00B55CDD">
        <w:trPr>
          <w:cantSplit/>
          <w:trHeight w:val="240"/>
        </w:trPr>
        <w:tc>
          <w:tcPr>
            <w:tcW w:w="909" w:type="dxa"/>
            <w:shd w:val="clear" w:color="auto" w:fill="auto"/>
          </w:tcPr>
          <w:p w14:paraId="4A93B958" w14:textId="77777777" w:rsidR="00FA02C5" w:rsidRPr="00E7062C" w:rsidRDefault="00FA02C5" w:rsidP="0014014A">
            <w:pPr>
              <w:pStyle w:val="StyleTabletextLeft"/>
            </w:pPr>
            <w:r w:rsidRPr="00E7062C">
              <w:t>3-246-4</w:t>
            </w:r>
          </w:p>
        </w:tc>
        <w:tc>
          <w:tcPr>
            <w:tcW w:w="1009" w:type="dxa"/>
            <w:gridSpan w:val="2"/>
            <w:shd w:val="clear" w:color="auto" w:fill="auto"/>
          </w:tcPr>
          <w:p w14:paraId="203A40D5" w14:textId="77777777" w:rsidR="00FA02C5" w:rsidRPr="00E7062C" w:rsidRDefault="00FA02C5" w:rsidP="0014014A">
            <w:pPr>
              <w:pStyle w:val="StyleTabletextLeft"/>
            </w:pPr>
            <w:r w:rsidRPr="00E7062C">
              <w:t>8116</w:t>
            </w:r>
          </w:p>
        </w:tc>
        <w:tc>
          <w:tcPr>
            <w:tcW w:w="3260" w:type="dxa"/>
            <w:shd w:val="clear" w:color="auto" w:fill="auto"/>
          </w:tcPr>
          <w:p w14:paraId="75D5F960" w14:textId="77777777" w:rsidR="00FA02C5" w:rsidRPr="00FF621E" w:rsidRDefault="00FA02C5" w:rsidP="0014014A">
            <w:pPr>
              <w:pStyle w:val="StyleTabletextLeft"/>
            </w:pPr>
            <w:r w:rsidRPr="00FF621E">
              <w:t>Kutaisi, Mobile Switching Centre</w:t>
            </w:r>
          </w:p>
        </w:tc>
        <w:tc>
          <w:tcPr>
            <w:tcW w:w="4110" w:type="dxa"/>
            <w:gridSpan w:val="2"/>
          </w:tcPr>
          <w:p w14:paraId="2CCCDB73" w14:textId="77777777" w:rsidR="00FA02C5" w:rsidRPr="00FF621E" w:rsidRDefault="00FA02C5" w:rsidP="0014014A">
            <w:pPr>
              <w:pStyle w:val="StyleTabletextLeft"/>
            </w:pPr>
            <w:r w:rsidRPr="00FF621E">
              <w:t>Cellfie mobile</w:t>
            </w:r>
          </w:p>
        </w:tc>
      </w:tr>
      <w:tr w:rsidR="00FA02C5" w:rsidRPr="00870C6B" w14:paraId="506E2926" w14:textId="77777777" w:rsidTr="00B55CDD">
        <w:trPr>
          <w:cantSplit/>
          <w:trHeight w:val="240"/>
        </w:trPr>
        <w:tc>
          <w:tcPr>
            <w:tcW w:w="909" w:type="dxa"/>
            <w:shd w:val="clear" w:color="auto" w:fill="auto"/>
          </w:tcPr>
          <w:p w14:paraId="3B7D95A8" w14:textId="77777777" w:rsidR="00FA02C5" w:rsidRPr="00E7062C" w:rsidRDefault="00FA02C5" w:rsidP="0014014A">
            <w:pPr>
              <w:pStyle w:val="StyleTabletextLeft"/>
            </w:pPr>
            <w:r w:rsidRPr="00E7062C">
              <w:t>3-246-5</w:t>
            </w:r>
          </w:p>
        </w:tc>
        <w:tc>
          <w:tcPr>
            <w:tcW w:w="1009" w:type="dxa"/>
            <w:gridSpan w:val="2"/>
            <w:shd w:val="clear" w:color="auto" w:fill="auto"/>
          </w:tcPr>
          <w:p w14:paraId="5BE32D1D" w14:textId="77777777" w:rsidR="00FA02C5" w:rsidRPr="00E7062C" w:rsidRDefault="00FA02C5" w:rsidP="0014014A">
            <w:pPr>
              <w:pStyle w:val="StyleTabletextLeft"/>
            </w:pPr>
            <w:r w:rsidRPr="00E7062C">
              <w:t>8117</w:t>
            </w:r>
          </w:p>
        </w:tc>
        <w:tc>
          <w:tcPr>
            <w:tcW w:w="3260" w:type="dxa"/>
            <w:shd w:val="clear" w:color="auto" w:fill="auto"/>
          </w:tcPr>
          <w:p w14:paraId="35469EA2" w14:textId="77777777" w:rsidR="00FA02C5" w:rsidRPr="00FF621E" w:rsidRDefault="00FA02C5" w:rsidP="0014014A">
            <w:pPr>
              <w:pStyle w:val="StyleTabletextLeft"/>
            </w:pPr>
            <w:r w:rsidRPr="00FF621E">
              <w:t>Tbilisi, Bulk SMS server</w:t>
            </w:r>
          </w:p>
        </w:tc>
        <w:tc>
          <w:tcPr>
            <w:tcW w:w="4110" w:type="dxa"/>
            <w:gridSpan w:val="2"/>
          </w:tcPr>
          <w:p w14:paraId="7140724F" w14:textId="77777777" w:rsidR="00FA02C5" w:rsidRPr="00FF621E" w:rsidRDefault="00FA02C5" w:rsidP="0014014A">
            <w:pPr>
              <w:pStyle w:val="StyleTabletextLeft"/>
            </w:pPr>
            <w:r w:rsidRPr="00FF621E">
              <w:t>Meta 37 LTD</w:t>
            </w:r>
          </w:p>
        </w:tc>
      </w:tr>
      <w:tr w:rsidR="00FA02C5" w:rsidRPr="00870C6B" w14:paraId="75BA8441" w14:textId="77777777" w:rsidTr="00B55CDD">
        <w:trPr>
          <w:cantSplit/>
          <w:trHeight w:val="240"/>
        </w:trPr>
        <w:tc>
          <w:tcPr>
            <w:tcW w:w="909" w:type="dxa"/>
            <w:shd w:val="clear" w:color="auto" w:fill="auto"/>
          </w:tcPr>
          <w:p w14:paraId="2D2D78BD" w14:textId="77777777" w:rsidR="00FA02C5" w:rsidRPr="00E7062C" w:rsidRDefault="00FA02C5" w:rsidP="0014014A">
            <w:pPr>
              <w:pStyle w:val="StyleTabletextLeft"/>
            </w:pPr>
            <w:r w:rsidRPr="00E7062C">
              <w:t>3-246-6</w:t>
            </w:r>
          </w:p>
        </w:tc>
        <w:tc>
          <w:tcPr>
            <w:tcW w:w="1009" w:type="dxa"/>
            <w:gridSpan w:val="2"/>
            <w:shd w:val="clear" w:color="auto" w:fill="auto"/>
          </w:tcPr>
          <w:p w14:paraId="447DADA5" w14:textId="77777777" w:rsidR="00FA02C5" w:rsidRPr="00E7062C" w:rsidRDefault="00FA02C5" w:rsidP="0014014A">
            <w:pPr>
              <w:pStyle w:val="StyleTabletextLeft"/>
            </w:pPr>
            <w:r w:rsidRPr="00E7062C">
              <w:t>8118</w:t>
            </w:r>
          </w:p>
        </w:tc>
        <w:tc>
          <w:tcPr>
            <w:tcW w:w="3260" w:type="dxa"/>
            <w:shd w:val="clear" w:color="auto" w:fill="auto"/>
          </w:tcPr>
          <w:p w14:paraId="247B7B9E" w14:textId="77777777" w:rsidR="00FA02C5" w:rsidRPr="00FF621E" w:rsidRDefault="00FA02C5" w:rsidP="0014014A">
            <w:pPr>
              <w:pStyle w:val="StyleTabletextLeft"/>
            </w:pPr>
            <w:r w:rsidRPr="00FF621E">
              <w:t>Tbilisi, Nutsubidze, International Exchange</w:t>
            </w:r>
          </w:p>
        </w:tc>
        <w:tc>
          <w:tcPr>
            <w:tcW w:w="4110" w:type="dxa"/>
            <w:gridSpan w:val="2"/>
          </w:tcPr>
          <w:p w14:paraId="30422CB9" w14:textId="77777777" w:rsidR="00FA02C5" w:rsidRPr="00FF621E" w:rsidRDefault="00FA02C5" w:rsidP="0014014A">
            <w:pPr>
              <w:pStyle w:val="StyleTabletextLeft"/>
            </w:pPr>
            <w:r w:rsidRPr="00FF621E">
              <w:t>Silknet JSC</w:t>
            </w:r>
          </w:p>
        </w:tc>
      </w:tr>
      <w:tr w:rsidR="00FA02C5" w:rsidRPr="00870C6B" w14:paraId="6F5FF0CE" w14:textId="77777777" w:rsidTr="00B55CDD">
        <w:trPr>
          <w:cantSplit/>
          <w:trHeight w:val="240"/>
        </w:trPr>
        <w:tc>
          <w:tcPr>
            <w:tcW w:w="909" w:type="dxa"/>
            <w:shd w:val="clear" w:color="auto" w:fill="auto"/>
          </w:tcPr>
          <w:p w14:paraId="0F70A3A8" w14:textId="77777777" w:rsidR="00FA02C5" w:rsidRPr="00E7062C" w:rsidRDefault="00FA02C5" w:rsidP="0014014A">
            <w:pPr>
              <w:pStyle w:val="StyleTabletextLeft"/>
            </w:pPr>
            <w:r w:rsidRPr="00E7062C">
              <w:t>3-246-7</w:t>
            </w:r>
          </w:p>
        </w:tc>
        <w:tc>
          <w:tcPr>
            <w:tcW w:w="1009" w:type="dxa"/>
            <w:gridSpan w:val="2"/>
            <w:shd w:val="clear" w:color="auto" w:fill="auto"/>
          </w:tcPr>
          <w:p w14:paraId="6F432930" w14:textId="77777777" w:rsidR="00FA02C5" w:rsidRPr="00E7062C" w:rsidRDefault="00FA02C5" w:rsidP="0014014A">
            <w:pPr>
              <w:pStyle w:val="StyleTabletextLeft"/>
            </w:pPr>
            <w:r w:rsidRPr="00E7062C">
              <w:t>8119</w:t>
            </w:r>
          </w:p>
        </w:tc>
        <w:tc>
          <w:tcPr>
            <w:tcW w:w="3260" w:type="dxa"/>
            <w:shd w:val="clear" w:color="auto" w:fill="auto"/>
          </w:tcPr>
          <w:p w14:paraId="7E900960" w14:textId="77777777" w:rsidR="00FA02C5" w:rsidRPr="005A1C74" w:rsidRDefault="00FA02C5" w:rsidP="0014014A">
            <w:pPr>
              <w:pStyle w:val="StyleTabletextLeft"/>
              <w:rPr>
                <w:lang w:val="en-GB"/>
              </w:rPr>
            </w:pPr>
            <w:r w:rsidRPr="005A1C74">
              <w:rPr>
                <w:lang w:val="en-GB"/>
              </w:rPr>
              <w:t>Tbilisi, MVNO mobile operator STP 1</w:t>
            </w:r>
          </w:p>
        </w:tc>
        <w:tc>
          <w:tcPr>
            <w:tcW w:w="4110" w:type="dxa"/>
            <w:gridSpan w:val="2"/>
          </w:tcPr>
          <w:p w14:paraId="76C49A4A" w14:textId="77777777" w:rsidR="00FA02C5" w:rsidRPr="00FF621E" w:rsidRDefault="00FA02C5" w:rsidP="0014014A">
            <w:pPr>
              <w:pStyle w:val="StyleTabletextLeft"/>
            </w:pPr>
            <w:r w:rsidRPr="00FF621E">
              <w:t>Unicell Mobile LTD</w:t>
            </w:r>
          </w:p>
        </w:tc>
      </w:tr>
      <w:tr w:rsidR="00FA02C5" w:rsidRPr="00870C6B" w14:paraId="2B650042" w14:textId="77777777" w:rsidTr="00B55CDD">
        <w:trPr>
          <w:cantSplit/>
          <w:trHeight w:val="240"/>
        </w:trPr>
        <w:tc>
          <w:tcPr>
            <w:tcW w:w="909" w:type="dxa"/>
            <w:shd w:val="clear" w:color="auto" w:fill="auto"/>
          </w:tcPr>
          <w:p w14:paraId="4EA60CA4" w14:textId="77777777" w:rsidR="00FA02C5" w:rsidRPr="00E7062C" w:rsidRDefault="00FA02C5" w:rsidP="0014014A">
            <w:pPr>
              <w:pStyle w:val="StyleTabletextLeft"/>
            </w:pPr>
            <w:r w:rsidRPr="00E7062C">
              <w:t>5-233-0</w:t>
            </w:r>
          </w:p>
        </w:tc>
        <w:tc>
          <w:tcPr>
            <w:tcW w:w="1009" w:type="dxa"/>
            <w:gridSpan w:val="2"/>
            <w:shd w:val="clear" w:color="auto" w:fill="auto"/>
          </w:tcPr>
          <w:p w14:paraId="533FC884" w14:textId="77777777" w:rsidR="00FA02C5" w:rsidRPr="00E7062C" w:rsidRDefault="00FA02C5" w:rsidP="0014014A">
            <w:pPr>
              <w:pStyle w:val="StyleTabletextLeft"/>
            </w:pPr>
            <w:r w:rsidRPr="00E7062C">
              <w:t>12104</w:t>
            </w:r>
          </w:p>
        </w:tc>
        <w:tc>
          <w:tcPr>
            <w:tcW w:w="3260" w:type="dxa"/>
            <w:shd w:val="clear" w:color="auto" w:fill="auto"/>
          </w:tcPr>
          <w:p w14:paraId="50FC6118" w14:textId="77777777" w:rsidR="00FA02C5" w:rsidRPr="005A1C74" w:rsidRDefault="00FA02C5" w:rsidP="0014014A">
            <w:pPr>
              <w:pStyle w:val="StyleTabletextLeft"/>
              <w:rPr>
                <w:lang w:val="en-GB"/>
              </w:rPr>
            </w:pPr>
            <w:r w:rsidRPr="005A1C74">
              <w:rPr>
                <w:lang w:val="en-GB"/>
              </w:rPr>
              <w:t>Tbilisi, MVNO mobile operator STP 2</w:t>
            </w:r>
          </w:p>
        </w:tc>
        <w:tc>
          <w:tcPr>
            <w:tcW w:w="4110" w:type="dxa"/>
            <w:gridSpan w:val="2"/>
          </w:tcPr>
          <w:p w14:paraId="7D25BA32" w14:textId="77777777" w:rsidR="00FA02C5" w:rsidRPr="00FF621E" w:rsidRDefault="00FA02C5" w:rsidP="0014014A">
            <w:pPr>
              <w:pStyle w:val="StyleTabletextLeft"/>
            </w:pPr>
            <w:r w:rsidRPr="00FF621E">
              <w:t>Unicell Mobile LTD</w:t>
            </w:r>
          </w:p>
        </w:tc>
      </w:tr>
      <w:tr w:rsidR="00FA02C5" w:rsidRPr="00870C6B" w14:paraId="71F5D303" w14:textId="77777777" w:rsidTr="00B55CDD">
        <w:trPr>
          <w:cantSplit/>
          <w:trHeight w:val="240"/>
        </w:trPr>
        <w:tc>
          <w:tcPr>
            <w:tcW w:w="909" w:type="dxa"/>
            <w:shd w:val="clear" w:color="auto" w:fill="auto"/>
          </w:tcPr>
          <w:p w14:paraId="5CC7B3A0" w14:textId="77777777" w:rsidR="00FA02C5" w:rsidRPr="00E7062C" w:rsidRDefault="00FA02C5" w:rsidP="0014014A">
            <w:pPr>
              <w:pStyle w:val="StyleTabletextLeft"/>
            </w:pPr>
            <w:r w:rsidRPr="00E7062C">
              <w:t>5-233-2</w:t>
            </w:r>
          </w:p>
        </w:tc>
        <w:tc>
          <w:tcPr>
            <w:tcW w:w="1009" w:type="dxa"/>
            <w:gridSpan w:val="2"/>
            <w:shd w:val="clear" w:color="auto" w:fill="auto"/>
          </w:tcPr>
          <w:p w14:paraId="7442DE2F" w14:textId="77777777" w:rsidR="00FA02C5" w:rsidRPr="00E7062C" w:rsidRDefault="00FA02C5" w:rsidP="0014014A">
            <w:pPr>
              <w:pStyle w:val="StyleTabletextLeft"/>
            </w:pPr>
            <w:r w:rsidRPr="00E7062C">
              <w:t>12106</w:t>
            </w:r>
          </w:p>
        </w:tc>
        <w:tc>
          <w:tcPr>
            <w:tcW w:w="3260" w:type="dxa"/>
            <w:shd w:val="clear" w:color="auto" w:fill="auto"/>
          </w:tcPr>
          <w:p w14:paraId="4452A1D7" w14:textId="77777777" w:rsidR="00FA02C5" w:rsidRPr="00FF621E" w:rsidRDefault="00FA02C5" w:rsidP="0014014A">
            <w:pPr>
              <w:pStyle w:val="StyleTabletextLeft"/>
            </w:pPr>
            <w:r w:rsidRPr="00FF621E">
              <w:t>Tbilisi, International Exchange</w:t>
            </w:r>
          </w:p>
        </w:tc>
        <w:tc>
          <w:tcPr>
            <w:tcW w:w="4110" w:type="dxa"/>
            <w:gridSpan w:val="2"/>
          </w:tcPr>
          <w:p w14:paraId="31179D2F" w14:textId="77777777" w:rsidR="00FA02C5" w:rsidRPr="00FF621E" w:rsidRDefault="00FA02C5" w:rsidP="0014014A">
            <w:pPr>
              <w:pStyle w:val="StyleTabletextLeft"/>
            </w:pPr>
            <w:r w:rsidRPr="00FF621E">
              <w:t>Geocell Ltd</w:t>
            </w:r>
          </w:p>
        </w:tc>
      </w:tr>
      <w:tr w:rsidR="00FA02C5" w:rsidRPr="00870C6B" w14:paraId="01F7F553" w14:textId="77777777" w:rsidTr="00B55CDD">
        <w:trPr>
          <w:cantSplit/>
          <w:trHeight w:val="240"/>
        </w:trPr>
        <w:tc>
          <w:tcPr>
            <w:tcW w:w="909" w:type="dxa"/>
            <w:shd w:val="clear" w:color="auto" w:fill="auto"/>
          </w:tcPr>
          <w:p w14:paraId="7EAD0A1B" w14:textId="77777777" w:rsidR="00FA02C5" w:rsidRPr="00E7062C" w:rsidRDefault="00FA02C5" w:rsidP="0014014A">
            <w:pPr>
              <w:pStyle w:val="StyleTabletextLeft"/>
            </w:pPr>
            <w:r w:rsidRPr="00E7062C">
              <w:t>5-233-4</w:t>
            </w:r>
          </w:p>
        </w:tc>
        <w:tc>
          <w:tcPr>
            <w:tcW w:w="1009" w:type="dxa"/>
            <w:gridSpan w:val="2"/>
            <w:shd w:val="clear" w:color="auto" w:fill="auto"/>
          </w:tcPr>
          <w:p w14:paraId="4F699CED" w14:textId="77777777" w:rsidR="00FA02C5" w:rsidRPr="00E7062C" w:rsidRDefault="00FA02C5" w:rsidP="0014014A">
            <w:pPr>
              <w:pStyle w:val="StyleTabletextLeft"/>
            </w:pPr>
            <w:r w:rsidRPr="00E7062C">
              <w:t>12108</w:t>
            </w:r>
          </w:p>
        </w:tc>
        <w:tc>
          <w:tcPr>
            <w:tcW w:w="3260" w:type="dxa"/>
            <w:shd w:val="clear" w:color="auto" w:fill="auto"/>
          </w:tcPr>
          <w:p w14:paraId="21B61853" w14:textId="77777777" w:rsidR="00FA02C5" w:rsidRPr="00FF621E" w:rsidRDefault="00FA02C5" w:rsidP="0014014A">
            <w:pPr>
              <w:pStyle w:val="StyleTabletextLeft"/>
            </w:pPr>
            <w:r w:rsidRPr="00FF621E">
              <w:t>Tbilisi, Politkovskaya, PSTN Switch</w:t>
            </w:r>
          </w:p>
        </w:tc>
        <w:tc>
          <w:tcPr>
            <w:tcW w:w="4110" w:type="dxa"/>
            <w:gridSpan w:val="2"/>
          </w:tcPr>
          <w:p w14:paraId="61CFF507" w14:textId="77777777" w:rsidR="00FA02C5" w:rsidRPr="00FF621E" w:rsidRDefault="00FA02C5" w:rsidP="0014014A">
            <w:pPr>
              <w:pStyle w:val="StyleTabletextLeft"/>
            </w:pPr>
            <w:r w:rsidRPr="00FF621E">
              <w:t>Akhali Kselebi Ltd</w:t>
            </w:r>
          </w:p>
        </w:tc>
      </w:tr>
      <w:tr w:rsidR="00FA02C5" w:rsidRPr="00870C6B" w14:paraId="3D22BBC3" w14:textId="77777777" w:rsidTr="00B55CDD">
        <w:trPr>
          <w:cantSplit/>
          <w:trHeight w:val="240"/>
        </w:trPr>
        <w:tc>
          <w:tcPr>
            <w:tcW w:w="909" w:type="dxa"/>
            <w:shd w:val="clear" w:color="auto" w:fill="auto"/>
          </w:tcPr>
          <w:p w14:paraId="208B1439" w14:textId="77777777" w:rsidR="00FA02C5" w:rsidRPr="00E7062C" w:rsidRDefault="00FA02C5" w:rsidP="0014014A">
            <w:pPr>
              <w:pStyle w:val="StyleTabletextLeft"/>
            </w:pPr>
            <w:r w:rsidRPr="00E7062C">
              <w:t>5-233-5</w:t>
            </w:r>
          </w:p>
        </w:tc>
        <w:tc>
          <w:tcPr>
            <w:tcW w:w="1009" w:type="dxa"/>
            <w:gridSpan w:val="2"/>
            <w:shd w:val="clear" w:color="auto" w:fill="auto"/>
          </w:tcPr>
          <w:p w14:paraId="1293827D" w14:textId="77777777" w:rsidR="00FA02C5" w:rsidRPr="00E7062C" w:rsidRDefault="00FA02C5" w:rsidP="0014014A">
            <w:pPr>
              <w:pStyle w:val="StyleTabletextLeft"/>
            </w:pPr>
            <w:r w:rsidRPr="00E7062C">
              <w:t>12109</w:t>
            </w:r>
          </w:p>
        </w:tc>
        <w:tc>
          <w:tcPr>
            <w:tcW w:w="3260" w:type="dxa"/>
            <w:shd w:val="clear" w:color="auto" w:fill="auto"/>
          </w:tcPr>
          <w:p w14:paraId="4001AD3B" w14:textId="77777777" w:rsidR="00FA02C5" w:rsidRPr="00FF621E" w:rsidRDefault="00FA02C5" w:rsidP="0014014A">
            <w:pPr>
              <w:pStyle w:val="StyleTabletextLeft"/>
            </w:pPr>
            <w:r w:rsidRPr="00FF621E">
              <w:t>Tbilisi, Dimitriadi, PSTN Switch</w:t>
            </w:r>
          </w:p>
        </w:tc>
        <w:tc>
          <w:tcPr>
            <w:tcW w:w="4110" w:type="dxa"/>
            <w:gridSpan w:val="2"/>
          </w:tcPr>
          <w:p w14:paraId="1B5F96A3" w14:textId="77777777" w:rsidR="00FA02C5" w:rsidRPr="00FF621E" w:rsidRDefault="00FA02C5" w:rsidP="0014014A">
            <w:pPr>
              <w:pStyle w:val="StyleTabletextLeft"/>
            </w:pPr>
            <w:r w:rsidRPr="00FF621E">
              <w:t>Akhali Kselebi Ltd</w:t>
            </w:r>
          </w:p>
        </w:tc>
      </w:tr>
      <w:tr w:rsidR="00FA02C5" w:rsidRPr="00870C6B" w14:paraId="5984AC75" w14:textId="77777777" w:rsidTr="00B55CDD">
        <w:trPr>
          <w:cantSplit/>
          <w:trHeight w:val="240"/>
        </w:trPr>
        <w:tc>
          <w:tcPr>
            <w:tcW w:w="909" w:type="dxa"/>
            <w:shd w:val="clear" w:color="auto" w:fill="auto"/>
          </w:tcPr>
          <w:p w14:paraId="788A0BCB" w14:textId="77777777" w:rsidR="00FA02C5" w:rsidRPr="00E7062C" w:rsidRDefault="00FA02C5" w:rsidP="0014014A">
            <w:pPr>
              <w:pStyle w:val="StyleTabletextLeft"/>
            </w:pPr>
            <w:r w:rsidRPr="00E7062C">
              <w:t>5-233-6</w:t>
            </w:r>
          </w:p>
        </w:tc>
        <w:tc>
          <w:tcPr>
            <w:tcW w:w="1009" w:type="dxa"/>
            <w:gridSpan w:val="2"/>
            <w:shd w:val="clear" w:color="auto" w:fill="auto"/>
          </w:tcPr>
          <w:p w14:paraId="62F3506C" w14:textId="77777777" w:rsidR="00FA02C5" w:rsidRPr="00E7062C" w:rsidRDefault="00FA02C5" w:rsidP="0014014A">
            <w:pPr>
              <w:pStyle w:val="StyleTabletextLeft"/>
            </w:pPr>
            <w:r w:rsidRPr="00E7062C">
              <w:t>12110</w:t>
            </w:r>
          </w:p>
        </w:tc>
        <w:tc>
          <w:tcPr>
            <w:tcW w:w="3260" w:type="dxa"/>
            <w:shd w:val="clear" w:color="auto" w:fill="auto"/>
          </w:tcPr>
          <w:p w14:paraId="2B612BCF" w14:textId="77777777" w:rsidR="00FA02C5" w:rsidRPr="00FF621E" w:rsidRDefault="00FA02C5" w:rsidP="0014014A">
            <w:pPr>
              <w:pStyle w:val="StyleTabletextLeft"/>
            </w:pPr>
            <w:r w:rsidRPr="00FF621E">
              <w:t>Kutaisi, International Exchange</w:t>
            </w:r>
          </w:p>
        </w:tc>
        <w:tc>
          <w:tcPr>
            <w:tcW w:w="4110" w:type="dxa"/>
            <w:gridSpan w:val="2"/>
          </w:tcPr>
          <w:p w14:paraId="49DA5F3E" w14:textId="77777777" w:rsidR="00FA02C5" w:rsidRPr="00FF621E" w:rsidRDefault="00FA02C5" w:rsidP="0014014A">
            <w:pPr>
              <w:pStyle w:val="StyleTabletextLeft"/>
            </w:pPr>
            <w:r w:rsidRPr="00FF621E">
              <w:t>System Net Ltd</w:t>
            </w:r>
          </w:p>
        </w:tc>
      </w:tr>
      <w:tr w:rsidR="00FA02C5" w:rsidRPr="00870C6B" w14:paraId="4172F7BE" w14:textId="77777777" w:rsidTr="00B55CDD">
        <w:trPr>
          <w:cantSplit/>
          <w:trHeight w:val="240"/>
        </w:trPr>
        <w:tc>
          <w:tcPr>
            <w:tcW w:w="909" w:type="dxa"/>
            <w:shd w:val="clear" w:color="auto" w:fill="auto"/>
          </w:tcPr>
          <w:p w14:paraId="51D8E3A9" w14:textId="77777777" w:rsidR="00FA02C5" w:rsidRPr="00E7062C" w:rsidRDefault="00FA02C5" w:rsidP="0014014A">
            <w:pPr>
              <w:pStyle w:val="StyleTabletextLeft"/>
            </w:pPr>
            <w:r w:rsidRPr="00E7062C">
              <w:t>5-233-7</w:t>
            </w:r>
          </w:p>
        </w:tc>
        <w:tc>
          <w:tcPr>
            <w:tcW w:w="1009" w:type="dxa"/>
            <w:gridSpan w:val="2"/>
            <w:shd w:val="clear" w:color="auto" w:fill="auto"/>
          </w:tcPr>
          <w:p w14:paraId="08A2BE76" w14:textId="77777777" w:rsidR="00FA02C5" w:rsidRPr="00E7062C" w:rsidRDefault="00FA02C5" w:rsidP="0014014A">
            <w:pPr>
              <w:pStyle w:val="StyleTabletextLeft"/>
            </w:pPr>
            <w:r w:rsidRPr="00E7062C">
              <w:t>12111</w:t>
            </w:r>
          </w:p>
        </w:tc>
        <w:tc>
          <w:tcPr>
            <w:tcW w:w="3260" w:type="dxa"/>
            <w:shd w:val="clear" w:color="auto" w:fill="auto"/>
          </w:tcPr>
          <w:p w14:paraId="66717634" w14:textId="77777777" w:rsidR="00FA02C5" w:rsidRPr="00FF621E" w:rsidRDefault="00FA02C5" w:rsidP="0014014A">
            <w:pPr>
              <w:pStyle w:val="StyleTabletextLeft"/>
            </w:pPr>
            <w:r w:rsidRPr="00FF621E">
              <w:t>Tbilisi, Media gateway</w:t>
            </w:r>
          </w:p>
        </w:tc>
        <w:tc>
          <w:tcPr>
            <w:tcW w:w="4110" w:type="dxa"/>
            <w:gridSpan w:val="2"/>
          </w:tcPr>
          <w:p w14:paraId="29D091B8" w14:textId="77777777" w:rsidR="00FA02C5" w:rsidRPr="00FF621E" w:rsidRDefault="00FA02C5" w:rsidP="0014014A">
            <w:pPr>
              <w:pStyle w:val="StyleTabletextLeft"/>
            </w:pPr>
            <w:r w:rsidRPr="00FF621E">
              <w:t>Magticom Ltd</w:t>
            </w:r>
          </w:p>
        </w:tc>
      </w:tr>
      <w:tr w:rsidR="00FA02C5" w:rsidRPr="00870C6B" w14:paraId="252189CF" w14:textId="77777777" w:rsidTr="00B55CDD">
        <w:trPr>
          <w:cantSplit/>
          <w:trHeight w:val="293"/>
        </w:trPr>
        <w:tc>
          <w:tcPr>
            <w:tcW w:w="9288" w:type="dxa"/>
            <w:gridSpan w:val="6"/>
          </w:tcPr>
          <w:p w14:paraId="7296FAD4" w14:textId="22E7CCAF" w:rsidR="00FA02C5" w:rsidRPr="005F644F" w:rsidRDefault="00A92B93" w:rsidP="003F1BD5">
            <w:pPr>
              <w:pStyle w:val="country0"/>
              <w:pageBreakBefore/>
            </w:pPr>
            <w:r w:rsidRPr="00E5159F">
              <w:rPr>
                <w:rFonts w:hint="cs"/>
                <w:sz w:val="18"/>
                <w:rtl/>
              </w:rPr>
              <w:lastRenderedPageBreak/>
              <w:t>ألمانيا</w:t>
            </w:r>
          </w:p>
        </w:tc>
      </w:tr>
      <w:tr w:rsidR="00FA02C5" w:rsidRPr="00870C6B" w14:paraId="49114B98" w14:textId="77777777" w:rsidTr="00B55CDD">
        <w:trPr>
          <w:cantSplit/>
          <w:trHeight w:val="240"/>
        </w:trPr>
        <w:tc>
          <w:tcPr>
            <w:tcW w:w="909" w:type="dxa"/>
            <w:shd w:val="clear" w:color="auto" w:fill="auto"/>
          </w:tcPr>
          <w:p w14:paraId="12B0882B" w14:textId="77777777" w:rsidR="00FA02C5" w:rsidRPr="00E7062C" w:rsidRDefault="00FA02C5" w:rsidP="0014014A">
            <w:pPr>
              <w:pStyle w:val="StyleTabletextLeft"/>
            </w:pPr>
            <w:r w:rsidRPr="00E7062C">
              <w:t>2-033-0</w:t>
            </w:r>
          </w:p>
        </w:tc>
        <w:tc>
          <w:tcPr>
            <w:tcW w:w="1009" w:type="dxa"/>
            <w:gridSpan w:val="2"/>
            <w:shd w:val="clear" w:color="auto" w:fill="auto"/>
          </w:tcPr>
          <w:p w14:paraId="1964956B" w14:textId="77777777" w:rsidR="00FA02C5" w:rsidRPr="00E7062C" w:rsidRDefault="00FA02C5" w:rsidP="0014014A">
            <w:pPr>
              <w:pStyle w:val="StyleTabletextLeft"/>
            </w:pPr>
            <w:r w:rsidRPr="00E7062C">
              <w:t>4360</w:t>
            </w:r>
          </w:p>
        </w:tc>
        <w:tc>
          <w:tcPr>
            <w:tcW w:w="3260" w:type="dxa"/>
            <w:shd w:val="clear" w:color="auto" w:fill="auto"/>
          </w:tcPr>
          <w:p w14:paraId="42C4DB66" w14:textId="77777777" w:rsidR="00FA02C5" w:rsidRPr="00FF621E" w:rsidRDefault="00FA02C5" w:rsidP="0014014A">
            <w:pPr>
              <w:pStyle w:val="StyleTabletextLeft"/>
            </w:pPr>
            <w:r w:rsidRPr="00FF621E">
              <w:t>Essen</w:t>
            </w:r>
          </w:p>
        </w:tc>
        <w:tc>
          <w:tcPr>
            <w:tcW w:w="4110" w:type="dxa"/>
            <w:gridSpan w:val="2"/>
          </w:tcPr>
          <w:p w14:paraId="1521B45F" w14:textId="77777777" w:rsidR="00FA02C5" w:rsidRPr="00FF621E" w:rsidRDefault="00FA02C5" w:rsidP="0014014A">
            <w:pPr>
              <w:pStyle w:val="StyleTabletextLeft"/>
            </w:pPr>
            <w:r w:rsidRPr="00FF621E">
              <w:t>Versatel Süd GmbH</w:t>
            </w:r>
          </w:p>
        </w:tc>
      </w:tr>
      <w:tr w:rsidR="00FA02C5" w:rsidRPr="00870C6B" w14:paraId="624D3CC7" w14:textId="77777777" w:rsidTr="00B55CDD">
        <w:trPr>
          <w:cantSplit/>
          <w:trHeight w:val="240"/>
        </w:trPr>
        <w:tc>
          <w:tcPr>
            <w:tcW w:w="909" w:type="dxa"/>
            <w:shd w:val="clear" w:color="auto" w:fill="auto"/>
          </w:tcPr>
          <w:p w14:paraId="378DF111" w14:textId="77777777" w:rsidR="00FA02C5" w:rsidRPr="00E7062C" w:rsidRDefault="00FA02C5" w:rsidP="0014014A">
            <w:pPr>
              <w:pStyle w:val="StyleTabletextLeft"/>
            </w:pPr>
            <w:r w:rsidRPr="00E7062C">
              <w:t>2-033-1</w:t>
            </w:r>
          </w:p>
        </w:tc>
        <w:tc>
          <w:tcPr>
            <w:tcW w:w="1009" w:type="dxa"/>
            <w:gridSpan w:val="2"/>
            <w:shd w:val="clear" w:color="auto" w:fill="auto"/>
          </w:tcPr>
          <w:p w14:paraId="5B65F3C3" w14:textId="77777777" w:rsidR="00FA02C5" w:rsidRPr="00E7062C" w:rsidRDefault="00FA02C5" w:rsidP="0014014A">
            <w:pPr>
              <w:pStyle w:val="StyleTabletextLeft"/>
            </w:pPr>
            <w:r w:rsidRPr="00E7062C">
              <w:t>4361</w:t>
            </w:r>
          </w:p>
        </w:tc>
        <w:tc>
          <w:tcPr>
            <w:tcW w:w="3260" w:type="dxa"/>
            <w:shd w:val="clear" w:color="auto" w:fill="auto"/>
          </w:tcPr>
          <w:p w14:paraId="714570D4" w14:textId="77777777" w:rsidR="00FA02C5" w:rsidRPr="00FF621E" w:rsidRDefault="00FA02C5" w:rsidP="0014014A">
            <w:pPr>
              <w:pStyle w:val="StyleTabletextLeft"/>
            </w:pPr>
            <w:r w:rsidRPr="00FF621E">
              <w:t>Berlin</w:t>
            </w:r>
          </w:p>
        </w:tc>
        <w:tc>
          <w:tcPr>
            <w:tcW w:w="4110" w:type="dxa"/>
            <w:gridSpan w:val="2"/>
          </w:tcPr>
          <w:p w14:paraId="100671ED" w14:textId="77777777" w:rsidR="00FA02C5" w:rsidRPr="00FF621E" w:rsidRDefault="00FA02C5" w:rsidP="0014014A">
            <w:pPr>
              <w:pStyle w:val="StyleTabletextLeft"/>
            </w:pPr>
            <w:r w:rsidRPr="00FF621E">
              <w:t>Versatel Süd GmbH</w:t>
            </w:r>
          </w:p>
        </w:tc>
      </w:tr>
      <w:tr w:rsidR="00FA02C5" w:rsidRPr="00870C6B" w14:paraId="229F36D4" w14:textId="77777777" w:rsidTr="00B55CDD">
        <w:trPr>
          <w:cantSplit/>
          <w:trHeight w:val="240"/>
        </w:trPr>
        <w:tc>
          <w:tcPr>
            <w:tcW w:w="909" w:type="dxa"/>
            <w:shd w:val="clear" w:color="auto" w:fill="auto"/>
          </w:tcPr>
          <w:p w14:paraId="48219A86" w14:textId="77777777" w:rsidR="00FA02C5" w:rsidRPr="00E7062C" w:rsidRDefault="00FA02C5" w:rsidP="0014014A">
            <w:pPr>
              <w:pStyle w:val="StyleTabletextLeft"/>
            </w:pPr>
            <w:r w:rsidRPr="00E7062C">
              <w:t>2-033-2</w:t>
            </w:r>
          </w:p>
        </w:tc>
        <w:tc>
          <w:tcPr>
            <w:tcW w:w="1009" w:type="dxa"/>
            <w:gridSpan w:val="2"/>
            <w:shd w:val="clear" w:color="auto" w:fill="auto"/>
          </w:tcPr>
          <w:p w14:paraId="4C31E6AA" w14:textId="77777777" w:rsidR="00FA02C5" w:rsidRPr="00E7062C" w:rsidRDefault="00FA02C5" w:rsidP="0014014A">
            <w:pPr>
              <w:pStyle w:val="StyleTabletextLeft"/>
            </w:pPr>
            <w:r w:rsidRPr="00E7062C">
              <w:t>4362</w:t>
            </w:r>
          </w:p>
        </w:tc>
        <w:tc>
          <w:tcPr>
            <w:tcW w:w="3260" w:type="dxa"/>
            <w:shd w:val="clear" w:color="auto" w:fill="auto"/>
          </w:tcPr>
          <w:p w14:paraId="316AD562" w14:textId="77777777" w:rsidR="00FA02C5" w:rsidRPr="00FF621E" w:rsidRDefault="00FA02C5" w:rsidP="0014014A">
            <w:pPr>
              <w:pStyle w:val="StyleTabletextLeft"/>
            </w:pPr>
            <w:r w:rsidRPr="00FF621E">
              <w:t>Frankfurt</w:t>
            </w:r>
          </w:p>
        </w:tc>
        <w:tc>
          <w:tcPr>
            <w:tcW w:w="4110" w:type="dxa"/>
            <w:gridSpan w:val="2"/>
          </w:tcPr>
          <w:p w14:paraId="6A88F155" w14:textId="77777777" w:rsidR="00FA02C5" w:rsidRPr="00FF621E" w:rsidRDefault="00FA02C5" w:rsidP="0014014A">
            <w:pPr>
              <w:pStyle w:val="StyleTabletextLeft"/>
            </w:pPr>
            <w:r w:rsidRPr="00FF621E">
              <w:t>Vodafone GmbH</w:t>
            </w:r>
          </w:p>
        </w:tc>
      </w:tr>
      <w:tr w:rsidR="00FA02C5" w:rsidRPr="00870C6B" w14:paraId="65D7CB7D" w14:textId="77777777" w:rsidTr="00B55CDD">
        <w:trPr>
          <w:cantSplit/>
          <w:trHeight w:val="240"/>
        </w:trPr>
        <w:tc>
          <w:tcPr>
            <w:tcW w:w="909" w:type="dxa"/>
            <w:shd w:val="clear" w:color="auto" w:fill="auto"/>
          </w:tcPr>
          <w:p w14:paraId="51071A89" w14:textId="77777777" w:rsidR="00FA02C5" w:rsidRPr="00E7062C" w:rsidRDefault="00FA02C5" w:rsidP="0014014A">
            <w:pPr>
              <w:pStyle w:val="StyleTabletextLeft"/>
            </w:pPr>
            <w:r w:rsidRPr="00E7062C">
              <w:t>2-033-3</w:t>
            </w:r>
          </w:p>
        </w:tc>
        <w:tc>
          <w:tcPr>
            <w:tcW w:w="1009" w:type="dxa"/>
            <w:gridSpan w:val="2"/>
            <w:shd w:val="clear" w:color="auto" w:fill="auto"/>
          </w:tcPr>
          <w:p w14:paraId="1891EA77" w14:textId="77777777" w:rsidR="00FA02C5" w:rsidRPr="00E7062C" w:rsidRDefault="00FA02C5" w:rsidP="0014014A">
            <w:pPr>
              <w:pStyle w:val="StyleTabletextLeft"/>
            </w:pPr>
            <w:r w:rsidRPr="00E7062C">
              <w:t>4363</w:t>
            </w:r>
          </w:p>
        </w:tc>
        <w:tc>
          <w:tcPr>
            <w:tcW w:w="3260" w:type="dxa"/>
            <w:shd w:val="clear" w:color="auto" w:fill="auto"/>
          </w:tcPr>
          <w:p w14:paraId="30DC91E7" w14:textId="77777777" w:rsidR="00FA02C5" w:rsidRPr="00FF621E" w:rsidRDefault="00FA02C5" w:rsidP="0014014A">
            <w:pPr>
              <w:pStyle w:val="StyleTabletextLeft"/>
            </w:pPr>
            <w:r w:rsidRPr="00FF621E">
              <w:t>Düsseldorf</w:t>
            </w:r>
          </w:p>
        </w:tc>
        <w:tc>
          <w:tcPr>
            <w:tcW w:w="4110" w:type="dxa"/>
            <w:gridSpan w:val="2"/>
          </w:tcPr>
          <w:p w14:paraId="18D60703" w14:textId="77777777" w:rsidR="00FA02C5" w:rsidRPr="00FF621E" w:rsidRDefault="00FA02C5" w:rsidP="0014014A">
            <w:pPr>
              <w:pStyle w:val="StyleTabletextLeft"/>
            </w:pPr>
            <w:r w:rsidRPr="00FF621E">
              <w:t>Vodafone GmbH</w:t>
            </w:r>
          </w:p>
        </w:tc>
      </w:tr>
      <w:tr w:rsidR="00FA02C5" w:rsidRPr="00870C6B" w14:paraId="683641F2" w14:textId="77777777" w:rsidTr="00B55CDD">
        <w:trPr>
          <w:cantSplit/>
          <w:trHeight w:val="240"/>
        </w:trPr>
        <w:tc>
          <w:tcPr>
            <w:tcW w:w="909" w:type="dxa"/>
            <w:shd w:val="clear" w:color="auto" w:fill="auto"/>
          </w:tcPr>
          <w:p w14:paraId="22A66C9A" w14:textId="77777777" w:rsidR="00FA02C5" w:rsidRPr="00E7062C" w:rsidRDefault="00FA02C5" w:rsidP="0014014A">
            <w:pPr>
              <w:pStyle w:val="StyleTabletextLeft"/>
            </w:pPr>
            <w:r w:rsidRPr="00E7062C">
              <w:t>2-033-4</w:t>
            </w:r>
          </w:p>
        </w:tc>
        <w:tc>
          <w:tcPr>
            <w:tcW w:w="1009" w:type="dxa"/>
            <w:gridSpan w:val="2"/>
            <w:shd w:val="clear" w:color="auto" w:fill="auto"/>
          </w:tcPr>
          <w:p w14:paraId="65A122E4" w14:textId="77777777" w:rsidR="00FA02C5" w:rsidRPr="00E7062C" w:rsidRDefault="00FA02C5" w:rsidP="0014014A">
            <w:pPr>
              <w:pStyle w:val="StyleTabletextLeft"/>
            </w:pPr>
            <w:r w:rsidRPr="00E7062C">
              <w:t>4364</w:t>
            </w:r>
          </w:p>
        </w:tc>
        <w:tc>
          <w:tcPr>
            <w:tcW w:w="3260" w:type="dxa"/>
            <w:shd w:val="clear" w:color="auto" w:fill="auto"/>
          </w:tcPr>
          <w:p w14:paraId="71C46196" w14:textId="77777777" w:rsidR="00FA02C5" w:rsidRPr="00FF621E" w:rsidRDefault="00FA02C5" w:rsidP="0014014A">
            <w:pPr>
              <w:pStyle w:val="StyleTabletextLeft"/>
            </w:pPr>
            <w:r w:rsidRPr="00FF621E">
              <w:t>Hamburg</w:t>
            </w:r>
          </w:p>
        </w:tc>
        <w:tc>
          <w:tcPr>
            <w:tcW w:w="4110" w:type="dxa"/>
            <w:gridSpan w:val="2"/>
          </w:tcPr>
          <w:p w14:paraId="15E0B2C1" w14:textId="77777777" w:rsidR="00FA02C5" w:rsidRPr="00FF621E" w:rsidRDefault="00FA02C5" w:rsidP="0014014A">
            <w:pPr>
              <w:pStyle w:val="StyleTabletextLeft"/>
            </w:pPr>
            <w:r w:rsidRPr="00FF621E">
              <w:t>dtms GmbH</w:t>
            </w:r>
          </w:p>
        </w:tc>
      </w:tr>
      <w:tr w:rsidR="00FA02C5" w:rsidRPr="00870C6B" w14:paraId="388C5157" w14:textId="77777777" w:rsidTr="00B55CDD">
        <w:trPr>
          <w:cantSplit/>
          <w:trHeight w:val="240"/>
        </w:trPr>
        <w:tc>
          <w:tcPr>
            <w:tcW w:w="909" w:type="dxa"/>
            <w:shd w:val="clear" w:color="auto" w:fill="auto"/>
          </w:tcPr>
          <w:p w14:paraId="048CC4B9" w14:textId="77777777" w:rsidR="00FA02C5" w:rsidRPr="00E7062C" w:rsidRDefault="00FA02C5" w:rsidP="0014014A">
            <w:pPr>
              <w:pStyle w:val="StyleTabletextLeft"/>
            </w:pPr>
            <w:r w:rsidRPr="00E7062C">
              <w:t>2-033-5</w:t>
            </w:r>
          </w:p>
        </w:tc>
        <w:tc>
          <w:tcPr>
            <w:tcW w:w="1009" w:type="dxa"/>
            <w:gridSpan w:val="2"/>
            <w:shd w:val="clear" w:color="auto" w:fill="auto"/>
          </w:tcPr>
          <w:p w14:paraId="27639E96" w14:textId="77777777" w:rsidR="00FA02C5" w:rsidRPr="00E7062C" w:rsidRDefault="00FA02C5" w:rsidP="0014014A">
            <w:pPr>
              <w:pStyle w:val="StyleTabletextLeft"/>
            </w:pPr>
            <w:r w:rsidRPr="00E7062C">
              <w:t>4365</w:t>
            </w:r>
          </w:p>
        </w:tc>
        <w:tc>
          <w:tcPr>
            <w:tcW w:w="3260" w:type="dxa"/>
            <w:shd w:val="clear" w:color="auto" w:fill="auto"/>
          </w:tcPr>
          <w:p w14:paraId="33C7AEDE" w14:textId="77777777" w:rsidR="00FA02C5" w:rsidRPr="00FF621E" w:rsidRDefault="00FA02C5" w:rsidP="0014014A">
            <w:pPr>
              <w:pStyle w:val="StyleTabletextLeft"/>
            </w:pPr>
            <w:r w:rsidRPr="00FF621E">
              <w:t>Haar</w:t>
            </w:r>
          </w:p>
        </w:tc>
        <w:tc>
          <w:tcPr>
            <w:tcW w:w="4110" w:type="dxa"/>
            <w:gridSpan w:val="2"/>
          </w:tcPr>
          <w:p w14:paraId="0E8C5457" w14:textId="77777777" w:rsidR="00FA02C5" w:rsidRPr="00FF621E" w:rsidRDefault="00FA02C5" w:rsidP="0014014A">
            <w:pPr>
              <w:pStyle w:val="StyleTabletextLeft"/>
            </w:pPr>
            <w:r w:rsidRPr="00FF621E">
              <w:t>Versatel Germany GmbH</w:t>
            </w:r>
          </w:p>
        </w:tc>
      </w:tr>
      <w:tr w:rsidR="00FA02C5" w:rsidRPr="00870C6B" w14:paraId="03812C14" w14:textId="77777777" w:rsidTr="00B55CDD">
        <w:trPr>
          <w:cantSplit/>
          <w:trHeight w:val="240"/>
        </w:trPr>
        <w:tc>
          <w:tcPr>
            <w:tcW w:w="909" w:type="dxa"/>
            <w:shd w:val="clear" w:color="auto" w:fill="auto"/>
          </w:tcPr>
          <w:p w14:paraId="7A19583C" w14:textId="77777777" w:rsidR="00FA02C5" w:rsidRPr="00E7062C" w:rsidRDefault="00FA02C5" w:rsidP="0014014A">
            <w:pPr>
              <w:pStyle w:val="StyleTabletextLeft"/>
            </w:pPr>
            <w:r w:rsidRPr="00E7062C">
              <w:t>2-033-6</w:t>
            </w:r>
          </w:p>
        </w:tc>
        <w:tc>
          <w:tcPr>
            <w:tcW w:w="1009" w:type="dxa"/>
            <w:gridSpan w:val="2"/>
            <w:shd w:val="clear" w:color="auto" w:fill="auto"/>
          </w:tcPr>
          <w:p w14:paraId="395AE9A3" w14:textId="77777777" w:rsidR="00FA02C5" w:rsidRPr="00E7062C" w:rsidRDefault="00FA02C5" w:rsidP="0014014A">
            <w:pPr>
              <w:pStyle w:val="StyleTabletextLeft"/>
            </w:pPr>
            <w:r w:rsidRPr="00E7062C">
              <w:t>4366</w:t>
            </w:r>
          </w:p>
        </w:tc>
        <w:tc>
          <w:tcPr>
            <w:tcW w:w="3260" w:type="dxa"/>
            <w:shd w:val="clear" w:color="auto" w:fill="auto"/>
          </w:tcPr>
          <w:p w14:paraId="6FC1E528" w14:textId="77777777" w:rsidR="00FA02C5" w:rsidRPr="00FF621E" w:rsidRDefault="00FA02C5" w:rsidP="0014014A">
            <w:pPr>
              <w:pStyle w:val="StyleTabletextLeft"/>
            </w:pPr>
            <w:r w:rsidRPr="00FF621E">
              <w:t>Stuttgart</w:t>
            </w:r>
          </w:p>
        </w:tc>
        <w:tc>
          <w:tcPr>
            <w:tcW w:w="4110" w:type="dxa"/>
            <w:gridSpan w:val="2"/>
          </w:tcPr>
          <w:p w14:paraId="7C8132A7" w14:textId="77777777" w:rsidR="00FA02C5" w:rsidRPr="00FF621E" w:rsidRDefault="00FA02C5" w:rsidP="0014014A">
            <w:pPr>
              <w:pStyle w:val="StyleTabletextLeft"/>
            </w:pPr>
            <w:r w:rsidRPr="00FF621E">
              <w:t>Versatel Süd GmbH</w:t>
            </w:r>
          </w:p>
        </w:tc>
      </w:tr>
      <w:tr w:rsidR="00FA02C5" w:rsidRPr="00870C6B" w14:paraId="3F7C14D0" w14:textId="77777777" w:rsidTr="00B55CDD">
        <w:trPr>
          <w:cantSplit/>
          <w:trHeight w:val="240"/>
        </w:trPr>
        <w:tc>
          <w:tcPr>
            <w:tcW w:w="909" w:type="dxa"/>
            <w:shd w:val="clear" w:color="auto" w:fill="auto"/>
          </w:tcPr>
          <w:p w14:paraId="0D84B50A" w14:textId="77777777" w:rsidR="00FA02C5" w:rsidRPr="00E7062C" w:rsidRDefault="00FA02C5" w:rsidP="0014014A">
            <w:pPr>
              <w:pStyle w:val="StyleTabletextLeft"/>
            </w:pPr>
            <w:r w:rsidRPr="00E7062C">
              <w:t>2-033-7</w:t>
            </w:r>
          </w:p>
        </w:tc>
        <w:tc>
          <w:tcPr>
            <w:tcW w:w="1009" w:type="dxa"/>
            <w:gridSpan w:val="2"/>
            <w:shd w:val="clear" w:color="auto" w:fill="auto"/>
          </w:tcPr>
          <w:p w14:paraId="3721F5D5" w14:textId="77777777" w:rsidR="00FA02C5" w:rsidRPr="00E7062C" w:rsidRDefault="00FA02C5" w:rsidP="0014014A">
            <w:pPr>
              <w:pStyle w:val="StyleTabletextLeft"/>
            </w:pPr>
            <w:r w:rsidRPr="00E7062C">
              <w:t>4367</w:t>
            </w:r>
          </w:p>
        </w:tc>
        <w:tc>
          <w:tcPr>
            <w:tcW w:w="3260" w:type="dxa"/>
            <w:shd w:val="clear" w:color="auto" w:fill="auto"/>
          </w:tcPr>
          <w:p w14:paraId="2CE0C4DF" w14:textId="77777777" w:rsidR="00FA02C5" w:rsidRPr="00FF621E" w:rsidRDefault="00FA02C5" w:rsidP="0014014A">
            <w:pPr>
              <w:pStyle w:val="StyleTabletextLeft"/>
            </w:pPr>
            <w:r w:rsidRPr="00FF621E">
              <w:t>Frankfurt</w:t>
            </w:r>
          </w:p>
        </w:tc>
        <w:tc>
          <w:tcPr>
            <w:tcW w:w="4110" w:type="dxa"/>
            <w:gridSpan w:val="2"/>
          </w:tcPr>
          <w:p w14:paraId="45ED6658" w14:textId="77777777" w:rsidR="00FA02C5" w:rsidRPr="00FF621E" w:rsidRDefault="00FA02C5" w:rsidP="0014014A">
            <w:pPr>
              <w:pStyle w:val="StyleTabletextLeft"/>
            </w:pPr>
            <w:r w:rsidRPr="00FF621E">
              <w:t>KPN International INS</w:t>
            </w:r>
          </w:p>
        </w:tc>
      </w:tr>
      <w:tr w:rsidR="00FA02C5" w:rsidRPr="00870C6B" w14:paraId="32718F63" w14:textId="77777777" w:rsidTr="00B55CDD">
        <w:trPr>
          <w:cantSplit/>
          <w:trHeight w:val="240"/>
        </w:trPr>
        <w:tc>
          <w:tcPr>
            <w:tcW w:w="909" w:type="dxa"/>
            <w:shd w:val="clear" w:color="auto" w:fill="auto"/>
          </w:tcPr>
          <w:p w14:paraId="1637370C" w14:textId="77777777" w:rsidR="00FA02C5" w:rsidRPr="00E7062C" w:rsidRDefault="00FA02C5" w:rsidP="0014014A">
            <w:pPr>
              <w:pStyle w:val="StyleTabletextLeft"/>
            </w:pPr>
            <w:r w:rsidRPr="00E7062C">
              <w:t>2-034-0</w:t>
            </w:r>
          </w:p>
        </w:tc>
        <w:tc>
          <w:tcPr>
            <w:tcW w:w="1009" w:type="dxa"/>
            <w:gridSpan w:val="2"/>
            <w:shd w:val="clear" w:color="auto" w:fill="auto"/>
          </w:tcPr>
          <w:p w14:paraId="5F4785C6" w14:textId="77777777" w:rsidR="00FA02C5" w:rsidRPr="00E7062C" w:rsidRDefault="00FA02C5" w:rsidP="0014014A">
            <w:pPr>
              <w:pStyle w:val="StyleTabletextLeft"/>
            </w:pPr>
            <w:r w:rsidRPr="00E7062C">
              <w:t>4368</w:t>
            </w:r>
          </w:p>
        </w:tc>
        <w:tc>
          <w:tcPr>
            <w:tcW w:w="3260" w:type="dxa"/>
            <w:shd w:val="clear" w:color="auto" w:fill="auto"/>
          </w:tcPr>
          <w:p w14:paraId="55E3E288" w14:textId="77777777" w:rsidR="00FA02C5" w:rsidRPr="00FF621E" w:rsidRDefault="00FA02C5" w:rsidP="0014014A">
            <w:pPr>
              <w:pStyle w:val="StyleTabletextLeft"/>
            </w:pPr>
            <w:r w:rsidRPr="00FF621E">
              <w:t>Frankfurt</w:t>
            </w:r>
          </w:p>
        </w:tc>
        <w:tc>
          <w:tcPr>
            <w:tcW w:w="4110" w:type="dxa"/>
            <w:gridSpan w:val="2"/>
          </w:tcPr>
          <w:p w14:paraId="227660F0" w14:textId="77777777" w:rsidR="00FA02C5" w:rsidRPr="005A1C74" w:rsidRDefault="00FA02C5" w:rsidP="0014014A">
            <w:pPr>
              <w:pStyle w:val="StyleTabletextLeft"/>
              <w:rPr>
                <w:lang w:val="en-GB"/>
              </w:rPr>
            </w:pPr>
            <w:r w:rsidRPr="005A1C74">
              <w:rPr>
                <w:lang w:val="en-GB"/>
              </w:rPr>
              <w:t>TeleConnect CZ s.r.o.</w:t>
            </w:r>
          </w:p>
        </w:tc>
      </w:tr>
      <w:tr w:rsidR="00FA02C5" w:rsidRPr="00870C6B" w14:paraId="2D04A37F" w14:textId="77777777" w:rsidTr="00B55CDD">
        <w:trPr>
          <w:cantSplit/>
          <w:trHeight w:val="240"/>
        </w:trPr>
        <w:tc>
          <w:tcPr>
            <w:tcW w:w="909" w:type="dxa"/>
            <w:shd w:val="clear" w:color="auto" w:fill="auto"/>
          </w:tcPr>
          <w:p w14:paraId="49968548" w14:textId="77777777" w:rsidR="00FA02C5" w:rsidRPr="00E7062C" w:rsidRDefault="00FA02C5" w:rsidP="0014014A">
            <w:pPr>
              <w:pStyle w:val="StyleTabletextLeft"/>
            </w:pPr>
            <w:r w:rsidRPr="00E7062C">
              <w:t>2-034-1</w:t>
            </w:r>
          </w:p>
        </w:tc>
        <w:tc>
          <w:tcPr>
            <w:tcW w:w="1009" w:type="dxa"/>
            <w:gridSpan w:val="2"/>
            <w:shd w:val="clear" w:color="auto" w:fill="auto"/>
          </w:tcPr>
          <w:p w14:paraId="2E83FD77" w14:textId="77777777" w:rsidR="00FA02C5" w:rsidRPr="00E7062C" w:rsidRDefault="00FA02C5" w:rsidP="0014014A">
            <w:pPr>
              <w:pStyle w:val="StyleTabletextLeft"/>
            </w:pPr>
            <w:r w:rsidRPr="00E7062C">
              <w:t>4369</w:t>
            </w:r>
          </w:p>
        </w:tc>
        <w:tc>
          <w:tcPr>
            <w:tcW w:w="3260" w:type="dxa"/>
            <w:shd w:val="clear" w:color="auto" w:fill="auto"/>
          </w:tcPr>
          <w:p w14:paraId="189F7DB3" w14:textId="77777777" w:rsidR="00FA02C5" w:rsidRPr="00FF621E" w:rsidRDefault="00FA02C5" w:rsidP="0014014A">
            <w:pPr>
              <w:pStyle w:val="StyleTabletextLeft"/>
            </w:pPr>
            <w:r w:rsidRPr="00FF621E">
              <w:t>Frankfurt</w:t>
            </w:r>
          </w:p>
        </w:tc>
        <w:tc>
          <w:tcPr>
            <w:tcW w:w="4110" w:type="dxa"/>
            <w:gridSpan w:val="2"/>
          </w:tcPr>
          <w:p w14:paraId="39A5E9BC" w14:textId="77777777" w:rsidR="00FA02C5" w:rsidRPr="00FF621E" w:rsidRDefault="00FA02C5" w:rsidP="0014014A">
            <w:pPr>
              <w:pStyle w:val="StyleTabletextLeft"/>
            </w:pPr>
            <w:r w:rsidRPr="00FF621E">
              <w:t>Vectone (Ireland) Ltd.</w:t>
            </w:r>
          </w:p>
        </w:tc>
      </w:tr>
      <w:tr w:rsidR="00FA02C5" w:rsidRPr="00870C6B" w14:paraId="54676FF3" w14:textId="77777777" w:rsidTr="00B55CDD">
        <w:trPr>
          <w:cantSplit/>
          <w:trHeight w:val="240"/>
        </w:trPr>
        <w:tc>
          <w:tcPr>
            <w:tcW w:w="909" w:type="dxa"/>
            <w:shd w:val="clear" w:color="auto" w:fill="auto"/>
          </w:tcPr>
          <w:p w14:paraId="2600FC94" w14:textId="77777777" w:rsidR="00FA02C5" w:rsidRPr="00E7062C" w:rsidRDefault="00FA02C5" w:rsidP="0014014A">
            <w:pPr>
              <w:pStyle w:val="StyleTabletextLeft"/>
            </w:pPr>
            <w:r w:rsidRPr="00E7062C">
              <w:t>2-034-2</w:t>
            </w:r>
          </w:p>
        </w:tc>
        <w:tc>
          <w:tcPr>
            <w:tcW w:w="1009" w:type="dxa"/>
            <w:gridSpan w:val="2"/>
            <w:shd w:val="clear" w:color="auto" w:fill="auto"/>
          </w:tcPr>
          <w:p w14:paraId="0EE69183" w14:textId="77777777" w:rsidR="00FA02C5" w:rsidRPr="00E7062C" w:rsidRDefault="00FA02C5" w:rsidP="0014014A">
            <w:pPr>
              <w:pStyle w:val="StyleTabletextLeft"/>
            </w:pPr>
            <w:r w:rsidRPr="00E7062C">
              <w:t>4370</w:t>
            </w:r>
          </w:p>
        </w:tc>
        <w:tc>
          <w:tcPr>
            <w:tcW w:w="3260" w:type="dxa"/>
            <w:shd w:val="clear" w:color="auto" w:fill="auto"/>
          </w:tcPr>
          <w:p w14:paraId="3E68F69A" w14:textId="77777777" w:rsidR="00FA02C5" w:rsidRPr="00FF621E" w:rsidRDefault="00FA02C5" w:rsidP="0014014A">
            <w:pPr>
              <w:pStyle w:val="StyleTabletextLeft"/>
            </w:pPr>
            <w:r w:rsidRPr="00FF621E">
              <w:t>München</w:t>
            </w:r>
          </w:p>
        </w:tc>
        <w:tc>
          <w:tcPr>
            <w:tcW w:w="4110" w:type="dxa"/>
            <w:gridSpan w:val="2"/>
          </w:tcPr>
          <w:p w14:paraId="5BC94BA2" w14:textId="77777777" w:rsidR="00FA02C5" w:rsidRPr="00FF621E" w:rsidRDefault="00FA02C5" w:rsidP="0014014A">
            <w:pPr>
              <w:pStyle w:val="StyleTabletextLeft"/>
            </w:pPr>
            <w:r w:rsidRPr="00FF621E">
              <w:t>TYNTEC GmbH</w:t>
            </w:r>
          </w:p>
        </w:tc>
      </w:tr>
      <w:tr w:rsidR="00FA02C5" w:rsidRPr="00870C6B" w14:paraId="45523E91" w14:textId="77777777" w:rsidTr="00B55CDD">
        <w:trPr>
          <w:cantSplit/>
          <w:trHeight w:val="240"/>
        </w:trPr>
        <w:tc>
          <w:tcPr>
            <w:tcW w:w="909" w:type="dxa"/>
            <w:shd w:val="clear" w:color="auto" w:fill="auto"/>
          </w:tcPr>
          <w:p w14:paraId="1F3E9EE9" w14:textId="77777777" w:rsidR="00FA02C5" w:rsidRPr="00E7062C" w:rsidRDefault="00FA02C5" w:rsidP="0014014A">
            <w:pPr>
              <w:pStyle w:val="StyleTabletextLeft"/>
            </w:pPr>
            <w:r w:rsidRPr="00E7062C">
              <w:t>2-034-3</w:t>
            </w:r>
          </w:p>
        </w:tc>
        <w:tc>
          <w:tcPr>
            <w:tcW w:w="1009" w:type="dxa"/>
            <w:gridSpan w:val="2"/>
            <w:shd w:val="clear" w:color="auto" w:fill="auto"/>
          </w:tcPr>
          <w:p w14:paraId="40631E1F" w14:textId="77777777" w:rsidR="00FA02C5" w:rsidRPr="00E7062C" w:rsidRDefault="00FA02C5" w:rsidP="0014014A">
            <w:pPr>
              <w:pStyle w:val="StyleTabletextLeft"/>
            </w:pPr>
            <w:r w:rsidRPr="00E7062C">
              <w:t>4371</w:t>
            </w:r>
          </w:p>
        </w:tc>
        <w:tc>
          <w:tcPr>
            <w:tcW w:w="3260" w:type="dxa"/>
            <w:shd w:val="clear" w:color="auto" w:fill="auto"/>
          </w:tcPr>
          <w:p w14:paraId="35875E0F" w14:textId="77777777" w:rsidR="00FA02C5" w:rsidRPr="00FF621E" w:rsidRDefault="00FA02C5" w:rsidP="0014014A">
            <w:pPr>
              <w:pStyle w:val="StyleTabletextLeft"/>
            </w:pPr>
            <w:r w:rsidRPr="00FF621E">
              <w:t>Eschborn</w:t>
            </w:r>
          </w:p>
        </w:tc>
        <w:tc>
          <w:tcPr>
            <w:tcW w:w="4110" w:type="dxa"/>
            <w:gridSpan w:val="2"/>
          </w:tcPr>
          <w:p w14:paraId="25303447" w14:textId="77777777" w:rsidR="00FA02C5" w:rsidRPr="00FF621E" w:rsidRDefault="00FA02C5" w:rsidP="0014014A">
            <w:pPr>
              <w:pStyle w:val="StyleTabletextLeft"/>
            </w:pPr>
            <w:r w:rsidRPr="00FF621E">
              <w:t>Vodafone GmbH</w:t>
            </w:r>
          </w:p>
        </w:tc>
      </w:tr>
      <w:tr w:rsidR="00FA02C5" w:rsidRPr="00870C6B" w14:paraId="1BC64988" w14:textId="77777777" w:rsidTr="00B55CDD">
        <w:trPr>
          <w:cantSplit/>
          <w:trHeight w:val="240"/>
        </w:trPr>
        <w:tc>
          <w:tcPr>
            <w:tcW w:w="909" w:type="dxa"/>
            <w:shd w:val="clear" w:color="auto" w:fill="auto"/>
          </w:tcPr>
          <w:p w14:paraId="7F37120B" w14:textId="77777777" w:rsidR="00FA02C5" w:rsidRPr="00E7062C" w:rsidRDefault="00FA02C5" w:rsidP="0014014A">
            <w:pPr>
              <w:pStyle w:val="StyleTabletextLeft"/>
            </w:pPr>
            <w:r w:rsidRPr="00E7062C">
              <w:t>2-034-4</w:t>
            </w:r>
          </w:p>
        </w:tc>
        <w:tc>
          <w:tcPr>
            <w:tcW w:w="1009" w:type="dxa"/>
            <w:gridSpan w:val="2"/>
            <w:shd w:val="clear" w:color="auto" w:fill="auto"/>
          </w:tcPr>
          <w:p w14:paraId="7EBC3A3C" w14:textId="77777777" w:rsidR="00FA02C5" w:rsidRPr="00E7062C" w:rsidRDefault="00FA02C5" w:rsidP="0014014A">
            <w:pPr>
              <w:pStyle w:val="StyleTabletextLeft"/>
            </w:pPr>
            <w:r w:rsidRPr="00E7062C">
              <w:t>4372</w:t>
            </w:r>
          </w:p>
        </w:tc>
        <w:tc>
          <w:tcPr>
            <w:tcW w:w="3260" w:type="dxa"/>
            <w:shd w:val="clear" w:color="auto" w:fill="auto"/>
          </w:tcPr>
          <w:p w14:paraId="161314F3" w14:textId="77777777" w:rsidR="00FA02C5" w:rsidRPr="00FF621E" w:rsidRDefault="00FA02C5" w:rsidP="0014014A">
            <w:pPr>
              <w:pStyle w:val="StyleTabletextLeft"/>
            </w:pPr>
            <w:r w:rsidRPr="00FF621E">
              <w:t>Frankfurt</w:t>
            </w:r>
          </w:p>
        </w:tc>
        <w:tc>
          <w:tcPr>
            <w:tcW w:w="4110" w:type="dxa"/>
            <w:gridSpan w:val="2"/>
          </w:tcPr>
          <w:p w14:paraId="75175935" w14:textId="77777777" w:rsidR="00FA02C5" w:rsidRPr="00FF621E" w:rsidRDefault="00FA02C5" w:rsidP="0014014A">
            <w:pPr>
              <w:pStyle w:val="StyleTabletextLeft"/>
            </w:pPr>
            <w:r w:rsidRPr="00FF621E">
              <w:t>SOTIS CO LLC</w:t>
            </w:r>
          </w:p>
        </w:tc>
      </w:tr>
      <w:tr w:rsidR="00FA02C5" w:rsidRPr="00870C6B" w14:paraId="608FD27C" w14:textId="77777777" w:rsidTr="00B55CDD">
        <w:trPr>
          <w:cantSplit/>
          <w:trHeight w:val="240"/>
        </w:trPr>
        <w:tc>
          <w:tcPr>
            <w:tcW w:w="909" w:type="dxa"/>
            <w:shd w:val="clear" w:color="auto" w:fill="auto"/>
          </w:tcPr>
          <w:p w14:paraId="20FFA2E0" w14:textId="77777777" w:rsidR="00FA02C5" w:rsidRPr="00E7062C" w:rsidRDefault="00FA02C5" w:rsidP="0014014A">
            <w:pPr>
              <w:pStyle w:val="StyleTabletextLeft"/>
            </w:pPr>
            <w:r w:rsidRPr="00E7062C">
              <w:t>2-034-5</w:t>
            </w:r>
          </w:p>
        </w:tc>
        <w:tc>
          <w:tcPr>
            <w:tcW w:w="1009" w:type="dxa"/>
            <w:gridSpan w:val="2"/>
            <w:shd w:val="clear" w:color="auto" w:fill="auto"/>
          </w:tcPr>
          <w:p w14:paraId="0A183542" w14:textId="77777777" w:rsidR="00FA02C5" w:rsidRPr="00E7062C" w:rsidRDefault="00FA02C5" w:rsidP="0014014A">
            <w:pPr>
              <w:pStyle w:val="StyleTabletextLeft"/>
            </w:pPr>
            <w:r w:rsidRPr="00E7062C">
              <w:t>4373</w:t>
            </w:r>
          </w:p>
        </w:tc>
        <w:tc>
          <w:tcPr>
            <w:tcW w:w="3260" w:type="dxa"/>
            <w:shd w:val="clear" w:color="auto" w:fill="auto"/>
          </w:tcPr>
          <w:p w14:paraId="5DBFDC32" w14:textId="77777777" w:rsidR="00FA02C5" w:rsidRPr="00FF621E" w:rsidRDefault="00FA02C5" w:rsidP="0014014A">
            <w:pPr>
              <w:pStyle w:val="StyleTabletextLeft"/>
            </w:pPr>
            <w:r w:rsidRPr="00FF621E">
              <w:t>Eschborn</w:t>
            </w:r>
          </w:p>
        </w:tc>
        <w:tc>
          <w:tcPr>
            <w:tcW w:w="4110" w:type="dxa"/>
            <w:gridSpan w:val="2"/>
          </w:tcPr>
          <w:p w14:paraId="246F6559" w14:textId="77777777" w:rsidR="00FA02C5" w:rsidRPr="00FF621E" w:rsidRDefault="00FA02C5" w:rsidP="0014014A">
            <w:pPr>
              <w:pStyle w:val="StyleTabletextLeft"/>
            </w:pPr>
            <w:r w:rsidRPr="00FF621E">
              <w:t>Orange Business Germany GmbH</w:t>
            </w:r>
          </w:p>
        </w:tc>
      </w:tr>
      <w:tr w:rsidR="00FA02C5" w:rsidRPr="00870C6B" w14:paraId="35888114" w14:textId="77777777" w:rsidTr="00B55CDD">
        <w:trPr>
          <w:cantSplit/>
          <w:trHeight w:val="240"/>
        </w:trPr>
        <w:tc>
          <w:tcPr>
            <w:tcW w:w="909" w:type="dxa"/>
            <w:shd w:val="clear" w:color="auto" w:fill="auto"/>
          </w:tcPr>
          <w:p w14:paraId="088AC002" w14:textId="77777777" w:rsidR="00FA02C5" w:rsidRPr="00E7062C" w:rsidRDefault="00FA02C5" w:rsidP="0014014A">
            <w:pPr>
              <w:pStyle w:val="StyleTabletextLeft"/>
            </w:pPr>
            <w:r w:rsidRPr="00E7062C">
              <w:t>2-034-6</w:t>
            </w:r>
          </w:p>
        </w:tc>
        <w:tc>
          <w:tcPr>
            <w:tcW w:w="1009" w:type="dxa"/>
            <w:gridSpan w:val="2"/>
            <w:shd w:val="clear" w:color="auto" w:fill="auto"/>
          </w:tcPr>
          <w:p w14:paraId="4DF4C1DA" w14:textId="77777777" w:rsidR="00FA02C5" w:rsidRPr="00E7062C" w:rsidRDefault="00FA02C5" w:rsidP="0014014A">
            <w:pPr>
              <w:pStyle w:val="StyleTabletextLeft"/>
            </w:pPr>
            <w:r w:rsidRPr="00E7062C">
              <w:t>4374</w:t>
            </w:r>
          </w:p>
        </w:tc>
        <w:tc>
          <w:tcPr>
            <w:tcW w:w="3260" w:type="dxa"/>
            <w:shd w:val="clear" w:color="auto" w:fill="auto"/>
          </w:tcPr>
          <w:p w14:paraId="41BD99B8" w14:textId="77777777" w:rsidR="00FA02C5" w:rsidRPr="00FF621E" w:rsidRDefault="00FA02C5" w:rsidP="0014014A">
            <w:pPr>
              <w:pStyle w:val="StyleTabletextLeft"/>
            </w:pPr>
            <w:r w:rsidRPr="00FF621E">
              <w:t>Stuttgart</w:t>
            </w:r>
          </w:p>
        </w:tc>
        <w:tc>
          <w:tcPr>
            <w:tcW w:w="4110" w:type="dxa"/>
            <w:gridSpan w:val="2"/>
          </w:tcPr>
          <w:p w14:paraId="21BEF34C" w14:textId="77777777" w:rsidR="00FA02C5" w:rsidRPr="00FF621E" w:rsidRDefault="00FA02C5" w:rsidP="0014014A">
            <w:pPr>
              <w:pStyle w:val="StyleTabletextLeft"/>
            </w:pPr>
            <w:r w:rsidRPr="00FF621E">
              <w:t>Vodafone BW GmbH</w:t>
            </w:r>
          </w:p>
        </w:tc>
      </w:tr>
      <w:tr w:rsidR="00FA02C5" w:rsidRPr="00870C6B" w14:paraId="2D3344AE" w14:textId="77777777" w:rsidTr="00B55CDD">
        <w:trPr>
          <w:cantSplit/>
          <w:trHeight w:val="240"/>
        </w:trPr>
        <w:tc>
          <w:tcPr>
            <w:tcW w:w="909" w:type="dxa"/>
            <w:shd w:val="clear" w:color="auto" w:fill="auto"/>
          </w:tcPr>
          <w:p w14:paraId="50CCA745" w14:textId="77777777" w:rsidR="00FA02C5" w:rsidRPr="00E7062C" w:rsidRDefault="00FA02C5" w:rsidP="0014014A">
            <w:pPr>
              <w:pStyle w:val="StyleTabletextLeft"/>
            </w:pPr>
            <w:r w:rsidRPr="00E7062C">
              <w:t>2-034-7</w:t>
            </w:r>
          </w:p>
        </w:tc>
        <w:tc>
          <w:tcPr>
            <w:tcW w:w="1009" w:type="dxa"/>
            <w:gridSpan w:val="2"/>
            <w:shd w:val="clear" w:color="auto" w:fill="auto"/>
          </w:tcPr>
          <w:p w14:paraId="5639D516" w14:textId="77777777" w:rsidR="00FA02C5" w:rsidRPr="00E7062C" w:rsidRDefault="00FA02C5" w:rsidP="0014014A">
            <w:pPr>
              <w:pStyle w:val="StyleTabletextLeft"/>
            </w:pPr>
            <w:r w:rsidRPr="00E7062C">
              <w:t>4375</w:t>
            </w:r>
          </w:p>
        </w:tc>
        <w:tc>
          <w:tcPr>
            <w:tcW w:w="3260" w:type="dxa"/>
            <w:shd w:val="clear" w:color="auto" w:fill="auto"/>
          </w:tcPr>
          <w:p w14:paraId="03B090BA" w14:textId="77777777" w:rsidR="00FA02C5" w:rsidRPr="00FF621E" w:rsidRDefault="00FA02C5" w:rsidP="0014014A">
            <w:pPr>
              <w:pStyle w:val="StyleTabletextLeft"/>
            </w:pPr>
            <w:r w:rsidRPr="00FF621E">
              <w:t>Frankfurt</w:t>
            </w:r>
          </w:p>
        </w:tc>
        <w:tc>
          <w:tcPr>
            <w:tcW w:w="4110" w:type="dxa"/>
            <w:gridSpan w:val="2"/>
          </w:tcPr>
          <w:p w14:paraId="27ACD9FB" w14:textId="77777777" w:rsidR="00FA02C5" w:rsidRPr="00FF621E" w:rsidRDefault="00FA02C5" w:rsidP="0014014A">
            <w:pPr>
              <w:pStyle w:val="StyleTabletextLeft"/>
            </w:pPr>
            <w:r w:rsidRPr="00FF621E">
              <w:t>ProTel International LLC</w:t>
            </w:r>
          </w:p>
        </w:tc>
      </w:tr>
      <w:tr w:rsidR="00FA02C5" w:rsidRPr="00870C6B" w14:paraId="5C9C21CD" w14:textId="77777777" w:rsidTr="00B55CDD">
        <w:trPr>
          <w:cantSplit/>
          <w:trHeight w:val="240"/>
        </w:trPr>
        <w:tc>
          <w:tcPr>
            <w:tcW w:w="909" w:type="dxa"/>
            <w:shd w:val="clear" w:color="auto" w:fill="auto"/>
          </w:tcPr>
          <w:p w14:paraId="22DEA087" w14:textId="77777777" w:rsidR="00FA02C5" w:rsidRPr="00E7062C" w:rsidRDefault="00FA02C5" w:rsidP="0014014A">
            <w:pPr>
              <w:pStyle w:val="StyleTabletextLeft"/>
            </w:pPr>
            <w:r w:rsidRPr="00E7062C">
              <w:t>2-035-0</w:t>
            </w:r>
          </w:p>
        </w:tc>
        <w:tc>
          <w:tcPr>
            <w:tcW w:w="1009" w:type="dxa"/>
            <w:gridSpan w:val="2"/>
            <w:shd w:val="clear" w:color="auto" w:fill="auto"/>
          </w:tcPr>
          <w:p w14:paraId="51C1224D" w14:textId="77777777" w:rsidR="00FA02C5" w:rsidRPr="00E7062C" w:rsidRDefault="00FA02C5" w:rsidP="0014014A">
            <w:pPr>
              <w:pStyle w:val="StyleTabletextLeft"/>
            </w:pPr>
            <w:r w:rsidRPr="00E7062C">
              <w:t>4376</w:t>
            </w:r>
          </w:p>
        </w:tc>
        <w:tc>
          <w:tcPr>
            <w:tcW w:w="3260" w:type="dxa"/>
            <w:shd w:val="clear" w:color="auto" w:fill="auto"/>
          </w:tcPr>
          <w:p w14:paraId="794DB3D8" w14:textId="77777777" w:rsidR="00FA02C5" w:rsidRPr="00FF621E" w:rsidRDefault="00FA02C5" w:rsidP="0014014A">
            <w:pPr>
              <w:pStyle w:val="StyleTabletextLeft"/>
            </w:pPr>
            <w:r w:rsidRPr="00FF621E">
              <w:t>Frankfurt</w:t>
            </w:r>
          </w:p>
        </w:tc>
        <w:tc>
          <w:tcPr>
            <w:tcW w:w="4110" w:type="dxa"/>
            <w:gridSpan w:val="2"/>
          </w:tcPr>
          <w:p w14:paraId="34F95770" w14:textId="77777777" w:rsidR="00FA02C5" w:rsidRPr="00FF621E" w:rsidRDefault="00FA02C5" w:rsidP="0014014A">
            <w:pPr>
              <w:pStyle w:val="StyleTabletextLeft"/>
            </w:pPr>
            <w:r w:rsidRPr="00FF621E">
              <w:t>Cronford Trading Ltd</w:t>
            </w:r>
          </w:p>
        </w:tc>
      </w:tr>
      <w:tr w:rsidR="00FA02C5" w:rsidRPr="00870C6B" w14:paraId="3A6BC5A5" w14:textId="77777777" w:rsidTr="00B55CDD">
        <w:trPr>
          <w:cantSplit/>
          <w:trHeight w:val="240"/>
        </w:trPr>
        <w:tc>
          <w:tcPr>
            <w:tcW w:w="909" w:type="dxa"/>
            <w:shd w:val="clear" w:color="auto" w:fill="auto"/>
          </w:tcPr>
          <w:p w14:paraId="6CC9A590" w14:textId="77777777" w:rsidR="00FA02C5" w:rsidRPr="00E7062C" w:rsidRDefault="00FA02C5" w:rsidP="0014014A">
            <w:pPr>
              <w:pStyle w:val="StyleTabletextLeft"/>
            </w:pPr>
            <w:r w:rsidRPr="00E7062C">
              <w:t>2-035-1</w:t>
            </w:r>
          </w:p>
        </w:tc>
        <w:tc>
          <w:tcPr>
            <w:tcW w:w="1009" w:type="dxa"/>
            <w:gridSpan w:val="2"/>
            <w:shd w:val="clear" w:color="auto" w:fill="auto"/>
          </w:tcPr>
          <w:p w14:paraId="0EE17B54" w14:textId="77777777" w:rsidR="00FA02C5" w:rsidRPr="00E7062C" w:rsidRDefault="00FA02C5" w:rsidP="0014014A">
            <w:pPr>
              <w:pStyle w:val="StyleTabletextLeft"/>
            </w:pPr>
            <w:r w:rsidRPr="00E7062C">
              <w:t>4377</w:t>
            </w:r>
          </w:p>
        </w:tc>
        <w:tc>
          <w:tcPr>
            <w:tcW w:w="3260" w:type="dxa"/>
            <w:shd w:val="clear" w:color="auto" w:fill="auto"/>
          </w:tcPr>
          <w:p w14:paraId="7B44FC49" w14:textId="77777777" w:rsidR="00FA02C5" w:rsidRPr="00FF621E" w:rsidRDefault="00FA02C5" w:rsidP="0014014A">
            <w:pPr>
              <w:pStyle w:val="StyleTabletextLeft"/>
            </w:pPr>
            <w:r w:rsidRPr="00FF621E">
              <w:t>Hamburg</w:t>
            </w:r>
          </w:p>
        </w:tc>
        <w:tc>
          <w:tcPr>
            <w:tcW w:w="4110" w:type="dxa"/>
            <w:gridSpan w:val="2"/>
          </w:tcPr>
          <w:p w14:paraId="208F7442" w14:textId="77777777" w:rsidR="00FA02C5" w:rsidRPr="00FF621E" w:rsidRDefault="00FA02C5" w:rsidP="0014014A">
            <w:pPr>
              <w:pStyle w:val="StyleTabletextLeft"/>
            </w:pPr>
            <w:r w:rsidRPr="00FF621E">
              <w:t>Carrier 1 AG</w:t>
            </w:r>
          </w:p>
        </w:tc>
      </w:tr>
      <w:tr w:rsidR="00FA02C5" w:rsidRPr="00870C6B" w14:paraId="63ED3AAB" w14:textId="77777777" w:rsidTr="00B55CDD">
        <w:trPr>
          <w:cantSplit/>
          <w:trHeight w:val="240"/>
        </w:trPr>
        <w:tc>
          <w:tcPr>
            <w:tcW w:w="909" w:type="dxa"/>
            <w:shd w:val="clear" w:color="auto" w:fill="auto"/>
          </w:tcPr>
          <w:p w14:paraId="538A1139" w14:textId="77777777" w:rsidR="00FA02C5" w:rsidRPr="00E7062C" w:rsidRDefault="00FA02C5" w:rsidP="0014014A">
            <w:pPr>
              <w:pStyle w:val="StyleTabletextLeft"/>
            </w:pPr>
            <w:r w:rsidRPr="00E7062C">
              <w:t>2-035-2</w:t>
            </w:r>
          </w:p>
        </w:tc>
        <w:tc>
          <w:tcPr>
            <w:tcW w:w="1009" w:type="dxa"/>
            <w:gridSpan w:val="2"/>
            <w:shd w:val="clear" w:color="auto" w:fill="auto"/>
          </w:tcPr>
          <w:p w14:paraId="72C3A014" w14:textId="77777777" w:rsidR="00FA02C5" w:rsidRPr="00E7062C" w:rsidRDefault="00FA02C5" w:rsidP="0014014A">
            <w:pPr>
              <w:pStyle w:val="StyleTabletextLeft"/>
            </w:pPr>
            <w:r w:rsidRPr="00E7062C">
              <w:t>4378</w:t>
            </w:r>
          </w:p>
        </w:tc>
        <w:tc>
          <w:tcPr>
            <w:tcW w:w="3260" w:type="dxa"/>
            <w:shd w:val="clear" w:color="auto" w:fill="auto"/>
          </w:tcPr>
          <w:p w14:paraId="55E12071" w14:textId="77777777" w:rsidR="00FA02C5" w:rsidRPr="00FF621E" w:rsidRDefault="00FA02C5" w:rsidP="0014014A">
            <w:pPr>
              <w:pStyle w:val="StyleTabletextLeft"/>
            </w:pPr>
            <w:r w:rsidRPr="00FF621E">
              <w:t>Berlin</w:t>
            </w:r>
          </w:p>
        </w:tc>
        <w:tc>
          <w:tcPr>
            <w:tcW w:w="4110" w:type="dxa"/>
            <w:gridSpan w:val="2"/>
          </w:tcPr>
          <w:p w14:paraId="38A66E96" w14:textId="77777777" w:rsidR="00FA02C5" w:rsidRPr="00FF621E" w:rsidRDefault="00FA02C5" w:rsidP="0014014A">
            <w:pPr>
              <w:pStyle w:val="StyleTabletextLeft"/>
            </w:pPr>
            <w:r w:rsidRPr="00FF621E">
              <w:t>Carrier 1 AG</w:t>
            </w:r>
          </w:p>
        </w:tc>
      </w:tr>
      <w:tr w:rsidR="00FA02C5" w:rsidRPr="00870C6B" w14:paraId="21E99241" w14:textId="77777777" w:rsidTr="00B55CDD">
        <w:trPr>
          <w:cantSplit/>
          <w:trHeight w:val="240"/>
        </w:trPr>
        <w:tc>
          <w:tcPr>
            <w:tcW w:w="909" w:type="dxa"/>
            <w:shd w:val="clear" w:color="auto" w:fill="auto"/>
          </w:tcPr>
          <w:p w14:paraId="1EF0AB95" w14:textId="77777777" w:rsidR="00FA02C5" w:rsidRPr="00E7062C" w:rsidRDefault="00FA02C5" w:rsidP="0014014A">
            <w:pPr>
              <w:pStyle w:val="StyleTabletextLeft"/>
            </w:pPr>
            <w:r w:rsidRPr="00E7062C">
              <w:t>2-035-3</w:t>
            </w:r>
          </w:p>
        </w:tc>
        <w:tc>
          <w:tcPr>
            <w:tcW w:w="1009" w:type="dxa"/>
            <w:gridSpan w:val="2"/>
            <w:shd w:val="clear" w:color="auto" w:fill="auto"/>
          </w:tcPr>
          <w:p w14:paraId="11F33777" w14:textId="77777777" w:rsidR="00FA02C5" w:rsidRPr="00E7062C" w:rsidRDefault="00FA02C5" w:rsidP="0014014A">
            <w:pPr>
              <w:pStyle w:val="StyleTabletextLeft"/>
            </w:pPr>
            <w:r w:rsidRPr="00E7062C">
              <w:t>4379</w:t>
            </w:r>
          </w:p>
        </w:tc>
        <w:tc>
          <w:tcPr>
            <w:tcW w:w="3260" w:type="dxa"/>
            <w:shd w:val="clear" w:color="auto" w:fill="auto"/>
          </w:tcPr>
          <w:p w14:paraId="3AA39CE2" w14:textId="77777777" w:rsidR="00FA02C5" w:rsidRPr="00FF621E" w:rsidRDefault="00FA02C5" w:rsidP="0014014A">
            <w:pPr>
              <w:pStyle w:val="StyleTabletextLeft"/>
            </w:pPr>
            <w:r w:rsidRPr="00FF621E">
              <w:t>Frankfurt</w:t>
            </w:r>
          </w:p>
        </w:tc>
        <w:tc>
          <w:tcPr>
            <w:tcW w:w="4110" w:type="dxa"/>
            <w:gridSpan w:val="2"/>
          </w:tcPr>
          <w:p w14:paraId="31C65CF9" w14:textId="77777777" w:rsidR="00FA02C5" w:rsidRPr="00FF621E" w:rsidRDefault="00FA02C5" w:rsidP="0014014A">
            <w:pPr>
              <w:pStyle w:val="StyleTabletextLeft"/>
            </w:pPr>
            <w:r w:rsidRPr="00FF621E">
              <w:t>Cube Communication GmbH</w:t>
            </w:r>
          </w:p>
        </w:tc>
      </w:tr>
      <w:tr w:rsidR="00FA02C5" w:rsidRPr="00870C6B" w14:paraId="7B11CC6A" w14:textId="77777777" w:rsidTr="00B55CDD">
        <w:trPr>
          <w:cantSplit/>
          <w:trHeight w:val="240"/>
        </w:trPr>
        <w:tc>
          <w:tcPr>
            <w:tcW w:w="909" w:type="dxa"/>
            <w:shd w:val="clear" w:color="auto" w:fill="auto"/>
          </w:tcPr>
          <w:p w14:paraId="189C7A44" w14:textId="77777777" w:rsidR="00FA02C5" w:rsidRPr="00E7062C" w:rsidRDefault="00FA02C5" w:rsidP="0014014A">
            <w:pPr>
              <w:pStyle w:val="StyleTabletextLeft"/>
            </w:pPr>
            <w:r w:rsidRPr="00E7062C">
              <w:t>2-035-6</w:t>
            </w:r>
          </w:p>
        </w:tc>
        <w:tc>
          <w:tcPr>
            <w:tcW w:w="1009" w:type="dxa"/>
            <w:gridSpan w:val="2"/>
            <w:shd w:val="clear" w:color="auto" w:fill="auto"/>
          </w:tcPr>
          <w:p w14:paraId="460B5473" w14:textId="77777777" w:rsidR="00FA02C5" w:rsidRPr="00E7062C" w:rsidRDefault="00FA02C5" w:rsidP="0014014A">
            <w:pPr>
              <w:pStyle w:val="StyleTabletextLeft"/>
            </w:pPr>
            <w:r w:rsidRPr="00E7062C">
              <w:t>4382</w:t>
            </w:r>
          </w:p>
        </w:tc>
        <w:tc>
          <w:tcPr>
            <w:tcW w:w="3260" w:type="dxa"/>
            <w:shd w:val="clear" w:color="auto" w:fill="auto"/>
          </w:tcPr>
          <w:p w14:paraId="3BB3A023" w14:textId="77777777" w:rsidR="00FA02C5" w:rsidRPr="00FF621E" w:rsidRDefault="00FA02C5" w:rsidP="0014014A">
            <w:pPr>
              <w:pStyle w:val="StyleTabletextLeft"/>
            </w:pPr>
            <w:r w:rsidRPr="00FF621E">
              <w:t>Frankfurt</w:t>
            </w:r>
          </w:p>
        </w:tc>
        <w:tc>
          <w:tcPr>
            <w:tcW w:w="4110" w:type="dxa"/>
            <w:gridSpan w:val="2"/>
          </w:tcPr>
          <w:p w14:paraId="751328D1"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3CFA07C5" w14:textId="77777777" w:rsidTr="00B55CDD">
        <w:trPr>
          <w:cantSplit/>
          <w:trHeight w:val="240"/>
        </w:trPr>
        <w:tc>
          <w:tcPr>
            <w:tcW w:w="909" w:type="dxa"/>
            <w:shd w:val="clear" w:color="auto" w:fill="auto"/>
          </w:tcPr>
          <w:p w14:paraId="74DBED53" w14:textId="77777777" w:rsidR="00FA02C5" w:rsidRPr="00E7062C" w:rsidRDefault="00FA02C5" w:rsidP="0014014A">
            <w:pPr>
              <w:pStyle w:val="StyleTabletextLeft"/>
            </w:pPr>
            <w:r w:rsidRPr="00E7062C">
              <w:t>2-035-7</w:t>
            </w:r>
          </w:p>
        </w:tc>
        <w:tc>
          <w:tcPr>
            <w:tcW w:w="1009" w:type="dxa"/>
            <w:gridSpan w:val="2"/>
            <w:shd w:val="clear" w:color="auto" w:fill="auto"/>
          </w:tcPr>
          <w:p w14:paraId="342C7BDE" w14:textId="77777777" w:rsidR="00FA02C5" w:rsidRPr="00E7062C" w:rsidRDefault="00FA02C5" w:rsidP="0014014A">
            <w:pPr>
              <w:pStyle w:val="StyleTabletextLeft"/>
            </w:pPr>
            <w:r w:rsidRPr="00E7062C">
              <w:t>4383</w:t>
            </w:r>
          </w:p>
        </w:tc>
        <w:tc>
          <w:tcPr>
            <w:tcW w:w="3260" w:type="dxa"/>
            <w:shd w:val="clear" w:color="auto" w:fill="auto"/>
          </w:tcPr>
          <w:p w14:paraId="2998D116" w14:textId="77777777" w:rsidR="00FA02C5" w:rsidRPr="00FF621E" w:rsidRDefault="00FA02C5" w:rsidP="0014014A">
            <w:pPr>
              <w:pStyle w:val="StyleTabletextLeft"/>
            </w:pPr>
            <w:r w:rsidRPr="00FF621E">
              <w:t>Hamburg</w:t>
            </w:r>
          </w:p>
        </w:tc>
        <w:tc>
          <w:tcPr>
            <w:tcW w:w="4110" w:type="dxa"/>
            <w:gridSpan w:val="2"/>
          </w:tcPr>
          <w:p w14:paraId="6699FFDF"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4158C7B6" w14:textId="77777777" w:rsidTr="00B55CDD">
        <w:trPr>
          <w:cantSplit/>
          <w:trHeight w:val="240"/>
        </w:trPr>
        <w:tc>
          <w:tcPr>
            <w:tcW w:w="909" w:type="dxa"/>
            <w:shd w:val="clear" w:color="auto" w:fill="auto"/>
          </w:tcPr>
          <w:p w14:paraId="5F08F0C6" w14:textId="77777777" w:rsidR="00FA02C5" w:rsidRPr="00E7062C" w:rsidRDefault="00FA02C5" w:rsidP="0014014A">
            <w:pPr>
              <w:pStyle w:val="StyleTabletextLeft"/>
            </w:pPr>
            <w:r w:rsidRPr="00E7062C">
              <w:t>2-036-0</w:t>
            </w:r>
          </w:p>
        </w:tc>
        <w:tc>
          <w:tcPr>
            <w:tcW w:w="1009" w:type="dxa"/>
            <w:gridSpan w:val="2"/>
            <w:shd w:val="clear" w:color="auto" w:fill="auto"/>
          </w:tcPr>
          <w:p w14:paraId="7509BE75" w14:textId="77777777" w:rsidR="00FA02C5" w:rsidRPr="00E7062C" w:rsidRDefault="00FA02C5" w:rsidP="0014014A">
            <w:pPr>
              <w:pStyle w:val="StyleTabletextLeft"/>
            </w:pPr>
            <w:r w:rsidRPr="00E7062C">
              <w:t>4384</w:t>
            </w:r>
          </w:p>
        </w:tc>
        <w:tc>
          <w:tcPr>
            <w:tcW w:w="3260" w:type="dxa"/>
            <w:shd w:val="clear" w:color="auto" w:fill="auto"/>
          </w:tcPr>
          <w:p w14:paraId="11DC893D" w14:textId="77777777" w:rsidR="00FA02C5" w:rsidRPr="00FF621E" w:rsidRDefault="00FA02C5" w:rsidP="0014014A">
            <w:pPr>
              <w:pStyle w:val="StyleTabletextLeft"/>
            </w:pPr>
            <w:r w:rsidRPr="00FF621E">
              <w:t>Ratingen</w:t>
            </w:r>
          </w:p>
        </w:tc>
        <w:tc>
          <w:tcPr>
            <w:tcW w:w="4110" w:type="dxa"/>
            <w:gridSpan w:val="2"/>
          </w:tcPr>
          <w:p w14:paraId="5489B104" w14:textId="77777777" w:rsidR="00FA02C5" w:rsidRPr="00FF621E" w:rsidRDefault="00FA02C5" w:rsidP="0014014A">
            <w:pPr>
              <w:pStyle w:val="StyleTabletextLeft"/>
            </w:pPr>
            <w:r w:rsidRPr="00FF621E">
              <w:t>Vodafone GmbH</w:t>
            </w:r>
          </w:p>
        </w:tc>
      </w:tr>
      <w:tr w:rsidR="00FA02C5" w:rsidRPr="00870C6B" w14:paraId="4742EE2D" w14:textId="77777777" w:rsidTr="00B55CDD">
        <w:trPr>
          <w:cantSplit/>
          <w:trHeight w:val="240"/>
        </w:trPr>
        <w:tc>
          <w:tcPr>
            <w:tcW w:w="909" w:type="dxa"/>
            <w:shd w:val="clear" w:color="auto" w:fill="auto"/>
          </w:tcPr>
          <w:p w14:paraId="05F2621E" w14:textId="77777777" w:rsidR="00FA02C5" w:rsidRPr="00E7062C" w:rsidRDefault="00FA02C5" w:rsidP="0014014A">
            <w:pPr>
              <w:pStyle w:val="StyleTabletextLeft"/>
            </w:pPr>
            <w:r w:rsidRPr="00E7062C">
              <w:t>2-036-1</w:t>
            </w:r>
          </w:p>
        </w:tc>
        <w:tc>
          <w:tcPr>
            <w:tcW w:w="1009" w:type="dxa"/>
            <w:gridSpan w:val="2"/>
            <w:shd w:val="clear" w:color="auto" w:fill="auto"/>
          </w:tcPr>
          <w:p w14:paraId="3EAAD9F0" w14:textId="77777777" w:rsidR="00FA02C5" w:rsidRPr="00E7062C" w:rsidRDefault="00FA02C5" w:rsidP="0014014A">
            <w:pPr>
              <w:pStyle w:val="StyleTabletextLeft"/>
            </w:pPr>
            <w:r w:rsidRPr="00E7062C">
              <w:t>4385</w:t>
            </w:r>
          </w:p>
        </w:tc>
        <w:tc>
          <w:tcPr>
            <w:tcW w:w="3260" w:type="dxa"/>
            <w:shd w:val="clear" w:color="auto" w:fill="auto"/>
          </w:tcPr>
          <w:p w14:paraId="3B779924" w14:textId="77777777" w:rsidR="00FA02C5" w:rsidRPr="00FF621E" w:rsidRDefault="00FA02C5" w:rsidP="0014014A">
            <w:pPr>
              <w:pStyle w:val="StyleTabletextLeft"/>
            </w:pPr>
            <w:r w:rsidRPr="00FF621E">
              <w:t>Sulzbach</w:t>
            </w:r>
          </w:p>
        </w:tc>
        <w:tc>
          <w:tcPr>
            <w:tcW w:w="4110" w:type="dxa"/>
            <w:gridSpan w:val="2"/>
          </w:tcPr>
          <w:p w14:paraId="763AC275" w14:textId="77777777" w:rsidR="00FA02C5" w:rsidRPr="00FF621E" w:rsidRDefault="00FA02C5" w:rsidP="0014014A">
            <w:pPr>
              <w:pStyle w:val="StyleTabletextLeft"/>
            </w:pPr>
            <w:r w:rsidRPr="00FF621E">
              <w:t>Vodafone GmbH</w:t>
            </w:r>
          </w:p>
        </w:tc>
      </w:tr>
      <w:tr w:rsidR="00FA02C5" w:rsidRPr="00870C6B" w14:paraId="61959D93" w14:textId="77777777" w:rsidTr="00B55CDD">
        <w:trPr>
          <w:cantSplit/>
          <w:trHeight w:val="240"/>
        </w:trPr>
        <w:tc>
          <w:tcPr>
            <w:tcW w:w="909" w:type="dxa"/>
            <w:shd w:val="clear" w:color="auto" w:fill="auto"/>
          </w:tcPr>
          <w:p w14:paraId="6DB80EEF" w14:textId="77777777" w:rsidR="00FA02C5" w:rsidRPr="00E7062C" w:rsidRDefault="00FA02C5" w:rsidP="0014014A">
            <w:pPr>
              <w:pStyle w:val="StyleTabletextLeft"/>
            </w:pPr>
            <w:r w:rsidRPr="00E7062C">
              <w:t>2-036-2</w:t>
            </w:r>
          </w:p>
        </w:tc>
        <w:tc>
          <w:tcPr>
            <w:tcW w:w="1009" w:type="dxa"/>
            <w:gridSpan w:val="2"/>
            <w:shd w:val="clear" w:color="auto" w:fill="auto"/>
          </w:tcPr>
          <w:p w14:paraId="4921D7D1" w14:textId="77777777" w:rsidR="00FA02C5" w:rsidRPr="00E7062C" w:rsidRDefault="00FA02C5" w:rsidP="0014014A">
            <w:pPr>
              <w:pStyle w:val="StyleTabletextLeft"/>
            </w:pPr>
            <w:r w:rsidRPr="00E7062C">
              <w:t>4386</w:t>
            </w:r>
          </w:p>
        </w:tc>
        <w:tc>
          <w:tcPr>
            <w:tcW w:w="3260" w:type="dxa"/>
            <w:shd w:val="clear" w:color="auto" w:fill="auto"/>
          </w:tcPr>
          <w:p w14:paraId="32614378" w14:textId="77777777" w:rsidR="00FA02C5" w:rsidRPr="00FF621E" w:rsidRDefault="00FA02C5" w:rsidP="0014014A">
            <w:pPr>
              <w:pStyle w:val="StyleTabletextLeft"/>
            </w:pPr>
            <w:r w:rsidRPr="00FF621E">
              <w:t>Frankfurt</w:t>
            </w:r>
          </w:p>
        </w:tc>
        <w:tc>
          <w:tcPr>
            <w:tcW w:w="4110" w:type="dxa"/>
            <w:gridSpan w:val="2"/>
          </w:tcPr>
          <w:p w14:paraId="58662490" w14:textId="77777777" w:rsidR="00FA02C5" w:rsidRPr="005A1C74" w:rsidRDefault="00FA02C5" w:rsidP="0014014A">
            <w:pPr>
              <w:pStyle w:val="StyleTabletextLeft"/>
              <w:rPr>
                <w:lang w:val="en-GB"/>
              </w:rPr>
            </w:pPr>
            <w:r w:rsidRPr="005A1C74">
              <w:rPr>
                <w:lang w:val="en-GB"/>
              </w:rPr>
              <w:t>S.C CreditCall S.R.L.</w:t>
            </w:r>
          </w:p>
        </w:tc>
      </w:tr>
      <w:tr w:rsidR="00FA02C5" w:rsidRPr="00870C6B" w14:paraId="600FBEDE" w14:textId="77777777" w:rsidTr="00B55CDD">
        <w:trPr>
          <w:cantSplit/>
          <w:trHeight w:val="240"/>
        </w:trPr>
        <w:tc>
          <w:tcPr>
            <w:tcW w:w="909" w:type="dxa"/>
            <w:shd w:val="clear" w:color="auto" w:fill="auto"/>
          </w:tcPr>
          <w:p w14:paraId="43CAF482" w14:textId="77777777" w:rsidR="00FA02C5" w:rsidRPr="00E7062C" w:rsidRDefault="00FA02C5" w:rsidP="0014014A">
            <w:pPr>
              <w:pStyle w:val="StyleTabletextLeft"/>
            </w:pPr>
            <w:r w:rsidRPr="00E7062C">
              <w:t>2-036-3</w:t>
            </w:r>
          </w:p>
        </w:tc>
        <w:tc>
          <w:tcPr>
            <w:tcW w:w="1009" w:type="dxa"/>
            <w:gridSpan w:val="2"/>
            <w:shd w:val="clear" w:color="auto" w:fill="auto"/>
          </w:tcPr>
          <w:p w14:paraId="5C12EC7A" w14:textId="77777777" w:rsidR="00FA02C5" w:rsidRPr="00E7062C" w:rsidRDefault="00FA02C5" w:rsidP="0014014A">
            <w:pPr>
              <w:pStyle w:val="StyleTabletextLeft"/>
            </w:pPr>
            <w:r w:rsidRPr="00E7062C">
              <w:t>4387</w:t>
            </w:r>
          </w:p>
        </w:tc>
        <w:tc>
          <w:tcPr>
            <w:tcW w:w="3260" w:type="dxa"/>
            <w:shd w:val="clear" w:color="auto" w:fill="auto"/>
          </w:tcPr>
          <w:p w14:paraId="5D06E893" w14:textId="77777777" w:rsidR="00FA02C5" w:rsidRPr="00FF621E" w:rsidRDefault="00FA02C5" w:rsidP="0014014A">
            <w:pPr>
              <w:pStyle w:val="StyleTabletextLeft"/>
            </w:pPr>
            <w:r w:rsidRPr="00FF621E">
              <w:t>Stuttgart</w:t>
            </w:r>
          </w:p>
        </w:tc>
        <w:tc>
          <w:tcPr>
            <w:tcW w:w="4110" w:type="dxa"/>
            <w:gridSpan w:val="2"/>
          </w:tcPr>
          <w:p w14:paraId="6D152A96" w14:textId="77777777" w:rsidR="00FA02C5" w:rsidRPr="00FF621E" w:rsidRDefault="00FA02C5" w:rsidP="0014014A">
            <w:pPr>
              <w:pStyle w:val="StyleTabletextLeft"/>
            </w:pPr>
            <w:r w:rsidRPr="00FF621E">
              <w:t>Versatel Süd GmbH</w:t>
            </w:r>
          </w:p>
        </w:tc>
      </w:tr>
      <w:tr w:rsidR="00FA02C5" w:rsidRPr="00870C6B" w14:paraId="0111F216" w14:textId="77777777" w:rsidTr="00B55CDD">
        <w:trPr>
          <w:cantSplit/>
          <w:trHeight w:val="240"/>
        </w:trPr>
        <w:tc>
          <w:tcPr>
            <w:tcW w:w="909" w:type="dxa"/>
            <w:shd w:val="clear" w:color="auto" w:fill="auto"/>
          </w:tcPr>
          <w:p w14:paraId="571A2696" w14:textId="77777777" w:rsidR="00FA02C5" w:rsidRPr="00E7062C" w:rsidRDefault="00FA02C5" w:rsidP="0014014A">
            <w:pPr>
              <w:pStyle w:val="StyleTabletextLeft"/>
            </w:pPr>
            <w:r w:rsidRPr="00E7062C">
              <w:t>2-036-4</w:t>
            </w:r>
          </w:p>
        </w:tc>
        <w:tc>
          <w:tcPr>
            <w:tcW w:w="1009" w:type="dxa"/>
            <w:gridSpan w:val="2"/>
            <w:shd w:val="clear" w:color="auto" w:fill="auto"/>
          </w:tcPr>
          <w:p w14:paraId="21471D77" w14:textId="77777777" w:rsidR="00FA02C5" w:rsidRPr="00E7062C" w:rsidRDefault="00FA02C5" w:rsidP="0014014A">
            <w:pPr>
              <w:pStyle w:val="StyleTabletextLeft"/>
            </w:pPr>
            <w:r w:rsidRPr="00E7062C">
              <w:t>4388</w:t>
            </w:r>
          </w:p>
        </w:tc>
        <w:tc>
          <w:tcPr>
            <w:tcW w:w="3260" w:type="dxa"/>
            <w:shd w:val="clear" w:color="auto" w:fill="auto"/>
          </w:tcPr>
          <w:p w14:paraId="404210F5" w14:textId="77777777" w:rsidR="00FA02C5" w:rsidRPr="00FF621E" w:rsidRDefault="00FA02C5" w:rsidP="0014014A">
            <w:pPr>
              <w:pStyle w:val="StyleTabletextLeft"/>
            </w:pPr>
            <w:r w:rsidRPr="00FF621E">
              <w:t>Frankfurt</w:t>
            </w:r>
          </w:p>
        </w:tc>
        <w:tc>
          <w:tcPr>
            <w:tcW w:w="4110" w:type="dxa"/>
            <w:gridSpan w:val="2"/>
          </w:tcPr>
          <w:p w14:paraId="41915FB8" w14:textId="77777777" w:rsidR="00FA02C5" w:rsidRPr="00FF621E" w:rsidRDefault="00FA02C5" w:rsidP="0014014A">
            <w:pPr>
              <w:pStyle w:val="StyleTabletextLeft"/>
            </w:pPr>
            <w:r w:rsidRPr="00FF621E">
              <w:t>Capital City Ltd</w:t>
            </w:r>
          </w:p>
        </w:tc>
      </w:tr>
      <w:tr w:rsidR="00FA02C5" w:rsidRPr="00870C6B" w14:paraId="0AEFA92E" w14:textId="77777777" w:rsidTr="00B55CDD">
        <w:trPr>
          <w:cantSplit/>
          <w:trHeight w:val="240"/>
        </w:trPr>
        <w:tc>
          <w:tcPr>
            <w:tcW w:w="909" w:type="dxa"/>
            <w:shd w:val="clear" w:color="auto" w:fill="auto"/>
          </w:tcPr>
          <w:p w14:paraId="2880DA1C" w14:textId="77777777" w:rsidR="00FA02C5" w:rsidRPr="00E7062C" w:rsidRDefault="00FA02C5" w:rsidP="0014014A">
            <w:pPr>
              <w:pStyle w:val="StyleTabletextLeft"/>
            </w:pPr>
            <w:r w:rsidRPr="00E7062C">
              <w:t>2-036-5</w:t>
            </w:r>
          </w:p>
        </w:tc>
        <w:tc>
          <w:tcPr>
            <w:tcW w:w="1009" w:type="dxa"/>
            <w:gridSpan w:val="2"/>
            <w:shd w:val="clear" w:color="auto" w:fill="auto"/>
          </w:tcPr>
          <w:p w14:paraId="723C2CC7" w14:textId="77777777" w:rsidR="00FA02C5" w:rsidRPr="00E7062C" w:rsidRDefault="00FA02C5" w:rsidP="0014014A">
            <w:pPr>
              <w:pStyle w:val="StyleTabletextLeft"/>
            </w:pPr>
            <w:r w:rsidRPr="00E7062C">
              <w:t>4389</w:t>
            </w:r>
          </w:p>
        </w:tc>
        <w:tc>
          <w:tcPr>
            <w:tcW w:w="3260" w:type="dxa"/>
            <w:shd w:val="clear" w:color="auto" w:fill="auto"/>
          </w:tcPr>
          <w:p w14:paraId="098EB403" w14:textId="77777777" w:rsidR="00FA02C5" w:rsidRPr="00FF621E" w:rsidRDefault="00FA02C5" w:rsidP="0014014A">
            <w:pPr>
              <w:pStyle w:val="StyleTabletextLeft"/>
            </w:pPr>
            <w:r w:rsidRPr="00FF621E">
              <w:t>FRA STP1</w:t>
            </w:r>
          </w:p>
        </w:tc>
        <w:tc>
          <w:tcPr>
            <w:tcW w:w="4110" w:type="dxa"/>
            <w:gridSpan w:val="2"/>
          </w:tcPr>
          <w:p w14:paraId="429C8D90" w14:textId="77777777" w:rsidR="00FA02C5" w:rsidRPr="00FF621E" w:rsidRDefault="00FA02C5" w:rsidP="0014014A">
            <w:pPr>
              <w:pStyle w:val="StyleTabletextLeft"/>
            </w:pPr>
            <w:r w:rsidRPr="00FF621E">
              <w:t>TelcoVillage GmbH</w:t>
            </w:r>
          </w:p>
        </w:tc>
      </w:tr>
      <w:tr w:rsidR="00FA02C5" w:rsidRPr="00870C6B" w14:paraId="22484675" w14:textId="77777777" w:rsidTr="00B55CDD">
        <w:trPr>
          <w:cantSplit/>
          <w:trHeight w:val="240"/>
        </w:trPr>
        <w:tc>
          <w:tcPr>
            <w:tcW w:w="909" w:type="dxa"/>
            <w:shd w:val="clear" w:color="auto" w:fill="auto"/>
          </w:tcPr>
          <w:p w14:paraId="2739F15A" w14:textId="77777777" w:rsidR="00FA02C5" w:rsidRPr="00E7062C" w:rsidRDefault="00FA02C5" w:rsidP="0014014A">
            <w:pPr>
              <w:pStyle w:val="StyleTabletextLeft"/>
            </w:pPr>
            <w:r w:rsidRPr="00E7062C">
              <w:t>2-036-6</w:t>
            </w:r>
          </w:p>
        </w:tc>
        <w:tc>
          <w:tcPr>
            <w:tcW w:w="1009" w:type="dxa"/>
            <w:gridSpan w:val="2"/>
            <w:shd w:val="clear" w:color="auto" w:fill="auto"/>
          </w:tcPr>
          <w:p w14:paraId="74ECC08A" w14:textId="77777777" w:rsidR="00FA02C5" w:rsidRPr="00E7062C" w:rsidRDefault="00FA02C5" w:rsidP="0014014A">
            <w:pPr>
              <w:pStyle w:val="StyleTabletextLeft"/>
            </w:pPr>
            <w:r w:rsidRPr="00E7062C">
              <w:t>4390</w:t>
            </w:r>
          </w:p>
        </w:tc>
        <w:tc>
          <w:tcPr>
            <w:tcW w:w="3260" w:type="dxa"/>
            <w:shd w:val="clear" w:color="auto" w:fill="auto"/>
          </w:tcPr>
          <w:p w14:paraId="39A36CD6" w14:textId="77777777" w:rsidR="00FA02C5" w:rsidRPr="00FF621E" w:rsidRDefault="00FA02C5" w:rsidP="0014014A">
            <w:pPr>
              <w:pStyle w:val="StyleTabletextLeft"/>
            </w:pPr>
            <w:r w:rsidRPr="00FF621E">
              <w:t>Düsseldorf</w:t>
            </w:r>
          </w:p>
        </w:tc>
        <w:tc>
          <w:tcPr>
            <w:tcW w:w="4110" w:type="dxa"/>
            <w:gridSpan w:val="2"/>
          </w:tcPr>
          <w:p w14:paraId="4D932D93" w14:textId="77777777" w:rsidR="00FA02C5" w:rsidRPr="00FF621E" w:rsidRDefault="00FA02C5" w:rsidP="0014014A">
            <w:pPr>
              <w:pStyle w:val="StyleTabletextLeft"/>
            </w:pPr>
            <w:r w:rsidRPr="00FF621E">
              <w:t>European Telecommunication Holding AG</w:t>
            </w:r>
          </w:p>
        </w:tc>
      </w:tr>
      <w:tr w:rsidR="00FA02C5" w:rsidRPr="00870C6B" w14:paraId="1242E21A" w14:textId="77777777" w:rsidTr="00B55CDD">
        <w:trPr>
          <w:cantSplit/>
          <w:trHeight w:val="240"/>
        </w:trPr>
        <w:tc>
          <w:tcPr>
            <w:tcW w:w="909" w:type="dxa"/>
            <w:shd w:val="clear" w:color="auto" w:fill="auto"/>
          </w:tcPr>
          <w:p w14:paraId="49C3B91D" w14:textId="77777777" w:rsidR="00FA02C5" w:rsidRPr="00E7062C" w:rsidRDefault="00FA02C5" w:rsidP="0014014A">
            <w:pPr>
              <w:pStyle w:val="StyleTabletextLeft"/>
            </w:pPr>
            <w:r w:rsidRPr="00E7062C">
              <w:t>2-036-7</w:t>
            </w:r>
          </w:p>
        </w:tc>
        <w:tc>
          <w:tcPr>
            <w:tcW w:w="1009" w:type="dxa"/>
            <w:gridSpan w:val="2"/>
            <w:shd w:val="clear" w:color="auto" w:fill="auto"/>
          </w:tcPr>
          <w:p w14:paraId="74A179BB" w14:textId="77777777" w:rsidR="00FA02C5" w:rsidRPr="00E7062C" w:rsidRDefault="00FA02C5" w:rsidP="0014014A">
            <w:pPr>
              <w:pStyle w:val="StyleTabletextLeft"/>
            </w:pPr>
            <w:r w:rsidRPr="00E7062C">
              <w:t>4391</w:t>
            </w:r>
          </w:p>
        </w:tc>
        <w:tc>
          <w:tcPr>
            <w:tcW w:w="3260" w:type="dxa"/>
            <w:shd w:val="clear" w:color="auto" w:fill="auto"/>
          </w:tcPr>
          <w:p w14:paraId="71C7DFDC" w14:textId="77777777" w:rsidR="00FA02C5" w:rsidRPr="00FF621E" w:rsidRDefault="00FA02C5" w:rsidP="0014014A">
            <w:pPr>
              <w:pStyle w:val="StyleTabletextLeft"/>
            </w:pPr>
            <w:r w:rsidRPr="00FF621E">
              <w:t>Frankfurt</w:t>
            </w:r>
          </w:p>
        </w:tc>
        <w:tc>
          <w:tcPr>
            <w:tcW w:w="4110" w:type="dxa"/>
            <w:gridSpan w:val="2"/>
          </w:tcPr>
          <w:p w14:paraId="1BE3EE8A" w14:textId="77777777" w:rsidR="00FA02C5" w:rsidRPr="00FF621E" w:rsidRDefault="00FA02C5" w:rsidP="0014014A">
            <w:pPr>
              <w:pStyle w:val="StyleTabletextLeft"/>
            </w:pPr>
            <w:r w:rsidRPr="00FF621E">
              <w:t>Datix Group Inc.</w:t>
            </w:r>
          </w:p>
        </w:tc>
      </w:tr>
      <w:tr w:rsidR="00FA02C5" w:rsidRPr="00870C6B" w14:paraId="1B88B755" w14:textId="77777777" w:rsidTr="00B55CDD">
        <w:trPr>
          <w:cantSplit/>
          <w:trHeight w:val="240"/>
        </w:trPr>
        <w:tc>
          <w:tcPr>
            <w:tcW w:w="909" w:type="dxa"/>
            <w:shd w:val="clear" w:color="auto" w:fill="auto"/>
          </w:tcPr>
          <w:p w14:paraId="2AE8BB3D" w14:textId="77777777" w:rsidR="00FA02C5" w:rsidRPr="00E7062C" w:rsidRDefault="00FA02C5" w:rsidP="0014014A">
            <w:pPr>
              <w:pStyle w:val="StyleTabletextLeft"/>
            </w:pPr>
            <w:r w:rsidRPr="00E7062C">
              <w:t>2-037-0</w:t>
            </w:r>
          </w:p>
        </w:tc>
        <w:tc>
          <w:tcPr>
            <w:tcW w:w="1009" w:type="dxa"/>
            <w:gridSpan w:val="2"/>
            <w:shd w:val="clear" w:color="auto" w:fill="auto"/>
          </w:tcPr>
          <w:p w14:paraId="3D63EB0D" w14:textId="77777777" w:rsidR="00FA02C5" w:rsidRPr="00E7062C" w:rsidRDefault="00FA02C5" w:rsidP="0014014A">
            <w:pPr>
              <w:pStyle w:val="StyleTabletextLeft"/>
            </w:pPr>
            <w:r w:rsidRPr="00E7062C">
              <w:t>4392</w:t>
            </w:r>
          </w:p>
        </w:tc>
        <w:tc>
          <w:tcPr>
            <w:tcW w:w="3260" w:type="dxa"/>
            <w:shd w:val="clear" w:color="auto" w:fill="auto"/>
          </w:tcPr>
          <w:p w14:paraId="3D3D2E09" w14:textId="77777777" w:rsidR="00FA02C5" w:rsidRPr="00FF621E" w:rsidRDefault="00FA02C5" w:rsidP="0014014A">
            <w:pPr>
              <w:pStyle w:val="StyleTabletextLeft"/>
            </w:pPr>
            <w:r w:rsidRPr="00FF621E">
              <w:t>Frankfurt</w:t>
            </w:r>
          </w:p>
        </w:tc>
        <w:tc>
          <w:tcPr>
            <w:tcW w:w="4110" w:type="dxa"/>
            <w:gridSpan w:val="2"/>
          </w:tcPr>
          <w:p w14:paraId="6F1BE0B7" w14:textId="77777777" w:rsidR="00FA02C5" w:rsidRPr="00FF621E" w:rsidRDefault="00FA02C5" w:rsidP="0014014A">
            <w:pPr>
              <w:pStyle w:val="StyleTabletextLeft"/>
            </w:pPr>
            <w:r w:rsidRPr="00FF621E">
              <w:t>Unifi Communications Ltd</w:t>
            </w:r>
          </w:p>
        </w:tc>
      </w:tr>
      <w:tr w:rsidR="00FA02C5" w:rsidRPr="00870C6B" w14:paraId="52AD296B" w14:textId="77777777" w:rsidTr="00B55CDD">
        <w:trPr>
          <w:cantSplit/>
          <w:trHeight w:val="240"/>
        </w:trPr>
        <w:tc>
          <w:tcPr>
            <w:tcW w:w="909" w:type="dxa"/>
            <w:shd w:val="clear" w:color="auto" w:fill="auto"/>
          </w:tcPr>
          <w:p w14:paraId="66EDEC40" w14:textId="77777777" w:rsidR="00FA02C5" w:rsidRPr="00E7062C" w:rsidRDefault="00FA02C5" w:rsidP="0014014A">
            <w:pPr>
              <w:pStyle w:val="StyleTabletextLeft"/>
            </w:pPr>
            <w:r w:rsidRPr="00E7062C">
              <w:t>2-037-1</w:t>
            </w:r>
          </w:p>
        </w:tc>
        <w:tc>
          <w:tcPr>
            <w:tcW w:w="1009" w:type="dxa"/>
            <w:gridSpan w:val="2"/>
            <w:shd w:val="clear" w:color="auto" w:fill="auto"/>
          </w:tcPr>
          <w:p w14:paraId="508D522E" w14:textId="77777777" w:rsidR="00FA02C5" w:rsidRPr="00E7062C" w:rsidRDefault="00FA02C5" w:rsidP="0014014A">
            <w:pPr>
              <w:pStyle w:val="StyleTabletextLeft"/>
            </w:pPr>
            <w:r w:rsidRPr="00E7062C">
              <w:t>4393</w:t>
            </w:r>
          </w:p>
        </w:tc>
        <w:tc>
          <w:tcPr>
            <w:tcW w:w="3260" w:type="dxa"/>
            <w:shd w:val="clear" w:color="auto" w:fill="auto"/>
          </w:tcPr>
          <w:p w14:paraId="58967D03" w14:textId="77777777" w:rsidR="00FA02C5" w:rsidRPr="00FF621E" w:rsidRDefault="00FA02C5" w:rsidP="0014014A">
            <w:pPr>
              <w:pStyle w:val="StyleTabletextLeft"/>
            </w:pPr>
            <w:r w:rsidRPr="00FF621E">
              <w:t>OVH DE Internat 1</w:t>
            </w:r>
          </w:p>
        </w:tc>
        <w:tc>
          <w:tcPr>
            <w:tcW w:w="4110" w:type="dxa"/>
            <w:gridSpan w:val="2"/>
          </w:tcPr>
          <w:p w14:paraId="2046AED0" w14:textId="77777777" w:rsidR="00FA02C5" w:rsidRPr="00FF621E" w:rsidRDefault="00FA02C5" w:rsidP="0014014A">
            <w:pPr>
              <w:pStyle w:val="StyleTabletextLeft"/>
            </w:pPr>
            <w:r w:rsidRPr="00FF621E">
              <w:t>OVH GmbH</w:t>
            </w:r>
          </w:p>
        </w:tc>
      </w:tr>
      <w:tr w:rsidR="00FA02C5" w:rsidRPr="00870C6B" w14:paraId="467EDDE4" w14:textId="77777777" w:rsidTr="00B55CDD">
        <w:trPr>
          <w:cantSplit/>
          <w:trHeight w:val="240"/>
        </w:trPr>
        <w:tc>
          <w:tcPr>
            <w:tcW w:w="909" w:type="dxa"/>
            <w:shd w:val="clear" w:color="auto" w:fill="auto"/>
          </w:tcPr>
          <w:p w14:paraId="581ACF20" w14:textId="77777777" w:rsidR="00FA02C5" w:rsidRPr="00E7062C" w:rsidRDefault="00FA02C5" w:rsidP="0014014A">
            <w:pPr>
              <w:pStyle w:val="StyleTabletextLeft"/>
            </w:pPr>
            <w:r w:rsidRPr="00E7062C">
              <w:t>2-037-2</w:t>
            </w:r>
          </w:p>
        </w:tc>
        <w:tc>
          <w:tcPr>
            <w:tcW w:w="1009" w:type="dxa"/>
            <w:gridSpan w:val="2"/>
            <w:shd w:val="clear" w:color="auto" w:fill="auto"/>
          </w:tcPr>
          <w:p w14:paraId="1788F5FD" w14:textId="77777777" w:rsidR="00FA02C5" w:rsidRPr="00E7062C" w:rsidRDefault="00FA02C5" w:rsidP="0014014A">
            <w:pPr>
              <w:pStyle w:val="StyleTabletextLeft"/>
            </w:pPr>
            <w:r w:rsidRPr="00E7062C">
              <w:t>4394</w:t>
            </w:r>
          </w:p>
        </w:tc>
        <w:tc>
          <w:tcPr>
            <w:tcW w:w="3260" w:type="dxa"/>
            <w:shd w:val="clear" w:color="auto" w:fill="auto"/>
          </w:tcPr>
          <w:p w14:paraId="7C51ABF2" w14:textId="77777777" w:rsidR="00FA02C5" w:rsidRPr="00FF621E" w:rsidRDefault="00FA02C5" w:rsidP="0014014A">
            <w:pPr>
              <w:pStyle w:val="StyleTabletextLeft"/>
            </w:pPr>
            <w:r w:rsidRPr="00FF621E">
              <w:t>Frankfurt</w:t>
            </w:r>
          </w:p>
        </w:tc>
        <w:tc>
          <w:tcPr>
            <w:tcW w:w="4110" w:type="dxa"/>
            <w:gridSpan w:val="2"/>
          </w:tcPr>
          <w:p w14:paraId="643E563A" w14:textId="77777777" w:rsidR="00FA02C5" w:rsidRPr="00FF621E" w:rsidRDefault="00FA02C5" w:rsidP="0014014A">
            <w:pPr>
              <w:pStyle w:val="StyleTabletextLeft"/>
            </w:pPr>
            <w:r w:rsidRPr="00FF621E">
              <w:t>Colt Telecom GmbH</w:t>
            </w:r>
          </w:p>
        </w:tc>
      </w:tr>
      <w:tr w:rsidR="00FA02C5" w:rsidRPr="00870C6B" w14:paraId="237E3E84" w14:textId="77777777" w:rsidTr="00B55CDD">
        <w:trPr>
          <w:cantSplit/>
          <w:trHeight w:val="240"/>
        </w:trPr>
        <w:tc>
          <w:tcPr>
            <w:tcW w:w="909" w:type="dxa"/>
            <w:shd w:val="clear" w:color="auto" w:fill="auto"/>
          </w:tcPr>
          <w:p w14:paraId="0C13401C" w14:textId="77777777" w:rsidR="00FA02C5" w:rsidRPr="00E7062C" w:rsidRDefault="00FA02C5" w:rsidP="0014014A">
            <w:pPr>
              <w:pStyle w:val="StyleTabletextLeft"/>
            </w:pPr>
            <w:r w:rsidRPr="00E7062C">
              <w:t>2-037-3</w:t>
            </w:r>
          </w:p>
        </w:tc>
        <w:tc>
          <w:tcPr>
            <w:tcW w:w="1009" w:type="dxa"/>
            <w:gridSpan w:val="2"/>
            <w:shd w:val="clear" w:color="auto" w:fill="auto"/>
          </w:tcPr>
          <w:p w14:paraId="598F2233" w14:textId="77777777" w:rsidR="00FA02C5" w:rsidRPr="00E7062C" w:rsidRDefault="00FA02C5" w:rsidP="0014014A">
            <w:pPr>
              <w:pStyle w:val="StyleTabletextLeft"/>
            </w:pPr>
            <w:r w:rsidRPr="00E7062C">
              <w:t>4395</w:t>
            </w:r>
          </w:p>
        </w:tc>
        <w:tc>
          <w:tcPr>
            <w:tcW w:w="3260" w:type="dxa"/>
            <w:shd w:val="clear" w:color="auto" w:fill="auto"/>
          </w:tcPr>
          <w:p w14:paraId="631FE8EC" w14:textId="77777777" w:rsidR="00FA02C5" w:rsidRPr="00FF621E" w:rsidRDefault="00FA02C5" w:rsidP="0014014A">
            <w:pPr>
              <w:pStyle w:val="StyleTabletextLeft"/>
            </w:pPr>
            <w:r w:rsidRPr="00FF621E">
              <w:t>Frankfurt</w:t>
            </w:r>
          </w:p>
        </w:tc>
        <w:tc>
          <w:tcPr>
            <w:tcW w:w="4110" w:type="dxa"/>
            <w:gridSpan w:val="2"/>
          </w:tcPr>
          <w:p w14:paraId="5A37A33D" w14:textId="77777777" w:rsidR="00FA02C5" w:rsidRPr="00FF621E" w:rsidRDefault="00FA02C5" w:rsidP="0014014A">
            <w:pPr>
              <w:pStyle w:val="StyleTabletextLeft"/>
            </w:pPr>
            <w:r w:rsidRPr="00FF621E">
              <w:t>Avelacom HK Ltd</w:t>
            </w:r>
          </w:p>
        </w:tc>
      </w:tr>
      <w:tr w:rsidR="00FA02C5" w:rsidRPr="00870C6B" w14:paraId="58DA3745" w14:textId="77777777" w:rsidTr="00B55CDD">
        <w:trPr>
          <w:cantSplit/>
          <w:trHeight w:val="240"/>
        </w:trPr>
        <w:tc>
          <w:tcPr>
            <w:tcW w:w="909" w:type="dxa"/>
            <w:shd w:val="clear" w:color="auto" w:fill="auto"/>
          </w:tcPr>
          <w:p w14:paraId="3D31223F" w14:textId="77777777" w:rsidR="00FA02C5" w:rsidRPr="00E7062C" w:rsidRDefault="00FA02C5" w:rsidP="0014014A">
            <w:pPr>
              <w:pStyle w:val="StyleTabletextLeft"/>
            </w:pPr>
            <w:r w:rsidRPr="00E7062C">
              <w:t>2-037-4</w:t>
            </w:r>
          </w:p>
        </w:tc>
        <w:tc>
          <w:tcPr>
            <w:tcW w:w="1009" w:type="dxa"/>
            <w:gridSpan w:val="2"/>
            <w:shd w:val="clear" w:color="auto" w:fill="auto"/>
          </w:tcPr>
          <w:p w14:paraId="20FBB1FE" w14:textId="77777777" w:rsidR="00FA02C5" w:rsidRPr="00E7062C" w:rsidRDefault="00FA02C5" w:rsidP="0014014A">
            <w:pPr>
              <w:pStyle w:val="StyleTabletextLeft"/>
            </w:pPr>
            <w:r w:rsidRPr="00E7062C">
              <w:t>4396</w:t>
            </w:r>
          </w:p>
        </w:tc>
        <w:tc>
          <w:tcPr>
            <w:tcW w:w="3260" w:type="dxa"/>
            <w:shd w:val="clear" w:color="auto" w:fill="auto"/>
          </w:tcPr>
          <w:p w14:paraId="72E80E59" w14:textId="77777777" w:rsidR="00FA02C5" w:rsidRPr="00FF621E" w:rsidRDefault="00FA02C5" w:rsidP="0014014A">
            <w:pPr>
              <w:pStyle w:val="StyleTabletextLeft"/>
            </w:pPr>
            <w:r w:rsidRPr="00FF621E">
              <w:t>Frankfurt</w:t>
            </w:r>
          </w:p>
        </w:tc>
        <w:tc>
          <w:tcPr>
            <w:tcW w:w="4110" w:type="dxa"/>
            <w:gridSpan w:val="2"/>
          </w:tcPr>
          <w:p w14:paraId="4B7B6B8F" w14:textId="77777777" w:rsidR="00FA02C5" w:rsidRPr="00FF621E" w:rsidRDefault="00FA02C5" w:rsidP="0014014A">
            <w:pPr>
              <w:pStyle w:val="StyleTabletextLeft"/>
            </w:pPr>
            <w:r w:rsidRPr="00FF621E">
              <w:t>Angel Telecom AG</w:t>
            </w:r>
          </w:p>
        </w:tc>
      </w:tr>
      <w:tr w:rsidR="00FA02C5" w:rsidRPr="00870C6B" w14:paraId="32FBB56E" w14:textId="77777777" w:rsidTr="00B55CDD">
        <w:trPr>
          <w:cantSplit/>
          <w:trHeight w:val="240"/>
        </w:trPr>
        <w:tc>
          <w:tcPr>
            <w:tcW w:w="909" w:type="dxa"/>
            <w:shd w:val="clear" w:color="auto" w:fill="auto"/>
          </w:tcPr>
          <w:p w14:paraId="4687489A" w14:textId="77777777" w:rsidR="00FA02C5" w:rsidRPr="00E7062C" w:rsidRDefault="00FA02C5" w:rsidP="0014014A">
            <w:pPr>
              <w:pStyle w:val="StyleTabletextLeft"/>
            </w:pPr>
            <w:r w:rsidRPr="00E7062C">
              <w:t>2-037-5</w:t>
            </w:r>
          </w:p>
        </w:tc>
        <w:tc>
          <w:tcPr>
            <w:tcW w:w="1009" w:type="dxa"/>
            <w:gridSpan w:val="2"/>
            <w:shd w:val="clear" w:color="auto" w:fill="auto"/>
          </w:tcPr>
          <w:p w14:paraId="4EF9236C" w14:textId="77777777" w:rsidR="00FA02C5" w:rsidRPr="00E7062C" w:rsidRDefault="00FA02C5" w:rsidP="0014014A">
            <w:pPr>
              <w:pStyle w:val="StyleTabletextLeft"/>
            </w:pPr>
            <w:r w:rsidRPr="00E7062C">
              <w:t>4397</w:t>
            </w:r>
          </w:p>
        </w:tc>
        <w:tc>
          <w:tcPr>
            <w:tcW w:w="3260" w:type="dxa"/>
            <w:shd w:val="clear" w:color="auto" w:fill="auto"/>
          </w:tcPr>
          <w:p w14:paraId="46D0BA27" w14:textId="77777777" w:rsidR="00FA02C5" w:rsidRPr="00FF621E" w:rsidRDefault="00FA02C5" w:rsidP="0014014A">
            <w:pPr>
              <w:pStyle w:val="StyleTabletextLeft"/>
            </w:pPr>
            <w:r w:rsidRPr="00FF621E">
              <w:t>Leer</w:t>
            </w:r>
          </w:p>
        </w:tc>
        <w:tc>
          <w:tcPr>
            <w:tcW w:w="4110" w:type="dxa"/>
            <w:gridSpan w:val="2"/>
          </w:tcPr>
          <w:p w14:paraId="508254CA" w14:textId="77777777" w:rsidR="00FA02C5" w:rsidRPr="00FF621E" w:rsidRDefault="00FA02C5" w:rsidP="0014014A">
            <w:pPr>
              <w:pStyle w:val="StyleTabletextLeft"/>
            </w:pPr>
            <w:r w:rsidRPr="00FF621E">
              <w:t>EWE TEL GmbH</w:t>
            </w:r>
          </w:p>
        </w:tc>
      </w:tr>
      <w:tr w:rsidR="00FA02C5" w:rsidRPr="00870C6B" w14:paraId="7EFF6F09" w14:textId="77777777" w:rsidTr="00B55CDD">
        <w:trPr>
          <w:cantSplit/>
          <w:trHeight w:val="240"/>
        </w:trPr>
        <w:tc>
          <w:tcPr>
            <w:tcW w:w="909" w:type="dxa"/>
            <w:shd w:val="clear" w:color="auto" w:fill="auto"/>
          </w:tcPr>
          <w:p w14:paraId="7D6C13F3" w14:textId="77777777" w:rsidR="00FA02C5" w:rsidRPr="00E7062C" w:rsidRDefault="00FA02C5" w:rsidP="0014014A">
            <w:pPr>
              <w:pStyle w:val="StyleTabletextLeft"/>
            </w:pPr>
            <w:r w:rsidRPr="00E7062C">
              <w:t>2-037-6</w:t>
            </w:r>
          </w:p>
        </w:tc>
        <w:tc>
          <w:tcPr>
            <w:tcW w:w="1009" w:type="dxa"/>
            <w:gridSpan w:val="2"/>
            <w:shd w:val="clear" w:color="auto" w:fill="auto"/>
          </w:tcPr>
          <w:p w14:paraId="36464D0F" w14:textId="77777777" w:rsidR="00FA02C5" w:rsidRPr="00E7062C" w:rsidRDefault="00FA02C5" w:rsidP="0014014A">
            <w:pPr>
              <w:pStyle w:val="StyleTabletextLeft"/>
            </w:pPr>
            <w:r w:rsidRPr="00E7062C">
              <w:t>4398</w:t>
            </w:r>
          </w:p>
        </w:tc>
        <w:tc>
          <w:tcPr>
            <w:tcW w:w="3260" w:type="dxa"/>
            <w:shd w:val="clear" w:color="auto" w:fill="auto"/>
          </w:tcPr>
          <w:p w14:paraId="420714FC" w14:textId="77777777" w:rsidR="00FA02C5" w:rsidRPr="00FF621E" w:rsidRDefault="00FA02C5" w:rsidP="0014014A">
            <w:pPr>
              <w:pStyle w:val="StyleTabletextLeft"/>
            </w:pPr>
            <w:r w:rsidRPr="00FF621E">
              <w:t>Frankfurt</w:t>
            </w:r>
          </w:p>
        </w:tc>
        <w:tc>
          <w:tcPr>
            <w:tcW w:w="4110" w:type="dxa"/>
            <w:gridSpan w:val="2"/>
          </w:tcPr>
          <w:p w14:paraId="24BCEDE7" w14:textId="77777777" w:rsidR="00FA02C5" w:rsidRPr="00FF621E" w:rsidRDefault="00FA02C5" w:rsidP="0014014A">
            <w:pPr>
              <w:pStyle w:val="StyleTabletextLeft"/>
            </w:pPr>
            <w:r w:rsidRPr="00FF621E">
              <w:t>Valpasera Ltd.</w:t>
            </w:r>
          </w:p>
        </w:tc>
      </w:tr>
      <w:tr w:rsidR="00FA02C5" w:rsidRPr="00870C6B" w14:paraId="005DD4B6" w14:textId="77777777" w:rsidTr="00B55CDD">
        <w:trPr>
          <w:cantSplit/>
          <w:trHeight w:val="240"/>
        </w:trPr>
        <w:tc>
          <w:tcPr>
            <w:tcW w:w="909" w:type="dxa"/>
            <w:shd w:val="clear" w:color="auto" w:fill="auto"/>
          </w:tcPr>
          <w:p w14:paraId="2853AE59" w14:textId="77777777" w:rsidR="00FA02C5" w:rsidRPr="00E7062C" w:rsidRDefault="00FA02C5" w:rsidP="0014014A">
            <w:pPr>
              <w:pStyle w:val="StyleTabletextLeft"/>
            </w:pPr>
            <w:r w:rsidRPr="00E7062C">
              <w:t>2-037-7</w:t>
            </w:r>
          </w:p>
        </w:tc>
        <w:tc>
          <w:tcPr>
            <w:tcW w:w="1009" w:type="dxa"/>
            <w:gridSpan w:val="2"/>
            <w:shd w:val="clear" w:color="auto" w:fill="auto"/>
          </w:tcPr>
          <w:p w14:paraId="2D544C66" w14:textId="77777777" w:rsidR="00FA02C5" w:rsidRPr="00E7062C" w:rsidRDefault="00FA02C5" w:rsidP="0014014A">
            <w:pPr>
              <w:pStyle w:val="StyleTabletextLeft"/>
            </w:pPr>
            <w:r w:rsidRPr="00E7062C">
              <w:t>4399</w:t>
            </w:r>
          </w:p>
        </w:tc>
        <w:tc>
          <w:tcPr>
            <w:tcW w:w="3260" w:type="dxa"/>
            <w:shd w:val="clear" w:color="auto" w:fill="auto"/>
          </w:tcPr>
          <w:p w14:paraId="1603A426" w14:textId="77777777" w:rsidR="00FA02C5" w:rsidRPr="00FF621E" w:rsidRDefault="00FA02C5" w:rsidP="0014014A">
            <w:pPr>
              <w:pStyle w:val="StyleTabletextLeft"/>
            </w:pPr>
            <w:r w:rsidRPr="00FF621E">
              <w:t>Frankfurt</w:t>
            </w:r>
          </w:p>
        </w:tc>
        <w:tc>
          <w:tcPr>
            <w:tcW w:w="4110" w:type="dxa"/>
            <w:gridSpan w:val="2"/>
          </w:tcPr>
          <w:p w14:paraId="24BCF709" w14:textId="77777777" w:rsidR="00FA02C5" w:rsidRPr="00FF621E" w:rsidRDefault="00FA02C5" w:rsidP="0014014A">
            <w:pPr>
              <w:pStyle w:val="StyleTabletextLeft"/>
            </w:pPr>
            <w:r w:rsidRPr="00FF621E">
              <w:t>UAB Intis Telecom</w:t>
            </w:r>
          </w:p>
        </w:tc>
      </w:tr>
      <w:tr w:rsidR="00FA02C5" w:rsidRPr="00870C6B" w14:paraId="779AC6A6" w14:textId="77777777" w:rsidTr="00B55CDD">
        <w:trPr>
          <w:cantSplit/>
          <w:trHeight w:val="240"/>
        </w:trPr>
        <w:tc>
          <w:tcPr>
            <w:tcW w:w="909" w:type="dxa"/>
            <w:shd w:val="clear" w:color="auto" w:fill="auto"/>
          </w:tcPr>
          <w:p w14:paraId="2AB605B0" w14:textId="77777777" w:rsidR="00FA02C5" w:rsidRPr="00E7062C" w:rsidRDefault="00FA02C5" w:rsidP="0014014A">
            <w:pPr>
              <w:pStyle w:val="StyleTabletextLeft"/>
            </w:pPr>
            <w:r w:rsidRPr="00E7062C">
              <w:t>2-038-0</w:t>
            </w:r>
          </w:p>
        </w:tc>
        <w:tc>
          <w:tcPr>
            <w:tcW w:w="1009" w:type="dxa"/>
            <w:gridSpan w:val="2"/>
            <w:shd w:val="clear" w:color="auto" w:fill="auto"/>
          </w:tcPr>
          <w:p w14:paraId="2404F3ED" w14:textId="77777777" w:rsidR="00FA02C5" w:rsidRPr="00E7062C" w:rsidRDefault="00FA02C5" w:rsidP="0014014A">
            <w:pPr>
              <w:pStyle w:val="StyleTabletextLeft"/>
            </w:pPr>
            <w:r w:rsidRPr="00E7062C">
              <w:t>4400</w:t>
            </w:r>
          </w:p>
        </w:tc>
        <w:tc>
          <w:tcPr>
            <w:tcW w:w="3260" w:type="dxa"/>
            <w:shd w:val="clear" w:color="auto" w:fill="auto"/>
          </w:tcPr>
          <w:p w14:paraId="6D0E9BCB" w14:textId="77777777" w:rsidR="00FA02C5" w:rsidRPr="00FF621E" w:rsidRDefault="00FA02C5" w:rsidP="0014014A">
            <w:pPr>
              <w:pStyle w:val="StyleTabletextLeft"/>
            </w:pPr>
            <w:r w:rsidRPr="00FF621E">
              <w:t>Frankfurt</w:t>
            </w:r>
          </w:p>
        </w:tc>
        <w:tc>
          <w:tcPr>
            <w:tcW w:w="4110" w:type="dxa"/>
            <w:gridSpan w:val="2"/>
          </w:tcPr>
          <w:p w14:paraId="647BACA3" w14:textId="77777777" w:rsidR="00FA02C5" w:rsidRPr="00FF621E" w:rsidRDefault="00FA02C5" w:rsidP="0014014A">
            <w:pPr>
              <w:pStyle w:val="StyleTabletextLeft"/>
            </w:pPr>
            <w:r w:rsidRPr="00FF621E">
              <w:t>MTX Connect Limited</w:t>
            </w:r>
          </w:p>
        </w:tc>
      </w:tr>
      <w:tr w:rsidR="00FA02C5" w:rsidRPr="00870C6B" w14:paraId="7A2FBC9E" w14:textId="77777777" w:rsidTr="00B55CDD">
        <w:trPr>
          <w:cantSplit/>
          <w:trHeight w:val="240"/>
        </w:trPr>
        <w:tc>
          <w:tcPr>
            <w:tcW w:w="909" w:type="dxa"/>
            <w:shd w:val="clear" w:color="auto" w:fill="auto"/>
          </w:tcPr>
          <w:p w14:paraId="07C3BB8E" w14:textId="77777777" w:rsidR="00FA02C5" w:rsidRPr="00E7062C" w:rsidRDefault="00FA02C5" w:rsidP="0014014A">
            <w:pPr>
              <w:pStyle w:val="StyleTabletextLeft"/>
            </w:pPr>
            <w:r w:rsidRPr="00E7062C">
              <w:t>2-038-1</w:t>
            </w:r>
          </w:p>
        </w:tc>
        <w:tc>
          <w:tcPr>
            <w:tcW w:w="1009" w:type="dxa"/>
            <w:gridSpan w:val="2"/>
            <w:shd w:val="clear" w:color="auto" w:fill="auto"/>
          </w:tcPr>
          <w:p w14:paraId="7AFEE3C4" w14:textId="77777777" w:rsidR="00FA02C5" w:rsidRPr="00E7062C" w:rsidRDefault="00FA02C5" w:rsidP="0014014A">
            <w:pPr>
              <w:pStyle w:val="StyleTabletextLeft"/>
            </w:pPr>
            <w:r w:rsidRPr="00E7062C">
              <w:t>4401</w:t>
            </w:r>
          </w:p>
        </w:tc>
        <w:tc>
          <w:tcPr>
            <w:tcW w:w="3260" w:type="dxa"/>
            <w:shd w:val="clear" w:color="auto" w:fill="auto"/>
          </w:tcPr>
          <w:p w14:paraId="1F74C45A" w14:textId="77777777" w:rsidR="00FA02C5" w:rsidRPr="00FF621E" w:rsidRDefault="00FA02C5" w:rsidP="0014014A">
            <w:pPr>
              <w:pStyle w:val="StyleTabletextLeft"/>
            </w:pPr>
            <w:r w:rsidRPr="00FF621E">
              <w:t>Frankfurt</w:t>
            </w:r>
          </w:p>
        </w:tc>
        <w:tc>
          <w:tcPr>
            <w:tcW w:w="4110" w:type="dxa"/>
            <w:gridSpan w:val="2"/>
          </w:tcPr>
          <w:p w14:paraId="5D9D64C5" w14:textId="77777777" w:rsidR="00FA02C5" w:rsidRPr="00FF621E" w:rsidRDefault="00FA02C5" w:rsidP="0014014A">
            <w:pPr>
              <w:pStyle w:val="StyleTabletextLeft"/>
            </w:pPr>
            <w:r w:rsidRPr="00FF621E">
              <w:t>Cronosell Telecom Ltd.</w:t>
            </w:r>
          </w:p>
        </w:tc>
      </w:tr>
      <w:tr w:rsidR="00FA02C5" w:rsidRPr="00870C6B" w14:paraId="2863E1FC" w14:textId="77777777" w:rsidTr="00B55CDD">
        <w:trPr>
          <w:cantSplit/>
          <w:trHeight w:val="240"/>
        </w:trPr>
        <w:tc>
          <w:tcPr>
            <w:tcW w:w="909" w:type="dxa"/>
            <w:shd w:val="clear" w:color="auto" w:fill="auto"/>
          </w:tcPr>
          <w:p w14:paraId="1463FE8D" w14:textId="77777777" w:rsidR="00FA02C5" w:rsidRPr="00E7062C" w:rsidRDefault="00FA02C5" w:rsidP="0014014A">
            <w:pPr>
              <w:pStyle w:val="StyleTabletextLeft"/>
            </w:pPr>
            <w:r w:rsidRPr="00E7062C">
              <w:t>2-038-2</w:t>
            </w:r>
          </w:p>
        </w:tc>
        <w:tc>
          <w:tcPr>
            <w:tcW w:w="1009" w:type="dxa"/>
            <w:gridSpan w:val="2"/>
            <w:shd w:val="clear" w:color="auto" w:fill="auto"/>
          </w:tcPr>
          <w:p w14:paraId="5B291228" w14:textId="77777777" w:rsidR="00FA02C5" w:rsidRPr="00E7062C" w:rsidRDefault="00FA02C5" w:rsidP="0014014A">
            <w:pPr>
              <w:pStyle w:val="StyleTabletextLeft"/>
            </w:pPr>
            <w:r w:rsidRPr="00E7062C">
              <w:t>4402</w:t>
            </w:r>
          </w:p>
        </w:tc>
        <w:tc>
          <w:tcPr>
            <w:tcW w:w="3260" w:type="dxa"/>
            <w:shd w:val="clear" w:color="auto" w:fill="auto"/>
          </w:tcPr>
          <w:p w14:paraId="51AA6571" w14:textId="77777777" w:rsidR="00FA02C5" w:rsidRPr="00FF621E" w:rsidRDefault="00FA02C5" w:rsidP="0014014A">
            <w:pPr>
              <w:pStyle w:val="StyleTabletextLeft"/>
            </w:pPr>
            <w:r w:rsidRPr="00FF621E">
              <w:t>Frankfurt</w:t>
            </w:r>
          </w:p>
        </w:tc>
        <w:tc>
          <w:tcPr>
            <w:tcW w:w="4110" w:type="dxa"/>
            <w:gridSpan w:val="2"/>
          </w:tcPr>
          <w:p w14:paraId="110282E2" w14:textId="77777777" w:rsidR="00FA02C5" w:rsidRPr="00FF621E" w:rsidRDefault="00FA02C5" w:rsidP="0014014A">
            <w:pPr>
              <w:pStyle w:val="StyleTabletextLeft"/>
            </w:pPr>
            <w:r w:rsidRPr="00FF621E">
              <w:t>Verizon Deutschland GmbH</w:t>
            </w:r>
          </w:p>
        </w:tc>
      </w:tr>
      <w:tr w:rsidR="00FA02C5" w:rsidRPr="00870C6B" w14:paraId="0D48420D" w14:textId="77777777" w:rsidTr="00B55CDD">
        <w:trPr>
          <w:cantSplit/>
          <w:trHeight w:val="240"/>
        </w:trPr>
        <w:tc>
          <w:tcPr>
            <w:tcW w:w="909" w:type="dxa"/>
            <w:shd w:val="clear" w:color="auto" w:fill="auto"/>
          </w:tcPr>
          <w:p w14:paraId="1AE137C6" w14:textId="77777777" w:rsidR="00FA02C5" w:rsidRPr="00E7062C" w:rsidRDefault="00FA02C5" w:rsidP="0014014A">
            <w:pPr>
              <w:pStyle w:val="StyleTabletextLeft"/>
            </w:pPr>
            <w:r w:rsidRPr="00E7062C">
              <w:t>2-038-3</w:t>
            </w:r>
          </w:p>
        </w:tc>
        <w:tc>
          <w:tcPr>
            <w:tcW w:w="1009" w:type="dxa"/>
            <w:gridSpan w:val="2"/>
            <w:shd w:val="clear" w:color="auto" w:fill="auto"/>
          </w:tcPr>
          <w:p w14:paraId="4D255562" w14:textId="77777777" w:rsidR="00FA02C5" w:rsidRPr="00E7062C" w:rsidRDefault="00FA02C5" w:rsidP="0014014A">
            <w:pPr>
              <w:pStyle w:val="StyleTabletextLeft"/>
            </w:pPr>
            <w:r w:rsidRPr="00E7062C">
              <w:t>4403</w:t>
            </w:r>
          </w:p>
        </w:tc>
        <w:tc>
          <w:tcPr>
            <w:tcW w:w="3260" w:type="dxa"/>
            <w:shd w:val="clear" w:color="auto" w:fill="auto"/>
          </w:tcPr>
          <w:p w14:paraId="2C49821F" w14:textId="77777777" w:rsidR="00FA02C5" w:rsidRPr="00FF621E" w:rsidRDefault="00FA02C5" w:rsidP="0014014A">
            <w:pPr>
              <w:pStyle w:val="StyleTabletextLeft"/>
            </w:pPr>
            <w:r w:rsidRPr="00FF621E">
              <w:t>Frankfurt</w:t>
            </w:r>
          </w:p>
        </w:tc>
        <w:tc>
          <w:tcPr>
            <w:tcW w:w="4110" w:type="dxa"/>
            <w:gridSpan w:val="2"/>
          </w:tcPr>
          <w:p w14:paraId="1B1199DC" w14:textId="77777777" w:rsidR="00FA02C5" w:rsidRPr="00FF621E" w:rsidRDefault="00FA02C5" w:rsidP="0014014A">
            <w:pPr>
              <w:pStyle w:val="StyleTabletextLeft"/>
            </w:pPr>
            <w:r w:rsidRPr="00FF621E">
              <w:t>Verizon Deutschland GmbH</w:t>
            </w:r>
          </w:p>
        </w:tc>
      </w:tr>
      <w:tr w:rsidR="00FA02C5" w:rsidRPr="00870C6B" w14:paraId="1CA83B61" w14:textId="77777777" w:rsidTr="00B55CDD">
        <w:trPr>
          <w:cantSplit/>
          <w:trHeight w:val="240"/>
        </w:trPr>
        <w:tc>
          <w:tcPr>
            <w:tcW w:w="909" w:type="dxa"/>
            <w:shd w:val="clear" w:color="auto" w:fill="auto"/>
          </w:tcPr>
          <w:p w14:paraId="281A97E2" w14:textId="77777777" w:rsidR="00FA02C5" w:rsidRPr="00E7062C" w:rsidRDefault="00FA02C5" w:rsidP="0014014A">
            <w:pPr>
              <w:pStyle w:val="StyleTabletextLeft"/>
            </w:pPr>
            <w:r w:rsidRPr="00E7062C">
              <w:t>2-038-5</w:t>
            </w:r>
          </w:p>
        </w:tc>
        <w:tc>
          <w:tcPr>
            <w:tcW w:w="1009" w:type="dxa"/>
            <w:gridSpan w:val="2"/>
            <w:shd w:val="clear" w:color="auto" w:fill="auto"/>
          </w:tcPr>
          <w:p w14:paraId="1F41848F" w14:textId="77777777" w:rsidR="00FA02C5" w:rsidRPr="00E7062C" w:rsidRDefault="00FA02C5" w:rsidP="0014014A">
            <w:pPr>
              <w:pStyle w:val="StyleTabletextLeft"/>
            </w:pPr>
            <w:r w:rsidRPr="00E7062C">
              <w:t>4405</w:t>
            </w:r>
          </w:p>
        </w:tc>
        <w:tc>
          <w:tcPr>
            <w:tcW w:w="3260" w:type="dxa"/>
            <w:shd w:val="clear" w:color="auto" w:fill="auto"/>
          </w:tcPr>
          <w:p w14:paraId="2F87120E" w14:textId="77777777" w:rsidR="00FA02C5" w:rsidRPr="00FF621E" w:rsidRDefault="00FA02C5" w:rsidP="0014014A">
            <w:pPr>
              <w:pStyle w:val="StyleTabletextLeft"/>
            </w:pPr>
            <w:r w:rsidRPr="00FF621E">
              <w:t>Frankfurt</w:t>
            </w:r>
          </w:p>
        </w:tc>
        <w:tc>
          <w:tcPr>
            <w:tcW w:w="4110" w:type="dxa"/>
            <w:gridSpan w:val="2"/>
          </w:tcPr>
          <w:p w14:paraId="6BCC6E16"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45ED0097" w14:textId="77777777" w:rsidTr="00B55CDD">
        <w:trPr>
          <w:cantSplit/>
          <w:trHeight w:val="240"/>
        </w:trPr>
        <w:tc>
          <w:tcPr>
            <w:tcW w:w="909" w:type="dxa"/>
            <w:shd w:val="clear" w:color="auto" w:fill="auto"/>
          </w:tcPr>
          <w:p w14:paraId="7CFAB59A" w14:textId="77777777" w:rsidR="00FA02C5" w:rsidRPr="00E7062C" w:rsidRDefault="00FA02C5" w:rsidP="0014014A">
            <w:pPr>
              <w:pStyle w:val="StyleTabletextLeft"/>
            </w:pPr>
            <w:r w:rsidRPr="00E7062C">
              <w:lastRenderedPageBreak/>
              <w:t>2-038-6</w:t>
            </w:r>
          </w:p>
        </w:tc>
        <w:tc>
          <w:tcPr>
            <w:tcW w:w="1009" w:type="dxa"/>
            <w:gridSpan w:val="2"/>
            <w:shd w:val="clear" w:color="auto" w:fill="auto"/>
          </w:tcPr>
          <w:p w14:paraId="3915CC15" w14:textId="77777777" w:rsidR="00FA02C5" w:rsidRPr="00E7062C" w:rsidRDefault="00FA02C5" w:rsidP="0014014A">
            <w:pPr>
              <w:pStyle w:val="StyleTabletextLeft"/>
            </w:pPr>
            <w:r w:rsidRPr="00E7062C">
              <w:t>4406</w:t>
            </w:r>
          </w:p>
        </w:tc>
        <w:tc>
          <w:tcPr>
            <w:tcW w:w="3260" w:type="dxa"/>
            <w:shd w:val="clear" w:color="auto" w:fill="auto"/>
          </w:tcPr>
          <w:p w14:paraId="14431447" w14:textId="77777777" w:rsidR="00FA02C5" w:rsidRPr="00FF621E" w:rsidRDefault="00FA02C5" w:rsidP="0014014A">
            <w:pPr>
              <w:pStyle w:val="StyleTabletextLeft"/>
            </w:pPr>
            <w:r w:rsidRPr="00FF621E">
              <w:t>Frankfurt</w:t>
            </w:r>
          </w:p>
        </w:tc>
        <w:tc>
          <w:tcPr>
            <w:tcW w:w="4110" w:type="dxa"/>
            <w:gridSpan w:val="2"/>
          </w:tcPr>
          <w:p w14:paraId="6C6DA8AE" w14:textId="77777777" w:rsidR="00FA02C5" w:rsidRPr="00FF621E" w:rsidRDefault="00FA02C5" w:rsidP="0014014A">
            <w:pPr>
              <w:pStyle w:val="StyleTabletextLeft"/>
            </w:pPr>
            <w:r w:rsidRPr="00FF621E">
              <w:t>E-Plus Mobilfunk GmbH</w:t>
            </w:r>
          </w:p>
        </w:tc>
      </w:tr>
      <w:tr w:rsidR="00FA02C5" w:rsidRPr="00870C6B" w14:paraId="0DAB7501" w14:textId="77777777" w:rsidTr="00B55CDD">
        <w:trPr>
          <w:cantSplit/>
          <w:trHeight w:val="240"/>
        </w:trPr>
        <w:tc>
          <w:tcPr>
            <w:tcW w:w="909" w:type="dxa"/>
            <w:shd w:val="clear" w:color="auto" w:fill="auto"/>
          </w:tcPr>
          <w:p w14:paraId="303C718E" w14:textId="77777777" w:rsidR="00FA02C5" w:rsidRPr="00E7062C" w:rsidRDefault="00FA02C5" w:rsidP="0014014A">
            <w:pPr>
              <w:pStyle w:val="StyleTabletextLeft"/>
            </w:pPr>
            <w:r w:rsidRPr="00E7062C">
              <w:t>2-038-7</w:t>
            </w:r>
          </w:p>
        </w:tc>
        <w:tc>
          <w:tcPr>
            <w:tcW w:w="1009" w:type="dxa"/>
            <w:gridSpan w:val="2"/>
            <w:shd w:val="clear" w:color="auto" w:fill="auto"/>
          </w:tcPr>
          <w:p w14:paraId="19DD201E" w14:textId="77777777" w:rsidR="00FA02C5" w:rsidRPr="00E7062C" w:rsidRDefault="00FA02C5" w:rsidP="0014014A">
            <w:pPr>
              <w:pStyle w:val="StyleTabletextLeft"/>
            </w:pPr>
            <w:r w:rsidRPr="00E7062C">
              <w:t>4407</w:t>
            </w:r>
          </w:p>
        </w:tc>
        <w:tc>
          <w:tcPr>
            <w:tcW w:w="3260" w:type="dxa"/>
            <w:shd w:val="clear" w:color="auto" w:fill="auto"/>
          </w:tcPr>
          <w:p w14:paraId="5325D5F8" w14:textId="77777777" w:rsidR="00FA02C5" w:rsidRPr="00FF621E" w:rsidRDefault="00FA02C5" w:rsidP="0014014A">
            <w:pPr>
              <w:pStyle w:val="StyleTabletextLeft"/>
            </w:pPr>
            <w:r w:rsidRPr="00FF621E">
              <w:t>Düsseldorf</w:t>
            </w:r>
          </w:p>
        </w:tc>
        <w:tc>
          <w:tcPr>
            <w:tcW w:w="4110" w:type="dxa"/>
            <w:gridSpan w:val="2"/>
          </w:tcPr>
          <w:p w14:paraId="6D8E7856" w14:textId="77777777" w:rsidR="00FA02C5" w:rsidRPr="00FF621E" w:rsidRDefault="00FA02C5" w:rsidP="0014014A">
            <w:pPr>
              <w:pStyle w:val="StyleTabletextLeft"/>
            </w:pPr>
            <w:r w:rsidRPr="00FF621E">
              <w:t>E-Plus Mobilfunk GmbH</w:t>
            </w:r>
          </w:p>
        </w:tc>
      </w:tr>
      <w:tr w:rsidR="00FA02C5" w:rsidRPr="00870C6B" w14:paraId="018A32E9" w14:textId="77777777" w:rsidTr="00B55CDD">
        <w:trPr>
          <w:cantSplit/>
          <w:trHeight w:val="240"/>
        </w:trPr>
        <w:tc>
          <w:tcPr>
            <w:tcW w:w="909" w:type="dxa"/>
            <w:shd w:val="clear" w:color="auto" w:fill="auto"/>
          </w:tcPr>
          <w:p w14:paraId="05B46149" w14:textId="77777777" w:rsidR="00FA02C5" w:rsidRPr="00E7062C" w:rsidRDefault="00FA02C5" w:rsidP="0014014A">
            <w:pPr>
              <w:pStyle w:val="StyleTabletextLeft"/>
            </w:pPr>
            <w:r w:rsidRPr="00E7062C">
              <w:t>2-039-0</w:t>
            </w:r>
          </w:p>
        </w:tc>
        <w:tc>
          <w:tcPr>
            <w:tcW w:w="1009" w:type="dxa"/>
            <w:gridSpan w:val="2"/>
            <w:shd w:val="clear" w:color="auto" w:fill="auto"/>
          </w:tcPr>
          <w:p w14:paraId="7404F0A7" w14:textId="77777777" w:rsidR="00FA02C5" w:rsidRPr="00E7062C" w:rsidRDefault="00FA02C5" w:rsidP="0014014A">
            <w:pPr>
              <w:pStyle w:val="StyleTabletextLeft"/>
            </w:pPr>
            <w:r w:rsidRPr="00E7062C">
              <w:t>4408</w:t>
            </w:r>
          </w:p>
        </w:tc>
        <w:tc>
          <w:tcPr>
            <w:tcW w:w="3260" w:type="dxa"/>
            <w:shd w:val="clear" w:color="auto" w:fill="auto"/>
          </w:tcPr>
          <w:p w14:paraId="7C912D47" w14:textId="77777777" w:rsidR="00FA02C5" w:rsidRPr="00FF621E" w:rsidRDefault="00FA02C5" w:rsidP="0014014A">
            <w:pPr>
              <w:pStyle w:val="StyleTabletextLeft"/>
            </w:pPr>
            <w:r w:rsidRPr="00FF621E">
              <w:t>Frankfurt</w:t>
            </w:r>
          </w:p>
        </w:tc>
        <w:tc>
          <w:tcPr>
            <w:tcW w:w="4110" w:type="dxa"/>
            <w:gridSpan w:val="2"/>
          </w:tcPr>
          <w:p w14:paraId="6882EB4F" w14:textId="77777777" w:rsidR="00FA02C5" w:rsidRPr="00FF621E" w:rsidRDefault="00FA02C5" w:rsidP="0014014A">
            <w:pPr>
              <w:pStyle w:val="StyleTabletextLeft"/>
            </w:pPr>
            <w:r w:rsidRPr="00FF621E">
              <w:t>E-Plus Mobilfunk GmbH</w:t>
            </w:r>
          </w:p>
        </w:tc>
      </w:tr>
      <w:tr w:rsidR="00FA02C5" w:rsidRPr="00870C6B" w14:paraId="632589D1" w14:textId="77777777" w:rsidTr="00B55CDD">
        <w:trPr>
          <w:cantSplit/>
          <w:trHeight w:val="240"/>
        </w:trPr>
        <w:tc>
          <w:tcPr>
            <w:tcW w:w="909" w:type="dxa"/>
            <w:shd w:val="clear" w:color="auto" w:fill="auto"/>
          </w:tcPr>
          <w:p w14:paraId="2DCFB5C4" w14:textId="77777777" w:rsidR="00FA02C5" w:rsidRPr="00E7062C" w:rsidRDefault="00FA02C5" w:rsidP="0014014A">
            <w:pPr>
              <w:pStyle w:val="StyleTabletextLeft"/>
            </w:pPr>
            <w:r w:rsidRPr="00E7062C">
              <w:t>2-039-1</w:t>
            </w:r>
          </w:p>
        </w:tc>
        <w:tc>
          <w:tcPr>
            <w:tcW w:w="1009" w:type="dxa"/>
            <w:gridSpan w:val="2"/>
            <w:shd w:val="clear" w:color="auto" w:fill="auto"/>
          </w:tcPr>
          <w:p w14:paraId="147CDE9F" w14:textId="77777777" w:rsidR="00FA02C5" w:rsidRPr="00E7062C" w:rsidRDefault="00FA02C5" w:rsidP="0014014A">
            <w:pPr>
              <w:pStyle w:val="StyleTabletextLeft"/>
            </w:pPr>
            <w:r w:rsidRPr="00E7062C">
              <w:t>4409</w:t>
            </w:r>
          </w:p>
        </w:tc>
        <w:tc>
          <w:tcPr>
            <w:tcW w:w="3260" w:type="dxa"/>
            <w:shd w:val="clear" w:color="auto" w:fill="auto"/>
          </w:tcPr>
          <w:p w14:paraId="15754481" w14:textId="77777777" w:rsidR="00FA02C5" w:rsidRPr="00FF621E" w:rsidRDefault="00FA02C5" w:rsidP="0014014A">
            <w:pPr>
              <w:pStyle w:val="StyleTabletextLeft"/>
            </w:pPr>
            <w:r w:rsidRPr="00FF621E">
              <w:t>Düsseldorf</w:t>
            </w:r>
          </w:p>
        </w:tc>
        <w:tc>
          <w:tcPr>
            <w:tcW w:w="4110" w:type="dxa"/>
            <w:gridSpan w:val="2"/>
          </w:tcPr>
          <w:p w14:paraId="4ED1D6AD" w14:textId="77777777" w:rsidR="00FA02C5" w:rsidRPr="00FF621E" w:rsidRDefault="00FA02C5" w:rsidP="0014014A">
            <w:pPr>
              <w:pStyle w:val="StyleTabletextLeft"/>
            </w:pPr>
            <w:r w:rsidRPr="00FF621E">
              <w:t>E-Plus Mobilfunk GmbH</w:t>
            </w:r>
          </w:p>
        </w:tc>
      </w:tr>
      <w:tr w:rsidR="00FA02C5" w:rsidRPr="00870C6B" w14:paraId="70358759" w14:textId="77777777" w:rsidTr="00B55CDD">
        <w:trPr>
          <w:cantSplit/>
          <w:trHeight w:val="240"/>
        </w:trPr>
        <w:tc>
          <w:tcPr>
            <w:tcW w:w="909" w:type="dxa"/>
            <w:shd w:val="clear" w:color="auto" w:fill="auto"/>
          </w:tcPr>
          <w:p w14:paraId="32250CB7" w14:textId="77777777" w:rsidR="00FA02C5" w:rsidRPr="00E7062C" w:rsidRDefault="00FA02C5" w:rsidP="0014014A">
            <w:pPr>
              <w:pStyle w:val="StyleTabletextLeft"/>
            </w:pPr>
            <w:r w:rsidRPr="00E7062C">
              <w:t>2-039-2</w:t>
            </w:r>
          </w:p>
        </w:tc>
        <w:tc>
          <w:tcPr>
            <w:tcW w:w="1009" w:type="dxa"/>
            <w:gridSpan w:val="2"/>
            <w:shd w:val="clear" w:color="auto" w:fill="auto"/>
          </w:tcPr>
          <w:p w14:paraId="526590A3" w14:textId="77777777" w:rsidR="00FA02C5" w:rsidRPr="00E7062C" w:rsidRDefault="00FA02C5" w:rsidP="0014014A">
            <w:pPr>
              <w:pStyle w:val="StyleTabletextLeft"/>
            </w:pPr>
            <w:r w:rsidRPr="00E7062C">
              <w:t>4410</w:t>
            </w:r>
          </w:p>
        </w:tc>
        <w:tc>
          <w:tcPr>
            <w:tcW w:w="3260" w:type="dxa"/>
            <w:shd w:val="clear" w:color="auto" w:fill="auto"/>
          </w:tcPr>
          <w:p w14:paraId="1D6A93FC" w14:textId="77777777" w:rsidR="00FA02C5" w:rsidRPr="00FF621E" w:rsidRDefault="00FA02C5" w:rsidP="0014014A">
            <w:pPr>
              <w:pStyle w:val="StyleTabletextLeft"/>
            </w:pPr>
            <w:r w:rsidRPr="00FF621E">
              <w:t>Frankfurt</w:t>
            </w:r>
          </w:p>
        </w:tc>
        <w:tc>
          <w:tcPr>
            <w:tcW w:w="4110" w:type="dxa"/>
            <w:gridSpan w:val="2"/>
          </w:tcPr>
          <w:p w14:paraId="1CBBEB10" w14:textId="77777777" w:rsidR="00FA02C5" w:rsidRPr="00FF621E" w:rsidRDefault="00FA02C5" w:rsidP="0014014A">
            <w:pPr>
              <w:pStyle w:val="StyleTabletextLeft"/>
            </w:pPr>
            <w:r w:rsidRPr="00FF621E">
              <w:t>Express Teleservice Corp.</w:t>
            </w:r>
          </w:p>
        </w:tc>
      </w:tr>
      <w:tr w:rsidR="00FA02C5" w:rsidRPr="00870C6B" w14:paraId="6B1581E9" w14:textId="77777777" w:rsidTr="00B55CDD">
        <w:trPr>
          <w:cantSplit/>
          <w:trHeight w:val="240"/>
        </w:trPr>
        <w:tc>
          <w:tcPr>
            <w:tcW w:w="909" w:type="dxa"/>
            <w:shd w:val="clear" w:color="auto" w:fill="auto"/>
          </w:tcPr>
          <w:p w14:paraId="5096468F" w14:textId="77777777" w:rsidR="00FA02C5" w:rsidRPr="00E7062C" w:rsidRDefault="00FA02C5" w:rsidP="0014014A">
            <w:pPr>
              <w:pStyle w:val="StyleTabletextLeft"/>
            </w:pPr>
            <w:r w:rsidRPr="00E7062C">
              <w:t>2-039-3</w:t>
            </w:r>
          </w:p>
        </w:tc>
        <w:tc>
          <w:tcPr>
            <w:tcW w:w="1009" w:type="dxa"/>
            <w:gridSpan w:val="2"/>
            <w:shd w:val="clear" w:color="auto" w:fill="auto"/>
          </w:tcPr>
          <w:p w14:paraId="301DC513" w14:textId="77777777" w:rsidR="00FA02C5" w:rsidRPr="00E7062C" w:rsidRDefault="00FA02C5" w:rsidP="0014014A">
            <w:pPr>
              <w:pStyle w:val="StyleTabletextLeft"/>
            </w:pPr>
            <w:r w:rsidRPr="00E7062C">
              <w:t>4411</w:t>
            </w:r>
          </w:p>
        </w:tc>
        <w:tc>
          <w:tcPr>
            <w:tcW w:w="3260" w:type="dxa"/>
            <w:shd w:val="clear" w:color="auto" w:fill="auto"/>
          </w:tcPr>
          <w:p w14:paraId="011E3DAD" w14:textId="77777777" w:rsidR="00FA02C5" w:rsidRPr="00FF621E" w:rsidRDefault="00FA02C5" w:rsidP="0014014A">
            <w:pPr>
              <w:pStyle w:val="StyleTabletextLeft"/>
            </w:pPr>
            <w:r w:rsidRPr="00FF621E">
              <w:t>München</w:t>
            </w:r>
          </w:p>
        </w:tc>
        <w:tc>
          <w:tcPr>
            <w:tcW w:w="4110" w:type="dxa"/>
            <w:gridSpan w:val="2"/>
          </w:tcPr>
          <w:p w14:paraId="0030CC2D" w14:textId="77777777" w:rsidR="00FA02C5" w:rsidRPr="00FF621E" w:rsidRDefault="00FA02C5" w:rsidP="0014014A">
            <w:pPr>
              <w:pStyle w:val="StyleTabletextLeft"/>
            </w:pPr>
            <w:r w:rsidRPr="00FF621E">
              <w:t>M'net Telekommunikations GmbH</w:t>
            </w:r>
          </w:p>
        </w:tc>
      </w:tr>
      <w:tr w:rsidR="00FA02C5" w:rsidRPr="00870C6B" w14:paraId="1944ABEC" w14:textId="77777777" w:rsidTr="00B55CDD">
        <w:trPr>
          <w:cantSplit/>
          <w:trHeight w:val="240"/>
        </w:trPr>
        <w:tc>
          <w:tcPr>
            <w:tcW w:w="909" w:type="dxa"/>
            <w:shd w:val="clear" w:color="auto" w:fill="auto"/>
          </w:tcPr>
          <w:p w14:paraId="3325A963" w14:textId="77777777" w:rsidR="00FA02C5" w:rsidRPr="00E7062C" w:rsidRDefault="00FA02C5" w:rsidP="0014014A">
            <w:pPr>
              <w:pStyle w:val="StyleTabletextLeft"/>
            </w:pPr>
            <w:r w:rsidRPr="00E7062C">
              <w:t>2-039-4</w:t>
            </w:r>
          </w:p>
        </w:tc>
        <w:tc>
          <w:tcPr>
            <w:tcW w:w="1009" w:type="dxa"/>
            <w:gridSpan w:val="2"/>
            <w:shd w:val="clear" w:color="auto" w:fill="auto"/>
          </w:tcPr>
          <w:p w14:paraId="46E011F5" w14:textId="77777777" w:rsidR="00FA02C5" w:rsidRPr="00E7062C" w:rsidRDefault="00FA02C5" w:rsidP="0014014A">
            <w:pPr>
              <w:pStyle w:val="StyleTabletextLeft"/>
            </w:pPr>
            <w:r w:rsidRPr="00E7062C">
              <w:t>4412</w:t>
            </w:r>
          </w:p>
        </w:tc>
        <w:tc>
          <w:tcPr>
            <w:tcW w:w="3260" w:type="dxa"/>
            <w:shd w:val="clear" w:color="auto" w:fill="auto"/>
          </w:tcPr>
          <w:p w14:paraId="1D1DB96D" w14:textId="77777777" w:rsidR="00FA02C5" w:rsidRPr="00FF621E" w:rsidRDefault="00FA02C5" w:rsidP="0014014A">
            <w:pPr>
              <w:pStyle w:val="StyleTabletextLeft"/>
            </w:pPr>
            <w:r w:rsidRPr="00FF621E">
              <w:t>Frankfurt</w:t>
            </w:r>
          </w:p>
        </w:tc>
        <w:tc>
          <w:tcPr>
            <w:tcW w:w="4110" w:type="dxa"/>
            <w:gridSpan w:val="2"/>
          </w:tcPr>
          <w:p w14:paraId="185F40C6" w14:textId="77777777" w:rsidR="00FA02C5" w:rsidRPr="00FF621E" w:rsidRDefault="00FA02C5" w:rsidP="0014014A">
            <w:pPr>
              <w:pStyle w:val="StyleTabletextLeft"/>
            </w:pPr>
            <w:r w:rsidRPr="00FF621E">
              <w:t>NAT.com Ltd</w:t>
            </w:r>
          </w:p>
        </w:tc>
      </w:tr>
      <w:tr w:rsidR="00FA02C5" w:rsidRPr="00870C6B" w14:paraId="22598DAA" w14:textId="77777777" w:rsidTr="00B55CDD">
        <w:trPr>
          <w:cantSplit/>
          <w:trHeight w:val="240"/>
        </w:trPr>
        <w:tc>
          <w:tcPr>
            <w:tcW w:w="909" w:type="dxa"/>
            <w:shd w:val="clear" w:color="auto" w:fill="auto"/>
          </w:tcPr>
          <w:p w14:paraId="7A8434DA" w14:textId="77777777" w:rsidR="00FA02C5" w:rsidRPr="00E7062C" w:rsidRDefault="00FA02C5" w:rsidP="0014014A">
            <w:pPr>
              <w:pStyle w:val="StyleTabletextLeft"/>
            </w:pPr>
            <w:r w:rsidRPr="00E7062C">
              <w:t>2-039-5</w:t>
            </w:r>
          </w:p>
        </w:tc>
        <w:tc>
          <w:tcPr>
            <w:tcW w:w="1009" w:type="dxa"/>
            <w:gridSpan w:val="2"/>
            <w:shd w:val="clear" w:color="auto" w:fill="auto"/>
          </w:tcPr>
          <w:p w14:paraId="3CEC9145" w14:textId="77777777" w:rsidR="00FA02C5" w:rsidRPr="00E7062C" w:rsidRDefault="00FA02C5" w:rsidP="0014014A">
            <w:pPr>
              <w:pStyle w:val="StyleTabletextLeft"/>
            </w:pPr>
            <w:r w:rsidRPr="00E7062C">
              <w:t>4413</w:t>
            </w:r>
          </w:p>
        </w:tc>
        <w:tc>
          <w:tcPr>
            <w:tcW w:w="3260" w:type="dxa"/>
            <w:shd w:val="clear" w:color="auto" w:fill="auto"/>
          </w:tcPr>
          <w:p w14:paraId="5A8DEA7E" w14:textId="77777777" w:rsidR="00FA02C5" w:rsidRPr="00FF621E" w:rsidRDefault="00FA02C5" w:rsidP="0014014A">
            <w:pPr>
              <w:pStyle w:val="StyleTabletextLeft"/>
            </w:pPr>
            <w:r w:rsidRPr="00FF621E">
              <w:t>Frankfurt</w:t>
            </w:r>
          </w:p>
        </w:tc>
        <w:tc>
          <w:tcPr>
            <w:tcW w:w="4110" w:type="dxa"/>
            <w:gridSpan w:val="2"/>
          </w:tcPr>
          <w:p w14:paraId="1169C93B" w14:textId="77777777" w:rsidR="00FA02C5" w:rsidRPr="00FF621E" w:rsidRDefault="00FA02C5" w:rsidP="0014014A">
            <w:pPr>
              <w:pStyle w:val="StyleTabletextLeft"/>
            </w:pPr>
            <w:r w:rsidRPr="00FF621E">
              <w:t>TrueConnect Communications GmbH</w:t>
            </w:r>
          </w:p>
        </w:tc>
      </w:tr>
      <w:tr w:rsidR="00FA02C5" w:rsidRPr="00870C6B" w14:paraId="6D5D3442" w14:textId="77777777" w:rsidTr="00B55CDD">
        <w:trPr>
          <w:cantSplit/>
          <w:trHeight w:val="240"/>
        </w:trPr>
        <w:tc>
          <w:tcPr>
            <w:tcW w:w="909" w:type="dxa"/>
            <w:shd w:val="clear" w:color="auto" w:fill="auto"/>
          </w:tcPr>
          <w:p w14:paraId="609C7332" w14:textId="77777777" w:rsidR="00FA02C5" w:rsidRPr="00E7062C" w:rsidRDefault="00FA02C5" w:rsidP="0014014A">
            <w:pPr>
              <w:pStyle w:val="StyleTabletextLeft"/>
            </w:pPr>
            <w:r w:rsidRPr="00E7062C">
              <w:t>2-039-6</w:t>
            </w:r>
          </w:p>
        </w:tc>
        <w:tc>
          <w:tcPr>
            <w:tcW w:w="1009" w:type="dxa"/>
            <w:gridSpan w:val="2"/>
            <w:shd w:val="clear" w:color="auto" w:fill="auto"/>
          </w:tcPr>
          <w:p w14:paraId="6CFC2718" w14:textId="77777777" w:rsidR="00FA02C5" w:rsidRPr="00E7062C" w:rsidRDefault="00FA02C5" w:rsidP="0014014A">
            <w:pPr>
              <w:pStyle w:val="StyleTabletextLeft"/>
            </w:pPr>
            <w:r w:rsidRPr="00E7062C">
              <w:t>4414</w:t>
            </w:r>
          </w:p>
        </w:tc>
        <w:tc>
          <w:tcPr>
            <w:tcW w:w="3260" w:type="dxa"/>
            <w:shd w:val="clear" w:color="auto" w:fill="auto"/>
          </w:tcPr>
          <w:p w14:paraId="2074AD12" w14:textId="77777777" w:rsidR="00FA02C5" w:rsidRPr="00FF621E" w:rsidRDefault="00FA02C5" w:rsidP="0014014A">
            <w:pPr>
              <w:pStyle w:val="StyleTabletextLeft"/>
            </w:pPr>
            <w:r w:rsidRPr="00FF621E">
              <w:t>Frankfurt</w:t>
            </w:r>
          </w:p>
        </w:tc>
        <w:tc>
          <w:tcPr>
            <w:tcW w:w="4110" w:type="dxa"/>
            <w:gridSpan w:val="2"/>
          </w:tcPr>
          <w:p w14:paraId="37204E00" w14:textId="77777777" w:rsidR="00FA02C5" w:rsidRPr="00FF621E" w:rsidRDefault="00FA02C5" w:rsidP="0014014A">
            <w:pPr>
              <w:pStyle w:val="StyleTabletextLeft"/>
            </w:pPr>
            <w:r w:rsidRPr="00FF621E">
              <w:t>Colt Telecom GmbH</w:t>
            </w:r>
          </w:p>
        </w:tc>
      </w:tr>
      <w:tr w:rsidR="00FA02C5" w:rsidRPr="00870C6B" w14:paraId="59C2DEBB" w14:textId="77777777" w:rsidTr="00B55CDD">
        <w:trPr>
          <w:cantSplit/>
          <w:trHeight w:val="240"/>
        </w:trPr>
        <w:tc>
          <w:tcPr>
            <w:tcW w:w="909" w:type="dxa"/>
            <w:shd w:val="clear" w:color="auto" w:fill="auto"/>
          </w:tcPr>
          <w:p w14:paraId="2BAAB526" w14:textId="77777777" w:rsidR="00FA02C5" w:rsidRPr="00E7062C" w:rsidRDefault="00FA02C5" w:rsidP="0014014A">
            <w:pPr>
              <w:pStyle w:val="StyleTabletextLeft"/>
            </w:pPr>
            <w:r w:rsidRPr="00E7062C">
              <w:t>2-039-7</w:t>
            </w:r>
          </w:p>
        </w:tc>
        <w:tc>
          <w:tcPr>
            <w:tcW w:w="1009" w:type="dxa"/>
            <w:gridSpan w:val="2"/>
            <w:shd w:val="clear" w:color="auto" w:fill="auto"/>
          </w:tcPr>
          <w:p w14:paraId="4EF43F4E" w14:textId="77777777" w:rsidR="00FA02C5" w:rsidRPr="00E7062C" w:rsidRDefault="00FA02C5" w:rsidP="0014014A">
            <w:pPr>
              <w:pStyle w:val="StyleTabletextLeft"/>
            </w:pPr>
            <w:r w:rsidRPr="00E7062C">
              <w:t>4415</w:t>
            </w:r>
          </w:p>
        </w:tc>
        <w:tc>
          <w:tcPr>
            <w:tcW w:w="3260" w:type="dxa"/>
            <w:shd w:val="clear" w:color="auto" w:fill="auto"/>
          </w:tcPr>
          <w:p w14:paraId="0B2D7EA3" w14:textId="77777777" w:rsidR="00FA02C5" w:rsidRPr="00FF621E" w:rsidRDefault="00FA02C5" w:rsidP="0014014A">
            <w:pPr>
              <w:pStyle w:val="StyleTabletextLeft"/>
            </w:pPr>
            <w:r w:rsidRPr="00FF621E">
              <w:t>Frankfurt</w:t>
            </w:r>
          </w:p>
        </w:tc>
        <w:tc>
          <w:tcPr>
            <w:tcW w:w="4110" w:type="dxa"/>
            <w:gridSpan w:val="2"/>
          </w:tcPr>
          <w:p w14:paraId="6B5FEAE2" w14:textId="77777777" w:rsidR="00FA02C5" w:rsidRPr="00FF621E" w:rsidRDefault="00FA02C5" w:rsidP="0014014A">
            <w:pPr>
              <w:pStyle w:val="StyleTabletextLeft"/>
            </w:pPr>
            <w:r w:rsidRPr="00FF621E">
              <w:t>hallo.tel Deutschland GmbH</w:t>
            </w:r>
          </w:p>
        </w:tc>
      </w:tr>
      <w:tr w:rsidR="00FA02C5" w:rsidRPr="00870C6B" w14:paraId="736116EA" w14:textId="77777777" w:rsidTr="00B55CDD">
        <w:trPr>
          <w:cantSplit/>
          <w:trHeight w:val="240"/>
        </w:trPr>
        <w:tc>
          <w:tcPr>
            <w:tcW w:w="909" w:type="dxa"/>
            <w:shd w:val="clear" w:color="auto" w:fill="auto"/>
          </w:tcPr>
          <w:p w14:paraId="23E784E0" w14:textId="77777777" w:rsidR="00FA02C5" w:rsidRPr="00E7062C" w:rsidRDefault="00FA02C5" w:rsidP="0014014A">
            <w:pPr>
              <w:pStyle w:val="StyleTabletextLeft"/>
            </w:pPr>
            <w:r w:rsidRPr="00E7062C">
              <w:t>2-121-0</w:t>
            </w:r>
          </w:p>
        </w:tc>
        <w:tc>
          <w:tcPr>
            <w:tcW w:w="1009" w:type="dxa"/>
            <w:gridSpan w:val="2"/>
            <w:shd w:val="clear" w:color="auto" w:fill="auto"/>
          </w:tcPr>
          <w:p w14:paraId="03E15028" w14:textId="77777777" w:rsidR="00FA02C5" w:rsidRPr="00E7062C" w:rsidRDefault="00FA02C5" w:rsidP="0014014A">
            <w:pPr>
              <w:pStyle w:val="StyleTabletextLeft"/>
            </w:pPr>
            <w:r w:rsidRPr="00E7062C">
              <w:t>5064</w:t>
            </w:r>
          </w:p>
        </w:tc>
        <w:tc>
          <w:tcPr>
            <w:tcW w:w="3260" w:type="dxa"/>
            <w:shd w:val="clear" w:color="auto" w:fill="auto"/>
          </w:tcPr>
          <w:p w14:paraId="75CCCCA5" w14:textId="77777777" w:rsidR="00FA02C5" w:rsidRPr="00FF621E" w:rsidRDefault="00FA02C5" w:rsidP="0014014A">
            <w:pPr>
              <w:pStyle w:val="StyleTabletextLeft"/>
            </w:pPr>
            <w:r w:rsidRPr="00FF621E">
              <w:t>DERATSG01_RATINGEN_VRS</w:t>
            </w:r>
          </w:p>
        </w:tc>
        <w:tc>
          <w:tcPr>
            <w:tcW w:w="4110" w:type="dxa"/>
            <w:gridSpan w:val="2"/>
          </w:tcPr>
          <w:p w14:paraId="4CD3C609" w14:textId="77777777" w:rsidR="00FA02C5" w:rsidRPr="00FF621E" w:rsidRDefault="00FA02C5" w:rsidP="0014014A">
            <w:pPr>
              <w:pStyle w:val="StyleTabletextLeft"/>
            </w:pPr>
            <w:r w:rsidRPr="00FF621E">
              <w:t>Vodafone GmbH</w:t>
            </w:r>
          </w:p>
        </w:tc>
      </w:tr>
      <w:tr w:rsidR="00FA02C5" w:rsidRPr="00870C6B" w14:paraId="1E2BAAF3" w14:textId="77777777" w:rsidTr="00B55CDD">
        <w:trPr>
          <w:cantSplit/>
          <w:trHeight w:val="240"/>
        </w:trPr>
        <w:tc>
          <w:tcPr>
            <w:tcW w:w="909" w:type="dxa"/>
            <w:shd w:val="clear" w:color="auto" w:fill="auto"/>
          </w:tcPr>
          <w:p w14:paraId="6EB9126E" w14:textId="77777777" w:rsidR="00FA02C5" w:rsidRPr="00E7062C" w:rsidRDefault="00FA02C5" w:rsidP="0014014A">
            <w:pPr>
              <w:pStyle w:val="StyleTabletextLeft"/>
            </w:pPr>
            <w:r w:rsidRPr="00E7062C">
              <w:t>2-121-1</w:t>
            </w:r>
          </w:p>
        </w:tc>
        <w:tc>
          <w:tcPr>
            <w:tcW w:w="1009" w:type="dxa"/>
            <w:gridSpan w:val="2"/>
            <w:shd w:val="clear" w:color="auto" w:fill="auto"/>
          </w:tcPr>
          <w:p w14:paraId="4D04F6E1" w14:textId="77777777" w:rsidR="00FA02C5" w:rsidRPr="00E7062C" w:rsidRDefault="00FA02C5" w:rsidP="0014014A">
            <w:pPr>
              <w:pStyle w:val="StyleTabletextLeft"/>
            </w:pPr>
            <w:r w:rsidRPr="00E7062C">
              <w:t>5065</w:t>
            </w:r>
          </w:p>
        </w:tc>
        <w:tc>
          <w:tcPr>
            <w:tcW w:w="3260" w:type="dxa"/>
            <w:shd w:val="clear" w:color="auto" w:fill="auto"/>
          </w:tcPr>
          <w:p w14:paraId="527FE563" w14:textId="77777777" w:rsidR="00FA02C5" w:rsidRPr="00FF621E" w:rsidRDefault="00FA02C5" w:rsidP="0014014A">
            <w:pPr>
              <w:pStyle w:val="StyleTabletextLeft"/>
            </w:pPr>
            <w:r w:rsidRPr="00FF621E">
              <w:t>DERATSG02_RATINGEN_VRS</w:t>
            </w:r>
          </w:p>
        </w:tc>
        <w:tc>
          <w:tcPr>
            <w:tcW w:w="4110" w:type="dxa"/>
            <w:gridSpan w:val="2"/>
          </w:tcPr>
          <w:p w14:paraId="0F8FE407" w14:textId="77777777" w:rsidR="00FA02C5" w:rsidRPr="00FF621E" w:rsidRDefault="00FA02C5" w:rsidP="0014014A">
            <w:pPr>
              <w:pStyle w:val="StyleTabletextLeft"/>
            </w:pPr>
            <w:r w:rsidRPr="00FF621E">
              <w:t>Vodafone GmbH</w:t>
            </w:r>
          </w:p>
        </w:tc>
      </w:tr>
      <w:tr w:rsidR="00FA02C5" w:rsidRPr="00870C6B" w14:paraId="3709A301" w14:textId="77777777" w:rsidTr="00B55CDD">
        <w:trPr>
          <w:cantSplit/>
          <w:trHeight w:val="240"/>
        </w:trPr>
        <w:tc>
          <w:tcPr>
            <w:tcW w:w="909" w:type="dxa"/>
            <w:shd w:val="clear" w:color="auto" w:fill="auto"/>
          </w:tcPr>
          <w:p w14:paraId="0C49EDEB" w14:textId="77777777" w:rsidR="00FA02C5" w:rsidRPr="00E7062C" w:rsidRDefault="00FA02C5" w:rsidP="0014014A">
            <w:pPr>
              <w:pStyle w:val="StyleTabletextLeft"/>
            </w:pPr>
            <w:r w:rsidRPr="00E7062C">
              <w:t>2-121-2</w:t>
            </w:r>
          </w:p>
        </w:tc>
        <w:tc>
          <w:tcPr>
            <w:tcW w:w="1009" w:type="dxa"/>
            <w:gridSpan w:val="2"/>
            <w:shd w:val="clear" w:color="auto" w:fill="auto"/>
          </w:tcPr>
          <w:p w14:paraId="0B390859" w14:textId="77777777" w:rsidR="00FA02C5" w:rsidRPr="00E7062C" w:rsidRDefault="00FA02C5" w:rsidP="0014014A">
            <w:pPr>
              <w:pStyle w:val="StyleTabletextLeft"/>
            </w:pPr>
            <w:r w:rsidRPr="00E7062C">
              <w:t>5066</w:t>
            </w:r>
          </w:p>
        </w:tc>
        <w:tc>
          <w:tcPr>
            <w:tcW w:w="3260" w:type="dxa"/>
            <w:shd w:val="clear" w:color="auto" w:fill="auto"/>
          </w:tcPr>
          <w:p w14:paraId="2601E5BF" w14:textId="77777777" w:rsidR="00FA02C5" w:rsidRPr="00FF621E" w:rsidRDefault="00FA02C5" w:rsidP="0014014A">
            <w:pPr>
              <w:pStyle w:val="StyleTabletextLeft"/>
            </w:pPr>
            <w:r w:rsidRPr="00FF621E">
              <w:t>München</w:t>
            </w:r>
          </w:p>
        </w:tc>
        <w:tc>
          <w:tcPr>
            <w:tcW w:w="4110" w:type="dxa"/>
            <w:gridSpan w:val="2"/>
          </w:tcPr>
          <w:p w14:paraId="31D798B2" w14:textId="77777777" w:rsidR="00FA02C5" w:rsidRPr="00FF621E" w:rsidRDefault="00FA02C5" w:rsidP="0014014A">
            <w:pPr>
              <w:pStyle w:val="StyleTabletextLeft"/>
            </w:pPr>
            <w:r w:rsidRPr="00FF621E">
              <w:t>Verizon Deutschland GmbH</w:t>
            </w:r>
          </w:p>
        </w:tc>
      </w:tr>
      <w:tr w:rsidR="00FA02C5" w:rsidRPr="00870C6B" w14:paraId="6B5C23C4" w14:textId="77777777" w:rsidTr="00B55CDD">
        <w:trPr>
          <w:cantSplit/>
          <w:trHeight w:val="240"/>
        </w:trPr>
        <w:tc>
          <w:tcPr>
            <w:tcW w:w="909" w:type="dxa"/>
            <w:shd w:val="clear" w:color="auto" w:fill="auto"/>
          </w:tcPr>
          <w:p w14:paraId="07BF3C00" w14:textId="77777777" w:rsidR="00FA02C5" w:rsidRPr="00E7062C" w:rsidRDefault="00FA02C5" w:rsidP="0014014A">
            <w:pPr>
              <w:pStyle w:val="StyleTabletextLeft"/>
            </w:pPr>
            <w:r w:rsidRPr="00E7062C">
              <w:t>2-121-3</w:t>
            </w:r>
          </w:p>
        </w:tc>
        <w:tc>
          <w:tcPr>
            <w:tcW w:w="1009" w:type="dxa"/>
            <w:gridSpan w:val="2"/>
            <w:shd w:val="clear" w:color="auto" w:fill="auto"/>
          </w:tcPr>
          <w:p w14:paraId="4E6D8F49" w14:textId="77777777" w:rsidR="00FA02C5" w:rsidRPr="00E7062C" w:rsidRDefault="00FA02C5" w:rsidP="0014014A">
            <w:pPr>
              <w:pStyle w:val="StyleTabletextLeft"/>
            </w:pPr>
            <w:r w:rsidRPr="00E7062C">
              <w:t>5067</w:t>
            </w:r>
          </w:p>
        </w:tc>
        <w:tc>
          <w:tcPr>
            <w:tcW w:w="3260" w:type="dxa"/>
            <w:shd w:val="clear" w:color="auto" w:fill="auto"/>
          </w:tcPr>
          <w:p w14:paraId="5C1EC1B4" w14:textId="77777777" w:rsidR="00FA02C5" w:rsidRPr="00FF621E" w:rsidRDefault="00FA02C5" w:rsidP="0014014A">
            <w:pPr>
              <w:pStyle w:val="StyleTabletextLeft"/>
            </w:pPr>
            <w:r w:rsidRPr="00FF621E">
              <w:t>Frankfurt</w:t>
            </w:r>
          </w:p>
        </w:tc>
        <w:tc>
          <w:tcPr>
            <w:tcW w:w="4110" w:type="dxa"/>
            <w:gridSpan w:val="2"/>
          </w:tcPr>
          <w:p w14:paraId="22F9FC98" w14:textId="77777777" w:rsidR="00FA02C5" w:rsidRPr="00FF621E" w:rsidRDefault="00FA02C5" w:rsidP="0014014A">
            <w:pPr>
              <w:pStyle w:val="StyleTabletextLeft"/>
            </w:pPr>
            <w:r w:rsidRPr="00FF621E">
              <w:t>Comistel s.r.o.</w:t>
            </w:r>
          </w:p>
        </w:tc>
      </w:tr>
      <w:tr w:rsidR="00FA02C5" w:rsidRPr="00870C6B" w14:paraId="570AE7E6" w14:textId="77777777" w:rsidTr="00B55CDD">
        <w:trPr>
          <w:cantSplit/>
          <w:trHeight w:val="240"/>
        </w:trPr>
        <w:tc>
          <w:tcPr>
            <w:tcW w:w="909" w:type="dxa"/>
            <w:shd w:val="clear" w:color="auto" w:fill="auto"/>
          </w:tcPr>
          <w:p w14:paraId="48D4FA28" w14:textId="77777777" w:rsidR="00FA02C5" w:rsidRPr="00E7062C" w:rsidRDefault="00FA02C5" w:rsidP="0014014A">
            <w:pPr>
              <w:pStyle w:val="StyleTabletextLeft"/>
            </w:pPr>
            <w:r w:rsidRPr="00E7062C">
              <w:t>2-121-4</w:t>
            </w:r>
          </w:p>
        </w:tc>
        <w:tc>
          <w:tcPr>
            <w:tcW w:w="1009" w:type="dxa"/>
            <w:gridSpan w:val="2"/>
            <w:shd w:val="clear" w:color="auto" w:fill="auto"/>
          </w:tcPr>
          <w:p w14:paraId="2D8DB65C" w14:textId="77777777" w:rsidR="00FA02C5" w:rsidRPr="00E7062C" w:rsidRDefault="00FA02C5" w:rsidP="0014014A">
            <w:pPr>
              <w:pStyle w:val="StyleTabletextLeft"/>
            </w:pPr>
            <w:r w:rsidRPr="00E7062C">
              <w:t>5068</w:t>
            </w:r>
          </w:p>
        </w:tc>
        <w:tc>
          <w:tcPr>
            <w:tcW w:w="3260" w:type="dxa"/>
            <w:shd w:val="clear" w:color="auto" w:fill="auto"/>
          </w:tcPr>
          <w:p w14:paraId="3099BB7E" w14:textId="77777777" w:rsidR="00FA02C5" w:rsidRPr="00FF621E" w:rsidRDefault="00FA02C5" w:rsidP="0014014A">
            <w:pPr>
              <w:pStyle w:val="StyleTabletextLeft"/>
            </w:pPr>
            <w:r w:rsidRPr="00FF621E">
              <w:t>Frankfurt</w:t>
            </w:r>
          </w:p>
        </w:tc>
        <w:tc>
          <w:tcPr>
            <w:tcW w:w="4110" w:type="dxa"/>
            <w:gridSpan w:val="2"/>
          </w:tcPr>
          <w:p w14:paraId="14BAA2F9" w14:textId="77777777" w:rsidR="00FA02C5" w:rsidRPr="00FF621E" w:rsidRDefault="00FA02C5" w:rsidP="0014014A">
            <w:pPr>
              <w:pStyle w:val="StyleTabletextLeft"/>
            </w:pPr>
            <w:r w:rsidRPr="00FF621E">
              <w:t>DIDWW Ireland Limited</w:t>
            </w:r>
          </w:p>
        </w:tc>
      </w:tr>
      <w:tr w:rsidR="00FA02C5" w:rsidRPr="00870C6B" w14:paraId="11F9B1D3" w14:textId="77777777" w:rsidTr="00B55CDD">
        <w:trPr>
          <w:cantSplit/>
          <w:trHeight w:val="240"/>
        </w:trPr>
        <w:tc>
          <w:tcPr>
            <w:tcW w:w="909" w:type="dxa"/>
            <w:shd w:val="clear" w:color="auto" w:fill="auto"/>
          </w:tcPr>
          <w:p w14:paraId="586F3A4B" w14:textId="77777777" w:rsidR="00FA02C5" w:rsidRPr="00E7062C" w:rsidRDefault="00FA02C5" w:rsidP="0014014A">
            <w:pPr>
              <w:pStyle w:val="StyleTabletextLeft"/>
            </w:pPr>
            <w:r w:rsidRPr="00E7062C">
              <w:t>2-121-5</w:t>
            </w:r>
          </w:p>
        </w:tc>
        <w:tc>
          <w:tcPr>
            <w:tcW w:w="1009" w:type="dxa"/>
            <w:gridSpan w:val="2"/>
            <w:shd w:val="clear" w:color="auto" w:fill="auto"/>
          </w:tcPr>
          <w:p w14:paraId="3E1C43FC" w14:textId="77777777" w:rsidR="00FA02C5" w:rsidRPr="00E7062C" w:rsidRDefault="00FA02C5" w:rsidP="0014014A">
            <w:pPr>
              <w:pStyle w:val="StyleTabletextLeft"/>
            </w:pPr>
            <w:r w:rsidRPr="00E7062C">
              <w:t>5069</w:t>
            </w:r>
          </w:p>
        </w:tc>
        <w:tc>
          <w:tcPr>
            <w:tcW w:w="3260" w:type="dxa"/>
            <w:shd w:val="clear" w:color="auto" w:fill="auto"/>
          </w:tcPr>
          <w:p w14:paraId="5D68F43C" w14:textId="77777777" w:rsidR="00FA02C5" w:rsidRPr="00FF621E" w:rsidRDefault="00FA02C5" w:rsidP="0014014A">
            <w:pPr>
              <w:pStyle w:val="StyleTabletextLeft"/>
            </w:pPr>
            <w:r w:rsidRPr="00FF621E">
              <w:t>Eschborn</w:t>
            </w:r>
          </w:p>
        </w:tc>
        <w:tc>
          <w:tcPr>
            <w:tcW w:w="4110" w:type="dxa"/>
            <w:gridSpan w:val="2"/>
          </w:tcPr>
          <w:p w14:paraId="1E6E8BE6" w14:textId="77777777" w:rsidR="00FA02C5" w:rsidRPr="00FF621E" w:rsidRDefault="00FA02C5" w:rsidP="0014014A">
            <w:pPr>
              <w:pStyle w:val="StyleTabletextLeft"/>
            </w:pPr>
            <w:r w:rsidRPr="00FF621E">
              <w:t>Vodafone GmbH</w:t>
            </w:r>
          </w:p>
        </w:tc>
      </w:tr>
      <w:tr w:rsidR="00FA02C5" w:rsidRPr="00870C6B" w14:paraId="5D576CAE" w14:textId="77777777" w:rsidTr="00B55CDD">
        <w:trPr>
          <w:cantSplit/>
          <w:trHeight w:val="240"/>
        </w:trPr>
        <w:tc>
          <w:tcPr>
            <w:tcW w:w="909" w:type="dxa"/>
            <w:shd w:val="clear" w:color="auto" w:fill="auto"/>
          </w:tcPr>
          <w:p w14:paraId="3327B921" w14:textId="77777777" w:rsidR="00FA02C5" w:rsidRPr="00E7062C" w:rsidRDefault="00FA02C5" w:rsidP="0014014A">
            <w:pPr>
              <w:pStyle w:val="StyleTabletextLeft"/>
            </w:pPr>
            <w:r w:rsidRPr="00E7062C">
              <w:t>2-121-6</w:t>
            </w:r>
          </w:p>
        </w:tc>
        <w:tc>
          <w:tcPr>
            <w:tcW w:w="1009" w:type="dxa"/>
            <w:gridSpan w:val="2"/>
            <w:shd w:val="clear" w:color="auto" w:fill="auto"/>
          </w:tcPr>
          <w:p w14:paraId="15F5F9C9" w14:textId="77777777" w:rsidR="00FA02C5" w:rsidRPr="00E7062C" w:rsidRDefault="00FA02C5" w:rsidP="0014014A">
            <w:pPr>
              <w:pStyle w:val="StyleTabletextLeft"/>
            </w:pPr>
            <w:r w:rsidRPr="00E7062C">
              <w:t>5070</w:t>
            </w:r>
          </w:p>
        </w:tc>
        <w:tc>
          <w:tcPr>
            <w:tcW w:w="3260" w:type="dxa"/>
            <w:shd w:val="clear" w:color="auto" w:fill="auto"/>
          </w:tcPr>
          <w:p w14:paraId="187C62D9" w14:textId="77777777" w:rsidR="00FA02C5" w:rsidRPr="00FF621E" w:rsidRDefault="00FA02C5" w:rsidP="0014014A">
            <w:pPr>
              <w:pStyle w:val="StyleTabletextLeft"/>
            </w:pPr>
            <w:r w:rsidRPr="00FF621E">
              <w:t>Düsseldorf</w:t>
            </w:r>
          </w:p>
        </w:tc>
        <w:tc>
          <w:tcPr>
            <w:tcW w:w="4110" w:type="dxa"/>
            <w:gridSpan w:val="2"/>
          </w:tcPr>
          <w:p w14:paraId="76E8D59A" w14:textId="77777777" w:rsidR="00FA02C5" w:rsidRPr="00FF621E" w:rsidRDefault="00FA02C5" w:rsidP="0014014A">
            <w:pPr>
              <w:pStyle w:val="StyleTabletextLeft"/>
            </w:pPr>
            <w:r w:rsidRPr="00FF621E">
              <w:t>Vintage Wireless Networks</w:t>
            </w:r>
          </w:p>
        </w:tc>
      </w:tr>
      <w:tr w:rsidR="00FA02C5" w:rsidRPr="00870C6B" w14:paraId="3BDA4B47" w14:textId="77777777" w:rsidTr="00B55CDD">
        <w:trPr>
          <w:cantSplit/>
          <w:trHeight w:val="240"/>
        </w:trPr>
        <w:tc>
          <w:tcPr>
            <w:tcW w:w="909" w:type="dxa"/>
            <w:shd w:val="clear" w:color="auto" w:fill="auto"/>
          </w:tcPr>
          <w:p w14:paraId="7DF1333D" w14:textId="77777777" w:rsidR="00FA02C5" w:rsidRPr="00E7062C" w:rsidRDefault="00FA02C5" w:rsidP="0014014A">
            <w:pPr>
              <w:pStyle w:val="StyleTabletextLeft"/>
            </w:pPr>
            <w:r w:rsidRPr="00E7062C">
              <w:t>2-121-7</w:t>
            </w:r>
          </w:p>
        </w:tc>
        <w:tc>
          <w:tcPr>
            <w:tcW w:w="1009" w:type="dxa"/>
            <w:gridSpan w:val="2"/>
            <w:shd w:val="clear" w:color="auto" w:fill="auto"/>
          </w:tcPr>
          <w:p w14:paraId="294797CF" w14:textId="77777777" w:rsidR="00FA02C5" w:rsidRPr="00E7062C" w:rsidRDefault="00FA02C5" w:rsidP="0014014A">
            <w:pPr>
              <w:pStyle w:val="StyleTabletextLeft"/>
            </w:pPr>
            <w:r w:rsidRPr="00E7062C">
              <w:t>5071</w:t>
            </w:r>
          </w:p>
        </w:tc>
        <w:tc>
          <w:tcPr>
            <w:tcW w:w="3260" w:type="dxa"/>
            <w:shd w:val="clear" w:color="auto" w:fill="auto"/>
          </w:tcPr>
          <w:p w14:paraId="3A97A25D" w14:textId="77777777" w:rsidR="00FA02C5" w:rsidRPr="00FF621E" w:rsidRDefault="00FA02C5" w:rsidP="0014014A">
            <w:pPr>
              <w:pStyle w:val="StyleTabletextLeft"/>
            </w:pPr>
            <w:r w:rsidRPr="00FF621E">
              <w:t>Frankfurt</w:t>
            </w:r>
          </w:p>
        </w:tc>
        <w:tc>
          <w:tcPr>
            <w:tcW w:w="4110" w:type="dxa"/>
            <w:gridSpan w:val="2"/>
          </w:tcPr>
          <w:p w14:paraId="663C8C2B" w14:textId="77777777" w:rsidR="00FA02C5" w:rsidRPr="00FF621E" w:rsidRDefault="00FA02C5" w:rsidP="0014014A">
            <w:pPr>
              <w:pStyle w:val="StyleTabletextLeft"/>
            </w:pPr>
            <w:r w:rsidRPr="00FF621E">
              <w:t>iBasis</w:t>
            </w:r>
          </w:p>
        </w:tc>
      </w:tr>
      <w:tr w:rsidR="00FA02C5" w:rsidRPr="00870C6B" w14:paraId="72721286" w14:textId="77777777" w:rsidTr="00B55CDD">
        <w:trPr>
          <w:cantSplit/>
          <w:trHeight w:val="240"/>
        </w:trPr>
        <w:tc>
          <w:tcPr>
            <w:tcW w:w="909" w:type="dxa"/>
            <w:shd w:val="clear" w:color="auto" w:fill="auto"/>
          </w:tcPr>
          <w:p w14:paraId="4086ADB9" w14:textId="77777777" w:rsidR="00FA02C5" w:rsidRPr="00E7062C" w:rsidRDefault="00FA02C5" w:rsidP="0014014A">
            <w:pPr>
              <w:pStyle w:val="StyleTabletextLeft"/>
            </w:pPr>
            <w:r w:rsidRPr="00E7062C">
              <w:t>2-122-0</w:t>
            </w:r>
          </w:p>
        </w:tc>
        <w:tc>
          <w:tcPr>
            <w:tcW w:w="1009" w:type="dxa"/>
            <w:gridSpan w:val="2"/>
            <w:shd w:val="clear" w:color="auto" w:fill="auto"/>
          </w:tcPr>
          <w:p w14:paraId="09C35E43" w14:textId="77777777" w:rsidR="00FA02C5" w:rsidRPr="00E7062C" w:rsidRDefault="00FA02C5" w:rsidP="0014014A">
            <w:pPr>
              <w:pStyle w:val="StyleTabletextLeft"/>
            </w:pPr>
            <w:r w:rsidRPr="00E7062C">
              <w:t>5072</w:t>
            </w:r>
          </w:p>
        </w:tc>
        <w:tc>
          <w:tcPr>
            <w:tcW w:w="3260" w:type="dxa"/>
            <w:shd w:val="clear" w:color="auto" w:fill="auto"/>
          </w:tcPr>
          <w:p w14:paraId="2703F1D4" w14:textId="77777777" w:rsidR="00FA02C5" w:rsidRPr="00FF621E" w:rsidRDefault="00FA02C5" w:rsidP="0014014A">
            <w:pPr>
              <w:pStyle w:val="StyleTabletextLeft"/>
            </w:pPr>
            <w:r w:rsidRPr="00FF621E">
              <w:t>Bielefeld</w:t>
            </w:r>
          </w:p>
        </w:tc>
        <w:tc>
          <w:tcPr>
            <w:tcW w:w="4110" w:type="dxa"/>
            <w:gridSpan w:val="2"/>
          </w:tcPr>
          <w:p w14:paraId="5D61226A" w14:textId="77777777" w:rsidR="00FA02C5" w:rsidRPr="00FF621E" w:rsidRDefault="00FA02C5" w:rsidP="0014014A">
            <w:pPr>
              <w:pStyle w:val="StyleTabletextLeft"/>
            </w:pPr>
            <w:r w:rsidRPr="00FF621E">
              <w:t>Telekom Deutschland GmbH</w:t>
            </w:r>
          </w:p>
        </w:tc>
      </w:tr>
      <w:tr w:rsidR="00FA02C5" w:rsidRPr="00870C6B" w14:paraId="79CEFD5F" w14:textId="77777777" w:rsidTr="00B55CDD">
        <w:trPr>
          <w:cantSplit/>
          <w:trHeight w:val="240"/>
        </w:trPr>
        <w:tc>
          <w:tcPr>
            <w:tcW w:w="909" w:type="dxa"/>
            <w:shd w:val="clear" w:color="auto" w:fill="auto"/>
          </w:tcPr>
          <w:p w14:paraId="1D3D8C9A" w14:textId="77777777" w:rsidR="00FA02C5" w:rsidRPr="00E7062C" w:rsidRDefault="00FA02C5" w:rsidP="0014014A">
            <w:pPr>
              <w:pStyle w:val="StyleTabletextLeft"/>
            </w:pPr>
            <w:r w:rsidRPr="00E7062C">
              <w:t>2-122-1</w:t>
            </w:r>
          </w:p>
        </w:tc>
        <w:tc>
          <w:tcPr>
            <w:tcW w:w="1009" w:type="dxa"/>
            <w:gridSpan w:val="2"/>
            <w:shd w:val="clear" w:color="auto" w:fill="auto"/>
          </w:tcPr>
          <w:p w14:paraId="5D47B567" w14:textId="77777777" w:rsidR="00FA02C5" w:rsidRPr="00E7062C" w:rsidRDefault="00FA02C5" w:rsidP="0014014A">
            <w:pPr>
              <w:pStyle w:val="StyleTabletextLeft"/>
            </w:pPr>
            <w:r w:rsidRPr="00E7062C">
              <w:t>5073</w:t>
            </w:r>
          </w:p>
        </w:tc>
        <w:tc>
          <w:tcPr>
            <w:tcW w:w="3260" w:type="dxa"/>
            <w:shd w:val="clear" w:color="auto" w:fill="auto"/>
          </w:tcPr>
          <w:p w14:paraId="230718DF" w14:textId="77777777" w:rsidR="00FA02C5" w:rsidRPr="00FF621E" w:rsidRDefault="00FA02C5" w:rsidP="0014014A">
            <w:pPr>
              <w:pStyle w:val="StyleTabletextLeft"/>
            </w:pPr>
            <w:r w:rsidRPr="00FF621E">
              <w:t>Frankfurt</w:t>
            </w:r>
          </w:p>
        </w:tc>
        <w:tc>
          <w:tcPr>
            <w:tcW w:w="4110" w:type="dxa"/>
            <w:gridSpan w:val="2"/>
          </w:tcPr>
          <w:p w14:paraId="6251DE6E" w14:textId="77777777" w:rsidR="00FA02C5" w:rsidRPr="00FF621E" w:rsidRDefault="00FA02C5" w:rsidP="0014014A">
            <w:pPr>
              <w:pStyle w:val="StyleTabletextLeft"/>
            </w:pPr>
            <w:r w:rsidRPr="00FF621E">
              <w:t>P.T.I. GmbH</w:t>
            </w:r>
          </w:p>
        </w:tc>
      </w:tr>
      <w:tr w:rsidR="00FA02C5" w:rsidRPr="00870C6B" w14:paraId="48EB6B07" w14:textId="77777777" w:rsidTr="00B55CDD">
        <w:trPr>
          <w:cantSplit/>
          <w:trHeight w:val="240"/>
        </w:trPr>
        <w:tc>
          <w:tcPr>
            <w:tcW w:w="909" w:type="dxa"/>
            <w:shd w:val="clear" w:color="auto" w:fill="auto"/>
          </w:tcPr>
          <w:p w14:paraId="14DB166E" w14:textId="77777777" w:rsidR="00FA02C5" w:rsidRPr="00E7062C" w:rsidRDefault="00FA02C5" w:rsidP="0014014A">
            <w:pPr>
              <w:pStyle w:val="StyleTabletextLeft"/>
            </w:pPr>
            <w:r w:rsidRPr="00E7062C">
              <w:t>2-122-2</w:t>
            </w:r>
          </w:p>
        </w:tc>
        <w:tc>
          <w:tcPr>
            <w:tcW w:w="1009" w:type="dxa"/>
            <w:gridSpan w:val="2"/>
            <w:shd w:val="clear" w:color="auto" w:fill="auto"/>
          </w:tcPr>
          <w:p w14:paraId="33F8499C" w14:textId="77777777" w:rsidR="00FA02C5" w:rsidRPr="00E7062C" w:rsidRDefault="00FA02C5" w:rsidP="0014014A">
            <w:pPr>
              <w:pStyle w:val="StyleTabletextLeft"/>
            </w:pPr>
            <w:r w:rsidRPr="00E7062C">
              <w:t>5074</w:t>
            </w:r>
          </w:p>
        </w:tc>
        <w:tc>
          <w:tcPr>
            <w:tcW w:w="3260" w:type="dxa"/>
            <w:shd w:val="clear" w:color="auto" w:fill="auto"/>
          </w:tcPr>
          <w:p w14:paraId="572CC2BB" w14:textId="77777777" w:rsidR="00FA02C5" w:rsidRPr="00FF621E" w:rsidRDefault="00FA02C5" w:rsidP="0014014A">
            <w:pPr>
              <w:pStyle w:val="StyleTabletextLeft"/>
            </w:pPr>
            <w:r w:rsidRPr="00FF621E">
              <w:t>Frankfurt</w:t>
            </w:r>
          </w:p>
        </w:tc>
        <w:tc>
          <w:tcPr>
            <w:tcW w:w="4110" w:type="dxa"/>
            <w:gridSpan w:val="2"/>
          </w:tcPr>
          <w:p w14:paraId="6B3770B3" w14:textId="77777777" w:rsidR="00FA02C5" w:rsidRPr="00FF621E" w:rsidRDefault="00FA02C5" w:rsidP="0014014A">
            <w:pPr>
              <w:pStyle w:val="StyleTabletextLeft"/>
            </w:pPr>
            <w:r w:rsidRPr="00FF621E">
              <w:t>Mobilcom Cityline GmbH</w:t>
            </w:r>
          </w:p>
        </w:tc>
      </w:tr>
      <w:tr w:rsidR="00FA02C5" w:rsidRPr="00870C6B" w14:paraId="27D75BD9" w14:textId="77777777" w:rsidTr="00B55CDD">
        <w:trPr>
          <w:cantSplit/>
          <w:trHeight w:val="240"/>
        </w:trPr>
        <w:tc>
          <w:tcPr>
            <w:tcW w:w="909" w:type="dxa"/>
            <w:shd w:val="clear" w:color="auto" w:fill="auto"/>
          </w:tcPr>
          <w:p w14:paraId="0A75C9E2" w14:textId="77777777" w:rsidR="00FA02C5" w:rsidRPr="00E7062C" w:rsidRDefault="00FA02C5" w:rsidP="0014014A">
            <w:pPr>
              <w:pStyle w:val="StyleTabletextLeft"/>
            </w:pPr>
            <w:r w:rsidRPr="00E7062C">
              <w:t>2-122-3</w:t>
            </w:r>
          </w:p>
        </w:tc>
        <w:tc>
          <w:tcPr>
            <w:tcW w:w="1009" w:type="dxa"/>
            <w:gridSpan w:val="2"/>
            <w:shd w:val="clear" w:color="auto" w:fill="auto"/>
          </w:tcPr>
          <w:p w14:paraId="63CE8A83" w14:textId="77777777" w:rsidR="00FA02C5" w:rsidRPr="00E7062C" w:rsidRDefault="00FA02C5" w:rsidP="0014014A">
            <w:pPr>
              <w:pStyle w:val="StyleTabletextLeft"/>
            </w:pPr>
            <w:r w:rsidRPr="00E7062C">
              <w:t>5075</w:t>
            </w:r>
          </w:p>
        </w:tc>
        <w:tc>
          <w:tcPr>
            <w:tcW w:w="3260" w:type="dxa"/>
            <w:shd w:val="clear" w:color="auto" w:fill="auto"/>
          </w:tcPr>
          <w:p w14:paraId="05A4B243" w14:textId="77777777" w:rsidR="00FA02C5" w:rsidRPr="00FF621E" w:rsidRDefault="00FA02C5" w:rsidP="0014014A">
            <w:pPr>
              <w:pStyle w:val="StyleTabletextLeft"/>
            </w:pPr>
            <w:r w:rsidRPr="00FF621E">
              <w:t>Frankfurt</w:t>
            </w:r>
          </w:p>
        </w:tc>
        <w:tc>
          <w:tcPr>
            <w:tcW w:w="4110" w:type="dxa"/>
            <w:gridSpan w:val="2"/>
          </w:tcPr>
          <w:p w14:paraId="1A5772AF" w14:textId="77777777" w:rsidR="00FA02C5" w:rsidRPr="00FF621E" w:rsidRDefault="00FA02C5" w:rsidP="0014014A">
            <w:pPr>
              <w:pStyle w:val="StyleTabletextLeft"/>
            </w:pPr>
            <w:r w:rsidRPr="00FF621E">
              <w:t>Capital City Service Ltd</w:t>
            </w:r>
          </w:p>
        </w:tc>
      </w:tr>
      <w:tr w:rsidR="00FA02C5" w:rsidRPr="00870C6B" w14:paraId="750BD20D" w14:textId="77777777" w:rsidTr="00B55CDD">
        <w:trPr>
          <w:cantSplit/>
          <w:trHeight w:val="240"/>
        </w:trPr>
        <w:tc>
          <w:tcPr>
            <w:tcW w:w="909" w:type="dxa"/>
            <w:shd w:val="clear" w:color="auto" w:fill="auto"/>
          </w:tcPr>
          <w:p w14:paraId="0BEB571F" w14:textId="77777777" w:rsidR="00FA02C5" w:rsidRPr="00E7062C" w:rsidRDefault="00FA02C5" w:rsidP="0014014A">
            <w:pPr>
              <w:pStyle w:val="StyleTabletextLeft"/>
            </w:pPr>
            <w:r w:rsidRPr="00E7062C">
              <w:t>2-122-4</w:t>
            </w:r>
          </w:p>
        </w:tc>
        <w:tc>
          <w:tcPr>
            <w:tcW w:w="1009" w:type="dxa"/>
            <w:gridSpan w:val="2"/>
            <w:shd w:val="clear" w:color="auto" w:fill="auto"/>
          </w:tcPr>
          <w:p w14:paraId="5E79F815" w14:textId="77777777" w:rsidR="00FA02C5" w:rsidRPr="00E7062C" w:rsidRDefault="00FA02C5" w:rsidP="0014014A">
            <w:pPr>
              <w:pStyle w:val="StyleTabletextLeft"/>
            </w:pPr>
            <w:r w:rsidRPr="00E7062C">
              <w:t>5076</w:t>
            </w:r>
          </w:p>
        </w:tc>
        <w:tc>
          <w:tcPr>
            <w:tcW w:w="3260" w:type="dxa"/>
            <w:shd w:val="clear" w:color="auto" w:fill="auto"/>
          </w:tcPr>
          <w:p w14:paraId="082F23D6" w14:textId="77777777" w:rsidR="00FA02C5" w:rsidRPr="00FF621E" w:rsidRDefault="00FA02C5" w:rsidP="0014014A">
            <w:pPr>
              <w:pStyle w:val="StyleTabletextLeft"/>
            </w:pPr>
            <w:r w:rsidRPr="00FF621E">
              <w:t>Hamburg</w:t>
            </w:r>
          </w:p>
        </w:tc>
        <w:tc>
          <w:tcPr>
            <w:tcW w:w="4110" w:type="dxa"/>
            <w:gridSpan w:val="2"/>
          </w:tcPr>
          <w:p w14:paraId="137E72EE" w14:textId="77777777" w:rsidR="00FA02C5" w:rsidRPr="00FF621E" w:rsidRDefault="00FA02C5" w:rsidP="0014014A">
            <w:pPr>
              <w:pStyle w:val="StyleTabletextLeft"/>
            </w:pPr>
            <w:r w:rsidRPr="00FF621E">
              <w:t>Versatel West GmbH</w:t>
            </w:r>
          </w:p>
        </w:tc>
      </w:tr>
      <w:tr w:rsidR="00FA02C5" w:rsidRPr="00870C6B" w14:paraId="6671E6C3" w14:textId="77777777" w:rsidTr="00B55CDD">
        <w:trPr>
          <w:cantSplit/>
          <w:trHeight w:val="240"/>
        </w:trPr>
        <w:tc>
          <w:tcPr>
            <w:tcW w:w="909" w:type="dxa"/>
            <w:shd w:val="clear" w:color="auto" w:fill="auto"/>
          </w:tcPr>
          <w:p w14:paraId="61862266" w14:textId="77777777" w:rsidR="00FA02C5" w:rsidRPr="00E7062C" w:rsidRDefault="00FA02C5" w:rsidP="0014014A">
            <w:pPr>
              <w:pStyle w:val="StyleTabletextLeft"/>
            </w:pPr>
            <w:r w:rsidRPr="00E7062C">
              <w:t>2-122-5</w:t>
            </w:r>
          </w:p>
        </w:tc>
        <w:tc>
          <w:tcPr>
            <w:tcW w:w="1009" w:type="dxa"/>
            <w:gridSpan w:val="2"/>
            <w:shd w:val="clear" w:color="auto" w:fill="auto"/>
          </w:tcPr>
          <w:p w14:paraId="71E28FA0" w14:textId="77777777" w:rsidR="00FA02C5" w:rsidRPr="00E7062C" w:rsidRDefault="00FA02C5" w:rsidP="0014014A">
            <w:pPr>
              <w:pStyle w:val="StyleTabletextLeft"/>
            </w:pPr>
            <w:r w:rsidRPr="00E7062C">
              <w:t>5077</w:t>
            </w:r>
          </w:p>
        </w:tc>
        <w:tc>
          <w:tcPr>
            <w:tcW w:w="3260" w:type="dxa"/>
            <w:shd w:val="clear" w:color="auto" w:fill="auto"/>
          </w:tcPr>
          <w:p w14:paraId="1BACCE89" w14:textId="77777777" w:rsidR="00FA02C5" w:rsidRPr="00FF621E" w:rsidRDefault="00FA02C5" w:rsidP="0014014A">
            <w:pPr>
              <w:pStyle w:val="StyleTabletextLeft"/>
            </w:pPr>
            <w:r w:rsidRPr="00FF621E">
              <w:t>Hamburg</w:t>
            </w:r>
          </w:p>
        </w:tc>
        <w:tc>
          <w:tcPr>
            <w:tcW w:w="4110" w:type="dxa"/>
            <w:gridSpan w:val="2"/>
          </w:tcPr>
          <w:p w14:paraId="4F7C1657" w14:textId="77777777" w:rsidR="00FA02C5" w:rsidRPr="00FF621E" w:rsidRDefault="00FA02C5" w:rsidP="0014014A">
            <w:pPr>
              <w:pStyle w:val="StyleTabletextLeft"/>
            </w:pPr>
            <w:r w:rsidRPr="00FF621E">
              <w:t>Versatel West GmbH</w:t>
            </w:r>
          </w:p>
        </w:tc>
      </w:tr>
      <w:tr w:rsidR="00FA02C5" w:rsidRPr="00870C6B" w14:paraId="1831F1E7" w14:textId="77777777" w:rsidTr="00B55CDD">
        <w:trPr>
          <w:cantSplit/>
          <w:trHeight w:val="240"/>
        </w:trPr>
        <w:tc>
          <w:tcPr>
            <w:tcW w:w="909" w:type="dxa"/>
            <w:shd w:val="clear" w:color="auto" w:fill="auto"/>
          </w:tcPr>
          <w:p w14:paraId="3AAEBAE8" w14:textId="77777777" w:rsidR="00FA02C5" w:rsidRPr="00E7062C" w:rsidRDefault="00FA02C5" w:rsidP="0014014A">
            <w:pPr>
              <w:pStyle w:val="StyleTabletextLeft"/>
            </w:pPr>
            <w:r w:rsidRPr="00E7062C">
              <w:t>2-122-6</w:t>
            </w:r>
          </w:p>
        </w:tc>
        <w:tc>
          <w:tcPr>
            <w:tcW w:w="1009" w:type="dxa"/>
            <w:gridSpan w:val="2"/>
            <w:shd w:val="clear" w:color="auto" w:fill="auto"/>
          </w:tcPr>
          <w:p w14:paraId="5C45179E" w14:textId="77777777" w:rsidR="00FA02C5" w:rsidRPr="00E7062C" w:rsidRDefault="00FA02C5" w:rsidP="0014014A">
            <w:pPr>
              <w:pStyle w:val="StyleTabletextLeft"/>
            </w:pPr>
            <w:r w:rsidRPr="00E7062C">
              <w:t>5078</w:t>
            </w:r>
          </w:p>
        </w:tc>
        <w:tc>
          <w:tcPr>
            <w:tcW w:w="3260" w:type="dxa"/>
            <w:shd w:val="clear" w:color="auto" w:fill="auto"/>
          </w:tcPr>
          <w:p w14:paraId="61A7F139" w14:textId="77777777" w:rsidR="00FA02C5" w:rsidRPr="00FF621E" w:rsidRDefault="00FA02C5" w:rsidP="0014014A">
            <w:pPr>
              <w:pStyle w:val="StyleTabletextLeft"/>
            </w:pPr>
            <w:r w:rsidRPr="00FF621E">
              <w:t>Frankfurt</w:t>
            </w:r>
          </w:p>
        </w:tc>
        <w:tc>
          <w:tcPr>
            <w:tcW w:w="4110" w:type="dxa"/>
            <w:gridSpan w:val="2"/>
          </w:tcPr>
          <w:p w14:paraId="02DDF5F9" w14:textId="77777777" w:rsidR="00FA02C5" w:rsidRPr="00FF621E" w:rsidRDefault="00FA02C5" w:rsidP="0014014A">
            <w:pPr>
              <w:pStyle w:val="StyleTabletextLeft"/>
            </w:pPr>
            <w:r w:rsidRPr="00FF621E">
              <w:t>dtms GmbH</w:t>
            </w:r>
          </w:p>
        </w:tc>
      </w:tr>
      <w:tr w:rsidR="00FA02C5" w:rsidRPr="00870C6B" w14:paraId="27C9D648" w14:textId="77777777" w:rsidTr="00B55CDD">
        <w:trPr>
          <w:cantSplit/>
          <w:trHeight w:val="240"/>
        </w:trPr>
        <w:tc>
          <w:tcPr>
            <w:tcW w:w="909" w:type="dxa"/>
            <w:shd w:val="clear" w:color="auto" w:fill="auto"/>
          </w:tcPr>
          <w:p w14:paraId="4F19F759" w14:textId="77777777" w:rsidR="00FA02C5" w:rsidRPr="00E7062C" w:rsidRDefault="00FA02C5" w:rsidP="0014014A">
            <w:pPr>
              <w:pStyle w:val="StyleTabletextLeft"/>
            </w:pPr>
            <w:r w:rsidRPr="00E7062C">
              <w:t>2-122-7</w:t>
            </w:r>
          </w:p>
        </w:tc>
        <w:tc>
          <w:tcPr>
            <w:tcW w:w="1009" w:type="dxa"/>
            <w:gridSpan w:val="2"/>
            <w:shd w:val="clear" w:color="auto" w:fill="auto"/>
          </w:tcPr>
          <w:p w14:paraId="3232E64D" w14:textId="77777777" w:rsidR="00FA02C5" w:rsidRPr="00E7062C" w:rsidRDefault="00FA02C5" w:rsidP="0014014A">
            <w:pPr>
              <w:pStyle w:val="StyleTabletextLeft"/>
            </w:pPr>
            <w:r w:rsidRPr="00E7062C">
              <w:t>5079</w:t>
            </w:r>
          </w:p>
        </w:tc>
        <w:tc>
          <w:tcPr>
            <w:tcW w:w="3260" w:type="dxa"/>
            <w:shd w:val="clear" w:color="auto" w:fill="auto"/>
          </w:tcPr>
          <w:p w14:paraId="65B9F10F" w14:textId="77777777" w:rsidR="00FA02C5" w:rsidRPr="00FF621E" w:rsidRDefault="00FA02C5" w:rsidP="0014014A">
            <w:pPr>
              <w:pStyle w:val="StyleTabletextLeft"/>
            </w:pPr>
            <w:r w:rsidRPr="00FF621E">
              <w:t>Frankfurt</w:t>
            </w:r>
          </w:p>
        </w:tc>
        <w:tc>
          <w:tcPr>
            <w:tcW w:w="4110" w:type="dxa"/>
            <w:gridSpan w:val="2"/>
          </w:tcPr>
          <w:p w14:paraId="2961CB88" w14:textId="77777777" w:rsidR="00FA02C5" w:rsidRPr="00FF621E" w:rsidRDefault="00FA02C5" w:rsidP="0014014A">
            <w:pPr>
              <w:pStyle w:val="StyleTabletextLeft"/>
            </w:pPr>
            <w:r w:rsidRPr="00FF621E">
              <w:t>Verscom LLC</w:t>
            </w:r>
          </w:p>
        </w:tc>
      </w:tr>
      <w:tr w:rsidR="00FA02C5" w:rsidRPr="00870C6B" w14:paraId="5D337250" w14:textId="77777777" w:rsidTr="00B55CDD">
        <w:trPr>
          <w:cantSplit/>
          <w:trHeight w:val="240"/>
        </w:trPr>
        <w:tc>
          <w:tcPr>
            <w:tcW w:w="909" w:type="dxa"/>
            <w:shd w:val="clear" w:color="auto" w:fill="auto"/>
          </w:tcPr>
          <w:p w14:paraId="052E52A4" w14:textId="77777777" w:rsidR="00FA02C5" w:rsidRPr="00E7062C" w:rsidRDefault="00FA02C5" w:rsidP="0014014A">
            <w:pPr>
              <w:pStyle w:val="StyleTabletextLeft"/>
            </w:pPr>
            <w:r w:rsidRPr="00E7062C">
              <w:t>2-123-0</w:t>
            </w:r>
          </w:p>
        </w:tc>
        <w:tc>
          <w:tcPr>
            <w:tcW w:w="1009" w:type="dxa"/>
            <w:gridSpan w:val="2"/>
            <w:shd w:val="clear" w:color="auto" w:fill="auto"/>
          </w:tcPr>
          <w:p w14:paraId="5D24FFD2" w14:textId="77777777" w:rsidR="00FA02C5" w:rsidRPr="00E7062C" w:rsidRDefault="00FA02C5" w:rsidP="0014014A">
            <w:pPr>
              <w:pStyle w:val="StyleTabletextLeft"/>
            </w:pPr>
            <w:r w:rsidRPr="00E7062C">
              <w:t>5080</w:t>
            </w:r>
          </w:p>
        </w:tc>
        <w:tc>
          <w:tcPr>
            <w:tcW w:w="3260" w:type="dxa"/>
            <w:shd w:val="clear" w:color="auto" w:fill="auto"/>
          </w:tcPr>
          <w:p w14:paraId="6F76F580" w14:textId="77777777" w:rsidR="00FA02C5" w:rsidRPr="00FF621E" w:rsidRDefault="00FA02C5" w:rsidP="0014014A">
            <w:pPr>
              <w:pStyle w:val="StyleTabletextLeft"/>
            </w:pPr>
            <w:r w:rsidRPr="00FF621E">
              <w:t>Düsseldorf</w:t>
            </w:r>
          </w:p>
        </w:tc>
        <w:tc>
          <w:tcPr>
            <w:tcW w:w="4110" w:type="dxa"/>
            <w:gridSpan w:val="2"/>
          </w:tcPr>
          <w:p w14:paraId="41B52404" w14:textId="77777777" w:rsidR="00FA02C5" w:rsidRPr="00FF621E" w:rsidRDefault="00FA02C5" w:rsidP="0014014A">
            <w:pPr>
              <w:pStyle w:val="StyleTabletextLeft"/>
            </w:pPr>
            <w:r w:rsidRPr="00FF621E">
              <w:t>mobilcom-debitel GmbH</w:t>
            </w:r>
          </w:p>
        </w:tc>
      </w:tr>
      <w:tr w:rsidR="00FA02C5" w:rsidRPr="00870C6B" w14:paraId="4D8C1BA2" w14:textId="77777777" w:rsidTr="00B55CDD">
        <w:trPr>
          <w:cantSplit/>
          <w:trHeight w:val="240"/>
        </w:trPr>
        <w:tc>
          <w:tcPr>
            <w:tcW w:w="909" w:type="dxa"/>
            <w:shd w:val="clear" w:color="auto" w:fill="auto"/>
          </w:tcPr>
          <w:p w14:paraId="19B53E22" w14:textId="77777777" w:rsidR="00FA02C5" w:rsidRPr="00E7062C" w:rsidRDefault="00FA02C5" w:rsidP="0014014A">
            <w:pPr>
              <w:pStyle w:val="StyleTabletextLeft"/>
            </w:pPr>
            <w:r w:rsidRPr="00E7062C">
              <w:t>2-123-1</w:t>
            </w:r>
          </w:p>
        </w:tc>
        <w:tc>
          <w:tcPr>
            <w:tcW w:w="1009" w:type="dxa"/>
            <w:gridSpan w:val="2"/>
            <w:shd w:val="clear" w:color="auto" w:fill="auto"/>
          </w:tcPr>
          <w:p w14:paraId="591D5460" w14:textId="77777777" w:rsidR="00FA02C5" w:rsidRPr="00E7062C" w:rsidRDefault="00FA02C5" w:rsidP="0014014A">
            <w:pPr>
              <w:pStyle w:val="StyleTabletextLeft"/>
            </w:pPr>
            <w:r w:rsidRPr="00E7062C">
              <w:t>5081</w:t>
            </w:r>
          </w:p>
        </w:tc>
        <w:tc>
          <w:tcPr>
            <w:tcW w:w="3260" w:type="dxa"/>
            <w:shd w:val="clear" w:color="auto" w:fill="auto"/>
          </w:tcPr>
          <w:p w14:paraId="553ABF4A" w14:textId="77777777" w:rsidR="00FA02C5" w:rsidRPr="00FF621E" w:rsidRDefault="00FA02C5" w:rsidP="0014014A">
            <w:pPr>
              <w:pStyle w:val="StyleTabletextLeft"/>
            </w:pPr>
            <w:r w:rsidRPr="00FF621E">
              <w:t>Frankfurt</w:t>
            </w:r>
          </w:p>
        </w:tc>
        <w:tc>
          <w:tcPr>
            <w:tcW w:w="4110" w:type="dxa"/>
            <w:gridSpan w:val="2"/>
          </w:tcPr>
          <w:p w14:paraId="49C9609C" w14:textId="77777777" w:rsidR="00FA02C5" w:rsidRPr="00FF621E" w:rsidRDefault="00FA02C5" w:rsidP="0014014A">
            <w:pPr>
              <w:pStyle w:val="StyleTabletextLeft"/>
            </w:pPr>
            <w:r w:rsidRPr="00FF621E">
              <w:t>European Telecommunication Holding AG</w:t>
            </w:r>
          </w:p>
        </w:tc>
      </w:tr>
      <w:tr w:rsidR="00FA02C5" w:rsidRPr="005A1C74" w14:paraId="11937FD4" w14:textId="77777777" w:rsidTr="00B55CDD">
        <w:trPr>
          <w:cantSplit/>
          <w:trHeight w:val="240"/>
        </w:trPr>
        <w:tc>
          <w:tcPr>
            <w:tcW w:w="909" w:type="dxa"/>
            <w:shd w:val="clear" w:color="auto" w:fill="auto"/>
          </w:tcPr>
          <w:p w14:paraId="130D0353" w14:textId="77777777" w:rsidR="00FA02C5" w:rsidRPr="00E7062C" w:rsidRDefault="00FA02C5" w:rsidP="0014014A">
            <w:pPr>
              <w:pStyle w:val="StyleTabletextLeft"/>
            </w:pPr>
            <w:r w:rsidRPr="00E7062C">
              <w:t>2-123-2</w:t>
            </w:r>
          </w:p>
        </w:tc>
        <w:tc>
          <w:tcPr>
            <w:tcW w:w="1009" w:type="dxa"/>
            <w:gridSpan w:val="2"/>
            <w:shd w:val="clear" w:color="auto" w:fill="auto"/>
          </w:tcPr>
          <w:p w14:paraId="75454916" w14:textId="77777777" w:rsidR="00FA02C5" w:rsidRPr="00E7062C" w:rsidRDefault="00FA02C5" w:rsidP="0014014A">
            <w:pPr>
              <w:pStyle w:val="StyleTabletextLeft"/>
            </w:pPr>
            <w:r w:rsidRPr="00E7062C">
              <w:t>5082</w:t>
            </w:r>
          </w:p>
        </w:tc>
        <w:tc>
          <w:tcPr>
            <w:tcW w:w="3260" w:type="dxa"/>
            <w:shd w:val="clear" w:color="auto" w:fill="auto"/>
          </w:tcPr>
          <w:p w14:paraId="7E11CB32" w14:textId="77777777" w:rsidR="00FA02C5" w:rsidRPr="00FF621E" w:rsidRDefault="00FA02C5" w:rsidP="0014014A">
            <w:pPr>
              <w:pStyle w:val="StyleTabletextLeft"/>
            </w:pPr>
            <w:r w:rsidRPr="00FF621E">
              <w:t>Frankfurt</w:t>
            </w:r>
          </w:p>
        </w:tc>
        <w:tc>
          <w:tcPr>
            <w:tcW w:w="4110" w:type="dxa"/>
            <w:gridSpan w:val="2"/>
          </w:tcPr>
          <w:p w14:paraId="0BAD4743" w14:textId="77777777" w:rsidR="00FA02C5" w:rsidRPr="00FF621E" w:rsidRDefault="00FA02C5" w:rsidP="0014014A">
            <w:pPr>
              <w:pStyle w:val="StyleTabletextLeft"/>
            </w:pPr>
            <w:r w:rsidRPr="00FF621E">
              <w:t>Rovex Management s.r.o</w:t>
            </w:r>
          </w:p>
        </w:tc>
      </w:tr>
      <w:tr w:rsidR="00FA02C5" w:rsidRPr="00870C6B" w14:paraId="1A89BDCC" w14:textId="77777777" w:rsidTr="00B55CDD">
        <w:trPr>
          <w:cantSplit/>
          <w:trHeight w:val="240"/>
        </w:trPr>
        <w:tc>
          <w:tcPr>
            <w:tcW w:w="909" w:type="dxa"/>
            <w:shd w:val="clear" w:color="auto" w:fill="auto"/>
          </w:tcPr>
          <w:p w14:paraId="629B9B1D" w14:textId="77777777" w:rsidR="00FA02C5" w:rsidRPr="00E7062C" w:rsidRDefault="00FA02C5" w:rsidP="0014014A">
            <w:pPr>
              <w:pStyle w:val="StyleTabletextLeft"/>
            </w:pPr>
            <w:r w:rsidRPr="00E7062C">
              <w:t>2-123-3</w:t>
            </w:r>
          </w:p>
        </w:tc>
        <w:tc>
          <w:tcPr>
            <w:tcW w:w="1009" w:type="dxa"/>
            <w:gridSpan w:val="2"/>
            <w:shd w:val="clear" w:color="auto" w:fill="auto"/>
          </w:tcPr>
          <w:p w14:paraId="069AA319" w14:textId="77777777" w:rsidR="00FA02C5" w:rsidRPr="00E7062C" w:rsidRDefault="00FA02C5" w:rsidP="0014014A">
            <w:pPr>
              <w:pStyle w:val="StyleTabletextLeft"/>
            </w:pPr>
            <w:r w:rsidRPr="00E7062C">
              <w:t>5083</w:t>
            </w:r>
          </w:p>
        </w:tc>
        <w:tc>
          <w:tcPr>
            <w:tcW w:w="3260" w:type="dxa"/>
            <w:shd w:val="clear" w:color="auto" w:fill="auto"/>
          </w:tcPr>
          <w:p w14:paraId="756F9759" w14:textId="77777777" w:rsidR="00FA02C5" w:rsidRPr="00FF621E" w:rsidRDefault="00FA02C5" w:rsidP="0014014A">
            <w:pPr>
              <w:pStyle w:val="StyleTabletextLeft"/>
            </w:pPr>
            <w:r w:rsidRPr="00FF621E">
              <w:t>Frankfurt</w:t>
            </w:r>
          </w:p>
        </w:tc>
        <w:tc>
          <w:tcPr>
            <w:tcW w:w="4110" w:type="dxa"/>
            <w:gridSpan w:val="2"/>
          </w:tcPr>
          <w:p w14:paraId="550E240C" w14:textId="77777777" w:rsidR="00FA02C5" w:rsidRPr="00FF621E" w:rsidRDefault="00FA02C5" w:rsidP="0014014A">
            <w:pPr>
              <w:pStyle w:val="StyleTabletextLeft"/>
            </w:pPr>
            <w:r w:rsidRPr="00FF621E">
              <w:t>interactive digital media GmbH</w:t>
            </w:r>
          </w:p>
        </w:tc>
      </w:tr>
      <w:tr w:rsidR="00FA02C5" w:rsidRPr="00870C6B" w14:paraId="287155CE" w14:textId="77777777" w:rsidTr="00B55CDD">
        <w:trPr>
          <w:cantSplit/>
          <w:trHeight w:val="240"/>
        </w:trPr>
        <w:tc>
          <w:tcPr>
            <w:tcW w:w="909" w:type="dxa"/>
            <w:shd w:val="clear" w:color="auto" w:fill="auto"/>
          </w:tcPr>
          <w:p w14:paraId="314301FE" w14:textId="77777777" w:rsidR="00FA02C5" w:rsidRPr="00E7062C" w:rsidRDefault="00FA02C5" w:rsidP="0014014A">
            <w:pPr>
              <w:pStyle w:val="StyleTabletextLeft"/>
            </w:pPr>
            <w:r w:rsidRPr="00E7062C">
              <w:t>2-123-4</w:t>
            </w:r>
          </w:p>
        </w:tc>
        <w:tc>
          <w:tcPr>
            <w:tcW w:w="1009" w:type="dxa"/>
            <w:gridSpan w:val="2"/>
            <w:shd w:val="clear" w:color="auto" w:fill="auto"/>
          </w:tcPr>
          <w:p w14:paraId="72B040AA" w14:textId="77777777" w:rsidR="00FA02C5" w:rsidRPr="00E7062C" w:rsidRDefault="00FA02C5" w:rsidP="0014014A">
            <w:pPr>
              <w:pStyle w:val="StyleTabletextLeft"/>
            </w:pPr>
            <w:r w:rsidRPr="00E7062C">
              <w:t>5084</w:t>
            </w:r>
          </w:p>
        </w:tc>
        <w:tc>
          <w:tcPr>
            <w:tcW w:w="3260" w:type="dxa"/>
            <w:shd w:val="clear" w:color="auto" w:fill="auto"/>
          </w:tcPr>
          <w:p w14:paraId="6EADC054" w14:textId="77777777" w:rsidR="00FA02C5" w:rsidRPr="00FF621E" w:rsidRDefault="00FA02C5" w:rsidP="0014014A">
            <w:pPr>
              <w:pStyle w:val="StyleTabletextLeft"/>
            </w:pPr>
            <w:r w:rsidRPr="00FF621E">
              <w:t>Frankfurt</w:t>
            </w:r>
          </w:p>
        </w:tc>
        <w:tc>
          <w:tcPr>
            <w:tcW w:w="4110" w:type="dxa"/>
            <w:gridSpan w:val="2"/>
          </w:tcPr>
          <w:p w14:paraId="1AB8390D" w14:textId="77777777" w:rsidR="00FA02C5" w:rsidRPr="00FF621E" w:rsidRDefault="00FA02C5" w:rsidP="0014014A">
            <w:pPr>
              <w:pStyle w:val="StyleTabletextLeft"/>
            </w:pPr>
            <w:r w:rsidRPr="00FF621E">
              <w:t>AVS international s.r.o.</w:t>
            </w:r>
          </w:p>
        </w:tc>
      </w:tr>
      <w:tr w:rsidR="00FA02C5" w:rsidRPr="00870C6B" w14:paraId="202E05F5" w14:textId="77777777" w:rsidTr="00B55CDD">
        <w:trPr>
          <w:cantSplit/>
          <w:trHeight w:val="240"/>
        </w:trPr>
        <w:tc>
          <w:tcPr>
            <w:tcW w:w="909" w:type="dxa"/>
            <w:shd w:val="clear" w:color="auto" w:fill="auto"/>
          </w:tcPr>
          <w:p w14:paraId="1EF58E83" w14:textId="77777777" w:rsidR="00FA02C5" w:rsidRPr="00E7062C" w:rsidRDefault="00FA02C5" w:rsidP="0014014A">
            <w:pPr>
              <w:pStyle w:val="StyleTabletextLeft"/>
            </w:pPr>
            <w:r w:rsidRPr="00E7062C">
              <w:t>2-123-6</w:t>
            </w:r>
          </w:p>
        </w:tc>
        <w:tc>
          <w:tcPr>
            <w:tcW w:w="1009" w:type="dxa"/>
            <w:gridSpan w:val="2"/>
            <w:shd w:val="clear" w:color="auto" w:fill="auto"/>
          </w:tcPr>
          <w:p w14:paraId="4D6906CA" w14:textId="77777777" w:rsidR="00FA02C5" w:rsidRPr="00E7062C" w:rsidRDefault="00FA02C5" w:rsidP="0014014A">
            <w:pPr>
              <w:pStyle w:val="StyleTabletextLeft"/>
            </w:pPr>
            <w:r w:rsidRPr="00E7062C">
              <w:t>5086</w:t>
            </w:r>
          </w:p>
        </w:tc>
        <w:tc>
          <w:tcPr>
            <w:tcW w:w="3260" w:type="dxa"/>
            <w:shd w:val="clear" w:color="auto" w:fill="auto"/>
          </w:tcPr>
          <w:p w14:paraId="51364CFF" w14:textId="77777777" w:rsidR="00FA02C5" w:rsidRPr="00FF621E" w:rsidRDefault="00FA02C5" w:rsidP="0014014A">
            <w:pPr>
              <w:pStyle w:val="StyleTabletextLeft"/>
            </w:pPr>
            <w:r w:rsidRPr="00FF621E">
              <w:t>Wuppertal</w:t>
            </w:r>
          </w:p>
        </w:tc>
        <w:tc>
          <w:tcPr>
            <w:tcW w:w="4110" w:type="dxa"/>
            <w:gridSpan w:val="2"/>
          </w:tcPr>
          <w:p w14:paraId="2B34B5C5" w14:textId="77777777" w:rsidR="00FA02C5" w:rsidRPr="00FF621E" w:rsidRDefault="00FA02C5" w:rsidP="0014014A">
            <w:pPr>
              <w:pStyle w:val="StyleTabletextLeft"/>
            </w:pPr>
            <w:r w:rsidRPr="00FF621E">
              <w:t>Versatel West GmbH</w:t>
            </w:r>
          </w:p>
        </w:tc>
      </w:tr>
      <w:tr w:rsidR="00FA02C5" w:rsidRPr="00870C6B" w14:paraId="218A1351" w14:textId="77777777" w:rsidTr="00B55CDD">
        <w:trPr>
          <w:cantSplit/>
          <w:trHeight w:val="240"/>
        </w:trPr>
        <w:tc>
          <w:tcPr>
            <w:tcW w:w="909" w:type="dxa"/>
            <w:shd w:val="clear" w:color="auto" w:fill="auto"/>
          </w:tcPr>
          <w:p w14:paraId="20A7551B" w14:textId="77777777" w:rsidR="00FA02C5" w:rsidRPr="00E7062C" w:rsidRDefault="00FA02C5" w:rsidP="0014014A">
            <w:pPr>
              <w:pStyle w:val="StyleTabletextLeft"/>
            </w:pPr>
            <w:r w:rsidRPr="00E7062C">
              <w:t>2-123-7</w:t>
            </w:r>
          </w:p>
        </w:tc>
        <w:tc>
          <w:tcPr>
            <w:tcW w:w="1009" w:type="dxa"/>
            <w:gridSpan w:val="2"/>
            <w:shd w:val="clear" w:color="auto" w:fill="auto"/>
          </w:tcPr>
          <w:p w14:paraId="4E78C320" w14:textId="77777777" w:rsidR="00FA02C5" w:rsidRPr="00E7062C" w:rsidRDefault="00FA02C5" w:rsidP="0014014A">
            <w:pPr>
              <w:pStyle w:val="StyleTabletextLeft"/>
            </w:pPr>
            <w:r w:rsidRPr="00E7062C">
              <w:t>5087</w:t>
            </w:r>
          </w:p>
        </w:tc>
        <w:tc>
          <w:tcPr>
            <w:tcW w:w="3260" w:type="dxa"/>
            <w:shd w:val="clear" w:color="auto" w:fill="auto"/>
          </w:tcPr>
          <w:p w14:paraId="09E2860F" w14:textId="77777777" w:rsidR="00FA02C5" w:rsidRPr="00FF621E" w:rsidRDefault="00FA02C5" w:rsidP="0014014A">
            <w:pPr>
              <w:pStyle w:val="StyleTabletextLeft"/>
            </w:pPr>
            <w:r w:rsidRPr="00FF621E">
              <w:t>Frankfurt</w:t>
            </w:r>
          </w:p>
        </w:tc>
        <w:tc>
          <w:tcPr>
            <w:tcW w:w="4110" w:type="dxa"/>
            <w:gridSpan w:val="2"/>
          </w:tcPr>
          <w:p w14:paraId="523DA259" w14:textId="77777777" w:rsidR="00FA02C5" w:rsidRPr="00FF621E" w:rsidRDefault="00FA02C5" w:rsidP="0014014A">
            <w:pPr>
              <w:pStyle w:val="StyleTabletextLeft"/>
            </w:pPr>
            <w:r w:rsidRPr="00FF621E">
              <w:t>T-Mobile Deutschland GmbH</w:t>
            </w:r>
          </w:p>
        </w:tc>
      </w:tr>
      <w:tr w:rsidR="00FA02C5" w:rsidRPr="00870C6B" w14:paraId="60439253" w14:textId="77777777" w:rsidTr="00B55CDD">
        <w:trPr>
          <w:cantSplit/>
          <w:trHeight w:val="240"/>
        </w:trPr>
        <w:tc>
          <w:tcPr>
            <w:tcW w:w="909" w:type="dxa"/>
            <w:shd w:val="clear" w:color="auto" w:fill="auto"/>
          </w:tcPr>
          <w:p w14:paraId="4913BBE1" w14:textId="77777777" w:rsidR="00FA02C5" w:rsidRPr="00E7062C" w:rsidRDefault="00FA02C5" w:rsidP="0014014A">
            <w:pPr>
              <w:pStyle w:val="StyleTabletextLeft"/>
            </w:pPr>
            <w:r w:rsidRPr="00E7062C">
              <w:t>2-124-0</w:t>
            </w:r>
          </w:p>
        </w:tc>
        <w:tc>
          <w:tcPr>
            <w:tcW w:w="1009" w:type="dxa"/>
            <w:gridSpan w:val="2"/>
            <w:shd w:val="clear" w:color="auto" w:fill="auto"/>
          </w:tcPr>
          <w:p w14:paraId="151B7C16" w14:textId="77777777" w:rsidR="00FA02C5" w:rsidRPr="00E7062C" w:rsidRDefault="00FA02C5" w:rsidP="0014014A">
            <w:pPr>
              <w:pStyle w:val="StyleTabletextLeft"/>
            </w:pPr>
            <w:r w:rsidRPr="00E7062C">
              <w:t>5088</w:t>
            </w:r>
          </w:p>
        </w:tc>
        <w:tc>
          <w:tcPr>
            <w:tcW w:w="3260" w:type="dxa"/>
            <w:shd w:val="clear" w:color="auto" w:fill="auto"/>
          </w:tcPr>
          <w:p w14:paraId="5A740732" w14:textId="77777777" w:rsidR="00FA02C5" w:rsidRPr="00FF621E" w:rsidRDefault="00FA02C5" w:rsidP="0014014A">
            <w:pPr>
              <w:pStyle w:val="StyleTabletextLeft"/>
            </w:pPr>
            <w:r w:rsidRPr="00FF621E">
              <w:t>Frankfurt</w:t>
            </w:r>
          </w:p>
        </w:tc>
        <w:tc>
          <w:tcPr>
            <w:tcW w:w="4110" w:type="dxa"/>
            <w:gridSpan w:val="2"/>
          </w:tcPr>
          <w:p w14:paraId="3044F3A3" w14:textId="77777777" w:rsidR="00FA02C5" w:rsidRPr="00FF621E" w:rsidRDefault="00FA02C5" w:rsidP="0014014A">
            <w:pPr>
              <w:pStyle w:val="StyleTabletextLeft"/>
            </w:pPr>
            <w:r w:rsidRPr="00FF621E">
              <w:t>Viocast Solutions Inc.</w:t>
            </w:r>
          </w:p>
        </w:tc>
      </w:tr>
      <w:tr w:rsidR="00FA02C5" w:rsidRPr="00870C6B" w14:paraId="5281A5A2" w14:textId="77777777" w:rsidTr="00B55CDD">
        <w:trPr>
          <w:cantSplit/>
          <w:trHeight w:val="240"/>
        </w:trPr>
        <w:tc>
          <w:tcPr>
            <w:tcW w:w="909" w:type="dxa"/>
            <w:shd w:val="clear" w:color="auto" w:fill="auto"/>
          </w:tcPr>
          <w:p w14:paraId="1B515964" w14:textId="77777777" w:rsidR="00FA02C5" w:rsidRPr="00E7062C" w:rsidRDefault="00FA02C5" w:rsidP="0014014A">
            <w:pPr>
              <w:pStyle w:val="StyleTabletextLeft"/>
            </w:pPr>
            <w:r w:rsidRPr="00E7062C">
              <w:t>2-124-1</w:t>
            </w:r>
          </w:p>
        </w:tc>
        <w:tc>
          <w:tcPr>
            <w:tcW w:w="1009" w:type="dxa"/>
            <w:gridSpan w:val="2"/>
            <w:shd w:val="clear" w:color="auto" w:fill="auto"/>
          </w:tcPr>
          <w:p w14:paraId="1ADEFFA3" w14:textId="77777777" w:rsidR="00FA02C5" w:rsidRPr="00E7062C" w:rsidRDefault="00FA02C5" w:rsidP="0014014A">
            <w:pPr>
              <w:pStyle w:val="StyleTabletextLeft"/>
            </w:pPr>
            <w:r w:rsidRPr="00E7062C">
              <w:t>5089</w:t>
            </w:r>
          </w:p>
        </w:tc>
        <w:tc>
          <w:tcPr>
            <w:tcW w:w="3260" w:type="dxa"/>
            <w:shd w:val="clear" w:color="auto" w:fill="auto"/>
          </w:tcPr>
          <w:p w14:paraId="7801CD6E" w14:textId="77777777" w:rsidR="00FA02C5" w:rsidRPr="00FF621E" w:rsidRDefault="00FA02C5" w:rsidP="0014014A">
            <w:pPr>
              <w:pStyle w:val="StyleTabletextLeft"/>
            </w:pPr>
            <w:r w:rsidRPr="00FF621E">
              <w:t>Düsseldorf</w:t>
            </w:r>
          </w:p>
        </w:tc>
        <w:tc>
          <w:tcPr>
            <w:tcW w:w="4110" w:type="dxa"/>
            <w:gridSpan w:val="2"/>
          </w:tcPr>
          <w:p w14:paraId="7832DE28" w14:textId="77777777" w:rsidR="00FA02C5" w:rsidRPr="00FF621E" w:rsidRDefault="00FA02C5" w:rsidP="0014014A">
            <w:pPr>
              <w:pStyle w:val="StyleTabletextLeft"/>
            </w:pPr>
            <w:r w:rsidRPr="00FF621E">
              <w:t>Telekom Deutschland GmbH</w:t>
            </w:r>
          </w:p>
        </w:tc>
      </w:tr>
      <w:tr w:rsidR="00FA02C5" w:rsidRPr="00870C6B" w14:paraId="138F814D" w14:textId="77777777" w:rsidTr="00B55CDD">
        <w:trPr>
          <w:cantSplit/>
          <w:trHeight w:val="240"/>
        </w:trPr>
        <w:tc>
          <w:tcPr>
            <w:tcW w:w="909" w:type="dxa"/>
            <w:shd w:val="clear" w:color="auto" w:fill="auto"/>
          </w:tcPr>
          <w:p w14:paraId="52BC107E" w14:textId="77777777" w:rsidR="00FA02C5" w:rsidRPr="00E7062C" w:rsidRDefault="00FA02C5" w:rsidP="0014014A">
            <w:pPr>
              <w:pStyle w:val="StyleTabletextLeft"/>
            </w:pPr>
            <w:r w:rsidRPr="00E7062C">
              <w:t>2-124-2</w:t>
            </w:r>
          </w:p>
        </w:tc>
        <w:tc>
          <w:tcPr>
            <w:tcW w:w="1009" w:type="dxa"/>
            <w:gridSpan w:val="2"/>
            <w:shd w:val="clear" w:color="auto" w:fill="auto"/>
          </w:tcPr>
          <w:p w14:paraId="13D1870B" w14:textId="77777777" w:rsidR="00FA02C5" w:rsidRPr="00E7062C" w:rsidRDefault="00FA02C5" w:rsidP="0014014A">
            <w:pPr>
              <w:pStyle w:val="StyleTabletextLeft"/>
            </w:pPr>
            <w:r w:rsidRPr="00E7062C">
              <w:t>5090</w:t>
            </w:r>
          </w:p>
        </w:tc>
        <w:tc>
          <w:tcPr>
            <w:tcW w:w="3260" w:type="dxa"/>
            <w:shd w:val="clear" w:color="auto" w:fill="auto"/>
          </w:tcPr>
          <w:p w14:paraId="68367F98" w14:textId="77777777" w:rsidR="00FA02C5" w:rsidRPr="00FF621E" w:rsidRDefault="00FA02C5" w:rsidP="0014014A">
            <w:pPr>
              <w:pStyle w:val="StyleTabletextLeft"/>
            </w:pPr>
            <w:r w:rsidRPr="00FF621E">
              <w:t>Düsseldorf</w:t>
            </w:r>
          </w:p>
        </w:tc>
        <w:tc>
          <w:tcPr>
            <w:tcW w:w="4110" w:type="dxa"/>
            <w:gridSpan w:val="2"/>
          </w:tcPr>
          <w:p w14:paraId="0DC9D8D1" w14:textId="77777777" w:rsidR="00FA02C5" w:rsidRPr="00FF621E" w:rsidRDefault="00FA02C5" w:rsidP="0014014A">
            <w:pPr>
              <w:pStyle w:val="StyleTabletextLeft"/>
            </w:pPr>
            <w:r w:rsidRPr="00FF621E">
              <w:t>Telekom Deutschland GmbH</w:t>
            </w:r>
          </w:p>
        </w:tc>
      </w:tr>
      <w:tr w:rsidR="00FA02C5" w:rsidRPr="00870C6B" w14:paraId="7112487E" w14:textId="77777777" w:rsidTr="00B55CDD">
        <w:trPr>
          <w:cantSplit/>
          <w:trHeight w:val="240"/>
        </w:trPr>
        <w:tc>
          <w:tcPr>
            <w:tcW w:w="909" w:type="dxa"/>
            <w:shd w:val="clear" w:color="auto" w:fill="auto"/>
          </w:tcPr>
          <w:p w14:paraId="0360235E" w14:textId="77777777" w:rsidR="00FA02C5" w:rsidRPr="00E7062C" w:rsidRDefault="00FA02C5" w:rsidP="0014014A">
            <w:pPr>
              <w:pStyle w:val="StyleTabletextLeft"/>
            </w:pPr>
            <w:r w:rsidRPr="00E7062C">
              <w:t>2-124-3</w:t>
            </w:r>
          </w:p>
        </w:tc>
        <w:tc>
          <w:tcPr>
            <w:tcW w:w="1009" w:type="dxa"/>
            <w:gridSpan w:val="2"/>
            <w:shd w:val="clear" w:color="auto" w:fill="auto"/>
          </w:tcPr>
          <w:p w14:paraId="1A399010" w14:textId="77777777" w:rsidR="00FA02C5" w:rsidRPr="00E7062C" w:rsidRDefault="00FA02C5" w:rsidP="0014014A">
            <w:pPr>
              <w:pStyle w:val="StyleTabletextLeft"/>
            </w:pPr>
            <w:r w:rsidRPr="00E7062C">
              <w:t>5091</w:t>
            </w:r>
          </w:p>
        </w:tc>
        <w:tc>
          <w:tcPr>
            <w:tcW w:w="3260" w:type="dxa"/>
            <w:shd w:val="clear" w:color="auto" w:fill="auto"/>
          </w:tcPr>
          <w:p w14:paraId="2D587128" w14:textId="77777777" w:rsidR="00FA02C5" w:rsidRPr="00FF621E" w:rsidRDefault="00FA02C5" w:rsidP="0014014A">
            <w:pPr>
              <w:pStyle w:val="StyleTabletextLeft"/>
            </w:pPr>
            <w:r w:rsidRPr="00FF621E">
              <w:t>Düsseldorf</w:t>
            </w:r>
          </w:p>
        </w:tc>
        <w:tc>
          <w:tcPr>
            <w:tcW w:w="4110" w:type="dxa"/>
            <w:gridSpan w:val="2"/>
          </w:tcPr>
          <w:p w14:paraId="34F9DFFA" w14:textId="77777777" w:rsidR="00FA02C5" w:rsidRPr="00FF621E" w:rsidRDefault="00FA02C5" w:rsidP="0014014A">
            <w:pPr>
              <w:pStyle w:val="StyleTabletextLeft"/>
            </w:pPr>
            <w:r w:rsidRPr="00FF621E">
              <w:t>Telekom Deutschland GmbH</w:t>
            </w:r>
          </w:p>
        </w:tc>
      </w:tr>
      <w:tr w:rsidR="00FA02C5" w:rsidRPr="00870C6B" w14:paraId="2668E39B" w14:textId="77777777" w:rsidTr="00B55CDD">
        <w:trPr>
          <w:cantSplit/>
          <w:trHeight w:val="240"/>
        </w:trPr>
        <w:tc>
          <w:tcPr>
            <w:tcW w:w="909" w:type="dxa"/>
            <w:shd w:val="clear" w:color="auto" w:fill="auto"/>
          </w:tcPr>
          <w:p w14:paraId="6573FF55" w14:textId="77777777" w:rsidR="00FA02C5" w:rsidRPr="00E7062C" w:rsidRDefault="00FA02C5" w:rsidP="0014014A">
            <w:pPr>
              <w:pStyle w:val="StyleTabletextLeft"/>
            </w:pPr>
            <w:r w:rsidRPr="00E7062C">
              <w:t>2-124-4</w:t>
            </w:r>
          </w:p>
        </w:tc>
        <w:tc>
          <w:tcPr>
            <w:tcW w:w="1009" w:type="dxa"/>
            <w:gridSpan w:val="2"/>
            <w:shd w:val="clear" w:color="auto" w:fill="auto"/>
          </w:tcPr>
          <w:p w14:paraId="2E175FEF" w14:textId="77777777" w:rsidR="00FA02C5" w:rsidRPr="00E7062C" w:rsidRDefault="00FA02C5" w:rsidP="0014014A">
            <w:pPr>
              <w:pStyle w:val="StyleTabletextLeft"/>
            </w:pPr>
            <w:r w:rsidRPr="00E7062C">
              <w:t>5092</w:t>
            </w:r>
          </w:p>
        </w:tc>
        <w:tc>
          <w:tcPr>
            <w:tcW w:w="3260" w:type="dxa"/>
            <w:shd w:val="clear" w:color="auto" w:fill="auto"/>
          </w:tcPr>
          <w:p w14:paraId="51C8178F" w14:textId="77777777" w:rsidR="00FA02C5" w:rsidRPr="00FF621E" w:rsidRDefault="00FA02C5" w:rsidP="0014014A">
            <w:pPr>
              <w:pStyle w:val="StyleTabletextLeft"/>
            </w:pPr>
            <w:r w:rsidRPr="00FF621E">
              <w:t>Düsseldorf</w:t>
            </w:r>
          </w:p>
        </w:tc>
        <w:tc>
          <w:tcPr>
            <w:tcW w:w="4110" w:type="dxa"/>
            <w:gridSpan w:val="2"/>
          </w:tcPr>
          <w:p w14:paraId="043CAA96" w14:textId="77777777" w:rsidR="00FA02C5" w:rsidRPr="00FF621E" w:rsidRDefault="00FA02C5" w:rsidP="0014014A">
            <w:pPr>
              <w:pStyle w:val="StyleTabletextLeft"/>
            </w:pPr>
            <w:r w:rsidRPr="00FF621E">
              <w:t>Telekom Deutschland GmbH</w:t>
            </w:r>
          </w:p>
        </w:tc>
      </w:tr>
      <w:tr w:rsidR="00FA02C5" w:rsidRPr="00870C6B" w14:paraId="65631E09" w14:textId="77777777" w:rsidTr="00B55CDD">
        <w:trPr>
          <w:cantSplit/>
          <w:trHeight w:val="240"/>
        </w:trPr>
        <w:tc>
          <w:tcPr>
            <w:tcW w:w="909" w:type="dxa"/>
            <w:shd w:val="clear" w:color="auto" w:fill="auto"/>
          </w:tcPr>
          <w:p w14:paraId="20F0841B" w14:textId="77777777" w:rsidR="00FA02C5" w:rsidRPr="00E7062C" w:rsidRDefault="00FA02C5" w:rsidP="0014014A">
            <w:pPr>
              <w:pStyle w:val="StyleTabletextLeft"/>
            </w:pPr>
            <w:r w:rsidRPr="00E7062C">
              <w:t>2-124-5</w:t>
            </w:r>
          </w:p>
        </w:tc>
        <w:tc>
          <w:tcPr>
            <w:tcW w:w="1009" w:type="dxa"/>
            <w:gridSpan w:val="2"/>
            <w:shd w:val="clear" w:color="auto" w:fill="auto"/>
          </w:tcPr>
          <w:p w14:paraId="4608CEA2" w14:textId="77777777" w:rsidR="00FA02C5" w:rsidRPr="00E7062C" w:rsidRDefault="00FA02C5" w:rsidP="0014014A">
            <w:pPr>
              <w:pStyle w:val="StyleTabletextLeft"/>
            </w:pPr>
            <w:r w:rsidRPr="00E7062C">
              <w:t>5093</w:t>
            </w:r>
          </w:p>
        </w:tc>
        <w:tc>
          <w:tcPr>
            <w:tcW w:w="3260" w:type="dxa"/>
            <w:shd w:val="clear" w:color="auto" w:fill="auto"/>
          </w:tcPr>
          <w:p w14:paraId="5AEBF9FC" w14:textId="77777777" w:rsidR="00FA02C5" w:rsidRPr="00FF621E" w:rsidRDefault="00FA02C5" w:rsidP="0014014A">
            <w:pPr>
              <w:pStyle w:val="StyleTabletextLeft"/>
            </w:pPr>
            <w:r w:rsidRPr="00FF621E">
              <w:t>Düsseldorf</w:t>
            </w:r>
          </w:p>
        </w:tc>
        <w:tc>
          <w:tcPr>
            <w:tcW w:w="4110" w:type="dxa"/>
            <w:gridSpan w:val="2"/>
          </w:tcPr>
          <w:p w14:paraId="29E23049" w14:textId="77777777" w:rsidR="00FA02C5" w:rsidRPr="00FF621E" w:rsidRDefault="00FA02C5" w:rsidP="0014014A">
            <w:pPr>
              <w:pStyle w:val="StyleTabletextLeft"/>
            </w:pPr>
            <w:r w:rsidRPr="00FF621E">
              <w:t>Telekom Deutschland GmbH</w:t>
            </w:r>
          </w:p>
        </w:tc>
      </w:tr>
      <w:tr w:rsidR="00FA02C5" w:rsidRPr="00870C6B" w14:paraId="389DC18B" w14:textId="77777777" w:rsidTr="00B55CDD">
        <w:trPr>
          <w:cantSplit/>
          <w:trHeight w:val="240"/>
        </w:trPr>
        <w:tc>
          <w:tcPr>
            <w:tcW w:w="909" w:type="dxa"/>
            <w:shd w:val="clear" w:color="auto" w:fill="auto"/>
          </w:tcPr>
          <w:p w14:paraId="26841DFB" w14:textId="77777777" w:rsidR="00FA02C5" w:rsidRPr="00E7062C" w:rsidRDefault="00FA02C5" w:rsidP="0014014A">
            <w:pPr>
              <w:pStyle w:val="StyleTabletextLeft"/>
            </w:pPr>
            <w:r w:rsidRPr="00E7062C">
              <w:t>2-124-6</w:t>
            </w:r>
          </w:p>
        </w:tc>
        <w:tc>
          <w:tcPr>
            <w:tcW w:w="1009" w:type="dxa"/>
            <w:gridSpan w:val="2"/>
            <w:shd w:val="clear" w:color="auto" w:fill="auto"/>
          </w:tcPr>
          <w:p w14:paraId="357EF070" w14:textId="77777777" w:rsidR="00FA02C5" w:rsidRPr="00E7062C" w:rsidRDefault="00FA02C5" w:rsidP="0014014A">
            <w:pPr>
              <w:pStyle w:val="StyleTabletextLeft"/>
            </w:pPr>
            <w:r w:rsidRPr="00E7062C">
              <w:t>5094</w:t>
            </w:r>
          </w:p>
        </w:tc>
        <w:tc>
          <w:tcPr>
            <w:tcW w:w="3260" w:type="dxa"/>
            <w:shd w:val="clear" w:color="auto" w:fill="auto"/>
          </w:tcPr>
          <w:p w14:paraId="61DAD2C0" w14:textId="77777777" w:rsidR="00FA02C5" w:rsidRPr="00FF621E" w:rsidRDefault="00FA02C5" w:rsidP="0014014A">
            <w:pPr>
              <w:pStyle w:val="StyleTabletextLeft"/>
            </w:pPr>
            <w:r w:rsidRPr="00FF621E">
              <w:t>Düsseldorf</w:t>
            </w:r>
          </w:p>
        </w:tc>
        <w:tc>
          <w:tcPr>
            <w:tcW w:w="4110" w:type="dxa"/>
            <w:gridSpan w:val="2"/>
          </w:tcPr>
          <w:p w14:paraId="22D3F654" w14:textId="77777777" w:rsidR="00FA02C5" w:rsidRPr="00FF621E" w:rsidRDefault="00FA02C5" w:rsidP="0014014A">
            <w:pPr>
              <w:pStyle w:val="StyleTabletextLeft"/>
            </w:pPr>
            <w:r w:rsidRPr="00FF621E">
              <w:t>Telekom Deutschland GmbH</w:t>
            </w:r>
          </w:p>
        </w:tc>
      </w:tr>
      <w:tr w:rsidR="00FA02C5" w:rsidRPr="00870C6B" w14:paraId="2B8A2240" w14:textId="77777777" w:rsidTr="00B55CDD">
        <w:trPr>
          <w:cantSplit/>
          <w:trHeight w:val="240"/>
        </w:trPr>
        <w:tc>
          <w:tcPr>
            <w:tcW w:w="909" w:type="dxa"/>
            <w:shd w:val="clear" w:color="auto" w:fill="auto"/>
          </w:tcPr>
          <w:p w14:paraId="1716C0D9" w14:textId="77777777" w:rsidR="00FA02C5" w:rsidRPr="00E7062C" w:rsidRDefault="00FA02C5" w:rsidP="0014014A">
            <w:pPr>
              <w:pStyle w:val="StyleTabletextLeft"/>
            </w:pPr>
            <w:r w:rsidRPr="00E7062C">
              <w:t>2-124-7</w:t>
            </w:r>
          </w:p>
        </w:tc>
        <w:tc>
          <w:tcPr>
            <w:tcW w:w="1009" w:type="dxa"/>
            <w:gridSpan w:val="2"/>
            <w:shd w:val="clear" w:color="auto" w:fill="auto"/>
          </w:tcPr>
          <w:p w14:paraId="5EF10605" w14:textId="77777777" w:rsidR="00FA02C5" w:rsidRPr="00E7062C" w:rsidRDefault="00FA02C5" w:rsidP="0014014A">
            <w:pPr>
              <w:pStyle w:val="StyleTabletextLeft"/>
            </w:pPr>
            <w:r w:rsidRPr="00E7062C">
              <w:t>5095</w:t>
            </w:r>
          </w:p>
        </w:tc>
        <w:tc>
          <w:tcPr>
            <w:tcW w:w="3260" w:type="dxa"/>
            <w:shd w:val="clear" w:color="auto" w:fill="auto"/>
          </w:tcPr>
          <w:p w14:paraId="5F80C8B4" w14:textId="77777777" w:rsidR="00FA02C5" w:rsidRPr="00FF621E" w:rsidRDefault="00FA02C5" w:rsidP="0014014A">
            <w:pPr>
              <w:pStyle w:val="StyleTabletextLeft"/>
            </w:pPr>
            <w:r w:rsidRPr="00FF621E">
              <w:t>Düsseldorf</w:t>
            </w:r>
          </w:p>
        </w:tc>
        <w:tc>
          <w:tcPr>
            <w:tcW w:w="4110" w:type="dxa"/>
            <w:gridSpan w:val="2"/>
          </w:tcPr>
          <w:p w14:paraId="6AA087E4" w14:textId="77777777" w:rsidR="00FA02C5" w:rsidRPr="00FF621E" w:rsidRDefault="00FA02C5" w:rsidP="0014014A">
            <w:pPr>
              <w:pStyle w:val="StyleTabletextLeft"/>
            </w:pPr>
            <w:r w:rsidRPr="00FF621E">
              <w:t>Telekom Deutschland GmbH</w:t>
            </w:r>
          </w:p>
        </w:tc>
      </w:tr>
      <w:tr w:rsidR="00FA02C5" w:rsidRPr="00870C6B" w14:paraId="323F4501" w14:textId="77777777" w:rsidTr="00B55CDD">
        <w:trPr>
          <w:cantSplit/>
          <w:trHeight w:val="240"/>
        </w:trPr>
        <w:tc>
          <w:tcPr>
            <w:tcW w:w="909" w:type="dxa"/>
            <w:shd w:val="clear" w:color="auto" w:fill="auto"/>
          </w:tcPr>
          <w:p w14:paraId="6D50C4B8" w14:textId="77777777" w:rsidR="00FA02C5" w:rsidRPr="00E7062C" w:rsidRDefault="00FA02C5" w:rsidP="0014014A">
            <w:pPr>
              <w:pStyle w:val="StyleTabletextLeft"/>
            </w:pPr>
            <w:r w:rsidRPr="00E7062C">
              <w:t>2-125-0</w:t>
            </w:r>
          </w:p>
        </w:tc>
        <w:tc>
          <w:tcPr>
            <w:tcW w:w="1009" w:type="dxa"/>
            <w:gridSpan w:val="2"/>
            <w:shd w:val="clear" w:color="auto" w:fill="auto"/>
          </w:tcPr>
          <w:p w14:paraId="4E97AE05" w14:textId="77777777" w:rsidR="00FA02C5" w:rsidRPr="00E7062C" w:rsidRDefault="00FA02C5" w:rsidP="0014014A">
            <w:pPr>
              <w:pStyle w:val="StyleTabletextLeft"/>
            </w:pPr>
            <w:r w:rsidRPr="00E7062C">
              <w:t>5096</w:t>
            </w:r>
          </w:p>
        </w:tc>
        <w:tc>
          <w:tcPr>
            <w:tcW w:w="3260" w:type="dxa"/>
            <w:shd w:val="clear" w:color="auto" w:fill="auto"/>
          </w:tcPr>
          <w:p w14:paraId="2BFBD44D" w14:textId="77777777" w:rsidR="00FA02C5" w:rsidRPr="00FF621E" w:rsidRDefault="00FA02C5" w:rsidP="0014014A">
            <w:pPr>
              <w:pStyle w:val="StyleTabletextLeft"/>
            </w:pPr>
            <w:r w:rsidRPr="00FF621E">
              <w:t>Frankfurt</w:t>
            </w:r>
          </w:p>
        </w:tc>
        <w:tc>
          <w:tcPr>
            <w:tcW w:w="4110" w:type="dxa"/>
            <w:gridSpan w:val="2"/>
          </w:tcPr>
          <w:p w14:paraId="770C69AF" w14:textId="77777777" w:rsidR="00FA02C5" w:rsidRPr="00FF621E" w:rsidRDefault="00FA02C5" w:rsidP="0014014A">
            <w:pPr>
              <w:pStyle w:val="StyleTabletextLeft"/>
            </w:pPr>
            <w:r w:rsidRPr="00FF621E">
              <w:t>Mega Satellitenfernsehen GmbH</w:t>
            </w:r>
          </w:p>
        </w:tc>
      </w:tr>
      <w:tr w:rsidR="00FA02C5" w:rsidRPr="00870C6B" w14:paraId="1B1CA6A9" w14:textId="77777777" w:rsidTr="00B55CDD">
        <w:trPr>
          <w:cantSplit/>
          <w:trHeight w:val="240"/>
        </w:trPr>
        <w:tc>
          <w:tcPr>
            <w:tcW w:w="909" w:type="dxa"/>
            <w:shd w:val="clear" w:color="auto" w:fill="auto"/>
          </w:tcPr>
          <w:p w14:paraId="4046F687" w14:textId="77777777" w:rsidR="00FA02C5" w:rsidRPr="00E7062C" w:rsidRDefault="00FA02C5" w:rsidP="0014014A">
            <w:pPr>
              <w:pStyle w:val="StyleTabletextLeft"/>
            </w:pPr>
            <w:r w:rsidRPr="00E7062C">
              <w:t>2-125-1</w:t>
            </w:r>
          </w:p>
        </w:tc>
        <w:tc>
          <w:tcPr>
            <w:tcW w:w="1009" w:type="dxa"/>
            <w:gridSpan w:val="2"/>
            <w:shd w:val="clear" w:color="auto" w:fill="auto"/>
          </w:tcPr>
          <w:p w14:paraId="7D6C7799" w14:textId="77777777" w:rsidR="00FA02C5" w:rsidRPr="00E7062C" w:rsidRDefault="00FA02C5" w:rsidP="0014014A">
            <w:pPr>
              <w:pStyle w:val="StyleTabletextLeft"/>
            </w:pPr>
            <w:r w:rsidRPr="00E7062C">
              <w:t>5097</w:t>
            </w:r>
          </w:p>
        </w:tc>
        <w:tc>
          <w:tcPr>
            <w:tcW w:w="3260" w:type="dxa"/>
            <w:shd w:val="clear" w:color="auto" w:fill="auto"/>
          </w:tcPr>
          <w:p w14:paraId="453531A0" w14:textId="77777777" w:rsidR="00FA02C5" w:rsidRPr="00FF621E" w:rsidRDefault="00FA02C5" w:rsidP="0014014A">
            <w:pPr>
              <w:pStyle w:val="StyleTabletextLeft"/>
            </w:pPr>
            <w:r w:rsidRPr="00FF621E">
              <w:t>Frankfurt</w:t>
            </w:r>
          </w:p>
        </w:tc>
        <w:tc>
          <w:tcPr>
            <w:tcW w:w="4110" w:type="dxa"/>
            <w:gridSpan w:val="2"/>
          </w:tcPr>
          <w:p w14:paraId="24BDA982" w14:textId="77777777" w:rsidR="00FA02C5" w:rsidRPr="00FF621E" w:rsidRDefault="00FA02C5" w:rsidP="0014014A">
            <w:pPr>
              <w:pStyle w:val="StyleTabletextLeft"/>
            </w:pPr>
            <w:r w:rsidRPr="00FF621E">
              <w:t>Colt Telecom GmbH</w:t>
            </w:r>
          </w:p>
        </w:tc>
      </w:tr>
      <w:tr w:rsidR="00FA02C5" w:rsidRPr="00870C6B" w14:paraId="18B3E1D9" w14:textId="77777777" w:rsidTr="00B55CDD">
        <w:trPr>
          <w:cantSplit/>
          <w:trHeight w:val="240"/>
        </w:trPr>
        <w:tc>
          <w:tcPr>
            <w:tcW w:w="909" w:type="dxa"/>
            <w:shd w:val="clear" w:color="auto" w:fill="auto"/>
          </w:tcPr>
          <w:p w14:paraId="35327158" w14:textId="77777777" w:rsidR="00FA02C5" w:rsidRPr="00E7062C" w:rsidRDefault="00FA02C5" w:rsidP="0014014A">
            <w:pPr>
              <w:pStyle w:val="StyleTabletextLeft"/>
            </w:pPr>
            <w:r w:rsidRPr="00E7062C">
              <w:t>2-125-2</w:t>
            </w:r>
          </w:p>
        </w:tc>
        <w:tc>
          <w:tcPr>
            <w:tcW w:w="1009" w:type="dxa"/>
            <w:gridSpan w:val="2"/>
            <w:shd w:val="clear" w:color="auto" w:fill="auto"/>
          </w:tcPr>
          <w:p w14:paraId="6B330F8A" w14:textId="77777777" w:rsidR="00FA02C5" w:rsidRPr="00E7062C" w:rsidRDefault="00FA02C5" w:rsidP="0014014A">
            <w:pPr>
              <w:pStyle w:val="StyleTabletextLeft"/>
            </w:pPr>
            <w:r w:rsidRPr="00E7062C">
              <w:t>5098</w:t>
            </w:r>
          </w:p>
        </w:tc>
        <w:tc>
          <w:tcPr>
            <w:tcW w:w="3260" w:type="dxa"/>
            <w:shd w:val="clear" w:color="auto" w:fill="auto"/>
          </w:tcPr>
          <w:p w14:paraId="20E8016B" w14:textId="77777777" w:rsidR="00FA02C5" w:rsidRPr="00FF621E" w:rsidRDefault="00FA02C5" w:rsidP="0014014A">
            <w:pPr>
              <w:pStyle w:val="StyleTabletextLeft"/>
            </w:pPr>
            <w:r w:rsidRPr="00FF621E">
              <w:t>Berlin</w:t>
            </w:r>
          </w:p>
        </w:tc>
        <w:tc>
          <w:tcPr>
            <w:tcW w:w="4110" w:type="dxa"/>
            <w:gridSpan w:val="2"/>
          </w:tcPr>
          <w:p w14:paraId="7F8B2914" w14:textId="77777777" w:rsidR="00FA02C5" w:rsidRPr="00FF621E" w:rsidRDefault="00FA02C5" w:rsidP="0014014A">
            <w:pPr>
              <w:pStyle w:val="StyleTabletextLeft"/>
            </w:pPr>
            <w:r w:rsidRPr="00FF621E">
              <w:t>Telekom Deutschland GmbH</w:t>
            </w:r>
          </w:p>
        </w:tc>
      </w:tr>
      <w:tr w:rsidR="00FA02C5" w:rsidRPr="00870C6B" w14:paraId="33437260" w14:textId="77777777" w:rsidTr="00B55CDD">
        <w:trPr>
          <w:cantSplit/>
          <w:trHeight w:val="240"/>
        </w:trPr>
        <w:tc>
          <w:tcPr>
            <w:tcW w:w="909" w:type="dxa"/>
            <w:shd w:val="clear" w:color="auto" w:fill="auto"/>
          </w:tcPr>
          <w:p w14:paraId="47EC05CB" w14:textId="77777777" w:rsidR="00FA02C5" w:rsidRPr="00E7062C" w:rsidRDefault="00FA02C5" w:rsidP="0014014A">
            <w:pPr>
              <w:pStyle w:val="StyleTabletextLeft"/>
            </w:pPr>
            <w:r w:rsidRPr="00E7062C">
              <w:lastRenderedPageBreak/>
              <w:t>2-125-3</w:t>
            </w:r>
          </w:p>
        </w:tc>
        <w:tc>
          <w:tcPr>
            <w:tcW w:w="1009" w:type="dxa"/>
            <w:gridSpan w:val="2"/>
            <w:shd w:val="clear" w:color="auto" w:fill="auto"/>
          </w:tcPr>
          <w:p w14:paraId="44A70CEB" w14:textId="77777777" w:rsidR="00FA02C5" w:rsidRPr="00E7062C" w:rsidRDefault="00FA02C5" w:rsidP="0014014A">
            <w:pPr>
              <w:pStyle w:val="StyleTabletextLeft"/>
            </w:pPr>
            <w:r w:rsidRPr="00E7062C">
              <w:t>5099</w:t>
            </w:r>
          </w:p>
        </w:tc>
        <w:tc>
          <w:tcPr>
            <w:tcW w:w="3260" w:type="dxa"/>
            <w:shd w:val="clear" w:color="auto" w:fill="auto"/>
          </w:tcPr>
          <w:p w14:paraId="57A77AD9" w14:textId="77777777" w:rsidR="00FA02C5" w:rsidRPr="00FF621E" w:rsidRDefault="00FA02C5" w:rsidP="0014014A">
            <w:pPr>
              <w:pStyle w:val="StyleTabletextLeft"/>
            </w:pPr>
            <w:r w:rsidRPr="00FF621E">
              <w:t>Frankfurt</w:t>
            </w:r>
          </w:p>
        </w:tc>
        <w:tc>
          <w:tcPr>
            <w:tcW w:w="4110" w:type="dxa"/>
            <w:gridSpan w:val="2"/>
          </w:tcPr>
          <w:p w14:paraId="4F20AAC0" w14:textId="77777777" w:rsidR="00FA02C5" w:rsidRPr="00FF621E" w:rsidRDefault="00FA02C5" w:rsidP="0014014A">
            <w:pPr>
              <w:pStyle w:val="StyleTabletextLeft"/>
            </w:pPr>
            <w:r w:rsidRPr="00FF621E">
              <w:t>Emir Telecom Ltd</w:t>
            </w:r>
          </w:p>
        </w:tc>
      </w:tr>
      <w:tr w:rsidR="00FA02C5" w:rsidRPr="00870C6B" w14:paraId="5384BCD7" w14:textId="77777777" w:rsidTr="00B55CDD">
        <w:trPr>
          <w:cantSplit/>
          <w:trHeight w:val="240"/>
        </w:trPr>
        <w:tc>
          <w:tcPr>
            <w:tcW w:w="909" w:type="dxa"/>
            <w:shd w:val="clear" w:color="auto" w:fill="auto"/>
          </w:tcPr>
          <w:p w14:paraId="3D87928F" w14:textId="77777777" w:rsidR="00FA02C5" w:rsidRPr="00E7062C" w:rsidRDefault="00FA02C5" w:rsidP="0014014A">
            <w:pPr>
              <w:pStyle w:val="StyleTabletextLeft"/>
            </w:pPr>
            <w:r w:rsidRPr="00E7062C">
              <w:t>2-125-4</w:t>
            </w:r>
          </w:p>
        </w:tc>
        <w:tc>
          <w:tcPr>
            <w:tcW w:w="1009" w:type="dxa"/>
            <w:gridSpan w:val="2"/>
            <w:shd w:val="clear" w:color="auto" w:fill="auto"/>
          </w:tcPr>
          <w:p w14:paraId="150E4EF2" w14:textId="77777777" w:rsidR="00FA02C5" w:rsidRPr="00E7062C" w:rsidRDefault="00FA02C5" w:rsidP="0014014A">
            <w:pPr>
              <w:pStyle w:val="StyleTabletextLeft"/>
            </w:pPr>
            <w:r w:rsidRPr="00E7062C">
              <w:t>5100</w:t>
            </w:r>
          </w:p>
        </w:tc>
        <w:tc>
          <w:tcPr>
            <w:tcW w:w="3260" w:type="dxa"/>
            <w:shd w:val="clear" w:color="auto" w:fill="auto"/>
          </w:tcPr>
          <w:p w14:paraId="60F748F8" w14:textId="77777777" w:rsidR="00FA02C5" w:rsidRPr="00FF621E" w:rsidRDefault="00FA02C5" w:rsidP="0014014A">
            <w:pPr>
              <w:pStyle w:val="StyleTabletextLeft"/>
            </w:pPr>
            <w:r w:rsidRPr="00FF621E">
              <w:t>Frankfurt</w:t>
            </w:r>
          </w:p>
        </w:tc>
        <w:tc>
          <w:tcPr>
            <w:tcW w:w="4110" w:type="dxa"/>
            <w:gridSpan w:val="2"/>
          </w:tcPr>
          <w:p w14:paraId="09B72EA2" w14:textId="77777777" w:rsidR="00FA02C5" w:rsidRPr="00FF621E" w:rsidRDefault="00FA02C5" w:rsidP="0014014A">
            <w:pPr>
              <w:pStyle w:val="StyleTabletextLeft"/>
            </w:pPr>
            <w:r w:rsidRPr="00FF621E">
              <w:t>interactive digital media GmbH</w:t>
            </w:r>
          </w:p>
        </w:tc>
      </w:tr>
      <w:tr w:rsidR="00FA02C5" w:rsidRPr="00870C6B" w14:paraId="087E9F27" w14:textId="77777777" w:rsidTr="00B55CDD">
        <w:trPr>
          <w:cantSplit/>
          <w:trHeight w:val="240"/>
        </w:trPr>
        <w:tc>
          <w:tcPr>
            <w:tcW w:w="909" w:type="dxa"/>
            <w:shd w:val="clear" w:color="auto" w:fill="auto"/>
          </w:tcPr>
          <w:p w14:paraId="264D6298" w14:textId="77777777" w:rsidR="00FA02C5" w:rsidRPr="00E7062C" w:rsidRDefault="00FA02C5" w:rsidP="0014014A">
            <w:pPr>
              <w:pStyle w:val="StyleTabletextLeft"/>
            </w:pPr>
            <w:r w:rsidRPr="00E7062C">
              <w:t>2-125-5</w:t>
            </w:r>
          </w:p>
        </w:tc>
        <w:tc>
          <w:tcPr>
            <w:tcW w:w="1009" w:type="dxa"/>
            <w:gridSpan w:val="2"/>
            <w:shd w:val="clear" w:color="auto" w:fill="auto"/>
          </w:tcPr>
          <w:p w14:paraId="01CC1692" w14:textId="77777777" w:rsidR="00FA02C5" w:rsidRPr="00E7062C" w:rsidRDefault="00FA02C5" w:rsidP="0014014A">
            <w:pPr>
              <w:pStyle w:val="StyleTabletextLeft"/>
            </w:pPr>
            <w:r w:rsidRPr="00E7062C">
              <w:t>5101</w:t>
            </w:r>
          </w:p>
        </w:tc>
        <w:tc>
          <w:tcPr>
            <w:tcW w:w="3260" w:type="dxa"/>
            <w:shd w:val="clear" w:color="auto" w:fill="auto"/>
          </w:tcPr>
          <w:p w14:paraId="0D8A9F1B" w14:textId="77777777" w:rsidR="00FA02C5" w:rsidRPr="00FF621E" w:rsidRDefault="00FA02C5" w:rsidP="0014014A">
            <w:pPr>
              <w:pStyle w:val="StyleTabletextLeft"/>
            </w:pPr>
            <w:r w:rsidRPr="00FF621E">
              <w:t>Frankfurt</w:t>
            </w:r>
          </w:p>
        </w:tc>
        <w:tc>
          <w:tcPr>
            <w:tcW w:w="4110" w:type="dxa"/>
            <w:gridSpan w:val="2"/>
          </w:tcPr>
          <w:p w14:paraId="1A068DE7" w14:textId="77777777" w:rsidR="00FA02C5" w:rsidRPr="00FF621E" w:rsidRDefault="00FA02C5" w:rsidP="0014014A">
            <w:pPr>
              <w:pStyle w:val="StyleTabletextLeft"/>
            </w:pPr>
            <w:r w:rsidRPr="00FF621E">
              <w:t>Merkur Telecomservices GmbH</w:t>
            </w:r>
          </w:p>
        </w:tc>
      </w:tr>
      <w:tr w:rsidR="00FA02C5" w:rsidRPr="00870C6B" w14:paraId="1100593F" w14:textId="77777777" w:rsidTr="00B55CDD">
        <w:trPr>
          <w:cantSplit/>
          <w:trHeight w:val="240"/>
        </w:trPr>
        <w:tc>
          <w:tcPr>
            <w:tcW w:w="909" w:type="dxa"/>
            <w:shd w:val="clear" w:color="auto" w:fill="auto"/>
          </w:tcPr>
          <w:p w14:paraId="7CAC5289" w14:textId="77777777" w:rsidR="00FA02C5" w:rsidRPr="00E7062C" w:rsidRDefault="00FA02C5" w:rsidP="0014014A">
            <w:pPr>
              <w:pStyle w:val="StyleTabletextLeft"/>
            </w:pPr>
            <w:r w:rsidRPr="00E7062C">
              <w:t>2-125-6</w:t>
            </w:r>
          </w:p>
        </w:tc>
        <w:tc>
          <w:tcPr>
            <w:tcW w:w="1009" w:type="dxa"/>
            <w:gridSpan w:val="2"/>
            <w:shd w:val="clear" w:color="auto" w:fill="auto"/>
          </w:tcPr>
          <w:p w14:paraId="79E75AE3" w14:textId="77777777" w:rsidR="00FA02C5" w:rsidRPr="00E7062C" w:rsidRDefault="00FA02C5" w:rsidP="0014014A">
            <w:pPr>
              <w:pStyle w:val="StyleTabletextLeft"/>
            </w:pPr>
            <w:r w:rsidRPr="00E7062C">
              <w:t>5102</w:t>
            </w:r>
          </w:p>
        </w:tc>
        <w:tc>
          <w:tcPr>
            <w:tcW w:w="3260" w:type="dxa"/>
            <w:shd w:val="clear" w:color="auto" w:fill="auto"/>
          </w:tcPr>
          <w:p w14:paraId="3B969FE4" w14:textId="77777777" w:rsidR="00FA02C5" w:rsidRPr="00FF621E" w:rsidRDefault="00FA02C5" w:rsidP="0014014A">
            <w:pPr>
              <w:pStyle w:val="StyleTabletextLeft"/>
            </w:pPr>
            <w:r w:rsidRPr="00FF621E">
              <w:t>Frankfurt</w:t>
            </w:r>
          </w:p>
        </w:tc>
        <w:tc>
          <w:tcPr>
            <w:tcW w:w="4110" w:type="dxa"/>
            <w:gridSpan w:val="2"/>
          </w:tcPr>
          <w:p w14:paraId="1C80B72F" w14:textId="77777777" w:rsidR="00FA02C5" w:rsidRPr="00FF621E" w:rsidRDefault="00FA02C5" w:rsidP="0014014A">
            <w:pPr>
              <w:pStyle w:val="StyleTabletextLeft"/>
            </w:pPr>
            <w:r w:rsidRPr="00FF621E">
              <w:t>MTT OY</w:t>
            </w:r>
          </w:p>
        </w:tc>
      </w:tr>
      <w:tr w:rsidR="00FA02C5" w:rsidRPr="00870C6B" w14:paraId="50A355F7" w14:textId="77777777" w:rsidTr="00B55CDD">
        <w:trPr>
          <w:cantSplit/>
          <w:trHeight w:val="240"/>
        </w:trPr>
        <w:tc>
          <w:tcPr>
            <w:tcW w:w="909" w:type="dxa"/>
            <w:shd w:val="clear" w:color="auto" w:fill="auto"/>
          </w:tcPr>
          <w:p w14:paraId="556C9130" w14:textId="77777777" w:rsidR="00FA02C5" w:rsidRPr="00E7062C" w:rsidRDefault="00FA02C5" w:rsidP="0014014A">
            <w:pPr>
              <w:pStyle w:val="StyleTabletextLeft"/>
            </w:pPr>
            <w:r w:rsidRPr="00E7062C">
              <w:t>2-125-7</w:t>
            </w:r>
          </w:p>
        </w:tc>
        <w:tc>
          <w:tcPr>
            <w:tcW w:w="1009" w:type="dxa"/>
            <w:gridSpan w:val="2"/>
            <w:shd w:val="clear" w:color="auto" w:fill="auto"/>
          </w:tcPr>
          <w:p w14:paraId="410ACD55" w14:textId="77777777" w:rsidR="00FA02C5" w:rsidRPr="00E7062C" w:rsidRDefault="00FA02C5" w:rsidP="0014014A">
            <w:pPr>
              <w:pStyle w:val="StyleTabletextLeft"/>
            </w:pPr>
            <w:r w:rsidRPr="00E7062C">
              <w:t>5103</w:t>
            </w:r>
          </w:p>
        </w:tc>
        <w:tc>
          <w:tcPr>
            <w:tcW w:w="3260" w:type="dxa"/>
            <w:shd w:val="clear" w:color="auto" w:fill="auto"/>
          </w:tcPr>
          <w:p w14:paraId="56740920" w14:textId="77777777" w:rsidR="00FA02C5" w:rsidRPr="00FF621E" w:rsidRDefault="00FA02C5" w:rsidP="0014014A">
            <w:pPr>
              <w:pStyle w:val="StyleTabletextLeft"/>
            </w:pPr>
            <w:r w:rsidRPr="00FF621E">
              <w:t>Frankfurt</w:t>
            </w:r>
          </w:p>
        </w:tc>
        <w:tc>
          <w:tcPr>
            <w:tcW w:w="4110" w:type="dxa"/>
            <w:gridSpan w:val="2"/>
          </w:tcPr>
          <w:p w14:paraId="3C8EE2E6" w14:textId="77777777" w:rsidR="00FA02C5" w:rsidRPr="00FF621E" w:rsidRDefault="00FA02C5" w:rsidP="0014014A">
            <w:pPr>
              <w:pStyle w:val="StyleTabletextLeft"/>
            </w:pPr>
            <w:r w:rsidRPr="00FF621E">
              <w:t>Level 3 Communications GmbH</w:t>
            </w:r>
          </w:p>
        </w:tc>
      </w:tr>
      <w:tr w:rsidR="00FA02C5" w:rsidRPr="00870C6B" w14:paraId="48EBCE44" w14:textId="77777777" w:rsidTr="00B55CDD">
        <w:trPr>
          <w:cantSplit/>
          <w:trHeight w:val="240"/>
        </w:trPr>
        <w:tc>
          <w:tcPr>
            <w:tcW w:w="909" w:type="dxa"/>
            <w:shd w:val="clear" w:color="auto" w:fill="auto"/>
          </w:tcPr>
          <w:p w14:paraId="2525B85A" w14:textId="77777777" w:rsidR="00FA02C5" w:rsidRPr="00E7062C" w:rsidRDefault="00FA02C5" w:rsidP="0014014A">
            <w:pPr>
              <w:pStyle w:val="StyleTabletextLeft"/>
            </w:pPr>
            <w:r w:rsidRPr="00E7062C">
              <w:t>2-126-0</w:t>
            </w:r>
          </w:p>
        </w:tc>
        <w:tc>
          <w:tcPr>
            <w:tcW w:w="1009" w:type="dxa"/>
            <w:gridSpan w:val="2"/>
            <w:shd w:val="clear" w:color="auto" w:fill="auto"/>
          </w:tcPr>
          <w:p w14:paraId="331E2372" w14:textId="77777777" w:rsidR="00FA02C5" w:rsidRPr="00E7062C" w:rsidRDefault="00FA02C5" w:rsidP="0014014A">
            <w:pPr>
              <w:pStyle w:val="StyleTabletextLeft"/>
            </w:pPr>
            <w:r w:rsidRPr="00E7062C">
              <w:t>5104</w:t>
            </w:r>
          </w:p>
        </w:tc>
        <w:tc>
          <w:tcPr>
            <w:tcW w:w="3260" w:type="dxa"/>
            <w:shd w:val="clear" w:color="auto" w:fill="auto"/>
          </w:tcPr>
          <w:p w14:paraId="2642A295" w14:textId="77777777" w:rsidR="00FA02C5" w:rsidRPr="00FF621E" w:rsidRDefault="00FA02C5" w:rsidP="0014014A">
            <w:pPr>
              <w:pStyle w:val="StyleTabletextLeft"/>
            </w:pPr>
            <w:r w:rsidRPr="00FF621E">
              <w:t>Hamburg</w:t>
            </w:r>
          </w:p>
        </w:tc>
        <w:tc>
          <w:tcPr>
            <w:tcW w:w="4110" w:type="dxa"/>
            <w:gridSpan w:val="2"/>
          </w:tcPr>
          <w:p w14:paraId="6564039F" w14:textId="77777777" w:rsidR="00FA02C5" w:rsidRPr="00FF621E" w:rsidRDefault="00FA02C5" w:rsidP="0014014A">
            <w:pPr>
              <w:pStyle w:val="StyleTabletextLeft"/>
            </w:pPr>
            <w:r w:rsidRPr="00FF621E">
              <w:t>Telekom Deutschland GmbH</w:t>
            </w:r>
          </w:p>
        </w:tc>
      </w:tr>
      <w:tr w:rsidR="00FA02C5" w:rsidRPr="00870C6B" w14:paraId="3A35C682" w14:textId="77777777" w:rsidTr="00B55CDD">
        <w:trPr>
          <w:cantSplit/>
          <w:trHeight w:val="240"/>
        </w:trPr>
        <w:tc>
          <w:tcPr>
            <w:tcW w:w="909" w:type="dxa"/>
            <w:shd w:val="clear" w:color="auto" w:fill="auto"/>
          </w:tcPr>
          <w:p w14:paraId="1954E8F0" w14:textId="77777777" w:rsidR="00FA02C5" w:rsidRPr="00E7062C" w:rsidRDefault="00FA02C5" w:rsidP="0014014A">
            <w:pPr>
              <w:pStyle w:val="StyleTabletextLeft"/>
            </w:pPr>
            <w:r w:rsidRPr="00E7062C">
              <w:t>2-126-1</w:t>
            </w:r>
          </w:p>
        </w:tc>
        <w:tc>
          <w:tcPr>
            <w:tcW w:w="1009" w:type="dxa"/>
            <w:gridSpan w:val="2"/>
            <w:shd w:val="clear" w:color="auto" w:fill="auto"/>
          </w:tcPr>
          <w:p w14:paraId="6978F7AE" w14:textId="77777777" w:rsidR="00FA02C5" w:rsidRPr="00E7062C" w:rsidRDefault="00FA02C5" w:rsidP="0014014A">
            <w:pPr>
              <w:pStyle w:val="StyleTabletextLeft"/>
            </w:pPr>
            <w:r w:rsidRPr="00E7062C">
              <w:t>5105</w:t>
            </w:r>
          </w:p>
        </w:tc>
        <w:tc>
          <w:tcPr>
            <w:tcW w:w="3260" w:type="dxa"/>
            <w:shd w:val="clear" w:color="auto" w:fill="auto"/>
          </w:tcPr>
          <w:p w14:paraId="60C2CCC3" w14:textId="77777777" w:rsidR="00FA02C5" w:rsidRPr="00FF621E" w:rsidRDefault="00FA02C5" w:rsidP="0014014A">
            <w:pPr>
              <w:pStyle w:val="StyleTabletextLeft"/>
            </w:pPr>
            <w:r w:rsidRPr="00FF621E">
              <w:t>Frankfurt</w:t>
            </w:r>
          </w:p>
        </w:tc>
        <w:tc>
          <w:tcPr>
            <w:tcW w:w="4110" w:type="dxa"/>
            <w:gridSpan w:val="2"/>
          </w:tcPr>
          <w:p w14:paraId="2C364D07" w14:textId="77777777" w:rsidR="00FA02C5" w:rsidRPr="005A1C74" w:rsidRDefault="00FA02C5" w:rsidP="0014014A">
            <w:pPr>
              <w:pStyle w:val="StyleTabletextLeft"/>
              <w:rPr>
                <w:lang w:val="en-GB"/>
              </w:rPr>
            </w:pPr>
            <w:r w:rsidRPr="005A1C74">
              <w:rPr>
                <w:lang w:val="en-GB"/>
              </w:rPr>
              <w:t>EAD Telecom S.R.L.</w:t>
            </w:r>
          </w:p>
        </w:tc>
      </w:tr>
      <w:tr w:rsidR="00FA02C5" w:rsidRPr="00870C6B" w14:paraId="2344F5DF" w14:textId="77777777" w:rsidTr="00B55CDD">
        <w:trPr>
          <w:cantSplit/>
          <w:trHeight w:val="240"/>
        </w:trPr>
        <w:tc>
          <w:tcPr>
            <w:tcW w:w="909" w:type="dxa"/>
            <w:shd w:val="clear" w:color="auto" w:fill="auto"/>
          </w:tcPr>
          <w:p w14:paraId="3C0D2F36" w14:textId="77777777" w:rsidR="00FA02C5" w:rsidRPr="00E7062C" w:rsidRDefault="00FA02C5" w:rsidP="0014014A">
            <w:pPr>
              <w:pStyle w:val="StyleTabletextLeft"/>
            </w:pPr>
            <w:r w:rsidRPr="00E7062C">
              <w:t>2-126-2</w:t>
            </w:r>
          </w:p>
        </w:tc>
        <w:tc>
          <w:tcPr>
            <w:tcW w:w="1009" w:type="dxa"/>
            <w:gridSpan w:val="2"/>
            <w:shd w:val="clear" w:color="auto" w:fill="auto"/>
          </w:tcPr>
          <w:p w14:paraId="60D8F71E" w14:textId="77777777" w:rsidR="00FA02C5" w:rsidRPr="00E7062C" w:rsidRDefault="00FA02C5" w:rsidP="0014014A">
            <w:pPr>
              <w:pStyle w:val="StyleTabletextLeft"/>
            </w:pPr>
            <w:r w:rsidRPr="00E7062C">
              <w:t>5106</w:t>
            </w:r>
          </w:p>
        </w:tc>
        <w:tc>
          <w:tcPr>
            <w:tcW w:w="3260" w:type="dxa"/>
            <w:shd w:val="clear" w:color="auto" w:fill="auto"/>
          </w:tcPr>
          <w:p w14:paraId="7E8D2531" w14:textId="77777777" w:rsidR="00FA02C5" w:rsidRPr="00FF621E" w:rsidRDefault="00FA02C5" w:rsidP="0014014A">
            <w:pPr>
              <w:pStyle w:val="StyleTabletextLeft"/>
            </w:pPr>
            <w:r w:rsidRPr="00FF621E">
              <w:t>Hamburg</w:t>
            </w:r>
          </w:p>
        </w:tc>
        <w:tc>
          <w:tcPr>
            <w:tcW w:w="4110" w:type="dxa"/>
            <w:gridSpan w:val="2"/>
          </w:tcPr>
          <w:p w14:paraId="07D8CD34" w14:textId="77777777" w:rsidR="00FA02C5" w:rsidRPr="00FF621E" w:rsidRDefault="00FA02C5" w:rsidP="0014014A">
            <w:pPr>
              <w:pStyle w:val="StyleTabletextLeft"/>
            </w:pPr>
            <w:r w:rsidRPr="00FF621E">
              <w:t>Telekom Deutschland GmbH</w:t>
            </w:r>
          </w:p>
        </w:tc>
      </w:tr>
      <w:tr w:rsidR="00FA02C5" w:rsidRPr="00870C6B" w14:paraId="01C4C4FA" w14:textId="77777777" w:rsidTr="00B55CDD">
        <w:trPr>
          <w:cantSplit/>
          <w:trHeight w:val="240"/>
        </w:trPr>
        <w:tc>
          <w:tcPr>
            <w:tcW w:w="909" w:type="dxa"/>
            <w:shd w:val="clear" w:color="auto" w:fill="auto"/>
          </w:tcPr>
          <w:p w14:paraId="27992569" w14:textId="77777777" w:rsidR="00FA02C5" w:rsidRPr="00E7062C" w:rsidRDefault="00FA02C5" w:rsidP="0014014A">
            <w:pPr>
              <w:pStyle w:val="StyleTabletextLeft"/>
            </w:pPr>
            <w:r w:rsidRPr="00E7062C">
              <w:t>2-126-3</w:t>
            </w:r>
          </w:p>
        </w:tc>
        <w:tc>
          <w:tcPr>
            <w:tcW w:w="1009" w:type="dxa"/>
            <w:gridSpan w:val="2"/>
            <w:shd w:val="clear" w:color="auto" w:fill="auto"/>
          </w:tcPr>
          <w:p w14:paraId="393CE5DE" w14:textId="77777777" w:rsidR="00FA02C5" w:rsidRPr="00E7062C" w:rsidRDefault="00FA02C5" w:rsidP="0014014A">
            <w:pPr>
              <w:pStyle w:val="StyleTabletextLeft"/>
            </w:pPr>
            <w:r w:rsidRPr="00E7062C">
              <w:t>5107</w:t>
            </w:r>
          </w:p>
        </w:tc>
        <w:tc>
          <w:tcPr>
            <w:tcW w:w="3260" w:type="dxa"/>
            <w:shd w:val="clear" w:color="auto" w:fill="auto"/>
          </w:tcPr>
          <w:p w14:paraId="704B3C61" w14:textId="77777777" w:rsidR="00FA02C5" w:rsidRPr="00FF621E" w:rsidRDefault="00FA02C5" w:rsidP="0014014A">
            <w:pPr>
              <w:pStyle w:val="StyleTabletextLeft"/>
            </w:pPr>
            <w:r w:rsidRPr="00FF621E">
              <w:t>München</w:t>
            </w:r>
          </w:p>
        </w:tc>
        <w:tc>
          <w:tcPr>
            <w:tcW w:w="4110" w:type="dxa"/>
            <w:gridSpan w:val="2"/>
          </w:tcPr>
          <w:p w14:paraId="11584110" w14:textId="77777777" w:rsidR="00FA02C5" w:rsidRPr="00FF621E" w:rsidRDefault="00FA02C5" w:rsidP="0014014A">
            <w:pPr>
              <w:pStyle w:val="StyleTabletextLeft"/>
            </w:pPr>
            <w:r w:rsidRPr="00FF621E">
              <w:t>Telekom Deutschland GmbH</w:t>
            </w:r>
          </w:p>
        </w:tc>
      </w:tr>
      <w:tr w:rsidR="00FA02C5" w:rsidRPr="00870C6B" w14:paraId="535F459C" w14:textId="77777777" w:rsidTr="00B55CDD">
        <w:trPr>
          <w:cantSplit/>
          <w:trHeight w:val="240"/>
        </w:trPr>
        <w:tc>
          <w:tcPr>
            <w:tcW w:w="909" w:type="dxa"/>
            <w:shd w:val="clear" w:color="auto" w:fill="auto"/>
          </w:tcPr>
          <w:p w14:paraId="74C56D34" w14:textId="77777777" w:rsidR="00FA02C5" w:rsidRPr="00E7062C" w:rsidRDefault="00FA02C5" w:rsidP="0014014A">
            <w:pPr>
              <w:pStyle w:val="StyleTabletextLeft"/>
            </w:pPr>
            <w:r w:rsidRPr="00E7062C">
              <w:t>2-126-4</w:t>
            </w:r>
          </w:p>
        </w:tc>
        <w:tc>
          <w:tcPr>
            <w:tcW w:w="1009" w:type="dxa"/>
            <w:gridSpan w:val="2"/>
            <w:shd w:val="clear" w:color="auto" w:fill="auto"/>
          </w:tcPr>
          <w:p w14:paraId="54FB618C" w14:textId="77777777" w:rsidR="00FA02C5" w:rsidRPr="00E7062C" w:rsidRDefault="00FA02C5" w:rsidP="0014014A">
            <w:pPr>
              <w:pStyle w:val="StyleTabletextLeft"/>
            </w:pPr>
            <w:r w:rsidRPr="00E7062C">
              <w:t>5108</w:t>
            </w:r>
          </w:p>
        </w:tc>
        <w:tc>
          <w:tcPr>
            <w:tcW w:w="3260" w:type="dxa"/>
            <w:shd w:val="clear" w:color="auto" w:fill="auto"/>
          </w:tcPr>
          <w:p w14:paraId="4ADA19CA" w14:textId="77777777" w:rsidR="00FA02C5" w:rsidRPr="00FF621E" w:rsidRDefault="00FA02C5" w:rsidP="0014014A">
            <w:pPr>
              <w:pStyle w:val="StyleTabletextLeft"/>
            </w:pPr>
            <w:r w:rsidRPr="00FF621E">
              <w:t>Köln</w:t>
            </w:r>
          </w:p>
        </w:tc>
        <w:tc>
          <w:tcPr>
            <w:tcW w:w="4110" w:type="dxa"/>
            <w:gridSpan w:val="2"/>
          </w:tcPr>
          <w:p w14:paraId="2C1C43BC" w14:textId="77777777" w:rsidR="00FA02C5" w:rsidRPr="00FF621E" w:rsidRDefault="00FA02C5" w:rsidP="0014014A">
            <w:pPr>
              <w:pStyle w:val="StyleTabletextLeft"/>
            </w:pPr>
            <w:r w:rsidRPr="00FF621E">
              <w:t>Telekom Deutschland GmbH</w:t>
            </w:r>
          </w:p>
        </w:tc>
      </w:tr>
      <w:tr w:rsidR="00FA02C5" w:rsidRPr="00870C6B" w14:paraId="7866D1C8" w14:textId="77777777" w:rsidTr="00B55CDD">
        <w:trPr>
          <w:cantSplit/>
          <w:trHeight w:val="240"/>
        </w:trPr>
        <w:tc>
          <w:tcPr>
            <w:tcW w:w="909" w:type="dxa"/>
            <w:shd w:val="clear" w:color="auto" w:fill="auto"/>
          </w:tcPr>
          <w:p w14:paraId="08FE4200" w14:textId="77777777" w:rsidR="00FA02C5" w:rsidRPr="00E7062C" w:rsidRDefault="00FA02C5" w:rsidP="0014014A">
            <w:pPr>
              <w:pStyle w:val="StyleTabletextLeft"/>
            </w:pPr>
            <w:r w:rsidRPr="00E7062C">
              <w:t>2-126-5</w:t>
            </w:r>
          </w:p>
        </w:tc>
        <w:tc>
          <w:tcPr>
            <w:tcW w:w="1009" w:type="dxa"/>
            <w:gridSpan w:val="2"/>
            <w:shd w:val="clear" w:color="auto" w:fill="auto"/>
          </w:tcPr>
          <w:p w14:paraId="1D36A2B0" w14:textId="77777777" w:rsidR="00FA02C5" w:rsidRPr="00E7062C" w:rsidRDefault="00FA02C5" w:rsidP="0014014A">
            <w:pPr>
              <w:pStyle w:val="StyleTabletextLeft"/>
            </w:pPr>
            <w:r w:rsidRPr="00E7062C">
              <w:t>5109</w:t>
            </w:r>
          </w:p>
        </w:tc>
        <w:tc>
          <w:tcPr>
            <w:tcW w:w="3260" w:type="dxa"/>
            <w:shd w:val="clear" w:color="auto" w:fill="auto"/>
          </w:tcPr>
          <w:p w14:paraId="540C059D" w14:textId="77777777" w:rsidR="00FA02C5" w:rsidRPr="00FF621E" w:rsidRDefault="00FA02C5" w:rsidP="0014014A">
            <w:pPr>
              <w:pStyle w:val="StyleTabletextLeft"/>
            </w:pPr>
            <w:r w:rsidRPr="00FF621E">
              <w:t>Stuttgart</w:t>
            </w:r>
          </w:p>
        </w:tc>
        <w:tc>
          <w:tcPr>
            <w:tcW w:w="4110" w:type="dxa"/>
            <w:gridSpan w:val="2"/>
          </w:tcPr>
          <w:p w14:paraId="6C404368" w14:textId="77777777" w:rsidR="00FA02C5" w:rsidRPr="00FF621E" w:rsidRDefault="00FA02C5" w:rsidP="0014014A">
            <w:pPr>
              <w:pStyle w:val="StyleTabletextLeft"/>
            </w:pPr>
            <w:r w:rsidRPr="00FF621E">
              <w:t>Telekom Deutschland GmbH</w:t>
            </w:r>
          </w:p>
        </w:tc>
      </w:tr>
      <w:tr w:rsidR="00FA02C5" w:rsidRPr="00870C6B" w14:paraId="5441DB77" w14:textId="77777777" w:rsidTr="00B55CDD">
        <w:trPr>
          <w:cantSplit/>
          <w:trHeight w:val="240"/>
        </w:trPr>
        <w:tc>
          <w:tcPr>
            <w:tcW w:w="909" w:type="dxa"/>
            <w:shd w:val="clear" w:color="auto" w:fill="auto"/>
          </w:tcPr>
          <w:p w14:paraId="1B8AE02B" w14:textId="77777777" w:rsidR="00FA02C5" w:rsidRPr="00E7062C" w:rsidRDefault="00FA02C5" w:rsidP="0014014A">
            <w:pPr>
              <w:pStyle w:val="StyleTabletextLeft"/>
            </w:pPr>
            <w:r w:rsidRPr="00E7062C">
              <w:t>2-126-6</w:t>
            </w:r>
          </w:p>
        </w:tc>
        <w:tc>
          <w:tcPr>
            <w:tcW w:w="1009" w:type="dxa"/>
            <w:gridSpan w:val="2"/>
            <w:shd w:val="clear" w:color="auto" w:fill="auto"/>
          </w:tcPr>
          <w:p w14:paraId="39C68480" w14:textId="77777777" w:rsidR="00FA02C5" w:rsidRPr="00E7062C" w:rsidRDefault="00FA02C5" w:rsidP="0014014A">
            <w:pPr>
              <w:pStyle w:val="StyleTabletextLeft"/>
            </w:pPr>
            <w:r w:rsidRPr="00E7062C">
              <w:t>5110</w:t>
            </w:r>
          </w:p>
        </w:tc>
        <w:tc>
          <w:tcPr>
            <w:tcW w:w="3260" w:type="dxa"/>
            <w:shd w:val="clear" w:color="auto" w:fill="auto"/>
          </w:tcPr>
          <w:p w14:paraId="0FD5E2CB" w14:textId="77777777" w:rsidR="00FA02C5" w:rsidRPr="00FF621E" w:rsidRDefault="00FA02C5" w:rsidP="0014014A">
            <w:pPr>
              <w:pStyle w:val="StyleTabletextLeft"/>
            </w:pPr>
            <w:r w:rsidRPr="00FF621E">
              <w:t>Hamburg</w:t>
            </w:r>
          </w:p>
        </w:tc>
        <w:tc>
          <w:tcPr>
            <w:tcW w:w="4110" w:type="dxa"/>
            <w:gridSpan w:val="2"/>
          </w:tcPr>
          <w:p w14:paraId="1B6A3361" w14:textId="77777777" w:rsidR="00FA02C5" w:rsidRPr="00FF621E" w:rsidRDefault="00FA02C5" w:rsidP="0014014A">
            <w:pPr>
              <w:pStyle w:val="StyleTabletextLeft"/>
            </w:pPr>
            <w:r w:rsidRPr="00FF621E">
              <w:t>Telekom Deutschland GmbH</w:t>
            </w:r>
          </w:p>
        </w:tc>
      </w:tr>
      <w:tr w:rsidR="00FA02C5" w:rsidRPr="00870C6B" w14:paraId="2A88368C" w14:textId="77777777" w:rsidTr="00B55CDD">
        <w:trPr>
          <w:cantSplit/>
          <w:trHeight w:val="240"/>
        </w:trPr>
        <w:tc>
          <w:tcPr>
            <w:tcW w:w="909" w:type="dxa"/>
            <w:shd w:val="clear" w:color="auto" w:fill="auto"/>
          </w:tcPr>
          <w:p w14:paraId="7D8D4C27" w14:textId="77777777" w:rsidR="00FA02C5" w:rsidRPr="00E7062C" w:rsidRDefault="00FA02C5" w:rsidP="0014014A">
            <w:pPr>
              <w:pStyle w:val="StyleTabletextLeft"/>
            </w:pPr>
            <w:r w:rsidRPr="00E7062C">
              <w:t>2-126-7</w:t>
            </w:r>
          </w:p>
        </w:tc>
        <w:tc>
          <w:tcPr>
            <w:tcW w:w="1009" w:type="dxa"/>
            <w:gridSpan w:val="2"/>
            <w:shd w:val="clear" w:color="auto" w:fill="auto"/>
          </w:tcPr>
          <w:p w14:paraId="30AF71E6" w14:textId="77777777" w:rsidR="00FA02C5" w:rsidRPr="00E7062C" w:rsidRDefault="00FA02C5" w:rsidP="0014014A">
            <w:pPr>
              <w:pStyle w:val="StyleTabletextLeft"/>
            </w:pPr>
            <w:r w:rsidRPr="00E7062C">
              <w:t>5111</w:t>
            </w:r>
          </w:p>
        </w:tc>
        <w:tc>
          <w:tcPr>
            <w:tcW w:w="3260" w:type="dxa"/>
            <w:shd w:val="clear" w:color="auto" w:fill="auto"/>
          </w:tcPr>
          <w:p w14:paraId="55B1569A" w14:textId="77777777" w:rsidR="00FA02C5" w:rsidRPr="00FF621E" w:rsidRDefault="00FA02C5" w:rsidP="0014014A">
            <w:pPr>
              <w:pStyle w:val="StyleTabletextLeft"/>
            </w:pPr>
            <w:r w:rsidRPr="00FF621E">
              <w:t>Frankfurt</w:t>
            </w:r>
          </w:p>
        </w:tc>
        <w:tc>
          <w:tcPr>
            <w:tcW w:w="4110" w:type="dxa"/>
            <w:gridSpan w:val="2"/>
          </w:tcPr>
          <w:p w14:paraId="0F5427D1" w14:textId="77777777" w:rsidR="00FA02C5" w:rsidRPr="00FF621E" w:rsidRDefault="00FA02C5" w:rsidP="0014014A">
            <w:pPr>
              <w:pStyle w:val="StyleTabletextLeft"/>
            </w:pPr>
            <w:r w:rsidRPr="00FF621E">
              <w:t>Alliance Telecom Ltd</w:t>
            </w:r>
          </w:p>
        </w:tc>
      </w:tr>
      <w:tr w:rsidR="00FA02C5" w:rsidRPr="00870C6B" w14:paraId="7EBFD6AF" w14:textId="77777777" w:rsidTr="00B55CDD">
        <w:trPr>
          <w:cantSplit/>
          <w:trHeight w:val="240"/>
        </w:trPr>
        <w:tc>
          <w:tcPr>
            <w:tcW w:w="909" w:type="dxa"/>
            <w:shd w:val="clear" w:color="auto" w:fill="auto"/>
          </w:tcPr>
          <w:p w14:paraId="46A1667C" w14:textId="77777777" w:rsidR="00FA02C5" w:rsidRPr="00E7062C" w:rsidRDefault="00FA02C5" w:rsidP="0014014A">
            <w:pPr>
              <w:pStyle w:val="StyleTabletextLeft"/>
            </w:pPr>
            <w:r w:rsidRPr="00E7062C">
              <w:t>2-127-0</w:t>
            </w:r>
          </w:p>
        </w:tc>
        <w:tc>
          <w:tcPr>
            <w:tcW w:w="1009" w:type="dxa"/>
            <w:gridSpan w:val="2"/>
            <w:shd w:val="clear" w:color="auto" w:fill="auto"/>
          </w:tcPr>
          <w:p w14:paraId="38E583C8" w14:textId="77777777" w:rsidR="00FA02C5" w:rsidRPr="00E7062C" w:rsidRDefault="00FA02C5" w:rsidP="0014014A">
            <w:pPr>
              <w:pStyle w:val="StyleTabletextLeft"/>
            </w:pPr>
            <w:r w:rsidRPr="00E7062C">
              <w:t>5112</w:t>
            </w:r>
          </w:p>
        </w:tc>
        <w:tc>
          <w:tcPr>
            <w:tcW w:w="3260" w:type="dxa"/>
            <w:shd w:val="clear" w:color="auto" w:fill="auto"/>
          </w:tcPr>
          <w:p w14:paraId="57FD563D" w14:textId="77777777" w:rsidR="00FA02C5" w:rsidRPr="00FF621E" w:rsidRDefault="00FA02C5" w:rsidP="0014014A">
            <w:pPr>
              <w:pStyle w:val="StyleTabletextLeft"/>
            </w:pPr>
            <w:r w:rsidRPr="00FF621E">
              <w:t>Frankfurt</w:t>
            </w:r>
          </w:p>
        </w:tc>
        <w:tc>
          <w:tcPr>
            <w:tcW w:w="4110" w:type="dxa"/>
            <w:gridSpan w:val="2"/>
          </w:tcPr>
          <w:p w14:paraId="2CE2400C" w14:textId="77777777" w:rsidR="00FA02C5" w:rsidRPr="00FF621E" w:rsidRDefault="00FA02C5" w:rsidP="0014014A">
            <w:pPr>
              <w:pStyle w:val="StyleTabletextLeft"/>
            </w:pPr>
            <w:r w:rsidRPr="00FF621E">
              <w:t>Express Teleservice Corp.</w:t>
            </w:r>
          </w:p>
        </w:tc>
      </w:tr>
      <w:tr w:rsidR="00FA02C5" w:rsidRPr="00870C6B" w14:paraId="0457BCCB" w14:textId="77777777" w:rsidTr="00B55CDD">
        <w:trPr>
          <w:cantSplit/>
          <w:trHeight w:val="240"/>
        </w:trPr>
        <w:tc>
          <w:tcPr>
            <w:tcW w:w="909" w:type="dxa"/>
            <w:shd w:val="clear" w:color="auto" w:fill="auto"/>
          </w:tcPr>
          <w:p w14:paraId="209BFEF9" w14:textId="77777777" w:rsidR="00FA02C5" w:rsidRPr="00E7062C" w:rsidRDefault="00FA02C5" w:rsidP="0014014A">
            <w:pPr>
              <w:pStyle w:val="StyleTabletextLeft"/>
            </w:pPr>
            <w:r w:rsidRPr="00E7062C">
              <w:t>2-127-1</w:t>
            </w:r>
          </w:p>
        </w:tc>
        <w:tc>
          <w:tcPr>
            <w:tcW w:w="1009" w:type="dxa"/>
            <w:gridSpan w:val="2"/>
            <w:shd w:val="clear" w:color="auto" w:fill="auto"/>
          </w:tcPr>
          <w:p w14:paraId="1B9152A1" w14:textId="77777777" w:rsidR="00FA02C5" w:rsidRPr="00E7062C" w:rsidRDefault="00FA02C5" w:rsidP="0014014A">
            <w:pPr>
              <w:pStyle w:val="StyleTabletextLeft"/>
            </w:pPr>
            <w:r w:rsidRPr="00E7062C">
              <w:t>5113</w:t>
            </w:r>
          </w:p>
        </w:tc>
        <w:tc>
          <w:tcPr>
            <w:tcW w:w="3260" w:type="dxa"/>
            <w:shd w:val="clear" w:color="auto" w:fill="auto"/>
          </w:tcPr>
          <w:p w14:paraId="311B987F" w14:textId="77777777" w:rsidR="00FA02C5" w:rsidRPr="00FF621E" w:rsidRDefault="00FA02C5" w:rsidP="0014014A">
            <w:pPr>
              <w:pStyle w:val="StyleTabletextLeft"/>
            </w:pPr>
            <w:r w:rsidRPr="00FF621E">
              <w:t>Düsseldorf</w:t>
            </w:r>
          </w:p>
        </w:tc>
        <w:tc>
          <w:tcPr>
            <w:tcW w:w="4110" w:type="dxa"/>
            <w:gridSpan w:val="2"/>
          </w:tcPr>
          <w:p w14:paraId="0AB607D9" w14:textId="77777777" w:rsidR="00FA02C5" w:rsidRPr="00FF621E" w:rsidRDefault="00FA02C5" w:rsidP="0014014A">
            <w:pPr>
              <w:pStyle w:val="StyleTabletextLeft"/>
            </w:pPr>
            <w:r w:rsidRPr="00FF621E">
              <w:t>Orange Business Germany GmbH</w:t>
            </w:r>
          </w:p>
        </w:tc>
      </w:tr>
      <w:tr w:rsidR="00FA02C5" w:rsidRPr="00870C6B" w14:paraId="09FB0C49" w14:textId="77777777" w:rsidTr="00B55CDD">
        <w:trPr>
          <w:cantSplit/>
          <w:trHeight w:val="240"/>
        </w:trPr>
        <w:tc>
          <w:tcPr>
            <w:tcW w:w="909" w:type="dxa"/>
            <w:shd w:val="clear" w:color="auto" w:fill="auto"/>
          </w:tcPr>
          <w:p w14:paraId="34F26AA0" w14:textId="77777777" w:rsidR="00FA02C5" w:rsidRPr="00E7062C" w:rsidRDefault="00FA02C5" w:rsidP="0014014A">
            <w:pPr>
              <w:pStyle w:val="StyleTabletextLeft"/>
            </w:pPr>
            <w:r w:rsidRPr="00E7062C">
              <w:t>2-127-2</w:t>
            </w:r>
          </w:p>
        </w:tc>
        <w:tc>
          <w:tcPr>
            <w:tcW w:w="1009" w:type="dxa"/>
            <w:gridSpan w:val="2"/>
            <w:shd w:val="clear" w:color="auto" w:fill="auto"/>
          </w:tcPr>
          <w:p w14:paraId="52F13C6A" w14:textId="77777777" w:rsidR="00FA02C5" w:rsidRPr="00E7062C" w:rsidRDefault="00FA02C5" w:rsidP="0014014A">
            <w:pPr>
              <w:pStyle w:val="StyleTabletextLeft"/>
            </w:pPr>
            <w:r w:rsidRPr="00E7062C">
              <w:t>5114</w:t>
            </w:r>
          </w:p>
        </w:tc>
        <w:tc>
          <w:tcPr>
            <w:tcW w:w="3260" w:type="dxa"/>
            <w:shd w:val="clear" w:color="auto" w:fill="auto"/>
          </w:tcPr>
          <w:p w14:paraId="0BA78282" w14:textId="77777777" w:rsidR="00FA02C5" w:rsidRPr="00FF621E" w:rsidRDefault="00FA02C5" w:rsidP="0014014A">
            <w:pPr>
              <w:pStyle w:val="StyleTabletextLeft"/>
            </w:pPr>
            <w:r w:rsidRPr="00FF621E">
              <w:t>Bamberg</w:t>
            </w:r>
          </w:p>
        </w:tc>
        <w:tc>
          <w:tcPr>
            <w:tcW w:w="4110" w:type="dxa"/>
            <w:gridSpan w:val="2"/>
          </w:tcPr>
          <w:p w14:paraId="34465A18" w14:textId="77777777" w:rsidR="00FA02C5" w:rsidRPr="00FF621E" w:rsidRDefault="00FA02C5" w:rsidP="0014014A">
            <w:pPr>
              <w:pStyle w:val="StyleTabletextLeft"/>
            </w:pPr>
            <w:r w:rsidRPr="00FF621E">
              <w:t>Telekom Deutschland GmbH</w:t>
            </w:r>
          </w:p>
        </w:tc>
      </w:tr>
      <w:tr w:rsidR="00FA02C5" w:rsidRPr="00870C6B" w14:paraId="7EC18D97" w14:textId="77777777" w:rsidTr="00B55CDD">
        <w:trPr>
          <w:cantSplit/>
          <w:trHeight w:val="240"/>
        </w:trPr>
        <w:tc>
          <w:tcPr>
            <w:tcW w:w="909" w:type="dxa"/>
            <w:shd w:val="clear" w:color="auto" w:fill="auto"/>
          </w:tcPr>
          <w:p w14:paraId="7F12FD85" w14:textId="77777777" w:rsidR="00FA02C5" w:rsidRPr="00E7062C" w:rsidRDefault="00FA02C5" w:rsidP="0014014A">
            <w:pPr>
              <w:pStyle w:val="StyleTabletextLeft"/>
            </w:pPr>
            <w:r w:rsidRPr="00E7062C">
              <w:t>2-127-3</w:t>
            </w:r>
          </w:p>
        </w:tc>
        <w:tc>
          <w:tcPr>
            <w:tcW w:w="1009" w:type="dxa"/>
            <w:gridSpan w:val="2"/>
            <w:shd w:val="clear" w:color="auto" w:fill="auto"/>
          </w:tcPr>
          <w:p w14:paraId="1694CF94" w14:textId="77777777" w:rsidR="00FA02C5" w:rsidRPr="00E7062C" w:rsidRDefault="00FA02C5" w:rsidP="0014014A">
            <w:pPr>
              <w:pStyle w:val="StyleTabletextLeft"/>
            </w:pPr>
            <w:r w:rsidRPr="00E7062C">
              <w:t>5115</w:t>
            </w:r>
          </w:p>
        </w:tc>
        <w:tc>
          <w:tcPr>
            <w:tcW w:w="3260" w:type="dxa"/>
            <w:shd w:val="clear" w:color="auto" w:fill="auto"/>
          </w:tcPr>
          <w:p w14:paraId="65EC28C5" w14:textId="77777777" w:rsidR="00FA02C5" w:rsidRPr="00FF621E" w:rsidRDefault="00FA02C5" w:rsidP="0014014A">
            <w:pPr>
              <w:pStyle w:val="StyleTabletextLeft"/>
            </w:pPr>
            <w:r w:rsidRPr="00FF621E">
              <w:t>Essen</w:t>
            </w:r>
          </w:p>
        </w:tc>
        <w:tc>
          <w:tcPr>
            <w:tcW w:w="4110" w:type="dxa"/>
            <w:gridSpan w:val="2"/>
          </w:tcPr>
          <w:p w14:paraId="2FE4FCC3" w14:textId="77777777" w:rsidR="00FA02C5" w:rsidRPr="00FF621E" w:rsidRDefault="00FA02C5" w:rsidP="0014014A">
            <w:pPr>
              <w:pStyle w:val="StyleTabletextLeft"/>
            </w:pPr>
            <w:r w:rsidRPr="00FF621E">
              <w:t>Versatel West GmbH</w:t>
            </w:r>
          </w:p>
        </w:tc>
      </w:tr>
      <w:tr w:rsidR="00FA02C5" w:rsidRPr="00870C6B" w14:paraId="7AECADD3" w14:textId="77777777" w:rsidTr="00B55CDD">
        <w:trPr>
          <w:cantSplit/>
          <w:trHeight w:val="240"/>
        </w:trPr>
        <w:tc>
          <w:tcPr>
            <w:tcW w:w="909" w:type="dxa"/>
            <w:shd w:val="clear" w:color="auto" w:fill="auto"/>
          </w:tcPr>
          <w:p w14:paraId="6261E85E" w14:textId="77777777" w:rsidR="00FA02C5" w:rsidRPr="00E7062C" w:rsidRDefault="00FA02C5" w:rsidP="0014014A">
            <w:pPr>
              <w:pStyle w:val="StyleTabletextLeft"/>
            </w:pPr>
            <w:r w:rsidRPr="00E7062C">
              <w:t>2-127-4</w:t>
            </w:r>
          </w:p>
        </w:tc>
        <w:tc>
          <w:tcPr>
            <w:tcW w:w="1009" w:type="dxa"/>
            <w:gridSpan w:val="2"/>
            <w:shd w:val="clear" w:color="auto" w:fill="auto"/>
          </w:tcPr>
          <w:p w14:paraId="611C4A91" w14:textId="77777777" w:rsidR="00FA02C5" w:rsidRPr="00E7062C" w:rsidRDefault="00FA02C5" w:rsidP="0014014A">
            <w:pPr>
              <w:pStyle w:val="StyleTabletextLeft"/>
            </w:pPr>
            <w:r w:rsidRPr="00E7062C">
              <w:t>5116</w:t>
            </w:r>
          </w:p>
        </w:tc>
        <w:tc>
          <w:tcPr>
            <w:tcW w:w="3260" w:type="dxa"/>
            <w:shd w:val="clear" w:color="auto" w:fill="auto"/>
          </w:tcPr>
          <w:p w14:paraId="15659683" w14:textId="77777777" w:rsidR="00FA02C5" w:rsidRPr="00FF621E" w:rsidRDefault="00FA02C5" w:rsidP="0014014A">
            <w:pPr>
              <w:pStyle w:val="StyleTabletextLeft"/>
            </w:pPr>
            <w:r w:rsidRPr="00FF621E">
              <w:t>Mainz STP1</w:t>
            </w:r>
          </w:p>
        </w:tc>
        <w:tc>
          <w:tcPr>
            <w:tcW w:w="4110" w:type="dxa"/>
            <w:gridSpan w:val="2"/>
          </w:tcPr>
          <w:p w14:paraId="754BE066" w14:textId="77777777" w:rsidR="00FA02C5" w:rsidRPr="00FF621E" w:rsidRDefault="00FA02C5" w:rsidP="0014014A">
            <w:pPr>
              <w:pStyle w:val="StyleTabletextLeft"/>
            </w:pPr>
            <w:r w:rsidRPr="00FF621E">
              <w:t>1&amp;1 Mobilfunk GmbH</w:t>
            </w:r>
          </w:p>
        </w:tc>
      </w:tr>
      <w:tr w:rsidR="00FA02C5" w:rsidRPr="00870C6B" w14:paraId="074D2059" w14:textId="77777777" w:rsidTr="00B55CDD">
        <w:trPr>
          <w:cantSplit/>
          <w:trHeight w:val="240"/>
        </w:trPr>
        <w:tc>
          <w:tcPr>
            <w:tcW w:w="909" w:type="dxa"/>
            <w:shd w:val="clear" w:color="auto" w:fill="auto"/>
          </w:tcPr>
          <w:p w14:paraId="64D572C2" w14:textId="77777777" w:rsidR="00FA02C5" w:rsidRPr="00E7062C" w:rsidRDefault="00FA02C5" w:rsidP="0014014A">
            <w:pPr>
              <w:pStyle w:val="StyleTabletextLeft"/>
            </w:pPr>
            <w:r w:rsidRPr="00E7062C">
              <w:t>2-127-5</w:t>
            </w:r>
          </w:p>
        </w:tc>
        <w:tc>
          <w:tcPr>
            <w:tcW w:w="1009" w:type="dxa"/>
            <w:gridSpan w:val="2"/>
            <w:shd w:val="clear" w:color="auto" w:fill="auto"/>
          </w:tcPr>
          <w:p w14:paraId="6BA06719" w14:textId="77777777" w:rsidR="00FA02C5" w:rsidRPr="00E7062C" w:rsidRDefault="00FA02C5" w:rsidP="0014014A">
            <w:pPr>
              <w:pStyle w:val="StyleTabletextLeft"/>
            </w:pPr>
            <w:r w:rsidRPr="00E7062C">
              <w:t>5117</w:t>
            </w:r>
          </w:p>
        </w:tc>
        <w:tc>
          <w:tcPr>
            <w:tcW w:w="3260" w:type="dxa"/>
            <w:shd w:val="clear" w:color="auto" w:fill="auto"/>
          </w:tcPr>
          <w:p w14:paraId="03A01622" w14:textId="77777777" w:rsidR="00FA02C5" w:rsidRPr="00FF621E" w:rsidRDefault="00FA02C5" w:rsidP="0014014A">
            <w:pPr>
              <w:pStyle w:val="StyleTabletextLeft"/>
            </w:pPr>
            <w:r w:rsidRPr="00FF621E">
              <w:t>Frankfurt</w:t>
            </w:r>
          </w:p>
        </w:tc>
        <w:tc>
          <w:tcPr>
            <w:tcW w:w="4110" w:type="dxa"/>
            <w:gridSpan w:val="2"/>
          </w:tcPr>
          <w:p w14:paraId="2F7DC722" w14:textId="77777777" w:rsidR="00FA02C5" w:rsidRPr="005A1C74" w:rsidRDefault="00FA02C5" w:rsidP="0014014A">
            <w:pPr>
              <w:pStyle w:val="StyleTabletextLeft"/>
              <w:rPr>
                <w:lang w:val="en-GB"/>
              </w:rPr>
            </w:pPr>
            <w:r w:rsidRPr="005A1C74">
              <w:rPr>
                <w:lang w:val="en-GB"/>
              </w:rPr>
              <w:t>Closed Joint Stock Company TransTeleCom</w:t>
            </w:r>
          </w:p>
        </w:tc>
      </w:tr>
      <w:tr w:rsidR="00FA02C5" w:rsidRPr="00870C6B" w14:paraId="7F50F862" w14:textId="77777777" w:rsidTr="00B55CDD">
        <w:trPr>
          <w:cantSplit/>
          <w:trHeight w:val="240"/>
        </w:trPr>
        <w:tc>
          <w:tcPr>
            <w:tcW w:w="909" w:type="dxa"/>
            <w:shd w:val="clear" w:color="auto" w:fill="auto"/>
          </w:tcPr>
          <w:p w14:paraId="34DEA444" w14:textId="77777777" w:rsidR="00FA02C5" w:rsidRPr="00E7062C" w:rsidRDefault="00FA02C5" w:rsidP="0014014A">
            <w:pPr>
              <w:pStyle w:val="StyleTabletextLeft"/>
            </w:pPr>
            <w:r w:rsidRPr="00E7062C">
              <w:t>2-127-6</w:t>
            </w:r>
          </w:p>
        </w:tc>
        <w:tc>
          <w:tcPr>
            <w:tcW w:w="1009" w:type="dxa"/>
            <w:gridSpan w:val="2"/>
            <w:shd w:val="clear" w:color="auto" w:fill="auto"/>
          </w:tcPr>
          <w:p w14:paraId="5C508571" w14:textId="77777777" w:rsidR="00FA02C5" w:rsidRPr="00E7062C" w:rsidRDefault="00FA02C5" w:rsidP="0014014A">
            <w:pPr>
              <w:pStyle w:val="StyleTabletextLeft"/>
            </w:pPr>
            <w:r w:rsidRPr="00E7062C">
              <w:t>5118</w:t>
            </w:r>
          </w:p>
        </w:tc>
        <w:tc>
          <w:tcPr>
            <w:tcW w:w="3260" w:type="dxa"/>
            <w:shd w:val="clear" w:color="auto" w:fill="auto"/>
          </w:tcPr>
          <w:p w14:paraId="181C177F" w14:textId="77777777" w:rsidR="00FA02C5" w:rsidRPr="00FF621E" w:rsidRDefault="00FA02C5" w:rsidP="0014014A">
            <w:pPr>
              <w:pStyle w:val="StyleTabletextLeft"/>
            </w:pPr>
            <w:r w:rsidRPr="00FF621E">
              <w:t>Frankfurt</w:t>
            </w:r>
          </w:p>
        </w:tc>
        <w:tc>
          <w:tcPr>
            <w:tcW w:w="4110" w:type="dxa"/>
            <w:gridSpan w:val="2"/>
          </w:tcPr>
          <w:p w14:paraId="08BE15A4" w14:textId="77777777" w:rsidR="00FA02C5" w:rsidRPr="00FF621E" w:rsidRDefault="00FA02C5" w:rsidP="0014014A">
            <w:pPr>
              <w:pStyle w:val="StyleTabletextLeft"/>
            </w:pPr>
            <w:r w:rsidRPr="00FF621E">
              <w:t>Telekom Deutschland GmbH</w:t>
            </w:r>
          </w:p>
        </w:tc>
      </w:tr>
      <w:tr w:rsidR="00FA02C5" w:rsidRPr="00870C6B" w14:paraId="14460B93" w14:textId="77777777" w:rsidTr="00B55CDD">
        <w:trPr>
          <w:cantSplit/>
          <w:trHeight w:val="240"/>
        </w:trPr>
        <w:tc>
          <w:tcPr>
            <w:tcW w:w="909" w:type="dxa"/>
            <w:shd w:val="clear" w:color="auto" w:fill="auto"/>
          </w:tcPr>
          <w:p w14:paraId="6055D690" w14:textId="77777777" w:rsidR="00FA02C5" w:rsidRPr="00E7062C" w:rsidRDefault="00FA02C5" w:rsidP="0014014A">
            <w:pPr>
              <w:pStyle w:val="StyleTabletextLeft"/>
            </w:pPr>
            <w:r w:rsidRPr="00E7062C">
              <w:t>2-127-7</w:t>
            </w:r>
          </w:p>
        </w:tc>
        <w:tc>
          <w:tcPr>
            <w:tcW w:w="1009" w:type="dxa"/>
            <w:gridSpan w:val="2"/>
            <w:shd w:val="clear" w:color="auto" w:fill="auto"/>
          </w:tcPr>
          <w:p w14:paraId="58154208" w14:textId="77777777" w:rsidR="00FA02C5" w:rsidRPr="00E7062C" w:rsidRDefault="00FA02C5" w:rsidP="0014014A">
            <w:pPr>
              <w:pStyle w:val="StyleTabletextLeft"/>
            </w:pPr>
            <w:r w:rsidRPr="00E7062C">
              <w:t>5119</w:t>
            </w:r>
          </w:p>
        </w:tc>
        <w:tc>
          <w:tcPr>
            <w:tcW w:w="3260" w:type="dxa"/>
            <w:shd w:val="clear" w:color="auto" w:fill="auto"/>
          </w:tcPr>
          <w:p w14:paraId="42930014" w14:textId="77777777" w:rsidR="00FA02C5" w:rsidRPr="00FF621E" w:rsidRDefault="00FA02C5" w:rsidP="0014014A">
            <w:pPr>
              <w:pStyle w:val="StyleTabletextLeft"/>
            </w:pPr>
            <w:r w:rsidRPr="00FF621E">
              <w:t>Frankfurt</w:t>
            </w:r>
          </w:p>
        </w:tc>
        <w:tc>
          <w:tcPr>
            <w:tcW w:w="4110" w:type="dxa"/>
            <w:gridSpan w:val="2"/>
          </w:tcPr>
          <w:p w14:paraId="1C76CA92" w14:textId="77777777" w:rsidR="00FA02C5" w:rsidRPr="00FF621E" w:rsidRDefault="00FA02C5" w:rsidP="0014014A">
            <w:pPr>
              <w:pStyle w:val="StyleTabletextLeft"/>
            </w:pPr>
            <w:r w:rsidRPr="00FF621E">
              <w:t>Callax Telecom Services GmbH</w:t>
            </w:r>
          </w:p>
        </w:tc>
      </w:tr>
      <w:tr w:rsidR="00FA02C5" w:rsidRPr="00870C6B" w14:paraId="0D246DCB" w14:textId="77777777" w:rsidTr="00B55CDD">
        <w:trPr>
          <w:cantSplit/>
          <w:trHeight w:val="240"/>
        </w:trPr>
        <w:tc>
          <w:tcPr>
            <w:tcW w:w="909" w:type="dxa"/>
            <w:shd w:val="clear" w:color="auto" w:fill="auto"/>
          </w:tcPr>
          <w:p w14:paraId="5E36B348" w14:textId="77777777" w:rsidR="00FA02C5" w:rsidRPr="00E7062C" w:rsidRDefault="00FA02C5" w:rsidP="0014014A">
            <w:pPr>
              <w:pStyle w:val="StyleTabletextLeft"/>
            </w:pPr>
            <w:r w:rsidRPr="00E7062C">
              <w:t>2-128-0</w:t>
            </w:r>
          </w:p>
        </w:tc>
        <w:tc>
          <w:tcPr>
            <w:tcW w:w="1009" w:type="dxa"/>
            <w:gridSpan w:val="2"/>
            <w:shd w:val="clear" w:color="auto" w:fill="auto"/>
          </w:tcPr>
          <w:p w14:paraId="7388C9CA" w14:textId="77777777" w:rsidR="00FA02C5" w:rsidRPr="00E7062C" w:rsidRDefault="00FA02C5" w:rsidP="0014014A">
            <w:pPr>
              <w:pStyle w:val="StyleTabletextLeft"/>
            </w:pPr>
            <w:r w:rsidRPr="00E7062C">
              <w:t>5120</w:t>
            </w:r>
          </w:p>
        </w:tc>
        <w:tc>
          <w:tcPr>
            <w:tcW w:w="3260" w:type="dxa"/>
            <w:shd w:val="clear" w:color="auto" w:fill="auto"/>
          </w:tcPr>
          <w:p w14:paraId="61B23527" w14:textId="77777777" w:rsidR="00FA02C5" w:rsidRPr="00FF621E" w:rsidRDefault="00FA02C5" w:rsidP="0014014A">
            <w:pPr>
              <w:pStyle w:val="StyleTabletextLeft"/>
            </w:pPr>
            <w:r w:rsidRPr="00FF621E">
              <w:t>Frankfurt</w:t>
            </w:r>
          </w:p>
        </w:tc>
        <w:tc>
          <w:tcPr>
            <w:tcW w:w="4110" w:type="dxa"/>
            <w:gridSpan w:val="2"/>
          </w:tcPr>
          <w:p w14:paraId="0CAE133B" w14:textId="77777777" w:rsidR="00FA02C5" w:rsidRPr="00FF621E" w:rsidRDefault="00FA02C5" w:rsidP="0014014A">
            <w:pPr>
              <w:pStyle w:val="StyleTabletextLeft"/>
            </w:pPr>
            <w:r w:rsidRPr="00FF621E">
              <w:t>Telekom Deutschland GmbH</w:t>
            </w:r>
          </w:p>
        </w:tc>
      </w:tr>
      <w:tr w:rsidR="00FA02C5" w:rsidRPr="00870C6B" w14:paraId="532625DB" w14:textId="77777777" w:rsidTr="00B55CDD">
        <w:trPr>
          <w:cantSplit/>
          <w:trHeight w:val="240"/>
        </w:trPr>
        <w:tc>
          <w:tcPr>
            <w:tcW w:w="909" w:type="dxa"/>
            <w:shd w:val="clear" w:color="auto" w:fill="auto"/>
          </w:tcPr>
          <w:p w14:paraId="4994B06E" w14:textId="77777777" w:rsidR="00FA02C5" w:rsidRPr="00E7062C" w:rsidRDefault="00FA02C5" w:rsidP="0014014A">
            <w:pPr>
              <w:pStyle w:val="StyleTabletextLeft"/>
            </w:pPr>
            <w:r w:rsidRPr="00E7062C">
              <w:t>2-128-1</w:t>
            </w:r>
          </w:p>
        </w:tc>
        <w:tc>
          <w:tcPr>
            <w:tcW w:w="1009" w:type="dxa"/>
            <w:gridSpan w:val="2"/>
            <w:shd w:val="clear" w:color="auto" w:fill="auto"/>
          </w:tcPr>
          <w:p w14:paraId="684141D4" w14:textId="77777777" w:rsidR="00FA02C5" w:rsidRPr="00E7062C" w:rsidRDefault="00FA02C5" w:rsidP="0014014A">
            <w:pPr>
              <w:pStyle w:val="StyleTabletextLeft"/>
            </w:pPr>
            <w:r w:rsidRPr="00E7062C">
              <w:t>5121</w:t>
            </w:r>
          </w:p>
        </w:tc>
        <w:tc>
          <w:tcPr>
            <w:tcW w:w="3260" w:type="dxa"/>
            <w:shd w:val="clear" w:color="auto" w:fill="auto"/>
          </w:tcPr>
          <w:p w14:paraId="2A874200" w14:textId="77777777" w:rsidR="00FA02C5" w:rsidRPr="00FF621E" w:rsidRDefault="00FA02C5" w:rsidP="0014014A">
            <w:pPr>
              <w:pStyle w:val="StyleTabletextLeft"/>
            </w:pPr>
            <w:r w:rsidRPr="00FF621E">
              <w:t>Frankfurt</w:t>
            </w:r>
          </w:p>
        </w:tc>
        <w:tc>
          <w:tcPr>
            <w:tcW w:w="4110" w:type="dxa"/>
            <w:gridSpan w:val="2"/>
          </w:tcPr>
          <w:p w14:paraId="21FBC7A1" w14:textId="77777777" w:rsidR="00FA02C5" w:rsidRPr="00FF621E" w:rsidRDefault="00FA02C5" w:rsidP="0014014A">
            <w:pPr>
              <w:pStyle w:val="StyleTabletextLeft"/>
            </w:pPr>
            <w:r w:rsidRPr="00FF621E">
              <w:t>Telekom Deutschland GmbH</w:t>
            </w:r>
          </w:p>
        </w:tc>
      </w:tr>
      <w:tr w:rsidR="00FA02C5" w:rsidRPr="00870C6B" w14:paraId="0C4C78F6" w14:textId="77777777" w:rsidTr="00B55CDD">
        <w:trPr>
          <w:cantSplit/>
          <w:trHeight w:val="240"/>
        </w:trPr>
        <w:tc>
          <w:tcPr>
            <w:tcW w:w="909" w:type="dxa"/>
            <w:shd w:val="clear" w:color="auto" w:fill="auto"/>
          </w:tcPr>
          <w:p w14:paraId="79872F80" w14:textId="77777777" w:rsidR="00FA02C5" w:rsidRPr="00E7062C" w:rsidRDefault="00FA02C5" w:rsidP="0014014A">
            <w:pPr>
              <w:pStyle w:val="StyleTabletextLeft"/>
            </w:pPr>
            <w:r w:rsidRPr="00E7062C">
              <w:t>2-128-2</w:t>
            </w:r>
          </w:p>
        </w:tc>
        <w:tc>
          <w:tcPr>
            <w:tcW w:w="1009" w:type="dxa"/>
            <w:gridSpan w:val="2"/>
            <w:shd w:val="clear" w:color="auto" w:fill="auto"/>
          </w:tcPr>
          <w:p w14:paraId="523645BF" w14:textId="77777777" w:rsidR="00FA02C5" w:rsidRPr="00E7062C" w:rsidRDefault="00FA02C5" w:rsidP="0014014A">
            <w:pPr>
              <w:pStyle w:val="StyleTabletextLeft"/>
            </w:pPr>
            <w:r w:rsidRPr="00E7062C">
              <w:t>5122</w:t>
            </w:r>
          </w:p>
        </w:tc>
        <w:tc>
          <w:tcPr>
            <w:tcW w:w="3260" w:type="dxa"/>
            <w:shd w:val="clear" w:color="auto" w:fill="auto"/>
          </w:tcPr>
          <w:p w14:paraId="071EA128" w14:textId="77777777" w:rsidR="00FA02C5" w:rsidRPr="00FF621E" w:rsidRDefault="00FA02C5" w:rsidP="0014014A">
            <w:pPr>
              <w:pStyle w:val="StyleTabletextLeft"/>
            </w:pPr>
            <w:r w:rsidRPr="00FF621E">
              <w:t>Frankfurt</w:t>
            </w:r>
          </w:p>
        </w:tc>
        <w:tc>
          <w:tcPr>
            <w:tcW w:w="4110" w:type="dxa"/>
            <w:gridSpan w:val="2"/>
          </w:tcPr>
          <w:p w14:paraId="3D193D2B" w14:textId="77777777" w:rsidR="00FA02C5" w:rsidRPr="00FF621E" w:rsidRDefault="00FA02C5" w:rsidP="0014014A">
            <w:pPr>
              <w:pStyle w:val="StyleTabletextLeft"/>
            </w:pPr>
            <w:r w:rsidRPr="00FF621E">
              <w:t>Telekom Deutschland GmbH</w:t>
            </w:r>
          </w:p>
        </w:tc>
      </w:tr>
      <w:tr w:rsidR="00FA02C5" w:rsidRPr="00870C6B" w14:paraId="6A1F6664" w14:textId="77777777" w:rsidTr="00B55CDD">
        <w:trPr>
          <w:cantSplit/>
          <w:trHeight w:val="240"/>
        </w:trPr>
        <w:tc>
          <w:tcPr>
            <w:tcW w:w="909" w:type="dxa"/>
            <w:shd w:val="clear" w:color="auto" w:fill="auto"/>
          </w:tcPr>
          <w:p w14:paraId="6CC91CC7" w14:textId="77777777" w:rsidR="00FA02C5" w:rsidRPr="00E7062C" w:rsidRDefault="00FA02C5" w:rsidP="0014014A">
            <w:pPr>
              <w:pStyle w:val="StyleTabletextLeft"/>
            </w:pPr>
            <w:r w:rsidRPr="00E7062C">
              <w:t>2-128-3</w:t>
            </w:r>
          </w:p>
        </w:tc>
        <w:tc>
          <w:tcPr>
            <w:tcW w:w="1009" w:type="dxa"/>
            <w:gridSpan w:val="2"/>
            <w:shd w:val="clear" w:color="auto" w:fill="auto"/>
          </w:tcPr>
          <w:p w14:paraId="7A61ECF5" w14:textId="77777777" w:rsidR="00FA02C5" w:rsidRPr="00E7062C" w:rsidRDefault="00FA02C5" w:rsidP="0014014A">
            <w:pPr>
              <w:pStyle w:val="StyleTabletextLeft"/>
            </w:pPr>
            <w:r w:rsidRPr="00E7062C">
              <w:t>5123</w:t>
            </w:r>
          </w:p>
        </w:tc>
        <w:tc>
          <w:tcPr>
            <w:tcW w:w="3260" w:type="dxa"/>
            <w:shd w:val="clear" w:color="auto" w:fill="auto"/>
          </w:tcPr>
          <w:p w14:paraId="19CC7E26" w14:textId="77777777" w:rsidR="00FA02C5" w:rsidRPr="00FF621E" w:rsidRDefault="00FA02C5" w:rsidP="0014014A">
            <w:pPr>
              <w:pStyle w:val="StyleTabletextLeft"/>
            </w:pPr>
            <w:r w:rsidRPr="00FF621E">
              <w:t>Frankfurt</w:t>
            </w:r>
          </w:p>
        </w:tc>
        <w:tc>
          <w:tcPr>
            <w:tcW w:w="4110" w:type="dxa"/>
            <w:gridSpan w:val="2"/>
          </w:tcPr>
          <w:p w14:paraId="5510371E" w14:textId="77777777" w:rsidR="00FA02C5" w:rsidRPr="00FF621E" w:rsidRDefault="00FA02C5" w:rsidP="0014014A">
            <w:pPr>
              <w:pStyle w:val="StyleTabletextLeft"/>
            </w:pPr>
            <w:r w:rsidRPr="00FF621E">
              <w:t>Telekom Deutschland GmbH</w:t>
            </w:r>
          </w:p>
        </w:tc>
      </w:tr>
      <w:tr w:rsidR="00FA02C5" w:rsidRPr="00870C6B" w14:paraId="70C85AAE" w14:textId="77777777" w:rsidTr="00B55CDD">
        <w:trPr>
          <w:cantSplit/>
          <w:trHeight w:val="240"/>
        </w:trPr>
        <w:tc>
          <w:tcPr>
            <w:tcW w:w="909" w:type="dxa"/>
            <w:shd w:val="clear" w:color="auto" w:fill="auto"/>
          </w:tcPr>
          <w:p w14:paraId="51A80B21" w14:textId="77777777" w:rsidR="00FA02C5" w:rsidRPr="00E7062C" w:rsidRDefault="00FA02C5" w:rsidP="0014014A">
            <w:pPr>
              <w:pStyle w:val="StyleTabletextLeft"/>
            </w:pPr>
            <w:r w:rsidRPr="00E7062C">
              <w:t>2-128-4</w:t>
            </w:r>
          </w:p>
        </w:tc>
        <w:tc>
          <w:tcPr>
            <w:tcW w:w="1009" w:type="dxa"/>
            <w:gridSpan w:val="2"/>
            <w:shd w:val="clear" w:color="auto" w:fill="auto"/>
          </w:tcPr>
          <w:p w14:paraId="36BFD40B" w14:textId="77777777" w:rsidR="00FA02C5" w:rsidRPr="00E7062C" w:rsidRDefault="00FA02C5" w:rsidP="0014014A">
            <w:pPr>
              <w:pStyle w:val="StyleTabletextLeft"/>
            </w:pPr>
            <w:r w:rsidRPr="00E7062C">
              <w:t>5124</w:t>
            </w:r>
          </w:p>
        </w:tc>
        <w:tc>
          <w:tcPr>
            <w:tcW w:w="3260" w:type="dxa"/>
            <w:shd w:val="clear" w:color="auto" w:fill="auto"/>
          </w:tcPr>
          <w:p w14:paraId="783688C7" w14:textId="77777777" w:rsidR="00FA02C5" w:rsidRPr="00FF621E" w:rsidRDefault="00FA02C5" w:rsidP="0014014A">
            <w:pPr>
              <w:pStyle w:val="StyleTabletextLeft"/>
            </w:pPr>
            <w:r w:rsidRPr="00FF621E">
              <w:t>Frankfurt</w:t>
            </w:r>
          </w:p>
        </w:tc>
        <w:tc>
          <w:tcPr>
            <w:tcW w:w="4110" w:type="dxa"/>
            <w:gridSpan w:val="2"/>
          </w:tcPr>
          <w:p w14:paraId="5F2A31E0" w14:textId="77777777" w:rsidR="00FA02C5" w:rsidRPr="00FF621E" w:rsidRDefault="00FA02C5" w:rsidP="0014014A">
            <w:pPr>
              <w:pStyle w:val="StyleTabletextLeft"/>
            </w:pPr>
            <w:r w:rsidRPr="00FF621E">
              <w:t>Telekom Deutschland GmbH</w:t>
            </w:r>
          </w:p>
        </w:tc>
      </w:tr>
      <w:tr w:rsidR="00FA02C5" w:rsidRPr="00870C6B" w14:paraId="1ABB3D4B" w14:textId="77777777" w:rsidTr="00B55CDD">
        <w:trPr>
          <w:cantSplit/>
          <w:trHeight w:val="240"/>
        </w:trPr>
        <w:tc>
          <w:tcPr>
            <w:tcW w:w="909" w:type="dxa"/>
            <w:shd w:val="clear" w:color="auto" w:fill="auto"/>
          </w:tcPr>
          <w:p w14:paraId="514BAC29" w14:textId="77777777" w:rsidR="00FA02C5" w:rsidRPr="00E7062C" w:rsidRDefault="00FA02C5" w:rsidP="0014014A">
            <w:pPr>
              <w:pStyle w:val="StyleTabletextLeft"/>
            </w:pPr>
            <w:r w:rsidRPr="00E7062C">
              <w:t>2-128-5</w:t>
            </w:r>
          </w:p>
        </w:tc>
        <w:tc>
          <w:tcPr>
            <w:tcW w:w="1009" w:type="dxa"/>
            <w:gridSpan w:val="2"/>
            <w:shd w:val="clear" w:color="auto" w:fill="auto"/>
          </w:tcPr>
          <w:p w14:paraId="5F1890E9" w14:textId="77777777" w:rsidR="00FA02C5" w:rsidRPr="00E7062C" w:rsidRDefault="00FA02C5" w:rsidP="0014014A">
            <w:pPr>
              <w:pStyle w:val="StyleTabletextLeft"/>
            </w:pPr>
            <w:r w:rsidRPr="00E7062C">
              <w:t>5125</w:t>
            </w:r>
          </w:p>
        </w:tc>
        <w:tc>
          <w:tcPr>
            <w:tcW w:w="3260" w:type="dxa"/>
            <w:shd w:val="clear" w:color="auto" w:fill="auto"/>
          </w:tcPr>
          <w:p w14:paraId="4C7C29B0" w14:textId="77777777" w:rsidR="00FA02C5" w:rsidRPr="00FF621E" w:rsidRDefault="00FA02C5" w:rsidP="0014014A">
            <w:pPr>
              <w:pStyle w:val="StyleTabletextLeft"/>
            </w:pPr>
            <w:r w:rsidRPr="00FF621E">
              <w:t>Frankfurt</w:t>
            </w:r>
          </w:p>
        </w:tc>
        <w:tc>
          <w:tcPr>
            <w:tcW w:w="4110" w:type="dxa"/>
            <w:gridSpan w:val="2"/>
          </w:tcPr>
          <w:p w14:paraId="5258261E" w14:textId="77777777" w:rsidR="00FA02C5" w:rsidRPr="00FF621E" w:rsidRDefault="00FA02C5" w:rsidP="0014014A">
            <w:pPr>
              <w:pStyle w:val="StyleTabletextLeft"/>
            </w:pPr>
            <w:r w:rsidRPr="00FF621E">
              <w:t>Telekom Deutschland GmbH</w:t>
            </w:r>
          </w:p>
        </w:tc>
      </w:tr>
      <w:tr w:rsidR="00FA02C5" w:rsidRPr="00870C6B" w14:paraId="7EC448D0" w14:textId="77777777" w:rsidTr="00B55CDD">
        <w:trPr>
          <w:cantSplit/>
          <w:trHeight w:val="240"/>
        </w:trPr>
        <w:tc>
          <w:tcPr>
            <w:tcW w:w="909" w:type="dxa"/>
            <w:shd w:val="clear" w:color="auto" w:fill="auto"/>
          </w:tcPr>
          <w:p w14:paraId="1C2B2B68" w14:textId="77777777" w:rsidR="00FA02C5" w:rsidRPr="00E7062C" w:rsidRDefault="00FA02C5" w:rsidP="0014014A">
            <w:pPr>
              <w:pStyle w:val="StyleTabletextLeft"/>
            </w:pPr>
            <w:r w:rsidRPr="00E7062C">
              <w:t>2-128-6</w:t>
            </w:r>
          </w:p>
        </w:tc>
        <w:tc>
          <w:tcPr>
            <w:tcW w:w="1009" w:type="dxa"/>
            <w:gridSpan w:val="2"/>
            <w:shd w:val="clear" w:color="auto" w:fill="auto"/>
          </w:tcPr>
          <w:p w14:paraId="3F2D015C" w14:textId="77777777" w:rsidR="00FA02C5" w:rsidRPr="00E7062C" w:rsidRDefault="00FA02C5" w:rsidP="0014014A">
            <w:pPr>
              <w:pStyle w:val="StyleTabletextLeft"/>
            </w:pPr>
            <w:r w:rsidRPr="00E7062C">
              <w:t>5126</w:t>
            </w:r>
          </w:p>
        </w:tc>
        <w:tc>
          <w:tcPr>
            <w:tcW w:w="3260" w:type="dxa"/>
            <w:shd w:val="clear" w:color="auto" w:fill="auto"/>
          </w:tcPr>
          <w:p w14:paraId="3C99F253" w14:textId="77777777" w:rsidR="00FA02C5" w:rsidRPr="00FF621E" w:rsidRDefault="00FA02C5" w:rsidP="0014014A">
            <w:pPr>
              <w:pStyle w:val="StyleTabletextLeft"/>
            </w:pPr>
            <w:r w:rsidRPr="00FF621E">
              <w:t>Frankfurt</w:t>
            </w:r>
          </w:p>
        </w:tc>
        <w:tc>
          <w:tcPr>
            <w:tcW w:w="4110" w:type="dxa"/>
            <w:gridSpan w:val="2"/>
          </w:tcPr>
          <w:p w14:paraId="78F23410" w14:textId="77777777" w:rsidR="00FA02C5" w:rsidRPr="00FF621E" w:rsidRDefault="00FA02C5" w:rsidP="0014014A">
            <w:pPr>
              <w:pStyle w:val="StyleTabletextLeft"/>
            </w:pPr>
            <w:r w:rsidRPr="00FF621E">
              <w:t>Switchover AG</w:t>
            </w:r>
          </w:p>
        </w:tc>
      </w:tr>
      <w:tr w:rsidR="00FA02C5" w:rsidRPr="00870C6B" w14:paraId="35B063C7" w14:textId="77777777" w:rsidTr="00B55CDD">
        <w:trPr>
          <w:cantSplit/>
          <w:trHeight w:val="240"/>
        </w:trPr>
        <w:tc>
          <w:tcPr>
            <w:tcW w:w="909" w:type="dxa"/>
            <w:shd w:val="clear" w:color="auto" w:fill="auto"/>
          </w:tcPr>
          <w:p w14:paraId="4B2A4F45" w14:textId="77777777" w:rsidR="00FA02C5" w:rsidRPr="00E7062C" w:rsidRDefault="00FA02C5" w:rsidP="0014014A">
            <w:pPr>
              <w:pStyle w:val="StyleTabletextLeft"/>
            </w:pPr>
            <w:r w:rsidRPr="00E7062C">
              <w:t>2-128-7</w:t>
            </w:r>
          </w:p>
        </w:tc>
        <w:tc>
          <w:tcPr>
            <w:tcW w:w="1009" w:type="dxa"/>
            <w:gridSpan w:val="2"/>
            <w:shd w:val="clear" w:color="auto" w:fill="auto"/>
          </w:tcPr>
          <w:p w14:paraId="312FDFB6" w14:textId="77777777" w:rsidR="00FA02C5" w:rsidRPr="00E7062C" w:rsidRDefault="00FA02C5" w:rsidP="0014014A">
            <w:pPr>
              <w:pStyle w:val="StyleTabletextLeft"/>
            </w:pPr>
            <w:r w:rsidRPr="00E7062C">
              <w:t>5127</w:t>
            </w:r>
          </w:p>
        </w:tc>
        <w:tc>
          <w:tcPr>
            <w:tcW w:w="3260" w:type="dxa"/>
            <w:shd w:val="clear" w:color="auto" w:fill="auto"/>
          </w:tcPr>
          <w:p w14:paraId="14A61433" w14:textId="77777777" w:rsidR="00FA02C5" w:rsidRPr="00FF621E" w:rsidRDefault="00FA02C5" w:rsidP="0014014A">
            <w:pPr>
              <w:pStyle w:val="StyleTabletextLeft"/>
            </w:pPr>
            <w:r w:rsidRPr="00FF621E">
              <w:t>Frankfurt</w:t>
            </w:r>
          </w:p>
        </w:tc>
        <w:tc>
          <w:tcPr>
            <w:tcW w:w="4110" w:type="dxa"/>
            <w:gridSpan w:val="2"/>
          </w:tcPr>
          <w:p w14:paraId="42619C27" w14:textId="77777777" w:rsidR="00FA02C5" w:rsidRPr="00FF621E" w:rsidRDefault="00FA02C5" w:rsidP="0014014A">
            <w:pPr>
              <w:pStyle w:val="StyleTabletextLeft"/>
            </w:pPr>
            <w:r w:rsidRPr="00FF621E">
              <w:t>Cobalt Networks Ltd</w:t>
            </w:r>
          </w:p>
        </w:tc>
      </w:tr>
      <w:tr w:rsidR="00FA02C5" w:rsidRPr="00870C6B" w14:paraId="44CA94A7" w14:textId="77777777" w:rsidTr="00B55CDD">
        <w:trPr>
          <w:cantSplit/>
          <w:trHeight w:val="240"/>
        </w:trPr>
        <w:tc>
          <w:tcPr>
            <w:tcW w:w="909" w:type="dxa"/>
            <w:shd w:val="clear" w:color="auto" w:fill="auto"/>
          </w:tcPr>
          <w:p w14:paraId="4AF09A71" w14:textId="77777777" w:rsidR="00FA02C5" w:rsidRPr="00E7062C" w:rsidRDefault="00FA02C5" w:rsidP="0014014A">
            <w:pPr>
              <w:pStyle w:val="StyleTabletextLeft"/>
            </w:pPr>
            <w:r w:rsidRPr="00E7062C">
              <w:t>2-129-0</w:t>
            </w:r>
          </w:p>
        </w:tc>
        <w:tc>
          <w:tcPr>
            <w:tcW w:w="1009" w:type="dxa"/>
            <w:gridSpan w:val="2"/>
            <w:shd w:val="clear" w:color="auto" w:fill="auto"/>
          </w:tcPr>
          <w:p w14:paraId="0B61B007" w14:textId="77777777" w:rsidR="00FA02C5" w:rsidRPr="00E7062C" w:rsidRDefault="00FA02C5" w:rsidP="0014014A">
            <w:pPr>
              <w:pStyle w:val="StyleTabletextLeft"/>
            </w:pPr>
            <w:r w:rsidRPr="00E7062C">
              <w:t>5128</w:t>
            </w:r>
          </w:p>
        </w:tc>
        <w:tc>
          <w:tcPr>
            <w:tcW w:w="3260" w:type="dxa"/>
            <w:shd w:val="clear" w:color="auto" w:fill="auto"/>
          </w:tcPr>
          <w:p w14:paraId="3DAAC141" w14:textId="77777777" w:rsidR="00FA02C5" w:rsidRPr="00FF621E" w:rsidRDefault="00FA02C5" w:rsidP="0014014A">
            <w:pPr>
              <w:pStyle w:val="StyleTabletextLeft"/>
            </w:pPr>
            <w:r w:rsidRPr="00FF621E">
              <w:t>Nürnberg</w:t>
            </w:r>
          </w:p>
        </w:tc>
        <w:tc>
          <w:tcPr>
            <w:tcW w:w="4110" w:type="dxa"/>
            <w:gridSpan w:val="2"/>
          </w:tcPr>
          <w:p w14:paraId="5AC4A3BE" w14:textId="77777777" w:rsidR="00FA02C5" w:rsidRPr="00FF621E" w:rsidRDefault="00FA02C5" w:rsidP="0014014A">
            <w:pPr>
              <w:pStyle w:val="StyleTabletextLeft"/>
            </w:pPr>
            <w:r w:rsidRPr="005A1C74">
              <w:rPr>
                <w:lang w:val="es-ES"/>
              </w:rPr>
              <w:t xml:space="preserve">Telefónica o2 Germany GmbH &amp; Co. </w:t>
            </w:r>
            <w:r w:rsidRPr="00FF621E">
              <w:t>KG</w:t>
            </w:r>
          </w:p>
        </w:tc>
      </w:tr>
      <w:tr w:rsidR="00FA02C5" w:rsidRPr="00870C6B" w14:paraId="54D78521" w14:textId="77777777" w:rsidTr="00B55CDD">
        <w:trPr>
          <w:cantSplit/>
          <w:trHeight w:val="240"/>
        </w:trPr>
        <w:tc>
          <w:tcPr>
            <w:tcW w:w="909" w:type="dxa"/>
            <w:shd w:val="clear" w:color="auto" w:fill="auto"/>
          </w:tcPr>
          <w:p w14:paraId="2AB5A256" w14:textId="77777777" w:rsidR="00FA02C5" w:rsidRPr="00E7062C" w:rsidRDefault="00FA02C5" w:rsidP="0014014A">
            <w:pPr>
              <w:pStyle w:val="StyleTabletextLeft"/>
            </w:pPr>
            <w:r w:rsidRPr="00E7062C">
              <w:t>2-129-1</w:t>
            </w:r>
          </w:p>
        </w:tc>
        <w:tc>
          <w:tcPr>
            <w:tcW w:w="1009" w:type="dxa"/>
            <w:gridSpan w:val="2"/>
            <w:shd w:val="clear" w:color="auto" w:fill="auto"/>
          </w:tcPr>
          <w:p w14:paraId="152184A7" w14:textId="77777777" w:rsidR="00FA02C5" w:rsidRPr="00E7062C" w:rsidRDefault="00FA02C5" w:rsidP="0014014A">
            <w:pPr>
              <w:pStyle w:val="StyleTabletextLeft"/>
            </w:pPr>
            <w:r w:rsidRPr="00E7062C">
              <w:t>5129</w:t>
            </w:r>
          </w:p>
        </w:tc>
        <w:tc>
          <w:tcPr>
            <w:tcW w:w="3260" w:type="dxa"/>
            <w:shd w:val="clear" w:color="auto" w:fill="auto"/>
          </w:tcPr>
          <w:p w14:paraId="41EAB21D" w14:textId="77777777" w:rsidR="00FA02C5" w:rsidRPr="00FF621E" w:rsidRDefault="00FA02C5" w:rsidP="0014014A">
            <w:pPr>
              <w:pStyle w:val="StyleTabletextLeft"/>
            </w:pPr>
            <w:r w:rsidRPr="00FF621E">
              <w:t>Mainz STP2</w:t>
            </w:r>
          </w:p>
        </w:tc>
        <w:tc>
          <w:tcPr>
            <w:tcW w:w="4110" w:type="dxa"/>
            <w:gridSpan w:val="2"/>
          </w:tcPr>
          <w:p w14:paraId="63BFEC42" w14:textId="77777777" w:rsidR="00FA02C5" w:rsidRPr="00FF621E" w:rsidRDefault="00FA02C5" w:rsidP="0014014A">
            <w:pPr>
              <w:pStyle w:val="StyleTabletextLeft"/>
            </w:pPr>
            <w:r w:rsidRPr="00FF621E">
              <w:t>1&amp;1 Mobilfunk GmbH</w:t>
            </w:r>
          </w:p>
        </w:tc>
      </w:tr>
      <w:tr w:rsidR="00FA02C5" w:rsidRPr="00870C6B" w14:paraId="37ACAE84" w14:textId="77777777" w:rsidTr="00B55CDD">
        <w:trPr>
          <w:cantSplit/>
          <w:trHeight w:val="240"/>
        </w:trPr>
        <w:tc>
          <w:tcPr>
            <w:tcW w:w="909" w:type="dxa"/>
            <w:shd w:val="clear" w:color="auto" w:fill="auto"/>
          </w:tcPr>
          <w:p w14:paraId="6B1B2511" w14:textId="77777777" w:rsidR="00FA02C5" w:rsidRPr="00E7062C" w:rsidRDefault="00FA02C5" w:rsidP="0014014A">
            <w:pPr>
              <w:pStyle w:val="StyleTabletextLeft"/>
            </w:pPr>
            <w:r w:rsidRPr="00E7062C">
              <w:t>2-129-2</w:t>
            </w:r>
          </w:p>
        </w:tc>
        <w:tc>
          <w:tcPr>
            <w:tcW w:w="1009" w:type="dxa"/>
            <w:gridSpan w:val="2"/>
            <w:shd w:val="clear" w:color="auto" w:fill="auto"/>
          </w:tcPr>
          <w:p w14:paraId="0B69F477" w14:textId="77777777" w:rsidR="00FA02C5" w:rsidRPr="00E7062C" w:rsidRDefault="00FA02C5" w:rsidP="0014014A">
            <w:pPr>
              <w:pStyle w:val="StyleTabletextLeft"/>
            </w:pPr>
            <w:r w:rsidRPr="00E7062C">
              <w:t>5130</w:t>
            </w:r>
          </w:p>
        </w:tc>
        <w:tc>
          <w:tcPr>
            <w:tcW w:w="3260" w:type="dxa"/>
            <w:shd w:val="clear" w:color="auto" w:fill="auto"/>
          </w:tcPr>
          <w:p w14:paraId="7AD4334C" w14:textId="77777777" w:rsidR="00FA02C5" w:rsidRPr="00FF621E" w:rsidRDefault="00FA02C5" w:rsidP="0014014A">
            <w:pPr>
              <w:pStyle w:val="StyleTabletextLeft"/>
            </w:pPr>
            <w:r w:rsidRPr="00FF621E">
              <w:t>Stuttgart</w:t>
            </w:r>
          </w:p>
        </w:tc>
        <w:tc>
          <w:tcPr>
            <w:tcW w:w="4110" w:type="dxa"/>
            <w:gridSpan w:val="2"/>
          </w:tcPr>
          <w:p w14:paraId="39C0E20C" w14:textId="77777777" w:rsidR="00FA02C5" w:rsidRPr="00FF621E" w:rsidRDefault="00FA02C5" w:rsidP="0014014A">
            <w:pPr>
              <w:pStyle w:val="StyleTabletextLeft"/>
            </w:pPr>
            <w:r w:rsidRPr="00FF621E">
              <w:t>Telekom Deutschland GmbH</w:t>
            </w:r>
          </w:p>
        </w:tc>
      </w:tr>
      <w:tr w:rsidR="00FA02C5" w:rsidRPr="00870C6B" w14:paraId="0B1A1432" w14:textId="77777777" w:rsidTr="00B55CDD">
        <w:trPr>
          <w:cantSplit/>
          <w:trHeight w:val="240"/>
        </w:trPr>
        <w:tc>
          <w:tcPr>
            <w:tcW w:w="909" w:type="dxa"/>
            <w:shd w:val="clear" w:color="auto" w:fill="auto"/>
          </w:tcPr>
          <w:p w14:paraId="76AFD4B8" w14:textId="77777777" w:rsidR="00FA02C5" w:rsidRPr="00E7062C" w:rsidRDefault="00FA02C5" w:rsidP="0014014A">
            <w:pPr>
              <w:pStyle w:val="StyleTabletextLeft"/>
            </w:pPr>
            <w:r w:rsidRPr="00E7062C">
              <w:t>2-129-3</w:t>
            </w:r>
          </w:p>
        </w:tc>
        <w:tc>
          <w:tcPr>
            <w:tcW w:w="1009" w:type="dxa"/>
            <w:gridSpan w:val="2"/>
            <w:shd w:val="clear" w:color="auto" w:fill="auto"/>
          </w:tcPr>
          <w:p w14:paraId="52807DB8" w14:textId="77777777" w:rsidR="00FA02C5" w:rsidRPr="00E7062C" w:rsidRDefault="00FA02C5" w:rsidP="0014014A">
            <w:pPr>
              <w:pStyle w:val="StyleTabletextLeft"/>
            </w:pPr>
            <w:r w:rsidRPr="00E7062C">
              <w:t>5131</w:t>
            </w:r>
          </w:p>
        </w:tc>
        <w:tc>
          <w:tcPr>
            <w:tcW w:w="3260" w:type="dxa"/>
            <w:shd w:val="clear" w:color="auto" w:fill="auto"/>
          </w:tcPr>
          <w:p w14:paraId="2663E4D2" w14:textId="77777777" w:rsidR="00FA02C5" w:rsidRPr="00FF621E" w:rsidRDefault="00FA02C5" w:rsidP="0014014A">
            <w:pPr>
              <w:pStyle w:val="StyleTabletextLeft"/>
            </w:pPr>
            <w:r w:rsidRPr="00FF621E">
              <w:t>Wendlingen</w:t>
            </w:r>
          </w:p>
        </w:tc>
        <w:tc>
          <w:tcPr>
            <w:tcW w:w="4110" w:type="dxa"/>
            <w:gridSpan w:val="2"/>
          </w:tcPr>
          <w:p w14:paraId="614E121F" w14:textId="77777777" w:rsidR="00FA02C5" w:rsidRPr="00FF621E" w:rsidRDefault="00FA02C5" w:rsidP="0014014A">
            <w:pPr>
              <w:pStyle w:val="StyleTabletextLeft"/>
            </w:pPr>
            <w:r w:rsidRPr="00FF621E">
              <w:t>Versatel Süd GmbH</w:t>
            </w:r>
          </w:p>
        </w:tc>
      </w:tr>
      <w:tr w:rsidR="00FA02C5" w:rsidRPr="00870C6B" w14:paraId="6B62A086" w14:textId="77777777" w:rsidTr="00B55CDD">
        <w:trPr>
          <w:cantSplit/>
          <w:trHeight w:val="240"/>
        </w:trPr>
        <w:tc>
          <w:tcPr>
            <w:tcW w:w="909" w:type="dxa"/>
            <w:shd w:val="clear" w:color="auto" w:fill="auto"/>
          </w:tcPr>
          <w:p w14:paraId="028568FB" w14:textId="77777777" w:rsidR="00FA02C5" w:rsidRPr="00E7062C" w:rsidRDefault="00FA02C5" w:rsidP="0014014A">
            <w:pPr>
              <w:pStyle w:val="StyleTabletextLeft"/>
            </w:pPr>
            <w:r w:rsidRPr="00E7062C">
              <w:t>2-129-4</w:t>
            </w:r>
          </w:p>
        </w:tc>
        <w:tc>
          <w:tcPr>
            <w:tcW w:w="1009" w:type="dxa"/>
            <w:gridSpan w:val="2"/>
            <w:shd w:val="clear" w:color="auto" w:fill="auto"/>
          </w:tcPr>
          <w:p w14:paraId="53191C1B" w14:textId="77777777" w:rsidR="00FA02C5" w:rsidRPr="00E7062C" w:rsidRDefault="00FA02C5" w:rsidP="0014014A">
            <w:pPr>
              <w:pStyle w:val="StyleTabletextLeft"/>
            </w:pPr>
            <w:r w:rsidRPr="00E7062C">
              <w:t>5132</w:t>
            </w:r>
          </w:p>
        </w:tc>
        <w:tc>
          <w:tcPr>
            <w:tcW w:w="3260" w:type="dxa"/>
            <w:shd w:val="clear" w:color="auto" w:fill="auto"/>
          </w:tcPr>
          <w:p w14:paraId="05581720" w14:textId="77777777" w:rsidR="00FA02C5" w:rsidRPr="00FF621E" w:rsidRDefault="00FA02C5" w:rsidP="0014014A">
            <w:pPr>
              <w:pStyle w:val="StyleTabletextLeft"/>
            </w:pPr>
            <w:r w:rsidRPr="00FF621E">
              <w:t>Stuttgart</w:t>
            </w:r>
          </w:p>
        </w:tc>
        <w:tc>
          <w:tcPr>
            <w:tcW w:w="4110" w:type="dxa"/>
            <w:gridSpan w:val="2"/>
          </w:tcPr>
          <w:p w14:paraId="1F7BCC8B" w14:textId="77777777" w:rsidR="00FA02C5" w:rsidRPr="00FF621E" w:rsidRDefault="00FA02C5" w:rsidP="0014014A">
            <w:pPr>
              <w:pStyle w:val="StyleTabletextLeft"/>
            </w:pPr>
            <w:r w:rsidRPr="00FF621E">
              <w:t>Versatel Süd GmbH</w:t>
            </w:r>
          </w:p>
        </w:tc>
      </w:tr>
      <w:tr w:rsidR="00FA02C5" w:rsidRPr="00870C6B" w14:paraId="61F698D3" w14:textId="77777777" w:rsidTr="00B55CDD">
        <w:trPr>
          <w:cantSplit/>
          <w:trHeight w:val="240"/>
        </w:trPr>
        <w:tc>
          <w:tcPr>
            <w:tcW w:w="909" w:type="dxa"/>
            <w:shd w:val="clear" w:color="auto" w:fill="auto"/>
          </w:tcPr>
          <w:p w14:paraId="41B51F14" w14:textId="77777777" w:rsidR="00FA02C5" w:rsidRPr="00E7062C" w:rsidRDefault="00FA02C5" w:rsidP="0014014A">
            <w:pPr>
              <w:pStyle w:val="StyleTabletextLeft"/>
            </w:pPr>
            <w:r w:rsidRPr="00E7062C">
              <w:t>2-129-5</w:t>
            </w:r>
          </w:p>
        </w:tc>
        <w:tc>
          <w:tcPr>
            <w:tcW w:w="1009" w:type="dxa"/>
            <w:gridSpan w:val="2"/>
            <w:shd w:val="clear" w:color="auto" w:fill="auto"/>
          </w:tcPr>
          <w:p w14:paraId="5C761968" w14:textId="77777777" w:rsidR="00FA02C5" w:rsidRPr="00E7062C" w:rsidRDefault="00FA02C5" w:rsidP="0014014A">
            <w:pPr>
              <w:pStyle w:val="StyleTabletextLeft"/>
            </w:pPr>
            <w:r w:rsidRPr="00E7062C">
              <w:t>5133</w:t>
            </w:r>
          </w:p>
        </w:tc>
        <w:tc>
          <w:tcPr>
            <w:tcW w:w="3260" w:type="dxa"/>
            <w:shd w:val="clear" w:color="auto" w:fill="auto"/>
          </w:tcPr>
          <w:p w14:paraId="39B98E23" w14:textId="77777777" w:rsidR="00FA02C5" w:rsidRPr="00FF621E" w:rsidRDefault="00FA02C5" w:rsidP="0014014A">
            <w:pPr>
              <w:pStyle w:val="StyleTabletextLeft"/>
            </w:pPr>
            <w:r w:rsidRPr="00FF621E">
              <w:t>Frankfurt</w:t>
            </w:r>
          </w:p>
        </w:tc>
        <w:tc>
          <w:tcPr>
            <w:tcW w:w="4110" w:type="dxa"/>
            <w:gridSpan w:val="2"/>
          </w:tcPr>
          <w:p w14:paraId="1E8EA903" w14:textId="77777777" w:rsidR="00FA02C5" w:rsidRPr="00FF621E" w:rsidRDefault="00FA02C5" w:rsidP="0014014A">
            <w:pPr>
              <w:pStyle w:val="StyleTabletextLeft"/>
            </w:pPr>
            <w:r w:rsidRPr="00FF621E">
              <w:t>SAMA S.A.L</w:t>
            </w:r>
          </w:p>
        </w:tc>
      </w:tr>
      <w:tr w:rsidR="00FA02C5" w:rsidRPr="00870C6B" w14:paraId="595EC8A1" w14:textId="77777777" w:rsidTr="00B55CDD">
        <w:trPr>
          <w:cantSplit/>
          <w:trHeight w:val="240"/>
        </w:trPr>
        <w:tc>
          <w:tcPr>
            <w:tcW w:w="909" w:type="dxa"/>
            <w:shd w:val="clear" w:color="auto" w:fill="auto"/>
          </w:tcPr>
          <w:p w14:paraId="4C51D475" w14:textId="77777777" w:rsidR="00FA02C5" w:rsidRPr="00E7062C" w:rsidRDefault="00FA02C5" w:rsidP="0014014A">
            <w:pPr>
              <w:pStyle w:val="StyleTabletextLeft"/>
            </w:pPr>
            <w:r w:rsidRPr="00E7062C">
              <w:t>2-129-6</w:t>
            </w:r>
          </w:p>
        </w:tc>
        <w:tc>
          <w:tcPr>
            <w:tcW w:w="1009" w:type="dxa"/>
            <w:gridSpan w:val="2"/>
            <w:shd w:val="clear" w:color="auto" w:fill="auto"/>
          </w:tcPr>
          <w:p w14:paraId="7A50655E" w14:textId="77777777" w:rsidR="00FA02C5" w:rsidRPr="00E7062C" w:rsidRDefault="00FA02C5" w:rsidP="0014014A">
            <w:pPr>
              <w:pStyle w:val="StyleTabletextLeft"/>
            </w:pPr>
            <w:r w:rsidRPr="00E7062C">
              <w:t>5134</w:t>
            </w:r>
          </w:p>
        </w:tc>
        <w:tc>
          <w:tcPr>
            <w:tcW w:w="3260" w:type="dxa"/>
            <w:shd w:val="clear" w:color="auto" w:fill="auto"/>
          </w:tcPr>
          <w:p w14:paraId="794DB152" w14:textId="77777777" w:rsidR="00FA02C5" w:rsidRPr="00FF621E" w:rsidRDefault="00FA02C5" w:rsidP="0014014A">
            <w:pPr>
              <w:pStyle w:val="StyleTabletextLeft"/>
            </w:pPr>
            <w:r w:rsidRPr="00FF621E">
              <w:t>Frankfurt</w:t>
            </w:r>
          </w:p>
        </w:tc>
        <w:tc>
          <w:tcPr>
            <w:tcW w:w="4110" w:type="dxa"/>
            <w:gridSpan w:val="2"/>
          </w:tcPr>
          <w:p w14:paraId="34987F77" w14:textId="77777777" w:rsidR="00FA02C5" w:rsidRPr="00FF621E" w:rsidRDefault="00FA02C5" w:rsidP="0014014A">
            <w:pPr>
              <w:pStyle w:val="StyleTabletextLeft"/>
            </w:pPr>
            <w:r w:rsidRPr="00FF621E">
              <w:t>DOCOMO Digital Germany GmbH</w:t>
            </w:r>
          </w:p>
        </w:tc>
      </w:tr>
      <w:tr w:rsidR="00FA02C5" w:rsidRPr="005A1C74" w14:paraId="7450B974" w14:textId="77777777" w:rsidTr="00B55CDD">
        <w:trPr>
          <w:cantSplit/>
          <w:trHeight w:val="240"/>
        </w:trPr>
        <w:tc>
          <w:tcPr>
            <w:tcW w:w="909" w:type="dxa"/>
            <w:shd w:val="clear" w:color="auto" w:fill="auto"/>
          </w:tcPr>
          <w:p w14:paraId="24439E82" w14:textId="77777777" w:rsidR="00FA02C5" w:rsidRPr="00E7062C" w:rsidRDefault="00FA02C5" w:rsidP="0014014A">
            <w:pPr>
              <w:pStyle w:val="StyleTabletextLeft"/>
            </w:pPr>
            <w:r w:rsidRPr="00E7062C">
              <w:t>2-129-7</w:t>
            </w:r>
          </w:p>
        </w:tc>
        <w:tc>
          <w:tcPr>
            <w:tcW w:w="1009" w:type="dxa"/>
            <w:gridSpan w:val="2"/>
            <w:shd w:val="clear" w:color="auto" w:fill="auto"/>
          </w:tcPr>
          <w:p w14:paraId="5124A8C8" w14:textId="77777777" w:rsidR="00FA02C5" w:rsidRPr="00E7062C" w:rsidRDefault="00FA02C5" w:rsidP="0014014A">
            <w:pPr>
              <w:pStyle w:val="StyleTabletextLeft"/>
            </w:pPr>
            <w:r w:rsidRPr="00E7062C">
              <w:t>5135</w:t>
            </w:r>
          </w:p>
        </w:tc>
        <w:tc>
          <w:tcPr>
            <w:tcW w:w="3260" w:type="dxa"/>
            <w:shd w:val="clear" w:color="auto" w:fill="auto"/>
          </w:tcPr>
          <w:p w14:paraId="066BEC68" w14:textId="77777777" w:rsidR="00FA02C5" w:rsidRPr="00FF621E" w:rsidRDefault="00FA02C5" w:rsidP="0014014A">
            <w:pPr>
              <w:pStyle w:val="StyleTabletextLeft"/>
            </w:pPr>
            <w:r w:rsidRPr="00FF621E">
              <w:t>Frankfurt</w:t>
            </w:r>
          </w:p>
        </w:tc>
        <w:tc>
          <w:tcPr>
            <w:tcW w:w="4110" w:type="dxa"/>
            <w:gridSpan w:val="2"/>
          </w:tcPr>
          <w:p w14:paraId="75590CE6" w14:textId="77777777" w:rsidR="00FA02C5" w:rsidRPr="00FF621E" w:rsidRDefault="00FA02C5" w:rsidP="0014014A">
            <w:pPr>
              <w:pStyle w:val="StyleTabletextLeft"/>
            </w:pPr>
            <w:r w:rsidRPr="00FF621E">
              <w:t>IPXP Europe s.r.o.</w:t>
            </w:r>
          </w:p>
        </w:tc>
      </w:tr>
      <w:tr w:rsidR="00FA02C5" w:rsidRPr="00870C6B" w14:paraId="56AACB63" w14:textId="77777777" w:rsidTr="00B55CDD">
        <w:trPr>
          <w:cantSplit/>
          <w:trHeight w:val="240"/>
        </w:trPr>
        <w:tc>
          <w:tcPr>
            <w:tcW w:w="909" w:type="dxa"/>
            <w:shd w:val="clear" w:color="auto" w:fill="auto"/>
          </w:tcPr>
          <w:p w14:paraId="57E7988A" w14:textId="77777777" w:rsidR="00FA02C5" w:rsidRPr="00E7062C" w:rsidRDefault="00FA02C5" w:rsidP="0014014A">
            <w:pPr>
              <w:pStyle w:val="StyleTabletextLeft"/>
            </w:pPr>
            <w:r w:rsidRPr="00E7062C">
              <w:t>2-130-0</w:t>
            </w:r>
          </w:p>
        </w:tc>
        <w:tc>
          <w:tcPr>
            <w:tcW w:w="1009" w:type="dxa"/>
            <w:gridSpan w:val="2"/>
            <w:shd w:val="clear" w:color="auto" w:fill="auto"/>
          </w:tcPr>
          <w:p w14:paraId="6AD3DAA5" w14:textId="77777777" w:rsidR="00FA02C5" w:rsidRPr="00E7062C" w:rsidRDefault="00FA02C5" w:rsidP="0014014A">
            <w:pPr>
              <w:pStyle w:val="StyleTabletextLeft"/>
            </w:pPr>
            <w:r w:rsidRPr="00E7062C">
              <w:t>5136</w:t>
            </w:r>
          </w:p>
        </w:tc>
        <w:tc>
          <w:tcPr>
            <w:tcW w:w="3260" w:type="dxa"/>
            <w:shd w:val="clear" w:color="auto" w:fill="auto"/>
          </w:tcPr>
          <w:p w14:paraId="5C77D716" w14:textId="77777777" w:rsidR="00FA02C5" w:rsidRPr="00FF621E" w:rsidRDefault="00FA02C5" w:rsidP="0014014A">
            <w:pPr>
              <w:pStyle w:val="StyleTabletextLeft"/>
            </w:pPr>
            <w:r w:rsidRPr="00FF621E">
              <w:t>München</w:t>
            </w:r>
          </w:p>
        </w:tc>
        <w:tc>
          <w:tcPr>
            <w:tcW w:w="4110" w:type="dxa"/>
            <w:gridSpan w:val="2"/>
          </w:tcPr>
          <w:p w14:paraId="7C835D9A" w14:textId="77777777" w:rsidR="00FA02C5" w:rsidRPr="00FF621E" w:rsidRDefault="00FA02C5" w:rsidP="0014014A">
            <w:pPr>
              <w:pStyle w:val="StyleTabletextLeft"/>
            </w:pPr>
            <w:r w:rsidRPr="00FF621E">
              <w:t>Telekom Deutschland GmbH</w:t>
            </w:r>
          </w:p>
        </w:tc>
      </w:tr>
      <w:tr w:rsidR="00FA02C5" w:rsidRPr="00870C6B" w14:paraId="6CE92AE0" w14:textId="77777777" w:rsidTr="00B55CDD">
        <w:trPr>
          <w:cantSplit/>
          <w:trHeight w:val="240"/>
        </w:trPr>
        <w:tc>
          <w:tcPr>
            <w:tcW w:w="909" w:type="dxa"/>
            <w:shd w:val="clear" w:color="auto" w:fill="auto"/>
          </w:tcPr>
          <w:p w14:paraId="71498B46" w14:textId="77777777" w:rsidR="00FA02C5" w:rsidRPr="00E7062C" w:rsidRDefault="00FA02C5" w:rsidP="0014014A">
            <w:pPr>
              <w:pStyle w:val="StyleTabletextLeft"/>
            </w:pPr>
            <w:r w:rsidRPr="00E7062C">
              <w:t>2-130-1</w:t>
            </w:r>
          </w:p>
        </w:tc>
        <w:tc>
          <w:tcPr>
            <w:tcW w:w="1009" w:type="dxa"/>
            <w:gridSpan w:val="2"/>
            <w:shd w:val="clear" w:color="auto" w:fill="auto"/>
          </w:tcPr>
          <w:p w14:paraId="2D70F55E" w14:textId="77777777" w:rsidR="00FA02C5" w:rsidRPr="00E7062C" w:rsidRDefault="00FA02C5" w:rsidP="0014014A">
            <w:pPr>
              <w:pStyle w:val="StyleTabletextLeft"/>
            </w:pPr>
            <w:r w:rsidRPr="00E7062C">
              <w:t>5137</w:t>
            </w:r>
          </w:p>
        </w:tc>
        <w:tc>
          <w:tcPr>
            <w:tcW w:w="3260" w:type="dxa"/>
            <w:shd w:val="clear" w:color="auto" w:fill="auto"/>
          </w:tcPr>
          <w:p w14:paraId="6181D137" w14:textId="77777777" w:rsidR="00FA02C5" w:rsidRPr="00FF621E" w:rsidRDefault="00FA02C5" w:rsidP="0014014A">
            <w:pPr>
              <w:pStyle w:val="StyleTabletextLeft"/>
            </w:pPr>
            <w:r w:rsidRPr="00FF621E">
              <w:t>Frankfurt</w:t>
            </w:r>
          </w:p>
        </w:tc>
        <w:tc>
          <w:tcPr>
            <w:tcW w:w="4110" w:type="dxa"/>
            <w:gridSpan w:val="2"/>
          </w:tcPr>
          <w:p w14:paraId="4C44226A" w14:textId="77777777" w:rsidR="00FA02C5" w:rsidRPr="00FF621E" w:rsidRDefault="00FA02C5" w:rsidP="0014014A">
            <w:pPr>
              <w:pStyle w:val="StyleTabletextLeft"/>
            </w:pPr>
            <w:r w:rsidRPr="00FF621E">
              <w:t>PrasMosCom s.r.o.</w:t>
            </w:r>
          </w:p>
        </w:tc>
      </w:tr>
      <w:tr w:rsidR="00FA02C5" w:rsidRPr="00870C6B" w14:paraId="24809DC4" w14:textId="77777777" w:rsidTr="00B55CDD">
        <w:trPr>
          <w:cantSplit/>
          <w:trHeight w:val="240"/>
        </w:trPr>
        <w:tc>
          <w:tcPr>
            <w:tcW w:w="909" w:type="dxa"/>
            <w:shd w:val="clear" w:color="auto" w:fill="auto"/>
          </w:tcPr>
          <w:p w14:paraId="481EC292" w14:textId="77777777" w:rsidR="00FA02C5" w:rsidRPr="00E7062C" w:rsidRDefault="00FA02C5" w:rsidP="0014014A">
            <w:pPr>
              <w:pStyle w:val="StyleTabletextLeft"/>
            </w:pPr>
            <w:r w:rsidRPr="00E7062C">
              <w:t>2-130-2</w:t>
            </w:r>
          </w:p>
        </w:tc>
        <w:tc>
          <w:tcPr>
            <w:tcW w:w="1009" w:type="dxa"/>
            <w:gridSpan w:val="2"/>
            <w:shd w:val="clear" w:color="auto" w:fill="auto"/>
          </w:tcPr>
          <w:p w14:paraId="5F1B23CB" w14:textId="77777777" w:rsidR="00FA02C5" w:rsidRPr="00E7062C" w:rsidRDefault="00FA02C5" w:rsidP="0014014A">
            <w:pPr>
              <w:pStyle w:val="StyleTabletextLeft"/>
            </w:pPr>
            <w:r w:rsidRPr="00E7062C">
              <w:t>5138</w:t>
            </w:r>
          </w:p>
        </w:tc>
        <w:tc>
          <w:tcPr>
            <w:tcW w:w="3260" w:type="dxa"/>
            <w:shd w:val="clear" w:color="auto" w:fill="auto"/>
          </w:tcPr>
          <w:p w14:paraId="2F390AE6" w14:textId="77777777" w:rsidR="00FA02C5" w:rsidRPr="00FF621E" w:rsidRDefault="00FA02C5" w:rsidP="0014014A">
            <w:pPr>
              <w:pStyle w:val="StyleTabletextLeft"/>
            </w:pPr>
            <w:r w:rsidRPr="00FF621E">
              <w:t>Frankfurt</w:t>
            </w:r>
          </w:p>
        </w:tc>
        <w:tc>
          <w:tcPr>
            <w:tcW w:w="4110" w:type="dxa"/>
            <w:gridSpan w:val="2"/>
          </w:tcPr>
          <w:p w14:paraId="3A63DF77" w14:textId="77777777" w:rsidR="00FA02C5" w:rsidRPr="00FF621E" w:rsidRDefault="00FA02C5" w:rsidP="0014014A">
            <w:pPr>
              <w:pStyle w:val="StyleTabletextLeft"/>
            </w:pPr>
            <w:r w:rsidRPr="00FF621E">
              <w:t>Awitel Inc.</w:t>
            </w:r>
          </w:p>
        </w:tc>
      </w:tr>
      <w:tr w:rsidR="00FA02C5" w:rsidRPr="00870C6B" w14:paraId="7DD0E7AC" w14:textId="77777777" w:rsidTr="00B55CDD">
        <w:trPr>
          <w:cantSplit/>
          <w:trHeight w:val="240"/>
        </w:trPr>
        <w:tc>
          <w:tcPr>
            <w:tcW w:w="909" w:type="dxa"/>
            <w:shd w:val="clear" w:color="auto" w:fill="auto"/>
          </w:tcPr>
          <w:p w14:paraId="75313141" w14:textId="77777777" w:rsidR="00FA02C5" w:rsidRPr="00E7062C" w:rsidRDefault="00FA02C5" w:rsidP="0014014A">
            <w:pPr>
              <w:pStyle w:val="StyleTabletextLeft"/>
            </w:pPr>
            <w:r w:rsidRPr="00E7062C">
              <w:t>2-130-3</w:t>
            </w:r>
          </w:p>
        </w:tc>
        <w:tc>
          <w:tcPr>
            <w:tcW w:w="1009" w:type="dxa"/>
            <w:gridSpan w:val="2"/>
            <w:shd w:val="clear" w:color="auto" w:fill="auto"/>
          </w:tcPr>
          <w:p w14:paraId="7B3B8EA2" w14:textId="77777777" w:rsidR="00FA02C5" w:rsidRPr="00E7062C" w:rsidRDefault="00FA02C5" w:rsidP="0014014A">
            <w:pPr>
              <w:pStyle w:val="StyleTabletextLeft"/>
            </w:pPr>
            <w:r w:rsidRPr="00E7062C">
              <w:t>5139</w:t>
            </w:r>
          </w:p>
        </w:tc>
        <w:tc>
          <w:tcPr>
            <w:tcW w:w="3260" w:type="dxa"/>
            <w:shd w:val="clear" w:color="auto" w:fill="auto"/>
          </w:tcPr>
          <w:p w14:paraId="36DBDF27" w14:textId="77777777" w:rsidR="00FA02C5" w:rsidRPr="00FF621E" w:rsidRDefault="00FA02C5" w:rsidP="0014014A">
            <w:pPr>
              <w:pStyle w:val="StyleTabletextLeft"/>
            </w:pPr>
            <w:r w:rsidRPr="00FF621E">
              <w:t>Frankfurt</w:t>
            </w:r>
          </w:p>
        </w:tc>
        <w:tc>
          <w:tcPr>
            <w:tcW w:w="4110" w:type="dxa"/>
            <w:gridSpan w:val="2"/>
          </w:tcPr>
          <w:p w14:paraId="2C0CB037" w14:textId="77777777" w:rsidR="00FA02C5" w:rsidRPr="00FF621E" w:rsidRDefault="00FA02C5" w:rsidP="0014014A">
            <w:pPr>
              <w:pStyle w:val="StyleTabletextLeft"/>
            </w:pPr>
            <w:r w:rsidRPr="00FF621E">
              <w:t>Archway Srl</w:t>
            </w:r>
          </w:p>
        </w:tc>
      </w:tr>
      <w:tr w:rsidR="00FA02C5" w:rsidRPr="00870C6B" w14:paraId="2C489BC3" w14:textId="77777777" w:rsidTr="00B55CDD">
        <w:trPr>
          <w:cantSplit/>
          <w:trHeight w:val="240"/>
        </w:trPr>
        <w:tc>
          <w:tcPr>
            <w:tcW w:w="909" w:type="dxa"/>
            <w:shd w:val="clear" w:color="auto" w:fill="auto"/>
          </w:tcPr>
          <w:p w14:paraId="5254AC71" w14:textId="77777777" w:rsidR="00FA02C5" w:rsidRPr="00E7062C" w:rsidRDefault="00FA02C5" w:rsidP="0014014A">
            <w:pPr>
              <w:pStyle w:val="StyleTabletextLeft"/>
            </w:pPr>
            <w:r w:rsidRPr="00E7062C">
              <w:t>2-130-4</w:t>
            </w:r>
          </w:p>
        </w:tc>
        <w:tc>
          <w:tcPr>
            <w:tcW w:w="1009" w:type="dxa"/>
            <w:gridSpan w:val="2"/>
            <w:shd w:val="clear" w:color="auto" w:fill="auto"/>
          </w:tcPr>
          <w:p w14:paraId="156847BD" w14:textId="77777777" w:rsidR="00FA02C5" w:rsidRPr="00E7062C" w:rsidRDefault="00FA02C5" w:rsidP="0014014A">
            <w:pPr>
              <w:pStyle w:val="StyleTabletextLeft"/>
            </w:pPr>
            <w:r w:rsidRPr="00E7062C">
              <w:t>5140</w:t>
            </w:r>
          </w:p>
        </w:tc>
        <w:tc>
          <w:tcPr>
            <w:tcW w:w="3260" w:type="dxa"/>
            <w:shd w:val="clear" w:color="auto" w:fill="auto"/>
          </w:tcPr>
          <w:p w14:paraId="5C94EB96" w14:textId="77777777" w:rsidR="00FA02C5" w:rsidRPr="00FF621E" w:rsidRDefault="00FA02C5" w:rsidP="0014014A">
            <w:pPr>
              <w:pStyle w:val="StyleTabletextLeft"/>
            </w:pPr>
            <w:r w:rsidRPr="00FF621E">
              <w:t>Frankfurt</w:t>
            </w:r>
          </w:p>
        </w:tc>
        <w:tc>
          <w:tcPr>
            <w:tcW w:w="4110" w:type="dxa"/>
            <w:gridSpan w:val="2"/>
          </w:tcPr>
          <w:p w14:paraId="581EAFBC" w14:textId="77777777" w:rsidR="00FA02C5" w:rsidRPr="00FF621E" w:rsidRDefault="00FA02C5" w:rsidP="0014014A">
            <w:pPr>
              <w:pStyle w:val="StyleTabletextLeft"/>
            </w:pPr>
            <w:r w:rsidRPr="00FF621E">
              <w:t>Telekom Deutschland GmbH</w:t>
            </w:r>
          </w:p>
        </w:tc>
      </w:tr>
      <w:tr w:rsidR="00FA02C5" w:rsidRPr="00870C6B" w14:paraId="0BCC9423" w14:textId="77777777" w:rsidTr="00B55CDD">
        <w:trPr>
          <w:cantSplit/>
          <w:trHeight w:val="240"/>
        </w:trPr>
        <w:tc>
          <w:tcPr>
            <w:tcW w:w="909" w:type="dxa"/>
            <w:shd w:val="clear" w:color="auto" w:fill="auto"/>
          </w:tcPr>
          <w:p w14:paraId="788C40DB" w14:textId="77777777" w:rsidR="00FA02C5" w:rsidRPr="00E7062C" w:rsidRDefault="00FA02C5" w:rsidP="0014014A">
            <w:pPr>
              <w:pStyle w:val="StyleTabletextLeft"/>
            </w:pPr>
            <w:r w:rsidRPr="00E7062C">
              <w:t>2-130-5</w:t>
            </w:r>
          </w:p>
        </w:tc>
        <w:tc>
          <w:tcPr>
            <w:tcW w:w="1009" w:type="dxa"/>
            <w:gridSpan w:val="2"/>
            <w:shd w:val="clear" w:color="auto" w:fill="auto"/>
          </w:tcPr>
          <w:p w14:paraId="37A11A87" w14:textId="77777777" w:rsidR="00FA02C5" w:rsidRPr="00E7062C" w:rsidRDefault="00FA02C5" w:rsidP="0014014A">
            <w:pPr>
              <w:pStyle w:val="StyleTabletextLeft"/>
            </w:pPr>
            <w:r w:rsidRPr="00E7062C">
              <w:t>5141</w:t>
            </w:r>
          </w:p>
        </w:tc>
        <w:tc>
          <w:tcPr>
            <w:tcW w:w="3260" w:type="dxa"/>
            <w:shd w:val="clear" w:color="auto" w:fill="auto"/>
          </w:tcPr>
          <w:p w14:paraId="3A838862" w14:textId="77777777" w:rsidR="00FA02C5" w:rsidRPr="00FF621E" w:rsidRDefault="00FA02C5" w:rsidP="0014014A">
            <w:pPr>
              <w:pStyle w:val="StyleTabletextLeft"/>
            </w:pPr>
            <w:r w:rsidRPr="00FF621E">
              <w:t>Frankfurt</w:t>
            </w:r>
          </w:p>
        </w:tc>
        <w:tc>
          <w:tcPr>
            <w:tcW w:w="4110" w:type="dxa"/>
            <w:gridSpan w:val="2"/>
          </w:tcPr>
          <w:p w14:paraId="6313DB2F" w14:textId="77777777" w:rsidR="00FA02C5" w:rsidRPr="00FF621E" w:rsidRDefault="00FA02C5" w:rsidP="0014014A">
            <w:pPr>
              <w:pStyle w:val="StyleTabletextLeft"/>
            </w:pPr>
            <w:r w:rsidRPr="00FF621E">
              <w:t>Telekom Deutschland GmbH</w:t>
            </w:r>
          </w:p>
        </w:tc>
      </w:tr>
      <w:tr w:rsidR="00FA02C5" w:rsidRPr="00870C6B" w14:paraId="3D937E68" w14:textId="77777777" w:rsidTr="00B55CDD">
        <w:trPr>
          <w:cantSplit/>
          <w:trHeight w:val="240"/>
        </w:trPr>
        <w:tc>
          <w:tcPr>
            <w:tcW w:w="909" w:type="dxa"/>
            <w:shd w:val="clear" w:color="auto" w:fill="auto"/>
          </w:tcPr>
          <w:p w14:paraId="425BB212" w14:textId="77777777" w:rsidR="00FA02C5" w:rsidRPr="00E7062C" w:rsidRDefault="00FA02C5" w:rsidP="0014014A">
            <w:pPr>
              <w:pStyle w:val="StyleTabletextLeft"/>
            </w:pPr>
            <w:r w:rsidRPr="00E7062C">
              <w:t>2-130-6</w:t>
            </w:r>
          </w:p>
        </w:tc>
        <w:tc>
          <w:tcPr>
            <w:tcW w:w="1009" w:type="dxa"/>
            <w:gridSpan w:val="2"/>
            <w:shd w:val="clear" w:color="auto" w:fill="auto"/>
          </w:tcPr>
          <w:p w14:paraId="52CB2E96" w14:textId="77777777" w:rsidR="00FA02C5" w:rsidRPr="00E7062C" w:rsidRDefault="00FA02C5" w:rsidP="0014014A">
            <w:pPr>
              <w:pStyle w:val="StyleTabletextLeft"/>
            </w:pPr>
            <w:r w:rsidRPr="00E7062C">
              <w:t>5142</w:t>
            </w:r>
          </w:p>
        </w:tc>
        <w:tc>
          <w:tcPr>
            <w:tcW w:w="3260" w:type="dxa"/>
            <w:shd w:val="clear" w:color="auto" w:fill="auto"/>
          </w:tcPr>
          <w:p w14:paraId="57C7065C" w14:textId="77777777" w:rsidR="00FA02C5" w:rsidRPr="00FF621E" w:rsidRDefault="00FA02C5" w:rsidP="0014014A">
            <w:pPr>
              <w:pStyle w:val="StyleTabletextLeft"/>
            </w:pPr>
            <w:r w:rsidRPr="00FF621E">
              <w:t>Frankfurt</w:t>
            </w:r>
          </w:p>
        </w:tc>
        <w:tc>
          <w:tcPr>
            <w:tcW w:w="4110" w:type="dxa"/>
            <w:gridSpan w:val="2"/>
          </w:tcPr>
          <w:p w14:paraId="094BD769" w14:textId="77777777" w:rsidR="00FA02C5" w:rsidRPr="00FF621E" w:rsidRDefault="00FA02C5" w:rsidP="0014014A">
            <w:pPr>
              <w:pStyle w:val="StyleTabletextLeft"/>
            </w:pPr>
            <w:r w:rsidRPr="00FF621E">
              <w:t>Telekom Deutschland GmbH</w:t>
            </w:r>
          </w:p>
        </w:tc>
      </w:tr>
      <w:tr w:rsidR="00FA02C5" w:rsidRPr="00870C6B" w14:paraId="36B85453" w14:textId="77777777" w:rsidTr="00B55CDD">
        <w:trPr>
          <w:cantSplit/>
          <w:trHeight w:val="240"/>
        </w:trPr>
        <w:tc>
          <w:tcPr>
            <w:tcW w:w="909" w:type="dxa"/>
            <w:shd w:val="clear" w:color="auto" w:fill="auto"/>
          </w:tcPr>
          <w:p w14:paraId="5E653C83" w14:textId="77777777" w:rsidR="00FA02C5" w:rsidRPr="00E7062C" w:rsidRDefault="00FA02C5" w:rsidP="0014014A">
            <w:pPr>
              <w:pStyle w:val="StyleTabletextLeft"/>
            </w:pPr>
            <w:r w:rsidRPr="00E7062C">
              <w:lastRenderedPageBreak/>
              <w:t>2-130-7</w:t>
            </w:r>
          </w:p>
        </w:tc>
        <w:tc>
          <w:tcPr>
            <w:tcW w:w="1009" w:type="dxa"/>
            <w:gridSpan w:val="2"/>
            <w:shd w:val="clear" w:color="auto" w:fill="auto"/>
          </w:tcPr>
          <w:p w14:paraId="6CCF5A88" w14:textId="77777777" w:rsidR="00FA02C5" w:rsidRPr="00E7062C" w:rsidRDefault="00FA02C5" w:rsidP="0014014A">
            <w:pPr>
              <w:pStyle w:val="StyleTabletextLeft"/>
            </w:pPr>
            <w:r w:rsidRPr="00E7062C">
              <w:t>5143</w:t>
            </w:r>
          </w:p>
        </w:tc>
        <w:tc>
          <w:tcPr>
            <w:tcW w:w="3260" w:type="dxa"/>
            <w:shd w:val="clear" w:color="auto" w:fill="auto"/>
          </w:tcPr>
          <w:p w14:paraId="69D117A7" w14:textId="77777777" w:rsidR="00FA02C5" w:rsidRPr="00FF621E" w:rsidRDefault="00FA02C5" w:rsidP="0014014A">
            <w:pPr>
              <w:pStyle w:val="StyleTabletextLeft"/>
            </w:pPr>
            <w:r w:rsidRPr="00FF621E">
              <w:t>Frankfurt</w:t>
            </w:r>
          </w:p>
        </w:tc>
        <w:tc>
          <w:tcPr>
            <w:tcW w:w="4110" w:type="dxa"/>
            <w:gridSpan w:val="2"/>
          </w:tcPr>
          <w:p w14:paraId="15855270" w14:textId="77777777" w:rsidR="00FA02C5" w:rsidRPr="00FF621E" w:rsidRDefault="00FA02C5" w:rsidP="0014014A">
            <w:pPr>
              <w:pStyle w:val="StyleTabletextLeft"/>
            </w:pPr>
            <w:r w:rsidRPr="00FF621E">
              <w:t>Telekom Deutschland GmbH</w:t>
            </w:r>
          </w:p>
        </w:tc>
      </w:tr>
      <w:tr w:rsidR="00FA02C5" w:rsidRPr="00870C6B" w14:paraId="278A0714" w14:textId="77777777" w:rsidTr="00B55CDD">
        <w:trPr>
          <w:cantSplit/>
          <w:trHeight w:val="240"/>
        </w:trPr>
        <w:tc>
          <w:tcPr>
            <w:tcW w:w="909" w:type="dxa"/>
            <w:shd w:val="clear" w:color="auto" w:fill="auto"/>
          </w:tcPr>
          <w:p w14:paraId="5887D27C" w14:textId="77777777" w:rsidR="00FA02C5" w:rsidRPr="00E7062C" w:rsidRDefault="00FA02C5" w:rsidP="0014014A">
            <w:pPr>
              <w:pStyle w:val="StyleTabletextLeft"/>
            </w:pPr>
            <w:r w:rsidRPr="00E7062C">
              <w:t>2-131-0</w:t>
            </w:r>
          </w:p>
        </w:tc>
        <w:tc>
          <w:tcPr>
            <w:tcW w:w="1009" w:type="dxa"/>
            <w:gridSpan w:val="2"/>
            <w:shd w:val="clear" w:color="auto" w:fill="auto"/>
          </w:tcPr>
          <w:p w14:paraId="6DA2D32F" w14:textId="77777777" w:rsidR="00FA02C5" w:rsidRPr="00E7062C" w:rsidRDefault="00FA02C5" w:rsidP="0014014A">
            <w:pPr>
              <w:pStyle w:val="StyleTabletextLeft"/>
            </w:pPr>
            <w:r w:rsidRPr="00E7062C">
              <w:t>5144</w:t>
            </w:r>
          </w:p>
        </w:tc>
        <w:tc>
          <w:tcPr>
            <w:tcW w:w="3260" w:type="dxa"/>
            <w:shd w:val="clear" w:color="auto" w:fill="auto"/>
          </w:tcPr>
          <w:p w14:paraId="1A8CA0BF" w14:textId="77777777" w:rsidR="00FA02C5" w:rsidRPr="00FF621E" w:rsidRDefault="00FA02C5" w:rsidP="0014014A">
            <w:pPr>
              <w:pStyle w:val="StyleTabletextLeft"/>
            </w:pPr>
            <w:r w:rsidRPr="00FF621E">
              <w:t>DTMD11S_DORTMUND_VFDE</w:t>
            </w:r>
          </w:p>
        </w:tc>
        <w:tc>
          <w:tcPr>
            <w:tcW w:w="4110" w:type="dxa"/>
            <w:gridSpan w:val="2"/>
          </w:tcPr>
          <w:p w14:paraId="1FFF7DCE" w14:textId="77777777" w:rsidR="00FA02C5" w:rsidRPr="00FF621E" w:rsidRDefault="00FA02C5" w:rsidP="0014014A">
            <w:pPr>
              <w:pStyle w:val="StyleTabletextLeft"/>
            </w:pPr>
            <w:r w:rsidRPr="00FF621E">
              <w:t>Vodafone GmbH</w:t>
            </w:r>
          </w:p>
        </w:tc>
      </w:tr>
      <w:tr w:rsidR="00FA02C5" w:rsidRPr="00870C6B" w14:paraId="304F1A08" w14:textId="77777777" w:rsidTr="00B55CDD">
        <w:trPr>
          <w:cantSplit/>
          <w:trHeight w:val="240"/>
        </w:trPr>
        <w:tc>
          <w:tcPr>
            <w:tcW w:w="909" w:type="dxa"/>
            <w:shd w:val="clear" w:color="auto" w:fill="auto"/>
          </w:tcPr>
          <w:p w14:paraId="753E496D" w14:textId="77777777" w:rsidR="00FA02C5" w:rsidRPr="00E7062C" w:rsidRDefault="00FA02C5" w:rsidP="0014014A">
            <w:pPr>
              <w:pStyle w:val="StyleTabletextLeft"/>
            </w:pPr>
            <w:r w:rsidRPr="00E7062C">
              <w:t>2-131-1</w:t>
            </w:r>
          </w:p>
        </w:tc>
        <w:tc>
          <w:tcPr>
            <w:tcW w:w="1009" w:type="dxa"/>
            <w:gridSpan w:val="2"/>
            <w:shd w:val="clear" w:color="auto" w:fill="auto"/>
          </w:tcPr>
          <w:p w14:paraId="7193DF85" w14:textId="77777777" w:rsidR="00FA02C5" w:rsidRPr="00E7062C" w:rsidRDefault="00FA02C5" w:rsidP="0014014A">
            <w:pPr>
              <w:pStyle w:val="StyleTabletextLeft"/>
            </w:pPr>
            <w:r w:rsidRPr="00E7062C">
              <w:t>5145</w:t>
            </w:r>
          </w:p>
        </w:tc>
        <w:tc>
          <w:tcPr>
            <w:tcW w:w="3260" w:type="dxa"/>
            <w:shd w:val="clear" w:color="auto" w:fill="auto"/>
          </w:tcPr>
          <w:p w14:paraId="50F2D425" w14:textId="77777777" w:rsidR="00FA02C5" w:rsidRPr="00FF621E" w:rsidRDefault="00FA02C5" w:rsidP="0014014A">
            <w:pPr>
              <w:pStyle w:val="StyleTabletextLeft"/>
            </w:pPr>
            <w:r w:rsidRPr="00FF621E">
              <w:t>Düsseldorf</w:t>
            </w:r>
          </w:p>
        </w:tc>
        <w:tc>
          <w:tcPr>
            <w:tcW w:w="4110" w:type="dxa"/>
            <w:gridSpan w:val="2"/>
          </w:tcPr>
          <w:p w14:paraId="0EC17FC3" w14:textId="77777777" w:rsidR="00FA02C5" w:rsidRPr="00FF621E" w:rsidRDefault="00FA02C5" w:rsidP="0014014A">
            <w:pPr>
              <w:pStyle w:val="StyleTabletextLeft"/>
            </w:pPr>
            <w:r w:rsidRPr="00FF621E">
              <w:t>Callax Telecom Services GmbH</w:t>
            </w:r>
          </w:p>
        </w:tc>
      </w:tr>
      <w:tr w:rsidR="00FA02C5" w:rsidRPr="00870C6B" w14:paraId="10F9FE9E" w14:textId="77777777" w:rsidTr="00B55CDD">
        <w:trPr>
          <w:cantSplit/>
          <w:trHeight w:val="240"/>
        </w:trPr>
        <w:tc>
          <w:tcPr>
            <w:tcW w:w="909" w:type="dxa"/>
            <w:shd w:val="clear" w:color="auto" w:fill="auto"/>
          </w:tcPr>
          <w:p w14:paraId="65A6759A" w14:textId="77777777" w:rsidR="00FA02C5" w:rsidRPr="00E7062C" w:rsidRDefault="00FA02C5" w:rsidP="0014014A">
            <w:pPr>
              <w:pStyle w:val="StyleTabletextLeft"/>
            </w:pPr>
            <w:r w:rsidRPr="00E7062C">
              <w:t>2-131-2</w:t>
            </w:r>
          </w:p>
        </w:tc>
        <w:tc>
          <w:tcPr>
            <w:tcW w:w="1009" w:type="dxa"/>
            <w:gridSpan w:val="2"/>
            <w:shd w:val="clear" w:color="auto" w:fill="auto"/>
          </w:tcPr>
          <w:p w14:paraId="3DFA86D6" w14:textId="77777777" w:rsidR="00FA02C5" w:rsidRPr="00E7062C" w:rsidRDefault="00FA02C5" w:rsidP="0014014A">
            <w:pPr>
              <w:pStyle w:val="StyleTabletextLeft"/>
            </w:pPr>
            <w:r w:rsidRPr="00E7062C">
              <w:t>5146</w:t>
            </w:r>
          </w:p>
        </w:tc>
        <w:tc>
          <w:tcPr>
            <w:tcW w:w="3260" w:type="dxa"/>
            <w:shd w:val="clear" w:color="auto" w:fill="auto"/>
          </w:tcPr>
          <w:p w14:paraId="4F139D2D" w14:textId="77777777" w:rsidR="00FA02C5" w:rsidRPr="00FF621E" w:rsidRDefault="00FA02C5" w:rsidP="0014014A">
            <w:pPr>
              <w:pStyle w:val="StyleTabletextLeft"/>
            </w:pPr>
            <w:r w:rsidRPr="00FF621E">
              <w:t>Nürnberg</w:t>
            </w:r>
          </w:p>
        </w:tc>
        <w:tc>
          <w:tcPr>
            <w:tcW w:w="4110" w:type="dxa"/>
            <w:gridSpan w:val="2"/>
          </w:tcPr>
          <w:p w14:paraId="3E81B498" w14:textId="77777777" w:rsidR="00FA02C5" w:rsidRPr="00FF621E" w:rsidRDefault="00FA02C5" w:rsidP="0014014A">
            <w:pPr>
              <w:pStyle w:val="StyleTabletextLeft"/>
            </w:pPr>
            <w:r w:rsidRPr="00FF621E">
              <w:t>Deutsche Telekom AG</w:t>
            </w:r>
          </w:p>
        </w:tc>
      </w:tr>
      <w:tr w:rsidR="00FA02C5" w:rsidRPr="00870C6B" w14:paraId="1D612DF1" w14:textId="77777777" w:rsidTr="00B55CDD">
        <w:trPr>
          <w:cantSplit/>
          <w:trHeight w:val="240"/>
        </w:trPr>
        <w:tc>
          <w:tcPr>
            <w:tcW w:w="909" w:type="dxa"/>
            <w:shd w:val="clear" w:color="auto" w:fill="auto"/>
          </w:tcPr>
          <w:p w14:paraId="61A9AD3E" w14:textId="77777777" w:rsidR="00FA02C5" w:rsidRPr="00E7062C" w:rsidRDefault="00FA02C5" w:rsidP="0014014A">
            <w:pPr>
              <w:pStyle w:val="StyleTabletextLeft"/>
            </w:pPr>
            <w:r w:rsidRPr="00E7062C">
              <w:t>2-131-3</w:t>
            </w:r>
          </w:p>
        </w:tc>
        <w:tc>
          <w:tcPr>
            <w:tcW w:w="1009" w:type="dxa"/>
            <w:gridSpan w:val="2"/>
            <w:shd w:val="clear" w:color="auto" w:fill="auto"/>
          </w:tcPr>
          <w:p w14:paraId="4568060E" w14:textId="77777777" w:rsidR="00FA02C5" w:rsidRPr="00E7062C" w:rsidRDefault="00FA02C5" w:rsidP="0014014A">
            <w:pPr>
              <w:pStyle w:val="StyleTabletextLeft"/>
            </w:pPr>
            <w:r w:rsidRPr="00E7062C">
              <w:t>5147</w:t>
            </w:r>
          </w:p>
        </w:tc>
        <w:tc>
          <w:tcPr>
            <w:tcW w:w="3260" w:type="dxa"/>
            <w:shd w:val="clear" w:color="auto" w:fill="auto"/>
          </w:tcPr>
          <w:p w14:paraId="42BD1B75" w14:textId="77777777" w:rsidR="00FA02C5" w:rsidRPr="00FF621E" w:rsidRDefault="00FA02C5" w:rsidP="0014014A">
            <w:pPr>
              <w:pStyle w:val="StyleTabletextLeft"/>
            </w:pPr>
            <w:r w:rsidRPr="00FF621E">
              <w:t>Nürnberg</w:t>
            </w:r>
          </w:p>
        </w:tc>
        <w:tc>
          <w:tcPr>
            <w:tcW w:w="4110" w:type="dxa"/>
            <w:gridSpan w:val="2"/>
          </w:tcPr>
          <w:p w14:paraId="6BD31F35" w14:textId="77777777" w:rsidR="00FA02C5" w:rsidRPr="00FF621E" w:rsidRDefault="00FA02C5" w:rsidP="0014014A">
            <w:pPr>
              <w:pStyle w:val="StyleTabletextLeft"/>
            </w:pPr>
            <w:r w:rsidRPr="00FF621E">
              <w:t>Deutsche Telekom AG</w:t>
            </w:r>
          </w:p>
        </w:tc>
      </w:tr>
      <w:tr w:rsidR="00FA02C5" w:rsidRPr="00870C6B" w14:paraId="34A4B476" w14:textId="77777777" w:rsidTr="00B55CDD">
        <w:trPr>
          <w:cantSplit/>
          <w:trHeight w:val="240"/>
        </w:trPr>
        <w:tc>
          <w:tcPr>
            <w:tcW w:w="909" w:type="dxa"/>
            <w:shd w:val="clear" w:color="auto" w:fill="auto"/>
          </w:tcPr>
          <w:p w14:paraId="342C296E" w14:textId="77777777" w:rsidR="00FA02C5" w:rsidRPr="00E7062C" w:rsidRDefault="00FA02C5" w:rsidP="0014014A">
            <w:pPr>
              <w:pStyle w:val="StyleTabletextLeft"/>
            </w:pPr>
            <w:r w:rsidRPr="00E7062C">
              <w:t>2-131-4</w:t>
            </w:r>
          </w:p>
        </w:tc>
        <w:tc>
          <w:tcPr>
            <w:tcW w:w="1009" w:type="dxa"/>
            <w:gridSpan w:val="2"/>
            <w:shd w:val="clear" w:color="auto" w:fill="auto"/>
          </w:tcPr>
          <w:p w14:paraId="1D3E2140" w14:textId="77777777" w:rsidR="00FA02C5" w:rsidRPr="00E7062C" w:rsidRDefault="00FA02C5" w:rsidP="0014014A">
            <w:pPr>
              <w:pStyle w:val="StyleTabletextLeft"/>
            </w:pPr>
            <w:r w:rsidRPr="00E7062C">
              <w:t>5148</w:t>
            </w:r>
          </w:p>
        </w:tc>
        <w:tc>
          <w:tcPr>
            <w:tcW w:w="3260" w:type="dxa"/>
            <w:shd w:val="clear" w:color="auto" w:fill="auto"/>
          </w:tcPr>
          <w:p w14:paraId="738E683E" w14:textId="77777777" w:rsidR="00FA02C5" w:rsidRPr="00FF621E" w:rsidRDefault="00FA02C5" w:rsidP="0014014A">
            <w:pPr>
              <w:pStyle w:val="StyleTabletextLeft"/>
            </w:pPr>
            <w:r w:rsidRPr="00FF621E">
              <w:t>Nürnberg</w:t>
            </w:r>
          </w:p>
        </w:tc>
        <w:tc>
          <w:tcPr>
            <w:tcW w:w="4110" w:type="dxa"/>
            <w:gridSpan w:val="2"/>
          </w:tcPr>
          <w:p w14:paraId="3942041E" w14:textId="77777777" w:rsidR="00FA02C5" w:rsidRPr="00FF621E" w:rsidRDefault="00FA02C5" w:rsidP="0014014A">
            <w:pPr>
              <w:pStyle w:val="StyleTabletextLeft"/>
            </w:pPr>
            <w:r w:rsidRPr="00FF621E">
              <w:t>Telekom Deutschland GmbH</w:t>
            </w:r>
          </w:p>
        </w:tc>
      </w:tr>
      <w:tr w:rsidR="00FA02C5" w:rsidRPr="00870C6B" w14:paraId="24519E4B" w14:textId="77777777" w:rsidTr="00B55CDD">
        <w:trPr>
          <w:cantSplit/>
          <w:trHeight w:val="240"/>
        </w:trPr>
        <w:tc>
          <w:tcPr>
            <w:tcW w:w="909" w:type="dxa"/>
            <w:shd w:val="clear" w:color="auto" w:fill="auto"/>
          </w:tcPr>
          <w:p w14:paraId="2DABEA3C" w14:textId="77777777" w:rsidR="00FA02C5" w:rsidRPr="00E7062C" w:rsidRDefault="00FA02C5" w:rsidP="0014014A">
            <w:pPr>
              <w:pStyle w:val="StyleTabletextLeft"/>
            </w:pPr>
            <w:r w:rsidRPr="00E7062C">
              <w:t>2-131-5</w:t>
            </w:r>
          </w:p>
        </w:tc>
        <w:tc>
          <w:tcPr>
            <w:tcW w:w="1009" w:type="dxa"/>
            <w:gridSpan w:val="2"/>
            <w:shd w:val="clear" w:color="auto" w:fill="auto"/>
          </w:tcPr>
          <w:p w14:paraId="3745D1B2" w14:textId="77777777" w:rsidR="00FA02C5" w:rsidRPr="00E7062C" w:rsidRDefault="00FA02C5" w:rsidP="0014014A">
            <w:pPr>
              <w:pStyle w:val="StyleTabletextLeft"/>
            </w:pPr>
            <w:r w:rsidRPr="00E7062C">
              <w:t>5149</w:t>
            </w:r>
          </w:p>
        </w:tc>
        <w:tc>
          <w:tcPr>
            <w:tcW w:w="3260" w:type="dxa"/>
            <w:shd w:val="clear" w:color="auto" w:fill="auto"/>
          </w:tcPr>
          <w:p w14:paraId="0C8A6199" w14:textId="77777777" w:rsidR="00FA02C5" w:rsidRPr="00FF621E" w:rsidRDefault="00FA02C5" w:rsidP="0014014A">
            <w:pPr>
              <w:pStyle w:val="StyleTabletextLeft"/>
            </w:pPr>
            <w:r w:rsidRPr="00FF621E">
              <w:t>Nürnberg</w:t>
            </w:r>
          </w:p>
        </w:tc>
        <w:tc>
          <w:tcPr>
            <w:tcW w:w="4110" w:type="dxa"/>
            <w:gridSpan w:val="2"/>
          </w:tcPr>
          <w:p w14:paraId="33CEEC72" w14:textId="77777777" w:rsidR="00FA02C5" w:rsidRPr="00FF621E" w:rsidRDefault="00FA02C5" w:rsidP="0014014A">
            <w:pPr>
              <w:pStyle w:val="StyleTabletextLeft"/>
            </w:pPr>
            <w:r w:rsidRPr="00FF621E">
              <w:t>Telekom Deutschland GmbH</w:t>
            </w:r>
          </w:p>
        </w:tc>
      </w:tr>
      <w:tr w:rsidR="00FA02C5" w:rsidRPr="00870C6B" w14:paraId="70CE055D" w14:textId="77777777" w:rsidTr="00B55CDD">
        <w:trPr>
          <w:cantSplit/>
          <w:trHeight w:val="240"/>
        </w:trPr>
        <w:tc>
          <w:tcPr>
            <w:tcW w:w="909" w:type="dxa"/>
            <w:shd w:val="clear" w:color="auto" w:fill="auto"/>
          </w:tcPr>
          <w:p w14:paraId="6A3264A8" w14:textId="77777777" w:rsidR="00FA02C5" w:rsidRPr="00E7062C" w:rsidRDefault="00FA02C5" w:rsidP="0014014A">
            <w:pPr>
              <w:pStyle w:val="StyleTabletextLeft"/>
            </w:pPr>
            <w:r w:rsidRPr="00E7062C">
              <w:t>2-131-6</w:t>
            </w:r>
          </w:p>
        </w:tc>
        <w:tc>
          <w:tcPr>
            <w:tcW w:w="1009" w:type="dxa"/>
            <w:gridSpan w:val="2"/>
            <w:shd w:val="clear" w:color="auto" w:fill="auto"/>
          </w:tcPr>
          <w:p w14:paraId="2A4C70D3" w14:textId="77777777" w:rsidR="00FA02C5" w:rsidRPr="00E7062C" w:rsidRDefault="00FA02C5" w:rsidP="0014014A">
            <w:pPr>
              <w:pStyle w:val="StyleTabletextLeft"/>
            </w:pPr>
            <w:r w:rsidRPr="00E7062C">
              <w:t>5150</w:t>
            </w:r>
          </w:p>
        </w:tc>
        <w:tc>
          <w:tcPr>
            <w:tcW w:w="3260" w:type="dxa"/>
            <w:shd w:val="clear" w:color="auto" w:fill="auto"/>
          </w:tcPr>
          <w:p w14:paraId="519128CA" w14:textId="77777777" w:rsidR="00FA02C5" w:rsidRPr="00FF621E" w:rsidRDefault="00FA02C5" w:rsidP="0014014A">
            <w:pPr>
              <w:pStyle w:val="StyleTabletextLeft"/>
            </w:pPr>
            <w:r w:rsidRPr="00FF621E">
              <w:t>Nürnberg</w:t>
            </w:r>
          </w:p>
        </w:tc>
        <w:tc>
          <w:tcPr>
            <w:tcW w:w="4110" w:type="dxa"/>
            <w:gridSpan w:val="2"/>
          </w:tcPr>
          <w:p w14:paraId="48D6BAEE" w14:textId="77777777" w:rsidR="00FA02C5" w:rsidRPr="00FF621E" w:rsidRDefault="00FA02C5" w:rsidP="0014014A">
            <w:pPr>
              <w:pStyle w:val="StyleTabletextLeft"/>
            </w:pPr>
            <w:r w:rsidRPr="00FF621E">
              <w:t>Telekom Deutschland GmbH</w:t>
            </w:r>
          </w:p>
        </w:tc>
      </w:tr>
      <w:tr w:rsidR="00FA02C5" w:rsidRPr="00870C6B" w14:paraId="6F96156E" w14:textId="77777777" w:rsidTr="00B55CDD">
        <w:trPr>
          <w:cantSplit/>
          <w:trHeight w:val="240"/>
        </w:trPr>
        <w:tc>
          <w:tcPr>
            <w:tcW w:w="909" w:type="dxa"/>
            <w:shd w:val="clear" w:color="auto" w:fill="auto"/>
          </w:tcPr>
          <w:p w14:paraId="2AB0B6E0" w14:textId="77777777" w:rsidR="00FA02C5" w:rsidRPr="00E7062C" w:rsidRDefault="00FA02C5" w:rsidP="0014014A">
            <w:pPr>
              <w:pStyle w:val="StyleTabletextLeft"/>
            </w:pPr>
            <w:r w:rsidRPr="00E7062C">
              <w:t>2-131-7</w:t>
            </w:r>
          </w:p>
        </w:tc>
        <w:tc>
          <w:tcPr>
            <w:tcW w:w="1009" w:type="dxa"/>
            <w:gridSpan w:val="2"/>
            <w:shd w:val="clear" w:color="auto" w:fill="auto"/>
          </w:tcPr>
          <w:p w14:paraId="58646D0A" w14:textId="77777777" w:rsidR="00FA02C5" w:rsidRPr="00E7062C" w:rsidRDefault="00FA02C5" w:rsidP="0014014A">
            <w:pPr>
              <w:pStyle w:val="StyleTabletextLeft"/>
            </w:pPr>
            <w:r w:rsidRPr="00E7062C">
              <w:t>5151</w:t>
            </w:r>
          </w:p>
        </w:tc>
        <w:tc>
          <w:tcPr>
            <w:tcW w:w="3260" w:type="dxa"/>
            <w:shd w:val="clear" w:color="auto" w:fill="auto"/>
          </w:tcPr>
          <w:p w14:paraId="1FB80548" w14:textId="77777777" w:rsidR="00FA02C5" w:rsidRPr="00FF621E" w:rsidRDefault="00FA02C5" w:rsidP="0014014A">
            <w:pPr>
              <w:pStyle w:val="StyleTabletextLeft"/>
            </w:pPr>
            <w:r w:rsidRPr="00FF621E">
              <w:t>Nürnberg</w:t>
            </w:r>
          </w:p>
        </w:tc>
        <w:tc>
          <w:tcPr>
            <w:tcW w:w="4110" w:type="dxa"/>
            <w:gridSpan w:val="2"/>
          </w:tcPr>
          <w:p w14:paraId="71AF5D2A" w14:textId="77777777" w:rsidR="00FA02C5" w:rsidRPr="00FF621E" w:rsidRDefault="00FA02C5" w:rsidP="0014014A">
            <w:pPr>
              <w:pStyle w:val="StyleTabletextLeft"/>
            </w:pPr>
            <w:r w:rsidRPr="00FF621E">
              <w:t>Telekom Deutschland GmbH</w:t>
            </w:r>
          </w:p>
        </w:tc>
      </w:tr>
      <w:tr w:rsidR="00FA02C5" w:rsidRPr="00870C6B" w14:paraId="5F4E8DFE" w14:textId="77777777" w:rsidTr="00B55CDD">
        <w:trPr>
          <w:cantSplit/>
          <w:trHeight w:val="240"/>
        </w:trPr>
        <w:tc>
          <w:tcPr>
            <w:tcW w:w="909" w:type="dxa"/>
            <w:shd w:val="clear" w:color="auto" w:fill="auto"/>
          </w:tcPr>
          <w:p w14:paraId="6BC122DB" w14:textId="77777777" w:rsidR="00FA02C5" w:rsidRPr="00E7062C" w:rsidRDefault="00FA02C5" w:rsidP="0014014A">
            <w:pPr>
              <w:pStyle w:val="StyleTabletextLeft"/>
            </w:pPr>
            <w:r w:rsidRPr="00E7062C">
              <w:t>2-222-0</w:t>
            </w:r>
          </w:p>
        </w:tc>
        <w:tc>
          <w:tcPr>
            <w:tcW w:w="1009" w:type="dxa"/>
            <w:gridSpan w:val="2"/>
            <w:shd w:val="clear" w:color="auto" w:fill="auto"/>
          </w:tcPr>
          <w:p w14:paraId="6B631C2C" w14:textId="77777777" w:rsidR="00FA02C5" w:rsidRPr="00E7062C" w:rsidRDefault="00FA02C5" w:rsidP="0014014A">
            <w:pPr>
              <w:pStyle w:val="StyleTabletextLeft"/>
            </w:pPr>
            <w:r w:rsidRPr="00E7062C">
              <w:t>5872</w:t>
            </w:r>
          </w:p>
        </w:tc>
        <w:tc>
          <w:tcPr>
            <w:tcW w:w="3260" w:type="dxa"/>
            <w:shd w:val="clear" w:color="auto" w:fill="auto"/>
          </w:tcPr>
          <w:p w14:paraId="543CC47C" w14:textId="77777777" w:rsidR="00FA02C5" w:rsidRPr="00FF621E" w:rsidRDefault="00FA02C5" w:rsidP="0014014A">
            <w:pPr>
              <w:pStyle w:val="StyleTabletextLeft"/>
            </w:pPr>
            <w:r w:rsidRPr="00FF621E">
              <w:t>Frankfurt</w:t>
            </w:r>
          </w:p>
        </w:tc>
        <w:tc>
          <w:tcPr>
            <w:tcW w:w="4110" w:type="dxa"/>
            <w:gridSpan w:val="2"/>
          </w:tcPr>
          <w:p w14:paraId="3A4AB6AB" w14:textId="77777777" w:rsidR="00FA02C5" w:rsidRPr="00FF621E" w:rsidRDefault="00FA02C5" w:rsidP="0014014A">
            <w:pPr>
              <w:pStyle w:val="StyleTabletextLeft"/>
            </w:pPr>
            <w:r w:rsidRPr="00FF621E">
              <w:t>Teleworld International Ltd</w:t>
            </w:r>
          </w:p>
        </w:tc>
      </w:tr>
      <w:tr w:rsidR="00FA02C5" w:rsidRPr="00870C6B" w14:paraId="72CA8930" w14:textId="77777777" w:rsidTr="00B55CDD">
        <w:trPr>
          <w:cantSplit/>
          <w:trHeight w:val="240"/>
        </w:trPr>
        <w:tc>
          <w:tcPr>
            <w:tcW w:w="909" w:type="dxa"/>
            <w:shd w:val="clear" w:color="auto" w:fill="auto"/>
          </w:tcPr>
          <w:p w14:paraId="63AA3B3D" w14:textId="77777777" w:rsidR="00FA02C5" w:rsidRPr="00E7062C" w:rsidRDefault="00FA02C5" w:rsidP="0014014A">
            <w:pPr>
              <w:pStyle w:val="StyleTabletextLeft"/>
            </w:pPr>
            <w:r w:rsidRPr="00E7062C">
              <w:t>2-222-1</w:t>
            </w:r>
          </w:p>
        </w:tc>
        <w:tc>
          <w:tcPr>
            <w:tcW w:w="1009" w:type="dxa"/>
            <w:gridSpan w:val="2"/>
            <w:shd w:val="clear" w:color="auto" w:fill="auto"/>
          </w:tcPr>
          <w:p w14:paraId="14AF7791" w14:textId="77777777" w:rsidR="00FA02C5" w:rsidRPr="00E7062C" w:rsidRDefault="00FA02C5" w:rsidP="0014014A">
            <w:pPr>
              <w:pStyle w:val="StyleTabletextLeft"/>
            </w:pPr>
            <w:r w:rsidRPr="00E7062C">
              <w:t>5873</w:t>
            </w:r>
          </w:p>
        </w:tc>
        <w:tc>
          <w:tcPr>
            <w:tcW w:w="3260" w:type="dxa"/>
            <w:shd w:val="clear" w:color="auto" w:fill="auto"/>
          </w:tcPr>
          <w:p w14:paraId="2A8AB870" w14:textId="77777777" w:rsidR="00FA02C5" w:rsidRPr="00FF621E" w:rsidRDefault="00FA02C5" w:rsidP="0014014A">
            <w:pPr>
              <w:pStyle w:val="StyleTabletextLeft"/>
            </w:pPr>
            <w:r w:rsidRPr="00FF621E">
              <w:t>Ratingen</w:t>
            </w:r>
          </w:p>
        </w:tc>
        <w:tc>
          <w:tcPr>
            <w:tcW w:w="4110" w:type="dxa"/>
            <w:gridSpan w:val="2"/>
          </w:tcPr>
          <w:p w14:paraId="26D27476" w14:textId="77777777" w:rsidR="00FA02C5" w:rsidRPr="00FF621E" w:rsidRDefault="00FA02C5" w:rsidP="0014014A">
            <w:pPr>
              <w:pStyle w:val="StyleTabletextLeft"/>
            </w:pPr>
            <w:r w:rsidRPr="00FF621E">
              <w:t>Vodafone Enterprise Germany GmbH</w:t>
            </w:r>
          </w:p>
        </w:tc>
      </w:tr>
      <w:tr w:rsidR="00FA02C5" w:rsidRPr="00870C6B" w14:paraId="4480E2EB" w14:textId="77777777" w:rsidTr="00B55CDD">
        <w:trPr>
          <w:cantSplit/>
          <w:trHeight w:val="240"/>
        </w:trPr>
        <w:tc>
          <w:tcPr>
            <w:tcW w:w="909" w:type="dxa"/>
            <w:shd w:val="clear" w:color="auto" w:fill="auto"/>
          </w:tcPr>
          <w:p w14:paraId="5EFDEABA" w14:textId="77777777" w:rsidR="00FA02C5" w:rsidRPr="00E7062C" w:rsidRDefault="00FA02C5" w:rsidP="0014014A">
            <w:pPr>
              <w:pStyle w:val="StyleTabletextLeft"/>
            </w:pPr>
            <w:r w:rsidRPr="00E7062C">
              <w:t>2-222-2</w:t>
            </w:r>
          </w:p>
        </w:tc>
        <w:tc>
          <w:tcPr>
            <w:tcW w:w="1009" w:type="dxa"/>
            <w:gridSpan w:val="2"/>
            <w:shd w:val="clear" w:color="auto" w:fill="auto"/>
          </w:tcPr>
          <w:p w14:paraId="4E22B7D0" w14:textId="77777777" w:rsidR="00FA02C5" w:rsidRPr="00E7062C" w:rsidRDefault="00FA02C5" w:rsidP="0014014A">
            <w:pPr>
              <w:pStyle w:val="StyleTabletextLeft"/>
            </w:pPr>
            <w:r w:rsidRPr="00E7062C">
              <w:t>5874</w:t>
            </w:r>
          </w:p>
        </w:tc>
        <w:tc>
          <w:tcPr>
            <w:tcW w:w="3260" w:type="dxa"/>
            <w:shd w:val="clear" w:color="auto" w:fill="auto"/>
          </w:tcPr>
          <w:p w14:paraId="24F28307" w14:textId="77777777" w:rsidR="00FA02C5" w:rsidRPr="00FF621E" w:rsidRDefault="00FA02C5" w:rsidP="0014014A">
            <w:pPr>
              <w:pStyle w:val="StyleTabletextLeft"/>
            </w:pPr>
            <w:r w:rsidRPr="00FF621E">
              <w:t>Frankfurt</w:t>
            </w:r>
          </w:p>
        </w:tc>
        <w:tc>
          <w:tcPr>
            <w:tcW w:w="4110" w:type="dxa"/>
            <w:gridSpan w:val="2"/>
          </w:tcPr>
          <w:p w14:paraId="06995C91" w14:textId="77777777" w:rsidR="00FA02C5" w:rsidRPr="00FF621E" w:rsidRDefault="00FA02C5" w:rsidP="0014014A">
            <w:pPr>
              <w:pStyle w:val="StyleTabletextLeft"/>
            </w:pPr>
            <w:r w:rsidRPr="00FF621E">
              <w:t>Vasudev Global Limited</w:t>
            </w:r>
          </w:p>
        </w:tc>
      </w:tr>
      <w:tr w:rsidR="00FA02C5" w:rsidRPr="00870C6B" w14:paraId="2D19232A" w14:textId="77777777" w:rsidTr="00B55CDD">
        <w:trPr>
          <w:cantSplit/>
          <w:trHeight w:val="240"/>
        </w:trPr>
        <w:tc>
          <w:tcPr>
            <w:tcW w:w="909" w:type="dxa"/>
            <w:shd w:val="clear" w:color="auto" w:fill="auto"/>
          </w:tcPr>
          <w:p w14:paraId="1F8E2CB6" w14:textId="77777777" w:rsidR="00FA02C5" w:rsidRPr="00E7062C" w:rsidRDefault="00FA02C5" w:rsidP="0014014A">
            <w:pPr>
              <w:pStyle w:val="StyleTabletextLeft"/>
            </w:pPr>
            <w:r w:rsidRPr="00E7062C">
              <w:t>2-222-3</w:t>
            </w:r>
          </w:p>
        </w:tc>
        <w:tc>
          <w:tcPr>
            <w:tcW w:w="1009" w:type="dxa"/>
            <w:gridSpan w:val="2"/>
            <w:shd w:val="clear" w:color="auto" w:fill="auto"/>
          </w:tcPr>
          <w:p w14:paraId="2C5605B4" w14:textId="77777777" w:rsidR="00FA02C5" w:rsidRPr="00E7062C" w:rsidRDefault="00FA02C5" w:rsidP="0014014A">
            <w:pPr>
              <w:pStyle w:val="StyleTabletextLeft"/>
            </w:pPr>
            <w:r w:rsidRPr="00E7062C">
              <w:t>5875</w:t>
            </w:r>
          </w:p>
        </w:tc>
        <w:tc>
          <w:tcPr>
            <w:tcW w:w="3260" w:type="dxa"/>
            <w:shd w:val="clear" w:color="auto" w:fill="auto"/>
          </w:tcPr>
          <w:p w14:paraId="7B259E15" w14:textId="77777777" w:rsidR="00FA02C5" w:rsidRPr="00FF621E" w:rsidRDefault="00FA02C5" w:rsidP="0014014A">
            <w:pPr>
              <w:pStyle w:val="StyleTabletextLeft"/>
            </w:pPr>
            <w:r w:rsidRPr="00FF621E">
              <w:t>Essen</w:t>
            </w:r>
          </w:p>
        </w:tc>
        <w:tc>
          <w:tcPr>
            <w:tcW w:w="4110" w:type="dxa"/>
            <w:gridSpan w:val="2"/>
          </w:tcPr>
          <w:p w14:paraId="6D2E87B5" w14:textId="77777777" w:rsidR="00FA02C5" w:rsidRPr="00FF621E" w:rsidRDefault="00FA02C5" w:rsidP="0014014A">
            <w:pPr>
              <w:pStyle w:val="StyleTabletextLeft"/>
            </w:pPr>
            <w:r w:rsidRPr="0040209B">
              <w:rPr>
                <w:lang w:val="de-DE"/>
              </w:rPr>
              <w:t xml:space="preserve">E-Plus Mobilfunk GmbH &amp; Co. </w:t>
            </w:r>
            <w:r w:rsidRPr="00FF621E">
              <w:t>KG</w:t>
            </w:r>
          </w:p>
        </w:tc>
      </w:tr>
      <w:tr w:rsidR="00FA02C5" w:rsidRPr="00870C6B" w14:paraId="1DD04EEC" w14:textId="77777777" w:rsidTr="00B55CDD">
        <w:trPr>
          <w:cantSplit/>
          <w:trHeight w:val="240"/>
        </w:trPr>
        <w:tc>
          <w:tcPr>
            <w:tcW w:w="909" w:type="dxa"/>
            <w:shd w:val="clear" w:color="auto" w:fill="auto"/>
          </w:tcPr>
          <w:p w14:paraId="3866D834" w14:textId="77777777" w:rsidR="00FA02C5" w:rsidRPr="00E7062C" w:rsidRDefault="00FA02C5" w:rsidP="0014014A">
            <w:pPr>
              <w:pStyle w:val="StyleTabletextLeft"/>
            </w:pPr>
            <w:r w:rsidRPr="00E7062C">
              <w:t>2-222-4</w:t>
            </w:r>
          </w:p>
        </w:tc>
        <w:tc>
          <w:tcPr>
            <w:tcW w:w="1009" w:type="dxa"/>
            <w:gridSpan w:val="2"/>
            <w:shd w:val="clear" w:color="auto" w:fill="auto"/>
          </w:tcPr>
          <w:p w14:paraId="5C81037A" w14:textId="77777777" w:rsidR="00FA02C5" w:rsidRPr="00E7062C" w:rsidRDefault="00FA02C5" w:rsidP="0014014A">
            <w:pPr>
              <w:pStyle w:val="StyleTabletextLeft"/>
            </w:pPr>
            <w:r w:rsidRPr="00E7062C">
              <w:t>5876</w:t>
            </w:r>
          </w:p>
        </w:tc>
        <w:tc>
          <w:tcPr>
            <w:tcW w:w="3260" w:type="dxa"/>
            <w:shd w:val="clear" w:color="auto" w:fill="auto"/>
          </w:tcPr>
          <w:p w14:paraId="5C6F4F30" w14:textId="77777777" w:rsidR="00FA02C5" w:rsidRPr="00FF621E" w:rsidRDefault="00FA02C5" w:rsidP="0014014A">
            <w:pPr>
              <w:pStyle w:val="StyleTabletextLeft"/>
            </w:pPr>
            <w:r w:rsidRPr="00FF621E">
              <w:t>Berlin</w:t>
            </w:r>
          </w:p>
        </w:tc>
        <w:tc>
          <w:tcPr>
            <w:tcW w:w="4110" w:type="dxa"/>
            <w:gridSpan w:val="2"/>
          </w:tcPr>
          <w:p w14:paraId="353DC58C" w14:textId="77777777" w:rsidR="00FA02C5" w:rsidRPr="00FF621E" w:rsidRDefault="00FA02C5" w:rsidP="0014014A">
            <w:pPr>
              <w:pStyle w:val="StyleTabletextLeft"/>
            </w:pPr>
            <w:r w:rsidRPr="00FF621E">
              <w:t>01051 Telecom GmbH</w:t>
            </w:r>
          </w:p>
        </w:tc>
      </w:tr>
      <w:tr w:rsidR="00FA02C5" w:rsidRPr="00870C6B" w14:paraId="1B341C2A" w14:textId="77777777" w:rsidTr="00B55CDD">
        <w:trPr>
          <w:cantSplit/>
          <w:trHeight w:val="240"/>
        </w:trPr>
        <w:tc>
          <w:tcPr>
            <w:tcW w:w="909" w:type="dxa"/>
            <w:shd w:val="clear" w:color="auto" w:fill="auto"/>
          </w:tcPr>
          <w:p w14:paraId="5B707D03" w14:textId="77777777" w:rsidR="00FA02C5" w:rsidRPr="00E7062C" w:rsidRDefault="00FA02C5" w:rsidP="0014014A">
            <w:pPr>
              <w:pStyle w:val="StyleTabletextLeft"/>
            </w:pPr>
            <w:r w:rsidRPr="00E7062C">
              <w:t>2-222-5</w:t>
            </w:r>
          </w:p>
        </w:tc>
        <w:tc>
          <w:tcPr>
            <w:tcW w:w="1009" w:type="dxa"/>
            <w:gridSpan w:val="2"/>
            <w:shd w:val="clear" w:color="auto" w:fill="auto"/>
          </w:tcPr>
          <w:p w14:paraId="0578CEA9" w14:textId="77777777" w:rsidR="00FA02C5" w:rsidRPr="00E7062C" w:rsidRDefault="00FA02C5" w:rsidP="0014014A">
            <w:pPr>
              <w:pStyle w:val="StyleTabletextLeft"/>
            </w:pPr>
            <w:r w:rsidRPr="00E7062C">
              <w:t>5877</w:t>
            </w:r>
          </w:p>
        </w:tc>
        <w:tc>
          <w:tcPr>
            <w:tcW w:w="3260" w:type="dxa"/>
            <w:shd w:val="clear" w:color="auto" w:fill="auto"/>
          </w:tcPr>
          <w:p w14:paraId="069CD276" w14:textId="77777777" w:rsidR="00FA02C5" w:rsidRPr="00FF621E" w:rsidRDefault="00FA02C5" w:rsidP="0014014A">
            <w:pPr>
              <w:pStyle w:val="StyleTabletextLeft"/>
            </w:pPr>
            <w:r w:rsidRPr="00FF621E">
              <w:t>Frankfurt</w:t>
            </w:r>
          </w:p>
        </w:tc>
        <w:tc>
          <w:tcPr>
            <w:tcW w:w="4110" w:type="dxa"/>
            <w:gridSpan w:val="2"/>
          </w:tcPr>
          <w:p w14:paraId="49429AA9" w14:textId="77777777" w:rsidR="00FA02C5" w:rsidRPr="00FF621E" w:rsidRDefault="00FA02C5" w:rsidP="0014014A">
            <w:pPr>
              <w:pStyle w:val="StyleTabletextLeft"/>
            </w:pPr>
            <w:r w:rsidRPr="00FF621E">
              <w:t>OneTel Telecommunication GmbH</w:t>
            </w:r>
          </w:p>
        </w:tc>
      </w:tr>
      <w:tr w:rsidR="00FA02C5" w:rsidRPr="00870C6B" w14:paraId="31F71842" w14:textId="77777777" w:rsidTr="00B55CDD">
        <w:trPr>
          <w:cantSplit/>
          <w:trHeight w:val="240"/>
        </w:trPr>
        <w:tc>
          <w:tcPr>
            <w:tcW w:w="909" w:type="dxa"/>
            <w:shd w:val="clear" w:color="auto" w:fill="auto"/>
          </w:tcPr>
          <w:p w14:paraId="392937C6" w14:textId="77777777" w:rsidR="00FA02C5" w:rsidRPr="00E7062C" w:rsidRDefault="00FA02C5" w:rsidP="0014014A">
            <w:pPr>
              <w:pStyle w:val="StyleTabletextLeft"/>
            </w:pPr>
            <w:r w:rsidRPr="00E7062C">
              <w:t>2-222-6</w:t>
            </w:r>
          </w:p>
        </w:tc>
        <w:tc>
          <w:tcPr>
            <w:tcW w:w="1009" w:type="dxa"/>
            <w:gridSpan w:val="2"/>
            <w:shd w:val="clear" w:color="auto" w:fill="auto"/>
          </w:tcPr>
          <w:p w14:paraId="7D4D6976" w14:textId="77777777" w:rsidR="00FA02C5" w:rsidRPr="00E7062C" w:rsidRDefault="00FA02C5" w:rsidP="0014014A">
            <w:pPr>
              <w:pStyle w:val="StyleTabletextLeft"/>
            </w:pPr>
            <w:r w:rsidRPr="00E7062C">
              <w:t>5878</w:t>
            </w:r>
          </w:p>
        </w:tc>
        <w:tc>
          <w:tcPr>
            <w:tcW w:w="3260" w:type="dxa"/>
            <w:shd w:val="clear" w:color="auto" w:fill="auto"/>
          </w:tcPr>
          <w:p w14:paraId="1DD3DF76" w14:textId="77777777" w:rsidR="00FA02C5" w:rsidRPr="00FF621E" w:rsidRDefault="00FA02C5" w:rsidP="0014014A">
            <w:pPr>
              <w:pStyle w:val="StyleTabletextLeft"/>
            </w:pPr>
            <w:r w:rsidRPr="00FF621E">
              <w:t>DTMD32S_DORTMUND_VFDE</w:t>
            </w:r>
          </w:p>
        </w:tc>
        <w:tc>
          <w:tcPr>
            <w:tcW w:w="4110" w:type="dxa"/>
            <w:gridSpan w:val="2"/>
          </w:tcPr>
          <w:p w14:paraId="643074A0" w14:textId="77777777" w:rsidR="00FA02C5" w:rsidRPr="00FF621E" w:rsidRDefault="00FA02C5" w:rsidP="0014014A">
            <w:pPr>
              <w:pStyle w:val="StyleTabletextLeft"/>
            </w:pPr>
            <w:r w:rsidRPr="00FF621E">
              <w:t>Vodafone GmbH</w:t>
            </w:r>
          </w:p>
        </w:tc>
      </w:tr>
      <w:tr w:rsidR="00FA02C5" w:rsidRPr="00870C6B" w14:paraId="22258D5A" w14:textId="77777777" w:rsidTr="00B55CDD">
        <w:trPr>
          <w:cantSplit/>
          <w:trHeight w:val="240"/>
        </w:trPr>
        <w:tc>
          <w:tcPr>
            <w:tcW w:w="909" w:type="dxa"/>
            <w:shd w:val="clear" w:color="auto" w:fill="auto"/>
          </w:tcPr>
          <w:p w14:paraId="6F6A78A9" w14:textId="77777777" w:rsidR="00FA02C5" w:rsidRPr="00E7062C" w:rsidRDefault="00FA02C5" w:rsidP="0014014A">
            <w:pPr>
              <w:pStyle w:val="StyleTabletextLeft"/>
            </w:pPr>
            <w:r w:rsidRPr="00E7062C">
              <w:t>2-222-7</w:t>
            </w:r>
          </w:p>
        </w:tc>
        <w:tc>
          <w:tcPr>
            <w:tcW w:w="1009" w:type="dxa"/>
            <w:gridSpan w:val="2"/>
            <w:shd w:val="clear" w:color="auto" w:fill="auto"/>
          </w:tcPr>
          <w:p w14:paraId="62A3DFAE" w14:textId="77777777" w:rsidR="00FA02C5" w:rsidRPr="00E7062C" w:rsidRDefault="00FA02C5" w:rsidP="0014014A">
            <w:pPr>
              <w:pStyle w:val="StyleTabletextLeft"/>
            </w:pPr>
            <w:r w:rsidRPr="00E7062C">
              <w:t>5879</w:t>
            </w:r>
          </w:p>
        </w:tc>
        <w:tc>
          <w:tcPr>
            <w:tcW w:w="3260" w:type="dxa"/>
            <w:shd w:val="clear" w:color="auto" w:fill="auto"/>
          </w:tcPr>
          <w:p w14:paraId="43C912D1" w14:textId="77777777" w:rsidR="00FA02C5" w:rsidRPr="00FF621E" w:rsidRDefault="00FA02C5" w:rsidP="0014014A">
            <w:pPr>
              <w:pStyle w:val="StyleTabletextLeft"/>
            </w:pPr>
            <w:r w:rsidRPr="00FF621E">
              <w:t>Berlin</w:t>
            </w:r>
          </w:p>
        </w:tc>
        <w:tc>
          <w:tcPr>
            <w:tcW w:w="4110" w:type="dxa"/>
            <w:gridSpan w:val="2"/>
          </w:tcPr>
          <w:p w14:paraId="13E3B864" w14:textId="77777777" w:rsidR="00FA02C5" w:rsidRPr="00FF621E" w:rsidRDefault="00FA02C5" w:rsidP="0014014A">
            <w:pPr>
              <w:pStyle w:val="StyleTabletextLeft"/>
            </w:pPr>
            <w:r w:rsidRPr="00FF621E">
              <w:t>DB Netz Aktiengesellschaft</w:t>
            </w:r>
          </w:p>
        </w:tc>
      </w:tr>
      <w:tr w:rsidR="00FA02C5" w:rsidRPr="00870C6B" w14:paraId="13694DCC" w14:textId="77777777" w:rsidTr="00B55CDD">
        <w:trPr>
          <w:cantSplit/>
          <w:trHeight w:val="240"/>
        </w:trPr>
        <w:tc>
          <w:tcPr>
            <w:tcW w:w="909" w:type="dxa"/>
            <w:shd w:val="clear" w:color="auto" w:fill="auto"/>
          </w:tcPr>
          <w:p w14:paraId="15AC71F1" w14:textId="77777777" w:rsidR="00FA02C5" w:rsidRPr="00E7062C" w:rsidRDefault="00FA02C5" w:rsidP="0014014A">
            <w:pPr>
              <w:pStyle w:val="StyleTabletextLeft"/>
            </w:pPr>
            <w:r w:rsidRPr="00E7062C">
              <w:t>2-225-0</w:t>
            </w:r>
          </w:p>
        </w:tc>
        <w:tc>
          <w:tcPr>
            <w:tcW w:w="1009" w:type="dxa"/>
            <w:gridSpan w:val="2"/>
            <w:shd w:val="clear" w:color="auto" w:fill="auto"/>
          </w:tcPr>
          <w:p w14:paraId="139BDF87" w14:textId="77777777" w:rsidR="00FA02C5" w:rsidRPr="00E7062C" w:rsidRDefault="00FA02C5" w:rsidP="0014014A">
            <w:pPr>
              <w:pStyle w:val="StyleTabletextLeft"/>
            </w:pPr>
            <w:r w:rsidRPr="00E7062C">
              <w:t>5896</w:t>
            </w:r>
          </w:p>
        </w:tc>
        <w:tc>
          <w:tcPr>
            <w:tcW w:w="3260" w:type="dxa"/>
            <w:shd w:val="clear" w:color="auto" w:fill="auto"/>
          </w:tcPr>
          <w:p w14:paraId="5DDB01A0" w14:textId="77777777" w:rsidR="00FA02C5" w:rsidRPr="00FF621E" w:rsidRDefault="00FA02C5" w:rsidP="0014014A">
            <w:pPr>
              <w:pStyle w:val="StyleTabletextLeft"/>
            </w:pPr>
            <w:r w:rsidRPr="00FF621E">
              <w:t>Frankfurt</w:t>
            </w:r>
          </w:p>
        </w:tc>
        <w:tc>
          <w:tcPr>
            <w:tcW w:w="4110" w:type="dxa"/>
            <w:gridSpan w:val="2"/>
          </w:tcPr>
          <w:p w14:paraId="35DA512F" w14:textId="77777777" w:rsidR="00FA02C5" w:rsidRPr="005A1C74" w:rsidRDefault="00FA02C5" w:rsidP="0014014A">
            <w:pPr>
              <w:pStyle w:val="StyleTabletextLeft"/>
              <w:rPr>
                <w:lang w:val="en-GB"/>
              </w:rPr>
            </w:pPr>
            <w:r w:rsidRPr="005A1C74">
              <w:rPr>
                <w:lang w:val="en-GB"/>
              </w:rPr>
              <w:t>BT (Germany) GmbH &amp; Co. oHG</w:t>
            </w:r>
          </w:p>
        </w:tc>
      </w:tr>
      <w:tr w:rsidR="00FA02C5" w:rsidRPr="00870C6B" w14:paraId="371842C9" w14:textId="77777777" w:rsidTr="00B55CDD">
        <w:trPr>
          <w:cantSplit/>
          <w:trHeight w:val="240"/>
        </w:trPr>
        <w:tc>
          <w:tcPr>
            <w:tcW w:w="909" w:type="dxa"/>
            <w:shd w:val="clear" w:color="auto" w:fill="auto"/>
          </w:tcPr>
          <w:p w14:paraId="49DA36CB" w14:textId="77777777" w:rsidR="00FA02C5" w:rsidRPr="00E7062C" w:rsidRDefault="00FA02C5" w:rsidP="0014014A">
            <w:pPr>
              <w:pStyle w:val="StyleTabletextLeft"/>
            </w:pPr>
            <w:r w:rsidRPr="00E7062C">
              <w:t>2-225-1</w:t>
            </w:r>
          </w:p>
        </w:tc>
        <w:tc>
          <w:tcPr>
            <w:tcW w:w="1009" w:type="dxa"/>
            <w:gridSpan w:val="2"/>
            <w:shd w:val="clear" w:color="auto" w:fill="auto"/>
          </w:tcPr>
          <w:p w14:paraId="5374DF9D" w14:textId="77777777" w:rsidR="00FA02C5" w:rsidRPr="00E7062C" w:rsidRDefault="00FA02C5" w:rsidP="0014014A">
            <w:pPr>
              <w:pStyle w:val="StyleTabletextLeft"/>
            </w:pPr>
            <w:r w:rsidRPr="00E7062C">
              <w:t>5897</w:t>
            </w:r>
          </w:p>
        </w:tc>
        <w:tc>
          <w:tcPr>
            <w:tcW w:w="3260" w:type="dxa"/>
            <w:shd w:val="clear" w:color="auto" w:fill="auto"/>
          </w:tcPr>
          <w:p w14:paraId="45B36A05" w14:textId="77777777" w:rsidR="00FA02C5" w:rsidRPr="00FF621E" w:rsidRDefault="00FA02C5" w:rsidP="0014014A">
            <w:pPr>
              <w:pStyle w:val="StyleTabletextLeft"/>
            </w:pPr>
            <w:r w:rsidRPr="00FF621E">
              <w:t>Hannover</w:t>
            </w:r>
          </w:p>
        </w:tc>
        <w:tc>
          <w:tcPr>
            <w:tcW w:w="4110" w:type="dxa"/>
            <w:gridSpan w:val="2"/>
          </w:tcPr>
          <w:p w14:paraId="0EF70F72" w14:textId="77777777" w:rsidR="00FA02C5" w:rsidRPr="00FF621E" w:rsidRDefault="00FA02C5" w:rsidP="0014014A">
            <w:pPr>
              <w:pStyle w:val="StyleTabletextLeft"/>
            </w:pPr>
            <w:r w:rsidRPr="0040209B">
              <w:rPr>
                <w:lang w:val="de-DE"/>
              </w:rPr>
              <w:t xml:space="preserve">E-Plus Mobilfunk GmbH &amp; Co. </w:t>
            </w:r>
            <w:r w:rsidRPr="00FF621E">
              <w:t>KG</w:t>
            </w:r>
          </w:p>
        </w:tc>
      </w:tr>
      <w:tr w:rsidR="00FA02C5" w:rsidRPr="00870C6B" w14:paraId="487EE27A" w14:textId="77777777" w:rsidTr="00B55CDD">
        <w:trPr>
          <w:cantSplit/>
          <w:trHeight w:val="240"/>
        </w:trPr>
        <w:tc>
          <w:tcPr>
            <w:tcW w:w="909" w:type="dxa"/>
            <w:shd w:val="clear" w:color="auto" w:fill="auto"/>
          </w:tcPr>
          <w:p w14:paraId="38C6DF9A" w14:textId="77777777" w:rsidR="00FA02C5" w:rsidRPr="00E7062C" w:rsidRDefault="00FA02C5" w:rsidP="0014014A">
            <w:pPr>
              <w:pStyle w:val="StyleTabletextLeft"/>
            </w:pPr>
            <w:r w:rsidRPr="00E7062C">
              <w:t>2-225-2</w:t>
            </w:r>
          </w:p>
        </w:tc>
        <w:tc>
          <w:tcPr>
            <w:tcW w:w="1009" w:type="dxa"/>
            <w:gridSpan w:val="2"/>
            <w:shd w:val="clear" w:color="auto" w:fill="auto"/>
          </w:tcPr>
          <w:p w14:paraId="407CF4D5" w14:textId="77777777" w:rsidR="00FA02C5" w:rsidRPr="00E7062C" w:rsidRDefault="00FA02C5" w:rsidP="0014014A">
            <w:pPr>
              <w:pStyle w:val="StyleTabletextLeft"/>
            </w:pPr>
            <w:r w:rsidRPr="00E7062C">
              <w:t>5898</w:t>
            </w:r>
          </w:p>
        </w:tc>
        <w:tc>
          <w:tcPr>
            <w:tcW w:w="3260" w:type="dxa"/>
            <w:shd w:val="clear" w:color="auto" w:fill="auto"/>
          </w:tcPr>
          <w:p w14:paraId="14C959B6" w14:textId="77777777" w:rsidR="00FA02C5" w:rsidRPr="00FF621E" w:rsidRDefault="00FA02C5" w:rsidP="0014014A">
            <w:pPr>
              <w:pStyle w:val="StyleTabletextLeft"/>
            </w:pPr>
            <w:r w:rsidRPr="00FF621E">
              <w:t>Frankfurt</w:t>
            </w:r>
          </w:p>
        </w:tc>
        <w:tc>
          <w:tcPr>
            <w:tcW w:w="4110" w:type="dxa"/>
            <w:gridSpan w:val="2"/>
          </w:tcPr>
          <w:p w14:paraId="0B8355CA" w14:textId="77777777" w:rsidR="00FA02C5" w:rsidRPr="005A1C74" w:rsidRDefault="00FA02C5" w:rsidP="0014014A">
            <w:pPr>
              <w:pStyle w:val="StyleTabletextLeft"/>
              <w:rPr>
                <w:lang w:val="en-GB"/>
              </w:rPr>
            </w:pPr>
            <w:r w:rsidRPr="005A1C74">
              <w:rPr>
                <w:lang w:val="en-GB"/>
              </w:rPr>
              <w:t>BT (Germany) GmbH &amp; Co. oHG</w:t>
            </w:r>
          </w:p>
        </w:tc>
      </w:tr>
      <w:tr w:rsidR="00FA02C5" w:rsidRPr="00870C6B" w14:paraId="184143EC" w14:textId="77777777" w:rsidTr="00B55CDD">
        <w:trPr>
          <w:cantSplit/>
          <w:trHeight w:val="240"/>
        </w:trPr>
        <w:tc>
          <w:tcPr>
            <w:tcW w:w="909" w:type="dxa"/>
            <w:shd w:val="clear" w:color="auto" w:fill="auto"/>
          </w:tcPr>
          <w:p w14:paraId="46C32FB9" w14:textId="77777777" w:rsidR="00FA02C5" w:rsidRPr="00E7062C" w:rsidRDefault="00FA02C5" w:rsidP="0014014A">
            <w:pPr>
              <w:pStyle w:val="StyleTabletextLeft"/>
            </w:pPr>
            <w:r w:rsidRPr="00E7062C">
              <w:t>2-225-3</w:t>
            </w:r>
          </w:p>
        </w:tc>
        <w:tc>
          <w:tcPr>
            <w:tcW w:w="1009" w:type="dxa"/>
            <w:gridSpan w:val="2"/>
            <w:shd w:val="clear" w:color="auto" w:fill="auto"/>
          </w:tcPr>
          <w:p w14:paraId="490A9809" w14:textId="77777777" w:rsidR="00FA02C5" w:rsidRPr="00E7062C" w:rsidRDefault="00FA02C5" w:rsidP="0014014A">
            <w:pPr>
              <w:pStyle w:val="StyleTabletextLeft"/>
            </w:pPr>
            <w:r w:rsidRPr="00E7062C">
              <w:t>5899</w:t>
            </w:r>
          </w:p>
        </w:tc>
        <w:tc>
          <w:tcPr>
            <w:tcW w:w="3260" w:type="dxa"/>
            <w:shd w:val="clear" w:color="auto" w:fill="auto"/>
          </w:tcPr>
          <w:p w14:paraId="36776437" w14:textId="77777777" w:rsidR="00FA02C5" w:rsidRPr="00FF621E" w:rsidRDefault="00FA02C5" w:rsidP="0014014A">
            <w:pPr>
              <w:pStyle w:val="StyleTabletextLeft"/>
            </w:pPr>
            <w:r w:rsidRPr="00FF621E">
              <w:t>Frankfurt</w:t>
            </w:r>
          </w:p>
        </w:tc>
        <w:tc>
          <w:tcPr>
            <w:tcW w:w="4110" w:type="dxa"/>
            <w:gridSpan w:val="2"/>
          </w:tcPr>
          <w:p w14:paraId="1D4C6EBE" w14:textId="77777777" w:rsidR="00FA02C5" w:rsidRPr="00FF621E" w:rsidRDefault="00FA02C5" w:rsidP="0014014A">
            <w:pPr>
              <w:pStyle w:val="StyleTabletextLeft"/>
            </w:pPr>
            <w:r w:rsidRPr="00FF621E">
              <w:t>Saltfix Group Ltd.</w:t>
            </w:r>
          </w:p>
        </w:tc>
      </w:tr>
      <w:tr w:rsidR="00FA02C5" w:rsidRPr="00870C6B" w14:paraId="3C2775C7" w14:textId="77777777" w:rsidTr="00B55CDD">
        <w:trPr>
          <w:cantSplit/>
          <w:trHeight w:val="240"/>
        </w:trPr>
        <w:tc>
          <w:tcPr>
            <w:tcW w:w="909" w:type="dxa"/>
            <w:shd w:val="clear" w:color="auto" w:fill="auto"/>
          </w:tcPr>
          <w:p w14:paraId="1AD7607F" w14:textId="77777777" w:rsidR="00FA02C5" w:rsidRPr="00E7062C" w:rsidRDefault="00FA02C5" w:rsidP="0014014A">
            <w:pPr>
              <w:pStyle w:val="StyleTabletextLeft"/>
            </w:pPr>
            <w:r w:rsidRPr="00E7062C">
              <w:t>2-225-4</w:t>
            </w:r>
          </w:p>
        </w:tc>
        <w:tc>
          <w:tcPr>
            <w:tcW w:w="1009" w:type="dxa"/>
            <w:gridSpan w:val="2"/>
            <w:shd w:val="clear" w:color="auto" w:fill="auto"/>
          </w:tcPr>
          <w:p w14:paraId="539D9E9C" w14:textId="77777777" w:rsidR="00FA02C5" w:rsidRPr="00E7062C" w:rsidRDefault="00FA02C5" w:rsidP="0014014A">
            <w:pPr>
              <w:pStyle w:val="StyleTabletextLeft"/>
            </w:pPr>
            <w:r w:rsidRPr="00E7062C">
              <w:t>5900</w:t>
            </w:r>
          </w:p>
        </w:tc>
        <w:tc>
          <w:tcPr>
            <w:tcW w:w="3260" w:type="dxa"/>
            <w:shd w:val="clear" w:color="auto" w:fill="auto"/>
          </w:tcPr>
          <w:p w14:paraId="60DAA288" w14:textId="77777777" w:rsidR="00FA02C5" w:rsidRPr="00FF621E" w:rsidRDefault="00FA02C5" w:rsidP="0014014A">
            <w:pPr>
              <w:pStyle w:val="StyleTabletextLeft"/>
            </w:pPr>
            <w:r w:rsidRPr="00FF621E">
              <w:t>MNCH12S_MUNICH_VFDE</w:t>
            </w:r>
          </w:p>
        </w:tc>
        <w:tc>
          <w:tcPr>
            <w:tcW w:w="4110" w:type="dxa"/>
            <w:gridSpan w:val="2"/>
          </w:tcPr>
          <w:p w14:paraId="3E9A2FC5" w14:textId="77777777" w:rsidR="00FA02C5" w:rsidRPr="00FF621E" w:rsidRDefault="00FA02C5" w:rsidP="0014014A">
            <w:pPr>
              <w:pStyle w:val="StyleTabletextLeft"/>
            </w:pPr>
            <w:r w:rsidRPr="00FF621E">
              <w:t>Vodafone GmbH</w:t>
            </w:r>
          </w:p>
        </w:tc>
      </w:tr>
      <w:tr w:rsidR="00FA02C5" w:rsidRPr="00870C6B" w14:paraId="6A91E1F2" w14:textId="77777777" w:rsidTr="00B55CDD">
        <w:trPr>
          <w:cantSplit/>
          <w:trHeight w:val="240"/>
        </w:trPr>
        <w:tc>
          <w:tcPr>
            <w:tcW w:w="909" w:type="dxa"/>
            <w:shd w:val="clear" w:color="auto" w:fill="auto"/>
          </w:tcPr>
          <w:p w14:paraId="50DE2BA2" w14:textId="77777777" w:rsidR="00FA02C5" w:rsidRPr="00E7062C" w:rsidRDefault="00FA02C5" w:rsidP="0014014A">
            <w:pPr>
              <w:pStyle w:val="StyleTabletextLeft"/>
            </w:pPr>
            <w:r w:rsidRPr="00E7062C">
              <w:t>2-225-5</w:t>
            </w:r>
          </w:p>
        </w:tc>
        <w:tc>
          <w:tcPr>
            <w:tcW w:w="1009" w:type="dxa"/>
            <w:gridSpan w:val="2"/>
            <w:shd w:val="clear" w:color="auto" w:fill="auto"/>
          </w:tcPr>
          <w:p w14:paraId="763CC59B" w14:textId="77777777" w:rsidR="00FA02C5" w:rsidRPr="00E7062C" w:rsidRDefault="00FA02C5" w:rsidP="0014014A">
            <w:pPr>
              <w:pStyle w:val="StyleTabletextLeft"/>
            </w:pPr>
            <w:r w:rsidRPr="00E7062C">
              <w:t>5901</w:t>
            </w:r>
          </w:p>
        </w:tc>
        <w:tc>
          <w:tcPr>
            <w:tcW w:w="3260" w:type="dxa"/>
            <w:shd w:val="clear" w:color="auto" w:fill="auto"/>
          </w:tcPr>
          <w:p w14:paraId="1475D0C2" w14:textId="77777777" w:rsidR="00FA02C5" w:rsidRPr="00FF621E" w:rsidRDefault="00FA02C5" w:rsidP="0014014A">
            <w:pPr>
              <w:pStyle w:val="StyleTabletextLeft"/>
            </w:pPr>
            <w:r w:rsidRPr="00FF621E">
              <w:t>Düsseldorf</w:t>
            </w:r>
          </w:p>
        </w:tc>
        <w:tc>
          <w:tcPr>
            <w:tcW w:w="4110" w:type="dxa"/>
            <w:gridSpan w:val="2"/>
          </w:tcPr>
          <w:p w14:paraId="06D6694A" w14:textId="77777777" w:rsidR="00FA02C5" w:rsidRPr="00FF621E" w:rsidRDefault="00FA02C5" w:rsidP="0014014A">
            <w:pPr>
              <w:pStyle w:val="StyleTabletextLeft"/>
            </w:pPr>
            <w:r w:rsidRPr="00FF621E">
              <w:t>Multiconnect GmbH</w:t>
            </w:r>
          </w:p>
        </w:tc>
      </w:tr>
      <w:tr w:rsidR="00FA02C5" w:rsidRPr="00870C6B" w14:paraId="7BD228B4" w14:textId="77777777" w:rsidTr="00B55CDD">
        <w:trPr>
          <w:cantSplit/>
          <w:trHeight w:val="240"/>
        </w:trPr>
        <w:tc>
          <w:tcPr>
            <w:tcW w:w="909" w:type="dxa"/>
            <w:shd w:val="clear" w:color="auto" w:fill="auto"/>
          </w:tcPr>
          <w:p w14:paraId="7995E53D" w14:textId="77777777" w:rsidR="00FA02C5" w:rsidRPr="00E7062C" w:rsidRDefault="00FA02C5" w:rsidP="0014014A">
            <w:pPr>
              <w:pStyle w:val="StyleTabletextLeft"/>
            </w:pPr>
            <w:r w:rsidRPr="00E7062C">
              <w:t>2-225-6</w:t>
            </w:r>
          </w:p>
        </w:tc>
        <w:tc>
          <w:tcPr>
            <w:tcW w:w="1009" w:type="dxa"/>
            <w:gridSpan w:val="2"/>
            <w:shd w:val="clear" w:color="auto" w:fill="auto"/>
          </w:tcPr>
          <w:p w14:paraId="06885DAF" w14:textId="77777777" w:rsidR="00FA02C5" w:rsidRPr="00E7062C" w:rsidRDefault="00FA02C5" w:rsidP="0014014A">
            <w:pPr>
              <w:pStyle w:val="StyleTabletextLeft"/>
            </w:pPr>
            <w:r w:rsidRPr="00E7062C">
              <w:t>5902</w:t>
            </w:r>
          </w:p>
        </w:tc>
        <w:tc>
          <w:tcPr>
            <w:tcW w:w="3260" w:type="dxa"/>
            <w:shd w:val="clear" w:color="auto" w:fill="auto"/>
          </w:tcPr>
          <w:p w14:paraId="387EB441" w14:textId="77777777" w:rsidR="00FA02C5" w:rsidRPr="00FF621E" w:rsidRDefault="00FA02C5" w:rsidP="0014014A">
            <w:pPr>
              <w:pStyle w:val="StyleTabletextLeft"/>
            </w:pPr>
            <w:r w:rsidRPr="00FF621E">
              <w:t>München</w:t>
            </w:r>
          </w:p>
        </w:tc>
        <w:tc>
          <w:tcPr>
            <w:tcW w:w="4110" w:type="dxa"/>
            <w:gridSpan w:val="2"/>
          </w:tcPr>
          <w:p w14:paraId="6FD5E57F" w14:textId="77777777" w:rsidR="00FA02C5" w:rsidRPr="00FF621E" w:rsidRDefault="00FA02C5" w:rsidP="0014014A">
            <w:pPr>
              <w:pStyle w:val="StyleTabletextLeft"/>
            </w:pPr>
            <w:r w:rsidRPr="00FF621E">
              <w:t>Multiconnect GmbH</w:t>
            </w:r>
          </w:p>
        </w:tc>
      </w:tr>
      <w:tr w:rsidR="00FA02C5" w:rsidRPr="00870C6B" w14:paraId="327810E4" w14:textId="77777777" w:rsidTr="00B55CDD">
        <w:trPr>
          <w:cantSplit/>
          <w:trHeight w:val="240"/>
        </w:trPr>
        <w:tc>
          <w:tcPr>
            <w:tcW w:w="909" w:type="dxa"/>
            <w:shd w:val="clear" w:color="auto" w:fill="auto"/>
          </w:tcPr>
          <w:p w14:paraId="48706D10" w14:textId="77777777" w:rsidR="00FA02C5" w:rsidRPr="00E7062C" w:rsidRDefault="00FA02C5" w:rsidP="0014014A">
            <w:pPr>
              <w:pStyle w:val="StyleTabletextLeft"/>
            </w:pPr>
            <w:r w:rsidRPr="00E7062C">
              <w:t>2-225-7</w:t>
            </w:r>
          </w:p>
        </w:tc>
        <w:tc>
          <w:tcPr>
            <w:tcW w:w="1009" w:type="dxa"/>
            <w:gridSpan w:val="2"/>
            <w:shd w:val="clear" w:color="auto" w:fill="auto"/>
          </w:tcPr>
          <w:p w14:paraId="1C14D967" w14:textId="77777777" w:rsidR="00FA02C5" w:rsidRPr="00E7062C" w:rsidRDefault="00FA02C5" w:rsidP="0014014A">
            <w:pPr>
              <w:pStyle w:val="StyleTabletextLeft"/>
            </w:pPr>
            <w:r w:rsidRPr="00E7062C">
              <w:t>5903</w:t>
            </w:r>
          </w:p>
        </w:tc>
        <w:tc>
          <w:tcPr>
            <w:tcW w:w="3260" w:type="dxa"/>
            <w:shd w:val="clear" w:color="auto" w:fill="auto"/>
          </w:tcPr>
          <w:p w14:paraId="66E50F0B" w14:textId="77777777" w:rsidR="00FA02C5" w:rsidRPr="00FF621E" w:rsidRDefault="00FA02C5" w:rsidP="0014014A">
            <w:pPr>
              <w:pStyle w:val="StyleTabletextLeft"/>
            </w:pPr>
            <w:r w:rsidRPr="00FF621E">
              <w:t>Frankfurt</w:t>
            </w:r>
          </w:p>
        </w:tc>
        <w:tc>
          <w:tcPr>
            <w:tcW w:w="4110" w:type="dxa"/>
            <w:gridSpan w:val="2"/>
          </w:tcPr>
          <w:p w14:paraId="7C7F15E6" w14:textId="77777777" w:rsidR="00FA02C5" w:rsidRPr="00FF621E" w:rsidRDefault="00FA02C5" w:rsidP="0014014A">
            <w:pPr>
              <w:pStyle w:val="StyleTabletextLeft"/>
            </w:pPr>
            <w:r w:rsidRPr="00FF621E">
              <w:t>01051 Telecom GmbH</w:t>
            </w:r>
          </w:p>
        </w:tc>
      </w:tr>
      <w:tr w:rsidR="00FA02C5" w:rsidRPr="00870C6B" w14:paraId="39E5962B" w14:textId="77777777" w:rsidTr="00B55CDD">
        <w:trPr>
          <w:cantSplit/>
          <w:trHeight w:val="240"/>
        </w:trPr>
        <w:tc>
          <w:tcPr>
            <w:tcW w:w="909" w:type="dxa"/>
            <w:shd w:val="clear" w:color="auto" w:fill="auto"/>
          </w:tcPr>
          <w:p w14:paraId="432CC9E1" w14:textId="77777777" w:rsidR="00FA02C5" w:rsidRPr="00E7062C" w:rsidRDefault="00FA02C5" w:rsidP="0014014A">
            <w:pPr>
              <w:pStyle w:val="StyleTabletextLeft"/>
            </w:pPr>
            <w:r w:rsidRPr="00E7062C">
              <w:t>2-226-0</w:t>
            </w:r>
          </w:p>
        </w:tc>
        <w:tc>
          <w:tcPr>
            <w:tcW w:w="1009" w:type="dxa"/>
            <w:gridSpan w:val="2"/>
            <w:shd w:val="clear" w:color="auto" w:fill="auto"/>
          </w:tcPr>
          <w:p w14:paraId="2849886B" w14:textId="77777777" w:rsidR="00FA02C5" w:rsidRPr="00E7062C" w:rsidRDefault="00FA02C5" w:rsidP="0014014A">
            <w:pPr>
              <w:pStyle w:val="StyleTabletextLeft"/>
            </w:pPr>
            <w:r w:rsidRPr="00E7062C">
              <w:t>5904</w:t>
            </w:r>
          </w:p>
        </w:tc>
        <w:tc>
          <w:tcPr>
            <w:tcW w:w="3260" w:type="dxa"/>
            <w:shd w:val="clear" w:color="auto" w:fill="auto"/>
          </w:tcPr>
          <w:p w14:paraId="280335E2" w14:textId="77777777" w:rsidR="00FA02C5" w:rsidRPr="00FF621E" w:rsidRDefault="00FA02C5" w:rsidP="0014014A">
            <w:pPr>
              <w:pStyle w:val="StyleTabletextLeft"/>
            </w:pPr>
            <w:r w:rsidRPr="00FF621E">
              <w:t>CMI_STP_FRA2</w:t>
            </w:r>
          </w:p>
        </w:tc>
        <w:tc>
          <w:tcPr>
            <w:tcW w:w="4110" w:type="dxa"/>
            <w:gridSpan w:val="2"/>
          </w:tcPr>
          <w:p w14:paraId="1E36DDBE" w14:textId="77777777" w:rsidR="00FA02C5" w:rsidRPr="00FF621E" w:rsidRDefault="00FA02C5" w:rsidP="0014014A">
            <w:pPr>
              <w:pStyle w:val="StyleTabletextLeft"/>
            </w:pPr>
            <w:r w:rsidRPr="00FF621E">
              <w:t>China Mobile International (UK) Limited</w:t>
            </w:r>
          </w:p>
        </w:tc>
      </w:tr>
      <w:tr w:rsidR="00FA02C5" w:rsidRPr="00870C6B" w14:paraId="243DAFB7" w14:textId="77777777" w:rsidTr="00B55CDD">
        <w:trPr>
          <w:cantSplit/>
          <w:trHeight w:val="240"/>
        </w:trPr>
        <w:tc>
          <w:tcPr>
            <w:tcW w:w="909" w:type="dxa"/>
            <w:shd w:val="clear" w:color="auto" w:fill="auto"/>
          </w:tcPr>
          <w:p w14:paraId="37BEC8C9" w14:textId="77777777" w:rsidR="00FA02C5" w:rsidRPr="00E7062C" w:rsidRDefault="00FA02C5" w:rsidP="0014014A">
            <w:pPr>
              <w:pStyle w:val="StyleTabletextLeft"/>
            </w:pPr>
            <w:r w:rsidRPr="00E7062C">
              <w:t>2-226-1</w:t>
            </w:r>
          </w:p>
        </w:tc>
        <w:tc>
          <w:tcPr>
            <w:tcW w:w="1009" w:type="dxa"/>
            <w:gridSpan w:val="2"/>
            <w:shd w:val="clear" w:color="auto" w:fill="auto"/>
          </w:tcPr>
          <w:p w14:paraId="2D29A6B4" w14:textId="77777777" w:rsidR="00FA02C5" w:rsidRPr="00E7062C" w:rsidRDefault="00FA02C5" w:rsidP="0014014A">
            <w:pPr>
              <w:pStyle w:val="StyleTabletextLeft"/>
            </w:pPr>
            <w:r w:rsidRPr="00E7062C">
              <w:t>5905</w:t>
            </w:r>
          </w:p>
        </w:tc>
        <w:tc>
          <w:tcPr>
            <w:tcW w:w="3260" w:type="dxa"/>
            <w:shd w:val="clear" w:color="auto" w:fill="auto"/>
          </w:tcPr>
          <w:p w14:paraId="31ED1F82" w14:textId="77777777" w:rsidR="00FA02C5" w:rsidRPr="00FF621E" w:rsidRDefault="00FA02C5" w:rsidP="0014014A">
            <w:pPr>
              <w:pStyle w:val="StyleTabletextLeft"/>
            </w:pPr>
            <w:r w:rsidRPr="00FF621E">
              <w:t>Düsseldorf</w:t>
            </w:r>
          </w:p>
        </w:tc>
        <w:tc>
          <w:tcPr>
            <w:tcW w:w="4110" w:type="dxa"/>
            <w:gridSpan w:val="2"/>
          </w:tcPr>
          <w:p w14:paraId="70DE8914" w14:textId="77777777" w:rsidR="00FA02C5" w:rsidRPr="005A1C74" w:rsidRDefault="00FA02C5" w:rsidP="0014014A">
            <w:pPr>
              <w:pStyle w:val="StyleTabletextLeft"/>
              <w:rPr>
                <w:lang w:val="en-GB"/>
              </w:rPr>
            </w:pPr>
            <w:r w:rsidRPr="005A1C74">
              <w:rPr>
                <w:lang w:val="en-GB"/>
              </w:rPr>
              <w:t>BT (Germany) GmbH &amp; Co. oHG</w:t>
            </w:r>
          </w:p>
        </w:tc>
      </w:tr>
      <w:tr w:rsidR="00FA02C5" w:rsidRPr="00870C6B" w14:paraId="5B8DF567" w14:textId="77777777" w:rsidTr="00B55CDD">
        <w:trPr>
          <w:cantSplit/>
          <w:trHeight w:val="240"/>
        </w:trPr>
        <w:tc>
          <w:tcPr>
            <w:tcW w:w="909" w:type="dxa"/>
            <w:shd w:val="clear" w:color="auto" w:fill="auto"/>
          </w:tcPr>
          <w:p w14:paraId="6D8AC53C" w14:textId="77777777" w:rsidR="00FA02C5" w:rsidRPr="00E7062C" w:rsidRDefault="00FA02C5" w:rsidP="0014014A">
            <w:pPr>
              <w:pStyle w:val="StyleTabletextLeft"/>
            </w:pPr>
            <w:r w:rsidRPr="00E7062C">
              <w:t>2-226-2</w:t>
            </w:r>
          </w:p>
        </w:tc>
        <w:tc>
          <w:tcPr>
            <w:tcW w:w="1009" w:type="dxa"/>
            <w:gridSpan w:val="2"/>
            <w:shd w:val="clear" w:color="auto" w:fill="auto"/>
          </w:tcPr>
          <w:p w14:paraId="7FBD931E" w14:textId="77777777" w:rsidR="00FA02C5" w:rsidRPr="00E7062C" w:rsidRDefault="00FA02C5" w:rsidP="0014014A">
            <w:pPr>
              <w:pStyle w:val="StyleTabletextLeft"/>
            </w:pPr>
            <w:r w:rsidRPr="00E7062C">
              <w:t>5906</w:t>
            </w:r>
          </w:p>
        </w:tc>
        <w:tc>
          <w:tcPr>
            <w:tcW w:w="3260" w:type="dxa"/>
            <w:shd w:val="clear" w:color="auto" w:fill="auto"/>
          </w:tcPr>
          <w:p w14:paraId="26C1DDB6" w14:textId="77777777" w:rsidR="00FA02C5" w:rsidRPr="00FF621E" w:rsidRDefault="00FA02C5" w:rsidP="0014014A">
            <w:pPr>
              <w:pStyle w:val="StyleTabletextLeft"/>
            </w:pPr>
            <w:r w:rsidRPr="00FF621E">
              <w:t>Frankfurt</w:t>
            </w:r>
          </w:p>
        </w:tc>
        <w:tc>
          <w:tcPr>
            <w:tcW w:w="4110" w:type="dxa"/>
            <w:gridSpan w:val="2"/>
          </w:tcPr>
          <w:p w14:paraId="766353AC" w14:textId="77777777" w:rsidR="00FA02C5" w:rsidRPr="005A1C74" w:rsidRDefault="00FA02C5" w:rsidP="0014014A">
            <w:pPr>
              <w:pStyle w:val="StyleTabletextLeft"/>
              <w:rPr>
                <w:lang w:val="en-GB"/>
              </w:rPr>
            </w:pPr>
            <w:r w:rsidRPr="005A1C74">
              <w:rPr>
                <w:lang w:val="en-GB"/>
              </w:rPr>
              <w:t>BT (Germany) GmbH &amp; Co. oHG</w:t>
            </w:r>
          </w:p>
        </w:tc>
      </w:tr>
      <w:tr w:rsidR="00FA02C5" w:rsidRPr="00870C6B" w14:paraId="22E1AED4" w14:textId="77777777" w:rsidTr="00B55CDD">
        <w:trPr>
          <w:cantSplit/>
          <w:trHeight w:val="240"/>
        </w:trPr>
        <w:tc>
          <w:tcPr>
            <w:tcW w:w="909" w:type="dxa"/>
            <w:shd w:val="clear" w:color="auto" w:fill="auto"/>
          </w:tcPr>
          <w:p w14:paraId="700C5D70" w14:textId="77777777" w:rsidR="00FA02C5" w:rsidRPr="00E7062C" w:rsidRDefault="00FA02C5" w:rsidP="0014014A">
            <w:pPr>
              <w:pStyle w:val="StyleTabletextLeft"/>
            </w:pPr>
            <w:r w:rsidRPr="00E7062C">
              <w:t>2-226-3</w:t>
            </w:r>
          </w:p>
        </w:tc>
        <w:tc>
          <w:tcPr>
            <w:tcW w:w="1009" w:type="dxa"/>
            <w:gridSpan w:val="2"/>
            <w:shd w:val="clear" w:color="auto" w:fill="auto"/>
          </w:tcPr>
          <w:p w14:paraId="2569768B" w14:textId="77777777" w:rsidR="00FA02C5" w:rsidRPr="00E7062C" w:rsidRDefault="00FA02C5" w:rsidP="0014014A">
            <w:pPr>
              <w:pStyle w:val="StyleTabletextLeft"/>
            </w:pPr>
            <w:r w:rsidRPr="00E7062C">
              <w:t>5907</w:t>
            </w:r>
          </w:p>
        </w:tc>
        <w:tc>
          <w:tcPr>
            <w:tcW w:w="3260" w:type="dxa"/>
            <w:shd w:val="clear" w:color="auto" w:fill="auto"/>
          </w:tcPr>
          <w:p w14:paraId="59F578DA" w14:textId="77777777" w:rsidR="00FA02C5" w:rsidRPr="00FF621E" w:rsidRDefault="00FA02C5" w:rsidP="0014014A">
            <w:pPr>
              <w:pStyle w:val="StyleTabletextLeft"/>
            </w:pPr>
            <w:r w:rsidRPr="00FF621E">
              <w:t>Hamburg</w:t>
            </w:r>
          </w:p>
        </w:tc>
        <w:tc>
          <w:tcPr>
            <w:tcW w:w="4110" w:type="dxa"/>
            <w:gridSpan w:val="2"/>
          </w:tcPr>
          <w:p w14:paraId="392A328A"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36779A74" w14:textId="77777777" w:rsidTr="00B55CDD">
        <w:trPr>
          <w:cantSplit/>
          <w:trHeight w:val="240"/>
        </w:trPr>
        <w:tc>
          <w:tcPr>
            <w:tcW w:w="909" w:type="dxa"/>
            <w:shd w:val="clear" w:color="auto" w:fill="auto"/>
          </w:tcPr>
          <w:p w14:paraId="46FCB48F" w14:textId="77777777" w:rsidR="00FA02C5" w:rsidRPr="00E7062C" w:rsidRDefault="00FA02C5" w:rsidP="0014014A">
            <w:pPr>
              <w:pStyle w:val="StyleTabletextLeft"/>
            </w:pPr>
            <w:r w:rsidRPr="00E7062C">
              <w:t>2-226-4</w:t>
            </w:r>
          </w:p>
        </w:tc>
        <w:tc>
          <w:tcPr>
            <w:tcW w:w="1009" w:type="dxa"/>
            <w:gridSpan w:val="2"/>
            <w:shd w:val="clear" w:color="auto" w:fill="auto"/>
          </w:tcPr>
          <w:p w14:paraId="67A7BEF8" w14:textId="77777777" w:rsidR="00FA02C5" w:rsidRPr="00E7062C" w:rsidRDefault="00FA02C5" w:rsidP="0014014A">
            <w:pPr>
              <w:pStyle w:val="StyleTabletextLeft"/>
            </w:pPr>
            <w:r w:rsidRPr="00E7062C">
              <w:t>5908</w:t>
            </w:r>
          </w:p>
        </w:tc>
        <w:tc>
          <w:tcPr>
            <w:tcW w:w="3260" w:type="dxa"/>
            <w:shd w:val="clear" w:color="auto" w:fill="auto"/>
          </w:tcPr>
          <w:p w14:paraId="295614F3" w14:textId="77777777" w:rsidR="00FA02C5" w:rsidRPr="00FF621E" w:rsidRDefault="00FA02C5" w:rsidP="0014014A">
            <w:pPr>
              <w:pStyle w:val="StyleTabletextLeft"/>
            </w:pPr>
            <w:r w:rsidRPr="00FF621E">
              <w:t>Frankfurt</w:t>
            </w:r>
          </w:p>
        </w:tc>
        <w:tc>
          <w:tcPr>
            <w:tcW w:w="4110" w:type="dxa"/>
            <w:gridSpan w:val="2"/>
          </w:tcPr>
          <w:p w14:paraId="666E747C" w14:textId="77777777" w:rsidR="00FA02C5" w:rsidRPr="00FF621E" w:rsidRDefault="00FA02C5" w:rsidP="0014014A">
            <w:pPr>
              <w:pStyle w:val="StyleTabletextLeft"/>
            </w:pPr>
            <w:r w:rsidRPr="00FF621E">
              <w:t>freenet Cityline GmbH</w:t>
            </w:r>
          </w:p>
        </w:tc>
      </w:tr>
      <w:tr w:rsidR="00FA02C5" w:rsidRPr="00870C6B" w14:paraId="23900AB6" w14:textId="77777777" w:rsidTr="00B55CDD">
        <w:trPr>
          <w:cantSplit/>
          <w:trHeight w:val="240"/>
        </w:trPr>
        <w:tc>
          <w:tcPr>
            <w:tcW w:w="909" w:type="dxa"/>
            <w:shd w:val="clear" w:color="auto" w:fill="auto"/>
          </w:tcPr>
          <w:p w14:paraId="256D3314" w14:textId="77777777" w:rsidR="00FA02C5" w:rsidRPr="00E7062C" w:rsidRDefault="00FA02C5" w:rsidP="0014014A">
            <w:pPr>
              <w:pStyle w:val="StyleTabletextLeft"/>
            </w:pPr>
            <w:r w:rsidRPr="00E7062C">
              <w:t>2-226-5</w:t>
            </w:r>
          </w:p>
        </w:tc>
        <w:tc>
          <w:tcPr>
            <w:tcW w:w="1009" w:type="dxa"/>
            <w:gridSpan w:val="2"/>
            <w:shd w:val="clear" w:color="auto" w:fill="auto"/>
          </w:tcPr>
          <w:p w14:paraId="694D3F0F" w14:textId="77777777" w:rsidR="00FA02C5" w:rsidRPr="00E7062C" w:rsidRDefault="00FA02C5" w:rsidP="0014014A">
            <w:pPr>
              <w:pStyle w:val="StyleTabletextLeft"/>
            </w:pPr>
            <w:r w:rsidRPr="00E7062C">
              <w:t>5909</w:t>
            </w:r>
          </w:p>
        </w:tc>
        <w:tc>
          <w:tcPr>
            <w:tcW w:w="3260" w:type="dxa"/>
            <w:shd w:val="clear" w:color="auto" w:fill="auto"/>
          </w:tcPr>
          <w:p w14:paraId="53791683" w14:textId="77777777" w:rsidR="00FA02C5" w:rsidRPr="00FF621E" w:rsidRDefault="00FA02C5" w:rsidP="0014014A">
            <w:pPr>
              <w:pStyle w:val="StyleTabletextLeft"/>
            </w:pPr>
            <w:r w:rsidRPr="00FF621E">
              <w:t>Düsseldorf</w:t>
            </w:r>
          </w:p>
        </w:tc>
        <w:tc>
          <w:tcPr>
            <w:tcW w:w="4110" w:type="dxa"/>
            <w:gridSpan w:val="2"/>
          </w:tcPr>
          <w:p w14:paraId="6761874A" w14:textId="77777777" w:rsidR="00FA02C5" w:rsidRPr="00FF621E" w:rsidRDefault="00FA02C5" w:rsidP="0014014A">
            <w:pPr>
              <w:pStyle w:val="StyleTabletextLeft"/>
            </w:pPr>
            <w:r w:rsidRPr="00FF621E">
              <w:t>freenet Cityline GmbH</w:t>
            </w:r>
          </w:p>
        </w:tc>
      </w:tr>
      <w:tr w:rsidR="00FA02C5" w:rsidRPr="00870C6B" w14:paraId="27262090" w14:textId="77777777" w:rsidTr="00B55CDD">
        <w:trPr>
          <w:cantSplit/>
          <w:trHeight w:val="240"/>
        </w:trPr>
        <w:tc>
          <w:tcPr>
            <w:tcW w:w="909" w:type="dxa"/>
            <w:shd w:val="clear" w:color="auto" w:fill="auto"/>
          </w:tcPr>
          <w:p w14:paraId="67F7A003" w14:textId="77777777" w:rsidR="00FA02C5" w:rsidRPr="00E7062C" w:rsidRDefault="00FA02C5" w:rsidP="0014014A">
            <w:pPr>
              <w:pStyle w:val="StyleTabletextLeft"/>
            </w:pPr>
            <w:r w:rsidRPr="00E7062C">
              <w:t>2-226-6</w:t>
            </w:r>
          </w:p>
        </w:tc>
        <w:tc>
          <w:tcPr>
            <w:tcW w:w="1009" w:type="dxa"/>
            <w:gridSpan w:val="2"/>
            <w:shd w:val="clear" w:color="auto" w:fill="auto"/>
          </w:tcPr>
          <w:p w14:paraId="21C28043" w14:textId="77777777" w:rsidR="00FA02C5" w:rsidRPr="00E7062C" w:rsidRDefault="00FA02C5" w:rsidP="0014014A">
            <w:pPr>
              <w:pStyle w:val="StyleTabletextLeft"/>
            </w:pPr>
            <w:r w:rsidRPr="00E7062C">
              <w:t>5910</w:t>
            </w:r>
          </w:p>
        </w:tc>
        <w:tc>
          <w:tcPr>
            <w:tcW w:w="3260" w:type="dxa"/>
            <w:shd w:val="clear" w:color="auto" w:fill="auto"/>
          </w:tcPr>
          <w:p w14:paraId="3DBF56C4" w14:textId="77777777" w:rsidR="00FA02C5" w:rsidRPr="00FF621E" w:rsidRDefault="00FA02C5" w:rsidP="0014014A">
            <w:pPr>
              <w:pStyle w:val="StyleTabletextLeft"/>
            </w:pPr>
            <w:r w:rsidRPr="00FF621E">
              <w:t>Ratingen</w:t>
            </w:r>
          </w:p>
        </w:tc>
        <w:tc>
          <w:tcPr>
            <w:tcW w:w="4110" w:type="dxa"/>
            <w:gridSpan w:val="2"/>
          </w:tcPr>
          <w:p w14:paraId="70708188" w14:textId="77777777" w:rsidR="00FA02C5" w:rsidRPr="00FF621E" w:rsidRDefault="00FA02C5" w:rsidP="0014014A">
            <w:pPr>
              <w:pStyle w:val="StyleTabletextLeft"/>
            </w:pPr>
            <w:r w:rsidRPr="00FF621E">
              <w:t>Vodafone GmbH</w:t>
            </w:r>
          </w:p>
        </w:tc>
      </w:tr>
      <w:tr w:rsidR="00FA02C5" w:rsidRPr="00870C6B" w14:paraId="5D663076" w14:textId="77777777" w:rsidTr="00B55CDD">
        <w:trPr>
          <w:cantSplit/>
          <w:trHeight w:val="240"/>
        </w:trPr>
        <w:tc>
          <w:tcPr>
            <w:tcW w:w="909" w:type="dxa"/>
            <w:shd w:val="clear" w:color="auto" w:fill="auto"/>
          </w:tcPr>
          <w:p w14:paraId="7CBC0C5A" w14:textId="77777777" w:rsidR="00FA02C5" w:rsidRPr="00E7062C" w:rsidRDefault="00FA02C5" w:rsidP="0014014A">
            <w:pPr>
              <w:pStyle w:val="StyleTabletextLeft"/>
            </w:pPr>
            <w:r w:rsidRPr="00E7062C">
              <w:t>2-226-7</w:t>
            </w:r>
          </w:p>
        </w:tc>
        <w:tc>
          <w:tcPr>
            <w:tcW w:w="1009" w:type="dxa"/>
            <w:gridSpan w:val="2"/>
            <w:shd w:val="clear" w:color="auto" w:fill="auto"/>
          </w:tcPr>
          <w:p w14:paraId="5532C2F1" w14:textId="77777777" w:rsidR="00FA02C5" w:rsidRPr="00E7062C" w:rsidRDefault="00FA02C5" w:rsidP="0014014A">
            <w:pPr>
              <w:pStyle w:val="StyleTabletextLeft"/>
            </w:pPr>
            <w:r w:rsidRPr="00E7062C">
              <w:t>5911</w:t>
            </w:r>
          </w:p>
        </w:tc>
        <w:tc>
          <w:tcPr>
            <w:tcW w:w="3260" w:type="dxa"/>
            <w:shd w:val="clear" w:color="auto" w:fill="auto"/>
          </w:tcPr>
          <w:p w14:paraId="176D8746" w14:textId="77777777" w:rsidR="00FA02C5" w:rsidRPr="00FF621E" w:rsidRDefault="00FA02C5" w:rsidP="0014014A">
            <w:pPr>
              <w:pStyle w:val="StyleTabletextLeft"/>
            </w:pPr>
            <w:r w:rsidRPr="00FF621E">
              <w:t>Frankfurt</w:t>
            </w:r>
          </w:p>
        </w:tc>
        <w:tc>
          <w:tcPr>
            <w:tcW w:w="4110" w:type="dxa"/>
            <w:gridSpan w:val="2"/>
          </w:tcPr>
          <w:p w14:paraId="5FEB353C" w14:textId="77777777" w:rsidR="00FA02C5" w:rsidRPr="00FF621E" w:rsidRDefault="00FA02C5" w:rsidP="0014014A">
            <w:pPr>
              <w:pStyle w:val="StyleTabletextLeft"/>
            </w:pPr>
            <w:r w:rsidRPr="00FF621E">
              <w:t>Novy Telecom s.r.o.</w:t>
            </w:r>
          </w:p>
        </w:tc>
      </w:tr>
      <w:tr w:rsidR="00FA02C5" w:rsidRPr="00870C6B" w14:paraId="5FC9943A" w14:textId="77777777" w:rsidTr="00B55CDD">
        <w:trPr>
          <w:cantSplit/>
          <w:trHeight w:val="240"/>
        </w:trPr>
        <w:tc>
          <w:tcPr>
            <w:tcW w:w="909" w:type="dxa"/>
            <w:shd w:val="clear" w:color="auto" w:fill="auto"/>
          </w:tcPr>
          <w:p w14:paraId="345E0DC3" w14:textId="77777777" w:rsidR="00FA02C5" w:rsidRPr="00E7062C" w:rsidRDefault="00FA02C5" w:rsidP="0014014A">
            <w:pPr>
              <w:pStyle w:val="StyleTabletextLeft"/>
            </w:pPr>
            <w:r w:rsidRPr="00E7062C">
              <w:t>2-242-0</w:t>
            </w:r>
          </w:p>
        </w:tc>
        <w:tc>
          <w:tcPr>
            <w:tcW w:w="1009" w:type="dxa"/>
            <w:gridSpan w:val="2"/>
            <w:shd w:val="clear" w:color="auto" w:fill="auto"/>
          </w:tcPr>
          <w:p w14:paraId="1742C517" w14:textId="77777777" w:rsidR="00FA02C5" w:rsidRPr="00E7062C" w:rsidRDefault="00FA02C5" w:rsidP="0014014A">
            <w:pPr>
              <w:pStyle w:val="StyleTabletextLeft"/>
            </w:pPr>
            <w:r w:rsidRPr="00E7062C">
              <w:t>6032</w:t>
            </w:r>
          </w:p>
        </w:tc>
        <w:tc>
          <w:tcPr>
            <w:tcW w:w="3260" w:type="dxa"/>
            <w:shd w:val="clear" w:color="auto" w:fill="auto"/>
          </w:tcPr>
          <w:p w14:paraId="778FAF43" w14:textId="77777777" w:rsidR="00FA02C5" w:rsidRPr="00FF621E" w:rsidRDefault="00FA02C5" w:rsidP="0014014A">
            <w:pPr>
              <w:pStyle w:val="StyleTabletextLeft"/>
            </w:pPr>
            <w:r w:rsidRPr="00FF621E">
              <w:t>München</w:t>
            </w:r>
          </w:p>
        </w:tc>
        <w:tc>
          <w:tcPr>
            <w:tcW w:w="4110" w:type="dxa"/>
            <w:gridSpan w:val="2"/>
          </w:tcPr>
          <w:p w14:paraId="5E43881C" w14:textId="77777777" w:rsidR="00FA02C5" w:rsidRPr="00FF621E" w:rsidRDefault="00FA02C5" w:rsidP="0014014A">
            <w:pPr>
              <w:pStyle w:val="StyleTabletextLeft"/>
            </w:pPr>
            <w:r w:rsidRPr="00FF621E">
              <w:t>Telekom Deutschland GmbH</w:t>
            </w:r>
          </w:p>
        </w:tc>
      </w:tr>
      <w:tr w:rsidR="00FA02C5" w:rsidRPr="00870C6B" w14:paraId="34DCF18D" w14:textId="77777777" w:rsidTr="00B55CDD">
        <w:trPr>
          <w:cantSplit/>
          <w:trHeight w:val="240"/>
        </w:trPr>
        <w:tc>
          <w:tcPr>
            <w:tcW w:w="909" w:type="dxa"/>
            <w:shd w:val="clear" w:color="auto" w:fill="auto"/>
          </w:tcPr>
          <w:p w14:paraId="53487127" w14:textId="77777777" w:rsidR="00FA02C5" w:rsidRPr="00E7062C" w:rsidRDefault="00FA02C5" w:rsidP="0014014A">
            <w:pPr>
              <w:pStyle w:val="StyleTabletextLeft"/>
            </w:pPr>
            <w:r w:rsidRPr="00E7062C">
              <w:t>2-242-1</w:t>
            </w:r>
          </w:p>
        </w:tc>
        <w:tc>
          <w:tcPr>
            <w:tcW w:w="1009" w:type="dxa"/>
            <w:gridSpan w:val="2"/>
            <w:shd w:val="clear" w:color="auto" w:fill="auto"/>
          </w:tcPr>
          <w:p w14:paraId="1D29B738" w14:textId="77777777" w:rsidR="00FA02C5" w:rsidRPr="00E7062C" w:rsidRDefault="00FA02C5" w:rsidP="0014014A">
            <w:pPr>
              <w:pStyle w:val="StyleTabletextLeft"/>
            </w:pPr>
            <w:r w:rsidRPr="00E7062C">
              <w:t>6033</w:t>
            </w:r>
          </w:p>
        </w:tc>
        <w:tc>
          <w:tcPr>
            <w:tcW w:w="3260" w:type="dxa"/>
            <w:shd w:val="clear" w:color="auto" w:fill="auto"/>
          </w:tcPr>
          <w:p w14:paraId="64668ED9" w14:textId="77777777" w:rsidR="00FA02C5" w:rsidRPr="00FF621E" w:rsidRDefault="00FA02C5" w:rsidP="0014014A">
            <w:pPr>
              <w:pStyle w:val="StyleTabletextLeft"/>
            </w:pPr>
            <w:r w:rsidRPr="00FF621E">
              <w:t>Frankfurt</w:t>
            </w:r>
          </w:p>
        </w:tc>
        <w:tc>
          <w:tcPr>
            <w:tcW w:w="4110" w:type="dxa"/>
            <w:gridSpan w:val="2"/>
          </w:tcPr>
          <w:p w14:paraId="4D82FAD1" w14:textId="77777777" w:rsidR="00FA02C5" w:rsidRPr="00FF621E" w:rsidRDefault="00FA02C5" w:rsidP="0014014A">
            <w:pPr>
              <w:pStyle w:val="StyleTabletextLeft"/>
            </w:pPr>
            <w:r w:rsidRPr="00FF621E">
              <w:t>IPVOIP s.r.o.</w:t>
            </w:r>
          </w:p>
        </w:tc>
      </w:tr>
      <w:tr w:rsidR="00FA02C5" w:rsidRPr="00870C6B" w14:paraId="3E6D1994" w14:textId="77777777" w:rsidTr="00B55CDD">
        <w:trPr>
          <w:cantSplit/>
          <w:trHeight w:val="240"/>
        </w:trPr>
        <w:tc>
          <w:tcPr>
            <w:tcW w:w="909" w:type="dxa"/>
            <w:shd w:val="clear" w:color="auto" w:fill="auto"/>
          </w:tcPr>
          <w:p w14:paraId="1B2B8EF5" w14:textId="77777777" w:rsidR="00FA02C5" w:rsidRPr="00E7062C" w:rsidRDefault="00FA02C5" w:rsidP="0014014A">
            <w:pPr>
              <w:pStyle w:val="StyleTabletextLeft"/>
            </w:pPr>
            <w:r w:rsidRPr="00E7062C">
              <w:t>2-242-2</w:t>
            </w:r>
          </w:p>
        </w:tc>
        <w:tc>
          <w:tcPr>
            <w:tcW w:w="1009" w:type="dxa"/>
            <w:gridSpan w:val="2"/>
            <w:shd w:val="clear" w:color="auto" w:fill="auto"/>
          </w:tcPr>
          <w:p w14:paraId="71181395" w14:textId="77777777" w:rsidR="00FA02C5" w:rsidRPr="00E7062C" w:rsidRDefault="00FA02C5" w:rsidP="0014014A">
            <w:pPr>
              <w:pStyle w:val="StyleTabletextLeft"/>
            </w:pPr>
            <w:r w:rsidRPr="00E7062C">
              <w:t>6034</w:t>
            </w:r>
          </w:p>
        </w:tc>
        <w:tc>
          <w:tcPr>
            <w:tcW w:w="3260" w:type="dxa"/>
            <w:shd w:val="clear" w:color="auto" w:fill="auto"/>
          </w:tcPr>
          <w:p w14:paraId="43B43F61" w14:textId="77777777" w:rsidR="00FA02C5" w:rsidRPr="00FF621E" w:rsidRDefault="00FA02C5" w:rsidP="0014014A">
            <w:pPr>
              <w:pStyle w:val="StyleTabletextLeft"/>
            </w:pPr>
            <w:r w:rsidRPr="00FF621E">
              <w:t>Hamburg</w:t>
            </w:r>
          </w:p>
        </w:tc>
        <w:tc>
          <w:tcPr>
            <w:tcW w:w="4110" w:type="dxa"/>
            <w:gridSpan w:val="2"/>
          </w:tcPr>
          <w:p w14:paraId="74F036A4" w14:textId="77777777" w:rsidR="00FA02C5" w:rsidRPr="00FF621E" w:rsidRDefault="00FA02C5" w:rsidP="0014014A">
            <w:pPr>
              <w:pStyle w:val="StyleTabletextLeft"/>
            </w:pPr>
            <w:r w:rsidRPr="00FF621E">
              <w:t>freenet Cityline GmbH</w:t>
            </w:r>
          </w:p>
        </w:tc>
      </w:tr>
      <w:tr w:rsidR="00FA02C5" w:rsidRPr="00870C6B" w14:paraId="7A785429" w14:textId="77777777" w:rsidTr="00B55CDD">
        <w:trPr>
          <w:cantSplit/>
          <w:trHeight w:val="240"/>
        </w:trPr>
        <w:tc>
          <w:tcPr>
            <w:tcW w:w="909" w:type="dxa"/>
            <w:shd w:val="clear" w:color="auto" w:fill="auto"/>
          </w:tcPr>
          <w:p w14:paraId="7A7B2119" w14:textId="77777777" w:rsidR="00FA02C5" w:rsidRPr="00E7062C" w:rsidRDefault="00FA02C5" w:rsidP="0014014A">
            <w:pPr>
              <w:pStyle w:val="StyleTabletextLeft"/>
            </w:pPr>
            <w:r w:rsidRPr="00E7062C">
              <w:t>2-242-3</w:t>
            </w:r>
          </w:p>
        </w:tc>
        <w:tc>
          <w:tcPr>
            <w:tcW w:w="1009" w:type="dxa"/>
            <w:gridSpan w:val="2"/>
            <w:shd w:val="clear" w:color="auto" w:fill="auto"/>
          </w:tcPr>
          <w:p w14:paraId="60B1B038" w14:textId="77777777" w:rsidR="00FA02C5" w:rsidRPr="00E7062C" w:rsidRDefault="00FA02C5" w:rsidP="0014014A">
            <w:pPr>
              <w:pStyle w:val="StyleTabletextLeft"/>
            </w:pPr>
            <w:r w:rsidRPr="00E7062C">
              <w:t>6035</w:t>
            </w:r>
          </w:p>
        </w:tc>
        <w:tc>
          <w:tcPr>
            <w:tcW w:w="3260" w:type="dxa"/>
            <w:shd w:val="clear" w:color="auto" w:fill="auto"/>
          </w:tcPr>
          <w:p w14:paraId="1BC2432A" w14:textId="77777777" w:rsidR="00FA02C5" w:rsidRPr="00FF621E" w:rsidRDefault="00FA02C5" w:rsidP="0014014A">
            <w:pPr>
              <w:pStyle w:val="StyleTabletextLeft"/>
            </w:pPr>
            <w:r w:rsidRPr="00FF621E">
              <w:t>MNCH21S_MUNICH_VFDE</w:t>
            </w:r>
          </w:p>
        </w:tc>
        <w:tc>
          <w:tcPr>
            <w:tcW w:w="4110" w:type="dxa"/>
            <w:gridSpan w:val="2"/>
          </w:tcPr>
          <w:p w14:paraId="06976E8A" w14:textId="77777777" w:rsidR="00FA02C5" w:rsidRPr="00FF621E" w:rsidRDefault="00FA02C5" w:rsidP="0014014A">
            <w:pPr>
              <w:pStyle w:val="StyleTabletextLeft"/>
            </w:pPr>
            <w:r w:rsidRPr="00FF621E">
              <w:t>Vodafone GmbH</w:t>
            </w:r>
          </w:p>
        </w:tc>
      </w:tr>
      <w:tr w:rsidR="00FA02C5" w:rsidRPr="00870C6B" w14:paraId="330CE47E" w14:textId="77777777" w:rsidTr="00B55CDD">
        <w:trPr>
          <w:cantSplit/>
          <w:trHeight w:val="240"/>
        </w:trPr>
        <w:tc>
          <w:tcPr>
            <w:tcW w:w="909" w:type="dxa"/>
            <w:shd w:val="clear" w:color="auto" w:fill="auto"/>
          </w:tcPr>
          <w:p w14:paraId="7541934A" w14:textId="77777777" w:rsidR="00FA02C5" w:rsidRPr="00E7062C" w:rsidRDefault="00FA02C5" w:rsidP="0014014A">
            <w:pPr>
              <w:pStyle w:val="StyleTabletextLeft"/>
            </w:pPr>
            <w:r w:rsidRPr="00E7062C">
              <w:t>2-242-6</w:t>
            </w:r>
          </w:p>
        </w:tc>
        <w:tc>
          <w:tcPr>
            <w:tcW w:w="1009" w:type="dxa"/>
            <w:gridSpan w:val="2"/>
            <w:shd w:val="clear" w:color="auto" w:fill="auto"/>
          </w:tcPr>
          <w:p w14:paraId="6FBC7B63" w14:textId="77777777" w:rsidR="00FA02C5" w:rsidRPr="00E7062C" w:rsidRDefault="00FA02C5" w:rsidP="0014014A">
            <w:pPr>
              <w:pStyle w:val="StyleTabletextLeft"/>
            </w:pPr>
            <w:r w:rsidRPr="00E7062C">
              <w:t>6038</w:t>
            </w:r>
          </w:p>
        </w:tc>
        <w:tc>
          <w:tcPr>
            <w:tcW w:w="3260" w:type="dxa"/>
            <w:shd w:val="clear" w:color="auto" w:fill="auto"/>
          </w:tcPr>
          <w:p w14:paraId="2CD66865" w14:textId="77777777" w:rsidR="00FA02C5" w:rsidRPr="00FF621E" w:rsidRDefault="00FA02C5" w:rsidP="0014014A">
            <w:pPr>
              <w:pStyle w:val="StyleTabletextLeft"/>
            </w:pPr>
            <w:r w:rsidRPr="00FF621E">
              <w:t>SSTPFRAAC</w:t>
            </w:r>
          </w:p>
        </w:tc>
        <w:tc>
          <w:tcPr>
            <w:tcW w:w="4110" w:type="dxa"/>
            <w:gridSpan w:val="2"/>
          </w:tcPr>
          <w:p w14:paraId="386FC608" w14:textId="77777777" w:rsidR="00FA02C5" w:rsidRPr="00FF621E" w:rsidRDefault="00FA02C5" w:rsidP="0014014A">
            <w:pPr>
              <w:pStyle w:val="StyleTabletextLeft"/>
            </w:pPr>
            <w:r w:rsidRPr="00FF621E">
              <w:t>Telefónica International Wholesale Services, S.L.</w:t>
            </w:r>
          </w:p>
        </w:tc>
      </w:tr>
      <w:tr w:rsidR="00FA02C5" w:rsidRPr="00870C6B" w14:paraId="16B2BC9E" w14:textId="77777777" w:rsidTr="00B55CDD">
        <w:trPr>
          <w:cantSplit/>
          <w:trHeight w:val="240"/>
        </w:trPr>
        <w:tc>
          <w:tcPr>
            <w:tcW w:w="909" w:type="dxa"/>
            <w:shd w:val="clear" w:color="auto" w:fill="auto"/>
          </w:tcPr>
          <w:p w14:paraId="10A68979" w14:textId="77777777" w:rsidR="00FA02C5" w:rsidRPr="00E7062C" w:rsidRDefault="00FA02C5" w:rsidP="0014014A">
            <w:pPr>
              <w:pStyle w:val="StyleTabletextLeft"/>
            </w:pPr>
            <w:r w:rsidRPr="00E7062C">
              <w:t>2-242-7</w:t>
            </w:r>
          </w:p>
        </w:tc>
        <w:tc>
          <w:tcPr>
            <w:tcW w:w="1009" w:type="dxa"/>
            <w:gridSpan w:val="2"/>
            <w:shd w:val="clear" w:color="auto" w:fill="auto"/>
          </w:tcPr>
          <w:p w14:paraId="5FF4964F" w14:textId="77777777" w:rsidR="00FA02C5" w:rsidRPr="00E7062C" w:rsidRDefault="00FA02C5" w:rsidP="0014014A">
            <w:pPr>
              <w:pStyle w:val="StyleTabletextLeft"/>
            </w:pPr>
            <w:r w:rsidRPr="00E7062C">
              <w:t>6039</w:t>
            </w:r>
          </w:p>
        </w:tc>
        <w:tc>
          <w:tcPr>
            <w:tcW w:w="3260" w:type="dxa"/>
            <w:shd w:val="clear" w:color="auto" w:fill="auto"/>
          </w:tcPr>
          <w:p w14:paraId="45374D1C" w14:textId="77777777" w:rsidR="00FA02C5" w:rsidRPr="00FF621E" w:rsidRDefault="00FA02C5" w:rsidP="0014014A">
            <w:pPr>
              <w:pStyle w:val="StyleTabletextLeft"/>
            </w:pPr>
            <w:r w:rsidRPr="00FF621E">
              <w:t>Frankfurt</w:t>
            </w:r>
          </w:p>
        </w:tc>
        <w:tc>
          <w:tcPr>
            <w:tcW w:w="4110" w:type="dxa"/>
            <w:gridSpan w:val="2"/>
          </w:tcPr>
          <w:p w14:paraId="75960109" w14:textId="77777777" w:rsidR="00FA02C5" w:rsidRPr="00FF621E" w:rsidRDefault="00FA02C5" w:rsidP="0014014A">
            <w:pPr>
              <w:pStyle w:val="StyleTabletextLeft"/>
            </w:pPr>
            <w:r w:rsidRPr="00FF621E">
              <w:t>China Mobile International (UK) Limited</w:t>
            </w:r>
          </w:p>
        </w:tc>
      </w:tr>
      <w:tr w:rsidR="00FA02C5" w:rsidRPr="00870C6B" w14:paraId="1572E4AB" w14:textId="77777777" w:rsidTr="00B55CDD">
        <w:trPr>
          <w:cantSplit/>
          <w:trHeight w:val="240"/>
        </w:trPr>
        <w:tc>
          <w:tcPr>
            <w:tcW w:w="909" w:type="dxa"/>
            <w:shd w:val="clear" w:color="auto" w:fill="auto"/>
          </w:tcPr>
          <w:p w14:paraId="61FAC719" w14:textId="77777777" w:rsidR="00FA02C5" w:rsidRPr="00E7062C" w:rsidRDefault="00FA02C5" w:rsidP="0014014A">
            <w:pPr>
              <w:pStyle w:val="StyleTabletextLeft"/>
            </w:pPr>
            <w:r w:rsidRPr="00E7062C">
              <w:t>2-243-0</w:t>
            </w:r>
          </w:p>
        </w:tc>
        <w:tc>
          <w:tcPr>
            <w:tcW w:w="1009" w:type="dxa"/>
            <w:gridSpan w:val="2"/>
            <w:shd w:val="clear" w:color="auto" w:fill="auto"/>
          </w:tcPr>
          <w:p w14:paraId="6CB4F1C8" w14:textId="77777777" w:rsidR="00FA02C5" w:rsidRPr="00E7062C" w:rsidRDefault="00FA02C5" w:rsidP="0014014A">
            <w:pPr>
              <w:pStyle w:val="StyleTabletextLeft"/>
            </w:pPr>
            <w:r w:rsidRPr="00E7062C">
              <w:t>6040</w:t>
            </w:r>
          </w:p>
        </w:tc>
        <w:tc>
          <w:tcPr>
            <w:tcW w:w="3260" w:type="dxa"/>
            <w:shd w:val="clear" w:color="auto" w:fill="auto"/>
          </w:tcPr>
          <w:p w14:paraId="74AC6E7A" w14:textId="77777777" w:rsidR="00FA02C5" w:rsidRPr="00FF621E" w:rsidRDefault="00FA02C5" w:rsidP="0014014A">
            <w:pPr>
              <w:pStyle w:val="StyleTabletextLeft"/>
            </w:pPr>
            <w:r w:rsidRPr="00FF621E">
              <w:t>Dortmund</w:t>
            </w:r>
          </w:p>
        </w:tc>
        <w:tc>
          <w:tcPr>
            <w:tcW w:w="4110" w:type="dxa"/>
            <w:gridSpan w:val="2"/>
          </w:tcPr>
          <w:p w14:paraId="16174305" w14:textId="77777777" w:rsidR="00FA02C5" w:rsidRPr="00FF621E" w:rsidRDefault="00FA02C5" w:rsidP="0014014A">
            <w:pPr>
              <w:pStyle w:val="StyleTabletextLeft"/>
            </w:pPr>
            <w:r w:rsidRPr="00FF621E">
              <w:t>Versatel West GmbH</w:t>
            </w:r>
          </w:p>
        </w:tc>
      </w:tr>
      <w:tr w:rsidR="00FA02C5" w:rsidRPr="00870C6B" w14:paraId="0A0F9945" w14:textId="77777777" w:rsidTr="00B55CDD">
        <w:trPr>
          <w:cantSplit/>
          <w:trHeight w:val="240"/>
        </w:trPr>
        <w:tc>
          <w:tcPr>
            <w:tcW w:w="909" w:type="dxa"/>
            <w:shd w:val="clear" w:color="auto" w:fill="auto"/>
          </w:tcPr>
          <w:p w14:paraId="73BB4364" w14:textId="77777777" w:rsidR="00FA02C5" w:rsidRPr="00E7062C" w:rsidRDefault="00FA02C5" w:rsidP="0014014A">
            <w:pPr>
              <w:pStyle w:val="StyleTabletextLeft"/>
            </w:pPr>
            <w:r w:rsidRPr="00E7062C">
              <w:t>2-243-1</w:t>
            </w:r>
          </w:p>
        </w:tc>
        <w:tc>
          <w:tcPr>
            <w:tcW w:w="1009" w:type="dxa"/>
            <w:gridSpan w:val="2"/>
            <w:shd w:val="clear" w:color="auto" w:fill="auto"/>
          </w:tcPr>
          <w:p w14:paraId="72155A45" w14:textId="77777777" w:rsidR="00FA02C5" w:rsidRPr="00E7062C" w:rsidRDefault="00FA02C5" w:rsidP="0014014A">
            <w:pPr>
              <w:pStyle w:val="StyleTabletextLeft"/>
            </w:pPr>
            <w:r w:rsidRPr="00E7062C">
              <w:t>6041</w:t>
            </w:r>
          </w:p>
        </w:tc>
        <w:tc>
          <w:tcPr>
            <w:tcW w:w="3260" w:type="dxa"/>
            <w:shd w:val="clear" w:color="auto" w:fill="auto"/>
          </w:tcPr>
          <w:p w14:paraId="38350E84" w14:textId="77777777" w:rsidR="00FA02C5" w:rsidRPr="00FF621E" w:rsidRDefault="00FA02C5" w:rsidP="0014014A">
            <w:pPr>
              <w:pStyle w:val="StyleTabletextLeft"/>
            </w:pPr>
            <w:r w:rsidRPr="00FF621E">
              <w:t>Frankfurt</w:t>
            </w:r>
          </w:p>
        </w:tc>
        <w:tc>
          <w:tcPr>
            <w:tcW w:w="4110" w:type="dxa"/>
            <w:gridSpan w:val="2"/>
          </w:tcPr>
          <w:p w14:paraId="667AA4C2" w14:textId="77777777" w:rsidR="00FA02C5" w:rsidRPr="00FF621E" w:rsidRDefault="00FA02C5" w:rsidP="0014014A">
            <w:pPr>
              <w:pStyle w:val="StyleTabletextLeft"/>
            </w:pPr>
            <w:r w:rsidRPr="00FF621E">
              <w:t>Level 3 Communications GmbH</w:t>
            </w:r>
          </w:p>
        </w:tc>
      </w:tr>
      <w:tr w:rsidR="00FA02C5" w:rsidRPr="00870C6B" w14:paraId="050723CA" w14:textId="77777777" w:rsidTr="00B55CDD">
        <w:trPr>
          <w:cantSplit/>
          <w:trHeight w:val="240"/>
        </w:trPr>
        <w:tc>
          <w:tcPr>
            <w:tcW w:w="909" w:type="dxa"/>
            <w:shd w:val="clear" w:color="auto" w:fill="auto"/>
          </w:tcPr>
          <w:p w14:paraId="1377AA09" w14:textId="77777777" w:rsidR="00FA02C5" w:rsidRPr="00E7062C" w:rsidRDefault="00FA02C5" w:rsidP="0014014A">
            <w:pPr>
              <w:pStyle w:val="StyleTabletextLeft"/>
            </w:pPr>
            <w:r w:rsidRPr="00E7062C">
              <w:t>2-243-2</w:t>
            </w:r>
          </w:p>
        </w:tc>
        <w:tc>
          <w:tcPr>
            <w:tcW w:w="1009" w:type="dxa"/>
            <w:gridSpan w:val="2"/>
            <w:shd w:val="clear" w:color="auto" w:fill="auto"/>
          </w:tcPr>
          <w:p w14:paraId="70C2D70F" w14:textId="77777777" w:rsidR="00FA02C5" w:rsidRPr="00E7062C" w:rsidRDefault="00FA02C5" w:rsidP="0014014A">
            <w:pPr>
              <w:pStyle w:val="StyleTabletextLeft"/>
            </w:pPr>
            <w:r w:rsidRPr="00E7062C">
              <w:t>6042</w:t>
            </w:r>
          </w:p>
        </w:tc>
        <w:tc>
          <w:tcPr>
            <w:tcW w:w="3260" w:type="dxa"/>
            <w:shd w:val="clear" w:color="auto" w:fill="auto"/>
          </w:tcPr>
          <w:p w14:paraId="7DC158B3" w14:textId="77777777" w:rsidR="00FA02C5" w:rsidRPr="00FF621E" w:rsidRDefault="00FA02C5" w:rsidP="0014014A">
            <w:pPr>
              <w:pStyle w:val="StyleTabletextLeft"/>
            </w:pPr>
            <w:r w:rsidRPr="00FF621E">
              <w:t>Frankfurt</w:t>
            </w:r>
          </w:p>
        </w:tc>
        <w:tc>
          <w:tcPr>
            <w:tcW w:w="4110" w:type="dxa"/>
            <w:gridSpan w:val="2"/>
          </w:tcPr>
          <w:p w14:paraId="7D74CDC6" w14:textId="77777777" w:rsidR="00FA02C5" w:rsidRPr="00FF621E" w:rsidRDefault="00FA02C5" w:rsidP="0014014A">
            <w:pPr>
              <w:pStyle w:val="StyleTabletextLeft"/>
            </w:pPr>
            <w:r w:rsidRPr="00FF621E">
              <w:t>Median Telecom GmbH</w:t>
            </w:r>
          </w:p>
        </w:tc>
      </w:tr>
      <w:tr w:rsidR="00FA02C5" w:rsidRPr="00870C6B" w14:paraId="12CA708A" w14:textId="77777777" w:rsidTr="00B55CDD">
        <w:trPr>
          <w:cantSplit/>
          <w:trHeight w:val="240"/>
        </w:trPr>
        <w:tc>
          <w:tcPr>
            <w:tcW w:w="909" w:type="dxa"/>
            <w:shd w:val="clear" w:color="auto" w:fill="auto"/>
          </w:tcPr>
          <w:p w14:paraId="7DF49D6C" w14:textId="77777777" w:rsidR="00FA02C5" w:rsidRPr="00E7062C" w:rsidRDefault="00FA02C5" w:rsidP="0014014A">
            <w:pPr>
              <w:pStyle w:val="StyleTabletextLeft"/>
            </w:pPr>
            <w:r w:rsidRPr="00E7062C">
              <w:t>2-243-3</w:t>
            </w:r>
          </w:p>
        </w:tc>
        <w:tc>
          <w:tcPr>
            <w:tcW w:w="1009" w:type="dxa"/>
            <w:gridSpan w:val="2"/>
            <w:shd w:val="clear" w:color="auto" w:fill="auto"/>
          </w:tcPr>
          <w:p w14:paraId="2C483C69" w14:textId="77777777" w:rsidR="00FA02C5" w:rsidRPr="00E7062C" w:rsidRDefault="00FA02C5" w:rsidP="0014014A">
            <w:pPr>
              <w:pStyle w:val="StyleTabletextLeft"/>
            </w:pPr>
            <w:r w:rsidRPr="00E7062C">
              <w:t>6043</w:t>
            </w:r>
          </w:p>
        </w:tc>
        <w:tc>
          <w:tcPr>
            <w:tcW w:w="3260" w:type="dxa"/>
            <w:shd w:val="clear" w:color="auto" w:fill="auto"/>
          </w:tcPr>
          <w:p w14:paraId="6A424B81" w14:textId="77777777" w:rsidR="00FA02C5" w:rsidRPr="00FF621E" w:rsidRDefault="00FA02C5" w:rsidP="0014014A">
            <w:pPr>
              <w:pStyle w:val="StyleTabletextLeft"/>
            </w:pPr>
            <w:r w:rsidRPr="00FF621E">
              <w:t>Frankfurt</w:t>
            </w:r>
          </w:p>
        </w:tc>
        <w:tc>
          <w:tcPr>
            <w:tcW w:w="4110" w:type="dxa"/>
            <w:gridSpan w:val="2"/>
          </w:tcPr>
          <w:p w14:paraId="0C577905" w14:textId="77777777" w:rsidR="00FA02C5" w:rsidRPr="00FF621E" w:rsidRDefault="00FA02C5" w:rsidP="0014014A">
            <w:pPr>
              <w:pStyle w:val="StyleTabletextLeft"/>
            </w:pPr>
            <w:r w:rsidRPr="00FF621E">
              <w:t>Colt Telecom GmbH</w:t>
            </w:r>
          </w:p>
        </w:tc>
      </w:tr>
      <w:tr w:rsidR="00FA02C5" w:rsidRPr="00870C6B" w14:paraId="5F86C009" w14:textId="77777777" w:rsidTr="00B55CDD">
        <w:trPr>
          <w:cantSplit/>
          <w:trHeight w:val="240"/>
        </w:trPr>
        <w:tc>
          <w:tcPr>
            <w:tcW w:w="909" w:type="dxa"/>
            <w:shd w:val="clear" w:color="auto" w:fill="auto"/>
          </w:tcPr>
          <w:p w14:paraId="7B4C08B0" w14:textId="77777777" w:rsidR="00FA02C5" w:rsidRPr="00E7062C" w:rsidRDefault="00FA02C5" w:rsidP="0014014A">
            <w:pPr>
              <w:pStyle w:val="StyleTabletextLeft"/>
            </w:pPr>
            <w:r w:rsidRPr="00E7062C">
              <w:t>2-243-4</w:t>
            </w:r>
          </w:p>
        </w:tc>
        <w:tc>
          <w:tcPr>
            <w:tcW w:w="1009" w:type="dxa"/>
            <w:gridSpan w:val="2"/>
            <w:shd w:val="clear" w:color="auto" w:fill="auto"/>
          </w:tcPr>
          <w:p w14:paraId="2EF64EBC" w14:textId="77777777" w:rsidR="00FA02C5" w:rsidRPr="00E7062C" w:rsidRDefault="00FA02C5" w:rsidP="0014014A">
            <w:pPr>
              <w:pStyle w:val="StyleTabletextLeft"/>
            </w:pPr>
            <w:r w:rsidRPr="00E7062C">
              <w:t>6044</w:t>
            </w:r>
          </w:p>
        </w:tc>
        <w:tc>
          <w:tcPr>
            <w:tcW w:w="3260" w:type="dxa"/>
            <w:shd w:val="clear" w:color="auto" w:fill="auto"/>
          </w:tcPr>
          <w:p w14:paraId="3A375372" w14:textId="77777777" w:rsidR="00FA02C5" w:rsidRPr="00FF621E" w:rsidRDefault="00FA02C5" w:rsidP="0014014A">
            <w:pPr>
              <w:pStyle w:val="StyleTabletextLeft"/>
            </w:pPr>
            <w:r w:rsidRPr="00FF621E">
              <w:t>Düsseldorf</w:t>
            </w:r>
          </w:p>
        </w:tc>
        <w:tc>
          <w:tcPr>
            <w:tcW w:w="4110" w:type="dxa"/>
            <w:gridSpan w:val="2"/>
          </w:tcPr>
          <w:p w14:paraId="77890B63" w14:textId="77777777" w:rsidR="00FA02C5" w:rsidRPr="00FF621E" w:rsidRDefault="00FA02C5" w:rsidP="0014014A">
            <w:pPr>
              <w:pStyle w:val="StyleTabletextLeft"/>
            </w:pPr>
            <w:r w:rsidRPr="00FF621E">
              <w:t>Colt Telecom GmbH</w:t>
            </w:r>
          </w:p>
        </w:tc>
      </w:tr>
      <w:tr w:rsidR="00FA02C5" w:rsidRPr="00870C6B" w14:paraId="65F00590" w14:textId="77777777" w:rsidTr="00B55CDD">
        <w:trPr>
          <w:cantSplit/>
          <w:trHeight w:val="240"/>
        </w:trPr>
        <w:tc>
          <w:tcPr>
            <w:tcW w:w="909" w:type="dxa"/>
            <w:shd w:val="clear" w:color="auto" w:fill="auto"/>
          </w:tcPr>
          <w:p w14:paraId="4F8208D6" w14:textId="77777777" w:rsidR="00FA02C5" w:rsidRPr="00E7062C" w:rsidRDefault="00FA02C5" w:rsidP="0014014A">
            <w:pPr>
              <w:pStyle w:val="StyleTabletextLeft"/>
            </w:pPr>
            <w:r w:rsidRPr="00E7062C">
              <w:lastRenderedPageBreak/>
              <w:t>2-243-5</w:t>
            </w:r>
          </w:p>
        </w:tc>
        <w:tc>
          <w:tcPr>
            <w:tcW w:w="1009" w:type="dxa"/>
            <w:gridSpan w:val="2"/>
            <w:shd w:val="clear" w:color="auto" w:fill="auto"/>
          </w:tcPr>
          <w:p w14:paraId="4A99E557" w14:textId="77777777" w:rsidR="00FA02C5" w:rsidRPr="00E7062C" w:rsidRDefault="00FA02C5" w:rsidP="0014014A">
            <w:pPr>
              <w:pStyle w:val="StyleTabletextLeft"/>
            </w:pPr>
            <w:r w:rsidRPr="00E7062C">
              <w:t>6045</w:t>
            </w:r>
          </w:p>
        </w:tc>
        <w:tc>
          <w:tcPr>
            <w:tcW w:w="3260" w:type="dxa"/>
            <w:shd w:val="clear" w:color="auto" w:fill="auto"/>
          </w:tcPr>
          <w:p w14:paraId="0D000E27" w14:textId="77777777" w:rsidR="00FA02C5" w:rsidRPr="00FF621E" w:rsidRDefault="00FA02C5" w:rsidP="0014014A">
            <w:pPr>
              <w:pStyle w:val="StyleTabletextLeft"/>
            </w:pPr>
            <w:r w:rsidRPr="00FF621E">
              <w:t>Frankfurt</w:t>
            </w:r>
          </w:p>
        </w:tc>
        <w:tc>
          <w:tcPr>
            <w:tcW w:w="4110" w:type="dxa"/>
            <w:gridSpan w:val="2"/>
          </w:tcPr>
          <w:p w14:paraId="562BB5F3" w14:textId="77777777" w:rsidR="00FA02C5" w:rsidRPr="00FF621E" w:rsidRDefault="00FA02C5" w:rsidP="0014014A">
            <w:pPr>
              <w:pStyle w:val="StyleTabletextLeft"/>
            </w:pPr>
            <w:r w:rsidRPr="00FF621E">
              <w:t>Verizon Deutschland GmbH</w:t>
            </w:r>
          </w:p>
        </w:tc>
      </w:tr>
      <w:tr w:rsidR="00FA02C5" w:rsidRPr="00870C6B" w14:paraId="4B1C4B37" w14:textId="77777777" w:rsidTr="00B55CDD">
        <w:trPr>
          <w:cantSplit/>
          <w:trHeight w:val="240"/>
        </w:trPr>
        <w:tc>
          <w:tcPr>
            <w:tcW w:w="909" w:type="dxa"/>
            <w:shd w:val="clear" w:color="auto" w:fill="auto"/>
          </w:tcPr>
          <w:p w14:paraId="441260CB" w14:textId="77777777" w:rsidR="00FA02C5" w:rsidRPr="00E7062C" w:rsidRDefault="00FA02C5" w:rsidP="0014014A">
            <w:pPr>
              <w:pStyle w:val="StyleTabletextLeft"/>
            </w:pPr>
            <w:r w:rsidRPr="00E7062C">
              <w:t>2-243-6</w:t>
            </w:r>
          </w:p>
        </w:tc>
        <w:tc>
          <w:tcPr>
            <w:tcW w:w="1009" w:type="dxa"/>
            <w:gridSpan w:val="2"/>
            <w:shd w:val="clear" w:color="auto" w:fill="auto"/>
          </w:tcPr>
          <w:p w14:paraId="101832C7" w14:textId="77777777" w:rsidR="00FA02C5" w:rsidRPr="00E7062C" w:rsidRDefault="00FA02C5" w:rsidP="0014014A">
            <w:pPr>
              <w:pStyle w:val="StyleTabletextLeft"/>
            </w:pPr>
            <w:r w:rsidRPr="00E7062C">
              <w:t>6046</w:t>
            </w:r>
          </w:p>
        </w:tc>
        <w:tc>
          <w:tcPr>
            <w:tcW w:w="3260" w:type="dxa"/>
            <w:shd w:val="clear" w:color="auto" w:fill="auto"/>
          </w:tcPr>
          <w:p w14:paraId="0B60A668" w14:textId="77777777" w:rsidR="00FA02C5" w:rsidRPr="00FF621E" w:rsidRDefault="00FA02C5" w:rsidP="0014014A">
            <w:pPr>
              <w:pStyle w:val="StyleTabletextLeft"/>
            </w:pPr>
            <w:r w:rsidRPr="00FF621E">
              <w:t>Frankfurt</w:t>
            </w:r>
          </w:p>
        </w:tc>
        <w:tc>
          <w:tcPr>
            <w:tcW w:w="4110" w:type="dxa"/>
            <w:gridSpan w:val="2"/>
          </w:tcPr>
          <w:p w14:paraId="15DC9A68" w14:textId="77777777" w:rsidR="00FA02C5" w:rsidRPr="00FF621E" w:rsidRDefault="00FA02C5" w:rsidP="0014014A">
            <w:pPr>
              <w:pStyle w:val="StyleTabletextLeft"/>
            </w:pPr>
            <w:r w:rsidRPr="00FF621E">
              <w:t>Stellford Ltd.</w:t>
            </w:r>
          </w:p>
        </w:tc>
      </w:tr>
      <w:tr w:rsidR="00FA02C5" w:rsidRPr="00870C6B" w14:paraId="67F4F42D" w14:textId="77777777" w:rsidTr="00B55CDD">
        <w:trPr>
          <w:cantSplit/>
          <w:trHeight w:val="240"/>
        </w:trPr>
        <w:tc>
          <w:tcPr>
            <w:tcW w:w="909" w:type="dxa"/>
            <w:shd w:val="clear" w:color="auto" w:fill="auto"/>
          </w:tcPr>
          <w:p w14:paraId="177E691B" w14:textId="77777777" w:rsidR="00FA02C5" w:rsidRPr="00E7062C" w:rsidRDefault="00FA02C5" w:rsidP="0014014A">
            <w:pPr>
              <w:pStyle w:val="StyleTabletextLeft"/>
            </w:pPr>
            <w:r w:rsidRPr="00E7062C">
              <w:t>2-243-7</w:t>
            </w:r>
          </w:p>
        </w:tc>
        <w:tc>
          <w:tcPr>
            <w:tcW w:w="1009" w:type="dxa"/>
            <w:gridSpan w:val="2"/>
            <w:shd w:val="clear" w:color="auto" w:fill="auto"/>
          </w:tcPr>
          <w:p w14:paraId="6792E867" w14:textId="77777777" w:rsidR="00FA02C5" w:rsidRPr="00E7062C" w:rsidRDefault="00FA02C5" w:rsidP="0014014A">
            <w:pPr>
              <w:pStyle w:val="StyleTabletextLeft"/>
            </w:pPr>
            <w:r w:rsidRPr="00E7062C">
              <w:t>6047</w:t>
            </w:r>
          </w:p>
        </w:tc>
        <w:tc>
          <w:tcPr>
            <w:tcW w:w="3260" w:type="dxa"/>
            <w:shd w:val="clear" w:color="auto" w:fill="auto"/>
          </w:tcPr>
          <w:p w14:paraId="09EAAF15" w14:textId="77777777" w:rsidR="00FA02C5" w:rsidRPr="00FF621E" w:rsidRDefault="00FA02C5" w:rsidP="0014014A">
            <w:pPr>
              <w:pStyle w:val="StyleTabletextLeft"/>
            </w:pPr>
            <w:r w:rsidRPr="00FF621E">
              <w:t>Frankfurt</w:t>
            </w:r>
          </w:p>
        </w:tc>
        <w:tc>
          <w:tcPr>
            <w:tcW w:w="4110" w:type="dxa"/>
            <w:gridSpan w:val="2"/>
          </w:tcPr>
          <w:p w14:paraId="0B4B6F2E" w14:textId="77777777" w:rsidR="00FA02C5" w:rsidRPr="00FF621E" w:rsidRDefault="00FA02C5" w:rsidP="0014014A">
            <w:pPr>
              <w:pStyle w:val="StyleTabletextLeft"/>
            </w:pPr>
            <w:r w:rsidRPr="00FF621E">
              <w:t>Caspian Telecommunication Ltd.</w:t>
            </w:r>
          </w:p>
        </w:tc>
      </w:tr>
      <w:tr w:rsidR="00FA02C5" w:rsidRPr="00870C6B" w14:paraId="72604D36" w14:textId="77777777" w:rsidTr="00B55CDD">
        <w:trPr>
          <w:cantSplit/>
          <w:trHeight w:val="240"/>
        </w:trPr>
        <w:tc>
          <w:tcPr>
            <w:tcW w:w="909" w:type="dxa"/>
            <w:shd w:val="clear" w:color="auto" w:fill="auto"/>
          </w:tcPr>
          <w:p w14:paraId="3B485297" w14:textId="77777777" w:rsidR="00FA02C5" w:rsidRPr="00E7062C" w:rsidRDefault="00FA02C5" w:rsidP="0014014A">
            <w:pPr>
              <w:pStyle w:val="StyleTabletextLeft"/>
            </w:pPr>
            <w:r w:rsidRPr="00E7062C">
              <w:t>2-244-0</w:t>
            </w:r>
          </w:p>
        </w:tc>
        <w:tc>
          <w:tcPr>
            <w:tcW w:w="1009" w:type="dxa"/>
            <w:gridSpan w:val="2"/>
            <w:shd w:val="clear" w:color="auto" w:fill="auto"/>
          </w:tcPr>
          <w:p w14:paraId="60954870" w14:textId="77777777" w:rsidR="00FA02C5" w:rsidRPr="00E7062C" w:rsidRDefault="00FA02C5" w:rsidP="0014014A">
            <w:pPr>
              <w:pStyle w:val="StyleTabletextLeft"/>
            </w:pPr>
            <w:r w:rsidRPr="00E7062C">
              <w:t>6048</w:t>
            </w:r>
          </w:p>
        </w:tc>
        <w:tc>
          <w:tcPr>
            <w:tcW w:w="3260" w:type="dxa"/>
            <w:shd w:val="clear" w:color="auto" w:fill="auto"/>
          </w:tcPr>
          <w:p w14:paraId="5A08EBDE" w14:textId="77777777" w:rsidR="00FA02C5" w:rsidRPr="00FF621E" w:rsidRDefault="00FA02C5" w:rsidP="0014014A">
            <w:pPr>
              <w:pStyle w:val="StyleTabletextLeft"/>
            </w:pPr>
            <w:r w:rsidRPr="00FF621E">
              <w:t>Stuttgart</w:t>
            </w:r>
          </w:p>
        </w:tc>
        <w:tc>
          <w:tcPr>
            <w:tcW w:w="4110" w:type="dxa"/>
            <w:gridSpan w:val="2"/>
          </w:tcPr>
          <w:p w14:paraId="234D952B" w14:textId="77777777" w:rsidR="00FA02C5" w:rsidRPr="00FF621E" w:rsidRDefault="00FA02C5" w:rsidP="0014014A">
            <w:pPr>
              <w:pStyle w:val="StyleTabletextLeft"/>
            </w:pPr>
            <w:r w:rsidRPr="00FF621E">
              <w:t>Versatel Süd GmbH</w:t>
            </w:r>
          </w:p>
        </w:tc>
      </w:tr>
      <w:tr w:rsidR="00FA02C5" w:rsidRPr="00870C6B" w14:paraId="417DA44D" w14:textId="77777777" w:rsidTr="00B55CDD">
        <w:trPr>
          <w:cantSplit/>
          <w:trHeight w:val="240"/>
        </w:trPr>
        <w:tc>
          <w:tcPr>
            <w:tcW w:w="909" w:type="dxa"/>
            <w:shd w:val="clear" w:color="auto" w:fill="auto"/>
          </w:tcPr>
          <w:p w14:paraId="737F1277" w14:textId="77777777" w:rsidR="00FA02C5" w:rsidRPr="00E7062C" w:rsidRDefault="00FA02C5" w:rsidP="0014014A">
            <w:pPr>
              <w:pStyle w:val="StyleTabletextLeft"/>
            </w:pPr>
            <w:r w:rsidRPr="00E7062C">
              <w:t>2-244-1</w:t>
            </w:r>
          </w:p>
        </w:tc>
        <w:tc>
          <w:tcPr>
            <w:tcW w:w="1009" w:type="dxa"/>
            <w:gridSpan w:val="2"/>
            <w:shd w:val="clear" w:color="auto" w:fill="auto"/>
          </w:tcPr>
          <w:p w14:paraId="6CF45730" w14:textId="77777777" w:rsidR="00FA02C5" w:rsidRPr="00E7062C" w:rsidRDefault="00FA02C5" w:rsidP="0014014A">
            <w:pPr>
              <w:pStyle w:val="StyleTabletextLeft"/>
            </w:pPr>
            <w:r w:rsidRPr="00E7062C">
              <w:t>6049</w:t>
            </w:r>
          </w:p>
        </w:tc>
        <w:tc>
          <w:tcPr>
            <w:tcW w:w="3260" w:type="dxa"/>
            <w:shd w:val="clear" w:color="auto" w:fill="auto"/>
          </w:tcPr>
          <w:p w14:paraId="74C1C54B" w14:textId="77777777" w:rsidR="00FA02C5" w:rsidRPr="00FF621E" w:rsidRDefault="00FA02C5" w:rsidP="0014014A">
            <w:pPr>
              <w:pStyle w:val="StyleTabletextLeft"/>
            </w:pPr>
            <w:r w:rsidRPr="00FF621E">
              <w:t>Düsseldorf</w:t>
            </w:r>
          </w:p>
        </w:tc>
        <w:tc>
          <w:tcPr>
            <w:tcW w:w="4110" w:type="dxa"/>
            <w:gridSpan w:val="2"/>
          </w:tcPr>
          <w:p w14:paraId="48BACE00" w14:textId="77777777" w:rsidR="00FA02C5" w:rsidRPr="00FF621E" w:rsidRDefault="00FA02C5" w:rsidP="0014014A">
            <w:pPr>
              <w:pStyle w:val="StyleTabletextLeft"/>
            </w:pPr>
            <w:r w:rsidRPr="00FF621E">
              <w:t>argon Networks UG</w:t>
            </w:r>
          </w:p>
        </w:tc>
      </w:tr>
      <w:tr w:rsidR="00FA02C5" w:rsidRPr="00870C6B" w14:paraId="59776374" w14:textId="77777777" w:rsidTr="00B55CDD">
        <w:trPr>
          <w:cantSplit/>
          <w:trHeight w:val="240"/>
        </w:trPr>
        <w:tc>
          <w:tcPr>
            <w:tcW w:w="909" w:type="dxa"/>
            <w:shd w:val="clear" w:color="auto" w:fill="auto"/>
          </w:tcPr>
          <w:p w14:paraId="0C14F0B2" w14:textId="77777777" w:rsidR="00FA02C5" w:rsidRPr="00E7062C" w:rsidRDefault="00FA02C5" w:rsidP="0014014A">
            <w:pPr>
              <w:pStyle w:val="StyleTabletextLeft"/>
            </w:pPr>
            <w:r w:rsidRPr="00E7062C">
              <w:t>2-244-2</w:t>
            </w:r>
          </w:p>
        </w:tc>
        <w:tc>
          <w:tcPr>
            <w:tcW w:w="1009" w:type="dxa"/>
            <w:gridSpan w:val="2"/>
            <w:shd w:val="clear" w:color="auto" w:fill="auto"/>
          </w:tcPr>
          <w:p w14:paraId="1A62A486" w14:textId="77777777" w:rsidR="00FA02C5" w:rsidRPr="00E7062C" w:rsidRDefault="00FA02C5" w:rsidP="0014014A">
            <w:pPr>
              <w:pStyle w:val="StyleTabletextLeft"/>
            </w:pPr>
            <w:r w:rsidRPr="00E7062C">
              <w:t>6050</w:t>
            </w:r>
          </w:p>
        </w:tc>
        <w:tc>
          <w:tcPr>
            <w:tcW w:w="3260" w:type="dxa"/>
            <w:shd w:val="clear" w:color="auto" w:fill="auto"/>
          </w:tcPr>
          <w:p w14:paraId="554E6393" w14:textId="77777777" w:rsidR="00FA02C5" w:rsidRPr="00FF621E" w:rsidRDefault="00FA02C5" w:rsidP="0014014A">
            <w:pPr>
              <w:pStyle w:val="StyleTabletextLeft"/>
            </w:pPr>
            <w:r w:rsidRPr="00FF621E">
              <w:t>Düsseldorf</w:t>
            </w:r>
          </w:p>
        </w:tc>
        <w:tc>
          <w:tcPr>
            <w:tcW w:w="4110" w:type="dxa"/>
            <w:gridSpan w:val="2"/>
          </w:tcPr>
          <w:p w14:paraId="3B4ECF67" w14:textId="77777777" w:rsidR="00FA02C5" w:rsidRPr="00FF621E" w:rsidRDefault="00FA02C5" w:rsidP="0014014A">
            <w:pPr>
              <w:pStyle w:val="StyleTabletextLeft"/>
            </w:pPr>
            <w:r w:rsidRPr="00FF621E">
              <w:t>Vodafone GmbH</w:t>
            </w:r>
          </w:p>
        </w:tc>
      </w:tr>
      <w:tr w:rsidR="00FA02C5" w:rsidRPr="00870C6B" w14:paraId="0ADDF414" w14:textId="77777777" w:rsidTr="00B55CDD">
        <w:trPr>
          <w:cantSplit/>
          <w:trHeight w:val="240"/>
        </w:trPr>
        <w:tc>
          <w:tcPr>
            <w:tcW w:w="909" w:type="dxa"/>
            <w:shd w:val="clear" w:color="auto" w:fill="auto"/>
          </w:tcPr>
          <w:p w14:paraId="542F4C74" w14:textId="77777777" w:rsidR="00FA02C5" w:rsidRPr="00E7062C" w:rsidRDefault="00FA02C5" w:rsidP="0014014A">
            <w:pPr>
              <w:pStyle w:val="StyleTabletextLeft"/>
            </w:pPr>
            <w:r w:rsidRPr="00E7062C">
              <w:t>2-244-3</w:t>
            </w:r>
          </w:p>
        </w:tc>
        <w:tc>
          <w:tcPr>
            <w:tcW w:w="1009" w:type="dxa"/>
            <w:gridSpan w:val="2"/>
            <w:shd w:val="clear" w:color="auto" w:fill="auto"/>
          </w:tcPr>
          <w:p w14:paraId="3594ECE3" w14:textId="77777777" w:rsidR="00FA02C5" w:rsidRPr="00E7062C" w:rsidRDefault="00FA02C5" w:rsidP="0014014A">
            <w:pPr>
              <w:pStyle w:val="StyleTabletextLeft"/>
            </w:pPr>
            <w:r w:rsidRPr="00E7062C">
              <w:t>6051</w:t>
            </w:r>
          </w:p>
        </w:tc>
        <w:tc>
          <w:tcPr>
            <w:tcW w:w="3260" w:type="dxa"/>
            <w:shd w:val="clear" w:color="auto" w:fill="auto"/>
          </w:tcPr>
          <w:p w14:paraId="2D5085C6" w14:textId="77777777" w:rsidR="00FA02C5" w:rsidRPr="00FF621E" w:rsidRDefault="00FA02C5" w:rsidP="0014014A">
            <w:pPr>
              <w:pStyle w:val="StyleTabletextLeft"/>
            </w:pPr>
            <w:r w:rsidRPr="00FF621E">
              <w:t>Frankfurt</w:t>
            </w:r>
          </w:p>
        </w:tc>
        <w:tc>
          <w:tcPr>
            <w:tcW w:w="4110" w:type="dxa"/>
            <w:gridSpan w:val="2"/>
          </w:tcPr>
          <w:p w14:paraId="0528D772" w14:textId="77777777" w:rsidR="00FA02C5" w:rsidRPr="00FF621E" w:rsidRDefault="00FA02C5" w:rsidP="0014014A">
            <w:pPr>
              <w:pStyle w:val="StyleTabletextLeft"/>
            </w:pPr>
            <w:r w:rsidRPr="00FF621E">
              <w:t>Tropolys Service GmbH</w:t>
            </w:r>
          </w:p>
        </w:tc>
      </w:tr>
      <w:tr w:rsidR="00FA02C5" w:rsidRPr="00870C6B" w14:paraId="2DAA3CC4" w14:textId="77777777" w:rsidTr="00B55CDD">
        <w:trPr>
          <w:cantSplit/>
          <w:trHeight w:val="240"/>
        </w:trPr>
        <w:tc>
          <w:tcPr>
            <w:tcW w:w="909" w:type="dxa"/>
            <w:shd w:val="clear" w:color="auto" w:fill="auto"/>
          </w:tcPr>
          <w:p w14:paraId="7FE95790" w14:textId="77777777" w:rsidR="00FA02C5" w:rsidRPr="00E7062C" w:rsidRDefault="00FA02C5" w:rsidP="0014014A">
            <w:pPr>
              <w:pStyle w:val="StyleTabletextLeft"/>
            </w:pPr>
            <w:r w:rsidRPr="00E7062C">
              <w:t>2-244-4</w:t>
            </w:r>
          </w:p>
        </w:tc>
        <w:tc>
          <w:tcPr>
            <w:tcW w:w="1009" w:type="dxa"/>
            <w:gridSpan w:val="2"/>
            <w:shd w:val="clear" w:color="auto" w:fill="auto"/>
          </w:tcPr>
          <w:p w14:paraId="35D12746" w14:textId="77777777" w:rsidR="00FA02C5" w:rsidRPr="00E7062C" w:rsidRDefault="00FA02C5" w:rsidP="0014014A">
            <w:pPr>
              <w:pStyle w:val="StyleTabletextLeft"/>
            </w:pPr>
            <w:r w:rsidRPr="00E7062C">
              <w:t>6052</w:t>
            </w:r>
          </w:p>
        </w:tc>
        <w:tc>
          <w:tcPr>
            <w:tcW w:w="3260" w:type="dxa"/>
            <w:shd w:val="clear" w:color="auto" w:fill="auto"/>
          </w:tcPr>
          <w:p w14:paraId="33DC7AED" w14:textId="77777777" w:rsidR="00FA02C5" w:rsidRPr="00FF621E" w:rsidRDefault="00FA02C5" w:rsidP="0014014A">
            <w:pPr>
              <w:pStyle w:val="StyleTabletextLeft"/>
            </w:pPr>
            <w:r w:rsidRPr="00FF621E">
              <w:t>Frankfurt</w:t>
            </w:r>
          </w:p>
        </w:tc>
        <w:tc>
          <w:tcPr>
            <w:tcW w:w="4110" w:type="dxa"/>
            <w:gridSpan w:val="2"/>
          </w:tcPr>
          <w:p w14:paraId="2C64AF6A" w14:textId="77777777" w:rsidR="00FA02C5" w:rsidRPr="00FF621E" w:rsidRDefault="00FA02C5" w:rsidP="0014014A">
            <w:pPr>
              <w:pStyle w:val="StyleTabletextLeft"/>
            </w:pPr>
            <w:r w:rsidRPr="00FF621E">
              <w:t>GTT GmbH</w:t>
            </w:r>
          </w:p>
        </w:tc>
      </w:tr>
      <w:tr w:rsidR="00FA02C5" w:rsidRPr="00870C6B" w14:paraId="09005F7F" w14:textId="77777777" w:rsidTr="00B55CDD">
        <w:trPr>
          <w:cantSplit/>
          <w:trHeight w:val="240"/>
        </w:trPr>
        <w:tc>
          <w:tcPr>
            <w:tcW w:w="909" w:type="dxa"/>
            <w:shd w:val="clear" w:color="auto" w:fill="auto"/>
          </w:tcPr>
          <w:p w14:paraId="76E9FB13" w14:textId="77777777" w:rsidR="00FA02C5" w:rsidRPr="00E7062C" w:rsidRDefault="00FA02C5" w:rsidP="0014014A">
            <w:pPr>
              <w:pStyle w:val="StyleTabletextLeft"/>
            </w:pPr>
            <w:r w:rsidRPr="00E7062C">
              <w:t>2-244-5</w:t>
            </w:r>
          </w:p>
        </w:tc>
        <w:tc>
          <w:tcPr>
            <w:tcW w:w="1009" w:type="dxa"/>
            <w:gridSpan w:val="2"/>
            <w:shd w:val="clear" w:color="auto" w:fill="auto"/>
          </w:tcPr>
          <w:p w14:paraId="0951F9DF" w14:textId="77777777" w:rsidR="00FA02C5" w:rsidRPr="00E7062C" w:rsidRDefault="00FA02C5" w:rsidP="0014014A">
            <w:pPr>
              <w:pStyle w:val="StyleTabletextLeft"/>
            </w:pPr>
            <w:r w:rsidRPr="00E7062C">
              <w:t>6053</w:t>
            </w:r>
          </w:p>
        </w:tc>
        <w:tc>
          <w:tcPr>
            <w:tcW w:w="3260" w:type="dxa"/>
            <w:shd w:val="clear" w:color="auto" w:fill="auto"/>
          </w:tcPr>
          <w:p w14:paraId="28EB9E21" w14:textId="77777777" w:rsidR="00FA02C5" w:rsidRPr="00FF621E" w:rsidRDefault="00FA02C5" w:rsidP="0014014A">
            <w:pPr>
              <w:pStyle w:val="StyleTabletextLeft"/>
            </w:pPr>
            <w:r w:rsidRPr="00FF621E">
              <w:t>Frankfurt</w:t>
            </w:r>
          </w:p>
        </w:tc>
        <w:tc>
          <w:tcPr>
            <w:tcW w:w="4110" w:type="dxa"/>
            <w:gridSpan w:val="2"/>
          </w:tcPr>
          <w:p w14:paraId="721E21B7" w14:textId="77777777" w:rsidR="00FA02C5" w:rsidRPr="00B55CDD" w:rsidRDefault="00FA02C5" w:rsidP="0014014A">
            <w:pPr>
              <w:pStyle w:val="StyleTabletextLeft"/>
              <w:rPr>
                <w:lang w:val="en-GB"/>
              </w:rPr>
            </w:pPr>
            <w:r w:rsidRPr="00B55CDD">
              <w:rPr>
                <w:lang w:val="en-GB"/>
              </w:rPr>
              <w:t>NGC Next Generation Communications GmbH</w:t>
            </w:r>
          </w:p>
        </w:tc>
      </w:tr>
      <w:tr w:rsidR="00FA02C5" w:rsidRPr="00870C6B" w14:paraId="31266FE4" w14:textId="77777777" w:rsidTr="00B55CDD">
        <w:trPr>
          <w:cantSplit/>
          <w:trHeight w:val="240"/>
        </w:trPr>
        <w:tc>
          <w:tcPr>
            <w:tcW w:w="909" w:type="dxa"/>
            <w:shd w:val="clear" w:color="auto" w:fill="auto"/>
          </w:tcPr>
          <w:p w14:paraId="6E5C41E8" w14:textId="77777777" w:rsidR="00FA02C5" w:rsidRPr="00E7062C" w:rsidRDefault="00FA02C5" w:rsidP="0014014A">
            <w:pPr>
              <w:pStyle w:val="StyleTabletextLeft"/>
            </w:pPr>
            <w:r w:rsidRPr="00E7062C">
              <w:t>2-244-6</w:t>
            </w:r>
          </w:p>
        </w:tc>
        <w:tc>
          <w:tcPr>
            <w:tcW w:w="1009" w:type="dxa"/>
            <w:gridSpan w:val="2"/>
            <w:shd w:val="clear" w:color="auto" w:fill="auto"/>
          </w:tcPr>
          <w:p w14:paraId="64595904" w14:textId="77777777" w:rsidR="00FA02C5" w:rsidRPr="00E7062C" w:rsidRDefault="00FA02C5" w:rsidP="0014014A">
            <w:pPr>
              <w:pStyle w:val="StyleTabletextLeft"/>
            </w:pPr>
            <w:r w:rsidRPr="00E7062C">
              <w:t>6054</w:t>
            </w:r>
          </w:p>
        </w:tc>
        <w:tc>
          <w:tcPr>
            <w:tcW w:w="3260" w:type="dxa"/>
            <w:shd w:val="clear" w:color="auto" w:fill="auto"/>
          </w:tcPr>
          <w:p w14:paraId="52B8D27B" w14:textId="77777777" w:rsidR="00FA02C5" w:rsidRPr="00FF621E" w:rsidRDefault="00FA02C5" w:rsidP="0014014A">
            <w:pPr>
              <w:pStyle w:val="StyleTabletextLeft"/>
            </w:pPr>
            <w:r w:rsidRPr="00FF621E">
              <w:t>Frankfurt</w:t>
            </w:r>
          </w:p>
        </w:tc>
        <w:tc>
          <w:tcPr>
            <w:tcW w:w="4110" w:type="dxa"/>
            <w:gridSpan w:val="2"/>
          </w:tcPr>
          <w:p w14:paraId="176FA555" w14:textId="77777777" w:rsidR="00FA02C5" w:rsidRPr="00FF621E" w:rsidRDefault="00FA02C5" w:rsidP="0014014A">
            <w:pPr>
              <w:pStyle w:val="StyleTabletextLeft"/>
            </w:pPr>
            <w:r w:rsidRPr="00FF621E">
              <w:t>OSS Cronford Ltd.</w:t>
            </w:r>
          </w:p>
        </w:tc>
      </w:tr>
      <w:tr w:rsidR="00FA02C5" w:rsidRPr="00870C6B" w14:paraId="31BB9E1A" w14:textId="77777777" w:rsidTr="00B55CDD">
        <w:trPr>
          <w:cantSplit/>
          <w:trHeight w:val="240"/>
        </w:trPr>
        <w:tc>
          <w:tcPr>
            <w:tcW w:w="909" w:type="dxa"/>
            <w:shd w:val="clear" w:color="auto" w:fill="auto"/>
          </w:tcPr>
          <w:p w14:paraId="2A9F58A5" w14:textId="77777777" w:rsidR="00FA02C5" w:rsidRPr="00E7062C" w:rsidRDefault="00FA02C5" w:rsidP="0014014A">
            <w:pPr>
              <w:pStyle w:val="StyleTabletextLeft"/>
            </w:pPr>
            <w:r w:rsidRPr="00E7062C">
              <w:t>2-244-7</w:t>
            </w:r>
          </w:p>
        </w:tc>
        <w:tc>
          <w:tcPr>
            <w:tcW w:w="1009" w:type="dxa"/>
            <w:gridSpan w:val="2"/>
            <w:shd w:val="clear" w:color="auto" w:fill="auto"/>
          </w:tcPr>
          <w:p w14:paraId="3E186B1D" w14:textId="77777777" w:rsidR="00FA02C5" w:rsidRPr="00E7062C" w:rsidRDefault="00FA02C5" w:rsidP="0014014A">
            <w:pPr>
              <w:pStyle w:val="StyleTabletextLeft"/>
            </w:pPr>
            <w:r w:rsidRPr="00E7062C">
              <w:t>6055</w:t>
            </w:r>
          </w:p>
        </w:tc>
        <w:tc>
          <w:tcPr>
            <w:tcW w:w="3260" w:type="dxa"/>
            <w:shd w:val="clear" w:color="auto" w:fill="auto"/>
          </w:tcPr>
          <w:p w14:paraId="49D201B7" w14:textId="77777777" w:rsidR="00FA02C5" w:rsidRPr="00FF621E" w:rsidRDefault="00FA02C5" w:rsidP="0014014A">
            <w:pPr>
              <w:pStyle w:val="StyleTabletextLeft"/>
            </w:pPr>
            <w:r w:rsidRPr="00FF621E">
              <w:t>Frankfurt</w:t>
            </w:r>
          </w:p>
        </w:tc>
        <w:tc>
          <w:tcPr>
            <w:tcW w:w="4110" w:type="dxa"/>
            <w:gridSpan w:val="2"/>
          </w:tcPr>
          <w:p w14:paraId="18989C94" w14:textId="77777777" w:rsidR="00FA02C5" w:rsidRPr="00FF621E" w:rsidRDefault="00FA02C5" w:rsidP="0014014A">
            <w:pPr>
              <w:pStyle w:val="StyleTabletextLeft"/>
            </w:pPr>
            <w:r w:rsidRPr="00FF621E">
              <w:t>01066 GmbH</w:t>
            </w:r>
          </w:p>
        </w:tc>
      </w:tr>
      <w:tr w:rsidR="00FA02C5" w:rsidRPr="00870C6B" w14:paraId="03BC0D5B" w14:textId="77777777" w:rsidTr="00B55CDD">
        <w:trPr>
          <w:cantSplit/>
          <w:trHeight w:val="240"/>
        </w:trPr>
        <w:tc>
          <w:tcPr>
            <w:tcW w:w="909" w:type="dxa"/>
            <w:shd w:val="clear" w:color="auto" w:fill="auto"/>
          </w:tcPr>
          <w:p w14:paraId="05AD181A" w14:textId="77777777" w:rsidR="00FA02C5" w:rsidRPr="00E7062C" w:rsidRDefault="00FA02C5" w:rsidP="0014014A">
            <w:pPr>
              <w:pStyle w:val="StyleTabletextLeft"/>
            </w:pPr>
            <w:r w:rsidRPr="00E7062C">
              <w:t>2-245-0</w:t>
            </w:r>
          </w:p>
        </w:tc>
        <w:tc>
          <w:tcPr>
            <w:tcW w:w="1009" w:type="dxa"/>
            <w:gridSpan w:val="2"/>
            <w:shd w:val="clear" w:color="auto" w:fill="auto"/>
          </w:tcPr>
          <w:p w14:paraId="5C8249F4" w14:textId="77777777" w:rsidR="00FA02C5" w:rsidRPr="00E7062C" w:rsidRDefault="00FA02C5" w:rsidP="0014014A">
            <w:pPr>
              <w:pStyle w:val="StyleTabletextLeft"/>
            </w:pPr>
            <w:r w:rsidRPr="00E7062C">
              <w:t>6056</w:t>
            </w:r>
          </w:p>
        </w:tc>
        <w:tc>
          <w:tcPr>
            <w:tcW w:w="3260" w:type="dxa"/>
            <w:shd w:val="clear" w:color="auto" w:fill="auto"/>
          </w:tcPr>
          <w:p w14:paraId="0D5BEB70" w14:textId="77777777" w:rsidR="00FA02C5" w:rsidRPr="00FF621E" w:rsidRDefault="00FA02C5" w:rsidP="0014014A">
            <w:pPr>
              <w:pStyle w:val="StyleTabletextLeft"/>
            </w:pPr>
            <w:r w:rsidRPr="00FF621E">
              <w:t>Düsseldorf</w:t>
            </w:r>
          </w:p>
        </w:tc>
        <w:tc>
          <w:tcPr>
            <w:tcW w:w="4110" w:type="dxa"/>
            <w:gridSpan w:val="2"/>
          </w:tcPr>
          <w:p w14:paraId="1A63DA57" w14:textId="77777777" w:rsidR="00FA02C5" w:rsidRPr="00B55CDD" w:rsidRDefault="00FA02C5" w:rsidP="0014014A">
            <w:pPr>
              <w:pStyle w:val="StyleTabletextLeft"/>
              <w:rPr>
                <w:lang w:val="en-GB"/>
              </w:rPr>
            </w:pPr>
            <w:r w:rsidRPr="00B55CDD">
              <w:rPr>
                <w:lang w:val="en-GB"/>
              </w:rPr>
              <w:t>BT (Germany) GmbH &amp; Co. oHG</w:t>
            </w:r>
          </w:p>
        </w:tc>
      </w:tr>
      <w:tr w:rsidR="00FA02C5" w:rsidRPr="00870C6B" w14:paraId="6C934DB8" w14:textId="77777777" w:rsidTr="00B55CDD">
        <w:trPr>
          <w:cantSplit/>
          <w:trHeight w:val="240"/>
        </w:trPr>
        <w:tc>
          <w:tcPr>
            <w:tcW w:w="909" w:type="dxa"/>
            <w:shd w:val="clear" w:color="auto" w:fill="auto"/>
          </w:tcPr>
          <w:p w14:paraId="6059160D" w14:textId="77777777" w:rsidR="00FA02C5" w:rsidRPr="00E7062C" w:rsidRDefault="00FA02C5" w:rsidP="0014014A">
            <w:pPr>
              <w:pStyle w:val="StyleTabletextLeft"/>
            </w:pPr>
            <w:r w:rsidRPr="00E7062C">
              <w:t>2-245-1</w:t>
            </w:r>
          </w:p>
        </w:tc>
        <w:tc>
          <w:tcPr>
            <w:tcW w:w="1009" w:type="dxa"/>
            <w:gridSpan w:val="2"/>
            <w:shd w:val="clear" w:color="auto" w:fill="auto"/>
          </w:tcPr>
          <w:p w14:paraId="54AFE130" w14:textId="77777777" w:rsidR="00FA02C5" w:rsidRPr="00E7062C" w:rsidRDefault="00FA02C5" w:rsidP="0014014A">
            <w:pPr>
              <w:pStyle w:val="StyleTabletextLeft"/>
            </w:pPr>
            <w:r w:rsidRPr="00E7062C">
              <w:t>6057</w:t>
            </w:r>
          </w:p>
        </w:tc>
        <w:tc>
          <w:tcPr>
            <w:tcW w:w="3260" w:type="dxa"/>
            <w:shd w:val="clear" w:color="auto" w:fill="auto"/>
          </w:tcPr>
          <w:p w14:paraId="7A5EE0ED" w14:textId="77777777" w:rsidR="00FA02C5" w:rsidRPr="00FF621E" w:rsidRDefault="00FA02C5" w:rsidP="0014014A">
            <w:pPr>
              <w:pStyle w:val="StyleTabletextLeft"/>
            </w:pPr>
            <w:r w:rsidRPr="00FF621E">
              <w:t>München</w:t>
            </w:r>
          </w:p>
        </w:tc>
        <w:tc>
          <w:tcPr>
            <w:tcW w:w="4110" w:type="dxa"/>
            <w:gridSpan w:val="2"/>
          </w:tcPr>
          <w:p w14:paraId="24E7D2EB" w14:textId="77777777" w:rsidR="00FA02C5" w:rsidRPr="00B55CDD" w:rsidRDefault="00FA02C5" w:rsidP="0014014A">
            <w:pPr>
              <w:pStyle w:val="StyleTabletextLeft"/>
              <w:rPr>
                <w:lang w:val="en-GB"/>
              </w:rPr>
            </w:pPr>
            <w:r w:rsidRPr="00B55CDD">
              <w:rPr>
                <w:lang w:val="en-GB"/>
              </w:rPr>
              <w:t>BT (Germany) GmbH &amp; Co. oHG</w:t>
            </w:r>
          </w:p>
        </w:tc>
      </w:tr>
      <w:tr w:rsidR="00FA02C5" w:rsidRPr="00870C6B" w14:paraId="6C2E630F" w14:textId="77777777" w:rsidTr="00B55CDD">
        <w:trPr>
          <w:cantSplit/>
          <w:trHeight w:val="240"/>
        </w:trPr>
        <w:tc>
          <w:tcPr>
            <w:tcW w:w="909" w:type="dxa"/>
            <w:shd w:val="clear" w:color="auto" w:fill="auto"/>
          </w:tcPr>
          <w:p w14:paraId="6A198F91" w14:textId="77777777" w:rsidR="00FA02C5" w:rsidRPr="00E7062C" w:rsidRDefault="00FA02C5" w:rsidP="0014014A">
            <w:pPr>
              <w:pStyle w:val="StyleTabletextLeft"/>
            </w:pPr>
            <w:r w:rsidRPr="00E7062C">
              <w:t>2-245-2</w:t>
            </w:r>
          </w:p>
        </w:tc>
        <w:tc>
          <w:tcPr>
            <w:tcW w:w="1009" w:type="dxa"/>
            <w:gridSpan w:val="2"/>
            <w:shd w:val="clear" w:color="auto" w:fill="auto"/>
          </w:tcPr>
          <w:p w14:paraId="71A5941A" w14:textId="77777777" w:rsidR="00FA02C5" w:rsidRPr="00E7062C" w:rsidRDefault="00FA02C5" w:rsidP="0014014A">
            <w:pPr>
              <w:pStyle w:val="StyleTabletextLeft"/>
            </w:pPr>
            <w:r w:rsidRPr="00E7062C">
              <w:t>6058</w:t>
            </w:r>
          </w:p>
        </w:tc>
        <w:tc>
          <w:tcPr>
            <w:tcW w:w="3260" w:type="dxa"/>
            <w:shd w:val="clear" w:color="auto" w:fill="auto"/>
          </w:tcPr>
          <w:p w14:paraId="782F8EE5" w14:textId="77777777" w:rsidR="00FA02C5" w:rsidRPr="00FF621E" w:rsidRDefault="00FA02C5" w:rsidP="0014014A">
            <w:pPr>
              <w:pStyle w:val="StyleTabletextLeft"/>
            </w:pPr>
            <w:r w:rsidRPr="00FF621E">
              <w:t>München</w:t>
            </w:r>
          </w:p>
        </w:tc>
        <w:tc>
          <w:tcPr>
            <w:tcW w:w="4110" w:type="dxa"/>
            <w:gridSpan w:val="2"/>
          </w:tcPr>
          <w:p w14:paraId="5389E54B" w14:textId="77777777" w:rsidR="00FA02C5" w:rsidRPr="00FF621E" w:rsidRDefault="00FA02C5" w:rsidP="0014014A">
            <w:pPr>
              <w:pStyle w:val="StyleTabletextLeft"/>
            </w:pPr>
            <w:r w:rsidRPr="00FF621E">
              <w:t>T-Systems Enterprise Services GmbH</w:t>
            </w:r>
          </w:p>
        </w:tc>
      </w:tr>
      <w:tr w:rsidR="00FA02C5" w:rsidRPr="00870C6B" w14:paraId="6C7F9018" w14:textId="77777777" w:rsidTr="00B55CDD">
        <w:trPr>
          <w:cantSplit/>
          <w:trHeight w:val="240"/>
        </w:trPr>
        <w:tc>
          <w:tcPr>
            <w:tcW w:w="909" w:type="dxa"/>
            <w:shd w:val="clear" w:color="auto" w:fill="auto"/>
          </w:tcPr>
          <w:p w14:paraId="4A9B171B" w14:textId="77777777" w:rsidR="00FA02C5" w:rsidRPr="00E7062C" w:rsidRDefault="00FA02C5" w:rsidP="0014014A">
            <w:pPr>
              <w:pStyle w:val="StyleTabletextLeft"/>
            </w:pPr>
            <w:r w:rsidRPr="00E7062C">
              <w:t>2-245-3</w:t>
            </w:r>
          </w:p>
        </w:tc>
        <w:tc>
          <w:tcPr>
            <w:tcW w:w="1009" w:type="dxa"/>
            <w:gridSpan w:val="2"/>
            <w:shd w:val="clear" w:color="auto" w:fill="auto"/>
          </w:tcPr>
          <w:p w14:paraId="3AD24CF0" w14:textId="77777777" w:rsidR="00FA02C5" w:rsidRPr="00E7062C" w:rsidRDefault="00FA02C5" w:rsidP="0014014A">
            <w:pPr>
              <w:pStyle w:val="StyleTabletextLeft"/>
            </w:pPr>
            <w:r w:rsidRPr="00E7062C">
              <w:t>6059</w:t>
            </w:r>
          </w:p>
        </w:tc>
        <w:tc>
          <w:tcPr>
            <w:tcW w:w="3260" w:type="dxa"/>
            <w:shd w:val="clear" w:color="auto" w:fill="auto"/>
          </w:tcPr>
          <w:p w14:paraId="30DE5CC5" w14:textId="77777777" w:rsidR="00FA02C5" w:rsidRPr="00FF621E" w:rsidRDefault="00FA02C5" w:rsidP="0014014A">
            <w:pPr>
              <w:pStyle w:val="StyleTabletextLeft"/>
            </w:pPr>
            <w:r w:rsidRPr="00FF621E">
              <w:t>Düsseldorf</w:t>
            </w:r>
          </w:p>
        </w:tc>
        <w:tc>
          <w:tcPr>
            <w:tcW w:w="4110" w:type="dxa"/>
            <w:gridSpan w:val="2"/>
          </w:tcPr>
          <w:p w14:paraId="5D99B347" w14:textId="77777777" w:rsidR="00FA02C5" w:rsidRPr="00FF621E" w:rsidRDefault="00FA02C5" w:rsidP="0014014A">
            <w:pPr>
              <w:pStyle w:val="StyleTabletextLeft"/>
            </w:pPr>
            <w:r w:rsidRPr="00FF621E">
              <w:t>Kinnevik Telecommunications International SA</w:t>
            </w:r>
          </w:p>
        </w:tc>
      </w:tr>
      <w:tr w:rsidR="00FA02C5" w:rsidRPr="00870C6B" w14:paraId="739D6DE8" w14:textId="77777777" w:rsidTr="00B55CDD">
        <w:trPr>
          <w:cantSplit/>
          <w:trHeight w:val="240"/>
        </w:trPr>
        <w:tc>
          <w:tcPr>
            <w:tcW w:w="909" w:type="dxa"/>
            <w:shd w:val="clear" w:color="auto" w:fill="auto"/>
          </w:tcPr>
          <w:p w14:paraId="74C7D8BC" w14:textId="77777777" w:rsidR="00FA02C5" w:rsidRPr="00E7062C" w:rsidRDefault="00FA02C5" w:rsidP="0014014A">
            <w:pPr>
              <w:pStyle w:val="StyleTabletextLeft"/>
            </w:pPr>
            <w:r w:rsidRPr="00E7062C">
              <w:t>2-245-4</w:t>
            </w:r>
          </w:p>
        </w:tc>
        <w:tc>
          <w:tcPr>
            <w:tcW w:w="1009" w:type="dxa"/>
            <w:gridSpan w:val="2"/>
            <w:shd w:val="clear" w:color="auto" w:fill="auto"/>
          </w:tcPr>
          <w:p w14:paraId="31D2936B" w14:textId="77777777" w:rsidR="00FA02C5" w:rsidRPr="00E7062C" w:rsidRDefault="00FA02C5" w:rsidP="0014014A">
            <w:pPr>
              <w:pStyle w:val="StyleTabletextLeft"/>
            </w:pPr>
            <w:r w:rsidRPr="00E7062C">
              <w:t>6060</w:t>
            </w:r>
          </w:p>
        </w:tc>
        <w:tc>
          <w:tcPr>
            <w:tcW w:w="3260" w:type="dxa"/>
            <w:shd w:val="clear" w:color="auto" w:fill="auto"/>
          </w:tcPr>
          <w:p w14:paraId="766E31BB" w14:textId="77777777" w:rsidR="00FA02C5" w:rsidRPr="00FF621E" w:rsidRDefault="00FA02C5" w:rsidP="0014014A">
            <w:pPr>
              <w:pStyle w:val="StyleTabletextLeft"/>
            </w:pPr>
            <w:r w:rsidRPr="00FF621E">
              <w:t>Frankfurt</w:t>
            </w:r>
          </w:p>
        </w:tc>
        <w:tc>
          <w:tcPr>
            <w:tcW w:w="4110" w:type="dxa"/>
            <w:gridSpan w:val="2"/>
          </w:tcPr>
          <w:p w14:paraId="7C76C62C" w14:textId="77777777" w:rsidR="00FA02C5" w:rsidRPr="00B55CDD" w:rsidRDefault="00FA02C5" w:rsidP="0014014A">
            <w:pPr>
              <w:pStyle w:val="StyleTabletextLeft"/>
              <w:rPr>
                <w:lang w:val="en-GB"/>
              </w:rPr>
            </w:pPr>
            <w:r w:rsidRPr="00B55CDD">
              <w:rPr>
                <w:lang w:val="en-GB"/>
              </w:rPr>
              <w:t>VEON Wholesale Services B.V.</w:t>
            </w:r>
          </w:p>
        </w:tc>
      </w:tr>
      <w:tr w:rsidR="00FA02C5" w:rsidRPr="00870C6B" w14:paraId="50235338" w14:textId="77777777" w:rsidTr="00B55CDD">
        <w:trPr>
          <w:cantSplit/>
          <w:trHeight w:val="240"/>
        </w:trPr>
        <w:tc>
          <w:tcPr>
            <w:tcW w:w="909" w:type="dxa"/>
            <w:shd w:val="clear" w:color="auto" w:fill="auto"/>
          </w:tcPr>
          <w:p w14:paraId="798E5B15" w14:textId="77777777" w:rsidR="00FA02C5" w:rsidRPr="00E7062C" w:rsidRDefault="00FA02C5" w:rsidP="0014014A">
            <w:pPr>
              <w:pStyle w:val="StyleTabletextLeft"/>
            </w:pPr>
            <w:r w:rsidRPr="00E7062C">
              <w:t>2-245-6</w:t>
            </w:r>
          </w:p>
        </w:tc>
        <w:tc>
          <w:tcPr>
            <w:tcW w:w="1009" w:type="dxa"/>
            <w:gridSpan w:val="2"/>
            <w:shd w:val="clear" w:color="auto" w:fill="auto"/>
          </w:tcPr>
          <w:p w14:paraId="654933EE" w14:textId="77777777" w:rsidR="00FA02C5" w:rsidRPr="00E7062C" w:rsidRDefault="00FA02C5" w:rsidP="0014014A">
            <w:pPr>
              <w:pStyle w:val="StyleTabletextLeft"/>
            </w:pPr>
            <w:r w:rsidRPr="00E7062C">
              <w:t>6062</w:t>
            </w:r>
          </w:p>
        </w:tc>
        <w:tc>
          <w:tcPr>
            <w:tcW w:w="3260" w:type="dxa"/>
            <w:shd w:val="clear" w:color="auto" w:fill="auto"/>
          </w:tcPr>
          <w:p w14:paraId="445A22AD" w14:textId="77777777" w:rsidR="00FA02C5" w:rsidRPr="00FF621E" w:rsidRDefault="00FA02C5" w:rsidP="0014014A">
            <w:pPr>
              <w:pStyle w:val="StyleTabletextLeft"/>
            </w:pPr>
            <w:r w:rsidRPr="00FF621E">
              <w:t>Wuerzburg</w:t>
            </w:r>
          </w:p>
        </w:tc>
        <w:tc>
          <w:tcPr>
            <w:tcW w:w="4110" w:type="dxa"/>
            <w:gridSpan w:val="2"/>
          </w:tcPr>
          <w:p w14:paraId="50F1324B" w14:textId="77777777" w:rsidR="00FA02C5" w:rsidRPr="00FF621E" w:rsidRDefault="00FA02C5" w:rsidP="0014014A">
            <w:pPr>
              <w:pStyle w:val="StyleTabletextLeft"/>
            </w:pPr>
            <w:r w:rsidRPr="00FF621E">
              <w:t>EMnify GmbH</w:t>
            </w:r>
          </w:p>
        </w:tc>
      </w:tr>
      <w:tr w:rsidR="00FA02C5" w:rsidRPr="00870C6B" w14:paraId="23B107A0" w14:textId="77777777" w:rsidTr="00B55CDD">
        <w:trPr>
          <w:cantSplit/>
          <w:trHeight w:val="240"/>
        </w:trPr>
        <w:tc>
          <w:tcPr>
            <w:tcW w:w="909" w:type="dxa"/>
            <w:shd w:val="clear" w:color="auto" w:fill="auto"/>
          </w:tcPr>
          <w:p w14:paraId="763C5B5D" w14:textId="77777777" w:rsidR="00FA02C5" w:rsidRPr="00E7062C" w:rsidRDefault="00FA02C5" w:rsidP="0014014A">
            <w:pPr>
              <w:pStyle w:val="StyleTabletextLeft"/>
            </w:pPr>
            <w:r w:rsidRPr="00E7062C">
              <w:t>2-245-7</w:t>
            </w:r>
          </w:p>
        </w:tc>
        <w:tc>
          <w:tcPr>
            <w:tcW w:w="1009" w:type="dxa"/>
            <w:gridSpan w:val="2"/>
            <w:shd w:val="clear" w:color="auto" w:fill="auto"/>
          </w:tcPr>
          <w:p w14:paraId="0489FEB1" w14:textId="77777777" w:rsidR="00FA02C5" w:rsidRPr="00E7062C" w:rsidRDefault="00FA02C5" w:rsidP="0014014A">
            <w:pPr>
              <w:pStyle w:val="StyleTabletextLeft"/>
            </w:pPr>
            <w:r w:rsidRPr="00E7062C">
              <w:t>6063</w:t>
            </w:r>
          </w:p>
        </w:tc>
        <w:tc>
          <w:tcPr>
            <w:tcW w:w="3260" w:type="dxa"/>
            <w:shd w:val="clear" w:color="auto" w:fill="auto"/>
          </w:tcPr>
          <w:p w14:paraId="3CFC822D" w14:textId="77777777" w:rsidR="00FA02C5" w:rsidRPr="00FF621E" w:rsidRDefault="00FA02C5" w:rsidP="0014014A">
            <w:pPr>
              <w:pStyle w:val="StyleTabletextLeft"/>
            </w:pPr>
            <w:r w:rsidRPr="00FF621E">
              <w:t>Flensburg</w:t>
            </w:r>
          </w:p>
        </w:tc>
        <w:tc>
          <w:tcPr>
            <w:tcW w:w="4110" w:type="dxa"/>
            <w:gridSpan w:val="2"/>
          </w:tcPr>
          <w:p w14:paraId="3E1AC2D4" w14:textId="77777777" w:rsidR="00FA02C5" w:rsidRPr="00FF621E" w:rsidRDefault="00FA02C5" w:rsidP="0014014A">
            <w:pPr>
              <w:pStyle w:val="StyleTabletextLeft"/>
            </w:pPr>
            <w:r w:rsidRPr="00FF621E">
              <w:t>Versatel Nord GmbH</w:t>
            </w:r>
          </w:p>
        </w:tc>
      </w:tr>
      <w:tr w:rsidR="00FA02C5" w:rsidRPr="00870C6B" w14:paraId="6A8AAF44" w14:textId="77777777" w:rsidTr="00B55CDD">
        <w:trPr>
          <w:cantSplit/>
          <w:trHeight w:val="240"/>
        </w:trPr>
        <w:tc>
          <w:tcPr>
            <w:tcW w:w="909" w:type="dxa"/>
            <w:shd w:val="clear" w:color="auto" w:fill="auto"/>
          </w:tcPr>
          <w:p w14:paraId="597E38F9" w14:textId="77777777" w:rsidR="00FA02C5" w:rsidRPr="00E7062C" w:rsidRDefault="00FA02C5" w:rsidP="0014014A">
            <w:pPr>
              <w:pStyle w:val="StyleTabletextLeft"/>
            </w:pPr>
            <w:r w:rsidRPr="00E7062C">
              <w:t>2-246-0</w:t>
            </w:r>
          </w:p>
        </w:tc>
        <w:tc>
          <w:tcPr>
            <w:tcW w:w="1009" w:type="dxa"/>
            <w:gridSpan w:val="2"/>
            <w:shd w:val="clear" w:color="auto" w:fill="auto"/>
          </w:tcPr>
          <w:p w14:paraId="5A5C9CF8" w14:textId="77777777" w:rsidR="00FA02C5" w:rsidRPr="00E7062C" w:rsidRDefault="00FA02C5" w:rsidP="0014014A">
            <w:pPr>
              <w:pStyle w:val="StyleTabletextLeft"/>
            </w:pPr>
            <w:r w:rsidRPr="00E7062C">
              <w:t>6064</w:t>
            </w:r>
          </w:p>
        </w:tc>
        <w:tc>
          <w:tcPr>
            <w:tcW w:w="3260" w:type="dxa"/>
            <w:shd w:val="clear" w:color="auto" w:fill="auto"/>
          </w:tcPr>
          <w:p w14:paraId="2DFEC13E" w14:textId="77777777" w:rsidR="00FA02C5" w:rsidRPr="00FF621E" w:rsidRDefault="00FA02C5" w:rsidP="0014014A">
            <w:pPr>
              <w:pStyle w:val="StyleTabletextLeft"/>
            </w:pPr>
            <w:r w:rsidRPr="00FF621E">
              <w:t>Frankfurt</w:t>
            </w:r>
          </w:p>
        </w:tc>
        <w:tc>
          <w:tcPr>
            <w:tcW w:w="4110" w:type="dxa"/>
            <w:gridSpan w:val="2"/>
          </w:tcPr>
          <w:p w14:paraId="214837A0"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31C7461F" w14:textId="77777777" w:rsidTr="00B55CDD">
        <w:trPr>
          <w:cantSplit/>
          <w:trHeight w:val="240"/>
        </w:trPr>
        <w:tc>
          <w:tcPr>
            <w:tcW w:w="909" w:type="dxa"/>
            <w:shd w:val="clear" w:color="auto" w:fill="auto"/>
          </w:tcPr>
          <w:p w14:paraId="6572C21B" w14:textId="77777777" w:rsidR="00FA02C5" w:rsidRPr="00E7062C" w:rsidRDefault="00FA02C5" w:rsidP="0014014A">
            <w:pPr>
              <w:pStyle w:val="StyleTabletextLeft"/>
            </w:pPr>
            <w:r w:rsidRPr="00E7062C">
              <w:t>2-246-1</w:t>
            </w:r>
          </w:p>
        </w:tc>
        <w:tc>
          <w:tcPr>
            <w:tcW w:w="1009" w:type="dxa"/>
            <w:gridSpan w:val="2"/>
            <w:shd w:val="clear" w:color="auto" w:fill="auto"/>
          </w:tcPr>
          <w:p w14:paraId="7E8D700E" w14:textId="77777777" w:rsidR="00FA02C5" w:rsidRPr="00E7062C" w:rsidRDefault="00FA02C5" w:rsidP="0014014A">
            <w:pPr>
              <w:pStyle w:val="StyleTabletextLeft"/>
            </w:pPr>
            <w:r w:rsidRPr="00E7062C">
              <w:t>6065</w:t>
            </w:r>
          </w:p>
        </w:tc>
        <w:tc>
          <w:tcPr>
            <w:tcW w:w="3260" w:type="dxa"/>
            <w:shd w:val="clear" w:color="auto" w:fill="auto"/>
          </w:tcPr>
          <w:p w14:paraId="1310B8A8" w14:textId="77777777" w:rsidR="00FA02C5" w:rsidRPr="00FF621E" w:rsidRDefault="00FA02C5" w:rsidP="0014014A">
            <w:pPr>
              <w:pStyle w:val="StyleTabletextLeft"/>
            </w:pPr>
            <w:r w:rsidRPr="00FF621E">
              <w:t>Köln</w:t>
            </w:r>
          </w:p>
        </w:tc>
        <w:tc>
          <w:tcPr>
            <w:tcW w:w="4110" w:type="dxa"/>
            <w:gridSpan w:val="2"/>
          </w:tcPr>
          <w:p w14:paraId="0388CA58"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7AEE3192" w14:textId="77777777" w:rsidTr="00B55CDD">
        <w:trPr>
          <w:cantSplit/>
          <w:trHeight w:val="240"/>
        </w:trPr>
        <w:tc>
          <w:tcPr>
            <w:tcW w:w="909" w:type="dxa"/>
            <w:shd w:val="clear" w:color="auto" w:fill="auto"/>
          </w:tcPr>
          <w:p w14:paraId="44D9D6EC" w14:textId="77777777" w:rsidR="00FA02C5" w:rsidRPr="00E7062C" w:rsidRDefault="00FA02C5" w:rsidP="0014014A">
            <w:pPr>
              <w:pStyle w:val="StyleTabletextLeft"/>
            </w:pPr>
            <w:r w:rsidRPr="00E7062C">
              <w:t>2-246-2</w:t>
            </w:r>
          </w:p>
        </w:tc>
        <w:tc>
          <w:tcPr>
            <w:tcW w:w="1009" w:type="dxa"/>
            <w:gridSpan w:val="2"/>
            <w:shd w:val="clear" w:color="auto" w:fill="auto"/>
          </w:tcPr>
          <w:p w14:paraId="7416F665" w14:textId="77777777" w:rsidR="00FA02C5" w:rsidRPr="00E7062C" w:rsidRDefault="00FA02C5" w:rsidP="0014014A">
            <w:pPr>
              <w:pStyle w:val="StyleTabletextLeft"/>
            </w:pPr>
            <w:r w:rsidRPr="00E7062C">
              <w:t>6066</w:t>
            </w:r>
          </w:p>
        </w:tc>
        <w:tc>
          <w:tcPr>
            <w:tcW w:w="3260" w:type="dxa"/>
            <w:shd w:val="clear" w:color="auto" w:fill="auto"/>
          </w:tcPr>
          <w:p w14:paraId="2FF778A7" w14:textId="77777777" w:rsidR="00FA02C5" w:rsidRPr="00FF621E" w:rsidRDefault="00FA02C5" w:rsidP="0014014A">
            <w:pPr>
              <w:pStyle w:val="StyleTabletextLeft"/>
            </w:pPr>
            <w:r w:rsidRPr="00FF621E">
              <w:t>Düsseldorf</w:t>
            </w:r>
          </w:p>
        </w:tc>
        <w:tc>
          <w:tcPr>
            <w:tcW w:w="4110" w:type="dxa"/>
            <w:gridSpan w:val="2"/>
          </w:tcPr>
          <w:p w14:paraId="43DC712A" w14:textId="77777777" w:rsidR="00FA02C5" w:rsidRPr="00FF621E" w:rsidRDefault="00FA02C5" w:rsidP="0014014A">
            <w:pPr>
              <w:pStyle w:val="StyleTabletextLeft"/>
            </w:pPr>
            <w:r w:rsidRPr="00FF621E">
              <w:t>Vodafone GmbH</w:t>
            </w:r>
          </w:p>
        </w:tc>
      </w:tr>
      <w:tr w:rsidR="00FA02C5" w:rsidRPr="00870C6B" w14:paraId="07292E03" w14:textId="77777777" w:rsidTr="00B55CDD">
        <w:trPr>
          <w:cantSplit/>
          <w:trHeight w:val="240"/>
        </w:trPr>
        <w:tc>
          <w:tcPr>
            <w:tcW w:w="909" w:type="dxa"/>
            <w:shd w:val="clear" w:color="auto" w:fill="auto"/>
          </w:tcPr>
          <w:p w14:paraId="1EF09BA9" w14:textId="77777777" w:rsidR="00FA02C5" w:rsidRPr="00E7062C" w:rsidRDefault="00FA02C5" w:rsidP="0014014A">
            <w:pPr>
              <w:pStyle w:val="StyleTabletextLeft"/>
            </w:pPr>
            <w:r w:rsidRPr="00E7062C">
              <w:t>2-246-3</w:t>
            </w:r>
          </w:p>
        </w:tc>
        <w:tc>
          <w:tcPr>
            <w:tcW w:w="1009" w:type="dxa"/>
            <w:gridSpan w:val="2"/>
            <w:shd w:val="clear" w:color="auto" w:fill="auto"/>
          </w:tcPr>
          <w:p w14:paraId="0F907259" w14:textId="77777777" w:rsidR="00FA02C5" w:rsidRPr="00E7062C" w:rsidRDefault="00FA02C5" w:rsidP="0014014A">
            <w:pPr>
              <w:pStyle w:val="StyleTabletextLeft"/>
            </w:pPr>
            <w:r w:rsidRPr="00E7062C">
              <w:t>6067</w:t>
            </w:r>
          </w:p>
        </w:tc>
        <w:tc>
          <w:tcPr>
            <w:tcW w:w="3260" w:type="dxa"/>
            <w:shd w:val="clear" w:color="auto" w:fill="auto"/>
          </w:tcPr>
          <w:p w14:paraId="337F6C8A" w14:textId="77777777" w:rsidR="00FA02C5" w:rsidRPr="00FF621E" w:rsidRDefault="00FA02C5" w:rsidP="0014014A">
            <w:pPr>
              <w:pStyle w:val="StyleTabletextLeft"/>
            </w:pPr>
            <w:r w:rsidRPr="00FF621E">
              <w:t>Eschborn</w:t>
            </w:r>
          </w:p>
        </w:tc>
        <w:tc>
          <w:tcPr>
            <w:tcW w:w="4110" w:type="dxa"/>
            <w:gridSpan w:val="2"/>
          </w:tcPr>
          <w:p w14:paraId="3A73CA6B" w14:textId="77777777" w:rsidR="00FA02C5" w:rsidRPr="00FF621E" w:rsidRDefault="00FA02C5" w:rsidP="0014014A">
            <w:pPr>
              <w:pStyle w:val="StyleTabletextLeft"/>
            </w:pPr>
            <w:r w:rsidRPr="00FF621E">
              <w:t>Vodafone GmbH</w:t>
            </w:r>
          </w:p>
        </w:tc>
      </w:tr>
      <w:tr w:rsidR="00FA02C5" w:rsidRPr="00870C6B" w14:paraId="05B108D9" w14:textId="77777777" w:rsidTr="00B55CDD">
        <w:trPr>
          <w:cantSplit/>
          <w:trHeight w:val="240"/>
        </w:trPr>
        <w:tc>
          <w:tcPr>
            <w:tcW w:w="909" w:type="dxa"/>
            <w:shd w:val="clear" w:color="auto" w:fill="auto"/>
          </w:tcPr>
          <w:p w14:paraId="51D6D2F9" w14:textId="77777777" w:rsidR="00FA02C5" w:rsidRPr="00E7062C" w:rsidRDefault="00FA02C5" w:rsidP="0014014A">
            <w:pPr>
              <w:pStyle w:val="StyleTabletextLeft"/>
            </w:pPr>
            <w:r w:rsidRPr="00E7062C">
              <w:t>2-246-4</w:t>
            </w:r>
          </w:p>
        </w:tc>
        <w:tc>
          <w:tcPr>
            <w:tcW w:w="1009" w:type="dxa"/>
            <w:gridSpan w:val="2"/>
            <w:shd w:val="clear" w:color="auto" w:fill="auto"/>
          </w:tcPr>
          <w:p w14:paraId="396888E7" w14:textId="77777777" w:rsidR="00FA02C5" w:rsidRPr="00E7062C" w:rsidRDefault="00FA02C5" w:rsidP="0014014A">
            <w:pPr>
              <w:pStyle w:val="StyleTabletextLeft"/>
            </w:pPr>
            <w:r w:rsidRPr="00E7062C">
              <w:t>6068</w:t>
            </w:r>
          </w:p>
        </w:tc>
        <w:tc>
          <w:tcPr>
            <w:tcW w:w="3260" w:type="dxa"/>
            <w:shd w:val="clear" w:color="auto" w:fill="auto"/>
          </w:tcPr>
          <w:p w14:paraId="7A58D5B7" w14:textId="77777777" w:rsidR="00FA02C5" w:rsidRPr="00FF621E" w:rsidRDefault="00FA02C5" w:rsidP="0014014A">
            <w:pPr>
              <w:pStyle w:val="StyleTabletextLeft"/>
            </w:pPr>
            <w:r w:rsidRPr="00FF621E">
              <w:t>Hamburg</w:t>
            </w:r>
          </w:p>
        </w:tc>
        <w:tc>
          <w:tcPr>
            <w:tcW w:w="4110" w:type="dxa"/>
            <w:gridSpan w:val="2"/>
          </w:tcPr>
          <w:p w14:paraId="3D0BB87B"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67594C83" w14:textId="77777777" w:rsidTr="00B55CDD">
        <w:trPr>
          <w:cantSplit/>
          <w:trHeight w:val="240"/>
        </w:trPr>
        <w:tc>
          <w:tcPr>
            <w:tcW w:w="909" w:type="dxa"/>
            <w:shd w:val="clear" w:color="auto" w:fill="auto"/>
          </w:tcPr>
          <w:p w14:paraId="73AD2F37" w14:textId="77777777" w:rsidR="00FA02C5" w:rsidRPr="00E7062C" w:rsidRDefault="00FA02C5" w:rsidP="0014014A">
            <w:pPr>
              <w:pStyle w:val="StyleTabletextLeft"/>
            </w:pPr>
            <w:r w:rsidRPr="00E7062C">
              <w:t>2-246-5</w:t>
            </w:r>
          </w:p>
        </w:tc>
        <w:tc>
          <w:tcPr>
            <w:tcW w:w="1009" w:type="dxa"/>
            <w:gridSpan w:val="2"/>
            <w:shd w:val="clear" w:color="auto" w:fill="auto"/>
          </w:tcPr>
          <w:p w14:paraId="55F94EA2" w14:textId="77777777" w:rsidR="00FA02C5" w:rsidRPr="00E7062C" w:rsidRDefault="00FA02C5" w:rsidP="0014014A">
            <w:pPr>
              <w:pStyle w:val="StyleTabletextLeft"/>
            </w:pPr>
            <w:r w:rsidRPr="00E7062C">
              <w:t>6069</w:t>
            </w:r>
          </w:p>
        </w:tc>
        <w:tc>
          <w:tcPr>
            <w:tcW w:w="3260" w:type="dxa"/>
            <w:shd w:val="clear" w:color="auto" w:fill="auto"/>
          </w:tcPr>
          <w:p w14:paraId="584A8E38" w14:textId="77777777" w:rsidR="00FA02C5" w:rsidRPr="00FF621E" w:rsidRDefault="00FA02C5" w:rsidP="0014014A">
            <w:pPr>
              <w:pStyle w:val="StyleTabletextLeft"/>
            </w:pPr>
            <w:r w:rsidRPr="00FF621E">
              <w:t>Frankfurt</w:t>
            </w:r>
          </w:p>
        </w:tc>
        <w:tc>
          <w:tcPr>
            <w:tcW w:w="4110" w:type="dxa"/>
            <w:gridSpan w:val="2"/>
          </w:tcPr>
          <w:p w14:paraId="3F3ECD5D" w14:textId="77777777" w:rsidR="00FA02C5" w:rsidRPr="00FF621E" w:rsidRDefault="00FA02C5" w:rsidP="0014014A">
            <w:pPr>
              <w:pStyle w:val="StyleTabletextLeft"/>
            </w:pPr>
            <w:r w:rsidRPr="00FF621E">
              <w:t>PGmedia Telecom GmbH</w:t>
            </w:r>
          </w:p>
        </w:tc>
      </w:tr>
      <w:tr w:rsidR="00FA02C5" w:rsidRPr="00870C6B" w14:paraId="5566A2C7" w14:textId="77777777" w:rsidTr="00B55CDD">
        <w:trPr>
          <w:cantSplit/>
          <w:trHeight w:val="240"/>
        </w:trPr>
        <w:tc>
          <w:tcPr>
            <w:tcW w:w="909" w:type="dxa"/>
            <w:shd w:val="clear" w:color="auto" w:fill="auto"/>
          </w:tcPr>
          <w:p w14:paraId="67D934B9" w14:textId="77777777" w:rsidR="00FA02C5" w:rsidRPr="00E7062C" w:rsidRDefault="00FA02C5" w:rsidP="0014014A">
            <w:pPr>
              <w:pStyle w:val="StyleTabletextLeft"/>
            </w:pPr>
            <w:r w:rsidRPr="00E7062C">
              <w:t>2-246-6</w:t>
            </w:r>
          </w:p>
        </w:tc>
        <w:tc>
          <w:tcPr>
            <w:tcW w:w="1009" w:type="dxa"/>
            <w:gridSpan w:val="2"/>
            <w:shd w:val="clear" w:color="auto" w:fill="auto"/>
          </w:tcPr>
          <w:p w14:paraId="12C89612" w14:textId="77777777" w:rsidR="00FA02C5" w:rsidRPr="00E7062C" w:rsidRDefault="00FA02C5" w:rsidP="0014014A">
            <w:pPr>
              <w:pStyle w:val="StyleTabletextLeft"/>
            </w:pPr>
            <w:r w:rsidRPr="00E7062C">
              <w:t>6070</w:t>
            </w:r>
          </w:p>
        </w:tc>
        <w:tc>
          <w:tcPr>
            <w:tcW w:w="3260" w:type="dxa"/>
            <w:shd w:val="clear" w:color="auto" w:fill="auto"/>
          </w:tcPr>
          <w:p w14:paraId="3431E37E" w14:textId="77777777" w:rsidR="00FA02C5" w:rsidRPr="00FF621E" w:rsidRDefault="00FA02C5" w:rsidP="0014014A">
            <w:pPr>
              <w:pStyle w:val="StyleTabletextLeft"/>
            </w:pPr>
            <w:r w:rsidRPr="00FF621E">
              <w:t>Frankfurt</w:t>
            </w:r>
          </w:p>
        </w:tc>
        <w:tc>
          <w:tcPr>
            <w:tcW w:w="4110" w:type="dxa"/>
            <w:gridSpan w:val="2"/>
          </w:tcPr>
          <w:p w14:paraId="78F12007" w14:textId="77777777" w:rsidR="00FA02C5" w:rsidRPr="00FF621E" w:rsidRDefault="00FA02C5" w:rsidP="0014014A">
            <w:pPr>
              <w:pStyle w:val="StyleTabletextLeft"/>
            </w:pPr>
            <w:r w:rsidRPr="00FF621E">
              <w:t>EMnify GmbH</w:t>
            </w:r>
          </w:p>
        </w:tc>
      </w:tr>
      <w:tr w:rsidR="00FA02C5" w:rsidRPr="00870C6B" w14:paraId="2D391203" w14:textId="77777777" w:rsidTr="00B55CDD">
        <w:trPr>
          <w:cantSplit/>
          <w:trHeight w:val="240"/>
        </w:trPr>
        <w:tc>
          <w:tcPr>
            <w:tcW w:w="909" w:type="dxa"/>
            <w:shd w:val="clear" w:color="auto" w:fill="auto"/>
          </w:tcPr>
          <w:p w14:paraId="5D7F9E68" w14:textId="77777777" w:rsidR="00FA02C5" w:rsidRPr="00E7062C" w:rsidRDefault="00FA02C5" w:rsidP="0014014A">
            <w:pPr>
              <w:pStyle w:val="StyleTabletextLeft"/>
            </w:pPr>
            <w:r w:rsidRPr="00E7062C">
              <w:t>2-246-7</w:t>
            </w:r>
          </w:p>
        </w:tc>
        <w:tc>
          <w:tcPr>
            <w:tcW w:w="1009" w:type="dxa"/>
            <w:gridSpan w:val="2"/>
            <w:shd w:val="clear" w:color="auto" w:fill="auto"/>
          </w:tcPr>
          <w:p w14:paraId="03ECEE20" w14:textId="77777777" w:rsidR="00FA02C5" w:rsidRPr="00E7062C" w:rsidRDefault="00FA02C5" w:rsidP="0014014A">
            <w:pPr>
              <w:pStyle w:val="StyleTabletextLeft"/>
            </w:pPr>
            <w:r w:rsidRPr="00E7062C">
              <w:t>6071</w:t>
            </w:r>
          </w:p>
        </w:tc>
        <w:tc>
          <w:tcPr>
            <w:tcW w:w="3260" w:type="dxa"/>
            <w:shd w:val="clear" w:color="auto" w:fill="auto"/>
          </w:tcPr>
          <w:p w14:paraId="3377FC25" w14:textId="77777777" w:rsidR="00FA02C5" w:rsidRPr="00FF621E" w:rsidRDefault="00FA02C5" w:rsidP="0014014A">
            <w:pPr>
              <w:pStyle w:val="StyleTabletextLeft"/>
            </w:pPr>
            <w:r w:rsidRPr="00FF621E">
              <w:t>Karlsruhe</w:t>
            </w:r>
          </w:p>
        </w:tc>
        <w:tc>
          <w:tcPr>
            <w:tcW w:w="4110" w:type="dxa"/>
            <w:gridSpan w:val="2"/>
          </w:tcPr>
          <w:p w14:paraId="1D10EBF7" w14:textId="77777777" w:rsidR="00FA02C5" w:rsidRPr="00FF621E" w:rsidRDefault="00FA02C5" w:rsidP="0014014A">
            <w:pPr>
              <w:pStyle w:val="StyleTabletextLeft"/>
            </w:pPr>
            <w:r w:rsidRPr="00FF621E">
              <w:t>Versatel Süd GmbH</w:t>
            </w:r>
          </w:p>
        </w:tc>
      </w:tr>
      <w:tr w:rsidR="00FA02C5" w:rsidRPr="00870C6B" w14:paraId="5FE67964" w14:textId="77777777" w:rsidTr="00B55CDD">
        <w:trPr>
          <w:cantSplit/>
          <w:trHeight w:val="240"/>
        </w:trPr>
        <w:tc>
          <w:tcPr>
            <w:tcW w:w="909" w:type="dxa"/>
            <w:shd w:val="clear" w:color="auto" w:fill="auto"/>
          </w:tcPr>
          <w:p w14:paraId="0174C82C" w14:textId="77777777" w:rsidR="00FA02C5" w:rsidRPr="00E7062C" w:rsidRDefault="00FA02C5" w:rsidP="0014014A">
            <w:pPr>
              <w:pStyle w:val="StyleTabletextLeft"/>
            </w:pPr>
            <w:r w:rsidRPr="00E7062C">
              <w:t>2-247-0</w:t>
            </w:r>
          </w:p>
        </w:tc>
        <w:tc>
          <w:tcPr>
            <w:tcW w:w="1009" w:type="dxa"/>
            <w:gridSpan w:val="2"/>
            <w:shd w:val="clear" w:color="auto" w:fill="auto"/>
          </w:tcPr>
          <w:p w14:paraId="782FF39B" w14:textId="77777777" w:rsidR="00FA02C5" w:rsidRPr="00E7062C" w:rsidRDefault="00FA02C5" w:rsidP="0014014A">
            <w:pPr>
              <w:pStyle w:val="StyleTabletextLeft"/>
            </w:pPr>
            <w:r w:rsidRPr="00E7062C">
              <w:t>6072</w:t>
            </w:r>
          </w:p>
        </w:tc>
        <w:tc>
          <w:tcPr>
            <w:tcW w:w="3260" w:type="dxa"/>
            <w:shd w:val="clear" w:color="auto" w:fill="auto"/>
          </w:tcPr>
          <w:p w14:paraId="62A18748" w14:textId="77777777" w:rsidR="00FA02C5" w:rsidRPr="00FF621E" w:rsidRDefault="00FA02C5" w:rsidP="0014014A">
            <w:pPr>
              <w:pStyle w:val="StyleTabletextLeft"/>
            </w:pPr>
            <w:r w:rsidRPr="00FF621E">
              <w:t>Hamburg</w:t>
            </w:r>
          </w:p>
        </w:tc>
        <w:tc>
          <w:tcPr>
            <w:tcW w:w="4110" w:type="dxa"/>
            <w:gridSpan w:val="2"/>
          </w:tcPr>
          <w:p w14:paraId="69CFB1D7" w14:textId="77777777" w:rsidR="00FA02C5" w:rsidRPr="00FF621E" w:rsidRDefault="00FA02C5" w:rsidP="0014014A">
            <w:pPr>
              <w:pStyle w:val="StyleTabletextLeft"/>
            </w:pPr>
            <w:r w:rsidRPr="00FF621E">
              <w:t>thyssenkrupp Technologies Beteiligungen GmbH</w:t>
            </w:r>
          </w:p>
        </w:tc>
      </w:tr>
      <w:tr w:rsidR="00FA02C5" w:rsidRPr="00870C6B" w14:paraId="22D9D505" w14:textId="77777777" w:rsidTr="00B55CDD">
        <w:trPr>
          <w:cantSplit/>
          <w:trHeight w:val="240"/>
        </w:trPr>
        <w:tc>
          <w:tcPr>
            <w:tcW w:w="909" w:type="dxa"/>
            <w:shd w:val="clear" w:color="auto" w:fill="auto"/>
          </w:tcPr>
          <w:p w14:paraId="27CBEDF0" w14:textId="77777777" w:rsidR="00FA02C5" w:rsidRPr="00E7062C" w:rsidRDefault="00FA02C5" w:rsidP="0014014A">
            <w:pPr>
              <w:pStyle w:val="StyleTabletextLeft"/>
            </w:pPr>
            <w:r w:rsidRPr="00E7062C">
              <w:t>2-247-1</w:t>
            </w:r>
          </w:p>
        </w:tc>
        <w:tc>
          <w:tcPr>
            <w:tcW w:w="1009" w:type="dxa"/>
            <w:gridSpan w:val="2"/>
            <w:shd w:val="clear" w:color="auto" w:fill="auto"/>
          </w:tcPr>
          <w:p w14:paraId="5573C649" w14:textId="77777777" w:rsidR="00FA02C5" w:rsidRPr="00E7062C" w:rsidRDefault="00FA02C5" w:rsidP="0014014A">
            <w:pPr>
              <w:pStyle w:val="StyleTabletextLeft"/>
            </w:pPr>
            <w:r w:rsidRPr="00E7062C">
              <w:t>6073</w:t>
            </w:r>
          </w:p>
        </w:tc>
        <w:tc>
          <w:tcPr>
            <w:tcW w:w="3260" w:type="dxa"/>
            <w:shd w:val="clear" w:color="auto" w:fill="auto"/>
          </w:tcPr>
          <w:p w14:paraId="558ABDE7" w14:textId="77777777" w:rsidR="00FA02C5" w:rsidRPr="00FF621E" w:rsidRDefault="00FA02C5" w:rsidP="0014014A">
            <w:pPr>
              <w:pStyle w:val="StyleTabletextLeft"/>
            </w:pPr>
            <w:r w:rsidRPr="00FF621E">
              <w:t>Frankfurt</w:t>
            </w:r>
          </w:p>
        </w:tc>
        <w:tc>
          <w:tcPr>
            <w:tcW w:w="4110" w:type="dxa"/>
            <w:gridSpan w:val="2"/>
          </w:tcPr>
          <w:p w14:paraId="46A42986" w14:textId="77777777" w:rsidR="00FA02C5" w:rsidRPr="00FF621E" w:rsidRDefault="00FA02C5" w:rsidP="0014014A">
            <w:pPr>
              <w:pStyle w:val="StyleTabletextLeft"/>
            </w:pPr>
            <w:r w:rsidRPr="00FF621E">
              <w:t>Sinergia Telecom</w:t>
            </w:r>
          </w:p>
        </w:tc>
      </w:tr>
      <w:tr w:rsidR="00FA02C5" w:rsidRPr="00870C6B" w14:paraId="49BDAD43" w14:textId="77777777" w:rsidTr="00B55CDD">
        <w:trPr>
          <w:cantSplit/>
          <w:trHeight w:val="240"/>
        </w:trPr>
        <w:tc>
          <w:tcPr>
            <w:tcW w:w="909" w:type="dxa"/>
            <w:shd w:val="clear" w:color="auto" w:fill="auto"/>
          </w:tcPr>
          <w:p w14:paraId="19CDE468" w14:textId="77777777" w:rsidR="00FA02C5" w:rsidRPr="00E7062C" w:rsidRDefault="00FA02C5" w:rsidP="0014014A">
            <w:pPr>
              <w:pStyle w:val="StyleTabletextLeft"/>
            </w:pPr>
            <w:r w:rsidRPr="00E7062C">
              <w:t>2-247-2</w:t>
            </w:r>
          </w:p>
        </w:tc>
        <w:tc>
          <w:tcPr>
            <w:tcW w:w="1009" w:type="dxa"/>
            <w:gridSpan w:val="2"/>
            <w:shd w:val="clear" w:color="auto" w:fill="auto"/>
          </w:tcPr>
          <w:p w14:paraId="0AC0171E" w14:textId="77777777" w:rsidR="00FA02C5" w:rsidRPr="00E7062C" w:rsidRDefault="00FA02C5" w:rsidP="0014014A">
            <w:pPr>
              <w:pStyle w:val="StyleTabletextLeft"/>
            </w:pPr>
            <w:r w:rsidRPr="00E7062C">
              <w:t>6074</w:t>
            </w:r>
          </w:p>
        </w:tc>
        <w:tc>
          <w:tcPr>
            <w:tcW w:w="3260" w:type="dxa"/>
            <w:shd w:val="clear" w:color="auto" w:fill="auto"/>
          </w:tcPr>
          <w:p w14:paraId="06438942" w14:textId="77777777" w:rsidR="00FA02C5" w:rsidRPr="00FF621E" w:rsidRDefault="00FA02C5" w:rsidP="0014014A">
            <w:pPr>
              <w:pStyle w:val="StyleTabletextLeft"/>
            </w:pPr>
            <w:r w:rsidRPr="00FF621E">
              <w:t>Frankfurt</w:t>
            </w:r>
          </w:p>
        </w:tc>
        <w:tc>
          <w:tcPr>
            <w:tcW w:w="4110" w:type="dxa"/>
            <w:gridSpan w:val="2"/>
          </w:tcPr>
          <w:p w14:paraId="67F554A8" w14:textId="77777777" w:rsidR="00FA02C5" w:rsidRPr="00FF621E" w:rsidRDefault="00FA02C5" w:rsidP="0014014A">
            <w:pPr>
              <w:pStyle w:val="StyleTabletextLeft"/>
            </w:pPr>
            <w:r w:rsidRPr="00FF621E">
              <w:t>GTT GmbH</w:t>
            </w:r>
          </w:p>
        </w:tc>
      </w:tr>
      <w:tr w:rsidR="00FA02C5" w:rsidRPr="00870C6B" w14:paraId="25BD3F83" w14:textId="77777777" w:rsidTr="00B55CDD">
        <w:trPr>
          <w:cantSplit/>
          <w:trHeight w:val="240"/>
        </w:trPr>
        <w:tc>
          <w:tcPr>
            <w:tcW w:w="909" w:type="dxa"/>
            <w:shd w:val="clear" w:color="auto" w:fill="auto"/>
          </w:tcPr>
          <w:p w14:paraId="0CACC354" w14:textId="77777777" w:rsidR="00FA02C5" w:rsidRPr="00E7062C" w:rsidRDefault="00FA02C5" w:rsidP="0014014A">
            <w:pPr>
              <w:pStyle w:val="StyleTabletextLeft"/>
            </w:pPr>
            <w:r w:rsidRPr="00E7062C">
              <w:t>2-247-3</w:t>
            </w:r>
          </w:p>
        </w:tc>
        <w:tc>
          <w:tcPr>
            <w:tcW w:w="1009" w:type="dxa"/>
            <w:gridSpan w:val="2"/>
            <w:shd w:val="clear" w:color="auto" w:fill="auto"/>
          </w:tcPr>
          <w:p w14:paraId="5ACE14C7" w14:textId="77777777" w:rsidR="00FA02C5" w:rsidRPr="00E7062C" w:rsidRDefault="00FA02C5" w:rsidP="0014014A">
            <w:pPr>
              <w:pStyle w:val="StyleTabletextLeft"/>
            </w:pPr>
            <w:r w:rsidRPr="00E7062C">
              <w:t>6075</w:t>
            </w:r>
          </w:p>
        </w:tc>
        <w:tc>
          <w:tcPr>
            <w:tcW w:w="3260" w:type="dxa"/>
            <w:shd w:val="clear" w:color="auto" w:fill="auto"/>
          </w:tcPr>
          <w:p w14:paraId="2EFFF707" w14:textId="77777777" w:rsidR="00FA02C5" w:rsidRPr="00FF621E" w:rsidRDefault="00FA02C5" w:rsidP="0014014A">
            <w:pPr>
              <w:pStyle w:val="StyleTabletextLeft"/>
            </w:pPr>
            <w:r w:rsidRPr="00FF621E">
              <w:t>Frankfurt</w:t>
            </w:r>
          </w:p>
        </w:tc>
        <w:tc>
          <w:tcPr>
            <w:tcW w:w="4110" w:type="dxa"/>
            <w:gridSpan w:val="2"/>
          </w:tcPr>
          <w:p w14:paraId="2CB48E20" w14:textId="77777777" w:rsidR="00FA02C5" w:rsidRPr="00FF621E" w:rsidRDefault="00FA02C5" w:rsidP="0014014A">
            <w:pPr>
              <w:pStyle w:val="StyleTabletextLeft"/>
            </w:pPr>
            <w:r w:rsidRPr="00FF621E">
              <w:t>DTC Telecom s.r.o.</w:t>
            </w:r>
          </w:p>
        </w:tc>
      </w:tr>
      <w:tr w:rsidR="00FA02C5" w:rsidRPr="00870C6B" w14:paraId="2CAB831F" w14:textId="77777777" w:rsidTr="00B55CDD">
        <w:trPr>
          <w:cantSplit/>
          <w:trHeight w:val="240"/>
        </w:trPr>
        <w:tc>
          <w:tcPr>
            <w:tcW w:w="909" w:type="dxa"/>
            <w:shd w:val="clear" w:color="auto" w:fill="auto"/>
          </w:tcPr>
          <w:p w14:paraId="683A4EEB" w14:textId="77777777" w:rsidR="00FA02C5" w:rsidRPr="00E7062C" w:rsidRDefault="00FA02C5" w:rsidP="0014014A">
            <w:pPr>
              <w:pStyle w:val="StyleTabletextLeft"/>
            </w:pPr>
            <w:r w:rsidRPr="00E7062C">
              <w:t>2-247-4</w:t>
            </w:r>
          </w:p>
        </w:tc>
        <w:tc>
          <w:tcPr>
            <w:tcW w:w="1009" w:type="dxa"/>
            <w:gridSpan w:val="2"/>
            <w:shd w:val="clear" w:color="auto" w:fill="auto"/>
          </w:tcPr>
          <w:p w14:paraId="1FF26E68" w14:textId="77777777" w:rsidR="00FA02C5" w:rsidRPr="00E7062C" w:rsidRDefault="00FA02C5" w:rsidP="0014014A">
            <w:pPr>
              <w:pStyle w:val="StyleTabletextLeft"/>
            </w:pPr>
            <w:r w:rsidRPr="00E7062C">
              <w:t>6076</w:t>
            </w:r>
          </w:p>
        </w:tc>
        <w:tc>
          <w:tcPr>
            <w:tcW w:w="3260" w:type="dxa"/>
            <w:shd w:val="clear" w:color="auto" w:fill="auto"/>
          </w:tcPr>
          <w:p w14:paraId="328247E0" w14:textId="77777777" w:rsidR="00FA02C5" w:rsidRPr="00FF621E" w:rsidRDefault="00FA02C5" w:rsidP="0014014A">
            <w:pPr>
              <w:pStyle w:val="StyleTabletextLeft"/>
            </w:pPr>
            <w:r w:rsidRPr="00FF621E">
              <w:t>Berlin</w:t>
            </w:r>
          </w:p>
        </w:tc>
        <w:tc>
          <w:tcPr>
            <w:tcW w:w="4110" w:type="dxa"/>
            <w:gridSpan w:val="2"/>
          </w:tcPr>
          <w:p w14:paraId="4B0C29C7" w14:textId="77777777" w:rsidR="00FA02C5" w:rsidRPr="00FF621E" w:rsidRDefault="00FA02C5" w:rsidP="0014014A">
            <w:pPr>
              <w:pStyle w:val="StyleTabletextLeft"/>
            </w:pPr>
            <w:r w:rsidRPr="00FF621E">
              <w:t>dtms GmbH</w:t>
            </w:r>
          </w:p>
        </w:tc>
      </w:tr>
      <w:tr w:rsidR="00FA02C5" w:rsidRPr="00870C6B" w14:paraId="1B3249DA" w14:textId="77777777" w:rsidTr="00B55CDD">
        <w:trPr>
          <w:cantSplit/>
          <w:trHeight w:val="240"/>
        </w:trPr>
        <w:tc>
          <w:tcPr>
            <w:tcW w:w="909" w:type="dxa"/>
            <w:shd w:val="clear" w:color="auto" w:fill="auto"/>
          </w:tcPr>
          <w:p w14:paraId="4AD20F35" w14:textId="77777777" w:rsidR="00FA02C5" w:rsidRPr="00E7062C" w:rsidRDefault="00FA02C5" w:rsidP="0014014A">
            <w:pPr>
              <w:pStyle w:val="StyleTabletextLeft"/>
            </w:pPr>
            <w:r w:rsidRPr="00E7062C">
              <w:t>2-247-5</w:t>
            </w:r>
          </w:p>
        </w:tc>
        <w:tc>
          <w:tcPr>
            <w:tcW w:w="1009" w:type="dxa"/>
            <w:gridSpan w:val="2"/>
            <w:shd w:val="clear" w:color="auto" w:fill="auto"/>
          </w:tcPr>
          <w:p w14:paraId="779E4103" w14:textId="77777777" w:rsidR="00FA02C5" w:rsidRPr="00E7062C" w:rsidRDefault="00FA02C5" w:rsidP="0014014A">
            <w:pPr>
              <w:pStyle w:val="StyleTabletextLeft"/>
            </w:pPr>
            <w:r w:rsidRPr="00E7062C">
              <w:t>6077</w:t>
            </w:r>
          </w:p>
        </w:tc>
        <w:tc>
          <w:tcPr>
            <w:tcW w:w="3260" w:type="dxa"/>
            <w:shd w:val="clear" w:color="auto" w:fill="auto"/>
          </w:tcPr>
          <w:p w14:paraId="0D310B5A" w14:textId="77777777" w:rsidR="00FA02C5" w:rsidRPr="00FF621E" w:rsidRDefault="00FA02C5" w:rsidP="0014014A">
            <w:pPr>
              <w:pStyle w:val="StyleTabletextLeft"/>
            </w:pPr>
            <w:r w:rsidRPr="00FF621E">
              <w:t>51-418-1627</w:t>
            </w:r>
          </w:p>
        </w:tc>
        <w:tc>
          <w:tcPr>
            <w:tcW w:w="4110" w:type="dxa"/>
            <w:gridSpan w:val="2"/>
          </w:tcPr>
          <w:p w14:paraId="2D8D2788" w14:textId="77777777" w:rsidR="00FA02C5" w:rsidRPr="00FF621E" w:rsidRDefault="00FA02C5" w:rsidP="0014014A">
            <w:pPr>
              <w:pStyle w:val="StyleTabletextLeft"/>
            </w:pPr>
            <w:r w:rsidRPr="00FF621E">
              <w:t>MMD Smart Ltd.</w:t>
            </w:r>
          </w:p>
        </w:tc>
      </w:tr>
      <w:tr w:rsidR="00FA02C5" w:rsidRPr="00870C6B" w14:paraId="3914A792" w14:textId="77777777" w:rsidTr="00B55CDD">
        <w:trPr>
          <w:cantSplit/>
          <w:trHeight w:val="240"/>
        </w:trPr>
        <w:tc>
          <w:tcPr>
            <w:tcW w:w="909" w:type="dxa"/>
            <w:shd w:val="clear" w:color="auto" w:fill="auto"/>
          </w:tcPr>
          <w:p w14:paraId="7347E192" w14:textId="77777777" w:rsidR="00FA02C5" w:rsidRPr="00E7062C" w:rsidRDefault="00FA02C5" w:rsidP="0014014A">
            <w:pPr>
              <w:pStyle w:val="StyleTabletextLeft"/>
            </w:pPr>
            <w:r w:rsidRPr="00E7062C">
              <w:t>2-247-6</w:t>
            </w:r>
          </w:p>
        </w:tc>
        <w:tc>
          <w:tcPr>
            <w:tcW w:w="1009" w:type="dxa"/>
            <w:gridSpan w:val="2"/>
            <w:shd w:val="clear" w:color="auto" w:fill="auto"/>
          </w:tcPr>
          <w:p w14:paraId="27A592C7" w14:textId="77777777" w:rsidR="00FA02C5" w:rsidRPr="00E7062C" w:rsidRDefault="00FA02C5" w:rsidP="0014014A">
            <w:pPr>
              <w:pStyle w:val="StyleTabletextLeft"/>
            </w:pPr>
            <w:r w:rsidRPr="00E7062C">
              <w:t>6078</w:t>
            </w:r>
          </w:p>
        </w:tc>
        <w:tc>
          <w:tcPr>
            <w:tcW w:w="3260" w:type="dxa"/>
            <w:shd w:val="clear" w:color="auto" w:fill="auto"/>
          </w:tcPr>
          <w:p w14:paraId="15FCB623" w14:textId="77777777" w:rsidR="00FA02C5" w:rsidRPr="00FF621E" w:rsidRDefault="00FA02C5" w:rsidP="0014014A">
            <w:pPr>
              <w:pStyle w:val="StyleTabletextLeft"/>
            </w:pPr>
            <w:r w:rsidRPr="00FF621E">
              <w:t>Frankfurt</w:t>
            </w:r>
          </w:p>
        </w:tc>
        <w:tc>
          <w:tcPr>
            <w:tcW w:w="4110" w:type="dxa"/>
            <w:gridSpan w:val="2"/>
          </w:tcPr>
          <w:p w14:paraId="1AE40807" w14:textId="77777777" w:rsidR="00FA02C5" w:rsidRPr="00FF621E" w:rsidRDefault="00FA02C5" w:rsidP="0014014A">
            <w:pPr>
              <w:pStyle w:val="StyleTabletextLeft"/>
            </w:pPr>
            <w:r w:rsidRPr="00FF621E">
              <w:t>Net Communications Ventures Ltd.</w:t>
            </w:r>
          </w:p>
        </w:tc>
      </w:tr>
      <w:tr w:rsidR="00FA02C5" w:rsidRPr="00870C6B" w14:paraId="26DF9C32" w14:textId="77777777" w:rsidTr="00B55CDD">
        <w:trPr>
          <w:cantSplit/>
          <w:trHeight w:val="240"/>
        </w:trPr>
        <w:tc>
          <w:tcPr>
            <w:tcW w:w="909" w:type="dxa"/>
            <w:shd w:val="clear" w:color="auto" w:fill="auto"/>
          </w:tcPr>
          <w:p w14:paraId="686D5A43" w14:textId="77777777" w:rsidR="00FA02C5" w:rsidRPr="00E7062C" w:rsidRDefault="00FA02C5" w:rsidP="0014014A">
            <w:pPr>
              <w:pStyle w:val="StyleTabletextLeft"/>
            </w:pPr>
            <w:r w:rsidRPr="00E7062C">
              <w:t>2-248-0</w:t>
            </w:r>
          </w:p>
        </w:tc>
        <w:tc>
          <w:tcPr>
            <w:tcW w:w="1009" w:type="dxa"/>
            <w:gridSpan w:val="2"/>
            <w:shd w:val="clear" w:color="auto" w:fill="auto"/>
          </w:tcPr>
          <w:p w14:paraId="462CAE75" w14:textId="77777777" w:rsidR="00FA02C5" w:rsidRPr="00E7062C" w:rsidRDefault="00FA02C5" w:rsidP="0014014A">
            <w:pPr>
              <w:pStyle w:val="StyleTabletextLeft"/>
            </w:pPr>
            <w:r w:rsidRPr="00E7062C">
              <w:t>6080</w:t>
            </w:r>
          </w:p>
        </w:tc>
        <w:tc>
          <w:tcPr>
            <w:tcW w:w="3260" w:type="dxa"/>
            <w:shd w:val="clear" w:color="auto" w:fill="auto"/>
          </w:tcPr>
          <w:p w14:paraId="3B2D8A7B" w14:textId="77777777" w:rsidR="00FA02C5" w:rsidRPr="00FF621E" w:rsidRDefault="00FA02C5" w:rsidP="0014014A">
            <w:pPr>
              <w:pStyle w:val="StyleTabletextLeft"/>
            </w:pPr>
            <w:r w:rsidRPr="00FF621E">
              <w:t>Frankfurt</w:t>
            </w:r>
          </w:p>
        </w:tc>
        <w:tc>
          <w:tcPr>
            <w:tcW w:w="4110" w:type="dxa"/>
            <w:gridSpan w:val="2"/>
          </w:tcPr>
          <w:p w14:paraId="5D267190" w14:textId="77777777" w:rsidR="00FA02C5" w:rsidRPr="00B55CDD" w:rsidRDefault="00FA02C5" w:rsidP="0014014A">
            <w:pPr>
              <w:pStyle w:val="StyleTabletextLeft"/>
              <w:rPr>
                <w:lang w:val="en-GB"/>
              </w:rPr>
            </w:pPr>
            <w:r w:rsidRPr="00B55CDD">
              <w:rPr>
                <w:lang w:val="en-GB"/>
              </w:rPr>
              <w:t>BT (Germany) GmbH &amp; Co. oHG</w:t>
            </w:r>
          </w:p>
        </w:tc>
      </w:tr>
      <w:tr w:rsidR="00FA02C5" w:rsidRPr="0040209B" w14:paraId="28EC9181" w14:textId="77777777" w:rsidTr="00B55CDD">
        <w:trPr>
          <w:cantSplit/>
          <w:trHeight w:val="240"/>
        </w:trPr>
        <w:tc>
          <w:tcPr>
            <w:tcW w:w="909" w:type="dxa"/>
            <w:shd w:val="clear" w:color="auto" w:fill="auto"/>
          </w:tcPr>
          <w:p w14:paraId="6B77FFCE" w14:textId="77777777" w:rsidR="00FA02C5" w:rsidRPr="00E7062C" w:rsidRDefault="00FA02C5" w:rsidP="0014014A">
            <w:pPr>
              <w:pStyle w:val="StyleTabletextLeft"/>
            </w:pPr>
            <w:r w:rsidRPr="00E7062C">
              <w:t>2-248-1</w:t>
            </w:r>
          </w:p>
        </w:tc>
        <w:tc>
          <w:tcPr>
            <w:tcW w:w="1009" w:type="dxa"/>
            <w:gridSpan w:val="2"/>
            <w:shd w:val="clear" w:color="auto" w:fill="auto"/>
          </w:tcPr>
          <w:p w14:paraId="759D7346" w14:textId="77777777" w:rsidR="00FA02C5" w:rsidRPr="00E7062C" w:rsidRDefault="00FA02C5" w:rsidP="0014014A">
            <w:pPr>
              <w:pStyle w:val="StyleTabletextLeft"/>
            </w:pPr>
            <w:r w:rsidRPr="00E7062C">
              <w:t>6081</w:t>
            </w:r>
          </w:p>
        </w:tc>
        <w:tc>
          <w:tcPr>
            <w:tcW w:w="3260" w:type="dxa"/>
            <w:shd w:val="clear" w:color="auto" w:fill="auto"/>
          </w:tcPr>
          <w:p w14:paraId="345C44EF" w14:textId="77777777" w:rsidR="00FA02C5" w:rsidRPr="00FF621E" w:rsidRDefault="00FA02C5" w:rsidP="0014014A">
            <w:pPr>
              <w:pStyle w:val="StyleTabletextLeft"/>
            </w:pPr>
            <w:r w:rsidRPr="00FF621E">
              <w:t>Frankfurt</w:t>
            </w:r>
          </w:p>
        </w:tc>
        <w:tc>
          <w:tcPr>
            <w:tcW w:w="4110" w:type="dxa"/>
            <w:gridSpan w:val="2"/>
          </w:tcPr>
          <w:p w14:paraId="52CD4C15" w14:textId="77777777" w:rsidR="00FA02C5" w:rsidRPr="00FF621E" w:rsidRDefault="00FA02C5" w:rsidP="0014014A">
            <w:pPr>
              <w:pStyle w:val="StyleTabletextLeft"/>
            </w:pPr>
            <w:r w:rsidRPr="00FF621E">
              <w:t>emTex Gesellschaft für neue Medien, Telefon- und Audiotex- Dienstleistungen mbH</w:t>
            </w:r>
          </w:p>
        </w:tc>
      </w:tr>
      <w:tr w:rsidR="00FA02C5" w:rsidRPr="00870C6B" w14:paraId="0903408C" w14:textId="77777777" w:rsidTr="00B55CDD">
        <w:trPr>
          <w:cantSplit/>
          <w:trHeight w:val="240"/>
        </w:trPr>
        <w:tc>
          <w:tcPr>
            <w:tcW w:w="909" w:type="dxa"/>
            <w:shd w:val="clear" w:color="auto" w:fill="auto"/>
          </w:tcPr>
          <w:p w14:paraId="1696CD78" w14:textId="77777777" w:rsidR="00FA02C5" w:rsidRPr="00E7062C" w:rsidRDefault="00FA02C5" w:rsidP="0014014A">
            <w:pPr>
              <w:pStyle w:val="StyleTabletextLeft"/>
            </w:pPr>
            <w:r w:rsidRPr="00E7062C">
              <w:t>2-248-2</w:t>
            </w:r>
          </w:p>
        </w:tc>
        <w:tc>
          <w:tcPr>
            <w:tcW w:w="1009" w:type="dxa"/>
            <w:gridSpan w:val="2"/>
            <w:shd w:val="clear" w:color="auto" w:fill="auto"/>
          </w:tcPr>
          <w:p w14:paraId="325532A3" w14:textId="77777777" w:rsidR="00FA02C5" w:rsidRPr="00E7062C" w:rsidRDefault="00FA02C5" w:rsidP="0014014A">
            <w:pPr>
              <w:pStyle w:val="StyleTabletextLeft"/>
            </w:pPr>
            <w:r w:rsidRPr="00E7062C">
              <w:t>6082</w:t>
            </w:r>
          </w:p>
        </w:tc>
        <w:tc>
          <w:tcPr>
            <w:tcW w:w="3260" w:type="dxa"/>
            <w:shd w:val="clear" w:color="auto" w:fill="auto"/>
          </w:tcPr>
          <w:p w14:paraId="098459FB" w14:textId="77777777" w:rsidR="00FA02C5" w:rsidRPr="00FF621E" w:rsidRDefault="00FA02C5" w:rsidP="0014014A">
            <w:pPr>
              <w:pStyle w:val="StyleTabletextLeft"/>
            </w:pPr>
            <w:r w:rsidRPr="00FF621E">
              <w:t>MSS_FFT1</w:t>
            </w:r>
          </w:p>
        </w:tc>
        <w:tc>
          <w:tcPr>
            <w:tcW w:w="4110" w:type="dxa"/>
            <w:gridSpan w:val="2"/>
          </w:tcPr>
          <w:p w14:paraId="357C9F97" w14:textId="77777777" w:rsidR="00FA02C5" w:rsidRPr="00FF621E" w:rsidRDefault="00FA02C5" w:rsidP="0014014A">
            <w:pPr>
              <w:pStyle w:val="StyleTabletextLeft"/>
            </w:pPr>
            <w:r w:rsidRPr="00FF621E">
              <w:t>DB Netz AG</w:t>
            </w:r>
          </w:p>
        </w:tc>
      </w:tr>
      <w:tr w:rsidR="00FA02C5" w:rsidRPr="00870C6B" w14:paraId="76D4B93C" w14:textId="77777777" w:rsidTr="00B55CDD">
        <w:trPr>
          <w:cantSplit/>
          <w:trHeight w:val="240"/>
        </w:trPr>
        <w:tc>
          <w:tcPr>
            <w:tcW w:w="909" w:type="dxa"/>
            <w:shd w:val="clear" w:color="auto" w:fill="auto"/>
          </w:tcPr>
          <w:p w14:paraId="5CCFE26C" w14:textId="77777777" w:rsidR="00FA02C5" w:rsidRPr="00E7062C" w:rsidRDefault="00FA02C5" w:rsidP="0014014A">
            <w:pPr>
              <w:pStyle w:val="StyleTabletextLeft"/>
            </w:pPr>
            <w:r w:rsidRPr="00E7062C">
              <w:t>2-248-3</w:t>
            </w:r>
          </w:p>
        </w:tc>
        <w:tc>
          <w:tcPr>
            <w:tcW w:w="1009" w:type="dxa"/>
            <w:gridSpan w:val="2"/>
            <w:shd w:val="clear" w:color="auto" w:fill="auto"/>
          </w:tcPr>
          <w:p w14:paraId="2E2E1F7A" w14:textId="77777777" w:rsidR="00FA02C5" w:rsidRPr="00E7062C" w:rsidRDefault="00FA02C5" w:rsidP="0014014A">
            <w:pPr>
              <w:pStyle w:val="StyleTabletextLeft"/>
            </w:pPr>
            <w:r w:rsidRPr="00E7062C">
              <w:t>6083</w:t>
            </w:r>
          </w:p>
        </w:tc>
        <w:tc>
          <w:tcPr>
            <w:tcW w:w="3260" w:type="dxa"/>
            <w:shd w:val="clear" w:color="auto" w:fill="auto"/>
          </w:tcPr>
          <w:p w14:paraId="3A7A67C8" w14:textId="77777777" w:rsidR="00FA02C5" w:rsidRPr="00FF621E" w:rsidRDefault="00FA02C5" w:rsidP="0014014A">
            <w:pPr>
              <w:pStyle w:val="StyleTabletextLeft"/>
            </w:pPr>
            <w:r w:rsidRPr="00FF621E">
              <w:t>Aachen</w:t>
            </w:r>
          </w:p>
        </w:tc>
        <w:tc>
          <w:tcPr>
            <w:tcW w:w="4110" w:type="dxa"/>
            <w:gridSpan w:val="2"/>
          </w:tcPr>
          <w:p w14:paraId="04EC430B" w14:textId="77777777" w:rsidR="00FA02C5" w:rsidRPr="00FF621E" w:rsidRDefault="00FA02C5" w:rsidP="0014014A">
            <w:pPr>
              <w:pStyle w:val="StyleTabletextLeft"/>
            </w:pPr>
            <w:r w:rsidRPr="00FF621E">
              <w:t>NetAachen GmbH</w:t>
            </w:r>
          </w:p>
        </w:tc>
      </w:tr>
      <w:tr w:rsidR="00FA02C5" w:rsidRPr="00870C6B" w14:paraId="5723155B" w14:textId="77777777" w:rsidTr="00B55CDD">
        <w:trPr>
          <w:cantSplit/>
          <w:trHeight w:val="240"/>
        </w:trPr>
        <w:tc>
          <w:tcPr>
            <w:tcW w:w="909" w:type="dxa"/>
            <w:shd w:val="clear" w:color="auto" w:fill="auto"/>
          </w:tcPr>
          <w:p w14:paraId="59D3347F" w14:textId="77777777" w:rsidR="00FA02C5" w:rsidRPr="00E7062C" w:rsidRDefault="00FA02C5" w:rsidP="0014014A">
            <w:pPr>
              <w:pStyle w:val="StyleTabletextLeft"/>
            </w:pPr>
            <w:r w:rsidRPr="00E7062C">
              <w:t>2-248-4</w:t>
            </w:r>
          </w:p>
        </w:tc>
        <w:tc>
          <w:tcPr>
            <w:tcW w:w="1009" w:type="dxa"/>
            <w:gridSpan w:val="2"/>
            <w:shd w:val="clear" w:color="auto" w:fill="auto"/>
          </w:tcPr>
          <w:p w14:paraId="1691D62A" w14:textId="77777777" w:rsidR="00FA02C5" w:rsidRPr="00E7062C" w:rsidRDefault="00FA02C5" w:rsidP="0014014A">
            <w:pPr>
              <w:pStyle w:val="StyleTabletextLeft"/>
            </w:pPr>
            <w:r w:rsidRPr="00E7062C">
              <w:t>6084</w:t>
            </w:r>
          </w:p>
        </w:tc>
        <w:tc>
          <w:tcPr>
            <w:tcW w:w="3260" w:type="dxa"/>
            <w:shd w:val="clear" w:color="auto" w:fill="auto"/>
          </w:tcPr>
          <w:p w14:paraId="73D1BD8E" w14:textId="77777777" w:rsidR="00FA02C5" w:rsidRPr="00FF621E" w:rsidRDefault="00FA02C5" w:rsidP="0014014A">
            <w:pPr>
              <w:pStyle w:val="StyleTabletextLeft"/>
            </w:pPr>
            <w:r w:rsidRPr="00FF621E">
              <w:t>Drillisch-Mobil-Duesseldorf</w:t>
            </w:r>
          </w:p>
        </w:tc>
        <w:tc>
          <w:tcPr>
            <w:tcW w:w="4110" w:type="dxa"/>
            <w:gridSpan w:val="2"/>
          </w:tcPr>
          <w:p w14:paraId="5061E88C" w14:textId="77777777" w:rsidR="00FA02C5" w:rsidRPr="00FF621E" w:rsidRDefault="00FA02C5" w:rsidP="0014014A">
            <w:pPr>
              <w:pStyle w:val="StyleTabletextLeft"/>
            </w:pPr>
            <w:r w:rsidRPr="00FF621E">
              <w:t>1&amp;1 Mobilfunk GmbH</w:t>
            </w:r>
          </w:p>
        </w:tc>
      </w:tr>
      <w:tr w:rsidR="00FA02C5" w:rsidRPr="00870C6B" w14:paraId="7DBBC7C7" w14:textId="77777777" w:rsidTr="00B55CDD">
        <w:trPr>
          <w:cantSplit/>
          <w:trHeight w:val="240"/>
        </w:trPr>
        <w:tc>
          <w:tcPr>
            <w:tcW w:w="909" w:type="dxa"/>
            <w:shd w:val="clear" w:color="auto" w:fill="auto"/>
          </w:tcPr>
          <w:p w14:paraId="77F71D5F" w14:textId="77777777" w:rsidR="00FA02C5" w:rsidRPr="00E7062C" w:rsidRDefault="00FA02C5" w:rsidP="0014014A">
            <w:pPr>
              <w:pStyle w:val="StyleTabletextLeft"/>
            </w:pPr>
            <w:r w:rsidRPr="00E7062C">
              <w:t>2-248-5</w:t>
            </w:r>
          </w:p>
        </w:tc>
        <w:tc>
          <w:tcPr>
            <w:tcW w:w="1009" w:type="dxa"/>
            <w:gridSpan w:val="2"/>
            <w:shd w:val="clear" w:color="auto" w:fill="auto"/>
          </w:tcPr>
          <w:p w14:paraId="5E2EB321" w14:textId="77777777" w:rsidR="00FA02C5" w:rsidRPr="00E7062C" w:rsidRDefault="00FA02C5" w:rsidP="0014014A">
            <w:pPr>
              <w:pStyle w:val="StyleTabletextLeft"/>
            </w:pPr>
            <w:r w:rsidRPr="00E7062C">
              <w:t>6085</w:t>
            </w:r>
          </w:p>
        </w:tc>
        <w:tc>
          <w:tcPr>
            <w:tcW w:w="3260" w:type="dxa"/>
            <w:shd w:val="clear" w:color="auto" w:fill="auto"/>
          </w:tcPr>
          <w:p w14:paraId="409AEF4D" w14:textId="77777777" w:rsidR="00FA02C5" w:rsidRPr="00FF621E" w:rsidRDefault="00FA02C5" w:rsidP="0014014A">
            <w:pPr>
              <w:pStyle w:val="StyleTabletextLeft"/>
            </w:pPr>
            <w:r w:rsidRPr="00FF621E">
              <w:t>Düsseldorf</w:t>
            </w:r>
          </w:p>
        </w:tc>
        <w:tc>
          <w:tcPr>
            <w:tcW w:w="4110" w:type="dxa"/>
            <w:gridSpan w:val="2"/>
          </w:tcPr>
          <w:p w14:paraId="12DB2F8C" w14:textId="77777777" w:rsidR="00FA02C5" w:rsidRPr="00FF621E" w:rsidRDefault="00FA02C5" w:rsidP="0014014A">
            <w:pPr>
              <w:pStyle w:val="StyleTabletextLeft"/>
            </w:pPr>
            <w:r w:rsidRPr="00FF621E">
              <w:t>Westend Management GmbH</w:t>
            </w:r>
          </w:p>
        </w:tc>
      </w:tr>
      <w:tr w:rsidR="00FA02C5" w:rsidRPr="00870C6B" w14:paraId="36F793A7" w14:textId="77777777" w:rsidTr="00B55CDD">
        <w:trPr>
          <w:cantSplit/>
          <w:trHeight w:val="240"/>
        </w:trPr>
        <w:tc>
          <w:tcPr>
            <w:tcW w:w="909" w:type="dxa"/>
            <w:shd w:val="clear" w:color="auto" w:fill="auto"/>
          </w:tcPr>
          <w:p w14:paraId="27EC06CB" w14:textId="77777777" w:rsidR="00FA02C5" w:rsidRPr="00E7062C" w:rsidRDefault="00FA02C5" w:rsidP="0014014A">
            <w:pPr>
              <w:pStyle w:val="StyleTabletextLeft"/>
            </w:pPr>
            <w:r w:rsidRPr="00E7062C">
              <w:t>2-248-6</w:t>
            </w:r>
          </w:p>
        </w:tc>
        <w:tc>
          <w:tcPr>
            <w:tcW w:w="1009" w:type="dxa"/>
            <w:gridSpan w:val="2"/>
            <w:shd w:val="clear" w:color="auto" w:fill="auto"/>
          </w:tcPr>
          <w:p w14:paraId="24CD69FF" w14:textId="77777777" w:rsidR="00FA02C5" w:rsidRPr="00E7062C" w:rsidRDefault="00FA02C5" w:rsidP="0014014A">
            <w:pPr>
              <w:pStyle w:val="StyleTabletextLeft"/>
            </w:pPr>
            <w:r w:rsidRPr="00E7062C">
              <w:t>6086</w:t>
            </w:r>
          </w:p>
        </w:tc>
        <w:tc>
          <w:tcPr>
            <w:tcW w:w="3260" w:type="dxa"/>
            <w:shd w:val="clear" w:color="auto" w:fill="auto"/>
          </w:tcPr>
          <w:p w14:paraId="776823B7" w14:textId="77777777" w:rsidR="00FA02C5" w:rsidRPr="00FF621E" w:rsidRDefault="00FA02C5" w:rsidP="0014014A">
            <w:pPr>
              <w:pStyle w:val="StyleTabletextLeft"/>
            </w:pPr>
            <w:r w:rsidRPr="00FF621E">
              <w:t>AlpTelco-Archway-02</w:t>
            </w:r>
          </w:p>
        </w:tc>
        <w:tc>
          <w:tcPr>
            <w:tcW w:w="4110" w:type="dxa"/>
            <w:gridSpan w:val="2"/>
          </w:tcPr>
          <w:p w14:paraId="712F19A4" w14:textId="77777777" w:rsidR="00FA02C5" w:rsidRPr="00FF621E" w:rsidRDefault="00FA02C5" w:rsidP="0014014A">
            <w:pPr>
              <w:pStyle w:val="StyleTabletextLeft"/>
            </w:pPr>
            <w:r w:rsidRPr="00FF621E">
              <w:t>AlpTelco e.K.</w:t>
            </w:r>
          </w:p>
        </w:tc>
      </w:tr>
      <w:tr w:rsidR="00FA02C5" w:rsidRPr="00870C6B" w14:paraId="668139E9" w14:textId="77777777" w:rsidTr="00B55CDD">
        <w:trPr>
          <w:cantSplit/>
          <w:trHeight w:val="240"/>
        </w:trPr>
        <w:tc>
          <w:tcPr>
            <w:tcW w:w="909" w:type="dxa"/>
            <w:shd w:val="clear" w:color="auto" w:fill="auto"/>
          </w:tcPr>
          <w:p w14:paraId="52E836DF" w14:textId="77777777" w:rsidR="00FA02C5" w:rsidRPr="00E7062C" w:rsidRDefault="00FA02C5" w:rsidP="0014014A">
            <w:pPr>
              <w:pStyle w:val="StyleTabletextLeft"/>
            </w:pPr>
            <w:r w:rsidRPr="00E7062C">
              <w:t>2-248-7</w:t>
            </w:r>
          </w:p>
        </w:tc>
        <w:tc>
          <w:tcPr>
            <w:tcW w:w="1009" w:type="dxa"/>
            <w:gridSpan w:val="2"/>
            <w:shd w:val="clear" w:color="auto" w:fill="auto"/>
          </w:tcPr>
          <w:p w14:paraId="318DF49C" w14:textId="77777777" w:rsidR="00FA02C5" w:rsidRPr="00E7062C" w:rsidRDefault="00FA02C5" w:rsidP="0014014A">
            <w:pPr>
              <w:pStyle w:val="StyleTabletextLeft"/>
            </w:pPr>
            <w:r w:rsidRPr="00E7062C">
              <w:t>6087</w:t>
            </w:r>
          </w:p>
        </w:tc>
        <w:tc>
          <w:tcPr>
            <w:tcW w:w="3260" w:type="dxa"/>
            <w:shd w:val="clear" w:color="auto" w:fill="auto"/>
          </w:tcPr>
          <w:p w14:paraId="2DEDD838" w14:textId="77777777" w:rsidR="00FA02C5" w:rsidRPr="00FF621E" w:rsidRDefault="00FA02C5" w:rsidP="0014014A">
            <w:pPr>
              <w:pStyle w:val="StyleTabletextLeft"/>
            </w:pPr>
            <w:r w:rsidRPr="00FF621E">
              <w:t>Berlin</w:t>
            </w:r>
          </w:p>
        </w:tc>
        <w:tc>
          <w:tcPr>
            <w:tcW w:w="4110" w:type="dxa"/>
            <w:gridSpan w:val="2"/>
          </w:tcPr>
          <w:p w14:paraId="188CA421" w14:textId="77777777" w:rsidR="00FA02C5" w:rsidRPr="00FF621E" w:rsidRDefault="00FA02C5" w:rsidP="0014014A">
            <w:pPr>
              <w:pStyle w:val="StyleTabletextLeft"/>
            </w:pPr>
            <w:r w:rsidRPr="00FF621E">
              <w:t>T-Systems International GmbH</w:t>
            </w:r>
          </w:p>
        </w:tc>
      </w:tr>
      <w:tr w:rsidR="00FA02C5" w:rsidRPr="00870C6B" w14:paraId="21792914" w14:textId="77777777" w:rsidTr="00B55CDD">
        <w:trPr>
          <w:cantSplit/>
          <w:trHeight w:val="240"/>
        </w:trPr>
        <w:tc>
          <w:tcPr>
            <w:tcW w:w="909" w:type="dxa"/>
            <w:shd w:val="clear" w:color="auto" w:fill="auto"/>
          </w:tcPr>
          <w:p w14:paraId="06979B21" w14:textId="77777777" w:rsidR="00FA02C5" w:rsidRPr="00E7062C" w:rsidRDefault="00FA02C5" w:rsidP="0014014A">
            <w:pPr>
              <w:pStyle w:val="StyleTabletextLeft"/>
            </w:pPr>
            <w:r w:rsidRPr="00E7062C">
              <w:t>2-249-0</w:t>
            </w:r>
          </w:p>
        </w:tc>
        <w:tc>
          <w:tcPr>
            <w:tcW w:w="1009" w:type="dxa"/>
            <w:gridSpan w:val="2"/>
            <w:shd w:val="clear" w:color="auto" w:fill="auto"/>
          </w:tcPr>
          <w:p w14:paraId="012701A8" w14:textId="77777777" w:rsidR="00FA02C5" w:rsidRPr="00E7062C" w:rsidRDefault="00FA02C5" w:rsidP="0014014A">
            <w:pPr>
              <w:pStyle w:val="StyleTabletextLeft"/>
            </w:pPr>
            <w:r w:rsidRPr="00E7062C">
              <w:t>6088</w:t>
            </w:r>
          </w:p>
        </w:tc>
        <w:tc>
          <w:tcPr>
            <w:tcW w:w="3260" w:type="dxa"/>
            <w:shd w:val="clear" w:color="auto" w:fill="auto"/>
          </w:tcPr>
          <w:p w14:paraId="50773424" w14:textId="77777777" w:rsidR="00FA02C5" w:rsidRPr="00FF621E" w:rsidRDefault="00FA02C5" w:rsidP="0014014A">
            <w:pPr>
              <w:pStyle w:val="StyleTabletextLeft"/>
            </w:pPr>
            <w:r w:rsidRPr="00FF621E">
              <w:t>Hilden</w:t>
            </w:r>
          </w:p>
        </w:tc>
        <w:tc>
          <w:tcPr>
            <w:tcW w:w="4110" w:type="dxa"/>
            <w:gridSpan w:val="2"/>
          </w:tcPr>
          <w:p w14:paraId="08182612" w14:textId="77777777" w:rsidR="00FA02C5" w:rsidRPr="00FF621E" w:rsidRDefault="00FA02C5" w:rsidP="0014014A">
            <w:pPr>
              <w:pStyle w:val="StyleTabletextLeft"/>
            </w:pPr>
            <w:r w:rsidRPr="00FF621E">
              <w:t>Verizon Deutschland GmbH</w:t>
            </w:r>
          </w:p>
        </w:tc>
      </w:tr>
      <w:tr w:rsidR="00FA02C5" w:rsidRPr="00870C6B" w14:paraId="7129E45D" w14:textId="77777777" w:rsidTr="00B55CDD">
        <w:trPr>
          <w:cantSplit/>
          <w:trHeight w:val="240"/>
        </w:trPr>
        <w:tc>
          <w:tcPr>
            <w:tcW w:w="909" w:type="dxa"/>
            <w:shd w:val="clear" w:color="auto" w:fill="auto"/>
          </w:tcPr>
          <w:p w14:paraId="4029A202" w14:textId="77777777" w:rsidR="00FA02C5" w:rsidRPr="00E7062C" w:rsidRDefault="00FA02C5" w:rsidP="0014014A">
            <w:pPr>
              <w:pStyle w:val="StyleTabletextLeft"/>
            </w:pPr>
            <w:r w:rsidRPr="00E7062C">
              <w:t>2-249-1</w:t>
            </w:r>
          </w:p>
        </w:tc>
        <w:tc>
          <w:tcPr>
            <w:tcW w:w="1009" w:type="dxa"/>
            <w:gridSpan w:val="2"/>
            <w:shd w:val="clear" w:color="auto" w:fill="auto"/>
          </w:tcPr>
          <w:p w14:paraId="1838F3FB" w14:textId="77777777" w:rsidR="00FA02C5" w:rsidRPr="00E7062C" w:rsidRDefault="00FA02C5" w:rsidP="0014014A">
            <w:pPr>
              <w:pStyle w:val="StyleTabletextLeft"/>
            </w:pPr>
            <w:r w:rsidRPr="00E7062C">
              <w:t>6089</w:t>
            </w:r>
          </w:p>
        </w:tc>
        <w:tc>
          <w:tcPr>
            <w:tcW w:w="3260" w:type="dxa"/>
            <w:shd w:val="clear" w:color="auto" w:fill="auto"/>
          </w:tcPr>
          <w:p w14:paraId="5BF4A213" w14:textId="77777777" w:rsidR="00FA02C5" w:rsidRPr="00FF621E" w:rsidRDefault="00FA02C5" w:rsidP="0014014A">
            <w:pPr>
              <w:pStyle w:val="StyleTabletextLeft"/>
            </w:pPr>
            <w:r w:rsidRPr="00FF621E">
              <w:t>Frankfurt</w:t>
            </w:r>
          </w:p>
        </w:tc>
        <w:tc>
          <w:tcPr>
            <w:tcW w:w="4110" w:type="dxa"/>
            <w:gridSpan w:val="2"/>
          </w:tcPr>
          <w:p w14:paraId="52FA8E17" w14:textId="77777777" w:rsidR="00FA02C5" w:rsidRPr="00FF621E" w:rsidRDefault="00FA02C5" w:rsidP="0014014A">
            <w:pPr>
              <w:pStyle w:val="StyleTabletextLeft"/>
            </w:pPr>
            <w:r w:rsidRPr="00FF621E">
              <w:t>Kinnevik Telecommunications International SA</w:t>
            </w:r>
          </w:p>
        </w:tc>
      </w:tr>
      <w:tr w:rsidR="00FA02C5" w:rsidRPr="00870C6B" w14:paraId="786363D2" w14:textId="77777777" w:rsidTr="00B55CDD">
        <w:trPr>
          <w:cantSplit/>
          <w:trHeight w:val="240"/>
        </w:trPr>
        <w:tc>
          <w:tcPr>
            <w:tcW w:w="909" w:type="dxa"/>
            <w:shd w:val="clear" w:color="auto" w:fill="auto"/>
          </w:tcPr>
          <w:p w14:paraId="6F2AC615" w14:textId="77777777" w:rsidR="00FA02C5" w:rsidRPr="00E7062C" w:rsidRDefault="00FA02C5" w:rsidP="0014014A">
            <w:pPr>
              <w:pStyle w:val="StyleTabletextLeft"/>
            </w:pPr>
            <w:r w:rsidRPr="00E7062C">
              <w:t>2-249-2</w:t>
            </w:r>
          </w:p>
        </w:tc>
        <w:tc>
          <w:tcPr>
            <w:tcW w:w="1009" w:type="dxa"/>
            <w:gridSpan w:val="2"/>
            <w:shd w:val="clear" w:color="auto" w:fill="auto"/>
          </w:tcPr>
          <w:p w14:paraId="56FE0F09" w14:textId="77777777" w:rsidR="00FA02C5" w:rsidRPr="00E7062C" w:rsidRDefault="00FA02C5" w:rsidP="0014014A">
            <w:pPr>
              <w:pStyle w:val="StyleTabletextLeft"/>
            </w:pPr>
            <w:r w:rsidRPr="00E7062C">
              <w:t>6090</w:t>
            </w:r>
          </w:p>
        </w:tc>
        <w:tc>
          <w:tcPr>
            <w:tcW w:w="3260" w:type="dxa"/>
            <w:shd w:val="clear" w:color="auto" w:fill="auto"/>
          </w:tcPr>
          <w:p w14:paraId="6B93AC66" w14:textId="77777777" w:rsidR="00FA02C5" w:rsidRPr="00FF621E" w:rsidRDefault="00FA02C5" w:rsidP="0014014A">
            <w:pPr>
              <w:pStyle w:val="StyleTabletextLeft"/>
            </w:pPr>
            <w:r w:rsidRPr="00FF621E">
              <w:t>51-418-1627</w:t>
            </w:r>
          </w:p>
        </w:tc>
        <w:tc>
          <w:tcPr>
            <w:tcW w:w="4110" w:type="dxa"/>
            <w:gridSpan w:val="2"/>
          </w:tcPr>
          <w:p w14:paraId="1B49C6FC" w14:textId="77777777" w:rsidR="00FA02C5" w:rsidRPr="00FF621E" w:rsidRDefault="00FA02C5" w:rsidP="0014014A">
            <w:pPr>
              <w:pStyle w:val="StyleTabletextLeft"/>
            </w:pPr>
            <w:r w:rsidRPr="00FF621E">
              <w:t>Softnet Trading PTE. LTD.</w:t>
            </w:r>
          </w:p>
        </w:tc>
      </w:tr>
      <w:tr w:rsidR="00FA02C5" w:rsidRPr="00870C6B" w14:paraId="7FD95575" w14:textId="77777777" w:rsidTr="00B55CDD">
        <w:trPr>
          <w:cantSplit/>
          <w:trHeight w:val="240"/>
        </w:trPr>
        <w:tc>
          <w:tcPr>
            <w:tcW w:w="909" w:type="dxa"/>
            <w:shd w:val="clear" w:color="auto" w:fill="auto"/>
          </w:tcPr>
          <w:p w14:paraId="17F96AEC" w14:textId="77777777" w:rsidR="00FA02C5" w:rsidRPr="00E7062C" w:rsidRDefault="00FA02C5" w:rsidP="0014014A">
            <w:pPr>
              <w:pStyle w:val="StyleTabletextLeft"/>
            </w:pPr>
            <w:r w:rsidRPr="00E7062C">
              <w:lastRenderedPageBreak/>
              <w:t>2-249-3</w:t>
            </w:r>
          </w:p>
        </w:tc>
        <w:tc>
          <w:tcPr>
            <w:tcW w:w="1009" w:type="dxa"/>
            <w:gridSpan w:val="2"/>
            <w:shd w:val="clear" w:color="auto" w:fill="auto"/>
          </w:tcPr>
          <w:p w14:paraId="5687AE7C" w14:textId="77777777" w:rsidR="00FA02C5" w:rsidRPr="00E7062C" w:rsidRDefault="00FA02C5" w:rsidP="0014014A">
            <w:pPr>
              <w:pStyle w:val="StyleTabletextLeft"/>
            </w:pPr>
            <w:r w:rsidRPr="00E7062C">
              <w:t>6091</w:t>
            </w:r>
          </w:p>
        </w:tc>
        <w:tc>
          <w:tcPr>
            <w:tcW w:w="3260" w:type="dxa"/>
            <w:shd w:val="clear" w:color="auto" w:fill="auto"/>
          </w:tcPr>
          <w:p w14:paraId="2E3DA137" w14:textId="77777777" w:rsidR="00FA02C5" w:rsidRPr="00FF621E" w:rsidRDefault="00FA02C5" w:rsidP="0014014A">
            <w:pPr>
              <w:pStyle w:val="StyleTabletextLeft"/>
            </w:pPr>
            <w:r w:rsidRPr="00FF621E">
              <w:t>Frankfurt</w:t>
            </w:r>
          </w:p>
        </w:tc>
        <w:tc>
          <w:tcPr>
            <w:tcW w:w="4110" w:type="dxa"/>
            <w:gridSpan w:val="2"/>
          </w:tcPr>
          <w:p w14:paraId="0D5E907A" w14:textId="77777777" w:rsidR="00FA02C5" w:rsidRPr="00FF621E" w:rsidRDefault="00FA02C5" w:rsidP="0014014A">
            <w:pPr>
              <w:pStyle w:val="StyleTabletextLeft"/>
            </w:pPr>
            <w:r w:rsidRPr="00FF621E">
              <w:t>Quiston Limited</w:t>
            </w:r>
          </w:p>
        </w:tc>
      </w:tr>
      <w:tr w:rsidR="00FA02C5" w:rsidRPr="00870C6B" w14:paraId="1CACF800" w14:textId="77777777" w:rsidTr="00B55CDD">
        <w:trPr>
          <w:cantSplit/>
          <w:trHeight w:val="240"/>
        </w:trPr>
        <w:tc>
          <w:tcPr>
            <w:tcW w:w="909" w:type="dxa"/>
            <w:shd w:val="clear" w:color="auto" w:fill="auto"/>
          </w:tcPr>
          <w:p w14:paraId="4FB07219" w14:textId="77777777" w:rsidR="00FA02C5" w:rsidRPr="00E7062C" w:rsidRDefault="00FA02C5" w:rsidP="0014014A">
            <w:pPr>
              <w:pStyle w:val="StyleTabletextLeft"/>
            </w:pPr>
            <w:r w:rsidRPr="00E7062C">
              <w:t>2-249-4</w:t>
            </w:r>
          </w:p>
        </w:tc>
        <w:tc>
          <w:tcPr>
            <w:tcW w:w="1009" w:type="dxa"/>
            <w:gridSpan w:val="2"/>
            <w:shd w:val="clear" w:color="auto" w:fill="auto"/>
          </w:tcPr>
          <w:p w14:paraId="3F160804" w14:textId="77777777" w:rsidR="00FA02C5" w:rsidRPr="00E7062C" w:rsidRDefault="00FA02C5" w:rsidP="0014014A">
            <w:pPr>
              <w:pStyle w:val="StyleTabletextLeft"/>
            </w:pPr>
            <w:r w:rsidRPr="00E7062C">
              <w:t>6092</w:t>
            </w:r>
          </w:p>
        </w:tc>
        <w:tc>
          <w:tcPr>
            <w:tcW w:w="3260" w:type="dxa"/>
            <w:shd w:val="clear" w:color="auto" w:fill="auto"/>
          </w:tcPr>
          <w:p w14:paraId="4B3E609D" w14:textId="77777777" w:rsidR="00FA02C5" w:rsidRPr="00FF621E" w:rsidRDefault="00FA02C5" w:rsidP="0014014A">
            <w:pPr>
              <w:pStyle w:val="StyleTabletextLeft"/>
            </w:pPr>
            <w:r w:rsidRPr="00FF621E">
              <w:t>Frankfurt</w:t>
            </w:r>
          </w:p>
        </w:tc>
        <w:tc>
          <w:tcPr>
            <w:tcW w:w="4110" w:type="dxa"/>
            <w:gridSpan w:val="2"/>
          </w:tcPr>
          <w:p w14:paraId="330D34BD" w14:textId="77777777" w:rsidR="00FA02C5" w:rsidRPr="00FF621E" w:rsidRDefault="00FA02C5" w:rsidP="0014014A">
            <w:pPr>
              <w:pStyle w:val="StyleTabletextLeft"/>
            </w:pPr>
            <w:r w:rsidRPr="00FF621E">
              <w:t>CIS Voip Inc.</w:t>
            </w:r>
          </w:p>
        </w:tc>
      </w:tr>
      <w:tr w:rsidR="00FA02C5" w:rsidRPr="00870C6B" w14:paraId="3E12C519" w14:textId="77777777" w:rsidTr="00B55CDD">
        <w:trPr>
          <w:cantSplit/>
          <w:trHeight w:val="240"/>
        </w:trPr>
        <w:tc>
          <w:tcPr>
            <w:tcW w:w="909" w:type="dxa"/>
            <w:shd w:val="clear" w:color="auto" w:fill="auto"/>
          </w:tcPr>
          <w:p w14:paraId="32B2DA76" w14:textId="77777777" w:rsidR="00FA02C5" w:rsidRPr="00E7062C" w:rsidRDefault="00FA02C5" w:rsidP="0014014A">
            <w:pPr>
              <w:pStyle w:val="StyleTabletextLeft"/>
            </w:pPr>
            <w:r w:rsidRPr="00E7062C">
              <w:t>2-249-5</w:t>
            </w:r>
          </w:p>
        </w:tc>
        <w:tc>
          <w:tcPr>
            <w:tcW w:w="1009" w:type="dxa"/>
            <w:gridSpan w:val="2"/>
            <w:shd w:val="clear" w:color="auto" w:fill="auto"/>
          </w:tcPr>
          <w:p w14:paraId="1273BF21" w14:textId="77777777" w:rsidR="00FA02C5" w:rsidRPr="00E7062C" w:rsidRDefault="00FA02C5" w:rsidP="0014014A">
            <w:pPr>
              <w:pStyle w:val="StyleTabletextLeft"/>
            </w:pPr>
            <w:r w:rsidRPr="00E7062C">
              <w:t>6093</w:t>
            </w:r>
          </w:p>
        </w:tc>
        <w:tc>
          <w:tcPr>
            <w:tcW w:w="3260" w:type="dxa"/>
            <w:shd w:val="clear" w:color="auto" w:fill="auto"/>
          </w:tcPr>
          <w:p w14:paraId="7D781BCB" w14:textId="77777777" w:rsidR="00FA02C5" w:rsidRPr="00FF621E" w:rsidRDefault="00FA02C5" w:rsidP="0014014A">
            <w:pPr>
              <w:pStyle w:val="StyleTabletextLeft"/>
            </w:pPr>
            <w:r w:rsidRPr="00FF621E">
              <w:t>Frankfurt</w:t>
            </w:r>
          </w:p>
        </w:tc>
        <w:tc>
          <w:tcPr>
            <w:tcW w:w="4110" w:type="dxa"/>
            <w:gridSpan w:val="2"/>
          </w:tcPr>
          <w:p w14:paraId="03CF2D8A" w14:textId="77777777" w:rsidR="00FA02C5" w:rsidRPr="00FF621E" w:rsidRDefault="00FA02C5" w:rsidP="0014014A">
            <w:pPr>
              <w:pStyle w:val="StyleTabletextLeft"/>
            </w:pPr>
            <w:r w:rsidRPr="00FF621E">
              <w:t>Ecotel Communication AG</w:t>
            </w:r>
          </w:p>
        </w:tc>
      </w:tr>
      <w:tr w:rsidR="00FA02C5" w:rsidRPr="00870C6B" w14:paraId="0DFB2818" w14:textId="77777777" w:rsidTr="00B55CDD">
        <w:trPr>
          <w:cantSplit/>
          <w:trHeight w:val="240"/>
        </w:trPr>
        <w:tc>
          <w:tcPr>
            <w:tcW w:w="909" w:type="dxa"/>
            <w:shd w:val="clear" w:color="auto" w:fill="auto"/>
          </w:tcPr>
          <w:p w14:paraId="7120323C" w14:textId="77777777" w:rsidR="00FA02C5" w:rsidRPr="00E7062C" w:rsidRDefault="00FA02C5" w:rsidP="0014014A">
            <w:pPr>
              <w:pStyle w:val="StyleTabletextLeft"/>
            </w:pPr>
            <w:r w:rsidRPr="00E7062C">
              <w:t>2-249-6</w:t>
            </w:r>
          </w:p>
        </w:tc>
        <w:tc>
          <w:tcPr>
            <w:tcW w:w="1009" w:type="dxa"/>
            <w:gridSpan w:val="2"/>
            <w:shd w:val="clear" w:color="auto" w:fill="auto"/>
          </w:tcPr>
          <w:p w14:paraId="7B34260C" w14:textId="77777777" w:rsidR="00FA02C5" w:rsidRPr="00E7062C" w:rsidRDefault="00FA02C5" w:rsidP="0014014A">
            <w:pPr>
              <w:pStyle w:val="StyleTabletextLeft"/>
            </w:pPr>
            <w:r w:rsidRPr="00E7062C">
              <w:t>6094</w:t>
            </w:r>
          </w:p>
        </w:tc>
        <w:tc>
          <w:tcPr>
            <w:tcW w:w="3260" w:type="dxa"/>
            <w:shd w:val="clear" w:color="auto" w:fill="auto"/>
          </w:tcPr>
          <w:p w14:paraId="1AA49D1D" w14:textId="77777777" w:rsidR="00FA02C5" w:rsidRPr="00FF621E" w:rsidRDefault="00FA02C5" w:rsidP="0014014A">
            <w:pPr>
              <w:pStyle w:val="StyleTabletextLeft"/>
            </w:pPr>
            <w:r w:rsidRPr="00FF621E">
              <w:t>Saarbrücken</w:t>
            </w:r>
          </w:p>
        </w:tc>
        <w:tc>
          <w:tcPr>
            <w:tcW w:w="4110" w:type="dxa"/>
            <w:gridSpan w:val="2"/>
          </w:tcPr>
          <w:p w14:paraId="382C13AA" w14:textId="77777777" w:rsidR="00FA02C5" w:rsidRPr="00FF621E" w:rsidRDefault="00FA02C5" w:rsidP="0014014A">
            <w:pPr>
              <w:pStyle w:val="StyleTabletextLeft"/>
            </w:pPr>
            <w:r w:rsidRPr="00FF621E">
              <w:t>VSE Net GmbH</w:t>
            </w:r>
          </w:p>
        </w:tc>
      </w:tr>
      <w:tr w:rsidR="00FA02C5" w:rsidRPr="00870C6B" w14:paraId="7CD9D689" w14:textId="77777777" w:rsidTr="00B55CDD">
        <w:trPr>
          <w:cantSplit/>
          <w:trHeight w:val="240"/>
        </w:trPr>
        <w:tc>
          <w:tcPr>
            <w:tcW w:w="909" w:type="dxa"/>
            <w:shd w:val="clear" w:color="auto" w:fill="auto"/>
          </w:tcPr>
          <w:p w14:paraId="773DD132" w14:textId="77777777" w:rsidR="00FA02C5" w:rsidRPr="00E7062C" w:rsidRDefault="00FA02C5" w:rsidP="0014014A">
            <w:pPr>
              <w:pStyle w:val="StyleTabletextLeft"/>
            </w:pPr>
            <w:r w:rsidRPr="00E7062C">
              <w:t>2-249-7</w:t>
            </w:r>
          </w:p>
        </w:tc>
        <w:tc>
          <w:tcPr>
            <w:tcW w:w="1009" w:type="dxa"/>
            <w:gridSpan w:val="2"/>
            <w:shd w:val="clear" w:color="auto" w:fill="auto"/>
          </w:tcPr>
          <w:p w14:paraId="198F5903" w14:textId="77777777" w:rsidR="00FA02C5" w:rsidRPr="00E7062C" w:rsidRDefault="00FA02C5" w:rsidP="0014014A">
            <w:pPr>
              <w:pStyle w:val="StyleTabletextLeft"/>
            </w:pPr>
            <w:r w:rsidRPr="00E7062C">
              <w:t>6095</w:t>
            </w:r>
          </w:p>
        </w:tc>
        <w:tc>
          <w:tcPr>
            <w:tcW w:w="3260" w:type="dxa"/>
            <w:shd w:val="clear" w:color="auto" w:fill="auto"/>
          </w:tcPr>
          <w:p w14:paraId="2B5686A8" w14:textId="77777777" w:rsidR="00FA02C5" w:rsidRPr="00FF621E" w:rsidRDefault="00FA02C5" w:rsidP="0014014A">
            <w:pPr>
              <w:pStyle w:val="StyleTabletextLeft"/>
            </w:pPr>
            <w:r w:rsidRPr="00FF621E">
              <w:t>Frankfurt</w:t>
            </w:r>
          </w:p>
        </w:tc>
        <w:tc>
          <w:tcPr>
            <w:tcW w:w="4110" w:type="dxa"/>
            <w:gridSpan w:val="2"/>
          </w:tcPr>
          <w:p w14:paraId="3178A835" w14:textId="77777777" w:rsidR="00FA02C5" w:rsidRPr="00FF621E" w:rsidRDefault="00FA02C5" w:rsidP="0014014A">
            <w:pPr>
              <w:pStyle w:val="StyleTabletextLeft"/>
            </w:pPr>
            <w:r w:rsidRPr="00FF621E">
              <w:t>mobilcom-debitel GmbH</w:t>
            </w:r>
          </w:p>
        </w:tc>
      </w:tr>
      <w:tr w:rsidR="00FA02C5" w:rsidRPr="00870C6B" w14:paraId="7EBFC7A8" w14:textId="77777777" w:rsidTr="00B55CDD">
        <w:trPr>
          <w:cantSplit/>
          <w:trHeight w:val="240"/>
        </w:trPr>
        <w:tc>
          <w:tcPr>
            <w:tcW w:w="909" w:type="dxa"/>
            <w:shd w:val="clear" w:color="auto" w:fill="auto"/>
          </w:tcPr>
          <w:p w14:paraId="4C084B71" w14:textId="77777777" w:rsidR="00FA02C5" w:rsidRPr="00E7062C" w:rsidRDefault="00FA02C5" w:rsidP="0014014A">
            <w:pPr>
              <w:pStyle w:val="StyleTabletextLeft"/>
            </w:pPr>
            <w:r w:rsidRPr="00E7062C">
              <w:t>2-250-0</w:t>
            </w:r>
          </w:p>
        </w:tc>
        <w:tc>
          <w:tcPr>
            <w:tcW w:w="1009" w:type="dxa"/>
            <w:gridSpan w:val="2"/>
            <w:shd w:val="clear" w:color="auto" w:fill="auto"/>
          </w:tcPr>
          <w:p w14:paraId="754309AF" w14:textId="77777777" w:rsidR="00FA02C5" w:rsidRPr="00E7062C" w:rsidRDefault="00FA02C5" w:rsidP="0014014A">
            <w:pPr>
              <w:pStyle w:val="StyleTabletextLeft"/>
            </w:pPr>
            <w:r w:rsidRPr="00E7062C">
              <w:t>6096</w:t>
            </w:r>
          </w:p>
        </w:tc>
        <w:tc>
          <w:tcPr>
            <w:tcW w:w="3260" w:type="dxa"/>
            <w:shd w:val="clear" w:color="auto" w:fill="auto"/>
          </w:tcPr>
          <w:p w14:paraId="27D78466" w14:textId="77777777" w:rsidR="00FA02C5" w:rsidRPr="00FF621E" w:rsidRDefault="00FA02C5" w:rsidP="0014014A">
            <w:pPr>
              <w:pStyle w:val="StyleTabletextLeft"/>
            </w:pPr>
            <w:r w:rsidRPr="00FF621E">
              <w:t>Frankfurt</w:t>
            </w:r>
          </w:p>
        </w:tc>
        <w:tc>
          <w:tcPr>
            <w:tcW w:w="4110" w:type="dxa"/>
            <w:gridSpan w:val="2"/>
          </w:tcPr>
          <w:p w14:paraId="11FF006B" w14:textId="77777777" w:rsidR="00FA02C5" w:rsidRPr="00FF621E" w:rsidRDefault="00FA02C5" w:rsidP="0014014A">
            <w:pPr>
              <w:pStyle w:val="StyleTabletextLeft"/>
            </w:pPr>
            <w:r w:rsidRPr="00FF621E">
              <w:t>SIA Zigma Telecom</w:t>
            </w:r>
          </w:p>
        </w:tc>
      </w:tr>
      <w:tr w:rsidR="00FA02C5" w:rsidRPr="00870C6B" w14:paraId="584A768C" w14:textId="77777777" w:rsidTr="00B55CDD">
        <w:trPr>
          <w:cantSplit/>
          <w:trHeight w:val="240"/>
        </w:trPr>
        <w:tc>
          <w:tcPr>
            <w:tcW w:w="909" w:type="dxa"/>
            <w:shd w:val="clear" w:color="auto" w:fill="auto"/>
          </w:tcPr>
          <w:p w14:paraId="1E5B807A" w14:textId="77777777" w:rsidR="00FA02C5" w:rsidRPr="00E7062C" w:rsidRDefault="00FA02C5" w:rsidP="0014014A">
            <w:pPr>
              <w:pStyle w:val="StyleTabletextLeft"/>
            </w:pPr>
            <w:r w:rsidRPr="00E7062C">
              <w:t>2-250-1</w:t>
            </w:r>
          </w:p>
        </w:tc>
        <w:tc>
          <w:tcPr>
            <w:tcW w:w="1009" w:type="dxa"/>
            <w:gridSpan w:val="2"/>
            <w:shd w:val="clear" w:color="auto" w:fill="auto"/>
          </w:tcPr>
          <w:p w14:paraId="375C9952" w14:textId="77777777" w:rsidR="00FA02C5" w:rsidRPr="00E7062C" w:rsidRDefault="00FA02C5" w:rsidP="0014014A">
            <w:pPr>
              <w:pStyle w:val="StyleTabletextLeft"/>
            </w:pPr>
            <w:r w:rsidRPr="00E7062C">
              <w:t>6097</w:t>
            </w:r>
          </w:p>
        </w:tc>
        <w:tc>
          <w:tcPr>
            <w:tcW w:w="3260" w:type="dxa"/>
            <w:shd w:val="clear" w:color="auto" w:fill="auto"/>
          </w:tcPr>
          <w:p w14:paraId="76729FD3" w14:textId="77777777" w:rsidR="00FA02C5" w:rsidRPr="00FF621E" w:rsidRDefault="00FA02C5" w:rsidP="0014014A">
            <w:pPr>
              <w:pStyle w:val="StyleTabletextLeft"/>
            </w:pPr>
            <w:r w:rsidRPr="00FF621E">
              <w:t>Frankfurt</w:t>
            </w:r>
          </w:p>
        </w:tc>
        <w:tc>
          <w:tcPr>
            <w:tcW w:w="4110" w:type="dxa"/>
            <w:gridSpan w:val="2"/>
          </w:tcPr>
          <w:p w14:paraId="266A54F8" w14:textId="77777777" w:rsidR="00FA02C5" w:rsidRPr="00FF621E" w:rsidRDefault="00FA02C5" w:rsidP="0014014A">
            <w:pPr>
              <w:pStyle w:val="StyleTabletextLeft"/>
            </w:pPr>
            <w:r w:rsidRPr="00FF621E">
              <w:t>Hansa Telecom SIA</w:t>
            </w:r>
          </w:p>
        </w:tc>
      </w:tr>
      <w:tr w:rsidR="00FA02C5" w:rsidRPr="00870C6B" w14:paraId="4CF4AEF9" w14:textId="77777777" w:rsidTr="00B55CDD">
        <w:trPr>
          <w:cantSplit/>
          <w:trHeight w:val="240"/>
        </w:trPr>
        <w:tc>
          <w:tcPr>
            <w:tcW w:w="909" w:type="dxa"/>
            <w:shd w:val="clear" w:color="auto" w:fill="auto"/>
          </w:tcPr>
          <w:p w14:paraId="3BB2CB80" w14:textId="77777777" w:rsidR="00FA02C5" w:rsidRPr="00E7062C" w:rsidRDefault="00FA02C5" w:rsidP="0014014A">
            <w:pPr>
              <w:pStyle w:val="StyleTabletextLeft"/>
            </w:pPr>
            <w:r w:rsidRPr="00E7062C">
              <w:t>2-250-2</w:t>
            </w:r>
          </w:p>
        </w:tc>
        <w:tc>
          <w:tcPr>
            <w:tcW w:w="1009" w:type="dxa"/>
            <w:gridSpan w:val="2"/>
            <w:shd w:val="clear" w:color="auto" w:fill="auto"/>
          </w:tcPr>
          <w:p w14:paraId="5535C3E4" w14:textId="77777777" w:rsidR="00FA02C5" w:rsidRPr="00E7062C" w:rsidRDefault="00FA02C5" w:rsidP="0014014A">
            <w:pPr>
              <w:pStyle w:val="StyleTabletextLeft"/>
            </w:pPr>
            <w:r w:rsidRPr="00E7062C">
              <w:t>6098</w:t>
            </w:r>
          </w:p>
        </w:tc>
        <w:tc>
          <w:tcPr>
            <w:tcW w:w="3260" w:type="dxa"/>
            <w:shd w:val="clear" w:color="auto" w:fill="auto"/>
          </w:tcPr>
          <w:p w14:paraId="0AA8EC3B" w14:textId="77777777" w:rsidR="00FA02C5" w:rsidRPr="00FF621E" w:rsidRDefault="00FA02C5" w:rsidP="0014014A">
            <w:pPr>
              <w:pStyle w:val="StyleTabletextLeft"/>
            </w:pPr>
            <w:r w:rsidRPr="00FF621E">
              <w:t>Völklingen</w:t>
            </w:r>
          </w:p>
        </w:tc>
        <w:tc>
          <w:tcPr>
            <w:tcW w:w="4110" w:type="dxa"/>
            <w:gridSpan w:val="2"/>
          </w:tcPr>
          <w:p w14:paraId="0D7B4437" w14:textId="77777777" w:rsidR="00FA02C5" w:rsidRPr="00FF621E" w:rsidRDefault="00FA02C5" w:rsidP="0014014A">
            <w:pPr>
              <w:pStyle w:val="StyleTabletextLeft"/>
            </w:pPr>
            <w:r w:rsidRPr="00FF621E">
              <w:t>VSE Net GmbH</w:t>
            </w:r>
          </w:p>
        </w:tc>
      </w:tr>
      <w:tr w:rsidR="00FA02C5" w:rsidRPr="00870C6B" w14:paraId="5A9C3F96" w14:textId="77777777" w:rsidTr="00B55CDD">
        <w:trPr>
          <w:cantSplit/>
          <w:trHeight w:val="240"/>
        </w:trPr>
        <w:tc>
          <w:tcPr>
            <w:tcW w:w="909" w:type="dxa"/>
            <w:shd w:val="clear" w:color="auto" w:fill="auto"/>
          </w:tcPr>
          <w:p w14:paraId="61E95AC0" w14:textId="77777777" w:rsidR="00FA02C5" w:rsidRPr="00E7062C" w:rsidRDefault="00FA02C5" w:rsidP="0014014A">
            <w:pPr>
              <w:pStyle w:val="StyleTabletextLeft"/>
            </w:pPr>
            <w:r w:rsidRPr="00E7062C">
              <w:t>2-250-3</w:t>
            </w:r>
          </w:p>
        </w:tc>
        <w:tc>
          <w:tcPr>
            <w:tcW w:w="1009" w:type="dxa"/>
            <w:gridSpan w:val="2"/>
            <w:shd w:val="clear" w:color="auto" w:fill="auto"/>
          </w:tcPr>
          <w:p w14:paraId="504B5EDA" w14:textId="77777777" w:rsidR="00FA02C5" w:rsidRPr="00E7062C" w:rsidRDefault="00FA02C5" w:rsidP="0014014A">
            <w:pPr>
              <w:pStyle w:val="StyleTabletextLeft"/>
            </w:pPr>
            <w:r w:rsidRPr="00E7062C">
              <w:t>6099</w:t>
            </w:r>
          </w:p>
        </w:tc>
        <w:tc>
          <w:tcPr>
            <w:tcW w:w="3260" w:type="dxa"/>
            <w:shd w:val="clear" w:color="auto" w:fill="auto"/>
          </w:tcPr>
          <w:p w14:paraId="7682A8A2" w14:textId="77777777" w:rsidR="00FA02C5" w:rsidRPr="00FF621E" w:rsidRDefault="00FA02C5" w:rsidP="0014014A">
            <w:pPr>
              <w:pStyle w:val="StyleTabletextLeft"/>
            </w:pPr>
            <w:r w:rsidRPr="00FF621E">
              <w:t>Frankfurt</w:t>
            </w:r>
          </w:p>
        </w:tc>
        <w:tc>
          <w:tcPr>
            <w:tcW w:w="4110" w:type="dxa"/>
            <w:gridSpan w:val="2"/>
          </w:tcPr>
          <w:p w14:paraId="0D8C4E15" w14:textId="77777777" w:rsidR="00FA02C5" w:rsidRPr="00FF621E" w:rsidRDefault="00FA02C5" w:rsidP="0014014A">
            <w:pPr>
              <w:pStyle w:val="StyleTabletextLeft"/>
            </w:pPr>
            <w:r w:rsidRPr="00FF621E">
              <w:t>InterXion Telecom BV</w:t>
            </w:r>
          </w:p>
        </w:tc>
      </w:tr>
      <w:tr w:rsidR="00FA02C5" w:rsidRPr="00870C6B" w14:paraId="09C6E46C" w14:textId="77777777" w:rsidTr="00B55CDD">
        <w:trPr>
          <w:cantSplit/>
          <w:trHeight w:val="240"/>
        </w:trPr>
        <w:tc>
          <w:tcPr>
            <w:tcW w:w="909" w:type="dxa"/>
            <w:shd w:val="clear" w:color="auto" w:fill="auto"/>
          </w:tcPr>
          <w:p w14:paraId="37405408" w14:textId="77777777" w:rsidR="00FA02C5" w:rsidRPr="00E7062C" w:rsidRDefault="00FA02C5" w:rsidP="0014014A">
            <w:pPr>
              <w:pStyle w:val="StyleTabletextLeft"/>
            </w:pPr>
            <w:r w:rsidRPr="00E7062C">
              <w:t>2-250-4</w:t>
            </w:r>
          </w:p>
        </w:tc>
        <w:tc>
          <w:tcPr>
            <w:tcW w:w="1009" w:type="dxa"/>
            <w:gridSpan w:val="2"/>
            <w:shd w:val="clear" w:color="auto" w:fill="auto"/>
          </w:tcPr>
          <w:p w14:paraId="39E47805" w14:textId="77777777" w:rsidR="00FA02C5" w:rsidRPr="00E7062C" w:rsidRDefault="00FA02C5" w:rsidP="0014014A">
            <w:pPr>
              <w:pStyle w:val="StyleTabletextLeft"/>
            </w:pPr>
            <w:r w:rsidRPr="00E7062C">
              <w:t>6100</w:t>
            </w:r>
          </w:p>
        </w:tc>
        <w:tc>
          <w:tcPr>
            <w:tcW w:w="3260" w:type="dxa"/>
            <w:shd w:val="clear" w:color="auto" w:fill="auto"/>
          </w:tcPr>
          <w:p w14:paraId="0CDD2BBD" w14:textId="77777777" w:rsidR="00FA02C5" w:rsidRPr="00FF621E" w:rsidRDefault="00FA02C5" w:rsidP="0014014A">
            <w:pPr>
              <w:pStyle w:val="StyleTabletextLeft"/>
            </w:pPr>
            <w:r w:rsidRPr="00FF621E">
              <w:t>STP_FFT1</w:t>
            </w:r>
          </w:p>
        </w:tc>
        <w:tc>
          <w:tcPr>
            <w:tcW w:w="4110" w:type="dxa"/>
            <w:gridSpan w:val="2"/>
          </w:tcPr>
          <w:p w14:paraId="1BE3B5EC" w14:textId="77777777" w:rsidR="00FA02C5" w:rsidRPr="00FF621E" w:rsidRDefault="00FA02C5" w:rsidP="0014014A">
            <w:pPr>
              <w:pStyle w:val="StyleTabletextLeft"/>
            </w:pPr>
            <w:r w:rsidRPr="00FF621E">
              <w:t>DB Netz AG</w:t>
            </w:r>
          </w:p>
        </w:tc>
      </w:tr>
      <w:tr w:rsidR="00FA02C5" w:rsidRPr="00870C6B" w14:paraId="3C91BB43" w14:textId="77777777" w:rsidTr="00B55CDD">
        <w:trPr>
          <w:cantSplit/>
          <w:trHeight w:val="240"/>
        </w:trPr>
        <w:tc>
          <w:tcPr>
            <w:tcW w:w="909" w:type="dxa"/>
            <w:shd w:val="clear" w:color="auto" w:fill="auto"/>
          </w:tcPr>
          <w:p w14:paraId="2E35B3DD" w14:textId="77777777" w:rsidR="00FA02C5" w:rsidRPr="00E7062C" w:rsidRDefault="00FA02C5" w:rsidP="0014014A">
            <w:pPr>
              <w:pStyle w:val="StyleTabletextLeft"/>
            </w:pPr>
            <w:r w:rsidRPr="00E7062C">
              <w:t>2-250-5</w:t>
            </w:r>
          </w:p>
        </w:tc>
        <w:tc>
          <w:tcPr>
            <w:tcW w:w="1009" w:type="dxa"/>
            <w:gridSpan w:val="2"/>
            <w:shd w:val="clear" w:color="auto" w:fill="auto"/>
          </w:tcPr>
          <w:p w14:paraId="5D41FAB4" w14:textId="77777777" w:rsidR="00FA02C5" w:rsidRPr="00E7062C" w:rsidRDefault="00FA02C5" w:rsidP="0014014A">
            <w:pPr>
              <w:pStyle w:val="StyleTabletextLeft"/>
            </w:pPr>
            <w:r w:rsidRPr="00E7062C">
              <w:t>6101</w:t>
            </w:r>
          </w:p>
        </w:tc>
        <w:tc>
          <w:tcPr>
            <w:tcW w:w="3260" w:type="dxa"/>
            <w:shd w:val="clear" w:color="auto" w:fill="auto"/>
          </w:tcPr>
          <w:p w14:paraId="473BA7ED" w14:textId="77777777" w:rsidR="00FA02C5" w:rsidRPr="00FF621E" w:rsidRDefault="00FA02C5" w:rsidP="0014014A">
            <w:pPr>
              <w:pStyle w:val="StyleTabletextLeft"/>
            </w:pPr>
            <w:r w:rsidRPr="00FF621E">
              <w:t>Frankfurt</w:t>
            </w:r>
          </w:p>
        </w:tc>
        <w:tc>
          <w:tcPr>
            <w:tcW w:w="4110" w:type="dxa"/>
            <w:gridSpan w:val="2"/>
          </w:tcPr>
          <w:p w14:paraId="56A61573" w14:textId="77777777" w:rsidR="00FA02C5" w:rsidRPr="00FF621E" w:rsidRDefault="00FA02C5" w:rsidP="0014014A">
            <w:pPr>
              <w:pStyle w:val="StyleTabletextLeft"/>
            </w:pPr>
            <w:r w:rsidRPr="00FF621E">
              <w:t>Apelby GmbH</w:t>
            </w:r>
          </w:p>
        </w:tc>
      </w:tr>
      <w:tr w:rsidR="00FA02C5" w:rsidRPr="00870C6B" w14:paraId="3886587B" w14:textId="77777777" w:rsidTr="00B55CDD">
        <w:trPr>
          <w:cantSplit/>
          <w:trHeight w:val="240"/>
        </w:trPr>
        <w:tc>
          <w:tcPr>
            <w:tcW w:w="909" w:type="dxa"/>
            <w:shd w:val="clear" w:color="auto" w:fill="auto"/>
          </w:tcPr>
          <w:p w14:paraId="3DC9D50D" w14:textId="77777777" w:rsidR="00FA02C5" w:rsidRPr="00E7062C" w:rsidRDefault="00FA02C5" w:rsidP="0014014A">
            <w:pPr>
              <w:pStyle w:val="StyleTabletextLeft"/>
            </w:pPr>
            <w:r w:rsidRPr="00E7062C">
              <w:t>2-250-6</w:t>
            </w:r>
          </w:p>
        </w:tc>
        <w:tc>
          <w:tcPr>
            <w:tcW w:w="1009" w:type="dxa"/>
            <w:gridSpan w:val="2"/>
            <w:shd w:val="clear" w:color="auto" w:fill="auto"/>
          </w:tcPr>
          <w:p w14:paraId="02FF3A27" w14:textId="77777777" w:rsidR="00FA02C5" w:rsidRPr="00E7062C" w:rsidRDefault="00FA02C5" w:rsidP="0014014A">
            <w:pPr>
              <w:pStyle w:val="StyleTabletextLeft"/>
            </w:pPr>
            <w:r w:rsidRPr="00E7062C">
              <w:t>6102</w:t>
            </w:r>
          </w:p>
        </w:tc>
        <w:tc>
          <w:tcPr>
            <w:tcW w:w="3260" w:type="dxa"/>
            <w:shd w:val="clear" w:color="auto" w:fill="auto"/>
          </w:tcPr>
          <w:p w14:paraId="1466A943" w14:textId="77777777" w:rsidR="00FA02C5" w:rsidRPr="00FF621E" w:rsidRDefault="00FA02C5" w:rsidP="0014014A">
            <w:pPr>
              <w:pStyle w:val="StyleTabletextLeft"/>
            </w:pPr>
            <w:r w:rsidRPr="00FF621E">
              <w:t>Frankfurt</w:t>
            </w:r>
          </w:p>
        </w:tc>
        <w:tc>
          <w:tcPr>
            <w:tcW w:w="4110" w:type="dxa"/>
            <w:gridSpan w:val="2"/>
          </w:tcPr>
          <w:p w14:paraId="41782092" w14:textId="77777777" w:rsidR="00FA02C5" w:rsidRPr="00FF621E" w:rsidRDefault="00FA02C5" w:rsidP="0014014A">
            <w:pPr>
              <w:pStyle w:val="StyleTabletextLeft"/>
            </w:pPr>
            <w:r w:rsidRPr="00FF621E">
              <w:t>BUNGATEL PTE Ltd.</w:t>
            </w:r>
          </w:p>
        </w:tc>
      </w:tr>
      <w:tr w:rsidR="00FA02C5" w:rsidRPr="00870C6B" w14:paraId="35A0F660" w14:textId="77777777" w:rsidTr="00B55CDD">
        <w:trPr>
          <w:cantSplit/>
          <w:trHeight w:val="240"/>
        </w:trPr>
        <w:tc>
          <w:tcPr>
            <w:tcW w:w="909" w:type="dxa"/>
            <w:shd w:val="clear" w:color="auto" w:fill="auto"/>
          </w:tcPr>
          <w:p w14:paraId="14FD3F8D" w14:textId="77777777" w:rsidR="00FA02C5" w:rsidRPr="00E7062C" w:rsidRDefault="00FA02C5" w:rsidP="0014014A">
            <w:pPr>
              <w:pStyle w:val="StyleTabletextLeft"/>
            </w:pPr>
            <w:r w:rsidRPr="00E7062C">
              <w:t>2-250-7</w:t>
            </w:r>
          </w:p>
        </w:tc>
        <w:tc>
          <w:tcPr>
            <w:tcW w:w="1009" w:type="dxa"/>
            <w:gridSpan w:val="2"/>
            <w:shd w:val="clear" w:color="auto" w:fill="auto"/>
          </w:tcPr>
          <w:p w14:paraId="527BC808" w14:textId="77777777" w:rsidR="00FA02C5" w:rsidRPr="00E7062C" w:rsidRDefault="00FA02C5" w:rsidP="0014014A">
            <w:pPr>
              <w:pStyle w:val="StyleTabletextLeft"/>
            </w:pPr>
            <w:r w:rsidRPr="00E7062C">
              <w:t>6103</w:t>
            </w:r>
          </w:p>
        </w:tc>
        <w:tc>
          <w:tcPr>
            <w:tcW w:w="3260" w:type="dxa"/>
            <w:shd w:val="clear" w:color="auto" w:fill="auto"/>
          </w:tcPr>
          <w:p w14:paraId="71B5C381" w14:textId="77777777" w:rsidR="00FA02C5" w:rsidRPr="00FF621E" w:rsidRDefault="00FA02C5" w:rsidP="0014014A">
            <w:pPr>
              <w:pStyle w:val="StyleTabletextLeft"/>
            </w:pPr>
            <w:r w:rsidRPr="00FF621E">
              <w:t>Stuttgart</w:t>
            </w:r>
          </w:p>
        </w:tc>
        <w:tc>
          <w:tcPr>
            <w:tcW w:w="4110" w:type="dxa"/>
            <w:gridSpan w:val="2"/>
          </w:tcPr>
          <w:p w14:paraId="651A1B94" w14:textId="77777777" w:rsidR="00FA02C5" w:rsidRPr="00FF621E" w:rsidRDefault="00FA02C5" w:rsidP="0014014A">
            <w:pPr>
              <w:pStyle w:val="StyleTabletextLeft"/>
            </w:pPr>
            <w:r w:rsidRPr="00FF621E">
              <w:t>mobilcom-debitel GmbH</w:t>
            </w:r>
          </w:p>
        </w:tc>
      </w:tr>
      <w:tr w:rsidR="00FA02C5" w:rsidRPr="00870C6B" w14:paraId="30DE9098" w14:textId="77777777" w:rsidTr="00B55CDD">
        <w:trPr>
          <w:cantSplit/>
          <w:trHeight w:val="240"/>
        </w:trPr>
        <w:tc>
          <w:tcPr>
            <w:tcW w:w="909" w:type="dxa"/>
            <w:shd w:val="clear" w:color="auto" w:fill="auto"/>
          </w:tcPr>
          <w:p w14:paraId="7B189325" w14:textId="77777777" w:rsidR="00FA02C5" w:rsidRPr="00E7062C" w:rsidRDefault="00FA02C5" w:rsidP="0014014A">
            <w:pPr>
              <w:pStyle w:val="StyleTabletextLeft"/>
            </w:pPr>
            <w:r w:rsidRPr="00E7062C">
              <w:t>2-251-0</w:t>
            </w:r>
          </w:p>
        </w:tc>
        <w:tc>
          <w:tcPr>
            <w:tcW w:w="1009" w:type="dxa"/>
            <w:gridSpan w:val="2"/>
            <w:shd w:val="clear" w:color="auto" w:fill="auto"/>
          </w:tcPr>
          <w:p w14:paraId="78D1DD36" w14:textId="77777777" w:rsidR="00FA02C5" w:rsidRPr="00E7062C" w:rsidRDefault="00FA02C5" w:rsidP="0014014A">
            <w:pPr>
              <w:pStyle w:val="StyleTabletextLeft"/>
            </w:pPr>
            <w:r w:rsidRPr="00E7062C">
              <w:t>6104</w:t>
            </w:r>
          </w:p>
        </w:tc>
        <w:tc>
          <w:tcPr>
            <w:tcW w:w="3260" w:type="dxa"/>
            <w:shd w:val="clear" w:color="auto" w:fill="auto"/>
          </w:tcPr>
          <w:p w14:paraId="26205AAD" w14:textId="77777777" w:rsidR="00FA02C5" w:rsidRPr="00FF621E" w:rsidRDefault="00FA02C5" w:rsidP="0014014A">
            <w:pPr>
              <w:pStyle w:val="StyleTabletextLeft"/>
            </w:pPr>
            <w:r w:rsidRPr="00FF621E">
              <w:t>Hamburg</w:t>
            </w:r>
          </w:p>
        </w:tc>
        <w:tc>
          <w:tcPr>
            <w:tcW w:w="4110" w:type="dxa"/>
            <w:gridSpan w:val="2"/>
          </w:tcPr>
          <w:p w14:paraId="424374A4" w14:textId="77777777" w:rsidR="00FA02C5" w:rsidRPr="00FF621E" w:rsidRDefault="00FA02C5" w:rsidP="0014014A">
            <w:pPr>
              <w:pStyle w:val="StyleTabletextLeft"/>
            </w:pPr>
            <w:r w:rsidRPr="00FF621E">
              <w:t>mobilcom-debitel GmbH</w:t>
            </w:r>
          </w:p>
        </w:tc>
      </w:tr>
      <w:tr w:rsidR="00FA02C5" w:rsidRPr="00870C6B" w14:paraId="73884917" w14:textId="77777777" w:rsidTr="00B55CDD">
        <w:trPr>
          <w:cantSplit/>
          <w:trHeight w:val="240"/>
        </w:trPr>
        <w:tc>
          <w:tcPr>
            <w:tcW w:w="909" w:type="dxa"/>
            <w:shd w:val="clear" w:color="auto" w:fill="auto"/>
          </w:tcPr>
          <w:p w14:paraId="655DE8F7" w14:textId="77777777" w:rsidR="00FA02C5" w:rsidRPr="00E7062C" w:rsidRDefault="00FA02C5" w:rsidP="0014014A">
            <w:pPr>
              <w:pStyle w:val="StyleTabletextLeft"/>
            </w:pPr>
            <w:r w:rsidRPr="00E7062C">
              <w:t>2-251-1</w:t>
            </w:r>
          </w:p>
        </w:tc>
        <w:tc>
          <w:tcPr>
            <w:tcW w:w="1009" w:type="dxa"/>
            <w:gridSpan w:val="2"/>
            <w:shd w:val="clear" w:color="auto" w:fill="auto"/>
          </w:tcPr>
          <w:p w14:paraId="5EBF2C16" w14:textId="77777777" w:rsidR="00FA02C5" w:rsidRPr="00E7062C" w:rsidRDefault="00FA02C5" w:rsidP="0014014A">
            <w:pPr>
              <w:pStyle w:val="StyleTabletextLeft"/>
            </w:pPr>
            <w:r w:rsidRPr="00E7062C">
              <w:t>6105</w:t>
            </w:r>
          </w:p>
        </w:tc>
        <w:tc>
          <w:tcPr>
            <w:tcW w:w="3260" w:type="dxa"/>
            <w:shd w:val="clear" w:color="auto" w:fill="auto"/>
          </w:tcPr>
          <w:p w14:paraId="670B3875" w14:textId="77777777" w:rsidR="00FA02C5" w:rsidRPr="00FF621E" w:rsidRDefault="00FA02C5" w:rsidP="0014014A">
            <w:pPr>
              <w:pStyle w:val="StyleTabletextLeft"/>
            </w:pPr>
            <w:r w:rsidRPr="00FF621E">
              <w:t>Düsseldorf</w:t>
            </w:r>
          </w:p>
        </w:tc>
        <w:tc>
          <w:tcPr>
            <w:tcW w:w="4110" w:type="dxa"/>
            <w:gridSpan w:val="2"/>
          </w:tcPr>
          <w:p w14:paraId="3481D2FF" w14:textId="77777777" w:rsidR="00FA02C5" w:rsidRPr="00FF621E" w:rsidRDefault="00FA02C5" w:rsidP="0014014A">
            <w:pPr>
              <w:pStyle w:val="StyleTabletextLeft"/>
            </w:pPr>
            <w:r w:rsidRPr="00FF621E">
              <w:t>Vodafone GmbH</w:t>
            </w:r>
          </w:p>
        </w:tc>
      </w:tr>
      <w:tr w:rsidR="00FA02C5" w:rsidRPr="00870C6B" w14:paraId="57E14E23" w14:textId="77777777" w:rsidTr="00B55CDD">
        <w:trPr>
          <w:cantSplit/>
          <w:trHeight w:val="240"/>
        </w:trPr>
        <w:tc>
          <w:tcPr>
            <w:tcW w:w="909" w:type="dxa"/>
            <w:shd w:val="clear" w:color="auto" w:fill="auto"/>
          </w:tcPr>
          <w:p w14:paraId="4E68E9FF" w14:textId="77777777" w:rsidR="00FA02C5" w:rsidRPr="00E7062C" w:rsidRDefault="00FA02C5" w:rsidP="0014014A">
            <w:pPr>
              <w:pStyle w:val="StyleTabletextLeft"/>
            </w:pPr>
            <w:r w:rsidRPr="00E7062C">
              <w:t>2-251-2</w:t>
            </w:r>
          </w:p>
        </w:tc>
        <w:tc>
          <w:tcPr>
            <w:tcW w:w="1009" w:type="dxa"/>
            <w:gridSpan w:val="2"/>
            <w:shd w:val="clear" w:color="auto" w:fill="auto"/>
          </w:tcPr>
          <w:p w14:paraId="29E5B22E" w14:textId="77777777" w:rsidR="00FA02C5" w:rsidRPr="00E7062C" w:rsidRDefault="00FA02C5" w:rsidP="0014014A">
            <w:pPr>
              <w:pStyle w:val="StyleTabletextLeft"/>
            </w:pPr>
            <w:r w:rsidRPr="00E7062C">
              <w:t>6106</w:t>
            </w:r>
          </w:p>
        </w:tc>
        <w:tc>
          <w:tcPr>
            <w:tcW w:w="3260" w:type="dxa"/>
            <w:shd w:val="clear" w:color="auto" w:fill="auto"/>
          </w:tcPr>
          <w:p w14:paraId="6BF160AE" w14:textId="77777777" w:rsidR="00FA02C5" w:rsidRPr="00FF621E" w:rsidRDefault="00FA02C5" w:rsidP="0014014A">
            <w:pPr>
              <w:pStyle w:val="StyleTabletextLeft"/>
            </w:pPr>
            <w:r w:rsidRPr="00FF621E">
              <w:t>Offenbach</w:t>
            </w:r>
          </w:p>
        </w:tc>
        <w:tc>
          <w:tcPr>
            <w:tcW w:w="4110" w:type="dxa"/>
            <w:gridSpan w:val="2"/>
          </w:tcPr>
          <w:p w14:paraId="2616E87A" w14:textId="77777777" w:rsidR="00FA02C5" w:rsidRPr="00FF621E" w:rsidRDefault="00FA02C5" w:rsidP="0014014A">
            <w:pPr>
              <w:pStyle w:val="StyleTabletextLeft"/>
            </w:pPr>
            <w:r w:rsidRPr="00FF621E">
              <w:t>Vodafone GmbH</w:t>
            </w:r>
          </w:p>
        </w:tc>
      </w:tr>
      <w:tr w:rsidR="00FA02C5" w:rsidRPr="00870C6B" w14:paraId="7CC003D7" w14:textId="77777777" w:rsidTr="00B55CDD">
        <w:trPr>
          <w:cantSplit/>
          <w:trHeight w:val="240"/>
        </w:trPr>
        <w:tc>
          <w:tcPr>
            <w:tcW w:w="909" w:type="dxa"/>
            <w:shd w:val="clear" w:color="auto" w:fill="auto"/>
          </w:tcPr>
          <w:p w14:paraId="797F68EE" w14:textId="77777777" w:rsidR="00FA02C5" w:rsidRPr="00E7062C" w:rsidRDefault="00FA02C5" w:rsidP="0014014A">
            <w:pPr>
              <w:pStyle w:val="StyleTabletextLeft"/>
            </w:pPr>
            <w:r w:rsidRPr="00E7062C">
              <w:t>2-251-3</w:t>
            </w:r>
          </w:p>
        </w:tc>
        <w:tc>
          <w:tcPr>
            <w:tcW w:w="1009" w:type="dxa"/>
            <w:gridSpan w:val="2"/>
            <w:shd w:val="clear" w:color="auto" w:fill="auto"/>
          </w:tcPr>
          <w:p w14:paraId="27E978F6" w14:textId="77777777" w:rsidR="00FA02C5" w:rsidRPr="00E7062C" w:rsidRDefault="00FA02C5" w:rsidP="0014014A">
            <w:pPr>
              <w:pStyle w:val="StyleTabletextLeft"/>
            </w:pPr>
            <w:r w:rsidRPr="00E7062C">
              <w:t>6107</w:t>
            </w:r>
          </w:p>
        </w:tc>
        <w:tc>
          <w:tcPr>
            <w:tcW w:w="3260" w:type="dxa"/>
            <w:shd w:val="clear" w:color="auto" w:fill="auto"/>
          </w:tcPr>
          <w:p w14:paraId="42D22AA4" w14:textId="77777777" w:rsidR="00FA02C5" w:rsidRPr="00FF621E" w:rsidRDefault="00FA02C5" w:rsidP="0014014A">
            <w:pPr>
              <w:pStyle w:val="StyleTabletextLeft"/>
            </w:pPr>
            <w:r w:rsidRPr="00FF621E">
              <w:t>Frankfurt</w:t>
            </w:r>
          </w:p>
        </w:tc>
        <w:tc>
          <w:tcPr>
            <w:tcW w:w="4110" w:type="dxa"/>
            <w:gridSpan w:val="2"/>
          </w:tcPr>
          <w:p w14:paraId="13BAB50A" w14:textId="77777777" w:rsidR="00FA02C5" w:rsidRPr="00FF621E" w:rsidRDefault="00FA02C5" w:rsidP="0014014A">
            <w:pPr>
              <w:pStyle w:val="StyleTabletextLeft"/>
            </w:pPr>
            <w:r w:rsidRPr="00FF621E">
              <w:t>Vodafone GmbH</w:t>
            </w:r>
          </w:p>
        </w:tc>
      </w:tr>
      <w:tr w:rsidR="00FA02C5" w:rsidRPr="00870C6B" w14:paraId="2B86CF52" w14:textId="77777777" w:rsidTr="00B55CDD">
        <w:trPr>
          <w:cantSplit/>
          <w:trHeight w:val="240"/>
        </w:trPr>
        <w:tc>
          <w:tcPr>
            <w:tcW w:w="909" w:type="dxa"/>
            <w:shd w:val="clear" w:color="auto" w:fill="auto"/>
          </w:tcPr>
          <w:p w14:paraId="6D604CAF" w14:textId="77777777" w:rsidR="00FA02C5" w:rsidRPr="00E7062C" w:rsidRDefault="00FA02C5" w:rsidP="0014014A">
            <w:pPr>
              <w:pStyle w:val="StyleTabletextLeft"/>
            </w:pPr>
            <w:r w:rsidRPr="00E7062C">
              <w:t>2-251-4</w:t>
            </w:r>
          </w:p>
        </w:tc>
        <w:tc>
          <w:tcPr>
            <w:tcW w:w="1009" w:type="dxa"/>
            <w:gridSpan w:val="2"/>
            <w:shd w:val="clear" w:color="auto" w:fill="auto"/>
          </w:tcPr>
          <w:p w14:paraId="226ABFE6" w14:textId="77777777" w:rsidR="00FA02C5" w:rsidRPr="00E7062C" w:rsidRDefault="00FA02C5" w:rsidP="0014014A">
            <w:pPr>
              <w:pStyle w:val="StyleTabletextLeft"/>
            </w:pPr>
            <w:r w:rsidRPr="00E7062C">
              <w:t>6108</w:t>
            </w:r>
          </w:p>
        </w:tc>
        <w:tc>
          <w:tcPr>
            <w:tcW w:w="3260" w:type="dxa"/>
            <w:shd w:val="clear" w:color="auto" w:fill="auto"/>
          </w:tcPr>
          <w:p w14:paraId="7450AACD" w14:textId="77777777" w:rsidR="00FA02C5" w:rsidRPr="00FF621E" w:rsidRDefault="00FA02C5" w:rsidP="0014014A">
            <w:pPr>
              <w:pStyle w:val="StyleTabletextLeft"/>
            </w:pPr>
            <w:r w:rsidRPr="00FF621E">
              <w:t>Hannover</w:t>
            </w:r>
          </w:p>
        </w:tc>
        <w:tc>
          <w:tcPr>
            <w:tcW w:w="4110" w:type="dxa"/>
            <w:gridSpan w:val="2"/>
          </w:tcPr>
          <w:p w14:paraId="55B568EA" w14:textId="77777777" w:rsidR="00FA02C5" w:rsidRPr="00FF621E" w:rsidRDefault="00FA02C5" w:rsidP="0014014A">
            <w:pPr>
              <w:pStyle w:val="StyleTabletextLeft"/>
            </w:pPr>
            <w:r w:rsidRPr="00FF621E">
              <w:t>Vodafone GmbH</w:t>
            </w:r>
          </w:p>
        </w:tc>
      </w:tr>
      <w:tr w:rsidR="00FA02C5" w:rsidRPr="00870C6B" w14:paraId="22F69E3D" w14:textId="77777777" w:rsidTr="00B55CDD">
        <w:trPr>
          <w:cantSplit/>
          <w:trHeight w:val="240"/>
        </w:trPr>
        <w:tc>
          <w:tcPr>
            <w:tcW w:w="909" w:type="dxa"/>
            <w:shd w:val="clear" w:color="auto" w:fill="auto"/>
          </w:tcPr>
          <w:p w14:paraId="6DCC4F5C" w14:textId="77777777" w:rsidR="00FA02C5" w:rsidRPr="00E7062C" w:rsidRDefault="00FA02C5" w:rsidP="0014014A">
            <w:pPr>
              <w:pStyle w:val="StyleTabletextLeft"/>
            </w:pPr>
            <w:r w:rsidRPr="00E7062C">
              <w:t>2-251-5</w:t>
            </w:r>
          </w:p>
        </w:tc>
        <w:tc>
          <w:tcPr>
            <w:tcW w:w="1009" w:type="dxa"/>
            <w:gridSpan w:val="2"/>
            <w:shd w:val="clear" w:color="auto" w:fill="auto"/>
          </w:tcPr>
          <w:p w14:paraId="520D5CB4" w14:textId="77777777" w:rsidR="00FA02C5" w:rsidRPr="00E7062C" w:rsidRDefault="00FA02C5" w:rsidP="0014014A">
            <w:pPr>
              <w:pStyle w:val="StyleTabletextLeft"/>
            </w:pPr>
            <w:r w:rsidRPr="00E7062C">
              <w:t>6109</w:t>
            </w:r>
          </w:p>
        </w:tc>
        <w:tc>
          <w:tcPr>
            <w:tcW w:w="3260" w:type="dxa"/>
            <w:shd w:val="clear" w:color="auto" w:fill="auto"/>
          </w:tcPr>
          <w:p w14:paraId="65AA4EF6" w14:textId="77777777" w:rsidR="00FA02C5" w:rsidRPr="00FF621E" w:rsidRDefault="00FA02C5" w:rsidP="0014014A">
            <w:pPr>
              <w:pStyle w:val="StyleTabletextLeft"/>
            </w:pPr>
            <w:r w:rsidRPr="00FF621E">
              <w:t>Duesseldorf</w:t>
            </w:r>
          </w:p>
        </w:tc>
        <w:tc>
          <w:tcPr>
            <w:tcW w:w="4110" w:type="dxa"/>
            <w:gridSpan w:val="2"/>
          </w:tcPr>
          <w:p w14:paraId="51A430F2" w14:textId="77777777" w:rsidR="00FA02C5" w:rsidRPr="00FF621E" w:rsidRDefault="00FA02C5" w:rsidP="0014014A">
            <w:pPr>
              <w:pStyle w:val="StyleTabletextLeft"/>
            </w:pPr>
            <w:r w:rsidRPr="00FF621E">
              <w:t>DOCOMO Digital Germany GmbH</w:t>
            </w:r>
          </w:p>
        </w:tc>
      </w:tr>
      <w:tr w:rsidR="00FA02C5" w:rsidRPr="00870C6B" w14:paraId="5DC66C19" w14:textId="77777777" w:rsidTr="00B55CDD">
        <w:trPr>
          <w:cantSplit/>
          <w:trHeight w:val="240"/>
        </w:trPr>
        <w:tc>
          <w:tcPr>
            <w:tcW w:w="909" w:type="dxa"/>
            <w:shd w:val="clear" w:color="auto" w:fill="auto"/>
          </w:tcPr>
          <w:p w14:paraId="6A215A55" w14:textId="77777777" w:rsidR="00FA02C5" w:rsidRPr="00E7062C" w:rsidRDefault="00FA02C5" w:rsidP="0014014A">
            <w:pPr>
              <w:pStyle w:val="StyleTabletextLeft"/>
            </w:pPr>
            <w:r w:rsidRPr="00E7062C">
              <w:t>2-251-6</w:t>
            </w:r>
          </w:p>
        </w:tc>
        <w:tc>
          <w:tcPr>
            <w:tcW w:w="1009" w:type="dxa"/>
            <w:gridSpan w:val="2"/>
            <w:shd w:val="clear" w:color="auto" w:fill="auto"/>
          </w:tcPr>
          <w:p w14:paraId="1C93565B" w14:textId="77777777" w:rsidR="00FA02C5" w:rsidRPr="00E7062C" w:rsidRDefault="00FA02C5" w:rsidP="0014014A">
            <w:pPr>
              <w:pStyle w:val="StyleTabletextLeft"/>
            </w:pPr>
            <w:r w:rsidRPr="00E7062C">
              <w:t>6110</w:t>
            </w:r>
          </w:p>
        </w:tc>
        <w:tc>
          <w:tcPr>
            <w:tcW w:w="3260" w:type="dxa"/>
            <w:shd w:val="clear" w:color="auto" w:fill="auto"/>
          </w:tcPr>
          <w:p w14:paraId="5B64B4FA" w14:textId="77777777" w:rsidR="00FA02C5" w:rsidRPr="00FF621E" w:rsidRDefault="00FA02C5" w:rsidP="0014014A">
            <w:pPr>
              <w:pStyle w:val="StyleTabletextLeft"/>
            </w:pPr>
            <w:r w:rsidRPr="00FF621E">
              <w:t>Drillisch-Mobil-Frankfurt</w:t>
            </w:r>
          </w:p>
        </w:tc>
        <w:tc>
          <w:tcPr>
            <w:tcW w:w="4110" w:type="dxa"/>
            <w:gridSpan w:val="2"/>
          </w:tcPr>
          <w:p w14:paraId="417FC572" w14:textId="77777777" w:rsidR="00FA02C5" w:rsidRPr="00FF621E" w:rsidRDefault="00FA02C5" w:rsidP="0014014A">
            <w:pPr>
              <w:pStyle w:val="StyleTabletextLeft"/>
            </w:pPr>
            <w:r w:rsidRPr="00FF621E">
              <w:t>1&amp;1 Mobilfunk GmbH</w:t>
            </w:r>
          </w:p>
        </w:tc>
      </w:tr>
      <w:tr w:rsidR="00FA02C5" w:rsidRPr="00870C6B" w14:paraId="0E0A1F5A" w14:textId="77777777" w:rsidTr="00B55CDD">
        <w:trPr>
          <w:cantSplit/>
          <w:trHeight w:val="240"/>
        </w:trPr>
        <w:tc>
          <w:tcPr>
            <w:tcW w:w="909" w:type="dxa"/>
            <w:shd w:val="clear" w:color="auto" w:fill="auto"/>
          </w:tcPr>
          <w:p w14:paraId="202DD213" w14:textId="77777777" w:rsidR="00FA02C5" w:rsidRPr="00E7062C" w:rsidRDefault="00FA02C5" w:rsidP="0014014A">
            <w:pPr>
              <w:pStyle w:val="StyleTabletextLeft"/>
            </w:pPr>
            <w:r w:rsidRPr="00E7062C">
              <w:t>2-252-0</w:t>
            </w:r>
          </w:p>
        </w:tc>
        <w:tc>
          <w:tcPr>
            <w:tcW w:w="1009" w:type="dxa"/>
            <w:gridSpan w:val="2"/>
            <w:shd w:val="clear" w:color="auto" w:fill="auto"/>
          </w:tcPr>
          <w:p w14:paraId="18E0F853" w14:textId="77777777" w:rsidR="00FA02C5" w:rsidRPr="00E7062C" w:rsidRDefault="00FA02C5" w:rsidP="0014014A">
            <w:pPr>
              <w:pStyle w:val="StyleTabletextLeft"/>
            </w:pPr>
            <w:r w:rsidRPr="00E7062C">
              <w:t>6112</w:t>
            </w:r>
          </w:p>
        </w:tc>
        <w:tc>
          <w:tcPr>
            <w:tcW w:w="3260" w:type="dxa"/>
            <w:shd w:val="clear" w:color="auto" w:fill="auto"/>
          </w:tcPr>
          <w:p w14:paraId="09A33E54" w14:textId="77777777" w:rsidR="00FA02C5" w:rsidRPr="00FF621E" w:rsidRDefault="00FA02C5" w:rsidP="0014014A">
            <w:pPr>
              <w:pStyle w:val="StyleTabletextLeft"/>
            </w:pPr>
            <w:r w:rsidRPr="00FF621E">
              <w:t>Frankfurt</w:t>
            </w:r>
          </w:p>
        </w:tc>
        <w:tc>
          <w:tcPr>
            <w:tcW w:w="4110" w:type="dxa"/>
            <w:gridSpan w:val="2"/>
          </w:tcPr>
          <w:p w14:paraId="569ADC81" w14:textId="77777777" w:rsidR="00FA02C5" w:rsidRPr="00FF621E" w:rsidRDefault="00FA02C5" w:rsidP="0014014A">
            <w:pPr>
              <w:pStyle w:val="StyleTabletextLeft"/>
            </w:pPr>
            <w:r w:rsidRPr="00FF621E">
              <w:t>First Communication GmbH</w:t>
            </w:r>
          </w:p>
        </w:tc>
      </w:tr>
      <w:tr w:rsidR="00FA02C5" w:rsidRPr="00870C6B" w14:paraId="2B74D196" w14:textId="77777777" w:rsidTr="00B55CDD">
        <w:trPr>
          <w:cantSplit/>
          <w:trHeight w:val="240"/>
        </w:trPr>
        <w:tc>
          <w:tcPr>
            <w:tcW w:w="909" w:type="dxa"/>
            <w:shd w:val="clear" w:color="auto" w:fill="auto"/>
          </w:tcPr>
          <w:p w14:paraId="3561750C" w14:textId="77777777" w:rsidR="00FA02C5" w:rsidRPr="00E7062C" w:rsidRDefault="00FA02C5" w:rsidP="0014014A">
            <w:pPr>
              <w:pStyle w:val="StyleTabletextLeft"/>
            </w:pPr>
            <w:r w:rsidRPr="00E7062C">
              <w:t>2-252-1</w:t>
            </w:r>
          </w:p>
        </w:tc>
        <w:tc>
          <w:tcPr>
            <w:tcW w:w="1009" w:type="dxa"/>
            <w:gridSpan w:val="2"/>
            <w:shd w:val="clear" w:color="auto" w:fill="auto"/>
          </w:tcPr>
          <w:p w14:paraId="76D40D6C" w14:textId="77777777" w:rsidR="00FA02C5" w:rsidRPr="00E7062C" w:rsidRDefault="00FA02C5" w:rsidP="0014014A">
            <w:pPr>
              <w:pStyle w:val="StyleTabletextLeft"/>
            </w:pPr>
            <w:r w:rsidRPr="00E7062C">
              <w:t>6113</w:t>
            </w:r>
          </w:p>
        </w:tc>
        <w:tc>
          <w:tcPr>
            <w:tcW w:w="3260" w:type="dxa"/>
            <w:shd w:val="clear" w:color="auto" w:fill="auto"/>
          </w:tcPr>
          <w:p w14:paraId="4013CDB0" w14:textId="77777777" w:rsidR="00FA02C5" w:rsidRPr="00FF621E" w:rsidRDefault="00FA02C5" w:rsidP="0014014A">
            <w:pPr>
              <w:pStyle w:val="StyleTabletextLeft"/>
            </w:pPr>
            <w:r w:rsidRPr="00FF621E">
              <w:t>Frankfurt</w:t>
            </w:r>
          </w:p>
        </w:tc>
        <w:tc>
          <w:tcPr>
            <w:tcW w:w="4110" w:type="dxa"/>
            <w:gridSpan w:val="2"/>
          </w:tcPr>
          <w:p w14:paraId="52C6B0AD" w14:textId="77777777" w:rsidR="00FA02C5" w:rsidRPr="00FF621E" w:rsidRDefault="00FA02C5" w:rsidP="0014014A">
            <w:pPr>
              <w:pStyle w:val="StyleTabletextLeft"/>
            </w:pPr>
            <w:r w:rsidRPr="00FF621E">
              <w:t>VR Telecom SL</w:t>
            </w:r>
          </w:p>
        </w:tc>
      </w:tr>
      <w:tr w:rsidR="00FA02C5" w:rsidRPr="00870C6B" w14:paraId="319A34D2" w14:textId="77777777" w:rsidTr="00B55CDD">
        <w:trPr>
          <w:cantSplit/>
          <w:trHeight w:val="240"/>
        </w:trPr>
        <w:tc>
          <w:tcPr>
            <w:tcW w:w="909" w:type="dxa"/>
            <w:shd w:val="clear" w:color="auto" w:fill="auto"/>
          </w:tcPr>
          <w:p w14:paraId="3B99412F" w14:textId="77777777" w:rsidR="00FA02C5" w:rsidRPr="00E7062C" w:rsidRDefault="00FA02C5" w:rsidP="0014014A">
            <w:pPr>
              <w:pStyle w:val="StyleTabletextLeft"/>
            </w:pPr>
            <w:r w:rsidRPr="00E7062C">
              <w:t>2-252-5</w:t>
            </w:r>
          </w:p>
        </w:tc>
        <w:tc>
          <w:tcPr>
            <w:tcW w:w="1009" w:type="dxa"/>
            <w:gridSpan w:val="2"/>
            <w:shd w:val="clear" w:color="auto" w:fill="auto"/>
          </w:tcPr>
          <w:p w14:paraId="01666BD0" w14:textId="77777777" w:rsidR="00FA02C5" w:rsidRPr="00E7062C" w:rsidRDefault="00FA02C5" w:rsidP="0014014A">
            <w:pPr>
              <w:pStyle w:val="StyleTabletextLeft"/>
            </w:pPr>
            <w:r w:rsidRPr="00E7062C">
              <w:t>6117</w:t>
            </w:r>
          </w:p>
        </w:tc>
        <w:tc>
          <w:tcPr>
            <w:tcW w:w="3260" w:type="dxa"/>
            <w:shd w:val="clear" w:color="auto" w:fill="auto"/>
          </w:tcPr>
          <w:p w14:paraId="5142C5D4" w14:textId="77777777" w:rsidR="00FA02C5" w:rsidRPr="00FF621E" w:rsidRDefault="00FA02C5" w:rsidP="0014014A">
            <w:pPr>
              <w:pStyle w:val="StyleTabletextLeft"/>
            </w:pPr>
            <w:r w:rsidRPr="00FF621E">
              <w:t>Frankfurt</w:t>
            </w:r>
          </w:p>
        </w:tc>
        <w:tc>
          <w:tcPr>
            <w:tcW w:w="4110" w:type="dxa"/>
            <w:gridSpan w:val="2"/>
          </w:tcPr>
          <w:p w14:paraId="09AC49DC" w14:textId="77777777" w:rsidR="00FA02C5" w:rsidRPr="00FF621E" w:rsidRDefault="00FA02C5" w:rsidP="0014014A">
            <w:pPr>
              <w:pStyle w:val="StyleTabletextLeft"/>
            </w:pPr>
            <w:r w:rsidRPr="00FF621E">
              <w:t>Nobel LTA.</w:t>
            </w:r>
          </w:p>
        </w:tc>
      </w:tr>
      <w:tr w:rsidR="00FA02C5" w:rsidRPr="0040209B" w14:paraId="7F8B16E9" w14:textId="77777777" w:rsidTr="00B55CDD">
        <w:trPr>
          <w:cantSplit/>
          <w:trHeight w:val="240"/>
        </w:trPr>
        <w:tc>
          <w:tcPr>
            <w:tcW w:w="909" w:type="dxa"/>
            <w:shd w:val="clear" w:color="auto" w:fill="auto"/>
          </w:tcPr>
          <w:p w14:paraId="03E9231A" w14:textId="77777777" w:rsidR="00FA02C5" w:rsidRPr="00E7062C" w:rsidRDefault="00FA02C5" w:rsidP="0014014A">
            <w:pPr>
              <w:pStyle w:val="StyleTabletextLeft"/>
            </w:pPr>
            <w:r w:rsidRPr="00E7062C">
              <w:t>2-252-6</w:t>
            </w:r>
          </w:p>
        </w:tc>
        <w:tc>
          <w:tcPr>
            <w:tcW w:w="1009" w:type="dxa"/>
            <w:gridSpan w:val="2"/>
            <w:shd w:val="clear" w:color="auto" w:fill="auto"/>
          </w:tcPr>
          <w:p w14:paraId="21F44283" w14:textId="77777777" w:rsidR="00FA02C5" w:rsidRPr="00E7062C" w:rsidRDefault="00FA02C5" w:rsidP="0014014A">
            <w:pPr>
              <w:pStyle w:val="StyleTabletextLeft"/>
            </w:pPr>
            <w:r w:rsidRPr="00E7062C">
              <w:t>6118</w:t>
            </w:r>
          </w:p>
        </w:tc>
        <w:tc>
          <w:tcPr>
            <w:tcW w:w="3260" w:type="dxa"/>
            <w:shd w:val="clear" w:color="auto" w:fill="auto"/>
          </w:tcPr>
          <w:p w14:paraId="32A8598F" w14:textId="77777777" w:rsidR="00FA02C5" w:rsidRPr="00FF621E" w:rsidRDefault="00FA02C5" w:rsidP="0014014A">
            <w:pPr>
              <w:pStyle w:val="StyleTabletextLeft"/>
            </w:pPr>
            <w:r w:rsidRPr="00FF621E">
              <w:t>Frankfurt</w:t>
            </w:r>
          </w:p>
        </w:tc>
        <w:tc>
          <w:tcPr>
            <w:tcW w:w="4110" w:type="dxa"/>
            <w:gridSpan w:val="2"/>
          </w:tcPr>
          <w:p w14:paraId="7F807EBD" w14:textId="77777777" w:rsidR="00FA02C5" w:rsidRPr="00FF621E" w:rsidRDefault="00FA02C5" w:rsidP="0014014A">
            <w:pPr>
              <w:pStyle w:val="StyleTabletextLeft"/>
            </w:pPr>
            <w:r w:rsidRPr="00FF621E">
              <w:t>emTex Gesellschaft für neue Medien, Telefon- und Audiotex- Dienstleistungen mbH</w:t>
            </w:r>
          </w:p>
        </w:tc>
      </w:tr>
      <w:tr w:rsidR="00FA02C5" w:rsidRPr="00870C6B" w14:paraId="4A24A1AE" w14:textId="77777777" w:rsidTr="00B55CDD">
        <w:trPr>
          <w:cantSplit/>
          <w:trHeight w:val="240"/>
        </w:trPr>
        <w:tc>
          <w:tcPr>
            <w:tcW w:w="909" w:type="dxa"/>
            <w:shd w:val="clear" w:color="auto" w:fill="auto"/>
          </w:tcPr>
          <w:p w14:paraId="15FAEB66" w14:textId="77777777" w:rsidR="00FA02C5" w:rsidRPr="00E7062C" w:rsidRDefault="00FA02C5" w:rsidP="0014014A">
            <w:pPr>
              <w:pStyle w:val="StyleTabletextLeft"/>
            </w:pPr>
            <w:r w:rsidRPr="00E7062C">
              <w:t>2-252-7</w:t>
            </w:r>
          </w:p>
        </w:tc>
        <w:tc>
          <w:tcPr>
            <w:tcW w:w="1009" w:type="dxa"/>
            <w:gridSpan w:val="2"/>
            <w:shd w:val="clear" w:color="auto" w:fill="auto"/>
          </w:tcPr>
          <w:p w14:paraId="56255A2E" w14:textId="77777777" w:rsidR="00FA02C5" w:rsidRPr="00E7062C" w:rsidRDefault="00FA02C5" w:rsidP="0014014A">
            <w:pPr>
              <w:pStyle w:val="StyleTabletextLeft"/>
            </w:pPr>
            <w:r w:rsidRPr="00E7062C">
              <w:t>6119</w:t>
            </w:r>
          </w:p>
        </w:tc>
        <w:tc>
          <w:tcPr>
            <w:tcW w:w="3260" w:type="dxa"/>
            <w:shd w:val="clear" w:color="auto" w:fill="auto"/>
          </w:tcPr>
          <w:p w14:paraId="72018467" w14:textId="77777777" w:rsidR="00FA02C5" w:rsidRPr="00FF621E" w:rsidRDefault="00FA02C5" w:rsidP="0014014A">
            <w:pPr>
              <w:pStyle w:val="StyleTabletextLeft"/>
            </w:pPr>
            <w:r w:rsidRPr="00FF621E">
              <w:t>Stuttgart</w:t>
            </w:r>
          </w:p>
        </w:tc>
        <w:tc>
          <w:tcPr>
            <w:tcW w:w="4110" w:type="dxa"/>
            <w:gridSpan w:val="2"/>
          </w:tcPr>
          <w:p w14:paraId="3F4160A0" w14:textId="77777777" w:rsidR="00FA02C5" w:rsidRPr="00FF621E" w:rsidRDefault="00FA02C5" w:rsidP="0014014A">
            <w:pPr>
              <w:pStyle w:val="StyleTabletextLeft"/>
            </w:pPr>
            <w:r w:rsidRPr="00FF621E">
              <w:t>Vodafone BW GmbH</w:t>
            </w:r>
          </w:p>
        </w:tc>
      </w:tr>
      <w:tr w:rsidR="00FA02C5" w:rsidRPr="00870C6B" w14:paraId="6B309964" w14:textId="77777777" w:rsidTr="00B55CDD">
        <w:trPr>
          <w:cantSplit/>
          <w:trHeight w:val="240"/>
        </w:trPr>
        <w:tc>
          <w:tcPr>
            <w:tcW w:w="909" w:type="dxa"/>
            <w:shd w:val="clear" w:color="auto" w:fill="auto"/>
          </w:tcPr>
          <w:p w14:paraId="7A5B7BF4" w14:textId="77777777" w:rsidR="00FA02C5" w:rsidRPr="00E7062C" w:rsidRDefault="00FA02C5" w:rsidP="0014014A">
            <w:pPr>
              <w:pStyle w:val="StyleTabletextLeft"/>
            </w:pPr>
            <w:r w:rsidRPr="00E7062C">
              <w:t>3-243-0</w:t>
            </w:r>
          </w:p>
        </w:tc>
        <w:tc>
          <w:tcPr>
            <w:tcW w:w="1009" w:type="dxa"/>
            <w:gridSpan w:val="2"/>
            <w:shd w:val="clear" w:color="auto" w:fill="auto"/>
          </w:tcPr>
          <w:p w14:paraId="22AF477D" w14:textId="77777777" w:rsidR="00FA02C5" w:rsidRPr="00E7062C" w:rsidRDefault="00FA02C5" w:rsidP="0014014A">
            <w:pPr>
              <w:pStyle w:val="StyleTabletextLeft"/>
            </w:pPr>
            <w:r w:rsidRPr="00E7062C">
              <w:t>8088</w:t>
            </w:r>
          </w:p>
        </w:tc>
        <w:tc>
          <w:tcPr>
            <w:tcW w:w="3260" w:type="dxa"/>
            <w:shd w:val="clear" w:color="auto" w:fill="auto"/>
          </w:tcPr>
          <w:p w14:paraId="39564606" w14:textId="77777777" w:rsidR="00FA02C5" w:rsidRPr="00FF621E" w:rsidRDefault="00FA02C5" w:rsidP="0014014A">
            <w:pPr>
              <w:pStyle w:val="StyleTabletextLeft"/>
            </w:pPr>
            <w:r w:rsidRPr="00FF621E">
              <w:t>Flensburg</w:t>
            </w:r>
          </w:p>
        </w:tc>
        <w:tc>
          <w:tcPr>
            <w:tcW w:w="4110" w:type="dxa"/>
            <w:gridSpan w:val="2"/>
          </w:tcPr>
          <w:p w14:paraId="3DC93630" w14:textId="77777777" w:rsidR="00FA02C5" w:rsidRPr="00FF621E" w:rsidRDefault="00FA02C5" w:rsidP="0014014A">
            <w:pPr>
              <w:pStyle w:val="StyleTabletextLeft"/>
            </w:pPr>
            <w:r w:rsidRPr="00B55CDD">
              <w:rPr>
                <w:lang w:val="en-GB"/>
              </w:rPr>
              <w:t xml:space="preserve">mr. net services GmbH &amp; Co. </w:t>
            </w:r>
            <w:r w:rsidRPr="00FF621E">
              <w:t>KG</w:t>
            </w:r>
          </w:p>
        </w:tc>
      </w:tr>
      <w:tr w:rsidR="00FA02C5" w:rsidRPr="00870C6B" w14:paraId="7CE407F9" w14:textId="77777777" w:rsidTr="00B55CDD">
        <w:trPr>
          <w:cantSplit/>
          <w:trHeight w:val="240"/>
        </w:trPr>
        <w:tc>
          <w:tcPr>
            <w:tcW w:w="909" w:type="dxa"/>
            <w:shd w:val="clear" w:color="auto" w:fill="auto"/>
          </w:tcPr>
          <w:p w14:paraId="427975E2" w14:textId="77777777" w:rsidR="00FA02C5" w:rsidRPr="00E7062C" w:rsidRDefault="00FA02C5" w:rsidP="0014014A">
            <w:pPr>
              <w:pStyle w:val="StyleTabletextLeft"/>
            </w:pPr>
            <w:r w:rsidRPr="00E7062C">
              <w:t>3-243-1</w:t>
            </w:r>
          </w:p>
        </w:tc>
        <w:tc>
          <w:tcPr>
            <w:tcW w:w="1009" w:type="dxa"/>
            <w:gridSpan w:val="2"/>
            <w:shd w:val="clear" w:color="auto" w:fill="auto"/>
          </w:tcPr>
          <w:p w14:paraId="48AC2FF3" w14:textId="77777777" w:rsidR="00FA02C5" w:rsidRPr="00E7062C" w:rsidRDefault="00FA02C5" w:rsidP="0014014A">
            <w:pPr>
              <w:pStyle w:val="StyleTabletextLeft"/>
            </w:pPr>
            <w:r w:rsidRPr="00E7062C">
              <w:t>8089</w:t>
            </w:r>
          </w:p>
        </w:tc>
        <w:tc>
          <w:tcPr>
            <w:tcW w:w="3260" w:type="dxa"/>
            <w:shd w:val="clear" w:color="auto" w:fill="auto"/>
          </w:tcPr>
          <w:p w14:paraId="10B856BF" w14:textId="77777777" w:rsidR="00FA02C5" w:rsidRPr="00FF621E" w:rsidRDefault="00FA02C5" w:rsidP="0014014A">
            <w:pPr>
              <w:pStyle w:val="StyleTabletextLeft"/>
            </w:pPr>
            <w:r w:rsidRPr="00FF621E">
              <w:t>Muenster STP1</w:t>
            </w:r>
          </w:p>
        </w:tc>
        <w:tc>
          <w:tcPr>
            <w:tcW w:w="4110" w:type="dxa"/>
            <w:gridSpan w:val="2"/>
          </w:tcPr>
          <w:p w14:paraId="0AE48C38" w14:textId="77777777" w:rsidR="00FA02C5" w:rsidRPr="00FF621E" w:rsidRDefault="00FA02C5" w:rsidP="0014014A">
            <w:pPr>
              <w:pStyle w:val="StyleTabletextLeft"/>
            </w:pPr>
            <w:r w:rsidRPr="00FF621E">
              <w:t>1&amp;1 Mobilfunk GmbH</w:t>
            </w:r>
          </w:p>
        </w:tc>
      </w:tr>
      <w:tr w:rsidR="00FA02C5" w:rsidRPr="00870C6B" w14:paraId="04EF8475" w14:textId="77777777" w:rsidTr="00B55CDD">
        <w:trPr>
          <w:cantSplit/>
          <w:trHeight w:val="240"/>
        </w:trPr>
        <w:tc>
          <w:tcPr>
            <w:tcW w:w="909" w:type="dxa"/>
            <w:shd w:val="clear" w:color="auto" w:fill="auto"/>
          </w:tcPr>
          <w:p w14:paraId="5312CE2C" w14:textId="77777777" w:rsidR="00FA02C5" w:rsidRPr="00E7062C" w:rsidRDefault="00FA02C5" w:rsidP="0014014A">
            <w:pPr>
              <w:pStyle w:val="StyleTabletextLeft"/>
            </w:pPr>
            <w:r w:rsidRPr="00E7062C">
              <w:t>3-243-2</w:t>
            </w:r>
          </w:p>
        </w:tc>
        <w:tc>
          <w:tcPr>
            <w:tcW w:w="1009" w:type="dxa"/>
            <w:gridSpan w:val="2"/>
            <w:shd w:val="clear" w:color="auto" w:fill="auto"/>
          </w:tcPr>
          <w:p w14:paraId="137C4B6C" w14:textId="77777777" w:rsidR="00FA02C5" w:rsidRPr="00E7062C" w:rsidRDefault="00FA02C5" w:rsidP="0014014A">
            <w:pPr>
              <w:pStyle w:val="StyleTabletextLeft"/>
            </w:pPr>
            <w:r w:rsidRPr="00E7062C">
              <w:t>8090</w:t>
            </w:r>
          </w:p>
        </w:tc>
        <w:tc>
          <w:tcPr>
            <w:tcW w:w="3260" w:type="dxa"/>
            <w:shd w:val="clear" w:color="auto" w:fill="auto"/>
          </w:tcPr>
          <w:p w14:paraId="2266351E" w14:textId="77777777" w:rsidR="00FA02C5" w:rsidRPr="00FF621E" w:rsidRDefault="00FA02C5" w:rsidP="0014014A">
            <w:pPr>
              <w:pStyle w:val="StyleTabletextLeft"/>
            </w:pPr>
            <w:r w:rsidRPr="00FF621E">
              <w:t>Frankfurt</w:t>
            </w:r>
          </w:p>
        </w:tc>
        <w:tc>
          <w:tcPr>
            <w:tcW w:w="4110" w:type="dxa"/>
            <w:gridSpan w:val="2"/>
          </w:tcPr>
          <w:p w14:paraId="4610934B" w14:textId="77777777" w:rsidR="00FA02C5" w:rsidRPr="00FF621E" w:rsidRDefault="00FA02C5" w:rsidP="0014014A">
            <w:pPr>
              <w:pStyle w:val="StyleTabletextLeft"/>
            </w:pPr>
            <w:r w:rsidRPr="00FF621E">
              <w:t>SKY Telekom AG</w:t>
            </w:r>
          </w:p>
        </w:tc>
      </w:tr>
      <w:tr w:rsidR="00FA02C5" w:rsidRPr="00870C6B" w14:paraId="7F20E232" w14:textId="77777777" w:rsidTr="00B55CDD">
        <w:trPr>
          <w:cantSplit/>
          <w:trHeight w:val="240"/>
        </w:trPr>
        <w:tc>
          <w:tcPr>
            <w:tcW w:w="909" w:type="dxa"/>
            <w:shd w:val="clear" w:color="auto" w:fill="auto"/>
          </w:tcPr>
          <w:p w14:paraId="73B938AB" w14:textId="77777777" w:rsidR="00FA02C5" w:rsidRPr="00E7062C" w:rsidRDefault="00FA02C5" w:rsidP="0014014A">
            <w:pPr>
              <w:pStyle w:val="StyleTabletextLeft"/>
            </w:pPr>
            <w:r w:rsidRPr="00E7062C">
              <w:t>3-243-3</w:t>
            </w:r>
          </w:p>
        </w:tc>
        <w:tc>
          <w:tcPr>
            <w:tcW w:w="1009" w:type="dxa"/>
            <w:gridSpan w:val="2"/>
            <w:shd w:val="clear" w:color="auto" w:fill="auto"/>
          </w:tcPr>
          <w:p w14:paraId="23BFF2DB" w14:textId="77777777" w:rsidR="00FA02C5" w:rsidRPr="00E7062C" w:rsidRDefault="00FA02C5" w:rsidP="0014014A">
            <w:pPr>
              <w:pStyle w:val="StyleTabletextLeft"/>
            </w:pPr>
            <w:r w:rsidRPr="00E7062C">
              <w:t>8091</w:t>
            </w:r>
          </w:p>
        </w:tc>
        <w:tc>
          <w:tcPr>
            <w:tcW w:w="3260" w:type="dxa"/>
            <w:shd w:val="clear" w:color="auto" w:fill="auto"/>
          </w:tcPr>
          <w:p w14:paraId="15D4836B" w14:textId="77777777" w:rsidR="00FA02C5" w:rsidRPr="00FF621E" w:rsidRDefault="00FA02C5" w:rsidP="0014014A">
            <w:pPr>
              <w:pStyle w:val="StyleTabletextLeft"/>
            </w:pPr>
            <w:r w:rsidRPr="00FF621E">
              <w:t>Frankfurt</w:t>
            </w:r>
          </w:p>
        </w:tc>
        <w:tc>
          <w:tcPr>
            <w:tcW w:w="4110" w:type="dxa"/>
            <w:gridSpan w:val="2"/>
          </w:tcPr>
          <w:p w14:paraId="14C25AC5" w14:textId="77777777" w:rsidR="00FA02C5" w:rsidRPr="00FF621E" w:rsidRDefault="00FA02C5" w:rsidP="0014014A">
            <w:pPr>
              <w:pStyle w:val="StyleTabletextLeft"/>
            </w:pPr>
            <w:r w:rsidRPr="00FF621E">
              <w:t>Apelby GmbH</w:t>
            </w:r>
          </w:p>
        </w:tc>
      </w:tr>
      <w:tr w:rsidR="00FA02C5" w:rsidRPr="00870C6B" w14:paraId="68C8CB3A" w14:textId="77777777" w:rsidTr="00B55CDD">
        <w:trPr>
          <w:cantSplit/>
          <w:trHeight w:val="240"/>
        </w:trPr>
        <w:tc>
          <w:tcPr>
            <w:tcW w:w="909" w:type="dxa"/>
            <w:shd w:val="clear" w:color="auto" w:fill="auto"/>
          </w:tcPr>
          <w:p w14:paraId="2B92A5EE" w14:textId="77777777" w:rsidR="00FA02C5" w:rsidRPr="00E7062C" w:rsidRDefault="00FA02C5" w:rsidP="0014014A">
            <w:pPr>
              <w:pStyle w:val="StyleTabletextLeft"/>
            </w:pPr>
            <w:r w:rsidRPr="00E7062C">
              <w:t>3-243-4</w:t>
            </w:r>
          </w:p>
        </w:tc>
        <w:tc>
          <w:tcPr>
            <w:tcW w:w="1009" w:type="dxa"/>
            <w:gridSpan w:val="2"/>
            <w:shd w:val="clear" w:color="auto" w:fill="auto"/>
          </w:tcPr>
          <w:p w14:paraId="33F4686A" w14:textId="77777777" w:rsidR="00FA02C5" w:rsidRPr="00E7062C" w:rsidRDefault="00FA02C5" w:rsidP="0014014A">
            <w:pPr>
              <w:pStyle w:val="StyleTabletextLeft"/>
            </w:pPr>
            <w:r w:rsidRPr="00E7062C">
              <w:t>8092</w:t>
            </w:r>
          </w:p>
        </w:tc>
        <w:tc>
          <w:tcPr>
            <w:tcW w:w="3260" w:type="dxa"/>
            <w:shd w:val="clear" w:color="auto" w:fill="auto"/>
          </w:tcPr>
          <w:p w14:paraId="425672E4" w14:textId="77777777" w:rsidR="00FA02C5" w:rsidRPr="00FF621E" w:rsidRDefault="00FA02C5" w:rsidP="0014014A">
            <w:pPr>
              <w:pStyle w:val="StyleTabletextLeft"/>
            </w:pPr>
            <w:r w:rsidRPr="00FF621E">
              <w:t>Frankfurt</w:t>
            </w:r>
          </w:p>
        </w:tc>
        <w:tc>
          <w:tcPr>
            <w:tcW w:w="4110" w:type="dxa"/>
            <w:gridSpan w:val="2"/>
          </w:tcPr>
          <w:p w14:paraId="09825A24" w14:textId="77777777" w:rsidR="00FA02C5" w:rsidRPr="00FF621E" w:rsidRDefault="00FA02C5" w:rsidP="0014014A">
            <w:pPr>
              <w:pStyle w:val="StyleTabletextLeft"/>
            </w:pPr>
            <w:r w:rsidRPr="00FF621E">
              <w:t>Animatele Inc.</w:t>
            </w:r>
          </w:p>
        </w:tc>
      </w:tr>
      <w:tr w:rsidR="00FA02C5" w:rsidRPr="00870C6B" w14:paraId="76A8F08D" w14:textId="77777777" w:rsidTr="00B55CDD">
        <w:trPr>
          <w:cantSplit/>
          <w:trHeight w:val="240"/>
        </w:trPr>
        <w:tc>
          <w:tcPr>
            <w:tcW w:w="909" w:type="dxa"/>
            <w:shd w:val="clear" w:color="auto" w:fill="auto"/>
          </w:tcPr>
          <w:p w14:paraId="7A295A17" w14:textId="77777777" w:rsidR="00FA02C5" w:rsidRPr="00E7062C" w:rsidRDefault="00FA02C5" w:rsidP="0014014A">
            <w:pPr>
              <w:pStyle w:val="StyleTabletextLeft"/>
            </w:pPr>
            <w:r w:rsidRPr="00E7062C">
              <w:t>3-243-5</w:t>
            </w:r>
          </w:p>
        </w:tc>
        <w:tc>
          <w:tcPr>
            <w:tcW w:w="1009" w:type="dxa"/>
            <w:gridSpan w:val="2"/>
            <w:shd w:val="clear" w:color="auto" w:fill="auto"/>
          </w:tcPr>
          <w:p w14:paraId="1F722562" w14:textId="77777777" w:rsidR="00FA02C5" w:rsidRPr="00E7062C" w:rsidRDefault="00FA02C5" w:rsidP="0014014A">
            <w:pPr>
              <w:pStyle w:val="StyleTabletextLeft"/>
            </w:pPr>
            <w:r w:rsidRPr="00E7062C">
              <w:t>8093</w:t>
            </w:r>
          </w:p>
        </w:tc>
        <w:tc>
          <w:tcPr>
            <w:tcW w:w="3260" w:type="dxa"/>
            <w:shd w:val="clear" w:color="auto" w:fill="auto"/>
          </w:tcPr>
          <w:p w14:paraId="7910F258" w14:textId="77777777" w:rsidR="00FA02C5" w:rsidRPr="00FF621E" w:rsidRDefault="00FA02C5" w:rsidP="0014014A">
            <w:pPr>
              <w:pStyle w:val="StyleTabletextLeft"/>
            </w:pPr>
            <w:r w:rsidRPr="00FF621E">
              <w:t>Hamburg</w:t>
            </w:r>
          </w:p>
        </w:tc>
        <w:tc>
          <w:tcPr>
            <w:tcW w:w="4110" w:type="dxa"/>
            <w:gridSpan w:val="2"/>
          </w:tcPr>
          <w:p w14:paraId="1A2E20B1"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43EB89F1" w14:textId="77777777" w:rsidTr="00B55CDD">
        <w:trPr>
          <w:cantSplit/>
          <w:trHeight w:val="240"/>
        </w:trPr>
        <w:tc>
          <w:tcPr>
            <w:tcW w:w="909" w:type="dxa"/>
            <w:shd w:val="clear" w:color="auto" w:fill="auto"/>
          </w:tcPr>
          <w:p w14:paraId="4A2151A6" w14:textId="77777777" w:rsidR="00FA02C5" w:rsidRPr="00E7062C" w:rsidRDefault="00FA02C5" w:rsidP="0014014A">
            <w:pPr>
              <w:pStyle w:val="StyleTabletextLeft"/>
            </w:pPr>
            <w:r w:rsidRPr="00E7062C">
              <w:t>3-243-6</w:t>
            </w:r>
          </w:p>
        </w:tc>
        <w:tc>
          <w:tcPr>
            <w:tcW w:w="1009" w:type="dxa"/>
            <w:gridSpan w:val="2"/>
            <w:shd w:val="clear" w:color="auto" w:fill="auto"/>
          </w:tcPr>
          <w:p w14:paraId="7B463407" w14:textId="77777777" w:rsidR="00FA02C5" w:rsidRPr="00E7062C" w:rsidRDefault="00FA02C5" w:rsidP="0014014A">
            <w:pPr>
              <w:pStyle w:val="StyleTabletextLeft"/>
            </w:pPr>
            <w:r w:rsidRPr="00E7062C">
              <w:t>8094</w:t>
            </w:r>
          </w:p>
        </w:tc>
        <w:tc>
          <w:tcPr>
            <w:tcW w:w="3260" w:type="dxa"/>
            <w:shd w:val="clear" w:color="auto" w:fill="auto"/>
          </w:tcPr>
          <w:p w14:paraId="4F46F1DE" w14:textId="77777777" w:rsidR="00FA02C5" w:rsidRPr="00FF621E" w:rsidRDefault="00FA02C5" w:rsidP="0014014A">
            <w:pPr>
              <w:pStyle w:val="StyleTabletextLeft"/>
            </w:pPr>
            <w:r w:rsidRPr="00FF621E">
              <w:t>Frankfurt</w:t>
            </w:r>
          </w:p>
        </w:tc>
        <w:tc>
          <w:tcPr>
            <w:tcW w:w="4110" w:type="dxa"/>
            <w:gridSpan w:val="2"/>
          </w:tcPr>
          <w:p w14:paraId="6FB9BF44" w14:textId="77777777" w:rsidR="00FA02C5" w:rsidRPr="00FF621E" w:rsidRDefault="00FA02C5" w:rsidP="0014014A">
            <w:pPr>
              <w:pStyle w:val="StyleTabletextLeft"/>
            </w:pPr>
            <w:r w:rsidRPr="00FF621E">
              <w:t>OblCom SWISS AG</w:t>
            </w:r>
          </w:p>
        </w:tc>
      </w:tr>
      <w:tr w:rsidR="00FA02C5" w:rsidRPr="00870C6B" w14:paraId="1EE32EF8" w14:textId="77777777" w:rsidTr="00B55CDD">
        <w:trPr>
          <w:cantSplit/>
          <w:trHeight w:val="240"/>
        </w:trPr>
        <w:tc>
          <w:tcPr>
            <w:tcW w:w="909" w:type="dxa"/>
            <w:shd w:val="clear" w:color="auto" w:fill="auto"/>
          </w:tcPr>
          <w:p w14:paraId="3E17AE4E" w14:textId="77777777" w:rsidR="00FA02C5" w:rsidRPr="00E7062C" w:rsidRDefault="00FA02C5" w:rsidP="0014014A">
            <w:pPr>
              <w:pStyle w:val="StyleTabletextLeft"/>
            </w:pPr>
            <w:r w:rsidRPr="00E7062C">
              <w:t>3-243-7</w:t>
            </w:r>
          </w:p>
        </w:tc>
        <w:tc>
          <w:tcPr>
            <w:tcW w:w="1009" w:type="dxa"/>
            <w:gridSpan w:val="2"/>
            <w:shd w:val="clear" w:color="auto" w:fill="auto"/>
          </w:tcPr>
          <w:p w14:paraId="2D86B251" w14:textId="77777777" w:rsidR="00FA02C5" w:rsidRPr="00E7062C" w:rsidRDefault="00FA02C5" w:rsidP="0014014A">
            <w:pPr>
              <w:pStyle w:val="StyleTabletextLeft"/>
            </w:pPr>
            <w:r w:rsidRPr="00E7062C">
              <w:t>8095</w:t>
            </w:r>
          </w:p>
        </w:tc>
        <w:tc>
          <w:tcPr>
            <w:tcW w:w="3260" w:type="dxa"/>
            <w:shd w:val="clear" w:color="auto" w:fill="auto"/>
          </w:tcPr>
          <w:p w14:paraId="237387F2" w14:textId="77777777" w:rsidR="00FA02C5" w:rsidRPr="00FF621E" w:rsidRDefault="00FA02C5" w:rsidP="0014014A">
            <w:pPr>
              <w:pStyle w:val="StyleTabletextLeft"/>
            </w:pPr>
            <w:r w:rsidRPr="00FF621E">
              <w:t>FRA STP2</w:t>
            </w:r>
          </w:p>
        </w:tc>
        <w:tc>
          <w:tcPr>
            <w:tcW w:w="4110" w:type="dxa"/>
            <w:gridSpan w:val="2"/>
          </w:tcPr>
          <w:p w14:paraId="2233236F" w14:textId="77777777" w:rsidR="00FA02C5" w:rsidRPr="00FF621E" w:rsidRDefault="00FA02C5" w:rsidP="0014014A">
            <w:pPr>
              <w:pStyle w:val="StyleTabletextLeft"/>
            </w:pPr>
            <w:r w:rsidRPr="00FF621E">
              <w:t>TelcoVillage GmbH</w:t>
            </w:r>
          </w:p>
        </w:tc>
      </w:tr>
      <w:tr w:rsidR="00FA02C5" w:rsidRPr="00870C6B" w14:paraId="69728820" w14:textId="77777777" w:rsidTr="00B55CDD">
        <w:trPr>
          <w:cantSplit/>
          <w:trHeight w:val="240"/>
        </w:trPr>
        <w:tc>
          <w:tcPr>
            <w:tcW w:w="909" w:type="dxa"/>
            <w:shd w:val="clear" w:color="auto" w:fill="auto"/>
          </w:tcPr>
          <w:p w14:paraId="0C8DAB2D" w14:textId="77777777" w:rsidR="00FA02C5" w:rsidRPr="00E7062C" w:rsidRDefault="00FA02C5" w:rsidP="0014014A">
            <w:pPr>
              <w:pStyle w:val="StyleTabletextLeft"/>
            </w:pPr>
            <w:r w:rsidRPr="00E7062C">
              <w:t>3-252-0</w:t>
            </w:r>
          </w:p>
        </w:tc>
        <w:tc>
          <w:tcPr>
            <w:tcW w:w="1009" w:type="dxa"/>
            <w:gridSpan w:val="2"/>
            <w:shd w:val="clear" w:color="auto" w:fill="auto"/>
          </w:tcPr>
          <w:p w14:paraId="31EC90F9" w14:textId="77777777" w:rsidR="00FA02C5" w:rsidRPr="00E7062C" w:rsidRDefault="00FA02C5" w:rsidP="0014014A">
            <w:pPr>
              <w:pStyle w:val="StyleTabletextLeft"/>
            </w:pPr>
            <w:r w:rsidRPr="00E7062C">
              <w:t>8160</w:t>
            </w:r>
          </w:p>
        </w:tc>
        <w:tc>
          <w:tcPr>
            <w:tcW w:w="3260" w:type="dxa"/>
            <w:shd w:val="clear" w:color="auto" w:fill="auto"/>
          </w:tcPr>
          <w:p w14:paraId="5B828010" w14:textId="77777777" w:rsidR="00FA02C5" w:rsidRPr="00FF621E" w:rsidRDefault="00FA02C5" w:rsidP="0014014A">
            <w:pPr>
              <w:pStyle w:val="StyleTabletextLeft"/>
            </w:pPr>
            <w:r w:rsidRPr="00FF621E">
              <w:t>Frankfurt</w:t>
            </w:r>
          </w:p>
        </w:tc>
        <w:tc>
          <w:tcPr>
            <w:tcW w:w="4110" w:type="dxa"/>
            <w:gridSpan w:val="2"/>
          </w:tcPr>
          <w:p w14:paraId="3877DD53" w14:textId="77777777" w:rsidR="00FA02C5" w:rsidRPr="00FF621E" w:rsidRDefault="00FA02C5" w:rsidP="0014014A">
            <w:pPr>
              <w:pStyle w:val="StyleTabletextLeft"/>
            </w:pPr>
            <w:r w:rsidRPr="00FF621E">
              <w:t>World Telecoms Network Ltd.</w:t>
            </w:r>
          </w:p>
        </w:tc>
      </w:tr>
      <w:tr w:rsidR="00FA02C5" w:rsidRPr="00870C6B" w14:paraId="0518ACB9" w14:textId="77777777" w:rsidTr="00B55CDD">
        <w:trPr>
          <w:cantSplit/>
          <w:trHeight w:val="240"/>
        </w:trPr>
        <w:tc>
          <w:tcPr>
            <w:tcW w:w="909" w:type="dxa"/>
            <w:shd w:val="clear" w:color="auto" w:fill="auto"/>
          </w:tcPr>
          <w:p w14:paraId="69DD1EB2" w14:textId="77777777" w:rsidR="00FA02C5" w:rsidRPr="00E7062C" w:rsidRDefault="00FA02C5" w:rsidP="0014014A">
            <w:pPr>
              <w:pStyle w:val="StyleTabletextLeft"/>
            </w:pPr>
            <w:r w:rsidRPr="00E7062C">
              <w:t>3-252-1</w:t>
            </w:r>
          </w:p>
        </w:tc>
        <w:tc>
          <w:tcPr>
            <w:tcW w:w="1009" w:type="dxa"/>
            <w:gridSpan w:val="2"/>
            <w:shd w:val="clear" w:color="auto" w:fill="auto"/>
          </w:tcPr>
          <w:p w14:paraId="62EF8228" w14:textId="77777777" w:rsidR="00FA02C5" w:rsidRPr="00E7062C" w:rsidRDefault="00FA02C5" w:rsidP="0014014A">
            <w:pPr>
              <w:pStyle w:val="StyleTabletextLeft"/>
            </w:pPr>
            <w:r w:rsidRPr="00E7062C">
              <w:t>8161</w:t>
            </w:r>
          </w:p>
        </w:tc>
        <w:tc>
          <w:tcPr>
            <w:tcW w:w="3260" w:type="dxa"/>
            <w:shd w:val="clear" w:color="auto" w:fill="auto"/>
          </w:tcPr>
          <w:p w14:paraId="19611D2A" w14:textId="77777777" w:rsidR="00FA02C5" w:rsidRPr="00FF621E" w:rsidRDefault="00FA02C5" w:rsidP="0014014A">
            <w:pPr>
              <w:pStyle w:val="StyleTabletextLeft"/>
            </w:pPr>
            <w:r w:rsidRPr="00FF621E">
              <w:t>Gütersloh</w:t>
            </w:r>
          </w:p>
        </w:tc>
        <w:tc>
          <w:tcPr>
            <w:tcW w:w="4110" w:type="dxa"/>
            <w:gridSpan w:val="2"/>
          </w:tcPr>
          <w:p w14:paraId="3DA88590"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02E34534" w14:textId="77777777" w:rsidTr="00B55CDD">
        <w:trPr>
          <w:cantSplit/>
          <w:trHeight w:val="240"/>
        </w:trPr>
        <w:tc>
          <w:tcPr>
            <w:tcW w:w="909" w:type="dxa"/>
            <w:shd w:val="clear" w:color="auto" w:fill="auto"/>
          </w:tcPr>
          <w:p w14:paraId="1EA6ECA8" w14:textId="77777777" w:rsidR="00FA02C5" w:rsidRPr="00E7062C" w:rsidRDefault="00FA02C5" w:rsidP="0014014A">
            <w:pPr>
              <w:pStyle w:val="StyleTabletextLeft"/>
            </w:pPr>
            <w:r w:rsidRPr="00E7062C">
              <w:t>3-252-2</w:t>
            </w:r>
          </w:p>
        </w:tc>
        <w:tc>
          <w:tcPr>
            <w:tcW w:w="1009" w:type="dxa"/>
            <w:gridSpan w:val="2"/>
            <w:shd w:val="clear" w:color="auto" w:fill="auto"/>
          </w:tcPr>
          <w:p w14:paraId="04D1AC65" w14:textId="77777777" w:rsidR="00FA02C5" w:rsidRPr="00E7062C" w:rsidRDefault="00FA02C5" w:rsidP="0014014A">
            <w:pPr>
              <w:pStyle w:val="StyleTabletextLeft"/>
            </w:pPr>
            <w:r w:rsidRPr="00E7062C">
              <w:t>8162</w:t>
            </w:r>
          </w:p>
        </w:tc>
        <w:tc>
          <w:tcPr>
            <w:tcW w:w="3260" w:type="dxa"/>
            <w:shd w:val="clear" w:color="auto" w:fill="auto"/>
          </w:tcPr>
          <w:p w14:paraId="7ACF5D7A" w14:textId="77777777" w:rsidR="00FA02C5" w:rsidRPr="00FF621E" w:rsidRDefault="00FA02C5" w:rsidP="0014014A">
            <w:pPr>
              <w:pStyle w:val="StyleTabletextLeft"/>
            </w:pPr>
            <w:r w:rsidRPr="00FF621E">
              <w:t>Taucha</w:t>
            </w:r>
          </w:p>
        </w:tc>
        <w:tc>
          <w:tcPr>
            <w:tcW w:w="4110" w:type="dxa"/>
            <w:gridSpan w:val="2"/>
          </w:tcPr>
          <w:p w14:paraId="004219C5" w14:textId="77777777" w:rsidR="00FA02C5" w:rsidRPr="00FF621E" w:rsidRDefault="00FA02C5" w:rsidP="0014014A">
            <w:pPr>
              <w:pStyle w:val="StyleTabletextLeft"/>
            </w:pPr>
            <w:r w:rsidRPr="00FF621E">
              <w:t>envia.tel GmbH</w:t>
            </w:r>
          </w:p>
        </w:tc>
      </w:tr>
      <w:tr w:rsidR="00FA02C5" w:rsidRPr="00870C6B" w14:paraId="2F79AAFE" w14:textId="77777777" w:rsidTr="00B55CDD">
        <w:trPr>
          <w:cantSplit/>
          <w:trHeight w:val="240"/>
        </w:trPr>
        <w:tc>
          <w:tcPr>
            <w:tcW w:w="909" w:type="dxa"/>
            <w:shd w:val="clear" w:color="auto" w:fill="auto"/>
          </w:tcPr>
          <w:p w14:paraId="63E29CEE" w14:textId="77777777" w:rsidR="00FA02C5" w:rsidRPr="00E7062C" w:rsidRDefault="00FA02C5" w:rsidP="0014014A">
            <w:pPr>
              <w:pStyle w:val="StyleTabletextLeft"/>
            </w:pPr>
            <w:r w:rsidRPr="00E7062C">
              <w:t>3-252-3</w:t>
            </w:r>
          </w:p>
        </w:tc>
        <w:tc>
          <w:tcPr>
            <w:tcW w:w="1009" w:type="dxa"/>
            <w:gridSpan w:val="2"/>
            <w:shd w:val="clear" w:color="auto" w:fill="auto"/>
          </w:tcPr>
          <w:p w14:paraId="07AB31CA" w14:textId="77777777" w:rsidR="00FA02C5" w:rsidRPr="00E7062C" w:rsidRDefault="00FA02C5" w:rsidP="0014014A">
            <w:pPr>
              <w:pStyle w:val="StyleTabletextLeft"/>
            </w:pPr>
            <w:r w:rsidRPr="00E7062C">
              <w:t>8163</w:t>
            </w:r>
          </w:p>
        </w:tc>
        <w:tc>
          <w:tcPr>
            <w:tcW w:w="3260" w:type="dxa"/>
            <w:shd w:val="clear" w:color="auto" w:fill="auto"/>
          </w:tcPr>
          <w:p w14:paraId="4DA1D60B" w14:textId="77777777" w:rsidR="00FA02C5" w:rsidRPr="00FF621E" w:rsidRDefault="00FA02C5" w:rsidP="0014014A">
            <w:pPr>
              <w:pStyle w:val="StyleTabletextLeft"/>
            </w:pPr>
            <w:r w:rsidRPr="00FF621E">
              <w:t>Frankfurt</w:t>
            </w:r>
          </w:p>
        </w:tc>
        <w:tc>
          <w:tcPr>
            <w:tcW w:w="4110" w:type="dxa"/>
            <w:gridSpan w:val="2"/>
          </w:tcPr>
          <w:p w14:paraId="549D3EA9" w14:textId="77777777" w:rsidR="00FA02C5" w:rsidRPr="00FF621E" w:rsidRDefault="00FA02C5" w:rsidP="0014014A">
            <w:pPr>
              <w:pStyle w:val="StyleTabletextLeft"/>
            </w:pPr>
            <w:r w:rsidRPr="00FF621E">
              <w:t>ITXC Corp.</w:t>
            </w:r>
          </w:p>
        </w:tc>
      </w:tr>
      <w:tr w:rsidR="00FA02C5" w:rsidRPr="00870C6B" w14:paraId="2383F3A9" w14:textId="77777777" w:rsidTr="00B55CDD">
        <w:trPr>
          <w:cantSplit/>
          <w:trHeight w:val="240"/>
        </w:trPr>
        <w:tc>
          <w:tcPr>
            <w:tcW w:w="909" w:type="dxa"/>
            <w:shd w:val="clear" w:color="auto" w:fill="auto"/>
          </w:tcPr>
          <w:p w14:paraId="69A1A4B1" w14:textId="77777777" w:rsidR="00FA02C5" w:rsidRPr="00E7062C" w:rsidRDefault="00FA02C5" w:rsidP="0014014A">
            <w:pPr>
              <w:pStyle w:val="StyleTabletextLeft"/>
            </w:pPr>
            <w:r w:rsidRPr="00E7062C">
              <w:t>3-252-4</w:t>
            </w:r>
          </w:p>
        </w:tc>
        <w:tc>
          <w:tcPr>
            <w:tcW w:w="1009" w:type="dxa"/>
            <w:gridSpan w:val="2"/>
            <w:shd w:val="clear" w:color="auto" w:fill="auto"/>
          </w:tcPr>
          <w:p w14:paraId="79381302" w14:textId="77777777" w:rsidR="00FA02C5" w:rsidRPr="00E7062C" w:rsidRDefault="00FA02C5" w:rsidP="0014014A">
            <w:pPr>
              <w:pStyle w:val="StyleTabletextLeft"/>
            </w:pPr>
            <w:r w:rsidRPr="00E7062C">
              <w:t>8164</w:t>
            </w:r>
          </w:p>
        </w:tc>
        <w:tc>
          <w:tcPr>
            <w:tcW w:w="3260" w:type="dxa"/>
            <w:shd w:val="clear" w:color="auto" w:fill="auto"/>
          </w:tcPr>
          <w:p w14:paraId="773E2577" w14:textId="77777777" w:rsidR="00FA02C5" w:rsidRPr="00FF621E" w:rsidRDefault="00FA02C5" w:rsidP="0014014A">
            <w:pPr>
              <w:pStyle w:val="StyleTabletextLeft"/>
            </w:pPr>
            <w:r w:rsidRPr="00FF621E">
              <w:t>Frankfurt</w:t>
            </w:r>
          </w:p>
        </w:tc>
        <w:tc>
          <w:tcPr>
            <w:tcW w:w="4110" w:type="dxa"/>
            <w:gridSpan w:val="2"/>
          </w:tcPr>
          <w:p w14:paraId="26303C3F" w14:textId="77777777" w:rsidR="00FA02C5" w:rsidRPr="00FF621E" w:rsidRDefault="00FA02C5" w:rsidP="0014014A">
            <w:pPr>
              <w:pStyle w:val="StyleTabletextLeft"/>
            </w:pPr>
            <w:r w:rsidRPr="00FF621E">
              <w:t>Belcotel GmbH</w:t>
            </w:r>
          </w:p>
        </w:tc>
      </w:tr>
      <w:tr w:rsidR="00FA02C5" w:rsidRPr="00870C6B" w14:paraId="10CF46FD" w14:textId="77777777" w:rsidTr="00B55CDD">
        <w:trPr>
          <w:cantSplit/>
          <w:trHeight w:val="240"/>
        </w:trPr>
        <w:tc>
          <w:tcPr>
            <w:tcW w:w="909" w:type="dxa"/>
            <w:shd w:val="clear" w:color="auto" w:fill="auto"/>
          </w:tcPr>
          <w:p w14:paraId="18276BC5" w14:textId="77777777" w:rsidR="00FA02C5" w:rsidRPr="00E7062C" w:rsidRDefault="00FA02C5" w:rsidP="0014014A">
            <w:pPr>
              <w:pStyle w:val="StyleTabletextLeft"/>
            </w:pPr>
            <w:r w:rsidRPr="00E7062C">
              <w:t>3-252-5</w:t>
            </w:r>
          </w:p>
        </w:tc>
        <w:tc>
          <w:tcPr>
            <w:tcW w:w="1009" w:type="dxa"/>
            <w:gridSpan w:val="2"/>
            <w:shd w:val="clear" w:color="auto" w:fill="auto"/>
          </w:tcPr>
          <w:p w14:paraId="3B5E2215" w14:textId="77777777" w:rsidR="00FA02C5" w:rsidRPr="00E7062C" w:rsidRDefault="00FA02C5" w:rsidP="0014014A">
            <w:pPr>
              <w:pStyle w:val="StyleTabletextLeft"/>
            </w:pPr>
            <w:r w:rsidRPr="00E7062C">
              <w:t>8165</w:t>
            </w:r>
          </w:p>
        </w:tc>
        <w:tc>
          <w:tcPr>
            <w:tcW w:w="3260" w:type="dxa"/>
            <w:shd w:val="clear" w:color="auto" w:fill="auto"/>
          </w:tcPr>
          <w:p w14:paraId="254E5E57" w14:textId="77777777" w:rsidR="00FA02C5" w:rsidRPr="00FF621E" w:rsidRDefault="00FA02C5" w:rsidP="0014014A">
            <w:pPr>
              <w:pStyle w:val="StyleTabletextLeft"/>
            </w:pPr>
            <w:r w:rsidRPr="00FF621E">
              <w:t>FRA SCP1</w:t>
            </w:r>
          </w:p>
        </w:tc>
        <w:tc>
          <w:tcPr>
            <w:tcW w:w="4110" w:type="dxa"/>
            <w:gridSpan w:val="2"/>
          </w:tcPr>
          <w:p w14:paraId="4A85F9DC" w14:textId="77777777" w:rsidR="00FA02C5" w:rsidRPr="00FF621E" w:rsidRDefault="00FA02C5" w:rsidP="0014014A">
            <w:pPr>
              <w:pStyle w:val="StyleTabletextLeft"/>
            </w:pPr>
            <w:r w:rsidRPr="00FF621E">
              <w:t>TelcoVillage GmbH</w:t>
            </w:r>
          </w:p>
        </w:tc>
      </w:tr>
      <w:tr w:rsidR="00FA02C5" w:rsidRPr="00870C6B" w14:paraId="19F75420" w14:textId="77777777" w:rsidTr="00B55CDD">
        <w:trPr>
          <w:cantSplit/>
          <w:trHeight w:val="240"/>
        </w:trPr>
        <w:tc>
          <w:tcPr>
            <w:tcW w:w="909" w:type="dxa"/>
            <w:shd w:val="clear" w:color="auto" w:fill="auto"/>
          </w:tcPr>
          <w:p w14:paraId="7AE3181F" w14:textId="77777777" w:rsidR="00FA02C5" w:rsidRPr="00E7062C" w:rsidRDefault="00FA02C5" w:rsidP="0014014A">
            <w:pPr>
              <w:pStyle w:val="StyleTabletextLeft"/>
            </w:pPr>
            <w:r w:rsidRPr="00E7062C">
              <w:t>3-252-6</w:t>
            </w:r>
          </w:p>
        </w:tc>
        <w:tc>
          <w:tcPr>
            <w:tcW w:w="1009" w:type="dxa"/>
            <w:gridSpan w:val="2"/>
            <w:shd w:val="clear" w:color="auto" w:fill="auto"/>
          </w:tcPr>
          <w:p w14:paraId="752150A6" w14:textId="77777777" w:rsidR="00FA02C5" w:rsidRPr="00E7062C" w:rsidRDefault="00FA02C5" w:rsidP="0014014A">
            <w:pPr>
              <w:pStyle w:val="StyleTabletextLeft"/>
            </w:pPr>
            <w:r w:rsidRPr="00E7062C">
              <w:t>8166</w:t>
            </w:r>
          </w:p>
        </w:tc>
        <w:tc>
          <w:tcPr>
            <w:tcW w:w="3260" w:type="dxa"/>
            <w:shd w:val="clear" w:color="auto" w:fill="auto"/>
          </w:tcPr>
          <w:p w14:paraId="1A1FE605" w14:textId="77777777" w:rsidR="00FA02C5" w:rsidRPr="00FF621E" w:rsidRDefault="00FA02C5" w:rsidP="0014014A">
            <w:pPr>
              <w:pStyle w:val="StyleTabletextLeft"/>
            </w:pPr>
            <w:r w:rsidRPr="00FF621E">
              <w:t>Frankfurt</w:t>
            </w:r>
          </w:p>
        </w:tc>
        <w:tc>
          <w:tcPr>
            <w:tcW w:w="4110" w:type="dxa"/>
            <w:gridSpan w:val="2"/>
          </w:tcPr>
          <w:p w14:paraId="54C80F14" w14:textId="77777777" w:rsidR="00FA02C5" w:rsidRPr="00FF621E" w:rsidRDefault="00FA02C5" w:rsidP="0014014A">
            <w:pPr>
              <w:pStyle w:val="StyleTabletextLeft"/>
            </w:pPr>
            <w:r w:rsidRPr="00FF621E">
              <w:t>Televeiling International BV</w:t>
            </w:r>
          </w:p>
        </w:tc>
      </w:tr>
      <w:tr w:rsidR="00FA02C5" w:rsidRPr="00870C6B" w14:paraId="5B4934FD" w14:textId="77777777" w:rsidTr="00B55CDD">
        <w:trPr>
          <w:cantSplit/>
          <w:trHeight w:val="240"/>
        </w:trPr>
        <w:tc>
          <w:tcPr>
            <w:tcW w:w="909" w:type="dxa"/>
            <w:shd w:val="clear" w:color="auto" w:fill="auto"/>
          </w:tcPr>
          <w:p w14:paraId="40630BA5" w14:textId="77777777" w:rsidR="00FA02C5" w:rsidRPr="00E7062C" w:rsidRDefault="00FA02C5" w:rsidP="0014014A">
            <w:pPr>
              <w:pStyle w:val="StyleTabletextLeft"/>
            </w:pPr>
            <w:r w:rsidRPr="00E7062C">
              <w:t>3-252-7</w:t>
            </w:r>
          </w:p>
        </w:tc>
        <w:tc>
          <w:tcPr>
            <w:tcW w:w="1009" w:type="dxa"/>
            <w:gridSpan w:val="2"/>
            <w:shd w:val="clear" w:color="auto" w:fill="auto"/>
          </w:tcPr>
          <w:p w14:paraId="32C27F60" w14:textId="77777777" w:rsidR="00FA02C5" w:rsidRPr="00E7062C" w:rsidRDefault="00FA02C5" w:rsidP="0014014A">
            <w:pPr>
              <w:pStyle w:val="StyleTabletextLeft"/>
            </w:pPr>
            <w:r w:rsidRPr="00E7062C">
              <w:t>8167</w:t>
            </w:r>
          </w:p>
        </w:tc>
        <w:tc>
          <w:tcPr>
            <w:tcW w:w="3260" w:type="dxa"/>
            <w:shd w:val="clear" w:color="auto" w:fill="auto"/>
          </w:tcPr>
          <w:p w14:paraId="6A9D55D2" w14:textId="77777777" w:rsidR="00FA02C5" w:rsidRPr="00FF621E" w:rsidRDefault="00FA02C5" w:rsidP="0014014A">
            <w:pPr>
              <w:pStyle w:val="StyleTabletextLeft"/>
            </w:pPr>
            <w:r w:rsidRPr="00FF621E">
              <w:t>Stuttgart</w:t>
            </w:r>
          </w:p>
        </w:tc>
        <w:tc>
          <w:tcPr>
            <w:tcW w:w="4110" w:type="dxa"/>
            <w:gridSpan w:val="2"/>
          </w:tcPr>
          <w:p w14:paraId="30F25239" w14:textId="77777777" w:rsidR="00FA02C5" w:rsidRPr="00FF621E" w:rsidRDefault="00FA02C5" w:rsidP="0014014A">
            <w:pPr>
              <w:pStyle w:val="StyleTabletextLeft"/>
            </w:pPr>
            <w:r w:rsidRPr="00FF621E">
              <w:t>Vodafone BW GmbH</w:t>
            </w:r>
          </w:p>
        </w:tc>
      </w:tr>
      <w:tr w:rsidR="00FA02C5" w:rsidRPr="00870C6B" w14:paraId="1FCD5692" w14:textId="77777777" w:rsidTr="00B55CDD">
        <w:trPr>
          <w:cantSplit/>
          <w:trHeight w:val="240"/>
        </w:trPr>
        <w:tc>
          <w:tcPr>
            <w:tcW w:w="909" w:type="dxa"/>
            <w:shd w:val="clear" w:color="auto" w:fill="auto"/>
          </w:tcPr>
          <w:p w14:paraId="2282B769" w14:textId="77777777" w:rsidR="00FA02C5" w:rsidRPr="00E7062C" w:rsidRDefault="00FA02C5" w:rsidP="0014014A">
            <w:pPr>
              <w:pStyle w:val="StyleTabletextLeft"/>
            </w:pPr>
            <w:r w:rsidRPr="00E7062C">
              <w:t>3-254-0</w:t>
            </w:r>
          </w:p>
        </w:tc>
        <w:tc>
          <w:tcPr>
            <w:tcW w:w="1009" w:type="dxa"/>
            <w:gridSpan w:val="2"/>
            <w:shd w:val="clear" w:color="auto" w:fill="auto"/>
          </w:tcPr>
          <w:p w14:paraId="0BC30765" w14:textId="77777777" w:rsidR="00FA02C5" w:rsidRPr="00E7062C" w:rsidRDefault="00FA02C5" w:rsidP="0014014A">
            <w:pPr>
              <w:pStyle w:val="StyleTabletextLeft"/>
            </w:pPr>
            <w:r w:rsidRPr="00E7062C">
              <w:t>8176</w:t>
            </w:r>
          </w:p>
        </w:tc>
        <w:tc>
          <w:tcPr>
            <w:tcW w:w="3260" w:type="dxa"/>
            <w:shd w:val="clear" w:color="auto" w:fill="auto"/>
          </w:tcPr>
          <w:p w14:paraId="53FF75C6" w14:textId="77777777" w:rsidR="00FA02C5" w:rsidRPr="00FF621E" w:rsidRDefault="00FA02C5" w:rsidP="0014014A">
            <w:pPr>
              <w:pStyle w:val="StyleTabletextLeft"/>
            </w:pPr>
            <w:r w:rsidRPr="00FF621E">
              <w:t>Saarbrücken</w:t>
            </w:r>
          </w:p>
        </w:tc>
        <w:tc>
          <w:tcPr>
            <w:tcW w:w="4110" w:type="dxa"/>
            <w:gridSpan w:val="2"/>
          </w:tcPr>
          <w:p w14:paraId="0A55FCBB" w14:textId="77777777" w:rsidR="00FA02C5" w:rsidRPr="00FF621E" w:rsidRDefault="00FA02C5" w:rsidP="0014014A">
            <w:pPr>
              <w:pStyle w:val="StyleTabletextLeft"/>
            </w:pPr>
            <w:r w:rsidRPr="00FF621E">
              <w:t>VSE Net GmbH</w:t>
            </w:r>
          </w:p>
        </w:tc>
      </w:tr>
      <w:tr w:rsidR="00FA02C5" w:rsidRPr="00870C6B" w14:paraId="27362CCA" w14:textId="77777777" w:rsidTr="00B55CDD">
        <w:trPr>
          <w:cantSplit/>
          <w:trHeight w:val="240"/>
        </w:trPr>
        <w:tc>
          <w:tcPr>
            <w:tcW w:w="909" w:type="dxa"/>
            <w:shd w:val="clear" w:color="auto" w:fill="auto"/>
          </w:tcPr>
          <w:p w14:paraId="237EE134" w14:textId="77777777" w:rsidR="00FA02C5" w:rsidRPr="00E7062C" w:rsidRDefault="00FA02C5" w:rsidP="0014014A">
            <w:pPr>
              <w:pStyle w:val="StyleTabletextLeft"/>
            </w:pPr>
            <w:r w:rsidRPr="00E7062C">
              <w:t>3-254-1</w:t>
            </w:r>
          </w:p>
        </w:tc>
        <w:tc>
          <w:tcPr>
            <w:tcW w:w="1009" w:type="dxa"/>
            <w:gridSpan w:val="2"/>
            <w:shd w:val="clear" w:color="auto" w:fill="auto"/>
          </w:tcPr>
          <w:p w14:paraId="55924A47" w14:textId="77777777" w:rsidR="00FA02C5" w:rsidRPr="00E7062C" w:rsidRDefault="00FA02C5" w:rsidP="0014014A">
            <w:pPr>
              <w:pStyle w:val="StyleTabletextLeft"/>
            </w:pPr>
            <w:r w:rsidRPr="00E7062C">
              <w:t>8177</w:t>
            </w:r>
          </w:p>
        </w:tc>
        <w:tc>
          <w:tcPr>
            <w:tcW w:w="3260" w:type="dxa"/>
            <w:shd w:val="clear" w:color="auto" w:fill="auto"/>
          </w:tcPr>
          <w:p w14:paraId="68385D15" w14:textId="77777777" w:rsidR="00FA02C5" w:rsidRPr="00FF621E" w:rsidRDefault="00FA02C5" w:rsidP="0014014A">
            <w:pPr>
              <w:pStyle w:val="StyleTabletextLeft"/>
            </w:pPr>
            <w:r w:rsidRPr="00FF621E">
              <w:t>Frankfurt</w:t>
            </w:r>
          </w:p>
        </w:tc>
        <w:tc>
          <w:tcPr>
            <w:tcW w:w="4110" w:type="dxa"/>
            <w:gridSpan w:val="2"/>
          </w:tcPr>
          <w:p w14:paraId="5557DFEB" w14:textId="77777777" w:rsidR="00FA02C5" w:rsidRPr="00FF621E" w:rsidRDefault="00FA02C5" w:rsidP="0014014A">
            <w:pPr>
              <w:pStyle w:val="StyleTabletextLeft"/>
            </w:pPr>
            <w:r w:rsidRPr="00FF621E">
              <w:t>Amet Ltd</w:t>
            </w:r>
          </w:p>
        </w:tc>
      </w:tr>
      <w:tr w:rsidR="00FA02C5" w:rsidRPr="00870C6B" w14:paraId="16FE0C50" w14:textId="77777777" w:rsidTr="00B55CDD">
        <w:trPr>
          <w:cantSplit/>
          <w:trHeight w:val="240"/>
        </w:trPr>
        <w:tc>
          <w:tcPr>
            <w:tcW w:w="909" w:type="dxa"/>
            <w:shd w:val="clear" w:color="auto" w:fill="auto"/>
          </w:tcPr>
          <w:p w14:paraId="646102DE" w14:textId="77777777" w:rsidR="00FA02C5" w:rsidRPr="00E7062C" w:rsidRDefault="00FA02C5" w:rsidP="0014014A">
            <w:pPr>
              <w:pStyle w:val="StyleTabletextLeft"/>
            </w:pPr>
            <w:r w:rsidRPr="00E7062C">
              <w:t>3-254-2</w:t>
            </w:r>
          </w:p>
        </w:tc>
        <w:tc>
          <w:tcPr>
            <w:tcW w:w="1009" w:type="dxa"/>
            <w:gridSpan w:val="2"/>
            <w:shd w:val="clear" w:color="auto" w:fill="auto"/>
          </w:tcPr>
          <w:p w14:paraId="78B7F568" w14:textId="77777777" w:rsidR="00FA02C5" w:rsidRPr="00E7062C" w:rsidRDefault="00FA02C5" w:rsidP="0014014A">
            <w:pPr>
              <w:pStyle w:val="StyleTabletextLeft"/>
            </w:pPr>
            <w:r w:rsidRPr="00E7062C">
              <w:t>8178</w:t>
            </w:r>
          </w:p>
        </w:tc>
        <w:tc>
          <w:tcPr>
            <w:tcW w:w="3260" w:type="dxa"/>
            <w:shd w:val="clear" w:color="auto" w:fill="auto"/>
          </w:tcPr>
          <w:p w14:paraId="444E932A" w14:textId="77777777" w:rsidR="00FA02C5" w:rsidRPr="00FF621E" w:rsidRDefault="00FA02C5" w:rsidP="0014014A">
            <w:pPr>
              <w:pStyle w:val="StyleTabletextLeft"/>
            </w:pPr>
            <w:r w:rsidRPr="00FF621E">
              <w:t>Frankfurt</w:t>
            </w:r>
          </w:p>
        </w:tc>
        <w:tc>
          <w:tcPr>
            <w:tcW w:w="4110" w:type="dxa"/>
            <w:gridSpan w:val="2"/>
          </w:tcPr>
          <w:p w14:paraId="157079D1" w14:textId="77777777" w:rsidR="00FA02C5" w:rsidRPr="00FF621E" w:rsidRDefault="00FA02C5" w:rsidP="0014014A">
            <w:pPr>
              <w:pStyle w:val="StyleTabletextLeft"/>
            </w:pPr>
            <w:r w:rsidRPr="00B55CDD">
              <w:rPr>
                <w:lang w:val="en-GB"/>
              </w:rPr>
              <w:t xml:space="preserve">mr. net services GmbH &amp; Co. </w:t>
            </w:r>
            <w:r w:rsidRPr="00FF621E">
              <w:t>KG</w:t>
            </w:r>
          </w:p>
        </w:tc>
      </w:tr>
      <w:tr w:rsidR="00FA02C5" w:rsidRPr="00870C6B" w14:paraId="1ADAE127" w14:textId="77777777" w:rsidTr="00B55CDD">
        <w:trPr>
          <w:cantSplit/>
          <w:trHeight w:val="240"/>
        </w:trPr>
        <w:tc>
          <w:tcPr>
            <w:tcW w:w="909" w:type="dxa"/>
            <w:shd w:val="clear" w:color="auto" w:fill="auto"/>
          </w:tcPr>
          <w:p w14:paraId="2B2B142F" w14:textId="77777777" w:rsidR="00FA02C5" w:rsidRPr="00E7062C" w:rsidRDefault="00FA02C5" w:rsidP="0014014A">
            <w:pPr>
              <w:pStyle w:val="StyleTabletextLeft"/>
            </w:pPr>
            <w:r w:rsidRPr="00E7062C">
              <w:lastRenderedPageBreak/>
              <w:t>3-254-3</w:t>
            </w:r>
          </w:p>
        </w:tc>
        <w:tc>
          <w:tcPr>
            <w:tcW w:w="1009" w:type="dxa"/>
            <w:gridSpan w:val="2"/>
            <w:shd w:val="clear" w:color="auto" w:fill="auto"/>
          </w:tcPr>
          <w:p w14:paraId="2EB20E9D" w14:textId="77777777" w:rsidR="00FA02C5" w:rsidRPr="00E7062C" w:rsidRDefault="00FA02C5" w:rsidP="0014014A">
            <w:pPr>
              <w:pStyle w:val="StyleTabletextLeft"/>
            </w:pPr>
            <w:r w:rsidRPr="00E7062C">
              <w:t>8179</w:t>
            </w:r>
          </w:p>
        </w:tc>
        <w:tc>
          <w:tcPr>
            <w:tcW w:w="3260" w:type="dxa"/>
            <w:shd w:val="clear" w:color="auto" w:fill="auto"/>
          </w:tcPr>
          <w:p w14:paraId="7FE77812" w14:textId="77777777" w:rsidR="00FA02C5" w:rsidRPr="00FF621E" w:rsidRDefault="00FA02C5" w:rsidP="0014014A">
            <w:pPr>
              <w:pStyle w:val="StyleTabletextLeft"/>
            </w:pPr>
            <w:r w:rsidRPr="00FF621E">
              <w:t>Bielefeld</w:t>
            </w:r>
          </w:p>
        </w:tc>
        <w:tc>
          <w:tcPr>
            <w:tcW w:w="4110" w:type="dxa"/>
            <w:gridSpan w:val="2"/>
          </w:tcPr>
          <w:p w14:paraId="6DF63EFA" w14:textId="77777777" w:rsidR="00FA02C5" w:rsidRPr="00FF621E" w:rsidRDefault="00FA02C5" w:rsidP="0014014A">
            <w:pPr>
              <w:pStyle w:val="StyleTabletextLeft"/>
            </w:pPr>
            <w:r w:rsidRPr="00FF621E">
              <w:t>Versatel West GmbH</w:t>
            </w:r>
          </w:p>
        </w:tc>
      </w:tr>
      <w:tr w:rsidR="00FA02C5" w:rsidRPr="00870C6B" w14:paraId="5E0439BB" w14:textId="77777777" w:rsidTr="00B55CDD">
        <w:trPr>
          <w:cantSplit/>
          <w:trHeight w:val="240"/>
        </w:trPr>
        <w:tc>
          <w:tcPr>
            <w:tcW w:w="909" w:type="dxa"/>
            <w:shd w:val="clear" w:color="auto" w:fill="auto"/>
          </w:tcPr>
          <w:p w14:paraId="59FC5109" w14:textId="77777777" w:rsidR="00FA02C5" w:rsidRPr="00E7062C" w:rsidRDefault="00FA02C5" w:rsidP="0014014A">
            <w:pPr>
              <w:pStyle w:val="StyleTabletextLeft"/>
            </w:pPr>
            <w:r w:rsidRPr="00E7062C">
              <w:t>3-254-4</w:t>
            </w:r>
          </w:p>
        </w:tc>
        <w:tc>
          <w:tcPr>
            <w:tcW w:w="1009" w:type="dxa"/>
            <w:gridSpan w:val="2"/>
            <w:shd w:val="clear" w:color="auto" w:fill="auto"/>
          </w:tcPr>
          <w:p w14:paraId="3FBDA521" w14:textId="77777777" w:rsidR="00FA02C5" w:rsidRPr="00E7062C" w:rsidRDefault="00FA02C5" w:rsidP="0014014A">
            <w:pPr>
              <w:pStyle w:val="StyleTabletextLeft"/>
            </w:pPr>
            <w:r w:rsidRPr="00E7062C">
              <w:t>8180</w:t>
            </w:r>
          </w:p>
        </w:tc>
        <w:tc>
          <w:tcPr>
            <w:tcW w:w="3260" w:type="dxa"/>
            <w:shd w:val="clear" w:color="auto" w:fill="auto"/>
          </w:tcPr>
          <w:p w14:paraId="6974BB2D" w14:textId="77777777" w:rsidR="00FA02C5" w:rsidRPr="00FF621E" w:rsidRDefault="00FA02C5" w:rsidP="0014014A">
            <w:pPr>
              <w:pStyle w:val="StyleTabletextLeft"/>
            </w:pPr>
            <w:r w:rsidRPr="00FF621E">
              <w:t>FRA SCP2</w:t>
            </w:r>
          </w:p>
        </w:tc>
        <w:tc>
          <w:tcPr>
            <w:tcW w:w="4110" w:type="dxa"/>
            <w:gridSpan w:val="2"/>
          </w:tcPr>
          <w:p w14:paraId="3E3DA588" w14:textId="77777777" w:rsidR="00FA02C5" w:rsidRPr="00FF621E" w:rsidRDefault="00FA02C5" w:rsidP="0014014A">
            <w:pPr>
              <w:pStyle w:val="StyleTabletextLeft"/>
            </w:pPr>
            <w:r w:rsidRPr="00FF621E">
              <w:t>TelcoVillage GmbH</w:t>
            </w:r>
          </w:p>
        </w:tc>
      </w:tr>
      <w:tr w:rsidR="00FA02C5" w:rsidRPr="00870C6B" w14:paraId="7170517D" w14:textId="77777777" w:rsidTr="00B55CDD">
        <w:trPr>
          <w:cantSplit/>
          <w:trHeight w:val="240"/>
        </w:trPr>
        <w:tc>
          <w:tcPr>
            <w:tcW w:w="909" w:type="dxa"/>
            <w:shd w:val="clear" w:color="auto" w:fill="auto"/>
          </w:tcPr>
          <w:p w14:paraId="6327A747" w14:textId="77777777" w:rsidR="00FA02C5" w:rsidRPr="00E7062C" w:rsidRDefault="00FA02C5" w:rsidP="0014014A">
            <w:pPr>
              <w:pStyle w:val="StyleTabletextLeft"/>
            </w:pPr>
            <w:r w:rsidRPr="00E7062C">
              <w:t>3-254-5</w:t>
            </w:r>
          </w:p>
        </w:tc>
        <w:tc>
          <w:tcPr>
            <w:tcW w:w="1009" w:type="dxa"/>
            <w:gridSpan w:val="2"/>
            <w:shd w:val="clear" w:color="auto" w:fill="auto"/>
          </w:tcPr>
          <w:p w14:paraId="034941A9" w14:textId="77777777" w:rsidR="00FA02C5" w:rsidRPr="00E7062C" w:rsidRDefault="00FA02C5" w:rsidP="0014014A">
            <w:pPr>
              <w:pStyle w:val="StyleTabletextLeft"/>
            </w:pPr>
            <w:r w:rsidRPr="00E7062C">
              <w:t>8181</w:t>
            </w:r>
          </w:p>
        </w:tc>
        <w:tc>
          <w:tcPr>
            <w:tcW w:w="3260" w:type="dxa"/>
            <w:shd w:val="clear" w:color="auto" w:fill="auto"/>
          </w:tcPr>
          <w:p w14:paraId="2C68B555" w14:textId="77777777" w:rsidR="00FA02C5" w:rsidRPr="00FF621E" w:rsidRDefault="00FA02C5" w:rsidP="0014014A">
            <w:pPr>
              <w:pStyle w:val="StyleTabletextLeft"/>
            </w:pPr>
            <w:r w:rsidRPr="00FF621E">
              <w:t>Göppingen</w:t>
            </w:r>
          </w:p>
        </w:tc>
        <w:tc>
          <w:tcPr>
            <w:tcW w:w="4110" w:type="dxa"/>
            <w:gridSpan w:val="2"/>
          </w:tcPr>
          <w:p w14:paraId="4801358E" w14:textId="77777777" w:rsidR="00FA02C5" w:rsidRPr="00FF621E" w:rsidRDefault="00FA02C5" w:rsidP="0014014A">
            <w:pPr>
              <w:pStyle w:val="StyleTabletextLeft"/>
            </w:pPr>
            <w:r w:rsidRPr="00FF621E">
              <w:t>Telekom Deutschland GmbH</w:t>
            </w:r>
          </w:p>
        </w:tc>
      </w:tr>
      <w:tr w:rsidR="00FA02C5" w:rsidRPr="00870C6B" w14:paraId="01C478F4" w14:textId="77777777" w:rsidTr="00B55CDD">
        <w:trPr>
          <w:cantSplit/>
          <w:trHeight w:val="240"/>
        </w:trPr>
        <w:tc>
          <w:tcPr>
            <w:tcW w:w="909" w:type="dxa"/>
            <w:shd w:val="clear" w:color="auto" w:fill="auto"/>
          </w:tcPr>
          <w:p w14:paraId="7CF31E7E" w14:textId="77777777" w:rsidR="00FA02C5" w:rsidRPr="00E7062C" w:rsidRDefault="00FA02C5" w:rsidP="0014014A">
            <w:pPr>
              <w:pStyle w:val="StyleTabletextLeft"/>
            </w:pPr>
            <w:r w:rsidRPr="00E7062C">
              <w:t>3-254-6</w:t>
            </w:r>
          </w:p>
        </w:tc>
        <w:tc>
          <w:tcPr>
            <w:tcW w:w="1009" w:type="dxa"/>
            <w:gridSpan w:val="2"/>
            <w:shd w:val="clear" w:color="auto" w:fill="auto"/>
          </w:tcPr>
          <w:p w14:paraId="15E5D22B" w14:textId="77777777" w:rsidR="00FA02C5" w:rsidRPr="00E7062C" w:rsidRDefault="00FA02C5" w:rsidP="0014014A">
            <w:pPr>
              <w:pStyle w:val="StyleTabletextLeft"/>
            </w:pPr>
            <w:r w:rsidRPr="00E7062C">
              <w:t>8182</w:t>
            </w:r>
          </w:p>
        </w:tc>
        <w:tc>
          <w:tcPr>
            <w:tcW w:w="3260" w:type="dxa"/>
            <w:shd w:val="clear" w:color="auto" w:fill="auto"/>
          </w:tcPr>
          <w:p w14:paraId="2CBC81FB" w14:textId="77777777" w:rsidR="00FA02C5" w:rsidRPr="00FF621E" w:rsidRDefault="00FA02C5" w:rsidP="0014014A">
            <w:pPr>
              <w:pStyle w:val="StyleTabletextLeft"/>
            </w:pPr>
            <w:r w:rsidRPr="00FF621E">
              <w:t>Düsseldorf</w:t>
            </w:r>
          </w:p>
        </w:tc>
        <w:tc>
          <w:tcPr>
            <w:tcW w:w="4110" w:type="dxa"/>
            <w:gridSpan w:val="2"/>
          </w:tcPr>
          <w:p w14:paraId="56D3432A" w14:textId="77777777" w:rsidR="00FA02C5" w:rsidRPr="00FF621E" w:rsidRDefault="00FA02C5" w:rsidP="0014014A">
            <w:pPr>
              <w:pStyle w:val="StyleTabletextLeft"/>
            </w:pPr>
            <w:r w:rsidRPr="00FF621E">
              <w:t>Vintage Wireless Networks</w:t>
            </w:r>
          </w:p>
        </w:tc>
      </w:tr>
      <w:tr w:rsidR="00FA02C5" w:rsidRPr="00870C6B" w14:paraId="5B0D3683" w14:textId="77777777" w:rsidTr="00B55CDD">
        <w:trPr>
          <w:cantSplit/>
          <w:trHeight w:val="240"/>
        </w:trPr>
        <w:tc>
          <w:tcPr>
            <w:tcW w:w="909" w:type="dxa"/>
            <w:shd w:val="clear" w:color="auto" w:fill="auto"/>
          </w:tcPr>
          <w:p w14:paraId="6960E22F" w14:textId="77777777" w:rsidR="00FA02C5" w:rsidRPr="00E7062C" w:rsidRDefault="00FA02C5" w:rsidP="0014014A">
            <w:pPr>
              <w:pStyle w:val="StyleTabletextLeft"/>
            </w:pPr>
            <w:r w:rsidRPr="00E7062C">
              <w:t>3-254-7</w:t>
            </w:r>
          </w:p>
        </w:tc>
        <w:tc>
          <w:tcPr>
            <w:tcW w:w="1009" w:type="dxa"/>
            <w:gridSpan w:val="2"/>
            <w:shd w:val="clear" w:color="auto" w:fill="auto"/>
          </w:tcPr>
          <w:p w14:paraId="44D21219" w14:textId="77777777" w:rsidR="00FA02C5" w:rsidRPr="00E7062C" w:rsidRDefault="00FA02C5" w:rsidP="0014014A">
            <w:pPr>
              <w:pStyle w:val="StyleTabletextLeft"/>
            </w:pPr>
            <w:r w:rsidRPr="00E7062C">
              <w:t>8183</w:t>
            </w:r>
          </w:p>
        </w:tc>
        <w:tc>
          <w:tcPr>
            <w:tcW w:w="3260" w:type="dxa"/>
            <w:shd w:val="clear" w:color="auto" w:fill="auto"/>
          </w:tcPr>
          <w:p w14:paraId="4A0D1E93" w14:textId="77777777" w:rsidR="00FA02C5" w:rsidRPr="00FF621E" w:rsidRDefault="00FA02C5" w:rsidP="0014014A">
            <w:pPr>
              <w:pStyle w:val="StyleTabletextLeft"/>
            </w:pPr>
            <w:r w:rsidRPr="00FF621E">
              <w:t>CGN-EPC-1</w:t>
            </w:r>
          </w:p>
        </w:tc>
        <w:tc>
          <w:tcPr>
            <w:tcW w:w="4110" w:type="dxa"/>
            <w:gridSpan w:val="2"/>
          </w:tcPr>
          <w:p w14:paraId="745AD0E7" w14:textId="77777777" w:rsidR="00FA02C5" w:rsidRPr="00FF621E" w:rsidRDefault="00FA02C5" w:rsidP="0014014A">
            <w:pPr>
              <w:pStyle w:val="StyleTabletextLeft"/>
            </w:pPr>
            <w:r w:rsidRPr="00FF621E">
              <w:t>1NCE GmbH</w:t>
            </w:r>
          </w:p>
        </w:tc>
      </w:tr>
      <w:tr w:rsidR="00FA02C5" w:rsidRPr="00870C6B" w14:paraId="41DE8898" w14:textId="77777777" w:rsidTr="00B55CDD">
        <w:trPr>
          <w:cantSplit/>
          <w:trHeight w:val="240"/>
        </w:trPr>
        <w:tc>
          <w:tcPr>
            <w:tcW w:w="909" w:type="dxa"/>
            <w:shd w:val="clear" w:color="auto" w:fill="auto"/>
          </w:tcPr>
          <w:p w14:paraId="24F11E87" w14:textId="77777777" w:rsidR="00FA02C5" w:rsidRPr="00E7062C" w:rsidRDefault="00FA02C5" w:rsidP="0014014A">
            <w:pPr>
              <w:pStyle w:val="StyleTabletextLeft"/>
            </w:pPr>
            <w:r w:rsidRPr="00E7062C">
              <w:t>3-255-0</w:t>
            </w:r>
          </w:p>
        </w:tc>
        <w:tc>
          <w:tcPr>
            <w:tcW w:w="1009" w:type="dxa"/>
            <w:gridSpan w:val="2"/>
            <w:shd w:val="clear" w:color="auto" w:fill="auto"/>
          </w:tcPr>
          <w:p w14:paraId="512CD9D7" w14:textId="77777777" w:rsidR="00FA02C5" w:rsidRPr="00E7062C" w:rsidRDefault="00FA02C5" w:rsidP="0014014A">
            <w:pPr>
              <w:pStyle w:val="StyleTabletextLeft"/>
            </w:pPr>
            <w:r w:rsidRPr="00E7062C">
              <w:t>8184</w:t>
            </w:r>
          </w:p>
        </w:tc>
        <w:tc>
          <w:tcPr>
            <w:tcW w:w="3260" w:type="dxa"/>
            <w:shd w:val="clear" w:color="auto" w:fill="auto"/>
          </w:tcPr>
          <w:p w14:paraId="40ADDACE" w14:textId="77777777" w:rsidR="00FA02C5" w:rsidRPr="00FF621E" w:rsidRDefault="00FA02C5" w:rsidP="0014014A">
            <w:pPr>
              <w:pStyle w:val="StyleTabletextLeft"/>
            </w:pPr>
            <w:r w:rsidRPr="00FF621E">
              <w:t>Düsseldorf</w:t>
            </w:r>
          </w:p>
        </w:tc>
        <w:tc>
          <w:tcPr>
            <w:tcW w:w="4110" w:type="dxa"/>
            <w:gridSpan w:val="2"/>
          </w:tcPr>
          <w:p w14:paraId="68AFF889" w14:textId="77777777" w:rsidR="00FA02C5" w:rsidRPr="00B55CDD" w:rsidRDefault="00FA02C5" w:rsidP="0014014A">
            <w:pPr>
              <w:pStyle w:val="StyleTabletextLeft"/>
              <w:rPr>
                <w:lang w:val="en-GB"/>
              </w:rPr>
            </w:pPr>
            <w:r w:rsidRPr="00B55CDD">
              <w:rPr>
                <w:lang w:val="en-GB"/>
              </w:rPr>
              <w:t>BT (Germany) GmbH &amp; Co. oHG</w:t>
            </w:r>
          </w:p>
        </w:tc>
      </w:tr>
      <w:tr w:rsidR="00FA02C5" w:rsidRPr="00870C6B" w14:paraId="0D8D5FB8" w14:textId="77777777" w:rsidTr="00B55CDD">
        <w:trPr>
          <w:cantSplit/>
          <w:trHeight w:val="240"/>
        </w:trPr>
        <w:tc>
          <w:tcPr>
            <w:tcW w:w="909" w:type="dxa"/>
            <w:shd w:val="clear" w:color="auto" w:fill="auto"/>
          </w:tcPr>
          <w:p w14:paraId="112B0D7B" w14:textId="77777777" w:rsidR="00FA02C5" w:rsidRPr="00E7062C" w:rsidRDefault="00FA02C5" w:rsidP="0014014A">
            <w:pPr>
              <w:pStyle w:val="StyleTabletextLeft"/>
            </w:pPr>
            <w:r w:rsidRPr="00E7062C">
              <w:t>3-255-1</w:t>
            </w:r>
          </w:p>
        </w:tc>
        <w:tc>
          <w:tcPr>
            <w:tcW w:w="1009" w:type="dxa"/>
            <w:gridSpan w:val="2"/>
            <w:shd w:val="clear" w:color="auto" w:fill="auto"/>
          </w:tcPr>
          <w:p w14:paraId="3BB0EE7E" w14:textId="77777777" w:rsidR="00FA02C5" w:rsidRPr="00E7062C" w:rsidRDefault="00FA02C5" w:rsidP="0014014A">
            <w:pPr>
              <w:pStyle w:val="StyleTabletextLeft"/>
            </w:pPr>
            <w:r w:rsidRPr="00E7062C">
              <w:t>8185</w:t>
            </w:r>
          </w:p>
        </w:tc>
        <w:tc>
          <w:tcPr>
            <w:tcW w:w="3260" w:type="dxa"/>
            <w:shd w:val="clear" w:color="auto" w:fill="auto"/>
          </w:tcPr>
          <w:p w14:paraId="0DBA2434" w14:textId="77777777" w:rsidR="00FA02C5" w:rsidRPr="00FF621E" w:rsidRDefault="00FA02C5" w:rsidP="0014014A">
            <w:pPr>
              <w:pStyle w:val="StyleTabletextLeft"/>
            </w:pPr>
            <w:r w:rsidRPr="00FF621E">
              <w:t>Neubrandenburg</w:t>
            </w:r>
          </w:p>
        </w:tc>
        <w:tc>
          <w:tcPr>
            <w:tcW w:w="4110" w:type="dxa"/>
            <w:gridSpan w:val="2"/>
          </w:tcPr>
          <w:p w14:paraId="390B9CDB" w14:textId="77777777" w:rsidR="00FA02C5" w:rsidRPr="00FF621E" w:rsidRDefault="00FA02C5" w:rsidP="0014014A">
            <w:pPr>
              <w:pStyle w:val="StyleTabletextLeft"/>
            </w:pPr>
            <w:r w:rsidRPr="00FF621E">
              <w:t>Telegate AG</w:t>
            </w:r>
          </w:p>
        </w:tc>
      </w:tr>
      <w:tr w:rsidR="00FA02C5" w:rsidRPr="00870C6B" w14:paraId="670FC90C" w14:textId="77777777" w:rsidTr="00B55CDD">
        <w:trPr>
          <w:cantSplit/>
          <w:trHeight w:val="240"/>
        </w:trPr>
        <w:tc>
          <w:tcPr>
            <w:tcW w:w="909" w:type="dxa"/>
            <w:shd w:val="clear" w:color="auto" w:fill="auto"/>
          </w:tcPr>
          <w:p w14:paraId="039DC760" w14:textId="77777777" w:rsidR="00FA02C5" w:rsidRPr="00E7062C" w:rsidRDefault="00FA02C5" w:rsidP="0014014A">
            <w:pPr>
              <w:pStyle w:val="StyleTabletextLeft"/>
            </w:pPr>
            <w:r w:rsidRPr="00E7062C">
              <w:t>3-255-2</w:t>
            </w:r>
          </w:p>
        </w:tc>
        <w:tc>
          <w:tcPr>
            <w:tcW w:w="1009" w:type="dxa"/>
            <w:gridSpan w:val="2"/>
            <w:shd w:val="clear" w:color="auto" w:fill="auto"/>
          </w:tcPr>
          <w:p w14:paraId="56F663D3" w14:textId="77777777" w:rsidR="00FA02C5" w:rsidRPr="00E7062C" w:rsidRDefault="00FA02C5" w:rsidP="0014014A">
            <w:pPr>
              <w:pStyle w:val="StyleTabletextLeft"/>
            </w:pPr>
            <w:r w:rsidRPr="00E7062C">
              <w:t>8186</w:t>
            </w:r>
          </w:p>
        </w:tc>
        <w:tc>
          <w:tcPr>
            <w:tcW w:w="3260" w:type="dxa"/>
            <w:shd w:val="clear" w:color="auto" w:fill="auto"/>
          </w:tcPr>
          <w:p w14:paraId="45606719" w14:textId="77777777" w:rsidR="00FA02C5" w:rsidRPr="00FF621E" w:rsidRDefault="00FA02C5" w:rsidP="0014014A">
            <w:pPr>
              <w:pStyle w:val="StyleTabletextLeft"/>
            </w:pPr>
            <w:r w:rsidRPr="00FF621E">
              <w:t>Rostock</w:t>
            </w:r>
          </w:p>
        </w:tc>
        <w:tc>
          <w:tcPr>
            <w:tcW w:w="4110" w:type="dxa"/>
            <w:gridSpan w:val="2"/>
          </w:tcPr>
          <w:p w14:paraId="1E6014EF" w14:textId="77777777" w:rsidR="00FA02C5" w:rsidRPr="00FF621E" w:rsidRDefault="00FA02C5" w:rsidP="0014014A">
            <w:pPr>
              <w:pStyle w:val="StyleTabletextLeft"/>
            </w:pPr>
            <w:r w:rsidRPr="00FF621E">
              <w:t>Telegate AG</w:t>
            </w:r>
          </w:p>
        </w:tc>
      </w:tr>
      <w:tr w:rsidR="00FA02C5" w:rsidRPr="00870C6B" w14:paraId="63658D5B" w14:textId="77777777" w:rsidTr="00B55CDD">
        <w:trPr>
          <w:cantSplit/>
          <w:trHeight w:val="240"/>
        </w:trPr>
        <w:tc>
          <w:tcPr>
            <w:tcW w:w="909" w:type="dxa"/>
            <w:shd w:val="clear" w:color="auto" w:fill="auto"/>
          </w:tcPr>
          <w:p w14:paraId="63A0C259" w14:textId="77777777" w:rsidR="00FA02C5" w:rsidRPr="00E7062C" w:rsidRDefault="00FA02C5" w:rsidP="0014014A">
            <w:pPr>
              <w:pStyle w:val="StyleTabletextLeft"/>
            </w:pPr>
            <w:r w:rsidRPr="00E7062C">
              <w:t>3-255-3</w:t>
            </w:r>
          </w:p>
        </w:tc>
        <w:tc>
          <w:tcPr>
            <w:tcW w:w="1009" w:type="dxa"/>
            <w:gridSpan w:val="2"/>
            <w:shd w:val="clear" w:color="auto" w:fill="auto"/>
          </w:tcPr>
          <w:p w14:paraId="294CCD3D" w14:textId="77777777" w:rsidR="00FA02C5" w:rsidRPr="00E7062C" w:rsidRDefault="00FA02C5" w:rsidP="0014014A">
            <w:pPr>
              <w:pStyle w:val="StyleTabletextLeft"/>
            </w:pPr>
            <w:r w:rsidRPr="00E7062C">
              <w:t>8187</w:t>
            </w:r>
          </w:p>
        </w:tc>
        <w:tc>
          <w:tcPr>
            <w:tcW w:w="3260" w:type="dxa"/>
            <w:shd w:val="clear" w:color="auto" w:fill="auto"/>
          </w:tcPr>
          <w:p w14:paraId="026A6F23" w14:textId="77777777" w:rsidR="00FA02C5" w:rsidRPr="00FF621E" w:rsidRDefault="00FA02C5" w:rsidP="0014014A">
            <w:pPr>
              <w:pStyle w:val="StyleTabletextLeft"/>
            </w:pPr>
            <w:r w:rsidRPr="00FF621E">
              <w:t>HAM-EPC-1</w:t>
            </w:r>
          </w:p>
        </w:tc>
        <w:tc>
          <w:tcPr>
            <w:tcW w:w="4110" w:type="dxa"/>
            <w:gridSpan w:val="2"/>
          </w:tcPr>
          <w:p w14:paraId="48363A40" w14:textId="77777777" w:rsidR="00FA02C5" w:rsidRPr="00FF621E" w:rsidRDefault="00FA02C5" w:rsidP="0014014A">
            <w:pPr>
              <w:pStyle w:val="StyleTabletextLeft"/>
            </w:pPr>
            <w:r w:rsidRPr="00FF621E">
              <w:t>1NCE GmbH</w:t>
            </w:r>
          </w:p>
        </w:tc>
      </w:tr>
      <w:tr w:rsidR="00FA02C5" w:rsidRPr="00870C6B" w14:paraId="10D949C4" w14:textId="77777777" w:rsidTr="00B55CDD">
        <w:trPr>
          <w:cantSplit/>
          <w:trHeight w:val="240"/>
        </w:trPr>
        <w:tc>
          <w:tcPr>
            <w:tcW w:w="909" w:type="dxa"/>
            <w:shd w:val="clear" w:color="auto" w:fill="auto"/>
          </w:tcPr>
          <w:p w14:paraId="49ECC050" w14:textId="77777777" w:rsidR="00FA02C5" w:rsidRPr="00E7062C" w:rsidRDefault="00FA02C5" w:rsidP="0014014A">
            <w:pPr>
              <w:pStyle w:val="StyleTabletextLeft"/>
            </w:pPr>
            <w:r w:rsidRPr="00E7062C">
              <w:t>3-255-4</w:t>
            </w:r>
          </w:p>
        </w:tc>
        <w:tc>
          <w:tcPr>
            <w:tcW w:w="1009" w:type="dxa"/>
            <w:gridSpan w:val="2"/>
            <w:shd w:val="clear" w:color="auto" w:fill="auto"/>
          </w:tcPr>
          <w:p w14:paraId="1A9A9841" w14:textId="77777777" w:rsidR="00FA02C5" w:rsidRPr="00E7062C" w:rsidRDefault="00FA02C5" w:rsidP="0014014A">
            <w:pPr>
              <w:pStyle w:val="StyleTabletextLeft"/>
            </w:pPr>
            <w:r w:rsidRPr="00E7062C">
              <w:t>8188</w:t>
            </w:r>
          </w:p>
        </w:tc>
        <w:tc>
          <w:tcPr>
            <w:tcW w:w="3260" w:type="dxa"/>
            <w:shd w:val="clear" w:color="auto" w:fill="auto"/>
          </w:tcPr>
          <w:p w14:paraId="37CFAB43" w14:textId="77777777" w:rsidR="00FA02C5" w:rsidRPr="00FF621E" w:rsidRDefault="00FA02C5" w:rsidP="0014014A">
            <w:pPr>
              <w:pStyle w:val="StyleTabletextLeft"/>
            </w:pPr>
            <w:r w:rsidRPr="00FF621E">
              <w:t>Frankfurt</w:t>
            </w:r>
          </w:p>
        </w:tc>
        <w:tc>
          <w:tcPr>
            <w:tcW w:w="4110" w:type="dxa"/>
            <w:gridSpan w:val="2"/>
          </w:tcPr>
          <w:p w14:paraId="34EA0547" w14:textId="77777777" w:rsidR="00FA02C5" w:rsidRPr="00FF621E" w:rsidRDefault="00FA02C5" w:rsidP="0014014A">
            <w:pPr>
              <w:pStyle w:val="StyleTabletextLeft"/>
            </w:pPr>
            <w:r w:rsidRPr="00FF621E">
              <w:t>Teleworld International Ltd.</w:t>
            </w:r>
          </w:p>
        </w:tc>
      </w:tr>
      <w:tr w:rsidR="00FA02C5" w:rsidRPr="00870C6B" w14:paraId="3E6DBC10" w14:textId="77777777" w:rsidTr="00B55CDD">
        <w:trPr>
          <w:cantSplit/>
          <w:trHeight w:val="240"/>
        </w:trPr>
        <w:tc>
          <w:tcPr>
            <w:tcW w:w="909" w:type="dxa"/>
            <w:shd w:val="clear" w:color="auto" w:fill="auto"/>
          </w:tcPr>
          <w:p w14:paraId="7AEF96ED" w14:textId="77777777" w:rsidR="00FA02C5" w:rsidRPr="00E7062C" w:rsidRDefault="00FA02C5" w:rsidP="0014014A">
            <w:pPr>
              <w:pStyle w:val="StyleTabletextLeft"/>
            </w:pPr>
            <w:r w:rsidRPr="00E7062C">
              <w:t>3-255-5</w:t>
            </w:r>
          </w:p>
        </w:tc>
        <w:tc>
          <w:tcPr>
            <w:tcW w:w="1009" w:type="dxa"/>
            <w:gridSpan w:val="2"/>
            <w:shd w:val="clear" w:color="auto" w:fill="auto"/>
          </w:tcPr>
          <w:p w14:paraId="547E012D" w14:textId="77777777" w:rsidR="00FA02C5" w:rsidRPr="00E7062C" w:rsidRDefault="00FA02C5" w:rsidP="0014014A">
            <w:pPr>
              <w:pStyle w:val="StyleTabletextLeft"/>
            </w:pPr>
            <w:r w:rsidRPr="00E7062C">
              <w:t>8189</w:t>
            </w:r>
          </w:p>
        </w:tc>
        <w:tc>
          <w:tcPr>
            <w:tcW w:w="3260" w:type="dxa"/>
            <w:shd w:val="clear" w:color="auto" w:fill="auto"/>
          </w:tcPr>
          <w:p w14:paraId="00FFF797" w14:textId="77777777" w:rsidR="00FA02C5" w:rsidRPr="00FF621E" w:rsidRDefault="00FA02C5" w:rsidP="0014014A">
            <w:pPr>
              <w:pStyle w:val="StyleTabletextLeft"/>
            </w:pPr>
            <w:r w:rsidRPr="00FF621E">
              <w:t>Frankfurt</w:t>
            </w:r>
          </w:p>
        </w:tc>
        <w:tc>
          <w:tcPr>
            <w:tcW w:w="4110" w:type="dxa"/>
            <w:gridSpan w:val="2"/>
          </w:tcPr>
          <w:p w14:paraId="76C9FFF8" w14:textId="77777777" w:rsidR="00FA02C5" w:rsidRPr="00FF621E" w:rsidRDefault="00FA02C5" w:rsidP="0014014A">
            <w:pPr>
              <w:pStyle w:val="StyleTabletextLeft"/>
            </w:pPr>
            <w:r w:rsidRPr="00FF621E">
              <w:t>3U Holding AG</w:t>
            </w:r>
          </w:p>
        </w:tc>
      </w:tr>
      <w:tr w:rsidR="00FA02C5" w:rsidRPr="00870C6B" w14:paraId="18F1298B" w14:textId="77777777" w:rsidTr="00B55CDD">
        <w:trPr>
          <w:cantSplit/>
          <w:trHeight w:val="240"/>
        </w:trPr>
        <w:tc>
          <w:tcPr>
            <w:tcW w:w="909" w:type="dxa"/>
            <w:shd w:val="clear" w:color="auto" w:fill="auto"/>
          </w:tcPr>
          <w:p w14:paraId="12D497A5" w14:textId="77777777" w:rsidR="00FA02C5" w:rsidRPr="00E7062C" w:rsidRDefault="00FA02C5" w:rsidP="0014014A">
            <w:pPr>
              <w:pStyle w:val="StyleTabletextLeft"/>
            </w:pPr>
            <w:r w:rsidRPr="00E7062C">
              <w:t>3-255-6</w:t>
            </w:r>
          </w:p>
        </w:tc>
        <w:tc>
          <w:tcPr>
            <w:tcW w:w="1009" w:type="dxa"/>
            <w:gridSpan w:val="2"/>
            <w:shd w:val="clear" w:color="auto" w:fill="auto"/>
          </w:tcPr>
          <w:p w14:paraId="00CA42A7" w14:textId="77777777" w:rsidR="00FA02C5" w:rsidRPr="00E7062C" w:rsidRDefault="00FA02C5" w:rsidP="0014014A">
            <w:pPr>
              <w:pStyle w:val="StyleTabletextLeft"/>
            </w:pPr>
            <w:r w:rsidRPr="00E7062C">
              <w:t>8190</w:t>
            </w:r>
          </w:p>
        </w:tc>
        <w:tc>
          <w:tcPr>
            <w:tcW w:w="3260" w:type="dxa"/>
            <w:shd w:val="clear" w:color="auto" w:fill="auto"/>
          </w:tcPr>
          <w:p w14:paraId="6A6BAC80" w14:textId="77777777" w:rsidR="00FA02C5" w:rsidRPr="00FF621E" w:rsidRDefault="00FA02C5" w:rsidP="0014014A">
            <w:pPr>
              <w:pStyle w:val="StyleTabletextLeft"/>
            </w:pPr>
            <w:r w:rsidRPr="00FF621E">
              <w:t>Frankfurt</w:t>
            </w:r>
          </w:p>
        </w:tc>
        <w:tc>
          <w:tcPr>
            <w:tcW w:w="4110" w:type="dxa"/>
            <w:gridSpan w:val="2"/>
          </w:tcPr>
          <w:p w14:paraId="3FC58E4E" w14:textId="77777777" w:rsidR="00FA02C5" w:rsidRPr="00FF621E" w:rsidRDefault="00FA02C5" w:rsidP="0014014A">
            <w:pPr>
              <w:pStyle w:val="StyleTabletextLeft"/>
            </w:pPr>
            <w:r w:rsidRPr="00FF621E">
              <w:t>Televeiling International BV</w:t>
            </w:r>
          </w:p>
        </w:tc>
      </w:tr>
      <w:tr w:rsidR="00FA02C5" w:rsidRPr="00870C6B" w14:paraId="0A4949E8" w14:textId="77777777" w:rsidTr="00B55CDD">
        <w:trPr>
          <w:cantSplit/>
          <w:trHeight w:val="240"/>
        </w:trPr>
        <w:tc>
          <w:tcPr>
            <w:tcW w:w="909" w:type="dxa"/>
            <w:shd w:val="clear" w:color="auto" w:fill="auto"/>
          </w:tcPr>
          <w:p w14:paraId="76D37FDA" w14:textId="77777777" w:rsidR="00FA02C5" w:rsidRPr="00E7062C" w:rsidRDefault="00FA02C5" w:rsidP="0014014A">
            <w:pPr>
              <w:pStyle w:val="StyleTabletextLeft"/>
            </w:pPr>
            <w:r w:rsidRPr="00E7062C">
              <w:t>3-255-7</w:t>
            </w:r>
          </w:p>
        </w:tc>
        <w:tc>
          <w:tcPr>
            <w:tcW w:w="1009" w:type="dxa"/>
            <w:gridSpan w:val="2"/>
            <w:shd w:val="clear" w:color="auto" w:fill="auto"/>
          </w:tcPr>
          <w:p w14:paraId="2ADCBD8A" w14:textId="77777777" w:rsidR="00FA02C5" w:rsidRPr="00E7062C" w:rsidRDefault="00FA02C5" w:rsidP="0014014A">
            <w:pPr>
              <w:pStyle w:val="StyleTabletextLeft"/>
            </w:pPr>
            <w:r w:rsidRPr="00E7062C">
              <w:t>8191</w:t>
            </w:r>
          </w:p>
        </w:tc>
        <w:tc>
          <w:tcPr>
            <w:tcW w:w="3260" w:type="dxa"/>
            <w:shd w:val="clear" w:color="auto" w:fill="auto"/>
          </w:tcPr>
          <w:p w14:paraId="71602DF9" w14:textId="77777777" w:rsidR="00FA02C5" w:rsidRPr="00FF621E" w:rsidRDefault="00FA02C5" w:rsidP="0014014A">
            <w:pPr>
              <w:pStyle w:val="StyleTabletextLeft"/>
            </w:pPr>
            <w:r w:rsidRPr="00FF621E">
              <w:t>EMNIFYWUERZBURGDE2</w:t>
            </w:r>
          </w:p>
        </w:tc>
        <w:tc>
          <w:tcPr>
            <w:tcW w:w="4110" w:type="dxa"/>
            <w:gridSpan w:val="2"/>
          </w:tcPr>
          <w:p w14:paraId="11D0974E" w14:textId="77777777" w:rsidR="00FA02C5" w:rsidRPr="00FF621E" w:rsidRDefault="00FA02C5" w:rsidP="0014014A">
            <w:pPr>
              <w:pStyle w:val="StyleTabletextLeft"/>
            </w:pPr>
            <w:r w:rsidRPr="00FF621E">
              <w:t>EMnify GmbH</w:t>
            </w:r>
          </w:p>
        </w:tc>
      </w:tr>
      <w:tr w:rsidR="00FA02C5" w:rsidRPr="00870C6B" w14:paraId="09CA89B9" w14:textId="77777777" w:rsidTr="00B55CDD">
        <w:trPr>
          <w:cantSplit/>
          <w:trHeight w:val="240"/>
        </w:trPr>
        <w:tc>
          <w:tcPr>
            <w:tcW w:w="909" w:type="dxa"/>
            <w:shd w:val="clear" w:color="auto" w:fill="auto"/>
          </w:tcPr>
          <w:p w14:paraId="38A4F018" w14:textId="77777777" w:rsidR="00FA02C5" w:rsidRPr="00E7062C" w:rsidRDefault="00FA02C5" w:rsidP="0014014A">
            <w:pPr>
              <w:pStyle w:val="StyleTabletextLeft"/>
            </w:pPr>
            <w:r w:rsidRPr="00E7062C">
              <w:t>4-244-0</w:t>
            </w:r>
          </w:p>
        </w:tc>
        <w:tc>
          <w:tcPr>
            <w:tcW w:w="1009" w:type="dxa"/>
            <w:gridSpan w:val="2"/>
            <w:shd w:val="clear" w:color="auto" w:fill="auto"/>
          </w:tcPr>
          <w:p w14:paraId="2A9BA602" w14:textId="77777777" w:rsidR="00FA02C5" w:rsidRPr="00E7062C" w:rsidRDefault="00FA02C5" w:rsidP="0014014A">
            <w:pPr>
              <w:pStyle w:val="StyleTabletextLeft"/>
            </w:pPr>
            <w:r w:rsidRPr="00E7062C">
              <w:t>10144</w:t>
            </w:r>
          </w:p>
        </w:tc>
        <w:tc>
          <w:tcPr>
            <w:tcW w:w="3260" w:type="dxa"/>
            <w:shd w:val="clear" w:color="auto" w:fill="auto"/>
          </w:tcPr>
          <w:p w14:paraId="303C53AC" w14:textId="77777777" w:rsidR="00FA02C5" w:rsidRPr="00FF621E" w:rsidRDefault="00FA02C5" w:rsidP="0014014A">
            <w:pPr>
              <w:pStyle w:val="StyleTabletextLeft"/>
            </w:pPr>
            <w:r w:rsidRPr="00FF621E">
              <w:t>Frankfurt</w:t>
            </w:r>
          </w:p>
        </w:tc>
        <w:tc>
          <w:tcPr>
            <w:tcW w:w="4110" w:type="dxa"/>
            <w:gridSpan w:val="2"/>
          </w:tcPr>
          <w:p w14:paraId="1562C920" w14:textId="77777777" w:rsidR="00FA02C5" w:rsidRPr="00FF621E" w:rsidRDefault="00FA02C5" w:rsidP="0014014A">
            <w:pPr>
              <w:pStyle w:val="StyleTabletextLeft"/>
            </w:pPr>
            <w:r w:rsidRPr="00FF621E">
              <w:t>Camelot Telecom Ltd.</w:t>
            </w:r>
          </w:p>
        </w:tc>
      </w:tr>
      <w:tr w:rsidR="00FA02C5" w:rsidRPr="00870C6B" w14:paraId="407CF30F" w14:textId="77777777" w:rsidTr="00B55CDD">
        <w:trPr>
          <w:cantSplit/>
          <w:trHeight w:val="240"/>
        </w:trPr>
        <w:tc>
          <w:tcPr>
            <w:tcW w:w="909" w:type="dxa"/>
            <w:shd w:val="clear" w:color="auto" w:fill="auto"/>
          </w:tcPr>
          <w:p w14:paraId="3A12416B" w14:textId="77777777" w:rsidR="00FA02C5" w:rsidRPr="00E7062C" w:rsidRDefault="00FA02C5" w:rsidP="0014014A">
            <w:pPr>
              <w:pStyle w:val="StyleTabletextLeft"/>
            </w:pPr>
            <w:r w:rsidRPr="00E7062C">
              <w:t>4-244-1</w:t>
            </w:r>
          </w:p>
        </w:tc>
        <w:tc>
          <w:tcPr>
            <w:tcW w:w="1009" w:type="dxa"/>
            <w:gridSpan w:val="2"/>
            <w:shd w:val="clear" w:color="auto" w:fill="auto"/>
          </w:tcPr>
          <w:p w14:paraId="69647D16" w14:textId="77777777" w:rsidR="00FA02C5" w:rsidRPr="00E7062C" w:rsidRDefault="00FA02C5" w:rsidP="0014014A">
            <w:pPr>
              <w:pStyle w:val="StyleTabletextLeft"/>
            </w:pPr>
            <w:r w:rsidRPr="00E7062C">
              <w:t>10145</w:t>
            </w:r>
          </w:p>
        </w:tc>
        <w:tc>
          <w:tcPr>
            <w:tcW w:w="3260" w:type="dxa"/>
            <w:shd w:val="clear" w:color="auto" w:fill="auto"/>
          </w:tcPr>
          <w:p w14:paraId="4F1F9F51" w14:textId="77777777" w:rsidR="00FA02C5" w:rsidRPr="00FF621E" w:rsidRDefault="00FA02C5" w:rsidP="0014014A">
            <w:pPr>
              <w:pStyle w:val="StyleTabletextLeft"/>
            </w:pPr>
            <w:r w:rsidRPr="00FF621E">
              <w:t>STP_BBN1</w:t>
            </w:r>
          </w:p>
        </w:tc>
        <w:tc>
          <w:tcPr>
            <w:tcW w:w="4110" w:type="dxa"/>
            <w:gridSpan w:val="2"/>
          </w:tcPr>
          <w:p w14:paraId="0B2FB69A" w14:textId="77777777" w:rsidR="00FA02C5" w:rsidRPr="00FF621E" w:rsidRDefault="00FA02C5" w:rsidP="0014014A">
            <w:pPr>
              <w:pStyle w:val="StyleTabletextLeft"/>
            </w:pPr>
            <w:r w:rsidRPr="00FF621E">
              <w:t>DB Netz AG</w:t>
            </w:r>
          </w:p>
        </w:tc>
      </w:tr>
      <w:tr w:rsidR="00FA02C5" w:rsidRPr="00870C6B" w14:paraId="1D933AF7" w14:textId="77777777" w:rsidTr="00B55CDD">
        <w:trPr>
          <w:cantSplit/>
          <w:trHeight w:val="240"/>
        </w:trPr>
        <w:tc>
          <w:tcPr>
            <w:tcW w:w="909" w:type="dxa"/>
            <w:shd w:val="clear" w:color="auto" w:fill="auto"/>
          </w:tcPr>
          <w:p w14:paraId="14855A5F" w14:textId="77777777" w:rsidR="00FA02C5" w:rsidRPr="00E7062C" w:rsidRDefault="00FA02C5" w:rsidP="0014014A">
            <w:pPr>
              <w:pStyle w:val="StyleTabletextLeft"/>
            </w:pPr>
            <w:r w:rsidRPr="00E7062C">
              <w:t>4-244-2</w:t>
            </w:r>
          </w:p>
        </w:tc>
        <w:tc>
          <w:tcPr>
            <w:tcW w:w="1009" w:type="dxa"/>
            <w:gridSpan w:val="2"/>
            <w:shd w:val="clear" w:color="auto" w:fill="auto"/>
          </w:tcPr>
          <w:p w14:paraId="5AE8B2C5" w14:textId="77777777" w:rsidR="00FA02C5" w:rsidRPr="00E7062C" w:rsidRDefault="00FA02C5" w:rsidP="0014014A">
            <w:pPr>
              <w:pStyle w:val="StyleTabletextLeft"/>
            </w:pPr>
            <w:r w:rsidRPr="00E7062C">
              <w:t>10146</w:t>
            </w:r>
          </w:p>
        </w:tc>
        <w:tc>
          <w:tcPr>
            <w:tcW w:w="3260" w:type="dxa"/>
            <w:shd w:val="clear" w:color="auto" w:fill="auto"/>
          </w:tcPr>
          <w:p w14:paraId="2C1F1B9D" w14:textId="77777777" w:rsidR="00FA02C5" w:rsidRPr="00FF621E" w:rsidRDefault="00FA02C5" w:rsidP="0014014A">
            <w:pPr>
              <w:pStyle w:val="StyleTabletextLeft"/>
            </w:pPr>
            <w:r w:rsidRPr="00FF621E">
              <w:t>Frankfurt</w:t>
            </w:r>
          </w:p>
        </w:tc>
        <w:tc>
          <w:tcPr>
            <w:tcW w:w="4110" w:type="dxa"/>
            <w:gridSpan w:val="2"/>
          </w:tcPr>
          <w:p w14:paraId="40732D07" w14:textId="77777777" w:rsidR="00FA02C5" w:rsidRPr="00FF621E" w:rsidRDefault="00FA02C5" w:rsidP="0014014A">
            <w:pPr>
              <w:pStyle w:val="StyleTabletextLeft"/>
            </w:pPr>
            <w:r w:rsidRPr="00FF621E">
              <w:t>MTBC Telecom Ltd</w:t>
            </w:r>
          </w:p>
        </w:tc>
      </w:tr>
      <w:tr w:rsidR="00FA02C5" w:rsidRPr="00870C6B" w14:paraId="28442F41" w14:textId="77777777" w:rsidTr="00B55CDD">
        <w:trPr>
          <w:cantSplit/>
          <w:trHeight w:val="240"/>
        </w:trPr>
        <w:tc>
          <w:tcPr>
            <w:tcW w:w="909" w:type="dxa"/>
            <w:shd w:val="clear" w:color="auto" w:fill="auto"/>
          </w:tcPr>
          <w:p w14:paraId="3449CBE8" w14:textId="77777777" w:rsidR="00FA02C5" w:rsidRPr="00E7062C" w:rsidRDefault="00FA02C5" w:rsidP="0014014A">
            <w:pPr>
              <w:pStyle w:val="StyleTabletextLeft"/>
            </w:pPr>
            <w:r w:rsidRPr="00E7062C">
              <w:t>4-244-3</w:t>
            </w:r>
          </w:p>
        </w:tc>
        <w:tc>
          <w:tcPr>
            <w:tcW w:w="1009" w:type="dxa"/>
            <w:gridSpan w:val="2"/>
            <w:shd w:val="clear" w:color="auto" w:fill="auto"/>
          </w:tcPr>
          <w:p w14:paraId="0E204346" w14:textId="77777777" w:rsidR="00FA02C5" w:rsidRPr="00E7062C" w:rsidRDefault="00FA02C5" w:rsidP="0014014A">
            <w:pPr>
              <w:pStyle w:val="StyleTabletextLeft"/>
            </w:pPr>
            <w:r w:rsidRPr="00E7062C">
              <w:t>10147</w:t>
            </w:r>
          </w:p>
        </w:tc>
        <w:tc>
          <w:tcPr>
            <w:tcW w:w="3260" w:type="dxa"/>
            <w:shd w:val="clear" w:color="auto" w:fill="auto"/>
          </w:tcPr>
          <w:p w14:paraId="06C18C8E" w14:textId="77777777" w:rsidR="00FA02C5" w:rsidRPr="00FF621E" w:rsidRDefault="00FA02C5" w:rsidP="0014014A">
            <w:pPr>
              <w:pStyle w:val="StyleTabletextLeft"/>
            </w:pPr>
            <w:r w:rsidRPr="00FF621E">
              <w:t>Frankfurt</w:t>
            </w:r>
          </w:p>
        </w:tc>
        <w:tc>
          <w:tcPr>
            <w:tcW w:w="4110" w:type="dxa"/>
            <w:gridSpan w:val="2"/>
          </w:tcPr>
          <w:p w14:paraId="4A39D8EF" w14:textId="77777777" w:rsidR="00FA02C5" w:rsidRPr="00FF621E" w:rsidRDefault="00FA02C5" w:rsidP="0014014A">
            <w:pPr>
              <w:pStyle w:val="StyleTabletextLeft"/>
            </w:pPr>
            <w:r w:rsidRPr="00FF621E">
              <w:t>GlobalCarrier Telecom GmbH</w:t>
            </w:r>
          </w:p>
        </w:tc>
      </w:tr>
      <w:tr w:rsidR="00FA02C5" w:rsidRPr="00870C6B" w14:paraId="6A8CCCAB" w14:textId="77777777" w:rsidTr="00B55CDD">
        <w:trPr>
          <w:cantSplit/>
          <w:trHeight w:val="240"/>
        </w:trPr>
        <w:tc>
          <w:tcPr>
            <w:tcW w:w="909" w:type="dxa"/>
            <w:shd w:val="clear" w:color="auto" w:fill="auto"/>
          </w:tcPr>
          <w:p w14:paraId="5AD58FB4" w14:textId="77777777" w:rsidR="00FA02C5" w:rsidRPr="00E7062C" w:rsidRDefault="00FA02C5" w:rsidP="0014014A">
            <w:pPr>
              <w:pStyle w:val="StyleTabletextLeft"/>
            </w:pPr>
            <w:r w:rsidRPr="00E7062C">
              <w:t>4-244-4</w:t>
            </w:r>
          </w:p>
        </w:tc>
        <w:tc>
          <w:tcPr>
            <w:tcW w:w="1009" w:type="dxa"/>
            <w:gridSpan w:val="2"/>
            <w:shd w:val="clear" w:color="auto" w:fill="auto"/>
          </w:tcPr>
          <w:p w14:paraId="4DF6C3FB" w14:textId="77777777" w:rsidR="00FA02C5" w:rsidRPr="00E7062C" w:rsidRDefault="00FA02C5" w:rsidP="0014014A">
            <w:pPr>
              <w:pStyle w:val="StyleTabletextLeft"/>
            </w:pPr>
            <w:r w:rsidRPr="00E7062C">
              <w:t>10148</w:t>
            </w:r>
          </w:p>
        </w:tc>
        <w:tc>
          <w:tcPr>
            <w:tcW w:w="3260" w:type="dxa"/>
            <w:shd w:val="clear" w:color="auto" w:fill="auto"/>
          </w:tcPr>
          <w:p w14:paraId="0EC95AFD" w14:textId="77777777" w:rsidR="00FA02C5" w:rsidRPr="00FF621E" w:rsidRDefault="00FA02C5" w:rsidP="0014014A">
            <w:pPr>
              <w:pStyle w:val="StyleTabletextLeft"/>
            </w:pPr>
            <w:r w:rsidRPr="00FF621E">
              <w:t>Dortmund</w:t>
            </w:r>
          </w:p>
        </w:tc>
        <w:tc>
          <w:tcPr>
            <w:tcW w:w="4110" w:type="dxa"/>
            <w:gridSpan w:val="2"/>
          </w:tcPr>
          <w:p w14:paraId="5DB4577A" w14:textId="77777777" w:rsidR="00FA02C5" w:rsidRPr="00FF621E" w:rsidRDefault="00FA02C5" w:rsidP="0014014A">
            <w:pPr>
              <w:pStyle w:val="StyleTabletextLeft"/>
            </w:pPr>
            <w:r w:rsidRPr="00FF621E">
              <w:t>TYNTEC GmbH</w:t>
            </w:r>
          </w:p>
        </w:tc>
      </w:tr>
      <w:tr w:rsidR="00FA02C5" w:rsidRPr="00870C6B" w14:paraId="62222977" w14:textId="77777777" w:rsidTr="00B55CDD">
        <w:trPr>
          <w:cantSplit/>
          <w:trHeight w:val="240"/>
        </w:trPr>
        <w:tc>
          <w:tcPr>
            <w:tcW w:w="909" w:type="dxa"/>
            <w:shd w:val="clear" w:color="auto" w:fill="auto"/>
          </w:tcPr>
          <w:p w14:paraId="3694A4CC" w14:textId="77777777" w:rsidR="00FA02C5" w:rsidRPr="00E7062C" w:rsidRDefault="00FA02C5" w:rsidP="0014014A">
            <w:pPr>
              <w:pStyle w:val="StyleTabletextLeft"/>
            </w:pPr>
            <w:r w:rsidRPr="00E7062C">
              <w:t>4-244-6</w:t>
            </w:r>
          </w:p>
        </w:tc>
        <w:tc>
          <w:tcPr>
            <w:tcW w:w="1009" w:type="dxa"/>
            <w:gridSpan w:val="2"/>
            <w:shd w:val="clear" w:color="auto" w:fill="auto"/>
          </w:tcPr>
          <w:p w14:paraId="7F82F66E" w14:textId="77777777" w:rsidR="00FA02C5" w:rsidRPr="00E7062C" w:rsidRDefault="00FA02C5" w:rsidP="0014014A">
            <w:pPr>
              <w:pStyle w:val="StyleTabletextLeft"/>
            </w:pPr>
            <w:r w:rsidRPr="00E7062C">
              <w:t>10150</w:t>
            </w:r>
          </w:p>
        </w:tc>
        <w:tc>
          <w:tcPr>
            <w:tcW w:w="3260" w:type="dxa"/>
            <w:shd w:val="clear" w:color="auto" w:fill="auto"/>
          </w:tcPr>
          <w:p w14:paraId="5E34CF5F" w14:textId="77777777" w:rsidR="00FA02C5" w:rsidRPr="00FF621E" w:rsidRDefault="00FA02C5" w:rsidP="0014014A">
            <w:pPr>
              <w:pStyle w:val="StyleTabletextLeft"/>
            </w:pPr>
            <w:r w:rsidRPr="00FF621E">
              <w:t>Frankfurt</w:t>
            </w:r>
          </w:p>
        </w:tc>
        <w:tc>
          <w:tcPr>
            <w:tcW w:w="4110" w:type="dxa"/>
            <w:gridSpan w:val="2"/>
          </w:tcPr>
          <w:p w14:paraId="2B0461A1" w14:textId="77777777" w:rsidR="00FA02C5" w:rsidRPr="00FF621E" w:rsidRDefault="00FA02C5" w:rsidP="0014014A">
            <w:pPr>
              <w:pStyle w:val="StyleTabletextLeft"/>
            </w:pPr>
            <w:r w:rsidRPr="00FF621E">
              <w:t>Synterra UK Limited</w:t>
            </w:r>
          </w:p>
        </w:tc>
      </w:tr>
      <w:tr w:rsidR="00FA02C5" w:rsidRPr="00870C6B" w14:paraId="74DC8413" w14:textId="77777777" w:rsidTr="00B55CDD">
        <w:trPr>
          <w:cantSplit/>
          <w:trHeight w:val="240"/>
        </w:trPr>
        <w:tc>
          <w:tcPr>
            <w:tcW w:w="909" w:type="dxa"/>
            <w:shd w:val="clear" w:color="auto" w:fill="auto"/>
          </w:tcPr>
          <w:p w14:paraId="539D9B1D" w14:textId="77777777" w:rsidR="00FA02C5" w:rsidRPr="00E7062C" w:rsidRDefault="00FA02C5" w:rsidP="0014014A">
            <w:pPr>
              <w:pStyle w:val="StyleTabletextLeft"/>
            </w:pPr>
            <w:r w:rsidRPr="00E7062C">
              <w:t>4-244-7</w:t>
            </w:r>
          </w:p>
        </w:tc>
        <w:tc>
          <w:tcPr>
            <w:tcW w:w="1009" w:type="dxa"/>
            <w:gridSpan w:val="2"/>
            <w:shd w:val="clear" w:color="auto" w:fill="auto"/>
          </w:tcPr>
          <w:p w14:paraId="60547C0D" w14:textId="77777777" w:rsidR="00FA02C5" w:rsidRPr="00E7062C" w:rsidRDefault="00FA02C5" w:rsidP="0014014A">
            <w:pPr>
              <w:pStyle w:val="StyleTabletextLeft"/>
            </w:pPr>
            <w:r w:rsidRPr="00E7062C">
              <w:t>10151</w:t>
            </w:r>
          </w:p>
        </w:tc>
        <w:tc>
          <w:tcPr>
            <w:tcW w:w="3260" w:type="dxa"/>
            <w:shd w:val="clear" w:color="auto" w:fill="auto"/>
          </w:tcPr>
          <w:p w14:paraId="2427FABB" w14:textId="77777777" w:rsidR="00FA02C5" w:rsidRPr="00FF621E" w:rsidRDefault="00FA02C5" w:rsidP="0014014A">
            <w:pPr>
              <w:pStyle w:val="StyleTabletextLeft"/>
            </w:pPr>
            <w:r w:rsidRPr="00FF621E">
              <w:t>Frankfurt</w:t>
            </w:r>
          </w:p>
        </w:tc>
        <w:tc>
          <w:tcPr>
            <w:tcW w:w="4110" w:type="dxa"/>
            <w:gridSpan w:val="2"/>
          </w:tcPr>
          <w:p w14:paraId="2CCAA303" w14:textId="77777777" w:rsidR="00FA02C5" w:rsidRPr="00FF621E" w:rsidRDefault="00FA02C5" w:rsidP="0014014A">
            <w:pPr>
              <w:pStyle w:val="StyleTabletextLeft"/>
            </w:pPr>
            <w:r w:rsidRPr="00FF621E">
              <w:t>Digital Alliance Consortium</w:t>
            </w:r>
          </w:p>
        </w:tc>
      </w:tr>
      <w:tr w:rsidR="00FA02C5" w:rsidRPr="00870C6B" w14:paraId="28F56628" w14:textId="77777777" w:rsidTr="00B55CDD">
        <w:trPr>
          <w:cantSplit/>
          <w:trHeight w:val="240"/>
        </w:trPr>
        <w:tc>
          <w:tcPr>
            <w:tcW w:w="909" w:type="dxa"/>
            <w:shd w:val="clear" w:color="auto" w:fill="auto"/>
          </w:tcPr>
          <w:p w14:paraId="4AC3D2E0" w14:textId="77777777" w:rsidR="00FA02C5" w:rsidRPr="00E7062C" w:rsidRDefault="00FA02C5" w:rsidP="0014014A">
            <w:pPr>
              <w:pStyle w:val="StyleTabletextLeft"/>
            </w:pPr>
            <w:r w:rsidRPr="00E7062C">
              <w:t>4-246-0</w:t>
            </w:r>
          </w:p>
        </w:tc>
        <w:tc>
          <w:tcPr>
            <w:tcW w:w="1009" w:type="dxa"/>
            <w:gridSpan w:val="2"/>
            <w:shd w:val="clear" w:color="auto" w:fill="auto"/>
          </w:tcPr>
          <w:p w14:paraId="557DAC85" w14:textId="77777777" w:rsidR="00FA02C5" w:rsidRPr="00E7062C" w:rsidRDefault="00FA02C5" w:rsidP="0014014A">
            <w:pPr>
              <w:pStyle w:val="StyleTabletextLeft"/>
            </w:pPr>
            <w:r w:rsidRPr="00E7062C">
              <w:t>10160</w:t>
            </w:r>
          </w:p>
        </w:tc>
        <w:tc>
          <w:tcPr>
            <w:tcW w:w="3260" w:type="dxa"/>
            <w:shd w:val="clear" w:color="auto" w:fill="auto"/>
          </w:tcPr>
          <w:p w14:paraId="51505FA7" w14:textId="77777777" w:rsidR="00FA02C5" w:rsidRPr="00FF621E" w:rsidRDefault="00FA02C5" w:rsidP="0014014A">
            <w:pPr>
              <w:pStyle w:val="StyleTabletextLeft"/>
            </w:pPr>
            <w:r w:rsidRPr="00FF621E">
              <w:t>Frankfurt</w:t>
            </w:r>
          </w:p>
        </w:tc>
        <w:tc>
          <w:tcPr>
            <w:tcW w:w="4110" w:type="dxa"/>
            <w:gridSpan w:val="2"/>
          </w:tcPr>
          <w:p w14:paraId="137274BE" w14:textId="77777777" w:rsidR="00FA02C5" w:rsidRPr="00FF621E" w:rsidRDefault="00FA02C5" w:rsidP="0014014A">
            <w:pPr>
              <w:pStyle w:val="StyleTabletextLeft"/>
            </w:pPr>
            <w:r w:rsidRPr="00FF621E">
              <w:t>TVI Connect BV</w:t>
            </w:r>
          </w:p>
        </w:tc>
      </w:tr>
      <w:tr w:rsidR="00FA02C5" w:rsidRPr="00870C6B" w14:paraId="62070377" w14:textId="77777777" w:rsidTr="00B55CDD">
        <w:trPr>
          <w:cantSplit/>
          <w:trHeight w:val="240"/>
        </w:trPr>
        <w:tc>
          <w:tcPr>
            <w:tcW w:w="909" w:type="dxa"/>
            <w:shd w:val="clear" w:color="auto" w:fill="auto"/>
          </w:tcPr>
          <w:p w14:paraId="695CCACB" w14:textId="77777777" w:rsidR="00FA02C5" w:rsidRPr="00E7062C" w:rsidRDefault="00FA02C5" w:rsidP="0014014A">
            <w:pPr>
              <w:pStyle w:val="StyleTabletextLeft"/>
            </w:pPr>
            <w:r w:rsidRPr="00E7062C">
              <w:t>4-246-1</w:t>
            </w:r>
          </w:p>
        </w:tc>
        <w:tc>
          <w:tcPr>
            <w:tcW w:w="1009" w:type="dxa"/>
            <w:gridSpan w:val="2"/>
            <w:shd w:val="clear" w:color="auto" w:fill="auto"/>
          </w:tcPr>
          <w:p w14:paraId="27DCCBC7" w14:textId="77777777" w:rsidR="00FA02C5" w:rsidRPr="00E7062C" w:rsidRDefault="00FA02C5" w:rsidP="0014014A">
            <w:pPr>
              <w:pStyle w:val="StyleTabletextLeft"/>
            </w:pPr>
            <w:r w:rsidRPr="00E7062C">
              <w:t>10161</w:t>
            </w:r>
          </w:p>
        </w:tc>
        <w:tc>
          <w:tcPr>
            <w:tcW w:w="3260" w:type="dxa"/>
            <w:shd w:val="clear" w:color="auto" w:fill="auto"/>
          </w:tcPr>
          <w:p w14:paraId="5C8258B3" w14:textId="77777777" w:rsidR="00FA02C5" w:rsidRPr="00FF621E" w:rsidRDefault="00FA02C5" w:rsidP="0014014A">
            <w:pPr>
              <w:pStyle w:val="StyleTabletextLeft"/>
            </w:pPr>
            <w:r w:rsidRPr="00FF621E">
              <w:t>Frankfurt</w:t>
            </w:r>
          </w:p>
        </w:tc>
        <w:tc>
          <w:tcPr>
            <w:tcW w:w="4110" w:type="dxa"/>
            <w:gridSpan w:val="2"/>
          </w:tcPr>
          <w:p w14:paraId="0F91A8D7" w14:textId="77777777" w:rsidR="00FA02C5" w:rsidRPr="00FF621E" w:rsidRDefault="00FA02C5" w:rsidP="0014014A">
            <w:pPr>
              <w:pStyle w:val="StyleTabletextLeft"/>
            </w:pPr>
            <w:r w:rsidRPr="00FF621E">
              <w:t>01058 Telecom GmbH</w:t>
            </w:r>
          </w:p>
        </w:tc>
      </w:tr>
      <w:tr w:rsidR="00FA02C5" w:rsidRPr="00870C6B" w14:paraId="11A24A1D" w14:textId="77777777" w:rsidTr="00B55CDD">
        <w:trPr>
          <w:cantSplit/>
          <w:trHeight w:val="240"/>
        </w:trPr>
        <w:tc>
          <w:tcPr>
            <w:tcW w:w="909" w:type="dxa"/>
            <w:shd w:val="clear" w:color="auto" w:fill="auto"/>
          </w:tcPr>
          <w:p w14:paraId="421CD162" w14:textId="77777777" w:rsidR="00FA02C5" w:rsidRPr="00E7062C" w:rsidRDefault="00FA02C5" w:rsidP="0014014A">
            <w:pPr>
              <w:pStyle w:val="StyleTabletextLeft"/>
            </w:pPr>
            <w:r w:rsidRPr="00E7062C">
              <w:t>4-246-2</w:t>
            </w:r>
          </w:p>
        </w:tc>
        <w:tc>
          <w:tcPr>
            <w:tcW w:w="1009" w:type="dxa"/>
            <w:gridSpan w:val="2"/>
            <w:shd w:val="clear" w:color="auto" w:fill="auto"/>
          </w:tcPr>
          <w:p w14:paraId="66997EAE" w14:textId="77777777" w:rsidR="00FA02C5" w:rsidRPr="00E7062C" w:rsidRDefault="00FA02C5" w:rsidP="0014014A">
            <w:pPr>
              <w:pStyle w:val="StyleTabletextLeft"/>
            </w:pPr>
            <w:r w:rsidRPr="00E7062C">
              <w:t>10162</w:t>
            </w:r>
          </w:p>
        </w:tc>
        <w:tc>
          <w:tcPr>
            <w:tcW w:w="3260" w:type="dxa"/>
            <w:shd w:val="clear" w:color="auto" w:fill="auto"/>
          </w:tcPr>
          <w:p w14:paraId="299DD080" w14:textId="77777777" w:rsidR="00FA02C5" w:rsidRPr="00FF621E" w:rsidRDefault="00FA02C5" w:rsidP="0014014A">
            <w:pPr>
              <w:pStyle w:val="StyleTabletextLeft"/>
            </w:pPr>
            <w:r w:rsidRPr="00FF621E">
              <w:t>Hamm W9511</w:t>
            </w:r>
          </w:p>
        </w:tc>
        <w:tc>
          <w:tcPr>
            <w:tcW w:w="4110" w:type="dxa"/>
            <w:gridSpan w:val="2"/>
          </w:tcPr>
          <w:p w14:paraId="26547892" w14:textId="77777777" w:rsidR="00FA02C5" w:rsidRPr="00FF621E" w:rsidRDefault="00FA02C5" w:rsidP="0014014A">
            <w:pPr>
              <w:pStyle w:val="StyleTabletextLeft"/>
            </w:pPr>
            <w:r w:rsidRPr="00FF621E">
              <w:t>Vodafone GmbH</w:t>
            </w:r>
          </w:p>
        </w:tc>
      </w:tr>
      <w:tr w:rsidR="00FA02C5" w:rsidRPr="00870C6B" w14:paraId="44B15740" w14:textId="77777777" w:rsidTr="00B55CDD">
        <w:trPr>
          <w:cantSplit/>
          <w:trHeight w:val="240"/>
        </w:trPr>
        <w:tc>
          <w:tcPr>
            <w:tcW w:w="909" w:type="dxa"/>
            <w:shd w:val="clear" w:color="auto" w:fill="auto"/>
          </w:tcPr>
          <w:p w14:paraId="1A02028B" w14:textId="77777777" w:rsidR="00FA02C5" w:rsidRPr="00E7062C" w:rsidRDefault="00FA02C5" w:rsidP="0014014A">
            <w:pPr>
              <w:pStyle w:val="StyleTabletextLeft"/>
            </w:pPr>
            <w:r w:rsidRPr="00E7062C">
              <w:t>4-246-3</w:t>
            </w:r>
          </w:p>
        </w:tc>
        <w:tc>
          <w:tcPr>
            <w:tcW w:w="1009" w:type="dxa"/>
            <w:gridSpan w:val="2"/>
            <w:shd w:val="clear" w:color="auto" w:fill="auto"/>
          </w:tcPr>
          <w:p w14:paraId="5A285753" w14:textId="77777777" w:rsidR="00FA02C5" w:rsidRPr="00E7062C" w:rsidRDefault="00FA02C5" w:rsidP="0014014A">
            <w:pPr>
              <w:pStyle w:val="StyleTabletextLeft"/>
            </w:pPr>
            <w:r w:rsidRPr="00E7062C">
              <w:t>10163</w:t>
            </w:r>
          </w:p>
        </w:tc>
        <w:tc>
          <w:tcPr>
            <w:tcW w:w="3260" w:type="dxa"/>
            <w:shd w:val="clear" w:color="auto" w:fill="auto"/>
          </w:tcPr>
          <w:p w14:paraId="58AAFA45" w14:textId="77777777" w:rsidR="00FA02C5" w:rsidRPr="00FF621E" w:rsidRDefault="00FA02C5" w:rsidP="0014014A">
            <w:pPr>
              <w:pStyle w:val="StyleTabletextLeft"/>
            </w:pPr>
            <w:r w:rsidRPr="00FF621E">
              <w:t>Frankfurt</w:t>
            </w:r>
          </w:p>
        </w:tc>
        <w:tc>
          <w:tcPr>
            <w:tcW w:w="4110" w:type="dxa"/>
            <w:gridSpan w:val="2"/>
          </w:tcPr>
          <w:p w14:paraId="32501138" w14:textId="77777777" w:rsidR="00FA02C5" w:rsidRPr="00FF621E" w:rsidRDefault="00FA02C5" w:rsidP="0014014A">
            <w:pPr>
              <w:pStyle w:val="StyleTabletextLeft"/>
            </w:pPr>
            <w:r w:rsidRPr="00FF621E">
              <w:t>Alo Vatan Telefondienste GmbH</w:t>
            </w:r>
          </w:p>
        </w:tc>
      </w:tr>
      <w:tr w:rsidR="00FA02C5" w:rsidRPr="00870C6B" w14:paraId="4F032E67" w14:textId="77777777" w:rsidTr="00B55CDD">
        <w:trPr>
          <w:cantSplit/>
          <w:trHeight w:val="240"/>
        </w:trPr>
        <w:tc>
          <w:tcPr>
            <w:tcW w:w="909" w:type="dxa"/>
            <w:shd w:val="clear" w:color="auto" w:fill="auto"/>
          </w:tcPr>
          <w:p w14:paraId="626D1E25" w14:textId="77777777" w:rsidR="00FA02C5" w:rsidRPr="00E7062C" w:rsidRDefault="00FA02C5" w:rsidP="0014014A">
            <w:pPr>
              <w:pStyle w:val="StyleTabletextLeft"/>
            </w:pPr>
            <w:r w:rsidRPr="00E7062C">
              <w:t>4-246-4</w:t>
            </w:r>
          </w:p>
        </w:tc>
        <w:tc>
          <w:tcPr>
            <w:tcW w:w="1009" w:type="dxa"/>
            <w:gridSpan w:val="2"/>
            <w:shd w:val="clear" w:color="auto" w:fill="auto"/>
          </w:tcPr>
          <w:p w14:paraId="0F2A60DD" w14:textId="77777777" w:rsidR="00FA02C5" w:rsidRPr="00E7062C" w:rsidRDefault="00FA02C5" w:rsidP="0014014A">
            <w:pPr>
              <w:pStyle w:val="StyleTabletextLeft"/>
            </w:pPr>
            <w:r w:rsidRPr="00E7062C">
              <w:t>10164</w:t>
            </w:r>
          </w:p>
        </w:tc>
        <w:tc>
          <w:tcPr>
            <w:tcW w:w="3260" w:type="dxa"/>
            <w:shd w:val="clear" w:color="auto" w:fill="auto"/>
          </w:tcPr>
          <w:p w14:paraId="67D2B595" w14:textId="77777777" w:rsidR="00FA02C5" w:rsidRPr="00FF621E" w:rsidRDefault="00FA02C5" w:rsidP="0014014A">
            <w:pPr>
              <w:pStyle w:val="StyleTabletextLeft"/>
            </w:pPr>
            <w:r w:rsidRPr="00FF621E">
              <w:t>Frankfurt</w:t>
            </w:r>
          </w:p>
        </w:tc>
        <w:tc>
          <w:tcPr>
            <w:tcW w:w="4110" w:type="dxa"/>
            <w:gridSpan w:val="2"/>
          </w:tcPr>
          <w:p w14:paraId="198CF0EB" w14:textId="77777777" w:rsidR="00FA02C5" w:rsidRPr="00FF621E" w:rsidRDefault="00FA02C5" w:rsidP="0014014A">
            <w:pPr>
              <w:pStyle w:val="StyleTabletextLeft"/>
            </w:pPr>
            <w:r w:rsidRPr="00FF621E">
              <w:t>TVI Connect BV</w:t>
            </w:r>
          </w:p>
        </w:tc>
      </w:tr>
      <w:tr w:rsidR="00FA02C5" w:rsidRPr="00870C6B" w14:paraId="73B3627A" w14:textId="77777777" w:rsidTr="00B55CDD">
        <w:trPr>
          <w:cantSplit/>
          <w:trHeight w:val="240"/>
        </w:trPr>
        <w:tc>
          <w:tcPr>
            <w:tcW w:w="909" w:type="dxa"/>
            <w:shd w:val="clear" w:color="auto" w:fill="auto"/>
          </w:tcPr>
          <w:p w14:paraId="481806C0" w14:textId="77777777" w:rsidR="00FA02C5" w:rsidRPr="00E7062C" w:rsidRDefault="00FA02C5" w:rsidP="0014014A">
            <w:pPr>
              <w:pStyle w:val="StyleTabletextLeft"/>
            </w:pPr>
            <w:r w:rsidRPr="00E7062C">
              <w:t>4-246-5</w:t>
            </w:r>
          </w:p>
        </w:tc>
        <w:tc>
          <w:tcPr>
            <w:tcW w:w="1009" w:type="dxa"/>
            <w:gridSpan w:val="2"/>
            <w:shd w:val="clear" w:color="auto" w:fill="auto"/>
          </w:tcPr>
          <w:p w14:paraId="5CC7CBB7" w14:textId="77777777" w:rsidR="00FA02C5" w:rsidRPr="00E7062C" w:rsidRDefault="00FA02C5" w:rsidP="0014014A">
            <w:pPr>
              <w:pStyle w:val="StyleTabletextLeft"/>
            </w:pPr>
            <w:r w:rsidRPr="00E7062C">
              <w:t>10165</w:t>
            </w:r>
          </w:p>
        </w:tc>
        <w:tc>
          <w:tcPr>
            <w:tcW w:w="3260" w:type="dxa"/>
            <w:shd w:val="clear" w:color="auto" w:fill="auto"/>
          </w:tcPr>
          <w:p w14:paraId="77DF0EC2" w14:textId="77777777" w:rsidR="00FA02C5" w:rsidRPr="00FF621E" w:rsidRDefault="00FA02C5" w:rsidP="0014014A">
            <w:pPr>
              <w:pStyle w:val="StyleTabletextLeft"/>
            </w:pPr>
            <w:r w:rsidRPr="00FF621E">
              <w:t>Frankfurt</w:t>
            </w:r>
          </w:p>
        </w:tc>
        <w:tc>
          <w:tcPr>
            <w:tcW w:w="4110" w:type="dxa"/>
            <w:gridSpan w:val="2"/>
          </w:tcPr>
          <w:p w14:paraId="43461C2A" w14:textId="77777777" w:rsidR="00FA02C5" w:rsidRPr="00FF621E" w:rsidRDefault="00FA02C5" w:rsidP="0014014A">
            <w:pPr>
              <w:pStyle w:val="StyleTabletextLeft"/>
            </w:pPr>
            <w:r w:rsidRPr="00FF621E">
              <w:t>01057 Protel GmbH</w:t>
            </w:r>
          </w:p>
        </w:tc>
      </w:tr>
      <w:tr w:rsidR="00FA02C5" w:rsidRPr="00870C6B" w14:paraId="45356797" w14:textId="77777777" w:rsidTr="00B55CDD">
        <w:trPr>
          <w:cantSplit/>
          <w:trHeight w:val="240"/>
        </w:trPr>
        <w:tc>
          <w:tcPr>
            <w:tcW w:w="909" w:type="dxa"/>
            <w:shd w:val="clear" w:color="auto" w:fill="auto"/>
          </w:tcPr>
          <w:p w14:paraId="43D5DFC0" w14:textId="77777777" w:rsidR="00FA02C5" w:rsidRPr="00E7062C" w:rsidRDefault="00FA02C5" w:rsidP="0014014A">
            <w:pPr>
              <w:pStyle w:val="StyleTabletextLeft"/>
            </w:pPr>
            <w:r w:rsidRPr="00E7062C">
              <w:t>4-246-6</w:t>
            </w:r>
          </w:p>
        </w:tc>
        <w:tc>
          <w:tcPr>
            <w:tcW w:w="1009" w:type="dxa"/>
            <w:gridSpan w:val="2"/>
            <w:shd w:val="clear" w:color="auto" w:fill="auto"/>
          </w:tcPr>
          <w:p w14:paraId="7EF5A548" w14:textId="77777777" w:rsidR="00FA02C5" w:rsidRPr="00E7062C" w:rsidRDefault="00FA02C5" w:rsidP="0014014A">
            <w:pPr>
              <w:pStyle w:val="StyleTabletextLeft"/>
            </w:pPr>
            <w:r w:rsidRPr="00E7062C">
              <w:t>10166</w:t>
            </w:r>
          </w:p>
        </w:tc>
        <w:tc>
          <w:tcPr>
            <w:tcW w:w="3260" w:type="dxa"/>
            <w:shd w:val="clear" w:color="auto" w:fill="auto"/>
          </w:tcPr>
          <w:p w14:paraId="30D2C7DF" w14:textId="77777777" w:rsidR="00FA02C5" w:rsidRPr="00FF621E" w:rsidRDefault="00FA02C5" w:rsidP="0014014A">
            <w:pPr>
              <w:pStyle w:val="StyleTabletextLeft"/>
            </w:pPr>
            <w:r w:rsidRPr="00FF621E">
              <w:t>Frankfurt</w:t>
            </w:r>
          </w:p>
        </w:tc>
        <w:tc>
          <w:tcPr>
            <w:tcW w:w="4110" w:type="dxa"/>
            <w:gridSpan w:val="2"/>
          </w:tcPr>
          <w:p w14:paraId="214A94A6" w14:textId="77777777" w:rsidR="00FA02C5" w:rsidRPr="00FF621E" w:rsidRDefault="00FA02C5" w:rsidP="0014014A">
            <w:pPr>
              <w:pStyle w:val="StyleTabletextLeft"/>
            </w:pPr>
            <w:r w:rsidRPr="00FF621E">
              <w:t>01059 GmbH</w:t>
            </w:r>
          </w:p>
        </w:tc>
      </w:tr>
      <w:tr w:rsidR="00FA02C5" w:rsidRPr="00870C6B" w14:paraId="3A6E3E6C" w14:textId="77777777" w:rsidTr="00B55CDD">
        <w:trPr>
          <w:cantSplit/>
          <w:trHeight w:val="240"/>
        </w:trPr>
        <w:tc>
          <w:tcPr>
            <w:tcW w:w="909" w:type="dxa"/>
            <w:shd w:val="clear" w:color="auto" w:fill="auto"/>
          </w:tcPr>
          <w:p w14:paraId="2CD3EA0B" w14:textId="77777777" w:rsidR="00FA02C5" w:rsidRPr="00E7062C" w:rsidRDefault="00FA02C5" w:rsidP="0014014A">
            <w:pPr>
              <w:pStyle w:val="StyleTabletextLeft"/>
            </w:pPr>
            <w:r w:rsidRPr="00E7062C">
              <w:t>4-246-7</w:t>
            </w:r>
          </w:p>
        </w:tc>
        <w:tc>
          <w:tcPr>
            <w:tcW w:w="1009" w:type="dxa"/>
            <w:gridSpan w:val="2"/>
            <w:shd w:val="clear" w:color="auto" w:fill="auto"/>
          </w:tcPr>
          <w:p w14:paraId="58C667D5" w14:textId="77777777" w:rsidR="00FA02C5" w:rsidRPr="00E7062C" w:rsidRDefault="00FA02C5" w:rsidP="0014014A">
            <w:pPr>
              <w:pStyle w:val="StyleTabletextLeft"/>
            </w:pPr>
            <w:r w:rsidRPr="00E7062C">
              <w:t>10167</w:t>
            </w:r>
          </w:p>
        </w:tc>
        <w:tc>
          <w:tcPr>
            <w:tcW w:w="3260" w:type="dxa"/>
            <w:shd w:val="clear" w:color="auto" w:fill="auto"/>
          </w:tcPr>
          <w:p w14:paraId="4E8A4D4A" w14:textId="77777777" w:rsidR="00FA02C5" w:rsidRPr="00FF621E" w:rsidRDefault="00FA02C5" w:rsidP="0014014A">
            <w:pPr>
              <w:pStyle w:val="StyleTabletextLeft"/>
            </w:pPr>
            <w:r w:rsidRPr="00FF621E">
              <w:t>Frankfurt</w:t>
            </w:r>
          </w:p>
        </w:tc>
        <w:tc>
          <w:tcPr>
            <w:tcW w:w="4110" w:type="dxa"/>
            <w:gridSpan w:val="2"/>
          </w:tcPr>
          <w:p w14:paraId="2AC3F3D7" w14:textId="77777777" w:rsidR="00FA02C5" w:rsidRPr="00FF621E" w:rsidRDefault="00FA02C5" w:rsidP="0014014A">
            <w:pPr>
              <w:pStyle w:val="StyleTabletextLeft"/>
            </w:pPr>
            <w:r w:rsidRPr="00FF621E">
              <w:t>Voice2Voice Carrier Services Ltd.</w:t>
            </w:r>
          </w:p>
        </w:tc>
      </w:tr>
      <w:tr w:rsidR="00FA02C5" w:rsidRPr="00870C6B" w14:paraId="47E9802A" w14:textId="77777777" w:rsidTr="00B55CDD">
        <w:trPr>
          <w:cantSplit/>
          <w:trHeight w:val="240"/>
        </w:trPr>
        <w:tc>
          <w:tcPr>
            <w:tcW w:w="909" w:type="dxa"/>
            <w:shd w:val="clear" w:color="auto" w:fill="auto"/>
          </w:tcPr>
          <w:p w14:paraId="325D7B5E" w14:textId="77777777" w:rsidR="00FA02C5" w:rsidRPr="00E7062C" w:rsidRDefault="00FA02C5" w:rsidP="0014014A">
            <w:pPr>
              <w:pStyle w:val="StyleTabletextLeft"/>
            </w:pPr>
            <w:r w:rsidRPr="00E7062C">
              <w:t>5-240-0</w:t>
            </w:r>
          </w:p>
        </w:tc>
        <w:tc>
          <w:tcPr>
            <w:tcW w:w="1009" w:type="dxa"/>
            <w:gridSpan w:val="2"/>
            <w:shd w:val="clear" w:color="auto" w:fill="auto"/>
          </w:tcPr>
          <w:p w14:paraId="47529F96" w14:textId="77777777" w:rsidR="00FA02C5" w:rsidRPr="00E7062C" w:rsidRDefault="00FA02C5" w:rsidP="0014014A">
            <w:pPr>
              <w:pStyle w:val="StyleTabletextLeft"/>
            </w:pPr>
            <w:r w:rsidRPr="00E7062C">
              <w:t>12160</w:t>
            </w:r>
          </w:p>
        </w:tc>
        <w:tc>
          <w:tcPr>
            <w:tcW w:w="3260" w:type="dxa"/>
            <w:shd w:val="clear" w:color="auto" w:fill="auto"/>
          </w:tcPr>
          <w:p w14:paraId="47C1208C" w14:textId="77777777" w:rsidR="00FA02C5" w:rsidRPr="00FF621E" w:rsidRDefault="00FA02C5" w:rsidP="0014014A">
            <w:pPr>
              <w:pStyle w:val="StyleTabletextLeft"/>
            </w:pPr>
            <w:r w:rsidRPr="00FF621E">
              <w:t>Frankfurt</w:t>
            </w:r>
          </w:p>
        </w:tc>
        <w:tc>
          <w:tcPr>
            <w:tcW w:w="4110" w:type="dxa"/>
            <w:gridSpan w:val="2"/>
          </w:tcPr>
          <w:p w14:paraId="570A79A5" w14:textId="77777777" w:rsidR="00FA02C5" w:rsidRPr="00FF621E" w:rsidRDefault="00FA02C5" w:rsidP="0014014A">
            <w:pPr>
              <w:pStyle w:val="StyleTabletextLeft"/>
            </w:pPr>
            <w:r w:rsidRPr="00FF621E">
              <w:t>Excel Ltd.</w:t>
            </w:r>
          </w:p>
        </w:tc>
      </w:tr>
      <w:tr w:rsidR="00FA02C5" w:rsidRPr="00870C6B" w14:paraId="2B0267EC" w14:textId="77777777" w:rsidTr="00B55CDD">
        <w:trPr>
          <w:cantSplit/>
          <w:trHeight w:val="240"/>
        </w:trPr>
        <w:tc>
          <w:tcPr>
            <w:tcW w:w="909" w:type="dxa"/>
            <w:shd w:val="clear" w:color="auto" w:fill="auto"/>
          </w:tcPr>
          <w:p w14:paraId="63E6A133" w14:textId="77777777" w:rsidR="00FA02C5" w:rsidRPr="00E7062C" w:rsidRDefault="00FA02C5" w:rsidP="0014014A">
            <w:pPr>
              <w:pStyle w:val="StyleTabletextLeft"/>
            </w:pPr>
            <w:r w:rsidRPr="00E7062C">
              <w:t>5-240-1</w:t>
            </w:r>
          </w:p>
        </w:tc>
        <w:tc>
          <w:tcPr>
            <w:tcW w:w="1009" w:type="dxa"/>
            <w:gridSpan w:val="2"/>
            <w:shd w:val="clear" w:color="auto" w:fill="auto"/>
          </w:tcPr>
          <w:p w14:paraId="21C3087B" w14:textId="77777777" w:rsidR="00FA02C5" w:rsidRPr="00E7062C" w:rsidRDefault="00FA02C5" w:rsidP="0014014A">
            <w:pPr>
              <w:pStyle w:val="StyleTabletextLeft"/>
            </w:pPr>
            <w:r w:rsidRPr="00E7062C">
              <w:t>12161</w:t>
            </w:r>
          </w:p>
        </w:tc>
        <w:tc>
          <w:tcPr>
            <w:tcW w:w="3260" w:type="dxa"/>
            <w:shd w:val="clear" w:color="auto" w:fill="auto"/>
          </w:tcPr>
          <w:p w14:paraId="52292030" w14:textId="77777777" w:rsidR="00FA02C5" w:rsidRPr="00FF621E" w:rsidRDefault="00FA02C5" w:rsidP="0014014A">
            <w:pPr>
              <w:pStyle w:val="StyleTabletextLeft"/>
            </w:pPr>
            <w:r w:rsidRPr="00FF621E">
              <w:t>Frankfurt</w:t>
            </w:r>
          </w:p>
        </w:tc>
        <w:tc>
          <w:tcPr>
            <w:tcW w:w="4110" w:type="dxa"/>
            <w:gridSpan w:val="2"/>
          </w:tcPr>
          <w:p w14:paraId="0EC4B28C" w14:textId="77777777" w:rsidR="00FA02C5" w:rsidRPr="00FF621E" w:rsidRDefault="00FA02C5" w:rsidP="0014014A">
            <w:pPr>
              <w:pStyle w:val="StyleTabletextLeft"/>
            </w:pPr>
            <w:r w:rsidRPr="00FF621E">
              <w:t>Optel Technology Ltd.</w:t>
            </w:r>
          </w:p>
        </w:tc>
      </w:tr>
      <w:tr w:rsidR="00FA02C5" w:rsidRPr="00870C6B" w14:paraId="1AF1412A" w14:textId="77777777" w:rsidTr="00B55CDD">
        <w:trPr>
          <w:cantSplit/>
          <w:trHeight w:val="240"/>
        </w:trPr>
        <w:tc>
          <w:tcPr>
            <w:tcW w:w="909" w:type="dxa"/>
            <w:shd w:val="clear" w:color="auto" w:fill="auto"/>
          </w:tcPr>
          <w:p w14:paraId="16599204" w14:textId="77777777" w:rsidR="00FA02C5" w:rsidRPr="00E7062C" w:rsidRDefault="00FA02C5" w:rsidP="0014014A">
            <w:pPr>
              <w:pStyle w:val="StyleTabletextLeft"/>
            </w:pPr>
            <w:r w:rsidRPr="00E7062C">
              <w:t>5-240-2</w:t>
            </w:r>
          </w:p>
        </w:tc>
        <w:tc>
          <w:tcPr>
            <w:tcW w:w="1009" w:type="dxa"/>
            <w:gridSpan w:val="2"/>
            <w:shd w:val="clear" w:color="auto" w:fill="auto"/>
          </w:tcPr>
          <w:p w14:paraId="05436FA9" w14:textId="77777777" w:rsidR="00FA02C5" w:rsidRPr="00E7062C" w:rsidRDefault="00FA02C5" w:rsidP="0014014A">
            <w:pPr>
              <w:pStyle w:val="StyleTabletextLeft"/>
            </w:pPr>
            <w:r w:rsidRPr="00E7062C">
              <w:t>12162</w:t>
            </w:r>
          </w:p>
        </w:tc>
        <w:tc>
          <w:tcPr>
            <w:tcW w:w="3260" w:type="dxa"/>
            <w:shd w:val="clear" w:color="auto" w:fill="auto"/>
          </w:tcPr>
          <w:p w14:paraId="071F4F76" w14:textId="77777777" w:rsidR="00FA02C5" w:rsidRPr="00FF621E" w:rsidRDefault="00FA02C5" w:rsidP="0014014A">
            <w:pPr>
              <w:pStyle w:val="StyleTabletextLeft"/>
            </w:pPr>
            <w:r w:rsidRPr="00FF621E">
              <w:t>Frankfurt</w:t>
            </w:r>
          </w:p>
        </w:tc>
        <w:tc>
          <w:tcPr>
            <w:tcW w:w="4110" w:type="dxa"/>
            <w:gridSpan w:val="2"/>
          </w:tcPr>
          <w:p w14:paraId="573803A9" w14:textId="77777777" w:rsidR="00FA02C5" w:rsidRPr="00FF621E" w:rsidRDefault="00FA02C5" w:rsidP="0014014A">
            <w:pPr>
              <w:pStyle w:val="StyleTabletextLeft"/>
            </w:pPr>
            <w:r w:rsidRPr="00FF621E">
              <w:t>RCC Com Inc.</w:t>
            </w:r>
          </w:p>
        </w:tc>
      </w:tr>
      <w:tr w:rsidR="00FA02C5" w:rsidRPr="00870C6B" w14:paraId="013B7964" w14:textId="77777777" w:rsidTr="00B55CDD">
        <w:trPr>
          <w:cantSplit/>
          <w:trHeight w:val="240"/>
        </w:trPr>
        <w:tc>
          <w:tcPr>
            <w:tcW w:w="909" w:type="dxa"/>
            <w:shd w:val="clear" w:color="auto" w:fill="auto"/>
          </w:tcPr>
          <w:p w14:paraId="345DA8C6" w14:textId="77777777" w:rsidR="00FA02C5" w:rsidRPr="00E7062C" w:rsidRDefault="00FA02C5" w:rsidP="0014014A">
            <w:pPr>
              <w:pStyle w:val="StyleTabletextLeft"/>
            </w:pPr>
            <w:r w:rsidRPr="00E7062C">
              <w:t>5-240-3</w:t>
            </w:r>
          </w:p>
        </w:tc>
        <w:tc>
          <w:tcPr>
            <w:tcW w:w="1009" w:type="dxa"/>
            <w:gridSpan w:val="2"/>
            <w:shd w:val="clear" w:color="auto" w:fill="auto"/>
          </w:tcPr>
          <w:p w14:paraId="08207678" w14:textId="77777777" w:rsidR="00FA02C5" w:rsidRPr="00E7062C" w:rsidRDefault="00FA02C5" w:rsidP="0014014A">
            <w:pPr>
              <w:pStyle w:val="StyleTabletextLeft"/>
            </w:pPr>
            <w:r w:rsidRPr="00E7062C">
              <w:t>12163</w:t>
            </w:r>
          </w:p>
        </w:tc>
        <w:tc>
          <w:tcPr>
            <w:tcW w:w="3260" w:type="dxa"/>
            <w:shd w:val="clear" w:color="auto" w:fill="auto"/>
          </w:tcPr>
          <w:p w14:paraId="606D9875" w14:textId="77777777" w:rsidR="00FA02C5" w:rsidRPr="00FF621E" w:rsidRDefault="00FA02C5" w:rsidP="0014014A">
            <w:pPr>
              <w:pStyle w:val="StyleTabletextLeft"/>
            </w:pPr>
            <w:r w:rsidRPr="00FF621E">
              <w:t>ENGY_Frankfurt</w:t>
            </w:r>
          </w:p>
        </w:tc>
        <w:tc>
          <w:tcPr>
            <w:tcW w:w="4110" w:type="dxa"/>
            <w:gridSpan w:val="2"/>
          </w:tcPr>
          <w:p w14:paraId="677EA98D" w14:textId="77777777" w:rsidR="00FA02C5" w:rsidRPr="00FF621E" w:rsidRDefault="00FA02C5" w:rsidP="0014014A">
            <w:pPr>
              <w:pStyle w:val="StyleTabletextLeft"/>
            </w:pPr>
            <w:r w:rsidRPr="00FF621E">
              <w:t>eNgY Solutions GmbH</w:t>
            </w:r>
          </w:p>
        </w:tc>
      </w:tr>
      <w:tr w:rsidR="00FA02C5" w:rsidRPr="00870C6B" w14:paraId="75D94376" w14:textId="77777777" w:rsidTr="00B55CDD">
        <w:trPr>
          <w:cantSplit/>
          <w:trHeight w:val="240"/>
        </w:trPr>
        <w:tc>
          <w:tcPr>
            <w:tcW w:w="909" w:type="dxa"/>
            <w:shd w:val="clear" w:color="auto" w:fill="auto"/>
          </w:tcPr>
          <w:p w14:paraId="61ACABC5" w14:textId="77777777" w:rsidR="00FA02C5" w:rsidRPr="00E7062C" w:rsidRDefault="00FA02C5" w:rsidP="0014014A">
            <w:pPr>
              <w:pStyle w:val="StyleTabletextLeft"/>
            </w:pPr>
            <w:r w:rsidRPr="00E7062C">
              <w:t>5-240-4</w:t>
            </w:r>
          </w:p>
        </w:tc>
        <w:tc>
          <w:tcPr>
            <w:tcW w:w="1009" w:type="dxa"/>
            <w:gridSpan w:val="2"/>
            <w:shd w:val="clear" w:color="auto" w:fill="auto"/>
          </w:tcPr>
          <w:p w14:paraId="3846987C" w14:textId="77777777" w:rsidR="00FA02C5" w:rsidRPr="00E7062C" w:rsidRDefault="00FA02C5" w:rsidP="0014014A">
            <w:pPr>
              <w:pStyle w:val="StyleTabletextLeft"/>
            </w:pPr>
            <w:r w:rsidRPr="00E7062C">
              <w:t>12164</w:t>
            </w:r>
          </w:p>
        </w:tc>
        <w:tc>
          <w:tcPr>
            <w:tcW w:w="3260" w:type="dxa"/>
            <w:shd w:val="clear" w:color="auto" w:fill="auto"/>
          </w:tcPr>
          <w:p w14:paraId="07548BEA" w14:textId="77777777" w:rsidR="00FA02C5" w:rsidRPr="00FF621E" w:rsidRDefault="00FA02C5" w:rsidP="0014014A">
            <w:pPr>
              <w:pStyle w:val="StyleTabletextLeft"/>
            </w:pPr>
            <w:r w:rsidRPr="00FF621E">
              <w:t>Frankfurt</w:t>
            </w:r>
          </w:p>
        </w:tc>
        <w:tc>
          <w:tcPr>
            <w:tcW w:w="4110" w:type="dxa"/>
            <w:gridSpan w:val="2"/>
          </w:tcPr>
          <w:p w14:paraId="518852B1" w14:textId="77777777" w:rsidR="00FA02C5" w:rsidRPr="00FF621E" w:rsidRDefault="00FA02C5" w:rsidP="0014014A">
            <w:pPr>
              <w:pStyle w:val="StyleTabletextLeft"/>
            </w:pPr>
            <w:r w:rsidRPr="00FF621E">
              <w:t>Prioritel LLC</w:t>
            </w:r>
          </w:p>
        </w:tc>
      </w:tr>
      <w:tr w:rsidR="00FA02C5" w:rsidRPr="00870C6B" w14:paraId="51DC7E73" w14:textId="77777777" w:rsidTr="00B55CDD">
        <w:trPr>
          <w:cantSplit/>
          <w:trHeight w:val="240"/>
        </w:trPr>
        <w:tc>
          <w:tcPr>
            <w:tcW w:w="909" w:type="dxa"/>
            <w:shd w:val="clear" w:color="auto" w:fill="auto"/>
          </w:tcPr>
          <w:p w14:paraId="2AFE0D0A" w14:textId="77777777" w:rsidR="00FA02C5" w:rsidRPr="00E7062C" w:rsidRDefault="00FA02C5" w:rsidP="0014014A">
            <w:pPr>
              <w:pStyle w:val="StyleTabletextLeft"/>
            </w:pPr>
            <w:r w:rsidRPr="00E7062C">
              <w:t>5-240-5</w:t>
            </w:r>
          </w:p>
        </w:tc>
        <w:tc>
          <w:tcPr>
            <w:tcW w:w="1009" w:type="dxa"/>
            <w:gridSpan w:val="2"/>
            <w:shd w:val="clear" w:color="auto" w:fill="auto"/>
          </w:tcPr>
          <w:p w14:paraId="6F47062E" w14:textId="77777777" w:rsidR="00FA02C5" w:rsidRPr="00E7062C" w:rsidRDefault="00FA02C5" w:rsidP="0014014A">
            <w:pPr>
              <w:pStyle w:val="StyleTabletextLeft"/>
            </w:pPr>
            <w:r w:rsidRPr="00E7062C">
              <w:t>12165</w:t>
            </w:r>
          </w:p>
        </w:tc>
        <w:tc>
          <w:tcPr>
            <w:tcW w:w="3260" w:type="dxa"/>
            <w:shd w:val="clear" w:color="auto" w:fill="auto"/>
          </w:tcPr>
          <w:p w14:paraId="12C512D7" w14:textId="77777777" w:rsidR="00FA02C5" w:rsidRPr="00FF621E" w:rsidRDefault="00FA02C5" w:rsidP="0014014A">
            <w:pPr>
              <w:pStyle w:val="StyleTabletextLeft"/>
            </w:pPr>
            <w:r w:rsidRPr="00FF621E">
              <w:t>Frankfurt</w:t>
            </w:r>
          </w:p>
        </w:tc>
        <w:tc>
          <w:tcPr>
            <w:tcW w:w="4110" w:type="dxa"/>
            <w:gridSpan w:val="2"/>
          </w:tcPr>
          <w:p w14:paraId="2D708CF6" w14:textId="77777777" w:rsidR="00FA02C5" w:rsidRPr="00FF621E" w:rsidRDefault="00FA02C5" w:rsidP="0014014A">
            <w:pPr>
              <w:pStyle w:val="StyleTabletextLeft"/>
            </w:pPr>
            <w:r w:rsidRPr="00FF621E">
              <w:t>Sekom Telecom OY</w:t>
            </w:r>
          </w:p>
        </w:tc>
      </w:tr>
      <w:tr w:rsidR="00FA02C5" w:rsidRPr="00870C6B" w14:paraId="4F0AD1A4" w14:textId="77777777" w:rsidTr="00B55CDD">
        <w:trPr>
          <w:cantSplit/>
          <w:trHeight w:val="240"/>
        </w:trPr>
        <w:tc>
          <w:tcPr>
            <w:tcW w:w="909" w:type="dxa"/>
            <w:shd w:val="clear" w:color="auto" w:fill="auto"/>
          </w:tcPr>
          <w:p w14:paraId="12EBEDC1" w14:textId="77777777" w:rsidR="00FA02C5" w:rsidRPr="00E7062C" w:rsidRDefault="00FA02C5" w:rsidP="0014014A">
            <w:pPr>
              <w:pStyle w:val="StyleTabletextLeft"/>
            </w:pPr>
            <w:r w:rsidRPr="00E7062C">
              <w:t>5-240-6</w:t>
            </w:r>
          </w:p>
        </w:tc>
        <w:tc>
          <w:tcPr>
            <w:tcW w:w="1009" w:type="dxa"/>
            <w:gridSpan w:val="2"/>
            <w:shd w:val="clear" w:color="auto" w:fill="auto"/>
          </w:tcPr>
          <w:p w14:paraId="000CAEC7" w14:textId="77777777" w:rsidR="00FA02C5" w:rsidRPr="00E7062C" w:rsidRDefault="00FA02C5" w:rsidP="0014014A">
            <w:pPr>
              <w:pStyle w:val="StyleTabletextLeft"/>
            </w:pPr>
            <w:r w:rsidRPr="00E7062C">
              <w:t>12166</w:t>
            </w:r>
          </w:p>
        </w:tc>
        <w:tc>
          <w:tcPr>
            <w:tcW w:w="3260" w:type="dxa"/>
            <w:shd w:val="clear" w:color="auto" w:fill="auto"/>
          </w:tcPr>
          <w:p w14:paraId="0199BB79" w14:textId="77777777" w:rsidR="00FA02C5" w:rsidRPr="00FF621E" w:rsidRDefault="00FA02C5" w:rsidP="0014014A">
            <w:pPr>
              <w:pStyle w:val="StyleTabletextLeft"/>
            </w:pPr>
            <w:r w:rsidRPr="00FF621E">
              <w:t>Frankfurt</w:t>
            </w:r>
          </w:p>
        </w:tc>
        <w:tc>
          <w:tcPr>
            <w:tcW w:w="4110" w:type="dxa"/>
            <w:gridSpan w:val="2"/>
          </w:tcPr>
          <w:p w14:paraId="01B9C6C3" w14:textId="77777777" w:rsidR="00FA02C5" w:rsidRPr="00FF621E" w:rsidRDefault="00FA02C5" w:rsidP="0014014A">
            <w:pPr>
              <w:pStyle w:val="StyleTabletextLeft"/>
            </w:pPr>
            <w:r w:rsidRPr="00FF621E">
              <w:t>Telstar Capital Corp.</w:t>
            </w:r>
          </w:p>
        </w:tc>
      </w:tr>
      <w:tr w:rsidR="00FA02C5" w:rsidRPr="00870C6B" w14:paraId="7C2F1007" w14:textId="77777777" w:rsidTr="00B55CDD">
        <w:trPr>
          <w:cantSplit/>
          <w:trHeight w:val="240"/>
        </w:trPr>
        <w:tc>
          <w:tcPr>
            <w:tcW w:w="909" w:type="dxa"/>
            <w:shd w:val="clear" w:color="auto" w:fill="auto"/>
          </w:tcPr>
          <w:p w14:paraId="6D196292" w14:textId="77777777" w:rsidR="00FA02C5" w:rsidRPr="00E7062C" w:rsidRDefault="00FA02C5" w:rsidP="0014014A">
            <w:pPr>
              <w:pStyle w:val="StyleTabletextLeft"/>
            </w:pPr>
            <w:r w:rsidRPr="00E7062C">
              <w:t>5-240-7</w:t>
            </w:r>
          </w:p>
        </w:tc>
        <w:tc>
          <w:tcPr>
            <w:tcW w:w="1009" w:type="dxa"/>
            <w:gridSpan w:val="2"/>
            <w:shd w:val="clear" w:color="auto" w:fill="auto"/>
          </w:tcPr>
          <w:p w14:paraId="01E76B70" w14:textId="77777777" w:rsidR="00FA02C5" w:rsidRPr="00E7062C" w:rsidRDefault="00FA02C5" w:rsidP="0014014A">
            <w:pPr>
              <w:pStyle w:val="StyleTabletextLeft"/>
            </w:pPr>
            <w:r w:rsidRPr="00E7062C">
              <w:t>12167</w:t>
            </w:r>
          </w:p>
        </w:tc>
        <w:tc>
          <w:tcPr>
            <w:tcW w:w="3260" w:type="dxa"/>
            <w:shd w:val="clear" w:color="auto" w:fill="auto"/>
          </w:tcPr>
          <w:p w14:paraId="2611467C" w14:textId="77777777" w:rsidR="00FA02C5" w:rsidRPr="00FF621E" w:rsidRDefault="00FA02C5" w:rsidP="0014014A">
            <w:pPr>
              <w:pStyle w:val="StyleTabletextLeft"/>
            </w:pPr>
            <w:r w:rsidRPr="00FF621E">
              <w:t>Frankfurt</w:t>
            </w:r>
          </w:p>
        </w:tc>
        <w:tc>
          <w:tcPr>
            <w:tcW w:w="4110" w:type="dxa"/>
            <w:gridSpan w:val="2"/>
          </w:tcPr>
          <w:p w14:paraId="7FC9CF9F" w14:textId="77777777" w:rsidR="00FA02C5" w:rsidRPr="00FF621E" w:rsidRDefault="00FA02C5" w:rsidP="0014014A">
            <w:pPr>
              <w:pStyle w:val="StyleTabletextLeft"/>
            </w:pPr>
            <w:r w:rsidRPr="00FF621E">
              <w:t>JSC KazTransCom</w:t>
            </w:r>
          </w:p>
        </w:tc>
      </w:tr>
      <w:tr w:rsidR="00FA02C5" w:rsidRPr="00870C6B" w14:paraId="0C86BB8F" w14:textId="77777777" w:rsidTr="00B55CDD">
        <w:trPr>
          <w:cantSplit/>
          <w:trHeight w:val="240"/>
        </w:trPr>
        <w:tc>
          <w:tcPr>
            <w:tcW w:w="909" w:type="dxa"/>
            <w:shd w:val="clear" w:color="auto" w:fill="auto"/>
          </w:tcPr>
          <w:p w14:paraId="3486D3C1" w14:textId="77777777" w:rsidR="00FA02C5" w:rsidRPr="00E7062C" w:rsidRDefault="00FA02C5" w:rsidP="0014014A">
            <w:pPr>
              <w:pStyle w:val="StyleTabletextLeft"/>
            </w:pPr>
            <w:r w:rsidRPr="00E7062C">
              <w:t>5-245-0</w:t>
            </w:r>
          </w:p>
        </w:tc>
        <w:tc>
          <w:tcPr>
            <w:tcW w:w="1009" w:type="dxa"/>
            <w:gridSpan w:val="2"/>
            <w:shd w:val="clear" w:color="auto" w:fill="auto"/>
          </w:tcPr>
          <w:p w14:paraId="33766CA7" w14:textId="77777777" w:rsidR="00FA02C5" w:rsidRPr="00E7062C" w:rsidRDefault="00FA02C5" w:rsidP="0014014A">
            <w:pPr>
              <w:pStyle w:val="StyleTabletextLeft"/>
            </w:pPr>
            <w:r w:rsidRPr="00E7062C">
              <w:t>12200</w:t>
            </w:r>
          </w:p>
        </w:tc>
        <w:tc>
          <w:tcPr>
            <w:tcW w:w="3260" w:type="dxa"/>
            <w:shd w:val="clear" w:color="auto" w:fill="auto"/>
          </w:tcPr>
          <w:p w14:paraId="61331ED4" w14:textId="77777777" w:rsidR="00FA02C5" w:rsidRPr="00FF621E" w:rsidRDefault="00FA02C5" w:rsidP="0014014A">
            <w:pPr>
              <w:pStyle w:val="StyleTabletextLeft"/>
            </w:pPr>
            <w:r w:rsidRPr="00FF621E">
              <w:t>Frankfurt</w:t>
            </w:r>
          </w:p>
        </w:tc>
        <w:tc>
          <w:tcPr>
            <w:tcW w:w="4110" w:type="dxa"/>
            <w:gridSpan w:val="2"/>
          </w:tcPr>
          <w:p w14:paraId="013294E5" w14:textId="77777777" w:rsidR="00FA02C5" w:rsidRPr="00FF621E" w:rsidRDefault="00FA02C5" w:rsidP="0014014A">
            <w:pPr>
              <w:pStyle w:val="StyleTabletextLeft"/>
            </w:pPr>
            <w:r w:rsidRPr="00FF621E">
              <w:t>JSC KazTransCom</w:t>
            </w:r>
          </w:p>
        </w:tc>
      </w:tr>
      <w:tr w:rsidR="00FA02C5" w:rsidRPr="00870C6B" w14:paraId="7D1719BE" w14:textId="77777777" w:rsidTr="00B55CDD">
        <w:trPr>
          <w:cantSplit/>
          <w:trHeight w:val="240"/>
        </w:trPr>
        <w:tc>
          <w:tcPr>
            <w:tcW w:w="909" w:type="dxa"/>
            <w:shd w:val="clear" w:color="auto" w:fill="auto"/>
          </w:tcPr>
          <w:p w14:paraId="27D6106E" w14:textId="77777777" w:rsidR="00FA02C5" w:rsidRPr="00E7062C" w:rsidRDefault="00FA02C5" w:rsidP="0014014A">
            <w:pPr>
              <w:pStyle w:val="StyleTabletextLeft"/>
            </w:pPr>
            <w:r w:rsidRPr="00E7062C">
              <w:t>5-245-1</w:t>
            </w:r>
          </w:p>
        </w:tc>
        <w:tc>
          <w:tcPr>
            <w:tcW w:w="1009" w:type="dxa"/>
            <w:gridSpan w:val="2"/>
            <w:shd w:val="clear" w:color="auto" w:fill="auto"/>
          </w:tcPr>
          <w:p w14:paraId="5A4102C5" w14:textId="77777777" w:rsidR="00FA02C5" w:rsidRPr="00E7062C" w:rsidRDefault="00FA02C5" w:rsidP="0014014A">
            <w:pPr>
              <w:pStyle w:val="StyleTabletextLeft"/>
            </w:pPr>
            <w:r w:rsidRPr="00E7062C">
              <w:t>12201</w:t>
            </w:r>
          </w:p>
        </w:tc>
        <w:tc>
          <w:tcPr>
            <w:tcW w:w="3260" w:type="dxa"/>
            <w:shd w:val="clear" w:color="auto" w:fill="auto"/>
          </w:tcPr>
          <w:p w14:paraId="0B14279C" w14:textId="77777777" w:rsidR="00FA02C5" w:rsidRPr="00FF621E" w:rsidRDefault="00FA02C5" w:rsidP="0014014A">
            <w:pPr>
              <w:pStyle w:val="StyleTabletextLeft"/>
            </w:pPr>
            <w:r w:rsidRPr="00FF621E">
              <w:t>Frankfurt</w:t>
            </w:r>
          </w:p>
        </w:tc>
        <w:tc>
          <w:tcPr>
            <w:tcW w:w="4110" w:type="dxa"/>
            <w:gridSpan w:val="2"/>
          </w:tcPr>
          <w:p w14:paraId="1F4033FC" w14:textId="77777777" w:rsidR="00FA02C5" w:rsidRPr="00FF621E" w:rsidRDefault="00FA02C5" w:rsidP="0014014A">
            <w:pPr>
              <w:pStyle w:val="StyleTabletextLeft"/>
            </w:pPr>
            <w:r w:rsidRPr="00FF621E">
              <w:t>Ecotel Communication AG</w:t>
            </w:r>
          </w:p>
        </w:tc>
      </w:tr>
      <w:tr w:rsidR="00FA02C5" w:rsidRPr="00870C6B" w14:paraId="4E58A5D5" w14:textId="77777777" w:rsidTr="00B55CDD">
        <w:trPr>
          <w:cantSplit/>
          <w:trHeight w:val="240"/>
        </w:trPr>
        <w:tc>
          <w:tcPr>
            <w:tcW w:w="909" w:type="dxa"/>
            <w:shd w:val="clear" w:color="auto" w:fill="auto"/>
          </w:tcPr>
          <w:p w14:paraId="7A438DFF" w14:textId="77777777" w:rsidR="00FA02C5" w:rsidRPr="00E7062C" w:rsidRDefault="00FA02C5" w:rsidP="0014014A">
            <w:pPr>
              <w:pStyle w:val="StyleTabletextLeft"/>
            </w:pPr>
            <w:r w:rsidRPr="00E7062C">
              <w:t>5-245-2</w:t>
            </w:r>
          </w:p>
        </w:tc>
        <w:tc>
          <w:tcPr>
            <w:tcW w:w="1009" w:type="dxa"/>
            <w:gridSpan w:val="2"/>
            <w:shd w:val="clear" w:color="auto" w:fill="auto"/>
          </w:tcPr>
          <w:p w14:paraId="0CAB7922" w14:textId="77777777" w:rsidR="00FA02C5" w:rsidRPr="00E7062C" w:rsidRDefault="00FA02C5" w:rsidP="0014014A">
            <w:pPr>
              <w:pStyle w:val="StyleTabletextLeft"/>
            </w:pPr>
            <w:r w:rsidRPr="00E7062C">
              <w:t>12202</w:t>
            </w:r>
          </w:p>
        </w:tc>
        <w:tc>
          <w:tcPr>
            <w:tcW w:w="3260" w:type="dxa"/>
            <w:shd w:val="clear" w:color="auto" w:fill="auto"/>
          </w:tcPr>
          <w:p w14:paraId="2952CCD1" w14:textId="77777777" w:rsidR="00FA02C5" w:rsidRPr="00FF621E" w:rsidRDefault="00FA02C5" w:rsidP="0014014A">
            <w:pPr>
              <w:pStyle w:val="StyleTabletextLeft"/>
            </w:pPr>
            <w:r w:rsidRPr="00FF621E">
              <w:t>Muenchen M8354</w:t>
            </w:r>
          </w:p>
        </w:tc>
        <w:tc>
          <w:tcPr>
            <w:tcW w:w="4110" w:type="dxa"/>
            <w:gridSpan w:val="2"/>
          </w:tcPr>
          <w:p w14:paraId="688841FE" w14:textId="77777777" w:rsidR="00FA02C5" w:rsidRPr="00FF621E" w:rsidRDefault="00FA02C5" w:rsidP="0014014A">
            <w:pPr>
              <w:pStyle w:val="StyleTabletextLeft"/>
            </w:pPr>
            <w:r w:rsidRPr="00FF621E">
              <w:t>Vodafone GmbH</w:t>
            </w:r>
          </w:p>
        </w:tc>
      </w:tr>
      <w:tr w:rsidR="00FA02C5" w:rsidRPr="00870C6B" w14:paraId="0F077E7F" w14:textId="77777777" w:rsidTr="00B55CDD">
        <w:trPr>
          <w:cantSplit/>
          <w:trHeight w:val="240"/>
        </w:trPr>
        <w:tc>
          <w:tcPr>
            <w:tcW w:w="909" w:type="dxa"/>
            <w:shd w:val="clear" w:color="auto" w:fill="auto"/>
          </w:tcPr>
          <w:p w14:paraId="39DEC02F" w14:textId="77777777" w:rsidR="00FA02C5" w:rsidRPr="00E7062C" w:rsidRDefault="00FA02C5" w:rsidP="0014014A">
            <w:pPr>
              <w:pStyle w:val="StyleTabletextLeft"/>
            </w:pPr>
            <w:r w:rsidRPr="00E7062C">
              <w:t>5-245-3</w:t>
            </w:r>
          </w:p>
        </w:tc>
        <w:tc>
          <w:tcPr>
            <w:tcW w:w="1009" w:type="dxa"/>
            <w:gridSpan w:val="2"/>
            <w:shd w:val="clear" w:color="auto" w:fill="auto"/>
          </w:tcPr>
          <w:p w14:paraId="317FA2D1" w14:textId="77777777" w:rsidR="00FA02C5" w:rsidRPr="00E7062C" w:rsidRDefault="00FA02C5" w:rsidP="0014014A">
            <w:pPr>
              <w:pStyle w:val="StyleTabletextLeft"/>
            </w:pPr>
            <w:r w:rsidRPr="00E7062C">
              <w:t>12203</w:t>
            </w:r>
          </w:p>
        </w:tc>
        <w:tc>
          <w:tcPr>
            <w:tcW w:w="3260" w:type="dxa"/>
            <w:shd w:val="clear" w:color="auto" w:fill="auto"/>
          </w:tcPr>
          <w:p w14:paraId="0895FA4E" w14:textId="77777777" w:rsidR="00FA02C5" w:rsidRPr="00FF621E" w:rsidRDefault="00FA02C5" w:rsidP="0014014A">
            <w:pPr>
              <w:pStyle w:val="StyleTabletextLeft"/>
            </w:pPr>
            <w:r w:rsidRPr="00FF621E">
              <w:t>Muenster STP2</w:t>
            </w:r>
          </w:p>
        </w:tc>
        <w:tc>
          <w:tcPr>
            <w:tcW w:w="4110" w:type="dxa"/>
            <w:gridSpan w:val="2"/>
          </w:tcPr>
          <w:p w14:paraId="7CB035A9" w14:textId="77777777" w:rsidR="00FA02C5" w:rsidRPr="00FF621E" w:rsidRDefault="00FA02C5" w:rsidP="0014014A">
            <w:pPr>
              <w:pStyle w:val="StyleTabletextLeft"/>
            </w:pPr>
            <w:r w:rsidRPr="00FF621E">
              <w:t>1&amp;1 Mobilfunk GmbH</w:t>
            </w:r>
          </w:p>
        </w:tc>
      </w:tr>
      <w:tr w:rsidR="00FA02C5" w:rsidRPr="00870C6B" w14:paraId="43A7C940" w14:textId="77777777" w:rsidTr="00B55CDD">
        <w:trPr>
          <w:cantSplit/>
          <w:trHeight w:val="240"/>
        </w:trPr>
        <w:tc>
          <w:tcPr>
            <w:tcW w:w="909" w:type="dxa"/>
            <w:shd w:val="clear" w:color="auto" w:fill="auto"/>
          </w:tcPr>
          <w:p w14:paraId="2D8C8968" w14:textId="77777777" w:rsidR="00FA02C5" w:rsidRPr="00E7062C" w:rsidRDefault="00FA02C5" w:rsidP="0014014A">
            <w:pPr>
              <w:pStyle w:val="StyleTabletextLeft"/>
            </w:pPr>
            <w:r w:rsidRPr="00E7062C">
              <w:t>5-245-4</w:t>
            </w:r>
          </w:p>
        </w:tc>
        <w:tc>
          <w:tcPr>
            <w:tcW w:w="1009" w:type="dxa"/>
            <w:gridSpan w:val="2"/>
            <w:shd w:val="clear" w:color="auto" w:fill="auto"/>
          </w:tcPr>
          <w:p w14:paraId="03802843" w14:textId="77777777" w:rsidR="00FA02C5" w:rsidRPr="00E7062C" w:rsidRDefault="00FA02C5" w:rsidP="0014014A">
            <w:pPr>
              <w:pStyle w:val="StyleTabletextLeft"/>
            </w:pPr>
            <w:r w:rsidRPr="00E7062C">
              <w:t>12204</w:t>
            </w:r>
          </w:p>
        </w:tc>
        <w:tc>
          <w:tcPr>
            <w:tcW w:w="3260" w:type="dxa"/>
            <w:shd w:val="clear" w:color="auto" w:fill="auto"/>
          </w:tcPr>
          <w:p w14:paraId="66953EC5" w14:textId="77777777" w:rsidR="00FA02C5" w:rsidRPr="00FF621E" w:rsidRDefault="00FA02C5" w:rsidP="0014014A">
            <w:pPr>
              <w:pStyle w:val="StyleTabletextLeft"/>
            </w:pPr>
            <w:r w:rsidRPr="00FF621E">
              <w:t>Telecom26 Frankfurt FR5 STP1</w:t>
            </w:r>
          </w:p>
        </w:tc>
        <w:tc>
          <w:tcPr>
            <w:tcW w:w="4110" w:type="dxa"/>
            <w:gridSpan w:val="2"/>
          </w:tcPr>
          <w:p w14:paraId="069600C2" w14:textId="77777777" w:rsidR="00FA02C5" w:rsidRPr="00FF621E" w:rsidRDefault="00FA02C5" w:rsidP="0014014A">
            <w:pPr>
              <w:pStyle w:val="StyleTabletextLeft"/>
            </w:pPr>
            <w:r w:rsidRPr="00FF621E">
              <w:t>Telecom 26 AG</w:t>
            </w:r>
          </w:p>
        </w:tc>
      </w:tr>
      <w:tr w:rsidR="00FA02C5" w:rsidRPr="00870C6B" w14:paraId="2678E7C8" w14:textId="77777777" w:rsidTr="00B55CDD">
        <w:trPr>
          <w:cantSplit/>
          <w:trHeight w:val="240"/>
        </w:trPr>
        <w:tc>
          <w:tcPr>
            <w:tcW w:w="909" w:type="dxa"/>
            <w:shd w:val="clear" w:color="auto" w:fill="auto"/>
          </w:tcPr>
          <w:p w14:paraId="16E06DA0" w14:textId="77777777" w:rsidR="00FA02C5" w:rsidRPr="00E7062C" w:rsidRDefault="00FA02C5" w:rsidP="0014014A">
            <w:pPr>
              <w:pStyle w:val="StyleTabletextLeft"/>
            </w:pPr>
            <w:r w:rsidRPr="00E7062C">
              <w:t>5-245-5</w:t>
            </w:r>
          </w:p>
        </w:tc>
        <w:tc>
          <w:tcPr>
            <w:tcW w:w="1009" w:type="dxa"/>
            <w:gridSpan w:val="2"/>
            <w:shd w:val="clear" w:color="auto" w:fill="auto"/>
          </w:tcPr>
          <w:p w14:paraId="3ADA50A4" w14:textId="77777777" w:rsidR="00FA02C5" w:rsidRPr="00E7062C" w:rsidRDefault="00FA02C5" w:rsidP="0014014A">
            <w:pPr>
              <w:pStyle w:val="StyleTabletextLeft"/>
            </w:pPr>
            <w:r w:rsidRPr="00E7062C">
              <w:t>12205</w:t>
            </w:r>
          </w:p>
        </w:tc>
        <w:tc>
          <w:tcPr>
            <w:tcW w:w="3260" w:type="dxa"/>
            <w:shd w:val="clear" w:color="auto" w:fill="auto"/>
          </w:tcPr>
          <w:p w14:paraId="64548249" w14:textId="77777777" w:rsidR="00FA02C5" w:rsidRPr="00FF621E" w:rsidRDefault="00FA02C5" w:rsidP="0014014A">
            <w:pPr>
              <w:pStyle w:val="StyleTabletextLeft"/>
            </w:pPr>
            <w:r w:rsidRPr="00FF621E">
              <w:t>Frankfurt</w:t>
            </w:r>
          </w:p>
        </w:tc>
        <w:tc>
          <w:tcPr>
            <w:tcW w:w="4110" w:type="dxa"/>
            <w:gridSpan w:val="2"/>
          </w:tcPr>
          <w:p w14:paraId="19171B24" w14:textId="77777777" w:rsidR="00FA02C5" w:rsidRPr="00FF621E" w:rsidRDefault="00FA02C5" w:rsidP="0014014A">
            <w:pPr>
              <w:pStyle w:val="StyleTabletextLeft"/>
            </w:pPr>
            <w:r w:rsidRPr="00FF621E">
              <w:t>First Telecom GmbH</w:t>
            </w:r>
          </w:p>
        </w:tc>
      </w:tr>
      <w:tr w:rsidR="00FA02C5" w:rsidRPr="00870C6B" w14:paraId="0F0D6430" w14:textId="77777777" w:rsidTr="00B55CDD">
        <w:trPr>
          <w:cantSplit/>
          <w:trHeight w:val="240"/>
        </w:trPr>
        <w:tc>
          <w:tcPr>
            <w:tcW w:w="909" w:type="dxa"/>
            <w:shd w:val="clear" w:color="auto" w:fill="auto"/>
          </w:tcPr>
          <w:p w14:paraId="0760A3E0" w14:textId="77777777" w:rsidR="00FA02C5" w:rsidRPr="00E7062C" w:rsidRDefault="00FA02C5" w:rsidP="0014014A">
            <w:pPr>
              <w:pStyle w:val="StyleTabletextLeft"/>
            </w:pPr>
            <w:r w:rsidRPr="00E7062C">
              <w:t>5-245-7</w:t>
            </w:r>
          </w:p>
        </w:tc>
        <w:tc>
          <w:tcPr>
            <w:tcW w:w="1009" w:type="dxa"/>
            <w:gridSpan w:val="2"/>
            <w:shd w:val="clear" w:color="auto" w:fill="auto"/>
          </w:tcPr>
          <w:p w14:paraId="217B6F0A" w14:textId="77777777" w:rsidR="00FA02C5" w:rsidRPr="00E7062C" w:rsidRDefault="00FA02C5" w:rsidP="0014014A">
            <w:pPr>
              <w:pStyle w:val="StyleTabletextLeft"/>
            </w:pPr>
            <w:r w:rsidRPr="00E7062C">
              <w:t>12207</w:t>
            </w:r>
          </w:p>
        </w:tc>
        <w:tc>
          <w:tcPr>
            <w:tcW w:w="3260" w:type="dxa"/>
            <w:shd w:val="clear" w:color="auto" w:fill="auto"/>
          </w:tcPr>
          <w:p w14:paraId="175FA1FC" w14:textId="77777777" w:rsidR="00FA02C5" w:rsidRPr="00FF621E" w:rsidRDefault="00FA02C5" w:rsidP="0014014A">
            <w:pPr>
              <w:pStyle w:val="StyleTabletextLeft"/>
            </w:pPr>
            <w:r w:rsidRPr="00FF621E">
              <w:t>Frankfurt</w:t>
            </w:r>
          </w:p>
        </w:tc>
        <w:tc>
          <w:tcPr>
            <w:tcW w:w="4110" w:type="dxa"/>
            <w:gridSpan w:val="2"/>
          </w:tcPr>
          <w:p w14:paraId="4AD601BC" w14:textId="77777777" w:rsidR="00FA02C5" w:rsidRPr="00FF621E" w:rsidRDefault="00FA02C5" w:rsidP="0014014A">
            <w:pPr>
              <w:pStyle w:val="StyleTabletextLeft"/>
            </w:pPr>
            <w:r w:rsidRPr="00FF621E">
              <w:t>Eagles Nest SL</w:t>
            </w:r>
          </w:p>
        </w:tc>
      </w:tr>
      <w:tr w:rsidR="00FA02C5" w:rsidRPr="00870C6B" w14:paraId="5BF01919" w14:textId="77777777" w:rsidTr="00B55CDD">
        <w:trPr>
          <w:cantSplit/>
          <w:trHeight w:val="240"/>
        </w:trPr>
        <w:tc>
          <w:tcPr>
            <w:tcW w:w="909" w:type="dxa"/>
            <w:shd w:val="clear" w:color="auto" w:fill="auto"/>
          </w:tcPr>
          <w:p w14:paraId="0FC94594" w14:textId="77777777" w:rsidR="00FA02C5" w:rsidRPr="00E7062C" w:rsidRDefault="00FA02C5" w:rsidP="0014014A">
            <w:pPr>
              <w:pStyle w:val="StyleTabletextLeft"/>
            </w:pPr>
            <w:r w:rsidRPr="00E7062C">
              <w:t>5-251-1</w:t>
            </w:r>
          </w:p>
        </w:tc>
        <w:tc>
          <w:tcPr>
            <w:tcW w:w="1009" w:type="dxa"/>
            <w:gridSpan w:val="2"/>
            <w:shd w:val="clear" w:color="auto" w:fill="auto"/>
          </w:tcPr>
          <w:p w14:paraId="377F04D3" w14:textId="77777777" w:rsidR="00FA02C5" w:rsidRPr="00E7062C" w:rsidRDefault="00FA02C5" w:rsidP="0014014A">
            <w:pPr>
              <w:pStyle w:val="StyleTabletextLeft"/>
            </w:pPr>
            <w:r w:rsidRPr="00E7062C">
              <w:t>12249</w:t>
            </w:r>
          </w:p>
        </w:tc>
        <w:tc>
          <w:tcPr>
            <w:tcW w:w="3260" w:type="dxa"/>
            <w:shd w:val="clear" w:color="auto" w:fill="auto"/>
          </w:tcPr>
          <w:p w14:paraId="1EE8E620" w14:textId="77777777" w:rsidR="00FA02C5" w:rsidRPr="00FF621E" w:rsidRDefault="00FA02C5" w:rsidP="0014014A">
            <w:pPr>
              <w:pStyle w:val="StyleTabletextLeft"/>
            </w:pPr>
            <w:r w:rsidRPr="00FF621E">
              <w:t>Gütersloh</w:t>
            </w:r>
          </w:p>
        </w:tc>
        <w:tc>
          <w:tcPr>
            <w:tcW w:w="4110" w:type="dxa"/>
            <w:gridSpan w:val="2"/>
          </w:tcPr>
          <w:p w14:paraId="67D11A70" w14:textId="77777777" w:rsidR="00FA02C5" w:rsidRPr="00B55CDD" w:rsidRDefault="00FA02C5" w:rsidP="0014014A">
            <w:pPr>
              <w:pStyle w:val="StyleTabletextLeft"/>
              <w:rPr>
                <w:lang w:val="en-GB"/>
              </w:rPr>
            </w:pPr>
            <w:r w:rsidRPr="00B55CDD">
              <w:rPr>
                <w:lang w:val="en-GB"/>
              </w:rPr>
              <w:t>Telefónica Germany GmbH &amp; Co. OHG</w:t>
            </w:r>
          </w:p>
        </w:tc>
      </w:tr>
      <w:tr w:rsidR="00FA02C5" w:rsidRPr="00870C6B" w14:paraId="44D4EB26" w14:textId="77777777" w:rsidTr="00B55CDD">
        <w:trPr>
          <w:cantSplit/>
          <w:trHeight w:val="240"/>
        </w:trPr>
        <w:tc>
          <w:tcPr>
            <w:tcW w:w="909" w:type="dxa"/>
            <w:shd w:val="clear" w:color="auto" w:fill="auto"/>
          </w:tcPr>
          <w:p w14:paraId="24FFA8D4" w14:textId="77777777" w:rsidR="00FA02C5" w:rsidRPr="00E7062C" w:rsidRDefault="00FA02C5" w:rsidP="00FE7359">
            <w:pPr>
              <w:pStyle w:val="StyleTabletextLeft"/>
              <w:spacing w:line="200" w:lineRule="exact"/>
            </w:pPr>
            <w:r w:rsidRPr="00E7062C">
              <w:lastRenderedPageBreak/>
              <w:t>5-251-2</w:t>
            </w:r>
          </w:p>
        </w:tc>
        <w:tc>
          <w:tcPr>
            <w:tcW w:w="1009" w:type="dxa"/>
            <w:gridSpan w:val="2"/>
            <w:shd w:val="clear" w:color="auto" w:fill="auto"/>
          </w:tcPr>
          <w:p w14:paraId="7EFC9132" w14:textId="77777777" w:rsidR="00FA02C5" w:rsidRPr="00E7062C" w:rsidRDefault="00FA02C5" w:rsidP="00FE7359">
            <w:pPr>
              <w:pStyle w:val="StyleTabletextLeft"/>
              <w:spacing w:line="200" w:lineRule="exact"/>
            </w:pPr>
            <w:r w:rsidRPr="00E7062C">
              <w:t>12250</w:t>
            </w:r>
          </w:p>
        </w:tc>
        <w:tc>
          <w:tcPr>
            <w:tcW w:w="3260" w:type="dxa"/>
            <w:shd w:val="clear" w:color="auto" w:fill="auto"/>
          </w:tcPr>
          <w:p w14:paraId="3A5B369B" w14:textId="77777777" w:rsidR="00FA02C5" w:rsidRPr="00FF621E" w:rsidRDefault="00FA02C5" w:rsidP="00FE7359">
            <w:pPr>
              <w:pStyle w:val="StyleTabletextLeft"/>
              <w:spacing w:line="200" w:lineRule="exact"/>
            </w:pPr>
            <w:r w:rsidRPr="00FF621E">
              <w:t>Augsburg</w:t>
            </w:r>
          </w:p>
        </w:tc>
        <w:tc>
          <w:tcPr>
            <w:tcW w:w="4110" w:type="dxa"/>
            <w:gridSpan w:val="2"/>
          </w:tcPr>
          <w:p w14:paraId="584AB37F" w14:textId="77777777" w:rsidR="00FA02C5" w:rsidRPr="00FF621E" w:rsidRDefault="00FA02C5" w:rsidP="00FE7359">
            <w:pPr>
              <w:pStyle w:val="StyleTabletextLeft"/>
              <w:spacing w:line="200" w:lineRule="exact"/>
            </w:pPr>
            <w:r w:rsidRPr="00FF621E">
              <w:t>M'net Telekommunikations GmbH</w:t>
            </w:r>
          </w:p>
        </w:tc>
      </w:tr>
      <w:tr w:rsidR="00FA02C5" w:rsidRPr="00870C6B" w14:paraId="7910D0BC" w14:textId="77777777" w:rsidTr="00B55CDD">
        <w:trPr>
          <w:cantSplit/>
          <w:trHeight w:val="240"/>
        </w:trPr>
        <w:tc>
          <w:tcPr>
            <w:tcW w:w="909" w:type="dxa"/>
            <w:shd w:val="clear" w:color="auto" w:fill="auto"/>
          </w:tcPr>
          <w:p w14:paraId="374DECBE" w14:textId="77777777" w:rsidR="00FA02C5" w:rsidRPr="00E7062C" w:rsidRDefault="00FA02C5" w:rsidP="00FE7359">
            <w:pPr>
              <w:pStyle w:val="StyleTabletextLeft"/>
              <w:spacing w:line="200" w:lineRule="exact"/>
            </w:pPr>
            <w:r w:rsidRPr="00E7062C">
              <w:t>5-251-3</w:t>
            </w:r>
          </w:p>
        </w:tc>
        <w:tc>
          <w:tcPr>
            <w:tcW w:w="1009" w:type="dxa"/>
            <w:gridSpan w:val="2"/>
            <w:shd w:val="clear" w:color="auto" w:fill="auto"/>
          </w:tcPr>
          <w:p w14:paraId="438009FE" w14:textId="77777777" w:rsidR="00FA02C5" w:rsidRPr="00E7062C" w:rsidRDefault="00FA02C5" w:rsidP="00FE7359">
            <w:pPr>
              <w:pStyle w:val="StyleTabletextLeft"/>
              <w:spacing w:line="200" w:lineRule="exact"/>
            </w:pPr>
            <w:r w:rsidRPr="00E7062C">
              <w:t>12251</w:t>
            </w:r>
          </w:p>
        </w:tc>
        <w:tc>
          <w:tcPr>
            <w:tcW w:w="3260" w:type="dxa"/>
            <w:shd w:val="clear" w:color="auto" w:fill="auto"/>
          </w:tcPr>
          <w:p w14:paraId="220C2E5E" w14:textId="77777777" w:rsidR="00FA02C5" w:rsidRPr="00FF621E" w:rsidRDefault="00FA02C5" w:rsidP="00FE7359">
            <w:pPr>
              <w:pStyle w:val="StyleTabletextLeft"/>
              <w:spacing w:line="200" w:lineRule="exact"/>
            </w:pPr>
            <w:r w:rsidRPr="00FF621E">
              <w:t>FKFT22S_FRANKFURT_VFDE</w:t>
            </w:r>
          </w:p>
        </w:tc>
        <w:tc>
          <w:tcPr>
            <w:tcW w:w="4110" w:type="dxa"/>
            <w:gridSpan w:val="2"/>
          </w:tcPr>
          <w:p w14:paraId="485B7E80" w14:textId="77777777" w:rsidR="00FA02C5" w:rsidRPr="00FF621E" w:rsidRDefault="00FA02C5" w:rsidP="00FE7359">
            <w:pPr>
              <w:pStyle w:val="StyleTabletextLeft"/>
              <w:spacing w:line="200" w:lineRule="exact"/>
            </w:pPr>
            <w:r w:rsidRPr="00FF621E">
              <w:t>Vodafone GmbH</w:t>
            </w:r>
          </w:p>
        </w:tc>
      </w:tr>
      <w:tr w:rsidR="00FA02C5" w:rsidRPr="00870C6B" w14:paraId="32F5DCF6" w14:textId="77777777" w:rsidTr="00B55CDD">
        <w:trPr>
          <w:cantSplit/>
          <w:trHeight w:val="240"/>
        </w:trPr>
        <w:tc>
          <w:tcPr>
            <w:tcW w:w="909" w:type="dxa"/>
            <w:shd w:val="clear" w:color="auto" w:fill="auto"/>
          </w:tcPr>
          <w:p w14:paraId="1524AD24" w14:textId="77777777" w:rsidR="00FA02C5" w:rsidRPr="00E7062C" w:rsidRDefault="00FA02C5" w:rsidP="00FE7359">
            <w:pPr>
              <w:pStyle w:val="StyleTabletextLeft"/>
              <w:spacing w:line="200" w:lineRule="exact"/>
            </w:pPr>
            <w:r w:rsidRPr="00E7062C">
              <w:t>5-251-4</w:t>
            </w:r>
          </w:p>
        </w:tc>
        <w:tc>
          <w:tcPr>
            <w:tcW w:w="1009" w:type="dxa"/>
            <w:gridSpan w:val="2"/>
            <w:shd w:val="clear" w:color="auto" w:fill="auto"/>
          </w:tcPr>
          <w:p w14:paraId="3B1306D6" w14:textId="77777777" w:rsidR="00FA02C5" w:rsidRPr="00E7062C" w:rsidRDefault="00FA02C5" w:rsidP="00FE7359">
            <w:pPr>
              <w:pStyle w:val="StyleTabletextLeft"/>
              <w:spacing w:line="200" w:lineRule="exact"/>
            </w:pPr>
            <w:r w:rsidRPr="00E7062C">
              <w:t>12252</w:t>
            </w:r>
          </w:p>
        </w:tc>
        <w:tc>
          <w:tcPr>
            <w:tcW w:w="3260" w:type="dxa"/>
            <w:shd w:val="clear" w:color="auto" w:fill="auto"/>
          </w:tcPr>
          <w:p w14:paraId="63FA0187" w14:textId="77777777" w:rsidR="00FA02C5" w:rsidRPr="00FF621E" w:rsidRDefault="00FA02C5" w:rsidP="00FE7359">
            <w:pPr>
              <w:pStyle w:val="StyleTabletextLeft"/>
              <w:spacing w:line="200" w:lineRule="exact"/>
            </w:pPr>
            <w:r w:rsidRPr="00FF621E">
              <w:t>FKFT31S_FRANKFURT_VFDE</w:t>
            </w:r>
          </w:p>
        </w:tc>
        <w:tc>
          <w:tcPr>
            <w:tcW w:w="4110" w:type="dxa"/>
            <w:gridSpan w:val="2"/>
          </w:tcPr>
          <w:p w14:paraId="09198451" w14:textId="77777777" w:rsidR="00FA02C5" w:rsidRPr="00FF621E" w:rsidRDefault="00FA02C5" w:rsidP="00FE7359">
            <w:pPr>
              <w:pStyle w:val="StyleTabletextLeft"/>
              <w:spacing w:line="200" w:lineRule="exact"/>
            </w:pPr>
            <w:r w:rsidRPr="00FF621E">
              <w:t>Vodafone GmbH</w:t>
            </w:r>
          </w:p>
        </w:tc>
      </w:tr>
      <w:tr w:rsidR="00FA02C5" w:rsidRPr="00870C6B" w14:paraId="44316D50" w14:textId="77777777" w:rsidTr="00B55CDD">
        <w:trPr>
          <w:cantSplit/>
          <w:trHeight w:val="240"/>
        </w:trPr>
        <w:tc>
          <w:tcPr>
            <w:tcW w:w="909" w:type="dxa"/>
            <w:shd w:val="clear" w:color="auto" w:fill="auto"/>
          </w:tcPr>
          <w:p w14:paraId="1D2A926D" w14:textId="77777777" w:rsidR="00FA02C5" w:rsidRPr="00E7062C" w:rsidRDefault="00FA02C5" w:rsidP="00FE7359">
            <w:pPr>
              <w:pStyle w:val="StyleTabletextLeft"/>
              <w:spacing w:line="200" w:lineRule="exact"/>
            </w:pPr>
            <w:r w:rsidRPr="00E7062C">
              <w:t>5-251-5</w:t>
            </w:r>
          </w:p>
        </w:tc>
        <w:tc>
          <w:tcPr>
            <w:tcW w:w="1009" w:type="dxa"/>
            <w:gridSpan w:val="2"/>
            <w:shd w:val="clear" w:color="auto" w:fill="auto"/>
          </w:tcPr>
          <w:p w14:paraId="054016E6" w14:textId="77777777" w:rsidR="00FA02C5" w:rsidRPr="00E7062C" w:rsidRDefault="00FA02C5" w:rsidP="00FE7359">
            <w:pPr>
              <w:pStyle w:val="StyleTabletextLeft"/>
              <w:spacing w:line="200" w:lineRule="exact"/>
            </w:pPr>
            <w:r w:rsidRPr="00E7062C">
              <w:t>12253</w:t>
            </w:r>
          </w:p>
        </w:tc>
        <w:tc>
          <w:tcPr>
            <w:tcW w:w="3260" w:type="dxa"/>
            <w:shd w:val="clear" w:color="auto" w:fill="auto"/>
          </w:tcPr>
          <w:p w14:paraId="06BB2AFB" w14:textId="77777777" w:rsidR="00FA02C5" w:rsidRPr="00FF621E" w:rsidRDefault="00FA02C5" w:rsidP="00FE7359">
            <w:pPr>
              <w:pStyle w:val="StyleTabletextLeft"/>
              <w:spacing w:line="200" w:lineRule="exact"/>
            </w:pPr>
            <w:r w:rsidRPr="00FF621E">
              <w:t>Frankfurt</w:t>
            </w:r>
          </w:p>
        </w:tc>
        <w:tc>
          <w:tcPr>
            <w:tcW w:w="4110" w:type="dxa"/>
            <w:gridSpan w:val="2"/>
          </w:tcPr>
          <w:p w14:paraId="556CA637" w14:textId="77777777" w:rsidR="00FA02C5" w:rsidRPr="00FF621E" w:rsidRDefault="00FA02C5" w:rsidP="00FE7359">
            <w:pPr>
              <w:pStyle w:val="StyleTabletextLeft"/>
              <w:spacing w:line="200" w:lineRule="exact"/>
            </w:pPr>
            <w:r w:rsidRPr="00FF621E">
              <w:t>XOTel SIA</w:t>
            </w:r>
          </w:p>
        </w:tc>
      </w:tr>
      <w:tr w:rsidR="00FA02C5" w:rsidRPr="00870C6B" w14:paraId="148B9311" w14:textId="77777777" w:rsidTr="00B55CDD">
        <w:trPr>
          <w:cantSplit/>
          <w:trHeight w:val="240"/>
        </w:trPr>
        <w:tc>
          <w:tcPr>
            <w:tcW w:w="909" w:type="dxa"/>
            <w:shd w:val="clear" w:color="auto" w:fill="auto"/>
          </w:tcPr>
          <w:p w14:paraId="373B6E07" w14:textId="77777777" w:rsidR="00FA02C5" w:rsidRPr="00E7062C" w:rsidRDefault="00FA02C5" w:rsidP="00FE7359">
            <w:pPr>
              <w:pStyle w:val="StyleTabletextLeft"/>
              <w:spacing w:line="200" w:lineRule="exact"/>
            </w:pPr>
            <w:r w:rsidRPr="00E7062C">
              <w:t>5-251-6</w:t>
            </w:r>
          </w:p>
        </w:tc>
        <w:tc>
          <w:tcPr>
            <w:tcW w:w="1009" w:type="dxa"/>
            <w:gridSpan w:val="2"/>
            <w:shd w:val="clear" w:color="auto" w:fill="auto"/>
          </w:tcPr>
          <w:p w14:paraId="7DF8E5D2" w14:textId="77777777" w:rsidR="00FA02C5" w:rsidRPr="00E7062C" w:rsidRDefault="00FA02C5" w:rsidP="00FE7359">
            <w:pPr>
              <w:pStyle w:val="StyleTabletextLeft"/>
              <w:spacing w:line="200" w:lineRule="exact"/>
            </w:pPr>
            <w:r w:rsidRPr="00E7062C">
              <w:t>12254</w:t>
            </w:r>
          </w:p>
        </w:tc>
        <w:tc>
          <w:tcPr>
            <w:tcW w:w="3260" w:type="dxa"/>
            <w:shd w:val="clear" w:color="auto" w:fill="auto"/>
          </w:tcPr>
          <w:p w14:paraId="50959CFA" w14:textId="77777777" w:rsidR="00FA02C5" w:rsidRPr="00FF621E" w:rsidRDefault="00FA02C5" w:rsidP="00FE7359">
            <w:pPr>
              <w:pStyle w:val="StyleTabletextLeft"/>
              <w:spacing w:line="200" w:lineRule="exact"/>
            </w:pPr>
            <w:r w:rsidRPr="00FF621E">
              <w:t>Frankfurt</w:t>
            </w:r>
          </w:p>
        </w:tc>
        <w:tc>
          <w:tcPr>
            <w:tcW w:w="4110" w:type="dxa"/>
            <w:gridSpan w:val="2"/>
          </w:tcPr>
          <w:p w14:paraId="16B40E0C" w14:textId="77777777" w:rsidR="00FA02C5" w:rsidRPr="00FF621E" w:rsidRDefault="00FA02C5" w:rsidP="00FE7359">
            <w:pPr>
              <w:pStyle w:val="StyleTabletextLeft"/>
              <w:spacing w:line="200" w:lineRule="exact"/>
            </w:pPr>
            <w:r w:rsidRPr="00FF621E">
              <w:t>STROTH Telecom GmbH</w:t>
            </w:r>
          </w:p>
        </w:tc>
      </w:tr>
      <w:tr w:rsidR="00FA02C5" w:rsidRPr="00870C6B" w14:paraId="1B4B2896" w14:textId="77777777" w:rsidTr="00B55CDD">
        <w:trPr>
          <w:cantSplit/>
          <w:trHeight w:val="240"/>
        </w:trPr>
        <w:tc>
          <w:tcPr>
            <w:tcW w:w="909" w:type="dxa"/>
            <w:shd w:val="clear" w:color="auto" w:fill="auto"/>
          </w:tcPr>
          <w:p w14:paraId="4995A933" w14:textId="77777777" w:rsidR="00FA02C5" w:rsidRPr="00E7062C" w:rsidRDefault="00FA02C5" w:rsidP="00FE7359">
            <w:pPr>
              <w:pStyle w:val="StyleTabletextLeft"/>
              <w:spacing w:line="200" w:lineRule="exact"/>
            </w:pPr>
            <w:r w:rsidRPr="00E7062C">
              <w:t>5-251-7</w:t>
            </w:r>
          </w:p>
        </w:tc>
        <w:tc>
          <w:tcPr>
            <w:tcW w:w="1009" w:type="dxa"/>
            <w:gridSpan w:val="2"/>
            <w:shd w:val="clear" w:color="auto" w:fill="auto"/>
          </w:tcPr>
          <w:p w14:paraId="0D88E1F2" w14:textId="77777777" w:rsidR="00FA02C5" w:rsidRPr="00E7062C" w:rsidRDefault="00FA02C5" w:rsidP="00FE7359">
            <w:pPr>
              <w:pStyle w:val="StyleTabletextLeft"/>
              <w:spacing w:line="200" w:lineRule="exact"/>
            </w:pPr>
            <w:r w:rsidRPr="00E7062C">
              <w:t>12255</w:t>
            </w:r>
          </w:p>
        </w:tc>
        <w:tc>
          <w:tcPr>
            <w:tcW w:w="3260" w:type="dxa"/>
            <w:shd w:val="clear" w:color="auto" w:fill="auto"/>
          </w:tcPr>
          <w:p w14:paraId="5750C147" w14:textId="77777777" w:rsidR="00FA02C5" w:rsidRPr="00FF621E" w:rsidRDefault="00FA02C5" w:rsidP="00FE7359">
            <w:pPr>
              <w:pStyle w:val="StyleTabletextLeft"/>
              <w:spacing w:line="200" w:lineRule="exact"/>
            </w:pPr>
            <w:r w:rsidRPr="00FF621E">
              <w:t>Frankfurt</w:t>
            </w:r>
          </w:p>
        </w:tc>
        <w:tc>
          <w:tcPr>
            <w:tcW w:w="4110" w:type="dxa"/>
            <w:gridSpan w:val="2"/>
          </w:tcPr>
          <w:p w14:paraId="50139BC1" w14:textId="77777777" w:rsidR="00FA02C5" w:rsidRPr="00FF621E" w:rsidRDefault="00FA02C5" w:rsidP="00FE7359">
            <w:pPr>
              <w:pStyle w:val="StyleTabletextLeft"/>
              <w:spacing w:line="200" w:lineRule="exact"/>
            </w:pPr>
            <w:r w:rsidRPr="00FF621E">
              <w:t>STROTH Telecom GmbH</w:t>
            </w:r>
          </w:p>
        </w:tc>
      </w:tr>
      <w:tr w:rsidR="00FA02C5" w:rsidRPr="00870C6B" w14:paraId="0FC7C421" w14:textId="77777777" w:rsidTr="00B55CDD">
        <w:trPr>
          <w:cantSplit/>
          <w:trHeight w:val="240"/>
        </w:trPr>
        <w:tc>
          <w:tcPr>
            <w:tcW w:w="909" w:type="dxa"/>
            <w:shd w:val="clear" w:color="auto" w:fill="auto"/>
          </w:tcPr>
          <w:p w14:paraId="2D60C46E" w14:textId="77777777" w:rsidR="00FA02C5" w:rsidRPr="00E7062C" w:rsidRDefault="00FA02C5" w:rsidP="00FE7359">
            <w:pPr>
              <w:pStyle w:val="StyleTabletextLeft"/>
              <w:spacing w:line="200" w:lineRule="exact"/>
            </w:pPr>
            <w:r w:rsidRPr="00E7062C">
              <w:t>6-237-0</w:t>
            </w:r>
          </w:p>
        </w:tc>
        <w:tc>
          <w:tcPr>
            <w:tcW w:w="1009" w:type="dxa"/>
            <w:gridSpan w:val="2"/>
            <w:shd w:val="clear" w:color="auto" w:fill="auto"/>
          </w:tcPr>
          <w:p w14:paraId="745C83CE" w14:textId="77777777" w:rsidR="00FA02C5" w:rsidRPr="00E7062C" w:rsidRDefault="00FA02C5" w:rsidP="00FE7359">
            <w:pPr>
              <w:pStyle w:val="StyleTabletextLeft"/>
              <w:spacing w:line="200" w:lineRule="exact"/>
            </w:pPr>
            <w:r w:rsidRPr="00E7062C">
              <w:t>14184</w:t>
            </w:r>
          </w:p>
        </w:tc>
        <w:tc>
          <w:tcPr>
            <w:tcW w:w="3260" w:type="dxa"/>
            <w:shd w:val="clear" w:color="auto" w:fill="auto"/>
          </w:tcPr>
          <w:p w14:paraId="1C39597E" w14:textId="77777777" w:rsidR="00FA02C5" w:rsidRPr="00FF621E" w:rsidRDefault="00FA02C5" w:rsidP="00FE7359">
            <w:pPr>
              <w:pStyle w:val="StyleTabletextLeft"/>
              <w:spacing w:line="200" w:lineRule="exact"/>
            </w:pPr>
            <w:r w:rsidRPr="00FF621E">
              <w:t>Frankfurt</w:t>
            </w:r>
          </w:p>
        </w:tc>
        <w:tc>
          <w:tcPr>
            <w:tcW w:w="4110" w:type="dxa"/>
            <w:gridSpan w:val="2"/>
          </w:tcPr>
          <w:p w14:paraId="5F2B00BA" w14:textId="77777777" w:rsidR="00FA02C5" w:rsidRPr="00FF621E" w:rsidRDefault="00FA02C5" w:rsidP="00FE7359">
            <w:pPr>
              <w:pStyle w:val="StyleTabletextLeft"/>
              <w:spacing w:line="200" w:lineRule="exact"/>
            </w:pPr>
            <w:r w:rsidRPr="00FF621E">
              <w:t>Verizon Deutschland GmbH</w:t>
            </w:r>
          </w:p>
        </w:tc>
      </w:tr>
      <w:tr w:rsidR="00FA02C5" w:rsidRPr="00870C6B" w14:paraId="44E916D5" w14:textId="77777777" w:rsidTr="00B55CDD">
        <w:trPr>
          <w:cantSplit/>
          <w:trHeight w:val="240"/>
        </w:trPr>
        <w:tc>
          <w:tcPr>
            <w:tcW w:w="909" w:type="dxa"/>
            <w:shd w:val="clear" w:color="auto" w:fill="auto"/>
          </w:tcPr>
          <w:p w14:paraId="7DBBD052" w14:textId="77777777" w:rsidR="00FA02C5" w:rsidRPr="00E7062C" w:rsidRDefault="00FA02C5" w:rsidP="00FE7359">
            <w:pPr>
              <w:pStyle w:val="StyleTabletextLeft"/>
              <w:spacing w:line="200" w:lineRule="exact"/>
            </w:pPr>
            <w:r w:rsidRPr="00E7062C">
              <w:t>6-237-1</w:t>
            </w:r>
          </w:p>
        </w:tc>
        <w:tc>
          <w:tcPr>
            <w:tcW w:w="1009" w:type="dxa"/>
            <w:gridSpan w:val="2"/>
            <w:shd w:val="clear" w:color="auto" w:fill="auto"/>
          </w:tcPr>
          <w:p w14:paraId="2933CBAF" w14:textId="77777777" w:rsidR="00FA02C5" w:rsidRPr="00E7062C" w:rsidRDefault="00FA02C5" w:rsidP="00FE7359">
            <w:pPr>
              <w:pStyle w:val="StyleTabletextLeft"/>
              <w:spacing w:line="200" w:lineRule="exact"/>
            </w:pPr>
            <w:r w:rsidRPr="00E7062C">
              <w:t>14185</w:t>
            </w:r>
          </w:p>
        </w:tc>
        <w:tc>
          <w:tcPr>
            <w:tcW w:w="3260" w:type="dxa"/>
            <w:shd w:val="clear" w:color="auto" w:fill="auto"/>
          </w:tcPr>
          <w:p w14:paraId="4319AFA6" w14:textId="77777777" w:rsidR="00FA02C5" w:rsidRPr="00FF621E" w:rsidRDefault="00FA02C5" w:rsidP="00FE7359">
            <w:pPr>
              <w:pStyle w:val="StyleTabletextLeft"/>
              <w:spacing w:line="200" w:lineRule="exact"/>
            </w:pPr>
            <w:r w:rsidRPr="00FF621E">
              <w:t>Hilden</w:t>
            </w:r>
          </w:p>
        </w:tc>
        <w:tc>
          <w:tcPr>
            <w:tcW w:w="4110" w:type="dxa"/>
            <w:gridSpan w:val="2"/>
          </w:tcPr>
          <w:p w14:paraId="4B743A30" w14:textId="77777777" w:rsidR="00FA02C5" w:rsidRPr="00FF621E" w:rsidRDefault="00FA02C5" w:rsidP="00FE7359">
            <w:pPr>
              <w:pStyle w:val="StyleTabletextLeft"/>
              <w:spacing w:line="200" w:lineRule="exact"/>
            </w:pPr>
            <w:r w:rsidRPr="00FF621E">
              <w:t>Verizon Deutschland GmbH</w:t>
            </w:r>
          </w:p>
        </w:tc>
      </w:tr>
      <w:tr w:rsidR="00FA02C5" w:rsidRPr="00870C6B" w14:paraId="7593B9C7" w14:textId="77777777" w:rsidTr="00B55CDD">
        <w:trPr>
          <w:cantSplit/>
          <w:trHeight w:val="240"/>
        </w:trPr>
        <w:tc>
          <w:tcPr>
            <w:tcW w:w="909" w:type="dxa"/>
            <w:shd w:val="clear" w:color="auto" w:fill="auto"/>
          </w:tcPr>
          <w:p w14:paraId="3D1DC996" w14:textId="77777777" w:rsidR="00FA02C5" w:rsidRPr="00E7062C" w:rsidRDefault="00FA02C5" w:rsidP="00FE7359">
            <w:pPr>
              <w:pStyle w:val="StyleTabletextLeft"/>
              <w:spacing w:line="200" w:lineRule="exact"/>
            </w:pPr>
            <w:r w:rsidRPr="00E7062C">
              <w:t>6-237-2</w:t>
            </w:r>
          </w:p>
        </w:tc>
        <w:tc>
          <w:tcPr>
            <w:tcW w:w="1009" w:type="dxa"/>
            <w:gridSpan w:val="2"/>
            <w:shd w:val="clear" w:color="auto" w:fill="auto"/>
          </w:tcPr>
          <w:p w14:paraId="3ACB6206" w14:textId="77777777" w:rsidR="00FA02C5" w:rsidRPr="00E7062C" w:rsidRDefault="00FA02C5" w:rsidP="00FE7359">
            <w:pPr>
              <w:pStyle w:val="StyleTabletextLeft"/>
              <w:spacing w:line="200" w:lineRule="exact"/>
            </w:pPr>
            <w:r w:rsidRPr="00E7062C">
              <w:t>14186</w:t>
            </w:r>
          </w:p>
        </w:tc>
        <w:tc>
          <w:tcPr>
            <w:tcW w:w="3260" w:type="dxa"/>
            <w:shd w:val="clear" w:color="auto" w:fill="auto"/>
          </w:tcPr>
          <w:p w14:paraId="277C548D" w14:textId="77777777" w:rsidR="00FA02C5" w:rsidRPr="00FF621E" w:rsidRDefault="00FA02C5" w:rsidP="00FE7359">
            <w:pPr>
              <w:pStyle w:val="StyleTabletextLeft"/>
              <w:spacing w:line="200" w:lineRule="exact"/>
            </w:pPr>
            <w:r w:rsidRPr="00FF621E">
              <w:t>Frankfurt</w:t>
            </w:r>
          </w:p>
        </w:tc>
        <w:tc>
          <w:tcPr>
            <w:tcW w:w="4110" w:type="dxa"/>
            <w:gridSpan w:val="2"/>
          </w:tcPr>
          <w:p w14:paraId="67C46CED" w14:textId="77777777" w:rsidR="00FA02C5" w:rsidRPr="00B55CDD" w:rsidRDefault="00FA02C5" w:rsidP="00FE7359">
            <w:pPr>
              <w:pStyle w:val="StyleTabletextLeft"/>
              <w:spacing w:line="200" w:lineRule="exact"/>
              <w:rPr>
                <w:lang w:val="en-GB"/>
              </w:rPr>
            </w:pPr>
            <w:r w:rsidRPr="00B55CDD">
              <w:rPr>
                <w:lang w:val="en-GB"/>
              </w:rPr>
              <w:t>BT (Germany) GmbH &amp; Co. oHG</w:t>
            </w:r>
          </w:p>
        </w:tc>
      </w:tr>
      <w:tr w:rsidR="00FA02C5" w:rsidRPr="00870C6B" w14:paraId="623F1BA1" w14:textId="77777777" w:rsidTr="00B55CDD">
        <w:trPr>
          <w:cantSplit/>
          <w:trHeight w:val="240"/>
        </w:trPr>
        <w:tc>
          <w:tcPr>
            <w:tcW w:w="909" w:type="dxa"/>
            <w:shd w:val="clear" w:color="auto" w:fill="auto"/>
          </w:tcPr>
          <w:p w14:paraId="3F4B06E5" w14:textId="77777777" w:rsidR="00FA02C5" w:rsidRPr="00E7062C" w:rsidRDefault="00FA02C5" w:rsidP="00FE7359">
            <w:pPr>
              <w:pStyle w:val="StyleTabletextLeft"/>
              <w:spacing w:line="200" w:lineRule="exact"/>
            </w:pPr>
            <w:r w:rsidRPr="00E7062C">
              <w:t>6-237-3</w:t>
            </w:r>
          </w:p>
        </w:tc>
        <w:tc>
          <w:tcPr>
            <w:tcW w:w="1009" w:type="dxa"/>
            <w:gridSpan w:val="2"/>
            <w:shd w:val="clear" w:color="auto" w:fill="auto"/>
          </w:tcPr>
          <w:p w14:paraId="3C5465EB" w14:textId="77777777" w:rsidR="00FA02C5" w:rsidRPr="00E7062C" w:rsidRDefault="00FA02C5" w:rsidP="00FE7359">
            <w:pPr>
              <w:pStyle w:val="StyleTabletextLeft"/>
              <w:spacing w:line="200" w:lineRule="exact"/>
            </w:pPr>
            <w:r w:rsidRPr="00E7062C">
              <w:t>14187</w:t>
            </w:r>
          </w:p>
        </w:tc>
        <w:tc>
          <w:tcPr>
            <w:tcW w:w="3260" w:type="dxa"/>
            <w:shd w:val="clear" w:color="auto" w:fill="auto"/>
          </w:tcPr>
          <w:p w14:paraId="0CD6C356" w14:textId="77777777" w:rsidR="00FA02C5" w:rsidRPr="00FF621E" w:rsidRDefault="00FA02C5" w:rsidP="00FE7359">
            <w:pPr>
              <w:pStyle w:val="StyleTabletextLeft"/>
              <w:spacing w:line="200" w:lineRule="exact"/>
            </w:pPr>
            <w:r w:rsidRPr="00FF621E">
              <w:t>Frankfurt</w:t>
            </w:r>
          </w:p>
        </w:tc>
        <w:tc>
          <w:tcPr>
            <w:tcW w:w="4110" w:type="dxa"/>
            <w:gridSpan w:val="2"/>
          </w:tcPr>
          <w:p w14:paraId="2610815A" w14:textId="77777777" w:rsidR="00FA02C5" w:rsidRPr="00FF621E" w:rsidRDefault="00FA02C5" w:rsidP="00FE7359">
            <w:pPr>
              <w:pStyle w:val="StyleTabletextLeft"/>
              <w:spacing w:line="200" w:lineRule="exact"/>
            </w:pPr>
            <w:r w:rsidRPr="00FF621E">
              <w:t>Tata Communications Deutschland GmbH</w:t>
            </w:r>
          </w:p>
        </w:tc>
      </w:tr>
      <w:tr w:rsidR="00FA02C5" w:rsidRPr="00870C6B" w14:paraId="5467E7AE" w14:textId="77777777" w:rsidTr="00B55CDD">
        <w:trPr>
          <w:cantSplit/>
          <w:trHeight w:val="240"/>
        </w:trPr>
        <w:tc>
          <w:tcPr>
            <w:tcW w:w="909" w:type="dxa"/>
            <w:shd w:val="clear" w:color="auto" w:fill="auto"/>
          </w:tcPr>
          <w:p w14:paraId="2A13E9B3" w14:textId="77777777" w:rsidR="00FA02C5" w:rsidRPr="00E7062C" w:rsidRDefault="00FA02C5" w:rsidP="00FE7359">
            <w:pPr>
              <w:pStyle w:val="StyleTabletextLeft"/>
              <w:spacing w:line="200" w:lineRule="exact"/>
            </w:pPr>
            <w:r w:rsidRPr="00E7062C">
              <w:t>6-237-5</w:t>
            </w:r>
          </w:p>
        </w:tc>
        <w:tc>
          <w:tcPr>
            <w:tcW w:w="1009" w:type="dxa"/>
            <w:gridSpan w:val="2"/>
            <w:shd w:val="clear" w:color="auto" w:fill="auto"/>
          </w:tcPr>
          <w:p w14:paraId="58F93551" w14:textId="77777777" w:rsidR="00FA02C5" w:rsidRPr="00E7062C" w:rsidRDefault="00FA02C5" w:rsidP="00FE7359">
            <w:pPr>
              <w:pStyle w:val="StyleTabletextLeft"/>
              <w:spacing w:line="200" w:lineRule="exact"/>
            </w:pPr>
            <w:r w:rsidRPr="00E7062C">
              <w:t>14189</w:t>
            </w:r>
          </w:p>
        </w:tc>
        <w:tc>
          <w:tcPr>
            <w:tcW w:w="3260" w:type="dxa"/>
            <w:shd w:val="clear" w:color="auto" w:fill="auto"/>
          </w:tcPr>
          <w:p w14:paraId="6B7F5497" w14:textId="77777777" w:rsidR="00FA02C5" w:rsidRPr="00FF621E" w:rsidRDefault="00FA02C5" w:rsidP="00FE7359">
            <w:pPr>
              <w:pStyle w:val="StyleTabletextLeft"/>
              <w:spacing w:line="200" w:lineRule="exact"/>
            </w:pPr>
            <w:r w:rsidRPr="00FF621E">
              <w:t>Frankfurt</w:t>
            </w:r>
          </w:p>
        </w:tc>
        <w:tc>
          <w:tcPr>
            <w:tcW w:w="4110" w:type="dxa"/>
            <w:gridSpan w:val="2"/>
          </w:tcPr>
          <w:p w14:paraId="0EDD21D7" w14:textId="77777777" w:rsidR="00FA02C5" w:rsidRPr="00FF621E" w:rsidRDefault="00FA02C5" w:rsidP="00FE7359">
            <w:pPr>
              <w:pStyle w:val="StyleTabletextLeft"/>
              <w:spacing w:line="200" w:lineRule="exact"/>
            </w:pPr>
            <w:r w:rsidRPr="00FF621E">
              <w:t>ProTel International LLC</w:t>
            </w:r>
          </w:p>
        </w:tc>
      </w:tr>
      <w:tr w:rsidR="00FA02C5" w:rsidRPr="00870C6B" w14:paraId="55D69011" w14:textId="77777777" w:rsidTr="00B55CDD">
        <w:trPr>
          <w:cantSplit/>
          <w:trHeight w:val="240"/>
        </w:trPr>
        <w:tc>
          <w:tcPr>
            <w:tcW w:w="909" w:type="dxa"/>
            <w:shd w:val="clear" w:color="auto" w:fill="auto"/>
          </w:tcPr>
          <w:p w14:paraId="312FEF5B" w14:textId="77777777" w:rsidR="00FA02C5" w:rsidRPr="00E7062C" w:rsidRDefault="00FA02C5" w:rsidP="00FE7359">
            <w:pPr>
              <w:pStyle w:val="StyleTabletextLeft"/>
              <w:spacing w:line="200" w:lineRule="exact"/>
            </w:pPr>
            <w:r w:rsidRPr="00E7062C">
              <w:t>7-249-6</w:t>
            </w:r>
          </w:p>
        </w:tc>
        <w:tc>
          <w:tcPr>
            <w:tcW w:w="1009" w:type="dxa"/>
            <w:gridSpan w:val="2"/>
            <w:shd w:val="clear" w:color="auto" w:fill="auto"/>
          </w:tcPr>
          <w:p w14:paraId="16FE342D" w14:textId="77777777" w:rsidR="00FA02C5" w:rsidRPr="00E7062C" w:rsidRDefault="00FA02C5" w:rsidP="00FE7359">
            <w:pPr>
              <w:pStyle w:val="StyleTabletextLeft"/>
              <w:spacing w:line="200" w:lineRule="exact"/>
            </w:pPr>
            <w:r w:rsidRPr="00E7062C">
              <w:t>16334</w:t>
            </w:r>
          </w:p>
        </w:tc>
        <w:tc>
          <w:tcPr>
            <w:tcW w:w="3260" w:type="dxa"/>
            <w:shd w:val="clear" w:color="auto" w:fill="auto"/>
          </w:tcPr>
          <w:p w14:paraId="31246C14" w14:textId="77777777" w:rsidR="00FA02C5" w:rsidRPr="00FF621E" w:rsidRDefault="00FA02C5" w:rsidP="00FE7359">
            <w:pPr>
              <w:pStyle w:val="StyleTabletextLeft"/>
              <w:spacing w:line="200" w:lineRule="exact"/>
            </w:pPr>
            <w:r w:rsidRPr="00FF621E">
              <w:t>Frankfurt</w:t>
            </w:r>
          </w:p>
        </w:tc>
        <w:tc>
          <w:tcPr>
            <w:tcW w:w="4110" w:type="dxa"/>
            <w:gridSpan w:val="2"/>
          </w:tcPr>
          <w:p w14:paraId="5D530AEA" w14:textId="77777777" w:rsidR="00FA02C5" w:rsidRPr="00FF621E" w:rsidRDefault="00FA02C5" w:rsidP="00FE7359">
            <w:pPr>
              <w:pStyle w:val="StyleTabletextLeft"/>
              <w:spacing w:line="200" w:lineRule="exact"/>
            </w:pPr>
            <w:r w:rsidRPr="00FF621E">
              <w:t>Teleplus Communications Ltd</w:t>
            </w:r>
          </w:p>
        </w:tc>
      </w:tr>
      <w:tr w:rsidR="00FA02C5" w:rsidRPr="00870C6B" w14:paraId="6219D2D2" w14:textId="77777777" w:rsidTr="00B55CDD">
        <w:trPr>
          <w:cantSplit/>
          <w:trHeight w:val="240"/>
        </w:trPr>
        <w:tc>
          <w:tcPr>
            <w:tcW w:w="909" w:type="dxa"/>
            <w:shd w:val="clear" w:color="auto" w:fill="auto"/>
          </w:tcPr>
          <w:p w14:paraId="2361CCF2" w14:textId="77777777" w:rsidR="00FA02C5" w:rsidRPr="00E7062C" w:rsidRDefault="00FA02C5" w:rsidP="00FE7359">
            <w:pPr>
              <w:pStyle w:val="StyleTabletextLeft"/>
              <w:spacing w:line="200" w:lineRule="exact"/>
            </w:pPr>
            <w:r w:rsidRPr="00E7062C">
              <w:t>7-249-7</w:t>
            </w:r>
          </w:p>
        </w:tc>
        <w:tc>
          <w:tcPr>
            <w:tcW w:w="1009" w:type="dxa"/>
            <w:gridSpan w:val="2"/>
            <w:shd w:val="clear" w:color="auto" w:fill="auto"/>
          </w:tcPr>
          <w:p w14:paraId="7A00218C" w14:textId="77777777" w:rsidR="00FA02C5" w:rsidRPr="00E7062C" w:rsidRDefault="00FA02C5" w:rsidP="00FE7359">
            <w:pPr>
              <w:pStyle w:val="StyleTabletextLeft"/>
              <w:spacing w:line="200" w:lineRule="exact"/>
            </w:pPr>
            <w:r w:rsidRPr="00E7062C">
              <w:t>16335</w:t>
            </w:r>
          </w:p>
        </w:tc>
        <w:tc>
          <w:tcPr>
            <w:tcW w:w="3260" w:type="dxa"/>
            <w:shd w:val="clear" w:color="auto" w:fill="auto"/>
          </w:tcPr>
          <w:p w14:paraId="7213FC8E" w14:textId="77777777" w:rsidR="00FA02C5" w:rsidRPr="00FF621E" w:rsidRDefault="00FA02C5" w:rsidP="00FE7359">
            <w:pPr>
              <w:pStyle w:val="StyleTabletextLeft"/>
              <w:spacing w:line="200" w:lineRule="exact"/>
            </w:pPr>
            <w:r w:rsidRPr="00FF621E">
              <w:t>Frankfurt</w:t>
            </w:r>
          </w:p>
        </w:tc>
        <w:tc>
          <w:tcPr>
            <w:tcW w:w="4110" w:type="dxa"/>
            <w:gridSpan w:val="2"/>
          </w:tcPr>
          <w:p w14:paraId="03CCC7CE" w14:textId="77777777" w:rsidR="00FA02C5" w:rsidRPr="00FF621E" w:rsidRDefault="00FA02C5" w:rsidP="00FE7359">
            <w:pPr>
              <w:pStyle w:val="StyleTabletextLeft"/>
              <w:spacing w:line="200" w:lineRule="exact"/>
            </w:pPr>
            <w:r w:rsidRPr="00FF621E">
              <w:t>STROTH Telecom GmbH</w:t>
            </w:r>
          </w:p>
        </w:tc>
      </w:tr>
      <w:tr w:rsidR="00FA02C5" w:rsidRPr="00870C6B" w14:paraId="54B577FE" w14:textId="77777777" w:rsidTr="00B55CDD">
        <w:trPr>
          <w:cantSplit/>
          <w:trHeight w:val="293"/>
        </w:trPr>
        <w:tc>
          <w:tcPr>
            <w:tcW w:w="9288" w:type="dxa"/>
            <w:gridSpan w:val="6"/>
          </w:tcPr>
          <w:p w14:paraId="13B9A9D8" w14:textId="5E30A418" w:rsidR="00FA02C5" w:rsidRPr="005F644F" w:rsidRDefault="00A92B93" w:rsidP="00A92B93">
            <w:pPr>
              <w:pStyle w:val="country0"/>
            </w:pPr>
            <w:r w:rsidRPr="00E5159F">
              <w:rPr>
                <w:rFonts w:hint="cs"/>
                <w:sz w:val="18"/>
                <w:rtl/>
              </w:rPr>
              <w:t>غانا</w:t>
            </w:r>
          </w:p>
        </w:tc>
      </w:tr>
      <w:tr w:rsidR="00FA02C5" w:rsidRPr="00870C6B" w14:paraId="4CC873BC" w14:textId="77777777" w:rsidTr="00B55CDD">
        <w:trPr>
          <w:cantSplit/>
          <w:trHeight w:val="240"/>
        </w:trPr>
        <w:tc>
          <w:tcPr>
            <w:tcW w:w="909" w:type="dxa"/>
            <w:shd w:val="clear" w:color="auto" w:fill="auto"/>
          </w:tcPr>
          <w:p w14:paraId="50C931C6" w14:textId="77777777" w:rsidR="00FA02C5" w:rsidRPr="00E7062C" w:rsidRDefault="00FA02C5" w:rsidP="00FE7359">
            <w:pPr>
              <w:pStyle w:val="StyleTabletextLeft"/>
              <w:spacing w:line="200" w:lineRule="exact"/>
            </w:pPr>
            <w:r w:rsidRPr="00E7062C">
              <w:t>6-040-0</w:t>
            </w:r>
          </w:p>
        </w:tc>
        <w:tc>
          <w:tcPr>
            <w:tcW w:w="1009" w:type="dxa"/>
            <w:gridSpan w:val="2"/>
            <w:shd w:val="clear" w:color="auto" w:fill="auto"/>
          </w:tcPr>
          <w:p w14:paraId="5187655A" w14:textId="77777777" w:rsidR="00FA02C5" w:rsidRPr="00E7062C" w:rsidRDefault="00FA02C5" w:rsidP="00FE7359">
            <w:pPr>
              <w:pStyle w:val="StyleTabletextLeft"/>
              <w:spacing w:line="200" w:lineRule="exact"/>
            </w:pPr>
            <w:r w:rsidRPr="00E7062C">
              <w:t>12608</w:t>
            </w:r>
          </w:p>
        </w:tc>
        <w:tc>
          <w:tcPr>
            <w:tcW w:w="3260" w:type="dxa"/>
            <w:shd w:val="clear" w:color="auto" w:fill="auto"/>
          </w:tcPr>
          <w:p w14:paraId="5248012A" w14:textId="77777777" w:rsidR="00FA02C5" w:rsidRPr="00B55CDD" w:rsidRDefault="00FA02C5" w:rsidP="00FE7359">
            <w:pPr>
              <w:pStyle w:val="StyleTabletextLeft"/>
              <w:spacing w:line="200" w:lineRule="exact"/>
              <w:rPr>
                <w:lang w:val="en-GB"/>
              </w:rPr>
            </w:pPr>
            <w:r w:rsidRPr="00B55CDD">
              <w:rPr>
                <w:lang w:val="en-GB"/>
              </w:rPr>
              <w:t>Accra North International Gateway (ITE1)</w:t>
            </w:r>
          </w:p>
        </w:tc>
        <w:tc>
          <w:tcPr>
            <w:tcW w:w="4110" w:type="dxa"/>
            <w:gridSpan w:val="2"/>
          </w:tcPr>
          <w:p w14:paraId="2F618F6F" w14:textId="77777777" w:rsidR="00FA02C5" w:rsidRPr="00FF621E" w:rsidRDefault="00FA02C5" w:rsidP="00FE7359">
            <w:pPr>
              <w:pStyle w:val="StyleTabletextLeft"/>
              <w:spacing w:line="200" w:lineRule="exact"/>
            </w:pPr>
            <w:r w:rsidRPr="00FF621E">
              <w:t>Ghana Telecommunications Company Ltd</w:t>
            </w:r>
          </w:p>
        </w:tc>
      </w:tr>
      <w:tr w:rsidR="00FA02C5" w:rsidRPr="00870C6B" w14:paraId="1D77A82F" w14:textId="77777777" w:rsidTr="00B55CDD">
        <w:trPr>
          <w:cantSplit/>
          <w:trHeight w:val="240"/>
        </w:trPr>
        <w:tc>
          <w:tcPr>
            <w:tcW w:w="909" w:type="dxa"/>
            <w:shd w:val="clear" w:color="auto" w:fill="auto"/>
          </w:tcPr>
          <w:p w14:paraId="410CC80B" w14:textId="77777777" w:rsidR="00FA02C5" w:rsidRPr="00E7062C" w:rsidRDefault="00FA02C5" w:rsidP="00FE7359">
            <w:pPr>
              <w:pStyle w:val="StyleTabletextLeft"/>
              <w:spacing w:line="200" w:lineRule="exact"/>
            </w:pPr>
            <w:r w:rsidRPr="00E7062C">
              <w:t>6-040-1</w:t>
            </w:r>
          </w:p>
        </w:tc>
        <w:tc>
          <w:tcPr>
            <w:tcW w:w="1009" w:type="dxa"/>
            <w:gridSpan w:val="2"/>
            <w:shd w:val="clear" w:color="auto" w:fill="auto"/>
          </w:tcPr>
          <w:p w14:paraId="2263122F" w14:textId="77777777" w:rsidR="00FA02C5" w:rsidRPr="00E7062C" w:rsidRDefault="00FA02C5" w:rsidP="00FE7359">
            <w:pPr>
              <w:pStyle w:val="StyleTabletextLeft"/>
              <w:spacing w:line="200" w:lineRule="exact"/>
            </w:pPr>
            <w:r w:rsidRPr="00E7062C">
              <w:t>12609</w:t>
            </w:r>
          </w:p>
        </w:tc>
        <w:tc>
          <w:tcPr>
            <w:tcW w:w="3260" w:type="dxa"/>
            <w:shd w:val="clear" w:color="auto" w:fill="auto"/>
          </w:tcPr>
          <w:p w14:paraId="4DBD53CA" w14:textId="77777777" w:rsidR="00FA02C5" w:rsidRPr="00FF621E" w:rsidRDefault="00FA02C5" w:rsidP="00FE7359">
            <w:pPr>
              <w:pStyle w:val="StyleTabletextLeft"/>
              <w:spacing w:line="200" w:lineRule="exact"/>
            </w:pPr>
            <w:r w:rsidRPr="00FF621E">
              <w:t>Cantonments International Gateway (ITE2)</w:t>
            </w:r>
          </w:p>
        </w:tc>
        <w:tc>
          <w:tcPr>
            <w:tcW w:w="4110" w:type="dxa"/>
            <w:gridSpan w:val="2"/>
          </w:tcPr>
          <w:p w14:paraId="7344477E" w14:textId="77777777" w:rsidR="00FA02C5" w:rsidRPr="00FF621E" w:rsidRDefault="00FA02C5" w:rsidP="00FE7359">
            <w:pPr>
              <w:pStyle w:val="StyleTabletextLeft"/>
              <w:spacing w:line="200" w:lineRule="exact"/>
            </w:pPr>
            <w:r w:rsidRPr="00FF621E">
              <w:t>Ghana Telecommunications Company Ltd</w:t>
            </w:r>
          </w:p>
        </w:tc>
      </w:tr>
      <w:tr w:rsidR="00FA02C5" w:rsidRPr="00870C6B" w14:paraId="012ACDD0" w14:textId="77777777" w:rsidTr="00B55CDD">
        <w:trPr>
          <w:cantSplit/>
          <w:trHeight w:val="240"/>
        </w:trPr>
        <w:tc>
          <w:tcPr>
            <w:tcW w:w="909" w:type="dxa"/>
            <w:shd w:val="clear" w:color="auto" w:fill="auto"/>
          </w:tcPr>
          <w:p w14:paraId="127BCCD9" w14:textId="77777777" w:rsidR="00FA02C5" w:rsidRPr="00E7062C" w:rsidRDefault="00FA02C5" w:rsidP="00FE7359">
            <w:pPr>
              <w:pStyle w:val="StyleTabletextLeft"/>
              <w:spacing w:line="200" w:lineRule="exact"/>
            </w:pPr>
            <w:r w:rsidRPr="00E7062C">
              <w:t>6-040-2</w:t>
            </w:r>
          </w:p>
        </w:tc>
        <w:tc>
          <w:tcPr>
            <w:tcW w:w="1009" w:type="dxa"/>
            <w:gridSpan w:val="2"/>
            <w:shd w:val="clear" w:color="auto" w:fill="auto"/>
          </w:tcPr>
          <w:p w14:paraId="326E5608" w14:textId="77777777" w:rsidR="00FA02C5" w:rsidRPr="00E7062C" w:rsidRDefault="00FA02C5" w:rsidP="00FE7359">
            <w:pPr>
              <w:pStyle w:val="StyleTabletextLeft"/>
              <w:spacing w:line="200" w:lineRule="exact"/>
            </w:pPr>
            <w:r w:rsidRPr="00E7062C">
              <w:t>12610</w:t>
            </w:r>
          </w:p>
        </w:tc>
        <w:tc>
          <w:tcPr>
            <w:tcW w:w="3260" w:type="dxa"/>
            <w:shd w:val="clear" w:color="auto" w:fill="auto"/>
          </w:tcPr>
          <w:p w14:paraId="4DE74965" w14:textId="77777777" w:rsidR="00FA02C5" w:rsidRPr="00FF621E" w:rsidRDefault="00FA02C5" w:rsidP="00FE7359">
            <w:pPr>
              <w:pStyle w:val="StyleTabletextLeft"/>
              <w:spacing w:line="200" w:lineRule="exact"/>
            </w:pPr>
            <w:r w:rsidRPr="00FF621E">
              <w:t>AC1 MSS1</w:t>
            </w:r>
          </w:p>
        </w:tc>
        <w:tc>
          <w:tcPr>
            <w:tcW w:w="4110" w:type="dxa"/>
            <w:gridSpan w:val="2"/>
          </w:tcPr>
          <w:p w14:paraId="3CF79563" w14:textId="77777777" w:rsidR="00FA02C5" w:rsidRPr="00FF621E" w:rsidRDefault="00FA02C5" w:rsidP="00FE7359">
            <w:pPr>
              <w:pStyle w:val="StyleTabletextLeft"/>
              <w:spacing w:line="200" w:lineRule="exact"/>
            </w:pPr>
            <w:r w:rsidRPr="00FF621E">
              <w:t>Zain Communications Ghana Ltd</w:t>
            </w:r>
          </w:p>
        </w:tc>
      </w:tr>
      <w:tr w:rsidR="00FA02C5" w:rsidRPr="00870C6B" w14:paraId="3578409A" w14:textId="77777777" w:rsidTr="00B55CDD">
        <w:trPr>
          <w:cantSplit/>
          <w:trHeight w:val="240"/>
        </w:trPr>
        <w:tc>
          <w:tcPr>
            <w:tcW w:w="909" w:type="dxa"/>
            <w:shd w:val="clear" w:color="auto" w:fill="auto"/>
          </w:tcPr>
          <w:p w14:paraId="622645AE" w14:textId="77777777" w:rsidR="00FA02C5" w:rsidRPr="00E7062C" w:rsidRDefault="00FA02C5" w:rsidP="00FE7359">
            <w:pPr>
              <w:pStyle w:val="StyleTabletextLeft"/>
              <w:spacing w:line="200" w:lineRule="exact"/>
            </w:pPr>
            <w:r w:rsidRPr="00E7062C">
              <w:t>6-040-3</w:t>
            </w:r>
          </w:p>
        </w:tc>
        <w:tc>
          <w:tcPr>
            <w:tcW w:w="1009" w:type="dxa"/>
            <w:gridSpan w:val="2"/>
            <w:shd w:val="clear" w:color="auto" w:fill="auto"/>
          </w:tcPr>
          <w:p w14:paraId="714C08FD" w14:textId="77777777" w:rsidR="00FA02C5" w:rsidRPr="00E7062C" w:rsidRDefault="00FA02C5" w:rsidP="00FE7359">
            <w:pPr>
              <w:pStyle w:val="StyleTabletextLeft"/>
              <w:spacing w:line="200" w:lineRule="exact"/>
            </w:pPr>
            <w:r w:rsidRPr="00E7062C">
              <w:t>12611</w:t>
            </w:r>
          </w:p>
        </w:tc>
        <w:tc>
          <w:tcPr>
            <w:tcW w:w="3260" w:type="dxa"/>
            <w:shd w:val="clear" w:color="auto" w:fill="auto"/>
          </w:tcPr>
          <w:p w14:paraId="0D01C2FB" w14:textId="77777777" w:rsidR="00FA02C5" w:rsidRPr="00FF621E" w:rsidRDefault="00FA02C5" w:rsidP="00FE7359">
            <w:pPr>
              <w:pStyle w:val="StyleTabletextLeft"/>
              <w:spacing w:line="200" w:lineRule="exact"/>
            </w:pPr>
            <w:r w:rsidRPr="00FF621E">
              <w:t>DMS300 Gateway</w:t>
            </w:r>
          </w:p>
        </w:tc>
        <w:tc>
          <w:tcPr>
            <w:tcW w:w="4110" w:type="dxa"/>
            <w:gridSpan w:val="2"/>
          </w:tcPr>
          <w:p w14:paraId="17A1CE69" w14:textId="77777777" w:rsidR="00FA02C5" w:rsidRPr="00FF621E" w:rsidRDefault="00FA02C5" w:rsidP="00FE7359">
            <w:pPr>
              <w:pStyle w:val="StyleTabletextLeft"/>
              <w:spacing w:line="200" w:lineRule="exact"/>
            </w:pPr>
            <w:r w:rsidRPr="00FF621E">
              <w:t>Zain Communications Ghana Ltd</w:t>
            </w:r>
          </w:p>
        </w:tc>
      </w:tr>
      <w:tr w:rsidR="00FA02C5" w:rsidRPr="00870C6B" w14:paraId="6F23AA78" w14:textId="77777777" w:rsidTr="00B55CDD">
        <w:trPr>
          <w:cantSplit/>
          <w:trHeight w:val="240"/>
        </w:trPr>
        <w:tc>
          <w:tcPr>
            <w:tcW w:w="909" w:type="dxa"/>
            <w:shd w:val="clear" w:color="auto" w:fill="auto"/>
          </w:tcPr>
          <w:p w14:paraId="61531F19" w14:textId="77777777" w:rsidR="00FA02C5" w:rsidRPr="00E7062C" w:rsidRDefault="00FA02C5" w:rsidP="00FE7359">
            <w:pPr>
              <w:pStyle w:val="StyleTabletextLeft"/>
              <w:spacing w:line="200" w:lineRule="exact"/>
            </w:pPr>
            <w:r w:rsidRPr="00E7062C">
              <w:t>6-040-4</w:t>
            </w:r>
          </w:p>
        </w:tc>
        <w:tc>
          <w:tcPr>
            <w:tcW w:w="1009" w:type="dxa"/>
            <w:gridSpan w:val="2"/>
            <w:shd w:val="clear" w:color="auto" w:fill="auto"/>
          </w:tcPr>
          <w:p w14:paraId="4CDCE30A" w14:textId="77777777" w:rsidR="00FA02C5" w:rsidRPr="00E7062C" w:rsidRDefault="00FA02C5" w:rsidP="00FE7359">
            <w:pPr>
              <w:pStyle w:val="StyleTabletextLeft"/>
              <w:spacing w:line="200" w:lineRule="exact"/>
            </w:pPr>
            <w:r w:rsidRPr="00E7062C">
              <w:t>12612</w:t>
            </w:r>
          </w:p>
        </w:tc>
        <w:tc>
          <w:tcPr>
            <w:tcW w:w="3260" w:type="dxa"/>
            <w:shd w:val="clear" w:color="auto" w:fill="auto"/>
          </w:tcPr>
          <w:p w14:paraId="50FED21F" w14:textId="77777777" w:rsidR="00FA02C5" w:rsidRPr="00FF621E" w:rsidRDefault="00FA02C5" w:rsidP="00FE7359">
            <w:pPr>
              <w:pStyle w:val="StyleTabletextLeft"/>
              <w:spacing w:line="200" w:lineRule="exact"/>
            </w:pPr>
            <w:r w:rsidRPr="00FF621E">
              <w:t>…</w:t>
            </w:r>
          </w:p>
        </w:tc>
        <w:tc>
          <w:tcPr>
            <w:tcW w:w="4110" w:type="dxa"/>
            <w:gridSpan w:val="2"/>
          </w:tcPr>
          <w:p w14:paraId="5ACFC0C8" w14:textId="77777777" w:rsidR="00FA02C5" w:rsidRPr="00FF621E" w:rsidRDefault="00FA02C5" w:rsidP="00FE7359">
            <w:pPr>
              <w:pStyle w:val="StyleTabletextLeft"/>
              <w:spacing w:line="200" w:lineRule="exact"/>
            </w:pPr>
            <w:r w:rsidRPr="00FF621E">
              <w:t>MTN Ghana Ltd</w:t>
            </w:r>
          </w:p>
        </w:tc>
      </w:tr>
      <w:tr w:rsidR="00FA02C5" w:rsidRPr="00870C6B" w14:paraId="38A3DACA" w14:textId="77777777" w:rsidTr="00B55CDD">
        <w:trPr>
          <w:cantSplit/>
          <w:trHeight w:val="240"/>
        </w:trPr>
        <w:tc>
          <w:tcPr>
            <w:tcW w:w="909" w:type="dxa"/>
            <w:shd w:val="clear" w:color="auto" w:fill="auto"/>
          </w:tcPr>
          <w:p w14:paraId="464FBA6D" w14:textId="77777777" w:rsidR="00FA02C5" w:rsidRPr="00E7062C" w:rsidRDefault="00FA02C5" w:rsidP="00FE7359">
            <w:pPr>
              <w:pStyle w:val="StyleTabletextLeft"/>
              <w:spacing w:line="200" w:lineRule="exact"/>
            </w:pPr>
            <w:r w:rsidRPr="00E7062C">
              <w:t>6-040-5</w:t>
            </w:r>
          </w:p>
        </w:tc>
        <w:tc>
          <w:tcPr>
            <w:tcW w:w="1009" w:type="dxa"/>
            <w:gridSpan w:val="2"/>
            <w:shd w:val="clear" w:color="auto" w:fill="auto"/>
          </w:tcPr>
          <w:p w14:paraId="7BAFB2BF" w14:textId="77777777" w:rsidR="00FA02C5" w:rsidRPr="00E7062C" w:rsidRDefault="00FA02C5" w:rsidP="00FE7359">
            <w:pPr>
              <w:pStyle w:val="StyleTabletextLeft"/>
              <w:spacing w:line="200" w:lineRule="exact"/>
            </w:pPr>
            <w:r w:rsidRPr="00E7062C">
              <w:t>12613</w:t>
            </w:r>
          </w:p>
        </w:tc>
        <w:tc>
          <w:tcPr>
            <w:tcW w:w="3260" w:type="dxa"/>
            <w:shd w:val="clear" w:color="auto" w:fill="auto"/>
          </w:tcPr>
          <w:p w14:paraId="1E6950B6" w14:textId="77777777" w:rsidR="00FA02C5" w:rsidRPr="00FF621E" w:rsidRDefault="00FA02C5" w:rsidP="00FE7359">
            <w:pPr>
              <w:pStyle w:val="StyleTabletextLeft"/>
              <w:spacing w:line="200" w:lineRule="exact"/>
            </w:pPr>
            <w:r w:rsidRPr="00FF621E">
              <w:t>…</w:t>
            </w:r>
          </w:p>
        </w:tc>
        <w:tc>
          <w:tcPr>
            <w:tcW w:w="4110" w:type="dxa"/>
            <w:gridSpan w:val="2"/>
          </w:tcPr>
          <w:p w14:paraId="494A0B64" w14:textId="77777777" w:rsidR="00FA02C5" w:rsidRPr="00FF621E" w:rsidRDefault="00FA02C5" w:rsidP="00FE7359">
            <w:pPr>
              <w:pStyle w:val="StyleTabletextLeft"/>
              <w:spacing w:line="200" w:lineRule="exact"/>
            </w:pPr>
            <w:r w:rsidRPr="00FF621E">
              <w:t>Globacom Ghana Ltd</w:t>
            </w:r>
          </w:p>
        </w:tc>
      </w:tr>
      <w:tr w:rsidR="00FA02C5" w:rsidRPr="00870C6B" w14:paraId="238107C1" w14:textId="77777777" w:rsidTr="00B55CDD">
        <w:trPr>
          <w:cantSplit/>
          <w:trHeight w:val="240"/>
        </w:trPr>
        <w:tc>
          <w:tcPr>
            <w:tcW w:w="909" w:type="dxa"/>
            <w:shd w:val="clear" w:color="auto" w:fill="auto"/>
          </w:tcPr>
          <w:p w14:paraId="010D3A99" w14:textId="77777777" w:rsidR="00FA02C5" w:rsidRPr="00E7062C" w:rsidRDefault="00FA02C5" w:rsidP="00FE7359">
            <w:pPr>
              <w:pStyle w:val="StyleTabletextLeft"/>
              <w:spacing w:line="200" w:lineRule="exact"/>
            </w:pPr>
            <w:r w:rsidRPr="00E7062C">
              <w:t>6-040-6</w:t>
            </w:r>
          </w:p>
        </w:tc>
        <w:tc>
          <w:tcPr>
            <w:tcW w:w="1009" w:type="dxa"/>
            <w:gridSpan w:val="2"/>
            <w:shd w:val="clear" w:color="auto" w:fill="auto"/>
          </w:tcPr>
          <w:p w14:paraId="738DB06F" w14:textId="77777777" w:rsidR="00FA02C5" w:rsidRPr="00E7062C" w:rsidRDefault="00FA02C5" w:rsidP="00FE7359">
            <w:pPr>
              <w:pStyle w:val="StyleTabletextLeft"/>
              <w:spacing w:line="200" w:lineRule="exact"/>
            </w:pPr>
            <w:r w:rsidRPr="00E7062C">
              <w:t>12614</w:t>
            </w:r>
          </w:p>
        </w:tc>
        <w:tc>
          <w:tcPr>
            <w:tcW w:w="3260" w:type="dxa"/>
            <w:shd w:val="clear" w:color="auto" w:fill="auto"/>
          </w:tcPr>
          <w:p w14:paraId="1DB67CA7" w14:textId="77777777" w:rsidR="00FA02C5" w:rsidRPr="00FF621E" w:rsidRDefault="00FA02C5" w:rsidP="00FE7359">
            <w:pPr>
              <w:pStyle w:val="StyleTabletextLeft"/>
              <w:spacing w:line="200" w:lineRule="exact"/>
            </w:pPr>
            <w:r w:rsidRPr="00FF621E">
              <w:t>…</w:t>
            </w:r>
          </w:p>
        </w:tc>
        <w:tc>
          <w:tcPr>
            <w:tcW w:w="4110" w:type="dxa"/>
            <w:gridSpan w:val="2"/>
          </w:tcPr>
          <w:p w14:paraId="7CD8C817" w14:textId="77777777" w:rsidR="00FA02C5" w:rsidRPr="00FF621E" w:rsidRDefault="00FA02C5" w:rsidP="00FE7359">
            <w:pPr>
              <w:pStyle w:val="StyleTabletextLeft"/>
              <w:spacing w:line="200" w:lineRule="exact"/>
            </w:pPr>
            <w:r w:rsidRPr="00FF621E">
              <w:t>Millicom Ghana Ltd</w:t>
            </w:r>
          </w:p>
        </w:tc>
      </w:tr>
      <w:tr w:rsidR="00A92B93" w:rsidRPr="00870C6B" w14:paraId="03752799" w14:textId="77777777" w:rsidTr="00B55CDD">
        <w:trPr>
          <w:cantSplit/>
          <w:trHeight w:val="293"/>
        </w:trPr>
        <w:tc>
          <w:tcPr>
            <w:tcW w:w="9288" w:type="dxa"/>
            <w:gridSpan w:val="6"/>
          </w:tcPr>
          <w:p w14:paraId="28133215" w14:textId="50F855AD" w:rsidR="00A92B93" w:rsidRPr="00A92B93" w:rsidRDefault="00A92B93" w:rsidP="00A92B93">
            <w:pPr>
              <w:pStyle w:val="country0"/>
              <w:rPr>
                <w:sz w:val="18"/>
              </w:rPr>
            </w:pPr>
            <w:r w:rsidRPr="00E5159F">
              <w:rPr>
                <w:rFonts w:hint="cs"/>
                <w:sz w:val="18"/>
                <w:rtl/>
              </w:rPr>
              <w:t>جبل طارق</w:t>
            </w:r>
          </w:p>
        </w:tc>
      </w:tr>
      <w:tr w:rsidR="00FA02C5" w:rsidRPr="00870C6B" w14:paraId="30DAF097" w14:textId="77777777" w:rsidTr="00B55CDD">
        <w:trPr>
          <w:cantSplit/>
          <w:trHeight w:val="240"/>
        </w:trPr>
        <w:tc>
          <w:tcPr>
            <w:tcW w:w="909" w:type="dxa"/>
            <w:shd w:val="clear" w:color="auto" w:fill="auto"/>
          </w:tcPr>
          <w:p w14:paraId="407CD580" w14:textId="77777777" w:rsidR="00FA02C5" w:rsidRPr="00E7062C" w:rsidRDefault="00FA02C5" w:rsidP="00FE7359">
            <w:pPr>
              <w:pStyle w:val="StyleTabletextLeft"/>
              <w:spacing w:before="0" w:after="0" w:line="200" w:lineRule="exact"/>
            </w:pPr>
            <w:r w:rsidRPr="00E7062C">
              <w:t>2-132-0</w:t>
            </w:r>
          </w:p>
        </w:tc>
        <w:tc>
          <w:tcPr>
            <w:tcW w:w="1009" w:type="dxa"/>
            <w:gridSpan w:val="2"/>
            <w:shd w:val="clear" w:color="auto" w:fill="auto"/>
          </w:tcPr>
          <w:p w14:paraId="10175CD4" w14:textId="77777777" w:rsidR="00FA02C5" w:rsidRPr="00E7062C" w:rsidRDefault="00FA02C5" w:rsidP="00FE7359">
            <w:pPr>
              <w:pStyle w:val="StyleTabletextLeft"/>
              <w:spacing w:before="0" w:after="0" w:line="200" w:lineRule="exact"/>
            </w:pPr>
            <w:r w:rsidRPr="00E7062C">
              <w:t>5152</w:t>
            </w:r>
          </w:p>
        </w:tc>
        <w:tc>
          <w:tcPr>
            <w:tcW w:w="3260" w:type="dxa"/>
            <w:shd w:val="clear" w:color="auto" w:fill="auto"/>
          </w:tcPr>
          <w:p w14:paraId="6B50F5DF" w14:textId="77777777" w:rsidR="00FA02C5" w:rsidRPr="00FF621E" w:rsidRDefault="00FA02C5" w:rsidP="00FE7359">
            <w:pPr>
              <w:pStyle w:val="StyleTabletextLeft"/>
              <w:spacing w:before="0" w:after="0" w:line="200" w:lineRule="exact"/>
            </w:pPr>
            <w:r w:rsidRPr="00FF621E">
              <w:t>Gibtelecom (mobile service)</w:t>
            </w:r>
          </w:p>
        </w:tc>
        <w:tc>
          <w:tcPr>
            <w:tcW w:w="4110" w:type="dxa"/>
            <w:gridSpan w:val="2"/>
          </w:tcPr>
          <w:p w14:paraId="1BF56972" w14:textId="77777777" w:rsidR="00FA02C5" w:rsidRPr="00FF621E" w:rsidRDefault="00FA02C5" w:rsidP="00FE7359">
            <w:pPr>
              <w:pStyle w:val="StyleTabletextLeft"/>
              <w:spacing w:before="0" w:after="0" w:line="200" w:lineRule="exact"/>
            </w:pPr>
            <w:r w:rsidRPr="00FF621E">
              <w:t>Gibtelecom</w:t>
            </w:r>
          </w:p>
        </w:tc>
      </w:tr>
      <w:tr w:rsidR="00FA02C5" w:rsidRPr="00870C6B" w14:paraId="221709B7" w14:textId="77777777" w:rsidTr="00B55CDD">
        <w:trPr>
          <w:cantSplit/>
          <w:trHeight w:val="240"/>
        </w:trPr>
        <w:tc>
          <w:tcPr>
            <w:tcW w:w="909" w:type="dxa"/>
            <w:shd w:val="clear" w:color="auto" w:fill="auto"/>
          </w:tcPr>
          <w:p w14:paraId="5A4C90D8" w14:textId="77777777" w:rsidR="00FA02C5" w:rsidRPr="00E7062C" w:rsidRDefault="00FA02C5" w:rsidP="00FE7359">
            <w:pPr>
              <w:pStyle w:val="StyleTabletextLeft"/>
              <w:spacing w:before="0" w:after="0" w:line="200" w:lineRule="exact"/>
            </w:pPr>
            <w:r w:rsidRPr="00E7062C">
              <w:t>2-132-2</w:t>
            </w:r>
          </w:p>
        </w:tc>
        <w:tc>
          <w:tcPr>
            <w:tcW w:w="1009" w:type="dxa"/>
            <w:gridSpan w:val="2"/>
            <w:shd w:val="clear" w:color="auto" w:fill="auto"/>
          </w:tcPr>
          <w:p w14:paraId="465D8CF4" w14:textId="77777777" w:rsidR="00FA02C5" w:rsidRPr="00E7062C" w:rsidRDefault="00FA02C5" w:rsidP="00FE7359">
            <w:pPr>
              <w:pStyle w:val="StyleTabletextLeft"/>
              <w:spacing w:before="0" w:after="0" w:line="200" w:lineRule="exact"/>
            </w:pPr>
            <w:r w:rsidRPr="00E7062C">
              <w:t>5154</w:t>
            </w:r>
          </w:p>
        </w:tc>
        <w:tc>
          <w:tcPr>
            <w:tcW w:w="3260" w:type="dxa"/>
            <w:shd w:val="clear" w:color="auto" w:fill="auto"/>
          </w:tcPr>
          <w:p w14:paraId="0DF5485B" w14:textId="77777777" w:rsidR="00FA02C5" w:rsidRPr="00FF621E" w:rsidRDefault="00FA02C5" w:rsidP="00FE7359">
            <w:pPr>
              <w:pStyle w:val="StyleTabletextLeft"/>
              <w:spacing w:before="0" w:after="0" w:line="200" w:lineRule="exact"/>
            </w:pPr>
            <w:r w:rsidRPr="00FF621E">
              <w:t>Gibtelecom (fixed service)</w:t>
            </w:r>
          </w:p>
        </w:tc>
        <w:tc>
          <w:tcPr>
            <w:tcW w:w="4110" w:type="dxa"/>
            <w:gridSpan w:val="2"/>
          </w:tcPr>
          <w:p w14:paraId="15E58B20" w14:textId="77777777" w:rsidR="00FA02C5" w:rsidRPr="00FF621E" w:rsidRDefault="00FA02C5" w:rsidP="00FE7359">
            <w:pPr>
              <w:pStyle w:val="StyleTabletextLeft"/>
              <w:spacing w:before="0" w:after="0" w:line="200" w:lineRule="exact"/>
            </w:pPr>
            <w:r w:rsidRPr="00FF621E">
              <w:t>Gibtelecom</w:t>
            </w:r>
          </w:p>
        </w:tc>
      </w:tr>
      <w:tr w:rsidR="00FA02C5" w:rsidRPr="00870C6B" w14:paraId="74D9AD71" w14:textId="77777777" w:rsidTr="00B55CDD">
        <w:trPr>
          <w:cantSplit/>
          <w:trHeight w:val="240"/>
        </w:trPr>
        <w:tc>
          <w:tcPr>
            <w:tcW w:w="909" w:type="dxa"/>
            <w:shd w:val="clear" w:color="auto" w:fill="auto"/>
          </w:tcPr>
          <w:p w14:paraId="68DC8912" w14:textId="77777777" w:rsidR="00FA02C5" w:rsidRPr="00E7062C" w:rsidRDefault="00FA02C5" w:rsidP="00FE7359">
            <w:pPr>
              <w:pStyle w:val="StyleTabletextLeft"/>
              <w:spacing w:before="0" w:after="0" w:line="200" w:lineRule="exact"/>
            </w:pPr>
            <w:r w:rsidRPr="00E7062C">
              <w:t>2-132-3</w:t>
            </w:r>
          </w:p>
        </w:tc>
        <w:tc>
          <w:tcPr>
            <w:tcW w:w="1009" w:type="dxa"/>
            <w:gridSpan w:val="2"/>
            <w:shd w:val="clear" w:color="auto" w:fill="auto"/>
          </w:tcPr>
          <w:p w14:paraId="6F835E57" w14:textId="77777777" w:rsidR="00FA02C5" w:rsidRPr="00E7062C" w:rsidRDefault="00FA02C5" w:rsidP="00FE7359">
            <w:pPr>
              <w:pStyle w:val="StyleTabletextLeft"/>
              <w:spacing w:before="0" w:after="0" w:line="200" w:lineRule="exact"/>
            </w:pPr>
            <w:r w:rsidRPr="00E7062C">
              <w:t>5155</w:t>
            </w:r>
          </w:p>
        </w:tc>
        <w:tc>
          <w:tcPr>
            <w:tcW w:w="3260" w:type="dxa"/>
            <w:shd w:val="clear" w:color="auto" w:fill="auto"/>
          </w:tcPr>
          <w:p w14:paraId="1DC7118A" w14:textId="77777777" w:rsidR="00FA02C5" w:rsidRPr="00FF621E" w:rsidRDefault="00FA02C5" w:rsidP="00FE7359">
            <w:pPr>
              <w:pStyle w:val="StyleTabletextLeft"/>
              <w:spacing w:before="0" w:after="0" w:line="200" w:lineRule="exact"/>
            </w:pPr>
            <w:r w:rsidRPr="00FF621E">
              <w:t>Sapphire Networks (fixed service)</w:t>
            </w:r>
          </w:p>
        </w:tc>
        <w:tc>
          <w:tcPr>
            <w:tcW w:w="4110" w:type="dxa"/>
            <w:gridSpan w:val="2"/>
          </w:tcPr>
          <w:p w14:paraId="78F89E31" w14:textId="77777777" w:rsidR="00FA02C5" w:rsidRPr="00FF621E" w:rsidRDefault="00FA02C5" w:rsidP="00FE7359">
            <w:pPr>
              <w:pStyle w:val="StyleTabletextLeft"/>
              <w:spacing w:before="0" w:after="0" w:line="200" w:lineRule="exact"/>
            </w:pPr>
            <w:r w:rsidRPr="00FF621E">
              <w:t>Sapphire Networks</w:t>
            </w:r>
          </w:p>
        </w:tc>
      </w:tr>
      <w:tr w:rsidR="00FA02C5" w:rsidRPr="00870C6B" w14:paraId="68739449" w14:textId="77777777" w:rsidTr="00B55CDD">
        <w:trPr>
          <w:cantSplit/>
          <w:trHeight w:val="240"/>
        </w:trPr>
        <w:tc>
          <w:tcPr>
            <w:tcW w:w="909" w:type="dxa"/>
            <w:shd w:val="clear" w:color="auto" w:fill="auto"/>
          </w:tcPr>
          <w:p w14:paraId="5DDFBAC4" w14:textId="77777777" w:rsidR="00FA02C5" w:rsidRPr="00E7062C" w:rsidRDefault="00FA02C5" w:rsidP="00FE7359">
            <w:pPr>
              <w:pStyle w:val="StyleTabletextLeft"/>
              <w:spacing w:before="0" w:after="0" w:line="200" w:lineRule="exact"/>
            </w:pPr>
            <w:r w:rsidRPr="00E7062C">
              <w:t>2-132-4</w:t>
            </w:r>
          </w:p>
        </w:tc>
        <w:tc>
          <w:tcPr>
            <w:tcW w:w="1009" w:type="dxa"/>
            <w:gridSpan w:val="2"/>
            <w:shd w:val="clear" w:color="auto" w:fill="auto"/>
          </w:tcPr>
          <w:p w14:paraId="6B0CCEA3" w14:textId="77777777" w:rsidR="00FA02C5" w:rsidRPr="00E7062C" w:rsidRDefault="00FA02C5" w:rsidP="00FE7359">
            <w:pPr>
              <w:pStyle w:val="StyleTabletextLeft"/>
              <w:spacing w:before="0" w:after="0" w:line="200" w:lineRule="exact"/>
            </w:pPr>
            <w:r w:rsidRPr="00E7062C">
              <w:t>5156</w:t>
            </w:r>
          </w:p>
        </w:tc>
        <w:tc>
          <w:tcPr>
            <w:tcW w:w="3260" w:type="dxa"/>
            <w:shd w:val="clear" w:color="auto" w:fill="auto"/>
          </w:tcPr>
          <w:p w14:paraId="65603075" w14:textId="77777777" w:rsidR="00FA02C5" w:rsidRPr="00FF621E" w:rsidRDefault="00FA02C5" w:rsidP="00FE7359">
            <w:pPr>
              <w:pStyle w:val="StyleTabletextLeft"/>
              <w:spacing w:before="0" w:after="0" w:line="200" w:lineRule="exact"/>
            </w:pPr>
            <w:r w:rsidRPr="00FF621E">
              <w:t>Gibtelecom</w:t>
            </w:r>
          </w:p>
        </w:tc>
        <w:tc>
          <w:tcPr>
            <w:tcW w:w="4110" w:type="dxa"/>
            <w:gridSpan w:val="2"/>
          </w:tcPr>
          <w:p w14:paraId="362FF26A" w14:textId="77777777" w:rsidR="00FA02C5" w:rsidRPr="00FF621E" w:rsidRDefault="00FA02C5" w:rsidP="00FE7359">
            <w:pPr>
              <w:pStyle w:val="StyleTabletextLeft"/>
              <w:spacing w:before="0" w:after="0" w:line="200" w:lineRule="exact"/>
            </w:pPr>
            <w:r w:rsidRPr="00FF621E">
              <w:t>Gibtelecom</w:t>
            </w:r>
          </w:p>
        </w:tc>
      </w:tr>
      <w:tr w:rsidR="00FA02C5" w:rsidRPr="00870C6B" w14:paraId="7FCF54F2" w14:textId="77777777" w:rsidTr="00B55CDD">
        <w:trPr>
          <w:cantSplit/>
          <w:trHeight w:val="240"/>
        </w:trPr>
        <w:tc>
          <w:tcPr>
            <w:tcW w:w="909" w:type="dxa"/>
            <w:shd w:val="clear" w:color="auto" w:fill="auto"/>
          </w:tcPr>
          <w:p w14:paraId="350CB52C" w14:textId="77777777" w:rsidR="00FA02C5" w:rsidRPr="00E7062C" w:rsidRDefault="00FA02C5" w:rsidP="00FE7359">
            <w:pPr>
              <w:pStyle w:val="StyleTabletextLeft"/>
              <w:spacing w:before="0" w:after="0" w:line="200" w:lineRule="exact"/>
            </w:pPr>
            <w:r w:rsidRPr="00E7062C">
              <w:t>2-132-5</w:t>
            </w:r>
          </w:p>
        </w:tc>
        <w:tc>
          <w:tcPr>
            <w:tcW w:w="1009" w:type="dxa"/>
            <w:gridSpan w:val="2"/>
            <w:shd w:val="clear" w:color="auto" w:fill="auto"/>
          </w:tcPr>
          <w:p w14:paraId="438F2E1A" w14:textId="77777777" w:rsidR="00FA02C5" w:rsidRPr="00E7062C" w:rsidRDefault="00FA02C5" w:rsidP="00FE7359">
            <w:pPr>
              <w:pStyle w:val="StyleTabletextLeft"/>
              <w:spacing w:before="0" w:after="0" w:line="200" w:lineRule="exact"/>
            </w:pPr>
            <w:r w:rsidRPr="00E7062C">
              <w:t>5157</w:t>
            </w:r>
          </w:p>
        </w:tc>
        <w:tc>
          <w:tcPr>
            <w:tcW w:w="3260" w:type="dxa"/>
            <w:shd w:val="clear" w:color="auto" w:fill="auto"/>
          </w:tcPr>
          <w:p w14:paraId="66E88278" w14:textId="77777777" w:rsidR="00FA02C5" w:rsidRPr="00FF621E" w:rsidRDefault="00FA02C5" w:rsidP="00FE7359">
            <w:pPr>
              <w:pStyle w:val="StyleTabletextLeft"/>
              <w:spacing w:before="0" w:after="0" w:line="200" w:lineRule="exact"/>
            </w:pPr>
            <w:r w:rsidRPr="00FF621E">
              <w:t>Eazi Telecom</w:t>
            </w:r>
          </w:p>
        </w:tc>
        <w:tc>
          <w:tcPr>
            <w:tcW w:w="4110" w:type="dxa"/>
            <w:gridSpan w:val="2"/>
          </w:tcPr>
          <w:p w14:paraId="00E22C6F" w14:textId="77777777" w:rsidR="00FA02C5" w:rsidRPr="00B55CDD" w:rsidRDefault="00FA02C5" w:rsidP="00FE7359">
            <w:pPr>
              <w:pStyle w:val="StyleTabletextLeft"/>
              <w:spacing w:before="0" w:after="0" w:line="200" w:lineRule="exact"/>
              <w:rPr>
                <w:lang w:val="en-GB"/>
              </w:rPr>
            </w:pPr>
            <w:r w:rsidRPr="00B55CDD">
              <w:rPr>
                <w:lang w:val="en-GB"/>
              </w:rPr>
              <w:t>Eazi Telecom Ltd (trading as “Limba”)</w:t>
            </w:r>
          </w:p>
        </w:tc>
      </w:tr>
      <w:tr w:rsidR="00FA02C5" w:rsidRPr="00870C6B" w14:paraId="73627515" w14:textId="77777777" w:rsidTr="00B55CDD">
        <w:trPr>
          <w:cantSplit/>
          <w:trHeight w:val="240"/>
        </w:trPr>
        <w:tc>
          <w:tcPr>
            <w:tcW w:w="909" w:type="dxa"/>
            <w:shd w:val="clear" w:color="auto" w:fill="auto"/>
          </w:tcPr>
          <w:p w14:paraId="4FFAB1B7" w14:textId="77777777" w:rsidR="00FA02C5" w:rsidRPr="00E7062C" w:rsidRDefault="00FA02C5" w:rsidP="00FE7359">
            <w:pPr>
              <w:pStyle w:val="StyleTabletextLeft"/>
              <w:spacing w:before="0" w:after="0" w:line="200" w:lineRule="exact"/>
            </w:pPr>
            <w:r w:rsidRPr="00E7062C">
              <w:t>2-132-6</w:t>
            </w:r>
          </w:p>
        </w:tc>
        <w:tc>
          <w:tcPr>
            <w:tcW w:w="1009" w:type="dxa"/>
            <w:gridSpan w:val="2"/>
            <w:shd w:val="clear" w:color="auto" w:fill="auto"/>
          </w:tcPr>
          <w:p w14:paraId="5F808AC7" w14:textId="77777777" w:rsidR="00FA02C5" w:rsidRPr="00E7062C" w:rsidRDefault="00FA02C5" w:rsidP="00FE7359">
            <w:pPr>
              <w:pStyle w:val="StyleTabletextLeft"/>
              <w:spacing w:before="0" w:after="0" w:line="200" w:lineRule="exact"/>
            </w:pPr>
            <w:r w:rsidRPr="00E7062C">
              <w:t>5158</w:t>
            </w:r>
          </w:p>
        </w:tc>
        <w:tc>
          <w:tcPr>
            <w:tcW w:w="3260" w:type="dxa"/>
            <w:shd w:val="clear" w:color="auto" w:fill="auto"/>
          </w:tcPr>
          <w:p w14:paraId="6158D134" w14:textId="77777777" w:rsidR="00FA02C5" w:rsidRPr="00FF621E" w:rsidRDefault="00FA02C5" w:rsidP="00FE7359">
            <w:pPr>
              <w:pStyle w:val="StyleTabletextLeft"/>
              <w:spacing w:before="0" w:after="0" w:line="200" w:lineRule="exact"/>
            </w:pPr>
            <w:r w:rsidRPr="00FF621E">
              <w:t>GibFibre</w:t>
            </w:r>
          </w:p>
        </w:tc>
        <w:tc>
          <w:tcPr>
            <w:tcW w:w="4110" w:type="dxa"/>
            <w:gridSpan w:val="2"/>
          </w:tcPr>
          <w:p w14:paraId="275E9AB9" w14:textId="77777777" w:rsidR="00FA02C5" w:rsidRPr="00FF621E" w:rsidRDefault="00FA02C5" w:rsidP="00FE7359">
            <w:pPr>
              <w:pStyle w:val="StyleTabletextLeft"/>
              <w:spacing w:before="0" w:after="0" w:line="200" w:lineRule="exact"/>
            </w:pPr>
            <w:r w:rsidRPr="00FF621E">
              <w:t>GibFibre Ltd (GibFibreSpeed)</w:t>
            </w:r>
          </w:p>
        </w:tc>
      </w:tr>
      <w:tr w:rsidR="00FA02C5" w:rsidRPr="00870C6B" w14:paraId="49A4963F" w14:textId="77777777" w:rsidTr="00B55CDD">
        <w:trPr>
          <w:cantSplit/>
          <w:trHeight w:val="240"/>
        </w:trPr>
        <w:tc>
          <w:tcPr>
            <w:tcW w:w="909" w:type="dxa"/>
            <w:shd w:val="clear" w:color="auto" w:fill="auto"/>
          </w:tcPr>
          <w:p w14:paraId="2332AA94" w14:textId="77777777" w:rsidR="00FA02C5" w:rsidRPr="00E7062C" w:rsidRDefault="00FA02C5" w:rsidP="00FE7359">
            <w:pPr>
              <w:pStyle w:val="StyleTabletextLeft"/>
              <w:spacing w:before="0" w:after="0" w:line="200" w:lineRule="exact"/>
            </w:pPr>
            <w:r w:rsidRPr="00E7062C">
              <w:t>2-132-7</w:t>
            </w:r>
          </w:p>
        </w:tc>
        <w:tc>
          <w:tcPr>
            <w:tcW w:w="1009" w:type="dxa"/>
            <w:gridSpan w:val="2"/>
            <w:shd w:val="clear" w:color="auto" w:fill="auto"/>
          </w:tcPr>
          <w:p w14:paraId="69C6C4A8" w14:textId="77777777" w:rsidR="00FA02C5" w:rsidRPr="00E7062C" w:rsidRDefault="00FA02C5" w:rsidP="00FE7359">
            <w:pPr>
              <w:pStyle w:val="StyleTabletextLeft"/>
              <w:spacing w:before="0" w:after="0" w:line="200" w:lineRule="exact"/>
            </w:pPr>
            <w:r w:rsidRPr="00E7062C">
              <w:t>5159</w:t>
            </w:r>
          </w:p>
        </w:tc>
        <w:tc>
          <w:tcPr>
            <w:tcW w:w="3260" w:type="dxa"/>
            <w:shd w:val="clear" w:color="auto" w:fill="auto"/>
          </w:tcPr>
          <w:p w14:paraId="09735985" w14:textId="77777777" w:rsidR="00FA02C5" w:rsidRPr="00FF621E" w:rsidRDefault="00FA02C5" w:rsidP="00FE7359">
            <w:pPr>
              <w:pStyle w:val="StyleTabletextLeft"/>
              <w:spacing w:before="0" w:after="0" w:line="200" w:lineRule="exact"/>
            </w:pPr>
            <w:r w:rsidRPr="00FF621E">
              <w:t>Gibraltar</w:t>
            </w:r>
          </w:p>
        </w:tc>
        <w:tc>
          <w:tcPr>
            <w:tcW w:w="4110" w:type="dxa"/>
            <w:gridSpan w:val="2"/>
          </w:tcPr>
          <w:p w14:paraId="293DF9CA" w14:textId="77777777" w:rsidR="00FA02C5" w:rsidRPr="00FF621E" w:rsidRDefault="00FA02C5" w:rsidP="00FE7359">
            <w:pPr>
              <w:pStyle w:val="StyleTabletextLeft"/>
              <w:spacing w:before="0" w:after="0" w:line="200" w:lineRule="exact"/>
            </w:pPr>
            <w:r w:rsidRPr="00FF621E">
              <w:t>GibFibre Ltd (GibFibreSpeed)</w:t>
            </w:r>
          </w:p>
        </w:tc>
      </w:tr>
      <w:tr w:rsidR="00FA02C5" w:rsidRPr="00870C6B" w14:paraId="421CF81E" w14:textId="77777777" w:rsidTr="00B55CDD">
        <w:trPr>
          <w:cantSplit/>
          <w:trHeight w:val="240"/>
        </w:trPr>
        <w:tc>
          <w:tcPr>
            <w:tcW w:w="909" w:type="dxa"/>
            <w:shd w:val="clear" w:color="auto" w:fill="auto"/>
          </w:tcPr>
          <w:p w14:paraId="4A24BCE3" w14:textId="77777777" w:rsidR="00FA02C5" w:rsidRPr="00E7062C" w:rsidRDefault="00FA02C5" w:rsidP="00FE7359">
            <w:pPr>
              <w:pStyle w:val="StyleTabletextLeft"/>
              <w:spacing w:before="0" w:after="0" w:line="200" w:lineRule="exact"/>
            </w:pPr>
            <w:r w:rsidRPr="00E7062C">
              <w:t>7-201-0</w:t>
            </w:r>
          </w:p>
        </w:tc>
        <w:tc>
          <w:tcPr>
            <w:tcW w:w="1009" w:type="dxa"/>
            <w:gridSpan w:val="2"/>
            <w:shd w:val="clear" w:color="auto" w:fill="auto"/>
          </w:tcPr>
          <w:p w14:paraId="7E6F2DAC" w14:textId="77777777" w:rsidR="00FA02C5" w:rsidRPr="00E7062C" w:rsidRDefault="00FA02C5" w:rsidP="00FE7359">
            <w:pPr>
              <w:pStyle w:val="StyleTabletextLeft"/>
              <w:spacing w:before="0" w:after="0" w:line="200" w:lineRule="exact"/>
            </w:pPr>
            <w:r w:rsidRPr="00E7062C">
              <w:t>15944</w:t>
            </w:r>
          </w:p>
        </w:tc>
        <w:tc>
          <w:tcPr>
            <w:tcW w:w="3260" w:type="dxa"/>
            <w:shd w:val="clear" w:color="auto" w:fill="auto"/>
          </w:tcPr>
          <w:p w14:paraId="0A381E31" w14:textId="77777777" w:rsidR="00FA02C5" w:rsidRPr="00FF621E" w:rsidRDefault="00FA02C5" w:rsidP="00FE7359">
            <w:pPr>
              <w:pStyle w:val="StyleTabletextLeft"/>
              <w:spacing w:before="0" w:after="0" w:line="200" w:lineRule="exact"/>
            </w:pPr>
            <w:r w:rsidRPr="00FF621E">
              <w:t>Gibraltar</w:t>
            </w:r>
          </w:p>
        </w:tc>
        <w:tc>
          <w:tcPr>
            <w:tcW w:w="4110" w:type="dxa"/>
            <w:gridSpan w:val="2"/>
          </w:tcPr>
          <w:p w14:paraId="25EAF746" w14:textId="77777777" w:rsidR="00FA02C5" w:rsidRPr="00FF621E" w:rsidRDefault="00FA02C5" w:rsidP="00FE7359">
            <w:pPr>
              <w:pStyle w:val="StyleTabletextLeft"/>
              <w:spacing w:before="0" w:after="0" w:line="200" w:lineRule="exact"/>
            </w:pPr>
            <w:r w:rsidRPr="00FF621E">
              <w:t>GibFibre Ltd (GibFibreSpeed)</w:t>
            </w:r>
          </w:p>
        </w:tc>
      </w:tr>
      <w:tr w:rsidR="00FA02C5" w:rsidRPr="00870C6B" w14:paraId="59A17A35" w14:textId="77777777" w:rsidTr="00B55CDD">
        <w:trPr>
          <w:cantSplit/>
          <w:trHeight w:val="293"/>
        </w:trPr>
        <w:tc>
          <w:tcPr>
            <w:tcW w:w="9288" w:type="dxa"/>
            <w:gridSpan w:val="6"/>
          </w:tcPr>
          <w:p w14:paraId="6C677FDF" w14:textId="4BFDDB9F" w:rsidR="00FA02C5" w:rsidRPr="005F644F" w:rsidRDefault="00A92B93" w:rsidP="00A92B93">
            <w:pPr>
              <w:pStyle w:val="country0"/>
            </w:pPr>
            <w:r w:rsidRPr="00E5159F">
              <w:rPr>
                <w:rFonts w:hint="cs"/>
                <w:sz w:val="18"/>
                <w:rtl/>
              </w:rPr>
              <w:t>اليونان</w:t>
            </w:r>
          </w:p>
        </w:tc>
      </w:tr>
      <w:tr w:rsidR="00FA02C5" w:rsidRPr="00870C6B" w14:paraId="1A1739E8" w14:textId="77777777" w:rsidTr="00B55CDD">
        <w:trPr>
          <w:cantSplit/>
          <w:trHeight w:val="240"/>
        </w:trPr>
        <w:tc>
          <w:tcPr>
            <w:tcW w:w="909" w:type="dxa"/>
            <w:shd w:val="clear" w:color="auto" w:fill="auto"/>
          </w:tcPr>
          <w:p w14:paraId="22DA282F" w14:textId="77777777" w:rsidR="00FA02C5" w:rsidRPr="00E7062C" w:rsidRDefault="00FA02C5" w:rsidP="00FE7359">
            <w:pPr>
              <w:pStyle w:val="StyleTabletextLeft"/>
              <w:spacing w:line="200" w:lineRule="exact"/>
            </w:pPr>
            <w:r w:rsidRPr="00E7062C">
              <w:t>2-004-0</w:t>
            </w:r>
          </w:p>
        </w:tc>
        <w:tc>
          <w:tcPr>
            <w:tcW w:w="1009" w:type="dxa"/>
            <w:gridSpan w:val="2"/>
            <w:shd w:val="clear" w:color="auto" w:fill="auto"/>
          </w:tcPr>
          <w:p w14:paraId="26446041" w14:textId="77777777" w:rsidR="00FA02C5" w:rsidRPr="00E7062C" w:rsidRDefault="00FA02C5" w:rsidP="00FE7359">
            <w:pPr>
              <w:pStyle w:val="StyleTabletextLeft"/>
              <w:spacing w:line="200" w:lineRule="exact"/>
            </w:pPr>
            <w:r w:rsidRPr="00E7062C">
              <w:t>4128</w:t>
            </w:r>
          </w:p>
        </w:tc>
        <w:tc>
          <w:tcPr>
            <w:tcW w:w="3260" w:type="dxa"/>
            <w:shd w:val="clear" w:color="auto" w:fill="auto"/>
          </w:tcPr>
          <w:p w14:paraId="282D548A" w14:textId="77777777" w:rsidR="00FA02C5" w:rsidRPr="00FF621E" w:rsidRDefault="00FA02C5" w:rsidP="00FE7359">
            <w:pPr>
              <w:pStyle w:val="StyleTabletextLeft"/>
              <w:spacing w:line="200" w:lineRule="exact"/>
            </w:pPr>
            <w:r w:rsidRPr="00FF621E">
              <w:t>Athens/KT</w:t>
            </w:r>
          </w:p>
        </w:tc>
        <w:tc>
          <w:tcPr>
            <w:tcW w:w="4110" w:type="dxa"/>
            <w:gridSpan w:val="2"/>
          </w:tcPr>
          <w:p w14:paraId="6E10EB13" w14:textId="77777777" w:rsidR="00FA02C5" w:rsidRPr="00FF621E" w:rsidRDefault="00FA02C5" w:rsidP="00FE7359">
            <w:pPr>
              <w:pStyle w:val="StyleTabletextLeft"/>
              <w:spacing w:line="200" w:lineRule="exact"/>
            </w:pPr>
            <w:r w:rsidRPr="00FF621E">
              <w:t>OTE</w:t>
            </w:r>
          </w:p>
        </w:tc>
      </w:tr>
      <w:tr w:rsidR="00FA02C5" w:rsidRPr="00870C6B" w14:paraId="5F9FD71F" w14:textId="77777777" w:rsidTr="00B55CDD">
        <w:trPr>
          <w:cantSplit/>
          <w:trHeight w:val="240"/>
        </w:trPr>
        <w:tc>
          <w:tcPr>
            <w:tcW w:w="909" w:type="dxa"/>
            <w:shd w:val="clear" w:color="auto" w:fill="auto"/>
          </w:tcPr>
          <w:p w14:paraId="08153275" w14:textId="77777777" w:rsidR="00FA02C5" w:rsidRPr="00E7062C" w:rsidRDefault="00FA02C5" w:rsidP="00FE7359">
            <w:pPr>
              <w:pStyle w:val="StyleTabletextLeft"/>
              <w:spacing w:line="200" w:lineRule="exact"/>
            </w:pPr>
            <w:r w:rsidRPr="00E7062C">
              <w:t>2-004-2</w:t>
            </w:r>
          </w:p>
        </w:tc>
        <w:tc>
          <w:tcPr>
            <w:tcW w:w="1009" w:type="dxa"/>
            <w:gridSpan w:val="2"/>
            <w:shd w:val="clear" w:color="auto" w:fill="auto"/>
          </w:tcPr>
          <w:p w14:paraId="303D5652" w14:textId="77777777" w:rsidR="00FA02C5" w:rsidRPr="00E7062C" w:rsidRDefault="00FA02C5" w:rsidP="00FE7359">
            <w:pPr>
              <w:pStyle w:val="StyleTabletextLeft"/>
              <w:spacing w:line="200" w:lineRule="exact"/>
            </w:pPr>
            <w:r w:rsidRPr="00E7062C">
              <w:t>4130</w:t>
            </w:r>
          </w:p>
        </w:tc>
        <w:tc>
          <w:tcPr>
            <w:tcW w:w="3260" w:type="dxa"/>
            <w:shd w:val="clear" w:color="auto" w:fill="auto"/>
          </w:tcPr>
          <w:p w14:paraId="3C255AE3" w14:textId="77777777" w:rsidR="00FA02C5" w:rsidRPr="00FF621E" w:rsidRDefault="00FA02C5" w:rsidP="00FE7359">
            <w:pPr>
              <w:pStyle w:val="StyleTabletextLeft"/>
              <w:spacing w:line="200" w:lineRule="exact"/>
            </w:pPr>
            <w:r w:rsidRPr="00FF621E">
              <w:t>Athens/NMA</w:t>
            </w:r>
          </w:p>
        </w:tc>
        <w:tc>
          <w:tcPr>
            <w:tcW w:w="4110" w:type="dxa"/>
            <w:gridSpan w:val="2"/>
          </w:tcPr>
          <w:p w14:paraId="001C7ACE" w14:textId="77777777" w:rsidR="00FA02C5" w:rsidRPr="00FF621E" w:rsidRDefault="00FA02C5" w:rsidP="00FE7359">
            <w:pPr>
              <w:pStyle w:val="StyleTabletextLeft"/>
              <w:spacing w:line="200" w:lineRule="exact"/>
            </w:pPr>
            <w:r w:rsidRPr="00FF621E">
              <w:t>OTE</w:t>
            </w:r>
          </w:p>
        </w:tc>
      </w:tr>
      <w:tr w:rsidR="00FA02C5" w:rsidRPr="00870C6B" w14:paraId="015B3A78" w14:textId="77777777" w:rsidTr="00B55CDD">
        <w:trPr>
          <w:cantSplit/>
          <w:trHeight w:val="240"/>
        </w:trPr>
        <w:tc>
          <w:tcPr>
            <w:tcW w:w="909" w:type="dxa"/>
            <w:shd w:val="clear" w:color="auto" w:fill="auto"/>
          </w:tcPr>
          <w:p w14:paraId="120CB980" w14:textId="77777777" w:rsidR="00FA02C5" w:rsidRPr="00E7062C" w:rsidRDefault="00FA02C5" w:rsidP="00FE7359">
            <w:pPr>
              <w:pStyle w:val="StyleTabletextLeft"/>
              <w:spacing w:line="200" w:lineRule="exact"/>
            </w:pPr>
            <w:r w:rsidRPr="00E7062C">
              <w:t>2-004-3</w:t>
            </w:r>
          </w:p>
        </w:tc>
        <w:tc>
          <w:tcPr>
            <w:tcW w:w="1009" w:type="dxa"/>
            <w:gridSpan w:val="2"/>
            <w:shd w:val="clear" w:color="auto" w:fill="auto"/>
          </w:tcPr>
          <w:p w14:paraId="0D352152" w14:textId="77777777" w:rsidR="00FA02C5" w:rsidRPr="00E7062C" w:rsidRDefault="00FA02C5" w:rsidP="00FE7359">
            <w:pPr>
              <w:pStyle w:val="StyleTabletextLeft"/>
              <w:spacing w:line="200" w:lineRule="exact"/>
            </w:pPr>
            <w:r w:rsidRPr="00E7062C">
              <w:t>4131</w:t>
            </w:r>
          </w:p>
        </w:tc>
        <w:tc>
          <w:tcPr>
            <w:tcW w:w="3260" w:type="dxa"/>
            <w:shd w:val="clear" w:color="auto" w:fill="auto"/>
          </w:tcPr>
          <w:p w14:paraId="4A4BF4A5" w14:textId="77777777" w:rsidR="00FA02C5" w:rsidRPr="00FF621E" w:rsidRDefault="00FA02C5" w:rsidP="00FE7359">
            <w:pPr>
              <w:pStyle w:val="StyleTabletextLeft"/>
              <w:spacing w:line="200" w:lineRule="exact"/>
            </w:pPr>
            <w:r w:rsidRPr="00FF621E">
              <w:t>Thessaloniki/ERM</w:t>
            </w:r>
          </w:p>
        </w:tc>
        <w:tc>
          <w:tcPr>
            <w:tcW w:w="4110" w:type="dxa"/>
            <w:gridSpan w:val="2"/>
          </w:tcPr>
          <w:p w14:paraId="5EF53E13" w14:textId="77777777" w:rsidR="00FA02C5" w:rsidRPr="00FF621E" w:rsidRDefault="00FA02C5" w:rsidP="00FE7359">
            <w:pPr>
              <w:pStyle w:val="StyleTabletextLeft"/>
              <w:spacing w:line="200" w:lineRule="exact"/>
            </w:pPr>
            <w:r w:rsidRPr="00FF621E">
              <w:t>OTE</w:t>
            </w:r>
          </w:p>
        </w:tc>
      </w:tr>
      <w:tr w:rsidR="00FA02C5" w:rsidRPr="00870C6B" w14:paraId="0C0785F9" w14:textId="77777777" w:rsidTr="00B55CDD">
        <w:trPr>
          <w:cantSplit/>
          <w:trHeight w:val="240"/>
        </w:trPr>
        <w:tc>
          <w:tcPr>
            <w:tcW w:w="909" w:type="dxa"/>
            <w:shd w:val="clear" w:color="auto" w:fill="auto"/>
          </w:tcPr>
          <w:p w14:paraId="23DEBFB9" w14:textId="77777777" w:rsidR="00FA02C5" w:rsidRPr="00E7062C" w:rsidRDefault="00FA02C5" w:rsidP="00FE7359">
            <w:pPr>
              <w:pStyle w:val="StyleTabletextLeft"/>
              <w:spacing w:line="200" w:lineRule="exact"/>
            </w:pPr>
            <w:r w:rsidRPr="00E7062C">
              <w:t>2-004-4</w:t>
            </w:r>
          </w:p>
        </w:tc>
        <w:tc>
          <w:tcPr>
            <w:tcW w:w="1009" w:type="dxa"/>
            <w:gridSpan w:val="2"/>
            <w:shd w:val="clear" w:color="auto" w:fill="auto"/>
          </w:tcPr>
          <w:p w14:paraId="336DE38B" w14:textId="77777777" w:rsidR="00FA02C5" w:rsidRPr="00E7062C" w:rsidRDefault="00FA02C5" w:rsidP="00FE7359">
            <w:pPr>
              <w:pStyle w:val="StyleTabletextLeft"/>
              <w:spacing w:line="200" w:lineRule="exact"/>
            </w:pPr>
            <w:r w:rsidRPr="00E7062C">
              <w:t>4132</w:t>
            </w:r>
          </w:p>
        </w:tc>
        <w:tc>
          <w:tcPr>
            <w:tcW w:w="3260" w:type="dxa"/>
            <w:shd w:val="clear" w:color="auto" w:fill="auto"/>
          </w:tcPr>
          <w:p w14:paraId="19BF077B" w14:textId="77777777" w:rsidR="00FA02C5" w:rsidRPr="00FF621E" w:rsidRDefault="00FA02C5" w:rsidP="00FE7359">
            <w:pPr>
              <w:pStyle w:val="StyleTabletextLeft"/>
              <w:spacing w:line="200" w:lineRule="exact"/>
            </w:pPr>
            <w:r w:rsidRPr="00FF621E">
              <w:t>Athens. L. Athinon  TAH1, international</w:t>
            </w:r>
          </w:p>
        </w:tc>
        <w:tc>
          <w:tcPr>
            <w:tcW w:w="4110" w:type="dxa"/>
            <w:gridSpan w:val="2"/>
          </w:tcPr>
          <w:p w14:paraId="508EA973" w14:textId="77777777" w:rsidR="00FA02C5" w:rsidRPr="00FF621E" w:rsidRDefault="00FA02C5" w:rsidP="00FE7359">
            <w:pPr>
              <w:pStyle w:val="StyleTabletextLeft"/>
              <w:spacing w:line="200" w:lineRule="exact"/>
            </w:pPr>
            <w:r w:rsidRPr="00FF621E">
              <w:t>WIND</w:t>
            </w:r>
          </w:p>
        </w:tc>
      </w:tr>
      <w:tr w:rsidR="00FA02C5" w:rsidRPr="00870C6B" w14:paraId="4F8D854A" w14:textId="77777777" w:rsidTr="00B55CDD">
        <w:trPr>
          <w:cantSplit/>
          <w:trHeight w:val="240"/>
        </w:trPr>
        <w:tc>
          <w:tcPr>
            <w:tcW w:w="909" w:type="dxa"/>
            <w:shd w:val="clear" w:color="auto" w:fill="auto"/>
          </w:tcPr>
          <w:p w14:paraId="17AB4D85" w14:textId="77777777" w:rsidR="00FA02C5" w:rsidRPr="00E7062C" w:rsidRDefault="00FA02C5" w:rsidP="00FE7359">
            <w:pPr>
              <w:pStyle w:val="StyleTabletextLeft"/>
              <w:spacing w:line="200" w:lineRule="exact"/>
            </w:pPr>
            <w:r w:rsidRPr="00E7062C">
              <w:t>2-004-5</w:t>
            </w:r>
          </w:p>
        </w:tc>
        <w:tc>
          <w:tcPr>
            <w:tcW w:w="1009" w:type="dxa"/>
            <w:gridSpan w:val="2"/>
            <w:shd w:val="clear" w:color="auto" w:fill="auto"/>
          </w:tcPr>
          <w:p w14:paraId="21C9934D" w14:textId="77777777" w:rsidR="00FA02C5" w:rsidRPr="00E7062C" w:rsidRDefault="00FA02C5" w:rsidP="00FE7359">
            <w:pPr>
              <w:pStyle w:val="StyleTabletextLeft"/>
              <w:spacing w:line="200" w:lineRule="exact"/>
            </w:pPr>
            <w:r w:rsidRPr="00E7062C">
              <w:t>4133</w:t>
            </w:r>
          </w:p>
        </w:tc>
        <w:tc>
          <w:tcPr>
            <w:tcW w:w="3260" w:type="dxa"/>
            <w:shd w:val="clear" w:color="auto" w:fill="auto"/>
          </w:tcPr>
          <w:p w14:paraId="4D24BC5A" w14:textId="77777777" w:rsidR="00FA02C5" w:rsidRPr="00B55CDD" w:rsidRDefault="00FA02C5" w:rsidP="00FE7359">
            <w:pPr>
              <w:pStyle w:val="StyleTabletextLeft"/>
              <w:spacing w:line="200" w:lineRule="exact"/>
              <w:rPr>
                <w:lang w:val="en-GB"/>
              </w:rPr>
            </w:pPr>
            <w:r w:rsidRPr="00B55CDD">
              <w:rPr>
                <w:lang w:val="en-GB"/>
              </w:rPr>
              <w:t>Pireos TSC-S (for roaming functionality)(TSAPS_ SPX2)</w:t>
            </w:r>
          </w:p>
        </w:tc>
        <w:tc>
          <w:tcPr>
            <w:tcW w:w="4110" w:type="dxa"/>
            <w:gridSpan w:val="2"/>
          </w:tcPr>
          <w:p w14:paraId="155A9832" w14:textId="77777777" w:rsidR="00FA02C5" w:rsidRPr="00FF621E" w:rsidRDefault="00FA02C5" w:rsidP="00FE7359">
            <w:pPr>
              <w:pStyle w:val="StyleTabletextLeft"/>
              <w:spacing w:line="200" w:lineRule="exact"/>
            </w:pPr>
            <w:r w:rsidRPr="00FF621E">
              <w:t>VODAFONE-PANAFON</w:t>
            </w:r>
          </w:p>
        </w:tc>
      </w:tr>
      <w:tr w:rsidR="00FA02C5" w:rsidRPr="00870C6B" w14:paraId="2D2C1A9C" w14:textId="77777777" w:rsidTr="00B55CDD">
        <w:trPr>
          <w:cantSplit/>
          <w:trHeight w:val="240"/>
        </w:trPr>
        <w:tc>
          <w:tcPr>
            <w:tcW w:w="909" w:type="dxa"/>
            <w:shd w:val="clear" w:color="auto" w:fill="auto"/>
          </w:tcPr>
          <w:p w14:paraId="033F3A88" w14:textId="77777777" w:rsidR="00FA02C5" w:rsidRPr="00E7062C" w:rsidRDefault="00FA02C5" w:rsidP="00FE7359">
            <w:pPr>
              <w:pStyle w:val="StyleTabletextLeft"/>
              <w:spacing w:line="200" w:lineRule="exact"/>
            </w:pPr>
            <w:r w:rsidRPr="00E7062C">
              <w:t>2-004-6</w:t>
            </w:r>
          </w:p>
        </w:tc>
        <w:tc>
          <w:tcPr>
            <w:tcW w:w="1009" w:type="dxa"/>
            <w:gridSpan w:val="2"/>
            <w:shd w:val="clear" w:color="auto" w:fill="auto"/>
          </w:tcPr>
          <w:p w14:paraId="2BB5344C" w14:textId="77777777" w:rsidR="00FA02C5" w:rsidRPr="00E7062C" w:rsidRDefault="00FA02C5" w:rsidP="00FE7359">
            <w:pPr>
              <w:pStyle w:val="StyleTabletextLeft"/>
              <w:spacing w:line="200" w:lineRule="exact"/>
            </w:pPr>
            <w:r w:rsidRPr="00E7062C">
              <w:t>4134</w:t>
            </w:r>
          </w:p>
        </w:tc>
        <w:tc>
          <w:tcPr>
            <w:tcW w:w="3260" w:type="dxa"/>
            <w:shd w:val="clear" w:color="auto" w:fill="auto"/>
          </w:tcPr>
          <w:p w14:paraId="61A406A0" w14:textId="77777777" w:rsidR="00FA02C5" w:rsidRPr="00FF621E" w:rsidRDefault="00FA02C5" w:rsidP="00FE7359">
            <w:pPr>
              <w:pStyle w:val="StyleTabletextLeft"/>
              <w:spacing w:line="200" w:lineRule="exact"/>
            </w:pPr>
            <w:r w:rsidRPr="00FF621E">
              <w:t>Athens Rentis : HISREN1</w:t>
            </w:r>
          </w:p>
        </w:tc>
        <w:tc>
          <w:tcPr>
            <w:tcW w:w="4110" w:type="dxa"/>
            <w:gridSpan w:val="2"/>
          </w:tcPr>
          <w:p w14:paraId="6C9F0FC0" w14:textId="77777777" w:rsidR="00FA02C5" w:rsidRPr="00FF621E" w:rsidRDefault="00FA02C5" w:rsidP="00FE7359">
            <w:pPr>
              <w:pStyle w:val="StyleTabletextLeft"/>
              <w:spacing w:line="200" w:lineRule="exact"/>
            </w:pPr>
            <w:r w:rsidRPr="00FF621E">
              <w:t>COSMOTE</w:t>
            </w:r>
          </w:p>
        </w:tc>
      </w:tr>
      <w:tr w:rsidR="00FA02C5" w:rsidRPr="00870C6B" w14:paraId="5671B486" w14:textId="77777777" w:rsidTr="00B55CDD">
        <w:trPr>
          <w:cantSplit/>
          <w:trHeight w:val="240"/>
        </w:trPr>
        <w:tc>
          <w:tcPr>
            <w:tcW w:w="909" w:type="dxa"/>
            <w:shd w:val="clear" w:color="auto" w:fill="auto"/>
          </w:tcPr>
          <w:p w14:paraId="10058ED8" w14:textId="77777777" w:rsidR="00FA02C5" w:rsidRPr="00E7062C" w:rsidRDefault="00FA02C5" w:rsidP="00FE7359">
            <w:pPr>
              <w:pStyle w:val="StyleTabletextLeft"/>
              <w:spacing w:line="200" w:lineRule="exact"/>
            </w:pPr>
            <w:r w:rsidRPr="00E7062C">
              <w:t>2-004-7</w:t>
            </w:r>
          </w:p>
        </w:tc>
        <w:tc>
          <w:tcPr>
            <w:tcW w:w="1009" w:type="dxa"/>
            <w:gridSpan w:val="2"/>
            <w:shd w:val="clear" w:color="auto" w:fill="auto"/>
          </w:tcPr>
          <w:p w14:paraId="4045A27A" w14:textId="77777777" w:rsidR="00FA02C5" w:rsidRPr="00E7062C" w:rsidRDefault="00FA02C5" w:rsidP="00FE7359">
            <w:pPr>
              <w:pStyle w:val="StyleTabletextLeft"/>
              <w:spacing w:line="200" w:lineRule="exact"/>
            </w:pPr>
            <w:r w:rsidRPr="00E7062C">
              <w:t>4135</w:t>
            </w:r>
          </w:p>
        </w:tc>
        <w:tc>
          <w:tcPr>
            <w:tcW w:w="3260" w:type="dxa"/>
            <w:shd w:val="clear" w:color="auto" w:fill="auto"/>
          </w:tcPr>
          <w:p w14:paraId="4A76EA07" w14:textId="77777777" w:rsidR="00FA02C5" w:rsidRPr="00B55CDD" w:rsidRDefault="00FA02C5" w:rsidP="00FE7359">
            <w:pPr>
              <w:pStyle w:val="StyleTabletextLeft"/>
              <w:spacing w:line="200" w:lineRule="exact"/>
              <w:rPr>
                <w:lang w:val="en-GB"/>
              </w:rPr>
            </w:pPr>
            <w:r w:rsidRPr="00B55CDD">
              <w:rPr>
                <w:lang w:val="en-GB"/>
              </w:rPr>
              <w:t>Pallini TSC-S (for roaming functionality)(TSAPI_ SPX2)</w:t>
            </w:r>
          </w:p>
        </w:tc>
        <w:tc>
          <w:tcPr>
            <w:tcW w:w="4110" w:type="dxa"/>
            <w:gridSpan w:val="2"/>
          </w:tcPr>
          <w:p w14:paraId="4EFCE1DD" w14:textId="77777777" w:rsidR="00FA02C5" w:rsidRPr="00FF621E" w:rsidRDefault="00FA02C5" w:rsidP="00FE7359">
            <w:pPr>
              <w:pStyle w:val="StyleTabletextLeft"/>
              <w:spacing w:line="200" w:lineRule="exact"/>
            </w:pPr>
            <w:r w:rsidRPr="00FF621E">
              <w:t>VODAFONE-PANAFON</w:t>
            </w:r>
          </w:p>
        </w:tc>
      </w:tr>
      <w:tr w:rsidR="00FA02C5" w:rsidRPr="00870C6B" w14:paraId="5E320C60" w14:textId="77777777" w:rsidTr="00B55CDD">
        <w:trPr>
          <w:cantSplit/>
          <w:trHeight w:val="240"/>
        </w:trPr>
        <w:tc>
          <w:tcPr>
            <w:tcW w:w="909" w:type="dxa"/>
            <w:shd w:val="clear" w:color="auto" w:fill="auto"/>
          </w:tcPr>
          <w:p w14:paraId="63275F54" w14:textId="77777777" w:rsidR="00FA02C5" w:rsidRPr="00E7062C" w:rsidRDefault="00FA02C5" w:rsidP="00FE7359">
            <w:pPr>
              <w:pStyle w:val="StyleTabletextLeft"/>
              <w:spacing w:line="200" w:lineRule="exact"/>
            </w:pPr>
            <w:r w:rsidRPr="00E7062C">
              <w:t>2-005-0</w:t>
            </w:r>
          </w:p>
        </w:tc>
        <w:tc>
          <w:tcPr>
            <w:tcW w:w="1009" w:type="dxa"/>
            <w:gridSpan w:val="2"/>
            <w:shd w:val="clear" w:color="auto" w:fill="auto"/>
          </w:tcPr>
          <w:p w14:paraId="788113DF" w14:textId="77777777" w:rsidR="00FA02C5" w:rsidRPr="00E7062C" w:rsidRDefault="00FA02C5" w:rsidP="00FE7359">
            <w:pPr>
              <w:pStyle w:val="StyleTabletextLeft"/>
              <w:spacing w:line="200" w:lineRule="exact"/>
            </w:pPr>
            <w:r w:rsidRPr="00E7062C">
              <w:t>4136</w:t>
            </w:r>
          </w:p>
        </w:tc>
        <w:tc>
          <w:tcPr>
            <w:tcW w:w="3260" w:type="dxa"/>
            <w:shd w:val="clear" w:color="auto" w:fill="auto"/>
          </w:tcPr>
          <w:p w14:paraId="0AE4439B" w14:textId="77777777" w:rsidR="00FA02C5" w:rsidRPr="00FF621E" w:rsidRDefault="00FA02C5" w:rsidP="00FE7359">
            <w:pPr>
              <w:pStyle w:val="StyleTabletextLeft"/>
              <w:spacing w:line="200" w:lineRule="exact"/>
            </w:pPr>
            <w:r w:rsidRPr="00FF621E">
              <w:t>Cosmoline Athens isc/1</w:t>
            </w:r>
          </w:p>
        </w:tc>
        <w:tc>
          <w:tcPr>
            <w:tcW w:w="4110" w:type="dxa"/>
            <w:gridSpan w:val="2"/>
          </w:tcPr>
          <w:p w14:paraId="720252DE" w14:textId="77777777" w:rsidR="00FA02C5" w:rsidRPr="00FF621E" w:rsidRDefault="00FA02C5" w:rsidP="00FE7359">
            <w:pPr>
              <w:pStyle w:val="StyleTabletextLeft"/>
              <w:spacing w:line="200" w:lineRule="exact"/>
            </w:pPr>
            <w:r w:rsidRPr="00FF621E">
              <w:t>COSMOLINE</w:t>
            </w:r>
          </w:p>
        </w:tc>
      </w:tr>
      <w:tr w:rsidR="00FA02C5" w:rsidRPr="00870C6B" w14:paraId="7EDADBA6" w14:textId="77777777" w:rsidTr="00B55CDD">
        <w:trPr>
          <w:cantSplit/>
          <w:trHeight w:val="240"/>
        </w:trPr>
        <w:tc>
          <w:tcPr>
            <w:tcW w:w="909" w:type="dxa"/>
            <w:shd w:val="clear" w:color="auto" w:fill="auto"/>
          </w:tcPr>
          <w:p w14:paraId="4111B749" w14:textId="77777777" w:rsidR="00FA02C5" w:rsidRPr="00E7062C" w:rsidRDefault="00FA02C5" w:rsidP="00FE7359">
            <w:pPr>
              <w:pStyle w:val="StyleTabletextLeft"/>
              <w:spacing w:line="200" w:lineRule="exact"/>
            </w:pPr>
            <w:r w:rsidRPr="00E7062C">
              <w:t>2-005-1</w:t>
            </w:r>
          </w:p>
        </w:tc>
        <w:tc>
          <w:tcPr>
            <w:tcW w:w="1009" w:type="dxa"/>
            <w:gridSpan w:val="2"/>
            <w:shd w:val="clear" w:color="auto" w:fill="auto"/>
          </w:tcPr>
          <w:p w14:paraId="5FB14163" w14:textId="77777777" w:rsidR="00FA02C5" w:rsidRPr="00E7062C" w:rsidRDefault="00FA02C5" w:rsidP="00FE7359">
            <w:pPr>
              <w:pStyle w:val="StyleTabletextLeft"/>
              <w:spacing w:line="200" w:lineRule="exact"/>
            </w:pPr>
            <w:r w:rsidRPr="00E7062C">
              <w:t>4137</w:t>
            </w:r>
          </w:p>
        </w:tc>
        <w:tc>
          <w:tcPr>
            <w:tcW w:w="3260" w:type="dxa"/>
            <w:shd w:val="clear" w:color="auto" w:fill="auto"/>
          </w:tcPr>
          <w:p w14:paraId="2E2652F3" w14:textId="77777777" w:rsidR="00FA02C5" w:rsidRPr="00B55CDD" w:rsidRDefault="00FA02C5" w:rsidP="00FE7359">
            <w:pPr>
              <w:pStyle w:val="StyleTabletextLeft"/>
              <w:spacing w:line="200" w:lineRule="exact"/>
              <w:rPr>
                <w:lang w:val="en-GB"/>
              </w:rPr>
            </w:pPr>
            <w:r w:rsidRPr="00B55CDD">
              <w:rPr>
                <w:lang w:val="en-GB"/>
              </w:rPr>
              <w:t>Wind Hellas Fixed Network  -TATN02</w:t>
            </w:r>
          </w:p>
        </w:tc>
        <w:tc>
          <w:tcPr>
            <w:tcW w:w="4110" w:type="dxa"/>
            <w:gridSpan w:val="2"/>
          </w:tcPr>
          <w:p w14:paraId="0F4901E8" w14:textId="77777777" w:rsidR="00FA02C5" w:rsidRPr="00FF621E" w:rsidRDefault="00FA02C5" w:rsidP="00FE7359">
            <w:pPr>
              <w:pStyle w:val="StyleTabletextLeft"/>
              <w:spacing w:line="200" w:lineRule="exact"/>
            </w:pPr>
            <w:r w:rsidRPr="00FF621E">
              <w:t>WIND</w:t>
            </w:r>
          </w:p>
        </w:tc>
      </w:tr>
      <w:tr w:rsidR="00FA02C5" w:rsidRPr="00870C6B" w14:paraId="6B661067" w14:textId="77777777" w:rsidTr="00B55CDD">
        <w:trPr>
          <w:cantSplit/>
          <w:trHeight w:val="240"/>
        </w:trPr>
        <w:tc>
          <w:tcPr>
            <w:tcW w:w="909" w:type="dxa"/>
            <w:shd w:val="clear" w:color="auto" w:fill="auto"/>
          </w:tcPr>
          <w:p w14:paraId="2D295C40" w14:textId="77777777" w:rsidR="00FA02C5" w:rsidRPr="00E7062C" w:rsidRDefault="00FA02C5" w:rsidP="00FE7359">
            <w:pPr>
              <w:pStyle w:val="StyleTabletextLeft"/>
              <w:spacing w:line="200" w:lineRule="exact"/>
            </w:pPr>
            <w:r w:rsidRPr="00E7062C">
              <w:t>2-005-2</w:t>
            </w:r>
          </w:p>
        </w:tc>
        <w:tc>
          <w:tcPr>
            <w:tcW w:w="1009" w:type="dxa"/>
            <w:gridSpan w:val="2"/>
            <w:shd w:val="clear" w:color="auto" w:fill="auto"/>
          </w:tcPr>
          <w:p w14:paraId="26C4E149" w14:textId="77777777" w:rsidR="00FA02C5" w:rsidRPr="00E7062C" w:rsidRDefault="00FA02C5" w:rsidP="00FE7359">
            <w:pPr>
              <w:pStyle w:val="StyleTabletextLeft"/>
              <w:spacing w:line="200" w:lineRule="exact"/>
            </w:pPr>
            <w:r w:rsidRPr="00E7062C">
              <w:t>4138</w:t>
            </w:r>
          </w:p>
        </w:tc>
        <w:tc>
          <w:tcPr>
            <w:tcW w:w="3260" w:type="dxa"/>
            <w:shd w:val="clear" w:color="auto" w:fill="auto"/>
          </w:tcPr>
          <w:p w14:paraId="6A0385C8" w14:textId="77777777" w:rsidR="00FA02C5" w:rsidRPr="00FF621E" w:rsidRDefault="00FA02C5" w:rsidP="00FE7359">
            <w:pPr>
              <w:pStyle w:val="StyleTabletextLeft"/>
              <w:spacing w:line="200" w:lineRule="exact"/>
            </w:pPr>
            <w:r w:rsidRPr="00FF621E">
              <w:t>FORTHnet/Athens/1</w:t>
            </w:r>
          </w:p>
        </w:tc>
        <w:tc>
          <w:tcPr>
            <w:tcW w:w="4110" w:type="dxa"/>
            <w:gridSpan w:val="2"/>
          </w:tcPr>
          <w:p w14:paraId="243048D0" w14:textId="77777777" w:rsidR="00FA02C5" w:rsidRPr="00FF621E" w:rsidRDefault="00FA02C5" w:rsidP="00FE7359">
            <w:pPr>
              <w:pStyle w:val="StyleTabletextLeft"/>
              <w:spacing w:line="200" w:lineRule="exact"/>
            </w:pPr>
            <w:r w:rsidRPr="00FF621E">
              <w:t>FORTHNET</w:t>
            </w:r>
          </w:p>
        </w:tc>
      </w:tr>
      <w:tr w:rsidR="00FA02C5" w:rsidRPr="00870C6B" w14:paraId="6802CCC5" w14:textId="77777777" w:rsidTr="00B55CDD">
        <w:trPr>
          <w:cantSplit/>
          <w:trHeight w:val="240"/>
        </w:trPr>
        <w:tc>
          <w:tcPr>
            <w:tcW w:w="909" w:type="dxa"/>
            <w:shd w:val="clear" w:color="auto" w:fill="auto"/>
          </w:tcPr>
          <w:p w14:paraId="45902C24" w14:textId="77777777" w:rsidR="00FA02C5" w:rsidRPr="00E7062C" w:rsidRDefault="00FA02C5" w:rsidP="00FE7359">
            <w:pPr>
              <w:pStyle w:val="StyleTabletextLeft"/>
              <w:spacing w:line="200" w:lineRule="exact"/>
            </w:pPr>
            <w:r w:rsidRPr="00E7062C">
              <w:t>2-005-3</w:t>
            </w:r>
          </w:p>
        </w:tc>
        <w:tc>
          <w:tcPr>
            <w:tcW w:w="1009" w:type="dxa"/>
            <w:gridSpan w:val="2"/>
            <w:shd w:val="clear" w:color="auto" w:fill="auto"/>
          </w:tcPr>
          <w:p w14:paraId="46FA2A22" w14:textId="77777777" w:rsidR="00FA02C5" w:rsidRPr="00E7062C" w:rsidRDefault="00FA02C5" w:rsidP="00FE7359">
            <w:pPr>
              <w:pStyle w:val="StyleTabletextLeft"/>
              <w:spacing w:line="200" w:lineRule="exact"/>
            </w:pPr>
            <w:r w:rsidRPr="00E7062C">
              <w:t>4139</w:t>
            </w:r>
          </w:p>
        </w:tc>
        <w:tc>
          <w:tcPr>
            <w:tcW w:w="3260" w:type="dxa"/>
            <w:shd w:val="clear" w:color="auto" w:fill="auto"/>
          </w:tcPr>
          <w:p w14:paraId="062F3804" w14:textId="77777777" w:rsidR="00FA02C5" w:rsidRPr="00B55CDD" w:rsidRDefault="00FA02C5" w:rsidP="00FE7359">
            <w:pPr>
              <w:pStyle w:val="StyleTabletextLeft"/>
              <w:spacing w:line="200" w:lineRule="exact"/>
              <w:rPr>
                <w:lang w:val="en-GB"/>
              </w:rPr>
            </w:pPr>
            <w:r w:rsidRPr="00B55CDD">
              <w:rPr>
                <w:lang w:val="en-GB"/>
              </w:rPr>
              <w:t>Athens, N. Philadelphia TAH2, international</w:t>
            </w:r>
          </w:p>
        </w:tc>
        <w:tc>
          <w:tcPr>
            <w:tcW w:w="4110" w:type="dxa"/>
            <w:gridSpan w:val="2"/>
          </w:tcPr>
          <w:p w14:paraId="5C84A6E0" w14:textId="77777777" w:rsidR="00FA02C5" w:rsidRPr="00FF621E" w:rsidRDefault="00FA02C5" w:rsidP="00FE7359">
            <w:pPr>
              <w:pStyle w:val="StyleTabletextLeft"/>
              <w:spacing w:line="200" w:lineRule="exact"/>
            </w:pPr>
            <w:r w:rsidRPr="00FF621E">
              <w:t>WIND</w:t>
            </w:r>
          </w:p>
        </w:tc>
      </w:tr>
      <w:tr w:rsidR="00FA02C5" w:rsidRPr="00870C6B" w14:paraId="528A0781" w14:textId="77777777" w:rsidTr="00B55CDD">
        <w:trPr>
          <w:cantSplit/>
          <w:trHeight w:val="240"/>
        </w:trPr>
        <w:tc>
          <w:tcPr>
            <w:tcW w:w="909" w:type="dxa"/>
            <w:shd w:val="clear" w:color="auto" w:fill="auto"/>
          </w:tcPr>
          <w:p w14:paraId="4E7682E6" w14:textId="77777777" w:rsidR="00FA02C5" w:rsidRPr="00E7062C" w:rsidRDefault="00FA02C5" w:rsidP="00FE7359">
            <w:pPr>
              <w:pStyle w:val="StyleTabletextLeft"/>
              <w:spacing w:line="200" w:lineRule="exact"/>
            </w:pPr>
            <w:r w:rsidRPr="00E7062C">
              <w:t>2-005-4</w:t>
            </w:r>
          </w:p>
        </w:tc>
        <w:tc>
          <w:tcPr>
            <w:tcW w:w="1009" w:type="dxa"/>
            <w:gridSpan w:val="2"/>
            <w:shd w:val="clear" w:color="auto" w:fill="auto"/>
          </w:tcPr>
          <w:p w14:paraId="33888986" w14:textId="77777777" w:rsidR="00FA02C5" w:rsidRPr="00E7062C" w:rsidRDefault="00FA02C5" w:rsidP="00FE7359">
            <w:pPr>
              <w:pStyle w:val="StyleTabletextLeft"/>
              <w:spacing w:line="200" w:lineRule="exact"/>
            </w:pPr>
            <w:r w:rsidRPr="00E7062C">
              <w:t>4140</w:t>
            </w:r>
          </w:p>
        </w:tc>
        <w:tc>
          <w:tcPr>
            <w:tcW w:w="3260" w:type="dxa"/>
            <w:shd w:val="clear" w:color="auto" w:fill="auto"/>
          </w:tcPr>
          <w:p w14:paraId="18109699" w14:textId="77777777" w:rsidR="00FA02C5" w:rsidRPr="00FF621E" w:rsidRDefault="00FA02C5" w:rsidP="00FE7359">
            <w:pPr>
              <w:pStyle w:val="StyleTabletextLeft"/>
              <w:spacing w:line="200" w:lineRule="exact"/>
            </w:pPr>
            <w:r w:rsidRPr="00FF621E">
              <w:t>Reserved for future use</w:t>
            </w:r>
          </w:p>
        </w:tc>
        <w:tc>
          <w:tcPr>
            <w:tcW w:w="4110" w:type="dxa"/>
            <w:gridSpan w:val="2"/>
          </w:tcPr>
          <w:p w14:paraId="4F6E38E8" w14:textId="77777777" w:rsidR="00FA02C5" w:rsidRPr="00FF621E" w:rsidRDefault="00FA02C5" w:rsidP="00FE7359">
            <w:pPr>
              <w:pStyle w:val="StyleTabletextLeft"/>
              <w:spacing w:line="200" w:lineRule="exact"/>
            </w:pPr>
            <w:r w:rsidRPr="00FF621E">
              <w:t>WIND</w:t>
            </w:r>
          </w:p>
        </w:tc>
      </w:tr>
      <w:tr w:rsidR="00FA02C5" w:rsidRPr="00870C6B" w14:paraId="5C9235FF" w14:textId="77777777" w:rsidTr="00B55CDD">
        <w:trPr>
          <w:cantSplit/>
          <w:trHeight w:val="240"/>
        </w:trPr>
        <w:tc>
          <w:tcPr>
            <w:tcW w:w="909" w:type="dxa"/>
            <w:shd w:val="clear" w:color="auto" w:fill="auto"/>
          </w:tcPr>
          <w:p w14:paraId="144EB6EF" w14:textId="77777777" w:rsidR="00FA02C5" w:rsidRPr="00E7062C" w:rsidRDefault="00FA02C5" w:rsidP="00FE7359">
            <w:pPr>
              <w:pStyle w:val="StyleTabletextLeft"/>
              <w:spacing w:line="200" w:lineRule="exact"/>
            </w:pPr>
            <w:r w:rsidRPr="00E7062C">
              <w:t>2-005-5</w:t>
            </w:r>
          </w:p>
        </w:tc>
        <w:tc>
          <w:tcPr>
            <w:tcW w:w="1009" w:type="dxa"/>
            <w:gridSpan w:val="2"/>
            <w:shd w:val="clear" w:color="auto" w:fill="auto"/>
          </w:tcPr>
          <w:p w14:paraId="2ACCA4D9" w14:textId="77777777" w:rsidR="00FA02C5" w:rsidRPr="00E7062C" w:rsidRDefault="00FA02C5" w:rsidP="00FE7359">
            <w:pPr>
              <w:pStyle w:val="StyleTabletextLeft"/>
              <w:spacing w:line="200" w:lineRule="exact"/>
            </w:pPr>
            <w:r w:rsidRPr="00E7062C">
              <w:t>4141</w:t>
            </w:r>
          </w:p>
        </w:tc>
        <w:tc>
          <w:tcPr>
            <w:tcW w:w="3260" w:type="dxa"/>
            <w:shd w:val="clear" w:color="auto" w:fill="auto"/>
          </w:tcPr>
          <w:p w14:paraId="07DCF140" w14:textId="77777777" w:rsidR="00FA02C5" w:rsidRPr="00FF621E" w:rsidRDefault="00FA02C5" w:rsidP="00FE7359">
            <w:pPr>
              <w:pStyle w:val="StyleTabletextLeft"/>
              <w:spacing w:line="200" w:lineRule="exact"/>
            </w:pPr>
            <w:r w:rsidRPr="00FF621E">
              <w:t>Reserved for future use</w:t>
            </w:r>
          </w:p>
        </w:tc>
        <w:tc>
          <w:tcPr>
            <w:tcW w:w="4110" w:type="dxa"/>
            <w:gridSpan w:val="2"/>
          </w:tcPr>
          <w:p w14:paraId="421FE49D" w14:textId="77777777" w:rsidR="00FA02C5" w:rsidRPr="00FF621E" w:rsidRDefault="00FA02C5" w:rsidP="00FE7359">
            <w:pPr>
              <w:pStyle w:val="StyleTabletextLeft"/>
              <w:spacing w:line="200" w:lineRule="exact"/>
            </w:pPr>
            <w:r w:rsidRPr="00FF621E">
              <w:t>WIND</w:t>
            </w:r>
          </w:p>
        </w:tc>
      </w:tr>
      <w:tr w:rsidR="00FA02C5" w:rsidRPr="00870C6B" w14:paraId="7DC953F9" w14:textId="77777777" w:rsidTr="00B55CDD">
        <w:trPr>
          <w:cantSplit/>
          <w:trHeight w:val="240"/>
        </w:trPr>
        <w:tc>
          <w:tcPr>
            <w:tcW w:w="909" w:type="dxa"/>
            <w:shd w:val="clear" w:color="auto" w:fill="auto"/>
          </w:tcPr>
          <w:p w14:paraId="702E651B" w14:textId="77777777" w:rsidR="00FA02C5" w:rsidRPr="00E7062C" w:rsidRDefault="00FA02C5" w:rsidP="00FE7359">
            <w:pPr>
              <w:pStyle w:val="StyleTabletextLeft"/>
              <w:spacing w:line="200" w:lineRule="exact"/>
            </w:pPr>
            <w:r w:rsidRPr="00E7062C">
              <w:lastRenderedPageBreak/>
              <w:t>2-005-6</w:t>
            </w:r>
          </w:p>
        </w:tc>
        <w:tc>
          <w:tcPr>
            <w:tcW w:w="1009" w:type="dxa"/>
            <w:gridSpan w:val="2"/>
            <w:shd w:val="clear" w:color="auto" w:fill="auto"/>
          </w:tcPr>
          <w:p w14:paraId="3EE9A51C" w14:textId="77777777" w:rsidR="00FA02C5" w:rsidRPr="00E7062C" w:rsidRDefault="00FA02C5" w:rsidP="00FE7359">
            <w:pPr>
              <w:pStyle w:val="StyleTabletextLeft"/>
              <w:spacing w:line="200" w:lineRule="exact"/>
            </w:pPr>
            <w:r w:rsidRPr="00E7062C">
              <w:t>4142</w:t>
            </w:r>
          </w:p>
        </w:tc>
        <w:tc>
          <w:tcPr>
            <w:tcW w:w="3260" w:type="dxa"/>
            <w:shd w:val="clear" w:color="auto" w:fill="auto"/>
          </w:tcPr>
          <w:p w14:paraId="246FF705" w14:textId="77777777" w:rsidR="00FA02C5" w:rsidRPr="00FF621E" w:rsidRDefault="00FA02C5" w:rsidP="00FE7359">
            <w:pPr>
              <w:pStyle w:val="StyleTabletextLeft"/>
              <w:spacing w:line="200" w:lineRule="exact"/>
            </w:pPr>
            <w:r w:rsidRPr="00FF621E">
              <w:t>Athens Alexandra : HISALE1</w:t>
            </w:r>
          </w:p>
        </w:tc>
        <w:tc>
          <w:tcPr>
            <w:tcW w:w="4110" w:type="dxa"/>
            <w:gridSpan w:val="2"/>
          </w:tcPr>
          <w:p w14:paraId="7664381B" w14:textId="77777777" w:rsidR="00FA02C5" w:rsidRPr="00FF621E" w:rsidRDefault="00FA02C5" w:rsidP="00FE7359">
            <w:pPr>
              <w:pStyle w:val="StyleTabletextLeft"/>
              <w:spacing w:line="200" w:lineRule="exact"/>
            </w:pPr>
            <w:r w:rsidRPr="00FF621E">
              <w:t>COSMOTE</w:t>
            </w:r>
          </w:p>
        </w:tc>
      </w:tr>
      <w:tr w:rsidR="00FA02C5" w:rsidRPr="00870C6B" w14:paraId="77BAF95F" w14:textId="77777777" w:rsidTr="00B55CDD">
        <w:trPr>
          <w:cantSplit/>
          <w:trHeight w:val="240"/>
        </w:trPr>
        <w:tc>
          <w:tcPr>
            <w:tcW w:w="909" w:type="dxa"/>
            <w:shd w:val="clear" w:color="auto" w:fill="auto"/>
          </w:tcPr>
          <w:p w14:paraId="2FA77484" w14:textId="77777777" w:rsidR="00FA02C5" w:rsidRPr="00E7062C" w:rsidRDefault="00FA02C5" w:rsidP="00FE7359">
            <w:pPr>
              <w:pStyle w:val="StyleTabletextLeft"/>
              <w:spacing w:line="200" w:lineRule="exact"/>
            </w:pPr>
            <w:r w:rsidRPr="00E7062C">
              <w:t>2-005-7</w:t>
            </w:r>
          </w:p>
        </w:tc>
        <w:tc>
          <w:tcPr>
            <w:tcW w:w="1009" w:type="dxa"/>
            <w:gridSpan w:val="2"/>
            <w:shd w:val="clear" w:color="auto" w:fill="auto"/>
          </w:tcPr>
          <w:p w14:paraId="462DA593" w14:textId="77777777" w:rsidR="00FA02C5" w:rsidRPr="00E7062C" w:rsidRDefault="00FA02C5" w:rsidP="00FE7359">
            <w:pPr>
              <w:pStyle w:val="StyleTabletextLeft"/>
              <w:spacing w:line="200" w:lineRule="exact"/>
            </w:pPr>
            <w:r w:rsidRPr="00E7062C">
              <w:t>4143</w:t>
            </w:r>
          </w:p>
        </w:tc>
        <w:tc>
          <w:tcPr>
            <w:tcW w:w="3260" w:type="dxa"/>
            <w:shd w:val="clear" w:color="auto" w:fill="auto"/>
          </w:tcPr>
          <w:p w14:paraId="6035C607" w14:textId="77777777" w:rsidR="00FA02C5" w:rsidRPr="00FF621E" w:rsidRDefault="00FA02C5" w:rsidP="00FE7359">
            <w:pPr>
              <w:pStyle w:val="StyleTabletextLeft"/>
              <w:spacing w:line="200" w:lineRule="exact"/>
            </w:pPr>
            <w:r w:rsidRPr="00FF621E">
              <w:t>4GBS ATHENS-1</w:t>
            </w:r>
          </w:p>
        </w:tc>
        <w:tc>
          <w:tcPr>
            <w:tcW w:w="4110" w:type="dxa"/>
            <w:gridSpan w:val="2"/>
          </w:tcPr>
          <w:p w14:paraId="09FADB47" w14:textId="77777777" w:rsidR="00FA02C5" w:rsidRPr="00FF621E" w:rsidRDefault="00FA02C5" w:rsidP="00FE7359">
            <w:pPr>
              <w:pStyle w:val="StyleTabletextLeft"/>
              <w:spacing w:line="200" w:lineRule="exact"/>
            </w:pPr>
            <w:r w:rsidRPr="00FF621E">
              <w:t>4G BUSINESS SOLUTIONS LTD</w:t>
            </w:r>
          </w:p>
        </w:tc>
      </w:tr>
      <w:tr w:rsidR="00FA02C5" w:rsidRPr="00870C6B" w14:paraId="1F8CC43B" w14:textId="77777777" w:rsidTr="00B55CDD">
        <w:trPr>
          <w:cantSplit/>
          <w:trHeight w:val="240"/>
        </w:trPr>
        <w:tc>
          <w:tcPr>
            <w:tcW w:w="909" w:type="dxa"/>
            <w:shd w:val="clear" w:color="auto" w:fill="auto"/>
          </w:tcPr>
          <w:p w14:paraId="5AFDB5C2" w14:textId="77777777" w:rsidR="00FA02C5" w:rsidRPr="00E7062C" w:rsidRDefault="00FA02C5" w:rsidP="00FE7359">
            <w:pPr>
              <w:pStyle w:val="StyleTabletextLeft"/>
              <w:spacing w:line="200" w:lineRule="exact"/>
            </w:pPr>
            <w:r w:rsidRPr="00E7062C">
              <w:t>2-206-1</w:t>
            </w:r>
          </w:p>
        </w:tc>
        <w:tc>
          <w:tcPr>
            <w:tcW w:w="1009" w:type="dxa"/>
            <w:gridSpan w:val="2"/>
            <w:shd w:val="clear" w:color="auto" w:fill="auto"/>
          </w:tcPr>
          <w:p w14:paraId="5232C43E" w14:textId="77777777" w:rsidR="00FA02C5" w:rsidRPr="00E7062C" w:rsidRDefault="00FA02C5" w:rsidP="00FE7359">
            <w:pPr>
              <w:pStyle w:val="StyleTabletextLeft"/>
              <w:spacing w:line="200" w:lineRule="exact"/>
            </w:pPr>
            <w:r w:rsidRPr="00E7062C">
              <w:t>5745</w:t>
            </w:r>
          </w:p>
        </w:tc>
        <w:tc>
          <w:tcPr>
            <w:tcW w:w="3260" w:type="dxa"/>
            <w:shd w:val="clear" w:color="auto" w:fill="auto"/>
          </w:tcPr>
          <w:p w14:paraId="009F6687" w14:textId="77777777" w:rsidR="00FA02C5" w:rsidRPr="00FF621E" w:rsidRDefault="00FA02C5" w:rsidP="00FE7359">
            <w:pPr>
              <w:pStyle w:val="StyleTabletextLeft"/>
              <w:spacing w:line="200" w:lineRule="exact"/>
            </w:pPr>
            <w:r w:rsidRPr="00FF621E">
              <w:t>Yuboto</w:t>
            </w:r>
          </w:p>
        </w:tc>
        <w:tc>
          <w:tcPr>
            <w:tcW w:w="4110" w:type="dxa"/>
            <w:gridSpan w:val="2"/>
          </w:tcPr>
          <w:p w14:paraId="7E2D0103" w14:textId="77777777" w:rsidR="00FA02C5" w:rsidRPr="00FF621E" w:rsidRDefault="00FA02C5" w:rsidP="00FE7359">
            <w:pPr>
              <w:pStyle w:val="StyleTabletextLeft"/>
              <w:spacing w:line="200" w:lineRule="exact"/>
            </w:pPr>
            <w:r w:rsidRPr="00FF621E">
              <w:t>YUBOTO</w:t>
            </w:r>
          </w:p>
        </w:tc>
      </w:tr>
      <w:tr w:rsidR="00FA02C5" w:rsidRPr="00870C6B" w14:paraId="6AA82D41" w14:textId="77777777" w:rsidTr="00B55CDD">
        <w:trPr>
          <w:cantSplit/>
          <w:trHeight w:val="240"/>
        </w:trPr>
        <w:tc>
          <w:tcPr>
            <w:tcW w:w="909" w:type="dxa"/>
            <w:shd w:val="clear" w:color="auto" w:fill="auto"/>
          </w:tcPr>
          <w:p w14:paraId="7650DF46" w14:textId="77777777" w:rsidR="00FA02C5" w:rsidRPr="00E7062C" w:rsidRDefault="00FA02C5" w:rsidP="00FE7359">
            <w:pPr>
              <w:pStyle w:val="StyleTabletextLeft"/>
              <w:spacing w:line="200" w:lineRule="exact"/>
            </w:pPr>
            <w:r w:rsidRPr="00E7062C">
              <w:t>2-206-2</w:t>
            </w:r>
          </w:p>
        </w:tc>
        <w:tc>
          <w:tcPr>
            <w:tcW w:w="1009" w:type="dxa"/>
            <w:gridSpan w:val="2"/>
            <w:shd w:val="clear" w:color="auto" w:fill="auto"/>
          </w:tcPr>
          <w:p w14:paraId="17928A73" w14:textId="77777777" w:rsidR="00FA02C5" w:rsidRPr="00E7062C" w:rsidRDefault="00FA02C5" w:rsidP="00FE7359">
            <w:pPr>
              <w:pStyle w:val="StyleTabletextLeft"/>
              <w:spacing w:line="200" w:lineRule="exact"/>
            </w:pPr>
            <w:r w:rsidRPr="00E7062C">
              <w:t>5746</w:t>
            </w:r>
          </w:p>
        </w:tc>
        <w:tc>
          <w:tcPr>
            <w:tcW w:w="3260" w:type="dxa"/>
            <w:shd w:val="clear" w:color="auto" w:fill="auto"/>
          </w:tcPr>
          <w:p w14:paraId="6BD627BB" w14:textId="77777777" w:rsidR="00FA02C5" w:rsidRPr="00FF621E" w:rsidRDefault="00FA02C5" w:rsidP="00FE7359">
            <w:pPr>
              <w:pStyle w:val="StyleTabletextLeft"/>
              <w:spacing w:line="200" w:lineRule="exact"/>
            </w:pPr>
            <w:r w:rsidRPr="00FF621E">
              <w:t>Interconnect isc</w:t>
            </w:r>
          </w:p>
        </w:tc>
        <w:tc>
          <w:tcPr>
            <w:tcW w:w="4110" w:type="dxa"/>
            <w:gridSpan w:val="2"/>
          </w:tcPr>
          <w:p w14:paraId="11BF157E" w14:textId="77777777" w:rsidR="00FA02C5" w:rsidRPr="00FF621E" w:rsidRDefault="00FA02C5" w:rsidP="00FE7359">
            <w:pPr>
              <w:pStyle w:val="StyleTabletextLeft"/>
              <w:spacing w:line="200" w:lineRule="exact"/>
            </w:pPr>
            <w:r w:rsidRPr="00FF621E">
              <w:t>IΝΤΕRCONNECT</w:t>
            </w:r>
          </w:p>
        </w:tc>
      </w:tr>
      <w:tr w:rsidR="00FA02C5" w:rsidRPr="00870C6B" w14:paraId="527DD17B" w14:textId="77777777" w:rsidTr="00B55CDD">
        <w:trPr>
          <w:cantSplit/>
          <w:trHeight w:val="240"/>
        </w:trPr>
        <w:tc>
          <w:tcPr>
            <w:tcW w:w="909" w:type="dxa"/>
            <w:shd w:val="clear" w:color="auto" w:fill="auto"/>
          </w:tcPr>
          <w:p w14:paraId="50DD1671" w14:textId="77777777" w:rsidR="00FA02C5" w:rsidRPr="00E7062C" w:rsidRDefault="00FA02C5" w:rsidP="00FE7359">
            <w:pPr>
              <w:pStyle w:val="StyleTabletextLeft"/>
              <w:spacing w:line="200" w:lineRule="exact"/>
            </w:pPr>
            <w:r w:rsidRPr="00E7062C">
              <w:t>2-206-5</w:t>
            </w:r>
          </w:p>
        </w:tc>
        <w:tc>
          <w:tcPr>
            <w:tcW w:w="1009" w:type="dxa"/>
            <w:gridSpan w:val="2"/>
            <w:shd w:val="clear" w:color="auto" w:fill="auto"/>
          </w:tcPr>
          <w:p w14:paraId="4CB2C23E" w14:textId="77777777" w:rsidR="00FA02C5" w:rsidRPr="00E7062C" w:rsidRDefault="00FA02C5" w:rsidP="00FE7359">
            <w:pPr>
              <w:pStyle w:val="StyleTabletextLeft"/>
              <w:spacing w:line="200" w:lineRule="exact"/>
            </w:pPr>
            <w:r w:rsidRPr="00E7062C">
              <w:t>5749</w:t>
            </w:r>
          </w:p>
        </w:tc>
        <w:tc>
          <w:tcPr>
            <w:tcW w:w="3260" w:type="dxa"/>
            <w:shd w:val="clear" w:color="auto" w:fill="auto"/>
          </w:tcPr>
          <w:p w14:paraId="00D2B286" w14:textId="77777777" w:rsidR="00FA02C5" w:rsidRPr="00B55CDD" w:rsidRDefault="00FA02C5" w:rsidP="00FE7359">
            <w:pPr>
              <w:pStyle w:val="StyleTabletextLeft"/>
              <w:spacing w:line="200" w:lineRule="exact"/>
              <w:rPr>
                <w:lang w:val="en-GB"/>
              </w:rPr>
            </w:pPr>
            <w:r w:rsidRPr="00B55CDD">
              <w:rPr>
                <w:lang w:val="en-GB"/>
              </w:rPr>
              <w:t>Wind Hellas Fixed Network  -TATN01</w:t>
            </w:r>
          </w:p>
        </w:tc>
        <w:tc>
          <w:tcPr>
            <w:tcW w:w="4110" w:type="dxa"/>
            <w:gridSpan w:val="2"/>
          </w:tcPr>
          <w:p w14:paraId="2E1764AB" w14:textId="77777777" w:rsidR="00FA02C5" w:rsidRPr="00FF621E" w:rsidRDefault="00FA02C5" w:rsidP="00FE7359">
            <w:pPr>
              <w:pStyle w:val="StyleTabletextLeft"/>
              <w:spacing w:line="200" w:lineRule="exact"/>
            </w:pPr>
            <w:r w:rsidRPr="00FF621E">
              <w:t>WIND</w:t>
            </w:r>
          </w:p>
        </w:tc>
      </w:tr>
      <w:tr w:rsidR="00FA02C5" w:rsidRPr="00870C6B" w14:paraId="1825DD98" w14:textId="77777777" w:rsidTr="00B55CDD">
        <w:trPr>
          <w:cantSplit/>
          <w:trHeight w:val="240"/>
        </w:trPr>
        <w:tc>
          <w:tcPr>
            <w:tcW w:w="909" w:type="dxa"/>
            <w:shd w:val="clear" w:color="auto" w:fill="auto"/>
          </w:tcPr>
          <w:p w14:paraId="3FDA4D76" w14:textId="77777777" w:rsidR="00FA02C5" w:rsidRPr="00E7062C" w:rsidRDefault="00FA02C5" w:rsidP="00FE7359">
            <w:pPr>
              <w:pStyle w:val="StyleTabletextLeft"/>
              <w:spacing w:line="200" w:lineRule="exact"/>
            </w:pPr>
            <w:r w:rsidRPr="00E7062C">
              <w:t>4-234-0</w:t>
            </w:r>
          </w:p>
        </w:tc>
        <w:tc>
          <w:tcPr>
            <w:tcW w:w="1009" w:type="dxa"/>
            <w:gridSpan w:val="2"/>
            <w:shd w:val="clear" w:color="auto" w:fill="auto"/>
          </w:tcPr>
          <w:p w14:paraId="34DA8E12" w14:textId="77777777" w:rsidR="00FA02C5" w:rsidRPr="00E7062C" w:rsidRDefault="00FA02C5" w:rsidP="00FE7359">
            <w:pPr>
              <w:pStyle w:val="StyleTabletextLeft"/>
              <w:spacing w:line="200" w:lineRule="exact"/>
            </w:pPr>
            <w:r w:rsidRPr="00E7062C">
              <w:t>10064</w:t>
            </w:r>
          </w:p>
        </w:tc>
        <w:tc>
          <w:tcPr>
            <w:tcW w:w="3260" w:type="dxa"/>
            <w:shd w:val="clear" w:color="auto" w:fill="auto"/>
          </w:tcPr>
          <w:p w14:paraId="3F891916" w14:textId="77777777" w:rsidR="00FA02C5" w:rsidRPr="00FF621E" w:rsidRDefault="00FA02C5" w:rsidP="00FE7359">
            <w:pPr>
              <w:pStyle w:val="StyleTabletextLeft"/>
              <w:spacing w:line="200" w:lineRule="exact"/>
            </w:pPr>
            <w:r w:rsidRPr="00FF621E">
              <w:t>AMDGR01</w:t>
            </w:r>
          </w:p>
        </w:tc>
        <w:tc>
          <w:tcPr>
            <w:tcW w:w="4110" w:type="dxa"/>
            <w:gridSpan w:val="2"/>
          </w:tcPr>
          <w:p w14:paraId="099444F3" w14:textId="77777777" w:rsidR="00FA02C5" w:rsidRPr="00FF621E" w:rsidRDefault="00FA02C5" w:rsidP="00FE7359">
            <w:pPr>
              <w:pStyle w:val="StyleTabletextLeft"/>
              <w:spacing w:line="200" w:lineRule="exact"/>
            </w:pPr>
            <w:r w:rsidRPr="00FF621E">
              <w:t>AMD TELECOM</w:t>
            </w:r>
          </w:p>
        </w:tc>
      </w:tr>
      <w:tr w:rsidR="00FA02C5" w:rsidRPr="00870C6B" w14:paraId="2DFA95CA" w14:textId="77777777" w:rsidTr="00B55CDD">
        <w:trPr>
          <w:cantSplit/>
          <w:trHeight w:val="240"/>
        </w:trPr>
        <w:tc>
          <w:tcPr>
            <w:tcW w:w="909" w:type="dxa"/>
            <w:shd w:val="clear" w:color="auto" w:fill="auto"/>
          </w:tcPr>
          <w:p w14:paraId="7FB2D659" w14:textId="77777777" w:rsidR="00FA02C5" w:rsidRPr="00E7062C" w:rsidRDefault="00FA02C5" w:rsidP="00FE7359">
            <w:pPr>
              <w:pStyle w:val="StyleTabletextLeft"/>
              <w:spacing w:line="200" w:lineRule="exact"/>
            </w:pPr>
            <w:r w:rsidRPr="00E7062C">
              <w:t>4-234-1</w:t>
            </w:r>
          </w:p>
        </w:tc>
        <w:tc>
          <w:tcPr>
            <w:tcW w:w="1009" w:type="dxa"/>
            <w:gridSpan w:val="2"/>
            <w:shd w:val="clear" w:color="auto" w:fill="auto"/>
          </w:tcPr>
          <w:p w14:paraId="0AD61523" w14:textId="77777777" w:rsidR="00FA02C5" w:rsidRPr="00E7062C" w:rsidRDefault="00FA02C5" w:rsidP="00FE7359">
            <w:pPr>
              <w:pStyle w:val="StyleTabletextLeft"/>
              <w:spacing w:line="200" w:lineRule="exact"/>
            </w:pPr>
            <w:r w:rsidRPr="00E7062C">
              <w:t>10065</w:t>
            </w:r>
          </w:p>
        </w:tc>
        <w:tc>
          <w:tcPr>
            <w:tcW w:w="3260" w:type="dxa"/>
            <w:shd w:val="clear" w:color="auto" w:fill="auto"/>
          </w:tcPr>
          <w:p w14:paraId="51F59C7B" w14:textId="77777777" w:rsidR="00FA02C5" w:rsidRPr="00FF621E" w:rsidRDefault="00FA02C5" w:rsidP="00FE7359">
            <w:pPr>
              <w:pStyle w:val="StyleTabletextLeft"/>
              <w:spacing w:line="200" w:lineRule="exact"/>
            </w:pPr>
            <w:r w:rsidRPr="00FF621E">
              <w:t>Athens Alexandra : MGWALE4</w:t>
            </w:r>
          </w:p>
        </w:tc>
        <w:tc>
          <w:tcPr>
            <w:tcW w:w="4110" w:type="dxa"/>
            <w:gridSpan w:val="2"/>
          </w:tcPr>
          <w:p w14:paraId="5681006F" w14:textId="77777777" w:rsidR="00FA02C5" w:rsidRPr="00FF621E" w:rsidRDefault="00FA02C5" w:rsidP="00FE7359">
            <w:pPr>
              <w:pStyle w:val="StyleTabletextLeft"/>
              <w:spacing w:line="200" w:lineRule="exact"/>
            </w:pPr>
            <w:r w:rsidRPr="00FF621E">
              <w:t>COSMOTE</w:t>
            </w:r>
          </w:p>
        </w:tc>
      </w:tr>
      <w:tr w:rsidR="00FA02C5" w:rsidRPr="00870C6B" w14:paraId="2A525E0A" w14:textId="77777777" w:rsidTr="00B55CDD">
        <w:trPr>
          <w:cantSplit/>
          <w:trHeight w:val="240"/>
        </w:trPr>
        <w:tc>
          <w:tcPr>
            <w:tcW w:w="909" w:type="dxa"/>
            <w:shd w:val="clear" w:color="auto" w:fill="auto"/>
          </w:tcPr>
          <w:p w14:paraId="01513CB4" w14:textId="77777777" w:rsidR="00FA02C5" w:rsidRPr="00E7062C" w:rsidRDefault="00FA02C5" w:rsidP="00FE7359">
            <w:pPr>
              <w:pStyle w:val="StyleTabletextLeft"/>
              <w:spacing w:line="200" w:lineRule="exact"/>
            </w:pPr>
            <w:r w:rsidRPr="00E7062C">
              <w:t>4-234-2</w:t>
            </w:r>
          </w:p>
        </w:tc>
        <w:tc>
          <w:tcPr>
            <w:tcW w:w="1009" w:type="dxa"/>
            <w:gridSpan w:val="2"/>
            <w:shd w:val="clear" w:color="auto" w:fill="auto"/>
          </w:tcPr>
          <w:p w14:paraId="24928276" w14:textId="77777777" w:rsidR="00FA02C5" w:rsidRPr="00E7062C" w:rsidRDefault="00FA02C5" w:rsidP="00FE7359">
            <w:pPr>
              <w:pStyle w:val="StyleTabletextLeft"/>
              <w:spacing w:line="200" w:lineRule="exact"/>
            </w:pPr>
            <w:r w:rsidRPr="00E7062C">
              <w:t>10066</w:t>
            </w:r>
          </w:p>
        </w:tc>
        <w:tc>
          <w:tcPr>
            <w:tcW w:w="3260" w:type="dxa"/>
            <w:shd w:val="clear" w:color="auto" w:fill="auto"/>
          </w:tcPr>
          <w:p w14:paraId="23A39DC5" w14:textId="77777777" w:rsidR="00FA02C5" w:rsidRPr="00B55CDD" w:rsidRDefault="00FA02C5" w:rsidP="00FE7359">
            <w:pPr>
              <w:pStyle w:val="StyleTabletextLeft"/>
              <w:spacing w:line="200" w:lineRule="exact"/>
              <w:rPr>
                <w:lang w:val="en-GB"/>
              </w:rPr>
            </w:pPr>
            <w:r w:rsidRPr="00B55CDD">
              <w:rPr>
                <w:lang w:val="en-GB"/>
              </w:rPr>
              <w:t>Pallini TSC-S (for voice functionality) (TSAPI_ BC)</w:t>
            </w:r>
          </w:p>
        </w:tc>
        <w:tc>
          <w:tcPr>
            <w:tcW w:w="4110" w:type="dxa"/>
            <w:gridSpan w:val="2"/>
          </w:tcPr>
          <w:p w14:paraId="56E856AF" w14:textId="77777777" w:rsidR="00FA02C5" w:rsidRPr="00FF621E" w:rsidRDefault="00FA02C5" w:rsidP="00FE7359">
            <w:pPr>
              <w:pStyle w:val="StyleTabletextLeft"/>
              <w:spacing w:line="200" w:lineRule="exact"/>
            </w:pPr>
            <w:r w:rsidRPr="00FF621E">
              <w:t>VODAFONE-PANAFON</w:t>
            </w:r>
          </w:p>
        </w:tc>
      </w:tr>
      <w:tr w:rsidR="00FA02C5" w:rsidRPr="00870C6B" w14:paraId="6365CA30" w14:textId="77777777" w:rsidTr="00B55CDD">
        <w:trPr>
          <w:cantSplit/>
          <w:trHeight w:val="240"/>
        </w:trPr>
        <w:tc>
          <w:tcPr>
            <w:tcW w:w="909" w:type="dxa"/>
            <w:shd w:val="clear" w:color="auto" w:fill="auto"/>
          </w:tcPr>
          <w:p w14:paraId="34EE7B5A" w14:textId="77777777" w:rsidR="00FA02C5" w:rsidRPr="00E7062C" w:rsidRDefault="00FA02C5" w:rsidP="00FE7359">
            <w:pPr>
              <w:pStyle w:val="StyleTabletextLeft"/>
              <w:spacing w:line="200" w:lineRule="exact"/>
            </w:pPr>
            <w:r w:rsidRPr="00E7062C">
              <w:t>4-234-3</w:t>
            </w:r>
          </w:p>
        </w:tc>
        <w:tc>
          <w:tcPr>
            <w:tcW w:w="1009" w:type="dxa"/>
            <w:gridSpan w:val="2"/>
            <w:shd w:val="clear" w:color="auto" w:fill="auto"/>
          </w:tcPr>
          <w:p w14:paraId="3BFEFDBE" w14:textId="77777777" w:rsidR="00FA02C5" w:rsidRPr="00E7062C" w:rsidRDefault="00FA02C5" w:rsidP="00FE7359">
            <w:pPr>
              <w:pStyle w:val="StyleTabletextLeft"/>
              <w:spacing w:line="200" w:lineRule="exact"/>
            </w:pPr>
            <w:r w:rsidRPr="00E7062C">
              <w:t>10067</w:t>
            </w:r>
          </w:p>
        </w:tc>
        <w:tc>
          <w:tcPr>
            <w:tcW w:w="3260" w:type="dxa"/>
            <w:shd w:val="clear" w:color="auto" w:fill="auto"/>
          </w:tcPr>
          <w:p w14:paraId="405937E4" w14:textId="77777777" w:rsidR="00FA02C5" w:rsidRPr="00B55CDD" w:rsidRDefault="00FA02C5" w:rsidP="00FE7359">
            <w:pPr>
              <w:pStyle w:val="StyleTabletextLeft"/>
              <w:spacing w:line="200" w:lineRule="exact"/>
              <w:rPr>
                <w:lang w:val="en-GB"/>
              </w:rPr>
            </w:pPr>
            <w:r w:rsidRPr="00B55CDD">
              <w:rPr>
                <w:lang w:val="en-GB"/>
              </w:rPr>
              <w:t>Pireos TSC-S (for voice functionality) (TSAPS_BC)</w:t>
            </w:r>
          </w:p>
        </w:tc>
        <w:tc>
          <w:tcPr>
            <w:tcW w:w="4110" w:type="dxa"/>
            <w:gridSpan w:val="2"/>
          </w:tcPr>
          <w:p w14:paraId="39C205D0" w14:textId="77777777" w:rsidR="00FA02C5" w:rsidRPr="00FF621E" w:rsidRDefault="00FA02C5" w:rsidP="00FE7359">
            <w:pPr>
              <w:pStyle w:val="StyleTabletextLeft"/>
              <w:spacing w:line="200" w:lineRule="exact"/>
            </w:pPr>
            <w:r w:rsidRPr="00FF621E">
              <w:t>VODAFONE-PANAFON</w:t>
            </w:r>
          </w:p>
        </w:tc>
      </w:tr>
      <w:tr w:rsidR="00FA02C5" w:rsidRPr="00870C6B" w14:paraId="73FC7C9B" w14:textId="77777777" w:rsidTr="00B55CDD">
        <w:trPr>
          <w:cantSplit/>
          <w:trHeight w:val="240"/>
        </w:trPr>
        <w:tc>
          <w:tcPr>
            <w:tcW w:w="909" w:type="dxa"/>
            <w:shd w:val="clear" w:color="auto" w:fill="auto"/>
          </w:tcPr>
          <w:p w14:paraId="530A742B" w14:textId="77777777" w:rsidR="00FA02C5" w:rsidRPr="00E7062C" w:rsidRDefault="00FA02C5" w:rsidP="00FE7359">
            <w:pPr>
              <w:pStyle w:val="StyleTabletextLeft"/>
              <w:spacing w:line="200" w:lineRule="exact"/>
            </w:pPr>
            <w:r w:rsidRPr="00E7062C">
              <w:t>4-245-1</w:t>
            </w:r>
          </w:p>
        </w:tc>
        <w:tc>
          <w:tcPr>
            <w:tcW w:w="1009" w:type="dxa"/>
            <w:gridSpan w:val="2"/>
            <w:shd w:val="clear" w:color="auto" w:fill="auto"/>
          </w:tcPr>
          <w:p w14:paraId="53178291" w14:textId="77777777" w:rsidR="00FA02C5" w:rsidRPr="00E7062C" w:rsidRDefault="00FA02C5" w:rsidP="00FE7359">
            <w:pPr>
              <w:pStyle w:val="StyleTabletextLeft"/>
              <w:spacing w:line="200" w:lineRule="exact"/>
            </w:pPr>
            <w:r w:rsidRPr="00E7062C">
              <w:t>10153</w:t>
            </w:r>
          </w:p>
        </w:tc>
        <w:tc>
          <w:tcPr>
            <w:tcW w:w="3260" w:type="dxa"/>
            <w:shd w:val="clear" w:color="auto" w:fill="auto"/>
          </w:tcPr>
          <w:p w14:paraId="47F8D290" w14:textId="77777777" w:rsidR="00FA02C5" w:rsidRPr="00FF621E" w:rsidRDefault="00FA02C5" w:rsidP="00FE7359">
            <w:pPr>
              <w:pStyle w:val="StyleTabletextLeft"/>
              <w:spacing w:line="200" w:lineRule="exact"/>
            </w:pPr>
            <w:r w:rsidRPr="00FF621E">
              <w:t>OTG_SMX_KT</w:t>
            </w:r>
          </w:p>
        </w:tc>
        <w:tc>
          <w:tcPr>
            <w:tcW w:w="4110" w:type="dxa"/>
            <w:gridSpan w:val="2"/>
          </w:tcPr>
          <w:p w14:paraId="2FB2A8A5" w14:textId="77777777" w:rsidR="00FA02C5" w:rsidRPr="00FF621E" w:rsidRDefault="00FA02C5" w:rsidP="00FE7359">
            <w:pPr>
              <w:pStyle w:val="StyleTabletextLeft"/>
              <w:spacing w:line="200" w:lineRule="exact"/>
            </w:pPr>
            <w:r w:rsidRPr="00FF621E">
              <w:t>OTEGLOBE S.A</w:t>
            </w:r>
          </w:p>
        </w:tc>
      </w:tr>
      <w:tr w:rsidR="00FA02C5" w:rsidRPr="00870C6B" w14:paraId="4AFAF47D" w14:textId="77777777" w:rsidTr="00B55CDD">
        <w:trPr>
          <w:cantSplit/>
          <w:trHeight w:val="240"/>
        </w:trPr>
        <w:tc>
          <w:tcPr>
            <w:tcW w:w="909" w:type="dxa"/>
            <w:shd w:val="clear" w:color="auto" w:fill="auto"/>
          </w:tcPr>
          <w:p w14:paraId="38454F21" w14:textId="77777777" w:rsidR="00FA02C5" w:rsidRPr="00E7062C" w:rsidRDefault="00FA02C5" w:rsidP="00FE7359">
            <w:pPr>
              <w:pStyle w:val="StyleTabletextLeft"/>
              <w:spacing w:line="200" w:lineRule="exact"/>
            </w:pPr>
            <w:r w:rsidRPr="00E7062C">
              <w:t>4-245-2</w:t>
            </w:r>
          </w:p>
        </w:tc>
        <w:tc>
          <w:tcPr>
            <w:tcW w:w="1009" w:type="dxa"/>
            <w:gridSpan w:val="2"/>
            <w:shd w:val="clear" w:color="auto" w:fill="auto"/>
          </w:tcPr>
          <w:p w14:paraId="55F9728A" w14:textId="77777777" w:rsidR="00FA02C5" w:rsidRPr="00E7062C" w:rsidRDefault="00FA02C5" w:rsidP="00FE7359">
            <w:pPr>
              <w:pStyle w:val="StyleTabletextLeft"/>
              <w:spacing w:line="200" w:lineRule="exact"/>
            </w:pPr>
            <w:r w:rsidRPr="00E7062C">
              <w:t>10154</w:t>
            </w:r>
          </w:p>
        </w:tc>
        <w:tc>
          <w:tcPr>
            <w:tcW w:w="3260" w:type="dxa"/>
            <w:shd w:val="clear" w:color="auto" w:fill="auto"/>
          </w:tcPr>
          <w:p w14:paraId="5DABF1E5" w14:textId="77777777" w:rsidR="00FA02C5" w:rsidRPr="00FF621E" w:rsidRDefault="00FA02C5" w:rsidP="00FE7359">
            <w:pPr>
              <w:pStyle w:val="StyleTabletextLeft"/>
              <w:spacing w:line="200" w:lineRule="exact"/>
            </w:pPr>
            <w:r w:rsidRPr="00FF621E">
              <w:t>OTG_ SG_KT2</w:t>
            </w:r>
          </w:p>
        </w:tc>
        <w:tc>
          <w:tcPr>
            <w:tcW w:w="4110" w:type="dxa"/>
            <w:gridSpan w:val="2"/>
          </w:tcPr>
          <w:p w14:paraId="286BCF43" w14:textId="77777777" w:rsidR="00FA02C5" w:rsidRPr="00FF621E" w:rsidRDefault="00FA02C5" w:rsidP="00FE7359">
            <w:pPr>
              <w:pStyle w:val="StyleTabletextLeft"/>
              <w:spacing w:line="200" w:lineRule="exact"/>
            </w:pPr>
            <w:r w:rsidRPr="00FF621E">
              <w:t>OTEGLOBE S.A</w:t>
            </w:r>
          </w:p>
        </w:tc>
      </w:tr>
      <w:tr w:rsidR="00FA02C5" w:rsidRPr="00870C6B" w14:paraId="2B2730E9" w14:textId="77777777" w:rsidTr="00B55CDD">
        <w:trPr>
          <w:cantSplit/>
          <w:trHeight w:val="240"/>
        </w:trPr>
        <w:tc>
          <w:tcPr>
            <w:tcW w:w="909" w:type="dxa"/>
            <w:shd w:val="clear" w:color="auto" w:fill="auto"/>
          </w:tcPr>
          <w:p w14:paraId="18822D43" w14:textId="77777777" w:rsidR="00FA02C5" w:rsidRPr="00E7062C" w:rsidRDefault="00FA02C5" w:rsidP="00FE7359">
            <w:pPr>
              <w:pStyle w:val="StyleTabletextLeft"/>
              <w:spacing w:line="200" w:lineRule="exact"/>
            </w:pPr>
            <w:r w:rsidRPr="00E7062C">
              <w:t>4-245-3</w:t>
            </w:r>
          </w:p>
        </w:tc>
        <w:tc>
          <w:tcPr>
            <w:tcW w:w="1009" w:type="dxa"/>
            <w:gridSpan w:val="2"/>
            <w:shd w:val="clear" w:color="auto" w:fill="auto"/>
          </w:tcPr>
          <w:p w14:paraId="550F329D" w14:textId="77777777" w:rsidR="00FA02C5" w:rsidRPr="00E7062C" w:rsidRDefault="00FA02C5" w:rsidP="00FE7359">
            <w:pPr>
              <w:pStyle w:val="StyleTabletextLeft"/>
              <w:spacing w:line="200" w:lineRule="exact"/>
            </w:pPr>
            <w:r w:rsidRPr="00E7062C">
              <w:t>10155</w:t>
            </w:r>
          </w:p>
        </w:tc>
        <w:tc>
          <w:tcPr>
            <w:tcW w:w="3260" w:type="dxa"/>
            <w:shd w:val="clear" w:color="auto" w:fill="auto"/>
          </w:tcPr>
          <w:p w14:paraId="4315919E" w14:textId="77777777" w:rsidR="00FA02C5" w:rsidRPr="00FF621E" w:rsidRDefault="00FA02C5" w:rsidP="00FE7359">
            <w:pPr>
              <w:pStyle w:val="StyleTabletextLeft"/>
              <w:spacing w:line="200" w:lineRule="exact"/>
            </w:pPr>
            <w:r w:rsidRPr="00FF621E">
              <w:t>ΟΝ-ΑΤΗ</w:t>
            </w:r>
          </w:p>
        </w:tc>
        <w:tc>
          <w:tcPr>
            <w:tcW w:w="4110" w:type="dxa"/>
            <w:gridSpan w:val="2"/>
          </w:tcPr>
          <w:p w14:paraId="2D803969" w14:textId="77777777" w:rsidR="00FA02C5" w:rsidRPr="00FF621E" w:rsidRDefault="00FA02C5" w:rsidP="00FE7359">
            <w:pPr>
              <w:pStyle w:val="StyleTabletextLeft"/>
              <w:spacing w:line="200" w:lineRule="exact"/>
            </w:pPr>
            <w:r w:rsidRPr="00FF621E">
              <w:t>ON TELECOMS</w:t>
            </w:r>
          </w:p>
        </w:tc>
      </w:tr>
      <w:tr w:rsidR="00FA02C5" w:rsidRPr="00870C6B" w14:paraId="34127CDD" w14:textId="77777777" w:rsidTr="00B55CDD">
        <w:trPr>
          <w:cantSplit/>
          <w:trHeight w:val="240"/>
        </w:trPr>
        <w:tc>
          <w:tcPr>
            <w:tcW w:w="909" w:type="dxa"/>
            <w:shd w:val="clear" w:color="auto" w:fill="auto"/>
          </w:tcPr>
          <w:p w14:paraId="198C243A" w14:textId="77777777" w:rsidR="00FA02C5" w:rsidRPr="00E7062C" w:rsidRDefault="00FA02C5" w:rsidP="00FE7359">
            <w:pPr>
              <w:pStyle w:val="StyleTabletextLeft"/>
              <w:spacing w:line="200" w:lineRule="exact"/>
            </w:pPr>
            <w:r w:rsidRPr="00E7062C">
              <w:t>4-245-4</w:t>
            </w:r>
          </w:p>
        </w:tc>
        <w:tc>
          <w:tcPr>
            <w:tcW w:w="1009" w:type="dxa"/>
            <w:gridSpan w:val="2"/>
            <w:shd w:val="clear" w:color="auto" w:fill="auto"/>
          </w:tcPr>
          <w:p w14:paraId="305686C9" w14:textId="77777777" w:rsidR="00FA02C5" w:rsidRPr="00E7062C" w:rsidRDefault="00FA02C5" w:rsidP="00FE7359">
            <w:pPr>
              <w:pStyle w:val="StyleTabletextLeft"/>
              <w:spacing w:line="200" w:lineRule="exact"/>
            </w:pPr>
            <w:r w:rsidRPr="00E7062C">
              <w:t>10156</w:t>
            </w:r>
          </w:p>
        </w:tc>
        <w:tc>
          <w:tcPr>
            <w:tcW w:w="3260" w:type="dxa"/>
            <w:shd w:val="clear" w:color="auto" w:fill="auto"/>
          </w:tcPr>
          <w:p w14:paraId="027D8BF7" w14:textId="77777777" w:rsidR="00FA02C5" w:rsidRPr="00B55CDD" w:rsidRDefault="00FA02C5" w:rsidP="00FE7359">
            <w:pPr>
              <w:pStyle w:val="StyleTabletextLeft"/>
              <w:spacing w:line="200" w:lineRule="exact"/>
              <w:rPr>
                <w:lang w:val="en-GB"/>
              </w:rPr>
            </w:pPr>
            <w:r w:rsidRPr="00B55CDD">
              <w:rPr>
                <w:lang w:val="en-GB"/>
              </w:rPr>
              <w:t>Wind Hellas Fixed Network  - TATN03</w:t>
            </w:r>
          </w:p>
        </w:tc>
        <w:tc>
          <w:tcPr>
            <w:tcW w:w="4110" w:type="dxa"/>
            <w:gridSpan w:val="2"/>
          </w:tcPr>
          <w:p w14:paraId="256F2606" w14:textId="77777777" w:rsidR="00FA02C5" w:rsidRPr="00FF621E" w:rsidRDefault="00FA02C5" w:rsidP="00FE7359">
            <w:pPr>
              <w:pStyle w:val="StyleTabletextLeft"/>
              <w:spacing w:line="200" w:lineRule="exact"/>
            </w:pPr>
            <w:r w:rsidRPr="00FF621E">
              <w:t>WIND</w:t>
            </w:r>
          </w:p>
        </w:tc>
      </w:tr>
      <w:tr w:rsidR="00FA02C5" w:rsidRPr="00870C6B" w14:paraId="2EA3886B" w14:textId="77777777" w:rsidTr="00B55CDD">
        <w:trPr>
          <w:cantSplit/>
          <w:trHeight w:val="240"/>
        </w:trPr>
        <w:tc>
          <w:tcPr>
            <w:tcW w:w="909" w:type="dxa"/>
            <w:shd w:val="clear" w:color="auto" w:fill="auto"/>
          </w:tcPr>
          <w:p w14:paraId="444CFC1B" w14:textId="77777777" w:rsidR="00FA02C5" w:rsidRPr="00E7062C" w:rsidRDefault="00FA02C5" w:rsidP="00FE7359">
            <w:pPr>
              <w:pStyle w:val="StyleTabletextLeft"/>
              <w:spacing w:line="200" w:lineRule="exact"/>
            </w:pPr>
            <w:r w:rsidRPr="00E7062C">
              <w:t>4-245-5</w:t>
            </w:r>
          </w:p>
        </w:tc>
        <w:tc>
          <w:tcPr>
            <w:tcW w:w="1009" w:type="dxa"/>
            <w:gridSpan w:val="2"/>
            <w:shd w:val="clear" w:color="auto" w:fill="auto"/>
          </w:tcPr>
          <w:p w14:paraId="58707F22" w14:textId="77777777" w:rsidR="00FA02C5" w:rsidRPr="00E7062C" w:rsidRDefault="00FA02C5" w:rsidP="00FE7359">
            <w:pPr>
              <w:pStyle w:val="StyleTabletextLeft"/>
              <w:spacing w:line="200" w:lineRule="exact"/>
            </w:pPr>
            <w:r w:rsidRPr="00E7062C">
              <w:t>10157</w:t>
            </w:r>
          </w:p>
        </w:tc>
        <w:tc>
          <w:tcPr>
            <w:tcW w:w="3260" w:type="dxa"/>
            <w:shd w:val="clear" w:color="auto" w:fill="auto"/>
          </w:tcPr>
          <w:p w14:paraId="6ECA27B2" w14:textId="77777777" w:rsidR="00FA02C5" w:rsidRPr="00FF621E" w:rsidRDefault="00FA02C5" w:rsidP="00FE7359">
            <w:pPr>
              <w:pStyle w:val="StyleTabletextLeft"/>
              <w:spacing w:line="200" w:lineRule="exact"/>
            </w:pPr>
            <w:r w:rsidRPr="00FF621E">
              <w:t>Reserved for future use</w:t>
            </w:r>
          </w:p>
        </w:tc>
        <w:tc>
          <w:tcPr>
            <w:tcW w:w="4110" w:type="dxa"/>
            <w:gridSpan w:val="2"/>
          </w:tcPr>
          <w:p w14:paraId="5C61CA87" w14:textId="77777777" w:rsidR="00FA02C5" w:rsidRPr="00FF621E" w:rsidRDefault="00FA02C5" w:rsidP="00FE7359">
            <w:pPr>
              <w:pStyle w:val="StyleTabletextLeft"/>
              <w:spacing w:line="200" w:lineRule="exact"/>
            </w:pPr>
            <w:r w:rsidRPr="00FF621E">
              <w:t>WIND</w:t>
            </w:r>
          </w:p>
        </w:tc>
      </w:tr>
      <w:tr w:rsidR="00FA02C5" w:rsidRPr="00870C6B" w14:paraId="73142456" w14:textId="77777777" w:rsidTr="00B55CDD">
        <w:trPr>
          <w:cantSplit/>
          <w:trHeight w:val="240"/>
        </w:trPr>
        <w:tc>
          <w:tcPr>
            <w:tcW w:w="909" w:type="dxa"/>
            <w:shd w:val="clear" w:color="auto" w:fill="auto"/>
          </w:tcPr>
          <w:p w14:paraId="52B52F83" w14:textId="77777777" w:rsidR="00FA02C5" w:rsidRPr="00E7062C" w:rsidRDefault="00FA02C5" w:rsidP="00FE7359">
            <w:pPr>
              <w:pStyle w:val="StyleTabletextLeft"/>
              <w:spacing w:line="200" w:lineRule="exact"/>
            </w:pPr>
            <w:r w:rsidRPr="00E7062C">
              <w:t>4-245-6</w:t>
            </w:r>
          </w:p>
        </w:tc>
        <w:tc>
          <w:tcPr>
            <w:tcW w:w="1009" w:type="dxa"/>
            <w:gridSpan w:val="2"/>
            <w:shd w:val="clear" w:color="auto" w:fill="auto"/>
          </w:tcPr>
          <w:p w14:paraId="0BEC88BD" w14:textId="77777777" w:rsidR="00FA02C5" w:rsidRPr="00E7062C" w:rsidRDefault="00FA02C5" w:rsidP="00FE7359">
            <w:pPr>
              <w:pStyle w:val="StyleTabletextLeft"/>
              <w:spacing w:line="200" w:lineRule="exact"/>
            </w:pPr>
            <w:r w:rsidRPr="00E7062C">
              <w:t>10158</w:t>
            </w:r>
          </w:p>
        </w:tc>
        <w:tc>
          <w:tcPr>
            <w:tcW w:w="3260" w:type="dxa"/>
            <w:shd w:val="clear" w:color="auto" w:fill="auto"/>
          </w:tcPr>
          <w:p w14:paraId="0C466D77" w14:textId="77777777" w:rsidR="00FA02C5" w:rsidRPr="00FF621E" w:rsidRDefault="00FA02C5" w:rsidP="00FE7359">
            <w:pPr>
              <w:pStyle w:val="StyleTabletextLeft"/>
              <w:spacing w:line="200" w:lineRule="exact"/>
            </w:pPr>
            <w:r w:rsidRPr="00FF621E">
              <w:t>Kvlonos antigonis 4</w:t>
            </w:r>
          </w:p>
        </w:tc>
        <w:tc>
          <w:tcPr>
            <w:tcW w:w="4110" w:type="dxa"/>
            <w:gridSpan w:val="2"/>
          </w:tcPr>
          <w:p w14:paraId="04E2278E" w14:textId="77777777" w:rsidR="00FA02C5" w:rsidRPr="00FF621E" w:rsidRDefault="00FA02C5" w:rsidP="00FE7359">
            <w:pPr>
              <w:pStyle w:val="StyleTabletextLeft"/>
              <w:spacing w:line="200" w:lineRule="exact"/>
            </w:pPr>
            <w:r w:rsidRPr="00FF621E">
              <w:t>FORTHNET</w:t>
            </w:r>
          </w:p>
        </w:tc>
      </w:tr>
      <w:tr w:rsidR="00FA02C5" w:rsidRPr="00870C6B" w14:paraId="23F33F2C" w14:textId="77777777" w:rsidTr="00B55CDD">
        <w:trPr>
          <w:cantSplit/>
          <w:trHeight w:val="240"/>
        </w:trPr>
        <w:tc>
          <w:tcPr>
            <w:tcW w:w="909" w:type="dxa"/>
            <w:shd w:val="clear" w:color="auto" w:fill="auto"/>
          </w:tcPr>
          <w:p w14:paraId="66C2E875" w14:textId="77777777" w:rsidR="00FA02C5" w:rsidRPr="00E7062C" w:rsidRDefault="00FA02C5" w:rsidP="00FE7359">
            <w:pPr>
              <w:pStyle w:val="StyleTabletextLeft"/>
              <w:spacing w:line="200" w:lineRule="exact"/>
            </w:pPr>
            <w:r w:rsidRPr="00E7062C">
              <w:t>4-245-7</w:t>
            </w:r>
          </w:p>
        </w:tc>
        <w:tc>
          <w:tcPr>
            <w:tcW w:w="1009" w:type="dxa"/>
            <w:gridSpan w:val="2"/>
            <w:shd w:val="clear" w:color="auto" w:fill="auto"/>
          </w:tcPr>
          <w:p w14:paraId="5E5CBC06" w14:textId="77777777" w:rsidR="00FA02C5" w:rsidRPr="00E7062C" w:rsidRDefault="00FA02C5" w:rsidP="00FE7359">
            <w:pPr>
              <w:pStyle w:val="StyleTabletextLeft"/>
              <w:spacing w:line="200" w:lineRule="exact"/>
            </w:pPr>
            <w:r w:rsidRPr="00E7062C">
              <w:t>10159</w:t>
            </w:r>
          </w:p>
        </w:tc>
        <w:tc>
          <w:tcPr>
            <w:tcW w:w="3260" w:type="dxa"/>
            <w:shd w:val="clear" w:color="auto" w:fill="auto"/>
          </w:tcPr>
          <w:p w14:paraId="26A6251F" w14:textId="77777777" w:rsidR="00FA02C5" w:rsidRPr="00FF621E" w:rsidRDefault="00FA02C5" w:rsidP="00FE7359">
            <w:pPr>
              <w:pStyle w:val="StyleTabletextLeft"/>
              <w:spacing w:line="200" w:lineRule="exact"/>
            </w:pPr>
            <w:r w:rsidRPr="00FF621E">
              <w:t>OTG_ SG_KT</w:t>
            </w:r>
          </w:p>
        </w:tc>
        <w:tc>
          <w:tcPr>
            <w:tcW w:w="4110" w:type="dxa"/>
            <w:gridSpan w:val="2"/>
          </w:tcPr>
          <w:p w14:paraId="4EEAE22A" w14:textId="77777777" w:rsidR="00FA02C5" w:rsidRPr="00FF621E" w:rsidRDefault="00FA02C5" w:rsidP="00FE7359">
            <w:pPr>
              <w:pStyle w:val="StyleTabletextLeft"/>
              <w:spacing w:line="200" w:lineRule="exact"/>
            </w:pPr>
            <w:r w:rsidRPr="00FF621E">
              <w:t>OTEGLOBE S.A</w:t>
            </w:r>
          </w:p>
        </w:tc>
      </w:tr>
      <w:tr w:rsidR="00FA02C5" w:rsidRPr="00870C6B" w14:paraId="4C47FE0E" w14:textId="77777777" w:rsidTr="00B55CDD">
        <w:trPr>
          <w:cantSplit/>
          <w:trHeight w:val="240"/>
        </w:trPr>
        <w:tc>
          <w:tcPr>
            <w:tcW w:w="909" w:type="dxa"/>
            <w:shd w:val="clear" w:color="auto" w:fill="auto"/>
          </w:tcPr>
          <w:p w14:paraId="45CB53A0" w14:textId="77777777" w:rsidR="00FA02C5" w:rsidRPr="00E7062C" w:rsidRDefault="00FA02C5" w:rsidP="00FE7359">
            <w:pPr>
              <w:pStyle w:val="StyleTabletextLeft"/>
              <w:spacing w:line="200" w:lineRule="exact"/>
            </w:pPr>
            <w:r w:rsidRPr="00E7062C">
              <w:t>5-236-0</w:t>
            </w:r>
          </w:p>
        </w:tc>
        <w:tc>
          <w:tcPr>
            <w:tcW w:w="1009" w:type="dxa"/>
            <w:gridSpan w:val="2"/>
            <w:shd w:val="clear" w:color="auto" w:fill="auto"/>
          </w:tcPr>
          <w:p w14:paraId="2453F665" w14:textId="77777777" w:rsidR="00FA02C5" w:rsidRPr="00E7062C" w:rsidRDefault="00FA02C5" w:rsidP="00FE7359">
            <w:pPr>
              <w:pStyle w:val="StyleTabletextLeft"/>
              <w:spacing w:line="200" w:lineRule="exact"/>
            </w:pPr>
            <w:r w:rsidRPr="00E7062C">
              <w:t>12128</w:t>
            </w:r>
          </w:p>
        </w:tc>
        <w:tc>
          <w:tcPr>
            <w:tcW w:w="3260" w:type="dxa"/>
            <w:shd w:val="clear" w:color="auto" w:fill="auto"/>
          </w:tcPr>
          <w:p w14:paraId="44204F4B" w14:textId="77777777" w:rsidR="00FA02C5" w:rsidRPr="00FF621E" w:rsidRDefault="00FA02C5" w:rsidP="00FE7359">
            <w:pPr>
              <w:pStyle w:val="StyleTabletextLeft"/>
              <w:spacing w:line="200" w:lineRule="exact"/>
            </w:pPr>
            <w:r w:rsidRPr="00FF621E">
              <w:t>OTG_STP_KT</w:t>
            </w:r>
          </w:p>
        </w:tc>
        <w:tc>
          <w:tcPr>
            <w:tcW w:w="4110" w:type="dxa"/>
            <w:gridSpan w:val="2"/>
          </w:tcPr>
          <w:p w14:paraId="268EB87B" w14:textId="77777777" w:rsidR="00FA02C5" w:rsidRPr="00FF621E" w:rsidRDefault="00FA02C5" w:rsidP="00FE7359">
            <w:pPr>
              <w:pStyle w:val="StyleTabletextLeft"/>
              <w:spacing w:line="200" w:lineRule="exact"/>
            </w:pPr>
            <w:r w:rsidRPr="00FF621E">
              <w:t>OTEGLOBE S.A</w:t>
            </w:r>
          </w:p>
        </w:tc>
      </w:tr>
      <w:tr w:rsidR="00FA02C5" w:rsidRPr="00870C6B" w14:paraId="7F100C4E" w14:textId="77777777" w:rsidTr="00B55CDD">
        <w:trPr>
          <w:cantSplit/>
          <w:trHeight w:val="240"/>
        </w:trPr>
        <w:tc>
          <w:tcPr>
            <w:tcW w:w="909" w:type="dxa"/>
            <w:shd w:val="clear" w:color="auto" w:fill="auto"/>
          </w:tcPr>
          <w:p w14:paraId="00EA41D8" w14:textId="77777777" w:rsidR="00FA02C5" w:rsidRPr="00E7062C" w:rsidRDefault="00FA02C5" w:rsidP="00FE7359">
            <w:pPr>
              <w:pStyle w:val="StyleTabletextLeft"/>
              <w:spacing w:line="200" w:lineRule="exact"/>
            </w:pPr>
            <w:r w:rsidRPr="00E7062C">
              <w:t>5-236-1</w:t>
            </w:r>
          </w:p>
        </w:tc>
        <w:tc>
          <w:tcPr>
            <w:tcW w:w="1009" w:type="dxa"/>
            <w:gridSpan w:val="2"/>
            <w:shd w:val="clear" w:color="auto" w:fill="auto"/>
          </w:tcPr>
          <w:p w14:paraId="35ECBE61" w14:textId="77777777" w:rsidR="00FA02C5" w:rsidRPr="00E7062C" w:rsidRDefault="00FA02C5" w:rsidP="00FE7359">
            <w:pPr>
              <w:pStyle w:val="StyleTabletextLeft"/>
              <w:spacing w:line="200" w:lineRule="exact"/>
            </w:pPr>
            <w:r w:rsidRPr="00E7062C">
              <w:t>12129</w:t>
            </w:r>
          </w:p>
        </w:tc>
        <w:tc>
          <w:tcPr>
            <w:tcW w:w="3260" w:type="dxa"/>
            <w:shd w:val="clear" w:color="auto" w:fill="auto"/>
          </w:tcPr>
          <w:p w14:paraId="565070F2" w14:textId="77777777" w:rsidR="00FA02C5" w:rsidRPr="00FF621E" w:rsidRDefault="00FA02C5" w:rsidP="00FE7359">
            <w:pPr>
              <w:pStyle w:val="StyleTabletextLeft"/>
              <w:spacing w:line="200" w:lineRule="exact"/>
            </w:pPr>
            <w:r w:rsidRPr="00FF621E">
              <w:t>OTG_SG_NYMA</w:t>
            </w:r>
          </w:p>
        </w:tc>
        <w:tc>
          <w:tcPr>
            <w:tcW w:w="4110" w:type="dxa"/>
            <w:gridSpan w:val="2"/>
          </w:tcPr>
          <w:p w14:paraId="6709D3D2" w14:textId="77777777" w:rsidR="00FA02C5" w:rsidRPr="00FF621E" w:rsidRDefault="00FA02C5" w:rsidP="00FE7359">
            <w:pPr>
              <w:pStyle w:val="StyleTabletextLeft"/>
              <w:spacing w:line="200" w:lineRule="exact"/>
            </w:pPr>
            <w:r w:rsidRPr="00FF621E">
              <w:t>OTEGLOBE S.A</w:t>
            </w:r>
          </w:p>
        </w:tc>
      </w:tr>
      <w:tr w:rsidR="00FA02C5" w:rsidRPr="00870C6B" w14:paraId="5C635D15" w14:textId="77777777" w:rsidTr="00B55CDD">
        <w:trPr>
          <w:cantSplit/>
          <w:trHeight w:val="240"/>
        </w:trPr>
        <w:tc>
          <w:tcPr>
            <w:tcW w:w="909" w:type="dxa"/>
            <w:shd w:val="clear" w:color="auto" w:fill="auto"/>
          </w:tcPr>
          <w:p w14:paraId="25B5178E" w14:textId="77777777" w:rsidR="00FA02C5" w:rsidRPr="00E7062C" w:rsidRDefault="00FA02C5" w:rsidP="00FE7359">
            <w:pPr>
              <w:pStyle w:val="StyleTabletextLeft"/>
              <w:spacing w:line="200" w:lineRule="exact"/>
            </w:pPr>
            <w:r w:rsidRPr="00E7062C">
              <w:t>5-236-2</w:t>
            </w:r>
          </w:p>
        </w:tc>
        <w:tc>
          <w:tcPr>
            <w:tcW w:w="1009" w:type="dxa"/>
            <w:gridSpan w:val="2"/>
            <w:shd w:val="clear" w:color="auto" w:fill="auto"/>
          </w:tcPr>
          <w:p w14:paraId="2F5568F2" w14:textId="77777777" w:rsidR="00FA02C5" w:rsidRPr="00E7062C" w:rsidRDefault="00FA02C5" w:rsidP="00FE7359">
            <w:pPr>
              <w:pStyle w:val="StyleTabletextLeft"/>
              <w:spacing w:line="200" w:lineRule="exact"/>
            </w:pPr>
            <w:r w:rsidRPr="00E7062C">
              <w:t>12130</w:t>
            </w:r>
          </w:p>
        </w:tc>
        <w:tc>
          <w:tcPr>
            <w:tcW w:w="3260" w:type="dxa"/>
            <w:shd w:val="clear" w:color="auto" w:fill="auto"/>
          </w:tcPr>
          <w:p w14:paraId="7AA7D4E4" w14:textId="77777777" w:rsidR="00FA02C5" w:rsidRPr="00FF621E" w:rsidRDefault="00FA02C5" w:rsidP="00FE7359">
            <w:pPr>
              <w:pStyle w:val="StyleTabletextLeft"/>
              <w:spacing w:line="200" w:lineRule="exact"/>
            </w:pPr>
            <w:r w:rsidRPr="00FF621E">
              <w:t>OTG_STP_NYMA</w:t>
            </w:r>
          </w:p>
        </w:tc>
        <w:tc>
          <w:tcPr>
            <w:tcW w:w="4110" w:type="dxa"/>
            <w:gridSpan w:val="2"/>
          </w:tcPr>
          <w:p w14:paraId="139F2BE3" w14:textId="77777777" w:rsidR="00FA02C5" w:rsidRPr="00FF621E" w:rsidRDefault="00FA02C5" w:rsidP="00FE7359">
            <w:pPr>
              <w:pStyle w:val="StyleTabletextLeft"/>
              <w:spacing w:line="200" w:lineRule="exact"/>
            </w:pPr>
            <w:r w:rsidRPr="00FF621E">
              <w:t>OTEGLOBE S.A</w:t>
            </w:r>
          </w:p>
        </w:tc>
      </w:tr>
      <w:tr w:rsidR="00FA02C5" w:rsidRPr="00870C6B" w14:paraId="41024656" w14:textId="77777777" w:rsidTr="00B55CDD">
        <w:trPr>
          <w:cantSplit/>
          <w:trHeight w:val="240"/>
        </w:trPr>
        <w:tc>
          <w:tcPr>
            <w:tcW w:w="909" w:type="dxa"/>
            <w:shd w:val="clear" w:color="auto" w:fill="auto"/>
          </w:tcPr>
          <w:p w14:paraId="6AF6E29E" w14:textId="77777777" w:rsidR="00FA02C5" w:rsidRPr="00E7062C" w:rsidRDefault="00FA02C5" w:rsidP="00FE7359">
            <w:pPr>
              <w:pStyle w:val="StyleTabletextLeft"/>
              <w:spacing w:line="200" w:lineRule="exact"/>
            </w:pPr>
            <w:r w:rsidRPr="00E7062C">
              <w:t>5-236-3</w:t>
            </w:r>
          </w:p>
        </w:tc>
        <w:tc>
          <w:tcPr>
            <w:tcW w:w="1009" w:type="dxa"/>
            <w:gridSpan w:val="2"/>
            <w:shd w:val="clear" w:color="auto" w:fill="auto"/>
          </w:tcPr>
          <w:p w14:paraId="1C60A822" w14:textId="77777777" w:rsidR="00FA02C5" w:rsidRPr="00E7062C" w:rsidRDefault="00FA02C5" w:rsidP="00FE7359">
            <w:pPr>
              <w:pStyle w:val="StyleTabletextLeft"/>
              <w:spacing w:line="200" w:lineRule="exact"/>
            </w:pPr>
            <w:r w:rsidRPr="00E7062C">
              <w:t>12131</w:t>
            </w:r>
          </w:p>
        </w:tc>
        <w:tc>
          <w:tcPr>
            <w:tcW w:w="3260" w:type="dxa"/>
            <w:shd w:val="clear" w:color="auto" w:fill="auto"/>
          </w:tcPr>
          <w:p w14:paraId="431EE702" w14:textId="77777777" w:rsidR="00FA02C5" w:rsidRPr="00FF621E" w:rsidRDefault="00FA02C5" w:rsidP="00FE7359">
            <w:pPr>
              <w:pStyle w:val="StyleTabletextLeft"/>
              <w:spacing w:line="200" w:lineRule="exact"/>
            </w:pPr>
            <w:r w:rsidRPr="00FF621E">
              <w:t>Pallini 3 MGW (MGAPI)</w:t>
            </w:r>
          </w:p>
        </w:tc>
        <w:tc>
          <w:tcPr>
            <w:tcW w:w="4110" w:type="dxa"/>
            <w:gridSpan w:val="2"/>
          </w:tcPr>
          <w:p w14:paraId="13911C95" w14:textId="77777777" w:rsidR="00FA02C5" w:rsidRPr="00FF621E" w:rsidRDefault="00FA02C5" w:rsidP="00FE7359">
            <w:pPr>
              <w:pStyle w:val="StyleTabletextLeft"/>
              <w:spacing w:line="200" w:lineRule="exact"/>
            </w:pPr>
            <w:r w:rsidRPr="00FF621E">
              <w:t>VODAFONE-PANAFON</w:t>
            </w:r>
          </w:p>
        </w:tc>
      </w:tr>
      <w:tr w:rsidR="00FA02C5" w:rsidRPr="00870C6B" w14:paraId="4C82E61C" w14:textId="77777777" w:rsidTr="00B55CDD">
        <w:trPr>
          <w:cantSplit/>
          <w:trHeight w:val="240"/>
        </w:trPr>
        <w:tc>
          <w:tcPr>
            <w:tcW w:w="909" w:type="dxa"/>
            <w:shd w:val="clear" w:color="auto" w:fill="auto"/>
          </w:tcPr>
          <w:p w14:paraId="0F5132A7" w14:textId="77777777" w:rsidR="00FA02C5" w:rsidRPr="00E7062C" w:rsidRDefault="00FA02C5" w:rsidP="00FE7359">
            <w:pPr>
              <w:pStyle w:val="StyleTabletextLeft"/>
              <w:spacing w:line="200" w:lineRule="exact"/>
            </w:pPr>
            <w:r w:rsidRPr="00E7062C">
              <w:t>5-236-4</w:t>
            </w:r>
          </w:p>
        </w:tc>
        <w:tc>
          <w:tcPr>
            <w:tcW w:w="1009" w:type="dxa"/>
            <w:gridSpan w:val="2"/>
            <w:shd w:val="clear" w:color="auto" w:fill="auto"/>
          </w:tcPr>
          <w:p w14:paraId="3910E93D" w14:textId="77777777" w:rsidR="00FA02C5" w:rsidRPr="00E7062C" w:rsidRDefault="00FA02C5" w:rsidP="00FE7359">
            <w:pPr>
              <w:pStyle w:val="StyleTabletextLeft"/>
              <w:spacing w:line="200" w:lineRule="exact"/>
            </w:pPr>
            <w:r w:rsidRPr="00E7062C">
              <w:t>12132</w:t>
            </w:r>
          </w:p>
        </w:tc>
        <w:tc>
          <w:tcPr>
            <w:tcW w:w="3260" w:type="dxa"/>
            <w:shd w:val="clear" w:color="auto" w:fill="auto"/>
          </w:tcPr>
          <w:p w14:paraId="58D0A851" w14:textId="77777777" w:rsidR="00FA02C5" w:rsidRPr="00FF621E" w:rsidRDefault="00FA02C5" w:rsidP="00FE7359">
            <w:pPr>
              <w:pStyle w:val="StyleTabletextLeft"/>
              <w:spacing w:line="200" w:lineRule="exact"/>
            </w:pPr>
            <w:r w:rsidRPr="00FF621E">
              <w:t>Kifissos 2 MGW (MGAKF)</w:t>
            </w:r>
          </w:p>
        </w:tc>
        <w:tc>
          <w:tcPr>
            <w:tcW w:w="4110" w:type="dxa"/>
            <w:gridSpan w:val="2"/>
          </w:tcPr>
          <w:p w14:paraId="57D61F7D" w14:textId="77777777" w:rsidR="00FA02C5" w:rsidRPr="00FF621E" w:rsidRDefault="00FA02C5" w:rsidP="00FE7359">
            <w:pPr>
              <w:pStyle w:val="StyleTabletextLeft"/>
              <w:spacing w:line="200" w:lineRule="exact"/>
            </w:pPr>
            <w:r w:rsidRPr="00FF621E">
              <w:t>VODAFONE-PANAFON</w:t>
            </w:r>
          </w:p>
        </w:tc>
      </w:tr>
      <w:tr w:rsidR="00FA02C5" w:rsidRPr="00870C6B" w14:paraId="56B381F2" w14:textId="77777777" w:rsidTr="00B55CDD">
        <w:trPr>
          <w:cantSplit/>
          <w:trHeight w:val="240"/>
        </w:trPr>
        <w:tc>
          <w:tcPr>
            <w:tcW w:w="909" w:type="dxa"/>
            <w:shd w:val="clear" w:color="auto" w:fill="auto"/>
          </w:tcPr>
          <w:p w14:paraId="54C2A8FF" w14:textId="77777777" w:rsidR="00FA02C5" w:rsidRPr="00E7062C" w:rsidRDefault="00FA02C5" w:rsidP="00FE7359">
            <w:pPr>
              <w:pStyle w:val="StyleTabletextLeft"/>
              <w:spacing w:line="200" w:lineRule="exact"/>
            </w:pPr>
            <w:r w:rsidRPr="00E7062C">
              <w:t>5-236-5</w:t>
            </w:r>
          </w:p>
        </w:tc>
        <w:tc>
          <w:tcPr>
            <w:tcW w:w="1009" w:type="dxa"/>
            <w:gridSpan w:val="2"/>
            <w:shd w:val="clear" w:color="auto" w:fill="auto"/>
          </w:tcPr>
          <w:p w14:paraId="4ADA1CE5" w14:textId="77777777" w:rsidR="00FA02C5" w:rsidRPr="00E7062C" w:rsidRDefault="00FA02C5" w:rsidP="00FE7359">
            <w:pPr>
              <w:pStyle w:val="StyleTabletextLeft"/>
              <w:spacing w:line="200" w:lineRule="exact"/>
            </w:pPr>
            <w:r w:rsidRPr="00E7062C">
              <w:t>12133</w:t>
            </w:r>
          </w:p>
        </w:tc>
        <w:tc>
          <w:tcPr>
            <w:tcW w:w="3260" w:type="dxa"/>
            <w:shd w:val="clear" w:color="auto" w:fill="auto"/>
          </w:tcPr>
          <w:p w14:paraId="2C936A5D" w14:textId="77777777" w:rsidR="00FA02C5" w:rsidRPr="00FF621E" w:rsidRDefault="00FA02C5" w:rsidP="00FE7359">
            <w:pPr>
              <w:pStyle w:val="StyleTabletextLeft"/>
              <w:spacing w:line="200" w:lineRule="exact"/>
            </w:pPr>
            <w:r w:rsidRPr="00FF621E">
              <w:t>Athens Rentis : MGWREN2</w:t>
            </w:r>
          </w:p>
        </w:tc>
        <w:tc>
          <w:tcPr>
            <w:tcW w:w="4110" w:type="dxa"/>
            <w:gridSpan w:val="2"/>
          </w:tcPr>
          <w:p w14:paraId="2E643E37" w14:textId="77777777" w:rsidR="00FA02C5" w:rsidRPr="00FF621E" w:rsidRDefault="00FA02C5" w:rsidP="00FE7359">
            <w:pPr>
              <w:pStyle w:val="StyleTabletextLeft"/>
              <w:spacing w:line="200" w:lineRule="exact"/>
            </w:pPr>
            <w:r w:rsidRPr="00FF621E">
              <w:t>COSMOTE</w:t>
            </w:r>
          </w:p>
        </w:tc>
      </w:tr>
      <w:tr w:rsidR="00FA02C5" w:rsidRPr="00870C6B" w14:paraId="6BAE0F4C" w14:textId="77777777" w:rsidTr="00B55CDD">
        <w:trPr>
          <w:cantSplit/>
          <w:trHeight w:val="240"/>
        </w:trPr>
        <w:tc>
          <w:tcPr>
            <w:tcW w:w="909" w:type="dxa"/>
            <w:shd w:val="clear" w:color="auto" w:fill="auto"/>
          </w:tcPr>
          <w:p w14:paraId="3F8D0312" w14:textId="77777777" w:rsidR="00FA02C5" w:rsidRPr="00E7062C" w:rsidRDefault="00FA02C5" w:rsidP="00FE7359">
            <w:pPr>
              <w:pStyle w:val="StyleTabletextLeft"/>
              <w:spacing w:line="200" w:lineRule="exact"/>
            </w:pPr>
            <w:r w:rsidRPr="00E7062C">
              <w:t>5-236-6</w:t>
            </w:r>
          </w:p>
        </w:tc>
        <w:tc>
          <w:tcPr>
            <w:tcW w:w="1009" w:type="dxa"/>
            <w:gridSpan w:val="2"/>
            <w:shd w:val="clear" w:color="auto" w:fill="auto"/>
          </w:tcPr>
          <w:p w14:paraId="1FBBA16F" w14:textId="77777777" w:rsidR="00FA02C5" w:rsidRPr="00E7062C" w:rsidRDefault="00FA02C5" w:rsidP="00FE7359">
            <w:pPr>
              <w:pStyle w:val="StyleTabletextLeft"/>
              <w:spacing w:line="200" w:lineRule="exact"/>
            </w:pPr>
            <w:r w:rsidRPr="00E7062C">
              <w:t>12134</w:t>
            </w:r>
          </w:p>
        </w:tc>
        <w:tc>
          <w:tcPr>
            <w:tcW w:w="3260" w:type="dxa"/>
            <w:shd w:val="clear" w:color="auto" w:fill="auto"/>
          </w:tcPr>
          <w:p w14:paraId="7C2CD545" w14:textId="77777777" w:rsidR="00FA02C5" w:rsidRPr="00FF621E" w:rsidRDefault="00FA02C5" w:rsidP="00FE7359">
            <w:pPr>
              <w:pStyle w:val="StyleTabletextLeft"/>
              <w:spacing w:line="200" w:lineRule="exact"/>
            </w:pPr>
            <w:r w:rsidRPr="00FF621E">
              <w:t>FORTHNET ISPC</w:t>
            </w:r>
          </w:p>
        </w:tc>
        <w:tc>
          <w:tcPr>
            <w:tcW w:w="4110" w:type="dxa"/>
            <w:gridSpan w:val="2"/>
          </w:tcPr>
          <w:p w14:paraId="5EFEAFE0" w14:textId="77777777" w:rsidR="00FA02C5" w:rsidRPr="00FF621E" w:rsidRDefault="00FA02C5" w:rsidP="00FE7359">
            <w:pPr>
              <w:pStyle w:val="StyleTabletextLeft"/>
              <w:spacing w:line="200" w:lineRule="exact"/>
            </w:pPr>
            <w:r w:rsidRPr="00FF621E">
              <w:t>FORTHNET</w:t>
            </w:r>
          </w:p>
        </w:tc>
      </w:tr>
      <w:tr w:rsidR="00FA02C5" w:rsidRPr="00870C6B" w14:paraId="162EE900" w14:textId="77777777" w:rsidTr="00B55CDD">
        <w:trPr>
          <w:cantSplit/>
          <w:trHeight w:val="240"/>
        </w:trPr>
        <w:tc>
          <w:tcPr>
            <w:tcW w:w="909" w:type="dxa"/>
            <w:shd w:val="clear" w:color="auto" w:fill="auto"/>
          </w:tcPr>
          <w:p w14:paraId="0F8DB82B" w14:textId="77777777" w:rsidR="00FA02C5" w:rsidRPr="00E7062C" w:rsidRDefault="00FA02C5" w:rsidP="00FE7359">
            <w:pPr>
              <w:pStyle w:val="StyleTabletextLeft"/>
              <w:spacing w:line="200" w:lineRule="exact"/>
            </w:pPr>
            <w:r w:rsidRPr="00E7062C">
              <w:t>5-236-7</w:t>
            </w:r>
          </w:p>
        </w:tc>
        <w:tc>
          <w:tcPr>
            <w:tcW w:w="1009" w:type="dxa"/>
            <w:gridSpan w:val="2"/>
            <w:shd w:val="clear" w:color="auto" w:fill="auto"/>
          </w:tcPr>
          <w:p w14:paraId="4ADF1047" w14:textId="77777777" w:rsidR="00FA02C5" w:rsidRPr="00E7062C" w:rsidRDefault="00FA02C5" w:rsidP="00FE7359">
            <w:pPr>
              <w:pStyle w:val="StyleTabletextLeft"/>
              <w:spacing w:line="200" w:lineRule="exact"/>
            </w:pPr>
            <w:r w:rsidRPr="00E7062C">
              <w:t>12135</w:t>
            </w:r>
          </w:p>
        </w:tc>
        <w:tc>
          <w:tcPr>
            <w:tcW w:w="3260" w:type="dxa"/>
            <w:shd w:val="clear" w:color="auto" w:fill="auto"/>
          </w:tcPr>
          <w:p w14:paraId="6A8058A5" w14:textId="77777777" w:rsidR="00FA02C5" w:rsidRPr="00FF621E" w:rsidRDefault="00FA02C5" w:rsidP="00FE7359">
            <w:pPr>
              <w:pStyle w:val="StyleTabletextLeft"/>
              <w:spacing w:line="200" w:lineRule="exact"/>
            </w:pPr>
            <w:r w:rsidRPr="00FF621E">
              <w:t>Reserved for future use</w:t>
            </w:r>
          </w:p>
        </w:tc>
        <w:tc>
          <w:tcPr>
            <w:tcW w:w="4110" w:type="dxa"/>
            <w:gridSpan w:val="2"/>
          </w:tcPr>
          <w:p w14:paraId="58D59E83" w14:textId="77777777" w:rsidR="00FA02C5" w:rsidRPr="00FF621E" w:rsidRDefault="00FA02C5" w:rsidP="00FE7359">
            <w:pPr>
              <w:pStyle w:val="StyleTabletextLeft"/>
              <w:spacing w:line="200" w:lineRule="exact"/>
            </w:pPr>
            <w:r w:rsidRPr="00FF621E">
              <w:t>WIND</w:t>
            </w:r>
          </w:p>
        </w:tc>
      </w:tr>
      <w:tr w:rsidR="00FA02C5" w:rsidRPr="00870C6B" w14:paraId="0B6BD565" w14:textId="77777777" w:rsidTr="00B55CDD">
        <w:trPr>
          <w:cantSplit/>
          <w:trHeight w:val="240"/>
        </w:trPr>
        <w:tc>
          <w:tcPr>
            <w:tcW w:w="909" w:type="dxa"/>
            <w:shd w:val="clear" w:color="auto" w:fill="auto"/>
          </w:tcPr>
          <w:p w14:paraId="20AD5D93" w14:textId="77777777" w:rsidR="00FA02C5" w:rsidRPr="00E7062C" w:rsidRDefault="00FA02C5" w:rsidP="00FE7359">
            <w:pPr>
              <w:pStyle w:val="StyleTabletextLeft"/>
              <w:spacing w:line="200" w:lineRule="exact"/>
            </w:pPr>
            <w:r w:rsidRPr="00E7062C">
              <w:t>5-254-0</w:t>
            </w:r>
          </w:p>
        </w:tc>
        <w:tc>
          <w:tcPr>
            <w:tcW w:w="1009" w:type="dxa"/>
            <w:gridSpan w:val="2"/>
            <w:shd w:val="clear" w:color="auto" w:fill="auto"/>
          </w:tcPr>
          <w:p w14:paraId="35EB8933" w14:textId="77777777" w:rsidR="00FA02C5" w:rsidRPr="00E7062C" w:rsidRDefault="00FA02C5" w:rsidP="00FE7359">
            <w:pPr>
              <w:pStyle w:val="StyleTabletextLeft"/>
              <w:spacing w:line="200" w:lineRule="exact"/>
            </w:pPr>
            <w:r w:rsidRPr="00E7062C">
              <w:t>12272</w:t>
            </w:r>
          </w:p>
        </w:tc>
        <w:tc>
          <w:tcPr>
            <w:tcW w:w="3260" w:type="dxa"/>
            <w:shd w:val="clear" w:color="auto" w:fill="auto"/>
          </w:tcPr>
          <w:p w14:paraId="27FB373B" w14:textId="77777777" w:rsidR="00FA02C5" w:rsidRPr="00FF621E" w:rsidRDefault="00FA02C5" w:rsidP="00FE7359">
            <w:pPr>
              <w:pStyle w:val="StyleTabletextLeft"/>
              <w:spacing w:line="200" w:lineRule="exact"/>
            </w:pPr>
            <w:r w:rsidRPr="00FF621E">
              <w:t>Reserved for future use</w:t>
            </w:r>
          </w:p>
        </w:tc>
        <w:tc>
          <w:tcPr>
            <w:tcW w:w="4110" w:type="dxa"/>
            <w:gridSpan w:val="2"/>
          </w:tcPr>
          <w:p w14:paraId="6B8293C5" w14:textId="77777777" w:rsidR="00FA02C5" w:rsidRPr="00FF621E" w:rsidRDefault="00FA02C5" w:rsidP="00FE7359">
            <w:pPr>
              <w:pStyle w:val="StyleTabletextLeft"/>
              <w:spacing w:line="200" w:lineRule="exact"/>
            </w:pPr>
            <w:r w:rsidRPr="00FF621E">
              <w:t>WIND</w:t>
            </w:r>
          </w:p>
        </w:tc>
      </w:tr>
      <w:tr w:rsidR="00FA02C5" w:rsidRPr="00870C6B" w14:paraId="6F0C1FF1" w14:textId="77777777" w:rsidTr="00B55CDD">
        <w:trPr>
          <w:cantSplit/>
          <w:trHeight w:val="240"/>
        </w:trPr>
        <w:tc>
          <w:tcPr>
            <w:tcW w:w="909" w:type="dxa"/>
            <w:shd w:val="clear" w:color="auto" w:fill="auto"/>
          </w:tcPr>
          <w:p w14:paraId="42E63BAA" w14:textId="77777777" w:rsidR="00FA02C5" w:rsidRPr="00E7062C" w:rsidRDefault="00FA02C5" w:rsidP="00FE7359">
            <w:pPr>
              <w:pStyle w:val="StyleTabletextLeft"/>
              <w:spacing w:line="200" w:lineRule="exact"/>
            </w:pPr>
            <w:r w:rsidRPr="00E7062C">
              <w:t>5-254-1</w:t>
            </w:r>
          </w:p>
        </w:tc>
        <w:tc>
          <w:tcPr>
            <w:tcW w:w="1009" w:type="dxa"/>
            <w:gridSpan w:val="2"/>
            <w:shd w:val="clear" w:color="auto" w:fill="auto"/>
          </w:tcPr>
          <w:p w14:paraId="158BB689" w14:textId="77777777" w:rsidR="00FA02C5" w:rsidRPr="00E7062C" w:rsidRDefault="00FA02C5" w:rsidP="00FE7359">
            <w:pPr>
              <w:pStyle w:val="StyleTabletextLeft"/>
              <w:spacing w:line="200" w:lineRule="exact"/>
            </w:pPr>
            <w:r w:rsidRPr="00E7062C">
              <w:t>12273</w:t>
            </w:r>
          </w:p>
        </w:tc>
        <w:tc>
          <w:tcPr>
            <w:tcW w:w="3260" w:type="dxa"/>
            <w:shd w:val="clear" w:color="auto" w:fill="auto"/>
          </w:tcPr>
          <w:p w14:paraId="2BE66E14" w14:textId="77777777" w:rsidR="00FA02C5" w:rsidRPr="00FF621E" w:rsidRDefault="00FA02C5" w:rsidP="00FE7359">
            <w:pPr>
              <w:pStyle w:val="StyleTabletextLeft"/>
              <w:spacing w:line="200" w:lineRule="exact"/>
            </w:pPr>
            <w:r w:rsidRPr="00FF621E">
              <w:t>Reserved for future use</w:t>
            </w:r>
          </w:p>
        </w:tc>
        <w:tc>
          <w:tcPr>
            <w:tcW w:w="4110" w:type="dxa"/>
            <w:gridSpan w:val="2"/>
          </w:tcPr>
          <w:p w14:paraId="4219B39B" w14:textId="77777777" w:rsidR="00FA02C5" w:rsidRPr="00FF621E" w:rsidRDefault="00FA02C5" w:rsidP="00FE7359">
            <w:pPr>
              <w:pStyle w:val="StyleTabletextLeft"/>
              <w:spacing w:line="200" w:lineRule="exact"/>
            </w:pPr>
            <w:r w:rsidRPr="00FF621E">
              <w:t>WIND</w:t>
            </w:r>
          </w:p>
        </w:tc>
      </w:tr>
      <w:tr w:rsidR="00FA02C5" w:rsidRPr="00870C6B" w14:paraId="497E59AD" w14:textId="77777777" w:rsidTr="00B55CDD">
        <w:trPr>
          <w:cantSplit/>
          <w:trHeight w:val="240"/>
        </w:trPr>
        <w:tc>
          <w:tcPr>
            <w:tcW w:w="909" w:type="dxa"/>
            <w:shd w:val="clear" w:color="auto" w:fill="auto"/>
          </w:tcPr>
          <w:p w14:paraId="3F324A33" w14:textId="77777777" w:rsidR="00FA02C5" w:rsidRPr="00E7062C" w:rsidRDefault="00FA02C5" w:rsidP="00FE7359">
            <w:pPr>
              <w:pStyle w:val="StyleTabletextLeft"/>
              <w:spacing w:line="200" w:lineRule="exact"/>
            </w:pPr>
            <w:r w:rsidRPr="00E7062C">
              <w:t>5-254-2</w:t>
            </w:r>
          </w:p>
        </w:tc>
        <w:tc>
          <w:tcPr>
            <w:tcW w:w="1009" w:type="dxa"/>
            <w:gridSpan w:val="2"/>
            <w:shd w:val="clear" w:color="auto" w:fill="auto"/>
          </w:tcPr>
          <w:p w14:paraId="075564DE" w14:textId="77777777" w:rsidR="00FA02C5" w:rsidRPr="00E7062C" w:rsidRDefault="00FA02C5" w:rsidP="00FE7359">
            <w:pPr>
              <w:pStyle w:val="StyleTabletextLeft"/>
              <w:spacing w:line="200" w:lineRule="exact"/>
            </w:pPr>
            <w:r w:rsidRPr="00E7062C">
              <w:t>12274</w:t>
            </w:r>
          </w:p>
        </w:tc>
        <w:tc>
          <w:tcPr>
            <w:tcW w:w="3260" w:type="dxa"/>
            <w:shd w:val="clear" w:color="auto" w:fill="auto"/>
          </w:tcPr>
          <w:p w14:paraId="720B400F" w14:textId="77777777" w:rsidR="00FA02C5" w:rsidRPr="00FF621E" w:rsidRDefault="00FA02C5" w:rsidP="00FE7359">
            <w:pPr>
              <w:pStyle w:val="StyleTabletextLeft"/>
              <w:spacing w:line="200" w:lineRule="exact"/>
            </w:pPr>
            <w:r w:rsidRPr="00FF621E">
              <w:t>Media Gateway Athens 3</w:t>
            </w:r>
          </w:p>
        </w:tc>
        <w:tc>
          <w:tcPr>
            <w:tcW w:w="4110" w:type="dxa"/>
            <w:gridSpan w:val="2"/>
          </w:tcPr>
          <w:p w14:paraId="34A56E1F" w14:textId="77777777" w:rsidR="00FA02C5" w:rsidRPr="00FF621E" w:rsidRDefault="00FA02C5" w:rsidP="00FE7359">
            <w:pPr>
              <w:pStyle w:val="StyleTabletextLeft"/>
              <w:spacing w:line="200" w:lineRule="exact"/>
            </w:pPr>
            <w:r w:rsidRPr="00FF621E">
              <w:t>WIND</w:t>
            </w:r>
          </w:p>
        </w:tc>
      </w:tr>
      <w:tr w:rsidR="00FA02C5" w:rsidRPr="00870C6B" w14:paraId="74E5CE51" w14:textId="77777777" w:rsidTr="00B55CDD">
        <w:trPr>
          <w:cantSplit/>
          <w:trHeight w:val="240"/>
        </w:trPr>
        <w:tc>
          <w:tcPr>
            <w:tcW w:w="909" w:type="dxa"/>
            <w:shd w:val="clear" w:color="auto" w:fill="auto"/>
          </w:tcPr>
          <w:p w14:paraId="0F432774" w14:textId="77777777" w:rsidR="00FA02C5" w:rsidRPr="00E7062C" w:rsidRDefault="00FA02C5" w:rsidP="00FE7359">
            <w:pPr>
              <w:pStyle w:val="StyleTabletextLeft"/>
              <w:spacing w:line="200" w:lineRule="exact"/>
            </w:pPr>
            <w:r w:rsidRPr="00E7062C">
              <w:t>5-254-3</w:t>
            </w:r>
          </w:p>
        </w:tc>
        <w:tc>
          <w:tcPr>
            <w:tcW w:w="1009" w:type="dxa"/>
            <w:gridSpan w:val="2"/>
            <w:shd w:val="clear" w:color="auto" w:fill="auto"/>
          </w:tcPr>
          <w:p w14:paraId="1E4D4C4F" w14:textId="77777777" w:rsidR="00FA02C5" w:rsidRPr="00E7062C" w:rsidRDefault="00FA02C5" w:rsidP="00FE7359">
            <w:pPr>
              <w:pStyle w:val="StyleTabletextLeft"/>
              <w:spacing w:line="200" w:lineRule="exact"/>
            </w:pPr>
            <w:r w:rsidRPr="00E7062C">
              <w:t>12275</w:t>
            </w:r>
          </w:p>
        </w:tc>
        <w:tc>
          <w:tcPr>
            <w:tcW w:w="3260" w:type="dxa"/>
            <w:shd w:val="clear" w:color="auto" w:fill="auto"/>
          </w:tcPr>
          <w:p w14:paraId="16752AE6" w14:textId="77777777" w:rsidR="00FA02C5" w:rsidRPr="00FF621E" w:rsidRDefault="00FA02C5" w:rsidP="00FE7359">
            <w:pPr>
              <w:pStyle w:val="StyleTabletextLeft"/>
              <w:spacing w:line="200" w:lineRule="exact"/>
            </w:pPr>
            <w:r w:rsidRPr="00FF621E">
              <w:t>HOL isc1</w:t>
            </w:r>
          </w:p>
        </w:tc>
        <w:tc>
          <w:tcPr>
            <w:tcW w:w="4110" w:type="dxa"/>
            <w:gridSpan w:val="2"/>
          </w:tcPr>
          <w:p w14:paraId="27FB75E0" w14:textId="77777777" w:rsidR="00FA02C5" w:rsidRPr="00FF621E" w:rsidRDefault="00FA02C5" w:rsidP="00FE7359">
            <w:pPr>
              <w:pStyle w:val="StyleTabletextLeft"/>
              <w:spacing w:line="200" w:lineRule="exact"/>
            </w:pPr>
            <w:r w:rsidRPr="00FF621E">
              <w:t>HELLAS ONLINE</w:t>
            </w:r>
          </w:p>
        </w:tc>
      </w:tr>
      <w:tr w:rsidR="00FA02C5" w:rsidRPr="00870C6B" w14:paraId="1FFC1075" w14:textId="77777777" w:rsidTr="00B55CDD">
        <w:trPr>
          <w:cantSplit/>
          <w:trHeight w:val="240"/>
        </w:trPr>
        <w:tc>
          <w:tcPr>
            <w:tcW w:w="909" w:type="dxa"/>
            <w:shd w:val="clear" w:color="auto" w:fill="auto"/>
          </w:tcPr>
          <w:p w14:paraId="2F28DF41" w14:textId="77777777" w:rsidR="00FA02C5" w:rsidRPr="00E7062C" w:rsidRDefault="00FA02C5" w:rsidP="00FE7359">
            <w:pPr>
              <w:pStyle w:val="StyleTabletextLeft"/>
              <w:spacing w:line="200" w:lineRule="exact"/>
            </w:pPr>
            <w:r w:rsidRPr="00E7062C">
              <w:t>5-254-4</w:t>
            </w:r>
          </w:p>
        </w:tc>
        <w:tc>
          <w:tcPr>
            <w:tcW w:w="1009" w:type="dxa"/>
            <w:gridSpan w:val="2"/>
            <w:shd w:val="clear" w:color="auto" w:fill="auto"/>
          </w:tcPr>
          <w:p w14:paraId="4E0994C2" w14:textId="77777777" w:rsidR="00FA02C5" w:rsidRPr="00E7062C" w:rsidRDefault="00FA02C5" w:rsidP="00FE7359">
            <w:pPr>
              <w:pStyle w:val="StyleTabletextLeft"/>
              <w:spacing w:line="200" w:lineRule="exact"/>
            </w:pPr>
            <w:r w:rsidRPr="00E7062C">
              <w:t>12276</w:t>
            </w:r>
          </w:p>
        </w:tc>
        <w:tc>
          <w:tcPr>
            <w:tcW w:w="3260" w:type="dxa"/>
            <w:shd w:val="clear" w:color="auto" w:fill="auto"/>
          </w:tcPr>
          <w:p w14:paraId="609CAFA4" w14:textId="77777777" w:rsidR="00FA02C5" w:rsidRPr="00FF621E" w:rsidRDefault="00FA02C5" w:rsidP="00FE7359">
            <w:pPr>
              <w:pStyle w:val="StyleTabletextLeft"/>
              <w:spacing w:line="200" w:lineRule="exact"/>
            </w:pPr>
            <w:r w:rsidRPr="00FF621E">
              <w:t>HOL isc2</w:t>
            </w:r>
          </w:p>
        </w:tc>
        <w:tc>
          <w:tcPr>
            <w:tcW w:w="4110" w:type="dxa"/>
            <w:gridSpan w:val="2"/>
          </w:tcPr>
          <w:p w14:paraId="760B0642" w14:textId="77777777" w:rsidR="00FA02C5" w:rsidRPr="00FF621E" w:rsidRDefault="00FA02C5" w:rsidP="00FE7359">
            <w:pPr>
              <w:pStyle w:val="StyleTabletextLeft"/>
              <w:spacing w:line="200" w:lineRule="exact"/>
            </w:pPr>
            <w:r w:rsidRPr="00FF621E">
              <w:t>HELLAS ONLINE</w:t>
            </w:r>
          </w:p>
        </w:tc>
      </w:tr>
      <w:tr w:rsidR="00FA02C5" w:rsidRPr="00870C6B" w14:paraId="1F268EBF" w14:textId="77777777" w:rsidTr="00B55CDD">
        <w:trPr>
          <w:cantSplit/>
          <w:trHeight w:val="240"/>
        </w:trPr>
        <w:tc>
          <w:tcPr>
            <w:tcW w:w="909" w:type="dxa"/>
            <w:shd w:val="clear" w:color="auto" w:fill="auto"/>
          </w:tcPr>
          <w:p w14:paraId="2410235C" w14:textId="77777777" w:rsidR="00FA02C5" w:rsidRPr="00E7062C" w:rsidRDefault="00FA02C5" w:rsidP="00FE7359">
            <w:pPr>
              <w:pStyle w:val="StyleTabletextLeft"/>
              <w:spacing w:line="200" w:lineRule="exact"/>
            </w:pPr>
            <w:r w:rsidRPr="00E7062C">
              <w:t>5-254-5</w:t>
            </w:r>
          </w:p>
        </w:tc>
        <w:tc>
          <w:tcPr>
            <w:tcW w:w="1009" w:type="dxa"/>
            <w:gridSpan w:val="2"/>
            <w:shd w:val="clear" w:color="auto" w:fill="auto"/>
          </w:tcPr>
          <w:p w14:paraId="1A294582" w14:textId="77777777" w:rsidR="00FA02C5" w:rsidRPr="00E7062C" w:rsidRDefault="00FA02C5" w:rsidP="00FE7359">
            <w:pPr>
              <w:pStyle w:val="StyleTabletextLeft"/>
              <w:spacing w:line="200" w:lineRule="exact"/>
            </w:pPr>
            <w:r w:rsidRPr="00E7062C">
              <w:t>12277</w:t>
            </w:r>
          </w:p>
        </w:tc>
        <w:tc>
          <w:tcPr>
            <w:tcW w:w="3260" w:type="dxa"/>
            <w:shd w:val="clear" w:color="auto" w:fill="auto"/>
          </w:tcPr>
          <w:p w14:paraId="3C5C51D6" w14:textId="77777777" w:rsidR="00FA02C5" w:rsidRPr="00FF621E" w:rsidRDefault="00FA02C5" w:rsidP="00FE7359">
            <w:pPr>
              <w:pStyle w:val="StyleTabletextLeft"/>
              <w:spacing w:line="200" w:lineRule="exact"/>
            </w:pPr>
            <w:r w:rsidRPr="00FF621E">
              <w:t>WIND Hellas ISC</w:t>
            </w:r>
          </w:p>
        </w:tc>
        <w:tc>
          <w:tcPr>
            <w:tcW w:w="4110" w:type="dxa"/>
            <w:gridSpan w:val="2"/>
          </w:tcPr>
          <w:p w14:paraId="3CBC4EC4" w14:textId="77777777" w:rsidR="00FA02C5" w:rsidRPr="00FF621E" w:rsidRDefault="00FA02C5" w:rsidP="00FE7359">
            <w:pPr>
              <w:pStyle w:val="StyleTabletextLeft"/>
              <w:spacing w:line="200" w:lineRule="exact"/>
            </w:pPr>
            <w:r w:rsidRPr="00FF621E">
              <w:t>WIND</w:t>
            </w:r>
          </w:p>
        </w:tc>
      </w:tr>
      <w:tr w:rsidR="00FA02C5" w:rsidRPr="00870C6B" w14:paraId="67FB6AA3" w14:textId="77777777" w:rsidTr="00B55CDD">
        <w:trPr>
          <w:cantSplit/>
          <w:trHeight w:val="240"/>
        </w:trPr>
        <w:tc>
          <w:tcPr>
            <w:tcW w:w="909" w:type="dxa"/>
            <w:shd w:val="clear" w:color="auto" w:fill="auto"/>
          </w:tcPr>
          <w:p w14:paraId="253EEB30" w14:textId="77777777" w:rsidR="00FA02C5" w:rsidRPr="00E7062C" w:rsidRDefault="00FA02C5" w:rsidP="00FE7359">
            <w:pPr>
              <w:pStyle w:val="StyleTabletextLeft"/>
              <w:spacing w:line="200" w:lineRule="exact"/>
            </w:pPr>
            <w:r w:rsidRPr="00E7062C">
              <w:t>5-254-6</w:t>
            </w:r>
          </w:p>
        </w:tc>
        <w:tc>
          <w:tcPr>
            <w:tcW w:w="1009" w:type="dxa"/>
            <w:gridSpan w:val="2"/>
            <w:shd w:val="clear" w:color="auto" w:fill="auto"/>
          </w:tcPr>
          <w:p w14:paraId="79D153F2" w14:textId="77777777" w:rsidR="00FA02C5" w:rsidRPr="00E7062C" w:rsidRDefault="00FA02C5" w:rsidP="00FE7359">
            <w:pPr>
              <w:pStyle w:val="StyleTabletextLeft"/>
              <w:spacing w:line="200" w:lineRule="exact"/>
            </w:pPr>
            <w:r w:rsidRPr="00E7062C">
              <w:t>12278</w:t>
            </w:r>
          </w:p>
        </w:tc>
        <w:tc>
          <w:tcPr>
            <w:tcW w:w="3260" w:type="dxa"/>
            <w:shd w:val="clear" w:color="auto" w:fill="auto"/>
          </w:tcPr>
          <w:p w14:paraId="6E8E5E00" w14:textId="77777777" w:rsidR="00FA02C5" w:rsidRPr="00FF621E" w:rsidRDefault="00FA02C5" w:rsidP="00FE7359">
            <w:pPr>
              <w:pStyle w:val="StyleTabletextLeft"/>
              <w:spacing w:line="200" w:lineRule="exact"/>
            </w:pPr>
            <w:r w:rsidRPr="00FF621E">
              <w:t>WIND Hellas ISC2</w:t>
            </w:r>
          </w:p>
        </w:tc>
        <w:tc>
          <w:tcPr>
            <w:tcW w:w="4110" w:type="dxa"/>
            <w:gridSpan w:val="2"/>
          </w:tcPr>
          <w:p w14:paraId="66B92633" w14:textId="77777777" w:rsidR="00FA02C5" w:rsidRPr="00FF621E" w:rsidRDefault="00FA02C5" w:rsidP="00FE7359">
            <w:pPr>
              <w:pStyle w:val="StyleTabletextLeft"/>
              <w:spacing w:line="200" w:lineRule="exact"/>
            </w:pPr>
            <w:r w:rsidRPr="00FF621E">
              <w:t>WIND</w:t>
            </w:r>
          </w:p>
        </w:tc>
      </w:tr>
      <w:tr w:rsidR="00FA02C5" w:rsidRPr="00870C6B" w14:paraId="345C463B" w14:textId="77777777" w:rsidTr="00B55CDD">
        <w:trPr>
          <w:cantSplit/>
          <w:trHeight w:val="240"/>
        </w:trPr>
        <w:tc>
          <w:tcPr>
            <w:tcW w:w="909" w:type="dxa"/>
            <w:shd w:val="clear" w:color="auto" w:fill="auto"/>
          </w:tcPr>
          <w:p w14:paraId="3336CF93" w14:textId="77777777" w:rsidR="00FA02C5" w:rsidRPr="00E7062C" w:rsidRDefault="00FA02C5" w:rsidP="00FE7359">
            <w:pPr>
              <w:pStyle w:val="StyleTabletextLeft"/>
              <w:spacing w:line="200" w:lineRule="exact"/>
            </w:pPr>
            <w:r w:rsidRPr="00E7062C">
              <w:t>5-254-7</w:t>
            </w:r>
          </w:p>
        </w:tc>
        <w:tc>
          <w:tcPr>
            <w:tcW w:w="1009" w:type="dxa"/>
            <w:gridSpan w:val="2"/>
            <w:shd w:val="clear" w:color="auto" w:fill="auto"/>
          </w:tcPr>
          <w:p w14:paraId="58C60481" w14:textId="77777777" w:rsidR="00FA02C5" w:rsidRPr="00E7062C" w:rsidRDefault="00FA02C5" w:rsidP="00FE7359">
            <w:pPr>
              <w:pStyle w:val="StyleTabletextLeft"/>
              <w:spacing w:line="200" w:lineRule="exact"/>
            </w:pPr>
            <w:r w:rsidRPr="00E7062C">
              <w:t>12279</w:t>
            </w:r>
          </w:p>
        </w:tc>
        <w:tc>
          <w:tcPr>
            <w:tcW w:w="3260" w:type="dxa"/>
            <w:shd w:val="clear" w:color="auto" w:fill="auto"/>
          </w:tcPr>
          <w:p w14:paraId="3FA7BB5B" w14:textId="77777777" w:rsidR="00FA02C5" w:rsidRPr="00FF621E" w:rsidRDefault="00FA02C5" w:rsidP="00FE7359">
            <w:pPr>
              <w:pStyle w:val="StyleTabletextLeft"/>
              <w:spacing w:line="200" w:lineRule="exact"/>
            </w:pPr>
            <w:r w:rsidRPr="00FF621E">
              <w:t>Media Gateway Athens 5</w:t>
            </w:r>
          </w:p>
        </w:tc>
        <w:tc>
          <w:tcPr>
            <w:tcW w:w="4110" w:type="dxa"/>
            <w:gridSpan w:val="2"/>
          </w:tcPr>
          <w:p w14:paraId="20CB5A84" w14:textId="77777777" w:rsidR="00FA02C5" w:rsidRPr="00FF621E" w:rsidRDefault="00FA02C5" w:rsidP="00FE7359">
            <w:pPr>
              <w:pStyle w:val="StyleTabletextLeft"/>
              <w:spacing w:line="200" w:lineRule="exact"/>
            </w:pPr>
            <w:r w:rsidRPr="00FF621E">
              <w:t>WIND</w:t>
            </w:r>
          </w:p>
        </w:tc>
      </w:tr>
      <w:tr w:rsidR="00FA02C5" w:rsidRPr="00870C6B" w14:paraId="730B4DDF" w14:textId="77777777" w:rsidTr="00B55CDD">
        <w:trPr>
          <w:cantSplit/>
          <w:trHeight w:val="240"/>
        </w:trPr>
        <w:tc>
          <w:tcPr>
            <w:tcW w:w="909" w:type="dxa"/>
            <w:shd w:val="clear" w:color="auto" w:fill="auto"/>
          </w:tcPr>
          <w:p w14:paraId="52FF1BD3" w14:textId="77777777" w:rsidR="00FA02C5" w:rsidRPr="00E7062C" w:rsidRDefault="00FA02C5" w:rsidP="00FE7359">
            <w:pPr>
              <w:pStyle w:val="StyleTabletextLeft"/>
              <w:spacing w:line="200" w:lineRule="exact"/>
            </w:pPr>
            <w:r w:rsidRPr="00E7062C">
              <w:t>7-226-0</w:t>
            </w:r>
          </w:p>
        </w:tc>
        <w:tc>
          <w:tcPr>
            <w:tcW w:w="1009" w:type="dxa"/>
            <w:gridSpan w:val="2"/>
            <w:shd w:val="clear" w:color="auto" w:fill="auto"/>
          </w:tcPr>
          <w:p w14:paraId="1FDB580E" w14:textId="77777777" w:rsidR="00FA02C5" w:rsidRPr="00E7062C" w:rsidRDefault="00FA02C5" w:rsidP="00FE7359">
            <w:pPr>
              <w:pStyle w:val="StyleTabletextLeft"/>
              <w:spacing w:line="200" w:lineRule="exact"/>
            </w:pPr>
            <w:r w:rsidRPr="00E7062C">
              <w:t>16144</w:t>
            </w:r>
          </w:p>
        </w:tc>
        <w:tc>
          <w:tcPr>
            <w:tcW w:w="3260" w:type="dxa"/>
            <w:shd w:val="clear" w:color="auto" w:fill="auto"/>
          </w:tcPr>
          <w:p w14:paraId="3CCDC1DD" w14:textId="77777777" w:rsidR="00FA02C5" w:rsidRPr="00FF621E" w:rsidRDefault="00FA02C5" w:rsidP="00FE7359">
            <w:pPr>
              <w:pStyle w:val="StyleTabletextLeft"/>
              <w:spacing w:line="200" w:lineRule="exact"/>
            </w:pPr>
            <w:r w:rsidRPr="00FF621E">
              <w:t>Athens MSC 2, International</w:t>
            </w:r>
          </w:p>
        </w:tc>
        <w:tc>
          <w:tcPr>
            <w:tcW w:w="4110" w:type="dxa"/>
            <w:gridSpan w:val="2"/>
          </w:tcPr>
          <w:p w14:paraId="3C931EA4" w14:textId="77777777" w:rsidR="00FA02C5" w:rsidRPr="00FF621E" w:rsidRDefault="00FA02C5" w:rsidP="00FE7359">
            <w:pPr>
              <w:pStyle w:val="StyleTabletextLeft"/>
              <w:spacing w:line="200" w:lineRule="exact"/>
            </w:pPr>
            <w:r w:rsidRPr="00FF621E">
              <w:t>WIND</w:t>
            </w:r>
          </w:p>
        </w:tc>
      </w:tr>
      <w:tr w:rsidR="00FA02C5" w:rsidRPr="00870C6B" w14:paraId="204B2BBB" w14:textId="77777777" w:rsidTr="00B55CDD">
        <w:trPr>
          <w:cantSplit/>
          <w:trHeight w:val="240"/>
        </w:trPr>
        <w:tc>
          <w:tcPr>
            <w:tcW w:w="909" w:type="dxa"/>
            <w:shd w:val="clear" w:color="auto" w:fill="auto"/>
          </w:tcPr>
          <w:p w14:paraId="13B74B1E" w14:textId="77777777" w:rsidR="00FA02C5" w:rsidRPr="00E7062C" w:rsidRDefault="00FA02C5" w:rsidP="00FE7359">
            <w:pPr>
              <w:pStyle w:val="StyleTabletextLeft"/>
              <w:spacing w:line="200" w:lineRule="exact"/>
            </w:pPr>
            <w:r w:rsidRPr="00E7062C">
              <w:t>7-226-1</w:t>
            </w:r>
          </w:p>
        </w:tc>
        <w:tc>
          <w:tcPr>
            <w:tcW w:w="1009" w:type="dxa"/>
            <w:gridSpan w:val="2"/>
            <w:shd w:val="clear" w:color="auto" w:fill="auto"/>
          </w:tcPr>
          <w:p w14:paraId="79C96EF9" w14:textId="77777777" w:rsidR="00FA02C5" w:rsidRPr="00E7062C" w:rsidRDefault="00FA02C5" w:rsidP="00FE7359">
            <w:pPr>
              <w:pStyle w:val="StyleTabletextLeft"/>
              <w:spacing w:line="200" w:lineRule="exact"/>
            </w:pPr>
            <w:r w:rsidRPr="00E7062C">
              <w:t>16145</w:t>
            </w:r>
          </w:p>
        </w:tc>
        <w:tc>
          <w:tcPr>
            <w:tcW w:w="3260" w:type="dxa"/>
            <w:shd w:val="clear" w:color="auto" w:fill="auto"/>
          </w:tcPr>
          <w:p w14:paraId="3FB345B0" w14:textId="77777777" w:rsidR="00FA02C5" w:rsidRPr="00FF621E" w:rsidRDefault="00FA02C5" w:rsidP="00FE7359">
            <w:pPr>
              <w:pStyle w:val="StyleTabletextLeft"/>
              <w:spacing w:line="200" w:lineRule="exact"/>
            </w:pPr>
            <w:r w:rsidRPr="00FF621E">
              <w:t>Athens MSC 2, signaling proxy 1</w:t>
            </w:r>
          </w:p>
        </w:tc>
        <w:tc>
          <w:tcPr>
            <w:tcW w:w="4110" w:type="dxa"/>
            <w:gridSpan w:val="2"/>
          </w:tcPr>
          <w:p w14:paraId="5B8534E5" w14:textId="77777777" w:rsidR="00FA02C5" w:rsidRPr="00FF621E" w:rsidRDefault="00FA02C5" w:rsidP="00FE7359">
            <w:pPr>
              <w:pStyle w:val="StyleTabletextLeft"/>
              <w:spacing w:line="200" w:lineRule="exact"/>
            </w:pPr>
            <w:r w:rsidRPr="00FF621E">
              <w:t>WIND</w:t>
            </w:r>
          </w:p>
        </w:tc>
      </w:tr>
      <w:tr w:rsidR="00FA02C5" w:rsidRPr="00870C6B" w14:paraId="7253B872" w14:textId="77777777" w:rsidTr="00B55CDD">
        <w:trPr>
          <w:cantSplit/>
          <w:trHeight w:val="240"/>
        </w:trPr>
        <w:tc>
          <w:tcPr>
            <w:tcW w:w="909" w:type="dxa"/>
            <w:shd w:val="clear" w:color="auto" w:fill="auto"/>
          </w:tcPr>
          <w:p w14:paraId="7ED9660B" w14:textId="77777777" w:rsidR="00FA02C5" w:rsidRPr="00E7062C" w:rsidRDefault="00FA02C5" w:rsidP="00FE7359">
            <w:pPr>
              <w:pStyle w:val="StyleTabletextLeft"/>
              <w:spacing w:line="200" w:lineRule="exact"/>
            </w:pPr>
            <w:r w:rsidRPr="00E7062C">
              <w:t>7-226-2</w:t>
            </w:r>
          </w:p>
        </w:tc>
        <w:tc>
          <w:tcPr>
            <w:tcW w:w="1009" w:type="dxa"/>
            <w:gridSpan w:val="2"/>
            <w:shd w:val="clear" w:color="auto" w:fill="auto"/>
          </w:tcPr>
          <w:p w14:paraId="752CAE47" w14:textId="77777777" w:rsidR="00FA02C5" w:rsidRPr="00E7062C" w:rsidRDefault="00FA02C5" w:rsidP="00FE7359">
            <w:pPr>
              <w:pStyle w:val="StyleTabletextLeft"/>
              <w:spacing w:line="200" w:lineRule="exact"/>
            </w:pPr>
            <w:r w:rsidRPr="00E7062C">
              <w:t>16146</w:t>
            </w:r>
          </w:p>
        </w:tc>
        <w:tc>
          <w:tcPr>
            <w:tcW w:w="3260" w:type="dxa"/>
            <w:shd w:val="clear" w:color="auto" w:fill="auto"/>
          </w:tcPr>
          <w:p w14:paraId="4E26C46A" w14:textId="77777777" w:rsidR="00FA02C5" w:rsidRPr="00FF621E" w:rsidRDefault="00FA02C5" w:rsidP="00FE7359">
            <w:pPr>
              <w:pStyle w:val="StyleTabletextLeft"/>
              <w:spacing w:line="200" w:lineRule="exact"/>
            </w:pPr>
            <w:r w:rsidRPr="00FF621E">
              <w:t>Athens MSC 2, signaling proxy 2</w:t>
            </w:r>
          </w:p>
        </w:tc>
        <w:tc>
          <w:tcPr>
            <w:tcW w:w="4110" w:type="dxa"/>
            <w:gridSpan w:val="2"/>
          </w:tcPr>
          <w:p w14:paraId="404A02A1" w14:textId="77777777" w:rsidR="00FA02C5" w:rsidRPr="00FF621E" w:rsidRDefault="00FA02C5" w:rsidP="00FE7359">
            <w:pPr>
              <w:pStyle w:val="StyleTabletextLeft"/>
              <w:spacing w:line="200" w:lineRule="exact"/>
            </w:pPr>
            <w:r w:rsidRPr="00FF621E">
              <w:t>WIND</w:t>
            </w:r>
          </w:p>
        </w:tc>
      </w:tr>
      <w:tr w:rsidR="00FA02C5" w:rsidRPr="00870C6B" w14:paraId="23A446D4" w14:textId="77777777" w:rsidTr="00B55CDD">
        <w:trPr>
          <w:cantSplit/>
          <w:trHeight w:val="240"/>
        </w:trPr>
        <w:tc>
          <w:tcPr>
            <w:tcW w:w="909" w:type="dxa"/>
            <w:shd w:val="clear" w:color="auto" w:fill="auto"/>
          </w:tcPr>
          <w:p w14:paraId="10D7E514" w14:textId="77777777" w:rsidR="00FA02C5" w:rsidRPr="00E7062C" w:rsidRDefault="00FA02C5" w:rsidP="00FE7359">
            <w:pPr>
              <w:pStyle w:val="StyleTabletextLeft"/>
              <w:spacing w:line="200" w:lineRule="exact"/>
            </w:pPr>
            <w:r w:rsidRPr="00E7062C">
              <w:t>7-226-3</w:t>
            </w:r>
          </w:p>
        </w:tc>
        <w:tc>
          <w:tcPr>
            <w:tcW w:w="1009" w:type="dxa"/>
            <w:gridSpan w:val="2"/>
            <w:shd w:val="clear" w:color="auto" w:fill="auto"/>
          </w:tcPr>
          <w:p w14:paraId="457BE6E3" w14:textId="77777777" w:rsidR="00FA02C5" w:rsidRPr="00E7062C" w:rsidRDefault="00FA02C5" w:rsidP="00FE7359">
            <w:pPr>
              <w:pStyle w:val="StyleTabletextLeft"/>
              <w:spacing w:line="200" w:lineRule="exact"/>
            </w:pPr>
            <w:r w:rsidRPr="00E7062C">
              <w:t>16147</w:t>
            </w:r>
          </w:p>
        </w:tc>
        <w:tc>
          <w:tcPr>
            <w:tcW w:w="3260" w:type="dxa"/>
            <w:shd w:val="clear" w:color="auto" w:fill="auto"/>
          </w:tcPr>
          <w:p w14:paraId="3D557C44" w14:textId="77777777" w:rsidR="00FA02C5" w:rsidRPr="00FF621E" w:rsidRDefault="00FA02C5" w:rsidP="00FE7359">
            <w:pPr>
              <w:pStyle w:val="StyleTabletextLeft"/>
              <w:spacing w:line="200" w:lineRule="exact"/>
            </w:pPr>
            <w:r w:rsidRPr="00FF621E">
              <w:t>Athens MSC 4, International</w:t>
            </w:r>
          </w:p>
        </w:tc>
        <w:tc>
          <w:tcPr>
            <w:tcW w:w="4110" w:type="dxa"/>
            <w:gridSpan w:val="2"/>
          </w:tcPr>
          <w:p w14:paraId="138D0277" w14:textId="77777777" w:rsidR="00FA02C5" w:rsidRPr="00FF621E" w:rsidRDefault="00FA02C5" w:rsidP="00FE7359">
            <w:pPr>
              <w:pStyle w:val="StyleTabletextLeft"/>
              <w:spacing w:line="200" w:lineRule="exact"/>
            </w:pPr>
            <w:r w:rsidRPr="00FF621E">
              <w:t>WIND</w:t>
            </w:r>
          </w:p>
        </w:tc>
      </w:tr>
      <w:tr w:rsidR="00FA02C5" w:rsidRPr="00870C6B" w14:paraId="5769026D" w14:textId="77777777" w:rsidTr="00B55CDD">
        <w:trPr>
          <w:cantSplit/>
          <w:trHeight w:val="240"/>
        </w:trPr>
        <w:tc>
          <w:tcPr>
            <w:tcW w:w="909" w:type="dxa"/>
            <w:shd w:val="clear" w:color="auto" w:fill="auto"/>
          </w:tcPr>
          <w:p w14:paraId="703E044F" w14:textId="77777777" w:rsidR="00FA02C5" w:rsidRPr="00E7062C" w:rsidRDefault="00FA02C5" w:rsidP="00FE7359">
            <w:pPr>
              <w:pStyle w:val="StyleTabletextLeft"/>
              <w:spacing w:line="200" w:lineRule="exact"/>
            </w:pPr>
            <w:r w:rsidRPr="00E7062C">
              <w:t>7-226-4</w:t>
            </w:r>
          </w:p>
        </w:tc>
        <w:tc>
          <w:tcPr>
            <w:tcW w:w="1009" w:type="dxa"/>
            <w:gridSpan w:val="2"/>
            <w:shd w:val="clear" w:color="auto" w:fill="auto"/>
          </w:tcPr>
          <w:p w14:paraId="16384DFA" w14:textId="77777777" w:rsidR="00FA02C5" w:rsidRPr="00E7062C" w:rsidRDefault="00FA02C5" w:rsidP="00FE7359">
            <w:pPr>
              <w:pStyle w:val="StyleTabletextLeft"/>
              <w:spacing w:line="200" w:lineRule="exact"/>
            </w:pPr>
            <w:r w:rsidRPr="00E7062C">
              <w:t>16148</w:t>
            </w:r>
          </w:p>
        </w:tc>
        <w:tc>
          <w:tcPr>
            <w:tcW w:w="3260" w:type="dxa"/>
            <w:shd w:val="clear" w:color="auto" w:fill="auto"/>
          </w:tcPr>
          <w:p w14:paraId="09142C4B" w14:textId="77777777" w:rsidR="00FA02C5" w:rsidRPr="00FF621E" w:rsidRDefault="00FA02C5" w:rsidP="00FE7359">
            <w:pPr>
              <w:pStyle w:val="StyleTabletextLeft"/>
              <w:spacing w:line="200" w:lineRule="exact"/>
            </w:pPr>
            <w:r w:rsidRPr="00FF621E">
              <w:t>Athens MSC 4, signaling proxy 1</w:t>
            </w:r>
          </w:p>
        </w:tc>
        <w:tc>
          <w:tcPr>
            <w:tcW w:w="4110" w:type="dxa"/>
            <w:gridSpan w:val="2"/>
          </w:tcPr>
          <w:p w14:paraId="65F3DCC3" w14:textId="77777777" w:rsidR="00FA02C5" w:rsidRPr="00FF621E" w:rsidRDefault="00FA02C5" w:rsidP="00FE7359">
            <w:pPr>
              <w:pStyle w:val="StyleTabletextLeft"/>
              <w:spacing w:line="200" w:lineRule="exact"/>
            </w:pPr>
            <w:r w:rsidRPr="00FF621E">
              <w:t>WIND</w:t>
            </w:r>
          </w:p>
        </w:tc>
      </w:tr>
      <w:tr w:rsidR="00FA02C5" w:rsidRPr="00870C6B" w14:paraId="3F1DDF2D" w14:textId="77777777" w:rsidTr="00B55CDD">
        <w:trPr>
          <w:cantSplit/>
          <w:trHeight w:val="240"/>
        </w:trPr>
        <w:tc>
          <w:tcPr>
            <w:tcW w:w="909" w:type="dxa"/>
            <w:shd w:val="clear" w:color="auto" w:fill="auto"/>
          </w:tcPr>
          <w:p w14:paraId="728EE46A" w14:textId="77777777" w:rsidR="00FA02C5" w:rsidRPr="00E7062C" w:rsidRDefault="00FA02C5" w:rsidP="00FE7359">
            <w:pPr>
              <w:pStyle w:val="StyleTabletextLeft"/>
              <w:spacing w:line="200" w:lineRule="exact"/>
            </w:pPr>
            <w:r w:rsidRPr="00E7062C">
              <w:t>7-226-5</w:t>
            </w:r>
          </w:p>
        </w:tc>
        <w:tc>
          <w:tcPr>
            <w:tcW w:w="1009" w:type="dxa"/>
            <w:gridSpan w:val="2"/>
            <w:shd w:val="clear" w:color="auto" w:fill="auto"/>
          </w:tcPr>
          <w:p w14:paraId="6EDDA806" w14:textId="77777777" w:rsidR="00FA02C5" w:rsidRPr="00E7062C" w:rsidRDefault="00FA02C5" w:rsidP="00FE7359">
            <w:pPr>
              <w:pStyle w:val="StyleTabletextLeft"/>
              <w:spacing w:line="200" w:lineRule="exact"/>
            </w:pPr>
            <w:r w:rsidRPr="00E7062C">
              <w:t>16149</w:t>
            </w:r>
          </w:p>
        </w:tc>
        <w:tc>
          <w:tcPr>
            <w:tcW w:w="3260" w:type="dxa"/>
            <w:shd w:val="clear" w:color="auto" w:fill="auto"/>
          </w:tcPr>
          <w:p w14:paraId="4883CF36" w14:textId="77777777" w:rsidR="00FA02C5" w:rsidRPr="00FF621E" w:rsidRDefault="00FA02C5" w:rsidP="00FE7359">
            <w:pPr>
              <w:pStyle w:val="StyleTabletextLeft"/>
              <w:spacing w:line="200" w:lineRule="exact"/>
            </w:pPr>
            <w:r w:rsidRPr="00FF621E">
              <w:t>Athens MSC 4, signaling proxy 2</w:t>
            </w:r>
          </w:p>
        </w:tc>
        <w:tc>
          <w:tcPr>
            <w:tcW w:w="4110" w:type="dxa"/>
            <w:gridSpan w:val="2"/>
          </w:tcPr>
          <w:p w14:paraId="03B12D27" w14:textId="77777777" w:rsidR="00FA02C5" w:rsidRPr="00FF621E" w:rsidRDefault="00FA02C5" w:rsidP="00FE7359">
            <w:pPr>
              <w:pStyle w:val="StyleTabletextLeft"/>
              <w:spacing w:line="200" w:lineRule="exact"/>
            </w:pPr>
            <w:r w:rsidRPr="00FF621E">
              <w:t>WIND</w:t>
            </w:r>
          </w:p>
        </w:tc>
      </w:tr>
      <w:tr w:rsidR="00FA02C5" w:rsidRPr="00870C6B" w14:paraId="67EEB996" w14:textId="77777777" w:rsidTr="00B55CDD">
        <w:trPr>
          <w:cantSplit/>
          <w:trHeight w:val="240"/>
        </w:trPr>
        <w:tc>
          <w:tcPr>
            <w:tcW w:w="909" w:type="dxa"/>
            <w:shd w:val="clear" w:color="auto" w:fill="auto"/>
          </w:tcPr>
          <w:p w14:paraId="7807890D" w14:textId="77777777" w:rsidR="00FA02C5" w:rsidRPr="00E7062C" w:rsidRDefault="00FA02C5" w:rsidP="00FE7359">
            <w:pPr>
              <w:pStyle w:val="StyleTabletextLeft"/>
              <w:spacing w:line="200" w:lineRule="exact"/>
            </w:pPr>
            <w:r w:rsidRPr="00E7062C">
              <w:t>7-226-6</w:t>
            </w:r>
          </w:p>
        </w:tc>
        <w:tc>
          <w:tcPr>
            <w:tcW w:w="1009" w:type="dxa"/>
            <w:gridSpan w:val="2"/>
            <w:shd w:val="clear" w:color="auto" w:fill="auto"/>
          </w:tcPr>
          <w:p w14:paraId="5421B168" w14:textId="77777777" w:rsidR="00FA02C5" w:rsidRPr="00E7062C" w:rsidRDefault="00FA02C5" w:rsidP="00FE7359">
            <w:pPr>
              <w:pStyle w:val="StyleTabletextLeft"/>
              <w:spacing w:line="200" w:lineRule="exact"/>
            </w:pPr>
            <w:r w:rsidRPr="00E7062C">
              <w:t>16150</w:t>
            </w:r>
          </w:p>
        </w:tc>
        <w:tc>
          <w:tcPr>
            <w:tcW w:w="3260" w:type="dxa"/>
            <w:shd w:val="clear" w:color="auto" w:fill="auto"/>
          </w:tcPr>
          <w:p w14:paraId="2B9FBC06" w14:textId="77777777" w:rsidR="00FA02C5" w:rsidRPr="00FF621E" w:rsidRDefault="00FA02C5" w:rsidP="00FE7359">
            <w:pPr>
              <w:pStyle w:val="StyleTabletextLeft"/>
              <w:spacing w:line="200" w:lineRule="exact"/>
            </w:pPr>
            <w:r w:rsidRPr="00FF621E">
              <w:t>Athens MSC 3, International</w:t>
            </w:r>
          </w:p>
        </w:tc>
        <w:tc>
          <w:tcPr>
            <w:tcW w:w="4110" w:type="dxa"/>
            <w:gridSpan w:val="2"/>
          </w:tcPr>
          <w:p w14:paraId="29FCF278" w14:textId="77777777" w:rsidR="00FA02C5" w:rsidRPr="00FF621E" w:rsidRDefault="00FA02C5" w:rsidP="00FE7359">
            <w:pPr>
              <w:pStyle w:val="StyleTabletextLeft"/>
              <w:spacing w:line="200" w:lineRule="exact"/>
            </w:pPr>
            <w:r w:rsidRPr="00FF621E">
              <w:t>WIND</w:t>
            </w:r>
          </w:p>
        </w:tc>
      </w:tr>
      <w:tr w:rsidR="00FA02C5" w:rsidRPr="00870C6B" w14:paraId="27425011" w14:textId="77777777" w:rsidTr="00B55CDD">
        <w:trPr>
          <w:cantSplit/>
          <w:trHeight w:val="240"/>
        </w:trPr>
        <w:tc>
          <w:tcPr>
            <w:tcW w:w="909" w:type="dxa"/>
            <w:shd w:val="clear" w:color="auto" w:fill="auto"/>
          </w:tcPr>
          <w:p w14:paraId="4C52A115" w14:textId="77777777" w:rsidR="00FA02C5" w:rsidRPr="00E7062C" w:rsidRDefault="00FA02C5" w:rsidP="00FE7359">
            <w:pPr>
              <w:pStyle w:val="StyleTabletextLeft"/>
              <w:spacing w:line="200" w:lineRule="exact"/>
            </w:pPr>
            <w:r w:rsidRPr="00E7062C">
              <w:t>7-226-7</w:t>
            </w:r>
          </w:p>
        </w:tc>
        <w:tc>
          <w:tcPr>
            <w:tcW w:w="1009" w:type="dxa"/>
            <w:gridSpan w:val="2"/>
            <w:shd w:val="clear" w:color="auto" w:fill="auto"/>
          </w:tcPr>
          <w:p w14:paraId="18FA8A8F" w14:textId="77777777" w:rsidR="00FA02C5" w:rsidRPr="00E7062C" w:rsidRDefault="00FA02C5" w:rsidP="00FE7359">
            <w:pPr>
              <w:pStyle w:val="StyleTabletextLeft"/>
              <w:spacing w:line="200" w:lineRule="exact"/>
            </w:pPr>
            <w:r w:rsidRPr="00E7062C">
              <w:t>16151</w:t>
            </w:r>
          </w:p>
        </w:tc>
        <w:tc>
          <w:tcPr>
            <w:tcW w:w="3260" w:type="dxa"/>
            <w:shd w:val="clear" w:color="auto" w:fill="auto"/>
          </w:tcPr>
          <w:p w14:paraId="5EA240F3" w14:textId="77777777" w:rsidR="00FA02C5" w:rsidRPr="00FF621E" w:rsidRDefault="00FA02C5" w:rsidP="00FE7359">
            <w:pPr>
              <w:pStyle w:val="StyleTabletextLeft"/>
              <w:spacing w:line="200" w:lineRule="exact"/>
            </w:pPr>
            <w:r w:rsidRPr="00FF621E">
              <w:t>Athens MSC 5, International</w:t>
            </w:r>
          </w:p>
        </w:tc>
        <w:tc>
          <w:tcPr>
            <w:tcW w:w="4110" w:type="dxa"/>
            <w:gridSpan w:val="2"/>
          </w:tcPr>
          <w:p w14:paraId="11A2A28A" w14:textId="77777777" w:rsidR="00FA02C5" w:rsidRPr="00FF621E" w:rsidRDefault="00FA02C5" w:rsidP="00FE7359">
            <w:pPr>
              <w:pStyle w:val="StyleTabletextLeft"/>
              <w:spacing w:line="200" w:lineRule="exact"/>
            </w:pPr>
            <w:r w:rsidRPr="00FF621E">
              <w:t>WIND</w:t>
            </w:r>
          </w:p>
        </w:tc>
      </w:tr>
      <w:tr w:rsidR="00FA02C5" w:rsidRPr="00870C6B" w14:paraId="2D527283" w14:textId="77777777" w:rsidTr="00B55CDD">
        <w:trPr>
          <w:cantSplit/>
          <w:trHeight w:val="293"/>
        </w:trPr>
        <w:tc>
          <w:tcPr>
            <w:tcW w:w="9288" w:type="dxa"/>
            <w:gridSpan w:val="6"/>
          </w:tcPr>
          <w:p w14:paraId="36065E0A" w14:textId="1C8EB2C9" w:rsidR="00FA02C5" w:rsidRPr="005F644F" w:rsidRDefault="00A92B93" w:rsidP="00A92B93">
            <w:pPr>
              <w:pStyle w:val="country0"/>
            </w:pPr>
            <w:r w:rsidRPr="00E5159F">
              <w:rPr>
                <w:rFonts w:hint="cs"/>
                <w:sz w:val="18"/>
                <w:rtl/>
              </w:rPr>
              <w:t>غرينلاند</w:t>
            </w:r>
          </w:p>
        </w:tc>
      </w:tr>
      <w:tr w:rsidR="00FA02C5" w:rsidRPr="00870C6B" w14:paraId="587B9D35" w14:textId="77777777" w:rsidTr="00B55CDD">
        <w:trPr>
          <w:cantSplit/>
          <w:trHeight w:val="240"/>
        </w:trPr>
        <w:tc>
          <w:tcPr>
            <w:tcW w:w="909" w:type="dxa"/>
            <w:shd w:val="clear" w:color="auto" w:fill="auto"/>
          </w:tcPr>
          <w:p w14:paraId="4EFFCD00" w14:textId="77777777" w:rsidR="00FA02C5" w:rsidRPr="00E7062C" w:rsidRDefault="00FA02C5" w:rsidP="002667FD">
            <w:pPr>
              <w:pStyle w:val="StyleTabletextLeft"/>
            </w:pPr>
            <w:r w:rsidRPr="00E7062C">
              <w:t>3-018-0</w:t>
            </w:r>
          </w:p>
        </w:tc>
        <w:tc>
          <w:tcPr>
            <w:tcW w:w="1009" w:type="dxa"/>
            <w:gridSpan w:val="2"/>
            <w:shd w:val="clear" w:color="auto" w:fill="auto"/>
          </w:tcPr>
          <w:p w14:paraId="466868CB" w14:textId="77777777" w:rsidR="00FA02C5" w:rsidRPr="00E7062C" w:rsidRDefault="00FA02C5" w:rsidP="002667FD">
            <w:pPr>
              <w:pStyle w:val="StyleTabletextLeft"/>
            </w:pPr>
            <w:r w:rsidRPr="00E7062C">
              <w:t>6288</w:t>
            </w:r>
          </w:p>
        </w:tc>
        <w:tc>
          <w:tcPr>
            <w:tcW w:w="3260" w:type="dxa"/>
            <w:shd w:val="clear" w:color="auto" w:fill="auto"/>
          </w:tcPr>
          <w:p w14:paraId="2E890DE3" w14:textId="77777777" w:rsidR="00FA02C5" w:rsidRPr="00FF621E" w:rsidRDefault="00FA02C5" w:rsidP="002667FD">
            <w:pPr>
              <w:pStyle w:val="StyleTabletextLeft"/>
            </w:pPr>
            <w:r w:rsidRPr="00FF621E">
              <w:t>NUK-MC_INT</w:t>
            </w:r>
          </w:p>
        </w:tc>
        <w:tc>
          <w:tcPr>
            <w:tcW w:w="4110" w:type="dxa"/>
            <w:gridSpan w:val="2"/>
          </w:tcPr>
          <w:p w14:paraId="5AE684A5" w14:textId="77777777" w:rsidR="00FA02C5" w:rsidRPr="00FF621E" w:rsidRDefault="00FA02C5" w:rsidP="002667FD">
            <w:pPr>
              <w:pStyle w:val="StyleTabletextLeft"/>
            </w:pPr>
            <w:r w:rsidRPr="00FF621E">
              <w:t>Tele Greenland</w:t>
            </w:r>
          </w:p>
        </w:tc>
      </w:tr>
      <w:tr w:rsidR="00FA02C5" w:rsidRPr="00870C6B" w14:paraId="73A40824" w14:textId="77777777" w:rsidTr="00B55CDD">
        <w:trPr>
          <w:cantSplit/>
          <w:trHeight w:val="240"/>
        </w:trPr>
        <w:tc>
          <w:tcPr>
            <w:tcW w:w="909" w:type="dxa"/>
            <w:shd w:val="clear" w:color="auto" w:fill="auto"/>
          </w:tcPr>
          <w:p w14:paraId="194AF058" w14:textId="77777777" w:rsidR="00FA02C5" w:rsidRPr="00E7062C" w:rsidRDefault="00FA02C5" w:rsidP="002667FD">
            <w:pPr>
              <w:pStyle w:val="StyleTabletextLeft"/>
            </w:pPr>
            <w:r w:rsidRPr="00E7062C">
              <w:t>3-018-1</w:t>
            </w:r>
          </w:p>
        </w:tc>
        <w:tc>
          <w:tcPr>
            <w:tcW w:w="1009" w:type="dxa"/>
            <w:gridSpan w:val="2"/>
            <w:shd w:val="clear" w:color="auto" w:fill="auto"/>
          </w:tcPr>
          <w:p w14:paraId="6AF31DA2" w14:textId="77777777" w:rsidR="00FA02C5" w:rsidRPr="00E7062C" w:rsidRDefault="00FA02C5" w:rsidP="002667FD">
            <w:pPr>
              <w:pStyle w:val="StyleTabletextLeft"/>
            </w:pPr>
            <w:r w:rsidRPr="00E7062C">
              <w:t>6289</w:t>
            </w:r>
          </w:p>
        </w:tc>
        <w:tc>
          <w:tcPr>
            <w:tcW w:w="3260" w:type="dxa"/>
            <w:shd w:val="clear" w:color="auto" w:fill="auto"/>
          </w:tcPr>
          <w:p w14:paraId="0BC4BC80" w14:textId="77777777" w:rsidR="00FA02C5" w:rsidRPr="00FF621E" w:rsidRDefault="00FA02C5" w:rsidP="002667FD">
            <w:pPr>
              <w:pStyle w:val="StyleTabletextLeft"/>
            </w:pPr>
            <w:r w:rsidRPr="00FF621E">
              <w:t>CTP-1_INT</w:t>
            </w:r>
          </w:p>
        </w:tc>
        <w:tc>
          <w:tcPr>
            <w:tcW w:w="4110" w:type="dxa"/>
            <w:gridSpan w:val="2"/>
          </w:tcPr>
          <w:p w14:paraId="15803CAA" w14:textId="77777777" w:rsidR="00FA02C5" w:rsidRPr="00FF621E" w:rsidRDefault="00FA02C5" w:rsidP="002667FD">
            <w:pPr>
              <w:pStyle w:val="StyleTabletextLeft"/>
            </w:pPr>
            <w:r w:rsidRPr="00FF621E">
              <w:t>Tele Greenland</w:t>
            </w:r>
          </w:p>
        </w:tc>
      </w:tr>
      <w:tr w:rsidR="00FA02C5" w:rsidRPr="00870C6B" w14:paraId="330A7E07" w14:textId="77777777" w:rsidTr="00B55CDD">
        <w:trPr>
          <w:cantSplit/>
          <w:trHeight w:val="240"/>
        </w:trPr>
        <w:tc>
          <w:tcPr>
            <w:tcW w:w="909" w:type="dxa"/>
            <w:shd w:val="clear" w:color="auto" w:fill="auto"/>
          </w:tcPr>
          <w:p w14:paraId="76D94ABB" w14:textId="77777777" w:rsidR="00FA02C5" w:rsidRPr="00E7062C" w:rsidRDefault="00FA02C5" w:rsidP="002667FD">
            <w:pPr>
              <w:pStyle w:val="StyleTabletextLeft"/>
            </w:pPr>
            <w:r w:rsidRPr="00E7062C">
              <w:t>3-018-2</w:t>
            </w:r>
          </w:p>
        </w:tc>
        <w:tc>
          <w:tcPr>
            <w:tcW w:w="1009" w:type="dxa"/>
            <w:gridSpan w:val="2"/>
            <w:shd w:val="clear" w:color="auto" w:fill="auto"/>
          </w:tcPr>
          <w:p w14:paraId="0914D94E" w14:textId="77777777" w:rsidR="00FA02C5" w:rsidRPr="00E7062C" w:rsidRDefault="00FA02C5" w:rsidP="002667FD">
            <w:pPr>
              <w:pStyle w:val="StyleTabletextLeft"/>
            </w:pPr>
            <w:r w:rsidRPr="00E7062C">
              <w:t>6290</w:t>
            </w:r>
          </w:p>
        </w:tc>
        <w:tc>
          <w:tcPr>
            <w:tcW w:w="3260" w:type="dxa"/>
            <w:shd w:val="clear" w:color="auto" w:fill="auto"/>
          </w:tcPr>
          <w:p w14:paraId="7FE13211" w14:textId="77777777" w:rsidR="00FA02C5" w:rsidRPr="00FF621E" w:rsidRDefault="00FA02C5" w:rsidP="002667FD">
            <w:pPr>
              <w:pStyle w:val="StyleTabletextLeft"/>
            </w:pPr>
            <w:r w:rsidRPr="00FF621E">
              <w:t>CTP-2_INT</w:t>
            </w:r>
          </w:p>
        </w:tc>
        <w:tc>
          <w:tcPr>
            <w:tcW w:w="4110" w:type="dxa"/>
            <w:gridSpan w:val="2"/>
          </w:tcPr>
          <w:p w14:paraId="7D4AA0DF" w14:textId="77777777" w:rsidR="00FA02C5" w:rsidRPr="00FF621E" w:rsidRDefault="00FA02C5" w:rsidP="002667FD">
            <w:pPr>
              <w:pStyle w:val="StyleTabletextLeft"/>
            </w:pPr>
            <w:r w:rsidRPr="00FF621E">
              <w:t>Tele Greenland</w:t>
            </w:r>
          </w:p>
        </w:tc>
      </w:tr>
      <w:tr w:rsidR="00FA02C5" w:rsidRPr="00870C6B" w14:paraId="5286892C" w14:textId="77777777" w:rsidTr="00B55CDD">
        <w:trPr>
          <w:cantSplit/>
          <w:trHeight w:val="293"/>
        </w:trPr>
        <w:tc>
          <w:tcPr>
            <w:tcW w:w="9288" w:type="dxa"/>
            <w:gridSpan w:val="6"/>
          </w:tcPr>
          <w:p w14:paraId="3491A57D" w14:textId="1B2C0A71" w:rsidR="00FA02C5" w:rsidRPr="005F644F" w:rsidRDefault="00A92B93" w:rsidP="00A92B93">
            <w:pPr>
              <w:pStyle w:val="country0"/>
            </w:pPr>
            <w:r w:rsidRPr="00E5159F">
              <w:rPr>
                <w:rFonts w:hint="cs"/>
                <w:sz w:val="18"/>
                <w:rtl/>
              </w:rPr>
              <w:lastRenderedPageBreak/>
              <w:t>غرينادا</w:t>
            </w:r>
          </w:p>
        </w:tc>
      </w:tr>
      <w:tr w:rsidR="00FA02C5" w:rsidRPr="00870C6B" w14:paraId="15916F9C" w14:textId="77777777" w:rsidTr="00B55CDD">
        <w:trPr>
          <w:cantSplit/>
          <w:trHeight w:val="240"/>
        </w:trPr>
        <w:tc>
          <w:tcPr>
            <w:tcW w:w="909" w:type="dxa"/>
            <w:shd w:val="clear" w:color="auto" w:fill="auto"/>
          </w:tcPr>
          <w:p w14:paraId="0E4931E2" w14:textId="77777777" w:rsidR="00FA02C5" w:rsidRPr="00E7062C" w:rsidRDefault="00FA02C5" w:rsidP="002667FD">
            <w:pPr>
              <w:pStyle w:val="StyleTabletextLeft"/>
            </w:pPr>
            <w:r w:rsidRPr="00E7062C">
              <w:t>3-104-0</w:t>
            </w:r>
          </w:p>
        </w:tc>
        <w:tc>
          <w:tcPr>
            <w:tcW w:w="1009" w:type="dxa"/>
            <w:gridSpan w:val="2"/>
            <w:shd w:val="clear" w:color="auto" w:fill="auto"/>
          </w:tcPr>
          <w:p w14:paraId="290B56DD" w14:textId="77777777" w:rsidR="00FA02C5" w:rsidRPr="00E7062C" w:rsidRDefault="00FA02C5" w:rsidP="002667FD">
            <w:pPr>
              <w:pStyle w:val="StyleTabletextLeft"/>
            </w:pPr>
            <w:r w:rsidRPr="00E7062C">
              <w:t>6976</w:t>
            </w:r>
          </w:p>
        </w:tc>
        <w:tc>
          <w:tcPr>
            <w:tcW w:w="3260" w:type="dxa"/>
            <w:shd w:val="clear" w:color="auto" w:fill="auto"/>
          </w:tcPr>
          <w:p w14:paraId="331012C2" w14:textId="77777777" w:rsidR="00FA02C5" w:rsidRPr="00FF621E" w:rsidRDefault="00FA02C5" w:rsidP="002667FD">
            <w:pPr>
              <w:pStyle w:val="StyleTabletextLeft"/>
            </w:pPr>
            <w:r w:rsidRPr="00FF621E">
              <w:t>Mount Hartman Exchange</w:t>
            </w:r>
          </w:p>
        </w:tc>
        <w:tc>
          <w:tcPr>
            <w:tcW w:w="4110" w:type="dxa"/>
            <w:gridSpan w:val="2"/>
          </w:tcPr>
          <w:p w14:paraId="0AAC7858" w14:textId="77777777" w:rsidR="00FA02C5" w:rsidRPr="00FF621E" w:rsidRDefault="00FA02C5" w:rsidP="002667FD">
            <w:pPr>
              <w:pStyle w:val="StyleTabletextLeft"/>
            </w:pPr>
            <w:r w:rsidRPr="00FF621E">
              <w:t>Cable &amp; Wireless Grenada</w:t>
            </w:r>
          </w:p>
        </w:tc>
      </w:tr>
      <w:tr w:rsidR="00FA02C5" w:rsidRPr="00870C6B" w14:paraId="56176A24" w14:textId="77777777" w:rsidTr="00B55CDD">
        <w:trPr>
          <w:cantSplit/>
          <w:trHeight w:val="240"/>
        </w:trPr>
        <w:tc>
          <w:tcPr>
            <w:tcW w:w="909" w:type="dxa"/>
            <w:shd w:val="clear" w:color="auto" w:fill="auto"/>
          </w:tcPr>
          <w:p w14:paraId="07736A86" w14:textId="77777777" w:rsidR="00FA02C5" w:rsidRPr="00E7062C" w:rsidRDefault="00FA02C5" w:rsidP="002667FD">
            <w:pPr>
              <w:pStyle w:val="StyleTabletextLeft"/>
            </w:pPr>
            <w:r w:rsidRPr="00E7062C">
              <w:t>3-104-2</w:t>
            </w:r>
          </w:p>
        </w:tc>
        <w:tc>
          <w:tcPr>
            <w:tcW w:w="1009" w:type="dxa"/>
            <w:gridSpan w:val="2"/>
            <w:shd w:val="clear" w:color="auto" w:fill="auto"/>
          </w:tcPr>
          <w:p w14:paraId="71CA48A7" w14:textId="77777777" w:rsidR="00FA02C5" w:rsidRPr="00E7062C" w:rsidRDefault="00FA02C5" w:rsidP="002667FD">
            <w:pPr>
              <w:pStyle w:val="StyleTabletextLeft"/>
            </w:pPr>
            <w:r w:rsidRPr="00E7062C">
              <w:t>6978</w:t>
            </w:r>
          </w:p>
        </w:tc>
        <w:tc>
          <w:tcPr>
            <w:tcW w:w="3260" w:type="dxa"/>
            <w:shd w:val="clear" w:color="auto" w:fill="auto"/>
          </w:tcPr>
          <w:p w14:paraId="785234C9" w14:textId="77777777" w:rsidR="00FA02C5" w:rsidRPr="00FF621E" w:rsidRDefault="00FA02C5" w:rsidP="002667FD">
            <w:pPr>
              <w:pStyle w:val="StyleTabletextLeft"/>
            </w:pPr>
            <w:r w:rsidRPr="00FF621E">
              <w:t>Morne Jaloux Exchange</w:t>
            </w:r>
          </w:p>
        </w:tc>
        <w:tc>
          <w:tcPr>
            <w:tcW w:w="4110" w:type="dxa"/>
            <w:gridSpan w:val="2"/>
          </w:tcPr>
          <w:p w14:paraId="04C0089F" w14:textId="77777777" w:rsidR="00FA02C5" w:rsidRPr="00FF621E" w:rsidRDefault="00FA02C5" w:rsidP="002667FD">
            <w:pPr>
              <w:pStyle w:val="StyleTabletextLeft"/>
            </w:pPr>
            <w:r w:rsidRPr="00FF621E">
              <w:t>Global Network Providers Grenada</w:t>
            </w:r>
          </w:p>
        </w:tc>
      </w:tr>
      <w:tr w:rsidR="00FA02C5" w:rsidRPr="00870C6B" w14:paraId="240AF6EB" w14:textId="77777777" w:rsidTr="00B55CDD">
        <w:trPr>
          <w:cantSplit/>
          <w:trHeight w:val="240"/>
        </w:trPr>
        <w:tc>
          <w:tcPr>
            <w:tcW w:w="909" w:type="dxa"/>
            <w:shd w:val="clear" w:color="auto" w:fill="auto"/>
          </w:tcPr>
          <w:p w14:paraId="5B4FD1A0" w14:textId="77777777" w:rsidR="00FA02C5" w:rsidRPr="00E7062C" w:rsidRDefault="00FA02C5" w:rsidP="002667FD">
            <w:pPr>
              <w:pStyle w:val="StyleTabletextLeft"/>
            </w:pPr>
            <w:r w:rsidRPr="00E7062C">
              <w:t>3-104-3</w:t>
            </w:r>
          </w:p>
        </w:tc>
        <w:tc>
          <w:tcPr>
            <w:tcW w:w="1009" w:type="dxa"/>
            <w:gridSpan w:val="2"/>
            <w:shd w:val="clear" w:color="auto" w:fill="auto"/>
          </w:tcPr>
          <w:p w14:paraId="2029CC35" w14:textId="77777777" w:rsidR="00FA02C5" w:rsidRPr="00E7062C" w:rsidRDefault="00FA02C5" w:rsidP="002667FD">
            <w:pPr>
              <w:pStyle w:val="StyleTabletextLeft"/>
            </w:pPr>
            <w:r w:rsidRPr="00E7062C">
              <w:t>6979</w:t>
            </w:r>
          </w:p>
        </w:tc>
        <w:tc>
          <w:tcPr>
            <w:tcW w:w="3260" w:type="dxa"/>
            <w:shd w:val="clear" w:color="auto" w:fill="auto"/>
          </w:tcPr>
          <w:p w14:paraId="7E8BC200" w14:textId="77777777" w:rsidR="00FA02C5" w:rsidRPr="00FF621E" w:rsidRDefault="00FA02C5" w:rsidP="002667FD">
            <w:pPr>
              <w:pStyle w:val="StyleTabletextLeft"/>
            </w:pPr>
            <w:r w:rsidRPr="00FF621E">
              <w:t>Tempe St. Georges Exchange</w:t>
            </w:r>
          </w:p>
        </w:tc>
        <w:tc>
          <w:tcPr>
            <w:tcW w:w="4110" w:type="dxa"/>
            <w:gridSpan w:val="2"/>
          </w:tcPr>
          <w:p w14:paraId="529E7568" w14:textId="77777777" w:rsidR="00FA02C5" w:rsidRPr="00FF621E" w:rsidRDefault="00FA02C5" w:rsidP="002667FD">
            <w:pPr>
              <w:pStyle w:val="StyleTabletextLeft"/>
            </w:pPr>
            <w:r w:rsidRPr="00FF621E">
              <w:t>TransWorld Telecommunications Grenada</w:t>
            </w:r>
          </w:p>
        </w:tc>
      </w:tr>
      <w:tr w:rsidR="00FA02C5" w:rsidRPr="00870C6B" w14:paraId="06CC9B88" w14:textId="77777777" w:rsidTr="00B55CDD">
        <w:trPr>
          <w:cantSplit/>
          <w:trHeight w:val="293"/>
        </w:trPr>
        <w:tc>
          <w:tcPr>
            <w:tcW w:w="9288" w:type="dxa"/>
            <w:gridSpan w:val="6"/>
          </w:tcPr>
          <w:p w14:paraId="53AF4A92" w14:textId="2B27FD5F" w:rsidR="00FA02C5" w:rsidRPr="005F644F" w:rsidRDefault="00A92B93" w:rsidP="00A92B93">
            <w:pPr>
              <w:pStyle w:val="country0"/>
            </w:pPr>
            <w:r w:rsidRPr="00E5159F">
              <w:rPr>
                <w:sz w:val="18"/>
                <w:rtl/>
              </w:rPr>
              <w:t>غواديلوب</w:t>
            </w:r>
          </w:p>
        </w:tc>
      </w:tr>
      <w:tr w:rsidR="00FA02C5" w:rsidRPr="00870C6B" w14:paraId="050502D4" w14:textId="77777777" w:rsidTr="00B55CDD">
        <w:trPr>
          <w:cantSplit/>
          <w:trHeight w:val="240"/>
        </w:trPr>
        <w:tc>
          <w:tcPr>
            <w:tcW w:w="909" w:type="dxa"/>
            <w:shd w:val="clear" w:color="auto" w:fill="auto"/>
          </w:tcPr>
          <w:p w14:paraId="727777BC" w14:textId="77777777" w:rsidR="00FA02C5" w:rsidRPr="00E7062C" w:rsidRDefault="00FA02C5" w:rsidP="002667FD">
            <w:pPr>
              <w:pStyle w:val="StyleTabletextLeft"/>
            </w:pPr>
            <w:r w:rsidRPr="00E7062C">
              <w:t>3-156-1</w:t>
            </w:r>
          </w:p>
        </w:tc>
        <w:tc>
          <w:tcPr>
            <w:tcW w:w="1009" w:type="dxa"/>
            <w:gridSpan w:val="2"/>
            <w:shd w:val="clear" w:color="auto" w:fill="auto"/>
          </w:tcPr>
          <w:p w14:paraId="6C396480" w14:textId="77777777" w:rsidR="00FA02C5" w:rsidRPr="00E7062C" w:rsidRDefault="00FA02C5" w:rsidP="002667FD">
            <w:pPr>
              <w:pStyle w:val="StyleTabletextLeft"/>
            </w:pPr>
            <w:r w:rsidRPr="00E7062C">
              <w:t>7393</w:t>
            </w:r>
          </w:p>
        </w:tc>
        <w:tc>
          <w:tcPr>
            <w:tcW w:w="3260" w:type="dxa"/>
            <w:shd w:val="clear" w:color="auto" w:fill="auto"/>
          </w:tcPr>
          <w:p w14:paraId="70D1706B" w14:textId="77777777" w:rsidR="00FA02C5" w:rsidRPr="00FF621E" w:rsidRDefault="00FA02C5" w:rsidP="002667FD">
            <w:pPr>
              <w:pStyle w:val="StyleTabletextLeft"/>
            </w:pPr>
            <w:r w:rsidRPr="00FF621E">
              <w:t>Dauphin Télécom - Saint Martin 1</w:t>
            </w:r>
          </w:p>
        </w:tc>
        <w:tc>
          <w:tcPr>
            <w:tcW w:w="4110" w:type="dxa"/>
            <w:gridSpan w:val="2"/>
          </w:tcPr>
          <w:p w14:paraId="2DD2A4B2" w14:textId="77777777" w:rsidR="00FA02C5" w:rsidRPr="00FF621E" w:rsidRDefault="00FA02C5" w:rsidP="002667FD">
            <w:pPr>
              <w:pStyle w:val="StyleTabletextLeft"/>
            </w:pPr>
            <w:r w:rsidRPr="00FF621E">
              <w:t>Dauphin Télécom</w:t>
            </w:r>
          </w:p>
        </w:tc>
      </w:tr>
      <w:tr w:rsidR="00FA02C5" w:rsidRPr="00870C6B" w14:paraId="28FFA3FF" w14:textId="77777777" w:rsidTr="00B55CDD">
        <w:trPr>
          <w:cantSplit/>
          <w:trHeight w:val="240"/>
        </w:trPr>
        <w:tc>
          <w:tcPr>
            <w:tcW w:w="909" w:type="dxa"/>
            <w:shd w:val="clear" w:color="auto" w:fill="auto"/>
          </w:tcPr>
          <w:p w14:paraId="2C4A4167" w14:textId="77777777" w:rsidR="00FA02C5" w:rsidRPr="00E7062C" w:rsidRDefault="00FA02C5" w:rsidP="002667FD">
            <w:pPr>
              <w:pStyle w:val="StyleTabletextLeft"/>
            </w:pPr>
            <w:r w:rsidRPr="00E7062C">
              <w:t>3-156-2</w:t>
            </w:r>
          </w:p>
        </w:tc>
        <w:tc>
          <w:tcPr>
            <w:tcW w:w="1009" w:type="dxa"/>
            <w:gridSpan w:val="2"/>
            <w:shd w:val="clear" w:color="auto" w:fill="auto"/>
          </w:tcPr>
          <w:p w14:paraId="37BBE3B6" w14:textId="77777777" w:rsidR="00FA02C5" w:rsidRPr="00E7062C" w:rsidRDefault="00FA02C5" w:rsidP="002667FD">
            <w:pPr>
              <w:pStyle w:val="StyleTabletextLeft"/>
            </w:pPr>
            <w:r w:rsidRPr="00E7062C">
              <w:t>7394</w:t>
            </w:r>
          </w:p>
        </w:tc>
        <w:tc>
          <w:tcPr>
            <w:tcW w:w="3260" w:type="dxa"/>
            <w:shd w:val="clear" w:color="auto" w:fill="auto"/>
          </w:tcPr>
          <w:p w14:paraId="3E1B880C" w14:textId="77777777" w:rsidR="00FA02C5" w:rsidRPr="00B55CDD" w:rsidRDefault="00FA02C5" w:rsidP="002667FD">
            <w:pPr>
              <w:pStyle w:val="StyleTabletextLeft"/>
              <w:rPr>
                <w:lang w:val="en-GB"/>
              </w:rPr>
            </w:pPr>
            <w:r w:rsidRPr="00B55CDD">
              <w:rPr>
                <w:lang w:val="en-GB"/>
              </w:rPr>
              <w:t>St. Martin et St. Barthélémy Tel Cell St Martin</w:t>
            </w:r>
          </w:p>
        </w:tc>
        <w:tc>
          <w:tcPr>
            <w:tcW w:w="4110" w:type="dxa"/>
            <w:gridSpan w:val="2"/>
          </w:tcPr>
          <w:p w14:paraId="413F0069" w14:textId="77777777" w:rsidR="00FA02C5" w:rsidRPr="00B55CDD" w:rsidRDefault="00FA02C5" w:rsidP="002667FD">
            <w:pPr>
              <w:pStyle w:val="StyleTabletextLeft"/>
              <w:rPr>
                <w:lang w:val="en-GB"/>
              </w:rPr>
            </w:pPr>
            <w:r w:rsidRPr="00B55CDD">
              <w:rPr>
                <w:lang w:val="en-GB"/>
              </w:rPr>
              <w:t>St. Martin et St. Barthélémy Tel Cell</w:t>
            </w:r>
          </w:p>
        </w:tc>
      </w:tr>
      <w:tr w:rsidR="00FA02C5" w:rsidRPr="00870C6B" w14:paraId="5419BECE" w14:textId="77777777" w:rsidTr="00B55CDD">
        <w:trPr>
          <w:cantSplit/>
          <w:trHeight w:val="240"/>
        </w:trPr>
        <w:tc>
          <w:tcPr>
            <w:tcW w:w="909" w:type="dxa"/>
            <w:shd w:val="clear" w:color="auto" w:fill="auto"/>
          </w:tcPr>
          <w:p w14:paraId="72433E08" w14:textId="77777777" w:rsidR="00FA02C5" w:rsidRPr="00E7062C" w:rsidRDefault="00FA02C5" w:rsidP="002667FD">
            <w:pPr>
              <w:pStyle w:val="StyleTabletextLeft"/>
            </w:pPr>
            <w:r w:rsidRPr="00E7062C">
              <w:t>3-156-3</w:t>
            </w:r>
          </w:p>
        </w:tc>
        <w:tc>
          <w:tcPr>
            <w:tcW w:w="1009" w:type="dxa"/>
            <w:gridSpan w:val="2"/>
            <w:shd w:val="clear" w:color="auto" w:fill="auto"/>
          </w:tcPr>
          <w:p w14:paraId="18AFB54A" w14:textId="77777777" w:rsidR="00FA02C5" w:rsidRPr="00E7062C" w:rsidRDefault="00FA02C5" w:rsidP="002667FD">
            <w:pPr>
              <w:pStyle w:val="StyleTabletextLeft"/>
            </w:pPr>
            <w:r w:rsidRPr="00E7062C">
              <w:t>7395</w:t>
            </w:r>
          </w:p>
        </w:tc>
        <w:tc>
          <w:tcPr>
            <w:tcW w:w="3260" w:type="dxa"/>
            <w:shd w:val="clear" w:color="auto" w:fill="auto"/>
          </w:tcPr>
          <w:p w14:paraId="27CA9F71" w14:textId="77777777" w:rsidR="00FA02C5" w:rsidRPr="00FF621E" w:rsidRDefault="00FA02C5" w:rsidP="002667FD">
            <w:pPr>
              <w:pStyle w:val="StyleTabletextLeft"/>
            </w:pPr>
            <w:r w:rsidRPr="00FF621E">
              <w:t>Dauphin Télécom - Saint Martin 2</w:t>
            </w:r>
          </w:p>
        </w:tc>
        <w:tc>
          <w:tcPr>
            <w:tcW w:w="4110" w:type="dxa"/>
            <w:gridSpan w:val="2"/>
          </w:tcPr>
          <w:p w14:paraId="23537770" w14:textId="77777777" w:rsidR="00FA02C5" w:rsidRPr="00FF621E" w:rsidRDefault="00FA02C5" w:rsidP="002667FD">
            <w:pPr>
              <w:pStyle w:val="StyleTabletextLeft"/>
            </w:pPr>
            <w:r w:rsidRPr="00FF621E">
              <w:t>Dauphin Télécom</w:t>
            </w:r>
          </w:p>
        </w:tc>
      </w:tr>
      <w:tr w:rsidR="00FA02C5" w:rsidRPr="00870C6B" w14:paraId="0B3E713D" w14:textId="77777777" w:rsidTr="00B55CDD">
        <w:trPr>
          <w:cantSplit/>
          <w:trHeight w:val="240"/>
        </w:trPr>
        <w:tc>
          <w:tcPr>
            <w:tcW w:w="909" w:type="dxa"/>
            <w:shd w:val="clear" w:color="auto" w:fill="auto"/>
          </w:tcPr>
          <w:p w14:paraId="7AB9CABC" w14:textId="77777777" w:rsidR="00FA02C5" w:rsidRPr="00E7062C" w:rsidRDefault="00FA02C5" w:rsidP="002667FD">
            <w:pPr>
              <w:pStyle w:val="StyleTabletextLeft"/>
            </w:pPr>
            <w:r w:rsidRPr="00E7062C">
              <w:t>3-156-4</w:t>
            </w:r>
          </w:p>
        </w:tc>
        <w:tc>
          <w:tcPr>
            <w:tcW w:w="1009" w:type="dxa"/>
            <w:gridSpan w:val="2"/>
            <w:shd w:val="clear" w:color="auto" w:fill="auto"/>
          </w:tcPr>
          <w:p w14:paraId="44A38FB3" w14:textId="77777777" w:rsidR="00FA02C5" w:rsidRPr="00E7062C" w:rsidRDefault="00FA02C5" w:rsidP="002667FD">
            <w:pPr>
              <w:pStyle w:val="StyleTabletextLeft"/>
            </w:pPr>
            <w:r w:rsidRPr="00E7062C">
              <w:t>7396</w:t>
            </w:r>
          </w:p>
        </w:tc>
        <w:tc>
          <w:tcPr>
            <w:tcW w:w="3260" w:type="dxa"/>
            <w:shd w:val="clear" w:color="auto" w:fill="auto"/>
          </w:tcPr>
          <w:p w14:paraId="51CC942D" w14:textId="77777777" w:rsidR="00FA02C5" w:rsidRPr="00FF621E" w:rsidRDefault="00FA02C5" w:rsidP="002667FD">
            <w:pPr>
              <w:pStyle w:val="StyleTabletextLeft"/>
            </w:pPr>
            <w:r w:rsidRPr="00FF621E">
              <w:t>Médiaserv - Guadeloupe</w:t>
            </w:r>
          </w:p>
        </w:tc>
        <w:tc>
          <w:tcPr>
            <w:tcW w:w="4110" w:type="dxa"/>
            <w:gridSpan w:val="2"/>
          </w:tcPr>
          <w:p w14:paraId="305D6D7F" w14:textId="77777777" w:rsidR="00FA02C5" w:rsidRPr="00FF621E" w:rsidRDefault="00FA02C5" w:rsidP="002667FD">
            <w:pPr>
              <w:pStyle w:val="StyleTabletextLeft"/>
            </w:pPr>
            <w:r w:rsidRPr="00FF621E">
              <w:t>Médiaserv</w:t>
            </w:r>
          </w:p>
        </w:tc>
      </w:tr>
      <w:tr w:rsidR="00FA02C5" w:rsidRPr="00870C6B" w14:paraId="62CAB65F" w14:textId="77777777" w:rsidTr="00B55CDD">
        <w:trPr>
          <w:cantSplit/>
          <w:trHeight w:val="240"/>
        </w:trPr>
        <w:tc>
          <w:tcPr>
            <w:tcW w:w="909" w:type="dxa"/>
            <w:shd w:val="clear" w:color="auto" w:fill="auto"/>
          </w:tcPr>
          <w:p w14:paraId="758AEB4D" w14:textId="77777777" w:rsidR="00FA02C5" w:rsidRPr="00E7062C" w:rsidRDefault="00FA02C5" w:rsidP="002667FD">
            <w:pPr>
              <w:pStyle w:val="StyleTabletextLeft"/>
            </w:pPr>
            <w:r w:rsidRPr="00E7062C">
              <w:t>3-156-5</w:t>
            </w:r>
          </w:p>
        </w:tc>
        <w:tc>
          <w:tcPr>
            <w:tcW w:w="1009" w:type="dxa"/>
            <w:gridSpan w:val="2"/>
            <w:shd w:val="clear" w:color="auto" w:fill="auto"/>
          </w:tcPr>
          <w:p w14:paraId="6D71E760" w14:textId="77777777" w:rsidR="00FA02C5" w:rsidRPr="00E7062C" w:rsidRDefault="00FA02C5" w:rsidP="002667FD">
            <w:pPr>
              <w:pStyle w:val="StyleTabletextLeft"/>
            </w:pPr>
            <w:r w:rsidRPr="00E7062C">
              <w:t>7397</w:t>
            </w:r>
          </w:p>
        </w:tc>
        <w:tc>
          <w:tcPr>
            <w:tcW w:w="3260" w:type="dxa"/>
            <w:shd w:val="clear" w:color="auto" w:fill="auto"/>
          </w:tcPr>
          <w:p w14:paraId="45C63833" w14:textId="77777777" w:rsidR="00FA02C5" w:rsidRPr="00B55CDD" w:rsidRDefault="00FA02C5" w:rsidP="002667FD">
            <w:pPr>
              <w:pStyle w:val="StyleTabletextLeft"/>
              <w:rPr>
                <w:lang w:val="en-GB"/>
              </w:rPr>
            </w:pPr>
            <w:r w:rsidRPr="00B55CDD">
              <w:rPr>
                <w:lang w:val="en-GB"/>
              </w:rPr>
              <w:t>Free Caraïbe - Baie-Mahault - Guadeloupe</w:t>
            </w:r>
          </w:p>
        </w:tc>
        <w:tc>
          <w:tcPr>
            <w:tcW w:w="4110" w:type="dxa"/>
            <w:gridSpan w:val="2"/>
          </w:tcPr>
          <w:p w14:paraId="6066CCC6" w14:textId="77777777" w:rsidR="00FA02C5" w:rsidRPr="00FF621E" w:rsidRDefault="00FA02C5" w:rsidP="002667FD">
            <w:pPr>
              <w:pStyle w:val="StyleTabletextLeft"/>
            </w:pPr>
            <w:r w:rsidRPr="00FF621E">
              <w:t>Free Caraïbe</w:t>
            </w:r>
          </w:p>
        </w:tc>
      </w:tr>
      <w:tr w:rsidR="00FA02C5" w:rsidRPr="00870C6B" w14:paraId="00FAC17C" w14:textId="77777777" w:rsidTr="00B55CDD">
        <w:trPr>
          <w:cantSplit/>
          <w:trHeight w:val="293"/>
        </w:trPr>
        <w:tc>
          <w:tcPr>
            <w:tcW w:w="9288" w:type="dxa"/>
            <w:gridSpan w:val="6"/>
          </w:tcPr>
          <w:p w14:paraId="15C350AD" w14:textId="63D78D2F" w:rsidR="00FA02C5" w:rsidRPr="005F644F" w:rsidRDefault="00A92B93" w:rsidP="00A92B93">
            <w:pPr>
              <w:pStyle w:val="country0"/>
            </w:pPr>
            <w:r w:rsidRPr="00E5159F">
              <w:rPr>
                <w:rFonts w:hint="cs"/>
                <w:sz w:val="18"/>
                <w:rtl/>
              </w:rPr>
              <w:t>غوام</w:t>
            </w:r>
          </w:p>
        </w:tc>
      </w:tr>
      <w:tr w:rsidR="00FA02C5" w:rsidRPr="00870C6B" w14:paraId="2D0A8924" w14:textId="77777777" w:rsidTr="00B55CDD">
        <w:trPr>
          <w:cantSplit/>
          <w:trHeight w:val="240"/>
        </w:trPr>
        <w:tc>
          <w:tcPr>
            <w:tcW w:w="909" w:type="dxa"/>
            <w:shd w:val="clear" w:color="auto" w:fill="auto"/>
          </w:tcPr>
          <w:p w14:paraId="2EDD7436" w14:textId="77777777" w:rsidR="00FA02C5" w:rsidRPr="00E7062C" w:rsidRDefault="00FA02C5" w:rsidP="002667FD">
            <w:pPr>
              <w:pStyle w:val="StyleTabletextLeft"/>
            </w:pPr>
            <w:r w:rsidRPr="00E7062C">
              <w:t>5-070-0</w:t>
            </w:r>
          </w:p>
        </w:tc>
        <w:tc>
          <w:tcPr>
            <w:tcW w:w="1009" w:type="dxa"/>
            <w:gridSpan w:val="2"/>
            <w:shd w:val="clear" w:color="auto" w:fill="auto"/>
          </w:tcPr>
          <w:p w14:paraId="00BFFE02" w14:textId="77777777" w:rsidR="00FA02C5" w:rsidRPr="00E7062C" w:rsidRDefault="00FA02C5" w:rsidP="002667FD">
            <w:pPr>
              <w:pStyle w:val="StyleTabletextLeft"/>
            </w:pPr>
            <w:r w:rsidRPr="00E7062C">
              <w:t>10800</w:t>
            </w:r>
          </w:p>
        </w:tc>
        <w:tc>
          <w:tcPr>
            <w:tcW w:w="3260" w:type="dxa"/>
            <w:shd w:val="clear" w:color="auto" w:fill="auto"/>
          </w:tcPr>
          <w:p w14:paraId="60804F28" w14:textId="77777777" w:rsidR="00FA02C5" w:rsidRPr="00FF621E" w:rsidRDefault="00FA02C5" w:rsidP="002667FD">
            <w:pPr>
              <w:pStyle w:val="StyleTabletextLeft"/>
            </w:pPr>
            <w:r w:rsidRPr="00FF621E">
              <w:t>Harmon (1), Guam</w:t>
            </w:r>
          </w:p>
        </w:tc>
        <w:tc>
          <w:tcPr>
            <w:tcW w:w="4110" w:type="dxa"/>
            <w:gridSpan w:val="2"/>
          </w:tcPr>
          <w:p w14:paraId="35698B1C" w14:textId="77777777" w:rsidR="00FA02C5" w:rsidRPr="00FF621E" w:rsidRDefault="00FA02C5" w:rsidP="002667FD">
            <w:pPr>
              <w:pStyle w:val="StyleTabletextLeft"/>
            </w:pPr>
            <w:r w:rsidRPr="00FF621E">
              <w:t>IT&amp;E Overseas, Inc.</w:t>
            </w:r>
          </w:p>
        </w:tc>
      </w:tr>
      <w:tr w:rsidR="00FA02C5" w:rsidRPr="00870C6B" w14:paraId="7B4531FD" w14:textId="77777777" w:rsidTr="00B55CDD">
        <w:trPr>
          <w:cantSplit/>
          <w:trHeight w:val="240"/>
        </w:trPr>
        <w:tc>
          <w:tcPr>
            <w:tcW w:w="909" w:type="dxa"/>
            <w:shd w:val="clear" w:color="auto" w:fill="auto"/>
          </w:tcPr>
          <w:p w14:paraId="083BE700" w14:textId="77777777" w:rsidR="00FA02C5" w:rsidRPr="00E7062C" w:rsidRDefault="00FA02C5" w:rsidP="002667FD">
            <w:pPr>
              <w:pStyle w:val="StyleTabletextLeft"/>
            </w:pPr>
            <w:r w:rsidRPr="00E7062C">
              <w:t>5-070-1</w:t>
            </w:r>
          </w:p>
        </w:tc>
        <w:tc>
          <w:tcPr>
            <w:tcW w:w="1009" w:type="dxa"/>
            <w:gridSpan w:val="2"/>
            <w:shd w:val="clear" w:color="auto" w:fill="auto"/>
          </w:tcPr>
          <w:p w14:paraId="7D1991F6" w14:textId="77777777" w:rsidR="00FA02C5" w:rsidRPr="00E7062C" w:rsidRDefault="00FA02C5" w:rsidP="002667FD">
            <w:pPr>
              <w:pStyle w:val="StyleTabletextLeft"/>
            </w:pPr>
            <w:r w:rsidRPr="00E7062C">
              <w:t>10801</w:t>
            </w:r>
          </w:p>
        </w:tc>
        <w:tc>
          <w:tcPr>
            <w:tcW w:w="3260" w:type="dxa"/>
            <w:shd w:val="clear" w:color="auto" w:fill="auto"/>
          </w:tcPr>
          <w:p w14:paraId="59017597" w14:textId="77777777" w:rsidR="00FA02C5" w:rsidRPr="00FF621E" w:rsidRDefault="00FA02C5" w:rsidP="002667FD">
            <w:pPr>
              <w:pStyle w:val="StyleTabletextLeft"/>
            </w:pPr>
            <w:r w:rsidRPr="00FF621E">
              <w:t>Harmon, Guam</w:t>
            </w:r>
          </w:p>
        </w:tc>
        <w:tc>
          <w:tcPr>
            <w:tcW w:w="4110" w:type="dxa"/>
            <w:gridSpan w:val="2"/>
          </w:tcPr>
          <w:p w14:paraId="2808F900" w14:textId="77777777" w:rsidR="00FA02C5" w:rsidRPr="00FF621E" w:rsidRDefault="00FA02C5" w:rsidP="002667FD">
            <w:pPr>
              <w:pStyle w:val="StyleTabletextLeft"/>
            </w:pPr>
            <w:r w:rsidRPr="00FF621E">
              <w:t>Access Telecom</w:t>
            </w:r>
          </w:p>
        </w:tc>
      </w:tr>
      <w:tr w:rsidR="00FA02C5" w:rsidRPr="00870C6B" w14:paraId="310F8759" w14:textId="77777777" w:rsidTr="00B55CDD">
        <w:trPr>
          <w:cantSplit/>
          <w:trHeight w:val="240"/>
        </w:trPr>
        <w:tc>
          <w:tcPr>
            <w:tcW w:w="909" w:type="dxa"/>
            <w:shd w:val="clear" w:color="auto" w:fill="auto"/>
          </w:tcPr>
          <w:p w14:paraId="289BB192" w14:textId="77777777" w:rsidR="00FA02C5" w:rsidRPr="00E7062C" w:rsidRDefault="00FA02C5" w:rsidP="002667FD">
            <w:pPr>
              <w:pStyle w:val="StyleTabletextLeft"/>
            </w:pPr>
            <w:r w:rsidRPr="00E7062C">
              <w:t>5-070-3</w:t>
            </w:r>
          </w:p>
        </w:tc>
        <w:tc>
          <w:tcPr>
            <w:tcW w:w="1009" w:type="dxa"/>
            <w:gridSpan w:val="2"/>
            <w:shd w:val="clear" w:color="auto" w:fill="auto"/>
          </w:tcPr>
          <w:p w14:paraId="77F7EED9" w14:textId="77777777" w:rsidR="00FA02C5" w:rsidRPr="00E7062C" w:rsidRDefault="00FA02C5" w:rsidP="002667FD">
            <w:pPr>
              <w:pStyle w:val="StyleTabletextLeft"/>
            </w:pPr>
            <w:r w:rsidRPr="00E7062C">
              <w:t>10803</w:t>
            </w:r>
          </w:p>
        </w:tc>
        <w:tc>
          <w:tcPr>
            <w:tcW w:w="3260" w:type="dxa"/>
            <w:shd w:val="clear" w:color="auto" w:fill="auto"/>
          </w:tcPr>
          <w:p w14:paraId="7D92FF9A" w14:textId="77777777" w:rsidR="00FA02C5" w:rsidRPr="00FF621E" w:rsidRDefault="00FA02C5" w:rsidP="002667FD">
            <w:pPr>
              <w:pStyle w:val="StyleTabletextLeft"/>
            </w:pPr>
            <w:r w:rsidRPr="00FF621E">
              <w:t>Harmon (3), Guam</w:t>
            </w:r>
          </w:p>
        </w:tc>
        <w:tc>
          <w:tcPr>
            <w:tcW w:w="4110" w:type="dxa"/>
            <w:gridSpan w:val="2"/>
          </w:tcPr>
          <w:p w14:paraId="0B64B20E" w14:textId="77777777" w:rsidR="00FA02C5" w:rsidRPr="00FF621E" w:rsidRDefault="00FA02C5" w:rsidP="002667FD">
            <w:pPr>
              <w:pStyle w:val="StyleTabletextLeft"/>
            </w:pPr>
            <w:r w:rsidRPr="00FF621E">
              <w:t>IT&amp;E Overseas, Inc.</w:t>
            </w:r>
          </w:p>
        </w:tc>
      </w:tr>
      <w:tr w:rsidR="00FA02C5" w:rsidRPr="00870C6B" w14:paraId="2319035D" w14:textId="77777777" w:rsidTr="00B55CDD">
        <w:trPr>
          <w:cantSplit/>
          <w:trHeight w:val="240"/>
        </w:trPr>
        <w:tc>
          <w:tcPr>
            <w:tcW w:w="909" w:type="dxa"/>
            <w:shd w:val="clear" w:color="auto" w:fill="auto"/>
          </w:tcPr>
          <w:p w14:paraId="3BC82704" w14:textId="77777777" w:rsidR="00FA02C5" w:rsidRPr="00E7062C" w:rsidRDefault="00FA02C5" w:rsidP="002667FD">
            <w:pPr>
              <w:pStyle w:val="StyleTabletextLeft"/>
            </w:pPr>
            <w:r w:rsidRPr="00E7062C">
              <w:t>5-070-4</w:t>
            </w:r>
          </w:p>
        </w:tc>
        <w:tc>
          <w:tcPr>
            <w:tcW w:w="1009" w:type="dxa"/>
            <w:gridSpan w:val="2"/>
            <w:shd w:val="clear" w:color="auto" w:fill="auto"/>
          </w:tcPr>
          <w:p w14:paraId="088D9B73" w14:textId="77777777" w:rsidR="00FA02C5" w:rsidRPr="00E7062C" w:rsidRDefault="00FA02C5" w:rsidP="002667FD">
            <w:pPr>
              <w:pStyle w:val="StyleTabletextLeft"/>
            </w:pPr>
            <w:r w:rsidRPr="00E7062C">
              <w:t>10804</w:t>
            </w:r>
          </w:p>
        </w:tc>
        <w:tc>
          <w:tcPr>
            <w:tcW w:w="3260" w:type="dxa"/>
            <w:shd w:val="clear" w:color="auto" w:fill="auto"/>
          </w:tcPr>
          <w:p w14:paraId="3B9139D5" w14:textId="77777777" w:rsidR="00FA02C5" w:rsidRPr="00FF621E" w:rsidRDefault="00FA02C5" w:rsidP="002667FD">
            <w:pPr>
              <w:pStyle w:val="StyleTabletextLeft"/>
            </w:pPr>
            <w:r w:rsidRPr="00FF621E">
              <w:t>Harmon, Guam</w:t>
            </w:r>
          </w:p>
        </w:tc>
        <w:tc>
          <w:tcPr>
            <w:tcW w:w="4110" w:type="dxa"/>
            <w:gridSpan w:val="2"/>
          </w:tcPr>
          <w:p w14:paraId="4D647CEA" w14:textId="77777777" w:rsidR="00FA02C5" w:rsidRPr="00FF621E" w:rsidRDefault="00FA02C5" w:rsidP="002667FD">
            <w:pPr>
              <w:pStyle w:val="StyleTabletextLeft"/>
            </w:pPr>
            <w:r w:rsidRPr="00FF621E">
              <w:t>IT&amp;E Overseas, Inc.</w:t>
            </w:r>
          </w:p>
        </w:tc>
      </w:tr>
      <w:tr w:rsidR="00FA02C5" w:rsidRPr="00870C6B" w14:paraId="4BF37D46" w14:textId="77777777" w:rsidTr="00B55CDD">
        <w:trPr>
          <w:cantSplit/>
          <w:trHeight w:val="240"/>
        </w:trPr>
        <w:tc>
          <w:tcPr>
            <w:tcW w:w="909" w:type="dxa"/>
            <w:shd w:val="clear" w:color="auto" w:fill="auto"/>
          </w:tcPr>
          <w:p w14:paraId="11A2BEE9" w14:textId="77777777" w:rsidR="00FA02C5" w:rsidRPr="00E7062C" w:rsidRDefault="00FA02C5" w:rsidP="002667FD">
            <w:pPr>
              <w:pStyle w:val="StyleTabletextLeft"/>
            </w:pPr>
            <w:r w:rsidRPr="00E7062C">
              <w:t>5-070-5</w:t>
            </w:r>
          </w:p>
        </w:tc>
        <w:tc>
          <w:tcPr>
            <w:tcW w:w="1009" w:type="dxa"/>
            <w:gridSpan w:val="2"/>
            <w:shd w:val="clear" w:color="auto" w:fill="auto"/>
          </w:tcPr>
          <w:p w14:paraId="2B82A5FF" w14:textId="77777777" w:rsidR="00FA02C5" w:rsidRPr="00E7062C" w:rsidRDefault="00FA02C5" w:rsidP="002667FD">
            <w:pPr>
              <w:pStyle w:val="StyleTabletextLeft"/>
            </w:pPr>
            <w:r w:rsidRPr="00E7062C">
              <w:t>10805</w:t>
            </w:r>
          </w:p>
        </w:tc>
        <w:tc>
          <w:tcPr>
            <w:tcW w:w="3260" w:type="dxa"/>
            <w:shd w:val="clear" w:color="auto" w:fill="auto"/>
          </w:tcPr>
          <w:p w14:paraId="4E26E7B3" w14:textId="77777777" w:rsidR="00FA02C5" w:rsidRPr="00FF621E" w:rsidRDefault="00FA02C5" w:rsidP="002667FD">
            <w:pPr>
              <w:pStyle w:val="StyleTabletextLeft"/>
            </w:pPr>
            <w:r w:rsidRPr="00FF621E">
              <w:t>Upper Tumon, Guam</w:t>
            </w:r>
          </w:p>
        </w:tc>
        <w:tc>
          <w:tcPr>
            <w:tcW w:w="4110" w:type="dxa"/>
            <w:gridSpan w:val="2"/>
          </w:tcPr>
          <w:p w14:paraId="4593A37B" w14:textId="77777777" w:rsidR="00FA02C5" w:rsidRPr="00FF621E" w:rsidRDefault="00FA02C5" w:rsidP="002667FD">
            <w:pPr>
              <w:pStyle w:val="StyleTabletextLeft"/>
            </w:pPr>
            <w:r w:rsidRPr="00FF621E">
              <w:t>TelePacific Networks Inc.</w:t>
            </w:r>
          </w:p>
        </w:tc>
      </w:tr>
      <w:tr w:rsidR="00FA02C5" w:rsidRPr="00870C6B" w14:paraId="13E3325E" w14:textId="77777777" w:rsidTr="00B55CDD">
        <w:trPr>
          <w:cantSplit/>
          <w:trHeight w:val="293"/>
        </w:trPr>
        <w:tc>
          <w:tcPr>
            <w:tcW w:w="9288" w:type="dxa"/>
            <w:gridSpan w:val="6"/>
          </w:tcPr>
          <w:p w14:paraId="5719CD3B" w14:textId="52CE7C4E" w:rsidR="00FA02C5" w:rsidRPr="005F644F" w:rsidRDefault="00A92B93" w:rsidP="00A92B93">
            <w:pPr>
              <w:pStyle w:val="country0"/>
            </w:pPr>
            <w:r w:rsidRPr="00E5159F">
              <w:rPr>
                <w:rFonts w:hint="cs"/>
                <w:sz w:val="18"/>
                <w:rtl/>
              </w:rPr>
              <w:t>غواتيمالا</w:t>
            </w:r>
          </w:p>
        </w:tc>
      </w:tr>
      <w:tr w:rsidR="00FA02C5" w:rsidRPr="00870C6B" w14:paraId="266DB9B5" w14:textId="77777777" w:rsidTr="00B55CDD">
        <w:trPr>
          <w:cantSplit/>
          <w:trHeight w:val="240"/>
        </w:trPr>
        <w:tc>
          <w:tcPr>
            <w:tcW w:w="909" w:type="dxa"/>
            <w:shd w:val="clear" w:color="auto" w:fill="auto"/>
          </w:tcPr>
          <w:p w14:paraId="0E100323" w14:textId="77777777" w:rsidR="00FA02C5" w:rsidRPr="00E7062C" w:rsidRDefault="00FA02C5" w:rsidP="002667FD">
            <w:pPr>
              <w:pStyle w:val="StyleTabletextLeft"/>
            </w:pPr>
            <w:r w:rsidRPr="00E7062C">
              <w:t>7-008-0</w:t>
            </w:r>
          </w:p>
        </w:tc>
        <w:tc>
          <w:tcPr>
            <w:tcW w:w="1009" w:type="dxa"/>
            <w:gridSpan w:val="2"/>
            <w:shd w:val="clear" w:color="auto" w:fill="auto"/>
          </w:tcPr>
          <w:p w14:paraId="17551807" w14:textId="77777777" w:rsidR="00FA02C5" w:rsidRPr="00E7062C" w:rsidRDefault="00FA02C5" w:rsidP="002667FD">
            <w:pPr>
              <w:pStyle w:val="StyleTabletextLeft"/>
            </w:pPr>
            <w:r w:rsidRPr="00E7062C">
              <w:t>14400</w:t>
            </w:r>
          </w:p>
        </w:tc>
        <w:tc>
          <w:tcPr>
            <w:tcW w:w="3260" w:type="dxa"/>
            <w:shd w:val="clear" w:color="auto" w:fill="auto"/>
          </w:tcPr>
          <w:p w14:paraId="368794DE" w14:textId="77777777" w:rsidR="00FA02C5" w:rsidRPr="00FF621E" w:rsidRDefault="00FA02C5" w:rsidP="002667FD">
            <w:pPr>
              <w:pStyle w:val="StyleTabletextLeft"/>
            </w:pPr>
            <w:r w:rsidRPr="00FF621E">
              <w:t>Central Aristos/EWSD</w:t>
            </w:r>
          </w:p>
        </w:tc>
        <w:tc>
          <w:tcPr>
            <w:tcW w:w="4110" w:type="dxa"/>
            <w:gridSpan w:val="2"/>
          </w:tcPr>
          <w:p w14:paraId="0A66D7B4" w14:textId="77777777" w:rsidR="00FA02C5" w:rsidRPr="00FF621E" w:rsidRDefault="00FA02C5" w:rsidP="002667FD">
            <w:pPr>
              <w:pStyle w:val="StyleTabletextLeft"/>
            </w:pPr>
            <w:r w:rsidRPr="00FF621E">
              <w:t>Cablenet S.A.</w:t>
            </w:r>
          </w:p>
        </w:tc>
      </w:tr>
      <w:tr w:rsidR="00FA02C5" w:rsidRPr="00870C6B" w14:paraId="5329A036" w14:textId="77777777" w:rsidTr="00B55CDD">
        <w:trPr>
          <w:cantSplit/>
          <w:trHeight w:val="240"/>
        </w:trPr>
        <w:tc>
          <w:tcPr>
            <w:tcW w:w="909" w:type="dxa"/>
            <w:shd w:val="clear" w:color="auto" w:fill="auto"/>
          </w:tcPr>
          <w:p w14:paraId="5A7A19C3" w14:textId="77777777" w:rsidR="00FA02C5" w:rsidRPr="00E7062C" w:rsidRDefault="00FA02C5" w:rsidP="002667FD">
            <w:pPr>
              <w:pStyle w:val="StyleTabletextLeft"/>
            </w:pPr>
            <w:r w:rsidRPr="00E7062C">
              <w:t>7-008-1</w:t>
            </w:r>
          </w:p>
        </w:tc>
        <w:tc>
          <w:tcPr>
            <w:tcW w:w="1009" w:type="dxa"/>
            <w:gridSpan w:val="2"/>
            <w:shd w:val="clear" w:color="auto" w:fill="auto"/>
          </w:tcPr>
          <w:p w14:paraId="193B32D9" w14:textId="77777777" w:rsidR="00FA02C5" w:rsidRPr="00E7062C" w:rsidRDefault="00FA02C5" w:rsidP="002667FD">
            <w:pPr>
              <w:pStyle w:val="StyleTabletextLeft"/>
            </w:pPr>
            <w:r w:rsidRPr="00E7062C">
              <w:t>14401</w:t>
            </w:r>
          </w:p>
        </w:tc>
        <w:tc>
          <w:tcPr>
            <w:tcW w:w="3260" w:type="dxa"/>
            <w:shd w:val="clear" w:color="auto" w:fill="auto"/>
          </w:tcPr>
          <w:p w14:paraId="0F1A5C9E" w14:textId="77777777" w:rsidR="00FA02C5" w:rsidRPr="00FF621E" w:rsidRDefault="00FA02C5" w:rsidP="002667FD">
            <w:pPr>
              <w:pStyle w:val="StyleTabletextLeft"/>
            </w:pPr>
            <w:r w:rsidRPr="00FF621E">
              <w:t>AXE810INT</w:t>
            </w:r>
          </w:p>
        </w:tc>
        <w:tc>
          <w:tcPr>
            <w:tcW w:w="4110" w:type="dxa"/>
            <w:gridSpan w:val="2"/>
          </w:tcPr>
          <w:p w14:paraId="015FCC34" w14:textId="77777777" w:rsidR="00FA02C5" w:rsidRPr="00FF621E" w:rsidRDefault="00FA02C5" w:rsidP="002667FD">
            <w:pPr>
              <w:pStyle w:val="StyleTabletextLeft"/>
            </w:pPr>
            <w:r w:rsidRPr="00FF621E">
              <w:t>Comunicaciones Celulares S.A.</w:t>
            </w:r>
          </w:p>
        </w:tc>
      </w:tr>
      <w:tr w:rsidR="00FA02C5" w:rsidRPr="00B55CDD" w14:paraId="39E817A0" w14:textId="77777777" w:rsidTr="00B55CDD">
        <w:trPr>
          <w:cantSplit/>
          <w:trHeight w:val="240"/>
        </w:trPr>
        <w:tc>
          <w:tcPr>
            <w:tcW w:w="909" w:type="dxa"/>
            <w:shd w:val="clear" w:color="auto" w:fill="auto"/>
          </w:tcPr>
          <w:p w14:paraId="7EF40FBB" w14:textId="77777777" w:rsidR="00FA02C5" w:rsidRPr="00E7062C" w:rsidRDefault="00FA02C5" w:rsidP="002667FD">
            <w:pPr>
              <w:pStyle w:val="StyleTabletextLeft"/>
            </w:pPr>
            <w:r w:rsidRPr="00E7062C">
              <w:t>7-008-2</w:t>
            </w:r>
          </w:p>
        </w:tc>
        <w:tc>
          <w:tcPr>
            <w:tcW w:w="1009" w:type="dxa"/>
            <w:gridSpan w:val="2"/>
            <w:shd w:val="clear" w:color="auto" w:fill="auto"/>
          </w:tcPr>
          <w:p w14:paraId="740C759D" w14:textId="77777777" w:rsidR="00FA02C5" w:rsidRPr="00E7062C" w:rsidRDefault="00FA02C5" w:rsidP="002667FD">
            <w:pPr>
              <w:pStyle w:val="StyleTabletextLeft"/>
            </w:pPr>
            <w:r w:rsidRPr="00E7062C">
              <w:t>14402</w:t>
            </w:r>
          </w:p>
        </w:tc>
        <w:tc>
          <w:tcPr>
            <w:tcW w:w="3260" w:type="dxa"/>
            <w:shd w:val="clear" w:color="auto" w:fill="auto"/>
          </w:tcPr>
          <w:p w14:paraId="1D08EB78" w14:textId="77777777" w:rsidR="00FA02C5" w:rsidRPr="00B55CDD" w:rsidRDefault="00FA02C5" w:rsidP="002667FD">
            <w:pPr>
              <w:pStyle w:val="StyleTabletextLeft"/>
              <w:rPr>
                <w:lang w:val="es-ES"/>
              </w:rPr>
            </w:pPr>
            <w:r w:rsidRPr="00B55CDD">
              <w:rPr>
                <w:lang w:val="es-ES"/>
              </w:rPr>
              <w:t>Internacional Guarda Viejo I, AXE-10</w:t>
            </w:r>
          </w:p>
        </w:tc>
        <w:tc>
          <w:tcPr>
            <w:tcW w:w="4110" w:type="dxa"/>
            <w:gridSpan w:val="2"/>
          </w:tcPr>
          <w:p w14:paraId="7A3E0F91" w14:textId="77777777" w:rsidR="00FA02C5" w:rsidRPr="00B55CDD" w:rsidRDefault="00FA02C5" w:rsidP="002667FD">
            <w:pPr>
              <w:pStyle w:val="StyleTabletextLeft"/>
              <w:rPr>
                <w:lang w:val="es-ES"/>
              </w:rPr>
            </w:pPr>
            <w:r w:rsidRPr="00B55CDD">
              <w:rPr>
                <w:lang w:val="es-ES"/>
              </w:rPr>
              <w:t>Telecomunicaciones de Guatemala S.A.</w:t>
            </w:r>
          </w:p>
        </w:tc>
      </w:tr>
      <w:tr w:rsidR="00FA02C5" w:rsidRPr="00B55CDD" w14:paraId="598BB9D4" w14:textId="77777777" w:rsidTr="00B55CDD">
        <w:trPr>
          <w:cantSplit/>
          <w:trHeight w:val="240"/>
        </w:trPr>
        <w:tc>
          <w:tcPr>
            <w:tcW w:w="909" w:type="dxa"/>
            <w:shd w:val="clear" w:color="auto" w:fill="auto"/>
          </w:tcPr>
          <w:p w14:paraId="17DF28F9" w14:textId="77777777" w:rsidR="00FA02C5" w:rsidRPr="00E7062C" w:rsidRDefault="00FA02C5" w:rsidP="002667FD">
            <w:pPr>
              <w:pStyle w:val="StyleTabletextLeft"/>
            </w:pPr>
            <w:r w:rsidRPr="00E7062C">
              <w:t>7-008-3</w:t>
            </w:r>
          </w:p>
        </w:tc>
        <w:tc>
          <w:tcPr>
            <w:tcW w:w="1009" w:type="dxa"/>
            <w:gridSpan w:val="2"/>
            <w:shd w:val="clear" w:color="auto" w:fill="auto"/>
          </w:tcPr>
          <w:p w14:paraId="673395BF" w14:textId="77777777" w:rsidR="00FA02C5" w:rsidRPr="00E7062C" w:rsidRDefault="00FA02C5" w:rsidP="002667FD">
            <w:pPr>
              <w:pStyle w:val="StyleTabletextLeft"/>
            </w:pPr>
            <w:r w:rsidRPr="00E7062C">
              <w:t>14403</w:t>
            </w:r>
          </w:p>
        </w:tc>
        <w:tc>
          <w:tcPr>
            <w:tcW w:w="3260" w:type="dxa"/>
            <w:shd w:val="clear" w:color="auto" w:fill="auto"/>
          </w:tcPr>
          <w:p w14:paraId="4104B08E" w14:textId="77777777" w:rsidR="00FA02C5" w:rsidRPr="00FF621E" w:rsidRDefault="00FA02C5" w:rsidP="002667FD">
            <w:pPr>
              <w:pStyle w:val="StyleTabletextLeft"/>
            </w:pPr>
            <w:r w:rsidRPr="00FF621E">
              <w:t>Centro Tránsito</w:t>
            </w:r>
          </w:p>
        </w:tc>
        <w:tc>
          <w:tcPr>
            <w:tcW w:w="4110" w:type="dxa"/>
            <w:gridSpan w:val="2"/>
          </w:tcPr>
          <w:p w14:paraId="6BF60E33" w14:textId="77777777" w:rsidR="00FA02C5" w:rsidRPr="00B55CDD" w:rsidRDefault="00FA02C5" w:rsidP="002667FD">
            <w:pPr>
              <w:pStyle w:val="StyleTabletextLeft"/>
              <w:rPr>
                <w:lang w:val="es-ES"/>
              </w:rPr>
            </w:pPr>
            <w:r w:rsidRPr="00B55CDD">
              <w:rPr>
                <w:lang w:val="es-ES"/>
              </w:rPr>
              <w:t>Telecomunicaciones de Guatemala S.A.</w:t>
            </w:r>
          </w:p>
        </w:tc>
      </w:tr>
      <w:tr w:rsidR="00FA02C5" w:rsidRPr="00B55CDD" w14:paraId="68C8DC9E" w14:textId="77777777" w:rsidTr="00B55CDD">
        <w:trPr>
          <w:cantSplit/>
          <w:trHeight w:val="240"/>
        </w:trPr>
        <w:tc>
          <w:tcPr>
            <w:tcW w:w="909" w:type="dxa"/>
            <w:shd w:val="clear" w:color="auto" w:fill="auto"/>
          </w:tcPr>
          <w:p w14:paraId="6064EB3B" w14:textId="77777777" w:rsidR="00FA02C5" w:rsidRPr="00E7062C" w:rsidRDefault="00FA02C5" w:rsidP="002667FD">
            <w:pPr>
              <w:pStyle w:val="StyleTabletextLeft"/>
            </w:pPr>
            <w:r w:rsidRPr="00E7062C">
              <w:t>7-008-4</w:t>
            </w:r>
          </w:p>
        </w:tc>
        <w:tc>
          <w:tcPr>
            <w:tcW w:w="1009" w:type="dxa"/>
            <w:gridSpan w:val="2"/>
            <w:shd w:val="clear" w:color="auto" w:fill="auto"/>
          </w:tcPr>
          <w:p w14:paraId="1AA121E2" w14:textId="77777777" w:rsidR="00FA02C5" w:rsidRPr="00E7062C" w:rsidRDefault="00FA02C5" w:rsidP="002667FD">
            <w:pPr>
              <w:pStyle w:val="StyleTabletextLeft"/>
            </w:pPr>
            <w:r w:rsidRPr="00E7062C">
              <w:t>14404</w:t>
            </w:r>
          </w:p>
        </w:tc>
        <w:tc>
          <w:tcPr>
            <w:tcW w:w="3260" w:type="dxa"/>
            <w:shd w:val="clear" w:color="auto" w:fill="auto"/>
          </w:tcPr>
          <w:p w14:paraId="329DA0B6" w14:textId="77777777" w:rsidR="00FA02C5" w:rsidRPr="00FF621E" w:rsidRDefault="00FA02C5" w:rsidP="002667FD">
            <w:pPr>
              <w:pStyle w:val="StyleTabletextLeft"/>
            </w:pPr>
            <w:r w:rsidRPr="00FF621E">
              <w:t>AT&amp;T Guatemala</w:t>
            </w:r>
          </w:p>
        </w:tc>
        <w:tc>
          <w:tcPr>
            <w:tcW w:w="4110" w:type="dxa"/>
            <w:gridSpan w:val="2"/>
          </w:tcPr>
          <w:p w14:paraId="642B3624" w14:textId="77777777" w:rsidR="00FA02C5" w:rsidRPr="00B55CDD" w:rsidRDefault="00FA02C5" w:rsidP="002667FD">
            <w:pPr>
              <w:pStyle w:val="StyleTabletextLeft"/>
              <w:rPr>
                <w:lang w:val="es-ES"/>
              </w:rPr>
            </w:pPr>
            <w:r w:rsidRPr="00B55CDD">
              <w:rPr>
                <w:lang w:val="es-ES"/>
              </w:rPr>
              <w:t>AT&amp;T Servicios de Comunicaciones Guatemala S.A.</w:t>
            </w:r>
          </w:p>
        </w:tc>
      </w:tr>
      <w:tr w:rsidR="00FA02C5" w:rsidRPr="00870C6B" w14:paraId="00F46CD5" w14:textId="77777777" w:rsidTr="00B55CDD">
        <w:trPr>
          <w:cantSplit/>
          <w:trHeight w:val="240"/>
        </w:trPr>
        <w:tc>
          <w:tcPr>
            <w:tcW w:w="909" w:type="dxa"/>
            <w:shd w:val="clear" w:color="auto" w:fill="auto"/>
          </w:tcPr>
          <w:p w14:paraId="7CC4758F" w14:textId="77777777" w:rsidR="00FA02C5" w:rsidRPr="00E7062C" w:rsidRDefault="00FA02C5" w:rsidP="002667FD">
            <w:pPr>
              <w:pStyle w:val="StyleTabletextLeft"/>
            </w:pPr>
            <w:r w:rsidRPr="00E7062C">
              <w:t>7-008-5</w:t>
            </w:r>
          </w:p>
        </w:tc>
        <w:tc>
          <w:tcPr>
            <w:tcW w:w="1009" w:type="dxa"/>
            <w:gridSpan w:val="2"/>
            <w:shd w:val="clear" w:color="auto" w:fill="auto"/>
          </w:tcPr>
          <w:p w14:paraId="17DED8D3" w14:textId="77777777" w:rsidR="00FA02C5" w:rsidRPr="00E7062C" w:rsidRDefault="00FA02C5" w:rsidP="002667FD">
            <w:pPr>
              <w:pStyle w:val="StyleTabletextLeft"/>
            </w:pPr>
            <w:r w:rsidRPr="00E7062C">
              <w:t>14405</w:t>
            </w:r>
          </w:p>
        </w:tc>
        <w:tc>
          <w:tcPr>
            <w:tcW w:w="3260" w:type="dxa"/>
            <w:shd w:val="clear" w:color="auto" w:fill="auto"/>
          </w:tcPr>
          <w:p w14:paraId="5B30E374" w14:textId="77777777" w:rsidR="00FA02C5" w:rsidRPr="00FF621E" w:rsidRDefault="00FA02C5" w:rsidP="002667FD">
            <w:pPr>
              <w:pStyle w:val="StyleTabletextLeft"/>
            </w:pPr>
            <w:r w:rsidRPr="00FF621E">
              <w:t>Americatel Guatemala</w:t>
            </w:r>
          </w:p>
        </w:tc>
        <w:tc>
          <w:tcPr>
            <w:tcW w:w="4110" w:type="dxa"/>
            <w:gridSpan w:val="2"/>
          </w:tcPr>
          <w:p w14:paraId="7D92B9F2" w14:textId="77777777" w:rsidR="00FA02C5" w:rsidRPr="00FF621E" w:rsidRDefault="00FA02C5" w:rsidP="002667FD">
            <w:pPr>
              <w:pStyle w:val="StyleTabletextLeft"/>
            </w:pPr>
            <w:r w:rsidRPr="00FF621E">
              <w:t>Americatel Guatemala, S.A.</w:t>
            </w:r>
          </w:p>
        </w:tc>
      </w:tr>
      <w:tr w:rsidR="00FA02C5" w:rsidRPr="00B55CDD" w14:paraId="463961C3" w14:textId="77777777" w:rsidTr="00B55CDD">
        <w:trPr>
          <w:cantSplit/>
          <w:trHeight w:val="240"/>
        </w:trPr>
        <w:tc>
          <w:tcPr>
            <w:tcW w:w="909" w:type="dxa"/>
            <w:shd w:val="clear" w:color="auto" w:fill="auto"/>
          </w:tcPr>
          <w:p w14:paraId="3BFFDADB" w14:textId="77777777" w:rsidR="00FA02C5" w:rsidRPr="00E7062C" w:rsidRDefault="00FA02C5" w:rsidP="002667FD">
            <w:pPr>
              <w:pStyle w:val="StyleTabletextLeft"/>
            </w:pPr>
            <w:r w:rsidRPr="00E7062C">
              <w:t>7-008-6</w:t>
            </w:r>
          </w:p>
        </w:tc>
        <w:tc>
          <w:tcPr>
            <w:tcW w:w="1009" w:type="dxa"/>
            <w:gridSpan w:val="2"/>
            <w:shd w:val="clear" w:color="auto" w:fill="auto"/>
          </w:tcPr>
          <w:p w14:paraId="617BD53B" w14:textId="77777777" w:rsidR="00FA02C5" w:rsidRPr="00E7062C" w:rsidRDefault="00FA02C5" w:rsidP="002667FD">
            <w:pPr>
              <w:pStyle w:val="StyleTabletextLeft"/>
            </w:pPr>
            <w:r w:rsidRPr="00E7062C">
              <w:t>14406</w:t>
            </w:r>
          </w:p>
        </w:tc>
        <w:tc>
          <w:tcPr>
            <w:tcW w:w="3260" w:type="dxa"/>
            <w:shd w:val="clear" w:color="auto" w:fill="auto"/>
          </w:tcPr>
          <w:p w14:paraId="66B01D49" w14:textId="77777777" w:rsidR="00FA02C5" w:rsidRPr="00FF621E" w:rsidRDefault="00FA02C5" w:rsidP="002667FD">
            <w:pPr>
              <w:pStyle w:val="StyleTabletextLeft"/>
            </w:pPr>
            <w:r w:rsidRPr="00FF621E">
              <w:t>Gateway Guatemala 1</w:t>
            </w:r>
          </w:p>
        </w:tc>
        <w:tc>
          <w:tcPr>
            <w:tcW w:w="4110" w:type="dxa"/>
            <w:gridSpan w:val="2"/>
          </w:tcPr>
          <w:p w14:paraId="0D606618" w14:textId="77777777" w:rsidR="00FA02C5" w:rsidRPr="00B55CDD" w:rsidRDefault="00FA02C5" w:rsidP="002667FD">
            <w:pPr>
              <w:pStyle w:val="StyleTabletextLeft"/>
              <w:rPr>
                <w:lang w:val="es-ES"/>
              </w:rPr>
            </w:pPr>
            <w:r w:rsidRPr="00B55CDD">
              <w:rPr>
                <w:lang w:val="es-ES"/>
              </w:rPr>
              <w:t>Telefónica Móviles Guatemala S.A.</w:t>
            </w:r>
          </w:p>
        </w:tc>
      </w:tr>
      <w:tr w:rsidR="00FA02C5" w:rsidRPr="00B55CDD" w14:paraId="0F0592D9" w14:textId="77777777" w:rsidTr="00B55CDD">
        <w:trPr>
          <w:cantSplit/>
          <w:trHeight w:val="240"/>
        </w:trPr>
        <w:tc>
          <w:tcPr>
            <w:tcW w:w="909" w:type="dxa"/>
            <w:shd w:val="clear" w:color="auto" w:fill="auto"/>
          </w:tcPr>
          <w:p w14:paraId="226854C7" w14:textId="77777777" w:rsidR="00FA02C5" w:rsidRPr="00E7062C" w:rsidRDefault="00FA02C5" w:rsidP="002667FD">
            <w:pPr>
              <w:pStyle w:val="StyleTabletextLeft"/>
            </w:pPr>
            <w:r w:rsidRPr="00E7062C">
              <w:t>7-008-7</w:t>
            </w:r>
          </w:p>
        </w:tc>
        <w:tc>
          <w:tcPr>
            <w:tcW w:w="1009" w:type="dxa"/>
            <w:gridSpan w:val="2"/>
            <w:shd w:val="clear" w:color="auto" w:fill="auto"/>
          </w:tcPr>
          <w:p w14:paraId="17890F17" w14:textId="77777777" w:rsidR="00FA02C5" w:rsidRPr="00E7062C" w:rsidRDefault="00FA02C5" w:rsidP="002667FD">
            <w:pPr>
              <w:pStyle w:val="StyleTabletextLeft"/>
            </w:pPr>
            <w:r w:rsidRPr="00E7062C">
              <w:t>14407</w:t>
            </w:r>
          </w:p>
        </w:tc>
        <w:tc>
          <w:tcPr>
            <w:tcW w:w="3260" w:type="dxa"/>
            <w:shd w:val="clear" w:color="auto" w:fill="auto"/>
          </w:tcPr>
          <w:p w14:paraId="0014B30F" w14:textId="77777777" w:rsidR="00FA02C5" w:rsidRPr="00FF621E" w:rsidRDefault="00FA02C5" w:rsidP="002667FD">
            <w:pPr>
              <w:pStyle w:val="StyleTabletextLeft"/>
            </w:pPr>
            <w:r w:rsidRPr="00FF621E">
              <w:t>Tránsito Guatemala</w:t>
            </w:r>
          </w:p>
        </w:tc>
        <w:tc>
          <w:tcPr>
            <w:tcW w:w="4110" w:type="dxa"/>
            <w:gridSpan w:val="2"/>
          </w:tcPr>
          <w:p w14:paraId="352607CA" w14:textId="77777777" w:rsidR="00FA02C5" w:rsidRPr="00B55CDD" w:rsidRDefault="00FA02C5" w:rsidP="002667FD">
            <w:pPr>
              <w:pStyle w:val="StyleTabletextLeft"/>
              <w:rPr>
                <w:lang w:val="es-ES"/>
              </w:rPr>
            </w:pPr>
            <w:r w:rsidRPr="00B55CDD">
              <w:rPr>
                <w:lang w:val="es-ES"/>
              </w:rPr>
              <w:t>Telefónica Móviles Guatemala S.A.</w:t>
            </w:r>
          </w:p>
        </w:tc>
      </w:tr>
      <w:tr w:rsidR="00FA02C5" w:rsidRPr="00870C6B" w14:paraId="1411FA20" w14:textId="77777777" w:rsidTr="00B55CDD">
        <w:trPr>
          <w:cantSplit/>
          <w:trHeight w:val="240"/>
        </w:trPr>
        <w:tc>
          <w:tcPr>
            <w:tcW w:w="909" w:type="dxa"/>
            <w:shd w:val="clear" w:color="auto" w:fill="auto"/>
          </w:tcPr>
          <w:p w14:paraId="63DF545D" w14:textId="77777777" w:rsidR="00FA02C5" w:rsidRPr="00E7062C" w:rsidRDefault="00FA02C5" w:rsidP="002667FD">
            <w:pPr>
              <w:pStyle w:val="StyleTabletextLeft"/>
            </w:pPr>
            <w:r w:rsidRPr="00E7062C">
              <w:t>7-009-0</w:t>
            </w:r>
          </w:p>
        </w:tc>
        <w:tc>
          <w:tcPr>
            <w:tcW w:w="1009" w:type="dxa"/>
            <w:gridSpan w:val="2"/>
            <w:shd w:val="clear" w:color="auto" w:fill="auto"/>
          </w:tcPr>
          <w:p w14:paraId="09B46335" w14:textId="77777777" w:rsidR="00FA02C5" w:rsidRPr="00E7062C" w:rsidRDefault="00FA02C5" w:rsidP="002667FD">
            <w:pPr>
              <w:pStyle w:val="StyleTabletextLeft"/>
            </w:pPr>
            <w:r w:rsidRPr="00E7062C">
              <w:t>14408</w:t>
            </w:r>
          </w:p>
        </w:tc>
        <w:tc>
          <w:tcPr>
            <w:tcW w:w="3260" w:type="dxa"/>
            <w:shd w:val="clear" w:color="auto" w:fill="auto"/>
          </w:tcPr>
          <w:p w14:paraId="684E9F8D" w14:textId="77777777" w:rsidR="00FA02C5" w:rsidRPr="00FF621E" w:rsidRDefault="00FA02C5" w:rsidP="002667FD">
            <w:pPr>
              <w:pStyle w:val="StyleTabletextLeft"/>
            </w:pPr>
            <w:r w:rsidRPr="00FF621E">
              <w:t>AXE810INT01</w:t>
            </w:r>
          </w:p>
        </w:tc>
        <w:tc>
          <w:tcPr>
            <w:tcW w:w="4110" w:type="dxa"/>
            <w:gridSpan w:val="2"/>
          </w:tcPr>
          <w:p w14:paraId="2B4BC003" w14:textId="77777777" w:rsidR="00FA02C5" w:rsidRPr="00FF621E" w:rsidRDefault="00FA02C5" w:rsidP="002667FD">
            <w:pPr>
              <w:pStyle w:val="StyleTabletextLeft"/>
            </w:pPr>
            <w:r w:rsidRPr="00FF621E">
              <w:t>Comunicaciones Celulares S.A.</w:t>
            </w:r>
          </w:p>
        </w:tc>
      </w:tr>
      <w:tr w:rsidR="00FA02C5" w:rsidRPr="00B55CDD" w14:paraId="6F111BD2" w14:textId="77777777" w:rsidTr="00B55CDD">
        <w:trPr>
          <w:cantSplit/>
          <w:trHeight w:val="240"/>
        </w:trPr>
        <w:tc>
          <w:tcPr>
            <w:tcW w:w="909" w:type="dxa"/>
            <w:shd w:val="clear" w:color="auto" w:fill="auto"/>
          </w:tcPr>
          <w:p w14:paraId="10B55899" w14:textId="77777777" w:rsidR="00FA02C5" w:rsidRPr="00E7062C" w:rsidRDefault="00FA02C5" w:rsidP="002667FD">
            <w:pPr>
              <w:pStyle w:val="StyleTabletextLeft"/>
            </w:pPr>
            <w:r w:rsidRPr="00E7062C">
              <w:t>7-009-1</w:t>
            </w:r>
          </w:p>
        </w:tc>
        <w:tc>
          <w:tcPr>
            <w:tcW w:w="1009" w:type="dxa"/>
            <w:gridSpan w:val="2"/>
            <w:shd w:val="clear" w:color="auto" w:fill="auto"/>
          </w:tcPr>
          <w:p w14:paraId="18149730" w14:textId="77777777" w:rsidR="00FA02C5" w:rsidRPr="00E7062C" w:rsidRDefault="00FA02C5" w:rsidP="002667FD">
            <w:pPr>
              <w:pStyle w:val="StyleTabletextLeft"/>
            </w:pPr>
            <w:r w:rsidRPr="00E7062C">
              <w:t>14409</w:t>
            </w:r>
          </w:p>
        </w:tc>
        <w:tc>
          <w:tcPr>
            <w:tcW w:w="3260" w:type="dxa"/>
            <w:shd w:val="clear" w:color="auto" w:fill="auto"/>
          </w:tcPr>
          <w:p w14:paraId="68F8C95A" w14:textId="77777777" w:rsidR="00FA02C5" w:rsidRPr="00FF621E" w:rsidRDefault="00FA02C5" w:rsidP="002667FD">
            <w:pPr>
              <w:pStyle w:val="StyleTabletextLeft"/>
            </w:pPr>
            <w:r w:rsidRPr="00FF621E">
              <w:t>Central GT-AXE</w:t>
            </w:r>
          </w:p>
        </w:tc>
        <w:tc>
          <w:tcPr>
            <w:tcW w:w="4110" w:type="dxa"/>
            <w:gridSpan w:val="2"/>
          </w:tcPr>
          <w:p w14:paraId="2B517563" w14:textId="77777777" w:rsidR="00FA02C5" w:rsidRPr="00B55CDD" w:rsidRDefault="00FA02C5" w:rsidP="002667FD">
            <w:pPr>
              <w:pStyle w:val="StyleTabletextLeft"/>
              <w:rPr>
                <w:lang w:val="es-ES"/>
              </w:rPr>
            </w:pPr>
            <w:r w:rsidRPr="00B55CDD">
              <w:rPr>
                <w:lang w:val="es-ES"/>
              </w:rPr>
              <w:t>AT&amp;T Servicios de Comunicaciones Guatemala S.A.</w:t>
            </w:r>
          </w:p>
        </w:tc>
      </w:tr>
      <w:tr w:rsidR="00FA02C5" w:rsidRPr="00870C6B" w14:paraId="0F274836" w14:textId="77777777" w:rsidTr="00B55CDD">
        <w:trPr>
          <w:cantSplit/>
          <w:trHeight w:val="240"/>
        </w:trPr>
        <w:tc>
          <w:tcPr>
            <w:tcW w:w="909" w:type="dxa"/>
            <w:shd w:val="clear" w:color="auto" w:fill="auto"/>
          </w:tcPr>
          <w:p w14:paraId="7E6544B7" w14:textId="77777777" w:rsidR="00FA02C5" w:rsidRPr="00E7062C" w:rsidRDefault="00FA02C5" w:rsidP="002667FD">
            <w:pPr>
              <w:pStyle w:val="StyleTabletextLeft"/>
            </w:pPr>
            <w:r w:rsidRPr="00E7062C">
              <w:t>7-009-2</w:t>
            </w:r>
          </w:p>
        </w:tc>
        <w:tc>
          <w:tcPr>
            <w:tcW w:w="1009" w:type="dxa"/>
            <w:gridSpan w:val="2"/>
            <w:shd w:val="clear" w:color="auto" w:fill="auto"/>
          </w:tcPr>
          <w:p w14:paraId="0E0A2362" w14:textId="77777777" w:rsidR="00FA02C5" w:rsidRPr="00E7062C" w:rsidRDefault="00FA02C5" w:rsidP="002667FD">
            <w:pPr>
              <w:pStyle w:val="StyleTabletextLeft"/>
            </w:pPr>
            <w:r w:rsidRPr="00E7062C">
              <w:t>14410</w:t>
            </w:r>
          </w:p>
        </w:tc>
        <w:tc>
          <w:tcPr>
            <w:tcW w:w="3260" w:type="dxa"/>
            <w:shd w:val="clear" w:color="auto" w:fill="auto"/>
          </w:tcPr>
          <w:p w14:paraId="35FC26AB" w14:textId="77777777" w:rsidR="00FA02C5" w:rsidRPr="00FF621E" w:rsidRDefault="00FA02C5" w:rsidP="002667FD">
            <w:pPr>
              <w:pStyle w:val="StyleTabletextLeft"/>
            </w:pPr>
            <w:r w:rsidRPr="00FF621E">
              <w:t>ANS Internacional</w:t>
            </w:r>
          </w:p>
        </w:tc>
        <w:tc>
          <w:tcPr>
            <w:tcW w:w="4110" w:type="dxa"/>
            <w:gridSpan w:val="2"/>
          </w:tcPr>
          <w:p w14:paraId="25642D36" w14:textId="77777777" w:rsidR="00FA02C5" w:rsidRPr="00FF621E" w:rsidRDefault="00FA02C5" w:rsidP="002667FD">
            <w:pPr>
              <w:pStyle w:val="StyleTabletextLeft"/>
            </w:pPr>
            <w:r w:rsidRPr="00FF621E">
              <w:t>Comunicaciones Celulares S.A.</w:t>
            </w:r>
          </w:p>
        </w:tc>
      </w:tr>
      <w:tr w:rsidR="00FA02C5" w:rsidRPr="00B55CDD" w14:paraId="023A6206" w14:textId="77777777" w:rsidTr="00B55CDD">
        <w:trPr>
          <w:cantSplit/>
          <w:trHeight w:val="240"/>
        </w:trPr>
        <w:tc>
          <w:tcPr>
            <w:tcW w:w="909" w:type="dxa"/>
            <w:shd w:val="clear" w:color="auto" w:fill="auto"/>
          </w:tcPr>
          <w:p w14:paraId="710A000E" w14:textId="77777777" w:rsidR="00FA02C5" w:rsidRPr="00E7062C" w:rsidRDefault="00FA02C5" w:rsidP="002667FD">
            <w:pPr>
              <w:pStyle w:val="StyleTabletextLeft"/>
            </w:pPr>
            <w:r w:rsidRPr="00E7062C">
              <w:t>7-009-3</w:t>
            </w:r>
          </w:p>
        </w:tc>
        <w:tc>
          <w:tcPr>
            <w:tcW w:w="1009" w:type="dxa"/>
            <w:gridSpan w:val="2"/>
            <w:shd w:val="clear" w:color="auto" w:fill="auto"/>
          </w:tcPr>
          <w:p w14:paraId="27B0FB05" w14:textId="77777777" w:rsidR="00FA02C5" w:rsidRPr="00E7062C" w:rsidRDefault="00FA02C5" w:rsidP="002667FD">
            <w:pPr>
              <w:pStyle w:val="StyleTabletextLeft"/>
            </w:pPr>
            <w:r w:rsidRPr="00E7062C">
              <w:t>14411</w:t>
            </w:r>
          </w:p>
        </w:tc>
        <w:tc>
          <w:tcPr>
            <w:tcW w:w="3260" w:type="dxa"/>
            <w:shd w:val="clear" w:color="auto" w:fill="auto"/>
          </w:tcPr>
          <w:p w14:paraId="4B9AB1E0" w14:textId="77777777" w:rsidR="00FA02C5" w:rsidRPr="00FF621E" w:rsidRDefault="00FA02C5" w:rsidP="002667FD">
            <w:pPr>
              <w:pStyle w:val="StyleTabletextLeft"/>
            </w:pPr>
            <w:r w:rsidRPr="00FF621E">
              <w:t>PCS GSM OPC 1</w:t>
            </w:r>
          </w:p>
        </w:tc>
        <w:tc>
          <w:tcPr>
            <w:tcW w:w="4110" w:type="dxa"/>
            <w:gridSpan w:val="2"/>
          </w:tcPr>
          <w:p w14:paraId="08A6CE06" w14:textId="77777777" w:rsidR="00FA02C5" w:rsidRPr="00B55CDD" w:rsidRDefault="00FA02C5" w:rsidP="002667FD">
            <w:pPr>
              <w:pStyle w:val="StyleTabletextLeft"/>
              <w:rPr>
                <w:lang w:val="es-ES"/>
              </w:rPr>
            </w:pPr>
            <w:r w:rsidRPr="00B55CDD">
              <w:rPr>
                <w:lang w:val="es-ES"/>
              </w:rPr>
              <w:t>Servicios de Comunicaciones Personales Inalámbricas S.A.</w:t>
            </w:r>
          </w:p>
        </w:tc>
      </w:tr>
      <w:tr w:rsidR="00FA02C5" w:rsidRPr="00B55CDD" w14:paraId="29621F00" w14:textId="77777777" w:rsidTr="00B55CDD">
        <w:trPr>
          <w:cantSplit/>
          <w:trHeight w:val="240"/>
        </w:trPr>
        <w:tc>
          <w:tcPr>
            <w:tcW w:w="909" w:type="dxa"/>
            <w:shd w:val="clear" w:color="auto" w:fill="auto"/>
          </w:tcPr>
          <w:p w14:paraId="14CF293E" w14:textId="77777777" w:rsidR="00FA02C5" w:rsidRPr="00E7062C" w:rsidRDefault="00FA02C5" w:rsidP="002667FD">
            <w:pPr>
              <w:pStyle w:val="StyleTabletextLeft"/>
            </w:pPr>
            <w:r w:rsidRPr="00E7062C">
              <w:t>7-009-4</w:t>
            </w:r>
          </w:p>
        </w:tc>
        <w:tc>
          <w:tcPr>
            <w:tcW w:w="1009" w:type="dxa"/>
            <w:gridSpan w:val="2"/>
            <w:shd w:val="clear" w:color="auto" w:fill="auto"/>
          </w:tcPr>
          <w:p w14:paraId="6A6DF7AE" w14:textId="77777777" w:rsidR="00FA02C5" w:rsidRPr="00E7062C" w:rsidRDefault="00FA02C5" w:rsidP="002667FD">
            <w:pPr>
              <w:pStyle w:val="StyleTabletextLeft"/>
            </w:pPr>
            <w:r w:rsidRPr="00E7062C">
              <w:t>14412</w:t>
            </w:r>
          </w:p>
        </w:tc>
        <w:tc>
          <w:tcPr>
            <w:tcW w:w="3260" w:type="dxa"/>
            <w:shd w:val="clear" w:color="auto" w:fill="auto"/>
          </w:tcPr>
          <w:p w14:paraId="17C3BBFC" w14:textId="77777777" w:rsidR="00FA02C5" w:rsidRPr="00FF621E" w:rsidRDefault="00FA02C5" w:rsidP="002667FD">
            <w:pPr>
              <w:pStyle w:val="StyleTabletextLeft"/>
            </w:pPr>
            <w:r w:rsidRPr="00FF621E">
              <w:t>PCS GSM OPC 2</w:t>
            </w:r>
          </w:p>
        </w:tc>
        <w:tc>
          <w:tcPr>
            <w:tcW w:w="4110" w:type="dxa"/>
            <w:gridSpan w:val="2"/>
          </w:tcPr>
          <w:p w14:paraId="4B0F69FE" w14:textId="77777777" w:rsidR="00FA02C5" w:rsidRPr="00B55CDD" w:rsidRDefault="00FA02C5" w:rsidP="002667FD">
            <w:pPr>
              <w:pStyle w:val="StyleTabletextLeft"/>
              <w:rPr>
                <w:lang w:val="es-ES"/>
              </w:rPr>
            </w:pPr>
            <w:r w:rsidRPr="00B55CDD">
              <w:rPr>
                <w:lang w:val="es-ES"/>
              </w:rPr>
              <w:t>Servicios de Comunicaciones Personales Inalámbricas S.A.</w:t>
            </w:r>
          </w:p>
        </w:tc>
      </w:tr>
      <w:tr w:rsidR="00FA02C5" w:rsidRPr="00B55CDD" w14:paraId="47A2A705" w14:textId="77777777" w:rsidTr="00B55CDD">
        <w:trPr>
          <w:cantSplit/>
          <w:trHeight w:val="240"/>
        </w:trPr>
        <w:tc>
          <w:tcPr>
            <w:tcW w:w="909" w:type="dxa"/>
            <w:shd w:val="clear" w:color="auto" w:fill="auto"/>
          </w:tcPr>
          <w:p w14:paraId="344C01CA" w14:textId="77777777" w:rsidR="00FA02C5" w:rsidRPr="00E7062C" w:rsidRDefault="00FA02C5" w:rsidP="002667FD">
            <w:pPr>
              <w:pStyle w:val="StyleTabletextLeft"/>
            </w:pPr>
            <w:r w:rsidRPr="00E7062C">
              <w:t>7-009-5</w:t>
            </w:r>
          </w:p>
        </w:tc>
        <w:tc>
          <w:tcPr>
            <w:tcW w:w="1009" w:type="dxa"/>
            <w:gridSpan w:val="2"/>
            <w:shd w:val="clear" w:color="auto" w:fill="auto"/>
          </w:tcPr>
          <w:p w14:paraId="62ED8476" w14:textId="77777777" w:rsidR="00FA02C5" w:rsidRPr="00E7062C" w:rsidRDefault="00FA02C5" w:rsidP="002667FD">
            <w:pPr>
              <w:pStyle w:val="StyleTabletextLeft"/>
            </w:pPr>
            <w:r w:rsidRPr="00E7062C">
              <w:t>14413</w:t>
            </w:r>
          </w:p>
        </w:tc>
        <w:tc>
          <w:tcPr>
            <w:tcW w:w="3260" w:type="dxa"/>
            <w:shd w:val="clear" w:color="auto" w:fill="auto"/>
          </w:tcPr>
          <w:p w14:paraId="4CFF9A27" w14:textId="77777777" w:rsidR="00FA02C5" w:rsidRPr="00FF621E" w:rsidRDefault="00FA02C5" w:rsidP="002667FD">
            <w:pPr>
              <w:pStyle w:val="StyleTabletextLeft"/>
            </w:pPr>
            <w:r w:rsidRPr="00FF621E">
              <w:t>USP, Nortel, DMS-STP</w:t>
            </w:r>
          </w:p>
        </w:tc>
        <w:tc>
          <w:tcPr>
            <w:tcW w:w="4110" w:type="dxa"/>
            <w:gridSpan w:val="2"/>
          </w:tcPr>
          <w:p w14:paraId="04C9AA9B" w14:textId="77777777" w:rsidR="00FA02C5" w:rsidRPr="00B55CDD" w:rsidRDefault="00FA02C5" w:rsidP="002667FD">
            <w:pPr>
              <w:pStyle w:val="StyleTabletextLeft"/>
              <w:rPr>
                <w:lang w:val="es-ES"/>
              </w:rPr>
            </w:pPr>
            <w:r w:rsidRPr="00B55CDD">
              <w:rPr>
                <w:lang w:val="es-ES"/>
              </w:rPr>
              <w:t>Servicios de Comunicaciones Personales Inalámbricas S.A.</w:t>
            </w:r>
          </w:p>
        </w:tc>
      </w:tr>
      <w:tr w:rsidR="00FA02C5" w:rsidRPr="00870C6B" w14:paraId="14F1BA09" w14:textId="77777777" w:rsidTr="00B55CDD">
        <w:trPr>
          <w:cantSplit/>
          <w:trHeight w:val="240"/>
        </w:trPr>
        <w:tc>
          <w:tcPr>
            <w:tcW w:w="909" w:type="dxa"/>
            <w:shd w:val="clear" w:color="auto" w:fill="auto"/>
          </w:tcPr>
          <w:p w14:paraId="45EE32D3" w14:textId="77777777" w:rsidR="00FA02C5" w:rsidRPr="00E7062C" w:rsidRDefault="00FA02C5" w:rsidP="002667FD">
            <w:pPr>
              <w:pStyle w:val="StyleTabletextLeft"/>
            </w:pPr>
            <w:r w:rsidRPr="00E7062C">
              <w:t>7-009-6</w:t>
            </w:r>
          </w:p>
        </w:tc>
        <w:tc>
          <w:tcPr>
            <w:tcW w:w="1009" w:type="dxa"/>
            <w:gridSpan w:val="2"/>
            <w:shd w:val="clear" w:color="auto" w:fill="auto"/>
          </w:tcPr>
          <w:p w14:paraId="5E20917B" w14:textId="77777777" w:rsidR="00FA02C5" w:rsidRPr="00E7062C" w:rsidRDefault="00FA02C5" w:rsidP="002667FD">
            <w:pPr>
              <w:pStyle w:val="StyleTabletextLeft"/>
            </w:pPr>
            <w:r w:rsidRPr="00E7062C">
              <w:t>14414</w:t>
            </w:r>
          </w:p>
        </w:tc>
        <w:tc>
          <w:tcPr>
            <w:tcW w:w="3260" w:type="dxa"/>
            <w:shd w:val="clear" w:color="auto" w:fill="auto"/>
          </w:tcPr>
          <w:p w14:paraId="227A0ACE" w14:textId="77777777" w:rsidR="00FA02C5" w:rsidRPr="00FF621E" w:rsidRDefault="00FA02C5" w:rsidP="002667FD">
            <w:pPr>
              <w:pStyle w:val="StyleTabletextLeft"/>
            </w:pPr>
            <w:r w:rsidRPr="00FF621E">
              <w:t>AXEINT</w:t>
            </w:r>
          </w:p>
        </w:tc>
        <w:tc>
          <w:tcPr>
            <w:tcW w:w="4110" w:type="dxa"/>
            <w:gridSpan w:val="2"/>
          </w:tcPr>
          <w:p w14:paraId="3EFD42A0" w14:textId="77777777" w:rsidR="00FA02C5" w:rsidRPr="00FF621E" w:rsidRDefault="00FA02C5" w:rsidP="002667FD">
            <w:pPr>
              <w:pStyle w:val="StyleTabletextLeft"/>
            </w:pPr>
            <w:r w:rsidRPr="00FF621E">
              <w:t>Comunicaciones Celulares S.A.</w:t>
            </w:r>
          </w:p>
        </w:tc>
      </w:tr>
      <w:tr w:rsidR="00FA02C5" w:rsidRPr="00B55CDD" w14:paraId="4F19818F" w14:textId="77777777" w:rsidTr="00B55CDD">
        <w:trPr>
          <w:cantSplit/>
          <w:trHeight w:val="240"/>
        </w:trPr>
        <w:tc>
          <w:tcPr>
            <w:tcW w:w="909" w:type="dxa"/>
            <w:shd w:val="clear" w:color="auto" w:fill="auto"/>
          </w:tcPr>
          <w:p w14:paraId="187AB0CE" w14:textId="77777777" w:rsidR="00FA02C5" w:rsidRPr="00E7062C" w:rsidRDefault="00FA02C5" w:rsidP="002667FD">
            <w:pPr>
              <w:pStyle w:val="StyleTabletextLeft"/>
            </w:pPr>
            <w:r w:rsidRPr="00E7062C">
              <w:t>7-009-7</w:t>
            </w:r>
          </w:p>
        </w:tc>
        <w:tc>
          <w:tcPr>
            <w:tcW w:w="1009" w:type="dxa"/>
            <w:gridSpan w:val="2"/>
            <w:shd w:val="clear" w:color="auto" w:fill="auto"/>
          </w:tcPr>
          <w:p w14:paraId="35DD97E4" w14:textId="77777777" w:rsidR="00FA02C5" w:rsidRPr="00E7062C" w:rsidRDefault="00FA02C5" w:rsidP="002667FD">
            <w:pPr>
              <w:pStyle w:val="StyleTabletextLeft"/>
            </w:pPr>
            <w:r w:rsidRPr="00E7062C">
              <w:t>14415</w:t>
            </w:r>
          </w:p>
        </w:tc>
        <w:tc>
          <w:tcPr>
            <w:tcW w:w="3260" w:type="dxa"/>
            <w:shd w:val="clear" w:color="auto" w:fill="auto"/>
          </w:tcPr>
          <w:p w14:paraId="1118E37E" w14:textId="77777777" w:rsidR="00FA02C5" w:rsidRPr="00FF621E" w:rsidRDefault="00FA02C5" w:rsidP="002667FD">
            <w:pPr>
              <w:pStyle w:val="StyleTabletextLeft"/>
            </w:pPr>
            <w:r w:rsidRPr="00FF621E">
              <w:t>STP MARISCAL</w:t>
            </w:r>
          </w:p>
        </w:tc>
        <w:tc>
          <w:tcPr>
            <w:tcW w:w="4110" w:type="dxa"/>
            <w:gridSpan w:val="2"/>
          </w:tcPr>
          <w:p w14:paraId="02DC0E34" w14:textId="77777777" w:rsidR="00FA02C5" w:rsidRPr="00B55CDD" w:rsidRDefault="00FA02C5" w:rsidP="002667FD">
            <w:pPr>
              <w:pStyle w:val="StyleTabletextLeft"/>
              <w:rPr>
                <w:lang w:val="es-ES"/>
              </w:rPr>
            </w:pPr>
            <w:r w:rsidRPr="00B55CDD">
              <w:rPr>
                <w:lang w:val="es-ES"/>
              </w:rPr>
              <w:t>Telefónica Móviles Guatemala S.A.</w:t>
            </w:r>
          </w:p>
        </w:tc>
      </w:tr>
      <w:tr w:rsidR="00FA02C5" w:rsidRPr="00870C6B" w14:paraId="3C8BB520" w14:textId="77777777" w:rsidTr="00B55CDD">
        <w:trPr>
          <w:cantSplit/>
          <w:trHeight w:val="293"/>
        </w:trPr>
        <w:tc>
          <w:tcPr>
            <w:tcW w:w="9288" w:type="dxa"/>
            <w:gridSpan w:val="6"/>
          </w:tcPr>
          <w:p w14:paraId="208C2C49" w14:textId="773D3FAF" w:rsidR="00FA02C5" w:rsidRPr="005F644F" w:rsidRDefault="00A92B93" w:rsidP="00DE2A02">
            <w:pPr>
              <w:pStyle w:val="country0"/>
              <w:pageBreakBefore/>
            </w:pPr>
            <w:r w:rsidRPr="00E5159F">
              <w:rPr>
                <w:rFonts w:hint="cs"/>
                <w:sz w:val="18"/>
                <w:rtl/>
              </w:rPr>
              <w:lastRenderedPageBreak/>
              <w:t>غينيا</w:t>
            </w:r>
          </w:p>
        </w:tc>
      </w:tr>
      <w:tr w:rsidR="00FA02C5" w:rsidRPr="00870C6B" w14:paraId="33160BB2" w14:textId="77777777" w:rsidTr="00B55CDD">
        <w:trPr>
          <w:cantSplit/>
          <w:trHeight w:val="240"/>
        </w:trPr>
        <w:tc>
          <w:tcPr>
            <w:tcW w:w="909" w:type="dxa"/>
            <w:shd w:val="clear" w:color="auto" w:fill="auto"/>
          </w:tcPr>
          <w:p w14:paraId="56B066D6" w14:textId="77777777" w:rsidR="00FA02C5" w:rsidRPr="00E7062C" w:rsidRDefault="00FA02C5" w:rsidP="002667FD">
            <w:pPr>
              <w:pStyle w:val="StyleTabletextLeft"/>
            </w:pPr>
            <w:r w:rsidRPr="00E7062C">
              <w:t>6-021-0</w:t>
            </w:r>
          </w:p>
        </w:tc>
        <w:tc>
          <w:tcPr>
            <w:tcW w:w="1009" w:type="dxa"/>
            <w:gridSpan w:val="2"/>
            <w:shd w:val="clear" w:color="auto" w:fill="auto"/>
          </w:tcPr>
          <w:p w14:paraId="48661441" w14:textId="77777777" w:rsidR="00FA02C5" w:rsidRPr="00E7062C" w:rsidRDefault="00FA02C5" w:rsidP="002667FD">
            <w:pPr>
              <w:pStyle w:val="StyleTabletextLeft"/>
            </w:pPr>
            <w:r w:rsidRPr="00E7062C">
              <w:t>12456</w:t>
            </w:r>
          </w:p>
        </w:tc>
        <w:tc>
          <w:tcPr>
            <w:tcW w:w="3260" w:type="dxa"/>
            <w:shd w:val="clear" w:color="auto" w:fill="auto"/>
          </w:tcPr>
          <w:p w14:paraId="0F23ECC4" w14:textId="77777777" w:rsidR="00FA02C5" w:rsidRPr="00FF621E" w:rsidRDefault="00FA02C5" w:rsidP="002667FD">
            <w:pPr>
              <w:pStyle w:val="StyleTabletextLeft"/>
            </w:pPr>
          </w:p>
        </w:tc>
        <w:tc>
          <w:tcPr>
            <w:tcW w:w="4110" w:type="dxa"/>
            <w:gridSpan w:val="2"/>
          </w:tcPr>
          <w:p w14:paraId="703EC4F0" w14:textId="77777777" w:rsidR="00FA02C5" w:rsidRPr="00FF621E" w:rsidRDefault="00FA02C5" w:rsidP="002667FD">
            <w:pPr>
              <w:pStyle w:val="StyleTabletextLeft"/>
            </w:pPr>
            <w:r w:rsidRPr="00FF621E">
              <w:t>GAMMA CONCEPT S.A.</w:t>
            </w:r>
          </w:p>
        </w:tc>
      </w:tr>
      <w:tr w:rsidR="00FA02C5" w:rsidRPr="00870C6B" w14:paraId="0E4EB6D0" w14:textId="77777777" w:rsidTr="00B55CDD">
        <w:trPr>
          <w:cantSplit/>
          <w:trHeight w:val="240"/>
        </w:trPr>
        <w:tc>
          <w:tcPr>
            <w:tcW w:w="909" w:type="dxa"/>
            <w:shd w:val="clear" w:color="auto" w:fill="auto"/>
          </w:tcPr>
          <w:p w14:paraId="6FCB83B4" w14:textId="77777777" w:rsidR="00FA02C5" w:rsidRPr="00E7062C" w:rsidRDefault="00FA02C5" w:rsidP="002667FD">
            <w:pPr>
              <w:pStyle w:val="StyleTabletextLeft"/>
            </w:pPr>
            <w:r w:rsidRPr="00E7062C">
              <w:t>6-022-0</w:t>
            </w:r>
          </w:p>
        </w:tc>
        <w:tc>
          <w:tcPr>
            <w:tcW w:w="1009" w:type="dxa"/>
            <w:gridSpan w:val="2"/>
            <w:shd w:val="clear" w:color="auto" w:fill="auto"/>
          </w:tcPr>
          <w:p w14:paraId="6D887AA3" w14:textId="77777777" w:rsidR="00FA02C5" w:rsidRPr="00E7062C" w:rsidRDefault="00FA02C5" w:rsidP="002667FD">
            <w:pPr>
              <w:pStyle w:val="StyleTabletextLeft"/>
            </w:pPr>
            <w:r w:rsidRPr="00E7062C">
              <w:t>12464</w:t>
            </w:r>
          </w:p>
        </w:tc>
        <w:tc>
          <w:tcPr>
            <w:tcW w:w="3260" w:type="dxa"/>
            <w:shd w:val="clear" w:color="auto" w:fill="auto"/>
          </w:tcPr>
          <w:p w14:paraId="27D5AEEF" w14:textId="77777777" w:rsidR="00FA02C5" w:rsidRPr="00FF621E" w:rsidRDefault="00FA02C5" w:rsidP="002667FD">
            <w:pPr>
              <w:pStyle w:val="StyleTabletextLeft"/>
            </w:pPr>
            <w:r w:rsidRPr="00FF621E">
              <w:t>GSM</w:t>
            </w:r>
          </w:p>
        </w:tc>
        <w:tc>
          <w:tcPr>
            <w:tcW w:w="4110" w:type="dxa"/>
            <w:gridSpan w:val="2"/>
          </w:tcPr>
          <w:p w14:paraId="4BA4DA12" w14:textId="77777777" w:rsidR="00FA02C5" w:rsidRPr="00FF621E" w:rsidRDefault="00FA02C5" w:rsidP="002667FD">
            <w:pPr>
              <w:pStyle w:val="StyleTabletextLeft"/>
            </w:pPr>
            <w:r w:rsidRPr="00FF621E">
              <w:t>Sotelgui</w:t>
            </w:r>
          </w:p>
        </w:tc>
      </w:tr>
      <w:tr w:rsidR="00FA02C5" w:rsidRPr="00870C6B" w14:paraId="66A70B41" w14:textId="77777777" w:rsidTr="00B55CDD">
        <w:trPr>
          <w:cantSplit/>
          <w:trHeight w:val="240"/>
        </w:trPr>
        <w:tc>
          <w:tcPr>
            <w:tcW w:w="909" w:type="dxa"/>
            <w:shd w:val="clear" w:color="auto" w:fill="auto"/>
          </w:tcPr>
          <w:p w14:paraId="7CC80DF8" w14:textId="77777777" w:rsidR="00FA02C5" w:rsidRPr="00E7062C" w:rsidRDefault="00FA02C5" w:rsidP="002667FD">
            <w:pPr>
              <w:pStyle w:val="StyleTabletextLeft"/>
            </w:pPr>
            <w:r w:rsidRPr="00E7062C">
              <w:t>6-022-1</w:t>
            </w:r>
          </w:p>
        </w:tc>
        <w:tc>
          <w:tcPr>
            <w:tcW w:w="1009" w:type="dxa"/>
            <w:gridSpan w:val="2"/>
            <w:shd w:val="clear" w:color="auto" w:fill="auto"/>
          </w:tcPr>
          <w:p w14:paraId="21CCDD14" w14:textId="77777777" w:rsidR="00FA02C5" w:rsidRPr="00E7062C" w:rsidRDefault="00FA02C5" w:rsidP="002667FD">
            <w:pPr>
              <w:pStyle w:val="StyleTabletextLeft"/>
            </w:pPr>
            <w:r w:rsidRPr="00E7062C">
              <w:t>12465</w:t>
            </w:r>
          </w:p>
        </w:tc>
        <w:tc>
          <w:tcPr>
            <w:tcW w:w="3260" w:type="dxa"/>
            <w:shd w:val="clear" w:color="auto" w:fill="auto"/>
          </w:tcPr>
          <w:p w14:paraId="4B4A1704" w14:textId="77777777" w:rsidR="00FA02C5" w:rsidRPr="00FF621E" w:rsidRDefault="00FA02C5" w:rsidP="002667FD">
            <w:pPr>
              <w:pStyle w:val="StyleTabletextLeft"/>
            </w:pPr>
            <w:r w:rsidRPr="00FF621E">
              <w:t>CONAKRY</w:t>
            </w:r>
          </w:p>
        </w:tc>
        <w:tc>
          <w:tcPr>
            <w:tcW w:w="4110" w:type="dxa"/>
            <w:gridSpan w:val="2"/>
          </w:tcPr>
          <w:p w14:paraId="7461CA9E" w14:textId="77777777" w:rsidR="00FA02C5" w:rsidRPr="00FF621E" w:rsidRDefault="00FA02C5" w:rsidP="002667FD">
            <w:pPr>
              <w:pStyle w:val="StyleTabletextLeft"/>
            </w:pPr>
            <w:r w:rsidRPr="00FF621E">
              <w:t>Sotelgui</w:t>
            </w:r>
          </w:p>
        </w:tc>
      </w:tr>
      <w:tr w:rsidR="00FA02C5" w:rsidRPr="00870C6B" w14:paraId="699F0D3D" w14:textId="77777777" w:rsidTr="00B55CDD">
        <w:trPr>
          <w:cantSplit/>
          <w:trHeight w:val="240"/>
        </w:trPr>
        <w:tc>
          <w:tcPr>
            <w:tcW w:w="909" w:type="dxa"/>
            <w:shd w:val="clear" w:color="auto" w:fill="auto"/>
          </w:tcPr>
          <w:p w14:paraId="3167A032" w14:textId="77777777" w:rsidR="00FA02C5" w:rsidRPr="00E7062C" w:rsidRDefault="00FA02C5" w:rsidP="002667FD">
            <w:pPr>
              <w:pStyle w:val="StyleTabletextLeft"/>
            </w:pPr>
            <w:r w:rsidRPr="00E7062C">
              <w:t>6-022-2</w:t>
            </w:r>
          </w:p>
        </w:tc>
        <w:tc>
          <w:tcPr>
            <w:tcW w:w="1009" w:type="dxa"/>
            <w:gridSpan w:val="2"/>
            <w:shd w:val="clear" w:color="auto" w:fill="auto"/>
          </w:tcPr>
          <w:p w14:paraId="6F7960FF" w14:textId="77777777" w:rsidR="00FA02C5" w:rsidRPr="00E7062C" w:rsidRDefault="00FA02C5" w:rsidP="002667FD">
            <w:pPr>
              <w:pStyle w:val="StyleTabletextLeft"/>
            </w:pPr>
            <w:r w:rsidRPr="00E7062C">
              <w:t>12466</w:t>
            </w:r>
          </w:p>
        </w:tc>
        <w:tc>
          <w:tcPr>
            <w:tcW w:w="3260" w:type="dxa"/>
            <w:shd w:val="clear" w:color="auto" w:fill="auto"/>
          </w:tcPr>
          <w:p w14:paraId="1E8B17BE" w14:textId="77777777" w:rsidR="00FA02C5" w:rsidRPr="00FF621E" w:rsidRDefault="00FA02C5" w:rsidP="002667FD">
            <w:pPr>
              <w:pStyle w:val="StyleTabletextLeft"/>
            </w:pPr>
            <w:r w:rsidRPr="00FF621E">
              <w:t>GSM</w:t>
            </w:r>
          </w:p>
        </w:tc>
        <w:tc>
          <w:tcPr>
            <w:tcW w:w="4110" w:type="dxa"/>
            <w:gridSpan w:val="2"/>
          </w:tcPr>
          <w:p w14:paraId="591A864D" w14:textId="77777777" w:rsidR="00FA02C5" w:rsidRPr="00FF621E" w:rsidRDefault="00FA02C5" w:rsidP="002667FD">
            <w:pPr>
              <w:pStyle w:val="StyleTabletextLeft"/>
            </w:pPr>
            <w:r w:rsidRPr="00FF621E">
              <w:t>Intercell Guinée</w:t>
            </w:r>
          </w:p>
        </w:tc>
      </w:tr>
      <w:tr w:rsidR="00FA02C5" w:rsidRPr="00870C6B" w14:paraId="21B64147" w14:textId="77777777" w:rsidTr="00B55CDD">
        <w:trPr>
          <w:cantSplit/>
          <w:trHeight w:val="240"/>
        </w:trPr>
        <w:tc>
          <w:tcPr>
            <w:tcW w:w="909" w:type="dxa"/>
            <w:shd w:val="clear" w:color="auto" w:fill="auto"/>
          </w:tcPr>
          <w:p w14:paraId="15CBD220" w14:textId="77777777" w:rsidR="00FA02C5" w:rsidRPr="00E7062C" w:rsidRDefault="00FA02C5" w:rsidP="002667FD">
            <w:pPr>
              <w:pStyle w:val="StyleTabletextLeft"/>
            </w:pPr>
            <w:r w:rsidRPr="00E7062C">
              <w:t>6-022-3</w:t>
            </w:r>
          </w:p>
        </w:tc>
        <w:tc>
          <w:tcPr>
            <w:tcW w:w="1009" w:type="dxa"/>
            <w:gridSpan w:val="2"/>
            <w:shd w:val="clear" w:color="auto" w:fill="auto"/>
          </w:tcPr>
          <w:p w14:paraId="4748DDDB" w14:textId="77777777" w:rsidR="00FA02C5" w:rsidRPr="00E7062C" w:rsidRDefault="00FA02C5" w:rsidP="002667FD">
            <w:pPr>
              <w:pStyle w:val="StyleTabletextLeft"/>
            </w:pPr>
            <w:r w:rsidRPr="00E7062C">
              <w:t>12467</w:t>
            </w:r>
          </w:p>
        </w:tc>
        <w:tc>
          <w:tcPr>
            <w:tcW w:w="3260" w:type="dxa"/>
            <w:shd w:val="clear" w:color="auto" w:fill="auto"/>
          </w:tcPr>
          <w:p w14:paraId="5173F84B" w14:textId="77777777" w:rsidR="00FA02C5" w:rsidRPr="00FF621E" w:rsidRDefault="00FA02C5" w:rsidP="002667FD">
            <w:pPr>
              <w:pStyle w:val="StyleTabletextLeft"/>
            </w:pPr>
            <w:r w:rsidRPr="00FF621E">
              <w:t>…</w:t>
            </w:r>
          </w:p>
        </w:tc>
        <w:tc>
          <w:tcPr>
            <w:tcW w:w="4110" w:type="dxa"/>
            <w:gridSpan w:val="2"/>
          </w:tcPr>
          <w:p w14:paraId="69093800" w14:textId="77777777" w:rsidR="00FA02C5" w:rsidRPr="00FF621E" w:rsidRDefault="00FA02C5" w:rsidP="002667FD">
            <w:pPr>
              <w:pStyle w:val="StyleTabletextLeft"/>
            </w:pPr>
            <w:r w:rsidRPr="00FF621E">
              <w:t>Sotelgui</w:t>
            </w:r>
          </w:p>
        </w:tc>
      </w:tr>
      <w:tr w:rsidR="00FA02C5" w:rsidRPr="00870C6B" w14:paraId="19139385" w14:textId="77777777" w:rsidTr="00B55CDD">
        <w:trPr>
          <w:cantSplit/>
          <w:trHeight w:val="240"/>
        </w:trPr>
        <w:tc>
          <w:tcPr>
            <w:tcW w:w="909" w:type="dxa"/>
            <w:shd w:val="clear" w:color="auto" w:fill="auto"/>
          </w:tcPr>
          <w:p w14:paraId="67F2FC22" w14:textId="77777777" w:rsidR="00FA02C5" w:rsidRPr="00E7062C" w:rsidRDefault="00FA02C5" w:rsidP="002667FD">
            <w:pPr>
              <w:pStyle w:val="StyleTabletextLeft"/>
            </w:pPr>
            <w:r w:rsidRPr="00E7062C">
              <w:t>6-022-4</w:t>
            </w:r>
          </w:p>
        </w:tc>
        <w:tc>
          <w:tcPr>
            <w:tcW w:w="1009" w:type="dxa"/>
            <w:gridSpan w:val="2"/>
            <w:shd w:val="clear" w:color="auto" w:fill="auto"/>
          </w:tcPr>
          <w:p w14:paraId="6FBF9F28" w14:textId="77777777" w:rsidR="00FA02C5" w:rsidRPr="00E7062C" w:rsidRDefault="00FA02C5" w:rsidP="002667FD">
            <w:pPr>
              <w:pStyle w:val="StyleTabletextLeft"/>
            </w:pPr>
            <w:r w:rsidRPr="00E7062C">
              <w:t>12468</w:t>
            </w:r>
          </w:p>
        </w:tc>
        <w:tc>
          <w:tcPr>
            <w:tcW w:w="3260" w:type="dxa"/>
            <w:shd w:val="clear" w:color="auto" w:fill="auto"/>
          </w:tcPr>
          <w:p w14:paraId="2549B692" w14:textId="77777777" w:rsidR="00FA02C5" w:rsidRPr="00FF621E" w:rsidRDefault="00FA02C5" w:rsidP="002667FD">
            <w:pPr>
              <w:pStyle w:val="StyleTabletextLeft"/>
            </w:pPr>
            <w:r w:rsidRPr="00FF621E">
              <w:t>GSM</w:t>
            </w:r>
          </w:p>
        </w:tc>
        <w:tc>
          <w:tcPr>
            <w:tcW w:w="4110" w:type="dxa"/>
            <w:gridSpan w:val="2"/>
          </w:tcPr>
          <w:p w14:paraId="17EDCE64" w14:textId="77777777" w:rsidR="00FA02C5" w:rsidRPr="00FF621E" w:rsidRDefault="00FA02C5" w:rsidP="002667FD">
            <w:pPr>
              <w:pStyle w:val="StyleTabletextLeft"/>
            </w:pPr>
            <w:r w:rsidRPr="00FF621E">
              <w:t>Orange Guinée</w:t>
            </w:r>
          </w:p>
        </w:tc>
      </w:tr>
      <w:tr w:rsidR="00FA02C5" w:rsidRPr="00870C6B" w14:paraId="6BCFF098" w14:textId="77777777" w:rsidTr="00B55CDD">
        <w:trPr>
          <w:cantSplit/>
          <w:trHeight w:val="240"/>
        </w:trPr>
        <w:tc>
          <w:tcPr>
            <w:tcW w:w="909" w:type="dxa"/>
            <w:shd w:val="clear" w:color="auto" w:fill="auto"/>
          </w:tcPr>
          <w:p w14:paraId="1F0F09D8" w14:textId="77777777" w:rsidR="00FA02C5" w:rsidRPr="00E7062C" w:rsidRDefault="00FA02C5" w:rsidP="002667FD">
            <w:pPr>
              <w:pStyle w:val="StyleTabletextLeft"/>
            </w:pPr>
            <w:r w:rsidRPr="00E7062C">
              <w:t>6-022-5</w:t>
            </w:r>
          </w:p>
        </w:tc>
        <w:tc>
          <w:tcPr>
            <w:tcW w:w="1009" w:type="dxa"/>
            <w:gridSpan w:val="2"/>
            <w:shd w:val="clear" w:color="auto" w:fill="auto"/>
          </w:tcPr>
          <w:p w14:paraId="1EF9639C" w14:textId="77777777" w:rsidR="00FA02C5" w:rsidRPr="00E7062C" w:rsidRDefault="00FA02C5" w:rsidP="002667FD">
            <w:pPr>
              <w:pStyle w:val="StyleTabletextLeft"/>
            </w:pPr>
            <w:r w:rsidRPr="00E7062C">
              <w:t>12469</w:t>
            </w:r>
          </w:p>
        </w:tc>
        <w:tc>
          <w:tcPr>
            <w:tcW w:w="3260" w:type="dxa"/>
            <w:shd w:val="clear" w:color="auto" w:fill="auto"/>
          </w:tcPr>
          <w:p w14:paraId="606F1DBA" w14:textId="77777777" w:rsidR="00FA02C5" w:rsidRPr="00FF621E" w:rsidRDefault="00FA02C5" w:rsidP="002667FD">
            <w:pPr>
              <w:pStyle w:val="StyleTabletextLeft"/>
            </w:pPr>
            <w:r w:rsidRPr="00FF621E">
              <w:t>GSM</w:t>
            </w:r>
          </w:p>
        </w:tc>
        <w:tc>
          <w:tcPr>
            <w:tcW w:w="4110" w:type="dxa"/>
            <w:gridSpan w:val="2"/>
          </w:tcPr>
          <w:p w14:paraId="21D46268" w14:textId="77777777" w:rsidR="00FA02C5" w:rsidRPr="00FF621E" w:rsidRDefault="00FA02C5" w:rsidP="002667FD">
            <w:pPr>
              <w:pStyle w:val="StyleTabletextLeft"/>
            </w:pPr>
            <w:r w:rsidRPr="00FF621E">
              <w:t>Orange Guinée</w:t>
            </w:r>
          </w:p>
        </w:tc>
      </w:tr>
      <w:tr w:rsidR="00FA02C5" w:rsidRPr="00870C6B" w14:paraId="67B21631" w14:textId="77777777" w:rsidTr="00B55CDD">
        <w:trPr>
          <w:cantSplit/>
          <w:trHeight w:val="240"/>
        </w:trPr>
        <w:tc>
          <w:tcPr>
            <w:tcW w:w="909" w:type="dxa"/>
            <w:shd w:val="clear" w:color="auto" w:fill="auto"/>
          </w:tcPr>
          <w:p w14:paraId="234DD5A1" w14:textId="77777777" w:rsidR="00FA02C5" w:rsidRPr="00E7062C" w:rsidRDefault="00FA02C5" w:rsidP="002667FD">
            <w:pPr>
              <w:pStyle w:val="StyleTabletextLeft"/>
            </w:pPr>
            <w:r w:rsidRPr="00E7062C">
              <w:t>6-022-6</w:t>
            </w:r>
          </w:p>
        </w:tc>
        <w:tc>
          <w:tcPr>
            <w:tcW w:w="1009" w:type="dxa"/>
            <w:gridSpan w:val="2"/>
            <w:shd w:val="clear" w:color="auto" w:fill="auto"/>
          </w:tcPr>
          <w:p w14:paraId="7C09563B" w14:textId="77777777" w:rsidR="00FA02C5" w:rsidRPr="00E7062C" w:rsidRDefault="00FA02C5" w:rsidP="002667FD">
            <w:pPr>
              <w:pStyle w:val="StyleTabletextLeft"/>
            </w:pPr>
            <w:r w:rsidRPr="00E7062C">
              <w:t>12470</w:t>
            </w:r>
          </w:p>
        </w:tc>
        <w:tc>
          <w:tcPr>
            <w:tcW w:w="3260" w:type="dxa"/>
            <w:shd w:val="clear" w:color="auto" w:fill="auto"/>
          </w:tcPr>
          <w:p w14:paraId="0D3DFFFC" w14:textId="77777777" w:rsidR="00FA02C5" w:rsidRPr="00FF621E" w:rsidRDefault="00FA02C5" w:rsidP="002667FD">
            <w:pPr>
              <w:pStyle w:val="StyleTabletextLeft"/>
            </w:pPr>
            <w:r w:rsidRPr="00FF621E">
              <w:t>CONAKRY</w:t>
            </w:r>
          </w:p>
        </w:tc>
        <w:tc>
          <w:tcPr>
            <w:tcW w:w="4110" w:type="dxa"/>
            <w:gridSpan w:val="2"/>
          </w:tcPr>
          <w:p w14:paraId="1E92256A" w14:textId="77777777" w:rsidR="00FA02C5" w:rsidRPr="00FF621E" w:rsidRDefault="00FA02C5" w:rsidP="002667FD">
            <w:pPr>
              <w:pStyle w:val="StyleTabletextLeft"/>
            </w:pPr>
            <w:r w:rsidRPr="00FF621E">
              <w:t>Areeba Guinée</w:t>
            </w:r>
          </w:p>
        </w:tc>
      </w:tr>
      <w:tr w:rsidR="00FA02C5" w:rsidRPr="00870C6B" w14:paraId="3EAC8A4F" w14:textId="77777777" w:rsidTr="00B55CDD">
        <w:trPr>
          <w:cantSplit/>
          <w:trHeight w:val="240"/>
        </w:trPr>
        <w:tc>
          <w:tcPr>
            <w:tcW w:w="909" w:type="dxa"/>
            <w:shd w:val="clear" w:color="auto" w:fill="auto"/>
          </w:tcPr>
          <w:p w14:paraId="360A48F7" w14:textId="77777777" w:rsidR="00FA02C5" w:rsidRPr="00E7062C" w:rsidRDefault="00FA02C5" w:rsidP="002667FD">
            <w:pPr>
              <w:pStyle w:val="StyleTabletextLeft"/>
            </w:pPr>
            <w:r w:rsidRPr="00E7062C">
              <w:t>6-022-7</w:t>
            </w:r>
          </w:p>
        </w:tc>
        <w:tc>
          <w:tcPr>
            <w:tcW w:w="1009" w:type="dxa"/>
            <w:gridSpan w:val="2"/>
            <w:shd w:val="clear" w:color="auto" w:fill="auto"/>
          </w:tcPr>
          <w:p w14:paraId="439E0C8A" w14:textId="77777777" w:rsidR="00FA02C5" w:rsidRPr="00E7062C" w:rsidRDefault="00FA02C5" w:rsidP="002667FD">
            <w:pPr>
              <w:pStyle w:val="StyleTabletextLeft"/>
            </w:pPr>
            <w:r w:rsidRPr="00E7062C">
              <w:t>12471</w:t>
            </w:r>
          </w:p>
        </w:tc>
        <w:tc>
          <w:tcPr>
            <w:tcW w:w="3260" w:type="dxa"/>
            <w:shd w:val="clear" w:color="auto" w:fill="auto"/>
          </w:tcPr>
          <w:p w14:paraId="2153D7B0" w14:textId="77777777" w:rsidR="00FA02C5" w:rsidRPr="00FF621E" w:rsidRDefault="00FA02C5" w:rsidP="002667FD">
            <w:pPr>
              <w:pStyle w:val="StyleTabletextLeft"/>
            </w:pPr>
            <w:r w:rsidRPr="00FF621E">
              <w:t>GSM</w:t>
            </w:r>
          </w:p>
        </w:tc>
        <w:tc>
          <w:tcPr>
            <w:tcW w:w="4110" w:type="dxa"/>
            <w:gridSpan w:val="2"/>
          </w:tcPr>
          <w:p w14:paraId="28862E57" w14:textId="77777777" w:rsidR="00FA02C5" w:rsidRPr="00FF621E" w:rsidRDefault="00FA02C5" w:rsidP="002667FD">
            <w:pPr>
              <w:pStyle w:val="StyleTabletextLeft"/>
            </w:pPr>
            <w:r w:rsidRPr="00FF621E">
              <w:t>Orange Guinée</w:t>
            </w:r>
          </w:p>
        </w:tc>
      </w:tr>
      <w:tr w:rsidR="00FA02C5" w:rsidRPr="00870C6B" w14:paraId="2EE75A56" w14:textId="77777777" w:rsidTr="00B55CDD">
        <w:trPr>
          <w:cantSplit/>
          <w:trHeight w:val="240"/>
        </w:trPr>
        <w:tc>
          <w:tcPr>
            <w:tcW w:w="909" w:type="dxa"/>
            <w:shd w:val="clear" w:color="auto" w:fill="auto"/>
          </w:tcPr>
          <w:p w14:paraId="7C42D635" w14:textId="77777777" w:rsidR="00FA02C5" w:rsidRPr="00E7062C" w:rsidRDefault="00FA02C5" w:rsidP="002667FD">
            <w:pPr>
              <w:pStyle w:val="StyleTabletextLeft"/>
            </w:pPr>
            <w:r w:rsidRPr="00E7062C">
              <w:t>6-023-0</w:t>
            </w:r>
          </w:p>
        </w:tc>
        <w:tc>
          <w:tcPr>
            <w:tcW w:w="1009" w:type="dxa"/>
            <w:gridSpan w:val="2"/>
            <w:shd w:val="clear" w:color="auto" w:fill="auto"/>
          </w:tcPr>
          <w:p w14:paraId="2B20A378" w14:textId="77777777" w:rsidR="00FA02C5" w:rsidRPr="00E7062C" w:rsidRDefault="00FA02C5" w:rsidP="002667FD">
            <w:pPr>
              <w:pStyle w:val="StyleTabletextLeft"/>
            </w:pPr>
            <w:r w:rsidRPr="00E7062C">
              <w:t>12472</w:t>
            </w:r>
          </w:p>
        </w:tc>
        <w:tc>
          <w:tcPr>
            <w:tcW w:w="3260" w:type="dxa"/>
            <w:shd w:val="clear" w:color="auto" w:fill="auto"/>
          </w:tcPr>
          <w:p w14:paraId="1E2C01F2" w14:textId="77777777" w:rsidR="00FA02C5" w:rsidRPr="00FF621E" w:rsidRDefault="00FA02C5" w:rsidP="002667FD">
            <w:pPr>
              <w:pStyle w:val="StyleTabletextLeft"/>
            </w:pPr>
            <w:r w:rsidRPr="00FF621E">
              <w:t>GSM</w:t>
            </w:r>
          </w:p>
        </w:tc>
        <w:tc>
          <w:tcPr>
            <w:tcW w:w="4110" w:type="dxa"/>
            <w:gridSpan w:val="2"/>
          </w:tcPr>
          <w:p w14:paraId="1953621B" w14:textId="77777777" w:rsidR="00FA02C5" w:rsidRPr="00FF621E" w:rsidRDefault="00FA02C5" w:rsidP="002667FD">
            <w:pPr>
              <w:pStyle w:val="StyleTabletextLeft"/>
            </w:pPr>
            <w:r w:rsidRPr="00FF621E">
              <w:t>Orange Guinée</w:t>
            </w:r>
          </w:p>
        </w:tc>
      </w:tr>
      <w:tr w:rsidR="00FA02C5" w:rsidRPr="00870C6B" w14:paraId="4B974C2B" w14:textId="77777777" w:rsidTr="00B55CDD">
        <w:trPr>
          <w:cantSplit/>
          <w:trHeight w:val="240"/>
        </w:trPr>
        <w:tc>
          <w:tcPr>
            <w:tcW w:w="909" w:type="dxa"/>
            <w:shd w:val="clear" w:color="auto" w:fill="auto"/>
          </w:tcPr>
          <w:p w14:paraId="7C815561" w14:textId="77777777" w:rsidR="00FA02C5" w:rsidRPr="00E7062C" w:rsidRDefault="00FA02C5" w:rsidP="002667FD">
            <w:pPr>
              <w:pStyle w:val="StyleTabletextLeft"/>
            </w:pPr>
            <w:r w:rsidRPr="00E7062C">
              <w:t>6-023-1</w:t>
            </w:r>
          </w:p>
        </w:tc>
        <w:tc>
          <w:tcPr>
            <w:tcW w:w="1009" w:type="dxa"/>
            <w:gridSpan w:val="2"/>
            <w:shd w:val="clear" w:color="auto" w:fill="auto"/>
          </w:tcPr>
          <w:p w14:paraId="08B556AA" w14:textId="77777777" w:rsidR="00FA02C5" w:rsidRPr="00E7062C" w:rsidRDefault="00FA02C5" w:rsidP="002667FD">
            <w:pPr>
              <w:pStyle w:val="StyleTabletextLeft"/>
            </w:pPr>
            <w:r w:rsidRPr="00E7062C">
              <w:t>12473</w:t>
            </w:r>
          </w:p>
        </w:tc>
        <w:tc>
          <w:tcPr>
            <w:tcW w:w="3260" w:type="dxa"/>
            <w:shd w:val="clear" w:color="auto" w:fill="auto"/>
          </w:tcPr>
          <w:p w14:paraId="2FCA64F1" w14:textId="77777777" w:rsidR="00FA02C5" w:rsidRPr="00FF621E" w:rsidRDefault="00FA02C5" w:rsidP="002667FD">
            <w:pPr>
              <w:pStyle w:val="StyleTabletextLeft"/>
            </w:pPr>
            <w:r w:rsidRPr="00FF621E">
              <w:t>GSM</w:t>
            </w:r>
          </w:p>
        </w:tc>
        <w:tc>
          <w:tcPr>
            <w:tcW w:w="4110" w:type="dxa"/>
            <w:gridSpan w:val="2"/>
          </w:tcPr>
          <w:p w14:paraId="028F3956" w14:textId="77777777" w:rsidR="00FA02C5" w:rsidRPr="00FF621E" w:rsidRDefault="00FA02C5" w:rsidP="002667FD">
            <w:pPr>
              <w:pStyle w:val="StyleTabletextLeft"/>
            </w:pPr>
            <w:r w:rsidRPr="00FF621E">
              <w:t>Orange Guinée</w:t>
            </w:r>
          </w:p>
        </w:tc>
      </w:tr>
      <w:tr w:rsidR="00FA02C5" w:rsidRPr="00870C6B" w14:paraId="4A01EE09" w14:textId="77777777" w:rsidTr="00B55CDD">
        <w:trPr>
          <w:cantSplit/>
          <w:trHeight w:val="240"/>
        </w:trPr>
        <w:tc>
          <w:tcPr>
            <w:tcW w:w="909" w:type="dxa"/>
            <w:shd w:val="clear" w:color="auto" w:fill="auto"/>
          </w:tcPr>
          <w:p w14:paraId="0651E2BF" w14:textId="77777777" w:rsidR="00FA02C5" w:rsidRPr="00E7062C" w:rsidRDefault="00FA02C5" w:rsidP="002667FD">
            <w:pPr>
              <w:pStyle w:val="StyleTabletextLeft"/>
            </w:pPr>
            <w:r w:rsidRPr="00E7062C">
              <w:t>6-023-2</w:t>
            </w:r>
          </w:p>
        </w:tc>
        <w:tc>
          <w:tcPr>
            <w:tcW w:w="1009" w:type="dxa"/>
            <w:gridSpan w:val="2"/>
            <w:shd w:val="clear" w:color="auto" w:fill="auto"/>
          </w:tcPr>
          <w:p w14:paraId="0E746AB1" w14:textId="77777777" w:rsidR="00FA02C5" w:rsidRPr="00E7062C" w:rsidRDefault="00FA02C5" w:rsidP="002667FD">
            <w:pPr>
              <w:pStyle w:val="StyleTabletextLeft"/>
            </w:pPr>
            <w:r w:rsidRPr="00E7062C">
              <w:t>12474</w:t>
            </w:r>
          </w:p>
        </w:tc>
        <w:tc>
          <w:tcPr>
            <w:tcW w:w="3260" w:type="dxa"/>
            <w:shd w:val="clear" w:color="auto" w:fill="auto"/>
          </w:tcPr>
          <w:p w14:paraId="232DCFB6" w14:textId="77777777" w:rsidR="00FA02C5" w:rsidRPr="00FF621E" w:rsidRDefault="00FA02C5" w:rsidP="002667FD">
            <w:pPr>
              <w:pStyle w:val="StyleTabletextLeft"/>
            </w:pPr>
            <w:r w:rsidRPr="00FF621E">
              <w:t>GSM</w:t>
            </w:r>
          </w:p>
        </w:tc>
        <w:tc>
          <w:tcPr>
            <w:tcW w:w="4110" w:type="dxa"/>
            <w:gridSpan w:val="2"/>
          </w:tcPr>
          <w:p w14:paraId="2F863091" w14:textId="77777777" w:rsidR="00FA02C5" w:rsidRPr="00FF621E" w:rsidRDefault="00FA02C5" w:rsidP="002667FD">
            <w:pPr>
              <w:pStyle w:val="StyleTabletextLeft"/>
            </w:pPr>
            <w:r w:rsidRPr="00FF621E">
              <w:t>Cellcom Guinée</w:t>
            </w:r>
          </w:p>
        </w:tc>
      </w:tr>
      <w:tr w:rsidR="00FA02C5" w:rsidRPr="00870C6B" w14:paraId="1A6CAB47" w14:textId="77777777" w:rsidTr="00B55CDD">
        <w:trPr>
          <w:cantSplit/>
          <w:trHeight w:val="240"/>
        </w:trPr>
        <w:tc>
          <w:tcPr>
            <w:tcW w:w="909" w:type="dxa"/>
            <w:shd w:val="clear" w:color="auto" w:fill="auto"/>
          </w:tcPr>
          <w:p w14:paraId="4715B46C" w14:textId="77777777" w:rsidR="00FA02C5" w:rsidRPr="00E7062C" w:rsidRDefault="00FA02C5" w:rsidP="002667FD">
            <w:pPr>
              <w:pStyle w:val="StyleTabletextLeft"/>
            </w:pPr>
            <w:r w:rsidRPr="00E7062C">
              <w:t>6-023-3</w:t>
            </w:r>
          </w:p>
        </w:tc>
        <w:tc>
          <w:tcPr>
            <w:tcW w:w="1009" w:type="dxa"/>
            <w:gridSpan w:val="2"/>
            <w:shd w:val="clear" w:color="auto" w:fill="auto"/>
          </w:tcPr>
          <w:p w14:paraId="26B77551" w14:textId="77777777" w:rsidR="00FA02C5" w:rsidRPr="00E7062C" w:rsidRDefault="00FA02C5" w:rsidP="002667FD">
            <w:pPr>
              <w:pStyle w:val="StyleTabletextLeft"/>
            </w:pPr>
            <w:r w:rsidRPr="00E7062C">
              <w:t>12475</w:t>
            </w:r>
          </w:p>
        </w:tc>
        <w:tc>
          <w:tcPr>
            <w:tcW w:w="3260" w:type="dxa"/>
            <w:shd w:val="clear" w:color="auto" w:fill="auto"/>
          </w:tcPr>
          <w:p w14:paraId="671C7559" w14:textId="77777777" w:rsidR="00FA02C5" w:rsidRPr="00FF621E" w:rsidRDefault="00FA02C5" w:rsidP="002667FD">
            <w:pPr>
              <w:pStyle w:val="StyleTabletextLeft"/>
            </w:pPr>
            <w:r w:rsidRPr="00FF621E">
              <w:t>STP1</w:t>
            </w:r>
          </w:p>
        </w:tc>
        <w:tc>
          <w:tcPr>
            <w:tcW w:w="4110" w:type="dxa"/>
            <w:gridSpan w:val="2"/>
          </w:tcPr>
          <w:p w14:paraId="49CEB7C4" w14:textId="77777777" w:rsidR="00FA02C5" w:rsidRPr="00FF621E" w:rsidRDefault="00FA02C5" w:rsidP="002667FD">
            <w:pPr>
              <w:pStyle w:val="StyleTabletextLeft"/>
            </w:pPr>
            <w:r w:rsidRPr="00FF621E">
              <w:t>ARPT</w:t>
            </w:r>
          </w:p>
        </w:tc>
      </w:tr>
      <w:tr w:rsidR="00FA02C5" w:rsidRPr="00870C6B" w14:paraId="3BF70302" w14:textId="77777777" w:rsidTr="00B55CDD">
        <w:trPr>
          <w:cantSplit/>
          <w:trHeight w:val="240"/>
        </w:trPr>
        <w:tc>
          <w:tcPr>
            <w:tcW w:w="909" w:type="dxa"/>
            <w:shd w:val="clear" w:color="auto" w:fill="auto"/>
          </w:tcPr>
          <w:p w14:paraId="55F38ACC" w14:textId="77777777" w:rsidR="00FA02C5" w:rsidRPr="00E7062C" w:rsidRDefault="00FA02C5" w:rsidP="002667FD">
            <w:pPr>
              <w:pStyle w:val="StyleTabletextLeft"/>
            </w:pPr>
            <w:r w:rsidRPr="00E7062C">
              <w:t>6-023-4</w:t>
            </w:r>
          </w:p>
        </w:tc>
        <w:tc>
          <w:tcPr>
            <w:tcW w:w="1009" w:type="dxa"/>
            <w:gridSpan w:val="2"/>
            <w:shd w:val="clear" w:color="auto" w:fill="auto"/>
          </w:tcPr>
          <w:p w14:paraId="7B20A34D" w14:textId="77777777" w:rsidR="00FA02C5" w:rsidRPr="00E7062C" w:rsidRDefault="00FA02C5" w:rsidP="002667FD">
            <w:pPr>
              <w:pStyle w:val="StyleTabletextLeft"/>
            </w:pPr>
            <w:r w:rsidRPr="00E7062C">
              <w:t>12476</w:t>
            </w:r>
          </w:p>
        </w:tc>
        <w:tc>
          <w:tcPr>
            <w:tcW w:w="3260" w:type="dxa"/>
            <w:shd w:val="clear" w:color="auto" w:fill="auto"/>
          </w:tcPr>
          <w:p w14:paraId="2E25B018" w14:textId="77777777" w:rsidR="00FA02C5" w:rsidRPr="00FF621E" w:rsidRDefault="00FA02C5" w:rsidP="002667FD">
            <w:pPr>
              <w:pStyle w:val="StyleTabletextLeft"/>
            </w:pPr>
            <w:r w:rsidRPr="00FF621E">
              <w:t>STP2</w:t>
            </w:r>
          </w:p>
        </w:tc>
        <w:tc>
          <w:tcPr>
            <w:tcW w:w="4110" w:type="dxa"/>
            <w:gridSpan w:val="2"/>
          </w:tcPr>
          <w:p w14:paraId="76E14A94" w14:textId="77777777" w:rsidR="00FA02C5" w:rsidRPr="00FF621E" w:rsidRDefault="00FA02C5" w:rsidP="002667FD">
            <w:pPr>
              <w:pStyle w:val="StyleTabletextLeft"/>
            </w:pPr>
            <w:r w:rsidRPr="00FF621E">
              <w:t>ARPT</w:t>
            </w:r>
          </w:p>
        </w:tc>
      </w:tr>
      <w:tr w:rsidR="00FA02C5" w:rsidRPr="00870C6B" w14:paraId="43865586" w14:textId="77777777" w:rsidTr="00B55CDD">
        <w:trPr>
          <w:cantSplit/>
          <w:trHeight w:val="240"/>
        </w:trPr>
        <w:tc>
          <w:tcPr>
            <w:tcW w:w="909" w:type="dxa"/>
            <w:shd w:val="clear" w:color="auto" w:fill="auto"/>
          </w:tcPr>
          <w:p w14:paraId="0E3B254B" w14:textId="77777777" w:rsidR="00FA02C5" w:rsidRPr="00E7062C" w:rsidRDefault="00FA02C5" w:rsidP="002667FD">
            <w:pPr>
              <w:pStyle w:val="StyleTabletextLeft"/>
            </w:pPr>
            <w:r w:rsidRPr="00E7062C">
              <w:t>6-023-5</w:t>
            </w:r>
          </w:p>
        </w:tc>
        <w:tc>
          <w:tcPr>
            <w:tcW w:w="1009" w:type="dxa"/>
            <w:gridSpan w:val="2"/>
            <w:shd w:val="clear" w:color="auto" w:fill="auto"/>
          </w:tcPr>
          <w:p w14:paraId="0E125F41" w14:textId="77777777" w:rsidR="00FA02C5" w:rsidRPr="00E7062C" w:rsidRDefault="00FA02C5" w:rsidP="002667FD">
            <w:pPr>
              <w:pStyle w:val="StyleTabletextLeft"/>
            </w:pPr>
            <w:r w:rsidRPr="00E7062C">
              <w:t>12477</w:t>
            </w:r>
          </w:p>
        </w:tc>
        <w:tc>
          <w:tcPr>
            <w:tcW w:w="3260" w:type="dxa"/>
            <w:shd w:val="clear" w:color="auto" w:fill="auto"/>
          </w:tcPr>
          <w:p w14:paraId="71DCEC25" w14:textId="77777777" w:rsidR="00FA02C5" w:rsidRPr="00FF621E" w:rsidRDefault="00FA02C5" w:rsidP="002667FD">
            <w:pPr>
              <w:pStyle w:val="StyleTabletextLeft"/>
            </w:pPr>
            <w:r w:rsidRPr="00FF621E">
              <w:t>GSM</w:t>
            </w:r>
          </w:p>
        </w:tc>
        <w:tc>
          <w:tcPr>
            <w:tcW w:w="4110" w:type="dxa"/>
            <w:gridSpan w:val="2"/>
          </w:tcPr>
          <w:p w14:paraId="435C35BC" w14:textId="77777777" w:rsidR="00FA02C5" w:rsidRPr="00FF621E" w:rsidRDefault="00FA02C5" w:rsidP="002667FD">
            <w:pPr>
              <w:pStyle w:val="StyleTabletextLeft"/>
            </w:pPr>
            <w:r w:rsidRPr="00FF621E">
              <w:t>Areeba Guinée</w:t>
            </w:r>
          </w:p>
        </w:tc>
      </w:tr>
      <w:tr w:rsidR="00FA02C5" w:rsidRPr="00870C6B" w14:paraId="0665B273" w14:textId="77777777" w:rsidTr="00B55CDD">
        <w:trPr>
          <w:cantSplit/>
          <w:trHeight w:val="240"/>
        </w:trPr>
        <w:tc>
          <w:tcPr>
            <w:tcW w:w="909" w:type="dxa"/>
            <w:shd w:val="clear" w:color="auto" w:fill="auto"/>
          </w:tcPr>
          <w:p w14:paraId="138BC28F" w14:textId="77777777" w:rsidR="00FA02C5" w:rsidRPr="00E7062C" w:rsidRDefault="00FA02C5" w:rsidP="002667FD">
            <w:pPr>
              <w:pStyle w:val="StyleTabletextLeft"/>
            </w:pPr>
            <w:r w:rsidRPr="00E7062C">
              <w:t>6-023-6</w:t>
            </w:r>
          </w:p>
        </w:tc>
        <w:tc>
          <w:tcPr>
            <w:tcW w:w="1009" w:type="dxa"/>
            <w:gridSpan w:val="2"/>
            <w:shd w:val="clear" w:color="auto" w:fill="auto"/>
          </w:tcPr>
          <w:p w14:paraId="73B3A95C" w14:textId="77777777" w:rsidR="00FA02C5" w:rsidRPr="00E7062C" w:rsidRDefault="00FA02C5" w:rsidP="002667FD">
            <w:pPr>
              <w:pStyle w:val="StyleTabletextLeft"/>
            </w:pPr>
            <w:r w:rsidRPr="00E7062C">
              <w:t>12478</w:t>
            </w:r>
          </w:p>
        </w:tc>
        <w:tc>
          <w:tcPr>
            <w:tcW w:w="3260" w:type="dxa"/>
            <w:shd w:val="clear" w:color="auto" w:fill="auto"/>
          </w:tcPr>
          <w:p w14:paraId="4E751E37" w14:textId="77777777" w:rsidR="00FA02C5" w:rsidRPr="00FF621E" w:rsidRDefault="00FA02C5" w:rsidP="002667FD">
            <w:pPr>
              <w:pStyle w:val="StyleTabletextLeft"/>
            </w:pPr>
            <w:r w:rsidRPr="00FF621E">
              <w:t>GSM</w:t>
            </w:r>
          </w:p>
        </w:tc>
        <w:tc>
          <w:tcPr>
            <w:tcW w:w="4110" w:type="dxa"/>
            <w:gridSpan w:val="2"/>
          </w:tcPr>
          <w:p w14:paraId="7E14FE1E" w14:textId="77777777" w:rsidR="00FA02C5" w:rsidRPr="00FF621E" w:rsidRDefault="00FA02C5" w:rsidP="002667FD">
            <w:pPr>
              <w:pStyle w:val="StyleTabletextLeft"/>
            </w:pPr>
            <w:r w:rsidRPr="00FF621E">
              <w:t>Areeba Guinée</w:t>
            </w:r>
          </w:p>
        </w:tc>
      </w:tr>
      <w:tr w:rsidR="00FA02C5" w:rsidRPr="00870C6B" w14:paraId="39C9211C" w14:textId="77777777" w:rsidTr="00B55CDD">
        <w:trPr>
          <w:cantSplit/>
          <w:trHeight w:val="240"/>
        </w:trPr>
        <w:tc>
          <w:tcPr>
            <w:tcW w:w="909" w:type="dxa"/>
            <w:shd w:val="clear" w:color="auto" w:fill="auto"/>
          </w:tcPr>
          <w:p w14:paraId="067B8879" w14:textId="77777777" w:rsidR="00FA02C5" w:rsidRPr="00E7062C" w:rsidRDefault="00FA02C5" w:rsidP="002667FD">
            <w:pPr>
              <w:pStyle w:val="StyleTabletextLeft"/>
            </w:pPr>
            <w:r w:rsidRPr="00E7062C">
              <w:t>6-023-7</w:t>
            </w:r>
          </w:p>
        </w:tc>
        <w:tc>
          <w:tcPr>
            <w:tcW w:w="1009" w:type="dxa"/>
            <w:gridSpan w:val="2"/>
            <w:shd w:val="clear" w:color="auto" w:fill="auto"/>
          </w:tcPr>
          <w:p w14:paraId="4C2F4141" w14:textId="77777777" w:rsidR="00FA02C5" w:rsidRPr="00E7062C" w:rsidRDefault="00FA02C5" w:rsidP="002667FD">
            <w:pPr>
              <w:pStyle w:val="StyleTabletextLeft"/>
            </w:pPr>
            <w:r w:rsidRPr="00E7062C">
              <w:t>12479</w:t>
            </w:r>
          </w:p>
        </w:tc>
        <w:tc>
          <w:tcPr>
            <w:tcW w:w="3260" w:type="dxa"/>
            <w:shd w:val="clear" w:color="auto" w:fill="auto"/>
          </w:tcPr>
          <w:p w14:paraId="4BE73666" w14:textId="77777777" w:rsidR="00FA02C5" w:rsidRPr="00FF621E" w:rsidRDefault="00FA02C5" w:rsidP="002667FD">
            <w:pPr>
              <w:pStyle w:val="StyleTabletextLeft"/>
            </w:pPr>
            <w:r w:rsidRPr="00FF621E">
              <w:t>GSM</w:t>
            </w:r>
          </w:p>
        </w:tc>
        <w:tc>
          <w:tcPr>
            <w:tcW w:w="4110" w:type="dxa"/>
            <w:gridSpan w:val="2"/>
          </w:tcPr>
          <w:p w14:paraId="001ED474" w14:textId="77777777" w:rsidR="00FA02C5" w:rsidRPr="00FF621E" w:rsidRDefault="00FA02C5" w:rsidP="002667FD">
            <w:pPr>
              <w:pStyle w:val="StyleTabletextLeft"/>
            </w:pPr>
            <w:r w:rsidRPr="00FF621E">
              <w:t>Cellcom Guinée</w:t>
            </w:r>
          </w:p>
        </w:tc>
      </w:tr>
      <w:tr w:rsidR="00FA02C5" w:rsidRPr="00870C6B" w14:paraId="7306BB61" w14:textId="77777777" w:rsidTr="00B55CDD">
        <w:trPr>
          <w:cantSplit/>
          <w:trHeight w:val="293"/>
        </w:trPr>
        <w:tc>
          <w:tcPr>
            <w:tcW w:w="9288" w:type="dxa"/>
            <w:gridSpan w:val="6"/>
          </w:tcPr>
          <w:p w14:paraId="74080723" w14:textId="3C07317F" w:rsidR="00FA02C5" w:rsidRPr="005F644F" w:rsidRDefault="00A92B93" w:rsidP="00A92B93">
            <w:pPr>
              <w:pStyle w:val="country0"/>
            </w:pPr>
            <w:r>
              <w:rPr>
                <w:rFonts w:hint="cs"/>
                <w:sz w:val="18"/>
                <w:rtl/>
              </w:rPr>
              <w:t>غ</w:t>
            </w:r>
            <w:r w:rsidR="00913C96">
              <w:rPr>
                <w:rFonts w:hint="cs"/>
                <w:sz w:val="18"/>
                <w:rtl/>
              </w:rPr>
              <w:t>ُ</w:t>
            </w:r>
            <w:r w:rsidRPr="00E5159F">
              <w:rPr>
                <w:rFonts w:hint="cs"/>
                <w:sz w:val="18"/>
                <w:rtl/>
              </w:rPr>
              <w:t>يانا</w:t>
            </w:r>
          </w:p>
        </w:tc>
      </w:tr>
      <w:tr w:rsidR="00FA02C5" w:rsidRPr="00870C6B" w14:paraId="6C15EB48" w14:textId="77777777" w:rsidTr="00B55CDD">
        <w:trPr>
          <w:cantSplit/>
          <w:trHeight w:val="240"/>
        </w:trPr>
        <w:tc>
          <w:tcPr>
            <w:tcW w:w="909" w:type="dxa"/>
            <w:shd w:val="clear" w:color="auto" w:fill="auto"/>
          </w:tcPr>
          <w:p w14:paraId="644F6735" w14:textId="77777777" w:rsidR="00FA02C5" w:rsidRPr="00E7062C" w:rsidRDefault="00FA02C5" w:rsidP="002667FD">
            <w:pPr>
              <w:pStyle w:val="StyleTabletextLeft"/>
            </w:pPr>
            <w:r w:rsidRPr="00E7062C">
              <w:t>7-076-0</w:t>
            </w:r>
          </w:p>
        </w:tc>
        <w:tc>
          <w:tcPr>
            <w:tcW w:w="1009" w:type="dxa"/>
            <w:gridSpan w:val="2"/>
            <w:shd w:val="clear" w:color="auto" w:fill="auto"/>
          </w:tcPr>
          <w:p w14:paraId="5537368B" w14:textId="77777777" w:rsidR="00FA02C5" w:rsidRPr="00E7062C" w:rsidRDefault="00FA02C5" w:rsidP="002667FD">
            <w:pPr>
              <w:pStyle w:val="StyleTabletextLeft"/>
            </w:pPr>
            <w:r w:rsidRPr="00E7062C">
              <w:t>14944</w:t>
            </w:r>
          </w:p>
        </w:tc>
        <w:tc>
          <w:tcPr>
            <w:tcW w:w="3260" w:type="dxa"/>
            <w:shd w:val="clear" w:color="auto" w:fill="auto"/>
          </w:tcPr>
          <w:p w14:paraId="4234479D" w14:textId="77777777" w:rsidR="00FA02C5" w:rsidRPr="00B55CDD" w:rsidRDefault="00FA02C5" w:rsidP="002667FD">
            <w:pPr>
              <w:pStyle w:val="StyleTabletextLeft"/>
              <w:rPr>
                <w:lang w:val="en-GB"/>
              </w:rPr>
            </w:pPr>
            <w:r w:rsidRPr="00B55CDD">
              <w:rPr>
                <w:lang w:val="en-GB"/>
              </w:rPr>
              <w:t>Allocation for Fixed Wireless Core</w:t>
            </w:r>
          </w:p>
        </w:tc>
        <w:tc>
          <w:tcPr>
            <w:tcW w:w="4110" w:type="dxa"/>
            <w:gridSpan w:val="2"/>
          </w:tcPr>
          <w:p w14:paraId="6AAC390F"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6739BC95" w14:textId="77777777" w:rsidTr="00B55CDD">
        <w:trPr>
          <w:cantSplit/>
          <w:trHeight w:val="240"/>
        </w:trPr>
        <w:tc>
          <w:tcPr>
            <w:tcW w:w="909" w:type="dxa"/>
            <w:shd w:val="clear" w:color="auto" w:fill="auto"/>
          </w:tcPr>
          <w:p w14:paraId="1FF02C82" w14:textId="77777777" w:rsidR="00FA02C5" w:rsidRPr="00E7062C" w:rsidRDefault="00FA02C5" w:rsidP="002667FD">
            <w:pPr>
              <w:pStyle w:val="StyleTabletextLeft"/>
            </w:pPr>
            <w:r w:rsidRPr="00E7062C">
              <w:t>7-076-1</w:t>
            </w:r>
          </w:p>
        </w:tc>
        <w:tc>
          <w:tcPr>
            <w:tcW w:w="1009" w:type="dxa"/>
            <w:gridSpan w:val="2"/>
            <w:shd w:val="clear" w:color="auto" w:fill="auto"/>
          </w:tcPr>
          <w:p w14:paraId="5BE83ABC" w14:textId="77777777" w:rsidR="00FA02C5" w:rsidRPr="00E7062C" w:rsidRDefault="00FA02C5" w:rsidP="002667FD">
            <w:pPr>
              <w:pStyle w:val="StyleTabletextLeft"/>
            </w:pPr>
            <w:r w:rsidRPr="00E7062C">
              <w:t>14945</w:t>
            </w:r>
          </w:p>
        </w:tc>
        <w:tc>
          <w:tcPr>
            <w:tcW w:w="3260" w:type="dxa"/>
            <w:shd w:val="clear" w:color="auto" w:fill="auto"/>
          </w:tcPr>
          <w:p w14:paraId="77223162" w14:textId="77777777" w:rsidR="00FA02C5" w:rsidRPr="00B55CDD" w:rsidRDefault="00FA02C5" w:rsidP="002667FD">
            <w:pPr>
              <w:pStyle w:val="StyleTabletextLeft"/>
              <w:rPr>
                <w:lang w:val="en-GB"/>
              </w:rPr>
            </w:pPr>
            <w:r w:rsidRPr="00B55CDD">
              <w:rPr>
                <w:lang w:val="en-GB"/>
              </w:rPr>
              <w:t>Genband G9 Trunk Gateway - Georgetown</w:t>
            </w:r>
          </w:p>
        </w:tc>
        <w:tc>
          <w:tcPr>
            <w:tcW w:w="4110" w:type="dxa"/>
            <w:gridSpan w:val="2"/>
          </w:tcPr>
          <w:p w14:paraId="75CD7CCD"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7058B2A3" w14:textId="77777777" w:rsidTr="00B55CDD">
        <w:trPr>
          <w:cantSplit/>
          <w:trHeight w:val="240"/>
        </w:trPr>
        <w:tc>
          <w:tcPr>
            <w:tcW w:w="909" w:type="dxa"/>
            <w:shd w:val="clear" w:color="auto" w:fill="auto"/>
          </w:tcPr>
          <w:p w14:paraId="2D048090" w14:textId="77777777" w:rsidR="00FA02C5" w:rsidRPr="00E7062C" w:rsidRDefault="00FA02C5" w:rsidP="002667FD">
            <w:pPr>
              <w:pStyle w:val="StyleTabletextLeft"/>
            </w:pPr>
            <w:r w:rsidRPr="00E7062C">
              <w:t>7-076-2</w:t>
            </w:r>
          </w:p>
        </w:tc>
        <w:tc>
          <w:tcPr>
            <w:tcW w:w="1009" w:type="dxa"/>
            <w:gridSpan w:val="2"/>
            <w:shd w:val="clear" w:color="auto" w:fill="auto"/>
          </w:tcPr>
          <w:p w14:paraId="20C4E563" w14:textId="77777777" w:rsidR="00FA02C5" w:rsidRPr="00E7062C" w:rsidRDefault="00FA02C5" w:rsidP="002667FD">
            <w:pPr>
              <w:pStyle w:val="StyleTabletextLeft"/>
            </w:pPr>
            <w:r w:rsidRPr="00E7062C">
              <w:t>14946</w:t>
            </w:r>
          </w:p>
        </w:tc>
        <w:tc>
          <w:tcPr>
            <w:tcW w:w="3260" w:type="dxa"/>
            <w:shd w:val="clear" w:color="auto" w:fill="auto"/>
          </w:tcPr>
          <w:p w14:paraId="3CA0CEF9" w14:textId="77777777" w:rsidR="00FA02C5" w:rsidRPr="00B55CDD" w:rsidRDefault="00FA02C5" w:rsidP="002667FD">
            <w:pPr>
              <w:pStyle w:val="StyleTabletextLeft"/>
              <w:rPr>
                <w:lang w:val="en-GB"/>
              </w:rPr>
            </w:pPr>
            <w:r w:rsidRPr="00B55CDD">
              <w:rPr>
                <w:lang w:val="en-GB"/>
              </w:rPr>
              <w:t>Genband G6 Line Gateway - Georgetown</w:t>
            </w:r>
          </w:p>
        </w:tc>
        <w:tc>
          <w:tcPr>
            <w:tcW w:w="4110" w:type="dxa"/>
            <w:gridSpan w:val="2"/>
          </w:tcPr>
          <w:p w14:paraId="0030EF4B"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0E2B9F27" w14:textId="77777777" w:rsidTr="00B55CDD">
        <w:trPr>
          <w:cantSplit/>
          <w:trHeight w:val="240"/>
        </w:trPr>
        <w:tc>
          <w:tcPr>
            <w:tcW w:w="909" w:type="dxa"/>
            <w:shd w:val="clear" w:color="auto" w:fill="auto"/>
          </w:tcPr>
          <w:p w14:paraId="15C9FF5F" w14:textId="77777777" w:rsidR="00FA02C5" w:rsidRPr="00E7062C" w:rsidRDefault="00FA02C5" w:rsidP="002667FD">
            <w:pPr>
              <w:pStyle w:val="StyleTabletextLeft"/>
            </w:pPr>
            <w:r w:rsidRPr="00E7062C">
              <w:t>7-076-3</w:t>
            </w:r>
          </w:p>
        </w:tc>
        <w:tc>
          <w:tcPr>
            <w:tcW w:w="1009" w:type="dxa"/>
            <w:gridSpan w:val="2"/>
            <w:shd w:val="clear" w:color="auto" w:fill="auto"/>
          </w:tcPr>
          <w:p w14:paraId="01568D72" w14:textId="77777777" w:rsidR="00FA02C5" w:rsidRPr="00E7062C" w:rsidRDefault="00FA02C5" w:rsidP="002667FD">
            <w:pPr>
              <w:pStyle w:val="StyleTabletextLeft"/>
            </w:pPr>
            <w:r w:rsidRPr="00E7062C">
              <w:t>14947</w:t>
            </w:r>
          </w:p>
        </w:tc>
        <w:tc>
          <w:tcPr>
            <w:tcW w:w="3260" w:type="dxa"/>
            <w:shd w:val="clear" w:color="auto" w:fill="auto"/>
          </w:tcPr>
          <w:p w14:paraId="707D0F26" w14:textId="77777777" w:rsidR="00FA02C5" w:rsidRPr="00FF621E" w:rsidRDefault="00FA02C5" w:rsidP="002667FD">
            <w:pPr>
              <w:pStyle w:val="StyleTabletextLeft"/>
            </w:pPr>
            <w:r w:rsidRPr="00FF621E">
              <w:t>Genband C20 (Georgetown)</w:t>
            </w:r>
          </w:p>
        </w:tc>
        <w:tc>
          <w:tcPr>
            <w:tcW w:w="4110" w:type="dxa"/>
            <w:gridSpan w:val="2"/>
          </w:tcPr>
          <w:p w14:paraId="08BB229D"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5987C2FF" w14:textId="77777777" w:rsidTr="00B55CDD">
        <w:trPr>
          <w:cantSplit/>
          <w:trHeight w:val="240"/>
        </w:trPr>
        <w:tc>
          <w:tcPr>
            <w:tcW w:w="909" w:type="dxa"/>
            <w:shd w:val="clear" w:color="auto" w:fill="auto"/>
          </w:tcPr>
          <w:p w14:paraId="3A8564E6" w14:textId="77777777" w:rsidR="00FA02C5" w:rsidRPr="00E7062C" w:rsidRDefault="00FA02C5" w:rsidP="002667FD">
            <w:pPr>
              <w:pStyle w:val="StyleTabletextLeft"/>
            </w:pPr>
            <w:r w:rsidRPr="00E7062C">
              <w:t>7-076-4</w:t>
            </w:r>
          </w:p>
        </w:tc>
        <w:tc>
          <w:tcPr>
            <w:tcW w:w="1009" w:type="dxa"/>
            <w:gridSpan w:val="2"/>
            <w:shd w:val="clear" w:color="auto" w:fill="auto"/>
          </w:tcPr>
          <w:p w14:paraId="2A7C9B35" w14:textId="77777777" w:rsidR="00FA02C5" w:rsidRPr="00E7062C" w:rsidRDefault="00FA02C5" w:rsidP="002667FD">
            <w:pPr>
              <w:pStyle w:val="StyleTabletextLeft"/>
            </w:pPr>
            <w:r w:rsidRPr="00E7062C">
              <w:t>14948</w:t>
            </w:r>
          </w:p>
        </w:tc>
        <w:tc>
          <w:tcPr>
            <w:tcW w:w="3260" w:type="dxa"/>
            <w:shd w:val="clear" w:color="auto" w:fill="auto"/>
          </w:tcPr>
          <w:p w14:paraId="095AF6F5" w14:textId="77777777" w:rsidR="00FA02C5" w:rsidRPr="00B55CDD" w:rsidRDefault="00FA02C5" w:rsidP="002667FD">
            <w:pPr>
              <w:pStyle w:val="StyleTabletextLeft"/>
              <w:rPr>
                <w:lang w:val="en-GB"/>
              </w:rPr>
            </w:pPr>
            <w:r w:rsidRPr="00B55CDD">
              <w:rPr>
                <w:lang w:val="en-GB"/>
              </w:rPr>
              <w:t>Allocation for Agnity ACQ (Local Number Portability)</w:t>
            </w:r>
          </w:p>
        </w:tc>
        <w:tc>
          <w:tcPr>
            <w:tcW w:w="4110" w:type="dxa"/>
            <w:gridSpan w:val="2"/>
          </w:tcPr>
          <w:p w14:paraId="01C0B90C"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10431AB1" w14:textId="77777777" w:rsidTr="00B55CDD">
        <w:trPr>
          <w:cantSplit/>
          <w:trHeight w:val="240"/>
        </w:trPr>
        <w:tc>
          <w:tcPr>
            <w:tcW w:w="909" w:type="dxa"/>
            <w:shd w:val="clear" w:color="auto" w:fill="auto"/>
          </w:tcPr>
          <w:p w14:paraId="48508EF9" w14:textId="77777777" w:rsidR="00FA02C5" w:rsidRPr="00E7062C" w:rsidRDefault="00FA02C5" w:rsidP="002667FD">
            <w:pPr>
              <w:pStyle w:val="StyleTabletextLeft"/>
            </w:pPr>
            <w:r w:rsidRPr="00E7062C">
              <w:t>7-076-5</w:t>
            </w:r>
          </w:p>
        </w:tc>
        <w:tc>
          <w:tcPr>
            <w:tcW w:w="1009" w:type="dxa"/>
            <w:gridSpan w:val="2"/>
            <w:shd w:val="clear" w:color="auto" w:fill="auto"/>
          </w:tcPr>
          <w:p w14:paraId="5589CB3C" w14:textId="77777777" w:rsidR="00FA02C5" w:rsidRPr="00E7062C" w:rsidRDefault="00FA02C5" w:rsidP="002667FD">
            <w:pPr>
              <w:pStyle w:val="StyleTabletextLeft"/>
            </w:pPr>
            <w:r w:rsidRPr="00E7062C">
              <w:t>14949</w:t>
            </w:r>
          </w:p>
        </w:tc>
        <w:tc>
          <w:tcPr>
            <w:tcW w:w="3260" w:type="dxa"/>
            <w:shd w:val="clear" w:color="auto" w:fill="auto"/>
          </w:tcPr>
          <w:p w14:paraId="2246A267" w14:textId="77777777" w:rsidR="00FA02C5" w:rsidRPr="00B55CDD" w:rsidRDefault="00FA02C5" w:rsidP="002667FD">
            <w:pPr>
              <w:pStyle w:val="StyleTabletextLeft"/>
              <w:rPr>
                <w:lang w:val="en-GB"/>
              </w:rPr>
            </w:pPr>
            <w:r w:rsidRPr="00B55CDD">
              <w:rPr>
                <w:lang w:val="en-GB"/>
              </w:rPr>
              <w:t>Genband G6 Line Gateway - New Amsterdam</w:t>
            </w:r>
          </w:p>
        </w:tc>
        <w:tc>
          <w:tcPr>
            <w:tcW w:w="4110" w:type="dxa"/>
            <w:gridSpan w:val="2"/>
          </w:tcPr>
          <w:p w14:paraId="0AD10896"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6753EE34" w14:textId="77777777" w:rsidTr="00B55CDD">
        <w:trPr>
          <w:cantSplit/>
          <w:trHeight w:val="240"/>
        </w:trPr>
        <w:tc>
          <w:tcPr>
            <w:tcW w:w="909" w:type="dxa"/>
            <w:shd w:val="clear" w:color="auto" w:fill="auto"/>
          </w:tcPr>
          <w:p w14:paraId="7963B49D" w14:textId="77777777" w:rsidR="00FA02C5" w:rsidRPr="00E7062C" w:rsidRDefault="00FA02C5" w:rsidP="002667FD">
            <w:pPr>
              <w:pStyle w:val="StyleTabletextLeft"/>
            </w:pPr>
            <w:r w:rsidRPr="00E7062C">
              <w:t>7-076-6</w:t>
            </w:r>
          </w:p>
        </w:tc>
        <w:tc>
          <w:tcPr>
            <w:tcW w:w="1009" w:type="dxa"/>
            <w:gridSpan w:val="2"/>
            <w:shd w:val="clear" w:color="auto" w:fill="auto"/>
          </w:tcPr>
          <w:p w14:paraId="0114F3B5" w14:textId="77777777" w:rsidR="00FA02C5" w:rsidRPr="00E7062C" w:rsidRDefault="00FA02C5" w:rsidP="002667FD">
            <w:pPr>
              <w:pStyle w:val="StyleTabletextLeft"/>
            </w:pPr>
            <w:r w:rsidRPr="00E7062C">
              <w:t>14950</w:t>
            </w:r>
          </w:p>
        </w:tc>
        <w:tc>
          <w:tcPr>
            <w:tcW w:w="3260" w:type="dxa"/>
            <w:shd w:val="clear" w:color="auto" w:fill="auto"/>
          </w:tcPr>
          <w:p w14:paraId="1BD62639" w14:textId="77777777" w:rsidR="00FA02C5" w:rsidRPr="00B55CDD" w:rsidRDefault="00FA02C5" w:rsidP="002667FD">
            <w:pPr>
              <w:pStyle w:val="StyleTabletextLeft"/>
              <w:rPr>
                <w:lang w:val="en-GB"/>
              </w:rPr>
            </w:pPr>
            <w:r w:rsidRPr="00B55CDD">
              <w:rPr>
                <w:lang w:val="en-GB"/>
              </w:rPr>
              <w:t>Genband G6 Line Gateway - Beterverwagting</w:t>
            </w:r>
          </w:p>
        </w:tc>
        <w:tc>
          <w:tcPr>
            <w:tcW w:w="4110" w:type="dxa"/>
            <w:gridSpan w:val="2"/>
          </w:tcPr>
          <w:p w14:paraId="0185066B"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5277D234" w14:textId="77777777" w:rsidTr="00B55CDD">
        <w:trPr>
          <w:cantSplit/>
          <w:trHeight w:val="240"/>
        </w:trPr>
        <w:tc>
          <w:tcPr>
            <w:tcW w:w="909" w:type="dxa"/>
            <w:shd w:val="clear" w:color="auto" w:fill="auto"/>
          </w:tcPr>
          <w:p w14:paraId="19E63359" w14:textId="77777777" w:rsidR="00FA02C5" w:rsidRPr="00E7062C" w:rsidRDefault="00FA02C5" w:rsidP="002667FD">
            <w:pPr>
              <w:pStyle w:val="StyleTabletextLeft"/>
            </w:pPr>
            <w:r w:rsidRPr="00E7062C">
              <w:t>7-076-7</w:t>
            </w:r>
          </w:p>
        </w:tc>
        <w:tc>
          <w:tcPr>
            <w:tcW w:w="1009" w:type="dxa"/>
            <w:gridSpan w:val="2"/>
            <w:shd w:val="clear" w:color="auto" w:fill="auto"/>
          </w:tcPr>
          <w:p w14:paraId="2F4C9AA0" w14:textId="77777777" w:rsidR="00FA02C5" w:rsidRPr="00E7062C" w:rsidRDefault="00FA02C5" w:rsidP="002667FD">
            <w:pPr>
              <w:pStyle w:val="StyleTabletextLeft"/>
            </w:pPr>
            <w:r w:rsidRPr="00E7062C">
              <w:t>14951</w:t>
            </w:r>
          </w:p>
        </w:tc>
        <w:tc>
          <w:tcPr>
            <w:tcW w:w="3260" w:type="dxa"/>
            <w:shd w:val="clear" w:color="auto" w:fill="auto"/>
          </w:tcPr>
          <w:p w14:paraId="28D4B5EE" w14:textId="77777777" w:rsidR="00FA02C5" w:rsidRPr="00FF621E" w:rsidRDefault="00FA02C5" w:rsidP="002667FD">
            <w:pPr>
              <w:pStyle w:val="StyleTabletextLeft"/>
            </w:pPr>
            <w:r w:rsidRPr="00FF621E">
              <w:t>Mobile MSC - Georgetown</w:t>
            </w:r>
          </w:p>
        </w:tc>
        <w:tc>
          <w:tcPr>
            <w:tcW w:w="4110" w:type="dxa"/>
            <w:gridSpan w:val="2"/>
          </w:tcPr>
          <w:p w14:paraId="03544215"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1C654460" w14:textId="77777777" w:rsidTr="00B55CDD">
        <w:trPr>
          <w:cantSplit/>
          <w:trHeight w:val="240"/>
        </w:trPr>
        <w:tc>
          <w:tcPr>
            <w:tcW w:w="909" w:type="dxa"/>
            <w:shd w:val="clear" w:color="auto" w:fill="auto"/>
          </w:tcPr>
          <w:p w14:paraId="59C80609" w14:textId="77777777" w:rsidR="00FA02C5" w:rsidRPr="00E7062C" w:rsidRDefault="00FA02C5" w:rsidP="002667FD">
            <w:pPr>
              <w:pStyle w:val="StyleTabletextLeft"/>
            </w:pPr>
            <w:r w:rsidRPr="00E7062C">
              <w:t>7-077-0</w:t>
            </w:r>
          </w:p>
        </w:tc>
        <w:tc>
          <w:tcPr>
            <w:tcW w:w="1009" w:type="dxa"/>
            <w:gridSpan w:val="2"/>
            <w:shd w:val="clear" w:color="auto" w:fill="auto"/>
          </w:tcPr>
          <w:p w14:paraId="699C5C63" w14:textId="77777777" w:rsidR="00FA02C5" w:rsidRPr="00E7062C" w:rsidRDefault="00FA02C5" w:rsidP="002667FD">
            <w:pPr>
              <w:pStyle w:val="StyleTabletextLeft"/>
            </w:pPr>
            <w:r w:rsidRPr="00E7062C">
              <w:t>14952</w:t>
            </w:r>
          </w:p>
        </w:tc>
        <w:tc>
          <w:tcPr>
            <w:tcW w:w="3260" w:type="dxa"/>
            <w:shd w:val="clear" w:color="auto" w:fill="auto"/>
          </w:tcPr>
          <w:p w14:paraId="2E9128FE" w14:textId="77777777" w:rsidR="00FA02C5" w:rsidRPr="00B55CDD" w:rsidRDefault="00FA02C5" w:rsidP="002667FD">
            <w:pPr>
              <w:pStyle w:val="StyleTabletextLeft"/>
              <w:rPr>
                <w:lang w:val="en-GB"/>
              </w:rPr>
            </w:pPr>
            <w:r w:rsidRPr="00B55CDD">
              <w:rPr>
                <w:lang w:val="en-GB"/>
              </w:rPr>
              <w:t>Broadband STP Node A (NI=INTL)</w:t>
            </w:r>
          </w:p>
        </w:tc>
        <w:tc>
          <w:tcPr>
            <w:tcW w:w="4110" w:type="dxa"/>
            <w:gridSpan w:val="2"/>
          </w:tcPr>
          <w:p w14:paraId="11DE68C0"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617953A9" w14:textId="77777777" w:rsidTr="00B55CDD">
        <w:trPr>
          <w:cantSplit/>
          <w:trHeight w:val="240"/>
        </w:trPr>
        <w:tc>
          <w:tcPr>
            <w:tcW w:w="909" w:type="dxa"/>
            <w:shd w:val="clear" w:color="auto" w:fill="auto"/>
          </w:tcPr>
          <w:p w14:paraId="73FCDA4F" w14:textId="77777777" w:rsidR="00FA02C5" w:rsidRPr="00E7062C" w:rsidRDefault="00FA02C5" w:rsidP="002667FD">
            <w:pPr>
              <w:pStyle w:val="StyleTabletextLeft"/>
            </w:pPr>
            <w:r w:rsidRPr="00E7062C">
              <w:t>7-077-1</w:t>
            </w:r>
          </w:p>
        </w:tc>
        <w:tc>
          <w:tcPr>
            <w:tcW w:w="1009" w:type="dxa"/>
            <w:gridSpan w:val="2"/>
            <w:shd w:val="clear" w:color="auto" w:fill="auto"/>
          </w:tcPr>
          <w:p w14:paraId="464FF4D2" w14:textId="77777777" w:rsidR="00FA02C5" w:rsidRPr="00E7062C" w:rsidRDefault="00FA02C5" w:rsidP="002667FD">
            <w:pPr>
              <w:pStyle w:val="StyleTabletextLeft"/>
            </w:pPr>
            <w:r w:rsidRPr="00E7062C">
              <w:t>14953</w:t>
            </w:r>
          </w:p>
        </w:tc>
        <w:tc>
          <w:tcPr>
            <w:tcW w:w="3260" w:type="dxa"/>
            <w:shd w:val="clear" w:color="auto" w:fill="auto"/>
          </w:tcPr>
          <w:p w14:paraId="046FFA54" w14:textId="77777777" w:rsidR="00FA02C5" w:rsidRPr="00B55CDD" w:rsidRDefault="00FA02C5" w:rsidP="002667FD">
            <w:pPr>
              <w:pStyle w:val="StyleTabletextLeft"/>
              <w:rPr>
                <w:lang w:val="en-GB"/>
              </w:rPr>
            </w:pPr>
            <w:r w:rsidRPr="00B55CDD">
              <w:rPr>
                <w:lang w:val="en-GB"/>
              </w:rPr>
              <w:t>Allocation for SCC-AS IMS Core Node A</w:t>
            </w:r>
          </w:p>
        </w:tc>
        <w:tc>
          <w:tcPr>
            <w:tcW w:w="4110" w:type="dxa"/>
            <w:gridSpan w:val="2"/>
          </w:tcPr>
          <w:p w14:paraId="56E31A6B"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090160CF" w14:textId="77777777" w:rsidTr="00B55CDD">
        <w:trPr>
          <w:cantSplit/>
          <w:trHeight w:val="240"/>
        </w:trPr>
        <w:tc>
          <w:tcPr>
            <w:tcW w:w="909" w:type="dxa"/>
            <w:shd w:val="clear" w:color="auto" w:fill="auto"/>
          </w:tcPr>
          <w:p w14:paraId="068B5D9A" w14:textId="77777777" w:rsidR="00FA02C5" w:rsidRPr="00E7062C" w:rsidRDefault="00FA02C5" w:rsidP="002667FD">
            <w:pPr>
              <w:pStyle w:val="StyleTabletextLeft"/>
            </w:pPr>
            <w:r w:rsidRPr="00E7062C">
              <w:t>7-077-2</w:t>
            </w:r>
          </w:p>
        </w:tc>
        <w:tc>
          <w:tcPr>
            <w:tcW w:w="1009" w:type="dxa"/>
            <w:gridSpan w:val="2"/>
            <w:shd w:val="clear" w:color="auto" w:fill="auto"/>
          </w:tcPr>
          <w:p w14:paraId="2B92A34E" w14:textId="77777777" w:rsidR="00FA02C5" w:rsidRPr="00E7062C" w:rsidRDefault="00FA02C5" w:rsidP="002667FD">
            <w:pPr>
              <w:pStyle w:val="StyleTabletextLeft"/>
            </w:pPr>
            <w:r w:rsidRPr="00E7062C">
              <w:t>14954</w:t>
            </w:r>
          </w:p>
        </w:tc>
        <w:tc>
          <w:tcPr>
            <w:tcW w:w="3260" w:type="dxa"/>
            <w:shd w:val="clear" w:color="auto" w:fill="auto"/>
          </w:tcPr>
          <w:p w14:paraId="338FB051" w14:textId="77777777" w:rsidR="00FA02C5" w:rsidRPr="00FF621E" w:rsidRDefault="00FA02C5" w:rsidP="002667FD">
            <w:pPr>
              <w:pStyle w:val="StyleTabletextLeft"/>
            </w:pPr>
            <w:r w:rsidRPr="00FF621E">
              <w:t>Broadband STP Node A (NI=NATL)</w:t>
            </w:r>
          </w:p>
        </w:tc>
        <w:tc>
          <w:tcPr>
            <w:tcW w:w="4110" w:type="dxa"/>
            <w:gridSpan w:val="2"/>
          </w:tcPr>
          <w:p w14:paraId="2A6BEA1F"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4410ED66" w14:textId="77777777" w:rsidTr="00B55CDD">
        <w:trPr>
          <w:cantSplit/>
          <w:trHeight w:val="240"/>
        </w:trPr>
        <w:tc>
          <w:tcPr>
            <w:tcW w:w="909" w:type="dxa"/>
            <w:shd w:val="clear" w:color="auto" w:fill="auto"/>
          </w:tcPr>
          <w:p w14:paraId="14EBABDC" w14:textId="77777777" w:rsidR="00FA02C5" w:rsidRPr="00E7062C" w:rsidRDefault="00FA02C5" w:rsidP="002667FD">
            <w:pPr>
              <w:pStyle w:val="StyleTabletextLeft"/>
            </w:pPr>
            <w:r w:rsidRPr="00E7062C">
              <w:t>7-077-3</w:t>
            </w:r>
          </w:p>
        </w:tc>
        <w:tc>
          <w:tcPr>
            <w:tcW w:w="1009" w:type="dxa"/>
            <w:gridSpan w:val="2"/>
            <w:shd w:val="clear" w:color="auto" w:fill="auto"/>
          </w:tcPr>
          <w:p w14:paraId="302CD56A" w14:textId="77777777" w:rsidR="00FA02C5" w:rsidRPr="00E7062C" w:rsidRDefault="00FA02C5" w:rsidP="002667FD">
            <w:pPr>
              <w:pStyle w:val="StyleTabletextLeft"/>
            </w:pPr>
            <w:r w:rsidRPr="00E7062C">
              <w:t>14955</w:t>
            </w:r>
          </w:p>
        </w:tc>
        <w:tc>
          <w:tcPr>
            <w:tcW w:w="3260" w:type="dxa"/>
            <w:shd w:val="clear" w:color="auto" w:fill="auto"/>
          </w:tcPr>
          <w:p w14:paraId="430409B7" w14:textId="77777777" w:rsidR="00FA02C5" w:rsidRPr="00B55CDD" w:rsidRDefault="00FA02C5" w:rsidP="002667FD">
            <w:pPr>
              <w:pStyle w:val="StyleTabletextLeft"/>
              <w:rPr>
                <w:lang w:val="en-GB"/>
              </w:rPr>
            </w:pPr>
            <w:r w:rsidRPr="00B55CDD">
              <w:rPr>
                <w:lang w:val="en-GB"/>
              </w:rPr>
              <w:t>Broadband STP Node B (NI=INTL)</w:t>
            </w:r>
          </w:p>
        </w:tc>
        <w:tc>
          <w:tcPr>
            <w:tcW w:w="4110" w:type="dxa"/>
            <w:gridSpan w:val="2"/>
          </w:tcPr>
          <w:p w14:paraId="0CF592E4"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39CA12DB" w14:textId="77777777" w:rsidTr="00B55CDD">
        <w:trPr>
          <w:cantSplit/>
          <w:trHeight w:val="240"/>
        </w:trPr>
        <w:tc>
          <w:tcPr>
            <w:tcW w:w="909" w:type="dxa"/>
            <w:shd w:val="clear" w:color="auto" w:fill="auto"/>
          </w:tcPr>
          <w:p w14:paraId="58704136" w14:textId="77777777" w:rsidR="00FA02C5" w:rsidRPr="00E7062C" w:rsidRDefault="00FA02C5" w:rsidP="002667FD">
            <w:pPr>
              <w:pStyle w:val="StyleTabletextLeft"/>
            </w:pPr>
            <w:r w:rsidRPr="00E7062C">
              <w:t>7-077-4</w:t>
            </w:r>
          </w:p>
        </w:tc>
        <w:tc>
          <w:tcPr>
            <w:tcW w:w="1009" w:type="dxa"/>
            <w:gridSpan w:val="2"/>
            <w:shd w:val="clear" w:color="auto" w:fill="auto"/>
          </w:tcPr>
          <w:p w14:paraId="6582A8AE" w14:textId="77777777" w:rsidR="00FA02C5" w:rsidRPr="00E7062C" w:rsidRDefault="00FA02C5" w:rsidP="002667FD">
            <w:pPr>
              <w:pStyle w:val="StyleTabletextLeft"/>
            </w:pPr>
            <w:r w:rsidRPr="00E7062C">
              <w:t>14956</w:t>
            </w:r>
          </w:p>
        </w:tc>
        <w:tc>
          <w:tcPr>
            <w:tcW w:w="3260" w:type="dxa"/>
            <w:shd w:val="clear" w:color="auto" w:fill="auto"/>
          </w:tcPr>
          <w:p w14:paraId="608E02E9" w14:textId="77777777" w:rsidR="00FA02C5" w:rsidRPr="00B55CDD" w:rsidRDefault="00FA02C5" w:rsidP="002667FD">
            <w:pPr>
              <w:pStyle w:val="StyleTabletextLeft"/>
              <w:rPr>
                <w:lang w:val="en-GB"/>
              </w:rPr>
            </w:pPr>
            <w:r w:rsidRPr="00B55CDD">
              <w:rPr>
                <w:lang w:val="en-GB"/>
              </w:rPr>
              <w:t>Broadband STP Node B (NI=NATL)</w:t>
            </w:r>
          </w:p>
        </w:tc>
        <w:tc>
          <w:tcPr>
            <w:tcW w:w="4110" w:type="dxa"/>
            <w:gridSpan w:val="2"/>
          </w:tcPr>
          <w:p w14:paraId="43128D78"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6E08413E" w14:textId="77777777" w:rsidTr="00B55CDD">
        <w:trPr>
          <w:cantSplit/>
          <w:trHeight w:val="240"/>
        </w:trPr>
        <w:tc>
          <w:tcPr>
            <w:tcW w:w="909" w:type="dxa"/>
            <w:shd w:val="clear" w:color="auto" w:fill="auto"/>
          </w:tcPr>
          <w:p w14:paraId="1842225E" w14:textId="77777777" w:rsidR="00FA02C5" w:rsidRPr="00E7062C" w:rsidRDefault="00FA02C5" w:rsidP="002667FD">
            <w:pPr>
              <w:pStyle w:val="StyleTabletextLeft"/>
            </w:pPr>
            <w:r w:rsidRPr="00E7062C">
              <w:t>7-077-5</w:t>
            </w:r>
          </w:p>
        </w:tc>
        <w:tc>
          <w:tcPr>
            <w:tcW w:w="1009" w:type="dxa"/>
            <w:gridSpan w:val="2"/>
            <w:shd w:val="clear" w:color="auto" w:fill="auto"/>
          </w:tcPr>
          <w:p w14:paraId="3C2D3C93" w14:textId="77777777" w:rsidR="00FA02C5" w:rsidRPr="00E7062C" w:rsidRDefault="00FA02C5" w:rsidP="002667FD">
            <w:pPr>
              <w:pStyle w:val="StyleTabletextLeft"/>
            </w:pPr>
            <w:r w:rsidRPr="00E7062C">
              <w:t>14957</w:t>
            </w:r>
          </w:p>
        </w:tc>
        <w:tc>
          <w:tcPr>
            <w:tcW w:w="3260" w:type="dxa"/>
            <w:shd w:val="clear" w:color="auto" w:fill="auto"/>
          </w:tcPr>
          <w:p w14:paraId="2E79B7BC" w14:textId="77777777" w:rsidR="00FA02C5" w:rsidRPr="00FF621E" w:rsidRDefault="00FA02C5" w:rsidP="002667FD">
            <w:pPr>
              <w:pStyle w:val="StyleTabletextLeft"/>
            </w:pPr>
            <w:r w:rsidRPr="00FF621E">
              <w:t>Mobile MSC - Lethem</w:t>
            </w:r>
          </w:p>
        </w:tc>
        <w:tc>
          <w:tcPr>
            <w:tcW w:w="4110" w:type="dxa"/>
            <w:gridSpan w:val="2"/>
          </w:tcPr>
          <w:p w14:paraId="0E8A6318"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4FF416BA" w14:textId="77777777" w:rsidTr="00B55CDD">
        <w:trPr>
          <w:cantSplit/>
          <w:trHeight w:val="240"/>
        </w:trPr>
        <w:tc>
          <w:tcPr>
            <w:tcW w:w="909" w:type="dxa"/>
            <w:shd w:val="clear" w:color="auto" w:fill="auto"/>
          </w:tcPr>
          <w:p w14:paraId="4DBBEA33" w14:textId="77777777" w:rsidR="00FA02C5" w:rsidRPr="00E7062C" w:rsidRDefault="00FA02C5" w:rsidP="002667FD">
            <w:pPr>
              <w:pStyle w:val="StyleTabletextLeft"/>
            </w:pPr>
            <w:r w:rsidRPr="00E7062C">
              <w:t>7-077-6</w:t>
            </w:r>
          </w:p>
        </w:tc>
        <w:tc>
          <w:tcPr>
            <w:tcW w:w="1009" w:type="dxa"/>
            <w:gridSpan w:val="2"/>
            <w:shd w:val="clear" w:color="auto" w:fill="auto"/>
          </w:tcPr>
          <w:p w14:paraId="3D1477FA" w14:textId="77777777" w:rsidR="00FA02C5" w:rsidRPr="00E7062C" w:rsidRDefault="00FA02C5" w:rsidP="002667FD">
            <w:pPr>
              <w:pStyle w:val="StyleTabletextLeft"/>
            </w:pPr>
            <w:r w:rsidRPr="00E7062C">
              <w:t>14958</w:t>
            </w:r>
          </w:p>
        </w:tc>
        <w:tc>
          <w:tcPr>
            <w:tcW w:w="3260" w:type="dxa"/>
            <w:shd w:val="clear" w:color="auto" w:fill="auto"/>
          </w:tcPr>
          <w:p w14:paraId="554B764E" w14:textId="77777777" w:rsidR="00FA02C5" w:rsidRPr="00B55CDD" w:rsidRDefault="00FA02C5" w:rsidP="002667FD">
            <w:pPr>
              <w:pStyle w:val="StyleTabletextLeft"/>
              <w:rPr>
                <w:lang w:val="en-GB"/>
              </w:rPr>
            </w:pPr>
            <w:r w:rsidRPr="00B55CDD">
              <w:rPr>
                <w:lang w:val="en-GB"/>
              </w:rPr>
              <w:t>Allocation for SCC-AS IMS Core Node B</w:t>
            </w:r>
          </w:p>
        </w:tc>
        <w:tc>
          <w:tcPr>
            <w:tcW w:w="4110" w:type="dxa"/>
            <w:gridSpan w:val="2"/>
          </w:tcPr>
          <w:p w14:paraId="4B0668ED"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7E48462E" w14:textId="77777777" w:rsidTr="00B55CDD">
        <w:trPr>
          <w:cantSplit/>
          <w:trHeight w:val="240"/>
        </w:trPr>
        <w:tc>
          <w:tcPr>
            <w:tcW w:w="909" w:type="dxa"/>
            <w:shd w:val="clear" w:color="auto" w:fill="auto"/>
          </w:tcPr>
          <w:p w14:paraId="6218B41C" w14:textId="77777777" w:rsidR="00FA02C5" w:rsidRPr="00E7062C" w:rsidRDefault="00FA02C5" w:rsidP="002667FD">
            <w:pPr>
              <w:pStyle w:val="StyleTabletextLeft"/>
            </w:pPr>
            <w:r w:rsidRPr="00E7062C">
              <w:t>7-077-7</w:t>
            </w:r>
          </w:p>
        </w:tc>
        <w:tc>
          <w:tcPr>
            <w:tcW w:w="1009" w:type="dxa"/>
            <w:gridSpan w:val="2"/>
            <w:shd w:val="clear" w:color="auto" w:fill="auto"/>
          </w:tcPr>
          <w:p w14:paraId="68C28E81" w14:textId="77777777" w:rsidR="00FA02C5" w:rsidRPr="00E7062C" w:rsidRDefault="00FA02C5" w:rsidP="002667FD">
            <w:pPr>
              <w:pStyle w:val="StyleTabletextLeft"/>
            </w:pPr>
            <w:r w:rsidRPr="00E7062C">
              <w:t>14959</w:t>
            </w:r>
          </w:p>
        </w:tc>
        <w:tc>
          <w:tcPr>
            <w:tcW w:w="3260" w:type="dxa"/>
            <w:shd w:val="clear" w:color="auto" w:fill="auto"/>
          </w:tcPr>
          <w:p w14:paraId="0AE1E021" w14:textId="77777777" w:rsidR="00FA02C5" w:rsidRPr="00FF621E" w:rsidRDefault="00FA02C5" w:rsidP="002667FD">
            <w:pPr>
              <w:pStyle w:val="StyleTabletextLeft"/>
            </w:pPr>
            <w:r w:rsidRPr="00FF621E">
              <w:t>BBSTP ALIAS Point Code</w:t>
            </w:r>
          </w:p>
        </w:tc>
        <w:tc>
          <w:tcPr>
            <w:tcW w:w="4110" w:type="dxa"/>
            <w:gridSpan w:val="2"/>
          </w:tcPr>
          <w:p w14:paraId="16600FBB" w14:textId="77777777" w:rsidR="00FA02C5" w:rsidRPr="00B55CDD" w:rsidRDefault="00FA02C5" w:rsidP="002667FD">
            <w:pPr>
              <w:pStyle w:val="StyleTabletextLeft"/>
              <w:rPr>
                <w:lang w:val="en-GB"/>
              </w:rPr>
            </w:pPr>
            <w:r w:rsidRPr="00B55CDD">
              <w:rPr>
                <w:lang w:val="en-GB"/>
              </w:rPr>
              <w:t>Guyana Telephone and Telegraph Co. Ltd.</w:t>
            </w:r>
          </w:p>
        </w:tc>
      </w:tr>
      <w:tr w:rsidR="00FA02C5" w:rsidRPr="00870C6B" w14:paraId="233E3ADB" w14:textId="77777777" w:rsidTr="00B55CDD">
        <w:trPr>
          <w:cantSplit/>
          <w:trHeight w:val="293"/>
        </w:trPr>
        <w:tc>
          <w:tcPr>
            <w:tcW w:w="9288" w:type="dxa"/>
            <w:gridSpan w:val="6"/>
          </w:tcPr>
          <w:p w14:paraId="35B95D54" w14:textId="6A22D577" w:rsidR="00FA02C5" w:rsidRPr="005F644F" w:rsidRDefault="00A92B93" w:rsidP="00A92B93">
            <w:pPr>
              <w:pStyle w:val="country0"/>
            </w:pPr>
            <w:r w:rsidRPr="00E5159F">
              <w:rPr>
                <w:rFonts w:hint="cs"/>
                <w:sz w:val="18"/>
                <w:rtl/>
              </w:rPr>
              <w:t>هايتي</w:t>
            </w:r>
          </w:p>
        </w:tc>
      </w:tr>
      <w:tr w:rsidR="00FA02C5" w:rsidRPr="00B55CDD" w14:paraId="6EED1C74" w14:textId="77777777" w:rsidTr="00B55CDD">
        <w:trPr>
          <w:cantSplit/>
          <w:trHeight w:val="240"/>
        </w:trPr>
        <w:tc>
          <w:tcPr>
            <w:tcW w:w="909" w:type="dxa"/>
            <w:shd w:val="clear" w:color="auto" w:fill="auto"/>
          </w:tcPr>
          <w:p w14:paraId="2564A725" w14:textId="77777777" w:rsidR="00FA02C5" w:rsidRPr="00E7062C" w:rsidRDefault="00FA02C5" w:rsidP="002667FD">
            <w:pPr>
              <w:pStyle w:val="StyleTabletextLeft"/>
            </w:pPr>
            <w:r w:rsidRPr="00E7062C">
              <w:t>3-144-0</w:t>
            </w:r>
          </w:p>
        </w:tc>
        <w:tc>
          <w:tcPr>
            <w:tcW w:w="1009" w:type="dxa"/>
            <w:gridSpan w:val="2"/>
            <w:shd w:val="clear" w:color="auto" w:fill="auto"/>
          </w:tcPr>
          <w:p w14:paraId="216D0A23" w14:textId="77777777" w:rsidR="00FA02C5" w:rsidRPr="00E7062C" w:rsidRDefault="00FA02C5" w:rsidP="002667FD">
            <w:pPr>
              <w:pStyle w:val="StyleTabletextLeft"/>
            </w:pPr>
            <w:r w:rsidRPr="00E7062C">
              <w:t>7296</w:t>
            </w:r>
          </w:p>
        </w:tc>
        <w:tc>
          <w:tcPr>
            <w:tcW w:w="3260" w:type="dxa"/>
            <w:shd w:val="clear" w:color="auto" w:fill="auto"/>
          </w:tcPr>
          <w:p w14:paraId="6F2AB66E" w14:textId="77777777" w:rsidR="00FA02C5" w:rsidRPr="00FF621E" w:rsidRDefault="00FA02C5" w:rsidP="002667FD">
            <w:pPr>
              <w:pStyle w:val="StyleTabletextLeft"/>
            </w:pPr>
            <w:r w:rsidRPr="00FF621E">
              <w:t>HAITEL</w:t>
            </w:r>
          </w:p>
        </w:tc>
        <w:tc>
          <w:tcPr>
            <w:tcW w:w="4110" w:type="dxa"/>
            <w:gridSpan w:val="2"/>
          </w:tcPr>
          <w:p w14:paraId="54A5925F" w14:textId="77777777" w:rsidR="00FA02C5" w:rsidRPr="00FF621E" w:rsidRDefault="00FA02C5" w:rsidP="002667FD">
            <w:pPr>
              <w:pStyle w:val="StyleTabletextLeft"/>
            </w:pPr>
            <w:r w:rsidRPr="00FF621E">
              <w:t>Haiti International Telecommuncation S.A. (HAITEL)</w:t>
            </w:r>
          </w:p>
        </w:tc>
      </w:tr>
      <w:tr w:rsidR="00FA02C5" w:rsidRPr="00B55CDD" w14:paraId="5BA9C969" w14:textId="77777777" w:rsidTr="00B55CDD">
        <w:trPr>
          <w:cantSplit/>
          <w:trHeight w:val="240"/>
        </w:trPr>
        <w:tc>
          <w:tcPr>
            <w:tcW w:w="909" w:type="dxa"/>
            <w:shd w:val="clear" w:color="auto" w:fill="auto"/>
          </w:tcPr>
          <w:p w14:paraId="19697518" w14:textId="77777777" w:rsidR="00FA02C5" w:rsidRPr="00E7062C" w:rsidRDefault="00FA02C5" w:rsidP="002667FD">
            <w:pPr>
              <w:pStyle w:val="StyleTabletextLeft"/>
            </w:pPr>
            <w:r w:rsidRPr="00E7062C">
              <w:t>3-144-1</w:t>
            </w:r>
          </w:p>
        </w:tc>
        <w:tc>
          <w:tcPr>
            <w:tcW w:w="1009" w:type="dxa"/>
            <w:gridSpan w:val="2"/>
            <w:shd w:val="clear" w:color="auto" w:fill="auto"/>
          </w:tcPr>
          <w:p w14:paraId="7DBDE35F" w14:textId="77777777" w:rsidR="00FA02C5" w:rsidRPr="00E7062C" w:rsidRDefault="00FA02C5" w:rsidP="002667FD">
            <w:pPr>
              <w:pStyle w:val="StyleTabletextLeft"/>
            </w:pPr>
            <w:r w:rsidRPr="00E7062C">
              <w:t>7297</w:t>
            </w:r>
          </w:p>
        </w:tc>
        <w:tc>
          <w:tcPr>
            <w:tcW w:w="3260" w:type="dxa"/>
            <w:shd w:val="clear" w:color="auto" w:fill="auto"/>
          </w:tcPr>
          <w:p w14:paraId="78C8A28D" w14:textId="77777777" w:rsidR="00FA02C5" w:rsidRPr="00FF621E" w:rsidRDefault="00FA02C5" w:rsidP="002667FD">
            <w:pPr>
              <w:pStyle w:val="StyleTabletextLeft"/>
            </w:pPr>
            <w:r w:rsidRPr="00FF621E">
              <w:t>Port-au-Prince</w:t>
            </w:r>
          </w:p>
        </w:tc>
        <w:tc>
          <w:tcPr>
            <w:tcW w:w="4110" w:type="dxa"/>
            <w:gridSpan w:val="2"/>
          </w:tcPr>
          <w:p w14:paraId="441102EB" w14:textId="77777777" w:rsidR="00FA02C5" w:rsidRPr="00FF621E" w:rsidRDefault="00FA02C5" w:rsidP="002667FD">
            <w:pPr>
              <w:pStyle w:val="StyleTabletextLeft"/>
            </w:pPr>
            <w:r w:rsidRPr="00FF621E">
              <w:t>Communication Cellulaire d'Haiti S.A. (COMCEL)</w:t>
            </w:r>
          </w:p>
        </w:tc>
      </w:tr>
      <w:tr w:rsidR="00FA02C5" w:rsidRPr="00870C6B" w14:paraId="75E67850" w14:textId="77777777" w:rsidTr="00B55CDD">
        <w:trPr>
          <w:cantSplit/>
          <w:trHeight w:val="240"/>
        </w:trPr>
        <w:tc>
          <w:tcPr>
            <w:tcW w:w="909" w:type="dxa"/>
            <w:shd w:val="clear" w:color="auto" w:fill="auto"/>
          </w:tcPr>
          <w:p w14:paraId="1BA0AB65" w14:textId="77777777" w:rsidR="00FA02C5" w:rsidRPr="00E7062C" w:rsidRDefault="00FA02C5" w:rsidP="002667FD">
            <w:pPr>
              <w:pStyle w:val="StyleTabletextLeft"/>
            </w:pPr>
            <w:r w:rsidRPr="00E7062C">
              <w:t>3-144-2</w:t>
            </w:r>
          </w:p>
        </w:tc>
        <w:tc>
          <w:tcPr>
            <w:tcW w:w="1009" w:type="dxa"/>
            <w:gridSpan w:val="2"/>
            <w:shd w:val="clear" w:color="auto" w:fill="auto"/>
          </w:tcPr>
          <w:p w14:paraId="7DDC0AE5" w14:textId="77777777" w:rsidR="00FA02C5" w:rsidRPr="00E7062C" w:rsidRDefault="00FA02C5" w:rsidP="002667FD">
            <w:pPr>
              <w:pStyle w:val="StyleTabletextLeft"/>
            </w:pPr>
            <w:r w:rsidRPr="00E7062C">
              <w:t>7298</w:t>
            </w:r>
          </w:p>
        </w:tc>
        <w:tc>
          <w:tcPr>
            <w:tcW w:w="3260" w:type="dxa"/>
            <w:shd w:val="clear" w:color="auto" w:fill="auto"/>
          </w:tcPr>
          <w:p w14:paraId="7D9ADEC9" w14:textId="77777777" w:rsidR="00FA02C5" w:rsidRPr="00FF621E" w:rsidRDefault="00FA02C5" w:rsidP="002667FD">
            <w:pPr>
              <w:pStyle w:val="StyleTabletextLeft"/>
            </w:pPr>
            <w:r w:rsidRPr="00FF621E">
              <w:t>DIGICEL</w:t>
            </w:r>
          </w:p>
        </w:tc>
        <w:tc>
          <w:tcPr>
            <w:tcW w:w="4110" w:type="dxa"/>
            <w:gridSpan w:val="2"/>
          </w:tcPr>
          <w:p w14:paraId="3961BEEE" w14:textId="77777777" w:rsidR="00FA02C5" w:rsidRPr="00B55CDD" w:rsidRDefault="00FA02C5" w:rsidP="002667FD">
            <w:pPr>
              <w:pStyle w:val="StyleTabletextLeft"/>
              <w:rPr>
                <w:lang w:val="en-GB"/>
              </w:rPr>
            </w:pPr>
            <w:r w:rsidRPr="00B55CDD">
              <w:rPr>
                <w:lang w:val="en-GB"/>
              </w:rPr>
              <w:t>Unigestion Holding S.A. (DIGICEL)</w:t>
            </w:r>
          </w:p>
        </w:tc>
      </w:tr>
      <w:tr w:rsidR="00FA02C5" w:rsidRPr="00B55CDD" w14:paraId="056A7127" w14:textId="77777777" w:rsidTr="00B55CDD">
        <w:trPr>
          <w:cantSplit/>
          <w:trHeight w:val="240"/>
        </w:trPr>
        <w:tc>
          <w:tcPr>
            <w:tcW w:w="909" w:type="dxa"/>
            <w:shd w:val="clear" w:color="auto" w:fill="auto"/>
          </w:tcPr>
          <w:p w14:paraId="25A29CAF" w14:textId="77777777" w:rsidR="00FA02C5" w:rsidRPr="00E7062C" w:rsidRDefault="00FA02C5" w:rsidP="002667FD">
            <w:pPr>
              <w:pStyle w:val="StyleTabletextLeft"/>
            </w:pPr>
            <w:r w:rsidRPr="00E7062C">
              <w:t>3-144-3</w:t>
            </w:r>
          </w:p>
        </w:tc>
        <w:tc>
          <w:tcPr>
            <w:tcW w:w="1009" w:type="dxa"/>
            <w:gridSpan w:val="2"/>
            <w:shd w:val="clear" w:color="auto" w:fill="auto"/>
          </w:tcPr>
          <w:p w14:paraId="6A61B6B8" w14:textId="77777777" w:rsidR="00FA02C5" w:rsidRPr="00E7062C" w:rsidRDefault="00FA02C5" w:rsidP="002667FD">
            <w:pPr>
              <w:pStyle w:val="StyleTabletextLeft"/>
            </w:pPr>
            <w:r w:rsidRPr="00E7062C">
              <w:t>7299</w:t>
            </w:r>
          </w:p>
        </w:tc>
        <w:tc>
          <w:tcPr>
            <w:tcW w:w="3260" w:type="dxa"/>
            <w:shd w:val="clear" w:color="auto" w:fill="auto"/>
          </w:tcPr>
          <w:p w14:paraId="41ABA62F" w14:textId="77777777" w:rsidR="00FA02C5" w:rsidRPr="00FF621E" w:rsidRDefault="00FA02C5" w:rsidP="002667FD">
            <w:pPr>
              <w:pStyle w:val="StyleTabletextLeft"/>
            </w:pPr>
            <w:r w:rsidRPr="00FF621E">
              <w:t>TELECO</w:t>
            </w:r>
          </w:p>
        </w:tc>
        <w:tc>
          <w:tcPr>
            <w:tcW w:w="4110" w:type="dxa"/>
            <w:gridSpan w:val="2"/>
          </w:tcPr>
          <w:p w14:paraId="71131DC8" w14:textId="77777777" w:rsidR="00FA02C5" w:rsidRPr="00FF621E" w:rsidRDefault="00FA02C5" w:rsidP="002667FD">
            <w:pPr>
              <w:pStyle w:val="StyleTabletextLeft"/>
            </w:pPr>
            <w:r w:rsidRPr="00FF621E">
              <w:t>Télécommunications d'Haiti S.A.M. (TELECO)</w:t>
            </w:r>
          </w:p>
        </w:tc>
      </w:tr>
      <w:tr w:rsidR="00FA02C5" w:rsidRPr="00870C6B" w14:paraId="5821B0FD" w14:textId="77777777" w:rsidTr="00B55CDD">
        <w:trPr>
          <w:cantSplit/>
          <w:trHeight w:val="293"/>
        </w:trPr>
        <w:tc>
          <w:tcPr>
            <w:tcW w:w="9288" w:type="dxa"/>
            <w:gridSpan w:val="6"/>
          </w:tcPr>
          <w:p w14:paraId="5F83A36F" w14:textId="2C62E79C" w:rsidR="00FA02C5" w:rsidRPr="005F644F" w:rsidRDefault="00554A05" w:rsidP="00554A05">
            <w:pPr>
              <w:pStyle w:val="country0"/>
            </w:pPr>
            <w:r w:rsidRPr="00E5159F">
              <w:rPr>
                <w:rFonts w:hint="cs"/>
                <w:sz w:val="18"/>
                <w:rtl/>
              </w:rPr>
              <w:lastRenderedPageBreak/>
              <w:t>هندوراس</w:t>
            </w:r>
          </w:p>
        </w:tc>
      </w:tr>
      <w:tr w:rsidR="00FA02C5" w:rsidRPr="00870C6B" w14:paraId="71181699" w14:textId="77777777" w:rsidTr="00B55CDD">
        <w:trPr>
          <w:cantSplit/>
          <w:trHeight w:val="240"/>
        </w:trPr>
        <w:tc>
          <w:tcPr>
            <w:tcW w:w="909" w:type="dxa"/>
            <w:shd w:val="clear" w:color="auto" w:fill="auto"/>
          </w:tcPr>
          <w:p w14:paraId="1F8FC7AF" w14:textId="77777777" w:rsidR="00FA02C5" w:rsidRPr="00E7062C" w:rsidRDefault="00FA02C5" w:rsidP="002667FD">
            <w:pPr>
              <w:pStyle w:val="StyleTabletextLeft"/>
            </w:pPr>
            <w:r w:rsidRPr="00E7062C">
              <w:t>7-016-0</w:t>
            </w:r>
          </w:p>
        </w:tc>
        <w:tc>
          <w:tcPr>
            <w:tcW w:w="1009" w:type="dxa"/>
            <w:gridSpan w:val="2"/>
            <w:shd w:val="clear" w:color="auto" w:fill="auto"/>
          </w:tcPr>
          <w:p w14:paraId="69EC3C05" w14:textId="77777777" w:rsidR="00FA02C5" w:rsidRPr="00E7062C" w:rsidRDefault="00FA02C5" w:rsidP="002667FD">
            <w:pPr>
              <w:pStyle w:val="StyleTabletextLeft"/>
            </w:pPr>
            <w:r w:rsidRPr="00E7062C">
              <w:t>14464</w:t>
            </w:r>
          </w:p>
        </w:tc>
        <w:tc>
          <w:tcPr>
            <w:tcW w:w="3260" w:type="dxa"/>
            <w:shd w:val="clear" w:color="auto" w:fill="auto"/>
          </w:tcPr>
          <w:p w14:paraId="26C7758B" w14:textId="77777777" w:rsidR="00FA02C5" w:rsidRPr="00FF621E" w:rsidRDefault="00FA02C5" w:rsidP="002667FD">
            <w:pPr>
              <w:pStyle w:val="StyleTabletextLeft"/>
            </w:pPr>
            <w:r w:rsidRPr="00FF621E">
              <w:t>TGA-MSSTGU</w:t>
            </w:r>
          </w:p>
        </w:tc>
        <w:tc>
          <w:tcPr>
            <w:tcW w:w="4110" w:type="dxa"/>
            <w:gridSpan w:val="2"/>
          </w:tcPr>
          <w:p w14:paraId="4CF51449" w14:textId="77777777" w:rsidR="00FA02C5" w:rsidRPr="00FF621E" w:rsidRDefault="00FA02C5" w:rsidP="002667FD">
            <w:pPr>
              <w:pStyle w:val="StyleTabletextLeft"/>
            </w:pPr>
            <w:r w:rsidRPr="00FF621E">
              <w:t>Sercom</w:t>
            </w:r>
          </w:p>
        </w:tc>
      </w:tr>
      <w:tr w:rsidR="00FA02C5" w:rsidRPr="00B55CDD" w14:paraId="75A58FE2" w14:textId="77777777" w:rsidTr="00B55CDD">
        <w:trPr>
          <w:cantSplit/>
          <w:trHeight w:val="240"/>
        </w:trPr>
        <w:tc>
          <w:tcPr>
            <w:tcW w:w="909" w:type="dxa"/>
            <w:shd w:val="clear" w:color="auto" w:fill="auto"/>
          </w:tcPr>
          <w:p w14:paraId="4427E2DE" w14:textId="77777777" w:rsidR="00FA02C5" w:rsidRPr="00E7062C" w:rsidRDefault="00FA02C5" w:rsidP="002667FD">
            <w:pPr>
              <w:pStyle w:val="StyleTabletextLeft"/>
            </w:pPr>
            <w:r w:rsidRPr="00E7062C">
              <w:t>7-016-1</w:t>
            </w:r>
          </w:p>
        </w:tc>
        <w:tc>
          <w:tcPr>
            <w:tcW w:w="1009" w:type="dxa"/>
            <w:gridSpan w:val="2"/>
            <w:shd w:val="clear" w:color="auto" w:fill="auto"/>
          </w:tcPr>
          <w:p w14:paraId="49373F15" w14:textId="77777777" w:rsidR="00FA02C5" w:rsidRPr="00E7062C" w:rsidRDefault="00FA02C5" w:rsidP="002667FD">
            <w:pPr>
              <w:pStyle w:val="StyleTabletextLeft"/>
            </w:pPr>
            <w:r w:rsidRPr="00E7062C">
              <w:t>14465</w:t>
            </w:r>
          </w:p>
        </w:tc>
        <w:tc>
          <w:tcPr>
            <w:tcW w:w="3260" w:type="dxa"/>
            <w:shd w:val="clear" w:color="auto" w:fill="auto"/>
          </w:tcPr>
          <w:p w14:paraId="677BD9B3" w14:textId="77777777" w:rsidR="00FA02C5" w:rsidRPr="00FF621E" w:rsidRDefault="00FA02C5" w:rsidP="002667FD">
            <w:pPr>
              <w:pStyle w:val="StyleTabletextLeft"/>
            </w:pPr>
            <w:r w:rsidRPr="00FF621E">
              <w:t>INTL II</w:t>
            </w:r>
          </w:p>
        </w:tc>
        <w:tc>
          <w:tcPr>
            <w:tcW w:w="4110" w:type="dxa"/>
            <w:gridSpan w:val="2"/>
          </w:tcPr>
          <w:p w14:paraId="155B9666" w14:textId="77777777" w:rsidR="00FA02C5" w:rsidRPr="00B55CDD" w:rsidRDefault="00FA02C5" w:rsidP="002667FD">
            <w:pPr>
              <w:pStyle w:val="StyleTabletextLeft"/>
              <w:rPr>
                <w:lang w:val="es-ES"/>
              </w:rPr>
            </w:pPr>
            <w:r w:rsidRPr="00B55CDD">
              <w:rPr>
                <w:lang w:val="es-ES"/>
              </w:rPr>
              <w:t>Empresa Hondureña de Telecomunicaciones (HONDUTEL)</w:t>
            </w:r>
          </w:p>
        </w:tc>
      </w:tr>
      <w:tr w:rsidR="00FA02C5" w:rsidRPr="00870C6B" w14:paraId="29657B7E" w14:textId="77777777" w:rsidTr="00B55CDD">
        <w:trPr>
          <w:cantSplit/>
          <w:trHeight w:val="240"/>
        </w:trPr>
        <w:tc>
          <w:tcPr>
            <w:tcW w:w="909" w:type="dxa"/>
            <w:shd w:val="clear" w:color="auto" w:fill="auto"/>
          </w:tcPr>
          <w:p w14:paraId="6B8DC038" w14:textId="77777777" w:rsidR="00FA02C5" w:rsidRPr="00E7062C" w:rsidRDefault="00FA02C5" w:rsidP="002667FD">
            <w:pPr>
              <w:pStyle w:val="StyleTabletextLeft"/>
            </w:pPr>
            <w:r w:rsidRPr="00E7062C">
              <w:t>7-016-2</w:t>
            </w:r>
          </w:p>
        </w:tc>
        <w:tc>
          <w:tcPr>
            <w:tcW w:w="1009" w:type="dxa"/>
            <w:gridSpan w:val="2"/>
            <w:shd w:val="clear" w:color="auto" w:fill="auto"/>
          </w:tcPr>
          <w:p w14:paraId="38140C92" w14:textId="77777777" w:rsidR="00FA02C5" w:rsidRPr="00E7062C" w:rsidRDefault="00FA02C5" w:rsidP="002667FD">
            <w:pPr>
              <w:pStyle w:val="StyleTabletextLeft"/>
            </w:pPr>
            <w:r w:rsidRPr="00E7062C">
              <w:t>14466</w:t>
            </w:r>
          </w:p>
        </w:tc>
        <w:tc>
          <w:tcPr>
            <w:tcW w:w="3260" w:type="dxa"/>
            <w:shd w:val="clear" w:color="auto" w:fill="auto"/>
          </w:tcPr>
          <w:p w14:paraId="743309FD" w14:textId="77777777" w:rsidR="00FA02C5" w:rsidRPr="00FF621E" w:rsidRDefault="00FA02C5" w:rsidP="002667FD">
            <w:pPr>
              <w:pStyle w:val="StyleTabletextLeft"/>
            </w:pPr>
            <w:r w:rsidRPr="00FF621E">
              <w:t>STP-TGA</w:t>
            </w:r>
          </w:p>
        </w:tc>
        <w:tc>
          <w:tcPr>
            <w:tcW w:w="4110" w:type="dxa"/>
            <w:gridSpan w:val="2"/>
          </w:tcPr>
          <w:p w14:paraId="65131DA7" w14:textId="77777777" w:rsidR="00FA02C5" w:rsidRPr="00FF621E" w:rsidRDefault="00FA02C5" w:rsidP="002667FD">
            <w:pPr>
              <w:pStyle w:val="StyleTabletextLeft"/>
            </w:pPr>
            <w:r w:rsidRPr="00FF621E">
              <w:t>Celtel</w:t>
            </w:r>
          </w:p>
        </w:tc>
      </w:tr>
      <w:tr w:rsidR="00FA02C5" w:rsidRPr="00870C6B" w14:paraId="41F4D3E7" w14:textId="77777777" w:rsidTr="00B55CDD">
        <w:trPr>
          <w:cantSplit/>
          <w:trHeight w:val="240"/>
        </w:trPr>
        <w:tc>
          <w:tcPr>
            <w:tcW w:w="909" w:type="dxa"/>
            <w:shd w:val="clear" w:color="auto" w:fill="auto"/>
          </w:tcPr>
          <w:p w14:paraId="353F52DC" w14:textId="77777777" w:rsidR="00FA02C5" w:rsidRPr="00E7062C" w:rsidRDefault="00FA02C5" w:rsidP="002667FD">
            <w:pPr>
              <w:pStyle w:val="StyleTabletextLeft"/>
            </w:pPr>
            <w:r w:rsidRPr="00E7062C">
              <w:t>7-016-3</w:t>
            </w:r>
          </w:p>
        </w:tc>
        <w:tc>
          <w:tcPr>
            <w:tcW w:w="1009" w:type="dxa"/>
            <w:gridSpan w:val="2"/>
            <w:shd w:val="clear" w:color="auto" w:fill="auto"/>
          </w:tcPr>
          <w:p w14:paraId="595AA3B4" w14:textId="77777777" w:rsidR="00FA02C5" w:rsidRPr="00E7062C" w:rsidRDefault="00FA02C5" w:rsidP="002667FD">
            <w:pPr>
              <w:pStyle w:val="StyleTabletextLeft"/>
            </w:pPr>
            <w:r w:rsidRPr="00E7062C">
              <w:t>14467</w:t>
            </w:r>
          </w:p>
        </w:tc>
        <w:tc>
          <w:tcPr>
            <w:tcW w:w="3260" w:type="dxa"/>
            <w:shd w:val="clear" w:color="auto" w:fill="auto"/>
          </w:tcPr>
          <w:p w14:paraId="05470BCF" w14:textId="77777777" w:rsidR="00FA02C5" w:rsidRPr="00FF621E" w:rsidRDefault="00FA02C5" w:rsidP="002667FD">
            <w:pPr>
              <w:pStyle w:val="StyleTabletextLeft"/>
            </w:pPr>
            <w:r w:rsidRPr="00FF621E">
              <w:t>STP-TGA</w:t>
            </w:r>
          </w:p>
        </w:tc>
        <w:tc>
          <w:tcPr>
            <w:tcW w:w="4110" w:type="dxa"/>
            <w:gridSpan w:val="2"/>
          </w:tcPr>
          <w:p w14:paraId="119CA865" w14:textId="77777777" w:rsidR="00FA02C5" w:rsidRPr="00FF621E" w:rsidRDefault="00FA02C5" w:rsidP="002667FD">
            <w:pPr>
              <w:pStyle w:val="StyleTabletextLeft"/>
            </w:pPr>
            <w:r w:rsidRPr="00FF621E">
              <w:t>Sercom</w:t>
            </w:r>
          </w:p>
        </w:tc>
      </w:tr>
      <w:tr w:rsidR="00FA02C5" w:rsidRPr="00B55CDD" w14:paraId="6DB84880" w14:textId="77777777" w:rsidTr="00B55CDD">
        <w:trPr>
          <w:cantSplit/>
          <w:trHeight w:val="240"/>
        </w:trPr>
        <w:tc>
          <w:tcPr>
            <w:tcW w:w="909" w:type="dxa"/>
            <w:shd w:val="clear" w:color="auto" w:fill="auto"/>
          </w:tcPr>
          <w:p w14:paraId="68721B02" w14:textId="77777777" w:rsidR="00FA02C5" w:rsidRPr="00E7062C" w:rsidRDefault="00FA02C5" w:rsidP="002667FD">
            <w:pPr>
              <w:pStyle w:val="StyleTabletextLeft"/>
            </w:pPr>
            <w:r w:rsidRPr="00E7062C">
              <w:t>7-016-4</w:t>
            </w:r>
          </w:p>
        </w:tc>
        <w:tc>
          <w:tcPr>
            <w:tcW w:w="1009" w:type="dxa"/>
            <w:gridSpan w:val="2"/>
            <w:shd w:val="clear" w:color="auto" w:fill="auto"/>
          </w:tcPr>
          <w:p w14:paraId="7C83109C" w14:textId="77777777" w:rsidR="00FA02C5" w:rsidRPr="00E7062C" w:rsidRDefault="00FA02C5" w:rsidP="002667FD">
            <w:pPr>
              <w:pStyle w:val="StyleTabletextLeft"/>
            </w:pPr>
            <w:r w:rsidRPr="00E7062C">
              <w:t>14468</w:t>
            </w:r>
          </w:p>
        </w:tc>
        <w:tc>
          <w:tcPr>
            <w:tcW w:w="3260" w:type="dxa"/>
            <w:shd w:val="clear" w:color="auto" w:fill="auto"/>
          </w:tcPr>
          <w:p w14:paraId="4B213EA9" w14:textId="77777777" w:rsidR="00FA02C5" w:rsidRPr="00FF621E" w:rsidRDefault="00FA02C5" w:rsidP="002667FD">
            <w:pPr>
              <w:pStyle w:val="StyleTabletextLeft"/>
            </w:pPr>
            <w:r w:rsidRPr="00FF621E">
              <w:t>INTL III (SPS-III)</w:t>
            </w:r>
          </w:p>
        </w:tc>
        <w:tc>
          <w:tcPr>
            <w:tcW w:w="4110" w:type="dxa"/>
            <w:gridSpan w:val="2"/>
          </w:tcPr>
          <w:p w14:paraId="556DBB53" w14:textId="77777777" w:rsidR="00FA02C5" w:rsidRPr="00B55CDD" w:rsidRDefault="00FA02C5" w:rsidP="002667FD">
            <w:pPr>
              <w:pStyle w:val="StyleTabletextLeft"/>
              <w:rPr>
                <w:lang w:val="es-ES"/>
              </w:rPr>
            </w:pPr>
            <w:r w:rsidRPr="00B55CDD">
              <w:rPr>
                <w:lang w:val="es-ES"/>
              </w:rPr>
              <w:t>Empresa Hondureña de Telecomunicaciones (HONDUTEL)</w:t>
            </w:r>
          </w:p>
        </w:tc>
      </w:tr>
      <w:tr w:rsidR="00FA02C5" w:rsidRPr="00870C6B" w14:paraId="0363AA11" w14:textId="77777777" w:rsidTr="00B55CDD">
        <w:trPr>
          <w:cantSplit/>
          <w:trHeight w:val="240"/>
        </w:trPr>
        <w:tc>
          <w:tcPr>
            <w:tcW w:w="909" w:type="dxa"/>
            <w:shd w:val="clear" w:color="auto" w:fill="auto"/>
          </w:tcPr>
          <w:p w14:paraId="51C23F2D" w14:textId="77777777" w:rsidR="00FA02C5" w:rsidRPr="00E7062C" w:rsidRDefault="00FA02C5" w:rsidP="002667FD">
            <w:pPr>
              <w:pStyle w:val="StyleTabletextLeft"/>
            </w:pPr>
            <w:r w:rsidRPr="00E7062C">
              <w:t>7-016-5</w:t>
            </w:r>
          </w:p>
        </w:tc>
        <w:tc>
          <w:tcPr>
            <w:tcW w:w="1009" w:type="dxa"/>
            <w:gridSpan w:val="2"/>
            <w:shd w:val="clear" w:color="auto" w:fill="auto"/>
          </w:tcPr>
          <w:p w14:paraId="23FE71BF" w14:textId="77777777" w:rsidR="00FA02C5" w:rsidRPr="00E7062C" w:rsidRDefault="00FA02C5" w:rsidP="002667FD">
            <w:pPr>
              <w:pStyle w:val="StyleTabletextLeft"/>
            </w:pPr>
            <w:r w:rsidRPr="00E7062C">
              <w:t>14469</w:t>
            </w:r>
          </w:p>
        </w:tc>
        <w:tc>
          <w:tcPr>
            <w:tcW w:w="3260" w:type="dxa"/>
            <w:shd w:val="clear" w:color="auto" w:fill="auto"/>
          </w:tcPr>
          <w:p w14:paraId="735E8267" w14:textId="77777777" w:rsidR="00FA02C5" w:rsidRPr="00FF621E" w:rsidRDefault="00FA02C5" w:rsidP="002667FD">
            <w:pPr>
              <w:pStyle w:val="StyleTabletextLeft"/>
            </w:pPr>
            <w:r w:rsidRPr="00FF621E">
              <w:t>INTL-SPS</w:t>
            </w:r>
          </w:p>
        </w:tc>
        <w:tc>
          <w:tcPr>
            <w:tcW w:w="4110" w:type="dxa"/>
            <w:gridSpan w:val="2"/>
          </w:tcPr>
          <w:p w14:paraId="0BBD9757" w14:textId="77777777" w:rsidR="00FA02C5" w:rsidRPr="00FF621E" w:rsidRDefault="00FA02C5" w:rsidP="002667FD">
            <w:pPr>
              <w:pStyle w:val="StyleTabletextLeft"/>
            </w:pPr>
            <w:r w:rsidRPr="00FF621E">
              <w:t>Celtel</w:t>
            </w:r>
          </w:p>
        </w:tc>
      </w:tr>
      <w:tr w:rsidR="00FA02C5" w:rsidRPr="00B55CDD" w14:paraId="3763E5FE" w14:textId="77777777" w:rsidTr="00B55CDD">
        <w:trPr>
          <w:cantSplit/>
          <w:trHeight w:val="240"/>
        </w:trPr>
        <w:tc>
          <w:tcPr>
            <w:tcW w:w="909" w:type="dxa"/>
            <w:shd w:val="clear" w:color="auto" w:fill="auto"/>
          </w:tcPr>
          <w:p w14:paraId="21801044" w14:textId="77777777" w:rsidR="00FA02C5" w:rsidRPr="00E7062C" w:rsidRDefault="00FA02C5" w:rsidP="002667FD">
            <w:pPr>
              <w:pStyle w:val="StyleTabletextLeft"/>
            </w:pPr>
            <w:r w:rsidRPr="00E7062C">
              <w:t>7-016-6</w:t>
            </w:r>
          </w:p>
        </w:tc>
        <w:tc>
          <w:tcPr>
            <w:tcW w:w="1009" w:type="dxa"/>
            <w:gridSpan w:val="2"/>
            <w:shd w:val="clear" w:color="auto" w:fill="auto"/>
          </w:tcPr>
          <w:p w14:paraId="48FCBC1F" w14:textId="77777777" w:rsidR="00FA02C5" w:rsidRPr="00E7062C" w:rsidRDefault="00FA02C5" w:rsidP="002667FD">
            <w:pPr>
              <w:pStyle w:val="StyleTabletextLeft"/>
            </w:pPr>
            <w:r w:rsidRPr="00E7062C">
              <w:t>14470</w:t>
            </w:r>
          </w:p>
        </w:tc>
        <w:tc>
          <w:tcPr>
            <w:tcW w:w="3260" w:type="dxa"/>
            <w:shd w:val="clear" w:color="auto" w:fill="auto"/>
          </w:tcPr>
          <w:p w14:paraId="22C9CCAD" w14:textId="77777777" w:rsidR="00FA02C5" w:rsidRPr="00FF621E" w:rsidRDefault="00FA02C5" w:rsidP="002667FD">
            <w:pPr>
              <w:pStyle w:val="StyleTabletextLeft"/>
            </w:pPr>
            <w:r w:rsidRPr="00FF621E">
              <w:t>MSSTGU2</w:t>
            </w:r>
          </w:p>
        </w:tc>
        <w:tc>
          <w:tcPr>
            <w:tcW w:w="4110" w:type="dxa"/>
            <w:gridSpan w:val="2"/>
          </w:tcPr>
          <w:p w14:paraId="32BDD367"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870C6B" w14:paraId="59740BEC" w14:textId="77777777" w:rsidTr="00B55CDD">
        <w:trPr>
          <w:cantSplit/>
          <w:trHeight w:val="240"/>
        </w:trPr>
        <w:tc>
          <w:tcPr>
            <w:tcW w:w="909" w:type="dxa"/>
            <w:shd w:val="clear" w:color="auto" w:fill="auto"/>
          </w:tcPr>
          <w:p w14:paraId="0E7B175F" w14:textId="77777777" w:rsidR="00FA02C5" w:rsidRPr="00E7062C" w:rsidRDefault="00FA02C5" w:rsidP="002667FD">
            <w:pPr>
              <w:pStyle w:val="StyleTabletextLeft"/>
            </w:pPr>
            <w:r w:rsidRPr="00E7062C">
              <w:t>7-016-7</w:t>
            </w:r>
          </w:p>
        </w:tc>
        <w:tc>
          <w:tcPr>
            <w:tcW w:w="1009" w:type="dxa"/>
            <w:gridSpan w:val="2"/>
            <w:shd w:val="clear" w:color="auto" w:fill="auto"/>
          </w:tcPr>
          <w:p w14:paraId="233C3FAD" w14:textId="77777777" w:rsidR="00FA02C5" w:rsidRPr="00E7062C" w:rsidRDefault="00FA02C5" w:rsidP="002667FD">
            <w:pPr>
              <w:pStyle w:val="StyleTabletextLeft"/>
            </w:pPr>
            <w:r w:rsidRPr="00E7062C">
              <w:t>14471</w:t>
            </w:r>
          </w:p>
        </w:tc>
        <w:tc>
          <w:tcPr>
            <w:tcW w:w="3260" w:type="dxa"/>
            <w:shd w:val="clear" w:color="auto" w:fill="auto"/>
          </w:tcPr>
          <w:p w14:paraId="5963911C" w14:textId="77777777" w:rsidR="00FA02C5" w:rsidRPr="00FF621E" w:rsidRDefault="00FA02C5" w:rsidP="002667FD">
            <w:pPr>
              <w:pStyle w:val="StyleTabletextLeft"/>
            </w:pPr>
            <w:r w:rsidRPr="00FF621E">
              <w:t>SPS-MGWSPS</w:t>
            </w:r>
          </w:p>
        </w:tc>
        <w:tc>
          <w:tcPr>
            <w:tcW w:w="4110" w:type="dxa"/>
            <w:gridSpan w:val="2"/>
          </w:tcPr>
          <w:p w14:paraId="5BC2C107" w14:textId="77777777" w:rsidR="00FA02C5" w:rsidRPr="00FF621E" w:rsidRDefault="00FA02C5" w:rsidP="002667FD">
            <w:pPr>
              <w:pStyle w:val="StyleTabletextLeft"/>
            </w:pPr>
            <w:r w:rsidRPr="00FF621E">
              <w:t>Sercom</w:t>
            </w:r>
          </w:p>
        </w:tc>
      </w:tr>
      <w:tr w:rsidR="00FA02C5" w:rsidRPr="00B55CDD" w14:paraId="4C64DA11" w14:textId="77777777" w:rsidTr="00B55CDD">
        <w:trPr>
          <w:cantSplit/>
          <w:trHeight w:val="240"/>
        </w:trPr>
        <w:tc>
          <w:tcPr>
            <w:tcW w:w="909" w:type="dxa"/>
            <w:shd w:val="clear" w:color="auto" w:fill="auto"/>
          </w:tcPr>
          <w:p w14:paraId="53FA4988" w14:textId="77777777" w:rsidR="00FA02C5" w:rsidRPr="00E7062C" w:rsidRDefault="00FA02C5" w:rsidP="002667FD">
            <w:pPr>
              <w:pStyle w:val="StyleTabletextLeft"/>
            </w:pPr>
            <w:r w:rsidRPr="00E7062C">
              <w:t>7-017-0</w:t>
            </w:r>
          </w:p>
        </w:tc>
        <w:tc>
          <w:tcPr>
            <w:tcW w:w="1009" w:type="dxa"/>
            <w:gridSpan w:val="2"/>
            <w:shd w:val="clear" w:color="auto" w:fill="auto"/>
          </w:tcPr>
          <w:p w14:paraId="43E3B65B" w14:textId="77777777" w:rsidR="00FA02C5" w:rsidRPr="00E7062C" w:rsidRDefault="00FA02C5" w:rsidP="002667FD">
            <w:pPr>
              <w:pStyle w:val="StyleTabletextLeft"/>
            </w:pPr>
            <w:r w:rsidRPr="00E7062C">
              <w:t>14472</w:t>
            </w:r>
          </w:p>
        </w:tc>
        <w:tc>
          <w:tcPr>
            <w:tcW w:w="3260" w:type="dxa"/>
            <w:shd w:val="clear" w:color="auto" w:fill="auto"/>
          </w:tcPr>
          <w:p w14:paraId="11D793A2" w14:textId="77777777" w:rsidR="00FA02C5" w:rsidRPr="00FF621E" w:rsidRDefault="00FA02C5" w:rsidP="002667FD">
            <w:pPr>
              <w:pStyle w:val="StyleTabletextLeft"/>
            </w:pPr>
            <w:r w:rsidRPr="00FF621E">
              <w:t>MGW1-TGA</w:t>
            </w:r>
          </w:p>
        </w:tc>
        <w:tc>
          <w:tcPr>
            <w:tcW w:w="4110" w:type="dxa"/>
            <w:gridSpan w:val="2"/>
          </w:tcPr>
          <w:p w14:paraId="164767C6"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317C56BC" w14:textId="77777777" w:rsidTr="00B55CDD">
        <w:trPr>
          <w:cantSplit/>
          <w:trHeight w:val="240"/>
        </w:trPr>
        <w:tc>
          <w:tcPr>
            <w:tcW w:w="909" w:type="dxa"/>
            <w:shd w:val="clear" w:color="auto" w:fill="auto"/>
          </w:tcPr>
          <w:p w14:paraId="540E8E6C" w14:textId="77777777" w:rsidR="00FA02C5" w:rsidRPr="00E7062C" w:rsidRDefault="00FA02C5" w:rsidP="002667FD">
            <w:pPr>
              <w:pStyle w:val="StyleTabletextLeft"/>
            </w:pPr>
            <w:r w:rsidRPr="00E7062C">
              <w:t>7-017-1</w:t>
            </w:r>
          </w:p>
        </w:tc>
        <w:tc>
          <w:tcPr>
            <w:tcW w:w="1009" w:type="dxa"/>
            <w:gridSpan w:val="2"/>
            <w:shd w:val="clear" w:color="auto" w:fill="auto"/>
          </w:tcPr>
          <w:p w14:paraId="4D7AB3AE" w14:textId="77777777" w:rsidR="00FA02C5" w:rsidRPr="00E7062C" w:rsidRDefault="00FA02C5" w:rsidP="002667FD">
            <w:pPr>
              <w:pStyle w:val="StyleTabletextLeft"/>
            </w:pPr>
            <w:r w:rsidRPr="00E7062C">
              <w:t>14473</w:t>
            </w:r>
          </w:p>
        </w:tc>
        <w:tc>
          <w:tcPr>
            <w:tcW w:w="3260" w:type="dxa"/>
            <w:shd w:val="clear" w:color="auto" w:fill="auto"/>
          </w:tcPr>
          <w:p w14:paraId="774BEA02" w14:textId="77777777" w:rsidR="00FA02C5" w:rsidRPr="00FF621E" w:rsidRDefault="00FA02C5" w:rsidP="002667FD">
            <w:pPr>
              <w:pStyle w:val="StyleTabletextLeft"/>
            </w:pPr>
            <w:r w:rsidRPr="00FF621E">
              <w:t>ITP1-TGA</w:t>
            </w:r>
          </w:p>
        </w:tc>
        <w:tc>
          <w:tcPr>
            <w:tcW w:w="4110" w:type="dxa"/>
            <w:gridSpan w:val="2"/>
          </w:tcPr>
          <w:p w14:paraId="365D39BA"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64C6B1C6" w14:textId="77777777" w:rsidTr="00B55CDD">
        <w:trPr>
          <w:cantSplit/>
          <w:trHeight w:val="240"/>
        </w:trPr>
        <w:tc>
          <w:tcPr>
            <w:tcW w:w="909" w:type="dxa"/>
            <w:shd w:val="clear" w:color="auto" w:fill="auto"/>
          </w:tcPr>
          <w:p w14:paraId="0A182CB0" w14:textId="77777777" w:rsidR="00FA02C5" w:rsidRPr="00E7062C" w:rsidRDefault="00FA02C5" w:rsidP="002667FD">
            <w:pPr>
              <w:pStyle w:val="StyleTabletextLeft"/>
            </w:pPr>
            <w:r w:rsidRPr="00E7062C">
              <w:t>7-017-2</w:t>
            </w:r>
          </w:p>
        </w:tc>
        <w:tc>
          <w:tcPr>
            <w:tcW w:w="1009" w:type="dxa"/>
            <w:gridSpan w:val="2"/>
            <w:shd w:val="clear" w:color="auto" w:fill="auto"/>
          </w:tcPr>
          <w:p w14:paraId="5C770CDD" w14:textId="77777777" w:rsidR="00FA02C5" w:rsidRPr="00E7062C" w:rsidRDefault="00FA02C5" w:rsidP="002667FD">
            <w:pPr>
              <w:pStyle w:val="StyleTabletextLeft"/>
            </w:pPr>
            <w:r w:rsidRPr="00E7062C">
              <w:t>14474</w:t>
            </w:r>
          </w:p>
        </w:tc>
        <w:tc>
          <w:tcPr>
            <w:tcW w:w="3260" w:type="dxa"/>
            <w:shd w:val="clear" w:color="auto" w:fill="auto"/>
          </w:tcPr>
          <w:p w14:paraId="5E356B93" w14:textId="77777777" w:rsidR="00FA02C5" w:rsidRPr="00FF621E" w:rsidRDefault="00FA02C5" w:rsidP="002667FD">
            <w:pPr>
              <w:pStyle w:val="StyleTabletextLeft"/>
            </w:pPr>
            <w:r w:rsidRPr="00FF621E">
              <w:t>IGATE-TGA</w:t>
            </w:r>
          </w:p>
        </w:tc>
        <w:tc>
          <w:tcPr>
            <w:tcW w:w="4110" w:type="dxa"/>
            <w:gridSpan w:val="2"/>
          </w:tcPr>
          <w:p w14:paraId="426CD8D1"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7F7060F5" w14:textId="77777777" w:rsidTr="00B55CDD">
        <w:trPr>
          <w:cantSplit/>
          <w:trHeight w:val="240"/>
        </w:trPr>
        <w:tc>
          <w:tcPr>
            <w:tcW w:w="909" w:type="dxa"/>
            <w:shd w:val="clear" w:color="auto" w:fill="auto"/>
          </w:tcPr>
          <w:p w14:paraId="359EEFB1" w14:textId="77777777" w:rsidR="00FA02C5" w:rsidRPr="00E7062C" w:rsidRDefault="00FA02C5" w:rsidP="002667FD">
            <w:pPr>
              <w:pStyle w:val="StyleTabletextLeft"/>
            </w:pPr>
            <w:r w:rsidRPr="00E7062C">
              <w:t>7-017-3</w:t>
            </w:r>
          </w:p>
        </w:tc>
        <w:tc>
          <w:tcPr>
            <w:tcW w:w="1009" w:type="dxa"/>
            <w:gridSpan w:val="2"/>
            <w:shd w:val="clear" w:color="auto" w:fill="auto"/>
          </w:tcPr>
          <w:p w14:paraId="2D5E2F52" w14:textId="77777777" w:rsidR="00FA02C5" w:rsidRPr="00E7062C" w:rsidRDefault="00FA02C5" w:rsidP="002667FD">
            <w:pPr>
              <w:pStyle w:val="StyleTabletextLeft"/>
            </w:pPr>
            <w:r w:rsidRPr="00E7062C">
              <w:t>14475</w:t>
            </w:r>
          </w:p>
        </w:tc>
        <w:tc>
          <w:tcPr>
            <w:tcW w:w="3260" w:type="dxa"/>
            <w:shd w:val="clear" w:color="auto" w:fill="auto"/>
          </w:tcPr>
          <w:p w14:paraId="114A2459" w14:textId="77777777" w:rsidR="00FA02C5" w:rsidRPr="00FF621E" w:rsidRDefault="00FA02C5" w:rsidP="002667FD">
            <w:pPr>
              <w:pStyle w:val="StyleTabletextLeft"/>
            </w:pPr>
            <w:r w:rsidRPr="00FF621E">
              <w:t>MGW2-TGA</w:t>
            </w:r>
          </w:p>
        </w:tc>
        <w:tc>
          <w:tcPr>
            <w:tcW w:w="4110" w:type="dxa"/>
            <w:gridSpan w:val="2"/>
          </w:tcPr>
          <w:p w14:paraId="64612FB7"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3A718660" w14:textId="77777777" w:rsidTr="00B55CDD">
        <w:trPr>
          <w:cantSplit/>
          <w:trHeight w:val="240"/>
        </w:trPr>
        <w:tc>
          <w:tcPr>
            <w:tcW w:w="909" w:type="dxa"/>
            <w:shd w:val="clear" w:color="auto" w:fill="auto"/>
          </w:tcPr>
          <w:p w14:paraId="1544A346" w14:textId="77777777" w:rsidR="00FA02C5" w:rsidRPr="00E7062C" w:rsidRDefault="00FA02C5" w:rsidP="002667FD">
            <w:pPr>
              <w:pStyle w:val="StyleTabletextLeft"/>
            </w:pPr>
            <w:r w:rsidRPr="00E7062C">
              <w:t>7-017-4</w:t>
            </w:r>
          </w:p>
        </w:tc>
        <w:tc>
          <w:tcPr>
            <w:tcW w:w="1009" w:type="dxa"/>
            <w:gridSpan w:val="2"/>
            <w:shd w:val="clear" w:color="auto" w:fill="auto"/>
          </w:tcPr>
          <w:p w14:paraId="0538691C" w14:textId="77777777" w:rsidR="00FA02C5" w:rsidRPr="00E7062C" w:rsidRDefault="00FA02C5" w:rsidP="002667FD">
            <w:pPr>
              <w:pStyle w:val="StyleTabletextLeft"/>
            </w:pPr>
            <w:r w:rsidRPr="00E7062C">
              <w:t>14476</w:t>
            </w:r>
          </w:p>
        </w:tc>
        <w:tc>
          <w:tcPr>
            <w:tcW w:w="3260" w:type="dxa"/>
            <w:shd w:val="clear" w:color="auto" w:fill="auto"/>
          </w:tcPr>
          <w:p w14:paraId="6024FEE2" w14:textId="77777777" w:rsidR="00FA02C5" w:rsidRPr="00FF621E" w:rsidRDefault="00FA02C5" w:rsidP="002667FD">
            <w:pPr>
              <w:pStyle w:val="StyleTabletextLeft"/>
            </w:pPr>
            <w:r w:rsidRPr="00FF621E">
              <w:t>ITP3-TGA</w:t>
            </w:r>
          </w:p>
        </w:tc>
        <w:tc>
          <w:tcPr>
            <w:tcW w:w="4110" w:type="dxa"/>
            <w:gridSpan w:val="2"/>
          </w:tcPr>
          <w:p w14:paraId="06530849"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0BA63A19" w14:textId="77777777" w:rsidTr="00B55CDD">
        <w:trPr>
          <w:cantSplit/>
          <w:trHeight w:val="240"/>
        </w:trPr>
        <w:tc>
          <w:tcPr>
            <w:tcW w:w="909" w:type="dxa"/>
            <w:shd w:val="clear" w:color="auto" w:fill="auto"/>
          </w:tcPr>
          <w:p w14:paraId="303CF102" w14:textId="77777777" w:rsidR="00FA02C5" w:rsidRPr="00E7062C" w:rsidRDefault="00FA02C5" w:rsidP="002667FD">
            <w:pPr>
              <w:pStyle w:val="StyleTabletextLeft"/>
            </w:pPr>
            <w:r w:rsidRPr="00E7062C">
              <w:t>7-017-5</w:t>
            </w:r>
          </w:p>
        </w:tc>
        <w:tc>
          <w:tcPr>
            <w:tcW w:w="1009" w:type="dxa"/>
            <w:gridSpan w:val="2"/>
            <w:shd w:val="clear" w:color="auto" w:fill="auto"/>
          </w:tcPr>
          <w:p w14:paraId="2CF6B54A" w14:textId="77777777" w:rsidR="00FA02C5" w:rsidRPr="00E7062C" w:rsidRDefault="00FA02C5" w:rsidP="002667FD">
            <w:pPr>
              <w:pStyle w:val="StyleTabletextLeft"/>
            </w:pPr>
            <w:r w:rsidRPr="00E7062C">
              <w:t>14477</w:t>
            </w:r>
          </w:p>
        </w:tc>
        <w:tc>
          <w:tcPr>
            <w:tcW w:w="3260" w:type="dxa"/>
            <w:shd w:val="clear" w:color="auto" w:fill="auto"/>
          </w:tcPr>
          <w:p w14:paraId="0F95B060" w14:textId="77777777" w:rsidR="00FA02C5" w:rsidRPr="00FF621E" w:rsidRDefault="00FA02C5" w:rsidP="002667FD">
            <w:pPr>
              <w:pStyle w:val="StyleTabletextLeft"/>
            </w:pPr>
            <w:r w:rsidRPr="00FF621E">
              <w:t>ITP4-TGA</w:t>
            </w:r>
          </w:p>
        </w:tc>
        <w:tc>
          <w:tcPr>
            <w:tcW w:w="4110" w:type="dxa"/>
            <w:gridSpan w:val="2"/>
          </w:tcPr>
          <w:p w14:paraId="7C9C1A34"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1388A39F" w14:textId="77777777" w:rsidTr="00B55CDD">
        <w:trPr>
          <w:cantSplit/>
          <w:trHeight w:val="240"/>
        </w:trPr>
        <w:tc>
          <w:tcPr>
            <w:tcW w:w="909" w:type="dxa"/>
            <w:shd w:val="clear" w:color="auto" w:fill="auto"/>
          </w:tcPr>
          <w:p w14:paraId="030F98A5" w14:textId="77777777" w:rsidR="00FA02C5" w:rsidRPr="00E7062C" w:rsidRDefault="00FA02C5" w:rsidP="002667FD">
            <w:pPr>
              <w:pStyle w:val="StyleTabletextLeft"/>
            </w:pPr>
            <w:r w:rsidRPr="00E7062C">
              <w:t>7-017-6</w:t>
            </w:r>
          </w:p>
        </w:tc>
        <w:tc>
          <w:tcPr>
            <w:tcW w:w="1009" w:type="dxa"/>
            <w:gridSpan w:val="2"/>
            <w:shd w:val="clear" w:color="auto" w:fill="auto"/>
          </w:tcPr>
          <w:p w14:paraId="085F90F7" w14:textId="77777777" w:rsidR="00FA02C5" w:rsidRPr="00E7062C" w:rsidRDefault="00FA02C5" w:rsidP="002667FD">
            <w:pPr>
              <w:pStyle w:val="StyleTabletextLeft"/>
            </w:pPr>
            <w:r w:rsidRPr="00E7062C">
              <w:t>14478</w:t>
            </w:r>
          </w:p>
        </w:tc>
        <w:tc>
          <w:tcPr>
            <w:tcW w:w="3260" w:type="dxa"/>
            <w:shd w:val="clear" w:color="auto" w:fill="auto"/>
          </w:tcPr>
          <w:p w14:paraId="55490EDA" w14:textId="77777777" w:rsidR="00FA02C5" w:rsidRPr="00FF621E" w:rsidRDefault="00FA02C5" w:rsidP="002667FD">
            <w:pPr>
              <w:pStyle w:val="StyleTabletextLeft"/>
            </w:pPr>
            <w:r w:rsidRPr="00FF621E">
              <w:t>MGW-TGU</w:t>
            </w:r>
          </w:p>
        </w:tc>
        <w:tc>
          <w:tcPr>
            <w:tcW w:w="4110" w:type="dxa"/>
            <w:gridSpan w:val="2"/>
          </w:tcPr>
          <w:p w14:paraId="6ECB97BA"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1B0E06BE" w14:textId="77777777" w:rsidTr="00B55CDD">
        <w:trPr>
          <w:cantSplit/>
          <w:trHeight w:val="240"/>
        </w:trPr>
        <w:tc>
          <w:tcPr>
            <w:tcW w:w="909" w:type="dxa"/>
            <w:shd w:val="clear" w:color="auto" w:fill="auto"/>
          </w:tcPr>
          <w:p w14:paraId="7BF9D7B6" w14:textId="77777777" w:rsidR="00FA02C5" w:rsidRPr="00E7062C" w:rsidRDefault="00FA02C5" w:rsidP="002667FD">
            <w:pPr>
              <w:pStyle w:val="StyleTabletextLeft"/>
            </w:pPr>
            <w:r w:rsidRPr="00E7062C">
              <w:t>7-017-7</w:t>
            </w:r>
          </w:p>
        </w:tc>
        <w:tc>
          <w:tcPr>
            <w:tcW w:w="1009" w:type="dxa"/>
            <w:gridSpan w:val="2"/>
            <w:shd w:val="clear" w:color="auto" w:fill="auto"/>
          </w:tcPr>
          <w:p w14:paraId="3AD54FDD" w14:textId="77777777" w:rsidR="00FA02C5" w:rsidRPr="00E7062C" w:rsidRDefault="00FA02C5" w:rsidP="002667FD">
            <w:pPr>
              <w:pStyle w:val="StyleTabletextLeft"/>
            </w:pPr>
            <w:r w:rsidRPr="00E7062C">
              <w:t>14479</w:t>
            </w:r>
          </w:p>
        </w:tc>
        <w:tc>
          <w:tcPr>
            <w:tcW w:w="3260" w:type="dxa"/>
            <w:shd w:val="clear" w:color="auto" w:fill="auto"/>
          </w:tcPr>
          <w:p w14:paraId="246596BF" w14:textId="77777777" w:rsidR="00FA02C5" w:rsidRPr="00FF621E" w:rsidRDefault="00FA02C5" w:rsidP="002667FD">
            <w:pPr>
              <w:pStyle w:val="StyleTabletextLeft"/>
            </w:pPr>
            <w:r w:rsidRPr="00FF621E">
              <w:t>MSS-SPS</w:t>
            </w:r>
          </w:p>
        </w:tc>
        <w:tc>
          <w:tcPr>
            <w:tcW w:w="4110" w:type="dxa"/>
            <w:gridSpan w:val="2"/>
          </w:tcPr>
          <w:p w14:paraId="6854DF79"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256E5BF3" w14:textId="77777777" w:rsidTr="00B55CDD">
        <w:trPr>
          <w:cantSplit/>
          <w:trHeight w:val="240"/>
        </w:trPr>
        <w:tc>
          <w:tcPr>
            <w:tcW w:w="909" w:type="dxa"/>
            <w:shd w:val="clear" w:color="auto" w:fill="auto"/>
          </w:tcPr>
          <w:p w14:paraId="04255C14" w14:textId="77777777" w:rsidR="00FA02C5" w:rsidRPr="00E7062C" w:rsidRDefault="00FA02C5" w:rsidP="002667FD">
            <w:pPr>
              <w:pStyle w:val="StyleTabletextLeft"/>
            </w:pPr>
            <w:r w:rsidRPr="00E7062C">
              <w:t>7-018-0</w:t>
            </w:r>
          </w:p>
        </w:tc>
        <w:tc>
          <w:tcPr>
            <w:tcW w:w="1009" w:type="dxa"/>
            <w:gridSpan w:val="2"/>
            <w:shd w:val="clear" w:color="auto" w:fill="auto"/>
          </w:tcPr>
          <w:p w14:paraId="284A0F75" w14:textId="77777777" w:rsidR="00FA02C5" w:rsidRPr="00E7062C" w:rsidRDefault="00FA02C5" w:rsidP="002667FD">
            <w:pPr>
              <w:pStyle w:val="StyleTabletextLeft"/>
            </w:pPr>
            <w:r w:rsidRPr="00E7062C">
              <w:t>14480</w:t>
            </w:r>
          </w:p>
        </w:tc>
        <w:tc>
          <w:tcPr>
            <w:tcW w:w="3260" w:type="dxa"/>
            <w:shd w:val="clear" w:color="auto" w:fill="auto"/>
          </w:tcPr>
          <w:p w14:paraId="3C3FCB14" w14:textId="77777777" w:rsidR="00FA02C5" w:rsidRPr="00FF621E" w:rsidRDefault="00FA02C5" w:rsidP="002667FD">
            <w:pPr>
              <w:pStyle w:val="StyleTabletextLeft"/>
            </w:pPr>
            <w:r w:rsidRPr="00FF621E">
              <w:t>MGW-CBA1</w:t>
            </w:r>
          </w:p>
        </w:tc>
        <w:tc>
          <w:tcPr>
            <w:tcW w:w="4110" w:type="dxa"/>
            <w:gridSpan w:val="2"/>
          </w:tcPr>
          <w:p w14:paraId="765E945B"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169F4B2A" w14:textId="77777777" w:rsidTr="00B55CDD">
        <w:trPr>
          <w:cantSplit/>
          <w:trHeight w:val="240"/>
        </w:trPr>
        <w:tc>
          <w:tcPr>
            <w:tcW w:w="909" w:type="dxa"/>
            <w:shd w:val="clear" w:color="auto" w:fill="auto"/>
          </w:tcPr>
          <w:p w14:paraId="15CA3A8B" w14:textId="77777777" w:rsidR="00FA02C5" w:rsidRPr="00E7062C" w:rsidRDefault="00FA02C5" w:rsidP="002667FD">
            <w:pPr>
              <w:pStyle w:val="StyleTabletextLeft"/>
            </w:pPr>
            <w:r w:rsidRPr="00E7062C">
              <w:t>7-018-1</w:t>
            </w:r>
          </w:p>
        </w:tc>
        <w:tc>
          <w:tcPr>
            <w:tcW w:w="1009" w:type="dxa"/>
            <w:gridSpan w:val="2"/>
            <w:shd w:val="clear" w:color="auto" w:fill="auto"/>
          </w:tcPr>
          <w:p w14:paraId="0A34A1FE" w14:textId="77777777" w:rsidR="00FA02C5" w:rsidRPr="00E7062C" w:rsidRDefault="00FA02C5" w:rsidP="002667FD">
            <w:pPr>
              <w:pStyle w:val="StyleTabletextLeft"/>
            </w:pPr>
            <w:r w:rsidRPr="00E7062C">
              <w:t>14481</w:t>
            </w:r>
          </w:p>
        </w:tc>
        <w:tc>
          <w:tcPr>
            <w:tcW w:w="3260" w:type="dxa"/>
            <w:shd w:val="clear" w:color="auto" w:fill="auto"/>
          </w:tcPr>
          <w:p w14:paraId="2037494B" w14:textId="77777777" w:rsidR="00FA02C5" w:rsidRPr="00FF621E" w:rsidRDefault="00FA02C5" w:rsidP="002667FD">
            <w:pPr>
              <w:pStyle w:val="StyleTabletextLeft"/>
            </w:pPr>
            <w:r w:rsidRPr="00FF621E">
              <w:t>STPTGU1</w:t>
            </w:r>
          </w:p>
        </w:tc>
        <w:tc>
          <w:tcPr>
            <w:tcW w:w="4110" w:type="dxa"/>
            <w:gridSpan w:val="2"/>
          </w:tcPr>
          <w:p w14:paraId="040388AF"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B55CDD" w14:paraId="06B52849" w14:textId="77777777" w:rsidTr="00B55CDD">
        <w:trPr>
          <w:cantSplit/>
          <w:trHeight w:val="240"/>
        </w:trPr>
        <w:tc>
          <w:tcPr>
            <w:tcW w:w="909" w:type="dxa"/>
            <w:shd w:val="clear" w:color="auto" w:fill="auto"/>
          </w:tcPr>
          <w:p w14:paraId="78133676" w14:textId="77777777" w:rsidR="00FA02C5" w:rsidRPr="00E7062C" w:rsidRDefault="00FA02C5" w:rsidP="002667FD">
            <w:pPr>
              <w:pStyle w:val="StyleTabletextLeft"/>
            </w:pPr>
            <w:r w:rsidRPr="00E7062C">
              <w:t>7-018-2</w:t>
            </w:r>
          </w:p>
        </w:tc>
        <w:tc>
          <w:tcPr>
            <w:tcW w:w="1009" w:type="dxa"/>
            <w:gridSpan w:val="2"/>
            <w:shd w:val="clear" w:color="auto" w:fill="auto"/>
          </w:tcPr>
          <w:p w14:paraId="141D5384" w14:textId="77777777" w:rsidR="00FA02C5" w:rsidRPr="00E7062C" w:rsidRDefault="00FA02C5" w:rsidP="002667FD">
            <w:pPr>
              <w:pStyle w:val="StyleTabletextLeft"/>
            </w:pPr>
            <w:r w:rsidRPr="00E7062C">
              <w:t>14482</w:t>
            </w:r>
          </w:p>
        </w:tc>
        <w:tc>
          <w:tcPr>
            <w:tcW w:w="3260" w:type="dxa"/>
            <w:shd w:val="clear" w:color="auto" w:fill="auto"/>
          </w:tcPr>
          <w:p w14:paraId="4419B22A" w14:textId="77777777" w:rsidR="00FA02C5" w:rsidRPr="00FF621E" w:rsidRDefault="00FA02C5" w:rsidP="002667FD">
            <w:pPr>
              <w:pStyle w:val="StyleTabletextLeft"/>
            </w:pPr>
            <w:r w:rsidRPr="00FF621E">
              <w:t>STPSPS1</w:t>
            </w:r>
          </w:p>
        </w:tc>
        <w:tc>
          <w:tcPr>
            <w:tcW w:w="4110" w:type="dxa"/>
            <w:gridSpan w:val="2"/>
          </w:tcPr>
          <w:p w14:paraId="28D4CC7A" w14:textId="77777777" w:rsidR="00FA02C5" w:rsidRPr="00B55CDD" w:rsidRDefault="00FA02C5" w:rsidP="002667FD">
            <w:pPr>
              <w:pStyle w:val="StyleTabletextLeft"/>
              <w:rPr>
                <w:lang w:val="es-ES"/>
              </w:rPr>
            </w:pPr>
            <w:r w:rsidRPr="00B55CDD">
              <w:rPr>
                <w:lang w:val="es-ES"/>
              </w:rPr>
              <w:t>SERVICIOS DE COMUNICACIONES DE HONDURAS S.A. DE C.V. (SERCOM DE HONDURAS)</w:t>
            </w:r>
          </w:p>
        </w:tc>
      </w:tr>
      <w:tr w:rsidR="00FA02C5" w:rsidRPr="00870C6B" w14:paraId="4E4CD7FE" w14:textId="77777777" w:rsidTr="00B55CDD">
        <w:trPr>
          <w:cantSplit/>
          <w:trHeight w:val="293"/>
        </w:trPr>
        <w:tc>
          <w:tcPr>
            <w:tcW w:w="9288" w:type="dxa"/>
            <w:gridSpan w:val="6"/>
          </w:tcPr>
          <w:p w14:paraId="6ED72254" w14:textId="550E990D" w:rsidR="00FA02C5" w:rsidRPr="005F644F" w:rsidRDefault="00554A05" w:rsidP="00554A05">
            <w:pPr>
              <w:pStyle w:val="country0"/>
            </w:pPr>
            <w:r w:rsidRPr="00E5159F">
              <w:rPr>
                <w:sz w:val="18"/>
                <w:rtl/>
              </w:rPr>
              <w:t>هونغ كونغ، الصين</w:t>
            </w:r>
          </w:p>
        </w:tc>
      </w:tr>
      <w:tr w:rsidR="00FA02C5" w:rsidRPr="00870C6B" w14:paraId="633C8797" w14:textId="77777777" w:rsidTr="00B55CDD">
        <w:trPr>
          <w:cantSplit/>
          <w:trHeight w:val="240"/>
        </w:trPr>
        <w:tc>
          <w:tcPr>
            <w:tcW w:w="909" w:type="dxa"/>
            <w:shd w:val="clear" w:color="auto" w:fill="auto"/>
          </w:tcPr>
          <w:p w14:paraId="7506FF44" w14:textId="77777777" w:rsidR="00FA02C5" w:rsidRPr="00E7062C" w:rsidRDefault="00FA02C5" w:rsidP="002667FD">
            <w:pPr>
              <w:pStyle w:val="StyleTabletextLeft"/>
            </w:pPr>
            <w:r w:rsidRPr="00E7062C">
              <w:t>4-105-0</w:t>
            </w:r>
          </w:p>
        </w:tc>
        <w:tc>
          <w:tcPr>
            <w:tcW w:w="1009" w:type="dxa"/>
            <w:gridSpan w:val="2"/>
            <w:shd w:val="clear" w:color="auto" w:fill="auto"/>
          </w:tcPr>
          <w:p w14:paraId="287BC54C" w14:textId="77777777" w:rsidR="00FA02C5" w:rsidRPr="00E7062C" w:rsidRDefault="00FA02C5" w:rsidP="002667FD">
            <w:pPr>
              <w:pStyle w:val="StyleTabletextLeft"/>
            </w:pPr>
            <w:r w:rsidRPr="00E7062C">
              <w:t>9032</w:t>
            </w:r>
          </w:p>
        </w:tc>
        <w:tc>
          <w:tcPr>
            <w:tcW w:w="3260" w:type="dxa"/>
            <w:shd w:val="clear" w:color="auto" w:fill="auto"/>
          </w:tcPr>
          <w:p w14:paraId="2F4CB62C" w14:textId="77777777" w:rsidR="00FA02C5" w:rsidRPr="00FF621E" w:rsidRDefault="00FA02C5" w:rsidP="002667FD">
            <w:pPr>
              <w:pStyle w:val="StyleTabletextLeft"/>
            </w:pPr>
            <w:r w:rsidRPr="00FF621E">
              <w:t>GlobalOne-HK1</w:t>
            </w:r>
          </w:p>
        </w:tc>
        <w:tc>
          <w:tcPr>
            <w:tcW w:w="4110" w:type="dxa"/>
            <w:gridSpan w:val="2"/>
          </w:tcPr>
          <w:p w14:paraId="2CF58D5A" w14:textId="77777777" w:rsidR="00FA02C5" w:rsidRPr="00B55CDD" w:rsidRDefault="00FA02C5" w:rsidP="002667FD">
            <w:pPr>
              <w:pStyle w:val="StyleTabletextLeft"/>
              <w:rPr>
                <w:lang w:val="en-GB"/>
              </w:rPr>
            </w:pPr>
            <w:r w:rsidRPr="00B55CDD">
              <w:rPr>
                <w:lang w:val="en-GB"/>
              </w:rPr>
              <w:t>Orange Business Services Hong Kong Limited</w:t>
            </w:r>
          </w:p>
        </w:tc>
      </w:tr>
      <w:tr w:rsidR="00FA02C5" w:rsidRPr="00870C6B" w14:paraId="139BBED5" w14:textId="77777777" w:rsidTr="00B55CDD">
        <w:trPr>
          <w:cantSplit/>
          <w:trHeight w:val="240"/>
        </w:trPr>
        <w:tc>
          <w:tcPr>
            <w:tcW w:w="909" w:type="dxa"/>
            <w:shd w:val="clear" w:color="auto" w:fill="auto"/>
          </w:tcPr>
          <w:p w14:paraId="242A9A27" w14:textId="77777777" w:rsidR="00FA02C5" w:rsidRPr="00E7062C" w:rsidRDefault="00FA02C5" w:rsidP="002667FD">
            <w:pPr>
              <w:pStyle w:val="StyleTabletextLeft"/>
            </w:pPr>
            <w:r w:rsidRPr="00E7062C">
              <w:t>4-105-1</w:t>
            </w:r>
          </w:p>
        </w:tc>
        <w:tc>
          <w:tcPr>
            <w:tcW w:w="1009" w:type="dxa"/>
            <w:gridSpan w:val="2"/>
            <w:shd w:val="clear" w:color="auto" w:fill="auto"/>
          </w:tcPr>
          <w:p w14:paraId="11688C08" w14:textId="77777777" w:rsidR="00FA02C5" w:rsidRPr="00E7062C" w:rsidRDefault="00FA02C5" w:rsidP="002667FD">
            <w:pPr>
              <w:pStyle w:val="StyleTabletextLeft"/>
            </w:pPr>
            <w:r w:rsidRPr="00E7062C">
              <w:t>9033</w:t>
            </w:r>
          </w:p>
        </w:tc>
        <w:tc>
          <w:tcPr>
            <w:tcW w:w="3260" w:type="dxa"/>
            <w:shd w:val="clear" w:color="auto" w:fill="auto"/>
          </w:tcPr>
          <w:p w14:paraId="72D0DBC8" w14:textId="77777777" w:rsidR="00FA02C5" w:rsidRPr="00FF621E" w:rsidRDefault="00FA02C5" w:rsidP="002667FD">
            <w:pPr>
              <w:pStyle w:val="StyleTabletextLeft"/>
            </w:pPr>
            <w:r w:rsidRPr="00FF621E">
              <w:t>STHK</w:t>
            </w:r>
          </w:p>
        </w:tc>
        <w:tc>
          <w:tcPr>
            <w:tcW w:w="4110" w:type="dxa"/>
            <w:gridSpan w:val="2"/>
          </w:tcPr>
          <w:p w14:paraId="518C6F6E" w14:textId="77777777" w:rsidR="00FA02C5" w:rsidRPr="00B55CDD" w:rsidRDefault="00FA02C5" w:rsidP="002667FD">
            <w:pPr>
              <w:pStyle w:val="StyleTabletextLeft"/>
              <w:rPr>
                <w:lang w:val="en-GB"/>
              </w:rPr>
            </w:pPr>
            <w:r w:rsidRPr="00B55CDD">
              <w:rPr>
                <w:lang w:val="en-GB"/>
              </w:rPr>
              <w:t>Singapore Telecom Hong Kong Ltd</w:t>
            </w:r>
          </w:p>
        </w:tc>
      </w:tr>
      <w:tr w:rsidR="00FA02C5" w:rsidRPr="00870C6B" w14:paraId="42349D49" w14:textId="77777777" w:rsidTr="00B55CDD">
        <w:trPr>
          <w:cantSplit/>
          <w:trHeight w:val="240"/>
        </w:trPr>
        <w:tc>
          <w:tcPr>
            <w:tcW w:w="909" w:type="dxa"/>
            <w:shd w:val="clear" w:color="auto" w:fill="auto"/>
          </w:tcPr>
          <w:p w14:paraId="58F4AC1F" w14:textId="77777777" w:rsidR="00FA02C5" w:rsidRPr="00E7062C" w:rsidRDefault="00FA02C5" w:rsidP="002667FD">
            <w:pPr>
              <w:pStyle w:val="StyleTabletextLeft"/>
            </w:pPr>
            <w:r w:rsidRPr="00E7062C">
              <w:t>4-105-2</w:t>
            </w:r>
          </w:p>
        </w:tc>
        <w:tc>
          <w:tcPr>
            <w:tcW w:w="1009" w:type="dxa"/>
            <w:gridSpan w:val="2"/>
            <w:shd w:val="clear" w:color="auto" w:fill="auto"/>
          </w:tcPr>
          <w:p w14:paraId="3D7C0AB0" w14:textId="77777777" w:rsidR="00FA02C5" w:rsidRPr="00E7062C" w:rsidRDefault="00FA02C5" w:rsidP="002667FD">
            <w:pPr>
              <w:pStyle w:val="StyleTabletextLeft"/>
            </w:pPr>
            <w:r w:rsidRPr="00E7062C">
              <w:t>9034</w:t>
            </w:r>
          </w:p>
        </w:tc>
        <w:tc>
          <w:tcPr>
            <w:tcW w:w="3260" w:type="dxa"/>
            <w:shd w:val="clear" w:color="auto" w:fill="auto"/>
          </w:tcPr>
          <w:p w14:paraId="5AB2CB37" w14:textId="77777777" w:rsidR="00FA02C5" w:rsidRPr="00FF621E" w:rsidRDefault="00FA02C5" w:rsidP="002667FD">
            <w:pPr>
              <w:pStyle w:val="StyleTabletextLeft"/>
            </w:pPr>
            <w:r w:rsidRPr="00FF621E">
              <w:t>Wharf T&amp;T – WCTU2</w:t>
            </w:r>
          </w:p>
        </w:tc>
        <w:tc>
          <w:tcPr>
            <w:tcW w:w="4110" w:type="dxa"/>
            <w:gridSpan w:val="2"/>
          </w:tcPr>
          <w:p w14:paraId="182AEF8C" w14:textId="77777777" w:rsidR="00FA02C5" w:rsidRPr="00FF621E" w:rsidRDefault="00FA02C5" w:rsidP="002667FD">
            <w:pPr>
              <w:pStyle w:val="StyleTabletextLeft"/>
            </w:pPr>
            <w:r w:rsidRPr="00FF621E">
              <w:t>HKBN Enterprise Solutions HK Limited</w:t>
            </w:r>
          </w:p>
        </w:tc>
      </w:tr>
      <w:tr w:rsidR="00FA02C5" w:rsidRPr="00870C6B" w14:paraId="4EF60960" w14:textId="77777777" w:rsidTr="00B55CDD">
        <w:trPr>
          <w:cantSplit/>
          <w:trHeight w:val="240"/>
        </w:trPr>
        <w:tc>
          <w:tcPr>
            <w:tcW w:w="909" w:type="dxa"/>
            <w:shd w:val="clear" w:color="auto" w:fill="auto"/>
          </w:tcPr>
          <w:p w14:paraId="7782C1AC" w14:textId="77777777" w:rsidR="00FA02C5" w:rsidRPr="00E7062C" w:rsidRDefault="00FA02C5" w:rsidP="002667FD">
            <w:pPr>
              <w:pStyle w:val="StyleTabletextLeft"/>
            </w:pPr>
            <w:r w:rsidRPr="00E7062C">
              <w:t>4-105-3</w:t>
            </w:r>
          </w:p>
        </w:tc>
        <w:tc>
          <w:tcPr>
            <w:tcW w:w="1009" w:type="dxa"/>
            <w:gridSpan w:val="2"/>
            <w:shd w:val="clear" w:color="auto" w:fill="auto"/>
          </w:tcPr>
          <w:p w14:paraId="6E4CE09D" w14:textId="77777777" w:rsidR="00FA02C5" w:rsidRPr="00E7062C" w:rsidRDefault="00FA02C5" w:rsidP="002667FD">
            <w:pPr>
              <w:pStyle w:val="StyleTabletextLeft"/>
            </w:pPr>
            <w:r w:rsidRPr="00E7062C">
              <w:t>9035</w:t>
            </w:r>
          </w:p>
        </w:tc>
        <w:tc>
          <w:tcPr>
            <w:tcW w:w="3260" w:type="dxa"/>
            <w:shd w:val="clear" w:color="auto" w:fill="auto"/>
          </w:tcPr>
          <w:p w14:paraId="1651CE10" w14:textId="77777777" w:rsidR="00FA02C5" w:rsidRPr="00FF621E" w:rsidRDefault="00FA02C5" w:rsidP="002667FD">
            <w:pPr>
              <w:pStyle w:val="StyleTabletextLeft"/>
            </w:pPr>
            <w:r w:rsidRPr="00FF621E">
              <w:t>HTHKIU1</w:t>
            </w:r>
          </w:p>
        </w:tc>
        <w:tc>
          <w:tcPr>
            <w:tcW w:w="4110" w:type="dxa"/>
            <w:gridSpan w:val="2"/>
          </w:tcPr>
          <w:p w14:paraId="5B5B0C5C" w14:textId="77777777" w:rsidR="00FA02C5" w:rsidRPr="00FF621E" w:rsidRDefault="00FA02C5" w:rsidP="002667FD">
            <w:pPr>
              <w:pStyle w:val="StyleTabletextLeft"/>
            </w:pPr>
            <w:r w:rsidRPr="00FF621E">
              <w:t>HGC Global Communications Limited</w:t>
            </w:r>
          </w:p>
        </w:tc>
      </w:tr>
      <w:tr w:rsidR="00FA02C5" w:rsidRPr="00870C6B" w14:paraId="4F05C267" w14:textId="77777777" w:rsidTr="00B55CDD">
        <w:trPr>
          <w:cantSplit/>
          <w:trHeight w:val="240"/>
        </w:trPr>
        <w:tc>
          <w:tcPr>
            <w:tcW w:w="909" w:type="dxa"/>
            <w:shd w:val="clear" w:color="auto" w:fill="auto"/>
          </w:tcPr>
          <w:p w14:paraId="4FD28D8D" w14:textId="77777777" w:rsidR="00FA02C5" w:rsidRPr="00E7062C" w:rsidRDefault="00FA02C5" w:rsidP="002667FD">
            <w:pPr>
              <w:pStyle w:val="StyleTabletextLeft"/>
            </w:pPr>
            <w:r w:rsidRPr="00E7062C">
              <w:t>4-105-4</w:t>
            </w:r>
          </w:p>
        </w:tc>
        <w:tc>
          <w:tcPr>
            <w:tcW w:w="1009" w:type="dxa"/>
            <w:gridSpan w:val="2"/>
            <w:shd w:val="clear" w:color="auto" w:fill="auto"/>
          </w:tcPr>
          <w:p w14:paraId="5B8D46B8" w14:textId="77777777" w:rsidR="00FA02C5" w:rsidRPr="00E7062C" w:rsidRDefault="00FA02C5" w:rsidP="002667FD">
            <w:pPr>
              <w:pStyle w:val="StyleTabletextLeft"/>
            </w:pPr>
            <w:r w:rsidRPr="00E7062C">
              <w:t>9036</w:t>
            </w:r>
          </w:p>
        </w:tc>
        <w:tc>
          <w:tcPr>
            <w:tcW w:w="3260" w:type="dxa"/>
            <w:shd w:val="clear" w:color="auto" w:fill="auto"/>
          </w:tcPr>
          <w:p w14:paraId="55DEDB48" w14:textId="77777777" w:rsidR="00FA02C5" w:rsidRPr="00FF621E" w:rsidRDefault="00FA02C5" w:rsidP="002667FD">
            <w:pPr>
              <w:pStyle w:val="StyleTabletextLeft"/>
            </w:pPr>
            <w:r w:rsidRPr="00FF621E">
              <w:t>H6</w:t>
            </w:r>
          </w:p>
        </w:tc>
        <w:tc>
          <w:tcPr>
            <w:tcW w:w="4110" w:type="dxa"/>
            <w:gridSpan w:val="2"/>
          </w:tcPr>
          <w:p w14:paraId="618F3C36" w14:textId="77777777" w:rsidR="00FA02C5" w:rsidRPr="00FF621E" w:rsidRDefault="00FA02C5" w:rsidP="002667FD">
            <w:pPr>
              <w:pStyle w:val="StyleTabletextLeft"/>
            </w:pPr>
            <w:r w:rsidRPr="00FF621E">
              <w:t>CITIC Telecom International Ltd</w:t>
            </w:r>
          </w:p>
        </w:tc>
      </w:tr>
      <w:tr w:rsidR="00FA02C5" w:rsidRPr="00870C6B" w14:paraId="61B18625" w14:textId="77777777" w:rsidTr="00B55CDD">
        <w:trPr>
          <w:cantSplit/>
          <w:trHeight w:val="240"/>
        </w:trPr>
        <w:tc>
          <w:tcPr>
            <w:tcW w:w="909" w:type="dxa"/>
            <w:shd w:val="clear" w:color="auto" w:fill="auto"/>
          </w:tcPr>
          <w:p w14:paraId="2AFFBAA4" w14:textId="77777777" w:rsidR="00FA02C5" w:rsidRPr="00E7062C" w:rsidRDefault="00FA02C5" w:rsidP="002667FD">
            <w:pPr>
              <w:pStyle w:val="StyleTabletextLeft"/>
            </w:pPr>
            <w:r w:rsidRPr="00E7062C">
              <w:t>4-105-5</w:t>
            </w:r>
          </w:p>
        </w:tc>
        <w:tc>
          <w:tcPr>
            <w:tcW w:w="1009" w:type="dxa"/>
            <w:gridSpan w:val="2"/>
            <w:shd w:val="clear" w:color="auto" w:fill="auto"/>
          </w:tcPr>
          <w:p w14:paraId="2FA7FB86" w14:textId="77777777" w:rsidR="00FA02C5" w:rsidRPr="00E7062C" w:rsidRDefault="00FA02C5" w:rsidP="002667FD">
            <w:pPr>
              <w:pStyle w:val="StyleTabletextLeft"/>
            </w:pPr>
            <w:r w:rsidRPr="00E7062C">
              <w:t>9037</w:t>
            </w:r>
          </w:p>
        </w:tc>
        <w:tc>
          <w:tcPr>
            <w:tcW w:w="3260" w:type="dxa"/>
            <w:shd w:val="clear" w:color="auto" w:fill="auto"/>
          </w:tcPr>
          <w:p w14:paraId="5A690444" w14:textId="77777777" w:rsidR="00FA02C5" w:rsidRPr="00FF621E" w:rsidRDefault="00FA02C5" w:rsidP="002667FD">
            <w:pPr>
              <w:pStyle w:val="StyleTabletextLeft"/>
            </w:pPr>
            <w:r w:rsidRPr="00FF621E">
              <w:t>HTCL</w:t>
            </w:r>
          </w:p>
        </w:tc>
        <w:tc>
          <w:tcPr>
            <w:tcW w:w="4110" w:type="dxa"/>
            <w:gridSpan w:val="2"/>
          </w:tcPr>
          <w:p w14:paraId="09D59493" w14:textId="77777777" w:rsidR="00FA02C5" w:rsidRPr="00FF621E" w:rsidRDefault="00FA02C5" w:rsidP="002667FD">
            <w:pPr>
              <w:pStyle w:val="StyleTabletextLeft"/>
            </w:pPr>
            <w:r w:rsidRPr="00FF621E">
              <w:t>Hutchison Telephone Company Ltd</w:t>
            </w:r>
          </w:p>
        </w:tc>
      </w:tr>
      <w:tr w:rsidR="00FA02C5" w:rsidRPr="00870C6B" w14:paraId="5118B4E2" w14:textId="77777777" w:rsidTr="00B55CDD">
        <w:trPr>
          <w:cantSplit/>
          <w:trHeight w:val="240"/>
        </w:trPr>
        <w:tc>
          <w:tcPr>
            <w:tcW w:w="909" w:type="dxa"/>
            <w:shd w:val="clear" w:color="auto" w:fill="auto"/>
          </w:tcPr>
          <w:p w14:paraId="727422DD" w14:textId="77777777" w:rsidR="00FA02C5" w:rsidRPr="00E7062C" w:rsidRDefault="00FA02C5" w:rsidP="002667FD">
            <w:pPr>
              <w:pStyle w:val="StyleTabletextLeft"/>
            </w:pPr>
            <w:r w:rsidRPr="00E7062C">
              <w:t>4-105-6</w:t>
            </w:r>
          </w:p>
        </w:tc>
        <w:tc>
          <w:tcPr>
            <w:tcW w:w="1009" w:type="dxa"/>
            <w:gridSpan w:val="2"/>
            <w:shd w:val="clear" w:color="auto" w:fill="auto"/>
          </w:tcPr>
          <w:p w14:paraId="6C6A67ED" w14:textId="77777777" w:rsidR="00FA02C5" w:rsidRPr="00E7062C" w:rsidRDefault="00FA02C5" w:rsidP="002667FD">
            <w:pPr>
              <w:pStyle w:val="StyleTabletextLeft"/>
            </w:pPr>
            <w:r w:rsidRPr="00E7062C">
              <w:t>9038</w:t>
            </w:r>
          </w:p>
        </w:tc>
        <w:tc>
          <w:tcPr>
            <w:tcW w:w="3260" w:type="dxa"/>
            <w:shd w:val="clear" w:color="auto" w:fill="auto"/>
          </w:tcPr>
          <w:p w14:paraId="4921E1D0" w14:textId="77777777" w:rsidR="00FA02C5" w:rsidRPr="00FF621E" w:rsidRDefault="00FA02C5" w:rsidP="002667FD">
            <w:pPr>
              <w:pStyle w:val="StyleTabletextLeft"/>
            </w:pPr>
            <w:r w:rsidRPr="00FF621E">
              <w:t>HK-1</w:t>
            </w:r>
          </w:p>
        </w:tc>
        <w:tc>
          <w:tcPr>
            <w:tcW w:w="4110" w:type="dxa"/>
            <w:gridSpan w:val="2"/>
          </w:tcPr>
          <w:p w14:paraId="33E0C600" w14:textId="77777777" w:rsidR="00FA02C5" w:rsidRPr="00FF621E" w:rsidRDefault="00FA02C5" w:rsidP="002667FD">
            <w:pPr>
              <w:pStyle w:val="StyleTabletextLeft"/>
            </w:pPr>
            <w:r w:rsidRPr="00FF621E">
              <w:t>Verizon Hong Kong Ltd</w:t>
            </w:r>
          </w:p>
        </w:tc>
      </w:tr>
      <w:tr w:rsidR="00FA02C5" w:rsidRPr="00870C6B" w14:paraId="0220BBB9" w14:textId="77777777" w:rsidTr="00B55CDD">
        <w:trPr>
          <w:cantSplit/>
          <w:trHeight w:val="240"/>
        </w:trPr>
        <w:tc>
          <w:tcPr>
            <w:tcW w:w="909" w:type="dxa"/>
            <w:shd w:val="clear" w:color="auto" w:fill="auto"/>
          </w:tcPr>
          <w:p w14:paraId="3BE0157F" w14:textId="77777777" w:rsidR="00FA02C5" w:rsidRPr="00E7062C" w:rsidRDefault="00FA02C5" w:rsidP="002667FD">
            <w:pPr>
              <w:pStyle w:val="StyleTabletextLeft"/>
            </w:pPr>
            <w:r w:rsidRPr="00E7062C">
              <w:t>4-105-7</w:t>
            </w:r>
          </w:p>
        </w:tc>
        <w:tc>
          <w:tcPr>
            <w:tcW w:w="1009" w:type="dxa"/>
            <w:gridSpan w:val="2"/>
            <w:shd w:val="clear" w:color="auto" w:fill="auto"/>
          </w:tcPr>
          <w:p w14:paraId="1EA58959" w14:textId="77777777" w:rsidR="00FA02C5" w:rsidRPr="00E7062C" w:rsidRDefault="00FA02C5" w:rsidP="002667FD">
            <w:pPr>
              <w:pStyle w:val="StyleTabletextLeft"/>
            </w:pPr>
            <w:r w:rsidRPr="00E7062C">
              <w:t>9039</w:t>
            </w:r>
          </w:p>
        </w:tc>
        <w:tc>
          <w:tcPr>
            <w:tcW w:w="3260" w:type="dxa"/>
            <w:shd w:val="clear" w:color="auto" w:fill="auto"/>
          </w:tcPr>
          <w:p w14:paraId="4F92D780" w14:textId="77777777" w:rsidR="00FA02C5" w:rsidRPr="00FF621E" w:rsidRDefault="00FA02C5" w:rsidP="002667FD">
            <w:pPr>
              <w:pStyle w:val="StyleTabletextLeft"/>
            </w:pPr>
            <w:r w:rsidRPr="00FF621E">
              <w:t>Wharf T&amp;T - KCTU2</w:t>
            </w:r>
          </w:p>
        </w:tc>
        <w:tc>
          <w:tcPr>
            <w:tcW w:w="4110" w:type="dxa"/>
            <w:gridSpan w:val="2"/>
          </w:tcPr>
          <w:p w14:paraId="4F621DDE" w14:textId="77777777" w:rsidR="00FA02C5" w:rsidRPr="00FF621E" w:rsidRDefault="00FA02C5" w:rsidP="002667FD">
            <w:pPr>
              <w:pStyle w:val="StyleTabletextLeft"/>
            </w:pPr>
            <w:r w:rsidRPr="00FF621E">
              <w:t>HKBN Enterprise Solutions HK Limited</w:t>
            </w:r>
          </w:p>
        </w:tc>
      </w:tr>
      <w:tr w:rsidR="00FA02C5" w:rsidRPr="00870C6B" w14:paraId="7ED85CE5" w14:textId="77777777" w:rsidTr="00B55CDD">
        <w:trPr>
          <w:cantSplit/>
          <w:trHeight w:val="240"/>
        </w:trPr>
        <w:tc>
          <w:tcPr>
            <w:tcW w:w="909" w:type="dxa"/>
            <w:shd w:val="clear" w:color="auto" w:fill="auto"/>
          </w:tcPr>
          <w:p w14:paraId="3CCE552A" w14:textId="77777777" w:rsidR="00FA02C5" w:rsidRPr="00E7062C" w:rsidRDefault="00FA02C5" w:rsidP="002667FD">
            <w:pPr>
              <w:pStyle w:val="StyleTabletextLeft"/>
            </w:pPr>
            <w:r w:rsidRPr="00E7062C">
              <w:t>4-106-0</w:t>
            </w:r>
          </w:p>
        </w:tc>
        <w:tc>
          <w:tcPr>
            <w:tcW w:w="1009" w:type="dxa"/>
            <w:gridSpan w:val="2"/>
            <w:shd w:val="clear" w:color="auto" w:fill="auto"/>
          </w:tcPr>
          <w:p w14:paraId="52A60580" w14:textId="77777777" w:rsidR="00FA02C5" w:rsidRPr="00E7062C" w:rsidRDefault="00FA02C5" w:rsidP="002667FD">
            <w:pPr>
              <w:pStyle w:val="StyleTabletextLeft"/>
            </w:pPr>
            <w:r w:rsidRPr="00E7062C">
              <w:t>9040</w:t>
            </w:r>
          </w:p>
        </w:tc>
        <w:tc>
          <w:tcPr>
            <w:tcW w:w="3260" w:type="dxa"/>
            <w:shd w:val="clear" w:color="auto" w:fill="auto"/>
          </w:tcPr>
          <w:p w14:paraId="462DD6CB" w14:textId="77777777" w:rsidR="00FA02C5" w:rsidRPr="00FF621E" w:rsidRDefault="00FA02C5" w:rsidP="002667FD">
            <w:pPr>
              <w:pStyle w:val="StyleTabletextLeft"/>
            </w:pPr>
            <w:r w:rsidRPr="00FF621E">
              <w:t>CTI/HKG1</w:t>
            </w:r>
          </w:p>
        </w:tc>
        <w:tc>
          <w:tcPr>
            <w:tcW w:w="4110" w:type="dxa"/>
            <w:gridSpan w:val="2"/>
          </w:tcPr>
          <w:p w14:paraId="6795F4AC" w14:textId="77777777" w:rsidR="00FA02C5" w:rsidRPr="00B55CDD" w:rsidRDefault="00FA02C5" w:rsidP="002667FD">
            <w:pPr>
              <w:pStyle w:val="StyleTabletextLeft"/>
              <w:rPr>
                <w:lang w:val="en-GB"/>
              </w:rPr>
            </w:pPr>
            <w:r w:rsidRPr="00B55CDD">
              <w:rPr>
                <w:lang w:val="en-GB"/>
              </w:rPr>
              <w:t>Hong Kong Broadband Network Ltd</w:t>
            </w:r>
          </w:p>
        </w:tc>
      </w:tr>
      <w:tr w:rsidR="00FA02C5" w:rsidRPr="00870C6B" w14:paraId="6ACE434D" w14:textId="77777777" w:rsidTr="00B55CDD">
        <w:trPr>
          <w:cantSplit/>
          <w:trHeight w:val="240"/>
        </w:trPr>
        <w:tc>
          <w:tcPr>
            <w:tcW w:w="909" w:type="dxa"/>
            <w:shd w:val="clear" w:color="auto" w:fill="auto"/>
          </w:tcPr>
          <w:p w14:paraId="4D70CB68" w14:textId="77777777" w:rsidR="00FA02C5" w:rsidRPr="00E7062C" w:rsidRDefault="00FA02C5" w:rsidP="002667FD">
            <w:pPr>
              <w:pStyle w:val="StyleTabletextLeft"/>
            </w:pPr>
            <w:r w:rsidRPr="00E7062C">
              <w:t>4-106-1</w:t>
            </w:r>
          </w:p>
        </w:tc>
        <w:tc>
          <w:tcPr>
            <w:tcW w:w="1009" w:type="dxa"/>
            <w:gridSpan w:val="2"/>
            <w:shd w:val="clear" w:color="auto" w:fill="auto"/>
          </w:tcPr>
          <w:p w14:paraId="7B382553" w14:textId="77777777" w:rsidR="00FA02C5" w:rsidRPr="00E7062C" w:rsidRDefault="00FA02C5" w:rsidP="002667FD">
            <w:pPr>
              <w:pStyle w:val="StyleTabletextLeft"/>
            </w:pPr>
            <w:r w:rsidRPr="00E7062C">
              <w:t>9041</w:t>
            </w:r>
          </w:p>
        </w:tc>
        <w:tc>
          <w:tcPr>
            <w:tcW w:w="3260" w:type="dxa"/>
            <w:shd w:val="clear" w:color="auto" w:fill="auto"/>
          </w:tcPr>
          <w:p w14:paraId="33FCEB79" w14:textId="77777777" w:rsidR="00FA02C5" w:rsidRPr="00FF621E" w:rsidRDefault="00FA02C5" w:rsidP="002667FD">
            <w:pPr>
              <w:pStyle w:val="StyleTabletextLeft"/>
            </w:pPr>
            <w:r w:rsidRPr="00FF621E">
              <w:t>HTHKIU2</w:t>
            </w:r>
          </w:p>
        </w:tc>
        <w:tc>
          <w:tcPr>
            <w:tcW w:w="4110" w:type="dxa"/>
            <w:gridSpan w:val="2"/>
          </w:tcPr>
          <w:p w14:paraId="08E2406D" w14:textId="77777777" w:rsidR="00FA02C5" w:rsidRPr="00FF621E" w:rsidRDefault="00FA02C5" w:rsidP="002667FD">
            <w:pPr>
              <w:pStyle w:val="StyleTabletextLeft"/>
            </w:pPr>
            <w:r w:rsidRPr="00FF621E">
              <w:t>HGC Global Communications Limited</w:t>
            </w:r>
          </w:p>
        </w:tc>
      </w:tr>
      <w:tr w:rsidR="00FA02C5" w:rsidRPr="00870C6B" w14:paraId="7673C000" w14:textId="77777777" w:rsidTr="00B55CDD">
        <w:trPr>
          <w:cantSplit/>
          <w:trHeight w:val="240"/>
        </w:trPr>
        <w:tc>
          <w:tcPr>
            <w:tcW w:w="909" w:type="dxa"/>
            <w:shd w:val="clear" w:color="auto" w:fill="auto"/>
          </w:tcPr>
          <w:p w14:paraId="05F8D989" w14:textId="77777777" w:rsidR="00FA02C5" w:rsidRPr="00E7062C" w:rsidRDefault="00FA02C5" w:rsidP="002667FD">
            <w:pPr>
              <w:pStyle w:val="StyleTabletextLeft"/>
            </w:pPr>
            <w:r w:rsidRPr="00E7062C">
              <w:t>4-106-2</w:t>
            </w:r>
          </w:p>
        </w:tc>
        <w:tc>
          <w:tcPr>
            <w:tcW w:w="1009" w:type="dxa"/>
            <w:gridSpan w:val="2"/>
            <w:shd w:val="clear" w:color="auto" w:fill="auto"/>
          </w:tcPr>
          <w:p w14:paraId="36BE1A49" w14:textId="77777777" w:rsidR="00FA02C5" w:rsidRPr="00E7062C" w:rsidRDefault="00FA02C5" w:rsidP="002667FD">
            <w:pPr>
              <w:pStyle w:val="StyleTabletextLeft"/>
            </w:pPr>
            <w:r w:rsidRPr="00E7062C">
              <w:t>9042</w:t>
            </w:r>
          </w:p>
        </w:tc>
        <w:tc>
          <w:tcPr>
            <w:tcW w:w="3260" w:type="dxa"/>
            <w:shd w:val="clear" w:color="auto" w:fill="auto"/>
          </w:tcPr>
          <w:p w14:paraId="3603413B" w14:textId="77777777" w:rsidR="00FA02C5" w:rsidRPr="00FF621E" w:rsidRDefault="00FA02C5" w:rsidP="002667FD">
            <w:pPr>
              <w:pStyle w:val="StyleTabletextLeft"/>
            </w:pPr>
            <w:r w:rsidRPr="00FF621E">
              <w:t>KDDIHK</w:t>
            </w:r>
          </w:p>
        </w:tc>
        <w:tc>
          <w:tcPr>
            <w:tcW w:w="4110" w:type="dxa"/>
            <w:gridSpan w:val="2"/>
          </w:tcPr>
          <w:p w14:paraId="35EA3EB0" w14:textId="77777777" w:rsidR="00FA02C5" w:rsidRPr="00FF621E" w:rsidRDefault="00FA02C5" w:rsidP="002667FD">
            <w:pPr>
              <w:pStyle w:val="StyleTabletextLeft"/>
            </w:pPr>
            <w:r w:rsidRPr="00FF621E">
              <w:t>KDDI Hong Kong Limited</w:t>
            </w:r>
          </w:p>
        </w:tc>
      </w:tr>
      <w:tr w:rsidR="00FA02C5" w:rsidRPr="00870C6B" w14:paraId="441BBD29" w14:textId="77777777" w:rsidTr="00B55CDD">
        <w:trPr>
          <w:cantSplit/>
          <w:trHeight w:val="240"/>
        </w:trPr>
        <w:tc>
          <w:tcPr>
            <w:tcW w:w="909" w:type="dxa"/>
            <w:shd w:val="clear" w:color="auto" w:fill="auto"/>
          </w:tcPr>
          <w:p w14:paraId="5199A693" w14:textId="77777777" w:rsidR="00FA02C5" w:rsidRPr="00E7062C" w:rsidRDefault="00FA02C5" w:rsidP="002667FD">
            <w:pPr>
              <w:pStyle w:val="StyleTabletextLeft"/>
            </w:pPr>
            <w:r w:rsidRPr="00E7062C">
              <w:lastRenderedPageBreak/>
              <w:t>4-106-3</w:t>
            </w:r>
          </w:p>
        </w:tc>
        <w:tc>
          <w:tcPr>
            <w:tcW w:w="1009" w:type="dxa"/>
            <w:gridSpan w:val="2"/>
            <w:shd w:val="clear" w:color="auto" w:fill="auto"/>
          </w:tcPr>
          <w:p w14:paraId="0E9848DF" w14:textId="77777777" w:rsidR="00FA02C5" w:rsidRPr="00E7062C" w:rsidRDefault="00FA02C5" w:rsidP="002667FD">
            <w:pPr>
              <w:pStyle w:val="StyleTabletextLeft"/>
            </w:pPr>
            <w:r w:rsidRPr="00E7062C">
              <w:t>9043</w:t>
            </w:r>
          </w:p>
        </w:tc>
        <w:tc>
          <w:tcPr>
            <w:tcW w:w="3260" w:type="dxa"/>
            <w:shd w:val="clear" w:color="auto" w:fill="auto"/>
          </w:tcPr>
          <w:p w14:paraId="033042F8" w14:textId="77777777" w:rsidR="00FA02C5" w:rsidRPr="00FF621E" w:rsidRDefault="00FA02C5" w:rsidP="002667FD">
            <w:pPr>
              <w:pStyle w:val="StyleTabletextLeft"/>
            </w:pPr>
            <w:r w:rsidRPr="00FF621E">
              <w:t>Tung Chung/HKG1</w:t>
            </w:r>
          </w:p>
        </w:tc>
        <w:tc>
          <w:tcPr>
            <w:tcW w:w="4110" w:type="dxa"/>
            <w:gridSpan w:val="2"/>
          </w:tcPr>
          <w:p w14:paraId="6D85E128" w14:textId="77777777" w:rsidR="00FA02C5" w:rsidRPr="00FF621E" w:rsidRDefault="00FA02C5" w:rsidP="002667FD">
            <w:pPr>
              <w:pStyle w:val="StyleTabletextLeft"/>
            </w:pPr>
            <w:r w:rsidRPr="00FF621E">
              <w:t>HKBN Enterprise Solutions Limited</w:t>
            </w:r>
          </w:p>
        </w:tc>
      </w:tr>
      <w:tr w:rsidR="00FA02C5" w:rsidRPr="00870C6B" w14:paraId="77C8E6EC" w14:textId="77777777" w:rsidTr="00B55CDD">
        <w:trPr>
          <w:cantSplit/>
          <w:trHeight w:val="240"/>
        </w:trPr>
        <w:tc>
          <w:tcPr>
            <w:tcW w:w="909" w:type="dxa"/>
            <w:shd w:val="clear" w:color="auto" w:fill="auto"/>
          </w:tcPr>
          <w:p w14:paraId="7734A196" w14:textId="77777777" w:rsidR="00FA02C5" w:rsidRPr="00E7062C" w:rsidRDefault="00FA02C5" w:rsidP="002667FD">
            <w:pPr>
              <w:pStyle w:val="StyleTabletextLeft"/>
            </w:pPr>
            <w:r w:rsidRPr="00E7062C">
              <w:t>4-106-4</w:t>
            </w:r>
          </w:p>
        </w:tc>
        <w:tc>
          <w:tcPr>
            <w:tcW w:w="1009" w:type="dxa"/>
            <w:gridSpan w:val="2"/>
            <w:shd w:val="clear" w:color="auto" w:fill="auto"/>
          </w:tcPr>
          <w:p w14:paraId="3927F393" w14:textId="77777777" w:rsidR="00FA02C5" w:rsidRPr="00E7062C" w:rsidRDefault="00FA02C5" w:rsidP="002667FD">
            <w:pPr>
              <w:pStyle w:val="StyleTabletextLeft"/>
            </w:pPr>
            <w:r w:rsidRPr="00E7062C">
              <w:t>9044</w:t>
            </w:r>
          </w:p>
        </w:tc>
        <w:tc>
          <w:tcPr>
            <w:tcW w:w="3260" w:type="dxa"/>
            <w:shd w:val="clear" w:color="auto" w:fill="auto"/>
          </w:tcPr>
          <w:p w14:paraId="4CB82073" w14:textId="77777777" w:rsidR="00FA02C5" w:rsidRPr="00FF621E" w:rsidRDefault="00FA02C5" w:rsidP="002667FD">
            <w:pPr>
              <w:pStyle w:val="StyleTabletextLeft"/>
            </w:pPr>
            <w:r w:rsidRPr="00FF621E">
              <w:t>Kwai Chung/HKG2</w:t>
            </w:r>
          </w:p>
        </w:tc>
        <w:tc>
          <w:tcPr>
            <w:tcW w:w="4110" w:type="dxa"/>
            <w:gridSpan w:val="2"/>
          </w:tcPr>
          <w:p w14:paraId="4EC1B1A5" w14:textId="77777777" w:rsidR="00FA02C5" w:rsidRPr="00FF621E" w:rsidRDefault="00FA02C5" w:rsidP="002667FD">
            <w:pPr>
              <w:pStyle w:val="StyleTabletextLeft"/>
            </w:pPr>
            <w:r w:rsidRPr="00FF621E">
              <w:t>HKBN Enterprise Solutions Limited</w:t>
            </w:r>
          </w:p>
        </w:tc>
      </w:tr>
      <w:tr w:rsidR="00FA02C5" w:rsidRPr="00870C6B" w14:paraId="765EC660" w14:textId="77777777" w:rsidTr="00B55CDD">
        <w:trPr>
          <w:cantSplit/>
          <w:trHeight w:val="240"/>
        </w:trPr>
        <w:tc>
          <w:tcPr>
            <w:tcW w:w="909" w:type="dxa"/>
            <w:shd w:val="clear" w:color="auto" w:fill="auto"/>
          </w:tcPr>
          <w:p w14:paraId="714FDFB8" w14:textId="77777777" w:rsidR="00FA02C5" w:rsidRPr="00E7062C" w:rsidRDefault="00FA02C5" w:rsidP="002667FD">
            <w:pPr>
              <w:pStyle w:val="StyleTabletextLeft"/>
            </w:pPr>
            <w:r w:rsidRPr="00E7062C">
              <w:t>4-106-5</w:t>
            </w:r>
          </w:p>
        </w:tc>
        <w:tc>
          <w:tcPr>
            <w:tcW w:w="1009" w:type="dxa"/>
            <w:gridSpan w:val="2"/>
            <w:shd w:val="clear" w:color="auto" w:fill="auto"/>
          </w:tcPr>
          <w:p w14:paraId="20469CF1" w14:textId="77777777" w:rsidR="00FA02C5" w:rsidRPr="00E7062C" w:rsidRDefault="00FA02C5" w:rsidP="002667FD">
            <w:pPr>
              <w:pStyle w:val="StyleTabletextLeft"/>
            </w:pPr>
            <w:r w:rsidRPr="00E7062C">
              <w:t>9045</w:t>
            </w:r>
          </w:p>
        </w:tc>
        <w:tc>
          <w:tcPr>
            <w:tcW w:w="3260" w:type="dxa"/>
            <w:shd w:val="clear" w:color="auto" w:fill="auto"/>
          </w:tcPr>
          <w:p w14:paraId="4FFF9035" w14:textId="77777777" w:rsidR="00FA02C5" w:rsidRPr="00FF621E" w:rsidRDefault="00FA02C5" w:rsidP="002667FD">
            <w:pPr>
              <w:pStyle w:val="StyleTabletextLeft"/>
            </w:pPr>
            <w:r w:rsidRPr="00FF621E">
              <w:t>HKT ISGW1</w:t>
            </w:r>
          </w:p>
        </w:tc>
        <w:tc>
          <w:tcPr>
            <w:tcW w:w="4110" w:type="dxa"/>
            <w:gridSpan w:val="2"/>
          </w:tcPr>
          <w:p w14:paraId="1A4C261C" w14:textId="77777777" w:rsidR="00FA02C5" w:rsidRPr="00FF621E" w:rsidRDefault="00FA02C5" w:rsidP="002667FD">
            <w:pPr>
              <w:pStyle w:val="StyleTabletextLeft"/>
            </w:pPr>
            <w:r w:rsidRPr="00FF621E">
              <w:t>Hong Kong Telecommunications (HKT) Ltd</w:t>
            </w:r>
          </w:p>
        </w:tc>
      </w:tr>
      <w:tr w:rsidR="00FA02C5" w:rsidRPr="00870C6B" w14:paraId="73A7844B" w14:textId="77777777" w:rsidTr="00B55CDD">
        <w:trPr>
          <w:cantSplit/>
          <w:trHeight w:val="240"/>
        </w:trPr>
        <w:tc>
          <w:tcPr>
            <w:tcW w:w="909" w:type="dxa"/>
            <w:shd w:val="clear" w:color="auto" w:fill="auto"/>
          </w:tcPr>
          <w:p w14:paraId="2CED58A6" w14:textId="77777777" w:rsidR="00FA02C5" w:rsidRPr="00E7062C" w:rsidRDefault="00FA02C5" w:rsidP="002667FD">
            <w:pPr>
              <w:pStyle w:val="StyleTabletextLeft"/>
            </w:pPr>
            <w:r w:rsidRPr="00E7062C">
              <w:t>4-106-6</w:t>
            </w:r>
          </w:p>
        </w:tc>
        <w:tc>
          <w:tcPr>
            <w:tcW w:w="1009" w:type="dxa"/>
            <w:gridSpan w:val="2"/>
            <w:shd w:val="clear" w:color="auto" w:fill="auto"/>
          </w:tcPr>
          <w:p w14:paraId="286E90E1" w14:textId="77777777" w:rsidR="00FA02C5" w:rsidRPr="00E7062C" w:rsidRDefault="00FA02C5" w:rsidP="002667FD">
            <w:pPr>
              <w:pStyle w:val="StyleTabletextLeft"/>
            </w:pPr>
            <w:r w:rsidRPr="00E7062C">
              <w:t>9046</w:t>
            </w:r>
          </w:p>
        </w:tc>
        <w:tc>
          <w:tcPr>
            <w:tcW w:w="3260" w:type="dxa"/>
            <w:shd w:val="clear" w:color="auto" w:fill="auto"/>
          </w:tcPr>
          <w:p w14:paraId="34B8C089" w14:textId="77777777" w:rsidR="00FA02C5" w:rsidRPr="00FF621E" w:rsidRDefault="00FA02C5" w:rsidP="002667FD">
            <w:pPr>
              <w:pStyle w:val="StyleTabletextLeft"/>
            </w:pPr>
            <w:r w:rsidRPr="00FF621E">
              <w:t>HKG06</w:t>
            </w:r>
          </w:p>
        </w:tc>
        <w:tc>
          <w:tcPr>
            <w:tcW w:w="4110" w:type="dxa"/>
            <w:gridSpan w:val="2"/>
          </w:tcPr>
          <w:p w14:paraId="2EBF1579" w14:textId="77777777" w:rsidR="00FA02C5" w:rsidRPr="00FF621E" w:rsidRDefault="00FA02C5" w:rsidP="002667FD">
            <w:pPr>
              <w:pStyle w:val="StyleTabletextLeft"/>
            </w:pPr>
            <w:r w:rsidRPr="00FF621E">
              <w:t>PCCW Global (HK) Ltd</w:t>
            </w:r>
          </w:p>
        </w:tc>
      </w:tr>
      <w:tr w:rsidR="00FA02C5" w:rsidRPr="00870C6B" w14:paraId="5C4C116C" w14:textId="77777777" w:rsidTr="00B55CDD">
        <w:trPr>
          <w:cantSplit/>
          <w:trHeight w:val="240"/>
        </w:trPr>
        <w:tc>
          <w:tcPr>
            <w:tcW w:w="909" w:type="dxa"/>
            <w:shd w:val="clear" w:color="auto" w:fill="auto"/>
          </w:tcPr>
          <w:p w14:paraId="7C8B1A11" w14:textId="77777777" w:rsidR="00FA02C5" w:rsidRPr="00E7062C" w:rsidRDefault="00FA02C5" w:rsidP="002667FD">
            <w:pPr>
              <w:pStyle w:val="StyleTabletextLeft"/>
            </w:pPr>
            <w:r w:rsidRPr="00E7062C">
              <w:t>4-106-7</w:t>
            </w:r>
          </w:p>
        </w:tc>
        <w:tc>
          <w:tcPr>
            <w:tcW w:w="1009" w:type="dxa"/>
            <w:gridSpan w:val="2"/>
            <w:shd w:val="clear" w:color="auto" w:fill="auto"/>
          </w:tcPr>
          <w:p w14:paraId="7F7402DF" w14:textId="77777777" w:rsidR="00FA02C5" w:rsidRPr="00E7062C" w:rsidRDefault="00FA02C5" w:rsidP="002667FD">
            <w:pPr>
              <w:pStyle w:val="StyleTabletextLeft"/>
            </w:pPr>
            <w:r w:rsidRPr="00E7062C">
              <w:t>9047</w:t>
            </w:r>
          </w:p>
        </w:tc>
        <w:tc>
          <w:tcPr>
            <w:tcW w:w="3260" w:type="dxa"/>
            <w:shd w:val="clear" w:color="auto" w:fill="auto"/>
          </w:tcPr>
          <w:p w14:paraId="209F193A" w14:textId="77777777" w:rsidR="00FA02C5" w:rsidRPr="00FF621E" w:rsidRDefault="00FA02C5" w:rsidP="002667FD">
            <w:pPr>
              <w:pStyle w:val="StyleTabletextLeft"/>
            </w:pPr>
            <w:r w:rsidRPr="00FF621E">
              <w:t>S2T</w:t>
            </w:r>
          </w:p>
        </w:tc>
        <w:tc>
          <w:tcPr>
            <w:tcW w:w="4110" w:type="dxa"/>
            <w:gridSpan w:val="2"/>
          </w:tcPr>
          <w:p w14:paraId="1297956C" w14:textId="77777777" w:rsidR="00FA02C5" w:rsidRPr="00FF621E" w:rsidRDefault="00FA02C5" w:rsidP="002667FD">
            <w:pPr>
              <w:pStyle w:val="StyleTabletextLeft"/>
            </w:pPr>
            <w:r w:rsidRPr="00FF621E">
              <w:t>Sim2Travel (HK) Ltd</w:t>
            </w:r>
          </w:p>
        </w:tc>
      </w:tr>
      <w:tr w:rsidR="00FA02C5" w:rsidRPr="00870C6B" w14:paraId="1F42E087" w14:textId="77777777" w:rsidTr="00B55CDD">
        <w:trPr>
          <w:cantSplit/>
          <w:trHeight w:val="240"/>
        </w:trPr>
        <w:tc>
          <w:tcPr>
            <w:tcW w:w="909" w:type="dxa"/>
            <w:shd w:val="clear" w:color="auto" w:fill="auto"/>
          </w:tcPr>
          <w:p w14:paraId="6D45371F" w14:textId="77777777" w:rsidR="00FA02C5" w:rsidRPr="00E7062C" w:rsidRDefault="00FA02C5" w:rsidP="002667FD">
            <w:pPr>
              <w:pStyle w:val="StyleTabletextLeft"/>
            </w:pPr>
            <w:r w:rsidRPr="00E7062C">
              <w:t>4-107-0</w:t>
            </w:r>
          </w:p>
        </w:tc>
        <w:tc>
          <w:tcPr>
            <w:tcW w:w="1009" w:type="dxa"/>
            <w:gridSpan w:val="2"/>
            <w:shd w:val="clear" w:color="auto" w:fill="auto"/>
          </w:tcPr>
          <w:p w14:paraId="136086C4" w14:textId="77777777" w:rsidR="00FA02C5" w:rsidRPr="00E7062C" w:rsidRDefault="00FA02C5" w:rsidP="002667FD">
            <w:pPr>
              <w:pStyle w:val="StyleTabletextLeft"/>
            </w:pPr>
            <w:r w:rsidRPr="00E7062C">
              <w:t>9048</w:t>
            </w:r>
          </w:p>
        </w:tc>
        <w:tc>
          <w:tcPr>
            <w:tcW w:w="3260" w:type="dxa"/>
            <w:shd w:val="clear" w:color="auto" w:fill="auto"/>
          </w:tcPr>
          <w:p w14:paraId="791ED342" w14:textId="77777777" w:rsidR="00FA02C5" w:rsidRPr="00FF621E" w:rsidRDefault="00FA02C5" w:rsidP="002667FD">
            <w:pPr>
              <w:pStyle w:val="StyleTabletextLeft"/>
            </w:pPr>
            <w:r w:rsidRPr="00FF621E">
              <w:t>HKT ISC1</w:t>
            </w:r>
          </w:p>
        </w:tc>
        <w:tc>
          <w:tcPr>
            <w:tcW w:w="4110" w:type="dxa"/>
            <w:gridSpan w:val="2"/>
          </w:tcPr>
          <w:p w14:paraId="2E9B84D0" w14:textId="77777777" w:rsidR="00FA02C5" w:rsidRPr="00FF621E" w:rsidRDefault="00FA02C5" w:rsidP="002667FD">
            <w:pPr>
              <w:pStyle w:val="StyleTabletextLeft"/>
            </w:pPr>
            <w:r w:rsidRPr="00FF621E">
              <w:t>Hong Kong Telecommunications (HKT) Ltd</w:t>
            </w:r>
          </w:p>
        </w:tc>
      </w:tr>
      <w:tr w:rsidR="00FA02C5" w:rsidRPr="00870C6B" w14:paraId="43E7B86C" w14:textId="77777777" w:rsidTr="00B55CDD">
        <w:trPr>
          <w:cantSplit/>
          <w:trHeight w:val="240"/>
        </w:trPr>
        <w:tc>
          <w:tcPr>
            <w:tcW w:w="909" w:type="dxa"/>
            <w:shd w:val="clear" w:color="auto" w:fill="auto"/>
          </w:tcPr>
          <w:p w14:paraId="63AC6106" w14:textId="77777777" w:rsidR="00FA02C5" w:rsidRPr="00E7062C" w:rsidRDefault="00FA02C5" w:rsidP="002667FD">
            <w:pPr>
              <w:pStyle w:val="StyleTabletextLeft"/>
            </w:pPr>
            <w:r w:rsidRPr="00E7062C">
              <w:t>4-107-1</w:t>
            </w:r>
          </w:p>
        </w:tc>
        <w:tc>
          <w:tcPr>
            <w:tcW w:w="1009" w:type="dxa"/>
            <w:gridSpan w:val="2"/>
            <w:shd w:val="clear" w:color="auto" w:fill="auto"/>
          </w:tcPr>
          <w:p w14:paraId="6713160B" w14:textId="77777777" w:rsidR="00FA02C5" w:rsidRPr="00E7062C" w:rsidRDefault="00FA02C5" w:rsidP="002667FD">
            <w:pPr>
              <w:pStyle w:val="StyleTabletextLeft"/>
            </w:pPr>
            <w:r w:rsidRPr="00E7062C">
              <w:t>9049</w:t>
            </w:r>
          </w:p>
        </w:tc>
        <w:tc>
          <w:tcPr>
            <w:tcW w:w="3260" w:type="dxa"/>
            <w:shd w:val="clear" w:color="auto" w:fill="auto"/>
          </w:tcPr>
          <w:p w14:paraId="62418F4B" w14:textId="77777777" w:rsidR="00FA02C5" w:rsidRPr="00FF621E" w:rsidRDefault="00FA02C5" w:rsidP="002667FD">
            <w:pPr>
              <w:pStyle w:val="StyleTabletextLeft"/>
            </w:pPr>
            <w:r w:rsidRPr="00FF621E">
              <w:t>HKT ISC2</w:t>
            </w:r>
          </w:p>
        </w:tc>
        <w:tc>
          <w:tcPr>
            <w:tcW w:w="4110" w:type="dxa"/>
            <w:gridSpan w:val="2"/>
          </w:tcPr>
          <w:p w14:paraId="08230E49" w14:textId="77777777" w:rsidR="00FA02C5" w:rsidRPr="00FF621E" w:rsidRDefault="00FA02C5" w:rsidP="002667FD">
            <w:pPr>
              <w:pStyle w:val="StyleTabletextLeft"/>
            </w:pPr>
            <w:r w:rsidRPr="00FF621E">
              <w:t>Hong Kong Telecommunications (HKT) Ltd</w:t>
            </w:r>
          </w:p>
        </w:tc>
      </w:tr>
      <w:tr w:rsidR="00FA02C5" w:rsidRPr="00870C6B" w14:paraId="216BCCEB" w14:textId="77777777" w:rsidTr="00B55CDD">
        <w:trPr>
          <w:cantSplit/>
          <w:trHeight w:val="240"/>
        </w:trPr>
        <w:tc>
          <w:tcPr>
            <w:tcW w:w="909" w:type="dxa"/>
            <w:shd w:val="clear" w:color="auto" w:fill="auto"/>
          </w:tcPr>
          <w:p w14:paraId="2B9AE007" w14:textId="77777777" w:rsidR="00FA02C5" w:rsidRPr="00E7062C" w:rsidRDefault="00FA02C5" w:rsidP="002667FD">
            <w:pPr>
              <w:pStyle w:val="StyleTabletextLeft"/>
            </w:pPr>
            <w:r w:rsidRPr="00E7062C">
              <w:t>4-107-2</w:t>
            </w:r>
          </w:p>
        </w:tc>
        <w:tc>
          <w:tcPr>
            <w:tcW w:w="1009" w:type="dxa"/>
            <w:gridSpan w:val="2"/>
            <w:shd w:val="clear" w:color="auto" w:fill="auto"/>
          </w:tcPr>
          <w:p w14:paraId="6F912962" w14:textId="77777777" w:rsidR="00FA02C5" w:rsidRPr="00E7062C" w:rsidRDefault="00FA02C5" w:rsidP="002667FD">
            <w:pPr>
              <w:pStyle w:val="StyleTabletextLeft"/>
            </w:pPr>
            <w:r w:rsidRPr="00E7062C">
              <w:t>9050</w:t>
            </w:r>
          </w:p>
        </w:tc>
        <w:tc>
          <w:tcPr>
            <w:tcW w:w="3260" w:type="dxa"/>
            <w:shd w:val="clear" w:color="auto" w:fill="auto"/>
          </w:tcPr>
          <w:p w14:paraId="2EED8153" w14:textId="77777777" w:rsidR="00FA02C5" w:rsidRPr="00FF621E" w:rsidRDefault="00FA02C5" w:rsidP="002667FD">
            <w:pPr>
              <w:pStyle w:val="StyleTabletextLeft"/>
            </w:pPr>
            <w:r w:rsidRPr="00FF621E">
              <w:t>CTI/HKG2</w:t>
            </w:r>
          </w:p>
        </w:tc>
        <w:tc>
          <w:tcPr>
            <w:tcW w:w="4110" w:type="dxa"/>
            <w:gridSpan w:val="2"/>
          </w:tcPr>
          <w:p w14:paraId="68871635" w14:textId="77777777" w:rsidR="00FA02C5" w:rsidRPr="00B55CDD" w:rsidRDefault="00FA02C5" w:rsidP="002667FD">
            <w:pPr>
              <w:pStyle w:val="StyleTabletextLeft"/>
              <w:rPr>
                <w:lang w:val="en-GB"/>
              </w:rPr>
            </w:pPr>
            <w:r w:rsidRPr="00B55CDD">
              <w:rPr>
                <w:lang w:val="en-GB"/>
              </w:rPr>
              <w:t>Hong Kong Broadband Network Ltd</w:t>
            </w:r>
          </w:p>
        </w:tc>
      </w:tr>
      <w:tr w:rsidR="00FA02C5" w:rsidRPr="00870C6B" w14:paraId="28821474" w14:textId="77777777" w:rsidTr="00B55CDD">
        <w:trPr>
          <w:cantSplit/>
          <w:trHeight w:val="240"/>
        </w:trPr>
        <w:tc>
          <w:tcPr>
            <w:tcW w:w="909" w:type="dxa"/>
            <w:shd w:val="clear" w:color="auto" w:fill="auto"/>
          </w:tcPr>
          <w:p w14:paraId="3FA108CC" w14:textId="77777777" w:rsidR="00FA02C5" w:rsidRPr="00E7062C" w:rsidRDefault="00FA02C5" w:rsidP="002667FD">
            <w:pPr>
              <w:pStyle w:val="StyleTabletextLeft"/>
            </w:pPr>
            <w:r w:rsidRPr="00E7062C">
              <w:t>4-107-3</w:t>
            </w:r>
          </w:p>
        </w:tc>
        <w:tc>
          <w:tcPr>
            <w:tcW w:w="1009" w:type="dxa"/>
            <w:gridSpan w:val="2"/>
            <w:shd w:val="clear" w:color="auto" w:fill="auto"/>
          </w:tcPr>
          <w:p w14:paraId="1FDB4125" w14:textId="77777777" w:rsidR="00FA02C5" w:rsidRPr="00E7062C" w:rsidRDefault="00FA02C5" w:rsidP="002667FD">
            <w:pPr>
              <w:pStyle w:val="StyleTabletextLeft"/>
            </w:pPr>
            <w:r w:rsidRPr="00E7062C">
              <w:t>9051</w:t>
            </w:r>
          </w:p>
        </w:tc>
        <w:tc>
          <w:tcPr>
            <w:tcW w:w="3260" w:type="dxa"/>
            <w:shd w:val="clear" w:color="auto" w:fill="auto"/>
          </w:tcPr>
          <w:p w14:paraId="395EE369" w14:textId="77777777" w:rsidR="00FA02C5" w:rsidRPr="00FF621E" w:rsidRDefault="00FA02C5" w:rsidP="002667FD">
            <w:pPr>
              <w:pStyle w:val="StyleTabletextLeft"/>
            </w:pPr>
            <w:r w:rsidRPr="00FF621E">
              <w:t>HGKGCNGBGT1</w:t>
            </w:r>
          </w:p>
        </w:tc>
        <w:tc>
          <w:tcPr>
            <w:tcW w:w="4110" w:type="dxa"/>
            <w:gridSpan w:val="2"/>
          </w:tcPr>
          <w:p w14:paraId="08470B1D" w14:textId="77777777" w:rsidR="00FA02C5" w:rsidRPr="00B55CDD" w:rsidRDefault="00FA02C5" w:rsidP="002667FD">
            <w:pPr>
              <w:pStyle w:val="StyleTabletextLeft"/>
              <w:rPr>
                <w:lang w:val="en-GB"/>
              </w:rPr>
            </w:pPr>
            <w:r w:rsidRPr="00B55CDD">
              <w:rPr>
                <w:lang w:val="en-GB"/>
              </w:rPr>
              <w:t>Global Crossing Hong Kong Ltd</w:t>
            </w:r>
          </w:p>
        </w:tc>
      </w:tr>
      <w:tr w:rsidR="00FA02C5" w:rsidRPr="00870C6B" w14:paraId="3F3548FE" w14:textId="77777777" w:rsidTr="00B55CDD">
        <w:trPr>
          <w:cantSplit/>
          <w:trHeight w:val="240"/>
        </w:trPr>
        <w:tc>
          <w:tcPr>
            <w:tcW w:w="909" w:type="dxa"/>
            <w:shd w:val="clear" w:color="auto" w:fill="auto"/>
          </w:tcPr>
          <w:p w14:paraId="21577378" w14:textId="77777777" w:rsidR="00FA02C5" w:rsidRPr="00E7062C" w:rsidRDefault="00FA02C5" w:rsidP="002667FD">
            <w:pPr>
              <w:pStyle w:val="StyleTabletextLeft"/>
            </w:pPr>
            <w:r w:rsidRPr="00E7062C">
              <w:t>4-107-4</w:t>
            </w:r>
          </w:p>
        </w:tc>
        <w:tc>
          <w:tcPr>
            <w:tcW w:w="1009" w:type="dxa"/>
            <w:gridSpan w:val="2"/>
            <w:shd w:val="clear" w:color="auto" w:fill="auto"/>
          </w:tcPr>
          <w:p w14:paraId="32F58774" w14:textId="77777777" w:rsidR="00FA02C5" w:rsidRPr="00E7062C" w:rsidRDefault="00FA02C5" w:rsidP="002667FD">
            <w:pPr>
              <w:pStyle w:val="StyleTabletextLeft"/>
            </w:pPr>
            <w:r w:rsidRPr="00E7062C">
              <w:t>9052</w:t>
            </w:r>
          </w:p>
        </w:tc>
        <w:tc>
          <w:tcPr>
            <w:tcW w:w="3260" w:type="dxa"/>
            <w:shd w:val="clear" w:color="auto" w:fill="auto"/>
          </w:tcPr>
          <w:p w14:paraId="105A4436" w14:textId="77777777" w:rsidR="00FA02C5" w:rsidRPr="00FF621E" w:rsidRDefault="00FA02C5" w:rsidP="002667FD">
            <w:pPr>
              <w:pStyle w:val="StyleTabletextLeft"/>
            </w:pPr>
            <w:r w:rsidRPr="00FF621E">
              <w:t>SmartGate</w:t>
            </w:r>
          </w:p>
        </w:tc>
        <w:tc>
          <w:tcPr>
            <w:tcW w:w="4110" w:type="dxa"/>
            <w:gridSpan w:val="2"/>
          </w:tcPr>
          <w:p w14:paraId="71F781A3" w14:textId="77777777" w:rsidR="00FA02C5" w:rsidRPr="00FF621E" w:rsidRDefault="00FA02C5" w:rsidP="002667FD">
            <w:pPr>
              <w:pStyle w:val="StyleTabletextLeft"/>
            </w:pPr>
            <w:r w:rsidRPr="00FF621E">
              <w:t>SmarTone Communications Limited</w:t>
            </w:r>
          </w:p>
        </w:tc>
      </w:tr>
      <w:tr w:rsidR="00FA02C5" w:rsidRPr="00870C6B" w14:paraId="41084A9F" w14:textId="77777777" w:rsidTr="00B55CDD">
        <w:trPr>
          <w:cantSplit/>
          <w:trHeight w:val="240"/>
        </w:trPr>
        <w:tc>
          <w:tcPr>
            <w:tcW w:w="909" w:type="dxa"/>
            <w:shd w:val="clear" w:color="auto" w:fill="auto"/>
          </w:tcPr>
          <w:p w14:paraId="7A3E1EFF" w14:textId="77777777" w:rsidR="00FA02C5" w:rsidRPr="00E7062C" w:rsidRDefault="00FA02C5" w:rsidP="002667FD">
            <w:pPr>
              <w:pStyle w:val="StyleTabletextLeft"/>
            </w:pPr>
            <w:r w:rsidRPr="00E7062C">
              <w:t>4-107-5</w:t>
            </w:r>
          </w:p>
        </w:tc>
        <w:tc>
          <w:tcPr>
            <w:tcW w:w="1009" w:type="dxa"/>
            <w:gridSpan w:val="2"/>
            <w:shd w:val="clear" w:color="auto" w:fill="auto"/>
          </w:tcPr>
          <w:p w14:paraId="3C381DF7" w14:textId="77777777" w:rsidR="00FA02C5" w:rsidRPr="00E7062C" w:rsidRDefault="00FA02C5" w:rsidP="002667FD">
            <w:pPr>
              <w:pStyle w:val="StyleTabletextLeft"/>
            </w:pPr>
            <w:r w:rsidRPr="00E7062C">
              <w:t>9053</w:t>
            </w:r>
          </w:p>
        </w:tc>
        <w:tc>
          <w:tcPr>
            <w:tcW w:w="3260" w:type="dxa"/>
            <w:shd w:val="clear" w:color="auto" w:fill="auto"/>
          </w:tcPr>
          <w:p w14:paraId="4FE253FD" w14:textId="77777777" w:rsidR="00FA02C5" w:rsidRPr="00FF621E" w:rsidRDefault="00FA02C5" w:rsidP="002667FD">
            <w:pPr>
              <w:pStyle w:val="StyleTabletextLeft"/>
            </w:pPr>
            <w:r w:rsidRPr="00FF621E">
              <w:t>Unicom1</w:t>
            </w:r>
          </w:p>
        </w:tc>
        <w:tc>
          <w:tcPr>
            <w:tcW w:w="4110" w:type="dxa"/>
            <w:gridSpan w:val="2"/>
          </w:tcPr>
          <w:p w14:paraId="38BCE0C9" w14:textId="77777777" w:rsidR="00FA02C5" w:rsidRPr="00B55CDD" w:rsidRDefault="00FA02C5" w:rsidP="002667FD">
            <w:pPr>
              <w:pStyle w:val="StyleTabletextLeft"/>
              <w:rPr>
                <w:lang w:val="en-GB"/>
              </w:rPr>
            </w:pPr>
            <w:r w:rsidRPr="00B55CDD">
              <w:rPr>
                <w:lang w:val="en-GB"/>
              </w:rPr>
              <w:t>China Unicom (Hong Kong) Operations Ltd</w:t>
            </w:r>
          </w:p>
        </w:tc>
      </w:tr>
      <w:tr w:rsidR="00FA02C5" w:rsidRPr="00870C6B" w14:paraId="27408A58" w14:textId="77777777" w:rsidTr="00B55CDD">
        <w:trPr>
          <w:cantSplit/>
          <w:trHeight w:val="240"/>
        </w:trPr>
        <w:tc>
          <w:tcPr>
            <w:tcW w:w="909" w:type="dxa"/>
            <w:shd w:val="clear" w:color="auto" w:fill="auto"/>
          </w:tcPr>
          <w:p w14:paraId="76239A2A" w14:textId="77777777" w:rsidR="00FA02C5" w:rsidRPr="00E7062C" w:rsidRDefault="00FA02C5" w:rsidP="002667FD">
            <w:pPr>
              <w:pStyle w:val="StyleTabletextLeft"/>
            </w:pPr>
            <w:r w:rsidRPr="00E7062C">
              <w:t>4-107-6</w:t>
            </w:r>
          </w:p>
        </w:tc>
        <w:tc>
          <w:tcPr>
            <w:tcW w:w="1009" w:type="dxa"/>
            <w:gridSpan w:val="2"/>
            <w:shd w:val="clear" w:color="auto" w:fill="auto"/>
          </w:tcPr>
          <w:p w14:paraId="4EDE2662" w14:textId="77777777" w:rsidR="00FA02C5" w:rsidRPr="00E7062C" w:rsidRDefault="00FA02C5" w:rsidP="002667FD">
            <w:pPr>
              <w:pStyle w:val="StyleTabletextLeft"/>
            </w:pPr>
            <w:r w:rsidRPr="00E7062C">
              <w:t>9054</w:t>
            </w:r>
          </w:p>
        </w:tc>
        <w:tc>
          <w:tcPr>
            <w:tcW w:w="3260" w:type="dxa"/>
            <w:shd w:val="clear" w:color="auto" w:fill="auto"/>
          </w:tcPr>
          <w:p w14:paraId="3B735172" w14:textId="77777777" w:rsidR="00FA02C5" w:rsidRPr="00FF621E" w:rsidRDefault="00FA02C5" w:rsidP="002667FD">
            <w:pPr>
              <w:pStyle w:val="StyleTabletextLeft"/>
            </w:pPr>
            <w:r w:rsidRPr="00FF621E">
              <w:t>Lucky Tone Communications Ltd</w:t>
            </w:r>
          </w:p>
        </w:tc>
        <w:tc>
          <w:tcPr>
            <w:tcW w:w="4110" w:type="dxa"/>
            <w:gridSpan w:val="2"/>
          </w:tcPr>
          <w:p w14:paraId="52086611" w14:textId="77777777" w:rsidR="00FA02C5" w:rsidRPr="00FF621E" w:rsidRDefault="00FA02C5" w:rsidP="002667FD">
            <w:pPr>
              <w:pStyle w:val="StyleTabletextLeft"/>
            </w:pPr>
            <w:r w:rsidRPr="00FF621E">
              <w:t>Lucky Tone Communications Ltd</w:t>
            </w:r>
          </w:p>
        </w:tc>
      </w:tr>
      <w:tr w:rsidR="00FA02C5" w:rsidRPr="00870C6B" w14:paraId="1D4298B8" w14:textId="77777777" w:rsidTr="00B55CDD">
        <w:trPr>
          <w:cantSplit/>
          <w:trHeight w:val="240"/>
        </w:trPr>
        <w:tc>
          <w:tcPr>
            <w:tcW w:w="909" w:type="dxa"/>
            <w:shd w:val="clear" w:color="auto" w:fill="auto"/>
          </w:tcPr>
          <w:p w14:paraId="72082895" w14:textId="77777777" w:rsidR="00FA02C5" w:rsidRPr="00E7062C" w:rsidRDefault="00FA02C5" w:rsidP="002667FD">
            <w:pPr>
              <w:pStyle w:val="StyleTabletextLeft"/>
            </w:pPr>
            <w:r w:rsidRPr="00E7062C">
              <w:t>4-107-7</w:t>
            </w:r>
          </w:p>
        </w:tc>
        <w:tc>
          <w:tcPr>
            <w:tcW w:w="1009" w:type="dxa"/>
            <w:gridSpan w:val="2"/>
            <w:shd w:val="clear" w:color="auto" w:fill="auto"/>
          </w:tcPr>
          <w:p w14:paraId="3E09DB6F" w14:textId="77777777" w:rsidR="00FA02C5" w:rsidRPr="00E7062C" w:rsidRDefault="00FA02C5" w:rsidP="002667FD">
            <w:pPr>
              <w:pStyle w:val="StyleTabletextLeft"/>
            </w:pPr>
            <w:r w:rsidRPr="00E7062C">
              <w:t>9055</w:t>
            </w:r>
          </w:p>
        </w:tc>
        <w:tc>
          <w:tcPr>
            <w:tcW w:w="3260" w:type="dxa"/>
            <w:shd w:val="clear" w:color="auto" w:fill="auto"/>
          </w:tcPr>
          <w:p w14:paraId="1B33FC2E" w14:textId="77777777" w:rsidR="00FA02C5" w:rsidRPr="00FF621E" w:rsidRDefault="00FA02C5" w:rsidP="002667FD">
            <w:pPr>
              <w:pStyle w:val="StyleTabletextLeft"/>
            </w:pPr>
            <w:r w:rsidRPr="00FF621E">
              <w:t>HK1/CNC</w:t>
            </w:r>
          </w:p>
        </w:tc>
        <w:tc>
          <w:tcPr>
            <w:tcW w:w="4110" w:type="dxa"/>
            <w:gridSpan w:val="2"/>
          </w:tcPr>
          <w:p w14:paraId="345E35CC" w14:textId="77777777" w:rsidR="00FA02C5" w:rsidRPr="00B55CDD" w:rsidRDefault="00FA02C5" w:rsidP="002667FD">
            <w:pPr>
              <w:pStyle w:val="StyleTabletextLeft"/>
              <w:rPr>
                <w:lang w:val="en-GB"/>
              </w:rPr>
            </w:pPr>
            <w:r w:rsidRPr="00B55CDD">
              <w:rPr>
                <w:lang w:val="en-GB"/>
              </w:rPr>
              <w:t>China Unicom (Hong Kong) Operations Ltd</w:t>
            </w:r>
          </w:p>
        </w:tc>
      </w:tr>
      <w:tr w:rsidR="00FA02C5" w:rsidRPr="00870C6B" w14:paraId="4F680C3C" w14:textId="77777777" w:rsidTr="00B55CDD">
        <w:trPr>
          <w:cantSplit/>
          <w:trHeight w:val="240"/>
        </w:trPr>
        <w:tc>
          <w:tcPr>
            <w:tcW w:w="909" w:type="dxa"/>
            <w:shd w:val="clear" w:color="auto" w:fill="auto"/>
          </w:tcPr>
          <w:p w14:paraId="1EE99ADF" w14:textId="77777777" w:rsidR="00FA02C5" w:rsidRPr="00E7062C" w:rsidRDefault="00FA02C5" w:rsidP="002667FD">
            <w:pPr>
              <w:pStyle w:val="StyleTabletextLeft"/>
            </w:pPr>
            <w:r w:rsidRPr="00E7062C">
              <w:t>4-108-0</w:t>
            </w:r>
          </w:p>
        </w:tc>
        <w:tc>
          <w:tcPr>
            <w:tcW w:w="1009" w:type="dxa"/>
            <w:gridSpan w:val="2"/>
            <w:shd w:val="clear" w:color="auto" w:fill="auto"/>
          </w:tcPr>
          <w:p w14:paraId="02E71031" w14:textId="77777777" w:rsidR="00FA02C5" w:rsidRPr="00E7062C" w:rsidRDefault="00FA02C5" w:rsidP="002667FD">
            <w:pPr>
              <w:pStyle w:val="StyleTabletextLeft"/>
            </w:pPr>
            <w:r w:rsidRPr="00E7062C">
              <w:t>9056</w:t>
            </w:r>
          </w:p>
        </w:tc>
        <w:tc>
          <w:tcPr>
            <w:tcW w:w="3260" w:type="dxa"/>
            <w:shd w:val="clear" w:color="auto" w:fill="auto"/>
          </w:tcPr>
          <w:p w14:paraId="7564DD99" w14:textId="77777777" w:rsidR="00FA02C5" w:rsidRPr="00FF621E" w:rsidRDefault="00FA02C5" w:rsidP="002667FD">
            <w:pPr>
              <w:pStyle w:val="StyleTabletextLeft"/>
            </w:pPr>
            <w:r w:rsidRPr="00FF621E">
              <w:t>Electra</w:t>
            </w:r>
          </w:p>
        </w:tc>
        <w:tc>
          <w:tcPr>
            <w:tcW w:w="4110" w:type="dxa"/>
            <w:gridSpan w:val="2"/>
          </w:tcPr>
          <w:p w14:paraId="39962075" w14:textId="77777777" w:rsidR="00FA02C5" w:rsidRPr="00B55CDD" w:rsidRDefault="00FA02C5" w:rsidP="002667FD">
            <w:pPr>
              <w:pStyle w:val="StyleTabletextLeft"/>
              <w:rPr>
                <w:lang w:val="en-GB"/>
              </w:rPr>
            </w:pPr>
            <w:r w:rsidRPr="00B55CDD">
              <w:rPr>
                <w:lang w:val="en-GB"/>
              </w:rPr>
              <w:t>Reach Networks Hong Kong Ltd and Reach Cable Networks Ltd</w:t>
            </w:r>
          </w:p>
        </w:tc>
      </w:tr>
      <w:tr w:rsidR="00FA02C5" w:rsidRPr="00870C6B" w14:paraId="06E94021" w14:textId="77777777" w:rsidTr="00B55CDD">
        <w:trPr>
          <w:cantSplit/>
          <w:trHeight w:val="240"/>
        </w:trPr>
        <w:tc>
          <w:tcPr>
            <w:tcW w:w="909" w:type="dxa"/>
            <w:shd w:val="clear" w:color="auto" w:fill="auto"/>
          </w:tcPr>
          <w:p w14:paraId="65AA2A91" w14:textId="77777777" w:rsidR="00FA02C5" w:rsidRPr="00E7062C" w:rsidRDefault="00FA02C5" w:rsidP="002667FD">
            <w:pPr>
              <w:pStyle w:val="StyleTabletextLeft"/>
            </w:pPr>
            <w:r w:rsidRPr="00E7062C">
              <w:t>4-108-1</w:t>
            </w:r>
          </w:p>
        </w:tc>
        <w:tc>
          <w:tcPr>
            <w:tcW w:w="1009" w:type="dxa"/>
            <w:gridSpan w:val="2"/>
            <w:shd w:val="clear" w:color="auto" w:fill="auto"/>
          </w:tcPr>
          <w:p w14:paraId="4C2FF589" w14:textId="77777777" w:rsidR="00FA02C5" w:rsidRPr="00E7062C" w:rsidRDefault="00FA02C5" w:rsidP="002667FD">
            <w:pPr>
              <w:pStyle w:val="StyleTabletextLeft"/>
            </w:pPr>
            <w:r w:rsidRPr="00E7062C">
              <w:t>9057</w:t>
            </w:r>
          </w:p>
        </w:tc>
        <w:tc>
          <w:tcPr>
            <w:tcW w:w="3260" w:type="dxa"/>
            <w:shd w:val="clear" w:color="auto" w:fill="auto"/>
          </w:tcPr>
          <w:p w14:paraId="66EB6215" w14:textId="77777777" w:rsidR="00FA02C5" w:rsidRPr="00FF621E" w:rsidRDefault="00FA02C5" w:rsidP="002667FD">
            <w:pPr>
              <w:pStyle w:val="StyleTabletextLeft"/>
            </w:pPr>
            <w:r w:rsidRPr="00FF621E">
              <w:t>Hermes</w:t>
            </w:r>
          </w:p>
        </w:tc>
        <w:tc>
          <w:tcPr>
            <w:tcW w:w="4110" w:type="dxa"/>
            <w:gridSpan w:val="2"/>
          </w:tcPr>
          <w:p w14:paraId="6F1EAD3F" w14:textId="77777777" w:rsidR="00FA02C5" w:rsidRPr="00B55CDD" w:rsidRDefault="00FA02C5" w:rsidP="002667FD">
            <w:pPr>
              <w:pStyle w:val="StyleTabletextLeft"/>
              <w:rPr>
                <w:lang w:val="en-GB"/>
              </w:rPr>
            </w:pPr>
            <w:r w:rsidRPr="00B55CDD">
              <w:rPr>
                <w:lang w:val="en-GB"/>
              </w:rPr>
              <w:t>Reach Networks Hong Kong Ltd and Reach Cable Networks Ltd</w:t>
            </w:r>
          </w:p>
        </w:tc>
      </w:tr>
      <w:tr w:rsidR="00FA02C5" w:rsidRPr="00870C6B" w14:paraId="38843C5A" w14:textId="77777777" w:rsidTr="00B55CDD">
        <w:trPr>
          <w:cantSplit/>
          <w:trHeight w:val="240"/>
        </w:trPr>
        <w:tc>
          <w:tcPr>
            <w:tcW w:w="909" w:type="dxa"/>
            <w:shd w:val="clear" w:color="auto" w:fill="auto"/>
          </w:tcPr>
          <w:p w14:paraId="3D4DD761" w14:textId="77777777" w:rsidR="00FA02C5" w:rsidRPr="00E7062C" w:rsidRDefault="00FA02C5" w:rsidP="002667FD">
            <w:pPr>
              <w:pStyle w:val="StyleTabletextLeft"/>
            </w:pPr>
            <w:r w:rsidRPr="00E7062C">
              <w:t>4-108-2</w:t>
            </w:r>
          </w:p>
        </w:tc>
        <w:tc>
          <w:tcPr>
            <w:tcW w:w="1009" w:type="dxa"/>
            <w:gridSpan w:val="2"/>
            <w:shd w:val="clear" w:color="auto" w:fill="auto"/>
          </w:tcPr>
          <w:p w14:paraId="6E4C7037" w14:textId="77777777" w:rsidR="00FA02C5" w:rsidRPr="00E7062C" w:rsidRDefault="00FA02C5" w:rsidP="002667FD">
            <w:pPr>
              <w:pStyle w:val="StyleTabletextLeft"/>
            </w:pPr>
            <w:r w:rsidRPr="00E7062C">
              <w:t>9058</w:t>
            </w:r>
          </w:p>
        </w:tc>
        <w:tc>
          <w:tcPr>
            <w:tcW w:w="3260" w:type="dxa"/>
            <w:shd w:val="clear" w:color="auto" w:fill="auto"/>
          </w:tcPr>
          <w:p w14:paraId="0579CEDE" w14:textId="77777777" w:rsidR="00FA02C5" w:rsidRPr="00FF621E" w:rsidRDefault="00FA02C5" w:rsidP="002667FD">
            <w:pPr>
              <w:pStyle w:val="StyleTabletextLeft"/>
            </w:pPr>
            <w:r w:rsidRPr="00FF621E">
              <w:t>Zodiac</w:t>
            </w:r>
          </w:p>
        </w:tc>
        <w:tc>
          <w:tcPr>
            <w:tcW w:w="4110" w:type="dxa"/>
            <w:gridSpan w:val="2"/>
          </w:tcPr>
          <w:p w14:paraId="2D01C8E1" w14:textId="77777777" w:rsidR="00FA02C5" w:rsidRPr="00B55CDD" w:rsidRDefault="00FA02C5" w:rsidP="002667FD">
            <w:pPr>
              <w:pStyle w:val="StyleTabletextLeft"/>
              <w:rPr>
                <w:lang w:val="en-GB"/>
              </w:rPr>
            </w:pPr>
            <w:r w:rsidRPr="00B55CDD">
              <w:rPr>
                <w:lang w:val="en-GB"/>
              </w:rPr>
              <w:t>Reach Networks Hong Kong Ltd and Reach Cable Networks Ltd</w:t>
            </w:r>
          </w:p>
        </w:tc>
      </w:tr>
      <w:tr w:rsidR="00FA02C5" w:rsidRPr="00870C6B" w14:paraId="776D9E8E" w14:textId="77777777" w:rsidTr="00B55CDD">
        <w:trPr>
          <w:cantSplit/>
          <w:trHeight w:val="240"/>
        </w:trPr>
        <w:tc>
          <w:tcPr>
            <w:tcW w:w="909" w:type="dxa"/>
            <w:shd w:val="clear" w:color="auto" w:fill="auto"/>
          </w:tcPr>
          <w:p w14:paraId="440C0FA7" w14:textId="77777777" w:rsidR="00FA02C5" w:rsidRPr="00E7062C" w:rsidRDefault="00FA02C5" w:rsidP="002667FD">
            <w:pPr>
              <w:pStyle w:val="StyleTabletextLeft"/>
            </w:pPr>
            <w:r w:rsidRPr="00E7062C">
              <w:t>4-108-3</w:t>
            </w:r>
          </w:p>
        </w:tc>
        <w:tc>
          <w:tcPr>
            <w:tcW w:w="1009" w:type="dxa"/>
            <w:gridSpan w:val="2"/>
            <w:shd w:val="clear" w:color="auto" w:fill="auto"/>
          </w:tcPr>
          <w:p w14:paraId="1DC15409" w14:textId="77777777" w:rsidR="00FA02C5" w:rsidRPr="00E7062C" w:rsidRDefault="00FA02C5" w:rsidP="002667FD">
            <w:pPr>
              <w:pStyle w:val="StyleTabletextLeft"/>
            </w:pPr>
            <w:r w:rsidRPr="00E7062C">
              <w:t>9059</w:t>
            </w:r>
          </w:p>
        </w:tc>
        <w:tc>
          <w:tcPr>
            <w:tcW w:w="3260" w:type="dxa"/>
            <w:shd w:val="clear" w:color="auto" w:fill="auto"/>
          </w:tcPr>
          <w:p w14:paraId="1CC192FF" w14:textId="77777777" w:rsidR="00FA02C5" w:rsidRPr="00FF621E" w:rsidRDefault="00FA02C5" w:rsidP="002667FD">
            <w:pPr>
              <w:pStyle w:val="StyleTabletextLeft"/>
            </w:pPr>
            <w:r w:rsidRPr="00FF621E">
              <w:t>Mini-ISC</w:t>
            </w:r>
          </w:p>
        </w:tc>
        <w:tc>
          <w:tcPr>
            <w:tcW w:w="4110" w:type="dxa"/>
            <w:gridSpan w:val="2"/>
          </w:tcPr>
          <w:p w14:paraId="4930FD2E" w14:textId="77777777" w:rsidR="00FA02C5" w:rsidRPr="00B55CDD" w:rsidRDefault="00FA02C5" w:rsidP="002667FD">
            <w:pPr>
              <w:pStyle w:val="StyleTabletextLeft"/>
              <w:rPr>
                <w:lang w:val="en-GB"/>
              </w:rPr>
            </w:pPr>
            <w:r w:rsidRPr="00B55CDD">
              <w:rPr>
                <w:lang w:val="en-GB"/>
              </w:rPr>
              <w:t>Reach Networks Hong Kong Ltd and Reach Cable Networks Ltd</w:t>
            </w:r>
          </w:p>
        </w:tc>
      </w:tr>
      <w:tr w:rsidR="00FA02C5" w:rsidRPr="00870C6B" w14:paraId="3A6AE23F" w14:textId="77777777" w:rsidTr="00B55CDD">
        <w:trPr>
          <w:cantSplit/>
          <w:trHeight w:val="240"/>
        </w:trPr>
        <w:tc>
          <w:tcPr>
            <w:tcW w:w="909" w:type="dxa"/>
            <w:shd w:val="clear" w:color="auto" w:fill="auto"/>
          </w:tcPr>
          <w:p w14:paraId="4368AD6A" w14:textId="77777777" w:rsidR="00FA02C5" w:rsidRPr="00E7062C" w:rsidRDefault="00FA02C5" w:rsidP="002667FD">
            <w:pPr>
              <w:pStyle w:val="StyleTabletextLeft"/>
            </w:pPr>
            <w:r w:rsidRPr="00E7062C">
              <w:t>4-108-4</w:t>
            </w:r>
          </w:p>
        </w:tc>
        <w:tc>
          <w:tcPr>
            <w:tcW w:w="1009" w:type="dxa"/>
            <w:gridSpan w:val="2"/>
            <w:shd w:val="clear" w:color="auto" w:fill="auto"/>
          </w:tcPr>
          <w:p w14:paraId="21D190DA" w14:textId="77777777" w:rsidR="00FA02C5" w:rsidRPr="00E7062C" w:rsidRDefault="00FA02C5" w:rsidP="002667FD">
            <w:pPr>
              <w:pStyle w:val="StyleTabletextLeft"/>
            </w:pPr>
            <w:r w:rsidRPr="00E7062C">
              <w:t>9060</w:t>
            </w:r>
          </w:p>
        </w:tc>
        <w:tc>
          <w:tcPr>
            <w:tcW w:w="3260" w:type="dxa"/>
            <w:shd w:val="clear" w:color="auto" w:fill="auto"/>
          </w:tcPr>
          <w:p w14:paraId="7FAED0C3" w14:textId="77777777" w:rsidR="00FA02C5" w:rsidRPr="00FF621E" w:rsidRDefault="00FA02C5" w:rsidP="002667FD">
            <w:pPr>
              <w:pStyle w:val="StyleTabletextLeft"/>
            </w:pPr>
            <w:r w:rsidRPr="00FF621E">
              <w:t>HKG04-SW1</w:t>
            </w:r>
          </w:p>
        </w:tc>
        <w:tc>
          <w:tcPr>
            <w:tcW w:w="4110" w:type="dxa"/>
            <w:gridSpan w:val="2"/>
          </w:tcPr>
          <w:p w14:paraId="708BB34F" w14:textId="77777777" w:rsidR="00FA02C5" w:rsidRPr="00FF621E" w:rsidRDefault="00FA02C5" w:rsidP="002667FD">
            <w:pPr>
              <w:pStyle w:val="StyleTabletextLeft"/>
            </w:pPr>
            <w:r w:rsidRPr="00FF621E">
              <w:t>PCCW Global (HK) Ltd</w:t>
            </w:r>
          </w:p>
        </w:tc>
      </w:tr>
      <w:tr w:rsidR="00FA02C5" w:rsidRPr="00870C6B" w14:paraId="550F07CD" w14:textId="77777777" w:rsidTr="00B55CDD">
        <w:trPr>
          <w:cantSplit/>
          <w:trHeight w:val="240"/>
        </w:trPr>
        <w:tc>
          <w:tcPr>
            <w:tcW w:w="909" w:type="dxa"/>
            <w:shd w:val="clear" w:color="auto" w:fill="auto"/>
          </w:tcPr>
          <w:p w14:paraId="3176712A" w14:textId="77777777" w:rsidR="00FA02C5" w:rsidRPr="00E7062C" w:rsidRDefault="00FA02C5" w:rsidP="002667FD">
            <w:pPr>
              <w:pStyle w:val="StyleTabletextLeft"/>
            </w:pPr>
            <w:r w:rsidRPr="00E7062C">
              <w:t>4-108-5</w:t>
            </w:r>
          </w:p>
        </w:tc>
        <w:tc>
          <w:tcPr>
            <w:tcW w:w="1009" w:type="dxa"/>
            <w:gridSpan w:val="2"/>
            <w:shd w:val="clear" w:color="auto" w:fill="auto"/>
          </w:tcPr>
          <w:p w14:paraId="27E02FC7" w14:textId="77777777" w:rsidR="00FA02C5" w:rsidRPr="00E7062C" w:rsidRDefault="00FA02C5" w:rsidP="002667FD">
            <w:pPr>
              <w:pStyle w:val="StyleTabletextLeft"/>
            </w:pPr>
            <w:r w:rsidRPr="00E7062C">
              <w:t>9061</w:t>
            </w:r>
          </w:p>
        </w:tc>
        <w:tc>
          <w:tcPr>
            <w:tcW w:w="3260" w:type="dxa"/>
            <w:shd w:val="clear" w:color="auto" w:fill="auto"/>
          </w:tcPr>
          <w:p w14:paraId="5E959EC3" w14:textId="77777777" w:rsidR="00FA02C5" w:rsidRPr="00FF621E" w:rsidRDefault="00FA02C5" w:rsidP="002667FD">
            <w:pPr>
              <w:pStyle w:val="StyleTabletextLeft"/>
            </w:pPr>
            <w:r w:rsidRPr="00FF621E">
              <w:t>HKG04-SW2</w:t>
            </w:r>
          </w:p>
        </w:tc>
        <w:tc>
          <w:tcPr>
            <w:tcW w:w="4110" w:type="dxa"/>
            <w:gridSpan w:val="2"/>
          </w:tcPr>
          <w:p w14:paraId="2CF884E5" w14:textId="77777777" w:rsidR="00FA02C5" w:rsidRPr="00FF621E" w:rsidRDefault="00FA02C5" w:rsidP="002667FD">
            <w:pPr>
              <w:pStyle w:val="StyleTabletextLeft"/>
            </w:pPr>
            <w:r w:rsidRPr="00FF621E">
              <w:t>PCCW Global (HK) Ltd</w:t>
            </w:r>
          </w:p>
        </w:tc>
      </w:tr>
      <w:tr w:rsidR="00FA02C5" w:rsidRPr="00870C6B" w14:paraId="2AC08A6A" w14:textId="77777777" w:rsidTr="00B55CDD">
        <w:trPr>
          <w:cantSplit/>
          <w:trHeight w:val="240"/>
        </w:trPr>
        <w:tc>
          <w:tcPr>
            <w:tcW w:w="909" w:type="dxa"/>
            <w:shd w:val="clear" w:color="auto" w:fill="auto"/>
          </w:tcPr>
          <w:p w14:paraId="3CAB2FAB" w14:textId="77777777" w:rsidR="00FA02C5" w:rsidRPr="00E7062C" w:rsidRDefault="00FA02C5" w:rsidP="002667FD">
            <w:pPr>
              <w:pStyle w:val="StyleTabletextLeft"/>
            </w:pPr>
            <w:r w:rsidRPr="00E7062C">
              <w:t>4-108-6</w:t>
            </w:r>
          </w:p>
        </w:tc>
        <w:tc>
          <w:tcPr>
            <w:tcW w:w="1009" w:type="dxa"/>
            <w:gridSpan w:val="2"/>
            <w:shd w:val="clear" w:color="auto" w:fill="auto"/>
          </w:tcPr>
          <w:p w14:paraId="0E50980E" w14:textId="77777777" w:rsidR="00FA02C5" w:rsidRPr="00E7062C" w:rsidRDefault="00FA02C5" w:rsidP="002667FD">
            <w:pPr>
              <w:pStyle w:val="StyleTabletextLeft"/>
            </w:pPr>
            <w:r w:rsidRPr="00E7062C">
              <w:t>9062</w:t>
            </w:r>
          </w:p>
        </w:tc>
        <w:tc>
          <w:tcPr>
            <w:tcW w:w="3260" w:type="dxa"/>
            <w:shd w:val="clear" w:color="auto" w:fill="auto"/>
          </w:tcPr>
          <w:p w14:paraId="44E5F7E6" w14:textId="77777777" w:rsidR="00FA02C5" w:rsidRPr="00FF621E" w:rsidRDefault="00FA02C5" w:rsidP="002667FD">
            <w:pPr>
              <w:pStyle w:val="StyleTabletextLeft"/>
            </w:pPr>
            <w:r w:rsidRPr="00FF621E">
              <w:t>CSL INT POI 1</w:t>
            </w:r>
          </w:p>
        </w:tc>
        <w:tc>
          <w:tcPr>
            <w:tcW w:w="4110" w:type="dxa"/>
            <w:gridSpan w:val="2"/>
          </w:tcPr>
          <w:p w14:paraId="45640FD7" w14:textId="77777777" w:rsidR="00FA02C5" w:rsidRPr="00FF621E" w:rsidRDefault="00FA02C5" w:rsidP="002667FD">
            <w:pPr>
              <w:pStyle w:val="StyleTabletextLeft"/>
            </w:pPr>
            <w:r w:rsidRPr="00FF621E">
              <w:t>Hong Kong Telecommunications (HKT) Ltd</w:t>
            </w:r>
          </w:p>
        </w:tc>
      </w:tr>
      <w:tr w:rsidR="00FA02C5" w:rsidRPr="00870C6B" w14:paraId="46DDD537" w14:textId="77777777" w:rsidTr="00B55CDD">
        <w:trPr>
          <w:cantSplit/>
          <w:trHeight w:val="240"/>
        </w:trPr>
        <w:tc>
          <w:tcPr>
            <w:tcW w:w="909" w:type="dxa"/>
            <w:shd w:val="clear" w:color="auto" w:fill="auto"/>
          </w:tcPr>
          <w:p w14:paraId="378AE025" w14:textId="77777777" w:rsidR="00FA02C5" w:rsidRPr="00E7062C" w:rsidRDefault="00FA02C5" w:rsidP="002667FD">
            <w:pPr>
              <w:pStyle w:val="StyleTabletextLeft"/>
            </w:pPr>
            <w:r w:rsidRPr="00E7062C">
              <w:t>4-108-7</w:t>
            </w:r>
          </w:p>
        </w:tc>
        <w:tc>
          <w:tcPr>
            <w:tcW w:w="1009" w:type="dxa"/>
            <w:gridSpan w:val="2"/>
            <w:shd w:val="clear" w:color="auto" w:fill="auto"/>
          </w:tcPr>
          <w:p w14:paraId="65C5CAE6" w14:textId="77777777" w:rsidR="00FA02C5" w:rsidRPr="00E7062C" w:rsidRDefault="00FA02C5" w:rsidP="002667FD">
            <w:pPr>
              <w:pStyle w:val="StyleTabletextLeft"/>
            </w:pPr>
            <w:r w:rsidRPr="00E7062C">
              <w:t>9063</w:t>
            </w:r>
          </w:p>
        </w:tc>
        <w:tc>
          <w:tcPr>
            <w:tcW w:w="3260" w:type="dxa"/>
            <w:shd w:val="clear" w:color="auto" w:fill="auto"/>
          </w:tcPr>
          <w:p w14:paraId="7005C320" w14:textId="77777777" w:rsidR="00FA02C5" w:rsidRPr="00FF621E" w:rsidRDefault="00FA02C5" w:rsidP="002667FD">
            <w:pPr>
              <w:pStyle w:val="StyleTabletextLeft"/>
            </w:pPr>
            <w:r w:rsidRPr="00FF621E">
              <w:t>CSL INT POI 2</w:t>
            </w:r>
          </w:p>
        </w:tc>
        <w:tc>
          <w:tcPr>
            <w:tcW w:w="4110" w:type="dxa"/>
            <w:gridSpan w:val="2"/>
          </w:tcPr>
          <w:p w14:paraId="281BA035" w14:textId="77777777" w:rsidR="00FA02C5" w:rsidRPr="00FF621E" w:rsidRDefault="00FA02C5" w:rsidP="002667FD">
            <w:pPr>
              <w:pStyle w:val="StyleTabletextLeft"/>
            </w:pPr>
            <w:r w:rsidRPr="00FF621E">
              <w:t>Hong Kong Telecommunications (HKT) Ltd</w:t>
            </w:r>
          </w:p>
        </w:tc>
      </w:tr>
      <w:tr w:rsidR="00FA02C5" w:rsidRPr="00870C6B" w14:paraId="3F1FE98B" w14:textId="77777777" w:rsidTr="00B55CDD">
        <w:trPr>
          <w:cantSplit/>
          <w:trHeight w:val="240"/>
        </w:trPr>
        <w:tc>
          <w:tcPr>
            <w:tcW w:w="909" w:type="dxa"/>
            <w:shd w:val="clear" w:color="auto" w:fill="auto"/>
          </w:tcPr>
          <w:p w14:paraId="47496F27" w14:textId="77777777" w:rsidR="00FA02C5" w:rsidRPr="00E7062C" w:rsidRDefault="00FA02C5" w:rsidP="002667FD">
            <w:pPr>
              <w:pStyle w:val="StyleTabletextLeft"/>
            </w:pPr>
            <w:r w:rsidRPr="00E7062C">
              <w:t>4-109-0</w:t>
            </w:r>
          </w:p>
        </w:tc>
        <w:tc>
          <w:tcPr>
            <w:tcW w:w="1009" w:type="dxa"/>
            <w:gridSpan w:val="2"/>
            <w:shd w:val="clear" w:color="auto" w:fill="auto"/>
          </w:tcPr>
          <w:p w14:paraId="673A12A4" w14:textId="77777777" w:rsidR="00FA02C5" w:rsidRPr="00E7062C" w:rsidRDefault="00FA02C5" w:rsidP="002667FD">
            <w:pPr>
              <w:pStyle w:val="StyleTabletextLeft"/>
            </w:pPr>
            <w:r w:rsidRPr="00E7062C">
              <w:t>9064</w:t>
            </w:r>
          </w:p>
        </w:tc>
        <w:tc>
          <w:tcPr>
            <w:tcW w:w="3260" w:type="dxa"/>
            <w:shd w:val="clear" w:color="auto" w:fill="auto"/>
          </w:tcPr>
          <w:p w14:paraId="39EA17DD" w14:textId="77777777" w:rsidR="00FA02C5" w:rsidRPr="00FF621E" w:rsidRDefault="00FA02C5" w:rsidP="002667FD">
            <w:pPr>
              <w:pStyle w:val="StyleTabletextLeft"/>
            </w:pPr>
            <w:r w:rsidRPr="00FF621E">
              <w:t>TELIN-HK ISS</w:t>
            </w:r>
          </w:p>
        </w:tc>
        <w:tc>
          <w:tcPr>
            <w:tcW w:w="4110" w:type="dxa"/>
            <w:gridSpan w:val="2"/>
          </w:tcPr>
          <w:p w14:paraId="64A23D8B" w14:textId="77777777" w:rsidR="00FA02C5" w:rsidRPr="00FF621E" w:rsidRDefault="00FA02C5" w:rsidP="002667FD">
            <w:pPr>
              <w:pStyle w:val="StyleTabletextLeft"/>
            </w:pPr>
            <w:r w:rsidRPr="00FF621E">
              <w:t>Telekomunikasi Indonesia International (Hong Kong) Ltd</w:t>
            </w:r>
          </w:p>
        </w:tc>
      </w:tr>
      <w:tr w:rsidR="00FA02C5" w:rsidRPr="00870C6B" w14:paraId="1B81D9C3" w14:textId="77777777" w:rsidTr="00B55CDD">
        <w:trPr>
          <w:cantSplit/>
          <w:trHeight w:val="240"/>
        </w:trPr>
        <w:tc>
          <w:tcPr>
            <w:tcW w:w="909" w:type="dxa"/>
            <w:shd w:val="clear" w:color="auto" w:fill="auto"/>
          </w:tcPr>
          <w:p w14:paraId="464F507D" w14:textId="77777777" w:rsidR="00FA02C5" w:rsidRPr="00E7062C" w:rsidRDefault="00FA02C5" w:rsidP="002667FD">
            <w:pPr>
              <w:pStyle w:val="StyleTabletextLeft"/>
            </w:pPr>
            <w:r w:rsidRPr="00E7062C">
              <w:t>4-109-1</w:t>
            </w:r>
          </w:p>
        </w:tc>
        <w:tc>
          <w:tcPr>
            <w:tcW w:w="1009" w:type="dxa"/>
            <w:gridSpan w:val="2"/>
            <w:shd w:val="clear" w:color="auto" w:fill="auto"/>
          </w:tcPr>
          <w:p w14:paraId="6BCFA0D3" w14:textId="77777777" w:rsidR="00FA02C5" w:rsidRPr="00E7062C" w:rsidRDefault="00FA02C5" w:rsidP="002667FD">
            <w:pPr>
              <w:pStyle w:val="StyleTabletextLeft"/>
            </w:pPr>
            <w:r w:rsidRPr="00E7062C">
              <w:t>9065</w:t>
            </w:r>
          </w:p>
        </w:tc>
        <w:tc>
          <w:tcPr>
            <w:tcW w:w="3260" w:type="dxa"/>
            <w:shd w:val="clear" w:color="auto" w:fill="auto"/>
          </w:tcPr>
          <w:p w14:paraId="1759C18E" w14:textId="77777777" w:rsidR="00FA02C5" w:rsidRPr="00FF621E" w:rsidRDefault="00FA02C5" w:rsidP="002667FD">
            <w:pPr>
              <w:pStyle w:val="StyleTabletextLeft"/>
            </w:pPr>
            <w:r w:rsidRPr="00FF621E">
              <w:t>Unicom2</w:t>
            </w:r>
          </w:p>
        </w:tc>
        <w:tc>
          <w:tcPr>
            <w:tcW w:w="4110" w:type="dxa"/>
            <w:gridSpan w:val="2"/>
          </w:tcPr>
          <w:p w14:paraId="696324A6" w14:textId="77777777" w:rsidR="00FA02C5" w:rsidRPr="00B55CDD" w:rsidRDefault="00FA02C5" w:rsidP="002667FD">
            <w:pPr>
              <w:pStyle w:val="StyleTabletextLeft"/>
              <w:rPr>
                <w:lang w:val="en-GB"/>
              </w:rPr>
            </w:pPr>
            <w:r w:rsidRPr="00B55CDD">
              <w:rPr>
                <w:lang w:val="en-GB"/>
              </w:rPr>
              <w:t>China Unicom (Hong Kong) Operations Ltd</w:t>
            </w:r>
          </w:p>
        </w:tc>
      </w:tr>
      <w:tr w:rsidR="00FA02C5" w:rsidRPr="00870C6B" w14:paraId="7FFB7BE7" w14:textId="77777777" w:rsidTr="00B55CDD">
        <w:trPr>
          <w:cantSplit/>
          <w:trHeight w:val="240"/>
        </w:trPr>
        <w:tc>
          <w:tcPr>
            <w:tcW w:w="909" w:type="dxa"/>
            <w:shd w:val="clear" w:color="auto" w:fill="auto"/>
          </w:tcPr>
          <w:p w14:paraId="5F8BBF11" w14:textId="77777777" w:rsidR="00FA02C5" w:rsidRPr="00E7062C" w:rsidRDefault="00FA02C5" w:rsidP="002667FD">
            <w:pPr>
              <w:pStyle w:val="StyleTabletextLeft"/>
            </w:pPr>
            <w:r w:rsidRPr="00E7062C">
              <w:t>4-109-2</w:t>
            </w:r>
          </w:p>
        </w:tc>
        <w:tc>
          <w:tcPr>
            <w:tcW w:w="1009" w:type="dxa"/>
            <w:gridSpan w:val="2"/>
            <w:shd w:val="clear" w:color="auto" w:fill="auto"/>
          </w:tcPr>
          <w:p w14:paraId="0F2DD5FB" w14:textId="77777777" w:rsidR="00FA02C5" w:rsidRPr="00E7062C" w:rsidRDefault="00FA02C5" w:rsidP="002667FD">
            <w:pPr>
              <w:pStyle w:val="StyleTabletextLeft"/>
            </w:pPr>
            <w:r w:rsidRPr="00E7062C">
              <w:t>9066</w:t>
            </w:r>
          </w:p>
        </w:tc>
        <w:tc>
          <w:tcPr>
            <w:tcW w:w="3260" w:type="dxa"/>
            <w:shd w:val="clear" w:color="auto" w:fill="auto"/>
          </w:tcPr>
          <w:p w14:paraId="6C76B9C0" w14:textId="77777777" w:rsidR="00FA02C5" w:rsidRPr="00FF621E" w:rsidRDefault="00FA02C5" w:rsidP="002667FD">
            <w:pPr>
              <w:pStyle w:val="StyleTabletextLeft"/>
            </w:pPr>
            <w:r w:rsidRPr="00FF621E">
              <w:t>HKG07</w:t>
            </w:r>
          </w:p>
        </w:tc>
        <w:tc>
          <w:tcPr>
            <w:tcW w:w="4110" w:type="dxa"/>
            <w:gridSpan w:val="2"/>
          </w:tcPr>
          <w:p w14:paraId="21C0E41A" w14:textId="77777777" w:rsidR="00FA02C5" w:rsidRPr="00FF621E" w:rsidRDefault="00FA02C5" w:rsidP="002667FD">
            <w:pPr>
              <w:pStyle w:val="StyleTabletextLeft"/>
            </w:pPr>
            <w:r w:rsidRPr="00FF621E">
              <w:t>PCCW Global (HK) Ltd</w:t>
            </w:r>
          </w:p>
        </w:tc>
      </w:tr>
      <w:tr w:rsidR="00FA02C5" w:rsidRPr="00870C6B" w14:paraId="764B4AF1" w14:textId="77777777" w:rsidTr="00B55CDD">
        <w:trPr>
          <w:cantSplit/>
          <w:trHeight w:val="240"/>
        </w:trPr>
        <w:tc>
          <w:tcPr>
            <w:tcW w:w="909" w:type="dxa"/>
            <w:shd w:val="clear" w:color="auto" w:fill="auto"/>
          </w:tcPr>
          <w:p w14:paraId="6DCD518A" w14:textId="77777777" w:rsidR="00FA02C5" w:rsidRPr="00E7062C" w:rsidRDefault="00FA02C5" w:rsidP="002667FD">
            <w:pPr>
              <w:pStyle w:val="StyleTabletextLeft"/>
            </w:pPr>
            <w:r w:rsidRPr="00E7062C">
              <w:t>4-109-3</w:t>
            </w:r>
          </w:p>
        </w:tc>
        <w:tc>
          <w:tcPr>
            <w:tcW w:w="1009" w:type="dxa"/>
            <w:gridSpan w:val="2"/>
            <w:shd w:val="clear" w:color="auto" w:fill="auto"/>
          </w:tcPr>
          <w:p w14:paraId="78BE0873" w14:textId="77777777" w:rsidR="00FA02C5" w:rsidRPr="00E7062C" w:rsidRDefault="00FA02C5" w:rsidP="002667FD">
            <w:pPr>
              <w:pStyle w:val="StyleTabletextLeft"/>
            </w:pPr>
            <w:r w:rsidRPr="00E7062C">
              <w:t>9067</w:t>
            </w:r>
          </w:p>
        </w:tc>
        <w:tc>
          <w:tcPr>
            <w:tcW w:w="3260" w:type="dxa"/>
            <w:shd w:val="clear" w:color="auto" w:fill="auto"/>
          </w:tcPr>
          <w:p w14:paraId="2D572495" w14:textId="77777777" w:rsidR="00FA02C5" w:rsidRPr="00FF621E" w:rsidRDefault="00FA02C5" w:rsidP="002667FD">
            <w:pPr>
              <w:pStyle w:val="StyleTabletextLeft"/>
            </w:pPr>
            <w:r w:rsidRPr="00FF621E">
              <w:t>Wharf T&amp;T - WCTU5</w:t>
            </w:r>
          </w:p>
        </w:tc>
        <w:tc>
          <w:tcPr>
            <w:tcW w:w="4110" w:type="dxa"/>
            <w:gridSpan w:val="2"/>
          </w:tcPr>
          <w:p w14:paraId="032324E6" w14:textId="77777777" w:rsidR="00FA02C5" w:rsidRPr="00FF621E" w:rsidRDefault="00FA02C5" w:rsidP="002667FD">
            <w:pPr>
              <w:pStyle w:val="StyleTabletextLeft"/>
            </w:pPr>
            <w:r w:rsidRPr="00FF621E">
              <w:t>HKBN Enterprise Solutions HK Limited</w:t>
            </w:r>
          </w:p>
        </w:tc>
      </w:tr>
      <w:tr w:rsidR="00FA02C5" w:rsidRPr="00870C6B" w14:paraId="6ECCAB86" w14:textId="77777777" w:rsidTr="00B55CDD">
        <w:trPr>
          <w:cantSplit/>
          <w:trHeight w:val="240"/>
        </w:trPr>
        <w:tc>
          <w:tcPr>
            <w:tcW w:w="909" w:type="dxa"/>
            <w:shd w:val="clear" w:color="auto" w:fill="auto"/>
          </w:tcPr>
          <w:p w14:paraId="4186F305" w14:textId="77777777" w:rsidR="00FA02C5" w:rsidRPr="00E7062C" w:rsidRDefault="00FA02C5" w:rsidP="002667FD">
            <w:pPr>
              <w:pStyle w:val="StyleTabletextLeft"/>
            </w:pPr>
            <w:r w:rsidRPr="00E7062C">
              <w:t>4-109-4</w:t>
            </w:r>
          </w:p>
        </w:tc>
        <w:tc>
          <w:tcPr>
            <w:tcW w:w="1009" w:type="dxa"/>
            <w:gridSpan w:val="2"/>
            <w:shd w:val="clear" w:color="auto" w:fill="auto"/>
          </w:tcPr>
          <w:p w14:paraId="7125CDC5" w14:textId="77777777" w:rsidR="00FA02C5" w:rsidRPr="00E7062C" w:rsidRDefault="00FA02C5" w:rsidP="002667FD">
            <w:pPr>
              <w:pStyle w:val="StyleTabletextLeft"/>
            </w:pPr>
            <w:r w:rsidRPr="00E7062C">
              <w:t>9068</w:t>
            </w:r>
          </w:p>
        </w:tc>
        <w:tc>
          <w:tcPr>
            <w:tcW w:w="3260" w:type="dxa"/>
            <w:shd w:val="clear" w:color="auto" w:fill="auto"/>
          </w:tcPr>
          <w:p w14:paraId="5253FF4B" w14:textId="77777777" w:rsidR="00FA02C5" w:rsidRPr="00FF621E" w:rsidRDefault="00FA02C5" w:rsidP="002667FD">
            <w:pPr>
              <w:pStyle w:val="StyleTabletextLeft"/>
            </w:pPr>
            <w:r w:rsidRPr="00FF621E">
              <w:t>HKG02</w:t>
            </w:r>
          </w:p>
        </w:tc>
        <w:tc>
          <w:tcPr>
            <w:tcW w:w="4110" w:type="dxa"/>
            <w:gridSpan w:val="2"/>
          </w:tcPr>
          <w:p w14:paraId="7B75BC7B" w14:textId="77777777" w:rsidR="00FA02C5" w:rsidRPr="00FF621E" w:rsidRDefault="00FA02C5" w:rsidP="002667FD">
            <w:pPr>
              <w:pStyle w:val="StyleTabletextLeft"/>
            </w:pPr>
            <w:r w:rsidRPr="00FF621E">
              <w:t>PCCW Global (HK) Ltd</w:t>
            </w:r>
          </w:p>
        </w:tc>
      </w:tr>
      <w:tr w:rsidR="00FA02C5" w:rsidRPr="00870C6B" w14:paraId="0A181848" w14:textId="77777777" w:rsidTr="00B55CDD">
        <w:trPr>
          <w:cantSplit/>
          <w:trHeight w:val="240"/>
        </w:trPr>
        <w:tc>
          <w:tcPr>
            <w:tcW w:w="909" w:type="dxa"/>
            <w:shd w:val="clear" w:color="auto" w:fill="auto"/>
          </w:tcPr>
          <w:p w14:paraId="3CDD22CD" w14:textId="77777777" w:rsidR="00FA02C5" w:rsidRPr="00E7062C" w:rsidRDefault="00FA02C5" w:rsidP="002667FD">
            <w:pPr>
              <w:pStyle w:val="StyleTabletextLeft"/>
            </w:pPr>
            <w:r w:rsidRPr="00E7062C">
              <w:t>4-109-5</w:t>
            </w:r>
          </w:p>
        </w:tc>
        <w:tc>
          <w:tcPr>
            <w:tcW w:w="1009" w:type="dxa"/>
            <w:gridSpan w:val="2"/>
            <w:shd w:val="clear" w:color="auto" w:fill="auto"/>
          </w:tcPr>
          <w:p w14:paraId="0A8CD457" w14:textId="77777777" w:rsidR="00FA02C5" w:rsidRPr="00E7062C" w:rsidRDefault="00FA02C5" w:rsidP="002667FD">
            <w:pPr>
              <w:pStyle w:val="StyleTabletextLeft"/>
            </w:pPr>
            <w:r w:rsidRPr="00E7062C">
              <w:t>9069</w:t>
            </w:r>
          </w:p>
        </w:tc>
        <w:tc>
          <w:tcPr>
            <w:tcW w:w="3260" w:type="dxa"/>
            <w:shd w:val="clear" w:color="auto" w:fill="auto"/>
          </w:tcPr>
          <w:p w14:paraId="57BAB41E" w14:textId="77777777" w:rsidR="00FA02C5" w:rsidRPr="00FF621E" w:rsidRDefault="00FA02C5" w:rsidP="002667FD">
            <w:pPr>
              <w:pStyle w:val="StyleTabletextLeft"/>
            </w:pPr>
            <w:r w:rsidRPr="00FF621E">
              <w:t>PHA</w:t>
            </w:r>
          </w:p>
        </w:tc>
        <w:tc>
          <w:tcPr>
            <w:tcW w:w="4110" w:type="dxa"/>
            <w:gridSpan w:val="2"/>
          </w:tcPr>
          <w:p w14:paraId="309CCAAD" w14:textId="77777777" w:rsidR="00FA02C5" w:rsidRPr="00FF621E" w:rsidRDefault="00FA02C5" w:rsidP="002667FD">
            <w:pPr>
              <w:pStyle w:val="StyleTabletextLeft"/>
            </w:pPr>
            <w:r w:rsidRPr="00FF621E">
              <w:t>Donghwa Telecom Co. Ltd</w:t>
            </w:r>
          </w:p>
        </w:tc>
      </w:tr>
      <w:tr w:rsidR="00FA02C5" w:rsidRPr="00870C6B" w14:paraId="5BBFA36E" w14:textId="77777777" w:rsidTr="00B55CDD">
        <w:trPr>
          <w:cantSplit/>
          <w:trHeight w:val="240"/>
        </w:trPr>
        <w:tc>
          <w:tcPr>
            <w:tcW w:w="909" w:type="dxa"/>
            <w:shd w:val="clear" w:color="auto" w:fill="auto"/>
          </w:tcPr>
          <w:p w14:paraId="596835EE" w14:textId="77777777" w:rsidR="00FA02C5" w:rsidRPr="00E7062C" w:rsidRDefault="00FA02C5" w:rsidP="002667FD">
            <w:pPr>
              <w:pStyle w:val="StyleTabletextLeft"/>
            </w:pPr>
            <w:r w:rsidRPr="00E7062C">
              <w:t>4-109-6</w:t>
            </w:r>
          </w:p>
        </w:tc>
        <w:tc>
          <w:tcPr>
            <w:tcW w:w="1009" w:type="dxa"/>
            <w:gridSpan w:val="2"/>
            <w:shd w:val="clear" w:color="auto" w:fill="auto"/>
          </w:tcPr>
          <w:p w14:paraId="0DE9D902" w14:textId="77777777" w:rsidR="00FA02C5" w:rsidRPr="00E7062C" w:rsidRDefault="00FA02C5" w:rsidP="002667FD">
            <w:pPr>
              <w:pStyle w:val="StyleTabletextLeft"/>
            </w:pPr>
            <w:r w:rsidRPr="00E7062C">
              <w:t>9070</w:t>
            </w:r>
          </w:p>
        </w:tc>
        <w:tc>
          <w:tcPr>
            <w:tcW w:w="3260" w:type="dxa"/>
            <w:shd w:val="clear" w:color="auto" w:fill="auto"/>
          </w:tcPr>
          <w:p w14:paraId="5F36EAA1" w14:textId="77777777" w:rsidR="00FA02C5" w:rsidRPr="00FF621E" w:rsidRDefault="00FA02C5" w:rsidP="002667FD">
            <w:pPr>
              <w:pStyle w:val="StyleTabletextLeft"/>
            </w:pPr>
            <w:r w:rsidRPr="00FF621E">
              <w:t>Centrex</w:t>
            </w:r>
          </w:p>
        </w:tc>
        <w:tc>
          <w:tcPr>
            <w:tcW w:w="4110" w:type="dxa"/>
            <w:gridSpan w:val="2"/>
          </w:tcPr>
          <w:p w14:paraId="58D41893" w14:textId="77777777" w:rsidR="00FA02C5" w:rsidRPr="00FF621E" w:rsidRDefault="00FA02C5" w:rsidP="002667FD">
            <w:pPr>
              <w:pStyle w:val="StyleTabletextLeft"/>
            </w:pPr>
            <w:r w:rsidRPr="00FF621E">
              <w:t>Centrex Telecom Co. Ltd</w:t>
            </w:r>
          </w:p>
        </w:tc>
      </w:tr>
      <w:tr w:rsidR="00FA02C5" w:rsidRPr="00870C6B" w14:paraId="5EBDE6AD" w14:textId="77777777" w:rsidTr="00B55CDD">
        <w:trPr>
          <w:cantSplit/>
          <w:trHeight w:val="240"/>
        </w:trPr>
        <w:tc>
          <w:tcPr>
            <w:tcW w:w="909" w:type="dxa"/>
            <w:shd w:val="clear" w:color="auto" w:fill="auto"/>
          </w:tcPr>
          <w:p w14:paraId="61ED9F9B" w14:textId="77777777" w:rsidR="00FA02C5" w:rsidRPr="00E7062C" w:rsidRDefault="00FA02C5" w:rsidP="002667FD">
            <w:pPr>
              <w:pStyle w:val="StyleTabletextLeft"/>
            </w:pPr>
            <w:r w:rsidRPr="00E7062C">
              <w:t>4-109-7</w:t>
            </w:r>
          </w:p>
        </w:tc>
        <w:tc>
          <w:tcPr>
            <w:tcW w:w="1009" w:type="dxa"/>
            <w:gridSpan w:val="2"/>
            <w:shd w:val="clear" w:color="auto" w:fill="auto"/>
          </w:tcPr>
          <w:p w14:paraId="7410E5AE" w14:textId="77777777" w:rsidR="00FA02C5" w:rsidRPr="00E7062C" w:rsidRDefault="00FA02C5" w:rsidP="002667FD">
            <w:pPr>
              <w:pStyle w:val="StyleTabletextLeft"/>
            </w:pPr>
            <w:r w:rsidRPr="00E7062C">
              <w:t>9071</w:t>
            </w:r>
          </w:p>
        </w:tc>
        <w:tc>
          <w:tcPr>
            <w:tcW w:w="3260" w:type="dxa"/>
            <w:shd w:val="clear" w:color="auto" w:fill="auto"/>
          </w:tcPr>
          <w:p w14:paraId="47484563" w14:textId="77777777" w:rsidR="00FA02C5" w:rsidRPr="00FF621E" w:rsidRDefault="00FA02C5" w:rsidP="002667FD">
            <w:pPr>
              <w:pStyle w:val="StyleTabletextLeft"/>
            </w:pPr>
            <w:r w:rsidRPr="00FF621E">
              <w:t>HKS1</w:t>
            </w:r>
          </w:p>
        </w:tc>
        <w:tc>
          <w:tcPr>
            <w:tcW w:w="4110" w:type="dxa"/>
            <w:gridSpan w:val="2"/>
          </w:tcPr>
          <w:p w14:paraId="3A9AC680" w14:textId="77777777" w:rsidR="00FA02C5" w:rsidRPr="00FF621E" w:rsidRDefault="00FA02C5" w:rsidP="002667FD">
            <w:pPr>
              <w:pStyle w:val="StyleTabletextLeft"/>
            </w:pPr>
            <w:r w:rsidRPr="00FF621E">
              <w:t>Verizon Hong Kong Ltd</w:t>
            </w:r>
          </w:p>
        </w:tc>
      </w:tr>
      <w:tr w:rsidR="00FA02C5" w:rsidRPr="00870C6B" w14:paraId="7EC927F8" w14:textId="77777777" w:rsidTr="00B55CDD">
        <w:trPr>
          <w:cantSplit/>
          <w:trHeight w:val="240"/>
        </w:trPr>
        <w:tc>
          <w:tcPr>
            <w:tcW w:w="909" w:type="dxa"/>
            <w:shd w:val="clear" w:color="auto" w:fill="auto"/>
          </w:tcPr>
          <w:p w14:paraId="3647744F" w14:textId="77777777" w:rsidR="00FA02C5" w:rsidRPr="00E7062C" w:rsidRDefault="00FA02C5" w:rsidP="002667FD">
            <w:pPr>
              <w:pStyle w:val="StyleTabletextLeft"/>
            </w:pPr>
            <w:r w:rsidRPr="00E7062C">
              <w:t>4-111-1</w:t>
            </w:r>
          </w:p>
        </w:tc>
        <w:tc>
          <w:tcPr>
            <w:tcW w:w="1009" w:type="dxa"/>
            <w:gridSpan w:val="2"/>
            <w:shd w:val="clear" w:color="auto" w:fill="auto"/>
          </w:tcPr>
          <w:p w14:paraId="6E45BF08" w14:textId="77777777" w:rsidR="00FA02C5" w:rsidRPr="00E7062C" w:rsidRDefault="00FA02C5" w:rsidP="002667FD">
            <w:pPr>
              <w:pStyle w:val="StyleTabletextLeft"/>
            </w:pPr>
            <w:r w:rsidRPr="00E7062C">
              <w:t>9081</w:t>
            </w:r>
          </w:p>
        </w:tc>
        <w:tc>
          <w:tcPr>
            <w:tcW w:w="3260" w:type="dxa"/>
            <w:shd w:val="clear" w:color="auto" w:fill="auto"/>
          </w:tcPr>
          <w:p w14:paraId="04BE88ED" w14:textId="77777777" w:rsidR="00FA02C5" w:rsidRPr="00FF621E" w:rsidRDefault="00FA02C5" w:rsidP="002667FD">
            <w:pPr>
              <w:pStyle w:val="StyleTabletextLeft"/>
            </w:pPr>
            <w:r w:rsidRPr="00FF621E">
              <w:t>GTI (HK) Ltd</w:t>
            </w:r>
          </w:p>
        </w:tc>
        <w:tc>
          <w:tcPr>
            <w:tcW w:w="4110" w:type="dxa"/>
            <w:gridSpan w:val="2"/>
          </w:tcPr>
          <w:p w14:paraId="1C9798AF" w14:textId="77777777" w:rsidR="00FA02C5" w:rsidRPr="00FF621E" w:rsidRDefault="00FA02C5" w:rsidP="002667FD">
            <w:pPr>
              <w:pStyle w:val="StyleTabletextLeft"/>
            </w:pPr>
            <w:r w:rsidRPr="00FF621E">
              <w:t>GTI (HK) Ltd</w:t>
            </w:r>
          </w:p>
        </w:tc>
      </w:tr>
      <w:tr w:rsidR="00FA02C5" w:rsidRPr="00870C6B" w14:paraId="7B7F4F97" w14:textId="77777777" w:rsidTr="00B55CDD">
        <w:trPr>
          <w:cantSplit/>
          <w:trHeight w:val="240"/>
        </w:trPr>
        <w:tc>
          <w:tcPr>
            <w:tcW w:w="909" w:type="dxa"/>
            <w:shd w:val="clear" w:color="auto" w:fill="auto"/>
          </w:tcPr>
          <w:p w14:paraId="060F505B" w14:textId="77777777" w:rsidR="00FA02C5" w:rsidRPr="00E7062C" w:rsidRDefault="00FA02C5" w:rsidP="002667FD">
            <w:pPr>
              <w:pStyle w:val="StyleTabletextLeft"/>
            </w:pPr>
            <w:r w:rsidRPr="00E7062C">
              <w:t>4-111-2</w:t>
            </w:r>
          </w:p>
        </w:tc>
        <w:tc>
          <w:tcPr>
            <w:tcW w:w="1009" w:type="dxa"/>
            <w:gridSpan w:val="2"/>
            <w:shd w:val="clear" w:color="auto" w:fill="auto"/>
          </w:tcPr>
          <w:p w14:paraId="148A5EE5" w14:textId="77777777" w:rsidR="00FA02C5" w:rsidRPr="00E7062C" w:rsidRDefault="00FA02C5" w:rsidP="002667FD">
            <w:pPr>
              <w:pStyle w:val="StyleTabletextLeft"/>
            </w:pPr>
            <w:r w:rsidRPr="00E7062C">
              <w:t>9082</w:t>
            </w:r>
          </w:p>
        </w:tc>
        <w:tc>
          <w:tcPr>
            <w:tcW w:w="3260" w:type="dxa"/>
            <w:shd w:val="clear" w:color="auto" w:fill="auto"/>
          </w:tcPr>
          <w:p w14:paraId="1B6734A3" w14:textId="77777777" w:rsidR="00FA02C5" w:rsidRPr="00FF621E" w:rsidRDefault="00FA02C5" w:rsidP="002667FD">
            <w:pPr>
              <w:pStyle w:val="StyleTabletextLeft"/>
            </w:pPr>
            <w:r w:rsidRPr="00FF621E">
              <w:t>Unicom 3</w:t>
            </w:r>
          </w:p>
        </w:tc>
        <w:tc>
          <w:tcPr>
            <w:tcW w:w="4110" w:type="dxa"/>
            <w:gridSpan w:val="2"/>
          </w:tcPr>
          <w:p w14:paraId="615B0297" w14:textId="77777777" w:rsidR="00FA02C5" w:rsidRPr="00B55CDD" w:rsidRDefault="00FA02C5" w:rsidP="002667FD">
            <w:pPr>
              <w:pStyle w:val="StyleTabletextLeft"/>
              <w:rPr>
                <w:lang w:val="en-GB"/>
              </w:rPr>
            </w:pPr>
            <w:r w:rsidRPr="00B55CDD">
              <w:rPr>
                <w:lang w:val="en-GB"/>
              </w:rPr>
              <w:t>China Unicom (Hong Kong) Operations Limited</w:t>
            </w:r>
          </w:p>
        </w:tc>
      </w:tr>
      <w:tr w:rsidR="00FA02C5" w:rsidRPr="00870C6B" w14:paraId="2A829969" w14:textId="77777777" w:rsidTr="00B55CDD">
        <w:trPr>
          <w:cantSplit/>
          <w:trHeight w:val="240"/>
        </w:trPr>
        <w:tc>
          <w:tcPr>
            <w:tcW w:w="909" w:type="dxa"/>
            <w:shd w:val="clear" w:color="auto" w:fill="auto"/>
          </w:tcPr>
          <w:p w14:paraId="5E1D53E8" w14:textId="77777777" w:rsidR="00FA02C5" w:rsidRPr="00E7062C" w:rsidRDefault="00FA02C5" w:rsidP="002667FD">
            <w:pPr>
              <w:pStyle w:val="StyleTabletextLeft"/>
            </w:pPr>
            <w:r w:rsidRPr="00E7062C">
              <w:t>4-111-3</w:t>
            </w:r>
          </w:p>
        </w:tc>
        <w:tc>
          <w:tcPr>
            <w:tcW w:w="1009" w:type="dxa"/>
            <w:gridSpan w:val="2"/>
            <w:shd w:val="clear" w:color="auto" w:fill="auto"/>
          </w:tcPr>
          <w:p w14:paraId="2628D575" w14:textId="77777777" w:rsidR="00FA02C5" w:rsidRPr="00E7062C" w:rsidRDefault="00FA02C5" w:rsidP="002667FD">
            <w:pPr>
              <w:pStyle w:val="StyleTabletextLeft"/>
            </w:pPr>
            <w:r w:rsidRPr="00E7062C">
              <w:t>9083</w:t>
            </w:r>
          </w:p>
        </w:tc>
        <w:tc>
          <w:tcPr>
            <w:tcW w:w="3260" w:type="dxa"/>
            <w:shd w:val="clear" w:color="auto" w:fill="auto"/>
          </w:tcPr>
          <w:p w14:paraId="0791ABBF" w14:textId="77777777" w:rsidR="00FA02C5" w:rsidRPr="00FF621E" w:rsidRDefault="00FA02C5" w:rsidP="002667FD">
            <w:pPr>
              <w:pStyle w:val="StyleTabletextLeft"/>
            </w:pPr>
            <w:r w:rsidRPr="00FF621E">
              <w:t>HKGCH1</w:t>
            </w:r>
          </w:p>
        </w:tc>
        <w:tc>
          <w:tcPr>
            <w:tcW w:w="4110" w:type="dxa"/>
            <w:gridSpan w:val="2"/>
          </w:tcPr>
          <w:p w14:paraId="7A766160" w14:textId="77777777" w:rsidR="00FA02C5" w:rsidRPr="00FF621E" w:rsidRDefault="00FA02C5" w:rsidP="002667FD">
            <w:pPr>
              <w:pStyle w:val="StyleTabletextLeft"/>
            </w:pPr>
            <w:r w:rsidRPr="00FF621E">
              <w:t>China-Hongkong Telecom Ltd</w:t>
            </w:r>
          </w:p>
        </w:tc>
      </w:tr>
      <w:tr w:rsidR="00FA02C5" w:rsidRPr="00870C6B" w14:paraId="45B2175E" w14:textId="77777777" w:rsidTr="00B55CDD">
        <w:trPr>
          <w:cantSplit/>
          <w:trHeight w:val="240"/>
        </w:trPr>
        <w:tc>
          <w:tcPr>
            <w:tcW w:w="909" w:type="dxa"/>
            <w:shd w:val="clear" w:color="auto" w:fill="auto"/>
          </w:tcPr>
          <w:p w14:paraId="6F441C98" w14:textId="77777777" w:rsidR="00FA02C5" w:rsidRPr="00E7062C" w:rsidRDefault="00FA02C5" w:rsidP="002667FD">
            <w:pPr>
              <w:pStyle w:val="StyleTabletextLeft"/>
            </w:pPr>
            <w:r w:rsidRPr="00E7062C">
              <w:t>4-111-4</w:t>
            </w:r>
          </w:p>
        </w:tc>
        <w:tc>
          <w:tcPr>
            <w:tcW w:w="1009" w:type="dxa"/>
            <w:gridSpan w:val="2"/>
            <w:shd w:val="clear" w:color="auto" w:fill="auto"/>
          </w:tcPr>
          <w:p w14:paraId="2309F00D" w14:textId="77777777" w:rsidR="00FA02C5" w:rsidRPr="00E7062C" w:rsidRDefault="00FA02C5" w:rsidP="002667FD">
            <w:pPr>
              <w:pStyle w:val="StyleTabletextLeft"/>
            </w:pPr>
            <w:r w:rsidRPr="00E7062C">
              <w:t>9084</w:t>
            </w:r>
          </w:p>
        </w:tc>
        <w:tc>
          <w:tcPr>
            <w:tcW w:w="3260" w:type="dxa"/>
            <w:shd w:val="clear" w:color="auto" w:fill="auto"/>
          </w:tcPr>
          <w:p w14:paraId="4F4AEDE0" w14:textId="77777777" w:rsidR="00FA02C5" w:rsidRPr="00FF621E" w:rsidRDefault="00FA02C5" w:rsidP="002667FD">
            <w:pPr>
              <w:pStyle w:val="StyleTabletextLeft"/>
            </w:pPr>
            <w:r w:rsidRPr="00FF621E">
              <w:t>HK1</w:t>
            </w:r>
          </w:p>
        </w:tc>
        <w:tc>
          <w:tcPr>
            <w:tcW w:w="4110" w:type="dxa"/>
            <w:gridSpan w:val="2"/>
          </w:tcPr>
          <w:p w14:paraId="08948B56" w14:textId="77777777" w:rsidR="00FA02C5" w:rsidRPr="00FF621E" w:rsidRDefault="00FA02C5" w:rsidP="002667FD">
            <w:pPr>
              <w:pStyle w:val="StyleTabletextLeft"/>
            </w:pPr>
            <w:r w:rsidRPr="00FF621E">
              <w:t>TNZI Singapore Pte Limited</w:t>
            </w:r>
          </w:p>
        </w:tc>
      </w:tr>
      <w:tr w:rsidR="00FA02C5" w:rsidRPr="0040209B" w14:paraId="5F06F04A" w14:textId="77777777" w:rsidTr="00B55CDD">
        <w:trPr>
          <w:cantSplit/>
          <w:trHeight w:val="240"/>
        </w:trPr>
        <w:tc>
          <w:tcPr>
            <w:tcW w:w="909" w:type="dxa"/>
            <w:shd w:val="clear" w:color="auto" w:fill="auto"/>
          </w:tcPr>
          <w:p w14:paraId="5C3742AB" w14:textId="77777777" w:rsidR="00FA02C5" w:rsidRPr="00E7062C" w:rsidRDefault="00FA02C5" w:rsidP="002667FD">
            <w:pPr>
              <w:pStyle w:val="StyleTabletextLeft"/>
            </w:pPr>
            <w:r w:rsidRPr="00E7062C">
              <w:t>4-111-5</w:t>
            </w:r>
          </w:p>
        </w:tc>
        <w:tc>
          <w:tcPr>
            <w:tcW w:w="1009" w:type="dxa"/>
            <w:gridSpan w:val="2"/>
            <w:shd w:val="clear" w:color="auto" w:fill="auto"/>
          </w:tcPr>
          <w:p w14:paraId="4F058BF0" w14:textId="77777777" w:rsidR="00FA02C5" w:rsidRPr="00E7062C" w:rsidRDefault="00FA02C5" w:rsidP="002667FD">
            <w:pPr>
              <w:pStyle w:val="StyleTabletextLeft"/>
            </w:pPr>
            <w:r w:rsidRPr="00E7062C">
              <w:t>9085</w:t>
            </w:r>
          </w:p>
        </w:tc>
        <w:tc>
          <w:tcPr>
            <w:tcW w:w="3260" w:type="dxa"/>
            <w:shd w:val="clear" w:color="auto" w:fill="auto"/>
          </w:tcPr>
          <w:p w14:paraId="22D64CA8" w14:textId="77777777" w:rsidR="00FA02C5" w:rsidRPr="00FF621E" w:rsidRDefault="00FA02C5" w:rsidP="002667FD">
            <w:pPr>
              <w:pStyle w:val="StyleTabletextLeft"/>
            </w:pPr>
            <w:r w:rsidRPr="00FF621E">
              <w:t>TMHK-2</w:t>
            </w:r>
          </w:p>
        </w:tc>
        <w:tc>
          <w:tcPr>
            <w:tcW w:w="4110" w:type="dxa"/>
            <w:gridSpan w:val="2"/>
          </w:tcPr>
          <w:p w14:paraId="1247940A" w14:textId="77777777" w:rsidR="00FA02C5" w:rsidRPr="0040209B" w:rsidRDefault="00FA02C5" w:rsidP="002667FD">
            <w:pPr>
              <w:pStyle w:val="StyleTabletextLeft"/>
              <w:rPr>
                <w:lang w:val="de-DE"/>
              </w:rPr>
            </w:pPr>
            <w:r w:rsidRPr="0040209B">
              <w:rPr>
                <w:lang w:val="de-DE"/>
              </w:rPr>
              <w:t>Telekom Malaysia (Hong Kong) Ltd</w:t>
            </w:r>
          </w:p>
        </w:tc>
      </w:tr>
      <w:tr w:rsidR="00FA02C5" w:rsidRPr="00870C6B" w14:paraId="48F58171" w14:textId="77777777" w:rsidTr="00B55CDD">
        <w:trPr>
          <w:cantSplit/>
          <w:trHeight w:val="240"/>
        </w:trPr>
        <w:tc>
          <w:tcPr>
            <w:tcW w:w="909" w:type="dxa"/>
            <w:shd w:val="clear" w:color="auto" w:fill="auto"/>
          </w:tcPr>
          <w:p w14:paraId="283D2A9D" w14:textId="77777777" w:rsidR="00FA02C5" w:rsidRPr="00E7062C" w:rsidRDefault="00FA02C5" w:rsidP="002667FD">
            <w:pPr>
              <w:pStyle w:val="StyleTabletextLeft"/>
            </w:pPr>
            <w:r w:rsidRPr="00E7062C">
              <w:t>4-111-6</w:t>
            </w:r>
          </w:p>
        </w:tc>
        <w:tc>
          <w:tcPr>
            <w:tcW w:w="1009" w:type="dxa"/>
            <w:gridSpan w:val="2"/>
            <w:shd w:val="clear" w:color="auto" w:fill="auto"/>
          </w:tcPr>
          <w:p w14:paraId="4D9899CF" w14:textId="77777777" w:rsidR="00FA02C5" w:rsidRPr="00E7062C" w:rsidRDefault="00FA02C5" w:rsidP="002667FD">
            <w:pPr>
              <w:pStyle w:val="StyleTabletextLeft"/>
            </w:pPr>
            <w:r w:rsidRPr="00E7062C">
              <w:t>9086</w:t>
            </w:r>
          </w:p>
        </w:tc>
        <w:tc>
          <w:tcPr>
            <w:tcW w:w="3260" w:type="dxa"/>
            <w:shd w:val="clear" w:color="auto" w:fill="auto"/>
          </w:tcPr>
          <w:p w14:paraId="72516CB1" w14:textId="77777777" w:rsidR="00FA02C5" w:rsidRPr="00FF621E" w:rsidRDefault="00FA02C5" w:rsidP="002667FD">
            <w:pPr>
              <w:pStyle w:val="StyleTabletextLeft"/>
            </w:pPr>
            <w:r w:rsidRPr="00FF621E">
              <w:t>HKCSW 1</w:t>
            </w:r>
          </w:p>
        </w:tc>
        <w:tc>
          <w:tcPr>
            <w:tcW w:w="4110" w:type="dxa"/>
            <w:gridSpan w:val="2"/>
          </w:tcPr>
          <w:p w14:paraId="38C3C1FB" w14:textId="77777777" w:rsidR="00FA02C5" w:rsidRPr="00FF621E" w:rsidRDefault="00FA02C5" w:rsidP="002667FD">
            <w:pPr>
              <w:pStyle w:val="StyleTabletextLeft"/>
            </w:pPr>
            <w:r w:rsidRPr="00FF621E">
              <w:t>Vodafone Enterprise Hong Kong Limited</w:t>
            </w:r>
          </w:p>
        </w:tc>
      </w:tr>
      <w:tr w:rsidR="00FA02C5" w:rsidRPr="00870C6B" w14:paraId="406D95C3" w14:textId="77777777" w:rsidTr="00B55CDD">
        <w:trPr>
          <w:cantSplit/>
          <w:trHeight w:val="240"/>
        </w:trPr>
        <w:tc>
          <w:tcPr>
            <w:tcW w:w="909" w:type="dxa"/>
            <w:shd w:val="clear" w:color="auto" w:fill="auto"/>
          </w:tcPr>
          <w:p w14:paraId="0D739BEE" w14:textId="77777777" w:rsidR="00FA02C5" w:rsidRPr="00E7062C" w:rsidRDefault="00FA02C5" w:rsidP="002667FD">
            <w:pPr>
              <w:pStyle w:val="StyleTabletextLeft"/>
            </w:pPr>
            <w:r w:rsidRPr="00E7062C">
              <w:t>4-111-7</w:t>
            </w:r>
          </w:p>
        </w:tc>
        <w:tc>
          <w:tcPr>
            <w:tcW w:w="1009" w:type="dxa"/>
            <w:gridSpan w:val="2"/>
            <w:shd w:val="clear" w:color="auto" w:fill="auto"/>
          </w:tcPr>
          <w:p w14:paraId="27319EB4" w14:textId="77777777" w:rsidR="00FA02C5" w:rsidRPr="00E7062C" w:rsidRDefault="00FA02C5" w:rsidP="002667FD">
            <w:pPr>
              <w:pStyle w:val="StyleTabletextLeft"/>
            </w:pPr>
            <w:r w:rsidRPr="00E7062C">
              <w:t>9087</w:t>
            </w:r>
          </w:p>
        </w:tc>
        <w:tc>
          <w:tcPr>
            <w:tcW w:w="3260" w:type="dxa"/>
            <w:shd w:val="clear" w:color="auto" w:fill="auto"/>
          </w:tcPr>
          <w:p w14:paraId="35A21D6F" w14:textId="77777777" w:rsidR="00FA02C5" w:rsidRPr="00FF621E" w:rsidRDefault="00FA02C5" w:rsidP="002667FD">
            <w:pPr>
              <w:pStyle w:val="StyleTabletextLeft"/>
            </w:pPr>
            <w:r w:rsidRPr="00FF621E">
              <w:t>CMCC-HKISC</w:t>
            </w:r>
          </w:p>
        </w:tc>
        <w:tc>
          <w:tcPr>
            <w:tcW w:w="4110" w:type="dxa"/>
            <w:gridSpan w:val="2"/>
          </w:tcPr>
          <w:p w14:paraId="274FEE16" w14:textId="77777777" w:rsidR="00FA02C5" w:rsidRPr="00B55CDD" w:rsidRDefault="00FA02C5" w:rsidP="002667FD">
            <w:pPr>
              <w:pStyle w:val="StyleTabletextLeft"/>
              <w:rPr>
                <w:lang w:val="en-GB"/>
              </w:rPr>
            </w:pPr>
            <w:r w:rsidRPr="00B55CDD">
              <w:rPr>
                <w:lang w:val="en-GB"/>
              </w:rPr>
              <w:t>China Mobile Hong Kong Co Ltd</w:t>
            </w:r>
          </w:p>
        </w:tc>
      </w:tr>
      <w:tr w:rsidR="00FA02C5" w:rsidRPr="00870C6B" w14:paraId="18B079C7" w14:textId="77777777" w:rsidTr="00B55CDD">
        <w:trPr>
          <w:cantSplit/>
          <w:trHeight w:val="240"/>
        </w:trPr>
        <w:tc>
          <w:tcPr>
            <w:tcW w:w="909" w:type="dxa"/>
            <w:shd w:val="clear" w:color="auto" w:fill="auto"/>
          </w:tcPr>
          <w:p w14:paraId="47173687" w14:textId="77777777" w:rsidR="00FA02C5" w:rsidRPr="00E7062C" w:rsidRDefault="00FA02C5" w:rsidP="002667FD">
            <w:pPr>
              <w:pStyle w:val="StyleTabletextLeft"/>
            </w:pPr>
            <w:r w:rsidRPr="00E7062C">
              <w:t>4-176-0</w:t>
            </w:r>
          </w:p>
        </w:tc>
        <w:tc>
          <w:tcPr>
            <w:tcW w:w="1009" w:type="dxa"/>
            <w:gridSpan w:val="2"/>
            <w:shd w:val="clear" w:color="auto" w:fill="auto"/>
          </w:tcPr>
          <w:p w14:paraId="6093A6F7" w14:textId="77777777" w:rsidR="00FA02C5" w:rsidRPr="00E7062C" w:rsidRDefault="00FA02C5" w:rsidP="002667FD">
            <w:pPr>
              <w:pStyle w:val="StyleTabletextLeft"/>
            </w:pPr>
            <w:r w:rsidRPr="00E7062C">
              <w:t>9600</w:t>
            </w:r>
          </w:p>
        </w:tc>
        <w:tc>
          <w:tcPr>
            <w:tcW w:w="3260" w:type="dxa"/>
            <w:shd w:val="clear" w:color="auto" w:fill="auto"/>
          </w:tcPr>
          <w:p w14:paraId="1B794E57" w14:textId="77777777" w:rsidR="00FA02C5" w:rsidRPr="00FF621E" w:rsidRDefault="00FA02C5" w:rsidP="002667FD">
            <w:pPr>
              <w:pStyle w:val="StyleTabletextLeft"/>
            </w:pPr>
            <w:r w:rsidRPr="00FF621E">
              <w:t>CMIS01</w:t>
            </w:r>
          </w:p>
        </w:tc>
        <w:tc>
          <w:tcPr>
            <w:tcW w:w="4110" w:type="dxa"/>
            <w:gridSpan w:val="2"/>
          </w:tcPr>
          <w:p w14:paraId="17BF15B5" w14:textId="77777777" w:rsidR="00FA02C5" w:rsidRPr="00FF621E" w:rsidRDefault="00FA02C5" w:rsidP="002667FD">
            <w:pPr>
              <w:pStyle w:val="StyleTabletextLeft"/>
            </w:pPr>
            <w:r w:rsidRPr="00FF621E">
              <w:t>China Mobile International Ltd</w:t>
            </w:r>
          </w:p>
        </w:tc>
      </w:tr>
      <w:tr w:rsidR="00FA02C5" w:rsidRPr="00870C6B" w14:paraId="36BC3AB4" w14:textId="77777777" w:rsidTr="00B55CDD">
        <w:trPr>
          <w:cantSplit/>
          <w:trHeight w:val="240"/>
        </w:trPr>
        <w:tc>
          <w:tcPr>
            <w:tcW w:w="909" w:type="dxa"/>
            <w:shd w:val="clear" w:color="auto" w:fill="auto"/>
          </w:tcPr>
          <w:p w14:paraId="453C8389" w14:textId="77777777" w:rsidR="00FA02C5" w:rsidRPr="00E7062C" w:rsidRDefault="00FA02C5" w:rsidP="002667FD">
            <w:pPr>
              <w:pStyle w:val="StyleTabletextLeft"/>
            </w:pPr>
            <w:r w:rsidRPr="00E7062C">
              <w:t>4-176-1</w:t>
            </w:r>
          </w:p>
        </w:tc>
        <w:tc>
          <w:tcPr>
            <w:tcW w:w="1009" w:type="dxa"/>
            <w:gridSpan w:val="2"/>
            <w:shd w:val="clear" w:color="auto" w:fill="auto"/>
          </w:tcPr>
          <w:p w14:paraId="3D8EFA1C" w14:textId="77777777" w:rsidR="00FA02C5" w:rsidRPr="00E7062C" w:rsidRDefault="00FA02C5" w:rsidP="002667FD">
            <w:pPr>
              <w:pStyle w:val="StyleTabletextLeft"/>
            </w:pPr>
            <w:r w:rsidRPr="00E7062C">
              <w:t>9601</w:t>
            </w:r>
          </w:p>
        </w:tc>
        <w:tc>
          <w:tcPr>
            <w:tcW w:w="3260" w:type="dxa"/>
            <w:shd w:val="clear" w:color="auto" w:fill="auto"/>
          </w:tcPr>
          <w:p w14:paraId="311DC7C2" w14:textId="77777777" w:rsidR="00FA02C5" w:rsidRPr="00FF621E" w:rsidRDefault="00FA02C5" w:rsidP="002667FD">
            <w:pPr>
              <w:pStyle w:val="StyleTabletextLeft"/>
            </w:pPr>
            <w:r w:rsidRPr="00FF621E">
              <w:t>H18</w:t>
            </w:r>
          </w:p>
        </w:tc>
        <w:tc>
          <w:tcPr>
            <w:tcW w:w="4110" w:type="dxa"/>
            <w:gridSpan w:val="2"/>
          </w:tcPr>
          <w:p w14:paraId="5E85312C" w14:textId="77777777" w:rsidR="00FA02C5" w:rsidRPr="00FF621E" w:rsidRDefault="00FA02C5" w:rsidP="002667FD">
            <w:pPr>
              <w:pStyle w:val="StyleTabletextLeft"/>
            </w:pPr>
            <w:r w:rsidRPr="00FF621E">
              <w:t>CITIC Telecom International Ltd</w:t>
            </w:r>
          </w:p>
        </w:tc>
      </w:tr>
      <w:tr w:rsidR="00FA02C5" w:rsidRPr="00870C6B" w14:paraId="5CC3866C" w14:textId="77777777" w:rsidTr="00B55CDD">
        <w:trPr>
          <w:cantSplit/>
          <w:trHeight w:val="240"/>
        </w:trPr>
        <w:tc>
          <w:tcPr>
            <w:tcW w:w="909" w:type="dxa"/>
            <w:shd w:val="clear" w:color="auto" w:fill="auto"/>
          </w:tcPr>
          <w:p w14:paraId="6E24DD6F" w14:textId="77777777" w:rsidR="00FA02C5" w:rsidRPr="00E7062C" w:rsidRDefault="00FA02C5" w:rsidP="002667FD">
            <w:pPr>
              <w:pStyle w:val="StyleTabletextLeft"/>
            </w:pPr>
            <w:r w:rsidRPr="00E7062C">
              <w:t>4-176-3</w:t>
            </w:r>
          </w:p>
        </w:tc>
        <w:tc>
          <w:tcPr>
            <w:tcW w:w="1009" w:type="dxa"/>
            <w:gridSpan w:val="2"/>
            <w:shd w:val="clear" w:color="auto" w:fill="auto"/>
          </w:tcPr>
          <w:p w14:paraId="174FE78F" w14:textId="77777777" w:rsidR="00FA02C5" w:rsidRPr="00E7062C" w:rsidRDefault="00FA02C5" w:rsidP="002667FD">
            <w:pPr>
              <w:pStyle w:val="StyleTabletextLeft"/>
            </w:pPr>
            <w:r w:rsidRPr="00E7062C">
              <w:t>9603</w:t>
            </w:r>
          </w:p>
        </w:tc>
        <w:tc>
          <w:tcPr>
            <w:tcW w:w="3260" w:type="dxa"/>
            <w:shd w:val="clear" w:color="auto" w:fill="auto"/>
          </w:tcPr>
          <w:p w14:paraId="6F7312B7" w14:textId="77777777" w:rsidR="00FA02C5" w:rsidRPr="00FF621E" w:rsidRDefault="00FA02C5" w:rsidP="002667FD">
            <w:pPr>
              <w:pStyle w:val="StyleTabletextLeft"/>
            </w:pPr>
            <w:r w:rsidRPr="00FF621E">
              <w:t>ISC-M800-01</w:t>
            </w:r>
          </w:p>
        </w:tc>
        <w:tc>
          <w:tcPr>
            <w:tcW w:w="4110" w:type="dxa"/>
            <w:gridSpan w:val="2"/>
          </w:tcPr>
          <w:p w14:paraId="2CA1F868" w14:textId="77777777" w:rsidR="00FA02C5" w:rsidRPr="00FF621E" w:rsidRDefault="00FA02C5" w:rsidP="002667FD">
            <w:pPr>
              <w:pStyle w:val="StyleTabletextLeft"/>
            </w:pPr>
            <w:r w:rsidRPr="00FF621E">
              <w:t>M800 Ltd</w:t>
            </w:r>
          </w:p>
        </w:tc>
      </w:tr>
      <w:tr w:rsidR="00FA02C5" w:rsidRPr="00870C6B" w14:paraId="5CA718C6" w14:textId="77777777" w:rsidTr="00B55CDD">
        <w:trPr>
          <w:cantSplit/>
          <w:trHeight w:val="240"/>
        </w:trPr>
        <w:tc>
          <w:tcPr>
            <w:tcW w:w="909" w:type="dxa"/>
            <w:shd w:val="clear" w:color="auto" w:fill="auto"/>
          </w:tcPr>
          <w:p w14:paraId="5408B280" w14:textId="77777777" w:rsidR="00FA02C5" w:rsidRPr="00E7062C" w:rsidRDefault="00FA02C5" w:rsidP="002667FD">
            <w:pPr>
              <w:pStyle w:val="StyleTabletextLeft"/>
            </w:pPr>
            <w:r w:rsidRPr="00E7062C">
              <w:t>4-176-4</w:t>
            </w:r>
          </w:p>
        </w:tc>
        <w:tc>
          <w:tcPr>
            <w:tcW w:w="1009" w:type="dxa"/>
            <w:gridSpan w:val="2"/>
            <w:shd w:val="clear" w:color="auto" w:fill="auto"/>
          </w:tcPr>
          <w:p w14:paraId="6CB4CD76" w14:textId="77777777" w:rsidR="00FA02C5" w:rsidRPr="00E7062C" w:rsidRDefault="00FA02C5" w:rsidP="002667FD">
            <w:pPr>
              <w:pStyle w:val="StyleTabletextLeft"/>
            </w:pPr>
            <w:r w:rsidRPr="00E7062C">
              <w:t>9604</w:t>
            </w:r>
          </w:p>
        </w:tc>
        <w:tc>
          <w:tcPr>
            <w:tcW w:w="3260" w:type="dxa"/>
            <w:shd w:val="clear" w:color="auto" w:fill="auto"/>
          </w:tcPr>
          <w:p w14:paraId="6F3B1675" w14:textId="77777777" w:rsidR="00FA02C5" w:rsidRPr="00FF621E" w:rsidRDefault="00FA02C5" w:rsidP="002667FD">
            <w:pPr>
              <w:pStyle w:val="StyleTabletextLeft"/>
            </w:pPr>
            <w:r w:rsidRPr="00FF621E">
              <w:t>S5</w:t>
            </w:r>
          </w:p>
        </w:tc>
        <w:tc>
          <w:tcPr>
            <w:tcW w:w="4110" w:type="dxa"/>
            <w:gridSpan w:val="2"/>
          </w:tcPr>
          <w:p w14:paraId="48D98A9A" w14:textId="77777777" w:rsidR="00FA02C5" w:rsidRPr="00FF621E" w:rsidRDefault="00FA02C5" w:rsidP="002667FD">
            <w:pPr>
              <w:pStyle w:val="StyleTabletextLeft"/>
            </w:pPr>
            <w:r w:rsidRPr="00FF621E">
              <w:t>CITIC Telecom International Ltd</w:t>
            </w:r>
          </w:p>
        </w:tc>
      </w:tr>
      <w:tr w:rsidR="00FA02C5" w:rsidRPr="00870C6B" w14:paraId="072A8ADD" w14:textId="77777777" w:rsidTr="00B55CDD">
        <w:trPr>
          <w:cantSplit/>
          <w:trHeight w:val="240"/>
        </w:trPr>
        <w:tc>
          <w:tcPr>
            <w:tcW w:w="909" w:type="dxa"/>
            <w:shd w:val="clear" w:color="auto" w:fill="auto"/>
          </w:tcPr>
          <w:p w14:paraId="116E542D" w14:textId="77777777" w:rsidR="00FA02C5" w:rsidRPr="00E7062C" w:rsidRDefault="00FA02C5" w:rsidP="002667FD">
            <w:pPr>
              <w:pStyle w:val="StyleTabletextLeft"/>
            </w:pPr>
            <w:r w:rsidRPr="00E7062C">
              <w:t>4-176-5</w:t>
            </w:r>
          </w:p>
        </w:tc>
        <w:tc>
          <w:tcPr>
            <w:tcW w:w="1009" w:type="dxa"/>
            <w:gridSpan w:val="2"/>
            <w:shd w:val="clear" w:color="auto" w:fill="auto"/>
          </w:tcPr>
          <w:p w14:paraId="509FF992" w14:textId="77777777" w:rsidR="00FA02C5" w:rsidRPr="00E7062C" w:rsidRDefault="00FA02C5" w:rsidP="002667FD">
            <w:pPr>
              <w:pStyle w:val="StyleTabletextLeft"/>
            </w:pPr>
            <w:r w:rsidRPr="00E7062C">
              <w:t>9605</w:t>
            </w:r>
          </w:p>
        </w:tc>
        <w:tc>
          <w:tcPr>
            <w:tcW w:w="3260" w:type="dxa"/>
            <w:shd w:val="clear" w:color="auto" w:fill="auto"/>
          </w:tcPr>
          <w:p w14:paraId="24362ADC" w14:textId="77777777" w:rsidR="00FA02C5" w:rsidRPr="00FF621E" w:rsidRDefault="00FA02C5" w:rsidP="002667FD">
            <w:pPr>
              <w:pStyle w:val="StyleTabletextLeft"/>
            </w:pPr>
            <w:r w:rsidRPr="00FF621E">
              <w:t>H10</w:t>
            </w:r>
          </w:p>
        </w:tc>
        <w:tc>
          <w:tcPr>
            <w:tcW w:w="4110" w:type="dxa"/>
            <w:gridSpan w:val="2"/>
          </w:tcPr>
          <w:p w14:paraId="4D170513" w14:textId="77777777" w:rsidR="00FA02C5" w:rsidRPr="00FF621E" w:rsidRDefault="00FA02C5" w:rsidP="002667FD">
            <w:pPr>
              <w:pStyle w:val="StyleTabletextLeft"/>
            </w:pPr>
            <w:r w:rsidRPr="00FF621E">
              <w:t>CITIC Telecom International Ltd</w:t>
            </w:r>
          </w:p>
        </w:tc>
      </w:tr>
      <w:tr w:rsidR="00FA02C5" w:rsidRPr="00870C6B" w14:paraId="5F8E4803" w14:textId="77777777" w:rsidTr="00B55CDD">
        <w:trPr>
          <w:cantSplit/>
          <w:trHeight w:val="240"/>
        </w:trPr>
        <w:tc>
          <w:tcPr>
            <w:tcW w:w="909" w:type="dxa"/>
            <w:shd w:val="clear" w:color="auto" w:fill="auto"/>
          </w:tcPr>
          <w:p w14:paraId="061DF56A" w14:textId="77777777" w:rsidR="00FA02C5" w:rsidRPr="00E7062C" w:rsidRDefault="00FA02C5" w:rsidP="002667FD">
            <w:pPr>
              <w:pStyle w:val="StyleTabletextLeft"/>
            </w:pPr>
            <w:r w:rsidRPr="00E7062C">
              <w:lastRenderedPageBreak/>
              <w:t>4-176-6</w:t>
            </w:r>
          </w:p>
        </w:tc>
        <w:tc>
          <w:tcPr>
            <w:tcW w:w="1009" w:type="dxa"/>
            <w:gridSpan w:val="2"/>
            <w:shd w:val="clear" w:color="auto" w:fill="auto"/>
          </w:tcPr>
          <w:p w14:paraId="465C8EAB" w14:textId="77777777" w:rsidR="00FA02C5" w:rsidRPr="00E7062C" w:rsidRDefault="00FA02C5" w:rsidP="002667FD">
            <w:pPr>
              <w:pStyle w:val="StyleTabletextLeft"/>
            </w:pPr>
            <w:r w:rsidRPr="00E7062C">
              <w:t>9606</w:t>
            </w:r>
          </w:p>
        </w:tc>
        <w:tc>
          <w:tcPr>
            <w:tcW w:w="3260" w:type="dxa"/>
            <w:shd w:val="clear" w:color="auto" w:fill="auto"/>
          </w:tcPr>
          <w:p w14:paraId="67DA0192" w14:textId="77777777" w:rsidR="00FA02C5" w:rsidRPr="00FF621E" w:rsidRDefault="00FA02C5" w:rsidP="002667FD">
            <w:pPr>
              <w:pStyle w:val="StyleTabletextLeft"/>
            </w:pPr>
            <w:r w:rsidRPr="00FF621E">
              <w:t>ISC-M800-03</w:t>
            </w:r>
          </w:p>
        </w:tc>
        <w:tc>
          <w:tcPr>
            <w:tcW w:w="4110" w:type="dxa"/>
            <w:gridSpan w:val="2"/>
          </w:tcPr>
          <w:p w14:paraId="317B3ADF" w14:textId="77777777" w:rsidR="00FA02C5" w:rsidRPr="00FF621E" w:rsidRDefault="00FA02C5" w:rsidP="002667FD">
            <w:pPr>
              <w:pStyle w:val="StyleTabletextLeft"/>
            </w:pPr>
            <w:r w:rsidRPr="00FF621E">
              <w:t>M800 Ltd</w:t>
            </w:r>
          </w:p>
        </w:tc>
      </w:tr>
      <w:tr w:rsidR="00FA02C5" w:rsidRPr="00870C6B" w14:paraId="2D451F3E" w14:textId="77777777" w:rsidTr="00B55CDD">
        <w:trPr>
          <w:cantSplit/>
          <w:trHeight w:val="240"/>
        </w:trPr>
        <w:tc>
          <w:tcPr>
            <w:tcW w:w="909" w:type="dxa"/>
            <w:shd w:val="clear" w:color="auto" w:fill="auto"/>
          </w:tcPr>
          <w:p w14:paraId="706D9479" w14:textId="77777777" w:rsidR="00FA02C5" w:rsidRPr="00E7062C" w:rsidRDefault="00FA02C5" w:rsidP="002667FD">
            <w:pPr>
              <w:pStyle w:val="StyleTabletextLeft"/>
            </w:pPr>
            <w:r w:rsidRPr="00E7062C">
              <w:t>4-176-7</w:t>
            </w:r>
          </w:p>
        </w:tc>
        <w:tc>
          <w:tcPr>
            <w:tcW w:w="1009" w:type="dxa"/>
            <w:gridSpan w:val="2"/>
            <w:shd w:val="clear" w:color="auto" w:fill="auto"/>
          </w:tcPr>
          <w:p w14:paraId="36E5C9B0" w14:textId="77777777" w:rsidR="00FA02C5" w:rsidRPr="00E7062C" w:rsidRDefault="00FA02C5" w:rsidP="002667FD">
            <w:pPr>
              <w:pStyle w:val="StyleTabletextLeft"/>
            </w:pPr>
            <w:r w:rsidRPr="00E7062C">
              <w:t>9607</w:t>
            </w:r>
          </w:p>
        </w:tc>
        <w:tc>
          <w:tcPr>
            <w:tcW w:w="3260" w:type="dxa"/>
            <w:shd w:val="clear" w:color="auto" w:fill="auto"/>
          </w:tcPr>
          <w:p w14:paraId="287735C9" w14:textId="77777777" w:rsidR="00FA02C5" w:rsidRPr="00FF621E" w:rsidRDefault="00FA02C5" w:rsidP="002667FD">
            <w:pPr>
              <w:pStyle w:val="StyleTabletextLeft"/>
            </w:pPr>
            <w:r w:rsidRPr="00FF621E">
              <w:t>HNKNHKBX00T</w:t>
            </w:r>
          </w:p>
        </w:tc>
        <w:tc>
          <w:tcPr>
            <w:tcW w:w="4110" w:type="dxa"/>
            <w:gridSpan w:val="2"/>
          </w:tcPr>
          <w:p w14:paraId="0057397D" w14:textId="77777777" w:rsidR="00FA02C5" w:rsidRPr="00FF621E" w:rsidRDefault="00FA02C5" w:rsidP="002667FD">
            <w:pPr>
              <w:pStyle w:val="StyleTabletextLeft"/>
            </w:pPr>
            <w:r w:rsidRPr="00FF621E">
              <w:t>Qwest Hong Kong Telecommunications Ltd</w:t>
            </w:r>
          </w:p>
        </w:tc>
      </w:tr>
      <w:tr w:rsidR="00FA02C5" w:rsidRPr="00870C6B" w14:paraId="048094A2" w14:textId="77777777" w:rsidTr="00B55CDD">
        <w:trPr>
          <w:cantSplit/>
          <w:trHeight w:val="240"/>
        </w:trPr>
        <w:tc>
          <w:tcPr>
            <w:tcW w:w="909" w:type="dxa"/>
            <w:shd w:val="clear" w:color="auto" w:fill="auto"/>
          </w:tcPr>
          <w:p w14:paraId="4FCC5528" w14:textId="77777777" w:rsidR="00FA02C5" w:rsidRPr="00E7062C" w:rsidRDefault="00FA02C5" w:rsidP="002667FD">
            <w:pPr>
              <w:pStyle w:val="StyleTabletextLeft"/>
            </w:pPr>
            <w:r w:rsidRPr="00E7062C">
              <w:t>4-177-0</w:t>
            </w:r>
          </w:p>
        </w:tc>
        <w:tc>
          <w:tcPr>
            <w:tcW w:w="1009" w:type="dxa"/>
            <w:gridSpan w:val="2"/>
            <w:shd w:val="clear" w:color="auto" w:fill="auto"/>
          </w:tcPr>
          <w:p w14:paraId="6CEBBA44" w14:textId="77777777" w:rsidR="00FA02C5" w:rsidRPr="00E7062C" w:rsidRDefault="00FA02C5" w:rsidP="002667FD">
            <w:pPr>
              <w:pStyle w:val="StyleTabletextLeft"/>
            </w:pPr>
            <w:r w:rsidRPr="00E7062C">
              <w:t>9608</w:t>
            </w:r>
          </w:p>
        </w:tc>
        <w:tc>
          <w:tcPr>
            <w:tcW w:w="3260" w:type="dxa"/>
            <w:shd w:val="clear" w:color="auto" w:fill="auto"/>
          </w:tcPr>
          <w:p w14:paraId="2A55C1A2" w14:textId="77777777" w:rsidR="00FA02C5" w:rsidRPr="00FF621E" w:rsidRDefault="00FA02C5" w:rsidP="002667FD">
            <w:pPr>
              <w:pStyle w:val="StyleTabletextLeft"/>
            </w:pPr>
            <w:r w:rsidRPr="00FF621E">
              <w:t>HKLS</w:t>
            </w:r>
          </w:p>
        </w:tc>
        <w:tc>
          <w:tcPr>
            <w:tcW w:w="4110" w:type="dxa"/>
            <w:gridSpan w:val="2"/>
          </w:tcPr>
          <w:p w14:paraId="36F2324D" w14:textId="77777777" w:rsidR="00FA02C5" w:rsidRPr="00FF621E" w:rsidRDefault="00FA02C5" w:rsidP="002667FD">
            <w:pPr>
              <w:pStyle w:val="StyleTabletextLeft"/>
            </w:pPr>
            <w:r w:rsidRPr="00FF621E">
              <w:t>HK Langsen International Communication Ltd</w:t>
            </w:r>
          </w:p>
        </w:tc>
      </w:tr>
      <w:tr w:rsidR="00FA02C5" w:rsidRPr="00870C6B" w14:paraId="603DC70D" w14:textId="77777777" w:rsidTr="00B55CDD">
        <w:trPr>
          <w:cantSplit/>
          <w:trHeight w:val="240"/>
        </w:trPr>
        <w:tc>
          <w:tcPr>
            <w:tcW w:w="909" w:type="dxa"/>
            <w:shd w:val="clear" w:color="auto" w:fill="auto"/>
          </w:tcPr>
          <w:p w14:paraId="53D2CA77" w14:textId="77777777" w:rsidR="00FA02C5" w:rsidRPr="00E7062C" w:rsidRDefault="00FA02C5" w:rsidP="002667FD">
            <w:pPr>
              <w:pStyle w:val="StyleTabletextLeft"/>
            </w:pPr>
            <w:r w:rsidRPr="00E7062C">
              <w:t>4-177-1</w:t>
            </w:r>
          </w:p>
        </w:tc>
        <w:tc>
          <w:tcPr>
            <w:tcW w:w="1009" w:type="dxa"/>
            <w:gridSpan w:val="2"/>
            <w:shd w:val="clear" w:color="auto" w:fill="auto"/>
          </w:tcPr>
          <w:p w14:paraId="58AE193C" w14:textId="77777777" w:rsidR="00FA02C5" w:rsidRPr="00E7062C" w:rsidRDefault="00FA02C5" w:rsidP="002667FD">
            <w:pPr>
              <w:pStyle w:val="StyleTabletextLeft"/>
            </w:pPr>
            <w:r w:rsidRPr="00E7062C">
              <w:t>9609</w:t>
            </w:r>
          </w:p>
        </w:tc>
        <w:tc>
          <w:tcPr>
            <w:tcW w:w="3260" w:type="dxa"/>
            <w:shd w:val="clear" w:color="auto" w:fill="auto"/>
          </w:tcPr>
          <w:p w14:paraId="2A0B031E" w14:textId="77777777" w:rsidR="00FA02C5" w:rsidRPr="00FF621E" w:rsidRDefault="00FA02C5" w:rsidP="002667FD">
            <w:pPr>
              <w:pStyle w:val="StyleTabletextLeft"/>
            </w:pPr>
            <w:r w:rsidRPr="00FF621E">
              <w:t>S4</w:t>
            </w:r>
          </w:p>
        </w:tc>
        <w:tc>
          <w:tcPr>
            <w:tcW w:w="4110" w:type="dxa"/>
            <w:gridSpan w:val="2"/>
          </w:tcPr>
          <w:p w14:paraId="03835418" w14:textId="77777777" w:rsidR="00FA02C5" w:rsidRPr="00FF621E" w:rsidRDefault="00FA02C5" w:rsidP="002667FD">
            <w:pPr>
              <w:pStyle w:val="StyleTabletextLeft"/>
            </w:pPr>
            <w:r w:rsidRPr="00FF621E">
              <w:t>CITIC Telecom International Ltd</w:t>
            </w:r>
          </w:p>
        </w:tc>
      </w:tr>
      <w:tr w:rsidR="00FA02C5" w:rsidRPr="00870C6B" w14:paraId="0EBA88B6" w14:textId="77777777" w:rsidTr="00B55CDD">
        <w:trPr>
          <w:cantSplit/>
          <w:trHeight w:val="240"/>
        </w:trPr>
        <w:tc>
          <w:tcPr>
            <w:tcW w:w="909" w:type="dxa"/>
            <w:shd w:val="clear" w:color="auto" w:fill="auto"/>
          </w:tcPr>
          <w:p w14:paraId="3D0A2F9D" w14:textId="77777777" w:rsidR="00FA02C5" w:rsidRPr="00E7062C" w:rsidRDefault="00FA02C5" w:rsidP="002667FD">
            <w:pPr>
              <w:pStyle w:val="StyleTabletextLeft"/>
            </w:pPr>
            <w:r w:rsidRPr="00E7062C">
              <w:t>4-177-2</w:t>
            </w:r>
          </w:p>
        </w:tc>
        <w:tc>
          <w:tcPr>
            <w:tcW w:w="1009" w:type="dxa"/>
            <w:gridSpan w:val="2"/>
            <w:shd w:val="clear" w:color="auto" w:fill="auto"/>
          </w:tcPr>
          <w:p w14:paraId="4AD17778" w14:textId="77777777" w:rsidR="00FA02C5" w:rsidRPr="00E7062C" w:rsidRDefault="00FA02C5" w:rsidP="002667FD">
            <w:pPr>
              <w:pStyle w:val="StyleTabletextLeft"/>
            </w:pPr>
            <w:r w:rsidRPr="00E7062C">
              <w:t>9610</w:t>
            </w:r>
          </w:p>
        </w:tc>
        <w:tc>
          <w:tcPr>
            <w:tcW w:w="3260" w:type="dxa"/>
            <w:shd w:val="clear" w:color="auto" w:fill="auto"/>
          </w:tcPr>
          <w:p w14:paraId="60E123D6" w14:textId="77777777" w:rsidR="00FA02C5" w:rsidRPr="00FF621E" w:rsidRDefault="00FA02C5" w:rsidP="002667FD">
            <w:pPr>
              <w:pStyle w:val="StyleTabletextLeft"/>
            </w:pPr>
            <w:r w:rsidRPr="00FF621E">
              <w:t>CIT/HKG3</w:t>
            </w:r>
          </w:p>
        </w:tc>
        <w:tc>
          <w:tcPr>
            <w:tcW w:w="4110" w:type="dxa"/>
            <w:gridSpan w:val="2"/>
          </w:tcPr>
          <w:p w14:paraId="3828C280" w14:textId="77777777" w:rsidR="00FA02C5" w:rsidRPr="00B55CDD" w:rsidRDefault="00FA02C5" w:rsidP="002667FD">
            <w:pPr>
              <w:pStyle w:val="StyleTabletextLeft"/>
              <w:rPr>
                <w:lang w:val="en-GB"/>
              </w:rPr>
            </w:pPr>
            <w:r w:rsidRPr="00B55CDD">
              <w:rPr>
                <w:lang w:val="en-GB"/>
              </w:rPr>
              <w:t>Hong Kong Broadband Network Ltd</w:t>
            </w:r>
          </w:p>
        </w:tc>
      </w:tr>
      <w:tr w:rsidR="00FA02C5" w:rsidRPr="00870C6B" w14:paraId="2FD4BA99" w14:textId="77777777" w:rsidTr="00B55CDD">
        <w:trPr>
          <w:cantSplit/>
          <w:trHeight w:val="240"/>
        </w:trPr>
        <w:tc>
          <w:tcPr>
            <w:tcW w:w="909" w:type="dxa"/>
            <w:shd w:val="clear" w:color="auto" w:fill="auto"/>
          </w:tcPr>
          <w:p w14:paraId="251B6A49" w14:textId="77777777" w:rsidR="00FA02C5" w:rsidRPr="00E7062C" w:rsidRDefault="00FA02C5" w:rsidP="002667FD">
            <w:pPr>
              <w:pStyle w:val="StyleTabletextLeft"/>
            </w:pPr>
            <w:r w:rsidRPr="00E7062C">
              <w:t>4-177-3</w:t>
            </w:r>
          </w:p>
        </w:tc>
        <w:tc>
          <w:tcPr>
            <w:tcW w:w="1009" w:type="dxa"/>
            <w:gridSpan w:val="2"/>
            <w:shd w:val="clear" w:color="auto" w:fill="auto"/>
          </w:tcPr>
          <w:p w14:paraId="27C946E4" w14:textId="77777777" w:rsidR="00FA02C5" w:rsidRPr="00E7062C" w:rsidRDefault="00FA02C5" w:rsidP="002667FD">
            <w:pPr>
              <w:pStyle w:val="StyleTabletextLeft"/>
            </w:pPr>
            <w:r w:rsidRPr="00E7062C">
              <w:t>9611</w:t>
            </w:r>
          </w:p>
        </w:tc>
        <w:tc>
          <w:tcPr>
            <w:tcW w:w="3260" w:type="dxa"/>
            <w:shd w:val="clear" w:color="auto" w:fill="auto"/>
          </w:tcPr>
          <w:p w14:paraId="6FB16088" w14:textId="77777777" w:rsidR="00FA02C5" w:rsidRPr="00FF621E" w:rsidRDefault="00FA02C5" w:rsidP="002667FD">
            <w:pPr>
              <w:pStyle w:val="StyleTabletextLeft"/>
            </w:pPr>
            <w:r w:rsidRPr="00FF621E">
              <w:t>FNT-HK</w:t>
            </w:r>
          </w:p>
        </w:tc>
        <w:tc>
          <w:tcPr>
            <w:tcW w:w="4110" w:type="dxa"/>
            <w:gridSpan w:val="2"/>
          </w:tcPr>
          <w:p w14:paraId="02D13B18" w14:textId="77777777" w:rsidR="00FA02C5" w:rsidRPr="00FF621E" w:rsidRDefault="00FA02C5" w:rsidP="002667FD">
            <w:pPr>
              <w:pStyle w:val="StyleTabletextLeft"/>
            </w:pPr>
            <w:r w:rsidRPr="00FF621E">
              <w:t>Frontier Network Technology Ltd</w:t>
            </w:r>
          </w:p>
        </w:tc>
      </w:tr>
      <w:tr w:rsidR="00FA02C5" w:rsidRPr="00870C6B" w14:paraId="7E14114A" w14:textId="77777777" w:rsidTr="00B55CDD">
        <w:trPr>
          <w:cantSplit/>
          <w:trHeight w:val="240"/>
        </w:trPr>
        <w:tc>
          <w:tcPr>
            <w:tcW w:w="909" w:type="dxa"/>
            <w:shd w:val="clear" w:color="auto" w:fill="auto"/>
          </w:tcPr>
          <w:p w14:paraId="0F073FE0" w14:textId="77777777" w:rsidR="00FA02C5" w:rsidRPr="00E7062C" w:rsidRDefault="00FA02C5" w:rsidP="002667FD">
            <w:pPr>
              <w:pStyle w:val="StyleTabletextLeft"/>
            </w:pPr>
            <w:r w:rsidRPr="00E7062C">
              <w:t>4-177-4</w:t>
            </w:r>
          </w:p>
        </w:tc>
        <w:tc>
          <w:tcPr>
            <w:tcW w:w="1009" w:type="dxa"/>
            <w:gridSpan w:val="2"/>
            <w:shd w:val="clear" w:color="auto" w:fill="auto"/>
          </w:tcPr>
          <w:p w14:paraId="242A3903" w14:textId="77777777" w:rsidR="00FA02C5" w:rsidRPr="00E7062C" w:rsidRDefault="00FA02C5" w:rsidP="002667FD">
            <w:pPr>
              <w:pStyle w:val="StyleTabletextLeft"/>
            </w:pPr>
            <w:r w:rsidRPr="00E7062C">
              <w:t>9612</w:t>
            </w:r>
          </w:p>
        </w:tc>
        <w:tc>
          <w:tcPr>
            <w:tcW w:w="3260" w:type="dxa"/>
            <w:shd w:val="clear" w:color="auto" w:fill="auto"/>
          </w:tcPr>
          <w:p w14:paraId="02D9EA41" w14:textId="77777777" w:rsidR="00FA02C5" w:rsidRPr="00FF621E" w:rsidRDefault="00FA02C5" w:rsidP="002667FD">
            <w:pPr>
              <w:pStyle w:val="StyleTabletextLeft"/>
            </w:pPr>
            <w:r w:rsidRPr="00FF621E">
              <w:t>ChinaMotion Netcom (Asia) Ltd.</w:t>
            </w:r>
          </w:p>
        </w:tc>
        <w:tc>
          <w:tcPr>
            <w:tcW w:w="4110" w:type="dxa"/>
            <w:gridSpan w:val="2"/>
          </w:tcPr>
          <w:p w14:paraId="7CFC81FF" w14:textId="77777777" w:rsidR="00FA02C5" w:rsidRPr="00FF621E" w:rsidRDefault="00FA02C5" w:rsidP="002667FD">
            <w:pPr>
              <w:pStyle w:val="StyleTabletextLeft"/>
            </w:pPr>
            <w:r w:rsidRPr="00FF621E">
              <w:t>ComNet Telecom International Limited</w:t>
            </w:r>
          </w:p>
        </w:tc>
      </w:tr>
      <w:tr w:rsidR="00FA02C5" w:rsidRPr="00870C6B" w14:paraId="403FEAB7" w14:textId="77777777" w:rsidTr="00B55CDD">
        <w:trPr>
          <w:cantSplit/>
          <w:trHeight w:val="240"/>
        </w:trPr>
        <w:tc>
          <w:tcPr>
            <w:tcW w:w="909" w:type="dxa"/>
            <w:shd w:val="clear" w:color="auto" w:fill="auto"/>
          </w:tcPr>
          <w:p w14:paraId="62E84C2D" w14:textId="77777777" w:rsidR="00FA02C5" w:rsidRPr="00E7062C" w:rsidRDefault="00FA02C5" w:rsidP="002667FD">
            <w:pPr>
              <w:pStyle w:val="StyleTabletextLeft"/>
            </w:pPr>
            <w:r w:rsidRPr="00E7062C">
              <w:t>4-177-5</w:t>
            </w:r>
          </w:p>
        </w:tc>
        <w:tc>
          <w:tcPr>
            <w:tcW w:w="1009" w:type="dxa"/>
            <w:gridSpan w:val="2"/>
            <w:shd w:val="clear" w:color="auto" w:fill="auto"/>
          </w:tcPr>
          <w:p w14:paraId="04BF43C7" w14:textId="77777777" w:rsidR="00FA02C5" w:rsidRPr="00E7062C" w:rsidRDefault="00FA02C5" w:rsidP="002667FD">
            <w:pPr>
              <w:pStyle w:val="StyleTabletextLeft"/>
            </w:pPr>
            <w:r w:rsidRPr="00E7062C">
              <w:t>9613</w:t>
            </w:r>
          </w:p>
        </w:tc>
        <w:tc>
          <w:tcPr>
            <w:tcW w:w="3260" w:type="dxa"/>
            <w:shd w:val="clear" w:color="auto" w:fill="auto"/>
          </w:tcPr>
          <w:p w14:paraId="3897CC36" w14:textId="77777777" w:rsidR="00FA02C5" w:rsidRPr="00FF621E" w:rsidRDefault="00FA02C5" w:rsidP="002667FD">
            <w:pPr>
              <w:pStyle w:val="StyleTabletextLeft"/>
            </w:pPr>
            <w:r w:rsidRPr="00FF621E">
              <w:t>Magitelecom</w:t>
            </w:r>
          </w:p>
        </w:tc>
        <w:tc>
          <w:tcPr>
            <w:tcW w:w="4110" w:type="dxa"/>
            <w:gridSpan w:val="2"/>
          </w:tcPr>
          <w:p w14:paraId="3281FFD2" w14:textId="77777777" w:rsidR="00FA02C5" w:rsidRPr="00FF621E" w:rsidRDefault="00FA02C5" w:rsidP="002667FD">
            <w:pPr>
              <w:pStyle w:val="StyleTabletextLeft"/>
            </w:pPr>
            <w:r w:rsidRPr="00FF621E">
              <w:t>Magitelecom Ltd</w:t>
            </w:r>
          </w:p>
        </w:tc>
      </w:tr>
      <w:tr w:rsidR="00FA02C5" w:rsidRPr="00870C6B" w14:paraId="5B0AA057" w14:textId="77777777" w:rsidTr="00B55CDD">
        <w:trPr>
          <w:cantSplit/>
          <w:trHeight w:val="240"/>
        </w:trPr>
        <w:tc>
          <w:tcPr>
            <w:tcW w:w="909" w:type="dxa"/>
            <w:shd w:val="clear" w:color="auto" w:fill="auto"/>
          </w:tcPr>
          <w:p w14:paraId="6F1C36A2" w14:textId="77777777" w:rsidR="00FA02C5" w:rsidRPr="00E7062C" w:rsidRDefault="00FA02C5" w:rsidP="002667FD">
            <w:pPr>
              <w:pStyle w:val="StyleTabletextLeft"/>
            </w:pPr>
            <w:r w:rsidRPr="00E7062C">
              <w:t>4-177-6</w:t>
            </w:r>
          </w:p>
        </w:tc>
        <w:tc>
          <w:tcPr>
            <w:tcW w:w="1009" w:type="dxa"/>
            <w:gridSpan w:val="2"/>
            <w:shd w:val="clear" w:color="auto" w:fill="auto"/>
          </w:tcPr>
          <w:p w14:paraId="2868E1FC" w14:textId="77777777" w:rsidR="00FA02C5" w:rsidRPr="00E7062C" w:rsidRDefault="00FA02C5" w:rsidP="002667FD">
            <w:pPr>
              <w:pStyle w:val="StyleTabletextLeft"/>
            </w:pPr>
            <w:r w:rsidRPr="00E7062C">
              <w:t>9614</w:t>
            </w:r>
          </w:p>
        </w:tc>
        <w:tc>
          <w:tcPr>
            <w:tcW w:w="3260" w:type="dxa"/>
            <w:shd w:val="clear" w:color="auto" w:fill="auto"/>
          </w:tcPr>
          <w:p w14:paraId="5AB24135" w14:textId="77777777" w:rsidR="00FA02C5" w:rsidRPr="00FF621E" w:rsidRDefault="00FA02C5" w:rsidP="002667FD">
            <w:pPr>
              <w:pStyle w:val="StyleTabletextLeft"/>
            </w:pPr>
            <w:r w:rsidRPr="00FF621E">
              <w:t>Digital Pacific</w:t>
            </w:r>
          </w:p>
        </w:tc>
        <w:tc>
          <w:tcPr>
            <w:tcW w:w="4110" w:type="dxa"/>
            <w:gridSpan w:val="2"/>
          </w:tcPr>
          <w:p w14:paraId="037C8518" w14:textId="77777777" w:rsidR="00FA02C5" w:rsidRPr="00FF621E" w:rsidRDefault="00FA02C5" w:rsidP="002667FD">
            <w:pPr>
              <w:pStyle w:val="StyleTabletextLeft"/>
            </w:pPr>
            <w:r w:rsidRPr="00FF621E">
              <w:t>Digital Pacific Ltd</w:t>
            </w:r>
          </w:p>
        </w:tc>
      </w:tr>
      <w:tr w:rsidR="00FA02C5" w:rsidRPr="00870C6B" w14:paraId="5C6339D4" w14:textId="77777777" w:rsidTr="00B55CDD">
        <w:trPr>
          <w:cantSplit/>
          <w:trHeight w:val="240"/>
        </w:trPr>
        <w:tc>
          <w:tcPr>
            <w:tcW w:w="909" w:type="dxa"/>
            <w:shd w:val="clear" w:color="auto" w:fill="auto"/>
          </w:tcPr>
          <w:p w14:paraId="41B61368" w14:textId="77777777" w:rsidR="00FA02C5" w:rsidRPr="00E7062C" w:rsidRDefault="00FA02C5" w:rsidP="002667FD">
            <w:pPr>
              <w:pStyle w:val="StyleTabletextLeft"/>
            </w:pPr>
            <w:r w:rsidRPr="00E7062C">
              <w:t>4-177-7</w:t>
            </w:r>
          </w:p>
        </w:tc>
        <w:tc>
          <w:tcPr>
            <w:tcW w:w="1009" w:type="dxa"/>
            <w:gridSpan w:val="2"/>
            <w:shd w:val="clear" w:color="auto" w:fill="auto"/>
          </w:tcPr>
          <w:p w14:paraId="0113428B" w14:textId="77777777" w:rsidR="00FA02C5" w:rsidRPr="00E7062C" w:rsidRDefault="00FA02C5" w:rsidP="002667FD">
            <w:pPr>
              <w:pStyle w:val="StyleTabletextLeft"/>
            </w:pPr>
            <w:r w:rsidRPr="00E7062C">
              <w:t>9615</w:t>
            </w:r>
          </w:p>
        </w:tc>
        <w:tc>
          <w:tcPr>
            <w:tcW w:w="3260" w:type="dxa"/>
            <w:shd w:val="clear" w:color="auto" w:fill="auto"/>
          </w:tcPr>
          <w:p w14:paraId="5AEC8617" w14:textId="77777777" w:rsidR="00FA02C5" w:rsidRPr="00FF621E" w:rsidRDefault="00FA02C5" w:rsidP="002667FD">
            <w:pPr>
              <w:pStyle w:val="StyleTabletextLeft"/>
            </w:pPr>
            <w:r w:rsidRPr="00FF621E">
              <w:t>IDD1628</w:t>
            </w:r>
          </w:p>
        </w:tc>
        <w:tc>
          <w:tcPr>
            <w:tcW w:w="4110" w:type="dxa"/>
            <w:gridSpan w:val="2"/>
          </w:tcPr>
          <w:p w14:paraId="3EE11804" w14:textId="77777777" w:rsidR="00FA02C5" w:rsidRPr="00FF621E" w:rsidRDefault="00FA02C5" w:rsidP="002667FD">
            <w:pPr>
              <w:pStyle w:val="StyleTabletextLeft"/>
            </w:pPr>
            <w:r w:rsidRPr="00FF621E">
              <w:t>IDD1628 Limited</w:t>
            </w:r>
          </w:p>
        </w:tc>
      </w:tr>
      <w:tr w:rsidR="00FA02C5" w:rsidRPr="00870C6B" w14:paraId="0E749108" w14:textId="77777777" w:rsidTr="00B55CDD">
        <w:trPr>
          <w:cantSplit/>
          <w:trHeight w:val="240"/>
        </w:trPr>
        <w:tc>
          <w:tcPr>
            <w:tcW w:w="909" w:type="dxa"/>
            <w:shd w:val="clear" w:color="auto" w:fill="auto"/>
          </w:tcPr>
          <w:p w14:paraId="65AE54D4" w14:textId="77777777" w:rsidR="00FA02C5" w:rsidRPr="00E7062C" w:rsidRDefault="00FA02C5" w:rsidP="002667FD">
            <w:pPr>
              <w:pStyle w:val="StyleTabletextLeft"/>
            </w:pPr>
            <w:r w:rsidRPr="00E7062C">
              <w:t>4-178-0</w:t>
            </w:r>
          </w:p>
        </w:tc>
        <w:tc>
          <w:tcPr>
            <w:tcW w:w="1009" w:type="dxa"/>
            <w:gridSpan w:val="2"/>
            <w:shd w:val="clear" w:color="auto" w:fill="auto"/>
          </w:tcPr>
          <w:p w14:paraId="6BF9288C" w14:textId="77777777" w:rsidR="00FA02C5" w:rsidRPr="00E7062C" w:rsidRDefault="00FA02C5" w:rsidP="002667FD">
            <w:pPr>
              <w:pStyle w:val="StyleTabletextLeft"/>
            </w:pPr>
            <w:r w:rsidRPr="00E7062C">
              <w:t>9616</w:t>
            </w:r>
          </w:p>
        </w:tc>
        <w:tc>
          <w:tcPr>
            <w:tcW w:w="3260" w:type="dxa"/>
            <w:shd w:val="clear" w:color="auto" w:fill="auto"/>
          </w:tcPr>
          <w:p w14:paraId="50957367" w14:textId="77777777" w:rsidR="00FA02C5" w:rsidRPr="00FF621E" w:rsidRDefault="00FA02C5" w:rsidP="002667FD">
            <w:pPr>
              <w:pStyle w:val="StyleTabletextLeft"/>
            </w:pPr>
            <w:r w:rsidRPr="00FF621E">
              <w:t>CMIS02</w:t>
            </w:r>
          </w:p>
        </w:tc>
        <w:tc>
          <w:tcPr>
            <w:tcW w:w="4110" w:type="dxa"/>
            <w:gridSpan w:val="2"/>
          </w:tcPr>
          <w:p w14:paraId="107909AB" w14:textId="77777777" w:rsidR="00FA02C5" w:rsidRPr="00FF621E" w:rsidRDefault="00FA02C5" w:rsidP="002667FD">
            <w:pPr>
              <w:pStyle w:val="StyleTabletextLeft"/>
            </w:pPr>
            <w:r w:rsidRPr="00FF621E">
              <w:t>China Mobile International Ltd</w:t>
            </w:r>
          </w:p>
        </w:tc>
      </w:tr>
      <w:tr w:rsidR="00FA02C5" w:rsidRPr="00870C6B" w14:paraId="60033119" w14:textId="77777777" w:rsidTr="00B55CDD">
        <w:trPr>
          <w:cantSplit/>
          <w:trHeight w:val="240"/>
        </w:trPr>
        <w:tc>
          <w:tcPr>
            <w:tcW w:w="909" w:type="dxa"/>
            <w:shd w:val="clear" w:color="auto" w:fill="auto"/>
          </w:tcPr>
          <w:p w14:paraId="28ECA451" w14:textId="77777777" w:rsidR="00FA02C5" w:rsidRPr="00E7062C" w:rsidRDefault="00FA02C5" w:rsidP="002667FD">
            <w:pPr>
              <w:pStyle w:val="StyleTabletextLeft"/>
            </w:pPr>
            <w:r w:rsidRPr="00E7062C">
              <w:t>4-178-1</w:t>
            </w:r>
          </w:p>
        </w:tc>
        <w:tc>
          <w:tcPr>
            <w:tcW w:w="1009" w:type="dxa"/>
            <w:gridSpan w:val="2"/>
            <w:shd w:val="clear" w:color="auto" w:fill="auto"/>
          </w:tcPr>
          <w:p w14:paraId="19688B0C" w14:textId="77777777" w:rsidR="00FA02C5" w:rsidRPr="00E7062C" w:rsidRDefault="00FA02C5" w:rsidP="002667FD">
            <w:pPr>
              <w:pStyle w:val="StyleTabletextLeft"/>
            </w:pPr>
            <w:r w:rsidRPr="00E7062C">
              <w:t>9617</w:t>
            </w:r>
          </w:p>
        </w:tc>
        <w:tc>
          <w:tcPr>
            <w:tcW w:w="3260" w:type="dxa"/>
            <w:shd w:val="clear" w:color="auto" w:fill="auto"/>
          </w:tcPr>
          <w:p w14:paraId="5AAB1A1C" w14:textId="77777777" w:rsidR="00FA02C5" w:rsidRPr="00FF621E" w:rsidRDefault="00FA02C5" w:rsidP="002667FD">
            <w:pPr>
              <w:pStyle w:val="StyleTabletextLeft"/>
            </w:pPr>
            <w:r w:rsidRPr="00FF621E">
              <w:t>CMTEL</w:t>
            </w:r>
          </w:p>
        </w:tc>
        <w:tc>
          <w:tcPr>
            <w:tcW w:w="4110" w:type="dxa"/>
            <w:gridSpan w:val="2"/>
          </w:tcPr>
          <w:p w14:paraId="71157A56" w14:textId="77777777" w:rsidR="00FA02C5" w:rsidRPr="00FF621E" w:rsidRDefault="00FA02C5" w:rsidP="002667FD">
            <w:pPr>
              <w:pStyle w:val="StyleTabletextLeft"/>
            </w:pPr>
            <w:r w:rsidRPr="00FF621E">
              <w:t>ComNet Telecom (HK) Limited</w:t>
            </w:r>
          </w:p>
        </w:tc>
      </w:tr>
      <w:tr w:rsidR="00FA02C5" w:rsidRPr="00870C6B" w14:paraId="0085D658" w14:textId="77777777" w:rsidTr="00B55CDD">
        <w:trPr>
          <w:cantSplit/>
          <w:trHeight w:val="240"/>
        </w:trPr>
        <w:tc>
          <w:tcPr>
            <w:tcW w:w="909" w:type="dxa"/>
            <w:shd w:val="clear" w:color="auto" w:fill="auto"/>
          </w:tcPr>
          <w:p w14:paraId="757F6FA9" w14:textId="77777777" w:rsidR="00FA02C5" w:rsidRPr="00E7062C" w:rsidRDefault="00FA02C5" w:rsidP="002667FD">
            <w:pPr>
              <w:pStyle w:val="StyleTabletextLeft"/>
            </w:pPr>
            <w:r w:rsidRPr="00E7062C">
              <w:t>4-178-2</w:t>
            </w:r>
          </w:p>
        </w:tc>
        <w:tc>
          <w:tcPr>
            <w:tcW w:w="1009" w:type="dxa"/>
            <w:gridSpan w:val="2"/>
            <w:shd w:val="clear" w:color="auto" w:fill="auto"/>
          </w:tcPr>
          <w:p w14:paraId="34EB8F98" w14:textId="77777777" w:rsidR="00FA02C5" w:rsidRPr="00E7062C" w:rsidRDefault="00FA02C5" w:rsidP="002667FD">
            <w:pPr>
              <w:pStyle w:val="StyleTabletextLeft"/>
            </w:pPr>
            <w:r w:rsidRPr="00E7062C">
              <w:t>9618</w:t>
            </w:r>
          </w:p>
        </w:tc>
        <w:tc>
          <w:tcPr>
            <w:tcW w:w="3260" w:type="dxa"/>
            <w:shd w:val="clear" w:color="auto" w:fill="auto"/>
          </w:tcPr>
          <w:p w14:paraId="4BF094F5" w14:textId="77777777" w:rsidR="00FA02C5" w:rsidRPr="00FF621E" w:rsidRDefault="00FA02C5" w:rsidP="002667FD">
            <w:pPr>
              <w:pStyle w:val="StyleTabletextLeft"/>
            </w:pPr>
            <w:r w:rsidRPr="00FF621E">
              <w:t>I001-HNK-POP</w:t>
            </w:r>
          </w:p>
        </w:tc>
        <w:tc>
          <w:tcPr>
            <w:tcW w:w="4110" w:type="dxa"/>
            <w:gridSpan w:val="2"/>
          </w:tcPr>
          <w:p w14:paraId="678F5391" w14:textId="77777777" w:rsidR="00FA02C5" w:rsidRPr="00FF621E" w:rsidRDefault="00FA02C5" w:rsidP="002667FD">
            <w:pPr>
              <w:pStyle w:val="StyleTabletextLeft"/>
            </w:pPr>
            <w:r w:rsidRPr="00FF621E">
              <w:t>Syniverse Technologies (China) Ltd</w:t>
            </w:r>
          </w:p>
        </w:tc>
      </w:tr>
      <w:tr w:rsidR="00FA02C5" w:rsidRPr="00870C6B" w14:paraId="64D18CEE" w14:textId="77777777" w:rsidTr="00B55CDD">
        <w:trPr>
          <w:cantSplit/>
          <w:trHeight w:val="240"/>
        </w:trPr>
        <w:tc>
          <w:tcPr>
            <w:tcW w:w="909" w:type="dxa"/>
            <w:shd w:val="clear" w:color="auto" w:fill="auto"/>
          </w:tcPr>
          <w:p w14:paraId="297C9A54" w14:textId="77777777" w:rsidR="00FA02C5" w:rsidRPr="00E7062C" w:rsidRDefault="00FA02C5" w:rsidP="002667FD">
            <w:pPr>
              <w:pStyle w:val="StyleTabletextLeft"/>
            </w:pPr>
            <w:r w:rsidRPr="00E7062C">
              <w:t>4-178-3</w:t>
            </w:r>
          </w:p>
        </w:tc>
        <w:tc>
          <w:tcPr>
            <w:tcW w:w="1009" w:type="dxa"/>
            <w:gridSpan w:val="2"/>
            <w:shd w:val="clear" w:color="auto" w:fill="auto"/>
          </w:tcPr>
          <w:p w14:paraId="2C395060" w14:textId="77777777" w:rsidR="00FA02C5" w:rsidRPr="00E7062C" w:rsidRDefault="00FA02C5" w:rsidP="002667FD">
            <w:pPr>
              <w:pStyle w:val="StyleTabletextLeft"/>
            </w:pPr>
            <w:r w:rsidRPr="00E7062C">
              <w:t>9619</w:t>
            </w:r>
          </w:p>
        </w:tc>
        <w:tc>
          <w:tcPr>
            <w:tcW w:w="3260" w:type="dxa"/>
            <w:shd w:val="clear" w:color="auto" w:fill="auto"/>
          </w:tcPr>
          <w:p w14:paraId="2DCD3946" w14:textId="77777777" w:rsidR="00FA02C5" w:rsidRPr="00FF621E" w:rsidRDefault="00FA02C5" w:rsidP="002667FD">
            <w:pPr>
              <w:pStyle w:val="StyleTabletextLeft"/>
            </w:pPr>
            <w:r w:rsidRPr="00FF621E">
              <w:t>S3</w:t>
            </w:r>
          </w:p>
        </w:tc>
        <w:tc>
          <w:tcPr>
            <w:tcW w:w="4110" w:type="dxa"/>
            <w:gridSpan w:val="2"/>
          </w:tcPr>
          <w:p w14:paraId="351AEBB7" w14:textId="77777777" w:rsidR="00FA02C5" w:rsidRPr="00FF621E" w:rsidRDefault="00FA02C5" w:rsidP="002667FD">
            <w:pPr>
              <w:pStyle w:val="StyleTabletextLeft"/>
            </w:pPr>
            <w:r w:rsidRPr="00FF621E">
              <w:t>CITIC Telecom International Ltd</w:t>
            </w:r>
          </w:p>
        </w:tc>
      </w:tr>
      <w:tr w:rsidR="00FA02C5" w:rsidRPr="00870C6B" w14:paraId="0C365B71" w14:textId="77777777" w:rsidTr="00B55CDD">
        <w:trPr>
          <w:cantSplit/>
          <w:trHeight w:val="240"/>
        </w:trPr>
        <w:tc>
          <w:tcPr>
            <w:tcW w:w="909" w:type="dxa"/>
            <w:shd w:val="clear" w:color="auto" w:fill="auto"/>
          </w:tcPr>
          <w:p w14:paraId="5618668E" w14:textId="77777777" w:rsidR="00FA02C5" w:rsidRPr="00E7062C" w:rsidRDefault="00FA02C5" w:rsidP="002667FD">
            <w:pPr>
              <w:pStyle w:val="StyleTabletextLeft"/>
            </w:pPr>
            <w:r w:rsidRPr="00E7062C">
              <w:t>4-178-4</w:t>
            </w:r>
          </w:p>
        </w:tc>
        <w:tc>
          <w:tcPr>
            <w:tcW w:w="1009" w:type="dxa"/>
            <w:gridSpan w:val="2"/>
            <w:shd w:val="clear" w:color="auto" w:fill="auto"/>
          </w:tcPr>
          <w:p w14:paraId="012340E3" w14:textId="77777777" w:rsidR="00FA02C5" w:rsidRPr="00E7062C" w:rsidRDefault="00FA02C5" w:rsidP="002667FD">
            <w:pPr>
              <w:pStyle w:val="StyleTabletextLeft"/>
            </w:pPr>
            <w:r w:rsidRPr="00E7062C">
              <w:t>9620</w:t>
            </w:r>
          </w:p>
        </w:tc>
        <w:tc>
          <w:tcPr>
            <w:tcW w:w="3260" w:type="dxa"/>
            <w:shd w:val="clear" w:color="auto" w:fill="auto"/>
          </w:tcPr>
          <w:p w14:paraId="407CFC23" w14:textId="77777777" w:rsidR="00FA02C5" w:rsidRPr="00FF621E" w:rsidRDefault="00FA02C5" w:rsidP="002667FD">
            <w:pPr>
              <w:pStyle w:val="StyleTabletextLeft"/>
            </w:pPr>
            <w:r w:rsidRPr="00FF621E">
              <w:t>HKT ISGW2</w:t>
            </w:r>
          </w:p>
        </w:tc>
        <w:tc>
          <w:tcPr>
            <w:tcW w:w="4110" w:type="dxa"/>
            <w:gridSpan w:val="2"/>
          </w:tcPr>
          <w:p w14:paraId="15E1A2FC" w14:textId="77777777" w:rsidR="00FA02C5" w:rsidRPr="00FF621E" w:rsidRDefault="00FA02C5" w:rsidP="002667FD">
            <w:pPr>
              <w:pStyle w:val="StyleTabletextLeft"/>
            </w:pPr>
            <w:r w:rsidRPr="00FF621E">
              <w:t>Hong Kong Telecommunications (HKT) Ltd</w:t>
            </w:r>
          </w:p>
        </w:tc>
      </w:tr>
      <w:tr w:rsidR="00FA02C5" w:rsidRPr="00870C6B" w14:paraId="76C2936C" w14:textId="77777777" w:rsidTr="00B55CDD">
        <w:trPr>
          <w:cantSplit/>
          <w:trHeight w:val="240"/>
        </w:trPr>
        <w:tc>
          <w:tcPr>
            <w:tcW w:w="909" w:type="dxa"/>
            <w:shd w:val="clear" w:color="auto" w:fill="auto"/>
          </w:tcPr>
          <w:p w14:paraId="1C5EB2E1" w14:textId="77777777" w:rsidR="00FA02C5" w:rsidRPr="00E7062C" w:rsidRDefault="00FA02C5" w:rsidP="002667FD">
            <w:pPr>
              <w:pStyle w:val="StyleTabletextLeft"/>
            </w:pPr>
            <w:r w:rsidRPr="00E7062C">
              <w:t>4-178-5</w:t>
            </w:r>
          </w:p>
        </w:tc>
        <w:tc>
          <w:tcPr>
            <w:tcW w:w="1009" w:type="dxa"/>
            <w:gridSpan w:val="2"/>
            <w:shd w:val="clear" w:color="auto" w:fill="auto"/>
          </w:tcPr>
          <w:p w14:paraId="78011762" w14:textId="77777777" w:rsidR="00FA02C5" w:rsidRPr="00E7062C" w:rsidRDefault="00FA02C5" w:rsidP="002667FD">
            <w:pPr>
              <w:pStyle w:val="StyleTabletextLeft"/>
            </w:pPr>
            <w:r w:rsidRPr="00E7062C">
              <w:t>9621</w:t>
            </w:r>
          </w:p>
        </w:tc>
        <w:tc>
          <w:tcPr>
            <w:tcW w:w="3260" w:type="dxa"/>
            <w:shd w:val="clear" w:color="auto" w:fill="auto"/>
          </w:tcPr>
          <w:p w14:paraId="5CEB0CE7" w14:textId="77777777" w:rsidR="00FA02C5" w:rsidRPr="00FF621E" w:rsidRDefault="00FA02C5" w:rsidP="002667FD">
            <w:pPr>
              <w:pStyle w:val="StyleTabletextLeft"/>
            </w:pPr>
            <w:r w:rsidRPr="00FF621E">
              <w:t>HKTele1</w:t>
            </w:r>
          </w:p>
        </w:tc>
        <w:tc>
          <w:tcPr>
            <w:tcW w:w="4110" w:type="dxa"/>
            <w:gridSpan w:val="2"/>
          </w:tcPr>
          <w:p w14:paraId="405ACEF6" w14:textId="77777777" w:rsidR="00FA02C5" w:rsidRPr="00FF621E" w:rsidRDefault="00FA02C5" w:rsidP="002667FD">
            <w:pPr>
              <w:pStyle w:val="StyleTabletextLeft"/>
            </w:pPr>
            <w:r w:rsidRPr="00FF621E">
              <w:t>CTM (HK) Ltd</w:t>
            </w:r>
          </w:p>
        </w:tc>
      </w:tr>
      <w:tr w:rsidR="00FA02C5" w:rsidRPr="00870C6B" w14:paraId="1AA59C83" w14:textId="77777777" w:rsidTr="00B55CDD">
        <w:trPr>
          <w:cantSplit/>
          <w:trHeight w:val="240"/>
        </w:trPr>
        <w:tc>
          <w:tcPr>
            <w:tcW w:w="909" w:type="dxa"/>
            <w:shd w:val="clear" w:color="auto" w:fill="auto"/>
          </w:tcPr>
          <w:p w14:paraId="219E9132" w14:textId="77777777" w:rsidR="00FA02C5" w:rsidRPr="00E7062C" w:rsidRDefault="00FA02C5" w:rsidP="002667FD">
            <w:pPr>
              <w:pStyle w:val="StyleTabletextLeft"/>
            </w:pPr>
            <w:r w:rsidRPr="00E7062C">
              <w:t>4-178-6</w:t>
            </w:r>
          </w:p>
        </w:tc>
        <w:tc>
          <w:tcPr>
            <w:tcW w:w="1009" w:type="dxa"/>
            <w:gridSpan w:val="2"/>
            <w:shd w:val="clear" w:color="auto" w:fill="auto"/>
          </w:tcPr>
          <w:p w14:paraId="5B34E17C" w14:textId="77777777" w:rsidR="00FA02C5" w:rsidRPr="00E7062C" w:rsidRDefault="00FA02C5" w:rsidP="002667FD">
            <w:pPr>
              <w:pStyle w:val="StyleTabletextLeft"/>
            </w:pPr>
            <w:r w:rsidRPr="00E7062C">
              <w:t>9622</w:t>
            </w:r>
          </w:p>
        </w:tc>
        <w:tc>
          <w:tcPr>
            <w:tcW w:w="3260" w:type="dxa"/>
            <w:shd w:val="clear" w:color="auto" w:fill="auto"/>
          </w:tcPr>
          <w:p w14:paraId="16BB4657" w14:textId="77777777" w:rsidR="00FA02C5" w:rsidRPr="00FF621E" w:rsidRDefault="00FA02C5" w:rsidP="002667FD">
            <w:pPr>
              <w:pStyle w:val="StyleTabletextLeft"/>
            </w:pPr>
            <w:r w:rsidRPr="00FF621E">
              <w:t>HKGSTP1</w:t>
            </w:r>
          </w:p>
        </w:tc>
        <w:tc>
          <w:tcPr>
            <w:tcW w:w="4110" w:type="dxa"/>
            <w:gridSpan w:val="2"/>
          </w:tcPr>
          <w:p w14:paraId="2986277D" w14:textId="77777777" w:rsidR="00FA02C5" w:rsidRPr="00FF621E" w:rsidRDefault="00FA02C5" w:rsidP="002667FD">
            <w:pPr>
              <w:pStyle w:val="StyleTabletextLeft"/>
            </w:pPr>
            <w:r w:rsidRPr="00FF621E">
              <w:t>Telenor Global Services Hong Kong Limited</w:t>
            </w:r>
          </w:p>
        </w:tc>
      </w:tr>
      <w:tr w:rsidR="00FA02C5" w:rsidRPr="00870C6B" w14:paraId="46F345E2" w14:textId="77777777" w:rsidTr="00B55CDD">
        <w:trPr>
          <w:cantSplit/>
          <w:trHeight w:val="240"/>
        </w:trPr>
        <w:tc>
          <w:tcPr>
            <w:tcW w:w="909" w:type="dxa"/>
            <w:shd w:val="clear" w:color="auto" w:fill="auto"/>
          </w:tcPr>
          <w:p w14:paraId="5E72069C" w14:textId="77777777" w:rsidR="00FA02C5" w:rsidRPr="00E7062C" w:rsidRDefault="00FA02C5" w:rsidP="002667FD">
            <w:pPr>
              <w:pStyle w:val="StyleTabletextLeft"/>
            </w:pPr>
            <w:r w:rsidRPr="00E7062C">
              <w:t>4-178-7</w:t>
            </w:r>
          </w:p>
        </w:tc>
        <w:tc>
          <w:tcPr>
            <w:tcW w:w="1009" w:type="dxa"/>
            <w:gridSpan w:val="2"/>
            <w:shd w:val="clear" w:color="auto" w:fill="auto"/>
          </w:tcPr>
          <w:p w14:paraId="57747147" w14:textId="77777777" w:rsidR="00FA02C5" w:rsidRPr="00E7062C" w:rsidRDefault="00FA02C5" w:rsidP="002667FD">
            <w:pPr>
              <w:pStyle w:val="StyleTabletextLeft"/>
            </w:pPr>
            <w:r w:rsidRPr="00E7062C">
              <w:t>9623</w:t>
            </w:r>
          </w:p>
        </w:tc>
        <w:tc>
          <w:tcPr>
            <w:tcW w:w="3260" w:type="dxa"/>
            <w:shd w:val="clear" w:color="auto" w:fill="auto"/>
          </w:tcPr>
          <w:p w14:paraId="292A8C22" w14:textId="77777777" w:rsidR="00FA02C5" w:rsidRPr="00FF621E" w:rsidRDefault="00FA02C5" w:rsidP="002667FD">
            <w:pPr>
              <w:pStyle w:val="StyleTabletextLeft"/>
            </w:pPr>
            <w:r w:rsidRPr="00FF621E">
              <w:t>APT Telecom Services Ltd.</w:t>
            </w:r>
          </w:p>
        </w:tc>
        <w:tc>
          <w:tcPr>
            <w:tcW w:w="4110" w:type="dxa"/>
            <w:gridSpan w:val="2"/>
          </w:tcPr>
          <w:p w14:paraId="604EB7EF" w14:textId="77777777" w:rsidR="00FA02C5" w:rsidRPr="00FF621E" w:rsidRDefault="00FA02C5" w:rsidP="002667FD">
            <w:pPr>
              <w:pStyle w:val="StyleTabletextLeft"/>
            </w:pPr>
            <w:r w:rsidRPr="00FF621E">
              <w:t>APT Telecom Services Ltd</w:t>
            </w:r>
          </w:p>
        </w:tc>
      </w:tr>
      <w:tr w:rsidR="00FA02C5" w:rsidRPr="00870C6B" w14:paraId="69B5770C" w14:textId="77777777" w:rsidTr="00B55CDD">
        <w:trPr>
          <w:cantSplit/>
          <w:trHeight w:val="240"/>
        </w:trPr>
        <w:tc>
          <w:tcPr>
            <w:tcW w:w="909" w:type="dxa"/>
            <w:shd w:val="clear" w:color="auto" w:fill="auto"/>
          </w:tcPr>
          <w:p w14:paraId="7DCCC4D1" w14:textId="77777777" w:rsidR="00FA02C5" w:rsidRPr="00E7062C" w:rsidRDefault="00FA02C5" w:rsidP="002667FD">
            <w:pPr>
              <w:pStyle w:val="StyleTabletextLeft"/>
            </w:pPr>
            <w:r w:rsidRPr="00E7062C">
              <w:t>4-179-0</w:t>
            </w:r>
          </w:p>
        </w:tc>
        <w:tc>
          <w:tcPr>
            <w:tcW w:w="1009" w:type="dxa"/>
            <w:gridSpan w:val="2"/>
            <w:shd w:val="clear" w:color="auto" w:fill="auto"/>
          </w:tcPr>
          <w:p w14:paraId="33A77E56" w14:textId="77777777" w:rsidR="00FA02C5" w:rsidRPr="00E7062C" w:rsidRDefault="00FA02C5" w:rsidP="002667FD">
            <w:pPr>
              <w:pStyle w:val="StyleTabletextLeft"/>
            </w:pPr>
            <w:r w:rsidRPr="00E7062C">
              <w:t>9624</w:t>
            </w:r>
          </w:p>
        </w:tc>
        <w:tc>
          <w:tcPr>
            <w:tcW w:w="3260" w:type="dxa"/>
            <w:shd w:val="clear" w:color="auto" w:fill="auto"/>
          </w:tcPr>
          <w:p w14:paraId="3BA67F2F" w14:textId="77777777" w:rsidR="00FA02C5" w:rsidRPr="00FF621E" w:rsidRDefault="00FA02C5" w:rsidP="002667FD">
            <w:pPr>
              <w:pStyle w:val="StyleTabletextLeft"/>
            </w:pPr>
            <w:r w:rsidRPr="00FF621E">
              <w:t>S6</w:t>
            </w:r>
          </w:p>
        </w:tc>
        <w:tc>
          <w:tcPr>
            <w:tcW w:w="4110" w:type="dxa"/>
            <w:gridSpan w:val="2"/>
          </w:tcPr>
          <w:p w14:paraId="7D6A1506" w14:textId="77777777" w:rsidR="00FA02C5" w:rsidRPr="00FF621E" w:rsidRDefault="00FA02C5" w:rsidP="002667FD">
            <w:pPr>
              <w:pStyle w:val="StyleTabletextLeft"/>
            </w:pPr>
            <w:r w:rsidRPr="00FF621E">
              <w:t>CITIC Telecom International Ltd</w:t>
            </w:r>
          </w:p>
        </w:tc>
      </w:tr>
      <w:tr w:rsidR="00FA02C5" w:rsidRPr="00870C6B" w14:paraId="4FFE207F" w14:textId="77777777" w:rsidTr="00B55CDD">
        <w:trPr>
          <w:cantSplit/>
          <w:trHeight w:val="240"/>
        </w:trPr>
        <w:tc>
          <w:tcPr>
            <w:tcW w:w="909" w:type="dxa"/>
            <w:shd w:val="clear" w:color="auto" w:fill="auto"/>
          </w:tcPr>
          <w:p w14:paraId="71A4E88A" w14:textId="77777777" w:rsidR="00FA02C5" w:rsidRPr="00E7062C" w:rsidRDefault="00FA02C5" w:rsidP="002667FD">
            <w:pPr>
              <w:pStyle w:val="StyleTabletextLeft"/>
            </w:pPr>
            <w:r w:rsidRPr="00E7062C">
              <w:t>4-179-1</w:t>
            </w:r>
          </w:p>
        </w:tc>
        <w:tc>
          <w:tcPr>
            <w:tcW w:w="1009" w:type="dxa"/>
            <w:gridSpan w:val="2"/>
            <w:shd w:val="clear" w:color="auto" w:fill="auto"/>
          </w:tcPr>
          <w:p w14:paraId="5E79E686" w14:textId="77777777" w:rsidR="00FA02C5" w:rsidRPr="00E7062C" w:rsidRDefault="00FA02C5" w:rsidP="002667FD">
            <w:pPr>
              <w:pStyle w:val="StyleTabletextLeft"/>
            </w:pPr>
            <w:r w:rsidRPr="00E7062C">
              <w:t>9625</w:t>
            </w:r>
          </w:p>
        </w:tc>
        <w:tc>
          <w:tcPr>
            <w:tcW w:w="3260" w:type="dxa"/>
            <w:shd w:val="clear" w:color="auto" w:fill="auto"/>
          </w:tcPr>
          <w:p w14:paraId="058D8E35" w14:textId="77777777" w:rsidR="00FA02C5" w:rsidRPr="00FF621E" w:rsidRDefault="00FA02C5" w:rsidP="002667FD">
            <w:pPr>
              <w:pStyle w:val="StyleTabletextLeft"/>
            </w:pPr>
            <w:r w:rsidRPr="00FF621E">
              <w:t>H8</w:t>
            </w:r>
          </w:p>
        </w:tc>
        <w:tc>
          <w:tcPr>
            <w:tcW w:w="4110" w:type="dxa"/>
            <w:gridSpan w:val="2"/>
          </w:tcPr>
          <w:p w14:paraId="22952D78" w14:textId="77777777" w:rsidR="00FA02C5" w:rsidRPr="00FF621E" w:rsidRDefault="00FA02C5" w:rsidP="002667FD">
            <w:pPr>
              <w:pStyle w:val="StyleTabletextLeft"/>
            </w:pPr>
            <w:r w:rsidRPr="00FF621E">
              <w:t>CITIC Telecom International Ltd</w:t>
            </w:r>
          </w:p>
        </w:tc>
      </w:tr>
      <w:tr w:rsidR="00FA02C5" w:rsidRPr="00870C6B" w14:paraId="39F198E9" w14:textId="77777777" w:rsidTr="00B55CDD">
        <w:trPr>
          <w:cantSplit/>
          <w:trHeight w:val="240"/>
        </w:trPr>
        <w:tc>
          <w:tcPr>
            <w:tcW w:w="909" w:type="dxa"/>
            <w:shd w:val="clear" w:color="auto" w:fill="auto"/>
          </w:tcPr>
          <w:p w14:paraId="6331820D" w14:textId="77777777" w:rsidR="00FA02C5" w:rsidRPr="00E7062C" w:rsidRDefault="00FA02C5" w:rsidP="002667FD">
            <w:pPr>
              <w:pStyle w:val="StyleTabletextLeft"/>
            </w:pPr>
            <w:r w:rsidRPr="00E7062C">
              <w:t>4-179-2</w:t>
            </w:r>
          </w:p>
        </w:tc>
        <w:tc>
          <w:tcPr>
            <w:tcW w:w="1009" w:type="dxa"/>
            <w:gridSpan w:val="2"/>
            <w:shd w:val="clear" w:color="auto" w:fill="auto"/>
          </w:tcPr>
          <w:p w14:paraId="7D57055C" w14:textId="77777777" w:rsidR="00FA02C5" w:rsidRPr="00E7062C" w:rsidRDefault="00FA02C5" w:rsidP="002667FD">
            <w:pPr>
              <w:pStyle w:val="StyleTabletextLeft"/>
            </w:pPr>
            <w:r w:rsidRPr="00E7062C">
              <w:t>9626</w:t>
            </w:r>
          </w:p>
        </w:tc>
        <w:tc>
          <w:tcPr>
            <w:tcW w:w="3260" w:type="dxa"/>
            <w:shd w:val="clear" w:color="auto" w:fill="auto"/>
          </w:tcPr>
          <w:p w14:paraId="0E75960F" w14:textId="77777777" w:rsidR="00FA02C5" w:rsidRPr="00FF621E" w:rsidRDefault="00FA02C5" w:rsidP="002667FD">
            <w:pPr>
              <w:pStyle w:val="StyleTabletextLeft"/>
            </w:pPr>
            <w:r w:rsidRPr="00FF621E">
              <w:t>CTTHK-INT</w:t>
            </w:r>
          </w:p>
        </w:tc>
        <w:tc>
          <w:tcPr>
            <w:tcW w:w="4110" w:type="dxa"/>
            <w:gridSpan w:val="2"/>
          </w:tcPr>
          <w:p w14:paraId="500A65D6" w14:textId="77777777" w:rsidR="00FA02C5" w:rsidRPr="00B55CDD" w:rsidRDefault="00FA02C5" w:rsidP="002667FD">
            <w:pPr>
              <w:pStyle w:val="StyleTabletextLeft"/>
              <w:rPr>
                <w:lang w:val="en-GB"/>
              </w:rPr>
            </w:pPr>
            <w:r w:rsidRPr="00B55CDD">
              <w:rPr>
                <w:lang w:val="en-GB"/>
              </w:rPr>
              <w:t>China Tietong HongKong Telecom Company Ltd</w:t>
            </w:r>
          </w:p>
        </w:tc>
      </w:tr>
      <w:tr w:rsidR="00FA02C5" w:rsidRPr="00870C6B" w14:paraId="57BA8888" w14:textId="77777777" w:rsidTr="00B55CDD">
        <w:trPr>
          <w:cantSplit/>
          <w:trHeight w:val="240"/>
        </w:trPr>
        <w:tc>
          <w:tcPr>
            <w:tcW w:w="909" w:type="dxa"/>
            <w:shd w:val="clear" w:color="auto" w:fill="auto"/>
          </w:tcPr>
          <w:p w14:paraId="0483F824" w14:textId="77777777" w:rsidR="00FA02C5" w:rsidRPr="00E7062C" w:rsidRDefault="00FA02C5" w:rsidP="002667FD">
            <w:pPr>
              <w:pStyle w:val="StyleTabletextLeft"/>
            </w:pPr>
            <w:r w:rsidRPr="00E7062C">
              <w:t>4-179-3</w:t>
            </w:r>
          </w:p>
        </w:tc>
        <w:tc>
          <w:tcPr>
            <w:tcW w:w="1009" w:type="dxa"/>
            <w:gridSpan w:val="2"/>
            <w:shd w:val="clear" w:color="auto" w:fill="auto"/>
          </w:tcPr>
          <w:p w14:paraId="55D33A38" w14:textId="77777777" w:rsidR="00FA02C5" w:rsidRPr="00E7062C" w:rsidRDefault="00FA02C5" w:rsidP="002667FD">
            <w:pPr>
              <w:pStyle w:val="StyleTabletextLeft"/>
            </w:pPr>
            <w:r w:rsidRPr="00E7062C">
              <w:t>9627</w:t>
            </w:r>
          </w:p>
        </w:tc>
        <w:tc>
          <w:tcPr>
            <w:tcW w:w="3260" w:type="dxa"/>
            <w:shd w:val="clear" w:color="auto" w:fill="auto"/>
          </w:tcPr>
          <w:p w14:paraId="236D5894" w14:textId="77777777" w:rsidR="00FA02C5" w:rsidRPr="00FF621E" w:rsidRDefault="00FA02C5" w:rsidP="002667FD">
            <w:pPr>
              <w:pStyle w:val="StyleTabletextLeft"/>
            </w:pPr>
            <w:r w:rsidRPr="00FF621E">
              <w:t>CNHKC1</w:t>
            </w:r>
          </w:p>
        </w:tc>
        <w:tc>
          <w:tcPr>
            <w:tcW w:w="4110" w:type="dxa"/>
            <w:gridSpan w:val="2"/>
          </w:tcPr>
          <w:p w14:paraId="34EBDE43" w14:textId="77777777" w:rsidR="00FA02C5" w:rsidRPr="00B55CDD" w:rsidRDefault="00FA02C5" w:rsidP="002667FD">
            <w:pPr>
              <w:pStyle w:val="StyleTabletextLeft"/>
              <w:rPr>
                <w:lang w:val="en-GB"/>
              </w:rPr>
            </w:pPr>
            <w:r w:rsidRPr="00B55CDD">
              <w:rPr>
                <w:lang w:val="en-GB"/>
              </w:rPr>
              <w:t>IDT Telecom Asia Pacific Ltd</w:t>
            </w:r>
          </w:p>
        </w:tc>
      </w:tr>
      <w:tr w:rsidR="00FA02C5" w:rsidRPr="00870C6B" w14:paraId="7307A963" w14:textId="77777777" w:rsidTr="00B55CDD">
        <w:trPr>
          <w:cantSplit/>
          <w:trHeight w:val="240"/>
        </w:trPr>
        <w:tc>
          <w:tcPr>
            <w:tcW w:w="909" w:type="dxa"/>
            <w:shd w:val="clear" w:color="auto" w:fill="auto"/>
          </w:tcPr>
          <w:p w14:paraId="2A149B3B" w14:textId="77777777" w:rsidR="00FA02C5" w:rsidRPr="00E7062C" w:rsidRDefault="00FA02C5" w:rsidP="002667FD">
            <w:pPr>
              <w:pStyle w:val="StyleTabletextLeft"/>
            </w:pPr>
            <w:r w:rsidRPr="00E7062C">
              <w:t>4-179-4</w:t>
            </w:r>
          </w:p>
        </w:tc>
        <w:tc>
          <w:tcPr>
            <w:tcW w:w="1009" w:type="dxa"/>
            <w:gridSpan w:val="2"/>
            <w:shd w:val="clear" w:color="auto" w:fill="auto"/>
          </w:tcPr>
          <w:p w14:paraId="7393E765" w14:textId="77777777" w:rsidR="00FA02C5" w:rsidRPr="00E7062C" w:rsidRDefault="00FA02C5" w:rsidP="002667FD">
            <w:pPr>
              <w:pStyle w:val="StyleTabletextLeft"/>
            </w:pPr>
            <w:r w:rsidRPr="00E7062C">
              <w:t>9628</w:t>
            </w:r>
          </w:p>
        </w:tc>
        <w:tc>
          <w:tcPr>
            <w:tcW w:w="3260" w:type="dxa"/>
            <w:shd w:val="clear" w:color="auto" w:fill="auto"/>
          </w:tcPr>
          <w:p w14:paraId="0C20FA0B" w14:textId="77777777" w:rsidR="00FA02C5" w:rsidRPr="00FF621E" w:rsidRDefault="00FA02C5" w:rsidP="002667FD">
            <w:pPr>
              <w:pStyle w:val="StyleTabletextLeft"/>
            </w:pPr>
            <w:r w:rsidRPr="00FF621E">
              <w:t>CRC-HK</w:t>
            </w:r>
          </w:p>
        </w:tc>
        <w:tc>
          <w:tcPr>
            <w:tcW w:w="4110" w:type="dxa"/>
            <w:gridSpan w:val="2"/>
          </w:tcPr>
          <w:p w14:paraId="68251E48" w14:textId="77777777" w:rsidR="00FA02C5" w:rsidRPr="00B55CDD" w:rsidRDefault="00FA02C5" w:rsidP="002667FD">
            <w:pPr>
              <w:pStyle w:val="StyleTabletextLeft"/>
              <w:rPr>
                <w:lang w:val="en-GB"/>
              </w:rPr>
            </w:pPr>
            <w:r w:rsidRPr="00B55CDD">
              <w:rPr>
                <w:lang w:val="en-GB"/>
              </w:rPr>
              <w:t>China Tietong HongKong Telecom Co. Ltd.</w:t>
            </w:r>
          </w:p>
        </w:tc>
      </w:tr>
      <w:tr w:rsidR="00FA02C5" w:rsidRPr="00870C6B" w14:paraId="71ABCC14" w14:textId="77777777" w:rsidTr="00B55CDD">
        <w:trPr>
          <w:cantSplit/>
          <w:trHeight w:val="240"/>
        </w:trPr>
        <w:tc>
          <w:tcPr>
            <w:tcW w:w="909" w:type="dxa"/>
            <w:shd w:val="clear" w:color="auto" w:fill="auto"/>
          </w:tcPr>
          <w:p w14:paraId="07FA3720" w14:textId="77777777" w:rsidR="00FA02C5" w:rsidRPr="00E7062C" w:rsidRDefault="00FA02C5" w:rsidP="002667FD">
            <w:pPr>
              <w:pStyle w:val="StyleTabletextLeft"/>
            </w:pPr>
            <w:r w:rsidRPr="00E7062C">
              <w:t>4-179-5</w:t>
            </w:r>
          </w:p>
        </w:tc>
        <w:tc>
          <w:tcPr>
            <w:tcW w:w="1009" w:type="dxa"/>
            <w:gridSpan w:val="2"/>
            <w:shd w:val="clear" w:color="auto" w:fill="auto"/>
          </w:tcPr>
          <w:p w14:paraId="2521795A" w14:textId="77777777" w:rsidR="00FA02C5" w:rsidRPr="00E7062C" w:rsidRDefault="00FA02C5" w:rsidP="002667FD">
            <w:pPr>
              <w:pStyle w:val="StyleTabletextLeft"/>
            </w:pPr>
            <w:r w:rsidRPr="00E7062C">
              <w:t>9629</w:t>
            </w:r>
          </w:p>
        </w:tc>
        <w:tc>
          <w:tcPr>
            <w:tcW w:w="3260" w:type="dxa"/>
            <w:shd w:val="clear" w:color="auto" w:fill="auto"/>
          </w:tcPr>
          <w:p w14:paraId="10394A6A" w14:textId="77777777" w:rsidR="00FA02C5" w:rsidRPr="00FF621E" w:rsidRDefault="00FA02C5" w:rsidP="002667FD">
            <w:pPr>
              <w:pStyle w:val="StyleTabletextLeft"/>
            </w:pPr>
            <w:r w:rsidRPr="00FF621E">
              <w:t>HKCNW-1</w:t>
            </w:r>
          </w:p>
        </w:tc>
        <w:tc>
          <w:tcPr>
            <w:tcW w:w="4110" w:type="dxa"/>
            <w:gridSpan w:val="2"/>
          </w:tcPr>
          <w:p w14:paraId="00E87A63" w14:textId="77777777" w:rsidR="00FA02C5" w:rsidRPr="00FF621E" w:rsidRDefault="00FA02C5" w:rsidP="002667FD">
            <w:pPr>
              <w:pStyle w:val="StyleTabletextLeft"/>
            </w:pPr>
            <w:r w:rsidRPr="00FF621E">
              <w:t>HKC Network Ltd</w:t>
            </w:r>
          </w:p>
        </w:tc>
      </w:tr>
      <w:tr w:rsidR="00FA02C5" w:rsidRPr="00870C6B" w14:paraId="2BBC143A" w14:textId="77777777" w:rsidTr="00B55CDD">
        <w:trPr>
          <w:cantSplit/>
          <w:trHeight w:val="240"/>
        </w:trPr>
        <w:tc>
          <w:tcPr>
            <w:tcW w:w="909" w:type="dxa"/>
            <w:shd w:val="clear" w:color="auto" w:fill="auto"/>
          </w:tcPr>
          <w:p w14:paraId="66C10A3C" w14:textId="77777777" w:rsidR="00FA02C5" w:rsidRPr="00E7062C" w:rsidRDefault="00FA02C5" w:rsidP="002667FD">
            <w:pPr>
              <w:pStyle w:val="StyleTabletextLeft"/>
            </w:pPr>
            <w:r w:rsidRPr="00E7062C">
              <w:t>4-179-6</w:t>
            </w:r>
          </w:p>
        </w:tc>
        <w:tc>
          <w:tcPr>
            <w:tcW w:w="1009" w:type="dxa"/>
            <w:gridSpan w:val="2"/>
            <w:shd w:val="clear" w:color="auto" w:fill="auto"/>
          </w:tcPr>
          <w:p w14:paraId="16B285A1" w14:textId="77777777" w:rsidR="00FA02C5" w:rsidRPr="00E7062C" w:rsidRDefault="00FA02C5" w:rsidP="002667FD">
            <w:pPr>
              <w:pStyle w:val="StyleTabletextLeft"/>
            </w:pPr>
            <w:r w:rsidRPr="00E7062C">
              <w:t>9630</w:t>
            </w:r>
          </w:p>
        </w:tc>
        <w:tc>
          <w:tcPr>
            <w:tcW w:w="3260" w:type="dxa"/>
            <w:shd w:val="clear" w:color="auto" w:fill="auto"/>
          </w:tcPr>
          <w:p w14:paraId="59BD1F31" w14:textId="77777777" w:rsidR="00FA02C5" w:rsidRPr="00FF621E" w:rsidRDefault="00FA02C5" w:rsidP="002667FD">
            <w:pPr>
              <w:pStyle w:val="StyleTabletextLeft"/>
            </w:pPr>
            <w:r w:rsidRPr="00FF621E">
              <w:t>H10</w:t>
            </w:r>
          </w:p>
        </w:tc>
        <w:tc>
          <w:tcPr>
            <w:tcW w:w="4110" w:type="dxa"/>
            <w:gridSpan w:val="2"/>
          </w:tcPr>
          <w:p w14:paraId="4762935C" w14:textId="77777777" w:rsidR="00FA02C5" w:rsidRPr="00FF621E" w:rsidRDefault="00FA02C5" w:rsidP="002667FD">
            <w:pPr>
              <w:pStyle w:val="StyleTabletextLeft"/>
            </w:pPr>
            <w:r w:rsidRPr="00FF621E">
              <w:t>CITIC Telecom International Ltd</w:t>
            </w:r>
          </w:p>
        </w:tc>
      </w:tr>
      <w:tr w:rsidR="00FA02C5" w:rsidRPr="00870C6B" w14:paraId="0BA56B98" w14:textId="77777777" w:rsidTr="00B55CDD">
        <w:trPr>
          <w:cantSplit/>
          <w:trHeight w:val="240"/>
        </w:trPr>
        <w:tc>
          <w:tcPr>
            <w:tcW w:w="909" w:type="dxa"/>
            <w:shd w:val="clear" w:color="auto" w:fill="auto"/>
          </w:tcPr>
          <w:p w14:paraId="6960CCCF" w14:textId="77777777" w:rsidR="00FA02C5" w:rsidRPr="00E7062C" w:rsidRDefault="00FA02C5" w:rsidP="002667FD">
            <w:pPr>
              <w:pStyle w:val="StyleTabletextLeft"/>
            </w:pPr>
            <w:r w:rsidRPr="00E7062C">
              <w:t>4-179-7</w:t>
            </w:r>
          </w:p>
        </w:tc>
        <w:tc>
          <w:tcPr>
            <w:tcW w:w="1009" w:type="dxa"/>
            <w:gridSpan w:val="2"/>
            <w:shd w:val="clear" w:color="auto" w:fill="auto"/>
          </w:tcPr>
          <w:p w14:paraId="419E15F0" w14:textId="77777777" w:rsidR="00FA02C5" w:rsidRPr="00E7062C" w:rsidRDefault="00FA02C5" w:rsidP="002667FD">
            <w:pPr>
              <w:pStyle w:val="StyleTabletextLeft"/>
            </w:pPr>
            <w:r w:rsidRPr="00E7062C">
              <w:t>9631</w:t>
            </w:r>
          </w:p>
        </w:tc>
        <w:tc>
          <w:tcPr>
            <w:tcW w:w="3260" w:type="dxa"/>
            <w:shd w:val="clear" w:color="auto" w:fill="auto"/>
          </w:tcPr>
          <w:p w14:paraId="68BC71E0" w14:textId="77777777" w:rsidR="00FA02C5" w:rsidRPr="00FF621E" w:rsidRDefault="00FA02C5" w:rsidP="002667FD">
            <w:pPr>
              <w:pStyle w:val="StyleTabletextLeft"/>
            </w:pPr>
            <w:r w:rsidRPr="00FF621E">
              <w:t>ISC-M800-04</w:t>
            </w:r>
          </w:p>
        </w:tc>
        <w:tc>
          <w:tcPr>
            <w:tcW w:w="4110" w:type="dxa"/>
            <w:gridSpan w:val="2"/>
          </w:tcPr>
          <w:p w14:paraId="2069887A" w14:textId="77777777" w:rsidR="00FA02C5" w:rsidRPr="00FF621E" w:rsidRDefault="00FA02C5" w:rsidP="002667FD">
            <w:pPr>
              <w:pStyle w:val="StyleTabletextLeft"/>
            </w:pPr>
            <w:r w:rsidRPr="00FF621E">
              <w:t>M800 Ltd</w:t>
            </w:r>
          </w:p>
        </w:tc>
      </w:tr>
      <w:tr w:rsidR="00FA02C5" w:rsidRPr="00870C6B" w14:paraId="24F65736" w14:textId="77777777" w:rsidTr="00B55CDD">
        <w:trPr>
          <w:cantSplit/>
          <w:trHeight w:val="240"/>
        </w:trPr>
        <w:tc>
          <w:tcPr>
            <w:tcW w:w="909" w:type="dxa"/>
            <w:shd w:val="clear" w:color="auto" w:fill="auto"/>
          </w:tcPr>
          <w:p w14:paraId="641D4D54" w14:textId="77777777" w:rsidR="00FA02C5" w:rsidRPr="00E7062C" w:rsidRDefault="00FA02C5" w:rsidP="002667FD">
            <w:pPr>
              <w:pStyle w:val="StyleTabletextLeft"/>
            </w:pPr>
            <w:r w:rsidRPr="00E7062C">
              <w:t>4-180-0</w:t>
            </w:r>
          </w:p>
        </w:tc>
        <w:tc>
          <w:tcPr>
            <w:tcW w:w="1009" w:type="dxa"/>
            <w:gridSpan w:val="2"/>
            <w:shd w:val="clear" w:color="auto" w:fill="auto"/>
          </w:tcPr>
          <w:p w14:paraId="532C88AC" w14:textId="77777777" w:rsidR="00FA02C5" w:rsidRPr="00E7062C" w:rsidRDefault="00FA02C5" w:rsidP="002667FD">
            <w:pPr>
              <w:pStyle w:val="StyleTabletextLeft"/>
            </w:pPr>
            <w:r w:rsidRPr="00E7062C">
              <w:t>9632</w:t>
            </w:r>
          </w:p>
        </w:tc>
        <w:tc>
          <w:tcPr>
            <w:tcW w:w="3260" w:type="dxa"/>
            <w:shd w:val="clear" w:color="auto" w:fill="auto"/>
          </w:tcPr>
          <w:p w14:paraId="6E8423AB" w14:textId="77777777" w:rsidR="00FA02C5" w:rsidRPr="00FF621E" w:rsidRDefault="00FA02C5" w:rsidP="002667FD">
            <w:pPr>
              <w:pStyle w:val="StyleTabletextLeft"/>
            </w:pPr>
            <w:r w:rsidRPr="00FF621E">
              <w:t>EC Telecom VS3000 Switch</w:t>
            </w:r>
          </w:p>
        </w:tc>
        <w:tc>
          <w:tcPr>
            <w:tcW w:w="4110" w:type="dxa"/>
            <w:gridSpan w:val="2"/>
          </w:tcPr>
          <w:p w14:paraId="5E595A9E" w14:textId="77777777" w:rsidR="00FA02C5" w:rsidRPr="00FF621E" w:rsidRDefault="00FA02C5" w:rsidP="002667FD">
            <w:pPr>
              <w:pStyle w:val="StyleTabletextLeft"/>
            </w:pPr>
            <w:r w:rsidRPr="00FF621E">
              <w:t>EC Telecom Ltd</w:t>
            </w:r>
          </w:p>
        </w:tc>
      </w:tr>
      <w:tr w:rsidR="00FA02C5" w:rsidRPr="0040209B" w14:paraId="6B96490D" w14:textId="77777777" w:rsidTr="00B55CDD">
        <w:trPr>
          <w:cantSplit/>
          <w:trHeight w:val="240"/>
        </w:trPr>
        <w:tc>
          <w:tcPr>
            <w:tcW w:w="909" w:type="dxa"/>
            <w:shd w:val="clear" w:color="auto" w:fill="auto"/>
          </w:tcPr>
          <w:p w14:paraId="197C771B" w14:textId="77777777" w:rsidR="00FA02C5" w:rsidRPr="00E7062C" w:rsidRDefault="00FA02C5" w:rsidP="002667FD">
            <w:pPr>
              <w:pStyle w:val="StyleTabletextLeft"/>
            </w:pPr>
            <w:r w:rsidRPr="00E7062C">
              <w:t>4-180-1</w:t>
            </w:r>
          </w:p>
        </w:tc>
        <w:tc>
          <w:tcPr>
            <w:tcW w:w="1009" w:type="dxa"/>
            <w:gridSpan w:val="2"/>
            <w:shd w:val="clear" w:color="auto" w:fill="auto"/>
          </w:tcPr>
          <w:p w14:paraId="56F1FB08" w14:textId="77777777" w:rsidR="00FA02C5" w:rsidRPr="00E7062C" w:rsidRDefault="00FA02C5" w:rsidP="002667FD">
            <w:pPr>
              <w:pStyle w:val="StyleTabletextLeft"/>
            </w:pPr>
            <w:r w:rsidRPr="00E7062C">
              <w:t>9633</w:t>
            </w:r>
          </w:p>
        </w:tc>
        <w:tc>
          <w:tcPr>
            <w:tcW w:w="3260" w:type="dxa"/>
            <w:shd w:val="clear" w:color="auto" w:fill="auto"/>
          </w:tcPr>
          <w:p w14:paraId="1C3852E7" w14:textId="77777777" w:rsidR="00FA02C5" w:rsidRPr="00FF621E" w:rsidRDefault="00FA02C5" w:rsidP="002667FD">
            <w:pPr>
              <w:pStyle w:val="StyleTabletextLeft"/>
            </w:pPr>
            <w:r w:rsidRPr="00FF621E">
              <w:t>TMHK</w:t>
            </w:r>
          </w:p>
        </w:tc>
        <w:tc>
          <w:tcPr>
            <w:tcW w:w="4110" w:type="dxa"/>
            <w:gridSpan w:val="2"/>
          </w:tcPr>
          <w:p w14:paraId="37D11819" w14:textId="77777777" w:rsidR="00FA02C5" w:rsidRPr="0040209B" w:rsidRDefault="00FA02C5" w:rsidP="002667FD">
            <w:pPr>
              <w:pStyle w:val="StyleTabletextLeft"/>
              <w:rPr>
                <w:lang w:val="de-DE"/>
              </w:rPr>
            </w:pPr>
            <w:r w:rsidRPr="0040209B">
              <w:rPr>
                <w:lang w:val="de-DE"/>
              </w:rPr>
              <w:t>Telekom Malaysia (Hong Kong) Ltd</w:t>
            </w:r>
          </w:p>
        </w:tc>
      </w:tr>
      <w:tr w:rsidR="00FA02C5" w:rsidRPr="00870C6B" w14:paraId="06FB7869" w14:textId="77777777" w:rsidTr="00B55CDD">
        <w:trPr>
          <w:cantSplit/>
          <w:trHeight w:val="240"/>
        </w:trPr>
        <w:tc>
          <w:tcPr>
            <w:tcW w:w="909" w:type="dxa"/>
            <w:shd w:val="clear" w:color="auto" w:fill="auto"/>
          </w:tcPr>
          <w:p w14:paraId="7F7D6CFB" w14:textId="77777777" w:rsidR="00FA02C5" w:rsidRPr="00E7062C" w:rsidRDefault="00FA02C5" w:rsidP="002667FD">
            <w:pPr>
              <w:pStyle w:val="StyleTabletextLeft"/>
            </w:pPr>
            <w:r w:rsidRPr="00E7062C">
              <w:t>4-180-3</w:t>
            </w:r>
          </w:p>
        </w:tc>
        <w:tc>
          <w:tcPr>
            <w:tcW w:w="1009" w:type="dxa"/>
            <w:gridSpan w:val="2"/>
            <w:shd w:val="clear" w:color="auto" w:fill="auto"/>
          </w:tcPr>
          <w:p w14:paraId="09CAE3BB" w14:textId="77777777" w:rsidR="00FA02C5" w:rsidRPr="00E7062C" w:rsidRDefault="00FA02C5" w:rsidP="002667FD">
            <w:pPr>
              <w:pStyle w:val="StyleTabletextLeft"/>
            </w:pPr>
            <w:r w:rsidRPr="00E7062C">
              <w:t>9635</w:t>
            </w:r>
          </w:p>
        </w:tc>
        <w:tc>
          <w:tcPr>
            <w:tcW w:w="3260" w:type="dxa"/>
            <w:shd w:val="clear" w:color="auto" w:fill="auto"/>
          </w:tcPr>
          <w:p w14:paraId="478F2ADD" w14:textId="77777777" w:rsidR="00FA02C5" w:rsidRPr="00B55CDD" w:rsidRDefault="00FA02C5" w:rsidP="002667FD">
            <w:pPr>
              <w:pStyle w:val="StyleTabletextLeft"/>
              <w:rPr>
                <w:lang w:val="en-GB"/>
              </w:rPr>
            </w:pPr>
            <w:r w:rsidRPr="00B55CDD">
              <w:rPr>
                <w:lang w:val="en-GB"/>
              </w:rPr>
              <w:t>South China Telecommunications (HK) Ltd.</w:t>
            </w:r>
          </w:p>
        </w:tc>
        <w:tc>
          <w:tcPr>
            <w:tcW w:w="4110" w:type="dxa"/>
            <w:gridSpan w:val="2"/>
          </w:tcPr>
          <w:p w14:paraId="5A6C4763" w14:textId="77777777" w:rsidR="00FA02C5" w:rsidRPr="00B55CDD" w:rsidRDefault="00FA02C5" w:rsidP="002667FD">
            <w:pPr>
              <w:pStyle w:val="StyleTabletextLeft"/>
              <w:rPr>
                <w:lang w:val="en-GB"/>
              </w:rPr>
            </w:pPr>
            <w:r w:rsidRPr="00B55CDD">
              <w:rPr>
                <w:lang w:val="en-GB"/>
              </w:rPr>
              <w:t>South China Telecommunications (HK) Ltd.</w:t>
            </w:r>
          </w:p>
        </w:tc>
      </w:tr>
      <w:tr w:rsidR="00FA02C5" w:rsidRPr="00870C6B" w14:paraId="29DDFA9A" w14:textId="77777777" w:rsidTr="00B55CDD">
        <w:trPr>
          <w:cantSplit/>
          <w:trHeight w:val="240"/>
        </w:trPr>
        <w:tc>
          <w:tcPr>
            <w:tcW w:w="909" w:type="dxa"/>
            <w:shd w:val="clear" w:color="auto" w:fill="auto"/>
          </w:tcPr>
          <w:p w14:paraId="784706A5" w14:textId="77777777" w:rsidR="00FA02C5" w:rsidRPr="00E7062C" w:rsidRDefault="00FA02C5" w:rsidP="002667FD">
            <w:pPr>
              <w:pStyle w:val="StyleTabletextLeft"/>
            </w:pPr>
            <w:r w:rsidRPr="00E7062C">
              <w:t>4-180-4</w:t>
            </w:r>
          </w:p>
        </w:tc>
        <w:tc>
          <w:tcPr>
            <w:tcW w:w="1009" w:type="dxa"/>
            <w:gridSpan w:val="2"/>
            <w:shd w:val="clear" w:color="auto" w:fill="auto"/>
          </w:tcPr>
          <w:p w14:paraId="57D6D21D" w14:textId="77777777" w:rsidR="00FA02C5" w:rsidRPr="00E7062C" w:rsidRDefault="00FA02C5" w:rsidP="002667FD">
            <w:pPr>
              <w:pStyle w:val="StyleTabletextLeft"/>
            </w:pPr>
            <w:r w:rsidRPr="00E7062C">
              <w:t>9636</w:t>
            </w:r>
          </w:p>
        </w:tc>
        <w:tc>
          <w:tcPr>
            <w:tcW w:w="3260" w:type="dxa"/>
            <w:shd w:val="clear" w:color="auto" w:fill="auto"/>
          </w:tcPr>
          <w:p w14:paraId="67478B35" w14:textId="77777777" w:rsidR="00FA02C5" w:rsidRPr="00FF621E" w:rsidRDefault="00FA02C5" w:rsidP="002667FD">
            <w:pPr>
              <w:pStyle w:val="StyleTabletextLeft"/>
            </w:pPr>
            <w:r w:rsidRPr="00FF621E">
              <w:t>HTHKIU3</w:t>
            </w:r>
          </w:p>
        </w:tc>
        <w:tc>
          <w:tcPr>
            <w:tcW w:w="4110" w:type="dxa"/>
            <w:gridSpan w:val="2"/>
          </w:tcPr>
          <w:p w14:paraId="3EB466F1" w14:textId="77777777" w:rsidR="00FA02C5" w:rsidRPr="00FF621E" w:rsidRDefault="00FA02C5" w:rsidP="002667FD">
            <w:pPr>
              <w:pStyle w:val="StyleTabletextLeft"/>
            </w:pPr>
            <w:r w:rsidRPr="00FF621E">
              <w:t>HGC Global Communications Limited</w:t>
            </w:r>
          </w:p>
        </w:tc>
      </w:tr>
      <w:tr w:rsidR="00FA02C5" w:rsidRPr="00870C6B" w14:paraId="004EC00F" w14:textId="77777777" w:rsidTr="00B55CDD">
        <w:trPr>
          <w:cantSplit/>
          <w:trHeight w:val="240"/>
        </w:trPr>
        <w:tc>
          <w:tcPr>
            <w:tcW w:w="909" w:type="dxa"/>
            <w:shd w:val="clear" w:color="auto" w:fill="auto"/>
          </w:tcPr>
          <w:p w14:paraId="43E3B19F" w14:textId="77777777" w:rsidR="00FA02C5" w:rsidRPr="00E7062C" w:rsidRDefault="00FA02C5" w:rsidP="002667FD">
            <w:pPr>
              <w:pStyle w:val="StyleTabletextLeft"/>
            </w:pPr>
            <w:r w:rsidRPr="00E7062C">
              <w:t>4-180-5</w:t>
            </w:r>
          </w:p>
        </w:tc>
        <w:tc>
          <w:tcPr>
            <w:tcW w:w="1009" w:type="dxa"/>
            <w:gridSpan w:val="2"/>
            <w:shd w:val="clear" w:color="auto" w:fill="auto"/>
          </w:tcPr>
          <w:p w14:paraId="11220C23" w14:textId="77777777" w:rsidR="00FA02C5" w:rsidRPr="00E7062C" w:rsidRDefault="00FA02C5" w:rsidP="002667FD">
            <w:pPr>
              <w:pStyle w:val="StyleTabletextLeft"/>
            </w:pPr>
            <w:r w:rsidRPr="00E7062C">
              <w:t>9637</w:t>
            </w:r>
          </w:p>
        </w:tc>
        <w:tc>
          <w:tcPr>
            <w:tcW w:w="3260" w:type="dxa"/>
            <w:shd w:val="clear" w:color="auto" w:fill="auto"/>
          </w:tcPr>
          <w:p w14:paraId="6238595A" w14:textId="77777777" w:rsidR="00FA02C5" w:rsidRPr="00FF621E" w:rsidRDefault="00FA02C5" w:rsidP="002667FD">
            <w:pPr>
              <w:pStyle w:val="StyleTabletextLeft"/>
            </w:pPr>
            <w:r w:rsidRPr="00FF621E">
              <w:t>Systech Telecom Ltd</w:t>
            </w:r>
          </w:p>
        </w:tc>
        <w:tc>
          <w:tcPr>
            <w:tcW w:w="4110" w:type="dxa"/>
            <w:gridSpan w:val="2"/>
          </w:tcPr>
          <w:p w14:paraId="26C8CC34" w14:textId="77777777" w:rsidR="00FA02C5" w:rsidRPr="00FF621E" w:rsidRDefault="00FA02C5" w:rsidP="002667FD">
            <w:pPr>
              <w:pStyle w:val="StyleTabletextLeft"/>
            </w:pPr>
            <w:r w:rsidRPr="00FF621E">
              <w:t>Systech Telecom Ltd</w:t>
            </w:r>
          </w:p>
        </w:tc>
      </w:tr>
      <w:tr w:rsidR="00FA02C5" w:rsidRPr="00870C6B" w14:paraId="1F1EC6FA" w14:textId="77777777" w:rsidTr="00B55CDD">
        <w:trPr>
          <w:cantSplit/>
          <w:trHeight w:val="240"/>
        </w:trPr>
        <w:tc>
          <w:tcPr>
            <w:tcW w:w="909" w:type="dxa"/>
            <w:shd w:val="clear" w:color="auto" w:fill="auto"/>
          </w:tcPr>
          <w:p w14:paraId="682AB8C4" w14:textId="77777777" w:rsidR="00FA02C5" w:rsidRPr="00E7062C" w:rsidRDefault="00FA02C5" w:rsidP="002667FD">
            <w:pPr>
              <w:pStyle w:val="StyleTabletextLeft"/>
            </w:pPr>
            <w:r w:rsidRPr="00E7062C">
              <w:t>4-180-6</w:t>
            </w:r>
          </w:p>
        </w:tc>
        <w:tc>
          <w:tcPr>
            <w:tcW w:w="1009" w:type="dxa"/>
            <w:gridSpan w:val="2"/>
            <w:shd w:val="clear" w:color="auto" w:fill="auto"/>
          </w:tcPr>
          <w:p w14:paraId="49FF35AF" w14:textId="77777777" w:rsidR="00FA02C5" w:rsidRPr="00E7062C" w:rsidRDefault="00FA02C5" w:rsidP="002667FD">
            <w:pPr>
              <w:pStyle w:val="StyleTabletextLeft"/>
            </w:pPr>
            <w:r w:rsidRPr="00E7062C">
              <w:t>9638</w:t>
            </w:r>
          </w:p>
        </w:tc>
        <w:tc>
          <w:tcPr>
            <w:tcW w:w="3260" w:type="dxa"/>
            <w:shd w:val="clear" w:color="auto" w:fill="auto"/>
          </w:tcPr>
          <w:p w14:paraId="5EBB53D0" w14:textId="77777777" w:rsidR="00FA02C5" w:rsidRPr="00FF621E" w:rsidRDefault="00FA02C5" w:rsidP="002667FD">
            <w:pPr>
              <w:pStyle w:val="StyleTabletextLeft"/>
            </w:pPr>
            <w:r w:rsidRPr="00FF621E">
              <w:t>NTTCA-ISC-HKG01</w:t>
            </w:r>
          </w:p>
        </w:tc>
        <w:tc>
          <w:tcPr>
            <w:tcW w:w="4110" w:type="dxa"/>
            <w:gridSpan w:val="2"/>
          </w:tcPr>
          <w:p w14:paraId="538B3937" w14:textId="77777777" w:rsidR="00FA02C5" w:rsidRPr="00FF621E" w:rsidRDefault="00FA02C5" w:rsidP="002667FD">
            <w:pPr>
              <w:pStyle w:val="StyleTabletextLeft"/>
            </w:pPr>
            <w:r w:rsidRPr="00FF621E">
              <w:t>NTT Com Asia Ltd</w:t>
            </w:r>
          </w:p>
        </w:tc>
      </w:tr>
      <w:tr w:rsidR="00FA02C5" w:rsidRPr="00870C6B" w14:paraId="3323D29C" w14:textId="77777777" w:rsidTr="00B55CDD">
        <w:trPr>
          <w:cantSplit/>
          <w:trHeight w:val="240"/>
        </w:trPr>
        <w:tc>
          <w:tcPr>
            <w:tcW w:w="909" w:type="dxa"/>
            <w:shd w:val="clear" w:color="auto" w:fill="auto"/>
          </w:tcPr>
          <w:p w14:paraId="7AC4300C" w14:textId="77777777" w:rsidR="00FA02C5" w:rsidRPr="00E7062C" w:rsidRDefault="00FA02C5" w:rsidP="002667FD">
            <w:pPr>
              <w:pStyle w:val="StyleTabletextLeft"/>
            </w:pPr>
            <w:r w:rsidRPr="00E7062C">
              <w:t>4-180-7</w:t>
            </w:r>
          </w:p>
        </w:tc>
        <w:tc>
          <w:tcPr>
            <w:tcW w:w="1009" w:type="dxa"/>
            <w:gridSpan w:val="2"/>
            <w:shd w:val="clear" w:color="auto" w:fill="auto"/>
          </w:tcPr>
          <w:p w14:paraId="53742449" w14:textId="77777777" w:rsidR="00FA02C5" w:rsidRPr="00E7062C" w:rsidRDefault="00FA02C5" w:rsidP="002667FD">
            <w:pPr>
              <w:pStyle w:val="StyleTabletextLeft"/>
            </w:pPr>
            <w:r w:rsidRPr="00E7062C">
              <w:t>9639</w:t>
            </w:r>
          </w:p>
        </w:tc>
        <w:tc>
          <w:tcPr>
            <w:tcW w:w="3260" w:type="dxa"/>
            <w:shd w:val="clear" w:color="auto" w:fill="auto"/>
          </w:tcPr>
          <w:p w14:paraId="29A0DBF6" w14:textId="77777777" w:rsidR="00FA02C5" w:rsidRPr="00FF621E" w:rsidRDefault="00FA02C5" w:rsidP="002667FD">
            <w:pPr>
              <w:pStyle w:val="StyleTabletextLeft"/>
            </w:pPr>
            <w:r w:rsidRPr="00FF621E">
              <w:t>Kwai Chung/HKG3</w:t>
            </w:r>
          </w:p>
        </w:tc>
        <w:tc>
          <w:tcPr>
            <w:tcW w:w="4110" w:type="dxa"/>
            <w:gridSpan w:val="2"/>
          </w:tcPr>
          <w:p w14:paraId="1B23453C" w14:textId="77777777" w:rsidR="00FA02C5" w:rsidRPr="00FF621E" w:rsidRDefault="00FA02C5" w:rsidP="002667FD">
            <w:pPr>
              <w:pStyle w:val="StyleTabletextLeft"/>
            </w:pPr>
            <w:r w:rsidRPr="00FF621E">
              <w:t>HKBN Enterprise Solutions Limited</w:t>
            </w:r>
          </w:p>
        </w:tc>
      </w:tr>
      <w:tr w:rsidR="00FA02C5" w:rsidRPr="00870C6B" w14:paraId="72F318A8" w14:textId="77777777" w:rsidTr="00B55CDD">
        <w:trPr>
          <w:cantSplit/>
          <w:trHeight w:val="240"/>
        </w:trPr>
        <w:tc>
          <w:tcPr>
            <w:tcW w:w="909" w:type="dxa"/>
            <w:shd w:val="clear" w:color="auto" w:fill="auto"/>
          </w:tcPr>
          <w:p w14:paraId="00536CEA" w14:textId="77777777" w:rsidR="00FA02C5" w:rsidRPr="00E7062C" w:rsidRDefault="00FA02C5" w:rsidP="002667FD">
            <w:pPr>
              <w:pStyle w:val="StyleTabletextLeft"/>
            </w:pPr>
            <w:r w:rsidRPr="00E7062C">
              <w:t>4-181-0</w:t>
            </w:r>
          </w:p>
        </w:tc>
        <w:tc>
          <w:tcPr>
            <w:tcW w:w="1009" w:type="dxa"/>
            <w:gridSpan w:val="2"/>
            <w:shd w:val="clear" w:color="auto" w:fill="auto"/>
          </w:tcPr>
          <w:p w14:paraId="1B85F000" w14:textId="77777777" w:rsidR="00FA02C5" w:rsidRPr="00E7062C" w:rsidRDefault="00FA02C5" w:rsidP="002667FD">
            <w:pPr>
              <w:pStyle w:val="StyleTabletextLeft"/>
            </w:pPr>
            <w:r w:rsidRPr="00E7062C">
              <w:t>9640</w:t>
            </w:r>
          </w:p>
        </w:tc>
        <w:tc>
          <w:tcPr>
            <w:tcW w:w="3260" w:type="dxa"/>
            <w:shd w:val="clear" w:color="auto" w:fill="auto"/>
          </w:tcPr>
          <w:p w14:paraId="7C55032B" w14:textId="77777777" w:rsidR="00FA02C5" w:rsidRPr="00FF621E" w:rsidRDefault="00FA02C5" w:rsidP="002667FD">
            <w:pPr>
              <w:pStyle w:val="StyleTabletextLeft"/>
            </w:pPr>
            <w:r w:rsidRPr="00FF621E">
              <w:t>Sun55</w:t>
            </w:r>
          </w:p>
        </w:tc>
        <w:tc>
          <w:tcPr>
            <w:tcW w:w="4110" w:type="dxa"/>
            <w:gridSpan w:val="2"/>
          </w:tcPr>
          <w:p w14:paraId="646788AC" w14:textId="77777777" w:rsidR="00FA02C5" w:rsidRPr="00FF621E" w:rsidRDefault="00FA02C5" w:rsidP="002667FD">
            <w:pPr>
              <w:pStyle w:val="StyleTabletextLeft"/>
            </w:pPr>
            <w:r w:rsidRPr="00FF621E">
              <w:t>Syniverse Technologies (China) Ltd</w:t>
            </w:r>
          </w:p>
        </w:tc>
      </w:tr>
      <w:tr w:rsidR="00FA02C5" w:rsidRPr="00870C6B" w14:paraId="133D0158" w14:textId="77777777" w:rsidTr="00B55CDD">
        <w:trPr>
          <w:cantSplit/>
          <w:trHeight w:val="240"/>
        </w:trPr>
        <w:tc>
          <w:tcPr>
            <w:tcW w:w="909" w:type="dxa"/>
            <w:shd w:val="clear" w:color="auto" w:fill="auto"/>
          </w:tcPr>
          <w:p w14:paraId="7305CDA1" w14:textId="77777777" w:rsidR="00FA02C5" w:rsidRPr="00E7062C" w:rsidRDefault="00FA02C5" w:rsidP="002667FD">
            <w:pPr>
              <w:pStyle w:val="StyleTabletextLeft"/>
            </w:pPr>
            <w:r w:rsidRPr="00E7062C">
              <w:t>4-181-1</w:t>
            </w:r>
          </w:p>
        </w:tc>
        <w:tc>
          <w:tcPr>
            <w:tcW w:w="1009" w:type="dxa"/>
            <w:gridSpan w:val="2"/>
            <w:shd w:val="clear" w:color="auto" w:fill="auto"/>
          </w:tcPr>
          <w:p w14:paraId="40AE8935" w14:textId="77777777" w:rsidR="00FA02C5" w:rsidRPr="00E7062C" w:rsidRDefault="00FA02C5" w:rsidP="002667FD">
            <w:pPr>
              <w:pStyle w:val="StyleTabletextLeft"/>
            </w:pPr>
            <w:r w:rsidRPr="00E7062C">
              <w:t>9641</w:t>
            </w:r>
          </w:p>
        </w:tc>
        <w:tc>
          <w:tcPr>
            <w:tcW w:w="3260" w:type="dxa"/>
            <w:shd w:val="clear" w:color="auto" w:fill="auto"/>
          </w:tcPr>
          <w:p w14:paraId="02D28981" w14:textId="77777777" w:rsidR="00FA02C5" w:rsidRPr="00FF621E" w:rsidRDefault="00FA02C5" w:rsidP="002667FD">
            <w:pPr>
              <w:pStyle w:val="StyleTabletextLeft"/>
            </w:pPr>
            <w:r w:rsidRPr="00FF621E">
              <w:t>CMCC-HKISC2</w:t>
            </w:r>
          </w:p>
        </w:tc>
        <w:tc>
          <w:tcPr>
            <w:tcW w:w="4110" w:type="dxa"/>
            <w:gridSpan w:val="2"/>
          </w:tcPr>
          <w:p w14:paraId="61F1C5C5" w14:textId="77777777" w:rsidR="00FA02C5" w:rsidRPr="00B55CDD" w:rsidRDefault="00FA02C5" w:rsidP="002667FD">
            <w:pPr>
              <w:pStyle w:val="StyleTabletextLeft"/>
              <w:rPr>
                <w:lang w:val="en-GB"/>
              </w:rPr>
            </w:pPr>
            <w:r w:rsidRPr="00B55CDD">
              <w:rPr>
                <w:lang w:val="en-GB"/>
              </w:rPr>
              <w:t>China Mobile Hong Kong Co Ltd</w:t>
            </w:r>
          </w:p>
        </w:tc>
      </w:tr>
      <w:tr w:rsidR="00FA02C5" w:rsidRPr="00870C6B" w14:paraId="192C3C6D" w14:textId="77777777" w:rsidTr="00B55CDD">
        <w:trPr>
          <w:cantSplit/>
          <w:trHeight w:val="240"/>
        </w:trPr>
        <w:tc>
          <w:tcPr>
            <w:tcW w:w="909" w:type="dxa"/>
            <w:shd w:val="clear" w:color="auto" w:fill="auto"/>
          </w:tcPr>
          <w:p w14:paraId="2669513B" w14:textId="77777777" w:rsidR="00FA02C5" w:rsidRPr="00E7062C" w:rsidRDefault="00FA02C5" w:rsidP="002667FD">
            <w:pPr>
              <w:pStyle w:val="StyleTabletextLeft"/>
            </w:pPr>
            <w:r w:rsidRPr="00E7062C">
              <w:t>4-181-2</w:t>
            </w:r>
          </w:p>
        </w:tc>
        <w:tc>
          <w:tcPr>
            <w:tcW w:w="1009" w:type="dxa"/>
            <w:gridSpan w:val="2"/>
            <w:shd w:val="clear" w:color="auto" w:fill="auto"/>
          </w:tcPr>
          <w:p w14:paraId="315E0A1E" w14:textId="77777777" w:rsidR="00FA02C5" w:rsidRPr="00E7062C" w:rsidRDefault="00FA02C5" w:rsidP="002667FD">
            <w:pPr>
              <w:pStyle w:val="StyleTabletextLeft"/>
            </w:pPr>
            <w:r w:rsidRPr="00E7062C">
              <w:t>9642</w:t>
            </w:r>
          </w:p>
        </w:tc>
        <w:tc>
          <w:tcPr>
            <w:tcW w:w="3260" w:type="dxa"/>
            <w:shd w:val="clear" w:color="auto" w:fill="auto"/>
          </w:tcPr>
          <w:p w14:paraId="7FB6F7E3" w14:textId="77777777" w:rsidR="00FA02C5" w:rsidRPr="00FF621E" w:rsidRDefault="00FA02C5" w:rsidP="002667FD">
            <w:pPr>
              <w:pStyle w:val="StyleTabletextLeft"/>
            </w:pPr>
            <w:r w:rsidRPr="00FF621E">
              <w:t>C&amp;C08#2</w:t>
            </w:r>
          </w:p>
        </w:tc>
        <w:tc>
          <w:tcPr>
            <w:tcW w:w="4110" w:type="dxa"/>
            <w:gridSpan w:val="2"/>
          </w:tcPr>
          <w:p w14:paraId="2950BB40" w14:textId="77777777" w:rsidR="00FA02C5" w:rsidRPr="00FF621E" w:rsidRDefault="00FA02C5" w:rsidP="002667FD">
            <w:pPr>
              <w:pStyle w:val="StyleTabletextLeft"/>
            </w:pPr>
            <w:r w:rsidRPr="00FF621E">
              <w:t>HKBN Enterprise Solutions Limited</w:t>
            </w:r>
          </w:p>
        </w:tc>
      </w:tr>
      <w:tr w:rsidR="00FA02C5" w:rsidRPr="00870C6B" w14:paraId="4A7F66D5" w14:textId="77777777" w:rsidTr="00B55CDD">
        <w:trPr>
          <w:cantSplit/>
          <w:trHeight w:val="240"/>
        </w:trPr>
        <w:tc>
          <w:tcPr>
            <w:tcW w:w="909" w:type="dxa"/>
            <w:shd w:val="clear" w:color="auto" w:fill="auto"/>
          </w:tcPr>
          <w:p w14:paraId="5116E196" w14:textId="77777777" w:rsidR="00FA02C5" w:rsidRPr="00E7062C" w:rsidRDefault="00FA02C5" w:rsidP="002667FD">
            <w:pPr>
              <w:pStyle w:val="StyleTabletextLeft"/>
            </w:pPr>
            <w:r w:rsidRPr="00E7062C">
              <w:t>4-181-3</w:t>
            </w:r>
          </w:p>
        </w:tc>
        <w:tc>
          <w:tcPr>
            <w:tcW w:w="1009" w:type="dxa"/>
            <w:gridSpan w:val="2"/>
            <w:shd w:val="clear" w:color="auto" w:fill="auto"/>
          </w:tcPr>
          <w:p w14:paraId="75D915F9" w14:textId="77777777" w:rsidR="00FA02C5" w:rsidRPr="00E7062C" w:rsidRDefault="00FA02C5" w:rsidP="002667FD">
            <w:pPr>
              <w:pStyle w:val="StyleTabletextLeft"/>
            </w:pPr>
            <w:r w:rsidRPr="00E7062C">
              <w:t>9643</w:t>
            </w:r>
          </w:p>
        </w:tc>
        <w:tc>
          <w:tcPr>
            <w:tcW w:w="3260" w:type="dxa"/>
            <w:shd w:val="clear" w:color="auto" w:fill="auto"/>
          </w:tcPr>
          <w:p w14:paraId="242CF389" w14:textId="77777777" w:rsidR="00FA02C5" w:rsidRPr="00FF621E" w:rsidRDefault="00FA02C5" w:rsidP="002667FD">
            <w:pPr>
              <w:pStyle w:val="StyleTabletextLeft"/>
            </w:pPr>
            <w:r w:rsidRPr="00FF621E">
              <w:t>CUHK-ISTP1</w:t>
            </w:r>
          </w:p>
        </w:tc>
        <w:tc>
          <w:tcPr>
            <w:tcW w:w="4110" w:type="dxa"/>
            <w:gridSpan w:val="2"/>
          </w:tcPr>
          <w:p w14:paraId="6B878ED5" w14:textId="77777777" w:rsidR="00FA02C5" w:rsidRPr="00B55CDD" w:rsidRDefault="00FA02C5" w:rsidP="002667FD">
            <w:pPr>
              <w:pStyle w:val="StyleTabletextLeft"/>
              <w:rPr>
                <w:lang w:val="en-GB"/>
              </w:rPr>
            </w:pPr>
            <w:r w:rsidRPr="00B55CDD">
              <w:rPr>
                <w:lang w:val="en-GB"/>
              </w:rPr>
              <w:t>China Unicom (Hong Kong) Operations Limited</w:t>
            </w:r>
          </w:p>
        </w:tc>
      </w:tr>
      <w:tr w:rsidR="00FA02C5" w:rsidRPr="00870C6B" w14:paraId="777CB915" w14:textId="77777777" w:rsidTr="00B55CDD">
        <w:trPr>
          <w:cantSplit/>
          <w:trHeight w:val="240"/>
        </w:trPr>
        <w:tc>
          <w:tcPr>
            <w:tcW w:w="909" w:type="dxa"/>
            <w:shd w:val="clear" w:color="auto" w:fill="auto"/>
          </w:tcPr>
          <w:p w14:paraId="1498D11F" w14:textId="77777777" w:rsidR="00FA02C5" w:rsidRPr="00E7062C" w:rsidRDefault="00FA02C5" w:rsidP="002667FD">
            <w:pPr>
              <w:pStyle w:val="StyleTabletextLeft"/>
            </w:pPr>
            <w:r w:rsidRPr="00E7062C">
              <w:t>4-181-5</w:t>
            </w:r>
          </w:p>
        </w:tc>
        <w:tc>
          <w:tcPr>
            <w:tcW w:w="1009" w:type="dxa"/>
            <w:gridSpan w:val="2"/>
            <w:shd w:val="clear" w:color="auto" w:fill="auto"/>
          </w:tcPr>
          <w:p w14:paraId="459B60A3" w14:textId="77777777" w:rsidR="00FA02C5" w:rsidRPr="00E7062C" w:rsidRDefault="00FA02C5" w:rsidP="002667FD">
            <w:pPr>
              <w:pStyle w:val="StyleTabletextLeft"/>
            </w:pPr>
            <w:r w:rsidRPr="00E7062C">
              <w:t>9645</w:t>
            </w:r>
          </w:p>
        </w:tc>
        <w:tc>
          <w:tcPr>
            <w:tcW w:w="3260" w:type="dxa"/>
            <w:shd w:val="clear" w:color="auto" w:fill="auto"/>
          </w:tcPr>
          <w:p w14:paraId="74D726E7" w14:textId="77777777" w:rsidR="00FA02C5" w:rsidRPr="00FF621E" w:rsidRDefault="00FA02C5" w:rsidP="002667FD">
            <w:pPr>
              <w:pStyle w:val="StyleTabletextLeft"/>
            </w:pPr>
            <w:r w:rsidRPr="00FF621E">
              <w:t>ISC-M800-02</w:t>
            </w:r>
          </w:p>
        </w:tc>
        <w:tc>
          <w:tcPr>
            <w:tcW w:w="4110" w:type="dxa"/>
            <w:gridSpan w:val="2"/>
          </w:tcPr>
          <w:p w14:paraId="7CFC5603" w14:textId="77777777" w:rsidR="00FA02C5" w:rsidRPr="00FF621E" w:rsidRDefault="00FA02C5" w:rsidP="002667FD">
            <w:pPr>
              <w:pStyle w:val="StyleTabletextLeft"/>
            </w:pPr>
            <w:r w:rsidRPr="00FF621E">
              <w:t>M800 Ltd</w:t>
            </w:r>
          </w:p>
        </w:tc>
      </w:tr>
      <w:tr w:rsidR="00FA02C5" w:rsidRPr="00870C6B" w14:paraId="0D718149" w14:textId="77777777" w:rsidTr="00B55CDD">
        <w:trPr>
          <w:cantSplit/>
          <w:trHeight w:val="240"/>
        </w:trPr>
        <w:tc>
          <w:tcPr>
            <w:tcW w:w="909" w:type="dxa"/>
            <w:shd w:val="clear" w:color="auto" w:fill="auto"/>
          </w:tcPr>
          <w:p w14:paraId="06D54E8C" w14:textId="77777777" w:rsidR="00FA02C5" w:rsidRPr="00E7062C" w:rsidRDefault="00FA02C5" w:rsidP="002667FD">
            <w:pPr>
              <w:pStyle w:val="StyleTabletextLeft"/>
            </w:pPr>
            <w:r w:rsidRPr="00E7062C">
              <w:t>4-181-6</w:t>
            </w:r>
          </w:p>
        </w:tc>
        <w:tc>
          <w:tcPr>
            <w:tcW w:w="1009" w:type="dxa"/>
            <w:gridSpan w:val="2"/>
            <w:shd w:val="clear" w:color="auto" w:fill="auto"/>
          </w:tcPr>
          <w:p w14:paraId="40330456" w14:textId="77777777" w:rsidR="00FA02C5" w:rsidRPr="00E7062C" w:rsidRDefault="00FA02C5" w:rsidP="002667FD">
            <w:pPr>
              <w:pStyle w:val="StyleTabletextLeft"/>
            </w:pPr>
            <w:r w:rsidRPr="00E7062C">
              <w:t>9646</w:t>
            </w:r>
          </w:p>
        </w:tc>
        <w:tc>
          <w:tcPr>
            <w:tcW w:w="3260" w:type="dxa"/>
            <w:shd w:val="clear" w:color="auto" w:fill="auto"/>
          </w:tcPr>
          <w:p w14:paraId="003A28EB" w14:textId="77777777" w:rsidR="00FA02C5" w:rsidRPr="00FF621E" w:rsidRDefault="00FA02C5" w:rsidP="002667FD">
            <w:pPr>
              <w:pStyle w:val="StyleTabletextLeft"/>
            </w:pPr>
            <w:r w:rsidRPr="00FF621E">
              <w:t>HKLS01</w:t>
            </w:r>
          </w:p>
        </w:tc>
        <w:tc>
          <w:tcPr>
            <w:tcW w:w="4110" w:type="dxa"/>
            <w:gridSpan w:val="2"/>
          </w:tcPr>
          <w:p w14:paraId="52407265" w14:textId="77777777" w:rsidR="00FA02C5" w:rsidRPr="00FF621E" w:rsidRDefault="00FA02C5" w:rsidP="002667FD">
            <w:pPr>
              <w:pStyle w:val="StyleTabletextLeft"/>
            </w:pPr>
            <w:r w:rsidRPr="00FF621E">
              <w:t>HK Langsen International Communication Limited</w:t>
            </w:r>
          </w:p>
        </w:tc>
      </w:tr>
      <w:tr w:rsidR="00FA02C5" w:rsidRPr="00870C6B" w14:paraId="3E50955C" w14:textId="77777777" w:rsidTr="00B55CDD">
        <w:trPr>
          <w:cantSplit/>
          <w:trHeight w:val="240"/>
        </w:trPr>
        <w:tc>
          <w:tcPr>
            <w:tcW w:w="909" w:type="dxa"/>
            <w:shd w:val="clear" w:color="auto" w:fill="auto"/>
          </w:tcPr>
          <w:p w14:paraId="5679814B" w14:textId="77777777" w:rsidR="00FA02C5" w:rsidRPr="00E7062C" w:rsidRDefault="00FA02C5" w:rsidP="002667FD">
            <w:pPr>
              <w:pStyle w:val="StyleTabletextLeft"/>
            </w:pPr>
            <w:r w:rsidRPr="00E7062C">
              <w:t>4-181-7</w:t>
            </w:r>
          </w:p>
        </w:tc>
        <w:tc>
          <w:tcPr>
            <w:tcW w:w="1009" w:type="dxa"/>
            <w:gridSpan w:val="2"/>
            <w:shd w:val="clear" w:color="auto" w:fill="auto"/>
          </w:tcPr>
          <w:p w14:paraId="0E6207CB" w14:textId="77777777" w:rsidR="00FA02C5" w:rsidRPr="00E7062C" w:rsidRDefault="00FA02C5" w:rsidP="002667FD">
            <w:pPr>
              <w:pStyle w:val="StyleTabletextLeft"/>
            </w:pPr>
            <w:r w:rsidRPr="00E7062C">
              <w:t>9647</w:t>
            </w:r>
          </w:p>
        </w:tc>
        <w:tc>
          <w:tcPr>
            <w:tcW w:w="3260" w:type="dxa"/>
            <w:shd w:val="clear" w:color="auto" w:fill="auto"/>
          </w:tcPr>
          <w:p w14:paraId="61D1BFA6" w14:textId="77777777" w:rsidR="00FA02C5" w:rsidRPr="00FF621E" w:rsidRDefault="00FA02C5" w:rsidP="002667FD">
            <w:pPr>
              <w:pStyle w:val="StyleTabletextLeft"/>
            </w:pPr>
            <w:r w:rsidRPr="00FF621E">
              <w:t>CUHK-ISTP2</w:t>
            </w:r>
          </w:p>
        </w:tc>
        <w:tc>
          <w:tcPr>
            <w:tcW w:w="4110" w:type="dxa"/>
            <w:gridSpan w:val="2"/>
          </w:tcPr>
          <w:p w14:paraId="46B23964" w14:textId="77777777" w:rsidR="00FA02C5" w:rsidRPr="00B55CDD" w:rsidRDefault="00FA02C5" w:rsidP="002667FD">
            <w:pPr>
              <w:pStyle w:val="StyleTabletextLeft"/>
              <w:rPr>
                <w:lang w:val="en-GB"/>
              </w:rPr>
            </w:pPr>
            <w:r w:rsidRPr="00B55CDD">
              <w:rPr>
                <w:lang w:val="en-GB"/>
              </w:rPr>
              <w:t>China Unicom (Hong Kong) Operations Limited</w:t>
            </w:r>
          </w:p>
        </w:tc>
      </w:tr>
      <w:tr w:rsidR="00FA02C5" w:rsidRPr="00870C6B" w14:paraId="2CADEB2A" w14:textId="77777777" w:rsidTr="00B55CDD">
        <w:trPr>
          <w:cantSplit/>
          <w:trHeight w:val="240"/>
        </w:trPr>
        <w:tc>
          <w:tcPr>
            <w:tcW w:w="909" w:type="dxa"/>
            <w:shd w:val="clear" w:color="auto" w:fill="auto"/>
          </w:tcPr>
          <w:p w14:paraId="347EB0B5" w14:textId="77777777" w:rsidR="00FA02C5" w:rsidRPr="00E7062C" w:rsidRDefault="00FA02C5" w:rsidP="002667FD">
            <w:pPr>
              <w:pStyle w:val="StyleTabletextLeft"/>
            </w:pPr>
            <w:r w:rsidRPr="00E7062C">
              <w:t>4-182-1</w:t>
            </w:r>
          </w:p>
        </w:tc>
        <w:tc>
          <w:tcPr>
            <w:tcW w:w="1009" w:type="dxa"/>
            <w:gridSpan w:val="2"/>
            <w:shd w:val="clear" w:color="auto" w:fill="auto"/>
          </w:tcPr>
          <w:p w14:paraId="7B4DD1C3" w14:textId="77777777" w:rsidR="00FA02C5" w:rsidRPr="00E7062C" w:rsidRDefault="00FA02C5" w:rsidP="002667FD">
            <w:pPr>
              <w:pStyle w:val="StyleTabletextLeft"/>
            </w:pPr>
            <w:r w:rsidRPr="00E7062C">
              <w:t>9649</w:t>
            </w:r>
          </w:p>
        </w:tc>
        <w:tc>
          <w:tcPr>
            <w:tcW w:w="3260" w:type="dxa"/>
            <w:shd w:val="clear" w:color="auto" w:fill="auto"/>
          </w:tcPr>
          <w:p w14:paraId="73752703" w14:textId="77777777" w:rsidR="00FA02C5" w:rsidRPr="00FF621E" w:rsidRDefault="00FA02C5" w:rsidP="002667FD">
            <w:pPr>
              <w:pStyle w:val="StyleTabletextLeft"/>
            </w:pPr>
            <w:r w:rsidRPr="00FF621E">
              <w:t>SmartGate2</w:t>
            </w:r>
          </w:p>
        </w:tc>
        <w:tc>
          <w:tcPr>
            <w:tcW w:w="4110" w:type="dxa"/>
            <w:gridSpan w:val="2"/>
          </w:tcPr>
          <w:p w14:paraId="7066A3FC" w14:textId="77777777" w:rsidR="00FA02C5" w:rsidRPr="00FF621E" w:rsidRDefault="00FA02C5" w:rsidP="002667FD">
            <w:pPr>
              <w:pStyle w:val="StyleTabletextLeft"/>
            </w:pPr>
            <w:r w:rsidRPr="00FF621E">
              <w:t>SmarTone Mobile Communications Ltd</w:t>
            </w:r>
          </w:p>
        </w:tc>
      </w:tr>
      <w:tr w:rsidR="00FA02C5" w:rsidRPr="00870C6B" w14:paraId="609C9395" w14:textId="77777777" w:rsidTr="00B55CDD">
        <w:trPr>
          <w:cantSplit/>
          <w:trHeight w:val="240"/>
        </w:trPr>
        <w:tc>
          <w:tcPr>
            <w:tcW w:w="909" w:type="dxa"/>
            <w:shd w:val="clear" w:color="auto" w:fill="auto"/>
          </w:tcPr>
          <w:p w14:paraId="27238466" w14:textId="77777777" w:rsidR="00FA02C5" w:rsidRPr="00E7062C" w:rsidRDefault="00FA02C5" w:rsidP="002667FD">
            <w:pPr>
              <w:pStyle w:val="StyleTabletextLeft"/>
            </w:pPr>
            <w:r w:rsidRPr="00E7062C">
              <w:t>4-182-2</w:t>
            </w:r>
          </w:p>
        </w:tc>
        <w:tc>
          <w:tcPr>
            <w:tcW w:w="1009" w:type="dxa"/>
            <w:gridSpan w:val="2"/>
            <w:shd w:val="clear" w:color="auto" w:fill="auto"/>
          </w:tcPr>
          <w:p w14:paraId="189B043D" w14:textId="77777777" w:rsidR="00FA02C5" w:rsidRPr="00E7062C" w:rsidRDefault="00FA02C5" w:rsidP="002667FD">
            <w:pPr>
              <w:pStyle w:val="StyleTabletextLeft"/>
            </w:pPr>
            <w:r w:rsidRPr="00E7062C">
              <w:t>9650</w:t>
            </w:r>
          </w:p>
        </w:tc>
        <w:tc>
          <w:tcPr>
            <w:tcW w:w="3260" w:type="dxa"/>
            <w:shd w:val="clear" w:color="auto" w:fill="auto"/>
          </w:tcPr>
          <w:p w14:paraId="0DFE6112" w14:textId="77777777" w:rsidR="00FA02C5" w:rsidRPr="00FF621E" w:rsidRDefault="00FA02C5" w:rsidP="002667FD">
            <w:pPr>
              <w:pStyle w:val="StyleTabletextLeft"/>
            </w:pPr>
            <w:r w:rsidRPr="00FF621E">
              <w:t>CITIC_H19</w:t>
            </w:r>
          </w:p>
        </w:tc>
        <w:tc>
          <w:tcPr>
            <w:tcW w:w="4110" w:type="dxa"/>
            <w:gridSpan w:val="2"/>
          </w:tcPr>
          <w:p w14:paraId="72DE98E6" w14:textId="77777777" w:rsidR="00FA02C5" w:rsidRPr="00FF621E" w:rsidRDefault="00FA02C5" w:rsidP="002667FD">
            <w:pPr>
              <w:pStyle w:val="StyleTabletextLeft"/>
            </w:pPr>
            <w:r w:rsidRPr="00FF621E">
              <w:t>CITIC Telecom International Ltd</w:t>
            </w:r>
          </w:p>
        </w:tc>
      </w:tr>
      <w:tr w:rsidR="00FA02C5" w:rsidRPr="00870C6B" w14:paraId="245489F0" w14:textId="77777777" w:rsidTr="00B55CDD">
        <w:trPr>
          <w:cantSplit/>
          <w:trHeight w:val="240"/>
        </w:trPr>
        <w:tc>
          <w:tcPr>
            <w:tcW w:w="909" w:type="dxa"/>
            <w:shd w:val="clear" w:color="auto" w:fill="auto"/>
          </w:tcPr>
          <w:p w14:paraId="71D6A7D9" w14:textId="77777777" w:rsidR="00FA02C5" w:rsidRPr="00E7062C" w:rsidRDefault="00FA02C5" w:rsidP="002667FD">
            <w:pPr>
              <w:pStyle w:val="StyleTabletextLeft"/>
            </w:pPr>
            <w:r w:rsidRPr="00E7062C">
              <w:t>4-182-3</w:t>
            </w:r>
          </w:p>
        </w:tc>
        <w:tc>
          <w:tcPr>
            <w:tcW w:w="1009" w:type="dxa"/>
            <w:gridSpan w:val="2"/>
            <w:shd w:val="clear" w:color="auto" w:fill="auto"/>
          </w:tcPr>
          <w:p w14:paraId="52F21F2D" w14:textId="77777777" w:rsidR="00FA02C5" w:rsidRPr="00E7062C" w:rsidRDefault="00FA02C5" w:rsidP="002667FD">
            <w:pPr>
              <w:pStyle w:val="StyleTabletextLeft"/>
            </w:pPr>
            <w:r w:rsidRPr="00E7062C">
              <w:t>9651</w:t>
            </w:r>
          </w:p>
        </w:tc>
        <w:tc>
          <w:tcPr>
            <w:tcW w:w="3260" w:type="dxa"/>
            <w:shd w:val="clear" w:color="auto" w:fill="auto"/>
          </w:tcPr>
          <w:p w14:paraId="2DA2D831" w14:textId="77777777" w:rsidR="00FA02C5" w:rsidRPr="00FF621E" w:rsidRDefault="00FA02C5" w:rsidP="002667FD">
            <w:pPr>
              <w:pStyle w:val="StyleTabletextLeft"/>
            </w:pPr>
            <w:r w:rsidRPr="00FF621E">
              <w:t>SCHKGHDA</w:t>
            </w:r>
          </w:p>
        </w:tc>
        <w:tc>
          <w:tcPr>
            <w:tcW w:w="4110" w:type="dxa"/>
            <w:gridSpan w:val="2"/>
          </w:tcPr>
          <w:p w14:paraId="5B4C9748" w14:textId="77777777" w:rsidR="00FA02C5" w:rsidRPr="00FF621E" w:rsidRDefault="00FA02C5" w:rsidP="002667FD">
            <w:pPr>
              <w:pStyle w:val="StyleTabletextLeft"/>
            </w:pPr>
            <w:r w:rsidRPr="00FF621E">
              <w:t>iBasis (Hong Kong) Ltd</w:t>
            </w:r>
          </w:p>
        </w:tc>
      </w:tr>
      <w:tr w:rsidR="00FA02C5" w:rsidRPr="00870C6B" w14:paraId="677CF36B" w14:textId="77777777" w:rsidTr="00B55CDD">
        <w:trPr>
          <w:cantSplit/>
          <w:trHeight w:val="240"/>
        </w:trPr>
        <w:tc>
          <w:tcPr>
            <w:tcW w:w="909" w:type="dxa"/>
            <w:shd w:val="clear" w:color="auto" w:fill="auto"/>
          </w:tcPr>
          <w:p w14:paraId="5A3C7B6D" w14:textId="77777777" w:rsidR="00FA02C5" w:rsidRPr="00E7062C" w:rsidRDefault="00FA02C5" w:rsidP="002667FD">
            <w:pPr>
              <w:pStyle w:val="StyleTabletextLeft"/>
            </w:pPr>
            <w:r w:rsidRPr="00E7062C">
              <w:t>4-182-4</w:t>
            </w:r>
          </w:p>
        </w:tc>
        <w:tc>
          <w:tcPr>
            <w:tcW w:w="1009" w:type="dxa"/>
            <w:gridSpan w:val="2"/>
            <w:shd w:val="clear" w:color="auto" w:fill="auto"/>
          </w:tcPr>
          <w:p w14:paraId="5D57EA20" w14:textId="77777777" w:rsidR="00FA02C5" w:rsidRPr="00E7062C" w:rsidRDefault="00FA02C5" w:rsidP="002667FD">
            <w:pPr>
              <w:pStyle w:val="StyleTabletextLeft"/>
            </w:pPr>
            <w:r w:rsidRPr="00E7062C">
              <w:t>9652</w:t>
            </w:r>
          </w:p>
        </w:tc>
        <w:tc>
          <w:tcPr>
            <w:tcW w:w="3260" w:type="dxa"/>
            <w:shd w:val="clear" w:color="auto" w:fill="auto"/>
          </w:tcPr>
          <w:p w14:paraId="10BDAC30" w14:textId="77777777" w:rsidR="00FA02C5" w:rsidRPr="00FF621E" w:rsidRDefault="00FA02C5" w:rsidP="002667FD">
            <w:pPr>
              <w:pStyle w:val="StyleTabletextLeft"/>
            </w:pPr>
            <w:r w:rsidRPr="00FF621E">
              <w:t>PGW106</w:t>
            </w:r>
          </w:p>
        </w:tc>
        <w:tc>
          <w:tcPr>
            <w:tcW w:w="4110" w:type="dxa"/>
            <w:gridSpan w:val="2"/>
          </w:tcPr>
          <w:p w14:paraId="578369C1" w14:textId="77777777" w:rsidR="00FA02C5" w:rsidRPr="00B55CDD" w:rsidRDefault="00FA02C5" w:rsidP="002667FD">
            <w:pPr>
              <w:pStyle w:val="StyleTabletextLeft"/>
              <w:rPr>
                <w:lang w:val="en-GB"/>
              </w:rPr>
            </w:pPr>
            <w:r w:rsidRPr="00B55CDD">
              <w:rPr>
                <w:lang w:val="en-GB"/>
              </w:rPr>
              <w:t>IDT Telecom Asia Pacific Ltd</w:t>
            </w:r>
          </w:p>
        </w:tc>
      </w:tr>
      <w:tr w:rsidR="00FA02C5" w:rsidRPr="00870C6B" w14:paraId="03883154" w14:textId="77777777" w:rsidTr="00B55CDD">
        <w:trPr>
          <w:cantSplit/>
          <w:trHeight w:val="240"/>
        </w:trPr>
        <w:tc>
          <w:tcPr>
            <w:tcW w:w="909" w:type="dxa"/>
            <w:shd w:val="clear" w:color="auto" w:fill="auto"/>
          </w:tcPr>
          <w:p w14:paraId="3F9335B3" w14:textId="77777777" w:rsidR="00FA02C5" w:rsidRPr="00E7062C" w:rsidRDefault="00FA02C5" w:rsidP="002667FD">
            <w:pPr>
              <w:pStyle w:val="StyleTabletextLeft"/>
            </w:pPr>
            <w:r w:rsidRPr="00E7062C">
              <w:lastRenderedPageBreak/>
              <w:t>4-182-5</w:t>
            </w:r>
          </w:p>
        </w:tc>
        <w:tc>
          <w:tcPr>
            <w:tcW w:w="1009" w:type="dxa"/>
            <w:gridSpan w:val="2"/>
            <w:shd w:val="clear" w:color="auto" w:fill="auto"/>
          </w:tcPr>
          <w:p w14:paraId="0D7FE81A" w14:textId="77777777" w:rsidR="00FA02C5" w:rsidRPr="00E7062C" w:rsidRDefault="00FA02C5" w:rsidP="002667FD">
            <w:pPr>
              <w:pStyle w:val="StyleTabletextLeft"/>
            </w:pPr>
            <w:r w:rsidRPr="00E7062C">
              <w:t>9653</w:t>
            </w:r>
          </w:p>
        </w:tc>
        <w:tc>
          <w:tcPr>
            <w:tcW w:w="3260" w:type="dxa"/>
            <w:shd w:val="clear" w:color="auto" w:fill="auto"/>
          </w:tcPr>
          <w:p w14:paraId="7EF7D946" w14:textId="77777777" w:rsidR="00FA02C5" w:rsidRPr="00FF621E" w:rsidRDefault="00FA02C5" w:rsidP="002667FD">
            <w:pPr>
              <w:pStyle w:val="StyleTabletextLeft"/>
            </w:pPr>
            <w:r w:rsidRPr="00FF621E">
              <w:t>SSHK01</w:t>
            </w:r>
          </w:p>
        </w:tc>
        <w:tc>
          <w:tcPr>
            <w:tcW w:w="4110" w:type="dxa"/>
            <w:gridSpan w:val="2"/>
          </w:tcPr>
          <w:p w14:paraId="05575C9A" w14:textId="77777777" w:rsidR="00FA02C5" w:rsidRPr="00FF621E" w:rsidRDefault="00FA02C5" w:rsidP="002667FD">
            <w:pPr>
              <w:pStyle w:val="StyleTabletextLeft"/>
            </w:pPr>
            <w:r w:rsidRPr="00FF621E">
              <w:t>China Mobile International Ltd</w:t>
            </w:r>
          </w:p>
        </w:tc>
      </w:tr>
      <w:tr w:rsidR="00FA02C5" w:rsidRPr="00870C6B" w14:paraId="1C6F8E9C" w14:textId="77777777" w:rsidTr="00B55CDD">
        <w:trPr>
          <w:cantSplit/>
          <w:trHeight w:val="240"/>
        </w:trPr>
        <w:tc>
          <w:tcPr>
            <w:tcW w:w="909" w:type="dxa"/>
            <w:shd w:val="clear" w:color="auto" w:fill="auto"/>
          </w:tcPr>
          <w:p w14:paraId="1AD90B88" w14:textId="77777777" w:rsidR="00FA02C5" w:rsidRPr="00E7062C" w:rsidRDefault="00FA02C5" w:rsidP="002667FD">
            <w:pPr>
              <w:pStyle w:val="StyleTabletextLeft"/>
            </w:pPr>
            <w:r w:rsidRPr="00E7062C">
              <w:t>4-182-6</w:t>
            </w:r>
          </w:p>
        </w:tc>
        <w:tc>
          <w:tcPr>
            <w:tcW w:w="1009" w:type="dxa"/>
            <w:gridSpan w:val="2"/>
            <w:shd w:val="clear" w:color="auto" w:fill="auto"/>
          </w:tcPr>
          <w:p w14:paraId="139C13BC" w14:textId="77777777" w:rsidR="00FA02C5" w:rsidRPr="00E7062C" w:rsidRDefault="00FA02C5" w:rsidP="002667FD">
            <w:pPr>
              <w:pStyle w:val="StyleTabletextLeft"/>
            </w:pPr>
            <w:r w:rsidRPr="00E7062C">
              <w:t>9654</w:t>
            </w:r>
          </w:p>
        </w:tc>
        <w:tc>
          <w:tcPr>
            <w:tcW w:w="3260" w:type="dxa"/>
            <w:shd w:val="clear" w:color="auto" w:fill="auto"/>
          </w:tcPr>
          <w:p w14:paraId="65ADD708" w14:textId="77777777" w:rsidR="00FA02C5" w:rsidRPr="00FF621E" w:rsidRDefault="00FA02C5" w:rsidP="002667FD">
            <w:pPr>
              <w:pStyle w:val="StyleTabletextLeft"/>
            </w:pPr>
            <w:r w:rsidRPr="00FF621E">
              <w:t>SSHK02</w:t>
            </w:r>
          </w:p>
        </w:tc>
        <w:tc>
          <w:tcPr>
            <w:tcW w:w="4110" w:type="dxa"/>
            <w:gridSpan w:val="2"/>
          </w:tcPr>
          <w:p w14:paraId="591F2F89" w14:textId="77777777" w:rsidR="00FA02C5" w:rsidRPr="00FF621E" w:rsidRDefault="00FA02C5" w:rsidP="002667FD">
            <w:pPr>
              <w:pStyle w:val="StyleTabletextLeft"/>
            </w:pPr>
            <w:r w:rsidRPr="00FF621E">
              <w:t>China Mobile International Ltd</w:t>
            </w:r>
          </w:p>
        </w:tc>
      </w:tr>
      <w:tr w:rsidR="00FA02C5" w:rsidRPr="00870C6B" w14:paraId="0AD509D6" w14:textId="77777777" w:rsidTr="00B55CDD">
        <w:trPr>
          <w:cantSplit/>
          <w:trHeight w:val="240"/>
        </w:trPr>
        <w:tc>
          <w:tcPr>
            <w:tcW w:w="909" w:type="dxa"/>
            <w:shd w:val="clear" w:color="auto" w:fill="auto"/>
          </w:tcPr>
          <w:p w14:paraId="7EBEC977" w14:textId="77777777" w:rsidR="00FA02C5" w:rsidRPr="00E7062C" w:rsidRDefault="00FA02C5" w:rsidP="002667FD">
            <w:pPr>
              <w:pStyle w:val="StyleTabletextLeft"/>
            </w:pPr>
            <w:r w:rsidRPr="00E7062C">
              <w:t>4-182-7</w:t>
            </w:r>
          </w:p>
        </w:tc>
        <w:tc>
          <w:tcPr>
            <w:tcW w:w="1009" w:type="dxa"/>
            <w:gridSpan w:val="2"/>
            <w:shd w:val="clear" w:color="auto" w:fill="auto"/>
          </w:tcPr>
          <w:p w14:paraId="7843CF6A" w14:textId="77777777" w:rsidR="00FA02C5" w:rsidRPr="00E7062C" w:rsidRDefault="00FA02C5" w:rsidP="002667FD">
            <w:pPr>
              <w:pStyle w:val="StyleTabletextLeft"/>
            </w:pPr>
            <w:r w:rsidRPr="00E7062C">
              <w:t>9655</w:t>
            </w:r>
          </w:p>
        </w:tc>
        <w:tc>
          <w:tcPr>
            <w:tcW w:w="3260" w:type="dxa"/>
            <w:shd w:val="clear" w:color="auto" w:fill="auto"/>
          </w:tcPr>
          <w:p w14:paraId="5C791901" w14:textId="77777777" w:rsidR="00FA02C5" w:rsidRPr="00FF621E" w:rsidRDefault="00FA02C5" w:rsidP="002667FD">
            <w:pPr>
              <w:pStyle w:val="StyleTabletextLeft"/>
            </w:pPr>
            <w:r w:rsidRPr="00FF621E">
              <w:t>PLDT HK POP</w:t>
            </w:r>
          </w:p>
        </w:tc>
        <w:tc>
          <w:tcPr>
            <w:tcW w:w="4110" w:type="dxa"/>
            <w:gridSpan w:val="2"/>
          </w:tcPr>
          <w:p w14:paraId="2CC1332D" w14:textId="77777777" w:rsidR="00FA02C5" w:rsidRPr="00FF621E" w:rsidRDefault="00FA02C5" w:rsidP="002667FD">
            <w:pPr>
              <w:pStyle w:val="StyleTabletextLeft"/>
            </w:pPr>
            <w:r w:rsidRPr="00FF621E">
              <w:t>PLDT (HK) Ltd</w:t>
            </w:r>
          </w:p>
        </w:tc>
      </w:tr>
      <w:tr w:rsidR="00FA02C5" w:rsidRPr="00870C6B" w14:paraId="3058981C" w14:textId="77777777" w:rsidTr="00B55CDD">
        <w:trPr>
          <w:cantSplit/>
          <w:trHeight w:val="240"/>
        </w:trPr>
        <w:tc>
          <w:tcPr>
            <w:tcW w:w="909" w:type="dxa"/>
            <w:shd w:val="clear" w:color="auto" w:fill="auto"/>
          </w:tcPr>
          <w:p w14:paraId="29E70AF8" w14:textId="77777777" w:rsidR="00FA02C5" w:rsidRPr="00E7062C" w:rsidRDefault="00FA02C5" w:rsidP="002667FD">
            <w:pPr>
              <w:pStyle w:val="StyleTabletextLeft"/>
            </w:pPr>
            <w:r w:rsidRPr="00E7062C">
              <w:t>4-183-0</w:t>
            </w:r>
          </w:p>
        </w:tc>
        <w:tc>
          <w:tcPr>
            <w:tcW w:w="1009" w:type="dxa"/>
            <w:gridSpan w:val="2"/>
            <w:shd w:val="clear" w:color="auto" w:fill="auto"/>
          </w:tcPr>
          <w:p w14:paraId="1F9C96BA" w14:textId="77777777" w:rsidR="00FA02C5" w:rsidRPr="00E7062C" w:rsidRDefault="00FA02C5" w:rsidP="002667FD">
            <w:pPr>
              <w:pStyle w:val="StyleTabletextLeft"/>
            </w:pPr>
            <w:r w:rsidRPr="00E7062C">
              <w:t>9656</w:t>
            </w:r>
          </w:p>
        </w:tc>
        <w:tc>
          <w:tcPr>
            <w:tcW w:w="3260" w:type="dxa"/>
            <w:shd w:val="clear" w:color="auto" w:fill="auto"/>
          </w:tcPr>
          <w:p w14:paraId="554F0DC0" w14:textId="77777777" w:rsidR="00FA02C5" w:rsidRPr="00FF621E" w:rsidRDefault="00FA02C5" w:rsidP="002667FD">
            <w:pPr>
              <w:pStyle w:val="StyleTabletextLeft"/>
            </w:pPr>
            <w:r w:rsidRPr="00FF621E">
              <w:t>HTHKIU5</w:t>
            </w:r>
          </w:p>
        </w:tc>
        <w:tc>
          <w:tcPr>
            <w:tcW w:w="4110" w:type="dxa"/>
            <w:gridSpan w:val="2"/>
          </w:tcPr>
          <w:p w14:paraId="54CF50B8" w14:textId="77777777" w:rsidR="00FA02C5" w:rsidRPr="00FF621E" w:rsidRDefault="00FA02C5" w:rsidP="002667FD">
            <w:pPr>
              <w:pStyle w:val="StyleTabletextLeft"/>
            </w:pPr>
            <w:r w:rsidRPr="00FF621E">
              <w:t>HGC Global Communications Limited</w:t>
            </w:r>
          </w:p>
        </w:tc>
      </w:tr>
      <w:tr w:rsidR="00FA02C5" w:rsidRPr="00870C6B" w14:paraId="4AFD8EC6" w14:textId="77777777" w:rsidTr="00B55CDD">
        <w:trPr>
          <w:cantSplit/>
          <w:trHeight w:val="240"/>
        </w:trPr>
        <w:tc>
          <w:tcPr>
            <w:tcW w:w="909" w:type="dxa"/>
            <w:shd w:val="clear" w:color="auto" w:fill="auto"/>
          </w:tcPr>
          <w:p w14:paraId="51D027E9" w14:textId="77777777" w:rsidR="00FA02C5" w:rsidRPr="00E7062C" w:rsidRDefault="00FA02C5" w:rsidP="002667FD">
            <w:pPr>
              <w:pStyle w:val="StyleTabletextLeft"/>
            </w:pPr>
            <w:r w:rsidRPr="00E7062C">
              <w:t>4-183-1</w:t>
            </w:r>
          </w:p>
        </w:tc>
        <w:tc>
          <w:tcPr>
            <w:tcW w:w="1009" w:type="dxa"/>
            <w:gridSpan w:val="2"/>
            <w:shd w:val="clear" w:color="auto" w:fill="auto"/>
          </w:tcPr>
          <w:p w14:paraId="39980942" w14:textId="77777777" w:rsidR="00FA02C5" w:rsidRPr="00E7062C" w:rsidRDefault="00FA02C5" w:rsidP="002667FD">
            <w:pPr>
              <w:pStyle w:val="StyleTabletextLeft"/>
            </w:pPr>
            <w:r w:rsidRPr="00E7062C">
              <w:t>9657</w:t>
            </w:r>
          </w:p>
        </w:tc>
        <w:tc>
          <w:tcPr>
            <w:tcW w:w="3260" w:type="dxa"/>
            <w:shd w:val="clear" w:color="auto" w:fill="auto"/>
          </w:tcPr>
          <w:p w14:paraId="18A80D3C" w14:textId="77777777" w:rsidR="00FA02C5" w:rsidRPr="00FF621E" w:rsidRDefault="00FA02C5" w:rsidP="002667FD">
            <w:pPr>
              <w:pStyle w:val="StyleTabletextLeft"/>
            </w:pPr>
            <w:r w:rsidRPr="00FF621E">
              <w:t>HTHKIU6</w:t>
            </w:r>
          </w:p>
        </w:tc>
        <w:tc>
          <w:tcPr>
            <w:tcW w:w="4110" w:type="dxa"/>
            <w:gridSpan w:val="2"/>
          </w:tcPr>
          <w:p w14:paraId="02106BA0" w14:textId="77777777" w:rsidR="00FA02C5" w:rsidRPr="00FF621E" w:rsidRDefault="00FA02C5" w:rsidP="002667FD">
            <w:pPr>
              <w:pStyle w:val="StyleTabletextLeft"/>
            </w:pPr>
            <w:r w:rsidRPr="00FF621E">
              <w:t>HGC Global Communications Limited</w:t>
            </w:r>
          </w:p>
        </w:tc>
      </w:tr>
      <w:tr w:rsidR="00FA02C5" w:rsidRPr="00870C6B" w14:paraId="3E646401" w14:textId="77777777" w:rsidTr="00B55CDD">
        <w:trPr>
          <w:cantSplit/>
          <w:trHeight w:val="240"/>
        </w:trPr>
        <w:tc>
          <w:tcPr>
            <w:tcW w:w="909" w:type="dxa"/>
            <w:shd w:val="clear" w:color="auto" w:fill="auto"/>
          </w:tcPr>
          <w:p w14:paraId="7C5B1DDE" w14:textId="77777777" w:rsidR="00FA02C5" w:rsidRPr="00E7062C" w:rsidRDefault="00FA02C5" w:rsidP="002667FD">
            <w:pPr>
              <w:pStyle w:val="StyleTabletextLeft"/>
            </w:pPr>
            <w:r w:rsidRPr="00E7062C">
              <w:t>4-183-3</w:t>
            </w:r>
          </w:p>
        </w:tc>
        <w:tc>
          <w:tcPr>
            <w:tcW w:w="1009" w:type="dxa"/>
            <w:gridSpan w:val="2"/>
            <w:shd w:val="clear" w:color="auto" w:fill="auto"/>
          </w:tcPr>
          <w:p w14:paraId="4E95B99F" w14:textId="77777777" w:rsidR="00FA02C5" w:rsidRPr="00E7062C" w:rsidRDefault="00FA02C5" w:rsidP="002667FD">
            <w:pPr>
              <w:pStyle w:val="StyleTabletextLeft"/>
            </w:pPr>
            <w:r w:rsidRPr="00E7062C">
              <w:t>9659</w:t>
            </w:r>
          </w:p>
        </w:tc>
        <w:tc>
          <w:tcPr>
            <w:tcW w:w="3260" w:type="dxa"/>
            <w:shd w:val="clear" w:color="auto" w:fill="auto"/>
          </w:tcPr>
          <w:p w14:paraId="60FED8DC" w14:textId="77777777" w:rsidR="00FA02C5" w:rsidRPr="00FF621E" w:rsidRDefault="00FA02C5" w:rsidP="002667FD">
            <w:pPr>
              <w:pStyle w:val="StyleTabletextLeft"/>
            </w:pPr>
            <w:r w:rsidRPr="00FF621E">
              <w:t>CTHK ACCESS GW1</w:t>
            </w:r>
          </w:p>
        </w:tc>
        <w:tc>
          <w:tcPr>
            <w:tcW w:w="4110" w:type="dxa"/>
            <w:gridSpan w:val="2"/>
          </w:tcPr>
          <w:p w14:paraId="2BD2506E" w14:textId="77777777" w:rsidR="00FA02C5" w:rsidRPr="00FF621E" w:rsidRDefault="00FA02C5" w:rsidP="002667FD">
            <w:pPr>
              <w:pStyle w:val="StyleTabletextLeft"/>
            </w:pPr>
            <w:r w:rsidRPr="00FF621E">
              <w:t>China Telecom Global Limited</w:t>
            </w:r>
          </w:p>
        </w:tc>
      </w:tr>
      <w:tr w:rsidR="00FA02C5" w:rsidRPr="00870C6B" w14:paraId="4FD07A09" w14:textId="77777777" w:rsidTr="00B55CDD">
        <w:trPr>
          <w:cantSplit/>
          <w:trHeight w:val="240"/>
        </w:trPr>
        <w:tc>
          <w:tcPr>
            <w:tcW w:w="909" w:type="dxa"/>
            <w:shd w:val="clear" w:color="auto" w:fill="auto"/>
          </w:tcPr>
          <w:p w14:paraId="2C5D3E40" w14:textId="77777777" w:rsidR="00FA02C5" w:rsidRPr="00E7062C" w:rsidRDefault="00FA02C5" w:rsidP="002667FD">
            <w:pPr>
              <w:pStyle w:val="StyleTabletextLeft"/>
            </w:pPr>
            <w:r w:rsidRPr="00E7062C">
              <w:t>4-183-4</w:t>
            </w:r>
          </w:p>
        </w:tc>
        <w:tc>
          <w:tcPr>
            <w:tcW w:w="1009" w:type="dxa"/>
            <w:gridSpan w:val="2"/>
            <w:shd w:val="clear" w:color="auto" w:fill="auto"/>
          </w:tcPr>
          <w:p w14:paraId="1029E675" w14:textId="77777777" w:rsidR="00FA02C5" w:rsidRPr="00E7062C" w:rsidRDefault="00FA02C5" w:rsidP="002667FD">
            <w:pPr>
              <w:pStyle w:val="StyleTabletextLeft"/>
            </w:pPr>
            <w:r w:rsidRPr="00E7062C">
              <w:t>9660</w:t>
            </w:r>
          </w:p>
        </w:tc>
        <w:tc>
          <w:tcPr>
            <w:tcW w:w="3260" w:type="dxa"/>
            <w:shd w:val="clear" w:color="auto" w:fill="auto"/>
          </w:tcPr>
          <w:p w14:paraId="327ADBBD" w14:textId="77777777" w:rsidR="00FA02C5" w:rsidRPr="00FF621E" w:rsidRDefault="00FA02C5" w:rsidP="002667FD">
            <w:pPr>
              <w:pStyle w:val="StyleTabletextLeft"/>
            </w:pPr>
            <w:r w:rsidRPr="00FF621E">
              <w:t>CTHK ACCESS GW2</w:t>
            </w:r>
          </w:p>
        </w:tc>
        <w:tc>
          <w:tcPr>
            <w:tcW w:w="4110" w:type="dxa"/>
            <w:gridSpan w:val="2"/>
          </w:tcPr>
          <w:p w14:paraId="2E4CB535" w14:textId="77777777" w:rsidR="00FA02C5" w:rsidRPr="00FF621E" w:rsidRDefault="00FA02C5" w:rsidP="002667FD">
            <w:pPr>
              <w:pStyle w:val="StyleTabletextLeft"/>
            </w:pPr>
            <w:r w:rsidRPr="00FF621E">
              <w:t>China Telecom Global Limited</w:t>
            </w:r>
          </w:p>
        </w:tc>
      </w:tr>
      <w:tr w:rsidR="00FA02C5" w:rsidRPr="00870C6B" w14:paraId="105A4AC6" w14:textId="77777777" w:rsidTr="00B55CDD">
        <w:trPr>
          <w:cantSplit/>
          <w:trHeight w:val="240"/>
        </w:trPr>
        <w:tc>
          <w:tcPr>
            <w:tcW w:w="909" w:type="dxa"/>
            <w:shd w:val="clear" w:color="auto" w:fill="auto"/>
          </w:tcPr>
          <w:p w14:paraId="0BE68590" w14:textId="77777777" w:rsidR="00FA02C5" w:rsidRPr="00E7062C" w:rsidRDefault="00FA02C5" w:rsidP="002667FD">
            <w:pPr>
              <w:pStyle w:val="StyleTabletextLeft"/>
            </w:pPr>
            <w:r w:rsidRPr="00E7062C">
              <w:t>4-183-5</w:t>
            </w:r>
          </w:p>
        </w:tc>
        <w:tc>
          <w:tcPr>
            <w:tcW w:w="1009" w:type="dxa"/>
            <w:gridSpan w:val="2"/>
            <w:shd w:val="clear" w:color="auto" w:fill="auto"/>
          </w:tcPr>
          <w:p w14:paraId="259E9412" w14:textId="77777777" w:rsidR="00FA02C5" w:rsidRPr="00E7062C" w:rsidRDefault="00FA02C5" w:rsidP="002667FD">
            <w:pPr>
              <w:pStyle w:val="StyleTabletextLeft"/>
            </w:pPr>
            <w:r w:rsidRPr="00E7062C">
              <w:t>9661</w:t>
            </w:r>
          </w:p>
        </w:tc>
        <w:tc>
          <w:tcPr>
            <w:tcW w:w="3260" w:type="dxa"/>
            <w:shd w:val="clear" w:color="auto" w:fill="auto"/>
          </w:tcPr>
          <w:p w14:paraId="4FA33734" w14:textId="77777777" w:rsidR="00FA02C5" w:rsidRPr="00FF621E" w:rsidRDefault="00FA02C5" w:rsidP="002667FD">
            <w:pPr>
              <w:pStyle w:val="StyleTabletextLeft"/>
            </w:pPr>
            <w:r w:rsidRPr="00FF621E">
              <w:t>TASGWHK1</w:t>
            </w:r>
          </w:p>
        </w:tc>
        <w:tc>
          <w:tcPr>
            <w:tcW w:w="4110" w:type="dxa"/>
            <w:gridSpan w:val="2"/>
          </w:tcPr>
          <w:p w14:paraId="4389965D" w14:textId="77777777" w:rsidR="00FA02C5" w:rsidRPr="00FF621E" w:rsidRDefault="00FA02C5" w:rsidP="002667FD">
            <w:pPr>
              <w:pStyle w:val="StyleTabletextLeft"/>
            </w:pPr>
            <w:r w:rsidRPr="00FF621E">
              <w:t>Tilia Limited</w:t>
            </w:r>
          </w:p>
        </w:tc>
      </w:tr>
      <w:tr w:rsidR="00FA02C5" w:rsidRPr="00870C6B" w14:paraId="6B5A07F6" w14:textId="77777777" w:rsidTr="00B55CDD">
        <w:trPr>
          <w:cantSplit/>
          <w:trHeight w:val="240"/>
        </w:trPr>
        <w:tc>
          <w:tcPr>
            <w:tcW w:w="909" w:type="dxa"/>
            <w:shd w:val="clear" w:color="auto" w:fill="auto"/>
          </w:tcPr>
          <w:p w14:paraId="72F3515D" w14:textId="77777777" w:rsidR="00FA02C5" w:rsidRPr="00E7062C" w:rsidRDefault="00FA02C5" w:rsidP="002667FD">
            <w:pPr>
              <w:pStyle w:val="StyleTabletextLeft"/>
            </w:pPr>
            <w:r w:rsidRPr="00E7062C">
              <w:t>4-183-7</w:t>
            </w:r>
          </w:p>
        </w:tc>
        <w:tc>
          <w:tcPr>
            <w:tcW w:w="1009" w:type="dxa"/>
            <w:gridSpan w:val="2"/>
            <w:shd w:val="clear" w:color="auto" w:fill="auto"/>
          </w:tcPr>
          <w:p w14:paraId="7B8548E7" w14:textId="77777777" w:rsidR="00FA02C5" w:rsidRPr="00E7062C" w:rsidRDefault="00FA02C5" w:rsidP="002667FD">
            <w:pPr>
              <w:pStyle w:val="StyleTabletextLeft"/>
            </w:pPr>
            <w:r w:rsidRPr="00E7062C">
              <w:t>9663</w:t>
            </w:r>
          </w:p>
        </w:tc>
        <w:tc>
          <w:tcPr>
            <w:tcW w:w="3260" w:type="dxa"/>
            <w:shd w:val="clear" w:color="auto" w:fill="auto"/>
          </w:tcPr>
          <w:p w14:paraId="434ACA51" w14:textId="77777777" w:rsidR="00FA02C5" w:rsidRPr="00FF621E" w:rsidRDefault="00FA02C5" w:rsidP="002667FD">
            <w:pPr>
              <w:pStyle w:val="StyleTabletextLeft"/>
            </w:pPr>
            <w:r w:rsidRPr="00FF621E">
              <w:t>CMIS03</w:t>
            </w:r>
          </w:p>
        </w:tc>
        <w:tc>
          <w:tcPr>
            <w:tcW w:w="4110" w:type="dxa"/>
            <w:gridSpan w:val="2"/>
          </w:tcPr>
          <w:p w14:paraId="27405DC5" w14:textId="77777777" w:rsidR="00FA02C5" w:rsidRPr="00FF621E" w:rsidRDefault="00FA02C5" w:rsidP="002667FD">
            <w:pPr>
              <w:pStyle w:val="StyleTabletextLeft"/>
            </w:pPr>
            <w:r w:rsidRPr="00FF621E">
              <w:t>China Mobile International Ltd</w:t>
            </w:r>
          </w:p>
        </w:tc>
      </w:tr>
      <w:tr w:rsidR="00FA02C5" w:rsidRPr="00870C6B" w14:paraId="50CB4CE4" w14:textId="77777777" w:rsidTr="00B55CDD">
        <w:trPr>
          <w:cantSplit/>
          <w:trHeight w:val="240"/>
        </w:trPr>
        <w:tc>
          <w:tcPr>
            <w:tcW w:w="909" w:type="dxa"/>
            <w:shd w:val="clear" w:color="auto" w:fill="auto"/>
          </w:tcPr>
          <w:p w14:paraId="77F04773" w14:textId="77777777" w:rsidR="00FA02C5" w:rsidRPr="00E7062C" w:rsidRDefault="00FA02C5" w:rsidP="002667FD">
            <w:pPr>
              <w:pStyle w:val="StyleTabletextLeft"/>
            </w:pPr>
            <w:r w:rsidRPr="00E7062C">
              <w:t>4-184-0</w:t>
            </w:r>
          </w:p>
        </w:tc>
        <w:tc>
          <w:tcPr>
            <w:tcW w:w="1009" w:type="dxa"/>
            <w:gridSpan w:val="2"/>
            <w:shd w:val="clear" w:color="auto" w:fill="auto"/>
          </w:tcPr>
          <w:p w14:paraId="57F1F3F2" w14:textId="77777777" w:rsidR="00FA02C5" w:rsidRPr="00E7062C" w:rsidRDefault="00FA02C5" w:rsidP="002667FD">
            <w:pPr>
              <w:pStyle w:val="StyleTabletextLeft"/>
            </w:pPr>
            <w:r w:rsidRPr="00E7062C">
              <w:t>9664</w:t>
            </w:r>
          </w:p>
        </w:tc>
        <w:tc>
          <w:tcPr>
            <w:tcW w:w="3260" w:type="dxa"/>
            <w:shd w:val="clear" w:color="auto" w:fill="auto"/>
          </w:tcPr>
          <w:p w14:paraId="78287DC7" w14:textId="77777777" w:rsidR="00FA02C5" w:rsidRPr="00FF621E" w:rsidRDefault="00FA02C5" w:rsidP="002667FD">
            <w:pPr>
              <w:pStyle w:val="StyleTabletextLeft"/>
            </w:pPr>
            <w:r w:rsidRPr="00FF621E">
              <w:t>CMIS04</w:t>
            </w:r>
          </w:p>
        </w:tc>
        <w:tc>
          <w:tcPr>
            <w:tcW w:w="4110" w:type="dxa"/>
            <w:gridSpan w:val="2"/>
          </w:tcPr>
          <w:p w14:paraId="446E2697" w14:textId="77777777" w:rsidR="00FA02C5" w:rsidRPr="00FF621E" w:rsidRDefault="00FA02C5" w:rsidP="002667FD">
            <w:pPr>
              <w:pStyle w:val="StyleTabletextLeft"/>
            </w:pPr>
            <w:r w:rsidRPr="00FF621E">
              <w:t>China Mobile International Ltd</w:t>
            </w:r>
          </w:p>
        </w:tc>
      </w:tr>
      <w:tr w:rsidR="00FA02C5" w:rsidRPr="00870C6B" w14:paraId="644B9C8D" w14:textId="77777777" w:rsidTr="00B55CDD">
        <w:trPr>
          <w:cantSplit/>
          <w:trHeight w:val="240"/>
        </w:trPr>
        <w:tc>
          <w:tcPr>
            <w:tcW w:w="909" w:type="dxa"/>
            <w:shd w:val="clear" w:color="auto" w:fill="auto"/>
          </w:tcPr>
          <w:p w14:paraId="22519F19" w14:textId="77777777" w:rsidR="00FA02C5" w:rsidRPr="00E7062C" w:rsidRDefault="00FA02C5" w:rsidP="002667FD">
            <w:pPr>
              <w:pStyle w:val="StyleTabletextLeft"/>
            </w:pPr>
            <w:r w:rsidRPr="00E7062C">
              <w:t>4-184-1</w:t>
            </w:r>
          </w:p>
        </w:tc>
        <w:tc>
          <w:tcPr>
            <w:tcW w:w="1009" w:type="dxa"/>
            <w:gridSpan w:val="2"/>
            <w:shd w:val="clear" w:color="auto" w:fill="auto"/>
          </w:tcPr>
          <w:p w14:paraId="30513483" w14:textId="77777777" w:rsidR="00FA02C5" w:rsidRPr="00E7062C" w:rsidRDefault="00FA02C5" w:rsidP="002667FD">
            <w:pPr>
              <w:pStyle w:val="StyleTabletextLeft"/>
            </w:pPr>
            <w:r w:rsidRPr="00E7062C">
              <w:t>9665</w:t>
            </w:r>
          </w:p>
        </w:tc>
        <w:tc>
          <w:tcPr>
            <w:tcW w:w="3260" w:type="dxa"/>
            <w:shd w:val="clear" w:color="auto" w:fill="auto"/>
          </w:tcPr>
          <w:p w14:paraId="3658426F" w14:textId="77777777" w:rsidR="00FA02C5" w:rsidRPr="00FF621E" w:rsidRDefault="00FA02C5" w:rsidP="002667FD">
            <w:pPr>
              <w:pStyle w:val="StyleTabletextLeft"/>
            </w:pPr>
            <w:r w:rsidRPr="00FF621E">
              <w:t>CTG_HK_SS1_SS2</w:t>
            </w:r>
          </w:p>
        </w:tc>
        <w:tc>
          <w:tcPr>
            <w:tcW w:w="4110" w:type="dxa"/>
            <w:gridSpan w:val="2"/>
          </w:tcPr>
          <w:p w14:paraId="72F962AE" w14:textId="77777777" w:rsidR="00FA02C5" w:rsidRPr="00FF621E" w:rsidRDefault="00FA02C5" w:rsidP="002667FD">
            <w:pPr>
              <w:pStyle w:val="StyleTabletextLeft"/>
            </w:pPr>
            <w:r w:rsidRPr="00FF621E">
              <w:t>China Telecom Global Limited</w:t>
            </w:r>
          </w:p>
        </w:tc>
      </w:tr>
      <w:tr w:rsidR="00FA02C5" w:rsidRPr="00870C6B" w14:paraId="7E3518CB" w14:textId="77777777" w:rsidTr="00B55CDD">
        <w:trPr>
          <w:cantSplit/>
          <w:trHeight w:val="240"/>
        </w:trPr>
        <w:tc>
          <w:tcPr>
            <w:tcW w:w="909" w:type="dxa"/>
            <w:shd w:val="clear" w:color="auto" w:fill="auto"/>
          </w:tcPr>
          <w:p w14:paraId="43C1CA6E" w14:textId="77777777" w:rsidR="00FA02C5" w:rsidRPr="00E7062C" w:rsidRDefault="00FA02C5" w:rsidP="002667FD">
            <w:pPr>
              <w:pStyle w:val="StyleTabletextLeft"/>
            </w:pPr>
            <w:r w:rsidRPr="00E7062C">
              <w:t>4-184-2</w:t>
            </w:r>
          </w:p>
        </w:tc>
        <w:tc>
          <w:tcPr>
            <w:tcW w:w="1009" w:type="dxa"/>
            <w:gridSpan w:val="2"/>
            <w:shd w:val="clear" w:color="auto" w:fill="auto"/>
          </w:tcPr>
          <w:p w14:paraId="7C7FA570" w14:textId="77777777" w:rsidR="00FA02C5" w:rsidRPr="00E7062C" w:rsidRDefault="00FA02C5" w:rsidP="002667FD">
            <w:pPr>
              <w:pStyle w:val="StyleTabletextLeft"/>
            </w:pPr>
            <w:r w:rsidRPr="00E7062C">
              <w:t>9666</w:t>
            </w:r>
          </w:p>
        </w:tc>
        <w:tc>
          <w:tcPr>
            <w:tcW w:w="3260" w:type="dxa"/>
            <w:shd w:val="clear" w:color="auto" w:fill="auto"/>
          </w:tcPr>
          <w:p w14:paraId="47FAC4D4" w14:textId="77777777" w:rsidR="00FA02C5" w:rsidRPr="00FF621E" w:rsidRDefault="00FA02C5" w:rsidP="002667FD">
            <w:pPr>
              <w:pStyle w:val="StyleTabletextLeft"/>
            </w:pPr>
            <w:r w:rsidRPr="00FF621E">
              <w:t>CTG_HK_TG/SG</w:t>
            </w:r>
          </w:p>
        </w:tc>
        <w:tc>
          <w:tcPr>
            <w:tcW w:w="4110" w:type="dxa"/>
            <w:gridSpan w:val="2"/>
          </w:tcPr>
          <w:p w14:paraId="7A5DDEB1" w14:textId="77777777" w:rsidR="00FA02C5" w:rsidRPr="00FF621E" w:rsidRDefault="00FA02C5" w:rsidP="002667FD">
            <w:pPr>
              <w:pStyle w:val="StyleTabletextLeft"/>
            </w:pPr>
            <w:r w:rsidRPr="00FF621E">
              <w:t>China Telecom Global Limited</w:t>
            </w:r>
          </w:p>
        </w:tc>
      </w:tr>
      <w:tr w:rsidR="00FA02C5" w:rsidRPr="00870C6B" w14:paraId="6430783D" w14:textId="77777777" w:rsidTr="00B55CDD">
        <w:trPr>
          <w:cantSplit/>
          <w:trHeight w:val="240"/>
        </w:trPr>
        <w:tc>
          <w:tcPr>
            <w:tcW w:w="909" w:type="dxa"/>
            <w:shd w:val="clear" w:color="auto" w:fill="auto"/>
          </w:tcPr>
          <w:p w14:paraId="5605248C" w14:textId="77777777" w:rsidR="00FA02C5" w:rsidRPr="00E7062C" w:rsidRDefault="00FA02C5" w:rsidP="002667FD">
            <w:pPr>
              <w:pStyle w:val="StyleTabletextLeft"/>
            </w:pPr>
            <w:r w:rsidRPr="00E7062C">
              <w:t>4-184-3</w:t>
            </w:r>
          </w:p>
        </w:tc>
        <w:tc>
          <w:tcPr>
            <w:tcW w:w="1009" w:type="dxa"/>
            <w:gridSpan w:val="2"/>
            <w:shd w:val="clear" w:color="auto" w:fill="auto"/>
          </w:tcPr>
          <w:p w14:paraId="1E57F1FE" w14:textId="77777777" w:rsidR="00FA02C5" w:rsidRPr="00E7062C" w:rsidRDefault="00FA02C5" w:rsidP="002667FD">
            <w:pPr>
              <w:pStyle w:val="StyleTabletextLeft"/>
            </w:pPr>
            <w:r w:rsidRPr="00E7062C">
              <w:t>9667</w:t>
            </w:r>
          </w:p>
        </w:tc>
        <w:tc>
          <w:tcPr>
            <w:tcW w:w="3260" w:type="dxa"/>
            <w:shd w:val="clear" w:color="auto" w:fill="auto"/>
          </w:tcPr>
          <w:p w14:paraId="2EEB5CAA" w14:textId="77777777" w:rsidR="00FA02C5" w:rsidRPr="00FF621E" w:rsidRDefault="00FA02C5" w:rsidP="002667FD">
            <w:pPr>
              <w:pStyle w:val="StyleTabletextLeft"/>
            </w:pPr>
            <w:r w:rsidRPr="00FF621E">
              <w:t>CTG_HK_IN_USAU</w:t>
            </w:r>
          </w:p>
        </w:tc>
        <w:tc>
          <w:tcPr>
            <w:tcW w:w="4110" w:type="dxa"/>
            <w:gridSpan w:val="2"/>
          </w:tcPr>
          <w:p w14:paraId="164EB2DD" w14:textId="77777777" w:rsidR="00FA02C5" w:rsidRPr="00FF621E" w:rsidRDefault="00FA02C5" w:rsidP="002667FD">
            <w:pPr>
              <w:pStyle w:val="StyleTabletextLeft"/>
            </w:pPr>
            <w:r w:rsidRPr="00FF621E">
              <w:t>China Telecom Global Limited</w:t>
            </w:r>
          </w:p>
        </w:tc>
      </w:tr>
      <w:tr w:rsidR="00FA02C5" w:rsidRPr="00870C6B" w14:paraId="0FE573EF" w14:textId="77777777" w:rsidTr="00B55CDD">
        <w:trPr>
          <w:cantSplit/>
          <w:trHeight w:val="240"/>
        </w:trPr>
        <w:tc>
          <w:tcPr>
            <w:tcW w:w="909" w:type="dxa"/>
            <w:shd w:val="clear" w:color="auto" w:fill="auto"/>
          </w:tcPr>
          <w:p w14:paraId="32819F97" w14:textId="77777777" w:rsidR="00FA02C5" w:rsidRPr="00E7062C" w:rsidRDefault="00FA02C5" w:rsidP="002667FD">
            <w:pPr>
              <w:pStyle w:val="StyleTabletextLeft"/>
            </w:pPr>
            <w:r w:rsidRPr="00E7062C">
              <w:t>4-184-4</w:t>
            </w:r>
          </w:p>
        </w:tc>
        <w:tc>
          <w:tcPr>
            <w:tcW w:w="1009" w:type="dxa"/>
            <w:gridSpan w:val="2"/>
            <w:shd w:val="clear" w:color="auto" w:fill="auto"/>
          </w:tcPr>
          <w:p w14:paraId="31D43F1F" w14:textId="77777777" w:rsidR="00FA02C5" w:rsidRPr="00E7062C" w:rsidRDefault="00FA02C5" w:rsidP="002667FD">
            <w:pPr>
              <w:pStyle w:val="StyleTabletextLeft"/>
            </w:pPr>
            <w:r w:rsidRPr="00E7062C">
              <w:t>9668</w:t>
            </w:r>
          </w:p>
        </w:tc>
        <w:tc>
          <w:tcPr>
            <w:tcW w:w="3260" w:type="dxa"/>
            <w:shd w:val="clear" w:color="auto" w:fill="auto"/>
          </w:tcPr>
          <w:p w14:paraId="368644E1" w14:textId="77777777" w:rsidR="00FA02C5" w:rsidRPr="00FF621E" w:rsidRDefault="00FA02C5" w:rsidP="002667FD">
            <w:pPr>
              <w:pStyle w:val="StyleTabletextLeft"/>
            </w:pPr>
            <w:r w:rsidRPr="00FF621E">
              <w:t>CTG_HK_IN_URP</w:t>
            </w:r>
          </w:p>
        </w:tc>
        <w:tc>
          <w:tcPr>
            <w:tcW w:w="4110" w:type="dxa"/>
            <w:gridSpan w:val="2"/>
          </w:tcPr>
          <w:p w14:paraId="580D438E" w14:textId="77777777" w:rsidR="00FA02C5" w:rsidRPr="00FF621E" w:rsidRDefault="00FA02C5" w:rsidP="002667FD">
            <w:pPr>
              <w:pStyle w:val="StyleTabletextLeft"/>
            </w:pPr>
            <w:r w:rsidRPr="00FF621E">
              <w:t>China Telecom Global Limited</w:t>
            </w:r>
          </w:p>
        </w:tc>
      </w:tr>
      <w:tr w:rsidR="00FA02C5" w:rsidRPr="00870C6B" w14:paraId="16A1396C" w14:textId="77777777" w:rsidTr="00B55CDD">
        <w:trPr>
          <w:cantSplit/>
          <w:trHeight w:val="240"/>
        </w:trPr>
        <w:tc>
          <w:tcPr>
            <w:tcW w:w="909" w:type="dxa"/>
            <w:shd w:val="clear" w:color="auto" w:fill="auto"/>
          </w:tcPr>
          <w:p w14:paraId="709D4707" w14:textId="77777777" w:rsidR="00FA02C5" w:rsidRPr="00E7062C" w:rsidRDefault="00FA02C5" w:rsidP="002667FD">
            <w:pPr>
              <w:pStyle w:val="StyleTabletextLeft"/>
            </w:pPr>
            <w:r w:rsidRPr="00E7062C">
              <w:t>4-184-5</w:t>
            </w:r>
          </w:p>
        </w:tc>
        <w:tc>
          <w:tcPr>
            <w:tcW w:w="1009" w:type="dxa"/>
            <w:gridSpan w:val="2"/>
            <w:shd w:val="clear" w:color="auto" w:fill="auto"/>
          </w:tcPr>
          <w:p w14:paraId="5CBAC204" w14:textId="77777777" w:rsidR="00FA02C5" w:rsidRPr="00E7062C" w:rsidRDefault="00FA02C5" w:rsidP="002667FD">
            <w:pPr>
              <w:pStyle w:val="StyleTabletextLeft"/>
            </w:pPr>
            <w:r w:rsidRPr="00E7062C">
              <w:t>9669</w:t>
            </w:r>
          </w:p>
        </w:tc>
        <w:tc>
          <w:tcPr>
            <w:tcW w:w="3260" w:type="dxa"/>
            <w:shd w:val="clear" w:color="auto" w:fill="auto"/>
          </w:tcPr>
          <w:p w14:paraId="03B1F1A4" w14:textId="77777777" w:rsidR="00FA02C5" w:rsidRPr="00FF621E" w:rsidRDefault="00FA02C5" w:rsidP="002667FD">
            <w:pPr>
              <w:pStyle w:val="StyleTabletextLeft"/>
            </w:pPr>
            <w:r w:rsidRPr="00FF621E">
              <w:t>HKTH</w:t>
            </w:r>
          </w:p>
        </w:tc>
        <w:tc>
          <w:tcPr>
            <w:tcW w:w="4110" w:type="dxa"/>
            <w:gridSpan w:val="2"/>
          </w:tcPr>
          <w:p w14:paraId="5C8FE06A" w14:textId="77777777" w:rsidR="00FA02C5" w:rsidRPr="00FF621E" w:rsidRDefault="00FA02C5" w:rsidP="002667FD">
            <w:pPr>
              <w:pStyle w:val="StyleTabletextLeft"/>
            </w:pPr>
            <w:r w:rsidRPr="00FF621E">
              <w:t>Telstra International Limited</w:t>
            </w:r>
          </w:p>
        </w:tc>
      </w:tr>
      <w:tr w:rsidR="00FA02C5" w:rsidRPr="00870C6B" w14:paraId="39CFF719" w14:textId="77777777" w:rsidTr="00B55CDD">
        <w:trPr>
          <w:cantSplit/>
          <w:trHeight w:val="240"/>
        </w:trPr>
        <w:tc>
          <w:tcPr>
            <w:tcW w:w="909" w:type="dxa"/>
            <w:shd w:val="clear" w:color="auto" w:fill="auto"/>
          </w:tcPr>
          <w:p w14:paraId="4224A1D3" w14:textId="77777777" w:rsidR="00FA02C5" w:rsidRPr="00E7062C" w:rsidRDefault="00FA02C5" w:rsidP="002667FD">
            <w:pPr>
              <w:pStyle w:val="StyleTabletextLeft"/>
            </w:pPr>
            <w:r w:rsidRPr="00E7062C">
              <w:t>4-184-6</w:t>
            </w:r>
          </w:p>
        </w:tc>
        <w:tc>
          <w:tcPr>
            <w:tcW w:w="1009" w:type="dxa"/>
            <w:gridSpan w:val="2"/>
            <w:shd w:val="clear" w:color="auto" w:fill="auto"/>
          </w:tcPr>
          <w:p w14:paraId="12610155" w14:textId="77777777" w:rsidR="00FA02C5" w:rsidRPr="00E7062C" w:rsidRDefault="00FA02C5" w:rsidP="002667FD">
            <w:pPr>
              <w:pStyle w:val="StyleTabletextLeft"/>
            </w:pPr>
            <w:r w:rsidRPr="00E7062C">
              <w:t>9670</w:t>
            </w:r>
          </w:p>
        </w:tc>
        <w:tc>
          <w:tcPr>
            <w:tcW w:w="3260" w:type="dxa"/>
            <w:shd w:val="clear" w:color="auto" w:fill="auto"/>
          </w:tcPr>
          <w:p w14:paraId="2E7CE003" w14:textId="77777777" w:rsidR="00FA02C5" w:rsidRPr="00FF621E" w:rsidRDefault="00FA02C5" w:rsidP="002667FD">
            <w:pPr>
              <w:pStyle w:val="StyleTabletextLeft"/>
            </w:pPr>
            <w:r w:rsidRPr="00FF621E">
              <w:t>HKEA</w:t>
            </w:r>
          </w:p>
        </w:tc>
        <w:tc>
          <w:tcPr>
            <w:tcW w:w="4110" w:type="dxa"/>
            <w:gridSpan w:val="2"/>
          </w:tcPr>
          <w:p w14:paraId="07AAAD88" w14:textId="77777777" w:rsidR="00FA02C5" w:rsidRPr="00FF621E" w:rsidRDefault="00FA02C5" w:rsidP="002667FD">
            <w:pPr>
              <w:pStyle w:val="StyleTabletextLeft"/>
            </w:pPr>
            <w:r w:rsidRPr="00FF621E">
              <w:t>Telstra International Limited</w:t>
            </w:r>
          </w:p>
        </w:tc>
      </w:tr>
      <w:tr w:rsidR="00FA02C5" w:rsidRPr="00870C6B" w14:paraId="704B4CB9" w14:textId="77777777" w:rsidTr="00B55CDD">
        <w:trPr>
          <w:cantSplit/>
          <w:trHeight w:val="240"/>
        </w:trPr>
        <w:tc>
          <w:tcPr>
            <w:tcW w:w="909" w:type="dxa"/>
            <w:shd w:val="clear" w:color="auto" w:fill="auto"/>
          </w:tcPr>
          <w:p w14:paraId="7A4758DD" w14:textId="77777777" w:rsidR="00FA02C5" w:rsidRPr="00E7062C" w:rsidRDefault="00FA02C5" w:rsidP="002667FD">
            <w:pPr>
              <w:pStyle w:val="StyleTabletextLeft"/>
            </w:pPr>
            <w:r w:rsidRPr="00E7062C">
              <w:t>4-184-7</w:t>
            </w:r>
          </w:p>
        </w:tc>
        <w:tc>
          <w:tcPr>
            <w:tcW w:w="1009" w:type="dxa"/>
            <w:gridSpan w:val="2"/>
            <w:shd w:val="clear" w:color="auto" w:fill="auto"/>
          </w:tcPr>
          <w:p w14:paraId="1E290DE0" w14:textId="77777777" w:rsidR="00FA02C5" w:rsidRPr="00E7062C" w:rsidRDefault="00FA02C5" w:rsidP="002667FD">
            <w:pPr>
              <w:pStyle w:val="StyleTabletextLeft"/>
            </w:pPr>
            <w:r w:rsidRPr="00E7062C">
              <w:t>9671</w:t>
            </w:r>
          </w:p>
        </w:tc>
        <w:tc>
          <w:tcPr>
            <w:tcW w:w="3260" w:type="dxa"/>
            <w:shd w:val="clear" w:color="auto" w:fill="auto"/>
          </w:tcPr>
          <w:p w14:paraId="2805F9F5" w14:textId="77777777" w:rsidR="00FA02C5" w:rsidRPr="00FF621E" w:rsidRDefault="00FA02C5" w:rsidP="002667FD">
            <w:pPr>
              <w:pStyle w:val="StyleTabletextLeft"/>
            </w:pPr>
            <w:r w:rsidRPr="00FF621E">
              <w:t>HKVSTP</w:t>
            </w:r>
          </w:p>
        </w:tc>
        <w:tc>
          <w:tcPr>
            <w:tcW w:w="4110" w:type="dxa"/>
            <w:gridSpan w:val="2"/>
          </w:tcPr>
          <w:p w14:paraId="0852EC99" w14:textId="77777777" w:rsidR="00FA02C5" w:rsidRPr="00FF621E" w:rsidRDefault="00FA02C5" w:rsidP="002667FD">
            <w:pPr>
              <w:pStyle w:val="StyleTabletextLeft"/>
            </w:pPr>
            <w:r w:rsidRPr="00FF621E">
              <w:t>Telstra International Limited</w:t>
            </w:r>
          </w:p>
        </w:tc>
      </w:tr>
      <w:tr w:rsidR="00FA02C5" w:rsidRPr="00870C6B" w14:paraId="75EF847C" w14:textId="77777777" w:rsidTr="00B55CDD">
        <w:trPr>
          <w:cantSplit/>
          <w:trHeight w:val="293"/>
        </w:trPr>
        <w:tc>
          <w:tcPr>
            <w:tcW w:w="9288" w:type="dxa"/>
            <w:gridSpan w:val="6"/>
          </w:tcPr>
          <w:p w14:paraId="13CB3651" w14:textId="516A5B37" w:rsidR="00FA02C5" w:rsidRPr="005F644F" w:rsidRDefault="00554A05" w:rsidP="00554A05">
            <w:pPr>
              <w:pStyle w:val="country0"/>
            </w:pPr>
            <w:r w:rsidRPr="00E5159F">
              <w:rPr>
                <w:rFonts w:hint="cs"/>
                <w:sz w:val="18"/>
                <w:rtl/>
              </w:rPr>
              <w:t>هنغاريا</w:t>
            </w:r>
          </w:p>
        </w:tc>
      </w:tr>
      <w:tr w:rsidR="00FA02C5" w:rsidRPr="00870C6B" w14:paraId="5D4F0BF4" w14:textId="77777777" w:rsidTr="00B55CDD">
        <w:trPr>
          <w:cantSplit/>
          <w:trHeight w:val="240"/>
        </w:trPr>
        <w:tc>
          <w:tcPr>
            <w:tcW w:w="909" w:type="dxa"/>
            <w:shd w:val="clear" w:color="auto" w:fill="auto"/>
          </w:tcPr>
          <w:p w14:paraId="00BA78B2" w14:textId="77777777" w:rsidR="00FA02C5" w:rsidRPr="00E7062C" w:rsidRDefault="00FA02C5" w:rsidP="002667FD">
            <w:pPr>
              <w:pStyle w:val="StyleTabletextLeft"/>
            </w:pPr>
            <w:r w:rsidRPr="00E7062C">
              <w:t>2-032-0</w:t>
            </w:r>
          </w:p>
        </w:tc>
        <w:tc>
          <w:tcPr>
            <w:tcW w:w="1009" w:type="dxa"/>
            <w:gridSpan w:val="2"/>
            <w:shd w:val="clear" w:color="auto" w:fill="auto"/>
          </w:tcPr>
          <w:p w14:paraId="0CB4EAA8" w14:textId="77777777" w:rsidR="00FA02C5" w:rsidRPr="00E7062C" w:rsidRDefault="00FA02C5" w:rsidP="002667FD">
            <w:pPr>
              <w:pStyle w:val="StyleTabletextLeft"/>
            </w:pPr>
            <w:r w:rsidRPr="00E7062C">
              <w:t>4352</w:t>
            </w:r>
          </w:p>
        </w:tc>
        <w:tc>
          <w:tcPr>
            <w:tcW w:w="3260" w:type="dxa"/>
            <w:shd w:val="clear" w:color="auto" w:fill="auto"/>
          </w:tcPr>
          <w:p w14:paraId="139AE608" w14:textId="77777777" w:rsidR="00FA02C5" w:rsidRPr="00FF621E" w:rsidRDefault="00FA02C5" w:rsidP="002667FD">
            <w:pPr>
              <w:pStyle w:val="StyleTabletextLeft"/>
            </w:pPr>
            <w:r w:rsidRPr="00FF621E">
              <w:t>Pannon INT2</w:t>
            </w:r>
          </w:p>
        </w:tc>
        <w:tc>
          <w:tcPr>
            <w:tcW w:w="4110" w:type="dxa"/>
            <w:gridSpan w:val="2"/>
          </w:tcPr>
          <w:p w14:paraId="38778C53" w14:textId="77777777" w:rsidR="00FA02C5" w:rsidRPr="00FF621E" w:rsidRDefault="00FA02C5" w:rsidP="002667FD">
            <w:pPr>
              <w:pStyle w:val="StyleTabletextLeft"/>
            </w:pPr>
            <w:r w:rsidRPr="00FF621E">
              <w:t>Yettel Hungary Ltd.</w:t>
            </w:r>
          </w:p>
        </w:tc>
      </w:tr>
      <w:tr w:rsidR="00FA02C5" w:rsidRPr="00870C6B" w14:paraId="660C6B7A" w14:textId="77777777" w:rsidTr="00B55CDD">
        <w:trPr>
          <w:cantSplit/>
          <w:trHeight w:val="240"/>
        </w:trPr>
        <w:tc>
          <w:tcPr>
            <w:tcW w:w="909" w:type="dxa"/>
            <w:shd w:val="clear" w:color="auto" w:fill="auto"/>
          </w:tcPr>
          <w:p w14:paraId="3C8A6FD9" w14:textId="77777777" w:rsidR="00FA02C5" w:rsidRPr="00E7062C" w:rsidRDefault="00FA02C5" w:rsidP="002667FD">
            <w:pPr>
              <w:pStyle w:val="StyleTabletextLeft"/>
            </w:pPr>
            <w:r w:rsidRPr="00E7062C">
              <w:t>2-032-2</w:t>
            </w:r>
          </w:p>
        </w:tc>
        <w:tc>
          <w:tcPr>
            <w:tcW w:w="1009" w:type="dxa"/>
            <w:gridSpan w:val="2"/>
            <w:shd w:val="clear" w:color="auto" w:fill="auto"/>
          </w:tcPr>
          <w:p w14:paraId="25F1BA5D" w14:textId="77777777" w:rsidR="00FA02C5" w:rsidRPr="00E7062C" w:rsidRDefault="00FA02C5" w:rsidP="002667FD">
            <w:pPr>
              <w:pStyle w:val="StyleTabletextLeft"/>
            </w:pPr>
            <w:r w:rsidRPr="00E7062C">
              <w:t>4354</w:t>
            </w:r>
          </w:p>
        </w:tc>
        <w:tc>
          <w:tcPr>
            <w:tcW w:w="3260" w:type="dxa"/>
            <w:shd w:val="clear" w:color="auto" w:fill="auto"/>
          </w:tcPr>
          <w:p w14:paraId="45875628" w14:textId="77777777" w:rsidR="00FA02C5" w:rsidRPr="00FF621E" w:rsidRDefault="00FA02C5" w:rsidP="002667FD">
            <w:pPr>
              <w:pStyle w:val="StyleTabletextLeft"/>
            </w:pPr>
            <w:r w:rsidRPr="00FF621E">
              <w:t>M1-MSC-PC2</w:t>
            </w:r>
          </w:p>
        </w:tc>
        <w:tc>
          <w:tcPr>
            <w:tcW w:w="4110" w:type="dxa"/>
            <w:gridSpan w:val="2"/>
          </w:tcPr>
          <w:p w14:paraId="7401043C" w14:textId="77777777" w:rsidR="00FA02C5" w:rsidRPr="00FF621E" w:rsidRDefault="00FA02C5" w:rsidP="002667FD">
            <w:pPr>
              <w:pStyle w:val="StyleTabletextLeft"/>
            </w:pPr>
            <w:r w:rsidRPr="00FF621E">
              <w:t>MÁV Co.</w:t>
            </w:r>
          </w:p>
        </w:tc>
      </w:tr>
      <w:tr w:rsidR="00FA02C5" w:rsidRPr="00870C6B" w14:paraId="5BD8C225" w14:textId="77777777" w:rsidTr="00B55CDD">
        <w:trPr>
          <w:cantSplit/>
          <w:trHeight w:val="240"/>
        </w:trPr>
        <w:tc>
          <w:tcPr>
            <w:tcW w:w="909" w:type="dxa"/>
            <w:shd w:val="clear" w:color="auto" w:fill="auto"/>
          </w:tcPr>
          <w:p w14:paraId="058426ED" w14:textId="77777777" w:rsidR="00FA02C5" w:rsidRPr="00E7062C" w:rsidRDefault="00FA02C5" w:rsidP="002667FD">
            <w:pPr>
              <w:pStyle w:val="StyleTabletextLeft"/>
            </w:pPr>
            <w:r w:rsidRPr="00E7062C">
              <w:t>2-032-4</w:t>
            </w:r>
          </w:p>
        </w:tc>
        <w:tc>
          <w:tcPr>
            <w:tcW w:w="1009" w:type="dxa"/>
            <w:gridSpan w:val="2"/>
            <w:shd w:val="clear" w:color="auto" w:fill="auto"/>
          </w:tcPr>
          <w:p w14:paraId="39D61263" w14:textId="77777777" w:rsidR="00FA02C5" w:rsidRPr="00E7062C" w:rsidRDefault="00FA02C5" w:rsidP="002667FD">
            <w:pPr>
              <w:pStyle w:val="StyleTabletextLeft"/>
            </w:pPr>
            <w:r w:rsidRPr="00E7062C">
              <w:t>4356</w:t>
            </w:r>
          </w:p>
        </w:tc>
        <w:tc>
          <w:tcPr>
            <w:tcW w:w="3260" w:type="dxa"/>
            <w:shd w:val="clear" w:color="auto" w:fill="auto"/>
          </w:tcPr>
          <w:p w14:paraId="648C33F5" w14:textId="77777777" w:rsidR="00FA02C5" w:rsidRPr="00FF621E" w:rsidRDefault="00FA02C5" w:rsidP="002667FD">
            <w:pPr>
              <w:pStyle w:val="StyleTabletextLeft"/>
            </w:pPr>
            <w:r w:rsidRPr="00FF621E">
              <w:t>TBAL Yettel MSS10, INT1</w:t>
            </w:r>
          </w:p>
        </w:tc>
        <w:tc>
          <w:tcPr>
            <w:tcW w:w="4110" w:type="dxa"/>
            <w:gridSpan w:val="2"/>
          </w:tcPr>
          <w:p w14:paraId="71B22F98" w14:textId="77777777" w:rsidR="00FA02C5" w:rsidRPr="00FF621E" w:rsidRDefault="00FA02C5" w:rsidP="002667FD">
            <w:pPr>
              <w:pStyle w:val="StyleTabletextLeft"/>
            </w:pPr>
            <w:r w:rsidRPr="00FF621E">
              <w:t>Yettel Hungary Ltd.</w:t>
            </w:r>
          </w:p>
        </w:tc>
      </w:tr>
      <w:tr w:rsidR="00FA02C5" w:rsidRPr="0040209B" w14:paraId="6C21A4AB" w14:textId="77777777" w:rsidTr="00B55CDD">
        <w:trPr>
          <w:cantSplit/>
          <w:trHeight w:val="240"/>
        </w:trPr>
        <w:tc>
          <w:tcPr>
            <w:tcW w:w="909" w:type="dxa"/>
            <w:shd w:val="clear" w:color="auto" w:fill="auto"/>
          </w:tcPr>
          <w:p w14:paraId="259CDCE2" w14:textId="77777777" w:rsidR="00FA02C5" w:rsidRPr="00E7062C" w:rsidRDefault="00FA02C5" w:rsidP="002667FD">
            <w:pPr>
              <w:pStyle w:val="StyleTabletextLeft"/>
            </w:pPr>
            <w:r w:rsidRPr="00E7062C">
              <w:t>2-032-6</w:t>
            </w:r>
          </w:p>
        </w:tc>
        <w:tc>
          <w:tcPr>
            <w:tcW w:w="1009" w:type="dxa"/>
            <w:gridSpan w:val="2"/>
            <w:shd w:val="clear" w:color="auto" w:fill="auto"/>
          </w:tcPr>
          <w:p w14:paraId="0DD2A2F8" w14:textId="77777777" w:rsidR="00FA02C5" w:rsidRPr="00E7062C" w:rsidRDefault="00FA02C5" w:rsidP="002667FD">
            <w:pPr>
              <w:pStyle w:val="StyleTabletextLeft"/>
            </w:pPr>
            <w:r w:rsidRPr="00E7062C">
              <w:t>4358</w:t>
            </w:r>
          </w:p>
        </w:tc>
        <w:tc>
          <w:tcPr>
            <w:tcW w:w="3260" w:type="dxa"/>
            <w:shd w:val="clear" w:color="auto" w:fill="auto"/>
          </w:tcPr>
          <w:p w14:paraId="64C2C7E7" w14:textId="77777777" w:rsidR="00FA02C5" w:rsidRPr="00FF621E" w:rsidRDefault="00FA02C5" w:rsidP="002667FD">
            <w:pPr>
              <w:pStyle w:val="StyleTabletextLeft"/>
            </w:pPr>
            <w:r w:rsidRPr="00FF621E">
              <w:t>TTI INT 01</w:t>
            </w:r>
          </w:p>
        </w:tc>
        <w:tc>
          <w:tcPr>
            <w:tcW w:w="4110" w:type="dxa"/>
            <w:gridSpan w:val="2"/>
          </w:tcPr>
          <w:p w14:paraId="1F7BD185" w14:textId="77777777" w:rsidR="00FA02C5" w:rsidRPr="0040209B" w:rsidRDefault="00FA02C5" w:rsidP="002667FD">
            <w:pPr>
              <w:pStyle w:val="StyleTabletextLeft"/>
              <w:rPr>
                <w:lang w:val="de-DE"/>
              </w:rPr>
            </w:pPr>
            <w:r w:rsidRPr="0040209B">
              <w:rPr>
                <w:lang w:val="de-DE"/>
              </w:rPr>
              <w:t>Türk Telekom International HU Ltd.</w:t>
            </w:r>
          </w:p>
        </w:tc>
      </w:tr>
      <w:tr w:rsidR="00FA02C5" w:rsidRPr="00870C6B" w14:paraId="51812C06" w14:textId="77777777" w:rsidTr="00B55CDD">
        <w:trPr>
          <w:cantSplit/>
          <w:trHeight w:val="240"/>
        </w:trPr>
        <w:tc>
          <w:tcPr>
            <w:tcW w:w="909" w:type="dxa"/>
            <w:shd w:val="clear" w:color="auto" w:fill="auto"/>
          </w:tcPr>
          <w:p w14:paraId="61B72DA7" w14:textId="77777777" w:rsidR="00FA02C5" w:rsidRPr="00E7062C" w:rsidRDefault="00FA02C5" w:rsidP="002667FD">
            <w:pPr>
              <w:pStyle w:val="StyleTabletextLeft"/>
            </w:pPr>
            <w:r w:rsidRPr="00E7062C">
              <w:t>2-032-7</w:t>
            </w:r>
          </w:p>
        </w:tc>
        <w:tc>
          <w:tcPr>
            <w:tcW w:w="1009" w:type="dxa"/>
            <w:gridSpan w:val="2"/>
            <w:shd w:val="clear" w:color="auto" w:fill="auto"/>
          </w:tcPr>
          <w:p w14:paraId="4B5F517C" w14:textId="77777777" w:rsidR="00FA02C5" w:rsidRPr="00E7062C" w:rsidRDefault="00FA02C5" w:rsidP="002667FD">
            <w:pPr>
              <w:pStyle w:val="StyleTabletextLeft"/>
            </w:pPr>
            <w:r w:rsidRPr="00E7062C">
              <w:t>4359</w:t>
            </w:r>
          </w:p>
        </w:tc>
        <w:tc>
          <w:tcPr>
            <w:tcW w:w="3260" w:type="dxa"/>
            <w:shd w:val="clear" w:color="auto" w:fill="auto"/>
          </w:tcPr>
          <w:p w14:paraId="22C5D884" w14:textId="77777777" w:rsidR="00FA02C5" w:rsidRPr="00FF621E" w:rsidRDefault="00FA02C5" w:rsidP="002667FD">
            <w:pPr>
              <w:pStyle w:val="StyleTabletextLeft"/>
            </w:pPr>
            <w:r w:rsidRPr="00FF621E">
              <w:t>Budapest BTH01</w:t>
            </w:r>
          </w:p>
        </w:tc>
        <w:tc>
          <w:tcPr>
            <w:tcW w:w="4110" w:type="dxa"/>
            <w:gridSpan w:val="2"/>
          </w:tcPr>
          <w:p w14:paraId="1B100AF5" w14:textId="77777777" w:rsidR="00FA02C5" w:rsidRPr="00FF621E" w:rsidRDefault="00FA02C5" w:rsidP="002667FD">
            <w:pPr>
              <w:pStyle w:val="StyleTabletextLeft"/>
            </w:pPr>
            <w:r w:rsidRPr="00FF621E">
              <w:t>BT Global Europe B.V. Magyarországi Fióktelepe</w:t>
            </w:r>
          </w:p>
        </w:tc>
      </w:tr>
      <w:tr w:rsidR="00FA02C5" w:rsidRPr="00870C6B" w14:paraId="5DC4DE7C" w14:textId="77777777" w:rsidTr="00B55CDD">
        <w:trPr>
          <w:cantSplit/>
          <w:trHeight w:val="240"/>
        </w:trPr>
        <w:tc>
          <w:tcPr>
            <w:tcW w:w="909" w:type="dxa"/>
            <w:shd w:val="clear" w:color="auto" w:fill="auto"/>
          </w:tcPr>
          <w:p w14:paraId="6382C5E8" w14:textId="77777777" w:rsidR="00FA02C5" w:rsidRPr="00E7062C" w:rsidRDefault="00FA02C5" w:rsidP="002667FD">
            <w:pPr>
              <w:pStyle w:val="StyleTabletextLeft"/>
            </w:pPr>
            <w:r w:rsidRPr="00E7062C">
              <w:t>2-212-1</w:t>
            </w:r>
          </w:p>
        </w:tc>
        <w:tc>
          <w:tcPr>
            <w:tcW w:w="1009" w:type="dxa"/>
            <w:gridSpan w:val="2"/>
            <w:shd w:val="clear" w:color="auto" w:fill="auto"/>
          </w:tcPr>
          <w:p w14:paraId="2AEF4C6B" w14:textId="77777777" w:rsidR="00FA02C5" w:rsidRPr="00E7062C" w:rsidRDefault="00FA02C5" w:rsidP="002667FD">
            <w:pPr>
              <w:pStyle w:val="StyleTabletextLeft"/>
            </w:pPr>
            <w:r w:rsidRPr="00E7062C">
              <w:t>5793</w:t>
            </w:r>
          </w:p>
        </w:tc>
        <w:tc>
          <w:tcPr>
            <w:tcW w:w="3260" w:type="dxa"/>
            <w:shd w:val="clear" w:color="auto" w:fill="auto"/>
          </w:tcPr>
          <w:p w14:paraId="3953775E" w14:textId="77777777" w:rsidR="00FA02C5" w:rsidRPr="00FF621E" w:rsidRDefault="00FA02C5" w:rsidP="002667FD">
            <w:pPr>
              <w:pStyle w:val="StyleTabletextLeft"/>
            </w:pPr>
            <w:r w:rsidRPr="00FF621E">
              <w:t>Monor_INT1</w:t>
            </w:r>
          </w:p>
        </w:tc>
        <w:tc>
          <w:tcPr>
            <w:tcW w:w="4110" w:type="dxa"/>
            <w:gridSpan w:val="2"/>
          </w:tcPr>
          <w:p w14:paraId="52172A76" w14:textId="77777777" w:rsidR="00FA02C5" w:rsidRPr="00FF621E" w:rsidRDefault="00FA02C5" w:rsidP="002667FD">
            <w:pPr>
              <w:pStyle w:val="StyleTabletextLeft"/>
            </w:pPr>
            <w:r w:rsidRPr="00FF621E">
              <w:t>Vodafone Hungary Ltd</w:t>
            </w:r>
          </w:p>
        </w:tc>
      </w:tr>
      <w:tr w:rsidR="00FA02C5" w:rsidRPr="00870C6B" w14:paraId="16E389E0" w14:textId="77777777" w:rsidTr="00B55CDD">
        <w:trPr>
          <w:cantSplit/>
          <w:trHeight w:val="240"/>
        </w:trPr>
        <w:tc>
          <w:tcPr>
            <w:tcW w:w="909" w:type="dxa"/>
            <w:shd w:val="clear" w:color="auto" w:fill="auto"/>
          </w:tcPr>
          <w:p w14:paraId="64983148" w14:textId="77777777" w:rsidR="00FA02C5" w:rsidRPr="00E7062C" w:rsidRDefault="00FA02C5" w:rsidP="002667FD">
            <w:pPr>
              <w:pStyle w:val="StyleTabletextLeft"/>
            </w:pPr>
            <w:r w:rsidRPr="00E7062C">
              <w:t>2-212-2</w:t>
            </w:r>
          </w:p>
        </w:tc>
        <w:tc>
          <w:tcPr>
            <w:tcW w:w="1009" w:type="dxa"/>
            <w:gridSpan w:val="2"/>
            <w:shd w:val="clear" w:color="auto" w:fill="auto"/>
          </w:tcPr>
          <w:p w14:paraId="3DA7891F" w14:textId="77777777" w:rsidR="00FA02C5" w:rsidRPr="00E7062C" w:rsidRDefault="00FA02C5" w:rsidP="002667FD">
            <w:pPr>
              <w:pStyle w:val="StyleTabletextLeft"/>
            </w:pPr>
            <w:r w:rsidRPr="00E7062C">
              <w:t>5794</w:t>
            </w:r>
          </w:p>
        </w:tc>
        <w:tc>
          <w:tcPr>
            <w:tcW w:w="3260" w:type="dxa"/>
            <w:shd w:val="clear" w:color="auto" w:fill="auto"/>
          </w:tcPr>
          <w:p w14:paraId="5F444EAA" w14:textId="77777777" w:rsidR="00FA02C5" w:rsidRPr="00FF621E" w:rsidRDefault="00FA02C5" w:rsidP="002667FD">
            <w:pPr>
              <w:pStyle w:val="StyleTabletextLeft"/>
            </w:pPr>
            <w:r w:rsidRPr="00FF621E">
              <w:t>M2-MSC-PC2</w:t>
            </w:r>
          </w:p>
        </w:tc>
        <w:tc>
          <w:tcPr>
            <w:tcW w:w="4110" w:type="dxa"/>
            <w:gridSpan w:val="2"/>
          </w:tcPr>
          <w:p w14:paraId="5A8AB8E2" w14:textId="77777777" w:rsidR="00FA02C5" w:rsidRPr="00FF621E" w:rsidRDefault="00FA02C5" w:rsidP="002667FD">
            <w:pPr>
              <w:pStyle w:val="StyleTabletextLeft"/>
            </w:pPr>
            <w:r w:rsidRPr="00FF621E">
              <w:t>MÁV Co.</w:t>
            </w:r>
          </w:p>
        </w:tc>
      </w:tr>
      <w:tr w:rsidR="00FA02C5" w:rsidRPr="00870C6B" w14:paraId="4A3007D9" w14:textId="77777777" w:rsidTr="00B55CDD">
        <w:trPr>
          <w:cantSplit/>
          <w:trHeight w:val="240"/>
        </w:trPr>
        <w:tc>
          <w:tcPr>
            <w:tcW w:w="909" w:type="dxa"/>
            <w:shd w:val="clear" w:color="auto" w:fill="auto"/>
          </w:tcPr>
          <w:p w14:paraId="322D0CB3" w14:textId="77777777" w:rsidR="00FA02C5" w:rsidRPr="00E7062C" w:rsidRDefault="00FA02C5" w:rsidP="002667FD">
            <w:pPr>
              <w:pStyle w:val="StyleTabletextLeft"/>
            </w:pPr>
            <w:r w:rsidRPr="00E7062C">
              <w:t>2-212-4</w:t>
            </w:r>
          </w:p>
        </w:tc>
        <w:tc>
          <w:tcPr>
            <w:tcW w:w="1009" w:type="dxa"/>
            <w:gridSpan w:val="2"/>
            <w:shd w:val="clear" w:color="auto" w:fill="auto"/>
          </w:tcPr>
          <w:p w14:paraId="054CFCF5" w14:textId="77777777" w:rsidR="00FA02C5" w:rsidRPr="00E7062C" w:rsidRDefault="00FA02C5" w:rsidP="002667FD">
            <w:pPr>
              <w:pStyle w:val="StyleTabletextLeft"/>
            </w:pPr>
            <w:r w:rsidRPr="00E7062C">
              <w:t>5796</w:t>
            </w:r>
          </w:p>
        </w:tc>
        <w:tc>
          <w:tcPr>
            <w:tcW w:w="3260" w:type="dxa"/>
            <w:shd w:val="clear" w:color="auto" w:fill="auto"/>
          </w:tcPr>
          <w:p w14:paraId="7590F2E1" w14:textId="77777777" w:rsidR="00FA02C5" w:rsidRPr="00FF621E" w:rsidRDefault="00FA02C5" w:rsidP="002667FD">
            <w:pPr>
              <w:pStyle w:val="StyleTabletextLeft"/>
            </w:pPr>
            <w:r w:rsidRPr="00FF621E">
              <w:t>SZFV Yettel MSS20, INT2</w:t>
            </w:r>
          </w:p>
        </w:tc>
        <w:tc>
          <w:tcPr>
            <w:tcW w:w="4110" w:type="dxa"/>
            <w:gridSpan w:val="2"/>
          </w:tcPr>
          <w:p w14:paraId="54C2A490" w14:textId="77777777" w:rsidR="00FA02C5" w:rsidRPr="00FF621E" w:rsidRDefault="00FA02C5" w:rsidP="002667FD">
            <w:pPr>
              <w:pStyle w:val="StyleTabletextLeft"/>
            </w:pPr>
            <w:r w:rsidRPr="00FF621E">
              <w:t>Yettel Hungary Ltd.</w:t>
            </w:r>
          </w:p>
        </w:tc>
      </w:tr>
      <w:tr w:rsidR="00FA02C5" w:rsidRPr="00870C6B" w14:paraId="29407400" w14:textId="77777777" w:rsidTr="00B55CDD">
        <w:trPr>
          <w:cantSplit/>
          <w:trHeight w:val="240"/>
        </w:trPr>
        <w:tc>
          <w:tcPr>
            <w:tcW w:w="909" w:type="dxa"/>
            <w:shd w:val="clear" w:color="auto" w:fill="auto"/>
          </w:tcPr>
          <w:p w14:paraId="2FA9DA03" w14:textId="77777777" w:rsidR="00FA02C5" w:rsidRPr="00E7062C" w:rsidRDefault="00FA02C5" w:rsidP="002667FD">
            <w:pPr>
              <w:pStyle w:val="StyleTabletextLeft"/>
            </w:pPr>
            <w:r w:rsidRPr="00E7062C">
              <w:t>2-212-5</w:t>
            </w:r>
          </w:p>
        </w:tc>
        <w:tc>
          <w:tcPr>
            <w:tcW w:w="1009" w:type="dxa"/>
            <w:gridSpan w:val="2"/>
            <w:shd w:val="clear" w:color="auto" w:fill="auto"/>
          </w:tcPr>
          <w:p w14:paraId="221D7830" w14:textId="77777777" w:rsidR="00FA02C5" w:rsidRPr="00E7062C" w:rsidRDefault="00FA02C5" w:rsidP="002667FD">
            <w:pPr>
              <w:pStyle w:val="StyleTabletextLeft"/>
            </w:pPr>
            <w:r w:rsidRPr="00E7062C">
              <w:t>5797</w:t>
            </w:r>
          </w:p>
        </w:tc>
        <w:tc>
          <w:tcPr>
            <w:tcW w:w="3260" w:type="dxa"/>
            <w:shd w:val="clear" w:color="auto" w:fill="auto"/>
          </w:tcPr>
          <w:p w14:paraId="5F988DC5" w14:textId="77777777" w:rsidR="00FA02C5" w:rsidRPr="00FF621E" w:rsidRDefault="00FA02C5" w:rsidP="002667FD">
            <w:pPr>
              <w:pStyle w:val="StyleTabletextLeft"/>
            </w:pPr>
            <w:r w:rsidRPr="00FF621E">
              <w:t>M1-SG/STP-PC2</w:t>
            </w:r>
          </w:p>
        </w:tc>
        <w:tc>
          <w:tcPr>
            <w:tcW w:w="4110" w:type="dxa"/>
            <w:gridSpan w:val="2"/>
          </w:tcPr>
          <w:p w14:paraId="7A83B194" w14:textId="77777777" w:rsidR="00FA02C5" w:rsidRPr="00FF621E" w:rsidRDefault="00FA02C5" w:rsidP="002667FD">
            <w:pPr>
              <w:pStyle w:val="StyleTabletextLeft"/>
            </w:pPr>
            <w:r w:rsidRPr="00FF621E">
              <w:t>MÁV Co.</w:t>
            </w:r>
          </w:p>
        </w:tc>
      </w:tr>
      <w:tr w:rsidR="00FA02C5" w:rsidRPr="00870C6B" w14:paraId="35074D0A" w14:textId="77777777" w:rsidTr="00B55CDD">
        <w:trPr>
          <w:cantSplit/>
          <w:trHeight w:val="240"/>
        </w:trPr>
        <w:tc>
          <w:tcPr>
            <w:tcW w:w="909" w:type="dxa"/>
            <w:shd w:val="clear" w:color="auto" w:fill="auto"/>
          </w:tcPr>
          <w:p w14:paraId="28AEF9F2" w14:textId="77777777" w:rsidR="00FA02C5" w:rsidRPr="00E7062C" w:rsidRDefault="00FA02C5" w:rsidP="002667FD">
            <w:pPr>
              <w:pStyle w:val="StyleTabletextLeft"/>
            </w:pPr>
            <w:r w:rsidRPr="00E7062C">
              <w:t>2-212-6</w:t>
            </w:r>
          </w:p>
        </w:tc>
        <w:tc>
          <w:tcPr>
            <w:tcW w:w="1009" w:type="dxa"/>
            <w:gridSpan w:val="2"/>
            <w:shd w:val="clear" w:color="auto" w:fill="auto"/>
          </w:tcPr>
          <w:p w14:paraId="5BB77980" w14:textId="77777777" w:rsidR="00FA02C5" w:rsidRPr="00E7062C" w:rsidRDefault="00FA02C5" w:rsidP="002667FD">
            <w:pPr>
              <w:pStyle w:val="StyleTabletextLeft"/>
            </w:pPr>
            <w:r w:rsidRPr="00E7062C">
              <w:t>5798</w:t>
            </w:r>
          </w:p>
        </w:tc>
        <w:tc>
          <w:tcPr>
            <w:tcW w:w="3260" w:type="dxa"/>
            <w:shd w:val="clear" w:color="auto" w:fill="auto"/>
          </w:tcPr>
          <w:p w14:paraId="28BD135F" w14:textId="77777777" w:rsidR="00FA02C5" w:rsidRPr="00FF621E" w:rsidRDefault="00FA02C5" w:rsidP="002667FD">
            <w:pPr>
              <w:pStyle w:val="StyleTabletextLeft"/>
            </w:pPr>
            <w:r w:rsidRPr="00FF621E">
              <w:t>Pannon INT1</w:t>
            </w:r>
          </w:p>
        </w:tc>
        <w:tc>
          <w:tcPr>
            <w:tcW w:w="4110" w:type="dxa"/>
            <w:gridSpan w:val="2"/>
          </w:tcPr>
          <w:p w14:paraId="789CDE41" w14:textId="77777777" w:rsidR="00FA02C5" w:rsidRPr="00FF621E" w:rsidRDefault="00FA02C5" w:rsidP="002667FD">
            <w:pPr>
              <w:pStyle w:val="StyleTabletextLeft"/>
            </w:pPr>
            <w:r w:rsidRPr="00FF621E">
              <w:t>Yettel Hungary Ltd.</w:t>
            </w:r>
          </w:p>
        </w:tc>
      </w:tr>
      <w:tr w:rsidR="00FA02C5" w:rsidRPr="00870C6B" w14:paraId="354D1116" w14:textId="77777777" w:rsidTr="00B55CDD">
        <w:trPr>
          <w:cantSplit/>
          <w:trHeight w:val="240"/>
        </w:trPr>
        <w:tc>
          <w:tcPr>
            <w:tcW w:w="909" w:type="dxa"/>
            <w:shd w:val="clear" w:color="auto" w:fill="auto"/>
          </w:tcPr>
          <w:p w14:paraId="742341FC" w14:textId="77777777" w:rsidR="00FA02C5" w:rsidRPr="00E7062C" w:rsidRDefault="00FA02C5" w:rsidP="002667FD">
            <w:pPr>
              <w:pStyle w:val="StyleTabletextLeft"/>
            </w:pPr>
            <w:r w:rsidRPr="00E7062C">
              <w:t>2-212-7</w:t>
            </w:r>
          </w:p>
        </w:tc>
        <w:tc>
          <w:tcPr>
            <w:tcW w:w="1009" w:type="dxa"/>
            <w:gridSpan w:val="2"/>
            <w:shd w:val="clear" w:color="auto" w:fill="auto"/>
          </w:tcPr>
          <w:p w14:paraId="07A75A16" w14:textId="77777777" w:rsidR="00FA02C5" w:rsidRPr="00E7062C" w:rsidRDefault="00FA02C5" w:rsidP="002667FD">
            <w:pPr>
              <w:pStyle w:val="StyleTabletextLeft"/>
            </w:pPr>
            <w:r w:rsidRPr="00E7062C">
              <w:t>5799</w:t>
            </w:r>
          </w:p>
        </w:tc>
        <w:tc>
          <w:tcPr>
            <w:tcW w:w="3260" w:type="dxa"/>
            <w:shd w:val="clear" w:color="auto" w:fill="auto"/>
          </w:tcPr>
          <w:p w14:paraId="3A37A315" w14:textId="77777777" w:rsidR="00FA02C5" w:rsidRPr="00FF621E" w:rsidRDefault="00FA02C5" w:rsidP="002667FD">
            <w:pPr>
              <w:pStyle w:val="StyleTabletextLeft"/>
            </w:pPr>
            <w:r w:rsidRPr="00FF621E">
              <w:t>M2-SG/STP-PC2</w:t>
            </w:r>
          </w:p>
        </w:tc>
        <w:tc>
          <w:tcPr>
            <w:tcW w:w="4110" w:type="dxa"/>
            <w:gridSpan w:val="2"/>
          </w:tcPr>
          <w:p w14:paraId="0378331A" w14:textId="77777777" w:rsidR="00FA02C5" w:rsidRPr="00FF621E" w:rsidRDefault="00FA02C5" w:rsidP="002667FD">
            <w:pPr>
              <w:pStyle w:val="StyleTabletextLeft"/>
            </w:pPr>
            <w:r w:rsidRPr="00FF621E">
              <w:t>MÁV Co.</w:t>
            </w:r>
          </w:p>
        </w:tc>
      </w:tr>
      <w:tr w:rsidR="00FA02C5" w:rsidRPr="00870C6B" w14:paraId="78841316" w14:textId="77777777" w:rsidTr="00B55CDD">
        <w:trPr>
          <w:cantSplit/>
          <w:trHeight w:val="240"/>
        </w:trPr>
        <w:tc>
          <w:tcPr>
            <w:tcW w:w="909" w:type="dxa"/>
            <w:shd w:val="clear" w:color="auto" w:fill="auto"/>
          </w:tcPr>
          <w:p w14:paraId="68954C03" w14:textId="77777777" w:rsidR="00FA02C5" w:rsidRPr="00E7062C" w:rsidRDefault="00FA02C5" w:rsidP="002667FD">
            <w:pPr>
              <w:pStyle w:val="StyleTabletextLeft"/>
            </w:pPr>
            <w:r w:rsidRPr="00E7062C">
              <w:t>4-243-0</w:t>
            </w:r>
          </w:p>
        </w:tc>
        <w:tc>
          <w:tcPr>
            <w:tcW w:w="1009" w:type="dxa"/>
            <w:gridSpan w:val="2"/>
            <w:shd w:val="clear" w:color="auto" w:fill="auto"/>
          </w:tcPr>
          <w:p w14:paraId="4291F2D2" w14:textId="77777777" w:rsidR="00FA02C5" w:rsidRPr="00E7062C" w:rsidRDefault="00FA02C5" w:rsidP="002667FD">
            <w:pPr>
              <w:pStyle w:val="StyleTabletextLeft"/>
            </w:pPr>
            <w:r w:rsidRPr="00E7062C">
              <w:t>10136</w:t>
            </w:r>
          </w:p>
        </w:tc>
        <w:tc>
          <w:tcPr>
            <w:tcW w:w="3260" w:type="dxa"/>
            <w:shd w:val="clear" w:color="auto" w:fill="auto"/>
          </w:tcPr>
          <w:p w14:paraId="741D330F" w14:textId="77777777" w:rsidR="00FA02C5" w:rsidRPr="00FF621E" w:rsidRDefault="00FA02C5" w:rsidP="002667FD">
            <w:pPr>
              <w:pStyle w:val="StyleTabletextLeft"/>
            </w:pPr>
            <w:r w:rsidRPr="00FF621E">
              <w:t>VFN-INT-ITP1</w:t>
            </w:r>
          </w:p>
        </w:tc>
        <w:tc>
          <w:tcPr>
            <w:tcW w:w="4110" w:type="dxa"/>
            <w:gridSpan w:val="2"/>
          </w:tcPr>
          <w:p w14:paraId="1F3CBF50" w14:textId="77777777" w:rsidR="00FA02C5" w:rsidRPr="00FF621E" w:rsidRDefault="00FA02C5" w:rsidP="002667FD">
            <w:pPr>
              <w:pStyle w:val="StyleTabletextLeft"/>
            </w:pPr>
            <w:r w:rsidRPr="00FF621E">
              <w:t>Vodafone Hungary Ltd</w:t>
            </w:r>
          </w:p>
        </w:tc>
      </w:tr>
      <w:tr w:rsidR="00FA02C5" w:rsidRPr="00870C6B" w14:paraId="7BA83C36" w14:textId="77777777" w:rsidTr="00B55CDD">
        <w:trPr>
          <w:cantSplit/>
          <w:trHeight w:val="240"/>
        </w:trPr>
        <w:tc>
          <w:tcPr>
            <w:tcW w:w="909" w:type="dxa"/>
            <w:shd w:val="clear" w:color="auto" w:fill="auto"/>
          </w:tcPr>
          <w:p w14:paraId="7DDD2794" w14:textId="77777777" w:rsidR="00FA02C5" w:rsidRPr="00E7062C" w:rsidRDefault="00FA02C5" w:rsidP="002667FD">
            <w:pPr>
              <w:pStyle w:val="StyleTabletextLeft"/>
            </w:pPr>
            <w:r w:rsidRPr="00E7062C">
              <w:t>4-243-1</w:t>
            </w:r>
          </w:p>
        </w:tc>
        <w:tc>
          <w:tcPr>
            <w:tcW w:w="1009" w:type="dxa"/>
            <w:gridSpan w:val="2"/>
            <w:shd w:val="clear" w:color="auto" w:fill="auto"/>
          </w:tcPr>
          <w:p w14:paraId="28444AE2" w14:textId="77777777" w:rsidR="00FA02C5" w:rsidRPr="00E7062C" w:rsidRDefault="00FA02C5" w:rsidP="002667FD">
            <w:pPr>
              <w:pStyle w:val="StyleTabletextLeft"/>
            </w:pPr>
            <w:r w:rsidRPr="00E7062C">
              <w:t>10137</w:t>
            </w:r>
          </w:p>
        </w:tc>
        <w:tc>
          <w:tcPr>
            <w:tcW w:w="3260" w:type="dxa"/>
            <w:shd w:val="clear" w:color="auto" w:fill="auto"/>
          </w:tcPr>
          <w:p w14:paraId="5EF98C27" w14:textId="77777777" w:rsidR="00FA02C5" w:rsidRPr="00FF621E" w:rsidRDefault="00FA02C5" w:rsidP="002667FD">
            <w:pPr>
              <w:pStyle w:val="StyleTabletextLeft"/>
            </w:pPr>
            <w:r w:rsidRPr="00FF621E">
              <w:t>VFN-INT-ITP4</w:t>
            </w:r>
          </w:p>
        </w:tc>
        <w:tc>
          <w:tcPr>
            <w:tcW w:w="4110" w:type="dxa"/>
            <w:gridSpan w:val="2"/>
          </w:tcPr>
          <w:p w14:paraId="26829C05" w14:textId="77777777" w:rsidR="00FA02C5" w:rsidRPr="00FF621E" w:rsidRDefault="00FA02C5" w:rsidP="002667FD">
            <w:pPr>
              <w:pStyle w:val="StyleTabletextLeft"/>
            </w:pPr>
            <w:r w:rsidRPr="00FF621E">
              <w:t>Vodafone Hungary Ltd</w:t>
            </w:r>
          </w:p>
        </w:tc>
      </w:tr>
      <w:tr w:rsidR="00FA02C5" w:rsidRPr="00870C6B" w14:paraId="4B4ECA7E" w14:textId="77777777" w:rsidTr="00B55CDD">
        <w:trPr>
          <w:cantSplit/>
          <w:trHeight w:val="240"/>
        </w:trPr>
        <w:tc>
          <w:tcPr>
            <w:tcW w:w="909" w:type="dxa"/>
            <w:shd w:val="clear" w:color="auto" w:fill="auto"/>
          </w:tcPr>
          <w:p w14:paraId="001AE001" w14:textId="77777777" w:rsidR="00FA02C5" w:rsidRPr="00E7062C" w:rsidRDefault="00FA02C5" w:rsidP="002667FD">
            <w:pPr>
              <w:pStyle w:val="StyleTabletextLeft"/>
            </w:pPr>
            <w:r w:rsidRPr="00E7062C">
              <w:t>4-243-4</w:t>
            </w:r>
          </w:p>
        </w:tc>
        <w:tc>
          <w:tcPr>
            <w:tcW w:w="1009" w:type="dxa"/>
            <w:gridSpan w:val="2"/>
            <w:shd w:val="clear" w:color="auto" w:fill="auto"/>
          </w:tcPr>
          <w:p w14:paraId="2210278F" w14:textId="77777777" w:rsidR="00FA02C5" w:rsidRPr="00E7062C" w:rsidRDefault="00FA02C5" w:rsidP="002667FD">
            <w:pPr>
              <w:pStyle w:val="StyleTabletextLeft"/>
            </w:pPr>
            <w:r w:rsidRPr="00E7062C">
              <w:t>10140</w:t>
            </w:r>
          </w:p>
        </w:tc>
        <w:tc>
          <w:tcPr>
            <w:tcW w:w="3260" w:type="dxa"/>
            <w:shd w:val="clear" w:color="auto" w:fill="auto"/>
          </w:tcPr>
          <w:p w14:paraId="60CA5E55" w14:textId="77777777" w:rsidR="00FA02C5" w:rsidRPr="00FF621E" w:rsidRDefault="00FA02C5" w:rsidP="002667FD">
            <w:pPr>
              <w:pStyle w:val="StyleTabletextLeft"/>
            </w:pPr>
            <w:r w:rsidRPr="00FF621E">
              <w:t>Debrecen-DIGI-01</w:t>
            </w:r>
          </w:p>
        </w:tc>
        <w:tc>
          <w:tcPr>
            <w:tcW w:w="4110" w:type="dxa"/>
            <w:gridSpan w:val="2"/>
          </w:tcPr>
          <w:p w14:paraId="4E91D2BF" w14:textId="77777777" w:rsidR="00FA02C5" w:rsidRPr="00FF621E" w:rsidRDefault="00FA02C5" w:rsidP="002667FD">
            <w:pPr>
              <w:pStyle w:val="StyleTabletextLeft"/>
            </w:pPr>
            <w:r w:rsidRPr="00FF621E">
              <w:t>DIGI Telecommunication Ltd</w:t>
            </w:r>
          </w:p>
        </w:tc>
      </w:tr>
      <w:tr w:rsidR="00FA02C5" w:rsidRPr="00870C6B" w14:paraId="46D0A3A0" w14:textId="77777777" w:rsidTr="00B55CDD">
        <w:trPr>
          <w:cantSplit/>
          <w:trHeight w:val="240"/>
        </w:trPr>
        <w:tc>
          <w:tcPr>
            <w:tcW w:w="909" w:type="dxa"/>
            <w:shd w:val="clear" w:color="auto" w:fill="auto"/>
          </w:tcPr>
          <w:p w14:paraId="28BB2D33" w14:textId="77777777" w:rsidR="00FA02C5" w:rsidRPr="00E7062C" w:rsidRDefault="00FA02C5" w:rsidP="002667FD">
            <w:pPr>
              <w:pStyle w:val="StyleTabletextLeft"/>
            </w:pPr>
            <w:r w:rsidRPr="00E7062C">
              <w:t>4-243-7</w:t>
            </w:r>
          </w:p>
        </w:tc>
        <w:tc>
          <w:tcPr>
            <w:tcW w:w="1009" w:type="dxa"/>
            <w:gridSpan w:val="2"/>
            <w:shd w:val="clear" w:color="auto" w:fill="auto"/>
          </w:tcPr>
          <w:p w14:paraId="2FC1C6CF" w14:textId="77777777" w:rsidR="00FA02C5" w:rsidRPr="00E7062C" w:rsidRDefault="00FA02C5" w:rsidP="002667FD">
            <w:pPr>
              <w:pStyle w:val="StyleTabletextLeft"/>
            </w:pPr>
            <w:r w:rsidRPr="00E7062C">
              <w:t>10143</w:t>
            </w:r>
          </w:p>
        </w:tc>
        <w:tc>
          <w:tcPr>
            <w:tcW w:w="3260" w:type="dxa"/>
            <w:shd w:val="clear" w:color="auto" w:fill="auto"/>
          </w:tcPr>
          <w:p w14:paraId="37F4BF67" w14:textId="77777777" w:rsidR="00FA02C5" w:rsidRPr="00FF621E" w:rsidRDefault="00FA02C5" w:rsidP="002667FD">
            <w:pPr>
              <w:pStyle w:val="StyleTabletextLeft"/>
            </w:pPr>
            <w:r w:rsidRPr="00FF621E">
              <w:t>VFHU-INT-HWSTP1</w:t>
            </w:r>
          </w:p>
        </w:tc>
        <w:tc>
          <w:tcPr>
            <w:tcW w:w="4110" w:type="dxa"/>
            <w:gridSpan w:val="2"/>
          </w:tcPr>
          <w:p w14:paraId="435FA1D8" w14:textId="77777777" w:rsidR="00FA02C5" w:rsidRPr="00FF621E" w:rsidRDefault="00FA02C5" w:rsidP="002667FD">
            <w:pPr>
              <w:pStyle w:val="StyleTabletextLeft"/>
            </w:pPr>
            <w:r w:rsidRPr="00FF621E">
              <w:t>Vodafone Hungary Ltd</w:t>
            </w:r>
          </w:p>
        </w:tc>
      </w:tr>
      <w:tr w:rsidR="00FA02C5" w:rsidRPr="00870C6B" w14:paraId="3E262539" w14:textId="77777777" w:rsidTr="00B55CDD">
        <w:trPr>
          <w:cantSplit/>
          <w:trHeight w:val="240"/>
        </w:trPr>
        <w:tc>
          <w:tcPr>
            <w:tcW w:w="909" w:type="dxa"/>
            <w:shd w:val="clear" w:color="auto" w:fill="auto"/>
          </w:tcPr>
          <w:p w14:paraId="4D2207E4" w14:textId="77777777" w:rsidR="00FA02C5" w:rsidRPr="00E7062C" w:rsidRDefault="00FA02C5" w:rsidP="002667FD">
            <w:pPr>
              <w:pStyle w:val="StyleTabletextLeft"/>
            </w:pPr>
            <w:r w:rsidRPr="00E7062C">
              <w:t>5-218-0</w:t>
            </w:r>
          </w:p>
        </w:tc>
        <w:tc>
          <w:tcPr>
            <w:tcW w:w="1009" w:type="dxa"/>
            <w:gridSpan w:val="2"/>
            <w:shd w:val="clear" w:color="auto" w:fill="auto"/>
          </w:tcPr>
          <w:p w14:paraId="2D959CB5" w14:textId="77777777" w:rsidR="00FA02C5" w:rsidRPr="00E7062C" w:rsidRDefault="00FA02C5" w:rsidP="002667FD">
            <w:pPr>
              <w:pStyle w:val="StyleTabletextLeft"/>
            </w:pPr>
            <w:r w:rsidRPr="00E7062C">
              <w:t>11984</w:t>
            </w:r>
          </w:p>
        </w:tc>
        <w:tc>
          <w:tcPr>
            <w:tcW w:w="3260" w:type="dxa"/>
            <w:shd w:val="clear" w:color="auto" w:fill="auto"/>
          </w:tcPr>
          <w:p w14:paraId="5FA98E4A" w14:textId="77777777" w:rsidR="00FA02C5" w:rsidRPr="00FF621E" w:rsidRDefault="00FA02C5" w:rsidP="002667FD">
            <w:pPr>
              <w:pStyle w:val="StyleTabletextLeft"/>
            </w:pPr>
            <w:r w:rsidRPr="00FF621E">
              <w:t>VFHU-INT-HWSTP4</w:t>
            </w:r>
          </w:p>
        </w:tc>
        <w:tc>
          <w:tcPr>
            <w:tcW w:w="4110" w:type="dxa"/>
            <w:gridSpan w:val="2"/>
          </w:tcPr>
          <w:p w14:paraId="06C4921D" w14:textId="77777777" w:rsidR="00FA02C5" w:rsidRPr="00FF621E" w:rsidRDefault="00FA02C5" w:rsidP="002667FD">
            <w:pPr>
              <w:pStyle w:val="StyleTabletextLeft"/>
            </w:pPr>
            <w:r w:rsidRPr="00FF621E">
              <w:t>Vodafone Hungary Ltd</w:t>
            </w:r>
          </w:p>
        </w:tc>
      </w:tr>
      <w:tr w:rsidR="00FA02C5" w:rsidRPr="00870C6B" w14:paraId="00E997CB" w14:textId="77777777" w:rsidTr="00B55CDD">
        <w:trPr>
          <w:cantSplit/>
          <w:trHeight w:val="240"/>
        </w:trPr>
        <w:tc>
          <w:tcPr>
            <w:tcW w:w="909" w:type="dxa"/>
            <w:shd w:val="clear" w:color="auto" w:fill="auto"/>
          </w:tcPr>
          <w:p w14:paraId="586EC882" w14:textId="77777777" w:rsidR="00FA02C5" w:rsidRPr="00E7062C" w:rsidRDefault="00FA02C5" w:rsidP="002667FD">
            <w:pPr>
              <w:pStyle w:val="StyleTabletextLeft"/>
            </w:pPr>
            <w:r w:rsidRPr="00E7062C">
              <w:t>6-251-0</w:t>
            </w:r>
          </w:p>
        </w:tc>
        <w:tc>
          <w:tcPr>
            <w:tcW w:w="1009" w:type="dxa"/>
            <w:gridSpan w:val="2"/>
            <w:shd w:val="clear" w:color="auto" w:fill="auto"/>
          </w:tcPr>
          <w:p w14:paraId="2D0F0409" w14:textId="77777777" w:rsidR="00FA02C5" w:rsidRPr="00E7062C" w:rsidRDefault="00FA02C5" w:rsidP="002667FD">
            <w:pPr>
              <w:pStyle w:val="StyleTabletextLeft"/>
            </w:pPr>
            <w:r w:rsidRPr="00E7062C">
              <w:t>14296</w:t>
            </w:r>
          </w:p>
        </w:tc>
        <w:tc>
          <w:tcPr>
            <w:tcW w:w="3260" w:type="dxa"/>
            <w:shd w:val="clear" w:color="auto" w:fill="auto"/>
          </w:tcPr>
          <w:p w14:paraId="341A9AD2" w14:textId="77777777" w:rsidR="00FA02C5" w:rsidRPr="00FF621E" w:rsidRDefault="00FA02C5" w:rsidP="002667FD">
            <w:pPr>
              <w:pStyle w:val="StyleTabletextLeft"/>
            </w:pPr>
            <w:r w:rsidRPr="00FF621E">
              <w:t>Budapest-DIGIMOBIL-01</w:t>
            </w:r>
          </w:p>
        </w:tc>
        <w:tc>
          <w:tcPr>
            <w:tcW w:w="4110" w:type="dxa"/>
            <w:gridSpan w:val="2"/>
          </w:tcPr>
          <w:p w14:paraId="7BB2440D" w14:textId="77777777" w:rsidR="00FA02C5" w:rsidRPr="00FF621E" w:rsidRDefault="00FA02C5" w:rsidP="002667FD">
            <w:pPr>
              <w:pStyle w:val="StyleTabletextLeft"/>
            </w:pPr>
            <w:r w:rsidRPr="00FF621E">
              <w:t>DIGI Telecommunication Ltd</w:t>
            </w:r>
          </w:p>
        </w:tc>
      </w:tr>
      <w:tr w:rsidR="00FA02C5" w:rsidRPr="00870C6B" w14:paraId="738184D5" w14:textId="77777777" w:rsidTr="00B55CDD">
        <w:trPr>
          <w:cantSplit/>
          <w:trHeight w:val="240"/>
        </w:trPr>
        <w:tc>
          <w:tcPr>
            <w:tcW w:w="909" w:type="dxa"/>
            <w:shd w:val="clear" w:color="auto" w:fill="auto"/>
          </w:tcPr>
          <w:p w14:paraId="1C70FDF9" w14:textId="77777777" w:rsidR="00FA02C5" w:rsidRPr="00E7062C" w:rsidRDefault="00FA02C5" w:rsidP="002667FD">
            <w:pPr>
              <w:pStyle w:val="StyleTabletextLeft"/>
            </w:pPr>
            <w:r w:rsidRPr="00E7062C">
              <w:t>6-251-2</w:t>
            </w:r>
          </w:p>
        </w:tc>
        <w:tc>
          <w:tcPr>
            <w:tcW w:w="1009" w:type="dxa"/>
            <w:gridSpan w:val="2"/>
            <w:shd w:val="clear" w:color="auto" w:fill="auto"/>
          </w:tcPr>
          <w:p w14:paraId="35CBE7EA" w14:textId="77777777" w:rsidR="00FA02C5" w:rsidRPr="00E7062C" w:rsidRDefault="00FA02C5" w:rsidP="002667FD">
            <w:pPr>
              <w:pStyle w:val="StyleTabletextLeft"/>
            </w:pPr>
            <w:r w:rsidRPr="00E7062C">
              <w:t>14298</w:t>
            </w:r>
          </w:p>
        </w:tc>
        <w:tc>
          <w:tcPr>
            <w:tcW w:w="3260" w:type="dxa"/>
            <w:shd w:val="clear" w:color="auto" w:fill="auto"/>
          </w:tcPr>
          <w:p w14:paraId="6A8CD2A9" w14:textId="77777777" w:rsidR="00FA02C5" w:rsidRPr="00FF621E" w:rsidRDefault="00FA02C5" w:rsidP="002667FD">
            <w:pPr>
              <w:pStyle w:val="StyleTabletextLeft"/>
            </w:pPr>
            <w:r w:rsidRPr="00FF621E">
              <w:t>VHF-INT-GW1</w:t>
            </w:r>
          </w:p>
        </w:tc>
        <w:tc>
          <w:tcPr>
            <w:tcW w:w="4110" w:type="dxa"/>
            <w:gridSpan w:val="2"/>
          </w:tcPr>
          <w:p w14:paraId="377A8D0A" w14:textId="77777777" w:rsidR="00FA02C5" w:rsidRPr="00FF621E" w:rsidRDefault="00FA02C5" w:rsidP="002667FD">
            <w:pPr>
              <w:pStyle w:val="StyleTabletextLeft"/>
            </w:pPr>
            <w:r w:rsidRPr="00FF621E">
              <w:t>Vodafone Hungary Ltd</w:t>
            </w:r>
          </w:p>
        </w:tc>
      </w:tr>
      <w:tr w:rsidR="00FA02C5" w:rsidRPr="00870C6B" w14:paraId="427199CB" w14:textId="77777777" w:rsidTr="00B55CDD">
        <w:trPr>
          <w:cantSplit/>
          <w:trHeight w:val="240"/>
        </w:trPr>
        <w:tc>
          <w:tcPr>
            <w:tcW w:w="909" w:type="dxa"/>
            <w:shd w:val="clear" w:color="auto" w:fill="auto"/>
          </w:tcPr>
          <w:p w14:paraId="4AD1D52A" w14:textId="77777777" w:rsidR="00FA02C5" w:rsidRPr="00E7062C" w:rsidRDefault="00FA02C5" w:rsidP="002667FD">
            <w:pPr>
              <w:pStyle w:val="StyleTabletextLeft"/>
            </w:pPr>
            <w:r w:rsidRPr="00E7062C">
              <w:t>6-251-3</w:t>
            </w:r>
          </w:p>
        </w:tc>
        <w:tc>
          <w:tcPr>
            <w:tcW w:w="1009" w:type="dxa"/>
            <w:gridSpan w:val="2"/>
            <w:shd w:val="clear" w:color="auto" w:fill="auto"/>
          </w:tcPr>
          <w:p w14:paraId="6EEB9AC6" w14:textId="77777777" w:rsidR="00FA02C5" w:rsidRPr="00E7062C" w:rsidRDefault="00FA02C5" w:rsidP="002667FD">
            <w:pPr>
              <w:pStyle w:val="StyleTabletextLeft"/>
            </w:pPr>
            <w:r w:rsidRPr="00E7062C">
              <w:t>14299</w:t>
            </w:r>
          </w:p>
        </w:tc>
        <w:tc>
          <w:tcPr>
            <w:tcW w:w="3260" w:type="dxa"/>
            <w:shd w:val="clear" w:color="auto" w:fill="auto"/>
          </w:tcPr>
          <w:p w14:paraId="5F9D9B0F" w14:textId="77777777" w:rsidR="00FA02C5" w:rsidRPr="00FF621E" w:rsidRDefault="00FA02C5" w:rsidP="002667FD">
            <w:pPr>
              <w:pStyle w:val="StyleTabletextLeft"/>
            </w:pPr>
            <w:r w:rsidRPr="00FF621E">
              <w:t>VHF-INT-GW4</w:t>
            </w:r>
          </w:p>
        </w:tc>
        <w:tc>
          <w:tcPr>
            <w:tcW w:w="4110" w:type="dxa"/>
            <w:gridSpan w:val="2"/>
          </w:tcPr>
          <w:p w14:paraId="3C52757A" w14:textId="77777777" w:rsidR="00FA02C5" w:rsidRPr="00FF621E" w:rsidRDefault="00FA02C5" w:rsidP="002667FD">
            <w:pPr>
              <w:pStyle w:val="StyleTabletextLeft"/>
            </w:pPr>
            <w:r w:rsidRPr="00FF621E">
              <w:t>Vodafone Hungary Ltd</w:t>
            </w:r>
          </w:p>
        </w:tc>
      </w:tr>
      <w:tr w:rsidR="00FA02C5" w:rsidRPr="00870C6B" w14:paraId="495172A8" w14:textId="77777777" w:rsidTr="00B55CDD">
        <w:trPr>
          <w:cantSplit/>
          <w:trHeight w:val="240"/>
        </w:trPr>
        <w:tc>
          <w:tcPr>
            <w:tcW w:w="909" w:type="dxa"/>
            <w:shd w:val="clear" w:color="auto" w:fill="auto"/>
          </w:tcPr>
          <w:p w14:paraId="1B25DDBC" w14:textId="77777777" w:rsidR="00FA02C5" w:rsidRPr="00E7062C" w:rsidRDefault="00FA02C5" w:rsidP="002667FD">
            <w:pPr>
              <w:pStyle w:val="StyleTabletextLeft"/>
            </w:pPr>
            <w:r w:rsidRPr="00E7062C">
              <w:t>6-251-4</w:t>
            </w:r>
          </w:p>
        </w:tc>
        <w:tc>
          <w:tcPr>
            <w:tcW w:w="1009" w:type="dxa"/>
            <w:gridSpan w:val="2"/>
            <w:shd w:val="clear" w:color="auto" w:fill="auto"/>
          </w:tcPr>
          <w:p w14:paraId="16B838BC" w14:textId="77777777" w:rsidR="00FA02C5" w:rsidRPr="00E7062C" w:rsidRDefault="00FA02C5" w:rsidP="002667FD">
            <w:pPr>
              <w:pStyle w:val="StyleTabletextLeft"/>
            </w:pPr>
            <w:r w:rsidRPr="00E7062C">
              <w:t>14300</w:t>
            </w:r>
          </w:p>
        </w:tc>
        <w:tc>
          <w:tcPr>
            <w:tcW w:w="3260" w:type="dxa"/>
            <w:shd w:val="clear" w:color="auto" w:fill="auto"/>
          </w:tcPr>
          <w:p w14:paraId="34654A0E" w14:textId="77777777" w:rsidR="00FA02C5" w:rsidRPr="00FF621E" w:rsidRDefault="00FA02C5" w:rsidP="002667FD">
            <w:pPr>
              <w:pStyle w:val="StyleTabletextLeft"/>
            </w:pPr>
            <w:r w:rsidRPr="00FF621E">
              <w:t>Budapest-DIGI-02</w:t>
            </w:r>
          </w:p>
        </w:tc>
        <w:tc>
          <w:tcPr>
            <w:tcW w:w="4110" w:type="dxa"/>
            <w:gridSpan w:val="2"/>
          </w:tcPr>
          <w:p w14:paraId="2CD6D90C" w14:textId="77777777" w:rsidR="00FA02C5" w:rsidRPr="00FF621E" w:rsidRDefault="00FA02C5" w:rsidP="002667FD">
            <w:pPr>
              <w:pStyle w:val="StyleTabletextLeft"/>
            </w:pPr>
            <w:r w:rsidRPr="00FF621E">
              <w:t>DIGI Telecommunication Ltd</w:t>
            </w:r>
          </w:p>
        </w:tc>
      </w:tr>
      <w:tr w:rsidR="00FA02C5" w:rsidRPr="00870C6B" w14:paraId="0664ABE4" w14:textId="77777777" w:rsidTr="00B55CDD">
        <w:trPr>
          <w:cantSplit/>
          <w:trHeight w:val="240"/>
        </w:trPr>
        <w:tc>
          <w:tcPr>
            <w:tcW w:w="909" w:type="dxa"/>
            <w:shd w:val="clear" w:color="auto" w:fill="auto"/>
          </w:tcPr>
          <w:p w14:paraId="54A873F1" w14:textId="77777777" w:rsidR="00FA02C5" w:rsidRPr="00E7062C" w:rsidRDefault="00FA02C5" w:rsidP="002667FD">
            <w:pPr>
              <w:pStyle w:val="StyleTabletextLeft"/>
            </w:pPr>
            <w:r w:rsidRPr="00E7062C">
              <w:t>6-251-5</w:t>
            </w:r>
          </w:p>
        </w:tc>
        <w:tc>
          <w:tcPr>
            <w:tcW w:w="1009" w:type="dxa"/>
            <w:gridSpan w:val="2"/>
            <w:shd w:val="clear" w:color="auto" w:fill="auto"/>
          </w:tcPr>
          <w:p w14:paraId="5D74C761" w14:textId="77777777" w:rsidR="00FA02C5" w:rsidRPr="00E7062C" w:rsidRDefault="00FA02C5" w:rsidP="002667FD">
            <w:pPr>
              <w:pStyle w:val="StyleTabletextLeft"/>
            </w:pPr>
            <w:r w:rsidRPr="00E7062C">
              <w:t>14301</w:t>
            </w:r>
          </w:p>
        </w:tc>
        <w:tc>
          <w:tcPr>
            <w:tcW w:w="3260" w:type="dxa"/>
            <w:shd w:val="clear" w:color="auto" w:fill="auto"/>
          </w:tcPr>
          <w:p w14:paraId="6411C47B" w14:textId="77777777" w:rsidR="00FA02C5" w:rsidRPr="00FF621E" w:rsidRDefault="00FA02C5" w:rsidP="002667FD">
            <w:pPr>
              <w:pStyle w:val="StyleTabletextLeft"/>
            </w:pPr>
            <w:r w:rsidRPr="00FF621E">
              <w:t>Bp. IP STP MST2</w:t>
            </w:r>
          </w:p>
        </w:tc>
        <w:tc>
          <w:tcPr>
            <w:tcW w:w="4110" w:type="dxa"/>
            <w:gridSpan w:val="2"/>
          </w:tcPr>
          <w:p w14:paraId="18AB8046" w14:textId="77777777" w:rsidR="00FA02C5" w:rsidRPr="00FF621E" w:rsidRDefault="00FA02C5" w:rsidP="002667FD">
            <w:pPr>
              <w:pStyle w:val="StyleTabletextLeft"/>
            </w:pPr>
            <w:r w:rsidRPr="00FF621E">
              <w:t>Magyar Telekom Plc</w:t>
            </w:r>
          </w:p>
        </w:tc>
      </w:tr>
      <w:tr w:rsidR="00FA02C5" w:rsidRPr="0040209B" w14:paraId="6D6A990D" w14:textId="77777777" w:rsidTr="00B55CDD">
        <w:trPr>
          <w:cantSplit/>
          <w:trHeight w:val="240"/>
        </w:trPr>
        <w:tc>
          <w:tcPr>
            <w:tcW w:w="909" w:type="dxa"/>
            <w:shd w:val="clear" w:color="auto" w:fill="auto"/>
          </w:tcPr>
          <w:p w14:paraId="5F22EE9E" w14:textId="77777777" w:rsidR="00FA02C5" w:rsidRPr="00E7062C" w:rsidRDefault="00FA02C5" w:rsidP="002667FD">
            <w:pPr>
              <w:pStyle w:val="StyleTabletextLeft"/>
            </w:pPr>
            <w:r w:rsidRPr="00E7062C">
              <w:t>6-251-6</w:t>
            </w:r>
          </w:p>
        </w:tc>
        <w:tc>
          <w:tcPr>
            <w:tcW w:w="1009" w:type="dxa"/>
            <w:gridSpan w:val="2"/>
            <w:shd w:val="clear" w:color="auto" w:fill="auto"/>
          </w:tcPr>
          <w:p w14:paraId="5A29045B" w14:textId="77777777" w:rsidR="00FA02C5" w:rsidRPr="00E7062C" w:rsidRDefault="00FA02C5" w:rsidP="002667FD">
            <w:pPr>
              <w:pStyle w:val="StyleTabletextLeft"/>
            </w:pPr>
            <w:r w:rsidRPr="00E7062C">
              <w:t>14302</w:t>
            </w:r>
          </w:p>
        </w:tc>
        <w:tc>
          <w:tcPr>
            <w:tcW w:w="3260" w:type="dxa"/>
            <w:shd w:val="clear" w:color="auto" w:fill="auto"/>
          </w:tcPr>
          <w:p w14:paraId="7298F28B" w14:textId="77777777" w:rsidR="00FA02C5" w:rsidRPr="00FF621E" w:rsidRDefault="00FA02C5" w:rsidP="002667FD">
            <w:pPr>
              <w:pStyle w:val="StyleTabletextLeft"/>
            </w:pPr>
            <w:r w:rsidRPr="00FF621E">
              <w:t>TTI INT 02</w:t>
            </w:r>
          </w:p>
        </w:tc>
        <w:tc>
          <w:tcPr>
            <w:tcW w:w="4110" w:type="dxa"/>
            <w:gridSpan w:val="2"/>
          </w:tcPr>
          <w:p w14:paraId="709DB661" w14:textId="77777777" w:rsidR="00FA02C5" w:rsidRPr="0040209B" w:rsidRDefault="00FA02C5" w:rsidP="002667FD">
            <w:pPr>
              <w:pStyle w:val="StyleTabletextLeft"/>
              <w:rPr>
                <w:lang w:val="de-DE"/>
              </w:rPr>
            </w:pPr>
            <w:r w:rsidRPr="0040209B">
              <w:rPr>
                <w:lang w:val="de-DE"/>
              </w:rPr>
              <w:t>Türk Telekom International HU Ltd.</w:t>
            </w:r>
          </w:p>
        </w:tc>
      </w:tr>
      <w:tr w:rsidR="00FA02C5" w:rsidRPr="00870C6B" w14:paraId="3918EE27" w14:textId="77777777" w:rsidTr="00B55CDD">
        <w:trPr>
          <w:cantSplit/>
          <w:trHeight w:val="240"/>
        </w:trPr>
        <w:tc>
          <w:tcPr>
            <w:tcW w:w="909" w:type="dxa"/>
            <w:shd w:val="clear" w:color="auto" w:fill="auto"/>
          </w:tcPr>
          <w:p w14:paraId="2D7E84A1" w14:textId="77777777" w:rsidR="00FA02C5" w:rsidRPr="00E7062C" w:rsidRDefault="00FA02C5" w:rsidP="002667FD">
            <w:pPr>
              <w:pStyle w:val="StyleTabletextLeft"/>
            </w:pPr>
            <w:r w:rsidRPr="00E7062C">
              <w:t>6-251-7</w:t>
            </w:r>
          </w:p>
        </w:tc>
        <w:tc>
          <w:tcPr>
            <w:tcW w:w="1009" w:type="dxa"/>
            <w:gridSpan w:val="2"/>
            <w:shd w:val="clear" w:color="auto" w:fill="auto"/>
          </w:tcPr>
          <w:p w14:paraId="69B2E688" w14:textId="77777777" w:rsidR="00FA02C5" w:rsidRPr="00E7062C" w:rsidRDefault="00FA02C5" w:rsidP="002667FD">
            <w:pPr>
              <w:pStyle w:val="StyleTabletextLeft"/>
            </w:pPr>
            <w:r w:rsidRPr="00E7062C">
              <w:t>14303</w:t>
            </w:r>
          </w:p>
        </w:tc>
        <w:tc>
          <w:tcPr>
            <w:tcW w:w="3260" w:type="dxa"/>
            <w:shd w:val="clear" w:color="auto" w:fill="auto"/>
          </w:tcPr>
          <w:p w14:paraId="0F42EBA4" w14:textId="77777777" w:rsidR="00FA02C5" w:rsidRPr="00FF621E" w:rsidRDefault="00FA02C5" w:rsidP="002667FD">
            <w:pPr>
              <w:pStyle w:val="StyleTabletextLeft"/>
            </w:pPr>
            <w:r w:rsidRPr="00FF621E">
              <w:t>Bp. IP STP MST1</w:t>
            </w:r>
          </w:p>
        </w:tc>
        <w:tc>
          <w:tcPr>
            <w:tcW w:w="4110" w:type="dxa"/>
            <w:gridSpan w:val="2"/>
          </w:tcPr>
          <w:p w14:paraId="1556AC33" w14:textId="77777777" w:rsidR="00FA02C5" w:rsidRPr="00FF621E" w:rsidRDefault="00FA02C5" w:rsidP="002667FD">
            <w:pPr>
              <w:pStyle w:val="StyleTabletextLeft"/>
            </w:pPr>
            <w:r w:rsidRPr="00FF621E">
              <w:t>Magyar Telekom Plc</w:t>
            </w:r>
          </w:p>
        </w:tc>
      </w:tr>
      <w:tr w:rsidR="00FA02C5" w:rsidRPr="00870C6B" w14:paraId="06951A81" w14:textId="77777777" w:rsidTr="00B55CDD">
        <w:trPr>
          <w:cantSplit/>
          <w:trHeight w:val="293"/>
        </w:trPr>
        <w:tc>
          <w:tcPr>
            <w:tcW w:w="9288" w:type="dxa"/>
            <w:gridSpan w:val="6"/>
          </w:tcPr>
          <w:p w14:paraId="0C752EE7" w14:textId="41F38B29" w:rsidR="00FA02C5" w:rsidRPr="005F644F" w:rsidRDefault="00554A05" w:rsidP="00DE2A02">
            <w:pPr>
              <w:pStyle w:val="country0"/>
              <w:pageBreakBefore/>
            </w:pPr>
            <w:r w:rsidRPr="00E5159F">
              <w:rPr>
                <w:sz w:val="18"/>
                <w:rtl/>
              </w:rPr>
              <w:lastRenderedPageBreak/>
              <w:t>أيسلندا</w:t>
            </w:r>
          </w:p>
        </w:tc>
      </w:tr>
      <w:tr w:rsidR="00FA02C5" w:rsidRPr="00870C6B" w14:paraId="30449EA8" w14:textId="77777777" w:rsidTr="00B55CDD">
        <w:trPr>
          <w:cantSplit/>
          <w:trHeight w:val="240"/>
        </w:trPr>
        <w:tc>
          <w:tcPr>
            <w:tcW w:w="909" w:type="dxa"/>
            <w:shd w:val="clear" w:color="auto" w:fill="auto"/>
          </w:tcPr>
          <w:p w14:paraId="21267E63" w14:textId="77777777" w:rsidR="00FA02C5" w:rsidRPr="00E7062C" w:rsidRDefault="00FA02C5" w:rsidP="002667FD">
            <w:pPr>
              <w:pStyle w:val="StyleTabletextLeft"/>
            </w:pPr>
            <w:r w:rsidRPr="00E7062C">
              <w:t>2-148-0</w:t>
            </w:r>
          </w:p>
        </w:tc>
        <w:tc>
          <w:tcPr>
            <w:tcW w:w="1009" w:type="dxa"/>
            <w:gridSpan w:val="2"/>
            <w:shd w:val="clear" w:color="auto" w:fill="auto"/>
          </w:tcPr>
          <w:p w14:paraId="5CCB664B" w14:textId="77777777" w:rsidR="00FA02C5" w:rsidRPr="00E7062C" w:rsidRDefault="00FA02C5" w:rsidP="002667FD">
            <w:pPr>
              <w:pStyle w:val="StyleTabletextLeft"/>
            </w:pPr>
            <w:r w:rsidRPr="00E7062C">
              <w:t>5280</w:t>
            </w:r>
          </w:p>
        </w:tc>
        <w:tc>
          <w:tcPr>
            <w:tcW w:w="3260" w:type="dxa"/>
            <w:shd w:val="clear" w:color="auto" w:fill="auto"/>
          </w:tcPr>
          <w:p w14:paraId="02202C48" w14:textId="77777777" w:rsidR="00FA02C5" w:rsidRPr="00FF621E" w:rsidRDefault="00FA02C5" w:rsidP="002667FD">
            <w:pPr>
              <w:pStyle w:val="StyleTabletextLeft"/>
            </w:pPr>
            <w:r w:rsidRPr="00FF621E">
              <w:t>Reykjavik/RIC</w:t>
            </w:r>
          </w:p>
        </w:tc>
        <w:tc>
          <w:tcPr>
            <w:tcW w:w="4110" w:type="dxa"/>
            <w:gridSpan w:val="2"/>
          </w:tcPr>
          <w:p w14:paraId="274F8240" w14:textId="77777777" w:rsidR="00FA02C5" w:rsidRPr="00FF621E" w:rsidRDefault="00FA02C5" w:rsidP="002667FD">
            <w:pPr>
              <w:pStyle w:val="StyleTabletextLeft"/>
            </w:pPr>
            <w:r w:rsidRPr="00FF621E">
              <w:t>Iceland Telecom Ltd</w:t>
            </w:r>
          </w:p>
        </w:tc>
      </w:tr>
      <w:tr w:rsidR="00FA02C5" w:rsidRPr="00870C6B" w14:paraId="1BC8211D" w14:textId="77777777" w:rsidTr="00B55CDD">
        <w:trPr>
          <w:cantSplit/>
          <w:trHeight w:val="240"/>
        </w:trPr>
        <w:tc>
          <w:tcPr>
            <w:tcW w:w="909" w:type="dxa"/>
            <w:shd w:val="clear" w:color="auto" w:fill="auto"/>
          </w:tcPr>
          <w:p w14:paraId="53874F7F" w14:textId="77777777" w:rsidR="00FA02C5" w:rsidRPr="00E7062C" w:rsidRDefault="00FA02C5" w:rsidP="002667FD">
            <w:pPr>
              <w:pStyle w:val="StyleTabletextLeft"/>
            </w:pPr>
            <w:r w:rsidRPr="00E7062C">
              <w:t>2-148-1</w:t>
            </w:r>
          </w:p>
        </w:tc>
        <w:tc>
          <w:tcPr>
            <w:tcW w:w="1009" w:type="dxa"/>
            <w:gridSpan w:val="2"/>
            <w:shd w:val="clear" w:color="auto" w:fill="auto"/>
          </w:tcPr>
          <w:p w14:paraId="0901AB62" w14:textId="77777777" w:rsidR="00FA02C5" w:rsidRPr="00E7062C" w:rsidRDefault="00FA02C5" w:rsidP="002667FD">
            <w:pPr>
              <w:pStyle w:val="StyleTabletextLeft"/>
            </w:pPr>
            <w:r w:rsidRPr="00E7062C">
              <w:t>5281</w:t>
            </w:r>
          </w:p>
        </w:tc>
        <w:tc>
          <w:tcPr>
            <w:tcW w:w="3260" w:type="dxa"/>
            <w:shd w:val="clear" w:color="auto" w:fill="auto"/>
          </w:tcPr>
          <w:p w14:paraId="201885D3" w14:textId="77777777" w:rsidR="00FA02C5" w:rsidRPr="00FF621E" w:rsidRDefault="00FA02C5" w:rsidP="002667FD">
            <w:pPr>
              <w:pStyle w:val="StyleTabletextLeft"/>
            </w:pPr>
            <w:r w:rsidRPr="00FF621E">
              <w:t>Reykjavik/MIC</w:t>
            </w:r>
          </w:p>
        </w:tc>
        <w:tc>
          <w:tcPr>
            <w:tcW w:w="4110" w:type="dxa"/>
            <w:gridSpan w:val="2"/>
          </w:tcPr>
          <w:p w14:paraId="67D2C478" w14:textId="77777777" w:rsidR="00FA02C5" w:rsidRPr="00FF621E" w:rsidRDefault="00FA02C5" w:rsidP="002667FD">
            <w:pPr>
              <w:pStyle w:val="StyleTabletextLeft"/>
            </w:pPr>
            <w:r w:rsidRPr="00FF621E">
              <w:t>Iceland Telecom Ltd</w:t>
            </w:r>
          </w:p>
        </w:tc>
      </w:tr>
      <w:tr w:rsidR="00FA02C5" w:rsidRPr="00870C6B" w14:paraId="7326CB33" w14:textId="77777777" w:rsidTr="00B55CDD">
        <w:trPr>
          <w:cantSplit/>
          <w:trHeight w:val="240"/>
        </w:trPr>
        <w:tc>
          <w:tcPr>
            <w:tcW w:w="909" w:type="dxa"/>
            <w:shd w:val="clear" w:color="auto" w:fill="auto"/>
          </w:tcPr>
          <w:p w14:paraId="67AB1021" w14:textId="77777777" w:rsidR="00FA02C5" w:rsidRPr="00E7062C" w:rsidRDefault="00FA02C5" w:rsidP="002667FD">
            <w:pPr>
              <w:pStyle w:val="StyleTabletextLeft"/>
            </w:pPr>
            <w:r w:rsidRPr="00E7062C">
              <w:t>2-148-3</w:t>
            </w:r>
          </w:p>
        </w:tc>
        <w:tc>
          <w:tcPr>
            <w:tcW w:w="1009" w:type="dxa"/>
            <w:gridSpan w:val="2"/>
            <w:shd w:val="clear" w:color="auto" w:fill="auto"/>
          </w:tcPr>
          <w:p w14:paraId="28969D7A" w14:textId="77777777" w:rsidR="00FA02C5" w:rsidRPr="00E7062C" w:rsidRDefault="00FA02C5" w:rsidP="002667FD">
            <w:pPr>
              <w:pStyle w:val="StyleTabletextLeft"/>
            </w:pPr>
            <w:r w:rsidRPr="00E7062C">
              <w:t>5283</w:t>
            </w:r>
          </w:p>
        </w:tc>
        <w:tc>
          <w:tcPr>
            <w:tcW w:w="3260" w:type="dxa"/>
            <w:shd w:val="clear" w:color="auto" w:fill="auto"/>
          </w:tcPr>
          <w:p w14:paraId="352422D8" w14:textId="77777777" w:rsidR="00FA02C5" w:rsidRPr="00FF621E" w:rsidRDefault="00FA02C5" w:rsidP="002667FD">
            <w:pPr>
              <w:pStyle w:val="StyleTabletextLeft"/>
            </w:pPr>
            <w:r w:rsidRPr="00FF621E">
              <w:t>IPF IC</w:t>
            </w:r>
          </w:p>
        </w:tc>
        <w:tc>
          <w:tcPr>
            <w:tcW w:w="4110" w:type="dxa"/>
            <w:gridSpan w:val="2"/>
          </w:tcPr>
          <w:p w14:paraId="465983EC" w14:textId="77777777" w:rsidR="00FA02C5" w:rsidRPr="00FF621E" w:rsidRDefault="00FA02C5" w:rsidP="002667FD">
            <w:pPr>
              <w:pStyle w:val="StyleTabletextLeft"/>
            </w:pPr>
            <w:r w:rsidRPr="00FF621E">
              <w:t>IP Fjarskipti Ltd</w:t>
            </w:r>
          </w:p>
        </w:tc>
      </w:tr>
      <w:tr w:rsidR="00FA02C5" w:rsidRPr="00870C6B" w14:paraId="7C39CB82" w14:textId="77777777" w:rsidTr="00B55CDD">
        <w:trPr>
          <w:cantSplit/>
          <w:trHeight w:val="240"/>
        </w:trPr>
        <w:tc>
          <w:tcPr>
            <w:tcW w:w="909" w:type="dxa"/>
            <w:shd w:val="clear" w:color="auto" w:fill="auto"/>
          </w:tcPr>
          <w:p w14:paraId="324E54E5" w14:textId="77777777" w:rsidR="00FA02C5" w:rsidRPr="00E7062C" w:rsidRDefault="00FA02C5" w:rsidP="002667FD">
            <w:pPr>
              <w:pStyle w:val="StyleTabletextLeft"/>
            </w:pPr>
            <w:r w:rsidRPr="00E7062C">
              <w:t>2-148-4</w:t>
            </w:r>
          </w:p>
        </w:tc>
        <w:tc>
          <w:tcPr>
            <w:tcW w:w="1009" w:type="dxa"/>
            <w:gridSpan w:val="2"/>
            <w:shd w:val="clear" w:color="auto" w:fill="auto"/>
          </w:tcPr>
          <w:p w14:paraId="021BA84A" w14:textId="77777777" w:rsidR="00FA02C5" w:rsidRPr="00E7062C" w:rsidRDefault="00FA02C5" w:rsidP="002667FD">
            <w:pPr>
              <w:pStyle w:val="StyleTabletextLeft"/>
            </w:pPr>
            <w:r w:rsidRPr="00E7062C">
              <w:t>5284</w:t>
            </w:r>
          </w:p>
        </w:tc>
        <w:tc>
          <w:tcPr>
            <w:tcW w:w="3260" w:type="dxa"/>
            <w:shd w:val="clear" w:color="auto" w:fill="auto"/>
          </w:tcPr>
          <w:p w14:paraId="7A13E337" w14:textId="77777777" w:rsidR="00FA02C5" w:rsidRPr="00FF621E" w:rsidRDefault="00FA02C5" w:rsidP="002667FD">
            <w:pPr>
              <w:pStyle w:val="StyleTabletextLeft"/>
            </w:pPr>
            <w:r w:rsidRPr="00FF621E">
              <w:t>HalloReyk001</w:t>
            </w:r>
          </w:p>
        </w:tc>
        <w:tc>
          <w:tcPr>
            <w:tcW w:w="4110" w:type="dxa"/>
            <w:gridSpan w:val="2"/>
          </w:tcPr>
          <w:p w14:paraId="6800A7FF" w14:textId="77777777" w:rsidR="00FA02C5" w:rsidRPr="00FF621E" w:rsidRDefault="00FA02C5" w:rsidP="002667FD">
            <w:pPr>
              <w:pStyle w:val="StyleTabletextLeft"/>
            </w:pPr>
            <w:r w:rsidRPr="00FF621E">
              <w:t>Hallo Frjals Fjarskipti Ltd</w:t>
            </w:r>
          </w:p>
        </w:tc>
      </w:tr>
      <w:tr w:rsidR="00FA02C5" w:rsidRPr="00870C6B" w14:paraId="30E9CAAC" w14:textId="77777777" w:rsidTr="00B55CDD">
        <w:trPr>
          <w:cantSplit/>
          <w:trHeight w:val="240"/>
        </w:trPr>
        <w:tc>
          <w:tcPr>
            <w:tcW w:w="909" w:type="dxa"/>
            <w:shd w:val="clear" w:color="auto" w:fill="auto"/>
          </w:tcPr>
          <w:p w14:paraId="50412D51" w14:textId="77777777" w:rsidR="00FA02C5" w:rsidRPr="00E7062C" w:rsidRDefault="00FA02C5" w:rsidP="002667FD">
            <w:pPr>
              <w:pStyle w:val="StyleTabletextLeft"/>
            </w:pPr>
            <w:r w:rsidRPr="00E7062C">
              <w:t>2-148-5</w:t>
            </w:r>
          </w:p>
        </w:tc>
        <w:tc>
          <w:tcPr>
            <w:tcW w:w="1009" w:type="dxa"/>
            <w:gridSpan w:val="2"/>
            <w:shd w:val="clear" w:color="auto" w:fill="auto"/>
          </w:tcPr>
          <w:p w14:paraId="6F745643" w14:textId="77777777" w:rsidR="00FA02C5" w:rsidRPr="00E7062C" w:rsidRDefault="00FA02C5" w:rsidP="002667FD">
            <w:pPr>
              <w:pStyle w:val="StyleTabletextLeft"/>
            </w:pPr>
            <w:r w:rsidRPr="00E7062C">
              <w:t>5285</w:t>
            </w:r>
          </w:p>
        </w:tc>
        <w:tc>
          <w:tcPr>
            <w:tcW w:w="3260" w:type="dxa"/>
            <w:shd w:val="clear" w:color="auto" w:fill="auto"/>
          </w:tcPr>
          <w:p w14:paraId="5D1E4060" w14:textId="77777777" w:rsidR="00FA02C5" w:rsidRPr="00FF621E" w:rsidRDefault="00FA02C5" w:rsidP="002667FD">
            <w:pPr>
              <w:pStyle w:val="StyleTabletextLeft"/>
            </w:pPr>
            <w:r w:rsidRPr="00FF621E">
              <w:t>Reykjavik/ISAXE</w:t>
            </w:r>
          </w:p>
        </w:tc>
        <w:tc>
          <w:tcPr>
            <w:tcW w:w="4110" w:type="dxa"/>
            <w:gridSpan w:val="2"/>
          </w:tcPr>
          <w:p w14:paraId="6C987C69" w14:textId="77777777" w:rsidR="00FA02C5" w:rsidRPr="00FF621E" w:rsidRDefault="00FA02C5" w:rsidP="002667FD">
            <w:pPr>
              <w:pStyle w:val="StyleTabletextLeft"/>
            </w:pPr>
            <w:r w:rsidRPr="00FF621E">
              <w:t>Islandssimi Ltd</w:t>
            </w:r>
          </w:p>
        </w:tc>
      </w:tr>
      <w:tr w:rsidR="00FA02C5" w:rsidRPr="00870C6B" w14:paraId="6C0D943C" w14:textId="77777777" w:rsidTr="00B55CDD">
        <w:trPr>
          <w:cantSplit/>
          <w:trHeight w:val="240"/>
        </w:trPr>
        <w:tc>
          <w:tcPr>
            <w:tcW w:w="909" w:type="dxa"/>
            <w:shd w:val="clear" w:color="auto" w:fill="auto"/>
          </w:tcPr>
          <w:p w14:paraId="1410EC26" w14:textId="77777777" w:rsidR="00FA02C5" w:rsidRPr="00E7062C" w:rsidRDefault="00FA02C5" w:rsidP="002667FD">
            <w:pPr>
              <w:pStyle w:val="StyleTabletextLeft"/>
            </w:pPr>
            <w:r w:rsidRPr="00E7062C">
              <w:t>2-148-6</w:t>
            </w:r>
          </w:p>
        </w:tc>
        <w:tc>
          <w:tcPr>
            <w:tcW w:w="1009" w:type="dxa"/>
            <w:gridSpan w:val="2"/>
            <w:shd w:val="clear" w:color="auto" w:fill="auto"/>
          </w:tcPr>
          <w:p w14:paraId="6840221A" w14:textId="77777777" w:rsidR="00FA02C5" w:rsidRPr="00E7062C" w:rsidRDefault="00FA02C5" w:rsidP="002667FD">
            <w:pPr>
              <w:pStyle w:val="StyleTabletextLeft"/>
            </w:pPr>
            <w:r w:rsidRPr="00E7062C">
              <w:t>5286</w:t>
            </w:r>
          </w:p>
        </w:tc>
        <w:tc>
          <w:tcPr>
            <w:tcW w:w="3260" w:type="dxa"/>
            <w:shd w:val="clear" w:color="auto" w:fill="auto"/>
          </w:tcPr>
          <w:p w14:paraId="7F693767" w14:textId="77777777" w:rsidR="00FA02C5" w:rsidRPr="00FF621E" w:rsidRDefault="00FA02C5" w:rsidP="002667FD">
            <w:pPr>
              <w:pStyle w:val="StyleTabletextLeft"/>
            </w:pPr>
            <w:r w:rsidRPr="00FF621E">
              <w:t>Reykjavik/ISMID</w:t>
            </w:r>
          </w:p>
        </w:tc>
        <w:tc>
          <w:tcPr>
            <w:tcW w:w="4110" w:type="dxa"/>
            <w:gridSpan w:val="2"/>
          </w:tcPr>
          <w:p w14:paraId="027F6335" w14:textId="77777777" w:rsidR="00FA02C5" w:rsidRPr="00FF621E" w:rsidRDefault="00FA02C5" w:rsidP="002667FD">
            <w:pPr>
              <w:pStyle w:val="StyleTabletextLeft"/>
            </w:pPr>
            <w:r w:rsidRPr="00FF621E">
              <w:t>Islandssimi Ltd</w:t>
            </w:r>
          </w:p>
        </w:tc>
      </w:tr>
      <w:tr w:rsidR="00FA02C5" w:rsidRPr="00870C6B" w14:paraId="684AD102" w14:textId="77777777" w:rsidTr="00B55CDD">
        <w:trPr>
          <w:cantSplit/>
          <w:trHeight w:val="240"/>
        </w:trPr>
        <w:tc>
          <w:tcPr>
            <w:tcW w:w="909" w:type="dxa"/>
            <w:shd w:val="clear" w:color="auto" w:fill="auto"/>
          </w:tcPr>
          <w:p w14:paraId="5FFCB38A" w14:textId="77777777" w:rsidR="00FA02C5" w:rsidRPr="00E7062C" w:rsidRDefault="00FA02C5" w:rsidP="002667FD">
            <w:pPr>
              <w:pStyle w:val="StyleTabletextLeft"/>
            </w:pPr>
            <w:r w:rsidRPr="00E7062C">
              <w:t>2-148-7</w:t>
            </w:r>
          </w:p>
        </w:tc>
        <w:tc>
          <w:tcPr>
            <w:tcW w:w="1009" w:type="dxa"/>
            <w:gridSpan w:val="2"/>
            <w:shd w:val="clear" w:color="auto" w:fill="auto"/>
          </w:tcPr>
          <w:p w14:paraId="7C809BB5" w14:textId="77777777" w:rsidR="00FA02C5" w:rsidRPr="00E7062C" w:rsidRDefault="00FA02C5" w:rsidP="002667FD">
            <w:pPr>
              <w:pStyle w:val="StyleTabletextLeft"/>
            </w:pPr>
            <w:r w:rsidRPr="00E7062C">
              <w:t>5287</w:t>
            </w:r>
          </w:p>
        </w:tc>
        <w:tc>
          <w:tcPr>
            <w:tcW w:w="3260" w:type="dxa"/>
            <w:shd w:val="clear" w:color="auto" w:fill="auto"/>
          </w:tcPr>
          <w:p w14:paraId="6CE26224" w14:textId="77777777" w:rsidR="00FA02C5" w:rsidRPr="00FF621E" w:rsidRDefault="00FA02C5" w:rsidP="002667FD">
            <w:pPr>
              <w:pStyle w:val="StyleTabletextLeft"/>
            </w:pPr>
            <w:r w:rsidRPr="00FF621E">
              <w:t>NOVA ISL3</w:t>
            </w:r>
          </w:p>
        </w:tc>
        <w:tc>
          <w:tcPr>
            <w:tcW w:w="4110" w:type="dxa"/>
            <w:gridSpan w:val="2"/>
          </w:tcPr>
          <w:p w14:paraId="43DBF4CA" w14:textId="77777777" w:rsidR="00FA02C5" w:rsidRPr="00FF621E" w:rsidRDefault="00FA02C5" w:rsidP="002667FD">
            <w:pPr>
              <w:pStyle w:val="StyleTabletextLeft"/>
            </w:pPr>
            <w:r w:rsidRPr="00FF621E">
              <w:t>Nova ehf</w:t>
            </w:r>
          </w:p>
        </w:tc>
      </w:tr>
      <w:tr w:rsidR="00FA02C5" w:rsidRPr="00870C6B" w14:paraId="052EA390" w14:textId="77777777" w:rsidTr="00B55CDD">
        <w:trPr>
          <w:cantSplit/>
          <w:trHeight w:val="240"/>
        </w:trPr>
        <w:tc>
          <w:tcPr>
            <w:tcW w:w="909" w:type="dxa"/>
            <w:shd w:val="clear" w:color="auto" w:fill="auto"/>
          </w:tcPr>
          <w:p w14:paraId="19411B96" w14:textId="77777777" w:rsidR="00FA02C5" w:rsidRPr="00E7062C" w:rsidRDefault="00FA02C5" w:rsidP="002667FD">
            <w:pPr>
              <w:pStyle w:val="StyleTabletextLeft"/>
            </w:pPr>
            <w:r w:rsidRPr="00E7062C">
              <w:t>6-243-2</w:t>
            </w:r>
          </w:p>
        </w:tc>
        <w:tc>
          <w:tcPr>
            <w:tcW w:w="1009" w:type="dxa"/>
            <w:gridSpan w:val="2"/>
            <w:shd w:val="clear" w:color="auto" w:fill="auto"/>
          </w:tcPr>
          <w:p w14:paraId="71CC0582" w14:textId="77777777" w:rsidR="00FA02C5" w:rsidRPr="00E7062C" w:rsidRDefault="00FA02C5" w:rsidP="002667FD">
            <w:pPr>
              <w:pStyle w:val="StyleTabletextLeft"/>
            </w:pPr>
            <w:r w:rsidRPr="00E7062C">
              <w:t>14234</w:t>
            </w:r>
          </w:p>
        </w:tc>
        <w:tc>
          <w:tcPr>
            <w:tcW w:w="3260" w:type="dxa"/>
            <w:shd w:val="clear" w:color="auto" w:fill="auto"/>
          </w:tcPr>
          <w:p w14:paraId="3AFC3906" w14:textId="77777777" w:rsidR="00FA02C5" w:rsidRPr="00FF621E" w:rsidRDefault="00FA02C5" w:rsidP="002667FD">
            <w:pPr>
              <w:pStyle w:val="StyleTabletextLeft"/>
            </w:pPr>
            <w:r w:rsidRPr="00FF621E">
              <w:t>NOVA ISL</w:t>
            </w:r>
          </w:p>
        </w:tc>
        <w:tc>
          <w:tcPr>
            <w:tcW w:w="4110" w:type="dxa"/>
            <w:gridSpan w:val="2"/>
          </w:tcPr>
          <w:p w14:paraId="79246B20" w14:textId="77777777" w:rsidR="00FA02C5" w:rsidRPr="00FF621E" w:rsidRDefault="00FA02C5" w:rsidP="002667FD">
            <w:pPr>
              <w:pStyle w:val="StyleTabletextLeft"/>
            </w:pPr>
            <w:r w:rsidRPr="00FF621E">
              <w:t>Nova ehf</w:t>
            </w:r>
          </w:p>
        </w:tc>
      </w:tr>
      <w:tr w:rsidR="00FA02C5" w:rsidRPr="00870C6B" w14:paraId="7D9E2014" w14:textId="77777777" w:rsidTr="00B55CDD">
        <w:trPr>
          <w:cantSplit/>
          <w:trHeight w:val="240"/>
        </w:trPr>
        <w:tc>
          <w:tcPr>
            <w:tcW w:w="909" w:type="dxa"/>
            <w:shd w:val="clear" w:color="auto" w:fill="auto"/>
          </w:tcPr>
          <w:p w14:paraId="69458561" w14:textId="77777777" w:rsidR="00FA02C5" w:rsidRPr="00E7062C" w:rsidRDefault="00FA02C5" w:rsidP="002667FD">
            <w:pPr>
              <w:pStyle w:val="StyleTabletextLeft"/>
            </w:pPr>
            <w:r w:rsidRPr="00E7062C">
              <w:t>6-243-3</w:t>
            </w:r>
          </w:p>
        </w:tc>
        <w:tc>
          <w:tcPr>
            <w:tcW w:w="1009" w:type="dxa"/>
            <w:gridSpan w:val="2"/>
            <w:shd w:val="clear" w:color="auto" w:fill="auto"/>
          </w:tcPr>
          <w:p w14:paraId="2B1AD1AD" w14:textId="77777777" w:rsidR="00FA02C5" w:rsidRPr="00E7062C" w:rsidRDefault="00FA02C5" w:rsidP="002667FD">
            <w:pPr>
              <w:pStyle w:val="StyleTabletextLeft"/>
            </w:pPr>
            <w:r w:rsidRPr="00E7062C">
              <w:t>14235</w:t>
            </w:r>
          </w:p>
        </w:tc>
        <w:tc>
          <w:tcPr>
            <w:tcW w:w="3260" w:type="dxa"/>
            <w:shd w:val="clear" w:color="auto" w:fill="auto"/>
          </w:tcPr>
          <w:p w14:paraId="3EEAA1DB" w14:textId="77777777" w:rsidR="00FA02C5" w:rsidRPr="00FF621E" w:rsidRDefault="00FA02C5" w:rsidP="002667FD">
            <w:pPr>
              <w:pStyle w:val="StyleTabletextLeft"/>
            </w:pPr>
            <w:r w:rsidRPr="00FF621E">
              <w:t>NOVA ISL2</w:t>
            </w:r>
          </w:p>
        </w:tc>
        <w:tc>
          <w:tcPr>
            <w:tcW w:w="4110" w:type="dxa"/>
            <w:gridSpan w:val="2"/>
          </w:tcPr>
          <w:p w14:paraId="4A501763" w14:textId="77777777" w:rsidR="00FA02C5" w:rsidRPr="00FF621E" w:rsidRDefault="00FA02C5" w:rsidP="002667FD">
            <w:pPr>
              <w:pStyle w:val="StyleTabletextLeft"/>
            </w:pPr>
            <w:r w:rsidRPr="00FF621E">
              <w:t>Nova ehf</w:t>
            </w:r>
          </w:p>
        </w:tc>
      </w:tr>
      <w:tr w:rsidR="00FA02C5" w:rsidRPr="00870C6B" w14:paraId="10B497B8" w14:textId="77777777" w:rsidTr="00B55CDD">
        <w:trPr>
          <w:cantSplit/>
          <w:trHeight w:val="293"/>
        </w:trPr>
        <w:tc>
          <w:tcPr>
            <w:tcW w:w="9288" w:type="dxa"/>
            <w:gridSpan w:val="6"/>
          </w:tcPr>
          <w:p w14:paraId="3641ADC8" w14:textId="77360C01" w:rsidR="00FA02C5" w:rsidRPr="005F644F" w:rsidRDefault="00554A05" w:rsidP="00554A05">
            <w:pPr>
              <w:pStyle w:val="country0"/>
            </w:pPr>
            <w:r w:rsidRPr="00E5159F">
              <w:rPr>
                <w:rFonts w:hint="cs"/>
                <w:sz w:val="18"/>
                <w:rtl/>
              </w:rPr>
              <w:t>الهند</w:t>
            </w:r>
          </w:p>
        </w:tc>
      </w:tr>
      <w:tr w:rsidR="00FA02C5" w:rsidRPr="00870C6B" w14:paraId="16B3682C" w14:textId="77777777" w:rsidTr="00B55CDD">
        <w:trPr>
          <w:cantSplit/>
          <w:trHeight w:val="240"/>
        </w:trPr>
        <w:tc>
          <w:tcPr>
            <w:tcW w:w="909" w:type="dxa"/>
            <w:shd w:val="clear" w:color="auto" w:fill="auto"/>
          </w:tcPr>
          <w:p w14:paraId="7B2D1AF3" w14:textId="77777777" w:rsidR="00FA02C5" w:rsidRPr="00E7062C" w:rsidRDefault="00FA02C5" w:rsidP="002667FD">
            <w:pPr>
              <w:pStyle w:val="StyleTabletextLeft"/>
            </w:pPr>
            <w:r w:rsidRPr="00E7062C">
              <w:t>4-005-0</w:t>
            </w:r>
          </w:p>
        </w:tc>
        <w:tc>
          <w:tcPr>
            <w:tcW w:w="1009" w:type="dxa"/>
            <w:gridSpan w:val="2"/>
            <w:shd w:val="clear" w:color="auto" w:fill="auto"/>
          </w:tcPr>
          <w:p w14:paraId="0C6FC375" w14:textId="77777777" w:rsidR="00FA02C5" w:rsidRPr="00E7062C" w:rsidRDefault="00FA02C5" w:rsidP="002667FD">
            <w:pPr>
              <w:pStyle w:val="StyleTabletextLeft"/>
            </w:pPr>
            <w:r w:rsidRPr="00E7062C">
              <w:t>8232</w:t>
            </w:r>
          </w:p>
        </w:tc>
        <w:tc>
          <w:tcPr>
            <w:tcW w:w="3260" w:type="dxa"/>
            <w:shd w:val="clear" w:color="auto" w:fill="auto"/>
          </w:tcPr>
          <w:p w14:paraId="36AA17A0" w14:textId="77777777" w:rsidR="00FA02C5" w:rsidRPr="00FF621E" w:rsidRDefault="00FA02C5" w:rsidP="002667FD">
            <w:pPr>
              <w:pStyle w:val="StyleTabletextLeft"/>
            </w:pPr>
            <w:r w:rsidRPr="00FF621E">
              <w:t>ISC-12, Mumbai</w:t>
            </w:r>
          </w:p>
        </w:tc>
        <w:tc>
          <w:tcPr>
            <w:tcW w:w="4110" w:type="dxa"/>
            <w:gridSpan w:val="2"/>
          </w:tcPr>
          <w:p w14:paraId="365930D7" w14:textId="77777777" w:rsidR="00FA02C5" w:rsidRPr="00B55CDD" w:rsidRDefault="00FA02C5" w:rsidP="002667FD">
            <w:pPr>
              <w:pStyle w:val="StyleTabletextLeft"/>
              <w:rPr>
                <w:lang w:val="en-GB"/>
              </w:rPr>
            </w:pPr>
            <w:r w:rsidRPr="00B55CDD">
              <w:rPr>
                <w:lang w:val="en-GB"/>
              </w:rPr>
              <w:t>M/s Reliance Infocom Ltd</w:t>
            </w:r>
          </w:p>
        </w:tc>
      </w:tr>
      <w:tr w:rsidR="00FA02C5" w:rsidRPr="00870C6B" w14:paraId="1E517C1F" w14:textId="77777777" w:rsidTr="00B55CDD">
        <w:trPr>
          <w:cantSplit/>
          <w:trHeight w:val="240"/>
        </w:trPr>
        <w:tc>
          <w:tcPr>
            <w:tcW w:w="909" w:type="dxa"/>
            <w:shd w:val="clear" w:color="auto" w:fill="auto"/>
          </w:tcPr>
          <w:p w14:paraId="7BB01F12" w14:textId="77777777" w:rsidR="00FA02C5" w:rsidRPr="00E7062C" w:rsidRDefault="00FA02C5" w:rsidP="002667FD">
            <w:pPr>
              <w:pStyle w:val="StyleTabletextLeft"/>
            </w:pPr>
            <w:r w:rsidRPr="00E7062C">
              <w:t>4-005-1</w:t>
            </w:r>
          </w:p>
        </w:tc>
        <w:tc>
          <w:tcPr>
            <w:tcW w:w="1009" w:type="dxa"/>
            <w:gridSpan w:val="2"/>
            <w:shd w:val="clear" w:color="auto" w:fill="auto"/>
          </w:tcPr>
          <w:p w14:paraId="2EA4F37F" w14:textId="77777777" w:rsidR="00FA02C5" w:rsidRPr="00E7062C" w:rsidRDefault="00FA02C5" w:rsidP="002667FD">
            <w:pPr>
              <w:pStyle w:val="StyleTabletextLeft"/>
            </w:pPr>
            <w:r w:rsidRPr="00E7062C">
              <w:t>8233</w:t>
            </w:r>
          </w:p>
        </w:tc>
        <w:tc>
          <w:tcPr>
            <w:tcW w:w="3260" w:type="dxa"/>
            <w:shd w:val="clear" w:color="auto" w:fill="auto"/>
          </w:tcPr>
          <w:p w14:paraId="091E0FA7" w14:textId="77777777" w:rsidR="00FA02C5" w:rsidRPr="00FF621E" w:rsidRDefault="00FA02C5" w:rsidP="002667FD">
            <w:pPr>
              <w:pStyle w:val="StyleTabletextLeft"/>
            </w:pPr>
            <w:r w:rsidRPr="00FF621E">
              <w:t>ISC Chennai</w:t>
            </w:r>
          </w:p>
        </w:tc>
        <w:tc>
          <w:tcPr>
            <w:tcW w:w="4110" w:type="dxa"/>
            <w:gridSpan w:val="2"/>
          </w:tcPr>
          <w:p w14:paraId="614B3C34"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545C6E4A" w14:textId="77777777" w:rsidTr="00B55CDD">
        <w:trPr>
          <w:cantSplit/>
          <w:trHeight w:val="240"/>
        </w:trPr>
        <w:tc>
          <w:tcPr>
            <w:tcW w:w="909" w:type="dxa"/>
            <w:shd w:val="clear" w:color="auto" w:fill="auto"/>
          </w:tcPr>
          <w:p w14:paraId="371373F3" w14:textId="77777777" w:rsidR="00FA02C5" w:rsidRPr="00E7062C" w:rsidRDefault="00FA02C5" w:rsidP="002667FD">
            <w:pPr>
              <w:pStyle w:val="StyleTabletextLeft"/>
            </w:pPr>
            <w:r w:rsidRPr="00E7062C">
              <w:t>4-005-2</w:t>
            </w:r>
          </w:p>
        </w:tc>
        <w:tc>
          <w:tcPr>
            <w:tcW w:w="1009" w:type="dxa"/>
            <w:gridSpan w:val="2"/>
            <w:shd w:val="clear" w:color="auto" w:fill="auto"/>
          </w:tcPr>
          <w:p w14:paraId="0053FE15" w14:textId="77777777" w:rsidR="00FA02C5" w:rsidRPr="00E7062C" w:rsidRDefault="00FA02C5" w:rsidP="002667FD">
            <w:pPr>
              <w:pStyle w:val="StyleTabletextLeft"/>
            </w:pPr>
            <w:r w:rsidRPr="00E7062C">
              <w:t>8234</w:t>
            </w:r>
          </w:p>
        </w:tc>
        <w:tc>
          <w:tcPr>
            <w:tcW w:w="3260" w:type="dxa"/>
            <w:shd w:val="clear" w:color="auto" w:fill="auto"/>
          </w:tcPr>
          <w:p w14:paraId="31472613" w14:textId="77777777" w:rsidR="00FA02C5" w:rsidRPr="00FF621E" w:rsidRDefault="00FA02C5" w:rsidP="002667FD">
            <w:pPr>
              <w:pStyle w:val="StyleTabletextLeft"/>
            </w:pPr>
            <w:r w:rsidRPr="00FF621E">
              <w:t>ISC Mumbai</w:t>
            </w:r>
          </w:p>
        </w:tc>
        <w:tc>
          <w:tcPr>
            <w:tcW w:w="4110" w:type="dxa"/>
            <w:gridSpan w:val="2"/>
          </w:tcPr>
          <w:p w14:paraId="118C7475"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49430FA8" w14:textId="77777777" w:rsidTr="00B55CDD">
        <w:trPr>
          <w:cantSplit/>
          <w:trHeight w:val="240"/>
        </w:trPr>
        <w:tc>
          <w:tcPr>
            <w:tcW w:w="909" w:type="dxa"/>
            <w:shd w:val="clear" w:color="auto" w:fill="auto"/>
          </w:tcPr>
          <w:p w14:paraId="78FFF927" w14:textId="77777777" w:rsidR="00FA02C5" w:rsidRPr="00E7062C" w:rsidRDefault="00FA02C5" w:rsidP="002667FD">
            <w:pPr>
              <w:pStyle w:val="StyleTabletextLeft"/>
            </w:pPr>
            <w:r w:rsidRPr="00E7062C">
              <w:t>4-005-3</w:t>
            </w:r>
          </w:p>
        </w:tc>
        <w:tc>
          <w:tcPr>
            <w:tcW w:w="1009" w:type="dxa"/>
            <w:gridSpan w:val="2"/>
            <w:shd w:val="clear" w:color="auto" w:fill="auto"/>
          </w:tcPr>
          <w:p w14:paraId="0F063911" w14:textId="77777777" w:rsidR="00FA02C5" w:rsidRPr="00E7062C" w:rsidRDefault="00FA02C5" w:rsidP="002667FD">
            <w:pPr>
              <w:pStyle w:val="StyleTabletextLeft"/>
            </w:pPr>
            <w:r w:rsidRPr="00E7062C">
              <w:t>8235</w:t>
            </w:r>
          </w:p>
        </w:tc>
        <w:tc>
          <w:tcPr>
            <w:tcW w:w="3260" w:type="dxa"/>
            <w:shd w:val="clear" w:color="auto" w:fill="auto"/>
          </w:tcPr>
          <w:p w14:paraId="7CC80A3A" w14:textId="77777777" w:rsidR="00FA02C5" w:rsidRPr="00FF621E" w:rsidRDefault="00FA02C5" w:rsidP="002667FD">
            <w:pPr>
              <w:pStyle w:val="StyleTabletextLeft"/>
            </w:pPr>
            <w:r w:rsidRPr="00FF621E">
              <w:t>ISC Delhi</w:t>
            </w:r>
          </w:p>
        </w:tc>
        <w:tc>
          <w:tcPr>
            <w:tcW w:w="4110" w:type="dxa"/>
            <w:gridSpan w:val="2"/>
          </w:tcPr>
          <w:p w14:paraId="213D5719"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5FC5D7C5" w14:textId="77777777" w:rsidTr="00B55CDD">
        <w:trPr>
          <w:cantSplit/>
          <w:trHeight w:val="240"/>
        </w:trPr>
        <w:tc>
          <w:tcPr>
            <w:tcW w:w="909" w:type="dxa"/>
            <w:shd w:val="clear" w:color="auto" w:fill="auto"/>
          </w:tcPr>
          <w:p w14:paraId="2CBC7500" w14:textId="77777777" w:rsidR="00FA02C5" w:rsidRPr="00E7062C" w:rsidRDefault="00FA02C5" w:rsidP="002667FD">
            <w:pPr>
              <w:pStyle w:val="StyleTabletextLeft"/>
            </w:pPr>
            <w:r w:rsidRPr="00E7062C">
              <w:t>4-005-4</w:t>
            </w:r>
          </w:p>
        </w:tc>
        <w:tc>
          <w:tcPr>
            <w:tcW w:w="1009" w:type="dxa"/>
            <w:gridSpan w:val="2"/>
            <w:shd w:val="clear" w:color="auto" w:fill="auto"/>
          </w:tcPr>
          <w:p w14:paraId="54E15A17" w14:textId="77777777" w:rsidR="00FA02C5" w:rsidRPr="00E7062C" w:rsidRDefault="00FA02C5" w:rsidP="002667FD">
            <w:pPr>
              <w:pStyle w:val="StyleTabletextLeft"/>
            </w:pPr>
            <w:r w:rsidRPr="00E7062C">
              <w:t>8236</w:t>
            </w:r>
          </w:p>
        </w:tc>
        <w:tc>
          <w:tcPr>
            <w:tcW w:w="3260" w:type="dxa"/>
            <w:shd w:val="clear" w:color="auto" w:fill="auto"/>
          </w:tcPr>
          <w:p w14:paraId="6449FD12" w14:textId="77777777" w:rsidR="00FA02C5" w:rsidRPr="00FF621E" w:rsidRDefault="00FA02C5" w:rsidP="002667FD">
            <w:pPr>
              <w:pStyle w:val="StyleTabletextLeft"/>
            </w:pPr>
            <w:r w:rsidRPr="00FF621E">
              <w:t>ISC Chennai</w:t>
            </w:r>
          </w:p>
        </w:tc>
        <w:tc>
          <w:tcPr>
            <w:tcW w:w="4110" w:type="dxa"/>
            <w:gridSpan w:val="2"/>
          </w:tcPr>
          <w:p w14:paraId="057E77C8"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1E8B3389" w14:textId="77777777" w:rsidTr="00B55CDD">
        <w:trPr>
          <w:cantSplit/>
          <w:trHeight w:val="240"/>
        </w:trPr>
        <w:tc>
          <w:tcPr>
            <w:tcW w:w="909" w:type="dxa"/>
            <w:shd w:val="clear" w:color="auto" w:fill="auto"/>
          </w:tcPr>
          <w:p w14:paraId="43F38F89" w14:textId="77777777" w:rsidR="00FA02C5" w:rsidRPr="00E7062C" w:rsidRDefault="00FA02C5" w:rsidP="002667FD">
            <w:pPr>
              <w:pStyle w:val="StyleTabletextLeft"/>
            </w:pPr>
            <w:r w:rsidRPr="00E7062C">
              <w:t>4-005-5</w:t>
            </w:r>
          </w:p>
        </w:tc>
        <w:tc>
          <w:tcPr>
            <w:tcW w:w="1009" w:type="dxa"/>
            <w:gridSpan w:val="2"/>
            <w:shd w:val="clear" w:color="auto" w:fill="auto"/>
          </w:tcPr>
          <w:p w14:paraId="71D654FB" w14:textId="77777777" w:rsidR="00FA02C5" w:rsidRPr="00E7062C" w:rsidRDefault="00FA02C5" w:rsidP="002667FD">
            <w:pPr>
              <w:pStyle w:val="StyleTabletextLeft"/>
            </w:pPr>
            <w:r w:rsidRPr="00E7062C">
              <w:t>8237</w:t>
            </w:r>
          </w:p>
        </w:tc>
        <w:tc>
          <w:tcPr>
            <w:tcW w:w="3260" w:type="dxa"/>
            <w:shd w:val="clear" w:color="auto" w:fill="auto"/>
          </w:tcPr>
          <w:p w14:paraId="468715B2" w14:textId="77777777" w:rsidR="00FA02C5" w:rsidRPr="00FF621E" w:rsidRDefault="00FA02C5" w:rsidP="002667FD">
            <w:pPr>
              <w:pStyle w:val="StyleTabletextLeft"/>
            </w:pPr>
            <w:r w:rsidRPr="00FF621E">
              <w:t>ISC Ernakulam</w:t>
            </w:r>
          </w:p>
        </w:tc>
        <w:tc>
          <w:tcPr>
            <w:tcW w:w="4110" w:type="dxa"/>
            <w:gridSpan w:val="2"/>
          </w:tcPr>
          <w:p w14:paraId="475838E3"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205AD7AE" w14:textId="77777777" w:rsidTr="00B55CDD">
        <w:trPr>
          <w:cantSplit/>
          <w:trHeight w:val="240"/>
        </w:trPr>
        <w:tc>
          <w:tcPr>
            <w:tcW w:w="909" w:type="dxa"/>
            <w:shd w:val="clear" w:color="auto" w:fill="auto"/>
          </w:tcPr>
          <w:p w14:paraId="5D44C4CB" w14:textId="77777777" w:rsidR="00FA02C5" w:rsidRPr="00E7062C" w:rsidRDefault="00FA02C5" w:rsidP="002667FD">
            <w:pPr>
              <w:pStyle w:val="StyleTabletextLeft"/>
            </w:pPr>
            <w:r w:rsidRPr="00E7062C">
              <w:t>4-005-6</w:t>
            </w:r>
          </w:p>
        </w:tc>
        <w:tc>
          <w:tcPr>
            <w:tcW w:w="1009" w:type="dxa"/>
            <w:gridSpan w:val="2"/>
            <w:shd w:val="clear" w:color="auto" w:fill="auto"/>
          </w:tcPr>
          <w:p w14:paraId="323E782A" w14:textId="77777777" w:rsidR="00FA02C5" w:rsidRPr="00E7062C" w:rsidRDefault="00FA02C5" w:rsidP="002667FD">
            <w:pPr>
              <w:pStyle w:val="StyleTabletextLeft"/>
            </w:pPr>
            <w:r w:rsidRPr="00E7062C">
              <w:t>8238</w:t>
            </w:r>
          </w:p>
        </w:tc>
        <w:tc>
          <w:tcPr>
            <w:tcW w:w="3260" w:type="dxa"/>
            <w:shd w:val="clear" w:color="auto" w:fill="auto"/>
          </w:tcPr>
          <w:p w14:paraId="2194A3A0" w14:textId="77777777" w:rsidR="00FA02C5" w:rsidRPr="00FF621E" w:rsidRDefault="00FA02C5" w:rsidP="002667FD">
            <w:pPr>
              <w:pStyle w:val="StyleTabletextLeft"/>
            </w:pPr>
            <w:r w:rsidRPr="00FF621E">
              <w:t>ISC- Chennai</w:t>
            </w:r>
          </w:p>
        </w:tc>
        <w:tc>
          <w:tcPr>
            <w:tcW w:w="4110" w:type="dxa"/>
            <w:gridSpan w:val="2"/>
          </w:tcPr>
          <w:p w14:paraId="5E55E5B9" w14:textId="77777777" w:rsidR="00FA02C5" w:rsidRPr="00B55CDD" w:rsidRDefault="00FA02C5" w:rsidP="002667FD">
            <w:pPr>
              <w:pStyle w:val="StyleTabletextLeft"/>
              <w:rPr>
                <w:lang w:val="en-GB"/>
              </w:rPr>
            </w:pPr>
            <w:r w:rsidRPr="00B55CDD">
              <w:rPr>
                <w:lang w:val="en-GB"/>
              </w:rPr>
              <w:t>M/s Reliance Infocom Ltd</w:t>
            </w:r>
          </w:p>
        </w:tc>
      </w:tr>
      <w:tr w:rsidR="00FA02C5" w:rsidRPr="00870C6B" w14:paraId="5E2CBD9A" w14:textId="77777777" w:rsidTr="00B55CDD">
        <w:trPr>
          <w:cantSplit/>
          <w:trHeight w:val="240"/>
        </w:trPr>
        <w:tc>
          <w:tcPr>
            <w:tcW w:w="909" w:type="dxa"/>
            <w:shd w:val="clear" w:color="auto" w:fill="auto"/>
          </w:tcPr>
          <w:p w14:paraId="5810F026" w14:textId="77777777" w:rsidR="00FA02C5" w:rsidRPr="00E7062C" w:rsidRDefault="00FA02C5" w:rsidP="002667FD">
            <w:pPr>
              <w:pStyle w:val="StyleTabletextLeft"/>
            </w:pPr>
            <w:r w:rsidRPr="00E7062C">
              <w:t>4-005-7</w:t>
            </w:r>
          </w:p>
        </w:tc>
        <w:tc>
          <w:tcPr>
            <w:tcW w:w="1009" w:type="dxa"/>
            <w:gridSpan w:val="2"/>
            <w:shd w:val="clear" w:color="auto" w:fill="auto"/>
          </w:tcPr>
          <w:p w14:paraId="1CD9B5A7" w14:textId="77777777" w:rsidR="00FA02C5" w:rsidRPr="00E7062C" w:rsidRDefault="00FA02C5" w:rsidP="002667FD">
            <w:pPr>
              <w:pStyle w:val="StyleTabletextLeft"/>
            </w:pPr>
            <w:r w:rsidRPr="00E7062C">
              <w:t>8239</w:t>
            </w:r>
          </w:p>
        </w:tc>
        <w:tc>
          <w:tcPr>
            <w:tcW w:w="3260" w:type="dxa"/>
            <w:shd w:val="clear" w:color="auto" w:fill="auto"/>
          </w:tcPr>
          <w:p w14:paraId="671A84F5" w14:textId="77777777" w:rsidR="00FA02C5" w:rsidRPr="00FF621E" w:rsidRDefault="00FA02C5" w:rsidP="002667FD">
            <w:pPr>
              <w:pStyle w:val="StyleTabletextLeft"/>
            </w:pPr>
            <w:r w:rsidRPr="00FF621E">
              <w:t>ISC Chennai SSTP</w:t>
            </w:r>
          </w:p>
        </w:tc>
        <w:tc>
          <w:tcPr>
            <w:tcW w:w="4110" w:type="dxa"/>
            <w:gridSpan w:val="2"/>
          </w:tcPr>
          <w:p w14:paraId="7F6B9B2B"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402F0326" w14:textId="77777777" w:rsidTr="00B55CDD">
        <w:trPr>
          <w:cantSplit/>
          <w:trHeight w:val="240"/>
        </w:trPr>
        <w:tc>
          <w:tcPr>
            <w:tcW w:w="909" w:type="dxa"/>
            <w:shd w:val="clear" w:color="auto" w:fill="auto"/>
          </w:tcPr>
          <w:p w14:paraId="757295E2" w14:textId="77777777" w:rsidR="00FA02C5" w:rsidRPr="00E7062C" w:rsidRDefault="00FA02C5" w:rsidP="002667FD">
            <w:pPr>
              <w:pStyle w:val="StyleTabletextLeft"/>
            </w:pPr>
            <w:r w:rsidRPr="00E7062C">
              <w:t>4-006-0</w:t>
            </w:r>
          </w:p>
        </w:tc>
        <w:tc>
          <w:tcPr>
            <w:tcW w:w="1009" w:type="dxa"/>
            <w:gridSpan w:val="2"/>
            <w:shd w:val="clear" w:color="auto" w:fill="auto"/>
          </w:tcPr>
          <w:p w14:paraId="47ECF03E" w14:textId="77777777" w:rsidR="00FA02C5" w:rsidRPr="00E7062C" w:rsidRDefault="00FA02C5" w:rsidP="002667FD">
            <w:pPr>
              <w:pStyle w:val="StyleTabletextLeft"/>
            </w:pPr>
            <w:r w:rsidRPr="00E7062C">
              <w:t>8240</w:t>
            </w:r>
          </w:p>
        </w:tc>
        <w:tc>
          <w:tcPr>
            <w:tcW w:w="3260" w:type="dxa"/>
            <w:shd w:val="clear" w:color="auto" w:fill="auto"/>
          </w:tcPr>
          <w:p w14:paraId="67C95F26" w14:textId="77777777" w:rsidR="00FA02C5" w:rsidRPr="00FF621E" w:rsidRDefault="00FA02C5" w:rsidP="002667FD">
            <w:pPr>
              <w:pStyle w:val="StyleTabletextLeft"/>
            </w:pPr>
            <w:r w:rsidRPr="00FF621E">
              <w:t>ISC-1, Hyderabad</w:t>
            </w:r>
          </w:p>
        </w:tc>
        <w:tc>
          <w:tcPr>
            <w:tcW w:w="4110" w:type="dxa"/>
            <w:gridSpan w:val="2"/>
          </w:tcPr>
          <w:p w14:paraId="335432D6"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4ACE1109" w14:textId="77777777" w:rsidTr="00B55CDD">
        <w:trPr>
          <w:cantSplit/>
          <w:trHeight w:val="240"/>
        </w:trPr>
        <w:tc>
          <w:tcPr>
            <w:tcW w:w="909" w:type="dxa"/>
            <w:shd w:val="clear" w:color="auto" w:fill="auto"/>
          </w:tcPr>
          <w:p w14:paraId="6698A69D" w14:textId="77777777" w:rsidR="00FA02C5" w:rsidRPr="00E7062C" w:rsidRDefault="00FA02C5" w:rsidP="002667FD">
            <w:pPr>
              <w:pStyle w:val="StyleTabletextLeft"/>
            </w:pPr>
            <w:r w:rsidRPr="00E7062C">
              <w:t>4-006-1</w:t>
            </w:r>
          </w:p>
        </w:tc>
        <w:tc>
          <w:tcPr>
            <w:tcW w:w="1009" w:type="dxa"/>
            <w:gridSpan w:val="2"/>
            <w:shd w:val="clear" w:color="auto" w:fill="auto"/>
          </w:tcPr>
          <w:p w14:paraId="093CBEC3" w14:textId="77777777" w:rsidR="00FA02C5" w:rsidRPr="00E7062C" w:rsidRDefault="00FA02C5" w:rsidP="002667FD">
            <w:pPr>
              <w:pStyle w:val="StyleTabletextLeft"/>
            </w:pPr>
            <w:r w:rsidRPr="00E7062C">
              <w:t>8241</w:t>
            </w:r>
          </w:p>
        </w:tc>
        <w:tc>
          <w:tcPr>
            <w:tcW w:w="3260" w:type="dxa"/>
            <w:shd w:val="clear" w:color="auto" w:fill="auto"/>
          </w:tcPr>
          <w:p w14:paraId="7A6EFDA0" w14:textId="77777777" w:rsidR="00FA02C5" w:rsidRPr="00FF621E" w:rsidRDefault="00FA02C5" w:rsidP="002667FD">
            <w:pPr>
              <w:pStyle w:val="StyleTabletextLeft"/>
            </w:pPr>
            <w:r w:rsidRPr="00FF621E">
              <w:t>ISC-1, Ahmedabad</w:t>
            </w:r>
          </w:p>
        </w:tc>
        <w:tc>
          <w:tcPr>
            <w:tcW w:w="4110" w:type="dxa"/>
            <w:gridSpan w:val="2"/>
          </w:tcPr>
          <w:p w14:paraId="0F04EB93"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51F64F58" w14:textId="77777777" w:rsidTr="00B55CDD">
        <w:trPr>
          <w:cantSplit/>
          <w:trHeight w:val="240"/>
        </w:trPr>
        <w:tc>
          <w:tcPr>
            <w:tcW w:w="909" w:type="dxa"/>
            <w:shd w:val="clear" w:color="auto" w:fill="auto"/>
          </w:tcPr>
          <w:p w14:paraId="5E706DAB" w14:textId="77777777" w:rsidR="00FA02C5" w:rsidRPr="00E7062C" w:rsidRDefault="00FA02C5" w:rsidP="002667FD">
            <w:pPr>
              <w:pStyle w:val="StyleTabletextLeft"/>
            </w:pPr>
            <w:r w:rsidRPr="00E7062C">
              <w:t>4-006-2</w:t>
            </w:r>
          </w:p>
        </w:tc>
        <w:tc>
          <w:tcPr>
            <w:tcW w:w="1009" w:type="dxa"/>
            <w:gridSpan w:val="2"/>
            <w:shd w:val="clear" w:color="auto" w:fill="auto"/>
          </w:tcPr>
          <w:p w14:paraId="1A2C2C70" w14:textId="77777777" w:rsidR="00FA02C5" w:rsidRPr="00E7062C" w:rsidRDefault="00FA02C5" w:rsidP="002667FD">
            <w:pPr>
              <w:pStyle w:val="StyleTabletextLeft"/>
            </w:pPr>
            <w:r w:rsidRPr="00E7062C">
              <w:t>8242</w:t>
            </w:r>
          </w:p>
        </w:tc>
        <w:tc>
          <w:tcPr>
            <w:tcW w:w="3260" w:type="dxa"/>
            <w:shd w:val="clear" w:color="auto" w:fill="auto"/>
          </w:tcPr>
          <w:p w14:paraId="2BB18D12" w14:textId="77777777" w:rsidR="00FA02C5" w:rsidRPr="00FF621E" w:rsidRDefault="00FA02C5" w:rsidP="002667FD">
            <w:pPr>
              <w:pStyle w:val="StyleTabletextLeft"/>
            </w:pPr>
            <w:r w:rsidRPr="00FF621E">
              <w:t>ISC-3, Jalandhar</w:t>
            </w:r>
          </w:p>
        </w:tc>
        <w:tc>
          <w:tcPr>
            <w:tcW w:w="4110" w:type="dxa"/>
            <w:gridSpan w:val="2"/>
          </w:tcPr>
          <w:p w14:paraId="557DB0D9"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2D39280D" w14:textId="77777777" w:rsidTr="00B55CDD">
        <w:trPr>
          <w:cantSplit/>
          <w:trHeight w:val="240"/>
        </w:trPr>
        <w:tc>
          <w:tcPr>
            <w:tcW w:w="909" w:type="dxa"/>
            <w:shd w:val="clear" w:color="auto" w:fill="auto"/>
          </w:tcPr>
          <w:p w14:paraId="714ECCFD" w14:textId="77777777" w:rsidR="00FA02C5" w:rsidRPr="00E7062C" w:rsidRDefault="00FA02C5" w:rsidP="002667FD">
            <w:pPr>
              <w:pStyle w:val="StyleTabletextLeft"/>
            </w:pPr>
            <w:r w:rsidRPr="00E7062C">
              <w:t>4-006-3</w:t>
            </w:r>
          </w:p>
        </w:tc>
        <w:tc>
          <w:tcPr>
            <w:tcW w:w="1009" w:type="dxa"/>
            <w:gridSpan w:val="2"/>
            <w:shd w:val="clear" w:color="auto" w:fill="auto"/>
          </w:tcPr>
          <w:p w14:paraId="771B06EF" w14:textId="77777777" w:rsidR="00FA02C5" w:rsidRPr="00E7062C" w:rsidRDefault="00FA02C5" w:rsidP="002667FD">
            <w:pPr>
              <w:pStyle w:val="StyleTabletextLeft"/>
            </w:pPr>
            <w:r w:rsidRPr="00E7062C">
              <w:t>8243</w:t>
            </w:r>
          </w:p>
        </w:tc>
        <w:tc>
          <w:tcPr>
            <w:tcW w:w="3260" w:type="dxa"/>
            <w:shd w:val="clear" w:color="auto" w:fill="auto"/>
          </w:tcPr>
          <w:p w14:paraId="62E5F6EF" w14:textId="77777777" w:rsidR="00FA02C5" w:rsidRPr="00FF621E" w:rsidRDefault="00FA02C5" w:rsidP="002667FD">
            <w:pPr>
              <w:pStyle w:val="StyleTabletextLeft"/>
            </w:pPr>
            <w:r w:rsidRPr="00FF621E">
              <w:t>ISC-1, Surat</w:t>
            </w:r>
          </w:p>
        </w:tc>
        <w:tc>
          <w:tcPr>
            <w:tcW w:w="4110" w:type="dxa"/>
            <w:gridSpan w:val="2"/>
          </w:tcPr>
          <w:p w14:paraId="2B3F0F42"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63790E96" w14:textId="77777777" w:rsidTr="00B55CDD">
        <w:trPr>
          <w:cantSplit/>
          <w:trHeight w:val="240"/>
        </w:trPr>
        <w:tc>
          <w:tcPr>
            <w:tcW w:w="909" w:type="dxa"/>
            <w:shd w:val="clear" w:color="auto" w:fill="auto"/>
          </w:tcPr>
          <w:p w14:paraId="04C242BC" w14:textId="77777777" w:rsidR="00FA02C5" w:rsidRPr="00E7062C" w:rsidRDefault="00FA02C5" w:rsidP="002667FD">
            <w:pPr>
              <w:pStyle w:val="StyleTabletextLeft"/>
            </w:pPr>
            <w:r w:rsidRPr="00E7062C">
              <w:t>4-006-4</w:t>
            </w:r>
          </w:p>
        </w:tc>
        <w:tc>
          <w:tcPr>
            <w:tcW w:w="1009" w:type="dxa"/>
            <w:gridSpan w:val="2"/>
            <w:shd w:val="clear" w:color="auto" w:fill="auto"/>
          </w:tcPr>
          <w:p w14:paraId="2B86C8C4" w14:textId="77777777" w:rsidR="00FA02C5" w:rsidRPr="00E7062C" w:rsidRDefault="00FA02C5" w:rsidP="002667FD">
            <w:pPr>
              <w:pStyle w:val="StyleTabletextLeft"/>
            </w:pPr>
            <w:r w:rsidRPr="00E7062C">
              <w:t>8244</w:t>
            </w:r>
          </w:p>
        </w:tc>
        <w:tc>
          <w:tcPr>
            <w:tcW w:w="3260" w:type="dxa"/>
            <w:shd w:val="clear" w:color="auto" w:fill="auto"/>
          </w:tcPr>
          <w:p w14:paraId="6CD0CFF5" w14:textId="77777777" w:rsidR="00FA02C5" w:rsidRPr="00FF621E" w:rsidRDefault="00FA02C5" w:rsidP="002667FD">
            <w:pPr>
              <w:pStyle w:val="StyleTabletextLeft"/>
            </w:pPr>
            <w:r w:rsidRPr="00FF621E">
              <w:t>ISC Delhi</w:t>
            </w:r>
          </w:p>
        </w:tc>
        <w:tc>
          <w:tcPr>
            <w:tcW w:w="4110" w:type="dxa"/>
            <w:gridSpan w:val="2"/>
          </w:tcPr>
          <w:p w14:paraId="21C6D228"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3BDB8BA7" w14:textId="77777777" w:rsidTr="00B55CDD">
        <w:trPr>
          <w:cantSplit/>
          <w:trHeight w:val="240"/>
        </w:trPr>
        <w:tc>
          <w:tcPr>
            <w:tcW w:w="909" w:type="dxa"/>
            <w:shd w:val="clear" w:color="auto" w:fill="auto"/>
          </w:tcPr>
          <w:p w14:paraId="36318A54" w14:textId="77777777" w:rsidR="00FA02C5" w:rsidRPr="00E7062C" w:rsidRDefault="00FA02C5" w:rsidP="002667FD">
            <w:pPr>
              <w:pStyle w:val="StyleTabletextLeft"/>
            </w:pPr>
            <w:r w:rsidRPr="00E7062C">
              <w:t>4-006-5</w:t>
            </w:r>
          </w:p>
        </w:tc>
        <w:tc>
          <w:tcPr>
            <w:tcW w:w="1009" w:type="dxa"/>
            <w:gridSpan w:val="2"/>
            <w:shd w:val="clear" w:color="auto" w:fill="auto"/>
          </w:tcPr>
          <w:p w14:paraId="25947955" w14:textId="77777777" w:rsidR="00FA02C5" w:rsidRPr="00E7062C" w:rsidRDefault="00FA02C5" w:rsidP="002667FD">
            <w:pPr>
              <w:pStyle w:val="StyleTabletextLeft"/>
            </w:pPr>
            <w:r w:rsidRPr="00E7062C">
              <w:t>8245</w:t>
            </w:r>
          </w:p>
        </w:tc>
        <w:tc>
          <w:tcPr>
            <w:tcW w:w="3260" w:type="dxa"/>
            <w:shd w:val="clear" w:color="auto" w:fill="auto"/>
          </w:tcPr>
          <w:p w14:paraId="4BFF69ED" w14:textId="77777777" w:rsidR="00FA02C5" w:rsidRPr="00FF621E" w:rsidRDefault="00FA02C5" w:rsidP="002667FD">
            <w:pPr>
              <w:pStyle w:val="StyleTabletextLeft"/>
            </w:pPr>
            <w:r w:rsidRPr="00FF621E">
              <w:t>ISC Mumbai</w:t>
            </w:r>
          </w:p>
        </w:tc>
        <w:tc>
          <w:tcPr>
            <w:tcW w:w="4110" w:type="dxa"/>
            <w:gridSpan w:val="2"/>
          </w:tcPr>
          <w:p w14:paraId="208F7DD8"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0966C72F" w14:textId="77777777" w:rsidTr="00B55CDD">
        <w:trPr>
          <w:cantSplit/>
          <w:trHeight w:val="240"/>
        </w:trPr>
        <w:tc>
          <w:tcPr>
            <w:tcW w:w="909" w:type="dxa"/>
            <w:shd w:val="clear" w:color="auto" w:fill="auto"/>
          </w:tcPr>
          <w:p w14:paraId="70896ABE" w14:textId="77777777" w:rsidR="00FA02C5" w:rsidRPr="00E7062C" w:rsidRDefault="00FA02C5" w:rsidP="002667FD">
            <w:pPr>
              <w:pStyle w:val="StyleTabletextLeft"/>
            </w:pPr>
            <w:r w:rsidRPr="00E7062C">
              <w:t>4-006-6</w:t>
            </w:r>
          </w:p>
        </w:tc>
        <w:tc>
          <w:tcPr>
            <w:tcW w:w="1009" w:type="dxa"/>
            <w:gridSpan w:val="2"/>
            <w:shd w:val="clear" w:color="auto" w:fill="auto"/>
          </w:tcPr>
          <w:p w14:paraId="62D0FC7F" w14:textId="77777777" w:rsidR="00FA02C5" w:rsidRPr="00E7062C" w:rsidRDefault="00FA02C5" w:rsidP="002667FD">
            <w:pPr>
              <w:pStyle w:val="StyleTabletextLeft"/>
            </w:pPr>
            <w:r w:rsidRPr="00E7062C">
              <w:t>8246</w:t>
            </w:r>
          </w:p>
        </w:tc>
        <w:tc>
          <w:tcPr>
            <w:tcW w:w="3260" w:type="dxa"/>
            <w:shd w:val="clear" w:color="auto" w:fill="auto"/>
          </w:tcPr>
          <w:p w14:paraId="06738F8C" w14:textId="77777777" w:rsidR="00FA02C5" w:rsidRPr="00FF621E" w:rsidRDefault="00FA02C5" w:rsidP="002667FD">
            <w:pPr>
              <w:pStyle w:val="StyleTabletextLeft"/>
            </w:pPr>
            <w:r w:rsidRPr="00FF621E">
              <w:t>ISC-11,  VoIP-New Delhi</w:t>
            </w:r>
          </w:p>
        </w:tc>
        <w:tc>
          <w:tcPr>
            <w:tcW w:w="4110" w:type="dxa"/>
            <w:gridSpan w:val="2"/>
          </w:tcPr>
          <w:p w14:paraId="1A56A78F"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62C6F676" w14:textId="77777777" w:rsidTr="00B55CDD">
        <w:trPr>
          <w:cantSplit/>
          <w:trHeight w:val="240"/>
        </w:trPr>
        <w:tc>
          <w:tcPr>
            <w:tcW w:w="909" w:type="dxa"/>
            <w:shd w:val="clear" w:color="auto" w:fill="auto"/>
          </w:tcPr>
          <w:p w14:paraId="46F40C52" w14:textId="77777777" w:rsidR="00FA02C5" w:rsidRPr="00E7062C" w:rsidRDefault="00FA02C5" w:rsidP="002667FD">
            <w:pPr>
              <w:pStyle w:val="StyleTabletextLeft"/>
            </w:pPr>
            <w:r w:rsidRPr="00E7062C">
              <w:t>4-006-7</w:t>
            </w:r>
          </w:p>
        </w:tc>
        <w:tc>
          <w:tcPr>
            <w:tcW w:w="1009" w:type="dxa"/>
            <w:gridSpan w:val="2"/>
            <w:shd w:val="clear" w:color="auto" w:fill="auto"/>
          </w:tcPr>
          <w:p w14:paraId="1B89931D" w14:textId="77777777" w:rsidR="00FA02C5" w:rsidRPr="00E7062C" w:rsidRDefault="00FA02C5" w:rsidP="002667FD">
            <w:pPr>
              <w:pStyle w:val="StyleTabletextLeft"/>
            </w:pPr>
            <w:r w:rsidRPr="00E7062C">
              <w:t>8247</w:t>
            </w:r>
          </w:p>
        </w:tc>
        <w:tc>
          <w:tcPr>
            <w:tcW w:w="3260" w:type="dxa"/>
            <w:shd w:val="clear" w:color="auto" w:fill="auto"/>
          </w:tcPr>
          <w:p w14:paraId="07DD738A" w14:textId="77777777" w:rsidR="00FA02C5" w:rsidRPr="00FF621E" w:rsidRDefault="00FA02C5" w:rsidP="002667FD">
            <w:pPr>
              <w:pStyle w:val="StyleTabletextLeft"/>
            </w:pPr>
            <w:r w:rsidRPr="00FF621E">
              <w:t>ISC-4, VOIP-Ernakulam</w:t>
            </w:r>
          </w:p>
        </w:tc>
        <w:tc>
          <w:tcPr>
            <w:tcW w:w="4110" w:type="dxa"/>
            <w:gridSpan w:val="2"/>
          </w:tcPr>
          <w:p w14:paraId="55A62ADB"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5F8923FC" w14:textId="77777777" w:rsidTr="00B55CDD">
        <w:trPr>
          <w:cantSplit/>
          <w:trHeight w:val="240"/>
        </w:trPr>
        <w:tc>
          <w:tcPr>
            <w:tcW w:w="909" w:type="dxa"/>
            <w:shd w:val="clear" w:color="auto" w:fill="auto"/>
          </w:tcPr>
          <w:p w14:paraId="05EA0415" w14:textId="77777777" w:rsidR="00FA02C5" w:rsidRPr="00E7062C" w:rsidRDefault="00FA02C5" w:rsidP="002667FD">
            <w:pPr>
              <w:pStyle w:val="StyleTabletextLeft"/>
            </w:pPr>
            <w:r w:rsidRPr="00E7062C">
              <w:t>4-007-0</w:t>
            </w:r>
          </w:p>
        </w:tc>
        <w:tc>
          <w:tcPr>
            <w:tcW w:w="1009" w:type="dxa"/>
            <w:gridSpan w:val="2"/>
            <w:shd w:val="clear" w:color="auto" w:fill="auto"/>
          </w:tcPr>
          <w:p w14:paraId="7DAB4CBA" w14:textId="77777777" w:rsidR="00FA02C5" w:rsidRPr="00E7062C" w:rsidRDefault="00FA02C5" w:rsidP="002667FD">
            <w:pPr>
              <w:pStyle w:val="StyleTabletextLeft"/>
            </w:pPr>
            <w:r w:rsidRPr="00E7062C">
              <w:t>8248</w:t>
            </w:r>
          </w:p>
        </w:tc>
        <w:tc>
          <w:tcPr>
            <w:tcW w:w="3260" w:type="dxa"/>
            <w:shd w:val="clear" w:color="auto" w:fill="auto"/>
          </w:tcPr>
          <w:p w14:paraId="2FAB7721" w14:textId="77777777" w:rsidR="00FA02C5" w:rsidRPr="00FF621E" w:rsidRDefault="00FA02C5" w:rsidP="002667FD">
            <w:pPr>
              <w:pStyle w:val="StyleTabletextLeft"/>
            </w:pPr>
            <w:r w:rsidRPr="00FF621E">
              <w:t>ISC Kolkata - STP</w:t>
            </w:r>
          </w:p>
        </w:tc>
        <w:tc>
          <w:tcPr>
            <w:tcW w:w="4110" w:type="dxa"/>
            <w:gridSpan w:val="2"/>
          </w:tcPr>
          <w:p w14:paraId="6005F4B1"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147C4D93" w14:textId="77777777" w:rsidTr="00B55CDD">
        <w:trPr>
          <w:cantSplit/>
          <w:trHeight w:val="240"/>
        </w:trPr>
        <w:tc>
          <w:tcPr>
            <w:tcW w:w="909" w:type="dxa"/>
            <w:shd w:val="clear" w:color="auto" w:fill="auto"/>
          </w:tcPr>
          <w:p w14:paraId="2B3653CA" w14:textId="77777777" w:rsidR="00FA02C5" w:rsidRPr="00E7062C" w:rsidRDefault="00FA02C5" w:rsidP="002667FD">
            <w:pPr>
              <w:pStyle w:val="StyleTabletextLeft"/>
            </w:pPr>
            <w:r w:rsidRPr="00E7062C">
              <w:t>4-007-1</w:t>
            </w:r>
          </w:p>
        </w:tc>
        <w:tc>
          <w:tcPr>
            <w:tcW w:w="1009" w:type="dxa"/>
            <w:gridSpan w:val="2"/>
            <w:shd w:val="clear" w:color="auto" w:fill="auto"/>
          </w:tcPr>
          <w:p w14:paraId="5E392CAB" w14:textId="77777777" w:rsidR="00FA02C5" w:rsidRPr="00E7062C" w:rsidRDefault="00FA02C5" w:rsidP="002667FD">
            <w:pPr>
              <w:pStyle w:val="StyleTabletextLeft"/>
            </w:pPr>
            <w:r w:rsidRPr="00E7062C">
              <w:t>8249</w:t>
            </w:r>
          </w:p>
        </w:tc>
        <w:tc>
          <w:tcPr>
            <w:tcW w:w="3260" w:type="dxa"/>
            <w:shd w:val="clear" w:color="auto" w:fill="auto"/>
          </w:tcPr>
          <w:p w14:paraId="5273967A" w14:textId="77777777" w:rsidR="00FA02C5" w:rsidRPr="00FF621E" w:rsidRDefault="00FA02C5" w:rsidP="002667FD">
            <w:pPr>
              <w:pStyle w:val="StyleTabletextLeft"/>
            </w:pPr>
            <w:r w:rsidRPr="00FF621E">
              <w:t>ISC Chennai - STP</w:t>
            </w:r>
          </w:p>
        </w:tc>
        <w:tc>
          <w:tcPr>
            <w:tcW w:w="4110" w:type="dxa"/>
            <w:gridSpan w:val="2"/>
          </w:tcPr>
          <w:p w14:paraId="3760B7EA"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4EAC36F9" w14:textId="77777777" w:rsidTr="00B55CDD">
        <w:trPr>
          <w:cantSplit/>
          <w:trHeight w:val="240"/>
        </w:trPr>
        <w:tc>
          <w:tcPr>
            <w:tcW w:w="909" w:type="dxa"/>
            <w:shd w:val="clear" w:color="auto" w:fill="auto"/>
          </w:tcPr>
          <w:p w14:paraId="7FB8B167" w14:textId="77777777" w:rsidR="00FA02C5" w:rsidRPr="00E7062C" w:rsidRDefault="00FA02C5" w:rsidP="002667FD">
            <w:pPr>
              <w:pStyle w:val="StyleTabletextLeft"/>
            </w:pPr>
            <w:r w:rsidRPr="00E7062C">
              <w:t>4-007-2</w:t>
            </w:r>
          </w:p>
        </w:tc>
        <w:tc>
          <w:tcPr>
            <w:tcW w:w="1009" w:type="dxa"/>
            <w:gridSpan w:val="2"/>
            <w:shd w:val="clear" w:color="auto" w:fill="auto"/>
          </w:tcPr>
          <w:p w14:paraId="6B7AB4AD" w14:textId="77777777" w:rsidR="00FA02C5" w:rsidRPr="00E7062C" w:rsidRDefault="00FA02C5" w:rsidP="002667FD">
            <w:pPr>
              <w:pStyle w:val="StyleTabletextLeft"/>
            </w:pPr>
            <w:r w:rsidRPr="00E7062C">
              <w:t>8250</w:t>
            </w:r>
          </w:p>
        </w:tc>
        <w:tc>
          <w:tcPr>
            <w:tcW w:w="3260" w:type="dxa"/>
            <w:shd w:val="clear" w:color="auto" w:fill="auto"/>
          </w:tcPr>
          <w:p w14:paraId="5D723F37" w14:textId="77777777" w:rsidR="00FA02C5" w:rsidRPr="00FF621E" w:rsidRDefault="00FA02C5" w:rsidP="002667FD">
            <w:pPr>
              <w:pStyle w:val="StyleTabletextLeft"/>
            </w:pPr>
            <w:r w:rsidRPr="00FF621E">
              <w:t>ISC 1 Lucknow</w:t>
            </w:r>
          </w:p>
        </w:tc>
        <w:tc>
          <w:tcPr>
            <w:tcW w:w="4110" w:type="dxa"/>
            <w:gridSpan w:val="2"/>
          </w:tcPr>
          <w:p w14:paraId="02F01041"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0DDA0141" w14:textId="77777777" w:rsidTr="00B55CDD">
        <w:trPr>
          <w:cantSplit/>
          <w:trHeight w:val="240"/>
        </w:trPr>
        <w:tc>
          <w:tcPr>
            <w:tcW w:w="909" w:type="dxa"/>
            <w:shd w:val="clear" w:color="auto" w:fill="auto"/>
          </w:tcPr>
          <w:p w14:paraId="3FC5D27D" w14:textId="77777777" w:rsidR="00FA02C5" w:rsidRPr="00E7062C" w:rsidRDefault="00FA02C5" w:rsidP="002667FD">
            <w:pPr>
              <w:pStyle w:val="StyleTabletextLeft"/>
            </w:pPr>
            <w:r w:rsidRPr="00E7062C">
              <w:t>4-007-3</w:t>
            </w:r>
          </w:p>
        </w:tc>
        <w:tc>
          <w:tcPr>
            <w:tcW w:w="1009" w:type="dxa"/>
            <w:gridSpan w:val="2"/>
            <w:shd w:val="clear" w:color="auto" w:fill="auto"/>
          </w:tcPr>
          <w:p w14:paraId="2328E2B3" w14:textId="77777777" w:rsidR="00FA02C5" w:rsidRPr="00E7062C" w:rsidRDefault="00FA02C5" w:rsidP="002667FD">
            <w:pPr>
              <w:pStyle w:val="StyleTabletextLeft"/>
            </w:pPr>
            <w:r w:rsidRPr="00E7062C">
              <w:t>8251</w:t>
            </w:r>
          </w:p>
        </w:tc>
        <w:tc>
          <w:tcPr>
            <w:tcW w:w="3260" w:type="dxa"/>
            <w:shd w:val="clear" w:color="auto" w:fill="auto"/>
          </w:tcPr>
          <w:p w14:paraId="728DA5F8" w14:textId="77777777" w:rsidR="00FA02C5" w:rsidRPr="00FF621E" w:rsidRDefault="00FA02C5" w:rsidP="002667FD">
            <w:pPr>
              <w:pStyle w:val="StyleTabletextLeft"/>
            </w:pPr>
            <w:r w:rsidRPr="00FF621E">
              <w:t>ISC 9 New Delhi</w:t>
            </w:r>
          </w:p>
        </w:tc>
        <w:tc>
          <w:tcPr>
            <w:tcW w:w="4110" w:type="dxa"/>
            <w:gridSpan w:val="2"/>
          </w:tcPr>
          <w:p w14:paraId="3F251D18" w14:textId="77777777" w:rsidR="00FA02C5" w:rsidRPr="00B55CDD" w:rsidRDefault="00FA02C5" w:rsidP="002667FD">
            <w:pPr>
              <w:pStyle w:val="StyleTabletextLeft"/>
              <w:rPr>
                <w:lang w:val="en-GB"/>
              </w:rPr>
            </w:pPr>
            <w:r w:rsidRPr="00B55CDD">
              <w:rPr>
                <w:lang w:val="en-GB"/>
              </w:rPr>
              <w:t>M/s Bharti Telesonic Ltd</w:t>
            </w:r>
          </w:p>
        </w:tc>
      </w:tr>
      <w:tr w:rsidR="00FA02C5" w:rsidRPr="00870C6B" w14:paraId="7BBB232B" w14:textId="77777777" w:rsidTr="00B55CDD">
        <w:trPr>
          <w:cantSplit/>
          <w:trHeight w:val="240"/>
        </w:trPr>
        <w:tc>
          <w:tcPr>
            <w:tcW w:w="909" w:type="dxa"/>
            <w:shd w:val="clear" w:color="auto" w:fill="auto"/>
          </w:tcPr>
          <w:p w14:paraId="7F6EE4CA" w14:textId="77777777" w:rsidR="00FA02C5" w:rsidRPr="00E7062C" w:rsidRDefault="00FA02C5" w:rsidP="002667FD">
            <w:pPr>
              <w:pStyle w:val="StyleTabletextLeft"/>
            </w:pPr>
            <w:r w:rsidRPr="00E7062C">
              <w:t>4-007-4</w:t>
            </w:r>
          </w:p>
        </w:tc>
        <w:tc>
          <w:tcPr>
            <w:tcW w:w="1009" w:type="dxa"/>
            <w:gridSpan w:val="2"/>
            <w:shd w:val="clear" w:color="auto" w:fill="auto"/>
          </w:tcPr>
          <w:p w14:paraId="5C4C12D7" w14:textId="77777777" w:rsidR="00FA02C5" w:rsidRPr="00E7062C" w:rsidRDefault="00FA02C5" w:rsidP="002667FD">
            <w:pPr>
              <w:pStyle w:val="StyleTabletextLeft"/>
            </w:pPr>
            <w:r w:rsidRPr="00E7062C">
              <w:t>8252</w:t>
            </w:r>
          </w:p>
        </w:tc>
        <w:tc>
          <w:tcPr>
            <w:tcW w:w="3260" w:type="dxa"/>
            <w:shd w:val="clear" w:color="auto" w:fill="auto"/>
          </w:tcPr>
          <w:p w14:paraId="6D7BACE0" w14:textId="77777777" w:rsidR="00FA02C5" w:rsidRPr="00FF621E" w:rsidRDefault="00FA02C5" w:rsidP="002667FD">
            <w:pPr>
              <w:pStyle w:val="StyleTabletextLeft"/>
            </w:pPr>
            <w:r w:rsidRPr="00FF621E">
              <w:t>ISC 7 Chennai</w:t>
            </w:r>
          </w:p>
        </w:tc>
        <w:tc>
          <w:tcPr>
            <w:tcW w:w="4110" w:type="dxa"/>
            <w:gridSpan w:val="2"/>
          </w:tcPr>
          <w:p w14:paraId="3CA4075C" w14:textId="77777777" w:rsidR="00FA02C5" w:rsidRPr="00B55CDD" w:rsidRDefault="00FA02C5" w:rsidP="002667FD">
            <w:pPr>
              <w:pStyle w:val="StyleTabletextLeft"/>
              <w:rPr>
                <w:lang w:val="en-GB"/>
              </w:rPr>
            </w:pPr>
            <w:r w:rsidRPr="00B55CDD">
              <w:rPr>
                <w:lang w:val="en-GB"/>
              </w:rPr>
              <w:t>M/s Bharti Telesonic Ltd</w:t>
            </w:r>
          </w:p>
        </w:tc>
      </w:tr>
      <w:tr w:rsidR="00FA02C5" w:rsidRPr="00870C6B" w14:paraId="7FA2EF48" w14:textId="77777777" w:rsidTr="00B55CDD">
        <w:trPr>
          <w:cantSplit/>
          <w:trHeight w:val="240"/>
        </w:trPr>
        <w:tc>
          <w:tcPr>
            <w:tcW w:w="909" w:type="dxa"/>
            <w:shd w:val="clear" w:color="auto" w:fill="auto"/>
          </w:tcPr>
          <w:p w14:paraId="55412527" w14:textId="77777777" w:rsidR="00FA02C5" w:rsidRPr="00E7062C" w:rsidRDefault="00FA02C5" w:rsidP="002667FD">
            <w:pPr>
              <w:pStyle w:val="StyleTabletextLeft"/>
            </w:pPr>
            <w:r w:rsidRPr="00E7062C">
              <w:t>4-007-5</w:t>
            </w:r>
          </w:p>
        </w:tc>
        <w:tc>
          <w:tcPr>
            <w:tcW w:w="1009" w:type="dxa"/>
            <w:gridSpan w:val="2"/>
            <w:shd w:val="clear" w:color="auto" w:fill="auto"/>
          </w:tcPr>
          <w:p w14:paraId="3F3B1ED0" w14:textId="77777777" w:rsidR="00FA02C5" w:rsidRPr="00E7062C" w:rsidRDefault="00FA02C5" w:rsidP="002667FD">
            <w:pPr>
              <w:pStyle w:val="StyleTabletextLeft"/>
            </w:pPr>
            <w:r w:rsidRPr="00E7062C">
              <w:t>8253</w:t>
            </w:r>
          </w:p>
        </w:tc>
        <w:tc>
          <w:tcPr>
            <w:tcW w:w="3260" w:type="dxa"/>
            <w:shd w:val="clear" w:color="auto" w:fill="auto"/>
          </w:tcPr>
          <w:p w14:paraId="5A19DCA4" w14:textId="77777777" w:rsidR="00FA02C5" w:rsidRPr="00FF621E" w:rsidRDefault="00FA02C5" w:rsidP="002667FD">
            <w:pPr>
              <w:pStyle w:val="StyleTabletextLeft"/>
            </w:pPr>
            <w:r w:rsidRPr="00FF621E">
              <w:t>ISC 11 Mumbai</w:t>
            </w:r>
          </w:p>
        </w:tc>
        <w:tc>
          <w:tcPr>
            <w:tcW w:w="4110" w:type="dxa"/>
            <w:gridSpan w:val="2"/>
          </w:tcPr>
          <w:p w14:paraId="2D325992"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30718435" w14:textId="77777777" w:rsidTr="00B55CDD">
        <w:trPr>
          <w:cantSplit/>
          <w:trHeight w:val="240"/>
        </w:trPr>
        <w:tc>
          <w:tcPr>
            <w:tcW w:w="909" w:type="dxa"/>
            <w:shd w:val="clear" w:color="auto" w:fill="auto"/>
          </w:tcPr>
          <w:p w14:paraId="28C294AB" w14:textId="77777777" w:rsidR="00FA02C5" w:rsidRPr="00E7062C" w:rsidRDefault="00FA02C5" w:rsidP="002667FD">
            <w:pPr>
              <w:pStyle w:val="StyleTabletextLeft"/>
            </w:pPr>
            <w:r w:rsidRPr="00E7062C">
              <w:t>4-007-6</w:t>
            </w:r>
          </w:p>
        </w:tc>
        <w:tc>
          <w:tcPr>
            <w:tcW w:w="1009" w:type="dxa"/>
            <w:gridSpan w:val="2"/>
            <w:shd w:val="clear" w:color="auto" w:fill="auto"/>
          </w:tcPr>
          <w:p w14:paraId="4BCE332C" w14:textId="77777777" w:rsidR="00FA02C5" w:rsidRPr="00E7062C" w:rsidRDefault="00FA02C5" w:rsidP="002667FD">
            <w:pPr>
              <w:pStyle w:val="StyleTabletextLeft"/>
            </w:pPr>
            <w:r w:rsidRPr="00E7062C">
              <w:t>8254</w:t>
            </w:r>
          </w:p>
        </w:tc>
        <w:tc>
          <w:tcPr>
            <w:tcW w:w="3260" w:type="dxa"/>
            <w:shd w:val="clear" w:color="auto" w:fill="auto"/>
          </w:tcPr>
          <w:p w14:paraId="408DEAAA" w14:textId="77777777" w:rsidR="00FA02C5" w:rsidRPr="00FF621E" w:rsidRDefault="00FA02C5" w:rsidP="002667FD">
            <w:pPr>
              <w:pStyle w:val="StyleTabletextLeft"/>
            </w:pPr>
            <w:r w:rsidRPr="00FF621E">
              <w:t>ISC 10 New Delhi</w:t>
            </w:r>
          </w:p>
        </w:tc>
        <w:tc>
          <w:tcPr>
            <w:tcW w:w="4110" w:type="dxa"/>
            <w:gridSpan w:val="2"/>
          </w:tcPr>
          <w:p w14:paraId="1F7040C5"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3F4C0940" w14:textId="77777777" w:rsidTr="00B55CDD">
        <w:trPr>
          <w:cantSplit/>
          <w:trHeight w:val="240"/>
        </w:trPr>
        <w:tc>
          <w:tcPr>
            <w:tcW w:w="909" w:type="dxa"/>
            <w:shd w:val="clear" w:color="auto" w:fill="auto"/>
          </w:tcPr>
          <w:p w14:paraId="0DE9B967" w14:textId="77777777" w:rsidR="00FA02C5" w:rsidRPr="00E7062C" w:rsidRDefault="00FA02C5" w:rsidP="002667FD">
            <w:pPr>
              <w:pStyle w:val="StyleTabletextLeft"/>
            </w:pPr>
            <w:r w:rsidRPr="00E7062C">
              <w:t>4-007-7</w:t>
            </w:r>
          </w:p>
        </w:tc>
        <w:tc>
          <w:tcPr>
            <w:tcW w:w="1009" w:type="dxa"/>
            <w:gridSpan w:val="2"/>
            <w:shd w:val="clear" w:color="auto" w:fill="auto"/>
          </w:tcPr>
          <w:p w14:paraId="5A7A5738" w14:textId="77777777" w:rsidR="00FA02C5" w:rsidRPr="00E7062C" w:rsidRDefault="00FA02C5" w:rsidP="002667FD">
            <w:pPr>
              <w:pStyle w:val="StyleTabletextLeft"/>
            </w:pPr>
            <w:r w:rsidRPr="00E7062C">
              <w:t>8255</w:t>
            </w:r>
          </w:p>
        </w:tc>
        <w:tc>
          <w:tcPr>
            <w:tcW w:w="3260" w:type="dxa"/>
            <w:shd w:val="clear" w:color="auto" w:fill="auto"/>
          </w:tcPr>
          <w:p w14:paraId="2270DF08" w14:textId="77777777" w:rsidR="00FA02C5" w:rsidRPr="00FF621E" w:rsidRDefault="00FA02C5" w:rsidP="002667FD">
            <w:pPr>
              <w:pStyle w:val="StyleTabletextLeft"/>
            </w:pPr>
            <w:r w:rsidRPr="00FF621E">
              <w:t>ISC-1, Gurgoan</w:t>
            </w:r>
          </w:p>
        </w:tc>
        <w:tc>
          <w:tcPr>
            <w:tcW w:w="4110" w:type="dxa"/>
            <w:gridSpan w:val="2"/>
          </w:tcPr>
          <w:p w14:paraId="5F28E7A8"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7D7E2F43" w14:textId="77777777" w:rsidTr="00B55CDD">
        <w:trPr>
          <w:cantSplit/>
          <w:trHeight w:val="240"/>
        </w:trPr>
        <w:tc>
          <w:tcPr>
            <w:tcW w:w="909" w:type="dxa"/>
            <w:shd w:val="clear" w:color="auto" w:fill="auto"/>
          </w:tcPr>
          <w:p w14:paraId="630BA155" w14:textId="77777777" w:rsidR="00FA02C5" w:rsidRPr="00E7062C" w:rsidRDefault="00FA02C5" w:rsidP="002667FD">
            <w:pPr>
              <w:pStyle w:val="StyleTabletextLeft"/>
            </w:pPr>
            <w:r w:rsidRPr="00E7062C">
              <w:t>4-008-0</w:t>
            </w:r>
          </w:p>
        </w:tc>
        <w:tc>
          <w:tcPr>
            <w:tcW w:w="1009" w:type="dxa"/>
            <w:gridSpan w:val="2"/>
            <w:shd w:val="clear" w:color="auto" w:fill="auto"/>
          </w:tcPr>
          <w:p w14:paraId="503925DA" w14:textId="77777777" w:rsidR="00FA02C5" w:rsidRPr="00E7062C" w:rsidRDefault="00FA02C5" w:rsidP="002667FD">
            <w:pPr>
              <w:pStyle w:val="StyleTabletextLeft"/>
            </w:pPr>
            <w:r w:rsidRPr="00E7062C">
              <w:t>8256</w:t>
            </w:r>
          </w:p>
        </w:tc>
        <w:tc>
          <w:tcPr>
            <w:tcW w:w="3260" w:type="dxa"/>
            <w:shd w:val="clear" w:color="auto" w:fill="auto"/>
          </w:tcPr>
          <w:p w14:paraId="3B6DEC38" w14:textId="77777777" w:rsidR="00FA02C5" w:rsidRPr="00FF621E" w:rsidRDefault="00FA02C5" w:rsidP="002667FD">
            <w:pPr>
              <w:pStyle w:val="StyleTabletextLeft"/>
            </w:pPr>
            <w:r w:rsidRPr="00FF621E">
              <w:t>ISC Kolkata - SSTP</w:t>
            </w:r>
          </w:p>
        </w:tc>
        <w:tc>
          <w:tcPr>
            <w:tcW w:w="4110" w:type="dxa"/>
            <w:gridSpan w:val="2"/>
          </w:tcPr>
          <w:p w14:paraId="030BF9E3"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18273E5C" w14:textId="77777777" w:rsidTr="00B55CDD">
        <w:trPr>
          <w:cantSplit/>
          <w:trHeight w:val="240"/>
        </w:trPr>
        <w:tc>
          <w:tcPr>
            <w:tcW w:w="909" w:type="dxa"/>
            <w:shd w:val="clear" w:color="auto" w:fill="auto"/>
          </w:tcPr>
          <w:p w14:paraId="6CE80737" w14:textId="77777777" w:rsidR="00FA02C5" w:rsidRPr="00E7062C" w:rsidRDefault="00FA02C5" w:rsidP="002667FD">
            <w:pPr>
              <w:pStyle w:val="StyleTabletextLeft"/>
            </w:pPr>
            <w:r w:rsidRPr="00E7062C">
              <w:t>4-008-1</w:t>
            </w:r>
          </w:p>
        </w:tc>
        <w:tc>
          <w:tcPr>
            <w:tcW w:w="1009" w:type="dxa"/>
            <w:gridSpan w:val="2"/>
            <w:shd w:val="clear" w:color="auto" w:fill="auto"/>
          </w:tcPr>
          <w:p w14:paraId="1C69ACB6" w14:textId="77777777" w:rsidR="00FA02C5" w:rsidRPr="00E7062C" w:rsidRDefault="00FA02C5" w:rsidP="002667FD">
            <w:pPr>
              <w:pStyle w:val="StyleTabletextLeft"/>
            </w:pPr>
            <w:r w:rsidRPr="00E7062C">
              <w:t>8257</w:t>
            </w:r>
          </w:p>
        </w:tc>
        <w:tc>
          <w:tcPr>
            <w:tcW w:w="3260" w:type="dxa"/>
            <w:shd w:val="clear" w:color="auto" w:fill="auto"/>
          </w:tcPr>
          <w:p w14:paraId="1D1392F8" w14:textId="77777777" w:rsidR="00FA02C5" w:rsidRPr="00FF621E" w:rsidRDefault="00FA02C5" w:rsidP="002667FD">
            <w:pPr>
              <w:pStyle w:val="StyleTabletextLeft"/>
            </w:pPr>
            <w:r w:rsidRPr="00FF621E">
              <w:t>ISC Delhi - STP</w:t>
            </w:r>
          </w:p>
        </w:tc>
        <w:tc>
          <w:tcPr>
            <w:tcW w:w="4110" w:type="dxa"/>
            <w:gridSpan w:val="2"/>
          </w:tcPr>
          <w:p w14:paraId="12F9E733"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51D384CE" w14:textId="77777777" w:rsidTr="00B55CDD">
        <w:trPr>
          <w:cantSplit/>
          <w:trHeight w:val="240"/>
        </w:trPr>
        <w:tc>
          <w:tcPr>
            <w:tcW w:w="909" w:type="dxa"/>
            <w:shd w:val="clear" w:color="auto" w:fill="auto"/>
          </w:tcPr>
          <w:p w14:paraId="3490170E" w14:textId="77777777" w:rsidR="00FA02C5" w:rsidRPr="00E7062C" w:rsidRDefault="00FA02C5" w:rsidP="002667FD">
            <w:pPr>
              <w:pStyle w:val="StyleTabletextLeft"/>
            </w:pPr>
            <w:r w:rsidRPr="00E7062C">
              <w:t>4-008-2</w:t>
            </w:r>
          </w:p>
        </w:tc>
        <w:tc>
          <w:tcPr>
            <w:tcW w:w="1009" w:type="dxa"/>
            <w:gridSpan w:val="2"/>
            <w:shd w:val="clear" w:color="auto" w:fill="auto"/>
          </w:tcPr>
          <w:p w14:paraId="16D14071" w14:textId="77777777" w:rsidR="00FA02C5" w:rsidRPr="00E7062C" w:rsidRDefault="00FA02C5" w:rsidP="002667FD">
            <w:pPr>
              <w:pStyle w:val="StyleTabletextLeft"/>
            </w:pPr>
            <w:r w:rsidRPr="00E7062C">
              <w:t>8258</w:t>
            </w:r>
          </w:p>
        </w:tc>
        <w:tc>
          <w:tcPr>
            <w:tcW w:w="3260" w:type="dxa"/>
            <w:shd w:val="clear" w:color="auto" w:fill="auto"/>
          </w:tcPr>
          <w:p w14:paraId="74A1E60C" w14:textId="77777777" w:rsidR="00FA02C5" w:rsidRPr="00FF621E" w:rsidRDefault="00FA02C5" w:rsidP="002667FD">
            <w:pPr>
              <w:pStyle w:val="StyleTabletextLeft"/>
            </w:pPr>
            <w:r w:rsidRPr="00FF621E">
              <w:t>ISC Mumbai - STP</w:t>
            </w:r>
          </w:p>
        </w:tc>
        <w:tc>
          <w:tcPr>
            <w:tcW w:w="4110" w:type="dxa"/>
            <w:gridSpan w:val="2"/>
          </w:tcPr>
          <w:p w14:paraId="020340A4"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476A9C06" w14:textId="77777777" w:rsidTr="00B55CDD">
        <w:trPr>
          <w:cantSplit/>
          <w:trHeight w:val="240"/>
        </w:trPr>
        <w:tc>
          <w:tcPr>
            <w:tcW w:w="909" w:type="dxa"/>
            <w:shd w:val="clear" w:color="auto" w:fill="auto"/>
          </w:tcPr>
          <w:p w14:paraId="3A9AB9A4" w14:textId="77777777" w:rsidR="00FA02C5" w:rsidRPr="00E7062C" w:rsidRDefault="00FA02C5" w:rsidP="002667FD">
            <w:pPr>
              <w:pStyle w:val="StyleTabletextLeft"/>
            </w:pPr>
            <w:r w:rsidRPr="00E7062C">
              <w:t>4-008-3</w:t>
            </w:r>
          </w:p>
        </w:tc>
        <w:tc>
          <w:tcPr>
            <w:tcW w:w="1009" w:type="dxa"/>
            <w:gridSpan w:val="2"/>
            <w:shd w:val="clear" w:color="auto" w:fill="auto"/>
          </w:tcPr>
          <w:p w14:paraId="5CD09B26" w14:textId="77777777" w:rsidR="00FA02C5" w:rsidRPr="00E7062C" w:rsidRDefault="00FA02C5" w:rsidP="002667FD">
            <w:pPr>
              <w:pStyle w:val="StyleTabletextLeft"/>
            </w:pPr>
            <w:r w:rsidRPr="00E7062C">
              <w:t>8259</w:t>
            </w:r>
          </w:p>
        </w:tc>
        <w:tc>
          <w:tcPr>
            <w:tcW w:w="3260" w:type="dxa"/>
            <w:shd w:val="clear" w:color="auto" w:fill="auto"/>
          </w:tcPr>
          <w:p w14:paraId="49DCE116" w14:textId="77777777" w:rsidR="00FA02C5" w:rsidRPr="00FF621E" w:rsidRDefault="00FA02C5" w:rsidP="002667FD">
            <w:pPr>
              <w:pStyle w:val="StyleTabletextLeft"/>
            </w:pPr>
            <w:r w:rsidRPr="00FF621E">
              <w:t>ISC Mumbai</w:t>
            </w:r>
          </w:p>
        </w:tc>
        <w:tc>
          <w:tcPr>
            <w:tcW w:w="4110" w:type="dxa"/>
            <w:gridSpan w:val="2"/>
          </w:tcPr>
          <w:p w14:paraId="39B3F27E" w14:textId="77777777" w:rsidR="00FA02C5" w:rsidRPr="00B55CDD" w:rsidRDefault="00FA02C5" w:rsidP="002667FD">
            <w:pPr>
              <w:pStyle w:val="StyleTabletextLeft"/>
              <w:rPr>
                <w:lang w:val="en-GB"/>
              </w:rPr>
            </w:pPr>
            <w:r w:rsidRPr="00B55CDD">
              <w:rPr>
                <w:lang w:val="en-GB"/>
              </w:rPr>
              <w:t>M/s Vodafone Essar South Ltd</w:t>
            </w:r>
          </w:p>
        </w:tc>
      </w:tr>
      <w:tr w:rsidR="00FA02C5" w:rsidRPr="00870C6B" w14:paraId="074B1F55" w14:textId="77777777" w:rsidTr="00B55CDD">
        <w:trPr>
          <w:cantSplit/>
          <w:trHeight w:val="240"/>
        </w:trPr>
        <w:tc>
          <w:tcPr>
            <w:tcW w:w="909" w:type="dxa"/>
            <w:shd w:val="clear" w:color="auto" w:fill="auto"/>
          </w:tcPr>
          <w:p w14:paraId="5FF05A42" w14:textId="77777777" w:rsidR="00FA02C5" w:rsidRPr="00E7062C" w:rsidRDefault="00FA02C5" w:rsidP="002667FD">
            <w:pPr>
              <w:pStyle w:val="StyleTabletextLeft"/>
            </w:pPr>
            <w:r w:rsidRPr="00E7062C">
              <w:t>4-008-4</w:t>
            </w:r>
          </w:p>
        </w:tc>
        <w:tc>
          <w:tcPr>
            <w:tcW w:w="1009" w:type="dxa"/>
            <w:gridSpan w:val="2"/>
            <w:shd w:val="clear" w:color="auto" w:fill="auto"/>
          </w:tcPr>
          <w:p w14:paraId="22C38C24" w14:textId="77777777" w:rsidR="00FA02C5" w:rsidRPr="00E7062C" w:rsidRDefault="00FA02C5" w:rsidP="002667FD">
            <w:pPr>
              <w:pStyle w:val="StyleTabletextLeft"/>
            </w:pPr>
            <w:r w:rsidRPr="00E7062C">
              <w:t>8260</w:t>
            </w:r>
          </w:p>
        </w:tc>
        <w:tc>
          <w:tcPr>
            <w:tcW w:w="3260" w:type="dxa"/>
            <w:shd w:val="clear" w:color="auto" w:fill="auto"/>
          </w:tcPr>
          <w:p w14:paraId="42E405B6" w14:textId="77777777" w:rsidR="00FA02C5" w:rsidRPr="00FF621E" w:rsidRDefault="00FA02C5" w:rsidP="002667FD">
            <w:pPr>
              <w:pStyle w:val="StyleTabletextLeft"/>
            </w:pPr>
            <w:r w:rsidRPr="00FF621E">
              <w:t>ISC Ernakulam - SSTP</w:t>
            </w:r>
          </w:p>
        </w:tc>
        <w:tc>
          <w:tcPr>
            <w:tcW w:w="4110" w:type="dxa"/>
            <w:gridSpan w:val="2"/>
          </w:tcPr>
          <w:p w14:paraId="40BBFFA4"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5920BE72" w14:textId="77777777" w:rsidTr="00B55CDD">
        <w:trPr>
          <w:cantSplit/>
          <w:trHeight w:val="240"/>
        </w:trPr>
        <w:tc>
          <w:tcPr>
            <w:tcW w:w="909" w:type="dxa"/>
            <w:shd w:val="clear" w:color="auto" w:fill="auto"/>
          </w:tcPr>
          <w:p w14:paraId="67FDB0CE" w14:textId="77777777" w:rsidR="00FA02C5" w:rsidRPr="00E7062C" w:rsidRDefault="00FA02C5" w:rsidP="002667FD">
            <w:pPr>
              <w:pStyle w:val="StyleTabletextLeft"/>
            </w:pPr>
            <w:r w:rsidRPr="00E7062C">
              <w:t>4-008-5</w:t>
            </w:r>
          </w:p>
        </w:tc>
        <w:tc>
          <w:tcPr>
            <w:tcW w:w="1009" w:type="dxa"/>
            <w:gridSpan w:val="2"/>
            <w:shd w:val="clear" w:color="auto" w:fill="auto"/>
          </w:tcPr>
          <w:p w14:paraId="0A74C022" w14:textId="77777777" w:rsidR="00FA02C5" w:rsidRPr="00E7062C" w:rsidRDefault="00FA02C5" w:rsidP="002667FD">
            <w:pPr>
              <w:pStyle w:val="StyleTabletextLeft"/>
            </w:pPr>
            <w:r w:rsidRPr="00E7062C">
              <w:t>8261</w:t>
            </w:r>
          </w:p>
        </w:tc>
        <w:tc>
          <w:tcPr>
            <w:tcW w:w="3260" w:type="dxa"/>
            <w:shd w:val="clear" w:color="auto" w:fill="auto"/>
          </w:tcPr>
          <w:p w14:paraId="3BFB7E0B" w14:textId="77777777" w:rsidR="00FA02C5" w:rsidRPr="00FF621E" w:rsidRDefault="00FA02C5" w:rsidP="002667FD">
            <w:pPr>
              <w:pStyle w:val="StyleTabletextLeft"/>
            </w:pPr>
            <w:r w:rsidRPr="00FF621E">
              <w:t>ISC Mumbai - STP</w:t>
            </w:r>
          </w:p>
        </w:tc>
        <w:tc>
          <w:tcPr>
            <w:tcW w:w="4110" w:type="dxa"/>
            <w:gridSpan w:val="2"/>
          </w:tcPr>
          <w:p w14:paraId="3A1F2D7C" w14:textId="77777777" w:rsidR="00FA02C5" w:rsidRPr="00B55CDD" w:rsidRDefault="00FA02C5" w:rsidP="002667FD">
            <w:pPr>
              <w:pStyle w:val="StyleTabletextLeft"/>
              <w:rPr>
                <w:lang w:val="en-GB"/>
              </w:rPr>
            </w:pPr>
            <w:r w:rsidRPr="00B55CDD">
              <w:rPr>
                <w:lang w:val="en-GB"/>
              </w:rPr>
              <w:t>M/s Vodafone Essar South Ltd</w:t>
            </w:r>
          </w:p>
        </w:tc>
      </w:tr>
      <w:tr w:rsidR="00FA02C5" w:rsidRPr="00870C6B" w14:paraId="5074C805" w14:textId="77777777" w:rsidTr="00B55CDD">
        <w:trPr>
          <w:cantSplit/>
          <w:trHeight w:val="240"/>
        </w:trPr>
        <w:tc>
          <w:tcPr>
            <w:tcW w:w="909" w:type="dxa"/>
            <w:shd w:val="clear" w:color="auto" w:fill="auto"/>
          </w:tcPr>
          <w:p w14:paraId="5836F16E" w14:textId="77777777" w:rsidR="00FA02C5" w:rsidRPr="00E7062C" w:rsidRDefault="00FA02C5" w:rsidP="002667FD">
            <w:pPr>
              <w:pStyle w:val="StyleTabletextLeft"/>
            </w:pPr>
            <w:r w:rsidRPr="00E7062C">
              <w:t>4-008-6</w:t>
            </w:r>
          </w:p>
        </w:tc>
        <w:tc>
          <w:tcPr>
            <w:tcW w:w="1009" w:type="dxa"/>
            <w:gridSpan w:val="2"/>
            <w:shd w:val="clear" w:color="auto" w:fill="auto"/>
          </w:tcPr>
          <w:p w14:paraId="4ED8F6E1" w14:textId="77777777" w:rsidR="00FA02C5" w:rsidRPr="00E7062C" w:rsidRDefault="00FA02C5" w:rsidP="002667FD">
            <w:pPr>
              <w:pStyle w:val="StyleTabletextLeft"/>
            </w:pPr>
            <w:r w:rsidRPr="00E7062C">
              <w:t>8262</w:t>
            </w:r>
          </w:p>
        </w:tc>
        <w:tc>
          <w:tcPr>
            <w:tcW w:w="3260" w:type="dxa"/>
            <w:shd w:val="clear" w:color="auto" w:fill="auto"/>
          </w:tcPr>
          <w:p w14:paraId="7484017B" w14:textId="77777777" w:rsidR="00FA02C5" w:rsidRPr="00FF621E" w:rsidRDefault="00FA02C5" w:rsidP="002667FD">
            <w:pPr>
              <w:pStyle w:val="StyleTabletextLeft"/>
            </w:pPr>
            <w:r w:rsidRPr="00FF621E">
              <w:t>ISC Delhi - STP</w:t>
            </w:r>
          </w:p>
        </w:tc>
        <w:tc>
          <w:tcPr>
            <w:tcW w:w="4110" w:type="dxa"/>
            <w:gridSpan w:val="2"/>
          </w:tcPr>
          <w:p w14:paraId="0739D388" w14:textId="77777777" w:rsidR="00FA02C5" w:rsidRPr="00B55CDD" w:rsidRDefault="00FA02C5" w:rsidP="002667FD">
            <w:pPr>
              <w:pStyle w:val="StyleTabletextLeft"/>
              <w:rPr>
                <w:lang w:val="en-GB"/>
              </w:rPr>
            </w:pPr>
            <w:r w:rsidRPr="00B55CDD">
              <w:rPr>
                <w:lang w:val="en-GB"/>
              </w:rPr>
              <w:t>M/s Vodafone Essar South Ltd</w:t>
            </w:r>
          </w:p>
        </w:tc>
      </w:tr>
      <w:tr w:rsidR="00FA02C5" w:rsidRPr="00870C6B" w14:paraId="79BA3412" w14:textId="77777777" w:rsidTr="00B55CDD">
        <w:trPr>
          <w:cantSplit/>
          <w:trHeight w:val="240"/>
        </w:trPr>
        <w:tc>
          <w:tcPr>
            <w:tcW w:w="909" w:type="dxa"/>
            <w:shd w:val="clear" w:color="auto" w:fill="auto"/>
          </w:tcPr>
          <w:p w14:paraId="2B2A49D3" w14:textId="77777777" w:rsidR="00FA02C5" w:rsidRPr="00E7062C" w:rsidRDefault="00FA02C5" w:rsidP="002667FD">
            <w:pPr>
              <w:pStyle w:val="StyleTabletextLeft"/>
            </w:pPr>
            <w:r w:rsidRPr="00E7062C">
              <w:t>4-008-7</w:t>
            </w:r>
          </w:p>
        </w:tc>
        <w:tc>
          <w:tcPr>
            <w:tcW w:w="1009" w:type="dxa"/>
            <w:gridSpan w:val="2"/>
            <w:shd w:val="clear" w:color="auto" w:fill="auto"/>
          </w:tcPr>
          <w:p w14:paraId="105EED9C" w14:textId="77777777" w:rsidR="00FA02C5" w:rsidRPr="00E7062C" w:rsidRDefault="00FA02C5" w:rsidP="002667FD">
            <w:pPr>
              <w:pStyle w:val="StyleTabletextLeft"/>
            </w:pPr>
            <w:r w:rsidRPr="00E7062C">
              <w:t>8263</w:t>
            </w:r>
          </w:p>
        </w:tc>
        <w:tc>
          <w:tcPr>
            <w:tcW w:w="3260" w:type="dxa"/>
            <w:shd w:val="clear" w:color="auto" w:fill="auto"/>
          </w:tcPr>
          <w:p w14:paraId="24CE37DD" w14:textId="77777777" w:rsidR="00FA02C5" w:rsidRPr="00FF621E" w:rsidRDefault="00FA02C5" w:rsidP="002667FD">
            <w:pPr>
              <w:pStyle w:val="StyleTabletextLeft"/>
            </w:pPr>
            <w:r w:rsidRPr="00FF621E">
              <w:t>ISC Jalandhar - SSTP</w:t>
            </w:r>
          </w:p>
        </w:tc>
        <w:tc>
          <w:tcPr>
            <w:tcW w:w="4110" w:type="dxa"/>
            <w:gridSpan w:val="2"/>
          </w:tcPr>
          <w:p w14:paraId="1641E9FC"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071CEDA0" w14:textId="77777777" w:rsidTr="00B55CDD">
        <w:trPr>
          <w:cantSplit/>
          <w:trHeight w:val="240"/>
        </w:trPr>
        <w:tc>
          <w:tcPr>
            <w:tcW w:w="909" w:type="dxa"/>
            <w:shd w:val="clear" w:color="auto" w:fill="auto"/>
          </w:tcPr>
          <w:p w14:paraId="776C9A56" w14:textId="77777777" w:rsidR="00FA02C5" w:rsidRPr="00E7062C" w:rsidRDefault="00FA02C5" w:rsidP="002667FD">
            <w:pPr>
              <w:pStyle w:val="StyleTabletextLeft"/>
            </w:pPr>
            <w:r w:rsidRPr="00E7062C">
              <w:lastRenderedPageBreak/>
              <w:t>4-009-0</w:t>
            </w:r>
          </w:p>
        </w:tc>
        <w:tc>
          <w:tcPr>
            <w:tcW w:w="1009" w:type="dxa"/>
            <w:gridSpan w:val="2"/>
            <w:shd w:val="clear" w:color="auto" w:fill="auto"/>
          </w:tcPr>
          <w:p w14:paraId="1C69C291" w14:textId="77777777" w:rsidR="00FA02C5" w:rsidRPr="00E7062C" w:rsidRDefault="00FA02C5" w:rsidP="002667FD">
            <w:pPr>
              <w:pStyle w:val="StyleTabletextLeft"/>
            </w:pPr>
            <w:r w:rsidRPr="00E7062C">
              <w:t>8264</w:t>
            </w:r>
          </w:p>
        </w:tc>
        <w:tc>
          <w:tcPr>
            <w:tcW w:w="3260" w:type="dxa"/>
            <w:shd w:val="clear" w:color="auto" w:fill="auto"/>
          </w:tcPr>
          <w:p w14:paraId="2059E8C1" w14:textId="77777777" w:rsidR="00FA02C5" w:rsidRPr="00FF621E" w:rsidRDefault="00FA02C5" w:rsidP="002667FD">
            <w:pPr>
              <w:pStyle w:val="StyleTabletextLeft"/>
            </w:pPr>
            <w:r w:rsidRPr="00FF621E">
              <w:t>ISC  3 New Delhi-ICO</w:t>
            </w:r>
          </w:p>
        </w:tc>
        <w:tc>
          <w:tcPr>
            <w:tcW w:w="4110" w:type="dxa"/>
            <w:gridSpan w:val="2"/>
          </w:tcPr>
          <w:p w14:paraId="3442F0CE" w14:textId="77777777" w:rsidR="00FA02C5" w:rsidRPr="00FF621E" w:rsidRDefault="00FA02C5" w:rsidP="002667FD">
            <w:pPr>
              <w:pStyle w:val="StyleTabletextLeft"/>
            </w:pPr>
            <w:r w:rsidRPr="00FF621E">
              <w:t>ICO</w:t>
            </w:r>
          </w:p>
        </w:tc>
      </w:tr>
      <w:tr w:rsidR="00FA02C5" w:rsidRPr="00870C6B" w14:paraId="593812E1" w14:textId="77777777" w:rsidTr="00B55CDD">
        <w:trPr>
          <w:cantSplit/>
          <w:trHeight w:val="240"/>
        </w:trPr>
        <w:tc>
          <w:tcPr>
            <w:tcW w:w="909" w:type="dxa"/>
            <w:shd w:val="clear" w:color="auto" w:fill="auto"/>
          </w:tcPr>
          <w:p w14:paraId="7BD4BDFB" w14:textId="77777777" w:rsidR="00FA02C5" w:rsidRPr="00E7062C" w:rsidRDefault="00FA02C5" w:rsidP="002667FD">
            <w:pPr>
              <w:pStyle w:val="StyleTabletextLeft"/>
            </w:pPr>
            <w:r w:rsidRPr="00E7062C">
              <w:t>4-009-1</w:t>
            </w:r>
          </w:p>
        </w:tc>
        <w:tc>
          <w:tcPr>
            <w:tcW w:w="1009" w:type="dxa"/>
            <w:gridSpan w:val="2"/>
            <w:shd w:val="clear" w:color="auto" w:fill="auto"/>
          </w:tcPr>
          <w:p w14:paraId="2B89427E" w14:textId="77777777" w:rsidR="00FA02C5" w:rsidRPr="00E7062C" w:rsidRDefault="00FA02C5" w:rsidP="002667FD">
            <w:pPr>
              <w:pStyle w:val="StyleTabletextLeft"/>
            </w:pPr>
            <w:r w:rsidRPr="00E7062C">
              <w:t>8265</w:t>
            </w:r>
          </w:p>
        </w:tc>
        <w:tc>
          <w:tcPr>
            <w:tcW w:w="3260" w:type="dxa"/>
            <w:shd w:val="clear" w:color="auto" w:fill="auto"/>
          </w:tcPr>
          <w:p w14:paraId="4BC89C70" w14:textId="77777777" w:rsidR="00FA02C5" w:rsidRPr="00FF621E" w:rsidRDefault="00FA02C5" w:rsidP="002667FD">
            <w:pPr>
              <w:pStyle w:val="StyleTabletextLeft"/>
            </w:pPr>
            <w:r w:rsidRPr="00FF621E">
              <w:t>ISC Jalandhar</w:t>
            </w:r>
          </w:p>
        </w:tc>
        <w:tc>
          <w:tcPr>
            <w:tcW w:w="4110" w:type="dxa"/>
            <w:gridSpan w:val="2"/>
          </w:tcPr>
          <w:p w14:paraId="6A264529"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705F901F" w14:textId="77777777" w:rsidTr="00B55CDD">
        <w:trPr>
          <w:cantSplit/>
          <w:trHeight w:val="240"/>
        </w:trPr>
        <w:tc>
          <w:tcPr>
            <w:tcW w:w="909" w:type="dxa"/>
            <w:shd w:val="clear" w:color="auto" w:fill="auto"/>
          </w:tcPr>
          <w:p w14:paraId="57392B89" w14:textId="77777777" w:rsidR="00FA02C5" w:rsidRPr="00E7062C" w:rsidRDefault="00FA02C5" w:rsidP="002667FD">
            <w:pPr>
              <w:pStyle w:val="StyleTabletextLeft"/>
            </w:pPr>
            <w:r w:rsidRPr="00E7062C">
              <w:t>4-009-2</w:t>
            </w:r>
          </w:p>
        </w:tc>
        <w:tc>
          <w:tcPr>
            <w:tcW w:w="1009" w:type="dxa"/>
            <w:gridSpan w:val="2"/>
            <w:shd w:val="clear" w:color="auto" w:fill="auto"/>
          </w:tcPr>
          <w:p w14:paraId="474812E4" w14:textId="77777777" w:rsidR="00FA02C5" w:rsidRPr="00E7062C" w:rsidRDefault="00FA02C5" w:rsidP="002667FD">
            <w:pPr>
              <w:pStyle w:val="StyleTabletextLeft"/>
            </w:pPr>
            <w:r w:rsidRPr="00E7062C">
              <w:t>8266</w:t>
            </w:r>
          </w:p>
        </w:tc>
        <w:tc>
          <w:tcPr>
            <w:tcW w:w="3260" w:type="dxa"/>
            <w:shd w:val="clear" w:color="auto" w:fill="auto"/>
          </w:tcPr>
          <w:p w14:paraId="330992CA" w14:textId="77777777" w:rsidR="00FA02C5" w:rsidRPr="00FF621E" w:rsidRDefault="00FA02C5" w:rsidP="002667FD">
            <w:pPr>
              <w:pStyle w:val="StyleTabletextLeft"/>
            </w:pPr>
            <w:r w:rsidRPr="00FF621E">
              <w:t>ISC Ahmedabad</w:t>
            </w:r>
          </w:p>
        </w:tc>
        <w:tc>
          <w:tcPr>
            <w:tcW w:w="4110" w:type="dxa"/>
            <w:gridSpan w:val="2"/>
          </w:tcPr>
          <w:p w14:paraId="115120AF"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58EA1D68" w14:textId="77777777" w:rsidTr="00B55CDD">
        <w:trPr>
          <w:cantSplit/>
          <w:trHeight w:val="240"/>
        </w:trPr>
        <w:tc>
          <w:tcPr>
            <w:tcW w:w="909" w:type="dxa"/>
            <w:shd w:val="clear" w:color="auto" w:fill="auto"/>
          </w:tcPr>
          <w:p w14:paraId="1D28D818" w14:textId="77777777" w:rsidR="00FA02C5" w:rsidRPr="00E7062C" w:rsidRDefault="00FA02C5" w:rsidP="002667FD">
            <w:pPr>
              <w:pStyle w:val="StyleTabletextLeft"/>
            </w:pPr>
            <w:r w:rsidRPr="00E7062C">
              <w:t>4-009-3</w:t>
            </w:r>
          </w:p>
        </w:tc>
        <w:tc>
          <w:tcPr>
            <w:tcW w:w="1009" w:type="dxa"/>
            <w:gridSpan w:val="2"/>
            <w:shd w:val="clear" w:color="auto" w:fill="auto"/>
          </w:tcPr>
          <w:p w14:paraId="42F6DAAC" w14:textId="77777777" w:rsidR="00FA02C5" w:rsidRPr="00E7062C" w:rsidRDefault="00FA02C5" w:rsidP="002667FD">
            <w:pPr>
              <w:pStyle w:val="StyleTabletextLeft"/>
            </w:pPr>
            <w:r w:rsidRPr="00E7062C">
              <w:t>8267</w:t>
            </w:r>
          </w:p>
        </w:tc>
        <w:tc>
          <w:tcPr>
            <w:tcW w:w="3260" w:type="dxa"/>
            <w:shd w:val="clear" w:color="auto" w:fill="auto"/>
          </w:tcPr>
          <w:p w14:paraId="132FDD0B" w14:textId="77777777" w:rsidR="00FA02C5" w:rsidRPr="00FF621E" w:rsidRDefault="00FA02C5" w:rsidP="002667FD">
            <w:pPr>
              <w:pStyle w:val="StyleTabletextLeft"/>
            </w:pPr>
            <w:r w:rsidRPr="00FF621E">
              <w:t>ISC 1 Iridium Pune</w:t>
            </w:r>
          </w:p>
        </w:tc>
        <w:tc>
          <w:tcPr>
            <w:tcW w:w="4110" w:type="dxa"/>
            <w:gridSpan w:val="2"/>
          </w:tcPr>
          <w:p w14:paraId="2E3F9955" w14:textId="77777777" w:rsidR="00FA02C5" w:rsidRPr="00FF621E" w:rsidRDefault="00FA02C5" w:rsidP="002667FD">
            <w:pPr>
              <w:pStyle w:val="StyleTabletextLeft"/>
            </w:pPr>
            <w:r w:rsidRPr="00FF621E">
              <w:t>Iridium</w:t>
            </w:r>
          </w:p>
        </w:tc>
      </w:tr>
      <w:tr w:rsidR="00FA02C5" w:rsidRPr="00870C6B" w14:paraId="11088318" w14:textId="77777777" w:rsidTr="00B55CDD">
        <w:trPr>
          <w:cantSplit/>
          <w:trHeight w:val="240"/>
        </w:trPr>
        <w:tc>
          <w:tcPr>
            <w:tcW w:w="909" w:type="dxa"/>
            <w:shd w:val="clear" w:color="auto" w:fill="auto"/>
          </w:tcPr>
          <w:p w14:paraId="2876FC38" w14:textId="77777777" w:rsidR="00FA02C5" w:rsidRPr="00E7062C" w:rsidRDefault="00FA02C5" w:rsidP="002667FD">
            <w:pPr>
              <w:pStyle w:val="StyleTabletextLeft"/>
            </w:pPr>
            <w:r w:rsidRPr="00E7062C">
              <w:t>4-009-4</w:t>
            </w:r>
          </w:p>
        </w:tc>
        <w:tc>
          <w:tcPr>
            <w:tcW w:w="1009" w:type="dxa"/>
            <w:gridSpan w:val="2"/>
            <w:shd w:val="clear" w:color="auto" w:fill="auto"/>
          </w:tcPr>
          <w:p w14:paraId="77B6B739" w14:textId="77777777" w:rsidR="00FA02C5" w:rsidRPr="00E7062C" w:rsidRDefault="00FA02C5" w:rsidP="002667FD">
            <w:pPr>
              <w:pStyle w:val="StyleTabletextLeft"/>
            </w:pPr>
            <w:r w:rsidRPr="00E7062C">
              <w:t>8268</w:t>
            </w:r>
          </w:p>
        </w:tc>
        <w:tc>
          <w:tcPr>
            <w:tcW w:w="3260" w:type="dxa"/>
            <w:shd w:val="clear" w:color="auto" w:fill="auto"/>
          </w:tcPr>
          <w:p w14:paraId="379FFF77" w14:textId="77777777" w:rsidR="00FA02C5" w:rsidRPr="00FF621E" w:rsidRDefault="00FA02C5" w:rsidP="002667FD">
            <w:pPr>
              <w:pStyle w:val="StyleTabletextLeft"/>
            </w:pPr>
            <w:r w:rsidRPr="00FF621E">
              <w:t>ISC, ERNAKULAM</w:t>
            </w:r>
          </w:p>
        </w:tc>
        <w:tc>
          <w:tcPr>
            <w:tcW w:w="4110" w:type="dxa"/>
            <w:gridSpan w:val="2"/>
          </w:tcPr>
          <w:p w14:paraId="10185884"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55343949" w14:textId="77777777" w:rsidTr="00B55CDD">
        <w:trPr>
          <w:cantSplit/>
          <w:trHeight w:val="240"/>
        </w:trPr>
        <w:tc>
          <w:tcPr>
            <w:tcW w:w="909" w:type="dxa"/>
            <w:shd w:val="clear" w:color="auto" w:fill="auto"/>
          </w:tcPr>
          <w:p w14:paraId="0E99D99B" w14:textId="77777777" w:rsidR="00FA02C5" w:rsidRPr="00E7062C" w:rsidRDefault="00FA02C5" w:rsidP="002667FD">
            <w:pPr>
              <w:pStyle w:val="StyleTabletextLeft"/>
            </w:pPr>
            <w:r w:rsidRPr="00E7062C">
              <w:t>4-009-5</w:t>
            </w:r>
          </w:p>
        </w:tc>
        <w:tc>
          <w:tcPr>
            <w:tcW w:w="1009" w:type="dxa"/>
            <w:gridSpan w:val="2"/>
            <w:shd w:val="clear" w:color="auto" w:fill="auto"/>
          </w:tcPr>
          <w:p w14:paraId="3F3DD764" w14:textId="77777777" w:rsidR="00FA02C5" w:rsidRPr="00E7062C" w:rsidRDefault="00FA02C5" w:rsidP="002667FD">
            <w:pPr>
              <w:pStyle w:val="StyleTabletextLeft"/>
            </w:pPr>
            <w:r w:rsidRPr="00E7062C">
              <w:t>8269</w:t>
            </w:r>
          </w:p>
        </w:tc>
        <w:tc>
          <w:tcPr>
            <w:tcW w:w="3260" w:type="dxa"/>
            <w:shd w:val="clear" w:color="auto" w:fill="auto"/>
          </w:tcPr>
          <w:p w14:paraId="427CE720" w14:textId="77777777" w:rsidR="00FA02C5" w:rsidRPr="00FF621E" w:rsidRDefault="00FA02C5" w:rsidP="002667FD">
            <w:pPr>
              <w:pStyle w:val="StyleTabletextLeft"/>
            </w:pPr>
            <w:r w:rsidRPr="00FF621E">
              <w:t>ISC Guwahati</w:t>
            </w:r>
          </w:p>
        </w:tc>
        <w:tc>
          <w:tcPr>
            <w:tcW w:w="4110" w:type="dxa"/>
            <w:gridSpan w:val="2"/>
          </w:tcPr>
          <w:p w14:paraId="4CBBA19F"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0AE7B73E" w14:textId="77777777" w:rsidTr="00B55CDD">
        <w:trPr>
          <w:cantSplit/>
          <w:trHeight w:val="240"/>
        </w:trPr>
        <w:tc>
          <w:tcPr>
            <w:tcW w:w="909" w:type="dxa"/>
            <w:shd w:val="clear" w:color="auto" w:fill="auto"/>
          </w:tcPr>
          <w:p w14:paraId="4F868E45" w14:textId="77777777" w:rsidR="00FA02C5" w:rsidRPr="00E7062C" w:rsidRDefault="00FA02C5" w:rsidP="002667FD">
            <w:pPr>
              <w:pStyle w:val="StyleTabletextLeft"/>
            </w:pPr>
            <w:r w:rsidRPr="00E7062C">
              <w:t>4-009-6</w:t>
            </w:r>
          </w:p>
        </w:tc>
        <w:tc>
          <w:tcPr>
            <w:tcW w:w="1009" w:type="dxa"/>
            <w:gridSpan w:val="2"/>
            <w:shd w:val="clear" w:color="auto" w:fill="auto"/>
          </w:tcPr>
          <w:p w14:paraId="780CC45B" w14:textId="77777777" w:rsidR="00FA02C5" w:rsidRPr="00E7062C" w:rsidRDefault="00FA02C5" w:rsidP="002667FD">
            <w:pPr>
              <w:pStyle w:val="StyleTabletextLeft"/>
            </w:pPr>
            <w:r w:rsidRPr="00E7062C">
              <w:t>8270</w:t>
            </w:r>
          </w:p>
        </w:tc>
        <w:tc>
          <w:tcPr>
            <w:tcW w:w="3260" w:type="dxa"/>
            <w:shd w:val="clear" w:color="auto" w:fill="auto"/>
          </w:tcPr>
          <w:p w14:paraId="1CD5C85A" w14:textId="77777777" w:rsidR="00FA02C5" w:rsidRPr="00FF621E" w:rsidRDefault="00FA02C5" w:rsidP="002667FD">
            <w:pPr>
              <w:pStyle w:val="StyleTabletextLeft"/>
            </w:pPr>
            <w:r w:rsidRPr="00FF621E">
              <w:t>ISC-3,  ATM NODE-1 Mumbai</w:t>
            </w:r>
          </w:p>
        </w:tc>
        <w:tc>
          <w:tcPr>
            <w:tcW w:w="4110" w:type="dxa"/>
            <w:gridSpan w:val="2"/>
          </w:tcPr>
          <w:p w14:paraId="5073F0BF"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38391735" w14:textId="77777777" w:rsidTr="00B55CDD">
        <w:trPr>
          <w:cantSplit/>
          <w:trHeight w:val="240"/>
        </w:trPr>
        <w:tc>
          <w:tcPr>
            <w:tcW w:w="909" w:type="dxa"/>
            <w:shd w:val="clear" w:color="auto" w:fill="auto"/>
          </w:tcPr>
          <w:p w14:paraId="766D6F8E" w14:textId="77777777" w:rsidR="00FA02C5" w:rsidRPr="00E7062C" w:rsidRDefault="00FA02C5" w:rsidP="002667FD">
            <w:pPr>
              <w:pStyle w:val="StyleTabletextLeft"/>
            </w:pPr>
            <w:r w:rsidRPr="00E7062C">
              <w:t>4-009-7</w:t>
            </w:r>
          </w:p>
        </w:tc>
        <w:tc>
          <w:tcPr>
            <w:tcW w:w="1009" w:type="dxa"/>
            <w:gridSpan w:val="2"/>
            <w:shd w:val="clear" w:color="auto" w:fill="auto"/>
          </w:tcPr>
          <w:p w14:paraId="5F5D96F7" w14:textId="77777777" w:rsidR="00FA02C5" w:rsidRPr="00E7062C" w:rsidRDefault="00FA02C5" w:rsidP="002667FD">
            <w:pPr>
              <w:pStyle w:val="StyleTabletextLeft"/>
            </w:pPr>
            <w:r w:rsidRPr="00E7062C">
              <w:t>8271</w:t>
            </w:r>
          </w:p>
        </w:tc>
        <w:tc>
          <w:tcPr>
            <w:tcW w:w="3260" w:type="dxa"/>
            <w:shd w:val="clear" w:color="auto" w:fill="auto"/>
          </w:tcPr>
          <w:p w14:paraId="24756FA7" w14:textId="77777777" w:rsidR="00FA02C5" w:rsidRPr="00FF621E" w:rsidRDefault="00FA02C5" w:rsidP="002667FD">
            <w:pPr>
              <w:pStyle w:val="StyleTabletextLeft"/>
            </w:pPr>
            <w:r w:rsidRPr="00FF621E">
              <w:t>ISC-4, ATM NODE-2 Mumbai</w:t>
            </w:r>
          </w:p>
        </w:tc>
        <w:tc>
          <w:tcPr>
            <w:tcW w:w="4110" w:type="dxa"/>
            <w:gridSpan w:val="2"/>
          </w:tcPr>
          <w:p w14:paraId="48491F0D"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4FF671DB" w14:textId="77777777" w:rsidTr="00B55CDD">
        <w:trPr>
          <w:cantSplit/>
          <w:trHeight w:val="240"/>
        </w:trPr>
        <w:tc>
          <w:tcPr>
            <w:tcW w:w="909" w:type="dxa"/>
            <w:shd w:val="clear" w:color="auto" w:fill="auto"/>
          </w:tcPr>
          <w:p w14:paraId="013C0BCC" w14:textId="77777777" w:rsidR="00FA02C5" w:rsidRPr="00E7062C" w:rsidRDefault="00FA02C5" w:rsidP="002667FD">
            <w:pPr>
              <w:pStyle w:val="StyleTabletextLeft"/>
            </w:pPr>
            <w:r w:rsidRPr="00E7062C">
              <w:t>4-010-0</w:t>
            </w:r>
          </w:p>
        </w:tc>
        <w:tc>
          <w:tcPr>
            <w:tcW w:w="1009" w:type="dxa"/>
            <w:gridSpan w:val="2"/>
            <w:shd w:val="clear" w:color="auto" w:fill="auto"/>
          </w:tcPr>
          <w:p w14:paraId="779D45C8" w14:textId="77777777" w:rsidR="00FA02C5" w:rsidRPr="00E7062C" w:rsidRDefault="00FA02C5" w:rsidP="002667FD">
            <w:pPr>
              <w:pStyle w:val="StyleTabletextLeft"/>
            </w:pPr>
            <w:r w:rsidRPr="00E7062C">
              <w:t>8272</w:t>
            </w:r>
          </w:p>
        </w:tc>
        <w:tc>
          <w:tcPr>
            <w:tcW w:w="3260" w:type="dxa"/>
            <w:shd w:val="clear" w:color="auto" w:fill="auto"/>
          </w:tcPr>
          <w:p w14:paraId="678AFE18" w14:textId="77777777" w:rsidR="00FA02C5" w:rsidRPr="00FF621E" w:rsidRDefault="00FA02C5" w:rsidP="002667FD">
            <w:pPr>
              <w:pStyle w:val="StyleTabletextLeft"/>
            </w:pPr>
            <w:r w:rsidRPr="00FF621E">
              <w:t>ISC 4 New Delhi</w:t>
            </w:r>
          </w:p>
        </w:tc>
        <w:tc>
          <w:tcPr>
            <w:tcW w:w="4110" w:type="dxa"/>
            <w:gridSpan w:val="2"/>
          </w:tcPr>
          <w:p w14:paraId="5A42CE70"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6C416B76" w14:textId="77777777" w:rsidTr="00B55CDD">
        <w:trPr>
          <w:cantSplit/>
          <w:trHeight w:val="240"/>
        </w:trPr>
        <w:tc>
          <w:tcPr>
            <w:tcW w:w="909" w:type="dxa"/>
            <w:shd w:val="clear" w:color="auto" w:fill="auto"/>
          </w:tcPr>
          <w:p w14:paraId="3C7AD03A" w14:textId="77777777" w:rsidR="00FA02C5" w:rsidRPr="00E7062C" w:rsidRDefault="00FA02C5" w:rsidP="002667FD">
            <w:pPr>
              <w:pStyle w:val="StyleTabletextLeft"/>
            </w:pPr>
            <w:r w:rsidRPr="00E7062C">
              <w:t>4-010-1</w:t>
            </w:r>
          </w:p>
        </w:tc>
        <w:tc>
          <w:tcPr>
            <w:tcW w:w="1009" w:type="dxa"/>
            <w:gridSpan w:val="2"/>
            <w:shd w:val="clear" w:color="auto" w:fill="auto"/>
          </w:tcPr>
          <w:p w14:paraId="4E93099A" w14:textId="77777777" w:rsidR="00FA02C5" w:rsidRPr="00E7062C" w:rsidRDefault="00FA02C5" w:rsidP="002667FD">
            <w:pPr>
              <w:pStyle w:val="StyleTabletextLeft"/>
            </w:pPr>
            <w:r w:rsidRPr="00E7062C">
              <w:t>8273</w:t>
            </w:r>
          </w:p>
        </w:tc>
        <w:tc>
          <w:tcPr>
            <w:tcW w:w="3260" w:type="dxa"/>
            <w:shd w:val="clear" w:color="auto" w:fill="auto"/>
          </w:tcPr>
          <w:p w14:paraId="79E42C30" w14:textId="77777777" w:rsidR="00FA02C5" w:rsidRPr="00FF621E" w:rsidRDefault="00FA02C5" w:rsidP="002667FD">
            <w:pPr>
              <w:pStyle w:val="StyleTabletextLeft"/>
            </w:pPr>
            <w:r w:rsidRPr="00FF621E">
              <w:t>ISC 3 Kolkata</w:t>
            </w:r>
          </w:p>
        </w:tc>
        <w:tc>
          <w:tcPr>
            <w:tcW w:w="4110" w:type="dxa"/>
            <w:gridSpan w:val="2"/>
          </w:tcPr>
          <w:p w14:paraId="41802613"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24D613F5" w14:textId="77777777" w:rsidTr="00B55CDD">
        <w:trPr>
          <w:cantSplit/>
          <w:trHeight w:val="240"/>
        </w:trPr>
        <w:tc>
          <w:tcPr>
            <w:tcW w:w="909" w:type="dxa"/>
            <w:shd w:val="clear" w:color="auto" w:fill="auto"/>
          </w:tcPr>
          <w:p w14:paraId="24C46F6D" w14:textId="77777777" w:rsidR="00FA02C5" w:rsidRPr="00E7062C" w:rsidRDefault="00FA02C5" w:rsidP="002667FD">
            <w:pPr>
              <w:pStyle w:val="StyleTabletextLeft"/>
            </w:pPr>
            <w:r w:rsidRPr="00E7062C">
              <w:t>4-010-2</w:t>
            </w:r>
          </w:p>
        </w:tc>
        <w:tc>
          <w:tcPr>
            <w:tcW w:w="1009" w:type="dxa"/>
            <w:gridSpan w:val="2"/>
            <w:shd w:val="clear" w:color="auto" w:fill="auto"/>
          </w:tcPr>
          <w:p w14:paraId="1EF36F42" w14:textId="77777777" w:rsidR="00FA02C5" w:rsidRPr="00E7062C" w:rsidRDefault="00FA02C5" w:rsidP="002667FD">
            <w:pPr>
              <w:pStyle w:val="StyleTabletextLeft"/>
            </w:pPr>
            <w:r w:rsidRPr="00E7062C">
              <w:t>8274</w:t>
            </w:r>
          </w:p>
        </w:tc>
        <w:tc>
          <w:tcPr>
            <w:tcW w:w="3260" w:type="dxa"/>
            <w:shd w:val="clear" w:color="auto" w:fill="auto"/>
          </w:tcPr>
          <w:p w14:paraId="7BFFF577" w14:textId="77777777" w:rsidR="00FA02C5" w:rsidRPr="00FF621E" w:rsidRDefault="00FA02C5" w:rsidP="002667FD">
            <w:pPr>
              <w:pStyle w:val="StyleTabletextLeft"/>
            </w:pPr>
            <w:r w:rsidRPr="00FF621E">
              <w:t>ISC 1 Patna</w:t>
            </w:r>
          </w:p>
        </w:tc>
        <w:tc>
          <w:tcPr>
            <w:tcW w:w="4110" w:type="dxa"/>
            <w:gridSpan w:val="2"/>
          </w:tcPr>
          <w:p w14:paraId="2578C2CE"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2FB48357" w14:textId="77777777" w:rsidTr="00B55CDD">
        <w:trPr>
          <w:cantSplit/>
          <w:trHeight w:val="240"/>
        </w:trPr>
        <w:tc>
          <w:tcPr>
            <w:tcW w:w="909" w:type="dxa"/>
            <w:shd w:val="clear" w:color="auto" w:fill="auto"/>
          </w:tcPr>
          <w:p w14:paraId="43C85D8B" w14:textId="77777777" w:rsidR="00FA02C5" w:rsidRPr="00E7062C" w:rsidRDefault="00FA02C5" w:rsidP="002667FD">
            <w:pPr>
              <w:pStyle w:val="StyleTabletextLeft"/>
            </w:pPr>
            <w:r w:rsidRPr="00E7062C">
              <w:t>4-010-3</w:t>
            </w:r>
          </w:p>
        </w:tc>
        <w:tc>
          <w:tcPr>
            <w:tcW w:w="1009" w:type="dxa"/>
            <w:gridSpan w:val="2"/>
            <w:shd w:val="clear" w:color="auto" w:fill="auto"/>
          </w:tcPr>
          <w:p w14:paraId="78B97888" w14:textId="77777777" w:rsidR="00FA02C5" w:rsidRPr="00E7062C" w:rsidRDefault="00FA02C5" w:rsidP="002667FD">
            <w:pPr>
              <w:pStyle w:val="StyleTabletextLeft"/>
            </w:pPr>
            <w:r w:rsidRPr="00E7062C">
              <w:t>8275</w:t>
            </w:r>
          </w:p>
        </w:tc>
        <w:tc>
          <w:tcPr>
            <w:tcW w:w="3260" w:type="dxa"/>
            <w:shd w:val="clear" w:color="auto" w:fill="auto"/>
          </w:tcPr>
          <w:p w14:paraId="7E51EDD7" w14:textId="77777777" w:rsidR="00FA02C5" w:rsidRPr="00FF621E" w:rsidRDefault="00FA02C5" w:rsidP="002667FD">
            <w:pPr>
              <w:pStyle w:val="StyleTabletextLeft"/>
            </w:pPr>
            <w:r w:rsidRPr="00FF621E">
              <w:t>ISC-5, Mumbai</w:t>
            </w:r>
          </w:p>
        </w:tc>
        <w:tc>
          <w:tcPr>
            <w:tcW w:w="4110" w:type="dxa"/>
            <w:gridSpan w:val="2"/>
          </w:tcPr>
          <w:p w14:paraId="281E5BCD" w14:textId="77777777" w:rsidR="00FA02C5" w:rsidRPr="00B55CDD" w:rsidRDefault="00FA02C5" w:rsidP="002667FD">
            <w:pPr>
              <w:pStyle w:val="StyleTabletextLeft"/>
              <w:rPr>
                <w:lang w:val="en-GB"/>
              </w:rPr>
            </w:pPr>
            <w:r w:rsidRPr="00B55CDD">
              <w:rPr>
                <w:lang w:val="en-GB"/>
              </w:rPr>
              <w:t>M/s Reliance Comm. Ltd.</w:t>
            </w:r>
          </w:p>
        </w:tc>
      </w:tr>
      <w:tr w:rsidR="00FA02C5" w:rsidRPr="00870C6B" w14:paraId="02A38192" w14:textId="77777777" w:rsidTr="00B55CDD">
        <w:trPr>
          <w:cantSplit/>
          <w:trHeight w:val="240"/>
        </w:trPr>
        <w:tc>
          <w:tcPr>
            <w:tcW w:w="909" w:type="dxa"/>
            <w:shd w:val="clear" w:color="auto" w:fill="auto"/>
          </w:tcPr>
          <w:p w14:paraId="3B1F7F77" w14:textId="77777777" w:rsidR="00FA02C5" w:rsidRPr="00E7062C" w:rsidRDefault="00FA02C5" w:rsidP="002667FD">
            <w:pPr>
              <w:pStyle w:val="StyleTabletextLeft"/>
            </w:pPr>
            <w:r w:rsidRPr="00E7062C">
              <w:t>4-010-4</w:t>
            </w:r>
          </w:p>
        </w:tc>
        <w:tc>
          <w:tcPr>
            <w:tcW w:w="1009" w:type="dxa"/>
            <w:gridSpan w:val="2"/>
            <w:shd w:val="clear" w:color="auto" w:fill="auto"/>
          </w:tcPr>
          <w:p w14:paraId="4269D06C" w14:textId="77777777" w:rsidR="00FA02C5" w:rsidRPr="00E7062C" w:rsidRDefault="00FA02C5" w:rsidP="002667FD">
            <w:pPr>
              <w:pStyle w:val="StyleTabletextLeft"/>
            </w:pPr>
            <w:r w:rsidRPr="00E7062C">
              <w:t>8276</w:t>
            </w:r>
          </w:p>
        </w:tc>
        <w:tc>
          <w:tcPr>
            <w:tcW w:w="3260" w:type="dxa"/>
            <w:shd w:val="clear" w:color="auto" w:fill="auto"/>
          </w:tcPr>
          <w:p w14:paraId="706D910E" w14:textId="77777777" w:rsidR="00FA02C5" w:rsidRPr="00FF621E" w:rsidRDefault="00FA02C5" w:rsidP="002667FD">
            <w:pPr>
              <w:pStyle w:val="StyleTabletextLeft"/>
            </w:pPr>
            <w:r w:rsidRPr="00FF621E">
              <w:t>ISC-3, Chennai</w:t>
            </w:r>
          </w:p>
        </w:tc>
        <w:tc>
          <w:tcPr>
            <w:tcW w:w="4110" w:type="dxa"/>
            <w:gridSpan w:val="2"/>
          </w:tcPr>
          <w:p w14:paraId="3662AD6A" w14:textId="77777777" w:rsidR="00FA02C5" w:rsidRPr="00B55CDD" w:rsidRDefault="00FA02C5" w:rsidP="002667FD">
            <w:pPr>
              <w:pStyle w:val="StyleTabletextLeft"/>
              <w:rPr>
                <w:lang w:val="en-GB"/>
              </w:rPr>
            </w:pPr>
            <w:r w:rsidRPr="00B55CDD">
              <w:rPr>
                <w:lang w:val="en-GB"/>
              </w:rPr>
              <w:t>M/s Reliance Comm. Ltd.</w:t>
            </w:r>
          </w:p>
        </w:tc>
      </w:tr>
      <w:tr w:rsidR="00FA02C5" w:rsidRPr="00870C6B" w14:paraId="20F49189" w14:textId="77777777" w:rsidTr="00B55CDD">
        <w:trPr>
          <w:cantSplit/>
          <w:trHeight w:val="240"/>
        </w:trPr>
        <w:tc>
          <w:tcPr>
            <w:tcW w:w="909" w:type="dxa"/>
            <w:shd w:val="clear" w:color="auto" w:fill="auto"/>
          </w:tcPr>
          <w:p w14:paraId="55AE6B25" w14:textId="77777777" w:rsidR="00FA02C5" w:rsidRPr="00E7062C" w:rsidRDefault="00FA02C5" w:rsidP="002667FD">
            <w:pPr>
              <w:pStyle w:val="StyleTabletextLeft"/>
            </w:pPr>
            <w:r w:rsidRPr="00E7062C">
              <w:t>4-010-5</w:t>
            </w:r>
          </w:p>
        </w:tc>
        <w:tc>
          <w:tcPr>
            <w:tcW w:w="1009" w:type="dxa"/>
            <w:gridSpan w:val="2"/>
            <w:shd w:val="clear" w:color="auto" w:fill="auto"/>
          </w:tcPr>
          <w:p w14:paraId="1F51519F" w14:textId="77777777" w:rsidR="00FA02C5" w:rsidRPr="00E7062C" w:rsidRDefault="00FA02C5" w:rsidP="002667FD">
            <w:pPr>
              <w:pStyle w:val="StyleTabletextLeft"/>
            </w:pPr>
            <w:r w:rsidRPr="00E7062C">
              <w:t>8277</w:t>
            </w:r>
          </w:p>
        </w:tc>
        <w:tc>
          <w:tcPr>
            <w:tcW w:w="3260" w:type="dxa"/>
            <w:shd w:val="clear" w:color="auto" w:fill="auto"/>
          </w:tcPr>
          <w:p w14:paraId="0DB50FD1" w14:textId="77777777" w:rsidR="00FA02C5" w:rsidRPr="00FF621E" w:rsidRDefault="00FA02C5" w:rsidP="002667FD">
            <w:pPr>
              <w:pStyle w:val="StyleTabletextLeft"/>
            </w:pPr>
            <w:r w:rsidRPr="00FF621E">
              <w:t>ISC 6 Mumbai</w:t>
            </w:r>
          </w:p>
        </w:tc>
        <w:tc>
          <w:tcPr>
            <w:tcW w:w="4110" w:type="dxa"/>
            <w:gridSpan w:val="2"/>
          </w:tcPr>
          <w:p w14:paraId="762C6A3D" w14:textId="77777777" w:rsidR="00FA02C5" w:rsidRPr="00B55CDD" w:rsidRDefault="00FA02C5" w:rsidP="002667FD">
            <w:pPr>
              <w:pStyle w:val="StyleTabletextLeft"/>
              <w:rPr>
                <w:lang w:val="en-GB"/>
              </w:rPr>
            </w:pPr>
            <w:r w:rsidRPr="00B55CDD">
              <w:rPr>
                <w:lang w:val="en-GB"/>
              </w:rPr>
              <w:t>M/s Bharti Telesonic Ltd</w:t>
            </w:r>
          </w:p>
        </w:tc>
      </w:tr>
      <w:tr w:rsidR="00FA02C5" w:rsidRPr="00870C6B" w14:paraId="21D074A2" w14:textId="77777777" w:rsidTr="00B55CDD">
        <w:trPr>
          <w:cantSplit/>
          <w:trHeight w:val="240"/>
        </w:trPr>
        <w:tc>
          <w:tcPr>
            <w:tcW w:w="909" w:type="dxa"/>
            <w:shd w:val="clear" w:color="auto" w:fill="auto"/>
          </w:tcPr>
          <w:p w14:paraId="617FF37C" w14:textId="77777777" w:rsidR="00FA02C5" w:rsidRPr="00E7062C" w:rsidRDefault="00FA02C5" w:rsidP="002667FD">
            <w:pPr>
              <w:pStyle w:val="StyleTabletextLeft"/>
            </w:pPr>
            <w:r w:rsidRPr="00E7062C">
              <w:t>4-010-6</w:t>
            </w:r>
          </w:p>
        </w:tc>
        <w:tc>
          <w:tcPr>
            <w:tcW w:w="1009" w:type="dxa"/>
            <w:gridSpan w:val="2"/>
            <w:shd w:val="clear" w:color="auto" w:fill="auto"/>
          </w:tcPr>
          <w:p w14:paraId="04ACB72A" w14:textId="77777777" w:rsidR="00FA02C5" w:rsidRPr="00E7062C" w:rsidRDefault="00FA02C5" w:rsidP="002667FD">
            <w:pPr>
              <w:pStyle w:val="StyleTabletextLeft"/>
            </w:pPr>
            <w:r w:rsidRPr="00E7062C">
              <w:t>8278</w:t>
            </w:r>
          </w:p>
        </w:tc>
        <w:tc>
          <w:tcPr>
            <w:tcW w:w="3260" w:type="dxa"/>
            <w:shd w:val="clear" w:color="auto" w:fill="auto"/>
          </w:tcPr>
          <w:p w14:paraId="70FB74EF" w14:textId="77777777" w:rsidR="00FA02C5" w:rsidRPr="00FF621E" w:rsidRDefault="00FA02C5" w:rsidP="002667FD">
            <w:pPr>
              <w:pStyle w:val="StyleTabletextLeft"/>
            </w:pPr>
            <w:r w:rsidRPr="00FF621E">
              <w:t>ISC 4 Chennai</w:t>
            </w:r>
          </w:p>
        </w:tc>
        <w:tc>
          <w:tcPr>
            <w:tcW w:w="4110" w:type="dxa"/>
            <w:gridSpan w:val="2"/>
          </w:tcPr>
          <w:p w14:paraId="79C1FB3E" w14:textId="77777777" w:rsidR="00FA02C5" w:rsidRPr="00B55CDD" w:rsidRDefault="00FA02C5" w:rsidP="002667FD">
            <w:pPr>
              <w:pStyle w:val="StyleTabletextLeft"/>
              <w:rPr>
                <w:lang w:val="en-GB"/>
              </w:rPr>
            </w:pPr>
            <w:r w:rsidRPr="00B55CDD">
              <w:rPr>
                <w:lang w:val="en-GB"/>
              </w:rPr>
              <w:t>M/s Bharti Telesonic Ltd</w:t>
            </w:r>
          </w:p>
        </w:tc>
      </w:tr>
      <w:tr w:rsidR="00FA02C5" w:rsidRPr="00870C6B" w14:paraId="06A72FE1" w14:textId="77777777" w:rsidTr="00B55CDD">
        <w:trPr>
          <w:cantSplit/>
          <w:trHeight w:val="240"/>
        </w:trPr>
        <w:tc>
          <w:tcPr>
            <w:tcW w:w="909" w:type="dxa"/>
            <w:shd w:val="clear" w:color="auto" w:fill="auto"/>
          </w:tcPr>
          <w:p w14:paraId="55172F1C" w14:textId="77777777" w:rsidR="00FA02C5" w:rsidRPr="00E7062C" w:rsidRDefault="00FA02C5" w:rsidP="002667FD">
            <w:pPr>
              <w:pStyle w:val="StyleTabletextLeft"/>
            </w:pPr>
            <w:r w:rsidRPr="00E7062C">
              <w:t>4-010-7</w:t>
            </w:r>
          </w:p>
        </w:tc>
        <w:tc>
          <w:tcPr>
            <w:tcW w:w="1009" w:type="dxa"/>
            <w:gridSpan w:val="2"/>
            <w:shd w:val="clear" w:color="auto" w:fill="auto"/>
          </w:tcPr>
          <w:p w14:paraId="75773137" w14:textId="77777777" w:rsidR="00FA02C5" w:rsidRPr="00E7062C" w:rsidRDefault="00FA02C5" w:rsidP="002667FD">
            <w:pPr>
              <w:pStyle w:val="StyleTabletextLeft"/>
            </w:pPr>
            <w:r w:rsidRPr="00E7062C">
              <w:t>8279</w:t>
            </w:r>
          </w:p>
        </w:tc>
        <w:tc>
          <w:tcPr>
            <w:tcW w:w="3260" w:type="dxa"/>
            <w:shd w:val="clear" w:color="auto" w:fill="auto"/>
          </w:tcPr>
          <w:p w14:paraId="78A80855" w14:textId="77777777" w:rsidR="00FA02C5" w:rsidRPr="00FF621E" w:rsidRDefault="00FA02C5" w:rsidP="002667FD">
            <w:pPr>
              <w:pStyle w:val="StyleTabletextLeft"/>
            </w:pPr>
            <w:r w:rsidRPr="00FF621E">
              <w:t>ISC-5, New Delhi</w:t>
            </w:r>
          </w:p>
        </w:tc>
        <w:tc>
          <w:tcPr>
            <w:tcW w:w="4110" w:type="dxa"/>
            <w:gridSpan w:val="2"/>
          </w:tcPr>
          <w:p w14:paraId="6154A0BC" w14:textId="77777777" w:rsidR="00FA02C5" w:rsidRPr="00B55CDD" w:rsidRDefault="00FA02C5" w:rsidP="002667FD">
            <w:pPr>
              <w:pStyle w:val="StyleTabletextLeft"/>
              <w:rPr>
                <w:lang w:val="en-GB"/>
              </w:rPr>
            </w:pPr>
            <w:r w:rsidRPr="00B55CDD">
              <w:rPr>
                <w:lang w:val="en-GB"/>
              </w:rPr>
              <w:t>M/s Reliance Comm. Ltd.</w:t>
            </w:r>
          </w:p>
        </w:tc>
      </w:tr>
      <w:tr w:rsidR="00FA02C5" w:rsidRPr="00870C6B" w14:paraId="58D3F13E" w14:textId="77777777" w:rsidTr="00B55CDD">
        <w:trPr>
          <w:cantSplit/>
          <w:trHeight w:val="240"/>
        </w:trPr>
        <w:tc>
          <w:tcPr>
            <w:tcW w:w="909" w:type="dxa"/>
            <w:shd w:val="clear" w:color="auto" w:fill="auto"/>
          </w:tcPr>
          <w:p w14:paraId="56E48D93" w14:textId="77777777" w:rsidR="00FA02C5" w:rsidRPr="00E7062C" w:rsidRDefault="00FA02C5" w:rsidP="002667FD">
            <w:pPr>
              <w:pStyle w:val="StyleTabletextLeft"/>
            </w:pPr>
            <w:r w:rsidRPr="00E7062C">
              <w:t>4-011-0</w:t>
            </w:r>
          </w:p>
        </w:tc>
        <w:tc>
          <w:tcPr>
            <w:tcW w:w="1009" w:type="dxa"/>
            <w:gridSpan w:val="2"/>
            <w:shd w:val="clear" w:color="auto" w:fill="auto"/>
          </w:tcPr>
          <w:p w14:paraId="19181B25" w14:textId="77777777" w:rsidR="00FA02C5" w:rsidRPr="00E7062C" w:rsidRDefault="00FA02C5" w:rsidP="002667FD">
            <w:pPr>
              <w:pStyle w:val="StyleTabletextLeft"/>
            </w:pPr>
            <w:r w:rsidRPr="00E7062C">
              <w:t>8280</w:t>
            </w:r>
          </w:p>
        </w:tc>
        <w:tc>
          <w:tcPr>
            <w:tcW w:w="3260" w:type="dxa"/>
            <w:shd w:val="clear" w:color="auto" w:fill="auto"/>
          </w:tcPr>
          <w:p w14:paraId="4CD60CA5" w14:textId="77777777" w:rsidR="00FA02C5" w:rsidRPr="00FF621E" w:rsidRDefault="00FA02C5" w:rsidP="002667FD">
            <w:pPr>
              <w:pStyle w:val="StyleTabletextLeft"/>
            </w:pPr>
            <w:r w:rsidRPr="00FF621E">
              <w:t>ISC 6 New Delhi</w:t>
            </w:r>
          </w:p>
        </w:tc>
        <w:tc>
          <w:tcPr>
            <w:tcW w:w="4110" w:type="dxa"/>
            <w:gridSpan w:val="2"/>
          </w:tcPr>
          <w:p w14:paraId="4AAFE43E"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52405AFD" w14:textId="77777777" w:rsidTr="00B55CDD">
        <w:trPr>
          <w:cantSplit/>
          <w:trHeight w:val="240"/>
        </w:trPr>
        <w:tc>
          <w:tcPr>
            <w:tcW w:w="909" w:type="dxa"/>
            <w:shd w:val="clear" w:color="auto" w:fill="auto"/>
          </w:tcPr>
          <w:p w14:paraId="55DAC5BE" w14:textId="77777777" w:rsidR="00FA02C5" w:rsidRPr="00E7062C" w:rsidRDefault="00FA02C5" w:rsidP="002667FD">
            <w:pPr>
              <w:pStyle w:val="StyleTabletextLeft"/>
            </w:pPr>
            <w:r w:rsidRPr="00E7062C">
              <w:t>4-011-1</w:t>
            </w:r>
          </w:p>
        </w:tc>
        <w:tc>
          <w:tcPr>
            <w:tcW w:w="1009" w:type="dxa"/>
            <w:gridSpan w:val="2"/>
            <w:shd w:val="clear" w:color="auto" w:fill="auto"/>
          </w:tcPr>
          <w:p w14:paraId="44E0EB48" w14:textId="77777777" w:rsidR="00FA02C5" w:rsidRPr="00E7062C" w:rsidRDefault="00FA02C5" w:rsidP="002667FD">
            <w:pPr>
              <w:pStyle w:val="StyleTabletextLeft"/>
            </w:pPr>
            <w:r w:rsidRPr="00E7062C">
              <w:t>8281</w:t>
            </w:r>
          </w:p>
        </w:tc>
        <w:tc>
          <w:tcPr>
            <w:tcW w:w="3260" w:type="dxa"/>
            <w:shd w:val="clear" w:color="auto" w:fill="auto"/>
          </w:tcPr>
          <w:p w14:paraId="03AEFA28" w14:textId="77777777" w:rsidR="00FA02C5" w:rsidRPr="00FF621E" w:rsidRDefault="00FA02C5" w:rsidP="002667FD">
            <w:pPr>
              <w:pStyle w:val="StyleTabletextLeft"/>
            </w:pPr>
            <w:r w:rsidRPr="00FF621E">
              <w:t>ISC 7 Mumbai</w:t>
            </w:r>
          </w:p>
        </w:tc>
        <w:tc>
          <w:tcPr>
            <w:tcW w:w="4110" w:type="dxa"/>
            <w:gridSpan w:val="2"/>
          </w:tcPr>
          <w:p w14:paraId="6ABF9191"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667E6865" w14:textId="77777777" w:rsidTr="00B55CDD">
        <w:trPr>
          <w:cantSplit/>
          <w:trHeight w:val="240"/>
        </w:trPr>
        <w:tc>
          <w:tcPr>
            <w:tcW w:w="909" w:type="dxa"/>
            <w:shd w:val="clear" w:color="auto" w:fill="auto"/>
          </w:tcPr>
          <w:p w14:paraId="09EF8AA8" w14:textId="77777777" w:rsidR="00FA02C5" w:rsidRPr="00E7062C" w:rsidRDefault="00FA02C5" w:rsidP="002667FD">
            <w:pPr>
              <w:pStyle w:val="StyleTabletextLeft"/>
            </w:pPr>
            <w:r w:rsidRPr="00E7062C">
              <w:t>4-011-2</w:t>
            </w:r>
          </w:p>
        </w:tc>
        <w:tc>
          <w:tcPr>
            <w:tcW w:w="1009" w:type="dxa"/>
            <w:gridSpan w:val="2"/>
            <w:shd w:val="clear" w:color="auto" w:fill="auto"/>
          </w:tcPr>
          <w:p w14:paraId="45A71457" w14:textId="77777777" w:rsidR="00FA02C5" w:rsidRPr="00E7062C" w:rsidRDefault="00FA02C5" w:rsidP="002667FD">
            <w:pPr>
              <w:pStyle w:val="StyleTabletextLeft"/>
            </w:pPr>
            <w:r w:rsidRPr="00E7062C">
              <w:t>8282</w:t>
            </w:r>
          </w:p>
        </w:tc>
        <w:tc>
          <w:tcPr>
            <w:tcW w:w="3260" w:type="dxa"/>
            <w:shd w:val="clear" w:color="auto" w:fill="auto"/>
          </w:tcPr>
          <w:p w14:paraId="35C4281F" w14:textId="77777777" w:rsidR="00FA02C5" w:rsidRPr="00FF621E" w:rsidRDefault="00FA02C5" w:rsidP="002667FD">
            <w:pPr>
              <w:pStyle w:val="StyleTabletextLeft"/>
            </w:pPr>
            <w:r w:rsidRPr="00FF621E">
              <w:t>ISC-2, Ernakulam</w:t>
            </w:r>
          </w:p>
        </w:tc>
        <w:tc>
          <w:tcPr>
            <w:tcW w:w="4110" w:type="dxa"/>
            <w:gridSpan w:val="2"/>
          </w:tcPr>
          <w:p w14:paraId="4143F0EC" w14:textId="77777777" w:rsidR="00FA02C5" w:rsidRPr="00B55CDD" w:rsidRDefault="00FA02C5" w:rsidP="002667FD">
            <w:pPr>
              <w:pStyle w:val="StyleTabletextLeft"/>
              <w:rPr>
                <w:lang w:val="en-GB"/>
              </w:rPr>
            </w:pPr>
            <w:r w:rsidRPr="00B55CDD">
              <w:rPr>
                <w:lang w:val="en-GB"/>
              </w:rPr>
              <w:t>M/s Reliance Comm. Ltd.</w:t>
            </w:r>
          </w:p>
        </w:tc>
      </w:tr>
      <w:tr w:rsidR="00FA02C5" w:rsidRPr="00870C6B" w14:paraId="69C0AC37" w14:textId="77777777" w:rsidTr="00B55CDD">
        <w:trPr>
          <w:cantSplit/>
          <w:trHeight w:val="240"/>
        </w:trPr>
        <w:tc>
          <w:tcPr>
            <w:tcW w:w="909" w:type="dxa"/>
            <w:shd w:val="clear" w:color="auto" w:fill="auto"/>
          </w:tcPr>
          <w:p w14:paraId="1A77E2A7" w14:textId="77777777" w:rsidR="00FA02C5" w:rsidRPr="00E7062C" w:rsidRDefault="00FA02C5" w:rsidP="002667FD">
            <w:pPr>
              <w:pStyle w:val="StyleTabletextLeft"/>
            </w:pPr>
            <w:r w:rsidRPr="00E7062C">
              <w:t>4-011-3</w:t>
            </w:r>
          </w:p>
        </w:tc>
        <w:tc>
          <w:tcPr>
            <w:tcW w:w="1009" w:type="dxa"/>
            <w:gridSpan w:val="2"/>
            <w:shd w:val="clear" w:color="auto" w:fill="auto"/>
          </w:tcPr>
          <w:p w14:paraId="043EF318" w14:textId="77777777" w:rsidR="00FA02C5" w:rsidRPr="00E7062C" w:rsidRDefault="00FA02C5" w:rsidP="002667FD">
            <w:pPr>
              <w:pStyle w:val="StyleTabletextLeft"/>
            </w:pPr>
            <w:r w:rsidRPr="00E7062C">
              <w:t>8283</w:t>
            </w:r>
          </w:p>
        </w:tc>
        <w:tc>
          <w:tcPr>
            <w:tcW w:w="3260" w:type="dxa"/>
            <w:shd w:val="clear" w:color="auto" w:fill="auto"/>
          </w:tcPr>
          <w:p w14:paraId="7E008BB3" w14:textId="77777777" w:rsidR="00FA02C5" w:rsidRPr="00FF621E" w:rsidRDefault="00FA02C5" w:rsidP="002667FD">
            <w:pPr>
              <w:pStyle w:val="StyleTabletextLeft"/>
            </w:pPr>
            <w:r w:rsidRPr="00FF621E">
              <w:t>ISC 7 New Delhi</w:t>
            </w:r>
          </w:p>
        </w:tc>
        <w:tc>
          <w:tcPr>
            <w:tcW w:w="4110" w:type="dxa"/>
            <w:gridSpan w:val="2"/>
          </w:tcPr>
          <w:p w14:paraId="75FC43C4" w14:textId="77777777" w:rsidR="00FA02C5" w:rsidRPr="00B55CDD" w:rsidRDefault="00FA02C5" w:rsidP="002667FD">
            <w:pPr>
              <w:pStyle w:val="StyleTabletextLeft"/>
              <w:rPr>
                <w:lang w:val="en-GB"/>
              </w:rPr>
            </w:pPr>
            <w:r w:rsidRPr="00B55CDD">
              <w:rPr>
                <w:lang w:val="en-GB"/>
              </w:rPr>
              <w:t>M/s Bharti Telesonic Ltd</w:t>
            </w:r>
          </w:p>
        </w:tc>
      </w:tr>
      <w:tr w:rsidR="00FA02C5" w:rsidRPr="00870C6B" w14:paraId="3DB67F61" w14:textId="77777777" w:rsidTr="00B55CDD">
        <w:trPr>
          <w:cantSplit/>
          <w:trHeight w:val="240"/>
        </w:trPr>
        <w:tc>
          <w:tcPr>
            <w:tcW w:w="909" w:type="dxa"/>
            <w:shd w:val="clear" w:color="auto" w:fill="auto"/>
          </w:tcPr>
          <w:p w14:paraId="1F9B971E" w14:textId="77777777" w:rsidR="00FA02C5" w:rsidRPr="00E7062C" w:rsidRDefault="00FA02C5" w:rsidP="002667FD">
            <w:pPr>
              <w:pStyle w:val="StyleTabletextLeft"/>
            </w:pPr>
            <w:r w:rsidRPr="00E7062C">
              <w:t>4-011-4</w:t>
            </w:r>
          </w:p>
        </w:tc>
        <w:tc>
          <w:tcPr>
            <w:tcW w:w="1009" w:type="dxa"/>
            <w:gridSpan w:val="2"/>
            <w:shd w:val="clear" w:color="auto" w:fill="auto"/>
          </w:tcPr>
          <w:p w14:paraId="2F012B46" w14:textId="77777777" w:rsidR="00FA02C5" w:rsidRPr="00E7062C" w:rsidRDefault="00FA02C5" w:rsidP="002667FD">
            <w:pPr>
              <w:pStyle w:val="StyleTabletextLeft"/>
            </w:pPr>
            <w:r w:rsidRPr="00E7062C">
              <w:t>8284</w:t>
            </w:r>
          </w:p>
        </w:tc>
        <w:tc>
          <w:tcPr>
            <w:tcW w:w="3260" w:type="dxa"/>
            <w:shd w:val="clear" w:color="auto" w:fill="auto"/>
          </w:tcPr>
          <w:p w14:paraId="5AE5D9F2" w14:textId="77777777" w:rsidR="00FA02C5" w:rsidRPr="00FF621E" w:rsidRDefault="00FA02C5" w:rsidP="002667FD">
            <w:pPr>
              <w:pStyle w:val="StyleTabletextLeft"/>
            </w:pPr>
            <w:r w:rsidRPr="00FF621E">
              <w:t>ISC 4 Kolkata</w:t>
            </w:r>
          </w:p>
        </w:tc>
        <w:tc>
          <w:tcPr>
            <w:tcW w:w="4110" w:type="dxa"/>
            <w:gridSpan w:val="2"/>
          </w:tcPr>
          <w:p w14:paraId="3EE6F7A0" w14:textId="77777777" w:rsidR="00FA02C5" w:rsidRPr="00B55CDD" w:rsidRDefault="00FA02C5" w:rsidP="002667FD">
            <w:pPr>
              <w:pStyle w:val="StyleTabletextLeft"/>
              <w:rPr>
                <w:lang w:val="en-GB"/>
              </w:rPr>
            </w:pPr>
            <w:r w:rsidRPr="00B55CDD">
              <w:rPr>
                <w:lang w:val="en-GB"/>
              </w:rPr>
              <w:t>M/s Bharti Telesonic Ltd</w:t>
            </w:r>
          </w:p>
        </w:tc>
      </w:tr>
      <w:tr w:rsidR="00FA02C5" w:rsidRPr="00870C6B" w14:paraId="20275723" w14:textId="77777777" w:rsidTr="00B55CDD">
        <w:trPr>
          <w:cantSplit/>
          <w:trHeight w:val="240"/>
        </w:trPr>
        <w:tc>
          <w:tcPr>
            <w:tcW w:w="909" w:type="dxa"/>
            <w:shd w:val="clear" w:color="auto" w:fill="auto"/>
          </w:tcPr>
          <w:p w14:paraId="1D41864E" w14:textId="77777777" w:rsidR="00FA02C5" w:rsidRPr="00E7062C" w:rsidRDefault="00FA02C5" w:rsidP="002667FD">
            <w:pPr>
              <w:pStyle w:val="StyleTabletextLeft"/>
            </w:pPr>
            <w:r w:rsidRPr="00E7062C">
              <w:t>4-011-5</w:t>
            </w:r>
          </w:p>
        </w:tc>
        <w:tc>
          <w:tcPr>
            <w:tcW w:w="1009" w:type="dxa"/>
            <w:gridSpan w:val="2"/>
            <w:shd w:val="clear" w:color="auto" w:fill="auto"/>
          </w:tcPr>
          <w:p w14:paraId="75CA1E8C" w14:textId="77777777" w:rsidR="00FA02C5" w:rsidRPr="00E7062C" w:rsidRDefault="00FA02C5" w:rsidP="002667FD">
            <w:pPr>
              <w:pStyle w:val="StyleTabletextLeft"/>
            </w:pPr>
            <w:r w:rsidRPr="00E7062C">
              <w:t>8285</w:t>
            </w:r>
          </w:p>
        </w:tc>
        <w:tc>
          <w:tcPr>
            <w:tcW w:w="3260" w:type="dxa"/>
            <w:shd w:val="clear" w:color="auto" w:fill="auto"/>
          </w:tcPr>
          <w:p w14:paraId="6602D43F" w14:textId="77777777" w:rsidR="00FA02C5" w:rsidRPr="00FF621E" w:rsidRDefault="00FA02C5" w:rsidP="002667FD">
            <w:pPr>
              <w:pStyle w:val="StyleTabletextLeft"/>
            </w:pPr>
            <w:r w:rsidRPr="00FF621E">
              <w:t>ISC 5 Kolkata</w:t>
            </w:r>
          </w:p>
        </w:tc>
        <w:tc>
          <w:tcPr>
            <w:tcW w:w="4110" w:type="dxa"/>
            <w:gridSpan w:val="2"/>
          </w:tcPr>
          <w:p w14:paraId="15956A9A"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102811DF" w14:textId="77777777" w:rsidTr="00B55CDD">
        <w:trPr>
          <w:cantSplit/>
          <w:trHeight w:val="240"/>
        </w:trPr>
        <w:tc>
          <w:tcPr>
            <w:tcW w:w="909" w:type="dxa"/>
            <w:shd w:val="clear" w:color="auto" w:fill="auto"/>
          </w:tcPr>
          <w:p w14:paraId="20468E3E" w14:textId="77777777" w:rsidR="00FA02C5" w:rsidRPr="00E7062C" w:rsidRDefault="00FA02C5" w:rsidP="002667FD">
            <w:pPr>
              <w:pStyle w:val="StyleTabletextLeft"/>
            </w:pPr>
            <w:r w:rsidRPr="00E7062C">
              <w:t>4-011-6</w:t>
            </w:r>
          </w:p>
        </w:tc>
        <w:tc>
          <w:tcPr>
            <w:tcW w:w="1009" w:type="dxa"/>
            <w:gridSpan w:val="2"/>
            <w:shd w:val="clear" w:color="auto" w:fill="auto"/>
          </w:tcPr>
          <w:p w14:paraId="4DCBA0A9" w14:textId="77777777" w:rsidR="00FA02C5" w:rsidRPr="00E7062C" w:rsidRDefault="00FA02C5" w:rsidP="002667FD">
            <w:pPr>
              <w:pStyle w:val="StyleTabletextLeft"/>
            </w:pPr>
            <w:r w:rsidRPr="00E7062C">
              <w:t>8286</w:t>
            </w:r>
          </w:p>
        </w:tc>
        <w:tc>
          <w:tcPr>
            <w:tcW w:w="3260" w:type="dxa"/>
            <w:shd w:val="clear" w:color="auto" w:fill="auto"/>
          </w:tcPr>
          <w:p w14:paraId="17DF5FD2" w14:textId="77777777" w:rsidR="00FA02C5" w:rsidRPr="00FF621E" w:rsidRDefault="00FA02C5" w:rsidP="002667FD">
            <w:pPr>
              <w:pStyle w:val="StyleTabletextLeft"/>
            </w:pPr>
            <w:r w:rsidRPr="00FF621E">
              <w:t>ISC 5 Chennai</w:t>
            </w:r>
          </w:p>
        </w:tc>
        <w:tc>
          <w:tcPr>
            <w:tcW w:w="4110" w:type="dxa"/>
            <w:gridSpan w:val="2"/>
          </w:tcPr>
          <w:p w14:paraId="6F6BA865"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2FE763A1" w14:textId="77777777" w:rsidTr="00B55CDD">
        <w:trPr>
          <w:cantSplit/>
          <w:trHeight w:val="240"/>
        </w:trPr>
        <w:tc>
          <w:tcPr>
            <w:tcW w:w="909" w:type="dxa"/>
            <w:shd w:val="clear" w:color="auto" w:fill="auto"/>
          </w:tcPr>
          <w:p w14:paraId="6C425021" w14:textId="77777777" w:rsidR="00FA02C5" w:rsidRPr="00E7062C" w:rsidRDefault="00FA02C5" w:rsidP="002667FD">
            <w:pPr>
              <w:pStyle w:val="StyleTabletextLeft"/>
            </w:pPr>
            <w:r w:rsidRPr="00E7062C">
              <w:t>4-011-7</w:t>
            </w:r>
          </w:p>
        </w:tc>
        <w:tc>
          <w:tcPr>
            <w:tcW w:w="1009" w:type="dxa"/>
            <w:gridSpan w:val="2"/>
            <w:shd w:val="clear" w:color="auto" w:fill="auto"/>
          </w:tcPr>
          <w:p w14:paraId="47090410" w14:textId="77777777" w:rsidR="00FA02C5" w:rsidRPr="00E7062C" w:rsidRDefault="00FA02C5" w:rsidP="002667FD">
            <w:pPr>
              <w:pStyle w:val="StyleTabletextLeft"/>
            </w:pPr>
            <w:r w:rsidRPr="00E7062C">
              <w:t>8287</w:t>
            </w:r>
          </w:p>
        </w:tc>
        <w:tc>
          <w:tcPr>
            <w:tcW w:w="3260" w:type="dxa"/>
            <w:shd w:val="clear" w:color="auto" w:fill="auto"/>
          </w:tcPr>
          <w:p w14:paraId="3FEDC03D" w14:textId="77777777" w:rsidR="00FA02C5" w:rsidRPr="00FF621E" w:rsidRDefault="00FA02C5" w:rsidP="002667FD">
            <w:pPr>
              <w:pStyle w:val="StyleTabletextLeft"/>
            </w:pPr>
            <w:r w:rsidRPr="00FF621E">
              <w:t>ISC 1 Bangalore</w:t>
            </w:r>
          </w:p>
        </w:tc>
        <w:tc>
          <w:tcPr>
            <w:tcW w:w="4110" w:type="dxa"/>
            <w:gridSpan w:val="2"/>
          </w:tcPr>
          <w:p w14:paraId="1EF4C99E" w14:textId="77777777" w:rsidR="00FA02C5" w:rsidRPr="00B55CDD" w:rsidRDefault="00FA02C5" w:rsidP="002667FD">
            <w:pPr>
              <w:pStyle w:val="StyleTabletextLeft"/>
              <w:rPr>
                <w:lang w:val="en-GB"/>
              </w:rPr>
            </w:pPr>
            <w:r w:rsidRPr="00B55CDD">
              <w:rPr>
                <w:lang w:val="en-GB"/>
              </w:rPr>
              <w:t>M/s Data Access Ltd</w:t>
            </w:r>
          </w:p>
        </w:tc>
      </w:tr>
      <w:tr w:rsidR="00FA02C5" w:rsidRPr="00870C6B" w14:paraId="47A9EE30" w14:textId="77777777" w:rsidTr="00B55CDD">
        <w:trPr>
          <w:cantSplit/>
          <w:trHeight w:val="240"/>
        </w:trPr>
        <w:tc>
          <w:tcPr>
            <w:tcW w:w="909" w:type="dxa"/>
            <w:shd w:val="clear" w:color="auto" w:fill="auto"/>
          </w:tcPr>
          <w:p w14:paraId="5AE5D7ED" w14:textId="77777777" w:rsidR="00FA02C5" w:rsidRPr="00E7062C" w:rsidRDefault="00FA02C5" w:rsidP="002667FD">
            <w:pPr>
              <w:pStyle w:val="StyleTabletextLeft"/>
            </w:pPr>
            <w:r w:rsidRPr="00E7062C">
              <w:t>4-012-0</w:t>
            </w:r>
          </w:p>
        </w:tc>
        <w:tc>
          <w:tcPr>
            <w:tcW w:w="1009" w:type="dxa"/>
            <w:gridSpan w:val="2"/>
            <w:shd w:val="clear" w:color="auto" w:fill="auto"/>
          </w:tcPr>
          <w:p w14:paraId="3E998108" w14:textId="77777777" w:rsidR="00FA02C5" w:rsidRPr="00E7062C" w:rsidRDefault="00FA02C5" w:rsidP="002667FD">
            <w:pPr>
              <w:pStyle w:val="StyleTabletextLeft"/>
            </w:pPr>
            <w:r w:rsidRPr="00E7062C">
              <w:t>8288</w:t>
            </w:r>
          </w:p>
        </w:tc>
        <w:tc>
          <w:tcPr>
            <w:tcW w:w="3260" w:type="dxa"/>
            <w:shd w:val="clear" w:color="auto" w:fill="auto"/>
          </w:tcPr>
          <w:p w14:paraId="21F7D2E5" w14:textId="77777777" w:rsidR="00FA02C5" w:rsidRPr="00FF621E" w:rsidRDefault="00FA02C5" w:rsidP="002667FD">
            <w:pPr>
              <w:pStyle w:val="StyleTabletextLeft"/>
            </w:pPr>
            <w:r w:rsidRPr="00FF621E">
              <w:t>ISC 8 Mumbai</w:t>
            </w:r>
          </w:p>
        </w:tc>
        <w:tc>
          <w:tcPr>
            <w:tcW w:w="4110" w:type="dxa"/>
            <w:gridSpan w:val="2"/>
          </w:tcPr>
          <w:p w14:paraId="3B625D81"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2D3B4587" w14:textId="77777777" w:rsidTr="00B55CDD">
        <w:trPr>
          <w:cantSplit/>
          <w:trHeight w:val="240"/>
        </w:trPr>
        <w:tc>
          <w:tcPr>
            <w:tcW w:w="909" w:type="dxa"/>
            <w:shd w:val="clear" w:color="auto" w:fill="auto"/>
          </w:tcPr>
          <w:p w14:paraId="5D23767C" w14:textId="77777777" w:rsidR="00FA02C5" w:rsidRPr="00E7062C" w:rsidRDefault="00FA02C5" w:rsidP="002667FD">
            <w:pPr>
              <w:pStyle w:val="StyleTabletextLeft"/>
            </w:pPr>
            <w:r w:rsidRPr="00E7062C">
              <w:t>4-012-1</w:t>
            </w:r>
          </w:p>
        </w:tc>
        <w:tc>
          <w:tcPr>
            <w:tcW w:w="1009" w:type="dxa"/>
            <w:gridSpan w:val="2"/>
            <w:shd w:val="clear" w:color="auto" w:fill="auto"/>
          </w:tcPr>
          <w:p w14:paraId="34856517" w14:textId="77777777" w:rsidR="00FA02C5" w:rsidRPr="00E7062C" w:rsidRDefault="00FA02C5" w:rsidP="002667FD">
            <w:pPr>
              <w:pStyle w:val="StyleTabletextLeft"/>
            </w:pPr>
            <w:r w:rsidRPr="00E7062C">
              <w:t>8289</w:t>
            </w:r>
          </w:p>
        </w:tc>
        <w:tc>
          <w:tcPr>
            <w:tcW w:w="3260" w:type="dxa"/>
            <w:shd w:val="clear" w:color="auto" w:fill="auto"/>
          </w:tcPr>
          <w:p w14:paraId="7C83E85C" w14:textId="77777777" w:rsidR="00FA02C5" w:rsidRPr="00FF621E" w:rsidRDefault="00FA02C5" w:rsidP="002667FD">
            <w:pPr>
              <w:pStyle w:val="StyleTabletextLeft"/>
            </w:pPr>
            <w:r w:rsidRPr="00FF621E">
              <w:t>ISC 2 Bangalore</w:t>
            </w:r>
          </w:p>
        </w:tc>
        <w:tc>
          <w:tcPr>
            <w:tcW w:w="4110" w:type="dxa"/>
            <w:gridSpan w:val="2"/>
          </w:tcPr>
          <w:p w14:paraId="6B761CC9"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6A816F40" w14:textId="77777777" w:rsidTr="00B55CDD">
        <w:trPr>
          <w:cantSplit/>
          <w:trHeight w:val="240"/>
        </w:trPr>
        <w:tc>
          <w:tcPr>
            <w:tcW w:w="909" w:type="dxa"/>
            <w:shd w:val="clear" w:color="auto" w:fill="auto"/>
          </w:tcPr>
          <w:p w14:paraId="55E72548" w14:textId="77777777" w:rsidR="00FA02C5" w:rsidRPr="00E7062C" w:rsidRDefault="00FA02C5" w:rsidP="002667FD">
            <w:pPr>
              <w:pStyle w:val="StyleTabletextLeft"/>
            </w:pPr>
            <w:r w:rsidRPr="00E7062C">
              <w:t>4-012-2</w:t>
            </w:r>
          </w:p>
        </w:tc>
        <w:tc>
          <w:tcPr>
            <w:tcW w:w="1009" w:type="dxa"/>
            <w:gridSpan w:val="2"/>
            <w:shd w:val="clear" w:color="auto" w:fill="auto"/>
          </w:tcPr>
          <w:p w14:paraId="1F8E21CF" w14:textId="77777777" w:rsidR="00FA02C5" w:rsidRPr="00E7062C" w:rsidRDefault="00FA02C5" w:rsidP="002667FD">
            <w:pPr>
              <w:pStyle w:val="StyleTabletextLeft"/>
            </w:pPr>
            <w:r w:rsidRPr="00E7062C">
              <w:t>8290</w:t>
            </w:r>
          </w:p>
        </w:tc>
        <w:tc>
          <w:tcPr>
            <w:tcW w:w="3260" w:type="dxa"/>
            <w:shd w:val="clear" w:color="auto" w:fill="auto"/>
          </w:tcPr>
          <w:p w14:paraId="2AB3D632" w14:textId="77777777" w:rsidR="00FA02C5" w:rsidRPr="00FF621E" w:rsidRDefault="00FA02C5" w:rsidP="002667FD">
            <w:pPr>
              <w:pStyle w:val="StyleTabletextLeft"/>
            </w:pPr>
            <w:r w:rsidRPr="00FF621E">
              <w:t>ISC-6, Kolkata</w:t>
            </w:r>
          </w:p>
        </w:tc>
        <w:tc>
          <w:tcPr>
            <w:tcW w:w="4110" w:type="dxa"/>
            <w:gridSpan w:val="2"/>
          </w:tcPr>
          <w:p w14:paraId="502D0764" w14:textId="77777777" w:rsidR="00FA02C5" w:rsidRPr="00B55CDD" w:rsidRDefault="00FA02C5" w:rsidP="002667FD">
            <w:pPr>
              <w:pStyle w:val="StyleTabletextLeft"/>
              <w:rPr>
                <w:lang w:val="en-GB"/>
              </w:rPr>
            </w:pPr>
            <w:r w:rsidRPr="00B55CDD">
              <w:rPr>
                <w:lang w:val="en-GB"/>
              </w:rPr>
              <w:t>M/s Reliance Comm. Ltd.</w:t>
            </w:r>
          </w:p>
        </w:tc>
      </w:tr>
      <w:tr w:rsidR="00FA02C5" w:rsidRPr="00870C6B" w14:paraId="1F441886" w14:textId="77777777" w:rsidTr="00B55CDD">
        <w:trPr>
          <w:cantSplit/>
          <w:trHeight w:val="240"/>
        </w:trPr>
        <w:tc>
          <w:tcPr>
            <w:tcW w:w="909" w:type="dxa"/>
            <w:shd w:val="clear" w:color="auto" w:fill="auto"/>
          </w:tcPr>
          <w:p w14:paraId="0295E7FC" w14:textId="77777777" w:rsidR="00FA02C5" w:rsidRPr="00E7062C" w:rsidRDefault="00FA02C5" w:rsidP="002667FD">
            <w:pPr>
              <w:pStyle w:val="StyleTabletextLeft"/>
            </w:pPr>
            <w:r w:rsidRPr="00E7062C">
              <w:t>4-012-3</w:t>
            </w:r>
          </w:p>
        </w:tc>
        <w:tc>
          <w:tcPr>
            <w:tcW w:w="1009" w:type="dxa"/>
            <w:gridSpan w:val="2"/>
            <w:shd w:val="clear" w:color="auto" w:fill="auto"/>
          </w:tcPr>
          <w:p w14:paraId="4BF15A14" w14:textId="77777777" w:rsidR="00FA02C5" w:rsidRPr="00E7062C" w:rsidRDefault="00FA02C5" w:rsidP="002667FD">
            <w:pPr>
              <w:pStyle w:val="StyleTabletextLeft"/>
            </w:pPr>
            <w:r w:rsidRPr="00E7062C">
              <w:t>8291</w:t>
            </w:r>
          </w:p>
        </w:tc>
        <w:tc>
          <w:tcPr>
            <w:tcW w:w="3260" w:type="dxa"/>
            <w:shd w:val="clear" w:color="auto" w:fill="auto"/>
          </w:tcPr>
          <w:p w14:paraId="05199F91" w14:textId="77777777" w:rsidR="00FA02C5" w:rsidRPr="00FF621E" w:rsidRDefault="00FA02C5" w:rsidP="002667FD">
            <w:pPr>
              <w:pStyle w:val="StyleTabletextLeft"/>
            </w:pPr>
            <w:r w:rsidRPr="00FF621E">
              <w:t>ISC-9,  VOIP-Mumbai</w:t>
            </w:r>
          </w:p>
        </w:tc>
        <w:tc>
          <w:tcPr>
            <w:tcW w:w="4110" w:type="dxa"/>
            <w:gridSpan w:val="2"/>
          </w:tcPr>
          <w:p w14:paraId="430B302D"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2D0FC30C" w14:textId="77777777" w:rsidTr="00B55CDD">
        <w:trPr>
          <w:cantSplit/>
          <w:trHeight w:val="240"/>
        </w:trPr>
        <w:tc>
          <w:tcPr>
            <w:tcW w:w="909" w:type="dxa"/>
            <w:shd w:val="clear" w:color="auto" w:fill="auto"/>
          </w:tcPr>
          <w:p w14:paraId="126D8EEB" w14:textId="77777777" w:rsidR="00FA02C5" w:rsidRPr="00E7062C" w:rsidRDefault="00FA02C5" w:rsidP="002667FD">
            <w:pPr>
              <w:pStyle w:val="StyleTabletextLeft"/>
            </w:pPr>
            <w:r w:rsidRPr="00E7062C">
              <w:t>4-012-4</w:t>
            </w:r>
          </w:p>
        </w:tc>
        <w:tc>
          <w:tcPr>
            <w:tcW w:w="1009" w:type="dxa"/>
            <w:gridSpan w:val="2"/>
            <w:shd w:val="clear" w:color="auto" w:fill="auto"/>
          </w:tcPr>
          <w:p w14:paraId="101096BB" w14:textId="77777777" w:rsidR="00FA02C5" w:rsidRPr="00E7062C" w:rsidRDefault="00FA02C5" w:rsidP="002667FD">
            <w:pPr>
              <w:pStyle w:val="StyleTabletextLeft"/>
            </w:pPr>
            <w:r w:rsidRPr="00E7062C">
              <w:t>8292</w:t>
            </w:r>
          </w:p>
        </w:tc>
        <w:tc>
          <w:tcPr>
            <w:tcW w:w="3260" w:type="dxa"/>
            <w:shd w:val="clear" w:color="auto" w:fill="auto"/>
          </w:tcPr>
          <w:p w14:paraId="677330BD" w14:textId="77777777" w:rsidR="00FA02C5" w:rsidRPr="00FF621E" w:rsidRDefault="00FA02C5" w:rsidP="002667FD">
            <w:pPr>
              <w:pStyle w:val="StyleTabletextLeft"/>
            </w:pPr>
            <w:r w:rsidRPr="00FF621E">
              <w:t>ISC-2, Gandhi Nagar - VOIP</w:t>
            </w:r>
          </w:p>
        </w:tc>
        <w:tc>
          <w:tcPr>
            <w:tcW w:w="4110" w:type="dxa"/>
            <w:gridSpan w:val="2"/>
          </w:tcPr>
          <w:p w14:paraId="4921B453"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518A01DD" w14:textId="77777777" w:rsidTr="00B55CDD">
        <w:trPr>
          <w:cantSplit/>
          <w:trHeight w:val="240"/>
        </w:trPr>
        <w:tc>
          <w:tcPr>
            <w:tcW w:w="909" w:type="dxa"/>
            <w:shd w:val="clear" w:color="auto" w:fill="auto"/>
          </w:tcPr>
          <w:p w14:paraId="50BA769B" w14:textId="77777777" w:rsidR="00FA02C5" w:rsidRPr="00E7062C" w:rsidRDefault="00FA02C5" w:rsidP="002667FD">
            <w:pPr>
              <w:pStyle w:val="StyleTabletextLeft"/>
            </w:pPr>
            <w:r w:rsidRPr="00E7062C">
              <w:t>4-012-5</w:t>
            </w:r>
          </w:p>
        </w:tc>
        <w:tc>
          <w:tcPr>
            <w:tcW w:w="1009" w:type="dxa"/>
            <w:gridSpan w:val="2"/>
            <w:shd w:val="clear" w:color="auto" w:fill="auto"/>
          </w:tcPr>
          <w:p w14:paraId="1C64EA95" w14:textId="77777777" w:rsidR="00FA02C5" w:rsidRPr="00E7062C" w:rsidRDefault="00FA02C5" w:rsidP="002667FD">
            <w:pPr>
              <w:pStyle w:val="StyleTabletextLeft"/>
            </w:pPr>
            <w:r w:rsidRPr="00E7062C">
              <w:t>8293</w:t>
            </w:r>
          </w:p>
        </w:tc>
        <w:tc>
          <w:tcPr>
            <w:tcW w:w="3260" w:type="dxa"/>
            <w:shd w:val="clear" w:color="auto" w:fill="auto"/>
          </w:tcPr>
          <w:p w14:paraId="66881A89" w14:textId="77777777" w:rsidR="00FA02C5" w:rsidRPr="00FF621E" w:rsidRDefault="00FA02C5" w:rsidP="002667FD">
            <w:pPr>
              <w:pStyle w:val="StyleTabletextLeft"/>
            </w:pPr>
            <w:r w:rsidRPr="00FF621E">
              <w:t>ISC 2 Jalandhar VoIP</w:t>
            </w:r>
          </w:p>
        </w:tc>
        <w:tc>
          <w:tcPr>
            <w:tcW w:w="4110" w:type="dxa"/>
            <w:gridSpan w:val="2"/>
          </w:tcPr>
          <w:p w14:paraId="0E6EF3C2" w14:textId="77777777" w:rsidR="00FA02C5" w:rsidRPr="00B55CDD" w:rsidRDefault="00FA02C5" w:rsidP="002667FD">
            <w:pPr>
              <w:pStyle w:val="StyleTabletextLeft"/>
              <w:rPr>
                <w:lang w:val="en-GB"/>
              </w:rPr>
            </w:pPr>
            <w:r w:rsidRPr="00B55CDD">
              <w:rPr>
                <w:lang w:val="en-GB"/>
              </w:rPr>
              <w:t>Videsh Sanchar Nigam Ltd (VSNL)</w:t>
            </w:r>
          </w:p>
        </w:tc>
      </w:tr>
      <w:tr w:rsidR="00FA02C5" w:rsidRPr="00870C6B" w14:paraId="226674D2" w14:textId="77777777" w:rsidTr="00B55CDD">
        <w:trPr>
          <w:cantSplit/>
          <w:trHeight w:val="240"/>
        </w:trPr>
        <w:tc>
          <w:tcPr>
            <w:tcW w:w="909" w:type="dxa"/>
            <w:shd w:val="clear" w:color="auto" w:fill="auto"/>
          </w:tcPr>
          <w:p w14:paraId="36765174" w14:textId="77777777" w:rsidR="00FA02C5" w:rsidRPr="00E7062C" w:rsidRDefault="00FA02C5" w:rsidP="002667FD">
            <w:pPr>
              <w:pStyle w:val="StyleTabletextLeft"/>
            </w:pPr>
            <w:r w:rsidRPr="00E7062C">
              <w:t>4-012-6</w:t>
            </w:r>
          </w:p>
        </w:tc>
        <w:tc>
          <w:tcPr>
            <w:tcW w:w="1009" w:type="dxa"/>
            <w:gridSpan w:val="2"/>
            <w:shd w:val="clear" w:color="auto" w:fill="auto"/>
          </w:tcPr>
          <w:p w14:paraId="741FA4A2" w14:textId="77777777" w:rsidR="00FA02C5" w:rsidRPr="00E7062C" w:rsidRDefault="00FA02C5" w:rsidP="002667FD">
            <w:pPr>
              <w:pStyle w:val="StyleTabletextLeft"/>
            </w:pPr>
            <w:r w:rsidRPr="00E7062C">
              <w:t>8294</w:t>
            </w:r>
          </w:p>
        </w:tc>
        <w:tc>
          <w:tcPr>
            <w:tcW w:w="3260" w:type="dxa"/>
            <w:shd w:val="clear" w:color="auto" w:fill="auto"/>
          </w:tcPr>
          <w:p w14:paraId="7CFBBE5A" w14:textId="77777777" w:rsidR="00FA02C5" w:rsidRPr="00FF621E" w:rsidRDefault="00FA02C5" w:rsidP="002667FD">
            <w:pPr>
              <w:pStyle w:val="StyleTabletextLeft"/>
            </w:pPr>
            <w:r w:rsidRPr="00FF621E">
              <w:t>ISC Mohali, Chandigarh - STP</w:t>
            </w:r>
          </w:p>
        </w:tc>
        <w:tc>
          <w:tcPr>
            <w:tcW w:w="4110" w:type="dxa"/>
            <w:gridSpan w:val="2"/>
          </w:tcPr>
          <w:p w14:paraId="60C28B4A"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142504EA" w14:textId="77777777" w:rsidTr="00B55CDD">
        <w:trPr>
          <w:cantSplit/>
          <w:trHeight w:val="240"/>
        </w:trPr>
        <w:tc>
          <w:tcPr>
            <w:tcW w:w="909" w:type="dxa"/>
            <w:shd w:val="clear" w:color="auto" w:fill="auto"/>
          </w:tcPr>
          <w:p w14:paraId="4F9C5516" w14:textId="77777777" w:rsidR="00FA02C5" w:rsidRPr="00E7062C" w:rsidRDefault="00FA02C5" w:rsidP="002667FD">
            <w:pPr>
              <w:pStyle w:val="StyleTabletextLeft"/>
            </w:pPr>
            <w:r w:rsidRPr="00E7062C">
              <w:t>4-012-7</w:t>
            </w:r>
          </w:p>
        </w:tc>
        <w:tc>
          <w:tcPr>
            <w:tcW w:w="1009" w:type="dxa"/>
            <w:gridSpan w:val="2"/>
            <w:shd w:val="clear" w:color="auto" w:fill="auto"/>
          </w:tcPr>
          <w:p w14:paraId="3B78FAB2" w14:textId="77777777" w:rsidR="00FA02C5" w:rsidRPr="00E7062C" w:rsidRDefault="00FA02C5" w:rsidP="002667FD">
            <w:pPr>
              <w:pStyle w:val="StyleTabletextLeft"/>
            </w:pPr>
            <w:r w:rsidRPr="00E7062C">
              <w:t>8295</w:t>
            </w:r>
          </w:p>
        </w:tc>
        <w:tc>
          <w:tcPr>
            <w:tcW w:w="3260" w:type="dxa"/>
            <w:shd w:val="clear" w:color="auto" w:fill="auto"/>
          </w:tcPr>
          <w:p w14:paraId="2B364001" w14:textId="77777777" w:rsidR="00FA02C5" w:rsidRPr="00FF621E" w:rsidRDefault="00FA02C5" w:rsidP="002667FD">
            <w:pPr>
              <w:pStyle w:val="StyleTabletextLeft"/>
            </w:pPr>
            <w:r w:rsidRPr="00FF621E">
              <w:t>ISC Gandhinagar - STP</w:t>
            </w:r>
          </w:p>
        </w:tc>
        <w:tc>
          <w:tcPr>
            <w:tcW w:w="4110" w:type="dxa"/>
            <w:gridSpan w:val="2"/>
          </w:tcPr>
          <w:p w14:paraId="5B4228D3"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332F5D22" w14:textId="77777777" w:rsidTr="00B55CDD">
        <w:trPr>
          <w:cantSplit/>
          <w:trHeight w:val="240"/>
        </w:trPr>
        <w:tc>
          <w:tcPr>
            <w:tcW w:w="909" w:type="dxa"/>
            <w:shd w:val="clear" w:color="auto" w:fill="auto"/>
          </w:tcPr>
          <w:p w14:paraId="6B3A4BD0" w14:textId="77777777" w:rsidR="00FA02C5" w:rsidRPr="00E7062C" w:rsidRDefault="00FA02C5" w:rsidP="002667FD">
            <w:pPr>
              <w:pStyle w:val="StyleTabletextLeft"/>
            </w:pPr>
            <w:r w:rsidRPr="00E7062C">
              <w:t>4-013-0</w:t>
            </w:r>
          </w:p>
        </w:tc>
        <w:tc>
          <w:tcPr>
            <w:tcW w:w="1009" w:type="dxa"/>
            <w:gridSpan w:val="2"/>
            <w:shd w:val="clear" w:color="auto" w:fill="auto"/>
          </w:tcPr>
          <w:p w14:paraId="367B5D5B" w14:textId="77777777" w:rsidR="00FA02C5" w:rsidRPr="00E7062C" w:rsidRDefault="00FA02C5" w:rsidP="002667FD">
            <w:pPr>
              <w:pStyle w:val="StyleTabletextLeft"/>
            </w:pPr>
            <w:r w:rsidRPr="00E7062C">
              <w:t>8296</w:t>
            </w:r>
          </w:p>
        </w:tc>
        <w:tc>
          <w:tcPr>
            <w:tcW w:w="3260" w:type="dxa"/>
            <w:shd w:val="clear" w:color="auto" w:fill="auto"/>
          </w:tcPr>
          <w:p w14:paraId="35B92A06" w14:textId="77777777" w:rsidR="00FA02C5" w:rsidRPr="00FF621E" w:rsidRDefault="00FA02C5" w:rsidP="002667FD">
            <w:pPr>
              <w:pStyle w:val="StyleTabletextLeft"/>
            </w:pPr>
            <w:r w:rsidRPr="00FF621E">
              <w:t>ISC Mumbai SSTP</w:t>
            </w:r>
          </w:p>
        </w:tc>
        <w:tc>
          <w:tcPr>
            <w:tcW w:w="4110" w:type="dxa"/>
            <w:gridSpan w:val="2"/>
          </w:tcPr>
          <w:p w14:paraId="1B8E0A57"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24ED9BE1" w14:textId="77777777" w:rsidTr="00B55CDD">
        <w:trPr>
          <w:cantSplit/>
          <w:trHeight w:val="240"/>
        </w:trPr>
        <w:tc>
          <w:tcPr>
            <w:tcW w:w="909" w:type="dxa"/>
            <w:shd w:val="clear" w:color="auto" w:fill="auto"/>
          </w:tcPr>
          <w:p w14:paraId="3B14BDAA" w14:textId="77777777" w:rsidR="00FA02C5" w:rsidRPr="00E7062C" w:rsidRDefault="00FA02C5" w:rsidP="002667FD">
            <w:pPr>
              <w:pStyle w:val="StyleTabletextLeft"/>
            </w:pPr>
            <w:r w:rsidRPr="00E7062C">
              <w:t>4-013-1</w:t>
            </w:r>
          </w:p>
        </w:tc>
        <w:tc>
          <w:tcPr>
            <w:tcW w:w="1009" w:type="dxa"/>
            <w:gridSpan w:val="2"/>
            <w:shd w:val="clear" w:color="auto" w:fill="auto"/>
          </w:tcPr>
          <w:p w14:paraId="25BCF435" w14:textId="77777777" w:rsidR="00FA02C5" w:rsidRPr="00E7062C" w:rsidRDefault="00FA02C5" w:rsidP="002667FD">
            <w:pPr>
              <w:pStyle w:val="StyleTabletextLeft"/>
            </w:pPr>
            <w:r w:rsidRPr="00E7062C">
              <w:t>8297</w:t>
            </w:r>
          </w:p>
        </w:tc>
        <w:tc>
          <w:tcPr>
            <w:tcW w:w="3260" w:type="dxa"/>
            <w:shd w:val="clear" w:color="auto" w:fill="auto"/>
          </w:tcPr>
          <w:p w14:paraId="5CF159BD" w14:textId="77777777" w:rsidR="00FA02C5" w:rsidRPr="00FF621E" w:rsidRDefault="00FA02C5" w:rsidP="002667FD">
            <w:pPr>
              <w:pStyle w:val="StyleTabletextLeft"/>
            </w:pPr>
            <w:r w:rsidRPr="00FF621E">
              <w:t>ISC Delhi SSTP</w:t>
            </w:r>
          </w:p>
        </w:tc>
        <w:tc>
          <w:tcPr>
            <w:tcW w:w="4110" w:type="dxa"/>
            <w:gridSpan w:val="2"/>
          </w:tcPr>
          <w:p w14:paraId="320C8240" w14:textId="77777777" w:rsidR="00FA02C5" w:rsidRPr="00B55CDD" w:rsidRDefault="00FA02C5" w:rsidP="002667FD">
            <w:pPr>
              <w:pStyle w:val="StyleTabletextLeft"/>
              <w:rPr>
                <w:lang w:val="en-GB"/>
              </w:rPr>
            </w:pPr>
            <w:r w:rsidRPr="00B55CDD">
              <w:rPr>
                <w:lang w:val="en-GB"/>
              </w:rPr>
              <w:t>Bharat Sanchar Nigam Ltd (BSNL)</w:t>
            </w:r>
          </w:p>
        </w:tc>
      </w:tr>
      <w:tr w:rsidR="00FA02C5" w:rsidRPr="00870C6B" w14:paraId="4E960F29" w14:textId="77777777" w:rsidTr="00B55CDD">
        <w:trPr>
          <w:cantSplit/>
          <w:trHeight w:val="240"/>
        </w:trPr>
        <w:tc>
          <w:tcPr>
            <w:tcW w:w="909" w:type="dxa"/>
            <w:shd w:val="clear" w:color="auto" w:fill="auto"/>
          </w:tcPr>
          <w:p w14:paraId="4A81DD48" w14:textId="77777777" w:rsidR="00FA02C5" w:rsidRPr="00E7062C" w:rsidRDefault="00FA02C5" w:rsidP="002667FD">
            <w:pPr>
              <w:pStyle w:val="StyleTabletextLeft"/>
            </w:pPr>
            <w:r w:rsidRPr="00E7062C">
              <w:t>4-013-2</w:t>
            </w:r>
          </w:p>
        </w:tc>
        <w:tc>
          <w:tcPr>
            <w:tcW w:w="1009" w:type="dxa"/>
            <w:gridSpan w:val="2"/>
            <w:shd w:val="clear" w:color="auto" w:fill="auto"/>
          </w:tcPr>
          <w:p w14:paraId="7312E520" w14:textId="77777777" w:rsidR="00FA02C5" w:rsidRPr="00E7062C" w:rsidRDefault="00FA02C5" w:rsidP="002667FD">
            <w:pPr>
              <w:pStyle w:val="StyleTabletextLeft"/>
            </w:pPr>
            <w:r w:rsidRPr="00E7062C">
              <w:t>8298</w:t>
            </w:r>
          </w:p>
        </w:tc>
        <w:tc>
          <w:tcPr>
            <w:tcW w:w="3260" w:type="dxa"/>
            <w:shd w:val="clear" w:color="auto" w:fill="auto"/>
          </w:tcPr>
          <w:p w14:paraId="36ECF1E3" w14:textId="77777777" w:rsidR="00FA02C5" w:rsidRPr="00FF621E" w:rsidRDefault="00FA02C5" w:rsidP="002667FD">
            <w:pPr>
              <w:pStyle w:val="StyleTabletextLeft"/>
            </w:pPr>
            <w:r w:rsidRPr="00FF621E">
              <w:t>ISC Delhi</w:t>
            </w:r>
          </w:p>
        </w:tc>
        <w:tc>
          <w:tcPr>
            <w:tcW w:w="4110" w:type="dxa"/>
            <w:gridSpan w:val="2"/>
          </w:tcPr>
          <w:p w14:paraId="3B0875A5" w14:textId="77777777" w:rsidR="00FA02C5" w:rsidRPr="00B55CDD" w:rsidRDefault="00FA02C5" w:rsidP="002667FD">
            <w:pPr>
              <w:pStyle w:val="StyleTabletextLeft"/>
              <w:rPr>
                <w:lang w:val="en-GB"/>
              </w:rPr>
            </w:pPr>
            <w:r w:rsidRPr="00B55CDD">
              <w:rPr>
                <w:lang w:val="en-GB"/>
              </w:rPr>
              <w:t>M/s Reliance Infocomm Ltd</w:t>
            </w:r>
          </w:p>
        </w:tc>
      </w:tr>
      <w:tr w:rsidR="00FA02C5" w:rsidRPr="00870C6B" w14:paraId="641A2BD4" w14:textId="77777777" w:rsidTr="00B55CDD">
        <w:trPr>
          <w:cantSplit/>
          <w:trHeight w:val="240"/>
        </w:trPr>
        <w:tc>
          <w:tcPr>
            <w:tcW w:w="909" w:type="dxa"/>
            <w:shd w:val="clear" w:color="auto" w:fill="auto"/>
          </w:tcPr>
          <w:p w14:paraId="6DD07806" w14:textId="77777777" w:rsidR="00FA02C5" w:rsidRPr="00E7062C" w:rsidRDefault="00FA02C5" w:rsidP="002667FD">
            <w:pPr>
              <w:pStyle w:val="StyleTabletextLeft"/>
            </w:pPr>
            <w:r w:rsidRPr="00E7062C">
              <w:t>4-013-3</w:t>
            </w:r>
          </w:p>
        </w:tc>
        <w:tc>
          <w:tcPr>
            <w:tcW w:w="1009" w:type="dxa"/>
            <w:gridSpan w:val="2"/>
            <w:shd w:val="clear" w:color="auto" w:fill="auto"/>
          </w:tcPr>
          <w:p w14:paraId="7199801A" w14:textId="77777777" w:rsidR="00FA02C5" w:rsidRPr="00E7062C" w:rsidRDefault="00FA02C5" w:rsidP="002667FD">
            <w:pPr>
              <w:pStyle w:val="StyleTabletextLeft"/>
            </w:pPr>
            <w:r w:rsidRPr="00E7062C">
              <w:t>8299</w:t>
            </w:r>
          </w:p>
        </w:tc>
        <w:tc>
          <w:tcPr>
            <w:tcW w:w="3260" w:type="dxa"/>
            <w:shd w:val="clear" w:color="auto" w:fill="auto"/>
          </w:tcPr>
          <w:p w14:paraId="28D46473" w14:textId="77777777" w:rsidR="00FA02C5" w:rsidRPr="00FF621E" w:rsidRDefault="00FA02C5" w:rsidP="002667FD">
            <w:pPr>
              <w:pStyle w:val="StyleTabletextLeft"/>
            </w:pPr>
            <w:r w:rsidRPr="00FF621E">
              <w:t>ISC Mumbai</w:t>
            </w:r>
          </w:p>
        </w:tc>
        <w:tc>
          <w:tcPr>
            <w:tcW w:w="4110" w:type="dxa"/>
            <w:gridSpan w:val="2"/>
          </w:tcPr>
          <w:p w14:paraId="771E651E" w14:textId="77777777" w:rsidR="00FA02C5" w:rsidRPr="00B55CDD" w:rsidRDefault="00FA02C5" w:rsidP="002667FD">
            <w:pPr>
              <w:pStyle w:val="StyleTabletextLeft"/>
              <w:rPr>
                <w:lang w:val="en-GB"/>
              </w:rPr>
            </w:pPr>
            <w:r w:rsidRPr="00B55CDD">
              <w:rPr>
                <w:lang w:val="en-GB"/>
              </w:rPr>
              <w:t>M/s Reliance Infocomm Ltd</w:t>
            </w:r>
          </w:p>
        </w:tc>
      </w:tr>
      <w:tr w:rsidR="00FA02C5" w:rsidRPr="00870C6B" w14:paraId="7F165E24" w14:textId="77777777" w:rsidTr="00B55CDD">
        <w:trPr>
          <w:cantSplit/>
          <w:trHeight w:val="240"/>
        </w:trPr>
        <w:tc>
          <w:tcPr>
            <w:tcW w:w="909" w:type="dxa"/>
            <w:shd w:val="clear" w:color="auto" w:fill="auto"/>
          </w:tcPr>
          <w:p w14:paraId="5B104EA3" w14:textId="77777777" w:rsidR="00FA02C5" w:rsidRPr="00E7062C" w:rsidRDefault="00FA02C5" w:rsidP="002667FD">
            <w:pPr>
              <w:pStyle w:val="StyleTabletextLeft"/>
            </w:pPr>
            <w:r w:rsidRPr="00E7062C">
              <w:t>4-013-4</w:t>
            </w:r>
          </w:p>
        </w:tc>
        <w:tc>
          <w:tcPr>
            <w:tcW w:w="1009" w:type="dxa"/>
            <w:gridSpan w:val="2"/>
            <w:shd w:val="clear" w:color="auto" w:fill="auto"/>
          </w:tcPr>
          <w:p w14:paraId="1BA5AF44" w14:textId="77777777" w:rsidR="00FA02C5" w:rsidRPr="00E7062C" w:rsidRDefault="00FA02C5" w:rsidP="002667FD">
            <w:pPr>
              <w:pStyle w:val="StyleTabletextLeft"/>
            </w:pPr>
            <w:r w:rsidRPr="00E7062C">
              <w:t>8300</w:t>
            </w:r>
          </w:p>
        </w:tc>
        <w:tc>
          <w:tcPr>
            <w:tcW w:w="3260" w:type="dxa"/>
            <w:shd w:val="clear" w:color="auto" w:fill="auto"/>
          </w:tcPr>
          <w:p w14:paraId="3E417455" w14:textId="77777777" w:rsidR="00FA02C5" w:rsidRPr="00FF621E" w:rsidRDefault="00FA02C5" w:rsidP="002667FD">
            <w:pPr>
              <w:pStyle w:val="StyleTabletextLeft"/>
            </w:pPr>
            <w:r w:rsidRPr="00FF621E">
              <w:t>ISC Chennai</w:t>
            </w:r>
          </w:p>
        </w:tc>
        <w:tc>
          <w:tcPr>
            <w:tcW w:w="4110" w:type="dxa"/>
            <w:gridSpan w:val="2"/>
          </w:tcPr>
          <w:p w14:paraId="7018B64B" w14:textId="77777777" w:rsidR="00FA02C5" w:rsidRPr="00B55CDD" w:rsidRDefault="00FA02C5" w:rsidP="002667FD">
            <w:pPr>
              <w:pStyle w:val="StyleTabletextLeft"/>
              <w:rPr>
                <w:lang w:val="en-GB"/>
              </w:rPr>
            </w:pPr>
            <w:r w:rsidRPr="00B55CDD">
              <w:rPr>
                <w:lang w:val="en-GB"/>
              </w:rPr>
              <w:t>M/s Reliance Infocomm Ltd</w:t>
            </w:r>
          </w:p>
        </w:tc>
      </w:tr>
      <w:tr w:rsidR="00FA02C5" w:rsidRPr="00870C6B" w14:paraId="03AFA2C1" w14:textId="77777777" w:rsidTr="00B55CDD">
        <w:trPr>
          <w:cantSplit/>
          <w:trHeight w:val="240"/>
        </w:trPr>
        <w:tc>
          <w:tcPr>
            <w:tcW w:w="909" w:type="dxa"/>
            <w:shd w:val="clear" w:color="auto" w:fill="auto"/>
          </w:tcPr>
          <w:p w14:paraId="182697DF" w14:textId="77777777" w:rsidR="00FA02C5" w:rsidRPr="00E7062C" w:rsidRDefault="00FA02C5" w:rsidP="002667FD">
            <w:pPr>
              <w:pStyle w:val="StyleTabletextLeft"/>
            </w:pPr>
            <w:r w:rsidRPr="00E7062C">
              <w:t>4-013-5</w:t>
            </w:r>
          </w:p>
        </w:tc>
        <w:tc>
          <w:tcPr>
            <w:tcW w:w="1009" w:type="dxa"/>
            <w:gridSpan w:val="2"/>
            <w:shd w:val="clear" w:color="auto" w:fill="auto"/>
          </w:tcPr>
          <w:p w14:paraId="1B9D052E" w14:textId="77777777" w:rsidR="00FA02C5" w:rsidRPr="00E7062C" w:rsidRDefault="00FA02C5" w:rsidP="002667FD">
            <w:pPr>
              <w:pStyle w:val="StyleTabletextLeft"/>
            </w:pPr>
            <w:r w:rsidRPr="00E7062C">
              <w:t>8301</w:t>
            </w:r>
          </w:p>
        </w:tc>
        <w:tc>
          <w:tcPr>
            <w:tcW w:w="3260" w:type="dxa"/>
            <w:shd w:val="clear" w:color="auto" w:fill="auto"/>
          </w:tcPr>
          <w:p w14:paraId="71DC6DE8" w14:textId="77777777" w:rsidR="00FA02C5" w:rsidRPr="00FF621E" w:rsidRDefault="00FA02C5" w:rsidP="002667FD">
            <w:pPr>
              <w:pStyle w:val="StyleTabletextLeft"/>
            </w:pPr>
            <w:r w:rsidRPr="00FF621E">
              <w:t>ISC Kolkata</w:t>
            </w:r>
          </w:p>
        </w:tc>
        <w:tc>
          <w:tcPr>
            <w:tcW w:w="4110" w:type="dxa"/>
            <w:gridSpan w:val="2"/>
          </w:tcPr>
          <w:p w14:paraId="30713FF7" w14:textId="77777777" w:rsidR="00FA02C5" w:rsidRPr="00B55CDD" w:rsidRDefault="00FA02C5" w:rsidP="002667FD">
            <w:pPr>
              <w:pStyle w:val="StyleTabletextLeft"/>
              <w:rPr>
                <w:lang w:val="en-GB"/>
              </w:rPr>
            </w:pPr>
            <w:r w:rsidRPr="00B55CDD">
              <w:rPr>
                <w:lang w:val="en-GB"/>
              </w:rPr>
              <w:t>M/s Reliance Infocomm Ltd</w:t>
            </w:r>
          </w:p>
        </w:tc>
      </w:tr>
      <w:tr w:rsidR="00FA02C5" w:rsidRPr="00870C6B" w14:paraId="3EBC6F68" w14:textId="77777777" w:rsidTr="00B55CDD">
        <w:trPr>
          <w:cantSplit/>
          <w:trHeight w:val="240"/>
        </w:trPr>
        <w:tc>
          <w:tcPr>
            <w:tcW w:w="909" w:type="dxa"/>
            <w:shd w:val="clear" w:color="auto" w:fill="auto"/>
          </w:tcPr>
          <w:p w14:paraId="04036630" w14:textId="77777777" w:rsidR="00FA02C5" w:rsidRPr="00E7062C" w:rsidRDefault="00FA02C5" w:rsidP="002667FD">
            <w:pPr>
              <w:pStyle w:val="StyleTabletextLeft"/>
            </w:pPr>
            <w:r w:rsidRPr="00E7062C">
              <w:t>4-013-6</w:t>
            </w:r>
          </w:p>
        </w:tc>
        <w:tc>
          <w:tcPr>
            <w:tcW w:w="1009" w:type="dxa"/>
            <w:gridSpan w:val="2"/>
            <w:shd w:val="clear" w:color="auto" w:fill="auto"/>
          </w:tcPr>
          <w:p w14:paraId="1173E907" w14:textId="77777777" w:rsidR="00FA02C5" w:rsidRPr="00E7062C" w:rsidRDefault="00FA02C5" w:rsidP="002667FD">
            <w:pPr>
              <w:pStyle w:val="StyleTabletextLeft"/>
            </w:pPr>
            <w:r w:rsidRPr="00E7062C">
              <w:t>8302</w:t>
            </w:r>
          </w:p>
        </w:tc>
        <w:tc>
          <w:tcPr>
            <w:tcW w:w="3260" w:type="dxa"/>
            <w:shd w:val="clear" w:color="auto" w:fill="auto"/>
          </w:tcPr>
          <w:p w14:paraId="26BF5DC1" w14:textId="77777777" w:rsidR="00FA02C5" w:rsidRPr="00FF621E" w:rsidRDefault="00FA02C5" w:rsidP="002667FD">
            <w:pPr>
              <w:pStyle w:val="StyleTabletextLeft"/>
            </w:pPr>
            <w:r w:rsidRPr="00FF621E">
              <w:t>ISC Lucknow - STP</w:t>
            </w:r>
          </w:p>
        </w:tc>
        <w:tc>
          <w:tcPr>
            <w:tcW w:w="4110" w:type="dxa"/>
            <w:gridSpan w:val="2"/>
          </w:tcPr>
          <w:p w14:paraId="167C6F09"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765F7C46" w14:textId="77777777" w:rsidTr="00B55CDD">
        <w:trPr>
          <w:cantSplit/>
          <w:trHeight w:val="240"/>
        </w:trPr>
        <w:tc>
          <w:tcPr>
            <w:tcW w:w="909" w:type="dxa"/>
            <w:shd w:val="clear" w:color="auto" w:fill="auto"/>
          </w:tcPr>
          <w:p w14:paraId="5E0AB907" w14:textId="77777777" w:rsidR="00FA02C5" w:rsidRPr="00E7062C" w:rsidRDefault="00FA02C5" w:rsidP="002667FD">
            <w:pPr>
              <w:pStyle w:val="StyleTabletextLeft"/>
            </w:pPr>
            <w:r w:rsidRPr="00E7062C">
              <w:t>4-013-7</w:t>
            </w:r>
          </w:p>
        </w:tc>
        <w:tc>
          <w:tcPr>
            <w:tcW w:w="1009" w:type="dxa"/>
            <w:gridSpan w:val="2"/>
            <w:shd w:val="clear" w:color="auto" w:fill="auto"/>
          </w:tcPr>
          <w:p w14:paraId="5C692FFC" w14:textId="77777777" w:rsidR="00FA02C5" w:rsidRPr="00E7062C" w:rsidRDefault="00FA02C5" w:rsidP="002667FD">
            <w:pPr>
              <w:pStyle w:val="StyleTabletextLeft"/>
            </w:pPr>
            <w:r w:rsidRPr="00E7062C">
              <w:t>8303</w:t>
            </w:r>
          </w:p>
        </w:tc>
        <w:tc>
          <w:tcPr>
            <w:tcW w:w="3260" w:type="dxa"/>
            <w:shd w:val="clear" w:color="auto" w:fill="auto"/>
          </w:tcPr>
          <w:p w14:paraId="4A62CCB5" w14:textId="77777777" w:rsidR="00FA02C5" w:rsidRPr="00FF621E" w:rsidRDefault="00FA02C5" w:rsidP="002667FD">
            <w:pPr>
              <w:pStyle w:val="StyleTabletextLeft"/>
            </w:pPr>
            <w:r w:rsidRPr="00FF621E">
              <w:t>ISC Bangalore - STP</w:t>
            </w:r>
          </w:p>
        </w:tc>
        <w:tc>
          <w:tcPr>
            <w:tcW w:w="4110" w:type="dxa"/>
            <w:gridSpan w:val="2"/>
          </w:tcPr>
          <w:p w14:paraId="4B5426C0" w14:textId="77777777" w:rsidR="00FA02C5" w:rsidRPr="00B55CDD" w:rsidRDefault="00FA02C5" w:rsidP="002667FD">
            <w:pPr>
              <w:pStyle w:val="StyleTabletextLeft"/>
              <w:rPr>
                <w:lang w:val="en-GB"/>
              </w:rPr>
            </w:pPr>
            <w:r w:rsidRPr="00B55CDD">
              <w:rPr>
                <w:lang w:val="en-GB"/>
              </w:rPr>
              <w:t>M/s Hutchison Essar South Ltd</w:t>
            </w:r>
          </w:p>
        </w:tc>
      </w:tr>
      <w:tr w:rsidR="00FA02C5" w:rsidRPr="00870C6B" w14:paraId="50B527DD" w14:textId="77777777" w:rsidTr="00B55CDD">
        <w:trPr>
          <w:cantSplit/>
          <w:trHeight w:val="240"/>
        </w:trPr>
        <w:tc>
          <w:tcPr>
            <w:tcW w:w="909" w:type="dxa"/>
            <w:shd w:val="clear" w:color="auto" w:fill="auto"/>
          </w:tcPr>
          <w:p w14:paraId="482F722E" w14:textId="77777777" w:rsidR="00FA02C5" w:rsidRPr="00E7062C" w:rsidRDefault="00FA02C5" w:rsidP="002667FD">
            <w:pPr>
              <w:pStyle w:val="StyleTabletextLeft"/>
            </w:pPr>
            <w:r w:rsidRPr="00E7062C">
              <w:t>4-014-0</w:t>
            </w:r>
          </w:p>
        </w:tc>
        <w:tc>
          <w:tcPr>
            <w:tcW w:w="1009" w:type="dxa"/>
            <w:gridSpan w:val="2"/>
            <w:shd w:val="clear" w:color="auto" w:fill="auto"/>
          </w:tcPr>
          <w:p w14:paraId="5F3C2627" w14:textId="77777777" w:rsidR="00FA02C5" w:rsidRPr="00E7062C" w:rsidRDefault="00FA02C5" w:rsidP="002667FD">
            <w:pPr>
              <w:pStyle w:val="StyleTabletextLeft"/>
            </w:pPr>
            <w:r w:rsidRPr="00E7062C">
              <w:t>8304</w:t>
            </w:r>
          </w:p>
        </w:tc>
        <w:tc>
          <w:tcPr>
            <w:tcW w:w="3260" w:type="dxa"/>
            <w:shd w:val="clear" w:color="auto" w:fill="auto"/>
          </w:tcPr>
          <w:p w14:paraId="21907F09" w14:textId="77777777" w:rsidR="00FA02C5" w:rsidRPr="00FF621E" w:rsidRDefault="00FA02C5" w:rsidP="002667FD">
            <w:pPr>
              <w:pStyle w:val="StyleTabletextLeft"/>
            </w:pPr>
            <w:r w:rsidRPr="00FF621E">
              <w:t>ISC Chennai</w:t>
            </w:r>
          </w:p>
        </w:tc>
        <w:tc>
          <w:tcPr>
            <w:tcW w:w="4110" w:type="dxa"/>
            <w:gridSpan w:val="2"/>
          </w:tcPr>
          <w:p w14:paraId="3F664014" w14:textId="77777777" w:rsidR="00FA02C5" w:rsidRPr="00B55CDD" w:rsidRDefault="00FA02C5" w:rsidP="002667FD">
            <w:pPr>
              <w:pStyle w:val="StyleTabletextLeft"/>
              <w:rPr>
                <w:lang w:val="en-GB"/>
              </w:rPr>
            </w:pPr>
            <w:r w:rsidRPr="00B55CDD">
              <w:rPr>
                <w:lang w:val="en-GB"/>
              </w:rPr>
              <w:t>M/s Dishnet Wireless Ltd</w:t>
            </w:r>
          </w:p>
        </w:tc>
      </w:tr>
      <w:tr w:rsidR="00FA02C5" w:rsidRPr="00870C6B" w14:paraId="357F8392" w14:textId="77777777" w:rsidTr="00B55CDD">
        <w:trPr>
          <w:cantSplit/>
          <w:trHeight w:val="240"/>
        </w:trPr>
        <w:tc>
          <w:tcPr>
            <w:tcW w:w="909" w:type="dxa"/>
            <w:shd w:val="clear" w:color="auto" w:fill="auto"/>
          </w:tcPr>
          <w:p w14:paraId="50C73901" w14:textId="77777777" w:rsidR="00FA02C5" w:rsidRPr="00E7062C" w:rsidRDefault="00FA02C5" w:rsidP="002667FD">
            <w:pPr>
              <w:pStyle w:val="StyleTabletextLeft"/>
            </w:pPr>
            <w:r w:rsidRPr="00E7062C">
              <w:t>4-014-1</w:t>
            </w:r>
          </w:p>
        </w:tc>
        <w:tc>
          <w:tcPr>
            <w:tcW w:w="1009" w:type="dxa"/>
            <w:gridSpan w:val="2"/>
            <w:shd w:val="clear" w:color="auto" w:fill="auto"/>
          </w:tcPr>
          <w:p w14:paraId="05E2AE8A" w14:textId="77777777" w:rsidR="00FA02C5" w:rsidRPr="00E7062C" w:rsidRDefault="00FA02C5" w:rsidP="002667FD">
            <w:pPr>
              <w:pStyle w:val="StyleTabletextLeft"/>
            </w:pPr>
            <w:r w:rsidRPr="00E7062C">
              <w:t>8305</w:t>
            </w:r>
          </w:p>
        </w:tc>
        <w:tc>
          <w:tcPr>
            <w:tcW w:w="3260" w:type="dxa"/>
            <w:shd w:val="clear" w:color="auto" w:fill="auto"/>
          </w:tcPr>
          <w:p w14:paraId="644E8912" w14:textId="77777777" w:rsidR="00FA02C5" w:rsidRPr="00FF621E" w:rsidRDefault="00FA02C5" w:rsidP="002667FD">
            <w:pPr>
              <w:pStyle w:val="StyleTabletextLeft"/>
            </w:pPr>
            <w:r w:rsidRPr="00FF621E">
              <w:t>ISC Delhi</w:t>
            </w:r>
          </w:p>
        </w:tc>
        <w:tc>
          <w:tcPr>
            <w:tcW w:w="4110" w:type="dxa"/>
            <w:gridSpan w:val="2"/>
          </w:tcPr>
          <w:p w14:paraId="33ED666F" w14:textId="77777777" w:rsidR="00FA02C5" w:rsidRPr="00FF621E" w:rsidRDefault="00FA02C5" w:rsidP="002667FD">
            <w:pPr>
              <w:pStyle w:val="StyleTabletextLeft"/>
            </w:pPr>
            <w:r w:rsidRPr="00FF621E">
              <w:t>M/s Spice Communications Ltd</w:t>
            </w:r>
          </w:p>
        </w:tc>
      </w:tr>
      <w:tr w:rsidR="00FA02C5" w:rsidRPr="00870C6B" w14:paraId="2B93FFE2" w14:textId="77777777" w:rsidTr="00B55CDD">
        <w:trPr>
          <w:cantSplit/>
          <w:trHeight w:val="240"/>
        </w:trPr>
        <w:tc>
          <w:tcPr>
            <w:tcW w:w="909" w:type="dxa"/>
            <w:shd w:val="clear" w:color="auto" w:fill="auto"/>
          </w:tcPr>
          <w:p w14:paraId="77E74A4F" w14:textId="77777777" w:rsidR="00FA02C5" w:rsidRPr="00E7062C" w:rsidRDefault="00FA02C5" w:rsidP="002667FD">
            <w:pPr>
              <w:pStyle w:val="StyleTabletextLeft"/>
            </w:pPr>
            <w:r w:rsidRPr="00E7062C">
              <w:t>4-014-2</w:t>
            </w:r>
          </w:p>
        </w:tc>
        <w:tc>
          <w:tcPr>
            <w:tcW w:w="1009" w:type="dxa"/>
            <w:gridSpan w:val="2"/>
            <w:shd w:val="clear" w:color="auto" w:fill="auto"/>
          </w:tcPr>
          <w:p w14:paraId="7F1AA378" w14:textId="77777777" w:rsidR="00FA02C5" w:rsidRPr="00E7062C" w:rsidRDefault="00FA02C5" w:rsidP="002667FD">
            <w:pPr>
              <w:pStyle w:val="StyleTabletextLeft"/>
            </w:pPr>
            <w:r w:rsidRPr="00E7062C">
              <w:t>8306</w:t>
            </w:r>
          </w:p>
        </w:tc>
        <w:tc>
          <w:tcPr>
            <w:tcW w:w="3260" w:type="dxa"/>
            <w:shd w:val="clear" w:color="auto" w:fill="auto"/>
          </w:tcPr>
          <w:p w14:paraId="3BFE2CA7" w14:textId="77777777" w:rsidR="00FA02C5" w:rsidRPr="00FF621E" w:rsidRDefault="00FA02C5" w:rsidP="002667FD">
            <w:pPr>
              <w:pStyle w:val="StyleTabletextLeft"/>
            </w:pPr>
            <w:r w:rsidRPr="00FF621E">
              <w:t>ISC Hyderabad</w:t>
            </w:r>
          </w:p>
        </w:tc>
        <w:tc>
          <w:tcPr>
            <w:tcW w:w="4110" w:type="dxa"/>
            <w:gridSpan w:val="2"/>
          </w:tcPr>
          <w:p w14:paraId="2103D877" w14:textId="77777777" w:rsidR="00FA02C5" w:rsidRPr="00FF621E" w:rsidRDefault="00FA02C5" w:rsidP="002667FD">
            <w:pPr>
              <w:pStyle w:val="StyleTabletextLeft"/>
            </w:pPr>
            <w:r w:rsidRPr="00FF621E">
              <w:t>M/s P3 Technologies Pvt Ltd</w:t>
            </w:r>
          </w:p>
        </w:tc>
      </w:tr>
      <w:tr w:rsidR="00FA02C5" w:rsidRPr="00870C6B" w14:paraId="3986A89A" w14:textId="77777777" w:rsidTr="00B55CDD">
        <w:trPr>
          <w:cantSplit/>
          <w:trHeight w:val="240"/>
        </w:trPr>
        <w:tc>
          <w:tcPr>
            <w:tcW w:w="909" w:type="dxa"/>
            <w:shd w:val="clear" w:color="auto" w:fill="auto"/>
          </w:tcPr>
          <w:p w14:paraId="67CC52D9" w14:textId="77777777" w:rsidR="00FA02C5" w:rsidRPr="00E7062C" w:rsidRDefault="00FA02C5" w:rsidP="002667FD">
            <w:pPr>
              <w:pStyle w:val="StyleTabletextLeft"/>
            </w:pPr>
            <w:r w:rsidRPr="00E7062C">
              <w:t>4-014-3</w:t>
            </w:r>
          </w:p>
        </w:tc>
        <w:tc>
          <w:tcPr>
            <w:tcW w:w="1009" w:type="dxa"/>
            <w:gridSpan w:val="2"/>
            <w:shd w:val="clear" w:color="auto" w:fill="auto"/>
          </w:tcPr>
          <w:p w14:paraId="24932F31" w14:textId="77777777" w:rsidR="00FA02C5" w:rsidRPr="00E7062C" w:rsidRDefault="00FA02C5" w:rsidP="002667FD">
            <w:pPr>
              <w:pStyle w:val="StyleTabletextLeft"/>
            </w:pPr>
            <w:r w:rsidRPr="00E7062C">
              <w:t>8307</w:t>
            </w:r>
          </w:p>
        </w:tc>
        <w:tc>
          <w:tcPr>
            <w:tcW w:w="3260" w:type="dxa"/>
            <w:shd w:val="clear" w:color="auto" w:fill="auto"/>
          </w:tcPr>
          <w:p w14:paraId="3D8634E8" w14:textId="77777777" w:rsidR="00FA02C5" w:rsidRPr="00FF621E" w:rsidRDefault="00FA02C5" w:rsidP="002667FD">
            <w:pPr>
              <w:pStyle w:val="StyleTabletextLeft"/>
            </w:pPr>
            <w:r w:rsidRPr="00FF621E">
              <w:t>ISC Ernakulam</w:t>
            </w:r>
          </w:p>
        </w:tc>
        <w:tc>
          <w:tcPr>
            <w:tcW w:w="4110" w:type="dxa"/>
            <w:gridSpan w:val="2"/>
          </w:tcPr>
          <w:p w14:paraId="60A87468" w14:textId="77777777" w:rsidR="00FA02C5" w:rsidRPr="00FF621E" w:rsidRDefault="00FA02C5" w:rsidP="002667FD">
            <w:pPr>
              <w:pStyle w:val="StyleTabletextLeft"/>
            </w:pPr>
            <w:r w:rsidRPr="00FF621E">
              <w:t>M/s Reliance Communications Ltd</w:t>
            </w:r>
          </w:p>
        </w:tc>
      </w:tr>
      <w:tr w:rsidR="00FA02C5" w:rsidRPr="00870C6B" w14:paraId="468CFAE6" w14:textId="77777777" w:rsidTr="00B55CDD">
        <w:trPr>
          <w:cantSplit/>
          <w:trHeight w:val="240"/>
        </w:trPr>
        <w:tc>
          <w:tcPr>
            <w:tcW w:w="909" w:type="dxa"/>
            <w:shd w:val="clear" w:color="auto" w:fill="auto"/>
          </w:tcPr>
          <w:p w14:paraId="7DFEE838" w14:textId="77777777" w:rsidR="00FA02C5" w:rsidRPr="00E7062C" w:rsidRDefault="00FA02C5" w:rsidP="002667FD">
            <w:pPr>
              <w:pStyle w:val="StyleTabletextLeft"/>
            </w:pPr>
            <w:r w:rsidRPr="00E7062C">
              <w:lastRenderedPageBreak/>
              <w:t>4-014-4</w:t>
            </w:r>
          </w:p>
        </w:tc>
        <w:tc>
          <w:tcPr>
            <w:tcW w:w="1009" w:type="dxa"/>
            <w:gridSpan w:val="2"/>
            <w:shd w:val="clear" w:color="auto" w:fill="auto"/>
          </w:tcPr>
          <w:p w14:paraId="371FA91A" w14:textId="77777777" w:rsidR="00FA02C5" w:rsidRPr="00E7062C" w:rsidRDefault="00FA02C5" w:rsidP="002667FD">
            <w:pPr>
              <w:pStyle w:val="StyleTabletextLeft"/>
            </w:pPr>
            <w:r w:rsidRPr="00E7062C">
              <w:t>8308</w:t>
            </w:r>
          </w:p>
        </w:tc>
        <w:tc>
          <w:tcPr>
            <w:tcW w:w="3260" w:type="dxa"/>
            <w:shd w:val="clear" w:color="auto" w:fill="auto"/>
          </w:tcPr>
          <w:p w14:paraId="54A70E8E" w14:textId="77777777" w:rsidR="00FA02C5" w:rsidRPr="00FF621E" w:rsidRDefault="00FA02C5" w:rsidP="002667FD">
            <w:pPr>
              <w:pStyle w:val="StyleTabletextLeft"/>
            </w:pPr>
            <w:r w:rsidRPr="00FF621E">
              <w:t>ISC Mumbai - STP</w:t>
            </w:r>
          </w:p>
        </w:tc>
        <w:tc>
          <w:tcPr>
            <w:tcW w:w="4110" w:type="dxa"/>
            <w:gridSpan w:val="2"/>
          </w:tcPr>
          <w:p w14:paraId="27E63BB3" w14:textId="77777777" w:rsidR="00FA02C5" w:rsidRPr="00B55CDD" w:rsidRDefault="00FA02C5" w:rsidP="002667FD">
            <w:pPr>
              <w:pStyle w:val="StyleTabletextLeft"/>
              <w:rPr>
                <w:lang w:val="en-GB"/>
              </w:rPr>
            </w:pPr>
            <w:r w:rsidRPr="00B55CDD">
              <w:rPr>
                <w:lang w:val="en-GB"/>
              </w:rPr>
              <w:t>M/s Bharti Airtel Ltd</w:t>
            </w:r>
          </w:p>
        </w:tc>
      </w:tr>
      <w:tr w:rsidR="00FA02C5" w:rsidRPr="00870C6B" w14:paraId="2D96CAB2" w14:textId="77777777" w:rsidTr="00B55CDD">
        <w:trPr>
          <w:cantSplit/>
          <w:trHeight w:val="240"/>
        </w:trPr>
        <w:tc>
          <w:tcPr>
            <w:tcW w:w="909" w:type="dxa"/>
            <w:shd w:val="clear" w:color="auto" w:fill="auto"/>
          </w:tcPr>
          <w:p w14:paraId="29821E3A" w14:textId="77777777" w:rsidR="00FA02C5" w:rsidRPr="00E7062C" w:rsidRDefault="00FA02C5" w:rsidP="002667FD">
            <w:pPr>
              <w:pStyle w:val="StyleTabletextLeft"/>
            </w:pPr>
            <w:r w:rsidRPr="00E7062C">
              <w:t>4-014-5</w:t>
            </w:r>
          </w:p>
        </w:tc>
        <w:tc>
          <w:tcPr>
            <w:tcW w:w="1009" w:type="dxa"/>
            <w:gridSpan w:val="2"/>
            <w:shd w:val="clear" w:color="auto" w:fill="auto"/>
          </w:tcPr>
          <w:p w14:paraId="7FCE5448" w14:textId="77777777" w:rsidR="00FA02C5" w:rsidRPr="00E7062C" w:rsidRDefault="00FA02C5" w:rsidP="002667FD">
            <w:pPr>
              <w:pStyle w:val="StyleTabletextLeft"/>
            </w:pPr>
            <w:r w:rsidRPr="00E7062C">
              <w:t>8309</w:t>
            </w:r>
          </w:p>
        </w:tc>
        <w:tc>
          <w:tcPr>
            <w:tcW w:w="3260" w:type="dxa"/>
            <w:shd w:val="clear" w:color="auto" w:fill="auto"/>
          </w:tcPr>
          <w:p w14:paraId="29845DB8" w14:textId="77777777" w:rsidR="00FA02C5" w:rsidRPr="00FF621E" w:rsidRDefault="00FA02C5" w:rsidP="002667FD">
            <w:pPr>
              <w:pStyle w:val="StyleTabletextLeft"/>
            </w:pPr>
            <w:r w:rsidRPr="00FF621E">
              <w:t>ISC Kolkata - STP</w:t>
            </w:r>
          </w:p>
        </w:tc>
        <w:tc>
          <w:tcPr>
            <w:tcW w:w="4110" w:type="dxa"/>
            <w:gridSpan w:val="2"/>
          </w:tcPr>
          <w:p w14:paraId="560C3695" w14:textId="77777777" w:rsidR="00FA02C5" w:rsidRPr="00B55CDD" w:rsidRDefault="00FA02C5" w:rsidP="002667FD">
            <w:pPr>
              <w:pStyle w:val="StyleTabletextLeft"/>
              <w:rPr>
                <w:lang w:val="en-GB"/>
              </w:rPr>
            </w:pPr>
            <w:r w:rsidRPr="00B55CDD">
              <w:rPr>
                <w:lang w:val="en-GB"/>
              </w:rPr>
              <w:t>M/s Bharti Airtel Ltd</w:t>
            </w:r>
          </w:p>
        </w:tc>
      </w:tr>
      <w:tr w:rsidR="00FA02C5" w:rsidRPr="00B55CDD" w14:paraId="1B867831" w14:textId="77777777" w:rsidTr="00B55CDD">
        <w:trPr>
          <w:cantSplit/>
          <w:trHeight w:val="240"/>
        </w:trPr>
        <w:tc>
          <w:tcPr>
            <w:tcW w:w="909" w:type="dxa"/>
            <w:shd w:val="clear" w:color="auto" w:fill="auto"/>
          </w:tcPr>
          <w:p w14:paraId="0CEADCF8" w14:textId="77777777" w:rsidR="00FA02C5" w:rsidRPr="00E7062C" w:rsidRDefault="00FA02C5" w:rsidP="002667FD">
            <w:pPr>
              <w:pStyle w:val="StyleTabletextLeft"/>
            </w:pPr>
            <w:r w:rsidRPr="00E7062C">
              <w:t>4-014-6</w:t>
            </w:r>
          </w:p>
        </w:tc>
        <w:tc>
          <w:tcPr>
            <w:tcW w:w="1009" w:type="dxa"/>
            <w:gridSpan w:val="2"/>
            <w:shd w:val="clear" w:color="auto" w:fill="auto"/>
          </w:tcPr>
          <w:p w14:paraId="292BC274" w14:textId="77777777" w:rsidR="00FA02C5" w:rsidRPr="00E7062C" w:rsidRDefault="00FA02C5" w:rsidP="002667FD">
            <w:pPr>
              <w:pStyle w:val="StyleTabletextLeft"/>
            </w:pPr>
            <w:r w:rsidRPr="00E7062C">
              <w:t>8310</w:t>
            </w:r>
          </w:p>
        </w:tc>
        <w:tc>
          <w:tcPr>
            <w:tcW w:w="3260" w:type="dxa"/>
            <w:shd w:val="clear" w:color="auto" w:fill="auto"/>
          </w:tcPr>
          <w:p w14:paraId="0ECFA400" w14:textId="77777777" w:rsidR="00FA02C5" w:rsidRPr="00FF621E" w:rsidRDefault="00FA02C5" w:rsidP="002667FD">
            <w:pPr>
              <w:pStyle w:val="StyleTabletextLeft"/>
            </w:pPr>
            <w:r w:rsidRPr="00FF621E">
              <w:t>ISC Mumbai</w:t>
            </w:r>
          </w:p>
        </w:tc>
        <w:tc>
          <w:tcPr>
            <w:tcW w:w="4110" w:type="dxa"/>
            <w:gridSpan w:val="2"/>
          </w:tcPr>
          <w:p w14:paraId="4ED34EE5" w14:textId="77777777" w:rsidR="00FA02C5" w:rsidRPr="00FF621E" w:rsidRDefault="00FA02C5" w:rsidP="002667FD">
            <w:pPr>
              <w:pStyle w:val="StyleTabletextLeft"/>
            </w:pPr>
            <w:r w:rsidRPr="00FF621E">
              <w:t>M/s Tata Communications Ltd</w:t>
            </w:r>
          </w:p>
        </w:tc>
      </w:tr>
      <w:tr w:rsidR="00FA02C5" w:rsidRPr="00B55CDD" w14:paraId="7BF07273" w14:textId="77777777" w:rsidTr="00B55CDD">
        <w:trPr>
          <w:cantSplit/>
          <w:trHeight w:val="240"/>
        </w:trPr>
        <w:tc>
          <w:tcPr>
            <w:tcW w:w="909" w:type="dxa"/>
            <w:shd w:val="clear" w:color="auto" w:fill="auto"/>
          </w:tcPr>
          <w:p w14:paraId="10BDB0D7" w14:textId="77777777" w:rsidR="00FA02C5" w:rsidRPr="00E7062C" w:rsidRDefault="00FA02C5" w:rsidP="002667FD">
            <w:pPr>
              <w:pStyle w:val="StyleTabletextLeft"/>
            </w:pPr>
            <w:r w:rsidRPr="00E7062C">
              <w:t>4-014-7</w:t>
            </w:r>
          </w:p>
        </w:tc>
        <w:tc>
          <w:tcPr>
            <w:tcW w:w="1009" w:type="dxa"/>
            <w:gridSpan w:val="2"/>
            <w:shd w:val="clear" w:color="auto" w:fill="auto"/>
          </w:tcPr>
          <w:p w14:paraId="5835F50E" w14:textId="77777777" w:rsidR="00FA02C5" w:rsidRPr="00E7062C" w:rsidRDefault="00FA02C5" w:rsidP="002667FD">
            <w:pPr>
              <w:pStyle w:val="StyleTabletextLeft"/>
            </w:pPr>
            <w:r w:rsidRPr="00E7062C">
              <w:t>8311</w:t>
            </w:r>
          </w:p>
        </w:tc>
        <w:tc>
          <w:tcPr>
            <w:tcW w:w="3260" w:type="dxa"/>
            <w:shd w:val="clear" w:color="auto" w:fill="auto"/>
          </w:tcPr>
          <w:p w14:paraId="290708D5" w14:textId="77777777" w:rsidR="00FA02C5" w:rsidRPr="00FF621E" w:rsidRDefault="00FA02C5" w:rsidP="002667FD">
            <w:pPr>
              <w:pStyle w:val="StyleTabletextLeft"/>
            </w:pPr>
            <w:r w:rsidRPr="00FF621E">
              <w:t>ISC Delhi</w:t>
            </w:r>
          </w:p>
        </w:tc>
        <w:tc>
          <w:tcPr>
            <w:tcW w:w="4110" w:type="dxa"/>
            <w:gridSpan w:val="2"/>
          </w:tcPr>
          <w:p w14:paraId="0DEA98B1" w14:textId="77777777" w:rsidR="00FA02C5" w:rsidRPr="00FF621E" w:rsidRDefault="00FA02C5" w:rsidP="002667FD">
            <w:pPr>
              <w:pStyle w:val="StyleTabletextLeft"/>
            </w:pPr>
            <w:r w:rsidRPr="00FF621E">
              <w:t>M/s Tata Communications Ltd</w:t>
            </w:r>
          </w:p>
        </w:tc>
      </w:tr>
      <w:tr w:rsidR="00FA02C5" w:rsidRPr="00870C6B" w14:paraId="19AA1899" w14:textId="77777777" w:rsidTr="00B55CDD">
        <w:trPr>
          <w:cantSplit/>
          <w:trHeight w:val="240"/>
        </w:trPr>
        <w:tc>
          <w:tcPr>
            <w:tcW w:w="909" w:type="dxa"/>
            <w:shd w:val="clear" w:color="auto" w:fill="auto"/>
          </w:tcPr>
          <w:p w14:paraId="52638FCD" w14:textId="77777777" w:rsidR="00FA02C5" w:rsidRPr="00E7062C" w:rsidRDefault="00FA02C5" w:rsidP="002667FD">
            <w:pPr>
              <w:pStyle w:val="StyleTabletextLeft"/>
            </w:pPr>
            <w:r w:rsidRPr="00E7062C">
              <w:t>4-015-0</w:t>
            </w:r>
          </w:p>
        </w:tc>
        <w:tc>
          <w:tcPr>
            <w:tcW w:w="1009" w:type="dxa"/>
            <w:gridSpan w:val="2"/>
            <w:shd w:val="clear" w:color="auto" w:fill="auto"/>
          </w:tcPr>
          <w:p w14:paraId="50908636" w14:textId="77777777" w:rsidR="00FA02C5" w:rsidRPr="00E7062C" w:rsidRDefault="00FA02C5" w:rsidP="002667FD">
            <w:pPr>
              <w:pStyle w:val="StyleTabletextLeft"/>
            </w:pPr>
            <w:r w:rsidRPr="00E7062C">
              <w:t>8312</w:t>
            </w:r>
          </w:p>
        </w:tc>
        <w:tc>
          <w:tcPr>
            <w:tcW w:w="3260" w:type="dxa"/>
            <w:shd w:val="clear" w:color="auto" w:fill="auto"/>
          </w:tcPr>
          <w:p w14:paraId="53799E2E" w14:textId="77777777" w:rsidR="00FA02C5" w:rsidRPr="00FF621E" w:rsidRDefault="00FA02C5" w:rsidP="002667FD">
            <w:pPr>
              <w:pStyle w:val="StyleTabletextLeft"/>
            </w:pPr>
            <w:r w:rsidRPr="00FF621E">
              <w:t>ISC-Thane Mumbai</w:t>
            </w:r>
          </w:p>
        </w:tc>
        <w:tc>
          <w:tcPr>
            <w:tcW w:w="4110" w:type="dxa"/>
            <w:gridSpan w:val="2"/>
          </w:tcPr>
          <w:p w14:paraId="7BB63F5F" w14:textId="77777777" w:rsidR="00FA02C5" w:rsidRPr="00B55CDD" w:rsidRDefault="00FA02C5" w:rsidP="002667FD">
            <w:pPr>
              <w:pStyle w:val="StyleTabletextLeft"/>
              <w:rPr>
                <w:lang w:val="en-GB"/>
              </w:rPr>
            </w:pPr>
            <w:r w:rsidRPr="00B55CDD">
              <w:rPr>
                <w:lang w:val="en-GB"/>
              </w:rPr>
              <w:t>M/s Bharti Airtel Ltd</w:t>
            </w:r>
          </w:p>
        </w:tc>
      </w:tr>
      <w:tr w:rsidR="00FA02C5" w:rsidRPr="00B55CDD" w14:paraId="3694E150" w14:textId="77777777" w:rsidTr="00B55CDD">
        <w:trPr>
          <w:cantSplit/>
          <w:trHeight w:val="240"/>
        </w:trPr>
        <w:tc>
          <w:tcPr>
            <w:tcW w:w="909" w:type="dxa"/>
            <w:shd w:val="clear" w:color="auto" w:fill="auto"/>
          </w:tcPr>
          <w:p w14:paraId="2D7E6D71" w14:textId="77777777" w:rsidR="00FA02C5" w:rsidRPr="00E7062C" w:rsidRDefault="00FA02C5" w:rsidP="002667FD">
            <w:pPr>
              <w:pStyle w:val="StyleTabletextLeft"/>
            </w:pPr>
            <w:r w:rsidRPr="00E7062C">
              <w:t>4-015-1</w:t>
            </w:r>
          </w:p>
        </w:tc>
        <w:tc>
          <w:tcPr>
            <w:tcW w:w="1009" w:type="dxa"/>
            <w:gridSpan w:val="2"/>
            <w:shd w:val="clear" w:color="auto" w:fill="auto"/>
          </w:tcPr>
          <w:p w14:paraId="663942F1" w14:textId="77777777" w:rsidR="00FA02C5" w:rsidRPr="00E7062C" w:rsidRDefault="00FA02C5" w:rsidP="002667FD">
            <w:pPr>
              <w:pStyle w:val="StyleTabletextLeft"/>
            </w:pPr>
            <w:r w:rsidRPr="00E7062C">
              <w:t>8313</w:t>
            </w:r>
          </w:p>
        </w:tc>
        <w:tc>
          <w:tcPr>
            <w:tcW w:w="3260" w:type="dxa"/>
            <w:shd w:val="clear" w:color="auto" w:fill="auto"/>
          </w:tcPr>
          <w:p w14:paraId="3DCA0EE9" w14:textId="77777777" w:rsidR="00FA02C5" w:rsidRPr="00FF621E" w:rsidRDefault="00FA02C5" w:rsidP="002667FD">
            <w:pPr>
              <w:pStyle w:val="StyleTabletextLeft"/>
            </w:pPr>
            <w:r w:rsidRPr="00FF621E">
              <w:t>ISC Chennai</w:t>
            </w:r>
          </w:p>
        </w:tc>
        <w:tc>
          <w:tcPr>
            <w:tcW w:w="4110" w:type="dxa"/>
            <w:gridSpan w:val="2"/>
          </w:tcPr>
          <w:p w14:paraId="0BAAE80D" w14:textId="77777777" w:rsidR="00FA02C5" w:rsidRPr="00FF621E" w:rsidRDefault="00FA02C5" w:rsidP="002667FD">
            <w:pPr>
              <w:pStyle w:val="StyleTabletextLeft"/>
            </w:pPr>
            <w:r w:rsidRPr="00FF621E">
              <w:t>M/s Tata Communications Ltd</w:t>
            </w:r>
          </w:p>
        </w:tc>
      </w:tr>
      <w:tr w:rsidR="00FA02C5" w:rsidRPr="00B55CDD" w14:paraId="791EFA4F" w14:textId="77777777" w:rsidTr="00B55CDD">
        <w:trPr>
          <w:cantSplit/>
          <w:trHeight w:val="240"/>
        </w:trPr>
        <w:tc>
          <w:tcPr>
            <w:tcW w:w="909" w:type="dxa"/>
            <w:shd w:val="clear" w:color="auto" w:fill="auto"/>
          </w:tcPr>
          <w:p w14:paraId="08948272" w14:textId="77777777" w:rsidR="00FA02C5" w:rsidRPr="00E7062C" w:rsidRDefault="00FA02C5" w:rsidP="002667FD">
            <w:pPr>
              <w:pStyle w:val="StyleTabletextLeft"/>
            </w:pPr>
            <w:r w:rsidRPr="00E7062C">
              <w:t>4-015-2</w:t>
            </w:r>
          </w:p>
        </w:tc>
        <w:tc>
          <w:tcPr>
            <w:tcW w:w="1009" w:type="dxa"/>
            <w:gridSpan w:val="2"/>
            <w:shd w:val="clear" w:color="auto" w:fill="auto"/>
          </w:tcPr>
          <w:p w14:paraId="445D14B9" w14:textId="77777777" w:rsidR="00FA02C5" w:rsidRPr="00E7062C" w:rsidRDefault="00FA02C5" w:rsidP="002667FD">
            <w:pPr>
              <w:pStyle w:val="StyleTabletextLeft"/>
            </w:pPr>
            <w:r w:rsidRPr="00E7062C">
              <w:t>8314</w:t>
            </w:r>
          </w:p>
        </w:tc>
        <w:tc>
          <w:tcPr>
            <w:tcW w:w="3260" w:type="dxa"/>
            <w:shd w:val="clear" w:color="auto" w:fill="auto"/>
          </w:tcPr>
          <w:p w14:paraId="41F0D7B8" w14:textId="77777777" w:rsidR="00FA02C5" w:rsidRPr="00FF621E" w:rsidRDefault="00FA02C5" w:rsidP="002667FD">
            <w:pPr>
              <w:pStyle w:val="StyleTabletextLeft"/>
            </w:pPr>
            <w:r w:rsidRPr="00FF621E">
              <w:t>ISC Ernakulam</w:t>
            </w:r>
          </w:p>
        </w:tc>
        <w:tc>
          <w:tcPr>
            <w:tcW w:w="4110" w:type="dxa"/>
            <w:gridSpan w:val="2"/>
          </w:tcPr>
          <w:p w14:paraId="4F9097DE" w14:textId="77777777" w:rsidR="00FA02C5" w:rsidRPr="00FF621E" w:rsidRDefault="00FA02C5" w:rsidP="002667FD">
            <w:pPr>
              <w:pStyle w:val="StyleTabletextLeft"/>
            </w:pPr>
            <w:r w:rsidRPr="00FF621E">
              <w:t>M/s Tata Communications Ltd</w:t>
            </w:r>
          </w:p>
        </w:tc>
      </w:tr>
      <w:tr w:rsidR="00FA02C5" w:rsidRPr="00B55CDD" w14:paraId="2DE7E9E7" w14:textId="77777777" w:rsidTr="00B55CDD">
        <w:trPr>
          <w:cantSplit/>
          <w:trHeight w:val="240"/>
        </w:trPr>
        <w:tc>
          <w:tcPr>
            <w:tcW w:w="909" w:type="dxa"/>
            <w:shd w:val="clear" w:color="auto" w:fill="auto"/>
          </w:tcPr>
          <w:p w14:paraId="3475A0A9" w14:textId="77777777" w:rsidR="00FA02C5" w:rsidRPr="00E7062C" w:rsidRDefault="00FA02C5" w:rsidP="002667FD">
            <w:pPr>
              <w:pStyle w:val="StyleTabletextLeft"/>
            </w:pPr>
            <w:r w:rsidRPr="00E7062C">
              <w:t>4-015-3</w:t>
            </w:r>
          </w:p>
        </w:tc>
        <w:tc>
          <w:tcPr>
            <w:tcW w:w="1009" w:type="dxa"/>
            <w:gridSpan w:val="2"/>
            <w:shd w:val="clear" w:color="auto" w:fill="auto"/>
          </w:tcPr>
          <w:p w14:paraId="1FA145E5" w14:textId="77777777" w:rsidR="00FA02C5" w:rsidRPr="00E7062C" w:rsidRDefault="00FA02C5" w:rsidP="002667FD">
            <w:pPr>
              <w:pStyle w:val="StyleTabletextLeft"/>
            </w:pPr>
            <w:r w:rsidRPr="00E7062C">
              <w:t>8315</w:t>
            </w:r>
          </w:p>
        </w:tc>
        <w:tc>
          <w:tcPr>
            <w:tcW w:w="3260" w:type="dxa"/>
            <w:shd w:val="clear" w:color="auto" w:fill="auto"/>
          </w:tcPr>
          <w:p w14:paraId="09031525" w14:textId="77777777" w:rsidR="00FA02C5" w:rsidRPr="00FF621E" w:rsidRDefault="00FA02C5" w:rsidP="002667FD">
            <w:pPr>
              <w:pStyle w:val="StyleTabletextLeft"/>
            </w:pPr>
            <w:r w:rsidRPr="00FF621E">
              <w:t>ISC Mumbai</w:t>
            </w:r>
          </w:p>
        </w:tc>
        <w:tc>
          <w:tcPr>
            <w:tcW w:w="4110" w:type="dxa"/>
            <w:gridSpan w:val="2"/>
          </w:tcPr>
          <w:p w14:paraId="564EF3B2" w14:textId="77777777" w:rsidR="00FA02C5" w:rsidRPr="00FF621E" w:rsidRDefault="00FA02C5" w:rsidP="002667FD">
            <w:pPr>
              <w:pStyle w:val="StyleTabletextLeft"/>
            </w:pPr>
            <w:r w:rsidRPr="00FF621E">
              <w:t>M/s Tata Communications Ltd</w:t>
            </w:r>
          </w:p>
        </w:tc>
      </w:tr>
      <w:tr w:rsidR="00FA02C5" w:rsidRPr="00870C6B" w14:paraId="35F2FEF9" w14:textId="77777777" w:rsidTr="00B55CDD">
        <w:trPr>
          <w:cantSplit/>
          <w:trHeight w:val="240"/>
        </w:trPr>
        <w:tc>
          <w:tcPr>
            <w:tcW w:w="909" w:type="dxa"/>
            <w:shd w:val="clear" w:color="auto" w:fill="auto"/>
          </w:tcPr>
          <w:p w14:paraId="35050E86" w14:textId="77777777" w:rsidR="00FA02C5" w:rsidRPr="00E7062C" w:rsidRDefault="00FA02C5" w:rsidP="002667FD">
            <w:pPr>
              <w:pStyle w:val="StyleTabletextLeft"/>
            </w:pPr>
            <w:r w:rsidRPr="00E7062C">
              <w:t>4-015-4</w:t>
            </w:r>
          </w:p>
        </w:tc>
        <w:tc>
          <w:tcPr>
            <w:tcW w:w="1009" w:type="dxa"/>
            <w:gridSpan w:val="2"/>
            <w:shd w:val="clear" w:color="auto" w:fill="auto"/>
          </w:tcPr>
          <w:p w14:paraId="1E0AE8B9" w14:textId="77777777" w:rsidR="00FA02C5" w:rsidRPr="00E7062C" w:rsidRDefault="00FA02C5" w:rsidP="002667FD">
            <w:pPr>
              <w:pStyle w:val="StyleTabletextLeft"/>
            </w:pPr>
            <w:r w:rsidRPr="00E7062C">
              <w:t>8316</w:t>
            </w:r>
          </w:p>
        </w:tc>
        <w:tc>
          <w:tcPr>
            <w:tcW w:w="3260" w:type="dxa"/>
            <w:shd w:val="clear" w:color="auto" w:fill="auto"/>
          </w:tcPr>
          <w:p w14:paraId="238EC3F8" w14:textId="77777777" w:rsidR="00FA02C5" w:rsidRPr="00FF621E" w:rsidRDefault="00FA02C5" w:rsidP="002667FD">
            <w:pPr>
              <w:pStyle w:val="StyleTabletextLeft"/>
            </w:pPr>
            <w:r w:rsidRPr="00FF621E">
              <w:t>ISC New Delhi</w:t>
            </w:r>
          </w:p>
        </w:tc>
        <w:tc>
          <w:tcPr>
            <w:tcW w:w="4110" w:type="dxa"/>
            <w:gridSpan w:val="2"/>
          </w:tcPr>
          <w:p w14:paraId="3700D4DD" w14:textId="77777777" w:rsidR="00FA02C5" w:rsidRPr="00B55CDD" w:rsidRDefault="00FA02C5" w:rsidP="002667FD">
            <w:pPr>
              <w:pStyle w:val="StyleTabletextLeft"/>
              <w:rPr>
                <w:lang w:val="en-GB"/>
              </w:rPr>
            </w:pPr>
            <w:r w:rsidRPr="00B55CDD">
              <w:rPr>
                <w:lang w:val="en-GB"/>
              </w:rPr>
              <w:t>M/s Vodafone Essar South Ltd</w:t>
            </w:r>
          </w:p>
        </w:tc>
      </w:tr>
      <w:tr w:rsidR="00FA02C5" w:rsidRPr="00870C6B" w14:paraId="7D64CD12" w14:textId="77777777" w:rsidTr="00B55CDD">
        <w:trPr>
          <w:cantSplit/>
          <w:trHeight w:val="240"/>
        </w:trPr>
        <w:tc>
          <w:tcPr>
            <w:tcW w:w="909" w:type="dxa"/>
            <w:shd w:val="clear" w:color="auto" w:fill="auto"/>
          </w:tcPr>
          <w:p w14:paraId="462C6462" w14:textId="77777777" w:rsidR="00FA02C5" w:rsidRPr="00E7062C" w:rsidRDefault="00FA02C5" w:rsidP="002667FD">
            <w:pPr>
              <w:pStyle w:val="StyleTabletextLeft"/>
            </w:pPr>
            <w:r w:rsidRPr="00E7062C">
              <w:t>4-015-5</w:t>
            </w:r>
          </w:p>
        </w:tc>
        <w:tc>
          <w:tcPr>
            <w:tcW w:w="1009" w:type="dxa"/>
            <w:gridSpan w:val="2"/>
            <w:shd w:val="clear" w:color="auto" w:fill="auto"/>
          </w:tcPr>
          <w:p w14:paraId="3013D9D8" w14:textId="77777777" w:rsidR="00FA02C5" w:rsidRPr="00E7062C" w:rsidRDefault="00FA02C5" w:rsidP="002667FD">
            <w:pPr>
              <w:pStyle w:val="StyleTabletextLeft"/>
            </w:pPr>
            <w:r w:rsidRPr="00E7062C">
              <w:t>8317</w:t>
            </w:r>
          </w:p>
        </w:tc>
        <w:tc>
          <w:tcPr>
            <w:tcW w:w="3260" w:type="dxa"/>
            <w:shd w:val="clear" w:color="auto" w:fill="auto"/>
          </w:tcPr>
          <w:p w14:paraId="04990FEF" w14:textId="77777777" w:rsidR="00FA02C5" w:rsidRPr="00FF621E" w:rsidRDefault="00FA02C5" w:rsidP="002667FD">
            <w:pPr>
              <w:pStyle w:val="StyleTabletextLeft"/>
            </w:pPr>
            <w:r w:rsidRPr="00FF621E">
              <w:t>ISC Chennai</w:t>
            </w:r>
          </w:p>
        </w:tc>
        <w:tc>
          <w:tcPr>
            <w:tcW w:w="4110" w:type="dxa"/>
            <w:gridSpan w:val="2"/>
          </w:tcPr>
          <w:p w14:paraId="7F04FCD7" w14:textId="77777777" w:rsidR="00FA02C5" w:rsidRPr="00B55CDD" w:rsidRDefault="00FA02C5" w:rsidP="002667FD">
            <w:pPr>
              <w:pStyle w:val="StyleTabletextLeft"/>
              <w:rPr>
                <w:lang w:val="en-GB"/>
              </w:rPr>
            </w:pPr>
            <w:r w:rsidRPr="00B55CDD">
              <w:rPr>
                <w:lang w:val="en-GB"/>
              </w:rPr>
              <w:t>M/s Vodafone Essar South Ltd</w:t>
            </w:r>
          </w:p>
        </w:tc>
      </w:tr>
      <w:tr w:rsidR="00FA02C5" w:rsidRPr="00870C6B" w14:paraId="0A8A9A67" w14:textId="77777777" w:rsidTr="00B55CDD">
        <w:trPr>
          <w:cantSplit/>
          <w:trHeight w:val="240"/>
        </w:trPr>
        <w:tc>
          <w:tcPr>
            <w:tcW w:w="909" w:type="dxa"/>
            <w:shd w:val="clear" w:color="auto" w:fill="auto"/>
          </w:tcPr>
          <w:p w14:paraId="1F1C2D3E" w14:textId="77777777" w:rsidR="00FA02C5" w:rsidRPr="00E7062C" w:rsidRDefault="00FA02C5" w:rsidP="002667FD">
            <w:pPr>
              <w:pStyle w:val="StyleTabletextLeft"/>
            </w:pPr>
            <w:r w:rsidRPr="00E7062C">
              <w:t>4-015-6</w:t>
            </w:r>
          </w:p>
        </w:tc>
        <w:tc>
          <w:tcPr>
            <w:tcW w:w="1009" w:type="dxa"/>
            <w:gridSpan w:val="2"/>
            <w:shd w:val="clear" w:color="auto" w:fill="auto"/>
          </w:tcPr>
          <w:p w14:paraId="17006730" w14:textId="77777777" w:rsidR="00FA02C5" w:rsidRPr="00E7062C" w:rsidRDefault="00FA02C5" w:rsidP="002667FD">
            <w:pPr>
              <w:pStyle w:val="StyleTabletextLeft"/>
            </w:pPr>
            <w:r w:rsidRPr="00E7062C">
              <w:t>8318</w:t>
            </w:r>
          </w:p>
        </w:tc>
        <w:tc>
          <w:tcPr>
            <w:tcW w:w="3260" w:type="dxa"/>
            <w:shd w:val="clear" w:color="auto" w:fill="auto"/>
          </w:tcPr>
          <w:p w14:paraId="058350BE" w14:textId="77777777" w:rsidR="00FA02C5" w:rsidRPr="00FF621E" w:rsidRDefault="00FA02C5" w:rsidP="002667FD">
            <w:pPr>
              <w:pStyle w:val="StyleTabletextLeft"/>
            </w:pPr>
            <w:r w:rsidRPr="00FF621E">
              <w:t>ISC Mumbai</w:t>
            </w:r>
          </w:p>
        </w:tc>
        <w:tc>
          <w:tcPr>
            <w:tcW w:w="4110" w:type="dxa"/>
            <w:gridSpan w:val="2"/>
          </w:tcPr>
          <w:p w14:paraId="19BD3442" w14:textId="77777777" w:rsidR="00FA02C5" w:rsidRPr="00B55CDD" w:rsidRDefault="00FA02C5" w:rsidP="002667FD">
            <w:pPr>
              <w:pStyle w:val="StyleTabletextLeft"/>
              <w:rPr>
                <w:lang w:val="en-GB"/>
              </w:rPr>
            </w:pPr>
            <w:r w:rsidRPr="00B55CDD">
              <w:rPr>
                <w:lang w:val="en-GB"/>
              </w:rPr>
              <w:t>M/s Vodafone Essar South Ltd</w:t>
            </w:r>
          </w:p>
        </w:tc>
      </w:tr>
      <w:tr w:rsidR="00FA02C5" w:rsidRPr="00B55CDD" w14:paraId="7F7DD80C" w14:textId="77777777" w:rsidTr="00B55CDD">
        <w:trPr>
          <w:cantSplit/>
          <w:trHeight w:val="240"/>
        </w:trPr>
        <w:tc>
          <w:tcPr>
            <w:tcW w:w="909" w:type="dxa"/>
            <w:shd w:val="clear" w:color="auto" w:fill="auto"/>
          </w:tcPr>
          <w:p w14:paraId="02520D68" w14:textId="77777777" w:rsidR="00FA02C5" w:rsidRPr="00E7062C" w:rsidRDefault="00FA02C5" w:rsidP="002667FD">
            <w:pPr>
              <w:pStyle w:val="StyleTabletextLeft"/>
            </w:pPr>
            <w:r w:rsidRPr="00E7062C">
              <w:t>4-015-7</w:t>
            </w:r>
          </w:p>
        </w:tc>
        <w:tc>
          <w:tcPr>
            <w:tcW w:w="1009" w:type="dxa"/>
            <w:gridSpan w:val="2"/>
            <w:shd w:val="clear" w:color="auto" w:fill="auto"/>
          </w:tcPr>
          <w:p w14:paraId="20D8F3CC" w14:textId="77777777" w:rsidR="00FA02C5" w:rsidRPr="00E7062C" w:rsidRDefault="00FA02C5" w:rsidP="002667FD">
            <w:pPr>
              <w:pStyle w:val="StyleTabletextLeft"/>
            </w:pPr>
            <w:r w:rsidRPr="00E7062C">
              <w:t>8319</w:t>
            </w:r>
          </w:p>
        </w:tc>
        <w:tc>
          <w:tcPr>
            <w:tcW w:w="3260" w:type="dxa"/>
            <w:shd w:val="clear" w:color="auto" w:fill="auto"/>
          </w:tcPr>
          <w:p w14:paraId="3E0DA89C" w14:textId="77777777" w:rsidR="00FA02C5" w:rsidRPr="00FF621E" w:rsidRDefault="00FA02C5" w:rsidP="002667FD">
            <w:pPr>
              <w:pStyle w:val="StyleTabletextLeft"/>
            </w:pPr>
            <w:r w:rsidRPr="00FF621E">
              <w:t>ISC - New Delhi</w:t>
            </w:r>
          </w:p>
        </w:tc>
        <w:tc>
          <w:tcPr>
            <w:tcW w:w="4110" w:type="dxa"/>
            <w:gridSpan w:val="2"/>
          </w:tcPr>
          <w:p w14:paraId="2D0A4ECD" w14:textId="77777777" w:rsidR="00FA02C5" w:rsidRPr="00FF621E" w:rsidRDefault="00FA02C5" w:rsidP="002667FD">
            <w:pPr>
              <w:pStyle w:val="StyleTabletextLeft"/>
            </w:pPr>
            <w:r w:rsidRPr="00FF621E">
              <w:t>M/s Tata Communications Ltd</w:t>
            </w:r>
          </w:p>
        </w:tc>
      </w:tr>
      <w:tr w:rsidR="00FA02C5" w:rsidRPr="00B55CDD" w14:paraId="36846093" w14:textId="77777777" w:rsidTr="00B55CDD">
        <w:trPr>
          <w:cantSplit/>
          <w:trHeight w:val="240"/>
        </w:trPr>
        <w:tc>
          <w:tcPr>
            <w:tcW w:w="909" w:type="dxa"/>
            <w:shd w:val="clear" w:color="auto" w:fill="auto"/>
          </w:tcPr>
          <w:p w14:paraId="19D652CD" w14:textId="77777777" w:rsidR="00FA02C5" w:rsidRPr="00E7062C" w:rsidRDefault="00FA02C5" w:rsidP="002667FD">
            <w:pPr>
              <w:pStyle w:val="StyleTabletextLeft"/>
            </w:pPr>
            <w:r w:rsidRPr="00E7062C">
              <w:t>4-016-0</w:t>
            </w:r>
          </w:p>
        </w:tc>
        <w:tc>
          <w:tcPr>
            <w:tcW w:w="1009" w:type="dxa"/>
            <w:gridSpan w:val="2"/>
            <w:shd w:val="clear" w:color="auto" w:fill="auto"/>
          </w:tcPr>
          <w:p w14:paraId="4E33417D" w14:textId="77777777" w:rsidR="00FA02C5" w:rsidRPr="00E7062C" w:rsidRDefault="00FA02C5" w:rsidP="002667FD">
            <w:pPr>
              <w:pStyle w:val="StyleTabletextLeft"/>
            </w:pPr>
            <w:r w:rsidRPr="00E7062C">
              <w:t>8320</w:t>
            </w:r>
          </w:p>
        </w:tc>
        <w:tc>
          <w:tcPr>
            <w:tcW w:w="3260" w:type="dxa"/>
            <w:shd w:val="clear" w:color="auto" w:fill="auto"/>
          </w:tcPr>
          <w:p w14:paraId="1F642909" w14:textId="77777777" w:rsidR="00FA02C5" w:rsidRPr="00FF621E" w:rsidRDefault="00FA02C5" w:rsidP="002667FD">
            <w:pPr>
              <w:pStyle w:val="StyleTabletextLeft"/>
            </w:pPr>
            <w:r w:rsidRPr="00FF621E">
              <w:t>ISC - Chennai</w:t>
            </w:r>
          </w:p>
        </w:tc>
        <w:tc>
          <w:tcPr>
            <w:tcW w:w="4110" w:type="dxa"/>
            <w:gridSpan w:val="2"/>
          </w:tcPr>
          <w:p w14:paraId="608702D4" w14:textId="77777777" w:rsidR="00FA02C5" w:rsidRPr="00FF621E" w:rsidRDefault="00FA02C5" w:rsidP="002667FD">
            <w:pPr>
              <w:pStyle w:val="StyleTabletextLeft"/>
            </w:pPr>
            <w:r w:rsidRPr="00FF621E">
              <w:t>M/s Tata Communications Ltd</w:t>
            </w:r>
          </w:p>
        </w:tc>
      </w:tr>
      <w:tr w:rsidR="00FA02C5" w:rsidRPr="00870C6B" w14:paraId="2821F71E" w14:textId="77777777" w:rsidTr="00B55CDD">
        <w:trPr>
          <w:cantSplit/>
          <w:trHeight w:val="240"/>
        </w:trPr>
        <w:tc>
          <w:tcPr>
            <w:tcW w:w="909" w:type="dxa"/>
            <w:shd w:val="clear" w:color="auto" w:fill="auto"/>
          </w:tcPr>
          <w:p w14:paraId="0F79ADEA" w14:textId="77777777" w:rsidR="00FA02C5" w:rsidRPr="00E7062C" w:rsidRDefault="00FA02C5" w:rsidP="002667FD">
            <w:pPr>
              <w:pStyle w:val="StyleTabletextLeft"/>
            </w:pPr>
            <w:r w:rsidRPr="00E7062C">
              <w:t>4-016-1</w:t>
            </w:r>
          </w:p>
        </w:tc>
        <w:tc>
          <w:tcPr>
            <w:tcW w:w="1009" w:type="dxa"/>
            <w:gridSpan w:val="2"/>
            <w:shd w:val="clear" w:color="auto" w:fill="auto"/>
          </w:tcPr>
          <w:p w14:paraId="4A119A90" w14:textId="77777777" w:rsidR="00FA02C5" w:rsidRPr="00E7062C" w:rsidRDefault="00FA02C5" w:rsidP="002667FD">
            <w:pPr>
              <w:pStyle w:val="StyleTabletextLeft"/>
            </w:pPr>
            <w:r w:rsidRPr="00E7062C">
              <w:t>8321</w:t>
            </w:r>
          </w:p>
        </w:tc>
        <w:tc>
          <w:tcPr>
            <w:tcW w:w="3260" w:type="dxa"/>
            <w:shd w:val="clear" w:color="auto" w:fill="auto"/>
          </w:tcPr>
          <w:p w14:paraId="206354C4" w14:textId="77777777" w:rsidR="00FA02C5" w:rsidRPr="00FF621E" w:rsidRDefault="00FA02C5" w:rsidP="002667FD">
            <w:pPr>
              <w:pStyle w:val="StyleTabletextLeft"/>
            </w:pPr>
            <w:r w:rsidRPr="00FF621E">
              <w:t>ISC - Mumbai</w:t>
            </w:r>
          </w:p>
        </w:tc>
        <w:tc>
          <w:tcPr>
            <w:tcW w:w="4110" w:type="dxa"/>
            <w:gridSpan w:val="2"/>
          </w:tcPr>
          <w:p w14:paraId="1DB79D80" w14:textId="77777777" w:rsidR="00FA02C5" w:rsidRPr="00B55CDD" w:rsidRDefault="00FA02C5" w:rsidP="002667FD">
            <w:pPr>
              <w:pStyle w:val="StyleTabletextLeft"/>
              <w:rPr>
                <w:lang w:val="en-GB"/>
              </w:rPr>
            </w:pPr>
            <w:r w:rsidRPr="00B55CDD">
              <w:rPr>
                <w:lang w:val="en-GB"/>
              </w:rPr>
              <w:t>M/s Dishnet Wireless Private Limited</w:t>
            </w:r>
          </w:p>
        </w:tc>
      </w:tr>
      <w:tr w:rsidR="00FA02C5" w:rsidRPr="00870C6B" w14:paraId="6DF46D4A" w14:textId="77777777" w:rsidTr="00B55CDD">
        <w:trPr>
          <w:cantSplit/>
          <w:trHeight w:val="240"/>
        </w:trPr>
        <w:tc>
          <w:tcPr>
            <w:tcW w:w="909" w:type="dxa"/>
            <w:shd w:val="clear" w:color="auto" w:fill="auto"/>
          </w:tcPr>
          <w:p w14:paraId="3A11F58B" w14:textId="77777777" w:rsidR="00FA02C5" w:rsidRPr="00E7062C" w:rsidRDefault="00FA02C5" w:rsidP="002667FD">
            <w:pPr>
              <w:pStyle w:val="StyleTabletextLeft"/>
            </w:pPr>
            <w:r w:rsidRPr="00E7062C">
              <w:t>4-016-2</w:t>
            </w:r>
          </w:p>
        </w:tc>
        <w:tc>
          <w:tcPr>
            <w:tcW w:w="1009" w:type="dxa"/>
            <w:gridSpan w:val="2"/>
            <w:shd w:val="clear" w:color="auto" w:fill="auto"/>
          </w:tcPr>
          <w:p w14:paraId="5E059F73" w14:textId="77777777" w:rsidR="00FA02C5" w:rsidRPr="00E7062C" w:rsidRDefault="00FA02C5" w:rsidP="002667FD">
            <w:pPr>
              <w:pStyle w:val="StyleTabletextLeft"/>
            </w:pPr>
            <w:r w:rsidRPr="00E7062C">
              <w:t>8322</w:t>
            </w:r>
          </w:p>
        </w:tc>
        <w:tc>
          <w:tcPr>
            <w:tcW w:w="3260" w:type="dxa"/>
            <w:shd w:val="clear" w:color="auto" w:fill="auto"/>
          </w:tcPr>
          <w:p w14:paraId="18C2E355" w14:textId="77777777" w:rsidR="00FA02C5" w:rsidRPr="00FF621E" w:rsidRDefault="00FA02C5" w:rsidP="002667FD">
            <w:pPr>
              <w:pStyle w:val="StyleTabletextLeft"/>
            </w:pPr>
            <w:r w:rsidRPr="00FF621E">
              <w:t>ISC - Gurgoan</w:t>
            </w:r>
          </w:p>
        </w:tc>
        <w:tc>
          <w:tcPr>
            <w:tcW w:w="4110" w:type="dxa"/>
            <w:gridSpan w:val="2"/>
          </w:tcPr>
          <w:p w14:paraId="07980495" w14:textId="77777777" w:rsidR="00FA02C5" w:rsidRPr="00B55CDD" w:rsidRDefault="00FA02C5" w:rsidP="002667FD">
            <w:pPr>
              <w:pStyle w:val="StyleTabletextLeft"/>
              <w:rPr>
                <w:lang w:val="en-GB"/>
              </w:rPr>
            </w:pPr>
            <w:r w:rsidRPr="00B55CDD">
              <w:rPr>
                <w:lang w:val="en-GB"/>
              </w:rPr>
              <w:t>M/s Etisalat DB Telecom Private Limited</w:t>
            </w:r>
          </w:p>
        </w:tc>
      </w:tr>
      <w:tr w:rsidR="00FA02C5" w:rsidRPr="00870C6B" w14:paraId="10D29C94" w14:textId="77777777" w:rsidTr="00B55CDD">
        <w:trPr>
          <w:cantSplit/>
          <w:trHeight w:val="240"/>
        </w:trPr>
        <w:tc>
          <w:tcPr>
            <w:tcW w:w="909" w:type="dxa"/>
            <w:shd w:val="clear" w:color="auto" w:fill="auto"/>
          </w:tcPr>
          <w:p w14:paraId="5511B3AE" w14:textId="77777777" w:rsidR="00FA02C5" w:rsidRPr="00E7062C" w:rsidRDefault="00FA02C5" w:rsidP="002667FD">
            <w:pPr>
              <w:pStyle w:val="StyleTabletextLeft"/>
            </w:pPr>
            <w:r w:rsidRPr="00E7062C">
              <w:t>4-016-3</w:t>
            </w:r>
          </w:p>
        </w:tc>
        <w:tc>
          <w:tcPr>
            <w:tcW w:w="1009" w:type="dxa"/>
            <w:gridSpan w:val="2"/>
            <w:shd w:val="clear" w:color="auto" w:fill="auto"/>
          </w:tcPr>
          <w:p w14:paraId="23270789" w14:textId="77777777" w:rsidR="00FA02C5" w:rsidRPr="00E7062C" w:rsidRDefault="00FA02C5" w:rsidP="002667FD">
            <w:pPr>
              <w:pStyle w:val="StyleTabletextLeft"/>
            </w:pPr>
            <w:r w:rsidRPr="00E7062C">
              <w:t>8323</w:t>
            </w:r>
          </w:p>
        </w:tc>
        <w:tc>
          <w:tcPr>
            <w:tcW w:w="3260" w:type="dxa"/>
            <w:shd w:val="clear" w:color="auto" w:fill="auto"/>
          </w:tcPr>
          <w:p w14:paraId="2B58C6C5" w14:textId="77777777" w:rsidR="00FA02C5" w:rsidRPr="00FF621E" w:rsidRDefault="00FA02C5" w:rsidP="002667FD">
            <w:pPr>
              <w:pStyle w:val="StyleTabletextLeft"/>
            </w:pPr>
            <w:r w:rsidRPr="00FF621E">
              <w:t>ISC - Chennai</w:t>
            </w:r>
          </w:p>
        </w:tc>
        <w:tc>
          <w:tcPr>
            <w:tcW w:w="4110" w:type="dxa"/>
            <w:gridSpan w:val="2"/>
          </w:tcPr>
          <w:p w14:paraId="07CE4FA8" w14:textId="77777777" w:rsidR="00FA02C5" w:rsidRPr="00B55CDD" w:rsidRDefault="00FA02C5" w:rsidP="002667FD">
            <w:pPr>
              <w:pStyle w:val="StyleTabletextLeft"/>
              <w:rPr>
                <w:lang w:val="en-GB"/>
              </w:rPr>
            </w:pPr>
            <w:r w:rsidRPr="00B55CDD">
              <w:rPr>
                <w:lang w:val="en-GB"/>
              </w:rPr>
              <w:t>M/s Etisalat DB Telecom Private Limited</w:t>
            </w:r>
          </w:p>
        </w:tc>
      </w:tr>
      <w:tr w:rsidR="00FA02C5" w:rsidRPr="00870C6B" w14:paraId="6DE06FD0" w14:textId="77777777" w:rsidTr="00B55CDD">
        <w:trPr>
          <w:cantSplit/>
          <w:trHeight w:val="240"/>
        </w:trPr>
        <w:tc>
          <w:tcPr>
            <w:tcW w:w="909" w:type="dxa"/>
            <w:shd w:val="clear" w:color="auto" w:fill="auto"/>
          </w:tcPr>
          <w:p w14:paraId="7ACD843F" w14:textId="77777777" w:rsidR="00FA02C5" w:rsidRPr="00E7062C" w:rsidRDefault="00FA02C5" w:rsidP="002667FD">
            <w:pPr>
              <w:pStyle w:val="StyleTabletextLeft"/>
            </w:pPr>
            <w:r w:rsidRPr="00E7062C">
              <w:t>4-016-4</w:t>
            </w:r>
          </w:p>
        </w:tc>
        <w:tc>
          <w:tcPr>
            <w:tcW w:w="1009" w:type="dxa"/>
            <w:gridSpan w:val="2"/>
            <w:shd w:val="clear" w:color="auto" w:fill="auto"/>
          </w:tcPr>
          <w:p w14:paraId="395764B7" w14:textId="77777777" w:rsidR="00FA02C5" w:rsidRPr="00E7062C" w:rsidRDefault="00FA02C5" w:rsidP="002667FD">
            <w:pPr>
              <w:pStyle w:val="StyleTabletextLeft"/>
            </w:pPr>
            <w:r w:rsidRPr="00E7062C">
              <w:t>8324</w:t>
            </w:r>
          </w:p>
        </w:tc>
        <w:tc>
          <w:tcPr>
            <w:tcW w:w="3260" w:type="dxa"/>
            <w:shd w:val="clear" w:color="auto" w:fill="auto"/>
          </w:tcPr>
          <w:p w14:paraId="68BF95D2" w14:textId="77777777" w:rsidR="00FA02C5" w:rsidRPr="00FF621E" w:rsidRDefault="00FA02C5" w:rsidP="002667FD">
            <w:pPr>
              <w:pStyle w:val="StyleTabletextLeft"/>
            </w:pPr>
            <w:r w:rsidRPr="00FF621E">
              <w:t>ISC - Mumbai</w:t>
            </w:r>
          </w:p>
        </w:tc>
        <w:tc>
          <w:tcPr>
            <w:tcW w:w="4110" w:type="dxa"/>
            <w:gridSpan w:val="2"/>
          </w:tcPr>
          <w:p w14:paraId="18E39539" w14:textId="77777777" w:rsidR="00FA02C5" w:rsidRPr="00B55CDD" w:rsidRDefault="00FA02C5" w:rsidP="002667FD">
            <w:pPr>
              <w:pStyle w:val="StyleTabletextLeft"/>
              <w:rPr>
                <w:lang w:val="en-GB"/>
              </w:rPr>
            </w:pPr>
            <w:r w:rsidRPr="00B55CDD">
              <w:rPr>
                <w:lang w:val="en-GB"/>
              </w:rPr>
              <w:t>M/s Etisalat DB Telecom Private Limited</w:t>
            </w:r>
          </w:p>
        </w:tc>
      </w:tr>
      <w:tr w:rsidR="00FA02C5" w:rsidRPr="00B55CDD" w14:paraId="459A9CBF" w14:textId="77777777" w:rsidTr="00B55CDD">
        <w:trPr>
          <w:cantSplit/>
          <w:trHeight w:val="240"/>
        </w:trPr>
        <w:tc>
          <w:tcPr>
            <w:tcW w:w="909" w:type="dxa"/>
            <w:shd w:val="clear" w:color="auto" w:fill="auto"/>
          </w:tcPr>
          <w:p w14:paraId="562E8309" w14:textId="77777777" w:rsidR="00FA02C5" w:rsidRPr="00E7062C" w:rsidRDefault="00FA02C5" w:rsidP="002667FD">
            <w:pPr>
              <w:pStyle w:val="StyleTabletextLeft"/>
            </w:pPr>
            <w:r w:rsidRPr="00E7062C">
              <w:t>4-016-5</w:t>
            </w:r>
          </w:p>
        </w:tc>
        <w:tc>
          <w:tcPr>
            <w:tcW w:w="1009" w:type="dxa"/>
            <w:gridSpan w:val="2"/>
            <w:shd w:val="clear" w:color="auto" w:fill="auto"/>
          </w:tcPr>
          <w:p w14:paraId="5165CF81" w14:textId="77777777" w:rsidR="00FA02C5" w:rsidRPr="00E7062C" w:rsidRDefault="00FA02C5" w:rsidP="002667FD">
            <w:pPr>
              <w:pStyle w:val="StyleTabletextLeft"/>
            </w:pPr>
            <w:r w:rsidRPr="00E7062C">
              <w:t>8325</w:t>
            </w:r>
          </w:p>
        </w:tc>
        <w:tc>
          <w:tcPr>
            <w:tcW w:w="3260" w:type="dxa"/>
            <w:shd w:val="clear" w:color="auto" w:fill="auto"/>
          </w:tcPr>
          <w:p w14:paraId="49D65C88" w14:textId="77777777" w:rsidR="00FA02C5" w:rsidRPr="00FF621E" w:rsidRDefault="00FA02C5" w:rsidP="002667FD">
            <w:pPr>
              <w:pStyle w:val="StyleTabletextLeft"/>
            </w:pPr>
            <w:r w:rsidRPr="00FF621E">
              <w:t>ISC - Mumbai (for STP)</w:t>
            </w:r>
          </w:p>
        </w:tc>
        <w:tc>
          <w:tcPr>
            <w:tcW w:w="4110" w:type="dxa"/>
            <w:gridSpan w:val="2"/>
          </w:tcPr>
          <w:p w14:paraId="3FA8B0FC" w14:textId="77777777" w:rsidR="00FA02C5" w:rsidRPr="00FF621E" w:rsidRDefault="00FA02C5" w:rsidP="002667FD">
            <w:pPr>
              <w:pStyle w:val="StyleTabletextLeft"/>
            </w:pPr>
            <w:r w:rsidRPr="00FF621E">
              <w:t>M/s Tata Communications Ltd</w:t>
            </w:r>
          </w:p>
        </w:tc>
      </w:tr>
      <w:tr w:rsidR="00FA02C5" w:rsidRPr="00870C6B" w14:paraId="0373217B" w14:textId="77777777" w:rsidTr="00B55CDD">
        <w:trPr>
          <w:cantSplit/>
          <w:trHeight w:val="240"/>
        </w:trPr>
        <w:tc>
          <w:tcPr>
            <w:tcW w:w="909" w:type="dxa"/>
            <w:shd w:val="clear" w:color="auto" w:fill="auto"/>
          </w:tcPr>
          <w:p w14:paraId="577C2620" w14:textId="77777777" w:rsidR="00FA02C5" w:rsidRPr="00E7062C" w:rsidRDefault="00FA02C5" w:rsidP="002667FD">
            <w:pPr>
              <w:pStyle w:val="StyleTabletextLeft"/>
            </w:pPr>
            <w:r w:rsidRPr="00E7062C">
              <w:t>4-016-6</w:t>
            </w:r>
          </w:p>
        </w:tc>
        <w:tc>
          <w:tcPr>
            <w:tcW w:w="1009" w:type="dxa"/>
            <w:gridSpan w:val="2"/>
            <w:shd w:val="clear" w:color="auto" w:fill="auto"/>
          </w:tcPr>
          <w:p w14:paraId="50CF7231" w14:textId="77777777" w:rsidR="00FA02C5" w:rsidRPr="00E7062C" w:rsidRDefault="00FA02C5" w:rsidP="002667FD">
            <w:pPr>
              <w:pStyle w:val="StyleTabletextLeft"/>
            </w:pPr>
            <w:r w:rsidRPr="00E7062C">
              <w:t>8326</w:t>
            </w:r>
          </w:p>
        </w:tc>
        <w:tc>
          <w:tcPr>
            <w:tcW w:w="3260" w:type="dxa"/>
            <w:shd w:val="clear" w:color="auto" w:fill="auto"/>
          </w:tcPr>
          <w:p w14:paraId="415C901A" w14:textId="77777777" w:rsidR="00FA02C5" w:rsidRPr="00FF621E" w:rsidRDefault="00FA02C5" w:rsidP="002667FD">
            <w:pPr>
              <w:pStyle w:val="StyleTabletextLeft"/>
            </w:pPr>
            <w:r w:rsidRPr="00FF621E">
              <w:t>ISC - Mumbai (for STP)</w:t>
            </w:r>
          </w:p>
        </w:tc>
        <w:tc>
          <w:tcPr>
            <w:tcW w:w="4110" w:type="dxa"/>
            <w:gridSpan w:val="2"/>
          </w:tcPr>
          <w:p w14:paraId="1711082B" w14:textId="77777777" w:rsidR="00FA02C5" w:rsidRPr="00B55CDD" w:rsidRDefault="00FA02C5" w:rsidP="002667FD">
            <w:pPr>
              <w:pStyle w:val="StyleTabletextLeft"/>
              <w:rPr>
                <w:lang w:val="en-GB"/>
              </w:rPr>
            </w:pPr>
            <w:r w:rsidRPr="00B55CDD">
              <w:rPr>
                <w:lang w:val="en-GB"/>
              </w:rPr>
              <w:t>M/s Etisalat DB Telecom Private Limited</w:t>
            </w:r>
          </w:p>
        </w:tc>
      </w:tr>
      <w:tr w:rsidR="00FA02C5" w:rsidRPr="00B55CDD" w14:paraId="2768F198" w14:textId="77777777" w:rsidTr="00B55CDD">
        <w:trPr>
          <w:cantSplit/>
          <w:trHeight w:val="240"/>
        </w:trPr>
        <w:tc>
          <w:tcPr>
            <w:tcW w:w="909" w:type="dxa"/>
            <w:shd w:val="clear" w:color="auto" w:fill="auto"/>
          </w:tcPr>
          <w:p w14:paraId="72D82693" w14:textId="77777777" w:rsidR="00FA02C5" w:rsidRPr="00E7062C" w:rsidRDefault="00FA02C5" w:rsidP="002667FD">
            <w:pPr>
              <w:pStyle w:val="StyleTabletextLeft"/>
            </w:pPr>
            <w:r w:rsidRPr="00E7062C">
              <w:t>4-016-7</w:t>
            </w:r>
          </w:p>
        </w:tc>
        <w:tc>
          <w:tcPr>
            <w:tcW w:w="1009" w:type="dxa"/>
            <w:gridSpan w:val="2"/>
            <w:shd w:val="clear" w:color="auto" w:fill="auto"/>
          </w:tcPr>
          <w:p w14:paraId="694CCCC3" w14:textId="77777777" w:rsidR="00FA02C5" w:rsidRPr="00E7062C" w:rsidRDefault="00FA02C5" w:rsidP="002667FD">
            <w:pPr>
              <w:pStyle w:val="StyleTabletextLeft"/>
            </w:pPr>
            <w:r w:rsidRPr="00E7062C">
              <w:t>8327</w:t>
            </w:r>
          </w:p>
        </w:tc>
        <w:tc>
          <w:tcPr>
            <w:tcW w:w="3260" w:type="dxa"/>
            <w:shd w:val="clear" w:color="auto" w:fill="auto"/>
          </w:tcPr>
          <w:p w14:paraId="42583C51" w14:textId="77777777" w:rsidR="00FA02C5" w:rsidRPr="00B55CDD" w:rsidRDefault="00FA02C5" w:rsidP="002667FD">
            <w:pPr>
              <w:pStyle w:val="StyleTabletextLeft"/>
              <w:rPr>
                <w:lang w:val="en-GB"/>
              </w:rPr>
            </w:pPr>
            <w:r w:rsidRPr="00B55CDD">
              <w:rPr>
                <w:lang w:val="en-GB"/>
              </w:rPr>
              <w:t>ISC - New Delhii (for STP)</w:t>
            </w:r>
          </w:p>
        </w:tc>
        <w:tc>
          <w:tcPr>
            <w:tcW w:w="4110" w:type="dxa"/>
            <w:gridSpan w:val="2"/>
          </w:tcPr>
          <w:p w14:paraId="4E0EC358" w14:textId="77777777" w:rsidR="00FA02C5" w:rsidRPr="00FF621E" w:rsidRDefault="00FA02C5" w:rsidP="002667FD">
            <w:pPr>
              <w:pStyle w:val="StyleTabletextLeft"/>
            </w:pPr>
            <w:r w:rsidRPr="00FF621E">
              <w:t>M/s Tata Communications, Delhi</w:t>
            </w:r>
          </w:p>
        </w:tc>
      </w:tr>
      <w:tr w:rsidR="00FA02C5" w:rsidRPr="00870C6B" w14:paraId="15C98BF7" w14:textId="77777777" w:rsidTr="00B55CDD">
        <w:trPr>
          <w:cantSplit/>
          <w:trHeight w:val="240"/>
        </w:trPr>
        <w:tc>
          <w:tcPr>
            <w:tcW w:w="909" w:type="dxa"/>
            <w:shd w:val="clear" w:color="auto" w:fill="auto"/>
          </w:tcPr>
          <w:p w14:paraId="000919E8" w14:textId="77777777" w:rsidR="00FA02C5" w:rsidRPr="00E7062C" w:rsidRDefault="00FA02C5" w:rsidP="002667FD">
            <w:pPr>
              <w:pStyle w:val="StyleTabletextLeft"/>
            </w:pPr>
            <w:r w:rsidRPr="00E7062C">
              <w:t>4-017-0</w:t>
            </w:r>
          </w:p>
        </w:tc>
        <w:tc>
          <w:tcPr>
            <w:tcW w:w="1009" w:type="dxa"/>
            <w:gridSpan w:val="2"/>
            <w:shd w:val="clear" w:color="auto" w:fill="auto"/>
          </w:tcPr>
          <w:p w14:paraId="783389E8" w14:textId="77777777" w:rsidR="00FA02C5" w:rsidRPr="00E7062C" w:rsidRDefault="00FA02C5" w:rsidP="002667FD">
            <w:pPr>
              <w:pStyle w:val="StyleTabletextLeft"/>
            </w:pPr>
            <w:r w:rsidRPr="00E7062C">
              <w:t>8328</w:t>
            </w:r>
          </w:p>
        </w:tc>
        <w:tc>
          <w:tcPr>
            <w:tcW w:w="3260" w:type="dxa"/>
            <w:shd w:val="clear" w:color="auto" w:fill="auto"/>
          </w:tcPr>
          <w:p w14:paraId="6C3E8510" w14:textId="77777777" w:rsidR="00FA02C5" w:rsidRPr="00FF621E" w:rsidRDefault="00FA02C5" w:rsidP="002667FD">
            <w:pPr>
              <w:pStyle w:val="StyleTabletextLeft"/>
            </w:pPr>
            <w:r w:rsidRPr="00FF621E">
              <w:t>ISC - Mumbai (for STP)</w:t>
            </w:r>
          </w:p>
        </w:tc>
        <w:tc>
          <w:tcPr>
            <w:tcW w:w="4110" w:type="dxa"/>
            <w:gridSpan w:val="2"/>
          </w:tcPr>
          <w:p w14:paraId="3583A123" w14:textId="77777777" w:rsidR="00FA02C5" w:rsidRPr="00B55CDD" w:rsidRDefault="00FA02C5" w:rsidP="002667FD">
            <w:pPr>
              <w:pStyle w:val="StyleTabletextLeft"/>
              <w:rPr>
                <w:lang w:val="en-GB"/>
              </w:rPr>
            </w:pPr>
            <w:r w:rsidRPr="00B55CDD">
              <w:rPr>
                <w:lang w:val="en-GB"/>
              </w:rPr>
              <w:t>M/s Etisalat DB Telecom Private Limited, Mumbai</w:t>
            </w:r>
          </w:p>
        </w:tc>
      </w:tr>
      <w:tr w:rsidR="00FA02C5" w:rsidRPr="00870C6B" w14:paraId="027B8735" w14:textId="77777777" w:rsidTr="00B55CDD">
        <w:trPr>
          <w:cantSplit/>
          <w:trHeight w:val="240"/>
        </w:trPr>
        <w:tc>
          <w:tcPr>
            <w:tcW w:w="909" w:type="dxa"/>
            <w:shd w:val="clear" w:color="auto" w:fill="auto"/>
          </w:tcPr>
          <w:p w14:paraId="700B4ACF" w14:textId="77777777" w:rsidR="00FA02C5" w:rsidRPr="00E7062C" w:rsidRDefault="00FA02C5" w:rsidP="002667FD">
            <w:pPr>
              <w:pStyle w:val="StyleTabletextLeft"/>
            </w:pPr>
            <w:r w:rsidRPr="00E7062C">
              <w:t>4-017-1</w:t>
            </w:r>
          </w:p>
        </w:tc>
        <w:tc>
          <w:tcPr>
            <w:tcW w:w="1009" w:type="dxa"/>
            <w:gridSpan w:val="2"/>
            <w:shd w:val="clear" w:color="auto" w:fill="auto"/>
          </w:tcPr>
          <w:p w14:paraId="7C41DD5C" w14:textId="77777777" w:rsidR="00FA02C5" w:rsidRPr="00E7062C" w:rsidRDefault="00FA02C5" w:rsidP="002667FD">
            <w:pPr>
              <w:pStyle w:val="StyleTabletextLeft"/>
            </w:pPr>
            <w:r w:rsidRPr="00E7062C">
              <w:t>8329</w:t>
            </w:r>
          </w:p>
        </w:tc>
        <w:tc>
          <w:tcPr>
            <w:tcW w:w="3260" w:type="dxa"/>
            <w:shd w:val="clear" w:color="auto" w:fill="auto"/>
          </w:tcPr>
          <w:p w14:paraId="05D5FD80" w14:textId="77777777" w:rsidR="00FA02C5" w:rsidRPr="00FF621E" w:rsidRDefault="00FA02C5" w:rsidP="002667FD">
            <w:pPr>
              <w:pStyle w:val="StyleTabletextLeft"/>
            </w:pPr>
            <w:r w:rsidRPr="00FF621E">
              <w:t>ISC - Chennai (for STP)</w:t>
            </w:r>
          </w:p>
        </w:tc>
        <w:tc>
          <w:tcPr>
            <w:tcW w:w="4110" w:type="dxa"/>
            <w:gridSpan w:val="2"/>
          </w:tcPr>
          <w:p w14:paraId="7D6ABA57" w14:textId="77777777" w:rsidR="00FA02C5" w:rsidRPr="00B55CDD" w:rsidRDefault="00FA02C5" w:rsidP="002667FD">
            <w:pPr>
              <w:pStyle w:val="StyleTabletextLeft"/>
              <w:rPr>
                <w:lang w:val="en-GB"/>
              </w:rPr>
            </w:pPr>
            <w:r w:rsidRPr="00B55CDD">
              <w:rPr>
                <w:lang w:val="en-GB"/>
              </w:rPr>
              <w:t>M/s Etisalat DB Telecom Private Limited, Chennai</w:t>
            </w:r>
          </w:p>
        </w:tc>
      </w:tr>
      <w:tr w:rsidR="00FA02C5" w:rsidRPr="00870C6B" w14:paraId="5E8054CD" w14:textId="77777777" w:rsidTr="00B55CDD">
        <w:trPr>
          <w:cantSplit/>
          <w:trHeight w:val="240"/>
        </w:trPr>
        <w:tc>
          <w:tcPr>
            <w:tcW w:w="909" w:type="dxa"/>
            <w:shd w:val="clear" w:color="auto" w:fill="auto"/>
          </w:tcPr>
          <w:p w14:paraId="57FEA96F" w14:textId="77777777" w:rsidR="00FA02C5" w:rsidRPr="00E7062C" w:rsidRDefault="00FA02C5" w:rsidP="002667FD">
            <w:pPr>
              <w:pStyle w:val="StyleTabletextLeft"/>
            </w:pPr>
            <w:r w:rsidRPr="00E7062C">
              <w:t>4-017-2</w:t>
            </w:r>
          </w:p>
        </w:tc>
        <w:tc>
          <w:tcPr>
            <w:tcW w:w="1009" w:type="dxa"/>
            <w:gridSpan w:val="2"/>
            <w:shd w:val="clear" w:color="auto" w:fill="auto"/>
          </w:tcPr>
          <w:p w14:paraId="5FB6F578" w14:textId="77777777" w:rsidR="00FA02C5" w:rsidRPr="00E7062C" w:rsidRDefault="00FA02C5" w:rsidP="002667FD">
            <w:pPr>
              <w:pStyle w:val="StyleTabletextLeft"/>
            </w:pPr>
            <w:r w:rsidRPr="00E7062C">
              <w:t>8330</w:t>
            </w:r>
          </w:p>
        </w:tc>
        <w:tc>
          <w:tcPr>
            <w:tcW w:w="3260" w:type="dxa"/>
            <w:shd w:val="clear" w:color="auto" w:fill="auto"/>
          </w:tcPr>
          <w:p w14:paraId="08F3EDE4" w14:textId="77777777" w:rsidR="00FA02C5" w:rsidRPr="00FF621E" w:rsidRDefault="00FA02C5" w:rsidP="002667FD">
            <w:pPr>
              <w:pStyle w:val="StyleTabletextLeft"/>
            </w:pPr>
            <w:r w:rsidRPr="00FF621E">
              <w:t>ISC - Chennai (for STP)</w:t>
            </w:r>
          </w:p>
        </w:tc>
        <w:tc>
          <w:tcPr>
            <w:tcW w:w="4110" w:type="dxa"/>
            <w:gridSpan w:val="2"/>
          </w:tcPr>
          <w:p w14:paraId="10F9E985" w14:textId="77777777" w:rsidR="00FA02C5" w:rsidRPr="00B55CDD" w:rsidRDefault="00FA02C5" w:rsidP="002667FD">
            <w:pPr>
              <w:pStyle w:val="StyleTabletextLeft"/>
              <w:rPr>
                <w:lang w:val="en-GB"/>
              </w:rPr>
            </w:pPr>
            <w:r w:rsidRPr="00B55CDD">
              <w:rPr>
                <w:lang w:val="en-GB"/>
              </w:rPr>
              <w:t>M/s Etisalat DB Telecom Private Limited, Chennai</w:t>
            </w:r>
          </w:p>
        </w:tc>
      </w:tr>
      <w:tr w:rsidR="00FA02C5" w:rsidRPr="00870C6B" w14:paraId="19C77272" w14:textId="77777777" w:rsidTr="00B55CDD">
        <w:trPr>
          <w:cantSplit/>
          <w:trHeight w:val="240"/>
        </w:trPr>
        <w:tc>
          <w:tcPr>
            <w:tcW w:w="909" w:type="dxa"/>
            <w:shd w:val="clear" w:color="auto" w:fill="auto"/>
          </w:tcPr>
          <w:p w14:paraId="7C42333B" w14:textId="77777777" w:rsidR="00FA02C5" w:rsidRPr="00E7062C" w:rsidRDefault="00FA02C5" w:rsidP="002667FD">
            <w:pPr>
              <w:pStyle w:val="StyleTabletextLeft"/>
            </w:pPr>
            <w:r w:rsidRPr="00E7062C">
              <w:t>4-017-3</w:t>
            </w:r>
          </w:p>
        </w:tc>
        <w:tc>
          <w:tcPr>
            <w:tcW w:w="1009" w:type="dxa"/>
            <w:gridSpan w:val="2"/>
            <w:shd w:val="clear" w:color="auto" w:fill="auto"/>
          </w:tcPr>
          <w:p w14:paraId="12B45AD1" w14:textId="77777777" w:rsidR="00FA02C5" w:rsidRPr="00E7062C" w:rsidRDefault="00FA02C5" w:rsidP="002667FD">
            <w:pPr>
              <w:pStyle w:val="StyleTabletextLeft"/>
            </w:pPr>
            <w:r w:rsidRPr="00E7062C">
              <w:t>8331</w:t>
            </w:r>
          </w:p>
        </w:tc>
        <w:tc>
          <w:tcPr>
            <w:tcW w:w="3260" w:type="dxa"/>
            <w:shd w:val="clear" w:color="auto" w:fill="auto"/>
          </w:tcPr>
          <w:p w14:paraId="2C0CCB7C" w14:textId="77777777" w:rsidR="00FA02C5" w:rsidRPr="00FF621E" w:rsidRDefault="00FA02C5" w:rsidP="002667FD">
            <w:pPr>
              <w:pStyle w:val="StyleTabletextLeft"/>
            </w:pPr>
            <w:r w:rsidRPr="00FF621E">
              <w:t>Mumbai</w:t>
            </w:r>
          </w:p>
        </w:tc>
        <w:tc>
          <w:tcPr>
            <w:tcW w:w="4110" w:type="dxa"/>
            <w:gridSpan w:val="2"/>
          </w:tcPr>
          <w:p w14:paraId="01E7196F" w14:textId="77777777" w:rsidR="00FA02C5" w:rsidRPr="00B55CDD" w:rsidRDefault="00FA02C5" w:rsidP="002667FD">
            <w:pPr>
              <w:pStyle w:val="StyleTabletextLeft"/>
              <w:rPr>
                <w:lang w:val="en-GB"/>
              </w:rPr>
            </w:pPr>
            <w:r w:rsidRPr="00B55CDD">
              <w:rPr>
                <w:lang w:val="en-GB"/>
              </w:rPr>
              <w:t>M/s Tulip Telecom Limited, Mumbai</w:t>
            </w:r>
          </w:p>
        </w:tc>
      </w:tr>
      <w:tr w:rsidR="00FA02C5" w:rsidRPr="00870C6B" w14:paraId="1F04175E" w14:textId="77777777" w:rsidTr="00B55CDD">
        <w:trPr>
          <w:cantSplit/>
          <w:trHeight w:val="240"/>
        </w:trPr>
        <w:tc>
          <w:tcPr>
            <w:tcW w:w="909" w:type="dxa"/>
            <w:shd w:val="clear" w:color="auto" w:fill="auto"/>
          </w:tcPr>
          <w:p w14:paraId="137E3EF5" w14:textId="77777777" w:rsidR="00FA02C5" w:rsidRPr="00E7062C" w:rsidRDefault="00FA02C5" w:rsidP="002667FD">
            <w:pPr>
              <w:pStyle w:val="StyleTabletextLeft"/>
            </w:pPr>
            <w:r w:rsidRPr="00E7062C">
              <w:t>4-017-4</w:t>
            </w:r>
          </w:p>
        </w:tc>
        <w:tc>
          <w:tcPr>
            <w:tcW w:w="1009" w:type="dxa"/>
            <w:gridSpan w:val="2"/>
            <w:shd w:val="clear" w:color="auto" w:fill="auto"/>
          </w:tcPr>
          <w:p w14:paraId="6D4208AE" w14:textId="77777777" w:rsidR="00FA02C5" w:rsidRPr="00E7062C" w:rsidRDefault="00FA02C5" w:rsidP="002667FD">
            <w:pPr>
              <w:pStyle w:val="StyleTabletextLeft"/>
            </w:pPr>
            <w:r w:rsidRPr="00E7062C">
              <w:t>8332</w:t>
            </w:r>
          </w:p>
        </w:tc>
        <w:tc>
          <w:tcPr>
            <w:tcW w:w="3260" w:type="dxa"/>
            <w:shd w:val="clear" w:color="auto" w:fill="auto"/>
          </w:tcPr>
          <w:p w14:paraId="1953E696" w14:textId="77777777" w:rsidR="00FA02C5" w:rsidRPr="00FF621E" w:rsidRDefault="00FA02C5" w:rsidP="002667FD">
            <w:pPr>
              <w:pStyle w:val="StyleTabletextLeft"/>
            </w:pPr>
            <w:r w:rsidRPr="00FF621E">
              <w:t>Chennai</w:t>
            </w:r>
          </w:p>
        </w:tc>
        <w:tc>
          <w:tcPr>
            <w:tcW w:w="4110" w:type="dxa"/>
            <w:gridSpan w:val="2"/>
          </w:tcPr>
          <w:p w14:paraId="42C1C735" w14:textId="77777777" w:rsidR="00FA02C5" w:rsidRPr="00B55CDD" w:rsidRDefault="00FA02C5" w:rsidP="002667FD">
            <w:pPr>
              <w:pStyle w:val="StyleTabletextLeft"/>
              <w:rPr>
                <w:lang w:val="en-GB"/>
              </w:rPr>
            </w:pPr>
            <w:r w:rsidRPr="00B55CDD">
              <w:rPr>
                <w:lang w:val="en-GB"/>
              </w:rPr>
              <w:t>M/s Dishnet Wireless Private Limited</w:t>
            </w:r>
          </w:p>
        </w:tc>
      </w:tr>
      <w:tr w:rsidR="00FA02C5" w:rsidRPr="00870C6B" w14:paraId="5C082E49" w14:textId="77777777" w:rsidTr="00B55CDD">
        <w:trPr>
          <w:cantSplit/>
          <w:trHeight w:val="240"/>
        </w:trPr>
        <w:tc>
          <w:tcPr>
            <w:tcW w:w="909" w:type="dxa"/>
            <w:shd w:val="clear" w:color="auto" w:fill="auto"/>
          </w:tcPr>
          <w:p w14:paraId="7B014630" w14:textId="77777777" w:rsidR="00FA02C5" w:rsidRPr="00E7062C" w:rsidRDefault="00FA02C5" w:rsidP="002667FD">
            <w:pPr>
              <w:pStyle w:val="StyleTabletextLeft"/>
            </w:pPr>
            <w:r w:rsidRPr="00E7062C">
              <w:t>4-017-5</w:t>
            </w:r>
          </w:p>
        </w:tc>
        <w:tc>
          <w:tcPr>
            <w:tcW w:w="1009" w:type="dxa"/>
            <w:gridSpan w:val="2"/>
            <w:shd w:val="clear" w:color="auto" w:fill="auto"/>
          </w:tcPr>
          <w:p w14:paraId="7AEEA5DB" w14:textId="77777777" w:rsidR="00FA02C5" w:rsidRPr="00E7062C" w:rsidRDefault="00FA02C5" w:rsidP="002667FD">
            <w:pPr>
              <w:pStyle w:val="StyleTabletextLeft"/>
            </w:pPr>
            <w:r w:rsidRPr="00E7062C">
              <w:t>8333</w:t>
            </w:r>
          </w:p>
        </w:tc>
        <w:tc>
          <w:tcPr>
            <w:tcW w:w="3260" w:type="dxa"/>
            <w:shd w:val="clear" w:color="auto" w:fill="auto"/>
          </w:tcPr>
          <w:p w14:paraId="305DBDAB" w14:textId="77777777" w:rsidR="00FA02C5" w:rsidRPr="00FF621E" w:rsidRDefault="00FA02C5" w:rsidP="002667FD">
            <w:pPr>
              <w:pStyle w:val="StyleTabletextLeft"/>
            </w:pPr>
            <w:r w:rsidRPr="00FF621E">
              <w:t>Mumbai</w:t>
            </w:r>
          </w:p>
        </w:tc>
        <w:tc>
          <w:tcPr>
            <w:tcW w:w="4110" w:type="dxa"/>
            <w:gridSpan w:val="2"/>
          </w:tcPr>
          <w:p w14:paraId="17420D62" w14:textId="77777777" w:rsidR="00FA02C5" w:rsidRPr="00B55CDD" w:rsidRDefault="00FA02C5" w:rsidP="002667FD">
            <w:pPr>
              <w:pStyle w:val="StyleTabletextLeft"/>
              <w:rPr>
                <w:lang w:val="en-GB"/>
              </w:rPr>
            </w:pPr>
            <w:r w:rsidRPr="00B55CDD">
              <w:rPr>
                <w:lang w:val="en-GB"/>
              </w:rPr>
              <w:t>M/s Dishnet Wireless Private Limited</w:t>
            </w:r>
          </w:p>
        </w:tc>
      </w:tr>
      <w:tr w:rsidR="00FA02C5" w:rsidRPr="00870C6B" w14:paraId="682625C9" w14:textId="77777777" w:rsidTr="00B55CDD">
        <w:trPr>
          <w:cantSplit/>
          <w:trHeight w:val="240"/>
        </w:trPr>
        <w:tc>
          <w:tcPr>
            <w:tcW w:w="909" w:type="dxa"/>
            <w:shd w:val="clear" w:color="auto" w:fill="auto"/>
          </w:tcPr>
          <w:p w14:paraId="40E47D83" w14:textId="77777777" w:rsidR="00FA02C5" w:rsidRPr="00E7062C" w:rsidRDefault="00FA02C5" w:rsidP="002667FD">
            <w:pPr>
              <w:pStyle w:val="StyleTabletextLeft"/>
            </w:pPr>
            <w:r w:rsidRPr="00E7062C">
              <w:t>4-017-6</w:t>
            </w:r>
          </w:p>
        </w:tc>
        <w:tc>
          <w:tcPr>
            <w:tcW w:w="1009" w:type="dxa"/>
            <w:gridSpan w:val="2"/>
            <w:shd w:val="clear" w:color="auto" w:fill="auto"/>
          </w:tcPr>
          <w:p w14:paraId="18AFE003" w14:textId="77777777" w:rsidR="00FA02C5" w:rsidRPr="00E7062C" w:rsidRDefault="00FA02C5" w:rsidP="002667FD">
            <w:pPr>
              <w:pStyle w:val="StyleTabletextLeft"/>
            </w:pPr>
            <w:r w:rsidRPr="00E7062C">
              <w:t>8334</w:t>
            </w:r>
          </w:p>
        </w:tc>
        <w:tc>
          <w:tcPr>
            <w:tcW w:w="3260" w:type="dxa"/>
            <w:shd w:val="clear" w:color="auto" w:fill="auto"/>
          </w:tcPr>
          <w:p w14:paraId="2E318944" w14:textId="77777777" w:rsidR="00FA02C5" w:rsidRPr="00FF621E" w:rsidRDefault="00FA02C5" w:rsidP="002667FD">
            <w:pPr>
              <w:pStyle w:val="StyleTabletextLeft"/>
            </w:pPr>
            <w:r w:rsidRPr="00FF621E">
              <w:t>Noida</w:t>
            </w:r>
          </w:p>
        </w:tc>
        <w:tc>
          <w:tcPr>
            <w:tcW w:w="4110" w:type="dxa"/>
            <w:gridSpan w:val="2"/>
          </w:tcPr>
          <w:p w14:paraId="3D6BB5B1" w14:textId="77777777" w:rsidR="00FA02C5" w:rsidRPr="00FF621E" w:rsidRDefault="00FA02C5" w:rsidP="002667FD">
            <w:pPr>
              <w:pStyle w:val="StyleTabletextLeft"/>
            </w:pPr>
            <w:r w:rsidRPr="00FF621E">
              <w:t>M/s Spice Communications Ltd</w:t>
            </w:r>
          </w:p>
        </w:tc>
      </w:tr>
      <w:tr w:rsidR="00FA02C5" w:rsidRPr="00870C6B" w14:paraId="7C3B479B" w14:textId="77777777" w:rsidTr="00B55CDD">
        <w:trPr>
          <w:cantSplit/>
          <w:trHeight w:val="240"/>
        </w:trPr>
        <w:tc>
          <w:tcPr>
            <w:tcW w:w="909" w:type="dxa"/>
            <w:shd w:val="clear" w:color="auto" w:fill="auto"/>
          </w:tcPr>
          <w:p w14:paraId="1A846BBC" w14:textId="77777777" w:rsidR="00FA02C5" w:rsidRPr="00E7062C" w:rsidRDefault="00FA02C5" w:rsidP="002667FD">
            <w:pPr>
              <w:pStyle w:val="StyleTabletextLeft"/>
            </w:pPr>
            <w:r w:rsidRPr="00E7062C">
              <w:t>4-017-7</w:t>
            </w:r>
          </w:p>
        </w:tc>
        <w:tc>
          <w:tcPr>
            <w:tcW w:w="1009" w:type="dxa"/>
            <w:gridSpan w:val="2"/>
            <w:shd w:val="clear" w:color="auto" w:fill="auto"/>
          </w:tcPr>
          <w:p w14:paraId="6525CB5C" w14:textId="77777777" w:rsidR="00FA02C5" w:rsidRPr="00E7062C" w:rsidRDefault="00FA02C5" w:rsidP="002667FD">
            <w:pPr>
              <w:pStyle w:val="StyleTabletextLeft"/>
            </w:pPr>
            <w:r w:rsidRPr="00E7062C">
              <w:t>8335</w:t>
            </w:r>
          </w:p>
        </w:tc>
        <w:tc>
          <w:tcPr>
            <w:tcW w:w="3260" w:type="dxa"/>
            <w:shd w:val="clear" w:color="auto" w:fill="auto"/>
          </w:tcPr>
          <w:p w14:paraId="75F76DDF" w14:textId="77777777" w:rsidR="00FA02C5" w:rsidRPr="00FF621E" w:rsidRDefault="00FA02C5" w:rsidP="002667FD">
            <w:pPr>
              <w:pStyle w:val="StyleTabletextLeft"/>
            </w:pPr>
            <w:r w:rsidRPr="00FF621E">
              <w:t>Pune</w:t>
            </w:r>
          </w:p>
        </w:tc>
        <w:tc>
          <w:tcPr>
            <w:tcW w:w="4110" w:type="dxa"/>
            <w:gridSpan w:val="2"/>
          </w:tcPr>
          <w:p w14:paraId="303F01F8" w14:textId="77777777" w:rsidR="00FA02C5" w:rsidRPr="00B55CDD" w:rsidRDefault="00FA02C5" w:rsidP="002667FD">
            <w:pPr>
              <w:pStyle w:val="StyleTabletextLeft"/>
              <w:rPr>
                <w:lang w:val="en-GB"/>
              </w:rPr>
            </w:pPr>
            <w:r w:rsidRPr="00B55CDD">
              <w:rPr>
                <w:lang w:val="en-GB"/>
              </w:rPr>
              <w:t>M/s Videocon Telecommunications Ltd.</w:t>
            </w:r>
          </w:p>
        </w:tc>
      </w:tr>
      <w:tr w:rsidR="00FA02C5" w:rsidRPr="00870C6B" w14:paraId="75F1DFE3" w14:textId="77777777" w:rsidTr="00B55CDD">
        <w:trPr>
          <w:cantSplit/>
          <w:trHeight w:val="240"/>
        </w:trPr>
        <w:tc>
          <w:tcPr>
            <w:tcW w:w="909" w:type="dxa"/>
            <w:shd w:val="clear" w:color="auto" w:fill="auto"/>
          </w:tcPr>
          <w:p w14:paraId="0936EE36" w14:textId="77777777" w:rsidR="00FA02C5" w:rsidRPr="00E7062C" w:rsidRDefault="00FA02C5" w:rsidP="002667FD">
            <w:pPr>
              <w:pStyle w:val="StyleTabletextLeft"/>
            </w:pPr>
            <w:r w:rsidRPr="00E7062C">
              <w:t>4-018-0</w:t>
            </w:r>
          </w:p>
        </w:tc>
        <w:tc>
          <w:tcPr>
            <w:tcW w:w="1009" w:type="dxa"/>
            <w:gridSpan w:val="2"/>
            <w:shd w:val="clear" w:color="auto" w:fill="auto"/>
          </w:tcPr>
          <w:p w14:paraId="1B5D4C7C" w14:textId="77777777" w:rsidR="00FA02C5" w:rsidRPr="00E7062C" w:rsidRDefault="00FA02C5" w:rsidP="002667FD">
            <w:pPr>
              <w:pStyle w:val="StyleTabletextLeft"/>
            </w:pPr>
            <w:r w:rsidRPr="00E7062C">
              <w:t>8336</w:t>
            </w:r>
          </w:p>
        </w:tc>
        <w:tc>
          <w:tcPr>
            <w:tcW w:w="3260" w:type="dxa"/>
            <w:shd w:val="clear" w:color="auto" w:fill="auto"/>
          </w:tcPr>
          <w:p w14:paraId="654BF3BB" w14:textId="77777777" w:rsidR="00FA02C5" w:rsidRPr="00FF621E" w:rsidRDefault="00FA02C5" w:rsidP="002667FD">
            <w:pPr>
              <w:pStyle w:val="StyleTabletextLeft"/>
            </w:pPr>
            <w:r w:rsidRPr="00FF621E">
              <w:t>Navi Mumbai</w:t>
            </w:r>
          </w:p>
        </w:tc>
        <w:tc>
          <w:tcPr>
            <w:tcW w:w="4110" w:type="dxa"/>
            <w:gridSpan w:val="2"/>
          </w:tcPr>
          <w:p w14:paraId="2DD2401A" w14:textId="77777777" w:rsidR="00FA02C5" w:rsidRPr="00B55CDD" w:rsidRDefault="00FA02C5" w:rsidP="002667FD">
            <w:pPr>
              <w:pStyle w:val="StyleTabletextLeft"/>
              <w:rPr>
                <w:lang w:val="en-GB"/>
              </w:rPr>
            </w:pPr>
            <w:r w:rsidRPr="00B55CDD">
              <w:rPr>
                <w:lang w:val="en-GB"/>
              </w:rPr>
              <w:t>M/s Unitech Communication Private Limited</w:t>
            </w:r>
          </w:p>
        </w:tc>
      </w:tr>
      <w:tr w:rsidR="00FA02C5" w:rsidRPr="00B55CDD" w14:paraId="5669C17E" w14:textId="77777777" w:rsidTr="00B55CDD">
        <w:trPr>
          <w:cantSplit/>
          <w:trHeight w:val="240"/>
        </w:trPr>
        <w:tc>
          <w:tcPr>
            <w:tcW w:w="909" w:type="dxa"/>
            <w:shd w:val="clear" w:color="auto" w:fill="auto"/>
          </w:tcPr>
          <w:p w14:paraId="5B26FB61" w14:textId="77777777" w:rsidR="00FA02C5" w:rsidRPr="00E7062C" w:rsidRDefault="00FA02C5" w:rsidP="002667FD">
            <w:pPr>
              <w:pStyle w:val="StyleTabletextLeft"/>
            </w:pPr>
            <w:r w:rsidRPr="00E7062C">
              <w:t>4-018-1</w:t>
            </w:r>
          </w:p>
        </w:tc>
        <w:tc>
          <w:tcPr>
            <w:tcW w:w="1009" w:type="dxa"/>
            <w:gridSpan w:val="2"/>
            <w:shd w:val="clear" w:color="auto" w:fill="auto"/>
          </w:tcPr>
          <w:p w14:paraId="01869215" w14:textId="77777777" w:rsidR="00FA02C5" w:rsidRPr="00E7062C" w:rsidRDefault="00FA02C5" w:rsidP="002667FD">
            <w:pPr>
              <w:pStyle w:val="StyleTabletextLeft"/>
            </w:pPr>
            <w:r w:rsidRPr="00E7062C">
              <w:t>8337</w:t>
            </w:r>
          </w:p>
        </w:tc>
        <w:tc>
          <w:tcPr>
            <w:tcW w:w="3260" w:type="dxa"/>
            <w:shd w:val="clear" w:color="auto" w:fill="auto"/>
          </w:tcPr>
          <w:p w14:paraId="229EDAF1" w14:textId="77777777" w:rsidR="00FA02C5" w:rsidRPr="00FF621E" w:rsidRDefault="00FA02C5" w:rsidP="002667FD">
            <w:pPr>
              <w:pStyle w:val="StyleTabletextLeft"/>
            </w:pPr>
            <w:r w:rsidRPr="00FF621E">
              <w:t>Mumbai</w:t>
            </w:r>
          </w:p>
        </w:tc>
        <w:tc>
          <w:tcPr>
            <w:tcW w:w="4110" w:type="dxa"/>
            <w:gridSpan w:val="2"/>
          </w:tcPr>
          <w:p w14:paraId="43420294" w14:textId="77777777" w:rsidR="00FA02C5" w:rsidRPr="00FF621E" w:rsidRDefault="00FA02C5" w:rsidP="002667FD">
            <w:pPr>
              <w:pStyle w:val="StyleTabletextLeft"/>
            </w:pPr>
            <w:r w:rsidRPr="00FF621E">
              <w:t>M/s Tata Communications, Mumbai</w:t>
            </w:r>
          </w:p>
        </w:tc>
      </w:tr>
      <w:tr w:rsidR="00FA02C5" w:rsidRPr="00B55CDD" w14:paraId="09E23576" w14:textId="77777777" w:rsidTr="00B55CDD">
        <w:trPr>
          <w:cantSplit/>
          <w:trHeight w:val="240"/>
        </w:trPr>
        <w:tc>
          <w:tcPr>
            <w:tcW w:w="909" w:type="dxa"/>
            <w:shd w:val="clear" w:color="auto" w:fill="auto"/>
          </w:tcPr>
          <w:p w14:paraId="3230D923" w14:textId="77777777" w:rsidR="00FA02C5" w:rsidRPr="00E7062C" w:rsidRDefault="00FA02C5" w:rsidP="002667FD">
            <w:pPr>
              <w:pStyle w:val="StyleTabletextLeft"/>
            </w:pPr>
            <w:r w:rsidRPr="00E7062C">
              <w:t>4-018-2</w:t>
            </w:r>
          </w:p>
        </w:tc>
        <w:tc>
          <w:tcPr>
            <w:tcW w:w="1009" w:type="dxa"/>
            <w:gridSpan w:val="2"/>
            <w:shd w:val="clear" w:color="auto" w:fill="auto"/>
          </w:tcPr>
          <w:p w14:paraId="1706EFCE" w14:textId="77777777" w:rsidR="00FA02C5" w:rsidRPr="00E7062C" w:rsidRDefault="00FA02C5" w:rsidP="002667FD">
            <w:pPr>
              <w:pStyle w:val="StyleTabletextLeft"/>
            </w:pPr>
            <w:r w:rsidRPr="00E7062C">
              <w:t>8338</w:t>
            </w:r>
          </w:p>
        </w:tc>
        <w:tc>
          <w:tcPr>
            <w:tcW w:w="3260" w:type="dxa"/>
            <w:shd w:val="clear" w:color="auto" w:fill="auto"/>
          </w:tcPr>
          <w:p w14:paraId="002A6E62" w14:textId="77777777" w:rsidR="00FA02C5" w:rsidRPr="00FF621E" w:rsidRDefault="00FA02C5" w:rsidP="002667FD">
            <w:pPr>
              <w:pStyle w:val="StyleTabletextLeft"/>
            </w:pPr>
            <w:r w:rsidRPr="00FF621E">
              <w:t>Ernakulam, Kerala</w:t>
            </w:r>
          </w:p>
        </w:tc>
        <w:tc>
          <w:tcPr>
            <w:tcW w:w="4110" w:type="dxa"/>
            <w:gridSpan w:val="2"/>
          </w:tcPr>
          <w:p w14:paraId="76D95015" w14:textId="77777777" w:rsidR="00FA02C5" w:rsidRPr="00FF621E" w:rsidRDefault="00FA02C5" w:rsidP="002667FD">
            <w:pPr>
              <w:pStyle w:val="StyleTabletextLeft"/>
            </w:pPr>
            <w:r w:rsidRPr="00FF621E">
              <w:t>M/s Tata Communications, Mumbai</w:t>
            </w:r>
          </w:p>
        </w:tc>
      </w:tr>
      <w:tr w:rsidR="00FA02C5" w:rsidRPr="00870C6B" w14:paraId="5DB86F82" w14:textId="77777777" w:rsidTr="00B55CDD">
        <w:trPr>
          <w:cantSplit/>
          <w:trHeight w:val="240"/>
        </w:trPr>
        <w:tc>
          <w:tcPr>
            <w:tcW w:w="909" w:type="dxa"/>
            <w:shd w:val="clear" w:color="auto" w:fill="auto"/>
          </w:tcPr>
          <w:p w14:paraId="4629AD15" w14:textId="77777777" w:rsidR="00FA02C5" w:rsidRPr="00E7062C" w:rsidRDefault="00FA02C5" w:rsidP="002667FD">
            <w:pPr>
              <w:pStyle w:val="StyleTabletextLeft"/>
            </w:pPr>
            <w:r w:rsidRPr="00E7062C">
              <w:t>4-018-3</w:t>
            </w:r>
          </w:p>
        </w:tc>
        <w:tc>
          <w:tcPr>
            <w:tcW w:w="1009" w:type="dxa"/>
            <w:gridSpan w:val="2"/>
            <w:shd w:val="clear" w:color="auto" w:fill="auto"/>
          </w:tcPr>
          <w:p w14:paraId="47E1E7D4" w14:textId="77777777" w:rsidR="00FA02C5" w:rsidRPr="00E7062C" w:rsidRDefault="00FA02C5" w:rsidP="002667FD">
            <w:pPr>
              <w:pStyle w:val="StyleTabletextLeft"/>
            </w:pPr>
            <w:r w:rsidRPr="00E7062C">
              <w:t>8339</w:t>
            </w:r>
          </w:p>
        </w:tc>
        <w:tc>
          <w:tcPr>
            <w:tcW w:w="3260" w:type="dxa"/>
            <w:shd w:val="clear" w:color="auto" w:fill="auto"/>
          </w:tcPr>
          <w:p w14:paraId="40878AC1" w14:textId="77777777" w:rsidR="00FA02C5" w:rsidRPr="00FF621E" w:rsidRDefault="00FA02C5" w:rsidP="002667FD">
            <w:pPr>
              <w:pStyle w:val="StyleTabletextLeft"/>
            </w:pPr>
            <w:r w:rsidRPr="00FF621E">
              <w:t>Chennai</w:t>
            </w:r>
          </w:p>
        </w:tc>
        <w:tc>
          <w:tcPr>
            <w:tcW w:w="4110" w:type="dxa"/>
            <w:gridSpan w:val="2"/>
          </w:tcPr>
          <w:p w14:paraId="2AE2E6AE" w14:textId="77777777" w:rsidR="00FA02C5" w:rsidRPr="00B55CDD" w:rsidRDefault="00FA02C5" w:rsidP="002667FD">
            <w:pPr>
              <w:pStyle w:val="StyleTabletextLeft"/>
              <w:rPr>
                <w:lang w:val="en-GB"/>
              </w:rPr>
            </w:pPr>
            <w:r w:rsidRPr="00B55CDD">
              <w:rPr>
                <w:lang w:val="en-GB"/>
              </w:rPr>
              <w:t>M/s Videocon Telecommunications Ltd.</w:t>
            </w:r>
          </w:p>
        </w:tc>
      </w:tr>
      <w:tr w:rsidR="00FA02C5" w:rsidRPr="00870C6B" w14:paraId="7DD52C72" w14:textId="77777777" w:rsidTr="00B55CDD">
        <w:trPr>
          <w:cantSplit/>
          <w:trHeight w:val="240"/>
        </w:trPr>
        <w:tc>
          <w:tcPr>
            <w:tcW w:w="909" w:type="dxa"/>
            <w:shd w:val="clear" w:color="auto" w:fill="auto"/>
          </w:tcPr>
          <w:p w14:paraId="079AC750" w14:textId="77777777" w:rsidR="00FA02C5" w:rsidRPr="00E7062C" w:rsidRDefault="00FA02C5" w:rsidP="002667FD">
            <w:pPr>
              <w:pStyle w:val="StyleTabletextLeft"/>
            </w:pPr>
            <w:r w:rsidRPr="00E7062C">
              <w:t>4-018-4</w:t>
            </w:r>
          </w:p>
        </w:tc>
        <w:tc>
          <w:tcPr>
            <w:tcW w:w="1009" w:type="dxa"/>
            <w:gridSpan w:val="2"/>
            <w:shd w:val="clear" w:color="auto" w:fill="auto"/>
          </w:tcPr>
          <w:p w14:paraId="57DD0FEB" w14:textId="77777777" w:rsidR="00FA02C5" w:rsidRPr="00E7062C" w:rsidRDefault="00FA02C5" w:rsidP="002667FD">
            <w:pPr>
              <w:pStyle w:val="StyleTabletextLeft"/>
            </w:pPr>
            <w:r w:rsidRPr="00E7062C">
              <w:t>8340</w:t>
            </w:r>
          </w:p>
        </w:tc>
        <w:tc>
          <w:tcPr>
            <w:tcW w:w="3260" w:type="dxa"/>
            <w:shd w:val="clear" w:color="auto" w:fill="auto"/>
          </w:tcPr>
          <w:p w14:paraId="56B88BA1" w14:textId="77777777" w:rsidR="00FA02C5" w:rsidRPr="00FF621E" w:rsidRDefault="00FA02C5" w:rsidP="002667FD">
            <w:pPr>
              <w:pStyle w:val="StyleTabletextLeft"/>
            </w:pPr>
            <w:r w:rsidRPr="00FF621E">
              <w:t>Greater Noida</w:t>
            </w:r>
          </w:p>
        </w:tc>
        <w:tc>
          <w:tcPr>
            <w:tcW w:w="4110" w:type="dxa"/>
            <w:gridSpan w:val="2"/>
          </w:tcPr>
          <w:p w14:paraId="00D1707D" w14:textId="77777777" w:rsidR="00FA02C5" w:rsidRPr="00B55CDD" w:rsidRDefault="00FA02C5" w:rsidP="002667FD">
            <w:pPr>
              <w:pStyle w:val="StyleTabletextLeft"/>
              <w:rPr>
                <w:lang w:val="en-GB"/>
              </w:rPr>
            </w:pPr>
            <w:r w:rsidRPr="00B55CDD">
              <w:rPr>
                <w:lang w:val="en-GB"/>
              </w:rPr>
              <w:t>M/s Unitech Communication Private Limited</w:t>
            </w:r>
          </w:p>
        </w:tc>
      </w:tr>
      <w:tr w:rsidR="00FA02C5" w:rsidRPr="00870C6B" w14:paraId="1D6D686A" w14:textId="77777777" w:rsidTr="00B55CDD">
        <w:trPr>
          <w:cantSplit/>
          <w:trHeight w:val="240"/>
        </w:trPr>
        <w:tc>
          <w:tcPr>
            <w:tcW w:w="909" w:type="dxa"/>
            <w:shd w:val="clear" w:color="auto" w:fill="auto"/>
          </w:tcPr>
          <w:p w14:paraId="761704BA" w14:textId="77777777" w:rsidR="00FA02C5" w:rsidRPr="00E7062C" w:rsidRDefault="00FA02C5" w:rsidP="002667FD">
            <w:pPr>
              <w:pStyle w:val="StyleTabletextLeft"/>
            </w:pPr>
            <w:r w:rsidRPr="00E7062C">
              <w:t>4-018-5</w:t>
            </w:r>
          </w:p>
        </w:tc>
        <w:tc>
          <w:tcPr>
            <w:tcW w:w="1009" w:type="dxa"/>
            <w:gridSpan w:val="2"/>
            <w:shd w:val="clear" w:color="auto" w:fill="auto"/>
          </w:tcPr>
          <w:p w14:paraId="6C1D4DED" w14:textId="77777777" w:rsidR="00FA02C5" w:rsidRPr="00E7062C" w:rsidRDefault="00FA02C5" w:rsidP="002667FD">
            <w:pPr>
              <w:pStyle w:val="StyleTabletextLeft"/>
            </w:pPr>
            <w:r w:rsidRPr="00E7062C">
              <w:t>8341</w:t>
            </w:r>
          </w:p>
        </w:tc>
        <w:tc>
          <w:tcPr>
            <w:tcW w:w="3260" w:type="dxa"/>
            <w:shd w:val="clear" w:color="auto" w:fill="auto"/>
          </w:tcPr>
          <w:p w14:paraId="3B436EC4" w14:textId="77777777" w:rsidR="00FA02C5" w:rsidRPr="00FF621E" w:rsidRDefault="00FA02C5" w:rsidP="002667FD">
            <w:pPr>
              <w:pStyle w:val="StyleTabletextLeft"/>
            </w:pPr>
            <w:r w:rsidRPr="00FF621E">
              <w:t>Mumbai</w:t>
            </w:r>
          </w:p>
        </w:tc>
        <w:tc>
          <w:tcPr>
            <w:tcW w:w="4110" w:type="dxa"/>
            <w:gridSpan w:val="2"/>
          </w:tcPr>
          <w:p w14:paraId="24FD1DD0" w14:textId="77777777" w:rsidR="00FA02C5" w:rsidRPr="00FF621E" w:rsidRDefault="00FA02C5" w:rsidP="002667FD">
            <w:pPr>
              <w:pStyle w:val="StyleTabletextLeft"/>
            </w:pPr>
            <w:r w:rsidRPr="00B55CDD">
              <w:rPr>
                <w:lang w:val="en-GB"/>
              </w:rPr>
              <w:t xml:space="preserve">M/s Citycom Network Pvt. </w:t>
            </w:r>
            <w:r w:rsidRPr="00FF621E">
              <w:t>Ltd</w:t>
            </w:r>
          </w:p>
        </w:tc>
      </w:tr>
      <w:tr w:rsidR="00FA02C5" w:rsidRPr="00870C6B" w14:paraId="2F60B02E" w14:textId="77777777" w:rsidTr="00B55CDD">
        <w:trPr>
          <w:cantSplit/>
          <w:trHeight w:val="293"/>
        </w:trPr>
        <w:tc>
          <w:tcPr>
            <w:tcW w:w="9288" w:type="dxa"/>
            <w:gridSpan w:val="6"/>
          </w:tcPr>
          <w:p w14:paraId="094B78A9" w14:textId="607D3A2B" w:rsidR="00FA02C5" w:rsidRPr="005F644F" w:rsidRDefault="00554A05" w:rsidP="00554A05">
            <w:pPr>
              <w:pStyle w:val="country0"/>
            </w:pPr>
            <w:r w:rsidRPr="00E5159F">
              <w:rPr>
                <w:rFonts w:hint="cs"/>
                <w:sz w:val="18"/>
                <w:rtl/>
              </w:rPr>
              <w:t>إندونيسيا</w:t>
            </w:r>
          </w:p>
        </w:tc>
      </w:tr>
      <w:tr w:rsidR="00FA02C5" w:rsidRPr="00870C6B" w14:paraId="1D532CD8" w14:textId="77777777" w:rsidTr="00B55CDD">
        <w:trPr>
          <w:cantSplit/>
          <w:trHeight w:val="240"/>
        </w:trPr>
        <w:tc>
          <w:tcPr>
            <w:tcW w:w="909" w:type="dxa"/>
            <w:shd w:val="clear" w:color="auto" w:fill="auto"/>
          </w:tcPr>
          <w:p w14:paraId="2B53A4D0" w14:textId="77777777" w:rsidR="00FA02C5" w:rsidRPr="00E7062C" w:rsidRDefault="00FA02C5" w:rsidP="001F758A">
            <w:pPr>
              <w:pStyle w:val="StyleTabletextLeft"/>
            </w:pPr>
            <w:r w:rsidRPr="00E7062C">
              <w:t>5-020-0</w:t>
            </w:r>
          </w:p>
        </w:tc>
        <w:tc>
          <w:tcPr>
            <w:tcW w:w="1009" w:type="dxa"/>
            <w:gridSpan w:val="2"/>
            <w:shd w:val="clear" w:color="auto" w:fill="auto"/>
          </w:tcPr>
          <w:p w14:paraId="42E679B5" w14:textId="77777777" w:rsidR="00FA02C5" w:rsidRPr="00E7062C" w:rsidRDefault="00FA02C5" w:rsidP="001F758A">
            <w:pPr>
              <w:pStyle w:val="StyleTabletextLeft"/>
            </w:pPr>
            <w:r w:rsidRPr="00E7062C">
              <w:t>10400</w:t>
            </w:r>
          </w:p>
        </w:tc>
        <w:tc>
          <w:tcPr>
            <w:tcW w:w="3260" w:type="dxa"/>
            <w:shd w:val="clear" w:color="auto" w:fill="auto"/>
          </w:tcPr>
          <w:p w14:paraId="1ED7ECCC" w14:textId="77777777" w:rsidR="00FA02C5" w:rsidRPr="00FF621E" w:rsidRDefault="00FA02C5" w:rsidP="001F758A">
            <w:pPr>
              <w:pStyle w:val="StyleTabletextLeft"/>
            </w:pPr>
            <w:r w:rsidRPr="00FF621E">
              <w:t>Jakarta-1b ISC</w:t>
            </w:r>
          </w:p>
        </w:tc>
        <w:tc>
          <w:tcPr>
            <w:tcW w:w="4110" w:type="dxa"/>
            <w:gridSpan w:val="2"/>
          </w:tcPr>
          <w:p w14:paraId="5CA411FE" w14:textId="77777777" w:rsidR="00FA02C5" w:rsidRPr="00FF621E" w:rsidRDefault="00FA02C5" w:rsidP="001F758A">
            <w:pPr>
              <w:pStyle w:val="StyleTabletextLeft"/>
            </w:pPr>
            <w:r w:rsidRPr="00FF621E">
              <w:t>PT Indosat (Persero) Tbk.</w:t>
            </w:r>
          </w:p>
        </w:tc>
      </w:tr>
      <w:tr w:rsidR="00FA02C5" w:rsidRPr="00870C6B" w14:paraId="1ED5318A" w14:textId="77777777" w:rsidTr="00B55CDD">
        <w:trPr>
          <w:cantSplit/>
          <w:trHeight w:val="240"/>
        </w:trPr>
        <w:tc>
          <w:tcPr>
            <w:tcW w:w="909" w:type="dxa"/>
            <w:shd w:val="clear" w:color="auto" w:fill="auto"/>
          </w:tcPr>
          <w:p w14:paraId="1AEC1FB5" w14:textId="77777777" w:rsidR="00FA02C5" w:rsidRPr="00E7062C" w:rsidRDefault="00FA02C5" w:rsidP="001F758A">
            <w:pPr>
              <w:pStyle w:val="StyleTabletextLeft"/>
            </w:pPr>
            <w:r w:rsidRPr="00E7062C">
              <w:t>5-020-1</w:t>
            </w:r>
          </w:p>
        </w:tc>
        <w:tc>
          <w:tcPr>
            <w:tcW w:w="1009" w:type="dxa"/>
            <w:gridSpan w:val="2"/>
            <w:shd w:val="clear" w:color="auto" w:fill="auto"/>
          </w:tcPr>
          <w:p w14:paraId="6F890FEF" w14:textId="77777777" w:rsidR="00FA02C5" w:rsidRPr="00E7062C" w:rsidRDefault="00FA02C5" w:rsidP="001F758A">
            <w:pPr>
              <w:pStyle w:val="StyleTabletextLeft"/>
            </w:pPr>
            <w:r w:rsidRPr="00E7062C">
              <w:t>10401</w:t>
            </w:r>
          </w:p>
        </w:tc>
        <w:tc>
          <w:tcPr>
            <w:tcW w:w="3260" w:type="dxa"/>
            <w:shd w:val="clear" w:color="auto" w:fill="auto"/>
          </w:tcPr>
          <w:p w14:paraId="783531F7" w14:textId="77777777" w:rsidR="00FA02C5" w:rsidRPr="00FF621E" w:rsidRDefault="00FA02C5" w:rsidP="001F758A">
            <w:pPr>
              <w:pStyle w:val="StyleTabletextLeft"/>
            </w:pPr>
            <w:r w:rsidRPr="00FF621E">
              <w:t>Jakarta-1a ISC</w:t>
            </w:r>
          </w:p>
        </w:tc>
        <w:tc>
          <w:tcPr>
            <w:tcW w:w="4110" w:type="dxa"/>
            <w:gridSpan w:val="2"/>
          </w:tcPr>
          <w:p w14:paraId="2BCAD189" w14:textId="77777777" w:rsidR="00FA02C5" w:rsidRPr="00FF621E" w:rsidRDefault="00FA02C5" w:rsidP="001F758A">
            <w:pPr>
              <w:pStyle w:val="StyleTabletextLeft"/>
            </w:pPr>
            <w:r w:rsidRPr="00FF621E">
              <w:t>PT Indosat (Persero) Tbk.</w:t>
            </w:r>
          </w:p>
        </w:tc>
      </w:tr>
      <w:tr w:rsidR="00FA02C5" w:rsidRPr="00870C6B" w14:paraId="4BE14D9E" w14:textId="77777777" w:rsidTr="00B55CDD">
        <w:trPr>
          <w:cantSplit/>
          <w:trHeight w:val="240"/>
        </w:trPr>
        <w:tc>
          <w:tcPr>
            <w:tcW w:w="909" w:type="dxa"/>
            <w:shd w:val="clear" w:color="auto" w:fill="auto"/>
          </w:tcPr>
          <w:p w14:paraId="73DA3A85" w14:textId="77777777" w:rsidR="00FA02C5" w:rsidRPr="00E7062C" w:rsidRDefault="00FA02C5" w:rsidP="001F758A">
            <w:pPr>
              <w:pStyle w:val="StyleTabletextLeft"/>
            </w:pPr>
            <w:r w:rsidRPr="00E7062C">
              <w:t>5-020-2</w:t>
            </w:r>
          </w:p>
        </w:tc>
        <w:tc>
          <w:tcPr>
            <w:tcW w:w="1009" w:type="dxa"/>
            <w:gridSpan w:val="2"/>
            <w:shd w:val="clear" w:color="auto" w:fill="auto"/>
          </w:tcPr>
          <w:p w14:paraId="1603F3C9" w14:textId="77777777" w:rsidR="00FA02C5" w:rsidRPr="00E7062C" w:rsidRDefault="00FA02C5" w:rsidP="001F758A">
            <w:pPr>
              <w:pStyle w:val="StyleTabletextLeft"/>
            </w:pPr>
            <w:r w:rsidRPr="00E7062C">
              <w:t>10402</w:t>
            </w:r>
          </w:p>
        </w:tc>
        <w:tc>
          <w:tcPr>
            <w:tcW w:w="3260" w:type="dxa"/>
            <w:shd w:val="clear" w:color="auto" w:fill="auto"/>
          </w:tcPr>
          <w:p w14:paraId="30AC160D" w14:textId="77777777" w:rsidR="00FA02C5" w:rsidRPr="00FF621E" w:rsidRDefault="00FA02C5" w:rsidP="001F758A">
            <w:pPr>
              <w:pStyle w:val="StyleTabletextLeft"/>
            </w:pPr>
            <w:r w:rsidRPr="00FF621E">
              <w:t>Medan-2a ISC</w:t>
            </w:r>
          </w:p>
        </w:tc>
        <w:tc>
          <w:tcPr>
            <w:tcW w:w="4110" w:type="dxa"/>
            <w:gridSpan w:val="2"/>
          </w:tcPr>
          <w:p w14:paraId="54D6B4C2" w14:textId="77777777" w:rsidR="00FA02C5" w:rsidRPr="00FF621E" w:rsidRDefault="00FA02C5" w:rsidP="001F758A">
            <w:pPr>
              <w:pStyle w:val="StyleTabletextLeft"/>
            </w:pPr>
            <w:r w:rsidRPr="00FF621E">
              <w:t>PT Indosat (Persero) Tbk.</w:t>
            </w:r>
          </w:p>
        </w:tc>
      </w:tr>
      <w:tr w:rsidR="00FA02C5" w:rsidRPr="00870C6B" w14:paraId="0D9B635D" w14:textId="77777777" w:rsidTr="00B55CDD">
        <w:trPr>
          <w:cantSplit/>
          <w:trHeight w:val="240"/>
        </w:trPr>
        <w:tc>
          <w:tcPr>
            <w:tcW w:w="909" w:type="dxa"/>
            <w:shd w:val="clear" w:color="auto" w:fill="auto"/>
          </w:tcPr>
          <w:p w14:paraId="1D6B89C1" w14:textId="77777777" w:rsidR="00FA02C5" w:rsidRPr="00E7062C" w:rsidRDefault="00FA02C5" w:rsidP="001F758A">
            <w:pPr>
              <w:pStyle w:val="StyleTabletextLeft"/>
            </w:pPr>
            <w:r w:rsidRPr="00E7062C">
              <w:t>5-020-3</w:t>
            </w:r>
          </w:p>
        </w:tc>
        <w:tc>
          <w:tcPr>
            <w:tcW w:w="1009" w:type="dxa"/>
            <w:gridSpan w:val="2"/>
            <w:shd w:val="clear" w:color="auto" w:fill="auto"/>
          </w:tcPr>
          <w:p w14:paraId="41908568" w14:textId="77777777" w:rsidR="00FA02C5" w:rsidRPr="00E7062C" w:rsidRDefault="00FA02C5" w:rsidP="001F758A">
            <w:pPr>
              <w:pStyle w:val="StyleTabletextLeft"/>
            </w:pPr>
            <w:r w:rsidRPr="00E7062C">
              <w:t>10403</w:t>
            </w:r>
          </w:p>
        </w:tc>
        <w:tc>
          <w:tcPr>
            <w:tcW w:w="3260" w:type="dxa"/>
            <w:shd w:val="clear" w:color="auto" w:fill="auto"/>
          </w:tcPr>
          <w:p w14:paraId="605ACDE2" w14:textId="77777777" w:rsidR="00FA02C5" w:rsidRPr="00FF621E" w:rsidRDefault="00FA02C5" w:rsidP="001F758A">
            <w:pPr>
              <w:pStyle w:val="StyleTabletextLeft"/>
            </w:pPr>
            <w:r w:rsidRPr="00FF621E">
              <w:t>Batam-3 ISC</w:t>
            </w:r>
          </w:p>
        </w:tc>
        <w:tc>
          <w:tcPr>
            <w:tcW w:w="4110" w:type="dxa"/>
            <w:gridSpan w:val="2"/>
          </w:tcPr>
          <w:p w14:paraId="16992E8C" w14:textId="77777777" w:rsidR="00FA02C5" w:rsidRPr="00FF621E" w:rsidRDefault="00FA02C5" w:rsidP="001F758A">
            <w:pPr>
              <w:pStyle w:val="StyleTabletextLeft"/>
            </w:pPr>
            <w:r w:rsidRPr="00FF621E">
              <w:t>PT Indosat (Persero) Tbk.</w:t>
            </w:r>
          </w:p>
        </w:tc>
      </w:tr>
      <w:tr w:rsidR="00FA02C5" w:rsidRPr="00870C6B" w14:paraId="6F299AD6" w14:textId="77777777" w:rsidTr="00B55CDD">
        <w:trPr>
          <w:cantSplit/>
          <w:trHeight w:val="240"/>
        </w:trPr>
        <w:tc>
          <w:tcPr>
            <w:tcW w:w="909" w:type="dxa"/>
            <w:shd w:val="clear" w:color="auto" w:fill="auto"/>
          </w:tcPr>
          <w:p w14:paraId="1D3FAA99" w14:textId="77777777" w:rsidR="00FA02C5" w:rsidRPr="00E7062C" w:rsidRDefault="00FA02C5" w:rsidP="001F758A">
            <w:pPr>
              <w:pStyle w:val="StyleTabletextLeft"/>
            </w:pPr>
            <w:r w:rsidRPr="00E7062C">
              <w:t>5-020-4</w:t>
            </w:r>
          </w:p>
        </w:tc>
        <w:tc>
          <w:tcPr>
            <w:tcW w:w="1009" w:type="dxa"/>
            <w:gridSpan w:val="2"/>
            <w:shd w:val="clear" w:color="auto" w:fill="auto"/>
          </w:tcPr>
          <w:p w14:paraId="2E8071D2" w14:textId="77777777" w:rsidR="00FA02C5" w:rsidRPr="00E7062C" w:rsidRDefault="00FA02C5" w:rsidP="001F758A">
            <w:pPr>
              <w:pStyle w:val="StyleTabletextLeft"/>
            </w:pPr>
            <w:r w:rsidRPr="00E7062C">
              <w:t>10404</w:t>
            </w:r>
          </w:p>
        </w:tc>
        <w:tc>
          <w:tcPr>
            <w:tcW w:w="3260" w:type="dxa"/>
            <w:shd w:val="clear" w:color="auto" w:fill="auto"/>
          </w:tcPr>
          <w:p w14:paraId="109B4EA6" w14:textId="77777777" w:rsidR="00FA02C5" w:rsidRPr="00FF621E" w:rsidRDefault="00FA02C5" w:rsidP="001F758A">
            <w:pPr>
              <w:pStyle w:val="StyleTabletextLeft"/>
            </w:pPr>
            <w:r w:rsidRPr="00FF621E">
              <w:t>Surabaya-4 ISC</w:t>
            </w:r>
          </w:p>
        </w:tc>
        <w:tc>
          <w:tcPr>
            <w:tcW w:w="4110" w:type="dxa"/>
            <w:gridSpan w:val="2"/>
          </w:tcPr>
          <w:p w14:paraId="3124E31D" w14:textId="77777777" w:rsidR="00FA02C5" w:rsidRPr="00FF621E" w:rsidRDefault="00FA02C5" w:rsidP="001F758A">
            <w:pPr>
              <w:pStyle w:val="StyleTabletextLeft"/>
            </w:pPr>
            <w:r w:rsidRPr="00FF621E">
              <w:t>PT Indosat (Persero) Tbk.</w:t>
            </w:r>
          </w:p>
        </w:tc>
      </w:tr>
      <w:tr w:rsidR="00FA02C5" w:rsidRPr="00870C6B" w14:paraId="01118F09" w14:textId="77777777" w:rsidTr="00B55CDD">
        <w:trPr>
          <w:cantSplit/>
          <w:trHeight w:val="240"/>
        </w:trPr>
        <w:tc>
          <w:tcPr>
            <w:tcW w:w="909" w:type="dxa"/>
            <w:shd w:val="clear" w:color="auto" w:fill="auto"/>
          </w:tcPr>
          <w:p w14:paraId="2A25F2A3" w14:textId="77777777" w:rsidR="00FA02C5" w:rsidRPr="00E7062C" w:rsidRDefault="00FA02C5" w:rsidP="001F758A">
            <w:pPr>
              <w:pStyle w:val="StyleTabletextLeft"/>
            </w:pPr>
            <w:r w:rsidRPr="00E7062C">
              <w:t>5-020-5</w:t>
            </w:r>
          </w:p>
        </w:tc>
        <w:tc>
          <w:tcPr>
            <w:tcW w:w="1009" w:type="dxa"/>
            <w:gridSpan w:val="2"/>
            <w:shd w:val="clear" w:color="auto" w:fill="auto"/>
          </w:tcPr>
          <w:p w14:paraId="0CDA2A77" w14:textId="77777777" w:rsidR="00FA02C5" w:rsidRPr="00E7062C" w:rsidRDefault="00FA02C5" w:rsidP="001F758A">
            <w:pPr>
              <w:pStyle w:val="StyleTabletextLeft"/>
            </w:pPr>
            <w:r w:rsidRPr="00E7062C">
              <w:t>10405</w:t>
            </w:r>
          </w:p>
        </w:tc>
        <w:tc>
          <w:tcPr>
            <w:tcW w:w="3260" w:type="dxa"/>
            <w:shd w:val="clear" w:color="auto" w:fill="auto"/>
          </w:tcPr>
          <w:p w14:paraId="289BC324" w14:textId="77777777" w:rsidR="00FA02C5" w:rsidRPr="00FF621E" w:rsidRDefault="00FA02C5" w:rsidP="001F758A">
            <w:pPr>
              <w:pStyle w:val="StyleTabletextLeft"/>
            </w:pPr>
            <w:r w:rsidRPr="00FF621E">
              <w:t>Int'l SCCP-1</w:t>
            </w:r>
          </w:p>
        </w:tc>
        <w:tc>
          <w:tcPr>
            <w:tcW w:w="4110" w:type="dxa"/>
            <w:gridSpan w:val="2"/>
          </w:tcPr>
          <w:p w14:paraId="7A9A007C" w14:textId="77777777" w:rsidR="00FA02C5" w:rsidRPr="00FF621E" w:rsidRDefault="00FA02C5" w:rsidP="001F758A">
            <w:pPr>
              <w:pStyle w:val="StyleTabletextLeft"/>
            </w:pPr>
            <w:r w:rsidRPr="00FF621E">
              <w:t>PT Telkomsel</w:t>
            </w:r>
          </w:p>
        </w:tc>
      </w:tr>
      <w:tr w:rsidR="00FA02C5" w:rsidRPr="00870C6B" w14:paraId="1BCF053C" w14:textId="77777777" w:rsidTr="00B55CDD">
        <w:trPr>
          <w:cantSplit/>
          <w:trHeight w:val="240"/>
        </w:trPr>
        <w:tc>
          <w:tcPr>
            <w:tcW w:w="909" w:type="dxa"/>
            <w:shd w:val="clear" w:color="auto" w:fill="auto"/>
          </w:tcPr>
          <w:p w14:paraId="19A8F4A9" w14:textId="77777777" w:rsidR="00FA02C5" w:rsidRPr="00E7062C" w:rsidRDefault="00FA02C5" w:rsidP="001F758A">
            <w:pPr>
              <w:pStyle w:val="StyleTabletextLeft"/>
            </w:pPr>
            <w:r w:rsidRPr="00E7062C">
              <w:t>5-020-6</w:t>
            </w:r>
          </w:p>
        </w:tc>
        <w:tc>
          <w:tcPr>
            <w:tcW w:w="1009" w:type="dxa"/>
            <w:gridSpan w:val="2"/>
            <w:shd w:val="clear" w:color="auto" w:fill="auto"/>
          </w:tcPr>
          <w:p w14:paraId="01BEA734" w14:textId="77777777" w:rsidR="00FA02C5" w:rsidRPr="00E7062C" w:rsidRDefault="00FA02C5" w:rsidP="001F758A">
            <w:pPr>
              <w:pStyle w:val="StyleTabletextLeft"/>
            </w:pPr>
            <w:r w:rsidRPr="00E7062C">
              <w:t>10406</w:t>
            </w:r>
          </w:p>
        </w:tc>
        <w:tc>
          <w:tcPr>
            <w:tcW w:w="3260" w:type="dxa"/>
            <w:shd w:val="clear" w:color="auto" w:fill="auto"/>
          </w:tcPr>
          <w:p w14:paraId="0A213087" w14:textId="77777777" w:rsidR="00FA02C5" w:rsidRPr="00FF621E" w:rsidRDefault="00FA02C5" w:rsidP="001F758A">
            <w:pPr>
              <w:pStyle w:val="StyleTabletextLeft"/>
            </w:pPr>
            <w:r w:rsidRPr="00FF621E">
              <w:t>Jakarta-1 ISC</w:t>
            </w:r>
          </w:p>
        </w:tc>
        <w:tc>
          <w:tcPr>
            <w:tcW w:w="4110" w:type="dxa"/>
            <w:gridSpan w:val="2"/>
          </w:tcPr>
          <w:p w14:paraId="364F5079" w14:textId="77777777" w:rsidR="00FA02C5" w:rsidRPr="00FF621E" w:rsidRDefault="00FA02C5" w:rsidP="001F758A">
            <w:pPr>
              <w:pStyle w:val="StyleTabletextLeft"/>
            </w:pPr>
            <w:r w:rsidRPr="00FF621E">
              <w:t>PT Satelindo</w:t>
            </w:r>
          </w:p>
        </w:tc>
      </w:tr>
      <w:tr w:rsidR="00FA02C5" w:rsidRPr="00870C6B" w14:paraId="722F251B" w14:textId="77777777" w:rsidTr="00B55CDD">
        <w:trPr>
          <w:cantSplit/>
          <w:trHeight w:val="240"/>
        </w:trPr>
        <w:tc>
          <w:tcPr>
            <w:tcW w:w="909" w:type="dxa"/>
            <w:shd w:val="clear" w:color="auto" w:fill="auto"/>
          </w:tcPr>
          <w:p w14:paraId="7008821F" w14:textId="77777777" w:rsidR="00FA02C5" w:rsidRPr="00E7062C" w:rsidRDefault="00FA02C5" w:rsidP="001F758A">
            <w:pPr>
              <w:pStyle w:val="StyleTabletextLeft"/>
            </w:pPr>
            <w:r w:rsidRPr="00E7062C">
              <w:t>5-020-7</w:t>
            </w:r>
          </w:p>
        </w:tc>
        <w:tc>
          <w:tcPr>
            <w:tcW w:w="1009" w:type="dxa"/>
            <w:gridSpan w:val="2"/>
            <w:shd w:val="clear" w:color="auto" w:fill="auto"/>
          </w:tcPr>
          <w:p w14:paraId="1174C95D" w14:textId="77777777" w:rsidR="00FA02C5" w:rsidRPr="00E7062C" w:rsidRDefault="00FA02C5" w:rsidP="001F758A">
            <w:pPr>
              <w:pStyle w:val="StyleTabletextLeft"/>
            </w:pPr>
            <w:r w:rsidRPr="00E7062C">
              <w:t>10407</w:t>
            </w:r>
          </w:p>
        </w:tc>
        <w:tc>
          <w:tcPr>
            <w:tcW w:w="3260" w:type="dxa"/>
            <w:shd w:val="clear" w:color="auto" w:fill="auto"/>
          </w:tcPr>
          <w:p w14:paraId="485DB00E" w14:textId="77777777" w:rsidR="00FA02C5" w:rsidRPr="00FF621E" w:rsidRDefault="00FA02C5" w:rsidP="001F758A">
            <w:pPr>
              <w:pStyle w:val="StyleTabletextLeft"/>
            </w:pPr>
            <w:r w:rsidRPr="00FF621E">
              <w:t>Jakarta-2 ISC</w:t>
            </w:r>
          </w:p>
        </w:tc>
        <w:tc>
          <w:tcPr>
            <w:tcW w:w="4110" w:type="dxa"/>
            <w:gridSpan w:val="2"/>
          </w:tcPr>
          <w:p w14:paraId="4D37D690" w14:textId="77777777" w:rsidR="00FA02C5" w:rsidRPr="00FF621E" w:rsidRDefault="00FA02C5" w:rsidP="001F758A">
            <w:pPr>
              <w:pStyle w:val="StyleTabletextLeft"/>
            </w:pPr>
            <w:r w:rsidRPr="00FF621E">
              <w:t>PT Satelindo</w:t>
            </w:r>
          </w:p>
        </w:tc>
      </w:tr>
      <w:tr w:rsidR="00FA02C5" w:rsidRPr="00870C6B" w14:paraId="0B69E7FC" w14:textId="77777777" w:rsidTr="00B55CDD">
        <w:trPr>
          <w:cantSplit/>
          <w:trHeight w:val="240"/>
        </w:trPr>
        <w:tc>
          <w:tcPr>
            <w:tcW w:w="909" w:type="dxa"/>
            <w:shd w:val="clear" w:color="auto" w:fill="auto"/>
          </w:tcPr>
          <w:p w14:paraId="15AF7200" w14:textId="77777777" w:rsidR="00FA02C5" w:rsidRPr="00E7062C" w:rsidRDefault="00FA02C5" w:rsidP="001F758A">
            <w:pPr>
              <w:pStyle w:val="StyleTabletextLeft"/>
            </w:pPr>
            <w:r w:rsidRPr="00E7062C">
              <w:t>5-021-0</w:t>
            </w:r>
          </w:p>
        </w:tc>
        <w:tc>
          <w:tcPr>
            <w:tcW w:w="1009" w:type="dxa"/>
            <w:gridSpan w:val="2"/>
            <w:shd w:val="clear" w:color="auto" w:fill="auto"/>
          </w:tcPr>
          <w:p w14:paraId="06B520C7" w14:textId="77777777" w:rsidR="00FA02C5" w:rsidRPr="00E7062C" w:rsidRDefault="00FA02C5" w:rsidP="001F758A">
            <w:pPr>
              <w:pStyle w:val="StyleTabletextLeft"/>
            </w:pPr>
            <w:r w:rsidRPr="00E7062C">
              <w:t>10408</w:t>
            </w:r>
          </w:p>
        </w:tc>
        <w:tc>
          <w:tcPr>
            <w:tcW w:w="3260" w:type="dxa"/>
            <w:shd w:val="clear" w:color="auto" w:fill="auto"/>
          </w:tcPr>
          <w:p w14:paraId="6DB71D4D" w14:textId="77777777" w:rsidR="00FA02C5" w:rsidRPr="00FF621E" w:rsidRDefault="00FA02C5" w:rsidP="001F758A">
            <w:pPr>
              <w:pStyle w:val="StyleTabletextLeft"/>
            </w:pPr>
            <w:r w:rsidRPr="00FF621E">
              <w:t>Jakarta-1C ISC</w:t>
            </w:r>
          </w:p>
        </w:tc>
        <w:tc>
          <w:tcPr>
            <w:tcW w:w="4110" w:type="dxa"/>
            <w:gridSpan w:val="2"/>
          </w:tcPr>
          <w:p w14:paraId="24EBF6DB" w14:textId="77777777" w:rsidR="00FA02C5" w:rsidRPr="00FF621E" w:rsidRDefault="00FA02C5" w:rsidP="001F758A">
            <w:pPr>
              <w:pStyle w:val="StyleTabletextLeft"/>
            </w:pPr>
            <w:r w:rsidRPr="00FF621E">
              <w:t>PT Indosat (Persero) Tbk.</w:t>
            </w:r>
          </w:p>
        </w:tc>
      </w:tr>
      <w:tr w:rsidR="00FA02C5" w:rsidRPr="00870C6B" w14:paraId="62E249EC" w14:textId="77777777" w:rsidTr="00B55CDD">
        <w:trPr>
          <w:cantSplit/>
          <w:trHeight w:val="240"/>
        </w:trPr>
        <w:tc>
          <w:tcPr>
            <w:tcW w:w="909" w:type="dxa"/>
            <w:shd w:val="clear" w:color="auto" w:fill="auto"/>
          </w:tcPr>
          <w:p w14:paraId="78F55967" w14:textId="77777777" w:rsidR="00FA02C5" w:rsidRPr="00E7062C" w:rsidRDefault="00FA02C5" w:rsidP="00DE2A02">
            <w:pPr>
              <w:pStyle w:val="StyleTabletextLeft"/>
              <w:spacing w:line="200" w:lineRule="exact"/>
            </w:pPr>
            <w:r w:rsidRPr="00E7062C">
              <w:lastRenderedPageBreak/>
              <w:t>5-021-1</w:t>
            </w:r>
          </w:p>
        </w:tc>
        <w:tc>
          <w:tcPr>
            <w:tcW w:w="1009" w:type="dxa"/>
            <w:gridSpan w:val="2"/>
            <w:shd w:val="clear" w:color="auto" w:fill="auto"/>
          </w:tcPr>
          <w:p w14:paraId="7773C0B9" w14:textId="77777777" w:rsidR="00FA02C5" w:rsidRPr="00E7062C" w:rsidRDefault="00FA02C5" w:rsidP="00DE2A02">
            <w:pPr>
              <w:pStyle w:val="StyleTabletextLeft"/>
              <w:spacing w:line="200" w:lineRule="exact"/>
            </w:pPr>
            <w:r w:rsidRPr="00E7062C">
              <w:t>10409</w:t>
            </w:r>
          </w:p>
        </w:tc>
        <w:tc>
          <w:tcPr>
            <w:tcW w:w="3260" w:type="dxa"/>
            <w:shd w:val="clear" w:color="auto" w:fill="auto"/>
          </w:tcPr>
          <w:p w14:paraId="2EB5603C" w14:textId="77777777" w:rsidR="00FA02C5" w:rsidRPr="00FF621E" w:rsidRDefault="00FA02C5" w:rsidP="00DE2A02">
            <w:pPr>
              <w:pStyle w:val="StyleTabletextLeft"/>
              <w:spacing w:line="200" w:lineRule="exact"/>
            </w:pPr>
            <w:r w:rsidRPr="00FF621E">
              <w:t>Int'l SCCP</w:t>
            </w:r>
          </w:p>
        </w:tc>
        <w:tc>
          <w:tcPr>
            <w:tcW w:w="4110" w:type="dxa"/>
            <w:gridSpan w:val="2"/>
          </w:tcPr>
          <w:p w14:paraId="7F39AE57" w14:textId="77777777" w:rsidR="00FA02C5" w:rsidRPr="00FF621E" w:rsidRDefault="00FA02C5" w:rsidP="00DE2A02">
            <w:pPr>
              <w:pStyle w:val="StyleTabletextLeft"/>
              <w:spacing w:line="200" w:lineRule="exact"/>
            </w:pPr>
            <w:r w:rsidRPr="00FF621E">
              <w:t>PT Excelkomindo</w:t>
            </w:r>
          </w:p>
        </w:tc>
      </w:tr>
      <w:tr w:rsidR="00FA02C5" w:rsidRPr="00870C6B" w14:paraId="388E02C0" w14:textId="77777777" w:rsidTr="00B55CDD">
        <w:trPr>
          <w:cantSplit/>
          <w:trHeight w:val="240"/>
        </w:trPr>
        <w:tc>
          <w:tcPr>
            <w:tcW w:w="909" w:type="dxa"/>
            <w:shd w:val="clear" w:color="auto" w:fill="auto"/>
          </w:tcPr>
          <w:p w14:paraId="1E3AC890" w14:textId="77777777" w:rsidR="00FA02C5" w:rsidRPr="00E7062C" w:rsidRDefault="00FA02C5" w:rsidP="00DE2A02">
            <w:pPr>
              <w:pStyle w:val="StyleTabletextLeft"/>
              <w:spacing w:line="200" w:lineRule="exact"/>
            </w:pPr>
            <w:r w:rsidRPr="00E7062C">
              <w:t>5-021-2</w:t>
            </w:r>
          </w:p>
        </w:tc>
        <w:tc>
          <w:tcPr>
            <w:tcW w:w="1009" w:type="dxa"/>
            <w:gridSpan w:val="2"/>
            <w:shd w:val="clear" w:color="auto" w:fill="auto"/>
          </w:tcPr>
          <w:p w14:paraId="502D1062" w14:textId="77777777" w:rsidR="00FA02C5" w:rsidRPr="00E7062C" w:rsidRDefault="00FA02C5" w:rsidP="00DE2A02">
            <w:pPr>
              <w:pStyle w:val="StyleTabletextLeft"/>
              <w:spacing w:line="200" w:lineRule="exact"/>
            </w:pPr>
            <w:r w:rsidRPr="00E7062C">
              <w:t>10410</w:t>
            </w:r>
          </w:p>
        </w:tc>
        <w:tc>
          <w:tcPr>
            <w:tcW w:w="3260" w:type="dxa"/>
            <w:shd w:val="clear" w:color="auto" w:fill="auto"/>
          </w:tcPr>
          <w:p w14:paraId="6BDA51CC" w14:textId="77777777" w:rsidR="00FA02C5" w:rsidRPr="00FF621E" w:rsidRDefault="00FA02C5" w:rsidP="00DE2A02">
            <w:pPr>
              <w:pStyle w:val="StyleTabletextLeft"/>
              <w:spacing w:line="200" w:lineRule="exact"/>
            </w:pPr>
            <w:r w:rsidRPr="00FF621E">
              <w:t>Medan-2b ISC</w:t>
            </w:r>
          </w:p>
        </w:tc>
        <w:tc>
          <w:tcPr>
            <w:tcW w:w="4110" w:type="dxa"/>
            <w:gridSpan w:val="2"/>
          </w:tcPr>
          <w:p w14:paraId="3180E2EA" w14:textId="77777777" w:rsidR="00FA02C5" w:rsidRPr="00FF621E" w:rsidRDefault="00FA02C5" w:rsidP="00DE2A02">
            <w:pPr>
              <w:pStyle w:val="StyleTabletextLeft"/>
              <w:spacing w:line="200" w:lineRule="exact"/>
            </w:pPr>
            <w:r w:rsidRPr="00FF621E">
              <w:t>PT Indosat (Persero) Tbk.</w:t>
            </w:r>
          </w:p>
        </w:tc>
      </w:tr>
      <w:tr w:rsidR="00FA02C5" w:rsidRPr="00870C6B" w14:paraId="7DB47C84" w14:textId="77777777" w:rsidTr="00B55CDD">
        <w:trPr>
          <w:cantSplit/>
          <w:trHeight w:val="240"/>
        </w:trPr>
        <w:tc>
          <w:tcPr>
            <w:tcW w:w="909" w:type="dxa"/>
            <w:shd w:val="clear" w:color="auto" w:fill="auto"/>
          </w:tcPr>
          <w:p w14:paraId="3B0C4E20" w14:textId="77777777" w:rsidR="00FA02C5" w:rsidRPr="00E7062C" w:rsidRDefault="00FA02C5" w:rsidP="00DE2A02">
            <w:pPr>
              <w:pStyle w:val="StyleTabletextLeft"/>
              <w:spacing w:line="200" w:lineRule="exact"/>
            </w:pPr>
            <w:r w:rsidRPr="00E7062C">
              <w:t>5-021-3</w:t>
            </w:r>
          </w:p>
        </w:tc>
        <w:tc>
          <w:tcPr>
            <w:tcW w:w="1009" w:type="dxa"/>
            <w:gridSpan w:val="2"/>
            <w:shd w:val="clear" w:color="auto" w:fill="auto"/>
          </w:tcPr>
          <w:p w14:paraId="621DFB50" w14:textId="77777777" w:rsidR="00FA02C5" w:rsidRPr="00E7062C" w:rsidRDefault="00FA02C5" w:rsidP="00DE2A02">
            <w:pPr>
              <w:pStyle w:val="StyleTabletextLeft"/>
              <w:spacing w:line="200" w:lineRule="exact"/>
            </w:pPr>
            <w:r w:rsidRPr="00E7062C">
              <w:t>10411</w:t>
            </w:r>
          </w:p>
        </w:tc>
        <w:tc>
          <w:tcPr>
            <w:tcW w:w="3260" w:type="dxa"/>
            <w:shd w:val="clear" w:color="auto" w:fill="auto"/>
          </w:tcPr>
          <w:p w14:paraId="333F1629" w14:textId="77777777" w:rsidR="00FA02C5" w:rsidRPr="00FF621E" w:rsidRDefault="00FA02C5" w:rsidP="00DE2A02">
            <w:pPr>
              <w:pStyle w:val="StyleTabletextLeft"/>
              <w:spacing w:line="200" w:lineRule="exact"/>
            </w:pPr>
            <w:r w:rsidRPr="00FF621E">
              <w:t>ICO SP</w:t>
            </w:r>
          </w:p>
        </w:tc>
        <w:tc>
          <w:tcPr>
            <w:tcW w:w="4110" w:type="dxa"/>
            <w:gridSpan w:val="2"/>
          </w:tcPr>
          <w:p w14:paraId="16420487" w14:textId="77777777" w:rsidR="00FA02C5" w:rsidRPr="00FF621E" w:rsidRDefault="00FA02C5" w:rsidP="00DE2A02">
            <w:pPr>
              <w:pStyle w:val="StyleTabletextLeft"/>
              <w:spacing w:line="200" w:lineRule="exact"/>
            </w:pPr>
            <w:r w:rsidRPr="00FF621E">
              <w:t>PT Indosat (Persero) Tbk.</w:t>
            </w:r>
          </w:p>
        </w:tc>
      </w:tr>
      <w:tr w:rsidR="00FA02C5" w:rsidRPr="00870C6B" w14:paraId="1703D6E0" w14:textId="77777777" w:rsidTr="00B55CDD">
        <w:trPr>
          <w:cantSplit/>
          <w:trHeight w:val="240"/>
        </w:trPr>
        <w:tc>
          <w:tcPr>
            <w:tcW w:w="909" w:type="dxa"/>
            <w:shd w:val="clear" w:color="auto" w:fill="auto"/>
          </w:tcPr>
          <w:p w14:paraId="1019CD1E" w14:textId="77777777" w:rsidR="00FA02C5" w:rsidRPr="00E7062C" w:rsidRDefault="00FA02C5" w:rsidP="00DE2A02">
            <w:pPr>
              <w:pStyle w:val="StyleTabletextLeft"/>
              <w:spacing w:line="200" w:lineRule="exact"/>
            </w:pPr>
            <w:r w:rsidRPr="00E7062C">
              <w:t>5-021-4</w:t>
            </w:r>
          </w:p>
        </w:tc>
        <w:tc>
          <w:tcPr>
            <w:tcW w:w="1009" w:type="dxa"/>
            <w:gridSpan w:val="2"/>
            <w:shd w:val="clear" w:color="auto" w:fill="auto"/>
          </w:tcPr>
          <w:p w14:paraId="48DEA06F" w14:textId="77777777" w:rsidR="00FA02C5" w:rsidRPr="00E7062C" w:rsidRDefault="00FA02C5" w:rsidP="00DE2A02">
            <w:pPr>
              <w:pStyle w:val="StyleTabletextLeft"/>
              <w:spacing w:line="200" w:lineRule="exact"/>
            </w:pPr>
            <w:r w:rsidRPr="00E7062C">
              <w:t>10412</w:t>
            </w:r>
          </w:p>
        </w:tc>
        <w:tc>
          <w:tcPr>
            <w:tcW w:w="3260" w:type="dxa"/>
            <w:shd w:val="clear" w:color="auto" w:fill="auto"/>
          </w:tcPr>
          <w:p w14:paraId="1FBDA66E" w14:textId="77777777" w:rsidR="00FA02C5" w:rsidRPr="00FF621E" w:rsidRDefault="00FA02C5" w:rsidP="00DE2A02">
            <w:pPr>
              <w:pStyle w:val="StyleTabletextLeft"/>
              <w:spacing w:line="200" w:lineRule="exact"/>
            </w:pPr>
            <w:r w:rsidRPr="00FF621E">
              <w:t>IN SP</w:t>
            </w:r>
          </w:p>
        </w:tc>
        <w:tc>
          <w:tcPr>
            <w:tcW w:w="4110" w:type="dxa"/>
            <w:gridSpan w:val="2"/>
          </w:tcPr>
          <w:p w14:paraId="49A69736" w14:textId="77777777" w:rsidR="00FA02C5" w:rsidRPr="00FF621E" w:rsidRDefault="00FA02C5" w:rsidP="00DE2A02">
            <w:pPr>
              <w:pStyle w:val="StyleTabletextLeft"/>
              <w:spacing w:line="200" w:lineRule="exact"/>
            </w:pPr>
            <w:r w:rsidRPr="00FF621E">
              <w:t>PT Indosat (Persero) Tbk.</w:t>
            </w:r>
          </w:p>
        </w:tc>
      </w:tr>
      <w:tr w:rsidR="00FA02C5" w:rsidRPr="00870C6B" w14:paraId="72127D50" w14:textId="77777777" w:rsidTr="00B55CDD">
        <w:trPr>
          <w:cantSplit/>
          <w:trHeight w:val="240"/>
        </w:trPr>
        <w:tc>
          <w:tcPr>
            <w:tcW w:w="909" w:type="dxa"/>
            <w:shd w:val="clear" w:color="auto" w:fill="auto"/>
          </w:tcPr>
          <w:p w14:paraId="09570434" w14:textId="77777777" w:rsidR="00FA02C5" w:rsidRPr="00E7062C" w:rsidRDefault="00FA02C5" w:rsidP="00DE2A02">
            <w:pPr>
              <w:pStyle w:val="StyleTabletextLeft"/>
              <w:spacing w:line="200" w:lineRule="exact"/>
            </w:pPr>
            <w:r w:rsidRPr="00E7062C">
              <w:t>5-021-5</w:t>
            </w:r>
          </w:p>
        </w:tc>
        <w:tc>
          <w:tcPr>
            <w:tcW w:w="1009" w:type="dxa"/>
            <w:gridSpan w:val="2"/>
            <w:shd w:val="clear" w:color="auto" w:fill="auto"/>
          </w:tcPr>
          <w:p w14:paraId="6A48F489" w14:textId="77777777" w:rsidR="00FA02C5" w:rsidRPr="00E7062C" w:rsidRDefault="00FA02C5" w:rsidP="00DE2A02">
            <w:pPr>
              <w:pStyle w:val="StyleTabletextLeft"/>
              <w:spacing w:line="200" w:lineRule="exact"/>
            </w:pPr>
            <w:r w:rsidRPr="00E7062C">
              <w:t>10413</w:t>
            </w:r>
          </w:p>
        </w:tc>
        <w:tc>
          <w:tcPr>
            <w:tcW w:w="3260" w:type="dxa"/>
            <w:shd w:val="clear" w:color="auto" w:fill="auto"/>
          </w:tcPr>
          <w:p w14:paraId="0BDA2E13" w14:textId="77777777" w:rsidR="00FA02C5" w:rsidRPr="00FF621E" w:rsidRDefault="00FA02C5" w:rsidP="00DE2A02">
            <w:pPr>
              <w:pStyle w:val="StyleTabletextLeft"/>
              <w:spacing w:line="200" w:lineRule="exact"/>
            </w:pPr>
            <w:r w:rsidRPr="00FF621E">
              <w:t>Medan ISC</w:t>
            </w:r>
          </w:p>
        </w:tc>
        <w:tc>
          <w:tcPr>
            <w:tcW w:w="4110" w:type="dxa"/>
            <w:gridSpan w:val="2"/>
          </w:tcPr>
          <w:p w14:paraId="4C263D82" w14:textId="77777777" w:rsidR="00FA02C5" w:rsidRPr="00FF621E" w:rsidRDefault="00FA02C5" w:rsidP="00DE2A02">
            <w:pPr>
              <w:pStyle w:val="StyleTabletextLeft"/>
              <w:spacing w:line="200" w:lineRule="exact"/>
            </w:pPr>
            <w:r w:rsidRPr="00FF621E">
              <w:t>PT Satelindo</w:t>
            </w:r>
          </w:p>
        </w:tc>
      </w:tr>
      <w:tr w:rsidR="00FA02C5" w:rsidRPr="00870C6B" w14:paraId="399E89AE" w14:textId="77777777" w:rsidTr="00B55CDD">
        <w:trPr>
          <w:cantSplit/>
          <w:trHeight w:val="240"/>
        </w:trPr>
        <w:tc>
          <w:tcPr>
            <w:tcW w:w="909" w:type="dxa"/>
            <w:shd w:val="clear" w:color="auto" w:fill="auto"/>
          </w:tcPr>
          <w:p w14:paraId="4A5E6524" w14:textId="77777777" w:rsidR="00FA02C5" w:rsidRPr="00E7062C" w:rsidRDefault="00FA02C5" w:rsidP="00DE2A02">
            <w:pPr>
              <w:pStyle w:val="StyleTabletextLeft"/>
              <w:spacing w:line="200" w:lineRule="exact"/>
            </w:pPr>
            <w:r w:rsidRPr="00E7062C">
              <w:t>5-021-6</w:t>
            </w:r>
          </w:p>
        </w:tc>
        <w:tc>
          <w:tcPr>
            <w:tcW w:w="1009" w:type="dxa"/>
            <w:gridSpan w:val="2"/>
            <w:shd w:val="clear" w:color="auto" w:fill="auto"/>
          </w:tcPr>
          <w:p w14:paraId="225AF251" w14:textId="77777777" w:rsidR="00FA02C5" w:rsidRPr="00E7062C" w:rsidRDefault="00FA02C5" w:rsidP="00DE2A02">
            <w:pPr>
              <w:pStyle w:val="StyleTabletextLeft"/>
              <w:spacing w:line="200" w:lineRule="exact"/>
            </w:pPr>
            <w:r w:rsidRPr="00E7062C">
              <w:t>10414</w:t>
            </w:r>
          </w:p>
        </w:tc>
        <w:tc>
          <w:tcPr>
            <w:tcW w:w="3260" w:type="dxa"/>
            <w:shd w:val="clear" w:color="auto" w:fill="auto"/>
          </w:tcPr>
          <w:p w14:paraId="160ED7E8" w14:textId="77777777" w:rsidR="00FA02C5" w:rsidRPr="00FF621E" w:rsidRDefault="00FA02C5" w:rsidP="00DE2A02">
            <w:pPr>
              <w:pStyle w:val="StyleTabletextLeft"/>
              <w:spacing w:line="200" w:lineRule="exact"/>
            </w:pPr>
            <w:r w:rsidRPr="00FF621E">
              <w:t>Int'l SCCP</w:t>
            </w:r>
          </w:p>
        </w:tc>
        <w:tc>
          <w:tcPr>
            <w:tcW w:w="4110" w:type="dxa"/>
            <w:gridSpan w:val="2"/>
          </w:tcPr>
          <w:p w14:paraId="527DA7E3" w14:textId="77777777" w:rsidR="00FA02C5" w:rsidRPr="00FF621E" w:rsidRDefault="00FA02C5" w:rsidP="00DE2A02">
            <w:pPr>
              <w:pStyle w:val="StyleTabletextLeft"/>
              <w:spacing w:line="200" w:lineRule="exact"/>
            </w:pPr>
            <w:r w:rsidRPr="00FF621E">
              <w:t>PT Satelindo</w:t>
            </w:r>
          </w:p>
        </w:tc>
      </w:tr>
      <w:tr w:rsidR="00FA02C5" w:rsidRPr="00870C6B" w14:paraId="2CF9A8C0" w14:textId="77777777" w:rsidTr="00B55CDD">
        <w:trPr>
          <w:cantSplit/>
          <w:trHeight w:val="240"/>
        </w:trPr>
        <w:tc>
          <w:tcPr>
            <w:tcW w:w="909" w:type="dxa"/>
            <w:shd w:val="clear" w:color="auto" w:fill="auto"/>
          </w:tcPr>
          <w:p w14:paraId="1214A65D" w14:textId="77777777" w:rsidR="00FA02C5" w:rsidRPr="00E7062C" w:rsidRDefault="00FA02C5" w:rsidP="00DE2A02">
            <w:pPr>
              <w:pStyle w:val="StyleTabletextLeft"/>
              <w:spacing w:line="200" w:lineRule="exact"/>
            </w:pPr>
            <w:r w:rsidRPr="00E7062C">
              <w:t>5-021-7</w:t>
            </w:r>
          </w:p>
        </w:tc>
        <w:tc>
          <w:tcPr>
            <w:tcW w:w="1009" w:type="dxa"/>
            <w:gridSpan w:val="2"/>
            <w:shd w:val="clear" w:color="auto" w:fill="auto"/>
          </w:tcPr>
          <w:p w14:paraId="3D3F0292" w14:textId="77777777" w:rsidR="00FA02C5" w:rsidRPr="00E7062C" w:rsidRDefault="00FA02C5" w:rsidP="00DE2A02">
            <w:pPr>
              <w:pStyle w:val="StyleTabletextLeft"/>
              <w:spacing w:line="200" w:lineRule="exact"/>
            </w:pPr>
            <w:r w:rsidRPr="00E7062C">
              <w:t>10415</w:t>
            </w:r>
          </w:p>
        </w:tc>
        <w:tc>
          <w:tcPr>
            <w:tcW w:w="3260" w:type="dxa"/>
            <w:shd w:val="clear" w:color="auto" w:fill="auto"/>
          </w:tcPr>
          <w:p w14:paraId="35526B23" w14:textId="77777777" w:rsidR="00FA02C5" w:rsidRPr="00FF621E" w:rsidRDefault="00FA02C5" w:rsidP="00DE2A02">
            <w:pPr>
              <w:pStyle w:val="StyleTabletextLeft"/>
              <w:spacing w:line="200" w:lineRule="exact"/>
            </w:pPr>
            <w:r w:rsidRPr="00FF621E">
              <w:t>Denpasar ISC</w:t>
            </w:r>
          </w:p>
        </w:tc>
        <w:tc>
          <w:tcPr>
            <w:tcW w:w="4110" w:type="dxa"/>
            <w:gridSpan w:val="2"/>
          </w:tcPr>
          <w:p w14:paraId="35E4FE39" w14:textId="77777777" w:rsidR="00FA02C5" w:rsidRPr="00FF621E" w:rsidRDefault="00FA02C5" w:rsidP="00DE2A02">
            <w:pPr>
              <w:pStyle w:val="StyleTabletextLeft"/>
              <w:spacing w:line="200" w:lineRule="exact"/>
            </w:pPr>
            <w:r w:rsidRPr="00FF621E">
              <w:t>PT Satelindo</w:t>
            </w:r>
          </w:p>
        </w:tc>
      </w:tr>
      <w:tr w:rsidR="00FA02C5" w:rsidRPr="00870C6B" w14:paraId="09089F03" w14:textId="77777777" w:rsidTr="00B55CDD">
        <w:trPr>
          <w:cantSplit/>
          <w:trHeight w:val="240"/>
        </w:trPr>
        <w:tc>
          <w:tcPr>
            <w:tcW w:w="909" w:type="dxa"/>
            <w:shd w:val="clear" w:color="auto" w:fill="auto"/>
          </w:tcPr>
          <w:p w14:paraId="00CB91A4" w14:textId="77777777" w:rsidR="00FA02C5" w:rsidRPr="00E7062C" w:rsidRDefault="00FA02C5" w:rsidP="00DE2A02">
            <w:pPr>
              <w:pStyle w:val="StyleTabletextLeft"/>
              <w:spacing w:line="200" w:lineRule="exact"/>
            </w:pPr>
            <w:r w:rsidRPr="00E7062C">
              <w:t>5-022-0</w:t>
            </w:r>
          </w:p>
        </w:tc>
        <w:tc>
          <w:tcPr>
            <w:tcW w:w="1009" w:type="dxa"/>
            <w:gridSpan w:val="2"/>
            <w:shd w:val="clear" w:color="auto" w:fill="auto"/>
          </w:tcPr>
          <w:p w14:paraId="1C9EE36C" w14:textId="77777777" w:rsidR="00FA02C5" w:rsidRPr="00E7062C" w:rsidRDefault="00FA02C5" w:rsidP="00DE2A02">
            <w:pPr>
              <w:pStyle w:val="StyleTabletextLeft"/>
              <w:spacing w:line="200" w:lineRule="exact"/>
            </w:pPr>
            <w:r w:rsidRPr="00E7062C">
              <w:t>10416</w:t>
            </w:r>
          </w:p>
        </w:tc>
        <w:tc>
          <w:tcPr>
            <w:tcW w:w="3260" w:type="dxa"/>
            <w:shd w:val="clear" w:color="auto" w:fill="auto"/>
          </w:tcPr>
          <w:p w14:paraId="16876B79" w14:textId="77777777" w:rsidR="00FA02C5" w:rsidRPr="00FF621E" w:rsidRDefault="00FA02C5" w:rsidP="00DE2A02">
            <w:pPr>
              <w:pStyle w:val="StyleTabletextLeft"/>
              <w:spacing w:line="200" w:lineRule="exact"/>
            </w:pPr>
            <w:r w:rsidRPr="00FF621E">
              <w:t>Int'l SCCP</w:t>
            </w:r>
          </w:p>
        </w:tc>
        <w:tc>
          <w:tcPr>
            <w:tcW w:w="4110" w:type="dxa"/>
            <w:gridSpan w:val="2"/>
          </w:tcPr>
          <w:p w14:paraId="6432B9A3" w14:textId="77777777" w:rsidR="00FA02C5" w:rsidRPr="00FF621E" w:rsidRDefault="00FA02C5" w:rsidP="00DE2A02">
            <w:pPr>
              <w:pStyle w:val="StyleTabletextLeft"/>
              <w:spacing w:line="200" w:lineRule="exact"/>
            </w:pPr>
            <w:r w:rsidRPr="00FF621E">
              <w:t>PT Indosat</w:t>
            </w:r>
          </w:p>
        </w:tc>
      </w:tr>
      <w:tr w:rsidR="00FA02C5" w:rsidRPr="00870C6B" w14:paraId="3FDD9623" w14:textId="77777777" w:rsidTr="00B55CDD">
        <w:trPr>
          <w:cantSplit/>
          <w:trHeight w:val="240"/>
        </w:trPr>
        <w:tc>
          <w:tcPr>
            <w:tcW w:w="909" w:type="dxa"/>
            <w:shd w:val="clear" w:color="auto" w:fill="auto"/>
          </w:tcPr>
          <w:p w14:paraId="2AC8EA64" w14:textId="77777777" w:rsidR="00FA02C5" w:rsidRPr="00E7062C" w:rsidRDefault="00FA02C5" w:rsidP="00DE2A02">
            <w:pPr>
              <w:pStyle w:val="StyleTabletextLeft"/>
              <w:spacing w:line="200" w:lineRule="exact"/>
            </w:pPr>
            <w:r w:rsidRPr="00E7062C">
              <w:t>5-022-1</w:t>
            </w:r>
          </w:p>
        </w:tc>
        <w:tc>
          <w:tcPr>
            <w:tcW w:w="1009" w:type="dxa"/>
            <w:gridSpan w:val="2"/>
            <w:shd w:val="clear" w:color="auto" w:fill="auto"/>
          </w:tcPr>
          <w:p w14:paraId="78D4CFEC" w14:textId="77777777" w:rsidR="00FA02C5" w:rsidRPr="00E7062C" w:rsidRDefault="00FA02C5" w:rsidP="00DE2A02">
            <w:pPr>
              <w:pStyle w:val="StyleTabletextLeft"/>
              <w:spacing w:line="200" w:lineRule="exact"/>
            </w:pPr>
            <w:r w:rsidRPr="00E7062C">
              <w:t>10417</w:t>
            </w:r>
          </w:p>
        </w:tc>
        <w:tc>
          <w:tcPr>
            <w:tcW w:w="3260" w:type="dxa"/>
            <w:shd w:val="clear" w:color="auto" w:fill="auto"/>
          </w:tcPr>
          <w:p w14:paraId="17398986" w14:textId="77777777" w:rsidR="00FA02C5" w:rsidRPr="00FF621E" w:rsidRDefault="00FA02C5" w:rsidP="00DE2A02">
            <w:pPr>
              <w:pStyle w:val="StyleTabletextLeft"/>
              <w:spacing w:line="200" w:lineRule="exact"/>
            </w:pPr>
            <w:r w:rsidRPr="00FF621E">
              <w:t>Int'l SCCP-1</w:t>
            </w:r>
          </w:p>
        </w:tc>
        <w:tc>
          <w:tcPr>
            <w:tcW w:w="4110" w:type="dxa"/>
            <w:gridSpan w:val="2"/>
          </w:tcPr>
          <w:p w14:paraId="155D85AA" w14:textId="77777777" w:rsidR="00FA02C5" w:rsidRPr="00FF621E" w:rsidRDefault="00FA02C5" w:rsidP="00DE2A02">
            <w:pPr>
              <w:pStyle w:val="StyleTabletextLeft"/>
              <w:spacing w:line="200" w:lineRule="exact"/>
            </w:pPr>
            <w:r w:rsidRPr="00FF621E">
              <w:t>PT Indosat - M3</w:t>
            </w:r>
          </w:p>
        </w:tc>
      </w:tr>
      <w:tr w:rsidR="00FA02C5" w:rsidRPr="00870C6B" w14:paraId="665341B4" w14:textId="77777777" w:rsidTr="00B55CDD">
        <w:trPr>
          <w:cantSplit/>
          <w:trHeight w:val="240"/>
        </w:trPr>
        <w:tc>
          <w:tcPr>
            <w:tcW w:w="909" w:type="dxa"/>
            <w:shd w:val="clear" w:color="auto" w:fill="auto"/>
          </w:tcPr>
          <w:p w14:paraId="32D58C37" w14:textId="77777777" w:rsidR="00FA02C5" w:rsidRPr="00E7062C" w:rsidRDefault="00FA02C5" w:rsidP="00DE2A02">
            <w:pPr>
              <w:pStyle w:val="StyleTabletextLeft"/>
              <w:spacing w:line="200" w:lineRule="exact"/>
            </w:pPr>
            <w:r w:rsidRPr="00E7062C">
              <w:t>5-022-2</w:t>
            </w:r>
          </w:p>
        </w:tc>
        <w:tc>
          <w:tcPr>
            <w:tcW w:w="1009" w:type="dxa"/>
            <w:gridSpan w:val="2"/>
            <w:shd w:val="clear" w:color="auto" w:fill="auto"/>
          </w:tcPr>
          <w:p w14:paraId="4570E91B" w14:textId="77777777" w:rsidR="00FA02C5" w:rsidRPr="00E7062C" w:rsidRDefault="00FA02C5" w:rsidP="00DE2A02">
            <w:pPr>
              <w:pStyle w:val="StyleTabletextLeft"/>
              <w:spacing w:line="200" w:lineRule="exact"/>
            </w:pPr>
            <w:r w:rsidRPr="00E7062C">
              <w:t>10418</w:t>
            </w:r>
          </w:p>
        </w:tc>
        <w:tc>
          <w:tcPr>
            <w:tcW w:w="3260" w:type="dxa"/>
            <w:shd w:val="clear" w:color="auto" w:fill="auto"/>
          </w:tcPr>
          <w:p w14:paraId="17AB8375" w14:textId="77777777" w:rsidR="00FA02C5" w:rsidRPr="00FF621E" w:rsidRDefault="00FA02C5" w:rsidP="00DE2A02">
            <w:pPr>
              <w:pStyle w:val="StyleTabletextLeft"/>
              <w:spacing w:line="200" w:lineRule="exact"/>
            </w:pPr>
            <w:r w:rsidRPr="00FF621E">
              <w:t>Int'l SCCP-2</w:t>
            </w:r>
          </w:p>
        </w:tc>
        <w:tc>
          <w:tcPr>
            <w:tcW w:w="4110" w:type="dxa"/>
            <w:gridSpan w:val="2"/>
          </w:tcPr>
          <w:p w14:paraId="29DEE065" w14:textId="77777777" w:rsidR="00FA02C5" w:rsidRPr="00FF621E" w:rsidRDefault="00FA02C5" w:rsidP="00DE2A02">
            <w:pPr>
              <w:pStyle w:val="StyleTabletextLeft"/>
              <w:spacing w:line="200" w:lineRule="exact"/>
            </w:pPr>
            <w:r w:rsidRPr="00FF621E">
              <w:t>PT Indosat - M3</w:t>
            </w:r>
          </w:p>
        </w:tc>
      </w:tr>
      <w:tr w:rsidR="00FA02C5" w:rsidRPr="00870C6B" w14:paraId="7DEAEE7A" w14:textId="77777777" w:rsidTr="00B55CDD">
        <w:trPr>
          <w:cantSplit/>
          <w:trHeight w:val="240"/>
        </w:trPr>
        <w:tc>
          <w:tcPr>
            <w:tcW w:w="909" w:type="dxa"/>
            <w:shd w:val="clear" w:color="auto" w:fill="auto"/>
          </w:tcPr>
          <w:p w14:paraId="230C8D61" w14:textId="77777777" w:rsidR="00FA02C5" w:rsidRPr="00E7062C" w:rsidRDefault="00FA02C5" w:rsidP="00DE2A02">
            <w:pPr>
              <w:pStyle w:val="StyleTabletextLeft"/>
              <w:spacing w:line="200" w:lineRule="exact"/>
            </w:pPr>
            <w:r w:rsidRPr="00E7062C">
              <w:t>5-022-3</w:t>
            </w:r>
          </w:p>
        </w:tc>
        <w:tc>
          <w:tcPr>
            <w:tcW w:w="1009" w:type="dxa"/>
            <w:gridSpan w:val="2"/>
            <w:shd w:val="clear" w:color="auto" w:fill="auto"/>
          </w:tcPr>
          <w:p w14:paraId="339886CC" w14:textId="77777777" w:rsidR="00FA02C5" w:rsidRPr="00E7062C" w:rsidRDefault="00FA02C5" w:rsidP="00DE2A02">
            <w:pPr>
              <w:pStyle w:val="StyleTabletextLeft"/>
              <w:spacing w:line="200" w:lineRule="exact"/>
            </w:pPr>
            <w:r w:rsidRPr="00E7062C">
              <w:t>10419</w:t>
            </w:r>
          </w:p>
        </w:tc>
        <w:tc>
          <w:tcPr>
            <w:tcW w:w="3260" w:type="dxa"/>
            <w:shd w:val="clear" w:color="auto" w:fill="auto"/>
          </w:tcPr>
          <w:p w14:paraId="7D7821AA" w14:textId="77777777" w:rsidR="00FA02C5" w:rsidRPr="00FF621E" w:rsidRDefault="00FA02C5" w:rsidP="00DE2A02">
            <w:pPr>
              <w:pStyle w:val="StyleTabletextLeft"/>
              <w:spacing w:line="200" w:lineRule="exact"/>
            </w:pPr>
            <w:r w:rsidRPr="00FF621E">
              <w:t>Int'l SCCP</w:t>
            </w:r>
          </w:p>
        </w:tc>
        <w:tc>
          <w:tcPr>
            <w:tcW w:w="4110" w:type="dxa"/>
            <w:gridSpan w:val="2"/>
          </w:tcPr>
          <w:p w14:paraId="04B063A2" w14:textId="77777777" w:rsidR="00FA02C5" w:rsidRPr="00FF621E" w:rsidRDefault="00FA02C5" w:rsidP="00DE2A02">
            <w:pPr>
              <w:pStyle w:val="StyleTabletextLeft"/>
              <w:spacing w:line="200" w:lineRule="exact"/>
            </w:pPr>
            <w:r w:rsidRPr="00FF621E">
              <w:t>PT Pasifik Satelit Nusantara</w:t>
            </w:r>
          </w:p>
        </w:tc>
      </w:tr>
      <w:tr w:rsidR="00FA02C5" w:rsidRPr="00870C6B" w14:paraId="1506E112" w14:textId="77777777" w:rsidTr="00B55CDD">
        <w:trPr>
          <w:cantSplit/>
          <w:trHeight w:val="240"/>
        </w:trPr>
        <w:tc>
          <w:tcPr>
            <w:tcW w:w="909" w:type="dxa"/>
            <w:shd w:val="clear" w:color="auto" w:fill="auto"/>
          </w:tcPr>
          <w:p w14:paraId="38CBBA1A" w14:textId="77777777" w:rsidR="00FA02C5" w:rsidRPr="00E7062C" w:rsidRDefault="00FA02C5" w:rsidP="00DE2A02">
            <w:pPr>
              <w:pStyle w:val="StyleTabletextLeft"/>
              <w:spacing w:line="200" w:lineRule="exact"/>
            </w:pPr>
            <w:r w:rsidRPr="00E7062C">
              <w:t>5-022-4</w:t>
            </w:r>
          </w:p>
        </w:tc>
        <w:tc>
          <w:tcPr>
            <w:tcW w:w="1009" w:type="dxa"/>
            <w:gridSpan w:val="2"/>
            <w:shd w:val="clear" w:color="auto" w:fill="auto"/>
          </w:tcPr>
          <w:p w14:paraId="7AAF53FA" w14:textId="77777777" w:rsidR="00FA02C5" w:rsidRPr="00E7062C" w:rsidRDefault="00FA02C5" w:rsidP="00DE2A02">
            <w:pPr>
              <w:pStyle w:val="StyleTabletextLeft"/>
              <w:spacing w:line="200" w:lineRule="exact"/>
            </w:pPr>
            <w:r w:rsidRPr="00E7062C">
              <w:t>10420</w:t>
            </w:r>
          </w:p>
        </w:tc>
        <w:tc>
          <w:tcPr>
            <w:tcW w:w="3260" w:type="dxa"/>
            <w:shd w:val="clear" w:color="auto" w:fill="auto"/>
          </w:tcPr>
          <w:p w14:paraId="3335AA89" w14:textId="77777777" w:rsidR="00FA02C5" w:rsidRPr="00FF621E" w:rsidRDefault="00FA02C5" w:rsidP="00DE2A02">
            <w:pPr>
              <w:pStyle w:val="StyleTabletextLeft"/>
              <w:spacing w:line="200" w:lineRule="exact"/>
            </w:pPr>
            <w:r w:rsidRPr="00FF621E">
              <w:t>reserved</w:t>
            </w:r>
          </w:p>
        </w:tc>
        <w:tc>
          <w:tcPr>
            <w:tcW w:w="4110" w:type="dxa"/>
            <w:gridSpan w:val="2"/>
          </w:tcPr>
          <w:p w14:paraId="2CDC2868" w14:textId="77777777" w:rsidR="00FA02C5" w:rsidRPr="00FF621E" w:rsidRDefault="00FA02C5" w:rsidP="00DE2A02">
            <w:pPr>
              <w:pStyle w:val="StyleTabletextLeft"/>
              <w:spacing w:line="200" w:lineRule="exact"/>
            </w:pPr>
            <w:r w:rsidRPr="00FF621E">
              <w:t>PT Satelindo</w:t>
            </w:r>
          </w:p>
        </w:tc>
      </w:tr>
      <w:tr w:rsidR="00FA02C5" w:rsidRPr="00870C6B" w14:paraId="7F7D4C5D" w14:textId="77777777" w:rsidTr="00B55CDD">
        <w:trPr>
          <w:cantSplit/>
          <w:trHeight w:val="240"/>
        </w:trPr>
        <w:tc>
          <w:tcPr>
            <w:tcW w:w="909" w:type="dxa"/>
            <w:shd w:val="clear" w:color="auto" w:fill="auto"/>
          </w:tcPr>
          <w:p w14:paraId="43F5275C" w14:textId="77777777" w:rsidR="00FA02C5" w:rsidRPr="00E7062C" w:rsidRDefault="00FA02C5" w:rsidP="00DE2A02">
            <w:pPr>
              <w:pStyle w:val="StyleTabletextLeft"/>
              <w:spacing w:line="200" w:lineRule="exact"/>
            </w:pPr>
            <w:r w:rsidRPr="00E7062C">
              <w:t>5-022-5</w:t>
            </w:r>
          </w:p>
        </w:tc>
        <w:tc>
          <w:tcPr>
            <w:tcW w:w="1009" w:type="dxa"/>
            <w:gridSpan w:val="2"/>
            <w:shd w:val="clear" w:color="auto" w:fill="auto"/>
          </w:tcPr>
          <w:p w14:paraId="2EF3DAA0" w14:textId="77777777" w:rsidR="00FA02C5" w:rsidRPr="00E7062C" w:rsidRDefault="00FA02C5" w:rsidP="00DE2A02">
            <w:pPr>
              <w:pStyle w:val="StyleTabletextLeft"/>
              <w:spacing w:line="200" w:lineRule="exact"/>
            </w:pPr>
            <w:r w:rsidRPr="00E7062C">
              <w:t>10421</w:t>
            </w:r>
          </w:p>
        </w:tc>
        <w:tc>
          <w:tcPr>
            <w:tcW w:w="3260" w:type="dxa"/>
            <w:shd w:val="clear" w:color="auto" w:fill="auto"/>
          </w:tcPr>
          <w:p w14:paraId="5C16FCAC" w14:textId="77777777" w:rsidR="00FA02C5" w:rsidRPr="00FF621E" w:rsidRDefault="00FA02C5" w:rsidP="00DE2A02">
            <w:pPr>
              <w:pStyle w:val="StyleTabletextLeft"/>
              <w:spacing w:line="200" w:lineRule="exact"/>
            </w:pPr>
            <w:r w:rsidRPr="00FF621E">
              <w:t>Int'l ISC</w:t>
            </w:r>
          </w:p>
        </w:tc>
        <w:tc>
          <w:tcPr>
            <w:tcW w:w="4110" w:type="dxa"/>
            <w:gridSpan w:val="2"/>
          </w:tcPr>
          <w:p w14:paraId="78E83670" w14:textId="77777777" w:rsidR="00FA02C5" w:rsidRPr="00FF621E" w:rsidRDefault="00FA02C5" w:rsidP="00DE2A02">
            <w:pPr>
              <w:pStyle w:val="StyleTabletextLeft"/>
              <w:spacing w:line="200" w:lineRule="exact"/>
            </w:pPr>
            <w:r w:rsidRPr="00FF621E">
              <w:t>PT Satelindo</w:t>
            </w:r>
          </w:p>
        </w:tc>
      </w:tr>
      <w:tr w:rsidR="00FA02C5" w:rsidRPr="00870C6B" w14:paraId="3B8048C6" w14:textId="77777777" w:rsidTr="00B55CDD">
        <w:trPr>
          <w:cantSplit/>
          <w:trHeight w:val="240"/>
        </w:trPr>
        <w:tc>
          <w:tcPr>
            <w:tcW w:w="909" w:type="dxa"/>
            <w:shd w:val="clear" w:color="auto" w:fill="auto"/>
          </w:tcPr>
          <w:p w14:paraId="04E7785C" w14:textId="77777777" w:rsidR="00FA02C5" w:rsidRPr="00E7062C" w:rsidRDefault="00FA02C5" w:rsidP="00DE2A02">
            <w:pPr>
              <w:pStyle w:val="StyleTabletextLeft"/>
              <w:spacing w:line="200" w:lineRule="exact"/>
            </w:pPr>
            <w:r w:rsidRPr="00E7062C">
              <w:t>5-022-6</w:t>
            </w:r>
          </w:p>
        </w:tc>
        <w:tc>
          <w:tcPr>
            <w:tcW w:w="1009" w:type="dxa"/>
            <w:gridSpan w:val="2"/>
            <w:shd w:val="clear" w:color="auto" w:fill="auto"/>
          </w:tcPr>
          <w:p w14:paraId="3F011C8A" w14:textId="77777777" w:rsidR="00FA02C5" w:rsidRPr="00E7062C" w:rsidRDefault="00FA02C5" w:rsidP="00DE2A02">
            <w:pPr>
              <w:pStyle w:val="StyleTabletextLeft"/>
              <w:spacing w:line="200" w:lineRule="exact"/>
            </w:pPr>
            <w:r w:rsidRPr="00E7062C">
              <w:t>10422</w:t>
            </w:r>
          </w:p>
        </w:tc>
        <w:tc>
          <w:tcPr>
            <w:tcW w:w="3260" w:type="dxa"/>
            <w:shd w:val="clear" w:color="auto" w:fill="auto"/>
          </w:tcPr>
          <w:p w14:paraId="28B0C009" w14:textId="77777777" w:rsidR="00FA02C5" w:rsidRPr="00FF621E" w:rsidRDefault="00FA02C5" w:rsidP="00DE2A02">
            <w:pPr>
              <w:pStyle w:val="StyleTabletextLeft"/>
              <w:spacing w:line="200" w:lineRule="exact"/>
            </w:pPr>
            <w:r w:rsidRPr="00FF621E">
              <w:t>Int'l ISC</w:t>
            </w:r>
          </w:p>
        </w:tc>
        <w:tc>
          <w:tcPr>
            <w:tcW w:w="4110" w:type="dxa"/>
            <w:gridSpan w:val="2"/>
          </w:tcPr>
          <w:p w14:paraId="1FC3F44F" w14:textId="77777777" w:rsidR="00FA02C5" w:rsidRPr="00FF621E" w:rsidRDefault="00FA02C5" w:rsidP="00DE2A02">
            <w:pPr>
              <w:pStyle w:val="StyleTabletextLeft"/>
              <w:spacing w:line="200" w:lineRule="exact"/>
            </w:pPr>
            <w:r w:rsidRPr="00FF621E">
              <w:t>PT Satelindo</w:t>
            </w:r>
          </w:p>
        </w:tc>
      </w:tr>
      <w:tr w:rsidR="00FA02C5" w:rsidRPr="00870C6B" w14:paraId="4A576852" w14:textId="77777777" w:rsidTr="00B55CDD">
        <w:trPr>
          <w:cantSplit/>
          <w:trHeight w:val="240"/>
        </w:trPr>
        <w:tc>
          <w:tcPr>
            <w:tcW w:w="909" w:type="dxa"/>
            <w:shd w:val="clear" w:color="auto" w:fill="auto"/>
          </w:tcPr>
          <w:p w14:paraId="4374B81C" w14:textId="77777777" w:rsidR="00FA02C5" w:rsidRPr="00E7062C" w:rsidRDefault="00FA02C5" w:rsidP="00DE2A02">
            <w:pPr>
              <w:pStyle w:val="StyleTabletextLeft"/>
              <w:spacing w:line="200" w:lineRule="exact"/>
            </w:pPr>
            <w:r w:rsidRPr="00E7062C">
              <w:t>5-022-7</w:t>
            </w:r>
          </w:p>
        </w:tc>
        <w:tc>
          <w:tcPr>
            <w:tcW w:w="1009" w:type="dxa"/>
            <w:gridSpan w:val="2"/>
            <w:shd w:val="clear" w:color="auto" w:fill="auto"/>
          </w:tcPr>
          <w:p w14:paraId="6FC7DE64" w14:textId="77777777" w:rsidR="00FA02C5" w:rsidRPr="00E7062C" w:rsidRDefault="00FA02C5" w:rsidP="00DE2A02">
            <w:pPr>
              <w:pStyle w:val="StyleTabletextLeft"/>
              <w:spacing w:line="200" w:lineRule="exact"/>
            </w:pPr>
            <w:r w:rsidRPr="00E7062C">
              <w:t>10423</w:t>
            </w:r>
          </w:p>
        </w:tc>
        <w:tc>
          <w:tcPr>
            <w:tcW w:w="3260" w:type="dxa"/>
            <w:shd w:val="clear" w:color="auto" w:fill="auto"/>
          </w:tcPr>
          <w:p w14:paraId="61AB8276" w14:textId="77777777" w:rsidR="00FA02C5" w:rsidRPr="00FF621E" w:rsidRDefault="00FA02C5" w:rsidP="00DE2A02">
            <w:pPr>
              <w:pStyle w:val="StyleTabletextLeft"/>
              <w:spacing w:line="200" w:lineRule="exact"/>
            </w:pPr>
            <w:r w:rsidRPr="00FF621E">
              <w:t>Int'l ISC</w:t>
            </w:r>
          </w:p>
        </w:tc>
        <w:tc>
          <w:tcPr>
            <w:tcW w:w="4110" w:type="dxa"/>
            <w:gridSpan w:val="2"/>
          </w:tcPr>
          <w:p w14:paraId="0BB8C482" w14:textId="77777777" w:rsidR="00FA02C5" w:rsidRPr="00FF621E" w:rsidRDefault="00FA02C5" w:rsidP="00DE2A02">
            <w:pPr>
              <w:pStyle w:val="StyleTabletextLeft"/>
              <w:spacing w:line="200" w:lineRule="exact"/>
            </w:pPr>
            <w:r w:rsidRPr="00FF621E">
              <w:t>PT Satelindo</w:t>
            </w:r>
          </w:p>
        </w:tc>
      </w:tr>
      <w:tr w:rsidR="00FA02C5" w:rsidRPr="00870C6B" w14:paraId="5D0C1FA0" w14:textId="77777777" w:rsidTr="00B55CDD">
        <w:trPr>
          <w:cantSplit/>
          <w:trHeight w:val="240"/>
        </w:trPr>
        <w:tc>
          <w:tcPr>
            <w:tcW w:w="909" w:type="dxa"/>
            <w:shd w:val="clear" w:color="auto" w:fill="auto"/>
          </w:tcPr>
          <w:p w14:paraId="1649FB5E" w14:textId="77777777" w:rsidR="00FA02C5" w:rsidRPr="00E7062C" w:rsidRDefault="00FA02C5" w:rsidP="00DE2A02">
            <w:pPr>
              <w:pStyle w:val="StyleTabletextLeft"/>
              <w:spacing w:line="200" w:lineRule="exact"/>
            </w:pPr>
            <w:r w:rsidRPr="00E7062C">
              <w:t>5-023-0</w:t>
            </w:r>
          </w:p>
        </w:tc>
        <w:tc>
          <w:tcPr>
            <w:tcW w:w="1009" w:type="dxa"/>
            <w:gridSpan w:val="2"/>
            <w:shd w:val="clear" w:color="auto" w:fill="auto"/>
          </w:tcPr>
          <w:p w14:paraId="2F3CF601" w14:textId="77777777" w:rsidR="00FA02C5" w:rsidRPr="00E7062C" w:rsidRDefault="00FA02C5" w:rsidP="00DE2A02">
            <w:pPr>
              <w:pStyle w:val="StyleTabletextLeft"/>
              <w:spacing w:line="200" w:lineRule="exact"/>
            </w:pPr>
            <w:r w:rsidRPr="00E7062C">
              <w:t>10424</w:t>
            </w:r>
          </w:p>
        </w:tc>
        <w:tc>
          <w:tcPr>
            <w:tcW w:w="3260" w:type="dxa"/>
            <w:shd w:val="clear" w:color="auto" w:fill="auto"/>
          </w:tcPr>
          <w:p w14:paraId="50B64853" w14:textId="77777777" w:rsidR="00FA02C5" w:rsidRPr="00FF621E" w:rsidRDefault="00FA02C5" w:rsidP="00DE2A02">
            <w:pPr>
              <w:pStyle w:val="StyleTabletextLeft"/>
              <w:spacing w:line="200" w:lineRule="exact"/>
            </w:pPr>
            <w:r w:rsidRPr="00FF621E">
              <w:t>STP Jakarta</w:t>
            </w:r>
          </w:p>
        </w:tc>
        <w:tc>
          <w:tcPr>
            <w:tcW w:w="4110" w:type="dxa"/>
            <w:gridSpan w:val="2"/>
          </w:tcPr>
          <w:p w14:paraId="7C016853" w14:textId="77777777" w:rsidR="00FA02C5" w:rsidRPr="00FF621E" w:rsidRDefault="00FA02C5" w:rsidP="00DE2A02">
            <w:pPr>
              <w:pStyle w:val="StyleTabletextLeft"/>
              <w:spacing w:line="200" w:lineRule="exact"/>
            </w:pPr>
            <w:r w:rsidRPr="00FF621E">
              <w:t>PT Telkom</w:t>
            </w:r>
          </w:p>
        </w:tc>
      </w:tr>
      <w:tr w:rsidR="00FA02C5" w:rsidRPr="00870C6B" w14:paraId="16B78D7F" w14:textId="77777777" w:rsidTr="00B55CDD">
        <w:trPr>
          <w:cantSplit/>
          <w:trHeight w:val="240"/>
        </w:trPr>
        <w:tc>
          <w:tcPr>
            <w:tcW w:w="909" w:type="dxa"/>
            <w:shd w:val="clear" w:color="auto" w:fill="auto"/>
          </w:tcPr>
          <w:p w14:paraId="3526377C" w14:textId="77777777" w:rsidR="00FA02C5" w:rsidRPr="00E7062C" w:rsidRDefault="00FA02C5" w:rsidP="00DE2A02">
            <w:pPr>
              <w:pStyle w:val="StyleTabletextLeft"/>
              <w:spacing w:line="200" w:lineRule="exact"/>
            </w:pPr>
            <w:r w:rsidRPr="00E7062C">
              <w:t>5-023-1</w:t>
            </w:r>
          </w:p>
        </w:tc>
        <w:tc>
          <w:tcPr>
            <w:tcW w:w="1009" w:type="dxa"/>
            <w:gridSpan w:val="2"/>
            <w:shd w:val="clear" w:color="auto" w:fill="auto"/>
          </w:tcPr>
          <w:p w14:paraId="162B5B47" w14:textId="77777777" w:rsidR="00FA02C5" w:rsidRPr="00E7062C" w:rsidRDefault="00FA02C5" w:rsidP="00DE2A02">
            <w:pPr>
              <w:pStyle w:val="StyleTabletextLeft"/>
              <w:spacing w:line="200" w:lineRule="exact"/>
            </w:pPr>
            <w:r w:rsidRPr="00E7062C">
              <w:t>10425</w:t>
            </w:r>
          </w:p>
        </w:tc>
        <w:tc>
          <w:tcPr>
            <w:tcW w:w="3260" w:type="dxa"/>
            <w:shd w:val="clear" w:color="auto" w:fill="auto"/>
          </w:tcPr>
          <w:p w14:paraId="1859745C" w14:textId="77777777" w:rsidR="00FA02C5" w:rsidRPr="00FF621E" w:rsidRDefault="00FA02C5" w:rsidP="00DE2A02">
            <w:pPr>
              <w:pStyle w:val="StyleTabletextLeft"/>
              <w:spacing w:line="200" w:lineRule="exact"/>
            </w:pPr>
            <w:r w:rsidRPr="00FF621E">
              <w:t>STP Surabaya</w:t>
            </w:r>
          </w:p>
        </w:tc>
        <w:tc>
          <w:tcPr>
            <w:tcW w:w="4110" w:type="dxa"/>
            <w:gridSpan w:val="2"/>
          </w:tcPr>
          <w:p w14:paraId="3AD19E6D" w14:textId="77777777" w:rsidR="00FA02C5" w:rsidRPr="00FF621E" w:rsidRDefault="00FA02C5" w:rsidP="00DE2A02">
            <w:pPr>
              <w:pStyle w:val="StyleTabletextLeft"/>
              <w:spacing w:line="200" w:lineRule="exact"/>
            </w:pPr>
            <w:r w:rsidRPr="00FF621E">
              <w:t>PT Telkom</w:t>
            </w:r>
          </w:p>
        </w:tc>
      </w:tr>
      <w:tr w:rsidR="00FA02C5" w:rsidRPr="00870C6B" w14:paraId="3ED7D99C" w14:textId="77777777" w:rsidTr="00B55CDD">
        <w:trPr>
          <w:cantSplit/>
          <w:trHeight w:val="240"/>
        </w:trPr>
        <w:tc>
          <w:tcPr>
            <w:tcW w:w="909" w:type="dxa"/>
            <w:shd w:val="clear" w:color="auto" w:fill="auto"/>
          </w:tcPr>
          <w:p w14:paraId="1ABC0912" w14:textId="77777777" w:rsidR="00FA02C5" w:rsidRPr="00E7062C" w:rsidRDefault="00FA02C5" w:rsidP="00DE2A02">
            <w:pPr>
              <w:pStyle w:val="StyleTabletextLeft"/>
              <w:spacing w:line="200" w:lineRule="exact"/>
            </w:pPr>
            <w:r w:rsidRPr="00E7062C">
              <w:t>5-023-2</w:t>
            </w:r>
          </w:p>
        </w:tc>
        <w:tc>
          <w:tcPr>
            <w:tcW w:w="1009" w:type="dxa"/>
            <w:gridSpan w:val="2"/>
            <w:shd w:val="clear" w:color="auto" w:fill="auto"/>
          </w:tcPr>
          <w:p w14:paraId="3AB4B967" w14:textId="77777777" w:rsidR="00FA02C5" w:rsidRPr="00E7062C" w:rsidRDefault="00FA02C5" w:rsidP="00DE2A02">
            <w:pPr>
              <w:pStyle w:val="StyleTabletextLeft"/>
              <w:spacing w:line="200" w:lineRule="exact"/>
            </w:pPr>
            <w:r w:rsidRPr="00E7062C">
              <w:t>10426</w:t>
            </w:r>
          </w:p>
        </w:tc>
        <w:tc>
          <w:tcPr>
            <w:tcW w:w="3260" w:type="dxa"/>
            <w:shd w:val="clear" w:color="auto" w:fill="auto"/>
          </w:tcPr>
          <w:p w14:paraId="4239714B" w14:textId="77777777" w:rsidR="00FA02C5" w:rsidRPr="00FF621E" w:rsidRDefault="00FA02C5" w:rsidP="00DE2A02">
            <w:pPr>
              <w:pStyle w:val="StyleTabletextLeft"/>
              <w:spacing w:line="200" w:lineRule="exact"/>
            </w:pPr>
            <w:r w:rsidRPr="00FF621E">
              <w:t>Int'l SCCP-1</w:t>
            </w:r>
          </w:p>
        </w:tc>
        <w:tc>
          <w:tcPr>
            <w:tcW w:w="4110" w:type="dxa"/>
            <w:gridSpan w:val="2"/>
          </w:tcPr>
          <w:p w14:paraId="30BC3206" w14:textId="77777777" w:rsidR="00FA02C5" w:rsidRPr="00FF621E" w:rsidRDefault="00FA02C5" w:rsidP="00DE2A02">
            <w:pPr>
              <w:pStyle w:val="StyleTabletextLeft"/>
              <w:spacing w:line="200" w:lineRule="exact"/>
            </w:pPr>
            <w:r w:rsidRPr="00FF621E">
              <w:t>PT Natrindo Telepon Seluler</w:t>
            </w:r>
          </w:p>
        </w:tc>
      </w:tr>
      <w:tr w:rsidR="00FA02C5" w:rsidRPr="00870C6B" w14:paraId="5C95BEC6" w14:textId="77777777" w:rsidTr="00B55CDD">
        <w:trPr>
          <w:cantSplit/>
          <w:trHeight w:val="240"/>
        </w:trPr>
        <w:tc>
          <w:tcPr>
            <w:tcW w:w="909" w:type="dxa"/>
            <w:shd w:val="clear" w:color="auto" w:fill="auto"/>
          </w:tcPr>
          <w:p w14:paraId="79C40FCF" w14:textId="77777777" w:rsidR="00FA02C5" w:rsidRPr="00E7062C" w:rsidRDefault="00FA02C5" w:rsidP="00DE2A02">
            <w:pPr>
              <w:pStyle w:val="StyleTabletextLeft"/>
              <w:spacing w:line="200" w:lineRule="exact"/>
            </w:pPr>
            <w:r w:rsidRPr="00E7062C">
              <w:t>5-023-3</w:t>
            </w:r>
          </w:p>
        </w:tc>
        <w:tc>
          <w:tcPr>
            <w:tcW w:w="1009" w:type="dxa"/>
            <w:gridSpan w:val="2"/>
            <w:shd w:val="clear" w:color="auto" w:fill="auto"/>
          </w:tcPr>
          <w:p w14:paraId="719F65BE" w14:textId="77777777" w:rsidR="00FA02C5" w:rsidRPr="00E7062C" w:rsidRDefault="00FA02C5" w:rsidP="00DE2A02">
            <w:pPr>
              <w:pStyle w:val="StyleTabletextLeft"/>
              <w:spacing w:line="200" w:lineRule="exact"/>
            </w:pPr>
            <w:r w:rsidRPr="00E7062C">
              <w:t>10427</w:t>
            </w:r>
          </w:p>
        </w:tc>
        <w:tc>
          <w:tcPr>
            <w:tcW w:w="3260" w:type="dxa"/>
            <w:shd w:val="clear" w:color="auto" w:fill="auto"/>
          </w:tcPr>
          <w:p w14:paraId="0B0F1972" w14:textId="77777777" w:rsidR="00FA02C5" w:rsidRPr="00FF621E" w:rsidRDefault="00FA02C5" w:rsidP="00DE2A02">
            <w:pPr>
              <w:pStyle w:val="StyleTabletextLeft"/>
              <w:spacing w:line="200" w:lineRule="exact"/>
            </w:pPr>
            <w:r w:rsidRPr="00FF621E">
              <w:t>SCCP</w:t>
            </w:r>
          </w:p>
        </w:tc>
        <w:tc>
          <w:tcPr>
            <w:tcW w:w="4110" w:type="dxa"/>
            <w:gridSpan w:val="2"/>
          </w:tcPr>
          <w:p w14:paraId="5D4FE1C9" w14:textId="77777777" w:rsidR="00FA02C5" w:rsidRPr="00FF621E" w:rsidRDefault="00FA02C5" w:rsidP="00DE2A02">
            <w:pPr>
              <w:pStyle w:val="StyleTabletextLeft"/>
              <w:spacing w:line="200" w:lineRule="exact"/>
            </w:pPr>
            <w:r w:rsidRPr="00FF621E">
              <w:t>PT Indosat</w:t>
            </w:r>
          </w:p>
        </w:tc>
      </w:tr>
      <w:tr w:rsidR="00FA02C5" w:rsidRPr="00870C6B" w14:paraId="2493FB8C" w14:textId="77777777" w:rsidTr="00B55CDD">
        <w:trPr>
          <w:cantSplit/>
          <w:trHeight w:val="240"/>
        </w:trPr>
        <w:tc>
          <w:tcPr>
            <w:tcW w:w="909" w:type="dxa"/>
            <w:shd w:val="clear" w:color="auto" w:fill="auto"/>
          </w:tcPr>
          <w:p w14:paraId="77C49B33" w14:textId="77777777" w:rsidR="00FA02C5" w:rsidRPr="00E7062C" w:rsidRDefault="00FA02C5" w:rsidP="00DE2A02">
            <w:pPr>
              <w:pStyle w:val="StyleTabletextLeft"/>
              <w:spacing w:line="200" w:lineRule="exact"/>
            </w:pPr>
            <w:r w:rsidRPr="00E7062C">
              <w:t>5-023-4</w:t>
            </w:r>
          </w:p>
        </w:tc>
        <w:tc>
          <w:tcPr>
            <w:tcW w:w="1009" w:type="dxa"/>
            <w:gridSpan w:val="2"/>
            <w:shd w:val="clear" w:color="auto" w:fill="auto"/>
          </w:tcPr>
          <w:p w14:paraId="4C82FB99" w14:textId="77777777" w:rsidR="00FA02C5" w:rsidRPr="00E7062C" w:rsidRDefault="00FA02C5" w:rsidP="00DE2A02">
            <w:pPr>
              <w:pStyle w:val="StyleTabletextLeft"/>
              <w:spacing w:line="200" w:lineRule="exact"/>
            </w:pPr>
            <w:r w:rsidRPr="00E7062C">
              <w:t>10428</w:t>
            </w:r>
          </w:p>
        </w:tc>
        <w:tc>
          <w:tcPr>
            <w:tcW w:w="3260" w:type="dxa"/>
            <w:shd w:val="clear" w:color="auto" w:fill="auto"/>
          </w:tcPr>
          <w:p w14:paraId="57FAF106" w14:textId="77777777" w:rsidR="00FA02C5" w:rsidRPr="00FF621E" w:rsidRDefault="00FA02C5" w:rsidP="00DE2A02">
            <w:pPr>
              <w:pStyle w:val="StyleTabletextLeft"/>
              <w:spacing w:line="200" w:lineRule="exact"/>
            </w:pPr>
            <w:r w:rsidRPr="00FF621E">
              <w:t>Batam ISC</w:t>
            </w:r>
          </w:p>
        </w:tc>
        <w:tc>
          <w:tcPr>
            <w:tcW w:w="4110" w:type="dxa"/>
            <w:gridSpan w:val="2"/>
          </w:tcPr>
          <w:p w14:paraId="50FD6838" w14:textId="77777777" w:rsidR="00FA02C5" w:rsidRPr="00FF621E" w:rsidRDefault="00FA02C5" w:rsidP="00DE2A02">
            <w:pPr>
              <w:pStyle w:val="StyleTabletextLeft"/>
              <w:spacing w:line="200" w:lineRule="exact"/>
            </w:pPr>
            <w:r w:rsidRPr="00FF621E">
              <w:t>PT Telkom</w:t>
            </w:r>
          </w:p>
        </w:tc>
      </w:tr>
      <w:tr w:rsidR="00FA02C5" w:rsidRPr="00870C6B" w14:paraId="692915CD" w14:textId="77777777" w:rsidTr="00B55CDD">
        <w:trPr>
          <w:cantSplit/>
          <w:trHeight w:val="240"/>
        </w:trPr>
        <w:tc>
          <w:tcPr>
            <w:tcW w:w="909" w:type="dxa"/>
            <w:shd w:val="clear" w:color="auto" w:fill="auto"/>
          </w:tcPr>
          <w:p w14:paraId="5C25DD1C" w14:textId="77777777" w:rsidR="00FA02C5" w:rsidRPr="00E7062C" w:rsidRDefault="00FA02C5" w:rsidP="00DE2A02">
            <w:pPr>
              <w:pStyle w:val="StyleTabletextLeft"/>
              <w:spacing w:line="200" w:lineRule="exact"/>
            </w:pPr>
            <w:r w:rsidRPr="00E7062C">
              <w:t>5-023-5</w:t>
            </w:r>
          </w:p>
        </w:tc>
        <w:tc>
          <w:tcPr>
            <w:tcW w:w="1009" w:type="dxa"/>
            <w:gridSpan w:val="2"/>
            <w:shd w:val="clear" w:color="auto" w:fill="auto"/>
          </w:tcPr>
          <w:p w14:paraId="33A05E4E" w14:textId="77777777" w:rsidR="00FA02C5" w:rsidRPr="00E7062C" w:rsidRDefault="00FA02C5" w:rsidP="00DE2A02">
            <w:pPr>
              <w:pStyle w:val="StyleTabletextLeft"/>
              <w:spacing w:line="200" w:lineRule="exact"/>
            </w:pPr>
            <w:r w:rsidRPr="00E7062C">
              <w:t>10429</w:t>
            </w:r>
          </w:p>
        </w:tc>
        <w:tc>
          <w:tcPr>
            <w:tcW w:w="3260" w:type="dxa"/>
            <w:shd w:val="clear" w:color="auto" w:fill="auto"/>
          </w:tcPr>
          <w:p w14:paraId="2A4E95BA" w14:textId="77777777" w:rsidR="00FA02C5" w:rsidRPr="00FF621E" w:rsidRDefault="00FA02C5" w:rsidP="00DE2A02">
            <w:pPr>
              <w:pStyle w:val="StyleTabletextLeft"/>
              <w:spacing w:line="200" w:lineRule="exact"/>
            </w:pPr>
            <w:r w:rsidRPr="00FF621E">
              <w:t>SCCP</w:t>
            </w:r>
          </w:p>
        </w:tc>
        <w:tc>
          <w:tcPr>
            <w:tcW w:w="4110" w:type="dxa"/>
            <w:gridSpan w:val="2"/>
          </w:tcPr>
          <w:p w14:paraId="23D2CDAC" w14:textId="77777777" w:rsidR="00FA02C5" w:rsidRPr="00FF621E" w:rsidRDefault="00FA02C5" w:rsidP="00DE2A02">
            <w:pPr>
              <w:pStyle w:val="StyleTabletextLeft"/>
              <w:spacing w:line="200" w:lineRule="exact"/>
            </w:pPr>
            <w:r w:rsidRPr="00FF621E">
              <w:t>PT Indosat</w:t>
            </w:r>
          </w:p>
        </w:tc>
      </w:tr>
      <w:tr w:rsidR="00FA02C5" w:rsidRPr="00870C6B" w14:paraId="65A5123D" w14:textId="77777777" w:rsidTr="00B55CDD">
        <w:trPr>
          <w:cantSplit/>
          <w:trHeight w:val="240"/>
        </w:trPr>
        <w:tc>
          <w:tcPr>
            <w:tcW w:w="909" w:type="dxa"/>
            <w:shd w:val="clear" w:color="auto" w:fill="auto"/>
          </w:tcPr>
          <w:p w14:paraId="68363CE6" w14:textId="77777777" w:rsidR="00FA02C5" w:rsidRPr="00E7062C" w:rsidRDefault="00FA02C5" w:rsidP="00DE2A02">
            <w:pPr>
              <w:pStyle w:val="StyleTabletextLeft"/>
              <w:spacing w:line="200" w:lineRule="exact"/>
            </w:pPr>
            <w:r w:rsidRPr="00E7062C">
              <w:t>5-023-6</w:t>
            </w:r>
          </w:p>
        </w:tc>
        <w:tc>
          <w:tcPr>
            <w:tcW w:w="1009" w:type="dxa"/>
            <w:gridSpan w:val="2"/>
            <w:shd w:val="clear" w:color="auto" w:fill="auto"/>
          </w:tcPr>
          <w:p w14:paraId="03CB452F" w14:textId="77777777" w:rsidR="00FA02C5" w:rsidRPr="00E7062C" w:rsidRDefault="00FA02C5" w:rsidP="00DE2A02">
            <w:pPr>
              <w:pStyle w:val="StyleTabletextLeft"/>
              <w:spacing w:line="200" w:lineRule="exact"/>
            </w:pPr>
            <w:r w:rsidRPr="00E7062C">
              <w:t>10430</w:t>
            </w:r>
          </w:p>
        </w:tc>
        <w:tc>
          <w:tcPr>
            <w:tcW w:w="3260" w:type="dxa"/>
            <w:shd w:val="clear" w:color="auto" w:fill="auto"/>
          </w:tcPr>
          <w:p w14:paraId="2829D8B1" w14:textId="77777777" w:rsidR="00FA02C5" w:rsidRPr="00FF621E" w:rsidRDefault="00FA02C5" w:rsidP="00DE2A02">
            <w:pPr>
              <w:pStyle w:val="StyleTabletextLeft"/>
              <w:spacing w:line="200" w:lineRule="exact"/>
            </w:pPr>
            <w:r w:rsidRPr="00FF621E">
              <w:t>Jakarta ISC</w:t>
            </w:r>
          </w:p>
        </w:tc>
        <w:tc>
          <w:tcPr>
            <w:tcW w:w="4110" w:type="dxa"/>
            <w:gridSpan w:val="2"/>
          </w:tcPr>
          <w:p w14:paraId="686AD61D" w14:textId="77777777" w:rsidR="00FA02C5" w:rsidRPr="00FF621E" w:rsidRDefault="00FA02C5" w:rsidP="00DE2A02">
            <w:pPr>
              <w:pStyle w:val="StyleTabletextLeft"/>
              <w:spacing w:line="200" w:lineRule="exact"/>
            </w:pPr>
            <w:r w:rsidRPr="00FF621E">
              <w:t>PT Telkom</w:t>
            </w:r>
          </w:p>
        </w:tc>
      </w:tr>
      <w:tr w:rsidR="00FA02C5" w:rsidRPr="00870C6B" w14:paraId="2D631F98" w14:textId="77777777" w:rsidTr="00B55CDD">
        <w:trPr>
          <w:cantSplit/>
          <w:trHeight w:val="240"/>
        </w:trPr>
        <w:tc>
          <w:tcPr>
            <w:tcW w:w="909" w:type="dxa"/>
            <w:shd w:val="clear" w:color="auto" w:fill="auto"/>
          </w:tcPr>
          <w:p w14:paraId="08B9AA18" w14:textId="77777777" w:rsidR="00FA02C5" w:rsidRPr="00E7062C" w:rsidRDefault="00FA02C5" w:rsidP="00DE2A02">
            <w:pPr>
              <w:pStyle w:val="StyleTabletextLeft"/>
              <w:spacing w:line="200" w:lineRule="exact"/>
            </w:pPr>
            <w:r w:rsidRPr="00E7062C">
              <w:t>5-023-7</w:t>
            </w:r>
          </w:p>
        </w:tc>
        <w:tc>
          <w:tcPr>
            <w:tcW w:w="1009" w:type="dxa"/>
            <w:gridSpan w:val="2"/>
            <w:shd w:val="clear" w:color="auto" w:fill="auto"/>
          </w:tcPr>
          <w:p w14:paraId="55BF1ED4" w14:textId="77777777" w:rsidR="00FA02C5" w:rsidRPr="00E7062C" w:rsidRDefault="00FA02C5" w:rsidP="00DE2A02">
            <w:pPr>
              <w:pStyle w:val="StyleTabletextLeft"/>
              <w:spacing w:line="200" w:lineRule="exact"/>
            </w:pPr>
            <w:r w:rsidRPr="00E7062C">
              <w:t>10431</w:t>
            </w:r>
          </w:p>
        </w:tc>
        <w:tc>
          <w:tcPr>
            <w:tcW w:w="3260" w:type="dxa"/>
            <w:shd w:val="clear" w:color="auto" w:fill="auto"/>
          </w:tcPr>
          <w:p w14:paraId="200E8921" w14:textId="77777777" w:rsidR="00FA02C5" w:rsidRPr="00FF621E" w:rsidRDefault="00FA02C5" w:rsidP="00DE2A02">
            <w:pPr>
              <w:pStyle w:val="StyleTabletextLeft"/>
              <w:spacing w:line="200" w:lineRule="exact"/>
            </w:pPr>
            <w:r w:rsidRPr="00FF621E">
              <w:t>Surabaya ISC</w:t>
            </w:r>
          </w:p>
        </w:tc>
        <w:tc>
          <w:tcPr>
            <w:tcW w:w="4110" w:type="dxa"/>
            <w:gridSpan w:val="2"/>
          </w:tcPr>
          <w:p w14:paraId="68AF6FDB" w14:textId="77777777" w:rsidR="00FA02C5" w:rsidRPr="00FF621E" w:rsidRDefault="00FA02C5" w:rsidP="00DE2A02">
            <w:pPr>
              <w:pStyle w:val="StyleTabletextLeft"/>
              <w:spacing w:line="200" w:lineRule="exact"/>
            </w:pPr>
            <w:r w:rsidRPr="00FF621E">
              <w:t>PT Telkom</w:t>
            </w:r>
          </w:p>
        </w:tc>
      </w:tr>
      <w:tr w:rsidR="00FA02C5" w:rsidRPr="00870C6B" w14:paraId="2D1E28FD" w14:textId="77777777" w:rsidTr="00B55CDD">
        <w:trPr>
          <w:cantSplit/>
          <w:trHeight w:val="240"/>
        </w:trPr>
        <w:tc>
          <w:tcPr>
            <w:tcW w:w="909" w:type="dxa"/>
            <w:shd w:val="clear" w:color="auto" w:fill="auto"/>
          </w:tcPr>
          <w:p w14:paraId="4EBFC76F" w14:textId="77777777" w:rsidR="00FA02C5" w:rsidRPr="00E7062C" w:rsidRDefault="00FA02C5" w:rsidP="00DE2A02">
            <w:pPr>
              <w:pStyle w:val="StyleTabletextLeft"/>
              <w:spacing w:line="200" w:lineRule="exact"/>
            </w:pPr>
            <w:r w:rsidRPr="00E7062C">
              <w:t>5-024-0</w:t>
            </w:r>
          </w:p>
        </w:tc>
        <w:tc>
          <w:tcPr>
            <w:tcW w:w="1009" w:type="dxa"/>
            <w:gridSpan w:val="2"/>
            <w:shd w:val="clear" w:color="auto" w:fill="auto"/>
          </w:tcPr>
          <w:p w14:paraId="2E52D686" w14:textId="77777777" w:rsidR="00FA02C5" w:rsidRPr="00E7062C" w:rsidRDefault="00FA02C5" w:rsidP="00DE2A02">
            <w:pPr>
              <w:pStyle w:val="StyleTabletextLeft"/>
              <w:spacing w:line="200" w:lineRule="exact"/>
            </w:pPr>
            <w:r w:rsidRPr="00E7062C">
              <w:t>10432</w:t>
            </w:r>
          </w:p>
        </w:tc>
        <w:tc>
          <w:tcPr>
            <w:tcW w:w="3260" w:type="dxa"/>
            <w:shd w:val="clear" w:color="auto" w:fill="auto"/>
          </w:tcPr>
          <w:p w14:paraId="3AFCAD6B" w14:textId="77777777" w:rsidR="00FA02C5" w:rsidRPr="00FF621E" w:rsidRDefault="00FA02C5" w:rsidP="00DE2A02">
            <w:pPr>
              <w:pStyle w:val="StyleTabletextLeft"/>
              <w:spacing w:line="200" w:lineRule="exact"/>
            </w:pPr>
            <w:r w:rsidRPr="00FF621E">
              <w:t>…</w:t>
            </w:r>
          </w:p>
        </w:tc>
        <w:tc>
          <w:tcPr>
            <w:tcW w:w="4110" w:type="dxa"/>
            <w:gridSpan w:val="2"/>
          </w:tcPr>
          <w:p w14:paraId="0A95BA71" w14:textId="77777777" w:rsidR="00FA02C5" w:rsidRPr="00FF621E" w:rsidRDefault="00FA02C5" w:rsidP="00DE2A02">
            <w:pPr>
              <w:pStyle w:val="StyleTabletextLeft"/>
              <w:spacing w:line="200" w:lineRule="exact"/>
            </w:pPr>
            <w:r w:rsidRPr="00FF621E">
              <w:t>PT Telekomunikasi Indonesi TBK</w:t>
            </w:r>
          </w:p>
        </w:tc>
      </w:tr>
      <w:tr w:rsidR="00FA02C5" w:rsidRPr="00870C6B" w14:paraId="2C69E46F" w14:textId="77777777" w:rsidTr="00B55CDD">
        <w:trPr>
          <w:cantSplit/>
          <w:trHeight w:val="240"/>
        </w:trPr>
        <w:tc>
          <w:tcPr>
            <w:tcW w:w="909" w:type="dxa"/>
            <w:shd w:val="clear" w:color="auto" w:fill="auto"/>
          </w:tcPr>
          <w:p w14:paraId="791744A1" w14:textId="77777777" w:rsidR="00FA02C5" w:rsidRPr="00E7062C" w:rsidRDefault="00FA02C5" w:rsidP="00DE2A02">
            <w:pPr>
              <w:pStyle w:val="StyleTabletextLeft"/>
              <w:spacing w:line="200" w:lineRule="exact"/>
            </w:pPr>
            <w:r w:rsidRPr="00E7062C">
              <w:t>5-024-1</w:t>
            </w:r>
          </w:p>
        </w:tc>
        <w:tc>
          <w:tcPr>
            <w:tcW w:w="1009" w:type="dxa"/>
            <w:gridSpan w:val="2"/>
            <w:shd w:val="clear" w:color="auto" w:fill="auto"/>
          </w:tcPr>
          <w:p w14:paraId="0CB0C2B6" w14:textId="77777777" w:rsidR="00FA02C5" w:rsidRPr="00E7062C" w:rsidRDefault="00FA02C5" w:rsidP="00DE2A02">
            <w:pPr>
              <w:pStyle w:val="StyleTabletextLeft"/>
              <w:spacing w:line="200" w:lineRule="exact"/>
            </w:pPr>
            <w:r w:rsidRPr="00E7062C">
              <w:t>10433</w:t>
            </w:r>
          </w:p>
        </w:tc>
        <w:tc>
          <w:tcPr>
            <w:tcW w:w="3260" w:type="dxa"/>
            <w:shd w:val="clear" w:color="auto" w:fill="auto"/>
          </w:tcPr>
          <w:p w14:paraId="742A7B15" w14:textId="77777777" w:rsidR="00FA02C5" w:rsidRPr="00FF621E" w:rsidRDefault="00FA02C5" w:rsidP="00DE2A02">
            <w:pPr>
              <w:pStyle w:val="StyleTabletextLeft"/>
              <w:spacing w:line="200" w:lineRule="exact"/>
            </w:pPr>
            <w:r w:rsidRPr="00FF621E">
              <w:t>…</w:t>
            </w:r>
          </w:p>
        </w:tc>
        <w:tc>
          <w:tcPr>
            <w:tcW w:w="4110" w:type="dxa"/>
            <w:gridSpan w:val="2"/>
          </w:tcPr>
          <w:p w14:paraId="1CC0D2F6" w14:textId="77777777" w:rsidR="00FA02C5" w:rsidRPr="00FF621E" w:rsidRDefault="00FA02C5" w:rsidP="00DE2A02">
            <w:pPr>
              <w:pStyle w:val="StyleTabletextLeft"/>
              <w:spacing w:line="200" w:lineRule="exact"/>
            </w:pPr>
            <w:r w:rsidRPr="00FF621E">
              <w:t>PT Telekomunikasi Indonesi TBK</w:t>
            </w:r>
          </w:p>
        </w:tc>
      </w:tr>
      <w:tr w:rsidR="00FA02C5" w:rsidRPr="00870C6B" w14:paraId="704CECC2" w14:textId="77777777" w:rsidTr="00B55CDD">
        <w:trPr>
          <w:cantSplit/>
          <w:trHeight w:val="240"/>
        </w:trPr>
        <w:tc>
          <w:tcPr>
            <w:tcW w:w="909" w:type="dxa"/>
            <w:shd w:val="clear" w:color="auto" w:fill="auto"/>
          </w:tcPr>
          <w:p w14:paraId="756D5195" w14:textId="77777777" w:rsidR="00FA02C5" w:rsidRPr="00E7062C" w:rsidRDefault="00FA02C5" w:rsidP="00DE2A02">
            <w:pPr>
              <w:pStyle w:val="StyleTabletextLeft"/>
              <w:spacing w:line="200" w:lineRule="exact"/>
            </w:pPr>
            <w:r w:rsidRPr="00E7062C">
              <w:t>5-024-2</w:t>
            </w:r>
          </w:p>
        </w:tc>
        <w:tc>
          <w:tcPr>
            <w:tcW w:w="1009" w:type="dxa"/>
            <w:gridSpan w:val="2"/>
            <w:shd w:val="clear" w:color="auto" w:fill="auto"/>
          </w:tcPr>
          <w:p w14:paraId="7DDFCA78" w14:textId="77777777" w:rsidR="00FA02C5" w:rsidRPr="00E7062C" w:rsidRDefault="00FA02C5" w:rsidP="00DE2A02">
            <w:pPr>
              <w:pStyle w:val="StyleTabletextLeft"/>
              <w:spacing w:line="200" w:lineRule="exact"/>
            </w:pPr>
            <w:r w:rsidRPr="00E7062C">
              <w:t>10434</w:t>
            </w:r>
          </w:p>
        </w:tc>
        <w:tc>
          <w:tcPr>
            <w:tcW w:w="3260" w:type="dxa"/>
            <w:shd w:val="clear" w:color="auto" w:fill="auto"/>
          </w:tcPr>
          <w:p w14:paraId="0D675BDA" w14:textId="77777777" w:rsidR="00FA02C5" w:rsidRPr="00FF621E" w:rsidRDefault="00FA02C5" w:rsidP="00DE2A02">
            <w:pPr>
              <w:pStyle w:val="StyleTabletextLeft"/>
              <w:spacing w:line="200" w:lineRule="exact"/>
            </w:pPr>
            <w:r w:rsidRPr="00FF621E">
              <w:t>…</w:t>
            </w:r>
          </w:p>
        </w:tc>
        <w:tc>
          <w:tcPr>
            <w:tcW w:w="4110" w:type="dxa"/>
            <w:gridSpan w:val="2"/>
          </w:tcPr>
          <w:p w14:paraId="513B7038" w14:textId="77777777" w:rsidR="00FA02C5" w:rsidRPr="00FF621E" w:rsidRDefault="00FA02C5" w:rsidP="00DE2A02">
            <w:pPr>
              <w:pStyle w:val="StyleTabletextLeft"/>
              <w:spacing w:line="200" w:lineRule="exact"/>
            </w:pPr>
            <w:r w:rsidRPr="00FF621E">
              <w:t>PT Telekomunikasi Indonesi TBK</w:t>
            </w:r>
          </w:p>
        </w:tc>
      </w:tr>
      <w:tr w:rsidR="00FA02C5" w:rsidRPr="00870C6B" w14:paraId="4A26537F" w14:textId="77777777" w:rsidTr="00B55CDD">
        <w:trPr>
          <w:cantSplit/>
          <w:trHeight w:val="240"/>
        </w:trPr>
        <w:tc>
          <w:tcPr>
            <w:tcW w:w="909" w:type="dxa"/>
            <w:shd w:val="clear" w:color="auto" w:fill="auto"/>
          </w:tcPr>
          <w:p w14:paraId="5223B534" w14:textId="77777777" w:rsidR="00FA02C5" w:rsidRPr="00E7062C" w:rsidRDefault="00FA02C5" w:rsidP="00DE2A02">
            <w:pPr>
              <w:pStyle w:val="StyleTabletextLeft"/>
              <w:spacing w:line="200" w:lineRule="exact"/>
            </w:pPr>
            <w:r w:rsidRPr="00E7062C">
              <w:t>5-024-3</w:t>
            </w:r>
          </w:p>
        </w:tc>
        <w:tc>
          <w:tcPr>
            <w:tcW w:w="1009" w:type="dxa"/>
            <w:gridSpan w:val="2"/>
            <w:shd w:val="clear" w:color="auto" w:fill="auto"/>
          </w:tcPr>
          <w:p w14:paraId="3EEB66EE" w14:textId="77777777" w:rsidR="00FA02C5" w:rsidRPr="00E7062C" w:rsidRDefault="00FA02C5" w:rsidP="00DE2A02">
            <w:pPr>
              <w:pStyle w:val="StyleTabletextLeft"/>
              <w:spacing w:line="200" w:lineRule="exact"/>
            </w:pPr>
            <w:r w:rsidRPr="00E7062C">
              <w:t>10435</w:t>
            </w:r>
          </w:p>
        </w:tc>
        <w:tc>
          <w:tcPr>
            <w:tcW w:w="3260" w:type="dxa"/>
            <w:shd w:val="clear" w:color="auto" w:fill="auto"/>
          </w:tcPr>
          <w:p w14:paraId="67D88689" w14:textId="77777777" w:rsidR="00FA02C5" w:rsidRPr="00FF621E" w:rsidRDefault="00FA02C5" w:rsidP="00DE2A02">
            <w:pPr>
              <w:pStyle w:val="StyleTabletextLeft"/>
              <w:spacing w:line="200" w:lineRule="exact"/>
            </w:pPr>
            <w:r w:rsidRPr="00FF621E">
              <w:t>…</w:t>
            </w:r>
          </w:p>
        </w:tc>
        <w:tc>
          <w:tcPr>
            <w:tcW w:w="4110" w:type="dxa"/>
            <w:gridSpan w:val="2"/>
          </w:tcPr>
          <w:p w14:paraId="78AE19F2" w14:textId="77777777" w:rsidR="00FA02C5" w:rsidRPr="00FF621E" w:rsidRDefault="00FA02C5" w:rsidP="00DE2A02">
            <w:pPr>
              <w:pStyle w:val="StyleTabletextLeft"/>
              <w:spacing w:line="200" w:lineRule="exact"/>
            </w:pPr>
            <w:r w:rsidRPr="00FF621E">
              <w:t>PT Telekomunikasi Indonesi TBK</w:t>
            </w:r>
          </w:p>
        </w:tc>
      </w:tr>
      <w:tr w:rsidR="00FA02C5" w:rsidRPr="00870C6B" w14:paraId="26BCE3CC" w14:textId="77777777" w:rsidTr="00B55CDD">
        <w:trPr>
          <w:cantSplit/>
          <w:trHeight w:val="240"/>
        </w:trPr>
        <w:tc>
          <w:tcPr>
            <w:tcW w:w="909" w:type="dxa"/>
            <w:shd w:val="clear" w:color="auto" w:fill="auto"/>
          </w:tcPr>
          <w:p w14:paraId="3B5E0F45" w14:textId="77777777" w:rsidR="00FA02C5" w:rsidRPr="00E7062C" w:rsidRDefault="00FA02C5" w:rsidP="00DE2A02">
            <w:pPr>
              <w:pStyle w:val="StyleTabletextLeft"/>
              <w:spacing w:line="200" w:lineRule="exact"/>
            </w:pPr>
            <w:r w:rsidRPr="00E7062C">
              <w:t>5-024-4</w:t>
            </w:r>
          </w:p>
        </w:tc>
        <w:tc>
          <w:tcPr>
            <w:tcW w:w="1009" w:type="dxa"/>
            <w:gridSpan w:val="2"/>
            <w:shd w:val="clear" w:color="auto" w:fill="auto"/>
          </w:tcPr>
          <w:p w14:paraId="227CA5A2" w14:textId="77777777" w:rsidR="00FA02C5" w:rsidRPr="00E7062C" w:rsidRDefault="00FA02C5" w:rsidP="00DE2A02">
            <w:pPr>
              <w:pStyle w:val="StyleTabletextLeft"/>
              <w:spacing w:line="200" w:lineRule="exact"/>
            </w:pPr>
            <w:r w:rsidRPr="00E7062C">
              <w:t>10436</w:t>
            </w:r>
          </w:p>
        </w:tc>
        <w:tc>
          <w:tcPr>
            <w:tcW w:w="3260" w:type="dxa"/>
            <w:shd w:val="clear" w:color="auto" w:fill="auto"/>
          </w:tcPr>
          <w:p w14:paraId="22EAE9FB" w14:textId="77777777" w:rsidR="00FA02C5" w:rsidRPr="00FF621E" w:rsidRDefault="00FA02C5" w:rsidP="00DE2A02">
            <w:pPr>
              <w:pStyle w:val="StyleTabletextLeft"/>
              <w:spacing w:line="200" w:lineRule="exact"/>
            </w:pPr>
            <w:r w:rsidRPr="00FF621E">
              <w:t>…</w:t>
            </w:r>
          </w:p>
        </w:tc>
        <w:tc>
          <w:tcPr>
            <w:tcW w:w="4110" w:type="dxa"/>
            <w:gridSpan w:val="2"/>
          </w:tcPr>
          <w:p w14:paraId="291F0984" w14:textId="77777777" w:rsidR="00FA02C5" w:rsidRPr="00FF621E" w:rsidRDefault="00FA02C5" w:rsidP="00DE2A02">
            <w:pPr>
              <w:pStyle w:val="StyleTabletextLeft"/>
              <w:spacing w:line="200" w:lineRule="exact"/>
            </w:pPr>
            <w:r w:rsidRPr="00FF621E">
              <w:t>PT Telekomunikasi Indonesi TBK</w:t>
            </w:r>
          </w:p>
        </w:tc>
      </w:tr>
      <w:tr w:rsidR="00FA02C5" w:rsidRPr="00870C6B" w14:paraId="0CBA3EAF" w14:textId="77777777" w:rsidTr="00B55CDD">
        <w:trPr>
          <w:cantSplit/>
          <w:trHeight w:val="240"/>
        </w:trPr>
        <w:tc>
          <w:tcPr>
            <w:tcW w:w="909" w:type="dxa"/>
            <w:shd w:val="clear" w:color="auto" w:fill="auto"/>
          </w:tcPr>
          <w:p w14:paraId="377BD098" w14:textId="77777777" w:rsidR="00FA02C5" w:rsidRPr="00E7062C" w:rsidRDefault="00FA02C5" w:rsidP="00DE2A02">
            <w:pPr>
              <w:pStyle w:val="StyleTabletextLeft"/>
              <w:spacing w:line="200" w:lineRule="exact"/>
            </w:pPr>
            <w:r w:rsidRPr="00E7062C">
              <w:t>5-024-5</w:t>
            </w:r>
          </w:p>
        </w:tc>
        <w:tc>
          <w:tcPr>
            <w:tcW w:w="1009" w:type="dxa"/>
            <w:gridSpan w:val="2"/>
            <w:shd w:val="clear" w:color="auto" w:fill="auto"/>
          </w:tcPr>
          <w:p w14:paraId="23FE15A3" w14:textId="77777777" w:rsidR="00FA02C5" w:rsidRPr="00E7062C" w:rsidRDefault="00FA02C5" w:rsidP="00DE2A02">
            <w:pPr>
              <w:pStyle w:val="StyleTabletextLeft"/>
              <w:spacing w:line="200" w:lineRule="exact"/>
            </w:pPr>
            <w:r w:rsidRPr="00E7062C">
              <w:t>10437</w:t>
            </w:r>
          </w:p>
        </w:tc>
        <w:tc>
          <w:tcPr>
            <w:tcW w:w="3260" w:type="dxa"/>
            <w:shd w:val="clear" w:color="auto" w:fill="auto"/>
          </w:tcPr>
          <w:p w14:paraId="6590CD74" w14:textId="77777777" w:rsidR="00FA02C5" w:rsidRPr="00FF621E" w:rsidRDefault="00FA02C5" w:rsidP="00DE2A02">
            <w:pPr>
              <w:pStyle w:val="StyleTabletextLeft"/>
              <w:spacing w:line="200" w:lineRule="exact"/>
            </w:pPr>
            <w:r w:rsidRPr="00FF621E">
              <w:t>…</w:t>
            </w:r>
          </w:p>
        </w:tc>
        <w:tc>
          <w:tcPr>
            <w:tcW w:w="4110" w:type="dxa"/>
            <w:gridSpan w:val="2"/>
          </w:tcPr>
          <w:p w14:paraId="7F26C0AA" w14:textId="77777777" w:rsidR="00FA02C5" w:rsidRPr="00FF621E" w:rsidRDefault="00FA02C5" w:rsidP="00DE2A02">
            <w:pPr>
              <w:pStyle w:val="StyleTabletextLeft"/>
              <w:spacing w:line="200" w:lineRule="exact"/>
            </w:pPr>
            <w:r w:rsidRPr="00FF621E">
              <w:t>PT Telekomunikasi Indonesi TBK</w:t>
            </w:r>
          </w:p>
        </w:tc>
      </w:tr>
      <w:tr w:rsidR="00FA02C5" w:rsidRPr="00870C6B" w14:paraId="21F47718" w14:textId="77777777" w:rsidTr="00B55CDD">
        <w:trPr>
          <w:cantSplit/>
          <w:trHeight w:val="240"/>
        </w:trPr>
        <w:tc>
          <w:tcPr>
            <w:tcW w:w="909" w:type="dxa"/>
            <w:shd w:val="clear" w:color="auto" w:fill="auto"/>
          </w:tcPr>
          <w:p w14:paraId="60037C0A" w14:textId="77777777" w:rsidR="00FA02C5" w:rsidRPr="00E7062C" w:rsidRDefault="00FA02C5" w:rsidP="00DE2A02">
            <w:pPr>
              <w:pStyle w:val="StyleTabletextLeft"/>
              <w:spacing w:line="200" w:lineRule="exact"/>
            </w:pPr>
            <w:r w:rsidRPr="00E7062C">
              <w:t>5-025-0</w:t>
            </w:r>
          </w:p>
        </w:tc>
        <w:tc>
          <w:tcPr>
            <w:tcW w:w="1009" w:type="dxa"/>
            <w:gridSpan w:val="2"/>
            <w:shd w:val="clear" w:color="auto" w:fill="auto"/>
          </w:tcPr>
          <w:p w14:paraId="00BA7BE1" w14:textId="77777777" w:rsidR="00FA02C5" w:rsidRPr="00E7062C" w:rsidRDefault="00FA02C5" w:rsidP="00DE2A02">
            <w:pPr>
              <w:pStyle w:val="StyleTabletextLeft"/>
              <w:spacing w:line="200" w:lineRule="exact"/>
            </w:pPr>
            <w:r w:rsidRPr="00E7062C">
              <w:t>10440</w:t>
            </w:r>
          </w:p>
        </w:tc>
        <w:tc>
          <w:tcPr>
            <w:tcW w:w="3260" w:type="dxa"/>
            <w:shd w:val="clear" w:color="auto" w:fill="auto"/>
          </w:tcPr>
          <w:p w14:paraId="0D2F1DF7" w14:textId="77777777" w:rsidR="00FA02C5" w:rsidRPr="00FF621E" w:rsidRDefault="00FA02C5" w:rsidP="00DE2A02">
            <w:pPr>
              <w:pStyle w:val="StyleTabletextLeft"/>
              <w:spacing w:line="200" w:lineRule="exact"/>
            </w:pPr>
            <w:r w:rsidRPr="00FF621E">
              <w:t>International Gateway Jakarta</w:t>
            </w:r>
          </w:p>
        </w:tc>
        <w:tc>
          <w:tcPr>
            <w:tcW w:w="4110" w:type="dxa"/>
            <w:gridSpan w:val="2"/>
          </w:tcPr>
          <w:p w14:paraId="639D3B2F" w14:textId="77777777" w:rsidR="00FA02C5" w:rsidRPr="00FF621E" w:rsidRDefault="00FA02C5" w:rsidP="00DE2A02">
            <w:pPr>
              <w:pStyle w:val="StyleTabletextLeft"/>
              <w:spacing w:line="200" w:lineRule="exact"/>
            </w:pPr>
            <w:r w:rsidRPr="00FF621E">
              <w:t>PT. Bakrie Telecom Tbk.</w:t>
            </w:r>
          </w:p>
        </w:tc>
      </w:tr>
      <w:tr w:rsidR="00FA02C5" w:rsidRPr="00870C6B" w14:paraId="4C58D534" w14:textId="77777777" w:rsidTr="00B55CDD">
        <w:trPr>
          <w:cantSplit/>
          <w:trHeight w:val="293"/>
        </w:trPr>
        <w:tc>
          <w:tcPr>
            <w:tcW w:w="9288" w:type="dxa"/>
            <w:gridSpan w:val="6"/>
          </w:tcPr>
          <w:p w14:paraId="3A899D00" w14:textId="6B893D27" w:rsidR="00FA02C5" w:rsidRPr="005F644F" w:rsidRDefault="00554A05" w:rsidP="00554A05">
            <w:pPr>
              <w:pStyle w:val="country0"/>
            </w:pPr>
            <w:r w:rsidRPr="00E5159F">
              <w:rPr>
                <w:sz w:val="18"/>
                <w:rtl/>
              </w:rPr>
              <w:t>جمهورية</w:t>
            </w:r>
            <w:r w:rsidRPr="00E5159F">
              <w:rPr>
                <w:rFonts w:hint="cs"/>
                <w:sz w:val="18"/>
                <w:rtl/>
              </w:rPr>
              <w:t xml:space="preserve"> </w:t>
            </w:r>
            <w:r w:rsidRPr="00E5159F">
              <w:rPr>
                <w:sz w:val="18"/>
                <w:rtl/>
              </w:rPr>
              <w:t>إيران الإسلامية</w:t>
            </w:r>
          </w:p>
        </w:tc>
      </w:tr>
      <w:tr w:rsidR="00FA02C5" w:rsidRPr="00870C6B" w14:paraId="1EB008E5" w14:textId="77777777" w:rsidTr="00B55CDD">
        <w:trPr>
          <w:cantSplit/>
          <w:trHeight w:val="240"/>
        </w:trPr>
        <w:tc>
          <w:tcPr>
            <w:tcW w:w="909" w:type="dxa"/>
            <w:shd w:val="clear" w:color="auto" w:fill="auto"/>
          </w:tcPr>
          <w:p w14:paraId="06F7FB52" w14:textId="77777777" w:rsidR="00FA02C5" w:rsidRPr="00E7062C" w:rsidRDefault="00FA02C5" w:rsidP="00DE2A02">
            <w:pPr>
              <w:pStyle w:val="StyleTabletextLeft"/>
              <w:spacing w:line="200" w:lineRule="exact"/>
            </w:pPr>
            <w:r w:rsidRPr="00E7062C">
              <w:t>4-064-0</w:t>
            </w:r>
          </w:p>
        </w:tc>
        <w:tc>
          <w:tcPr>
            <w:tcW w:w="1009" w:type="dxa"/>
            <w:gridSpan w:val="2"/>
            <w:shd w:val="clear" w:color="auto" w:fill="auto"/>
          </w:tcPr>
          <w:p w14:paraId="72711A94" w14:textId="77777777" w:rsidR="00FA02C5" w:rsidRPr="00E7062C" w:rsidRDefault="00FA02C5" w:rsidP="00DE2A02">
            <w:pPr>
              <w:pStyle w:val="StyleTabletextLeft"/>
              <w:spacing w:line="200" w:lineRule="exact"/>
            </w:pPr>
            <w:r w:rsidRPr="00E7062C">
              <w:t>8704</w:t>
            </w:r>
          </w:p>
        </w:tc>
        <w:tc>
          <w:tcPr>
            <w:tcW w:w="3260" w:type="dxa"/>
            <w:shd w:val="clear" w:color="auto" w:fill="auto"/>
          </w:tcPr>
          <w:p w14:paraId="78159CE5" w14:textId="77777777" w:rsidR="00FA02C5" w:rsidRPr="00FF621E" w:rsidRDefault="00FA02C5" w:rsidP="00DE2A02">
            <w:pPr>
              <w:pStyle w:val="StyleTabletextLeft"/>
              <w:spacing w:line="200" w:lineRule="exact"/>
            </w:pPr>
            <w:r w:rsidRPr="00FF621E">
              <w:t>Reserved</w:t>
            </w:r>
          </w:p>
        </w:tc>
        <w:tc>
          <w:tcPr>
            <w:tcW w:w="4110" w:type="dxa"/>
            <w:gridSpan w:val="2"/>
          </w:tcPr>
          <w:p w14:paraId="7030E437" w14:textId="77777777" w:rsidR="00FA02C5" w:rsidRPr="00FF621E" w:rsidRDefault="00FA02C5" w:rsidP="00DE2A02">
            <w:pPr>
              <w:pStyle w:val="StyleTabletextLeft"/>
              <w:spacing w:line="200" w:lineRule="exact"/>
            </w:pPr>
            <w:r w:rsidRPr="00FF621E">
              <w:t>-</w:t>
            </w:r>
          </w:p>
        </w:tc>
      </w:tr>
      <w:tr w:rsidR="00FA02C5" w:rsidRPr="00870C6B" w14:paraId="53C49D5B" w14:textId="77777777" w:rsidTr="00B55CDD">
        <w:trPr>
          <w:cantSplit/>
          <w:trHeight w:val="240"/>
        </w:trPr>
        <w:tc>
          <w:tcPr>
            <w:tcW w:w="909" w:type="dxa"/>
            <w:shd w:val="clear" w:color="auto" w:fill="auto"/>
          </w:tcPr>
          <w:p w14:paraId="6251F6DB" w14:textId="77777777" w:rsidR="00FA02C5" w:rsidRPr="00E7062C" w:rsidRDefault="00FA02C5" w:rsidP="00DE2A02">
            <w:pPr>
              <w:pStyle w:val="StyleTabletextLeft"/>
              <w:spacing w:line="200" w:lineRule="exact"/>
            </w:pPr>
            <w:r w:rsidRPr="00E7062C">
              <w:t>4-064-1</w:t>
            </w:r>
          </w:p>
        </w:tc>
        <w:tc>
          <w:tcPr>
            <w:tcW w:w="1009" w:type="dxa"/>
            <w:gridSpan w:val="2"/>
            <w:shd w:val="clear" w:color="auto" w:fill="auto"/>
          </w:tcPr>
          <w:p w14:paraId="7D781C34" w14:textId="77777777" w:rsidR="00FA02C5" w:rsidRPr="00E7062C" w:rsidRDefault="00FA02C5" w:rsidP="00DE2A02">
            <w:pPr>
              <w:pStyle w:val="StyleTabletextLeft"/>
              <w:spacing w:line="200" w:lineRule="exact"/>
            </w:pPr>
            <w:r w:rsidRPr="00E7062C">
              <w:t>8705</w:t>
            </w:r>
          </w:p>
        </w:tc>
        <w:tc>
          <w:tcPr>
            <w:tcW w:w="3260" w:type="dxa"/>
            <w:shd w:val="clear" w:color="auto" w:fill="auto"/>
          </w:tcPr>
          <w:p w14:paraId="03DEDF45" w14:textId="77777777" w:rsidR="00FA02C5" w:rsidRPr="00FF621E" w:rsidRDefault="00FA02C5" w:rsidP="00DE2A02">
            <w:pPr>
              <w:pStyle w:val="StyleTabletextLeft"/>
              <w:spacing w:line="200" w:lineRule="exact"/>
            </w:pPr>
            <w:r w:rsidRPr="00FF621E">
              <w:t>Tehran ISC2</w:t>
            </w:r>
          </w:p>
        </w:tc>
        <w:tc>
          <w:tcPr>
            <w:tcW w:w="4110" w:type="dxa"/>
            <w:gridSpan w:val="2"/>
          </w:tcPr>
          <w:p w14:paraId="18280E98" w14:textId="77777777" w:rsidR="00FA02C5" w:rsidRPr="00FF621E" w:rsidRDefault="00FA02C5" w:rsidP="00DE2A02">
            <w:pPr>
              <w:pStyle w:val="StyleTabletextLeft"/>
              <w:spacing w:line="200" w:lineRule="exact"/>
            </w:pPr>
            <w:r w:rsidRPr="00FF621E">
              <w:t>TIC</w:t>
            </w:r>
          </w:p>
        </w:tc>
      </w:tr>
      <w:tr w:rsidR="00FA02C5" w:rsidRPr="00870C6B" w14:paraId="1B19ACDB" w14:textId="77777777" w:rsidTr="00B55CDD">
        <w:trPr>
          <w:cantSplit/>
          <w:trHeight w:val="240"/>
        </w:trPr>
        <w:tc>
          <w:tcPr>
            <w:tcW w:w="909" w:type="dxa"/>
            <w:shd w:val="clear" w:color="auto" w:fill="auto"/>
          </w:tcPr>
          <w:p w14:paraId="38D5987B" w14:textId="77777777" w:rsidR="00FA02C5" w:rsidRPr="00E7062C" w:rsidRDefault="00FA02C5" w:rsidP="00DE2A02">
            <w:pPr>
              <w:pStyle w:val="StyleTabletextLeft"/>
              <w:spacing w:line="200" w:lineRule="exact"/>
            </w:pPr>
            <w:r w:rsidRPr="00E7062C">
              <w:t>4-064-2</w:t>
            </w:r>
          </w:p>
        </w:tc>
        <w:tc>
          <w:tcPr>
            <w:tcW w:w="1009" w:type="dxa"/>
            <w:gridSpan w:val="2"/>
            <w:shd w:val="clear" w:color="auto" w:fill="auto"/>
          </w:tcPr>
          <w:p w14:paraId="75477A27" w14:textId="77777777" w:rsidR="00FA02C5" w:rsidRPr="00E7062C" w:rsidRDefault="00FA02C5" w:rsidP="00DE2A02">
            <w:pPr>
              <w:pStyle w:val="StyleTabletextLeft"/>
              <w:spacing w:line="200" w:lineRule="exact"/>
            </w:pPr>
            <w:r w:rsidRPr="00E7062C">
              <w:t>8706</w:t>
            </w:r>
          </w:p>
        </w:tc>
        <w:tc>
          <w:tcPr>
            <w:tcW w:w="3260" w:type="dxa"/>
            <w:shd w:val="clear" w:color="auto" w:fill="auto"/>
          </w:tcPr>
          <w:p w14:paraId="52261158" w14:textId="77777777" w:rsidR="00FA02C5" w:rsidRPr="00FF621E" w:rsidRDefault="00FA02C5" w:rsidP="00DE2A02">
            <w:pPr>
              <w:pStyle w:val="StyleTabletextLeft"/>
              <w:spacing w:line="200" w:lineRule="exact"/>
            </w:pPr>
            <w:r w:rsidRPr="00FF621E">
              <w:t>Tehran ISC1</w:t>
            </w:r>
          </w:p>
        </w:tc>
        <w:tc>
          <w:tcPr>
            <w:tcW w:w="4110" w:type="dxa"/>
            <w:gridSpan w:val="2"/>
          </w:tcPr>
          <w:p w14:paraId="19743B75" w14:textId="77777777" w:rsidR="00FA02C5" w:rsidRPr="00FF621E" w:rsidRDefault="00FA02C5" w:rsidP="00DE2A02">
            <w:pPr>
              <w:pStyle w:val="StyleTabletextLeft"/>
              <w:spacing w:line="200" w:lineRule="exact"/>
            </w:pPr>
            <w:r w:rsidRPr="00FF621E">
              <w:t>TIC</w:t>
            </w:r>
          </w:p>
        </w:tc>
      </w:tr>
      <w:tr w:rsidR="00FA02C5" w:rsidRPr="00870C6B" w14:paraId="51461C09" w14:textId="77777777" w:rsidTr="00B55CDD">
        <w:trPr>
          <w:cantSplit/>
          <w:trHeight w:val="240"/>
        </w:trPr>
        <w:tc>
          <w:tcPr>
            <w:tcW w:w="909" w:type="dxa"/>
            <w:shd w:val="clear" w:color="auto" w:fill="auto"/>
          </w:tcPr>
          <w:p w14:paraId="43090D9F" w14:textId="77777777" w:rsidR="00FA02C5" w:rsidRPr="00E7062C" w:rsidRDefault="00FA02C5" w:rsidP="00DE2A02">
            <w:pPr>
              <w:pStyle w:val="StyleTabletextLeft"/>
              <w:spacing w:line="200" w:lineRule="exact"/>
            </w:pPr>
            <w:r w:rsidRPr="00E7062C">
              <w:t>4-064-3</w:t>
            </w:r>
          </w:p>
        </w:tc>
        <w:tc>
          <w:tcPr>
            <w:tcW w:w="1009" w:type="dxa"/>
            <w:gridSpan w:val="2"/>
            <w:shd w:val="clear" w:color="auto" w:fill="auto"/>
          </w:tcPr>
          <w:p w14:paraId="4D5C7237" w14:textId="77777777" w:rsidR="00FA02C5" w:rsidRPr="00E7062C" w:rsidRDefault="00FA02C5" w:rsidP="00DE2A02">
            <w:pPr>
              <w:pStyle w:val="StyleTabletextLeft"/>
              <w:spacing w:line="200" w:lineRule="exact"/>
            </w:pPr>
            <w:r w:rsidRPr="00E7062C">
              <w:t>8707</w:t>
            </w:r>
          </w:p>
        </w:tc>
        <w:tc>
          <w:tcPr>
            <w:tcW w:w="3260" w:type="dxa"/>
            <w:shd w:val="clear" w:color="auto" w:fill="auto"/>
          </w:tcPr>
          <w:p w14:paraId="6E967F92" w14:textId="77777777" w:rsidR="00FA02C5" w:rsidRPr="00FF621E" w:rsidRDefault="00FA02C5" w:rsidP="00DE2A02">
            <w:pPr>
              <w:pStyle w:val="StyleTabletextLeft"/>
              <w:spacing w:line="200" w:lineRule="exact"/>
            </w:pPr>
            <w:r w:rsidRPr="00FF621E">
              <w:t>Shiraz ISC3</w:t>
            </w:r>
          </w:p>
        </w:tc>
        <w:tc>
          <w:tcPr>
            <w:tcW w:w="4110" w:type="dxa"/>
            <w:gridSpan w:val="2"/>
          </w:tcPr>
          <w:p w14:paraId="1EA8EAD8" w14:textId="77777777" w:rsidR="00FA02C5" w:rsidRPr="00FF621E" w:rsidRDefault="00FA02C5" w:rsidP="00DE2A02">
            <w:pPr>
              <w:pStyle w:val="StyleTabletextLeft"/>
              <w:spacing w:line="200" w:lineRule="exact"/>
            </w:pPr>
            <w:r w:rsidRPr="00FF621E">
              <w:t>TIC</w:t>
            </w:r>
          </w:p>
        </w:tc>
      </w:tr>
      <w:tr w:rsidR="00FA02C5" w:rsidRPr="00870C6B" w14:paraId="1D825DF1" w14:textId="77777777" w:rsidTr="00B55CDD">
        <w:trPr>
          <w:cantSplit/>
          <w:trHeight w:val="240"/>
        </w:trPr>
        <w:tc>
          <w:tcPr>
            <w:tcW w:w="909" w:type="dxa"/>
            <w:shd w:val="clear" w:color="auto" w:fill="auto"/>
          </w:tcPr>
          <w:p w14:paraId="09AE6E9F" w14:textId="77777777" w:rsidR="00FA02C5" w:rsidRPr="00E7062C" w:rsidRDefault="00FA02C5" w:rsidP="00DE2A02">
            <w:pPr>
              <w:pStyle w:val="StyleTabletextLeft"/>
              <w:spacing w:line="200" w:lineRule="exact"/>
            </w:pPr>
            <w:r w:rsidRPr="00E7062C">
              <w:t>4-064-4</w:t>
            </w:r>
          </w:p>
        </w:tc>
        <w:tc>
          <w:tcPr>
            <w:tcW w:w="1009" w:type="dxa"/>
            <w:gridSpan w:val="2"/>
            <w:shd w:val="clear" w:color="auto" w:fill="auto"/>
          </w:tcPr>
          <w:p w14:paraId="03D68C14" w14:textId="77777777" w:rsidR="00FA02C5" w:rsidRPr="00E7062C" w:rsidRDefault="00FA02C5" w:rsidP="00DE2A02">
            <w:pPr>
              <w:pStyle w:val="StyleTabletextLeft"/>
              <w:spacing w:line="200" w:lineRule="exact"/>
            </w:pPr>
            <w:r w:rsidRPr="00E7062C">
              <w:t>8708</w:t>
            </w:r>
          </w:p>
        </w:tc>
        <w:tc>
          <w:tcPr>
            <w:tcW w:w="3260" w:type="dxa"/>
            <w:shd w:val="clear" w:color="auto" w:fill="auto"/>
          </w:tcPr>
          <w:p w14:paraId="58C88539" w14:textId="77777777" w:rsidR="00FA02C5" w:rsidRPr="00FF621E" w:rsidRDefault="00FA02C5" w:rsidP="00DE2A02">
            <w:pPr>
              <w:pStyle w:val="StyleTabletextLeft"/>
              <w:spacing w:line="200" w:lineRule="exact"/>
            </w:pPr>
            <w:r w:rsidRPr="00FF621E">
              <w:t>Reserved</w:t>
            </w:r>
          </w:p>
        </w:tc>
        <w:tc>
          <w:tcPr>
            <w:tcW w:w="4110" w:type="dxa"/>
            <w:gridSpan w:val="2"/>
          </w:tcPr>
          <w:p w14:paraId="1FABD11F" w14:textId="77777777" w:rsidR="00FA02C5" w:rsidRPr="00FF621E" w:rsidRDefault="00FA02C5" w:rsidP="00DE2A02">
            <w:pPr>
              <w:pStyle w:val="StyleTabletextLeft"/>
              <w:spacing w:line="200" w:lineRule="exact"/>
            </w:pPr>
            <w:r w:rsidRPr="00FF621E">
              <w:t>-</w:t>
            </w:r>
          </w:p>
        </w:tc>
      </w:tr>
      <w:tr w:rsidR="00FA02C5" w:rsidRPr="00870C6B" w14:paraId="16A9BBC3" w14:textId="77777777" w:rsidTr="00B55CDD">
        <w:trPr>
          <w:cantSplit/>
          <w:trHeight w:val="240"/>
        </w:trPr>
        <w:tc>
          <w:tcPr>
            <w:tcW w:w="909" w:type="dxa"/>
            <w:shd w:val="clear" w:color="auto" w:fill="auto"/>
          </w:tcPr>
          <w:p w14:paraId="2D5AAB90" w14:textId="77777777" w:rsidR="00FA02C5" w:rsidRPr="00E7062C" w:rsidRDefault="00FA02C5" w:rsidP="00DE2A02">
            <w:pPr>
              <w:pStyle w:val="StyleTabletextLeft"/>
              <w:spacing w:line="200" w:lineRule="exact"/>
            </w:pPr>
            <w:r w:rsidRPr="00E7062C">
              <w:t>4-064-5</w:t>
            </w:r>
          </w:p>
        </w:tc>
        <w:tc>
          <w:tcPr>
            <w:tcW w:w="1009" w:type="dxa"/>
            <w:gridSpan w:val="2"/>
            <w:shd w:val="clear" w:color="auto" w:fill="auto"/>
          </w:tcPr>
          <w:p w14:paraId="0A7471F5" w14:textId="77777777" w:rsidR="00FA02C5" w:rsidRPr="00E7062C" w:rsidRDefault="00FA02C5" w:rsidP="00DE2A02">
            <w:pPr>
              <w:pStyle w:val="StyleTabletextLeft"/>
              <w:spacing w:line="200" w:lineRule="exact"/>
            </w:pPr>
            <w:r w:rsidRPr="00E7062C">
              <w:t>8709</w:t>
            </w:r>
          </w:p>
        </w:tc>
        <w:tc>
          <w:tcPr>
            <w:tcW w:w="3260" w:type="dxa"/>
            <w:shd w:val="clear" w:color="auto" w:fill="auto"/>
          </w:tcPr>
          <w:p w14:paraId="304471C9" w14:textId="77777777" w:rsidR="00FA02C5" w:rsidRPr="00FF621E" w:rsidRDefault="00FA02C5" w:rsidP="00DE2A02">
            <w:pPr>
              <w:pStyle w:val="StyleTabletextLeft"/>
              <w:spacing w:line="200" w:lineRule="exact"/>
            </w:pPr>
            <w:r w:rsidRPr="00FF621E">
              <w:t>Tehran STP1</w:t>
            </w:r>
          </w:p>
        </w:tc>
        <w:tc>
          <w:tcPr>
            <w:tcW w:w="4110" w:type="dxa"/>
            <w:gridSpan w:val="2"/>
          </w:tcPr>
          <w:p w14:paraId="4CCE052F" w14:textId="77777777" w:rsidR="00FA02C5" w:rsidRPr="00FF621E" w:rsidRDefault="00FA02C5" w:rsidP="00DE2A02">
            <w:pPr>
              <w:pStyle w:val="StyleTabletextLeft"/>
              <w:spacing w:line="200" w:lineRule="exact"/>
            </w:pPr>
            <w:r w:rsidRPr="00FF621E">
              <w:t>TIC</w:t>
            </w:r>
          </w:p>
        </w:tc>
      </w:tr>
      <w:tr w:rsidR="00FA02C5" w:rsidRPr="00870C6B" w14:paraId="18459958" w14:textId="77777777" w:rsidTr="00B55CDD">
        <w:trPr>
          <w:cantSplit/>
          <w:trHeight w:val="240"/>
        </w:trPr>
        <w:tc>
          <w:tcPr>
            <w:tcW w:w="909" w:type="dxa"/>
            <w:shd w:val="clear" w:color="auto" w:fill="auto"/>
          </w:tcPr>
          <w:p w14:paraId="0894D999" w14:textId="77777777" w:rsidR="00FA02C5" w:rsidRPr="00E7062C" w:rsidRDefault="00FA02C5" w:rsidP="00DE2A02">
            <w:pPr>
              <w:pStyle w:val="StyleTabletextLeft"/>
              <w:spacing w:line="200" w:lineRule="exact"/>
            </w:pPr>
            <w:r w:rsidRPr="00E7062C">
              <w:t>4-064-6</w:t>
            </w:r>
          </w:p>
        </w:tc>
        <w:tc>
          <w:tcPr>
            <w:tcW w:w="1009" w:type="dxa"/>
            <w:gridSpan w:val="2"/>
            <w:shd w:val="clear" w:color="auto" w:fill="auto"/>
          </w:tcPr>
          <w:p w14:paraId="516C6712" w14:textId="77777777" w:rsidR="00FA02C5" w:rsidRPr="00E7062C" w:rsidRDefault="00FA02C5" w:rsidP="00DE2A02">
            <w:pPr>
              <w:pStyle w:val="StyleTabletextLeft"/>
              <w:spacing w:line="200" w:lineRule="exact"/>
            </w:pPr>
            <w:r w:rsidRPr="00E7062C">
              <w:t>8710</w:t>
            </w:r>
          </w:p>
        </w:tc>
        <w:tc>
          <w:tcPr>
            <w:tcW w:w="3260" w:type="dxa"/>
            <w:shd w:val="clear" w:color="auto" w:fill="auto"/>
          </w:tcPr>
          <w:p w14:paraId="46BB08FC" w14:textId="77777777" w:rsidR="00FA02C5" w:rsidRPr="00FF621E" w:rsidRDefault="00FA02C5" w:rsidP="00DE2A02">
            <w:pPr>
              <w:pStyle w:val="StyleTabletextLeft"/>
              <w:spacing w:line="200" w:lineRule="exact"/>
            </w:pPr>
            <w:r w:rsidRPr="00FF621E">
              <w:t>Tehran STP2</w:t>
            </w:r>
          </w:p>
        </w:tc>
        <w:tc>
          <w:tcPr>
            <w:tcW w:w="4110" w:type="dxa"/>
            <w:gridSpan w:val="2"/>
          </w:tcPr>
          <w:p w14:paraId="10549786" w14:textId="77777777" w:rsidR="00FA02C5" w:rsidRPr="00FF621E" w:rsidRDefault="00FA02C5" w:rsidP="00DE2A02">
            <w:pPr>
              <w:pStyle w:val="StyleTabletextLeft"/>
              <w:spacing w:line="200" w:lineRule="exact"/>
            </w:pPr>
            <w:r w:rsidRPr="00FF621E">
              <w:t>TIC</w:t>
            </w:r>
          </w:p>
        </w:tc>
      </w:tr>
      <w:tr w:rsidR="00FA02C5" w:rsidRPr="00870C6B" w14:paraId="7A81244A" w14:textId="77777777" w:rsidTr="00B55CDD">
        <w:trPr>
          <w:cantSplit/>
          <w:trHeight w:val="240"/>
        </w:trPr>
        <w:tc>
          <w:tcPr>
            <w:tcW w:w="909" w:type="dxa"/>
            <w:shd w:val="clear" w:color="auto" w:fill="auto"/>
          </w:tcPr>
          <w:p w14:paraId="41187825" w14:textId="77777777" w:rsidR="00FA02C5" w:rsidRPr="00E7062C" w:rsidRDefault="00FA02C5" w:rsidP="00DE2A02">
            <w:pPr>
              <w:pStyle w:val="StyleTabletextLeft"/>
              <w:spacing w:line="200" w:lineRule="exact"/>
            </w:pPr>
            <w:r w:rsidRPr="00E7062C">
              <w:t>4-064-7</w:t>
            </w:r>
          </w:p>
        </w:tc>
        <w:tc>
          <w:tcPr>
            <w:tcW w:w="1009" w:type="dxa"/>
            <w:gridSpan w:val="2"/>
            <w:shd w:val="clear" w:color="auto" w:fill="auto"/>
          </w:tcPr>
          <w:p w14:paraId="62C5FF9A" w14:textId="77777777" w:rsidR="00FA02C5" w:rsidRPr="00E7062C" w:rsidRDefault="00FA02C5" w:rsidP="00DE2A02">
            <w:pPr>
              <w:pStyle w:val="StyleTabletextLeft"/>
              <w:spacing w:line="200" w:lineRule="exact"/>
            </w:pPr>
            <w:r w:rsidRPr="00E7062C">
              <w:t>8711</w:t>
            </w:r>
          </w:p>
        </w:tc>
        <w:tc>
          <w:tcPr>
            <w:tcW w:w="3260" w:type="dxa"/>
            <w:shd w:val="clear" w:color="auto" w:fill="auto"/>
          </w:tcPr>
          <w:p w14:paraId="60EBA0D1" w14:textId="77777777" w:rsidR="00FA02C5" w:rsidRPr="00FF621E" w:rsidRDefault="00FA02C5" w:rsidP="00DE2A02">
            <w:pPr>
              <w:pStyle w:val="StyleTabletextLeft"/>
              <w:spacing w:line="200" w:lineRule="exact"/>
            </w:pPr>
            <w:r w:rsidRPr="00FF621E">
              <w:t>Irancell-GMSC1</w:t>
            </w:r>
          </w:p>
        </w:tc>
        <w:tc>
          <w:tcPr>
            <w:tcW w:w="4110" w:type="dxa"/>
            <w:gridSpan w:val="2"/>
          </w:tcPr>
          <w:p w14:paraId="4A856504" w14:textId="77777777" w:rsidR="00FA02C5" w:rsidRPr="00FF621E" w:rsidRDefault="00FA02C5" w:rsidP="00DE2A02">
            <w:pPr>
              <w:pStyle w:val="StyleTabletextLeft"/>
              <w:spacing w:line="200" w:lineRule="exact"/>
            </w:pPr>
            <w:r w:rsidRPr="00FF621E">
              <w:t>MTN-Irancell</w:t>
            </w:r>
          </w:p>
        </w:tc>
      </w:tr>
      <w:tr w:rsidR="00FA02C5" w:rsidRPr="00870C6B" w14:paraId="5A2442D8" w14:textId="77777777" w:rsidTr="00B55CDD">
        <w:trPr>
          <w:cantSplit/>
          <w:trHeight w:val="240"/>
        </w:trPr>
        <w:tc>
          <w:tcPr>
            <w:tcW w:w="909" w:type="dxa"/>
            <w:shd w:val="clear" w:color="auto" w:fill="auto"/>
          </w:tcPr>
          <w:p w14:paraId="475A22EB" w14:textId="77777777" w:rsidR="00FA02C5" w:rsidRPr="00E7062C" w:rsidRDefault="00FA02C5" w:rsidP="00DE2A02">
            <w:pPr>
              <w:pStyle w:val="StyleTabletextLeft"/>
              <w:spacing w:line="200" w:lineRule="exact"/>
            </w:pPr>
            <w:r w:rsidRPr="00E7062C">
              <w:t>4-065-0</w:t>
            </w:r>
          </w:p>
        </w:tc>
        <w:tc>
          <w:tcPr>
            <w:tcW w:w="1009" w:type="dxa"/>
            <w:gridSpan w:val="2"/>
            <w:shd w:val="clear" w:color="auto" w:fill="auto"/>
          </w:tcPr>
          <w:p w14:paraId="67FA6AE9" w14:textId="77777777" w:rsidR="00FA02C5" w:rsidRPr="00E7062C" w:rsidRDefault="00FA02C5" w:rsidP="00DE2A02">
            <w:pPr>
              <w:pStyle w:val="StyleTabletextLeft"/>
              <w:spacing w:line="200" w:lineRule="exact"/>
            </w:pPr>
            <w:r w:rsidRPr="00E7062C">
              <w:t>8712</w:t>
            </w:r>
          </w:p>
        </w:tc>
        <w:tc>
          <w:tcPr>
            <w:tcW w:w="3260" w:type="dxa"/>
            <w:shd w:val="clear" w:color="auto" w:fill="auto"/>
          </w:tcPr>
          <w:p w14:paraId="0CE448CF" w14:textId="77777777" w:rsidR="00FA02C5" w:rsidRPr="00FF621E" w:rsidRDefault="00FA02C5" w:rsidP="00DE2A02">
            <w:pPr>
              <w:pStyle w:val="StyleTabletextLeft"/>
              <w:spacing w:line="200" w:lineRule="exact"/>
            </w:pPr>
            <w:r w:rsidRPr="00FF621E">
              <w:t>Irancell-GMSC2</w:t>
            </w:r>
          </w:p>
        </w:tc>
        <w:tc>
          <w:tcPr>
            <w:tcW w:w="4110" w:type="dxa"/>
            <w:gridSpan w:val="2"/>
          </w:tcPr>
          <w:p w14:paraId="2CC9F0B6" w14:textId="77777777" w:rsidR="00FA02C5" w:rsidRPr="00FF621E" w:rsidRDefault="00FA02C5" w:rsidP="00DE2A02">
            <w:pPr>
              <w:pStyle w:val="StyleTabletextLeft"/>
              <w:spacing w:line="200" w:lineRule="exact"/>
            </w:pPr>
            <w:r w:rsidRPr="00FF621E">
              <w:t>MTN-Irancell</w:t>
            </w:r>
          </w:p>
        </w:tc>
      </w:tr>
      <w:tr w:rsidR="00FA02C5" w:rsidRPr="00870C6B" w14:paraId="0B530A11" w14:textId="77777777" w:rsidTr="00B55CDD">
        <w:trPr>
          <w:cantSplit/>
          <w:trHeight w:val="240"/>
        </w:trPr>
        <w:tc>
          <w:tcPr>
            <w:tcW w:w="909" w:type="dxa"/>
            <w:shd w:val="clear" w:color="auto" w:fill="auto"/>
          </w:tcPr>
          <w:p w14:paraId="3C25324F" w14:textId="77777777" w:rsidR="00FA02C5" w:rsidRPr="00E7062C" w:rsidRDefault="00FA02C5" w:rsidP="00DE2A02">
            <w:pPr>
              <w:pStyle w:val="StyleTabletextLeft"/>
              <w:spacing w:line="200" w:lineRule="exact"/>
            </w:pPr>
            <w:r w:rsidRPr="00E7062C">
              <w:t>4-065-1</w:t>
            </w:r>
          </w:p>
        </w:tc>
        <w:tc>
          <w:tcPr>
            <w:tcW w:w="1009" w:type="dxa"/>
            <w:gridSpan w:val="2"/>
            <w:shd w:val="clear" w:color="auto" w:fill="auto"/>
          </w:tcPr>
          <w:p w14:paraId="7A07D25E" w14:textId="77777777" w:rsidR="00FA02C5" w:rsidRPr="00E7062C" w:rsidRDefault="00FA02C5" w:rsidP="00DE2A02">
            <w:pPr>
              <w:pStyle w:val="StyleTabletextLeft"/>
              <w:spacing w:line="200" w:lineRule="exact"/>
            </w:pPr>
            <w:r w:rsidRPr="00E7062C">
              <w:t>8713</w:t>
            </w:r>
          </w:p>
        </w:tc>
        <w:tc>
          <w:tcPr>
            <w:tcW w:w="3260" w:type="dxa"/>
            <w:shd w:val="clear" w:color="auto" w:fill="auto"/>
          </w:tcPr>
          <w:p w14:paraId="191E5FE7" w14:textId="77777777" w:rsidR="00FA02C5" w:rsidRPr="00FF621E" w:rsidRDefault="00FA02C5" w:rsidP="00DE2A02">
            <w:pPr>
              <w:pStyle w:val="StyleTabletextLeft"/>
              <w:spacing w:line="200" w:lineRule="exact"/>
            </w:pPr>
            <w:r w:rsidRPr="00FF621E">
              <w:t>Reserved</w:t>
            </w:r>
          </w:p>
        </w:tc>
        <w:tc>
          <w:tcPr>
            <w:tcW w:w="4110" w:type="dxa"/>
            <w:gridSpan w:val="2"/>
          </w:tcPr>
          <w:p w14:paraId="3D51EF38" w14:textId="77777777" w:rsidR="00FA02C5" w:rsidRPr="00FF621E" w:rsidRDefault="00FA02C5" w:rsidP="00DE2A02">
            <w:pPr>
              <w:pStyle w:val="StyleTabletextLeft"/>
              <w:spacing w:line="200" w:lineRule="exact"/>
            </w:pPr>
            <w:r w:rsidRPr="00FF621E">
              <w:t>-</w:t>
            </w:r>
          </w:p>
        </w:tc>
      </w:tr>
      <w:tr w:rsidR="00FA02C5" w:rsidRPr="00870C6B" w14:paraId="18E08D68" w14:textId="77777777" w:rsidTr="00B55CDD">
        <w:trPr>
          <w:cantSplit/>
          <w:trHeight w:val="240"/>
        </w:trPr>
        <w:tc>
          <w:tcPr>
            <w:tcW w:w="909" w:type="dxa"/>
            <w:shd w:val="clear" w:color="auto" w:fill="auto"/>
          </w:tcPr>
          <w:p w14:paraId="0BB5F609" w14:textId="77777777" w:rsidR="00FA02C5" w:rsidRPr="00E7062C" w:rsidRDefault="00FA02C5" w:rsidP="00DE2A02">
            <w:pPr>
              <w:pStyle w:val="StyleTabletextLeft"/>
              <w:spacing w:line="200" w:lineRule="exact"/>
            </w:pPr>
            <w:r w:rsidRPr="00E7062C">
              <w:t>4-065-2</w:t>
            </w:r>
          </w:p>
        </w:tc>
        <w:tc>
          <w:tcPr>
            <w:tcW w:w="1009" w:type="dxa"/>
            <w:gridSpan w:val="2"/>
            <w:shd w:val="clear" w:color="auto" w:fill="auto"/>
          </w:tcPr>
          <w:p w14:paraId="5EAC7229" w14:textId="77777777" w:rsidR="00FA02C5" w:rsidRPr="00E7062C" w:rsidRDefault="00FA02C5" w:rsidP="00DE2A02">
            <w:pPr>
              <w:pStyle w:val="StyleTabletextLeft"/>
              <w:spacing w:line="200" w:lineRule="exact"/>
            </w:pPr>
            <w:r w:rsidRPr="00E7062C">
              <w:t>8714</w:t>
            </w:r>
          </w:p>
        </w:tc>
        <w:tc>
          <w:tcPr>
            <w:tcW w:w="3260" w:type="dxa"/>
            <w:shd w:val="clear" w:color="auto" w:fill="auto"/>
          </w:tcPr>
          <w:p w14:paraId="18A48642" w14:textId="77777777" w:rsidR="00FA02C5" w:rsidRPr="00FF621E" w:rsidRDefault="00FA02C5" w:rsidP="00DE2A02">
            <w:pPr>
              <w:pStyle w:val="StyleTabletextLeft"/>
              <w:spacing w:line="200" w:lineRule="exact"/>
            </w:pPr>
            <w:r w:rsidRPr="00FF621E">
              <w:t>Reserved</w:t>
            </w:r>
          </w:p>
        </w:tc>
        <w:tc>
          <w:tcPr>
            <w:tcW w:w="4110" w:type="dxa"/>
            <w:gridSpan w:val="2"/>
          </w:tcPr>
          <w:p w14:paraId="7ABF5303" w14:textId="77777777" w:rsidR="00FA02C5" w:rsidRPr="00FF621E" w:rsidRDefault="00FA02C5" w:rsidP="00DE2A02">
            <w:pPr>
              <w:pStyle w:val="StyleTabletextLeft"/>
              <w:spacing w:line="200" w:lineRule="exact"/>
            </w:pPr>
            <w:r w:rsidRPr="00FF621E">
              <w:t>-</w:t>
            </w:r>
          </w:p>
        </w:tc>
      </w:tr>
      <w:tr w:rsidR="00FA02C5" w:rsidRPr="00870C6B" w14:paraId="7F0C97AD" w14:textId="77777777" w:rsidTr="00B55CDD">
        <w:trPr>
          <w:cantSplit/>
          <w:trHeight w:val="240"/>
        </w:trPr>
        <w:tc>
          <w:tcPr>
            <w:tcW w:w="909" w:type="dxa"/>
            <w:shd w:val="clear" w:color="auto" w:fill="auto"/>
          </w:tcPr>
          <w:p w14:paraId="799D973C" w14:textId="77777777" w:rsidR="00FA02C5" w:rsidRPr="00E7062C" w:rsidRDefault="00FA02C5" w:rsidP="00DE2A02">
            <w:pPr>
              <w:pStyle w:val="StyleTabletextLeft"/>
              <w:spacing w:line="200" w:lineRule="exact"/>
            </w:pPr>
            <w:r w:rsidRPr="00E7062C">
              <w:t>4-065-3</w:t>
            </w:r>
          </w:p>
        </w:tc>
        <w:tc>
          <w:tcPr>
            <w:tcW w:w="1009" w:type="dxa"/>
            <w:gridSpan w:val="2"/>
            <w:shd w:val="clear" w:color="auto" w:fill="auto"/>
          </w:tcPr>
          <w:p w14:paraId="2DBFCB70" w14:textId="77777777" w:rsidR="00FA02C5" w:rsidRPr="00E7062C" w:rsidRDefault="00FA02C5" w:rsidP="00DE2A02">
            <w:pPr>
              <w:pStyle w:val="StyleTabletextLeft"/>
              <w:spacing w:line="200" w:lineRule="exact"/>
            </w:pPr>
            <w:r w:rsidRPr="00E7062C">
              <w:t>8715</w:t>
            </w:r>
          </w:p>
        </w:tc>
        <w:tc>
          <w:tcPr>
            <w:tcW w:w="3260" w:type="dxa"/>
            <w:shd w:val="clear" w:color="auto" w:fill="auto"/>
          </w:tcPr>
          <w:p w14:paraId="31EC5E3B" w14:textId="77777777" w:rsidR="00FA02C5" w:rsidRPr="00FF621E" w:rsidRDefault="00FA02C5" w:rsidP="00DE2A02">
            <w:pPr>
              <w:pStyle w:val="StyleTabletextLeft"/>
              <w:spacing w:line="200" w:lineRule="exact"/>
            </w:pPr>
            <w:r w:rsidRPr="00FF621E">
              <w:t>Reserved</w:t>
            </w:r>
          </w:p>
        </w:tc>
        <w:tc>
          <w:tcPr>
            <w:tcW w:w="4110" w:type="dxa"/>
            <w:gridSpan w:val="2"/>
          </w:tcPr>
          <w:p w14:paraId="53E7CF67" w14:textId="77777777" w:rsidR="00FA02C5" w:rsidRPr="00FF621E" w:rsidRDefault="00FA02C5" w:rsidP="00DE2A02">
            <w:pPr>
              <w:pStyle w:val="StyleTabletextLeft"/>
              <w:spacing w:line="200" w:lineRule="exact"/>
            </w:pPr>
            <w:r w:rsidRPr="00FF621E">
              <w:t>-</w:t>
            </w:r>
          </w:p>
        </w:tc>
      </w:tr>
      <w:tr w:rsidR="00FA02C5" w:rsidRPr="00870C6B" w14:paraId="6040DD9A" w14:textId="77777777" w:rsidTr="00B55CDD">
        <w:trPr>
          <w:cantSplit/>
          <w:trHeight w:val="240"/>
        </w:trPr>
        <w:tc>
          <w:tcPr>
            <w:tcW w:w="909" w:type="dxa"/>
            <w:shd w:val="clear" w:color="auto" w:fill="auto"/>
          </w:tcPr>
          <w:p w14:paraId="2123D251" w14:textId="77777777" w:rsidR="00FA02C5" w:rsidRPr="00E7062C" w:rsidRDefault="00FA02C5" w:rsidP="00DE2A02">
            <w:pPr>
              <w:pStyle w:val="StyleTabletextLeft"/>
              <w:spacing w:line="200" w:lineRule="exact"/>
            </w:pPr>
            <w:r w:rsidRPr="00E7062C">
              <w:t>4-065-4</w:t>
            </w:r>
          </w:p>
        </w:tc>
        <w:tc>
          <w:tcPr>
            <w:tcW w:w="1009" w:type="dxa"/>
            <w:gridSpan w:val="2"/>
            <w:shd w:val="clear" w:color="auto" w:fill="auto"/>
          </w:tcPr>
          <w:p w14:paraId="76483AAD" w14:textId="77777777" w:rsidR="00FA02C5" w:rsidRPr="00E7062C" w:rsidRDefault="00FA02C5" w:rsidP="00DE2A02">
            <w:pPr>
              <w:pStyle w:val="StyleTabletextLeft"/>
              <w:spacing w:line="200" w:lineRule="exact"/>
            </w:pPr>
            <w:r w:rsidRPr="00E7062C">
              <w:t>8716</w:t>
            </w:r>
          </w:p>
        </w:tc>
        <w:tc>
          <w:tcPr>
            <w:tcW w:w="3260" w:type="dxa"/>
            <w:shd w:val="clear" w:color="auto" w:fill="auto"/>
          </w:tcPr>
          <w:p w14:paraId="4BFFE31A" w14:textId="77777777" w:rsidR="00FA02C5" w:rsidRPr="00FF621E" w:rsidRDefault="00FA02C5" w:rsidP="00DE2A02">
            <w:pPr>
              <w:pStyle w:val="StyleTabletextLeft"/>
              <w:spacing w:line="200" w:lineRule="exact"/>
            </w:pPr>
            <w:r w:rsidRPr="00FF621E">
              <w:t>MCI-GMSC1</w:t>
            </w:r>
          </w:p>
        </w:tc>
        <w:tc>
          <w:tcPr>
            <w:tcW w:w="4110" w:type="dxa"/>
            <w:gridSpan w:val="2"/>
          </w:tcPr>
          <w:p w14:paraId="32B837C9" w14:textId="77777777" w:rsidR="00FA02C5" w:rsidRPr="00FF621E" w:rsidRDefault="00FA02C5" w:rsidP="00DE2A02">
            <w:pPr>
              <w:pStyle w:val="StyleTabletextLeft"/>
              <w:spacing w:line="200" w:lineRule="exact"/>
            </w:pPr>
            <w:r w:rsidRPr="00FF621E">
              <w:t>MCI</w:t>
            </w:r>
          </w:p>
        </w:tc>
      </w:tr>
      <w:tr w:rsidR="00FA02C5" w:rsidRPr="00870C6B" w14:paraId="4977A89D" w14:textId="77777777" w:rsidTr="00B55CDD">
        <w:trPr>
          <w:cantSplit/>
          <w:trHeight w:val="240"/>
        </w:trPr>
        <w:tc>
          <w:tcPr>
            <w:tcW w:w="909" w:type="dxa"/>
            <w:shd w:val="clear" w:color="auto" w:fill="auto"/>
          </w:tcPr>
          <w:p w14:paraId="33825701" w14:textId="77777777" w:rsidR="00FA02C5" w:rsidRPr="00E7062C" w:rsidRDefault="00FA02C5" w:rsidP="00DE2A02">
            <w:pPr>
              <w:pStyle w:val="StyleTabletextLeft"/>
              <w:spacing w:line="200" w:lineRule="exact"/>
            </w:pPr>
            <w:r w:rsidRPr="00E7062C">
              <w:t>4-065-5</w:t>
            </w:r>
          </w:p>
        </w:tc>
        <w:tc>
          <w:tcPr>
            <w:tcW w:w="1009" w:type="dxa"/>
            <w:gridSpan w:val="2"/>
            <w:shd w:val="clear" w:color="auto" w:fill="auto"/>
          </w:tcPr>
          <w:p w14:paraId="2A509715" w14:textId="77777777" w:rsidR="00FA02C5" w:rsidRPr="00E7062C" w:rsidRDefault="00FA02C5" w:rsidP="00DE2A02">
            <w:pPr>
              <w:pStyle w:val="StyleTabletextLeft"/>
              <w:spacing w:line="200" w:lineRule="exact"/>
            </w:pPr>
            <w:r w:rsidRPr="00E7062C">
              <w:t>8717</w:t>
            </w:r>
          </w:p>
        </w:tc>
        <w:tc>
          <w:tcPr>
            <w:tcW w:w="3260" w:type="dxa"/>
            <w:shd w:val="clear" w:color="auto" w:fill="auto"/>
          </w:tcPr>
          <w:p w14:paraId="70C0D2AC" w14:textId="77777777" w:rsidR="00FA02C5" w:rsidRPr="00FF621E" w:rsidRDefault="00FA02C5" w:rsidP="00DE2A02">
            <w:pPr>
              <w:pStyle w:val="StyleTabletextLeft"/>
              <w:spacing w:line="200" w:lineRule="exact"/>
            </w:pPr>
            <w:r w:rsidRPr="00FF621E">
              <w:t>MCI-GMSC2</w:t>
            </w:r>
          </w:p>
        </w:tc>
        <w:tc>
          <w:tcPr>
            <w:tcW w:w="4110" w:type="dxa"/>
            <w:gridSpan w:val="2"/>
          </w:tcPr>
          <w:p w14:paraId="305F0CB7" w14:textId="77777777" w:rsidR="00FA02C5" w:rsidRPr="00FF621E" w:rsidRDefault="00FA02C5" w:rsidP="00DE2A02">
            <w:pPr>
              <w:pStyle w:val="StyleTabletextLeft"/>
              <w:spacing w:line="200" w:lineRule="exact"/>
            </w:pPr>
            <w:r w:rsidRPr="00FF621E">
              <w:t>MCI</w:t>
            </w:r>
          </w:p>
        </w:tc>
      </w:tr>
      <w:tr w:rsidR="00FA02C5" w:rsidRPr="00870C6B" w14:paraId="239B6723" w14:textId="77777777" w:rsidTr="00B55CDD">
        <w:trPr>
          <w:cantSplit/>
          <w:trHeight w:val="240"/>
        </w:trPr>
        <w:tc>
          <w:tcPr>
            <w:tcW w:w="909" w:type="dxa"/>
            <w:shd w:val="clear" w:color="auto" w:fill="auto"/>
          </w:tcPr>
          <w:p w14:paraId="0E8C6A9A" w14:textId="77777777" w:rsidR="00FA02C5" w:rsidRPr="00E7062C" w:rsidRDefault="00FA02C5" w:rsidP="00DE2A02">
            <w:pPr>
              <w:pStyle w:val="StyleTabletextLeft"/>
              <w:spacing w:line="200" w:lineRule="exact"/>
            </w:pPr>
            <w:r w:rsidRPr="00E7062C">
              <w:t>4-065-6</w:t>
            </w:r>
          </w:p>
        </w:tc>
        <w:tc>
          <w:tcPr>
            <w:tcW w:w="1009" w:type="dxa"/>
            <w:gridSpan w:val="2"/>
            <w:shd w:val="clear" w:color="auto" w:fill="auto"/>
          </w:tcPr>
          <w:p w14:paraId="3BE24813" w14:textId="77777777" w:rsidR="00FA02C5" w:rsidRPr="00E7062C" w:rsidRDefault="00FA02C5" w:rsidP="00DE2A02">
            <w:pPr>
              <w:pStyle w:val="StyleTabletextLeft"/>
              <w:spacing w:line="200" w:lineRule="exact"/>
            </w:pPr>
            <w:r w:rsidRPr="00E7062C">
              <w:t>8718</w:t>
            </w:r>
          </w:p>
        </w:tc>
        <w:tc>
          <w:tcPr>
            <w:tcW w:w="3260" w:type="dxa"/>
            <w:shd w:val="clear" w:color="auto" w:fill="auto"/>
          </w:tcPr>
          <w:p w14:paraId="72F3C83B" w14:textId="77777777" w:rsidR="00FA02C5" w:rsidRPr="00FF621E" w:rsidRDefault="00FA02C5" w:rsidP="00DE2A02">
            <w:pPr>
              <w:pStyle w:val="StyleTabletextLeft"/>
              <w:spacing w:line="200" w:lineRule="exact"/>
            </w:pPr>
            <w:r w:rsidRPr="00FF621E">
              <w:t>Rightel-GMSC1</w:t>
            </w:r>
          </w:p>
        </w:tc>
        <w:tc>
          <w:tcPr>
            <w:tcW w:w="4110" w:type="dxa"/>
            <w:gridSpan w:val="2"/>
          </w:tcPr>
          <w:p w14:paraId="0D557CA4" w14:textId="77777777" w:rsidR="00FA02C5" w:rsidRPr="00FF621E" w:rsidRDefault="00FA02C5" w:rsidP="00DE2A02">
            <w:pPr>
              <w:pStyle w:val="StyleTabletextLeft"/>
              <w:spacing w:line="200" w:lineRule="exact"/>
            </w:pPr>
            <w:r w:rsidRPr="00FF621E">
              <w:t>RighTel</w:t>
            </w:r>
          </w:p>
        </w:tc>
      </w:tr>
      <w:tr w:rsidR="00FA02C5" w:rsidRPr="00870C6B" w14:paraId="31B82BF8" w14:textId="77777777" w:rsidTr="00B55CDD">
        <w:trPr>
          <w:cantSplit/>
          <w:trHeight w:val="240"/>
        </w:trPr>
        <w:tc>
          <w:tcPr>
            <w:tcW w:w="909" w:type="dxa"/>
            <w:shd w:val="clear" w:color="auto" w:fill="auto"/>
          </w:tcPr>
          <w:p w14:paraId="1BD06F1A" w14:textId="77777777" w:rsidR="00FA02C5" w:rsidRPr="00E7062C" w:rsidRDefault="00FA02C5" w:rsidP="00DE2A02">
            <w:pPr>
              <w:pStyle w:val="StyleTabletextLeft"/>
              <w:spacing w:line="200" w:lineRule="exact"/>
            </w:pPr>
            <w:r w:rsidRPr="00E7062C">
              <w:t>4-065-7</w:t>
            </w:r>
          </w:p>
        </w:tc>
        <w:tc>
          <w:tcPr>
            <w:tcW w:w="1009" w:type="dxa"/>
            <w:gridSpan w:val="2"/>
            <w:shd w:val="clear" w:color="auto" w:fill="auto"/>
          </w:tcPr>
          <w:p w14:paraId="2642F391" w14:textId="77777777" w:rsidR="00FA02C5" w:rsidRPr="00E7062C" w:rsidRDefault="00FA02C5" w:rsidP="00DE2A02">
            <w:pPr>
              <w:pStyle w:val="StyleTabletextLeft"/>
              <w:spacing w:line="200" w:lineRule="exact"/>
            </w:pPr>
            <w:r w:rsidRPr="00E7062C">
              <w:t>8719</w:t>
            </w:r>
          </w:p>
        </w:tc>
        <w:tc>
          <w:tcPr>
            <w:tcW w:w="3260" w:type="dxa"/>
            <w:shd w:val="clear" w:color="auto" w:fill="auto"/>
          </w:tcPr>
          <w:p w14:paraId="7186C136" w14:textId="77777777" w:rsidR="00FA02C5" w:rsidRPr="00FF621E" w:rsidRDefault="00FA02C5" w:rsidP="00DE2A02">
            <w:pPr>
              <w:pStyle w:val="StyleTabletextLeft"/>
              <w:spacing w:line="200" w:lineRule="exact"/>
            </w:pPr>
            <w:r w:rsidRPr="00FF621E">
              <w:t>Rightel-GMSC2</w:t>
            </w:r>
          </w:p>
        </w:tc>
        <w:tc>
          <w:tcPr>
            <w:tcW w:w="4110" w:type="dxa"/>
            <w:gridSpan w:val="2"/>
          </w:tcPr>
          <w:p w14:paraId="59AF3604" w14:textId="77777777" w:rsidR="00FA02C5" w:rsidRPr="00FF621E" w:rsidRDefault="00FA02C5" w:rsidP="00DE2A02">
            <w:pPr>
              <w:pStyle w:val="StyleTabletextLeft"/>
              <w:spacing w:line="200" w:lineRule="exact"/>
            </w:pPr>
            <w:r w:rsidRPr="00FF621E">
              <w:t>RighTel</w:t>
            </w:r>
          </w:p>
        </w:tc>
      </w:tr>
      <w:tr w:rsidR="00FA02C5" w:rsidRPr="00870C6B" w14:paraId="7BFEC0D5" w14:textId="77777777" w:rsidTr="00B55CDD">
        <w:trPr>
          <w:cantSplit/>
          <w:trHeight w:val="293"/>
        </w:trPr>
        <w:tc>
          <w:tcPr>
            <w:tcW w:w="9288" w:type="dxa"/>
            <w:gridSpan w:val="6"/>
          </w:tcPr>
          <w:p w14:paraId="017B8DE2" w14:textId="5AF21ED6" w:rsidR="00FA02C5" w:rsidRPr="005F644F" w:rsidRDefault="00554A05" w:rsidP="00554A05">
            <w:pPr>
              <w:pStyle w:val="country0"/>
            </w:pPr>
            <w:r>
              <w:rPr>
                <w:rFonts w:hint="cs"/>
                <w:rtl/>
              </w:rPr>
              <w:lastRenderedPageBreak/>
              <w:t>العراق</w:t>
            </w:r>
          </w:p>
        </w:tc>
      </w:tr>
      <w:tr w:rsidR="00FA02C5" w:rsidRPr="00870C6B" w14:paraId="2FDADF4D" w14:textId="77777777" w:rsidTr="00B55CDD">
        <w:trPr>
          <w:cantSplit/>
          <w:trHeight w:val="240"/>
        </w:trPr>
        <w:tc>
          <w:tcPr>
            <w:tcW w:w="909" w:type="dxa"/>
            <w:shd w:val="clear" w:color="auto" w:fill="auto"/>
          </w:tcPr>
          <w:p w14:paraId="7738B23F" w14:textId="77777777" w:rsidR="00FA02C5" w:rsidRPr="00E7062C" w:rsidRDefault="00FA02C5" w:rsidP="001F758A">
            <w:pPr>
              <w:pStyle w:val="StyleTabletextLeft"/>
            </w:pPr>
            <w:r w:rsidRPr="00E7062C">
              <w:t>4-036-0</w:t>
            </w:r>
          </w:p>
        </w:tc>
        <w:tc>
          <w:tcPr>
            <w:tcW w:w="1009" w:type="dxa"/>
            <w:gridSpan w:val="2"/>
            <w:shd w:val="clear" w:color="auto" w:fill="auto"/>
          </w:tcPr>
          <w:p w14:paraId="551B24D4" w14:textId="77777777" w:rsidR="00FA02C5" w:rsidRPr="00E7062C" w:rsidRDefault="00FA02C5" w:rsidP="001F758A">
            <w:pPr>
              <w:pStyle w:val="StyleTabletextLeft"/>
            </w:pPr>
            <w:r w:rsidRPr="00E7062C">
              <w:t>8480</w:t>
            </w:r>
          </w:p>
        </w:tc>
        <w:tc>
          <w:tcPr>
            <w:tcW w:w="3260" w:type="dxa"/>
            <w:shd w:val="clear" w:color="auto" w:fill="auto"/>
          </w:tcPr>
          <w:p w14:paraId="0D60C24B" w14:textId="77777777" w:rsidR="00FA02C5" w:rsidRPr="00FF621E" w:rsidRDefault="00FA02C5" w:rsidP="001F758A">
            <w:pPr>
              <w:pStyle w:val="StyleTabletextLeft"/>
            </w:pPr>
            <w:r w:rsidRPr="00FF621E">
              <w:t>…</w:t>
            </w:r>
          </w:p>
        </w:tc>
        <w:tc>
          <w:tcPr>
            <w:tcW w:w="4110" w:type="dxa"/>
            <w:gridSpan w:val="2"/>
          </w:tcPr>
          <w:p w14:paraId="540A7297" w14:textId="77777777" w:rsidR="00FA02C5" w:rsidRPr="00FF621E" w:rsidRDefault="00FA02C5" w:rsidP="001F758A">
            <w:pPr>
              <w:pStyle w:val="StyleTabletextLeft"/>
            </w:pPr>
            <w:r w:rsidRPr="00FF621E">
              <w:t>ITPC</w:t>
            </w:r>
          </w:p>
        </w:tc>
      </w:tr>
      <w:tr w:rsidR="00FA02C5" w:rsidRPr="00870C6B" w14:paraId="1F73FE6C" w14:textId="77777777" w:rsidTr="00B55CDD">
        <w:trPr>
          <w:cantSplit/>
          <w:trHeight w:val="240"/>
        </w:trPr>
        <w:tc>
          <w:tcPr>
            <w:tcW w:w="909" w:type="dxa"/>
            <w:shd w:val="clear" w:color="auto" w:fill="auto"/>
          </w:tcPr>
          <w:p w14:paraId="7AB55BA5" w14:textId="77777777" w:rsidR="00FA02C5" w:rsidRPr="00E7062C" w:rsidRDefault="00FA02C5" w:rsidP="001F758A">
            <w:pPr>
              <w:pStyle w:val="StyleTabletextLeft"/>
            </w:pPr>
            <w:r w:rsidRPr="00E7062C">
              <w:t>4-036-1</w:t>
            </w:r>
          </w:p>
        </w:tc>
        <w:tc>
          <w:tcPr>
            <w:tcW w:w="1009" w:type="dxa"/>
            <w:gridSpan w:val="2"/>
            <w:shd w:val="clear" w:color="auto" w:fill="auto"/>
          </w:tcPr>
          <w:p w14:paraId="1A89BE82" w14:textId="77777777" w:rsidR="00FA02C5" w:rsidRPr="00E7062C" w:rsidRDefault="00FA02C5" w:rsidP="001F758A">
            <w:pPr>
              <w:pStyle w:val="StyleTabletextLeft"/>
            </w:pPr>
            <w:r w:rsidRPr="00E7062C">
              <w:t>8481</w:t>
            </w:r>
          </w:p>
        </w:tc>
        <w:tc>
          <w:tcPr>
            <w:tcW w:w="3260" w:type="dxa"/>
            <w:shd w:val="clear" w:color="auto" w:fill="auto"/>
          </w:tcPr>
          <w:p w14:paraId="315E348E" w14:textId="77777777" w:rsidR="00FA02C5" w:rsidRPr="00FF621E" w:rsidRDefault="00FA02C5" w:rsidP="001F758A">
            <w:pPr>
              <w:pStyle w:val="StyleTabletextLeft"/>
            </w:pPr>
            <w:r w:rsidRPr="00FF621E">
              <w:t>…</w:t>
            </w:r>
          </w:p>
        </w:tc>
        <w:tc>
          <w:tcPr>
            <w:tcW w:w="4110" w:type="dxa"/>
            <w:gridSpan w:val="2"/>
          </w:tcPr>
          <w:p w14:paraId="0612EF53" w14:textId="77777777" w:rsidR="00FA02C5" w:rsidRPr="00FF621E" w:rsidRDefault="00FA02C5" w:rsidP="001F758A">
            <w:pPr>
              <w:pStyle w:val="StyleTabletextLeft"/>
            </w:pPr>
            <w:r w:rsidRPr="00FF621E">
              <w:t>Asia Cell</w:t>
            </w:r>
          </w:p>
        </w:tc>
      </w:tr>
      <w:tr w:rsidR="00FA02C5" w:rsidRPr="00870C6B" w14:paraId="10CEB254" w14:textId="77777777" w:rsidTr="00B55CDD">
        <w:trPr>
          <w:cantSplit/>
          <w:trHeight w:val="240"/>
        </w:trPr>
        <w:tc>
          <w:tcPr>
            <w:tcW w:w="909" w:type="dxa"/>
            <w:shd w:val="clear" w:color="auto" w:fill="auto"/>
          </w:tcPr>
          <w:p w14:paraId="3FF442B6" w14:textId="77777777" w:rsidR="00FA02C5" w:rsidRPr="00E7062C" w:rsidRDefault="00FA02C5" w:rsidP="001F758A">
            <w:pPr>
              <w:pStyle w:val="StyleTabletextLeft"/>
            </w:pPr>
            <w:r w:rsidRPr="00E7062C">
              <w:t>4-036-2</w:t>
            </w:r>
          </w:p>
        </w:tc>
        <w:tc>
          <w:tcPr>
            <w:tcW w:w="1009" w:type="dxa"/>
            <w:gridSpan w:val="2"/>
            <w:shd w:val="clear" w:color="auto" w:fill="auto"/>
          </w:tcPr>
          <w:p w14:paraId="18B012EA" w14:textId="77777777" w:rsidR="00FA02C5" w:rsidRPr="00E7062C" w:rsidRDefault="00FA02C5" w:rsidP="001F758A">
            <w:pPr>
              <w:pStyle w:val="StyleTabletextLeft"/>
            </w:pPr>
            <w:r w:rsidRPr="00E7062C">
              <w:t>8482</w:t>
            </w:r>
          </w:p>
        </w:tc>
        <w:tc>
          <w:tcPr>
            <w:tcW w:w="3260" w:type="dxa"/>
            <w:shd w:val="clear" w:color="auto" w:fill="auto"/>
          </w:tcPr>
          <w:p w14:paraId="35D269D5" w14:textId="77777777" w:rsidR="00FA02C5" w:rsidRPr="00FF621E" w:rsidRDefault="00FA02C5" w:rsidP="001F758A">
            <w:pPr>
              <w:pStyle w:val="StyleTabletextLeft"/>
            </w:pPr>
            <w:r w:rsidRPr="00FF621E">
              <w:t>…</w:t>
            </w:r>
          </w:p>
        </w:tc>
        <w:tc>
          <w:tcPr>
            <w:tcW w:w="4110" w:type="dxa"/>
            <w:gridSpan w:val="2"/>
          </w:tcPr>
          <w:p w14:paraId="6432ED83" w14:textId="77777777" w:rsidR="00FA02C5" w:rsidRPr="00FF621E" w:rsidRDefault="00FA02C5" w:rsidP="001F758A">
            <w:pPr>
              <w:pStyle w:val="StyleTabletextLeft"/>
            </w:pPr>
            <w:r w:rsidRPr="00FF621E">
              <w:t>Iraquna</w:t>
            </w:r>
          </w:p>
        </w:tc>
      </w:tr>
      <w:tr w:rsidR="00FA02C5" w:rsidRPr="00870C6B" w14:paraId="49C26E83" w14:textId="77777777" w:rsidTr="00B55CDD">
        <w:trPr>
          <w:cantSplit/>
          <w:trHeight w:val="240"/>
        </w:trPr>
        <w:tc>
          <w:tcPr>
            <w:tcW w:w="909" w:type="dxa"/>
            <w:shd w:val="clear" w:color="auto" w:fill="auto"/>
          </w:tcPr>
          <w:p w14:paraId="649BFE08" w14:textId="77777777" w:rsidR="00FA02C5" w:rsidRPr="00E7062C" w:rsidRDefault="00FA02C5" w:rsidP="001F758A">
            <w:pPr>
              <w:pStyle w:val="StyleTabletextLeft"/>
            </w:pPr>
            <w:r w:rsidRPr="00E7062C">
              <w:t>4-036-3</w:t>
            </w:r>
          </w:p>
        </w:tc>
        <w:tc>
          <w:tcPr>
            <w:tcW w:w="1009" w:type="dxa"/>
            <w:gridSpan w:val="2"/>
            <w:shd w:val="clear" w:color="auto" w:fill="auto"/>
          </w:tcPr>
          <w:p w14:paraId="4F6D579D" w14:textId="77777777" w:rsidR="00FA02C5" w:rsidRPr="00E7062C" w:rsidRDefault="00FA02C5" w:rsidP="001F758A">
            <w:pPr>
              <w:pStyle w:val="StyleTabletextLeft"/>
            </w:pPr>
            <w:r w:rsidRPr="00E7062C">
              <w:t>8483</w:t>
            </w:r>
          </w:p>
        </w:tc>
        <w:tc>
          <w:tcPr>
            <w:tcW w:w="3260" w:type="dxa"/>
            <w:shd w:val="clear" w:color="auto" w:fill="auto"/>
          </w:tcPr>
          <w:p w14:paraId="30C712A7" w14:textId="77777777" w:rsidR="00FA02C5" w:rsidRPr="00FF621E" w:rsidRDefault="00FA02C5" w:rsidP="001F758A">
            <w:pPr>
              <w:pStyle w:val="StyleTabletextLeft"/>
            </w:pPr>
            <w:r w:rsidRPr="00FF621E">
              <w:t>…</w:t>
            </w:r>
          </w:p>
        </w:tc>
        <w:tc>
          <w:tcPr>
            <w:tcW w:w="4110" w:type="dxa"/>
            <w:gridSpan w:val="2"/>
          </w:tcPr>
          <w:p w14:paraId="60236ABB" w14:textId="77777777" w:rsidR="00FA02C5" w:rsidRPr="00FF621E" w:rsidRDefault="00FA02C5" w:rsidP="001F758A">
            <w:pPr>
              <w:pStyle w:val="StyleTabletextLeft"/>
            </w:pPr>
            <w:r w:rsidRPr="00FF621E">
              <w:t>Atheer</w:t>
            </w:r>
          </w:p>
        </w:tc>
      </w:tr>
      <w:tr w:rsidR="00FA02C5" w:rsidRPr="00870C6B" w14:paraId="4D1ED0BF" w14:textId="77777777" w:rsidTr="00B55CDD">
        <w:trPr>
          <w:cantSplit/>
          <w:trHeight w:val="293"/>
        </w:trPr>
        <w:tc>
          <w:tcPr>
            <w:tcW w:w="9288" w:type="dxa"/>
            <w:gridSpan w:val="6"/>
          </w:tcPr>
          <w:p w14:paraId="4316649E" w14:textId="3F250CE5" w:rsidR="00FA02C5" w:rsidRPr="005F644F" w:rsidRDefault="00554A05" w:rsidP="00554A05">
            <w:pPr>
              <w:pStyle w:val="country0"/>
            </w:pPr>
            <w:r w:rsidRPr="00E5159F">
              <w:rPr>
                <w:rFonts w:hint="cs"/>
                <w:sz w:val="18"/>
                <w:rtl/>
              </w:rPr>
              <w:t>أيرلندا</w:t>
            </w:r>
          </w:p>
        </w:tc>
      </w:tr>
      <w:tr w:rsidR="00FA02C5" w:rsidRPr="00870C6B" w14:paraId="54772193" w14:textId="77777777" w:rsidTr="00B55CDD">
        <w:trPr>
          <w:cantSplit/>
          <w:trHeight w:val="240"/>
        </w:trPr>
        <w:tc>
          <w:tcPr>
            <w:tcW w:w="909" w:type="dxa"/>
            <w:shd w:val="clear" w:color="auto" w:fill="auto"/>
          </w:tcPr>
          <w:p w14:paraId="323B16F0" w14:textId="77777777" w:rsidR="00FA02C5" w:rsidRPr="00E7062C" w:rsidRDefault="00FA02C5" w:rsidP="001F758A">
            <w:pPr>
              <w:pStyle w:val="StyleTabletextLeft"/>
            </w:pPr>
            <w:r w:rsidRPr="00E7062C">
              <w:t>2-144-0</w:t>
            </w:r>
          </w:p>
        </w:tc>
        <w:tc>
          <w:tcPr>
            <w:tcW w:w="1009" w:type="dxa"/>
            <w:gridSpan w:val="2"/>
            <w:shd w:val="clear" w:color="auto" w:fill="auto"/>
          </w:tcPr>
          <w:p w14:paraId="1FEBD014" w14:textId="77777777" w:rsidR="00FA02C5" w:rsidRPr="00E7062C" w:rsidRDefault="00FA02C5" w:rsidP="001F758A">
            <w:pPr>
              <w:pStyle w:val="StyleTabletextLeft"/>
            </w:pPr>
            <w:r w:rsidRPr="00E7062C">
              <w:t>5248</w:t>
            </w:r>
          </w:p>
        </w:tc>
        <w:tc>
          <w:tcPr>
            <w:tcW w:w="3260" w:type="dxa"/>
            <w:shd w:val="clear" w:color="auto" w:fill="auto"/>
          </w:tcPr>
          <w:p w14:paraId="349A4F68" w14:textId="77777777" w:rsidR="00FA02C5" w:rsidRPr="00FF621E" w:rsidRDefault="00FA02C5" w:rsidP="001F758A">
            <w:pPr>
              <w:pStyle w:val="StyleTabletextLeft"/>
            </w:pPr>
            <w:r w:rsidRPr="00FF621E">
              <w:t>Dublin, Dame Court</w:t>
            </w:r>
          </w:p>
        </w:tc>
        <w:tc>
          <w:tcPr>
            <w:tcW w:w="4110" w:type="dxa"/>
            <w:gridSpan w:val="2"/>
          </w:tcPr>
          <w:p w14:paraId="1EE50ED7" w14:textId="77777777" w:rsidR="00FA02C5" w:rsidRPr="00FF621E" w:rsidRDefault="00FA02C5" w:rsidP="001F758A">
            <w:pPr>
              <w:pStyle w:val="StyleTabletextLeft"/>
            </w:pPr>
            <w:r w:rsidRPr="00FF621E">
              <w:t>Eircom plc</w:t>
            </w:r>
          </w:p>
        </w:tc>
      </w:tr>
      <w:tr w:rsidR="00FA02C5" w:rsidRPr="00870C6B" w14:paraId="1F897100" w14:textId="77777777" w:rsidTr="00B55CDD">
        <w:trPr>
          <w:cantSplit/>
          <w:trHeight w:val="240"/>
        </w:trPr>
        <w:tc>
          <w:tcPr>
            <w:tcW w:w="909" w:type="dxa"/>
            <w:shd w:val="clear" w:color="auto" w:fill="auto"/>
          </w:tcPr>
          <w:p w14:paraId="794FEB93" w14:textId="77777777" w:rsidR="00FA02C5" w:rsidRPr="00E7062C" w:rsidRDefault="00FA02C5" w:rsidP="001F758A">
            <w:pPr>
              <w:pStyle w:val="StyleTabletextLeft"/>
            </w:pPr>
            <w:r w:rsidRPr="00E7062C">
              <w:t>2-144-1</w:t>
            </w:r>
          </w:p>
        </w:tc>
        <w:tc>
          <w:tcPr>
            <w:tcW w:w="1009" w:type="dxa"/>
            <w:gridSpan w:val="2"/>
            <w:shd w:val="clear" w:color="auto" w:fill="auto"/>
          </w:tcPr>
          <w:p w14:paraId="0A0D6B2E" w14:textId="77777777" w:rsidR="00FA02C5" w:rsidRPr="00E7062C" w:rsidRDefault="00FA02C5" w:rsidP="001F758A">
            <w:pPr>
              <w:pStyle w:val="StyleTabletextLeft"/>
            </w:pPr>
            <w:r w:rsidRPr="00E7062C">
              <w:t>5249</w:t>
            </w:r>
          </w:p>
        </w:tc>
        <w:tc>
          <w:tcPr>
            <w:tcW w:w="3260" w:type="dxa"/>
            <w:shd w:val="clear" w:color="auto" w:fill="auto"/>
          </w:tcPr>
          <w:p w14:paraId="3FD57218" w14:textId="77777777" w:rsidR="00FA02C5" w:rsidRPr="00FF621E" w:rsidRDefault="00FA02C5" w:rsidP="001F758A">
            <w:pPr>
              <w:pStyle w:val="StyleTabletextLeft"/>
            </w:pPr>
            <w:r w:rsidRPr="00FF621E">
              <w:t>Dublin, Adelaide Road</w:t>
            </w:r>
          </w:p>
        </w:tc>
        <w:tc>
          <w:tcPr>
            <w:tcW w:w="4110" w:type="dxa"/>
            <w:gridSpan w:val="2"/>
          </w:tcPr>
          <w:p w14:paraId="7A86C6E6" w14:textId="77777777" w:rsidR="00FA02C5" w:rsidRPr="00FF621E" w:rsidRDefault="00FA02C5" w:rsidP="001F758A">
            <w:pPr>
              <w:pStyle w:val="StyleTabletextLeft"/>
            </w:pPr>
            <w:r w:rsidRPr="00FF621E">
              <w:t>Eircom plc</w:t>
            </w:r>
          </w:p>
        </w:tc>
      </w:tr>
      <w:tr w:rsidR="00FA02C5" w:rsidRPr="00870C6B" w14:paraId="54B1ACF1" w14:textId="77777777" w:rsidTr="00B55CDD">
        <w:trPr>
          <w:cantSplit/>
          <w:trHeight w:val="240"/>
        </w:trPr>
        <w:tc>
          <w:tcPr>
            <w:tcW w:w="909" w:type="dxa"/>
            <w:shd w:val="clear" w:color="auto" w:fill="auto"/>
          </w:tcPr>
          <w:p w14:paraId="76C0C1D2" w14:textId="77777777" w:rsidR="00FA02C5" w:rsidRPr="00E7062C" w:rsidRDefault="00FA02C5" w:rsidP="001F758A">
            <w:pPr>
              <w:pStyle w:val="StyleTabletextLeft"/>
            </w:pPr>
            <w:r w:rsidRPr="00E7062C">
              <w:t>2-144-2</w:t>
            </w:r>
          </w:p>
        </w:tc>
        <w:tc>
          <w:tcPr>
            <w:tcW w:w="1009" w:type="dxa"/>
            <w:gridSpan w:val="2"/>
            <w:shd w:val="clear" w:color="auto" w:fill="auto"/>
          </w:tcPr>
          <w:p w14:paraId="5BD897AA" w14:textId="77777777" w:rsidR="00FA02C5" w:rsidRPr="00E7062C" w:rsidRDefault="00FA02C5" w:rsidP="001F758A">
            <w:pPr>
              <w:pStyle w:val="StyleTabletextLeft"/>
            </w:pPr>
            <w:r w:rsidRPr="00E7062C">
              <w:t>5250</w:t>
            </w:r>
          </w:p>
        </w:tc>
        <w:tc>
          <w:tcPr>
            <w:tcW w:w="3260" w:type="dxa"/>
            <w:shd w:val="clear" w:color="auto" w:fill="auto"/>
          </w:tcPr>
          <w:p w14:paraId="1F3F30B2" w14:textId="77777777" w:rsidR="00FA02C5" w:rsidRPr="00FF621E" w:rsidRDefault="00FA02C5" w:rsidP="001F758A">
            <w:pPr>
              <w:pStyle w:val="StyleTabletextLeft"/>
            </w:pPr>
            <w:r w:rsidRPr="00FF621E">
              <w:t>Dublin 1</w:t>
            </w:r>
          </w:p>
        </w:tc>
        <w:tc>
          <w:tcPr>
            <w:tcW w:w="4110" w:type="dxa"/>
            <w:gridSpan w:val="2"/>
          </w:tcPr>
          <w:p w14:paraId="563BF1A2" w14:textId="77777777" w:rsidR="00FA02C5" w:rsidRPr="00FF621E" w:rsidRDefault="00FA02C5" w:rsidP="001F758A">
            <w:pPr>
              <w:pStyle w:val="StyleTabletextLeft"/>
            </w:pPr>
            <w:r w:rsidRPr="00FF621E">
              <w:t>Eircell Ltd</w:t>
            </w:r>
          </w:p>
        </w:tc>
      </w:tr>
      <w:tr w:rsidR="00FA02C5" w:rsidRPr="00870C6B" w14:paraId="6CB720CD" w14:textId="77777777" w:rsidTr="00B55CDD">
        <w:trPr>
          <w:cantSplit/>
          <w:trHeight w:val="240"/>
        </w:trPr>
        <w:tc>
          <w:tcPr>
            <w:tcW w:w="909" w:type="dxa"/>
            <w:shd w:val="clear" w:color="auto" w:fill="auto"/>
          </w:tcPr>
          <w:p w14:paraId="3F447244" w14:textId="77777777" w:rsidR="00FA02C5" w:rsidRPr="00E7062C" w:rsidRDefault="00FA02C5" w:rsidP="001F758A">
            <w:pPr>
              <w:pStyle w:val="StyleTabletextLeft"/>
            </w:pPr>
            <w:r w:rsidRPr="00E7062C">
              <w:t>2-144-3</w:t>
            </w:r>
          </w:p>
        </w:tc>
        <w:tc>
          <w:tcPr>
            <w:tcW w:w="1009" w:type="dxa"/>
            <w:gridSpan w:val="2"/>
            <w:shd w:val="clear" w:color="auto" w:fill="auto"/>
          </w:tcPr>
          <w:p w14:paraId="3FE076F1" w14:textId="77777777" w:rsidR="00FA02C5" w:rsidRPr="00E7062C" w:rsidRDefault="00FA02C5" w:rsidP="001F758A">
            <w:pPr>
              <w:pStyle w:val="StyleTabletextLeft"/>
            </w:pPr>
            <w:r w:rsidRPr="00E7062C">
              <w:t>5251</w:t>
            </w:r>
          </w:p>
        </w:tc>
        <w:tc>
          <w:tcPr>
            <w:tcW w:w="3260" w:type="dxa"/>
            <w:shd w:val="clear" w:color="auto" w:fill="auto"/>
          </w:tcPr>
          <w:p w14:paraId="213FC608" w14:textId="77777777" w:rsidR="00FA02C5" w:rsidRPr="00FF621E" w:rsidRDefault="00FA02C5" w:rsidP="001F758A">
            <w:pPr>
              <w:pStyle w:val="StyleTabletextLeft"/>
            </w:pPr>
            <w:r w:rsidRPr="00FF621E">
              <w:t>Dublin 2</w:t>
            </w:r>
          </w:p>
        </w:tc>
        <w:tc>
          <w:tcPr>
            <w:tcW w:w="4110" w:type="dxa"/>
            <w:gridSpan w:val="2"/>
          </w:tcPr>
          <w:p w14:paraId="269CE983" w14:textId="77777777" w:rsidR="00FA02C5" w:rsidRPr="00FF621E" w:rsidRDefault="00FA02C5" w:rsidP="001F758A">
            <w:pPr>
              <w:pStyle w:val="StyleTabletextLeft"/>
            </w:pPr>
            <w:r w:rsidRPr="00FF621E">
              <w:t>Eircell Ltd</w:t>
            </w:r>
          </w:p>
        </w:tc>
      </w:tr>
      <w:tr w:rsidR="00FA02C5" w:rsidRPr="00870C6B" w14:paraId="64C561A6" w14:textId="77777777" w:rsidTr="00B55CDD">
        <w:trPr>
          <w:cantSplit/>
          <w:trHeight w:val="240"/>
        </w:trPr>
        <w:tc>
          <w:tcPr>
            <w:tcW w:w="909" w:type="dxa"/>
            <w:shd w:val="clear" w:color="auto" w:fill="auto"/>
          </w:tcPr>
          <w:p w14:paraId="48724CFC" w14:textId="77777777" w:rsidR="00FA02C5" w:rsidRPr="00E7062C" w:rsidRDefault="00FA02C5" w:rsidP="001F758A">
            <w:pPr>
              <w:pStyle w:val="StyleTabletextLeft"/>
            </w:pPr>
            <w:r w:rsidRPr="00E7062C">
              <w:t>2-144-4</w:t>
            </w:r>
          </w:p>
        </w:tc>
        <w:tc>
          <w:tcPr>
            <w:tcW w:w="1009" w:type="dxa"/>
            <w:gridSpan w:val="2"/>
            <w:shd w:val="clear" w:color="auto" w:fill="auto"/>
          </w:tcPr>
          <w:p w14:paraId="64004AC4" w14:textId="77777777" w:rsidR="00FA02C5" w:rsidRPr="00E7062C" w:rsidRDefault="00FA02C5" w:rsidP="001F758A">
            <w:pPr>
              <w:pStyle w:val="StyleTabletextLeft"/>
            </w:pPr>
            <w:r w:rsidRPr="00E7062C">
              <w:t>5252</w:t>
            </w:r>
          </w:p>
        </w:tc>
        <w:tc>
          <w:tcPr>
            <w:tcW w:w="3260" w:type="dxa"/>
            <w:shd w:val="clear" w:color="auto" w:fill="auto"/>
          </w:tcPr>
          <w:p w14:paraId="7A413EA1" w14:textId="77777777" w:rsidR="00FA02C5" w:rsidRPr="00FF621E" w:rsidRDefault="00FA02C5" w:rsidP="001F758A">
            <w:pPr>
              <w:pStyle w:val="StyleTabletextLeft"/>
            </w:pPr>
            <w:r w:rsidRPr="00FF621E">
              <w:t>Dublin, Dolphin's Barn</w:t>
            </w:r>
          </w:p>
        </w:tc>
        <w:tc>
          <w:tcPr>
            <w:tcW w:w="4110" w:type="dxa"/>
            <w:gridSpan w:val="2"/>
          </w:tcPr>
          <w:p w14:paraId="340CA93D" w14:textId="77777777" w:rsidR="00FA02C5" w:rsidRPr="00FF621E" w:rsidRDefault="00FA02C5" w:rsidP="001F758A">
            <w:pPr>
              <w:pStyle w:val="StyleTabletextLeft"/>
            </w:pPr>
            <w:r w:rsidRPr="00FF621E">
              <w:t>Eircom plc</w:t>
            </w:r>
          </w:p>
        </w:tc>
      </w:tr>
      <w:tr w:rsidR="00FA02C5" w:rsidRPr="00870C6B" w14:paraId="530E5FFC" w14:textId="77777777" w:rsidTr="00B55CDD">
        <w:trPr>
          <w:cantSplit/>
          <w:trHeight w:val="240"/>
        </w:trPr>
        <w:tc>
          <w:tcPr>
            <w:tcW w:w="909" w:type="dxa"/>
            <w:shd w:val="clear" w:color="auto" w:fill="auto"/>
          </w:tcPr>
          <w:p w14:paraId="03400B01" w14:textId="77777777" w:rsidR="00FA02C5" w:rsidRPr="00E7062C" w:rsidRDefault="00FA02C5" w:rsidP="001F758A">
            <w:pPr>
              <w:pStyle w:val="StyleTabletextLeft"/>
            </w:pPr>
            <w:r w:rsidRPr="00E7062C">
              <w:t>2-144-5</w:t>
            </w:r>
          </w:p>
        </w:tc>
        <w:tc>
          <w:tcPr>
            <w:tcW w:w="1009" w:type="dxa"/>
            <w:gridSpan w:val="2"/>
            <w:shd w:val="clear" w:color="auto" w:fill="auto"/>
          </w:tcPr>
          <w:p w14:paraId="4AF2D5D7" w14:textId="77777777" w:rsidR="00FA02C5" w:rsidRPr="00E7062C" w:rsidRDefault="00FA02C5" w:rsidP="001F758A">
            <w:pPr>
              <w:pStyle w:val="StyleTabletextLeft"/>
            </w:pPr>
            <w:r w:rsidRPr="00E7062C">
              <w:t>5253</w:t>
            </w:r>
          </w:p>
        </w:tc>
        <w:tc>
          <w:tcPr>
            <w:tcW w:w="3260" w:type="dxa"/>
            <w:shd w:val="clear" w:color="auto" w:fill="auto"/>
          </w:tcPr>
          <w:p w14:paraId="610286F3" w14:textId="77777777" w:rsidR="00FA02C5" w:rsidRPr="00FF621E" w:rsidRDefault="00FA02C5" w:rsidP="001F758A">
            <w:pPr>
              <w:pStyle w:val="StyleTabletextLeft"/>
            </w:pPr>
            <w:r w:rsidRPr="00FF621E">
              <w:t>Blanchardstown (M10)</w:t>
            </w:r>
          </w:p>
        </w:tc>
        <w:tc>
          <w:tcPr>
            <w:tcW w:w="4110" w:type="dxa"/>
            <w:gridSpan w:val="2"/>
          </w:tcPr>
          <w:p w14:paraId="3900140F" w14:textId="77777777" w:rsidR="00FA02C5" w:rsidRPr="00FF621E" w:rsidRDefault="00FA02C5" w:rsidP="001F758A">
            <w:pPr>
              <w:pStyle w:val="StyleTabletextLeft"/>
            </w:pPr>
            <w:r w:rsidRPr="00FF621E">
              <w:t>Three Ireland (Hutchison) Limited</w:t>
            </w:r>
          </w:p>
        </w:tc>
      </w:tr>
      <w:tr w:rsidR="00FA02C5" w:rsidRPr="00870C6B" w14:paraId="2ED81326" w14:textId="77777777" w:rsidTr="00B55CDD">
        <w:trPr>
          <w:cantSplit/>
          <w:trHeight w:val="240"/>
        </w:trPr>
        <w:tc>
          <w:tcPr>
            <w:tcW w:w="909" w:type="dxa"/>
            <w:shd w:val="clear" w:color="auto" w:fill="auto"/>
          </w:tcPr>
          <w:p w14:paraId="69852CE6" w14:textId="77777777" w:rsidR="00FA02C5" w:rsidRPr="00E7062C" w:rsidRDefault="00FA02C5" w:rsidP="001F758A">
            <w:pPr>
              <w:pStyle w:val="StyleTabletextLeft"/>
            </w:pPr>
            <w:r w:rsidRPr="00E7062C">
              <w:t>2-144-6</w:t>
            </w:r>
          </w:p>
        </w:tc>
        <w:tc>
          <w:tcPr>
            <w:tcW w:w="1009" w:type="dxa"/>
            <w:gridSpan w:val="2"/>
            <w:shd w:val="clear" w:color="auto" w:fill="auto"/>
          </w:tcPr>
          <w:p w14:paraId="3518520A" w14:textId="77777777" w:rsidR="00FA02C5" w:rsidRPr="00E7062C" w:rsidRDefault="00FA02C5" w:rsidP="001F758A">
            <w:pPr>
              <w:pStyle w:val="StyleTabletextLeft"/>
            </w:pPr>
            <w:r w:rsidRPr="00E7062C">
              <w:t>5254</w:t>
            </w:r>
          </w:p>
        </w:tc>
        <w:tc>
          <w:tcPr>
            <w:tcW w:w="3260" w:type="dxa"/>
            <w:shd w:val="clear" w:color="auto" w:fill="auto"/>
          </w:tcPr>
          <w:p w14:paraId="01102559" w14:textId="77777777" w:rsidR="00FA02C5" w:rsidRPr="00FF621E" w:rsidRDefault="00FA02C5" w:rsidP="001F758A">
            <w:pPr>
              <w:pStyle w:val="StyleTabletextLeft"/>
            </w:pPr>
            <w:r w:rsidRPr="00FF621E">
              <w:t>Willsborough (W31)</w:t>
            </w:r>
          </w:p>
        </w:tc>
        <w:tc>
          <w:tcPr>
            <w:tcW w:w="4110" w:type="dxa"/>
            <w:gridSpan w:val="2"/>
          </w:tcPr>
          <w:p w14:paraId="63758765" w14:textId="77777777" w:rsidR="00FA02C5" w:rsidRPr="00FF621E" w:rsidRDefault="00FA02C5" w:rsidP="001F758A">
            <w:pPr>
              <w:pStyle w:val="StyleTabletextLeft"/>
            </w:pPr>
            <w:r w:rsidRPr="00FF621E">
              <w:t>Three Ireland (Hutchison) Limited</w:t>
            </w:r>
          </w:p>
        </w:tc>
      </w:tr>
      <w:tr w:rsidR="00FA02C5" w:rsidRPr="00870C6B" w14:paraId="535E07DE" w14:textId="77777777" w:rsidTr="00B55CDD">
        <w:trPr>
          <w:cantSplit/>
          <w:trHeight w:val="240"/>
        </w:trPr>
        <w:tc>
          <w:tcPr>
            <w:tcW w:w="909" w:type="dxa"/>
            <w:shd w:val="clear" w:color="auto" w:fill="auto"/>
          </w:tcPr>
          <w:p w14:paraId="3263557F" w14:textId="77777777" w:rsidR="00FA02C5" w:rsidRPr="00E7062C" w:rsidRDefault="00FA02C5" w:rsidP="001F758A">
            <w:pPr>
              <w:pStyle w:val="StyleTabletextLeft"/>
            </w:pPr>
            <w:r w:rsidRPr="00E7062C">
              <w:t>2-144-7</w:t>
            </w:r>
          </w:p>
        </w:tc>
        <w:tc>
          <w:tcPr>
            <w:tcW w:w="1009" w:type="dxa"/>
            <w:gridSpan w:val="2"/>
            <w:shd w:val="clear" w:color="auto" w:fill="auto"/>
          </w:tcPr>
          <w:p w14:paraId="27D3C7EC" w14:textId="77777777" w:rsidR="00FA02C5" w:rsidRPr="00E7062C" w:rsidRDefault="00FA02C5" w:rsidP="001F758A">
            <w:pPr>
              <w:pStyle w:val="StyleTabletextLeft"/>
            </w:pPr>
            <w:r w:rsidRPr="00E7062C">
              <w:t>5255</w:t>
            </w:r>
          </w:p>
        </w:tc>
        <w:tc>
          <w:tcPr>
            <w:tcW w:w="3260" w:type="dxa"/>
            <w:shd w:val="clear" w:color="auto" w:fill="auto"/>
          </w:tcPr>
          <w:p w14:paraId="02A979F6" w14:textId="77777777" w:rsidR="00FA02C5" w:rsidRPr="00FF621E" w:rsidRDefault="00FA02C5" w:rsidP="001F758A">
            <w:pPr>
              <w:pStyle w:val="StyleTabletextLeft"/>
            </w:pPr>
            <w:r w:rsidRPr="00FF621E">
              <w:t>Dundrum</w:t>
            </w:r>
          </w:p>
        </w:tc>
        <w:tc>
          <w:tcPr>
            <w:tcW w:w="4110" w:type="dxa"/>
            <w:gridSpan w:val="2"/>
          </w:tcPr>
          <w:p w14:paraId="3AB881F3" w14:textId="77777777" w:rsidR="00FA02C5" w:rsidRPr="00FF621E" w:rsidRDefault="00FA02C5" w:rsidP="001F758A">
            <w:pPr>
              <w:pStyle w:val="StyleTabletextLeft"/>
            </w:pPr>
            <w:r w:rsidRPr="00FF621E">
              <w:t>Esat Telecom</w:t>
            </w:r>
          </w:p>
        </w:tc>
      </w:tr>
      <w:tr w:rsidR="00FA02C5" w:rsidRPr="00870C6B" w14:paraId="70809854" w14:textId="77777777" w:rsidTr="00B55CDD">
        <w:trPr>
          <w:cantSplit/>
          <w:trHeight w:val="240"/>
        </w:trPr>
        <w:tc>
          <w:tcPr>
            <w:tcW w:w="909" w:type="dxa"/>
            <w:shd w:val="clear" w:color="auto" w:fill="auto"/>
          </w:tcPr>
          <w:p w14:paraId="5960B028" w14:textId="77777777" w:rsidR="00FA02C5" w:rsidRPr="00E7062C" w:rsidRDefault="00FA02C5" w:rsidP="001F758A">
            <w:pPr>
              <w:pStyle w:val="StyleTabletextLeft"/>
            </w:pPr>
            <w:r w:rsidRPr="00E7062C">
              <w:t>2-145-0</w:t>
            </w:r>
          </w:p>
        </w:tc>
        <w:tc>
          <w:tcPr>
            <w:tcW w:w="1009" w:type="dxa"/>
            <w:gridSpan w:val="2"/>
            <w:shd w:val="clear" w:color="auto" w:fill="auto"/>
          </w:tcPr>
          <w:p w14:paraId="6D52C692" w14:textId="77777777" w:rsidR="00FA02C5" w:rsidRPr="00E7062C" w:rsidRDefault="00FA02C5" w:rsidP="001F758A">
            <w:pPr>
              <w:pStyle w:val="StyleTabletextLeft"/>
            </w:pPr>
            <w:r w:rsidRPr="00E7062C">
              <w:t>5256</w:t>
            </w:r>
          </w:p>
        </w:tc>
        <w:tc>
          <w:tcPr>
            <w:tcW w:w="3260" w:type="dxa"/>
            <w:shd w:val="clear" w:color="auto" w:fill="auto"/>
          </w:tcPr>
          <w:p w14:paraId="1B98B94A" w14:textId="77777777" w:rsidR="00FA02C5" w:rsidRPr="00FF621E" w:rsidRDefault="00FA02C5" w:rsidP="001F758A">
            <w:pPr>
              <w:pStyle w:val="StyleTabletextLeft"/>
            </w:pPr>
            <w:r w:rsidRPr="00FF621E">
              <w:t>Fenian Street</w:t>
            </w:r>
          </w:p>
        </w:tc>
        <w:tc>
          <w:tcPr>
            <w:tcW w:w="4110" w:type="dxa"/>
            <w:gridSpan w:val="2"/>
          </w:tcPr>
          <w:p w14:paraId="4D09153D" w14:textId="77777777" w:rsidR="00FA02C5" w:rsidRPr="00FF621E" w:rsidRDefault="00FA02C5" w:rsidP="001F758A">
            <w:pPr>
              <w:pStyle w:val="StyleTabletextLeft"/>
            </w:pPr>
            <w:r w:rsidRPr="00FF621E">
              <w:t>Esat Telecom</w:t>
            </w:r>
          </w:p>
        </w:tc>
      </w:tr>
      <w:tr w:rsidR="00FA02C5" w:rsidRPr="00870C6B" w14:paraId="62F2359B" w14:textId="77777777" w:rsidTr="00B55CDD">
        <w:trPr>
          <w:cantSplit/>
          <w:trHeight w:val="240"/>
        </w:trPr>
        <w:tc>
          <w:tcPr>
            <w:tcW w:w="909" w:type="dxa"/>
            <w:shd w:val="clear" w:color="auto" w:fill="auto"/>
          </w:tcPr>
          <w:p w14:paraId="1060C02F" w14:textId="77777777" w:rsidR="00FA02C5" w:rsidRPr="00E7062C" w:rsidRDefault="00FA02C5" w:rsidP="001F758A">
            <w:pPr>
              <w:pStyle w:val="StyleTabletextLeft"/>
            </w:pPr>
            <w:r w:rsidRPr="00E7062C">
              <w:t>2-145-1</w:t>
            </w:r>
          </w:p>
        </w:tc>
        <w:tc>
          <w:tcPr>
            <w:tcW w:w="1009" w:type="dxa"/>
            <w:gridSpan w:val="2"/>
            <w:shd w:val="clear" w:color="auto" w:fill="auto"/>
          </w:tcPr>
          <w:p w14:paraId="6AB993AD" w14:textId="77777777" w:rsidR="00FA02C5" w:rsidRPr="00E7062C" w:rsidRDefault="00FA02C5" w:rsidP="001F758A">
            <w:pPr>
              <w:pStyle w:val="StyleTabletextLeft"/>
            </w:pPr>
            <w:r w:rsidRPr="00E7062C">
              <w:t>5257</w:t>
            </w:r>
          </w:p>
        </w:tc>
        <w:tc>
          <w:tcPr>
            <w:tcW w:w="3260" w:type="dxa"/>
            <w:shd w:val="clear" w:color="auto" w:fill="auto"/>
          </w:tcPr>
          <w:p w14:paraId="6C63546C" w14:textId="77777777" w:rsidR="00FA02C5" w:rsidRPr="00FF621E" w:rsidRDefault="00FA02C5" w:rsidP="001F758A">
            <w:pPr>
              <w:pStyle w:val="StyleTabletextLeft"/>
            </w:pPr>
            <w:r w:rsidRPr="00FF621E">
              <w:t>Sir Rodgerson's Quay</w:t>
            </w:r>
          </w:p>
        </w:tc>
        <w:tc>
          <w:tcPr>
            <w:tcW w:w="4110" w:type="dxa"/>
            <w:gridSpan w:val="2"/>
          </w:tcPr>
          <w:p w14:paraId="39AAA7C0" w14:textId="77777777" w:rsidR="00FA02C5" w:rsidRPr="00FF621E" w:rsidRDefault="00FA02C5" w:rsidP="001F758A">
            <w:pPr>
              <w:pStyle w:val="StyleTabletextLeft"/>
            </w:pPr>
            <w:r w:rsidRPr="00FF621E">
              <w:t>WorldCom</w:t>
            </w:r>
          </w:p>
        </w:tc>
      </w:tr>
      <w:tr w:rsidR="00FA02C5" w:rsidRPr="00870C6B" w14:paraId="41F28536" w14:textId="77777777" w:rsidTr="00B55CDD">
        <w:trPr>
          <w:cantSplit/>
          <w:trHeight w:val="240"/>
        </w:trPr>
        <w:tc>
          <w:tcPr>
            <w:tcW w:w="909" w:type="dxa"/>
            <w:shd w:val="clear" w:color="auto" w:fill="auto"/>
          </w:tcPr>
          <w:p w14:paraId="00FF78BE" w14:textId="77777777" w:rsidR="00FA02C5" w:rsidRPr="00E7062C" w:rsidRDefault="00FA02C5" w:rsidP="001F758A">
            <w:pPr>
              <w:pStyle w:val="StyleTabletextLeft"/>
            </w:pPr>
            <w:r w:rsidRPr="00E7062C">
              <w:t>2-145-2</w:t>
            </w:r>
          </w:p>
        </w:tc>
        <w:tc>
          <w:tcPr>
            <w:tcW w:w="1009" w:type="dxa"/>
            <w:gridSpan w:val="2"/>
            <w:shd w:val="clear" w:color="auto" w:fill="auto"/>
          </w:tcPr>
          <w:p w14:paraId="63C7C70B" w14:textId="77777777" w:rsidR="00FA02C5" w:rsidRPr="00E7062C" w:rsidRDefault="00FA02C5" w:rsidP="001F758A">
            <w:pPr>
              <w:pStyle w:val="StyleTabletextLeft"/>
            </w:pPr>
            <w:r w:rsidRPr="00E7062C">
              <w:t>5258</w:t>
            </w:r>
          </w:p>
        </w:tc>
        <w:tc>
          <w:tcPr>
            <w:tcW w:w="3260" w:type="dxa"/>
            <w:shd w:val="clear" w:color="auto" w:fill="auto"/>
          </w:tcPr>
          <w:p w14:paraId="022BEFC8" w14:textId="77777777" w:rsidR="00FA02C5" w:rsidRPr="00FF621E" w:rsidRDefault="00FA02C5" w:rsidP="001F758A">
            <w:pPr>
              <w:pStyle w:val="StyleTabletextLeft"/>
            </w:pPr>
            <w:r w:rsidRPr="00FF621E">
              <w:t>Harcourt St. 1</w:t>
            </w:r>
          </w:p>
        </w:tc>
        <w:tc>
          <w:tcPr>
            <w:tcW w:w="4110" w:type="dxa"/>
            <w:gridSpan w:val="2"/>
          </w:tcPr>
          <w:p w14:paraId="6A9A711E" w14:textId="77777777" w:rsidR="00FA02C5" w:rsidRPr="00FF621E" w:rsidRDefault="00FA02C5" w:rsidP="001F758A">
            <w:pPr>
              <w:pStyle w:val="StyleTabletextLeft"/>
            </w:pPr>
            <w:r w:rsidRPr="00FF621E">
              <w:t>Ocean</w:t>
            </w:r>
          </w:p>
        </w:tc>
      </w:tr>
      <w:tr w:rsidR="00FA02C5" w:rsidRPr="00870C6B" w14:paraId="4B98FBF7" w14:textId="77777777" w:rsidTr="00B55CDD">
        <w:trPr>
          <w:cantSplit/>
          <w:trHeight w:val="240"/>
        </w:trPr>
        <w:tc>
          <w:tcPr>
            <w:tcW w:w="909" w:type="dxa"/>
            <w:shd w:val="clear" w:color="auto" w:fill="auto"/>
          </w:tcPr>
          <w:p w14:paraId="0FED3605" w14:textId="77777777" w:rsidR="00FA02C5" w:rsidRPr="00E7062C" w:rsidRDefault="00FA02C5" w:rsidP="001F758A">
            <w:pPr>
              <w:pStyle w:val="StyleTabletextLeft"/>
            </w:pPr>
            <w:r w:rsidRPr="00E7062C">
              <w:t>2-145-3</w:t>
            </w:r>
          </w:p>
        </w:tc>
        <w:tc>
          <w:tcPr>
            <w:tcW w:w="1009" w:type="dxa"/>
            <w:gridSpan w:val="2"/>
            <w:shd w:val="clear" w:color="auto" w:fill="auto"/>
          </w:tcPr>
          <w:p w14:paraId="1A3E29A5" w14:textId="77777777" w:rsidR="00FA02C5" w:rsidRPr="00E7062C" w:rsidRDefault="00FA02C5" w:rsidP="001F758A">
            <w:pPr>
              <w:pStyle w:val="StyleTabletextLeft"/>
            </w:pPr>
            <w:r w:rsidRPr="00E7062C">
              <w:t>5259</w:t>
            </w:r>
          </w:p>
        </w:tc>
        <w:tc>
          <w:tcPr>
            <w:tcW w:w="3260" w:type="dxa"/>
            <w:shd w:val="clear" w:color="auto" w:fill="auto"/>
          </w:tcPr>
          <w:p w14:paraId="5DD071E3" w14:textId="77777777" w:rsidR="00FA02C5" w:rsidRPr="00FF621E" w:rsidRDefault="00FA02C5" w:rsidP="001F758A">
            <w:pPr>
              <w:pStyle w:val="StyleTabletextLeft"/>
            </w:pPr>
            <w:r w:rsidRPr="00FF621E">
              <w:t>Barrow St.</w:t>
            </w:r>
          </w:p>
        </w:tc>
        <w:tc>
          <w:tcPr>
            <w:tcW w:w="4110" w:type="dxa"/>
            <w:gridSpan w:val="2"/>
          </w:tcPr>
          <w:p w14:paraId="20ADEE3A" w14:textId="77777777" w:rsidR="00FA02C5" w:rsidRPr="00FF621E" w:rsidRDefault="00FA02C5" w:rsidP="001F758A">
            <w:pPr>
              <w:pStyle w:val="StyleTabletextLeft"/>
            </w:pPr>
            <w:r w:rsidRPr="00FF621E">
              <w:t>ITL</w:t>
            </w:r>
          </w:p>
        </w:tc>
      </w:tr>
      <w:tr w:rsidR="00FA02C5" w:rsidRPr="00870C6B" w14:paraId="53B368A1" w14:textId="77777777" w:rsidTr="00B55CDD">
        <w:trPr>
          <w:cantSplit/>
          <w:trHeight w:val="240"/>
        </w:trPr>
        <w:tc>
          <w:tcPr>
            <w:tcW w:w="909" w:type="dxa"/>
            <w:shd w:val="clear" w:color="auto" w:fill="auto"/>
          </w:tcPr>
          <w:p w14:paraId="470704DA" w14:textId="77777777" w:rsidR="00FA02C5" w:rsidRPr="00E7062C" w:rsidRDefault="00FA02C5" w:rsidP="001F758A">
            <w:pPr>
              <w:pStyle w:val="StyleTabletextLeft"/>
            </w:pPr>
            <w:r w:rsidRPr="00E7062C">
              <w:t>2-145-4</w:t>
            </w:r>
          </w:p>
        </w:tc>
        <w:tc>
          <w:tcPr>
            <w:tcW w:w="1009" w:type="dxa"/>
            <w:gridSpan w:val="2"/>
            <w:shd w:val="clear" w:color="auto" w:fill="auto"/>
          </w:tcPr>
          <w:p w14:paraId="7351FC07" w14:textId="77777777" w:rsidR="00FA02C5" w:rsidRPr="00E7062C" w:rsidRDefault="00FA02C5" w:rsidP="001F758A">
            <w:pPr>
              <w:pStyle w:val="StyleTabletextLeft"/>
            </w:pPr>
            <w:r w:rsidRPr="00E7062C">
              <w:t>5260</w:t>
            </w:r>
          </w:p>
        </w:tc>
        <w:tc>
          <w:tcPr>
            <w:tcW w:w="3260" w:type="dxa"/>
            <w:shd w:val="clear" w:color="auto" w:fill="auto"/>
          </w:tcPr>
          <w:p w14:paraId="2B3E9AC5" w14:textId="77777777" w:rsidR="00FA02C5" w:rsidRPr="00FF621E" w:rsidRDefault="00FA02C5" w:rsidP="001F758A">
            <w:pPr>
              <w:pStyle w:val="StyleTabletextLeft"/>
            </w:pPr>
            <w:r w:rsidRPr="00FF621E">
              <w:t>L. Pembroke St.</w:t>
            </w:r>
          </w:p>
        </w:tc>
        <w:tc>
          <w:tcPr>
            <w:tcW w:w="4110" w:type="dxa"/>
            <w:gridSpan w:val="2"/>
          </w:tcPr>
          <w:p w14:paraId="1BC445B8" w14:textId="77777777" w:rsidR="00FA02C5" w:rsidRPr="00FF621E" w:rsidRDefault="00FA02C5" w:rsidP="001F758A">
            <w:pPr>
              <w:pStyle w:val="StyleTabletextLeft"/>
            </w:pPr>
            <w:r w:rsidRPr="00FF621E">
              <w:t>Interoute Irl</w:t>
            </w:r>
          </w:p>
        </w:tc>
      </w:tr>
      <w:tr w:rsidR="00FA02C5" w:rsidRPr="00870C6B" w14:paraId="0E86634F" w14:textId="77777777" w:rsidTr="00B55CDD">
        <w:trPr>
          <w:cantSplit/>
          <w:trHeight w:val="240"/>
        </w:trPr>
        <w:tc>
          <w:tcPr>
            <w:tcW w:w="909" w:type="dxa"/>
            <w:shd w:val="clear" w:color="auto" w:fill="auto"/>
          </w:tcPr>
          <w:p w14:paraId="24C1B897" w14:textId="77777777" w:rsidR="00FA02C5" w:rsidRPr="00E7062C" w:rsidRDefault="00FA02C5" w:rsidP="001F758A">
            <w:pPr>
              <w:pStyle w:val="StyleTabletextLeft"/>
            </w:pPr>
            <w:r w:rsidRPr="00E7062C">
              <w:t>2-145-5</w:t>
            </w:r>
          </w:p>
        </w:tc>
        <w:tc>
          <w:tcPr>
            <w:tcW w:w="1009" w:type="dxa"/>
            <w:gridSpan w:val="2"/>
            <w:shd w:val="clear" w:color="auto" w:fill="auto"/>
          </w:tcPr>
          <w:p w14:paraId="36D33300" w14:textId="77777777" w:rsidR="00FA02C5" w:rsidRPr="00E7062C" w:rsidRDefault="00FA02C5" w:rsidP="001F758A">
            <w:pPr>
              <w:pStyle w:val="StyleTabletextLeft"/>
            </w:pPr>
            <w:r w:rsidRPr="00E7062C">
              <w:t>5261</w:t>
            </w:r>
          </w:p>
        </w:tc>
        <w:tc>
          <w:tcPr>
            <w:tcW w:w="3260" w:type="dxa"/>
            <w:shd w:val="clear" w:color="auto" w:fill="auto"/>
          </w:tcPr>
          <w:p w14:paraId="5F585F0A" w14:textId="77777777" w:rsidR="00FA02C5" w:rsidRPr="00FF621E" w:rsidRDefault="00FA02C5" w:rsidP="001F758A">
            <w:pPr>
              <w:pStyle w:val="StyleTabletextLeft"/>
            </w:pPr>
            <w:r w:rsidRPr="00FF621E">
              <w:t>Esat Wall D3</w:t>
            </w:r>
          </w:p>
        </w:tc>
        <w:tc>
          <w:tcPr>
            <w:tcW w:w="4110" w:type="dxa"/>
            <w:gridSpan w:val="2"/>
          </w:tcPr>
          <w:p w14:paraId="5C42ECE1" w14:textId="77777777" w:rsidR="00FA02C5" w:rsidRPr="00FF621E" w:rsidRDefault="00FA02C5" w:rsidP="001F758A">
            <w:pPr>
              <w:pStyle w:val="StyleTabletextLeft"/>
            </w:pPr>
            <w:r w:rsidRPr="00FF621E">
              <w:t>Ocean</w:t>
            </w:r>
          </w:p>
        </w:tc>
      </w:tr>
      <w:tr w:rsidR="00FA02C5" w:rsidRPr="00870C6B" w14:paraId="431A41E3" w14:textId="77777777" w:rsidTr="00B55CDD">
        <w:trPr>
          <w:cantSplit/>
          <w:trHeight w:val="240"/>
        </w:trPr>
        <w:tc>
          <w:tcPr>
            <w:tcW w:w="909" w:type="dxa"/>
            <w:shd w:val="clear" w:color="auto" w:fill="auto"/>
          </w:tcPr>
          <w:p w14:paraId="549C92EF" w14:textId="77777777" w:rsidR="00FA02C5" w:rsidRPr="00E7062C" w:rsidRDefault="00FA02C5" w:rsidP="001F758A">
            <w:pPr>
              <w:pStyle w:val="StyleTabletextLeft"/>
            </w:pPr>
            <w:r w:rsidRPr="00E7062C">
              <w:t>2-145-6</w:t>
            </w:r>
          </w:p>
        </w:tc>
        <w:tc>
          <w:tcPr>
            <w:tcW w:w="1009" w:type="dxa"/>
            <w:gridSpan w:val="2"/>
            <w:shd w:val="clear" w:color="auto" w:fill="auto"/>
          </w:tcPr>
          <w:p w14:paraId="15BDAE5F" w14:textId="77777777" w:rsidR="00FA02C5" w:rsidRPr="00E7062C" w:rsidRDefault="00FA02C5" w:rsidP="001F758A">
            <w:pPr>
              <w:pStyle w:val="StyleTabletextLeft"/>
            </w:pPr>
            <w:r w:rsidRPr="00E7062C">
              <w:t>5262</w:t>
            </w:r>
          </w:p>
        </w:tc>
        <w:tc>
          <w:tcPr>
            <w:tcW w:w="3260" w:type="dxa"/>
            <w:shd w:val="clear" w:color="auto" w:fill="auto"/>
          </w:tcPr>
          <w:p w14:paraId="28D73A4B" w14:textId="77777777" w:rsidR="00FA02C5" w:rsidRPr="00FF621E" w:rsidRDefault="00FA02C5" w:rsidP="001F758A">
            <w:pPr>
              <w:pStyle w:val="StyleTabletextLeft"/>
            </w:pPr>
            <w:r w:rsidRPr="00FF621E">
              <w:t>Erne Street D2</w:t>
            </w:r>
          </w:p>
        </w:tc>
        <w:tc>
          <w:tcPr>
            <w:tcW w:w="4110" w:type="dxa"/>
            <w:gridSpan w:val="2"/>
          </w:tcPr>
          <w:p w14:paraId="63E42988" w14:textId="77777777" w:rsidR="00FA02C5" w:rsidRPr="00FF621E" w:rsidRDefault="00FA02C5" w:rsidP="001F758A">
            <w:pPr>
              <w:pStyle w:val="StyleTabletextLeft"/>
            </w:pPr>
            <w:r w:rsidRPr="00FF621E">
              <w:t>WorldCom</w:t>
            </w:r>
          </w:p>
        </w:tc>
      </w:tr>
      <w:tr w:rsidR="00FA02C5" w:rsidRPr="00870C6B" w14:paraId="11678354" w14:textId="77777777" w:rsidTr="00B55CDD">
        <w:trPr>
          <w:cantSplit/>
          <w:trHeight w:val="240"/>
        </w:trPr>
        <w:tc>
          <w:tcPr>
            <w:tcW w:w="909" w:type="dxa"/>
            <w:shd w:val="clear" w:color="auto" w:fill="auto"/>
          </w:tcPr>
          <w:p w14:paraId="615E887D" w14:textId="77777777" w:rsidR="00FA02C5" w:rsidRPr="00E7062C" w:rsidRDefault="00FA02C5" w:rsidP="001F758A">
            <w:pPr>
              <w:pStyle w:val="StyleTabletextLeft"/>
            </w:pPr>
            <w:r w:rsidRPr="00E7062C">
              <w:t>2-145-7</w:t>
            </w:r>
          </w:p>
        </w:tc>
        <w:tc>
          <w:tcPr>
            <w:tcW w:w="1009" w:type="dxa"/>
            <w:gridSpan w:val="2"/>
            <w:shd w:val="clear" w:color="auto" w:fill="auto"/>
          </w:tcPr>
          <w:p w14:paraId="02A71A40" w14:textId="77777777" w:rsidR="00FA02C5" w:rsidRPr="00E7062C" w:rsidRDefault="00FA02C5" w:rsidP="001F758A">
            <w:pPr>
              <w:pStyle w:val="StyleTabletextLeft"/>
            </w:pPr>
            <w:r w:rsidRPr="00E7062C">
              <w:t>5263</w:t>
            </w:r>
          </w:p>
        </w:tc>
        <w:tc>
          <w:tcPr>
            <w:tcW w:w="3260" w:type="dxa"/>
            <w:shd w:val="clear" w:color="auto" w:fill="auto"/>
          </w:tcPr>
          <w:p w14:paraId="5FA6BFDF" w14:textId="77777777" w:rsidR="00FA02C5" w:rsidRPr="00FF621E" w:rsidRDefault="00FA02C5" w:rsidP="001F758A">
            <w:pPr>
              <w:pStyle w:val="StyleTabletextLeft"/>
            </w:pPr>
            <w:r w:rsidRPr="00FF621E">
              <w:t>Courtyard Business Pk., Blackrock</w:t>
            </w:r>
          </w:p>
        </w:tc>
        <w:tc>
          <w:tcPr>
            <w:tcW w:w="4110" w:type="dxa"/>
            <w:gridSpan w:val="2"/>
          </w:tcPr>
          <w:p w14:paraId="1B1BB7D1" w14:textId="77777777" w:rsidR="00FA02C5" w:rsidRPr="00FF621E" w:rsidRDefault="00FA02C5" w:rsidP="001F758A">
            <w:pPr>
              <w:pStyle w:val="StyleTabletextLeft"/>
            </w:pPr>
            <w:r w:rsidRPr="00FF621E">
              <w:t>Budget Telecom</w:t>
            </w:r>
          </w:p>
        </w:tc>
      </w:tr>
      <w:tr w:rsidR="00FA02C5" w:rsidRPr="00870C6B" w14:paraId="710FA9B5" w14:textId="77777777" w:rsidTr="00B55CDD">
        <w:trPr>
          <w:cantSplit/>
          <w:trHeight w:val="240"/>
        </w:trPr>
        <w:tc>
          <w:tcPr>
            <w:tcW w:w="909" w:type="dxa"/>
            <w:shd w:val="clear" w:color="auto" w:fill="auto"/>
          </w:tcPr>
          <w:p w14:paraId="4B25DC0C" w14:textId="77777777" w:rsidR="00FA02C5" w:rsidRPr="00E7062C" w:rsidRDefault="00FA02C5" w:rsidP="001F758A">
            <w:pPr>
              <w:pStyle w:val="StyleTabletextLeft"/>
            </w:pPr>
            <w:r w:rsidRPr="00E7062C">
              <w:t>2-146-0</w:t>
            </w:r>
          </w:p>
        </w:tc>
        <w:tc>
          <w:tcPr>
            <w:tcW w:w="1009" w:type="dxa"/>
            <w:gridSpan w:val="2"/>
            <w:shd w:val="clear" w:color="auto" w:fill="auto"/>
          </w:tcPr>
          <w:p w14:paraId="06778A7C" w14:textId="77777777" w:rsidR="00FA02C5" w:rsidRPr="00E7062C" w:rsidRDefault="00FA02C5" w:rsidP="001F758A">
            <w:pPr>
              <w:pStyle w:val="StyleTabletextLeft"/>
            </w:pPr>
            <w:r w:rsidRPr="00E7062C">
              <w:t>5264</w:t>
            </w:r>
          </w:p>
        </w:tc>
        <w:tc>
          <w:tcPr>
            <w:tcW w:w="3260" w:type="dxa"/>
            <w:shd w:val="clear" w:color="auto" w:fill="auto"/>
          </w:tcPr>
          <w:p w14:paraId="33086D85" w14:textId="77777777" w:rsidR="00FA02C5" w:rsidRPr="00FF621E" w:rsidRDefault="00FA02C5" w:rsidP="001F758A">
            <w:pPr>
              <w:pStyle w:val="StyleTabletextLeft"/>
            </w:pPr>
            <w:r w:rsidRPr="00FF621E">
              <w:t>Hogan Place</w:t>
            </w:r>
          </w:p>
        </w:tc>
        <w:tc>
          <w:tcPr>
            <w:tcW w:w="4110" w:type="dxa"/>
            <w:gridSpan w:val="2"/>
          </w:tcPr>
          <w:p w14:paraId="655E632D" w14:textId="77777777" w:rsidR="00FA02C5" w:rsidRPr="00FF621E" w:rsidRDefault="00FA02C5" w:rsidP="001F758A">
            <w:pPr>
              <w:pStyle w:val="StyleTabletextLeft"/>
            </w:pPr>
            <w:r w:rsidRPr="00FF621E">
              <w:t>Vodafone Ireland</w:t>
            </w:r>
          </w:p>
        </w:tc>
      </w:tr>
      <w:tr w:rsidR="00FA02C5" w:rsidRPr="00870C6B" w14:paraId="17AB158A" w14:textId="77777777" w:rsidTr="00B55CDD">
        <w:trPr>
          <w:cantSplit/>
          <w:trHeight w:val="240"/>
        </w:trPr>
        <w:tc>
          <w:tcPr>
            <w:tcW w:w="909" w:type="dxa"/>
            <w:shd w:val="clear" w:color="auto" w:fill="auto"/>
          </w:tcPr>
          <w:p w14:paraId="00EE8855" w14:textId="77777777" w:rsidR="00FA02C5" w:rsidRPr="00E7062C" w:rsidRDefault="00FA02C5" w:rsidP="001F758A">
            <w:pPr>
              <w:pStyle w:val="StyleTabletextLeft"/>
            </w:pPr>
            <w:r w:rsidRPr="00E7062C">
              <w:t>2-146-1</w:t>
            </w:r>
          </w:p>
        </w:tc>
        <w:tc>
          <w:tcPr>
            <w:tcW w:w="1009" w:type="dxa"/>
            <w:gridSpan w:val="2"/>
            <w:shd w:val="clear" w:color="auto" w:fill="auto"/>
          </w:tcPr>
          <w:p w14:paraId="59F0D6DB" w14:textId="77777777" w:rsidR="00FA02C5" w:rsidRPr="00E7062C" w:rsidRDefault="00FA02C5" w:rsidP="001F758A">
            <w:pPr>
              <w:pStyle w:val="StyleTabletextLeft"/>
            </w:pPr>
            <w:r w:rsidRPr="00E7062C">
              <w:t>5265</w:t>
            </w:r>
          </w:p>
        </w:tc>
        <w:tc>
          <w:tcPr>
            <w:tcW w:w="3260" w:type="dxa"/>
            <w:shd w:val="clear" w:color="auto" w:fill="auto"/>
          </w:tcPr>
          <w:p w14:paraId="076F6F52" w14:textId="77777777" w:rsidR="00FA02C5" w:rsidRPr="00FF621E" w:rsidRDefault="00FA02C5" w:rsidP="001F758A">
            <w:pPr>
              <w:pStyle w:val="StyleTabletextLeft"/>
            </w:pPr>
            <w:r w:rsidRPr="00FF621E">
              <w:t>DN1MGW04</w:t>
            </w:r>
          </w:p>
        </w:tc>
        <w:tc>
          <w:tcPr>
            <w:tcW w:w="4110" w:type="dxa"/>
            <w:gridSpan w:val="2"/>
          </w:tcPr>
          <w:p w14:paraId="590E60F9" w14:textId="77777777" w:rsidR="00FA02C5" w:rsidRPr="00FF621E" w:rsidRDefault="00FA02C5" w:rsidP="001F758A">
            <w:pPr>
              <w:pStyle w:val="StyleTabletextLeft"/>
            </w:pPr>
            <w:r w:rsidRPr="00FF621E">
              <w:t>Three Ireland (Hutchison) Limited</w:t>
            </w:r>
          </w:p>
        </w:tc>
      </w:tr>
      <w:tr w:rsidR="00FA02C5" w:rsidRPr="00870C6B" w14:paraId="19DD4113" w14:textId="77777777" w:rsidTr="00B55CDD">
        <w:trPr>
          <w:cantSplit/>
          <w:trHeight w:val="240"/>
        </w:trPr>
        <w:tc>
          <w:tcPr>
            <w:tcW w:w="909" w:type="dxa"/>
            <w:shd w:val="clear" w:color="auto" w:fill="auto"/>
          </w:tcPr>
          <w:p w14:paraId="196603E3" w14:textId="77777777" w:rsidR="00FA02C5" w:rsidRPr="00E7062C" w:rsidRDefault="00FA02C5" w:rsidP="001F758A">
            <w:pPr>
              <w:pStyle w:val="StyleTabletextLeft"/>
            </w:pPr>
            <w:r w:rsidRPr="00E7062C">
              <w:t>2-146-2</w:t>
            </w:r>
          </w:p>
        </w:tc>
        <w:tc>
          <w:tcPr>
            <w:tcW w:w="1009" w:type="dxa"/>
            <w:gridSpan w:val="2"/>
            <w:shd w:val="clear" w:color="auto" w:fill="auto"/>
          </w:tcPr>
          <w:p w14:paraId="79AFCA24" w14:textId="77777777" w:rsidR="00FA02C5" w:rsidRPr="00E7062C" w:rsidRDefault="00FA02C5" w:rsidP="001F758A">
            <w:pPr>
              <w:pStyle w:val="StyleTabletextLeft"/>
            </w:pPr>
            <w:r w:rsidRPr="00E7062C">
              <w:t>5266</w:t>
            </w:r>
          </w:p>
        </w:tc>
        <w:tc>
          <w:tcPr>
            <w:tcW w:w="3260" w:type="dxa"/>
            <w:shd w:val="clear" w:color="auto" w:fill="auto"/>
          </w:tcPr>
          <w:p w14:paraId="67EACD7F" w14:textId="77777777" w:rsidR="00FA02C5" w:rsidRPr="00FF621E" w:rsidRDefault="00FA02C5" w:rsidP="001F758A">
            <w:pPr>
              <w:pStyle w:val="StyleTabletextLeft"/>
            </w:pPr>
            <w:r w:rsidRPr="00FF621E">
              <w:t>MAGNETSPI-01</w:t>
            </w:r>
          </w:p>
        </w:tc>
        <w:tc>
          <w:tcPr>
            <w:tcW w:w="4110" w:type="dxa"/>
            <w:gridSpan w:val="2"/>
          </w:tcPr>
          <w:p w14:paraId="35DA7C3F" w14:textId="77777777" w:rsidR="00FA02C5" w:rsidRPr="00FF621E" w:rsidRDefault="00FA02C5" w:rsidP="001F758A">
            <w:pPr>
              <w:pStyle w:val="StyleTabletextLeft"/>
            </w:pPr>
            <w:r w:rsidRPr="00FF621E">
              <w:t>Magnet Networks</w:t>
            </w:r>
          </w:p>
        </w:tc>
      </w:tr>
      <w:tr w:rsidR="00FA02C5" w:rsidRPr="00870C6B" w14:paraId="4BF04F3D" w14:textId="77777777" w:rsidTr="00B55CDD">
        <w:trPr>
          <w:cantSplit/>
          <w:trHeight w:val="240"/>
        </w:trPr>
        <w:tc>
          <w:tcPr>
            <w:tcW w:w="909" w:type="dxa"/>
            <w:shd w:val="clear" w:color="auto" w:fill="auto"/>
          </w:tcPr>
          <w:p w14:paraId="5816349E" w14:textId="77777777" w:rsidR="00FA02C5" w:rsidRPr="00E7062C" w:rsidRDefault="00FA02C5" w:rsidP="001F758A">
            <w:pPr>
              <w:pStyle w:val="StyleTabletextLeft"/>
            </w:pPr>
            <w:r w:rsidRPr="00E7062C">
              <w:t>2-146-3</w:t>
            </w:r>
          </w:p>
        </w:tc>
        <w:tc>
          <w:tcPr>
            <w:tcW w:w="1009" w:type="dxa"/>
            <w:gridSpan w:val="2"/>
            <w:shd w:val="clear" w:color="auto" w:fill="auto"/>
          </w:tcPr>
          <w:p w14:paraId="66ED6C82" w14:textId="77777777" w:rsidR="00FA02C5" w:rsidRPr="00E7062C" w:rsidRDefault="00FA02C5" w:rsidP="001F758A">
            <w:pPr>
              <w:pStyle w:val="StyleTabletextLeft"/>
            </w:pPr>
            <w:r w:rsidRPr="00E7062C">
              <w:t>5267</w:t>
            </w:r>
          </w:p>
        </w:tc>
        <w:tc>
          <w:tcPr>
            <w:tcW w:w="3260" w:type="dxa"/>
            <w:shd w:val="clear" w:color="auto" w:fill="auto"/>
          </w:tcPr>
          <w:p w14:paraId="3D68B2A2" w14:textId="77777777" w:rsidR="00FA02C5" w:rsidRPr="00FF621E" w:rsidRDefault="00FA02C5" w:rsidP="001F758A">
            <w:pPr>
              <w:pStyle w:val="StyleTabletextLeft"/>
            </w:pPr>
            <w:r w:rsidRPr="00FF621E">
              <w:t>Flemings Place</w:t>
            </w:r>
          </w:p>
        </w:tc>
        <w:tc>
          <w:tcPr>
            <w:tcW w:w="4110" w:type="dxa"/>
            <w:gridSpan w:val="2"/>
          </w:tcPr>
          <w:p w14:paraId="7499D0E8" w14:textId="77777777" w:rsidR="00FA02C5" w:rsidRPr="00FF621E" w:rsidRDefault="00FA02C5" w:rsidP="001F758A">
            <w:pPr>
              <w:pStyle w:val="StyleTabletextLeft"/>
            </w:pPr>
            <w:r w:rsidRPr="00FF621E">
              <w:t>Interoute</w:t>
            </w:r>
          </w:p>
        </w:tc>
      </w:tr>
      <w:tr w:rsidR="00FA02C5" w:rsidRPr="00870C6B" w14:paraId="4BD7C7B8" w14:textId="77777777" w:rsidTr="00B55CDD">
        <w:trPr>
          <w:cantSplit/>
          <w:trHeight w:val="240"/>
        </w:trPr>
        <w:tc>
          <w:tcPr>
            <w:tcW w:w="909" w:type="dxa"/>
            <w:shd w:val="clear" w:color="auto" w:fill="auto"/>
          </w:tcPr>
          <w:p w14:paraId="5D1CB3D8" w14:textId="77777777" w:rsidR="00FA02C5" w:rsidRPr="00E7062C" w:rsidRDefault="00FA02C5" w:rsidP="001F758A">
            <w:pPr>
              <w:pStyle w:val="StyleTabletextLeft"/>
            </w:pPr>
            <w:r w:rsidRPr="00E7062C">
              <w:t>2-146-4</w:t>
            </w:r>
          </w:p>
        </w:tc>
        <w:tc>
          <w:tcPr>
            <w:tcW w:w="1009" w:type="dxa"/>
            <w:gridSpan w:val="2"/>
            <w:shd w:val="clear" w:color="auto" w:fill="auto"/>
          </w:tcPr>
          <w:p w14:paraId="312C59C2" w14:textId="77777777" w:rsidR="00FA02C5" w:rsidRPr="00E7062C" w:rsidRDefault="00FA02C5" w:rsidP="001F758A">
            <w:pPr>
              <w:pStyle w:val="StyleTabletextLeft"/>
            </w:pPr>
            <w:r w:rsidRPr="00E7062C">
              <w:t>5268</w:t>
            </w:r>
          </w:p>
        </w:tc>
        <w:tc>
          <w:tcPr>
            <w:tcW w:w="3260" w:type="dxa"/>
            <w:shd w:val="clear" w:color="auto" w:fill="auto"/>
          </w:tcPr>
          <w:p w14:paraId="0D7C3DB9" w14:textId="77777777" w:rsidR="00FA02C5" w:rsidRPr="00FF621E" w:rsidRDefault="00FA02C5" w:rsidP="001F758A">
            <w:pPr>
              <w:pStyle w:val="StyleTabletextLeft"/>
            </w:pPr>
            <w:r w:rsidRPr="00FF621E">
              <w:t>BL0MSS03</w:t>
            </w:r>
          </w:p>
        </w:tc>
        <w:tc>
          <w:tcPr>
            <w:tcW w:w="4110" w:type="dxa"/>
            <w:gridSpan w:val="2"/>
          </w:tcPr>
          <w:p w14:paraId="7258984D" w14:textId="77777777" w:rsidR="00FA02C5" w:rsidRPr="00FF621E" w:rsidRDefault="00FA02C5" w:rsidP="001F758A">
            <w:pPr>
              <w:pStyle w:val="StyleTabletextLeft"/>
            </w:pPr>
            <w:r w:rsidRPr="00FF621E">
              <w:t>Three Ireland (Hutchison) Limited</w:t>
            </w:r>
          </w:p>
        </w:tc>
      </w:tr>
      <w:tr w:rsidR="00FA02C5" w:rsidRPr="00870C6B" w14:paraId="6279F31C" w14:textId="77777777" w:rsidTr="00B55CDD">
        <w:trPr>
          <w:cantSplit/>
          <w:trHeight w:val="240"/>
        </w:trPr>
        <w:tc>
          <w:tcPr>
            <w:tcW w:w="909" w:type="dxa"/>
            <w:shd w:val="clear" w:color="auto" w:fill="auto"/>
          </w:tcPr>
          <w:p w14:paraId="3015C087" w14:textId="77777777" w:rsidR="00FA02C5" w:rsidRPr="00E7062C" w:rsidRDefault="00FA02C5" w:rsidP="001F758A">
            <w:pPr>
              <w:pStyle w:val="StyleTabletextLeft"/>
            </w:pPr>
            <w:r w:rsidRPr="00E7062C">
              <w:t>2-146-7</w:t>
            </w:r>
          </w:p>
        </w:tc>
        <w:tc>
          <w:tcPr>
            <w:tcW w:w="1009" w:type="dxa"/>
            <w:gridSpan w:val="2"/>
            <w:shd w:val="clear" w:color="auto" w:fill="auto"/>
          </w:tcPr>
          <w:p w14:paraId="4D87B6FC" w14:textId="77777777" w:rsidR="00FA02C5" w:rsidRPr="00E7062C" w:rsidRDefault="00FA02C5" w:rsidP="001F758A">
            <w:pPr>
              <w:pStyle w:val="StyleTabletextLeft"/>
            </w:pPr>
            <w:r w:rsidRPr="00E7062C">
              <w:t>5271</w:t>
            </w:r>
          </w:p>
        </w:tc>
        <w:tc>
          <w:tcPr>
            <w:tcW w:w="3260" w:type="dxa"/>
            <w:shd w:val="clear" w:color="auto" w:fill="auto"/>
          </w:tcPr>
          <w:p w14:paraId="6A83C75F" w14:textId="77777777" w:rsidR="00FA02C5" w:rsidRPr="00FF621E" w:rsidRDefault="00FA02C5" w:rsidP="001F758A">
            <w:pPr>
              <w:pStyle w:val="StyleTabletextLeft"/>
            </w:pPr>
            <w:r w:rsidRPr="00FF621E">
              <w:t>VoIP Ireland</w:t>
            </w:r>
          </w:p>
        </w:tc>
        <w:tc>
          <w:tcPr>
            <w:tcW w:w="4110" w:type="dxa"/>
            <w:gridSpan w:val="2"/>
          </w:tcPr>
          <w:p w14:paraId="5C8481F1" w14:textId="77777777" w:rsidR="00FA02C5" w:rsidRPr="00B55CDD" w:rsidRDefault="00FA02C5" w:rsidP="001F758A">
            <w:pPr>
              <w:pStyle w:val="StyleTabletextLeft"/>
              <w:rPr>
                <w:lang w:val="en-GB"/>
              </w:rPr>
            </w:pPr>
            <w:r w:rsidRPr="00B55CDD">
              <w:rPr>
                <w:lang w:val="en-GB"/>
              </w:rPr>
              <w:t>ESL Consulting (trading as VoIP Ireland)</w:t>
            </w:r>
          </w:p>
        </w:tc>
      </w:tr>
      <w:tr w:rsidR="00FA02C5" w:rsidRPr="00870C6B" w14:paraId="22249744" w14:textId="77777777" w:rsidTr="00B55CDD">
        <w:trPr>
          <w:cantSplit/>
          <w:trHeight w:val="240"/>
        </w:trPr>
        <w:tc>
          <w:tcPr>
            <w:tcW w:w="909" w:type="dxa"/>
            <w:shd w:val="clear" w:color="auto" w:fill="auto"/>
          </w:tcPr>
          <w:p w14:paraId="7B705CF9" w14:textId="77777777" w:rsidR="00FA02C5" w:rsidRPr="00E7062C" w:rsidRDefault="00FA02C5" w:rsidP="001F758A">
            <w:pPr>
              <w:pStyle w:val="StyleTabletextLeft"/>
            </w:pPr>
            <w:r w:rsidRPr="00E7062C">
              <w:t>4-241-0</w:t>
            </w:r>
          </w:p>
        </w:tc>
        <w:tc>
          <w:tcPr>
            <w:tcW w:w="1009" w:type="dxa"/>
            <w:gridSpan w:val="2"/>
            <w:shd w:val="clear" w:color="auto" w:fill="auto"/>
          </w:tcPr>
          <w:p w14:paraId="20ABBA90" w14:textId="77777777" w:rsidR="00FA02C5" w:rsidRPr="00E7062C" w:rsidRDefault="00FA02C5" w:rsidP="001F758A">
            <w:pPr>
              <w:pStyle w:val="StyleTabletextLeft"/>
            </w:pPr>
            <w:r w:rsidRPr="00E7062C">
              <w:t>10120</w:t>
            </w:r>
          </w:p>
        </w:tc>
        <w:tc>
          <w:tcPr>
            <w:tcW w:w="3260" w:type="dxa"/>
            <w:shd w:val="clear" w:color="auto" w:fill="auto"/>
          </w:tcPr>
          <w:p w14:paraId="7720F4C2" w14:textId="77777777" w:rsidR="00FA02C5" w:rsidRPr="00FF621E" w:rsidRDefault="00FA02C5" w:rsidP="001F758A">
            <w:pPr>
              <w:pStyle w:val="StyleTabletextLeft"/>
            </w:pPr>
            <w:r w:rsidRPr="00FF621E">
              <w:t>DN1MSS04</w:t>
            </w:r>
          </w:p>
        </w:tc>
        <w:tc>
          <w:tcPr>
            <w:tcW w:w="4110" w:type="dxa"/>
            <w:gridSpan w:val="2"/>
          </w:tcPr>
          <w:p w14:paraId="465ABD7F" w14:textId="77777777" w:rsidR="00FA02C5" w:rsidRPr="00FF621E" w:rsidRDefault="00FA02C5" w:rsidP="001F758A">
            <w:pPr>
              <w:pStyle w:val="StyleTabletextLeft"/>
            </w:pPr>
            <w:r w:rsidRPr="00FF621E">
              <w:t>Three Ireland (Hutchison) Limited</w:t>
            </w:r>
          </w:p>
        </w:tc>
      </w:tr>
      <w:tr w:rsidR="00FA02C5" w:rsidRPr="00870C6B" w14:paraId="0EF57D00" w14:textId="77777777" w:rsidTr="00B55CDD">
        <w:trPr>
          <w:cantSplit/>
          <w:trHeight w:val="240"/>
        </w:trPr>
        <w:tc>
          <w:tcPr>
            <w:tcW w:w="909" w:type="dxa"/>
            <w:shd w:val="clear" w:color="auto" w:fill="auto"/>
          </w:tcPr>
          <w:p w14:paraId="70CBD548" w14:textId="77777777" w:rsidR="00FA02C5" w:rsidRPr="00E7062C" w:rsidRDefault="00FA02C5" w:rsidP="001F758A">
            <w:pPr>
              <w:pStyle w:val="StyleTabletextLeft"/>
            </w:pPr>
            <w:r w:rsidRPr="00E7062C">
              <w:t>4-241-1</w:t>
            </w:r>
          </w:p>
        </w:tc>
        <w:tc>
          <w:tcPr>
            <w:tcW w:w="1009" w:type="dxa"/>
            <w:gridSpan w:val="2"/>
            <w:shd w:val="clear" w:color="auto" w:fill="auto"/>
          </w:tcPr>
          <w:p w14:paraId="56C2133B" w14:textId="77777777" w:rsidR="00FA02C5" w:rsidRPr="00E7062C" w:rsidRDefault="00FA02C5" w:rsidP="001F758A">
            <w:pPr>
              <w:pStyle w:val="StyleTabletextLeft"/>
            </w:pPr>
            <w:r w:rsidRPr="00E7062C">
              <w:t>10121</w:t>
            </w:r>
          </w:p>
        </w:tc>
        <w:tc>
          <w:tcPr>
            <w:tcW w:w="3260" w:type="dxa"/>
            <w:shd w:val="clear" w:color="auto" w:fill="auto"/>
          </w:tcPr>
          <w:p w14:paraId="6E68A3CF" w14:textId="77777777" w:rsidR="00FA02C5" w:rsidRPr="00FF621E" w:rsidRDefault="00FA02C5" w:rsidP="001F758A">
            <w:pPr>
              <w:pStyle w:val="StyleTabletextLeft"/>
            </w:pPr>
            <w:r w:rsidRPr="00FF621E">
              <w:t>BL0MGW05</w:t>
            </w:r>
          </w:p>
        </w:tc>
        <w:tc>
          <w:tcPr>
            <w:tcW w:w="4110" w:type="dxa"/>
            <w:gridSpan w:val="2"/>
          </w:tcPr>
          <w:p w14:paraId="3F613330" w14:textId="77777777" w:rsidR="00FA02C5" w:rsidRPr="00FF621E" w:rsidRDefault="00FA02C5" w:rsidP="001F758A">
            <w:pPr>
              <w:pStyle w:val="StyleTabletextLeft"/>
            </w:pPr>
            <w:r w:rsidRPr="00FF621E">
              <w:t>Three Ireland (Hutchison) Limited</w:t>
            </w:r>
          </w:p>
        </w:tc>
      </w:tr>
      <w:tr w:rsidR="00FA02C5" w:rsidRPr="00870C6B" w14:paraId="1E36B533" w14:textId="77777777" w:rsidTr="00B55CDD">
        <w:trPr>
          <w:cantSplit/>
          <w:trHeight w:val="240"/>
        </w:trPr>
        <w:tc>
          <w:tcPr>
            <w:tcW w:w="909" w:type="dxa"/>
            <w:shd w:val="clear" w:color="auto" w:fill="auto"/>
          </w:tcPr>
          <w:p w14:paraId="7AC92431" w14:textId="77777777" w:rsidR="00FA02C5" w:rsidRPr="00E7062C" w:rsidRDefault="00FA02C5" w:rsidP="001F758A">
            <w:pPr>
              <w:pStyle w:val="StyleTabletextLeft"/>
            </w:pPr>
            <w:r w:rsidRPr="00E7062C">
              <w:t>4-241-2</w:t>
            </w:r>
          </w:p>
        </w:tc>
        <w:tc>
          <w:tcPr>
            <w:tcW w:w="1009" w:type="dxa"/>
            <w:gridSpan w:val="2"/>
            <w:shd w:val="clear" w:color="auto" w:fill="auto"/>
          </w:tcPr>
          <w:p w14:paraId="117E58AD" w14:textId="77777777" w:rsidR="00FA02C5" w:rsidRPr="00E7062C" w:rsidRDefault="00FA02C5" w:rsidP="001F758A">
            <w:pPr>
              <w:pStyle w:val="StyleTabletextLeft"/>
            </w:pPr>
            <w:r w:rsidRPr="00E7062C">
              <w:t>10122</w:t>
            </w:r>
          </w:p>
        </w:tc>
        <w:tc>
          <w:tcPr>
            <w:tcW w:w="3260" w:type="dxa"/>
            <w:shd w:val="clear" w:color="auto" w:fill="auto"/>
          </w:tcPr>
          <w:p w14:paraId="371C957A" w14:textId="77777777" w:rsidR="00FA02C5" w:rsidRPr="00FF621E" w:rsidRDefault="00FA02C5" w:rsidP="001F758A">
            <w:pPr>
              <w:pStyle w:val="StyleTabletextLeft"/>
            </w:pPr>
            <w:r w:rsidRPr="00FF621E">
              <w:t>SONUS INTERNATIONAL</w:t>
            </w:r>
          </w:p>
        </w:tc>
        <w:tc>
          <w:tcPr>
            <w:tcW w:w="4110" w:type="dxa"/>
            <w:gridSpan w:val="2"/>
          </w:tcPr>
          <w:p w14:paraId="5E9F3EBD" w14:textId="77777777" w:rsidR="00FA02C5" w:rsidRPr="00FF621E" w:rsidRDefault="00FA02C5" w:rsidP="001F758A">
            <w:pPr>
              <w:pStyle w:val="StyleTabletextLeft"/>
            </w:pPr>
            <w:r w:rsidRPr="00FF621E">
              <w:t>Access Telecom Ireland Ltd.</w:t>
            </w:r>
          </w:p>
        </w:tc>
      </w:tr>
      <w:tr w:rsidR="00FA02C5" w:rsidRPr="00870C6B" w14:paraId="02769E24" w14:textId="77777777" w:rsidTr="00B55CDD">
        <w:trPr>
          <w:cantSplit/>
          <w:trHeight w:val="240"/>
        </w:trPr>
        <w:tc>
          <w:tcPr>
            <w:tcW w:w="909" w:type="dxa"/>
            <w:shd w:val="clear" w:color="auto" w:fill="auto"/>
          </w:tcPr>
          <w:p w14:paraId="33D22584" w14:textId="77777777" w:rsidR="00FA02C5" w:rsidRPr="00E7062C" w:rsidRDefault="00FA02C5" w:rsidP="001F758A">
            <w:pPr>
              <w:pStyle w:val="StyleTabletextLeft"/>
            </w:pPr>
            <w:r w:rsidRPr="00E7062C">
              <w:t>4-241-3</w:t>
            </w:r>
          </w:p>
        </w:tc>
        <w:tc>
          <w:tcPr>
            <w:tcW w:w="1009" w:type="dxa"/>
            <w:gridSpan w:val="2"/>
            <w:shd w:val="clear" w:color="auto" w:fill="auto"/>
          </w:tcPr>
          <w:p w14:paraId="1FF61771" w14:textId="77777777" w:rsidR="00FA02C5" w:rsidRPr="00E7062C" w:rsidRDefault="00FA02C5" w:rsidP="001F758A">
            <w:pPr>
              <w:pStyle w:val="StyleTabletextLeft"/>
            </w:pPr>
            <w:r w:rsidRPr="00E7062C">
              <w:t>10123</w:t>
            </w:r>
          </w:p>
        </w:tc>
        <w:tc>
          <w:tcPr>
            <w:tcW w:w="3260" w:type="dxa"/>
            <w:shd w:val="clear" w:color="auto" w:fill="auto"/>
          </w:tcPr>
          <w:p w14:paraId="3EEDFF66" w14:textId="77777777" w:rsidR="00FA02C5" w:rsidRPr="00FF621E" w:rsidRDefault="00FA02C5" w:rsidP="001F758A">
            <w:pPr>
              <w:pStyle w:val="StyleTabletextLeft"/>
            </w:pPr>
            <w:r w:rsidRPr="00FF621E">
              <w:t>Validsoft-Dublin</w:t>
            </w:r>
          </w:p>
        </w:tc>
        <w:tc>
          <w:tcPr>
            <w:tcW w:w="4110" w:type="dxa"/>
            <w:gridSpan w:val="2"/>
          </w:tcPr>
          <w:p w14:paraId="4B6BD27B" w14:textId="77777777" w:rsidR="00FA02C5" w:rsidRPr="00FF621E" w:rsidRDefault="00FA02C5" w:rsidP="001F758A">
            <w:pPr>
              <w:pStyle w:val="StyleTabletextLeft"/>
            </w:pPr>
            <w:r w:rsidRPr="00FF621E">
              <w:t>Elephant Talk Communications Ltd.</w:t>
            </w:r>
          </w:p>
        </w:tc>
      </w:tr>
      <w:tr w:rsidR="00FA02C5" w:rsidRPr="00870C6B" w14:paraId="6A2B81FD" w14:textId="77777777" w:rsidTr="00B55CDD">
        <w:trPr>
          <w:cantSplit/>
          <w:trHeight w:val="240"/>
        </w:trPr>
        <w:tc>
          <w:tcPr>
            <w:tcW w:w="909" w:type="dxa"/>
            <w:shd w:val="clear" w:color="auto" w:fill="auto"/>
          </w:tcPr>
          <w:p w14:paraId="1B9D7C4F" w14:textId="77777777" w:rsidR="00FA02C5" w:rsidRPr="00E7062C" w:rsidRDefault="00FA02C5" w:rsidP="001F758A">
            <w:pPr>
              <w:pStyle w:val="StyleTabletextLeft"/>
            </w:pPr>
            <w:r w:rsidRPr="00E7062C">
              <w:t>4-241-4</w:t>
            </w:r>
          </w:p>
        </w:tc>
        <w:tc>
          <w:tcPr>
            <w:tcW w:w="1009" w:type="dxa"/>
            <w:gridSpan w:val="2"/>
            <w:shd w:val="clear" w:color="auto" w:fill="auto"/>
          </w:tcPr>
          <w:p w14:paraId="03B6A325" w14:textId="77777777" w:rsidR="00FA02C5" w:rsidRPr="00E7062C" w:rsidRDefault="00FA02C5" w:rsidP="001F758A">
            <w:pPr>
              <w:pStyle w:val="StyleTabletextLeft"/>
            </w:pPr>
            <w:r w:rsidRPr="00E7062C">
              <w:t>10124</w:t>
            </w:r>
          </w:p>
        </w:tc>
        <w:tc>
          <w:tcPr>
            <w:tcW w:w="3260" w:type="dxa"/>
            <w:shd w:val="clear" w:color="auto" w:fill="auto"/>
          </w:tcPr>
          <w:p w14:paraId="109D6EA7" w14:textId="77777777" w:rsidR="00FA02C5" w:rsidRPr="00FF621E" w:rsidRDefault="00FA02C5" w:rsidP="001F758A">
            <w:pPr>
              <w:pStyle w:val="StyleTabletextLeft"/>
            </w:pPr>
            <w:r w:rsidRPr="00FF621E">
              <w:t>SEP680MSS2</w:t>
            </w:r>
          </w:p>
        </w:tc>
        <w:tc>
          <w:tcPr>
            <w:tcW w:w="4110" w:type="dxa"/>
            <w:gridSpan w:val="2"/>
          </w:tcPr>
          <w:p w14:paraId="02AAB697" w14:textId="77777777" w:rsidR="00FA02C5" w:rsidRPr="00FF621E" w:rsidRDefault="00FA02C5" w:rsidP="001F758A">
            <w:pPr>
              <w:pStyle w:val="StyleTabletextLeft"/>
            </w:pPr>
            <w:r w:rsidRPr="00FF621E">
              <w:t>Vodafone Ireland</w:t>
            </w:r>
          </w:p>
        </w:tc>
      </w:tr>
      <w:tr w:rsidR="00FA02C5" w:rsidRPr="00870C6B" w14:paraId="6A520764" w14:textId="77777777" w:rsidTr="00B55CDD">
        <w:trPr>
          <w:cantSplit/>
          <w:trHeight w:val="240"/>
        </w:trPr>
        <w:tc>
          <w:tcPr>
            <w:tcW w:w="909" w:type="dxa"/>
            <w:shd w:val="clear" w:color="auto" w:fill="auto"/>
          </w:tcPr>
          <w:p w14:paraId="2226BD87" w14:textId="77777777" w:rsidR="00FA02C5" w:rsidRPr="00E7062C" w:rsidRDefault="00FA02C5" w:rsidP="001F758A">
            <w:pPr>
              <w:pStyle w:val="StyleTabletextLeft"/>
            </w:pPr>
            <w:r w:rsidRPr="00E7062C">
              <w:t>4-241-5</w:t>
            </w:r>
          </w:p>
        </w:tc>
        <w:tc>
          <w:tcPr>
            <w:tcW w:w="1009" w:type="dxa"/>
            <w:gridSpan w:val="2"/>
            <w:shd w:val="clear" w:color="auto" w:fill="auto"/>
          </w:tcPr>
          <w:p w14:paraId="43419CC4" w14:textId="77777777" w:rsidR="00FA02C5" w:rsidRPr="00E7062C" w:rsidRDefault="00FA02C5" w:rsidP="001F758A">
            <w:pPr>
              <w:pStyle w:val="StyleTabletextLeft"/>
            </w:pPr>
            <w:r w:rsidRPr="00E7062C">
              <w:t>10125</w:t>
            </w:r>
          </w:p>
        </w:tc>
        <w:tc>
          <w:tcPr>
            <w:tcW w:w="3260" w:type="dxa"/>
            <w:shd w:val="clear" w:color="auto" w:fill="auto"/>
          </w:tcPr>
          <w:p w14:paraId="4727D1EF" w14:textId="77777777" w:rsidR="00FA02C5" w:rsidRPr="00FF621E" w:rsidRDefault="00FA02C5" w:rsidP="001F758A">
            <w:pPr>
              <w:pStyle w:val="StyleTabletextLeft"/>
            </w:pPr>
            <w:r w:rsidRPr="00FF621E">
              <w:t>SEP706MSS2</w:t>
            </w:r>
          </w:p>
        </w:tc>
        <w:tc>
          <w:tcPr>
            <w:tcW w:w="4110" w:type="dxa"/>
            <w:gridSpan w:val="2"/>
          </w:tcPr>
          <w:p w14:paraId="5DADA9A5" w14:textId="77777777" w:rsidR="00FA02C5" w:rsidRPr="00FF621E" w:rsidRDefault="00FA02C5" w:rsidP="001F758A">
            <w:pPr>
              <w:pStyle w:val="StyleTabletextLeft"/>
            </w:pPr>
            <w:r w:rsidRPr="00FF621E">
              <w:t>Vodafone Ireland</w:t>
            </w:r>
          </w:p>
        </w:tc>
      </w:tr>
      <w:tr w:rsidR="00FA02C5" w:rsidRPr="00870C6B" w14:paraId="03C71CEC" w14:textId="77777777" w:rsidTr="00B55CDD">
        <w:trPr>
          <w:cantSplit/>
          <w:trHeight w:val="240"/>
        </w:trPr>
        <w:tc>
          <w:tcPr>
            <w:tcW w:w="909" w:type="dxa"/>
            <w:shd w:val="clear" w:color="auto" w:fill="auto"/>
          </w:tcPr>
          <w:p w14:paraId="67F2691C" w14:textId="77777777" w:rsidR="00FA02C5" w:rsidRPr="00E7062C" w:rsidRDefault="00FA02C5" w:rsidP="001F758A">
            <w:pPr>
              <w:pStyle w:val="StyleTabletextLeft"/>
            </w:pPr>
            <w:r w:rsidRPr="00E7062C">
              <w:t>4-241-6</w:t>
            </w:r>
          </w:p>
        </w:tc>
        <w:tc>
          <w:tcPr>
            <w:tcW w:w="1009" w:type="dxa"/>
            <w:gridSpan w:val="2"/>
            <w:shd w:val="clear" w:color="auto" w:fill="auto"/>
          </w:tcPr>
          <w:p w14:paraId="59B73295" w14:textId="77777777" w:rsidR="00FA02C5" w:rsidRPr="00E7062C" w:rsidRDefault="00FA02C5" w:rsidP="001F758A">
            <w:pPr>
              <w:pStyle w:val="StyleTabletextLeft"/>
            </w:pPr>
            <w:r w:rsidRPr="00E7062C">
              <w:t>10126</w:t>
            </w:r>
          </w:p>
        </w:tc>
        <w:tc>
          <w:tcPr>
            <w:tcW w:w="3260" w:type="dxa"/>
            <w:shd w:val="clear" w:color="auto" w:fill="auto"/>
          </w:tcPr>
          <w:p w14:paraId="641C6F0B" w14:textId="77777777" w:rsidR="00FA02C5" w:rsidRPr="00FF621E" w:rsidRDefault="00FA02C5" w:rsidP="001F758A">
            <w:pPr>
              <w:pStyle w:val="StyleTabletextLeft"/>
            </w:pPr>
            <w:r w:rsidRPr="00FF621E">
              <w:t>STP680MGW3</w:t>
            </w:r>
          </w:p>
        </w:tc>
        <w:tc>
          <w:tcPr>
            <w:tcW w:w="4110" w:type="dxa"/>
            <w:gridSpan w:val="2"/>
          </w:tcPr>
          <w:p w14:paraId="31DCEEEF" w14:textId="77777777" w:rsidR="00FA02C5" w:rsidRPr="00FF621E" w:rsidRDefault="00FA02C5" w:rsidP="001F758A">
            <w:pPr>
              <w:pStyle w:val="StyleTabletextLeft"/>
            </w:pPr>
            <w:r w:rsidRPr="00FF621E">
              <w:t>Vodafone Ireland</w:t>
            </w:r>
          </w:p>
        </w:tc>
      </w:tr>
      <w:tr w:rsidR="00FA02C5" w:rsidRPr="00870C6B" w14:paraId="524AB8CE" w14:textId="77777777" w:rsidTr="00B55CDD">
        <w:trPr>
          <w:cantSplit/>
          <w:trHeight w:val="240"/>
        </w:trPr>
        <w:tc>
          <w:tcPr>
            <w:tcW w:w="909" w:type="dxa"/>
            <w:shd w:val="clear" w:color="auto" w:fill="auto"/>
          </w:tcPr>
          <w:p w14:paraId="08AD31E6" w14:textId="77777777" w:rsidR="00FA02C5" w:rsidRPr="00E7062C" w:rsidRDefault="00FA02C5" w:rsidP="001F758A">
            <w:pPr>
              <w:pStyle w:val="StyleTabletextLeft"/>
            </w:pPr>
            <w:r w:rsidRPr="00E7062C">
              <w:t>4-241-7</w:t>
            </w:r>
          </w:p>
        </w:tc>
        <w:tc>
          <w:tcPr>
            <w:tcW w:w="1009" w:type="dxa"/>
            <w:gridSpan w:val="2"/>
            <w:shd w:val="clear" w:color="auto" w:fill="auto"/>
          </w:tcPr>
          <w:p w14:paraId="776005D0" w14:textId="77777777" w:rsidR="00FA02C5" w:rsidRPr="00E7062C" w:rsidRDefault="00FA02C5" w:rsidP="001F758A">
            <w:pPr>
              <w:pStyle w:val="StyleTabletextLeft"/>
            </w:pPr>
            <w:r w:rsidRPr="00E7062C">
              <w:t>10127</w:t>
            </w:r>
          </w:p>
        </w:tc>
        <w:tc>
          <w:tcPr>
            <w:tcW w:w="3260" w:type="dxa"/>
            <w:shd w:val="clear" w:color="auto" w:fill="auto"/>
          </w:tcPr>
          <w:p w14:paraId="39CC04C8" w14:textId="77777777" w:rsidR="00FA02C5" w:rsidRPr="00FF621E" w:rsidRDefault="00FA02C5" w:rsidP="001F758A">
            <w:pPr>
              <w:pStyle w:val="StyleTabletextLeft"/>
            </w:pPr>
            <w:r w:rsidRPr="00FF621E">
              <w:t>STP422MGW3</w:t>
            </w:r>
          </w:p>
        </w:tc>
        <w:tc>
          <w:tcPr>
            <w:tcW w:w="4110" w:type="dxa"/>
            <w:gridSpan w:val="2"/>
          </w:tcPr>
          <w:p w14:paraId="62E04F2F" w14:textId="77777777" w:rsidR="00FA02C5" w:rsidRPr="00FF621E" w:rsidRDefault="00FA02C5" w:rsidP="001F758A">
            <w:pPr>
              <w:pStyle w:val="StyleTabletextLeft"/>
            </w:pPr>
            <w:r w:rsidRPr="00FF621E">
              <w:t>Vodafone Ireland</w:t>
            </w:r>
          </w:p>
        </w:tc>
      </w:tr>
      <w:tr w:rsidR="00FA02C5" w:rsidRPr="00870C6B" w14:paraId="26632C91" w14:textId="77777777" w:rsidTr="00B55CDD">
        <w:trPr>
          <w:cantSplit/>
          <w:trHeight w:val="240"/>
        </w:trPr>
        <w:tc>
          <w:tcPr>
            <w:tcW w:w="909" w:type="dxa"/>
            <w:shd w:val="clear" w:color="auto" w:fill="auto"/>
          </w:tcPr>
          <w:p w14:paraId="17A0A4E9" w14:textId="77777777" w:rsidR="00FA02C5" w:rsidRPr="00E7062C" w:rsidRDefault="00FA02C5" w:rsidP="001F758A">
            <w:pPr>
              <w:pStyle w:val="StyleTabletextLeft"/>
            </w:pPr>
            <w:r w:rsidRPr="00E7062C">
              <w:t>5-213-0</w:t>
            </w:r>
          </w:p>
        </w:tc>
        <w:tc>
          <w:tcPr>
            <w:tcW w:w="1009" w:type="dxa"/>
            <w:gridSpan w:val="2"/>
            <w:shd w:val="clear" w:color="auto" w:fill="auto"/>
          </w:tcPr>
          <w:p w14:paraId="08E32B9B" w14:textId="77777777" w:rsidR="00FA02C5" w:rsidRPr="00E7062C" w:rsidRDefault="00FA02C5" w:rsidP="001F758A">
            <w:pPr>
              <w:pStyle w:val="StyleTabletextLeft"/>
            </w:pPr>
            <w:r w:rsidRPr="00E7062C">
              <w:t>11944</w:t>
            </w:r>
          </w:p>
        </w:tc>
        <w:tc>
          <w:tcPr>
            <w:tcW w:w="3260" w:type="dxa"/>
            <w:shd w:val="clear" w:color="auto" w:fill="auto"/>
          </w:tcPr>
          <w:p w14:paraId="0E0C8C30" w14:textId="77777777" w:rsidR="00FA02C5" w:rsidRPr="00FF621E" w:rsidRDefault="00FA02C5" w:rsidP="001F758A">
            <w:pPr>
              <w:pStyle w:val="StyleTabletextLeft"/>
            </w:pPr>
            <w:r w:rsidRPr="00FF621E">
              <w:t>DN1MSS05</w:t>
            </w:r>
          </w:p>
        </w:tc>
        <w:tc>
          <w:tcPr>
            <w:tcW w:w="4110" w:type="dxa"/>
            <w:gridSpan w:val="2"/>
          </w:tcPr>
          <w:p w14:paraId="126ACDBB" w14:textId="77777777" w:rsidR="00FA02C5" w:rsidRPr="00FF621E" w:rsidRDefault="00FA02C5" w:rsidP="001F758A">
            <w:pPr>
              <w:pStyle w:val="StyleTabletextLeft"/>
            </w:pPr>
            <w:r w:rsidRPr="00FF621E">
              <w:t>Three Ireland (Hutchison) Limited</w:t>
            </w:r>
          </w:p>
        </w:tc>
      </w:tr>
      <w:tr w:rsidR="00FA02C5" w:rsidRPr="00870C6B" w14:paraId="1D6C5983" w14:textId="77777777" w:rsidTr="00B55CDD">
        <w:trPr>
          <w:cantSplit/>
          <w:trHeight w:val="240"/>
        </w:trPr>
        <w:tc>
          <w:tcPr>
            <w:tcW w:w="909" w:type="dxa"/>
            <w:shd w:val="clear" w:color="auto" w:fill="auto"/>
          </w:tcPr>
          <w:p w14:paraId="45B181E7" w14:textId="77777777" w:rsidR="00FA02C5" w:rsidRPr="00E7062C" w:rsidRDefault="00FA02C5" w:rsidP="001F758A">
            <w:pPr>
              <w:pStyle w:val="StyleTabletextLeft"/>
            </w:pPr>
            <w:r w:rsidRPr="00E7062C">
              <w:t>5-213-1</w:t>
            </w:r>
          </w:p>
        </w:tc>
        <w:tc>
          <w:tcPr>
            <w:tcW w:w="1009" w:type="dxa"/>
            <w:gridSpan w:val="2"/>
            <w:shd w:val="clear" w:color="auto" w:fill="auto"/>
          </w:tcPr>
          <w:p w14:paraId="45D162D8" w14:textId="77777777" w:rsidR="00FA02C5" w:rsidRPr="00E7062C" w:rsidRDefault="00FA02C5" w:rsidP="001F758A">
            <w:pPr>
              <w:pStyle w:val="StyleTabletextLeft"/>
            </w:pPr>
            <w:r w:rsidRPr="00E7062C">
              <w:t>11945</w:t>
            </w:r>
          </w:p>
        </w:tc>
        <w:tc>
          <w:tcPr>
            <w:tcW w:w="3260" w:type="dxa"/>
            <w:shd w:val="clear" w:color="auto" w:fill="auto"/>
          </w:tcPr>
          <w:p w14:paraId="0CC9CFD7" w14:textId="77777777" w:rsidR="00FA02C5" w:rsidRPr="00FF621E" w:rsidRDefault="00FA02C5" w:rsidP="001F758A">
            <w:pPr>
              <w:pStyle w:val="StyleTabletextLeft"/>
            </w:pPr>
            <w:r w:rsidRPr="00FF621E">
              <w:t>TC0S7FM1</w:t>
            </w:r>
          </w:p>
        </w:tc>
        <w:tc>
          <w:tcPr>
            <w:tcW w:w="4110" w:type="dxa"/>
            <w:gridSpan w:val="2"/>
          </w:tcPr>
          <w:p w14:paraId="353716A4" w14:textId="77777777" w:rsidR="00FA02C5" w:rsidRPr="00FF621E" w:rsidRDefault="00FA02C5" w:rsidP="001F758A">
            <w:pPr>
              <w:pStyle w:val="StyleTabletextLeft"/>
            </w:pPr>
            <w:r w:rsidRPr="00FF621E">
              <w:t>Three Ireland (Hutchison) Limited</w:t>
            </w:r>
          </w:p>
        </w:tc>
      </w:tr>
      <w:tr w:rsidR="00FA02C5" w:rsidRPr="00870C6B" w14:paraId="4FDF846C" w14:textId="77777777" w:rsidTr="00B55CDD">
        <w:trPr>
          <w:cantSplit/>
          <w:trHeight w:val="240"/>
        </w:trPr>
        <w:tc>
          <w:tcPr>
            <w:tcW w:w="909" w:type="dxa"/>
            <w:shd w:val="clear" w:color="auto" w:fill="auto"/>
          </w:tcPr>
          <w:p w14:paraId="60B2B873" w14:textId="77777777" w:rsidR="00FA02C5" w:rsidRPr="00E7062C" w:rsidRDefault="00FA02C5" w:rsidP="001F758A">
            <w:pPr>
              <w:pStyle w:val="StyleTabletextLeft"/>
            </w:pPr>
            <w:r w:rsidRPr="00E7062C">
              <w:t>5-213-2</w:t>
            </w:r>
          </w:p>
        </w:tc>
        <w:tc>
          <w:tcPr>
            <w:tcW w:w="1009" w:type="dxa"/>
            <w:gridSpan w:val="2"/>
            <w:shd w:val="clear" w:color="auto" w:fill="auto"/>
          </w:tcPr>
          <w:p w14:paraId="435B0704" w14:textId="77777777" w:rsidR="00FA02C5" w:rsidRPr="00E7062C" w:rsidRDefault="00FA02C5" w:rsidP="001F758A">
            <w:pPr>
              <w:pStyle w:val="StyleTabletextLeft"/>
            </w:pPr>
            <w:r w:rsidRPr="00E7062C">
              <w:t>11946</w:t>
            </w:r>
          </w:p>
        </w:tc>
        <w:tc>
          <w:tcPr>
            <w:tcW w:w="3260" w:type="dxa"/>
            <w:shd w:val="clear" w:color="auto" w:fill="auto"/>
          </w:tcPr>
          <w:p w14:paraId="16290C3B" w14:textId="77777777" w:rsidR="00FA02C5" w:rsidRPr="00FF621E" w:rsidRDefault="00FA02C5" w:rsidP="001F758A">
            <w:pPr>
              <w:pStyle w:val="StyleTabletextLeft"/>
            </w:pPr>
            <w:r w:rsidRPr="00FF621E">
              <w:t>DN1S7FM1</w:t>
            </w:r>
          </w:p>
        </w:tc>
        <w:tc>
          <w:tcPr>
            <w:tcW w:w="4110" w:type="dxa"/>
            <w:gridSpan w:val="2"/>
          </w:tcPr>
          <w:p w14:paraId="3FC6FCDD" w14:textId="77777777" w:rsidR="00FA02C5" w:rsidRPr="00FF621E" w:rsidRDefault="00FA02C5" w:rsidP="001F758A">
            <w:pPr>
              <w:pStyle w:val="StyleTabletextLeft"/>
            </w:pPr>
            <w:r w:rsidRPr="00FF621E">
              <w:t>Three Ireland (Hutchison) Limited</w:t>
            </w:r>
          </w:p>
        </w:tc>
      </w:tr>
      <w:tr w:rsidR="00FA02C5" w:rsidRPr="00870C6B" w14:paraId="03A9D256" w14:textId="77777777" w:rsidTr="00B55CDD">
        <w:trPr>
          <w:cantSplit/>
          <w:trHeight w:val="240"/>
        </w:trPr>
        <w:tc>
          <w:tcPr>
            <w:tcW w:w="909" w:type="dxa"/>
            <w:shd w:val="clear" w:color="auto" w:fill="auto"/>
          </w:tcPr>
          <w:p w14:paraId="4CE810C7" w14:textId="77777777" w:rsidR="00FA02C5" w:rsidRPr="00E7062C" w:rsidRDefault="00FA02C5" w:rsidP="001F758A">
            <w:pPr>
              <w:pStyle w:val="StyleTabletextLeft"/>
            </w:pPr>
            <w:r w:rsidRPr="00E7062C">
              <w:t>5-213-3</w:t>
            </w:r>
          </w:p>
        </w:tc>
        <w:tc>
          <w:tcPr>
            <w:tcW w:w="1009" w:type="dxa"/>
            <w:gridSpan w:val="2"/>
            <w:shd w:val="clear" w:color="auto" w:fill="auto"/>
          </w:tcPr>
          <w:p w14:paraId="7DD8918F" w14:textId="77777777" w:rsidR="00FA02C5" w:rsidRPr="00E7062C" w:rsidRDefault="00FA02C5" w:rsidP="001F758A">
            <w:pPr>
              <w:pStyle w:val="StyleTabletextLeft"/>
            </w:pPr>
            <w:r w:rsidRPr="00E7062C">
              <w:t>11947</w:t>
            </w:r>
          </w:p>
        </w:tc>
        <w:tc>
          <w:tcPr>
            <w:tcW w:w="3260" w:type="dxa"/>
            <w:shd w:val="clear" w:color="auto" w:fill="auto"/>
          </w:tcPr>
          <w:p w14:paraId="78551108" w14:textId="77777777" w:rsidR="00FA02C5" w:rsidRPr="00FF621E" w:rsidRDefault="00FA02C5" w:rsidP="001F758A">
            <w:pPr>
              <w:pStyle w:val="StyleTabletextLeft"/>
            </w:pPr>
            <w:r w:rsidRPr="00FF621E">
              <w:t>TC0MSS06</w:t>
            </w:r>
          </w:p>
        </w:tc>
        <w:tc>
          <w:tcPr>
            <w:tcW w:w="4110" w:type="dxa"/>
            <w:gridSpan w:val="2"/>
          </w:tcPr>
          <w:p w14:paraId="727B6A4C" w14:textId="77777777" w:rsidR="00FA02C5" w:rsidRPr="00FF621E" w:rsidRDefault="00FA02C5" w:rsidP="001F758A">
            <w:pPr>
              <w:pStyle w:val="StyleTabletextLeft"/>
            </w:pPr>
            <w:r w:rsidRPr="00FF621E">
              <w:t>Three Ireland (Hutchison) Limited</w:t>
            </w:r>
          </w:p>
        </w:tc>
      </w:tr>
      <w:tr w:rsidR="00FA02C5" w:rsidRPr="00870C6B" w14:paraId="088F5A44" w14:textId="77777777" w:rsidTr="00B55CDD">
        <w:trPr>
          <w:cantSplit/>
          <w:trHeight w:val="240"/>
        </w:trPr>
        <w:tc>
          <w:tcPr>
            <w:tcW w:w="909" w:type="dxa"/>
            <w:shd w:val="clear" w:color="auto" w:fill="auto"/>
          </w:tcPr>
          <w:p w14:paraId="24F6CFF0" w14:textId="77777777" w:rsidR="00FA02C5" w:rsidRPr="00E7062C" w:rsidRDefault="00FA02C5" w:rsidP="001F758A">
            <w:pPr>
              <w:pStyle w:val="StyleTabletextLeft"/>
            </w:pPr>
            <w:r w:rsidRPr="00E7062C">
              <w:t>5-213-4</w:t>
            </w:r>
          </w:p>
        </w:tc>
        <w:tc>
          <w:tcPr>
            <w:tcW w:w="1009" w:type="dxa"/>
            <w:gridSpan w:val="2"/>
            <w:shd w:val="clear" w:color="auto" w:fill="auto"/>
          </w:tcPr>
          <w:p w14:paraId="2B93E17C" w14:textId="77777777" w:rsidR="00FA02C5" w:rsidRPr="00E7062C" w:rsidRDefault="00FA02C5" w:rsidP="001F758A">
            <w:pPr>
              <w:pStyle w:val="StyleTabletextLeft"/>
            </w:pPr>
            <w:r w:rsidRPr="00E7062C">
              <w:t>11948</w:t>
            </w:r>
          </w:p>
        </w:tc>
        <w:tc>
          <w:tcPr>
            <w:tcW w:w="3260" w:type="dxa"/>
            <w:shd w:val="clear" w:color="auto" w:fill="auto"/>
          </w:tcPr>
          <w:p w14:paraId="633E2DD5" w14:textId="77777777" w:rsidR="00FA02C5" w:rsidRPr="00FF621E" w:rsidRDefault="00FA02C5" w:rsidP="001F758A">
            <w:pPr>
              <w:pStyle w:val="StyleTabletextLeft"/>
            </w:pPr>
            <w:r w:rsidRPr="00FF621E">
              <w:t>CLDMSC3</w:t>
            </w:r>
          </w:p>
        </w:tc>
        <w:tc>
          <w:tcPr>
            <w:tcW w:w="4110" w:type="dxa"/>
            <w:gridSpan w:val="2"/>
          </w:tcPr>
          <w:p w14:paraId="637131C6" w14:textId="77777777" w:rsidR="00FA02C5" w:rsidRPr="00FF621E" w:rsidRDefault="00FA02C5" w:rsidP="001F758A">
            <w:pPr>
              <w:pStyle w:val="StyleTabletextLeft"/>
            </w:pPr>
            <w:r w:rsidRPr="00FF621E">
              <w:t>Eircom Limited</w:t>
            </w:r>
          </w:p>
        </w:tc>
      </w:tr>
      <w:tr w:rsidR="00FA02C5" w:rsidRPr="00870C6B" w14:paraId="07F2CDEC" w14:textId="77777777" w:rsidTr="00B55CDD">
        <w:trPr>
          <w:cantSplit/>
          <w:trHeight w:val="240"/>
        </w:trPr>
        <w:tc>
          <w:tcPr>
            <w:tcW w:w="909" w:type="dxa"/>
            <w:shd w:val="clear" w:color="auto" w:fill="auto"/>
          </w:tcPr>
          <w:p w14:paraId="7E86944D" w14:textId="77777777" w:rsidR="00FA02C5" w:rsidRPr="00E7062C" w:rsidRDefault="00FA02C5" w:rsidP="001F758A">
            <w:pPr>
              <w:pStyle w:val="StyleTabletextLeft"/>
            </w:pPr>
            <w:r w:rsidRPr="00E7062C">
              <w:t>5-213-5</w:t>
            </w:r>
          </w:p>
        </w:tc>
        <w:tc>
          <w:tcPr>
            <w:tcW w:w="1009" w:type="dxa"/>
            <w:gridSpan w:val="2"/>
            <w:shd w:val="clear" w:color="auto" w:fill="auto"/>
          </w:tcPr>
          <w:p w14:paraId="0BF4579F" w14:textId="77777777" w:rsidR="00FA02C5" w:rsidRPr="00E7062C" w:rsidRDefault="00FA02C5" w:rsidP="001F758A">
            <w:pPr>
              <w:pStyle w:val="StyleTabletextLeft"/>
            </w:pPr>
            <w:r w:rsidRPr="00E7062C">
              <w:t>11949</w:t>
            </w:r>
          </w:p>
        </w:tc>
        <w:tc>
          <w:tcPr>
            <w:tcW w:w="3260" w:type="dxa"/>
            <w:shd w:val="clear" w:color="auto" w:fill="auto"/>
          </w:tcPr>
          <w:p w14:paraId="37D215CD" w14:textId="77777777" w:rsidR="00FA02C5" w:rsidRPr="00FF621E" w:rsidRDefault="00FA02C5" w:rsidP="001F758A">
            <w:pPr>
              <w:pStyle w:val="StyleTabletextLeft"/>
            </w:pPr>
            <w:r w:rsidRPr="00FF621E">
              <w:t>SRLMSC3</w:t>
            </w:r>
          </w:p>
        </w:tc>
        <w:tc>
          <w:tcPr>
            <w:tcW w:w="4110" w:type="dxa"/>
            <w:gridSpan w:val="2"/>
          </w:tcPr>
          <w:p w14:paraId="119B254E" w14:textId="77777777" w:rsidR="00FA02C5" w:rsidRPr="00FF621E" w:rsidRDefault="00FA02C5" w:rsidP="001F758A">
            <w:pPr>
              <w:pStyle w:val="StyleTabletextLeft"/>
            </w:pPr>
            <w:r w:rsidRPr="00FF621E">
              <w:t>Eircom Limited</w:t>
            </w:r>
          </w:p>
        </w:tc>
      </w:tr>
      <w:tr w:rsidR="00FA02C5" w:rsidRPr="00870C6B" w14:paraId="7E13AE2C" w14:textId="77777777" w:rsidTr="00B55CDD">
        <w:trPr>
          <w:cantSplit/>
          <w:trHeight w:val="240"/>
        </w:trPr>
        <w:tc>
          <w:tcPr>
            <w:tcW w:w="909" w:type="dxa"/>
            <w:shd w:val="clear" w:color="auto" w:fill="auto"/>
          </w:tcPr>
          <w:p w14:paraId="08D28D23" w14:textId="77777777" w:rsidR="00FA02C5" w:rsidRPr="00E7062C" w:rsidRDefault="00FA02C5" w:rsidP="001F758A">
            <w:pPr>
              <w:pStyle w:val="StyleTabletextLeft"/>
            </w:pPr>
            <w:r w:rsidRPr="00E7062C">
              <w:t>5-213-6</w:t>
            </w:r>
          </w:p>
        </w:tc>
        <w:tc>
          <w:tcPr>
            <w:tcW w:w="1009" w:type="dxa"/>
            <w:gridSpan w:val="2"/>
            <w:shd w:val="clear" w:color="auto" w:fill="auto"/>
          </w:tcPr>
          <w:p w14:paraId="107D2640" w14:textId="77777777" w:rsidR="00FA02C5" w:rsidRPr="00E7062C" w:rsidRDefault="00FA02C5" w:rsidP="001F758A">
            <w:pPr>
              <w:pStyle w:val="StyleTabletextLeft"/>
            </w:pPr>
            <w:r w:rsidRPr="00E7062C">
              <w:t>11950</w:t>
            </w:r>
          </w:p>
        </w:tc>
        <w:tc>
          <w:tcPr>
            <w:tcW w:w="3260" w:type="dxa"/>
            <w:shd w:val="clear" w:color="auto" w:fill="auto"/>
          </w:tcPr>
          <w:p w14:paraId="2C311102" w14:textId="77777777" w:rsidR="00FA02C5" w:rsidRPr="00FF621E" w:rsidRDefault="00FA02C5" w:rsidP="001F758A">
            <w:pPr>
              <w:pStyle w:val="StyleTabletextLeft"/>
            </w:pPr>
            <w:r w:rsidRPr="00FF621E">
              <w:t>CWTMSC3</w:t>
            </w:r>
          </w:p>
        </w:tc>
        <w:tc>
          <w:tcPr>
            <w:tcW w:w="4110" w:type="dxa"/>
            <w:gridSpan w:val="2"/>
          </w:tcPr>
          <w:p w14:paraId="7166568F" w14:textId="77777777" w:rsidR="00FA02C5" w:rsidRPr="00FF621E" w:rsidRDefault="00FA02C5" w:rsidP="001F758A">
            <w:pPr>
              <w:pStyle w:val="StyleTabletextLeft"/>
            </w:pPr>
            <w:r w:rsidRPr="00FF621E">
              <w:t>Eircom Limited</w:t>
            </w:r>
          </w:p>
        </w:tc>
      </w:tr>
      <w:tr w:rsidR="00FA02C5" w:rsidRPr="00870C6B" w14:paraId="24D80687" w14:textId="77777777" w:rsidTr="00B55CDD">
        <w:trPr>
          <w:cantSplit/>
          <w:trHeight w:val="240"/>
        </w:trPr>
        <w:tc>
          <w:tcPr>
            <w:tcW w:w="909" w:type="dxa"/>
            <w:shd w:val="clear" w:color="auto" w:fill="auto"/>
          </w:tcPr>
          <w:p w14:paraId="540DC27F" w14:textId="77777777" w:rsidR="00FA02C5" w:rsidRPr="00E7062C" w:rsidRDefault="00FA02C5" w:rsidP="001F758A">
            <w:pPr>
              <w:pStyle w:val="StyleTabletextLeft"/>
            </w:pPr>
            <w:r w:rsidRPr="00E7062C">
              <w:lastRenderedPageBreak/>
              <w:t>5-214-0</w:t>
            </w:r>
          </w:p>
        </w:tc>
        <w:tc>
          <w:tcPr>
            <w:tcW w:w="1009" w:type="dxa"/>
            <w:gridSpan w:val="2"/>
            <w:shd w:val="clear" w:color="auto" w:fill="auto"/>
          </w:tcPr>
          <w:p w14:paraId="2EEB6D5C" w14:textId="77777777" w:rsidR="00FA02C5" w:rsidRPr="00E7062C" w:rsidRDefault="00FA02C5" w:rsidP="001F758A">
            <w:pPr>
              <w:pStyle w:val="StyleTabletextLeft"/>
            </w:pPr>
            <w:r w:rsidRPr="00E7062C">
              <w:t>11952</w:t>
            </w:r>
          </w:p>
        </w:tc>
        <w:tc>
          <w:tcPr>
            <w:tcW w:w="3260" w:type="dxa"/>
            <w:shd w:val="clear" w:color="auto" w:fill="auto"/>
          </w:tcPr>
          <w:p w14:paraId="18CF397E" w14:textId="77777777" w:rsidR="00FA02C5" w:rsidRPr="00FF621E" w:rsidRDefault="00FA02C5" w:rsidP="001F758A">
            <w:pPr>
              <w:pStyle w:val="StyleTabletextLeft"/>
            </w:pPr>
            <w:r w:rsidRPr="00FF621E">
              <w:t>FRA2-00-VM-STP1</w:t>
            </w:r>
          </w:p>
        </w:tc>
        <w:tc>
          <w:tcPr>
            <w:tcW w:w="4110" w:type="dxa"/>
            <w:gridSpan w:val="2"/>
          </w:tcPr>
          <w:p w14:paraId="60DD4CCC" w14:textId="77777777" w:rsidR="00FA02C5" w:rsidRPr="00FF621E" w:rsidRDefault="00FA02C5" w:rsidP="001F758A">
            <w:pPr>
              <w:pStyle w:val="StyleTabletextLeft"/>
            </w:pPr>
            <w:r w:rsidRPr="00FF621E">
              <w:t>Cubic Telecom Limited</w:t>
            </w:r>
          </w:p>
        </w:tc>
      </w:tr>
      <w:tr w:rsidR="00FA02C5" w:rsidRPr="00870C6B" w14:paraId="59C4CDBF" w14:textId="77777777" w:rsidTr="00B55CDD">
        <w:trPr>
          <w:cantSplit/>
          <w:trHeight w:val="240"/>
        </w:trPr>
        <w:tc>
          <w:tcPr>
            <w:tcW w:w="909" w:type="dxa"/>
            <w:shd w:val="clear" w:color="auto" w:fill="auto"/>
          </w:tcPr>
          <w:p w14:paraId="0E7F2969" w14:textId="77777777" w:rsidR="00FA02C5" w:rsidRPr="00E7062C" w:rsidRDefault="00FA02C5" w:rsidP="001F758A">
            <w:pPr>
              <w:pStyle w:val="StyleTabletextLeft"/>
            </w:pPr>
            <w:r w:rsidRPr="00E7062C">
              <w:t>5-214-1</w:t>
            </w:r>
          </w:p>
        </w:tc>
        <w:tc>
          <w:tcPr>
            <w:tcW w:w="1009" w:type="dxa"/>
            <w:gridSpan w:val="2"/>
            <w:shd w:val="clear" w:color="auto" w:fill="auto"/>
          </w:tcPr>
          <w:p w14:paraId="3F6455BF" w14:textId="77777777" w:rsidR="00FA02C5" w:rsidRPr="00E7062C" w:rsidRDefault="00FA02C5" w:rsidP="001F758A">
            <w:pPr>
              <w:pStyle w:val="StyleTabletextLeft"/>
            </w:pPr>
            <w:r w:rsidRPr="00E7062C">
              <w:t>11953</w:t>
            </w:r>
          </w:p>
        </w:tc>
        <w:tc>
          <w:tcPr>
            <w:tcW w:w="3260" w:type="dxa"/>
            <w:shd w:val="clear" w:color="auto" w:fill="auto"/>
          </w:tcPr>
          <w:p w14:paraId="073A477F" w14:textId="77777777" w:rsidR="00FA02C5" w:rsidRPr="00FF621E" w:rsidRDefault="00FA02C5" w:rsidP="001F758A">
            <w:pPr>
              <w:pStyle w:val="StyleTabletextLeft"/>
            </w:pPr>
            <w:r w:rsidRPr="00FF621E">
              <w:t>FRA2-00-VM-STP2</w:t>
            </w:r>
          </w:p>
        </w:tc>
        <w:tc>
          <w:tcPr>
            <w:tcW w:w="4110" w:type="dxa"/>
            <w:gridSpan w:val="2"/>
          </w:tcPr>
          <w:p w14:paraId="61D59512" w14:textId="77777777" w:rsidR="00FA02C5" w:rsidRPr="00FF621E" w:rsidRDefault="00FA02C5" w:rsidP="001F758A">
            <w:pPr>
              <w:pStyle w:val="StyleTabletextLeft"/>
            </w:pPr>
            <w:r w:rsidRPr="00FF621E">
              <w:t>Cubic Telecom Limited</w:t>
            </w:r>
          </w:p>
        </w:tc>
      </w:tr>
      <w:tr w:rsidR="00FA02C5" w:rsidRPr="00870C6B" w14:paraId="7B890546" w14:textId="77777777" w:rsidTr="00B55CDD">
        <w:trPr>
          <w:cantSplit/>
          <w:trHeight w:val="240"/>
        </w:trPr>
        <w:tc>
          <w:tcPr>
            <w:tcW w:w="909" w:type="dxa"/>
            <w:shd w:val="clear" w:color="auto" w:fill="auto"/>
          </w:tcPr>
          <w:p w14:paraId="6E15FC0A" w14:textId="77777777" w:rsidR="00FA02C5" w:rsidRPr="00E7062C" w:rsidRDefault="00FA02C5" w:rsidP="001F758A">
            <w:pPr>
              <w:pStyle w:val="StyleTabletextLeft"/>
            </w:pPr>
            <w:r w:rsidRPr="00E7062C">
              <w:t>5-214-2</w:t>
            </w:r>
          </w:p>
        </w:tc>
        <w:tc>
          <w:tcPr>
            <w:tcW w:w="1009" w:type="dxa"/>
            <w:gridSpan w:val="2"/>
            <w:shd w:val="clear" w:color="auto" w:fill="auto"/>
          </w:tcPr>
          <w:p w14:paraId="5C72FBCD" w14:textId="77777777" w:rsidR="00FA02C5" w:rsidRPr="00E7062C" w:rsidRDefault="00FA02C5" w:rsidP="001F758A">
            <w:pPr>
              <w:pStyle w:val="StyleTabletextLeft"/>
            </w:pPr>
            <w:r w:rsidRPr="00E7062C">
              <w:t>11954</w:t>
            </w:r>
          </w:p>
        </w:tc>
        <w:tc>
          <w:tcPr>
            <w:tcW w:w="3260" w:type="dxa"/>
            <w:shd w:val="clear" w:color="auto" w:fill="auto"/>
          </w:tcPr>
          <w:p w14:paraId="4232BE2A" w14:textId="77777777" w:rsidR="00FA02C5" w:rsidRPr="00FF621E" w:rsidRDefault="00FA02C5" w:rsidP="001F758A">
            <w:pPr>
              <w:pStyle w:val="StyleTabletextLeft"/>
            </w:pPr>
            <w:r w:rsidRPr="00FF621E">
              <w:t>IE2SGW1</w:t>
            </w:r>
          </w:p>
        </w:tc>
        <w:tc>
          <w:tcPr>
            <w:tcW w:w="4110" w:type="dxa"/>
            <w:gridSpan w:val="2"/>
          </w:tcPr>
          <w:p w14:paraId="2FB6312B" w14:textId="77777777" w:rsidR="00FA02C5" w:rsidRPr="00FF621E" w:rsidRDefault="00FA02C5" w:rsidP="001F758A">
            <w:pPr>
              <w:pStyle w:val="StyleTabletextLeft"/>
            </w:pPr>
            <w:r w:rsidRPr="00FF621E">
              <w:t>Virgin Media Ireland Limited</w:t>
            </w:r>
          </w:p>
        </w:tc>
      </w:tr>
      <w:tr w:rsidR="00FA02C5" w:rsidRPr="00870C6B" w14:paraId="1FC7FA9B" w14:textId="77777777" w:rsidTr="00B55CDD">
        <w:trPr>
          <w:cantSplit/>
          <w:trHeight w:val="240"/>
        </w:trPr>
        <w:tc>
          <w:tcPr>
            <w:tcW w:w="909" w:type="dxa"/>
            <w:shd w:val="clear" w:color="auto" w:fill="auto"/>
          </w:tcPr>
          <w:p w14:paraId="529C59A5" w14:textId="77777777" w:rsidR="00FA02C5" w:rsidRPr="00E7062C" w:rsidRDefault="00FA02C5" w:rsidP="001F758A">
            <w:pPr>
              <w:pStyle w:val="StyleTabletextLeft"/>
            </w:pPr>
            <w:r w:rsidRPr="00E7062C">
              <w:t>5-214-3</w:t>
            </w:r>
          </w:p>
        </w:tc>
        <w:tc>
          <w:tcPr>
            <w:tcW w:w="1009" w:type="dxa"/>
            <w:gridSpan w:val="2"/>
            <w:shd w:val="clear" w:color="auto" w:fill="auto"/>
          </w:tcPr>
          <w:p w14:paraId="5327FBA9" w14:textId="77777777" w:rsidR="00FA02C5" w:rsidRPr="00E7062C" w:rsidRDefault="00FA02C5" w:rsidP="001F758A">
            <w:pPr>
              <w:pStyle w:val="StyleTabletextLeft"/>
            </w:pPr>
            <w:r w:rsidRPr="00E7062C">
              <w:t>11955</w:t>
            </w:r>
          </w:p>
        </w:tc>
        <w:tc>
          <w:tcPr>
            <w:tcW w:w="3260" w:type="dxa"/>
            <w:shd w:val="clear" w:color="auto" w:fill="auto"/>
          </w:tcPr>
          <w:p w14:paraId="3FEE71BD" w14:textId="77777777" w:rsidR="00FA02C5" w:rsidRPr="00FF621E" w:rsidRDefault="00FA02C5" w:rsidP="001F758A">
            <w:pPr>
              <w:pStyle w:val="StyleTabletextLeft"/>
            </w:pPr>
            <w:r w:rsidRPr="00FF621E">
              <w:t>DT0S7FM1</w:t>
            </w:r>
          </w:p>
        </w:tc>
        <w:tc>
          <w:tcPr>
            <w:tcW w:w="4110" w:type="dxa"/>
            <w:gridSpan w:val="2"/>
          </w:tcPr>
          <w:p w14:paraId="398E365A" w14:textId="77777777" w:rsidR="00FA02C5" w:rsidRPr="00FF621E" w:rsidRDefault="00FA02C5" w:rsidP="001F758A">
            <w:pPr>
              <w:pStyle w:val="StyleTabletextLeft"/>
            </w:pPr>
            <w:r w:rsidRPr="00FF621E">
              <w:t>Three Ireland (Hutchison) Limited</w:t>
            </w:r>
          </w:p>
        </w:tc>
      </w:tr>
      <w:tr w:rsidR="00FA02C5" w:rsidRPr="00870C6B" w14:paraId="0789FF22" w14:textId="77777777" w:rsidTr="00B55CDD">
        <w:trPr>
          <w:cantSplit/>
          <w:trHeight w:val="240"/>
        </w:trPr>
        <w:tc>
          <w:tcPr>
            <w:tcW w:w="909" w:type="dxa"/>
            <w:shd w:val="clear" w:color="auto" w:fill="auto"/>
          </w:tcPr>
          <w:p w14:paraId="55E5D2F7" w14:textId="77777777" w:rsidR="00FA02C5" w:rsidRPr="00E7062C" w:rsidRDefault="00FA02C5" w:rsidP="001F758A">
            <w:pPr>
              <w:pStyle w:val="StyleTabletextLeft"/>
            </w:pPr>
            <w:r w:rsidRPr="00E7062C">
              <w:t>5-214-4</w:t>
            </w:r>
          </w:p>
        </w:tc>
        <w:tc>
          <w:tcPr>
            <w:tcW w:w="1009" w:type="dxa"/>
            <w:gridSpan w:val="2"/>
            <w:shd w:val="clear" w:color="auto" w:fill="auto"/>
          </w:tcPr>
          <w:p w14:paraId="6CDB3295" w14:textId="77777777" w:rsidR="00FA02C5" w:rsidRPr="00E7062C" w:rsidRDefault="00FA02C5" w:rsidP="001F758A">
            <w:pPr>
              <w:pStyle w:val="StyleTabletextLeft"/>
            </w:pPr>
            <w:r w:rsidRPr="00E7062C">
              <w:t>11956</w:t>
            </w:r>
          </w:p>
        </w:tc>
        <w:tc>
          <w:tcPr>
            <w:tcW w:w="3260" w:type="dxa"/>
            <w:shd w:val="clear" w:color="auto" w:fill="auto"/>
          </w:tcPr>
          <w:p w14:paraId="30306AB4" w14:textId="77777777" w:rsidR="00FA02C5" w:rsidRPr="00FF621E" w:rsidRDefault="00FA02C5" w:rsidP="001F758A">
            <w:pPr>
              <w:pStyle w:val="StyleTabletextLeft"/>
            </w:pPr>
            <w:r w:rsidRPr="00FF621E">
              <w:t>DT0MSS85</w:t>
            </w:r>
          </w:p>
        </w:tc>
        <w:tc>
          <w:tcPr>
            <w:tcW w:w="4110" w:type="dxa"/>
            <w:gridSpan w:val="2"/>
          </w:tcPr>
          <w:p w14:paraId="4C7A3682" w14:textId="77777777" w:rsidR="00FA02C5" w:rsidRPr="00FF621E" w:rsidRDefault="00FA02C5" w:rsidP="001F758A">
            <w:pPr>
              <w:pStyle w:val="StyleTabletextLeft"/>
            </w:pPr>
            <w:r w:rsidRPr="00FF621E">
              <w:t>Three Ireland (Hutchison) Limited</w:t>
            </w:r>
          </w:p>
        </w:tc>
      </w:tr>
      <w:tr w:rsidR="00FA02C5" w:rsidRPr="00870C6B" w14:paraId="35708BAE" w14:textId="77777777" w:rsidTr="00B55CDD">
        <w:trPr>
          <w:cantSplit/>
          <w:trHeight w:val="240"/>
        </w:trPr>
        <w:tc>
          <w:tcPr>
            <w:tcW w:w="909" w:type="dxa"/>
            <w:shd w:val="clear" w:color="auto" w:fill="auto"/>
          </w:tcPr>
          <w:p w14:paraId="540D7006" w14:textId="77777777" w:rsidR="00FA02C5" w:rsidRPr="00E7062C" w:rsidRDefault="00FA02C5" w:rsidP="001F758A">
            <w:pPr>
              <w:pStyle w:val="StyleTabletextLeft"/>
            </w:pPr>
            <w:r w:rsidRPr="00E7062C">
              <w:t>5-214-5</w:t>
            </w:r>
          </w:p>
        </w:tc>
        <w:tc>
          <w:tcPr>
            <w:tcW w:w="1009" w:type="dxa"/>
            <w:gridSpan w:val="2"/>
            <w:shd w:val="clear" w:color="auto" w:fill="auto"/>
          </w:tcPr>
          <w:p w14:paraId="228F8A9F" w14:textId="77777777" w:rsidR="00FA02C5" w:rsidRPr="00E7062C" w:rsidRDefault="00FA02C5" w:rsidP="001F758A">
            <w:pPr>
              <w:pStyle w:val="StyleTabletextLeft"/>
            </w:pPr>
            <w:r w:rsidRPr="00E7062C">
              <w:t>11957</w:t>
            </w:r>
          </w:p>
        </w:tc>
        <w:tc>
          <w:tcPr>
            <w:tcW w:w="3260" w:type="dxa"/>
            <w:shd w:val="clear" w:color="auto" w:fill="auto"/>
          </w:tcPr>
          <w:p w14:paraId="77C5B393" w14:textId="77777777" w:rsidR="00FA02C5" w:rsidRPr="00FF621E" w:rsidRDefault="00FA02C5" w:rsidP="001F758A">
            <w:pPr>
              <w:pStyle w:val="StyleTabletextLeft"/>
            </w:pPr>
            <w:r w:rsidRPr="00FF621E">
              <w:t>DT0MSS84</w:t>
            </w:r>
          </w:p>
        </w:tc>
        <w:tc>
          <w:tcPr>
            <w:tcW w:w="4110" w:type="dxa"/>
            <w:gridSpan w:val="2"/>
          </w:tcPr>
          <w:p w14:paraId="768708FB" w14:textId="77777777" w:rsidR="00FA02C5" w:rsidRPr="00FF621E" w:rsidRDefault="00FA02C5" w:rsidP="001F758A">
            <w:pPr>
              <w:pStyle w:val="StyleTabletextLeft"/>
            </w:pPr>
            <w:r w:rsidRPr="00FF621E">
              <w:t>Three Ireland (Hutchison) Limited</w:t>
            </w:r>
          </w:p>
        </w:tc>
      </w:tr>
      <w:tr w:rsidR="00FA02C5" w:rsidRPr="00870C6B" w14:paraId="0CF4FCA2" w14:textId="77777777" w:rsidTr="00B55CDD">
        <w:trPr>
          <w:cantSplit/>
          <w:trHeight w:val="240"/>
        </w:trPr>
        <w:tc>
          <w:tcPr>
            <w:tcW w:w="909" w:type="dxa"/>
            <w:shd w:val="clear" w:color="auto" w:fill="auto"/>
          </w:tcPr>
          <w:p w14:paraId="39AB6DD9" w14:textId="77777777" w:rsidR="00FA02C5" w:rsidRPr="00E7062C" w:rsidRDefault="00FA02C5" w:rsidP="001F758A">
            <w:pPr>
              <w:pStyle w:val="StyleTabletextLeft"/>
            </w:pPr>
            <w:r w:rsidRPr="00E7062C">
              <w:t>5-216-0</w:t>
            </w:r>
          </w:p>
        </w:tc>
        <w:tc>
          <w:tcPr>
            <w:tcW w:w="1009" w:type="dxa"/>
            <w:gridSpan w:val="2"/>
            <w:shd w:val="clear" w:color="auto" w:fill="auto"/>
          </w:tcPr>
          <w:p w14:paraId="00A1FD4B" w14:textId="77777777" w:rsidR="00FA02C5" w:rsidRPr="00E7062C" w:rsidRDefault="00FA02C5" w:rsidP="001F758A">
            <w:pPr>
              <w:pStyle w:val="StyleTabletextLeft"/>
            </w:pPr>
            <w:r w:rsidRPr="00E7062C">
              <w:t>11968</w:t>
            </w:r>
          </w:p>
        </w:tc>
        <w:tc>
          <w:tcPr>
            <w:tcW w:w="3260" w:type="dxa"/>
            <w:shd w:val="clear" w:color="auto" w:fill="auto"/>
          </w:tcPr>
          <w:p w14:paraId="617EE974" w14:textId="77777777" w:rsidR="00FA02C5" w:rsidRPr="00FF621E" w:rsidRDefault="00FA02C5" w:rsidP="001F758A">
            <w:pPr>
              <w:pStyle w:val="StyleTabletextLeft"/>
            </w:pPr>
            <w:r w:rsidRPr="00FF621E">
              <w:t>SAPIRL1</w:t>
            </w:r>
          </w:p>
        </w:tc>
        <w:tc>
          <w:tcPr>
            <w:tcW w:w="4110" w:type="dxa"/>
            <w:gridSpan w:val="2"/>
          </w:tcPr>
          <w:p w14:paraId="5CCF04B8" w14:textId="77777777" w:rsidR="00FA02C5" w:rsidRPr="00FF621E" w:rsidRDefault="00FA02C5" w:rsidP="001F758A">
            <w:pPr>
              <w:pStyle w:val="StyleTabletextLeft"/>
            </w:pPr>
            <w:r w:rsidRPr="00FF621E">
              <w:t>SAP (UK) Ltd.</w:t>
            </w:r>
          </w:p>
        </w:tc>
      </w:tr>
      <w:tr w:rsidR="00FA02C5" w:rsidRPr="00870C6B" w14:paraId="5401F71E" w14:textId="77777777" w:rsidTr="00B55CDD">
        <w:trPr>
          <w:cantSplit/>
          <w:trHeight w:val="240"/>
        </w:trPr>
        <w:tc>
          <w:tcPr>
            <w:tcW w:w="909" w:type="dxa"/>
            <w:shd w:val="clear" w:color="auto" w:fill="auto"/>
          </w:tcPr>
          <w:p w14:paraId="2D8C9B02" w14:textId="77777777" w:rsidR="00FA02C5" w:rsidRPr="00E7062C" w:rsidRDefault="00FA02C5" w:rsidP="001F758A">
            <w:pPr>
              <w:pStyle w:val="StyleTabletextLeft"/>
            </w:pPr>
            <w:r w:rsidRPr="00E7062C">
              <w:t>5-216-1</w:t>
            </w:r>
          </w:p>
        </w:tc>
        <w:tc>
          <w:tcPr>
            <w:tcW w:w="1009" w:type="dxa"/>
            <w:gridSpan w:val="2"/>
            <w:shd w:val="clear" w:color="auto" w:fill="auto"/>
          </w:tcPr>
          <w:p w14:paraId="0623727F" w14:textId="77777777" w:rsidR="00FA02C5" w:rsidRPr="00E7062C" w:rsidRDefault="00FA02C5" w:rsidP="001F758A">
            <w:pPr>
              <w:pStyle w:val="StyleTabletextLeft"/>
            </w:pPr>
            <w:r w:rsidRPr="00E7062C">
              <w:t>11969</w:t>
            </w:r>
          </w:p>
        </w:tc>
        <w:tc>
          <w:tcPr>
            <w:tcW w:w="3260" w:type="dxa"/>
            <w:shd w:val="clear" w:color="auto" w:fill="auto"/>
          </w:tcPr>
          <w:p w14:paraId="18EC32A7" w14:textId="77777777" w:rsidR="00FA02C5" w:rsidRPr="00FF621E" w:rsidRDefault="00FA02C5" w:rsidP="001F758A">
            <w:pPr>
              <w:pStyle w:val="StyleTabletextLeft"/>
            </w:pPr>
            <w:r w:rsidRPr="00FF621E">
              <w:t>SAPIRL2</w:t>
            </w:r>
          </w:p>
        </w:tc>
        <w:tc>
          <w:tcPr>
            <w:tcW w:w="4110" w:type="dxa"/>
            <w:gridSpan w:val="2"/>
          </w:tcPr>
          <w:p w14:paraId="385FF335" w14:textId="77777777" w:rsidR="00FA02C5" w:rsidRPr="00FF621E" w:rsidRDefault="00FA02C5" w:rsidP="001F758A">
            <w:pPr>
              <w:pStyle w:val="StyleTabletextLeft"/>
            </w:pPr>
            <w:r w:rsidRPr="00FF621E">
              <w:t>SAP (UK) Ltd.</w:t>
            </w:r>
          </w:p>
        </w:tc>
      </w:tr>
      <w:tr w:rsidR="00FA02C5" w:rsidRPr="00870C6B" w14:paraId="3D123EFB" w14:textId="77777777" w:rsidTr="00B55CDD">
        <w:trPr>
          <w:cantSplit/>
          <w:trHeight w:val="240"/>
        </w:trPr>
        <w:tc>
          <w:tcPr>
            <w:tcW w:w="909" w:type="dxa"/>
            <w:shd w:val="clear" w:color="auto" w:fill="auto"/>
          </w:tcPr>
          <w:p w14:paraId="6A7222F2" w14:textId="77777777" w:rsidR="00FA02C5" w:rsidRPr="00E7062C" w:rsidRDefault="00FA02C5" w:rsidP="001F758A">
            <w:pPr>
              <w:pStyle w:val="StyleTabletextLeft"/>
            </w:pPr>
            <w:r w:rsidRPr="00E7062C">
              <w:t>5-216-2</w:t>
            </w:r>
          </w:p>
        </w:tc>
        <w:tc>
          <w:tcPr>
            <w:tcW w:w="1009" w:type="dxa"/>
            <w:gridSpan w:val="2"/>
            <w:shd w:val="clear" w:color="auto" w:fill="auto"/>
          </w:tcPr>
          <w:p w14:paraId="37B39114" w14:textId="77777777" w:rsidR="00FA02C5" w:rsidRPr="00E7062C" w:rsidRDefault="00FA02C5" w:rsidP="001F758A">
            <w:pPr>
              <w:pStyle w:val="StyleTabletextLeft"/>
            </w:pPr>
            <w:r w:rsidRPr="00E7062C">
              <w:t>11970</w:t>
            </w:r>
          </w:p>
        </w:tc>
        <w:tc>
          <w:tcPr>
            <w:tcW w:w="3260" w:type="dxa"/>
            <w:shd w:val="clear" w:color="auto" w:fill="auto"/>
          </w:tcPr>
          <w:p w14:paraId="7ED18D12" w14:textId="77777777" w:rsidR="00FA02C5" w:rsidRPr="00FF621E" w:rsidRDefault="00FA02C5" w:rsidP="001F758A">
            <w:pPr>
              <w:pStyle w:val="StyleTabletextLeft"/>
            </w:pPr>
            <w:r w:rsidRPr="00FF621E">
              <w:t>MSCCL1</w:t>
            </w:r>
          </w:p>
        </w:tc>
        <w:tc>
          <w:tcPr>
            <w:tcW w:w="4110" w:type="dxa"/>
            <w:gridSpan w:val="2"/>
          </w:tcPr>
          <w:p w14:paraId="481DDF74" w14:textId="77777777" w:rsidR="00FA02C5" w:rsidRPr="00FF621E" w:rsidRDefault="00FA02C5" w:rsidP="001F758A">
            <w:pPr>
              <w:pStyle w:val="StyleTabletextLeft"/>
            </w:pPr>
            <w:r w:rsidRPr="00FF621E">
              <w:t>Eircom Limited</w:t>
            </w:r>
          </w:p>
        </w:tc>
      </w:tr>
      <w:tr w:rsidR="00FA02C5" w:rsidRPr="00870C6B" w14:paraId="5925BFEA" w14:textId="77777777" w:rsidTr="00B55CDD">
        <w:trPr>
          <w:cantSplit/>
          <w:trHeight w:val="240"/>
        </w:trPr>
        <w:tc>
          <w:tcPr>
            <w:tcW w:w="909" w:type="dxa"/>
            <w:shd w:val="clear" w:color="auto" w:fill="auto"/>
          </w:tcPr>
          <w:p w14:paraId="0006F4DC" w14:textId="77777777" w:rsidR="00FA02C5" w:rsidRPr="00E7062C" w:rsidRDefault="00FA02C5" w:rsidP="001F758A">
            <w:pPr>
              <w:pStyle w:val="StyleTabletextLeft"/>
            </w:pPr>
            <w:r w:rsidRPr="00E7062C">
              <w:t>5-216-3</w:t>
            </w:r>
          </w:p>
        </w:tc>
        <w:tc>
          <w:tcPr>
            <w:tcW w:w="1009" w:type="dxa"/>
            <w:gridSpan w:val="2"/>
            <w:shd w:val="clear" w:color="auto" w:fill="auto"/>
          </w:tcPr>
          <w:p w14:paraId="25EC4EF3" w14:textId="77777777" w:rsidR="00FA02C5" w:rsidRPr="00E7062C" w:rsidRDefault="00FA02C5" w:rsidP="001F758A">
            <w:pPr>
              <w:pStyle w:val="StyleTabletextLeft"/>
            </w:pPr>
            <w:r w:rsidRPr="00E7062C">
              <w:t>11971</w:t>
            </w:r>
          </w:p>
        </w:tc>
        <w:tc>
          <w:tcPr>
            <w:tcW w:w="3260" w:type="dxa"/>
            <w:shd w:val="clear" w:color="auto" w:fill="auto"/>
          </w:tcPr>
          <w:p w14:paraId="759D8E80" w14:textId="77777777" w:rsidR="00FA02C5" w:rsidRPr="00FF621E" w:rsidRDefault="00FA02C5" w:rsidP="001F758A">
            <w:pPr>
              <w:pStyle w:val="StyleTabletextLeft"/>
            </w:pPr>
            <w:r w:rsidRPr="00FF621E">
              <w:t>MSCKW1</w:t>
            </w:r>
          </w:p>
        </w:tc>
        <w:tc>
          <w:tcPr>
            <w:tcW w:w="4110" w:type="dxa"/>
            <w:gridSpan w:val="2"/>
          </w:tcPr>
          <w:p w14:paraId="3870C441" w14:textId="77777777" w:rsidR="00FA02C5" w:rsidRPr="00FF621E" w:rsidRDefault="00FA02C5" w:rsidP="001F758A">
            <w:pPr>
              <w:pStyle w:val="StyleTabletextLeft"/>
            </w:pPr>
            <w:r w:rsidRPr="00FF621E">
              <w:t>Eircom Limited</w:t>
            </w:r>
          </w:p>
        </w:tc>
      </w:tr>
      <w:tr w:rsidR="00FA02C5" w:rsidRPr="00870C6B" w14:paraId="561BFF8B" w14:textId="77777777" w:rsidTr="00B55CDD">
        <w:trPr>
          <w:cantSplit/>
          <w:trHeight w:val="240"/>
        </w:trPr>
        <w:tc>
          <w:tcPr>
            <w:tcW w:w="909" w:type="dxa"/>
            <w:shd w:val="clear" w:color="auto" w:fill="auto"/>
          </w:tcPr>
          <w:p w14:paraId="184046BB" w14:textId="77777777" w:rsidR="00FA02C5" w:rsidRPr="00E7062C" w:rsidRDefault="00FA02C5" w:rsidP="001F758A">
            <w:pPr>
              <w:pStyle w:val="StyleTabletextLeft"/>
            </w:pPr>
            <w:r w:rsidRPr="00E7062C">
              <w:t>5-216-4</w:t>
            </w:r>
          </w:p>
        </w:tc>
        <w:tc>
          <w:tcPr>
            <w:tcW w:w="1009" w:type="dxa"/>
            <w:gridSpan w:val="2"/>
            <w:shd w:val="clear" w:color="auto" w:fill="auto"/>
          </w:tcPr>
          <w:p w14:paraId="74E63BC9" w14:textId="77777777" w:rsidR="00FA02C5" w:rsidRPr="00E7062C" w:rsidRDefault="00FA02C5" w:rsidP="001F758A">
            <w:pPr>
              <w:pStyle w:val="StyleTabletextLeft"/>
            </w:pPr>
            <w:r w:rsidRPr="00E7062C">
              <w:t>11972</w:t>
            </w:r>
          </w:p>
        </w:tc>
        <w:tc>
          <w:tcPr>
            <w:tcW w:w="3260" w:type="dxa"/>
            <w:shd w:val="clear" w:color="auto" w:fill="auto"/>
          </w:tcPr>
          <w:p w14:paraId="3F9095A4" w14:textId="77777777" w:rsidR="00FA02C5" w:rsidRPr="00FF621E" w:rsidRDefault="00FA02C5" w:rsidP="001F758A">
            <w:pPr>
              <w:pStyle w:val="StyleTabletextLeft"/>
            </w:pPr>
            <w:r w:rsidRPr="00FF621E">
              <w:t>TB0M5581</w:t>
            </w:r>
          </w:p>
        </w:tc>
        <w:tc>
          <w:tcPr>
            <w:tcW w:w="4110" w:type="dxa"/>
            <w:gridSpan w:val="2"/>
          </w:tcPr>
          <w:p w14:paraId="28C985BA" w14:textId="77777777" w:rsidR="00FA02C5" w:rsidRPr="00FF621E" w:rsidRDefault="00FA02C5" w:rsidP="001F758A">
            <w:pPr>
              <w:pStyle w:val="StyleTabletextLeft"/>
            </w:pPr>
            <w:r w:rsidRPr="00FF621E">
              <w:t>Three Ireland (Hutchison) Limited</w:t>
            </w:r>
          </w:p>
        </w:tc>
      </w:tr>
      <w:tr w:rsidR="00FA02C5" w:rsidRPr="00870C6B" w14:paraId="6768DA47" w14:textId="77777777" w:rsidTr="00B55CDD">
        <w:trPr>
          <w:cantSplit/>
          <w:trHeight w:val="240"/>
        </w:trPr>
        <w:tc>
          <w:tcPr>
            <w:tcW w:w="909" w:type="dxa"/>
            <w:shd w:val="clear" w:color="auto" w:fill="auto"/>
          </w:tcPr>
          <w:p w14:paraId="0B276292" w14:textId="77777777" w:rsidR="00FA02C5" w:rsidRPr="00E7062C" w:rsidRDefault="00FA02C5" w:rsidP="001F758A">
            <w:pPr>
              <w:pStyle w:val="StyleTabletextLeft"/>
            </w:pPr>
            <w:r w:rsidRPr="00E7062C">
              <w:t>5-216-5</w:t>
            </w:r>
          </w:p>
        </w:tc>
        <w:tc>
          <w:tcPr>
            <w:tcW w:w="1009" w:type="dxa"/>
            <w:gridSpan w:val="2"/>
            <w:shd w:val="clear" w:color="auto" w:fill="auto"/>
          </w:tcPr>
          <w:p w14:paraId="00FD442C" w14:textId="77777777" w:rsidR="00FA02C5" w:rsidRPr="00E7062C" w:rsidRDefault="00FA02C5" w:rsidP="001F758A">
            <w:pPr>
              <w:pStyle w:val="StyleTabletextLeft"/>
            </w:pPr>
            <w:r w:rsidRPr="00E7062C">
              <w:t>11973</w:t>
            </w:r>
          </w:p>
        </w:tc>
        <w:tc>
          <w:tcPr>
            <w:tcW w:w="3260" w:type="dxa"/>
            <w:shd w:val="clear" w:color="auto" w:fill="auto"/>
          </w:tcPr>
          <w:p w14:paraId="0F2D0A41" w14:textId="77777777" w:rsidR="00FA02C5" w:rsidRPr="00FF621E" w:rsidRDefault="00FA02C5" w:rsidP="001F758A">
            <w:pPr>
              <w:pStyle w:val="StyleTabletextLeft"/>
            </w:pPr>
            <w:r w:rsidRPr="00FF621E">
              <w:t>TB01M5582</w:t>
            </w:r>
          </w:p>
        </w:tc>
        <w:tc>
          <w:tcPr>
            <w:tcW w:w="4110" w:type="dxa"/>
            <w:gridSpan w:val="2"/>
          </w:tcPr>
          <w:p w14:paraId="4DEF10EB" w14:textId="77777777" w:rsidR="00FA02C5" w:rsidRPr="00FF621E" w:rsidRDefault="00FA02C5" w:rsidP="001F758A">
            <w:pPr>
              <w:pStyle w:val="StyleTabletextLeft"/>
            </w:pPr>
            <w:r w:rsidRPr="00FF621E">
              <w:t>Three Ireland (Hutchison) Limited</w:t>
            </w:r>
          </w:p>
        </w:tc>
      </w:tr>
      <w:tr w:rsidR="00FA02C5" w:rsidRPr="00870C6B" w14:paraId="41E95AD6" w14:textId="77777777" w:rsidTr="00B55CDD">
        <w:trPr>
          <w:cantSplit/>
          <w:trHeight w:val="240"/>
        </w:trPr>
        <w:tc>
          <w:tcPr>
            <w:tcW w:w="909" w:type="dxa"/>
            <w:shd w:val="clear" w:color="auto" w:fill="auto"/>
          </w:tcPr>
          <w:p w14:paraId="3C8AC24A" w14:textId="77777777" w:rsidR="00FA02C5" w:rsidRPr="00E7062C" w:rsidRDefault="00FA02C5" w:rsidP="001F758A">
            <w:pPr>
              <w:pStyle w:val="StyleTabletextLeft"/>
            </w:pPr>
            <w:r w:rsidRPr="00E7062C">
              <w:t>5-216-6</w:t>
            </w:r>
          </w:p>
        </w:tc>
        <w:tc>
          <w:tcPr>
            <w:tcW w:w="1009" w:type="dxa"/>
            <w:gridSpan w:val="2"/>
            <w:shd w:val="clear" w:color="auto" w:fill="auto"/>
          </w:tcPr>
          <w:p w14:paraId="324C6B53" w14:textId="77777777" w:rsidR="00FA02C5" w:rsidRPr="00E7062C" w:rsidRDefault="00FA02C5" w:rsidP="001F758A">
            <w:pPr>
              <w:pStyle w:val="StyleTabletextLeft"/>
            </w:pPr>
            <w:r w:rsidRPr="00E7062C">
              <w:t>11974</w:t>
            </w:r>
          </w:p>
        </w:tc>
        <w:tc>
          <w:tcPr>
            <w:tcW w:w="3260" w:type="dxa"/>
            <w:shd w:val="clear" w:color="auto" w:fill="auto"/>
          </w:tcPr>
          <w:p w14:paraId="38BE0BD8" w14:textId="77777777" w:rsidR="00FA02C5" w:rsidRPr="00FF621E" w:rsidRDefault="00FA02C5" w:rsidP="001F758A">
            <w:pPr>
              <w:pStyle w:val="StyleTabletextLeft"/>
            </w:pPr>
            <w:r w:rsidRPr="00FF621E">
              <w:t>TB0MGW01</w:t>
            </w:r>
          </w:p>
        </w:tc>
        <w:tc>
          <w:tcPr>
            <w:tcW w:w="4110" w:type="dxa"/>
            <w:gridSpan w:val="2"/>
          </w:tcPr>
          <w:p w14:paraId="6DD93C40" w14:textId="77777777" w:rsidR="00FA02C5" w:rsidRPr="00FF621E" w:rsidRDefault="00FA02C5" w:rsidP="001F758A">
            <w:pPr>
              <w:pStyle w:val="StyleTabletextLeft"/>
            </w:pPr>
            <w:r w:rsidRPr="00FF621E">
              <w:t>Three Ireland (Hutchison) Limited</w:t>
            </w:r>
          </w:p>
        </w:tc>
      </w:tr>
      <w:tr w:rsidR="00FA02C5" w:rsidRPr="00870C6B" w14:paraId="4E5E2927" w14:textId="77777777" w:rsidTr="00B55CDD">
        <w:trPr>
          <w:cantSplit/>
          <w:trHeight w:val="240"/>
        </w:trPr>
        <w:tc>
          <w:tcPr>
            <w:tcW w:w="909" w:type="dxa"/>
            <w:shd w:val="clear" w:color="auto" w:fill="auto"/>
          </w:tcPr>
          <w:p w14:paraId="304E99B0" w14:textId="77777777" w:rsidR="00FA02C5" w:rsidRPr="00E7062C" w:rsidRDefault="00FA02C5" w:rsidP="001F758A">
            <w:pPr>
              <w:pStyle w:val="StyleTabletextLeft"/>
            </w:pPr>
            <w:r w:rsidRPr="00E7062C">
              <w:t>5-216-7</w:t>
            </w:r>
          </w:p>
        </w:tc>
        <w:tc>
          <w:tcPr>
            <w:tcW w:w="1009" w:type="dxa"/>
            <w:gridSpan w:val="2"/>
            <w:shd w:val="clear" w:color="auto" w:fill="auto"/>
          </w:tcPr>
          <w:p w14:paraId="526AB586" w14:textId="77777777" w:rsidR="00FA02C5" w:rsidRPr="00E7062C" w:rsidRDefault="00FA02C5" w:rsidP="001F758A">
            <w:pPr>
              <w:pStyle w:val="StyleTabletextLeft"/>
            </w:pPr>
            <w:r w:rsidRPr="00E7062C">
              <w:t>11975</w:t>
            </w:r>
          </w:p>
        </w:tc>
        <w:tc>
          <w:tcPr>
            <w:tcW w:w="3260" w:type="dxa"/>
            <w:shd w:val="clear" w:color="auto" w:fill="auto"/>
          </w:tcPr>
          <w:p w14:paraId="62C2C58C" w14:textId="77777777" w:rsidR="00FA02C5" w:rsidRPr="00FF621E" w:rsidRDefault="00FA02C5" w:rsidP="001F758A">
            <w:pPr>
              <w:pStyle w:val="StyleTabletextLeft"/>
            </w:pPr>
            <w:r w:rsidRPr="00FF621E">
              <w:t>TB0MGW02</w:t>
            </w:r>
          </w:p>
        </w:tc>
        <w:tc>
          <w:tcPr>
            <w:tcW w:w="4110" w:type="dxa"/>
            <w:gridSpan w:val="2"/>
          </w:tcPr>
          <w:p w14:paraId="65216CF7" w14:textId="77777777" w:rsidR="00FA02C5" w:rsidRPr="00FF621E" w:rsidRDefault="00FA02C5" w:rsidP="001F758A">
            <w:pPr>
              <w:pStyle w:val="StyleTabletextLeft"/>
            </w:pPr>
            <w:r w:rsidRPr="00FF621E">
              <w:t>Three Ireland (Hutchison) Limited</w:t>
            </w:r>
          </w:p>
        </w:tc>
      </w:tr>
      <w:tr w:rsidR="00FA02C5" w:rsidRPr="00870C6B" w14:paraId="4B9335C8" w14:textId="77777777" w:rsidTr="00B55CDD">
        <w:trPr>
          <w:cantSplit/>
          <w:trHeight w:val="240"/>
        </w:trPr>
        <w:tc>
          <w:tcPr>
            <w:tcW w:w="909" w:type="dxa"/>
            <w:shd w:val="clear" w:color="auto" w:fill="auto"/>
          </w:tcPr>
          <w:p w14:paraId="0D5DACD1" w14:textId="77777777" w:rsidR="00FA02C5" w:rsidRPr="00E7062C" w:rsidRDefault="00FA02C5" w:rsidP="001F758A">
            <w:pPr>
              <w:pStyle w:val="StyleTabletextLeft"/>
            </w:pPr>
            <w:r w:rsidRPr="00E7062C">
              <w:t>5-228-0</w:t>
            </w:r>
          </w:p>
        </w:tc>
        <w:tc>
          <w:tcPr>
            <w:tcW w:w="1009" w:type="dxa"/>
            <w:gridSpan w:val="2"/>
            <w:shd w:val="clear" w:color="auto" w:fill="auto"/>
          </w:tcPr>
          <w:p w14:paraId="5DBB73C3" w14:textId="77777777" w:rsidR="00FA02C5" w:rsidRPr="00E7062C" w:rsidRDefault="00FA02C5" w:rsidP="001F758A">
            <w:pPr>
              <w:pStyle w:val="StyleTabletextLeft"/>
            </w:pPr>
            <w:r w:rsidRPr="00E7062C">
              <w:t>12064</w:t>
            </w:r>
          </w:p>
        </w:tc>
        <w:tc>
          <w:tcPr>
            <w:tcW w:w="3260" w:type="dxa"/>
            <w:shd w:val="clear" w:color="auto" w:fill="auto"/>
          </w:tcPr>
          <w:p w14:paraId="7B54F5A0" w14:textId="77777777" w:rsidR="00FA02C5" w:rsidRPr="00FF621E" w:rsidRDefault="00FA02C5" w:rsidP="001F758A">
            <w:pPr>
              <w:pStyle w:val="StyleTabletextLeft"/>
            </w:pPr>
            <w:r w:rsidRPr="00FF621E">
              <w:t>DGMGW02_TEMP</w:t>
            </w:r>
          </w:p>
        </w:tc>
        <w:tc>
          <w:tcPr>
            <w:tcW w:w="4110" w:type="dxa"/>
            <w:gridSpan w:val="2"/>
          </w:tcPr>
          <w:p w14:paraId="055FE9A6" w14:textId="77777777" w:rsidR="00FA02C5" w:rsidRPr="00FF621E" w:rsidRDefault="00FA02C5" w:rsidP="001F758A">
            <w:pPr>
              <w:pStyle w:val="StyleTabletextLeft"/>
            </w:pPr>
            <w:r w:rsidRPr="00FF621E">
              <w:t>Liffey Telecom</w:t>
            </w:r>
          </w:p>
        </w:tc>
      </w:tr>
      <w:tr w:rsidR="00FA02C5" w:rsidRPr="00870C6B" w14:paraId="024FF1FB" w14:textId="77777777" w:rsidTr="00B55CDD">
        <w:trPr>
          <w:cantSplit/>
          <w:trHeight w:val="240"/>
        </w:trPr>
        <w:tc>
          <w:tcPr>
            <w:tcW w:w="909" w:type="dxa"/>
            <w:shd w:val="clear" w:color="auto" w:fill="auto"/>
          </w:tcPr>
          <w:p w14:paraId="69832780" w14:textId="77777777" w:rsidR="00FA02C5" w:rsidRPr="00E7062C" w:rsidRDefault="00FA02C5" w:rsidP="001F758A">
            <w:pPr>
              <w:pStyle w:val="StyleTabletextLeft"/>
            </w:pPr>
            <w:r w:rsidRPr="00E7062C">
              <w:t>5-228-1</w:t>
            </w:r>
          </w:p>
        </w:tc>
        <w:tc>
          <w:tcPr>
            <w:tcW w:w="1009" w:type="dxa"/>
            <w:gridSpan w:val="2"/>
            <w:shd w:val="clear" w:color="auto" w:fill="auto"/>
          </w:tcPr>
          <w:p w14:paraId="678F3E47" w14:textId="77777777" w:rsidR="00FA02C5" w:rsidRPr="00E7062C" w:rsidRDefault="00FA02C5" w:rsidP="001F758A">
            <w:pPr>
              <w:pStyle w:val="StyleTabletextLeft"/>
            </w:pPr>
            <w:r w:rsidRPr="00E7062C">
              <w:t>12065</w:t>
            </w:r>
          </w:p>
        </w:tc>
        <w:tc>
          <w:tcPr>
            <w:tcW w:w="3260" w:type="dxa"/>
            <w:shd w:val="clear" w:color="auto" w:fill="auto"/>
          </w:tcPr>
          <w:p w14:paraId="7D550F64" w14:textId="77777777" w:rsidR="00FA02C5" w:rsidRPr="00FF621E" w:rsidRDefault="00FA02C5" w:rsidP="001F758A">
            <w:pPr>
              <w:pStyle w:val="StyleTabletextLeft"/>
            </w:pPr>
            <w:r w:rsidRPr="00FF621E">
              <w:t>DGMSC01_TEMP</w:t>
            </w:r>
          </w:p>
        </w:tc>
        <w:tc>
          <w:tcPr>
            <w:tcW w:w="4110" w:type="dxa"/>
            <w:gridSpan w:val="2"/>
          </w:tcPr>
          <w:p w14:paraId="433C7B38" w14:textId="77777777" w:rsidR="00FA02C5" w:rsidRPr="00FF621E" w:rsidRDefault="00FA02C5" w:rsidP="001F758A">
            <w:pPr>
              <w:pStyle w:val="StyleTabletextLeft"/>
            </w:pPr>
            <w:r w:rsidRPr="00FF621E">
              <w:t>Liffey Telecom</w:t>
            </w:r>
          </w:p>
        </w:tc>
      </w:tr>
      <w:tr w:rsidR="00FA02C5" w:rsidRPr="00870C6B" w14:paraId="307CC3F7" w14:textId="77777777" w:rsidTr="00B55CDD">
        <w:trPr>
          <w:cantSplit/>
          <w:trHeight w:val="240"/>
        </w:trPr>
        <w:tc>
          <w:tcPr>
            <w:tcW w:w="909" w:type="dxa"/>
            <w:shd w:val="clear" w:color="auto" w:fill="auto"/>
          </w:tcPr>
          <w:p w14:paraId="5002ED78" w14:textId="77777777" w:rsidR="00FA02C5" w:rsidRPr="00E7062C" w:rsidRDefault="00FA02C5" w:rsidP="001F758A">
            <w:pPr>
              <w:pStyle w:val="StyleTabletextLeft"/>
            </w:pPr>
            <w:r w:rsidRPr="00E7062C">
              <w:t>5-228-2</w:t>
            </w:r>
          </w:p>
        </w:tc>
        <w:tc>
          <w:tcPr>
            <w:tcW w:w="1009" w:type="dxa"/>
            <w:gridSpan w:val="2"/>
            <w:shd w:val="clear" w:color="auto" w:fill="auto"/>
          </w:tcPr>
          <w:p w14:paraId="1B5CF2C9" w14:textId="77777777" w:rsidR="00FA02C5" w:rsidRPr="00E7062C" w:rsidRDefault="00FA02C5" w:rsidP="001F758A">
            <w:pPr>
              <w:pStyle w:val="StyleTabletextLeft"/>
            </w:pPr>
            <w:r w:rsidRPr="00E7062C">
              <w:t>12066</w:t>
            </w:r>
          </w:p>
        </w:tc>
        <w:tc>
          <w:tcPr>
            <w:tcW w:w="3260" w:type="dxa"/>
            <w:shd w:val="clear" w:color="auto" w:fill="auto"/>
          </w:tcPr>
          <w:p w14:paraId="57DAB97F" w14:textId="77777777" w:rsidR="00FA02C5" w:rsidRPr="00FF621E" w:rsidRDefault="00FA02C5" w:rsidP="001F758A">
            <w:pPr>
              <w:pStyle w:val="StyleTabletextLeft"/>
            </w:pPr>
            <w:r w:rsidRPr="00FF621E">
              <w:t>DGMGW01_TEMP</w:t>
            </w:r>
          </w:p>
        </w:tc>
        <w:tc>
          <w:tcPr>
            <w:tcW w:w="4110" w:type="dxa"/>
            <w:gridSpan w:val="2"/>
          </w:tcPr>
          <w:p w14:paraId="7D0B2AFA" w14:textId="77777777" w:rsidR="00FA02C5" w:rsidRPr="00FF621E" w:rsidRDefault="00FA02C5" w:rsidP="001F758A">
            <w:pPr>
              <w:pStyle w:val="StyleTabletextLeft"/>
            </w:pPr>
            <w:r w:rsidRPr="00FF621E">
              <w:t>Liffey Telecom</w:t>
            </w:r>
          </w:p>
        </w:tc>
      </w:tr>
      <w:tr w:rsidR="00FA02C5" w:rsidRPr="00870C6B" w14:paraId="71BAA744" w14:textId="77777777" w:rsidTr="00B55CDD">
        <w:trPr>
          <w:cantSplit/>
          <w:trHeight w:val="240"/>
        </w:trPr>
        <w:tc>
          <w:tcPr>
            <w:tcW w:w="909" w:type="dxa"/>
            <w:shd w:val="clear" w:color="auto" w:fill="auto"/>
          </w:tcPr>
          <w:p w14:paraId="3D769A0C" w14:textId="77777777" w:rsidR="00FA02C5" w:rsidRPr="00E7062C" w:rsidRDefault="00FA02C5" w:rsidP="001F758A">
            <w:pPr>
              <w:pStyle w:val="StyleTabletextLeft"/>
            </w:pPr>
            <w:r w:rsidRPr="00E7062C">
              <w:t>5-228-3</w:t>
            </w:r>
          </w:p>
        </w:tc>
        <w:tc>
          <w:tcPr>
            <w:tcW w:w="1009" w:type="dxa"/>
            <w:gridSpan w:val="2"/>
            <w:shd w:val="clear" w:color="auto" w:fill="auto"/>
          </w:tcPr>
          <w:p w14:paraId="0A00847F" w14:textId="77777777" w:rsidR="00FA02C5" w:rsidRPr="00E7062C" w:rsidRDefault="00FA02C5" w:rsidP="001F758A">
            <w:pPr>
              <w:pStyle w:val="StyleTabletextLeft"/>
            </w:pPr>
            <w:r w:rsidRPr="00E7062C">
              <w:t>12067</w:t>
            </w:r>
          </w:p>
        </w:tc>
        <w:tc>
          <w:tcPr>
            <w:tcW w:w="3260" w:type="dxa"/>
            <w:shd w:val="clear" w:color="auto" w:fill="auto"/>
          </w:tcPr>
          <w:p w14:paraId="50E7B036" w14:textId="77777777" w:rsidR="00FA02C5" w:rsidRPr="00FF621E" w:rsidRDefault="00FA02C5" w:rsidP="001F758A">
            <w:pPr>
              <w:pStyle w:val="StyleTabletextLeft"/>
            </w:pPr>
            <w:r w:rsidRPr="00FF621E">
              <w:t>SPX1</w:t>
            </w:r>
          </w:p>
        </w:tc>
        <w:tc>
          <w:tcPr>
            <w:tcW w:w="4110" w:type="dxa"/>
            <w:gridSpan w:val="2"/>
          </w:tcPr>
          <w:p w14:paraId="635FEAAC" w14:textId="77777777" w:rsidR="00FA02C5" w:rsidRPr="00FF621E" w:rsidRDefault="00FA02C5" w:rsidP="001F758A">
            <w:pPr>
              <w:pStyle w:val="StyleTabletextLeft"/>
            </w:pPr>
            <w:r w:rsidRPr="00FF621E">
              <w:t>Vodafone Ireland</w:t>
            </w:r>
          </w:p>
        </w:tc>
      </w:tr>
      <w:tr w:rsidR="00FA02C5" w:rsidRPr="00870C6B" w14:paraId="48206FAB" w14:textId="77777777" w:rsidTr="00B55CDD">
        <w:trPr>
          <w:cantSplit/>
          <w:trHeight w:val="240"/>
        </w:trPr>
        <w:tc>
          <w:tcPr>
            <w:tcW w:w="909" w:type="dxa"/>
            <w:shd w:val="clear" w:color="auto" w:fill="auto"/>
          </w:tcPr>
          <w:p w14:paraId="20AFD34A" w14:textId="77777777" w:rsidR="00FA02C5" w:rsidRPr="00E7062C" w:rsidRDefault="00FA02C5" w:rsidP="001F758A">
            <w:pPr>
              <w:pStyle w:val="StyleTabletextLeft"/>
            </w:pPr>
            <w:r w:rsidRPr="00E7062C">
              <w:t>5-228-4</w:t>
            </w:r>
          </w:p>
        </w:tc>
        <w:tc>
          <w:tcPr>
            <w:tcW w:w="1009" w:type="dxa"/>
            <w:gridSpan w:val="2"/>
            <w:shd w:val="clear" w:color="auto" w:fill="auto"/>
          </w:tcPr>
          <w:p w14:paraId="144993D4" w14:textId="77777777" w:rsidR="00FA02C5" w:rsidRPr="00E7062C" w:rsidRDefault="00FA02C5" w:rsidP="001F758A">
            <w:pPr>
              <w:pStyle w:val="StyleTabletextLeft"/>
            </w:pPr>
            <w:r w:rsidRPr="00E7062C">
              <w:t>12068</w:t>
            </w:r>
          </w:p>
        </w:tc>
        <w:tc>
          <w:tcPr>
            <w:tcW w:w="3260" w:type="dxa"/>
            <w:shd w:val="clear" w:color="auto" w:fill="auto"/>
          </w:tcPr>
          <w:p w14:paraId="65B8EC9A" w14:textId="77777777" w:rsidR="00FA02C5" w:rsidRPr="00FF621E" w:rsidRDefault="00FA02C5" w:rsidP="001F758A">
            <w:pPr>
              <w:pStyle w:val="StyleTabletextLeft"/>
            </w:pPr>
            <w:r w:rsidRPr="00FF621E">
              <w:t>SPX2</w:t>
            </w:r>
          </w:p>
        </w:tc>
        <w:tc>
          <w:tcPr>
            <w:tcW w:w="4110" w:type="dxa"/>
            <w:gridSpan w:val="2"/>
          </w:tcPr>
          <w:p w14:paraId="0259BFD1" w14:textId="77777777" w:rsidR="00FA02C5" w:rsidRPr="00FF621E" w:rsidRDefault="00FA02C5" w:rsidP="001F758A">
            <w:pPr>
              <w:pStyle w:val="StyleTabletextLeft"/>
            </w:pPr>
            <w:r w:rsidRPr="00FF621E">
              <w:t>Vodafone Ireland</w:t>
            </w:r>
          </w:p>
        </w:tc>
      </w:tr>
      <w:tr w:rsidR="00FA02C5" w:rsidRPr="00870C6B" w14:paraId="704DC888" w14:textId="77777777" w:rsidTr="00B55CDD">
        <w:trPr>
          <w:cantSplit/>
          <w:trHeight w:val="240"/>
        </w:trPr>
        <w:tc>
          <w:tcPr>
            <w:tcW w:w="909" w:type="dxa"/>
            <w:shd w:val="clear" w:color="auto" w:fill="auto"/>
          </w:tcPr>
          <w:p w14:paraId="1F68DC8D" w14:textId="77777777" w:rsidR="00FA02C5" w:rsidRPr="00E7062C" w:rsidRDefault="00FA02C5" w:rsidP="001F758A">
            <w:pPr>
              <w:pStyle w:val="StyleTabletextLeft"/>
            </w:pPr>
            <w:r w:rsidRPr="00E7062C">
              <w:t>5-228-5</w:t>
            </w:r>
          </w:p>
        </w:tc>
        <w:tc>
          <w:tcPr>
            <w:tcW w:w="1009" w:type="dxa"/>
            <w:gridSpan w:val="2"/>
            <w:shd w:val="clear" w:color="auto" w:fill="auto"/>
          </w:tcPr>
          <w:p w14:paraId="14E1C725" w14:textId="77777777" w:rsidR="00FA02C5" w:rsidRPr="00E7062C" w:rsidRDefault="00FA02C5" w:rsidP="001F758A">
            <w:pPr>
              <w:pStyle w:val="StyleTabletextLeft"/>
            </w:pPr>
            <w:r w:rsidRPr="00E7062C">
              <w:t>12069</w:t>
            </w:r>
          </w:p>
        </w:tc>
        <w:tc>
          <w:tcPr>
            <w:tcW w:w="3260" w:type="dxa"/>
            <w:shd w:val="clear" w:color="auto" w:fill="auto"/>
          </w:tcPr>
          <w:p w14:paraId="34A19994" w14:textId="77777777" w:rsidR="00FA02C5" w:rsidRPr="00FF621E" w:rsidRDefault="00FA02C5" w:rsidP="001F758A">
            <w:pPr>
              <w:pStyle w:val="StyleTabletextLeft"/>
            </w:pPr>
            <w:r w:rsidRPr="00FF621E">
              <w:t>Common GCP</w:t>
            </w:r>
          </w:p>
        </w:tc>
        <w:tc>
          <w:tcPr>
            <w:tcW w:w="4110" w:type="dxa"/>
            <w:gridSpan w:val="2"/>
          </w:tcPr>
          <w:p w14:paraId="368D9304" w14:textId="77777777" w:rsidR="00FA02C5" w:rsidRPr="00FF621E" w:rsidRDefault="00FA02C5" w:rsidP="001F758A">
            <w:pPr>
              <w:pStyle w:val="StyleTabletextLeft"/>
            </w:pPr>
            <w:r w:rsidRPr="00FF621E">
              <w:t>Vodafone Ireland</w:t>
            </w:r>
          </w:p>
        </w:tc>
      </w:tr>
      <w:tr w:rsidR="00FA02C5" w:rsidRPr="00870C6B" w14:paraId="569EE9B4" w14:textId="77777777" w:rsidTr="00B55CDD">
        <w:trPr>
          <w:cantSplit/>
          <w:trHeight w:val="240"/>
        </w:trPr>
        <w:tc>
          <w:tcPr>
            <w:tcW w:w="909" w:type="dxa"/>
            <w:shd w:val="clear" w:color="auto" w:fill="auto"/>
          </w:tcPr>
          <w:p w14:paraId="7312FF91" w14:textId="77777777" w:rsidR="00FA02C5" w:rsidRPr="00E7062C" w:rsidRDefault="00FA02C5" w:rsidP="001F758A">
            <w:pPr>
              <w:pStyle w:val="StyleTabletextLeft"/>
            </w:pPr>
            <w:r w:rsidRPr="00E7062C">
              <w:t>5-228-6</w:t>
            </w:r>
          </w:p>
        </w:tc>
        <w:tc>
          <w:tcPr>
            <w:tcW w:w="1009" w:type="dxa"/>
            <w:gridSpan w:val="2"/>
            <w:shd w:val="clear" w:color="auto" w:fill="auto"/>
          </w:tcPr>
          <w:p w14:paraId="3AE348C0" w14:textId="77777777" w:rsidR="00FA02C5" w:rsidRPr="00E7062C" w:rsidRDefault="00FA02C5" w:rsidP="001F758A">
            <w:pPr>
              <w:pStyle w:val="StyleTabletextLeft"/>
            </w:pPr>
            <w:r w:rsidRPr="00E7062C">
              <w:t>12070</w:t>
            </w:r>
          </w:p>
        </w:tc>
        <w:tc>
          <w:tcPr>
            <w:tcW w:w="3260" w:type="dxa"/>
            <w:shd w:val="clear" w:color="auto" w:fill="auto"/>
          </w:tcPr>
          <w:p w14:paraId="3C6AB6F5" w14:textId="77777777" w:rsidR="00FA02C5" w:rsidRPr="00FF621E" w:rsidRDefault="00FA02C5" w:rsidP="001F758A">
            <w:pPr>
              <w:pStyle w:val="StyleTabletextLeft"/>
            </w:pPr>
            <w:r w:rsidRPr="00FF621E">
              <w:t>Common HCP</w:t>
            </w:r>
          </w:p>
        </w:tc>
        <w:tc>
          <w:tcPr>
            <w:tcW w:w="4110" w:type="dxa"/>
            <w:gridSpan w:val="2"/>
          </w:tcPr>
          <w:p w14:paraId="64F99A3C" w14:textId="77777777" w:rsidR="00FA02C5" w:rsidRPr="00FF621E" w:rsidRDefault="00FA02C5" w:rsidP="001F758A">
            <w:pPr>
              <w:pStyle w:val="StyleTabletextLeft"/>
            </w:pPr>
            <w:r w:rsidRPr="00FF621E">
              <w:t>Vodafone Ireland</w:t>
            </w:r>
          </w:p>
        </w:tc>
      </w:tr>
      <w:tr w:rsidR="00FA02C5" w:rsidRPr="00870C6B" w14:paraId="253230F1" w14:textId="77777777" w:rsidTr="00B55CDD">
        <w:trPr>
          <w:cantSplit/>
          <w:trHeight w:val="240"/>
        </w:trPr>
        <w:tc>
          <w:tcPr>
            <w:tcW w:w="909" w:type="dxa"/>
            <w:shd w:val="clear" w:color="auto" w:fill="auto"/>
          </w:tcPr>
          <w:p w14:paraId="29788C89" w14:textId="77777777" w:rsidR="00FA02C5" w:rsidRPr="00E7062C" w:rsidRDefault="00FA02C5" w:rsidP="001F758A">
            <w:pPr>
              <w:pStyle w:val="StyleTabletextLeft"/>
            </w:pPr>
            <w:r w:rsidRPr="00E7062C">
              <w:t>5-228-7</w:t>
            </w:r>
          </w:p>
        </w:tc>
        <w:tc>
          <w:tcPr>
            <w:tcW w:w="1009" w:type="dxa"/>
            <w:gridSpan w:val="2"/>
            <w:shd w:val="clear" w:color="auto" w:fill="auto"/>
          </w:tcPr>
          <w:p w14:paraId="10B43E10" w14:textId="77777777" w:rsidR="00FA02C5" w:rsidRPr="00E7062C" w:rsidRDefault="00FA02C5" w:rsidP="001F758A">
            <w:pPr>
              <w:pStyle w:val="StyleTabletextLeft"/>
            </w:pPr>
            <w:r w:rsidRPr="00E7062C">
              <w:t>12071</w:t>
            </w:r>
          </w:p>
        </w:tc>
        <w:tc>
          <w:tcPr>
            <w:tcW w:w="3260" w:type="dxa"/>
            <w:shd w:val="clear" w:color="auto" w:fill="auto"/>
          </w:tcPr>
          <w:p w14:paraId="6DBD9A91" w14:textId="77777777" w:rsidR="00FA02C5" w:rsidRPr="00FF621E" w:rsidRDefault="00FA02C5" w:rsidP="001F758A">
            <w:pPr>
              <w:pStyle w:val="StyleTabletextLeft"/>
            </w:pPr>
            <w:r w:rsidRPr="00FF621E">
              <w:t>SPX1 706MSS1</w:t>
            </w:r>
          </w:p>
        </w:tc>
        <w:tc>
          <w:tcPr>
            <w:tcW w:w="4110" w:type="dxa"/>
            <w:gridSpan w:val="2"/>
          </w:tcPr>
          <w:p w14:paraId="1DDF93B4" w14:textId="77777777" w:rsidR="00FA02C5" w:rsidRPr="00FF621E" w:rsidRDefault="00FA02C5" w:rsidP="001F758A">
            <w:pPr>
              <w:pStyle w:val="StyleTabletextLeft"/>
            </w:pPr>
            <w:r w:rsidRPr="00FF621E">
              <w:t>Vodafone Ireland</w:t>
            </w:r>
          </w:p>
        </w:tc>
      </w:tr>
      <w:tr w:rsidR="00FA02C5" w:rsidRPr="00870C6B" w14:paraId="2D30C94E" w14:textId="77777777" w:rsidTr="00B55CDD">
        <w:trPr>
          <w:cantSplit/>
          <w:trHeight w:val="240"/>
        </w:trPr>
        <w:tc>
          <w:tcPr>
            <w:tcW w:w="909" w:type="dxa"/>
            <w:shd w:val="clear" w:color="auto" w:fill="auto"/>
          </w:tcPr>
          <w:p w14:paraId="118C4B25" w14:textId="77777777" w:rsidR="00FA02C5" w:rsidRPr="00E7062C" w:rsidRDefault="00FA02C5" w:rsidP="001F758A">
            <w:pPr>
              <w:pStyle w:val="StyleTabletextLeft"/>
            </w:pPr>
            <w:r w:rsidRPr="00E7062C">
              <w:t>6-225-0</w:t>
            </w:r>
          </w:p>
        </w:tc>
        <w:tc>
          <w:tcPr>
            <w:tcW w:w="1009" w:type="dxa"/>
            <w:gridSpan w:val="2"/>
            <w:shd w:val="clear" w:color="auto" w:fill="auto"/>
          </w:tcPr>
          <w:p w14:paraId="4E2B89C1" w14:textId="77777777" w:rsidR="00FA02C5" w:rsidRPr="00E7062C" w:rsidRDefault="00FA02C5" w:rsidP="001F758A">
            <w:pPr>
              <w:pStyle w:val="StyleTabletextLeft"/>
            </w:pPr>
            <w:r w:rsidRPr="00E7062C">
              <w:t>14088</w:t>
            </w:r>
          </w:p>
        </w:tc>
        <w:tc>
          <w:tcPr>
            <w:tcW w:w="3260" w:type="dxa"/>
            <w:shd w:val="clear" w:color="auto" w:fill="auto"/>
          </w:tcPr>
          <w:p w14:paraId="77509D9B" w14:textId="77777777" w:rsidR="00FA02C5" w:rsidRPr="00FF621E" w:rsidRDefault="00FA02C5" w:rsidP="001F758A">
            <w:pPr>
              <w:pStyle w:val="StyleTabletextLeft"/>
            </w:pPr>
            <w:r w:rsidRPr="00FF621E">
              <w:t>SPX2 706MSS1</w:t>
            </w:r>
          </w:p>
        </w:tc>
        <w:tc>
          <w:tcPr>
            <w:tcW w:w="4110" w:type="dxa"/>
            <w:gridSpan w:val="2"/>
          </w:tcPr>
          <w:p w14:paraId="6ABB441C" w14:textId="77777777" w:rsidR="00FA02C5" w:rsidRPr="00FF621E" w:rsidRDefault="00FA02C5" w:rsidP="001F758A">
            <w:pPr>
              <w:pStyle w:val="StyleTabletextLeft"/>
            </w:pPr>
            <w:r w:rsidRPr="00FF621E">
              <w:t>Vodafone Ireland</w:t>
            </w:r>
          </w:p>
        </w:tc>
      </w:tr>
      <w:tr w:rsidR="00FA02C5" w:rsidRPr="00870C6B" w14:paraId="5712542E" w14:textId="77777777" w:rsidTr="00B55CDD">
        <w:trPr>
          <w:cantSplit/>
          <w:trHeight w:val="240"/>
        </w:trPr>
        <w:tc>
          <w:tcPr>
            <w:tcW w:w="909" w:type="dxa"/>
            <w:shd w:val="clear" w:color="auto" w:fill="auto"/>
          </w:tcPr>
          <w:p w14:paraId="43A774BA" w14:textId="77777777" w:rsidR="00FA02C5" w:rsidRPr="00E7062C" w:rsidRDefault="00FA02C5" w:rsidP="001F758A">
            <w:pPr>
              <w:pStyle w:val="StyleTabletextLeft"/>
            </w:pPr>
            <w:r w:rsidRPr="00E7062C">
              <w:t>6-225-1</w:t>
            </w:r>
          </w:p>
        </w:tc>
        <w:tc>
          <w:tcPr>
            <w:tcW w:w="1009" w:type="dxa"/>
            <w:gridSpan w:val="2"/>
            <w:shd w:val="clear" w:color="auto" w:fill="auto"/>
          </w:tcPr>
          <w:p w14:paraId="0A35D0AD" w14:textId="77777777" w:rsidR="00FA02C5" w:rsidRPr="00E7062C" w:rsidRDefault="00FA02C5" w:rsidP="001F758A">
            <w:pPr>
              <w:pStyle w:val="StyleTabletextLeft"/>
            </w:pPr>
            <w:r w:rsidRPr="00E7062C">
              <w:t>14089</w:t>
            </w:r>
          </w:p>
        </w:tc>
        <w:tc>
          <w:tcPr>
            <w:tcW w:w="3260" w:type="dxa"/>
            <w:shd w:val="clear" w:color="auto" w:fill="auto"/>
          </w:tcPr>
          <w:p w14:paraId="4D932CCD" w14:textId="77777777" w:rsidR="00FA02C5" w:rsidRPr="00FF621E" w:rsidRDefault="00FA02C5" w:rsidP="001F758A">
            <w:pPr>
              <w:pStyle w:val="StyleTabletextLeft"/>
            </w:pPr>
            <w:r w:rsidRPr="00FF621E">
              <w:t>Common GCP 706MSS1</w:t>
            </w:r>
          </w:p>
        </w:tc>
        <w:tc>
          <w:tcPr>
            <w:tcW w:w="4110" w:type="dxa"/>
            <w:gridSpan w:val="2"/>
          </w:tcPr>
          <w:p w14:paraId="222A97E8" w14:textId="77777777" w:rsidR="00FA02C5" w:rsidRPr="00FF621E" w:rsidRDefault="00FA02C5" w:rsidP="001F758A">
            <w:pPr>
              <w:pStyle w:val="StyleTabletextLeft"/>
            </w:pPr>
            <w:r w:rsidRPr="00FF621E">
              <w:t>Vodafone Ireland</w:t>
            </w:r>
          </w:p>
        </w:tc>
      </w:tr>
      <w:tr w:rsidR="00FA02C5" w:rsidRPr="00870C6B" w14:paraId="4F8EE1B3" w14:textId="77777777" w:rsidTr="00B55CDD">
        <w:trPr>
          <w:cantSplit/>
          <w:trHeight w:val="240"/>
        </w:trPr>
        <w:tc>
          <w:tcPr>
            <w:tcW w:w="909" w:type="dxa"/>
            <w:shd w:val="clear" w:color="auto" w:fill="auto"/>
          </w:tcPr>
          <w:p w14:paraId="75344BB0" w14:textId="77777777" w:rsidR="00FA02C5" w:rsidRPr="00E7062C" w:rsidRDefault="00FA02C5" w:rsidP="001F758A">
            <w:pPr>
              <w:pStyle w:val="StyleTabletextLeft"/>
            </w:pPr>
            <w:r w:rsidRPr="00E7062C">
              <w:t>6-225-2</w:t>
            </w:r>
          </w:p>
        </w:tc>
        <w:tc>
          <w:tcPr>
            <w:tcW w:w="1009" w:type="dxa"/>
            <w:gridSpan w:val="2"/>
            <w:shd w:val="clear" w:color="auto" w:fill="auto"/>
          </w:tcPr>
          <w:p w14:paraId="72489D1D" w14:textId="77777777" w:rsidR="00FA02C5" w:rsidRPr="00E7062C" w:rsidRDefault="00FA02C5" w:rsidP="001F758A">
            <w:pPr>
              <w:pStyle w:val="StyleTabletextLeft"/>
            </w:pPr>
            <w:r w:rsidRPr="00E7062C">
              <w:t>14090</w:t>
            </w:r>
          </w:p>
        </w:tc>
        <w:tc>
          <w:tcPr>
            <w:tcW w:w="3260" w:type="dxa"/>
            <w:shd w:val="clear" w:color="auto" w:fill="auto"/>
          </w:tcPr>
          <w:p w14:paraId="66C05D3D" w14:textId="77777777" w:rsidR="00FA02C5" w:rsidRPr="00FF621E" w:rsidRDefault="00FA02C5" w:rsidP="001F758A">
            <w:pPr>
              <w:pStyle w:val="StyleTabletextLeft"/>
            </w:pPr>
            <w:r w:rsidRPr="00FF621E">
              <w:t>Common HCP 706MSS1</w:t>
            </w:r>
          </w:p>
        </w:tc>
        <w:tc>
          <w:tcPr>
            <w:tcW w:w="4110" w:type="dxa"/>
            <w:gridSpan w:val="2"/>
          </w:tcPr>
          <w:p w14:paraId="7CC5E92A" w14:textId="77777777" w:rsidR="00FA02C5" w:rsidRPr="00FF621E" w:rsidRDefault="00FA02C5" w:rsidP="001F758A">
            <w:pPr>
              <w:pStyle w:val="StyleTabletextLeft"/>
            </w:pPr>
            <w:r w:rsidRPr="00FF621E">
              <w:t>Vodafone Ireland</w:t>
            </w:r>
          </w:p>
        </w:tc>
      </w:tr>
      <w:tr w:rsidR="00FA02C5" w:rsidRPr="00870C6B" w14:paraId="3A0B6C6B" w14:textId="77777777" w:rsidTr="00B55CDD">
        <w:trPr>
          <w:cantSplit/>
          <w:trHeight w:val="240"/>
        </w:trPr>
        <w:tc>
          <w:tcPr>
            <w:tcW w:w="909" w:type="dxa"/>
            <w:shd w:val="clear" w:color="auto" w:fill="auto"/>
          </w:tcPr>
          <w:p w14:paraId="37756A2B" w14:textId="77777777" w:rsidR="00FA02C5" w:rsidRPr="00E7062C" w:rsidRDefault="00FA02C5" w:rsidP="001F758A">
            <w:pPr>
              <w:pStyle w:val="StyleTabletextLeft"/>
            </w:pPr>
            <w:r w:rsidRPr="00E7062C">
              <w:t>6-225-3</w:t>
            </w:r>
          </w:p>
        </w:tc>
        <w:tc>
          <w:tcPr>
            <w:tcW w:w="1009" w:type="dxa"/>
            <w:gridSpan w:val="2"/>
            <w:shd w:val="clear" w:color="auto" w:fill="auto"/>
          </w:tcPr>
          <w:p w14:paraId="2E76BACE" w14:textId="77777777" w:rsidR="00FA02C5" w:rsidRPr="00E7062C" w:rsidRDefault="00FA02C5" w:rsidP="001F758A">
            <w:pPr>
              <w:pStyle w:val="StyleTabletextLeft"/>
            </w:pPr>
            <w:r w:rsidRPr="00E7062C">
              <w:t>14091</w:t>
            </w:r>
          </w:p>
        </w:tc>
        <w:tc>
          <w:tcPr>
            <w:tcW w:w="3260" w:type="dxa"/>
            <w:shd w:val="clear" w:color="auto" w:fill="auto"/>
          </w:tcPr>
          <w:p w14:paraId="1BE939BE" w14:textId="77777777" w:rsidR="00FA02C5" w:rsidRPr="00FF621E" w:rsidRDefault="00FA02C5" w:rsidP="001F758A">
            <w:pPr>
              <w:pStyle w:val="StyleTabletextLeft"/>
            </w:pPr>
            <w:r w:rsidRPr="00FF621E">
              <w:t>CPWPC01</w:t>
            </w:r>
          </w:p>
        </w:tc>
        <w:tc>
          <w:tcPr>
            <w:tcW w:w="4110" w:type="dxa"/>
            <w:gridSpan w:val="2"/>
          </w:tcPr>
          <w:p w14:paraId="5D58FDBF" w14:textId="77777777" w:rsidR="00FA02C5" w:rsidRPr="00FF621E" w:rsidRDefault="00FA02C5" w:rsidP="001F758A">
            <w:pPr>
              <w:pStyle w:val="StyleTabletextLeft"/>
            </w:pPr>
            <w:r w:rsidRPr="00FF621E">
              <w:t>Carphone Warehouse</w:t>
            </w:r>
          </w:p>
        </w:tc>
      </w:tr>
      <w:tr w:rsidR="00FA02C5" w:rsidRPr="00870C6B" w14:paraId="69C807F9" w14:textId="77777777" w:rsidTr="00B55CDD">
        <w:trPr>
          <w:cantSplit/>
          <w:trHeight w:val="240"/>
        </w:trPr>
        <w:tc>
          <w:tcPr>
            <w:tcW w:w="909" w:type="dxa"/>
            <w:shd w:val="clear" w:color="auto" w:fill="auto"/>
          </w:tcPr>
          <w:p w14:paraId="634B0B27" w14:textId="77777777" w:rsidR="00FA02C5" w:rsidRPr="00E7062C" w:rsidRDefault="00FA02C5" w:rsidP="001F758A">
            <w:pPr>
              <w:pStyle w:val="StyleTabletextLeft"/>
            </w:pPr>
            <w:r w:rsidRPr="00E7062C">
              <w:t>6-225-4</w:t>
            </w:r>
          </w:p>
        </w:tc>
        <w:tc>
          <w:tcPr>
            <w:tcW w:w="1009" w:type="dxa"/>
            <w:gridSpan w:val="2"/>
            <w:shd w:val="clear" w:color="auto" w:fill="auto"/>
          </w:tcPr>
          <w:p w14:paraId="50F7BF8B" w14:textId="77777777" w:rsidR="00FA02C5" w:rsidRPr="00E7062C" w:rsidRDefault="00FA02C5" w:rsidP="001F758A">
            <w:pPr>
              <w:pStyle w:val="StyleTabletextLeft"/>
            </w:pPr>
            <w:r w:rsidRPr="00E7062C">
              <w:t>14092</w:t>
            </w:r>
          </w:p>
        </w:tc>
        <w:tc>
          <w:tcPr>
            <w:tcW w:w="3260" w:type="dxa"/>
            <w:shd w:val="clear" w:color="auto" w:fill="auto"/>
          </w:tcPr>
          <w:p w14:paraId="4B7C124F" w14:textId="77777777" w:rsidR="00FA02C5" w:rsidRPr="00FF621E" w:rsidRDefault="00FA02C5" w:rsidP="001F758A">
            <w:pPr>
              <w:pStyle w:val="StyleTabletextLeft"/>
            </w:pPr>
            <w:r w:rsidRPr="00FF621E">
              <w:t>CPWPC02</w:t>
            </w:r>
          </w:p>
        </w:tc>
        <w:tc>
          <w:tcPr>
            <w:tcW w:w="4110" w:type="dxa"/>
            <w:gridSpan w:val="2"/>
          </w:tcPr>
          <w:p w14:paraId="71D7403B" w14:textId="77777777" w:rsidR="00FA02C5" w:rsidRPr="00FF621E" w:rsidRDefault="00FA02C5" w:rsidP="001F758A">
            <w:pPr>
              <w:pStyle w:val="StyleTabletextLeft"/>
            </w:pPr>
            <w:r w:rsidRPr="00FF621E">
              <w:t>Carphone Warehouse</w:t>
            </w:r>
          </w:p>
        </w:tc>
      </w:tr>
      <w:tr w:rsidR="00FA02C5" w:rsidRPr="00870C6B" w14:paraId="22849A33" w14:textId="77777777" w:rsidTr="00B55CDD">
        <w:trPr>
          <w:cantSplit/>
          <w:trHeight w:val="240"/>
        </w:trPr>
        <w:tc>
          <w:tcPr>
            <w:tcW w:w="909" w:type="dxa"/>
            <w:shd w:val="clear" w:color="auto" w:fill="auto"/>
          </w:tcPr>
          <w:p w14:paraId="39E6D511" w14:textId="77777777" w:rsidR="00FA02C5" w:rsidRPr="00E7062C" w:rsidRDefault="00FA02C5" w:rsidP="001F758A">
            <w:pPr>
              <w:pStyle w:val="StyleTabletextLeft"/>
            </w:pPr>
            <w:r w:rsidRPr="00E7062C">
              <w:t>6-225-5</w:t>
            </w:r>
          </w:p>
        </w:tc>
        <w:tc>
          <w:tcPr>
            <w:tcW w:w="1009" w:type="dxa"/>
            <w:gridSpan w:val="2"/>
            <w:shd w:val="clear" w:color="auto" w:fill="auto"/>
          </w:tcPr>
          <w:p w14:paraId="6788BF72" w14:textId="77777777" w:rsidR="00FA02C5" w:rsidRPr="00E7062C" w:rsidRDefault="00FA02C5" w:rsidP="001F758A">
            <w:pPr>
              <w:pStyle w:val="StyleTabletextLeft"/>
            </w:pPr>
            <w:r w:rsidRPr="00E7062C">
              <w:t>14093</w:t>
            </w:r>
          </w:p>
        </w:tc>
        <w:tc>
          <w:tcPr>
            <w:tcW w:w="3260" w:type="dxa"/>
            <w:shd w:val="clear" w:color="auto" w:fill="auto"/>
          </w:tcPr>
          <w:p w14:paraId="04256331" w14:textId="77777777" w:rsidR="00FA02C5" w:rsidRPr="00FF621E" w:rsidRDefault="00FA02C5" w:rsidP="001F758A">
            <w:pPr>
              <w:pStyle w:val="StyleTabletextLeft"/>
            </w:pPr>
            <w:r w:rsidRPr="00FF621E">
              <w:t>CPWPC03</w:t>
            </w:r>
          </w:p>
        </w:tc>
        <w:tc>
          <w:tcPr>
            <w:tcW w:w="4110" w:type="dxa"/>
            <w:gridSpan w:val="2"/>
          </w:tcPr>
          <w:p w14:paraId="295AFC0F" w14:textId="77777777" w:rsidR="00FA02C5" w:rsidRPr="00FF621E" w:rsidRDefault="00FA02C5" w:rsidP="001F758A">
            <w:pPr>
              <w:pStyle w:val="StyleTabletextLeft"/>
            </w:pPr>
            <w:r w:rsidRPr="00FF621E">
              <w:t>Carphone Warehouse</w:t>
            </w:r>
          </w:p>
        </w:tc>
      </w:tr>
      <w:tr w:rsidR="00FA02C5" w:rsidRPr="00870C6B" w14:paraId="02B8A470" w14:textId="77777777" w:rsidTr="00B55CDD">
        <w:trPr>
          <w:cantSplit/>
          <w:trHeight w:val="240"/>
        </w:trPr>
        <w:tc>
          <w:tcPr>
            <w:tcW w:w="909" w:type="dxa"/>
            <w:shd w:val="clear" w:color="auto" w:fill="auto"/>
          </w:tcPr>
          <w:p w14:paraId="541C6CB2" w14:textId="77777777" w:rsidR="00FA02C5" w:rsidRPr="00E7062C" w:rsidRDefault="00FA02C5" w:rsidP="001F758A">
            <w:pPr>
              <w:pStyle w:val="StyleTabletextLeft"/>
            </w:pPr>
            <w:r w:rsidRPr="00E7062C">
              <w:t>6-225-6</w:t>
            </w:r>
          </w:p>
        </w:tc>
        <w:tc>
          <w:tcPr>
            <w:tcW w:w="1009" w:type="dxa"/>
            <w:gridSpan w:val="2"/>
            <w:shd w:val="clear" w:color="auto" w:fill="auto"/>
          </w:tcPr>
          <w:p w14:paraId="6182BE28" w14:textId="77777777" w:rsidR="00FA02C5" w:rsidRPr="00E7062C" w:rsidRDefault="00FA02C5" w:rsidP="001F758A">
            <w:pPr>
              <w:pStyle w:val="StyleTabletextLeft"/>
            </w:pPr>
            <w:r w:rsidRPr="00E7062C">
              <w:t>14094</w:t>
            </w:r>
          </w:p>
        </w:tc>
        <w:tc>
          <w:tcPr>
            <w:tcW w:w="3260" w:type="dxa"/>
            <w:shd w:val="clear" w:color="auto" w:fill="auto"/>
          </w:tcPr>
          <w:p w14:paraId="6FC5E809" w14:textId="77777777" w:rsidR="00FA02C5" w:rsidRPr="00FF621E" w:rsidRDefault="00FA02C5" w:rsidP="001F758A">
            <w:pPr>
              <w:pStyle w:val="StyleTabletextLeft"/>
            </w:pPr>
            <w:r w:rsidRPr="00FF621E">
              <w:t>BL0MGW06</w:t>
            </w:r>
          </w:p>
        </w:tc>
        <w:tc>
          <w:tcPr>
            <w:tcW w:w="4110" w:type="dxa"/>
            <w:gridSpan w:val="2"/>
          </w:tcPr>
          <w:p w14:paraId="16638381" w14:textId="77777777" w:rsidR="00FA02C5" w:rsidRPr="00FF621E" w:rsidRDefault="00FA02C5" w:rsidP="001F758A">
            <w:pPr>
              <w:pStyle w:val="StyleTabletextLeft"/>
            </w:pPr>
            <w:r w:rsidRPr="00FF621E">
              <w:t>Three Ireland (Hutchison) Limited</w:t>
            </w:r>
          </w:p>
        </w:tc>
      </w:tr>
      <w:tr w:rsidR="00FA02C5" w:rsidRPr="00870C6B" w14:paraId="4C69F1EA" w14:textId="77777777" w:rsidTr="00B55CDD">
        <w:trPr>
          <w:cantSplit/>
          <w:trHeight w:val="240"/>
        </w:trPr>
        <w:tc>
          <w:tcPr>
            <w:tcW w:w="909" w:type="dxa"/>
            <w:shd w:val="clear" w:color="auto" w:fill="auto"/>
          </w:tcPr>
          <w:p w14:paraId="0089157D" w14:textId="77777777" w:rsidR="00FA02C5" w:rsidRPr="00E7062C" w:rsidRDefault="00FA02C5" w:rsidP="001F758A">
            <w:pPr>
              <w:pStyle w:val="StyleTabletextLeft"/>
            </w:pPr>
            <w:r w:rsidRPr="00E7062C">
              <w:t>6-225-7</w:t>
            </w:r>
          </w:p>
        </w:tc>
        <w:tc>
          <w:tcPr>
            <w:tcW w:w="1009" w:type="dxa"/>
            <w:gridSpan w:val="2"/>
            <w:shd w:val="clear" w:color="auto" w:fill="auto"/>
          </w:tcPr>
          <w:p w14:paraId="260A03C0" w14:textId="77777777" w:rsidR="00FA02C5" w:rsidRPr="00E7062C" w:rsidRDefault="00FA02C5" w:rsidP="001F758A">
            <w:pPr>
              <w:pStyle w:val="StyleTabletextLeft"/>
            </w:pPr>
            <w:r w:rsidRPr="00E7062C">
              <w:t>14095</w:t>
            </w:r>
          </w:p>
        </w:tc>
        <w:tc>
          <w:tcPr>
            <w:tcW w:w="3260" w:type="dxa"/>
            <w:shd w:val="clear" w:color="auto" w:fill="auto"/>
          </w:tcPr>
          <w:p w14:paraId="693EB515" w14:textId="77777777" w:rsidR="00FA02C5" w:rsidRPr="00FF621E" w:rsidRDefault="00FA02C5" w:rsidP="001F758A">
            <w:pPr>
              <w:pStyle w:val="StyleTabletextLeft"/>
            </w:pPr>
            <w:r w:rsidRPr="00FF621E">
              <w:t>DN1MGW07</w:t>
            </w:r>
          </w:p>
        </w:tc>
        <w:tc>
          <w:tcPr>
            <w:tcW w:w="4110" w:type="dxa"/>
            <w:gridSpan w:val="2"/>
          </w:tcPr>
          <w:p w14:paraId="25B5D99C" w14:textId="77777777" w:rsidR="00FA02C5" w:rsidRPr="00FF621E" w:rsidRDefault="00FA02C5" w:rsidP="001F758A">
            <w:pPr>
              <w:pStyle w:val="StyleTabletextLeft"/>
            </w:pPr>
            <w:r w:rsidRPr="00FF621E">
              <w:t>Three Ireland (Hutchison) Limited</w:t>
            </w:r>
          </w:p>
        </w:tc>
      </w:tr>
      <w:tr w:rsidR="00FA02C5" w:rsidRPr="00870C6B" w14:paraId="1731493E" w14:textId="77777777" w:rsidTr="00B55CDD">
        <w:trPr>
          <w:cantSplit/>
          <w:trHeight w:val="240"/>
        </w:trPr>
        <w:tc>
          <w:tcPr>
            <w:tcW w:w="909" w:type="dxa"/>
            <w:shd w:val="clear" w:color="auto" w:fill="auto"/>
          </w:tcPr>
          <w:p w14:paraId="17727959" w14:textId="77777777" w:rsidR="00FA02C5" w:rsidRPr="00E7062C" w:rsidRDefault="00FA02C5" w:rsidP="001F758A">
            <w:pPr>
              <w:pStyle w:val="StyleTabletextLeft"/>
            </w:pPr>
            <w:r w:rsidRPr="00E7062C">
              <w:t>6-246-0</w:t>
            </w:r>
          </w:p>
        </w:tc>
        <w:tc>
          <w:tcPr>
            <w:tcW w:w="1009" w:type="dxa"/>
            <w:gridSpan w:val="2"/>
            <w:shd w:val="clear" w:color="auto" w:fill="auto"/>
          </w:tcPr>
          <w:p w14:paraId="1DA60EEB" w14:textId="77777777" w:rsidR="00FA02C5" w:rsidRPr="00E7062C" w:rsidRDefault="00FA02C5" w:rsidP="001F758A">
            <w:pPr>
              <w:pStyle w:val="StyleTabletextLeft"/>
            </w:pPr>
            <w:r w:rsidRPr="00E7062C">
              <w:t>14256</w:t>
            </w:r>
          </w:p>
        </w:tc>
        <w:tc>
          <w:tcPr>
            <w:tcW w:w="3260" w:type="dxa"/>
            <w:shd w:val="clear" w:color="auto" w:fill="auto"/>
          </w:tcPr>
          <w:p w14:paraId="06972112" w14:textId="77777777" w:rsidR="00FA02C5" w:rsidRPr="00FF621E" w:rsidRDefault="00FA02C5" w:rsidP="001F758A">
            <w:pPr>
              <w:pStyle w:val="StyleTabletextLeft"/>
            </w:pPr>
            <w:r w:rsidRPr="00FF621E">
              <w:t>Clonshaugh Gateway</w:t>
            </w:r>
          </w:p>
        </w:tc>
        <w:tc>
          <w:tcPr>
            <w:tcW w:w="4110" w:type="dxa"/>
            <w:gridSpan w:val="2"/>
          </w:tcPr>
          <w:p w14:paraId="6EDC5EE4" w14:textId="77777777" w:rsidR="00FA02C5" w:rsidRPr="00FF621E" w:rsidRDefault="00FA02C5" w:rsidP="001F758A">
            <w:pPr>
              <w:pStyle w:val="StyleTabletextLeft"/>
            </w:pPr>
            <w:r w:rsidRPr="00FF621E">
              <w:t>ntl Communications (Ireland) Ltd.</w:t>
            </w:r>
          </w:p>
        </w:tc>
      </w:tr>
      <w:tr w:rsidR="00FA02C5" w:rsidRPr="00870C6B" w14:paraId="460B8283" w14:textId="77777777" w:rsidTr="00B55CDD">
        <w:trPr>
          <w:cantSplit/>
          <w:trHeight w:val="240"/>
        </w:trPr>
        <w:tc>
          <w:tcPr>
            <w:tcW w:w="909" w:type="dxa"/>
            <w:shd w:val="clear" w:color="auto" w:fill="auto"/>
          </w:tcPr>
          <w:p w14:paraId="58D37F1A" w14:textId="77777777" w:rsidR="00FA02C5" w:rsidRPr="00E7062C" w:rsidRDefault="00FA02C5" w:rsidP="001F758A">
            <w:pPr>
              <w:pStyle w:val="StyleTabletextLeft"/>
            </w:pPr>
            <w:r w:rsidRPr="00E7062C">
              <w:t>6-246-1</w:t>
            </w:r>
          </w:p>
        </w:tc>
        <w:tc>
          <w:tcPr>
            <w:tcW w:w="1009" w:type="dxa"/>
            <w:gridSpan w:val="2"/>
            <w:shd w:val="clear" w:color="auto" w:fill="auto"/>
          </w:tcPr>
          <w:p w14:paraId="44BFEF66" w14:textId="77777777" w:rsidR="00FA02C5" w:rsidRPr="00E7062C" w:rsidRDefault="00FA02C5" w:rsidP="001F758A">
            <w:pPr>
              <w:pStyle w:val="StyleTabletextLeft"/>
            </w:pPr>
            <w:r w:rsidRPr="00E7062C">
              <w:t>14257</w:t>
            </w:r>
          </w:p>
        </w:tc>
        <w:tc>
          <w:tcPr>
            <w:tcW w:w="3260" w:type="dxa"/>
            <w:shd w:val="clear" w:color="auto" w:fill="auto"/>
          </w:tcPr>
          <w:p w14:paraId="124FE590" w14:textId="77777777" w:rsidR="00FA02C5" w:rsidRPr="00FF621E" w:rsidRDefault="00FA02C5" w:rsidP="001F758A">
            <w:pPr>
              <w:pStyle w:val="StyleTabletextLeft"/>
            </w:pPr>
            <w:r w:rsidRPr="00FF621E">
              <w:t>MSC3</w:t>
            </w:r>
          </w:p>
        </w:tc>
        <w:tc>
          <w:tcPr>
            <w:tcW w:w="4110" w:type="dxa"/>
            <w:gridSpan w:val="2"/>
          </w:tcPr>
          <w:p w14:paraId="1E26800F" w14:textId="77777777" w:rsidR="00FA02C5" w:rsidRPr="00FF621E" w:rsidRDefault="00FA02C5" w:rsidP="001F758A">
            <w:pPr>
              <w:pStyle w:val="StyleTabletextLeft"/>
            </w:pPr>
            <w:r w:rsidRPr="00FF621E">
              <w:t>Eircom Limited</w:t>
            </w:r>
          </w:p>
        </w:tc>
      </w:tr>
      <w:tr w:rsidR="00FA02C5" w:rsidRPr="00870C6B" w14:paraId="3B87C2F4" w14:textId="77777777" w:rsidTr="00B55CDD">
        <w:trPr>
          <w:cantSplit/>
          <w:trHeight w:val="240"/>
        </w:trPr>
        <w:tc>
          <w:tcPr>
            <w:tcW w:w="909" w:type="dxa"/>
            <w:shd w:val="clear" w:color="auto" w:fill="auto"/>
          </w:tcPr>
          <w:p w14:paraId="429AA4DF" w14:textId="77777777" w:rsidR="00FA02C5" w:rsidRPr="00E7062C" w:rsidRDefault="00FA02C5" w:rsidP="001F758A">
            <w:pPr>
              <w:pStyle w:val="StyleTabletextLeft"/>
            </w:pPr>
            <w:r w:rsidRPr="00E7062C">
              <w:t>6-246-2</w:t>
            </w:r>
          </w:p>
        </w:tc>
        <w:tc>
          <w:tcPr>
            <w:tcW w:w="1009" w:type="dxa"/>
            <w:gridSpan w:val="2"/>
            <w:shd w:val="clear" w:color="auto" w:fill="auto"/>
          </w:tcPr>
          <w:p w14:paraId="41B3CB37" w14:textId="77777777" w:rsidR="00FA02C5" w:rsidRPr="00E7062C" w:rsidRDefault="00FA02C5" w:rsidP="001F758A">
            <w:pPr>
              <w:pStyle w:val="StyleTabletextLeft"/>
            </w:pPr>
            <w:r w:rsidRPr="00E7062C">
              <w:t>14258</w:t>
            </w:r>
          </w:p>
        </w:tc>
        <w:tc>
          <w:tcPr>
            <w:tcW w:w="3260" w:type="dxa"/>
            <w:shd w:val="clear" w:color="auto" w:fill="auto"/>
          </w:tcPr>
          <w:p w14:paraId="2987CC68" w14:textId="77777777" w:rsidR="00FA02C5" w:rsidRPr="00FF621E" w:rsidRDefault="00FA02C5" w:rsidP="001F758A">
            <w:pPr>
              <w:pStyle w:val="StyleTabletextLeft"/>
            </w:pPr>
            <w:r w:rsidRPr="00FF621E">
              <w:t>SWIFDUB1</w:t>
            </w:r>
          </w:p>
        </w:tc>
        <w:tc>
          <w:tcPr>
            <w:tcW w:w="4110" w:type="dxa"/>
            <w:gridSpan w:val="2"/>
          </w:tcPr>
          <w:p w14:paraId="59B979F0" w14:textId="77777777" w:rsidR="00FA02C5" w:rsidRPr="00FF621E" w:rsidRDefault="00FA02C5" w:rsidP="001F758A">
            <w:pPr>
              <w:pStyle w:val="StyleTabletextLeft"/>
            </w:pPr>
            <w:r w:rsidRPr="00FF621E">
              <w:t>Swiftcall</w:t>
            </w:r>
          </w:p>
        </w:tc>
      </w:tr>
      <w:tr w:rsidR="00FA02C5" w:rsidRPr="00870C6B" w14:paraId="76DCB651" w14:textId="77777777" w:rsidTr="00B55CDD">
        <w:trPr>
          <w:cantSplit/>
          <w:trHeight w:val="240"/>
        </w:trPr>
        <w:tc>
          <w:tcPr>
            <w:tcW w:w="909" w:type="dxa"/>
            <w:shd w:val="clear" w:color="auto" w:fill="auto"/>
          </w:tcPr>
          <w:p w14:paraId="624EF184" w14:textId="77777777" w:rsidR="00FA02C5" w:rsidRPr="00E7062C" w:rsidRDefault="00FA02C5" w:rsidP="001F758A">
            <w:pPr>
              <w:pStyle w:val="StyleTabletextLeft"/>
            </w:pPr>
            <w:r w:rsidRPr="00E7062C">
              <w:t>6-246-3</w:t>
            </w:r>
          </w:p>
        </w:tc>
        <w:tc>
          <w:tcPr>
            <w:tcW w:w="1009" w:type="dxa"/>
            <w:gridSpan w:val="2"/>
            <w:shd w:val="clear" w:color="auto" w:fill="auto"/>
          </w:tcPr>
          <w:p w14:paraId="09943DDB" w14:textId="77777777" w:rsidR="00FA02C5" w:rsidRPr="00E7062C" w:rsidRDefault="00FA02C5" w:rsidP="001F758A">
            <w:pPr>
              <w:pStyle w:val="StyleTabletextLeft"/>
            </w:pPr>
            <w:r w:rsidRPr="00E7062C">
              <w:t>14259</w:t>
            </w:r>
          </w:p>
        </w:tc>
        <w:tc>
          <w:tcPr>
            <w:tcW w:w="3260" w:type="dxa"/>
            <w:shd w:val="clear" w:color="auto" w:fill="auto"/>
          </w:tcPr>
          <w:p w14:paraId="1715B96D" w14:textId="77777777" w:rsidR="00FA02C5" w:rsidRPr="00FF621E" w:rsidRDefault="00FA02C5" w:rsidP="001F758A">
            <w:pPr>
              <w:pStyle w:val="StyleTabletextLeft"/>
            </w:pPr>
            <w:r w:rsidRPr="00FF621E">
              <w:t>M20</w:t>
            </w:r>
          </w:p>
        </w:tc>
        <w:tc>
          <w:tcPr>
            <w:tcW w:w="4110" w:type="dxa"/>
            <w:gridSpan w:val="2"/>
          </w:tcPr>
          <w:p w14:paraId="37774D49" w14:textId="77777777" w:rsidR="00FA02C5" w:rsidRPr="00FF621E" w:rsidRDefault="00FA02C5" w:rsidP="001F758A">
            <w:pPr>
              <w:pStyle w:val="StyleTabletextLeft"/>
            </w:pPr>
            <w:r w:rsidRPr="00FF621E">
              <w:t>Three Ireland (Hutchison) Limited</w:t>
            </w:r>
          </w:p>
        </w:tc>
      </w:tr>
      <w:tr w:rsidR="00FA02C5" w:rsidRPr="00870C6B" w14:paraId="763AE774" w14:textId="77777777" w:rsidTr="00B55CDD">
        <w:trPr>
          <w:cantSplit/>
          <w:trHeight w:val="240"/>
        </w:trPr>
        <w:tc>
          <w:tcPr>
            <w:tcW w:w="909" w:type="dxa"/>
            <w:shd w:val="clear" w:color="auto" w:fill="auto"/>
          </w:tcPr>
          <w:p w14:paraId="0C4B489A" w14:textId="77777777" w:rsidR="00FA02C5" w:rsidRPr="00E7062C" w:rsidRDefault="00FA02C5" w:rsidP="001F758A">
            <w:pPr>
              <w:pStyle w:val="StyleTabletextLeft"/>
            </w:pPr>
            <w:r w:rsidRPr="00E7062C">
              <w:t>6-246-4</w:t>
            </w:r>
          </w:p>
        </w:tc>
        <w:tc>
          <w:tcPr>
            <w:tcW w:w="1009" w:type="dxa"/>
            <w:gridSpan w:val="2"/>
            <w:shd w:val="clear" w:color="auto" w:fill="auto"/>
          </w:tcPr>
          <w:p w14:paraId="3F2CE322" w14:textId="77777777" w:rsidR="00FA02C5" w:rsidRPr="00E7062C" w:rsidRDefault="00FA02C5" w:rsidP="001F758A">
            <w:pPr>
              <w:pStyle w:val="StyleTabletextLeft"/>
            </w:pPr>
            <w:r w:rsidRPr="00E7062C">
              <w:t>14260</w:t>
            </w:r>
          </w:p>
        </w:tc>
        <w:tc>
          <w:tcPr>
            <w:tcW w:w="3260" w:type="dxa"/>
            <w:shd w:val="clear" w:color="auto" w:fill="auto"/>
          </w:tcPr>
          <w:p w14:paraId="3812691E" w14:textId="77777777" w:rsidR="00FA02C5" w:rsidRPr="00FF621E" w:rsidRDefault="00FA02C5" w:rsidP="001F758A">
            <w:pPr>
              <w:pStyle w:val="StyleTabletextLeft"/>
            </w:pPr>
            <w:r w:rsidRPr="00FF621E">
              <w:t>W20</w:t>
            </w:r>
          </w:p>
        </w:tc>
        <w:tc>
          <w:tcPr>
            <w:tcW w:w="4110" w:type="dxa"/>
            <w:gridSpan w:val="2"/>
          </w:tcPr>
          <w:p w14:paraId="35576E9A" w14:textId="77777777" w:rsidR="00FA02C5" w:rsidRPr="00FF621E" w:rsidRDefault="00FA02C5" w:rsidP="001F758A">
            <w:pPr>
              <w:pStyle w:val="StyleTabletextLeft"/>
            </w:pPr>
            <w:r w:rsidRPr="00FF621E">
              <w:t>Three Ireland (Hutchison) Limited</w:t>
            </w:r>
          </w:p>
        </w:tc>
      </w:tr>
      <w:tr w:rsidR="00FA02C5" w:rsidRPr="00870C6B" w14:paraId="4BA590C8" w14:textId="77777777" w:rsidTr="00B55CDD">
        <w:trPr>
          <w:cantSplit/>
          <w:trHeight w:val="240"/>
        </w:trPr>
        <w:tc>
          <w:tcPr>
            <w:tcW w:w="909" w:type="dxa"/>
            <w:shd w:val="clear" w:color="auto" w:fill="auto"/>
          </w:tcPr>
          <w:p w14:paraId="4CCE415B" w14:textId="77777777" w:rsidR="00FA02C5" w:rsidRPr="00E7062C" w:rsidRDefault="00FA02C5" w:rsidP="001F758A">
            <w:pPr>
              <w:pStyle w:val="StyleTabletextLeft"/>
            </w:pPr>
            <w:r w:rsidRPr="00E7062C">
              <w:t>6-246-5</w:t>
            </w:r>
          </w:p>
        </w:tc>
        <w:tc>
          <w:tcPr>
            <w:tcW w:w="1009" w:type="dxa"/>
            <w:gridSpan w:val="2"/>
            <w:shd w:val="clear" w:color="auto" w:fill="auto"/>
          </w:tcPr>
          <w:p w14:paraId="1FAE0F69" w14:textId="77777777" w:rsidR="00FA02C5" w:rsidRPr="00E7062C" w:rsidRDefault="00FA02C5" w:rsidP="001F758A">
            <w:pPr>
              <w:pStyle w:val="StyleTabletextLeft"/>
            </w:pPr>
            <w:r w:rsidRPr="00E7062C">
              <w:t>14261</w:t>
            </w:r>
          </w:p>
        </w:tc>
        <w:tc>
          <w:tcPr>
            <w:tcW w:w="3260" w:type="dxa"/>
            <w:shd w:val="clear" w:color="auto" w:fill="auto"/>
          </w:tcPr>
          <w:p w14:paraId="7391F054" w14:textId="77777777" w:rsidR="00FA02C5" w:rsidRPr="00FF621E" w:rsidRDefault="00FA02C5" w:rsidP="001F758A">
            <w:pPr>
              <w:pStyle w:val="StyleTabletextLeft"/>
            </w:pPr>
            <w:r w:rsidRPr="00FF621E">
              <w:t>M30</w:t>
            </w:r>
          </w:p>
        </w:tc>
        <w:tc>
          <w:tcPr>
            <w:tcW w:w="4110" w:type="dxa"/>
            <w:gridSpan w:val="2"/>
          </w:tcPr>
          <w:p w14:paraId="40BDC7C4" w14:textId="77777777" w:rsidR="00FA02C5" w:rsidRPr="00FF621E" w:rsidRDefault="00FA02C5" w:rsidP="001F758A">
            <w:pPr>
              <w:pStyle w:val="StyleTabletextLeft"/>
            </w:pPr>
            <w:r w:rsidRPr="00FF621E">
              <w:t>Three Ireland (Hutchison) Limited</w:t>
            </w:r>
          </w:p>
        </w:tc>
      </w:tr>
      <w:tr w:rsidR="00FA02C5" w:rsidRPr="00870C6B" w14:paraId="10F1B549" w14:textId="77777777" w:rsidTr="00B55CDD">
        <w:trPr>
          <w:cantSplit/>
          <w:trHeight w:val="240"/>
        </w:trPr>
        <w:tc>
          <w:tcPr>
            <w:tcW w:w="909" w:type="dxa"/>
            <w:shd w:val="clear" w:color="auto" w:fill="auto"/>
          </w:tcPr>
          <w:p w14:paraId="29B015AF" w14:textId="77777777" w:rsidR="00FA02C5" w:rsidRPr="00E7062C" w:rsidRDefault="00FA02C5" w:rsidP="001F758A">
            <w:pPr>
              <w:pStyle w:val="StyleTabletextLeft"/>
            </w:pPr>
            <w:r w:rsidRPr="00E7062C">
              <w:t>6-246-6</w:t>
            </w:r>
          </w:p>
        </w:tc>
        <w:tc>
          <w:tcPr>
            <w:tcW w:w="1009" w:type="dxa"/>
            <w:gridSpan w:val="2"/>
            <w:shd w:val="clear" w:color="auto" w:fill="auto"/>
          </w:tcPr>
          <w:p w14:paraId="633CA9EC" w14:textId="77777777" w:rsidR="00FA02C5" w:rsidRPr="00E7062C" w:rsidRDefault="00FA02C5" w:rsidP="001F758A">
            <w:pPr>
              <w:pStyle w:val="StyleTabletextLeft"/>
            </w:pPr>
            <w:r w:rsidRPr="00E7062C">
              <w:t>14262</w:t>
            </w:r>
          </w:p>
        </w:tc>
        <w:tc>
          <w:tcPr>
            <w:tcW w:w="3260" w:type="dxa"/>
            <w:shd w:val="clear" w:color="auto" w:fill="auto"/>
          </w:tcPr>
          <w:p w14:paraId="294FAA49" w14:textId="77777777" w:rsidR="00FA02C5" w:rsidRPr="00FF621E" w:rsidRDefault="00FA02C5" w:rsidP="001F758A">
            <w:pPr>
              <w:pStyle w:val="StyleTabletextLeft"/>
            </w:pPr>
            <w:r w:rsidRPr="00FF621E">
              <w:t>W30</w:t>
            </w:r>
          </w:p>
        </w:tc>
        <w:tc>
          <w:tcPr>
            <w:tcW w:w="4110" w:type="dxa"/>
            <w:gridSpan w:val="2"/>
          </w:tcPr>
          <w:p w14:paraId="70448D68" w14:textId="77777777" w:rsidR="00FA02C5" w:rsidRPr="00FF621E" w:rsidRDefault="00FA02C5" w:rsidP="001F758A">
            <w:pPr>
              <w:pStyle w:val="StyleTabletextLeft"/>
            </w:pPr>
            <w:r w:rsidRPr="00FF621E">
              <w:t>Three Ireland (Hutchison) Limited</w:t>
            </w:r>
          </w:p>
        </w:tc>
      </w:tr>
      <w:tr w:rsidR="00FA02C5" w:rsidRPr="00870C6B" w14:paraId="432C3C3C" w14:textId="77777777" w:rsidTr="00B55CDD">
        <w:trPr>
          <w:cantSplit/>
          <w:trHeight w:val="293"/>
        </w:trPr>
        <w:tc>
          <w:tcPr>
            <w:tcW w:w="9288" w:type="dxa"/>
            <w:gridSpan w:val="6"/>
          </w:tcPr>
          <w:p w14:paraId="23C47794" w14:textId="157EF54C" w:rsidR="00FA02C5" w:rsidRPr="005F644F" w:rsidRDefault="00554A05" w:rsidP="0040209B">
            <w:pPr>
              <w:pStyle w:val="country0"/>
              <w:pageBreakBefore/>
            </w:pPr>
            <w:r w:rsidRPr="00E5159F">
              <w:rPr>
                <w:rFonts w:hint="cs"/>
                <w:sz w:val="18"/>
                <w:rtl/>
              </w:rPr>
              <w:lastRenderedPageBreak/>
              <w:t>إسرائيل</w:t>
            </w:r>
          </w:p>
        </w:tc>
      </w:tr>
      <w:tr w:rsidR="00FA02C5" w:rsidRPr="00870C6B" w14:paraId="24A53B75" w14:textId="77777777" w:rsidTr="00B55CDD">
        <w:trPr>
          <w:cantSplit/>
          <w:trHeight w:val="240"/>
        </w:trPr>
        <w:tc>
          <w:tcPr>
            <w:tcW w:w="909" w:type="dxa"/>
            <w:shd w:val="clear" w:color="auto" w:fill="auto"/>
          </w:tcPr>
          <w:p w14:paraId="130FB0FA" w14:textId="77777777" w:rsidR="00FA02C5" w:rsidRPr="00E7062C" w:rsidRDefault="00FA02C5" w:rsidP="001F758A">
            <w:pPr>
              <w:pStyle w:val="StyleTabletextLeft"/>
            </w:pPr>
            <w:r w:rsidRPr="00E7062C">
              <w:t>4-003-0</w:t>
            </w:r>
          </w:p>
        </w:tc>
        <w:tc>
          <w:tcPr>
            <w:tcW w:w="1009" w:type="dxa"/>
            <w:gridSpan w:val="2"/>
            <w:shd w:val="clear" w:color="auto" w:fill="auto"/>
          </w:tcPr>
          <w:p w14:paraId="5C051EDE" w14:textId="77777777" w:rsidR="00FA02C5" w:rsidRPr="00E7062C" w:rsidRDefault="00FA02C5" w:rsidP="001F758A">
            <w:pPr>
              <w:pStyle w:val="StyleTabletextLeft"/>
            </w:pPr>
            <w:r w:rsidRPr="00E7062C">
              <w:t>8216</w:t>
            </w:r>
          </w:p>
        </w:tc>
        <w:tc>
          <w:tcPr>
            <w:tcW w:w="3260" w:type="dxa"/>
            <w:shd w:val="clear" w:color="auto" w:fill="auto"/>
          </w:tcPr>
          <w:p w14:paraId="4B7DFF64" w14:textId="77777777" w:rsidR="00FA02C5" w:rsidRPr="00FF621E" w:rsidRDefault="00FA02C5" w:rsidP="001F758A">
            <w:pPr>
              <w:pStyle w:val="StyleTabletextLeft"/>
            </w:pPr>
            <w:r w:rsidRPr="00FF621E">
              <w:t>…</w:t>
            </w:r>
          </w:p>
        </w:tc>
        <w:tc>
          <w:tcPr>
            <w:tcW w:w="4110" w:type="dxa"/>
            <w:gridSpan w:val="2"/>
          </w:tcPr>
          <w:p w14:paraId="3BBB89E0" w14:textId="77777777" w:rsidR="00FA02C5" w:rsidRPr="00FF621E" w:rsidRDefault="00FA02C5" w:rsidP="001F758A">
            <w:pPr>
              <w:pStyle w:val="StyleTabletextLeft"/>
            </w:pPr>
            <w:r w:rsidRPr="00FF621E">
              <w:t>Barak Ltd</w:t>
            </w:r>
          </w:p>
        </w:tc>
      </w:tr>
      <w:tr w:rsidR="00FA02C5" w:rsidRPr="00870C6B" w14:paraId="304599C8" w14:textId="77777777" w:rsidTr="00B55CDD">
        <w:trPr>
          <w:cantSplit/>
          <w:trHeight w:val="240"/>
        </w:trPr>
        <w:tc>
          <w:tcPr>
            <w:tcW w:w="909" w:type="dxa"/>
            <w:shd w:val="clear" w:color="auto" w:fill="auto"/>
          </w:tcPr>
          <w:p w14:paraId="71E6AC40" w14:textId="77777777" w:rsidR="00FA02C5" w:rsidRPr="00E7062C" w:rsidRDefault="00FA02C5" w:rsidP="001F758A">
            <w:pPr>
              <w:pStyle w:val="StyleTabletextLeft"/>
            </w:pPr>
            <w:r w:rsidRPr="00E7062C">
              <w:t>4-003-1</w:t>
            </w:r>
          </w:p>
        </w:tc>
        <w:tc>
          <w:tcPr>
            <w:tcW w:w="1009" w:type="dxa"/>
            <w:gridSpan w:val="2"/>
            <w:shd w:val="clear" w:color="auto" w:fill="auto"/>
          </w:tcPr>
          <w:p w14:paraId="396B0EA8" w14:textId="77777777" w:rsidR="00FA02C5" w:rsidRPr="00E7062C" w:rsidRDefault="00FA02C5" w:rsidP="001F758A">
            <w:pPr>
              <w:pStyle w:val="StyleTabletextLeft"/>
            </w:pPr>
            <w:r w:rsidRPr="00E7062C">
              <w:t>8217</w:t>
            </w:r>
          </w:p>
        </w:tc>
        <w:tc>
          <w:tcPr>
            <w:tcW w:w="3260" w:type="dxa"/>
            <w:shd w:val="clear" w:color="auto" w:fill="auto"/>
          </w:tcPr>
          <w:p w14:paraId="5B1E232A" w14:textId="77777777" w:rsidR="00FA02C5" w:rsidRPr="00FF621E" w:rsidRDefault="00FA02C5" w:rsidP="001F758A">
            <w:pPr>
              <w:pStyle w:val="StyleTabletextLeft"/>
            </w:pPr>
            <w:r w:rsidRPr="00FF621E">
              <w:t>…</w:t>
            </w:r>
          </w:p>
        </w:tc>
        <w:tc>
          <w:tcPr>
            <w:tcW w:w="4110" w:type="dxa"/>
            <w:gridSpan w:val="2"/>
          </w:tcPr>
          <w:p w14:paraId="2E37DDD2" w14:textId="77777777" w:rsidR="00FA02C5" w:rsidRPr="00FF621E" w:rsidRDefault="00FA02C5" w:rsidP="001F758A">
            <w:pPr>
              <w:pStyle w:val="StyleTabletextLeft"/>
            </w:pPr>
            <w:r w:rsidRPr="00FF621E">
              <w:t>Barak Ltd</w:t>
            </w:r>
          </w:p>
        </w:tc>
      </w:tr>
      <w:tr w:rsidR="00FA02C5" w:rsidRPr="00870C6B" w14:paraId="543C8421" w14:textId="77777777" w:rsidTr="00B55CDD">
        <w:trPr>
          <w:cantSplit/>
          <w:trHeight w:val="240"/>
        </w:trPr>
        <w:tc>
          <w:tcPr>
            <w:tcW w:w="909" w:type="dxa"/>
            <w:shd w:val="clear" w:color="auto" w:fill="auto"/>
          </w:tcPr>
          <w:p w14:paraId="792954FC" w14:textId="77777777" w:rsidR="00FA02C5" w:rsidRPr="00E7062C" w:rsidRDefault="00FA02C5" w:rsidP="001F758A">
            <w:pPr>
              <w:pStyle w:val="StyleTabletextLeft"/>
            </w:pPr>
            <w:r w:rsidRPr="00E7062C">
              <w:t>4-003-2</w:t>
            </w:r>
          </w:p>
        </w:tc>
        <w:tc>
          <w:tcPr>
            <w:tcW w:w="1009" w:type="dxa"/>
            <w:gridSpan w:val="2"/>
            <w:shd w:val="clear" w:color="auto" w:fill="auto"/>
          </w:tcPr>
          <w:p w14:paraId="41AE44C1" w14:textId="77777777" w:rsidR="00FA02C5" w:rsidRPr="00E7062C" w:rsidRDefault="00FA02C5" w:rsidP="001F758A">
            <w:pPr>
              <w:pStyle w:val="StyleTabletextLeft"/>
            </w:pPr>
            <w:r w:rsidRPr="00E7062C">
              <w:t>8218</w:t>
            </w:r>
          </w:p>
        </w:tc>
        <w:tc>
          <w:tcPr>
            <w:tcW w:w="3260" w:type="dxa"/>
            <w:shd w:val="clear" w:color="auto" w:fill="auto"/>
          </w:tcPr>
          <w:p w14:paraId="559067AB" w14:textId="77777777" w:rsidR="00FA02C5" w:rsidRPr="00FF621E" w:rsidRDefault="00FA02C5" w:rsidP="001F758A">
            <w:pPr>
              <w:pStyle w:val="StyleTabletextLeft"/>
            </w:pPr>
            <w:r w:rsidRPr="00FF621E">
              <w:t>…</w:t>
            </w:r>
          </w:p>
        </w:tc>
        <w:tc>
          <w:tcPr>
            <w:tcW w:w="4110" w:type="dxa"/>
            <w:gridSpan w:val="2"/>
          </w:tcPr>
          <w:p w14:paraId="1FE5F6DF" w14:textId="77777777" w:rsidR="00FA02C5" w:rsidRPr="00FF621E" w:rsidRDefault="00FA02C5" w:rsidP="001F758A">
            <w:pPr>
              <w:pStyle w:val="StyleTabletextLeft"/>
            </w:pPr>
            <w:r w:rsidRPr="00FF621E">
              <w:t>Barak Ltd</w:t>
            </w:r>
          </w:p>
        </w:tc>
      </w:tr>
      <w:tr w:rsidR="00FA02C5" w:rsidRPr="00870C6B" w14:paraId="777BA92E" w14:textId="77777777" w:rsidTr="00B55CDD">
        <w:trPr>
          <w:cantSplit/>
          <w:trHeight w:val="240"/>
        </w:trPr>
        <w:tc>
          <w:tcPr>
            <w:tcW w:w="909" w:type="dxa"/>
            <w:shd w:val="clear" w:color="auto" w:fill="auto"/>
          </w:tcPr>
          <w:p w14:paraId="30A5CBE4" w14:textId="77777777" w:rsidR="00FA02C5" w:rsidRPr="00E7062C" w:rsidRDefault="00FA02C5" w:rsidP="001F758A">
            <w:pPr>
              <w:pStyle w:val="StyleTabletextLeft"/>
            </w:pPr>
            <w:r w:rsidRPr="00E7062C">
              <w:t>4-003-3</w:t>
            </w:r>
          </w:p>
        </w:tc>
        <w:tc>
          <w:tcPr>
            <w:tcW w:w="1009" w:type="dxa"/>
            <w:gridSpan w:val="2"/>
            <w:shd w:val="clear" w:color="auto" w:fill="auto"/>
          </w:tcPr>
          <w:p w14:paraId="638BC4DD" w14:textId="77777777" w:rsidR="00FA02C5" w:rsidRPr="00E7062C" w:rsidRDefault="00FA02C5" w:rsidP="001F758A">
            <w:pPr>
              <w:pStyle w:val="StyleTabletextLeft"/>
            </w:pPr>
            <w:r w:rsidRPr="00E7062C">
              <w:t>8219</w:t>
            </w:r>
          </w:p>
        </w:tc>
        <w:tc>
          <w:tcPr>
            <w:tcW w:w="3260" w:type="dxa"/>
            <w:shd w:val="clear" w:color="auto" w:fill="auto"/>
          </w:tcPr>
          <w:p w14:paraId="040C46BA" w14:textId="77777777" w:rsidR="00FA02C5" w:rsidRPr="00FF621E" w:rsidRDefault="00FA02C5" w:rsidP="001F758A">
            <w:pPr>
              <w:pStyle w:val="StyleTabletextLeft"/>
            </w:pPr>
            <w:r w:rsidRPr="00FF621E">
              <w:t>…</w:t>
            </w:r>
          </w:p>
        </w:tc>
        <w:tc>
          <w:tcPr>
            <w:tcW w:w="4110" w:type="dxa"/>
            <w:gridSpan w:val="2"/>
          </w:tcPr>
          <w:p w14:paraId="66020B62" w14:textId="77777777" w:rsidR="00FA02C5" w:rsidRPr="00FF621E" w:rsidRDefault="00FA02C5" w:rsidP="001F758A">
            <w:pPr>
              <w:pStyle w:val="StyleTabletextLeft"/>
            </w:pPr>
            <w:r w:rsidRPr="00FF621E">
              <w:t>Barak Ltd</w:t>
            </w:r>
          </w:p>
        </w:tc>
      </w:tr>
      <w:tr w:rsidR="00FA02C5" w:rsidRPr="00870C6B" w14:paraId="3A96C7F0" w14:textId="77777777" w:rsidTr="00B55CDD">
        <w:trPr>
          <w:cantSplit/>
          <w:trHeight w:val="240"/>
        </w:trPr>
        <w:tc>
          <w:tcPr>
            <w:tcW w:w="909" w:type="dxa"/>
            <w:shd w:val="clear" w:color="auto" w:fill="auto"/>
          </w:tcPr>
          <w:p w14:paraId="5E165035" w14:textId="77777777" w:rsidR="00FA02C5" w:rsidRPr="00E7062C" w:rsidRDefault="00FA02C5" w:rsidP="001F758A">
            <w:pPr>
              <w:pStyle w:val="StyleTabletextLeft"/>
            </w:pPr>
            <w:r w:rsidRPr="00E7062C">
              <w:t>4-003-4</w:t>
            </w:r>
          </w:p>
        </w:tc>
        <w:tc>
          <w:tcPr>
            <w:tcW w:w="1009" w:type="dxa"/>
            <w:gridSpan w:val="2"/>
            <w:shd w:val="clear" w:color="auto" w:fill="auto"/>
          </w:tcPr>
          <w:p w14:paraId="190FDCE5" w14:textId="77777777" w:rsidR="00FA02C5" w:rsidRPr="00E7062C" w:rsidRDefault="00FA02C5" w:rsidP="001F758A">
            <w:pPr>
              <w:pStyle w:val="StyleTabletextLeft"/>
            </w:pPr>
            <w:r w:rsidRPr="00E7062C">
              <w:t>8220</w:t>
            </w:r>
          </w:p>
        </w:tc>
        <w:tc>
          <w:tcPr>
            <w:tcW w:w="3260" w:type="dxa"/>
            <w:shd w:val="clear" w:color="auto" w:fill="auto"/>
          </w:tcPr>
          <w:p w14:paraId="1099F64A" w14:textId="77777777" w:rsidR="00FA02C5" w:rsidRPr="00FF621E" w:rsidRDefault="00FA02C5" w:rsidP="001F758A">
            <w:pPr>
              <w:pStyle w:val="StyleTabletextLeft"/>
            </w:pPr>
            <w:r w:rsidRPr="00FF621E">
              <w:t>…</w:t>
            </w:r>
          </w:p>
        </w:tc>
        <w:tc>
          <w:tcPr>
            <w:tcW w:w="4110" w:type="dxa"/>
            <w:gridSpan w:val="2"/>
          </w:tcPr>
          <w:p w14:paraId="7D8A3817" w14:textId="77777777" w:rsidR="00FA02C5" w:rsidRPr="00FF621E" w:rsidRDefault="00FA02C5" w:rsidP="001F758A">
            <w:pPr>
              <w:pStyle w:val="StyleTabletextLeft"/>
            </w:pPr>
            <w:r w:rsidRPr="00FF621E">
              <w:t>012 Smile</w:t>
            </w:r>
          </w:p>
        </w:tc>
      </w:tr>
      <w:tr w:rsidR="00FA02C5" w:rsidRPr="00870C6B" w14:paraId="6DED70BE" w14:textId="77777777" w:rsidTr="00B55CDD">
        <w:trPr>
          <w:cantSplit/>
          <w:trHeight w:val="240"/>
        </w:trPr>
        <w:tc>
          <w:tcPr>
            <w:tcW w:w="909" w:type="dxa"/>
            <w:shd w:val="clear" w:color="auto" w:fill="auto"/>
          </w:tcPr>
          <w:p w14:paraId="45810626" w14:textId="77777777" w:rsidR="00FA02C5" w:rsidRPr="00E7062C" w:rsidRDefault="00FA02C5" w:rsidP="001F758A">
            <w:pPr>
              <w:pStyle w:val="StyleTabletextLeft"/>
            </w:pPr>
            <w:r w:rsidRPr="00E7062C">
              <w:t>4-003-5</w:t>
            </w:r>
          </w:p>
        </w:tc>
        <w:tc>
          <w:tcPr>
            <w:tcW w:w="1009" w:type="dxa"/>
            <w:gridSpan w:val="2"/>
            <w:shd w:val="clear" w:color="auto" w:fill="auto"/>
          </w:tcPr>
          <w:p w14:paraId="01D5AFFB" w14:textId="77777777" w:rsidR="00FA02C5" w:rsidRPr="00E7062C" w:rsidRDefault="00FA02C5" w:rsidP="001F758A">
            <w:pPr>
              <w:pStyle w:val="StyleTabletextLeft"/>
            </w:pPr>
            <w:r w:rsidRPr="00E7062C">
              <w:t>8221</w:t>
            </w:r>
          </w:p>
        </w:tc>
        <w:tc>
          <w:tcPr>
            <w:tcW w:w="3260" w:type="dxa"/>
            <w:shd w:val="clear" w:color="auto" w:fill="auto"/>
          </w:tcPr>
          <w:p w14:paraId="7DCCF14B" w14:textId="77777777" w:rsidR="00FA02C5" w:rsidRPr="00FF621E" w:rsidRDefault="00FA02C5" w:rsidP="001F758A">
            <w:pPr>
              <w:pStyle w:val="StyleTabletextLeft"/>
            </w:pPr>
            <w:r w:rsidRPr="00FF621E">
              <w:t>…</w:t>
            </w:r>
          </w:p>
        </w:tc>
        <w:tc>
          <w:tcPr>
            <w:tcW w:w="4110" w:type="dxa"/>
            <w:gridSpan w:val="2"/>
          </w:tcPr>
          <w:p w14:paraId="3A51C488" w14:textId="77777777" w:rsidR="00FA02C5" w:rsidRPr="00FF621E" w:rsidRDefault="00FA02C5" w:rsidP="001F758A">
            <w:pPr>
              <w:pStyle w:val="StyleTabletextLeft"/>
            </w:pPr>
            <w:r w:rsidRPr="00FF621E">
              <w:t>012 Smile</w:t>
            </w:r>
          </w:p>
        </w:tc>
      </w:tr>
      <w:tr w:rsidR="00FA02C5" w:rsidRPr="00870C6B" w14:paraId="4A4610DD" w14:textId="77777777" w:rsidTr="00B55CDD">
        <w:trPr>
          <w:cantSplit/>
          <w:trHeight w:val="240"/>
        </w:trPr>
        <w:tc>
          <w:tcPr>
            <w:tcW w:w="909" w:type="dxa"/>
            <w:shd w:val="clear" w:color="auto" w:fill="auto"/>
          </w:tcPr>
          <w:p w14:paraId="490B12F9" w14:textId="77777777" w:rsidR="00FA02C5" w:rsidRPr="00E7062C" w:rsidRDefault="00FA02C5" w:rsidP="001F758A">
            <w:pPr>
              <w:pStyle w:val="StyleTabletextLeft"/>
            </w:pPr>
            <w:r w:rsidRPr="00E7062C">
              <w:t>4-004-0</w:t>
            </w:r>
          </w:p>
        </w:tc>
        <w:tc>
          <w:tcPr>
            <w:tcW w:w="1009" w:type="dxa"/>
            <w:gridSpan w:val="2"/>
            <w:shd w:val="clear" w:color="auto" w:fill="auto"/>
          </w:tcPr>
          <w:p w14:paraId="48E3AE4D" w14:textId="77777777" w:rsidR="00FA02C5" w:rsidRPr="00E7062C" w:rsidRDefault="00FA02C5" w:rsidP="001F758A">
            <w:pPr>
              <w:pStyle w:val="StyleTabletextLeft"/>
            </w:pPr>
            <w:r w:rsidRPr="00E7062C">
              <w:t>8224</w:t>
            </w:r>
          </w:p>
        </w:tc>
        <w:tc>
          <w:tcPr>
            <w:tcW w:w="3260" w:type="dxa"/>
            <w:shd w:val="clear" w:color="auto" w:fill="auto"/>
          </w:tcPr>
          <w:p w14:paraId="61A2A3A0" w14:textId="77777777" w:rsidR="00FA02C5" w:rsidRPr="00FF621E" w:rsidRDefault="00FA02C5" w:rsidP="001F758A">
            <w:pPr>
              <w:pStyle w:val="StyleTabletextLeft"/>
            </w:pPr>
            <w:r w:rsidRPr="00FF621E">
              <w:t>Bezeq Int. 5</w:t>
            </w:r>
          </w:p>
        </w:tc>
        <w:tc>
          <w:tcPr>
            <w:tcW w:w="4110" w:type="dxa"/>
            <w:gridSpan w:val="2"/>
          </w:tcPr>
          <w:p w14:paraId="376C214B" w14:textId="77777777" w:rsidR="00FA02C5" w:rsidRPr="00FF621E" w:rsidRDefault="00FA02C5" w:rsidP="001F758A">
            <w:pPr>
              <w:pStyle w:val="StyleTabletextLeft"/>
            </w:pPr>
            <w:r w:rsidRPr="00FF621E">
              <w:t>Bezeq International Ltd</w:t>
            </w:r>
          </w:p>
        </w:tc>
      </w:tr>
      <w:tr w:rsidR="00FA02C5" w:rsidRPr="00870C6B" w14:paraId="07504C2E" w14:textId="77777777" w:rsidTr="00B55CDD">
        <w:trPr>
          <w:cantSplit/>
          <w:trHeight w:val="240"/>
        </w:trPr>
        <w:tc>
          <w:tcPr>
            <w:tcW w:w="909" w:type="dxa"/>
            <w:shd w:val="clear" w:color="auto" w:fill="auto"/>
          </w:tcPr>
          <w:p w14:paraId="7D01C739" w14:textId="77777777" w:rsidR="00FA02C5" w:rsidRPr="00E7062C" w:rsidRDefault="00FA02C5" w:rsidP="001F758A">
            <w:pPr>
              <w:pStyle w:val="StyleTabletextLeft"/>
            </w:pPr>
            <w:r w:rsidRPr="00E7062C">
              <w:t>4-004-1</w:t>
            </w:r>
          </w:p>
        </w:tc>
        <w:tc>
          <w:tcPr>
            <w:tcW w:w="1009" w:type="dxa"/>
            <w:gridSpan w:val="2"/>
            <w:shd w:val="clear" w:color="auto" w:fill="auto"/>
          </w:tcPr>
          <w:p w14:paraId="4844C6D9" w14:textId="77777777" w:rsidR="00FA02C5" w:rsidRPr="00E7062C" w:rsidRDefault="00FA02C5" w:rsidP="001F758A">
            <w:pPr>
              <w:pStyle w:val="StyleTabletextLeft"/>
            </w:pPr>
            <w:r w:rsidRPr="00E7062C">
              <w:t>8225</w:t>
            </w:r>
          </w:p>
        </w:tc>
        <w:tc>
          <w:tcPr>
            <w:tcW w:w="3260" w:type="dxa"/>
            <w:shd w:val="clear" w:color="auto" w:fill="auto"/>
          </w:tcPr>
          <w:p w14:paraId="118D5777" w14:textId="77777777" w:rsidR="00FA02C5" w:rsidRPr="00FF621E" w:rsidRDefault="00FA02C5" w:rsidP="001F758A">
            <w:pPr>
              <w:pStyle w:val="StyleTabletextLeft"/>
            </w:pPr>
            <w:r w:rsidRPr="00FF621E">
              <w:t>Bezeq Int. 6</w:t>
            </w:r>
          </w:p>
        </w:tc>
        <w:tc>
          <w:tcPr>
            <w:tcW w:w="4110" w:type="dxa"/>
            <w:gridSpan w:val="2"/>
          </w:tcPr>
          <w:p w14:paraId="76612188" w14:textId="77777777" w:rsidR="00FA02C5" w:rsidRPr="00FF621E" w:rsidRDefault="00FA02C5" w:rsidP="001F758A">
            <w:pPr>
              <w:pStyle w:val="StyleTabletextLeft"/>
            </w:pPr>
            <w:r w:rsidRPr="00FF621E">
              <w:t>Bezeq International Ltd</w:t>
            </w:r>
          </w:p>
        </w:tc>
      </w:tr>
      <w:tr w:rsidR="00FA02C5" w:rsidRPr="00870C6B" w14:paraId="06A2A7D1" w14:textId="77777777" w:rsidTr="00B55CDD">
        <w:trPr>
          <w:cantSplit/>
          <w:trHeight w:val="240"/>
        </w:trPr>
        <w:tc>
          <w:tcPr>
            <w:tcW w:w="909" w:type="dxa"/>
            <w:shd w:val="clear" w:color="auto" w:fill="auto"/>
          </w:tcPr>
          <w:p w14:paraId="2E87383C" w14:textId="77777777" w:rsidR="00FA02C5" w:rsidRPr="00E7062C" w:rsidRDefault="00FA02C5" w:rsidP="001F758A">
            <w:pPr>
              <w:pStyle w:val="StyleTabletextLeft"/>
            </w:pPr>
            <w:r w:rsidRPr="00E7062C">
              <w:t>4-004-2</w:t>
            </w:r>
          </w:p>
        </w:tc>
        <w:tc>
          <w:tcPr>
            <w:tcW w:w="1009" w:type="dxa"/>
            <w:gridSpan w:val="2"/>
            <w:shd w:val="clear" w:color="auto" w:fill="auto"/>
          </w:tcPr>
          <w:p w14:paraId="14852021" w14:textId="77777777" w:rsidR="00FA02C5" w:rsidRPr="00E7062C" w:rsidRDefault="00FA02C5" w:rsidP="001F758A">
            <w:pPr>
              <w:pStyle w:val="StyleTabletextLeft"/>
            </w:pPr>
            <w:r w:rsidRPr="00E7062C">
              <w:t>8226</w:t>
            </w:r>
          </w:p>
        </w:tc>
        <w:tc>
          <w:tcPr>
            <w:tcW w:w="3260" w:type="dxa"/>
            <w:shd w:val="clear" w:color="auto" w:fill="auto"/>
          </w:tcPr>
          <w:p w14:paraId="522E4CA8" w14:textId="77777777" w:rsidR="00FA02C5" w:rsidRPr="00FF621E" w:rsidRDefault="00FA02C5" w:rsidP="001F758A">
            <w:pPr>
              <w:pStyle w:val="StyleTabletextLeft"/>
            </w:pPr>
            <w:r w:rsidRPr="00FF621E">
              <w:t>Golden Lines 3</w:t>
            </w:r>
          </w:p>
        </w:tc>
        <w:tc>
          <w:tcPr>
            <w:tcW w:w="4110" w:type="dxa"/>
            <w:gridSpan w:val="2"/>
          </w:tcPr>
          <w:p w14:paraId="553FAB7C" w14:textId="77777777" w:rsidR="00FA02C5" w:rsidRPr="00FF621E" w:rsidRDefault="00FA02C5" w:rsidP="001F758A">
            <w:pPr>
              <w:pStyle w:val="StyleTabletextLeft"/>
            </w:pPr>
            <w:r w:rsidRPr="00FF621E">
              <w:t>Golden Lines Ltd</w:t>
            </w:r>
          </w:p>
        </w:tc>
      </w:tr>
      <w:tr w:rsidR="00FA02C5" w:rsidRPr="00870C6B" w14:paraId="4F8C71C9" w14:textId="77777777" w:rsidTr="00B55CDD">
        <w:trPr>
          <w:cantSplit/>
          <w:trHeight w:val="240"/>
        </w:trPr>
        <w:tc>
          <w:tcPr>
            <w:tcW w:w="909" w:type="dxa"/>
            <w:shd w:val="clear" w:color="auto" w:fill="auto"/>
          </w:tcPr>
          <w:p w14:paraId="290CA264" w14:textId="77777777" w:rsidR="00FA02C5" w:rsidRPr="00E7062C" w:rsidRDefault="00FA02C5" w:rsidP="001F758A">
            <w:pPr>
              <w:pStyle w:val="StyleTabletextLeft"/>
            </w:pPr>
            <w:r w:rsidRPr="00E7062C">
              <w:t>4-004-3</w:t>
            </w:r>
          </w:p>
        </w:tc>
        <w:tc>
          <w:tcPr>
            <w:tcW w:w="1009" w:type="dxa"/>
            <w:gridSpan w:val="2"/>
            <w:shd w:val="clear" w:color="auto" w:fill="auto"/>
          </w:tcPr>
          <w:p w14:paraId="64BEA946" w14:textId="77777777" w:rsidR="00FA02C5" w:rsidRPr="00E7062C" w:rsidRDefault="00FA02C5" w:rsidP="001F758A">
            <w:pPr>
              <w:pStyle w:val="StyleTabletextLeft"/>
            </w:pPr>
            <w:r w:rsidRPr="00E7062C">
              <w:t>8227</w:t>
            </w:r>
          </w:p>
        </w:tc>
        <w:tc>
          <w:tcPr>
            <w:tcW w:w="3260" w:type="dxa"/>
            <w:shd w:val="clear" w:color="auto" w:fill="auto"/>
          </w:tcPr>
          <w:p w14:paraId="0170BF32" w14:textId="77777777" w:rsidR="00FA02C5" w:rsidRPr="00FF621E" w:rsidRDefault="00FA02C5" w:rsidP="001F758A">
            <w:pPr>
              <w:pStyle w:val="StyleTabletextLeft"/>
            </w:pPr>
            <w:r w:rsidRPr="00FF621E">
              <w:t>Golden Lines 4</w:t>
            </w:r>
          </w:p>
        </w:tc>
        <w:tc>
          <w:tcPr>
            <w:tcW w:w="4110" w:type="dxa"/>
            <w:gridSpan w:val="2"/>
          </w:tcPr>
          <w:p w14:paraId="5D638FB1" w14:textId="77777777" w:rsidR="00FA02C5" w:rsidRPr="00FF621E" w:rsidRDefault="00FA02C5" w:rsidP="001F758A">
            <w:pPr>
              <w:pStyle w:val="StyleTabletextLeft"/>
            </w:pPr>
            <w:r w:rsidRPr="00FF621E">
              <w:t>Golden Lines Ltd</w:t>
            </w:r>
          </w:p>
        </w:tc>
      </w:tr>
      <w:tr w:rsidR="00FA02C5" w:rsidRPr="00870C6B" w14:paraId="574CF986" w14:textId="77777777" w:rsidTr="00B55CDD">
        <w:trPr>
          <w:cantSplit/>
          <w:trHeight w:val="240"/>
        </w:trPr>
        <w:tc>
          <w:tcPr>
            <w:tcW w:w="909" w:type="dxa"/>
            <w:shd w:val="clear" w:color="auto" w:fill="auto"/>
          </w:tcPr>
          <w:p w14:paraId="59F61452" w14:textId="77777777" w:rsidR="00FA02C5" w:rsidRPr="00E7062C" w:rsidRDefault="00FA02C5" w:rsidP="001F758A">
            <w:pPr>
              <w:pStyle w:val="StyleTabletextLeft"/>
            </w:pPr>
            <w:r w:rsidRPr="00E7062C">
              <w:t>4-004-4</w:t>
            </w:r>
          </w:p>
        </w:tc>
        <w:tc>
          <w:tcPr>
            <w:tcW w:w="1009" w:type="dxa"/>
            <w:gridSpan w:val="2"/>
            <w:shd w:val="clear" w:color="auto" w:fill="auto"/>
          </w:tcPr>
          <w:p w14:paraId="507661A2" w14:textId="77777777" w:rsidR="00FA02C5" w:rsidRPr="00E7062C" w:rsidRDefault="00FA02C5" w:rsidP="001F758A">
            <w:pPr>
              <w:pStyle w:val="StyleTabletextLeft"/>
            </w:pPr>
            <w:r w:rsidRPr="00E7062C">
              <w:t>8228</w:t>
            </w:r>
          </w:p>
        </w:tc>
        <w:tc>
          <w:tcPr>
            <w:tcW w:w="3260" w:type="dxa"/>
            <w:shd w:val="clear" w:color="auto" w:fill="auto"/>
          </w:tcPr>
          <w:p w14:paraId="688C6781" w14:textId="77777777" w:rsidR="00FA02C5" w:rsidRPr="00FF621E" w:rsidRDefault="00FA02C5" w:rsidP="001F758A">
            <w:pPr>
              <w:pStyle w:val="StyleTabletextLeft"/>
            </w:pPr>
            <w:r w:rsidRPr="00FF621E">
              <w:t>…</w:t>
            </w:r>
          </w:p>
        </w:tc>
        <w:tc>
          <w:tcPr>
            <w:tcW w:w="4110" w:type="dxa"/>
            <w:gridSpan w:val="2"/>
          </w:tcPr>
          <w:p w14:paraId="6D6BB007" w14:textId="77777777" w:rsidR="00FA02C5" w:rsidRPr="00FF621E" w:rsidRDefault="00FA02C5" w:rsidP="001F758A">
            <w:pPr>
              <w:pStyle w:val="StyleTabletextLeft"/>
            </w:pPr>
            <w:r w:rsidRPr="00FF621E">
              <w:t>Barak Ltd</w:t>
            </w:r>
          </w:p>
        </w:tc>
      </w:tr>
      <w:tr w:rsidR="00FA02C5" w:rsidRPr="00870C6B" w14:paraId="58E5D8B9" w14:textId="77777777" w:rsidTr="00B55CDD">
        <w:trPr>
          <w:cantSplit/>
          <w:trHeight w:val="240"/>
        </w:trPr>
        <w:tc>
          <w:tcPr>
            <w:tcW w:w="909" w:type="dxa"/>
            <w:shd w:val="clear" w:color="auto" w:fill="auto"/>
          </w:tcPr>
          <w:p w14:paraId="3F0D629F" w14:textId="77777777" w:rsidR="00FA02C5" w:rsidRPr="00E7062C" w:rsidRDefault="00FA02C5" w:rsidP="001F758A">
            <w:pPr>
              <w:pStyle w:val="StyleTabletextLeft"/>
            </w:pPr>
            <w:r w:rsidRPr="00E7062C">
              <w:t>4-004-5</w:t>
            </w:r>
          </w:p>
        </w:tc>
        <w:tc>
          <w:tcPr>
            <w:tcW w:w="1009" w:type="dxa"/>
            <w:gridSpan w:val="2"/>
            <w:shd w:val="clear" w:color="auto" w:fill="auto"/>
          </w:tcPr>
          <w:p w14:paraId="7F8D3889" w14:textId="77777777" w:rsidR="00FA02C5" w:rsidRPr="00E7062C" w:rsidRDefault="00FA02C5" w:rsidP="001F758A">
            <w:pPr>
              <w:pStyle w:val="StyleTabletextLeft"/>
            </w:pPr>
            <w:r w:rsidRPr="00E7062C">
              <w:t>8229</w:t>
            </w:r>
          </w:p>
        </w:tc>
        <w:tc>
          <w:tcPr>
            <w:tcW w:w="3260" w:type="dxa"/>
            <w:shd w:val="clear" w:color="auto" w:fill="auto"/>
          </w:tcPr>
          <w:p w14:paraId="67BEEA9C" w14:textId="77777777" w:rsidR="00FA02C5" w:rsidRPr="00FF621E" w:rsidRDefault="00FA02C5" w:rsidP="001F758A">
            <w:pPr>
              <w:pStyle w:val="StyleTabletextLeft"/>
            </w:pPr>
            <w:r w:rsidRPr="00FF621E">
              <w:t>…</w:t>
            </w:r>
          </w:p>
        </w:tc>
        <w:tc>
          <w:tcPr>
            <w:tcW w:w="4110" w:type="dxa"/>
            <w:gridSpan w:val="2"/>
          </w:tcPr>
          <w:p w14:paraId="223B52D7" w14:textId="77777777" w:rsidR="00FA02C5" w:rsidRPr="00FF621E" w:rsidRDefault="00FA02C5" w:rsidP="001F758A">
            <w:pPr>
              <w:pStyle w:val="StyleTabletextLeft"/>
            </w:pPr>
            <w:r w:rsidRPr="00FF621E">
              <w:t>Barak Ltd</w:t>
            </w:r>
          </w:p>
        </w:tc>
      </w:tr>
      <w:tr w:rsidR="00FA02C5" w:rsidRPr="00870C6B" w14:paraId="3EFD0F11" w14:textId="77777777" w:rsidTr="00B55CDD">
        <w:trPr>
          <w:cantSplit/>
          <w:trHeight w:val="240"/>
        </w:trPr>
        <w:tc>
          <w:tcPr>
            <w:tcW w:w="909" w:type="dxa"/>
            <w:shd w:val="clear" w:color="auto" w:fill="auto"/>
          </w:tcPr>
          <w:p w14:paraId="04B80A27" w14:textId="77777777" w:rsidR="00FA02C5" w:rsidRPr="00E7062C" w:rsidRDefault="00FA02C5" w:rsidP="001F758A">
            <w:pPr>
              <w:pStyle w:val="StyleTabletextLeft"/>
            </w:pPr>
            <w:r w:rsidRPr="00E7062C">
              <w:t>4-004-6</w:t>
            </w:r>
          </w:p>
        </w:tc>
        <w:tc>
          <w:tcPr>
            <w:tcW w:w="1009" w:type="dxa"/>
            <w:gridSpan w:val="2"/>
            <w:shd w:val="clear" w:color="auto" w:fill="auto"/>
          </w:tcPr>
          <w:p w14:paraId="236A1E96" w14:textId="77777777" w:rsidR="00FA02C5" w:rsidRPr="00E7062C" w:rsidRDefault="00FA02C5" w:rsidP="001F758A">
            <w:pPr>
              <w:pStyle w:val="StyleTabletextLeft"/>
            </w:pPr>
            <w:r w:rsidRPr="00E7062C">
              <w:t>8230</w:t>
            </w:r>
          </w:p>
        </w:tc>
        <w:tc>
          <w:tcPr>
            <w:tcW w:w="3260" w:type="dxa"/>
            <w:shd w:val="clear" w:color="auto" w:fill="auto"/>
          </w:tcPr>
          <w:p w14:paraId="39241E9C" w14:textId="77777777" w:rsidR="00FA02C5" w:rsidRPr="00FF621E" w:rsidRDefault="00FA02C5" w:rsidP="001F758A">
            <w:pPr>
              <w:pStyle w:val="StyleTabletextLeft"/>
            </w:pPr>
            <w:r w:rsidRPr="00FF621E">
              <w:t>…</w:t>
            </w:r>
          </w:p>
        </w:tc>
        <w:tc>
          <w:tcPr>
            <w:tcW w:w="4110" w:type="dxa"/>
            <w:gridSpan w:val="2"/>
          </w:tcPr>
          <w:p w14:paraId="39B71067" w14:textId="77777777" w:rsidR="00FA02C5" w:rsidRPr="00FF621E" w:rsidRDefault="00FA02C5" w:rsidP="001F758A">
            <w:pPr>
              <w:pStyle w:val="StyleTabletextLeft"/>
            </w:pPr>
            <w:r w:rsidRPr="00FF621E">
              <w:t>Barak Ltd</w:t>
            </w:r>
          </w:p>
        </w:tc>
      </w:tr>
      <w:tr w:rsidR="00FA02C5" w:rsidRPr="00870C6B" w14:paraId="02C143E9" w14:textId="77777777" w:rsidTr="00B55CDD">
        <w:trPr>
          <w:cantSplit/>
          <w:trHeight w:val="240"/>
        </w:trPr>
        <w:tc>
          <w:tcPr>
            <w:tcW w:w="909" w:type="dxa"/>
            <w:shd w:val="clear" w:color="auto" w:fill="auto"/>
          </w:tcPr>
          <w:p w14:paraId="0D37DC3D" w14:textId="77777777" w:rsidR="00FA02C5" w:rsidRPr="00E7062C" w:rsidRDefault="00FA02C5" w:rsidP="001F758A">
            <w:pPr>
              <w:pStyle w:val="StyleTabletextLeft"/>
            </w:pPr>
            <w:r w:rsidRPr="00E7062C">
              <w:t>4-004-7</w:t>
            </w:r>
          </w:p>
        </w:tc>
        <w:tc>
          <w:tcPr>
            <w:tcW w:w="1009" w:type="dxa"/>
            <w:gridSpan w:val="2"/>
            <w:shd w:val="clear" w:color="auto" w:fill="auto"/>
          </w:tcPr>
          <w:p w14:paraId="3308DA91" w14:textId="77777777" w:rsidR="00FA02C5" w:rsidRPr="00E7062C" w:rsidRDefault="00FA02C5" w:rsidP="001F758A">
            <w:pPr>
              <w:pStyle w:val="StyleTabletextLeft"/>
            </w:pPr>
            <w:r w:rsidRPr="00E7062C">
              <w:t>8231</w:t>
            </w:r>
          </w:p>
        </w:tc>
        <w:tc>
          <w:tcPr>
            <w:tcW w:w="3260" w:type="dxa"/>
            <w:shd w:val="clear" w:color="auto" w:fill="auto"/>
          </w:tcPr>
          <w:p w14:paraId="75B5AE4F" w14:textId="77777777" w:rsidR="00FA02C5" w:rsidRPr="00FF621E" w:rsidRDefault="00FA02C5" w:rsidP="001F758A">
            <w:pPr>
              <w:pStyle w:val="StyleTabletextLeft"/>
            </w:pPr>
            <w:r w:rsidRPr="00FF621E">
              <w:t>…</w:t>
            </w:r>
          </w:p>
        </w:tc>
        <w:tc>
          <w:tcPr>
            <w:tcW w:w="4110" w:type="dxa"/>
            <w:gridSpan w:val="2"/>
          </w:tcPr>
          <w:p w14:paraId="55ED1165" w14:textId="77777777" w:rsidR="00FA02C5" w:rsidRPr="00FF621E" w:rsidRDefault="00FA02C5" w:rsidP="001F758A">
            <w:pPr>
              <w:pStyle w:val="StyleTabletextLeft"/>
            </w:pPr>
            <w:r w:rsidRPr="00FF621E">
              <w:t>Barak Ltd</w:t>
            </w:r>
          </w:p>
        </w:tc>
      </w:tr>
      <w:tr w:rsidR="00FA02C5" w:rsidRPr="00870C6B" w14:paraId="522C4390" w14:textId="77777777" w:rsidTr="00B55CDD">
        <w:trPr>
          <w:cantSplit/>
          <w:trHeight w:val="240"/>
        </w:trPr>
        <w:tc>
          <w:tcPr>
            <w:tcW w:w="909" w:type="dxa"/>
            <w:shd w:val="clear" w:color="auto" w:fill="auto"/>
          </w:tcPr>
          <w:p w14:paraId="4B56EA8E" w14:textId="77777777" w:rsidR="00FA02C5" w:rsidRPr="00E7062C" w:rsidRDefault="00FA02C5" w:rsidP="001F758A">
            <w:pPr>
              <w:pStyle w:val="StyleTabletextLeft"/>
            </w:pPr>
            <w:r w:rsidRPr="00E7062C">
              <w:t>4-050-0</w:t>
            </w:r>
          </w:p>
        </w:tc>
        <w:tc>
          <w:tcPr>
            <w:tcW w:w="1009" w:type="dxa"/>
            <w:gridSpan w:val="2"/>
            <w:shd w:val="clear" w:color="auto" w:fill="auto"/>
          </w:tcPr>
          <w:p w14:paraId="60712A2B" w14:textId="77777777" w:rsidR="00FA02C5" w:rsidRPr="00E7062C" w:rsidRDefault="00FA02C5" w:rsidP="001F758A">
            <w:pPr>
              <w:pStyle w:val="StyleTabletextLeft"/>
            </w:pPr>
            <w:r w:rsidRPr="00E7062C">
              <w:t>8592</w:t>
            </w:r>
          </w:p>
        </w:tc>
        <w:tc>
          <w:tcPr>
            <w:tcW w:w="3260" w:type="dxa"/>
            <w:shd w:val="clear" w:color="auto" w:fill="auto"/>
          </w:tcPr>
          <w:p w14:paraId="706BA9A1" w14:textId="77777777" w:rsidR="00FA02C5" w:rsidRPr="00FF621E" w:rsidRDefault="00FA02C5" w:rsidP="001F758A">
            <w:pPr>
              <w:pStyle w:val="StyleTabletextLeft"/>
            </w:pPr>
            <w:r w:rsidRPr="00FF621E">
              <w:t>…</w:t>
            </w:r>
          </w:p>
        </w:tc>
        <w:tc>
          <w:tcPr>
            <w:tcW w:w="4110" w:type="dxa"/>
            <w:gridSpan w:val="2"/>
          </w:tcPr>
          <w:p w14:paraId="6D5788E9" w14:textId="77777777" w:rsidR="00FA02C5" w:rsidRPr="00FF621E" w:rsidRDefault="00FA02C5" w:rsidP="001F758A">
            <w:pPr>
              <w:pStyle w:val="StyleTabletextLeft"/>
            </w:pPr>
            <w:r w:rsidRPr="00FF621E">
              <w:t>Internet Zahav</w:t>
            </w:r>
          </w:p>
        </w:tc>
      </w:tr>
      <w:tr w:rsidR="00FA02C5" w:rsidRPr="00870C6B" w14:paraId="3ADD8A5B" w14:textId="77777777" w:rsidTr="00B55CDD">
        <w:trPr>
          <w:cantSplit/>
          <w:trHeight w:val="240"/>
        </w:trPr>
        <w:tc>
          <w:tcPr>
            <w:tcW w:w="909" w:type="dxa"/>
            <w:shd w:val="clear" w:color="auto" w:fill="auto"/>
          </w:tcPr>
          <w:p w14:paraId="0728BAF7" w14:textId="77777777" w:rsidR="00FA02C5" w:rsidRPr="00E7062C" w:rsidRDefault="00FA02C5" w:rsidP="001F758A">
            <w:pPr>
              <w:pStyle w:val="StyleTabletextLeft"/>
            </w:pPr>
            <w:r w:rsidRPr="00E7062C">
              <w:t>4-050-1</w:t>
            </w:r>
          </w:p>
        </w:tc>
        <w:tc>
          <w:tcPr>
            <w:tcW w:w="1009" w:type="dxa"/>
            <w:gridSpan w:val="2"/>
            <w:shd w:val="clear" w:color="auto" w:fill="auto"/>
          </w:tcPr>
          <w:p w14:paraId="40994C6E" w14:textId="77777777" w:rsidR="00FA02C5" w:rsidRPr="00E7062C" w:rsidRDefault="00FA02C5" w:rsidP="001F758A">
            <w:pPr>
              <w:pStyle w:val="StyleTabletextLeft"/>
            </w:pPr>
            <w:r w:rsidRPr="00E7062C">
              <w:t>8593</w:t>
            </w:r>
          </w:p>
        </w:tc>
        <w:tc>
          <w:tcPr>
            <w:tcW w:w="3260" w:type="dxa"/>
            <w:shd w:val="clear" w:color="auto" w:fill="auto"/>
          </w:tcPr>
          <w:p w14:paraId="5415E25D" w14:textId="77777777" w:rsidR="00FA02C5" w:rsidRPr="00FF621E" w:rsidRDefault="00FA02C5" w:rsidP="001F758A">
            <w:pPr>
              <w:pStyle w:val="StyleTabletextLeft"/>
            </w:pPr>
            <w:r w:rsidRPr="00FF621E">
              <w:t>ISC Oron</w:t>
            </w:r>
          </w:p>
        </w:tc>
        <w:tc>
          <w:tcPr>
            <w:tcW w:w="4110" w:type="dxa"/>
            <w:gridSpan w:val="2"/>
          </w:tcPr>
          <w:p w14:paraId="6699F1C9" w14:textId="77777777" w:rsidR="00FA02C5" w:rsidRPr="00FF621E" w:rsidRDefault="00FA02C5" w:rsidP="001F758A">
            <w:pPr>
              <w:pStyle w:val="StyleTabletextLeft"/>
            </w:pPr>
            <w:r w:rsidRPr="00FF621E">
              <w:t>Bezeq International Ltd</w:t>
            </w:r>
          </w:p>
        </w:tc>
      </w:tr>
      <w:tr w:rsidR="00FA02C5" w:rsidRPr="00870C6B" w14:paraId="5A3E2023" w14:textId="77777777" w:rsidTr="00B55CDD">
        <w:trPr>
          <w:cantSplit/>
          <w:trHeight w:val="240"/>
        </w:trPr>
        <w:tc>
          <w:tcPr>
            <w:tcW w:w="909" w:type="dxa"/>
            <w:shd w:val="clear" w:color="auto" w:fill="auto"/>
          </w:tcPr>
          <w:p w14:paraId="601192D5" w14:textId="77777777" w:rsidR="00FA02C5" w:rsidRPr="00E7062C" w:rsidRDefault="00FA02C5" w:rsidP="001F758A">
            <w:pPr>
              <w:pStyle w:val="StyleTabletextLeft"/>
            </w:pPr>
            <w:r w:rsidRPr="00E7062C">
              <w:t>4-050-2</w:t>
            </w:r>
          </w:p>
        </w:tc>
        <w:tc>
          <w:tcPr>
            <w:tcW w:w="1009" w:type="dxa"/>
            <w:gridSpan w:val="2"/>
            <w:shd w:val="clear" w:color="auto" w:fill="auto"/>
          </w:tcPr>
          <w:p w14:paraId="1D3AE40D" w14:textId="77777777" w:rsidR="00FA02C5" w:rsidRPr="00E7062C" w:rsidRDefault="00FA02C5" w:rsidP="001F758A">
            <w:pPr>
              <w:pStyle w:val="StyleTabletextLeft"/>
            </w:pPr>
            <w:r w:rsidRPr="00E7062C">
              <w:t>8594</w:t>
            </w:r>
          </w:p>
        </w:tc>
        <w:tc>
          <w:tcPr>
            <w:tcW w:w="3260" w:type="dxa"/>
            <w:shd w:val="clear" w:color="auto" w:fill="auto"/>
          </w:tcPr>
          <w:p w14:paraId="774B850F" w14:textId="77777777" w:rsidR="00FA02C5" w:rsidRPr="00FF621E" w:rsidRDefault="00FA02C5" w:rsidP="001F758A">
            <w:pPr>
              <w:pStyle w:val="StyleTabletextLeft"/>
            </w:pPr>
            <w:r w:rsidRPr="00FF621E">
              <w:t>PTTK</w:t>
            </w:r>
          </w:p>
        </w:tc>
        <w:tc>
          <w:tcPr>
            <w:tcW w:w="4110" w:type="dxa"/>
            <w:gridSpan w:val="2"/>
          </w:tcPr>
          <w:p w14:paraId="273C9573" w14:textId="77777777" w:rsidR="00FA02C5" w:rsidRPr="00B55CDD" w:rsidRDefault="00FA02C5" w:rsidP="001F758A">
            <w:pPr>
              <w:pStyle w:val="StyleTabletextLeft"/>
              <w:rPr>
                <w:lang w:val="en-GB"/>
              </w:rPr>
            </w:pPr>
            <w:r w:rsidRPr="00B55CDD">
              <w:rPr>
                <w:lang w:val="en-GB"/>
              </w:rPr>
              <w:t>Internet Gold - Golden Lines Ltd</w:t>
            </w:r>
          </w:p>
        </w:tc>
      </w:tr>
      <w:tr w:rsidR="00FA02C5" w:rsidRPr="00870C6B" w14:paraId="7E9E2558" w14:textId="77777777" w:rsidTr="00B55CDD">
        <w:trPr>
          <w:cantSplit/>
          <w:trHeight w:val="240"/>
        </w:trPr>
        <w:tc>
          <w:tcPr>
            <w:tcW w:w="909" w:type="dxa"/>
            <w:shd w:val="clear" w:color="auto" w:fill="auto"/>
          </w:tcPr>
          <w:p w14:paraId="1C63C3DF" w14:textId="77777777" w:rsidR="00FA02C5" w:rsidRPr="00E7062C" w:rsidRDefault="00FA02C5" w:rsidP="001F758A">
            <w:pPr>
              <w:pStyle w:val="StyleTabletextLeft"/>
            </w:pPr>
            <w:r w:rsidRPr="00E7062C">
              <w:t>4-050-3</w:t>
            </w:r>
          </w:p>
        </w:tc>
        <w:tc>
          <w:tcPr>
            <w:tcW w:w="1009" w:type="dxa"/>
            <w:gridSpan w:val="2"/>
            <w:shd w:val="clear" w:color="auto" w:fill="auto"/>
          </w:tcPr>
          <w:p w14:paraId="3A5DFDBB" w14:textId="77777777" w:rsidR="00FA02C5" w:rsidRPr="00E7062C" w:rsidRDefault="00FA02C5" w:rsidP="001F758A">
            <w:pPr>
              <w:pStyle w:val="StyleTabletextLeft"/>
            </w:pPr>
            <w:r w:rsidRPr="00E7062C">
              <w:t>8595</w:t>
            </w:r>
          </w:p>
        </w:tc>
        <w:tc>
          <w:tcPr>
            <w:tcW w:w="3260" w:type="dxa"/>
            <w:shd w:val="clear" w:color="auto" w:fill="auto"/>
          </w:tcPr>
          <w:p w14:paraId="42DBBFDB" w14:textId="77777777" w:rsidR="00FA02C5" w:rsidRPr="00FF621E" w:rsidRDefault="00FA02C5" w:rsidP="001F758A">
            <w:pPr>
              <w:pStyle w:val="StyleTabletextLeft"/>
            </w:pPr>
            <w:r w:rsidRPr="00FF621E">
              <w:t>…</w:t>
            </w:r>
          </w:p>
        </w:tc>
        <w:tc>
          <w:tcPr>
            <w:tcW w:w="4110" w:type="dxa"/>
            <w:gridSpan w:val="2"/>
          </w:tcPr>
          <w:p w14:paraId="035C14FF" w14:textId="77777777" w:rsidR="00FA02C5" w:rsidRPr="00FF621E" w:rsidRDefault="00FA02C5" w:rsidP="001F758A">
            <w:pPr>
              <w:pStyle w:val="StyleTabletextLeft"/>
            </w:pPr>
            <w:r w:rsidRPr="00FF621E">
              <w:t>Bezeq International Ltd</w:t>
            </w:r>
          </w:p>
        </w:tc>
      </w:tr>
      <w:tr w:rsidR="00FA02C5" w:rsidRPr="00870C6B" w14:paraId="60EFAE00" w14:textId="77777777" w:rsidTr="00B55CDD">
        <w:trPr>
          <w:cantSplit/>
          <w:trHeight w:val="240"/>
        </w:trPr>
        <w:tc>
          <w:tcPr>
            <w:tcW w:w="909" w:type="dxa"/>
            <w:shd w:val="clear" w:color="auto" w:fill="auto"/>
          </w:tcPr>
          <w:p w14:paraId="140B8F57" w14:textId="77777777" w:rsidR="00FA02C5" w:rsidRPr="00E7062C" w:rsidRDefault="00FA02C5" w:rsidP="001F758A">
            <w:pPr>
              <w:pStyle w:val="StyleTabletextLeft"/>
            </w:pPr>
            <w:r w:rsidRPr="00E7062C">
              <w:t>4-050-4</w:t>
            </w:r>
          </w:p>
        </w:tc>
        <w:tc>
          <w:tcPr>
            <w:tcW w:w="1009" w:type="dxa"/>
            <w:gridSpan w:val="2"/>
            <w:shd w:val="clear" w:color="auto" w:fill="auto"/>
          </w:tcPr>
          <w:p w14:paraId="1A86C583" w14:textId="77777777" w:rsidR="00FA02C5" w:rsidRPr="00E7062C" w:rsidRDefault="00FA02C5" w:rsidP="001F758A">
            <w:pPr>
              <w:pStyle w:val="StyleTabletextLeft"/>
            </w:pPr>
            <w:r w:rsidRPr="00E7062C">
              <w:t>8596</w:t>
            </w:r>
          </w:p>
        </w:tc>
        <w:tc>
          <w:tcPr>
            <w:tcW w:w="3260" w:type="dxa"/>
            <w:shd w:val="clear" w:color="auto" w:fill="auto"/>
          </w:tcPr>
          <w:p w14:paraId="3F540250" w14:textId="77777777" w:rsidR="00FA02C5" w:rsidRPr="00FF621E" w:rsidRDefault="00FA02C5" w:rsidP="001F758A">
            <w:pPr>
              <w:pStyle w:val="StyleTabletextLeft"/>
            </w:pPr>
            <w:r w:rsidRPr="00FF621E">
              <w:t>ISC Barak1</w:t>
            </w:r>
          </w:p>
        </w:tc>
        <w:tc>
          <w:tcPr>
            <w:tcW w:w="4110" w:type="dxa"/>
            <w:gridSpan w:val="2"/>
          </w:tcPr>
          <w:p w14:paraId="14E99B18" w14:textId="77777777" w:rsidR="00FA02C5" w:rsidRPr="00FF621E" w:rsidRDefault="00FA02C5" w:rsidP="001F758A">
            <w:pPr>
              <w:pStyle w:val="StyleTabletextLeft"/>
            </w:pPr>
            <w:r w:rsidRPr="00FF621E">
              <w:t>Barak Ltd</w:t>
            </w:r>
          </w:p>
        </w:tc>
      </w:tr>
      <w:tr w:rsidR="00FA02C5" w:rsidRPr="00870C6B" w14:paraId="3B66F3D0" w14:textId="77777777" w:rsidTr="00B55CDD">
        <w:trPr>
          <w:cantSplit/>
          <w:trHeight w:val="240"/>
        </w:trPr>
        <w:tc>
          <w:tcPr>
            <w:tcW w:w="909" w:type="dxa"/>
            <w:shd w:val="clear" w:color="auto" w:fill="auto"/>
          </w:tcPr>
          <w:p w14:paraId="65F31E60" w14:textId="77777777" w:rsidR="00FA02C5" w:rsidRPr="00E7062C" w:rsidRDefault="00FA02C5" w:rsidP="001F758A">
            <w:pPr>
              <w:pStyle w:val="StyleTabletextLeft"/>
            </w:pPr>
            <w:r w:rsidRPr="00E7062C">
              <w:t>4-050-5</w:t>
            </w:r>
          </w:p>
        </w:tc>
        <w:tc>
          <w:tcPr>
            <w:tcW w:w="1009" w:type="dxa"/>
            <w:gridSpan w:val="2"/>
            <w:shd w:val="clear" w:color="auto" w:fill="auto"/>
          </w:tcPr>
          <w:p w14:paraId="3AE123B0" w14:textId="77777777" w:rsidR="00FA02C5" w:rsidRPr="00E7062C" w:rsidRDefault="00FA02C5" w:rsidP="001F758A">
            <w:pPr>
              <w:pStyle w:val="StyleTabletextLeft"/>
            </w:pPr>
            <w:r w:rsidRPr="00E7062C">
              <w:t>8597</w:t>
            </w:r>
          </w:p>
        </w:tc>
        <w:tc>
          <w:tcPr>
            <w:tcW w:w="3260" w:type="dxa"/>
            <w:shd w:val="clear" w:color="auto" w:fill="auto"/>
          </w:tcPr>
          <w:p w14:paraId="6A22F678" w14:textId="77777777" w:rsidR="00FA02C5" w:rsidRPr="00FF621E" w:rsidRDefault="00FA02C5" w:rsidP="001F758A">
            <w:pPr>
              <w:pStyle w:val="StyleTabletextLeft"/>
            </w:pPr>
            <w:r w:rsidRPr="00FF621E">
              <w:t>ISC Barak 2</w:t>
            </w:r>
          </w:p>
        </w:tc>
        <w:tc>
          <w:tcPr>
            <w:tcW w:w="4110" w:type="dxa"/>
            <w:gridSpan w:val="2"/>
          </w:tcPr>
          <w:p w14:paraId="5A564A22" w14:textId="77777777" w:rsidR="00FA02C5" w:rsidRPr="00FF621E" w:rsidRDefault="00FA02C5" w:rsidP="001F758A">
            <w:pPr>
              <w:pStyle w:val="StyleTabletextLeft"/>
            </w:pPr>
            <w:r w:rsidRPr="00FF621E">
              <w:t>Barak Ltd</w:t>
            </w:r>
          </w:p>
        </w:tc>
      </w:tr>
      <w:tr w:rsidR="00FA02C5" w:rsidRPr="00870C6B" w14:paraId="508BF6B9" w14:textId="77777777" w:rsidTr="00B55CDD">
        <w:trPr>
          <w:cantSplit/>
          <w:trHeight w:val="240"/>
        </w:trPr>
        <w:tc>
          <w:tcPr>
            <w:tcW w:w="909" w:type="dxa"/>
            <w:shd w:val="clear" w:color="auto" w:fill="auto"/>
          </w:tcPr>
          <w:p w14:paraId="77A436E5" w14:textId="77777777" w:rsidR="00FA02C5" w:rsidRPr="00E7062C" w:rsidRDefault="00FA02C5" w:rsidP="001F758A">
            <w:pPr>
              <w:pStyle w:val="StyleTabletextLeft"/>
            </w:pPr>
            <w:r w:rsidRPr="00E7062C">
              <w:t>4-050-6</w:t>
            </w:r>
          </w:p>
        </w:tc>
        <w:tc>
          <w:tcPr>
            <w:tcW w:w="1009" w:type="dxa"/>
            <w:gridSpan w:val="2"/>
            <w:shd w:val="clear" w:color="auto" w:fill="auto"/>
          </w:tcPr>
          <w:p w14:paraId="71DAE234" w14:textId="77777777" w:rsidR="00FA02C5" w:rsidRPr="00E7062C" w:rsidRDefault="00FA02C5" w:rsidP="001F758A">
            <w:pPr>
              <w:pStyle w:val="StyleTabletextLeft"/>
            </w:pPr>
            <w:r w:rsidRPr="00E7062C">
              <w:t>8598</w:t>
            </w:r>
          </w:p>
        </w:tc>
        <w:tc>
          <w:tcPr>
            <w:tcW w:w="3260" w:type="dxa"/>
            <w:shd w:val="clear" w:color="auto" w:fill="auto"/>
          </w:tcPr>
          <w:p w14:paraId="7524DE32" w14:textId="77777777" w:rsidR="00FA02C5" w:rsidRPr="00FF621E" w:rsidRDefault="00FA02C5" w:rsidP="001F758A">
            <w:pPr>
              <w:pStyle w:val="StyleTabletextLeft"/>
            </w:pPr>
            <w:r w:rsidRPr="00FF621E">
              <w:t>ISC PTTK</w:t>
            </w:r>
          </w:p>
        </w:tc>
        <w:tc>
          <w:tcPr>
            <w:tcW w:w="4110" w:type="dxa"/>
            <w:gridSpan w:val="2"/>
          </w:tcPr>
          <w:p w14:paraId="226D275E" w14:textId="77777777" w:rsidR="00FA02C5" w:rsidRPr="00FF621E" w:rsidRDefault="00FA02C5" w:rsidP="001F758A">
            <w:pPr>
              <w:pStyle w:val="StyleTabletextLeft"/>
            </w:pPr>
            <w:r w:rsidRPr="00FF621E">
              <w:t>Golden Lines Ltd</w:t>
            </w:r>
          </w:p>
        </w:tc>
      </w:tr>
      <w:tr w:rsidR="00FA02C5" w:rsidRPr="00870C6B" w14:paraId="06823E84" w14:textId="77777777" w:rsidTr="00B55CDD">
        <w:trPr>
          <w:cantSplit/>
          <w:trHeight w:val="240"/>
        </w:trPr>
        <w:tc>
          <w:tcPr>
            <w:tcW w:w="909" w:type="dxa"/>
            <w:shd w:val="clear" w:color="auto" w:fill="auto"/>
          </w:tcPr>
          <w:p w14:paraId="2484EC2D" w14:textId="77777777" w:rsidR="00FA02C5" w:rsidRPr="00E7062C" w:rsidRDefault="00FA02C5" w:rsidP="001F758A">
            <w:pPr>
              <w:pStyle w:val="StyleTabletextLeft"/>
            </w:pPr>
            <w:r w:rsidRPr="00E7062C">
              <w:t>4-050-7</w:t>
            </w:r>
          </w:p>
        </w:tc>
        <w:tc>
          <w:tcPr>
            <w:tcW w:w="1009" w:type="dxa"/>
            <w:gridSpan w:val="2"/>
            <w:shd w:val="clear" w:color="auto" w:fill="auto"/>
          </w:tcPr>
          <w:p w14:paraId="1A655371" w14:textId="77777777" w:rsidR="00FA02C5" w:rsidRPr="00E7062C" w:rsidRDefault="00FA02C5" w:rsidP="001F758A">
            <w:pPr>
              <w:pStyle w:val="StyleTabletextLeft"/>
            </w:pPr>
            <w:r w:rsidRPr="00E7062C">
              <w:t>8599</w:t>
            </w:r>
          </w:p>
        </w:tc>
        <w:tc>
          <w:tcPr>
            <w:tcW w:w="3260" w:type="dxa"/>
            <w:shd w:val="clear" w:color="auto" w:fill="auto"/>
          </w:tcPr>
          <w:p w14:paraId="3C3EC867" w14:textId="77777777" w:rsidR="00FA02C5" w:rsidRPr="00FF621E" w:rsidRDefault="00FA02C5" w:rsidP="001F758A">
            <w:pPr>
              <w:pStyle w:val="StyleTabletextLeft"/>
            </w:pPr>
            <w:r w:rsidRPr="00FF621E">
              <w:t>ISC Kiron</w:t>
            </w:r>
          </w:p>
        </w:tc>
        <w:tc>
          <w:tcPr>
            <w:tcW w:w="4110" w:type="dxa"/>
            <w:gridSpan w:val="2"/>
          </w:tcPr>
          <w:p w14:paraId="4F9AF3A7" w14:textId="77777777" w:rsidR="00FA02C5" w:rsidRPr="00FF621E" w:rsidRDefault="00FA02C5" w:rsidP="001F758A">
            <w:pPr>
              <w:pStyle w:val="StyleTabletextLeft"/>
            </w:pPr>
            <w:r w:rsidRPr="00FF621E">
              <w:t>Golden Lines Ltd</w:t>
            </w:r>
          </w:p>
        </w:tc>
      </w:tr>
      <w:tr w:rsidR="00FA02C5" w:rsidRPr="00870C6B" w14:paraId="27DC3CA3" w14:textId="77777777" w:rsidTr="00B55CDD">
        <w:trPr>
          <w:cantSplit/>
          <w:trHeight w:val="240"/>
        </w:trPr>
        <w:tc>
          <w:tcPr>
            <w:tcW w:w="909" w:type="dxa"/>
            <w:shd w:val="clear" w:color="auto" w:fill="auto"/>
          </w:tcPr>
          <w:p w14:paraId="4DA4F032" w14:textId="77777777" w:rsidR="00FA02C5" w:rsidRPr="00E7062C" w:rsidRDefault="00FA02C5" w:rsidP="001F758A">
            <w:pPr>
              <w:pStyle w:val="StyleTabletextLeft"/>
            </w:pPr>
            <w:r w:rsidRPr="00E7062C">
              <w:t>4-051-0</w:t>
            </w:r>
          </w:p>
        </w:tc>
        <w:tc>
          <w:tcPr>
            <w:tcW w:w="1009" w:type="dxa"/>
            <w:gridSpan w:val="2"/>
            <w:shd w:val="clear" w:color="auto" w:fill="auto"/>
          </w:tcPr>
          <w:p w14:paraId="4B9F8861" w14:textId="77777777" w:rsidR="00FA02C5" w:rsidRPr="00E7062C" w:rsidRDefault="00FA02C5" w:rsidP="001F758A">
            <w:pPr>
              <w:pStyle w:val="StyleTabletextLeft"/>
            </w:pPr>
            <w:r w:rsidRPr="00E7062C">
              <w:t>8600</w:t>
            </w:r>
          </w:p>
        </w:tc>
        <w:tc>
          <w:tcPr>
            <w:tcW w:w="3260" w:type="dxa"/>
            <w:shd w:val="clear" w:color="auto" w:fill="auto"/>
          </w:tcPr>
          <w:p w14:paraId="423FBF64" w14:textId="77777777" w:rsidR="00FA02C5" w:rsidRPr="00FF621E" w:rsidRDefault="00FA02C5" w:rsidP="001F758A">
            <w:pPr>
              <w:pStyle w:val="StyleTabletextLeft"/>
            </w:pPr>
            <w:r w:rsidRPr="00FF621E">
              <w:t>ISC SIV</w:t>
            </w:r>
          </w:p>
        </w:tc>
        <w:tc>
          <w:tcPr>
            <w:tcW w:w="4110" w:type="dxa"/>
            <w:gridSpan w:val="2"/>
          </w:tcPr>
          <w:p w14:paraId="229E241D" w14:textId="77777777" w:rsidR="00FA02C5" w:rsidRPr="00FF621E" w:rsidRDefault="00FA02C5" w:rsidP="001F758A">
            <w:pPr>
              <w:pStyle w:val="StyleTabletextLeft"/>
            </w:pPr>
            <w:r w:rsidRPr="00FF621E">
              <w:t>Bezeq International Ltd</w:t>
            </w:r>
          </w:p>
        </w:tc>
      </w:tr>
      <w:tr w:rsidR="00FA02C5" w:rsidRPr="00870C6B" w14:paraId="7949A20A" w14:textId="77777777" w:rsidTr="00B55CDD">
        <w:trPr>
          <w:cantSplit/>
          <w:trHeight w:val="240"/>
        </w:trPr>
        <w:tc>
          <w:tcPr>
            <w:tcW w:w="909" w:type="dxa"/>
            <w:shd w:val="clear" w:color="auto" w:fill="auto"/>
          </w:tcPr>
          <w:p w14:paraId="470EF35C" w14:textId="77777777" w:rsidR="00FA02C5" w:rsidRPr="00E7062C" w:rsidRDefault="00FA02C5" w:rsidP="001F758A">
            <w:pPr>
              <w:pStyle w:val="StyleTabletextLeft"/>
            </w:pPr>
            <w:r w:rsidRPr="00E7062C">
              <w:t>4-051-1</w:t>
            </w:r>
          </w:p>
        </w:tc>
        <w:tc>
          <w:tcPr>
            <w:tcW w:w="1009" w:type="dxa"/>
            <w:gridSpan w:val="2"/>
            <w:shd w:val="clear" w:color="auto" w:fill="auto"/>
          </w:tcPr>
          <w:p w14:paraId="239AE877" w14:textId="77777777" w:rsidR="00FA02C5" w:rsidRPr="00E7062C" w:rsidRDefault="00FA02C5" w:rsidP="001F758A">
            <w:pPr>
              <w:pStyle w:val="StyleTabletextLeft"/>
            </w:pPr>
            <w:r w:rsidRPr="00E7062C">
              <w:t>8601</w:t>
            </w:r>
          </w:p>
        </w:tc>
        <w:tc>
          <w:tcPr>
            <w:tcW w:w="3260" w:type="dxa"/>
            <w:shd w:val="clear" w:color="auto" w:fill="auto"/>
          </w:tcPr>
          <w:p w14:paraId="08D4E11F" w14:textId="77777777" w:rsidR="00FA02C5" w:rsidRPr="00FF621E" w:rsidRDefault="00FA02C5" w:rsidP="001F758A">
            <w:pPr>
              <w:pStyle w:val="StyleTabletextLeft"/>
            </w:pPr>
            <w:r w:rsidRPr="00FF621E">
              <w:t>ISC EDEN</w:t>
            </w:r>
          </w:p>
        </w:tc>
        <w:tc>
          <w:tcPr>
            <w:tcW w:w="4110" w:type="dxa"/>
            <w:gridSpan w:val="2"/>
          </w:tcPr>
          <w:p w14:paraId="69CD051A" w14:textId="77777777" w:rsidR="00FA02C5" w:rsidRPr="00FF621E" w:rsidRDefault="00FA02C5" w:rsidP="001F758A">
            <w:pPr>
              <w:pStyle w:val="StyleTabletextLeft"/>
            </w:pPr>
            <w:r w:rsidRPr="00FF621E">
              <w:t>Bezeq International Ltd</w:t>
            </w:r>
          </w:p>
        </w:tc>
      </w:tr>
      <w:tr w:rsidR="00FA02C5" w:rsidRPr="00870C6B" w14:paraId="5102659D" w14:textId="77777777" w:rsidTr="00B55CDD">
        <w:trPr>
          <w:cantSplit/>
          <w:trHeight w:val="240"/>
        </w:trPr>
        <w:tc>
          <w:tcPr>
            <w:tcW w:w="909" w:type="dxa"/>
            <w:shd w:val="clear" w:color="auto" w:fill="auto"/>
          </w:tcPr>
          <w:p w14:paraId="18DA538B" w14:textId="77777777" w:rsidR="00FA02C5" w:rsidRPr="00E7062C" w:rsidRDefault="00FA02C5" w:rsidP="001F758A">
            <w:pPr>
              <w:pStyle w:val="StyleTabletextLeft"/>
            </w:pPr>
            <w:r w:rsidRPr="00E7062C">
              <w:t>4-051-2</w:t>
            </w:r>
          </w:p>
        </w:tc>
        <w:tc>
          <w:tcPr>
            <w:tcW w:w="1009" w:type="dxa"/>
            <w:gridSpan w:val="2"/>
            <w:shd w:val="clear" w:color="auto" w:fill="auto"/>
          </w:tcPr>
          <w:p w14:paraId="0AC3C35B" w14:textId="77777777" w:rsidR="00FA02C5" w:rsidRPr="00E7062C" w:rsidRDefault="00FA02C5" w:rsidP="001F758A">
            <w:pPr>
              <w:pStyle w:val="StyleTabletextLeft"/>
            </w:pPr>
            <w:r w:rsidRPr="00E7062C">
              <w:t>8602</w:t>
            </w:r>
          </w:p>
        </w:tc>
        <w:tc>
          <w:tcPr>
            <w:tcW w:w="3260" w:type="dxa"/>
            <w:shd w:val="clear" w:color="auto" w:fill="auto"/>
          </w:tcPr>
          <w:p w14:paraId="132A34F5" w14:textId="77777777" w:rsidR="00FA02C5" w:rsidRPr="00FF621E" w:rsidRDefault="00FA02C5" w:rsidP="001F758A">
            <w:pPr>
              <w:pStyle w:val="StyleTabletextLeft"/>
            </w:pPr>
            <w:r w:rsidRPr="00FF621E">
              <w:t>Partner 1</w:t>
            </w:r>
          </w:p>
        </w:tc>
        <w:tc>
          <w:tcPr>
            <w:tcW w:w="4110" w:type="dxa"/>
            <w:gridSpan w:val="2"/>
          </w:tcPr>
          <w:p w14:paraId="553E45A3" w14:textId="77777777" w:rsidR="00FA02C5" w:rsidRPr="00FF621E" w:rsidRDefault="00FA02C5" w:rsidP="001F758A">
            <w:pPr>
              <w:pStyle w:val="StyleTabletextLeft"/>
            </w:pPr>
            <w:r w:rsidRPr="00FF621E">
              <w:t>Partner</w:t>
            </w:r>
          </w:p>
        </w:tc>
      </w:tr>
      <w:tr w:rsidR="00FA02C5" w:rsidRPr="00870C6B" w14:paraId="2D031008" w14:textId="77777777" w:rsidTr="00B55CDD">
        <w:trPr>
          <w:cantSplit/>
          <w:trHeight w:val="240"/>
        </w:trPr>
        <w:tc>
          <w:tcPr>
            <w:tcW w:w="909" w:type="dxa"/>
            <w:shd w:val="clear" w:color="auto" w:fill="auto"/>
          </w:tcPr>
          <w:p w14:paraId="64012B59" w14:textId="77777777" w:rsidR="00FA02C5" w:rsidRPr="00E7062C" w:rsidRDefault="00FA02C5" w:rsidP="001F758A">
            <w:pPr>
              <w:pStyle w:val="StyleTabletextLeft"/>
            </w:pPr>
            <w:r w:rsidRPr="00E7062C">
              <w:t>4-051-3</w:t>
            </w:r>
          </w:p>
        </w:tc>
        <w:tc>
          <w:tcPr>
            <w:tcW w:w="1009" w:type="dxa"/>
            <w:gridSpan w:val="2"/>
            <w:shd w:val="clear" w:color="auto" w:fill="auto"/>
          </w:tcPr>
          <w:p w14:paraId="1BE8E414" w14:textId="77777777" w:rsidR="00FA02C5" w:rsidRPr="00E7062C" w:rsidRDefault="00FA02C5" w:rsidP="001F758A">
            <w:pPr>
              <w:pStyle w:val="StyleTabletextLeft"/>
            </w:pPr>
            <w:r w:rsidRPr="00E7062C">
              <w:t>8603</w:t>
            </w:r>
          </w:p>
        </w:tc>
        <w:tc>
          <w:tcPr>
            <w:tcW w:w="3260" w:type="dxa"/>
            <w:shd w:val="clear" w:color="auto" w:fill="auto"/>
          </w:tcPr>
          <w:p w14:paraId="50829893" w14:textId="77777777" w:rsidR="00FA02C5" w:rsidRPr="00FF621E" w:rsidRDefault="00FA02C5" w:rsidP="001F758A">
            <w:pPr>
              <w:pStyle w:val="StyleTabletextLeft"/>
            </w:pPr>
            <w:r w:rsidRPr="00FF621E">
              <w:t>Y2K testing</w:t>
            </w:r>
          </w:p>
        </w:tc>
        <w:tc>
          <w:tcPr>
            <w:tcW w:w="4110" w:type="dxa"/>
            <w:gridSpan w:val="2"/>
          </w:tcPr>
          <w:p w14:paraId="3D2419EB" w14:textId="77777777" w:rsidR="00FA02C5" w:rsidRPr="00FF621E" w:rsidRDefault="00FA02C5" w:rsidP="001F758A">
            <w:pPr>
              <w:pStyle w:val="StyleTabletextLeft"/>
            </w:pPr>
            <w:r w:rsidRPr="00FF621E">
              <w:t>Barak Ltd</w:t>
            </w:r>
          </w:p>
        </w:tc>
      </w:tr>
      <w:tr w:rsidR="00FA02C5" w:rsidRPr="00870C6B" w14:paraId="51CCA0B1" w14:textId="77777777" w:rsidTr="00B55CDD">
        <w:trPr>
          <w:cantSplit/>
          <w:trHeight w:val="240"/>
        </w:trPr>
        <w:tc>
          <w:tcPr>
            <w:tcW w:w="909" w:type="dxa"/>
            <w:shd w:val="clear" w:color="auto" w:fill="auto"/>
          </w:tcPr>
          <w:p w14:paraId="698ADD91" w14:textId="77777777" w:rsidR="00FA02C5" w:rsidRPr="00E7062C" w:rsidRDefault="00FA02C5" w:rsidP="001F758A">
            <w:pPr>
              <w:pStyle w:val="StyleTabletextLeft"/>
            </w:pPr>
            <w:r w:rsidRPr="00E7062C">
              <w:t>4-051-4</w:t>
            </w:r>
          </w:p>
        </w:tc>
        <w:tc>
          <w:tcPr>
            <w:tcW w:w="1009" w:type="dxa"/>
            <w:gridSpan w:val="2"/>
            <w:shd w:val="clear" w:color="auto" w:fill="auto"/>
          </w:tcPr>
          <w:p w14:paraId="0F62FBA4" w14:textId="77777777" w:rsidR="00FA02C5" w:rsidRPr="00E7062C" w:rsidRDefault="00FA02C5" w:rsidP="001F758A">
            <w:pPr>
              <w:pStyle w:val="StyleTabletextLeft"/>
            </w:pPr>
            <w:r w:rsidRPr="00E7062C">
              <w:t>8604</w:t>
            </w:r>
          </w:p>
        </w:tc>
        <w:tc>
          <w:tcPr>
            <w:tcW w:w="3260" w:type="dxa"/>
            <w:shd w:val="clear" w:color="auto" w:fill="auto"/>
          </w:tcPr>
          <w:p w14:paraId="635C6EA2" w14:textId="77777777" w:rsidR="00FA02C5" w:rsidRPr="00FF621E" w:rsidRDefault="00FA02C5" w:rsidP="001F758A">
            <w:pPr>
              <w:pStyle w:val="StyleTabletextLeft"/>
            </w:pPr>
          </w:p>
        </w:tc>
        <w:tc>
          <w:tcPr>
            <w:tcW w:w="4110" w:type="dxa"/>
            <w:gridSpan w:val="2"/>
          </w:tcPr>
          <w:p w14:paraId="6C0D358F" w14:textId="77777777" w:rsidR="00FA02C5" w:rsidRPr="00FF621E" w:rsidRDefault="00FA02C5" w:rsidP="001F758A">
            <w:pPr>
              <w:pStyle w:val="StyleTabletextLeft"/>
            </w:pPr>
            <w:r w:rsidRPr="00FF621E">
              <w:t>Bezeq International Ltd</w:t>
            </w:r>
          </w:p>
        </w:tc>
      </w:tr>
      <w:tr w:rsidR="00FA02C5" w:rsidRPr="00870C6B" w14:paraId="5428DDC6" w14:textId="77777777" w:rsidTr="00B55CDD">
        <w:trPr>
          <w:cantSplit/>
          <w:trHeight w:val="240"/>
        </w:trPr>
        <w:tc>
          <w:tcPr>
            <w:tcW w:w="909" w:type="dxa"/>
            <w:shd w:val="clear" w:color="auto" w:fill="auto"/>
          </w:tcPr>
          <w:p w14:paraId="323D75F3" w14:textId="77777777" w:rsidR="00FA02C5" w:rsidRPr="00E7062C" w:rsidRDefault="00FA02C5" w:rsidP="001F758A">
            <w:pPr>
              <w:pStyle w:val="StyleTabletextLeft"/>
            </w:pPr>
            <w:r w:rsidRPr="00E7062C">
              <w:t>4-051-5</w:t>
            </w:r>
          </w:p>
        </w:tc>
        <w:tc>
          <w:tcPr>
            <w:tcW w:w="1009" w:type="dxa"/>
            <w:gridSpan w:val="2"/>
            <w:shd w:val="clear" w:color="auto" w:fill="auto"/>
          </w:tcPr>
          <w:p w14:paraId="7AE2C856" w14:textId="77777777" w:rsidR="00FA02C5" w:rsidRPr="00E7062C" w:rsidRDefault="00FA02C5" w:rsidP="001F758A">
            <w:pPr>
              <w:pStyle w:val="StyleTabletextLeft"/>
            </w:pPr>
            <w:r w:rsidRPr="00E7062C">
              <w:t>8605</w:t>
            </w:r>
          </w:p>
        </w:tc>
        <w:tc>
          <w:tcPr>
            <w:tcW w:w="3260" w:type="dxa"/>
            <w:shd w:val="clear" w:color="auto" w:fill="auto"/>
          </w:tcPr>
          <w:p w14:paraId="692C7C02" w14:textId="77777777" w:rsidR="00FA02C5" w:rsidRPr="00FF621E" w:rsidRDefault="00FA02C5" w:rsidP="001F758A">
            <w:pPr>
              <w:pStyle w:val="StyleTabletextLeft"/>
            </w:pPr>
          </w:p>
        </w:tc>
        <w:tc>
          <w:tcPr>
            <w:tcW w:w="4110" w:type="dxa"/>
            <w:gridSpan w:val="2"/>
          </w:tcPr>
          <w:p w14:paraId="6A9E40CD" w14:textId="77777777" w:rsidR="00FA02C5" w:rsidRPr="00FF621E" w:rsidRDefault="00FA02C5" w:rsidP="001F758A">
            <w:pPr>
              <w:pStyle w:val="StyleTabletextLeft"/>
            </w:pPr>
            <w:r w:rsidRPr="00FF621E">
              <w:t>Bezeq International Ltd</w:t>
            </w:r>
          </w:p>
        </w:tc>
      </w:tr>
      <w:tr w:rsidR="00FA02C5" w:rsidRPr="00870C6B" w14:paraId="491A45B3" w14:textId="77777777" w:rsidTr="00B55CDD">
        <w:trPr>
          <w:cantSplit/>
          <w:trHeight w:val="240"/>
        </w:trPr>
        <w:tc>
          <w:tcPr>
            <w:tcW w:w="909" w:type="dxa"/>
            <w:shd w:val="clear" w:color="auto" w:fill="auto"/>
          </w:tcPr>
          <w:p w14:paraId="3ED0E4F3" w14:textId="77777777" w:rsidR="00FA02C5" w:rsidRPr="00E7062C" w:rsidRDefault="00FA02C5" w:rsidP="001F758A">
            <w:pPr>
              <w:pStyle w:val="StyleTabletextLeft"/>
            </w:pPr>
            <w:r w:rsidRPr="00E7062C">
              <w:t>4-051-6</w:t>
            </w:r>
          </w:p>
        </w:tc>
        <w:tc>
          <w:tcPr>
            <w:tcW w:w="1009" w:type="dxa"/>
            <w:gridSpan w:val="2"/>
            <w:shd w:val="clear" w:color="auto" w:fill="auto"/>
          </w:tcPr>
          <w:p w14:paraId="6EEC06F5" w14:textId="77777777" w:rsidR="00FA02C5" w:rsidRPr="00E7062C" w:rsidRDefault="00FA02C5" w:rsidP="001F758A">
            <w:pPr>
              <w:pStyle w:val="StyleTabletextLeft"/>
            </w:pPr>
            <w:r w:rsidRPr="00E7062C">
              <w:t>8606</w:t>
            </w:r>
          </w:p>
        </w:tc>
        <w:tc>
          <w:tcPr>
            <w:tcW w:w="3260" w:type="dxa"/>
            <w:shd w:val="clear" w:color="auto" w:fill="auto"/>
          </w:tcPr>
          <w:p w14:paraId="6FD3C62F" w14:textId="77777777" w:rsidR="00FA02C5" w:rsidRPr="00FF621E" w:rsidRDefault="00FA02C5" w:rsidP="001F758A">
            <w:pPr>
              <w:pStyle w:val="StyleTabletextLeft"/>
            </w:pPr>
            <w:r w:rsidRPr="00FF621E">
              <w:t>Xfone1</w:t>
            </w:r>
          </w:p>
        </w:tc>
        <w:tc>
          <w:tcPr>
            <w:tcW w:w="4110" w:type="dxa"/>
            <w:gridSpan w:val="2"/>
          </w:tcPr>
          <w:p w14:paraId="2A66E98B" w14:textId="77777777" w:rsidR="00FA02C5" w:rsidRPr="00FF621E" w:rsidRDefault="00FA02C5" w:rsidP="001F758A">
            <w:pPr>
              <w:pStyle w:val="StyleTabletextLeft"/>
            </w:pPr>
            <w:r w:rsidRPr="00FF621E">
              <w:t>Xfone Communications Ltd</w:t>
            </w:r>
          </w:p>
        </w:tc>
      </w:tr>
      <w:tr w:rsidR="00FA02C5" w:rsidRPr="00870C6B" w14:paraId="61AEB2A6" w14:textId="77777777" w:rsidTr="00B55CDD">
        <w:trPr>
          <w:cantSplit/>
          <w:trHeight w:val="240"/>
        </w:trPr>
        <w:tc>
          <w:tcPr>
            <w:tcW w:w="909" w:type="dxa"/>
            <w:shd w:val="clear" w:color="auto" w:fill="auto"/>
          </w:tcPr>
          <w:p w14:paraId="0FF0B374" w14:textId="77777777" w:rsidR="00FA02C5" w:rsidRPr="00E7062C" w:rsidRDefault="00FA02C5" w:rsidP="001F758A">
            <w:pPr>
              <w:pStyle w:val="StyleTabletextLeft"/>
            </w:pPr>
            <w:r w:rsidRPr="00E7062C">
              <w:t>4-051-7</w:t>
            </w:r>
          </w:p>
        </w:tc>
        <w:tc>
          <w:tcPr>
            <w:tcW w:w="1009" w:type="dxa"/>
            <w:gridSpan w:val="2"/>
            <w:shd w:val="clear" w:color="auto" w:fill="auto"/>
          </w:tcPr>
          <w:p w14:paraId="2021314D" w14:textId="77777777" w:rsidR="00FA02C5" w:rsidRPr="00E7062C" w:rsidRDefault="00FA02C5" w:rsidP="001F758A">
            <w:pPr>
              <w:pStyle w:val="StyleTabletextLeft"/>
            </w:pPr>
            <w:r w:rsidRPr="00E7062C">
              <w:t>8607</w:t>
            </w:r>
          </w:p>
        </w:tc>
        <w:tc>
          <w:tcPr>
            <w:tcW w:w="3260" w:type="dxa"/>
            <w:shd w:val="clear" w:color="auto" w:fill="auto"/>
          </w:tcPr>
          <w:p w14:paraId="346D0761" w14:textId="77777777" w:rsidR="00FA02C5" w:rsidRPr="00FF621E" w:rsidRDefault="00FA02C5" w:rsidP="001F758A">
            <w:pPr>
              <w:pStyle w:val="StyleTabletextLeft"/>
            </w:pPr>
            <w:r w:rsidRPr="00FF621E">
              <w:t>Xfone2</w:t>
            </w:r>
          </w:p>
        </w:tc>
        <w:tc>
          <w:tcPr>
            <w:tcW w:w="4110" w:type="dxa"/>
            <w:gridSpan w:val="2"/>
          </w:tcPr>
          <w:p w14:paraId="55C0D4C0" w14:textId="77777777" w:rsidR="00FA02C5" w:rsidRPr="00FF621E" w:rsidRDefault="00FA02C5" w:rsidP="001F758A">
            <w:pPr>
              <w:pStyle w:val="StyleTabletextLeft"/>
            </w:pPr>
            <w:r w:rsidRPr="00FF621E">
              <w:t>Xfone Communications Ltd</w:t>
            </w:r>
          </w:p>
        </w:tc>
      </w:tr>
      <w:tr w:rsidR="00FA02C5" w:rsidRPr="00870C6B" w14:paraId="0CAB9D76" w14:textId="77777777" w:rsidTr="00B55CDD">
        <w:trPr>
          <w:cantSplit/>
          <w:trHeight w:val="293"/>
        </w:trPr>
        <w:tc>
          <w:tcPr>
            <w:tcW w:w="9288" w:type="dxa"/>
            <w:gridSpan w:val="6"/>
          </w:tcPr>
          <w:p w14:paraId="06086F89" w14:textId="66BD8992" w:rsidR="00FA02C5" w:rsidRPr="005F644F" w:rsidRDefault="00554A05" w:rsidP="00554A05">
            <w:pPr>
              <w:pStyle w:val="country0"/>
            </w:pPr>
            <w:r>
              <w:rPr>
                <w:rFonts w:hint="cs"/>
                <w:rtl/>
              </w:rPr>
              <w:t>إيطاليا</w:t>
            </w:r>
          </w:p>
        </w:tc>
      </w:tr>
      <w:tr w:rsidR="00FA02C5" w:rsidRPr="00B55CDD" w14:paraId="2B8DF77D" w14:textId="77777777" w:rsidTr="00B55CDD">
        <w:trPr>
          <w:cantSplit/>
          <w:trHeight w:val="240"/>
        </w:trPr>
        <w:tc>
          <w:tcPr>
            <w:tcW w:w="909" w:type="dxa"/>
            <w:shd w:val="clear" w:color="auto" w:fill="auto"/>
          </w:tcPr>
          <w:p w14:paraId="2EC45E4F" w14:textId="77777777" w:rsidR="00FA02C5" w:rsidRPr="00E7062C" w:rsidRDefault="00FA02C5" w:rsidP="001F758A">
            <w:pPr>
              <w:pStyle w:val="StyleTabletextLeft"/>
            </w:pPr>
            <w:r w:rsidRPr="00E7062C">
              <w:t>2-001-0</w:t>
            </w:r>
          </w:p>
        </w:tc>
        <w:tc>
          <w:tcPr>
            <w:tcW w:w="1009" w:type="dxa"/>
            <w:gridSpan w:val="2"/>
            <w:shd w:val="clear" w:color="auto" w:fill="auto"/>
          </w:tcPr>
          <w:p w14:paraId="3E62B725" w14:textId="77777777" w:rsidR="00FA02C5" w:rsidRPr="00E7062C" w:rsidRDefault="00FA02C5" w:rsidP="001F758A">
            <w:pPr>
              <w:pStyle w:val="StyleTabletextLeft"/>
            </w:pPr>
            <w:r w:rsidRPr="00E7062C">
              <w:t>4104</w:t>
            </w:r>
          </w:p>
        </w:tc>
        <w:tc>
          <w:tcPr>
            <w:tcW w:w="3260" w:type="dxa"/>
            <w:shd w:val="clear" w:color="auto" w:fill="auto"/>
          </w:tcPr>
          <w:p w14:paraId="6C18D3FD" w14:textId="77777777" w:rsidR="00FA02C5" w:rsidRPr="00FF621E" w:rsidRDefault="00FA02C5" w:rsidP="001F758A">
            <w:pPr>
              <w:pStyle w:val="StyleTabletextLeft"/>
            </w:pPr>
            <w:r w:rsidRPr="00FF621E">
              <w:t>Roma/via T. Mestrelli</w:t>
            </w:r>
          </w:p>
        </w:tc>
        <w:tc>
          <w:tcPr>
            <w:tcW w:w="4110" w:type="dxa"/>
            <w:gridSpan w:val="2"/>
          </w:tcPr>
          <w:p w14:paraId="0F89910A" w14:textId="77777777" w:rsidR="00FA02C5" w:rsidRPr="00B55CDD" w:rsidRDefault="00FA02C5" w:rsidP="001F758A">
            <w:pPr>
              <w:pStyle w:val="StyleTabletextLeft"/>
              <w:rPr>
                <w:lang w:val="es-ES"/>
              </w:rPr>
            </w:pPr>
            <w:r w:rsidRPr="00B55CDD">
              <w:rPr>
                <w:lang w:val="es-ES"/>
              </w:rPr>
              <w:t>BT Italia S.p.A.</w:t>
            </w:r>
          </w:p>
        </w:tc>
      </w:tr>
      <w:tr w:rsidR="00FA02C5" w:rsidRPr="00B55CDD" w14:paraId="0E1A70E9" w14:textId="77777777" w:rsidTr="00B55CDD">
        <w:trPr>
          <w:cantSplit/>
          <w:trHeight w:val="240"/>
        </w:trPr>
        <w:tc>
          <w:tcPr>
            <w:tcW w:w="909" w:type="dxa"/>
            <w:shd w:val="clear" w:color="auto" w:fill="auto"/>
          </w:tcPr>
          <w:p w14:paraId="005C3B80" w14:textId="77777777" w:rsidR="00FA02C5" w:rsidRPr="00E7062C" w:rsidRDefault="00FA02C5" w:rsidP="001F758A">
            <w:pPr>
              <w:pStyle w:val="StyleTabletextLeft"/>
            </w:pPr>
            <w:r w:rsidRPr="00E7062C">
              <w:t>2-001-1</w:t>
            </w:r>
          </w:p>
        </w:tc>
        <w:tc>
          <w:tcPr>
            <w:tcW w:w="1009" w:type="dxa"/>
            <w:gridSpan w:val="2"/>
            <w:shd w:val="clear" w:color="auto" w:fill="auto"/>
          </w:tcPr>
          <w:p w14:paraId="6D633CBE" w14:textId="77777777" w:rsidR="00FA02C5" w:rsidRPr="00E7062C" w:rsidRDefault="00FA02C5" w:rsidP="001F758A">
            <w:pPr>
              <w:pStyle w:val="StyleTabletextLeft"/>
            </w:pPr>
            <w:r w:rsidRPr="00E7062C">
              <w:t>4105</w:t>
            </w:r>
          </w:p>
        </w:tc>
        <w:tc>
          <w:tcPr>
            <w:tcW w:w="3260" w:type="dxa"/>
            <w:shd w:val="clear" w:color="auto" w:fill="auto"/>
          </w:tcPr>
          <w:p w14:paraId="131E3B6A" w14:textId="77777777" w:rsidR="00FA02C5" w:rsidRPr="00B55CDD" w:rsidRDefault="00FA02C5" w:rsidP="0040209B">
            <w:pPr>
              <w:pStyle w:val="StyleTabletextLeft"/>
              <w:jc w:val="left"/>
              <w:rPr>
                <w:lang w:val="es-ES"/>
              </w:rPr>
            </w:pPr>
            <w:r w:rsidRPr="00B55CDD">
              <w:rPr>
                <w:lang w:val="es-ES"/>
              </w:rPr>
              <w:t>Milano/via A.De Gaspari S. Donato Milanese</w:t>
            </w:r>
          </w:p>
        </w:tc>
        <w:tc>
          <w:tcPr>
            <w:tcW w:w="4110" w:type="dxa"/>
            <w:gridSpan w:val="2"/>
          </w:tcPr>
          <w:p w14:paraId="09DA1313" w14:textId="77777777" w:rsidR="00FA02C5" w:rsidRPr="00B55CDD" w:rsidRDefault="00FA02C5" w:rsidP="001F758A">
            <w:pPr>
              <w:pStyle w:val="StyleTabletextLeft"/>
              <w:rPr>
                <w:lang w:val="es-ES"/>
              </w:rPr>
            </w:pPr>
            <w:r w:rsidRPr="00B55CDD">
              <w:rPr>
                <w:lang w:val="es-ES"/>
              </w:rPr>
              <w:t>BT Italia S.p.A.</w:t>
            </w:r>
          </w:p>
        </w:tc>
      </w:tr>
      <w:tr w:rsidR="00FA02C5" w:rsidRPr="00870C6B" w14:paraId="1053620C" w14:textId="77777777" w:rsidTr="00B55CDD">
        <w:trPr>
          <w:cantSplit/>
          <w:trHeight w:val="240"/>
        </w:trPr>
        <w:tc>
          <w:tcPr>
            <w:tcW w:w="909" w:type="dxa"/>
            <w:shd w:val="clear" w:color="auto" w:fill="auto"/>
          </w:tcPr>
          <w:p w14:paraId="276A462E" w14:textId="77777777" w:rsidR="00FA02C5" w:rsidRPr="00E7062C" w:rsidRDefault="00FA02C5" w:rsidP="001F758A">
            <w:pPr>
              <w:pStyle w:val="StyleTabletextLeft"/>
            </w:pPr>
            <w:r w:rsidRPr="00E7062C">
              <w:t>2-001-2</w:t>
            </w:r>
          </w:p>
        </w:tc>
        <w:tc>
          <w:tcPr>
            <w:tcW w:w="1009" w:type="dxa"/>
            <w:gridSpan w:val="2"/>
            <w:shd w:val="clear" w:color="auto" w:fill="auto"/>
          </w:tcPr>
          <w:p w14:paraId="33131AA5" w14:textId="77777777" w:rsidR="00FA02C5" w:rsidRPr="00E7062C" w:rsidRDefault="00FA02C5" w:rsidP="001F758A">
            <w:pPr>
              <w:pStyle w:val="StyleTabletextLeft"/>
            </w:pPr>
            <w:r w:rsidRPr="00E7062C">
              <w:t>4106</w:t>
            </w:r>
          </w:p>
        </w:tc>
        <w:tc>
          <w:tcPr>
            <w:tcW w:w="3260" w:type="dxa"/>
            <w:shd w:val="clear" w:color="auto" w:fill="auto"/>
          </w:tcPr>
          <w:p w14:paraId="7EF1EDCD" w14:textId="77777777" w:rsidR="00FA02C5" w:rsidRPr="00FF621E" w:rsidRDefault="00FA02C5" w:rsidP="001F758A">
            <w:pPr>
              <w:pStyle w:val="StyleTabletextLeft"/>
            </w:pPr>
            <w:r w:rsidRPr="00FF621E">
              <w:t>Trento/via Gilli 2</w:t>
            </w:r>
          </w:p>
        </w:tc>
        <w:tc>
          <w:tcPr>
            <w:tcW w:w="4110" w:type="dxa"/>
            <w:gridSpan w:val="2"/>
          </w:tcPr>
          <w:p w14:paraId="223CC4B7" w14:textId="77777777" w:rsidR="00FA02C5" w:rsidRPr="00FF621E" w:rsidRDefault="00FA02C5" w:rsidP="001F758A">
            <w:pPr>
              <w:pStyle w:val="StyleTabletextLeft"/>
            </w:pPr>
            <w:r w:rsidRPr="00FF621E">
              <w:t>Mc Link S.p.A.</w:t>
            </w:r>
          </w:p>
        </w:tc>
      </w:tr>
      <w:tr w:rsidR="00FA02C5" w:rsidRPr="00870C6B" w14:paraId="1CC7BD3C" w14:textId="77777777" w:rsidTr="00B55CDD">
        <w:trPr>
          <w:cantSplit/>
          <w:trHeight w:val="240"/>
        </w:trPr>
        <w:tc>
          <w:tcPr>
            <w:tcW w:w="909" w:type="dxa"/>
            <w:shd w:val="clear" w:color="auto" w:fill="auto"/>
          </w:tcPr>
          <w:p w14:paraId="69E5175C" w14:textId="77777777" w:rsidR="00FA02C5" w:rsidRPr="00E7062C" w:rsidRDefault="00FA02C5" w:rsidP="001F758A">
            <w:pPr>
              <w:pStyle w:val="StyleTabletextLeft"/>
            </w:pPr>
            <w:r w:rsidRPr="00E7062C">
              <w:t>2-001-3</w:t>
            </w:r>
          </w:p>
        </w:tc>
        <w:tc>
          <w:tcPr>
            <w:tcW w:w="1009" w:type="dxa"/>
            <w:gridSpan w:val="2"/>
            <w:shd w:val="clear" w:color="auto" w:fill="auto"/>
          </w:tcPr>
          <w:p w14:paraId="14BE1CAF" w14:textId="77777777" w:rsidR="00FA02C5" w:rsidRPr="00E7062C" w:rsidRDefault="00FA02C5" w:rsidP="001F758A">
            <w:pPr>
              <w:pStyle w:val="StyleTabletextLeft"/>
            </w:pPr>
            <w:r w:rsidRPr="00E7062C">
              <w:t>4107</w:t>
            </w:r>
          </w:p>
        </w:tc>
        <w:tc>
          <w:tcPr>
            <w:tcW w:w="3260" w:type="dxa"/>
            <w:shd w:val="clear" w:color="auto" w:fill="auto"/>
          </w:tcPr>
          <w:p w14:paraId="5C5F2D81" w14:textId="77777777" w:rsidR="00FA02C5" w:rsidRPr="00B55CDD" w:rsidRDefault="00FA02C5" w:rsidP="001F758A">
            <w:pPr>
              <w:pStyle w:val="StyleTabletextLeft"/>
              <w:rPr>
                <w:lang w:val="es-ES"/>
              </w:rPr>
            </w:pPr>
            <w:r w:rsidRPr="00B55CDD">
              <w:rPr>
                <w:lang w:val="es-ES"/>
              </w:rPr>
              <w:t>Roma/Via Di Torre Spaccata, 172</w:t>
            </w:r>
          </w:p>
        </w:tc>
        <w:tc>
          <w:tcPr>
            <w:tcW w:w="4110" w:type="dxa"/>
            <w:gridSpan w:val="2"/>
          </w:tcPr>
          <w:p w14:paraId="4A619617" w14:textId="77777777" w:rsidR="00FA02C5" w:rsidRPr="00FF621E" w:rsidRDefault="00FA02C5" w:rsidP="001F758A">
            <w:pPr>
              <w:pStyle w:val="StyleTabletextLeft"/>
            </w:pPr>
            <w:r w:rsidRPr="00FF621E">
              <w:t>Wind Telecomunicazioni S.p.A.</w:t>
            </w:r>
          </w:p>
        </w:tc>
      </w:tr>
      <w:tr w:rsidR="00FA02C5" w:rsidRPr="00870C6B" w14:paraId="6DAFA67A" w14:textId="77777777" w:rsidTr="00B55CDD">
        <w:trPr>
          <w:cantSplit/>
          <w:trHeight w:val="240"/>
        </w:trPr>
        <w:tc>
          <w:tcPr>
            <w:tcW w:w="909" w:type="dxa"/>
            <w:shd w:val="clear" w:color="auto" w:fill="auto"/>
          </w:tcPr>
          <w:p w14:paraId="35B36836" w14:textId="77777777" w:rsidR="00FA02C5" w:rsidRPr="00E7062C" w:rsidRDefault="00FA02C5" w:rsidP="001F758A">
            <w:pPr>
              <w:pStyle w:val="StyleTabletextLeft"/>
            </w:pPr>
            <w:r w:rsidRPr="00E7062C">
              <w:t>2-001-4</w:t>
            </w:r>
          </w:p>
        </w:tc>
        <w:tc>
          <w:tcPr>
            <w:tcW w:w="1009" w:type="dxa"/>
            <w:gridSpan w:val="2"/>
            <w:shd w:val="clear" w:color="auto" w:fill="auto"/>
          </w:tcPr>
          <w:p w14:paraId="3EB1A90C" w14:textId="77777777" w:rsidR="00FA02C5" w:rsidRPr="00E7062C" w:rsidRDefault="00FA02C5" w:rsidP="001F758A">
            <w:pPr>
              <w:pStyle w:val="StyleTabletextLeft"/>
            </w:pPr>
            <w:r w:rsidRPr="00E7062C">
              <w:t>4108</w:t>
            </w:r>
          </w:p>
        </w:tc>
        <w:tc>
          <w:tcPr>
            <w:tcW w:w="3260" w:type="dxa"/>
            <w:shd w:val="clear" w:color="auto" w:fill="auto"/>
          </w:tcPr>
          <w:p w14:paraId="40AF0B80" w14:textId="77777777" w:rsidR="00FA02C5" w:rsidRPr="00B55CDD" w:rsidRDefault="00FA02C5" w:rsidP="0040209B">
            <w:pPr>
              <w:pStyle w:val="StyleTabletextLeft"/>
              <w:jc w:val="left"/>
              <w:rPr>
                <w:lang w:val="es-ES"/>
              </w:rPr>
            </w:pPr>
            <w:r w:rsidRPr="00B55CDD">
              <w:rPr>
                <w:lang w:val="es-ES"/>
              </w:rPr>
              <w:t>Milano/Via A. De Gasperi S. Donato Milanese</w:t>
            </w:r>
          </w:p>
        </w:tc>
        <w:tc>
          <w:tcPr>
            <w:tcW w:w="4110" w:type="dxa"/>
            <w:gridSpan w:val="2"/>
          </w:tcPr>
          <w:p w14:paraId="1658F4AF" w14:textId="77777777" w:rsidR="00FA02C5" w:rsidRPr="00FF621E" w:rsidRDefault="00FA02C5" w:rsidP="001F758A">
            <w:pPr>
              <w:pStyle w:val="StyleTabletextLeft"/>
            </w:pPr>
            <w:r w:rsidRPr="00FF621E">
              <w:t>Wind Telecomunicazioni S.p.A.</w:t>
            </w:r>
          </w:p>
        </w:tc>
      </w:tr>
      <w:tr w:rsidR="00FA02C5" w:rsidRPr="00B55CDD" w14:paraId="1D7F895C" w14:textId="77777777" w:rsidTr="00B55CDD">
        <w:trPr>
          <w:cantSplit/>
          <w:trHeight w:val="240"/>
        </w:trPr>
        <w:tc>
          <w:tcPr>
            <w:tcW w:w="909" w:type="dxa"/>
            <w:shd w:val="clear" w:color="auto" w:fill="auto"/>
          </w:tcPr>
          <w:p w14:paraId="06928C69" w14:textId="77777777" w:rsidR="00FA02C5" w:rsidRPr="00E7062C" w:rsidRDefault="00FA02C5" w:rsidP="001F758A">
            <w:pPr>
              <w:pStyle w:val="StyleTabletextLeft"/>
            </w:pPr>
            <w:r w:rsidRPr="00E7062C">
              <w:t>2-001-5</w:t>
            </w:r>
          </w:p>
        </w:tc>
        <w:tc>
          <w:tcPr>
            <w:tcW w:w="1009" w:type="dxa"/>
            <w:gridSpan w:val="2"/>
            <w:shd w:val="clear" w:color="auto" w:fill="auto"/>
          </w:tcPr>
          <w:p w14:paraId="3F2155D0" w14:textId="77777777" w:rsidR="00FA02C5" w:rsidRPr="00E7062C" w:rsidRDefault="00FA02C5" w:rsidP="001F758A">
            <w:pPr>
              <w:pStyle w:val="StyleTabletextLeft"/>
            </w:pPr>
            <w:r w:rsidRPr="00E7062C">
              <w:t>4109</w:t>
            </w:r>
          </w:p>
        </w:tc>
        <w:tc>
          <w:tcPr>
            <w:tcW w:w="3260" w:type="dxa"/>
            <w:shd w:val="clear" w:color="auto" w:fill="auto"/>
          </w:tcPr>
          <w:p w14:paraId="7CE5D2D8" w14:textId="77777777" w:rsidR="00FA02C5" w:rsidRPr="00FF621E" w:rsidRDefault="00FA02C5" w:rsidP="001F758A">
            <w:pPr>
              <w:pStyle w:val="StyleTabletextLeft"/>
            </w:pPr>
            <w:r w:rsidRPr="00FF621E">
              <w:t>Firenze/via Italo Piccagli 24</w:t>
            </w:r>
          </w:p>
        </w:tc>
        <w:tc>
          <w:tcPr>
            <w:tcW w:w="4110" w:type="dxa"/>
            <w:gridSpan w:val="2"/>
          </w:tcPr>
          <w:p w14:paraId="17D690D9"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870C6B" w14:paraId="7ED69292" w14:textId="77777777" w:rsidTr="00B55CDD">
        <w:trPr>
          <w:cantSplit/>
          <w:trHeight w:val="240"/>
        </w:trPr>
        <w:tc>
          <w:tcPr>
            <w:tcW w:w="909" w:type="dxa"/>
            <w:shd w:val="clear" w:color="auto" w:fill="auto"/>
          </w:tcPr>
          <w:p w14:paraId="40C54E90" w14:textId="77777777" w:rsidR="00FA02C5" w:rsidRPr="00E7062C" w:rsidRDefault="00FA02C5" w:rsidP="001F758A">
            <w:pPr>
              <w:pStyle w:val="StyleTabletextLeft"/>
            </w:pPr>
            <w:r w:rsidRPr="00E7062C">
              <w:t>2-001-6</w:t>
            </w:r>
          </w:p>
        </w:tc>
        <w:tc>
          <w:tcPr>
            <w:tcW w:w="1009" w:type="dxa"/>
            <w:gridSpan w:val="2"/>
            <w:shd w:val="clear" w:color="auto" w:fill="auto"/>
          </w:tcPr>
          <w:p w14:paraId="6C63B05E" w14:textId="77777777" w:rsidR="00FA02C5" w:rsidRPr="00E7062C" w:rsidRDefault="00FA02C5" w:rsidP="001F758A">
            <w:pPr>
              <w:pStyle w:val="StyleTabletextLeft"/>
            </w:pPr>
            <w:r w:rsidRPr="00E7062C">
              <w:t>4110</w:t>
            </w:r>
          </w:p>
        </w:tc>
        <w:tc>
          <w:tcPr>
            <w:tcW w:w="3260" w:type="dxa"/>
            <w:shd w:val="clear" w:color="auto" w:fill="auto"/>
          </w:tcPr>
          <w:p w14:paraId="4771FFFB" w14:textId="77777777" w:rsidR="00FA02C5" w:rsidRPr="00FF621E" w:rsidRDefault="00FA02C5" w:rsidP="001F758A">
            <w:pPr>
              <w:pStyle w:val="StyleTabletextLeft"/>
            </w:pPr>
            <w:r w:rsidRPr="00FF621E">
              <w:t>Milano/Via Caldera, 21</w:t>
            </w:r>
          </w:p>
        </w:tc>
        <w:tc>
          <w:tcPr>
            <w:tcW w:w="4110" w:type="dxa"/>
            <w:gridSpan w:val="2"/>
          </w:tcPr>
          <w:p w14:paraId="7B762782" w14:textId="77777777" w:rsidR="00FA02C5" w:rsidRPr="00FF621E" w:rsidRDefault="00FA02C5" w:rsidP="001F758A">
            <w:pPr>
              <w:pStyle w:val="StyleTabletextLeft"/>
            </w:pPr>
            <w:r w:rsidRPr="00FF621E">
              <w:t>KPN Telecom BV</w:t>
            </w:r>
          </w:p>
        </w:tc>
      </w:tr>
      <w:tr w:rsidR="00FA02C5" w:rsidRPr="00870C6B" w14:paraId="17C38D94" w14:textId="77777777" w:rsidTr="00B55CDD">
        <w:trPr>
          <w:cantSplit/>
          <w:trHeight w:val="240"/>
        </w:trPr>
        <w:tc>
          <w:tcPr>
            <w:tcW w:w="909" w:type="dxa"/>
            <w:shd w:val="clear" w:color="auto" w:fill="auto"/>
          </w:tcPr>
          <w:p w14:paraId="08C1DE0F" w14:textId="77777777" w:rsidR="00FA02C5" w:rsidRPr="00E7062C" w:rsidRDefault="00FA02C5" w:rsidP="001F758A">
            <w:pPr>
              <w:pStyle w:val="StyleTabletextLeft"/>
            </w:pPr>
            <w:r w:rsidRPr="00E7062C">
              <w:t>2-001-7</w:t>
            </w:r>
          </w:p>
        </w:tc>
        <w:tc>
          <w:tcPr>
            <w:tcW w:w="1009" w:type="dxa"/>
            <w:gridSpan w:val="2"/>
            <w:shd w:val="clear" w:color="auto" w:fill="auto"/>
          </w:tcPr>
          <w:p w14:paraId="10709209" w14:textId="77777777" w:rsidR="00FA02C5" w:rsidRPr="00E7062C" w:rsidRDefault="00FA02C5" w:rsidP="001F758A">
            <w:pPr>
              <w:pStyle w:val="StyleTabletextLeft"/>
            </w:pPr>
            <w:r w:rsidRPr="00E7062C">
              <w:t>4111</w:t>
            </w:r>
          </w:p>
        </w:tc>
        <w:tc>
          <w:tcPr>
            <w:tcW w:w="3260" w:type="dxa"/>
            <w:shd w:val="clear" w:color="auto" w:fill="auto"/>
          </w:tcPr>
          <w:p w14:paraId="499F19AB" w14:textId="77777777" w:rsidR="00FA02C5" w:rsidRPr="00FF621E" w:rsidRDefault="00FA02C5" w:rsidP="001F758A">
            <w:pPr>
              <w:pStyle w:val="StyleTabletextLeft"/>
            </w:pPr>
            <w:r w:rsidRPr="00FF621E">
              <w:t>Roma/via G. Donizetti 7</w:t>
            </w:r>
          </w:p>
        </w:tc>
        <w:tc>
          <w:tcPr>
            <w:tcW w:w="4110" w:type="dxa"/>
            <w:gridSpan w:val="2"/>
          </w:tcPr>
          <w:p w14:paraId="77A88A03" w14:textId="77777777" w:rsidR="00FA02C5" w:rsidRPr="00FF621E" w:rsidRDefault="00FA02C5" w:rsidP="001F758A">
            <w:pPr>
              <w:pStyle w:val="StyleTabletextLeft"/>
            </w:pPr>
            <w:r w:rsidRPr="00FF621E">
              <w:t>Intermatica S.p.A.</w:t>
            </w:r>
          </w:p>
        </w:tc>
      </w:tr>
      <w:tr w:rsidR="00FA02C5" w:rsidRPr="00B55CDD" w14:paraId="61E55413" w14:textId="77777777" w:rsidTr="00B55CDD">
        <w:trPr>
          <w:cantSplit/>
          <w:trHeight w:val="240"/>
        </w:trPr>
        <w:tc>
          <w:tcPr>
            <w:tcW w:w="909" w:type="dxa"/>
            <w:shd w:val="clear" w:color="auto" w:fill="auto"/>
          </w:tcPr>
          <w:p w14:paraId="441B1D3D" w14:textId="77777777" w:rsidR="00FA02C5" w:rsidRPr="00E7062C" w:rsidRDefault="00FA02C5" w:rsidP="001F758A">
            <w:pPr>
              <w:pStyle w:val="StyleTabletextLeft"/>
            </w:pPr>
            <w:r w:rsidRPr="00E7062C">
              <w:t>2-003-0</w:t>
            </w:r>
          </w:p>
        </w:tc>
        <w:tc>
          <w:tcPr>
            <w:tcW w:w="1009" w:type="dxa"/>
            <w:gridSpan w:val="2"/>
            <w:shd w:val="clear" w:color="auto" w:fill="auto"/>
          </w:tcPr>
          <w:p w14:paraId="5F3D8905" w14:textId="77777777" w:rsidR="00FA02C5" w:rsidRPr="00E7062C" w:rsidRDefault="00FA02C5" w:rsidP="001F758A">
            <w:pPr>
              <w:pStyle w:val="StyleTabletextLeft"/>
            </w:pPr>
            <w:r w:rsidRPr="00E7062C">
              <w:t>4120</w:t>
            </w:r>
          </w:p>
        </w:tc>
        <w:tc>
          <w:tcPr>
            <w:tcW w:w="3260" w:type="dxa"/>
            <w:shd w:val="clear" w:color="auto" w:fill="auto"/>
          </w:tcPr>
          <w:p w14:paraId="56BE792E" w14:textId="77777777" w:rsidR="00FA02C5" w:rsidRPr="00B55CDD" w:rsidRDefault="00FA02C5" w:rsidP="001F758A">
            <w:pPr>
              <w:pStyle w:val="StyleTabletextLeft"/>
              <w:rPr>
                <w:lang w:val="es-ES"/>
              </w:rPr>
            </w:pPr>
            <w:r w:rsidRPr="00B55CDD">
              <w:rPr>
                <w:lang w:val="es-ES"/>
              </w:rPr>
              <w:t>Genova/via De Marini 1- Torre WTC</w:t>
            </w:r>
          </w:p>
        </w:tc>
        <w:tc>
          <w:tcPr>
            <w:tcW w:w="4110" w:type="dxa"/>
            <w:gridSpan w:val="2"/>
          </w:tcPr>
          <w:p w14:paraId="643BB6EB"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870C6B" w14:paraId="3E70E7F7" w14:textId="77777777" w:rsidTr="00B55CDD">
        <w:trPr>
          <w:cantSplit/>
          <w:trHeight w:val="240"/>
        </w:trPr>
        <w:tc>
          <w:tcPr>
            <w:tcW w:w="909" w:type="dxa"/>
            <w:shd w:val="clear" w:color="auto" w:fill="auto"/>
          </w:tcPr>
          <w:p w14:paraId="35D73CA9" w14:textId="77777777" w:rsidR="00FA02C5" w:rsidRPr="00E7062C" w:rsidRDefault="00FA02C5" w:rsidP="001F758A">
            <w:pPr>
              <w:pStyle w:val="StyleTabletextLeft"/>
            </w:pPr>
            <w:r w:rsidRPr="00E7062C">
              <w:lastRenderedPageBreak/>
              <w:t>2-003-1</w:t>
            </w:r>
          </w:p>
        </w:tc>
        <w:tc>
          <w:tcPr>
            <w:tcW w:w="1009" w:type="dxa"/>
            <w:gridSpan w:val="2"/>
            <w:shd w:val="clear" w:color="auto" w:fill="auto"/>
          </w:tcPr>
          <w:p w14:paraId="1D3EFE7B" w14:textId="77777777" w:rsidR="00FA02C5" w:rsidRPr="00E7062C" w:rsidRDefault="00FA02C5" w:rsidP="001F758A">
            <w:pPr>
              <w:pStyle w:val="StyleTabletextLeft"/>
            </w:pPr>
            <w:r w:rsidRPr="00E7062C">
              <w:t>4121</w:t>
            </w:r>
          </w:p>
        </w:tc>
        <w:tc>
          <w:tcPr>
            <w:tcW w:w="3260" w:type="dxa"/>
            <w:shd w:val="clear" w:color="auto" w:fill="auto"/>
          </w:tcPr>
          <w:p w14:paraId="14B57B6B" w14:textId="77777777" w:rsidR="00FA02C5" w:rsidRPr="00FF621E" w:rsidRDefault="00FA02C5" w:rsidP="001F758A">
            <w:pPr>
              <w:pStyle w:val="StyleTabletextLeft"/>
            </w:pPr>
            <w:r w:rsidRPr="00FF621E">
              <w:t>Milano/Via Caracciolo, 51</w:t>
            </w:r>
          </w:p>
        </w:tc>
        <w:tc>
          <w:tcPr>
            <w:tcW w:w="4110" w:type="dxa"/>
            <w:gridSpan w:val="2"/>
          </w:tcPr>
          <w:p w14:paraId="114C7D55" w14:textId="77777777" w:rsidR="00FA02C5" w:rsidRPr="00FF621E" w:rsidRDefault="00FA02C5" w:rsidP="001F758A">
            <w:pPr>
              <w:pStyle w:val="StyleTabletextLeft"/>
            </w:pPr>
            <w:r w:rsidRPr="00FF621E">
              <w:t>Fastweb S.p.A.</w:t>
            </w:r>
          </w:p>
        </w:tc>
      </w:tr>
      <w:tr w:rsidR="00FA02C5" w:rsidRPr="00B55CDD" w14:paraId="0832F903" w14:textId="77777777" w:rsidTr="00B55CDD">
        <w:trPr>
          <w:cantSplit/>
          <w:trHeight w:val="240"/>
        </w:trPr>
        <w:tc>
          <w:tcPr>
            <w:tcW w:w="909" w:type="dxa"/>
            <w:shd w:val="clear" w:color="auto" w:fill="auto"/>
          </w:tcPr>
          <w:p w14:paraId="0C7FD084" w14:textId="77777777" w:rsidR="00FA02C5" w:rsidRPr="00E7062C" w:rsidRDefault="00FA02C5" w:rsidP="001F758A">
            <w:pPr>
              <w:pStyle w:val="StyleTabletextLeft"/>
            </w:pPr>
            <w:r w:rsidRPr="00E7062C">
              <w:t>2-003-2</w:t>
            </w:r>
          </w:p>
        </w:tc>
        <w:tc>
          <w:tcPr>
            <w:tcW w:w="1009" w:type="dxa"/>
            <w:gridSpan w:val="2"/>
            <w:shd w:val="clear" w:color="auto" w:fill="auto"/>
          </w:tcPr>
          <w:p w14:paraId="1E6F0D01" w14:textId="77777777" w:rsidR="00FA02C5" w:rsidRPr="00E7062C" w:rsidRDefault="00FA02C5" w:rsidP="001F758A">
            <w:pPr>
              <w:pStyle w:val="StyleTabletextLeft"/>
            </w:pPr>
            <w:r w:rsidRPr="00E7062C">
              <w:t>4122</w:t>
            </w:r>
          </w:p>
        </w:tc>
        <w:tc>
          <w:tcPr>
            <w:tcW w:w="3260" w:type="dxa"/>
            <w:shd w:val="clear" w:color="auto" w:fill="auto"/>
          </w:tcPr>
          <w:p w14:paraId="2552A9EB" w14:textId="77777777" w:rsidR="00FA02C5" w:rsidRPr="00FF621E" w:rsidRDefault="00FA02C5" w:rsidP="001F758A">
            <w:pPr>
              <w:pStyle w:val="StyleTabletextLeft"/>
            </w:pPr>
            <w:r w:rsidRPr="00FF621E">
              <w:t>Torino/via Cristoforo Colombo 24</w:t>
            </w:r>
          </w:p>
        </w:tc>
        <w:tc>
          <w:tcPr>
            <w:tcW w:w="4110" w:type="dxa"/>
            <w:gridSpan w:val="2"/>
          </w:tcPr>
          <w:p w14:paraId="6F4D6BF1"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150375E1" w14:textId="77777777" w:rsidTr="00B55CDD">
        <w:trPr>
          <w:cantSplit/>
          <w:trHeight w:val="240"/>
        </w:trPr>
        <w:tc>
          <w:tcPr>
            <w:tcW w:w="909" w:type="dxa"/>
            <w:shd w:val="clear" w:color="auto" w:fill="auto"/>
          </w:tcPr>
          <w:p w14:paraId="26879054" w14:textId="77777777" w:rsidR="00FA02C5" w:rsidRPr="00E7062C" w:rsidRDefault="00FA02C5" w:rsidP="001F758A">
            <w:pPr>
              <w:pStyle w:val="StyleTabletextLeft"/>
            </w:pPr>
            <w:r w:rsidRPr="00E7062C">
              <w:t>2-003-3</w:t>
            </w:r>
          </w:p>
        </w:tc>
        <w:tc>
          <w:tcPr>
            <w:tcW w:w="1009" w:type="dxa"/>
            <w:gridSpan w:val="2"/>
            <w:shd w:val="clear" w:color="auto" w:fill="auto"/>
          </w:tcPr>
          <w:p w14:paraId="39B8AEBF" w14:textId="77777777" w:rsidR="00FA02C5" w:rsidRPr="00E7062C" w:rsidRDefault="00FA02C5" w:rsidP="001F758A">
            <w:pPr>
              <w:pStyle w:val="StyleTabletextLeft"/>
            </w:pPr>
            <w:r w:rsidRPr="00E7062C">
              <w:t>4123</w:t>
            </w:r>
          </w:p>
        </w:tc>
        <w:tc>
          <w:tcPr>
            <w:tcW w:w="3260" w:type="dxa"/>
            <w:shd w:val="clear" w:color="auto" w:fill="auto"/>
          </w:tcPr>
          <w:p w14:paraId="7D14B31E" w14:textId="77777777" w:rsidR="00FA02C5" w:rsidRPr="00FF621E" w:rsidRDefault="00FA02C5" w:rsidP="001F758A">
            <w:pPr>
              <w:pStyle w:val="StyleTabletextLeft"/>
            </w:pPr>
            <w:r w:rsidRPr="00FF621E">
              <w:t>Mialno\Via Caldera, 21</w:t>
            </w:r>
          </w:p>
        </w:tc>
        <w:tc>
          <w:tcPr>
            <w:tcW w:w="4110" w:type="dxa"/>
            <w:gridSpan w:val="2"/>
          </w:tcPr>
          <w:p w14:paraId="1E288F05" w14:textId="77777777" w:rsidR="00FA02C5" w:rsidRPr="00FF621E" w:rsidRDefault="00FA02C5" w:rsidP="001F758A">
            <w:pPr>
              <w:pStyle w:val="StyleTabletextLeft"/>
            </w:pPr>
            <w:r w:rsidRPr="00FF621E">
              <w:t>Enter s.r.l.</w:t>
            </w:r>
          </w:p>
        </w:tc>
      </w:tr>
      <w:tr w:rsidR="00FA02C5" w:rsidRPr="00B55CDD" w14:paraId="35B118FB" w14:textId="77777777" w:rsidTr="00B55CDD">
        <w:trPr>
          <w:cantSplit/>
          <w:trHeight w:val="240"/>
        </w:trPr>
        <w:tc>
          <w:tcPr>
            <w:tcW w:w="909" w:type="dxa"/>
            <w:shd w:val="clear" w:color="auto" w:fill="auto"/>
          </w:tcPr>
          <w:p w14:paraId="40CE0205" w14:textId="77777777" w:rsidR="00FA02C5" w:rsidRPr="00E7062C" w:rsidRDefault="00FA02C5" w:rsidP="001F758A">
            <w:pPr>
              <w:pStyle w:val="StyleTabletextLeft"/>
            </w:pPr>
            <w:r w:rsidRPr="00E7062C">
              <w:t>2-003-4</w:t>
            </w:r>
          </w:p>
        </w:tc>
        <w:tc>
          <w:tcPr>
            <w:tcW w:w="1009" w:type="dxa"/>
            <w:gridSpan w:val="2"/>
            <w:shd w:val="clear" w:color="auto" w:fill="auto"/>
          </w:tcPr>
          <w:p w14:paraId="3A304605" w14:textId="77777777" w:rsidR="00FA02C5" w:rsidRPr="00E7062C" w:rsidRDefault="00FA02C5" w:rsidP="001F758A">
            <w:pPr>
              <w:pStyle w:val="StyleTabletextLeft"/>
            </w:pPr>
            <w:r w:rsidRPr="00E7062C">
              <w:t>4124</w:t>
            </w:r>
          </w:p>
        </w:tc>
        <w:tc>
          <w:tcPr>
            <w:tcW w:w="3260" w:type="dxa"/>
            <w:shd w:val="clear" w:color="auto" w:fill="auto"/>
          </w:tcPr>
          <w:p w14:paraId="68FAFD3D" w14:textId="77777777" w:rsidR="00FA02C5" w:rsidRPr="00B55CDD" w:rsidRDefault="00FA02C5" w:rsidP="001F758A">
            <w:pPr>
              <w:pStyle w:val="StyleTabletextLeft"/>
              <w:rPr>
                <w:lang w:val="es-ES"/>
              </w:rPr>
            </w:pPr>
            <w:r w:rsidRPr="00B55CDD">
              <w:rPr>
                <w:lang w:val="es-ES"/>
              </w:rPr>
              <w:t>Cagliari/via Efisio Melis 26 - TICA1</w:t>
            </w:r>
          </w:p>
        </w:tc>
        <w:tc>
          <w:tcPr>
            <w:tcW w:w="4110" w:type="dxa"/>
            <w:gridSpan w:val="2"/>
          </w:tcPr>
          <w:p w14:paraId="7FD1FBAD" w14:textId="77777777" w:rsidR="00FA02C5" w:rsidRPr="00B55CDD" w:rsidRDefault="00FA02C5" w:rsidP="001F758A">
            <w:pPr>
              <w:pStyle w:val="StyleTabletextLeft"/>
              <w:rPr>
                <w:lang w:val="es-ES"/>
              </w:rPr>
            </w:pPr>
            <w:r w:rsidRPr="00B55CDD">
              <w:rPr>
                <w:lang w:val="es-ES"/>
              </w:rPr>
              <w:t>Tiscali Italia S.p.A.</w:t>
            </w:r>
          </w:p>
        </w:tc>
      </w:tr>
      <w:tr w:rsidR="00FA02C5" w:rsidRPr="0040209B" w14:paraId="75A3709C" w14:textId="77777777" w:rsidTr="00B55CDD">
        <w:trPr>
          <w:cantSplit/>
          <w:trHeight w:val="240"/>
        </w:trPr>
        <w:tc>
          <w:tcPr>
            <w:tcW w:w="909" w:type="dxa"/>
            <w:shd w:val="clear" w:color="auto" w:fill="auto"/>
          </w:tcPr>
          <w:p w14:paraId="661815D8" w14:textId="77777777" w:rsidR="00FA02C5" w:rsidRPr="00E7062C" w:rsidRDefault="00FA02C5" w:rsidP="001F758A">
            <w:pPr>
              <w:pStyle w:val="StyleTabletextLeft"/>
            </w:pPr>
            <w:r w:rsidRPr="00E7062C">
              <w:t>2-003-5</w:t>
            </w:r>
          </w:p>
        </w:tc>
        <w:tc>
          <w:tcPr>
            <w:tcW w:w="1009" w:type="dxa"/>
            <w:gridSpan w:val="2"/>
            <w:shd w:val="clear" w:color="auto" w:fill="auto"/>
          </w:tcPr>
          <w:p w14:paraId="450AF64E" w14:textId="77777777" w:rsidR="00FA02C5" w:rsidRPr="00E7062C" w:rsidRDefault="00FA02C5" w:rsidP="001F758A">
            <w:pPr>
              <w:pStyle w:val="StyleTabletextLeft"/>
            </w:pPr>
            <w:r w:rsidRPr="00E7062C">
              <w:t>4125</w:t>
            </w:r>
          </w:p>
        </w:tc>
        <w:tc>
          <w:tcPr>
            <w:tcW w:w="3260" w:type="dxa"/>
            <w:shd w:val="clear" w:color="auto" w:fill="auto"/>
          </w:tcPr>
          <w:p w14:paraId="5097EB52" w14:textId="77777777" w:rsidR="00FA02C5" w:rsidRPr="00FF621E" w:rsidRDefault="00FA02C5" w:rsidP="001F758A">
            <w:pPr>
              <w:pStyle w:val="StyleTabletextLeft"/>
            </w:pPr>
            <w:r w:rsidRPr="00FF621E">
              <w:t>Vía Tucidide 56 - Milano</w:t>
            </w:r>
          </w:p>
        </w:tc>
        <w:tc>
          <w:tcPr>
            <w:tcW w:w="4110" w:type="dxa"/>
            <w:gridSpan w:val="2"/>
          </w:tcPr>
          <w:p w14:paraId="6F2B9296" w14:textId="77777777" w:rsidR="00FA02C5" w:rsidRPr="00FF621E" w:rsidRDefault="00FA02C5" w:rsidP="001F758A">
            <w:pPr>
              <w:pStyle w:val="StyleTabletextLeft"/>
            </w:pPr>
            <w:r w:rsidRPr="00FF621E">
              <w:t>Parla.it S.p.A.</w:t>
            </w:r>
          </w:p>
        </w:tc>
      </w:tr>
      <w:tr w:rsidR="00FA02C5" w:rsidRPr="0040209B" w14:paraId="7D11622D" w14:textId="77777777" w:rsidTr="00B55CDD">
        <w:trPr>
          <w:cantSplit/>
          <w:trHeight w:val="240"/>
        </w:trPr>
        <w:tc>
          <w:tcPr>
            <w:tcW w:w="909" w:type="dxa"/>
            <w:shd w:val="clear" w:color="auto" w:fill="auto"/>
          </w:tcPr>
          <w:p w14:paraId="1A241513" w14:textId="77777777" w:rsidR="00FA02C5" w:rsidRPr="00E7062C" w:rsidRDefault="00FA02C5" w:rsidP="001F758A">
            <w:pPr>
              <w:pStyle w:val="StyleTabletextLeft"/>
            </w:pPr>
            <w:r w:rsidRPr="00E7062C">
              <w:t>2-003-6</w:t>
            </w:r>
          </w:p>
        </w:tc>
        <w:tc>
          <w:tcPr>
            <w:tcW w:w="1009" w:type="dxa"/>
            <w:gridSpan w:val="2"/>
            <w:shd w:val="clear" w:color="auto" w:fill="auto"/>
          </w:tcPr>
          <w:p w14:paraId="75492BE0" w14:textId="77777777" w:rsidR="00FA02C5" w:rsidRPr="00E7062C" w:rsidRDefault="00FA02C5" w:rsidP="001F758A">
            <w:pPr>
              <w:pStyle w:val="StyleTabletextLeft"/>
            </w:pPr>
            <w:r w:rsidRPr="00E7062C">
              <w:t>4126</w:t>
            </w:r>
          </w:p>
        </w:tc>
        <w:tc>
          <w:tcPr>
            <w:tcW w:w="3260" w:type="dxa"/>
            <w:shd w:val="clear" w:color="auto" w:fill="auto"/>
          </w:tcPr>
          <w:p w14:paraId="13253680" w14:textId="77777777" w:rsidR="00FA02C5" w:rsidRPr="00B55CDD" w:rsidRDefault="00FA02C5" w:rsidP="001F758A">
            <w:pPr>
              <w:pStyle w:val="StyleTabletextLeft"/>
              <w:rPr>
                <w:lang w:val="es-ES"/>
              </w:rPr>
            </w:pPr>
            <w:r w:rsidRPr="00B55CDD">
              <w:rPr>
                <w:lang w:val="es-ES"/>
              </w:rPr>
              <w:t>Vía Alcide De Gasperi, 2 San Donato Milanese</w:t>
            </w:r>
          </w:p>
        </w:tc>
        <w:tc>
          <w:tcPr>
            <w:tcW w:w="4110" w:type="dxa"/>
            <w:gridSpan w:val="2"/>
          </w:tcPr>
          <w:p w14:paraId="15A88560" w14:textId="77777777" w:rsidR="00FA02C5" w:rsidRPr="00FF621E" w:rsidRDefault="00FA02C5" w:rsidP="001F758A">
            <w:pPr>
              <w:pStyle w:val="StyleTabletextLeft"/>
            </w:pPr>
            <w:r w:rsidRPr="00FF621E">
              <w:t>Parla.it S.p.A.</w:t>
            </w:r>
          </w:p>
        </w:tc>
      </w:tr>
      <w:tr w:rsidR="00FA02C5" w:rsidRPr="00870C6B" w14:paraId="074702FD" w14:textId="77777777" w:rsidTr="00B55CDD">
        <w:trPr>
          <w:cantSplit/>
          <w:trHeight w:val="240"/>
        </w:trPr>
        <w:tc>
          <w:tcPr>
            <w:tcW w:w="909" w:type="dxa"/>
            <w:shd w:val="clear" w:color="auto" w:fill="auto"/>
          </w:tcPr>
          <w:p w14:paraId="1EF0624B" w14:textId="77777777" w:rsidR="00FA02C5" w:rsidRPr="00E7062C" w:rsidRDefault="00FA02C5" w:rsidP="001F758A">
            <w:pPr>
              <w:pStyle w:val="StyleTabletextLeft"/>
            </w:pPr>
            <w:r w:rsidRPr="00E7062C">
              <w:t>2-003-7</w:t>
            </w:r>
          </w:p>
        </w:tc>
        <w:tc>
          <w:tcPr>
            <w:tcW w:w="1009" w:type="dxa"/>
            <w:gridSpan w:val="2"/>
            <w:shd w:val="clear" w:color="auto" w:fill="auto"/>
          </w:tcPr>
          <w:p w14:paraId="06F79A29" w14:textId="77777777" w:rsidR="00FA02C5" w:rsidRPr="00E7062C" w:rsidRDefault="00FA02C5" w:rsidP="001F758A">
            <w:pPr>
              <w:pStyle w:val="StyleTabletextLeft"/>
            </w:pPr>
            <w:r w:rsidRPr="00E7062C">
              <w:t>4127</w:t>
            </w:r>
          </w:p>
        </w:tc>
        <w:tc>
          <w:tcPr>
            <w:tcW w:w="3260" w:type="dxa"/>
            <w:shd w:val="clear" w:color="auto" w:fill="auto"/>
          </w:tcPr>
          <w:p w14:paraId="63E1D23C" w14:textId="77777777" w:rsidR="00FA02C5" w:rsidRPr="00B55CDD" w:rsidRDefault="00FA02C5" w:rsidP="001F758A">
            <w:pPr>
              <w:pStyle w:val="StyleTabletextLeft"/>
              <w:rPr>
                <w:lang w:val="es-ES"/>
              </w:rPr>
            </w:pPr>
            <w:r w:rsidRPr="00B55CDD">
              <w:rPr>
                <w:lang w:val="es-ES"/>
              </w:rPr>
              <w:t>Milano/Via Caldera, 21 - c\o Netscalibur</w:t>
            </w:r>
          </w:p>
        </w:tc>
        <w:tc>
          <w:tcPr>
            <w:tcW w:w="4110" w:type="dxa"/>
            <w:gridSpan w:val="2"/>
          </w:tcPr>
          <w:p w14:paraId="694B429A" w14:textId="77777777" w:rsidR="00FA02C5" w:rsidRPr="00B55CDD" w:rsidRDefault="00FA02C5" w:rsidP="001F758A">
            <w:pPr>
              <w:pStyle w:val="StyleTabletextLeft"/>
              <w:rPr>
                <w:lang w:val="en-GB"/>
              </w:rPr>
            </w:pPr>
            <w:r w:rsidRPr="00B55CDD">
              <w:rPr>
                <w:lang w:val="en-GB"/>
              </w:rPr>
              <w:t>Go Mobile S.r.l.</w:t>
            </w:r>
          </w:p>
        </w:tc>
      </w:tr>
      <w:tr w:rsidR="00FA02C5" w:rsidRPr="00870C6B" w14:paraId="68D7051F" w14:textId="77777777" w:rsidTr="00B55CDD">
        <w:trPr>
          <w:cantSplit/>
          <w:trHeight w:val="240"/>
        </w:trPr>
        <w:tc>
          <w:tcPr>
            <w:tcW w:w="909" w:type="dxa"/>
            <w:shd w:val="clear" w:color="auto" w:fill="auto"/>
          </w:tcPr>
          <w:p w14:paraId="4A4A4CBF" w14:textId="77777777" w:rsidR="00FA02C5" w:rsidRPr="00E7062C" w:rsidRDefault="00FA02C5" w:rsidP="001F758A">
            <w:pPr>
              <w:pStyle w:val="StyleTabletextLeft"/>
            </w:pPr>
            <w:r w:rsidRPr="00E7062C">
              <w:t>2-041-0</w:t>
            </w:r>
          </w:p>
        </w:tc>
        <w:tc>
          <w:tcPr>
            <w:tcW w:w="1009" w:type="dxa"/>
            <w:gridSpan w:val="2"/>
            <w:shd w:val="clear" w:color="auto" w:fill="auto"/>
          </w:tcPr>
          <w:p w14:paraId="1F6F1501" w14:textId="77777777" w:rsidR="00FA02C5" w:rsidRPr="00E7062C" w:rsidRDefault="00FA02C5" w:rsidP="001F758A">
            <w:pPr>
              <w:pStyle w:val="StyleTabletextLeft"/>
            </w:pPr>
            <w:r w:rsidRPr="00E7062C">
              <w:t>4424</w:t>
            </w:r>
          </w:p>
        </w:tc>
        <w:tc>
          <w:tcPr>
            <w:tcW w:w="3260" w:type="dxa"/>
            <w:shd w:val="clear" w:color="auto" w:fill="auto"/>
          </w:tcPr>
          <w:p w14:paraId="03858422" w14:textId="77777777" w:rsidR="00FA02C5" w:rsidRPr="00FF621E" w:rsidRDefault="00FA02C5" w:rsidP="001F758A">
            <w:pPr>
              <w:pStyle w:val="StyleTabletextLeft"/>
            </w:pPr>
            <w:r w:rsidRPr="00FF621E">
              <w:t>Milano/Via Viviani, 8 - DTM1</w:t>
            </w:r>
          </w:p>
        </w:tc>
        <w:tc>
          <w:tcPr>
            <w:tcW w:w="4110" w:type="dxa"/>
            <w:gridSpan w:val="2"/>
          </w:tcPr>
          <w:p w14:paraId="342ACBBE" w14:textId="77777777" w:rsidR="00FA02C5" w:rsidRPr="00B55CDD" w:rsidRDefault="00FA02C5" w:rsidP="001F758A">
            <w:pPr>
              <w:pStyle w:val="StyleTabletextLeft"/>
              <w:rPr>
                <w:lang w:val="en-GB"/>
              </w:rPr>
            </w:pPr>
            <w:r w:rsidRPr="00B55CDD">
              <w:rPr>
                <w:lang w:val="en-GB"/>
              </w:rPr>
              <w:t>Daily Telecom Mobile S.r.l.</w:t>
            </w:r>
          </w:p>
        </w:tc>
      </w:tr>
      <w:tr w:rsidR="00FA02C5" w:rsidRPr="00B55CDD" w14:paraId="0AE35C83" w14:textId="77777777" w:rsidTr="00B55CDD">
        <w:trPr>
          <w:cantSplit/>
          <w:trHeight w:val="240"/>
        </w:trPr>
        <w:tc>
          <w:tcPr>
            <w:tcW w:w="909" w:type="dxa"/>
            <w:shd w:val="clear" w:color="auto" w:fill="auto"/>
          </w:tcPr>
          <w:p w14:paraId="1BEC72F2" w14:textId="77777777" w:rsidR="00FA02C5" w:rsidRPr="00E7062C" w:rsidRDefault="00FA02C5" w:rsidP="001F758A">
            <w:pPr>
              <w:pStyle w:val="StyleTabletextLeft"/>
            </w:pPr>
            <w:r w:rsidRPr="00E7062C">
              <w:t>2-041-1</w:t>
            </w:r>
          </w:p>
        </w:tc>
        <w:tc>
          <w:tcPr>
            <w:tcW w:w="1009" w:type="dxa"/>
            <w:gridSpan w:val="2"/>
            <w:shd w:val="clear" w:color="auto" w:fill="auto"/>
          </w:tcPr>
          <w:p w14:paraId="59026AFB" w14:textId="77777777" w:rsidR="00FA02C5" w:rsidRPr="00E7062C" w:rsidRDefault="00FA02C5" w:rsidP="001F758A">
            <w:pPr>
              <w:pStyle w:val="StyleTabletextLeft"/>
            </w:pPr>
            <w:r w:rsidRPr="00E7062C">
              <w:t>4425</w:t>
            </w:r>
          </w:p>
        </w:tc>
        <w:tc>
          <w:tcPr>
            <w:tcW w:w="3260" w:type="dxa"/>
            <w:shd w:val="clear" w:color="auto" w:fill="auto"/>
          </w:tcPr>
          <w:p w14:paraId="4CCEFA72" w14:textId="77777777" w:rsidR="00FA02C5" w:rsidRPr="00FF621E" w:rsidRDefault="00FA02C5" w:rsidP="001F758A">
            <w:pPr>
              <w:pStyle w:val="StyleTabletextLeft"/>
            </w:pPr>
            <w:r w:rsidRPr="00FF621E">
              <w:t>Roma/via Ercolano Salvi 12</w:t>
            </w:r>
          </w:p>
        </w:tc>
        <w:tc>
          <w:tcPr>
            <w:tcW w:w="4110" w:type="dxa"/>
            <w:gridSpan w:val="2"/>
          </w:tcPr>
          <w:p w14:paraId="3B6ACA65" w14:textId="77777777" w:rsidR="00FA02C5" w:rsidRPr="00B55CDD" w:rsidRDefault="00FA02C5" w:rsidP="001F758A">
            <w:pPr>
              <w:pStyle w:val="StyleTabletextLeft"/>
              <w:rPr>
                <w:lang w:val="es-ES"/>
              </w:rPr>
            </w:pPr>
            <w:r w:rsidRPr="00B55CDD">
              <w:rPr>
                <w:lang w:val="es-ES"/>
              </w:rPr>
              <w:t>Tiscali Italia S.p.A.</w:t>
            </w:r>
          </w:p>
        </w:tc>
      </w:tr>
      <w:tr w:rsidR="00FA02C5" w:rsidRPr="00B55CDD" w14:paraId="10ED4A71" w14:textId="77777777" w:rsidTr="00B55CDD">
        <w:trPr>
          <w:cantSplit/>
          <w:trHeight w:val="240"/>
        </w:trPr>
        <w:tc>
          <w:tcPr>
            <w:tcW w:w="909" w:type="dxa"/>
            <w:shd w:val="clear" w:color="auto" w:fill="auto"/>
          </w:tcPr>
          <w:p w14:paraId="4F60BC92" w14:textId="77777777" w:rsidR="00FA02C5" w:rsidRPr="00E7062C" w:rsidRDefault="00FA02C5" w:rsidP="001F758A">
            <w:pPr>
              <w:pStyle w:val="StyleTabletextLeft"/>
            </w:pPr>
            <w:r w:rsidRPr="00E7062C">
              <w:t>2-041-2</w:t>
            </w:r>
          </w:p>
        </w:tc>
        <w:tc>
          <w:tcPr>
            <w:tcW w:w="1009" w:type="dxa"/>
            <w:gridSpan w:val="2"/>
            <w:shd w:val="clear" w:color="auto" w:fill="auto"/>
          </w:tcPr>
          <w:p w14:paraId="4D2F029B" w14:textId="77777777" w:rsidR="00FA02C5" w:rsidRPr="00E7062C" w:rsidRDefault="00FA02C5" w:rsidP="001F758A">
            <w:pPr>
              <w:pStyle w:val="StyleTabletextLeft"/>
            </w:pPr>
            <w:r w:rsidRPr="00E7062C">
              <w:t>4426</w:t>
            </w:r>
          </w:p>
        </w:tc>
        <w:tc>
          <w:tcPr>
            <w:tcW w:w="3260" w:type="dxa"/>
            <w:shd w:val="clear" w:color="auto" w:fill="auto"/>
          </w:tcPr>
          <w:p w14:paraId="1F83DEC9" w14:textId="77777777" w:rsidR="00FA02C5" w:rsidRPr="00B55CDD" w:rsidRDefault="00FA02C5" w:rsidP="001F758A">
            <w:pPr>
              <w:pStyle w:val="StyleTabletextLeft"/>
              <w:rPr>
                <w:lang w:val="es-ES"/>
              </w:rPr>
            </w:pPr>
            <w:r w:rsidRPr="00B55CDD">
              <w:rPr>
                <w:lang w:val="es-ES"/>
              </w:rPr>
              <w:t>Milano/via Caldera 21/F - TIMI1</w:t>
            </w:r>
          </w:p>
        </w:tc>
        <w:tc>
          <w:tcPr>
            <w:tcW w:w="4110" w:type="dxa"/>
            <w:gridSpan w:val="2"/>
          </w:tcPr>
          <w:p w14:paraId="21067CC5" w14:textId="77777777" w:rsidR="00FA02C5" w:rsidRPr="00B55CDD" w:rsidRDefault="00FA02C5" w:rsidP="001F758A">
            <w:pPr>
              <w:pStyle w:val="StyleTabletextLeft"/>
              <w:rPr>
                <w:lang w:val="es-ES"/>
              </w:rPr>
            </w:pPr>
            <w:r w:rsidRPr="00B55CDD">
              <w:rPr>
                <w:lang w:val="es-ES"/>
              </w:rPr>
              <w:t>Tiscali Italia S.p.A.</w:t>
            </w:r>
          </w:p>
        </w:tc>
      </w:tr>
      <w:tr w:rsidR="00FA02C5" w:rsidRPr="00870C6B" w14:paraId="4B3C2F58" w14:textId="77777777" w:rsidTr="00B55CDD">
        <w:trPr>
          <w:cantSplit/>
          <w:trHeight w:val="240"/>
        </w:trPr>
        <w:tc>
          <w:tcPr>
            <w:tcW w:w="909" w:type="dxa"/>
            <w:shd w:val="clear" w:color="auto" w:fill="auto"/>
          </w:tcPr>
          <w:p w14:paraId="7A4D7F5A" w14:textId="77777777" w:rsidR="00FA02C5" w:rsidRPr="00E7062C" w:rsidRDefault="00FA02C5" w:rsidP="001F758A">
            <w:pPr>
              <w:pStyle w:val="StyleTabletextLeft"/>
            </w:pPr>
            <w:r w:rsidRPr="00E7062C">
              <w:t>2-041-3</w:t>
            </w:r>
          </w:p>
        </w:tc>
        <w:tc>
          <w:tcPr>
            <w:tcW w:w="1009" w:type="dxa"/>
            <w:gridSpan w:val="2"/>
            <w:shd w:val="clear" w:color="auto" w:fill="auto"/>
          </w:tcPr>
          <w:p w14:paraId="0A1BA9A4" w14:textId="77777777" w:rsidR="00FA02C5" w:rsidRPr="00E7062C" w:rsidRDefault="00FA02C5" w:rsidP="001F758A">
            <w:pPr>
              <w:pStyle w:val="StyleTabletextLeft"/>
            </w:pPr>
            <w:r w:rsidRPr="00E7062C">
              <w:t>4427</w:t>
            </w:r>
          </w:p>
        </w:tc>
        <w:tc>
          <w:tcPr>
            <w:tcW w:w="3260" w:type="dxa"/>
            <w:shd w:val="clear" w:color="auto" w:fill="auto"/>
          </w:tcPr>
          <w:p w14:paraId="6247BB7D" w14:textId="77777777" w:rsidR="00FA02C5" w:rsidRPr="00FF621E" w:rsidRDefault="00FA02C5" w:rsidP="001F758A">
            <w:pPr>
              <w:pStyle w:val="StyleTabletextLeft"/>
            </w:pPr>
            <w:r w:rsidRPr="00FF621E">
              <w:t>Firenze/Via Cironi, 32a</w:t>
            </w:r>
          </w:p>
        </w:tc>
        <w:tc>
          <w:tcPr>
            <w:tcW w:w="4110" w:type="dxa"/>
            <w:gridSpan w:val="2"/>
          </w:tcPr>
          <w:p w14:paraId="74F08C1D" w14:textId="77777777" w:rsidR="00FA02C5" w:rsidRPr="00FF621E" w:rsidRDefault="00FA02C5" w:rsidP="001F758A">
            <w:pPr>
              <w:pStyle w:val="StyleTabletextLeft"/>
            </w:pPr>
            <w:r w:rsidRPr="00FF621E">
              <w:t>Wind Telecomunicazioni S.p.A.</w:t>
            </w:r>
          </w:p>
        </w:tc>
      </w:tr>
      <w:tr w:rsidR="00FA02C5" w:rsidRPr="00870C6B" w14:paraId="3A279A15" w14:textId="77777777" w:rsidTr="00B55CDD">
        <w:trPr>
          <w:cantSplit/>
          <w:trHeight w:val="240"/>
        </w:trPr>
        <w:tc>
          <w:tcPr>
            <w:tcW w:w="909" w:type="dxa"/>
            <w:shd w:val="clear" w:color="auto" w:fill="auto"/>
          </w:tcPr>
          <w:p w14:paraId="5EF111B8" w14:textId="77777777" w:rsidR="00FA02C5" w:rsidRPr="00E7062C" w:rsidRDefault="00FA02C5" w:rsidP="001F758A">
            <w:pPr>
              <w:pStyle w:val="StyleTabletextLeft"/>
            </w:pPr>
            <w:r w:rsidRPr="00E7062C">
              <w:t>2-041-4</w:t>
            </w:r>
          </w:p>
        </w:tc>
        <w:tc>
          <w:tcPr>
            <w:tcW w:w="1009" w:type="dxa"/>
            <w:gridSpan w:val="2"/>
            <w:shd w:val="clear" w:color="auto" w:fill="auto"/>
          </w:tcPr>
          <w:p w14:paraId="61419602" w14:textId="77777777" w:rsidR="00FA02C5" w:rsidRPr="00E7062C" w:rsidRDefault="00FA02C5" w:rsidP="001F758A">
            <w:pPr>
              <w:pStyle w:val="StyleTabletextLeft"/>
            </w:pPr>
            <w:r w:rsidRPr="00E7062C">
              <w:t>4428</w:t>
            </w:r>
          </w:p>
        </w:tc>
        <w:tc>
          <w:tcPr>
            <w:tcW w:w="3260" w:type="dxa"/>
            <w:shd w:val="clear" w:color="auto" w:fill="auto"/>
          </w:tcPr>
          <w:p w14:paraId="2C24C696" w14:textId="77777777" w:rsidR="00FA02C5" w:rsidRPr="00FF621E" w:rsidRDefault="00FA02C5" w:rsidP="001F758A">
            <w:pPr>
              <w:pStyle w:val="StyleTabletextLeft"/>
            </w:pPr>
            <w:r w:rsidRPr="00FF621E">
              <w:t>Bologna/Via del Terrapieno, 46</w:t>
            </w:r>
          </w:p>
        </w:tc>
        <w:tc>
          <w:tcPr>
            <w:tcW w:w="4110" w:type="dxa"/>
            <w:gridSpan w:val="2"/>
          </w:tcPr>
          <w:p w14:paraId="19E325A3" w14:textId="77777777" w:rsidR="00FA02C5" w:rsidRPr="00FF621E" w:rsidRDefault="00FA02C5" w:rsidP="001F758A">
            <w:pPr>
              <w:pStyle w:val="StyleTabletextLeft"/>
            </w:pPr>
            <w:r w:rsidRPr="00FF621E">
              <w:t>Wind Telecomunicazioni S.p.A.</w:t>
            </w:r>
          </w:p>
        </w:tc>
      </w:tr>
      <w:tr w:rsidR="00FA02C5" w:rsidRPr="00B55CDD" w14:paraId="67071763" w14:textId="77777777" w:rsidTr="00B55CDD">
        <w:trPr>
          <w:cantSplit/>
          <w:trHeight w:val="240"/>
        </w:trPr>
        <w:tc>
          <w:tcPr>
            <w:tcW w:w="909" w:type="dxa"/>
            <w:shd w:val="clear" w:color="auto" w:fill="auto"/>
          </w:tcPr>
          <w:p w14:paraId="1C4EF67E" w14:textId="77777777" w:rsidR="00FA02C5" w:rsidRPr="00E7062C" w:rsidRDefault="00FA02C5" w:rsidP="001F758A">
            <w:pPr>
              <w:pStyle w:val="StyleTabletextLeft"/>
            </w:pPr>
            <w:r w:rsidRPr="00E7062C">
              <w:t>2-041-5</w:t>
            </w:r>
          </w:p>
        </w:tc>
        <w:tc>
          <w:tcPr>
            <w:tcW w:w="1009" w:type="dxa"/>
            <w:gridSpan w:val="2"/>
            <w:shd w:val="clear" w:color="auto" w:fill="auto"/>
          </w:tcPr>
          <w:p w14:paraId="1C52F19A" w14:textId="77777777" w:rsidR="00FA02C5" w:rsidRPr="00E7062C" w:rsidRDefault="00FA02C5" w:rsidP="001F758A">
            <w:pPr>
              <w:pStyle w:val="StyleTabletextLeft"/>
            </w:pPr>
            <w:r w:rsidRPr="00E7062C">
              <w:t>4429</w:t>
            </w:r>
          </w:p>
        </w:tc>
        <w:tc>
          <w:tcPr>
            <w:tcW w:w="3260" w:type="dxa"/>
            <w:shd w:val="clear" w:color="auto" w:fill="auto"/>
          </w:tcPr>
          <w:p w14:paraId="350B72C5" w14:textId="77777777" w:rsidR="00FA02C5" w:rsidRPr="00B55CDD" w:rsidRDefault="00FA02C5" w:rsidP="001F758A">
            <w:pPr>
              <w:pStyle w:val="StyleTabletextLeft"/>
              <w:rPr>
                <w:lang w:val="es-ES"/>
              </w:rPr>
            </w:pPr>
            <w:r w:rsidRPr="00B55CDD">
              <w:rPr>
                <w:lang w:val="es-ES"/>
              </w:rPr>
              <w:t>Massarosa (LU)/Via Montramito, 431a</w:t>
            </w:r>
          </w:p>
        </w:tc>
        <w:tc>
          <w:tcPr>
            <w:tcW w:w="4110" w:type="dxa"/>
            <w:gridSpan w:val="2"/>
          </w:tcPr>
          <w:p w14:paraId="133EB088" w14:textId="77777777" w:rsidR="00FA02C5" w:rsidRPr="00B55CDD" w:rsidRDefault="00FA02C5" w:rsidP="001F758A">
            <w:pPr>
              <w:pStyle w:val="StyleTabletextLeft"/>
              <w:rPr>
                <w:lang w:val="es-ES"/>
              </w:rPr>
            </w:pPr>
            <w:r w:rsidRPr="00B55CDD">
              <w:rPr>
                <w:lang w:val="es-ES"/>
              </w:rPr>
              <w:t>Welcome Italia S.p.A.</w:t>
            </w:r>
          </w:p>
        </w:tc>
      </w:tr>
      <w:tr w:rsidR="00FA02C5" w:rsidRPr="00870C6B" w14:paraId="74B8001F" w14:textId="77777777" w:rsidTr="00B55CDD">
        <w:trPr>
          <w:cantSplit/>
          <w:trHeight w:val="240"/>
        </w:trPr>
        <w:tc>
          <w:tcPr>
            <w:tcW w:w="909" w:type="dxa"/>
            <w:shd w:val="clear" w:color="auto" w:fill="auto"/>
          </w:tcPr>
          <w:p w14:paraId="161923D5" w14:textId="77777777" w:rsidR="00FA02C5" w:rsidRPr="00E7062C" w:rsidRDefault="00FA02C5" w:rsidP="001F758A">
            <w:pPr>
              <w:pStyle w:val="StyleTabletextLeft"/>
            </w:pPr>
            <w:r w:rsidRPr="00E7062C">
              <w:t>2-041-6</w:t>
            </w:r>
          </w:p>
        </w:tc>
        <w:tc>
          <w:tcPr>
            <w:tcW w:w="1009" w:type="dxa"/>
            <w:gridSpan w:val="2"/>
            <w:shd w:val="clear" w:color="auto" w:fill="auto"/>
          </w:tcPr>
          <w:p w14:paraId="5D806750" w14:textId="77777777" w:rsidR="00FA02C5" w:rsidRPr="00E7062C" w:rsidRDefault="00FA02C5" w:rsidP="001F758A">
            <w:pPr>
              <w:pStyle w:val="StyleTabletextLeft"/>
            </w:pPr>
            <w:r w:rsidRPr="00E7062C">
              <w:t>4430</w:t>
            </w:r>
          </w:p>
        </w:tc>
        <w:tc>
          <w:tcPr>
            <w:tcW w:w="3260" w:type="dxa"/>
            <w:shd w:val="clear" w:color="auto" w:fill="auto"/>
          </w:tcPr>
          <w:p w14:paraId="2208461A" w14:textId="77777777" w:rsidR="00FA02C5" w:rsidRPr="00FF621E" w:rsidRDefault="00FA02C5" w:rsidP="001F758A">
            <w:pPr>
              <w:pStyle w:val="StyleTabletextLeft"/>
            </w:pPr>
            <w:r w:rsidRPr="00FF621E">
              <w:t>Via Caldera 21 - Milano</w:t>
            </w:r>
          </w:p>
        </w:tc>
        <w:tc>
          <w:tcPr>
            <w:tcW w:w="4110" w:type="dxa"/>
            <w:gridSpan w:val="2"/>
          </w:tcPr>
          <w:p w14:paraId="32760559" w14:textId="77777777" w:rsidR="00FA02C5" w:rsidRPr="00FF621E" w:rsidRDefault="00FA02C5" w:rsidP="001F758A">
            <w:pPr>
              <w:pStyle w:val="StyleTabletextLeft"/>
            </w:pPr>
            <w:r w:rsidRPr="00FF621E">
              <w:t>Intermatica S.p.A.</w:t>
            </w:r>
          </w:p>
        </w:tc>
      </w:tr>
      <w:tr w:rsidR="00FA02C5" w:rsidRPr="00870C6B" w14:paraId="0EE1B20D" w14:textId="77777777" w:rsidTr="00B55CDD">
        <w:trPr>
          <w:cantSplit/>
          <w:trHeight w:val="240"/>
        </w:trPr>
        <w:tc>
          <w:tcPr>
            <w:tcW w:w="909" w:type="dxa"/>
            <w:shd w:val="clear" w:color="auto" w:fill="auto"/>
          </w:tcPr>
          <w:p w14:paraId="51E98877" w14:textId="77777777" w:rsidR="00FA02C5" w:rsidRPr="00E7062C" w:rsidRDefault="00FA02C5" w:rsidP="001F758A">
            <w:pPr>
              <w:pStyle w:val="StyleTabletextLeft"/>
            </w:pPr>
            <w:r w:rsidRPr="00E7062C">
              <w:t>2-041-7</w:t>
            </w:r>
          </w:p>
        </w:tc>
        <w:tc>
          <w:tcPr>
            <w:tcW w:w="1009" w:type="dxa"/>
            <w:gridSpan w:val="2"/>
            <w:shd w:val="clear" w:color="auto" w:fill="auto"/>
          </w:tcPr>
          <w:p w14:paraId="072529F5" w14:textId="77777777" w:rsidR="00FA02C5" w:rsidRPr="00E7062C" w:rsidRDefault="00FA02C5" w:rsidP="001F758A">
            <w:pPr>
              <w:pStyle w:val="StyleTabletextLeft"/>
            </w:pPr>
            <w:r w:rsidRPr="00E7062C">
              <w:t>4431</w:t>
            </w:r>
          </w:p>
        </w:tc>
        <w:tc>
          <w:tcPr>
            <w:tcW w:w="3260" w:type="dxa"/>
            <w:shd w:val="clear" w:color="auto" w:fill="auto"/>
          </w:tcPr>
          <w:p w14:paraId="37C73E9F" w14:textId="77777777" w:rsidR="00FA02C5" w:rsidRPr="00FF621E" w:rsidRDefault="00FA02C5" w:rsidP="001F758A">
            <w:pPr>
              <w:pStyle w:val="StyleTabletextLeft"/>
            </w:pPr>
            <w:r w:rsidRPr="00FF621E">
              <w:t>Torino via Livorno 60</w:t>
            </w:r>
          </w:p>
        </w:tc>
        <w:tc>
          <w:tcPr>
            <w:tcW w:w="4110" w:type="dxa"/>
            <w:gridSpan w:val="2"/>
          </w:tcPr>
          <w:p w14:paraId="71BA3073" w14:textId="77777777" w:rsidR="00FA02C5" w:rsidRPr="00B55CDD" w:rsidRDefault="00FA02C5" w:rsidP="001F758A">
            <w:pPr>
              <w:pStyle w:val="StyleTabletextLeft"/>
              <w:rPr>
                <w:lang w:val="en-GB"/>
              </w:rPr>
            </w:pPr>
            <w:r w:rsidRPr="00B55CDD">
              <w:rPr>
                <w:lang w:val="en-GB"/>
              </w:rPr>
              <w:t>Colt Technology Services S.p.A.</w:t>
            </w:r>
          </w:p>
        </w:tc>
      </w:tr>
      <w:tr w:rsidR="00FA02C5" w:rsidRPr="00B55CDD" w14:paraId="6689ABCC" w14:textId="77777777" w:rsidTr="00B55CDD">
        <w:trPr>
          <w:cantSplit/>
          <w:trHeight w:val="240"/>
        </w:trPr>
        <w:tc>
          <w:tcPr>
            <w:tcW w:w="909" w:type="dxa"/>
            <w:shd w:val="clear" w:color="auto" w:fill="auto"/>
          </w:tcPr>
          <w:p w14:paraId="03786362" w14:textId="77777777" w:rsidR="00FA02C5" w:rsidRPr="00E7062C" w:rsidRDefault="00FA02C5" w:rsidP="001F758A">
            <w:pPr>
              <w:pStyle w:val="StyleTabletextLeft"/>
            </w:pPr>
            <w:r w:rsidRPr="00E7062C">
              <w:t>2-042-0</w:t>
            </w:r>
          </w:p>
        </w:tc>
        <w:tc>
          <w:tcPr>
            <w:tcW w:w="1009" w:type="dxa"/>
            <w:gridSpan w:val="2"/>
            <w:shd w:val="clear" w:color="auto" w:fill="auto"/>
          </w:tcPr>
          <w:p w14:paraId="3C896518" w14:textId="77777777" w:rsidR="00FA02C5" w:rsidRPr="00E7062C" w:rsidRDefault="00FA02C5" w:rsidP="001F758A">
            <w:pPr>
              <w:pStyle w:val="StyleTabletextLeft"/>
            </w:pPr>
            <w:r w:rsidRPr="00E7062C">
              <w:t>4432</w:t>
            </w:r>
          </w:p>
        </w:tc>
        <w:tc>
          <w:tcPr>
            <w:tcW w:w="3260" w:type="dxa"/>
            <w:shd w:val="clear" w:color="auto" w:fill="auto"/>
          </w:tcPr>
          <w:p w14:paraId="7DF80FEC" w14:textId="77777777" w:rsidR="00FA02C5" w:rsidRPr="00FF621E" w:rsidRDefault="00FA02C5" w:rsidP="001F758A">
            <w:pPr>
              <w:pStyle w:val="StyleTabletextLeft"/>
            </w:pPr>
            <w:r w:rsidRPr="00FF621E">
              <w:t>Torino/via Issigno 62</w:t>
            </w:r>
          </w:p>
        </w:tc>
        <w:tc>
          <w:tcPr>
            <w:tcW w:w="4110" w:type="dxa"/>
            <w:gridSpan w:val="2"/>
          </w:tcPr>
          <w:p w14:paraId="3087D881" w14:textId="77777777" w:rsidR="00FA02C5" w:rsidRPr="00B55CDD" w:rsidRDefault="00FA02C5" w:rsidP="001F758A">
            <w:pPr>
              <w:pStyle w:val="StyleTabletextLeft"/>
              <w:rPr>
                <w:lang w:val="es-ES"/>
              </w:rPr>
            </w:pPr>
            <w:r w:rsidRPr="00B55CDD">
              <w:rPr>
                <w:lang w:val="es-ES"/>
              </w:rPr>
              <w:t>BT Italia S.p.A.</w:t>
            </w:r>
          </w:p>
        </w:tc>
      </w:tr>
      <w:tr w:rsidR="00FA02C5" w:rsidRPr="00B55CDD" w14:paraId="1EB93F49" w14:textId="77777777" w:rsidTr="00B55CDD">
        <w:trPr>
          <w:cantSplit/>
          <w:trHeight w:val="240"/>
        </w:trPr>
        <w:tc>
          <w:tcPr>
            <w:tcW w:w="909" w:type="dxa"/>
            <w:shd w:val="clear" w:color="auto" w:fill="auto"/>
          </w:tcPr>
          <w:p w14:paraId="4A909045" w14:textId="77777777" w:rsidR="00FA02C5" w:rsidRPr="00E7062C" w:rsidRDefault="00FA02C5" w:rsidP="001F758A">
            <w:pPr>
              <w:pStyle w:val="StyleTabletextLeft"/>
            </w:pPr>
            <w:r w:rsidRPr="00E7062C">
              <w:t>2-042-1</w:t>
            </w:r>
          </w:p>
        </w:tc>
        <w:tc>
          <w:tcPr>
            <w:tcW w:w="1009" w:type="dxa"/>
            <w:gridSpan w:val="2"/>
            <w:shd w:val="clear" w:color="auto" w:fill="auto"/>
          </w:tcPr>
          <w:p w14:paraId="26FB74C5" w14:textId="77777777" w:rsidR="00FA02C5" w:rsidRPr="00E7062C" w:rsidRDefault="00FA02C5" w:rsidP="001F758A">
            <w:pPr>
              <w:pStyle w:val="StyleTabletextLeft"/>
            </w:pPr>
            <w:r w:rsidRPr="00E7062C">
              <w:t>4433</w:t>
            </w:r>
          </w:p>
        </w:tc>
        <w:tc>
          <w:tcPr>
            <w:tcW w:w="3260" w:type="dxa"/>
            <w:shd w:val="clear" w:color="auto" w:fill="auto"/>
          </w:tcPr>
          <w:p w14:paraId="17BB6AE8" w14:textId="77777777" w:rsidR="00FA02C5" w:rsidRPr="00B55CDD" w:rsidRDefault="00FA02C5" w:rsidP="001F758A">
            <w:pPr>
              <w:pStyle w:val="StyleTabletextLeft"/>
              <w:rPr>
                <w:lang w:val="es-ES"/>
              </w:rPr>
            </w:pPr>
            <w:r w:rsidRPr="00B55CDD">
              <w:rPr>
                <w:lang w:val="es-ES"/>
              </w:rPr>
              <w:t>Milano/strada5, palazzo N, Fiori Rozzano</w:t>
            </w:r>
          </w:p>
        </w:tc>
        <w:tc>
          <w:tcPr>
            <w:tcW w:w="4110" w:type="dxa"/>
            <w:gridSpan w:val="2"/>
          </w:tcPr>
          <w:p w14:paraId="0C0108BF" w14:textId="77777777" w:rsidR="00FA02C5" w:rsidRPr="00B55CDD" w:rsidRDefault="00FA02C5" w:rsidP="001F758A">
            <w:pPr>
              <w:pStyle w:val="StyleTabletextLeft"/>
              <w:rPr>
                <w:lang w:val="es-ES"/>
              </w:rPr>
            </w:pPr>
            <w:r w:rsidRPr="00B55CDD">
              <w:rPr>
                <w:lang w:val="es-ES"/>
              </w:rPr>
              <w:t>BT Italia S.p.A.</w:t>
            </w:r>
          </w:p>
        </w:tc>
      </w:tr>
      <w:tr w:rsidR="00FA02C5" w:rsidRPr="00B55CDD" w14:paraId="24D92B16" w14:textId="77777777" w:rsidTr="00B55CDD">
        <w:trPr>
          <w:cantSplit/>
          <w:trHeight w:val="240"/>
        </w:trPr>
        <w:tc>
          <w:tcPr>
            <w:tcW w:w="909" w:type="dxa"/>
            <w:shd w:val="clear" w:color="auto" w:fill="auto"/>
          </w:tcPr>
          <w:p w14:paraId="43BD9A54" w14:textId="77777777" w:rsidR="00FA02C5" w:rsidRPr="00E7062C" w:rsidRDefault="00FA02C5" w:rsidP="001F758A">
            <w:pPr>
              <w:pStyle w:val="StyleTabletextLeft"/>
            </w:pPr>
            <w:r w:rsidRPr="00E7062C">
              <w:t>2-042-2</w:t>
            </w:r>
          </w:p>
        </w:tc>
        <w:tc>
          <w:tcPr>
            <w:tcW w:w="1009" w:type="dxa"/>
            <w:gridSpan w:val="2"/>
            <w:shd w:val="clear" w:color="auto" w:fill="auto"/>
          </w:tcPr>
          <w:p w14:paraId="5BD654F1" w14:textId="77777777" w:rsidR="00FA02C5" w:rsidRPr="00E7062C" w:rsidRDefault="00FA02C5" w:rsidP="001F758A">
            <w:pPr>
              <w:pStyle w:val="StyleTabletextLeft"/>
            </w:pPr>
            <w:r w:rsidRPr="00E7062C">
              <w:t>4434</w:t>
            </w:r>
          </w:p>
        </w:tc>
        <w:tc>
          <w:tcPr>
            <w:tcW w:w="3260" w:type="dxa"/>
            <w:shd w:val="clear" w:color="auto" w:fill="auto"/>
          </w:tcPr>
          <w:p w14:paraId="488585E1" w14:textId="77777777" w:rsidR="00FA02C5" w:rsidRPr="00B55CDD" w:rsidRDefault="00FA02C5" w:rsidP="001F758A">
            <w:pPr>
              <w:pStyle w:val="StyleTabletextLeft"/>
              <w:rPr>
                <w:lang w:val="es-ES"/>
              </w:rPr>
            </w:pPr>
            <w:r w:rsidRPr="00B55CDD">
              <w:rPr>
                <w:lang w:val="es-ES"/>
              </w:rPr>
              <w:t>Milano/Via Bensi 1/8 Liberty B - VOMI1</w:t>
            </w:r>
          </w:p>
        </w:tc>
        <w:tc>
          <w:tcPr>
            <w:tcW w:w="4110" w:type="dxa"/>
            <w:gridSpan w:val="2"/>
          </w:tcPr>
          <w:p w14:paraId="456DEAE5"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4089B9D8" w14:textId="77777777" w:rsidTr="00B55CDD">
        <w:trPr>
          <w:cantSplit/>
          <w:trHeight w:val="240"/>
        </w:trPr>
        <w:tc>
          <w:tcPr>
            <w:tcW w:w="909" w:type="dxa"/>
            <w:shd w:val="clear" w:color="auto" w:fill="auto"/>
          </w:tcPr>
          <w:p w14:paraId="3A56A0F1" w14:textId="77777777" w:rsidR="00FA02C5" w:rsidRPr="00E7062C" w:rsidRDefault="00FA02C5" w:rsidP="001F758A">
            <w:pPr>
              <w:pStyle w:val="StyleTabletextLeft"/>
            </w:pPr>
            <w:r w:rsidRPr="00E7062C">
              <w:t>2-042-3</w:t>
            </w:r>
          </w:p>
        </w:tc>
        <w:tc>
          <w:tcPr>
            <w:tcW w:w="1009" w:type="dxa"/>
            <w:gridSpan w:val="2"/>
            <w:shd w:val="clear" w:color="auto" w:fill="auto"/>
          </w:tcPr>
          <w:p w14:paraId="28690F00" w14:textId="77777777" w:rsidR="00FA02C5" w:rsidRPr="00E7062C" w:rsidRDefault="00FA02C5" w:rsidP="001F758A">
            <w:pPr>
              <w:pStyle w:val="StyleTabletextLeft"/>
            </w:pPr>
            <w:r w:rsidRPr="00E7062C">
              <w:t>4435</w:t>
            </w:r>
          </w:p>
        </w:tc>
        <w:tc>
          <w:tcPr>
            <w:tcW w:w="3260" w:type="dxa"/>
            <w:shd w:val="clear" w:color="auto" w:fill="auto"/>
          </w:tcPr>
          <w:p w14:paraId="6171377C" w14:textId="77777777" w:rsidR="00FA02C5" w:rsidRPr="00FF621E" w:rsidRDefault="00FA02C5" w:rsidP="001F758A">
            <w:pPr>
              <w:pStyle w:val="StyleTabletextLeft"/>
            </w:pPr>
            <w:r w:rsidRPr="00FF621E">
              <w:t>Via Bellafino 35 - Bergamo</w:t>
            </w:r>
          </w:p>
        </w:tc>
        <w:tc>
          <w:tcPr>
            <w:tcW w:w="4110" w:type="dxa"/>
            <w:gridSpan w:val="2"/>
          </w:tcPr>
          <w:p w14:paraId="4F6A6AA2" w14:textId="77777777" w:rsidR="00FA02C5" w:rsidRPr="00FF621E" w:rsidRDefault="00FA02C5" w:rsidP="001F758A">
            <w:pPr>
              <w:pStyle w:val="StyleTabletextLeft"/>
            </w:pPr>
            <w:r w:rsidRPr="00FF621E">
              <w:t>Planetel s.r.l.</w:t>
            </w:r>
          </w:p>
        </w:tc>
      </w:tr>
      <w:tr w:rsidR="00FA02C5" w:rsidRPr="00870C6B" w14:paraId="758B24E3" w14:textId="77777777" w:rsidTr="00B55CDD">
        <w:trPr>
          <w:cantSplit/>
          <w:trHeight w:val="240"/>
        </w:trPr>
        <w:tc>
          <w:tcPr>
            <w:tcW w:w="909" w:type="dxa"/>
            <w:shd w:val="clear" w:color="auto" w:fill="auto"/>
          </w:tcPr>
          <w:p w14:paraId="7EAB6A02" w14:textId="77777777" w:rsidR="00FA02C5" w:rsidRPr="00E7062C" w:rsidRDefault="00FA02C5" w:rsidP="001F758A">
            <w:pPr>
              <w:pStyle w:val="StyleTabletextLeft"/>
            </w:pPr>
            <w:r w:rsidRPr="00E7062C">
              <w:t>2-042-4</w:t>
            </w:r>
          </w:p>
        </w:tc>
        <w:tc>
          <w:tcPr>
            <w:tcW w:w="1009" w:type="dxa"/>
            <w:gridSpan w:val="2"/>
            <w:shd w:val="clear" w:color="auto" w:fill="auto"/>
          </w:tcPr>
          <w:p w14:paraId="110EC711" w14:textId="77777777" w:rsidR="00FA02C5" w:rsidRPr="00E7062C" w:rsidRDefault="00FA02C5" w:rsidP="001F758A">
            <w:pPr>
              <w:pStyle w:val="StyleTabletextLeft"/>
            </w:pPr>
            <w:r w:rsidRPr="00E7062C">
              <w:t>4436</w:t>
            </w:r>
          </w:p>
        </w:tc>
        <w:tc>
          <w:tcPr>
            <w:tcW w:w="3260" w:type="dxa"/>
            <w:shd w:val="clear" w:color="auto" w:fill="auto"/>
          </w:tcPr>
          <w:p w14:paraId="7EF77FDC" w14:textId="77777777" w:rsidR="00FA02C5" w:rsidRPr="00FF621E" w:rsidRDefault="00FA02C5" w:rsidP="001F758A">
            <w:pPr>
              <w:pStyle w:val="StyleTabletextLeft"/>
            </w:pPr>
            <w:r w:rsidRPr="00FF621E">
              <w:t>Via Cornelia 498 - 00166 ROMA</w:t>
            </w:r>
          </w:p>
        </w:tc>
        <w:tc>
          <w:tcPr>
            <w:tcW w:w="4110" w:type="dxa"/>
            <w:gridSpan w:val="2"/>
          </w:tcPr>
          <w:p w14:paraId="77F10CF6" w14:textId="77777777" w:rsidR="00FA02C5" w:rsidRPr="00FF621E" w:rsidRDefault="00FA02C5" w:rsidP="001F758A">
            <w:pPr>
              <w:pStyle w:val="StyleTabletextLeft"/>
            </w:pPr>
            <w:r w:rsidRPr="00FF621E">
              <w:t>B4 S.r.l.</w:t>
            </w:r>
          </w:p>
        </w:tc>
      </w:tr>
      <w:tr w:rsidR="00FA02C5" w:rsidRPr="00B55CDD" w14:paraId="0AB6E875" w14:textId="77777777" w:rsidTr="00B55CDD">
        <w:trPr>
          <w:cantSplit/>
          <w:trHeight w:val="240"/>
        </w:trPr>
        <w:tc>
          <w:tcPr>
            <w:tcW w:w="909" w:type="dxa"/>
            <w:shd w:val="clear" w:color="auto" w:fill="auto"/>
          </w:tcPr>
          <w:p w14:paraId="76130B7A" w14:textId="77777777" w:rsidR="00FA02C5" w:rsidRPr="00E7062C" w:rsidRDefault="00FA02C5" w:rsidP="001F758A">
            <w:pPr>
              <w:pStyle w:val="StyleTabletextLeft"/>
            </w:pPr>
            <w:r w:rsidRPr="00E7062C">
              <w:t>2-042-5</w:t>
            </w:r>
          </w:p>
        </w:tc>
        <w:tc>
          <w:tcPr>
            <w:tcW w:w="1009" w:type="dxa"/>
            <w:gridSpan w:val="2"/>
            <w:shd w:val="clear" w:color="auto" w:fill="auto"/>
          </w:tcPr>
          <w:p w14:paraId="53AC40A1" w14:textId="77777777" w:rsidR="00FA02C5" w:rsidRPr="00E7062C" w:rsidRDefault="00FA02C5" w:rsidP="001F758A">
            <w:pPr>
              <w:pStyle w:val="StyleTabletextLeft"/>
            </w:pPr>
            <w:r w:rsidRPr="00E7062C">
              <w:t>4437</w:t>
            </w:r>
          </w:p>
        </w:tc>
        <w:tc>
          <w:tcPr>
            <w:tcW w:w="3260" w:type="dxa"/>
            <w:shd w:val="clear" w:color="auto" w:fill="auto"/>
          </w:tcPr>
          <w:p w14:paraId="12383D54" w14:textId="77777777" w:rsidR="00FA02C5" w:rsidRPr="00FF621E" w:rsidRDefault="00FA02C5" w:rsidP="001F758A">
            <w:pPr>
              <w:pStyle w:val="StyleTabletextLeft"/>
            </w:pPr>
            <w:r w:rsidRPr="00FF621E">
              <w:t>Via Caldera 71 - MILANO</w:t>
            </w:r>
          </w:p>
        </w:tc>
        <w:tc>
          <w:tcPr>
            <w:tcW w:w="4110" w:type="dxa"/>
            <w:gridSpan w:val="2"/>
          </w:tcPr>
          <w:p w14:paraId="12957504" w14:textId="77777777" w:rsidR="00FA02C5" w:rsidRPr="00B55CDD" w:rsidRDefault="00FA02C5" w:rsidP="001F758A">
            <w:pPr>
              <w:pStyle w:val="StyleTabletextLeft"/>
              <w:rPr>
                <w:lang w:val="es-ES"/>
              </w:rPr>
            </w:pPr>
            <w:r w:rsidRPr="00B55CDD">
              <w:rPr>
                <w:lang w:val="es-ES"/>
              </w:rPr>
              <w:t>Agile Telecom S.r.l.</w:t>
            </w:r>
          </w:p>
        </w:tc>
      </w:tr>
      <w:tr w:rsidR="00FA02C5" w:rsidRPr="00B55CDD" w14:paraId="0B05A6F7" w14:textId="77777777" w:rsidTr="00B55CDD">
        <w:trPr>
          <w:cantSplit/>
          <w:trHeight w:val="240"/>
        </w:trPr>
        <w:tc>
          <w:tcPr>
            <w:tcW w:w="909" w:type="dxa"/>
            <w:shd w:val="clear" w:color="auto" w:fill="auto"/>
          </w:tcPr>
          <w:p w14:paraId="2600875A" w14:textId="77777777" w:rsidR="00FA02C5" w:rsidRPr="00E7062C" w:rsidRDefault="00FA02C5" w:rsidP="001F758A">
            <w:pPr>
              <w:pStyle w:val="StyleTabletextLeft"/>
            </w:pPr>
            <w:r w:rsidRPr="00E7062C">
              <w:t>2-042-6</w:t>
            </w:r>
          </w:p>
        </w:tc>
        <w:tc>
          <w:tcPr>
            <w:tcW w:w="1009" w:type="dxa"/>
            <w:gridSpan w:val="2"/>
            <w:shd w:val="clear" w:color="auto" w:fill="auto"/>
          </w:tcPr>
          <w:p w14:paraId="7D556008" w14:textId="77777777" w:rsidR="00FA02C5" w:rsidRPr="00E7062C" w:rsidRDefault="00FA02C5" w:rsidP="001F758A">
            <w:pPr>
              <w:pStyle w:val="StyleTabletextLeft"/>
            </w:pPr>
            <w:r w:rsidRPr="00E7062C">
              <w:t>4438</w:t>
            </w:r>
          </w:p>
        </w:tc>
        <w:tc>
          <w:tcPr>
            <w:tcW w:w="3260" w:type="dxa"/>
            <w:shd w:val="clear" w:color="auto" w:fill="auto"/>
          </w:tcPr>
          <w:p w14:paraId="4F521907" w14:textId="77777777" w:rsidR="00FA02C5" w:rsidRPr="00FF621E" w:rsidRDefault="00FA02C5" w:rsidP="001F758A">
            <w:pPr>
              <w:pStyle w:val="StyleTabletextLeft"/>
            </w:pPr>
            <w:r w:rsidRPr="00FF621E">
              <w:t>Torino/Corso Svizzera 185</w:t>
            </w:r>
          </w:p>
        </w:tc>
        <w:tc>
          <w:tcPr>
            <w:tcW w:w="4110" w:type="dxa"/>
            <w:gridSpan w:val="2"/>
          </w:tcPr>
          <w:p w14:paraId="1B9700C8"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870C6B" w14:paraId="59913FF0" w14:textId="77777777" w:rsidTr="00B55CDD">
        <w:trPr>
          <w:cantSplit/>
          <w:trHeight w:val="240"/>
        </w:trPr>
        <w:tc>
          <w:tcPr>
            <w:tcW w:w="909" w:type="dxa"/>
            <w:shd w:val="clear" w:color="auto" w:fill="auto"/>
          </w:tcPr>
          <w:p w14:paraId="72E30EF2" w14:textId="77777777" w:rsidR="00FA02C5" w:rsidRPr="00E7062C" w:rsidRDefault="00FA02C5" w:rsidP="001F758A">
            <w:pPr>
              <w:pStyle w:val="StyleTabletextLeft"/>
            </w:pPr>
            <w:r w:rsidRPr="00E7062C">
              <w:t>2-042-7</w:t>
            </w:r>
          </w:p>
        </w:tc>
        <w:tc>
          <w:tcPr>
            <w:tcW w:w="1009" w:type="dxa"/>
            <w:gridSpan w:val="2"/>
            <w:shd w:val="clear" w:color="auto" w:fill="auto"/>
          </w:tcPr>
          <w:p w14:paraId="0BC1431E" w14:textId="77777777" w:rsidR="00FA02C5" w:rsidRPr="00E7062C" w:rsidRDefault="00FA02C5" w:rsidP="001F758A">
            <w:pPr>
              <w:pStyle w:val="StyleTabletextLeft"/>
            </w:pPr>
            <w:r w:rsidRPr="00E7062C">
              <w:t>4439</w:t>
            </w:r>
          </w:p>
        </w:tc>
        <w:tc>
          <w:tcPr>
            <w:tcW w:w="3260" w:type="dxa"/>
            <w:shd w:val="clear" w:color="auto" w:fill="auto"/>
          </w:tcPr>
          <w:p w14:paraId="10388A47" w14:textId="77777777" w:rsidR="00FA02C5" w:rsidRPr="00B55CDD" w:rsidRDefault="00FA02C5" w:rsidP="001F758A">
            <w:pPr>
              <w:pStyle w:val="StyleTabletextLeft"/>
              <w:rPr>
                <w:lang w:val="es-ES"/>
              </w:rPr>
            </w:pPr>
            <w:r w:rsidRPr="00B55CDD">
              <w:rPr>
                <w:lang w:val="es-ES"/>
              </w:rPr>
              <w:t>Bolzano/via Lungo Isarco Sinistro</w:t>
            </w:r>
          </w:p>
        </w:tc>
        <w:tc>
          <w:tcPr>
            <w:tcW w:w="4110" w:type="dxa"/>
            <w:gridSpan w:val="2"/>
          </w:tcPr>
          <w:p w14:paraId="641D77FE" w14:textId="77777777" w:rsidR="00FA02C5" w:rsidRPr="00FF621E" w:rsidRDefault="00FA02C5" w:rsidP="001F758A">
            <w:pPr>
              <w:pStyle w:val="StyleTabletextLeft"/>
            </w:pPr>
            <w:r w:rsidRPr="00FF621E">
              <w:t>Brennercom S.p.A.</w:t>
            </w:r>
          </w:p>
        </w:tc>
      </w:tr>
      <w:tr w:rsidR="00FA02C5" w:rsidRPr="00870C6B" w14:paraId="35B42D5C" w14:textId="77777777" w:rsidTr="00B55CDD">
        <w:trPr>
          <w:cantSplit/>
          <w:trHeight w:val="240"/>
        </w:trPr>
        <w:tc>
          <w:tcPr>
            <w:tcW w:w="909" w:type="dxa"/>
            <w:shd w:val="clear" w:color="auto" w:fill="auto"/>
          </w:tcPr>
          <w:p w14:paraId="344EACE9" w14:textId="77777777" w:rsidR="00FA02C5" w:rsidRPr="00E7062C" w:rsidRDefault="00FA02C5" w:rsidP="001F758A">
            <w:pPr>
              <w:pStyle w:val="StyleTabletextLeft"/>
            </w:pPr>
            <w:r w:rsidRPr="00E7062C">
              <w:t>2-043-0</w:t>
            </w:r>
          </w:p>
        </w:tc>
        <w:tc>
          <w:tcPr>
            <w:tcW w:w="1009" w:type="dxa"/>
            <w:gridSpan w:val="2"/>
            <w:shd w:val="clear" w:color="auto" w:fill="auto"/>
          </w:tcPr>
          <w:p w14:paraId="494C2E80" w14:textId="77777777" w:rsidR="00FA02C5" w:rsidRPr="00E7062C" w:rsidRDefault="00FA02C5" w:rsidP="001F758A">
            <w:pPr>
              <w:pStyle w:val="StyleTabletextLeft"/>
            </w:pPr>
            <w:r w:rsidRPr="00E7062C">
              <w:t>4440</w:t>
            </w:r>
          </w:p>
        </w:tc>
        <w:tc>
          <w:tcPr>
            <w:tcW w:w="3260" w:type="dxa"/>
            <w:shd w:val="clear" w:color="auto" w:fill="auto"/>
          </w:tcPr>
          <w:p w14:paraId="0AA0C5C3" w14:textId="77777777" w:rsidR="00FA02C5" w:rsidRPr="00FF621E" w:rsidRDefault="00FA02C5" w:rsidP="001F758A">
            <w:pPr>
              <w:pStyle w:val="StyleTabletextLeft"/>
            </w:pPr>
            <w:r w:rsidRPr="00FF621E">
              <w:t>Milano/Via Caldera, 21</w:t>
            </w:r>
          </w:p>
        </w:tc>
        <w:tc>
          <w:tcPr>
            <w:tcW w:w="4110" w:type="dxa"/>
            <w:gridSpan w:val="2"/>
          </w:tcPr>
          <w:p w14:paraId="54CF7479" w14:textId="77777777" w:rsidR="00FA02C5" w:rsidRPr="00FF621E" w:rsidRDefault="00FA02C5" w:rsidP="001F758A">
            <w:pPr>
              <w:pStyle w:val="StyleTabletextLeft"/>
            </w:pPr>
            <w:r w:rsidRPr="00FF621E">
              <w:t>Carrefour Italia Mobile</w:t>
            </w:r>
          </w:p>
        </w:tc>
      </w:tr>
      <w:tr w:rsidR="00FA02C5" w:rsidRPr="00870C6B" w14:paraId="756C82ED" w14:textId="77777777" w:rsidTr="00B55CDD">
        <w:trPr>
          <w:cantSplit/>
          <w:trHeight w:val="240"/>
        </w:trPr>
        <w:tc>
          <w:tcPr>
            <w:tcW w:w="909" w:type="dxa"/>
            <w:shd w:val="clear" w:color="auto" w:fill="auto"/>
          </w:tcPr>
          <w:p w14:paraId="5C3CEF5F" w14:textId="77777777" w:rsidR="00FA02C5" w:rsidRPr="00E7062C" w:rsidRDefault="00FA02C5" w:rsidP="001F758A">
            <w:pPr>
              <w:pStyle w:val="StyleTabletextLeft"/>
            </w:pPr>
            <w:r w:rsidRPr="00E7062C">
              <w:t>2-043-1</w:t>
            </w:r>
          </w:p>
        </w:tc>
        <w:tc>
          <w:tcPr>
            <w:tcW w:w="1009" w:type="dxa"/>
            <w:gridSpan w:val="2"/>
            <w:shd w:val="clear" w:color="auto" w:fill="auto"/>
          </w:tcPr>
          <w:p w14:paraId="28B7FE42" w14:textId="77777777" w:rsidR="00FA02C5" w:rsidRPr="00E7062C" w:rsidRDefault="00FA02C5" w:rsidP="001F758A">
            <w:pPr>
              <w:pStyle w:val="StyleTabletextLeft"/>
            </w:pPr>
            <w:r w:rsidRPr="00E7062C">
              <w:t>4441</w:t>
            </w:r>
          </w:p>
        </w:tc>
        <w:tc>
          <w:tcPr>
            <w:tcW w:w="3260" w:type="dxa"/>
            <w:shd w:val="clear" w:color="auto" w:fill="auto"/>
          </w:tcPr>
          <w:p w14:paraId="35A1EF49" w14:textId="77777777" w:rsidR="00FA02C5" w:rsidRPr="00FF621E" w:rsidRDefault="00FA02C5" w:rsidP="001F758A">
            <w:pPr>
              <w:pStyle w:val="StyleTabletextLeft"/>
            </w:pPr>
            <w:r w:rsidRPr="00FF621E">
              <w:t>Lucca viale Puccini,134</w:t>
            </w:r>
          </w:p>
        </w:tc>
        <w:tc>
          <w:tcPr>
            <w:tcW w:w="4110" w:type="dxa"/>
            <w:gridSpan w:val="2"/>
          </w:tcPr>
          <w:p w14:paraId="20659E09" w14:textId="77777777" w:rsidR="00FA02C5" w:rsidRPr="00FF621E" w:rsidRDefault="00FA02C5" w:rsidP="001F758A">
            <w:pPr>
              <w:pStyle w:val="StyleTabletextLeft"/>
            </w:pPr>
            <w:r w:rsidRPr="00FF621E">
              <w:t>ElsyNet S.r.l.</w:t>
            </w:r>
          </w:p>
        </w:tc>
      </w:tr>
      <w:tr w:rsidR="00FA02C5" w:rsidRPr="00870C6B" w14:paraId="50BF47C4" w14:textId="77777777" w:rsidTr="00B55CDD">
        <w:trPr>
          <w:cantSplit/>
          <w:trHeight w:val="240"/>
        </w:trPr>
        <w:tc>
          <w:tcPr>
            <w:tcW w:w="909" w:type="dxa"/>
            <w:shd w:val="clear" w:color="auto" w:fill="auto"/>
          </w:tcPr>
          <w:p w14:paraId="5EE7BF1F" w14:textId="77777777" w:rsidR="00FA02C5" w:rsidRPr="00E7062C" w:rsidRDefault="00FA02C5" w:rsidP="001F758A">
            <w:pPr>
              <w:pStyle w:val="StyleTabletextLeft"/>
            </w:pPr>
            <w:r w:rsidRPr="00E7062C">
              <w:t>2-043-2</w:t>
            </w:r>
          </w:p>
        </w:tc>
        <w:tc>
          <w:tcPr>
            <w:tcW w:w="1009" w:type="dxa"/>
            <w:gridSpan w:val="2"/>
            <w:shd w:val="clear" w:color="auto" w:fill="auto"/>
          </w:tcPr>
          <w:p w14:paraId="7B9C005E" w14:textId="77777777" w:rsidR="00FA02C5" w:rsidRPr="00E7062C" w:rsidRDefault="00FA02C5" w:rsidP="001F758A">
            <w:pPr>
              <w:pStyle w:val="StyleTabletextLeft"/>
            </w:pPr>
            <w:r w:rsidRPr="00E7062C">
              <w:t>4442</w:t>
            </w:r>
          </w:p>
        </w:tc>
        <w:tc>
          <w:tcPr>
            <w:tcW w:w="3260" w:type="dxa"/>
            <w:shd w:val="clear" w:color="auto" w:fill="auto"/>
          </w:tcPr>
          <w:p w14:paraId="2AC71CDF" w14:textId="77777777" w:rsidR="00FA02C5" w:rsidRPr="00FF621E" w:rsidRDefault="00FA02C5" w:rsidP="001F758A">
            <w:pPr>
              <w:pStyle w:val="StyleTabletextLeft"/>
            </w:pPr>
            <w:r w:rsidRPr="00FF621E">
              <w:t>Milano - via F.lli Rosselli 68</w:t>
            </w:r>
          </w:p>
        </w:tc>
        <w:tc>
          <w:tcPr>
            <w:tcW w:w="4110" w:type="dxa"/>
            <w:gridSpan w:val="2"/>
          </w:tcPr>
          <w:p w14:paraId="33AB6144" w14:textId="77777777" w:rsidR="00FA02C5" w:rsidRPr="00FF621E" w:rsidRDefault="00FA02C5" w:rsidP="001F758A">
            <w:pPr>
              <w:pStyle w:val="StyleTabletextLeft"/>
            </w:pPr>
            <w:r w:rsidRPr="00FF621E">
              <w:t>H3G S.p.A.</w:t>
            </w:r>
          </w:p>
        </w:tc>
      </w:tr>
      <w:tr w:rsidR="00FA02C5" w:rsidRPr="00870C6B" w14:paraId="5BA80D68" w14:textId="77777777" w:rsidTr="00B55CDD">
        <w:trPr>
          <w:cantSplit/>
          <w:trHeight w:val="240"/>
        </w:trPr>
        <w:tc>
          <w:tcPr>
            <w:tcW w:w="909" w:type="dxa"/>
            <w:shd w:val="clear" w:color="auto" w:fill="auto"/>
          </w:tcPr>
          <w:p w14:paraId="553110C7" w14:textId="77777777" w:rsidR="00FA02C5" w:rsidRPr="00E7062C" w:rsidRDefault="00FA02C5" w:rsidP="001F758A">
            <w:pPr>
              <w:pStyle w:val="StyleTabletextLeft"/>
            </w:pPr>
            <w:r w:rsidRPr="00E7062C">
              <w:t>2-043-3</w:t>
            </w:r>
          </w:p>
        </w:tc>
        <w:tc>
          <w:tcPr>
            <w:tcW w:w="1009" w:type="dxa"/>
            <w:gridSpan w:val="2"/>
            <w:shd w:val="clear" w:color="auto" w:fill="auto"/>
          </w:tcPr>
          <w:p w14:paraId="565D95AE" w14:textId="77777777" w:rsidR="00FA02C5" w:rsidRPr="00E7062C" w:rsidRDefault="00FA02C5" w:rsidP="001F758A">
            <w:pPr>
              <w:pStyle w:val="StyleTabletextLeft"/>
            </w:pPr>
            <w:r w:rsidRPr="00E7062C">
              <w:t>4443</w:t>
            </w:r>
          </w:p>
        </w:tc>
        <w:tc>
          <w:tcPr>
            <w:tcW w:w="3260" w:type="dxa"/>
            <w:shd w:val="clear" w:color="auto" w:fill="auto"/>
          </w:tcPr>
          <w:p w14:paraId="5F4429EC" w14:textId="77777777" w:rsidR="00FA02C5" w:rsidRPr="00FF621E" w:rsidRDefault="00FA02C5" w:rsidP="001F758A">
            <w:pPr>
              <w:pStyle w:val="StyleTabletextLeft"/>
            </w:pPr>
            <w:r w:rsidRPr="00FF621E">
              <w:t>Firenze\Via Quintino Sella, 36</w:t>
            </w:r>
          </w:p>
        </w:tc>
        <w:tc>
          <w:tcPr>
            <w:tcW w:w="4110" w:type="dxa"/>
            <w:gridSpan w:val="2"/>
          </w:tcPr>
          <w:p w14:paraId="55092A49" w14:textId="77777777" w:rsidR="00FA02C5" w:rsidRPr="00FF621E" w:rsidRDefault="00FA02C5" w:rsidP="001F758A">
            <w:pPr>
              <w:pStyle w:val="StyleTabletextLeft"/>
            </w:pPr>
            <w:r w:rsidRPr="00FF621E">
              <w:t>Momax</w:t>
            </w:r>
          </w:p>
        </w:tc>
      </w:tr>
      <w:tr w:rsidR="00FA02C5" w:rsidRPr="00B55CDD" w14:paraId="59229EDE" w14:textId="77777777" w:rsidTr="00B55CDD">
        <w:trPr>
          <w:cantSplit/>
          <w:trHeight w:val="240"/>
        </w:trPr>
        <w:tc>
          <w:tcPr>
            <w:tcW w:w="909" w:type="dxa"/>
            <w:shd w:val="clear" w:color="auto" w:fill="auto"/>
          </w:tcPr>
          <w:p w14:paraId="59173548" w14:textId="77777777" w:rsidR="00FA02C5" w:rsidRPr="00E7062C" w:rsidRDefault="00FA02C5" w:rsidP="001F758A">
            <w:pPr>
              <w:pStyle w:val="StyleTabletextLeft"/>
            </w:pPr>
            <w:r w:rsidRPr="00E7062C">
              <w:t>2-043-4</w:t>
            </w:r>
          </w:p>
        </w:tc>
        <w:tc>
          <w:tcPr>
            <w:tcW w:w="1009" w:type="dxa"/>
            <w:gridSpan w:val="2"/>
            <w:shd w:val="clear" w:color="auto" w:fill="auto"/>
          </w:tcPr>
          <w:p w14:paraId="6A63F793" w14:textId="77777777" w:rsidR="00FA02C5" w:rsidRPr="00E7062C" w:rsidRDefault="00FA02C5" w:rsidP="001F758A">
            <w:pPr>
              <w:pStyle w:val="StyleTabletextLeft"/>
            </w:pPr>
            <w:r w:rsidRPr="00E7062C">
              <w:t>4444</w:t>
            </w:r>
          </w:p>
        </w:tc>
        <w:tc>
          <w:tcPr>
            <w:tcW w:w="3260" w:type="dxa"/>
            <w:shd w:val="clear" w:color="auto" w:fill="auto"/>
          </w:tcPr>
          <w:p w14:paraId="181DBC3D" w14:textId="77777777" w:rsidR="00FA02C5" w:rsidRPr="00FF621E" w:rsidRDefault="00FA02C5" w:rsidP="001F758A">
            <w:pPr>
              <w:pStyle w:val="StyleTabletextLeft"/>
            </w:pPr>
            <w:r w:rsidRPr="00FF621E">
              <w:t>via Montramito 431 Massarosa</w:t>
            </w:r>
          </w:p>
        </w:tc>
        <w:tc>
          <w:tcPr>
            <w:tcW w:w="4110" w:type="dxa"/>
            <w:gridSpan w:val="2"/>
          </w:tcPr>
          <w:p w14:paraId="47CB30F9" w14:textId="77777777" w:rsidR="00FA02C5" w:rsidRPr="00B55CDD" w:rsidRDefault="00FA02C5" w:rsidP="001F758A">
            <w:pPr>
              <w:pStyle w:val="StyleTabletextLeft"/>
              <w:rPr>
                <w:lang w:val="es-ES"/>
              </w:rPr>
            </w:pPr>
            <w:r w:rsidRPr="00B55CDD">
              <w:rPr>
                <w:lang w:val="es-ES"/>
              </w:rPr>
              <w:t>Welcome Italia S.p.A.</w:t>
            </w:r>
          </w:p>
        </w:tc>
      </w:tr>
      <w:tr w:rsidR="00FA02C5" w:rsidRPr="00870C6B" w14:paraId="37BA8EA8" w14:textId="77777777" w:rsidTr="00B55CDD">
        <w:trPr>
          <w:cantSplit/>
          <w:trHeight w:val="240"/>
        </w:trPr>
        <w:tc>
          <w:tcPr>
            <w:tcW w:w="909" w:type="dxa"/>
            <w:shd w:val="clear" w:color="auto" w:fill="auto"/>
          </w:tcPr>
          <w:p w14:paraId="20357F65" w14:textId="77777777" w:rsidR="00FA02C5" w:rsidRPr="00E7062C" w:rsidRDefault="00FA02C5" w:rsidP="001F758A">
            <w:pPr>
              <w:pStyle w:val="StyleTabletextLeft"/>
            </w:pPr>
            <w:r w:rsidRPr="00E7062C">
              <w:t>2-043-5</w:t>
            </w:r>
          </w:p>
        </w:tc>
        <w:tc>
          <w:tcPr>
            <w:tcW w:w="1009" w:type="dxa"/>
            <w:gridSpan w:val="2"/>
            <w:shd w:val="clear" w:color="auto" w:fill="auto"/>
          </w:tcPr>
          <w:p w14:paraId="3F6509E0" w14:textId="77777777" w:rsidR="00FA02C5" w:rsidRPr="00E7062C" w:rsidRDefault="00FA02C5" w:rsidP="001F758A">
            <w:pPr>
              <w:pStyle w:val="StyleTabletextLeft"/>
            </w:pPr>
            <w:r w:rsidRPr="00E7062C">
              <w:t>4445</w:t>
            </w:r>
          </w:p>
        </w:tc>
        <w:tc>
          <w:tcPr>
            <w:tcW w:w="3260" w:type="dxa"/>
            <w:shd w:val="clear" w:color="auto" w:fill="auto"/>
          </w:tcPr>
          <w:p w14:paraId="2238BB75" w14:textId="77777777" w:rsidR="00FA02C5" w:rsidRPr="00FF621E" w:rsidRDefault="00FA02C5" w:rsidP="001F758A">
            <w:pPr>
              <w:pStyle w:val="StyleTabletextLeft"/>
            </w:pPr>
            <w:r w:rsidRPr="00FF621E">
              <w:t>Bolzano via Pacinotti 12</w:t>
            </w:r>
          </w:p>
        </w:tc>
        <w:tc>
          <w:tcPr>
            <w:tcW w:w="4110" w:type="dxa"/>
            <w:gridSpan w:val="2"/>
          </w:tcPr>
          <w:p w14:paraId="757C2C40" w14:textId="77777777" w:rsidR="00FA02C5" w:rsidRPr="00FF621E" w:rsidRDefault="00FA02C5" w:rsidP="001F758A">
            <w:pPr>
              <w:pStyle w:val="StyleTabletextLeft"/>
            </w:pPr>
            <w:r w:rsidRPr="00FF621E">
              <w:t>Brennercom S.p.A.</w:t>
            </w:r>
          </w:p>
        </w:tc>
      </w:tr>
      <w:tr w:rsidR="00FA02C5" w:rsidRPr="00B55CDD" w14:paraId="1347C4C1" w14:textId="77777777" w:rsidTr="00B55CDD">
        <w:trPr>
          <w:cantSplit/>
          <w:trHeight w:val="240"/>
        </w:trPr>
        <w:tc>
          <w:tcPr>
            <w:tcW w:w="909" w:type="dxa"/>
            <w:shd w:val="clear" w:color="auto" w:fill="auto"/>
          </w:tcPr>
          <w:p w14:paraId="0AFFA32B" w14:textId="77777777" w:rsidR="00FA02C5" w:rsidRPr="00E7062C" w:rsidRDefault="00FA02C5" w:rsidP="001F758A">
            <w:pPr>
              <w:pStyle w:val="StyleTabletextLeft"/>
            </w:pPr>
            <w:r w:rsidRPr="00E7062C">
              <w:t>2-043-6</w:t>
            </w:r>
          </w:p>
        </w:tc>
        <w:tc>
          <w:tcPr>
            <w:tcW w:w="1009" w:type="dxa"/>
            <w:gridSpan w:val="2"/>
            <w:shd w:val="clear" w:color="auto" w:fill="auto"/>
          </w:tcPr>
          <w:p w14:paraId="0C235DD3" w14:textId="77777777" w:rsidR="00FA02C5" w:rsidRPr="00E7062C" w:rsidRDefault="00FA02C5" w:rsidP="001F758A">
            <w:pPr>
              <w:pStyle w:val="StyleTabletextLeft"/>
            </w:pPr>
            <w:r w:rsidRPr="00E7062C">
              <w:t>4446</w:t>
            </w:r>
          </w:p>
        </w:tc>
        <w:tc>
          <w:tcPr>
            <w:tcW w:w="3260" w:type="dxa"/>
            <w:shd w:val="clear" w:color="auto" w:fill="auto"/>
          </w:tcPr>
          <w:p w14:paraId="43D319C8" w14:textId="77777777" w:rsidR="00FA02C5" w:rsidRPr="00FF621E" w:rsidRDefault="00FA02C5" w:rsidP="001F758A">
            <w:pPr>
              <w:pStyle w:val="StyleTabletextLeft"/>
            </w:pPr>
            <w:r w:rsidRPr="00FF621E">
              <w:t>via E Giannesi 14 Montacchillo</w:t>
            </w:r>
          </w:p>
        </w:tc>
        <w:tc>
          <w:tcPr>
            <w:tcW w:w="4110" w:type="dxa"/>
            <w:gridSpan w:val="2"/>
          </w:tcPr>
          <w:p w14:paraId="1490D4FE" w14:textId="77777777" w:rsidR="00FA02C5" w:rsidRPr="00B55CDD" w:rsidRDefault="00FA02C5" w:rsidP="001F758A">
            <w:pPr>
              <w:pStyle w:val="StyleTabletextLeft"/>
              <w:rPr>
                <w:lang w:val="es-ES"/>
              </w:rPr>
            </w:pPr>
            <w:r w:rsidRPr="00B55CDD">
              <w:rPr>
                <w:lang w:val="es-ES"/>
              </w:rPr>
              <w:t>Welcome Italia S.p.A.</w:t>
            </w:r>
          </w:p>
        </w:tc>
      </w:tr>
      <w:tr w:rsidR="00FA02C5" w:rsidRPr="00B55CDD" w14:paraId="22066D80" w14:textId="77777777" w:rsidTr="00B55CDD">
        <w:trPr>
          <w:cantSplit/>
          <w:trHeight w:val="240"/>
        </w:trPr>
        <w:tc>
          <w:tcPr>
            <w:tcW w:w="909" w:type="dxa"/>
            <w:shd w:val="clear" w:color="auto" w:fill="auto"/>
          </w:tcPr>
          <w:p w14:paraId="4353E798" w14:textId="77777777" w:rsidR="00FA02C5" w:rsidRPr="00E7062C" w:rsidRDefault="00FA02C5" w:rsidP="001F758A">
            <w:pPr>
              <w:pStyle w:val="StyleTabletextLeft"/>
            </w:pPr>
            <w:r w:rsidRPr="00E7062C">
              <w:t>2-043-7</w:t>
            </w:r>
          </w:p>
        </w:tc>
        <w:tc>
          <w:tcPr>
            <w:tcW w:w="1009" w:type="dxa"/>
            <w:gridSpan w:val="2"/>
            <w:shd w:val="clear" w:color="auto" w:fill="auto"/>
          </w:tcPr>
          <w:p w14:paraId="04E89700" w14:textId="77777777" w:rsidR="00FA02C5" w:rsidRPr="00E7062C" w:rsidRDefault="00FA02C5" w:rsidP="001F758A">
            <w:pPr>
              <w:pStyle w:val="StyleTabletextLeft"/>
            </w:pPr>
            <w:r w:rsidRPr="00E7062C">
              <w:t>4447</w:t>
            </w:r>
          </w:p>
        </w:tc>
        <w:tc>
          <w:tcPr>
            <w:tcW w:w="3260" w:type="dxa"/>
            <w:shd w:val="clear" w:color="auto" w:fill="auto"/>
          </w:tcPr>
          <w:p w14:paraId="69F59A3D" w14:textId="77777777" w:rsidR="00FA02C5" w:rsidRPr="00FF621E" w:rsidRDefault="00FA02C5" w:rsidP="001F758A">
            <w:pPr>
              <w:pStyle w:val="StyleTabletextLeft"/>
            </w:pPr>
            <w:r w:rsidRPr="00FF621E">
              <w:t>MILANO VIA LANCETTI - PMMI1</w:t>
            </w:r>
          </w:p>
        </w:tc>
        <w:tc>
          <w:tcPr>
            <w:tcW w:w="4110" w:type="dxa"/>
            <w:gridSpan w:val="2"/>
          </w:tcPr>
          <w:p w14:paraId="0E2AFBB1" w14:textId="77777777" w:rsidR="00FA02C5" w:rsidRPr="00FF621E" w:rsidRDefault="00FA02C5" w:rsidP="001F758A">
            <w:pPr>
              <w:pStyle w:val="StyleTabletextLeft"/>
            </w:pPr>
            <w:r w:rsidRPr="00FF621E">
              <w:t>Poste Mobile S.p.A.</w:t>
            </w:r>
          </w:p>
        </w:tc>
      </w:tr>
      <w:tr w:rsidR="00FA02C5" w:rsidRPr="00870C6B" w14:paraId="21AC7037" w14:textId="77777777" w:rsidTr="00B55CDD">
        <w:trPr>
          <w:cantSplit/>
          <w:trHeight w:val="240"/>
        </w:trPr>
        <w:tc>
          <w:tcPr>
            <w:tcW w:w="909" w:type="dxa"/>
            <w:shd w:val="clear" w:color="auto" w:fill="auto"/>
          </w:tcPr>
          <w:p w14:paraId="6BA383D1" w14:textId="77777777" w:rsidR="00FA02C5" w:rsidRPr="00E7062C" w:rsidRDefault="00FA02C5" w:rsidP="001F758A">
            <w:pPr>
              <w:pStyle w:val="StyleTabletextLeft"/>
            </w:pPr>
            <w:r w:rsidRPr="00E7062C">
              <w:t>2-044-0</w:t>
            </w:r>
          </w:p>
        </w:tc>
        <w:tc>
          <w:tcPr>
            <w:tcW w:w="1009" w:type="dxa"/>
            <w:gridSpan w:val="2"/>
            <w:shd w:val="clear" w:color="auto" w:fill="auto"/>
          </w:tcPr>
          <w:p w14:paraId="7B04CB3A" w14:textId="77777777" w:rsidR="00FA02C5" w:rsidRPr="00E7062C" w:rsidRDefault="00FA02C5" w:rsidP="001F758A">
            <w:pPr>
              <w:pStyle w:val="StyleTabletextLeft"/>
            </w:pPr>
            <w:r w:rsidRPr="00E7062C">
              <w:t>4448</w:t>
            </w:r>
          </w:p>
        </w:tc>
        <w:tc>
          <w:tcPr>
            <w:tcW w:w="3260" w:type="dxa"/>
            <w:shd w:val="clear" w:color="auto" w:fill="auto"/>
          </w:tcPr>
          <w:p w14:paraId="01F57C44" w14:textId="77777777" w:rsidR="00FA02C5" w:rsidRPr="00FF621E" w:rsidRDefault="00FA02C5" w:rsidP="001F758A">
            <w:pPr>
              <w:pStyle w:val="StyleTabletextLeft"/>
            </w:pPr>
            <w:r w:rsidRPr="00FF621E">
              <w:t>Roma/1240 - TEST2</w:t>
            </w:r>
          </w:p>
        </w:tc>
        <w:tc>
          <w:tcPr>
            <w:tcW w:w="4110" w:type="dxa"/>
            <w:gridSpan w:val="2"/>
          </w:tcPr>
          <w:p w14:paraId="41ACEA7C" w14:textId="77777777" w:rsidR="00FA02C5" w:rsidRPr="00FF621E" w:rsidRDefault="00FA02C5" w:rsidP="001F758A">
            <w:pPr>
              <w:pStyle w:val="StyleTabletextLeft"/>
            </w:pPr>
            <w:r w:rsidRPr="00FF621E">
              <w:t>Telecom Italia Sparkle</w:t>
            </w:r>
          </w:p>
        </w:tc>
      </w:tr>
      <w:tr w:rsidR="00FA02C5" w:rsidRPr="00870C6B" w14:paraId="5FC1812B" w14:textId="77777777" w:rsidTr="00B55CDD">
        <w:trPr>
          <w:cantSplit/>
          <w:trHeight w:val="240"/>
        </w:trPr>
        <w:tc>
          <w:tcPr>
            <w:tcW w:w="909" w:type="dxa"/>
            <w:shd w:val="clear" w:color="auto" w:fill="auto"/>
          </w:tcPr>
          <w:p w14:paraId="6F59BE4D" w14:textId="77777777" w:rsidR="00FA02C5" w:rsidRPr="00E7062C" w:rsidRDefault="00FA02C5" w:rsidP="001F758A">
            <w:pPr>
              <w:pStyle w:val="StyleTabletextLeft"/>
            </w:pPr>
            <w:r w:rsidRPr="00E7062C">
              <w:t>2-044-1</w:t>
            </w:r>
          </w:p>
        </w:tc>
        <w:tc>
          <w:tcPr>
            <w:tcW w:w="1009" w:type="dxa"/>
            <w:gridSpan w:val="2"/>
            <w:shd w:val="clear" w:color="auto" w:fill="auto"/>
          </w:tcPr>
          <w:p w14:paraId="60E68562" w14:textId="77777777" w:rsidR="00FA02C5" w:rsidRPr="00E7062C" w:rsidRDefault="00FA02C5" w:rsidP="001F758A">
            <w:pPr>
              <w:pStyle w:val="StyleTabletextLeft"/>
            </w:pPr>
            <w:r w:rsidRPr="00E7062C">
              <w:t>4449</w:t>
            </w:r>
          </w:p>
        </w:tc>
        <w:tc>
          <w:tcPr>
            <w:tcW w:w="3260" w:type="dxa"/>
            <w:shd w:val="clear" w:color="auto" w:fill="auto"/>
          </w:tcPr>
          <w:p w14:paraId="0697F2B9" w14:textId="77777777" w:rsidR="00FA02C5" w:rsidRPr="00FF621E" w:rsidRDefault="00FA02C5" w:rsidP="001F758A">
            <w:pPr>
              <w:pStyle w:val="StyleTabletextLeft"/>
            </w:pPr>
            <w:r w:rsidRPr="00FF621E">
              <w:t>Roma/A2I - UT100</w:t>
            </w:r>
          </w:p>
        </w:tc>
        <w:tc>
          <w:tcPr>
            <w:tcW w:w="4110" w:type="dxa"/>
            <w:gridSpan w:val="2"/>
          </w:tcPr>
          <w:p w14:paraId="0E4748D3" w14:textId="77777777" w:rsidR="00FA02C5" w:rsidRPr="00FF621E" w:rsidRDefault="00FA02C5" w:rsidP="001F758A">
            <w:pPr>
              <w:pStyle w:val="StyleTabletextLeft"/>
            </w:pPr>
            <w:r w:rsidRPr="00FF621E">
              <w:t>Telecom Italia Sparkle</w:t>
            </w:r>
          </w:p>
        </w:tc>
      </w:tr>
      <w:tr w:rsidR="00FA02C5" w:rsidRPr="00870C6B" w14:paraId="1224D2C4" w14:textId="77777777" w:rsidTr="00B55CDD">
        <w:trPr>
          <w:cantSplit/>
          <w:trHeight w:val="240"/>
        </w:trPr>
        <w:tc>
          <w:tcPr>
            <w:tcW w:w="909" w:type="dxa"/>
            <w:shd w:val="clear" w:color="auto" w:fill="auto"/>
          </w:tcPr>
          <w:p w14:paraId="1D854982" w14:textId="77777777" w:rsidR="00FA02C5" w:rsidRPr="00E7062C" w:rsidRDefault="00FA02C5" w:rsidP="001F758A">
            <w:pPr>
              <w:pStyle w:val="StyleTabletextLeft"/>
            </w:pPr>
            <w:r w:rsidRPr="00E7062C">
              <w:t>2-044-2</w:t>
            </w:r>
          </w:p>
        </w:tc>
        <w:tc>
          <w:tcPr>
            <w:tcW w:w="1009" w:type="dxa"/>
            <w:gridSpan w:val="2"/>
            <w:shd w:val="clear" w:color="auto" w:fill="auto"/>
          </w:tcPr>
          <w:p w14:paraId="1D61AF82" w14:textId="77777777" w:rsidR="00FA02C5" w:rsidRPr="00E7062C" w:rsidRDefault="00FA02C5" w:rsidP="001F758A">
            <w:pPr>
              <w:pStyle w:val="StyleTabletextLeft"/>
            </w:pPr>
            <w:r w:rsidRPr="00E7062C">
              <w:t>4450</w:t>
            </w:r>
          </w:p>
        </w:tc>
        <w:tc>
          <w:tcPr>
            <w:tcW w:w="3260" w:type="dxa"/>
            <w:shd w:val="clear" w:color="auto" w:fill="auto"/>
          </w:tcPr>
          <w:p w14:paraId="4796D94E" w14:textId="77777777" w:rsidR="00FA02C5" w:rsidRPr="00FF621E" w:rsidRDefault="00FA02C5" w:rsidP="001F758A">
            <w:pPr>
              <w:pStyle w:val="StyleTabletextLeft"/>
            </w:pPr>
            <w:r w:rsidRPr="00FF621E">
              <w:t>Milano/M2I - UT100</w:t>
            </w:r>
          </w:p>
        </w:tc>
        <w:tc>
          <w:tcPr>
            <w:tcW w:w="4110" w:type="dxa"/>
            <w:gridSpan w:val="2"/>
          </w:tcPr>
          <w:p w14:paraId="011B5F54" w14:textId="77777777" w:rsidR="00FA02C5" w:rsidRPr="00FF621E" w:rsidRDefault="00FA02C5" w:rsidP="001F758A">
            <w:pPr>
              <w:pStyle w:val="StyleTabletextLeft"/>
            </w:pPr>
            <w:r w:rsidRPr="00FF621E">
              <w:t>Telecom Italia Sparkle</w:t>
            </w:r>
          </w:p>
        </w:tc>
      </w:tr>
      <w:tr w:rsidR="00FA02C5" w:rsidRPr="00870C6B" w14:paraId="03A1EB03" w14:textId="77777777" w:rsidTr="00B55CDD">
        <w:trPr>
          <w:cantSplit/>
          <w:trHeight w:val="240"/>
        </w:trPr>
        <w:tc>
          <w:tcPr>
            <w:tcW w:w="909" w:type="dxa"/>
            <w:shd w:val="clear" w:color="auto" w:fill="auto"/>
          </w:tcPr>
          <w:p w14:paraId="29B653FD" w14:textId="77777777" w:rsidR="00FA02C5" w:rsidRPr="00E7062C" w:rsidRDefault="00FA02C5" w:rsidP="001F758A">
            <w:pPr>
              <w:pStyle w:val="StyleTabletextLeft"/>
            </w:pPr>
            <w:r w:rsidRPr="00E7062C">
              <w:t>2-044-3</w:t>
            </w:r>
          </w:p>
        </w:tc>
        <w:tc>
          <w:tcPr>
            <w:tcW w:w="1009" w:type="dxa"/>
            <w:gridSpan w:val="2"/>
            <w:shd w:val="clear" w:color="auto" w:fill="auto"/>
          </w:tcPr>
          <w:p w14:paraId="52C0EB63" w14:textId="77777777" w:rsidR="00FA02C5" w:rsidRPr="00E7062C" w:rsidRDefault="00FA02C5" w:rsidP="001F758A">
            <w:pPr>
              <w:pStyle w:val="StyleTabletextLeft"/>
            </w:pPr>
            <w:r w:rsidRPr="00E7062C">
              <w:t>4451</w:t>
            </w:r>
          </w:p>
        </w:tc>
        <w:tc>
          <w:tcPr>
            <w:tcW w:w="3260" w:type="dxa"/>
            <w:shd w:val="clear" w:color="auto" w:fill="auto"/>
          </w:tcPr>
          <w:p w14:paraId="4E130852" w14:textId="77777777" w:rsidR="00FA02C5" w:rsidRPr="00FF621E" w:rsidRDefault="00FA02C5" w:rsidP="001F758A">
            <w:pPr>
              <w:pStyle w:val="StyleTabletextLeft"/>
            </w:pPr>
            <w:r w:rsidRPr="00FF621E">
              <w:t>Roma/A1T - AXE</w:t>
            </w:r>
          </w:p>
        </w:tc>
        <w:tc>
          <w:tcPr>
            <w:tcW w:w="4110" w:type="dxa"/>
            <w:gridSpan w:val="2"/>
          </w:tcPr>
          <w:p w14:paraId="4B3321BB" w14:textId="77777777" w:rsidR="00FA02C5" w:rsidRPr="00FF621E" w:rsidRDefault="00FA02C5" w:rsidP="001F758A">
            <w:pPr>
              <w:pStyle w:val="StyleTabletextLeft"/>
            </w:pPr>
            <w:r w:rsidRPr="00FF621E">
              <w:t>Telecom Italia Sparkle</w:t>
            </w:r>
          </w:p>
        </w:tc>
      </w:tr>
      <w:tr w:rsidR="00FA02C5" w:rsidRPr="00870C6B" w14:paraId="1716D26D" w14:textId="77777777" w:rsidTr="00B55CDD">
        <w:trPr>
          <w:cantSplit/>
          <w:trHeight w:val="240"/>
        </w:trPr>
        <w:tc>
          <w:tcPr>
            <w:tcW w:w="909" w:type="dxa"/>
            <w:shd w:val="clear" w:color="auto" w:fill="auto"/>
          </w:tcPr>
          <w:p w14:paraId="75C19107" w14:textId="77777777" w:rsidR="00FA02C5" w:rsidRPr="00E7062C" w:rsidRDefault="00FA02C5" w:rsidP="001F758A">
            <w:pPr>
              <w:pStyle w:val="StyleTabletextLeft"/>
            </w:pPr>
            <w:r w:rsidRPr="00E7062C">
              <w:t>2-044-4</w:t>
            </w:r>
          </w:p>
        </w:tc>
        <w:tc>
          <w:tcPr>
            <w:tcW w:w="1009" w:type="dxa"/>
            <w:gridSpan w:val="2"/>
            <w:shd w:val="clear" w:color="auto" w:fill="auto"/>
          </w:tcPr>
          <w:p w14:paraId="1DE5A990" w14:textId="77777777" w:rsidR="00FA02C5" w:rsidRPr="00E7062C" w:rsidRDefault="00FA02C5" w:rsidP="001F758A">
            <w:pPr>
              <w:pStyle w:val="StyleTabletextLeft"/>
            </w:pPr>
            <w:r w:rsidRPr="00E7062C">
              <w:t>4452</w:t>
            </w:r>
          </w:p>
        </w:tc>
        <w:tc>
          <w:tcPr>
            <w:tcW w:w="3260" w:type="dxa"/>
            <w:shd w:val="clear" w:color="auto" w:fill="auto"/>
          </w:tcPr>
          <w:p w14:paraId="0EA6C212" w14:textId="77777777" w:rsidR="00FA02C5" w:rsidRPr="00FF621E" w:rsidRDefault="00FA02C5" w:rsidP="001F758A">
            <w:pPr>
              <w:pStyle w:val="StyleTabletextLeft"/>
            </w:pPr>
            <w:r w:rsidRPr="00FF621E">
              <w:t>Roma/A1I - 1240</w:t>
            </w:r>
          </w:p>
        </w:tc>
        <w:tc>
          <w:tcPr>
            <w:tcW w:w="4110" w:type="dxa"/>
            <w:gridSpan w:val="2"/>
          </w:tcPr>
          <w:p w14:paraId="2E6FEE54" w14:textId="77777777" w:rsidR="00FA02C5" w:rsidRPr="00FF621E" w:rsidRDefault="00FA02C5" w:rsidP="001F758A">
            <w:pPr>
              <w:pStyle w:val="StyleTabletextLeft"/>
            </w:pPr>
            <w:r w:rsidRPr="00FF621E">
              <w:t>Telecom Italia Sparkle</w:t>
            </w:r>
          </w:p>
        </w:tc>
      </w:tr>
      <w:tr w:rsidR="00FA02C5" w:rsidRPr="00870C6B" w14:paraId="015845E2" w14:textId="77777777" w:rsidTr="00B55CDD">
        <w:trPr>
          <w:cantSplit/>
          <w:trHeight w:val="240"/>
        </w:trPr>
        <w:tc>
          <w:tcPr>
            <w:tcW w:w="909" w:type="dxa"/>
            <w:shd w:val="clear" w:color="auto" w:fill="auto"/>
          </w:tcPr>
          <w:p w14:paraId="61936521" w14:textId="77777777" w:rsidR="00FA02C5" w:rsidRPr="00E7062C" w:rsidRDefault="00FA02C5" w:rsidP="001F758A">
            <w:pPr>
              <w:pStyle w:val="StyleTabletextLeft"/>
            </w:pPr>
            <w:r w:rsidRPr="00E7062C">
              <w:t>2-044-5</w:t>
            </w:r>
          </w:p>
        </w:tc>
        <w:tc>
          <w:tcPr>
            <w:tcW w:w="1009" w:type="dxa"/>
            <w:gridSpan w:val="2"/>
            <w:shd w:val="clear" w:color="auto" w:fill="auto"/>
          </w:tcPr>
          <w:p w14:paraId="6E9B9267" w14:textId="77777777" w:rsidR="00FA02C5" w:rsidRPr="00E7062C" w:rsidRDefault="00FA02C5" w:rsidP="001F758A">
            <w:pPr>
              <w:pStyle w:val="StyleTabletextLeft"/>
            </w:pPr>
            <w:r w:rsidRPr="00E7062C">
              <w:t>4453</w:t>
            </w:r>
          </w:p>
        </w:tc>
        <w:tc>
          <w:tcPr>
            <w:tcW w:w="3260" w:type="dxa"/>
            <w:shd w:val="clear" w:color="auto" w:fill="auto"/>
          </w:tcPr>
          <w:p w14:paraId="614C7D71" w14:textId="77777777" w:rsidR="00FA02C5" w:rsidRPr="00FF621E" w:rsidRDefault="00FA02C5" w:rsidP="001F758A">
            <w:pPr>
              <w:pStyle w:val="StyleTabletextLeft"/>
            </w:pPr>
            <w:r w:rsidRPr="00FF621E">
              <w:t>Palermo/L1I - 1240</w:t>
            </w:r>
          </w:p>
        </w:tc>
        <w:tc>
          <w:tcPr>
            <w:tcW w:w="4110" w:type="dxa"/>
            <w:gridSpan w:val="2"/>
          </w:tcPr>
          <w:p w14:paraId="4E7533FD" w14:textId="77777777" w:rsidR="00FA02C5" w:rsidRPr="00FF621E" w:rsidRDefault="00FA02C5" w:rsidP="001F758A">
            <w:pPr>
              <w:pStyle w:val="StyleTabletextLeft"/>
            </w:pPr>
            <w:r w:rsidRPr="00FF621E">
              <w:t>Telecom Italia Sparkle</w:t>
            </w:r>
          </w:p>
        </w:tc>
      </w:tr>
      <w:tr w:rsidR="00FA02C5" w:rsidRPr="00870C6B" w14:paraId="3EBFAA0E" w14:textId="77777777" w:rsidTr="00B55CDD">
        <w:trPr>
          <w:cantSplit/>
          <w:trHeight w:val="240"/>
        </w:trPr>
        <w:tc>
          <w:tcPr>
            <w:tcW w:w="909" w:type="dxa"/>
            <w:shd w:val="clear" w:color="auto" w:fill="auto"/>
          </w:tcPr>
          <w:p w14:paraId="327DA1D4" w14:textId="77777777" w:rsidR="00FA02C5" w:rsidRPr="00E7062C" w:rsidRDefault="00FA02C5" w:rsidP="001F758A">
            <w:pPr>
              <w:pStyle w:val="StyleTabletextLeft"/>
            </w:pPr>
            <w:r w:rsidRPr="00E7062C">
              <w:t>2-044-6</w:t>
            </w:r>
          </w:p>
        </w:tc>
        <w:tc>
          <w:tcPr>
            <w:tcW w:w="1009" w:type="dxa"/>
            <w:gridSpan w:val="2"/>
            <w:shd w:val="clear" w:color="auto" w:fill="auto"/>
          </w:tcPr>
          <w:p w14:paraId="18B61ABC" w14:textId="77777777" w:rsidR="00FA02C5" w:rsidRPr="00E7062C" w:rsidRDefault="00FA02C5" w:rsidP="001F758A">
            <w:pPr>
              <w:pStyle w:val="StyleTabletextLeft"/>
            </w:pPr>
            <w:r w:rsidRPr="00E7062C">
              <w:t>4454</w:t>
            </w:r>
          </w:p>
        </w:tc>
        <w:tc>
          <w:tcPr>
            <w:tcW w:w="3260" w:type="dxa"/>
            <w:shd w:val="clear" w:color="auto" w:fill="auto"/>
          </w:tcPr>
          <w:p w14:paraId="1D2C5FAD" w14:textId="77777777" w:rsidR="00FA02C5" w:rsidRPr="00FF621E" w:rsidRDefault="00FA02C5" w:rsidP="001F758A">
            <w:pPr>
              <w:pStyle w:val="StyleTabletextLeft"/>
            </w:pPr>
            <w:r w:rsidRPr="00FF621E">
              <w:t>Milano/M1I - 1240</w:t>
            </w:r>
          </w:p>
        </w:tc>
        <w:tc>
          <w:tcPr>
            <w:tcW w:w="4110" w:type="dxa"/>
            <w:gridSpan w:val="2"/>
          </w:tcPr>
          <w:p w14:paraId="4A5F229C" w14:textId="77777777" w:rsidR="00FA02C5" w:rsidRPr="00FF621E" w:rsidRDefault="00FA02C5" w:rsidP="001F758A">
            <w:pPr>
              <w:pStyle w:val="StyleTabletextLeft"/>
            </w:pPr>
            <w:r w:rsidRPr="00FF621E">
              <w:t>Telecom Italia Sparkle</w:t>
            </w:r>
          </w:p>
        </w:tc>
      </w:tr>
      <w:tr w:rsidR="00FA02C5" w:rsidRPr="00870C6B" w14:paraId="2BFB35A5" w14:textId="77777777" w:rsidTr="00B55CDD">
        <w:trPr>
          <w:cantSplit/>
          <w:trHeight w:val="240"/>
        </w:trPr>
        <w:tc>
          <w:tcPr>
            <w:tcW w:w="909" w:type="dxa"/>
            <w:shd w:val="clear" w:color="auto" w:fill="auto"/>
          </w:tcPr>
          <w:p w14:paraId="59EBA21E" w14:textId="77777777" w:rsidR="00FA02C5" w:rsidRPr="00E7062C" w:rsidRDefault="00FA02C5" w:rsidP="001F758A">
            <w:pPr>
              <w:pStyle w:val="StyleTabletextLeft"/>
            </w:pPr>
            <w:r w:rsidRPr="00E7062C">
              <w:t>2-044-7</w:t>
            </w:r>
          </w:p>
        </w:tc>
        <w:tc>
          <w:tcPr>
            <w:tcW w:w="1009" w:type="dxa"/>
            <w:gridSpan w:val="2"/>
            <w:shd w:val="clear" w:color="auto" w:fill="auto"/>
          </w:tcPr>
          <w:p w14:paraId="3FB73A3B" w14:textId="77777777" w:rsidR="00FA02C5" w:rsidRPr="00E7062C" w:rsidRDefault="00FA02C5" w:rsidP="001F758A">
            <w:pPr>
              <w:pStyle w:val="StyleTabletextLeft"/>
            </w:pPr>
            <w:r w:rsidRPr="00E7062C">
              <w:t>4455</w:t>
            </w:r>
          </w:p>
        </w:tc>
        <w:tc>
          <w:tcPr>
            <w:tcW w:w="3260" w:type="dxa"/>
            <w:shd w:val="clear" w:color="auto" w:fill="auto"/>
          </w:tcPr>
          <w:p w14:paraId="7341C166" w14:textId="77777777" w:rsidR="00FA02C5" w:rsidRPr="00FF621E" w:rsidRDefault="00FA02C5" w:rsidP="001F758A">
            <w:pPr>
              <w:pStyle w:val="StyleTabletextLeft"/>
            </w:pPr>
            <w:r w:rsidRPr="00FF621E">
              <w:t>Milano\Via Cappuccini, 8</w:t>
            </w:r>
          </w:p>
        </w:tc>
        <w:tc>
          <w:tcPr>
            <w:tcW w:w="4110" w:type="dxa"/>
            <w:gridSpan w:val="2"/>
          </w:tcPr>
          <w:p w14:paraId="3CA54956" w14:textId="77777777" w:rsidR="00FA02C5" w:rsidRPr="00FF621E" w:rsidRDefault="00FA02C5" w:rsidP="001F758A">
            <w:pPr>
              <w:pStyle w:val="StyleTabletextLeft"/>
            </w:pPr>
            <w:r w:rsidRPr="00FF621E">
              <w:t>NewVAS S.p.A.</w:t>
            </w:r>
          </w:p>
        </w:tc>
      </w:tr>
      <w:tr w:rsidR="00FA02C5" w:rsidRPr="00870C6B" w14:paraId="66762BFA" w14:textId="77777777" w:rsidTr="00B55CDD">
        <w:trPr>
          <w:cantSplit/>
          <w:trHeight w:val="240"/>
        </w:trPr>
        <w:tc>
          <w:tcPr>
            <w:tcW w:w="909" w:type="dxa"/>
            <w:shd w:val="clear" w:color="auto" w:fill="auto"/>
          </w:tcPr>
          <w:p w14:paraId="5F45C6C4" w14:textId="77777777" w:rsidR="00FA02C5" w:rsidRPr="00E7062C" w:rsidRDefault="00FA02C5" w:rsidP="001F758A">
            <w:pPr>
              <w:pStyle w:val="StyleTabletextLeft"/>
            </w:pPr>
            <w:r w:rsidRPr="00E7062C">
              <w:t>2-045-0</w:t>
            </w:r>
          </w:p>
        </w:tc>
        <w:tc>
          <w:tcPr>
            <w:tcW w:w="1009" w:type="dxa"/>
            <w:gridSpan w:val="2"/>
            <w:shd w:val="clear" w:color="auto" w:fill="auto"/>
          </w:tcPr>
          <w:p w14:paraId="12E74684" w14:textId="77777777" w:rsidR="00FA02C5" w:rsidRPr="00E7062C" w:rsidRDefault="00FA02C5" w:rsidP="001F758A">
            <w:pPr>
              <w:pStyle w:val="StyleTabletextLeft"/>
            </w:pPr>
            <w:r w:rsidRPr="00E7062C">
              <w:t>4456</w:t>
            </w:r>
          </w:p>
        </w:tc>
        <w:tc>
          <w:tcPr>
            <w:tcW w:w="3260" w:type="dxa"/>
            <w:shd w:val="clear" w:color="auto" w:fill="auto"/>
          </w:tcPr>
          <w:p w14:paraId="4D88EC5A" w14:textId="77777777" w:rsidR="00FA02C5" w:rsidRPr="00FF621E" w:rsidRDefault="00FA02C5" w:rsidP="001F758A">
            <w:pPr>
              <w:pStyle w:val="StyleTabletextLeft"/>
            </w:pPr>
            <w:r w:rsidRPr="00FF621E">
              <w:t>Roma/N1I - 1240</w:t>
            </w:r>
          </w:p>
        </w:tc>
        <w:tc>
          <w:tcPr>
            <w:tcW w:w="4110" w:type="dxa"/>
            <w:gridSpan w:val="2"/>
          </w:tcPr>
          <w:p w14:paraId="18E00D97" w14:textId="77777777" w:rsidR="00FA02C5" w:rsidRPr="00FF621E" w:rsidRDefault="00FA02C5" w:rsidP="001F758A">
            <w:pPr>
              <w:pStyle w:val="StyleTabletextLeft"/>
            </w:pPr>
            <w:r w:rsidRPr="00FF621E">
              <w:t>Telecom Italia Sparkle</w:t>
            </w:r>
          </w:p>
        </w:tc>
      </w:tr>
      <w:tr w:rsidR="00FA02C5" w:rsidRPr="00870C6B" w14:paraId="3A979D6E" w14:textId="77777777" w:rsidTr="00B55CDD">
        <w:trPr>
          <w:cantSplit/>
          <w:trHeight w:val="240"/>
        </w:trPr>
        <w:tc>
          <w:tcPr>
            <w:tcW w:w="909" w:type="dxa"/>
            <w:shd w:val="clear" w:color="auto" w:fill="auto"/>
          </w:tcPr>
          <w:p w14:paraId="5E81F2A8" w14:textId="77777777" w:rsidR="00FA02C5" w:rsidRPr="00E7062C" w:rsidRDefault="00FA02C5" w:rsidP="001F758A">
            <w:pPr>
              <w:pStyle w:val="StyleTabletextLeft"/>
            </w:pPr>
            <w:r w:rsidRPr="00E7062C">
              <w:t>2-045-1</w:t>
            </w:r>
          </w:p>
        </w:tc>
        <w:tc>
          <w:tcPr>
            <w:tcW w:w="1009" w:type="dxa"/>
            <w:gridSpan w:val="2"/>
            <w:shd w:val="clear" w:color="auto" w:fill="auto"/>
          </w:tcPr>
          <w:p w14:paraId="3A46F2E5" w14:textId="77777777" w:rsidR="00FA02C5" w:rsidRPr="00E7062C" w:rsidRDefault="00FA02C5" w:rsidP="001F758A">
            <w:pPr>
              <w:pStyle w:val="StyleTabletextLeft"/>
            </w:pPr>
            <w:r w:rsidRPr="00E7062C">
              <w:t>4457</w:t>
            </w:r>
          </w:p>
        </w:tc>
        <w:tc>
          <w:tcPr>
            <w:tcW w:w="3260" w:type="dxa"/>
            <w:shd w:val="clear" w:color="auto" w:fill="auto"/>
          </w:tcPr>
          <w:p w14:paraId="4EE10931" w14:textId="77777777" w:rsidR="00FA02C5" w:rsidRPr="00FF621E" w:rsidRDefault="00FA02C5" w:rsidP="001F758A">
            <w:pPr>
              <w:pStyle w:val="StyleTabletextLeft"/>
            </w:pPr>
            <w:r w:rsidRPr="00FF621E">
              <w:t>Milano1/via jenner 56</w:t>
            </w:r>
          </w:p>
        </w:tc>
        <w:tc>
          <w:tcPr>
            <w:tcW w:w="4110" w:type="dxa"/>
            <w:gridSpan w:val="2"/>
          </w:tcPr>
          <w:p w14:paraId="2A2A7A03" w14:textId="77777777" w:rsidR="00FA02C5" w:rsidRPr="00B55CDD" w:rsidRDefault="00FA02C5" w:rsidP="001F758A">
            <w:pPr>
              <w:pStyle w:val="StyleTabletextLeft"/>
              <w:rPr>
                <w:lang w:val="en-GB"/>
              </w:rPr>
            </w:pPr>
            <w:r w:rsidRPr="00B55CDD">
              <w:rPr>
                <w:lang w:val="en-GB"/>
              </w:rPr>
              <w:t>Colt Technology Services S.p.A.</w:t>
            </w:r>
          </w:p>
        </w:tc>
      </w:tr>
      <w:tr w:rsidR="00FA02C5" w:rsidRPr="00870C6B" w14:paraId="4037A536" w14:textId="77777777" w:rsidTr="00B55CDD">
        <w:trPr>
          <w:cantSplit/>
          <w:trHeight w:val="240"/>
        </w:trPr>
        <w:tc>
          <w:tcPr>
            <w:tcW w:w="909" w:type="dxa"/>
            <w:shd w:val="clear" w:color="auto" w:fill="auto"/>
          </w:tcPr>
          <w:p w14:paraId="657F64B8" w14:textId="77777777" w:rsidR="00FA02C5" w:rsidRPr="00E7062C" w:rsidRDefault="00FA02C5" w:rsidP="001F758A">
            <w:pPr>
              <w:pStyle w:val="StyleTabletextLeft"/>
            </w:pPr>
            <w:r w:rsidRPr="00E7062C">
              <w:t>2-045-2</w:t>
            </w:r>
          </w:p>
        </w:tc>
        <w:tc>
          <w:tcPr>
            <w:tcW w:w="1009" w:type="dxa"/>
            <w:gridSpan w:val="2"/>
            <w:shd w:val="clear" w:color="auto" w:fill="auto"/>
          </w:tcPr>
          <w:p w14:paraId="6347C5ED" w14:textId="77777777" w:rsidR="00FA02C5" w:rsidRPr="00E7062C" w:rsidRDefault="00FA02C5" w:rsidP="001F758A">
            <w:pPr>
              <w:pStyle w:val="StyleTabletextLeft"/>
            </w:pPr>
            <w:r w:rsidRPr="00E7062C">
              <w:t>4458</w:t>
            </w:r>
          </w:p>
        </w:tc>
        <w:tc>
          <w:tcPr>
            <w:tcW w:w="3260" w:type="dxa"/>
            <w:shd w:val="clear" w:color="auto" w:fill="auto"/>
          </w:tcPr>
          <w:p w14:paraId="53810231" w14:textId="77777777" w:rsidR="00FA02C5" w:rsidRPr="00FF621E" w:rsidRDefault="00FA02C5" w:rsidP="001F758A">
            <w:pPr>
              <w:pStyle w:val="StyleTabletextLeft"/>
            </w:pPr>
            <w:r w:rsidRPr="00FF621E">
              <w:t>Roma/IS - RM1</w:t>
            </w:r>
          </w:p>
        </w:tc>
        <w:tc>
          <w:tcPr>
            <w:tcW w:w="4110" w:type="dxa"/>
            <w:gridSpan w:val="2"/>
          </w:tcPr>
          <w:p w14:paraId="173DFDA0" w14:textId="77777777" w:rsidR="00FA02C5" w:rsidRPr="00FF621E" w:rsidRDefault="00FA02C5" w:rsidP="001F758A">
            <w:pPr>
              <w:pStyle w:val="StyleTabletextLeft"/>
            </w:pPr>
            <w:r w:rsidRPr="00FF621E">
              <w:t>Wind Telecomunicazioni S.p.A.</w:t>
            </w:r>
          </w:p>
        </w:tc>
      </w:tr>
      <w:tr w:rsidR="00FA02C5" w:rsidRPr="00870C6B" w14:paraId="3FFC7055" w14:textId="77777777" w:rsidTr="00B55CDD">
        <w:trPr>
          <w:cantSplit/>
          <w:trHeight w:val="240"/>
        </w:trPr>
        <w:tc>
          <w:tcPr>
            <w:tcW w:w="909" w:type="dxa"/>
            <w:shd w:val="clear" w:color="auto" w:fill="auto"/>
          </w:tcPr>
          <w:p w14:paraId="31C9EA66" w14:textId="77777777" w:rsidR="00FA02C5" w:rsidRPr="00E7062C" w:rsidRDefault="00FA02C5" w:rsidP="001F758A">
            <w:pPr>
              <w:pStyle w:val="StyleTabletextLeft"/>
            </w:pPr>
            <w:r w:rsidRPr="00E7062C">
              <w:t>2-045-3</w:t>
            </w:r>
          </w:p>
        </w:tc>
        <w:tc>
          <w:tcPr>
            <w:tcW w:w="1009" w:type="dxa"/>
            <w:gridSpan w:val="2"/>
            <w:shd w:val="clear" w:color="auto" w:fill="auto"/>
          </w:tcPr>
          <w:p w14:paraId="2A322678" w14:textId="77777777" w:rsidR="00FA02C5" w:rsidRPr="00E7062C" w:rsidRDefault="00FA02C5" w:rsidP="001F758A">
            <w:pPr>
              <w:pStyle w:val="StyleTabletextLeft"/>
            </w:pPr>
            <w:r w:rsidRPr="00E7062C">
              <w:t>4459</w:t>
            </w:r>
          </w:p>
        </w:tc>
        <w:tc>
          <w:tcPr>
            <w:tcW w:w="3260" w:type="dxa"/>
            <w:shd w:val="clear" w:color="auto" w:fill="auto"/>
          </w:tcPr>
          <w:p w14:paraId="60FA9425" w14:textId="77777777" w:rsidR="00FA02C5" w:rsidRPr="00FF621E" w:rsidRDefault="00FA02C5" w:rsidP="001F758A">
            <w:pPr>
              <w:pStyle w:val="StyleTabletextLeft"/>
            </w:pPr>
            <w:r w:rsidRPr="00FF621E">
              <w:t>Milano/M3I - UT100</w:t>
            </w:r>
          </w:p>
        </w:tc>
        <w:tc>
          <w:tcPr>
            <w:tcW w:w="4110" w:type="dxa"/>
            <w:gridSpan w:val="2"/>
          </w:tcPr>
          <w:p w14:paraId="08124562" w14:textId="77777777" w:rsidR="00FA02C5" w:rsidRPr="00FF621E" w:rsidRDefault="00FA02C5" w:rsidP="001F758A">
            <w:pPr>
              <w:pStyle w:val="StyleTabletextLeft"/>
            </w:pPr>
            <w:r w:rsidRPr="00FF621E">
              <w:t>Telecom Italia Sparkle</w:t>
            </w:r>
          </w:p>
        </w:tc>
      </w:tr>
      <w:tr w:rsidR="00FA02C5" w:rsidRPr="00870C6B" w14:paraId="54F10A33" w14:textId="77777777" w:rsidTr="00B55CDD">
        <w:trPr>
          <w:cantSplit/>
          <w:trHeight w:val="240"/>
        </w:trPr>
        <w:tc>
          <w:tcPr>
            <w:tcW w:w="909" w:type="dxa"/>
            <w:shd w:val="clear" w:color="auto" w:fill="auto"/>
          </w:tcPr>
          <w:p w14:paraId="526E3B67" w14:textId="77777777" w:rsidR="00FA02C5" w:rsidRPr="00E7062C" w:rsidRDefault="00FA02C5" w:rsidP="001F758A">
            <w:pPr>
              <w:pStyle w:val="StyleTabletextLeft"/>
            </w:pPr>
            <w:r w:rsidRPr="00E7062C">
              <w:t>2-045-4</w:t>
            </w:r>
          </w:p>
        </w:tc>
        <w:tc>
          <w:tcPr>
            <w:tcW w:w="1009" w:type="dxa"/>
            <w:gridSpan w:val="2"/>
            <w:shd w:val="clear" w:color="auto" w:fill="auto"/>
          </w:tcPr>
          <w:p w14:paraId="69E9C60B" w14:textId="77777777" w:rsidR="00FA02C5" w:rsidRPr="00E7062C" w:rsidRDefault="00FA02C5" w:rsidP="001F758A">
            <w:pPr>
              <w:pStyle w:val="StyleTabletextLeft"/>
            </w:pPr>
            <w:r w:rsidRPr="00E7062C">
              <w:t>4460</w:t>
            </w:r>
          </w:p>
        </w:tc>
        <w:tc>
          <w:tcPr>
            <w:tcW w:w="3260" w:type="dxa"/>
            <w:shd w:val="clear" w:color="auto" w:fill="auto"/>
          </w:tcPr>
          <w:p w14:paraId="485F75DA" w14:textId="77777777" w:rsidR="00FA02C5" w:rsidRPr="00FF621E" w:rsidRDefault="00FA02C5" w:rsidP="001F758A">
            <w:pPr>
              <w:pStyle w:val="StyleTabletextLeft"/>
            </w:pPr>
            <w:r w:rsidRPr="00FF621E">
              <w:t>Roma/AEI - 5ESS</w:t>
            </w:r>
          </w:p>
        </w:tc>
        <w:tc>
          <w:tcPr>
            <w:tcW w:w="4110" w:type="dxa"/>
            <w:gridSpan w:val="2"/>
          </w:tcPr>
          <w:p w14:paraId="11390E94" w14:textId="77777777" w:rsidR="00FA02C5" w:rsidRPr="00FF621E" w:rsidRDefault="00FA02C5" w:rsidP="001F758A">
            <w:pPr>
              <w:pStyle w:val="StyleTabletextLeft"/>
            </w:pPr>
            <w:r w:rsidRPr="00FF621E">
              <w:t>Telecom Italia Sparkle</w:t>
            </w:r>
          </w:p>
        </w:tc>
      </w:tr>
      <w:tr w:rsidR="00FA02C5" w:rsidRPr="00B55CDD" w14:paraId="4D3680BB" w14:textId="77777777" w:rsidTr="00B55CDD">
        <w:trPr>
          <w:cantSplit/>
          <w:trHeight w:val="240"/>
        </w:trPr>
        <w:tc>
          <w:tcPr>
            <w:tcW w:w="909" w:type="dxa"/>
            <w:shd w:val="clear" w:color="auto" w:fill="auto"/>
          </w:tcPr>
          <w:p w14:paraId="3E21167A" w14:textId="77777777" w:rsidR="00FA02C5" w:rsidRPr="00E7062C" w:rsidRDefault="00FA02C5" w:rsidP="001F758A">
            <w:pPr>
              <w:pStyle w:val="StyleTabletextLeft"/>
            </w:pPr>
            <w:r w:rsidRPr="00E7062C">
              <w:lastRenderedPageBreak/>
              <w:t>2-045-5</w:t>
            </w:r>
          </w:p>
        </w:tc>
        <w:tc>
          <w:tcPr>
            <w:tcW w:w="1009" w:type="dxa"/>
            <w:gridSpan w:val="2"/>
            <w:shd w:val="clear" w:color="auto" w:fill="auto"/>
          </w:tcPr>
          <w:p w14:paraId="166818E5" w14:textId="77777777" w:rsidR="00FA02C5" w:rsidRPr="00E7062C" w:rsidRDefault="00FA02C5" w:rsidP="001F758A">
            <w:pPr>
              <w:pStyle w:val="StyleTabletextLeft"/>
            </w:pPr>
            <w:r w:rsidRPr="00E7062C">
              <w:t>4461</w:t>
            </w:r>
          </w:p>
        </w:tc>
        <w:tc>
          <w:tcPr>
            <w:tcW w:w="3260" w:type="dxa"/>
            <w:shd w:val="clear" w:color="auto" w:fill="auto"/>
          </w:tcPr>
          <w:p w14:paraId="328FC31D" w14:textId="77777777" w:rsidR="00FA02C5" w:rsidRPr="00FF621E" w:rsidRDefault="00FA02C5" w:rsidP="001F758A">
            <w:pPr>
              <w:pStyle w:val="StyleTabletextLeft"/>
            </w:pPr>
            <w:r w:rsidRPr="00FF621E">
              <w:t>Milano/Via Benzi, 1/8</w:t>
            </w:r>
          </w:p>
        </w:tc>
        <w:tc>
          <w:tcPr>
            <w:tcW w:w="4110" w:type="dxa"/>
            <w:gridSpan w:val="2"/>
          </w:tcPr>
          <w:p w14:paraId="503CF2AC"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4AB783D2" w14:textId="77777777" w:rsidTr="00B55CDD">
        <w:trPr>
          <w:cantSplit/>
          <w:trHeight w:val="240"/>
        </w:trPr>
        <w:tc>
          <w:tcPr>
            <w:tcW w:w="909" w:type="dxa"/>
            <w:shd w:val="clear" w:color="auto" w:fill="auto"/>
          </w:tcPr>
          <w:p w14:paraId="3EF57461" w14:textId="77777777" w:rsidR="00FA02C5" w:rsidRPr="00E7062C" w:rsidRDefault="00FA02C5" w:rsidP="001F758A">
            <w:pPr>
              <w:pStyle w:val="StyleTabletextLeft"/>
            </w:pPr>
            <w:r w:rsidRPr="00E7062C">
              <w:t>2-045-6</w:t>
            </w:r>
          </w:p>
        </w:tc>
        <w:tc>
          <w:tcPr>
            <w:tcW w:w="1009" w:type="dxa"/>
            <w:gridSpan w:val="2"/>
            <w:shd w:val="clear" w:color="auto" w:fill="auto"/>
          </w:tcPr>
          <w:p w14:paraId="697E7D09" w14:textId="77777777" w:rsidR="00FA02C5" w:rsidRPr="00E7062C" w:rsidRDefault="00FA02C5" w:rsidP="001F758A">
            <w:pPr>
              <w:pStyle w:val="StyleTabletextLeft"/>
            </w:pPr>
            <w:r w:rsidRPr="00E7062C">
              <w:t>4462</w:t>
            </w:r>
          </w:p>
        </w:tc>
        <w:tc>
          <w:tcPr>
            <w:tcW w:w="3260" w:type="dxa"/>
            <w:shd w:val="clear" w:color="auto" w:fill="auto"/>
          </w:tcPr>
          <w:p w14:paraId="348FAD45" w14:textId="77777777" w:rsidR="00FA02C5" w:rsidRPr="00FF621E" w:rsidRDefault="00FA02C5" w:rsidP="001F758A">
            <w:pPr>
              <w:pStyle w:val="StyleTabletextLeft"/>
            </w:pPr>
            <w:r w:rsidRPr="00FF621E">
              <w:t>Milano/Via Kuliscioff, 32</w:t>
            </w:r>
          </w:p>
        </w:tc>
        <w:tc>
          <w:tcPr>
            <w:tcW w:w="4110" w:type="dxa"/>
            <w:gridSpan w:val="2"/>
          </w:tcPr>
          <w:p w14:paraId="06F6F23B"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29ED2F0A" w14:textId="77777777" w:rsidTr="00B55CDD">
        <w:trPr>
          <w:cantSplit/>
          <w:trHeight w:val="240"/>
        </w:trPr>
        <w:tc>
          <w:tcPr>
            <w:tcW w:w="909" w:type="dxa"/>
            <w:shd w:val="clear" w:color="auto" w:fill="auto"/>
          </w:tcPr>
          <w:p w14:paraId="7D48E694" w14:textId="77777777" w:rsidR="00FA02C5" w:rsidRPr="00E7062C" w:rsidRDefault="00FA02C5" w:rsidP="001F758A">
            <w:pPr>
              <w:pStyle w:val="StyleTabletextLeft"/>
            </w:pPr>
            <w:r w:rsidRPr="00E7062C">
              <w:t>2-045-7</w:t>
            </w:r>
          </w:p>
        </w:tc>
        <w:tc>
          <w:tcPr>
            <w:tcW w:w="1009" w:type="dxa"/>
            <w:gridSpan w:val="2"/>
            <w:shd w:val="clear" w:color="auto" w:fill="auto"/>
          </w:tcPr>
          <w:p w14:paraId="70C2AD0E" w14:textId="77777777" w:rsidR="00FA02C5" w:rsidRPr="00E7062C" w:rsidRDefault="00FA02C5" w:rsidP="001F758A">
            <w:pPr>
              <w:pStyle w:val="StyleTabletextLeft"/>
            </w:pPr>
            <w:r w:rsidRPr="00E7062C">
              <w:t>4463</w:t>
            </w:r>
          </w:p>
        </w:tc>
        <w:tc>
          <w:tcPr>
            <w:tcW w:w="3260" w:type="dxa"/>
            <w:shd w:val="clear" w:color="auto" w:fill="auto"/>
          </w:tcPr>
          <w:p w14:paraId="7775E480" w14:textId="77777777" w:rsidR="00FA02C5" w:rsidRPr="00FF621E" w:rsidRDefault="00FA02C5" w:rsidP="001F758A">
            <w:pPr>
              <w:pStyle w:val="StyleTabletextLeft"/>
            </w:pPr>
            <w:r w:rsidRPr="00FF621E">
              <w:t>Roma/UT100 - TEST3</w:t>
            </w:r>
          </w:p>
        </w:tc>
        <w:tc>
          <w:tcPr>
            <w:tcW w:w="4110" w:type="dxa"/>
            <w:gridSpan w:val="2"/>
          </w:tcPr>
          <w:p w14:paraId="00CBEA6E" w14:textId="77777777" w:rsidR="00FA02C5" w:rsidRPr="00FF621E" w:rsidRDefault="00FA02C5" w:rsidP="001F758A">
            <w:pPr>
              <w:pStyle w:val="StyleTabletextLeft"/>
            </w:pPr>
            <w:r w:rsidRPr="00FF621E">
              <w:t>Telecom Italia Sparkle</w:t>
            </w:r>
          </w:p>
        </w:tc>
      </w:tr>
      <w:tr w:rsidR="00FA02C5" w:rsidRPr="00870C6B" w14:paraId="15DAB3D0" w14:textId="77777777" w:rsidTr="00B55CDD">
        <w:trPr>
          <w:cantSplit/>
          <w:trHeight w:val="240"/>
        </w:trPr>
        <w:tc>
          <w:tcPr>
            <w:tcW w:w="909" w:type="dxa"/>
            <w:shd w:val="clear" w:color="auto" w:fill="auto"/>
          </w:tcPr>
          <w:p w14:paraId="0B326B81" w14:textId="77777777" w:rsidR="00FA02C5" w:rsidRPr="00E7062C" w:rsidRDefault="00FA02C5" w:rsidP="001F758A">
            <w:pPr>
              <w:pStyle w:val="StyleTabletextLeft"/>
            </w:pPr>
            <w:r w:rsidRPr="00E7062C">
              <w:t>2-046-0</w:t>
            </w:r>
          </w:p>
        </w:tc>
        <w:tc>
          <w:tcPr>
            <w:tcW w:w="1009" w:type="dxa"/>
            <w:gridSpan w:val="2"/>
            <w:shd w:val="clear" w:color="auto" w:fill="auto"/>
          </w:tcPr>
          <w:p w14:paraId="2852DCD0" w14:textId="77777777" w:rsidR="00FA02C5" w:rsidRPr="00E7062C" w:rsidRDefault="00FA02C5" w:rsidP="001F758A">
            <w:pPr>
              <w:pStyle w:val="StyleTabletextLeft"/>
            </w:pPr>
            <w:r w:rsidRPr="00E7062C">
              <w:t>4464</w:t>
            </w:r>
          </w:p>
        </w:tc>
        <w:tc>
          <w:tcPr>
            <w:tcW w:w="3260" w:type="dxa"/>
            <w:shd w:val="clear" w:color="auto" w:fill="auto"/>
          </w:tcPr>
          <w:p w14:paraId="0DEDE873" w14:textId="77777777" w:rsidR="00FA02C5" w:rsidRPr="00FF621E" w:rsidRDefault="00FA02C5" w:rsidP="001F758A">
            <w:pPr>
              <w:pStyle w:val="StyleTabletextLeft"/>
            </w:pPr>
            <w:r w:rsidRPr="00FF621E">
              <w:t>Milano/R1I - UT100</w:t>
            </w:r>
          </w:p>
        </w:tc>
        <w:tc>
          <w:tcPr>
            <w:tcW w:w="4110" w:type="dxa"/>
            <w:gridSpan w:val="2"/>
          </w:tcPr>
          <w:p w14:paraId="7AFB4D8A" w14:textId="77777777" w:rsidR="00FA02C5" w:rsidRPr="00FF621E" w:rsidRDefault="00FA02C5" w:rsidP="001F758A">
            <w:pPr>
              <w:pStyle w:val="StyleTabletextLeft"/>
            </w:pPr>
            <w:r w:rsidRPr="00FF621E">
              <w:t>Telecom Italia Sparkle</w:t>
            </w:r>
          </w:p>
        </w:tc>
      </w:tr>
      <w:tr w:rsidR="00FA02C5" w:rsidRPr="00870C6B" w14:paraId="5B656F86" w14:textId="77777777" w:rsidTr="00B55CDD">
        <w:trPr>
          <w:cantSplit/>
          <w:trHeight w:val="240"/>
        </w:trPr>
        <w:tc>
          <w:tcPr>
            <w:tcW w:w="909" w:type="dxa"/>
            <w:shd w:val="clear" w:color="auto" w:fill="auto"/>
          </w:tcPr>
          <w:p w14:paraId="0230FA6C" w14:textId="77777777" w:rsidR="00FA02C5" w:rsidRPr="00E7062C" w:rsidRDefault="00FA02C5" w:rsidP="001F758A">
            <w:pPr>
              <w:pStyle w:val="StyleTabletextLeft"/>
            </w:pPr>
            <w:r w:rsidRPr="00E7062C">
              <w:t>2-046-1</w:t>
            </w:r>
          </w:p>
        </w:tc>
        <w:tc>
          <w:tcPr>
            <w:tcW w:w="1009" w:type="dxa"/>
            <w:gridSpan w:val="2"/>
            <w:shd w:val="clear" w:color="auto" w:fill="auto"/>
          </w:tcPr>
          <w:p w14:paraId="2C03BC21" w14:textId="77777777" w:rsidR="00FA02C5" w:rsidRPr="00E7062C" w:rsidRDefault="00FA02C5" w:rsidP="001F758A">
            <w:pPr>
              <w:pStyle w:val="StyleTabletextLeft"/>
            </w:pPr>
            <w:r w:rsidRPr="00E7062C">
              <w:t>4465</w:t>
            </w:r>
          </w:p>
        </w:tc>
        <w:tc>
          <w:tcPr>
            <w:tcW w:w="3260" w:type="dxa"/>
            <w:shd w:val="clear" w:color="auto" w:fill="auto"/>
          </w:tcPr>
          <w:p w14:paraId="26550EFD" w14:textId="77777777" w:rsidR="00FA02C5" w:rsidRPr="00FF621E" w:rsidRDefault="00FA02C5" w:rsidP="001F758A">
            <w:pPr>
              <w:pStyle w:val="StyleTabletextLeft"/>
            </w:pPr>
            <w:r w:rsidRPr="00FF621E">
              <w:t>Milano/IS - MI1</w:t>
            </w:r>
          </w:p>
        </w:tc>
        <w:tc>
          <w:tcPr>
            <w:tcW w:w="4110" w:type="dxa"/>
            <w:gridSpan w:val="2"/>
          </w:tcPr>
          <w:p w14:paraId="282CD7F4" w14:textId="77777777" w:rsidR="00FA02C5" w:rsidRPr="00FF621E" w:rsidRDefault="00FA02C5" w:rsidP="001F758A">
            <w:pPr>
              <w:pStyle w:val="StyleTabletextLeft"/>
            </w:pPr>
            <w:r w:rsidRPr="00FF621E">
              <w:t>Wind Telecomunicazioni S.p.A.</w:t>
            </w:r>
          </w:p>
        </w:tc>
      </w:tr>
      <w:tr w:rsidR="00FA02C5" w:rsidRPr="00870C6B" w14:paraId="1FEE4871" w14:textId="77777777" w:rsidTr="00B55CDD">
        <w:trPr>
          <w:cantSplit/>
          <w:trHeight w:val="240"/>
        </w:trPr>
        <w:tc>
          <w:tcPr>
            <w:tcW w:w="909" w:type="dxa"/>
            <w:shd w:val="clear" w:color="auto" w:fill="auto"/>
          </w:tcPr>
          <w:p w14:paraId="5D74573F" w14:textId="77777777" w:rsidR="00FA02C5" w:rsidRPr="00E7062C" w:rsidRDefault="00FA02C5" w:rsidP="001F758A">
            <w:pPr>
              <w:pStyle w:val="StyleTabletextLeft"/>
            </w:pPr>
            <w:r w:rsidRPr="00E7062C">
              <w:t>2-046-2</w:t>
            </w:r>
          </w:p>
        </w:tc>
        <w:tc>
          <w:tcPr>
            <w:tcW w:w="1009" w:type="dxa"/>
            <w:gridSpan w:val="2"/>
            <w:shd w:val="clear" w:color="auto" w:fill="auto"/>
          </w:tcPr>
          <w:p w14:paraId="5343F77C" w14:textId="77777777" w:rsidR="00FA02C5" w:rsidRPr="00E7062C" w:rsidRDefault="00FA02C5" w:rsidP="001F758A">
            <w:pPr>
              <w:pStyle w:val="StyleTabletextLeft"/>
            </w:pPr>
            <w:r w:rsidRPr="00E7062C">
              <w:t>4466</w:t>
            </w:r>
          </w:p>
        </w:tc>
        <w:tc>
          <w:tcPr>
            <w:tcW w:w="3260" w:type="dxa"/>
            <w:shd w:val="clear" w:color="auto" w:fill="auto"/>
          </w:tcPr>
          <w:p w14:paraId="717A2397" w14:textId="77777777" w:rsidR="00FA02C5" w:rsidRPr="00FF621E" w:rsidRDefault="00FA02C5" w:rsidP="001F758A">
            <w:pPr>
              <w:pStyle w:val="StyleTabletextLeft"/>
            </w:pPr>
            <w:r w:rsidRPr="00FF621E">
              <w:t>Milano/UT100 - TEST1</w:t>
            </w:r>
          </w:p>
        </w:tc>
        <w:tc>
          <w:tcPr>
            <w:tcW w:w="4110" w:type="dxa"/>
            <w:gridSpan w:val="2"/>
          </w:tcPr>
          <w:p w14:paraId="75B445FF" w14:textId="77777777" w:rsidR="00FA02C5" w:rsidRPr="00FF621E" w:rsidRDefault="00FA02C5" w:rsidP="001F758A">
            <w:pPr>
              <w:pStyle w:val="StyleTabletextLeft"/>
            </w:pPr>
            <w:r w:rsidRPr="00FF621E">
              <w:t>Telecom Italia Sparkle</w:t>
            </w:r>
          </w:p>
        </w:tc>
      </w:tr>
      <w:tr w:rsidR="00FA02C5" w:rsidRPr="00870C6B" w14:paraId="1EAB49AC" w14:textId="77777777" w:rsidTr="00B55CDD">
        <w:trPr>
          <w:cantSplit/>
          <w:trHeight w:val="240"/>
        </w:trPr>
        <w:tc>
          <w:tcPr>
            <w:tcW w:w="909" w:type="dxa"/>
            <w:shd w:val="clear" w:color="auto" w:fill="auto"/>
          </w:tcPr>
          <w:p w14:paraId="135DD3D2" w14:textId="77777777" w:rsidR="00FA02C5" w:rsidRPr="00E7062C" w:rsidRDefault="00FA02C5" w:rsidP="001F758A">
            <w:pPr>
              <w:pStyle w:val="StyleTabletextLeft"/>
            </w:pPr>
            <w:r w:rsidRPr="00E7062C">
              <w:t>2-046-3</w:t>
            </w:r>
          </w:p>
        </w:tc>
        <w:tc>
          <w:tcPr>
            <w:tcW w:w="1009" w:type="dxa"/>
            <w:gridSpan w:val="2"/>
            <w:shd w:val="clear" w:color="auto" w:fill="auto"/>
          </w:tcPr>
          <w:p w14:paraId="1193DEAE" w14:textId="77777777" w:rsidR="00FA02C5" w:rsidRPr="00E7062C" w:rsidRDefault="00FA02C5" w:rsidP="001F758A">
            <w:pPr>
              <w:pStyle w:val="StyleTabletextLeft"/>
            </w:pPr>
            <w:r w:rsidRPr="00E7062C">
              <w:t>4467</w:t>
            </w:r>
          </w:p>
        </w:tc>
        <w:tc>
          <w:tcPr>
            <w:tcW w:w="3260" w:type="dxa"/>
            <w:shd w:val="clear" w:color="auto" w:fill="auto"/>
          </w:tcPr>
          <w:p w14:paraId="70D2864F" w14:textId="77777777" w:rsidR="00FA02C5" w:rsidRPr="00B55CDD" w:rsidRDefault="00FA02C5" w:rsidP="001F758A">
            <w:pPr>
              <w:pStyle w:val="StyleTabletextLeft"/>
              <w:rPr>
                <w:lang w:val="es-ES"/>
              </w:rPr>
            </w:pPr>
            <w:r w:rsidRPr="00B55CDD">
              <w:rPr>
                <w:lang w:val="es-ES"/>
              </w:rPr>
              <w:t>Trezzano sul Naviglio (MI)/via L.Da Vinci, 1 - HGMI1</w:t>
            </w:r>
          </w:p>
        </w:tc>
        <w:tc>
          <w:tcPr>
            <w:tcW w:w="4110" w:type="dxa"/>
            <w:gridSpan w:val="2"/>
          </w:tcPr>
          <w:p w14:paraId="57778161" w14:textId="77777777" w:rsidR="00FA02C5" w:rsidRPr="00FF621E" w:rsidRDefault="00FA02C5" w:rsidP="001F758A">
            <w:pPr>
              <w:pStyle w:val="StyleTabletextLeft"/>
            </w:pPr>
            <w:r w:rsidRPr="00FF621E">
              <w:t>H3G S.p.A.</w:t>
            </w:r>
          </w:p>
        </w:tc>
      </w:tr>
      <w:tr w:rsidR="00FA02C5" w:rsidRPr="00870C6B" w14:paraId="59AE6B8B" w14:textId="77777777" w:rsidTr="00B55CDD">
        <w:trPr>
          <w:cantSplit/>
          <w:trHeight w:val="240"/>
        </w:trPr>
        <w:tc>
          <w:tcPr>
            <w:tcW w:w="909" w:type="dxa"/>
            <w:shd w:val="clear" w:color="auto" w:fill="auto"/>
          </w:tcPr>
          <w:p w14:paraId="2C360063" w14:textId="77777777" w:rsidR="00FA02C5" w:rsidRPr="00E7062C" w:rsidRDefault="00FA02C5" w:rsidP="001F758A">
            <w:pPr>
              <w:pStyle w:val="StyleTabletextLeft"/>
            </w:pPr>
            <w:r w:rsidRPr="00E7062C">
              <w:t>2-046-4</w:t>
            </w:r>
          </w:p>
        </w:tc>
        <w:tc>
          <w:tcPr>
            <w:tcW w:w="1009" w:type="dxa"/>
            <w:gridSpan w:val="2"/>
            <w:shd w:val="clear" w:color="auto" w:fill="auto"/>
          </w:tcPr>
          <w:p w14:paraId="2EB99295" w14:textId="77777777" w:rsidR="00FA02C5" w:rsidRPr="00E7062C" w:rsidRDefault="00FA02C5" w:rsidP="001F758A">
            <w:pPr>
              <w:pStyle w:val="StyleTabletextLeft"/>
            </w:pPr>
            <w:r w:rsidRPr="00E7062C">
              <w:t>4468</w:t>
            </w:r>
          </w:p>
        </w:tc>
        <w:tc>
          <w:tcPr>
            <w:tcW w:w="3260" w:type="dxa"/>
            <w:shd w:val="clear" w:color="auto" w:fill="auto"/>
          </w:tcPr>
          <w:p w14:paraId="203935F2" w14:textId="77777777" w:rsidR="00FA02C5" w:rsidRPr="00FF621E" w:rsidRDefault="00FA02C5" w:rsidP="001F758A">
            <w:pPr>
              <w:pStyle w:val="StyleTabletextLeft"/>
            </w:pPr>
            <w:r w:rsidRPr="00FF621E">
              <w:t>Roma/AUI - UT100</w:t>
            </w:r>
          </w:p>
        </w:tc>
        <w:tc>
          <w:tcPr>
            <w:tcW w:w="4110" w:type="dxa"/>
            <w:gridSpan w:val="2"/>
          </w:tcPr>
          <w:p w14:paraId="4DD75A42" w14:textId="77777777" w:rsidR="00FA02C5" w:rsidRPr="00FF621E" w:rsidRDefault="00FA02C5" w:rsidP="001F758A">
            <w:pPr>
              <w:pStyle w:val="StyleTabletextLeft"/>
            </w:pPr>
            <w:r w:rsidRPr="00FF621E">
              <w:t>Telecom Italia Sparkle</w:t>
            </w:r>
          </w:p>
        </w:tc>
      </w:tr>
      <w:tr w:rsidR="00FA02C5" w:rsidRPr="00870C6B" w14:paraId="7042EFB2" w14:textId="77777777" w:rsidTr="00B55CDD">
        <w:trPr>
          <w:cantSplit/>
          <w:trHeight w:val="240"/>
        </w:trPr>
        <w:tc>
          <w:tcPr>
            <w:tcW w:w="909" w:type="dxa"/>
            <w:shd w:val="clear" w:color="auto" w:fill="auto"/>
          </w:tcPr>
          <w:p w14:paraId="13609DF9" w14:textId="77777777" w:rsidR="00FA02C5" w:rsidRPr="00E7062C" w:rsidRDefault="00FA02C5" w:rsidP="001F758A">
            <w:pPr>
              <w:pStyle w:val="StyleTabletextLeft"/>
            </w:pPr>
            <w:r w:rsidRPr="00E7062C">
              <w:t>2-046-5</w:t>
            </w:r>
          </w:p>
        </w:tc>
        <w:tc>
          <w:tcPr>
            <w:tcW w:w="1009" w:type="dxa"/>
            <w:gridSpan w:val="2"/>
            <w:shd w:val="clear" w:color="auto" w:fill="auto"/>
          </w:tcPr>
          <w:p w14:paraId="7C991133" w14:textId="77777777" w:rsidR="00FA02C5" w:rsidRPr="00E7062C" w:rsidRDefault="00FA02C5" w:rsidP="001F758A">
            <w:pPr>
              <w:pStyle w:val="StyleTabletextLeft"/>
            </w:pPr>
            <w:r w:rsidRPr="00E7062C">
              <w:t>4469</w:t>
            </w:r>
          </w:p>
        </w:tc>
        <w:tc>
          <w:tcPr>
            <w:tcW w:w="3260" w:type="dxa"/>
            <w:shd w:val="clear" w:color="auto" w:fill="auto"/>
          </w:tcPr>
          <w:p w14:paraId="1735D721" w14:textId="77777777" w:rsidR="00FA02C5" w:rsidRPr="00FF621E" w:rsidRDefault="00FA02C5" w:rsidP="001F758A">
            <w:pPr>
              <w:pStyle w:val="StyleTabletextLeft"/>
            </w:pPr>
            <w:r w:rsidRPr="00FF621E">
              <w:t>Milano/DMS-1</w:t>
            </w:r>
          </w:p>
        </w:tc>
        <w:tc>
          <w:tcPr>
            <w:tcW w:w="4110" w:type="dxa"/>
            <w:gridSpan w:val="2"/>
          </w:tcPr>
          <w:p w14:paraId="078ABB5F" w14:textId="77777777" w:rsidR="00FA02C5" w:rsidRPr="00B55CDD" w:rsidRDefault="00FA02C5" w:rsidP="001F758A">
            <w:pPr>
              <w:pStyle w:val="StyleTabletextLeft"/>
              <w:rPr>
                <w:lang w:val="en-GB"/>
              </w:rPr>
            </w:pPr>
            <w:r w:rsidRPr="00B55CDD">
              <w:rPr>
                <w:lang w:val="en-GB"/>
              </w:rPr>
              <w:t>Orange Business Italy S.p.A.</w:t>
            </w:r>
          </w:p>
        </w:tc>
      </w:tr>
      <w:tr w:rsidR="00FA02C5" w:rsidRPr="00B55CDD" w14:paraId="485CC991" w14:textId="77777777" w:rsidTr="00B55CDD">
        <w:trPr>
          <w:cantSplit/>
          <w:trHeight w:val="240"/>
        </w:trPr>
        <w:tc>
          <w:tcPr>
            <w:tcW w:w="909" w:type="dxa"/>
            <w:shd w:val="clear" w:color="auto" w:fill="auto"/>
          </w:tcPr>
          <w:p w14:paraId="52F264BE" w14:textId="77777777" w:rsidR="00FA02C5" w:rsidRPr="00E7062C" w:rsidRDefault="00FA02C5" w:rsidP="001F758A">
            <w:pPr>
              <w:pStyle w:val="StyleTabletextLeft"/>
            </w:pPr>
            <w:r w:rsidRPr="00E7062C">
              <w:t>2-046-6</w:t>
            </w:r>
          </w:p>
        </w:tc>
        <w:tc>
          <w:tcPr>
            <w:tcW w:w="1009" w:type="dxa"/>
            <w:gridSpan w:val="2"/>
            <w:shd w:val="clear" w:color="auto" w:fill="auto"/>
          </w:tcPr>
          <w:p w14:paraId="380FA836" w14:textId="77777777" w:rsidR="00FA02C5" w:rsidRPr="00E7062C" w:rsidRDefault="00FA02C5" w:rsidP="001F758A">
            <w:pPr>
              <w:pStyle w:val="StyleTabletextLeft"/>
            </w:pPr>
            <w:r w:rsidRPr="00E7062C">
              <w:t>4470</w:t>
            </w:r>
          </w:p>
        </w:tc>
        <w:tc>
          <w:tcPr>
            <w:tcW w:w="3260" w:type="dxa"/>
            <w:shd w:val="clear" w:color="auto" w:fill="auto"/>
          </w:tcPr>
          <w:p w14:paraId="4BB4FBA1" w14:textId="77777777" w:rsidR="00FA02C5" w:rsidRPr="00FF621E" w:rsidRDefault="00FA02C5" w:rsidP="001F758A">
            <w:pPr>
              <w:pStyle w:val="StyleTabletextLeft"/>
            </w:pPr>
            <w:r w:rsidRPr="00FF621E">
              <w:t>Milano/MI01</w:t>
            </w:r>
          </w:p>
        </w:tc>
        <w:tc>
          <w:tcPr>
            <w:tcW w:w="4110" w:type="dxa"/>
            <w:gridSpan w:val="2"/>
          </w:tcPr>
          <w:p w14:paraId="79262B6C" w14:textId="77777777" w:rsidR="00FA02C5" w:rsidRPr="00B55CDD" w:rsidRDefault="00FA02C5" w:rsidP="001F758A">
            <w:pPr>
              <w:pStyle w:val="StyleTabletextLeft"/>
              <w:rPr>
                <w:lang w:val="es-ES"/>
              </w:rPr>
            </w:pPr>
            <w:r w:rsidRPr="00B55CDD">
              <w:rPr>
                <w:lang w:val="es-ES"/>
              </w:rPr>
              <w:t>BT Italia S.p.A.</w:t>
            </w:r>
          </w:p>
        </w:tc>
      </w:tr>
      <w:tr w:rsidR="00FA02C5" w:rsidRPr="00B55CDD" w14:paraId="6E4C0482" w14:textId="77777777" w:rsidTr="00B55CDD">
        <w:trPr>
          <w:cantSplit/>
          <w:trHeight w:val="240"/>
        </w:trPr>
        <w:tc>
          <w:tcPr>
            <w:tcW w:w="909" w:type="dxa"/>
            <w:shd w:val="clear" w:color="auto" w:fill="auto"/>
          </w:tcPr>
          <w:p w14:paraId="2AAD98EB" w14:textId="77777777" w:rsidR="00FA02C5" w:rsidRPr="00E7062C" w:rsidRDefault="00FA02C5" w:rsidP="001F758A">
            <w:pPr>
              <w:pStyle w:val="StyleTabletextLeft"/>
            </w:pPr>
            <w:r w:rsidRPr="00E7062C">
              <w:t>2-046-7</w:t>
            </w:r>
          </w:p>
        </w:tc>
        <w:tc>
          <w:tcPr>
            <w:tcW w:w="1009" w:type="dxa"/>
            <w:gridSpan w:val="2"/>
            <w:shd w:val="clear" w:color="auto" w:fill="auto"/>
          </w:tcPr>
          <w:p w14:paraId="60D02FA8" w14:textId="77777777" w:rsidR="00FA02C5" w:rsidRPr="00E7062C" w:rsidRDefault="00FA02C5" w:rsidP="001F758A">
            <w:pPr>
              <w:pStyle w:val="StyleTabletextLeft"/>
            </w:pPr>
            <w:r w:rsidRPr="00E7062C">
              <w:t>4471</w:t>
            </w:r>
          </w:p>
        </w:tc>
        <w:tc>
          <w:tcPr>
            <w:tcW w:w="3260" w:type="dxa"/>
            <w:shd w:val="clear" w:color="auto" w:fill="auto"/>
          </w:tcPr>
          <w:p w14:paraId="2DC13A64" w14:textId="77777777" w:rsidR="00FA02C5" w:rsidRPr="00FF621E" w:rsidRDefault="00FA02C5" w:rsidP="001F758A">
            <w:pPr>
              <w:pStyle w:val="StyleTabletextLeft"/>
            </w:pPr>
            <w:r w:rsidRPr="00FF621E">
              <w:t>Roma/RM01</w:t>
            </w:r>
          </w:p>
        </w:tc>
        <w:tc>
          <w:tcPr>
            <w:tcW w:w="4110" w:type="dxa"/>
            <w:gridSpan w:val="2"/>
          </w:tcPr>
          <w:p w14:paraId="68E9D98E" w14:textId="77777777" w:rsidR="00FA02C5" w:rsidRPr="00B55CDD" w:rsidRDefault="00FA02C5" w:rsidP="001F758A">
            <w:pPr>
              <w:pStyle w:val="StyleTabletextLeft"/>
              <w:rPr>
                <w:lang w:val="es-ES"/>
              </w:rPr>
            </w:pPr>
            <w:r w:rsidRPr="00B55CDD">
              <w:rPr>
                <w:lang w:val="es-ES"/>
              </w:rPr>
              <w:t>BT Italia S.p.A.</w:t>
            </w:r>
          </w:p>
        </w:tc>
      </w:tr>
      <w:tr w:rsidR="00FA02C5" w:rsidRPr="00870C6B" w14:paraId="0DB83092" w14:textId="77777777" w:rsidTr="00B55CDD">
        <w:trPr>
          <w:cantSplit/>
          <w:trHeight w:val="240"/>
        </w:trPr>
        <w:tc>
          <w:tcPr>
            <w:tcW w:w="909" w:type="dxa"/>
            <w:shd w:val="clear" w:color="auto" w:fill="auto"/>
          </w:tcPr>
          <w:p w14:paraId="7555ECF4" w14:textId="77777777" w:rsidR="00FA02C5" w:rsidRPr="00E7062C" w:rsidRDefault="00FA02C5" w:rsidP="001F758A">
            <w:pPr>
              <w:pStyle w:val="StyleTabletextLeft"/>
            </w:pPr>
            <w:r w:rsidRPr="00E7062C">
              <w:t>2-047-0</w:t>
            </w:r>
          </w:p>
        </w:tc>
        <w:tc>
          <w:tcPr>
            <w:tcW w:w="1009" w:type="dxa"/>
            <w:gridSpan w:val="2"/>
            <w:shd w:val="clear" w:color="auto" w:fill="auto"/>
          </w:tcPr>
          <w:p w14:paraId="7C70450C" w14:textId="77777777" w:rsidR="00FA02C5" w:rsidRPr="00E7062C" w:rsidRDefault="00FA02C5" w:rsidP="001F758A">
            <w:pPr>
              <w:pStyle w:val="StyleTabletextLeft"/>
            </w:pPr>
            <w:r w:rsidRPr="00E7062C">
              <w:t>4472</w:t>
            </w:r>
          </w:p>
        </w:tc>
        <w:tc>
          <w:tcPr>
            <w:tcW w:w="3260" w:type="dxa"/>
            <w:shd w:val="clear" w:color="auto" w:fill="auto"/>
          </w:tcPr>
          <w:p w14:paraId="7A15D9AA" w14:textId="77777777" w:rsidR="00FA02C5" w:rsidRPr="00FF621E" w:rsidRDefault="00FA02C5" w:rsidP="001F758A">
            <w:pPr>
              <w:pStyle w:val="StyleTabletextLeft"/>
            </w:pPr>
            <w:r w:rsidRPr="00FF621E">
              <w:t>WI MI1 Milano</w:t>
            </w:r>
          </w:p>
        </w:tc>
        <w:tc>
          <w:tcPr>
            <w:tcW w:w="4110" w:type="dxa"/>
            <w:gridSpan w:val="2"/>
          </w:tcPr>
          <w:p w14:paraId="334C35C9" w14:textId="77777777" w:rsidR="00FA02C5" w:rsidRPr="00FF621E" w:rsidRDefault="00FA02C5" w:rsidP="001F758A">
            <w:pPr>
              <w:pStyle w:val="StyleTabletextLeft"/>
            </w:pPr>
            <w:r w:rsidRPr="00FF621E">
              <w:t>Wind Telecomunicazioni S.p.A.</w:t>
            </w:r>
          </w:p>
        </w:tc>
      </w:tr>
      <w:tr w:rsidR="00FA02C5" w:rsidRPr="00870C6B" w14:paraId="67AD172B" w14:textId="77777777" w:rsidTr="00B55CDD">
        <w:trPr>
          <w:cantSplit/>
          <w:trHeight w:val="240"/>
        </w:trPr>
        <w:tc>
          <w:tcPr>
            <w:tcW w:w="909" w:type="dxa"/>
            <w:shd w:val="clear" w:color="auto" w:fill="auto"/>
          </w:tcPr>
          <w:p w14:paraId="6E2C0EA1" w14:textId="77777777" w:rsidR="00FA02C5" w:rsidRPr="00E7062C" w:rsidRDefault="00FA02C5" w:rsidP="001F758A">
            <w:pPr>
              <w:pStyle w:val="StyleTabletextLeft"/>
            </w:pPr>
            <w:r w:rsidRPr="00E7062C">
              <w:t>2-047-1</w:t>
            </w:r>
          </w:p>
        </w:tc>
        <w:tc>
          <w:tcPr>
            <w:tcW w:w="1009" w:type="dxa"/>
            <w:gridSpan w:val="2"/>
            <w:shd w:val="clear" w:color="auto" w:fill="auto"/>
          </w:tcPr>
          <w:p w14:paraId="2B3A1C2B" w14:textId="77777777" w:rsidR="00FA02C5" w:rsidRPr="00E7062C" w:rsidRDefault="00FA02C5" w:rsidP="001F758A">
            <w:pPr>
              <w:pStyle w:val="StyleTabletextLeft"/>
            </w:pPr>
            <w:r w:rsidRPr="00E7062C">
              <w:t>4473</w:t>
            </w:r>
          </w:p>
        </w:tc>
        <w:tc>
          <w:tcPr>
            <w:tcW w:w="3260" w:type="dxa"/>
            <w:shd w:val="clear" w:color="auto" w:fill="auto"/>
          </w:tcPr>
          <w:p w14:paraId="6F5763D4" w14:textId="77777777" w:rsidR="00FA02C5" w:rsidRPr="00FF621E" w:rsidRDefault="00FA02C5" w:rsidP="001F758A">
            <w:pPr>
              <w:pStyle w:val="StyleTabletextLeft"/>
            </w:pPr>
            <w:r w:rsidRPr="00FF621E">
              <w:t>WI RM1 Roma</w:t>
            </w:r>
          </w:p>
        </w:tc>
        <w:tc>
          <w:tcPr>
            <w:tcW w:w="4110" w:type="dxa"/>
            <w:gridSpan w:val="2"/>
          </w:tcPr>
          <w:p w14:paraId="069D9D6D" w14:textId="77777777" w:rsidR="00FA02C5" w:rsidRPr="00FF621E" w:rsidRDefault="00FA02C5" w:rsidP="001F758A">
            <w:pPr>
              <w:pStyle w:val="StyleTabletextLeft"/>
            </w:pPr>
            <w:r w:rsidRPr="00FF621E">
              <w:t>Wind Telecomunicazioni S.p.A.</w:t>
            </w:r>
          </w:p>
        </w:tc>
      </w:tr>
      <w:tr w:rsidR="00FA02C5" w:rsidRPr="00870C6B" w14:paraId="3735D420" w14:textId="77777777" w:rsidTr="00B55CDD">
        <w:trPr>
          <w:cantSplit/>
          <w:trHeight w:val="240"/>
        </w:trPr>
        <w:tc>
          <w:tcPr>
            <w:tcW w:w="909" w:type="dxa"/>
            <w:shd w:val="clear" w:color="auto" w:fill="auto"/>
          </w:tcPr>
          <w:p w14:paraId="765EABC7" w14:textId="77777777" w:rsidR="00FA02C5" w:rsidRPr="00E7062C" w:rsidRDefault="00FA02C5" w:rsidP="001F758A">
            <w:pPr>
              <w:pStyle w:val="StyleTabletextLeft"/>
            </w:pPr>
            <w:r w:rsidRPr="00E7062C">
              <w:t>2-047-2</w:t>
            </w:r>
          </w:p>
        </w:tc>
        <w:tc>
          <w:tcPr>
            <w:tcW w:w="1009" w:type="dxa"/>
            <w:gridSpan w:val="2"/>
            <w:shd w:val="clear" w:color="auto" w:fill="auto"/>
          </w:tcPr>
          <w:p w14:paraId="28F0E55C" w14:textId="77777777" w:rsidR="00FA02C5" w:rsidRPr="00E7062C" w:rsidRDefault="00FA02C5" w:rsidP="001F758A">
            <w:pPr>
              <w:pStyle w:val="StyleTabletextLeft"/>
            </w:pPr>
            <w:r w:rsidRPr="00E7062C">
              <w:t>4474</w:t>
            </w:r>
          </w:p>
        </w:tc>
        <w:tc>
          <w:tcPr>
            <w:tcW w:w="3260" w:type="dxa"/>
            <w:shd w:val="clear" w:color="auto" w:fill="auto"/>
          </w:tcPr>
          <w:p w14:paraId="3C9BBBD6" w14:textId="77777777" w:rsidR="00FA02C5" w:rsidRPr="00FF621E" w:rsidRDefault="00FA02C5" w:rsidP="001F758A">
            <w:pPr>
              <w:pStyle w:val="StyleTabletextLeft"/>
            </w:pPr>
            <w:r w:rsidRPr="00FF621E">
              <w:t>Milano/IS - MI2</w:t>
            </w:r>
          </w:p>
        </w:tc>
        <w:tc>
          <w:tcPr>
            <w:tcW w:w="4110" w:type="dxa"/>
            <w:gridSpan w:val="2"/>
          </w:tcPr>
          <w:p w14:paraId="3D81CA2C" w14:textId="77777777" w:rsidR="00FA02C5" w:rsidRPr="00FF621E" w:rsidRDefault="00FA02C5" w:rsidP="001F758A">
            <w:pPr>
              <w:pStyle w:val="StyleTabletextLeft"/>
            </w:pPr>
            <w:r w:rsidRPr="00FF621E">
              <w:t>Wind Telecomunicazioni S.p.A.</w:t>
            </w:r>
          </w:p>
        </w:tc>
      </w:tr>
      <w:tr w:rsidR="00FA02C5" w:rsidRPr="00B55CDD" w14:paraId="2FC30F0C" w14:textId="77777777" w:rsidTr="00B55CDD">
        <w:trPr>
          <w:cantSplit/>
          <w:trHeight w:val="240"/>
        </w:trPr>
        <w:tc>
          <w:tcPr>
            <w:tcW w:w="909" w:type="dxa"/>
            <w:shd w:val="clear" w:color="auto" w:fill="auto"/>
          </w:tcPr>
          <w:p w14:paraId="271796CF" w14:textId="77777777" w:rsidR="00FA02C5" w:rsidRPr="00E7062C" w:rsidRDefault="00FA02C5" w:rsidP="001F758A">
            <w:pPr>
              <w:pStyle w:val="StyleTabletextLeft"/>
            </w:pPr>
            <w:r w:rsidRPr="00E7062C">
              <w:t>2-047-3</w:t>
            </w:r>
          </w:p>
        </w:tc>
        <w:tc>
          <w:tcPr>
            <w:tcW w:w="1009" w:type="dxa"/>
            <w:gridSpan w:val="2"/>
            <w:shd w:val="clear" w:color="auto" w:fill="auto"/>
          </w:tcPr>
          <w:p w14:paraId="4F014C1B" w14:textId="77777777" w:rsidR="00FA02C5" w:rsidRPr="00E7062C" w:rsidRDefault="00FA02C5" w:rsidP="001F758A">
            <w:pPr>
              <w:pStyle w:val="StyleTabletextLeft"/>
            </w:pPr>
            <w:r w:rsidRPr="00E7062C">
              <w:t>4475</w:t>
            </w:r>
          </w:p>
        </w:tc>
        <w:tc>
          <w:tcPr>
            <w:tcW w:w="3260" w:type="dxa"/>
            <w:shd w:val="clear" w:color="auto" w:fill="auto"/>
          </w:tcPr>
          <w:p w14:paraId="7FD17787" w14:textId="77777777" w:rsidR="00FA02C5" w:rsidRPr="00FF621E" w:rsidRDefault="00FA02C5" w:rsidP="001F758A">
            <w:pPr>
              <w:pStyle w:val="StyleTabletextLeft"/>
            </w:pPr>
            <w:r w:rsidRPr="00FF621E">
              <w:t>Milano/MI-MSC</w:t>
            </w:r>
          </w:p>
        </w:tc>
        <w:tc>
          <w:tcPr>
            <w:tcW w:w="4110" w:type="dxa"/>
            <w:gridSpan w:val="2"/>
          </w:tcPr>
          <w:p w14:paraId="21E38070"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19441C50" w14:textId="77777777" w:rsidTr="00B55CDD">
        <w:trPr>
          <w:cantSplit/>
          <w:trHeight w:val="240"/>
        </w:trPr>
        <w:tc>
          <w:tcPr>
            <w:tcW w:w="909" w:type="dxa"/>
            <w:shd w:val="clear" w:color="auto" w:fill="auto"/>
          </w:tcPr>
          <w:p w14:paraId="69250856" w14:textId="77777777" w:rsidR="00FA02C5" w:rsidRPr="00E7062C" w:rsidRDefault="00FA02C5" w:rsidP="001F758A">
            <w:pPr>
              <w:pStyle w:val="StyleTabletextLeft"/>
            </w:pPr>
            <w:r w:rsidRPr="00E7062C">
              <w:t>2-047-4</w:t>
            </w:r>
          </w:p>
        </w:tc>
        <w:tc>
          <w:tcPr>
            <w:tcW w:w="1009" w:type="dxa"/>
            <w:gridSpan w:val="2"/>
            <w:shd w:val="clear" w:color="auto" w:fill="auto"/>
          </w:tcPr>
          <w:p w14:paraId="4CBDC84C" w14:textId="77777777" w:rsidR="00FA02C5" w:rsidRPr="00E7062C" w:rsidRDefault="00FA02C5" w:rsidP="001F758A">
            <w:pPr>
              <w:pStyle w:val="StyleTabletextLeft"/>
            </w:pPr>
            <w:r w:rsidRPr="00E7062C">
              <w:t>4476</w:t>
            </w:r>
          </w:p>
        </w:tc>
        <w:tc>
          <w:tcPr>
            <w:tcW w:w="3260" w:type="dxa"/>
            <w:shd w:val="clear" w:color="auto" w:fill="auto"/>
          </w:tcPr>
          <w:p w14:paraId="27B9EB85" w14:textId="77777777" w:rsidR="00FA02C5" w:rsidRPr="00FF621E" w:rsidRDefault="00FA02C5" w:rsidP="001F758A">
            <w:pPr>
              <w:pStyle w:val="StyleTabletextLeft"/>
            </w:pPr>
            <w:r w:rsidRPr="00FF621E">
              <w:t>Roma/Ro-CTRL</w:t>
            </w:r>
          </w:p>
        </w:tc>
        <w:tc>
          <w:tcPr>
            <w:tcW w:w="4110" w:type="dxa"/>
            <w:gridSpan w:val="2"/>
          </w:tcPr>
          <w:p w14:paraId="228D13FA"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5E74339C" w14:textId="77777777" w:rsidTr="00B55CDD">
        <w:trPr>
          <w:cantSplit/>
          <w:trHeight w:val="240"/>
        </w:trPr>
        <w:tc>
          <w:tcPr>
            <w:tcW w:w="909" w:type="dxa"/>
            <w:shd w:val="clear" w:color="auto" w:fill="auto"/>
          </w:tcPr>
          <w:p w14:paraId="64FEEF45" w14:textId="77777777" w:rsidR="00FA02C5" w:rsidRPr="00E7062C" w:rsidRDefault="00FA02C5" w:rsidP="001F758A">
            <w:pPr>
              <w:pStyle w:val="StyleTabletextLeft"/>
            </w:pPr>
            <w:r w:rsidRPr="00E7062C">
              <w:t>2-047-5</w:t>
            </w:r>
          </w:p>
        </w:tc>
        <w:tc>
          <w:tcPr>
            <w:tcW w:w="1009" w:type="dxa"/>
            <w:gridSpan w:val="2"/>
            <w:shd w:val="clear" w:color="auto" w:fill="auto"/>
          </w:tcPr>
          <w:p w14:paraId="232E0B7A" w14:textId="77777777" w:rsidR="00FA02C5" w:rsidRPr="00E7062C" w:rsidRDefault="00FA02C5" w:rsidP="001F758A">
            <w:pPr>
              <w:pStyle w:val="StyleTabletextLeft"/>
            </w:pPr>
            <w:r w:rsidRPr="00E7062C">
              <w:t>4477</w:t>
            </w:r>
          </w:p>
        </w:tc>
        <w:tc>
          <w:tcPr>
            <w:tcW w:w="3260" w:type="dxa"/>
            <w:shd w:val="clear" w:color="auto" w:fill="auto"/>
          </w:tcPr>
          <w:p w14:paraId="387AFFE4" w14:textId="77777777" w:rsidR="00FA02C5" w:rsidRPr="00FF621E" w:rsidRDefault="00FA02C5" w:rsidP="001F758A">
            <w:pPr>
              <w:pStyle w:val="StyleTabletextLeft"/>
            </w:pPr>
            <w:r w:rsidRPr="00FF621E">
              <w:t>Milano San Simpliciano ITZ</w:t>
            </w:r>
          </w:p>
        </w:tc>
        <w:tc>
          <w:tcPr>
            <w:tcW w:w="4110" w:type="dxa"/>
            <w:gridSpan w:val="2"/>
          </w:tcPr>
          <w:p w14:paraId="61B7ACFC" w14:textId="77777777" w:rsidR="00FA02C5" w:rsidRPr="00B55CDD" w:rsidRDefault="00FA02C5" w:rsidP="001F758A">
            <w:pPr>
              <w:pStyle w:val="StyleTabletextLeft"/>
              <w:rPr>
                <w:lang w:val="es-ES"/>
              </w:rPr>
            </w:pPr>
            <w:r w:rsidRPr="00B55CDD">
              <w:rPr>
                <w:lang w:val="es-ES"/>
              </w:rPr>
              <w:t>Verizon Italia S.p.A.</w:t>
            </w:r>
          </w:p>
        </w:tc>
      </w:tr>
      <w:tr w:rsidR="00FA02C5" w:rsidRPr="00870C6B" w14:paraId="7195A2FC" w14:textId="77777777" w:rsidTr="00B55CDD">
        <w:trPr>
          <w:cantSplit/>
          <w:trHeight w:val="240"/>
        </w:trPr>
        <w:tc>
          <w:tcPr>
            <w:tcW w:w="909" w:type="dxa"/>
            <w:shd w:val="clear" w:color="auto" w:fill="auto"/>
          </w:tcPr>
          <w:p w14:paraId="2AECCF60" w14:textId="77777777" w:rsidR="00FA02C5" w:rsidRPr="00E7062C" w:rsidRDefault="00FA02C5" w:rsidP="001F758A">
            <w:pPr>
              <w:pStyle w:val="StyleTabletextLeft"/>
            </w:pPr>
            <w:r w:rsidRPr="00E7062C">
              <w:t>2-047-6</w:t>
            </w:r>
          </w:p>
        </w:tc>
        <w:tc>
          <w:tcPr>
            <w:tcW w:w="1009" w:type="dxa"/>
            <w:gridSpan w:val="2"/>
            <w:shd w:val="clear" w:color="auto" w:fill="auto"/>
          </w:tcPr>
          <w:p w14:paraId="59DC5856" w14:textId="77777777" w:rsidR="00FA02C5" w:rsidRPr="00E7062C" w:rsidRDefault="00FA02C5" w:rsidP="001F758A">
            <w:pPr>
              <w:pStyle w:val="StyleTabletextLeft"/>
            </w:pPr>
            <w:r w:rsidRPr="00E7062C">
              <w:t>4478</w:t>
            </w:r>
          </w:p>
        </w:tc>
        <w:tc>
          <w:tcPr>
            <w:tcW w:w="3260" w:type="dxa"/>
            <w:shd w:val="clear" w:color="auto" w:fill="auto"/>
          </w:tcPr>
          <w:p w14:paraId="7535B980" w14:textId="77777777" w:rsidR="00FA02C5" w:rsidRPr="00FF621E" w:rsidRDefault="00FA02C5" w:rsidP="001F758A">
            <w:pPr>
              <w:pStyle w:val="StyleTabletextLeft"/>
            </w:pPr>
            <w:r w:rsidRPr="00FF621E">
              <w:t>Via Viviani, 8 Milano - PLMI1</w:t>
            </w:r>
          </w:p>
        </w:tc>
        <w:tc>
          <w:tcPr>
            <w:tcW w:w="4110" w:type="dxa"/>
            <w:gridSpan w:val="2"/>
          </w:tcPr>
          <w:p w14:paraId="291A50AC" w14:textId="77777777" w:rsidR="00FA02C5" w:rsidRPr="00FF621E" w:rsidRDefault="00FA02C5" w:rsidP="001F758A">
            <w:pPr>
              <w:pStyle w:val="StyleTabletextLeft"/>
            </w:pPr>
            <w:r w:rsidRPr="00FF621E">
              <w:t>Planetel s.r.l.</w:t>
            </w:r>
          </w:p>
        </w:tc>
      </w:tr>
      <w:tr w:rsidR="00FA02C5" w:rsidRPr="00870C6B" w14:paraId="06BCA094" w14:textId="77777777" w:rsidTr="00B55CDD">
        <w:trPr>
          <w:cantSplit/>
          <w:trHeight w:val="240"/>
        </w:trPr>
        <w:tc>
          <w:tcPr>
            <w:tcW w:w="909" w:type="dxa"/>
            <w:shd w:val="clear" w:color="auto" w:fill="auto"/>
          </w:tcPr>
          <w:p w14:paraId="149A88D9" w14:textId="77777777" w:rsidR="00FA02C5" w:rsidRPr="00E7062C" w:rsidRDefault="00FA02C5" w:rsidP="001F758A">
            <w:pPr>
              <w:pStyle w:val="StyleTabletextLeft"/>
            </w:pPr>
            <w:r w:rsidRPr="00E7062C">
              <w:t>2-047-7</w:t>
            </w:r>
          </w:p>
        </w:tc>
        <w:tc>
          <w:tcPr>
            <w:tcW w:w="1009" w:type="dxa"/>
            <w:gridSpan w:val="2"/>
            <w:shd w:val="clear" w:color="auto" w:fill="auto"/>
          </w:tcPr>
          <w:p w14:paraId="0780A482" w14:textId="77777777" w:rsidR="00FA02C5" w:rsidRPr="00E7062C" w:rsidRDefault="00FA02C5" w:rsidP="001F758A">
            <w:pPr>
              <w:pStyle w:val="StyleTabletextLeft"/>
            </w:pPr>
            <w:r w:rsidRPr="00E7062C">
              <w:t>4479</w:t>
            </w:r>
          </w:p>
        </w:tc>
        <w:tc>
          <w:tcPr>
            <w:tcW w:w="3260" w:type="dxa"/>
            <w:shd w:val="clear" w:color="auto" w:fill="auto"/>
          </w:tcPr>
          <w:p w14:paraId="6D33C120" w14:textId="77777777" w:rsidR="00FA02C5" w:rsidRPr="00FF621E" w:rsidRDefault="00FA02C5" w:rsidP="001F758A">
            <w:pPr>
              <w:pStyle w:val="StyleTabletextLeft"/>
            </w:pPr>
            <w:r w:rsidRPr="00FF621E">
              <w:t>Via Viviani, 8 Milano - PLMI2</w:t>
            </w:r>
          </w:p>
        </w:tc>
        <w:tc>
          <w:tcPr>
            <w:tcW w:w="4110" w:type="dxa"/>
            <w:gridSpan w:val="2"/>
          </w:tcPr>
          <w:p w14:paraId="7584E7C6" w14:textId="77777777" w:rsidR="00FA02C5" w:rsidRPr="00FF621E" w:rsidRDefault="00FA02C5" w:rsidP="001F758A">
            <w:pPr>
              <w:pStyle w:val="StyleTabletextLeft"/>
            </w:pPr>
            <w:r w:rsidRPr="00FF621E">
              <w:t>Planetel s.r.l.</w:t>
            </w:r>
          </w:p>
        </w:tc>
      </w:tr>
      <w:tr w:rsidR="00FA02C5" w:rsidRPr="00870C6B" w14:paraId="1D029D10" w14:textId="77777777" w:rsidTr="00B55CDD">
        <w:trPr>
          <w:cantSplit/>
          <w:trHeight w:val="240"/>
        </w:trPr>
        <w:tc>
          <w:tcPr>
            <w:tcW w:w="909" w:type="dxa"/>
            <w:shd w:val="clear" w:color="auto" w:fill="auto"/>
          </w:tcPr>
          <w:p w14:paraId="0D68F4CF" w14:textId="77777777" w:rsidR="00FA02C5" w:rsidRPr="00E7062C" w:rsidRDefault="00FA02C5" w:rsidP="001F758A">
            <w:pPr>
              <w:pStyle w:val="StyleTabletextLeft"/>
            </w:pPr>
            <w:r w:rsidRPr="00E7062C">
              <w:t>2-048-0</w:t>
            </w:r>
          </w:p>
        </w:tc>
        <w:tc>
          <w:tcPr>
            <w:tcW w:w="1009" w:type="dxa"/>
            <w:gridSpan w:val="2"/>
            <w:shd w:val="clear" w:color="auto" w:fill="auto"/>
          </w:tcPr>
          <w:p w14:paraId="0E844EAB" w14:textId="77777777" w:rsidR="00FA02C5" w:rsidRPr="00E7062C" w:rsidRDefault="00FA02C5" w:rsidP="001F758A">
            <w:pPr>
              <w:pStyle w:val="StyleTabletextLeft"/>
            </w:pPr>
            <w:r w:rsidRPr="00E7062C">
              <w:t>4480</w:t>
            </w:r>
          </w:p>
        </w:tc>
        <w:tc>
          <w:tcPr>
            <w:tcW w:w="3260" w:type="dxa"/>
            <w:shd w:val="clear" w:color="auto" w:fill="auto"/>
          </w:tcPr>
          <w:p w14:paraId="04CAA2B5" w14:textId="77777777" w:rsidR="00FA02C5" w:rsidRPr="00FF621E" w:rsidRDefault="00FA02C5" w:rsidP="001F758A">
            <w:pPr>
              <w:pStyle w:val="StyleTabletextLeft"/>
            </w:pPr>
            <w:r w:rsidRPr="00FF621E">
              <w:t>Trento/Via Brennero, 169/11</w:t>
            </w:r>
          </w:p>
        </w:tc>
        <w:tc>
          <w:tcPr>
            <w:tcW w:w="4110" w:type="dxa"/>
            <w:gridSpan w:val="2"/>
          </w:tcPr>
          <w:p w14:paraId="6CD0B026" w14:textId="77777777" w:rsidR="00FA02C5" w:rsidRPr="00FF621E" w:rsidRDefault="00FA02C5" w:rsidP="001F758A">
            <w:pPr>
              <w:pStyle w:val="StyleTabletextLeft"/>
            </w:pPr>
            <w:r w:rsidRPr="00FF621E">
              <w:t>Brennercom S.p.A.</w:t>
            </w:r>
          </w:p>
        </w:tc>
      </w:tr>
      <w:tr w:rsidR="00FA02C5" w:rsidRPr="00B55CDD" w14:paraId="23650067" w14:textId="77777777" w:rsidTr="00B55CDD">
        <w:trPr>
          <w:cantSplit/>
          <w:trHeight w:val="240"/>
        </w:trPr>
        <w:tc>
          <w:tcPr>
            <w:tcW w:w="909" w:type="dxa"/>
            <w:shd w:val="clear" w:color="auto" w:fill="auto"/>
          </w:tcPr>
          <w:p w14:paraId="08504103" w14:textId="77777777" w:rsidR="00FA02C5" w:rsidRPr="00E7062C" w:rsidRDefault="00FA02C5" w:rsidP="001F758A">
            <w:pPr>
              <w:pStyle w:val="StyleTabletextLeft"/>
            </w:pPr>
            <w:r w:rsidRPr="00E7062C">
              <w:t>2-048-1</w:t>
            </w:r>
          </w:p>
        </w:tc>
        <w:tc>
          <w:tcPr>
            <w:tcW w:w="1009" w:type="dxa"/>
            <w:gridSpan w:val="2"/>
            <w:shd w:val="clear" w:color="auto" w:fill="auto"/>
          </w:tcPr>
          <w:p w14:paraId="09DACD89" w14:textId="77777777" w:rsidR="00FA02C5" w:rsidRPr="00E7062C" w:rsidRDefault="00FA02C5" w:rsidP="001F758A">
            <w:pPr>
              <w:pStyle w:val="StyleTabletextLeft"/>
            </w:pPr>
            <w:r w:rsidRPr="00E7062C">
              <w:t>4481</w:t>
            </w:r>
          </w:p>
        </w:tc>
        <w:tc>
          <w:tcPr>
            <w:tcW w:w="3260" w:type="dxa"/>
            <w:shd w:val="clear" w:color="auto" w:fill="auto"/>
          </w:tcPr>
          <w:p w14:paraId="2A0BB226" w14:textId="77777777" w:rsidR="00FA02C5" w:rsidRPr="00FF621E" w:rsidRDefault="00FA02C5" w:rsidP="001F758A">
            <w:pPr>
              <w:pStyle w:val="StyleTabletextLeft"/>
            </w:pPr>
            <w:r w:rsidRPr="00FF621E">
              <w:t>Milano/Via Caldera,21</w:t>
            </w:r>
          </w:p>
        </w:tc>
        <w:tc>
          <w:tcPr>
            <w:tcW w:w="4110" w:type="dxa"/>
            <w:gridSpan w:val="2"/>
          </w:tcPr>
          <w:p w14:paraId="1DBE2A2F"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5897C790" w14:textId="77777777" w:rsidTr="00B55CDD">
        <w:trPr>
          <w:cantSplit/>
          <w:trHeight w:val="240"/>
        </w:trPr>
        <w:tc>
          <w:tcPr>
            <w:tcW w:w="909" w:type="dxa"/>
            <w:shd w:val="clear" w:color="auto" w:fill="auto"/>
          </w:tcPr>
          <w:p w14:paraId="74CD3326" w14:textId="77777777" w:rsidR="00FA02C5" w:rsidRPr="00E7062C" w:rsidRDefault="00FA02C5" w:rsidP="001F758A">
            <w:pPr>
              <w:pStyle w:val="StyleTabletextLeft"/>
            </w:pPr>
            <w:r w:rsidRPr="00E7062C">
              <w:t>2-048-2</w:t>
            </w:r>
          </w:p>
        </w:tc>
        <w:tc>
          <w:tcPr>
            <w:tcW w:w="1009" w:type="dxa"/>
            <w:gridSpan w:val="2"/>
            <w:shd w:val="clear" w:color="auto" w:fill="auto"/>
          </w:tcPr>
          <w:p w14:paraId="7F3040CC" w14:textId="77777777" w:rsidR="00FA02C5" w:rsidRPr="00E7062C" w:rsidRDefault="00FA02C5" w:rsidP="001F758A">
            <w:pPr>
              <w:pStyle w:val="StyleTabletextLeft"/>
            </w:pPr>
            <w:r w:rsidRPr="00E7062C">
              <w:t>4482</w:t>
            </w:r>
          </w:p>
        </w:tc>
        <w:tc>
          <w:tcPr>
            <w:tcW w:w="3260" w:type="dxa"/>
            <w:shd w:val="clear" w:color="auto" w:fill="auto"/>
          </w:tcPr>
          <w:p w14:paraId="7932C605" w14:textId="77777777" w:rsidR="00FA02C5" w:rsidRPr="00B55CDD" w:rsidRDefault="00FA02C5" w:rsidP="001F758A">
            <w:pPr>
              <w:pStyle w:val="StyleTabletextLeft"/>
              <w:rPr>
                <w:lang w:val="es-ES"/>
              </w:rPr>
            </w:pPr>
            <w:r w:rsidRPr="00B55CDD">
              <w:rPr>
                <w:lang w:val="es-ES"/>
              </w:rPr>
              <w:t>Bologna/Via Ca Dell'orbo, 34/9 Castenaso</w:t>
            </w:r>
          </w:p>
        </w:tc>
        <w:tc>
          <w:tcPr>
            <w:tcW w:w="4110" w:type="dxa"/>
            <w:gridSpan w:val="2"/>
          </w:tcPr>
          <w:p w14:paraId="2BE3AE05"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1F7259A5" w14:textId="77777777" w:rsidTr="00B55CDD">
        <w:trPr>
          <w:cantSplit/>
          <w:trHeight w:val="240"/>
        </w:trPr>
        <w:tc>
          <w:tcPr>
            <w:tcW w:w="909" w:type="dxa"/>
            <w:shd w:val="clear" w:color="auto" w:fill="auto"/>
          </w:tcPr>
          <w:p w14:paraId="51CFBFAB" w14:textId="77777777" w:rsidR="00FA02C5" w:rsidRPr="00E7062C" w:rsidRDefault="00FA02C5" w:rsidP="001F758A">
            <w:pPr>
              <w:pStyle w:val="StyleTabletextLeft"/>
            </w:pPr>
            <w:r w:rsidRPr="00E7062C">
              <w:t>2-048-3</w:t>
            </w:r>
          </w:p>
        </w:tc>
        <w:tc>
          <w:tcPr>
            <w:tcW w:w="1009" w:type="dxa"/>
            <w:gridSpan w:val="2"/>
            <w:shd w:val="clear" w:color="auto" w:fill="auto"/>
          </w:tcPr>
          <w:p w14:paraId="29F8F397" w14:textId="77777777" w:rsidR="00FA02C5" w:rsidRPr="00E7062C" w:rsidRDefault="00FA02C5" w:rsidP="001F758A">
            <w:pPr>
              <w:pStyle w:val="StyleTabletextLeft"/>
            </w:pPr>
            <w:r w:rsidRPr="00E7062C">
              <w:t>4483</w:t>
            </w:r>
          </w:p>
        </w:tc>
        <w:tc>
          <w:tcPr>
            <w:tcW w:w="3260" w:type="dxa"/>
            <w:shd w:val="clear" w:color="auto" w:fill="auto"/>
          </w:tcPr>
          <w:p w14:paraId="4EA5B3FB" w14:textId="77777777" w:rsidR="00FA02C5" w:rsidRPr="00FF621E" w:rsidRDefault="00FA02C5" w:rsidP="001F758A">
            <w:pPr>
              <w:pStyle w:val="StyleTabletextLeft"/>
            </w:pPr>
            <w:r w:rsidRPr="00FF621E">
              <w:t>Milano/Via Aporti 26</w:t>
            </w:r>
          </w:p>
        </w:tc>
        <w:tc>
          <w:tcPr>
            <w:tcW w:w="4110" w:type="dxa"/>
            <w:gridSpan w:val="2"/>
          </w:tcPr>
          <w:p w14:paraId="45F69301" w14:textId="77777777" w:rsidR="00FA02C5" w:rsidRPr="00B55CDD" w:rsidRDefault="00FA02C5" w:rsidP="001F758A">
            <w:pPr>
              <w:pStyle w:val="StyleTabletextLeft"/>
              <w:rPr>
                <w:lang w:val="en-GB"/>
              </w:rPr>
            </w:pPr>
            <w:r w:rsidRPr="00B55CDD">
              <w:rPr>
                <w:lang w:val="en-GB"/>
              </w:rPr>
              <w:t>Cable &amp; Wireless S.p.A.</w:t>
            </w:r>
          </w:p>
        </w:tc>
      </w:tr>
      <w:tr w:rsidR="00FA02C5" w:rsidRPr="00B55CDD" w14:paraId="28D39E44" w14:textId="77777777" w:rsidTr="00B55CDD">
        <w:trPr>
          <w:cantSplit/>
          <w:trHeight w:val="240"/>
        </w:trPr>
        <w:tc>
          <w:tcPr>
            <w:tcW w:w="909" w:type="dxa"/>
            <w:shd w:val="clear" w:color="auto" w:fill="auto"/>
          </w:tcPr>
          <w:p w14:paraId="00E5BEFA" w14:textId="77777777" w:rsidR="00FA02C5" w:rsidRPr="00E7062C" w:rsidRDefault="00FA02C5" w:rsidP="001F758A">
            <w:pPr>
              <w:pStyle w:val="StyleTabletextLeft"/>
            </w:pPr>
            <w:r w:rsidRPr="00E7062C">
              <w:t>2-048-4</w:t>
            </w:r>
          </w:p>
        </w:tc>
        <w:tc>
          <w:tcPr>
            <w:tcW w:w="1009" w:type="dxa"/>
            <w:gridSpan w:val="2"/>
            <w:shd w:val="clear" w:color="auto" w:fill="auto"/>
          </w:tcPr>
          <w:p w14:paraId="08DC1A7F" w14:textId="77777777" w:rsidR="00FA02C5" w:rsidRPr="00E7062C" w:rsidRDefault="00FA02C5" w:rsidP="001F758A">
            <w:pPr>
              <w:pStyle w:val="StyleTabletextLeft"/>
            </w:pPr>
            <w:r w:rsidRPr="00E7062C">
              <w:t>4484</w:t>
            </w:r>
          </w:p>
        </w:tc>
        <w:tc>
          <w:tcPr>
            <w:tcW w:w="3260" w:type="dxa"/>
            <w:shd w:val="clear" w:color="auto" w:fill="auto"/>
          </w:tcPr>
          <w:p w14:paraId="7EF12AEA" w14:textId="77777777" w:rsidR="00FA02C5" w:rsidRPr="00FF621E" w:rsidRDefault="00FA02C5" w:rsidP="001F758A">
            <w:pPr>
              <w:pStyle w:val="StyleTabletextLeft"/>
            </w:pPr>
            <w:r w:rsidRPr="00FF621E">
              <w:t>Segrate/via Cassanese 210</w:t>
            </w:r>
          </w:p>
        </w:tc>
        <w:tc>
          <w:tcPr>
            <w:tcW w:w="4110" w:type="dxa"/>
            <w:gridSpan w:val="2"/>
          </w:tcPr>
          <w:p w14:paraId="050841DE"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073C6638" w14:textId="77777777" w:rsidTr="00B55CDD">
        <w:trPr>
          <w:cantSplit/>
          <w:trHeight w:val="240"/>
        </w:trPr>
        <w:tc>
          <w:tcPr>
            <w:tcW w:w="909" w:type="dxa"/>
            <w:shd w:val="clear" w:color="auto" w:fill="auto"/>
          </w:tcPr>
          <w:p w14:paraId="596B6E85" w14:textId="77777777" w:rsidR="00FA02C5" w:rsidRPr="00E7062C" w:rsidRDefault="00FA02C5" w:rsidP="001F758A">
            <w:pPr>
              <w:pStyle w:val="StyleTabletextLeft"/>
            </w:pPr>
            <w:r w:rsidRPr="00E7062C">
              <w:t>2-048-5</w:t>
            </w:r>
          </w:p>
        </w:tc>
        <w:tc>
          <w:tcPr>
            <w:tcW w:w="1009" w:type="dxa"/>
            <w:gridSpan w:val="2"/>
            <w:shd w:val="clear" w:color="auto" w:fill="auto"/>
          </w:tcPr>
          <w:p w14:paraId="097BB9AA" w14:textId="77777777" w:rsidR="00FA02C5" w:rsidRPr="00E7062C" w:rsidRDefault="00FA02C5" w:rsidP="001F758A">
            <w:pPr>
              <w:pStyle w:val="StyleTabletextLeft"/>
            </w:pPr>
            <w:r w:rsidRPr="00E7062C">
              <w:t>4485</w:t>
            </w:r>
          </w:p>
        </w:tc>
        <w:tc>
          <w:tcPr>
            <w:tcW w:w="3260" w:type="dxa"/>
            <w:shd w:val="clear" w:color="auto" w:fill="auto"/>
          </w:tcPr>
          <w:p w14:paraId="6A8E5DF6" w14:textId="77777777" w:rsidR="00FA02C5" w:rsidRPr="00B55CDD" w:rsidRDefault="00FA02C5" w:rsidP="001F758A">
            <w:pPr>
              <w:pStyle w:val="StyleTabletextLeft"/>
              <w:rPr>
                <w:lang w:val="es-ES"/>
              </w:rPr>
            </w:pPr>
            <w:r w:rsidRPr="00B55CDD">
              <w:rPr>
                <w:lang w:val="es-ES"/>
              </w:rPr>
              <w:t>Roma/viale di Porta Ardeatina 129</w:t>
            </w:r>
          </w:p>
        </w:tc>
        <w:tc>
          <w:tcPr>
            <w:tcW w:w="4110" w:type="dxa"/>
            <w:gridSpan w:val="2"/>
          </w:tcPr>
          <w:p w14:paraId="72B790D6" w14:textId="77777777" w:rsidR="00FA02C5" w:rsidRPr="00B55CDD" w:rsidRDefault="00FA02C5" w:rsidP="001F758A">
            <w:pPr>
              <w:pStyle w:val="StyleTabletextLeft"/>
              <w:rPr>
                <w:lang w:val="es-ES"/>
              </w:rPr>
            </w:pPr>
            <w:r w:rsidRPr="00B55CDD">
              <w:rPr>
                <w:lang w:val="es-ES"/>
              </w:rPr>
              <w:t>BT Italia S.p.A.</w:t>
            </w:r>
          </w:p>
        </w:tc>
      </w:tr>
      <w:tr w:rsidR="00FA02C5" w:rsidRPr="00B55CDD" w14:paraId="0B741FA9" w14:textId="77777777" w:rsidTr="00B55CDD">
        <w:trPr>
          <w:cantSplit/>
          <w:trHeight w:val="240"/>
        </w:trPr>
        <w:tc>
          <w:tcPr>
            <w:tcW w:w="909" w:type="dxa"/>
            <w:shd w:val="clear" w:color="auto" w:fill="auto"/>
          </w:tcPr>
          <w:p w14:paraId="332A2B37" w14:textId="77777777" w:rsidR="00FA02C5" w:rsidRPr="00E7062C" w:rsidRDefault="00FA02C5" w:rsidP="001F758A">
            <w:pPr>
              <w:pStyle w:val="StyleTabletextLeft"/>
            </w:pPr>
            <w:r w:rsidRPr="00E7062C">
              <w:t>2-048-6</w:t>
            </w:r>
          </w:p>
        </w:tc>
        <w:tc>
          <w:tcPr>
            <w:tcW w:w="1009" w:type="dxa"/>
            <w:gridSpan w:val="2"/>
            <w:shd w:val="clear" w:color="auto" w:fill="auto"/>
          </w:tcPr>
          <w:p w14:paraId="73C8B1A6" w14:textId="77777777" w:rsidR="00FA02C5" w:rsidRPr="00E7062C" w:rsidRDefault="00FA02C5" w:rsidP="001F758A">
            <w:pPr>
              <w:pStyle w:val="StyleTabletextLeft"/>
            </w:pPr>
            <w:r w:rsidRPr="00E7062C">
              <w:t>4486</w:t>
            </w:r>
          </w:p>
        </w:tc>
        <w:tc>
          <w:tcPr>
            <w:tcW w:w="3260" w:type="dxa"/>
            <w:shd w:val="clear" w:color="auto" w:fill="auto"/>
          </w:tcPr>
          <w:p w14:paraId="755410E2" w14:textId="77777777" w:rsidR="00FA02C5" w:rsidRPr="00FF621E" w:rsidRDefault="00FA02C5" w:rsidP="001F758A">
            <w:pPr>
              <w:pStyle w:val="StyleTabletextLeft"/>
            </w:pPr>
            <w:r w:rsidRPr="00FF621E">
              <w:t>Milano/Via Kulishoff, 5</w:t>
            </w:r>
          </w:p>
        </w:tc>
        <w:tc>
          <w:tcPr>
            <w:tcW w:w="4110" w:type="dxa"/>
            <w:gridSpan w:val="2"/>
          </w:tcPr>
          <w:p w14:paraId="35189760"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4AB4AD97" w14:textId="77777777" w:rsidTr="00B55CDD">
        <w:trPr>
          <w:cantSplit/>
          <w:trHeight w:val="240"/>
        </w:trPr>
        <w:tc>
          <w:tcPr>
            <w:tcW w:w="909" w:type="dxa"/>
            <w:shd w:val="clear" w:color="auto" w:fill="auto"/>
          </w:tcPr>
          <w:p w14:paraId="00EF4B73" w14:textId="77777777" w:rsidR="00FA02C5" w:rsidRPr="00E7062C" w:rsidRDefault="00FA02C5" w:rsidP="001F758A">
            <w:pPr>
              <w:pStyle w:val="StyleTabletextLeft"/>
            </w:pPr>
            <w:r w:rsidRPr="00E7062C">
              <w:t>2-048-7</w:t>
            </w:r>
          </w:p>
        </w:tc>
        <w:tc>
          <w:tcPr>
            <w:tcW w:w="1009" w:type="dxa"/>
            <w:gridSpan w:val="2"/>
            <w:shd w:val="clear" w:color="auto" w:fill="auto"/>
          </w:tcPr>
          <w:p w14:paraId="772E1EF7" w14:textId="77777777" w:rsidR="00FA02C5" w:rsidRPr="00E7062C" w:rsidRDefault="00FA02C5" w:rsidP="001F758A">
            <w:pPr>
              <w:pStyle w:val="StyleTabletextLeft"/>
            </w:pPr>
            <w:r w:rsidRPr="00E7062C">
              <w:t>4487</w:t>
            </w:r>
          </w:p>
        </w:tc>
        <w:tc>
          <w:tcPr>
            <w:tcW w:w="3260" w:type="dxa"/>
            <w:shd w:val="clear" w:color="auto" w:fill="auto"/>
          </w:tcPr>
          <w:p w14:paraId="3F66DFAB" w14:textId="77777777" w:rsidR="00FA02C5" w:rsidRPr="00B55CDD" w:rsidRDefault="00FA02C5" w:rsidP="001F758A">
            <w:pPr>
              <w:pStyle w:val="StyleTabletextLeft"/>
              <w:rPr>
                <w:lang w:val="es-ES"/>
              </w:rPr>
            </w:pPr>
            <w:r w:rsidRPr="00B55CDD">
              <w:rPr>
                <w:lang w:val="es-ES"/>
              </w:rPr>
              <w:t>Milano/via Bensi 12/9, Liberty A - VOMI2</w:t>
            </w:r>
          </w:p>
        </w:tc>
        <w:tc>
          <w:tcPr>
            <w:tcW w:w="4110" w:type="dxa"/>
            <w:gridSpan w:val="2"/>
          </w:tcPr>
          <w:p w14:paraId="689F84C0"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6D2A2C55" w14:textId="77777777" w:rsidTr="00B55CDD">
        <w:trPr>
          <w:cantSplit/>
          <w:trHeight w:val="240"/>
        </w:trPr>
        <w:tc>
          <w:tcPr>
            <w:tcW w:w="909" w:type="dxa"/>
            <w:shd w:val="clear" w:color="auto" w:fill="auto"/>
          </w:tcPr>
          <w:p w14:paraId="10744CA8" w14:textId="77777777" w:rsidR="00FA02C5" w:rsidRPr="00E7062C" w:rsidRDefault="00FA02C5" w:rsidP="001F758A">
            <w:pPr>
              <w:pStyle w:val="StyleTabletextLeft"/>
            </w:pPr>
            <w:r w:rsidRPr="00E7062C">
              <w:t>2-049-0</w:t>
            </w:r>
          </w:p>
        </w:tc>
        <w:tc>
          <w:tcPr>
            <w:tcW w:w="1009" w:type="dxa"/>
            <w:gridSpan w:val="2"/>
            <w:shd w:val="clear" w:color="auto" w:fill="auto"/>
          </w:tcPr>
          <w:p w14:paraId="58AD717E" w14:textId="77777777" w:rsidR="00FA02C5" w:rsidRPr="00E7062C" w:rsidRDefault="00FA02C5" w:rsidP="001F758A">
            <w:pPr>
              <w:pStyle w:val="StyleTabletextLeft"/>
            </w:pPr>
            <w:r w:rsidRPr="00E7062C">
              <w:t>4488</w:t>
            </w:r>
          </w:p>
        </w:tc>
        <w:tc>
          <w:tcPr>
            <w:tcW w:w="3260" w:type="dxa"/>
            <w:shd w:val="clear" w:color="auto" w:fill="auto"/>
          </w:tcPr>
          <w:p w14:paraId="10E7CBEA" w14:textId="77777777" w:rsidR="00FA02C5" w:rsidRPr="00B55CDD" w:rsidRDefault="00FA02C5" w:rsidP="001F758A">
            <w:pPr>
              <w:pStyle w:val="StyleTabletextLeft"/>
              <w:rPr>
                <w:lang w:val="es-ES"/>
              </w:rPr>
            </w:pPr>
            <w:r w:rsidRPr="00B55CDD">
              <w:rPr>
                <w:lang w:val="es-ES"/>
              </w:rPr>
              <w:t>Roma/Via del Fosso di Santa Maura, 26 - VORM1</w:t>
            </w:r>
          </w:p>
        </w:tc>
        <w:tc>
          <w:tcPr>
            <w:tcW w:w="4110" w:type="dxa"/>
            <w:gridSpan w:val="2"/>
          </w:tcPr>
          <w:p w14:paraId="27867B05"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1E138DA5" w14:textId="77777777" w:rsidTr="00B55CDD">
        <w:trPr>
          <w:cantSplit/>
          <w:trHeight w:val="240"/>
        </w:trPr>
        <w:tc>
          <w:tcPr>
            <w:tcW w:w="909" w:type="dxa"/>
            <w:shd w:val="clear" w:color="auto" w:fill="auto"/>
          </w:tcPr>
          <w:p w14:paraId="05F39798" w14:textId="77777777" w:rsidR="00FA02C5" w:rsidRPr="00E7062C" w:rsidRDefault="00FA02C5" w:rsidP="001F758A">
            <w:pPr>
              <w:pStyle w:val="StyleTabletextLeft"/>
            </w:pPr>
            <w:r w:rsidRPr="00E7062C">
              <w:t>2-049-1</w:t>
            </w:r>
          </w:p>
        </w:tc>
        <w:tc>
          <w:tcPr>
            <w:tcW w:w="1009" w:type="dxa"/>
            <w:gridSpan w:val="2"/>
            <w:shd w:val="clear" w:color="auto" w:fill="auto"/>
          </w:tcPr>
          <w:p w14:paraId="6D0B461B" w14:textId="77777777" w:rsidR="00FA02C5" w:rsidRPr="00E7062C" w:rsidRDefault="00FA02C5" w:rsidP="001F758A">
            <w:pPr>
              <w:pStyle w:val="StyleTabletextLeft"/>
            </w:pPr>
            <w:r w:rsidRPr="00E7062C">
              <w:t>4489</w:t>
            </w:r>
          </w:p>
        </w:tc>
        <w:tc>
          <w:tcPr>
            <w:tcW w:w="3260" w:type="dxa"/>
            <w:shd w:val="clear" w:color="auto" w:fill="auto"/>
          </w:tcPr>
          <w:p w14:paraId="648D7A3C" w14:textId="77777777" w:rsidR="00FA02C5" w:rsidRPr="00FF621E" w:rsidRDefault="00FA02C5" w:rsidP="001F758A">
            <w:pPr>
              <w:pStyle w:val="StyleTabletextLeft"/>
            </w:pPr>
            <w:r w:rsidRPr="00FF621E">
              <w:t>L'Aquila(Ortuccio)/Fucino1</w:t>
            </w:r>
          </w:p>
        </w:tc>
        <w:tc>
          <w:tcPr>
            <w:tcW w:w="4110" w:type="dxa"/>
            <w:gridSpan w:val="2"/>
          </w:tcPr>
          <w:p w14:paraId="22973687" w14:textId="77777777" w:rsidR="00FA02C5" w:rsidRPr="00B55CDD" w:rsidRDefault="00FA02C5" w:rsidP="001F758A">
            <w:pPr>
              <w:pStyle w:val="StyleTabletextLeft"/>
              <w:rPr>
                <w:lang w:val="es-ES"/>
              </w:rPr>
            </w:pPr>
            <w:r w:rsidRPr="00B55CDD">
              <w:rPr>
                <w:lang w:val="es-ES"/>
              </w:rPr>
              <w:t>Telecom Italia S.p.A.</w:t>
            </w:r>
          </w:p>
        </w:tc>
      </w:tr>
      <w:tr w:rsidR="00FA02C5" w:rsidRPr="00B55CDD" w14:paraId="160AA3E2" w14:textId="77777777" w:rsidTr="00B55CDD">
        <w:trPr>
          <w:cantSplit/>
          <w:trHeight w:val="240"/>
        </w:trPr>
        <w:tc>
          <w:tcPr>
            <w:tcW w:w="909" w:type="dxa"/>
            <w:shd w:val="clear" w:color="auto" w:fill="auto"/>
          </w:tcPr>
          <w:p w14:paraId="6F2DBA0C" w14:textId="77777777" w:rsidR="00FA02C5" w:rsidRPr="00E7062C" w:rsidRDefault="00FA02C5" w:rsidP="001F758A">
            <w:pPr>
              <w:pStyle w:val="StyleTabletextLeft"/>
            </w:pPr>
            <w:r w:rsidRPr="00E7062C">
              <w:t>2-049-2</w:t>
            </w:r>
          </w:p>
        </w:tc>
        <w:tc>
          <w:tcPr>
            <w:tcW w:w="1009" w:type="dxa"/>
            <w:gridSpan w:val="2"/>
            <w:shd w:val="clear" w:color="auto" w:fill="auto"/>
          </w:tcPr>
          <w:p w14:paraId="484746A9" w14:textId="77777777" w:rsidR="00FA02C5" w:rsidRPr="00E7062C" w:rsidRDefault="00FA02C5" w:rsidP="001F758A">
            <w:pPr>
              <w:pStyle w:val="StyleTabletextLeft"/>
            </w:pPr>
            <w:r w:rsidRPr="00E7062C">
              <w:t>4490</w:t>
            </w:r>
          </w:p>
        </w:tc>
        <w:tc>
          <w:tcPr>
            <w:tcW w:w="3260" w:type="dxa"/>
            <w:shd w:val="clear" w:color="auto" w:fill="auto"/>
          </w:tcPr>
          <w:p w14:paraId="716E953D" w14:textId="77777777" w:rsidR="00FA02C5" w:rsidRPr="00FF621E" w:rsidRDefault="00FA02C5" w:rsidP="001F758A">
            <w:pPr>
              <w:pStyle w:val="StyleTabletextLeft"/>
            </w:pPr>
            <w:r w:rsidRPr="00FF621E">
              <w:t>L'Aquila(Ortuccio)/Fucino2</w:t>
            </w:r>
          </w:p>
        </w:tc>
        <w:tc>
          <w:tcPr>
            <w:tcW w:w="4110" w:type="dxa"/>
            <w:gridSpan w:val="2"/>
          </w:tcPr>
          <w:p w14:paraId="3A6028D1" w14:textId="77777777" w:rsidR="00FA02C5" w:rsidRPr="00B55CDD" w:rsidRDefault="00FA02C5" w:rsidP="001F758A">
            <w:pPr>
              <w:pStyle w:val="StyleTabletextLeft"/>
              <w:rPr>
                <w:lang w:val="es-ES"/>
              </w:rPr>
            </w:pPr>
            <w:r w:rsidRPr="00B55CDD">
              <w:rPr>
                <w:lang w:val="es-ES"/>
              </w:rPr>
              <w:t>Telecom Italia S.p.A.</w:t>
            </w:r>
          </w:p>
        </w:tc>
      </w:tr>
      <w:tr w:rsidR="00FA02C5" w:rsidRPr="00B55CDD" w14:paraId="1FD0E94B" w14:textId="77777777" w:rsidTr="00B55CDD">
        <w:trPr>
          <w:cantSplit/>
          <w:trHeight w:val="240"/>
        </w:trPr>
        <w:tc>
          <w:tcPr>
            <w:tcW w:w="909" w:type="dxa"/>
            <w:shd w:val="clear" w:color="auto" w:fill="auto"/>
          </w:tcPr>
          <w:p w14:paraId="313DD34B" w14:textId="77777777" w:rsidR="00FA02C5" w:rsidRPr="00E7062C" w:rsidRDefault="00FA02C5" w:rsidP="001F758A">
            <w:pPr>
              <w:pStyle w:val="StyleTabletextLeft"/>
            </w:pPr>
            <w:r w:rsidRPr="00E7062C">
              <w:t>2-049-3</w:t>
            </w:r>
          </w:p>
        </w:tc>
        <w:tc>
          <w:tcPr>
            <w:tcW w:w="1009" w:type="dxa"/>
            <w:gridSpan w:val="2"/>
            <w:shd w:val="clear" w:color="auto" w:fill="auto"/>
          </w:tcPr>
          <w:p w14:paraId="2BDFB4F2" w14:textId="77777777" w:rsidR="00FA02C5" w:rsidRPr="00E7062C" w:rsidRDefault="00FA02C5" w:rsidP="001F758A">
            <w:pPr>
              <w:pStyle w:val="StyleTabletextLeft"/>
            </w:pPr>
            <w:r w:rsidRPr="00E7062C">
              <w:t>4491</w:t>
            </w:r>
          </w:p>
        </w:tc>
        <w:tc>
          <w:tcPr>
            <w:tcW w:w="3260" w:type="dxa"/>
            <w:shd w:val="clear" w:color="auto" w:fill="auto"/>
          </w:tcPr>
          <w:p w14:paraId="402D7371" w14:textId="77777777" w:rsidR="00FA02C5" w:rsidRPr="00FF621E" w:rsidRDefault="00FA02C5" w:rsidP="001F758A">
            <w:pPr>
              <w:pStyle w:val="StyleTabletextLeft"/>
            </w:pPr>
            <w:r w:rsidRPr="00FF621E">
              <w:t>Via Caldera 21/A - Milano</w:t>
            </w:r>
          </w:p>
        </w:tc>
        <w:tc>
          <w:tcPr>
            <w:tcW w:w="4110" w:type="dxa"/>
            <w:gridSpan w:val="2"/>
          </w:tcPr>
          <w:p w14:paraId="2AB2937D" w14:textId="77777777" w:rsidR="00FA02C5" w:rsidRPr="00FF621E" w:rsidRDefault="00FA02C5" w:rsidP="001F758A">
            <w:pPr>
              <w:pStyle w:val="StyleTabletextLeft"/>
            </w:pPr>
            <w:r w:rsidRPr="00FF621E">
              <w:t>Bellnet International S.r.l.</w:t>
            </w:r>
          </w:p>
        </w:tc>
      </w:tr>
      <w:tr w:rsidR="00FA02C5" w:rsidRPr="00B55CDD" w14:paraId="71845CEC" w14:textId="77777777" w:rsidTr="00B55CDD">
        <w:trPr>
          <w:cantSplit/>
          <w:trHeight w:val="240"/>
        </w:trPr>
        <w:tc>
          <w:tcPr>
            <w:tcW w:w="909" w:type="dxa"/>
            <w:shd w:val="clear" w:color="auto" w:fill="auto"/>
          </w:tcPr>
          <w:p w14:paraId="2C92B5A5" w14:textId="77777777" w:rsidR="00FA02C5" w:rsidRPr="00E7062C" w:rsidRDefault="00FA02C5" w:rsidP="001F758A">
            <w:pPr>
              <w:pStyle w:val="StyleTabletextLeft"/>
            </w:pPr>
            <w:r w:rsidRPr="00E7062C">
              <w:t>2-049-4</w:t>
            </w:r>
          </w:p>
        </w:tc>
        <w:tc>
          <w:tcPr>
            <w:tcW w:w="1009" w:type="dxa"/>
            <w:gridSpan w:val="2"/>
            <w:shd w:val="clear" w:color="auto" w:fill="auto"/>
          </w:tcPr>
          <w:p w14:paraId="134F34CA" w14:textId="77777777" w:rsidR="00FA02C5" w:rsidRPr="00E7062C" w:rsidRDefault="00FA02C5" w:rsidP="001F758A">
            <w:pPr>
              <w:pStyle w:val="StyleTabletextLeft"/>
            </w:pPr>
            <w:r w:rsidRPr="00E7062C">
              <w:t>4492</w:t>
            </w:r>
          </w:p>
        </w:tc>
        <w:tc>
          <w:tcPr>
            <w:tcW w:w="3260" w:type="dxa"/>
            <w:shd w:val="clear" w:color="auto" w:fill="auto"/>
          </w:tcPr>
          <w:p w14:paraId="60A8E58C" w14:textId="77777777" w:rsidR="00FA02C5" w:rsidRPr="00B55CDD" w:rsidRDefault="00FA02C5" w:rsidP="001F758A">
            <w:pPr>
              <w:pStyle w:val="StyleTabletextLeft"/>
              <w:rPr>
                <w:lang w:val="es-ES"/>
              </w:rPr>
            </w:pPr>
            <w:r w:rsidRPr="00B55CDD">
              <w:rPr>
                <w:lang w:val="es-ES"/>
              </w:rPr>
              <w:t>Roma/Via del Fosso di Santa Maura, 26 - VORM2</w:t>
            </w:r>
          </w:p>
        </w:tc>
        <w:tc>
          <w:tcPr>
            <w:tcW w:w="4110" w:type="dxa"/>
            <w:gridSpan w:val="2"/>
          </w:tcPr>
          <w:p w14:paraId="4A7B2697"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7F52F46B" w14:textId="77777777" w:rsidTr="00B55CDD">
        <w:trPr>
          <w:cantSplit/>
          <w:trHeight w:val="240"/>
        </w:trPr>
        <w:tc>
          <w:tcPr>
            <w:tcW w:w="909" w:type="dxa"/>
            <w:shd w:val="clear" w:color="auto" w:fill="auto"/>
          </w:tcPr>
          <w:p w14:paraId="7DEDC36A" w14:textId="77777777" w:rsidR="00FA02C5" w:rsidRPr="00E7062C" w:rsidRDefault="00FA02C5" w:rsidP="001F758A">
            <w:pPr>
              <w:pStyle w:val="StyleTabletextLeft"/>
            </w:pPr>
            <w:r w:rsidRPr="00E7062C">
              <w:t>2-049-5</w:t>
            </w:r>
          </w:p>
        </w:tc>
        <w:tc>
          <w:tcPr>
            <w:tcW w:w="1009" w:type="dxa"/>
            <w:gridSpan w:val="2"/>
            <w:shd w:val="clear" w:color="auto" w:fill="auto"/>
          </w:tcPr>
          <w:p w14:paraId="256EB91D" w14:textId="77777777" w:rsidR="00FA02C5" w:rsidRPr="00E7062C" w:rsidRDefault="00FA02C5" w:rsidP="001F758A">
            <w:pPr>
              <w:pStyle w:val="StyleTabletextLeft"/>
            </w:pPr>
            <w:r w:rsidRPr="00E7062C">
              <w:t>4493</w:t>
            </w:r>
          </w:p>
        </w:tc>
        <w:tc>
          <w:tcPr>
            <w:tcW w:w="3260" w:type="dxa"/>
            <w:shd w:val="clear" w:color="auto" w:fill="auto"/>
          </w:tcPr>
          <w:p w14:paraId="23C04DE7" w14:textId="77777777" w:rsidR="00FA02C5" w:rsidRPr="00B55CDD" w:rsidRDefault="00FA02C5" w:rsidP="001F758A">
            <w:pPr>
              <w:pStyle w:val="StyleTabletextLeft"/>
              <w:rPr>
                <w:lang w:val="es-ES"/>
              </w:rPr>
            </w:pPr>
            <w:r w:rsidRPr="00B55CDD">
              <w:rPr>
                <w:lang w:val="es-ES"/>
              </w:rPr>
              <w:t>Roma/Via del Fosso di S.Maura ^ Torrespaccata</w:t>
            </w:r>
          </w:p>
        </w:tc>
        <w:tc>
          <w:tcPr>
            <w:tcW w:w="4110" w:type="dxa"/>
            <w:gridSpan w:val="2"/>
          </w:tcPr>
          <w:p w14:paraId="23794B85"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07CD9E6E" w14:textId="77777777" w:rsidTr="00B55CDD">
        <w:trPr>
          <w:cantSplit/>
          <w:trHeight w:val="240"/>
        </w:trPr>
        <w:tc>
          <w:tcPr>
            <w:tcW w:w="909" w:type="dxa"/>
            <w:shd w:val="clear" w:color="auto" w:fill="auto"/>
          </w:tcPr>
          <w:p w14:paraId="2C77BB89" w14:textId="77777777" w:rsidR="00FA02C5" w:rsidRPr="00E7062C" w:rsidRDefault="00FA02C5" w:rsidP="001F758A">
            <w:pPr>
              <w:pStyle w:val="StyleTabletextLeft"/>
            </w:pPr>
            <w:r w:rsidRPr="00E7062C">
              <w:t>2-049-6</w:t>
            </w:r>
          </w:p>
        </w:tc>
        <w:tc>
          <w:tcPr>
            <w:tcW w:w="1009" w:type="dxa"/>
            <w:gridSpan w:val="2"/>
            <w:shd w:val="clear" w:color="auto" w:fill="auto"/>
          </w:tcPr>
          <w:p w14:paraId="08624A9E" w14:textId="77777777" w:rsidR="00FA02C5" w:rsidRPr="00E7062C" w:rsidRDefault="00FA02C5" w:rsidP="001F758A">
            <w:pPr>
              <w:pStyle w:val="StyleTabletextLeft"/>
            </w:pPr>
            <w:r w:rsidRPr="00E7062C">
              <w:t>4494</w:t>
            </w:r>
          </w:p>
        </w:tc>
        <w:tc>
          <w:tcPr>
            <w:tcW w:w="3260" w:type="dxa"/>
            <w:shd w:val="clear" w:color="auto" w:fill="auto"/>
          </w:tcPr>
          <w:p w14:paraId="3DD54CB1" w14:textId="77777777" w:rsidR="00FA02C5" w:rsidRPr="00FF621E" w:rsidRDefault="00FA02C5" w:rsidP="001F758A">
            <w:pPr>
              <w:pStyle w:val="StyleTabletextLeft"/>
            </w:pPr>
            <w:r w:rsidRPr="00FF621E">
              <w:t>Milano/via Rombon 11</w:t>
            </w:r>
          </w:p>
        </w:tc>
        <w:tc>
          <w:tcPr>
            <w:tcW w:w="4110" w:type="dxa"/>
            <w:gridSpan w:val="2"/>
          </w:tcPr>
          <w:p w14:paraId="3AEBEC1B"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870C6B" w14:paraId="51A41A7D" w14:textId="77777777" w:rsidTr="00B55CDD">
        <w:trPr>
          <w:cantSplit/>
          <w:trHeight w:val="240"/>
        </w:trPr>
        <w:tc>
          <w:tcPr>
            <w:tcW w:w="909" w:type="dxa"/>
            <w:shd w:val="clear" w:color="auto" w:fill="auto"/>
          </w:tcPr>
          <w:p w14:paraId="76439489" w14:textId="77777777" w:rsidR="00FA02C5" w:rsidRPr="00E7062C" w:rsidRDefault="00FA02C5" w:rsidP="001F758A">
            <w:pPr>
              <w:pStyle w:val="StyleTabletextLeft"/>
            </w:pPr>
            <w:r w:rsidRPr="00E7062C">
              <w:t>2-049-7</w:t>
            </w:r>
          </w:p>
        </w:tc>
        <w:tc>
          <w:tcPr>
            <w:tcW w:w="1009" w:type="dxa"/>
            <w:gridSpan w:val="2"/>
            <w:shd w:val="clear" w:color="auto" w:fill="auto"/>
          </w:tcPr>
          <w:p w14:paraId="19A63CEA" w14:textId="77777777" w:rsidR="00FA02C5" w:rsidRPr="00E7062C" w:rsidRDefault="00FA02C5" w:rsidP="001F758A">
            <w:pPr>
              <w:pStyle w:val="StyleTabletextLeft"/>
            </w:pPr>
            <w:r w:rsidRPr="00E7062C">
              <w:t>4495</w:t>
            </w:r>
          </w:p>
        </w:tc>
        <w:tc>
          <w:tcPr>
            <w:tcW w:w="3260" w:type="dxa"/>
            <w:shd w:val="clear" w:color="auto" w:fill="auto"/>
          </w:tcPr>
          <w:p w14:paraId="197B9B47" w14:textId="77777777" w:rsidR="00FA02C5" w:rsidRPr="00FF621E" w:rsidRDefault="00FA02C5" w:rsidP="001F758A">
            <w:pPr>
              <w:pStyle w:val="StyleTabletextLeft"/>
            </w:pPr>
            <w:r w:rsidRPr="00FF621E">
              <w:t>Milano/corso S. Gottardo 39</w:t>
            </w:r>
          </w:p>
        </w:tc>
        <w:tc>
          <w:tcPr>
            <w:tcW w:w="4110" w:type="dxa"/>
            <w:gridSpan w:val="2"/>
          </w:tcPr>
          <w:p w14:paraId="3600A419" w14:textId="77777777" w:rsidR="00FA02C5" w:rsidRPr="00FF621E" w:rsidRDefault="00FA02C5" w:rsidP="001F758A">
            <w:pPr>
              <w:pStyle w:val="StyleTabletextLeft"/>
            </w:pPr>
            <w:r w:rsidRPr="00FF621E">
              <w:t>TWT S.p.A.</w:t>
            </w:r>
          </w:p>
        </w:tc>
      </w:tr>
      <w:tr w:rsidR="00FA02C5" w:rsidRPr="00B55CDD" w14:paraId="657A9081" w14:textId="77777777" w:rsidTr="00B55CDD">
        <w:trPr>
          <w:cantSplit/>
          <w:trHeight w:val="240"/>
        </w:trPr>
        <w:tc>
          <w:tcPr>
            <w:tcW w:w="909" w:type="dxa"/>
            <w:shd w:val="clear" w:color="auto" w:fill="auto"/>
          </w:tcPr>
          <w:p w14:paraId="1F990B39" w14:textId="77777777" w:rsidR="00FA02C5" w:rsidRPr="00E7062C" w:rsidRDefault="00FA02C5" w:rsidP="001F758A">
            <w:pPr>
              <w:pStyle w:val="StyleTabletextLeft"/>
            </w:pPr>
            <w:r w:rsidRPr="00E7062C">
              <w:t>2-050-0</w:t>
            </w:r>
          </w:p>
        </w:tc>
        <w:tc>
          <w:tcPr>
            <w:tcW w:w="1009" w:type="dxa"/>
            <w:gridSpan w:val="2"/>
            <w:shd w:val="clear" w:color="auto" w:fill="auto"/>
          </w:tcPr>
          <w:p w14:paraId="4D504D11" w14:textId="77777777" w:rsidR="00FA02C5" w:rsidRPr="00E7062C" w:rsidRDefault="00FA02C5" w:rsidP="001F758A">
            <w:pPr>
              <w:pStyle w:val="StyleTabletextLeft"/>
            </w:pPr>
            <w:r w:rsidRPr="00E7062C">
              <w:t>4496</w:t>
            </w:r>
          </w:p>
        </w:tc>
        <w:tc>
          <w:tcPr>
            <w:tcW w:w="3260" w:type="dxa"/>
            <w:shd w:val="clear" w:color="auto" w:fill="auto"/>
          </w:tcPr>
          <w:p w14:paraId="1CA96A55" w14:textId="77777777" w:rsidR="00FA02C5" w:rsidRPr="00FF621E" w:rsidRDefault="00FA02C5" w:rsidP="001F758A">
            <w:pPr>
              <w:pStyle w:val="StyleTabletextLeft"/>
            </w:pPr>
            <w:r w:rsidRPr="00FF621E">
              <w:t>Napoli/Strada Nazionale delle Puglie, 63 - San Vitaliano</w:t>
            </w:r>
          </w:p>
        </w:tc>
        <w:tc>
          <w:tcPr>
            <w:tcW w:w="4110" w:type="dxa"/>
            <w:gridSpan w:val="2"/>
          </w:tcPr>
          <w:p w14:paraId="2A60FA99"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6466341F" w14:textId="77777777" w:rsidTr="00B55CDD">
        <w:trPr>
          <w:cantSplit/>
          <w:trHeight w:val="240"/>
        </w:trPr>
        <w:tc>
          <w:tcPr>
            <w:tcW w:w="909" w:type="dxa"/>
            <w:shd w:val="clear" w:color="auto" w:fill="auto"/>
          </w:tcPr>
          <w:p w14:paraId="2A06854C" w14:textId="77777777" w:rsidR="00FA02C5" w:rsidRPr="00E7062C" w:rsidRDefault="00FA02C5" w:rsidP="001F758A">
            <w:pPr>
              <w:pStyle w:val="StyleTabletextLeft"/>
            </w:pPr>
            <w:r w:rsidRPr="00E7062C">
              <w:t>2-050-1</w:t>
            </w:r>
          </w:p>
        </w:tc>
        <w:tc>
          <w:tcPr>
            <w:tcW w:w="1009" w:type="dxa"/>
            <w:gridSpan w:val="2"/>
            <w:shd w:val="clear" w:color="auto" w:fill="auto"/>
          </w:tcPr>
          <w:p w14:paraId="573485AE" w14:textId="77777777" w:rsidR="00FA02C5" w:rsidRPr="00E7062C" w:rsidRDefault="00FA02C5" w:rsidP="001F758A">
            <w:pPr>
              <w:pStyle w:val="StyleTabletextLeft"/>
            </w:pPr>
            <w:r w:rsidRPr="00E7062C">
              <w:t>4497</w:t>
            </w:r>
          </w:p>
        </w:tc>
        <w:tc>
          <w:tcPr>
            <w:tcW w:w="3260" w:type="dxa"/>
            <w:shd w:val="clear" w:color="auto" w:fill="auto"/>
          </w:tcPr>
          <w:p w14:paraId="14F95295" w14:textId="77777777" w:rsidR="00FA02C5" w:rsidRPr="00FF621E" w:rsidRDefault="00FA02C5" w:rsidP="001F758A">
            <w:pPr>
              <w:pStyle w:val="StyleTabletextLeft"/>
            </w:pPr>
            <w:r w:rsidRPr="00FF621E">
              <w:t>Milano\Viale F. Testi, 7</w:t>
            </w:r>
          </w:p>
        </w:tc>
        <w:tc>
          <w:tcPr>
            <w:tcW w:w="4110" w:type="dxa"/>
            <w:gridSpan w:val="2"/>
          </w:tcPr>
          <w:p w14:paraId="3BE1E6F6" w14:textId="77777777" w:rsidR="00FA02C5" w:rsidRPr="00FF621E" w:rsidRDefault="00FA02C5" w:rsidP="001F758A">
            <w:pPr>
              <w:pStyle w:val="StyleTabletextLeft"/>
            </w:pPr>
            <w:r w:rsidRPr="00FF621E">
              <w:t>Planetel s.r.l.</w:t>
            </w:r>
          </w:p>
        </w:tc>
      </w:tr>
      <w:tr w:rsidR="00FA02C5" w:rsidRPr="00870C6B" w14:paraId="6ECF5C66" w14:textId="77777777" w:rsidTr="00B55CDD">
        <w:trPr>
          <w:cantSplit/>
          <w:trHeight w:val="240"/>
        </w:trPr>
        <w:tc>
          <w:tcPr>
            <w:tcW w:w="909" w:type="dxa"/>
            <w:shd w:val="clear" w:color="auto" w:fill="auto"/>
          </w:tcPr>
          <w:p w14:paraId="3FEA716A" w14:textId="77777777" w:rsidR="00FA02C5" w:rsidRPr="00E7062C" w:rsidRDefault="00FA02C5" w:rsidP="001F758A">
            <w:pPr>
              <w:pStyle w:val="StyleTabletextLeft"/>
            </w:pPr>
            <w:r w:rsidRPr="00E7062C">
              <w:t>2-050-2</w:t>
            </w:r>
          </w:p>
        </w:tc>
        <w:tc>
          <w:tcPr>
            <w:tcW w:w="1009" w:type="dxa"/>
            <w:gridSpan w:val="2"/>
            <w:shd w:val="clear" w:color="auto" w:fill="auto"/>
          </w:tcPr>
          <w:p w14:paraId="200DB56B" w14:textId="77777777" w:rsidR="00FA02C5" w:rsidRPr="00E7062C" w:rsidRDefault="00FA02C5" w:rsidP="001F758A">
            <w:pPr>
              <w:pStyle w:val="StyleTabletextLeft"/>
            </w:pPr>
            <w:r w:rsidRPr="00E7062C">
              <w:t>4498</w:t>
            </w:r>
          </w:p>
        </w:tc>
        <w:tc>
          <w:tcPr>
            <w:tcW w:w="3260" w:type="dxa"/>
            <w:shd w:val="clear" w:color="auto" w:fill="auto"/>
          </w:tcPr>
          <w:p w14:paraId="48F58F68" w14:textId="77777777" w:rsidR="00FA02C5" w:rsidRPr="00FF621E" w:rsidRDefault="00FA02C5" w:rsidP="001F758A">
            <w:pPr>
              <w:pStyle w:val="StyleTabletextLeft"/>
            </w:pPr>
            <w:r w:rsidRPr="00FF621E">
              <w:t>Milano\Via Caldera, 21</w:t>
            </w:r>
          </w:p>
        </w:tc>
        <w:tc>
          <w:tcPr>
            <w:tcW w:w="4110" w:type="dxa"/>
            <w:gridSpan w:val="2"/>
          </w:tcPr>
          <w:p w14:paraId="0F8B51D7" w14:textId="77777777" w:rsidR="00FA02C5" w:rsidRPr="00FF621E" w:rsidRDefault="00FA02C5" w:rsidP="001F758A">
            <w:pPr>
              <w:pStyle w:val="StyleTabletextLeft"/>
            </w:pPr>
            <w:r w:rsidRPr="00FF621E">
              <w:t>Planetel s.r.l.</w:t>
            </w:r>
          </w:p>
        </w:tc>
      </w:tr>
      <w:tr w:rsidR="00FA02C5" w:rsidRPr="00B55CDD" w14:paraId="32500761" w14:textId="77777777" w:rsidTr="00B55CDD">
        <w:trPr>
          <w:cantSplit/>
          <w:trHeight w:val="240"/>
        </w:trPr>
        <w:tc>
          <w:tcPr>
            <w:tcW w:w="909" w:type="dxa"/>
            <w:shd w:val="clear" w:color="auto" w:fill="auto"/>
          </w:tcPr>
          <w:p w14:paraId="2418B735" w14:textId="77777777" w:rsidR="00FA02C5" w:rsidRPr="00E7062C" w:rsidRDefault="00FA02C5" w:rsidP="001F758A">
            <w:pPr>
              <w:pStyle w:val="StyleTabletextLeft"/>
            </w:pPr>
            <w:r w:rsidRPr="00E7062C">
              <w:t>2-050-3</w:t>
            </w:r>
          </w:p>
        </w:tc>
        <w:tc>
          <w:tcPr>
            <w:tcW w:w="1009" w:type="dxa"/>
            <w:gridSpan w:val="2"/>
            <w:shd w:val="clear" w:color="auto" w:fill="auto"/>
          </w:tcPr>
          <w:p w14:paraId="6339335C" w14:textId="77777777" w:rsidR="00FA02C5" w:rsidRPr="00E7062C" w:rsidRDefault="00FA02C5" w:rsidP="001F758A">
            <w:pPr>
              <w:pStyle w:val="StyleTabletextLeft"/>
            </w:pPr>
            <w:r w:rsidRPr="00E7062C">
              <w:t>4499</w:t>
            </w:r>
          </w:p>
        </w:tc>
        <w:tc>
          <w:tcPr>
            <w:tcW w:w="3260" w:type="dxa"/>
            <w:shd w:val="clear" w:color="auto" w:fill="auto"/>
          </w:tcPr>
          <w:p w14:paraId="247438B9" w14:textId="77777777" w:rsidR="00FA02C5" w:rsidRPr="00B55CDD" w:rsidRDefault="00FA02C5" w:rsidP="001F758A">
            <w:pPr>
              <w:pStyle w:val="StyleTabletextLeft"/>
              <w:rPr>
                <w:lang w:val="es-ES"/>
              </w:rPr>
            </w:pPr>
            <w:r w:rsidRPr="00B55CDD">
              <w:rPr>
                <w:lang w:val="es-ES"/>
              </w:rPr>
              <w:t>Roma/vicolo Colle della Strega 41</w:t>
            </w:r>
          </w:p>
        </w:tc>
        <w:tc>
          <w:tcPr>
            <w:tcW w:w="4110" w:type="dxa"/>
            <w:gridSpan w:val="2"/>
          </w:tcPr>
          <w:p w14:paraId="19B0E50E"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23D3B010" w14:textId="77777777" w:rsidTr="00B55CDD">
        <w:trPr>
          <w:cantSplit/>
          <w:trHeight w:val="240"/>
        </w:trPr>
        <w:tc>
          <w:tcPr>
            <w:tcW w:w="909" w:type="dxa"/>
            <w:shd w:val="clear" w:color="auto" w:fill="auto"/>
          </w:tcPr>
          <w:p w14:paraId="4337DE0B" w14:textId="77777777" w:rsidR="00FA02C5" w:rsidRPr="00E7062C" w:rsidRDefault="00FA02C5" w:rsidP="001F758A">
            <w:pPr>
              <w:pStyle w:val="StyleTabletextLeft"/>
            </w:pPr>
            <w:r w:rsidRPr="00E7062C">
              <w:t>2-050-4</w:t>
            </w:r>
          </w:p>
        </w:tc>
        <w:tc>
          <w:tcPr>
            <w:tcW w:w="1009" w:type="dxa"/>
            <w:gridSpan w:val="2"/>
            <w:shd w:val="clear" w:color="auto" w:fill="auto"/>
          </w:tcPr>
          <w:p w14:paraId="514E229D" w14:textId="77777777" w:rsidR="00FA02C5" w:rsidRPr="00E7062C" w:rsidRDefault="00FA02C5" w:rsidP="001F758A">
            <w:pPr>
              <w:pStyle w:val="StyleTabletextLeft"/>
            </w:pPr>
            <w:r w:rsidRPr="00E7062C">
              <w:t>4500</w:t>
            </w:r>
          </w:p>
        </w:tc>
        <w:tc>
          <w:tcPr>
            <w:tcW w:w="3260" w:type="dxa"/>
            <w:shd w:val="clear" w:color="auto" w:fill="auto"/>
          </w:tcPr>
          <w:p w14:paraId="3D92B9FA" w14:textId="77777777" w:rsidR="00FA02C5" w:rsidRPr="00FF621E" w:rsidRDefault="00FA02C5" w:rsidP="001F758A">
            <w:pPr>
              <w:pStyle w:val="StyleTabletextLeft"/>
            </w:pPr>
            <w:r w:rsidRPr="00FF621E">
              <w:t>Via Tucidide 56 Torre 2 - 20134 Milano</w:t>
            </w:r>
          </w:p>
        </w:tc>
        <w:tc>
          <w:tcPr>
            <w:tcW w:w="4110" w:type="dxa"/>
            <w:gridSpan w:val="2"/>
          </w:tcPr>
          <w:p w14:paraId="40F57699" w14:textId="77777777" w:rsidR="00FA02C5" w:rsidRPr="00B55CDD" w:rsidRDefault="00FA02C5" w:rsidP="001F758A">
            <w:pPr>
              <w:pStyle w:val="StyleTabletextLeft"/>
              <w:rPr>
                <w:lang w:val="en-GB"/>
              </w:rPr>
            </w:pPr>
            <w:r w:rsidRPr="00B55CDD">
              <w:rPr>
                <w:lang w:val="en-GB"/>
              </w:rPr>
              <w:t>Orange Business Italy S.p.A.</w:t>
            </w:r>
          </w:p>
        </w:tc>
      </w:tr>
      <w:tr w:rsidR="00FA02C5" w:rsidRPr="00870C6B" w14:paraId="79EE4671" w14:textId="77777777" w:rsidTr="00B55CDD">
        <w:trPr>
          <w:cantSplit/>
          <w:trHeight w:val="240"/>
        </w:trPr>
        <w:tc>
          <w:tcPr>
            <w:tcW w:w="909" w:type="dxa"/>
            <w:shd w:val="clear" w:color="auto" w:fill="auto"/>
          </w:tcPr>
          <w:p w14:paraId="0B161F8C" w14:textId="77777777" w:rsidR="00FA02C5" w:rsidRPr="00E7062C" w:rsidRDefault="00FA02C5" w:rsidP="001F758A">
            <w:pPr>
              <w:pStyle w:val="StyleTabletextLeft"/>
            </w:pPr>
            <w:r w:rsidRPr="00E7062C">
              <w:t>2-050-5</w:t>
            </w:r>
          </w:p>
        </w:tc>
        <w:tc>
          <w:tcPr>
            <w:tcW w:w="1009" w:type="dxa"/>
            <w:gridSpan w:val="2"/>
            <w:shd w:val="clear" w:color="auto" w:fill="auto"/>
          </w:tcPr>
          <w:p w14:paraId="6AC4E725" w14:textId="77777777" w:rsidR="00FA02C5" w:rsidRPr="00E7062C" w:rsidRDefault="00FA02C5" w:rsidP="001F758A">
            <w:pPr>
              <w:pStyle w:val="StyleTabletextLeft"/>
            </w:pPr>
            <w:r w:rsidRPr="00E7062C">
              <w:t>4501</w:t>
            </w:r>
          </w:p>
        </w:tc>
        <w:tc>
          <w:tcPr>
            <w:tcW w:w="3260" w:type="dxa"/>
            <w:shd w:val="clear" w:color="auto" w:fill="auto"/>
          </w:tcPr>
          <w:p w14:paraId="1EE45381" w14:textId="77777777" w:rsidR="00FA02C5" w:rsidRPr="00FF621E" w:rsidRDefault="00FA02C5" w:rsidP="001F758A">
            <w:pPr>
              <w:pStyle w:val="StyleTabletextLeft"/>
            </w:pPr>
            <w:r w:rsidRPr="00FF621E">
              <w:t>Milano/Via Viviani, 8 - DTM2</w:t>
            </w:r>
          </w:p>
        </w:tc>
        <w:tc>
          <w:tcPr>
            <w:tcW w:w="4110" w:type="dxa"/>
            <w:gridSpan w:val="2"/>
          </w:tcPr>
          <w:p w14:paraId="3864466B" w14:textId="77777777" w:rsidR="00FA02C5" w:rsidRPr="00B55CDD" w:rsidRDefault="00FA02C5" w:rsidP="001F758A">
            <w:pPr>
              <w:pStyle w:val="StyleTabletextLeft"/>
              <w:rPr>
                <w:lang w:val="en-GB"/>
              </w:rPr>
            </w:pPr>
            <w:r w:rsidRPr="00B55CDD">
              <w:rPr>
                <w:lang w:val="en-GB"/>
              </w:rPr>
              <w:t>Daily Telecom Mobile S.r.l.</w:t>
            </w:r>
          </w:p>
        </w:tc>
      </w:tr>
      <w:tr w:rsidR="00FA02C5" w:rsidRPr="00870C6B" w14:paraId="1888D785" w14:textId="77777777" w:rsidTr="00B55CDD">
        <w:trPr>
          <w:cantSplit/>
          <w:trHeight w:val="240"/>
        </w:trPr>
        <w:tc>
          <w:tcPr>
            <w:tcW w:w="909" w:type="dxa"/>
            <w:shd w:val="clear" w:color="auto" w:fill="auto"/>
          </w:tcPr>
          <w:p w14:paraId="45115982" w14:textId="77777777" w:rsidR="00FA02C5" w:rsidRPr="00E7062C" w:rsidRDefault="00FA02C5" w:rsidP="001F758A">
            <w:pPr>
              <w:pStyle w:val="StyleTabletextLeft"/>
            </w:pPr>
            <w:r w:rsidRPr="00E7062C">
              <w:lastRenderedPageBreak/>
              <w:t>2-050-6</w:t>
            </w:r>
          </w:p>
        </w:tc>
        <w:tc>
          <w:tcPr>
            <w:tcW w:w="1009" w:type="dxa"/>
            <w:gridSpan w:val="2"/>
            <w:shd w:val="clear" w:color="auto" w:fill="auto"/>
          </w:tcPr>
          <w:p w14:paraId="45A39ED4" w14:textId="77777777" w:rsidR="00FA02C5" w:rsidRPr="00E7062C" w:rsidRDefault="00FA02C5" w:rsidP="001F758A">
            <w:pPr>
              <w:pStyle w:val="StyleTabletextLeft"/>
            </w:pPr>
            <w:r w:rsidRPr="00E7062C">
              <w:t>4502</w:t>
            </w:r>
          </w:p>
        </w:tc>
        <w:tc>
          <w:tcPr>
            <w:tcW w:w="3260" w:type="dxa"/>
            <w:shd w:val="clear" w:color="auto" w:fill="auto"/>
          </w:tcPr>
          <w:p w14:paraId="3110F33F" w14:textId="77777777" w:rsidR="00FA02C5" w:rsidRPr="00B55CDD" w:rsidRDefault="00FA02C5" w:rsidP="001F758A">
            <w:pPr>
              <w:pStyle w:val="StyleTabletextLeft"/>
              <w:rPr>
                <w:lang w:val="es-ES"/>
              </w:rPr>
            </w:pPr>
            <w:r w:rsidRPr="00B55CDD">
              <w:rPr>
                <w:lang w:val="es-ES"/>
              </w:rPr>
              <w:t>Roma/via A. Severo, 246 - HGRM1</w:t>
            </w:r>
          </w:p>
        </w:tc>
        <w:tc>
          <w:tcPr>
            <w:tcW w:w="4110" w:type="dxa"/>
            <w:gridSpan w:val="2"/>
          </w:tcPr>
          <w:p w14:paraId="7250959F" w14:textId="77777777" w:rsidR="00FA02C5" w:rsidRPr="00FF621E" w:rsidRDefault="00FA02C5" w:rsidP="001F758A">
            <w:pPr>
              <w:pStyle w:val="StyleTabletextLeft"/>
            </w:pPr>
            <w:r w:rsidRPr="00FF621E">
              <w:t>H3G S.p.A.</w:t>
            </w:r>
          </w:p>
        </w:tc>
      </w:tr>
      <w:tr w:rsidR="00FA02C5" w:rsidRPr="00B55CDD" w14:paraId="47331A2E" w14:textId="77777777" w:rsidTr="00B55CDD">
        <w:trPr>
          <w:cantSplit/>
          <w:trHeight w:val="240"/>
        </w:trPr>
        <w:tc>
          <w:tcPr>
            <w:tcW w:w="909" w:type="dxa"/>
            <w:shd w:val="clear" w:color="auto" w:fill="auto"/>
          </w:tcPr>
          <w:p w14:paraId="54C0CC60" w14:textId="77777777" w:rsidR="00FA02C5" w:rsidRPr="00E7062C" w:rsidRDefault="00FA02C5" w:rsidP="001F758A">
            <w:pPr>
              <w:pStyle w:val="StyleTabletextLeft"/>
            </w:pPr>
            <w:r w:rsidRPr="00E7062C">
              <w:t>2-050-7</w:t>
            </w:r>
          </w:p>
        </w:tc>
        <w:tc>
          <w:tcPr>
            <w:tcW w:w="1009" w:type="dxa"/>
            <w:gridSpan w:val="2"/>
            <w:shd w:val="clear" w:color="auto" w:fill="auto"/>
          </w:tcPr>
          <w:p w14:paraId="036D6E86" w14:textId="77777777" w:rsidR="00FA02C5" w:rsidRPr="00E7062C" w:rsidRDefault="00FA02C5" w:rsidP="001F758A">
            <w:pPr>
              <w:pStyle w:val="StyleTabletextLeft"/>
            </w:pPr>
            <w:r w:rsidRPr="00E7062C">
              <w:t>4503</w:t>
            </w:r>
          </w:p>
        </w:tc>
        <w:tc>
          <w:tcPr>
            <w:tcW w:w="3260" w:type="dxa"/>
            <w:shd w:val="clear" w:color="auto" w:fill="auto"/>
          </w:tcPr>
          <w:p w14:paraId="1835B085" w14:textId="77777777" w:rsidR="00FA02C5" w:rsidRPr="00FF621E" w:rsidRDefault="00FA02C5" w:rsidP="001F758A">
            <w:pPr>
              <w:pStyle w:val="StyleTabletextLeft"/>
            </w:pPr>
            <w:r w:rsidRPr="00FF621E">
              <w:t>Via Caldera 21 Milano - ATMI2</w:t>
            </w:r>
          </w:p>
        </w:tc>
        <w:tc>
          <w:tcPr>
            <w:tcW w:w="4110" w:type="dxa"/>
            <w:gridSpan w:val="2"/>
          </w:tcPr>
          <w:p w14:paraId="5EC1ADBD" w14:textId="77777777" w:rsidR="00FA02C5" w:rsidRPr="00B55CDD" w:rsidRDefault="00FA02C5" w:rsidP="001F758A">
            <w:pPr>
              <w:pStyle w:val="StyleTabletextLeft"/>
              <w:rPr>
                <w:lang w:val="es-ES"/>
              </w:rPr>
            </w:pPr>
            <w:r w:rsidRPr="00B55CDD">
              <w:rPr>
                <w:lang w:val="es-ES"/>
              </w:rPr>
              <w:t>Agile Telecom S.r.l.</w:t>
            </w:r>
          </w:p>
        </w:tc>
      </w:tr>
      <w:tr w:rsidR="00FA02C5" w:rsidRPr="00B55CDD" w14:paraId="0AE22EB0" w14:textId="77777777" w:rsidTr="00B55CDD">
        <w:trPr>
          <w:cantSplit/>
          <w:trHeight w:val="240"/>
        </w:trPr>
        <w:tc>
          <w:tcPr>
            <w:tcW w:w="909" w:type="dxa"/>
            <w:shd w:val="clear" w:color="auto" w:fill="auto"/>
          </w:tcPr>
          <w:p w14:paraId="0E802D7B" w14:textId="77777777" w:rsidR="00FA02C5" w:rsidRPr="00E7062C" w:rsidRDefault="00FA02C5" w:rsidP="001F758A">
            <w:pPr>
              <w:pStyle w:val="StyleTabletextLeft"/>
            </w:pPr>
            <w:r w:rsidRPr="00E7062C">
              <w:t>2-051-0</w:t>
            </w:r>
          </w:p>
        </w:tc>
        <w:tc>
          <w:tcPr>
            <w:tcW w:w="1009" w:type="dxa"/>
            <w:gridSpan w:val="2"/>
            <w:shd w:val="clear" w:color="auto" w:fill="auto"/>
          </w:tcPr>
          <w:p w14:paraId="665D8832" w14:textId="77777777" w:rsidR="00FA02C5" w:rsidRPr="00E7062C" w:rsidRDefault="00FA02C5" w:rsidP="001F758A">
            <w:pPr>
              <w:pStyle w:val="StyleTabletextLeft"/>
            </w:pPr>
            <w:r w:rsidRPr="00E7062C">
              <w:t>4504</w:t>
            </w:r>
          </w:p>
        </w:tc>
        <w:tc>
          <w:tcPr>
            <w:tcW w:w="3260" w:type="dxa"/>
            <w:shd w:val="clear" w:color="auto" w:fill="auto"/>
          </w:tcPr>
          <w:p w14:paraId="2D3ECF11" w14:textId="77777777" w:rsidR="00FA02C5" w:rsidRPr="00FF621E" w:rsidRDefault="00FA02C5" w:rsidP="001F758A">
            <w:pPr>
              <w:pStyle w:val="StyleTabletextLeft"/>
            </w:pPr>
            <w:r w:rsidRPr="00FF621E">
              <w:t>MILANO VIA LANCETTI - PMMI2</w:t>
            </w:r>
          </w:p>
        </w:tc>
        <w:tc>
          <w:tcPr>
            <w:tcW w:w="4110" w:type="dxa"/>
            <w:gridSpan w:val="2"/>
          </w:tcPr>
          <w:p w14:paraId="5D9A7E0A" w14:textId="77777777" w:rsidR="00FA02C5" w:rsidRPr="00FF621E" w:rsidRDefault="00FA02C5" w:rsidP="001F758A">
            <w:pPr>
              <w:pStyle w:val="StyleTabletextLeft"/>
            </w:pPr>
            <w:r w:rsidRPr="00FF621E">
              <w:t>Poste Mobile S.p.A.</w:t>
            </w:r>
          </w:p>
        </w:tc>
      </w:tr>
      <w:tr w:rsidR="00FA02C5" w:rsidRPr="00B55CDD" w14:paraId="0625022F" w14:textId="77777777" w:rsidTr="00B55CDD">
        <w:trPr>
          <w:cantSplit/>
          <w:trHeight w:val="240"/>
        </w:trPr>
        <w:tc>
          <w:tcPr>
            <w:tcW w:w="909" w:type="dxa"/>
            <w:shd w:val="clear" w:color="auto" w:fill="auto"/>
          </w:tcPr>
          <w:p w14:paraId="2225BC61" w14:textId="77777777" w:rsidR="00FA02C5" w:rsidRPr="00E7062C" w:rsidRDefault="00FA02C5" w:rsidP="001F758A">
            <w:pPr>
              <w:pStyle w:val="StyleTabletextLeft"/>
            </w:pPr>
            <w:r w:rsidRPr="00E7062C">
              <w:t>2-051-1</w:t>
            </w:r>
          </w:p>
        </w:tc>
        <w:tc>
          <w:tcPr>
            <w:tcW w:w="1009" w:type="dxa"/>
            <w:gridSpan w:val="2"/>
            <w:shd w:val="clear" w:color="auto" w:fill="auto"/>
          </w:tcPr>
          <w:p w14:paraId="1CB88FAF" w14:textId="77777777" w:rsidR="00FA02C5" w:rsidRPr="00E7062C" w:rsidRDefault="00FA02C5" w:rsidP="001F758A">
            <w:pPr>
              <w:pStyle w:val="StyleTabletextLeft"/>
            </w:pPr>
            <w:r w:rsidRPr="00E7062C">
              <w:t>4505</w:t>
            </w:r>
          </w:p>
        </w:tc>
        <w:tc>
          <w:tcPr>
            <w:tcW w:w="3260" w:type="dxa"/>
            <w:shd w:val="clear" w:color="auto" w:fill="auto"/>
          </w:tcPr>
          <w:p w14:paraId="6F6CFA1F" w14:textId="77777777" w:rsidR="00FA02C5" w:rsidRPr="00FF621E" w:rsidRDefault="00FA02C5" w:rsidP="001F758A">
            <w:pPr>
              <w:pStyle w:val="StyleTabletextLeft"/>
            </w:pPr>
            <w:r w:rsidRPr="00FF621E">
              <w:t>MILANO VIA LANCETTI - PMMI3</w:t>
            </w:r>
          </w:p>
        </w:tc>
        <w:tc>
          <w:tcPr>
            <w:tcW w:w="4110" w:type="dxa"/>
            <w:gridSpan w:val="2"/>
          </w:tcPr>
          <w:p w14:paraId="42C47764" w14:textId="77777777" w:rsidR="00FA02C5" w:rsidRPr="00FF621E" w:rsidRDefault="00FA02C5" w:rsidP="001F758A">
            <w:pPr>
              <w:pStyle w:val="StyleTabletextLeft"/>
            </w:pPr>
            <w:r w:rsidRPr="00FF621E">
              <w:t>Poste Mobile S.p.A.</w:t>
            </w:r>
          </w:p>
        </w:tc>
      </w:tr>
      <w:tr w:rsidR="00FA02C5" w:rsidRPr="00B55CDD" w14:paraId="4C9E2887" w14:textId="77777777" w:rsidTr="00B55CDD">
        <w:trPr>
          <w:cantSplit/>
          <w:trHeight w:val="240"/>
        </w:trPr>
        <w:tc>
          <w:tcPr>
            <w:tcW w:w="909" w:type="dxa"/>
            <w:shd w:val="clear" w:color="auto" w:fill="auto"/>
          </w:tcPr>
          <w:p w14:paraId="54D18A28" w14:textId="77777777" w:rsidR="00FA02C5" w:rsidRPr="00E7062C" w:rsidRDefault="00FA02C5" w:rsidP="001F758A">
            <w:pPr>
              <w:pStyle w:val="StyleTabletextLeft"/>
            </w:pPr>
            <w:r w:rsidRPr="00E7062C">
              <w:t>2-051-2</w:t>
            </w:r>
          </w:p>
        </w:tc>
        <w:tc>
          <w:tcPr>
            <w:tcW w:w="1009" w:type="dxa"/>
            <w:gridSpan w:val="2"/>
            <w:shd w:val="clear" w:color="auto" w:fill="auto"/>
          </w:tcPr>
          <w:p w14:paraId="05AE0C82" w14:textId="77777777" w:rsidR="00FA02C5" w:rsidRPr="00E7062C" w:rsidRDefault="00FA02C5" w:rsidP="001F758A">
            <w:pPr>
              <w:pStyle w:val="StyleTabletextLeft"/>
            </w:pPr>
            <w:r w:rsidRPr="00E7062C">
              <w:t>4506</w:t>
            </w:r>
          </w:p>
        </w:tc>
        <w:tc>
          <w:tcPr>
            <w:tcW w:w="3260" w:type="dxa"/>
            <w:shd w:val="clear" w:color="auto" w:fill="auto"/>
          </w:tcPr>
          <w:p w14:paraId="012280E4" w14:textId="77777777" w:rsidR="00FA02C5" w:rsidRPr="00FF621E" w:rsidRDefault="00FA02C5" w:rsidP="001F758A">
            <w:pPr>
              <w:pStyle w:val="StyleTabletextLeft"/>
            </w:pPr>
            <w:r w:rsidRPr="00FF621E">
              <w:t>Cremona/Via Persico, 31A</w:t>
            </w:r>
          </w:p>
        </w:tc>
        <w:tc>
          <w:tcPr>
            <w:tcW w:w="4110" w:type="dxa"/>
            <w:gridSpan w:val="2"/>
          </w:tcPr>
          <w:p w14:paraId="23B75E02" w14:textId="77777777" w:rsidR="00FA02C5" w:rsidRPr="00B55CDD" w:rsidRDefault="00FA02C5" w:rsidP="001F758A">
            <w:pPr>
              <w:pStyle w:val="StyleTabletextLeft"/>
              <w:rPr>
                <w:lang w:val="es-ES"/>
              </w:rPr>
            </w:pPr>
            <w:r w:rsidRPr="00B55CDD">
              <w:rPr>
                <w:lang w:val="es-ES"/>
              </w:rPr>
              <w:t>LINEA COM S.r.l</w:t>
            </w:r>
          </w:p>
        </w:tc>
      </w:tr>
      <w:tr w:rsidR="00FA02C5" w:rsidRPr="00870C6B" w14:paraId="1AA4E87D" w14:textId="77777777" w:rsidTr="00B55CDD">
        <w:trPr>
          <w:cantSplit/>
          <w:trHeight w:val="240"/>
        </w:trPr>
        <w:tc>
          <w:tcPr>
            <w:tcW w:w="909" w:type="dxa"/>
            <w:shd w:val="clear" w:color="auto" w:fill="auto"/>
          </w:tcPr>
          <w:p w14:paraId="6A85920D" w14:textId="77777777" w:rsidR="00FA02C5" w:rsidRPr="00E7062C" w:rsidRDefault="00FA02C5" w:rsidP="001F758A">
            <w:pPr>
              <w:pStyle w:val="StyleTabletextLeft"/>
            </w:pPr>
            <w:r w:rsidRPr="00E7062C">
              <w:t>2-051-3</w:t>
            </w:r>
          </w:p>
        </w:tc>
        <w:tc>
          <w:tcPr>
            <w:tcW w:w="1009" w:type="dxa"/>
            <w:gridSpan w:val="2"/>
            <w:shd w:val="clear" w:color="auto" w:fill="auto"/>
          </w:tcPr>
          <w:p w14:paraId="2140FE80" w14:textId="77777777" w:rsidR="00FA02C5" w:rsidRPr="00E7062C" w:rsidRDefault="00FA02C5" w:rsidP="001F758A">
            <w:pPr>
              <w:pStyle w:val="StyleTabletextLeft"/>
            </w:pPr>
            <w:r w:rsidRPr="00E7062C">
              <w:t>4507</w:t>
            </w:r>
          </w:p>
        </w:tc>
        <w:tc>
          <w:tcPr>
            <w:tcW w:w="3260" w:type="dxa"/>
            <w:shd w:val="clear" w:color="auto" w:fill="auto"/>
          </w:tcPr>
          <w:p w14:paraId="55703F0D" w14:textId="77777777" w:rsidR="00FA02C5" w:rsidRPr="00B55CDD" w:rsidRDefault="00FA02C5" w:rsidP="001F758A">
            <w:pPr>
              <w:pStyle w:val="StyleTabletextLeft"/>
              <w:rPr>
                <w:lang w:val="es-ES"/>
              </w:rPr>
            </w:pPr>
            <w:r w:rsidRPr="00B55CDD">
              <w:rPr>
                <w:lang w:val="es-ES"/>
              </w:rPr>
              <w:t>Trezzano sul Naviglio (MI)/via L.Da Vinci, 1 - HGMI2</w:t>
            </w:r>
          </w:p>
        </w:tc>
        <w:tc>
          <w:tcPr>
            <w:tcW w:w="4110" w:type="dxa"/>
            <w:gridSpan w:val="2"/>
          </w:tcPr>
          <w:p w14:paraId="4E2FCBA9" w14:textId="77777777" w:rsidR="00FA02C5" w:rsidRPr="00FF621E" w:rsidRDefault="00FA02C5" w:rsidP="001F758A">
            <w:pPr>
              <w:pStyle w:val="StyleTabletextLeft"/>
            </w:pPr>
            <w:r w:rsidRPr="00FF621E">
              <w:t>H3G S.p.A.</w:t>
            </w:r>
          </w:p>
        </w:tc>
      </w:tr>
      <w:tr w:rsidR="00FA02C5" w:rsidRPr="0040209B" w14:paraId="4E55A73B" w14:textId="77777777" w:rsidTr="00B55CDD">
        <w:trPr>
          <w:cantSplit/>
          <w:trHeight w:val="240"/>
        </w:trPr>
        <w:tc>
          <w:tcPr>
            <w:tcW w:w="909" w:type="dxa"/>
            <w:shd w:val="clear" w:color="auto" w:fill="auto"/>
          </w:tcPr>
          <w:p w14:paraId="4377D1EF" w14:textId="77777777" w:rsidR="00FA02C5" w:rsidRPr="00E7062C" w:rsidRDefault="00FA02C5" w:rsidP="001F758A">
            <w:pPr>
              <w:pStyle w:val="StyleTabletextLeft"/>
            </w:pPr>
            <w:r w:rsidRPr="00E7062C">
              <w:t>2-051-4</w:t>
            </w:r>
          </w:p>
        </w:tc>
        <w:tc>
          <w:tcPr>
            <w:tcW w:w="1009" w:type="dxa"/>
            <w:gridSpan w:val="2"/>
            <w:shd w:val="clear" w:color="auto" w:fill="auto"/>
          </w:tcPr>
          <w:p w14:paraId="66BDA573" w14:textId="77777777" w:rsidR="00FA02C5" w:rsidRPr="00E7062C" w:rsidRDefault="00FA02C5" w:rsidP="001F758A">
            <w:pPr>
              <w:pStyle w:val="StyleTabletextLeft"/>
            </w:pPr>
            <w:r w:rsidRPr="00E7062C">
              <w:t>4508</w:t>
            </w:r>
          </w:p>
        </w:tc>
        <w:tc>
          <w:tcPr>
            <w:tcW w:w="3260" w:type="dxa"/>
            <w:shd w:val="clear" w:color="auto" w:fill="auto"/>
          </w:tcPr>
          <w:p w14:paraId="14810EA3" w14:textId="77777777" w:rsidR="00FA02C5" w:rsidRPr="00FF621E" w:rsidRDefault="00FA02C5" w:rsidP="001F758A">
            <w:pPr>
              <w:pStyle w:val="StyleTabletextLeft"/>
            </w:pPr>
            <w:r w:rsidRPr="00FF621E">
              <w:t>Via Caldera 21 20153 Milano</w:t>
            </w:r>
          </w:p>
        </w:tc>
        <w:tc>
          <w:tcPr>
            <w:tcW w:w="4110" w:type="dxa"/>
            <w:gridSpan w:val="2"/>
          </w:tcPr>
          <w:p w14:paraId="361B3F3C" w14:textId="77777777" w:rsidR="00FA02C5" w:rsidRPr="00B55CDD" w:rsidRDefault="00FA02C5" w:rsidP="001F758A">
            <w:pPr>
              <w:pStyle w:val="StyleTabletextLeft"/>
              <w:rPr>
                <w:lang w:val="es-ES"/>
              </w:rPr>
            </w:pPr>
            <w:r w:rsidRPr="00B55CDD">
              <w:rPr>
                <w:lang w:val="es-ES"/>
              </w:rPr>
              <w:t>Digitel Italia S.p.A.</w:t>
            </w:r>
          </w:p>
        </w:tc>
      </w:tr>
      <w:tr w:rsidR="00FA02C5" w:rsidRPr="00870C6B" w14:paraId="5620A115" w14:textId="77777777" w:rsidTr="00B55CDD">
        <w:trPr>
          <w:cantSplit/>
          <w:trHeight w:val="240"/>
        </w:trPr>
        <w:tc>
          <w:tcPr>
            <w:tcW w:w="909" w:type="dxa"/>
            <w:shd w:val="clear" w:color="auto" w:fill="auto"/>
          </w:tcPr>
          <w:p w14:paraId="46FD5262" w14:textId="77777777" w:rsidR="00FA02C5" w:rsidRPr="00E7062C" w:rsidRDefault="00FA02C5" w:rsidP="001F758A">
            <w:pPr>
              <w:pStyle w:val="StyleTabletextLeft"/>
            </w:pPr>
            <w:r w:rsidRPr="00E7062C">
              <w:t>2-051-5</w:t>
            </w:r>
          </w:p>
        </w:tc>
        <w:tc>
          <w:tcPr>
            <w:tcW w:w="1009" w:type="dxa"/>
            <w:gridSpan w:val="2"/>
            <w:shd w:val="clear" w:color="auto" w:fill="auto"/>
          </w:tcPr>
          <w:p w14:paraId="7F4E4C2B" w14:textId="77777777" w:rsidR="00FA02C5" w:rsidRPr="00E7062C" w:rsidRDefault="00FA02C5" w:rsidP="001F758A">
            <w:pPr>
              <w:pStyle w:val="StyleTabletextLeft"/>
            </w:pPr>
            <w:r w:rsidRPr="00E7062C">
              <w:t>4509</w:t>
            </w:r>
          </w:p>
        </w:tc>
        <w:tc>
          <w:tcPr>
            <w:tcW w:w="3260" w:type="dxa"/>
            <w:shd w:val="clear" w:color="auto" w:fill="auto"/>
          </w:tcPr>
          <w:p w14:paraId="79CD1444" w14:textId="77777777" w:rsidR="00FA02C5" w:rsidRPr="00FF621E" w:rsidRDefault="00FA02C5" w:rsidP="001F758A">
            <w:pPr>
              <w:pStyle w:val="StyleTabletextLeft"/>
            </w:pPr>
            <w:r w:rsidRPr="00FF621E">
              <w:t>Milano/Via Lancetti Martini, 23</w:t>
            </w:r>
          </w:p>
        </w:tc>
        <w:tc>
          <w:tcPr>
            <w:tcW w:w="4110" w:type="dxa"/>
            <w:gridSpan w:val="2"/>
          </w:tcPr>
          <w:p w14:paraId="4B8F5E47" w14:textId="77777777" w:rsidR="00FA02C5" w:rsidRPr="00B55CDD" w:rsidRDefault="00FA02C5" w:rsidP="001F758A">
            <w:pPr>
              <w:pStyle w:val="StyleTabletextLeft"/>
              <w:rPr>
                <w:lang w:val="en-GB"/>
              </w:rPr>
            </w:pPr>
            <w:r w:rsidRPr="00B55CDD">
              <w:rPr>
                <w:lang w:val="en-GB"/>
              </w:rPr>
              <w:t>Daily Telecom Mobile S.r.l.</w:t>
            </w:r>
          </w:p>
        </w:tc>
      </w:tr>
      <w:tr w:rsidR="00FA02C5" w:rsidRPr="00870C6B" w14:paraId="4E458729" w14:textId="77777777" w:rsidTr="00B55CDD">
        <w:trPr>
          <w:cantSplit/>
          <w:trHeight w:val="240"/>
        </w:trPr>
        <w:tc>
          <w:tcPr>
            <w:tcW w:w="909" w:type="dxa"/>
            <w:shd w:val="clear" w:color="auto" w:fill="auto"/>
          </w:tcPr>
          <w:p w14:paraId="3CD093EC" w14:textId="77777777" w:rsidR="00FA02C5" w:rsidRPr="00E7062C" w:rsidRDefault="00FA02C5" w:rsidP="001F758A">
            <w:pPr>
              <w:pStyle w:val="StyleTabletextLeft"/>
            </w:pPr>
            <w:r w:rsidRPr="00E7062C">
              <w:t>2-051-6</w:t>
            </w:r>
          </w:p>
        </w:tc>
        <w:tc>
          <w:tcPr>
            <w:tcW w:w="1009" w:type="dxa"/>
            <w:gridSpan w:val="2"/>
            <w:shd w:val="clear" w:color="auto" w:fill="auto"/>
          </w:tcPr>
          <w:p w14:paraId="28C790CA" w14:textId="77777777" w:rsidR="00FA02C5" w:rsidRPr="00E7062C" w:rsidRDefault="00FA02C5" w:rsidP="001F758A">
            <w:pPr>
              <w:pStyle w:val="StyleTabletextLeft"/>
            </w:pPr>
            <w:r w:rsidRPr="00E7062C">
              <w:t>4510</w:t>
            </w:r>
          </w:p>
        </w:tc>
        <w:tc>
          <w:tcPr>
            <w:tcW w:w="3260" w:type="dxa"/>
            <w:shd w:val="clear" w:color="auto" w:fill="auto"/>
          </w:tcPr>
          <w:p w14:paraId="0B0A56E0" w14:textId="77777777" w:rsidR="00FA02C5" w:rsidRPr="00B55CDD" w:rsidRDefault="00FA02C5" w:rsidP="001F758A">
            <w:pPr>
              <w:pStyle w:val="StyleTabletextLeft"/>
              <w:rPr>
                <w:lang w:val="es-ES"/>
              </w:rPr>
            </w:pPr>
            <w:r w:rsidRPr="00B55CDD">
              <w:rPr>
                <w:lang w:val="es-ES"/>
              </w:rPr>
              <w:t>Roma/Via della Valle dei Fontanili, 29</w:t>
            </w:r>
          </w:p>
        </w:tc>
        <w:tc>
          <w:tcPr>
            <w:tcW w:w="4110" w:type="dxa"/>
            <w:gridSpan w:val="2"/>
          </w:tcPr>
          <w:p w14:paraId="26B37969" w14:textId="77777777" w:rsidR="00FA02C5" w:rsidRPr="00FF621E" w:rsidRDefault="00FA02C5" w:rsidP="001F758A">
            <w:pPr>
              <w:pStyle w:val="StyleTabletextLeft"/>
            </w:pPr>
            <w:r w:rsidRPr="00FF621E">
              <w:t>Noverca S.r.l.</w:t>
            </w:r>
          </w:p>
        </w:tc>
      </w:tr>
      <w:tr w:rsidR="00FA02C5" w:rsidRPr="00870C6B" w14:paraId="6CB75C12" w14:textId="77777777" w:rsidTr="00B55CDD">
        <w:trPr>
          <w:cantSplit/>
          <w:trHeight w:val="240"/>
        </w:trPr>
        <w:tc>
          <w:tcPr>
            <w:tcW w:w="909" w:type="dxa"/>
            <w:shd w:val="clear" w:color="auto" w:fill="auto"/>
          </w:tcPr>
          <w:p w14:paraId="5C5F1DD0" w14:textId="77777777" w:rsidR="00FA02C5" w:rsidRPr="00E7062C" w:rsidRDefault="00FA02C5" w:rsidP="001F758A">
            <w:pPr>
              <w:pStyle w:val="StyleTabletextLeft"/>
            </w:pPr>
            <w:r w:rsidRPr="00E7062C">
              <w:t>2-051-7</w:t>
            </w:r>
          </w:p>
        </w:tc>
        <w:tc>
          <w:tcPr>
            <w:tcW w:w="1009" w:type="dxa"/>
            <w:gridSpan w:val="2"/>
            <w:shd w:val="clear" w:color="auto" w:fill="auto"/>
          </w:tcPr>
          <w:p w14:paraId="4807A04F" w14:textId="77777777" w:rsidR="00FA02C5" w:rsidRPr="00E7062C" w:rsidRDefault="00FA02C5" w:rsidP="001F758A">
            <w:pPr>
              <w:pStyle w:val="StyleTabletextLeft"/>
            </w:pPr>
            <w:r w:rsidRPr="00E7062C">
              <w:t>4511</w:t>
            </w:r>
          </w:p>
        </w:tc>
        <w:tc>
          <w:tcPr>
            <w:tcW w:w="3260" w:type="dxa"/>
            <w:shd w:val="clear" w:color="auto" w:fill="auto"/>
          </w:tcPr>
          <w:p w14:paraId="679DD82E" w14:textId="77777777" w:rsidR="00FA02C5" w:rsidRPr="00B55CDD" w:rsidRDefault="00FA02C5" w:rsidP="001F758A">
            <w:pPr>
              <w:pStyle w:val="StyleTabletextLeft"/>
              <w:rPr>
                <w:lang w:val="es-ES"/>
              </w:rPr>
            </w:pPr>
            <w:r w:rsidRPr="00B55CDD">
              <w:rPr>
                <w:lang w:val="es-ES"/>
              </w:rPr>
              <w:t>Milano/Viale De Gasperi, 2 (S. Donato Milanese)</w:t>
            </w:r>
          </w:p>
        </w:tc>
        <w:tc>
          <w:tcPr>
            <w:tcW w:w="4110" w:type="dxa"/>
            <w:gridSpan w:val="2"/>
          </w:tcPr>
          <w:p w14:paraId="2D7B429D" w14:textId="77777777" w:rsidR="00FA02C5" w:rsidRPr="00FF621E" w:rsidRDefault="00FA02C5" w:rsidP="001F758A">
            <w:pPr>
              <w:pStyle w:val="StyleTabletextLeft"/>
            </w:pPr>
            <w:r w:rsidRPr="00FF621E">
              <w:t>Noverca S.r.l.</w:t>
            </w:r>
          </w:p>
        </w:tc>
      </w:tr>
      <w:tr w:rsidR="00FA02C5" w:rsidRPr="00870C6B" w14:paraId="5B146549" w14:textId="77777777" w:rsidTr="00B55CDD">
        <w:trPr>
          <w:cantSplit/>
          <w:trHeight w:val="240"/>
        </w:trPr>
        <w:tc>
          <w:tcPr>
            <w:tcW w:w="909" w:type="dxa"/>
            <w:shd w:val="clear" w:color="auto" w:fill="auto"/>
          </w:tcPr>
          <w:p w14:paraId="515412FA" w14:textId="77777777" w:rsidR="00FA02C5" w:rsidRPr="00E7062C" w:rsidRDefault="00FA02C5" w:rsidP="001F758A">
            <w:pPr>
              <w:pStyle w:val="StyleTabletextLeft"/>
            </w:pPr>
            <w:r w:rsidRPr="00E7062C">
              <w:t>2-093-0</w:t>
            </w:r>
          </w:p>
        </w:tc>
        <w:tc>
          <w:tcPr>
            <w:tcW w:w="1009" w:type="dxa"/>
            <w:gridSpan w:val="2"/>
            <w:shd w:val="clear" w:color="auto" w:fill="auto"/>
          </w:tcPr>
          <w:p w14:paraId="2168E527" w14:textId="77777777" w:rsidR="00FA02C5" w:rsidRPr="00E7062C" w:rsidRDefault="00FA02C5" w:rsidP="001F758A">
            <w:pPr>
              <w:pStyle w:val="StyleTabletextLeft"/>
            </w:pPr>
            <w:r w:rsidRPr="00E7062C">
              <w:t>4840</w:t>
            </w:r>
          </w:p>
        </w:tc>
        <w:tc>
          <w:tcPr>
            <w:tcW w:w="3260" w:type="dxa"/>
            <w:shd w:val="clear" w:color="auto" w:fill="auto"/>
          </w:tcPr>
          <w:p w14:paraId="502BC4F6" w14:textId="77777777" w:rsidR="00FA02C5" w:rsidRPr="00FF621E" w:rsidRDefault="00FA02C5" w:rsidP="001F758A">
            <w:pPr>
              <w:pStyle w:val="StyleTabletextLeft"/>
            </w:pPr>
            <w:r w:rsidRPr="00FF621E">
              <w:t>Via Caldera 21 - Milano</w:t>
            </w:r>
          </w:p>
        </w:tc>
        <w:tc>
          <w:tcPr>
            <w:tcW w:w="4110" w:type="dxa"/>
            <w:gridSpan w:val="2"/>
          </w:tcPr>
          <w:p w14:paraId="3A2FE942" w14:textId="77777777" w:rsidR="00FA02C5" w:rsidRPr="00FF621E" w:rsidRDefault="00FA02C5" w:rsidP="001F758A">
            <w:pPr>
              <w:pStyle w:val="StyleTabletextLeft"/>
            </w:pPr>
            <w:r w:rsidRPr="00FF621E">
              <w:t>Messagenet S.p.A.</w:t>
            </w:r>
          </w:p>
        </w:tc>
      </w:tr>
      <w:tr w:rsidR="00FA02C5" w:rsidRPr="00870C6B" w14:paraId="380C6C47" w14:textId="77777777" w:rsidTr="00B55CDD">
        <w:trPr>
          <w:cantSplit/>
          <w:trHeight w:val="240"/>
        </w:trPr>
        <w:tc>
          <w:tcPr>
            <w:tcW w:w="909" w:type="dxa"/>
            <w:shd w:val="clear" w:color="auto" w:fill="auto"/>
          </w:tcPr>
          <w:p w14:paraId="387E9955" w14:textId="77777777" w:rsidR="00FA02C5" w:rsidRPr="00E7062C" w:rsidRDefault="00FA02C5" w:rsidP="001F758A">
            <w:pPr>
              <w:pStyle w:val="StyleTabletextLeft"/>
            </w:pPr>
            <w:r w:rsidRPr="00E7062C">
              <w:t>2-093-1</w:t>
            </w:r>
          </w:p>
        </w:tc>
        <w:tc>
          <w:tcPr>
            <w:tcW w:w="1009" w:type="dxa"/>
            <w:gridSpan w:val="2"/>
            <w:shd w:val="clear" w:color="auto" w:fill="auto"/>
          </w:tcPr>
          <w:p w14:paraId="6BCD165C" w14:textId="77777777" w:rsidR="00FA02C5" w:rsidRPr="00E7062C" w:rsidRDefault="00FA02C5" w:rsidP="001F758A">
            <w:pPr>
              <w:pStyle w:val="StyleTabletextLeft"/>
            </w:pPr>
            <w:r w:rsidRPr="00E7062C">
              <w:t>4841</w:t>
            </w:r>
          </w:p>
        </w:tc>
        <w:tc>
          <w:tcPr>
            <w:tcW w:w="3260" w:type="dxa"/>
            <w:shd w:val="clear" w:color="auto" w:fill="auto"/>
          </w:tcPr>
          <w:p w14:paraId="35DFC860" w14:textId="77777777" w:rsidR="00FA02C5" w:rsidRPr="00FF621E" w:rsidRDefault="00FA02C5" w:rsidP="001F758A">
            <w:pPr>
              <w:pStyle w:val="StyleTabletextLeft"/>
            </w:pPr>
            <w:r w:rsidRPr="00FF621E">
              <w:t>Nola (NA) Via Polveriera, 130</w:t>
            </w:r>
          </w:p>
        </w:tc>
        <w:tc>
          <w:tcPr>
            <w:tcW w:w="4110" w:type="dxa"/>
            <w:gridSpan w:val="2"/>
          </w:tcPr>
          <w:p w14:paraId="6516D594" w14:textId="77777777" w:rsidR="00FA02C5" w:rsidRPr="00B55CDD" w:rsidRDefault="00FA02C5" w:rsidP="001F758A">
            <w:pPr>
              <w:pStyle w:val="StyleTabletextLeft"/>
              <w:rPr>
                <w:lang w:val="en-GB"/>
              </w:rPr>
            </w:pPr>
            <w:r w:rsidRPr="00B55CDD">
              <w:rPr>
                <w:lang w:val="en-GB"/>
              </w:rPr>
              <w:t>King.com S.p.A.</w:t>
            </w:r>
          </w:p>
        </w:tc>
      </w:tr>
      <w:tr w:rsidR="00FA02C5" w:rsidRPr="00870C6B" w14:paraId="2D976EEB" w14:textId="77777777" w:rsidTr="00B55CDD">
        <w:trPr>
          <w:cantSplit/>
          <w:trHeight w:val="240"/>
        </w:trPr>
        <w:tc>
          <w:tcPr>
            <w:tcW w:w="909" w:type="dxa"/>
            <w:shd w:val="clear" w:color="auto" w:fill="auto"/>
          </w:tcPr>
          <w:p w14:paraId="4FA2ADA5" w14:textId="77777777" w:rsidR="00FA02C5" w:rsidRPr="00E7062C" w:rsidRDefault="00FA02C5" w:rsidP="001F758A">
            <w:pPr>
              <w:pStyle w:val="StyleTabletextLeft"/>
            </w:pPr>
            <w:r w:rsidRPr="00E7062C">
              <w:t>2-093-2</w:t>
            </w:r>
          </w:p>
        </w:tc>
        <w:tc>
          <w:tcPr>
            <w:tcW w:w="1009" w:type="dxa"/>
            <w:gridSpan w:val="2"/>
            <w:shd w:val="clear" w:color="auto" w:fill="auto"/>
          </w:tcPr>
          <w:p w14:paraId="2EEC6238" w14:textId="77777777" w:rsidR="00FA02C5" w:rsidRPr="00E7062C" w:rsidRDefault="00FA02C5" w:rsidP="001F758A">
            <w:pPr>
              <w:pStyle w:val="StyleTabletextLeft"/>
            </w:pPr>
            <w:r w:rsidRPr="00E7062C">
              <w:t>4842</w:t>
            </w:r>
          </w:p>
        </w:tc>
        <w:tc>
          <w:tcPr>
            <w:tcW w:w="3260" w:type="dxa"/>
            <w:shd w:val="clear" w:color="auto" w:fill="auto"/>
          </w:tcPr>
          <w:p w14:paraId="3D80B890" w14:textId="77777777" w:rsidR="00FA02C5" w:rsidRPr="00FF621E" w:rsidRDefault="00FA02C5" w:rsidP="001F758A">
            <w:pPr>
              <w:pStyle w:val="StyleTabletextLeft"/>
            </w:pPr>
            <w:r w:rsidRPr="00FF621E">
              <w:t>Bari Via Traversa, 310 di Via Napoli, 49g</w:t>
            </w:r>
          </w:p>
        </w:tc>
        <w:tc>
          <w:tcPr>
            <w:tcW w:w="4110" w:type="dxa"/>
            <w:gridSpan w:val="2"/>
          </w:tcPr>
          <w:p w14:paraId="0E354B53" w14:textId="77777777" w:rsidR="00FA02C5" w:rsidRPr="00B55CDD" w:rsidRDefault="00FA02C5" w:rsidP="001F758A">
            <w:pPr>
              <w:pStyle w:val="StyleTabletextLeft"/>
              <w:rPr>
                <w:lang w:val="en-GB"/>
              </w:rPr>
            </w:pPr>
            <w:r w:rsidRPr="00B55CDD">
              <w:rPr>
                <w:lang w:val="en-GB"/>
              </w:rPr>
              <w:t>King.com S.p.A.</w:t>
            </w:r>
          </w:p>
        </w:tc>
      </w:tr>
      <w:tr w:rsidR="00FA02C5" w:rsidRPr="00870C6B" w14:paraId="0AE15CCA" w14:textId="77777777" w:rsidTr="00B55CDD">
        <w:trPr>
          <w:cantSplit/>
          <w:trHeight w:val="240"/>
        </w:trPr>
        <w:tc>
          <w:tcPr>
            <w:tcW w:w="909" w:type="dxa"/>
            <w:shd w:val="clear" w:color="auto" w:fill="auto"/>
          </w:tcPr>
          <w:p w14:paraId="2586F6F4" w14:textId="77777777" w:rsidR="00FA02C5" w:rsidRPr="00E7062C" w:rsidRDefault="00FA02C5" w:rsidP="001F758A">
            <w:pPr>
              <w:pStyle w:val="StyleTabletextLeft"/>
            </w:pPr>
            <w:r w:rsidRPr="00E7062C">
              <w:t>2-093-3</w:t>
            </w:r>
          </w:p>
        </w:tc>
        <w:tc>
          <w:tcPr>
            <w:tcW w:w="1009" w:type="dxa"/>
            <w:gridSpan w:val="2"/>
            <w:shd w:val="clear" w:color="auto" w:fill="auto"/>
          </w:tcPr>
          <w:p w14:paraId="45BCB05A" w14:textId="77777777" w:rsidR="00FA02C5" w:rsidRPr="00E7062C" w:rsidRDefault="00FA02C5" w:rsidP="001F758A">
            <w:pPr>
              <w:pStyle w:val="StyleTabletextLeft"/>
            </w:pPr>
            <w:r w:rsidRPr="00E7062C">
              <w:t>4843</w:t>
            </w:r>
          </w:p>
        </w:tc>
        <w:tc>
          <w:tcPr>
            <w:tcW w:w="3260" w:type="dxa"/>
            <w:shd w:val="clear" w:color="auto" w:fill="auto"/>
          </w:tcPr>
          <w:p w14:paraId="72C651FF" w14:textId="77777777" w:rsidR="00FA02C5" w:rsidRPr="00B55CDD" w:rsidRDefault="00FA02C5" w:rsidP="001F758A">
            <w:pPr>
              <w:pStyle w:val="StyleTabletextLeft"/>
              <w:rPr>
                <w:lang w:val="es-ES"/>
              </w:rPr>
            </w:pPr>
            <w:r w:rsidRPr="00B55CDD">
              <w:rPr>
                <w:lang w:val="es-ES"/>
              </w:rPr>
              <w:t>Roma/Sedime Aeroportuale di fiumicino</w:t>
            </w:r>
          </w:p>
        </w:tc>
        <w:tc>
          <w:tcPr>
            <w:tcW w:w="4110" w:type="dxa"/>
            <w:gridSpan w:val="2"/>
          </w:tcPr>
          <w:p w14:paraId="3D4493A8" w14:textId="77777777" w:rsidR="00FA02C5" w:rsidRPr="00FF621E" w:rsidRDefault="00FA02C5" w:rsidP="001F758A">
            <w:pPr>
              <w:pStyle w:val="StyleTabletextLeft"/>
            </w:pPr>
            <w:r w:rsidRPr="00FF621E">
              <w:t>ADR Tel S.p.A.</w:t>
            </w:r>
          </w:p>
        </w:tc>
      </w:tr>
      <w:tr w:rsidR="00FA02C5" w:rsidRPr="00B55CDD" w14:paraId="51B231F4" w14:textId="77777777" w:rsidTr="00B55CDD">
        <w:trPr>
          <w:cantSplit/>
          <w:trHeight w:val="240"/>
        </w:trPr>
        <w:tc>
          <w:tcPr>
            <w:tcW w:w="909" w:type="dxa"/>
            <w:shd w:val="clear" w:color="auto" w:fill="auto"/>
          </w:tcPr>
          <w:p w14:paraId="02B1732D" w14:textId="77777777" w:rsidR="00FA02C5" w:rsidRPr="00E7062C" w:rsidRDefault="00FA02C5" w:rsidP="001F758A">
            <w:pPr>
              <w:pStyle w:val="StyleTabletextLeft"/>
            </w:pPr>
            <w:r w:rsidRPr="00E7062C">
              <w:t>2-093-4</w:t>
            </w:r>
          </w:p>
        </w:tc>
        <w:tc>
          <w:tcPr>
            <w:tcW w:w="1009" w:type="dxa"/>
            <w:gridSpan w:val="2"/>
            <w:shd w:val="clear" w:color="auto" w:fill="auto"/>
          </w:tcPr>
          <w:p w14:paraId="6C9C24E4" w14:textId="77777777" w:rsidR="00FA02C5" w:rsidRPr="00E7062C" w:rsidRDefault="00FA02C5" w:rsidP="001F758A">
            <w:pPr>
              <w:pStyle w:val="StyleTabletextLeft"/>
            </w:pPr>
            <w:r w:rsidRPr="00E7062C">
              <w:t>4844</w:t>
            </w:r>
          </w:p>
        </w:tc>
        <w:tc>
          <w:tcPr>
            <w:tcW w:w="3260" w:type="dxa"/>
            <w:shd w:val="clear" w:color="auto" w:fill="auto"/>
          </w:tcPr>
          <w:p w14:paraId="3D402ABA" w14:textId="77777777" w:rsidR="00FA02C5" w:rsidRPr="00FF621E" w:rsidRDefault="00FA02C5" w:rsidP="001F758A">
            <w:pPr>
              <w:pStyle w:val="StyleTabletextLeft"/>
            </w:pPr>
            <w:r w:rsidRPr="00FF621E">
              <w:t>Milano/via Ugo Bassi 2</w:t>
            </w:r>
          </w:p>
        </w:tc>
        <w:tc>
          <w:tcPr>
            <w:tcW w:w="4110" w:type="dxa"/>
            <w:gridSpan w:val="2"/>
          </w:tcPr>
          <w:p w14:paraId="61B401B4"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870C6B" w14:paraId="1F07F2A0" w14:textId="77777777" w:rsidTr="00B55CDD">
        <w:trPr>
          <w:cantSplit/>
          <w:trHeight w:val="240"/>
        </w:trPr>
        <w:tc>
          <w:tcPr>
            <w:tcW w:w="909" w:type="dxa"/>
            <w:shd w:val="clear" w:color="auto" w:fill="auto"/>
          </w:tcPr>
          <w:p w14:paraId="3C333622" w14:textId="77777777" w:rsidR="00FA02C5" w:rsidRPr="00E7062C" w:rsidRDefault="00FA02C5" w:rsidP="001F758A">
            <w:pPr>
              <w:pStyle w:val="StyleTabletextLeft"/>
            </w:pPr>
            <w:r w:rsidRPr="00E7062C">
              <w:t>2-093-5</w:t>
            </w:r>
          </w:p>
        </w:tc>
        <w:tc>
          <w:tcPr>
            <w:tcW w:w="1009" w:type="dxa"/>
            <w:gridSpan w:val="2"/>
            <w:shd w:val="clear" w:color="auto" w:fill="auto"/>
          </w:tcPr>
          <w:p w14:paraId="13B07DB0" w14:textId="77777777" w:rsidR="00FA02C5" w:rsidRPr="00E7062C" w:rsidRDefault="00FA02C5" w:rsidP="001F758A">
            <w:pPr>
              <w:pStyle w:val="StyleTabletextLeft"/>
            </w:pPr>
            <w:r w:rsidRPr="00E7062C">
              <w:t>4845</w:t>
            </w:r>
          </w:p>
        </w:tc>
        <w:tc>
          <w:tcPr>
            <w:tcW w:w="3260" w:type="dxa"/>
            <w:shd w:val="clear" w:color="auto" w:fill="auto"/>
          </w:tcPr>
          <w:p w14:paraId="74D2796A" w14:textId="77777777" w:rsidR="00FA02C5" w:rsidRPr="00FF621E" w:rsidRDefault="00FA02C5" w:rsidP="001F758A">
            <w:pPr>
              <w:pStyle w:val="StyleTabletextLeft"/>
            </w:pPr>
            <w:r w:rsidRPr="00FF621E">
              <w:t>L'Aquila(Ortucchio)/Fucino - TSAQ1</w:t>
            </w:r>
          </w:p>
        </w:tc>
        <w:tc>
          <w:tcPr>
            <w:tcW w:w="4110" w:type="dxa"/>
            <w:gridSpan w:val="2"/>
          </w:tcPr>
          <w:p w14:paraId="4988C55A" w14:textId="77777777" w:rsidR="00FA02C5" w:rsidRPr="00FF621E" w:rsidRDefault="00FA02C5" w:rsidP="001F758A">
            <w:pPr>
              <w:pStyle w:val="StyleTabletextLeft"/>
            </w:pPr>
            <w:r w:rsidRPr="00FF621E">
              <w:t>Telespazio S.p.A.</w:t>
            </w:r>
          </w:p>
        </w:tc>
      </w:tr>
      <w:tr w:rsidR="00FA02C5" w:rsidRPr="00B55CDD" w14:paraId="68F298FD" w14:textId="77777777" w:rsidTr="00B55CDD">
        <w:trPr>
          <w:cantSplit/>
          <w:trHeight w:val="240"/>
        </w:trPr>
        <w:tc>
          <w:tcPr>
            <w:tcW w:w="909" w:type="dxa"/>
            <w:shd w:val="clear" w:color="auto" w:fill="auto"/>
          </w:tcPr>
          <w:p w14:paraId="0EF3B14E" w14:textId="77777777" w:rsidR="00FA02C5" w:rsidRPr="00E7062C" w:rsidRDefault="00FA02C5" w:rsidP="001F758A">
            <w:pPr>
              <w:pStyle w:val="StyleTabletextLeft"/>
            </w:pPr>
            <w:r w:rsidRPr="00E7062C">
              <w:t>2-093-6</w:t>
            </w:r>
          </w:p>
        </w:tc>
        <w:tc>
          <w:tcPr>
            <w:tcW w:w="1009" w:type="dxa"/>
            <w:gridSpan w:val="2"/>
            <w:shd w:val="clear" w:color="auto" w:fill="auto"/>
          </w:tcPr>
          <w:p w14:paraId="35E5B442" w14:textId="77777777" w:rsidR="00FA02C5" w:rsidRPr="00E7062C" w:rsidRDefault="00FA02C5" w:rsidP="001F758A">
            <w:pPr>
              <w:pStyle w:val="StyleTabletextLeft"/>
            </w:pPr>
            <w:r w:rsidRPr="00E7062C">
              <w:t>4846</w:t>
            </w:r>
          </w:p>
        </w:tc>
        <w:tc>
          <w:tcPr>
            <w:tcW w:w="3260" w:type="dxa"/>
            <w:shd w:val="clear" w:color="auto" w:fill="auto"/>
          </w:tcPr>
          <w:p w14:paraId="48412749" w14:textId="77777777" w:rsidR="00FA02C5" w:rsidRPr="00B55CDD" w:rsidRDefault="00FA02C5" w:rsidP="001F758A">
            <w:pPr>
              <w:pStyle w:val="StyleTabletextLeft"/>
              <w:rPr>
                <w:lang w:val="es-ES"/>
              </w:rPr>
            </w:pPr>
            <w:r w:rsidRPr="00B55CDD">
              <w:rPr>
                <w:lang w:val="es-ES"/>
              </w:rPr>
              <w:t>Milano/via Caldera 21/F - TIMI2</w:t>
            </w:r>
          </w:p>
        </w:tc>
        <w:tc>
          <w:tcPr>
            <w:tcW w:w="4110" w:type="dxa"/>
            <w:gridSpan w:val="2"/>
          </w:tcPr>
          <w:p w14:paraId="068CF729" w14:textId="77777777" w:rsidR="00FA02C5" w:rsidRPr="00B55CDD" w:rsidRDefault="00FA02C5" w:rsidP="001F758A">
            <w:pPr>
              <w:pStyle w:val="StyleTabletextLeft"/>
              <w:rPr>
                <w:lang w:val="es-ES"/>
              </w:rPr>
            </w:pPr>
            <w:r w:rsidRPr="00B55CDD">
              <w:rPr>
                <w:lang w:val="es-ES"/>
              </w:rPr>
              <w:t>Tiscali Italia S.p.A.</w:t>
            </w:r>
          </w:p>
        </w:tc>
      </w:tr>
      <w:tr w:rsidR="00FA02C5" w:rsidRPr="00870C6B" w14:paraId="29B2A1CF" w14:textId="77777777" w:rsidTr="00B55CDD">
        <w:trPr>
          <w:cantSplit/>
          <w:trHeight w:val="240"/>
        </w:trPr>
        <w:tc>
          <w:tcPr>
            <w:tcW w:w="909" w:type="dxa"/>
            <w:shd w:val="clear" w:color="auto" w:fill="auto"/>
          </w:tcPr>
          <w:p w14:paraId="3DE40B7C" w14:textId="77777777" w:rsidR="00FA02C5" w:rsidRPr="00E7062C" w:rsidRDefault="00FA02C5" w:rsidP="001F758A">
            <w:pPr>
              <w:pStyle w:val="StyleTabletextLeft"/>
            </w:pPr>
            <w:r w:rsidRPr="00E7062C">
              <w:t>2-093-7</w:t>
            </w:r>
          </w:p>
        </w:tc>
        <w:tc>
          <w:tcPr>
            <w:tcW w:w="1009" w:type="dxa"/>
            <w:gridSpan w:val="2"/>
            <w:shd w:val="clear" w:color="auto" w:fill="auto"/>
          </w:tcPr>
          <w:p w14:paraId="70996B43" w14:textId="77777777" w:rsidR="00FA02C5" w:rsidRPr="00E7062C" w:rsidRDefault="00FA02C5" w:rsidP="001F758A">
            <w:pPr>
              <w:pStyle w:val="StyleTabletextLeft"/>
            </w:pPr>
            <w:r w:rsidRPr="00E7062C">
              <w:t>4847</w:t>
            </w:r>
          </w:p>
        </w:tc>
        <w:tc>
          <w:tcPr>
            <w:tcW w:w="3260" w:type="dxa"/>
            <w:shd w:val="clear" w:color="auto" w:fill="auto"/>
          </w:tcPr>
          <w:p w14:paraId="48B4D3AA" w14:textId="77777777" w:rsidR="00FA02C5" w:rsidRPr="00FF621E" w:rsidRDefault="00FA02C5" w:rsidP="001F758A">
            <w:pPr>
              <w:pStyle w:val="StyleTabletextLeft"/>
            </w:pPr>
            <w:r w:rsidRPr="00FF621E">
              <w:t>Milano/Via Caldera, 21</w:t>
            </w:r>
          </w:p>
        </w:tc>
        <w:tc>
          <w:tcPr>
            <w:tcW w:w="4110" w:type="dxa"/>
            <w:gridSpan w:val="2"/>
          </w:tcPr>
          <w:p w14:paraId="5C28F101" w14:textId="77777777" w:rsidR="00FA02C5" w:rsidRPr="00FF621E" w:rsidRDefault="00FA02C5" w:rsidP="001F758A">
            <w:pPr>
              <w:pStyle w:val="StyleTabletextLeft"/>
            </w:pPr>
            <w:r w:rsidRPr="00FF621E">
              <w:t>Itelsi S.r.l.</w:t>
            </w:r>
          </w:p>
        </w:tc>
      </w:tr>
      <w:tr w:rsidR="00FA02C5" w:rsidRPr="00870C6B" w14:paraId="0A8CBD6C" w14:textId="77777777" w:rsidTr="00B55CDD">
        <w:trPr>
          <w:cantSplit/>
          <w:trHeight w:val="240"/>
        </w:trPr>
        <w:tc>
          <w:tcPr>
            <w:tcW w:w="909" w:type="dxa"/>
            <w:shd w:val="clear" w:color="auto" w:fill="auto"/>
          </w:tcPr>
          <w:p w14:paraId="44F651FF" w14:textId="77777777" w:rsidR="00FA02C5" w:rsidRPr="00E7062C" w:rsidRDefault="00FA02C5" w:rsidP="001F758A">
            <w:pPr>
              <w:pStyle w:val="StyleTabletextLeft"/>
            </w:pPr>
            <w:r w:rsidRPr="00E7062C">
              <w:t>2-094-0</w:t>
            </w:r>
          </w:p>
        </w:tc>
        <w:tc>
          <w:tcPr>
            <w:tcW w:w="1009" w:type="dxa"/>
            <w:gridSpan w:val="2"/>
            <w:shd w:val="clear" w:color="auto" w:fill="auto"/>
          </w:tcPr>
          <w:p w14:paraId="38B48EA3" w14:textId="77777777" w:rsidR="00FA02C5" w:rsidRPr="00E7062C" w:rsidRDefault="00FA02C5" w:rsidP="001F758A">
            <w:pPr>
              <w:pStyle w:val="StyleTabletextLeft"/>
            </w:pPr>
            <w:r w:rsidRPr="00E7062C">
              <w:t>4848</w:t>
            </w:r>
          </w:p>
        </w:tc>
        <w:tc>
          <w:tcPr>
            <w:tcW w:w="3260" w:type="dxa"/>
            <w:shd w:val="clear" w:color="auto" w:fill="auto"/>
          </w:tcPr>
          <w:p w14:paraId="01D0C561" w14:textId="77777777" w:rsidR="00FA02C5" w:rsidRPr="00FF621E" w:rsidRDefault="00FA02C5" w:rsidP="001F758A">
            <w:pPr>
              <w:pStyle w:val="StyleTabletextLeft"/>
            </w:pPr>
            <w:r w:rsidRPr="00FF621E">
              <w:t>Roma/via S. Martini 127/129</w:t>
            </w:r>
          </w:p>
        </w:tc>
        <w:tc>
          <w:tcPr>
            <w:tcW w:w="4110" w:type="dxa"/>
            <w:gridSpan w:val="2"/>
          </w:tcPr>
          <w:p w14:paraId="4130DCA0" w14:textId="77777777" w:rsidR="00FA02C5" w:rsidRPr="00B55CDD" w:rsidRDefault="00FA02C5" w:rsidP="001F758A">
            <w:pPr>
              <w:pStyle w:val="StyleTabletextLeft"/>
              <w:rPr>
                <w:lang w:val="en-GB"/>
              </w:rPr>
            </w:pPr>
            <w:r w:rsidRPr="00B55CDD">
              <w:rPr>
                <w:lang w:val="en-GB"/>
              </w:rPr>
              <w:t>Colt Technology Services S.p.A.</w:t>
            </w:r>
          </w:p>
        </w:tc>
      </w:tr>
      <w:tr w:rsidR="00FA02C5" w:rsidRPr="00B55CDD" w14:paraId="04D55403" w14:textId="77777777" w:rsidTr="00B55CDD">
        <w:trPr>
          <w:cantSplit/>
          <w:trHeight w:val="240"/>
        </w:trPr>
        <w:tc>
          <w:tcPr>
            <w:tcW w:w="909" w:type="dxa"/>
            <w:shd w:val="clear" w:color="auto" w:fill="auto"/>
          </w:tcPr>
          <w:p w14:paraId="544B93CD" w14:textId="77777777" w:rsidR="00FA02C5" w:rsidRPr="00E7062C" w:rsidRDefault="00FA02C5" w:rsidP="001F758A">
            <w:pPr>
              <w:pStyle w:val="StyleTabletextLeft"/>
            </w:pPr>
            <w:r w:rsidRPr="00E7062C">
              <w:t>2-094-1</w:t>
            </w:r>
          </w:p>
        </w:tc>
        <w:tc>
          <w:tcPr>
            <w:tcW w:w="1009" w:type="dxa"/>
            <w:gridSpan w:val="2"/>
            <w:shd w:val="clear" w:color="auto" w:fill="auto"/>
          </w:tcPr>
          <w:p w14:paraId="727208D2" w14:textId="77777777" w:rsidR="00FA02C5" w:rsidRPr="00E7062C" w:rsidRDefault="00FA02C5" w:rsidP="001F758A">
            <w:pPr>
              <w:pStyle w:val="StyleTabletextLeft"/>
            </w:pPr>
            <w:r w:rsidRPr="00E7062C">
              <w:t>4849</w:t>
            </w:r>
          </w:p>
        </w:tc>
        <w:tc>
          <w:tcPr>
            <w:tcW w:w="3260" w:type="dxa"/>
            <w:shd w:val="clear" w:color="auto" w:fill="auto"/>
          </w:tcPr>
          <w:p w14:paraId="1BC948F7" w14:textId="77777777" w:rsidR="00FA02C5" w:rsidRPr="00FF621E" w:rsidRDefault="00FA02C5" w:rsidP="001F758A">
            <w:pPr>
              <w:pStyle w:val="StyleTabletextLeft"/>
            </w:pPr>
            <w:r w:rsidRPr="00FF621E">
              <w:t>Roma/viale Lincoln 18</w:t>
            </w:r>
          </w:p>
        </w:tc>
        <w:tc>
          <w:tcPr>
            <w:tcW w:w="4110" w:type="dxa"/>
            <w:gridSpan w:val="2"/>
          </w:tcPr>
          <w:p w14:paraId="1400FC22" w14:textId="77777777" w:rsidR="00FA02C5" w:rsidRPr="00B55CDD" w:rsidRDefault="00FA02C5" w:rsidP="001F758A">
            <w:pPr>
              <w:pStyle w:val="StyleTabletextLeft"/>
              <w:rPr>
                <w:lang w:val="es-ES"/>
              </w:rPr>
            </w:pPr>
            <w:r w:rsidRPr="00B55CDD">
              <w:rPr>
                <w:lang w:val="es-ES"/>
              </w:rPr>
              <w:t>BT Italia S.p.A.</w:t>
            </w:r>
          </w:p>
        </w:tc>
      </w:tr>
      <w:tr w:rsidR="00FA02C5" w:rsidRPr="00870C6B" w14:paraId="1D16A00B" w14:textId="77777777" w:rsidTr="00B55CDD">
        <w:trPr>
          <w:cantSplit/>
          <w:trHeight w:val="240"/>
        </w:trPr>
        <w:tc>
          <w:tcPr>
            <w:tcW w:w="909" w:type="dxa"/>
            <w:shd w:val="clear" w:color="auto" w:fill="auto"/>
          </w:tcPr>
          <w:p w14:paraId="07049849" w14:textId="77777777" w:rsidR="00FA02C5" w:rsidRPr="00E7062C" w:rsidRDefault="00FA02C5" w:rsidP="001F758A">
            <w:pPr>
              <w:pStyle w:val="StyleTabletextLeft"/>
            </w:pPr>
            <w:r w:rsidRPr="00E7062C">
              <w:t>2-094-2</w:t>
            </w:r>
          </w:p>
        </w:tc>
        <w:tc>
          <w:tcPr>
            <w:tcW w:w="1009" w:type="dxa"/>
            <w:gridSpan w:val="2"/>
            <w:shd w:val="clear" w:color="auto" w:fill="auto"/>
          </w:tcPr>
          <w:p w14:paraId="5652EDE7" w14:textId="77777777" w:rsidR="00FA02C5" w:rsidRPr="00E7062C" w:rsidRDefault="00FA02C5" w:rsidP="001F758A">
            <w:pPr>
              <w:pStyle w:val="StyleTabletextLeft"/>
            </w:pPr>
            <w:r w:rsidRPr="00E7062C">
              <w:t>4850</w:t>
            </w:r>
          </w:p>
        </w:tc>
        <w:tc>
          <w:tcPr>
            <w:tcW w:w="3260" w:type="dxa"/>
            <w:shd w:val="clear" w:color="auto" w:fill="auto"/>
          </w:tcPr>
          <w:p w14:paraId="467D9866" w14:textId="77777777" w:rsidR="00FA02C5" w:rsidRPr="00FF621E" w:rsidRDefault="00FA02C5" w:rsidP="001F758A">
            <w:pPr>
              <w:pStyle w:val="StyleTabletextLeft"/>
            </w:pPr>
            <w:r w:rsidRPr="00FF621E">
              <w:t>Via Boccanelli 21, ROMA - WTRM1</w:t>
            </w:r>
          </w:p>
        </w:tc>
        <w:tc>
          <w:tcPr>
            <w:tcW w:w="4110" w:type="dxa"/>
            <w:gridSpan w:val="2"/>
          </w:tcPr>
          <w:p w14:paraId="5B4C66F5" w14:textId="77777777" w:rsidR="00FA02C5" w:rsidRPr="00FF621E" w:rsidRDefault="00FA02C5" w:rsidP="001F758A">
            <w:pPr>
              <w:pStyle w:val="StyleTabletextLeft"/>
            </w:pPr>
            <w:r w:rsidRPr="00FF621E">
              <w:t>Wind Telecomunicazioni S.p.A.</w:t>
            </w:r>
          </w:p>
        </w:tc>
      </w:tr>
      <w:tr w:rsidR="00FA02C5" w:rsidRPr="00870C6B" w14:paraId="3D27D17A" w14:textId="77777777" w:rsidTr="00B55CDD">
        <w:trPr>
          <w:cantSplit/>
          <w:trHeight w:val="240"/>
        </w:trPr>
        <w:tc>
          <w:tcPr>
            <w:tcW w:w="909" w:type="dxa"/>
            <w:shd w:val="clear" w:color="auto" w:fill="auto"/>
          </w:tcPr>
          <w:p w14:paraId="08069413" w14:textId="77777777" w:rsidR="00FA02C5" w:rsidRPr="00E7062C" w:rsidRDefault="00FA02C5" w:rsidP="001F758A">
            <w:pPr>
              <w:pStyle w:val="StyleTabletextLeft"/>
            </w:pPr>
            <w:r w:rsidRPr="00E7062C">
              <w:t>2-094-3</w:t>
            </w:r>
          </w:p>
        </w:tc>
        <w:tc>
          <w:tcPr>
            <w:tcW w:w="1009" w:type="dxa"/>
            <w:gridSpan w:val="2"/>
            <w:shd w:val="clear" w:color="auto" w:fill="auto"/>
          </w:tcPr>
          <w:p w14:paraId="7F6B5AB7" w14:textId="77777777" w:rsidR="00FA02C5" w:rsidRPr="00E7062C" w:rsidRDefault="00FA02C5" w:rsidP="001F758A">
            <w:pPr>
              <w:pStyle w:val="StyleTabletextLeft"/>
            </w:pPr>
            <w:r w:rsidRPr="00E7062C">
              <w:t>4851</w:t>
            </w:r>
          </w:p>
        </w:tc>
        <w:tc>
          <w:tcPr>
            <w:tcW w:w="3260" w:type="dxa"/>
            <w:shd w:val="clear" w:color="auto" w:fill="auto"/>
          </w:tcPr>
          <w:p w14:paraId="54841910" w14:textId="77777777" w:rsidR="00FA02C5" w:rsidRPr="00FF621E" w:rsidRDefault="00FA02C5" w:rsidP="001F758A">
            <w:pPr>
              <w:pStyle w:val="StyleTabletextLeft"/>
            </w:pPr>
            <w:r w:rsidRPr="00FF621E">
              <w:t>Via Boccanelli 21, ROMA - WTRM2</w:t>
            </w:r>
          </w:p>
        </w:tc>
        <w:tc>
          <w:tcPr>
            <w:tcW w:w="4110" w:type="dxa"/>
            <w:gridSpan w:val="2"/>
          </w:tcPr>
          <w:p w14:paraId="6AC25AF1" w14:textId="77777777" w:rsidR="00FA02C5" w:rsidRPr="00FF621E" w:rsidRDefault="00FA02C5" w:rsidP="001F758A">
            <w:pPr>
              <w:pStyle w:val="StyleTabletextLeft"/>
            </w:pPr>
            <w:r w:rsidRPr="00FF621E">
              <w:t>Wind Telecomunicazioni S.p.A.</w:t>
            </w:r>
          </w:p>
        </w:tc>
      </w:tr>
      <w:tr w:rsidR="00FA02C5" w:rsidRPr="00B55CDD" w14:paraId="6F29E966" w14:textId="77777777" w:rsidTr="00B55CDD">
        <w:trPr>
          <w:cantSplit/>
          <w:trHeight w:val="240"/>
        </w:trPr>
        <w:tc>
          <w:tcPr>
            <w:tcW w:w="909" w:type="dxa"/>
            <w:shd w:val="clear" w:color="auto" w:fill="auto"/>
          </w:tcPr>
          <w:p w14:paraId="3B9C0DD0" w14:textId="77777777" w:rsidR="00FA02C5" w:rsidRPr="00E7062C" w:rsidRDefault="00FA02C5" w:rsidP="001F758A">
            <w:pPr>
              <w:pStyle w:val="StyleTabletextLeft"/>
            </w:pPr>
            <w:r w:rsidRPr="00E7062C">
              <w:t>2-094-4</w:t>
            </w:r>
          </w:p>
        </w:tc>
        <w:tc>
          <w:tcPr>
            <w:tcW w:w="1009" w:type="dxa"/>
            <w:gridSpan w:val="2"/>
            <w:shd w:val="clear" w:color="auto" w:fill="auto"/>
          </w:tcPr>
          <w:p w14:paraId="6CCAABE4" w14:textId="77777777" w:rsidR="00FA02C5" w:rsidRPr="00E7062C" w:rsidRDefault="00FA02C5" w:rsidP="001F758A">
            <w:pPr>
              <w:pStyle w:val="StyleTabletextLeft"/>
            </w:pPr>
            <w:r w:rsidRPr="00E7062C">
              <w:t>4852</w:t>
            </w:r>
          </w:p>
        </w:tc>
        <w:tc>
          <w:tcPr>
            <w:tcW w:w="3260" w:type="dxa"/>
            <w:shd w:val="clear" w:color="auto" w:fill="auto"/>
          </w:tcPr>
          <w:p w14:paraId="36314709" w14:textId="77777777" w:rsidR="00FA02C5" w:rsidRPr="00FF621E" w:rsidRDefault="00FA02C5" w:rsidP="001F758A">
            <w:pPr>
              <w:pStyle w:val="StyleTabletextLeft"/>
            </w:pPr>
            <w:r w:rsidRPr="00FF621E">
              <w:t>MILANO VIA LANCETTI - PMMI4</w:t>
            </w:r>
          </w:p>
        </w:tc>
        <w:tc>
          <w:tcPr>
            <w:tcW w:w="4110" w:type="dxa"/>
            <w:gridSpan w:val="2"/>
          </w:tcPr>
          <w:p w14:paraId="1B7EEBD4" w14:textId="77777777" w:rsidR="00FA02C5" w:rsidRPr="00FF621E" w:rsidRDefault="00FA02C5" w:rsidP="001F758A">
            <w:pPr>
              <w:pStyle w:val="StyleTabletextLeft"/>
            </w:pPr>
            <w:r w:rsidRPr="00FF621E">
              <w:t>Poste Mobile S.p.A.</w:t>
            </w:r>
          </w:p>
        </w:tc>
      </w:tr>
      <w:tr w:rsidR="00FA02C5" w:rsidRPr="00870C6B" w14:paraId="11C1C380" w14:textId="77777777" w:rsidTr="00B55CDD">
        <w:trPr>
          <w:cantSplit/>
          <w:trHeight w:val="240"/>
        </w:trPr>
        <w:tc>
          <w:tcPr>
            <w:tcW w:w="909" w:type="dxa"/>
            <w:shd w:val="clear" w:color="auto" w:fill="auto"/>
          </w:tcPr>
          <w:p w14:paraId="35EBCF8A" w14:textId="77777777" w:rsidR="00FA02C5" w:rsidRPr="00E7062C" w:rsidRDefault="00FA02C5" w:rsidP="001F758A">
            <w:pPr>
              <w:pStyle w:val="StyleTabletextLeft"/>
            </w:pPr>
            <w:r w:rsidRPr="00E7062C">
              <w:t>2-094-5</w:t>
            </w:r>
          </w:p>
        </w:tc>
        <w:tc>
          <w:tcPr>
            <w:tcW w:w="1009" w:type="dxa"/>
            <w:gridSpan w:val="2"/>
            <w:shd w:val="clear" w:color="auto" w:fill="auto"/>
          </w:tcPr>
          <w:p w14:paraId="3285A0C0" w14:textId="77777777" w:rsidR="00FA02C5" w:rsidRPr="00E7062C" w:rsidRDefault="00FA02C5" w:rsidP="001F758A">
            <w:pPr>
              <w:pStyle w:val="StyleTabletextLeft"/>
            </w:pPr>
            <w:r w:rsidRPr="00E7062C">
              <w:t>4853</w:t>
            </w:r>
          </w:p>
        </w:tc>
        <w:tc>
          <w:tcPr>
            <w:tcW w:w="3260" w:type="dxa"/>
            <w:shd w:val="clear" w:color="auto" w:fill="auto"/>
          </w:tcPr>
          <w:p w14:paraId="4B74A164" w14:textId="77777777" w:rsidR="00FA02C5" w:rsidRPr="00FF621E" w:rsidRDefault="00FA02C5" w:rsidP="001F758A">
            <w:pPr>
              <w:pStyle w:val="StyleTabletextLeft"/>
            </w:pPr>
            <w:r w:rsidRPr="00FF621E">
              <w:t>Trento via Ernesto Sestan 5</w:t>
            </w:r>
          </w:p>
        </w:tc>
        <w:tc>
          <w:tcPr>
            <w:tcW w:w="4110" w:type="dxa"/>
            <w:gridSpan w:val="2"/>
          </w:tcPr>
          <w:p w14:paraId="546069A5" w14:textId="77777777" w:rsidR="00FA02C5" w:rsidRPr="00FF621E" w:rsidRDefault="00FA02C5" w:rsidP="001F758A">
            <w:pPr>
              <w:pStyle w:val="StyleTabletextLeft"/>
            </w:pPr>
            <w:r w:rsidRPr="00FF621E">
              <w:t>Digitel Mobile Srl</w:t>
            </w:r>
          </w:p>
        </w:tc>
      </w:tr>
      <w:tr w:rsidR="00FA02C5" w:rsidRPr="00B55CDD" w14:paraId="627645C8" w14:textId="77777777" w:rsidTr="00B55CDD">
        <w:trPr>
          <w:cantSplit/>
          <w:trHeight w:val="240"/>
        </w:trPr>
        <w:tc>
          <w:tcPr>
            <w:tcW w:w="909" w:type="dxa"/>
            <w:shd w:val="clear" w:color="auto" w:fill="auto"/>
          </w:tcPr>
          <w:p w14:paraId="5175AFD5" w14:textId="77777777" w:rsidR="00FA02C5" w:rsidRPr="00E7062C" w:rsidRDefault="00FA02C5" w:rsidP="001F758A">
            <w:pPr>
              <w:pStyle w:val="StyleTabletextLeft"/>
            </w:pPr>
            <w:r w:rsidRPr="00E7062C">
              <w:t>2-094-6</w:t>
            </w:r>
          </w:p>
        </w:tc>
        <w:tc>
          <w:tcPr>
            <w:tcW w:w="1009" w:type="dxa"/>
            <w:gridSpan w:val="2"/>
            <w:shd w:val="clear" w:color="auto" w:fill="auto"/>
          </w:tcPr>
          <w:p w14:paraId="2AE77046" w14:textId="77777777" w:rsidR="00FA02C5" w:rsidRPr="00E7062C" w:rsidRDefault="00FA02C5" w:rsidP="001F758A">
            <w:pPr>
              <w:pStyle w:val="StyleTabletextLeft"/>
            </w:pPr>
            <w:r w:rsidRPr="00E7062C">
              <w:t>4854</w:t>
            </w:r>
          </w:p>
        </w:tc>
        <w:tc>
          <w:tcPr>
            <w:tcW w:w="3260" w:type="dxa"/>
            <w:shd w:val="clear" w:color="auto" w:fill="auto"/>
          </w:tcPr>
          <w:p w14:paraId="0BCAE481" w14:textId="77777777" w:rsidR="00FA02C5" w:rsidRPr="00FF621E" w:rsidRDefault="00FA02C5" w:rsidP="001F758A">
            <w:pPr>
              <w:pStyle w:val="StyleTabletextLeft"/>
            </w:pPr>
            <w:r w:rsidRPr="00FF621E">
              <w:t>MILANO VIA LANCETTI - PMMI5</w:t>
            </w:r>
          </w:p>
        </w:tc>
        <w:tc>
          <w:tcPr>
            <w:tcW w:w="4110" w:type="dxa"/>
            <w:gridSpan w:val="2"/>
          </w:tcPr>
          <w:p w14:paraId="01ACEFC0" w14:textId="77777777" w:rsidR="00FA02C5" w:rsidRPr="00FF621E" w:rsidRDefault="00FA02C5" w:rsidP="001F758A">
            <w:pPr>
              <w:pStyle w:val="StyleTabletextLeft"/>
            </w:pPr>
            <w:r w:rsidRPr="00FF621E">
              <w:t>Poste Mobile S.p.A.</w:t>
            </w:r>
          </w:p>
        </w:tc>
      </w:tr>
      <w:tr w:rsidR="00FA02C5" w:rsidRPr="00870C6B" w14:paraId="6D0086A5" w14:textId="77777777" w:rsidTr="00B55CDD">
        <w:trPr>
          <w:cantSplit/>
          <w:trHeight w:val="240"/>
        </w:trPr>
        <w:tc>
          <w:tcPr>
            <w:tcW w:w="909" w:type="dxa"/>
            <w:shd w:val="clear" w:color="auto" w:fill="auto"/>
          </w:tcPr>
          <w:p w14:paraId="6E5FE9DD" w14:textId="77777777" w:rsidR="00FA02C5" w:rsidRPr="00E7062C" w:rsidRDefault="00FA02C5" w:rsidP="001F758A">
            <w:pPr>
              <w:pStyle w:val="StyleTabletextLeft"/>
            </w:pPr>
            <w:r w:rsidRPr="00E7062C">
              <w:t>2-094-7</w:t>
            </w:r>
          </w:p>
        </w:tc>
        <w:tc>
          <w:tcPr>
            <w:tcW w:w="1009" w:type="dxa"/>
            <w:gridSpan w:val="2"/>
            <w:shd w:val="clear" w:color="auto" w:fill="auto"/>
          </w:tcPr>
          <w:p w14:paraId="709BBCD1" w14:textId="77777777" w:rsidR="00FA02C5" w:rsidRPr="00E7062C" w:rsidRDefault="00FA02C5" w:rsidP="001F758A">
            <w:pPr>
              <w:pStyle w:val="StyleTabletextLeft"/>
            </w:pPr>
            <w:r w:rsidRPr="00E7062C">
              <w:t>4855</w:t>
            </w:r>
          </w:p>
        </w:tc>
        <w:tc>
          <w:tcPr>
            <w:tcW w:w="3260" w:type="dxa"/>
            <w:shd w:val="clear" w:color="auto" w:fill="auto"/>
          </w:tcPr>
          <w:p w14:paraId="21A78FBE" w14:textId="77777777" w:rsidR="00FA02C5" w:rsidRPr="00FF621E" w:rsidRDefault="00FA02C5" w:rsidP="001F758A">
            <w:pPr>
              <w:pStyle w:val="StyleTabletextLeft"/>
            </w:pPr>
            <w:r w:rsidRPr="00FF621E">
              <w:t>L'Aquila(Ortucchio)/Fucino - TSAQ2</w:t>
            </w:r>
          </w:p>
        </w:tc>
        <w:tc>
          <w:tcPr>
            <w:tcW w:w="4110" w:type="dxa"/>
            <w:gridSpan w:val="2"/>
          </w:tcPr>
          <w:p w14:paraId="34424291" w14:textId="77777777" w:rsidR="00FA02C5" w:rsidRPr="00FF621E" w:rsidRDefault="00FA02C5" w:rsidP="001F758A">
            <w:pPr>
              <w:pStyle w:val="StyleTabletextLeft"/>
            </w:pPr>
            <w:r w:rsidRPr="00FF621E">
              <w:t>Telespazio S.p.A.</w:t>
            </w:r>
          </w:p>
        </w:tc>
      </w:tr>
      <w:tr w:rsidR="00FA02C5" w:rsidRPr="00B55CDD" w14:paraId="629BCB3C" w14:textId="77777777" w:rsidTr="00B55CDD">
        <w:trPr>
          <w:cantSplit/>
          <w:trHeight w:val="240"/>
        </w:trPr>
        <w:tc>
          <w:tcPr>
            <w:tcW w:w="909" w:type="dxa"/>
            <w:shd w:val="clear" w:color="auto" w:fill="auto"/>
          </w:tcPr>
          <w:p w14:paraId="483A5D34" w14:textId="77777777" w:rsidR="00FA02C5" w:rsidRPr="00E7062C" w:rsidRDefault="00FA02C5" w:rsidP="001F758A">
            <w:pPr>
              <w:pStyle w:val="StyleTabletextLeft"/>
            </w:pPr>
            <w:r w:rsidRPr="00E7062C">
              <w:t>2-095-0</w:t>
            </w:r>
          </w:p>
        </w:tc>
        <w:tc>
          <w:tcPr>
            <w:tcW w:w="1009" w:type="dxa"/>
            <w:gridSpan w:val="2"/>
            <w:shd w:val="clear" w:color="auto" w:fill="auto"/>
          </w:tcPr>
          <w:p w14:paraId="02167813" w14:textId="77777777" w:rsidR="00FA02C5" w:rsidRPr="00E7062C" w:rsidRDefault="00FA02C5" w:rsidP="001F758A">
            <w:pPr>
              <w:pStyle w:val="StyleTabletextLeft"/>
            </w:pPr>
            <w:r w:rsidRPr="00E7062C">
              <w:t>4856</w:t>
            </w:r>
          </w:p>
        </w:tc>
        <w:tc>
          <w:tcPr>
            <w:tcW w:w="3260" w:type="dxa"/>
            <w:shd w:val="clear" w:color="auto" w:fill="auto"/>
          </w:tcPr>
          <w:p w14:paraId="33091EC2" w14:textId="77777777" w:rsidR="00FA02C5" w:rsidRPr="00B55CDD" w:rsidRDefault="00FA02C5" w:rsidP="001F758A">
            <w:pPr>
              <w:pStyle w:val="StyleTabletextLeft"/>
              <w:rPr>
                <w:lang w:val="es-ES"/>
              </w:rPr>
            </w:pPr>
            <w:r w:rsidRPr="00B55CDD">
              <w:rPr>
                <w:lang w:val="es-ES"/>
              </w:rPr>
              <w:t>Milano/via Bensi 12/9, Liberty A - VOMI3</w:t>
            </w:r>
          </w:p>
        </w:tc>
        <w:tc>
          <w:tcPr>
            <w:tcW w:w="4110" w:type="dxa"/>
            <w:gridSpan w:val="2"/>
          </w:tcPr>
          <w:p w14:paraId="7FEDD89C"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711582C6" w14:textId="77777777" w:rsidTr="00B55CDD">
        <w:trPr>
          <w:cantSplit/>
          <w:trHeight w:val="240"/>
        </w:trPr>
        <w:tc>
          <w:tcPr>
            <w:tcW w:w="909" w:type="dxa"/>
            <w:shd w:val="clear" w:color="auto" w:fill="auto"/>
          </w:tcPr>
          <w:p w14:paraId="0DD0B2AA" w14:textId="77777777" w:rsidR="00FA02C5" w:rsidRPr="00E7062C" w:rsidRDefault="00FA02C5" w:rsidP="001F758A">
            <w:pPr>
              <w:pStyle w:val="StyleTabletextLeft"/>
            </w:pPr>
            <w:r w:rsidRPr="00E7062C">
              <w:t>2-095-1</w:t>
            </w:r>
          </w:p>
        </w:tc>
        <w:tc>
          <w:tcPr>
            <w:tcW w:w="1009" w:type="dxa"/>
            <w:gridSpan w:val="2"/>
            <w:shd w:val="clear" w:color="auto" w:fill="auto"/>
          </w:tcPr>
          <w:p w14:paraId="1A62CC85" w14:textId="77777777" w:rsidR="00FA02C5" w:rsidRPr="00E7062C" w:rsidRDefault="00FA02C5" w:rsidP="001F758A">
            <w:pPr>
              <w:pStyle w:val="StyleTabletextLeft"/>
            </w:pPr>
            <w:r w:rsidRPr="00E7062C">
              <w:t>4857</w:t>
            </w:r>
          </w:p>
        </w:tc>
        <w:tc>
          <w:tcPr>
            <w:tcW w:w="3260" w:type="dxa"/>
            <w:shd w:val="clear" w:color="auto" w:fill="auto"/>
          </w:tcPr>
          <w:p w14:paraId="5B4CDCF6" w14:textId="77777777" w:rsidR="00FA02C5" w:rsidRPr="00B55CDD" w:rsidRDefault="00FA02C5" w:rsidP="001F758A">
            <w:pPr>
              <w:pStyle w:val="StyleTabletextLeft"/>
              <w:rPr>
                <w:lang w:val="es-ES"/>
              </w:rPr>
            </w:pPr>
            <w:r w:rsidRPr="00B55CDD">
              <w:rPr>
                <w:lang w:val="es-ES"/>
              </w:rPr>
              <w:t>Roma/via Fosse di S.Maura angolo via di Torre Spaccata</w:t>
            </w:r>
          </w:p>
        </w:tc>
        <w:tc>
          <w:tcPr>
            <w:tcW w:w="4110" w:type="dxa"/>
            <w:gridSpan w:val="2"/>
          </w:tcPr>
          <w:p w14:paraId="2EC5B09F"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67CC23E2" w14:textId="77777777" w:rsidTr="00B55CDD">
        <w:trPr>
          <w:cantSplit/>
          <w:trHeight w:val="240"/>
        </w:trPr>
        <w:tc>
          <w:tcPr>
            <w:tcW w:w="909" w:type="dxa"/>
            <w:shd w:val="clear" w:color="auto" w:fill="auto"/>
          </w:tcPr>
          <w:p w14:paraId="6146DCEA" w14:textId="77777777" w:rsidR="00FA02C5" w:rsidRPr="00E7062C" w:rsidRDefault="00FA02C5" w:rsidP="001F758A">
            <w:pPr>
              <w:pStyle w:val="StyleTabletextLeft"/>
            </w:pPr>
            <w:r w:rsidRPr="00E7062C">
              <w:t>2-095-2</w:t>
            </w:r>
          </w:p>
        </w:tc>
        <w:tc>
          <w:tcPr>
            <w:tcW w:w="1009" w:type="dxa"/>
            <w:gridSpan w:val="2"/>
            <w:shd w:val="clear" w:color="auto" w:fill="auto"/>
          </w:tcPr>
          <w:p w14:paraId="7695E7ED" w14:textId="77777777" w:rsidR="00FA02C5" w:rsidRPr="00E7062C" w:rsidRDefault="00FA02C5" w:rsidP="001F758A">
            <w:pPr>
              <w:pStyle w:val="StyleTabletextLeft"/>
            </w:pPr>
            <w:r w:rsidRPr="00E7062C">
              <w:t>4858</w:t>
            </w:r>
          </w:p>
        </w:tc>
        <w:tc>
          <w:tcPr>
            <w:tcW w:w="3260" w:type="dxa"/>
            <w:shd w:val="clear" w:color="auto" w:fill="auto"/>
          </w:tcPr>
          <w:p w14:paraId="6FEF7704" w14:textId="77777777" w:rsidR="00FA02C5" w:rsidRPr="00FF621E" w:rsidRDefault="00FA02C5" w:rsidP="001F758A">
            <w:pPr>
              <w:pStyle w:val="StyleTabletextLeft"/>
            </w:pPr>
            <w:r w:rsidRPr="00FF621E">
              <w:t>Milano/via Caldera 21</w:t>
            </w:r>
          </w:p>
        </w:tc>
        <w:tc>
          <w:tcPr>
            <w:tcW w:w="4110" w:type="dxa"/>
            <w:gridSpan w:val="2"/>
          </w:tcPr>
          <w:p w14:paraId="50B5C179" w14:textId="77777777" w:rsidR="00FA02C5" w:rsidRPr="00FF621E" w:rsidRDefault="00FA02C5" w:rsidP="001F758A">
            <w:pPr>
              <w:pStyle w:val="StyleTabletextLeft"/>
            </w:pPr>
            <w:r w:rsidRPr="00FF621E">
              <w:t>Vuelle Elettronica S.r.l.</w:t>
            </w:r>
          </w:p>
        </w:tc>
      </w:tr>
      <w:tr w:rsidR="00FA02C5" w:rsidRPr="00870C6B" w14:paraId="594B6804" w14:textId="77777777" w:rsidTr="00B55CDD">
        <w:trPr>
          <w:cantSplit/>
          <w:trHeight w:val="240"/>
        </w:trPr>
        <w:tc>
          <w:tcPr>
            <w:tcW w:w="909" w:type="dxa"/>
            <w:shd w:val="clear" w:color="auto" w:fill="auto"/>
          </w:tcPr>
          <w:p w14:paraId="1D8988A5" w14:textId="77777777" w:rsidR="00FA02C5" w:rsidRPr="00E7062C" w:rsidRDefault="00FA02C5" w:rsidP="001F758A">
            <w:pPr>
              <w:pStyle w:val="StyleTabletextLeft"/>
            </w:pPr>
            <w:r w:rsidRPr="00E7062C">
              <w:t>2-095-3</w:t>
            </w:r>
          </w:p>
        </w:tc>
        <w:tc>
          <w:tcPr>
            <w:tcW w:w="1009" w:type="dxa"/>
            <w:gridSpan w:val="2"/>
            <w:shd w:val="clear" w:color="auto" w:fill="auto"/>
          </w:tcPr>
          <w:p w14:paraId="404BD8DD" w14:textId="77777777" w:rsidR="00FA02C5" w:rsidRPr="00E7062C" w:rsidRDefault="00FA02C5" w:rsidP="001F758A">
            <w:pPr>
              <w:pStyle w:val="StyleTabletextLeft"/>
            </w:pPr>
            <w:r w:rsidRPr="00E7062C">
              <w:t>4859</w:t>
            </w:r>
          </w:p>
        </w:tc>
        <w:tc>
          <w:tcPr>
            <w:tcW w:w="3260" w:type="dxa"/>
            <w:shd w:val="clear" w:color="auto" w:fill="auto"/>
          </w:tcPr>
          <w:p w14:paraId="38CB7598" w14:textId="77777777" w:rsidR="00FA02C5" w:rsidRPr="00B55CDD" w:rsidRDefault="00FA02C5" w:rsidP="001F758A">
            <w:pPr>
              <w:pStyle w:val="StyleTabletextLeft"/>
              <w:rPr>
                <w:lang w:val="es-ES"/>
              </w:rPr>
            </w:pPr>
            <w:r w:rsidRPr="00B55CDD">
              <w:rPr>
                <w:lang w:val="es-ES"/>
              </w:rPr>
              <w:t>Pozzuoli(Na)/via Antiniana 2/A</w:t>
            </w:r>
          </w:p>
        </w:tc>
        <w:tc>
          <w:tcPr>
            <w:tcW w:w="4110" w:type="dxa"/>
            <w:gridSpan w:val="2"/>
          </w:tcPr>
          <w:p w14:paraId="706B23DA" w14:textId="77777777" w:rsidR="00FA02C5" w:rsidRPr="00FF621E" w:rsidRDefault="00FA02C5" w:rsidP="001F758A">
            <w:pPr>
              <w:pStyle w:val="StyleTabletextLeft"/>
            </w:pPr>
            <w:r w:rsidRPr="00FF621E">
              <w:t>Vuelle Elettronica S.r.l.</w:t>
            </w:r>
          </w:p>
        </w:tc>
      </w:tr>
      <w:tr w:rsidR="00FA02C5" w:rsidRPr="00870C6B" w14:paraId="6EF43E27" w14:textId="77777777" w:rsidTr="00B55CDD">
        <w:trPr>
          <w:cantSplit/>
          <w:trHeight w:val="240"/>
        </w:trPr>
        <w:tc>
          <w:tcPr>
            <w:tcW w:w="909" w:type="dxa"/>
            <w:shd w:val="clear" w:color="auto" w:fill="auto"/>
          </w:tcPr>
          <w:p w14:paraId="3CE24B2D" w14:textId="77777777" w:rsidR="00FA02C5" w:rsidRPr="00E7062C" w:rsidRDefault="00FA02C5" w:rsidP="001F758A">
            <w:pPr>
              <w:pStyle w:val="StyleTabletextLeft"/>
            </w:pPr>
            <w:r w:rsidRPr="00E7062C">
              <w:t>2-095-4</w:t>
            </w:r>
          </w:p>
        </w:tc>
        <w:tc>
          <w:tcPr>
            <w:tcW w:w="1009" w:type="dxa"/>
            <w:gridSpan w:val="2"/>
            <w:shd w:val="clear" w:color="auto" w:fill="auto"/>
          </w:tcPr>
          <w:p w14:paraId="506AE280" w14:textId="77777777" w:rsidR="00FA02C5" w:rsidRPr="00E7062C" w:rsidRDefault="00FA02C5" w:rsidP="001F758A">
            <w:pPr>
              <w:pStyle w:val="StyleTabletextLeft"/>
            </w:pPr>
            <w:r w:rsidRPr="00E7062C">
              <w:t>4860</w:t>
            </w:r>
          </w:p>
        </w:tc>
        <w:tc>
          <w:tcPr>
            <w:tcW w:w="3260" w:type="dxa"/>
            <w:shd w:val="clear" w:color="auto" w:fill="auto"/>
          </w:tcPr>
          <w:p w14:paraId="2F802A95" w14:textId="77777777" w:rsidR="00FA02C5" w:rsidRPr="00FF621E" w:rsidRDefault="00FA02C5" w:rsidP="001F758A">
            <w:pPr>
              <w:pStyle w:val="StyleTabletextLeft"/>
            </w:pPr>
            <w:r w:rsidRPr="00FF621E">
              <w:t>Via Cavriana, 14 MILANO</w:t>
            </w:r>
          </w:p>
        </w:tc>
        <w:tc>
          <w:tcPr>
            <w:tcW w:w="4110" w:type="dxa"/>
            <w:gridSpan w:val="2"/>
          </w:tcPr>
          <w:p w14:paraId="62EE670D" w14:textId="77777777" w:rsidR="00FA02C5" w:rsidRPr="00FF621E" w:rsidRDefault="00FA02C5" w:rsidP="001F758A">
            <w:pPr>
              <w:pStyle w:val="StyleTabletextLeft"/>
            </w:pPr>
            <w:r w:rsidRPr="00FF621E">
              <w:t>Wind Telecomunicazioni S.p.A.</w:t>
            </w:r>
          </w:p>
        </w:tc>
      </w:tr>
      <w:tr w:rsidR="00FA02C5" w:rsidRPr="00B55CDD" w14:paraId="2BE6854F" w14:textId="77777777" w:rsidTr="00B55CDD">
        <w:trPr>
          <w:cantSplit/>
          <w:trHeight w:val="240"/>
        </w:trPr>
        <w:tc>
          <w:tcPr>
            <w:tcW w:w="909" w:type="dxa"/>
            <w:shd w:val="clear" w:color="auto" w:fill="auto"/>
          </w:tcPr>
          <w:p w14:paraId="2B01559B" w14:textId="77777777" w:rsidR="00FA02C5" w:rsidRPr="00E7062C" w:rsidRDefault="00FA02C5" w:rsidP="001F758A">
            <w:pPr>
              <w:pStyle w:val="StyleTabletextLeft"/>
            </w:pPr>
            <w:r w:rsidRPr="00E7062C">
              <w:t>2-095-5</w:t>
            </w:r>
          </w:p>
        </w:tc>
        <w:tc>
          <w:tcPr>
            <w:tcW w:w="1009" w:type="dxa"/>
            <w:gridSpan w:val="2"/>
            <w:shd w:val="clear" w:color="auto" w:fill="auto"/>
          </w:tcPr>
          <w:p w14:paraId="6D3DE376" w14:textId="77777777" w:rsidR="00FA02C5" w:rsidRPr="00E7062C" w:rsidRDefault="00FA02C5" w:rsidP="001F758A">
            <w:pPr>
              <w:pStyle w:val="StyleTabletextLeft"/>
            </w:pPr>
            <w:r w:rsidRPr="00E7062C">
              <w:t>4861</w:t>
            </w:r>
          </w:p>
        </w:tc>
        <w:tc>
          <w:tcPr>
            <w:tcW w:w="3260" w:type="dxa"/>
            <w:shd w:val="clear" w:color="auto" w:fill="auto"/>
          </w:tcPr>
          <w:p w14:paraId="7A4C22FF" w14:textId="77777777" w:rsidR="00FA02C5" w:rsidRPr="00FF621E" w:rsidRDefault="00FA02C5" w:rsidP="001F758A">
            <w:pPr>
              <w:pStyle w:val="StyleTabletextLeft"/>
            </w:pPr>
            <w:r w:rsidRPr="00FF621E">
              <w:t>Via Caldera 21 - 20153 Milano</w:t>
            </w:r>
          </w:p>
        </w:tc>
        <w:tc>
          <w:tcPr>
            <w:tcW w:w="4110" w:type="dxa"/>
            <w:gridSpan w:val="2"/>
          </w:tcPr>
          <w:p w14:paraId="55E777AA" w14:textId="77777777" w:rsidR="00FA02C5" w:rsidRPr="00B55CDD" w:rsidRDefault="00FA02C5" w:rsidP="001F758A">
            <w:pPr>
              <w:pStyle w:val="StyleTabletextLeft"/>
              <w:rPr>
                <w:lang w:val="es-ES"/>
              </w:rPr>
            </w:pPr>
            <w:r w:rsidRPr="00B55CDD">
              <w:rPr>
                <w:lang w:val="es-ES"/>
              </w:rPr>
              <w:t>Alena ICT S.R.L</w:t>
            </w:r>
          </w:p>
        </w:tc>
      </w:tr>
      <w:tr w:rsidR="00FA02C5" w:rsidRPr="00870C6B" w14:paraId="05FBEC54" w14:textId="77777777" w:rsidTr="00B55CDD">
        <w:trPr>
          <w:cantSplit/>
          <w:trHeight w:val="240"/>
        </w:trPr>
        <w:tc>
          <w:tcPr>
            <w:tcW w:w="909" w:type="dxa"/>
            <w:shd w:val="clear" w:color="auto" w:fill="auto"/>
          </w:tcPr>
          <w:p w14:paraId="4594E54A" w14:textId="77777777" w:rsidR="00FA02C5" w:rsidRPr="00E7062C" w:rsidRDefault="00FA02C5" w:rsidP="001F758A">
            <w:pPr>
              <w:pStyle w:val="StyleTabletextLeft"/>
            </w:pPr>
            <w:r w:rsidRPr="00E7062C">
              <w:t>2-095-6</w:t>
            </w:r>
          </w:p>
        </w:tc>
        <w:tc>
          <w:tcPr>
            <w:tcW w:w="1009" w:type="dxa"/>
            <w:gridSpan w:val="2"/>
            <w:shd w:val="clear" w:color="auto" w:fill="auto"/>
          </w:tcPr>
          <w:p w14:paraId="7C2D2D8F" w14:textId="77777777" w:rsidR="00FA02C5" w:rsidRPr="00E7062C" w:rsidRDefault="00FA02C5" w:rsidP="001F758A">
            <w:pPr>
              <w:pStyle w:val="StyleTabletextLeft"/>
            </w:pPr>
            <w:r w:rsidRPr="00E7062C">
              <w:t>4862</w:t>
            </w:r>
          </w:p>
        </w:tc>
        <w:tc>
          <w:tcPr>
            <w:tcW w:w="3260" w:type="dxa"/>
            <w:shd w:val="clear" w:color="auto" w:fill="auto"/>
          </w:tcPr>
          <w:p w14:paraId="6C39B371" w14:textId="77777777" w:rsidR="00FA02C5" w:rsidRPr="00B55CDD" w:rsidRDefault="00FA02C5" w:rsidP="001F758A">
            <w:pPr>
              <w:pStyle w:val="StyleTabletextLeft"/>
              <w:rPr>
                <w:lang w:val="es-ES"/>
              </w:rPr>
            </w:pPr>
            <w:r w:rsidRPr="00B55CDD">
              <w:rPr>
                <w:lang w:val="es-ES"/>
              </w:rPr>
              <w:t>Treviolo(BG)/V.le Europa 17/B</w:t>
            </w:r>
          </w:p>
        </w:tc>
        <w:tc>
          <w:tcPr>
            <w:tcW w:w="4110" w:type="dxa"/>
            <w:gridSpan w:val="2"/>
          </w:tcPr>
          <w:p w14:paraId="7CA5F6D9" w14:textId="77777777" w:rsidR="00FA02C5" w:rsidRPr="00FF621E" w:rsidRDefault="00FA02C5" w:rsidP="001F758A">
            <w:pPr>
              <w:pStyle w:val="StyleTabletextLeft"/>
            </w:pPr>
            <w:r w:rsidRPr="00FF621E">
              <w:t>Qcom Interactive S.p.A.</w:t>
            </w:r>
          </w:p>
        </w:tc>
      </w:tr>
      <w:tr w:rsidR="00FA02C5" w:rsidRPr="00870C6B" w14:paraId="1391DFFA" w14:textId="77777777" w:rsidTr="00B55CDD">
        <w:trPr>
          <w:cantSplit/>
          <w:trHeight w:val="240"/>
        </w:trPr>
        <w:tc>
          <w:tcPr>
            <w:tcW w:w="909" w:type="dxa"/>
            <w:shd w:val="clear" w:color="auto" w:fill="auto"/>
          </w:tcPr>
          <w:p w14:paraId="2CA611FB" w14:textId="77777777" w:rsidR="00FA02C5" w:rsidRPr="00E7062C" w:rsidRDefault="00FA02C5" w:rsidP="001F758A">
            <w:pPr>
              <w:pStyle w:val="StyleTabletextLeft"/>
            </w:pPr>
            <w:r w:rsidRPr="00E7062C">
              <w:t>2-095-7</w:t>
            </w:r>
          </w:p>
        </w:tc>
        <w:tc>
          <w:tcPr>
            <w:tcW w:w="1009" w:type="dxa"/>
            <w:gridSpan w:val="2"/>
            <w:shd w:val="clear" w:color="auto" w:fill="auto"/>
          </w:tcPr>
          <w:p w14:paraId="7A0C9E40" w14:textId="77777777" w:rsidR="00FA02C5" w:rsidRPr="00E7062C" w:rsidRDefault="00FA02C5" w:rsidP="001F758A">
            <w:pPr>
              <w:pStyle w:val="StyleTabletextLeft"/>
            </w:pPr>
            <w:r w:rsidRPr="00E7062C">
              <w:t>4863</w:t>
            </w:r>
          </w:p>
        </w:tc>
        <w:tc>
          <w:tcPr>
            <w:tcW w:w="3260" w:type="dxa"/>
            <w:shd w:val="clear" w:color="auto" w:fill="auto"/>
          </w:tcPr>
          <w:p w14:paraId="511FF5CF" w14:textId="77777777" w:rsidR="00FA02C5" w:rsidRPr="00FF621E" w:rsidRDefault="00FA02C5" w:rsidP="001F758A">
            <w:pPr>
              <w:pStyle w:val="StyleTabletextLeft"/>
            </w:pPr>
            <w:r w:rsidRPr="00FF621E">
              <w:t>VIA LANCETTI MARTINI 23 - 20159 MILANO</w:t>
            </w:r>
          </w:p>
        </w:tc>
        <w:tc>
          <w:tcPr>
            <w:tcW w:w="4110" w:type="dxa"/>
            <w:gridSpan w:val="2"/>
          </w:tcPr>
          <w:p w14:paraId="5225EA14" w14:textId="77777777" w:rsidR="00FA02C5" w:rsidRPr="00B55CDD" w:rsidRDefault="00FA02C5" w:rsidP="001F758A">
            <w:pPr>
              <w:pStyle w:val="StyleTabletextLeft"/>
              <w:rPr>
                <w:lang w:val="en-GB"/>
              </w:rPr>
            </w:pPr>
            <w:r w:rsidRPr="00B55CDD">
              <w:rPr>
                <w:lang w:val="en-GB"/>
              </w:rPr>
              <w:t>Colt Technology Services S.p.A.</w:t>
            </w:r>
          </w:p>
        </w:tc>
      </w:tr>
      <w:tr w:rsidR="00FA02C5" w:rsidRPr="00870C6B" w14:paraId="419C9DEB" w14:textId="77777777" w:rsidTr="00B55CDD">
        <w:trPr>
          <w:cantSplit/>
          <w:trHeight w:val="240"/>
        </w:trPr>
        <w:tc>
          <w:tcPr>
            <w:tcW w:w="909" w:type="dxa"/>
            <w:shd w:val="clear" w:color="auto" w:fill="auto"/>
          </w:tcPr>
          <w:p w14:paraId="5E4A4413" w14:textId="77777777" w:rsidR="00FA02C5" w:rsidRPr="00E7062C" w:rsidRDefault="00FA02C5" w:rsidP="001F758A">
            <w:pPr>
              <w:pStyle w:val="StyleTabletextLeft"/>
            </w:pPr>
            <w:r w:rsidRPr="00E7062C">
              <w:t>2-157-0</w:t>
            </w:r>
          </w:p>
        </w:tc>
        <w:tc>
          <w:tcPr>
            <w:tcW w:w="1009" w:type="dxa"/>
            <w:gridSpan w:val="2"/>
            <w:shd w:val="clear" w:color="auto" w:fill="auto"/>
          </w:tcPr>
          <w:p w14:paraId="622266F7" w14:textId="77777777" w:rsidR="00FA02C5" w:rsidRPr="00E7062C" w:rsidRDefault="00FA02C5" w:rsidP="001F758A">
            <w:pPr>
              <w:pStyle w:val="StyleTabletextLeft"/>
            </w:pPr>
            <w:r w:rsidRPr="00E7062C">
              <w:t>5352</w:t>
            </w:r>
          </w:p>
        </w:tc>
        <w:tc>
          <w:tcPr>
            <w:tcW w:w="3260" w:type="dxa"/>
            <w:shd w:val="clear" w:color="auto" w:fill="auto"/>
          </w:tcPr>
          <w:p w14:paraId="5CD4F84E" w14:textId="77777777" w:rsidR="00FA02C5" w:rsidRPr="00FF621E" w:rsidRDefault="00FA02C5" w:rsidP="001F758A">
            <w:pPr>
              <w:pStyle w:val="StyleTabletextLeft"/>
            </w:pPr>
            <w:r w:rsidRPr="00FF621E">
              <w:t>Verona/Via Lungadige Galtarossa, 8</w:t>
            </w:r>
          </w:p>
        </w:tc>
        <w:tc>
          <w:tcPr>
            <w:tcW w:w="4110" w:type="dxa"/>
            <w:gridSpan w:val="2"/>
          </w:tcPr>
          <w:p w14:paraId="7146BBB9" w14:textId="77777777" w:rsidR="00FA02C5" w:rsidRPr="00FF621E" w:rsidRDefault="00FA02C5" w:rsidP="001F758A">
            <w:pPr>
              <w:pStyle w:val="StyleTabletextLeft"/>
            </w:pPr>
            <w:r w:rsidRPr="00FF621E">
              <w:t>AGSM Telecomunicazioni srl</w:t>
            </w:r>
          </w:p>
        </w:tc>
      </w:tr>
      <w:tr w:rsidR="00FA02C5" w:rsidRPr="00B55CDD" w14:paraId="36233AAE" w14:textId="77777777" w:rsidTr="00B55CDD">
        <w:trPr>
          <w:cantSplit/>
          <w:trHeight w:val="240"/>
        </w:trPr>
        <w:tc>
          <w:tcPr>
            <w:tcW w:w="909" w:type="dxa"/>
            <w:shd w:val="clear" w:color="auto" w:fill="auto"/>
          </w:tcPr>
          <w:p w14:paraId="30632800" w14:textId="77777777" w:rsidR="00FA02C5" w:rsidRPr="00E7062C" w:rsidRDefault="00FA02C5" w:rsidP="001F758A">
            <w:pPr>
              <w:pStyle w:val="StyleTabletextLeft"/>
            </w:pPr>
            <w:r w:rsidRPr="00E7062C">
              <w:t>2-157-1</w:t>
            </w:r>
          </w:p>
        </w:tc>
        <w:tc>
          <w:tcPr>
            <w:tcW w:w="1009" w:type="dxa"/>
            <w:gridSpan w:val="2"/>
            <w:shd w:val="clear" w:color="auto" w:fill="auto"/>
          </w:tcPr>
          <w:p w14:paraId="6702437E" w14:textId="77777777" w:rsidR="00FA02C5" w:rsidRPr="00E7062C" w:rsidRDefault="00FA02C5" w:rsidP="001F758A">
            <w:pPr>
              <w:pStyle w:val="StyleTabletextLeft"/>
            </w:pPr>
            <w:r w:rsidRPr="00E7062C">
              <w:t>5353</w:t>
            </w:r>
          </w:p>
        </w:tc>
        <w:tc>
          <w:tcPr>
            <w:tcW w:w="3260" w:type="dxa"/>
            <w:shd w:val="clear" w:color="auto" w:fill="auto"/>
          </w:tcPr>
          <w:p w14:paraId="5CE41B27" w14:textId="77777777" w:rsidR="00FA02C5" w:rsidRPr="00B55CDD" w:rsidRDefault="00FA02C5" w:rsidP="001F758A">
            <w:pPr>
              <w:pStyle w:val="StyleTabletextLeft"/>
              <w:rPr>
                <w:lang w:val="es-ES"/>
              </w:rPr>
            </w:pPr>
            <w:r w:rsidRPr="00B55CDD">
              <w:rPr>
                <w:lang w:val="es-ES"/>
              </w:rPr>
              <w:t>Rozzano 20089 Milanofiori, strada 4 edif. Q</w:t>
            </w:r>
          </w:p>
        </w:tc>
        <w:tc>
          <w:tcPr>
            <w:tcW w:w="4110" w:type="dxa"/>
            <w:gridSpan w:val="2"/>
          </w:tcPr>
          <w:p w14:paraId="35F293F7"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870C6B" w14:paraId="3C9864AB" w14:textId="77777777" w:rsidTr="00B55CDD">
        <w:trPr>
          <w:cantSplit/>
          <w:trHeight w:val="240"/>
        </w:trPr>
        <w:tc>
          <w:tcPr>
            <w:tcW w:w="909" w:type="dxa"/>
            <w:shd w:val="clear" w:color="auto" w:fill="auto"/>
          </w:tcPr>
          <w:p w14:paraId="008EF7C9" w14:textId="77777777" w:rsidR="00FA02C5" w:rsidRPr="00E7062C" w:rsidRDefault="00FA02C5" w:rsidP="001F758A">
            <w:pPr>
              <w:pStyle w:val="StyleTabletextLeft"/>
            </w:pPr>
            <w:r w:rsidRPr="00E7062C">
              <w:t>2-157-2</w:t>
            </w:r>
          </w:p>
        </w:tc>
        <w:tc>
          <w:tcPr>
            <w:tcW w:w="1009" w:type="dxa"/>
            <w:gridSpan w:val="2"/>
            <w:shd w:val="clear" w:color="auto" w:fill="auto"/>
          </w:tcPr>
          <w:p w14:paraId="07C493F1" w14:textId="77777777" w:rsidR="00FA02C5" w:rsidRPr="00E7062C" w:rsidRDefault="00FA02C5" w:rsidP="001F758A">
            <w:pPr>
              <w:pStyle w:val="StyleTabletextLeft"/>
            </w:pPr>
            <w:r w:rsidRPr="00E7062C">
              <w:t>5354</w:t>
            </w:r>
          </w:p>
        </w:tc>
        <w:tc>
          <w:tcPr>
            <w:tcW w:w="3260" w:type="dxa"/>
            <w:shd w:val="clear" w:color="auto" w:fill="auto"/>
          </w:tcPr>
          <w:p w14:paraId="1B6C47B1" w14:textId="77777777" w:rsidR="00FA02C5" w:rsidRPr="00FF621E" w:rsidRDefault="00FA02C5" w:rsidP="001F758A">
            <w:pPr>
              <w:pStyle w:val="StyleTabletextLeft"/>
            </w:pPr>
            <w:r w:rsidRPr="00FF621E">
              <w:t>Prato(FI)/via di Grignano 11</w:t>
            </w:r>
          </w:p>
        </w:tc>
        <w:tc>
          <w:tcPr>
            <w:tcW w:w="4110" w:type="dxa"/>
            <w:gridSpan w:val="2"/>
          </w:tcPr>
          <w:p w14:paraId="240706B0" w14:textId="77777777" w:rsidR="00FA02C5" w:rsidRPr="00FF621E" w:rsidRDefault="00FA02C5" w:rsidP="001F758A">
            <w:pPr>
              <w:pStyle w:val="StyleTabletextLeft"/>
            </w:pPr>
            <w:r w:rsidRPr="00FF621E">
              <w:t>Estracom S.p.A.</w:t>
            </w:r>
          </w:p>
        </w:tc>
      </w:tr>
      <w:tr w:rsidR="00FA02C5" w:rsidRPr="00870C6B" w14:paraId="77FE7BB7" w14:textId="77777777" w:rsidTr="00B55CDD">
        <w:trPr>
          <w:cantSplit/>
          <w:trHeight w:val="240"/>
        </w:trPr>
        <w:tc>
          <w:tcPr>
            <w:tcW w:w="909" w:type="dxa"/>
            <w:shd w:val="clear" w:color="auto" w:fill="auto"/>
          </w:tcPr>
          <w:p w14:paraId="3D5AC455" w14:textId="77777777" w:rsidR="00FA02C5" w:rsidRPr="00E7062C" w:rsidRDefault="00FA02C5" w:rsidP="001F758A">
            <w:pPr>
              <w:pStyle w:val="StyleTabletextLeft"/>
            </w:pPr>
            <w:r w:rsidRPr="00E7062C">
              <w:t>2-157-3</w:t>
            </w:r>
          </w:p>
        </w:tc>
        <w:tc>
          <w:tcPr>
            <w:tcW w:w="1009" w:type="dxa"/>
            <w:gridSpan w:val="2"/>
            <w:shd w:val="clear" w:color="auto" w:fill="auto"/>
          </w:tcPr>
          <w:p w14:paraId="5E2AC8B1" w14:textId="77777777" w:rsidR="00FA02C5" w:rsidRPr="00E7062C" w:rsidRDefault="00FA02C5" w:rsidP="001F758A">
            <w:pPr>
              <w:pStyle w:val="StyleTabletextLeft"/>
            </w:pPr>
            <w:r w:rsidRPr="00E7062C">
              <w:t>5355</w:t>
            </w:r>
          </w:p>
        </w:tc>
        <w:tc>
          <w:tcPr>
            <w:tcW w:w="3260" w:type="dxa"/>
            <w:shd w:val="clear" w:color="auto" w:fill="auto"/>
          </w:tcPr>
          <w:p w14:paraId="2A622A02" w14:textId="77777777" w:rsidR="00FA02C5" w:rsidRPr="00FF621E" w:rsidRDefault="00FA02C5" w:rsidP="001F758A">
            <w:pPr>
              <w:pStyle w:val="StyleTabletextLeft"/>
            </w:pPr>
            <w:r w:rsidRPr="00FF621E">
              <w:t>Milano/ viale Ortles 70</w:t>
            </w:r>
          </w:p>
        </w:tc>
        <w:tc>
          <w:tcPr>
            <w:tcW w:w="4110" w:type="dxa"/>
            <w:gridSpan w:val="2"/>
          </w:tcPr>
          <w:p w14:paraId="12F2644C" w14:textId="77777777" w:rsidR="00FA02C5" w:rsidRPr="00FF621E" w:rsidRDefault="00FA02C5" w:rsidP="001F758A">
            <w:pPr>
              <w:pStyle w:val="StyleTabletextLeft"/>
            </w:pPr>
            <w:r w:rsidRPr="00FF621E">
              <w:t>Wind Telecomunicazioni S.p.A.</w:t>
            </w:r>
          </w:p>
        </w:tc>
      </w:tr>
      <w:tr w:rsidR="00FA02C5" w:rsidRPr="00870C6B" w14:paraId="6071AF7E" w14:textId="77777777" w:rsidTr="00B55CDD">
        <w:trPr>
          <w:cantSplit/>
          <w:trHeight w:val="240"/>
        </w:trPr>
        <w:tc>
          <w:tcPr>
            <w:tcW w:w="909" w:type="dxa"/>
            <w:shd w:val="clear" w:color="auto" w:fill="auto"/>
          </w:tcPr>
          <w:p w14:paraId="78DD1FF3" w14:textId="77777777" w:rsidR="00FA02C5" w:rsidRPr="00E7062C" w:rsidRDefault="00FA02C5" w:rsidP="001F758A">
            <w:pPr>
              <w:pStyle w:val="StyleTabletextLeft"/>
            </w:pPr>
            <w:r w:rsidRPr="00E7062C">
              <w:t>2-157-4</w:t>
            </w:r>
          </w:p>
        </w:tc>
        <w:tc>
          <w:tcPr>
            <w:tcW w:w="1009" w:type="dxa"/>
            <w:gridSpan w:val="2"/>
            <w:shd w:val="clear" w:color="auto" w:fill="auto"/>
          </w:tcPr>
          <w:p w14:paraId="561FB2E0" w14:textId="77777777" w:rsidR="00FA02C5" w:rsidRPr="00E7062C" w:rsidRDefault="00FA02C5" w:rsidP="001F758A">
            <w:pPr>
              <w:pStyle w:val="StyleTabletextLeft"/>
            </w:pPr>
            <w:r w:rsidRPr="00E7062C">
              <w:t>5356</w:t>
            </w:r>
          </w:p>
        </w:tc>
        <w:tc>
          <w:tcPr>
            <w:tcW w:w="3260" w:type="dxa"/>
            <w:shd w:val="clear" w:color="auto" w:fill="auto"/>
          </w:tcPr>
          <w:p w14:paraId="191E101F" w14:textId="77777777" w:rsidR="00FA02C5" w:rsidRPr="00B55CDD" w:rsidRDefault="00FA02C5" w:rsidP="001F758A">
            <w:pPr>
              <w:pStyle w:val="StyleTabletextLeft"/>
              <w:rPr>
                <w:lang w:val="es-ES"/>
              </w:rPr>
            </w:pPr>
            <w:r w:rsidRPr="00B55CDD">
              <w:rPr>
                <w:lang w:val="es-ES"/>
              </w:rPr>
              <w:t>Roma/ via Idrovore della Magliana 163 - WTRM3</w:t>
            </w:r>
          </w:p>
        </w:tc>
        <w:tc>
          <w:tcPr>
            <w:tcW w:w="4110" w:type="dxa"/>
            <w:gridSpan w:val="2"/>
          </w:tcPr>
          <w:p w14:paraId="315D3973" w14:textId="77777777" w:rsidR="00FA02C5" w:rsidRPr="00FF621E" w:rsidRDefault="00FA02C5" w:rsidP="001F758A">
            <w:pPr>
              <w:pStyle w:val="StyleTabletextLeft"/>
            </w:pPr>
            <w:r w:rsidRPr="00FF621E">
              <w:t>Wind Telecomunicazioni S.p.A.</w:t>
            </w:r>
          </w:p>
        </w:tc>
      </w:tr>
      <w:tr w:rsidR="00FA02C5" w:rsidRPr="00870C6B" w14:paraId="2C49F526" w14:textId="77777777" w:rsidTr="00B55CDD">
        <w:trPr>
          <w:cantSplit/>
          <w:trHeight w:val="240"/>
        </w:trPr>
        <w:tc>
          <w:tcPr>
            <w:tcW w:w="909" w:type="dxa"/>
            <w:shd w:val="clear" w:color="auto" w:fill="auto"/>
          </w:tcPr>
          <w:p w14:paraId="04664FE4" w14:textId="77777777" w:rsidR="00FA02C5" w:rsidRPr="00E7062C" w:rsidRDefault="00FA02C5" w:rsidP="001F758A">
            <w:pPr>
              <w:pStyle w:val="StyleTabletextLeft"/>
            </w:pPr>
            <w:r w:rsidRPr="00E7062C">
              <w:t>2-157-5</w:t>
            </w:r>
          </w:p>
        </w:tc>
        <w:tc>
          <w:tcPr>
            <w:tcW w:w="1009" w:type="dxa"/>
            <w:gridSpan w:val="2"/>
            <w:shd w:val="clear" w:color="auto" w:fill="auto"/>
          </w:tcPr>
          <w:p w14:paraId="64138C82" w14:textId="77777777" w:rsidR="00FA02C5" w:rsidRPr="00E7062C" w:rsidRDefault="00FA02C5" w:rsidP="001F758A">
            <w:pPr>
              <w:pStyle w:val="StyleTabletextLeft"/>
            </w:pPr>
            <w:r w:rsidRPr="00E7062C">
              <w:t>5357</w:t>
            </w:r>
          </w:p>
        </w:tc>
        <w:tc>
          <w:tcPr>
            <w:tcW w:w="3260" w:type="dxa"/>
            <w:shd w:val="clear" w:color="auto" w:fill="auto"/>
          </w:tcPr>
          <w:p w14:paraId="5D023748" w14:textId="77777777" w:rsidR="00FA02C5" w:rsidRPr="00FF621E" w:rsidRDefault="00FA02C5" w:rsidP="001F758A">
            <w:pPr>
              <w:pStyle w:val="StyleTabletextLeft"/>
            </w:pPr>
            <w:r w:rsidRPr="00FF621E">
              <w:t>Milano/viale Ortles 70</w:t>
            </w:r>
          </w:p>
        </w:tc>
        <w:tc>
          <w:tcPr>
            <w:tcW w:w="4110" w:type="dxa"/>
            <w:gridSpan w:val="2"/>
          </w:tcPr>
          <w:p w14:paraId="390FC01D" w14:textId="77777777" w:rsidR="00FA02C5" w:rsidRPr="00FF621E" w:rsidRDefault="00FA02C5" w:rsidP="001F758A">
            <w:pPr>
              <w:pStyle w:val="StyleTabletextLeft"/>
            </w:pPr>
            <w:r w:rsidRPr="00FF621E">
              <w:t>Wind Telecomunicazioni S.p.A.</w:t>
            </w:r>
          </w:p>
        </w:tc>
      </w:tr>
      <w:tr w:rsidR="00FA02C5" w:rsidRPr="00870C6B" w14:paraId="3FD7836B" w14:textId="77777777" w:rsidTr="00B55CDD">
        <w:trPr>
          <w:cantSplit/>
          <w:trHeight w:val="240"/>
        </w:trPr>
        <w:tc>
          <w:tcPr>
            <w:tcW w:w="909" w:type="dxa"/>
            <w:shd w:val="clear" w:color="auto" w:fill="auto"/>
          </w:tcPr>
          <w:p w14:paraId="2C4E79C3" w14:textId="77777777" w:rsidR="00FA02C5" w:rsidRPr="00E7062C" w:rsidRDefault="00FA02C5" w:rsidP="001F758A">
            <w:pPr>
              <w:pStyle w:val="StyleTabletextLeft"/>
            </w:pPr>
            <w:r w:rsidRPr="00E7062C">
              <w:t>2-157-6</w:t>
            </w:r>
          </w:p>
        </w:tc>
        <w:tc>
          <w:tcPr>
            <w:tcW w:w="1009" w:type="dxa"/>
            <w:gridSpan w:val="2"/>
            <w:shd w:val="clear" w:color="auto" w:fill="auto"/>
          </w:tcPr>
          <w:p w14:paraId="59A20834" w14:textId="77777777" w:rsidR="00FA02C5" w:rsidRPr="00E7062C" w:rsidRDefault="00FA02C5" w:rsidP="001F758A">
            <w:pPr>
              <w:pStyle w:val="StyleTabletextLeft"/>
            </w:pPr>
            <w:r w:rsidRPr="00E7062C">
              <w:t>5358</w:t>
            </w:r>
          </w:p>
        </w:tc>
        <w:tc>
          <w:tcPr>
            <w:tcW w:w="3260" w:type="dxa"/>
            <w:shd w:val="clear" w:color="auto" w:fill="auto"/>
          </w:tcPr>
          <w:p w14:paraId="38218EFA" w14:textId="77777777" w:rsidR="00FA02C5" w:rsidRPr="00B55CDD" w:rsidRDefault="00FA02C5" w:rsidP="001F758A">
            <w:pPr>
              <w:pStyle w:val="StyleTabletextLeft"/>
              <w:rPr>
                <w:lang w:val="es-ES"/>
              </w:rPr>
            </w:pPr>
            <w:r w:rsidRPr="00B55CDD">
              <w:rPr>
                <w:lang w:val="es-ES"/>
              </w:rPr>
              <w:t>Roma/ via Idrovore della Magliana 163 - WTRM4</w:t>
            </w:r>
          </w:p>
        </w:tc>
        <w:tc>
          <w:tcPr>
            <w:tcW w:w="4110" w:type="dxa"/>
            <w:gridSpan w:val="2"/>
          </w:tcPr>
          <w:p w14:paraId="7A76EFB9" w14:textId="77777777" w:rsidR="00FA02C5" w:rsidRPr="00FF621E" w:rsidRDefault="00FA02C5" w:rsidP="001F758A">
            <w:pPr>
              <w:pStyle w:val="StyleTabletextLeft"/>
            </w:pPr>
            <w:r w:rsidRPr="00FF621E">
              <w:t>Wind Telecomunicazioni S.p.A.</w:t>
            </w:r>
          </w:p>
        </w:tc>
      </w:tr>
      <w:tr w:rsidR="00FA02C5" w:rsidRPr="00B55CDD" w14:paraId="721588CE" w14:textId="77777777" w:rsidTr="00B55CDD">
        <w:trPr>
          <w:cantSplit/>
          <w:trHeight w:val="240"/>
        </w:trPr>
        <w:tc>
          <w:tcPr>
            <w:tcW w:w="909" w:type="dxa"/>
            <w:shd w:val="clear" w:color="auto" w:fill="auto"/>
          </w:tcPr>
          <w:p w14:paraId="49D97969" w14:textId="77777777" w:rsidR="00FA02C5" w:rsidRPr="00E7062C" w:rsidRDefault="00FA02C5" w:rsidP="001F758A">
            <w:pPr>
              <w:pStyle w:val="StyleTabletextLeft"/>
            </w:pPr>
            <w:r w:rsidRPr="00E7062C">
              <w:lastRenderedPageBreak/>
              <w:t>2-157-7</w:t>
            </w:r>
          </w:p>
        </w:tc>
        <w:tc>
          <w:tcPr>
            <w:tcW w:w="1009" w:type="dxa"/>
            <w:gridSpan w:val="2"/>
            <w:shd w:val="clear" w:color="auto" w:fill="auto"/>
          </w:tcPr>
          <w:p w14:paraId="37138D4F" w14:textId="77777777" w:rsidR="00FA02C5" w:rsidRPr="00E7062C" w:rsidRDefault="00FA02C5" w:rsidP="001F758A">
            <w:pPr>
              <w:pStyle w:val="StyleTabletextLeft"/>
            </w:pPr>
            <w:r w:rsidRPr="00E7062C">
              <w:t>5359</w:t>
            </w:r>
          </w:p>
        </w:tc>
        <w:tc>
          <w:tcPr>
            <w:tcW w:w="3260" w:type="dxa"/>
            <w:shd w:val="clear" w:color="auto" w:fill="auto"/>
          </w:tcPr>
          <w:p w14:paraId="0420D337" w14:textId="77777777" w:rsidR="00FA02C5" w:rsidRPr="00FF621E" w:rsidRDefault="00FA02C5" w:rsidP="001F758A">
            <w:pPr>
              <w:pStyle w:val="StyleTabletextLeft"/>
            </w:pPr>
            <w:r w:rsidRPr="00FF621E">
              <w:t>MILANO VIA LANCETTI - PMMI6</w:t>
            </w:r>
          </w:p>
        </w:tc>
        <w:tc>
          <w:tcPr>
            <w:tcW w:w="4110" w:type="dxa"/>
            <w:gridSpan w:val="2"/>
          </w:tcPr>
          <w:p w14:paraId="7A538B57" w14:textId="77777777" w:rsidR="00FA02C5" w:rsidRPr="00FF621E" w:rsidRDefault="00FA02C5" w:rsidP="001F758A">
            <w:pPr>
              <w:pStyle w:val="StyleTabletextLeft"/>
            </w:pPr>
            <w:r w:rsidRPr="00FF621E">
              <w:t>Poste Mobile S.p.A.</w:t>
            </w:r>
          </w:p>
        </w:tc>
      </w:tr>
      <w:tr w:rsidR="00FA02C5" w:rsidRPr="00870C6B" w14:paraId="616887F4" w14:textId="77777777" w:rsidTr="00B55CDD">
        <w:trPr>
          <w:cantSplit/>
          <w:trHeight w:val="240"/>
        </w:trPr>
        <w:tc>
          <w:tcPr>
            <w:tcW w:w="909" w:type="dxa"/>
            <w:shd w:val="clear" w:color="auto" w:fill="auto"/>
          </w:tcPr>
          <w:p w14:paraId="3F2E3EF2" w14:textId="77777777" w:rsidR="00FA02C5" w:rsidRPr="00E7062C" w:rsidRDefault="00FA02C5" w:rsidP="001F758A">
            <w:pPr>
              <w:pStyle w:val="StyleTabletextLeft"/>
            </w:pPr>
            <w:r w:rsidRPr="00E7062C">
              <w:t>2-158-0</w:t>
            </w:r>
          </w:p>
        </w:tc>
        <w:tc>
          <w:tcPr>
            <w:tcW w:w="1009" w:type="dxa"/>
            <w:gridSpan w:val="2"/>
            <w:shd w:val="clear" w:color="auto" w:fill="auto"/>
          </w:tcPr>
          <w:p w14:paraId="6C31AA58" w14:textId="77777777" w:rsidR="00FA02C5" w:rsidRPr="00E7062C" w:rsidRDefault="00FA02C5" w:rsidP="001F758A">
            <w:pPr>
              <w:pStyle w:val="StyleTabletextLeft"/>
            </w:pPr>
            <w:r w:rsidRPr="00E7062C">
              <w:t>5360</w:t>
            </w:r>
          </w:p>
        </w:tc>
        <w:tc>
          <w:tcPr>
            <w:tcW w:w="3260" w:type="dxa"/>
            <w:shd w:val="clear" w:color="auto" w:fill="auto"/>
          </w:tcPr>
          <w:p w14:paraId="4860E967" w14:textId="77777777" w:rsidR="00FA02C5" w:rsidRPr="00FF621E" w:rsidRDefault="00FA02C5" w:rsidP="001F758A">
            <w:pPr>
              <w:pStyle w:val="StyleTabletextLeft"/>
            </w:pPr>
            <w:r w:rsidRPr="00FF621E">
              <w:t>via caldera milano</w:t>
            </w:r>
          </w:p>
        </w:tc>
        <w:tc>
          <w:tcPr>
            <w:tcW w:w="4110" w:type="dxa"/>
            <w:gridSpan w:val="2"/>
          </w:tcPr>
          <w:p w14:paraId="48E702F0" w14:textId="77777777" w:rsidR="00FA02C5" w:rsidRPr="00FF621E" w:rsidRDefault="00FA02C5" w:rsidP="001F758A">
            <w:pPr>
              <w:pStyle w:val="StyleTabletextLeft"/>
            </w:pPr>
            <w:r w:rsidRPr="00FF621E">
              <w:t>Teslatel</w:t>
            </w:r>
          </w:p>
        </w:tc>
      </w:tr>
      <w:tr w:rsidR="00FA02C5" w:rsidRPr="00870C6B" w14:paraId="02118F9F" w14:textId="77777777" w:rsidTr="00B55CDD">
        <w:trPr>
          <w:cantSplit/>
          <w:trHeight w:val="240"/>
        </w:trPr>
        <w:tc>
          <w:tcPr>
            <w:tcW w:w="909" w:type="dxa"/>
            <w:shd w:val="clear" w:color="auto" w:fill="auto"/>
          </w:tcPr>
          <w:p w14:paraId="02348285" w14:textId="77777777" w:rsidR="00FA02C5" w:rsidRPr="00E7062C" w:rsidRDefault="00FA02C5" w:rsidP="001F758A">
            <w:pPr>
              <w:pStyle w:val="StyleTabletextLeft"/>
            </w:pPr>
            <w:r w:rsidRPr="00E7062C">
              <w:t>2-158-1</w:t>
            </w:r>
          </w:p>
        </w:tc>
        <w:tc>
          <w:tcPr>
            <w:tcW w:w="1009" w:type="dxa"/>
            <w:gridSpan w:val="2"/>
            <w:shd w:val="clear" w:color="auto" w:fill="auto"/>
          </w:tcPr>
          <w:p w14:paraId="337FEADB" w14:textId="77777777" w:rsidR="00FA02C5" w:rsidRPr="00E7062C" w:rsidRDefault="00FA02C5" w:rsidP="001F758A">
            <w:pPr>
              <w:pStyle w:val="StyleTabletextLeft"/>
            </w:pPr>
            <w:r w:rsidRPr="00E7062C">
              <w:t>5361</w:t>
            </w:r>
          </w:p>
        </w:tc>
        <w:tc>
          <w:tcPr>
            <w:tcW w:w="3260" w:type="dxa"/>
            <w:shd w:val="clear" w:color="auto" w:fill="auto"/>
          </w:tcPr>
          <w:p w14:paraId="4D61926D" w14:textId="77777777" w:rsidR="00FA02C5" w:rsidRPr="00FF621E" w:rsidRDefault="00FA02C5" w:rsidP="001F758A">
            <w:pPr>
              <w:pStyle w:val="StyleTabletextLeft"/>
            </w:pPr>
            <w:r w:rsidRPr="00FF621E">
              <w:t>Via Bernina - MILANO</w:t>
            </w:r>
          </w:p>
        </w:tc>
        <w:tc>
          <w:tcPr>
            <w:tcW w:w="4110" w:type="dxa"/>
            <w:gridSpan w:val="2"/>
          </w:tcPr>
          <w:p w14:paraId="333B394A" w14:textId="77777777" w:rsidR="00FA02C5" w:rsidRPr="00FF621E" w:rsidRDefault="00FA02C5" w:rsidP="001F758A">
            <w:pPr>
              <w:pStyle w:val="StyleTabletextLeft"/>
            </w:pPr>
            <w:r w:rsidRPr="00FF621E">
              <w:t>H3G S.p.A.</w:t>
            </w:r>
          </w:p>
        </w:tc>
      </w:tr>
      <w:tr w:rsidR="00FA02C5" w:rsidRPr="00870C6B" w14:paraId="19048A33" w14:textId="77777777" w:rsidTr="00B55CDD">
        <w:trPr>
          <w:cantSplit/>
          <w:trHeight w:val="240"/>
        </w:trPr>
        <w:tc>
          <w:tcPr>
            <w:tcW w:w="909" w:type="dxa"/>
            <w:shd w:val="clear" w:color="auto" w:fill="auto"/>
          </w:tcPr>
          <w:p w14:paraId="76BF8207" w14:textId="77777777" w:rsidR="00FA02C5" w:rsidRPr="00E7062C" w:rsidRDefault="00FA02C5" w:rsidP="001F758A">
            <w:pPr>
              <w:pStyle w:val="StyleTabletextLeft"/>
            </w:pPr>
            <w:r w:rsidRPr="00E7062C">
              <w:t>2-158-2</w:t>
            </w:r>
          </w:p>
        </w:tc>
        <w:tc>
          <w:tcPr>
            <w:tcW w:w="1009" w:type="dxa"/>
            <w:gridSpan w:val="2"/>
            <w:shd w:val="clear" w:color="auto" w:fill="auto"/>
          </w:tcPr>
          <w:p w14:paraId="2BEC3A63" w14:textId="77777777" w:rsidR="00FA02C5" w:rsidRPr="00E7062C" w:rsidRDefault="00FA02C5" w:rsidP="001F758A">
            <w:pPr>
              <w:pStyle w:val="StyleTabletextLeft"/>
            </w:pPr>
            <w:r w:rsidRPr="00E7062C">
              <w:t>5362</w:t>
            </w:r>
          </w:p>
        </w:tc>
        <w:tc>
          <w:tcPr>
            <w:tcW w:w="3260" w:type="dxa"/>
            <w:shd w:val="clear" w:color="auto" w:fill="auto"/>
          </w:tcPr>
          <w:p w14:paraId="2088AB7A" w14:textId="77777777" w:rsidR="00FA02C5" w:rsidRPr="00FF621E" w:rsidRDefault="00FA02C5" w:rsidP="001F758A">
            <w:pPr>
              <w:pStyle w:val="StyleTabletextLeft"/>
            </w:pPr>
            <w:r w:rsidRPr="00FF621E">
              <w:t>Pisa/via A.Bellatalla 1</w:t>
            </w:r>
          </w:p>
        </w:tc>
        <w:tc>
          <w:tcPr>
            <w:tcW w:w="4110" w:type="dxa"/>
            <w:gridSpan w:val="2"/>
          </w:tcPr>
          <w:p w14:paraId="3627340C" w14:textId="77777777" w:rsidR="00FA02C5" w:rsidRPr="00FF621E" w:rsidRDefault="00FA02C5" w:rsidP="001F758A">
            <w:pPr>
              <w:pStyle w:val="StyleTabletextLeft"/>
            </w:pPr>
            <w:r w:rsidRPr="00FF621E">
              <w:t>ElsyNet S.r.l.</w:t>
            </w:r>
          </w:p>
        </w:tc>
      </w:tr>
      <w:tr w:rsidR="00FA02C5" w:rsidRPr="00870C6B" w14:paraId="3DB75A38" w14:textId="77777777" w:rsidTr="00B55CDD">
        <w:trPr>
          <w:cantSplit/>
          <w:trHeight w:val="240"/>
        </w:trPr>
        <w:tc>
          <w:tcPr>
            <w:tcW w:w="909" w:type="dxa"/>
            <w:shd w:val="clear" w:color="auto" w:fill="auto"/>
          </w:tcPr>
          <w:p w14:paraId="5E369833" w14:textId="77777777" w:rsidR="00FA02C5" w:rsidRPr="00E7062C" w:rsidRDefault="00FA02C5" w:rsidP="001F758A">
            <w:pPr>
              <w:pStyle w:val="StyleTabletextLeft"/>
            </w:pPr>
            <w:r w:rsidRPr="00E7062C">
              <w:t>2-158-3</w:t>
            </w:r>
          </w:p>
        </w:tc>
        <w:tc>
          <w:tcPr>
            <w:tcW w:w="1009" w:type="dxa"/>
            <w:gridSpan w:val="2"/>
            <w:shd w:val="clear" w:color="auto" w:fill="auto"/>
          </w:tcPr>
          <w:p w14:paraId="6F79B5EA" w14:textId="77777777" w:rsidR="00FA02C5" w:rsidRPr="00E7062C" w:rsidRDefault="00FA02C5" w:rsidP="001F758A">
            <w:pPr>
              <w:pStyle w:val="StyleTabletextLeft"/>
            </w:pPr>
            <w:r w:rsidRPr="00E7062C">
              <w:t>5363</w:t>
            </w:r>
          </w:p>
        </w:tc>
        <w:tc>
          <w:tcPr>
            <w:tcW w:w="3260" w:type="dxa"/>
            <w:shd w:val="clear" w:color="auto" w:fill="auto"/>
          </w:tcPr>
          <w:p w14:paraId="2B44C699" w14:textId="77777777" w:rsidR="00FA02C5" w:rsidRPr="00B55CDD" w:rsidRDefault="00FA02C5" w:rsidP="001F758A">
            <w:pPr>
              <w:pStyle w:val="StyleTabletextLeft"/>
              <w:rPr>
                <w:lang w:val="es-ES"/>
              </w:rPr>
            </w:pPr>
            <w:r w:rsidRPr="00B55CDD">
              <w:rPr>
                <w:lang w:val="es-ES"/>
              </w:rPr>
              <w:t>Casalecchio sul Reno BO via Bertocchi,97</w:t>
            </w:r>
          </w:p>
        </w:tc>
        <w:tc>
          <w:tcPr>
            <w:tcW w:w="4110" w:type="dxa"/>
            <w:gridSpan w:val="2"/>
          </w:tcPr>
          <w:p w14:paraId="0883A757" w14:textId="77777777" w:rsidR="00FA02C5" w:rsidRPr="00FF621E" w:rsidRDefault="00FA02C5" w:rsidP="001F758A">
            <w:pPr>
              <w:pStyle w:val="StyleTabletextLeft"/>
            </w:pPr>
            <w:r w:rsidRPr="00FF621E">
              <w:t>ElsyNet S.r.l.</w:t>
            </w:r>
          </w:p>
        </w:tc>
      </w:tr>
      <w:tr w:rsidR="00FA02C5" w:rsidRPr="00B55CDD" w14:paraId="71F662C0" w14:textId="77777777" w:rsidTr="00B55CDD">
        <w:trPr>
          <w:cantSplit/>
          <w:trHeight w:val="240"/>
        </w:trPr>
        <w:tc>
          <w:tcPr>
            <w:tcW w:w="909" w:type="dxa"/>
            <w:shd w:val="clear" w:color="auto" w:fill="auto"/>
          </w:tcPr>
          <w:p w14:paraId="3E0CF73A" w14:textId="77777777" w:rsidR="00FA02C5" w:rsidRPr="00E7062C" w:rsidRDefault="00FA02C5" w:rsidP="001F758A">
            <w:pPr>
              <w:pStyle w:val="StyleTabletextLeft"/>
            </w:pPr>
            <w:r w:rsidRPr="00E7062C">
              <w:t>2-158-4</w:t>
            </w:r>
          </w:p>
        </w:tc>
        <w:tc>
          <w:tcPr>
            <w:tcW w:w="1009" w:type="dxa"/>
            <w:gridSpan w:val="2"/>
            <w:shd w:val="clear" w:color="auto" w:fill="auto"/>
          </w:tcPr>
          <w:p w14:paraId="12754098" w14:textId="77777777" w:rsidR="00FA02C5" w:rsidRPr="00E7062C" w:rsidRDefault="00FA02C5" w:rsidP="001F758A">
            <w:pPr>
              <w:pStyle w:val="StyleTabletextLeft"/>
            </w:pPr>
            <w:r w:rsidRPr="00E7062C">
              <w:t>5364</w:t>
            </w:r>
          </w:p>
        </w:tc>
        <w:tc>
          <w:tcPr>
            <w:tcW w:w="3260" w:type="dxa"/>
            <w:shd w:val="clear" w:color="auto" w:fill="auto"/>
          </w:tcPr>
          <w:p w14:paraId="373BB680" w14:textId="77777777" w:rsidR="00FA02C5" w:rsidRPr="00FF621E" w:rsidRDefault="00FA02C5" w:rsidP="001F758A">
            <w:pPr>
              <w:pStyle w:val="StyleTabletextLeft"/>
            </w:pPr>
            <w:r w:rsidRPr="00B55CDD">
              <w:rPr>
                <w:lang w:val="es-ES"/>
              </w:rPr>
              <w:t xml:space="preserve">Roma/via G.V. Bona 67 Ed. </w:t>
            </w:r>
            <w:r w:rsidRPr="00FF621E">
              <w:t>B - CTRM1</w:t>
            </w:r>
          </w:p>
        </w:tc>
        <w:tc>
          <w:tcPr>
            <w:tcW w:w="4110" w:type="dxa"/>
            <w:gridSpan w:val="2"/>
          </w:tcPr>
          <w:p w14:paraId="08D51795"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870C6B" w14:paraId="40059850" w14:textId="77777777" w:rsidTr="00B55CDD">
        <w:trPr>
          <w:cantSplit/>
          <w:trHeight w:val="240"/>
        </w:trPr>
        <w:tc>
          <w:tcPr>
            <w:tcW w:w="909" w:type="dxa"/>
            <w:shd w:val="clear" w:color="auto" w:fill="auto"/>
          </w:tcPr>
          <w:p w14:paraId="143765BA" w14:textId="77777777" w:rsidR="00FA02C5" w:rsidRPr="00E7062C" w:rsidRDefault="00FA02C5" w:rsidP="001F758A">
            <w:pPr>
              <w:pStyle w:val="StyleTabletextLeft"/>
            </w:pPr>
            <w:r w:rsidRPr="00E7062C">
              <w:t>2-158-5</w:t>
            </w:r>
          </w:p>
        </w:tc>
        <w:tc>
          <w:tcPr>
            <w:tcW w:w="1009" w:type="dxa"/>
            <w:gridSpan w:val="2"/>
            <w:shd w:val="clear" w:color="auto" w:fill="auto"/>
          </w:tcPr>
          <w:p w14:paraId="2C463B5B" w14:textId="77777777" w:rsidR="00FA02C5" w:rsidRPr="00E7062C" w:rsidRDefault="00FA02C5" w:rsidP="001F758A">
            <w:pPr>
              <w:pStyle w:val="StyleTabletextLeft"/>
            </w:pPr>
            <w:r w:rsidRPr="00E7062C">
              <w:t>5365</w:t>
            </w:r>
          </w:p>
        </w:tc>
        <w:tc>
          <w:tcPr>
            <w:tcW w:w="3260" w:type="dxa"/>
            <w:shd w:val="clear" w:color="auto" w:fill="auto"/>
          </w:tcPr>
          <w:p w14:paraId="1D5FE109" w14:textId="77777777" w:rsidR="00FA02C5" w:rsidRPr="00FF621E" w:rsidRDefault="00FA02C5" w:rsidP="001F758A">
            <w:pPr>
              <w:pStyle w:val="StyleTabletextLeft"/>
            </w:pPr>
            <w:r w:rsidRPr="00FF621E">
              <w:t>Via Anagnina, 203 - ROMA</w:t>
            </w:r>
          </w:p>
        </w:tc>
        <w:tc>
          <w:tcPr>
            <w:tcW w:w="4110" w:type="dxa"/>
            <w:gridSpan w:val="2"/>
          </w:tcPr>
          <w:p w14:paraId="0248DAFC" w14:textId="77777777" w:rsidR="00FA02C5" w:rsidRPr="00FF621E" w:rsidRDefault="00FA02C5" w:rsidP="001F758A">
            <w:pPr>
              <w:pStyle w:val="StyleTabletextLeft"/>
            </w:pPr>
            <w:r w:rsidRPr="00FF621E">
              <w:t>H3G S.p.A.</w:t>
            </w:r>
          </w:p>
        </w:tc>
      </w:tr>
      <w:tr w:rsidR="00FA02C5" w:rsidRPr="00870C6B" w14:paraId="163DBDAD" w14:textId="77777777" w:rsidTr="00B55CDD">
        <w:trPr>
          <w:cantSplit/>
          <w:trHeight w:val="240"/>
        </w:trPr>
        <w:tc>
          <w:tcPr>
            <w:tcW w:w="909" w:type="dxa"/>
            <w:shd w:val="clear" w:color="auto" w:fill="auto"/>
          </w:tcPr>
          <w:p w14:paraId="31B119B2" w14:textId="77777777" w:rsidR="00FA02C5" w:rsidRPr="00E7062C" w:rsidRDefault="00FA02C5" w:rsidP="001F758A">
            <w:pPr>
              <w:pStyle w:val="StyleTabletextLeft"/>
            </w:pPr>
            <w:r w:rsidRPr="00E7062C">
              <w:t>2-158-6</w:t>
            </w:r>
          </w:p>
        </w:tc>
        <w:tc>
          <w:tcPr>
            <w:tcW w:w="1009" w:type="dxa"/>
            <w:gridSpan w:val="2"/>
            <w:shd w:val="clear" w:color="auto" w:fill="auto"/>
          </w:tcPr>
          <w:p w14:paraId="723389F8" w14:textId="77777777" w:rsidR="00FA02C5" w:rsidRPr="00E7062C" w:rsidRDefault="00FA02C5" w:rsidP="001F758A">
            <w:pPr>
              <w:pStyle w:val="StyleTabletextLeft"/>
            </w:pPr>
            <w:r w:rsidRPr="00E7062C">
              <w:t>5366</w:t>
            </w:r>
          </w:p>
        </w:tc>
        <w:tc>
          <w:tcPr>
            <w:tcW w:w="3260" w:type="dxa"/>
            <w:shd w:val="clear" w:color="auto" w:fill="auto"/>
          </w:tcPr>
          <w:p w14:paraId="3E40D3CC" w14:textId="77777777" w:rsidR="00FA02C5" w:rsidRPr="00B55CDD" w:rsidRDefault="00FA02C5" w:rsidP="001F758A">
            <w:pPr>
              <w:pStyle w:val="StyleTabletextLeft"/>
              <w:rPr>
                <w:lang w:val="es-ES"/>
              </w:rPr>
            </w:pPr>
            <w:r w:rsidRPr="00B55CDD">
              <w:rPr>
                <w:lang w:val="es-ES"/>
              </w:rPr>
              <w:t>Torino/via Nizza 262 int. 58 c/o Centro Lingotto</w:t>
            </w:r>
          </w:p>
        </w:tc>
        <w:tc>
          <w:tcPr>
            <w:tcW w:w="4110" w:type="dxa"/>
            <w:gridSpan w:val="2"/>
          </w:tcPr>
          <w:p w14:paraId="580A17BE" w14:textId="77777777" w:rsidR="00FA02C5" w:rsidRPr="00FF621E" w:rsidRDefault="00FA02C5" w:rsidP="001F758A">
            <w:pPr>
              <w:pStyle w:val="StyleTabletextLeft"/>
            </w:pPr>
            <w:r w:rsidRPr="00FF621E">
              <w:t>Pagine Gialle Phone Service S.R.L.</w:t>
            </w:r>
          </w:p>
        </w:tc>
      </w:tr>
      <w:tr w:rsidR="00FA02C5" w:rsidRPr="00B55CDD" w14:paraId="35A35BDD" w14:textId="77777777" w:rsidTr="00B55CDD">
        <w:trPr>
          <w:cantSplit/>
          <w:trHeight w:val="240"/>
        </w:trPr>
        <w:tc>
          <w:tcPr>
            <w:tcW w:w="909" w:type="dxa"/>
            <w:shd w:val="clear" w:color="auto" w:fill="auto"/>
          </w:tcPr>
          <w:p w14:paraId="59A24DAB" w14:textId="77777777" w:rsidR="00FA02C5" w:rsidRPr="00E7062C" w:rsidRDefault="00FA02C5" w:rsidP="001F758A">
            <w:pPr>
              <w:pStyle w:val="StyleTabletextLeft"/>
            </w:pPr>
            <w:r w:rsidRPr="00E7062C">
              <w:t>2-158-7</w:t>
            </w:r>
          </w:p>
        </w:tc>
        <w:tc>
          <w:tcPr>
            <w:tcW w:w="1009" w:type="dxa"/>
            <w:gridSpan w:val="2"/>
            <w:shd w:val="clear" w:color="auto" w:fill="auto"/>
          </w:tcPr>
          <w:p w14:paraId="428A7F53" w14:textId="77777777" w:rsidR="00FA02C5" w:rsidRPr="00E7062C" w:rsidRDefault="00FA02C5" w:rsidP="001F758A">
            <w:pPr>
              <w:pStyle w:val="StyleTabletextLeft"/>
            </w:pPr>
            <w:r w:rsidRPr="00E7062C">
              <w:t>5367</w:t>
            </w:r>
          </w:p>
        </w:tc>
        <w:tc>
          <w:tcPr>
            <w:tcW w:w="3260" w:type="dxa"/>
            <w:shd w:val="clear" w:color="auto" w:fill="auto"/>
          </w:tcPr>
          <w:p w14:paraId="564363B3" w14:textId="77777777" w:rsidR="00FA02C5" w:rsidRPr="00FF621E" w:rsidRDefault="00FA02C5" w:rsidP="001F758A">
            <w:pPr>
              <w:pStyle w:val="StyleTabletextLeft"/>
            </w:pPr>
            <w:r w:rsidRPr="00FF621E">
              <w:t>Siena/viale Toselli 9/a</w:t>
            </w:r>
          </w:p>
        </w:tc>
        <w:tc>
          <w:tcPr>
            <w:tcW w:w="4110" w:type="dxa"/>
            <w:gridSpan w:val="2"/>
          </w:tcPr>
          <w:p w14:paraId="7254ADFB" w14:textId="77777777" w:rsidR="00FA02C5" w:rsidRPr="00B55CDD" w:rsidRDefault="00FA02C5" w:rsidP="001F758A">
            <w:pPr>
              <w:pStyle w:val="StyleTabletextLeft"/>
              <w:rPr>
                <w:lang w:val="es-ES"/>
              </w:rPr>
            </w:pPr>
            <w:r w:rsidRPr="00B55CDD">
              <w:rPr>
                <w:lang w:val="es-ES"/>
              </w:rPr>
              <w:t>TERRECABLATE Reti e Servizi srl</w:t>
            </w:r>
          </w:p>
        </w:tc>
      </w:tr>
      <w:tr w:rsidR="00FA02C5" w:rsidRPr="00870C6B" w14:paraId="14239526" w14:textId="77777777" w:rsidTr="00B55CDD">
        <w:trPr>
          <w:cantSplit/>
          <w:trHeight w:val="240"/>
        </w:trPr>
        <w:tc>
          <w:tcPr>
            <w:tcW w:w="909" w:type="dxa"/>
            <w:shd w:val="clear" w:color="auto" w:fill="auto"/>
          </w:tcPr>
          <w:p w14:paraId="5707F37E" w14:textId="77777777" w:rsidR="00FA02C5" w:rsidRPr="00E7062C" w:rsidRDefault="00FA02C5" w:rsidP="001F758A">
            <w:pPr>
              <w:pStyle w:val="StyleTabletextLeft"/>
            </w:pPr>
            <w:r w:rsidRPr="00E7062C">
              <w:t>2-159-0</w:t>
            </w:r>
          </w:p>
        </w:tc>
        <w:tc>
          <w:tcPr>
            <w:tcW w:w="1009" w:type="dxa"/>
            <w:gridSpan w:val="2"/>
            <w:shd w:val="clear" w:color="auto" w:fill="auto"/>
          </w:tcPr>
          <w:p w14:paraId="67150A2E" w14:textId="77777777" w:rsidR="00FA02C5" w:rsidRPr="00E7062C" w:rsidRDefault="00FA02C5" w:rsidP="001F758A">
            <w:pPr>
              <w:pStyle w:val="StyleTabletextLeft"/>
            </w:pPr>
            <w:r w:rsidRPr="00E7062C">
              <w:t>5368</w:t>
            </w:r>
          </w:p>
        </w:tc>
        <w:tc>
          <w:tcPr>
            <w:tcW w:w="3260" w:type="dxa"/>
            <w:shd w:val="clear" w:color="auto" w:fill="auto"/>
          </w:tcPr>
          <w:p w14:paraId="2D3465A6" w14:textId="77777777" w:rsidR="00FA02C5" w:rsidRPr="00FF621E" w:rsidRDefault="00FA02C5" w:rsidP="001F758A">
            <w:pPr>
              <w:pStyle w:val="StyleTabletextLeft"/>
            </w:pPr>
            <w:r w:rsidRPr="00FF621E">
              <w:t>Milano/via E. Jenner 33</w:t>
            </w:r>
          </w:p>
        </w:tc>
        <w:tc>
          <w:tcPr>
            <w:tcW w:w="4110" w:type="dxa"/>
            <w:gridSpan w:val="2"/>
          </w:tcPr>
          <w:p w14:paraId="4E2C4A1A" w14:textId="77777777" w:rsidR="00FA02C5" w:rsidRPr="00FF621E" w:rsidRDefault="00FA02C5" w:rsidP="001F758A">
            <w:pPr>
              <w:pStyle w:val="StyleTabletextLeft"/>
            </w:pPr>
            <w:r w:rsidRPr="00FF621E">
              <w:t>TWT S.p.A.</w:t>
            </w:r>
          </w:p>
        </w:tc>
      </w:tr>
      <w:tr w:rsidR="00FA02C5" w:rsidRPr="00B55CDD" w14:paraId="04B74A7D" w14:textId="77777777" w:rsidTr="00B55CDD">
        <w:trPr>
          <w:cantSplit/>
          <w:trHeight w:val="240"/>
        </w:trPr>
        <w:tc>
          <w:tcPr>
            <w:tcW w:w="909" w:type="dxa"/>
            <w:shd w:val="clear" w:color="auto" w:fill="auto"/>
          </w:tcPr>
          <w:p w14:paraId="341D9425" w14:textId="77777777" w:rsidR="00FA02C5" w:rsidRPr="00E7062C" w:rsidRDefault="00FA02C5" w:rsidP="001F758A">
            <w:pPr>
              <w:pStyle w:val="StyleTabletextLeft"/>
            </w:pPr>
            <w:r w:rsidRPr="00E7062C">
              <w:t>2-159-1</w:t>
            </w:r>
          </w:p>
        </w:tc>
        <w:tc>
          <w:tcPr>
            <w:tcW w:w="1009" w:type="dxa"/>
            <w:gridSpan w:val="2"/>
            <w:shd w:val="clear" w:color="auto" w:fill="auto"/>
          </w:tcPr>
          <w:p w14:paraId="6DC911E6" w14:textId="77777777" w:rsidR="00FA02C5" w:rsidRPr="00E7062C" w:rsidRDefault="00FA02C5" w:rsidP="001F758A">
            <w:pPr>
              <w:pStyle w:val="StyleTabletextLeft"/>
            </w:pPr>
            <w:r w:rsidRPr="00E7062C">
              <w:t>5369</w:t>
            </w:r>
          </w:p>
        </w:tc>
        <w:tc>
          <w:tcPr>
            <w:tcW w:w="3260" w:type="dxa"/>
            <w:shd w:val="clear" w:color="auto" w:fill="auto"/>
          </w:tcPr>
          <w:p w14:paraId="55C0A92D" w14:textId="77777777" w:rsidR="00FA02C5" w:rsidRPr="00FF621E" w:rsidRDefault="00FA02C5" w:rsidP="001F758A">
            <w:pPr>
              <w:pStyle w:val="StyleTabletextLeft"/>
            </w:pPr>
            <w:r w:rsidRPr="00FF621E">
              <w:t>Cagliari/SS 195 Km 6 Loc. 'Sa Illetta'</w:t>
            </w:r>
          </w:p>
        </w:tc>
        <w:tc>
          <w:tcPr>
            <w:tcW w:w="4110" w:type="dxa"/>
            <w:gridSpan w:val="2"/>
          </w:tcPr>
          <w:p w14:paraId="5B2710AB" w14:textId="77777777" w:rsidR="00FA02C5" w:rsidRPr="00B55CDD" w:rsidRDefault="00FA02C5" w:rsidP="001F758A">
            <w:pPr>
              <w:pStyle w:val="StyleTabletextLeft"/>
              <w:rPr>
                <w:lang w:val="es-ES"/>
              </w:rPr>
            </w:pPr>
            <w:r w:rsidRPr="00B55CDD">
              <w:rPr>
                <w:lang w:val="es-ES"/>
              </w:rPr>
              <w:t>Tiscali Italia S.p.A.</w:t>
            </w:r>
          </w:p>
        </w:tc>
      </w:tr>
      <w:tr w:rsidR="00FA02C5" w:rsidRPr="00B55CDD" w14:paraId="0B5BEA18" w14:textId="77777777" w:rsidTr="00B55CDD">
        <w:trPr>
          <w:cantSplit/>
          <w:trHeight w:val="240"/>
        </w:trPr>
        <w:tc>
          <w:tcPr>
            <w:tcW w:w="909" w:type="dxa"/>
            <w:shd w:val="clear" w:color="auto" w:fill="auto"/>
          </w:tcPr>
          <w:p w14:paraId="06B15323" w14:textId="77777777" w:rsidR="00FA02C5" w:rsidRPr="00E7062C" w:rsidRDefault="00FA02C5" w:rsidP="001F758A">
            <w:pPr>
              <w:pStyle w:val="StyleTabletextLeft"/>
            </w:pPr>
            <w:r w:rsidRPr="00E7062C">
              <w:t>2-159-2</w:t>
            </w:r>
          </w:p>
        </w:tc>
        <w:tc>
          <w:tcPr>
            <w:tcW w:w="1009" w:type="dxa"/>
            <w:gridSpan w:val="2"/>
            <w:shd w:val="clear" w:color="auto" w:fill="auto"/>
          </w:tcPr>
          <w:p w14:paraId="5BCF2241" w14:textId="77777777" w:rsidR="00FA02C5" w:rsidRPr="00E7062C" w:rsidRDefault="00FA02C5" w:rsidP="001F758A">
            <w:pPr>
              <w:pStyle w:val="StyleTabletextLeft"/>
            </w:pPr>
            <w:r w:rsidRPr="00E7062C">
              <w:t>5370</w:t>
            </w:r>
          </w:p>
        </w:tc>
        <w:tc>
          <w:tcPr>
            <w:tcW w:w="3260" w:type="dxa"/>
            <w:shd w:val="clear" w:color="auto" w:fill="auto"/>
          </w:tcPr>
          <w:p w14:paraId="34620ED3" w14:textId="77777777" w:rsidR="00FA02C5" w:rsidRPr="00B55CDD" w:rsidRDefault="00FA02C5" w:rsidP="001F758A">
            <w:pPr>
              <w:pStyle w:val="StyleTabletextLeft"/>
              <w:rPr>
                <w:lang w:val="es-ES"/>
              </w:rPr>
            </w:pPr>
            <w:r w:rsidRPr="00B55CDD">
              <w:rPr>
                <w:lang w:val="es-ES"/>
              </w:rPr>
              <w:t>Roma/via di Tor Pagnotta 68 - TIRM1</w:t>
            </w:r>
          </w:p>
        </w:tc>
        <w:tc>
          <w:tcPr>
            <w:tcW w:w="4110" w:type="dxa"/>
            <w:gridSpan w:val="2"/>
          </w:tcPr>
          <w:p w14:paraId="30DF8E1E"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1D7C91C8" w14:textId="77777777" w:rsidTr="00B55CDD">
        <w:trPr>
          <w:cantSplit/>
          <w:trHeight w:val="240"/>
        </w:trPr>
        <w:tc>
          <w:tcPr>
            <w:tcW w:w="909" w:type="dxa"/>
            <w:shd w:val="clear" w:color="auto" w:fill="auto"/>
          </w:tcPr>
          <w:p w14:paraId="60306259" w14:textId="77777777" w:rsidR="00FA02C5" w:rsidRPr="00E7062C" w:rsidRDefault="00FA02C5" w:rsidP="001F758A">
            <w:pPr>
              <w:pStyle w:val="StyleTabletextLeft"/>
            </w:pPr>
            <w:r w:rsidRPr="00E7062C">
              <w:t>2-159-3</w:t>
            </w:r>
          </w:p>
        </w:tc>
        <w:tc>
          <w:tcPr>
            <w:tcW w:w="1009" w:type="dxa"/>
            <w:gridSpan w:val="2"/>
            <w:shd w:val="clear" w:color="auto" w:fill="auto"/>
          </w:tcPr>
          <w:p w14:paraId="3B39E30C" w14:textId="77777777" w:rsidR="00FA02C5" w:rsidRPr="00E7062C" w:rsidRDefault="00FA02C5" w:rsidP="001F758A">
            <w:pPr>
              <w:pStyle w:val="StyleTabletextLeft"/>
            </w:pPr>
            <w:r w:rsidRPr="00E7062C">
              <w:t>5371</w:t>
            </w:r>
          </w:p>
        </w:tc>
        <w:tc>
          <w:tcPr>
            <w:tcW w:w="3260" w:type="dxa"/>
            <w:shd w:val="clear" w:color="auto" w:fill="auto"/>
          </w:tcPr>
          <w:p w14:paraId="36C820B9" w14:textId="77777777" w:rsidR="00FA02C5" w:rsidRPr="00FF621E" w:rsidRDefault="00FA02C5" w:rsidP="001F758A">
            <w:pPr>
              <w:pStyle w:val="StyleTabletextLeft"/>
            </w:pPr>
            <w:r w:rsidRPr="00FF621E">
              <w:t>Milano/via Giacosa 19 - TIMI1</w:t>
            </w:r>
          </w:p>
        </w:tc>
        <w:tc>
          <w:tcPr>
            <w:tcW w:w="4110" w:type="dxa"/>
            <w:gridSpan w:val="2"/>
          </w:tcPr>
          <w:p w14:paraId="369C191F" w14:textId="77777777" w:rsidR="00FA02C5" w:rsidRPr="00B55CDD" w:rsidRDefault="00FA02C5" w:rsidP="001F758A">
            <w:pPr>
              <w:pStyle w:val="StyleTabletextLeft"/>
              <w:rPr>
                <w:lang w:val="es-ES"/>
              </w:rPr>
            </w:pPr>
            <w:r w:rsidRPr="00B55CDD">
              <w:rPr>
                <w:lang w:val="es-ES"/>
              </w:rPr>
              <w:t>Telecom Italia S.p.A. - TIM</w:t>
            </w:r>
          </w:p>
        </w:tc>
      </w:tr>
      <w:tr w:rsidR="00FA02C5" w:rsidRPr="00870C6B" w14:paraId="25BE0EFA" w14:textId="77777777" w:rsidTr="00B55CDD">
        <w:trPr>
          <w:cantSplit/>
          <w:trHeight w:val="240"/>
        </w:trPr>
        <w:tc>
          <w:tcPr>
            <w:tcW w:w="909" w:type="dxa"/>
            <w:shd w:val="clear" w:color="auto" w:fill="auto"/>
          </w:tcPr>
          <w:p w14:paraId="4EF15F20" w14:textId="77777777" w:rsidR="00FA02C5" w:rsidRPr="00E7062C" w:rsidRDefault="00FA02C5" w:rsidP="001F758A">
            <w:pPr>
              <w:pStyle w:val="StyleTabletextLeft"/>
            </w:pPr>
            <w:r w:rsidRPr="00E7062C">
              <w:t>2-159-4</w:t>
            </w:r>
          </w:p>
        </w:tc>
        <w:tc>
          <w:tcPr>
            <w:tcW w:w="1009" w:type="dxa"/>
            <w:gridSpan w:val="2"/>
            <w:shd w:val="clear" w:color="auto" w:fill="auto"/>
          </w:tcPr>
          <w:p w14:paraId="1CDB34AE" w14:textId="77777777" w:rsidR="00FA02C5" w:rsidRPr="00E7062C" w:rsidRDefault="00FA02C5" w:rsidP="001F758A">
            <w:pPr>
              <w:pStyle w:val="StyleTabletextLeft"/>
            </w:pPr>
            <w:r w:rsidRPr="00E7062C">
              <w:t>5372</w:t>
            </w:r>
          </w:p>
        </w:tc>
        <w:tc>
          <w:tcPr>
            <w:tcW w:w="3260" w:type="dxa"/>
            <w:shd w:val="clear" w:color="auto" w:fill="auto"/>
          </w:tcPr>
          <w:p w14:paraId="2080B9D3" w14:textId="77777777" w:rsidR="00FA02C5" w:rsidRPr="00B55CDD" w:rsidRDefault="00FA02C5" w:rsidP="001F758A">
            <w:pPr>
              <w:pStyle w:val="StyleTabletextLeft"/>
              <w:rPr>
                <w:lang w:val="es-ES"/>
              </w:rPr>
            </w:pPr>
            <w:r w:rsidRPr="00B55CDD">
              <w:rPr>
                <w:lang w:val="es-ES"/>
              </w:rPr>
              <w:t>Via del Lavoro, 85 - Casalecchio sul Reno (BO)</w:t>
            </w:r>
          </w:p>
        </w:tc>
        <w:tc>
          <w:tcPr>
            <w:tcW w:w="4110" w:type="dxa"/>
            <w:gridSpan w:val="2"/>
          </w:tcPr>
          <w:p w14:paraId="0565997D" w14:textId="77777777" w:rsidR="00FA02C5" w:rsidRPr="00FF621E" w:rsidRDefault="00FA02C5" w:rsidP="001F758A">
            <w:pPr>
              <w:pStyle w:val="StyleTabletextLeft"/>
            </w:pPr>
            <w:r w:rsidRPr="00FF621E">
              <w:t>H3G S.p.A.</w:t>
            </w:r>
          </w:p>
        </w:tc>
      </w:tr>
      <w:tr w:rsidR="00FA02C5" w:rsidRPr="00870C6B" w14:paraId="7B88F04F" w14:textId="77777777" w:rsidTr="00B55CDD">
        <w:trPr>
          <w:cantSplit/>
          <w:trHeight w:val="240"/>
        </w:trPr>
        <w:tc>
          <w:tcPr>
            <w:tcW w:w="909" w:type="dxa"/>
            <w:shd w:val="clear" w:color="auto" w:fill="auto"/>
          </w:tcPr>
          <w:p w14:paraId="07515A00" w14:textId="77777777" w:rsidR="00FA02C5" w:rsidRPr="00E7062C" w:rsidRDefault="00FA02C5" w:rsidP="001F758A">
            <w:pPr>
              <w:pStyle w:val="StyleTabletextLeft"/>
            </w:pPr>
            <w:r w:rsidRPr="00E7062C">
              <w:t>2-159-5</w:t>
            </w:r>
          </w:p>
        </w:tc>
        <w:tc>
          <w:tcPr>
            <w:tcW w:w="1009" w:type="dxa"/>
            <w:gridSpan w:val="2"/>
            <w:shd w:val="clear" w:color="auto" w:fill="auto"/>
          </w:tcPr>
          <w:p w14:paraId="56F668EC" w14:textId="77777777" w:rsidR="00FA02C5" w:rsidRPr="00E7062C" w:rsidRDefault="00FA02C5" w:rsidP="001F758A">
            <w:pPr>
              <w:pStyle w:val="StyleTabletextLeft"/>
            </w:pPr>
            <w:r w:rsidRPr="00E7062C">
              <w:t>5373</w:t>
            </w:r>
          </w:p>
        </w:tc>
        <w:tc>
          <w:tcPr>
            <w:tcW w:w="3260" w:type="dxa"/>
            <w:shd w:val="clear" w:color="auto" w:fill="auto"/>
          </w:tcPr>
          <w:p w14:paraId="4624050B" w14:textId="77777777" w:rsidR="00FA02C5" w:rsidRPr="00FF621E" w:rsidRDefault="00FA02C5" w:rsidP="001F758A">
            <w:pPr>
              <w:pStyle w:val="StyleTabletextLeft"/>
            </w:pPr>
            <w:r w:rsidRPr="00FF621E">
              <w:t>Torino/Corso Moncalieri, 21</w:t>
            </w:r>
          </w:p>
        </w:tc>
        <w:tc>
          <w:tcPr>
            <w:tcW w:w="4110" w:type="dxa"/>
            <w:gridSpan w:val="2"/>
          </w:tcPr>
          <w:p w14:paraId="6EE252A1" w14:textId="77777777" w:rsidR="00FA02C5" w:rsidRPr="00FF621E" w:rsidRDefault="00FA02C5" w:rsidP="001F758A">
            <w:pPr>
              <w:pStyle w:val="StyleTabletextLeft"/>
            </w:pPr>
            <w:r w:rsidRPr="00FF621E">
              <w:t>Tex 97 S.p.A.</w:t>
            </w:r>
          </w:p>
        </w:tc>
      </w:tr>
      <w:tr w:rsidR="00FA02C5" w:rsidRPr="00B55CDD" w14:paraId="0348CFCC" w14:textId="77777777" w:rsidTr="00B55CDD">
        <w:trPr>
          <w:cantSplit/>
          <w:trHeight w:val="240"/>
        </w:trPr>
        <w:tc>
          <w:tcPr>
            <w:tcW w:w="909" w:type="dxa"/>
            <w:shd w:val="clear" w:color="auto" w:fill="auto"/>
          </w:tcPr>
          <w:p w14:paraId="4F77F06C" w14:textId="77777777" w:rsidR="00FA02C5" w:rsidRPr="00E7062C" w:rsidRDefault="00FA02C5" w:rsidP="001F758A">
            <w:pPr>
              <w:pStyle w:val="StyleTabletextLeft"/>
            </w:pPr>
            <w:r w:rsidRPr="00E7062C">
              <w:t>2-159-6</w:t>
            </w:r>
          </w:p>
        </w:tc>
        <w:tc>
          <w:tcPr>
            <w:tcW w:w="1009" w:type="dxa"/>
            <w:gridSpan w:val="2"/>
            <w:shd w:val="clear" w:color="auto" w:fill="auto"/>
          </w:tcPr>
          <w:p w14:paraId="474F4476" w14:textId="77777777" w:rsidR="00FA02C5" w:rsidRPr="00E7062C" w:rsidRDefault="00FA02C5" w:rsidP="001F758A">
            <w:pPr>
              <w:pStyle w:val="StyleTabletextLeft"/>
            </w:pPr>
            <w:r w:rsidRPr="00E7062C">
              <w:t>5374</w:t>
            </w:r>
          </w:p>
        </w:tc>
        <w:tc>
          <w:tcPr>
            <w:tcW w:w="3260" w:type="dxa"/>
            <w:shd w:val="clear" w:color="auto" w:fill="auto"/>
          </w:tcPr>
          <w:p w14:paraId="47024BEB" w14:textId="77777777" w:rsidR="00FA02C5" w:rsidRPr="00FF621E" w:rsidRDefault="00FA02C5" w:rsidP="001F758A">
            <w:pPr>
              <w:pStyle w:val="StyleTabletextLeft"/>
            </w:pPr>
            <w:r w:rsidRPr="00FF621E">
              <w:t>Padova/via Longhin 97</w:t>
            </w:r>
          </w:p>
        </w:tc>
        <w:tc>
          <w:tcPr>
            <w:tcW w:w="4110" w:type="dxa"/>
            <w:gridSpan w:val="2"/>
          </w:tcPr>
          <w:p w14:paraId="3E27432C"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793A1F13" w14:textId="77777777" w:rsidTr="00B55CDD">
        <w:trPr>
          <w:cantSplit/>
          <w:trHeight w:val="240"/>
        </w:trPr>
        <w:tc>
          <w:tcPr>
            <w:tcW w:w="909" w:type="dxa"/>
            <w:shd w:val="clear" w:color="auto" w:fill="auto"/>
          </w:tcPr>
          <w:p w14:paraId="1B586C4D" w14:textId="77777777" w:rsidR="00FA02C5" w:rsidRPr="00E7062C" w:rsidRDefault="00FA02C5" w:rsidP="001F758A">
            <w:pPr>
              <w:pStyle w:val="StyleTabletextLeft"/>
            </w:pPr>
            <w:r w:rsidRPr="00E7062C">
              <w:t>2-159-7</w:t>
            </w:r>
          </w:p>
        </w:tc>
        <w:tc>
          <w:tcPr>
            <w:tcW w:w="1009" w:type="dxa"/>
            <w:gridSpan w:val="2"/>
            <w:shd w:val="clear" w:color="auto" w:fill="auto"/>
          </w:tcPr>
          <w:p w14:paraId="2A3F7961" w14:textId="77777777" w:rsidR="00FA02C5" w:rsidRPr="00E7062C" w:rsidRDefault="00FA02C5" w:rsidP="001F758A">
            <w:pPr>
              <w:pStyle w:val="StyleTabletextLeft"/>
            </w:pPr>
            <w:r w:rsidRPr="00E7062C">
              <w:t>5375</w:t>
            </w:r>
          </w:p>
        </w:tc>
        <w:tc>
          <w:tcPr>
            <w:tcW w:w="3260" w:type="dxa"/>
            <w:shd w:val="clear" w:color="auto" w:fill="auto"/>
          </w:tcPr>
          <w:p w14:paraId="60203994" w14:textId="77777777" w:rsidR="00FA02C5" w:rsidRPr="00B55CDD" w:rsidRDefault="00FA02C5" w:rsidP="001F758A">
            <w:pPr>
              <w:pStyle w:val="StyleTabletextLeft"/>
              <w:rPr>
                <w:lang w:val="es-ES"/>
              </w:rPr>
            </w:pPr>
            <w:r w:rsidRPr="00B55CDD">
              <w:rPr>
                <w:lang w:val="es-ES"/>
              </w:rPr>
              <w:t>Via G. Ferraris, 40/D - NAPOLI</w:t>
            </w:r>
          </w:p>
        </w:tc>
        <w:tc>
          <w:tcPr>
            <w:tcW w:w="4110" w:type="dxa"/>
            <w:gridSpan w:val="2"/>
          </w:tcPr>
          <w:p w14:paraId="4F4DDD93" w14:textId="77777777" w:rsidR="00FA02C5" w:rsidRPr="00FF621E" w:rsidRDefault="00FA02C5" w:rsidP="001F758A">
            <w:pPr>
              <w:pStyle w:val="StyleTabletextLeft"/>
            </w:pPr>
            <w:r w:rsidRPr="00FF621E">
              <w:t>H3G S.p.A.</w:t>
            </w:r>
          </w:p>
        </w:tc>
      </w:tr>
      <w:tr w:rsidR="00FA02C5" w:rsidRPr="00870C6B" w14:paraId="2326032A" w14:textId="77777777" w:rsidTr="00B55CDD">
        <w:trPr>
          <w:cantSplit/>
          <w:trHeight w:val="240"/>
        </w:trPr>
        <w:tc>
          <w:tcPr>
            <w:tcW w:w="909" w:type="dxa"/>
            <w:shd w:val="clear" w:color="auto" w:fill="auto"/>
          </w:tcPr>
          <w:p w14:paraId="45C71177" w14:textId="77777777" w:rsidR="00FA02C5" w:rsidRPr="00E7062C" w:rsidRDefault="00FA02C5" w:rsidP="001F758A">
            <w:pPr>
              <w:pStyle w:val="StyleTabletextLeft"/>
            </w:pPr>
            <w:r w:rsidRPr="00E7062C">
              <w:t>2-181-0</w:t>
            </w:r>
          </w:p>
        </w:tc>
        <w:tc>
          <w:tcPr>
            <w:tcW w:w="1009" w:type="dxa"/>
            <w:gridSpan w:val="2"/>
            <w:shd w:val="clear" w:color="auto" w:fill="auto"/>
          </w:tcPr>
          <w:p w14:paraId="00F5DBEC" w14:textId="77777777" w:rsidR="00FA02C5" w:rsidRPr="00E7062C" w:rsidRDefault="00FA02C5" w:rsidP="001F758A">
            <w:pPr>
              <w:pStyle w:val="StyleTabletextLeft"/>
            </w:pPr>
            <w:r w:rsidRPr="00E7062C">
              <w:t>5544</w:t>
            </w:r>
          </w:p>
        </w:tc>
        <w:tc>
          <w:tcPr>
            <w:tcW w:w="3260" w:type="dxa"/>
            <w:shd w:val="clear" w:color="auto" w:fill="auto"/>
          </w:tcPr>
          <w:p w14:paraId="7302B077" w14:textId="77777777" w:rsidR="00FA02C5" w:rsidRPr="00B55CDD" w:rsidRDefault="00FA02C5" w:rsidP="001F758A">
            <w:pPr>
              <w:pStyle w:val="StyleTabletextLeft"/>
              <w:rPr>
                <w:lang w:val="es-ES"/>
              </w:rPr>
            </w:pPr>
            <w:r w:rsidRPr="00B55CDD">
              <w:rPr>
                <w:lang w:val="es-ES"/>
              </w:rPr>
              <w:t>Settingiano (CZ)/Loc. Campo Zona Industriale</w:t>
            </w:r>
          </w:p>
        </w:tc>
        <w:tc>
          <w:tcPr>
            <w:tcW w:w="4110" w:type="dxa"/>
            <w:gridSpan w:val="2"/>
          </w:tcPr>
          <w:p w14:paraId="4938CD3A" w14:textId="77777777" w:rsidR="00FA02C5" w:rsidRPr="00B55CDD" w:rsidRDefault="00FA02C5" w:rsidP="001F758A">
            <w:pPr>
              <w:pStyle w:val="StyleTabletextLeft"/>
              <w:rPr>
                <w:lang w:val="en-GB"/>
              </w:rPr>
            </w:pPr>
            <w:r w:rsidRPr="00B55CDD">
              <w:rPr>
                <w:lang w:val="en-GB"/>
              </w:rPr>
              <w:t>System House S.r.l.</w:t>
            </w:r>
          </w:p>
        </w:tc>
      </w:tr>
      <w:tr w:rsidR="00FA02C5" w:rsidRPr="00B55CDD" w14:paraId="4FCC12A6" w14:textId="77777777" w:rsidTr="00B55CDD">
        <w:trPr>
          <w:cantSplit/>
          <w:trHeight w:val="240"/>
        </w:trPr>
        <w:tc>
          <w:tcPr>
            <w:tcW w:w="909" w:type="dxa"/>
            <w:shd w:val="clear" w:color="auto" w:fill="auto"/>
          </w:tcPr>
          <w:p w14:paraId="0454149D" w14:textId="77777777" w:rsidR="00FA02C5" w:rsidRPr="00E7062C" w:rsidRDefault="00FA02C5" w:rsidP="001F758A">
            <w:pPr>
              <w:pStyle w:val="StyleTabletextLeft"/>
            </w:pPr>
            <w:r w:rsidRPr="00E7062C">
              <w:t>2-181-1</w:t>
            </w:r>
          </w:p>
        </w:tc>
        <w:tc>
          <w:tcPr>
            <w:tcW w:w="1009" w:type="dxa"/>
            <w:gridSpan w:val="2"/>
            <w:shd w:val="clear" w:color="auto" w:fill="auto"/>
          </w:tcPr>
          <w:p w14:paraId="28A780E9" w14:textId="77777777" w:rsidR="00FA02C5" w:rsidRPr="00E7062C" w:rsidRDefault="00FA02C5" w:rsidP="001F758A">
            <w:pPr>
              <w:pStyle w:val="StyleTabletextLeft"/>
            </w:pPr>
            <w:r w:rsidRPr="00E7062C">
              <w:t>5545</w:t>
            </w:r>
          </w:p>
        </w:tc>
        <w:tc>
          <w:tcPr>
            <w:tcW w:w="3260" w:type="dxa"/>
            <w:shd w:val="clear" w:color="auto" w:fill="auto"/>
          </w:tcPr>
          <w:p w14:paraId="3D093520" w14:textId="77777777" w:rsidR="00FA02C5" w:rsidRPr="00FF621E" w:rsidRDefault="00FA02C5" w:rsidP="001F758A">
            <w:pPr>
              <w:pStyle w:val="StyleTabletextLeft"/>
            </w:pPr>
            <w:r w:rsidRPr="00FF621E">
              <w:t>Firenze/via Slataper 2</w:t>
            </w:r>
          </w:p>
        </w:tc>
        <w:tc>
          <w:tcPr>
            <w:tcW w:w="4110" w:type="dxa"/>
            <w:gridSpan w:val="2"/>
          </w:tcPr>
          <w:p w14:paraId="2547D53C"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36479658" w14:textId="77777777" w:rsidTr="00B55CDD">
        <w:trPr>
          <w:cantSplit/>
          <w:trHeight w:val="240"/>
        </w:trPr>
        <w:tc>
          <w:tcPr>
            <w:tcW w:w="909" w:type="dxa"/>
            <w:shd w:val="clear" w:color="auto" w:fill="auto"/>
          </w:tcPr>
          <w:p w14:paraId="62F43874" w14:textId="77777777" w:rsidR="00FA02C5" w:rsidRPr="00E7062C" w:rsidRDefault="00FA02C5" w:rsidP="001F758A">
            <w:pPr>
              <w:pStyle w:val="StyleTabletextLeft"/>
            </w:pPr>
            <w:r w:rsidRPr="00E7062C">
              <w:t>2-181-2</w:t>
            </w:r>
          </w:p>
        </w:tc>
        <w:tc>
          <w:tcPr>
            <w:tcW w:w="1009" w:type="dxa"/>
            <w:gridSpan w:val="2"/>
            <w:shd w:val="clear" w:color="auto" w:fill="auto"/>
          </w:tcPr>
          <w:p w14:paraId="4E26A54A" w14:textId="77777777" w:rsidR="00FA02C5" w:rsidRPr="00E7062C" w:rsidRDefault="00FA02C5" w:rsidP="001F758A">
            <w:pPr>
              <w:pStyle w:val="StyleTabletextLeft"/>
            </w:pPr>
            <w:r w:rsidRPr="00E7062C">
              <w:t>5546</w:t>
            </w:r>
          </w:p>
        </w:tc>
        <w:tc>
          <w:tcPr>
            <w:tcW w:w="3260" w:type="dxa"/>
            <w:shd w:val="clear" w:color="auto" w:fill="auto"/>
          </w:tcPr>
          <w:p w14:paraId="3B9FD7FB" w14:textId="77777777" w:rsidR="00FA02C5" w:rsidRPr="00B55CDD" w:rsidRDefault="00FA02C5" w:rsidP="001F758A">
            <w:pPr>
              <w:pStyle w:val="StyleTabletextLeft"/>
              <w:rPr>
                <w:lang w:val="es-ES"/>
              </w:rPr>
            </w:pPr>
            <w:r w:rsidRPr="00B55CDD">
              <w:rPr>
                <w:lang w:val="es-ES"/>
              </w:rPr>
              <w:t>Roma/via di Tor Pagnotta 68 - TIRM2</w:t>
            </w:r>
          </w:p>
        </w:tc>
        <w:tc>
          <w:tcPr>
            <w:tcW w:w="4110" w:type="dxa"/>
            <w:gridSpan w:val="2"/>
          </w:tcPr>
          <w:p w14:paraId="7E2D98B0"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576DA3BA" w14:textId="77777777" w:rsidTr="00B55CDD">
        <w:trPr>
          <w:cantSplit/>
          <w:trHeight w:val="240"/>
        </w:trPr>
        <w:tc>
          <w:tcPr>
            <w:tcW w:w="909" w:type="dxa"/>
            <w:shd w:val="clear" w:color="auto" w:fill="auto"/>
          </w:tcPr>
          <w:p w14:paraId="735F71ED" w14:textId="77777777" w:rsidR="00FA02C5" w:rsidRPr="00E7062C" w:rsidRDefault="00FA02C5" w:rsidP="001F758A">
            <w:pPr>
              <w:pStyle w:val="StyleTabletextLeft"/>
            </w:pPr>
            <w:r w:rsidRPr="00E7062C">
              <w:t>2-181-3</w:t>
            </w:r>
          </w:p>
        </w:tc>
        <w:tc>
          <w:tcPr>
            <w:tcW w:w="1009" w:type="dxa"/>
            <w:gridSpan w:val="2"/>
            <w:shd w:val="clear" w:color="auto" w:fill="auto"/>
          </w:tcPr>
          <w:p w14:paraId="2FA287A3" w14:textId="77777777" w:rsidR="00FA02C5" w:rsidRPr="00E7062C" w:rsidRDefault="00FA02C5" w:rsidP="001F758A">
            <w:pPr>
              <w:pStyle w:val="StyleTabletextLeft"/>
            </w:pPr>
            <w:r w:rsidRPr="00E7062C">
              <w:t>5547</w:t>
            </w:r>
          </w:p>
        </w:tc>
        <w:tc>
          <w:tcPr>
            <w:tcW w:w="3260" w:type="dxa"/>
            <w:shd w:val="clear" w:color="auto" w:fill="auto"/>
          </w:tcPr>
          <w:p w14:paraId="093A397B" w14:textId="77777777" w:rsidR="00FA02C5" w:rsidRPr="00FF621E" w:rsidRDefault="00FA02C5" w:rsidP="001F758A">
            <w:pPr>
              <w:pStyle w:val="StyleTabletextLeft"/>
            </w:pPr>
            <w:r w:rsidRPr="00FF621E">
              <w:t>Segrate (MI)/via Cassanese 210</w:t>
            </w:r>
          </w:p>
        </w:tc>
        <w:tc>
          <w:tcPr>
            <w:tcW w:w="4110" w:type="dxa"/>
            <w:gridSpan w:val="2"/>
          </w:tcPr>
          <w:p w14:paraId="19BBDF2E"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33F5ABC7" w14:textId="77777777" w:rsidTr="00B55CDD">
        <w:trPr>
          <w:cantSplit/>
          <w:trHeight w:val="240"/>
        </w:trPr>
        <w:tc>
          <w:tcPr>
            <w:tcW w:w="909" w:type="dxa"/>
            <w:shd w:val="clear" w:color="auto" w:fill="auto"/>
          </w:tcPr>
          <w:p w14:paraId="242F035E" w14:textId="77777777" w:rsidR="00FA02C5" w:rsidRPr="00E7062C" w:rsidRDefault="00FA02C5" w:rsidP="001F758A">
            <w:pPr>
              <w:pStyle w:val="StyleTabletextLeft"/>
            </w:pPr>
            <w:r w:rsidRPr="00E7062C">
              <w:t>2-181-4</w:t>
            </w:r>
          </w:p>
        </w:tc>
        <w:tc>
          <w:tcPr>
            <w:tcW w:w="1009" w:type="dxa"/>
            <w:gridSpan w:val="2"/>
            <w:shd w:val="clear" w:color="auto" w:fill="auto"/>
          </w:tcPr>
          <w:p w14:paraId="3AA0FD19" w14:textId="77777777" w:rsidR="00FA02C5" w:rsidRPr="00E7062C" w:rsidRDefault="00FA02C5" w:rsidP="001F758A">
            <w:pPr>
              <w:pStyle w:val="StyleTabletextLeft"/>
            </w:pPr>
            <w:r w:rsidRPr="00E7062C">
              <w:t>5548</w:t>
            </w:r>
          </w:p>
        </w:tc>
        <w:tc>
          <w:tcPr>
            <w:tcW w:w="3260" w:type="dxa"/>
            <w:shd w:val="clear" w:color="auto" w:fill="auto"/>
          </w:tcPr>
          <w:p w14:paraId="4D1A7AA7" w14:textId="77777777" w:rsidR="00FA02C5" w:rsidRPr="00B55CDD" w:rsidRDefault="00FA02C5" w:rsidP="001F758A">
            <w:pPr>
              <w:pStyle w:val="StyleTabletextLeft"/>
              <w:rPr>
                <w:lang w:val="es-ES"/>
              </w:rPr>
            </w:pPr>
            <w:r w:rsidRPr="00B55CDD">
              <w:rPr>
                <w:lang w:val="es-ES"/>
              </w:rPr>
              <w:t>TORINO C.SO TAZZOLI - PMTO1</w:t>
            </w:r>
          </w:p>
        </w:tc>
        <w:tc>
          <w:tcPr>
            <w:tcW w:w="4110" w:type="dxa"/>
            <w:gridSpan w:val="2"/>
          </w:tcPr>
          <w:p w14:paraId="0BE038F4" w14:textId="77777777" w:rsidR="00FA02C5" w:rsidRPr="00FF621E" w:rsidRDefault="00FA02C5" w:rsidP="001F758A">
            <w:pPr>
              <w:pStyle w:val="StyleTabletextLeft"/>
            </w:pPr>
            <w:r w:rsidRPr="00FF621E">
              <w:t>Poste Mobile S.p.A.</w:t>
            </w:r>
          </w:p>
        </w:tc>
      </w:tr>
      <w:tr w:rsidR="00FA02C5" w:rsidRPr="00870C6B" w14:paraId="08D0F803" w14:textId="77777777" w:rsidTr="00B55CDD">
        <w:trPr>
          <w:cantSplit/>
          <w:trHeight w:val="240"/>
        </w:trPr>
        <w:tc>
          <w:tcPr>
            <w:tcW w:w="909" w:type="dxa"/>
            <w:shd w:val="clear" w:color="auto" w:fill="auto"/>
          </w:tcPr>
          <w:p w14:paraId="72CBC18A" w14:textId="77777777" w:rsidR="00FA02C5" w:rsidRPr="00E7062C" w:rsidRDefault="00FA02C5" w:rsidP="001F758A">
            <w:pPr>
              <w:pStyle w:val="StyleTabletextLeft"/>
            </w:pPr>
            <w:r w:rsidRPr="00E7062C">
              <w:t>2-181-5</w:t>
            </w:r>
          </w:p>
        </w:tc>
        <w:tc>
          <w:tcPr>
            <w:tcW w:w="1009" w:type="dxa"/>
            <w:gridSpan w:val="2"/>
            <w:shd w:val="clear" w:color="auto" w:fill="auto"/>
          </w:tcPr>
          <w:p w14:paraId="0DCCB995" w14:textId="77777777" w:rsidR="00FA02C5" w:rsidRPr="00E7062C" w:rsidRDefault="00FA02C5" w:rsidP="001F758A">
            <w:pPr>
              <w:pStyle w:val="StyleTabletextLeft"/>
            </w:pPr>
            <w:r w:rsidRPr="00E7062C">
              <w:t>5549</w:t>
            </w:r>
          </w:p>
        </w:tc>
        <w:tc>
          <w:tcPr>
            <w:tcW w:w="3260" w:type="dxa"/>
            <w:shd w:val="clear" w:color="auto" w:fill="auto"/>
          </w:tcPr>
          <w:p w14:paraId="01F832B8" w14:textId="77777777" w:rsidR="00FA02C5" w:rsidRPr="00FF621E" w:rsidRDefault="00FA02C5" w:rsidP="001F758A">
            <w:pPr>
              <w:pStyle w:val="StyleTabletextLeft"/>
            </w:pPr>
            <w:r w:rsidRPr="00FF621E">
              <w:t>Rimini/via Circonvallazione Meridionale 54</w:t>
            </w:r>
          </w:p>
        </w:tc>
        <w:tc>
          <w:tcPr>
            <w:tcW w:w="4110" w:type="dxa"/>
            <w:gridSpan w:val="2"/>
          </w:tcPr>
          <w:p w14:paraId="29BE690E" w14:textId="77777777" w:rsidR="00FA02C5" w:rsidRPr="00B55CDD" w:rsidRDefault="00FA02C5" w:rsidP="001F758A">
            <w:pPr>
              <w:pStyle w:val="StyleTabletextLeft"/>
              <w:rPr>
                <w:lang w:val="en-GB"/>
              </w:rPr>
            </w:pPr>
            <w:r w:rsidRPr="00B55CDD">
              <w:rPr>
                <w:lang w:val="en-GB"/>
              </w:rPr>
              <w:t>Go Mobile S.r.l.</w:t>
            </w:r>
          </w:p>
        </w:tc>
      </w:tr>
      <w:tr w:rsidR="00FA02C5" w:rsidRPr="00B55CDD" w14:paraId="7D4E178D" w14:textId="77777777" w:rsidTr="00B55CDD">
        <w:trPr>
          <w:cantSplit/>
          <w:trHeight w:val="240"/>
        </w:trPr>
        <w:tc>
          <w:tcPr>
            <w:tcW w:w="909" w:type="dxa"/>
            <w:shd w:val="clear" w:color="auto" w:fill="auto"/>
          </w:tcPr>
          <w:p w14:paraId="53C73EDD" w14:textId="77777777" w:rsidR="00FA02C5" w:rsidRPr="00E7062C" w:rsidRDefault="00FA02C5" w:rsidP="001F758A">
            <w:pPr>
              <w:pStyle w:val="StyleTabletextLeft"/>
            </w:pPr>
            <w:r w:rsidRPr="00E7062C">
              <w:t>2-181-6</w:t>
            </w:r>
          </w:p>
        </w:tc>
        <w:tc>
          <w:tcPr>
            <w:tcW w:w="1009" w:type="dxa"/>
            <w:gridSpan w:val="2"/>
            <w:shd w:val="clear" w:color="auto" w:fill="auto"/>
          </w:tcPr>
          <w:p w14:paraId="1DC391D5" w14:textId="77777777" w:rsidR="00FA02C5" w:rsidRPr="00E7062C" w:rsidRDefault="00FA02C5" w:rsidP="001F758A">
            <w:pPr>
              <w:pStyle w:val="StyleTabletextLeft"/>
            </w:pPr>
            <w:r w:rsidRPr="00E7062C">
              <w:t>5550</w:t>
            </w:r>
          </w:p>
        </w:tc>
        <w:tc>
          <w:tcPr>
            <w:tcW w:w="3260" w:type="dxa"/>
            <w:shd w:val="clear" w:color="auto" w:fill="auto"/>
          </w:tcPr>
          <w:p w14:paraId="72BE6148" w14:textId="77777777" w:rsidR="00FA02C5" w:rsidRPr="00B55CDD" w:rsidRDefault="00FA02C5" w:rsidP="001F758A">
            <w:pPr>
              <w:pStyle w:val="StyleTabletextLeft"/>
              <w:rPr>
                <w:lang w:val="es-ES"/>
              </w:rPr>
            </w:pPr>
            <w:r w:rsidRPr="00B55CDD">
              <w:rPr>
                <w:lang w:val="es-ES"/>
              </w:rPr>
              <w:t>Roma/via di Tor Pagnotta 68 - TIRM3</w:t>
            </w:r>
          </w:p>
        </w:tc>
        <w:tc>
          <w:tcPr>
            <w:tcW w:w="4110" w:type="dxa"/>
            <w:gridSpan w:val="2"/>
          </w:tcPr>
          <w:p w14:paraId="0CA6FD3F"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5F90CBC8" w14:textId="77777777" w:rsidTr="00B55CDD">
        <w:trPr>
          <w:cantSplit/>
          <w:trHeight w:val="240"/>
        </w:trPr>
        <w:tc>
          <w:tcPr>
            <w:tcW w:w="909" w:type="dxa"/>
            <w:shd w:val="clear" w:color="auto" w:fill="auto"/>
          </w:tcPr>
          <w:p w14:paraId="37EA68DF" w14:textId="77777777" w:rsidR="00FA02C5" w:rsidRPr="00E7062C" w:rsidRDefault="00FA02C5" w:rsidP="001F758A">
            <w:pPr>
              <w:pStyle w:val="StyleTabletextLeft"/>
            </w:pPr>
            <w:r w:rsidRPr="00E7062C">
              <w:t>2-181-7</w:t>
            </w:r>
          </w:p>
        </w:tc>
        <w:tc>
          <w:tcPr>
            <w:tcW w:w="1009" w:type="dxa"/>
            <w:gridSpan w:val="2"/>
            <w:shd w:val="clear" w:color="auto" w:fill="auto"/>
          </w:tcPr>
          <w:p w14:paraId="36C5F52D" w14:textId="77777777" w:rsidR="00FA02C5" w:rsidRPr="00E7062C" w:rsidRDefault="00FA02C5" w:rsidP="001F758A">
            <w:pPr>
              <w:pStyle w:val="StyleTabletextLeft"/>
            </w:pPr>
            <w:r w:rsidRPr="00E7062C">
              <w:t>5551</w:t>
            </w:r>
          </w:p>
        </w:tc>
        <w:tc>
          <w:tcPr>
            <w:tcW w:w="3260" w:type="dxa"/>
            <w:shd w:val="clear" w:color="auto" w:fill="auto"/>
          </w:tcPr>
          <w:p w14:paraId="635B81BB" w14:textId="77777777" w:rsidR="00FA02C5" w:rsidRPr="00B55CDD" w:rsidRDefault="00FA02C5" w:rsidP="001F758A">
            <w:pPr>
              <w:pStyle w:val="StyleTabletextLeft"/>
              <w:rPr>
                <w:lang w:val="es-ES"/>
              </w:rPr>
            </w:pPr>
            <w:r w:rsidRPr="00B55CDD">
              <w:rPr>
                <w:lang w:val="es-ES"/>
              </w:rPr>
              <w:t>Roma/via di Tor Pagnotta 68 - TIRM4</w:t>
            </w:r>
          </w:p>
        </w:tc>
        <w:tc>
          <w:tcPr>
            <w:tcW w:w="4110" w:type="dxa"/>
            <w:gridSpan w:val="2"/>
          </w:tcPr>
          <w:p w14:paraId="488CE097"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468F2169" w14:textId="77777777" w:rsidTr="00B55CDD">
        <w:trPr>
          <w:cantSplit/>
          <w:trHeight w:val="240"/>
        </w:trPr>
        <w:tc>
          <w:tcPr>
            <w:tcW w:w="909" w:type="dxa"/>
            <w:shd w:val="clear" w:color="auto" w:fill="auto"/>
          </w:tcPr>
          <w:p w14:paraId="50E6AA12" w14:textId="77777777" w:rsidR="00FA02C5" w:rsidRPr="00E7062C" w:rsidRDefault="00FA02C5" w:rsidP="001F758A">
            <w:pPr>
              <w:pStyle w:val="StyleTabletextLeft"/>
            </w:pPr>
            <w:r w:rsidRPr="00E7062C">
              <w:t>2-183-0</w:t>
            </w:r>
          </w:p>
        </w:tc>
        <w:tc>
          <w:tcPr>
            <w:tcW w:w="1009" w:type="dxa"/>
            <w:gridSpan w:val="2"/>
            <w:shd w:val="clear" w:color="auto" w:fill="auto"/>
          </w:tcPr>
          <w:p w14:paraId="3C175C64" w14:textId="77777777" w:rsidR="00FA02C5" w:rsidRPr="00E7062C" w:rsidRDefault="00FA02C5" w:rsidP="001F758A">
            <w:pPr>
              <w:pStyle w:val="StyleTabletextLeft"/>
            </w:pPr>
            <w:r w:rsidRPr="00E7062C">
              <w:t>5560</w:t>
            </w:r>
          </w:p>
        </w:tc>
        <w:tc>
          <w:tcPr>
            <w:tcW w:w="3260" w:type="dxa"/>
            <w:shd w:val="clear" w:color="auto" w:fill="auto"/>
          </w:tcPr>
          <w:p w14:paraId="674038B9" w14:textId="77777777" w:rsidR="00FA02C5" w:rsidRPr="00FF621E" w:rsidRDefault="00FA02C5" w:rsidP="001F758A">
            <w:pPr>
              <w:pStyle w:val="StyleTabletextLeft"/>
            </w:pPr>
            <w:r w:rsidRPr="00FF621E">
              <w:t>Torino/via Bologna 220</w:t>
            </w:r>
          </w:p>
        </w:tc>
        <w:tc>
          <w:tcPr>
            <w:tcW w:w="4110" w:type="dxa"/>
            <w:gridSpan w:val="2"/>
          </w:tcPr>
          <w:p w14:paraId="25CD0D97"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B55CDD" w14:paraId="1BB02D84" w14:textId="77777777" w:rsidTr="00B55CDD">
        <w:trPr>
          <w:cantSplit/>
          <w:trHeight w:val="240"/>
        </w:trPr>
        <w:tc>
          <w:tcPr>
            <w:tcW w:w="909" w:type="dxa"/>
            <w:shd w:val="clear" w:color="auto" w:fill="auto"/>
          </w:tcPr>
          <w:p w14:paraId="7C01A4E3" w14:textId="77777777" w:rsidR="00FA02C5" w:rsidRPr="00E7062C" w:rsidRDefault="00FA02C5" w:rsidP="001F758A">
            <w:pPr>
              <w:pStyle w:val="StyleTabletextLeft"/>
            </w:pPr>
            <w:r w:rsidRPr="00E7062C">
              <w:t>2-183-1</w:t>
            </w:r>
          </w:p>
        </w:tc>
        <w:tc>
          <w:tcPr>
            <w:tcW w:w="1009" w:type="dxa"/>
            <w:gridSpan w:val="2"/>
            <w:shd w:val="clear" w:color="auto" w:fill="auto"/>
          </w:tcPr>
          <w:p w14:paraId="661FA04F" w14:textId="77777777" w:rsidR="00FA02C5" w:rsidRPr="00E7062C" w:rsidRDefault="00FA02C5" w:rsidP="001F758A">
            <w:pPr>
              <w:pStyle w:val="StyleTabletextLeft"/>
            </w:pPr>
            <w:r w:rsidRPr="00E7062C">
              <w:t>5561</w:t>
            </w:r>
          </w:p>
        </w:tc>
        <w:tc>
          <w:tcPr>
            <w:tcW w:w="3260" w:type="dxa"/>
            <w:shd w:val="clear" w:color="auto" w:fill="auto"/>
          </w:tcPr>
          <w:p w14:paraId="6655DCAD" w14:textId="77777777" w:rsidR="00FA02C5" w:rsidRPr="00FF621E" w:rsidRDefault="00FA02C5" w:rsidP="001F758A">
            <w:pPr>
              <w:pStyle w:val="StyleTabletextLeft"/>
            </w:pPr>
            <w:r w:rsidRPr="00FF621E">
              <w:t>Napoli/cento direziona napoli Isola B5</w:t>
            </w:r>
          </w:p>
        </w:tc>
        <w:tc>
          <w:tcPr>
            <w:tcW w:w="4110" w:type="dxa"/>
            <w:gridSpan w:val="2"/>
          </w:tcPr>
          <w:p w14:paraId="06FFBADC" w14:textId="77777777" w:rsidR="00FA02C5" w:rsidRPr="00B55CDD" w:rsidRDefault="00FA02C5" w:rsidP="001F758A">
            <w:pPr>
              <w:pStyle w:val="StyleTabletextLeft"/>
              <w:rPr>
                <w:lang w:val="es-ES"/>
              </w:rPr>
            </w:pPr>
            <w:r w:rsidRPr="00B55CDD">
              <w:rPr>
                <w:lang w:val="es-ES"/>
              </w:rPr>
              <w:t>Vodafone Italia S.p.A.</w:t>
            </w:r>
          </w:p>
        </w:tc>
      </w:tr>
      <w:tr w:rsidR="00FA02C5" w:rsidRPr="0040209B" w14:paraId="19404C46" w14:textId="77777777" w:rsidTr="00B55CDD">
        <w:trPr>
          <w:cantSplit/>
          <w:trHeight w:val="240"/>
        </w:trPr>
        <w:tc>
          <w:tcPr>
            <w:tcW w:w="909" w:type="dxa"/>
            <w:shd w:val="clear" w:color="auto" w:fill="auto"/>
          </w:tcPr>
          <w:p w14:paraId="50CEDF25" w14:textId="77777777" w:rsidR="00FA02C5" w:rsidRPr="00E7062C" w:rsidRDefault="00FA02C5" w:rsidP="001F758A">
            <w:pPr>
              <w:pStyle w:val="StyleTabletextLeft"/>
            </w:pPr>
            <w:r w:rsidRPr="00E7062C">
              <w:t>2-183-2</w:t>
            </w:r>
          </w:p>
        </w:tc>
        <w:tc>
          <w:tcPr>
            <w:tcW w:w="1009" w:type="dxa"/>
            <w:gridSpan w:val="2"/>
            <w:shd w:val="clear" w:color="auto" w:fill="auto"/>
          </w:tcPr>
          <w:p w14:paraId="2B535F24" w14:textId="77777777" w:rsidR="00FA02C5" w:rsidRPr="00E7062C" w:rsidRDefault="00FA02C5" w:rsidP="001F758A">
            <w:pPr>
              <w:pStyle w:val="StyleTabletextLeft"/>
            </w:pPr>
            <w:r w:rsidRPr="00E7062C">
              <w:t>5562</w:t>
            </w:r>
          </w:p>
        </w:tc>
        <w:tc>
          <w:tcPr>
            <w:tcW w:w="3260" w:type="dxa"/>
            <w:shd w:val="clear" w:color="auto" w:fill="auto"/>
          </w:tcPr>
          <w:p w14:paraId="3875B39B" w14:textId="77777777" w:rsidR="00FA02C5" w:rsidRPr="00FF621E" w:rsidRDefault="00FA02C5" w:rsidP="001F758A">
            <w:pPr>
              <w:pStyle w:val="StyleTabletextLeft"/>
            </w:pPr>
            <w:r w:rsidRPr="00FF621E">
              <w:t>Modena/via Ganceto 154</w:t>
            </w:r>
          </w:p>
        </w:tc>
        <w:tc>
          <w:tcPr>
            <w:tcW w:w="4110" w:type="dxa"/>
            <w:gridSpan w:val="2"/>
          </w:tcPr>
          <w:p w14:paraId="16781EBF" w14:textId="77777777" w:rsidR="00FA02C5" w:rsidRPr="00B55CDD" w:rsidRDefault="00FA02C5" w:rsidP="001F758A">
            <w:pPr>
              <w:pStyle w:val="StyleTabletextLeft"/>
              <w:rPr>
                <w:lang w:val="es-ES"/>
              </w:rPr>
            </w:pPr>
            <w:r w:rsidRPr="00B55CDD">
              <w:rPr>
                <w:lang w:val="es-ES"/>
              </w:rPr>
              <w:t>Digitel Italia S.p.A.</w:t>
            </w:r>
          </w:p>
        </w:tc>
      </w:tr>
      <w:tr w:rsidR="00FA02C5" w:rsidRPr="00B55CDD" w14:paraId="6A3E965E" w14:textId="77777777" w:rsidTr="00B55CDD">
        <w:trPr>
          <w:cantSplit/>
          <w:trHeight w:val="240"/>
        </w:trPr>
        <w:tc>
          <w:tcPr>
            <w:tcW w:w="909" w:type="dxa"/>
            <w:shd w:val="clear" w:color="auto" w:fill="auto"/>
          </w:tcPr>
          <w:p w14:paraId="52BAC676" w14:textId="77777777" w:rsidR="00FA02C5" w:rsidRPr="00E7062C" w:rsidRDefault="00FA02C5" w:rsidP="001F758A">
            <w:pPr>
              <w:pStyle w:val="StyleTabletextLeft"/>
            </w:pPr>
            <w:r w:rsidRPr="00E7062C">
              <w:t>2-183-3</w:t>
            </w:r>
          </w:p>
        </w:tc>
        <w:tc>
          <w:tcPr>
            <w:tcW w:w="1009" w:type="dxa"/>
            <w:gridSpan w:val="2"/>
            <w:shd w:val="clear" w:color="auto" w:fill="auto"/>
          </w:tcPr>
          <w:p w14:paraId="625C7D13" w14:textId="77777777" w:rsidR="00FA02C5" w:rsidRPr="00E7062C" w:rsidRDefault="00FA02C5" w:rsidP="001F758A">
            <w:pPr>
              <w:pStyle w:val="StyleTabletextLeft"/>
            </w:pPr>
            <w:r w:rsidRPr="00E7062C">
              <w:t>5563</w:t>
            </w:r>
          </w:p>
        </w:tc>
        <w:tc>
          <w:tcPr>
            <w:tcW w:w="3260" w:type="dxa"/>
            <w:shd w:val="clear" w:color="auto" w:fill="auto"/>
          </w:tcPr>
          <w:p w14:paraId="11372470" w14:textId="77777777" w:rsidR="00FA02C5" w:rsidRPr="00B55CDD" w:rsidRDefault="00FA02C5" w:rsidP="001F758A">
            <w:pPr>
              <w:pStyle w:val="StyleTabletextLeft"/>
              <w:rPr>
                <w:lang w:val="es-ES"/>
              </w:rPr>
            </w:pPr>
            <w:r w:rsidRPr="00B55CDD">
              <w:rPr>
                <w:lang w:val="es-ES"/>
              </w:rPr>
              <w:t>TORINO C.SO TAZZOLI - PMTO2</w:t>
            </w:r>
          </w:p>
        </w:tc>
        <w:tc>
          <w:tcPr>
            <w:tcW w:w="4110" w:type="dxa"/>
            <w:gridSpan w:val="2"/>
          </w:tcPr>
          <w:p w14:paraId="0B7D8AB2" w14:textId="77777777" w:rsidR="00FA02C5" w:rsidRPr="00FF621E" w:rsidRDefault="00FA02C5" w:rsidP="001F758A">
            <w:pPr>
              <w:pStyle w:val="StyleTabletextLeft"/>
            </w:pPr>
            <w:r w:rsidRPr="00FF621E">
              <w:t>Poste Mobile S.p.A.</w:t>
            </w:r>
          </w:p>
        </w:tc>
      </w:tr>
      <w:tr w:rsidR="00FA02C5" w:rsidRPr="00B55CDD" w14:paraId="0365F1F8" w14:textId="77777777" w:rsidTr="00B55CDD">
        <w:trPr>
          <w:cantSplit/>
          <w:trHeight w:val="240"/>
        </w:trPr>
        <w:tc>
          <w:tcPr>
            <w:tcW w:w="909" w:type="dxa"/>
            <w:shd w:val="clear" w:color="auto" w:fill="auto"/>
          </w:tcPr>
          <w:p w14:paraId="7E1B8DD4" w14:textId="77777777" w:rsidR="00FA02C5" w:rsidRPr="00E7062C" w:rsidRDefault="00FA02C5" w:rsidP="001F758A">
            <w:pPr>
              <w:pStyle w:val="StyleTabletextLeft"/>
            </w:pPr>
            <w:r w:rsidRPr="00E7062C">
              <w:t>2-183-4</w:t>
            </w:r>
          </w:p>
        </w:tc>
        <w:tc>
          <w:tcPr>
            <w:tcW w:w="1009" w:type="dxa"/>
            <w:gridSpan w:val="2"/>
            <w:shd w:val="clear" w:color="auto" w:fill="auto"/>
          </w:tcPr>
          <w:p w14:paraId="021CFD9F" w14:textId="77777777" w:rsidR="00FA02C5" w:rsidRPr="00E7062C" w:rsidRDefault="00FA02C5" w:rsidP="001F758A">
            <w:pPr>
              <w:pStyle w:val="StyleTabletextLeft"/>
            </w:pPr>
            <w:r w:rsidRPr="00E7062C">
              <w:t>5564</w:t>
            </w:r>
          </w:p>
        </w:tc>
        <w:tc>
          <w:tcPr>
            <w:tcW w:w="3260" w:type="dxa"/>
            <w:shd w:val="clear" w:color="auto" w:fill="auto"/>
          </w:tcPr>
          <w:p w14:paraId="2D3A7D20" w14:textId="77777777" w:rsidR="00FA02C5" w:rsidRPr="00B55CDD" w:rsidRDefault="00FA02C5" w:rsidP="001F758A">
            <w:pPr>
              <w:pStyle w:val="StyleTabletextLeft"/>
              <w:rPr>
                <w:lang w:val="es-ES"/>
              </w:rPr>
            </w:pPr>
            <w:r w:rsidRPr="00B55CDD">
              <w:rPr>
                <w:lang w:val="es-ES"/>
              </w:rPr>
              <w:t>TORINO C.SO TAZZOLI - PMTO3</w:t>
            </w:r>
          </w:p>
        </w:tc>
        <w:tc>
          <w:tcPr>
            <w:tcW w:w="4110" w:type="dxa"/>
            <w:gridSpan w:val="2"/>
          </w:tcPr>
          <w:p w14:paraId="37DF0F97" w14:textId="77777777" w:rsidR="00FA02C5" w:rsidRPr="00FF621E" w:rsidRDefault="00FA02C5" w:rsidP="001F758A">
            <w:pPr>
              <w:pStyle w:val="StyleTabletextLeft"/>
            </w:pPr>
            <w:r w:rsidRPr="00FF621E">
              <w:t>Poste Mobile S.p.A.</w:t>
            </w:r>
          </w:p>
        </w:tc>
      </w:tr>
      <w:tr w:rsidR="00FA02C5" w:rsidRPr="00B55CDD" w14:paraId="1995743F" w14:textId="77777777" w:rsidTr="00B55CDD">
        <w:trPr>
          <w:cantSplit/>
          <w:trHeight w:val="240"/>
        </w:trPr>
        <w:tc>
          <w:tcPr>
            <w:tcW w:w="909" w:type="dxa"/>
            <w:shd w:val="clear" w:color="auto" w:fill="auto"/>
          </w:tcPr>
          <w:p w14:paraId="79006FF6" w14:textId="77777777" w:rsidR="00FA02C5" w:rsidRPr="00E7062C" w:rsidRDefault="00FA02C5" w:rsidP="001F758A">
            <w:pPr>
              <w:pStyle w:val="StyleTabletextLeft"/>
            </w:pPr>
            <w:r w:rsidRPr="00E7062C">
              <w:t>2-183-5</w:t>
            </w:r>
          </w:p>
        </w:tc>
        <w:tc>
          <w:tcPr>
            <w:tcW w:w="1009" w:type="dxa"/>
            <w:gridSpan w:val="2"/>
            <w:shd w:val="clear" w:color="auto" w:fill="auto"/>
          </w:tcPr>
          <w:p w14:paraId="20D42B67" w14:textId="77777777" w:rsidR="00FA02C5" w:rsidRPr="00E7062C" w:rsidRDefault="00FA02C5" w:rsidP="001F758A">
            <w:pPr>
              <w:pStyle w:val="StyleTabletextLeft"/>
            </w:pPr>
            <w:r w:rsidRPr="00E7062C">
              <w:t>5565</w:t>
            </w:r>
          </w:p>
        </w:tc>
        <w:tc>
          <w:tcPr>
            <w:tcW w:w="3260" w:type="dxa"/>
            <w:shd w:val="clear" w:color="auto" w:fill="auto"/>
          </w:tcPr>
          <w:p w14:paraId="0691CBCA" w14:textId="77777777" w:rsidR="00FA02C5" w:rsidRPr="00B55CDD" w:rsidRDefault="00FA02C5" w:rsidP="001F758A">
            <w:pPr>
              <w:pStyle w:val="StyleTabletextLeft"/>
              <w:rPr>
                <w:lang w:val="es-ES"/>
              </w:rPr>
            </w:pPr>
            <w:r w:rsidRPr="00B55CDD">
              <w:rPr>
                <w:lang w:val="es-ES"/>
              </w:rPr>
              <w:t>TORINO C.SO TAZZOLI - PMTO4</w:t>
            </w:r>
          </w:p>
        </w:tc>
        <w:tc>
          <w:tcPr>
            <w:tcW w:w="4110" w:type="dxa"/>
            <w:gridSpan w:val="2"/>
          </w:tcPr>
          <w:p w14:paraId="2243AECB" w14:textId="77777777" w:rsidR="00FA02C5" w:rsidRPr="00FF621E" w:rsidRDefault="00FA02C5" w:rsidP="001F758A">
            <w:pPr>
              <w:pStyle w:val="StyleTabletextLeft"/>
            </w:pPr>
            <w:r w:rsidRPr="00FF621E">
              <w:t>Poste Mobile S.p.A.</w:t>
            </w:r>
          </w:p>
        </w:tc>
      </w:tr>
      <w:tr w:rsidR="00FA02C5" w:rsidRPr="00B55CDD" w14:paraId="324FEA0B" w14:textId="77777777" w:rsidTr="00B55CDD">
        <w:trPr>
          <w:cantSplit/>
          <w:trHeight w:val="240"/>
        </w:trPr>
        <w:tc>
          <w:tcPr>
            <w:tcW w:w="909" w:type="dxa"/>
            <w:shd w:val="clear" w:color="auto" w:fill="auto"/>
          </w:tcPr>
          <w:p w14:paraId="159947D7" w14:textId="77777777" w:rsidR="00FA02C5" w:rsidRPr="00E7062C" w:rsidRDefault="00FA02C5" w:rsidP="001F758A">
            <w:pPr>
              <w:pStyle w:val="StyleTabletextLeft"/>
            </w:pPr>
            <w:r w:rsidRPr="00E7062C">
              <w:t>2-183-6</w:t>
            </w:r>
          </w:p>
        </w:tc>
        <w:tc>
          <w:tcPr>
            <w:tcW w:w="1009" w:type="dxa"/>
            <w:gridSpan w:val="2"/>
            <w:shd w:val="clear" w:color="auto" w:fill="auto"/>
          </w:tcPr>
          <w:p w14:paraId="3465CA5D" w14:textId="77777777" w:rsidR="00FA02C5" w:rsidRPr="00E7062C" w:rsidRDefault="00FA02C5" w:rsidP="001F758A">
            <w:pPr>
              <w:pStyle w:val="StyleTabletextLeft"/>
            </w:pPr>
            <w:r w:rsidRPr="00E7062C">
              <w:t>5566</w:t>
            </w:r>
          </w:p>
        </w:tc>
        <w:tc>
          <w:tcPr>
            <w:tcW w:w="3260" w:type="dxa"/>
            <w:shd w:val="clear" w:color="auto" w:fill="auto"/>
          </w:tcPr>
          <w:p w14:paraId="401121A9" w14:textId="77777777" w:rsidR="00FA02C5" w:rsidRPr="00B55CDD" w:rsidRDefault="00FA02C5" w:rsidP="001F758A">
            <w:pPr>
              <w:pStyle w:val="StyleTabletextLeft"/>
              <w:rPr>
                <w:lang w:val="es-ES"/>
              </w:rPr>
            </w:pPr>
            <w:r w:rsidRPr="00B55CDD">
              <w:rPr>
                <w:lang w:val="es-ES"/>
              </w:rPr>
              <w:t>TORINO C.SO TAZZOLI - PMTO5</w:t>
            </w:r>
          </w:p>
        </w:tc>
        <w:tc>
          <w:tcPr>
            <w:tcW w:w="4110" w:type="dxa"/>
            <w:gridSpan w:val="2"/>
          </w:tcPr>
          <w:p w14:paraId="6C451BFF" w14:textId="77777777" w:rsidR="00FA02C5" w:rsidRPr="00FF621E" w:rsidRDefault="00FA02C5" w:rsidP="001F758A">
            <w:pPr>
              <w:pStyle w:val="StyleTabletextLeft"/>
            </w:pPr>
            <w:r w:rsidRPr="00FF621E">
              <w:t>Poste Mobile S.p.A.</w:t>
            </w:r>
          </w:p>
        </w:tc>
      </w:tr>
      <w:tr w:rsidR="00FA02C5" w:rsidRPr="00870C6B" w14:paraId="58AA4AC2" w14:textId="77777777" w:rsidTr="00B55CDD">
        <w:trPr>
          <w:cantSplit/>
          <w:trHeight w:val="240"/>
        </w:trPr>
        <w:tc>
          <w:tcPr>
            <w:tcW w:w="909" w:type="dxa"/>
            <w:shd w:val="clear" w:color="auto" w:fill="auto"/>
          </w:tcPr>
          <w:p w14:paraId="3ED26AC2" w14:textId="77777777" w:rsidR="00FA02C5" w:rsidRPr="00E7062C" w:rsidRDefault="00FA02C5" w:rsidP="001F758A">
            <w:pPr>
              <w:pStyle w:val="StyleTabletextLeft"/>
            </w:pPr>
            <w:r w:rsidRPr="00E7062C">
              <w:t>2-183-7</w:t>
            </w:r>
          </w:p>
        </w:tc>
        <w:tc>
          <w:tcPr>
            <w:tcW w:w="1009" w:type="dxa"/>
            <w:gridSpan w:val="2"/>
            <w:shd w:val="clear" w:color="auto" w:fill="auto"/>
          </w:tcPr>
          <w:p w14:paraId="29566840" w14:textId="77777777" w:rsidR="00FA02C5" w:rsidRPr="00E7062C" w:rsidRDefault="00FA02C5" w:rsidP="001F758A">
            <w:pPr>
              <w:pStyle w:val="StyleTabletextLeft"/>
            </w:pPr>
            <w:r w:rsidRPr="00E7062C">
              <w:t>5567</w:t>
            </w:r>
          </w:p>
        </w:tc>
        <w:tc>
          <w:tcPr>
            <w:tcW w:w="3260" w:type="dxa"/>
            <w:shd w:val="clear" w:color="auto" w:fill="auto"/>
          </w:tcPr>
          <w:p w14:paraId="72EA1592" w14:textId="77777777" w:rsidR="00FA02C5" w:rsidRPr="00FF621E" w:rsidRDefault="00FA02C5" w:rsidP="001F758A">
            <w:pPr>
              <w:pStyle w:val="StyleTabletextLeft"/>
            </w:pPr>
            <w:r w:rsidRPr="00FF621E">
              <w:t>Milano/Via S. Giusto, 51</w:t>
            </w:r>
          </w:p>
        </w:tc>
        <w:tc>
          <w:tcPr>
            <w:tcW w:w="4110" w:type="dxa"/>
            <w:gridSpan w:val="2"/>
          </w:tcPr>
          <w:p w14:paraId="194A7655" w14:textId="77777777" w:rsidR="00FA02C5" w:rsidRPr="00B55CDD" w:rsidRDefault="00FA02C5" w:rsidP="001F758A">
            <w:pPr>
              <w:pStyle w:val="StyleTabletextLeft"/>
              <w:rPr>
                <w:lang w:val="en-GB"/>
              </w:rPr>
            </w:pPr>
            <w:r w:rsidRPr="00B55CDD">
              <w:rPr>
                <w:lang w:val="en-GB"/>
              </w:rPr>
              <w:t>GC Pan European Crossing Italia S.r.l.</w:t>
            </w:r>
          </w:p>
        </w:tc>
      </w:tr>
      <w:tr w:rsidR="00FA02C5" w:rsidRPr="00870C6B" w14:paraId="4E3EC7BE" w14:textId="77777777" w:rsidTr="00B55CDD">
        <w:trPr>
          <w:cantSplit/>
          <w:trHeight w:val="240"/>
        </w:trPr>
        <w:tc>
          <w:tcPr>
            <w:tcW w:w="909" w:type="dxa"/>
            <w:shd w:val="clear" w:color="auto" w:fill="auto"/>
          </w:tcPr>
          <w:p w14:paraId="1802D0F1" w14:textId="77777777" w:rsidR="00FA02C5" w:rsidRPr="00E7062C" w:rsidRDefault="00FA02C5" w:rsidP="001F758A">
            <w:pPr>
              <w:pStyle w:val="StyleTabletextLeft"/>
            </w:pPr>
            <w:r w:rsidRPr="00E7062C">
              <w:t>2-207-0</w:t>
            </w:r>
          </w:p>
        </w:tc>
        <w:tc>
          <w:tcPr>
            <w:tcW w:w="1009" w:type="dxa"/>
            <w:gridSpan w:val="2"/>
            <w:shd w:val="clear" w:color="auto" w:fill="auto"/>
          </w:tcPr>
          <w:p w14:paraId="3F166692" w14:textId="77777777" w:rsidR="00FA02C5" w:rsidRPr="00E7062C" w:rsidRDefault="00FA02C5" w:rsidP="001F758A">
            <w:pPr>
              <w:pStyle w:val="StyleTabletextLeft"/>
            </w:pPr>
            <w:r w:rsidRPr="00E7062C">
              <w:t>5752</w:t>
            </w:r>
          </w:p>
        </w:tc>
        <w:tc>
          <w:tcPr>
            <w:tcW w:w="3260" w:type="dxa"/>
            <w:shd w:val="clear" w:color="auto" w:fill="auto"/>
          </w:tcPr>
          <w:p w14:paraId="5969D1A5" w14:textId="77777777" w:rsidR="00FA02C5" w:rsidRPr="00B55CDD" w:rsidRDefault="00FA02C5" w:rsidP="001F758A">
            <w:pPr>
              <w:pStyle w:val="StyleTabletextLeft"/>
              <w:rPr>
                <w:lang w:val="es-ES"/>
              </w:rPr>
            </w:pPr>
            <w:r w:rsidRPr="00B55CDD">
              <w:rPr>
                <w:lang w:val="es-ES"/>
              </w:rPr>
              <w:t>Palermo/via A. De Gasperi 50</w:t>
            </w:r>
          </w:p>
        </w:tc>
        <w:tc>
          <w:tcPr>
            <w:tcW w:w="4110" w:type="dxa"/>
            <w:gridSpan w:val="2"/>
          </w:tcPr>
          <w:p w14:paraId="4B9C8247" w14:textId="77777777" w:rsidR="00FA02C5" w:rsidRPr="00FF621E" w:rsidRDefault="00FA02C5" w:rsidP="001F758A">
            <w:pPr>
              <w:pStyle w:val="StyleTabletextLeft"/>
            </w:pPr>
            <w:r w:rsidRPr="00FF621E">
              <w:t>Decatel S.R.L.</w:t>
            </w:r>
          </w:p>
        </w:tc>
      </w:tr>
      <w:tr w:rsidR="00FA02C5" w:rsidRPr="00B55CDD" w14:paraId="1C451EDE" w14:textId="77777777" w:rsidTr="00B55CDD">
        <w:trPr>
          <w:cantSplit/>
          <w:trHeight w:val="240"/>
        </w:trPr>
        <w:tc>
          <w:tcPr>
            <w:tcW w:w="909" w:type="dxa"/>
            <w:shd w:val="clear" w:color="auto" w:fill="auto"/>
          </w:tcPr>
          <w:p w14:paraId="598197B8" w14:textId="77777777" w:rsidR="00FA02C5" w:rsidRPr="00E7062C" w:rsidRDefault="00FA02C5" w:rsidP="001F758A">
            <w:pPr>
              <w:pStyle w:val="StyleTabletextLeft"/>
            </w:pPr>
            <w:r w:rsidRPr="00E7062C">
              <w:t>2-207-1</w:t>
            </w:r>
          </w:p>
        </w:tc>
        <w:tc>
          <w:tcPr>
            <w:tcW w:w="1009" w:type="dxa"/>
            <w:gridSpan w:val="2"/>
            <w:shd w:val="clear" w:color="auto" w:fill="auto"/>
          </w:tcPr>
          <w:p w14:paraId="5BA6438F" w14:textId="77777777" w:rsidR="00FA02C5" w:rsidRPr="00E7062C" w:rsidRDefault="00FA02C5" w:rsidP="001F758A">
            <w:pPr>
              <w:pStyle w:val="StyleTabletextLeft"/>
            </w:pPr>
            <w:r w:rsidRPr="00E7062C">
              <w:t>5753</w:t>
            </w:r>
          </w:p>
        </w:tc>
        <w:tc>
          <w:tcPr>
            <w:tcW w:w="3260" w:type="dxa"/>
            <w:shd w:val="clear" w:color="auto" w:fill="auto"/>
          </w:tcPr>
          <w:p w14:paraId="147ABD5D" w14:textId="77777777" w:rsidR="00FA02C5" w:rsidRPr="00B55CDD" w:rsidRDefault="00FA02C5" w:rsidP="001F758A">
            <w:pPr>
              <w:pStyle w:val="StyleTabletextLeft"/>
              <w:rPr>
                <w:lang w:val="es-ES"/>
              </w:rPr>
            </w:pPr>
            <w:r w:rsidRPr="00B55CDD">
              <w:rPr>
                <w:lang w:val="es-ES"/>
              </w:rPr>
              <w:t>TORINO C.SO TAZZOLI - PMTO6</w:t>
            </w:r>
          </w:p>
        </w:tc>
        <w:tc>
          <w:tcPr>
            <w:tcW w:w="4110" w:type="dxa"/>
            <w:gridSpan w:val="2"/>
          </w:tcPr>
          <w:p w14:paraId="43BF484A" w14:textId="77777777" w:rsidR="00FA02C5" w:rsidRPr="00FF621E" w:rsidRDefault="00FA02C5" w:rsidP="001F758A">
            <w:pPr>
              <w:pStyle w:val="StyleTabletextLeft"/>
            </w:pPr>
            <w:r w:rsidRPr="00FF621E">
              <w:t>Poste Mobile S.p.A.</w:t>
            </w:r>
          </w:p>
        </w:tc>
      </w:tr>
      <w:tr w:rsidR="00FA02C5" w:rsidRPr="00870C6B" w14:paraId="3F00E26B" w14:textId="77777777" w:rsidTr="00B55CDD">
        <w:trPr>
          <w:cantSplit/>
          <w:trHeight w:val="240"/>
        </w:trPr>
        <w:tc>
          <w:tcPr>
            <w:tcW w:w="909" w:type="dxa"/>
            <w:shd w:val="clear" w:color="auto" w:fill="auto"/>
          </w:tcPr>
          <w:p w14:paraId="22BDF847" w14:textId="77777777" w:rsidR="00FA02C5" w:rsidRPr="00E7062C" w:rsidRDefault="00FA02C5" w:rsidP="001F758A">
            <w:pPr>
              <w:pStyle w:val="StyleTabletextLeft"/>
            </w:pPr>
            <w:r w:rsidRPr="00E7062C">
              <w:t>2-207-2</w:t>
            </w:r>
          </w:p>
        </w:tc>
        <w:tc>
          <w:tcPr>
            <w:tcW w:w="1009" w:type="dxa"/>
            <w:gridSpan w:val="2"/>
            <w:shd w:val="clear" w:color="auto" w:fill="auto"/>
          </w:tcPr>
          <w:p w14:paraId="6CEA7629" w14:textId="77777777" w:rsidR="00FA02C5" w:rsidRPr="00E7062C" w:rsidRDefault="00FA02C5" w:rsidP="001F758A">
            <w:pPr>
              <w:pStyle w:val="StyleTabletextLeft"/>
            </w:pPr>
            <w:r w:rsidRPr="00E7062C">
              <w:t>5754</w:t>
            </w:r>
          </w:p>
        </w:tc>
        <w:tc>
          <w:tcPr>
            <w:tcW w:w="3260" w:type="dxa"/>
            <w:shd w:val="clear" w:color="auto" w:fill="auto"/>
          </w:tcPr>
          <w:p w14:paraId="79C3EFD6" w14:textId="77777777" w:rsidR="00FA02C5" w:rsidRPr="00FF621E" w:rsidRDefault="00FA02C5" w:rsidP="001F758A">
            <w:pPr>
              <w:pStyle w:val="StyleTabletextLeft"/>
            </w:pPr>
            <w:r w:rsidRPr="00FF621E">
              <w:t>MILANO VIA CALDERA 21</w:t>
            </w:r>
          </w:p>
        </w:tc>
        <w:tc>
          <w:tcPr>
            <w:tcW w:w="4110" w:type="dxa"/>
            <w:gridSpan w:val="2"/>
          </w:tcPr>
          <w:p w14:paraId="6CD4E923" w14:textId="77777777" w:rsidR="00FA02C5" w:rsidRPr="00FF621E" w:rsidRDefault="00FA02C5" w:rsidP="001F758A">
            <w:pPr>
              <w:pStyle w:val="StyleTabletextLeft"/>
            </w:pPr>
            <w:r w:rsidRPr="00FF621E">
              <w:t>SMS Italia</w:t>
            </w:r>
          </w:p>
        </w:tc>
      </w:tr>
      <w:tr w:rsidR="00FA02C5" w:rsidRPr="00B55CDD" w14:paraId="4BF006AC" w14:textId="77777777" w:rsidTr="00B55CDD">
        <w:trPr>
          <w:cantSplit/>
          <w:trHeight w:val="240"/>
        </w:trPr>
        <w:tc>
          <w:tcPr>
            <w:tcW w:w="909" w:type="dxa"/>
            <w:shd w:val="clear" w:color="auto" w:fill="auto"/>
          </w:tcPr>
          <w:p w14:paraId="1FFB02B5" w14:textId="77777777" w:rsidR="00FA02C5" w:rsidRPr="00E7062C" w:rsidRDefault="00FA02C5" w:rsidP="001F758A">
            <w:pPr>
              <w:pStyle w:val="StyleTabletextLeft"/>
            </w:pPr>
            <w:r w:rsidRPr="00E7062C">
              <w:t>2-207-3</w:t>
            </w:r>
          </w:p>
        </w:tc>
        <w:tc>
          <w:tcPr>
            <w:tcW w:w="1009" w:type="dxa"/>
            <w:gridSpan w:val="2"/>
            <w:shd w:val="clear" w:color="auto" w:fill="auto"/>
          </w:tcPr>
          <w:p w14:paraId="7BA39971" w14:textId="77777777" w:rsidR="00FA02C5" w:rsidRPr="00E7062C" w:rsidRDefault="00FA02C5" w:rsidP="001F758A">
            <w:pPr>
              <w:pStyle w:val="StyleTabletextLeft"/>
            </w:pPr>
            <w:r w:rsidRPr="00E7062C">
              <w:t>5755</w:t>
            </w:r>
          </w:p>
        </w:tc>
        <w:tc>
          <w:tcPr>
            <w:tcW w:w="3260" w:type="dxa"/>
            <w:shd w:val="clear" w:color="auto" w:fill="auto"/>
          </w:tcPr>
          <w:p w14:paraId="4E426D06" w14:textId="77777777" w:rsidR="00FA02C5" w:rsidRPr="00FF621E" w:rsidRDefault="00FA02C5" w:rsidP="001F758A">
            <w:pPr>
              <w:pStyle w:val="StyleTabletextLeft"/>
            </w:pPr>
            <w:r w:rsidRPr="00FF621E">
              <w:t>Bari/via Nickman 19</w:t>
            </w:r>
          </w:p>
        </w:tc>
        <w:tc>
          <w:tcPr>
            <w:tcW w:w="4110" w:type="dxa"/>
            <w:gridSpan w:val="2"/>
          </w:tcPr>
          <w:p w14:paraId="655D6B73"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6BCE6FBA" w14:textId="77777777" w:rsidTr="00B55CDD">
        <w:trPr>
          <w:cantSplit/>
          <w:trHeight w:val="240"/>
        </w:trPr>
        <w:tc>
          <w:tcPr>
            <w:tcW w:w="909" w:type="dxa"/>
            <w:shd w:val="clear" w:color="auto" w:fill="auto"/>
          </w:tcPr>
          <w:p w14:paraId="523CE3E7" w14:textId="77777777" w:rsidR="00FA02C5" w:rsidRPr="00E7062C" w:rsidRDefault="00FA02C5" w:rsidP="001F758A">
            <w:pPr>
              <w:pStyle w:val="StyleTabletextLeft"/>
            </w:pPr>
            <w:r w:rsidRPr="00E7062C">
              <w:t>2-207-4</w:t>
            </w:r>
          </w:p>
        </w:tc>
        <w:tc>
          <w:tcPr>
            <w:tcW w:w="1009" w:type="dxa"/>
            <w:gridSpan w:val="2"/>
            <w:shd w:val="clear" w:color="auto" w:fill="auto"/>
          </w:tcPr>
          <w:p w14:paraId="04FFF295" w14:textId="77777777" w:rsidR="00FA02C5" w:rsidRPr="00E7062C" w:rsidRDefault="00FA02C5" w:rsidP="001F758A">
            <w:pPr>
              <w:pStyle w:val="StyleTabletextLeft"/>
            </w:pPr>
            <w:r w:rsidRPr="00E7062C">
              <w:t>5756</w:t>
            </w:r>
          </w:p>
        </w:tc>
        <w:tc>
          <w:tcPr>
            <w:tcW w:w="3260" w:type="dxa"/>
            <w:shd w:val="clear" w:color="auto" w:fill="auto"/>
          </w:tcPr>
          <w:p w14:paraId="6A09F38D" w14:textId="77777777" w:rsidR="00FA02C5" w:rsidRPr="00FF621E" w:rsidRDefault="00FA02C5" w:rsidP="001F758A">
            <w:pPr>
              <w:pStyle w:val="StyleTabletextLeft"/>
            </w:pPr>
            <w:r w:rsidRPr="00FF621E">
              <w:t>Catania/via Conte di Torino 64</w:t>
            </w:r>
          </w:p>
        </w:tc>
        <w:tc>
          <w:tcPr>
            <w:tcW w:w="4110" w:type="dxa"/>
            <w:gridSpan w:val="2"/>
          </w:tcPr>
          <w:p w14:paraId="1AD1559F"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65000486" w14:textId="77777777" w:rsidTr="00B55CDD">
        <w:trPr>
          <w:cantSplit/>
          <w:trHeight w:val="240"/>
        </w:trPr>
        <w:tc>
          <w:tcPr>
            <w:tcW w:w="909" w:type="dxa"/>
            <w:shd w:val="clear" w:color="auto" w:fill="auto"/>
          </w:tcPr>
          <w:p w14:paraId="69A130E6" w14:textId="77777777" w:rsidR="00FA02C5" w:rsidRPr="00E7062C" w:rsidRDefault="00FA02C5" w:rsidP="001F758A">
            <w:pPr>
              <w:pStyle w:val="StyleTabletextLeft"/>
            </w:pPr>
            <w:r w:rsidRPr="00E7062C">
              <w:t>2-207-5</w:t>
            </w:r>
          </w:p>
        </w:tc>
        <w:tc>
          <w:tcPr>
            <w:tcW w:w="1009" w:type="dxa"/>
            <w:gridSpan w:val="2"/>
            <w:shd w:val="clear" w:color="auto" w:fill="auto"/>
          </w:tcPr>
          <w:p w14:paraId="67DDCAFC" w14:textId="77777777" w:rsidR="00FA02C5" w:rsidRPr="00E7062C" w:rsidRDefault="00FA02C5" w:rsidP="001F758A">
            <w:pPr>
              <w:pStyle w:val="StyleTabletextLeft"/>
            </w:pPr>
            <w:r w:rsidRPr="00E7062C">
              <w:t>5757</w:t>
            </w:r>
          </w:p>
        </w:tc>
        <w:tc>
          <w:tcPr>
            <w:tcW w:w="3260" w:type="dxa"/>
            <w:shd w:val="clear" w:color="auto" w:fill="auto"/>
          </w:tcPr>
          <w:p w14:paraId="42C100CF" w14:textId="77777777" w:rsidR="00FA02C5" w:rsidRPr="00FF621E" w:rsidRDefault="00FA02C5" w:rsidP="001F758A">
            <w:pPr>
              <w:pStyle w:val="StyleTabletextLeft"/>
            </w:pPr>
            <w:r w:rsidRPr="00FF621E">
              <w:t>Bolzano/Via Pacinotti, 12</w:t>
            </w:r>
          </w:p>
        </w:tc>
        <w:tc>
          <w:tcPr>
            <w:tcW w:w="4110" w:type="dxa"/>
            <w:gridSpan w:val="2"/>
          </w:tcPr>
          <w:p w14:paraId="0148E82F" w14:textId="77777777" w:rsidR="00FA02C5" w:rsidRPr="00FF621E" w:rsidRDefault="00FA02C5" w:rsidP="001F758A">
            <w:pPr>
              <w:pStyle w:val="StyleTabletextLeft"/>
            </w:pPr>
            <w:r w:rsidRPr="00FF621E">
              <w:t>Brennercom S.p.A.</w:t>
            </w:r>
          </w:p>
        </w:tc>
      </w:tr>
      <w:tr w:rsidR="00FA02C5" w:rsidRPr="00B55CDD" w14:paraId="79DA7229" w14:textId="77777777" w:rsidTr="00B55CDD">
        <w:trPr>
          <w:cantSplit/>
          <w:trHeight w:val="240"/>
        </w:trPr>
        <w:tc>
          <w:tcPr>
            <w:tcW w:w="909" w:type="dxa"/>
            <w:shd w:val="clear" w:color="auto" w:fill="auto"/>
          </w:tcPr>
          <w:p w14:paraId="4CBA8463" w14:textId="77777777" w:rsidR="00FA02C5" w:rsidRPr="00E7062C" w:rsidRDefault="00FA02C5" w:rsidP="001F758A">
            <w:pPr>
              <w:pStyle w:val="StyleTabletextLeft"/>
            </w:pPr>
            <w:r w:rsidRPr="00E7062C">
              <w:t>2-207-6</w:t>
            </w:r>
          </w:p>
        </w:tc>
        <w:tc>
          <w:tcPr>
            <w:tcW w:w="1009" w:type="dxa"/>
            <w:gridSpan w:val="2"/>
            <w:shd w:val="clear" w:color="auto" w:fill="auto"/>
          </w:tcPr>
          <w:p w14:paraId="2A75AB00" w14:textId="77777777" w:rsidR="00FA02C5" w:rsidRPr="00E7062C" w:rsidRDefault="00FA02C5" w:rsidP="001F758A">
            <w:pPr>
              <w:pStyle w:val="StyleTabletextLeft"/>
            </w:pPr>
            <w:r w:rsidRPr="00E7062C">
              <w:t>5758</w:t>
            </w:r>
          </w:p>
        </w:tc>
        <w:tc>
          <w:tcPr>
            <w:tcW w:w="3260" w:type="dxa"/>
            <w:shd w:val="clear" w:color="auto" w:fill="auto"/>
          </w:tcPr>
          <w:p w14:paraId="7F2DDB17" w14:textId="77777777" w:rsidR="00FA02C5" w:rsidRPr="00B55CDD" w:rsidRDefault="00FA02C5" w:rsidP="001F758A">
            <w:pPr>
              <w:pStyle w:val="StyleTabletextLeft"/>
              <w:rPr>
                <w:lang w:val="es-ES"/>
              </w:rPr>
            </w:pPr>
            <w:r w:rsidRPr="00B55CDD">
              <w:rPr>
                <w:lang w:val="es-ES"/>
              </w:rPr>
              <w:t>Cagliari/via Efisio Melis 26 - TICA2</w:t>
            </w:r>
          </w:p>
        </w:tc>
        <w:tc>
          <w:tcPr>
            <w:tcW w:w="4110" w:type="dxa"/>
            <w:gridSpan w:val="2"/>
          </w:tcPr>
          <w:p w14:paraId="1D3AF51F" w14:textId="77777777" w:rsidR="00FA02C5" w:rsidRPr="00B55CDD" w:rsidRDefault="00FA02C5" w:rsidP="001F758A">
            <w:pPr>
              <w:pStyle w:val="StyleTabletextLeft"/>
              <w:rPr>
                <w:lang w:val="es-ES"/>
              </w:rPr>
            </w:pPr>
            <w:r w:rsidRPr="00B55CDD">
              <w:rPr>
                <w:lang w:val="es-ES"/>
              </w:rPr>
              <w:t>Tiscali Italia S.p.A.</w:t>
            </w:r>
          </w:p>
        </w:tc>
      </w:tr>
      <w:tr w:rsidR="00FA02C5" w:rsidRPr="00B55CDD" w14:paraId="3417087A" w14:textId="77777777" w:rsidTr="00B55CDD">
        <w:trPr>
          <w:cantSplit/>
          <w:trHeight w:val="240"/>
        </w:trPr>
        <w:tc>
          <w:tcPr>
            <w:tcW w:w="909" w:type="dxa"/>
            <w:shd w:val="clear" w:color="auto" w:fill="auto"/>
          </w:tcPr>
          <w:p w14:paraId="4C5A8F2C" w14:textId="77777777" w:rsidR="00FA02C5" w:rsidRPr="00E7062C" w:rsidRDefault="00FA02C5" w:rsidP="001F758A">
            <w:pPr>
              <w:pStyle w:val="StyleTabletextLeft"/>
            </w:pPr>
            <w:r w:rsidRPr="00E7062C">
              <w:t>2-207-7</w:t>
            </w:r>
          </w:p>
        </w:tc>
        <w:tc>
          <w:tcPr>
            <w:tcW w:w="1009" w:type="dxa"/>
            <w:gridSpan w:val="2"/>
            <w:shd w:val="clear" w:color="auto" w:fill="auto"/>
          </w:tcPr>
          <w:p w14:paraId="493363A0" w14:textId="77777777" w:rsidR="00FA02C5" w:rsidRPr="00E7062C" w:rsidRDefault="00FA02C5" w:rsidP="001F758A">
            <w:pPr>
              <w:pStyle w:val="StyleTabletextLeft"/>
            </w:pPr>
            <w:r w:rsidRPr="00E7062C">
              <w:t>5759</w:t>
            </w:r>
          </w:p>
        </w:tc>
        <w:tc>
          <w:tcPr>
            <w:tcW w:w="3260" w:type="dxa"/>
            <w:shd w:val="clear" w:color="auto" w:fill="auto"/>
          </w:tcPr>
          <w:p w14:paraId="5381C664" w14:textId="77777777" w:rsidR="00FA02C5" w:rsidRPr="00FF621E" w:rsidRDefault="00FA02C5" w:rsidP="001F758A">
            <w:pPr>
              <w:pStyle w:val="StyleTabletextLeft"/>
            </w:pPr>
            <w:r w:rsidRPr="00FF621E">
              <w:t>Milano/Via Caldera 21 - ATMI1</w:t>
            </w:r>
          </w:p>
        </w:tc>
        <w:tc>
          <w:tcPr>
            <w:tcW w:w="4110" w:type="dxa"/>
            <w:gridSpan w:val="2"/>
          </w:tcPr>
          <w:p w14:paraId="34A4DF4B" w14:textId="77777777" w:rsidR="00FA02C5" w:rsidRPr="00B55CDD" w:rsidRDefault="00FA02C5" w:rsidP="001F758A">
            <w:pPr>
              <w:pStyle w:val="StyleTabletextLeft"/>
              <w:rPr>
                <w:lang w:val="es-ES"/>
              </w:rPr>
            </w:pPr>
            <w:r w:rsidRPr="00B55CDD">
              <w:rPr>
                <w:lang w:val="es-ES"/>
              </w:rPr>
              <w:t>Agile Telecom S.r.l.</w:t>
            </w:r>
          </w:p>
        </w:tc>
      </w:tr>
      <w:tr w:rsidR="00FA02C5" w:rsidRPr="00B55CDD" w14:paraId="458B8C03" w14:textId="77777777" w:rsidTr="00B55CDD">
        <w:trPr>
          <w:cantSplit/>
          <w:trHeight w:val="240"/>
        </w:trPr>
        <w:tc>
          <w:tcPr>
            <w:tcW w:w="909" w:type="dxa"/>
            <w:shd w:val="clear" w:color="auto" w:fill="auto"/>
          </w:tcPr>
          <w:p w14:paraId="72AD0E0E" w14:textId="77777777" w:rsidR="00FA02C5" w:rsidRPr="00E7062C" w:rsidRDefault="00FA02C5" w:rsidP="001F758A">
            <w:pPr>
              <w:pStyle w:val="StyleTabletextLeft"/>
            </w:pPr>
            <w:r w:rsidRPr="00E7062C">
              <w:lastRenderedPageBreak/>
              <w:t>2-215-0</w:t>
            </w:r>
          </w:p>
        </w:tc>
        <w:tc>
          <w:tcPr>
            <w:tcW w:w="1009" w:type="dxa"/>
            <w:gridSpan w:val="2"/>
            <w:shd w:val="clear" w:color="auto" w:fill="auto"/>
          </w:tcPr>
          <w:p w14:paraId="740111D7" w14:textId="77777777" w:rsidR="00FA02C5" w:rsidRPr="00E7062C" w:rsidRDefault="00FA02C5" w:rsidP="001F758A">
            <w:pPr>
              <w:pStyle w:val="StyleTabletextLeft"/>
            </w:pPr>
            <w:r w:rsidRPr="00E7062C">
              <w:t>5816</w:t>
            </w:r>
          </w:p>
        </w:tc>
        <w:tc>
          <w:tcPr>
            <w:tcW w:w="3260" w:type="dxa"/>
            <w:shd w:val="clear" w:color="auto" w:fill="auto"/>
          </w:tcPr>
          <w:p w14:paraId="68164E87" w14:textId="77777777" w:rsidR="00FA02C5" w:rsidRPr="00FF621E" w:rsidRDefault="00FA02C5" w:rsidP="001F758A">
            <w:pPr>
              <w:pStyle w:val="StyleTabletextLeft"/>
            </w:pPr>
            <w:r w:rsidRPr="00B55CDD">
              <w:rPr>
                <w:lang w:val="es-ES"/>
              </w:rPr>
              <w:t xml:space="preserve">Roma/Via Casilina Vecchia, 84 c/o Staz. </w:t>
            </w:r>
            <w:r w:rsidRPr="00FF621E">
              <w:t>Tuscolana</w:t>
            </w:r>
          </w:p>
        </w:tc>
        <w:tc>
          <w:tcPr>
            <w:tcW w:w="4110" w:type="dxa"/>
            <w:gridSpan w:val="2"/>
          </w:tcPr>
          <w:p w14:paraId="3ACF80C3" w14:textId="77777777" w:rsidR="00FA02C5" w:rsidRPr="00B55CDD" w:rsidRDefault="00FA02C5" w:rsidP="001F758A">
            <w:pPr>
              <w:pStyle w:val="StyleTabletextLeft"/>
              <w:rPr>
                <w:lang w:val="es-ES"/>
              </w:rPr>
            </w:pPr>
            <w:r w:rsidRPr="00B55CDD">
              <w:rPr>
                <w:lang w:val="es-ES"/>
              </w:rPr>
              <w:t>Rete Ferroviaria Italiana S.p.A.</w:t>
            </w:r>
          </w:p>
        </w:tc>
      </w:tr>
      <w:tr w:rsidR="00FA02C5" w:rsidRPr="00870C6B" w14:paraId="74042549" w14:textId="77777777" w:rsidTr="00B55CDD">
        <w:trPr>
          <w:cantSplit/>
          <w:trHeight w:val="240"/>
        </w:trPr>
        <w:tc>
          <w:tcPr>
            <w:tcW w:w="909" w:type="dxa"/>
            <w:shd w:val="clear" w:color="auto" w:fill="auto"/>
          </w:tcPr>
          <w:p w14:paraId="15871A65" w14:textId="77777777" w:rsidR="00FA02C5" w:rsidRPr="00E7062C" w:rsidRDefault="00FA02C5" w:rsidP="001F758A">
            <w:pPr>
              <w:pStyle w:val="StyleTabletextLeft"/>
            </w:pPr>
            <w:r w:rsidRPr="00E7062C">
              <w:t>2-215-1</w:t>
            </w:r>
          </w:p>
        </w:tc>
        <w:tc>
          <w:tcPr>
            <w:tcW w:w="1009" w:type="dxa"/>
            <w:gridSpan w:val="2"/>
            <w:shd w:val="clear" w:color="auto" w:fill="auto"/>
          </w:tcPr>
          <w:p w14:paraId="7B0C5D38" w14:textId="77777777" w:rsidR="00FA02C5" w:rsidRPr="00E7062C" w:rsidRDefault="00FA02C5" w:rsidP="001F758A">
            <w:pPr>
              <w:pStyle w:val="StyleTabletextLeft"/>
            </w:pPr>
            <w:r w:rsidRPr="00E7062C">
              <w:t>5817</w:t>
            </w:r>
          </w:p>
        </w:tc>
        <w:tc>
          <w:tcPr>
            <w:tcW w:w="3260" w:type="dxa"/>
            <w:shd w:val="clear" w:color="auto" w:fill="auto"/>
          </w:tcPr>
          <w:p w14:paraId="246126F4" w14:textId="77777777" w:rsidR="00FA02C5" w:rsidRPr="00FF621E" w:rsidRDefault="00FA02C5" w:rsidP="001F758A">
            <w:pPr>
              <w:pStyle w:val="StyleTabletextLeft"/>
            </w:pPr>
            <w:r w:rsidRPr="00FF621E">
              <w:t>Bologna/v. le C. Berti Pichat 2/4</w:t>
            </w:r>
          </w:p>
        </w:tc>
        <w:tc>
          <w:tcPr>
            <w:tcW w:w="4110" w:type="dxa"/>
            <w:gridSpan w:val="2"/>
          </w:tcPr>
          <w:p w14:paraId="3E2030FD" w14:textId="77777777" w:rsidR="00FA02C5" w:rsidRPr="00FF621E" w:rsidRDefault="00FA02C5" w:rsidP="001F758A">
            <w:pPr>
              <w:pStyle w:val="StyleTabletextLeft"/>
            </w:pPr>
            <w:r w:rsidRPr="00FF621E">
              <w:t>Acantho S.p.A.</w:t>
            </w:r>
          </w:p>
        </w:tc>
      </w:tr>
      <w:tr w:rsidR="00FA02C5" w:rsidRPr="00B55CDD" w14:paraId="35F4BD04" w14:textId="77777777" w:rsidTr="00B55CDD">
        <w:trPr>
          <w:cantSplit/>
          <w:trHeight w:val="240"/>
        </w:trPr>
        <w:tc>
          <w:tcPr>
            <w:tcW w:w="909" w:type="dxa"/>
            <w:shd w:val="clear" w:color="auto" w:fill="auto"/>
          </w:tcPr>
          <w:p w14:paraId="5E175761" w14:textId="77777777" w:rsidR="00FA02C5" w:rsidRPr="00E7062C" w:rsidRDefault="00FA02C5" w:rsidP="001F758A">
            <w:pPr>
              <w:pStyle w:val="StyleTabletextLeft"/>
            </w:pPr>
            <w:r w:rsidRPr="00E7062C">
              <w:t>2-215-2</w:t>
            </w:r>
          </w:p>
        </w:tc>
        <w:tc>
          <w:tcPr>
            <w:tcW w:w="1009" w:type="dxa"/>
            <w:gridSpan w:val="2"/>
            <w:shd w:val="clear" w:color="auto" w:fill="auto"/>
          </w:tcPr>
          <w:p w14:paraId="408019CD" w14:textId="77777777" w:rsidR="00FA02C5" w:rsidRPr="00E7062C" w:rsidRDefault="00FA02C5" w:rsidP="001F758A">
            <w:pPr>
              <w:pStyle w:val="StyleTabletextLeft"/>
            </w:pPr>
            <w:r w:rsidRPr="00E7062C">
              <w:t>5818</w:t>
            </w:r>
          </w:p>
        </w:tc>
        <w:tc>
          <w:tcPr>
            <w:tcW w:w="3260" w:type="dxa"/>
            <w:shd w:val="clear" w:color="auto" w:fill="auto"/>
          </w:tcPr>
          <w:p w14:paraId="0D6AA717" w14:textId="77777777" w:rsidR="00FA02C5" w:rsidRPr="00FF621E" w:rsidRDefault="00FA02C5" w:rsidP="001F758A">
            <w:pPr>
              <w:pStyle w:val="StyleTabletextLeft"/>
            </w:pPr>
            <w:r w:rsidRPr="00FF621E">
              <w:t>Verona\via del perlar, 26</w:t>
            </w:r>
          </w:p>
        </w:tc>
        <w:tc>
          <w:tcPr>
            <w:tcW w:w="4110" w:type="dxa"/>
            <w:gridSpan w:val="2"/>
          </w:tcPr>
          <w:p w14:paraId="4F98DA1F" w14:textId="77777777" w:rsidR="00FA02C5" w:rsidRPr="00B55CDD" w:rsidRDefault="00FA02C5" w:rsidP="001F758A">
            <w:pPr>
              <w:pStyle w:val="StyleTabletextLeft"/>
              <w:rPr>
                <w:lang w:val="es-ES"/>
              </w:rPr>
            </w:pPr>
            <w:r w:rsidRPr="00B55CDD">
              <w:rPr>
                <w:lang w:val="es-ES"/>
              </w:rPr>
              <w:t>Infracom Italia S.p.A.</w:t>
            </w:r>
          </w:p>
        </w:tc>
      </w:tr>
      <w:tr w:rsidR="00FA02C5" w:rsidRPr="00870C6B" w14:paraId="74257011" w14:textId="77777777" w:rsidTr="00B55CDD">
        <w:trPr>
          <w:cantSplit/>
          <w:trHeight w:val="240"/>
        </w:trPr>
        <w:tc>
          <w:tcPr>
            <w:tcW w:w="909" w:type="dxa"/>
            <w:shd w:val="clear" w:color="auto" w:fill="auto"/>
          </w:tcPr>
          <w:p w14:paraId="09040F8F" w14:textId="77777777" w:rsidR="00FA02C5" w:rsidRPr="00E7062C" w:rsidRDefault="00FA02C5" w:rsidP="001F758A">
            <w:pPr>
              <w:pStyle w:val="StyleTabletextLeft"/>
            </w:pPr>
            <w:r w:rsidRPr="00E7062C">
              <w:t>2-215-3</w:t>
            </w:r>
          </w:p>
        </w:tc>
        <w:tc>
          <w:tcPr>
            <w:tcW w:w="1009" w:type="dxa"/>
            <w:gridSpan w:val="2"/>
            <w:shd w:val="clear" w:color="auto" w:fill="auto"/>
          </w:tcPr>
          <w:p w14:paraId="7BD590E6" w14:textId="77777777" w:rsidR="00FA02C5" w:rsidRPr="00E7062C" w:rsidRDefault="00FA02C5" w:rsidP="001F758A">
            <w:pPr>
              <w:pStyle w:val="StyleTabletextLeft"/>
            </w:pPr>
            <w:r w:rsidRPr="00E7062C">
              <w:t>5819</w:t>
            </w:r>
          </w:p>
        </w:tc>
        <w:tc>
          <w:tcPr>
            <w:tcW w:w="3260" w:type="dxa"/>
            <w:shd w:val="clear" w:color="auto" w:fill="auto"/>
          </w:tcPr>
          <w:p w14:paraId="4B24D159" w14:textId="77777777" w:rsidR="00FA02C5" w:rsidRPr="00B55CDD" w:rsidRDefault="00FA02C5" w:rsidP="001F758A">
            <w:pPr>
              <w:pStyle w:val="StyleTabletextLeft"/>
              <w:rPr>
                <w:lang w:val="es-ES"/>
              </w:rPr>
            </w:pPr>
            <w:r w:rsidRPr="00B55CDD">
              <w:rPr>
                <w:lang w:val="es-ES"/>
              </w:rPr>
              <w:t>Roma/via A. Severo, 246 - HGRM2</w:t>
            </w:r>
          </w:p>
        </w:tc>
        <w:tc>
          <w:tcPr>
            <w:tcW w:w="4110" w:type="dxa"/>
            <w:gridSpan w:val="2"/>
          </w:tcPr>
          <w:p w14:paraId="5E801EAB" w14:textId="77777777" w:rsidR="00FA02C5" w:rsidRPr="00FF621E" w:rsidRDefault="00FA02C5" w:rsidP="001F758A">
            <w:pPr>
              <w:pStyle w:val="StyleTabletextLeft"/>
            </w:pPr>
            <w:r w:rsidRPr="00FF621E">
              <w:t>H3G S.p.A.</w:t>
            </w:r>
          </w:p>
        </w:tc>
      </w:tr>
      <w:tr w:rsidR="00FA02C5" w:rsidRPr="00870C6B" w14:paraId="56D0F4D5" w14:textId="77777777" w:rsidTr="00B55CDD">
        <w:trPr>
          <w:cantSplit/>
          <w:trHeight w:val="240"/>
        </w:trPr>
        <w:tc>
          <w:tcPr>
            <w:tcW w:w="909" w:type="dxa"/>
            <w:shd w:val="clear" w:color="auto" w:fill="auto"/>
          </w:tcPr>
          <w:p w14:paraId="5B49363C" w14:textId="77777777" w:rsidR="00FA02C5" w:rsidRPr="00E7062C" w:rsidRDefault="00FA02C5" w:rsidP="001F758A">
            <w:pPr>
              <w:pStyle w:val="StyleTabletextLeft"/>
            </w:pPr>
            <w:r w:rsidRPr="00E7062C">
              <w:t>2-215-4</w:t>
            </w:r>
          </w:p>
        </w:tc>
        <w:tc>
          <w:tcPr>
            <w:tcW w:w="1009" w:type="dxa"/>
            <w:gridSpan w:val="2"/>
            <w:shd w:val="clear" w:color="auto" w:fill="auto"/>
          </w:tcPr>
          <w:p w14:paraId="22B27198" w14:textId="77777777" w:rsidR="00FA02C5" w:rsidRPr="00E7062C" w:rsidRDefault="00FA02C5" w:rsidP="001F758A">
            <w:pPr>
              <w:pStyle w:val="StyleTabletextLeft"/>
            </w:pPr>
            <w:r w:rsidRPr="00E7062C">
              <w:t>5820</w:t>
            </w:r>
          </w:p>
        </w:tc>
        <w:tc>
          <w:tcPr>
            <w:tcW w:w="3260" w:type="dxa"/>
            <w:shd w:val="clear" w:color="auto" w:fill="auto"/>
          </w:tcPr>
          <w:p w14:paraId="32BC86DF" w14:textId="77777777" w:rsidR="00FA02C5" w:rsidRPr="00FF621E" w:rsidRDefault="00FA02C5" w:rsidP="001F758A">
            <w:pPr>
              <w:pStyle w:val="StyleTabletextLeft"/>
            </w:pPr>
            <w:r w:rsidRPr="00FF621E">
              <w:t>Bergamo/via Stendhal 3</w:t>
            </w:r>
          </w:p>
        </w:tc>
        <w:tc>
          <w:tcPr>
            <w:tcW w:w="4110" w:type="dxa"/>
            <w:gridSpan w:val="2"/>
          </w:tcPr>
          <w:p w14:paraId="058EEAC3" w14:textId="77777777" w:rsidR="00FA02C5" w:rsidRPr="00FF621E" w:rsidRDefault="00FA02C5" w:rsidP="001F758A">
            <w:pPr>
              <w:pStyle w:val="StyleTabletextLeft"/>
            </w:pPr>
            <w:r w:rsidRPr="00FF621E">
              <w:t>Sinergie srl</w:t>
            </w:r>
          </w:p>
        </w:tc>
      </w:tr>
      <w:tr w:rsidR="00FA02C5" w:rsidRPr="00B55CDD" w14:paraId="529ACEDA" w14:textId="77777777" w:rsidTr="00B55CDD">
        <w:trPr>
          <w:cantSplit/>
          <w:trHeight w:val="240"/>
        </w:trPr>
        <w:tc>
          <w:tcPr>
            <w:tcW w:w="909" w:type="dxa"/>
            <w:shd w:val="clear" w:color="auto" w:fill="auto"/>
          </w:tcPr>
          <w:p w14:paraId="294D7FD9" w14:textId="77777777" w:rsidR="00FA02C5" w:rsidRPr="00E7062C" w:rsidRDefault="00FA02C5" w:rsidP="001F758A">
            <w:pPr>
              <w:pStyle w:val="StyleTabletextLeft"/>
            </w:pPr>
            <w:r w:rsidRPr="00E7062C">
              <w:t>2-215-5</w:t>
            </w:r>
          </w:p>
        </w:tc>
        <w:tc>
          <w:tcPr>
            <w:tcW w:w="1009" w:type="dxa"/>
            <w:gridSpan w:val="2"/>
            <w:shd w:val="clear" w:color="auto" w:fill="auto"/>
          </w:tcPr>
          <w:p w14:paraId="1D2E73F6" w14:textId="77777777" w:rsidR="00FA02C5" w:rsidRPr="00E7062C" w:rsidRDefault="00FA02C5" w:rsidP="001F758A">
            <w:pPr>
              <w:pStyle w:val="StyleTabletextLeft"/>
            </w:pPr>
            <w:r w:rsidRPr="00E7062C">
              <w:t>5821</w:t>
            </w:r>
          </w:p>
        </w:tc>
        <w:tc>
          <w:tcPr>
            <w:tcW w:w="3260" w:type="dxa"/>
            <w:shd w:val="clear" w:color="auto" w:fill="auto"/>
          </w:tcPr>
          <w:p w14:paraId="1A236CD3" w14:textId="77777777" w:rsidR="00FA02C5" w:rsidRPr="00FF621E" w:rsidRDefault="00FA02C5" w:rsidP="001F758A">
            <w:pPr>
              <w:pStyle w:val="StyleTabletextLeft"/>
            </w:pPr>
            <w:r w:rsidRPr="00FF621E">
              <w:t>Milano/via Giacosa 19 - TIMI2</w:t>
            </w:r>
          </w:p>
        </w:tc>
        <w:tc>
          <w:tcPr>
            <w:tcW w:w="4110" w:type="dxa"/>
            <w:gridSpan w:val="2"/>
          </w:tcPr>
          <w:p w14:paraId="5C12A6EE"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04172C99" w14:textId="77777777" w:rsidTr="00B55CDD">
        <w:trPr>
          <w:cantSplit/>
          <w:trHeight w:val="240"/>
        </w:trPr>
        <w:tc>
          <w:tcPr>
            <w:tcW w:w="909" w:type="dxa"/>
            <w:shd w:val="clear" w:color="auto" w:fill="auto"/>
          </w:tcPr>
          <w:p w14:paraId="17FE6B99" w14:textId="77777777" w:rsidR="00FA02C5" w:rsidRPr="00E7062C" w:rsidRDefault="00FA02C5" w:rsidP="001F758A">
            <w:pPr>
              <w:pStyle w:val="StyleTabletextLeft"/>
            </w:pPr>
            <w:r w:rsidRPr="00E7062C">
              <w:t>2-215-6</w:t>
            </w:r>
          </w:p>
        </w:tc>
        <w:tc>
          <w:tcPr>
            <w:tcW w:w="1009" w:type="dxa"/>
            <w:gridSpan w:val="2"/>
            <w:shd w:val="clear" w:color="auto" w:fill="auto"/>
          </w:tcPr>
          <w:p w14:paraId="16727D5D" w14:textId="77777777" w:rsidR="00FA02C5" w:rsidRPr="00E7062C" w:rsidRDefault="00FA02C5" w:rsidP="001F758A">
            <w:pPr>
              <w:pStyle w:val="StyleTabletextLeft"/>
            </w:pPr>
            <w:r w:rsidRPr="00E7062C">
              <w:t>5822</w:t>
            </w:r>
          </w:p>
        </w:tc>
        <w:tc>
          <w:tcPr>
            <w:tcW w:w="3260" w:type="dxa"/>
            <w:shd w:val="clear" w:color="auto" w:fill="auto"/>
          </w:tcPr>
          <w:p w14:paraId="414015C7" w14:textId="77777777" w:rsidR="00FA02C5" w:rsidRPr="00FF621E" w:rsidRDefault="00FA02C5" w:rsidP="001F758A">
            <w:pPr>
              <w:pStyle w:val="StyleTabletextLeft"/>
            </w:pPr>
            <w:r w:rsidRPr="00FF621E">
              <w:t>Milano/via Giacosa 19 - TIMI3</w:t>
            </w:r>
          </w:p>
        </w:tc>
        <w:tc>
          <w:tcPr>
            <w:tcW w:w="4110" w:type="dxa"/>
            <w:gridSpan w:val="2"/>
          </w:tcPr>
          <w:p w14:paraId="52904796"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1140A524" w14:textId="77777777" w:rsidTr="00B55CDD">
        <w:trPr>
          <w:cantSplit/>
          <w:trHeight w:val="240"/>
        </w:trPr>
        <w:tc>
          <w:tcPr>
            <w:tcW w:w="909" w:type="dxa"/>
            <w:shd w:val="clear" w:color="auto" w:fill="auto"/>
          </w:tcPr>
          <w:p w14:paraId="08169AAA" w14:textId="77777777" w:rsidR="00FA02C5" w:rsidRPr="00E7062C" w:rsidRDefault="00FA02C5" w:rsidP="001F758A">
            <w:pPr>
              <w:pStyle w:val="StyleTabletextLeft"/>
            </w:pPr>
            <w:r w:rsidRPr="00E7062C">
              <w:t>2-215-7</w:t>
            </w:r>
          </w:p>
        </w:tc>
        <w:tc>
          <w:tcPr>
            <w:tcW w:w="1009" w:type="dxa"/>
            <w:gridSpan w:val="2"/>
            <w:shd w:val="clear" w:color="auto" w:fill="auto"/>
          </w:tcPr>
          <w:p w14:paraId="66381E42" w14:textId="77777777" w:rsidR="00FA02C5" w:rsidRPr="00E7062C" w:rsidRDefault="00FA02C5" w:rsidP="001F758A">
            <w:pPr>
              <w:pStyle w:val="StyleTabletextLeft"/>
            </w:pPr>
            <w:r w:rsidRPr="00E7062C">
              <w:t>5823</w:t>
            </w:r>
          </w:p>
        </w:tc>
        <w:tc>
          <w:tcPr>
            <w:tcW w:w="3260" w:type="dxa"/>
            <w:shd w:val="clear" w:color="auto" w:fill="auto"/>
          </w:tcPr>
          <w:p w14:paraId="11EDB427" w14:textId="77777777" w:rsidR="00FA02C5" w:rsidRPr="00FF621E" w:rsidRDefault="00FA02C5" w:rsidP="001F758A">
            <w:pPr>
              <w:pStyle w:val="StyleTabletextLeft"/>
            </w:pPr>
            <w:r w:rsidRPr="00FF621E">
              <w:t>Milano/via Giacosa 19 - TIMI4</w:t>
            </w:r>
          </w:p>
        </w:tc>
        <w:tc>
          <w:tcPr>
            <w:tcW w:w="4110" w:type="dxa"/>
            <w:gridSpan w:val="2"/>
          </w:tcPr>
          <w:p w14:paraId="6724FE67" w14:textId="77777777" w:rsidR="00FA02C5" w:rsidRPr="00B55CDD" w:rsidRDefault="00FA02C5" w:rsidP="001F758A">
            <w:pPr>
              <w:pStyle w:val="StyleTabletextLeft"/>
              <w:rPr>
                <w:lang w:val="es-ES"/>
              </w:rPr>
            </w:pPr>
            <w:r w:rsidRPr="00B55CDD">
              <w:rPr>
                <w:lang w:val="es-ES"/>
              </w:rPr>
              <w:t>Telecom Italia S.p.A. - TIM</w:t>
            </w:r>
          </w:p>
        </w:tc>
      </w:tr>
      <w:tr w:rsidR="00FA02C5" w:rsidRPr="00B55CDD" w14:paraId="631EA78C" w14:textId="77777777" w:rsidTr="00B55CDD">
        <w:trPr>
          <w:cantSplit/>
          <w:trHeight w:val="240"/>
        </w:trPr>
        <w:tc>
          <w:tcPr>
            <w:tcW w:w="909" w:type="dxa"/>
            <w:shd w:val="clear" w:color="auto" w:fill="auto"/>
          </w:tcPr>
          <w:p w14:paraId="780C02E2" w14:textId="77777777" w:rsidR="00FA02C5" w:rsidRPr="00E7062C" w:rsidRDefault="00FA02C5" w:rsidP="001F758A">
            <w:pPr>
              <w:pStyle w:val="StyleTabletextLeft"/>
            </w:pPr>
            <w:r w:rsidRPr="00E7062C">
              <w:t>2-216-0</w:t>
            </w:r>
          </w:p>
        </w:tc>
        <w:tc>
          <w:tcPr>
            <w:tcW w:w="1009" w:type="dxa"/>
            <w:gridSpan w:val="2"/>
            <w:shd w:val="clear" w:color="auto" w:fill="auto"/>
          </w:tcPr>
          <w:p w14:paraId="7FD789C4" w14:textId="77777777" w:rsidR="00FA02C5" w:rsidRPr="00E7062C" w:rsidRDefault="00FA02C5" w:rsidP="001F758A">
            <w:pPr>
              <w:pStyle w:val="StyleTabletextLeft"/>
            </w:pPr>
            <w:r w:rsidRPr="00E7062C">
              <w:t>5824</w:t>
            </w:r>
          </w:p>
        </w:tc>
        <w:tc>
          <w:tcPr>
            <w:tcW w:w="3260" w:type="dxa"/>
            <w:shd w:val="clear" w:color="auto" w:fill="auto"/>
          </w:tcPr>
          <w:p w14:paraId="0ACD132D" w14:textId="77777777" w:rsidR="00FA02C5" w:rsidRPr="00FF621E" w:rsidRDefault="00FA02C5" w:rsidP="001F758A">
            <w:pPr>
              <w:pStyle w:val="StyleTabletextLeft"/>
            </w:pPr>
            <w:r w:rsidRPr="00FF621E">
              <w:t>Torino corso Tazzoli - PMTO7</w:t>
            </w:r>
          </w:p>
        </w:tc>
        <w:tc>
          <w:tcPr>
            <w:tcW w:w="4110" w:type="dxa"/>
            <w:gridSpan w:val="2"/>
          </w:tcPr>
          <w:p w14:paraId="78655945" w14:textId="77777777" w:rsidR="00FA02C5" w:rsidRPr="00FF621E" w:rsidRDefault="00FA02C5" w:rsidP="001F758A">
            <w:pPr>
              <w:pStyle w:val="StyleTabletextLeft"/>
            </w:pPr>
            <w:r w:rsidRPr="00FF621E">
              <w:t>Poste Mobile S.p.A.</w:t>
            </w:r>
          </w:p>
        </w:tc>
      </w:tr>
      <w:tr w:rsidR="00FA02C5" w:rsidRPr="00B55CDD" w14:paraId="71FFA5C6" w14:textId="77777777" w:rsidTr="00B55CDD">
        <w:trPr>
          <w:cantSplit/>
          <w:trHeight w:val="240"/>
        </w:trPr>
        <w:tc>
          <w:tcPr>
            <w:tcW w:w="909" w:type="dxa"/>
            <w:shd w:val="clear" w:color="auto" w:fill="auto"/>
          </w:tcPr>
          <w:p w14:paraId="2A0E8CE3" w14:textId="77777777" w:rsidR="00FA02C5" w:rsidRPr="00E7062C" w:rsidRDefault="00FA02C5" w:rsidP="001F758A">
            <w:pPr>
              <w:pStyle w:val="StyleTabletextLeft"/>
            </w:pPr>
            <w:r w:rsidRPr="00E7062C">
              <w:t>2-216-1</w:t>
            </w:r>
          </w:p>
        </w:tc>
        <w:tc>
          <w:tcPr>
            <w:tcW w:w="1009" w:type="dxa"/>
            <w:gridSpan w:val="2"/>
            <w:shd w:val="clear" w:color="auto" w:fill="auto"/>
          </w:tcPr>
          <w:p w14:paraId="0B3FB0F1" w14:textId="77777777" w:rsidR="00FA02C5" w:rsidRPr="00E7062C" w:rsidRDefault="00FA02C5" w:rsidP="001F758A">
            <w:pPr>
              <w:pStyle w:val="StyleTabletextLeft"/>
            </w:pPr>
            <w:r w:rsidRPr="00E7062C">
              <w:t>5825</w:t>
            </w:r>
          </w:p>
        </w:tc>
        <w:tc>
          <w:tcPr>
            <w:tcW w:w="3260" w:type="dxa"/>
            <w:shd w:val="clear" w:color="auto" w:fill="auto"/>
          </w:tcPr>
          <w:p w14:paraId="2573C42D" w14:textId="77777777" w:rsidR="00FA02C5" w:rsidRPr="00FF621E" w:rsidRDefault="00FA02C5" w:rsidP="001F758A">
            <w:pPr>
              <w:pStyle w:val="StyleTabletextLeft"/>
            </w:pPr>
            <w:r w:rsidRPr="00FF621E">
              <w:t>MILANO VIA LANCETTI - PMMI7</w:t>
            </w:r>
          </w:p>
        </w:tc>
        <w:tc>
          <w:tcPr>
            <w:tcW w:w="4110" w:type="dxa"/>
            <w:gridSpan w:val="2"/>
          </w:tcPr>
          <w:p w14:paraId="6539B5C8" w14:textId="77777777" w:rsidR="00FA02C5" w:rsidRPr="00FF621E" w:rsidRDefault="00FA02C5" w:rsidP="001F758A">
            <w:pPr>
              <w:pStyle w:val="StyleTabletextLeft"/>
            </w:pPr>
            <w:r w:rsidRPr="00FF621E">
              <w:t>Poste Mobile S.p.A.</w:t>
            </w:r>
          </w:p>
        </w:tc>
      </w:tr>
      <w:tr w:rsidR="00FA02C5" w:rsidRPr="00870C6B" w14:paraId="0CF1950D" w14:textId="77777777" w:rsidTr="00B55CDD">
        <w:trPr>
          <w:cantSplit/>
          <w:trHeight w:val="240"/>
        </w:trPr>
        <w:tc>
          <w:tcPr>
            <w:tcW w:w="909" w:type="dxa"/>
            <w:shd w:val="clear" w:color="auto" w:fill="auto"/>
          </w:tcPr>
          <w:p w14:paraId="7787A140" w14:textId="77777777" w:rsidR="00FA02C5" w:rsidRPr="00E7062C" w:rsidRDefault="00FA02C5" w:rsidP="001F758A">
            <w:pPr>
              <w:pStyle w:val="StyleTabletextLeft"/>
            </w:pPr>
            <w:r w:rsidRPr="00E7062C">
              <w:t>2-216-2</w:t>
            </w:r>
          </w:p>
        </w:tc>
        <w:tc>
          <w:tcPr>
            <w:tcW w:w="1009" w:type="dxa"/>
            <w:gridSpan w:val="2"/>
            <w:shd w:val="clear" w:color="auto" w:fill="auto"/>
          </w:tcPr>
          <w:p w14:paraId="29420C10" w14:textId="77777777" w:rsidR="00FA02C5" w:rsidRPr="00E7062C" w:rsidRDefault="00FA02C5" w:rsidP="001F758A">
            <w:pPr>
              <w:pStyle w:val="StyleTabletextLeft"/>
            </w:pPr>
            <w:r w:rsidRPr="00E7062C">
              <w:t>5826</w:t>
            </w:r>
          </w:p>
        </w:tc>
        <w:tc>
          <w:tcPr>
            <w:tcW w:w="3260" w:type="dxa"/>
            <w:shd w:val="clear" w:color="auto" w:fill="auto"/>
          </w:tcPr>
          <w:p w14:paraId="65D5865F" w14:textId="77777777" w:rsidR="00FA02C5" w:rsidRPr="00FF621E" w:rsidRDefault="00FA02C5" w:rsidP="001F758A">
            <w:pPr>
              <w:pStyle w:val="StyleTabletextLeft"/>
            </w:pPr>
            <w:r w:rsidRPr="00FF621E">
              <w:t>Milano/via Tortona 26</w:t>
            </w:r>
          </w:p>
        </w:tc>
        <w:tc>
          <w:tcPr>
            <w:tcW w:w="4110" w:type="dxa"/>
            <w:gridSpan w:val="2"/>
          </w:tcPr>
          <w:p w14:paraId="4B90CC11" w14:textId="77777777" w:rsidR="00FA02C5" w:rsidRPr="00B55CDD" w:rsidRDefault="00FA02C5" w:rsidP="001F758A">
            <w:pPr>
              <w:pStyle w:val="StyleTabletextLeft"/>
              <w:rPr>
                <w:lang w:val="en-GB"/>
              </w:rPr>
            </w:pPr>
            <w:r w:rsidRPr="00B55CDD">
              <w:rPr>
                <w:lang w:val="en-GB"/>
              </w:rPr>
              <w:t>Cable &amp; Wireless S.p.A.</w:t>
            </w:r>
          </w:p>
        </w:tc>
      </w:tr>
      <w:tr w:rsidR="00FA02C5" w:rsidRPr="00B55CDD" w14:paraId="6C9AA4F1" w14:textId="77777777" w:rsidTr="00B55CDD">
        <w:trPr>
          <w:cantSplit/>
          <w:trHeight w:val="240"/>
        </w:trPr>
        <w:tc>
          <w:tcPr>
            <w:tcW w:w="909" w:type="dxa"/>
            <w:shd w:val="clear" w:color="auto" w:fill="auto"/>
          </w:tcPr>
          <w:p w14:paraId="2AEFC447" w14:textId="77777777" w:rsidR="00FA02C5" w:rsidRPr="00E7062C" w:rsidRDefault="00FA02C5" w:rsidP="001F758A">
            <w:pPr>
              <w:pStyle w:val="StyleTabletextLeft"/>
            </w:pPr>
            <w:r w:rsidRPr="00E7062C">
              <w:t>2-216-3</w:t>
            </w:r>
          </w:p>
        </w:tc>
        <w:tc>
          <w:tcPr>
            <w:tcW w:w="1009" w:type="dxa"/>
            <w:gridSpan w:val="2"/>
            <w:shd w:val="clear" w:color="auto" w:fill="auto"/>
          </w:tcPr>
          <w:p w14:paraId="4B49A63E" w14:textId="77777777" w:rsidR="00FA02C5" w:rsidRPr="00E7062C" w:rsidRDefault="00FA02C5" w:rsidP="001F758A">
            <w:pPr>
              <w:pStyle w:val="StyleTabletextLeft"/>
            </w:pPr>
            <w:r w:rsidRPr="00E7062C">
              <w:t>5827</w:t>
            </w:r>
          </w:p>
        </w:tc>
        <w:tc>
          <w:tcPr>
            <w:tcW w:w="3260" w:type="dxa"/>
            <w:shd w:val="clear" w:color="auto" w:fill="auto"/>
          </w:tcPr>
          <w:p w14:paraId="637B792E" w14:textId="77777777" w:rsidR="00FA02C5" w:rsidRPr="00FF621E" w:rsidRDefault="00FA02C5" w:rsidP="001F758A">
            <w:pPr>
              <w:pStyle w:val="StyleTabletextLeft"/>
            </w:pPr>
            <w:r w:rsidRPr="00B55CDD">
              <w:rPr>
                <w:lang w:val="es-ES"/>
              </w:rPr>
              <w:t xml:space="preserve">Roma/via G.V. Bona 67 Ed. </w:t>
            </w:r>
            <w:r w:rsidRPr="00FF621E">
              <w:t>B - CTRM2</w:t>
            </w:r>
          </w:p>
        </w:tc>
        <w:tc>
          <w:tcPr>
            <w:tcW w:w="4110" w:type="dxa"/>
            <w:gridSpan w:val="2"/>
          </w:tcPr>
          <w:p w14:paraId="12E4BFB1"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B55CDD" w14:paraId="60BA0A3D" w14:textId="77777777" w:rsidTr="00B55CDD">
        <w:trPr>
          <w:cantSplit/>
          <w:trHeight w:val="240"/>
        </w:trPr>
        <w:tc>
          <w:tcPr>
            <w:tcW w:w="909" w:type="dxa"/>
            <w:shd w:val="clear" w:color="auto" w:fill="auto"/>
          </w:tcPr>
          <w:p w14:paraId="03B6A1DF" w14:textId="77777777" w:rsidR="00FA02C5" w:rsidRPr="00E7062C" w:rsidRDefault="00FA02C5" w:rsidP="001F758A">
            <w:pPr>
              <w:pStyle w:val="StyleTabletextLeft"/>
            </w:pPr>
            <w:r w:rsidRPr="00E7062C">
              <w:t>2-216-4</w:t>
            </w:r>
          </w:p>
        </w:tc>
        <w:tc>
          <w:tcPr>
            <w:tcW w:w="1009" w:type="dxa"/>
            <w:gridSpan w:val="2"/>
            <w:shd w:val="clear" w:color="auto" w:fill="auto"/>
          </w:tcPr>
          <w:p w14:paraId="106CA648" w14:textId="77777777" w:rsidR="00FA02C5" w:rsidRPr="00E7062C" w:rsidRDefault="00FA02C5" w:rsidP="001F758A">
            <w:pPr>
              <w:pStyle w:val="StyleTabletextLeft"/>
            </w:pPr>
            <w:r w:rsidRPr="00E7062C">
              <w:t>5828</w:t>
            </w:r>
          </w:p>
        </w:tc>
        <w:tc>
          <w:tcPr>
            <w:tcW w:w="3260" w:type="dxa"/>
            <w:shd w:val="clear" w:color="auto" w:fill="auto"/>
          </w:tcPr>
          <w:p w14:paraId="3333C976" w14:textId="77777777" w:rsidR="00FA02C5" w:rsidRPr="00FF621E" w:rsidRDefault="00FA02C5" w:rsidP="001F758A">
            <w:pPr>
              <w:pStyle w:val="StyleTabletextLeft"/>
            </w:pPr>
            <w:r w:rsidRPr="00B55CDD">
              <w:rPr>
                <w:lang w:val="es-ES"/>
              </w:rPr>
              <w:t xml:space="preserve">Roma/via G.V. Bona 67 Ed. </w:t>
            </w:r>
            <w:r w:rsidRPr="00FF621E">
              <w:t>B - CTRM3</w:t>
            </w:r>
          </w:p>
        </w:tc>
        <w:tc>
          <w:tcPr>
            <w:tcW w:w="4110" w:type="dxa"/>
            <w:gridSpan w:val="2"/>
          </w:tcPr>
          <w:p w14:paraId="64C47B46"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B55CDD" w14:paraId="4B4328CC" w14:textId="77777777" w:rsidTr="00B55CDD">
        <w:trPr>
          <w:cantSplit/>
          <w:trHeight w:val="240"/>
        </w:trPr>
        <w:tc>
          <w:tcPr>
            <w:tcW w:w="909" w:type="dxa"/>
            <w:shd w:val="clear" w:color="auto" w:fill="auto"/>
          </w:tcPr>
          <w:p w14:paraId="5C27AFE2" w14:textId="77777777" w:rsidR="00FA02C5" w:rsidRPr="00E7062C" w:rsidRDefault="00FA02C5" w:rsidP="001F758A">
            <w:pPr>
              <w:pStyle w:val="StyleTabletextLeft"/>
            </w:pPr>
            <w:r w:rsidRPr="00E7062C">
              <w:t>2-216-5</w:t>
            </w:r>
          </w:p>
        </w:tc>
        <w:tc>
          <w:tcPr>
            <w:tcW w:w="1009" w:type="dxa"/>
            <w:gridSpan w:val="2"/>
            <w:shd w:val="clear" w:color="auto" w:fill="auto"/>
          </w:tcPr>
          <w:p w14:paraId="79935640" w14:textId="77777777" w:rsidR="00FA02C5" w:rsidRPr="00E7062C" w:rsidRDefault="00FA02C5" w:rsidP="001F758A">
            <w:pPr>
              <w:pStyle w:val="StyleTabletextLeft"/>
            </w:pPr>
            <w:r w:rsidRPr="00E7062C">
              <w:t>5829</w:t>
            </w:r>
          </w:p>
        </w:tc>
        <w:tc>
          <w:tcPr>
            <w:tcW w:w="3260" w:type="dxa"/>
            <w:shd w:val="clear" w:color="auto" w:fill="auto"/>
          </w:tcPr>
          <w:p w14:paraId="2460DDB2" w14:textId="77777777" w:rsidR="00FA02C5" w:rsidRPr="00FF621E" w:rsidRDefault="00FA02C5" w:rsidP="001F758A">
            <w:pPr>
              <w:pStyle w:val="StyleTabletextLeft"/>
            </w:pPr>
            <w:r w:rsidRPr="00FF621E">
              <w:t>Milano/via Ugo Bassi 2</w:t>
            </w:r>
          </w:p>
        </w:tc>
        <w:tc>
          <w:tcPr>
            <w:tcW w:w="4110" w:type="dxa"/>
            <w:gridSpan w:val="2"/>
          </w:tcPr>
          <w:p w14:paraId="3325C6AA" w14:textId="77777777" w:rsidR="00FA02C5" w:rsidRPr="00B55CDD" w:rsidRDefault="00FA02C5" w:rsidP="001F758A">
            <w:pPr>
              <w:pStyle w:val="StyleTabletextLeft"/>
              <w:rPr>
                <w:lang w:val="es-ES"/>
              </w:rPr>
            </w:pPr>
            <w:r w:rsidRPr="00B55CDD">
              <w:rPr>
                <w:lang w:val="es-ES"/>
              </w:rPr>
              <w:t>Clouditalia Telecomunicazioni S.p.A.</w:t>
            </w:r>
          </w:p>
        </w:tc>
      </w:tr>
      <w:tr w:rsidR="00FA02C5" w:rsidRPr="0040209B" w14:paraId="4194697D" w14:textId="77777777" w:rsidTr="00B55CDD">
        <w:trPr>
          <w:cantSplit/>
          <w:trHeight w:val="240"/>
        </w:trPr>
        <w:tc>
          <w:tcPr>
            <w:tcW w:w="909" w:type="dxa"/>
            <w:shd w:val="clear" w:color="auto" w:fill="auto"/>
          </w:tcPr>
          <w:p w14:paraId="6A80E70F" w14:textId="77777777" w:rsidR="00FA02C5" w:rsidRPr="00E7062C" w:rsidRDefault="00FA02C5" w:rsidP="001F758A">
            <w:pPr>
              <w:pStyle w:val="StyleTabletextLeft"/>
            </w:pPr>
            <w:r w:rsidRPr="00E7062C">
              <w:t>2-216-7</w:t>
            </w:r>
          </w:p>
        </w:tc>
        <w:tc>
          <w:tcPr>
            <w:tcW w:w="1009" w:type="dxa"/>
            <w:gridSpan w:val="2"/>
            <w:shd w:val="clear" w:color="auto" w:fill="auto"/>
          </w:tcPr>
          <w:p w14:paraId="6E2D1931" w14:textId="77777777" w:rsidR="00FA02C5" w:rsidRPr="00E7062C" w:rsidRDefault="00FA02C5" w:rsidP="001F758A">
            <w:pPr>
              <w:pStyle w:val="StyleTabletextLeft"/>
            </w:pPr>
            <w:r w:rsidRPr="00E7062C">
              <w:t>5831</w:t>
            </w:r>
          </w:p>
        </w:tc>
        <w:tc>
          <w:tcPr>
            <w:tcW w:w="3260" w:type="dxa"/>
            <w:shd w:val="clear" w:color="auto" w:fill="auto"/>
          </w:tcPr>
          <w:p w14:paraId="532C5879" w14:textId="77777777" w:rsidR="00FA02C5" w:rsidRPr="00FF621E" w:rsidRDefault="00FA02C5" w:rsidP="001F758A">
            <w:pPr>
              <w:pStyle w:val="StyleTabletextLeft"/>
            </w:pPr>
            <w:r w:rsidRPr="00FF621E">
              <w:t>Milano via caldera - DYMI2</w:t>
            </w:r>
          </w:p>
        </w:tc>
        <w:tc>
          <w:tcPr>
            <w:tcW w:w="4110" w:type="dxa"/>
            <w:gridSpan w:val="2"/>
          </w:tcPr>
          <w:p w14:paraId="674AF48B" w14:textId="77777777" w:rsidR="00FA02C5" w:rsidRPr="00B55CDD" w:rsidRDefault="00FA02C5" w:rsidP="001F758A">
            <w:pPr>
              <w:pStyle w:val="StyleTabletextLeft"/>
              <w:rPr>
                <w:lang w:val="es-ES"/>
              </w:rPr>
            </w:pPr>
            <w:r w:rsidRPr="00B55CDD">
              <w:rPr>
                <w:lang w:val="es-ES"/>
              </w:rPr>
              <w:t>Digi Italy S.r.l.</w:t>
            </w:r>
          </w:p>
        </w:tc>
      </w:tr>
      <w:tr w:rsidR="00FA02C5" w:rsidRPr="00870C6B" w14:paraId="0C92EC7F" w14:textId="77777777" w:rsidTr="00B55CDD">
        <w:trPr>
          <w:cantSplit/>
          <w:trHeight w:val="240"/>
        </w:trPr>
        <w:tc>
          <w:tcPr>
            <w:tcW w:w="909" w:type="dxa"/>
            <w:shd w:val="clear" w:color="auto" w:fill="auto"/>
          </w:tcPr>
          <w:p w14:paraId="759FB6F3" w14:textId="77777777" w:rsidR="00FA02C5" w:rsidRPr="00E7062C" w:rsidRDefault="00FA02C5" w:rsidP="001F758A">
            <w:pPr>
              <w:pStyle w:val="StyleTabletextLeft"/>
            </w:pPr>
            <w:r w:rsidRPr="00E7062C">
              <w:t>5-244-0</w:t>
            </w:r>
          </w:p>
        </w:tc>
        <w:tc>
          <w:tcPr>
            <w:tcW w:w="1009" w:type="dxa"/>
            <w:gridSpan w:val="2"/>
            <w:shd w:val="clear" w:color="auto" w:fill="auto"/>
          </w:tcPr>
          <w:p w14:paraId="0B3A809E" w14:textId="77777777" w:rsidR="00FA02C5" w:rsidRPr="00E7062C" w:rsidRDefault="00FA02C5" w:rsidP="001F758A">
            <w:pPr>
              <w:pStyle w:val="StyleTabletextLeft"/>
            </w:pPr>
            <w:r w:rsidRPr="00E7062C">
              <w:t>12192</w:t>
            </w:r>
          </w:p>
        </w:tc>
        <w:tc>
          <w:tcPr>
            <w:tcW w:w="3260" w:type="dxa"/>
            <w:shd w:val="clear" w:color="auto" w:fill="auto"/>
          </w:tcPr>
          <w:p w14:paraId="5E64D615" w14:textId="77777777" w:rsidR="00FA02C5" w:rsidRPr="00FF621E" w:rsidRDefault="00FA02C5" w:rsidP="001F758A">
            <w:pPr>
              <w:pStyle w:val="StyleTabletextLeft"/>
            </w:pPr>
            <w:r w:rsidRPr="00FF621E">
              <w:t>Milano\Via Caldera, 21</w:t>
            </w:r>
          </w:p>
        </w:tc>
        <w:tc>
          <w:tcPr>
            <w:tcW w:w="4110" w:type="dxa"/>
            <w:gridSpan w:val="2"/>
          </w:tcPr>
          <w:p w14:paraId="5D75D5AB" w14:textId="77777777" w:rsidR="00FA02C5" w:rsidRPr="00FF621E" w:rsidRDefault="00FA02C5" w:rsidP="001F758A">
            <w:pPr>
              <w:pStyle w:val="StyleTabletextLeft"/>
            </w:pPr>
            <w:r w:rsidRPr="00FF621E">
              <w:t>Uno Communications S.p.A.</w:t>
            </w:r>
          </w:p>
        </w:tc>
      </w:tr>
      <w:tr w:rsidR="00FA02C5" w:rsidRPr="00870C6B" w14:paraId="3F10E4BF" w14:textId="77777777" w:rsidTr="00B55CDD">
        <w:trPr>
          <w:cantSplit/>
          <w:trHeight w:val="240"/>
        </w:trPr>
        <w:tc>
          <w:tcPr>
            <w:tcW w:w="909" w:type="dxa"/>
            <w:shd w:val="clear" w:color="auto" w:fill="auto"/>
          </w:tcPr>
          <w:p w14:paraId="7B8782C6" w14:textId="77777777" w:rsidR="00FA02C5" w:rsidRPr="00E7062C" w:rsidRDefault="00FA02C5" w:rsidP="001F758A">
            <w:pPr>
              <w:pStyle w:val="StyleTabletextLeft"/>
            </w:pPr>
            <w:r w:rsidRPr="00E7062C">
              <w:t>5-244-1</w:t>
            </w:r>
          </w:p>
        </w:tc>
        <w:tc>
          <w:tcPr>
            <w:tcW w:w="1009" w:type="dxa"/>
            <w:gridSpan w:val="2"/>
            <w:shd w:val="clear" w:color="auto" w:fill="auto"/>
          </w:tcPr>
          <w:p w14:paraId="18B0E071" w14:textId="77777777" w:rsidR="00FA02C5" w:rsidRPr="00E7062C" w:rsidRDefault="00FA02C5" w:rsidP="001F758A">
            <w:pPr>
              <w:pStyle w:val="StyleTabletextLeft"/>
            </w:pPr>
            <w:r w:rsidRPr="00E7062C">
              <w:t>12193</w:t>
            </w:r>
          </w:p>
        </w:tc>
        <w:tc>
          <w:tcPr>
            <w:tcW w:w="3260" w:type="dxa"/>
            <w:shd w:val="clear" w:color="auto" w:fill="auto"/>
          </w:tcPr>
          <w:p w14:paraId="549F01ED" w14:textId="77777777" w:rsidR="00FA02C5" w:rsidRPr="00FF621E" w:rsidRDefault="00FA02C5" w:rsidP="001F758A">
            <w:pPr>
              <w:pStyle w:val="StyleTabletextLeft"/>
            </w:pPr>
            <w:r w:rsidRPr="00FF621E">
              <w:t>Roma\Piazza Bologna</w:t>
            </w:r>
          </w:p>
        </w:tc>
        <w:tc>
          <w:tcPr>
            <w:tcW w:w="4110" w:type="dxa"/>
            <w:gridSpan w:val="2"/>
          </w:tcPr>
          <w:p w14:paraId="7319C7BF" w14:textId="77777777" w:rsidR="00FA02C5" w:rsidRPr="00FF621E" w:rsidRDefault="00FA02C5" w:rsidP="001F758A">
            <w:pPr>
              <w:pStyle w:val="StyleTabletextLeft"/>
            </w:pPr>
            <w:r w:rsidRPr="00FF621E">
              <w:t>Fastweb S.p.A.</w:t>
            </w:r>
          </w:p>
        </w:tc>
      </w:tr>
      <w:tr w:rsidR="00FA02C5" w:rsidRPr="00B55CDD" w14:paraId="6D667B76" w14:textId="77777777" w:rsidTr="00B55CDD">
        <w:trPr>
          <w:cantSplit/>
          <w:trHeight w:val="240"/>
        </w:trPr>
        <w:tc>
          <w:tcPr>
            <w:tcW w:w="909" w:type="dxa"/>
            <w:shd w:val="clear" w:color="auto" w:fill="auto"/>
          </w:tcPr>
          <w:p w14:paraId="06243EB2" w14:textId="77777777" w:rsidR="00FA02C5" w:rsidRPr="00E7062C" w:rsidRDefault="00FA02C5" w:rsidP="001F758A">
            <w:pPr>
              <w:pStyle w:val="StyleTabletextLeft"/>
            </w:pPr>
            <w:r w:rsidRPr="00E7062C">
              <w:t>5-244-2</w:t>
            </w:r>
          </w:p>
        </w:tc>
        <w:tc>
          <w:tcPr>
            <w:tcW w:w="1009" w:type="dxa"/>
            <w:gridSpan w:val="2"/>
            <w:shd w:val="clear" w:color="auto" w:fill="auto"/>
          </w:tcPr>
          <w:p w14:paraId="3785D4D5" w14:textId="77777777" w:rsidR="00FA02C5" w:rsidRPr="00E7062C" w:rsidRDefault="00FA02C5" w:rsidP="001F758A">
            <w:pPr>
              <w:pStyle w:val="StyleTabletextLeft"/>
            </w:pPr>
            <w:r w:rsidRPr="00E7062C">
              <w:t>12194</w:t>
            </w:r>
          </w:p>
        </w:tc>
        <w:tc>
          <w:tcPr>
            <w:tcW w:w="3260" w:type="dxa"/>
            <w:shd w:val="clear" w:color="auto" w:fill="auto"/>
          </w:tcPr>
          <w:p w14:paraId="2442C2A0" w14:textId="77777777" w:rsidR="00FA02C5" w:rsidRPr="00FF621E" w:rsidRDefault="00FA02C5" w:rsidP="001F758A">
            <w:pPr>
              <w:pStyle w:val="StyleTabletextLeft"/>
            </w:pPr>
            <w:r w:rsidRPr="00FF621E">
              <w:t>Via Luca Marenzio 18 - 50127 Firenze</w:t>
            </w:r>
          </w:p>
        </w:tc>
        <w:tc>
          <w:tcPr>
            <w:tcW w:w="4110" w:type="dxa"/>
            <w:gridSpan w:val="2"/>
          </w:tcPr>
          <w:p w14:paraId="30314666" w14:textId="77777777" w:rsidR="00FA02C5" w:rsidRPr="00B55CDD" w:rsidRDefault="00FA02C5" w:rsidP="001F758A">
            <w:pPr>
              <w:pStyle w:val="StyleTabletextLeft"/>
              <w:rPr>
                <w:lang w:val="es-ES"/>
              </w:rPr>
            </w:pPr>
            <w:r w:rsidRPr="00B55CDD">
              <w:rPr>
                <w:lang w:val="es-ES"/>
              </w:rPr>
              <w:t>U - Compagnia Italiana di Telecomunicazioni</w:t>
            </w:r>
          </w:p>
        </w:tc>
      </w:tr>
      <w:tr w:rsidR="00FA02C5" w:rsidRPr="00870C6B" w14:paraId="361F85C4" w14:textId="77777777" w:rsidTr="00B55CDD">
        <w:trPr>
          <w:cantSplit/>
          <w:trHeight w:val="240"/>
        </w:trPr>
        <w:tc>
          <w:tcPr>
            <w:tcW w:w="909" w:type="dxa"/>
            <w:shd w:val="clear" w:color="auto" w:fill="auto"/>
          </w:tcPr>
          <w:p w14:paraId="0F9B57DB" w14:textId="77777777" w:rsidR="00FA02C5" w:rsidRPr="00E7062C" w:rsidRDefault="00FA02C5" w:rsidP="001F758A">
            <w:pPr>
              <w:pStyle w:val="StyleTabletextLeft"/>
            </w:pPr>
            <w:r w:rsidRPr="00E7062C">
              <w:t>5-244-3</w:t>
            </w:r>
          </w:p>
        </w:tc>
        <w:tc>
          <w:tcPr>
            <w:tcW w:w="1009" w:type="dxa"/>
            <w:gridSpan w:val="2"/>
            <w:shd w:val="clear" w:color="auto" w:fill="auto"/>
          </w:tcPr>
          <w:p w14:paraId="558614F2" w14:textId="77777777" w:rsidR="00FA02C5" w:rsidRPr="00E7062C" w:rsidRDefault="00FA02C5" w:rsidP="001F758A">
            <w:pPr>
              <w:pStyle w:val="StyleTabletextLeft"/>
            </w:pPr>
            <w:r w:rsidRPr="00E7062C">
              <w:t>12195</w:t>
            </w:r>
          </w:p>
        </w:tc>
        <w:tc>
          <w:tcPr>
            <w:tcW w:w="3260" w:type="dxa"/>
            <w:shd w:val="clear" w:color="auto" w:fill="auto"/>
          </w:tcPr>
          <w:p w14:paraId="13DE5E16" w14:textId="77777777" w:rsidR="00FA02C5" w:rsidRPr="00B55CDD" w:rsidRDefault="00FA02C5" w:rsidP="001F758A">
            <w:pPr>
              <w:pStyle w:val="StyleTabletextLeft"/>
              <w:rPr>
                <w:lang w:val="es-ES"/>
              </w:rPr>
            </w:pPr>
            <w:r w:rsidRPr="00B55CDD">
              <w:rPr>
                <w:lang w:val="es-ES"/>
              </w:rPr>
              <w:t>MILANO via Caldera 21 acr ITM/MI</w:t>
            </w:r>
          </w:p>
        </w:tc>
        <w:tc>
          <w:tcPr>
            <w:tcW w:w="4110" w:type="dxa"/>
            <w:gridSpan w:val="2"/>
          </w:tcPr>
          <w:p w14:paraId="54CC211F" w14:textId="77777777" w:rsidR="00FA02C5" w:rsidRPr="00FF621E" w:rsidRDefault="00FA02C5" w:rsidP="001F758A">
            <w:pPr>
              <w:pStyle w:val="StyleTabletextLeft"/>
            </w:pPr>
            <w:r w:rsidRPr="00FF621E">
              <w:t>Intermatica S.p.A.</w:t>
            </w:r>
          </w:p>
        </w:tc>
      </w:tr>
      <w:tr w:rsidR="00FA02C5" w:rsidRPr="00870C6B" w14:paraId="63657BC9" w14:textId="77777777" w:rsidTr="00B55CDD">
        <w:trPr>
          <w:cantSplit/>
          <w:trHeight w:val="240"/>
        </w:trPr>
        <w:tc>
          <w:tcPr>
            <w:tcW w:w="909" w:type="dxa"/>
            <w:shd w:val="clear" w:color="auto" w:fill="auto"/>
          </w:tcPr>
          <w:p w14:paraId="725B926E" w14:textId="77777777" w:rsidR="00FA02C5" w:rsidRPr="00E7062C" w:rsidRDefault="00FA02C5" w:rsidP="001F758A">
            <w:pPr>
              <w:pStyle w:val="StyleTabletextLeft"/>
            </w:pPr>
            <w:r w:rsidRPr="00E7062C">
              <w:t>5-244-4</w:t>
            </w:r>
          </w:p>
        </w:tc>
        <w:tc>
          <w:tcPr>
            <w:tcW w:w="1009" w:type="dxa"/>
            <w:gridSpan w:val="2"/>
            <w:shd w:val="clear" w:color="auto" w:fill="auto"/>
          </w:tcPr>
          <w:p w14:paraId="3E0D8B2F" w14:textId="77777777" w:rsidR="00FA02C5" w:rsidRPr="00E7062C" w:rsidRDefault="00FA02C5" w:rsidP="001F758A">
            <w:pPr>
              <w:pStyle w:val="StyleTabletextLeft"/>
            </w:pPr>
            <w:r w:rsidRPr="00E7062C">
              <w:t>12196</w:t>
            </w:r>
          </w:p>
        </w:tc>
        <w:tc>
          <w:tcPr>
            <w:tcW w:w="3260" w:type="dxa"/>
            <w:shd w:val="clear" w:color="auto" w:fill="auto"/>
          </w:tcPr>
          <w:p w14:paraId="28A1626B" w14:textId="77777777" w:rsidR="00FA02C5" w:rsidRPr="00FF621E" w:rsidRDefault="00FA02C5" w:rsidP="001F758A">
            <w:pPr>
              <w:pStyle w:val="StyleTabletextLeft"/>
            </w:pPr>
            <w:r w:rsidRPr="00FF621E">
              <w:t>Via Bellafino 35 24126 - Bergamo</w:t>
            </w:r>
          </w:p>
        </w:tc>
        <w:tc>
          <w:tcPr>
            <w:tcW w:w="4110" w:type="dxa"/>
            <w:gridSpan w:val="2"/>
          </w:tcPr>
          <w:p w14:paraId="52495C44" w14:textId="77777777" w:rsidR="00FA02C5" w:rsidRPr="00FF621E" w:rsidRDefault="00FA02C5" w:rsidP="001F758A">
            <w:pPr>
              <w:pStyle w:val="StyleTabletextLeft"/>
            </w:pPr>
            <w:r w:rsidRPr="00FF621E">
              <w:t>Qcom Interactive S.p.A.</w:t>
            </w:r>
          </w:p>
        </w:tc>
      </w:tr>
      <w:tr w:rsidR="00FA02C5" w:rsidRPr="0040209B" w14:paraId="0EC91324" w14:textId="77777777" w:rsidTr="00B55CDD">
        <w:trPr>
          <w:cantSplit/>
          <w:trHeight w:val="240"/>
        </w:trPr>
        <w:tc>
          <w:tcPr>
            <w:tcW w:w="909" w:type="dxa"/>
            <w:shd w:val="clear" w:color="auto" w:fill="auto"/>
          </w:tcPr>
          <w:p w14:paraId="474ABB1D" w14:textId="77777777" w:rsidR="00FA02C5" w:rsidRPr="00E7062C" w:rsidRDefault="00FA02C5" w:rsidP="001F758A">
            <w:pPr>
              <w:pStyle w:val="StyleTabletextLeft"/>
            </w:pPr>
            <w:r w:rsidRPr="00E7062C">
              <w:t>5-244-5</w:t>
            </w:r>
          </w:p>
        </w:tc>
        <w:tc>
          <w:tcPr>
            <w:tcW w:w="1009" w:type="dxa"/>
            <w:gridSpan w:val="2"/>
            <w:shd w:val="clear" w:color="auto" w:fill="auto"/>
          </w:tcPr>
          <w:p w14:paraId="18F9335C" w14:textId="77777777" w:rsidR="00FA02C5" w:rsidRPr="00E7062C" w:rsidRDefault="00FA02C5" w:rsidP="001F758A">
            <w:pPr>
              <w:pStyle w:val="StyleTabletextLeft"/>
            </w:pPr>
            <w:r w:rsidRPr="00E7062C">
              <w:t>12197</w:t>
            </w:r>
          </w:p>
        </w:tc>
        <w:tc>
          <w:tcPr>
            <w:tcW w:w="3260" w:type="dxa"/>
            <w:shd w:val="clear" w:color="auto" w:fill="auto"/>
          </w:tcPr>
          <w:p w14:paraId="2B341283" w14:textId="77777777" w:rsidR="00FA02C5" w:rsidRPr="00FF621E" w:rsidRDefault="00FA02C5" w:rsidP="001F758A">
            <w:pPr>
              <w:pStyle w:val="StyleTabletextLeft"/>
            </w:pPr>
            <w:r w:rsidRPr="00FF621E">
              <w:t>Milano via caldera - DYMI3</w:t>
            </w:r>
          </w:p>
        </w:tc>
        <w:tc>
          <w:tcPr>
            <w:tcW w:w="4110" w:type="dxa"/>
            <w:gridSpan w:val="2"/>
          </w:tcPr>
          <w:p w14:paraId="07B6E703" w14:textId="77777777" w:rsidR="00FA02C5" w:rsidRPr="00B55CDD" w:rsidRDefault="00FA02C5" w:rsidP="001F758A">
            <w:pPr>
              <w:pStyle w:val="StyleTabletextLeft"/>
              <w:rPr>
                <w:lang w:val="es-ES"/>
              </w:rPr>
            </w:pPr>
            <w:r w:rsidRPr="00B55CDD">
              <w:rPr>
                <w:lang w:val="es-ES"/>
              </w:rPr>
              <w:t>Digi Italy S.r.l.</w:t>
            </w:r>
          </w:p>
        </w:tc>
      </w:tr>
      <w:tr w:rsidR="00FA02C5" w:rsidRPr="0040209B" w14:paraId="68593147" w14:textId="77777777" w:rsidTr="00B55CDD">
        <w:trPr>
          <w:cantSplit/>
          <w:trHeight w:val="240"/>
        </w:trPr>
        <w:tc>
          <w:tcPr>
            <w:tcW w:w="909" w:type="dxa"/>
            <w:shd w:val="clear" w:color="auto" w:fill="auto"/>
          </w:tcPr>
          <w:p w14:paraId="52F016A2" w14:textId="77777777" w:rsidR="00FA02C5" w:rsidRPr="00E7062C" w:rsidRDefault="00FA02C5" w:rsidP="001F758A">
            <w:pPr>
              <w:pStyle w:val="StyleTabletextLeft"/>
            </w:pPr>
            <w:r w:rsidRPr="00E7062C">
              <w:t>5-244-6</w:t>
            </w:r>
          </w:p>
        </w:tc>
        <w:tc>
          <w:tcPr>
            <w:tcW w:w="1009" w:type="dxa"/>
            <w:gridSpan w:val="2"/>
            <w:shd w:val="clear" w:color="auto" w:fill="auto"/>
          </w:tcPr>
          <w:p w14:paraId="5FA1146C" w14:textId="77777777" w:rsidR="00FA02C5" w:rsidRPr="00E7062C" w:rsidRDefault="00FA02C5" w:rsidP="001F758A">
            <w:pPr>
              <w:pStyle w:val="StyleTabletextLeft"/>
            </w:pPr>
            <w:r w:rsidRPr="00E7062C">
              <w:t>12198</w:t>
            </w:r>
          </w:p>
        </w:tc>
        <w:tc>
          <w:tcPr>
            <w:tcW w:w="3260" w:type="dxa"/>
            <w:shd w:val="clear" w:color="auto" w:fill="auto"/>
          </w:tcPr>
          <w:p w14:paraId="41996FB1" w14:textId="77777777" w:rsidR="00FA02C5" w:rsidRPr="00FF621E" w:rsidRDefault="00FA02C5" w:rsidP="001F758A">
            <w:pPr>
              <w:pStyle w:val="StyleTabletextLeft"/>
            </w:pPr>
            <w:r w:rsidRPr="00FF621E">
              <w:t>Milano via caldera - DYMI4</w:t>
            </w:r>
          </w:p>
        </w:tc>
        <w:tc>
          <w:tcPr>
            <w:tcW w:w="4110" w:type="dxa"/>
            <w:gridSpan w:val="2"/>
          </w:tcPr>
          <w:p w14:paraId="365EA7D4" w14:textId="77777777" w:rsidR="00FA02C5" w:rsidRPr="00B55CDD" w:rsidRDefault="00FA02C5" w:rsidP="001F758A">
            <w:pPr>
              <w:pStyle w:val="StyleTabletextLeft"/>
              <w:rPr>
                <w:lang w:val="es-ES"/>
              </w:rPr>
            </w:pPr>
            <w:r w:rsidRPr="00B55CDD">
              <w:rPr>
                <w:lang w:val="es-ES"/>
              </w:rPr>
              <w:t>Digi Italy S.r.l.</w:t>
            </w:r>
          </w:p>
        </w:tc>
      </w:tr>
      <w:tr w:rsidR="00FA02C5" w:rsidRPr="00B55CDD" w14:paraId="15166F71" w14:textId="77777777" w:rsidTr="00B55CDD">
        <w:trPr>
          <w:cantSplit/>
          <w:trHeight w:val="240"/>
        </w:trPr>
        <w:tc>
          <w:tcPr>
            <w:tcW w:w="909" w:type="dxa"/>
            <w:shd w:val="clear" w:color="auto" w:fill="auto"/>
          </w:tcPr>
          <w:p w14:paraId="40C452A6" w14:textId="77777777" w:rsidR="00FA02C5" w:rsidRPr="00E7062C" w:rsidRDefault="00FA02C5" w:rsidP="001F758A">
            <w:pPr>
              <w:pStyle w:val="StyleTabletextLeft"/>
            </w:pPr>
            <w:r w:rsidRPr="00E7062C">
              <w:t>5-244-7</w:t>
            </w:r>
          </w:p>
        </w:tc>
        <w:tc>
          <w:tcPr>
            <w:tcW w:w="1009" w:type="dxa"/>
            <w:gridSpan w:val="2"/>
            <w:shd w:val="clear" w:color="auto" w:fill="auto"/>
          </w:tcPr>
          <w:p w14:paraId="46A38CAF" w14:textId="77777777" w:rsidR="00FA02C5" w:rsidRPr="00E7062C" w:rsidRDefault="00FA02C5" w:rsidP="001F758A">
            <w:pPr>
              <w:pStyle w:val="StyleTabletextLeft"/>
            </w:pPr>
            <w:r w:rsidRPr="00E7062C">
              <w:t>12199</w:t>
            </w:r>
          </w:p>
        </w:tc>
        <w:tc>
          <w:tcPr>
            <w:tcW w:w="3260" w:type="dxa"/>
            <w:shd w:val="clear" w:color="auto" w:fill="auto"/>
          </w:tcPr>
          <w:p w14:paraId="0B590260" w14:textId="77777777" w:rsidR="00FA02C5" w:rsidRPr="00FF621E" w:rsidRDefault="00FA02C5" w:rsidP="001F758A">
            <w:pPr>
              <w:pStyle w:val="StyleTabletextLeft"/>
            </w:pPr>
            <w:r w:rsidRPr="00FF621E">
              <w:t>Milano/Via Caldera 21 - ATMI3</w:t>
            </w:r>
          </w:p>
        </w:tc>
        <w:tc>
          <w:tcPr>
            <w:tcW w:w="4110" w:type="dxa"/>
            <w:gridSpan w:val="2"/>
          </w:tcPr>
          <w:p w14:paraId="70BCC675" w14:textId="77777777" w:rsidR="00FA02C5" w:rsidRPr="00B55CDD" w:rsidRDefault="00FA02C5" w:rsidP="001F758A">
            <w:pPr>
              <w:pStyle w:val="StyleTabletextLeft"/>
              <w:rPr>
                <w:lang w:val="es-ES"/>
              </w:rPr>
            </w:pPr>
            <w:r w:rsidRPr="00B55CDD">
              <w:rPr>
                <w:lang w:val="es-ES"/>
              </w:rPr>
              <w:t>Agile Telecom S.r.l.</w:t>
            </w:r>
          </w:p>
        </w:tc>
      </w:tr>
      <w:tr w:rsidR="00FA02C5" w:rsidRPr="00B55CDD" w14:paraId="24DD1B63" w14:textId="77777777" w:rsidTr="00B55CDD">
        <w:trPr>
          <w:cantSplit/>
          <w:trHeight w:val="240"/>
        </w:trPr>
        <w:tc>
          <w:tcPr>
            <w:tcW w:w="909" w:type="dxa"/>
            <w:shd w:val="clear" w:color="auto" w:fill="auto"/>
          </w:tcPr>
          <w:p w14:paraId="18BDFC1F" w14:textId="77777777" w:rsidR="00FA02C5" w:rsidRPr="00E7062C" w:rsidRDefault="00FA02C5" w:rsidP="001F758A">
            <w:pPr>
              <w:pStyle w:val="StyleTabletextLeft"/>
            </w:pPr>
            <w:r w:rsidRPr="00E7062C">
              <w:t>5-255-0</w:t>
            </w:r>
          </w:p>
        </w:tc>
        <w:tc>
          <w:tcPr>
            <w:tcW w:w="1009" w:type="dxa"/>
            <w:gridSpan w:val="2"/>
            <w:shd w:val="clear" w:color="auto" w:fill="auto"/>
          </w:tcPr>
          <w:p w14:paraId="4B7E0255" w14:textId="77777777" w:rsidR="00FA02C5" w:rsidRPr="00E7062C" w:rsidRDefault="00FA02C5" w:rsidP="001F758A">
            <w:pPr>
              <w:pStyle w:val="StyleTabletextLeft"/>
            </w:pPr>
            <w:r w:rsidRPr="00E7062C">
              <w:t>12280</w:t>
            </w:r>
          </w:p>
        </w:tc>
        <w:tc>
          <w:tcPr>
            <w:tcW w:w="3260" w:type="dxa"/>
            <w:shd w:val="clear" w:color="auto" w:fill="auto"/>
          </w:tcPr>
          <w:p w14:paraId="3C2C6540" w14:textId="77777777" w:rsidR="00FA02C5" w:rsidRPr="00B55CDD" w:rsidRDefault="00FA02C5" w:rsidP="001F758A">
            <w:pPr>
              <w:pStyle w:val="StyleTabletextLeft"/>
              <w:rPr>
                <w:lang w:val="es-ES"/>
              </w:rPr>
            </w:pPr>
            <w:r w:rsidRPr="00B55CDD">
              <w:rPr>
                <w:lang w:val="es-ES"/>
              </w:rPr>
              <w:t>Milano/Via Breda, 28 c/o Stazione G. Pirelli</w:t>
            </w:r>
          </w:p>
        </w:tc>
        <w:tc>
          <w:tcPr>
            <w:tcW w:w="4110" w:type="dxa"/>
            <w:gridSpan w:val="2"/>
          </w:tcPr>
          <w:p w14:paraId="0E351115" w14:textId="77777777" w:rsidR="00FA02C5" w:rsidRPr="00B55CDD" w:rsidRDefault="00FA02C5" w:rsidP="001F758A">
            <w:pPr>
              <w:pStyle w:val="StyleTabletextLeft"/>
              <w:rPr>
                <w:lang w:val="es-ES"/>
              </w:rPr>
            </w:pPr>
            <w:r w:rsidRPr="00B55CDD">
              <w:rPr>
                <w:lang w:val="es-ES"/>
              </w:rPr>
              <w:t>Rete Ferroviaria Italiana S.p.A.</w:t>
            </w:r>
          </w:p>
        </w:tc>
      </w:tr>
      <w:tr w:rsidR="00FA02C5" w:rsidRPr="00B55CDD" w14:paraId="2142A96F" w14:textId="77777777" w:rsidTr="00B55CDD">
        <w:trPr>
          <w:cantSplit/>
          <w:trHeight w:val="240"/>
        </w:trPr>
        <w:tc>
          <w:tcPr>
            <w:tcW w:w="909" w:type="dxa"/>
            <w:shd w:val="clear" w:color="auto" w:fill="auto"/>
          </w:tcPr>
          <w:p w14:paraId="517066C0" w14:textId="77777777" w:rsidR="00FA02C5" w:rsidRPr="00E7062C" w:rsidRDefault="00FA02C5" w:rsidP="001F758A">
            <w:pPr>
              <w:pStyle w:val="StyleTabletextLeft"/>
            </w:pPr>
            <w:r w:rsidRPr="00E7062C">
              <w:t>5-255-1</w:t>
            </w:r>
          </w:p>
        </w:tc>
        <w:tc>
          <w:tcPr>
            <w:tcW w:w="1009" w:type="dxa"/>
            <w:gridSpan w:val="2"/>
            <w:shd w:val="clear" w:color="auto" w:fill="auto"/>
          </w:tcPr>
          <w:p w14:paraId="6022C005" w14:textId="77777777" w:rsidR="00FA02C5" w:rsidRPr="00E7062C" w:rsidRDefault="00FA02C5" w:rsidP="001F758A">
            <w:pPr>
              <w:pStyle w:val="StyleTabletextLeft"/>
            </w:pPr>
            <w:r w:rsidRPr="00E7062C">
              <w:t>12281</w:t>
            </w:r>
          </w:p>
        </w:tc>
        <w:tc>
          <w:tcPr>
            <w:tcW w:w="3260" w:type="dxa"/>
            <w:shd w:val="clear" w:color="auto" w:fill="auto"/>
          </w:tcPr>
          <w:p w14:paraId="302D6BB7" w14:textId="77777777" w:rsidR="00FA02C5" w:rsidRPr="00FF621E" w:rsidRDefault="00FA02C5" w:rsidP="001F758A">
            <w:pPr>
              <w:pStyle w:val="StyleTabletextLeft"/>
            </w:pPr>
            <w:r w:rsidRPr="00FF621E">
              <w:t>Milano/Via Caldera 21 - ATMI4</w:t>
            </w:r>
          </w:p>
        </w:tc>
        <w:tc>
          <w:tcPr>
            <w:tcW w:w="4110" w:type="dxa"/>
            <w:gridSpan w:val="2"/>
          </w:tcPr>
          <w:p w14:paraId="598A1489" w14:textId="77777777" w:rsidR="00FA02C5" w:rsidRPr="00B55CDD" w:rsidRDefault="00FA02C5" w:rsidP="001F758A">
            <w:pPr>
              <w:pStyle w:val="StyleTabletextLeft"/>
              <w:rPr>
                <w:lang w:val="es-ES"/>
              </w:rPr>
            </w:pPr>
            <w:r w:rsidRPr="00B55CDD">
              <w:rPr>
                <w:lang w:val="es-ES"/>
              </w:rPr>
              <w:t>Agile Telecom S.r.l.</w:t>
            </w:r>
          </w:p>
        </w:tc>
      </w:tr>
      <w:tr w:rsidR="00FA02C5" w:rsidRPr="00B55CDD" w14:paraId="32152AA8" w14:textId="77777777" w:rsidTr="00B55CDD">
        <w:trPr>
          <w:cantSplit/>
          <w:trHeight w:val="240"/>
        </w:trPr>
        <w:tc>
          <w:tcPr>
            <w:tcW w:w="909" w:type="dxa"/>
            <w:shd w:val="clear" w:color="auto" w:fill="auto"/>
          </w:tcPr>
          <w:p w14:paraId="156ABCC0" w14:textId="77777777" w:rsidR="00FA02C5" w:rsidRPr="00E7062C" w:rsidRDefault="00FA02C5" w:rsidP="001F758A">
            <w:pPr>
              <w:pStyle w:val="StyleTabletextLeft"/>
            </w:pPr>
            <w:r w:rsidRPr="00E7062C">
              <w:t>5-255-2</w:t>
            </w:r>
          </w:p>
        </w:tc>
        <w:tc>
          <w:tcPr>
            <w:tcW w:w="1009" w:type="dxa"/>
            <w:gridSpan w:val="2"/>
            <w:shd w:val="clear" w:color="auto" w:fill="auto"/>
          </w:tcPr>
          <w:p w14:paraId="3AD7D8C8" w14:textId="77777777" w:rsidR="00FA02C5" w:rsidRPr="00E7062C" w:rsidRDefault="00FA02C5" w:rsidP="001F758A">
            <w:pPr>
              <w:pStyle w:val="StyleTabletextLeft"/>
            </w:pPr>
            <w:r w:rsidRPr="00E7062C">
              <w:t>12282</w:t>
            </w:r>
          </w:p>
        </w:tc>
        <w:tc>
          <w:tcPr>
            <w:tcW w:w="3260" w:type="dxa"/>
            <w:shd w:val="clear" w:color="auto" w:fill="auto"/>
          </w:tcPr>
          <w:p w14:paraId="05A451FE" w14:textId="77777777" w:rsidR="00FA02C5" w:rsidRPr="00FF621E" w:rsidRDefault="00FA02C5" w:rsidP="001F758A">
            <w:pPr>
              <w:pStyle w:val="StyleTabletextLeft"/>
            </w:pPr>
            <w:r w:rsidRPr="00FF621E">
              <w:t>Milano/Via Caldera 21 - ATMI5</w:t>
            </w:r>
          </w:p>
        </w:tc>
        <w:tc>
          <w:tcPr>
            <w:tcW w:w="4110" w:type="dxa"/>
            <w:gridSpan w:val="2"/>
          </w:tcPr>
          <w:p w14:paraId="0BEA2EE1" w14:textId="77777777" w:rsidR="00FA02C5" w:rsidRPr="00B55CDD" w:rsidRDefault="00FA02C5" w:rsidP="001F758A">
            <w:pPr>
              <w:pStyle w:val="StyleTabletextLeft"/>
              <w:rPr>
                <w:lang w:val="es-ES"/>
              </w:rPr>
            </w:pPr>
            <w:r w:rsidRPr="00B55CDD">
              <w:rPr>
                <w:lang w:val="es-ES"/>
              </w:rPr>
              <w:t>Agile Telecom S.r.l.</w:t>
            </w:r>
          </w:p>
        </w:tc>
      </w:tr>
      <w:tr w:rsidR="00FA02C5" w:rsidRPr="00870C6B" w14:paraId="5A4D7106" w14:textId="77777777" w:rsidTr="00B55CDD">
        <w:trPr>
          <w:cantSplit/>
          <w:trHeight w:val="240"/>
        </w:trPr>
        <w:tc>
          <w:tcPr>
            <w:tcW w:w="909" w:type="dxa"/>
            <w:shd w:val="clear" w:color="auto" w:fill="auto"/>
          </w:tcPr>
          <w:p w14:paraId="71123C5B" w14:textId="77777777" w:rsidR="00FA02C5" w:rsidRPr="00E7062C" w:rsidRDefault="00FA02C5" w:rsidP="001F758A">
            <w:pPr>
              <w:pStyle w:val="StyleTabletextLeft"/>
            </w:pPr>
            <w:r w:rsidRPr="00E7062C">
              <w:t>5-255-3</w:t>
            </w:r>
          </w:p>
        </w:tc>
        <w:tc>
          <w:tcPr>
            <w:tcW w:w="1009" w:type="dxa"/>
            <w:gridSpan w:val="2"/>
            <w:shd w:val="clear" w:color="auto" w:fill="auto"/>
          </w:tcPr>
          <w:p w14:paraId="63A25A47" w14:textId="77777777" w:rsidR="00FA02C5" w:rsidRPr="00E7062C" w:rsidRDefault="00FA02C5" w:rsidP="001F758A">
            <w:pPr>
              <w:pStyle w:val="StyleTabletextLeft"/>
            </w:pPr>
            <w:r w:rsidRPr="00E7062C">
              <w:t>12283</w:t>
            </w:r>
          </w:p>
        </w:tc>
        <w:tc>
          <w:tcPr>
            <w:tcW w:w="3260" w:type="dxa"/>
            <w:shd w:val="clear" w:color="auto" w:fill="auto"/>
          </w:tcPr>
          <w:p w14:paraId="666E534C" w14:textId="77777777" w:rsidR="00FA02C5" w:rsidRPr="00B55CDD" w:rsidRDefault="00FA02C5" w:rsidP="001F758A">
            <w:pPr>
              <w:pStyle w:val="StyleTabletextLeft"/>
              <w:rPr>
                <w:lang w:val="es-ES"/>
              </w:rPr>
            </w:pPr>
            <w:r w:rsidRPr="00B55CDD">
              <w:rPr>
                <w:lang w:val="es-ES"/>
              </w:rPr>
              <w:t>Roma - via Alessandro Severo 246 - HGRM3</w:t>
            </w:r>
          </w:p>
        </w:tc>
        <w:tc>
          <w:tcPr>
            <w:tcW w:w="4110" w:type="dxa"/>
            <w:gridSpan w:val="2"/>
          </w:tcPr>
          <w:p w14:paraId="317E6DF7" w14:textId="77777777" w:rsidR="00FA02C5" w:rsidRPr="00FF621E" w:rsidRDefault="00FA02C5" w:rsidP="001F758A">
            <w:pPr>
              <w:pStyle w:val="StyleTabletextLeft"/>
            </w:pPr>
            <w:r w:rsidRPr="00FF621E">
              <w:t>H3G S.p.A.</w:t>
            </w:r>
          </w:p>
        </w:tc>
      </w:tr>
      <w:tr w:rsidR="00FA02C5" w:rsidRPr="00B55CDD" w14:paraId="15D29B18" w14:textId="77777777" w:rsidTr="00B55CDD">
        <w:trPr>
          <w:cantSplit/>
          <w:trHeight w:val="240"/>
        </w:trPr>
        <w:tc>
          <w:tcPr>
            <w:tcW w:w="909" w:type="dxa"/>
            <w:shd w:val="clear" w:color="auto" w:fill="auto"/>
          </w:tcPr>
          <w:p w14:paraId="67F5DA47" w14:textId="77777777" w:rsidR="00FA02C5" w:rsidRPr="00E7062C" w:rsidRDefault="00FA02C5" w:rsidP="001F758A">
            <w:pPr>
              <w:pStyle w:val="StyleTabletextLeft"/>
            </w:pPr>
            <w:r w:rsidRPr="00E7062C">
              <w:t>5-255-4</w:t>
            </w:r>
          </w:p>
        </w:tc>
        <w:tc>
          <w:tcPr>
            <w:tcW w:w="1009" w:type="dxa"/>
            <w:gridSpan w:val="2"/>
            <w:shd w:val="clear" w:color="auto" w:fill="auto"/>
          </w:tcPr>
          <w:p w14:paraId="5DC3D399" w14:textId="77777777" w:rsidR="00FA02C5" w:rsidRPr="00E7062C" w:rsidRDefault="00FA02C5" w:rsidP="001F758A">
            <w:pPr>
              <w:pStyle w:val="StyleTabletextLeft"/>
            </w:pPr>
            <w:r w:rsidRPr="00E7062C">
              <w:t>12284</w:t>
            </w:r>
          </w:p>
        </w:tc>
        <w:tc>
          <w:tcPr>
            <w:tcW w:w="3260" w:type="dxa"/>
            <w:shd w:val="clear" w:color="auto" w:fill="auto"/>
          </w:tcPr>
          <w:p w14:paraId="3C996D73" w14:textId="77777777" w:rsidR="00FA02C5" w:rsidRPr="00B55CDD" w:rsidRDefault="00FA02C5" w:rsidP="001F758A">
            <w:pPr>
              <w:pStyle w:val="StyleTabletextLeft"/>
              <w:rPr>
                <w:lang w:val="es-ES"/>
              </w:rPr>
            </w:pPr>
            <w:r w:rsidRPr="00B55CDD">
              <w:rPr>
                <w:lang w:val="es-ES"/>
              </w:rPr>
              <w:t>Milano\Via delle Azzalee, 19 Buccinasco</w:t>
            </w:r>
          </w:p>
        </w:tc>
        <w:tc>
          <w:tcPr>
            <w:tcW w:w="4110" w:type="dxa"/>
            <w:gridSpan w:val="2"/>
          </w:tcPr>
          <w:p w14:paraId="65089896"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5DCDC843" w14:textId="77777777" w:rsidTr="00B55CDD">
        <w:trPr>
          <w:cantSplit/>
          <w:trHeight w:val="240"/>
        </w:trPr>
        <w:tc>
          <w:tcPr>
            <w:tcW w:w="909" w:type="dxa"/>
            <w:shd w:val="clear" w:color="auto" w:fill="auto"/>
          </w:tcPr>
          <w:p w14:paraId="4B94B113" w14:textId="77777777" w:rsidR="00FA02C5" w:rsidRPr="00E7062C" w:rsidRDefault="00FA02C5" w:rsidP="001F758A">
            <w:pPr>
              <w:pStyle w:val="StyleTabletextLeft"/>
            </w:pPr>
            <w:r w:rsidRPr="00E7062C">
              <w:t>5-255-5</w:t>
            </w:r>
          </w:p>
        </w:tc>
        <w:tc>
          <w:tcPr>
            <w:tcW w:w="1009" w:type="dxa"/>
            <w:gridSpan w:val="2"/>
            <w:shd w:val="clear" w:color="auto" w:fill="auto"/>
          </w:tcPr>
          <w:p w14:paraId="2259F913" w14:textId="77777777" w:rsidR="00FA02C5" w:rsidRPr="00E7062C" w:rsidRDefault="00FA02C5" w:rsidP="001F758A">
            <w:pPr>
              <w:pStyle w:val="StyleTabletextLeft"/>
            </w:pPr>
            <w:r w:rsidRPr="00E7062C">
              <w:t>12285</w:t>
            </w:r>
          </w:p>
        </w:tc>
        <w:tc>
          <w:tcPr>
            <w:tcW w:w="3260" w:type="dxa"/>
            <w:shd w:val="clear" w:color="auto" w:fill="auto"/>
          </w:tcPr>
          <w:p w14:paraId="70B51934" w14:textId="77777777" w:rsidR="00FA02C5" w:rsidRPr="00B55CDD" w:rsidRDefault="00FA02C5" w:rsidP="001F758A">
            <w:pPr>
              <w:pStyle w:val="StyleTabletextLeft"/>
              <w:rPr>
                <w:lang w:val="es-ES"/>
              </w:rPr>
            </w:pPr>
            <w:r w:rsidRPr="00B55CDD">
              <w:rPr>
                <w:lang w:val="es-ES"/>
              </w:rPr>
              <w:t>Roma/Via del Fosso di Santa Maura, 26 - VORM3</w:t>
            </w:r>
          </w:p>
        </w:tc>
        <w:tc>
          <w:tcPr>
            <w:tcW w:w="4110" w:type="dxa"/>
            <w:gridSpan w:val="2"/>
          </w:tcPr>
          <w:p w14:paraId="6E94CEC8"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71CFDE47" w14:textId="77777777" w:rsidTr="00B55CDD">
        <w:trPr>
          <w:cantSplit/>
          <w:trHeight w:val="240"/>
        </w:trPr>
        <w:tc>
          <w:tcPr>
            <w:tcW w:w="909" w:type="dxa"/>
            <w:shd w:val="clear" w:color="auto" w:fill="auto"/>
          </w:tcPr>
          <w:p w14:paraId="3A88AB0D" w14:textId="77777777" w:rsidR="00FA02C5" w:rsidRPr="00E7062C" w:rsidRDefault="00FA02C5" w:rsidP="001F758A">
            <w:pPr>
              <w:pStyle w:val="StyleTabletextLeft"/>
            </w:pPr>
            <w:r w:rsidRPr="00E7062C">
              <w:t>5-255-6</w:t>
            </w:r>
          </w:p>
        </w:tc>
        <w:tc>
          <w:tcPr>
            <w:tcW w:w="1009" w:type="dxa"/>
            <w:gridSpan w:val="2"/>
            <w:shd w:val="clear" w:color="auto" w:fill="auto"/>
          </w:tcPr>
          <w:p w14:paraId="2816DD1A" w14:textId="77777777" w:rsidR="00FA02C5" w:rsidRPr="00E7062C" w:rsidRDefault="00FA02C5" w:rsidP="001F758A">
            <w:pPr>
              <w:pStyle w:val="StyleTabletextLeft"/>
            </w:pPr>
            <w:r w:rsidRPr="00E7062C">
              <w:t>12286</w:t>
            </w:r>
          </w:p>
        </w:tc>
        <w:tc>
          <w:tcPr>
            <w:tcW w:w="3260" w:type="dxa"/>
            <w:shd w:val="clear" w:color="auto" w:fill="auto"/>
          </w:tcPr>
          <w:p w14:paraId="102CFDF3" w14:textId="77777777" w:rsidR="00FA02C5" w:rsidRPr="00B55CDD" w:rsidRDefault="00FA02C5" w:rsidP="001F758A">
            <w:pPr>
              <w:pStyle w:val="StyleTabletextLeft"/>
              <w:rPr>
                <w:lang w:val="es-ES"/>
              </w:rPr>
            </w:pPr>
            <w:r w:rsidRPr="00B55CDD">
              <w:rPr>
                <w:lang w:val="es-ES"/>
              </w:rPr>
              <w:t>Milano/Via Bensi 1/8 Liberty B - VOMI4</w:t>
            </w:r>
          </w:p>
        </w:tc>
        <w:tc>
          <w:tcPr>
            <w:tcW w:w="4110" w:type="dxa"/>
            <w:gridSpan w:val="2"/>
          </w:tcPr>
          <w:p w14:paraId="2916FC0A" w14:textId="77777777" w:rsidR="00FA02C5" w:rsidRPr="00B55CDD" w:rsidRDefault="00FA02C5" w:rsidP="001F758A">
            <w:pPr>
              <w:pStyle w:val="StyleTabletextLeft"/>
              <w:rPr>
                <w:lang w:val="es-ES"/>
              </w:rPr>
            </w:pPr>
            <w:r w:rsidRPr="00B55CDD">
              <w:rPr>
                <w:lang w:val="es-ES"/>
              </w:rPr>
              <w:t>Vodafone Italia S.p.A.</w:t>
            </w:r>
          </w:p>
        </w:tc>
      </w:tr>
      <w:tr w:rsidR="00FA02C5" w:rsidRPr="00B55CDD" w14:paraId="78D5CB69" w14:textId="77777777" w:rsidTr="00B55CDD">
        <w:trPr>
          <w:cantSplit/>
          <w:trHeight w:val="240"/>
        </w:trPr>
        <w:tc>
          <w:tcPr>
            <w:tcW w:w="909" w:type="dxa"/>
            <w:shd w:val="clear" w:color="auto" w:fill="auto"/>
          </w:tcPr>
          <w:p w14:paraId="4E8F310B" w14:textId="77777777" w:rsidR="00FA02C5" w:rsidRPr="00E7062C" w:rsidRDefault="00FA02C5" w:rsidP="001F758A">
            <w:pPr>
              <w:pStyle w:val="StyleTabletextLeft"/>
            </w:pPr>
            <w:r w:rsidRPr="00E7062C">
              <w:t>5-255-7</w:t>
            </w:r>
          </w:p>
        </w:tc>
        <w:tc>
          <w:tcPr>
            <w:tcW w:w="1009" w:type="dxa"/>
            <w:gridSpan w:val="2"/>
            <w:shd w:val="clear" w:color="auto" w:fill="auto"/>
          </w:tcPr>
          <w:p w14:paraId="66595886" w14:textId="77777777" w:rsidR="00FA02C5" w:rsidRPr="00E7062C" w:rsidRDefault="00FA02C5" w:rsidP="001F758A">
            <w:pPr>
              <w:pStyle w:val="StyleTabletextLeft"/>
            </w:pPr>
            <w:r w:rsidRPr="00E7062C">
              <w:t>12287</w:t>
            </w:r>
          </w:p>
        </w:tc>
        <w:tc>
          <w:tcPr>
            <w:tcW w:w="3260" w:type="dxa"/>
            <w:shd w:val="clear" w:color="auto" w:fill="auto"/>
          </w:tcPr>
          <w:p w14:paraId="0CA5EB3E" w14:textId="77777777" w:rsidR="00FA02C5" w:rsidRPr="00B55CDD" w:rsidRDefault="00FA02C5" w:rsidP="001F758A">
            <w:pPr>
              <w:pStyle w:val="StyleTabletextLeft"/>
              <w:rPr>
                <w:lang w:val="es-ES"/>
              </w:rPr>
            </w:pPr>
            <w:r w:rsidRPr="00B55CDD">
              <w:rPr>
                <w:lang w:val="es-ES"/>
              </w:rPr>
              <w:t>Roma/Via del Fosso di Santa Maura, 26 - VORM4</w:t>
            </w:r>
          </w:p>
        </w:tc>
        <w:tc>
          <w:tcPr>
            <w:tcW w:w="4110" w:type="dxa"/>
            <w:gridSpan w:val="2"/>
          </w:tcPr>
          <w:p w14:paraId="543E65D7" w14:textId="77777777" w:rsidR="00FA02C5" w:rsidRPr="00B55CDD" w:rsidRDefault="00FA02C5" w:rsidP="001F758A">
            <w:pPr>
              <w:pStyle w:val="StyleTabletextLeft"/>
              <w:rPr>
                <w:lang w:val="es-ES"/>
              </w:rPr>
            </w:pPr>
            <w:r w:rsidRPr="00B55CDD">
              <w:rPr>
                <w:lang w:val="es-ES"/>
              </w:rPr>
              <w:t>Vodafone Italia S.p.A.</w:t>
            </w:r>
          </w:p>
        </w:tc>
      </w:tr>
      <w:tr w:rsidR="00FA02C5" w:rsidRPr="00870C6B" w14:paraId="2156FFAD" w14:textId="77777777" w:rsidTr="00B55CDD">
        <w:trPr>
          <w:cantSplit/>
          <w:trHeight w:val="240"/>
        </w:trPr>
        <w:tc>
          <w:tcPr>
            <w:tcW w:w="909" w:type="dxa"/>
            <w:shd w:val="clear" w:color="auto" w:fill="auto"/>
          </w:tcPr>
          <w:p w14:paraId="3CE960F9" w14:textId="77777777" w:rsidR="00FA02C5" w:rsidRPr="00E7062C" w:rsidRDefault="00FA02C5" w:rsidP="001F758A">
            <w:pPr>
              <w:pStyle w:val="StyleTabletextLeft"/>
            </w:pPr>
            <w:r w:rsidRPr="00E7062C">
              <w:t>6-245-0</w:t>
            </w:r>
          </w:p>
        </w:tc>
        <w:tc>
          <w:tcPr>
            <w:tcW w:w="1009" w:type="dxa"/>
            <w:gridSpan w:val="2"/>
            <w:shd w:val="clear" w:color="auto" w:fill="auto"/>
          </w:tcPr>
          <w:p w14:paraId="603A049A" w14:textId="77777777" w:rsidR="00FA02C5" w:rsidRPr="00E7062C" w:rsidRDefault="00FA02C5" w:rsidP="001F758A">
            <w:pPr>
              <w:pStyle w:val="StyleTabletextLeft"/>
            </w:pPr>
            <w:r w:rsidRPr="00E7062C">
              <w:t>14248</w:t>
            </w:r>
          </w:p>
        </w:tc>
        <w:tc>
          <w:tcPr>
            <w:tcW w:w="3260" w:type="dxa"/>
            <w:shd w:val="clear" w:color="auto" w:fill="auto"/>
          </w:tcPr>
          <w:p w14:paraId="2CCF611D" w14:textId="77777777" w:rsidR="00FA02C5" w:rsidRPr="00FF621E" w:rsidRDefault="00FA02C5" w:rsidP="001F758A">
            <w:pPr>
              <w:pStyle w:val="StyleTabletextLeft"/>
            </w:pPr>
            <w:r w:rsidRPr="00FF621E">
              <w:t>Trento via Ernesto Sestan 5</w:t>
            </w:r>
          </w:p>
        </w:tc>
        <w:tc>
          <w:tcPr>
            <w:tcW w:w="4110" w:type="dxa"/>
            <w:gridSpan w:val="2"/>
          </w:tcPr>
          <w:p w14:paraId="2ACD4EDB" w14:textId="77777777" w:rsidR="00FA02C5" w:rsidRPr="00FF621E" w:rsidRDefault="00FA02C5" w:rsidP="001F758A">
            <w:pPr>
              <w:pStyle w:val="StyleTabletextLeft"/>
            </w:pPr>
            <w:r w:rsidRPr="00FF621E">
              <w:t>Digitel Mobile Srl</w:t>
            </w:r>
          </w:p>
        </w:tc>
      </w:tr>
      <w:tr w:rsidR="00FA02C5" w:rsidRPr="00870C6B" w14:paraId="78132595" w14:textId="77777777" w:rsidTr="00B55CDD">
        <w:trPr>
          <w:cantSplit/>
          <w:trHeight w:val="240"/>
        </w:trPr>
        <w:tc>
          <w:tcPr>
            <w:tcW w:w="909" w:type="dxa"/>
            <w:shd w:val="clear" w:color="auto" w:fill="auto"/>
          </w:tcPr>
          <w:p w14:paraId="219B5AB4" w14:textId="77777777" w:rsidR="00FA02C5" w:rsidRPr="00E7062C" w:rsidRDefault="00FA02C5" w:rsidP="001F758A">
            <w:pPr>
              <w:pStyle w:val="StyleTabletextLeft"/>
            </w:pPr>
            <w:r w:rsidRPr="00E7062C">
              <w:t>6-245-1</w:t>
            </w:r>
          </w:p>
        </w:tc>
        <w:tc>
          <w:tcPr>
            <w:tcW w:w="1009" w:type="dxa"/>
            <w:gridSpan w:val="2"/>
            <w:shd w:val="clear" w:color="auto" w:fill="auto"/>
          </w:tcPr>
          <w:p w14:paraId="5FF37079" w14:textId="77777777" w:rsidR="00FA02C5" w:rsidRPr="00E7062C" w:rsidRDefault="00FA02C5" w:rsidP="001F758A">
            <w:pPr>
              <w:pStyle w:val="StyleTabletextLeft"/>
            </w:pPr>
            <w:r w:rsidRPr="00E7062C">
              <w:t>14249</w:t>
            </w:r>
          </w:p>
        </w:tc>
        <w:tc>
          <w:tcPr>
            <w:tcW w:w="3260" w:type="dxa"/>
            <w:shd w:val="clear" w:color="auto" w:fill="auto"/>
          </w:tcPr>
          <w:p w14:paraId="192EBDEE" w14:textId="77777777" w:rsidR="00FA02C5" w:rsidRPr="00B55CDD" w:rsidRDefault="00FA02C5" w:rsidP="001F758A">
            <w:pPr>
              <w:pStyle w:val="StyleTabletextLeft"/>
              <w:rPr>
                <w:lang w:val="es-ES"/>
              </w:rPr>
            </w:pPr>
            <w:r w:rsidRPr="00B55CDD">
              <w:rPr>
                <w:lang w:val="es-ES"/>
              </w:rPr>
              <w:t>c/o Colt Telecom - Viale Jenner 56/Milano</w:t>
            </w:r>
          </w:p>
        </w:tc>
        <w:tc>
          <w:tcPr>
            <w:tcW w:w="4110" w:type="dxa"/>
            <w:gridSpan w:val="2"/>
          </w:tcPr>
          <w:p w14:paraId="3139237C" w14:textId="77777777" w:rsidR="00FA02C5" w:rsidRPr="00B55CDD" w:rsidRDefault="00FA02C5" w:rsidP="001F758A">
            <w:pPr>
              <w:pStyle w:val="StyleTabletextLeft"/>
              <w:rPr>
                <w:lang w:val="en-GB"/>
              </w:rPr>
            </w:pPr>
            <w:r w:rsidRPr="00B55CDD">
              <w:rPr>
                <w:lang w:val="en-GB"/>
              </w:rPr>
              <w:t>Rawal Telecom s.r.l.</w:t>
            </w:r>
          </w:p>
        </w:tc>
      </w:tr>
      <w:tr w:rsidR="00FA02C5" w:rsidRPr="00870C6B" w14:paraId="5F325103" w14:textId="77777777" w:rsidTr="00B55CDD">
        <w:trPr>
          <w:cantSplit/>
          <w:trHeight w:val="240"/>
        </w:trPr>
        <w:tc>
          <w:tcPr>
            <w:tcW w:w="909" w:type="dxa"/>
            <w:shd w:val="clear" w:color="auto" w:fill="auto"/>
          </w:tcPr>
          <w:p w14:paraId="1195C7A8" w14:textId="77777777" w:rsidR="00FA02C5" w:rsidRPr="00E7062C" w:rsidRDefault="00FA02C5" w:rsidP="001F758A">
            <w:pPr>
              <w:pStyle w:val="StyleTabletextLeft"/>
            </w:pPr>
            <w:r w:rsidRPr="00E7062C">
              <w:t>6-245-2</w:t>
            </w:r>
          </w:p>
        </w:tc>
        <w:tc>
          <w:tcPr>
            <w:tcW w:w="1009" w:type="dxa"/>
            <w:gridSpan w:val="2"/>
            <w:shd w:val="clear" w:color="auto" w:fill="auto"/>
          </w:tcPr>
          <w:p w14:paraId="3A193BB1" w14:textId="77777777" w:rsidR="00FA02C5" w:rsidRPr="00E7062C" w:rsidRDefault="00FA02C5" w:rsidP="001F758A">
            <w:pPr>
              <w:pStyle w:val="StyleTabletextLeft"/>
            </w:pPr>
            <w:r w:rsidRPr="00E7062C">
              <w:t>14250</w:t>
            </w:r>
          </w:p>
        </w:tc>
        <w:tc>
          <w:tcPr>
            <w:tcW w:w="3260" w:type="dxa"/>
            <w:shd w:val="clear" w:color="auto" w:fill="auto"/>
          </w:tcPr>
          <w:p w14:paraId="7513CFF6" w14:textId="77777777" w:rsidR="00FA02C5" w:rsidRPr="00FF621E" w:rsidRDefault="00FA02C5" w:rsidP="001F758A">
            <w:pPr>
              <w:pStyle w:val="StyleTabletextLeft"/>
            </w:pPr>
            <w:r w:rsidRPr="00FF621E">
              <w:t>Via 24 Maggio, 16/Ghedi (BS)</w:t>
            </w:r>
          </w:p>
        </w:tc>
        <w:tc>
          <w:tcPr>
            <w:tcW w:w="4110" w:type="dxa"/>
            <w:gridSpan w:val="2"/>
          </w:tcPr>
          <w:p w14:paraId="141E0855" w14:textId="77777777" w:rsidR="00FA02C5" w:rsidRPr="00B55CDD" w:rsidRDefault="00FA02C5" w:rsidP="001F758A">
            <w:pPr>
              <w:pStyle w:val="StyleTabletextLeft"/>
              <w:rPr>
                <w:lang w:val="en-GB"/>
              </w:rPr>
            </w:pPr>
            <w:r w:rsidRPr="00B55CDD">
              <w:rPr>
                <w:lang w:val="en-GB"/>
              </w:rPr>
              <w:t>Rawal Telecom s.r.l.</w:t>
            </w:r>
          </w:p>
        </w:tc>
      </w:tr>
      <w:tr w:rsidR="00FA02C5" w:rsidRPr="00870C6B" w14:paraId="698EF86B" w14:textId="77777777" w:rsidTr="00B55CDD">
        <w:trPr>
          <w:cantSplit/>
          <w:trHeight w:val="240"/>
        </w:trPr>
        <w:tc>
          <w:tcPr>
            <w:tcW w:w="909" w:type="dxa"/>
            <w:shd w:val="clear" w:color="auto" w:fill="auto"/>
          </w:tcPr>
          <w:p w14:paraId="285AB968" w14:textId="77777777" w:rsidR="00FA02C5" w:rsidRPr="00E7062C" w:rsidRDefault="00FA02C5" w:rsidP="001F758A">
            <w:pPr>
              <w:pStyle w:val="StyleTabletextLeft"/>
            </w:pPr>
            <w:r w:rsidRPr="00E7062C">
              <w:t>6-245-3</w:t>
            </w:r>
          </w:p>
        </w:tc>
        <w:tc>
          <w:tcPr>
            <w:tcW w:w="1009" w:type="dxa"/>
            <w:gridSpan w:val="2"/>
            <w:shd w:val="clear" w:color="auto" w:fill="auto"/>
          </w:tcPr>
          <w:p w14:paraId="3B87920A" w14:textId="77777777" w:rsidR="00FA02C5" w:rsidRPr="00E7062C" w:rsidRDefault="00FA02C5" w:rsidP="001F758A">
            <w:pPr>
              <w:pStyle w:val="StyleTabletextLeft"/>
            </w:pPr>
            <w:r w:rsidRPr="00E7062C">
              <w:t>14251</w:t>
            </w:r>
          </w:p>
        </w:tc>
        <w:tc>
          <w:tcPr>
            <w:tcW w:w="3260" w:type="dxa"/>
            <w:shd w:val="clear" w:color="auto" w:fill="auto"/>
          </w:tcPr>
          <w:p w14:paraId="5AFA5981" w14:textId="77777777" w:rsidR="00FA02C5" w:rsidRPr="00FF621E" w:rsidRDefault="00FA02C5" w:rsidP="001F758A">
            <w:pPr>
              <w:pStyle w:val="StyleTabletextLeft"/>
            </w:pPr>
            <w:r w:rsidRPr="00FF621E">
              <w:t>via Panella 10 20100 Milano</w:t>
            </w:r>
          </w:p>
        </w:tc>
        <w:tc>
          <w:tcPr>
            <w:tcW w:w="4110" w:type="dxa"/>
            <w:gridSpan w:val="2"/>
          </w:tcPr>
          <w:p w14:paraId="51489BD4" w14:textId="77777777" w:rsidR="00FA02C5" w:rsidRPr="00FF621E" w:rsidRDefault="00FA02C5" w:rsidP="001F758A">
            <w:pPr>
              <w:pStyle w:val="StyleTabletextLeft"/>
            </w:pPr>
            <w:r w:rsidRPr="00FF621E">
              <w:t>Fastweb S.p.A.</w:t>
            </w:r>
          </w:p>
        </w:tc>
      </w:tr>
      <w:tr w:rsidR="00FA02C5" w:rsidRPr="00870C6B" w14:paraId="3387D68F" w14:textId="77777777" w:rsidTr="00B55CDD">
        <w:trPr>
          <w:cantSplit/>
          <w:trHeight w:val="240"/>
        </w:trPr>
        <w:tc>
          <w:tcPr>
            <w:tcW w:w="909" w:type="dxa"/>
            <w:shd w:val="clear" w:color="auto" w:fill="auto"/>
          </w:tcPr>
          <w:p w14:paraId="2CDD09FF" w14:textId="77777777" w:rsidR="00FA02C5" w:rsidRPr="00E7062C" w:rsidRDefault="00FA02C5" w:rsidP="001F758A">
            <w:pPr>
              <w:pStyle w:val="StyleTabletextLeft"/>
            </w:pPr>
            <w:r w:rsidRPr="00E7062C">
              <w:t>6-245-4</w:t>
            </w:r>
          </w:p>
        </w:tc>
        <w:tc>
          <w:tcPr>
            <w:tcW w:w="1009" w:type="dxa"/>
            <w:gridSpan w:val="2"/>
            <w:shd w:val="clear" w:color="auto" w:fill="auto"/>
          </w:tcPr>
          <w:p w14:paraId="36D54F68" w14:textId="77777777" w:rsidR="00FA02C5" w:rsidRPr="00E7062C" w:rsidRDefault="00FA02C5" w:rsidP="001F758A">
            <w:pPr>
              <w:pStyle w:val="StyleTabletextLeft"/>
            </w:pPr>
            <w:r w:rsidRPr="00E7062C">
              <w:t>14252</w:t>
            </w:r>
          </w:p>
        </w:tc>
        <w:tc>
          <w:tcPr>
            <w:tcW w:w="3260" w:type="dxa"/>
            <w:shd w:val="clear" w:color="auto" w:fill="auto"/>
          </w:tcPr>
          <w:p w14:paraId="30542578" w14:textId="77777777" w:rsidR="00FA02C5" w:rsidRPr="00B55CDD" w:rsidRDefault="00FA02C5" w:rsidP="001F758A">
            <w:pPr>
              <w:pStyle w:val="StyleTabletextLeft"/>
              <w:rPr>
                <w:lang w:val="es-ES"/>
              </w:rPr>
            </w:pPr>
            <w:r w:rsidRPr="00B55CDD">
              <w:rPr>
                <w:lang w:val="es-ES"/>
              </w:rPr>
              <w:t>via ex-aeroporto 80038 - Pomigliano d'Arco - Napoli</w:t>
            </w:r>
          </w:p>
        </w:tc>
        <w:tc>
          <w:tcPr>
            <w:tcW w:w="4110" w:type="dxa"/>
            <w:gridSpan w:val="2"/>
          </w:tcPr>
          <w:p w14:paraId="272E3A85" w14:textId="77777777" w:rsidR="00FA02C5" w:rsidRPr="00FF621E" w:rsidRDefault="00FA02C5" w:rsidP="001F758A">
            <w:pPr>
              <w:pStyle w:val="StyleTabletextLeft"/>
            </w:pPr>
            <w:r w:rsidRPr="00FF621E">
              <w:t>Alcotek S.p.A.</w:t>
            </w:r>
          </w:p>
        </w:tc>
      </w:tr>
      <w:tr w:rsidR="00FA02C5" w:rsidRPr="00870C6B" w14:paraId="20A30A4A" w14:textId="77777777" w:rsidTr="00B55CDD">
        <w:trPr>
          <w:cantSplit/>
          <w:trHeight w:val="240"/>
        </w:trPr>
        <w:tc>
          <w:tcPr>
            <w:tcW w:w="909" w:type="dxa"/>
            <w:shd w:val="clear" w:color="auto" w:fill="auto"/>
          </w:tcPr>
          <w:p w14:paraId="7D3F0868" w14:textId="77777777" w:rsidR="00FA02C5" w:rsidRPr="00E7062C" w:rsidRDefault="00FA02C5" w:rsidP="001F758A">
            <w:pPr>
              <w:pStyle w:val="StyleTabletextLeft"/>
            </w:pPr>
            <w:r w:rsidRPr="00E7062C">
              <w:t>6-245-5</w:t>
            </w:r>
          </w:p>
        </w:tc>
        <w:tc>
          <w:tcPr>
            <w:tcW w:w="1009" w:type="dxa"/>
            <w:gridSpan w:val="2"/>
            <w:shd w:val="clear" w:color="auto" w:fill="auto"/>
          </w:tcPr>
          <w:p w14:paraId="76328386" w14:textId="77777777" w:rsidR="00FA02C5" w:rsidRPr="00E7062C" w:rsidRDefault="00FA02C5" w:rsidP="001F758A">
            <w:pPr>
              <w:pStyle w:val="StyleTabletextLeft"/>
            </w:pPr>
            <w:r w:rsidRPr="00E7062C">
              <w:t>14253</w:t>
            </w:r>
          </w:p>
        </w:tc>
        <w:tc>
          <w:tcPr>
            <w:tcW w:w="3260" w:type="dxa"/>
            <w:shd w:val="clear" w:color="auto" w:fill="auto"/>
          </w:tcPr>
          <w:p w14:paraId="0AECB4BA" w14:textId="77777777" w:rsidR="00FA02C5" w:rsidRPr="00FF621E" w:rsidRDefault="00FA02C5" w:rsidP="001F758A">
            <w:pPr>
              <w:pStyle w:val="StyleTabletextLeft"/>
            </w:pPr>
            <w:r w:rsidRPr="00FF621E">
              <w:t>via Caracciolo 51 - 20155 Milano</w:t>
            </w:r>
          </w:p>
        </w:tc>
        <w:tc>
          <w:tcPr>
            <w:tcW w:w="4110" w:type="dxa"/>
            <w:gridSpan w:val="2"/>
          </w:tcPr>
          <w:p w14:paraId="35DDFF97" w14:textId="77777777" w:rsidR="00FA02C5" w:rsidRPr="00FF621E" w:rsidRDefault="00FA02C5" w:rsidP="001F758A">
            <w:pPr>
              <w:pStyle w:val="StyleTabletextLeft"/>
            </w:pPr>
            <w:r w:rsidRPr="00FF621E">
              <w:t>Fastweb S.p.A.</w:t>
            </w:r>
          </w:p>
        </w:tc>
      </w:tr>
      <w:tr w:rsidR="00FA02C5" w:rsidRPr="00870C6B" w14:paraId="7FB659E5" w14:textId="77777777" w:rsidTr="00B55CDD">
        <w:trPr>
          <w:cantSplit/>
          <w:trHeight w:val="240"/>
        </w:trPr>
        <w:tc>
          <w:tcPr>
            <w:tcW w:w="909" w:type="dxa"/>
            <w:shd w:val="clear" w:color="auto" w:fill="auto"/>
          </w:tcPr>
          <w:p w14:paraId="29CE88D5" w14:textId="77777777" w:rsidR="00FA02C5" w:rsidRPr="00E7062C" w:rsidRDefault="00FA02C5" w:rsidP="001F758A">
            <w:pPr>
              <w:pStyle w:val="StyleTabletextLeft"/>
            </w:pPr>
            <w:r w:rsidRPr="00E7062C">
              <w:t>6-245-6</w:t>
            </w:r>
          </w:p>
        </w:tc>
        <w:tc>
          <w:tcPr>
            <w:tcW w:w="1009" w:type="dxa"/>
            <w:gridSpan w:val="2"/>
            <w:shd w:val="clear" w:color="auto" w:fill="auto"/>
          </w:tcPr>
          <w:p w14:paraId="736425F2" w14:textId="77777777" w:rsidR="00FA02C5" w:rsidRPr="00E7062C" w:rsidRDefault="00FA02C5" w:rsidP="001F758A">
            <w:pPr>
              <w:pStyle w:val="StyleTabletextLeft"/>
            </w:pPr>
            <w:r w:rsidRPr="00E7062C">
              <w:t>14254</w:t>
            </w:r>
          </w:p>
        </w:tc>
        <w:tc>
          <w:tcPr>
            <w:tcW w:w="3260" w:type="dxa"/>
            <w:shd w:val="clear" w:color="auto" w:fill="auto"/>
          </w:tcPr>
          <w:p w14:paraId="6410BB8F" w14:textId="77777777" w:rsidR="00FA02C5" w:rsidRPr="00FF621E" w:rsidRDefault="00FA02C5" w:rsidP="001F758A">
            <w:pPr>
              <w:pStyle w:val="StyleTabletextLeft"/>
            </w:pPr>
            <w:r w:rsidRPr="00FF621E">
              <w:t>via Caldera 21, Milano</w:t>
            </w:r>
          </w:p>
        </w:tc>
        <w:tc>
          <w:tcPr>
            <w:tcW w:w="4110" w:type="dxa"/>
            <w:gridSpan w:val="2"/>
          </w:tcPr>
          <w:p w14:paraId="70F84685" w14:textId="77777777" w:rsidR="00FA02C5" w:rsidRPr="00FF621E" w:rsidRDefault="00FA02C5" w:rsidP="001F758A">
            <w:pPr>
              <w:pStyle w:val="StyleTabletextLeft"/>
            </w:pPr>
            <w:r w:rsidRPr="00FF621E">
              <w:t>Interoute S.p.A.</w:t>
            </w:r>
          </w:p>
        </w:tc>
      </w:tr>
      <w:tr w:rsidR="00FA02C5" w:rsidRPr="00870C6B" w14:paraId="49D8729C" w14:textId="77777777" w:rsidTr="00B55CDD">
        <w:trPr>
          <w:cantSplit/>
          <w:trHeight w:val="240"/>
        </w:trPr>
        <w:tc>
          <w:tcPr>
            <w:tcW w:w="909" w:type="dxa"/>
            <w:shd w:val="clear" w:color="auto" w:fill="auto"/>
          </w:tcPr>
          <w:p w14:paraId="11A39085" w14:textId="77777777" w:rsidR="00FA02C5" w:rsidRPr="00E7062C" w:rsidRDefault="00FA02C5" w:rsidP="001F758A">
            <w:pPr>
              <w:pStyle w:val="StyleTabletextLeft"/>
            </w:pPr>
            <w:r w:rsidRPr="00E7062C">
              <w:t>6-245-7</w:t>
            </w:r>
          </w:p>
        </w:tc>
        <w:tc>
          <w:tcPr>
            <w:tcW w:w="1009" w:type="dxa"/>
            <w:gridSpan w:val="2"/>
            <w:shd w:val="clear" w:color="auto" w:fill="auto"/>
          </w:tcPr>
          <w:p w14:paraId="4AEBE833" w14:textId="77777777" w:rsidR="00FA02C5" w:rsidRPr="00E7062C" w:rsidRDefault="00FA02C5" w:rsidP="001F758A">
            <w:pPr>
              <w:pStyle w:val="StyleTabletextLeft"/>
            </w:pPr>
            <w:r w:rsidRPr="00E7062C">
              <w:t>14255</w:t>
            </w:r>
          </w:p>
        </w:tc>
        <w:tc>
          <w:tcPr>
            <w:tcW w:w="3260" w:type="dxa"/>
            <w:shd w:val="clear" w:color="auto" w:fill="auto"/>
          </w:tcPr>
          <w:p w14:paraId="5737DAF8" w14:textId="77777777" w:rsidR="00FA02C5" w:rsidRPr="00B55CDD" w:rsidRDefault="00FA02C5" w:rsidP="001F758A">
            <w:pPr>
              <w:pStyle w:val="StyleTabletextLeft"/>
              <w:rPr>
                <w:lang w:val="es-ES"/>
              </w:rPr>
            </w:pPr>
            <w:r w:rsidRPr="00B55CDD">
              <w:rPr>
                <w:lang w:val="es-ES"/>
              </w:rPr>
              <w:t>Genova Granarolo/via Mura al forte di Begato</w:t>
            </w:r>
          </w:p>
        </w:tc>
        <w:tc>
          <w:tcPr>
            <w:tcW w:w="4110" w:type="dxa"/>
            <w:gridSpan w:val="2"/>
          </w:tcPr>
          <w:p w14:paraId="14D85242" w14:textId="77777777" w:rsidR="00FA02C5" w:rsidRPr="00FF621E" w:rsidRDefault="00FA02C5" w:rsidP="001F758A">
            <w:pPr>
              <w:pStyle w:val="StyleTabletextLeft"/>
            </w:pPr>
            <w:r w:rsidRPr="00FF621E">
              <w:t>Uno Communications S.p.A.</w:t>
            </w:r>
          </w:p>
        </w:tc>
      </w:tr>
      <w:tr w:rsidR="00FA02C5" w:rsidRPr="00870C6B" w14:paraId="2F346DEA" w14:textId="77777777" w:rsidTr="00B55CDD">
        <w:trPr>
          <w:cantSplit/>
          <w:trHeight w:val="293"/>
        </w:trPr>
        <w:tc>
          <w:tcPr>
            <w:tcW w:w="9288" w:type="dxa"/>
            <w:gridSpan w:val="6"/>
          </w:tcPr>
          <w:p w14:paraId="0FB1B333" w14:textId="4A3939AB" w:rsidR="00FA02C5" w:rsidRPr="005F644F" w:rsidRDefault="00554A05" w:rsidP="00554A05">
            <w:pPr>
              <w:pStyle w:val="country0"/>
            </w:pPr>
            <w:r w:rsidRPr="00E5159F">
              <w:rPr>
                <w:rFonts w:hint="cs"/>
                <w:sz w:val="18"/>
                <w:rtl/>
              </w:rPr>
              <w:lastRenderedPageBreak/>
              <w:t>جامايكا</w:t>
            </w:r>
          </w:p>
        </w:tc>
      </w:tr>
      <w:tr w:rsidR="00FA02C5" w:rsidRPr="00870C6B" w14:paraId="21C8A750" w14:textId="77777777" w:rsidTr="00B55CDD">
        <w:trPr>
          <w:cantSplit/>
          <w:trHeight w:val="240"/>
        </w:trPr>
        <w:tc>
          <w:tcPr>
            <w:tcW w:w="909" w:type="dxa"/>
            <w:shd w:val="clear" w:color="auto" w:fill="auto"/>
          </w:tcPr>
          <w:p w14:paraId="0969814E" w14:textId="77777777" w:rsidR="00FA02C5" w:rsidRPr="00E7062C" w:rsidRDefault="00FA02C5" w:rsidP="001F758A">
            <w:pPr>
              <w:pStyle w:val="StyleTabletextLeft"/>
            </w:pPr>
            <w:r w:rsidRPr="00E7062C">
              <w:t>3-076-0</w:t>
            </w:r>
          </w:p>
        </w:tc>
        <w:tc>
          <w:tcPr>
            <w:tcW w:w="1009" w:type="dxa"/>
            <w:gridSpan w:val="2"/>
            <w:shd w:val="clear" w:color="auto" w:fill="auto"/>
          </w:tcPr>
          <w:p w14:paraId="2F9231E7" w14:textId="77777777" w:rsidR="00FA02C5" w:rsidRPr="00E7062C" w:rsidRDefault="00FA02C5" w:rsidP="001F758A">
            <w:pPr>
              <w:pStyle w:val="StyleTabletextLeft"/>
            </w:pPr>
            <w:r w:rsidRPr="00E7062C">
              <w:t>6752</w:t>
            </w:r>
          </w:p>
        </w:tc>
        <w:tc>
          <w:tcPr>
            <w:tcW w:w="3260" w:type="dxa"/>
            <w:shd w:val="clear" w:color="auto" w:fill="auto"/>
          </w:tcPr>
          <w:p w14:paraId="169136F9" w14:textId="77777777" w:rsidR="00FA02C5" w:rsidRPr="00FF621E" w:rsidRDefault="00FA02C5" w:rsidP="001F758A">
            <w:pPr>
              <w:pStyle w:val="StyleTabletextLeft"/>
            </w:pPr>
            <w:r w:rsidRPr="00FF621E">
              <w:t>…</w:t>
            </w:r>
          </w:p>
        </w:tc>
        <w:tc>
          <w:tcPr>
            <w:tcW w:w="4110" w:type="dxa"/>
            <w:gridSpan w:val="2"/>
          </w:tcPr>
          <w:p w14:paraId="5BF6AFF1"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07CE6579" w14:textId="77777777" w:rsidTr="00B55CDD">
        <w:trPr>
          <w:cantSplit/>
          <w:trHeight w:val="240"/>
        </w:trPr>
        <w:tc>
          <w:tcPr>
            <w:tcW w:w="909" w:type="dxa"/>
            <w:shd w:val="clear" w:color="auto" w:fill="auto"/>
          </w:tcPr>
          <w:p w14:paraId="29C77E15" w14:textId="77777777" w:rsidR="00FA02C5" w:rsidRPr="00E7062C" w:rsidRDefault="00FA02C5" w:rsidP="001F758A">
            <w:pPr>
              <w:pStyle w:val="StyleTabletextLeft"/>
            </w:pPr>
            <w:r w:rsidRPr="00E7062C">
              <w:t>3-076-1</w:t>
            </w:r>
          </w:p>
        </w:tc>
        <w:tc>
          <w:tcPr>
            <w:tcW w:w="1009" w:type="dxa"/>
            <w:gridSpan w:val="2"/>
            <w:shd w:val="clear" w:color="auto" w:fill="auto"/>
          </w:tcPr>
          <w:p w14:paraId="653CB32F" w14:textId="77777777" w:rsidR="00FA02C5" w:rsidRPr="00E7062C" w:rsidRDefault="00FA02C5" w:rsidP="001F758A">
            <w:pPr>
              <w:pStyle w:val="StyleTabletextLeft"/>
            </w:pPr>
            <w:r w:rsidRPr="00E7062C">
              <w:t>6753</w:t>
            </w:r>
          </w:p>
        </w:tc>
        <w:tc>
          <w:tcPr>
            <w:tcW w:w="3260" w:type="dxa"/>
            <w:shd w:val="clear" w:color="auto" w:fill="auto"/>
          </w:tcPr>
          <w:p w14:paraId="64B2FDD2" w14:textId="77777777" w:rsidR="00FA02C5" w:rsidRPr="00FF621E" w:rsidRDefault="00FA02C5" w:rsidP="001F758A">
            <w:pPr>
              <w:pStyle w:val="StyleTabletextLeft"/>
            </w:pPr>
            <w:r w:rsidRPr="00FF621E">
              <w:t>Kingston</w:t>
            </w:r>
          </w:p>
        </w:tc>
        <w:tc>
          <w:tcPr>
            <w:tcW w:w="4110" w:type="dxa"/>
            <w:gridSpan w:val="2"/>
          </w:tcPr>
          <w:p w14:paraId="41C042C5"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560D2E39" w14:textId="77777777" w:rsidTr="00B55CDD">
        <w:trPr>
          <w:cantSplit/>
          <w:trHeight w:val="240"/>
        </w:trPr>
        <w:tc>
          <w:tcPr>
            <w:tcW w:w="909" w:type="dxa"/>
            <w:shd w:val="clear" w:color="auto" w:fill="auto"/>
          </w:tcPr>
          <w:p w14:paraId="141787A2" w14:textId="77777777" w:rsidR="00FA02C5" w:rsidRPr="00E7062C" w:rsidRDefault="00FA02C5" w:rsidP="001F758A">
            <w:pPr>
              <w:pStyle w:val="StyleTabletextLeft"/>
            </w:pPr>
            <w:r w:rsidRPr="00E7062C">
              <w:t>3-076-2</w:t>
            </w:r>
          </w:p>
        </w:tc>
        <w:tc>
          <w:tcPr>
            <w:tcW w:w="1009" w:type="dxa"/>
            <w:gridSpan w:val="2"/>
            <w:shd w:val="clear" w:color="auto" w:fill="auto"/>
          </w:tcPr>
          <w:p w14:paraId="65BB1FED" w14:textId="77777777" w:rsidR="00FA02C5" w:rsidRPr="00E7062C" w:rsidRDefault="00FA02C5" w:rsidP="001F758A">
            <w:pPr>
              <w:pStyle w:val="StyleTabletextLeft"/>
            </w:pPr>
            <w:r w:rsidRPr="00E7062C">
              <w:t>6754</w:t>
            </w:r>
          </w:p>
        </w:tc>
        <w:tc>
          <w:tcPr>
            <w:tcW w:w="3260" w:type="dxa"/>
            <w:shd w:val="clear" w:color="auto" w:fill="auto"/>
          </w:tcPr>
          <w:p w14:paraId="56C4AB47" w14:textId="77777777" w:rsidR="00FA02C5" w:rsidRPr="00FF621E" w:rsidRDefault="00FA02C5" w:rsidP="001F758A">
            <w:pPr>
              <w:pStyle w:val="StyleTabletextLeft"/>
            </w:pPr>
            <w:r w:rsidRPr="00FF621E">
              <w:t>…</w:t>
            </w:r>
          </w:p>
        </w:tc>
        <w:tc>
          <w:tcPr>
            <w:tcW w:w="4110" w:type="dxa"/>
            <w:gridSpan w:val="2"/>
          </w:tcPr>
          <w:p w14:paraId="51EB9703"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042EA88F" w14:textId="77777777" w:rsidTr="00B55CDD">
        <w:trPr>
          <w:cantSplit/>
          <w:trHeight w:val="240"/>
        </w:trPr>
        <w:tc>
          <w:tcPr>
            <w:tcW w:w="909" w:type="dxa"/>
            <w:shd w:val="clear" w:color="auto" w:fill="auto"/>
          </w:tcPr>
          <w:p w14:paraId="52B31C45" w14:textId="77777777" w:rsidR="00FA02C5" w:rsidRPr="00E7062C" w:rsidRDefault="00FA02C5" w:rsidP="001F758A">
            <w:pPr>
              <w:pStyle w:val="StyleTabletextLeft"/>
            </w:pPr>
            <w:r w:rsidRPr="00E7062C">
              <w:t>3-076-3</w:t>
            </w:r>
          </w:p>
        </w:tc>
        <w:tc>
          <w:tcPr>
            <w:tcW w:w="1009" w:type="dxa"/>
            <w:gridSpan w:val="2"/>
            <w:shd w:val="clear" w:color="auto" w:fill="auto"/>
          </w:tcPr>
          <w:p w14:paraId="3C505B8F" w14:textId="77777777" w:rsidR="00FA02C5" w:rsidRPr="00E7062C" w:rsidRDefault="00FA02C5" w:rsidP="001F758A">
            <w:pPr>
              <w:pStyle w:val="StyleTabletextLeft"/>
            </w:pPr>
            <w:r w:rsidRPr="00E7062C">
              <w:t>6755</w:t>
            </w:r>
          </w:p>
        </w:tc>
        <w:tc>
          <w:tcPr>
            <w:tcW w:w="3260" w:type="dxa"/>
            <w:shd w:val="clear" w:color="auto" w:fill="auto"/>
          </w:tcPr>
          <w:p w14:paraId="71D54447" w14:textId="77777777" w:rsidR="00FA02C5" w:rsidRPr="00FF621E" w:rsidRDefault="00FA02C5" w:rsidP="001F758A">
            <w:pPr>
              <w:pStyle w:val="StyleTabletextLeft"/>
            </w:pPr>
            <w:r w:rsidRPr="00FF621E">
              <w:t>…</w:t>
            </w:r>
          </w:p>
        </w:tc>
        <w:tc>
          <w:tcPr>
            <w:tcW w:w="4110" w:type="dxa"/>
            <w:gridSpan w:val="2"/>
          </w:tcPr>
          <w:p w14:paraId="1DA95500"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217F0CE1" w14:textId="77777777" w:rsidTr="00B55CDD">
        <w:trPr>
          <w:cantSplit/>
          <w:trHeight w:val="240"/>
        </w:trPr>
        <w:tc>
          <w:tcPr>
            <w:tcW w:w="909" w:type="dxa"/>
            <w:shd w:val="clear" w:color="auto" w:fill="auto"/>
          </w:tcPr>
          <w:p w14:paraId="0D053B56" w14:textId="77777777" w:rsidR="00FA02C5" w:rsidRPr="00E7062C" w:rsidRDefault="00FA02C5" w:rsidP="001F758A">
            <w:pPr>
              <w:pStyle w:val="StyleTabletextLeft"/>
            </w:pPr>
            <w:r w:rsidRPr="00E7062C">
              <w:t>3-076-4</w:t>
            </w:r>
          </w:p>
        </w:tc>
        <w:tc>
          <w:tcPr>
            <w:tcW w:w="1009" w:type="dxa"/>
            <w:gridSpan w:val="2"/>
            <w:shd w:val="clear" w:color="auto" w:fill="auto"/>
          </w:tcPr>
          <w:p w14:paraId="1CC20D5D" w14:textId="77777777" w:rsidR="00FA02C5" w:rsidRPr="00E7062C" w:rsidRDefault="00FA02C5" w:rsidP="001F758A">
            <w:pPr>
              <w:pStyle w:val="StyleTabletextLeft"/>
            </w:pPr>
            <w:r w:rsidRPr="00E7062C">
              <w:t>6756</w:t>
            </w:r>
          </w:p>
        </w:tc>
        <w:tc>
          <w:tcPr>
            <w:tcW w:w="3260" w:type="dxa"/>
            <w:shd w:val="clear" w:color="auto" w:fill="auto"/>
          </w:tcPr>
          <w:p w14:paraId="5B876853" w14:textId="77777777" w:rsidR="00FA02C5" w:rsidRPr="00FF621E" w:rsidRDefault="00FA02C5" w:rsidP="001F758A">
            <w:pPr>
              <w:pStyle w:val="StyleTabletextLeft"/>
            </w:pPr>
            <w:r w:rsidRPr="00FF621E">
              <w:t>…</w:t>
            </w:r>
          </w:p>
        </w:tc>
        <w:tc>
          <w:tcPr>
            <w:tcW w:w="4110" w:type="dxa"/>
            <w:gridSpan w:val="2"/>
          </w:tcPr>
          <w:p w14:paraId="74BA1330"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4023BB21" w14:textId="77777777" w:rsidTr="00B55CDD">
        <w:trPr>
          <w:cantSplit/>
          <w:trHeight w:val="240"/>
        </w:trPr>
        <w:tc>
          <w:tcPr>
            <w:tcW w:w="909" w:type="dxa"/>
            <w:shd w:val="clear" w:color="auto" w:fill="auto"/>
          </w:tcPr>
          <w:p w14:paraId="221DD1B5" w14:textId="77777777" w:rsidR="00FA02C5" w:rsidRPr="00E7062C" w:rsidRDefault="00FA02C5" w:rsidP="001F758A">
            <w:pPr>
              <w:pStyle w:val="StyleTabletextLeft"/>
            </w:pPr>
            <w:r w:rsidRPr="00E7062C">
              <w:t>3-076-5</w:t>
            </w:r>
          </w:p>
        </w:tc>
        <w:tc>
          <w:tcPr>
            <w:tcW w:w="1009" w:type="dxa"/>
            <w:gridSpan w:val="2"/>
            <w:shd w:val="clear" w:color="auto" w:fill="auto"/>
          </w:tcPr>
          <w:p w14:paraId="6D02C88B" w14:textId="77777777" w:rsidR="00FA02C5" w:rsidRPr="00E7062C" w:rsidRDefault="00FA02C5" w:rsidP="001F758A">
            <w:pPr>
              <w:pStyle w:val="StyleTabletextLeft"/>
            </w:pPr>
            <w:r w:rsidRPr="00E7062C">
              <w:t>6757</w:t>
            </w:r>
          </w:p>
        </w:tc>
        <w:tc>
          <w:tcPr>
            <w:tcW w:w="3260" w:type="dxa"/>
            <w:shd w:val="clear" w:color="auto" w:fill="auto"/>
          </w:tcPr>
          <w:p w14:paraId="1ED47AC1" w14:textId="77777777" w:rsidR="00FA02C5" w:rsidRPr="00FF621E" w:rsidRDefault="00FA02C5" w:rsidP="001F758A">
            <w:pPr>
              <w:pStyle w:val="StyleTabletextLeft"/>
            </w:pPr>
            <w:r w:rsidRPr="00FF621E">
              <w:t>…</w:t>
            </w:r>
          </w:p>
        </w:tc>
        <w:tc>
          <w:tcPr>
            <w:tcW w:w="4110" w:type="dxa"/>
            <w:gridSpan w:val="2"/>
          </w:tcPr>
          <w:p w14:paraId="5875F423"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53D6D53E" w14:textId="77777777" w:rsidTr="00B55CDD">
        <w:trPr>
          <w:cantSplit/>
          <w:trHeight w:val="240"/>
        </w:trPr>
        <w:tc>
          <w:tcPr>
            <w:tcW w:w="909" w:type="dxa"/>
            <w:shd w:val="clear" w:color="auto" w:fill="auto"/>
          </w:tcPr>
          <w:p w14:paraId="35CEC7B7" w14:textId="77777777" w:rsidR="00FA02C5" w:rsidRPr="00E7062C" w:rsidRDefault="00FA02C5" w:rsidP="001F758A">
            <w:pPr>
              <w:pStyle w:val="StyleTabletextLeft"/>
            </w:pPr>
            <w:r w:rsidRPr="00E7062C">
              <w:t>3-076-6</w:t>
            </w:r>
          </w:p>
        </w:tc>
        <w:tc>
          <w:tcPr>
            <w:tcW w:w="1009" w:type="dxa"/>
            <w:gridSpan w:val="2"/>
            <w:shd w:val="clear" w:color="auto" w:fill="auto"/>
          </w:tcPr>
          <w:p w14:paraId="58D09271" w14:textId="77777777" w:rsidR="00FA02C5" w:rsidRPr="00E7062C" w:rsidRDefault="00FA02C5" w:rsidP="001F758A">
            <w:pPr>
              <w:pStyle w:val="StyleTabletextLeft"/>
            </w:pPr>
            <w:r w:rsidRPr="00E7062C">
              <w:t>6758</w:t>
            </w:r>
          </w:p>
        </w:tc>
        <w:tc>
          <w:tcPr>
            <w:tcW w:w="3260" w:type="dxa"/>
            <w:shd w:val="clear" w:color="auto" w:fill="auto"/>
          </w:tcPr>
          <w:p w14:paraId="548EE685" w14:textId="77777777" w:rsidR="00FA02C5" w:rsidRPr="00FF621E" w:rsidRDefault="00FA02C5" w:rsidP="001F758A">
            <w:pPr>
              <w:pStyle w:val="StyleTabletextLeft"/>
            </w:pPr>
            <w:r w:rsidRPr="00FF621E">
              <w:t>…</w:t>
            </w:r>
          </w:p>
        </w:tc>
        <w:tc>
          <w:tcPr>
            <w:tcW w:w="4110" w:type="dxa"/>
            <w:gridSpan w:val="2"/>
          </w:tcPr>
          <w:p w14:paraId="092E649F" w14:textId="77777777" w:rsidR="00FA02C5" w:rsidRPr="00FF621E" w:rsidRDefault="00FA02C5" w:rsidP="001F758A">
            <w:pPr>
              <w:pStyle w:val="StyleTabletextLeft"/>
            </w:pPr>
            <w:r w:rsidRPr="00FF621E">
              <w:t>Mossel Jamaica Ltd</w:t>
            </w:r>
          </w:p>
        </w:tc>
      </w:tr>
      <w:tr w:rsidR="00FA02C5" w:rsidRPr="00870C6B" w14:paraId="130D39DB" w14:textId="77777777" w:rsidTr="00B55CDD">
        <w:trPr>
          <w:cantSplit/>
          <w:trHeight w:val="240"/>
        </w:trPr>
        <w:tc>
          <w:tcPr>
            <w:tcW w:w="909" w:type="dxa"/>
            <w:shd w:val="clear" w:color="auto" w:fill="auto"/>
          </w:tcPr>
          <w:p w14:paraId="73BF8F2D" w14:textId="77777777" w:rsidR="00FA02C5" w:rsidRPr="00E7062C" w:rsidRDefault="00FA02C5" w:rsidP="001F758A">
            <w:pPr>
              <w:pStyle w:val="StyleTabletextLeft"/>
            </w:pPr>
            <w:r w:rsidRPr="00E7062C">
              <w:t>3-076-7</w:t>
            </w:r>
          </w:p>
        </w:tc>
        <w:tc>
          <w:tcPr>
            <w:tcW w:w="1009" w:type="dxa"/>
            <w:gridSpan w:val="2"/>
            <w:shd w:val="clear" w:color="auto" w:fill="auto"/>
          </w:tcPr>
          <w:p w14:paraId="16E4A185" w14:textId="77777777" w:rsidR="00FA02C5" w:rsidRPr="00E7062C" w:rsidRDefault="00FA02C5" w:rsidP="001F758A">
            <w:pPr>
              <w:pStyle w:val="StyleTabletextLeft"/>
            </w:pPr>
            <w:r w:rsidRPr="00E7062C">
              <w:t>6759</w:t>
            </w:r>
          </w:p>
        </w:tc>
        <w:tc>
          <w:tcPr>
            <w:tcW w:w="3260" w:type="dxa"/>
            <w:shd w:val="clear" w:color="auto" w:fill="auto"/>
          </w:tcPr>
          <w:p w14:paraId="5C151BA5" w14:textId="77777777" w:rsidR="00FA02C5" w:rsidRPr="00FF621E" w:rsidRDefault="00FA02C5" w:rsidP="001F758A">
            <w:pPr>
              <w:pStyle w:val="StyleTabletextLeft"/>
            </w:pPr>
            <w:r w:rsidRPr="00FF621E">
              <w:t>…</w:t>
            </w:r>
          </w:p>
        </w:tc>
        <w:tc>
          <w:tcPr>
            <w:tcW w:w="4110" w:type="dxa"/>
            <w:gridSpan w:val="2"/>
          </w:tcPr>
          <w:p w14:paraId="30D268DA" w14:textId="77777777" w:rsidR="00FA02C5" w:rsidRPr="00FF621E" w:rsidRDefault="00FA02C5" w:rsidP="001F758A">
            <w:pPr>
              <w:pStyle w:val="StyleTabletextLeft"/>
            </w:pPr>
            <w:r w:rsidRPr="00FF621E">
              <w:t>Mossel Jamaica Ltd</w:t>
            </w:r>
          </w:p>
        </w:tc>
      </w:tr>
      <w:tr w:rsidR="00FA02C5" w:rsidRPr="00870C6B" w14:paraId="7263440C" w14:textId="77777777" w:rsidTr="00B55CDD">
        <w:trPr>
          <w:cantSplit/>
          <w:trHeight w:val="240"/>
        </w:trPr>
        <w:tc>
          <w:tcPr>
            <w:tcW w:w="909" w:type="dxa"/>
            <w:shd w:val="clear" w:color="auto" w:fill="auto"/>
          </w:tcPr>
          <w:p w14:paraId="7D71450C" w14:textId="77777777" w:rsidR="00FA02C5" w:rsidRPr="00E7062C" w:rsidRDefault="00FA02C5" w:rsidP="001F758A">
            <w:pPr>
              <w:pStyle w:val="StyleTabletextLeft"/>
            </w:pPr>
            <w:r w:rsidRPr="00E7062C">
              <w:t>3-077-0</w:t>
            </w:r>
          </w:p>
        </w:tc>
        <w:tc>
          <w:tcPr>
            <w:tcW w:w="1009" w:type="dxa"/>
            <w:gridSpan w:val="2"/>
            <w:shd w:val="clear" w:color="auto" w:fill="auto"/>
          </w:tcPr>
          <w:p w14:paraId="7D72C9ED" w14:textId="77777777" w:rsidR="00FA02C5" w:rsidRPr="00E7062C" w:rsidRDefault="00FA02C5" w:rsidP="001F758A">
            <w:pPr>
              <w:pStyle w:val="StyleTabletextLeft"/>
            </w:pPr>
            <w:r w:rsidRPr="00E7062C">
              <w:t>6760</w:t>
            </w:r>
          </w:p>
        </w:tc>
        <w:tc>
          <w:tcPr>
            <w:tcW w:w="3260" w:type="dxa"/>
            <w:shd w:val="clear" w:color="auto" w:fill="auto"/>
          </w:tcPr>
          <w:p w14:paraId="37B990F2" w14:textId="77777777" w:rsidR="00FA02C5" w:rsidRPr="00FF621E" w:rsidRDefault="00FA02C5" w:rsidP="001F758A">
            <w:pPr>
              <w:pStyle w:val="StyleTabletextLeft"/>
            </w:pPr>
            <w:r w:rsidRPr="00FF621E">
              <w:t>…</w:t>
            </w:r>
          </w:p>
        </w:tc>
        <w:tc>
          <w:tcPr>
            <w:tcW w:w="4110" w:type="dxa"/>
            <w:gridSpan w:val="2"/>
          </w:tcPr>
          <w:p w14:paraId="64FA5387"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0FACEA0E" w14:textId="77777777" w:rsidTr="00B55CDD">
        <w:trPr>
          <w:cantSplit/>
          <w:trHeight w:val="240"/>
        </w:trPr>
        <w:tc>
          <w:tcPr>
            <w:tcW w:w="909" w:type="dxa"/>
            <w:shd w:val="clear" w:color="auto" w:fill="auto"/>
          </w:tcPr>
          <w:p w14:paraId="653670AD" w14:textId="77777777" w:rsidR="00FA02C5" w:rsidRPr="00E7062C" w:rsidRDefault="00FA02C5" w:rsidP="001F758A">
            <w:pPr>
              <w:pStyle w:val="StyleTabletextLeft"/>
            </w:pPr>
            <w:r w:rsidRPr="00E7062C">
              <w:t>3-077-1</w:t>
            </w:r>
          </w:p>
        </w:tc>
        <w:tc>
          <w:tcPr>
            <w:tcW w:w="1009" w:type="dxa"/>
            <w:gridSpan w:val="2"/>
            <w:shd w:val="clear" w:color="auto" w:fill="auto"/>
          </w:tcPr>
          <w:p w14:paraId="748D8179" w14:textId="77777777" w:rsidR="00FA02C5" w:rsidRPr="00E7062C" w:rsidRDefault="00FA02C5" w:rsidP="001F758A">
            <w:pPr>
              <w:pStyle w:val="StyleTabletextLeft"/>
            </w:pPr>
            <w:r w:rsidRPr="00E7062C">
              <w:t>6761</w:t>
            </w:r>
          </w:p>
        </w:tc>
        <w:tc>
          <w:tcPr>
            <w:tcW w:w="3260" w:type="dxa"/>
            <w:shd w:val="clear" w:color="auto" w:fill="auto"/>
          </w:tcPr>
          <w:p w14:paraId="73ACFCFC" w14:textId="77777777" w:rsidR="00FA02C5" w:rsidRPr="00FF621E" w:rsidRDefault="00FA02C5" w:rsidP="001F758A">
            <w:pPr>
              <w:pStyle w:val="StyleTabletextLeft"/>
            </w:pPr>
            <w:r w:rsidRPr="00FF621E">
              <w:t>…</w:t>
            </w:r>
          </w:p>
        </w:tc>
        <w:tc>
          <w:tcPr>
            <w:tcW w:w="4110" w:type="dxa"/>
            <w:gridSpan w:val="2"/>
          </w:tcPr>
          <w:p w14:paraId="4E723D77"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0B6E591C" w14:textId="77777777" w:rsidTr="00B55CDD">
        <w:trPr>
          <w:cantSplit/>
          <w:trHeight w:val="240"/>
        </w:trPr>
        <w:tc>
          <w:tcPr>
            <w:tcW w:w="909" w:type="dxa"/>
            <w:shd w:val="clear" w:color="auto" w:fill="auto"/>
          </w:tcPr>
          <w:p w14:paraId="779BDD2B" w14:textId="77777777" w:rsidR="00FA02C5" w:rsidRPr="00E7062C" w:rsidRDefault="00FA02C5" w:rsidP="001F758A">
            <w:pPr>
              <w:pStyle w:val="StyleTabletextLeft"/>
            </w:pPr>
            <w:r w:rsidRPr="00E7062C">
              <w:t>3-077-2</w:t>
            </w:r>
          </w:p>
        </w:tc>
        <w:tc>
          <w:tcPr>
            <w:tcW w:w="1009" w:type="dxa"/>
            <w:gridSpan w:val="2"/>
            <w:shd w:val="clear" w:color="auto" w:fill="auto"/>
          </w:tcPr>
          <w:p w14:paraId="3180C2C4" w14:textId="77777777" w:rsidR="00FA02C5" w:rsidRPr="00E7062C" w:rsidRDefault="00FA02C5" w:rsidP="001F758A">
            <w:pPr>
              <w:pStyle w:val="StyleTabletextLeft"/>
            </w:pPr>
            <w:r w:rsidRPr="00E7062C">
              <w:t>6762</w:t>
            </w:r>
          </w:p>
        </w:tc>
        <w:tc>
          <w:tcPr>
            <w:tcW w:w="3260" w:type="dxa"/>
            <w:shd w:val="clear" w:color="auto" w:fill="auto"/>
          </w:tcPr>
          <w:p w14:paraId="33BCB4B1" w14:textId="77777777" w:rsidR="00FA02C5" w:rsidRPr="00FF621E" w:rsidRDefault="00FA02C5" w:rsidP="001F758A">
            <w:pPr>
              <w:pStyle w:val="StyleTabletextLeft"/>
            </w:pPr>
            <w:r w:rsidRPr="00FF621E">
              <w:t>…</w:t>
            </w:r>
          </w:p>
        </w:tc>
        <w:tc>
          <w:tcPr>
            <w:tcW w:w="4110" w:type="dxa"/>
            <w:gridSpan w:val="2"/>
          </w:tcPr>
          <w:p w14:paraId="696CBBD2"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0F841E9F" w14:textId="77777777" w:rsidTr="00B55CDD">
        <w:trPr>
          <w:cantSplit/>
          <w:trHeight w:val="240"/>
        </w:trPr>
        <w:tc>
          <w:tcPr>
            <w:tcW w:w="909" w:type="dxa"/>
            <w:shd w:val="clear" w:color="auto" w:fill="auto"/>
          </w:tcPr>
          <w:p w14:paraId="235D3747" w14:textId="77777777" w:rsidR="00FA02C5" w:rsidRPr="00E7062C" w:rsidRDefault="00FA02C5" w:rsidP="001F758A">
            <w:pPr>
              <w:pStyle w:val="StyleTabletextLeft"/>
            </w:pPr>
            <w:r w:rsidRPr="00E7062C">
              <w:t>3-077-3</w:t>
            </w:r>
          </w:p>
        </w:tc>
        <w:tc>
          <w:tcPr>
            <w:tcW w:w="1009" w:type="dxa"/>
            <w:gridSpan w:val="2"/>
            <w:shd w:val="clear" w:color="auto" w:fill="auto"/>
          </w:tcPr>
          <w:p w14:paraId="4A1E69CC" w14:textId="77777777" w:rsidR="00FA02C5" w:rsidRPr="00E7062C" w:rsidRDefault="00FA02C5" w:rsidP="001F758A">
            <w:pPr>
              <w:pStyle w:val="StyleTabletextLeft"/>
            </w:pPr>
            <w:r w:rsidRPr="00E7062C">
              <w:t>6763</w:t>
            </w:r>
          </w:p>
        </w:tc>
        <w:tc>
          <w:tcPr>
            <w:tcW w:w="3260" w:type="dxa"/>
            <w:shd w:val="clear" w:color="auto" w:fill="auto"/>
          </w:tcPr>
          <w:p w14:paraId="0BCD8A22" w14:textId="77777777" w:rsidR="00FA02C5" w:rsidRPr="00FF621E" w:rsidRDefault="00FA02C5" w:rsidP="001F758A">
            <w:pPr>
              <w:pStyle w:val="StyleTabletextLeft"/>
            </w:pPr>
            <w:r w:rsidRPr="00FF621E">
              <w:t>…</w:t>
            </w:r>
          </w:p>
        </w:tc>
        <w:tc>
          <w:tcPr>
            <w:tcW w:w="4110" w:type="dxa"/>
            <w:gridSpan w:val="2"/>
          </w:tcPr>
          <w:p w14:paraId="6738F7B7"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77787634" w14:textId="77777777" w:rsidTr="00B55CDD">
        <w:trPr>
          <w:cantSplit/>
          <w:trHeight w:val="240"/>
        </w:trPr>
        <w:tc>
          <w:tcPr>
            <w:tcW w:w="909" w:type="dxa"/>
            <w:shd w:val="clear" w:color="auto" w:fill="auto"/>
          </w:tcPr>
          <w:p w14:paraId="5A9765E5" w14:textId="77777777" w:rsidR="00FA02C5" w:rsidRPr="00E7062C" w:rsidRDefault="00FA02C5" w:rsidP="001F758A">
            <w:pPr>
              <w:pStyle w:val="StyleTabletextLeft"/>
            </w:pPr>
            <w:r w:rsidRPr="00E7062C">
              <w:t>3-077-4</w:t>
            </w:r>
          </w:p>
        </w:tc>
        <w:tc>
          <w:tcPr>
            <w:tcW w:w="1009" w:type="dxa"/>
            <w:gridSpan w:val="2"/>
            <w:shd w:val="clear" w:color="auto" w:fill="auto"/>
          </w:tcPr>
          <w:p w14:paraId="7D2CDB81" w14:textId="77777777" w:rsidR="00FA02C5" w:rsidRPr="00E7062C" w:rsidRDefault="00FA02C5" w:rsidP="001F758A">
            <w:pPr>
              <w:pStyle w:val="StyleTabletextLeft"/>
            </w:pPr>
            <w:r w:rsidRPr="00E7062C">
              <w:t>6764</w:t>
            </w:r>
          </w:p>
        </w:tc>
        <w:tc>
          <w:tcPr>
            <w:tcW w:w="3260" w:type="dxa"/>
            <w:shd w:val="clear" w:color="auto" w:fill="auto"/>
          </w:tcPr>
          <w:p w14:paraId="3CEDD17C" w14:textId="77777777" w:rsidR="00FA02C5" w:rsidRPr="00FF621E" w:rsidRDefault="00FA02C5" w:rsidP="001F758A">
            <w:pPr>
              <w:pStyle w:val="StyleTabletextLeft"/>
            </w:pPr>
            <w:r w:rsidRPr="00FF621E">
              <w:t>…</w:t>
            </w:r>
          </w:p>
        </w:tc>
        <w:tc>
          <w:tcPr>
            <w:tcW w:w="4110" w:type="dxa"/>
            <w:gridSpan w:val="2"/>
          </w:tcPr>
          <w:p w14:paraId="0A8A5200"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4B86AD3A" w14:textId="77777777" w:rsidTr="00B55CDD">
        <w:trPr>
          <w:cantSplit/>
          <w:trHeight w:val="240"/>
        </w:trPr>
        <w:tc>
          <w:tcPr>
            <w:tcW w:w="909" w:type="dxa"/>
            <w:shd w:val="clear" w:color="auto" w:fill="auto"/>
          </w:tcPr>
          <w:p w14:paraId="635BAF89" w14:textId="77777777" w:rsidR="00FA02C5" w:rsidRPr="00E7062C" w:rsidRDefault="00FA02C5" w:rsidP="001F758A">
            <w:pPr>
              <w:pStyle w:val="StyleTabletextLeft"/>
            </w:pPr>
            <w:r w:rsidRPr="00E7062C">
              <w:t>3-077-5</w:t>
            </w:r>
          </w:p>
        </w:tc>
        <w:tc>
          <w:tcPr>
            <w:tcW w:w="1009" w:type="dxa"/>
            <w:gridSpan w:val="2"/>
            <w:shd w:val="clear" w:color="auto" w:fill="auto"/>
          </w:tcPr>
          <w:p w14:paraId="4F6A0458" w14:textId="77777777" w:rsidR="00FA02C5" w:rsidRPr="00E7062C" w:rsidRDefault="00FA02C5" w:rsidP="001F758A">
            <w:pPr>
              <w:pStyle w:val="StyleTabletextLeft"/>
            </w:pPr>
            <w:r w:rsidRPr="00E7062C">
              <w:t>6765</w:t>
            </w:r>
          </w:p>
        </w:tc>
        <w:tc>
          <w:tcPr>
            <w:tcW w:w="3260" w:type="dxa"/>
            <w:shd w:val="clear" w:color="auto" w:fill="auto"/>
          </w:tcPr>
          <w:p w14:paraId="31357B30" w14:textId="77777777" w:rsidR="00FA02C5" w:rsidRPr="00FF621E" w:rsidRDefault="00FA02C5" w:rsidP="001F758A">
            <w:pPr>
              <w:pStyle w:val="StyleTabletextLeft"/>
            </w:pPr>
            <w:r w:rsidRPr="00FF621E">
              <w:t>Kingston</w:t>
            </w:r>
          </w:p>
        </w:tc>
        <w:tc>
          <w:tcPr>
            <w:tcW w:w="4110" w:type="dxa"/>
            <w:gridSpan w:val="2"/>
          </w:tcPr>
          <w:p w14:paraId="6BC3A465"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3DC64AB0" w14:textId="77777777" w:rsidTr="00B55CDD">
        <w:trPr>
          <w:cantSplit/>
          <w:trHeight w:val="240"/>
        </w:trPr>
        <w:tc>
          <w:tcPr>
            <w:tcW w:w="909" w:type="dxa"/>
            <w:shd w:val="clear" w:color="auto" w:fill="auto"/>
          </w:tcPr>
          <w:p w14:paraId="08B071B3" w14:textId="77777777" w:rsidR="00FA02C5" w:rsidRPr="00E7062C" w:rsidRDefault="00FA02C5" w:rsidP="001F758A">
            <w:pPr>
              <w:pStyle w:val="StyleTabletextLeft"/>
            </w:pPr>
            <w:r w:rsidRPr="00E7062C">
              <w:t>3-077-6</w:t>
            </w:r>
          </w:p>
        </w:tc>
        <w:tc>
          <w:tcPr>
            <w:tcW w:w="1009" w:type="dxa"/>
            <w:gridSpan w:val="2"/>
            <w:shd w:val="clear" w:color="auto" w:fill="auto"/>
          </w:tcPr>
          <w:p w14:paraId="74069B84" w14:textId="77777777" w:rsidR="00FA02C5" w:rsidRPr="00E7062C" w:rsidRDefault="00FA02C5" w:rsidP="001F758A">
            <w:pPr>
              <w:pStyle w:val="StyleTabletextLeft"/>
            </w:pPr>
            <w:r w:rsidRPr="00E7062C">
              <w:t>6766</w:t>
            </w:r>
          </w:p>
        </w:tc>
        <w:tc>
          <w:tcPr>
            <w:tcW w:w="3260" w:type="dxa"/>
            <w:shd w:val="clear" w:color="auto" w:fill="auto"/>
          </w:tcPr>
          <w:p w14:paraId="3C891FB3" w14:textId="77777777" w:rsidR="00FA02C5" w:rsidRPr="00FF621E" w:rsidRDefault="00FA02C5" w:rsidP="001F758A">
            <w:pPr>
              <w:pStyle w:val="StyleTabletextLeft"/>
            </w:pPr>
            <w:r w:rsidRPr="00FF621E">
              <w:t>Kingston</w:t>
            </w:r>
          </w:p>
        </w:tc>
        <w:tc>
          <w:tcPr>
            <w:tcW w:w="4110" w:type="dxa"/>
            <w:gridSpan w:val="2"/>
          </w:tcPr>
          <w:p w14:paraId="7391DC88"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5FF100DB" w14:textId="77777777" w:rsidTr="00B55CDD">
        <w:trPr>
          <w:cantSplit/>
          <w:trHeight w:val="240"/>
        </w:trPr>
        <w:tc>
          <w:tcPr>
            <w:tcW w:w="909" w:type="dxa"/>
            <w:shd w:val="clear" w:color="auto" w:fill="auto"/>
          </w:tcPr>
          <w:p w14:paraId="7B2C1062" w14:textId="77777777" w:rsidR="00FA02C5" w:rsidRPr="00E7062C" w:rsidRDefault="00FA02C5" w:rsidP="001F758A">
            <w:pPr>
              <w:pStyle w:val="StyleTabletextLeft"/>
            </w:pPr>
            <w:r w:rsidRPr="00E7062C">
              <w:t>3-078-2</w:t>
            </w:r>
          </w:p>
        </w:tc>
        <w:tc>
          <w:tcPr>
            <w:tcW w:w="1009" w:type="dxa"/>
            <w:gridSpan w:val="2"/>
            <w:shd w:val="clear" w:color="auto" w:fill="auto"/>
          </w:tcPr>
          <w:p w14:paraId="647D869F" w14:textId="77777777" w:rsidR="00FA02C5" w:rsidRPr="00E7062C" w:rsidRDefault="00FA02C5" w:rsidP="001F758A">
            <w:pPr>
              <w:pStyle w:val="StyleTabletextLeft"/>
            </w:pPr>
            <w:r w:rsidRPr="00E7062C">
              <w:t>6770</w:t>
            </w:r>
          </w:p>
        </w:tc>
        <w:tc>
          <w:tcPr>
            <w:tcW w:w="3260" w:type="dxa"/>
            <w:shd w:val="clear" w:color="auto" w:fill="auto"/>
          </w:tcPr>
          <w:p w14:paraId="3EA267E4" w14:textId="77777777" w:rsidR="00FA02C5" w:rsidRPr="00FF621E" w:rsidRDefault="00FA02C5" w:rsidP="001F758A">
            <w:pPr>
              <w:pStyle w:val="StyleTabletextLeft"/>
            </w:pPr>
            <w:r w:rsidRPr="00FF621E">
              <w:t>Kingston</w:t>
            </w:r>
          </w:p>
        </w:tc>
        <w:tc>
          <w:tcPr>
            <w:tcW w:w="4110" w:type="dxa"/>
            <w:gridSpan w:val="2"/>
          </w:tcPr>
          <w:p w14:paraId="77785F68"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2B31D5CC" w14:textId="77777777" w:rsidTr="00B55CDD">
        <w:trPr>
          <w:cantSplit/>
          <w:trHeight w:val="240"/>
        </w:trPr>
        <w:tc>
          <w:tcPr>
            <w:tcW w:w="909" w:type="dxa"/>
            <w:shd w:val="clear" w:color="auto" w:fill="auto"/>
          </w:tcPr>
          <w:p w14:paraId="3BBAB6F0" w14:textId="77777777" w:rsidR="00FA02C5" w:rsidRPr="00E7062C" w:rsidRDefault="00FA02C5" w:rsidP="001F758A">
            <w:pPr>
              <w:pStyle w:val="StyleTabletextLeft"/>
            </w:pPr>
            <w:r w:rsidRPr="00E7062C">
              <w:t>3-078-3</w:t>
            </w:r>
          </w:p>
        </w:tc>
        <w:tc>
          <w:tcPr>
            <w:tcW w:w="1009" w:type="dxa"/>
            <w:gridSpan w:val="2"/>
            <w:shd w:val="clear" w:color="auto" w:fill="auto"/>
          </w:tcPr>
          <w:p w14:paraId="0508E5D0" w14:textId="77777777" w:rsidR="00FA02C5" w:rsidRPr="00E7062C" w:rsidRDefault="00FA02C5" w:rsidP="001F758A">
            <w:pPr>
              <w:pStyle w:val="StyleTabletextLeft"/>
            </w:pPr>
            <w:r w:rsidRPr="00E7062C">
              <w:t>6771</w:t>
            </w:r>
          </w:p>
        </w:tc>
        <w:tc>
          <w:tcPr>
            <w:tcW w:w="3260" w:type="dxa"/>
            <w:shd w:val="clear" w:color="auto" w:fill="auto"/>
          </w:tcPr>
          <w:p w14:paraId="4165211F" w14:textId="77777777" w:rsidR="00FA02C5" w:rsidRPr="00FF621E" w:rsidRDefault="00FA02C5" w:rsidP="001F758A">
            <w:pPr>
              <w:pStyle w:val="StyleTabletextLeft"/>
            </w:pPr>
            <w:r w:rsidRPr="00FF621E">
              <w:t>Kingston</w:t>
            </w:r>
          </w:p>
        </w:tc>
        <w:tc>
          <w:tcPr>
            <w:tcW w:w="4110" w:type="dxa"/>
            <w:gridSpan w:val="2"/>
          </w:tcPr>
          <w:p w14:paraId="5FB483D1"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602396B1" w14:textId="77777777" w:rsidTr="00B55CDD">
        <w:trPr>
          <w:cantSplit/>
          <w:trHeight w:val="240"/>
        </w:trPr>
        <w:tc>
          <w:tcPr>
            <w:tcW w:w="909" w:type="dxa"/>
            <w:shd w:val="clear" w:color="auto" w:fill="auto"/>
          </w:tcPr>
          <w:p w14:paraId="31E3CA07" w14:textId="77777777" w:rsidR="00FA02C5" w:rsidRPr="00E7062C" w:rsidRDefault="00FA02C5" w:rsidP="001F758A">
            <w:pPr>
              <w:pStyle w:val="StyleTabletextLeft"/>
            </w:pPr>
            <w:r w:rsidRPr="00E7062C">
              <w:t>3-078-4</w:t>
            </w:r>
          </w:p>
        </w:tc>
        <w:tc>
          <w:tcPr>
            <w:tcW w:w="1009" w:type="dxa"/>
            <w:gridSpan w:val="2"/>
            <w:shd w:val="clear" w:color="auto" w:fill="auto"/>
          </w:tcPr>
          <w:p w14:paraId="0ACA3CFF" w14:textId="77777777" w:rsidR="00FA02C5" w:rsidRPr="00E7062C" w:rsidRDefault="00FA02C5" w:rsidP="001F758A">
            <w:pPr>
              <w:pStyle w:val="StyleTabletextLeft"/>
            </w:pPr>
            <w:r w:rsidRPr="00E7062C">
              <w:t>6772</w:t>
            </w:r>
          </w:p>
        </w:tc>
        <w:tc>
          <w:tcPr>
            <w:tcW w:w="3260" w:type="dxa"/>
            <w:shd w:val="clear" w:color="auto" w:fill="auto"/>
          </w:tcPr>
          <w:p w14:paraId="0B92BCEF" w14:textId="77777777" w:rsidR="00FA02C5" w:rsidRPr="00FF621E" w:rsidRDefault="00FA02C5" w:rsidP="001F758A">
            <w:pPr>
              <w:pStyle w:val="StyleTabletextLeft"/>
            </w:pPr>
            <w:r w:rsidRPr="00FF621E">
              <w:t>Kingston</w:t>
            </w:r>
          </w:p>
        </w:tc>
        <w:tc>
          <w:tcPr>
            <w:tcW w:w="4110" w:type="dxa"/>
            <w:gridSpan w:val="2"/>
          </w:tcPr>
          <w:p w14:paraId="1766DC71"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754168A8" w14:textId="77777777" w:rsidTr="00B55CDD">
        <w:trPr>
          <w:cantSplit/>
          <w:trHeight w:val="240"/>
        </w:trPr>
        <w:tc>
          <w:tcPr>
            <w:tcW w:w="909" w:type="dxa"/>
            <w:shd w:val="clear" w:color="auto" w:fill="auto"/>
          </w:tcPr>
          <w:p w14:paraId="5058F49E" w14:textId="77777777" w:rsidR="00FA02C5" w:rsidRPr="00E7062C" w:rsidRDefault="00FA02C5" w:rsidP="001F758A">
            <w:pPr>
              <w:pStyle w:val="StyleTabletextLeft"/>
            </w:pPr>
            <w:r w:rsidRPr="00E7062C">
              <w:t>3-078-5</w:t>
            </w:r>
          </w:p>
        </w:tc>
        <w:tc>
          <w:tcPr>
            <w:tcW w:w="1009" w:type="dxa"/>
            <w:gridSpan w:val="2"/>
            <w:shd w:val="clear" w:color="auto" w:fill="auto"/>
          </w:tcPr>
          <w:p w14:paraId="7FAD35F3" w14:textId="77777777" w:rsidR="00FA02C5" w:rsidRPr="00E7062C" w:rsidRDefault="00FA02C5" w:rsidP="001F758A">
            <w:pPr>
              <w:pStyle w:val="StyleTabletextLeft"/>
            </w:pPr>
            <w:r w:rsidRPr="00E7062C">
              <w:t>6773</w:t>
            </w:r>
          </w:p>
        </w:tc>
        <w:tc>
          <w:tcPr>
            <w:tcW w:w="3260" w:type="dxa"/>
            <w:shd w:val="clear" w:color="auto" w:fill="auto"/>
          </w:tcPr>
          <w:p w14:paraId="32FBA257" w14:textId="77777777" w:rsidR="00FA02C5" w:rsidRPr="00FF621E" w:rsidRDefault="00FA02C5" w:rsidP="001F758A">
            <w:pPr>
              <w:pStyle w:val="StyleTabletextLeft"/>
            </w:pPr>
            <w:r w:rsidRPr="00FF621E">
              <w:t>Kingston</w:t>
            </w:r>
          </w:p>
        </w:tc>
        <w:tc>
          <w:tcPr>
            <w:tcW w:w="4110" w:type="dxa"/>
            <w:gridSpan w:val="2"/>
          </w:tcPr>
          <w:p w14:paraId="7A8FAF34"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5BE8DB3C" w14:textId="77777777" w:rsidTr="00B55CDD">
        <w:trPr>
          <w:cantSplit/>
          <w:trHeight w:val="240"/>
        </w:trPr>
        <w:tc>
          <w:tcPr>
            <w:tcW w:w="909" w:type="dxa"/>
            <w:shd w:val="clear" w:color="auto" w:fill="auto"/>
          </w:tcPr>
          <w:p w14:paraId="6958DE27" w14:textId="77777777" w:rsidR="00FA02C5" w:rsidRPr="00E7062C" w:rsidRDefault="00FA02C5" w:rsidP="001F758A">
            <w:pPr>
              <w:pStyle w:val="StyleTabletextLeft"/>
            </w:pPr>
            <w:r w:rsidRPr="00E7062C">
              <w:t>3-078-6</w:t>
            </w:r>
          </w:p>
        </w:tc>
        <w:tc>
          <w:tcPr>
            <w:tcW w:w="1009" w:type="dxa"/>
            <w:gridSpan w:val="2"/>
            <w:shd w:val="clear" w:color="auto" w:fill="auto"/>
          </w:tcPr>
          <w:p w14:paraId="114F7861" w14:textId="77777777" w:rsidR="00FA02C5" w:rsidRPr="00E7062C" w:rsidRDefault="00FA02C5" w:rsidP="001F758A">
            <w:pPr>
              <w:pStyle w:val="StyleTabletextLeft"/>
            </w:pPr>
            <w:r w:rsidRPr="00E7062C">
              <w:t>6774</w:t>
            </w:r>
          </w:p>
        </w:tc>
        <w:tc>
          <w:tcPr>
            <w:tcW w:w="3260" w:type="dxa"/>
            <w:shd w:val="clear" w:color="auto" w:fill="auto"/>
          </w:tcPr>
          <w:p w14:paraId="30C9DE88" w14:textId="77777777" w:rsidR="00FA02C5" w:rsidRPr="00FF621E" w:rsidRDefault="00FA02C5" w:rsidP="001F758A">
            <w:pPr>
              <w:pStyle w:val="StyleTabletextLeft"/>
            </w:pPr>
            <w:r w:rsidRPr="00FF621E">
              <w:t>Kingston</w:t>
            </w:r>
          </w:p>
        </w:tc>
        <w:tc>
          <w:tcPr>
            <w:tcW w:w="4110" w:type="dxa"/>
            <w:gridSpan w:val="2"/>
          </w:tcPr>
          <w:p w14:paraId="4B6AD136"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36A89658" w14:textId="77777777" w:rsidTr="00B55CDD">
        <w:trPr>
          <w:cantSplit/>
          <w:trHeight w:val="240"/>
        </w:trPr>
        <w:tc>
          <w:tcPr>
            <w:tcW w:w="909" w:type="dxa"/>
            <w:shd w:val="clear" w:color="auto" w:fill="auto"/>
          </w:tcPr>
          <w:p w14:paraId="0F2F65BD" w14:textId="77777777" w:rsidR="00FA02C5" w:rsidRPr="00E7062C" w:rsidRDefault="00FA02C5" w:rsidP="001F758A">
            <w:pPr>
              <w:pStyle w:val="StyleTabletextLeft"/>
            </w:pPr>
            <w:r w:rsidRPr="00E7062C">
              <w:t>3-078-7</w:t>
            </w:r>
          </w:p>
        </w:tc>
        <w:tc>
          <w:tcPr>
            <w:tcW w:w="1009" w:type="dxa"/>
            <w:gridSpan w:val="2"/>
            <w:shd w:val="clear" w:color="auto" w:fill="auto"/>
          </w:tcPr>
          <w:p w14:paraId="285ECE71" w14:textId="77777777" w:rsidR="00FA02C5" w:rsidRPr="00E7062C" w:rsidRDefault="00FA02C5" w:rsidP="001F758A">
            <w:pPr>
              <w:pStyle w:val="StyleTabletextLeft"/>
            </w:pPr>
            <w:r w:rsidRPr="00E7062C">
              <w:t>6775</w:t>
            </w:r>
          </w:p>
        </w:tc>
        <w:tc>
          <w:tcPr>
            <w:tcW w:w="3260" w:type="dxa"/>
            <w:shd w:val="clear" w:color="auto" w:fill="auto"/>
          </w:tcPr>
          <w:p w14:paraId="5822832A" w14:textId="77777777" w:rsidR="00FA02C5" w:rsidRPr="00FF621E" w:rsidRDefault="00FA02C5" w:rsidP="001F758A">
            <w:pPr>
              <w:pStyle w:val="StyleTabletextLeft"/>
            </w:pPr>
            <w:r w:rsidRPr="00FF621E">
              <w:t>Kingston</w:t>
            </w:r>
          </w:p>
        </w:tc>
        <w:tc>
          <w:tcPr>
            <w:tcW w:w="4110" w:type="dxa"/>
            <w:gridSpan w:val="2"/>
          </w:tcPr>
          <w:p w14:paraId="3F0ED25A" w14:textId="77777777" w:rsidR="00FA02C5" w:rsidRPr="00B55CDD" w:rsidRDefault="00FA02C5" w:rsidP="001F758A">
            <w:pPr>
              <w:pStyle w:val="StyleTabletextLeft"/>
              <w:rPr>
                <w:lang w:val="en-GB"/>
              </w:rPr>
            </w:pPr>
            <w:r w:rsidRPr="00B55CDD">
              <w:rPr>
                <w:lang w:val="en-GB"/>
              </w:rPr>
              <w:t>Cable and Wireless Jamaica Ltd</w:t>
            </w:r>
          </w:p>
        </w:tc>
      </w:tr>
      <w:tr w:rsidR="00FA02C5" w:rsidRPr="00870C6B" w14:paraId="2B6E0E74" w14:textId="77777777" w:rsidTr="00B55CDD">
        <w:trPr>
          <w:cantSplit/>
          <w:trHeight w:val="240"/>
        </w:trPr>
        <w:tc>
          <w:tcPr>
            <w:tcW w:w="909" w:type="dxa"/>
            <w:shd w:val="clear" w:color="auto" w:fill="auto"/>
          </w:tcPr>
          <w:p w14:paraId="7C9C8B07" w14:textId="77777777" w:rsidR="00FA02C5" w:rsidRPr="00E7062C" w:rsidRDefault="00FA02C5" w:rsidP="001F758A">
            <w:pPr>
              <w:pStyle w:val="StyleTabletextLeft"/>
            </w:pPr>
            <w:r w:rsidRPr="00E7062C">
              <w:t>3-079-0</w:t>
            </w:r>
          </w:p>
        </w:tc>
        <w:tc>
          <w:tcPr>
            <w:tcW w:w="1009" w:type="dxa"/>
            <w:gridSpan w:val="2"/>
            <w:shd w:val="clear" w:color="auto" w:fill="auto"/>
          </w:tcPr>
          <w:p w14:paraId="1C8E7C50" w14:textId="77777777" w:rsidR="00FA02C5" w:rsidRPr="00E7062C" w:rsidRDefault="00FA02C5" w:rsidP="001F758A">
            <w:pPr>
              <w:pStyle w:val="StyleTabletextLeft"/>
            </w:pPr>
            <w:r w:rsidRPr="00E7062C">
              <w:t>6776</w:t>
            </w:r>
          </w:p>
        </w:tc>
        <w:tc>
          <w:tcPr>
            <w:tcW w:w="3260" w:type="dxa"/>
            <w:shd w:val="clear" w:color="auto" w:fill="auto"/>
          </w:tcPr>
          <w:p w14:paraId="2143CAC7" w14:textId="77777777" w:rsidR="00FA02C5" w:rsidRPr="00FF621E" w:rsidRDefault="00FA02C5" w:rsidP="001F758A">
            <w:pPr>
              <w:pStyle w:val="StyleTabletextLeft"/>
            </w:pPr>
            <w:r w:rsidRPr="00FF621E">
              <w:t>Kingston</w:t>
            </w:r>
          </w:p>
        </w:tc>
        <w:tc>
          <w:tcPr>
            <w:tcW w:w="4110" w:type="dxa"/>
            <w:gridSpan w:val="2"/>
          </w:tcPr>
          <w:p w14:paraId="40C6F33C" w14:textId="77777777" w:rsidR="00FA02C5" w:rsidRPr="00FF621E" w:rsidRDefault="00FA02C5" w:rsidP="001F758A">
            <w:pPr>
              <w:pStyle w:val="StyleTabletextLeft"/>
            </w:pPr>
            <w:r w:rsidRPr="00FF621E">
              <w:t>Columbus Communications Ltd</w:t>
            </w:r>
          </w:p>
        </w:tc>
      </w:tr>
      <w:tr w:rsidR="00FA02C5" w:rsidRPr="00870C6B" w14:paraId="104F921E" w14:textId="77777777" w:rsidTr="00B55CDD">
        <w:trPr>
          <w:cantSplit/>
          <w:trHeight w:val="240"/>
        </w:trPr>
        <w:tc>
          <w:tcPr>
            <w:tcW w:w="909" w:type="dxa"/>
            <w:shd w:val="clear" w:color="auto" w:fill="auto"/>
          </w:tcPr>
          <w:p w14:paraId="382D40D2" w14:textId="77777777" w:rsidR="00FA02C5" w:rsidRPr="00E7062C" w:rsidRDefault="00FA02C5" w:rsidP="001F758A">
            <w:pPr>
              <w:pStyle w:val="StyleTabletextLeft"/>
            </w:pPr>
            <w:r w:rsidRPr="00E7062C">
              <w:t>3-079-2</w:t>
            </w:r>
          </w:p>
        </w:tc>
        <w:tc>
          <w:tcPr>
            <w:tcW w:w="1009" w:type="dxa"/>
            <w:gridSpan w:val="2"/>
            <w:shd w:val="clear" w:color="auto" w:fill="auto"/>
          </w:tcPr>
          <w:p w14:paraId="3B1C9979" w14:textId="77777777" w:rsidR="00FA02C5" w:rsidRPr="00E7062C" w:rsidRDefault="00FA02C5" w:rsidP="001F758A">
            <w:pPr>
              <w:pStyle w:val="StyleTabletextLeft"/>
            </w:pPr>
            <w:r w:rsidRPr="00E7062C">
              <w:t>6778</w:t>
            </w:r>
          </w:p>
        </w:tc>
        <w:tc>
          <w:tcPr>
            <w:tcW w:w="3260" w:type="dxa"/>
            <w:shd w:val="clear" w:color="auto" w:fill="auto"/>
          </w:tcPr>
          <w:p w14:paraId="533880FC" w14:textId="77777777" w:rsidR="00FA02C5" w:rsidRPr="00FF621E" w:rsidRDefault="00FA02C5" w:rsidP="001F758A">
            <w:pPr>
              <w:pStyle w:val="StyleTabletextLeft"/>
            </w:pPr>
            <w:r w:rsidRPr="00FF621E">
              <w:t>…</w:t>
            </w:r>
          </w:p>
        </w:tc>
        <w:tc>
          <w:tcPr>
            <w:tcW w:w="4110" w:type="dxa"/>
            <w:gridSpan w:val="2"/>
          </w:tcPr>
          <w:p w14:paraId="39B92F12" w14:textId="77777777" w:rsidR="00FA02C5" w:rsidRPr="00FF621E" w:rsidRDefault="00FA02C5" w:rsidP="001F758A">
            <w:pPr>
              <w:pStyle w:val="StyleTabletextLeft"/>
            </w:pPr>
            <w:r w:rsidRPr="00FF621E">
              <w:t>Digicel (Jamaica) Ltd</w:t>
            </w:r>
          </w:p>
        </w:tc>
      </w:tr>
      <w:tr w:rsidR="00FA02C5" w:rsidRPr="00870C6B" w14:paraId="565A5B4F" w14:textId="77777777" w:rsidTr="00B55CDD">
        <w:trPr>
          <w:cantSplit/>
          <w:trHeight w:val="240"/>
        </w:trPr>
        <w:tc>
          <w:tcPr>
            <w:tcW w:w="909" w:type="dxa"/>
            <w:shd w:val="clear" w:color="auto" w:fill="auto"/>
          </w:tcPr>
          <w:p w14:paraId="57A554CD" w14:textId="77777777" w:rsidR="00FA02C5" w:rsidRPr="00E7062C" w:rsidRDefault="00FA02C5" w:rsidP="001F758A">
            <w:pPr>
              <w:pStyle w:val="StyleTabletextLeft"/>
            </w:pPr>
            <w:r w:rsidRPr="00E7062C">
              <w:t>3-079-3</w:t>
            </w:r>
          </w:p>
        </w:tc>
        <w:tc>
          <w:tcPr>
            <w:tcW w:w="1009" w:type="dxa"/>
            <w:gridSpan w:val="2"/>
            <w:shd w:val="clear" w:color="auto" w:fill="auto"/>
          </w:tcPr>
          <w:p w14:paraId="7CB31662" w14:textId="77777777" w:rsidR="00FA02C5" w:rsidRPr="00E7062C" w:rsidRDefault="00FA02C5" w:rsidP="001F758A">
            <w:pPr>
              <w:pStyle w:val="StyleTabletextLeft"/>
            </w:pPr>
            <w:r w:rsidRPr="00E7062C">
              <w:t>6779</w:t>
            </w:r>
          </w:p>
        </w:tc>
        <w:tc>
          <w:tcPr>
            <w:tcW w:w="3260" w:type="dxa"/>
            <w:shd w:val="clear" w:color="auto" w:fill="auto"/>
          </w:tcPr>
          <w:p w14:paraId="7D6EAC9A" w14:textId="77777777" w:rsidR="00FA02C5" w:rsidRPr="00FF621E" w:rsidRDefault="00FA02C5" w:rsidP="001F758A">
            <w:pPr>
              <w:pStyle w:val="StyleTabletextLeft"/>
            </w:pPr>
            <w:r w:rsidRPr="00FF621E">
              <w:t>…</w:t>
            </w:r>
          </w:p>
        </w:tc>
        <w:tc>
          <w:tcPr>
            <w:tcW w:w="4110" w:type="dxa"/>
            <w:gridSpan w:val="2"/>
          </w:tcPr>
          <w:p w14:paraId="19E08BA8" w14:textId="77777777" w:rsidR="00FA02C5" w:rsidRPr="00FF621E" w:rsidRDefault="00FA02C5" w:rsidP="001F758A">
            <w:pPr>
              <w:pStyle w:val="StyleTabletextLeft"/>
            </w:pPr>
            <w:r w:rsidRPr="00FF621E">
              <w:t>Digicel (Jamaica) Ltd</w:t>
            </w:r>
          </w:p>
        </w:tc>
      </w:tr>
      <w:tr w:rsidR="00FA02C5" w:rsidRPr="00870C6B" w14:paraId="07E35A12" w14:textId="77777777" w:rsidTr="00B55CDD">
        <w:trPr>
          <w:cantSplit/>
          <w:trHeight w:val="293"/>
        </w:trPr>
        <w:tc>
          <w:tcPr>
            <w:tcW w:w="9288" w:type="dxa"/>
            <w:gridSpan w:val="6"/>
          </w:tcPr>
          <w:p w14:paraId="636DD724" w14:textId="2503DAE9" w:rsidR="00FA02C5" w:rsidRPr="005F644F" w:rsidRDefault="00554A05" w:rsidP="00554A05">
            <w:pPr>
              <w:pStyle w:val="country0"/>
            </w:pPr>
            <w:r w:rsidRPr="00E5159F">
              <w:rPr>
                <w:rFonts w:hint="cs"/>
                <w:sz w:val="18"/>
                <w:rtl/>
              </w:rPr>
              <w:t>اليابان</w:t>
            </w:r>
          </w:p>
        </w:tc>
      </w:tr>
      <w:tr w:rsidR="00FA02C5" w:rsidRPr="00870C6B" w14:paraId="7A654D5F" w14:textId="77777777" w:rsidTr="00B55CDD">
        <w:trPr>
          <w:cantSplit/>
          <w:trHeight w:val="240"/>
        </w:trPr>
        <w:tc>
          <w:tcPr>
            <w:tcW w:w="909" w:type="dxa"/>
            <w:shd w:val="clear" w:color="auto" w:fill="auto"/>
          </w:tcPr>
          <w:p w14:paraId="38031DC9" w14:textId="77777777" w:rsidR="00FA02C5" w:rsidRPr="00E7062C" w:rsidRDefault="00FA02C5" w:rsidP="003B295A">
            <w:pPr>
              <w:pStyle w:val="StyleTabletextLeft"/>
            </w:pPr>
            <w:r w:rsidRPr="00E7062C">
              <w:t>4-080-3</w:t>
            </w:r>
          </w:p>
        </w:tc>
        <w:tc>
          <w:tcPr>
            <w:tcW w:w="1009" w:type="dxa"/>
            <w:gridSpan w:val="2"/>
            <w:shd w:val="clear" w:color="auto" w:fill="auto"/>
          </w:tcPr>
          <w:p w14:paraId="6A9A792A" w14:textId="77777777" w:rsidR="00FA02C5" w:rsidRPr="00E7062C" w:rsidRDefault="00FA02C5" w:rsidP="003B295A">
            <w:pPr>
              <w:pStyle w:val="StyleTabletextLeft"/>
            </w:pPr>
            <w:r w:rsidRPr="00E7062C">
              <w:t>8835</w:t>
            </w:r>
          </w:p>
        </w:tc>
        <w:tc>
          <w:tcPr>
            <w:tcW w:w="3260" w:type="dxa"/>
            <w:shd w:val="clear" w:color="auto" w:fill="auto"/>
          </w:tcPr>
          <w:p w14:paraId="43273598" w14:textId="77777777" w:rsidR="00FA02C5" w:rsidRPr="00FF621E" w:rsidRDefault="00FA02C5" w:rsidP="003B295A">
            <w:pPr>
              <w:pStyle w:val="StyleTabletextLeft"/>
            </w:pPr>
            <w:r w:rsidRPr="00FF621E">
              <w:t>Tokyo-B</w:t>
            </w:r>
          </w:p>
        </w:tc>
        <w:tc>
          <w:tcPr>
            <w:tcW w:w="4110" w:type="dxa"/>
            <w:gridSpan w:val="2"/>
          </w:tcPr>
          <w:p w14:paraId="523FF34A" w14:textId="77777777" w:rsidR="00FA02C5" w:rsidRPr="00B55CDD" w:rsidRDefault="00FA02C5" w:rsidP="003B295A">
            <w:pPr>
              <w:pStyle w:val="StyleTabletextLeft"/>
              <w:rPr>
                <w:lang w:val="en-GB"/>
              </w:rPr>
            </w:pPr>
            <w:r w:rsidRPr="00B55CDD">
              <w:rPr>
                <w:lang w:val="en-GB"/>
              </w:rPr>
              <w:t>Colt Technology Services Co., Ltd.</w:t>
            </w:r>
          </w:p>
        </w:tc>
      </w:tr>
      <w:tr w:rsidR="00FA02C5" w:rsidRPr="00870C6B" w14:paraId="19783F71" w14:textId="77777777" w:rsidTr="00B55CDD">
        <w:trPr>
          <w:cantSplit/>
          <w:trHeight w:val="240"/>
        </w:trPr>
        <w:tc>
          <w:tcPr>
            <w:tcW w:w="909" w:type="dxa"/>
            <w:shd w:val="clear" w:color="auto" w:fill="auto"/>
          </w:tcPr>
          <w:p w14:paraId="1B564082" w14:textId="77777777" w:rsidR="00FA02C5" w:rsidRPr="00E7062C" w:rsidRDefault="00FA02C5" w:rsidP="003B295A">
            <w:pPr>
              <w:pStyle w:val="StyleTabletextLeft"/>
            </w:pPr>
            <w:r w:rsidRPr="00E7062C">
              <w:t>4-080-7</w:t>
            </w:r>
          </w:p>
        </w:tc>
        <w:tc>
          <w:tcPr>
            <w:tcW w:w="1009" w:type="dxa"/>
            <w:gridSpan w:val="2"/>
            <w:shd w:val="clear" w:color="auto" w:fill="auto"/>
          </w:tcPr>
          <w:p w14:paraId="56F56C9A" w14:textId="77777777" w:rsidR="00FA02C5" w:rsidRPr="00E7062C" w:rsidRDefault="00FA02C5" w:rsidP="003B295A">
            <w:pPr>
              <w:pStyle w:val="StyleTabletextLeft"/>
            </w:pPr>
            <w:r w:rsidRPr="00E7062C">
              <w:t>8839</w:t>
            </w:r>
          </w:p>
        </w:tc>
        <w:tc>
          <w:tcPr>
            <w:tcW w:w="3260" w:type="dxa"/>
            <w:shd w:val="clear" w:color="auto" w:fill="auto"/>
          </w:tcPr>
          <w:p w14:paraId="205444B0" w14:textId="77777777" w:rsidR="00FA02C5" w:rsidRPr="00FF621E" w:rsidRDefault="00FA02C5" w:rsidP="003B295A">
            <w:pPr>
              <w:pStyle w:val="StyleTabletextLeft"/>
            </w:pPr>
            <w:r w:rsidRPr="00FF621E">
              <w:t>Tokyo-2</w:t>
            </w:r>
          </w:p>
        </w:tc>
        <w:tc>
          <w:tcPr>
            <w:tcW w:w="4110" w:type="dxa"/>
            <w:gridSpan w:val="2"/>
          </w:tcPr>
          <w:p w14:paraId="5BDBC743" w14:textId="77777777" w:rsidR="00FA02C5" w:rsidRPr="00FF621E" w:rsidRDefault="00FA02C5" w:rsidP="003B295A">
            <w:pPr>
              <w:pStyle w:val="StyleTabletextLeft"/>
            </w:pPr>
            <w:r w:rsidRPr="00FF621E">
              <w:t>KDDI Corporation</w:t>
            </w:r>
          </w:p>
        </w:tc>
      </w:tr>
      <w:tr w:rsidR="00FA02C5" w:rsidRPr="00870C6B" w14:paraId="5238214A" w14:textId="77777777" w:rsidTr="00B55CDD">
        <w:trPr>
          <w:cantSplit/>
          <w:trHeight w:val="240"/>
        </w:trPr>
        <w:tc>
          <w:tcPr>
            <w:tcW w:w="909" w:type="dxa"/>
            <w:shd w:val="clear" w:color="auto" w:fill="auto"/>
          </w:tcPr>
          <w:p w14:paraId="35268D52" w14:textId="77777777" w:rsidR="00FA02C5" w:rsidRPr="00E7062C" w:rsidRDefault="00FA02C5" w:rsidP="003B295A">
            <w:pPr>
              <w:pStyle w:val="StyleTabletextLeft"/>
            </w:pPr>
            <w:r w:rsidRPr="00E7062C">
              <w:t>4-081-1</w:t>
            </w:r>
          </w:p>
        </w:tc>
        <w:tc>
          <w:tcPr>
            <w:tcW w:w="1009" w:type="dxa"/>
            <w:gridSpan w:val="2"/>
            <w:shd w:val="clear" w:color="auto" w:fill="auto"/>
          </w:tcPr>
          <w:p w14:paraId="23085044" w14:textId="77777777" w:rsidR="00FA02C5" w:rsidRPr="00E7062C" w:rsidRDefault="00FA02C5" w:rsidP="003B295A">
            <w:pPr>
              <w:pStyle w:val="StyleTabletextLeft"/>
            </w:pPr>
            <w:r w:rsidRPr="00E7062C">
              <w:t>8841</w:t>
            </w:r>
          </w:p>
        </w:tc>
        <w:tc>
          <w:tcPr>
            <w:tcW w:w="3260" w:type="dxa"/>
            <w:shd w:val="clear" w:color="auto" w:fill="auto"/>
          </w:tcPr>
          <w:p w14:paraId="10FC1381" w14:textId="77777777" w:rsidR="00FA02C5" w:rsidRPr="00FF621E" w:rsidRDefault="00FA02C5" w:rsidP="003B295A">
            <w:pPr>
              <w:pStyle w:val="StyleTabletextLeft"/>
            </w:pPr>
            <w:r w:rsidRPr="00FF621E">
              <w:t>Tokyo-4</w:t>
            </w:r>
          </w:p>
        </w:tc>
        <w:tc>
          <w:tcPr>
            <w:tcW w:w="4110" w:type="dxa"/>
            <w:gridSpan w:val="2"/>
          </w:tcPr>
          <w:p w14:paraId="3184E453" w14:textId="77777777" w:rsidR="00FA02C5" w:rsidRPr="00FF621E" w:rsidRDefault="00FA02C5" w:rsidP="003B295A">
            <w:pPr>
              <w:pStyle w:val="StyleTabletextLeft"/>
            </w:pPr>
            <w:r w:rsidRPr="00FF621E">
              <w:t>KDDI Corporation</w:t>
            </w:r>
          </w:p>
        </w:tc>
      </w:tr>
      <w:tr w:rsidR="00FA02C5" w:rsidRPr="00870C6B" w14:paraId="038DC11E" w14:textId="77777777" w:rsidTr="00B55CDD">
        <w:trPr>
          <w:cantSplit/>
          <w:trHeight w:val="240"/>
        </w:trPr>
        <w:tc>
          <w:tcPr>
            <w:tcW w:w="909" w:type="dxa"/>
            <w:shd w:val="clear" w:color="auto" w:fill="auto"/>
          </w:tcPr>
          <w:p w14:paraId="4E61E541" w14:textId="77777777" w:rsidR="00FA02C5" w:rsidRPr="00E7062C" w:rsidRDefault="00FA02C5" w:rsidP="003B295A">
            <w:pPr>
              <w:pStyle w:val="StyleTabletextLeft"/>
            </w:pPr>
            <w:r w:rsidRPr="00E7062C">
              <w:t>4-081-2</w:t>
            </w:r>
          </w:p>
        </w:tc>
        <w:tc>
          <w:tcPr>
            <w:tcW w:w="1009" w:type="dxa"/>
            <w:gridSpan w:val="2"/>
            <w:shd w:val="clear" w:color="auto" w:fill="auto"/>
          </w:tcPr>
          <w:p w14:paraId="1CA4D27F" w14:textId="77777777" w:rsidR="00FA02C5" w:rsidRPr="00E7062C" w:rsidRDefault="00FA02C5" w:rsidP="003B295A">
            <w:pPr>
              <w:pStyle w:val="StyleTabletextLeft"/>
            </w:pPr>
            <w:r w:rsidRPr="00E7062C">
              <w:t>8842</w:t>
            </w:r>
          </w:p>
        </w:tc>
        <w:tc>
          <w:tcPr>
            <w:tcW w:w="3260" w:type="dxa"/>
            <w:shd w:val="clear" w:color="auto" w:fill="auto"/>
          </w:tcPr>
          <w:p w14:paraId="7A2C0A7B" w14:textId="77777777" w:rsidR="00FA02C5" w:rsidRPr="00FF621E" w:rsidRDefault="00FA02C5" w:rsidP="003B295A">
            <w:pPr>
              <w:pStyle w:val="StyleTabletextLeft"/>
            </w:pPr>
            <w:r w:rsidRPr="00FF621E">
              <w:t>Osaka-3</w:t>
            </w:r>
          </w:p>
        </w:tc>
        <w:tc>
          <w:tcPr>
            <w:tcW w:w="4110" w:type="dxa"/>
            <w:gridSpan w:val="2"/>
          </w:tcPr>
          <w:p w14:paraId="069B014E" w14:textId="77777777" w:rsidR="00FA02C5" w:rsidRPr="00FF621E" w:rsidRDefault="00FA02C5" w:rsidP="003B295A">
            <w:pPr>
              <w:pStyle w:val="StyleTabletextLeft"/>
            </w:pPr>
            <w:r w:rsidRPr="00FF621E">
              <w:t>KDDI Corporation</w:t>
            </w:r>
          </w:p>
        </w:tc>
      </w:tr>
      <w:tr w:rsidR="00FA02C5" w:rsidRPr="00870C6B" w14:paraId="2E728AF5" w14:textId="77777777" w:rsidTr="00B55CDD">
        <w:trPr>
          <w:cantSplit/>
          <w:trHeight w:val="240"/>
        </w:trPr>
        <w:tc>
          <w:tcPr>
            <w:tcW w:w="909" w:type="dxa"/>
            <w:shd w:val="clear" w:color="auto" w:fill="auto"/>
          </w:tcPr>
          <w:p w14:paraId="70363CB7" w14:textId="77777777" w:rsidR="00FA02C5" w:rsidRPr="00E7062C" w:rsidRDefault="00FA02C5" w:rsidP="003B295A">
            <w:pPr>
              <w:pStyle w:val="StyleTabletextLeft"/>
            </w:pPr>
            <w:r w:rsidRPr="00E7062C">
              <w:t>4-081-3</w:t>
            </w:r>
          </w:p>
        </w:tc>
        <w:tc>
          <w:tcPr>
            <w:tcW w:w="1009" w:type="dxa"/>
            <w:gridSpan w:val="2"/>
            <w:shd w:val="clear" w:color="auto" w:fill="auto"/>
          </w:tcPr>
          <w:p w14:paraId="6BC427BF" w14:textId="77777777" w:rsidR="00FA02C5" w:rsidRPr="00E7062C" w:rsidRDefault="00FA02C5" w:rsidP="003B295A">
            <w:pPr>
              <w:pStyle w:val="StyleTabletextLeft"/>
            </w:pPr>
            <w:r w:rsidRPr="00E7062C">
              <w:t>8843</w:t>
            </w:r>
          </w:p>
        </w:tc>
        <w:tc>
          <w:tcPr>
            <w:tcW w:w="3260" w:type="dxa"/>
            <w:shd w:val="clear" w:color="auto" w:fill="auto"/>
          </w:tcPr>
          <w:p w14:paraId="5F35C08C" w14:textId="77777777" w:rsidR="00FA02C5" w:rsidRPr="00FF621E" w:rsidRDefault="00FA02C5" w:rsidP="003B295A">
            <w:pPr>
              <w:pStyle w:val="StyleTabletextLeft"/>
            </w:pPr>
            <w:r w:rsidRPr="00FF621E">
              <w:t>Osaka-4</w:t>
            </w:r>
          </w:p>
        </w:tc>
        <w:tc>
          <w:tcPr>
            <w:tcW w:w="4110" w:type="dxa"/>
            <w:gridSpan w:val="2"/>
          </w:tcPr>
          <w:p w14:paraId="2C28A5EF" w14:textId="77777777" w:rsidR="00FA02C5" w:rsidRPr="00FF621E" w:rsidRDefault="00FA02C5" w:rsidP="003B295A">
            <w:pPr>
              <w:pStyle w:val="StyleTabletextLeft"/>
            </w:pPr>
            <w:r w:rsidRPr="00FF621E">
              <w:t>KDDI Corporation</w:t>
            </w:r>
          </w:p>
        </w:tc>
      </w:tr>
      <w:tr w:rsidR="00FA02C5" w:rsidRPr="00870C6B" w14:paraId="4ACB7508" w14:textId="77777777" w:rsidTr="00B55CDD">
        <w:trPr>
          <w:cantSplit/>
          <w:trHeight w:val="240"/>
        </w:trPr>
        <w:tc>
          <w:tcPr>
            <w:tcW w:w="909" w:type="dxa"/>
            <w:shd w:val="clear" w:color="auto" w:fill="auto"/>
          </w:tcPr>
          <w:p w14:paraId="7B499744" w14:textId="77777777" w:rsidR="00FA02C5" w:rsidRPr="00E7062C" w:rsidRDefault="00FA02C5" w:rsidP="003B295A">
            <w:pPr>
              <w:pStyle w:val="StyleTabletextLeft"/>
            </w:pPr>
            <w:r w:rsidRPr="00E7062C">
              <w:t>4-082-0</w:t>
            </w:r>
          </w:p>
        </w:tc>
        <w:tc>
          <w:tcPr>
            <w:tcW w:w="1009" w:type="dxa"/>
            <w:gridSpan w:val="2"/>
            <w:shd w:val="clear" w:color="auto" w:fill="auto"/>
          </w:tcPr>
          <w:p w14:paraId="513D09BB" w14:textId="77777777" w:rsidR="00FA02C5" w:rsidRPr="00E7062C" w:rsidRDefault="00FA02C5" w:rsidP="003B295A">
            <w:pPr>
              <w:pStyle w:val="StyleTabletextLeft"/>
            </w:pPr>
            <w:r w:rsidRPr="00E7062C">
              <w:t>8848</w:t>
            </w:r>
          </w:p>
        </w:tc>
        <w:tc>
          <w:tcPr>
            <w:tcW w:w="3260" w:type="dxa"/>
            <w:shd w:val="clear" w:color="auto" w:fill="auto"/>
          </w:tcPr>
          <w:p w14:paraId="2DAB38DB" w14:textId="77777777" w:rsidR="00FA02C5" w:rsidRPr="00FF621E" w:rsidRDefault="00FA02C5" w:rsidP="003B295A">
            <w:pPr>
              <w:pStyle w:val="StyleTabletextLeft"/>
            </w:pPr>
            <w:r w:rsidRPr="00FF621E">
              <w:t>Kiba-CDC3</w:t>
            </w:r>
          </w:p>
        </w:tc>
        <w:tc>
          <w:tcPr>
            <w:tcW w:w="4110" w:type="dxa"/>
            <w:gridSpan w:val="2"/>
          </w:tcPr>
          <w:p w14:paraId="1CB0EEF2" w14:textId="77777777" w:rsidR="00FA02C5" w:rsidRPr="00FF621E" w:rsidRDefault="00FA02C5" w:rsidP="003B295A">
            <w:pPr>
              <w:pStyle w:val="StyleTabletextLeft"/>
            </w:pPr>
            <w:r w:rsidRPr="00FF621E">
              <w:t>Rakuten Mobile, Inc.</w:t>
            </w:r>
          </w:p>
        </w:tc>
      </w:tr>
      <w:tr w:rsidR="00FA02C5" w:rsidRPr="00870C6B" w14:paraId="0502BCEF" w14:textId="77777777" w:rsidTr="00B55CDD">
        <w:trPr>
          <w:cantSplit/>
          <w:trHeight w:val="240"/>
        </w:trPr>
        <w:tc>
          <w:tcPr>
            <w:tcW w:w="909" w:type="dxa"/>
            <w:shd w:val="clear" w:color="auto" w:fill="auto"/>
          </w:tcPr>
          <w:p w14:paraId="7A5599CE" w14:textId="77777777" w:rsidR="00FA02C5" w:rsidRPr="00E7062C" w:rsidRDefault="00FA02C5" w:rsidP="003B295A">
            <w:pPr>
              <w:pStyle w:val="StyleTabletextLeft"/>
            </w:pPr>
            <w:r w:rsidRPr="00E7062C">
              <w:t>4-082-1</w:t>
            </w:r>
          </w:p>
        </w:tc>
        <w:tc>
          <w:tcPr>
            <w:tcW w:w="1009" w:type="dxa"/>
            <w:gridSpan w:val="2"/>
            <w:shd w:val="clear" w:color="auto" w:fill="auto"/>
          </w:tcPr>
          <w:p w14:paraId="40FA753D" w14:textId="77777777" w:rsidR="00FA02C5" w:rsidRPr="00E7062C" w:rsidRDefault="00FA02C5" w:rsidP="003B295A">
            <w:pPr>
              <w:pStyle w:val="StyleTabletextLeft"/>
            </w:pPr>
            <w:r w:rsidRPr="00E7062C">
              <w:t>8849</w:t>
            </w:r>
          </w:p>
        </w:tc>
        <w:tc>
          <w:tcPr>
            <w:tcW w:w="3260" w:type="dxa"/>
            <w:shd w:val="clear" w:color="auto" w:fill="auto"/>
          </w:tcPr>
          <w:p w14:paraId="6370734F" w14:textId="77777777" w:rsidR="00FA02C5" w:rsidRPr="00FF621E" w:rsidRDefault="00FA02C5" w:rsidP="003B295A">
            <w:pPr>
              <w:pStyle w:val="StyleTabletextLeft"/>
            </w:pPr>
            <w:r w:rsidRPr="00FF621E">
              <w:t>Kiba-CDC4</w:t>
            </w:r>
          </w:p>
        </w:tc>
        <w:tc>
          <w:tcPr>
            <w:tcW w:w="4110" w:type="dxa"/>
            <w:gridSpan w:val="2"/>
          </w:tcPr>
          <w:p w14:paraId="6C0488D8" w14:textId="77777777" w:rsidR="00FA02C5" w:rsidRPr="00FF621E" w:rsidRDefault="00FA02C5" w:rsidP="003B295A">
            <w:pPr>
              <w:pStyle w:val="StyleTabletextLeft"/>
            </w:pPr>
            <w:r w:rsidRPr="00FF621E">
              <w:t>Rakuten Mobile, Inc.</w:t>
            </w:r>
          </w:p>
        </w:tc>
      </w:tr>
      <w:tr w:rsidR="00FA02C5" w:rsidRPr="00870C6B" w14:paraId="026F0FC6" w14:textId="77777777" w:rsidTr="00B55CDD">
        <w:trPr>
          <w:cantSplit/>
          <w:trHeight w:val="240"/>
        </w:trPr>
        <w:tc>
          <w:tcPr>
            <w:tcW w:w="909" w:type="dxa"/>
            <w:shd w:val="clear" w:color="auto" w:fill="auto"/>
          </w:tcPr>
          <w:p w14:paraId="5516D70B" w14:textId="77777777" w:rsidR="00FA02C5" w:rsidRPr="00E7062C" w:rsidRDefault="00FA02C5" w:rsidP="003B295A">
            <w:pPr>
              <w:pStyle w:val="StyleTabletextLeft"/>
            </w:pPr>
            <w:r w:rsidRPr="00E7062C">
              <w:t>4-082-2</w:t>
            </w:r>
          </w:p>
        </w:tc>
        <w:tc>
          <w:tcPr>
            <w:tcW w:w="1009" w:type="dxa"/>
            <w:gridSpan w:val="2"/>
            <w:shd w:val="clear" w:color="auto" w:fill="auto"/>
          </w:tcPr>
          <w:p w14:paraId="6844A001" w14:textId="77777777" w:rsidR="00FA02C5" w:rsidRPr="00E7062C" w:rsidRDefault="00FA02C5" w:rsidP="003B295A">
            <w:pPr>
              <w:pStyle w:val="StyleTabletextLeft"/>
            </w:pPr>
            <w:r w:rsidRPr="00E7062C">
              <w:t>8850</w:t>
            </w:r>
          </w:p>
        </w:tc>
        <w:tc>
          <w:tcPr>
            <w:tcW w:w="3260" w:type="dxa"/>
            <w:shd w:val="clear" w:color="auto" w:fill="auto"/>
          </w:tcPr>
          <w:p w14:paraId="2BBB2C7E" w14:textId="77777777" w:rsidR="00FA02C5" w:rsidRPr="00FF621E" w:rsidRDefault="00FA02C5" w:rsidP="003B295A">
            <w:pPr>
              <w:pStyle w:val="StyleTabletextLeft"/>
            </w:pPr>
            <w:r w:rsidRPr="00FF621E">
              <w:t>Kiba-CDC1</w:t>
            </w:r>
          </w:p>
        </w:tc>
        <w:tc>
          <w:tcPr>
            <w:tcW w:w="4110" w:type="dxa"/>
            <w:gridSpan w:val="2"/>
          </w:tcPr>
          <w:p w14:paraId="46A6A75A" w14:textId="77777777" w:rsidR="00FA02C5" w:rsidRPr="00FF621E" w:rsidRDefault="00FA02C5" w:rsidP="003B295A">
            <w:pPr>
              <w:pStyle w:val="StyleTabletextLeft"/>
            </w:pPr>
            <w:r w:rsidRPr="00FF621E">
              <w:t>Rakuten Mobile, Inc.</w:t>
            </w:r>
          </w:p>
        </w:tc>
      </w:tr>
      <w:tr w:rsidR="00FA02C5" w:rsidRPr="00870C6B" w14:paraId="71B5A17E" w14:textId="77777777" w:rsidTr="00B55CDD">
        <w:trPr>
          <w:cantSplit/>
          <w:trHeight w:val="240"/>
        </w:trPr>
        <w:tc>
          <w:tcPr>
            <w:tcW w:w="909" w:type="dxa"/>
            <w:shd w:val="clear" w:color="auto" w:fill="auto"/>
          </w:tcPr>
          <w:p w14:paraId="79BCDDDE" w14:textId="77777777" w:rsidR="00FA02C5" w:rsidRPr="00E7062C" w:rsidRDefault="00FA02C5" w:rsidP="003B295A">
            <w:pPr>
              <w:pStyle w:val="StyleTabletextLeft"/>
            </w:pPr>
            <w:r w:rsidRPr="00E7062C">
              <w:t>4-082-3</w:t>
            </w:r>
          </w:p>
        </w:tc>
        <w:tc>
          <w:tcPr>
            <w:tcW w:w="1009" w:type="dxa"/>
            <w:gridSpan w:val="2"/>
            <w:shd w:val="clear" w:color="auto" w:fill="auto"/>
          </w:tcPr>
          <w:p w14:paraId="5D987DAB" w14:textId="77777777" w:rsidR="00FA02C5" w:rsidRPr="00E7062C" w:rsidRDefault="00FA02C5" w:rsidP="003B295A">
            <w:pPr>
              <w:pStyle w:val="StyleTabletextLeft"/>
            </w:pPr>
            <w:r w:rsidRPr="00E7062C">
              <w:t>8851</w:t>
            </w:r>
          </w:p>
        </w:tc>
        <w:tc>
          <w:tcPr>
            <w:tcW w:w="3260" w:type="dxa"/>
            <w:shd w:val="clear" w:color="auto" w:fill="auto"/>
          </w:tcPr>
          <w:p w14:paraId="3E19E8CE" w14:textId="77777777" w:rsidR="00FA02C5" w:rsidRPr="00FF621E" w:rsidRDefault="00FA02C5" w:rsidP="003B295A">
            <w:pPr>
              <w:pStyle w:val="StyleTabletextLeft"/>
            </w:pPr>
            <w:r w:rsidRPr="00FF621E">
              <w:t>Kiba-CDC2</w:t>
            </w:r>
          </w:p>
        </w:tc>
        <w:tc>
          <w:tcPr>
            <w:tcW w:w="4110" w:type="dxa"/>
            <w:gridSpan w:val="2"/>
          </w:tcPr>
          <w:p w14:paraId="0304FEF5" w14:textId="77777777" w:rsidR="00FA02C5" w:rsidRPr="00FF621E" w:rsidRDefault="00FA02C5" w:rsidP="003B295A">
            <w:pPr>
              <w:pStyle w:val="StyleTabletextLeft"/>
            </w:pPr>
            <w:r w:rsidRPr="00FF621E">
              <w:t>Rakuten Mobile, Inc.</w:t>
            </w:r>
          </w:p>
        </w:tc>
      </w:tr>
      <w:tr w:rsidR="00FA02C5" w:rsidRPr="00870C6B" w14:paraId="26B0E40B" w14:textId="77777777" w:rsidTr="00B55CDD">
        <w:trPr>
          <w:cantSplit/>
          <w:trHeight w:val="240"/>
        </w:trPr>
        <w:tc>
          <w:tcPr>
            <w:tcW w:w="909" w:type="dxa"/>
            <w:shd w:val="clear" w:color="auto" w:fill="auto"/>
          </w:tcPr>
          <w:p w14:paraId="60014A39" w14:textId="77777777" w:rsidR="00FA02C5" w:rsidRPr="00E7062C" w:rsidRDefault="00FA02C5" w:rsidP="003B295A">
            <w:pPr>
              <w:pStyle w:val="StyleTabletextLeft"/>
            </w:pPr>
            <w:r w:rsidRPr="00E7062C">
              <w:t>4-083-0</w:t>
            </w:r>
          </w:p>
        </w:tc>
        <w:tc>
          <w:tcPr>
            <w:tcW w:w="1009" w:type="dxa"/>
            <w:gridSpan w:val="2"/>
            <w:shd w:val="clear" w:color="auto" w:fill="auto"/>
          </w:tcPr>
          <w:p w14:paraId="2C894965" w14:textId="77777777" w:rsidR="00FA02C5" w:rsidRPr="00E7062C" w:rsidRDefault="00FA02C5" w:rsidP="003B295A">
            <w:pPr>
              <w:pStyle w:val="StyleTabletextLeft"/>
            </w:pPr>
            <w:r w:rsidRPr="00E7062C">
              <w:t>8856</w:t>
            </w:r>
          </w:p>
        </w:tc>
        <w:tc>
          <w:tcPr>
            <w:tcW w:w="3260" w:type="dxa"/>
            <w:shd w:val="clear" w:color="auto" w:fill="auto"/>
          </w:tcPr>
          <w:p w14:paraId="29D1759E" w14:textId="77777777" w:rsidR="00FA02C5" w:rsidRPr="00FF621E" w:rsidRDefault="00FA02C5" w:rsidP="003B295A">
            <w:pPr>
              <w:pStyle w:val="StyleTabletextLeft"/>
            </w:pPr>
            <w:r w:rsidRPr="00FF621E">
              <w:t>Kyoto1</w:t>
            </w:r>
          </w:p>
        </w:tc>
        <w:tc>
          <w:tcPr>
            <w:tcW w:w="4110" w:type="dxa"/>
            <w:gridSpan w:val="2"/>
          </w:tcPr>
          <w:p w14:paraId="639A04A4" w14:textId="77777777" w:rsidR="00FA02C5" w:rsidRPr="00FF621E" w:rsidRDefault="00FA02C5" w:rsidP="003B295A">
            <w:pPr>
              <w:pStyle w:val="StyleTabletextLeft"/>
            </w:pPr>
            <w:r w:rsidRPr="00FF621E">
              <w:t>SoftBank Corp.</w:t>
            </w:r>
          </w:p>
        </w:tc>
      </w:tr>
      <w:tr w:rsidR="00FA02C5" w:rsidRPr="00870C6B" w14:paraId="5C5C5ECA" w14:textId="77777777" w:rsidTr="00B55CDD">
        <w:trPr>
          <w:cantSplit/>
          <w:trHeight w:val="240"/>
        </w:trPr>
        <w:tc>
          <w:tcPr>
            <w:tcW w:w="909" w:type="dxa"/>
            <w:shd w:val="clear" w:color="auto" w:fill="auto"/>
          </w:tcPr>
          <w:p w14:paraId="6B293304" w14:textId="77777777" w:rsidR="00FA02C5" w:rsidRPr="00E7062C" w:rsidRDefault="00FA02C5" w:rsidP="003B295A">
            <w:pPr>
              <w:pStyle w:val="StyleTabletextLeft"/>
            </w:pPr>
            <w:r w:rsidRPr="00E7062C">
              <w:t>4-083-1</w:t>
            </w:r>
          </w:p>
        </w:tc>
        <w:tc>
          <w:tcPr>
            <w:tcW w:w="1009" w:type="dxa"/>
            <w:gridSpan w:val="2"/>
            <w:shd w:val="clear" w:color="auto" w:fill="auto"/>
          </w:tcPr>
          <w:p w14:paraId="26970310" w14:textId="77777777" w:rsidR="00FA02C5" w:rsidRPr="00E7062C" w:rsidRDefault="00FA02C5" w:rsidP="003B295A">
            <w:pPr>
              <w:pStyle w:val="StyleTabletextLeft"/>
            </w:pPr>
            <w:r w:rsidRPr="00E7062C">
              <w:t>8857</w:t>
            </w:r>
          </w:p>
        </w:tc>
        <w:tc>
          <w:tcPr>
            <w:tcW w:w="3260" w:type="dxa"/>
            <w:shd w:val="clear" w:color="auto" w:fill="auto"/>
          </w:tcPr>
          <w:p w14:paraId="0A5D31CA" w14:textId="77777777" w:rsidR="00FA02C5" w:rsidRPr="00FF621E" w:rsidRDefault="00FA02C5" w:rsidP="003B295A">
            <w:pPr>
              <w:pStyle w:val="StyleTabletextLeft"/>
            </w:pPr>
            <w:r w:rsidRPr="00FF621E">
              <w:t>Chiba1</w:t>
            </w:r>
          </w:p>
        </w:tc>
        <w:tc>
          <w:tcPr>
            <w:tcW w:w="4110" w:type="dxa"/>
            <w:gridSpan w:val="2"/>
          </w:tcPr>
          <w:p w14:paraId="344BD5F8" w14:textId="77777777" w:rsidR="00FA02C5" w:rsidRPr="00FF621E" w:rsidRDefault="00FA02C5" w:rsidP="003B295A">
            <w:pPr>
              <w:pStyle w:val="StyleTabletextLeft"/>
            </w:pPr>
            <w:r w:rsidRPr="00FF621E">
              <w:t>SoftBank Corp.</w:t>
            </w:r>
          </w:p>
        </w:tc>
      </w:tr>
      <w:tr w:rsidR="00FA02C5" w:rsidRPr="00870C6B" w14:paraId="51B57BF0" w14:textId="77777777" w:rsidTr="00B55CDD">
        <w:trPr>
          <w:cantSplit/>
          <w:trHeight w:val="240"/>
        </w:trPr>
        <w:tc>
          <w:tcPr>
            <w:tcW w:w="909" w:type="dxa"/>
            <w:shd w:val="clear" w:color="auto" w:fill="auto"/>
          </w:tcPr>
          <w:p w14:paraId="5EAD4119" w14:textId="77777777" w:rsidR="00FA02C5" w:rsidRPr="00E7062C" w:rsidRDefault="00FA02C5" w:rsidP="003B295A">
            <w:pPr>
              <w:pStyle w:val="StyleTabletextLeft"/>
            </w:pPr>
            <w:r w:rsidRPr="00E7062C">
              <w:t>4-083-2</w:t>
            </w:r>
          </w:p>
        </w:tc>
        <w:tc>
          <w:tcPr>
            <w:tcW w:w="1009" w:type="dxa"/>
            <w:gridSpan w:val="2"/>
            <w:shd w:val="clear" w:color="auto" w:fill="auto"/>
          </w:tcPr>
          <w:p w14:paraId="37A7547E" w14:textId="77777777" w:rsidR="00FA02C5" w:rsidRPr="00E7062C" w:rsidRDefault="00FA02C5" w:rsidP="003B295A">
            <w:pPr>
              <w:pStyle w:val="StyleTabletextLeft"/>
            </w:pPr>
            <w:r w:rsidRPr="00E7062C">
              <w:t>8858</w:t>
            </w:r>
          </w:p>
        </w:tc>
        <w:tc>
          <w:tcPr>
            <w:tcW w:w="3260" w:type="dxa"/>
            <w:shd w:val="clear" w:color="auto" w:fill="auto"/>
          </w:tcPr>
          <w:p w14:paraId="29613BA5" w14:textId="77777777" w:rsidR="00FA02C5" w:rsidRPr="00FF621E" w:rsidRDefault="00FA02C5" w:rsidP="003B295A">
            <w:pPr>
              <w:pStyle w:val="StyleTabletextLeft"/>
            </w:pPr>
            <w:r w:rsidRPr="00FF621E">
              <w:t>Chiba2</w:t>
            </w:r>
          </w:p>
        </w:tc>
        <w:tc>
          <w:tcPr>
            <w:tcW w:w="4110" w:type="dxa"/>
            <w:gridSpan w:val="2"/>
          </w:tcPr>
          <w:p w14:paraId="1239E290" w14:textId="77777777" w:rsidR="00FA02C5" w:rsidRPr="00FF621E" w:rsidRDefault="00FA02C5" w:rsidP="003B295A">
            <w:pPr>
              <w:pStyle w:val="StyleTabletextLeft"/>
            </w:pPr>
            <w:r w:rsidRPr="00FF621E">
              <w:t>SoftBank Corp.</w:t>
            </w:r>
          </w:p>
        </w:tc>
      </w:tr>
      <w:tr w:rsidR="00FA02C5" w:rsidRPr="00870C6B" w14:paraId="2ACD0B5D" w14:textId="77777777" w:rsidTr="00B55CDD">
        <w:trPr>
          <w:cantSplit/>
          <w:trHeight w:val="240"/>
        </w:trPr>
        <w:tc>
          <w:tcPr>
            <w:tcW w:w="909" w:type="dxa"/>
            <w:shd w:val="clear" w:color="auto" w:fill="auto"/>
          </w:tcPr>
          <w:p w14:paraId="3A6086EC" w14:textId="77777777" w:rsidR="00FA02C5" w:rsidRPr="00E7062C" w:rsidRDefault="00FA02C5" w:rsidP="003B295A">
            <w:pPr>
              <w:pStyle w:val="StyleTabletextLeft"/>
            </w:pPr>
            <w:r w:rsidRPr="00E7062C">
              <w:t>4-083-3</w:t>
            </w:r>
          </w:p>
        </w:tc>
        <w:tc>
          <w:tcPr>
            <w:tcW w:w="1009" w:type="dxa"/>
            <w:gridSpan w:val="2"/>
            <w:shd w:val="clear" w:color="auto" w:fill="auto"/>
          </w:tcPr>
          <w:p w14:paraId="2424D252" w14:textId="77777777" w:rsidR="00FA02C5" w:rsidRPr="00E7062C" w:rsidRDefault="00FA02C5" w:rsidP="003B295A">
            <w:pPr>
              <w:pStyle w:val="StyleTabletextLeft"/>
            </w:pPr>
            <w:r w:rsidRPr="00E7062C">
              <w:t>8859</w:t>
            </w:r>
          </w:p>
        </w:tc>
        <w:tc>
          <w:tcPr>
            <w:tcW w:w="3260" w:type="dxa"/>
            <w:shd w:val="clear" w:color="auto" w:fill="auto"/>
          </w:tcPr>
          <w:p w14:paraId="33A54B50" w14:textId="77777777" w:rsidR="00FA02C5" w:rsidRPr="00FF621E" w:rsidRDefault="00FA02C5" w:rsidP="003B295A">
            <w:pPr>
              <w:pStyle w:val="StyleTabletextLeft"/>
            </w:pPr>
            <w:r w:rsidRPr="00FF621E">
              <w:t>TOKYO2</w:t>
            </w:r>
          </w:p>
        </w:tc>
        <w:tc>
          <w:tcPr>
            <w:tcW w:w="4110" w:type="dxa"/>
            <w:gridSpan w:val="2"/>
          </w:tcPr>
          <w:p w14:paraId="67470664" w14:textId="77777777" w:rsidR="00FA02C5" w:rsidRPr="00FF621E" w:rsidRDefault="00FA02C5" w:rsidP="003B295A">
            <w:pPr>
              <w:pStyle w:val="StyleTabletextLeft"/>
            </w:pPr>
            <w:r w:rsidRPr="00FF621E">
              <w:t>NTT Communications Corporation</w:t>
            </w:r>
          </w:p>
        </w:tc>
      </w:tr>
      <w:tr w:rsidR="00FA02C5" w:rsidRPr="00870C6B" w14:paraId="72CB7BD4" w14:textId="77777777" w:rsidTr="00B55CDD">
        <w:trPr>
          <w:cantSplit/>
          <w:trHeight w:val="240"/>
        </w:trPr>
        <w:tc>
          <w:tcPr>
            <w:tcW w:w="909" w:type="dxa"/>
            <w:shd w:val="clear" w:color="auto" w:fill="auto"/>
          </w:tcPr>
          <w:p w14:paraId="1739AAE1" w14:textId="77777777" w:rsidR="00FA02C5" w:rsidRPr="00E7062C" w:rsidRDefault="00FA02C5" w:rsidP="003B295A">
            <w:pPr>
              <w:pStyle w:val="StyleTabletextLeft"/>
            </w:pPr>
            <w:r w:rsidRPr="00E7062C">
              <w:t>4-083-7</w:t>
            </w:r>
          </w:p>
        </w:tc>
        <w:tc>
          <w:tcPr>
            <w:tcW w:w="1009" w:type="dxa"/>
            <w:gridSpan w:val="2"/>
            <w:shd w:val="clear" w:color="auto" w:fill="auto"/>
          </w:tcPr>
          <w:p w14:paraId="1A5D4724" w14:textId="77777777" w:rsidR="00FA02C5" w:rsidRPr="00E7062C" w:rsidRDefault="00FA02C5" w:rsidP="003B295A">
            <w:pPr>
              <w:pStyle w:val="StyleTabletextLeft"/>
            </w:pPr>
            <w:r w:rsidRPr="00E7062C">
              <w:t>8863</w:t>
            </w:r>
          </w:p>
        </w:tc>
        <w:tc>
          <w:tcPr>
            <w:tcW w:w="3260" w:type="dxa"/>
            <w:shd w:val="clear" w:color="auto" w:fill="auto"/>
          </w:tcPr>
          <w:p w14:paraId="077EFBE9" w14:textId="77777777" w:rsidR="00FA02C5" w:rsidRPr="00FF621E" w:rsidRDefault="00FA02C5" w:rsidP="003B295A">
            <w:pPr>
              <w:pStyle w:val="StyleTabletextLeft"/>
            </w:pPr>
            <w:r w:rsidRPr="00FF621E">
              <w:t>Tokyo-CDC1</w:t>
            </w:r>
          </w:p>
        </w:tc>
        <w:tc>
          <w:tcPr>
            <w:tcW w:w="4110" w:type="dxa"/>
            <w:gridSpan w:val="2"/>
          </w:tcPr>
          <w:p w14:paraId="2D92C63A" w14:textId="77777777" w:rsidR="00FA02C5" w:rsidRPr="00FF621E" w:rsidRDefault="00FA02C5" w:rsidP="003B295A">
            <w:pPr>
              <w:pStyle w:val="StyleTabletextLeft"/>
            </w:pPr>
            <w:r w:rsidRPr="00FF621E">
              <w:t>Rakuten Mobile, Inc.</w:t>
            </w:r>
          </w:p>
        </w:tc>
      </w:tr>
      <w:tr w:rsidR="00FA02C5" w:rsidRPr="00870C6B" w14:paraId="72C48243" w14:textId="77777777" w:rsidTr="00B55CDD">
        <w:trPr>
          <w:cantSplit/>
          <w:trHeight w:val="240"/>
        </w:trPr>
        <w:tc>
          <w:tcPr>
            <w:tcW w:w="909" w:type="dxa"/>
            <w:shd w:val="clear" w:color="auto" w:fill="auto"/>
          </w:tcPr>
          <w:p w14:paraId="035A6F47" w14:textId="77777777" w:rsidR="00FA02C5" w:rsidRPr="00E7062C" w:rsidRDefault="00FA02C5" w:rsidP="003B295A">
            <w:pPr>
              <w:pStyle w:val="StyleTabletextLeft"/>
            </w:pPr>
            <w:r w:rsidRPr="00E7062C">
              <w:t>4-084-0</w:t>
            </w:r>
          </w:p>
        </w:tc>
        <w:tc>
          <w:tcPr>
            <w:tcW w:w="1009" w:type="dxa"/>
            <w:gridSpan w:val="2"/>
            <w:shd w:val="clear" w:color="auto" w:fill="auto"/>
          </w:tcPr>
          <w:p w14:paraId="3F6BA2A0" w14:textId="77777777" w:rsidR="00FA02C5" w:rsidRPr="00E7062C" w:rsidRDefault="00FA02C5" w:rsidP="003B295A">
            <w:pPr>
              <w:pStyle w:val="StyleTabletextLeft"/>
            </w:pPr>
            <w:r w:rsidRPr="00E7062C">
              <w:t>8864</w:t>
            </w:r>
          </w:p>
        </w:tc>
        <w:tc>
          <w:tcPr>
            <w:tcW w:w="3260" w:type="dxa"/>
            <w:shd w:val="clear" w:color="auto" w:fill="auto"/>
          </w:tcPr>
          <w:p w14:paraId="1F4AB7EF" w14:textId="77777777" w:rsidR="00FA02C5" w:rsidRPr="00FF621E" w:rsidRDefault="00FA02C5" w:rsidP="003B295A">
            <w:pPr>
              <w:pStyle w:val="StyleTabletextLeft"/>
            </w:pPr>
            <w:r w:rsidRPr="00FF621E">
              <w:t>Tokyo-CDC2</w:t>
            </w:r>
          </w:p>
        </w:tc>
        <w:tc>
          <w:tcPr>
            <w:tcW w:w="4110" w:type="dxa"/>
            <w:gridSpan w:val="2"/>
          </w:tcPr>
          <w:p w14:paraId="107EFD35" w14:textId="77777777" w:rsidR="00FA02C5" w:rsidRPr="00FF621E" w:rsidRDefault="00FA02C5" w:rsidP="003B295A">
            <w:pPr>
              <w:pStyle w:val="StyleTabletextLeft"/>
            </w:pPr>
            <w:r w:rsidRPr="00FF621E">
              <w:t>Rakuten Mobile, Inc.</w:t>
            </w:r>
          </w:p>
        </w:tc>
      </w:tr>
      <w:tr w:rsidR="00FA02C5" w:rsidRPr="00870C6B" w14:paraId="71F73C88" w14:textId="77777777" w:rsidTr="00B55CDD">
        <w:trPr>
          <w:cantSplit/>
          <w:trHeight w:val="240"/>
        </w:trPr>
        <w:tc>
          <w:tcPr>
            <w:tcW w:w="909" w:type="dxa"/>
            <w:shd w:val="clear" w:color="auto" w:fill="auto"/>
          </w:tcPr>
          <w:p w14:paraId="77C64464" w14:textId="77777777" w:rsidR="00FA02C5" w:rsidRPr="00E7062C" w:rsidRDefault="00FA02C5" w:rsidP="003B295A">
            <w:pPr>
              <w:pStyle w:val="StyleTabletextLeft"/>
            </w:pPr>
            <w:r w:rsidRPr="00E7062C">
              <w:t>4-084-1</w:t>
            </w:r>
          </w:p>
        </w:tc>
        <w:tc>
          <w:tcPr>
            <w:tcW w:w="1009" w:type="dxa"/>
            <w:gridSpan w:val="2"/>
            <w:shd w:val="clear" w:color="auto" w:fill="auto"/>
          </w:tcPr>
          <w:p w14:paraId="0C3A9A81" w14:textId="77777777" w:rsidR="00FA02C5" w:rsidRPr="00E7062C" w:rsidRDefault="00FA02C5" w:rsidP="003B295A">
            <w:pPr>
              <w:pStyle w:val="StyleTabletextLeft"/>
            </w:pPr>
            <w:r w:rsidRPr="00E7062C">
              <w:t>8865</w:t>
            </w:r>
          </w:p>
        </w:tc>
        <w:tc>
          <w:tcPr>
            <w:tcW w:w="3260" w:type="dxa"/>
            <w:shd w:val="clear" w:color="auto" w:fill="auto"/>
          </w:tcPr>
          <w:p w14:paraId="3F46092D" w14:textId="77777777" w:rsidR="00FA02C5" w:rsidRPr="00FF621E" w:rsidRDefault="00FA02C5" w:rsidP="003B295A">
            <w:pPr>
              <w:pStyle w:val="StyleTabletextLeft"/>
            </w:pPr>
            <w:r w:rsidRPr="00FF621E">
              <w:t>Osaka-CDC1</w:t>
            </w:r>
          </w:p>
        </w:tc>
        <w:tc>
          <w:tcPr>
            <w:tcW w:w="4110" w:type="dxa"/>
            <w:gridSpan w:val="2"/>
          </w:tcPr>
          <w:p w14:paraId="7CDAD3AB" w14:textId="77777777" w:rsidR="00FA02C5" w:rsidRPr="00FF621E" w:rsidRDefault="00FA02C5" w:rsidP="003B295A">
            <w:pPr>
              <w:pStyle w:val="StyleTabletextLeft"/>
            </w:pPr>
            <w:r w:rsidRPr="00FF621E">
              <w:t>Rakuten Mobile, Inc.</w:t>
            </w:r>
          </w:p>
        </w:tc>
      </w:tr>
      <w:tr w:rsidR="00FA02C5" w:rsidRPr="00870C6B" w14:paraId="557B75E4" w14:textId="77777777" w:rsidTr="00B55CDD">
        <w:trPr>
          <w:cantSplit/>
          <w:trHeight w:val="240"/>
        </w:trPr>
        <w:tc>
          <w:tcPr>
            <w:tcW w:w="909" w:type="dxa"/>
            <w:shd w:val="clear" w:color="auto" w:fill="auto"/>
          </w:tcPr>
          <w:p w14:paraId="34DA1F86" w14:textId="77777777" w:rsidR="00FA02C5" w:rsidRPr="00E7062C" w:rsidRDefault="00FA02C5" w:rsidP="003B295A">
            <w:pPr>
              <w:pStyle w:val="StyleTabletextLeft"/>
            </w:pPr>
            <w:r w:rsidRPr="00E7062C">
              <w:t>4-084-2</w:t>
            </w:r>
          </w:p>
        </w:tc>
        <w:tc>
          <w:tcPr>
            <w:tcW w:w="1009" w:type="dxa"/>
            <w:gridSpan w:val="2"/>
            <w:shd w:val="clear" w:color="auto" w:fill="auto"/>
          </w:tcPr>
          <w:p w14:paraId="2EF823BC" w14:textId="77777777" w:rsidR="00FA02C5" w:rsidRPr="00E7062C" w:rsidRDefault="00FA02C5" w:rsidP="003B295A">
            <w:pPr>
              <w:pStyle w:val="StyleTabletextLeft"/>
            </w:pPr>
            <w:r w:rsidRPr="00E7062C">
              <w:t>8866</w:t>
            </w:r>
          </w:p>
        </w:tc>
        <w:tc>
          <w:tcPr>
            <w:tcW w:w="3260" w:type="dxa"/>
            <w:shd w:val="clear" w:color="auto" w:fill="auto"/>
          </w:tcPr>
          <w:p w14:paraId="007FA4CA" w14:textId="77777777" w:rsidR="00FA02C5" w:rsidRPr="00FF621E" w:rsidRDefault="00FA02C5" w:rsidP="003B295A">
            <w:pPr>
              <w:pStyle w:val="StyleTabletextLeft"/>
            </w:pPr>
            <w:r w:rsidRPr="00FF621E">
              <w:t>Osaka-CDC2</w:t>
            </w:r>
          </w:p>
        </w:tc>
        <w:tc>
          <w:tcPr>
            <w:tcW w:w="4110" w:type="dxa"/>
            <w:gridSpan w:val="2"/>
          </w:tcPr>
          <w:p w14:paraId="3BE1836B" w14:textId="77777777" w:rsidR="00FA02C5" w:rsidRPr="00FF621E" w:rsidRDefault="00FA02C5" w:rsidP="003B295A">
            <w:pPr>
              <w:pStyle w:val="StyleTabletextLeft"/>
            </w:pPr>
            <w:r w:rsidRPr="00FF621E">
              <w:t>Rakuten Mobile, Inc.</w:t>
            </w:r>
          </w:p>
        </w:tc>
      </w:tr>
      <w:tr w:rsidR="00FA02C5" w:rsidRPr="00870C6B" w14:paraId="15C92E9F" w14:textId="77777777" w:rsidTr="00B55CDD">
        <w:trPr>
          <w:cantSplit/>
          <w:trHeight w:val="240"/>
        </w:trPr>
        <w:tc>
          <w:tcPr>
            <w:tcW w:w="909" w:type="dxa"/>
            <w:shd w:val="clear" w:color="auto" w:fill="auto"/>
          </w:tcPr>
          <w:p w14:paraId="7C667ED8" w14:textId="77777777" w:rsidR="00FA02C5" w:rsidRPr="00E7062C" w:rsidRDefault="00FA02C5" w:rsidP="003B295A">
            <w:pPr>
              <w:pStyle w:val="StyleTabletextLeft"/>
            </w:pPr>
            <w:r w:rsidRPr="00E7062C">
              <w:lastRenderedPageBreak/>
              <w:t>4-084-3</w:t>
            </w:r>
          </w:p>
        </w:tc>
        <w:tc>
          <w:tcPr>
            <w:tcW w:w="1009" w:type="dxa"/>
            <w:gridSpan w:val="2"/>
            <w:shd w:val="clear" w:color="auto" w:fill="auto"/>
          </w:tcPr>
          <w:p w14:paraId="031D2E91" w14:textId="77777777" w:rsidR="00FA02C5" w:rsidRPr="00E7062C" w:rsidRDefault="00FA02C5" w:rsidP="003B295A">
            <w:pPr>
              <w:pStyle w:val="StyleTabletextLeft"/>
            </w:pPr>
            <w:r w:rsidRPr="00E7062C">
              <w:t>8867</w:t>
            </w:r>
          </w:p>
        </w:tc>
        <w:tc>
          <w:tcPr>
            <w:tcW w:w="3260" w:type="dxa"/>
            <w:shd w:val="clear" w:color="auto" w:fill="auto"/>
          </w:tcPr>
          <w:p w14:paraId="11901B2A" w14:textId="77777777" w:rsidR="00FA02C5" w:rsidRPr="00FF621E" w:rsidRDefault="00FA02C5" w:rsidP="003B295A">
            <w:pPr>
              <w:pStyle w:val="StyleTabletextLeft"/>
            </w:pPr>
            <w:r w:rsidRPr="00FF621E">
              <w:t>Tokyo Brastel IGS-3</w:t>
            </w:r>
          </w:p>
        </w:tc>
        <w:tc>
          <w:tcPr>
            <w:tcW w:w="4110" w:type="dxa"/>
            <w:gridSpan w:val="2"/>
          </w:tcPr>
          <w:p w14:paraId="606ECD5C" w14:textId="77777777" w:rsidR="00FA02C5" w:rsidRPr="00FF621E" w:rsidRDefault="00FA02C5" w:rsidP="003B295A">
            <w:pPr>
              <w:pStyle w:val="StyleTabletextLeft"/>
            </w:pPr>
            <w:r w:rsidRPr="00FF621E">
              <w:t>Brastel Company Ltd.</w:t>
            </w:r>
          </w:p>
        </w:tc>
      </w:tr>
      <w:tr w:rsidR="00FA02C5" w:rsidRPr="00870C6B" w14:paraId="3BB45B1C" w14:textId="77777777" w:rsidTr="00B55CDD">
        <w:trPr>
          <w:cantSplit/>
          <w:trHeight w:val="240"/>
        </w:trPr>
        <w:tc>
          <w:tcPr>
            <w:tcW w:w="909" w:type="dxa"/>
            <w:shd w:val="clear" w:color="auto" w:fill="auto"/>
          </w:tcPr>
          <w:p w14:paraId="620E4853" w14:textId="77777777" w:rsidR="00FA02C5" w:rsidRPr="00E7062C" w:rsidRDefault="00FA02C5" w:rsidP="003B295A">
            <w:pPr>
              <w:pStyle w:val="StyleTabletextLeft"/>
            </w:pPr>
            <w:r w:rsidRPr="00E7062C">
              <w:t>4-084-4</w:t>
            </w:r>
          </w:p>
        </w:tc>
        <w:tc>
          <w:tcPr>
            <w:tcW w:w="1009" w:type="dxa"/>
            <w:gridSpan w:val="2"/>
            <w:shd w:val="clear" w:color="auto" w:fill="auto"/>
          </w:tcPr>
          <w:p w14:paraId="58F98BB1" w14:textId="77777777" w:rsidR="00FA02C5" w:rsidRPr="00E7062C" w:rsidRDefault="00FA02C5" w:rsidP="003B295A">
            <w:pPr>
              <w:pStyle w:val="StyleTabletextLeft"/>
            </w:pPr>
            <w:r w:rsidRPr="00E7062C">
              <w:t>8868</w:t>
            </w:r>
          </w:p>
        </w:tc>
        <w:tc>
          <w:tcPr>
            <w:tcW w:w="3260" w:type="dxa"/>
            <w:shd w:val="clear" w:color="auto" w:fill="auto"/>
          </w:tcPr>
          <w:p w14:paraId="7870E295" w14:textId="77777777" w:rsidR="00FA02C5" w:rsidRPr="00FF621E" w:rsidRDefault="00FA02C5" w:rsidP="003B295A">
            <w:pPr>
              <w:pStyle w:val="StyleTabletextLeft"/>
            </w:pPr>
            <w:r w:rsidRPr="00FF621E">
              <w:t>Tokyo Brastel IGS-2</w:t>
            </w:r>
          </w:p>
        </w:tc>
        <w:tc>
          <w:tcPr>
            <w:tcW w:w="4110" w:type="dxa"/>
            <w:gridSpan w:val="2"/>
          </w:tcPr>
          <w:p w14:paraId="1DB173CE" w14:textId="77777777" w:rsidR="00FA02C5" w:rsidRPr="00FF621E" w:rsidRDefault="00FA02C5" w:rsidP="003B295A">
            <w:pPr>
              <w:pStyle w:val="StyleTabletextLeft"/>
            </w:pPr>
            <w:r w:rsidRPr="00FF621E">
              <w:t>Brastel Company Ltd.</w:t>
            </w:r>
          </w:p>
        </w:tc>
      </w:tr>
      <w:tr w:rsidR="00FA02C5" w:rsidRPr="00870C6B" w14:paraId="62DFA9D2" w14:textId="77777777" w:rsidTr="00B55CDD">
        <w:trPr>
          <w:cantSplit/>
          <w:trHeight w:val="240"/>
        </w:trPr>
        <w:tc>
          <w:tcPr>
            <w:tcW w:w="909" w:type="dxa"/>
            <w:shd w:val="clear" w:color="auto" w:fill="auto"/>
          </w:tcPr>
          <w:p w14:paraId="111820A2" w14:textId="77777777" w:rsidR="00FA02C5" w:rsidRPr="00E7062C" w:rsidRDefault="00FA02C5" w:rsidP="003B295A">
            <w:pPr>
              <w:pStyle w:val="StyleTabletextLeft"/>
            </w:pPr>
            <w:r w:rsidRPr="00E7062C">
              <w:t>4-084-7</w:t>
            </w:r>
          </w:p>
        </w:tc>
        <w:tc>
          <w:tcPr>
            <w:tcW w:w="1009" w:type="dxa"/>
            <w:gridSpan w:val="2"/>
            <w:shd w:val="clear" w:color="auto" w:fill="auto"/>
          </w:tcPr>
          <w:p w14:paraId="65A8AA0F" w14:textId="77777777" w:rsidR="00FA02C5" w:rsidRPr="00E7062C" w:rsidRDefault="00FA02C5" w:rsidP="003B295A">
            <w:pPr>
              <w:pStyle w:val="StyleTabletextLeft"/>
            </w:pPr>
            <w:r w:rsidRPr="00E7062C">
              <w:t>8871</w:t>
            </w:r>
          </w:p>
        </w:tc>
        <w:tc>
          <w:tcPr>
            <w:tcW w:w="3260" w:type="dxa"/>
            <w:shd w:val="clear" w:color="auto" w:fill="auto"/>
          </w:tcPr>
          <w:p w14:paraId="1290FF08" w14:textId="77777777" w:rsidR="00FA02C5" w:rsidRPr="00FF621E" w:rsidRDefault="00FA02C5" w:rsidP="003B295A">
            <w:pPr>
              <w:pStyle w:val="StyleTabletextLeft"/>
            </w:pPr>
            <w:r w:rsidRPr="00FF621E">
              <w:t>Tokyo-A</w:t>
            </w:r>
          </w:p>
        </w:tc>
        <w:tc>
          <w:tcPr>
            <w:tcW w:w="4110" w:type="dxa"/>
            <w:gridSpan w:val="2"/>
          </w:tcPr>
          <w:p w14:paraId="5F9499DD" w14:textId="77777777" w:rsidR="00FA02C5" w:rsidRPr="00B55CDD" w:rsidRDefault="00FA02C5" w:rsidP="003B295A">
            <w:pPr>
              <w:pStyle w:val="StyleTabletextLeft"/>
              <w:rPr>
                <w:lang w:val="en-GB"/>
              </w:rPr>
            </w:pPr>
            <w:r w:rsidRPr="00B55CDD">
              <w:rPr>
                <w:lang w:val="en-GB"/>
              </w:rPr>
              <w:t>Colt Technology Services Co., Ltd.</w:t>
            </w:r>
          </w:p>
        </w:tc>
      </w:tr>
      <w:tr w:rsidR="00FA02C5" w:rsidRPr="00870C6B" w14:paraId="6EB334CB" w14:textId="77777777" w:rsidTr="00B55CDD">
        <w:trPr>
          <w:cantSplit/>
          <w:trHeight w:val="240"/>
        </w:trPr>
        <w:tc>
          <w:tcPr>
            <w:tcW w:w="909" w:type="dxa"/>
            <w:shd w:val="clear" w:color="auto" w:fill="auto"/>
          </w:tcPr>
          <w:p w14:paraId="3982C4C4" w14:textId="77777777" w:rsidR="00FA02C5" w:rsidRPr="00E7062C" w:rsidRDefault="00FA02C5" w:rsidP="003B295A">
            <w:pPr>
              <w:pStyle w:val="StyleTabletextLeft"/>
            </w:pPr>
            <w:r w:rsidRPr="00E7062C">
              <w:t>4-085-0</w:t>
            </w:r>
          </w:p>
        </w:tc>
        <w:tc>
          <w:tcPr>
            <w:tcW w:w="1009" w:type="dxa"/>
            <w:gridSpan w:val="2"/>
            <w:shd w:val="clear" w:color="auto" w:fill="auto"/>
          </w:tcPr>
          <w:p w14:paraId="68C3671F" w14:textId="77777777" w:rsidR="00FA02C5" w:rsidRPr="00E7062C" w:rsidRDefault="00FA02C5" w:rsidP="003B295A">
            <w:pPr>
              <w:pStyle w:val="StyleTabletextLeft"/>
            </w:pPr>
            <w:r w:rsidRPr="00E7062C">
              <w:t>8872</w:t>
            </w:r>
          </w:p>
        </w:tc>
        <w:tc>
          <w:tcPr>
            <w:tcW w:w="3260" w:type="dxa"/>
            <w:shd w:val="clear" w:color="auto" w:fill="auto"/>
          </w:tcPr>
          <w:p w14:paraId="2B57FAE3" w14:textId="77777777" w:rsidR="00FA02C5" w:rsidRPr="00FF621E" w:rsidRDefault="00FA02C5" w:rsidP="003B295A">
            <w:pPr>
              <w:pStyle w:val="StyleTabletextLeft"/>
            </w:pPr>
            <w:r w:rsidRPr="00FF621E">
              <w:t>Kyoto2</w:t>
            </w:r>
          </w:p>
        </w:tc>
        <w:tc>
          <w:tcPr>
            <w:tcW w:w="4110" w:type="dxa"/>
            <w:gridSpan w:val="2"/>
          </w:tcPr>
          <w:p w14:paraId="69409C25" w14:textId="77777777" w:rsidR="00FA02C5" w:rsidRPr="00FF621E" w:rsidRDefault="00FA02C5" w:rsidP="003B295A">
            <w:pPr>
              <w:pStyle w:val="StyleTabletextLeft"/>
            </w:pPr>
            <w:r w:rsidRPr="00FF621E">
              <w:t>SoftBank Corp.</w:t>
            </w:r>
          </w:p>
        </w:tc>
      </w:tr>
      <w:tr w:rsidR="00FA02C5" w:rsidRPr="00870C6B" w14:paraId="5C650013" w14:textId="77777777" w:rsidTr="00B55CDD">
        <w:trPr>
          <w:cantSplit/>
          <w:trHeight w:val="240"/>
        </w:trPr>
        <w:tc>
          <w:tcPr>
            <w:tcW w:w="909" w:type="dxa"/>
            <w:shd w:val="clear" w:color="auto" w:fill="auto"/>
          </w:tcPr>
          <w:p w14:paraId="6BFD4B86" w14:textId="77777777" w:rsidR="00FA02C5" w:rsidRPr="00E7062C" w:rsidRDefault="00FA02C5" w:rsidP="003B295A">
            <w:pPr>
              <w:pStyle w:val="StyleTabletextLeft"/>
            </w:pPr>
            <w:r w:rsidRPr="00E7062C">
              <w:t>4-085-1</w:t>
            </w:r>
          </w:p>
        </w:tc>
        <w:tc>
          <w:tcPr>
            <w:tcW w:w="1009" w:type="dxa"/>
            <w:gridSpan w:val="2"/>
            <w:shd w:val="clear" w:color="auto" w:fill="auto"/>
          </w:tcPr>
          <w:p w14:paraId="6F475694" w14:textId="77777777" w:rsidR="00FA02C5" w:rsidRPr="00E7062C" w:rsidRDefault="00FA02C5" w:rsidP="003B295A">
            <w:pPr>
              <w:pStyle w:val="StyleTabletextLeft"/>
            </w:pPr>
            <w:r w:rsidRPr="00E7062C">
              <w:t>8873</w:t>
            </w:r>
          </w:p>
        </w:tc>
        <w:tc>
          <w:tcPr>
            <w:tcW w:w="3260" w:type="dxa"/>
            <w:shd w:val="clear" w:color="auto" w:fill="auto"/>
          </w:tcPr>
          <w:p w14:paraId="1ED15232" w14:textId="77777777" w:rsidR="00FA02C5" w:rsidRPr="00FF621E" w:rsidRDefault="00FA02C5" w:rsidP="003B295A">
            <w:pPr>
              <w:pStyle w:val="StyleTabletextLeft"/>
            </w:pPr>
            <w:r w:rsidRPr="00FF621E">
              <w:t>Kyoto3</w:t>
            </w:r>
          </w:p>
        </w:tc>
        <w:tc>
          <w:tcPr>
            <w:tcW w:w="4110" w:type="dxa"/>
            <w:gridSpan w:val="2"/>
          </w:tcPr>
          <w:p w14:paraId="5F4B0754" w14:textId="77777777" w:rsidR="00FA02C5" w:rsidRPr="00FF621E" w:rsidRDefault="00FA02C5" w:rsidP="003B295A">
            <w:pPr>
              <w:pStyle w:val="StyleTabletextLeft"/>
            </w:pPr>
            <w:r w:rsidRPr="00FF621E">
              <w:t>SoftBank Corp.</w:t>
            </w:r>
          </w:p>
        </w:tc>
      </w:tr>
      <w:tr w:rsidR="00FA02C5" w:rsidRPr="00870C6B" w14:paraId="5373F35B" w14:textId="77777777" w:rsidTr="00B55CDD">
        <w:trPr>
          <w:cantSplit/>
          <w:trHeight w:val="240"/>
        </w:trPr>
        <w:tc>
          <w:tcPr>
            <w:tcW w:w="909" w:type="dxa"/>
            <w:shd w:val="clear" w:color="auto" w:fill="auto"/>
          </w:tcPr>
          <w:p w14:paraId="29C0BB96" w14:textId="77777777" w:rsidR="00FA02C5" w:rsidRPr="00E7062C" w:rsidRDefault="00FA02C5" w:rsidP="003B295A">
            <w:pPr>
              <w:pStyle w:val="StyleTabletextLeft"/>
            </w:pPr>
            <w:r w:rsidRPr="00E7062C">
              <w:t>4-085-2</w:t>
            </w:r>
          </w:p>
        </w:tc>
        <w:tc>
          <w:tcPr>
            <w:tcW w:w="1009" w:type="dxa"/>
            <w:gridSpan w:val="2"/>
            <w:shd w:val="clear" w:color="auto" w:fill="auto"/>
          </w:tcPr>
          <w:p w14:paraId="61E9256F" w14:textId="77777777" w:rsidR="00FA02C5" w:rsidRPr="00E7062C" w:rsidRDefault="00FA02C5" w:rsidP="003B295A">
            <w:pPr>
              <w:pStyle w:val="StyleTabletextLeft"/>
            </w:pPr>
            <w:r w:rsidRPr="00E7062C">
              <w:t>8874</w:t>
            </w:r>
          </w:p>
        </w:tc>
        <w:tc>
          <w:tcPr>
            <w:tcW w:w="3260" w:type="dxa"/>
            <w:shd w:val="clear" w:color="auto" w:fill="auto"/>
          </w:tcPr>
          <w:p w14:paraId="484DF927" w14:textId="77777777" w:rsidR="00FA02C5" w:rsidRPr="00FF621E" w:rsidRDefault="00FA02C5" w:rsidP="003B295A">
            <w:pPr>
              <w:pStyle w:val="StyleTabletextLeft"/>
            </w:pPr>
            <w:r w:rsidRPr="00FF621E">
              <w:t>Chiba4</w:t>
            </w:r>
          </w:p>
        </w:tc>
        <w:tc>
          <w:tcPr>
            <w:tcW w:w="4110" w:type="dxa"/>
            <w:gridSpan w:val="2"/>
          </w:tcPr>
          <w:p w14:paraId="725C213C" w14:textId="77777777" w:rsidR="00FA02C5" w:rsidRPr="00FF621E" w:rsidRDefault="00FA02C5" w:rsidP="003B295A">
            <w:pPr>
              <w:pStyle w:val="StyleTabletextLeft"/>
            </w:pPr>
            <w:r w:rsidRPr="00FF621E">
              <w:t>SoftBank Corp.</w:t>
            </w:r>
          </w:p>
        </w:tc>
      </w:tr>
      <w:tr w:rsidR="00FA02C5" w:rsidRPr="00870C6B" w14:paraId="13F182EB" w14:textId="77777777" w:rsidTr="00B55CDD">
        <w:trPr>
          <w:cantSplit/>
          <w:trHeight w:val="240"/>
        </w:trPr>
        <w:tc>
          <w:tcPr>
            <w:tcW w:w="909" w:type="dxa"/>
            <w:shd w:val="clear" w:color="auto" w:fill="auto"/>
          </w:tcPr>
          <w:p w14:paraId="224BCDF1" w14:textId="77777777" w:rsidR="00FA02C5" w:rsidRPr="00E7062C" w:rsidRDefault="00FA02C5" w:rsidP="003B295A">
            <w:pPr>
              <w:pStyle w:val="StyleTabletextLeft"/>
            </w:pPr>
            <w:r w:rsidRPr="00E7062C">
              <w:t>4-085-5</w:t>
            </w:r>
          </w:p>
        </w:tc>
        <w:tc>
          <w:tcPr>
            <w:tcW w:w="1009" w:type="dxa"/>
            <w:gridSpan w:val="2"/>
            <w:shd w:val="clear" w:color="auto" w:fill="auto"/>
          </w:tcPr>
          <w:p w14:paraId="51284EE5" w14:textId="77777777" w:rsidR="00FA02C5" w:rsidRPr="00E7062C" w:rsidRDefault="00FA02C5" w:rsidP="003B295A">
            <w:pPr>
              <w:pStyle w:val="StyleTabletextLeft"/>
            </w:pPr>
            <w:r w:rsidRPr="00E7062C">
              <w:t>8877</w:t>
            </w:r>
          </w:p>
        </w:tc>
        <w:tc>
          <w:tcPr>
            <w:tcW w:w="3260" w:type="dxa"/>
            <w:shd w:val="clear" w:color="auto" w:fill="auto"/>
          </w:tcPr>
          <w:p w14:paraId="126797D0" w14:textId="77777777" w:rsidR="00FA02C5" w:rsidRPr="00FF621E" w:rsidRDefault="00FA02C5" w:rsidP="003B295A">
            <w:pPr>
              <w:pStyle w:val="StyleTabletextLeft"/>
            </w:pPr>
            <w:r w:rsidRPr="00FF621E">
              <w:t>OSAKA2</w:t>
            </w:r>
          </w:p>
        </w:tc>
        <w:tc>
          <w:tcPr>
            <w:tcW w:w="4110" w:type="dxa"/>
            <w:gridSpan w:val="2"/>
          </w:tcPr>
          <w:p w14:paraId="2B37BA44" w14:textId="77777777" w:rsidR="00FA02C5" w:rsidRPr="00FF621E" w:rsidRDefault="00FA02C5" w:rsidP="003B295A">
            <w:pPr>
              <w:pStyle w:val="StyleTabletextLeft"/>
            </w:pPr>
            <w:r w:rsidRPr="00FF621E">
              <w:t>NTT Communications Corporation</w:t>
            </w:r>
          </w:p>
        </w:tc>
      </w:tr>
      <w:tr w:rsidR="00FA02C5" w:rsidRPr="00870C6B" w14:paraId="3BDC93B0" w14:textId="77777777" w:rsidTr="00B55CDD">
        <w:trPr>
          <w:cantSplit/>
          <w:trHeight w:val="240"/>
        </w:trPr>
        <w:tc>
          <w:tcPr>
            <w:tcW w:w="909" w:type="dxa"/>
            <w:shd w:val="clear" w:color="auto" w:fill="auto"/>
          </w:tcPr>
          <w:p w14:paraId="33383E66" w14:textId="77777777" w:rsidR="00FA02C5" w:rsidRPr="00E7062C" w:rsidRDefault="00FA02C5" w:rsidP="003B295A">
            <w:pPr>
              <w:pStyle w:val="StyleTabletextLeft"/>
            </w:pPr>
            <w:r w:rsidRPr="00E7062C">
              <w:t>4-085-6</w:t>
            </w:r>
          </w:p>
        </w:tc>
        <w:tc>
          <w:tcPr>
            <w:tcW w:w="1009" w:type="dxa"/>
            <w:gridSpan w:val="2"/>
            <w:shd w:val="clear" w:color="auto" w:fill="auto"/>
          </w:tcPr>
          <w:p w14:paraId="0FBE9E68" w14:textId="77777777" w:rsidR="00FA02C5" w:rsidRPr="00E7062C" w:rsidRDefault="00FA02C5" w:rsidP="003B295A">
            <w:pPr>
              <w:pStyle w:val="StyleTabletextLeft"/>
            </w:pPr>
            <w:r w:rsidRPr="00E7062C">
              <w:t>8878</w:t>
            </w:r>
          </w:p>
        </w:tc>
        <w:tc>
          <w:tcPr>
            <w:tcW w:w="3260" w:type="dxa"/>
            <w:shd w:val="clear" w:color="auto" w:fill="auto"/>
          </w:tcPr>
          <w:p w14:paraId="1ECFBCF9" w14:textId="77777777" w:rsidR="00FA02C5" w:rsidRPr="00FF621E" w:rsidRDefault="00FA02C5" w:rsidP="003B295A">
            <w:pPr>
              <w:pStyle w:val="StyleTabletextLeft"/>
            </w:pPr>
            <w:r w:rsidRPr="00FF621E">
              <w:t>Tokyo-CDC3</w:t>
            </w:r>
          </w:p>
        </w:tc>
        <w:tc>
          <w:tcPr>
            <w:tcW w:w="4110" w:type="dxa"/>
            <w:gridSpan w:val="2"/>
          </w:tcPr>
          <w:p w14:paraId="229150FC" w14:textId="77777777" w:rsidR="00FA02C5" w:rsidRPr="00FF621E" w:rsidRDefault="00FA02C5" w:rsidP="003B295A">
            <w:pPr>
              <w:pStyle w:val="StyleTabletextLeft"/>
            </w:pPr>
            <w:r w:rsidRPr="00FF621E">
              <w:t>Rakuten Mobile, Inc.</w:t>
            </w:r>
          </w:p>
        </w:tc>
      </w:tr>
      <w:tr w:rsidR="00FA02C5" w:rsidRPr="00870C6B" w14:paraId="534388BF" w14:textId="77777777" w:rsidTr="00B55CDD">
        <w:trPr>
          <w:cantSplit/>
          <w:trHeight w:val="240"/>
        </w:trPr>
        <w:tc>
          <w:tcPr>
            <w:tcW w:w="909" w:type="dxa"/>
            <w:shd w:val="clear" w:color="auto" w:fill="auto"/>
          </w:tcPr>
          <w:p w14:paraId="181A8D00" w14:textId="77777777" w:rsidR="00FA02C5" w:rsidRPr="00E7062C" w:rsidRDefault="00FA02C5" w:rsidP="003B295A">
            <w:pPr>
              <w:pStyle w:val="StyleTabletextLeft"/>
            </w:pPr>
            <w:r w:rsidRPr="00E7062C">
              <w:t>4-085-7</w:t>
            </w:r>
          </w:p>
        </w:tc>
        <w:tc>
          <w:tcPr>
            <w:tcW w:w="1009" w:type="dxa"/>
            <w:gridSpan w:val="2"/>
            <w:shd w:val="clear" w:color="auto" w:fill="auto"/>
          </w:tcPr>
          <w:p w14:paraId="4D9FE61B" w14:textId="77777777" w:rsidR="00FA02C5" w:rsidRPr="00E7062C" w:rsidRDefault="00FA02C5" w:rsidP="003B295A">
            <w:pPr>
              <w:pStyle w:val="StyleTabletextLeft"/>
            </w:pPr>
            <w:r w:rsidRPr="00E7062C">
              <w:t>8879</w:t>
            </w:r>
          </w:p>
        </w:tc>
        <w:tc>
          <w:tcPr>
            <w:tcW w:w="3260" w:type="dxa"/>
            <w:shd w:val="clear" w:color="auto" w:fill="auto"/>
          </w:tcPr>
          <w:p w14:paraId="0A4B80FD" w14:textId="77777777" w:rsidR="00FA02C5" w:rsidRPr="00FF621E" w:rsidRDefault="00FA02C5" w:rsidP="003B295A">
            <w:pPr>
              <w:pStyle w:val="StyleTabletextLeft"/>
            </w:pPr>
            <w:r w:rsidRPr="00FF621E">
              <w:t>Tokyo-CDC4</w:t>
            </w:r>
          </w:p>
        </w:tc>
        <w:tc>
          <w:tcPr>
            <w:tcW w:w="4110" w:type="dxa"/>
            <w:gridSpan w:val="2"/>
          </w:tcPr>
          <w:p w14:paraId="0DA021F6" w14:textId="77777777" w:rsidR="00FA02C5" w:rsidRPr="00FF621E" w:rsidRDefault="00FA02C5" w:rsidP="003B295A">
            <w:pPr>
              <w:pStyle w:val="StyleTabletextLeft"/>
            </w:pPr>
            <w:r w:rsidRPr="00FF621E">
              <w:t>Rakuten Mobile, Inc.</w:t>
            </w:r>
          </w:p>
        </w:tc>
      </w:tr>
      <w:tr w:rsidR="00FA02C5" w:rsidRPr="00870C6B" w14:paraId="14B72057" w14:textId="77777777" w:rsidTr="00B55CDD">
        <w:trPr>
          <w:cantSplit/>
          <w:trHeight w:val="240"/>
        </w:trPr>
        <w:tc>
          <w:tcPr>
            <w:tcW w:w="909" w:type="dxa"/>
            <w:shd w:val="clear" w:color="auto" w:fill="auto"/>
          </w:tcPr>
          <w:p w14:paraId="60E1F1EF" w14:textId="77777777" w:rsidR="00FA02C5" w:rsidRPr="00E7062C" w:rsidRDefault="00FA02C5" w:rsidP="003B295A">
            <w:pPr>
              <w:pStyle w:val="StyleTabletextLeft"/>
            </w:pPr>
            <w:r w:rsidRPr="00E7062C">
              <w:t>4-086-0</w:t>
            </w:r>
          </w:p>
        </w:tc>
        <w:tc>
          <w:tcPr>
            <w:tcW w:w="1009" w:type="dxa"/>
            <w:gridSpan w:val="2"/>
            <w:shd w:val="clear" w:color="auto" w:fill="auto"/>
          </w:tcPr>
          <w:p w14:paraId="570B42E7" w14:textId="77777777" w:rsidR="00FA02C5" w:rsidRPr="00E7062C" w:rsidRDefault="00FA02C5" w:rsidP="003B295A">
            <w:pPr>
              <w:pStyle w:val="StyleTabletextLeft"/>
            </w:pPr>
            <w:r w:rsidRPr="00E7062C">
              <w:t>8880</w:t>
            </w:r>
          </w:p>
        </w:tc>
        <w:tc>
          <w:tcPr>
            <w:tcW w:w="3260" w:type="dxa"/>
            <w:shd w:val="clear" w:color="auto" w:fill="auto"/>
          </w:tcPr>
          <w:p w14:paraId="66127307" w14:textId="77777777" w:rsidR="00FA02C5" w:rsidRPr="00FF621E" w:rsidRDefault="00FA02C5" w:rsidP="003B295A">
            <w:pPr>
              <w:pStyle w:val="StyleTabletextLeft"/>
            </w:pPr>
            <w:r w:rsidRPr="00FF621E">
              <w:t>Osaka-CDC3</w:t>
            </w:r>
          </w:p>
        </w:tc>
        <w:tc>
          <w:tcPr>
            <w:tcW w:w="4110" w:type="dxa"/>
            <w:gridSpan w:val="2"/>
          </w:tcPr>
          <w:p w14:paraId="6CD3CEF3" w14:textId="77777777" w:rsidR="00FA02C5" w:rsidRPr="00FF621E" w:rsidRDefault="00FA02C5" w:rsidP="003B295A">
            <w:pPr>
              <w:pStyle w:val="StyleTabletextLeft"/>
            </w:pPr>
            <w:r w:rsidRPr="00FF621E">
              <w:t>Rakuten Mobile, Inc.</w:t>
            </w:r>
          </w:p>
        </w:tc>
      </w:tr>
      <w:tr w:rsidR="00FA02C5" w:rsidRPr="00870C6B" w14:paraId="66DA8AC0" w14:textId="77777777" w:rsidTr="00B55CDD">
        <w:trPr>
          <w:cantSplit/>
          <w:trHeight w:val="240"/>
        </w:trPr>
        <w:tc>
          <w:tcPr>
            <w:tcW w:w="909" w:type="dxa"/>
            <w:shd w:val="clear" w:color="auto" w:fill="auto"/>
          </w:tcPr>
          <w:p w14:paraId="506057FC" w14:textId="77777777" w:rsidR="00FA02C5" w:rsidRPr="00E7062C" w:rsidRDefault="00FA02C5" w:rsidP="003B295A">
            <w:pPr>
              <w:pStyle w:val="StyleTabletextLeft"/>
            </w:pPr>
            <w:r w:rsidRPr="00E7062C">
              <w:t>4-086-1</w:t>
            </w:r>
          </w:p>
        </w:tc>
        <w:tc>
          <w:tcPr>
            <w:tcW w:w="1009" w:type="dxa"/>
            <w:gridSpan w:val="2"/>
            <w:shd w:val="clear" w:color="auto" w:fill="auto"/>
          </w:tcPr>
          <w:p w14:paraId="1B1C4919" w14:textId="77777777" w:rsidR="00FA02C5" w:rsidRPr="00E7062C" w:rsidRDefault="00FA02C5" w:rsidP="003B295A">
            <w:pPr>
              <w:pStyle w:val="StyleTabletextLeft"/>
            </w:pPr>
            <w:r w:rsidRPr="00E7062C">
              <w:t>8881</w:t>
            </w:r>
          </w:p>
        </w:tc>
        <w:tc>
          <w:tcPr>
            <w:tcW w:w="3260" w:type="dxa"/>
            <w:shd w:val="clear" w:color="auto" w:fill="auto"/>
          </w:tcPr>
          <w:p w14:paraId="272D02CD" w14:textId="77777777" w:rsidR="00FA02C5" w:rsidRPr="00FF621E" w:rsidRDefault="00FA02C5" w:rsidP="003B295A">
            <w:pPr>
              <w:pStyle w:val="StyleTabletextLeft"/>
            </w:pPr>
            <w:r w:rsidRPr="00FF621E">
              <w:t>Osaka-CDC4</w:t>
            </w:r>
          </w:p>
        </w:tc>
        <w:tc>
          <w:tcPr>
            <w:tcW w:w="4110" w:type="dxa"/>
            <w:gridSpan w:val="2"/>
          </w:tcPr>
          <w:p w14:paraId="04D1273A" w14:textId="77777777" w:rsidR="00FA02C5" w:rsidRPr="00FF621E" w:rsidRDefault="00FA02C5" w:rsidP="003B295A">
            <w:pPr>
              <w:pStyle w:val="StyleTabletextLeft"/>
            </w:pPr>
            <w:r w:rsidRPr="00FF621E">
              <w:t>Rakuten Mobile, Inc.</w:t>
            </w:r>
          </w:p>
        </w:tc>
      </w:tr>
      <w:tr w:rsidR="00FA02C5" w:rsidRPr="00870C6B" w14:paraId="1AB4EF9B" w14:textId="77777777" w:rsidTr="00B55CDD">
        <w:trPr>
          <w:cantSplit/>
          <w:trHeight w:val="240"/>
        </w:trPr>
        <w:tc>
          <w:tcPr>
            <w:tcW w:w="909" w:type="dxa"/>
            <w:shd w:val="clear" w:color="auto" w:fill="auto"/>
          </w:tcPr>
          <w:p w14:paraId="6909C7CE" w14:textId="77777777" w:rsidR="00FA02C5" w:rsidRPr="00E7062C" w:rsidRDefault="00FA02C5" w:rsidP="003B295A">
            <w:pPr>
              <w:pStyle w:val="StyleTabletextLeft"/>
            </w:pPr>
            <w:r w:rsidRPr="00E7062C">
              <w:t>4-086-2</w:t>
            </w:r>
          </w:p>
        </w:tc>
        <w:tc>
          <w:tcPr>
            <w:tcW w:w="1009" w:type="dxa"/>
            <w:gridSpan w:val="2"/>
            <w:shd w:val="clear" w:color="auto" w:fill="auto"/>
          </w:tcPr>
          <w:p w14:paraId="374324CB" w14:textId="77777777" w:rsidR="00FA02C5" w:rsidRPr="00E7062C" w:rsidRDefault="00FA02C5" w:rsidP="003B295A">
            <w:pPr>
              <w:pStyle w:val="StyleTabletextLeft"/>
            </w:pPr>
            <w:r w:rsidRPr="00E7062C">
              <w:t>8882</w:t>
            </w:r>
          </w:p>
        </w:tc>
        <w:tc>
          <w:tcPr>
            <w:tcW w:w="3260" w:type="dxa"/>
            <w:shd w:val="clear" w:color="auto" w:fill="auto"/>
          </w:tcPr>
          <w:p w14:paraId="25E75C5C" w14:textId="77777777" w:rsidR="00FA02C5" w:rsidRPr="00FF621E" w:rsidRDefault="00FA02C5" w:rsidP="003B295A">
            <w:pPr>
              <w:pStyle w:val="StyleTabletextLeft"/>
            </w:pPr>
            <w:r w:rsidRPr="00FF621E">
              <w:t>Tama-1</w:t>
            </w:r>
          </w:p>
        </w:tc>
        <w:tc>
          <w:tcPr>
            <w:tcW w:w="4110" w:type="dxa"/>
            <w:gridSpan w:val="2"/>
          </w:tcPr>
          <w:p w14:paraId="37CEFC61" w14:textId="77777777" w:rsidR="00FA02C5" w:rsidRPr="00FF621E" w:rsidRDefault="00FA02C5" w:rsidP="003B295A">
            <w:pPr>
              <w:pStyle w:val="StyleTabletextLeft"/>
            </w:pPr>
            <w:r w:rsidRPr="00FF621E">
              <w:t>KDDI Corporation</w:t>
            </w:r>
          </w:p>
        </w:tc>
      </w:tr>
      <w:tr w:rsidR="00FA02C5" w:rsidRPr="00870C6B" w14:paraId="04D3CEDF" w14:textId="77777777" w:rsidTr="00B55CDD">
        <w:trPr>
          <w:cantSplit/>
          <w:trHeight w:val="240"/>
        </w:trPr>
        <w:tc>
          <w:tcPr>
            <w:tcW w:w="909" w:type="dxa"/>
            <w:shd w:val="clear" w:color="auto" w:fill="auto"/>
          </w:tcPr>
          <w:p w14:paraId="2A58C309" w14:textId="77777777" w:rsidR="00FA02C5" w:rsidRPr="00E7062C" w:rsidRDefault="00FA02C5" w:rsidP="003B295A">
            <w:pPr>
              <w:pStyle w:val="StyleTabletextLeft"/>
            </w:pPr>
            <w:r w:rsidRPr="00E7062C">
              <w:t>4-086-3</w:t>
            </w:r>
          </w:p>
        </w:tc>
        <w:tc>
          <w:tcPr>
            <w:tcW w:w="1009" w:type="dxa"/>
            <w:gridSpan w:val="2"/>
            <w:shd w:val="clear" w:color="auto" w:fill="auto"/>
          </w:tcPr>
          <w:p w14:paraId="2A3EECD0" w14:textId="77777777" w:rsidR="00FA02C5" w:rsidRPr="00E7062C" w:rsidRDefault="00FA02C5" w:rsidP="003B295A">
            <w:pPr>
              <w:pStyle w:val="StyleTabletextLeft"/>
            </w:pPr>
            <w:r w:rsidRPr="00E7062C">
              <w:t>8883</w:t>
            </w:r>
          </w:p>
        </w:tc>
        <w:tc>
          <w:tcPr>
            <w:tcW w:w="3260" w:type="dxa"/>
            <w:shd w:val="clear" w:color="auto" w:fill="auto"/>
          </w:tcPr>
          <w:p w14:paraId="4B0FB869" w14:textId="77777777" w:rsidR="00FA02C5" w:rsidRPr="00FF621E" w:rsidRDefault="00FA02C5" w:rsidP="003B295A">
            <w:pPr>
              <w:pStyle w:val="StyleTabletextLeft"/>
            </w:pPr>
            <w:r w:rsidRPr="00FF621E">
              <w:t>Osaka-5</w:t>
            </w:r>
          </w:p>
        </w:tc>
        <w:tc>
          <w:tcPr>
            <w:tcW w:w="4110" w:type="dxa"/>
            <w:gridSpan w:val="2"/>
          </w:tcPr>
          <w:p w14:paraId="35226D9C" w14:textId="77777777" w:rsidR="00FA02C5" w:rsidRPr="00FF621E" w:rsidRDefault="00FA02C5" w:rsidP="003B295A">
            <w:pPr>
              <w:pStyle w:val="StyleTabletextLeft"/>
            </w:pPr>
            <w:r w:rsidRPr="00FF621E">
              <w:t>KDDI Corporation</w:t>
            </w:r>
          </w:p>
        </w:tc>
      </w:tr>
      <w:tr w:rsidR="00FA02C5" w:rsidRPr="00870C6B" w14:paraId="6210C515" w14:textId="77777777" w:rsidTr="00B55CDD">
        <w:trPr>
          <w:cantSplit/>
          <w:trHeight w:val="240"/>
        </w:trPr>
        <w:tc>
          <w:tcPr>
            <w:tcW w:w="909" w:type="dxa"/>
            <w:shd w:val="clear" w:color="auto" w:fill="auto"/>
          </w:tcPr>
          <w:p w14:paraId="4CB3E248" w14:textId="77777777" w:rsidR="00FA02C5" w:rsidRPr="00E7062C" w:rsidRDefault="00FA02C5" w:rsidP="003B295A">
            <w:pPr>
              <w:pStyle w:val="StyleTabletextLeft"/>
            </w:pPr>
            <w:r w:rsidRPr="00E7062C">
              <w:t>4-086-4</w:t>
            </w:r>
          </w:p>
        </w:tc>
        <w:tc>
          <w:tcPr>
            <w:tcW w:w="1009" w:type="dxa"/>
            <w:gridSpan w:val="2"/>
            <w:shd w:val="clear" w:color="auto" w:fill="auto"/>
          </w:tcPr>
          <w:p w14:paraId="2BFCB082" w14:textId="77777777" w:rsidR="00FA02C5" w:rsidRPr="00E7062C" w:rsidRDefault="00FA02C5" w:rsidP="003B295A">
            <w:pPr>
              <w:pStyle w:val="StyleTabletextLeft"/>
            </w:pPr>
            <w:r w:rsidRPr="00E7062C">
              <w:t>8884</w:t>
            </w:r>
          </w:p>
        </w:tc>
        <w:tc>
          <w:tcPr>
            <w:tcW w:w="3260" w:type="dxa"/>
            <w:shd w:val="clear" w:color="auto" w:fill="auto"/>
          </w:tcPr>
          <w:p w14:paraId="180C4897" w14:textId="77777777" w:rsidR="00FA02C5" w:rsidRPr="00FF621E" w:rsidRDefault="00FA02C5" w:rsidP="003B295A">
            <w:pPr>
              <w:pStyle w:val="StyleTabletextLeft"/>
            </w:pPr>
            <w:r w:rsidRPr="00FF621E">
              <w:t>Tokyo-6</w:t>
            </w:r>
          </w:p>
        </w:tc>
        <w:tc>
          <w:tcPr>
            <w:tcW w:w="4110" w:type="dxa"/>
            <w:gridSpan w:val="2"/>
          </w:tcPr>
          <w:p w14:paraId="2A4988C5" w14:textId="77777777" w:rsidR="00FA02C5" w:rsidRPr="00FF621E" w:rsidRDefault="00FA02C5" w:rsidP="003B295A">
            <w:pPr>
              <w:pStyle w:val="StyleTabletextLeft"/>
            </w:pPr>
            <w:r w:rsidRPr="00FF621E">
              <w:t>KDDI Corporation</w:t>
            </w:r>
          </w:p>
        </w:tc>
      </w:tr>
      <w:tr w:rsidR="00FA02C5" w:rsidRPr="00870C6B" w14:paraId="25A2D630" w14:textId="77777777" w:rsidTr="00B55CDD">
        <w:trPr>
          <w:cantSplit/>
          <w:trHeight w:val="240"/>
        </w:trPr>
        <w:tc>
          <w:tcPr>
            <w:tcW w:w="909" w:type="dxa"/>
            <w:shd w:val="clear" w:color="auto" w:fill="auto"/>
          </w:tcPr>
          <w:p w14:paraId="38659677" w14:textId="77777777" w:rsidR="00FA02C5" w:rsidRPr="00E7062C" w:rsidRDefault="00FA02C5" w:rsidP="003B295A">
            <w:pPr>
              <w:pStyle w:val="StyleTabletextLeft"/>
            </w:pPr>
            <w:r w:rsidRPr="00E7062C">
              <w:t>4-086-5</w:t>
            </w:r>
          </w:p>
        </w:tc>
        <w:tc>
          <w:tcPr>
            <w:tcW w:w="1009" w:type="dxa"/>
            <w:gridSpan w:val="2"/>
            <w:shd w:val="clear" w:color="auto" w:fill="auto"/>
          </w:tcPr>
          <w:p w14:paraId="2C4A12EC" w14:textId="77777777" w:rsidR="00FA02C5" w:rsidRPr="00E7062C" w:rsidRDefault="00FA02C5" w:rsidP="003B295A">
            <w:pPr>
              <w:pStyle w:val="StyleTabletextLeft"/>
            </w:pPr>
            <w:r w:rsidRPr="00E7062C">
              <w:t>8885</w:t>
            </w:r>
          </w:p>
        </w:tc>
        <w:tc>
          <w:tcPr>
            <w:tcW w:w="3260" w:type="dxa"/>
            <w:shd w:val="clear" w:color="auto" w:fill="auto"/>
          </w:tcPr>
          <w:p w14:paraId="30C4AA59" w14:textId="77777777" w:rsidR="00FA02C5" w:rsidRPr="00FF621E" w:rsidRDefault="00FA02C5" w:rsidP="003B295A">
            <w:pPr>
              <w:pStyle w:val="StyleTabletextLeft"/>
            </w:pPr>
            <w:r w:rsidRPr="00FF621E">
              <w:t>Osaka-9</w:t>
            </w:r>
          </w:p>
        </w:tc>
        <w:tc>
          <w:tcPr>
            <w:tcW w:w="4110" w:type="dxa"/>
            <w:gridSpan w:val="2"/>
          </w:tcPr>
          <w:p w14:paraId="03C7DE2B" w14:textId="77777777" w:rsidR="00FA02C5" w:rsidRPr="00FF621E" w:rsidRDefault="00FA02C5" w:rsidP="003B295A">
            <w:pPr>
              <w:pStyle w:val="StyleTabletextLeft"/>
            </w:pPr>
            <w:r w:rsidRPr="00FF621E">
              <w:t>KDDI Corporation</w:t>
            </w:r>
          </w:p>
        </w:tc>
      </w:tr>
      <w:tr w:rsidR="00FA02C5" w:rsidRPr="00870C6B" w14:paraId="6F9B6F31" w14:textId="77777777" w:rsidTr="00B55CDD">
        <w:trPr>
          <w:cantSplit/>
          <w:trHeight w:val="240"/>
        </w:trPr>
        <w:tc>
          <w:tcPr>
            <w:tcW w:w="909" w:type="dxa"/>
            <w:shd w:val="clear" w:color="auto" w:fill="auto"/>
          </w:tcPr>
          <w:p w14:paraId="72FFBC9C" w14:textId="77777777" w:rsidR="00FA02C5" w:rsidRPr="00E7062C" w:rsidRDefault="00FA02C5" w:rsidP="003B295A">
            <w:pPr>
              <w:pStyle w:val="StyleTabletextLeft"/>
            </w:pPr>
            <w:r w:rsidRPr="00E7062C">
              <w:t>4-086-6</w:t>
            </w:r>
          </w:p>
        </w:tc>
        <w:tc>
          <w:tcPr>
            <w:tcW w:w="1009" w:type="dxa"/>
            <w:gridSpan w:val="2"/>
            <w:shd w:val="clear" w:color="auto" w:fill="auto"/>
          </w:tcPr>
          <w:p w14:paraId="57F3B052" w14:textId="77777777" w:rsidR="00FA02C5" w:rsidRPr="00E7062C" w:rsidRDefault="00FA02C5" w:rsidP="003B295A">
            <w:pPr>
              <w:pStyle w:val="StyleTabletextLeft"/>
            </w:pPr>
            <w:r w:rsidRPr="00E7062C">
              <w:t>8886</w:t>
            </w:r>
          </w:p>
        </w:tc>
        <w:tc>
          <w:tcPr>
            <w:tcW w:w="3260" w:type="dxa"/>
            <w:shd w:val="clear" w:color="auto" w:fill="auto"/>
          </w:tcPr>
          <w:p w14:paraId="3AC0192C" w14:textId="77777777" w:rsidR="00FA02C5" w:rsidRPr="00FF621E" w:rsidRDefault="00FA02C5" w:rsidP="003B295A">
            <w:pPr>
              <w:pStyle w:val="StyleTabletextLeft"/>
            </w:pPr>
            <w:r w:rsidRPr="00FF621E">
              <w:t>TOKYO3</w:t>
            </w:r>
          </w:p>
        </w:tc>
        <w:tc>
          <w:tcPr>
            <w:tcW w:w="4110" w:type="dxa"/>
            <w:gridSpan w:val="2"/>
          </w:tcPr>
          <w:p w14:paraId="76928F96" w14:textId="77777777" w:rsidR="00FA02C5" w:rsidRPr="00FF621E" w:rsidRDefault="00FA02C5" w:rsidP="003B295A">
            <w:pPr>
              <w:pStyle w:val="StyleTabletextLeft"/>
            </w:pPr>
            <w:r w:rsidRPr="00FF621E">
              <w:t>NTT Communications Corporation</w:t>
            </w:r>
          </w:p>
        </w:tc>
      </w:tr>
      <w:tr w:rsidR="00FA02C5" w:rsidRPr="00870C6B" w14:paraId="47B59C7E" w14:textId="77777777" w:rsidTr="00B55CDD">
        <w:trPr>
          <w:cantSplit/>
          <w:trHeight w:val="240"/>
        </w:trPr>
        <w:tc>
          <w:tcPr>
            <w:tcW w:w="909" w:type="dxa"/>
            <w:shd w:val="clear" w:color="auto" w:fill="auto"/>
          </w:tcPr>
          <w:p w14:paraId="390594D3" w14:textId="77777777" w:rsidR="00FA02C5" w:rsidRPr="00E7062C" w:rsidRDefault="00FA02C5" w:rsidP="003B295A">
            <w:pPr>
              <w:pStyle w:val="StyleTabletextLeft"/>
            </w:pPr>
            <w:r w:rsidRPr="00E7062C">
              <w:t>4-086-7</w:t>
            </w:r>
          </w:p>
        </w:tc>
        <w:tc>
          <w:tcPr>
            <w:tcW w:w="1009" w:type="dxa"/>
            <w:gridSpan w:val="2"/>
            <w:shd w:val="clear" w:color="auto" w:fill="auto"/>
          </w:tcPr>
          <w:p w14:paraId="262B3D64" w14:textId="77777777" w:rsidR="00FA02C5" w:rsidRPr="00E7062C" w:rsidRDefault="00FA02C5" w:rsidP="003B295A">
            <w:pPr>
              <w:pStyle w:val="StyleTabletextLeft"/>
            </w:pPr>
            <w:r w:rsidRPr="00E7062C">
              <w:t>8887</w:t>
            </w:r>
          </w:p>
        </w:tc>
        <w:tc>
          <w:tcPr>
            <w:tcW w:w="3260" w:type="dxa"/>
            <w:shd w:val="clear" w:color="auto" w:fill="auto"/>
          </w:tcPr>
          <w:p w14:paraId="63DEFDE4" w14:textId="77777777" w:rsidR="00FA02C5" w:rsidRPr="00FF621E" w:rsidRDefault="00FA02C5" w:rsidP="003B295A">
            <w:pPr>
              <w:pStyle w:val="StyleTabletextLeft"/>
            </w:pPr>
            <w:r w:rsidRPr="00FF621E">
              <w:t>OSAKA3</w:t>
            </w:r>
          </w:p>
        </w:tc>
        <w:tc>
          <w:tcPr>
            <w:tcW w:w="4110" w:type="dxa"/>
            <w:gridSpan w:val="2"/>
          </w:tcPr>
          <w:p w14:paraId="7CBF087D" w14:textId="77777777" w:rsidR="00FA02C5" w:rsidRPr="00FF621E" w:rsidRDefault="00FA02C5" w:rsidP="003B295A">
            <w:pPr>
              <w:pStyle w:val="StyleTabletextLeft"/>
            </w:pPr>
            <w:r w:rsidRPr="00FF621E">
              <w:t>NTT Communications Corporation</w:t>
            </w:r>
          </w:p>
        </w:tc>
      </w:tr>
      <w:tr w:rsidR="00FA02C5" w:rsidRPr="00870C6B" w14:paraId="5871C51C" w14:textId="77777777" w:rsidTr="00B55CDD">
        <w:trPr>
          <w:cantSplit/>
          <w:trHeight w:val="240"/>
        </w:trPr>
        <w:tc>
          <w:tcPr>
            <w:tcW w:w="909" w:type="dxa"/>
            <w:shd w:val="clear" w:color="auto" w:fill="auto"/>
          </w:tcPr>
          <w:p w14:paraId="1D417BFF" w14:textId="77777777" w:rsidR="00FA02C5" w:rsidRPr="00E7062C" w:rsidRDefault="00FA02C5" w:rsidP="003B295A">
            <w:pPr>
              <w:pStyle w:val="StyleTabletextLeft"/>
            </w:pPr>
            <w:r w:rsidRPr="00E7062C">
              <w:t>4-087-2</w:t>
            </w:r>
          </w:p>
        </w:tc>
        <w:tc>
          <w:tcPr>
            <w:tcW w:w="1009" w:type="dxa"/>
            <w:gridSpan w:val="2"/>
            <w:shd w:val="clear" w:color="auto" w:fill="auto"/>
          </w:tcPr>
          <w:p w14:paraId="743EA087" w14:textId="77777777" w:rsidR="00FA02C5" w:rsidRPr="00E7062C" w:rsidRDefault="00FA02C5" w:rsidP="003B295A">
            <w:pPr>
              <w:pStyle w:val="StyleTabletextLeft"/>
            </w:pPr>
            <w:r w:rsidRPr="00E7062C">
              <w:t>8890</w:t>
            </w:r>
          </w:p>
        </w:tc>
        <w:tc>
          <w:tcPr>
            <w:tcW w:w="3260" w:type="dxa"/>
            <w:shd w:val="clear" w:color="auto" w:fill="auto"/>
          </w:tcPr>
          <w:p w14:paraId="21A15268" w14:textId="77777777" w:rsidR="00FA02C5" w:rsidRPr="00FF621E" w:rsidRDefault="00FA02C5" w:rsidP="003B295A">
            <w:pPr>
              <w:pStyle w:val="StyleTabletextLeft"/>
            </w:pPr>
            <w:r w:rsidRPr="00FF621E">
              <w:t>Tokyo-5</w:t>
            </w:r>
          </w:p>
        </w:tc>
        <w:tc>
          <w:tcPr>
            <w:tcW w:w="4110" w:type="dxa"/>
            <w:gridSpan w:val="2"/>
          </w:tcPr>
          <w:p w14:paraId="44E320E5" w14:textId="77777777" w:rsidR="00FA02C5" w:rsidRPr="00FF621E" w:rsidRDefault="00FA02C5" w:rsidP="003B295A">
            <w:pPr>
              <w:pStyle w:val="StyleTabletextLeft"/>
            </w:pPr>
            <w:r w:rsidRPr="00FF621E">
              <w:t>KDDI Corporation</w:t>
            </w:r>
          </w:p>
        </w:tc>
      </w:tr>
      <w:tr w:rsidR="00FA02C5" w:rsidRPr="00870C6B" w14:paraId="7FB025CC" w14:textId="77777777" w:rsidTr="00B55CDD">
        <w:trPr>
          <w:cantSplit/>
          <w:trHeight w:val="240"/>
        </w:trPr>
        <w:tc>
          <w:tcPr>
            <w:tcW w:w="909" w:type="dxa"/>
            <w:shd w:val="clear" w:color="auto" w:fill="auto"/>
          </w:tcPr>
          <w:p w14:paraId="1FA3ADCC" w14:textId="77777777" w:rsidR="00FA02C5" w:rsidRPr="00E7062C" w:rsidRDefault="00FA02C5" w:rsidP="003B295A">
            <w:pPr>
              <w:pStyle w:val="StyleTabletextLeft"/>
            </w:pPr>
            <w:r w:rsidRPr="00E7062C">
              <w:t>4-087-3</w:t>
            </w:r>
          </w:p>
        </w:tc>
        <w:tc>
          <w:tcPr>
            <w:tcW w:w="1009" w:type="dxa"/>
            <w:gridSpan w:val="2"/>
            <w:shd w:val="clear" w:color="auto" w:fill="auto"/>
          </w:tcPr>
          <w:p w14:paraId="654F30CA" w14:textId="77777777" w:rsidR="00FA02C5" w:rsidRPr="00E7062C" w:rsidRDefault="00FA02C5" w:rsidP="003B295A">
            <w:pPr>
              <w:pStyle w:val="StyleTabletextLeft"/>
            </w:pPr>
            <w:r w:rsidRPr="00E7062C">
              <w:t>8891</w:t>
            </w:r>
          </w:p>
        </w:tc>
        <w:tc>
          <w:tcPr>
            <w:tcW w:w="3260" w:type="dxa"/>
            <w:shd w:val="clear" w:color="auto" w:fill="auto"/>
          </w:tcPr>
          <w:p w14:paraId="2A0FB2BD" w14:textId="77777777" w:rsidR="00FA02C5" w:rsidRPr="00FF621E" w:rsidRDefault="00FA02C5" w:rsidP="003B295A">
            <w:pPr>
              <w:pStyle w:val="StyleTabletextLeft"/>
            </w:pPr>
            <w:r w:rsidRPr="00FF621E">
              <w:t>Osaka-7</w:t>
            </w:r>
          </w:p>
        </w:tc>
        <w:tc>
          <w:tcPr>
            <w:tcW w:w="4110" w:type="dxa"/>
            <w:gridSpan w:val="2"/>
          </w:tcPr>
          <w:p w14:paraId="3748D214" w14:textId="77777777" w:rsidR="00FA02C5" w:rsidRPr="00FF621E" w:rsidRDefault="00FA02C5" w:rsidP="003B295A">
            <w:pPr>
              <w:pStyle w:val="StyleTabletextLeft"/>
            </w:pPr>
            <w:r w:rsidRPr="00FF621E">
              <w:t>KDDI Corporation</w:t>
            </w:r>
          </w:p>
        </w:tc>
      </w:tr>
      <w:tr w:rsidR="00FA02C5" w:rsidRPr="00870C6B" w14:paraId="59885209" w14:textId="77777777" w:rsidTr="00B55CDD">
        <w:trPr>
          <w:cantSplit/>
          <w:trHeight w:val="240"/>
        </w:trPr>
        <w:tc>
          <w:tcPr>
            <w:tcW w:w="909" w:type="dxa"/>
            <w:shd w:val="clear" w:color="auto" w:fill="auto"/>
          </w:tcPr>
          <w:p w14:paraId="23A70FD4" w14:textId="77777777" w:rsidR="00FA02C5" w:rsidRPr="00E7062C" w:rsidRDefault="00FA02C5" w:rsidP="003B295A">
            <w:pPr>
              <w:pStyle w:val="StyleTabletextLeft"/>
            </w:pPr>
            <w:r w:rsidRPr="00E7062C">
              <w:t>4-087-4</w:t>
            </w:r>
          </w:p>
        </w:tc>
        <w:tc>
          <w:tcPr>
            <w:tcW w:w="1009" w:type="dxa"/>
            <w:gridSpan w:val="2"/>
            <w:shd w:val="clear" w:color="auto" w:fill="auto"/>
          </w:tcPr>
          <w:p w14:paraId="5B16F049" w14:textId="77777777" w:rsidR="00FA02C5" w:rsidRPr="00E7062C" w:rsidRDefault="00FA02C5" w:rsidP="003B295A">
            <w:pPr>
              <w:pStyle w:val="StyleTabletextLeft"/>
            </w:pPr>
            <w:r w:rsidRPr="00E7062C">
              <w:t>8892</w:t>
            </w:r>
          </w:p>
        </w:tc>
        <w:tc>
          <w:tcPr>
            <w:tcW w:w="3260" w:type="dxa"/>
            <w:shd w:val="clear" w:color="auto" w:fill="auto"/>
          </w:tcPr>
          <w:p w14:paraId="1A0D0A2C" w14:textId="77777777" w:rsidR="00FA02C5" w:rsidRPr="00FF621E" w:rsidRDefault="00FA02C5" w:rsidP="003B295A">
            <w:pPr>
              <w:pStyle w:val="StyleTabletextLeft"/>
            </w:pPr>
            <w:r w:rsidRPr="00FF621E">
              <w:t>Oyama-1</w:t>
            </w:r>
          </w:p>
        </w:tc>
        <w:tc>
          <w:tcPr>
            <w:tcW w:w="4110" w:type="dxa"/>
            <w:gridSpan w:val="2"/>
          </w:tcPr>
          <w:p w14:paraId="014BF1CF" w14:textId="77777777" w:rsidR="00FA02C5" w:rsidRPr="00FF621E" w:rsidRDefault="00FA02C5" w:rsidP="003B295A">
            <w:pPr>
              <w:pStyle w:val="StyleTabletextLeft"/>
            </w:pPr>
            <w:r w:rsidRPr="00FF621E">
              <w:t>KDDI Corporation</w:t>
            </w:r>
          </w:p>
        </w:tc>
      </w:tr>
      <w:tr w:rsidR="00FA02C5" w:rsidRPr="00870C6B" w14:paraId="3ECA90C0" w14:textId="77777777" w:rsidTr="00B55CDD">
        <w:trPr>
          <w:cantSplit/>
          <w:trHeight w:val="240"/>
        </w:trPr>
        <w:tc>
          <w:tcPr>
            <w:tcW w:w="909" w:type="dxa"/>
            <w:shd w:val="clear" w:color="auto" w:fill="auto"/>
          </w:tcPr>
          <w:p w14:paraId="5DC01A2E" w14:textId="77777777" w:rsidR="00FA02C5" w:rsidRPr="00E7062C" w:rsidRDefault="00FA02C5" w:rsidP="003B295A">
            <w:pPr>
              <w:pStyle w:val="StyleTabletextLeft"/>
            </w:pPr>
            <w:r w:rsidRPr="00E7062C">
              <w:t>4-087-5</w:t>
            </w:r>
          </w:p>
        </w:tc>
        <w:tc>
          <w:tcPr>
            <w:tcW w:w="1009" w:type="dxa"/>
            <w:gridSpan w:val="2"/>
            <w:shd w:val="clear" w:color="auto" w:fill="auto"/>
          </w:tcPr>
          <w:p w14:paraId="2DB94621" w14:textId="77777777" w:rsidR="00FA02C5" w:rsidRPr="00E7062C" w:rsidRDefault="00FA02C5" w:rsidP="003B295A">
            <w:pPr>
              <w:pStyle w:val="StyleTabletextLeft"/>
            </w:pPr>
            <w:r w:rsidRPr="00E7062C">
              <w:t>8893</w:t>
            </w:r>
          </w:p>
        </w:tc>
        <w:tc>
          <w:tcPr>
            <w:tcW w:w="3260" w:type="dxa"/>
            <w:shd w:val="clear" w:color="auto" w:fill="auto"/>
          </w:tcPr>
          <w:p w14:paraId="37C43DA6" w14:textId="77777777" w:rsidR="00FA02C5" w:rsidRPr="00FF621E" w:rsidRDefault="00FA02C5" w:rsidP="003B295A">
            <w:pPr>
              <w:pStyle w:val="StyleTabletextLeft"/>
            </w:pPr>
            <w:r w:rsidRPr="00FF621E">
              <w:t>Tama-2</w:t>
            </w:r>
          </w:p>
        </w:tc>
        <w:tc>
          <w:tcPr>
            <w:tcW w:w="4110" w:type="dxa"/>
            <w:gridSpan w:val="2"/>
          </w:tcPr>
          <w:p w14:paraId="7E7DE517" w14:textId="77777777" w:rsidR="00FA02C5" w:rsidRPr="00FF621E" w:rsidRDefault="00FA02C5" w:rsidP="003B295A">
            <w:pPr>
              <w:pStyle w:val="StyleTabletextLeft"/>
            </w:pPr>
            <w:r w:rsidRPr="00FF621E">
              <w:t>KDDI Corporation</w:t>
            </w:r>
          </w:p>
        </w:tc>
      </w:tr>
      <w:tr w:rsidR="00FA02C5" w:rsidRPr="00870C6B" w14:paraId="29907E87" w14:textId="77777777" w:rsidTr="00B55CDD">
        <w:trPr>
          <w:cantSplit/>
          <w:trHeight w:val="240"/>
        </w:trPr>
        <w:tc>
          <w:tcPr>
            <w:tcW w:w="909" w:type="dxa"/>
            <w:shd w:val="clear" w:color="auto" w:fill="auto"/>
          </w:tcPr>
          <w:p w14:paraId="7C1FF714" w14:textId="77777777" w:rsidR="00FA02C5" w:rsidRPr="00E7062C" w:rsidRDefault="00FA02C5" w:rsidP="003B295A">
            <w:pPr>
              <w:pStyle w:val="StyleTabletextLeft"/>
            </w:pPr>
            <w:r w:rsidRPr="00E7062C">
              <w:t>4-087-6</w:t>
            </w:r>
          </w:p>
        </w:tc>
        <w:tc>
          <w:tcPr>
            <w:tcW w:w="1009" w:type="dxa"/>
            <w:gridSpan w:val="2"/>
            <w:shd w:val="clear" w:color="auto" w:fill="auto"/>
          </w:tcPr>
          <w:p w14:paraId="7156B898" w14:textId="77777777" w:rsidR="00FA02C5" w:rsidRPr="00E7062C" w:rsidRDefault="00FA02C5" w:rsidP="003B295A">
            <w:pPr>
              <w:pStyle w:val="StyleTabletextLeft"/>
            </w:pPr>
            <w:r w:rsidRPr="00E7062C">
              <w:t>8894</w:t>
            </w:r>
          </w:p>
        </w:tc>
        <w:tc>
          <w:tcPr>
            <w:tcW w:w="3260" w:type="dxa"/>
            <w:shd w:val="clear" w:color="auto" w:fill="auto"/>
          </w:tcPr>
          <w:p w14:paraId="26F482A7" w14:textId="77777777" w:rsidR="00FA02C5" w:rsidRPr="00FF621E" w:rsidRDefault="00FA02C5" w:rsidP="003B295A">
            <w:pPr>
              <w:pStyle w:val="StyleTabletextLeft"/>
            </w:pPr>
            <w:r w:rsidRPr="00FF621E">
              <w:t>Osaka-8</w:t>
            </w:r>
          </w:p>
        </w:tc>
        <w:tc>
          <w:tcPr>
            <w:tcW w:w="4110" w:type="dxa"/>
            <w:gridSpan w:val="2"/>
          </w:tcPr>
          <w:p w14:paraId="0D44F5A5" w14:textId="77777777" w:rsidR="00FA02C5" w:rsidRPr="00FF621E" w:rsidRDefault="00FA02C5" w:rsidP="003B295A">
            <w:pPr>
              <w:pStyle w:val="StyleTabletextLeft"/>
            </w:pPr>
            <w:r w:rsidRPr="00FF621E">
              <w:t>KDDI Corporation</w:t>
            </w:r>
          </w:p>
        </w:tc>
      </w:tr>
      <w:tr w:rsidR="00FA02C5" w:rsidRPr="00870C6B" w14:paraId="6EC4F2F2" w14:textId="77777777" w:rsidTr="00B55CDD">
        <w:trPr>
          <w:cantSplit/>
          <w:trHeight w:val="240"/>
        </w:trPr>
        <w:tc>
          <w:tcPr>
            <w:tcW w:w="909" w:type="dxa"/>
            <w:shd w:val="clear" w:color="auto" w:fill="auto"/>
          </w:tcPr>
          <w:p w14:paraId="2752D4BD" w14:textId="77777777" w:rsidR="00FA02C5" w:rsidRPr="00E7062C" w:rsidRDefault="00FA02C5" w:rsidP="003B295A">
            <w:pPr>
              <w:pStyle w:val="StyleTabletextLeft"/>
            </w:pPr>
            <w:r w:rsidRPr="00E7062C">
              <w:t>4-087-7</w:t>
            </w:r>
          </w:p>
        </w:tc>
        <w:tc>
          <w:tcPr>
            <w:tcW w:w="1009" w:type="dxa"/>
            <w:gridSpan w:val="2"/>
            <w:shd w:val="clear" w:color="auto" w:fill="auto"/>
          </w:tcPr>
          <w:p w14:paraId="2FB82C61" w14:textId="77777777" w:rsidR="00FA02C5" w:rsidRPr="00E7062C" w:rsidRDefault="00FA02C5" w:rsidP="003B295A">
            <w:pPr>
              <w:pStyle w:val="StyleTabletextLeft"/>
            </w:pPr>
            <w:r w:rsidRPr="00E7062C">
              <w:t>8895</w:t>
            </w:r>
          </w:p>
        </w:tc>
        <w:tc>
          <w:tcPr>
            <w:tcW w:w="3260" w:type="dxa"/>
            <w:shd w:val="clear" w:color="auto" w:fill="auto"/>
          </w:tcPr>
          <w:p w14:paraId="478B5749" w14:textId="77777777" w:rsidR="00FA02C5" w:rsidRPr="00FF621E" w:rsidRDefault="00FA02C5" w:rsidP="003B295A">
            <w:pPr>
              <w:pStyle w:val="StyleTabletextLeft"/>
            </w:pPr>
            <w:r w:rsidRPr="00FF621E">
              <w:t>Hakata-1</w:t>
            </w:r>
          </w:p>
        </w:tc>
        <w:tc>
          <w:tcPr>
            <w:tcW w:w="4110" w:type="dxa"/>
            <w:gridSpan w:val="2"/>
          </w:tcPr>
          <w:p w14:paraId="47A06163" w14:textId="77777777" w:rsidR="00FA02C5" w:rsidRPr="00FF621E" w:rsidRDefault="00FA02C5" w:rsidP="003B295A">
            <w:pPr>
              <w:pStyle w:val="StyleTabletextLeft"/>
            </w:pPr>
            <w:r w:rsidRPr="00FF621E">
              <w:t>KDDI Corporation</w:t>
            </w:r>
          </w:p>
        </w:tc>
      </w:tr>
      <w:tr w:rsidR="00FA02C5" w:rsidRPr="00870C6B" w14:paraId="7A57E60A" w14:textId="77777777" w:rsidTr="00B55CDD">
        <w:trPr>
          <w:cantSplit/>
          <w:trHeight w:val="240"/>
        </w:trPr>
        <w:tc>
          <w:tcPr>
            <w:tcW w:w="909" w:type="dxa"/>
            <w:shd w:val="clear" w:color="auto" w:fill="auto"/>
          </w:tcPr>
          <w:p w14:paraId="14A921E8" w14:textId="77777777" w:rsidR="00FA02C5" w:rsidRPr="00E7062C" w:rsidRDefault="00FA02C5" w:rsidP="003B295A">
            <w:pPr>
              <w:pStyle w:val="StyleTabletextLeft"/>
            </w:pPr>
            <w:r w:rsidRPr="00E7062C">
              <w:t>4-090-0</w:t>
            </w:r>
          </w:p>
        </w:tc>
        <w:tc>
          <w:tcPr>
            <w:tcW w:w="1009" w:type="dxa"/>
            <w:gridSpan w:val="2"/>
            <w:shd w:val="clear" w:color="auto" w:fill="auto"/>
          </w:tcPr>
          <w:p w14:paraId="37867BA7" w14:textId="77777777" w:rsidR="00FA02C5" w:rsidRPr="00E7062C" w:rsidRDefault="00FA02C5" w:rsidP="003B295A">
            <w:pPr>
              <w:pStyle w:val="StyleTabletextLeft"/>
            </w:pPr>
            <w:r w:rsidRPr="00E7062C">
              <w:t>8912</w:t>
            </w:r>
          </w:p>
        </w:tc>
        <w:tc>
          <w:tcPr>
            <w:tcW w:w="3260" w:type="dxa"/>
            <w:shd w:val="clear" w:color="auto" w:fill="auto"/>
          </w:tcPr>
          <w:p w14:paraId="3D427C40" w14:textId="77777777" w:rsidR="00FA02C5" w:rsidRPr="00FF621E" w:rsidRDefault="00FA02C5" w:rsidP="003B295A">
            <w:pPr>
              <w:pStyle w:val="StyleTabletextLeft"/>
            </w:pPr>
            <w:r w:rsidRPr="00FF621E">
              <w:t>sumida-sgw-ag</w:t>
            </w:r>
          </w:p>
        </w:tc>
        <w:tc>
          <w:tcPr>
            <w:tcW w:w="4110" w:type="dxa"/>
            <w:gridSpan w:val="2"/>
          </w:tcPr>
          <w:p w14:paraId="3AA58123" w14:textId="77777777" w:rsidR="00FA02C5" w:rsidRPr="00FF621E" w:rsidRDefault="00FA02C5" w:rsidP="003B295A">
            <w:pPr>
              <w:pStyle w:val="StyleTabletextLeft"/>
            </w:pPr>
            <w:r w:rsidRPr="00FF621E">
              <w:t>NTT DOCOMO, INC.</w:t>
            </w:r>
          </w:p>
        </w:tc>
      </w:tr>
      <w:tr w:rsidR="00FA02C5" w:rsidRPr="00870C6B" w14:paraId="263EC809" w14:textId="77777777" w:rsidTr="00B55CDD">
        <w:trPr>
          <w:cantSplit/>
          <w:trHeight w:val="240"/>
        </w:trPr>
        <w:tc>
          <w:tcPr>
            <w:tcW w:w="909" w:type="dxa"/>
            <w:shd w:val="clear" w:color="auto" w:fill="auto"/>
          </w:tcPr>
          <w:p w14:paraId="19211508" w14:textId="77777777" w:rsidR="00FA02C5" w:rsidRPr="00E7062C" w:rsidRDefault="00FA02C5" w:rsidP="003B295A">
            <w:pPr>
              <w:pStyle w:val="StyleTabletextLeft"/>
            </w:pPr>
            <w:r w:rsidRPr="00E7062C">
              <w:t>4-090-1</w:t>
            </w:r>
          </w:p>
        </w:tc>
        <w:tc>
          <w:tcPr>
            <w:tcW w:w="1009" w:type="dxa"/>
            <w:gridSpan w:val="2"/>
            <w:shd w:val="clear" w:color="auto" w:fill="auto"/>
          </w:tcPr>
          <w:p w14:paraId="25309013" w14:textId="77777777" w:rsidR="00FA02C5" w:rsidRPr="00E7062C" w:rsidRDefault="00FA02C5" w:rsidP="003B295A">
            <w:pPr>
              <w:pStyle w:val="StyleTabletextLeft"/>
            </w:pPr>
            <w:r w:rsidRPr="00E7062C">
              <w:t>8913</w:t>
            </w:r>
          </w:p>
        </w:tc>
        <w:tc>
          <w:tcPr>
            <w:tcW w:w="3260" w:type="dxa"/>
            <w:shd w:val="clear" w:color="auto" w:fill="auto"/>
          </w:tcPr>
          <w:p w14:paraId="5313FD45" w14:textId="77777777" w:rsidR="00FA02C5" w:rsidRPr="00FF621E" w:rsidRDefault="00FA02C5" w:rsidP="003B295A">
            <w:pPr>
              <w:pStyle w:val="StyleTabletextLeft"/>
            </w:pPr>
            <w:r w:rsidRPr="00FF621E">
              <w:t>kyoto-sgw-ag</w:t>
            </w:r>
          </w:p>
        </w:tc>
        <w:tc>
          <w:tcPr>
            <w:tcW w:w="4110" w:type="dxa"/>
            <w:gridSpan w:val="2"/>
          </w:tcPr>
          <w:p w14:paraId="40E82E23" w14:textId="77777777" w:rsidR="00FA02C5" w:rsidRPr="00FF621E" w:rsidRDefault="00FA02C5" w:rsidP="003B295A">
            <w:pPr>
              <w:pStyle w:val="StyleTabletextLeft"/>
            </w:pPr>
            <w:r w:rsidRPr="00FF621E">
              <w:t>NTT DOCOMO, INC.</w:t>
            </w:r>
          </w:p>
        </w:tc>
      </w:tr>
      <w:tr w:rsidR="00FA02C5" w:rsidRPr="00870C6B" w14:paraId="3CF4B99B" w14:textId="77777777" w:rsidTr="00B55CDD">
        <w:trPr>
          <w:cantSplit/>
          <w:trHeight w:val="240"/>
        </w:trPr>
        <w:tc>
          <w:tcPr>
            <w:tcW w:w="909" w:type="dxa"/>
            <w:shd w:val="clear" w:color="auto" w:fill="auto"/>
          </w:tcPr>
          <w:p w14:paraId="518CDA82" w14:textId="77777777" w:rsidR="00FA02C5" w:rsidRPr="00E7062C" w:rsidRDefault="00FA02C5" w:rsidP="003B295A">
            <w:pPr>
              <w:pStyle w:val="StyleTabletextLeft"/>
            </w:pPr>
            <w:r w:rsidRPr="00E7062C">
              <w:t>4-090-2</w:t>
            </w:r>
          </w:p>
        </w:tc>
        <w:tc>
          <w:tcPr>
            <w:tcW w:w="1009" w:type="dxa"/>
            <w:gridSpan w:val="2"/>
            <w:shd w:val="clear" w:color="auto" w:fill="auto"/>
          </w:tcPr>
          <w:p w14:paraId="23A793E1" w14:textId="77777777" w:rsidR="00FA02C5" w:rsidRPr="00E7062C" w:rsidRDefault="00FA02C5" w:rsidP="003B295A">
            <w:pPr>
              <w:pStyle w:val="StyleTabletextLeft"/>
            </w:pPr>
            <w:r w:rsidRPr="00E7062C">
              <w:t>8914</w:t>
            </w:r>
          </w:p>
        </w:tc>
        <w:tc>
          <w:tcPr>
            <w:tcW w:w="3260" w:type="dxa"/>
            <w:shd w:val="clear" w:color="auto" w:fill="auto"/>
          </w:tcPr>
          <w:p w14:paraId="6EE0F2BB" w14:textId="77777777" w:rsidR="00FA02C5" w:rsidRPr="00FF621E" w:rsidRDefault="00FA02C5" w:rsidP="003B295A">
            <w:pPr>
              <w:pStyle w:val="StyleTabletextLeft"/>
            </w:pPr>
            <w:r w:rsidRPr="00FF621E">
              <w:t>TOKYO4</w:t>
            </w:r>
          </w:p>
        </w:tc>
        <w:tc>
          <w:tcPr>
            <w:tcW w:w="4110" w:type="dxa"/>
            <w:gridSpan w:val="2"/>
          </w:tcPr>
          <w:p w14:paraId="46CCE186" w14:textId="77777777" w:rsidR="00FA02C5" w:rsidRPr="00FF621E" w:rsidRDefault="00FA02C5" w:rsidP="003B295A">
            <w:pPr>
              <w:pStyle w:val="StyleTabletextLeft"/>
            </w:pPr>
            <w:r w:rsidRPr="00FF621E">
              <w:t>NTT Communications Corporation</w:t>
            </w:r>
          </w:p>
        </w:tc>
      </w:tr>
      <w:tr w:rsidR="00FA02C5" w:rsidRPr="00870C6B" w14:paraId="7E538D8A" w14:textId="77777777" w:rsidTr="00B55CDD">
        <w:trPr>
          <w:cantSplit/>
          <w:trHeight w:val="240"/>
        </w:trPr>
        <w:tc>
          <w:tcPr>
            <w:tcW w:w="909" w:type="dxa"/>
            <w:shd w:val="clear" w:color="auto" w:fill="auto"/>
          </w:tcPr>
          <w:p w14:paraId="138146AE" w14:textId="77777777" w:rsidR="00FA02C5" w:rsidRPr="00E7062C" w:rsidRDefault="00FA02C5" w:rsidP="003B295A">
            <w:pPr>
              <w:pStyle w:val="StyleTabletextLeft"/>
            </w:pPr>
            <w:r w:rsidRPr="00E7062C">
              <w:t>4-090-3</w:t>
            </w:r>
          </w:p>
        </w:tc>
        <w:tc>
          <w:tcPr>
            <w:tcW w:w="1009" w:type="dxa"/>
            <w:gridSpan w:val="2"/>
            <w:shd w:val="clear" w:color="auto" w:fill="auto"/>
          </w:tcPr>
          <w:p w14:paraId="61812CBE" w14:textId="77777777" w:rsidR="00FA02C5" w:rsidRPr="00E7062C" w:rsidRDefault="00FA02C5" w:rsidP="003B295A">
            <w:pPr>
              <w:pStyle w:val="StyleTabletextLeft"/>
            </w:pPr>
            <w:r w:rsidRPr="00E7062C">
              <w:t>8915</w:t>
            </w:r>
          </w:p>
        </w:tc>
        <w:tc>
          <w:tcPr>
            <w:tcW w:w="3260" w:type="dxa"/>
            <w:shd w:val="clear" w:color="auto" w:fill="auto"/>
          </w:tcPr>
          <w:p w14:paraId="339E6352" w14:textId="77777777" w:rsidR="00FA02C5" w:rsidRPr="00FF621E" w:rsidRDefault="00FA02C5" w:rsidP="003B295A">
            <w:pPr>
              <w:pStyle w:val="StyleTabletextLeft"/>
            </w:pPr>
            <w:r w:rsidRPr="00FF621E">
              <w:t>OSAKA4</w:t>
            </w:r>
          </w:p>
        </w:tc>
        <w:tc>
          <w:tcPr>
            <w:tcW w:w="4110" w:type="dxa"/>
            <w:gridSpan w:val="2"/>
          </w:tcPr>
          <w:p w14:paraId="5E5502A6" w14:textId="77777777" w:rsidR="00FA02C5" w:rsidRPr="00FF621E" w:rsidRDefault="00FA02C5" w:rsidP="003B295A">
            <w:pPr>
              <w:pStyle w:val="StyleTabletextLeft"/>
            </w:pPr>
            <w:r w:rsidRPr="00FF621E">
              <w:t>NTT Communications Corporation</w:t>
            </w:r>
          </w:p>
        </w:tc>
      </w:tr>
      <w:tr w:rsidR="00FA02C5" w:rsidRPr="00870C6B" w14:paraId="52C690BE" w14:textId="77777777" w:rsidTr="00B55CDD">
        <w:trPr>
          <w:cantSplit/>
          <w:trHeight w:val="240"/>
        </w:trPr>
        <w:tc>
          <w:tcPr>
            <w:tcW w:w="909" w:type="dxa"/>
            <w:shd w:val="clear" w:color="auto" w:fill="auto"/>
          </w:tcPr>
          <w:p w14:paraId="6669F545" w14:textId="77777777" w:rsidR="00FA02C5" w:rsidRPr="00E7062C" w:rsidRDefault="00FA02C5" w:rsidP="003B295A">
            <w:pPr>
              <w:pStyle w:val="StyleTabletextLeft"/>
            </w:pPr>
            <w:r w:rsidRPr="00E7062C">
              <w:t>4-090-4</w:t>
            </w:r>
          </w:p>
        </w:tc>
        <w:tc>
          <w:tcPr>
            <w:tcW w:w="1009" w:type="dxa"/>
            <w:gridSpan w:val="2"/>
            <w:shd w:val="clear" w:color="auto" w:fill="auto"/>
          </w:tcPr>
          <w:p w14:paraId="09F347F0" w14:textId="77777777" w:rsidR="00FA02C5" w:rsidRPr="00E7062C" w:rsidRDefault="00FA02C5" w:rsidP="003B295A">
            <w:pPr>
              <w:pStyle w:val="StyleTabletextLeft"/>
            </w:pPr>
            <w:r w:rsidRPr="00E7062C">
              <w:t>8916</w:t>
            </w:r>
          </w:p>
        </w:tc>
        <w:tc>
          <w:tcPr>
            <w:tcW w:w="3260" w:type="dxa"/>
            <w:shd w:val="clear" w:color="auto" w:fill="auto"/>
          </w:tcPr>
          <w:p w14:paraId="551B7CEE" w14:textId="77777777" w:rsidR="00FA02C5" w:rsidRPr="00FF621E" w:rsidRDefault="00FA02C5" w:rsidP="003B295A">
            <w:pPr>
              <w:pStyle w:val="StyleTabletextLeft"/>
            </w:pPr>
            <w:r w:rsidRPr="00FF621E">
              <w:t>Tokyo-7</w:t>
            </w:r>
          </w:p>
        </w:tc>
        <w:tc>
          <w:tcPr>
            <w:tcW w:w="4110" w:type="dxa"/>
            <w:gridSpan w:val="2"/>
          </w:tcPr>
          <w:p w14:paraId="1A949FE3" w14:textId="77777777" w:rsidR="00FA02C5" w:rsidRPr="00FF621E" w:rsidRDefault="00FA02C5" w:rsidP="003B295A">
            <w:pPr>
              <w:pStyle w:val="StyleTabletextLeft"/>
            </w:pPr>
            <w:r w:rsidRPr="00FF621E">
              <w:t>KDDI Corporation</w:t>
            </w:r>
          </w:p>
        </w:tc>
      </w:tr>
      <w:tr w:rsidR="00FA02C5" w:rsidRPr="00870C6B" w14:paraId="4E70CFE4" w14:textId="77777777" w:rsidTr="00B55CDD">
        <w:trPr>
          <w:cantSplit/>
          <w:trHeight w:val="240"/>
        </w:trPr>
        <w:tc>
          <w:tcPr>
            <w:tcW w:w="909" w:type="dxa"/>
            <w:shd w:val="clear" w:color="auto" w:fill="auto"/>
          </w:tcPr>
          <w:p w14:paraId="26ABBB97" w14:textId="77777777" w:rsidR="00FA02C5" w:rsidRPr="00E7062C" w:rsidRDefault="00FA02C5" w:rsidP="003B295A">
            <w:pPr>
              <w:pStyle w:val="StyleTabletextLeft"/>
            </w:pPr>
            <w:r w:rsidRPr="00E7062C">
              <w:t>4-090-5</w:t>
            </w:r>
          </w:p>
        </w:tc>
        <w:tc>
          <w:tcPr>
            <w:tcW w:w="1009" w:type="dxa"/>
            <w:gridSpan w:val="2"/>
            <w:shd w:val="clear" w:color="auto" w:fill="auto"/>
          </w:tcPr>
          <w:p w14:paraId="25485F48" w14:textId="77777777" w:rsidR="00FA02C5" w:rsidRPr="00E7062C" w:rsidRDefault="00FA02C5" w:rsidP="003B295A">
            <w:pPr>
              <w:pStyle w:val="StyleTabletextLeft"/>
            </w:pPr>
            <w:r w:rsidRPr="00E7062C">
              <w:t>8917</w:t>
            </w:r>
          </w:p>
        </w:tc>
        <w:tc>
          <w:tcPr>
            <w:tcW w:w="3260" w:type="dxa"/>
            <w:shd w:val="clear" w:color="auto" w:fill="auto"/>
          </w:tcPr>
          <w:p w14:paraId="647C154F" w14:textId="77777777" w:rsidR="00FA02C5" w:rsidRPr="00FF621E" w:rsidRDefault="00FA02C5" w:rsidP="003B295A">
            <w:pPr>
              <w:pStyle w:val="StyleTabletextLeft"/>
            </w:pPr>
            <w:r w:rsidRPr="00FF621E">
              <w:t>Osaka-10</w:t>
            </w:r>
          </w:p>
        </w:tc>
        <w:tc>
          <w:tcPr>
            <w:tcW w:w="4110" w:type="dxa"/>
            <w:gridSpan w:val="2"/>
          </w:tcPr>
          <w:p w14:paraId="074A74D5" w14:textId="77777777" w:rsidR="00FA02C5" w:rsidRPr="00FF621E" w:rsidRDefault="00FA02C5" w:rsidP="003B295A">
            <w:pPr>
              <w:pStyle w:val="StyleTabletextLeft"/>
            </w:pPr>
            <w:r w:rsidRPr="00FF621E">
              <w:t>KDDI Corporation</w:t>
            </w:r>
          </w:p>
        </w:tc>
      </w:tr>
      <w:tr w:rsidR="00FA02C5" w:rsidRPr="00870C6B" w14:paraId="0C34A77A" w14:textId="77777777" w:rsidTr="00B55CDD">
        <w:trPr>
          <w:cantSplit/>
          <w:trHeight w:val="240"/>
        </w:trPr>
        <w:tc>
          <w:tcPr>
            <w:tcW w:w="909" w:type="dxa"/>
            <w:shd w:val="clear" w:color="auto" w:fill="auto"/>
          </w:tcPr>
          <w:p w14:paraId="58E446BA" w14:textId="77777777" w:rsidR="00FA02C5" w:rsidRPr="00E7062C" w:rsidRDefault="00FA02C5" w:rsidP="003B295A">
            <w:pPr>
              <w:pStyle w:val="StyleTabletextLeft"/>
            </w:pPr>
            <w:r w:rsidRPr="00E7062C">
              <w:t>4-090-6</w:t>
            </w:r>
          </w:p>
        </w:tc>
        <w:tc>
          <w:tcPr>
            <w:tcW w:w="1009" w:type="dxa"/>
            <w:gridSpan w:val="2"/>
            <w:shd w:val="clear" w:color="auto" w:fill="auto"/>
          </w:tcPr>
          <w:p w14:paraId="487A32CC" w14:textId="77777777" w:rsidR="00FA02C5" w:rsidRPr="00E7062C" w:rsidRDefault="00FA02C5" w:rsidP="003B295A">
            <w:pPr>
              <w:pStyle w:val="StyleTabletextLeft"/>
            </w:pPr>
            <w:r w:rsidRPr="00E7062C">
              <w:t>8918</w:t>
            </w:r>
          </w:p>
        </w:tc>
        <w:tc>
          <w:tcPr>
            <w:tcW w:w="3260" w:type="dxa"/>
            <w:shd w:val="clear" w:color="auto" w:fill="auto"/>
          </w:tcPr>
          <w:p w14:paraId="12FBA529" w14:textId="77777777" w:rsidR="00FA02C5" w:rsidRPr="00FF621E" w:rsidRDefault="00FA02C5" w:rsidP="003B295A">
            <w:pPr>
              <w:pStyle w:val="StyleTabletextLeft"/>
            </w:pPr>
            <w:r w:rsidRPr="00FF621E">
              <w:t>Tokyo-1 Internet Initiative Japan Inc.</w:t>
            </w:r>
          </w:p>
        </w:tc>
        <w:tc>
          <w:tcPr>
            <w:tcW w:w="4110" w:type="dxa"/>
            <w:gridSpan w:val="2"/>
          </w:tcPr>
          <w:p w14:paraId="5AFBE2B2" w14:textId="77777777" w:rsidR="00FA02C5" w:rsidRPr="00FF621E" w:rsidRDefault="00FA02C5" w:rsidP="003B295A">
            <w:pPr>
              <w:pStyle w:val="StyleTabletextLeft"/>
            </w:pPr>
            <w:r w:rsidRPr="00FF621E">
              <w:t>Internet Initiative Japan Inc.</w:t>
            </w:r>
          </w:p>
        </w:tc>
      </w:tr>
      <w:tr w:rsidR="00FA02C5" w:rsidRPr="00870C6B" w14:paraId="75C796BA" w14:textId="77777777" w:rsidTr="00B55CDD">
        <w:trPr>
          <w:cantSplit/>
          <w:trHeight w:val="240"/>
        </w:trPr>
        <w:tc>
          <w:tcPr>
            <w:tcW w:w="909" w:type="dxa"/>
            <w:shd w:val="clear" w:color="auto" w:fill="auto"/>
          </w:tcPr>
          <w:p w14:paraId="5B099A82" w14:textId="77777777" w:rsidR="00FA02C5" w:rsidRPr="00E7062C" w:rsidRDefault="00FA02C5" w:rsidP="003B295A">
            <w:pPr>
              <w:pStyle w:val="StyleTabletextLeft"/>
            </w:pPr>
            <w:r w:rsidRPr="00E7062C">
              <w:t>4-090-7</w:t>
            </w:r>
          </w:p>
        </w:tc>
        <w:tc>
          <w:tcPr>
            <w:tcW w:w="1009" w:type="dxa"/>
            <w:gridSpan w:val="2"/>
            <w:shd w:val="clear" w:color="auto" w:fill="auto"/>
          </w:tcPr>
          <w:p w14:paraId="1A7946FE" w14:textId="77777777" w:rsidR="00FA02C5" w:rsidRPr="00E7062C" w:rsidRDefault="00FA02C5" w:rsidP="003B295A">
            <w:pPr>
              <w:pStyle w:val="StyleTabletextLeft"/>
            </w:pPr>
            <w:r w:rsidRPr="00E7062C">
              <w:t>8919</w:t>
            </w:r>
          </w:p>
        </w:tc>
        <w:tc>
          <w:tcPr>
            <w:tcW w:w="3260" w:type="dxa"/>
            <w:shd w:val="clear" w:color="auto" w:fill="auto"/>
          </w:tcPr>
          <w:p w14:paraId="39A548FA" w14:textId="77777777" w:rsidR="00FA02C5" w:rsidRPr="00FF621E" w:rsidRDefault="00FA02C5" w:rsidP="003B295A">
            <w:pPr>
              <w:pStyle w:val="StyleTabletextLeft"/>
            </w:pPr>
            <w:r w:rsidRPr="00FF621E">
              <w:t>Osaka-1 Internet Initiative Japan Inc.</w:t>
            </w:r>
          </w:p>
        </w:tc>
        <w:tc>
          <w:tcPr>
            <w:tcW w:w="4110" w:type="dxa"/>
            <w:gridSpan w:val="2"/>
          </w:tcPr>
          <w:p w14:paraId="14ED7C55" w14:textId="77777777" w:rsidR="00FA02C5" w:rsidRPr="00FF621E" w:rsidRDefault="00FA02C5" w:rsidP="003B295A">
            <w:pPr>
              <w:pStyle w:val="StyleTabletextLeft"/>
            </w:pPr>
            <w:r w:rsidRPr="00FF621E">
              <w:t>Internet Initiative Japan Inc.</w:t>
            </w:r>
          </w:p>
        </w:tc>
      </w:tr>
      <w:tr w:rsidR="00FA02C5" w:rsidRPr="00870C6B" w14:paraId="45FAF8FC" w14:textId="77777777" w:rsidTr="00B55CDD">
        <w:trPr>
          <w:cantSplit/>
          <w:trHeight w:val="293"/>
        </w:trPr>
        <w:tc>
          <w:tcPr>
            <w:tcW w:w="9288" w:type="dxa"/>
            <w:gridSpan w:val="6"/>
          </w:tcPr>
          <w:p w14:paraId="04EE5336" w14:textId="2647FB76" w:rsidR="00FA02C5" w:rsidRPr="005F644F" w:rsidRDefault="00554A05" w:rsidP="00554A05">
            <w:pPr>
              <w:pStyle w:val="country0"/>
            </w:pPr>
            <w:r w:rsidRPr="00554A05">
              <w:rPr>
                <w:rFonts w:hint="cs"/>
                <w:sz w:val="18"/>
                <w:rtl/>
              </w:rPr>
              <w:t>الأردن</w:t>
            </w:r>
          </w:p>
        </w:tc>
      </w:tr>
      <w:tr w:rsidR="00FA02C5" w:rsidRPr="00870C6B" w14:paraId="1987C09E" w14:textId="77777777" w:rsidTr="00B55CDD">
        <w:trPr>
          <w:cantSplit/>
          <w:trHeight w:val="240"/>
        </w:trPr>
        <w:tc>
          <w:tcPr>
            <w:tcW w:w="909" w:type="dxa"/>
            <w:shd w:val="clear" w:color="auto" w:fill="auto"/>
          </w:tcPr>
          <w:p w14:paraId="482EC87E" w14:textId="77777777" w:rsidR="00FA02C5" w:rsidRPr="003B295A" w:rsidRDefault="00FA02C5" w:rsidP="003B295A">
            <w:pPr>
              <w:pStyle w:val="StyleTabletextLeft"/>
              <w:rPr>
                <w:szCs w:val="18"/>
              </w:rPr>
            </w:pPr>
            <w:r w:rsidRPr="003B295A">
              <w:rPr>
                <w:szCs w:val="18"/>
              </w:rPr>
              <w:t>4-031-0</w:t>
            </w:r>
          </w:p>
        </w:tc>
        <w:tc>
          <w:tcPr>
            <w:tcW w:w="1009" w:type="dxa"/>
            <w:gridSpan w:val="2"/>
            <w:shd w:val="clear" w:color="auto" w:fill="auto"/>
          </w:tcPr>
          <w:p w14:paraId="45CE67A9" w14:textId="77777777" w:rsidR="00FA02C5" w:rsidRPr="003B295A" w:rsidRDefault="00FA02C5" w:rsidP="003B295A">
            <w:pPr>
              <w:pStyle w:val="StyleTabletextLeft"/>
              <w:rPr>
                <w:szCs w:val="18"/>
              </w:rPr>
            </w:pPr>
            <w:r w:rsidRPr="003B295A">
              <w:rPr>
                <w:szCs w:val="18"/>
              </w:rPr>
              <w:t>8440</w:t>
            </w:r>
          </w:p>
        </w:tc>
        <w:tc>
          <w:tcPr>
            <w:tcW w:w="3260" w:type="dxa"/>
            <w:shd w:val="clear" w:color="auto" w:fill="auto"/>
          </w:tcPr>
          <w:p w14:paraId="1A6B88BA" w14:textId="77777777" w:rsidR="00FA02C5" w:rsidRPr="003B295A" w:rsidRDefault="00FA02C5" w:rsidP="003B295A">
            <w:pPr>
              <w:pStyle w:val="StyleTabletextLeft"/>
              <w:rPr>
                <w:szCs w:val="18"/>
              </w:rPr>
            </w:pPr>
            <w:r w:rsidRPr="003B295A">
              <w:rPr>
                <w:szCs w:val="18"/>
              </w:rPr>
              <w:t>…</w:t>
            </w:r>
          </w:p>
        </w:tc>
        <w:tc>
          <w:tcPr>
            <w:tcW w:w="4110" w:type="dxa"/>
            <w:gridSpan w:val="2"/>
          </w:tcPr>
          <w:p w14:paraId="2A69023E" w14:textId="77777777" w:rsidR="00FA02C5" w:rsidRPr="003B295A" w:rsidRDefault="00FA02C5" w:rsidP="003B295A">
            <w:pPr>
              <w:pStyle w:val="StyleTabletextLeft"/>
              <w:rPr>
                <w:szCs w:val="18"/>
              </w:rPr>
            </w:pPr>
            <w:r w:rsidRPr="003B295A">
              <w:rPr>
                <w:szCs w:val="18"/>
              </w:rPr>
              <w:t>Umniah</w:t>
            </w:r>
          </w:p>
        </w:tc>
      </w:tr>
      <w:tr w:rsidR="00FA02C5" w:rsidRPr="00870C6B" w14:paraId="41115B3F" w14:textId="77777777" w:rsidTr="00B55CDD">
        <w:trPr>
          <w:cantSplit/>
          <w:trHeight w:val="240"/>
        </w:trPr>
        <w:tc>
          <w:tcPr>
            <w:tcW w:w="909" w:type="dxa"/>
            <w:shd w:val="clear" w:color="auto" w:fill="auto"/>
          </w:tcPr>
          <w:p w14:paraId="07F53ACE" w14:textId="77777777" w:rsidR="00FA02C5" w:rsidRPr="003B295A" w:rsidRDefault="00FA02C5" w:rsidP="003B295A">
            <w:pPr>
              <w:pStyle w:val="StyleTabletextLeft"/>
              <w:rPr>
                <w:szCs w:val="18"/>
              </w:rPr>
            </w:pPr>
            <w:r w:rsidRPr="003B295A">
              <w:rPr>
                <w:szCs w:val="18"/>
              </w:rPr>
              <w:t>4-031-1</w:t>
            </w:r>
          </w:p>
        </w:tc>
        <w:tc>
          <w:tcPr>
            <w:tcW w:w="1009" w:type="dxa"/>
            <w:gridSpan w:val="2"/>
            <w:shd w:val="clear" w:color="auto" w:fill="auto"/>
          </w:tcPr>
          <w:p w14:paraId="65DD964C" w14:textId="77777777" w:rsidR="00FA02C5" w:rsidRPr="003B295A" w:rsidRDefault="00FA02C5" w:rsidP="003B295A">
            <w:pPr>
              <w:pStyle w:val="StyleTabletextLeft"/>
              <w:rPr>
                <w:szCs w:val="18"/>
              </w:rPr>
            </w:pPr>
            <w:r w:rsidRPr="003B295A">
              <w:rPr>
                <w:szCs w:val="18"/>
              </w:rPr>
              <w:t>8441</w:t>
            </w:r>
          </w:p>
        </w:tc>
        <w:tc>
          <w:tcPr>
            <w:tcW w:w="3260" w:type="dxa"/>
            <w:shd w:val="clear" w:color="auto" w:fill="auto"/>
          </w:tcPr>
          <w:p w14:paraId="00DBDAEC" w14:textId="77777777" w:rsidR="00FA02C5" w:rsidRPr="003B295A" w:rsidRDefault="00FA02C5" w:rsidP="003B295A">
            <w:pPr>
              <w:pStyle w:val="StyleTabletextLeft"/>
              <w:rPr>
                <w:szCs w:val="18"/>
              </w:rPr>
            </w:pPr>
          </w:p>
        </w:tc>
        <w:tc>
          <w:tcPr>
            <w:tcW w:w="4110" w:type="dxa"/>
            <w:gridSpan w:val="2"/>
          </w:tcPr>
          <w:p w14:paraId="0D6A4623" w14:textId="77777777" w:rsidR="00FA02C5" w:rsidRPr="003B295A" w:rsidRDefault="00FA02C5" w:rsidP="003B295A">
            <w:pPr>
              <w:pStyle w:val="StyleTabletextLeft"/>
              <w:rPr>
                <w:szCs w:val="18"/>
              </w:rPr>
            </w:pPr>
            <w:r w:rsidRPr="003B295A">
              <w:rPr>
                <w:szCs w:val="18"/>
              </w:rPr>
              <w:t>Jordan Mobile Telephone Services Company - Zain</w:t>
            </w:r>
          </w:p>
        </w:tc>
      </w:tr>
      <w:tr w:rsidR="00FA02C5" w:rsidRPr="00870C6B" w14:paraId="3CD1B995" w14:textId="77777777" w:rsidTr="00B55CDD">
        <w:trPr>
          <w:cantSplit/>
          <w:trHeight w:val="240"/>
        </w:trPr>
        <w:tc>
          <w:tcPr>
            <w:tcW w:w="909" w:type="dxa"/>
            <w:shd w:val="clear" w:color="auto" w:fill="auto"/>
          </w:tcPr>
          <w:p w14:paraId="51E65D82" w14:textId="77777777" w:rsidR="00FA02C5" w:rsidRPr="003B295A" w:rsidRDefault="00FA02C5" w:rsidP="003B295A">
            <w:pPr>
              <w:pStyle w:val="StyleTabletextLeft"/>
              <w:rPr>
                <w:szCs w:val="18"/>
              </w:rPr>
            </w:pPr>
            <w:r w:rsidRPr="003B295A">
              <w:rPr>
                <w:szCs w:val="18"/>
              </w:rPr>
              <w:t>4-031-2</w:t>
            </w:r>
          </w:p>
        </w:tc>
        <w:tc>
          <w:tcPr>
            <w:tcW w:w="1009" w:type="dxa"/>
            <w:gridSpan w:val="2"/>
            <w:shd w:val="clear" w:color="auto" w:fill="auto"/>
          </w:tcPr>
          <w:p w14:paraId="0D9E2FAD" w14:textId="77777777" w:rsidR="00FA02C5" w:rsidRPr="003B295A" w:rsidRDefault="00FA02C5" w:rsidP="003B295A">
            <w:pPr>
              <w:pStyle w:val="StyleTabletextLeft"/>
              <w:rPr>
                <w:szCs w:val="18"/>
              </w:rPr>
            </w:pPr>
            <w:r w:rsidRPr="003B295A">
              <w:rPr>
                <w:szCs w:val="18"/>
              </w:rPr>
              <w:t>8442</w:t>
            </w:r>
          </w:p>
        </w:tc>
        <w:tc>
          <w:tcPr>
            <w:tcW w:w="3260" w:type="dxa"/>
            <w:shd w:val="clear" w:color="auto" w:fill="auto"/>
          </w:tcPr>
          <w:p w14:paraId="0897C576" w14:textId="77777777" w:rsidR="00FA02C5" w:rsidRPr="003B295A" w:rsidRDefault="00FA02C5" w:rsidP="003B295A">
            <w:pPr>
              <w:pStyle w:val="StyleTabletextLeft"/>
              <w:rPr>
                <w:szCs w:val="18"/>
              </w:rPr>
            </w:pPr>
            <w:r w:rsidRPr="003B295A">
              <w:rPr>
                <w:szCs w:val="18"/>
              </w:rPr>
              <w:t>…</w:t>
            </w:r>
          </w:p>
        </w:tc>
        <w:tc>
          <w:tcPr>
            <w:tcW w:w="4110" w:type="dxa"/>
            <w:gridSpan w:val="2"/>
          </w:tcPr>
          <w:p w14:paraId="417EE987" w14:textId="77777777" w:rsidR="00FA02C5" w:rsidRPr="003B295A" w:rsidRDefault="00FA02C5" w:rsidP="003B295A">
            <w:pPr>
              <w:pStyle w:val="StyleTabletextLeft"/>
              <w:rPr>
                <w:szCs w:val="18"/>
              </w:rPr>
            </w:pPr>
            <w:r w:rsidRPr="003B295A">
              <w:rPr>
                <w:szCs w:val="18"/>
              </w:rPr>
              <w:t>Al-Moakhah for Telecom</w:t>
            </w:r>
          </w:p>
        </w:tc>
      </w:tr>
      <w:tr w:rsidR="00FA02C5" w:rsidRPr="00870C6B" w14:paraId="4809F79B" w14:textId="77777777" w:rsidTr="00B55CDD">
        <w:trPr>
          <w:cantSplit/>
          <w:trHeight w:val="240"/>
        </w:trPr>
        <w:tc>
          <w:tcPr>
            <w:tcW w:w="909" w:type="dxa"/>
            <w:shd w:val="clear" w:color="auto" w:fill="auto"/>
          </w:tcPr>
          <w:p w14:paraId="54C9654A" w14:textId="77777777" w:rsidR="00FA02C5" w:rsidRPr="003B295A" w:rsidRDefault="00FA02C5" w:rsidP="003B295A">
            <w:pPr>
              <w:pStyle w:val="StyleTabletextLeft"/>
              <w:rPr>
                <w:szCs w:val="18"/>
              </w:rPr>
            </w:pPr>
            <w:r w:rsidRPr="003B295A">
              <w:rPr>
                <w:szCs w:val="18"/>
              </w:rPr>
              <w:t>4-031-3</w:t>
            </w:r>
          </w:p>
        </w:tc>
        <w:tc>
          <w:tcPr>
            <w:tcW w:w="1009" w:type="dxa"/>
            <w:gridSpan w:val="2"/>
            <w:shd w:val="clear" w:color="auto" w:fill="auto"/>
          </w:tcPr>
          <w:p w14:paraId="4D3FB1C2" w14:textId="77777777" w:rsidR="00FA02C5" w:rsidRPr="003B295A" w:rsidRDefault="00FA02C5" w:rsidP="003B295A">
            <w:pPr>
              <w:pStyle w:val="StyleTabletextLeft"/>
              <w:rPr>
                <w:szCs w:val="18"/>
              </w:rPr>
            </w:pPr>
            <w:r w:rsidRPr="003B295A">
              <w:rPr>
                <w:szCs w:val="18"/>
              </w:rPr>
              <w:t>8443</w:t>
            </w:r>
          </w:p>
        </w:tc>
        <w:tc>
          <w:tcPr>
            <w:tcW w:w="3260" w:type="dxa"/>
            <w:shd w:val="clear" w:color="auto" w:fill="auto"/>
          </w:tcPr>
          <w:p w14:paraId="1F932C35" w14:textId="77777777" w:rsidR="00FA02C5" w:rsidRPr="003B295A" w:rsidRDefault="00FA02C5" w:rsidP="003B295A">
            <w:pPr>
              <w:pStyle w:val="StyleTabletextLeft"/>
              <w:rPr>
                <w:szCs w:val="18"/>
              </w:rPr>
            </w:pPr>
          </w:p>
        </w:tc>
        <w:tc>
          <w:tcPr>
            <w:tcW w:w="4110" w:type="dxa"/>
            <w:gridSpan w:val="2"/>
          </w:tcPr>
          <w:p w14:paraId="6C13A0BA" w14:textId="77777777" w:rsidR="00FA02C5" w:rsidRPr="003B295A" w:rsidRDefault="00FA02C5" w:rsidP="003B295A">
            <w:pPr>
              <w:pStyle w:val="StyleTabletextLeft"/>
              <w:rPr>
                <w:szCs w:val="18"/>
              </w:rPr>
            </w:pPr>
            <w:r w:rsidRPr="003B295A">
              <w:rPr>
                <w:szCs w:val="18"/>
              </w:rPr>
              <w:t>Umniah Mobile Company (Umniah)</w:t>
            </w:r>
          </w:p>
        </w:tc>
      </w:tr>
      <w:tr w:rsidR="00FA02C5" w:rsidRPr="00870C6B" w14:paraId="3EBE593F" w14:textId="77777777" w:rsidTr="00B55CDD">
        <w:trPr>
          <w:cantSplit/>
          <w:trHeight w:val="240"/>
        </w:trPr>
        <w:tc>
          <w:tcPr>
            <w:tcW w:w="909" w:type="dxa"/>
            <w:shd w:val="clear" w:color="auto" w:fill="auto"/>
          </w:tcPr>
          <w:p w14:paraId="416CCED9" w14:textId="77777777" w:rsidR="00FA02C5" w:rsidRPr="003B295A" w:rsidRDefault="00FA02C5" w:rsidP="003B295A">
            <w:pPr>
              <w:pStyle w:val="StyleTabletextLeft"/>
              <w:rPr>
                <w:szCs w:val="18"/>
              </w:rPr>
            </w:pPr>
            <w:r w:rsidRPr="003B295A">
              <w:rPr>
                <w:szCs w:val="18"/>
              </w:rPr>
              <w:t>4-031-5</w:t>
            </w:r>
          </w:p>
        </w:tc>
        <w:tc>
          <w:tcPr>
            <w:tcW w:w="1009" w:type="dxa"/>
            <w:gridSpan w:val="2"/>
            <w:shd w:val="clear" w:color="auto" w:fill="auto"/>
          </w:tcPr>
          <w:p w14:paraId="064836FF" w14:textId="77777777" w:rsidR="00FA02C5" w:rsidRPr="003B295A" w:rsidRDefault="00FA02C5" w:rsidP="003B295A">
            <w:pPr>
              <w:pStyle w:val="StyleTabletextLeft"/>
              <w:rPr>
                <w:szCs w:val="18"/>
              </w:rPr>
            </w:pPr>
            <w:r w:rsidRPr="003B295A">
              <w:rPr>
                <w:szCs w:val="18"/>
              </w:rPr>
              <w:t>8445</w:t>
            </w:r>
          </w:p>
        </w:tc>
        <w:tc>
          <w:tcPr>
            <w:tcW w:w="3260" w:type="dxa"/>
            <w:shd w:val="clear" w:color="auto" w:fill="auto"/>
          </w:tcPr>
          <w:p w14:paraId="1B729826" w14:textId="77777777" w:rsidR="00FA02C5" w:rsidRPr="003B295A" w:rsidRDefault="00FA02C5" w:rsidP="003B295A">
            <w:pPr>
              <w:pStyle w:val="StyleTabletextLeft"/>
              <w:rPr>
                <w:szCs w:val="18"/>
              </w:rPr>
            </w:pPr>
          </w:p>
        </w:tc>
        <w:tc>
          <w:tcPr>
            <w:tcW w:w="4110" w:type="dxa"/>
            <w:gridSpan w:val="2"/>
          </w:tcPr>
          <w:p w14:paraId="1643B689" w14:textId="77777777" w:rsidR="00FA02C5" w:rsidRPr="003B295A" w:rsidRDefault="00FA02C5" w:rsidP="003B295A">
            <w:pPr>
              <w:pStyle w:val="StyleTabletextLeft"/>
              <w:rPr>
                <w:szCs w:val="18"/>
              </w:rPr>
            </w:pPr>
            <w:r w:rsidRPr="003B295A">
              <w:rPr>
                <w:szCs w:val="18"/>
              </w:rPr>
              <w:t>Jordan Mobile Telephone Services Company - Zain</w:t>
            </w:r>
          </w:p>
        </w:tc>
      </w:tr>
      <w:tr w:rsidR="00FA02C5" w:rsidRPr="00870C6B" w14:paraId="64F0D854" w14:textId="77777777" w:rsidTr="00B55CDD">
        <w:trPr>
          <w:cantSplit/>
          <w:trHeight w:val="240"/>
        </w:trPr>
        <w:tc>
          <w:tcPr>
            <w:tcW w:w="909" w:type="dxa"/>
            <w:shd w:val="clear" w:color="auto" w:fill="auto"/>
          </w:tcPr>
          <w:p w14:paraId="2772978F" w14:textId="77777777" w:rsidR="00FA02C5" w:rsidRPr="003B295A" w:rsidRDefault="00FA02C5" w:rsidP="003B295A">
            <w:pPr>
              <w:pStyle w:val="StyleTabletextLeft"/>
              <w:rPr>
                <w:szCs w:val="18"/>
              </w:rPr>
            </w:pPr>
            <w:r w:rsidRPr="003B295A">
              <w:rPr>
                <w:szCs w:val="18"/>
              </w:rPr>
              <w:t>4-031-6</w:t>
            </w:r>
          </w:p>
        </w:tc>
        <w:tc>
          <w:tcPr>
            <w:tcW w:w="1009" w:type="dxa"/>
            <w:gridSpan w:val="2"/>
            <w:shd w:val="clear" w:color="auto" w:fill="auto"/>
          </w:tcPr>
          <w:p w14:paraId="722D2256" w14:textId="77777777" w:rsidR="00FA02C5" w:rsidRPr="003B295A" w:rsidRDefault="00FA02C5" w:rsidP="003B295A">
            <w:pPr>
              <w:pStyle w:val="StyleTabletextLeft"/>
              <w:rPr>
                <w:szCs w:val="18"/>
              </w:rPr>
            </w:pPr>
            <w:r w:rsidRPr="003B295A">
              <w:rPr>
                <w:szCs w:val="18"/>
              </w:rPr>
              <w:t>8446</w:t>
            </w:r>
          </w:p>
        </w:tc>
        <w:tc>
          <w:tcPr>
            <w:tcW w:w="3260" w:type="dxa"/>
            <w:shd w:val="clear" w:color="auto" w:fill="auto"/>
          </w:tcPr>
          <w:p w14:paraId="488B31D5" w14:textId="77777777" w:rsidR="00FA02C5" w:rsidRPr="003B295A" w:rsidRDefault="00FA02C5" w:rsidP="003B295A">
            <w:pPr>
              <w:pStyle w:val="StyleTabletextLeft"/>
              <w:rPr>
                <w:szCs w:val="18"/>
              </w:rPr>
            </w:pPr>
          </w:p>
        </w:tc>
        <w:tc>
          <w:tcPr>
            <w:tcW w:w="4110" w:type="dxa"/>
            <w:gridSpan w:val="2"/>
          </w:tcPr>
          <w:p w14:paraId="1F038422" w14:textId="77777777" w:rsidR="00FA02C5" w:rsidRPr="003B295A" w:rsidRDefault="00FA02C5" w:rsidP="003B295A">
            <w:pPr>
              <w:pStyle w:val="StyleTabletextLeft"/>
              <w:rPr>
                <w:szCs w:val="18"/>
              </w:rPr>
            </w:pPr>
            <w:r w:rsidRPr="003B295A">
              <w:rPr>
                <w:szCs w:val="18"/>
              </w:rPr>
              <w:t>Jordan Mobile Telephone Services Company - Zain</w:t>
            </w:r>
          </w:p>
        </w:tc>
      </w:tr>
      <w:tr w:rsidR="00FA02C5" w:rsidRPr="00870C6B" w14:paraId="4DD7928C" w14:textId="77777777" w:rsidTr="00B55CDD">
        <w:trPr>
          <w:cantSplit/>
          <w:trHeight w:val="240"/>
        </w:trPr>
        <w:tc>
          <w:tcPr>
            <w:tcW w:w="909" w:type="dxa"/>
            <w:shd w:val="clear" w:color="auto" w:fill="auto"/>
          </w:tcPr>
          <w:p w14:paraId="06A7EF67" w14:textId="77777777" w:rsidR="00FA02C5" w:rsidRPr="003B295A" w:rsidRDefault="00FA02C5" w:rsidP="003B295A">
            <w:pPr>
              <w:pStyle w:val="StyleTabletextLeft"/>
              <w:rPr>
                <w:szCs w:val="18"/>
              </w:rPr>
            </w:pPr>
            <w:r w:rsidRPr="003B295A">
              <w:rPr>
                <w:szCs w:val="18"/>
              </w:rPr>
              <w:t>4-031-7</w:t>
            </w:r>
          </w:p>
        </w:tc>
        <w:tc>
          <w:tcPr>
            <w:tcW w:w="1009" w:type="dxa"/>
            <w:gridSpan w:val="2"/>
            <w:shd w:val="clear" w:color="auto" w:fill="auto"/>
          </w:tcPr>
          <w:p w14:paraId="7397F092" w14:textId="77777777" w:rsidR="00FA02C5" w:rsidRPr="003B295A" w:rsidRDefault="00FA02C5" w:rsidP="003B295A">
            <w:pPr>
              <w:pStyle w:val="StyleTabletextLeft"/>
              <w:rPr>
                <w:szCs w:val="18"/>
              </w:rPr>
            </w:pPr>
            <w:r w:rsidRPr="003B295A">
              <w:rPr>
                <w:szCs w:val="18"/>
              </w:rPr>
              <w:t>8447</w:t>
            </w:r>
          </w:p>
        </w:tc>
        <w:tc>
          <w:tcPr>
            <w:tcW w:w="3260" w:type="dxa"/>
            <w:shd w:val="clear" w:color="auto" w:fill="auto"/>
          </w:tcPr>
          <w:p w14:paraId="26F50D0C" w14:textId="77777777" w:rsidR="00FA02C5" w:rsidRPr="003B295A" w:rsidRDefault="00FA02C5" w:rsidP="003B295A">
            <w:pPr>
              <w:pStyle w:val="StyleTabletextLeft"/>
              <w:rPr>
                <w:szCs w:val="18"/>
              </w:rPr>
            </w:pPr>
          </w:p>
        </w:tc>
        <w:tc>
          <w:tcPr>
            <w:tcW w:w="4110" w:type="dxa"/>
            <w:gridSpan w:val="2"/>
          </w:tcPr>
          <w:p w14:paraId="22025084" w14:textId="77777777" w:rsidR="00FA02C5" w:rsidRPr="003B295A" w:rsidRDefault="00FA02C5" w:rsidP="003B295A">
            <w:pPr>
              <w:pStyle w:val="StyleTabletextLeft"/>
              <w:rPr>
                <w:szCs w:val="18"/>
              </w:rPr>
            </w:pPr>
            <w:r w:rsidRPr="003B295A">
              <w:rPr>
                <w:szCs w:val="18"/>
              </w:rPr>
              <w:t>Jordan Mobile Telephone Services Company - Zain</w:t>
            </w:r>
          </w:p>
        </w:tc>
      </w:tr>
      <w:tr w:rsidR="00FA02C5" w:rsidRPr="00870C6B" w14:paraId="4903A5F4" w14:textId="77777777" w:rsidTr="00B55CDD">
        <w:trPr>
          <w:cantSplit/>
          <w:trHeight w:val="240"/>
        </w:trPr>
        <w:tc>
          <w:tcPr>
            <w:tcW w:w="909" w:type="dxa"/>
            <w:shd w:val="clear" w:color="auto" w:fill="auto"/>
          </w:tcPr>
          <w:p w14:paraId="621DE058" w14:textId="77777777" w:rsidR="00FA02C5" w:rsidRPr="003B295A" w:rsidRDefault="00FA02C5" w:rsidP="003B295A">
            <w:pPr>
              <w:pStyle w:val="StyleTabletextLeft"/>
              <w:rPr>
                <w:szCs w:val="18"/>
              </w:rPr>
            </w:pPr>
            <w:r w:rsidRPr="003B295A">
              <w:rPr>
                <w:szCs w:val="18"/>
              </w:rPr>
              <w:t>4-032-0</w:t>
            </w:r>
          </w:p>
        </w:tc>
        <w:tc>
          <w:tcPr>
            <w:tcW w:w="1009" w:type="dxa"/>
            <w:gridSpan w:val="2"/>
            <w:shd w:val="clear" w:color="auto" w:fill="auto"/>
          </w:tcPr>
          <w:p w14:paraId="2F3487DB" w14:textId="77777777" w:rsidR="00FA02C5" w:rsidRPr="003B295A" w:rsidRDefault="00FA02C5" w:rsidP="003B295A">
            <w:pPr>
              <w:pStyle w:val="StyleTabletextLeft"/>
              <w:rPr>
                <w:szCs w:val="18"/>
              </w:rPr>
            </w:pPr>
            <w:r w:rsidRPr="003B295A">
              <w:rPr>
                <w:szCs w:val="18"/>
              </w:rPr>
              <w:t>8448</w:t>
            </w:r>
          </w:p>
        </w:tc>
        <w:tc>
          <w:tcPr>
            <w:tcW w:w="3260" w:type="dxa"/>
            <w:shd w:val="clear" w:color="auto" w:fill="auto"/>
          </w:tcPr>
          <w:p w14:paraId="0D4CA804" w14:textId="77777777" w:rsidR="00FA02C5" w:rsidRPr="003B295A" w:rsidRDefault="00FA02C5" w:rsidP="003B295A">
            <w:pPr>
              <w:pStyle w:val="StyleTabletextLeft"/>
              <w:rPr>
                <w:szCs w:val="18"/>
              </w:rPr>
            </w:pPr>
            <w:r w:rsidRPr="003B295A">
              <w:rPr>
                <w:szCs w:val="18"/>
              </w:rPr>
              <w:t>…</w:t>
            </w:r>
          </w:p>
        </w:tc>
        <w:tc>
          <w:tcPr>
            <w:tcW w:w="4110" w:type="dxa"/>
            <w:gridSpan w:val="2"/>
          </w:tcPr>
          <w:p w14:paraId="50D6518E" w14:textId="77777777" w:rsidR="00FA02C5" w:rsidRPr="003B295A" w:rsidRDefault="00FA02C5" w:rsidP="003B295A">
            <w:pPr>
              <w:pStyle w:val="StyleTabletextLeft"/>
              <w:rPr>
                <w:szCs w:val="18"/>
              </w:rPr>
            </w:pPr>
            <w:r w:rsidRPr="003B295A">
              <w:rPr>
                <w:szCs w:val="18"/>
              </w:rPr>
              <w:t>Fastlink</w:t>
            </w:r>
          </w:p>
        </w:tc>
      </w:tr>
      <w:tr w:rsidR="00FA02C5" w:rsidRPr="00870C6B" w14:paraId="5AC8AC47" w14:textId="77777777" w:rsidTr="00B55CDD">
        <w:trPr>
          <w:cantSplit/>
          <w:trHeight w:val="240"/>
        </w:trPr>
        <w:tc>
          <w:tcPr>
            <w:tcW w:w="909" w:type="dxa"/>
            <w:shd w:val="clear" w:color="auto" w:fill="auto"/>
          </w:tcPr>
          <w:p w14:paraId="2C0254AA" w14:textId="77777777" w:rsidR="00FA02C5" w:rsidRPr="003B295A" w:rsidRDefault="00FA02C5" w:rsidP="003B295A">
            <w:pPr>
              <w:pStyle w:val="StyleTabletextLeft"/>
              <w:rPr>
                <w:szCs w:val="18"/>
              </w:rPr>
            </w:pPr>
            <w:r w:rsidRPr="003B295A">
              <w:rPr>
                <w:szCs w:val="18"/>
              </w:rPr>
              <w:t>4-032-1</w:t>
            </w:r>
          </w:p>
        </w:tc>
        <w:tc>
          <w:tcPr>
            <w:tcW w:w="1009" w:type="dxa"/>
            <w:gridSpan w:val="2"/>
            <w:shd w:val="clear" w:color="auto" w:fill="auto"/>
          </w:tcPr>
          <w:p w14:paraId="7076BB1F" w14:textId="77777777" w:rsidR="00FA02C5" w:rsidRPr="003B295A" w:rsidRDefault="00FA02C5" w:rsidP="003B295A">
            <w:pPr>
              <w:pStyle w:val="StyleTabletextLeft"/>
              <w:rPr>
                <w:szCs w:val="18"/>
              </w:rPr>
            </w:pPr>
            <w:r w:rsidRPr="003B295A">
              <w:rPr>
                <w:szCs w:val="18"/>
              </w:rPr>
              <w:t>8449</w:t>
            </w:r>
          </w:p>
        </w:tc>
        <w:tc>
          <w:tcPr>
            <w:tcW w:w="3260" w:type="dxa"/>
            <w:shd w:val="clear" w:color="auto" w:fill="auto"/>
          </w:tcPr>
          <w:p w14:paraId="15F58B67" w14:textId="77777777" w:rsidR="00FA02C5" w:rsidRPr="003B295A" w:rsidRDefault="00FA02C5" w:rsidP="003B295A">
            <w:pPr>
              <w:pStyle w:val="StyleTabletextLeft"/>
              <w:rPr>
                <w:szCs w:val="18"/>
              </w:rPr>
            </w:pPr>
            <w:r w:rsidRPr="003B295A">
              <w:rPr>
                <w:szCs w:val="18"/>
              </w:rPr>
              <w:t>…</w:t>
            </w:r>
          </w:p>
        </w:tc>
        <w:tc>
          <w:tcPr>
            <w:tcW w:w="4110" w:type="dxa"/>
            <w:gridSpan w:val="2"/>
          </w:tcPr>
          <w:p w14:paraId="07F19AB4" w14:textId="77777777" w:rsidR="00FA02C5" w:rsidRPr="003B295A" w:rsidRDefault="00FA02C5" w:rsidP="003B295A">
            <w:pPr>
              <w:pStyle w:val="StyleTabletextLeft"/>
              <w:rPr>
                <w:szCs w:val="18"/>
              </w:rPr>
            </w:pPr>
            <w:r w:rsidRPr="003B295A">
              <w:rPr>
                <w:szCs w:val="18"/>
              </w:rPr>
              <w:t>Jordan Telecommunications Company</w:t>
            </w:r>
          </w:p>
        </w:tc>
      </w:tr>
      <w:tr w:rsidR="00FA02C5" w:rsidRPr="00870C6B" w14:paraId="3626D8EF" w14:textId="77777777" w:rsidTr="00B55CDD">
        <w:trPr>
          <w:cantSplit/>
          <w:trHeight w:val="240"/>
        </w:trPr>
        <w:tc>
          <w:tcPr>
            <w:tcW w:w="909" w:type="dxa"/>
            <w:shd w:val="clear" w:color="auto" w:fill="auto"/>
          </w:tcPr>
          <w:p w14:paraId="5F86052B" w14:textId="77777777" w:rsidR="00FA02C5" w:rsidRPr="003B295A" w:rsidRDefault="00FA02C5" w:rsidP="003B295A">
            <w:pPr>
              <w:pStyle w:val="StyleTabletextLeft"/>
              <w:rPr>
                <w:szCs w:val="18"/>
              </w:rPr>
            </w:pPr>
            <w:r w:rsidRPr="003B295A">
              <w:rPr>
                <w:szCs w:val="18"/>
              </w:rPr>
              <w:t>4-032-2</w:t>
            </w:r>
          </w:p>
        </w:tc>
        <w:tc>
          <w:tcPr>
            <w:tcW w:w="1009" w:type="dxa"/>
            <w:gridSpan w:val="2"/>
            <w:shd w:val="clear" w:color="auto" w:fill="auto"/>
          </w:tcPr>
          <w:p w14:paraId="3381399C" w14:textId="77777777" w:rsidR="00FA02C5" w:rsidRPr="003B295A" w:rsidRDefault="00FA02C5" w:rsidP="003B295A">
            <w:pPr>
              <w:pStyle w:val="StyleTabletextLeft"/>
              <w:rPr>
                <w:szCs w:val="18"/>
              </w:rPr>
            </w:pPr>
            <w:r w:rsidRPr="003B295A">
              <w:rPr>
                <w:szCs w:val="18"/>
              </w:rPr>
              <w:t>8450</w:t>
            </w:r>
          </w:p>
        </w:tc>
        <w:tc>
          <w:tcPr>
            <w:tcW w:w="3260" w:type="dxa"/>
            <w:shd w:val="clear" w:color="auto" w:fill="auto"/>
          </w:tcPr>
          <w:p w14:paraId="7F8BDA3A" w14:textId="77777777" w:rsidR="00FA02C5" w:rsidRPr="003B295A" w:rsidRDefault="00FA02C5" w:rsidP="003B295A">
            <w:pPr>
              <w:pStyle w:val="StyleTabletextLeft"/>
              <w:rPr>
                <w:szCs w:val="18"/>
              </w:rPr>
            </w:pPr>
            <w:r w:rsidRPr="003B295A">
              <w:rPr>
                <w:szCs w:val="18"/>
              </w:rPr>
              <w:t>…</w:t>
            </w:r>
          </w:p>
        </w:tc>
        <w:tc>
          <w:tcPr>
            <w:tcW w:w="4110" w:type="dxa"/>
            <w:gridSpan w:val="2"/>
          </w:tcPr>
          <w:p w14:paraId="333FEAFE" w14:textId="77777777" w:rsidR="00FA02C5" w:rsidRPr="003B295A" w:rsidRDefault="00FA02C5" w:rsidP="003B295A">
            <w:pPr>
              <w:pStyle w:val="StyleTabletextLeft"/>
              <w:rPr>
                <w:szCs w:val="18"/>
              </w:rPr>
            </w:pPr>
            <w:r w:rsidRPr="003B295A">
              <w:rPr>
                <w:szCs w:val="18"/>
              </w:rPr>
              <w:t>Jordan Telecommunications Company</w:t>
            </w:r>
          </w:p>
        </w:tc>
      </w:tr>
      <w:tr w:rsidR="00FA02C5" w:rsidRPr="00870C6B" w14:paraId="073CEFE2" w14:textId="77777777" w:rsidTr="00B55CDD">
        <w:trPr>
          <w:cantSplit/>
          <w:trHeight w:val="240"/>
        </w:trPr>
        <w:tc>
          <w:tcPr>
            <w:tcW w:w="909" w:type="dxa"/>
            <w:shd w:val="clear" w:color="auto" w:fill="auto"/>
          </w:tcPr>
          <w:p w14:paraId="0B5D0751" w14:textId="77777777" w:rsidR="00FA02C5" w:rsidRPr="003B295A" w:rsidRDefault="00FA02C5" w:rsidP="003B295A">
            <w:pPr>
              <w:pStyle w:val="StyleTabletextLeft"/>
              <w:rPr>
                <w:szCs w:val="18"/>
              </w:rPr>
            </w:pPr>
            <w:r w:rsidRPr="003B295A">
              <w:rPr>
                <w:szCs w:val="18"/>
              </w:rPr>
              <w:t>4-032-3</w:t>
            </w:r>
          </w:p>
        </w:tc>
        <w:tc>
          <w:tcPr>
            <w:tcW w:w="1009" w:type="dxa"/>
            <w:gridSpan w:val="2"/>
            <w:shd w:val="clear" w:color="auto" w:fill="auto"/>
          </w:tcPr>
          <w:p w14:paraId="0AEE74A3" w14:textId="77777777" w:rsidR="00FA02C5" w:rsidRPr="003B295A" w:rsidRDefault="00FA02C5" w:rsidP="003B295A">
            <w:pPr>
              <w:pStyle w:val="StyleTabletextLeft"/>
              <w:rPr>
                <w:szCs w:val="18"/>
              </w:rPr>
            </w:pPr>
            <w:r w:rsidRPr="003B295A">
              <w:rPr>
                <w:szCs w:val="18"/>
              </w:rPr>
              <w:t>8451</w:t>
            </w:r>
          </w:p>
        </w:tc>
        <w:tc>
          <w:tcPr>
            <w:tcW w:w="3260" w:type="dxa"/>
            <w:shd w:val="clear" w:color="auto" w:fill="auto"/>
          </w:tcPr>
          <w:p w14:paraId="78FD4C41" w14:textId="77777777" w:rsidR="00FA02C5" w:rsidRPr="003B295A" w:rsidRDefault="00FA02C5" w:rsidP="003B295A">
            <w:pPr>
              <w:pStyle w:val="StyleTabletextLeft"/>
              <w:rPr>
                <w:szCs w:val="18"/>
              </w:rPr>
            </w:pPr>
            <w:r w:rsidRPr="003B295A">
              <w:rPr>
                <w:szCs w:val="18"/>
              </w:rPr>
              <w:t>…</w:t>
            </w:r>
          </w:p>
        </w:tc>
        <w:tc>
          <w:tcPr>
            <w:tcW w:w="4110" w:type="dxa"/>
            <w:gridSpan w:val="2"/>
          </w:tcPr>
          <w:p w14:paraId="28635EEA" w14:textId="77777777" w:rsidR="00FA02C5" w:rsidRPr="003B295A" w:rsidRDefault="00FA02C5" w:rsidP="003B295A">
            <w:pPr>
              <w:pStyle w:val="StyleTabletextLeft"/>
              <w:rPr>
                <w:szCs w:val="18"/>
              </w:rPr>
            </w:pPr>
            <w:r w:rsidRPr="003B295A">
              <w:rPr>
                <w:szCs w:val="18"/>
              </w:rPr>
              <w:t>Fastlink</w:t>
            </w:r>
          </w:p>
        </w:tc>
      </w:tr>
      <w:tr w:rsidR="00FA02C5" w:rsidRPr="00870C6B" w14:paraId="05FEEB12" w14:textId="77777777" w:rsidTr="00B55CDD">
        <w:trPr>
          <w:cantSplit/>
          <w:trHeight w:val="240"/>
        </w:trPr>
        <w:tc>
          <w:tcPr>
            <w:tcW w:w="909" w:type="dxa"/>
            <w:shd w:val="clear" w:color="auto" w:fill="auto"/>
          </w:tcPr>
          <w:p w14:paraId="47CB5F68" w14:textId="77777777" w:rsidR="00FA02C5" w:rsidRPr="003B295A" w:rsidRDefault="00FA02C5" w:rsidP="003B295A">
            <w:pPr>
              <w:pStyle w:val="StyleTabletextLeft"/>
              <w:rPr>
                <w:szCs w:val="18"/>
              </w:rPr>
            </w:pPr>
            <w:r w:rsidRPr="003B295A">
              <w:rPr>
                <w:szCs w:val="18"/>
              </w:rPr>
              <w:t>4-032-4</w:t>
            </w:r>
          </w:p>
        </w:tc>
        <w:tc>
          <w:tcPr>
            <w:tcW w:w="1009" w:type="dxa"/>
            <w:gridSpan w:val="2"/>
            <w:shd w:val="clear" w:color="auto" w:fill="auto"/>
          </w:tcPr>
          <w:p w14:paraId="6017FC5C" w14:textId="77777777" w:rsidR="00FA02C5" w:rsidRPr="003B295A" w:rsidRDefault="00FA02C5" w:rsidP="003B295A">
            <w:pPr>
              <w:pStyle w:val="StyleTabletextLeft"/>
              <w:rPr>
                <w:szCs w:val="18"/>
              </w:rPr>
            </w:pPr>
            <w:r w:rsidRPr="003B295A">
              <w:rPr>
                <w:szCs w:val="18"/>
              </w:rPr>
              <w:t>8452</w:t>
            </w:r>
          </w:p>
        </w:tc>
        <w:tc>
          <w:tcPr>
            <w:tcW w:w="3260" w:type="dxa"/>
            <w:shd w:val="clear" w:color="auto" w:fill="auto"/>
          </w:tcPr>
          <w:p w14:paraId="13393EA0" w14:textId="77777777" w:rsidR="00FA02C5" w:rsidRPr="003B295A" w:rsidRDefault="00FA02C5" w:rsidP="003B295A">
            <w:pPr>
              <w:pStyle w:val="StyleTabletextLeft"/>
              <w:rPr>
                <w:szCs w:val="18"/>
              </w:rPr>
            </w:pPr>
            <w:r w:rsidRPr="003B295A">
              <w:rPr>
                <w:szCs w:val="18"/>
              </w:rPr>
              <w:t>…</w:t>
            </w:r>
          </w:p>
        </w:tc>
        <w:tc>
          <w:tcPr>
            <w:tcW w:w="4110" w:type="dxa"/>
            <w:gridSpan w:val="2"/>
          </w:tcPr>
          <w:p w14:paraId="16243481" w14:textId="77777777" w:rsidR="00FA02C5" w:rsidRPr="003B295A" w:rsidRDefault="00FA02C5" w:rsidP="003B295A">
            <w:pPr>
              <w:pStyle w:val="StyleTabletextLeft"/>
              <w:rPr>
                <w:szCs w:val="18"/>
              </w:rPr>
            </w:pPr>
            <w:r w:rsidRPr="003B295A">
              <w:rPr>
                <w:szCs w:val="18"/>
              </w:rPr>
              <w:t>Fastlink</w:t>
            </w:r>
          </w:p>
        </w:tc>
      </w:tr>
      <w:tr w:rsidR="00FA02C5" w:rsidRPr="00870C6B" w14:paraId="0B471403" w14:textId="77777777" w:rsidTr="00B55CDD">
        <w:trPr>
          <w:cantSplit/>
          <w:trHeight w:val="240"/>
        </w:trPr>
        <w:tc>
          <w:tcPr>
            <w:tcW w:w="909" w:type="dxa"/>
            <w:shd w:val="clear" w:color="auto" w:fill="auto"/>
          </w:tcPr>
          <w:p w14:paraId="1F8CB97A" w14:textId="77777777" w:rsidR="00FA02C5" w:rsidRPr="003B295A" w:rsidRDefault="00FA02C5" w:rsidP="003B295A">
            <w:pPr>
              <w:pStyle w:val="StyleTabletextLeft"/>
              <w:rPr>
                <w:szCs w:val="18"/>
              </w:rPr>
            </w:pPr>
            <w:r w:rsidRPr="003B295A">
              <w:rPr>
                <w:szCs w:val="18"/>
              </w:rPr>
              <w:lastRenderedPageBreak/>
              <w:t>4-032-5</w:t>
            </w:r>
          </w:p>
        </w:tc>
        <w:tc>
          <w:tcPr>
            <w:tcW w:w="1009" w:type="dxa"/>
            <w:gridSpan w:val="2"/>
            <w:shd w:val="clear" w:color="auto" w:fill="auto"/>
          </w:tcPr>
          <w:p w14:paraId="74B4500A" w14:textId="77777777" w:rsidR="00FA02C5" w:rsidRPr="003B295A" w:rsidRDefault="00FA02C5" w:rsidP="003B295A">
            <w:pPr>
              <w:pStyle w:val="StyleTabletextLeft"/>
              <w:rPr>
                <w:szCs w:val="18"/>
              </w:rPr>
            </w:pPr>
            <w:r w:rsidRPr="003B295A">
              <w:rPr>
                <w:szCs w:val="18"/>
              </w:rPr>
              <w:t>8453</w:t>
            </w:r>
          </w:p>
        </w:tc>
        <w:tc>
          <w:tcPr>
            <w:tcW w:w="3260" w:type="dxa"/>
            <w:shd w:val="clear" w:color="auto" w:fill="auto"/>
          </w:tcPr>
          <w:p w14:paraId="446F7DDA" w14:textId="77777777" w:rsidR="00FA02C5" w:rsidRPr="003B295A" w:rsidRDefault="00FA02C5" w:rsidP="003B295A">
            <w:pPr>
              <w:pStyle w:val="StyleTabletextLeft"/>
              <w:rPr>
                <w:szCs w:val="18"/>
              </w:rPr>
            </w:pPr>
            <w:r w:rsidRPr="003B295A">
              <w:rPr>
                <w:szCs w:val="18"/>
              </w:rPr>
              <w:t>…</w:t>
            </w:r>
          </w:p>
        </w:tc>
        <w:tc>
          <w:tcPr>
            <w:tcW w:w="4110" w:type="dxa"/>
            <w:gridSpan w:val="2"/>
          </w:tcPr>
          <w:p w14:paraId="043BF588" w14:textId="77777777" w:rsidR="00FA02C5" w:rsidRPr="003B295A" w:rsidRDefault="00FA02C5" w:rsidP="003B295A">
            <w:pPr>
              <w:pStyle w:val="StyleTabletextLeft"/>
              <w:rPr>
                <w:szCs w:val="18"/>
              </w:rPr>
            </w:pPr>
            <w:r w:rsidRPr="003B295A">
              <w:rPr>
                <w:szCs w:val="18"/>
              </w:rPr>
              <w:t>Fastlink</w:t>
            </w:r>
          </w:p>
        </w:tc>
      </w:tr>
      <w:tr w:rsidR="00FA02C5" w:rsidRPr="00870C6B" w14:paraId="31DCA692" w14:textId="77777777" w:rsidTr="00B55CDD">
        <w:trPr>
          <w:cantSplit/>
          <w:trHeight w:val="240"/>
        </w:trPr>
        <w:tc>
          <w:tcPr>
            <w:tcW w:w="909" w:type="dxa"/>
            <w:shd w:val="clear" w:color="auto" w:fill="auto"/>
          </w:tcPr>
          <w:p w14:paraId="40D77402" w14:textId="77777777" w:rsidR="00FA02C5" w:rsidRPr="003B295A" w:rsidRDefault="00FA02C5" w:rsidP="003B295A">
            <w:pPr>
              <w:pStyle w:val="StyleTabletextLeft"/>
              <w:rPr>
                <w:szCs w:val="18"/>
              </w:rPr>
            </w:pPr>
            <w:r w:rsidRPr="003B295A">
              <w:rPr>
                <w:szCs w:val="18"/>
              </w:rPr>
              <w:t>4-032-6</w:t>
            </w:r>
          </w:p>
        </w:tc>
        <w:tc>
          <w:tcPr>
            <w:tcW w:w="1009" w:type="dxa"/>
            <w:gridSpan w:val="2"/>
            <w:shd w:val="clear" w:color="auto" w:fill="auto"/>
          </w:tcPr>
          <w:p w14:paraId="248A3E0E" w14:textId="77777777" w:rsidR="00FA02C5" w:rsidRPr="003B295A" w:rsidRDefault="00FA02C5" w:rsidP="003B295A">
            <w:pPr>
              <w:pStyle w:val="StyleTabletextLeft"/>
              <w:rPr>
                <w:szCs w:val="18"/>
              </w:rPr>
            </w:pPr>
            <w:r w:rsidRPr="003B295A">
              <w:rPr>
                <w:szCs w:val="18"/>
              </w:rPr>
              <w:t>8454</w:t>
            </w:r>
          </w:p>
        </w:tc>
        <w:tc>
          <w:tcPr>
            <w:tcW w:w="3260" w:type="dxa"/>
            <w:shd w:val="clear" w:color="auto" w:fill="auto"/>
          </w:tcPr>
          <w:p w14:paraId="667B63F1" w14:textId="77777777" w:rsidR="00FA02C5" w:rsidRPr="003B295A" w:rsidRDefault="00FA02C5" w:rsidP="003B295A">
            <w:pPr>
              <w:pStyle w:val="StyleTabletextLeft"/>
              <w:rPr>
                <w:szCs w:val="18"/>
              </w:rPr>
            </w:pPr>
            <w:r w:rsidRPr="003B295A">
              <w:rPr>
                <w:szCs w:val="18"/>
              </w:rPr>
              <w:t>…</w:t>
            </w:r>
          </w:p>
        </w:tc>
        <w:tc>
          <w:tcPr>
            <w:tcW w:w="4110" w:type="dxa"/>
            <w:gridSpan w:val="2"/>
          </w:tcPr>
          <w:p w14:paraId="26B611FC" w14:textId="77777777" w:rsidR="00FA02C5" w:rsidRPr="003B295A" w:rsidRDefault="00FA02C5" w:rsidP="003B295A">
            <w:pPr>
              <w:pStyle w:val="StyleTabletextLeft"/>
              <w:rPr>
                <w:szCs w:val="18"/>
              </w:rPr>
            </w:pPr>
            <w:r w:rsidRPr="003B295A">
              <w:rPr>
                <w:szCs w:val="18"/>
              </w:rPr>
              <w:t>MobileCom</w:t>
            </w:r>
          </w:p>
        </w:tc>
      </w:tr>
      <w:tr w:rsidR="00FA02C5" w:rsidRPr="00870C6B" w14:paraId="1D038345" w14:textId="77777777" w:rsidTr="00B55CDD">
        <w:trPr>
          <w:cantSplit/>
          <w:trHeight w:val="240"/>
        </w:trPr>
        <w:tc>
          <w:tcPr>
            <w:tcW w:w="909" w:type="dxa"/>
            <w:shd w:val="clear" w:color="auto" w:fill="auto"/>
          </w:tcPr>
          <w:p w14:paraId="78EF0774" w14:textId="77777777" w:rsidR="00FA02C5" w:rsidRPr="003B295A" w:rsidRDefault="00FA02C5" w:rsidP="003B295A">
            <w:pPr>
              <w:pStyle w:val="StyleTabletextLeft"/>
              <w:rPr>
                <w:szCs w:val="18"/>
              </w:rPr>
            </w:pPr>
            <w:r w:rsidRPr="003B295A">
              <w:rPr>
                <w:szCs w:val="18"/>
              </w:rPr>
              <w:t>4-032-7</w:t>
            </w:r>
          </w:p>
        </w:tc>
        <w:tc>
          <w:tcPr>
            <w:tcW w:w="1009" w:type="dxa"/>
            <w:gridSpan w:val="2"/>
            <w:shd w:val="clear" w:color="auto" w:fill="auto"/>
          </w:tcPr>
          <w:p w14:paraId="04FDD3DF" w14:textId="77777777" w:rsidR="00FA02C5" w:rsidRPr="003B295A" w:rsidRDefault="00FA02C5" w:rsidP="003B295A">
            <w:pPr>
              <w:pStyle w:val="StyleTabletextLeft"/>
              <w:rPr>
                <w:szCs w:val="18"/>
              </w:rPr>
            </w:pPr>
            <w:r w:rsidRPr="003B295A">
              <w:rPr>
                <w:szCs w:val="18"/>
              </w:rPr>
              <w:t>8455</w:t>
            </w:r>
          </w:p>
        </w:tc>
        <w:tc>
          <w:tcPr>
            <w:tcW w:w="3260" w:type="dxa"/>
            <w:shd w:val="clear" w:color="auto" w:fill="auto"/>
          </w:tcPr>
          <w:p w14:paraId="18B5C6B0" w14:textId="77777777" w:rsidR="00FA02C5" w:rsidRPr="003B295A" w:rsidRDefault="00FA02C5" w:rsidP="003B295A">
            <w:pPr>
              <w:pStyle w:val="StyleTabletextLeft"/>
              <w:rPr>
                <w:szCs w:val="18"/>
              </w:rPr>
            </w:pPr>
            <w:r w:rsidRPr="003B295A">
              <w:rPr>
                <w:szCs w:val="18"/>
              </w:rPr>
              <w:t>…</w:t>
            </w:r>
          </w:p>
        </w:tc>
        <w:tc>
          <w:tcPr>
            <w:tcW w:w="4110" w:type="dxa"/>
            <w:gridSpan w:val="2"/>
          </w:tcPr>
          <w:p w14:paraId="10941C04" w14:textId="77777777" w:rsidR="00FA02C5" w:rsidRPr="003B295A" w:rsidRDefault="00FA02C5" w:rsidP="003B295A">
            <w:pPr>
              <w:pStyle w:val="StyleTabletextLeft"/>
              <w:rPr>
                <w:szCs w:val="18"/>
              </w:rPr>
            </w:pPr>
            <w:r w:rsidRPr="003B295A">
              <w:rPr>
                <w:szCs w:val="18"/>
              </w:rPr>
              <w:t>MobileCom</w:t>
            </w:r>
          </w:p>
        </w:tc>
      </w:tr>
      <w:tr w:rsidR="00FA02C5" w:rsidRPr="00870C6B" w14:paraId="6D4B822B" w14:textId="77777777" w:rsidTr="00B55CDD">
        <w:trPr>
          <w:cantSplit/>
          <w:trHeight w:val="240"/>
        </w:trPr>
        <w:tc>
          <w:tcPr>
            <w:tcW w:w="909" w:type="dxa"/>
            <w:shd w:val="clear" w:color="auto" w:fill="auto"/>
          </w:tcPr>
          <w:p w14:paraId="2ACFC24A" w14:textId="77777777" w:rsidR="00FA02C5" w:rsidRPr="003B295A" w:rsidRDefault="00FA02C5" w:rsidP="003B295A">
            <w:pPr>
              <w:pStyle w:val="StyleTabletextLeft"/>
              <w:rPr>
                <w:szCs w:val="18"/>
              </w:rPr>
            </w:pPr>
            <w:r w:rsidRPr="003B295A">
              <w:rPr>
                <w:szCs w:val="18"/>
              </w:rPr>
              <w:t>4-033-0</w:t>
            </w:r>
          </w:p>
        </w:tc>
        <w:tc>
          <w:tcPr>
            <w:tcW w:w="1009" w:type="dxa"/>
            <w:gridSpan w:val="2"/>
            <w:shd w:val="clear" w:color="auto" w:fill="auto"/>
          </w:tcPr>
          <w:p w14:paraId="7F5D4AA6" w14:textId="77777777" w:rsidR="00FA02C5" w:rsidRPr="003B295A" w:rsidRDefault="00FA02C5" w:rsidP="003B295A">
            <w:pPr>
              <w:pStyle w:val="StyleTabletextLeft"/>
              <w:rPr>
                <w:szCs w:val="18"/>
              </w:rPr>
            </w:pPr>
            <w:r w:rsidRPr="003B295A">
              <w:rPr>
                <w:szCs w:val="18"/>
              </w:rPr>
              <w:t>8456</w:t>
            </w:r>
          </w:p>
        </w:tc>
        <w:tc>
          <w:tcPr>
            <w:tcW w:w="3260" w:type="dxa"/>
            <w:shd w:val="clear" w:color="auto" w:fill="auto"/>
          </w:tcPr>
          <w:p w14:paraId="3905C43B" w14:textId="77777777" w:rsidR="00FA02C5" w:rsidRPr="003B295A" w:rsidRDefault="00FA02C5" w:rsidP="003B295A">
            <w:pPr>
              <w:pStyle w:val="StyleTabletextLeft"/>
              <w:rPr>
                <w:szCs w:val="18"/>
              </w:rPr>
            </w:pPr>
            <w:r w:rsidRPr="003B295A">
              <w:rPr>
                <w:szCs w:val="18"/>
              </w:rPr>
              <w:t>…</w:t>
            </w:r>
          </w:p>
        </w:tc>
        <w:tc>
          <w:tcPr>
            <w:tcW w:w="4110" w:type="dxa"/>
            <w:gridSpan w:val="2"/>
          </w:tcPr>
          <w:p w14:paraId="2D45E413" w14:textId="77777777" w:rsidR="00FA02C5" w:rsidRPr="003B295A" w:rsidRDefault="00FA02C5" w:rsidP="003B295A">
            <w:pPr>
              <w:pStyle w:val="StyleTabletextLeft"/>
              <w:rPr>
                <w:szCs w:val="18"/>
              </w:rPr>
            </w:pPr>
            <w:r w:rsidRPr="003B295A">
              <w:rPr>
                <w:szCs w:val="18"/>
              </w:rPr>
              <w:t>Pella</w:t>
            </w:r>
          </w:p>
        </w:tc>
      </w:tr>
      <w:tr w:rsidR="00FA02C5" w:rsidRPr="00870C6B" w14:paraId="194D99D1" w14:textId="77777777" w:rsidTr="00B55CDD">
        <w:trPr>
          <w:cantSplit/>
          <w:trHeight w:val="240"/>
        </w:trPr>
        <w:tc>
          <w:tcPr>
            <w:tcW w:w="909" w:type="dxa"/>
            <w:shd w:val="clear" w:color="auto" w:fill="auto"/>
          </w:tcPr>
          <w:p w14:paraId="04CDA097" w14:textId="77777777" w:rsidR="00FA02C5" w:rsidRPr="003B295A" w:rsidRDefault="00FA02C5" w:rsidP="003B295A">
            <w:pPr>
              <w:pStyle w:val="StyleTabletextLeft"/>
              <w:rPr>
                <w:szCs w:val="18"/>
              </w:rPr>
            </w:pPr>
            <w:r w:rsidRPr="003B295A">
              <w:rPr>
                <w:szCs w:val="18"/>
              </w:rPr>
              <w:t>4-033-1</w:t>
            </w:r>
          </w:p>
        </w:tc>
        <w:tc>
          <w:tcPr>
            <w:tcW w:w="1009" w:type="dxa"/>
            <w:gridSpan w:val="2"/>
            <w:shd w:val="clear" w:color="auto" w:fill="auto"/>
          </w:tcPr>
          <w:p w14:paraId="5F9662CC" w14:textId="77777777" w:rsidR="00FA02C5" w:rsidRPr="003B295A" w:rsidRDefault="00FA02C5" w:rsidP="003B295A">
            <w:pPr>
              <w:pStyle w:val="StyleTabletextLeft"/>
              <w:rPr>
                <w:szCs w:val="18"/>
              </w:rPr>
            </w:pPr>
            <w:r w:rsidRPr="003B295A">
              <w:rPr>
                <w:szCs w:val="18"/>
              </w:rPr>
              <w:t>8457</w:t>
            </w:r>
          </w:p>
        </w:tc>
        <w:tc>
          <w:tcPr>
            <w:tcW w:w="3260" w:type="dxa"/>
            <w:shd w:val="clear" w:color="auto" w:fill="auto"/>
          </w:tcPr>
          <w:p w14:paraId="275910D1" w14:textId="77777777" w:rsidR="00FA02C5" w:rsidRPr="003B295A" w:rsidRDefault="00FA02C5" w:rsidP="003B295A">
            <w:pPr>
              <w:pStyle w:val="StyleTabletextLeft"/>
              <w:rPr>
                <w:szCs w:val="18"/>
              </w:rPr>
            </w:pPr>
            <w:r w:rsidRPr="003B295A">
              <w:rPr>
                <w:szCs w:val="18"/>
              </w:rPr>
              <w:t>…</w:t>
            </w:r>
          </w:p>
        </w:tc>
        <w:tc>
          <w:tcPr>
            <w:tcW w:w="4110" w:type="dxa"/>
            <w:gridSpan w:val="2"/>
          </w:tcPr>
          <w:p w14:paraId="1EE6DA33" w14:textId="77777777" w:rsidR="00FA02C5" w:rsidRPr="003B295A" w:rsidRDefault="00FA02C5" w:rsidP="003B295A">
            <w:pPr>
              <w:pStyle w:val="StyleTabletextLeft"/>
              <w:rPr>
                <w:szCs w:val="18"/>
              </w:rPr>
            </w:pPr>
            <w:r w:rsidRPr="003B295A">
              <w:rPr>
                <w:szCs w:val="18"/>
              </w:rPr>
              <w:t>Jordan Telecommunications Company</w:t>
            </w:r>
          </w:p>
        </w:tc>
      </w:tr>
      <w:tr w:rsidR="00FA02C5" w:rsidRPr="00870C6B" w14:paraId="75749956" w14:textId="77777777" w:rsidTr="00B55CDD">
        <w:trPr>
          <w:cantSplit/>
          <w:trHeight w:val="240"/>
        </w:trPr>
        <w:tc>
          <w:tcPr>
            <w:tcW w:w="909" w:type="dxa"/>
            <w:shd w:val="clear" w:color="auto" w:fill="auto"/>
          </w:tcPr>
          <w:p w14:paraId="51129EBF" w14:textId="77777777" w:rsidR="00FA02C5" w:rsidRPr="003B295A" w:rsidRDefault="00FA02C5" w:rsidP="003B295A">
            <w:pPr>
              <w:pStyle w:val="StyleTabletextLeft"/>
              <w:rPr>
                <w:szCs w:val="18"/>
              </w:rPr>
            </w:pPr>
            <w:r w:rsidRPr="003B295A">
              <w:rPr>
                <w:szCs w:val="18"/>
              </w:rPr>
              <w:t>4-033-2</w:t>
            </w:r>
          </w:p>
        </w:tc>
        <w:tc>
          <w:tcPr>
            <w:tcW w:w="1009" w:type="dxa"/>
            <w:gridSpan w:val="2"/>
            <w:shd w:val="clear" w:color="auto" w:fill="auto"/>
          </w:tcPr>
          <w:p w14:paraId="5260EB97" w14:textId="77777777" w:rsidR="00FA02C5" w:rsidRPr="003B295A" w:rsidRDefault="00FA02C5" w:rsidP="003B295A">
            <w:pPr>
              <w:pStyle w:val="StyleTabletextLeft"/>
              <w:rPr>
                <w:szCs w:val="18"/>
              </w:rPr>
            </w:pPr>
            <w:r w:rsidRPr="003B295A">
              <w:rPr>
                <w:szCs w:val="18"/>
              </w:rPr>
              <w:t>8458</w:t>
            </w:r>
          </w:p>
        </w:tc>
        <w:tc>
          <w:tcPr>
            <w:tcW w:w="3260" w:type="dxa"/>
            <w:shd w:val="clear" w:color="auto" w:fill="auto"/>
          </w:tcPr>
          <w:p w14:paraId="6B3AD067" w14:textId="77777777" w:rsidR="00FA02C5" w:rsidRPr="003B295A" w:rsidRDefault="00FA02C5" w:rsidP="003B295A">
            <w:pPr>
              <w:pStyle w:val="StyleTabletextLeft"/>
              <w:rPr>
                <w:szCs w:val="18"/>
              </w:rPr>
            </w:pPr>
          </w:p>
        </w:tc>
        <w:tc>
          <w:tcPr>
            <w:tcW w:w="4110" w:type="dxa"/>
            <w:gridSpan w:val="2"/>
          </w:tcPr>
          <w:p w14:paraId="4A59E35F" w14:textId="77777777" w:rsidR="00FA02C5" w:rsidRPr="003B295A" w:rsidRDefault="00FA02C5" w:rsidP="003B295A">
            <w:pPr>
              <w:pStyle w:val="StyleTabletextLeft"/>
              <w:rPr>
                <w:szCs w:val="18"/>
              </w:rPr>
            </w:pPr>
            <w:r w:rsidRPr="003B295A">
              <w:rPr>
                <w:szCs w:val="18"/>
              </w:rPr>
              <w:t>Jordan Mobile Telephone Services Company - Zain</w:t>
            </w:r>
          </w:p>
        </w:tc>
      </w:tr>
      <w:tr w:rsidR="00FA02C5" w:rsidRPr="00870C6B" w14:paraId="65BF5AD5" w14:textId="77777777" w:rsidTr="00B55CDD">
        <w:trPr>
          <w:cantSplit/>
          <w:trHeight w:val="240"/>
        </w:trPr>
        <w:tc>
          <w:tcPr>
            <w:tcW w:w="909" w:type="dxa"/>
            <w:shd w:val="clear" w:color="auto" w:fill="auto"/>
          </w:tcPr>
          <w:p w14:paraId="152B72AE" w14:textId="77777777" w:rsidR="00FA02C5" w:rsidRPr="003B295A" w:rsidRDefault="00FA02C5" w:rsidP="003B295A">
            <w:pPr>
              <w:pStyle w:val="StyleTabletextLeft"/>
              <w:rPr>
                <w:szCs w:val="18"/>
              </w:rPr>
            </w:pPr>
            <w:r w:rsidRPr="003B295A">
              <w:rPr>
                <w:szCs w:val="18"/>
              </w:rPr>
              <w:t>4-033-3</w:t>
            </w:r>
          </w:p>
        </w:tc>
        <w:tc>
          <w:tcPr>
            <w:tcW w:w="1009" w:type="dxa"/>
            <w:gridSpan w:val="2"/>
            <w:shd w:val="clear" w:color="auto" w:fill="auto"/>
          </w:tcPr>
          <w:p w14:paraId="3EDB2932" w14:textId="77777777" w:rsidR="00FA02C5" w:rsidRPr="003B295A" w:rsidRDefault="00FA02C5" w:rsidP="003B295A">
            <w:pPr>
              <w:pStyle w:val="StyleTabletextLeft"/>
              <w:rPr>
                <w:szCs w:val="18"/>
              </w:rPr>
            </w:pPr>
            <w:r w:rsidRPr="003B295A">
              <w:rPr>
                <w:szCs w:val="18"/>
              </w:rPr>
              <w:t>8459</w:t>
            </w:r>
          </w:p>
        </w:tc>
        <w:tc>
          <w:tcPr>
            <w:tcW w:w="3260" w:type="dxa"/>
            <w:shd w:val="clear" w:color="auto" w:fill="auto"/>
          </w:tcPr>
          <w:p w14:paraId="78C82E8A" w14:textId="77777777" w:rsidR="00FA02C5" w:rsidRPr="003B295A" w:rsidRDefault="00FA02C5" w:rsidP="003B295A">
            <w:pPr>
              <w:pStyle w:val="StyleTabletextLeft"/>
              <w:rPr>
                <w:szCs w:val="18"/>
              </w:rPr>
            </w:pPr>
            <w:r w:rsidRPr="003B295A">
              <w:rPr>
                <w:szCs w:val="18"/>
              </w:rPr>
              <w:t>…</w:t>
            </w:r>
          </w:p>
        </w:tc>
        <w:tc>
          <w:tcPr>
            <w:tcW w:w="4110" w:type="dxa"/>
            <w:gridSpan w:val="2"/>
          </w:tcPr>
          <w:p w14:paraId="32AE59FF" w14:textId="77777777" w:rsidR="00FA02C5" w:rsidRPr="003B295A" w:rsidRDefault="00FA02C5" w:rsidP="003B295A">
            <w:pPr>
              <w:pStyle w:val="StyleTabletextLeft"/>
              <w:rPr>
                <w:szCs w:val="18"/>
              </w:rPr>
            </w:pPr>
            <w:r w:rsidRPr="003B295A">
              <w:rPr>
                <w:szCs w:val="18"/>
              </w:rPr>
              <w:t>Pella</w:t>
            </w:r>
          </w:p>
        </w:tc>
      </w:tr>
      <w:tr w:rsidR="00FA02C5" w:rsidRPr="00870C6B" w14:paraId="568EABFF" w14:textId="77777777" w:rsidTr="00B55CDD">
        <w:trPr>
          <w:cantSplit/>
          <w:trHeight w:val="240"/>
        </w:trPr>
        <w:tc>
          <w:tcPr>
            <w:tcW w:w="909" w:type="dxa"/>
            <w:shd w:val="clear" w:color="auto" w:fill="auto"/>
          </w:tcPr>
          <w:p w14:paraId="790C9D5A" w14:textId="77777777" w:rsidR="00FA02C5" w:rsidRPr="003B295A" w:rsidRDefault="00FA02C5" w:rsidP="003B295A">
            <w:pPr>
              <w:pStyle w:val="StyleTabletextLeft"/>
              <w:rPr>
                <w:szCs w:val="18"/>
              </w:rPr>
            </w:pPr>
            <w:r w:rsidRPr="003B295A">
              <w:rPr>
                <w:szCs w:val="18"/>
              </w:rPr>
              <w:t>4-033-4</w:t>
            </w:r>
          </w:p>
        </w:tc>
        <w:tc>
          <w:tcPr>
            <w:tcW w:w="1009" w:type="dxa"/>
            <w:gridSpan w:val="2"/>
            <w:shd w:val="clear" w:color="auto" w:fill="auto"/>
          </w:tcPr>
          <w:p w14:paraId="73FD8F30" w14:textId="77777777" w:rsidR="00FA02C5" w:rsidRPr="003B295A" w:rsidRDefault="00FA02C5" w:rsidP="003B295A">
            <w:pPr>
              <w:pStyle w:val="StyleTabletextLeft"/>
              <w:rPr>
                <w:szCs w:val="18"/>
              </w:rPr>
            </w:pPr>
            <w:r w:rsidRPr="003B295A">
              <w:rPr>
                <w:szCs w:val="18"/>
              </w:rPr>
              <w:t>8460</w:t>
            </w:r>
          </w:p>
        </w:tc>
        <w:tc>
          <w:tcPr>
            <w:tcW w:w="3260" w:type="dxa"/>
            <w:shd w:val="clear" w:color="auto" w:fill="auto"/>
          </w:tcPr>
          <w:p w14:paraId="616B0A43" w14:textId="77777777" w:rsidR="00FA02C5" w:rsidRPr="003B295A" w:rsidRDefault="00FA02C5" w:rsidP="003B295A">
            <w:pPr>
              <w:pStyle w:val="StyleTabletextLeft"/>
              <w:rPr>
                <w:szCs w:val="18"/>
              </w:rPr>
            </w:pPr>
            <w:r w:rsidRPr="003B295A">
              <w:rPr>
                <w:szCs w:val="18"/>
              </w:rPr>
              <w:t>…</w:t>
            </w:r>
          </w:p>
        </w:tc>
        <w:tc>
          <w:tcPr>
            <w:tcW w:w="4110" w:type="dxa"/>
            <w:gridSpan w:val="2"/>
          </w:tcPr>
          <w:p w14:paraId="6275A6D9" w14:textId="77777777" w:rsidR="00FA02C5" w:rsidRPr="003B295A" w:rsidRDefault="00FA02C5" w:rsidP="003B295A">
            <w:pPr>
              <w:pStyle w:val="StyleTabletextLeft"/>
              <w:rPr>
                <w:szCs w:val="18"/>
              </w:rPr>
            </w:pPr>
            <w:r w:rsidRPr="003B295A">
              <w:rPr>
                <w:szCs w:val="18"/>
              </w:rPr>
              <w:t>Batelco Jordan</w:t>
            </w:r>
          </w:p>
        </w:tc>
      </w:tr>
      <w:tr w:rsidR="00FA02C5" w:rsidRPr="00870C6B" w14:paraId="4392A5F4" w14:textId="77777777" w:rsidTr="00B55CDD">
        <w:trPr>
          <w:cantSplit/>
          <w:trHeight w:val="240"/>
        </w:trPr>
        <w:tc>
          <w:tcPr>
            <w:tcW w:w="909" w:type="dxa"/>
            <w:shd w:val="clear" w:color="auto" w:fill="auto"/>
          </w:tcPr>
          <w:p w14:paraId="3A693552" w14:textId="77777777" w:rsidR="00FA02C5" w:rsidRPr="003B295A" w:rsidRDefault="00FA02C5" w:rsidP="003B295A">
            <w:pPr>
              <w:pStyle w:val="StyleTabletextLeft"/>
              <w:rPr>
                <w:szCs w:val="18"/>
              </w:rPr>
            </w:pPr>
            <w:r w:rsidRPr="003B295A">
              <w:rPr>
                <w:szCs w:val="18"/>
              </w:rPr>
              <w:t>4-033-5</w:t>
            </w:r>
          </w:p>
        </w:tc>
        <w:tc>
          <w:tcPr>
            <w:tcW w:w="1009" w:type="dxa"/>
            <w:gridSpan w:val="2"/>
            <w:shd w:val="clear" w:color="auto" w:fill="auto"/>
          </w:tcPr>
          <w:p w14:paraId="712F62E7" w14:textId="77777777" w:rsidR="00FA02C5" w:rsidRPr="003B295A" w:rsidRDefault="00FA02C5" w:rsidP="003B295A">
            <w:pPr>
              <w:pStyle w:val="StyleTabletextLeft"/>
              <w:rPr>
                <w:szCs w:val="18"/>
              </w:rPr>
            </w:pPr>
            <w:r w:rsidRPr="003B295A">
              <w:rPr>
                <w:szCs w:val="18"/>
              </w:rPr>
              <w:t>8461</w:t>
            </w:r>
          </w:p>
        </w:tc>
        <w:tc>
          <w:tcPr>
            <w:tcW w:w="3260" w:type="dxa"/>
            <w:shd w:val="clear" w:color="auto" w:fill="auto"/>
          </w:tcPr>
          <w:p w14:paraId="41F22923" w14:textId="77777777" w:rsidR="00FA02C5" w:rsidRPr="003B295A" w:rsidRDefault="00FA02C5" w:rsidP="003B295A">
            <w:pPr>
              <w:pStyle w:val="StyleTabletextLeft"/>
              <w:rPr>
                <w:szCs w:val="18"/>
              </w:rPr>
            </w:pPr>
            <w:r w:rsidRPr="003B295A">
              <w:rPr>
                <w:szCs w:val="18"/>
              </w:rPr>
              <w:t>…</w:t>
            </w:r>
          </w:p>
        </w:tc>
        <w:tc>
          <w:tcPr>
            <w:tcW w:w="4110" w:type="dxa"/>
            <w:gridSpan w:val="2"/>
          </w:tcPr>
          <w:p w14:paraId="0220E8E1" w14:textId="77777777" w:rsidR="00FA02C5" w:rsidRPr="003B295A" w:rsidRDefault="00FA02C5" w:rsidP="003B295A">
            <w:pPr>
              <w:pStyle w:val="StyleTabletextLeft"/>
              <w:rPr>
                <w:szCs w:val="18"/>
              </w:rPr>
            </w:pPr>
            <w:r w:rsidRPr="003B295A">
              <w:rPr>
                <w:szCs w:val="18"/>
              </w:rPr>
              <w:t>Umniah</w:t>
            </w:r>
          </w:p>
        </w:tc>
      </w:tr>
      <w:tr w:rsidR="00FA02C5" w:rsidRPr="00870C6B" w14:paraId="4240989F" w14:textId="77777777" w:rsidTr="00B55CDD">
        <w:trPr>
          <w:cantSplit/>
          <w:trHeight w:val="240"/>
        </w:trPr>
        <w:tc>
          <w:tcPr>
            <w:tcW w:w="909" w:type="dxa"/>
            <w:shd w:val="clear" w:color="auto" w:fill="auto"/>
          </w:tcPr>
          <w:p w14:paraId="6BF54D8B" w14:textId="77777777" w:rsidR="00FA02C5" w:rsidRPr="003B295A" w:rsidRDefault="00FA02C5" w:rsidP="003B295A">
            <w:pPr>
              <w:pStyle w:val="StyleTabletextLeft"/>
              <w:rPr>
                <w:szCs w:val="18"/>
              </w:rPr>
            </w:pPr>
            <w:r w:rsidRPr="003B295A">
              <w:rPr>
                <w:szCs w:val="18"/>
              </w:rPr>
              <w:t>4-033-7</w:t>
            </w:r>
          </w:p>
        </w:tc>
        <w:tc>
          <w:tcPr>
            <w:tcW w:w="1009" w:type="dxa"/>
            <w:gridSpan w:val="2"/>
            <w:shd w:val="clear" w:color="auto" w:fill="auto"/>
          </w:tcPr>
          <w:p w14:paraId="3CACBE6A" w14:textId="77777777" w:rsidR="00FA02C5" w:rsidRPr="003B295A" w:rsidRDefault="00FA02C5" w:rsidP="003B295A">
            <w:pPr>
              <w:pStyle w:val="StyleTabletextLeft"/>
              <w:rPr>
                <w:szCs w:val="18"/>
              </w:rPr>
            </w:pPr>
            <w:r w:rsidRPr="003B295A">
              <w:rPr>
                <w:szCs w:val="18"/>
              </w:rPr>
              <w:t>8463</w:t>
            </w:r>
          </w:p>
        </w:tc>
        <w:tc>
          <w:tcPr>
            <w:tcW w:w="3260" w:type="dxa"/>
            <w:shd w:val="clear" w:color="auto" w:fill="auto"/>
          </w:tcPr>
          <w:p w14:paraId="4A11B828" w14:textId="77777777" w:rsidR="00FA02C5" w:rsidRPr="003B295A" w:rsidRDefault="00FA02C5" w:rsidP="003B295A">
            <w:pPr>
              <w:pStyle w:val="StyleTabletextLeft"/>
              <w:rPr>
                <w:szCs w:val="18"/>
              </w:rPr>
            </w:pPr>
            <w:r w:rsidRPr="003B295A">
              <w:rPr>
                <w:szCs w:val="18"/>
              </w:rPr>
              <w:t>…</w:t>
            </w:r>
          </w:p>
        </w:tc>
        <w:tc>
          <w:tcPr>
            <w:tcW w:w="4110" w:type="dxa"/>
            <w:gridSpan w:val="2"/>
          </w:tcPr>
          <w:p w14:paraId="24D2B398" w14:textId="77777777" w:rsidR="00FA02C5" w:rsidRPr="003B295A" w:rsidRDefault="00FA02C5" w:rsidP="003B295A">
            <w:pPr>
              <w:pStyle w:val="StyleTabletextLeft"/>
              <w:rPr>
                <w:szCs w:val="18"/>
              </w:rPr>
            </w:pPr>
            <w:r w:rsidRPr="003B295A">
              <w:rPr>
                <w:szCs w:val="18"/>
              </w:rPr>
              <w:t>Xpress</w:t>
            </w:r>
          </w:p>
        </w:tc>
      </w:tr>
      <w:tr w:rsidR="00FA02C5" w:rsidRPr="00870C6B" w14:paraId="758AB829" w14:textId="77777777" w:rsidTr="00B55CDD">
        <w:trPr>
          <w:cantSplit/>
          <w:trHeight w:val="240"/>
        </w:trPr>
        <w:tc>
          <w:tcPr>
            <w:tcW w:w="909" w:type="dxa"/>
            <w:shd w:val="clear" w:color="auto" w:fill="auto"/>
          </w:tcPr>
          <w:p w14:paraId="432BF3C3" w14:textId="77777777" w:rsidR="00FA02C5" w:rsidRPr="003B295A" w:rsidRDefault="00FA02C5" w:rsidP="003B295A">
            <w:pPr>
              <w:pStyle w:val="StyleTabletextLeft"/>
              <w:rPr>
                <w:szCs w:val="18"/>
              </w:rPr>
            </w:pPr>
            <w:r w:rsidRPr="003B295A">
              <w:rPr>
                <w:szCs w:val="18"/>
              </w:rPr>
              <w:t>4-195-0</w:t>
            </w:r>
          </w:p>
        </w:tc>
        <w:tc>
          <w:tcPr>
            <w:tcW w:w="1009" w:type="dxa"/>
            <w:gridSpan w:val="2"/>
            <w:shd w:val="clear" w:color="auto" w:fill="auto"/>
          </w:tcPr>
          <w:p w14:paraId="08335E2E" w14:textId="77777777" w:rsidR="00FA02C5" w:rsidRPr="003B295A" w:rsidRDefault="00FA02C5" w:rsidP="003B295A">
            <w:pPr>
              <w:pStyle w:val="StyleTabletextLeft"/>
              <w:rPr>
                <w:szCs w:val="18"/>
              </w:rPr>
            </w:pPr>
            <w:r w:rsidRPr="003B295A">
              <w:rPr>
                <w:szCs w:val="18"/>
              </w:rPr>
              <w:t>9752</w:t>
            </w:r>
          </w:p>
        </w:tc>
        <w:tc>
          <w:tcPr>
            <w:tcW w:w="3260" w:type="dxa"/>
            <w:shd w:val="clear" w:color="auto" w:fill="auto"/>
          </w:tcPr>
          <w:p w14:paraId="35B0B220" w14:textId="77777777" w:rsidR="00FA02C5" w:rsidRPr="003B295A" w:rsidRDefault="00FA02C5" w:rsidP="003B295A">
            <w:pPr>
              <w:pStyle w:val="StyleTabletextLeft"/>
              <w:rPr>
                <w:szCs w:val="18"/>
              </w:rPr>
            </w:pPr>
          </w:p>
        </w:tc>
        <w:tc>
          <w:tcPr>
            <w:tcW w:w="4110" w:type="dxa"/>
            <w:gridSpan w:val="2"/>
          </w:tcPr>
          <w:p w14:paraId="56AE3DEE" w14:textId="77777777" w:rsidR="00FA02C5" w:rsidRPr="003B295A" w:rsidRDefault="00FA02C5" w:rsidP="003B295A">
            <w:pPr>
              <w:pStyle w:val="StyleTabletextLeft"/>
              <w:rPr>
                <w:szCs w:val="18"/>
              </w:rPr>
            </w:pPr>
            <w:r w:rsidRPr="003B295A">
              <w:rPr>
                <w:szCs w:val="18"/>
              </w:rPr>
              <w:t>Umniah Mobile Company (Umniah)</w:t>
            </w:r>
          </w:p>
        </w:tc>
      </w:tr>
      <w:tr w:rsidR="00FA02C5" w:rsidRPr="00870C6B" w14:paraId="629126ED" w14:textId="77777777" w:rsidTr="00B55CDD">
        <w:trPr>
          <w:cantSplit/>
          <w:trHeight w:val="240"/>
        </w:trPr>
        <w:tc>
          <w:tcPr>
            <w:tcW w:w="909" w:type="dxa"/>
            <w:shd w:val="clear" w:color="auto" w:fill="auto"/>
          </w:tcPr>
          <w:p w14:paraId="65C801E4" w14:textId="77777777" w:rsidR="00FA02C5" w:rsidRPr="003B295A" w:rsidRDefault="00FA02C5" w:rsidP="003B295A">
            <w:pPr>
              <w:pStyle w:val="StyleTabletextLeft"/>
              <w:rPr>
                <w:szCs w:val="18"/>
              </w:rPr>
            </w:pPr>
            <w:r w:rsidRPr="003B295A">
              <w:rPr>
                <w:szCs w:val="18"/>
              </w:rPr>
              <w:t>4-195-2</w:t>
            </w:r>
          </w:p>
        </w:tc>
        <w:tc>
          <w:tcPr>
            <w:tcW w:w="1009" w:type="dxa"/>
            <w:gridSpan w:val="2"/>
            <w:shd w:val="clear" w:color="auto" w:fill="auto"/>
          </w:tcPr>
          <w:p w14:paraId="44FD718D" w14:textId="77777777" w:rsidR="00FA02C5" w:rsidRPr="003B295A" w:rsidRDefault="00FA02C5" w:rsidP="003B295A">
            <w:pPr>
              <w:pStyle w:val="StyleTabletextLeft"/>
              <w:rPr>
                <w:szCs w:val="18"/>
              </w:rPr>
            </w:pPr>
            <w:r w:rsidRPr="003B295A">
              <w:rPr>
                <w:szCs w:val="18"/>
              </w:rPr>
              <w:t>9754</w:t>
            </w:r>
          </w:p>
        </w:tc>
        <w:tc>
          <w:tcPr>
            <w:tcW w:w="3260" w:type="dxa"/>
            <w:shd w:val="clear" w:color="auto" w:fill="auto"/>
          </w:tcPr>
          <w:p w14:paraId="49FA1360" w14:textId="77777777" w:rsidR="00FA02C5" w:rsidRPr="003B295A" w:rsidRDefault="00FA02C5" w:rsidP="003B295A">
            <w:pPr>
              <w:pStyle w:val="StyleTabletextLeft"/>
              <w:rPr>
                <w:szCs w:val="18"/>
              </w:rPr>
            </w:pPr>
          </w:p>
        </w:tc>
        <w:tc>
          <w:tcPr>
            <w:tcW w:w="4110" w:type="dxa"/>
            <w:gridSpan w:val="2"/>
          </w:tcPr>
          <w:p w14:paraId="19C62BF5" w14:textId="77777777" w:rsidR="00FA02C5" w:rsidRPr="003B295A" w:rsidRDefault="00FA02C5" w:rsidP="003B295A">
            <w:pPr>
              <w:pStyle w:val="StyleTabletextLeft"/>
              <w:rPr>
                <w:szCs w:val="18"/>
              </w:rPr>
            </w:pPr>
            <w:r w:rsidRPr="003B295A">
              <w:rPr>
                <w:szCs w:val="18"/>
              </w:rPr>
              <w:t>Umniah Mobile Company (Umniah)</w:t>
            </w:r>
          </w:p>
        </w:tc>
      </w:tr>
      <w:tr w:rsidR="00FA02C5" w:rsidRPr="00870C6B" w14:paraId="4EBB99E3" w14:textId="77777777" w:rsidTr="00B55CDD">
        <w:trPr>
          <w:cantSplit/>
          <w:trHeight w:val="240"/>
        </w:trPr>
        <w:tc>
          <w:tcPr>
            <w:tcW w:w="909" w:type="dxa"/>
            <w:shd w:val="clear" w:color="auto" w:fill="auto"/>
          </w:tcPr>
          <w:p w14:paraId="758F3287" w14:textId="77777777" w:rsidR="00FA02C5" w:rsidRPr="003B295A" w:rsidRDefault="00FA02C5" w:rsidP="003B295A">
            <w:pPr>
              <w:pStyle w:val="StyleTabletextLeft"/>
              <w:rPr>
                <w:szCs w:val="18"/>
              </w:rPr>
            </w:pPr>
            <w:r w:rsidRPr="003B295A">
              <w:rPr>
                <w:szCs w:val="18"/>
              </w:rPr>
              <w:t>4-195-3</w:t>
            </w:r>
          </w:p>
        </w:tc>
        <w:tc>
          <w:tcPr>
            <w:tcW w:w="1009" w:type="dxa"/>
            <w:gridSpan w:val="2"/>
            <w:shd w:val="clear" w:color="auto" w:fill="auto"/>
          </w:tcPr>
          <w:p w14:paraId="11925C7B" w14:textId="77777777" w:rsidR="00FA02C5" w:rsidRPr="003B295A" w:rsidRDefault="00FA02C5" w:rsidP="003B295A">
            <w:pPr>
              <w:pStyle w:val="StyleTabletextLeft"/>
              <w:rPr>
                <w:szCs w:val="18"/>
              </w:rPr>
            </w:pPr>
            <w:r w:rsidRPr="003B295A">
              <w:rPr>
                <w:szCs w:val="18"/>
              </w:rPr>
              <w:t>9755</w:t>
            </w:r>
          </w:p>
        </w:tc>
        <w:tc>
          <w:tcPr>
            <w:tcW w:w="3260" w:type="dxa"/>
            <w:shd w:val="clear" w:color="auto" w:fill="auto"/>
          </w:tcPr>
          <w:p w14:paraId="36F2A2D7" w14:textId="77777777" w:rsidR="00FA02C5" w:rsidRPr="003B295A" w:rsidRDefault="00FA02C5" w:rsidP="003B295A">
            <w:pPr>
              <w:pStyle w:val="StyleTabletextLeft"/>
              <w:rPr>
                <w:szCs w:val="18"/>
              </w:rPr>
            </w:pPr>
          </w:p>
        </w:tc>
        <w:tc>
          <w:tcPr>
            <w:tcW w:w="4110" w:type="dxa"/>
            <w:gridSpan w:val="2"/>
          </w:tcPr>
          <w:p w14:paraId="155DE8E0" w14:textId="77777777" w:rsidR="00FA02C5" w:rsidRPr="003B295A" w:rsidRDefault="00FA02C5" w:rsidP="003B295A">
            <w:pPr>
              <w:pStyle w:val="StyleTabletextLeft"/>
              <w:rPr>
                <w:szCs w:val="18"/>
              </w:rPr>
            </w:pPr>
            <w:r w:rsidRPr="003B295A">
              <w:rPr>
                <w:szCs w:val="18"/>
              </w:rPr>
              <w:t>Umniah Mobile Company (Umniah)</w:t>
            </w:r>
          </w:p>
        </w:tc>
      </w:tr>
      <w:tr w:rsidR="00FA02C5" w:rsidRPr="00870C6B" w14:paraId="6A950F03" w14:textId="77777777" w:rsidTr="00B55CDD">
        <w:trPr>
          <w:cantSplit/>
          <w:trHeight w:val="293"/>
        </w:trPr>
        <w:tc>
          <w:tcPr>
            <w:tcW w:w="9288" w:type="dxa"/>
            <w:gridSpan w:val="6"/>
          </w:tcPr>
          <w:p w14:paraId="0E0B825E" w14:textId="3A1F6CCC" w:rsidR="00FA02C5" w:rsidRPr="005F644F" w:rsidRDefault="00554A05" w:rsidP="00554A05">
            <w:pPr>
              <w:pStyle w:val="country0"/>
            </w:pPr>
            <w:r w:rsidRPr="00E5159F">
              <w:rPr>
                <w:rFonts w:hint="cs"/>
                <w:sz w:val="18"/>
                <w:rtl/>
              </w:rPr>
              <w:t>كازاخستان</w:t>
            </w:r>
          </w:p>
        </w:tc>
      </w:tr>
      <w:tr w:rsidR="00FA02C5" w:rsidRPr="00870C6B" w14:paraId="79B7F3CC" w14:textId="77777777" w:rsidTr="00B55CDD">
        <w:trPr>
          <w:cantSplit/>
          <w:trHeight w:val="240"/>
        </w:trPr>
        <w:tc>
          <w:tcPr>
            <w:tcW w:w="909" w:type="dxa"/>
            <w:shd w:val="clear" w:color="auto" w:fill="auto"/>
          </w:tcPr>
          <w:p w14:paraId="736DCF23" w14:textId="77777777" w:rsidR="00FA02C5" w:rsidRPr="00E7062C" w:rsidRDefault="00FA02C5" w:rsidP="003B295A">
            <w:pPr>
              <w:pStyle w:val="StyleTabletextLeft"/>
            </w:pPr>
            <w:r w:rsidRPr="00E7062C">
              <w:t>4-074-0</w:t>
            </w:r>
          </w:p>
        </w:tc>
        <w:tc>
          <w:tcPr>
            <w:tcW w:w="1009" w:type="dxa"/>
            <w:gridSpan w:val="2"/>
            <w:shd w:val="clear" w:color="auto" w:fill="auto"/>
          </w:tcPr>
          <w:p w14:paraId="56B064E1" w14:textId="77777777" w:rsidR="00FA02C5" w:rsidRPr="00E7062C" w:rsidRDefault="00FA02C5" w:rsidP="003B295A">
            <w:pPr>
              <w:pStyle w:val="StyleTabletextLeft"/>
            </w:pPr>
            <w:r w:rsidRPr="00E7062C">
              <w:t>8784</w:t>
            </w:r>
          </w:p>
        </w:tc>
        <w:tc>
          <w:tcPr>
            <w:tcW w:w="3260" w:type="dxa"/>
            <w:shd w:val="clear" w:color="auto" w:fill="auto"/>
          </w:tcPr>
          <w:p w14:paraId="481AEC9F" w14:textId="77777777" w:rsidR="00FA02C5" w:rsidRPr="00FF621E" w:rsidRDefault="00FA02C5" w:rsidP="003B295A">
            <w:pPr>
              <w:pStyle w:val="StyleTabletextLeft"/>
            </w:pPr>
            <w:r w:rsidRPr="00FF621E">
              <w:t>Central Earth Station, Almaty</w:t>
            </w:r>
          </w:p>
        </w:tc>
        <w:tc>
          <w:tcPr>
            <w:tcW w:w="4110" w:type="dxa"/>
            <w:gridSpan w:val="2"/>
          </w:tcPr>
          <w:p w14:paraId="4BF46448" w14:textId="77777777" w:rsidR="00FA02C5" w:rsidRPr="00B55CDD" w:rsidRDefault="00FA02C5" w:rsidP="003B295A">
            <w:pPr>
              <w:pStyle w:val="StyleTabletextLeft"/>
              <w:rPr>
                <w:lang w:val="en-GB"/>
              </w:rPr>
            </w:pPr>
            <w:r w:rsidRPr="00B55CDD">
              <w:rPr>
                <w:lang w:val="en-GB"/>
              </w:rPr>
              <w:t>National Signalling Network Administration, Monitoring and Measurement</w:t>
            </w:r>
          </w:p>
        </w:tc>
      </w:tr>
      <w:tr w:rsidR="00FA02C5" w:rsidRPr="00870C6B" w14:paraId="2557CDBA" w14:textId="77777777" w:rsidTr="00B55CDD">
        <w:trPr>
          <w:cantSplit/>
          <w:trHeight w:val="240"/>
        </w:trPr>
        <w:tc>
          <w:tcPr>
            <w:tcW w:w="909" w:type="dxa"/>
            <w:shd w:val="clear" w:color="auto" w:fill="auto"/>
          </w:tcPr>
          <w:p w14:paraId="2110CA8E" w14:textId="77777777" w:rsidR="00FA02C5" w:rsidRPr="00E7062C" w:rsidRDefault="00FA02C5" w:rsidP="003B295A">
            <w:pPr>
              <w:pStyle w:val="StyleTabletextLeft"/>
            </w:pPr>
            <w:r w:rsidRPr="00E7062C">
              <w:t>4-074-1</w:t>
            </w:r>
          </w:p>
        </w:tc>
        <w:tc>
          <w:tcPr>
            <w:tcW w:w="1009" w:type="dxa"/>
            <w:gridSpan w:val="2"/>
            <w:shd w:val="clear" w:color="auto" w:fill="auto"/>
          </w:tcPr>
          <w:p w14:paraId="1C375D5D" w14:textId="77777777" w:rsidR="00FA02C5" w:rsidRPr="00E7062C" w:rsidRDefault="00FA02C5" w:rsidP="003B295A">
            <w:pPr>
              <w:pStyle w:val="StyleTabletextLeft"/>
            </w:pPr>
            <w:r w:rsidRPr="00E7062C">
              <w:t>8785</w:t>
            </w:r>
          </w:p>
        </w:tc>
        <w:tc>
          <w:tcPr>
            <w:tcW w:w="3260" w:type="dxa"/>
            <w:shd w:val="clear" w:color="auto" w:fill="auto"/>
          </w:tcPr>
          <w:p w14:paraId="13057FF8" w14:textId="77777777" w:rsidR="00FA02C5" w:rsidRPr="00B55CDD" w:rsidRDefault="00FA02C5" w:rsidP="003B295A">
            <w:pPr>
              <w:pStyle w:val="StyleTabletextLeft"/>
              <w:rPr>
                <w:lang w:val="en-GB"/>
              </w:rPr>
            </w:pPr>
            <w:r w:rsidRPr="00B55CDD">
              <w:rPr>
                <w:lang w:val="en-GB"/>
              </w:rPr>
              <w:t>Almaty International Switching Centre (ISC)</w:t>
            </w:r>
          </w:p>
        </w:tc>
        <w:tc>
          <w:tcPr>
            <w:tcW w:w="4110" w:type="dxa"/>
            <w:gridSpan w:val="2"/>
          </w:tcPr>
          <w:p w14:paraId="550B15FF" w14:textId="77777777" w:rsidR="00FA02C5" w:rsidRPr="00FF621E" w:rsidRDefault="00FA02C5" w:rsidP="003B295A">
            <w:pPr>
              <w:pStyle w:val="StyleTabletextLeft"/>
            </w:pPr>
            <w:r w:rsidRPr="00FF621E">
              <w:t>JSC Kazakhtelecom</w:t>
            </w:r>
          </w:p>
        </w:tc>
      </w:tr>
      <w:tr w:rsidR="00FA02C5" w:rsidRPr="00870C6B" w14:paraId="0F6562AE" w14:textId="77777777" w:rsidTr="00B55CDD">
        <w:trPr>
          <w:cantSplit/>
          <w:trHeight w:val="240"/>
        </w:trPr>
        <w:tc>
          <w:tcPr>
            <w:tcW w:w="909" w:type="dxa"/>
            <w:shd w:val="clear" w:color="auto" w:fill="auto"/>
          </w:tcPr>
          <w:p w14:paraId="347C163D" w14:textId="77777777" w:rsidR="00FA02C5" w:rsidRPr="00E7062C" w:rsidRDefault="00FA02C5" w:rsidP="003B295A">
            <w:pPr>
              <w:pStyle w:val="StyleTabletextLeft"/>
            </w:pPr>
            <w:r w:rsidRPr="00E7062C">
              <w:t>4-074-2</w:t>
            </w:r>
          </w:p>
        </w:tc>
        <w:tc>
          <w:tcPr>
            <w:tcW w:w="1009" w:type="dxa"/>
            <w:gridSpan w:val="2"/>
            <w:shd w:val="clear" w:color="auto" w:fill="auto"/>
          </w:tcPr>
          <w:p w14:paraId="176DE872" w14:textId="77777777" w:rsidR="00FA02C5" w:rsidRPr="00E7062C" w:rsidRDefault="00FA02C5" w:rsidP="003B295A">
            <w:pPr>
              <w:pStyle w:val="StyleTabletextLeft"/>
            </w:pPr>
            <w:r w:rsidRPr="00E7062C">
              <w:t>8786</w:t>
            </w:r>
          </w:p>
        </w:tc>
        <w:tc>
          <w:tcPr>
            <w:tcW w:w="3260" w:type="dxa"/>
            <w:shd w:val="clear" w:color="auto" w:fill="auto"/>
          </w:tcPr>
          <w:p w14:paraId="6E7B1F6C" w14:textId="77777777" w:rsidR="00FA02C5" w:rsidRPr="00FF621E" w:rsidRDefault="00FA02C5" w:rsidP="003B295A">
            <w:pPr>
              <w:pStyle w:val="StyleTabletextLeft"/>
            </w:pPr>
            <w:r w:rsidRPr="00FF621E">
              <w:t>Aktyubinsk ISC</w:t>
            </w:r>
          </w:p>
        </w:tc>
        <w:tc>
          <w:tcPr>
            <w:tcW w:w="4110" w:type="dxa"/>
            <w:gridSpan w:val="2"/>
          </w:tcPr>
          <w:p w14:paraId="0471736A" w14:textId="77777777" w:rsidR="00FA02C5" w:rsidRPr="00FF621E" w:rsidRDefault="00FA02C5" w:rsidP="003B295A">
            <w:pPr>
              <w:pStyle w:val="StyleTabletextLeft"/>
            </w:pPr>
            <w:r w:rsidRPr="00FF621E">
              <w:t>JSC Kazakhtelecom</w:t>
            </w:r>
          </w:p>
        </w:tc>
      </w:tr>
      <w:tr w:rsidR="00FA02C5" w:rsidRPr="00870C6B" w14:paraId="3C1FF731" w14:textId="77777777" w:rsidTr="00B55CDD">
        <w:trPr>
          <w:cantSplit/>
          <w:trHeight w:val="240"/>
        </w:trPr>
        <w:tc>
          <w:tcPr>
            <w:tcW w:w="909" w:type="dxa"/>
            <w:shd w:val="clear" w:color="auto" w:fill="auto"/>
          </w:tcPr>
          <w:p w14:paraId="3F877764" w14:textId="77777777" w:rsidR="00FA02C5" w:rsidRPr="00E7062C" w:rsidRDefault="00FA02C5" w:rsidP="003B295A">
            <w:pPr>
              <w:pStyle w:val="StyleTabletextLeft"/>
            </w:pPr>
            <w:r w:rsidRPr="00E7062C">
              <w:t>4-074-3</w:t>
            </w:r>
          </w:p>
        </w:tc>
        <w:tc>
          <w:tcPr>
            <w:tcW w:w="1009" w:type="dxa"/>
            <w:gridSpan w:val="2"/>
            <w:shd w:val="clear" w:color="auto" w:fill="auto"/>
          </w:tcPr>
          <w:p w14:paraId="4AFC0A6C" w14:textId="77777777" w:rsidR="00FA02C5" w:rsidRPr="00E7062C" w:rsidRDefault="00FA02C5" w:rsidP="003B295A">
            <w:pPr>
              <w:pStyle w:val="StyleTabletextLeft"/>
            </w:pPr>
            <w:r w:rsidRPr="00E7062C">
              <w:t>8787</w:t>
            </w:r>
          </w:p>
        </w:tc>
        <w:tc>
          <w:tcPr>
            <w:tcW w:w="3260" w:type="dxa"/>
            <w:shd w:val="clear" w:color="auto" w:fill="auto"/>
          </w:tcPr>
          <w:p w14:paraId="4228BBEF" w14:textId="77777777" w:rsidR="00FA02C5" w:rsidRPr="00FF621E" w:rsidRDefault="00FA02C5" w:rsidP="003B295A">
            <w:pPr>
              <w:pStyle w:val="StyleTabletextLeft"/>
            </w:pPr>
            <w:r w:rsidRPr="00FF621E">
              <w:t>Astana ISC</w:t>
            </w:r>
          </w:p>
        </w:tc>
        <w:tc>
          <w:tcPr>
            <w:tcW w:w="4110" w:type="dxa"/>
            <w:gridSpan w:val="2"/>
          </w:tcPr>
          <w:p w14:paraId="2FBE8C7A" w14:textId="77777777" w:rsidR="00FA02C5" w:rsidRPr="00FF621E" w:rsidRDefault="00FA02C5" w:rsidP="003B295A">
            <w:pPr>
              <w:pStyle w:val="StyleTabletextLeft"/>
            </w:pPr>
            <w:r w:rsidRPr="00FF621E">
              <w:t>JSC Kazakhtelecom</w:t>
            </w:r>
          </w:p>
        </w:tc>
      </w:tr>
      <w:tr w:rsidR="00FA02C5" w:rsidRPr="00870C6B" w14:paraId="61580EA9" w14:textId="77777777" w:rsidTr="00B55CDD">
        <w:trPr>
          <w:cantSplit/>
          <w:trHeight w:val="240"/>
        </w:trPr>
        <w:tc>
          <w:tcPr>
            <w:tcW w:w="909" w:type="dxa"/>
            <w:shd w:val="clear" w:color="auto" w:fill="auto"/>
          </w:tcPr>
          <w:p w14:paraId="315AE898" w14:textId="77777777" w:rsidR="00FA02C5" w:rsidRPr="00E7062C" w:rsidRDefault="00FA02C5" w:rsidP="003B295A">
            <w:pPr>
              <w:pStyle w:val="StyleTabletextLeft"/>
            </w:pPr>
            <w:r w:rsidRPr="00E7062C">
              <w:t>4-074-4</w:t>
            </w:r>
          </w:p>
        </w:tc>
        <w:tc>
          <w:tcPr>
            <w:tcW w:w="1009" w:type="dxa"/>
            <w:gridSpan w:val="2"/>
            <w:shd w:val="clear" w:color="auto" w:fill="auto"/>
          </w:tcPr>
          <w:p w14:paraId="0799E83D" w14:textId="77777777" w:rsidR="00FA02C5" w:rsidRPr="00E7062C" w:rsidRDefault="00FA02C5" w:rsidP="003B295A">
            <w:pPr>
              <w:pStyle w:val="StyleTabletextLeft"/>
            </w:pPr>
            <w:r w:rsidRPr="00E7062C">
              <w:t>8788</w:t>
            </w:r>
          </w:p>
        </w:tc>
        <w:tc>
          <w:tcPr>
            <w:tcW w:w="3260" w:type="dxa"/>
            <w:shd w:val="clear" w:color="auto" w:fill="auto"/>
          </w:tcPr>
          <w:p w14:paraId="366F178B" w14:textId="77777777" w:rsidR="00FA02C5" w:rsidRPr="00FF621E" w:rsidRDefault="00FA02C5" w:rsidP="003B295A">
            <w:pPr>
              <w:pStyle w:val="StyleTabletextLeft"/>
            </w:pPr>
            <w:r w:rsidRPr="00FF621E">
              <w:t>GSM Kazakhstan (roaming)</w:t>
            </w:r>
          </w:p>
        </w:tc>
        <w:tc>
          <w:tcPr>
            <w:tcW w:w="4110" w:type="dxa"/>
            <w:gridSpan w:val="2"/>
          </w:tcPr>
          <w:p w14:paraId="5EE70FDA" w14:textId="77777777" w:rsidR="00FA02C5" w:rsidRPr="00FF621E" w:rsidRDefault="00FA02C5" w:rsidP="003B295A">
            <w:pPr>
              <w:pStyle w:val="StyleTabletextLeft"/>
            </w:pPr>
            <w:r w:rsidRPr="00FF621E">
              <w:t>GSM Kazakhstan (roaming)</w:t>
            </w:r>
          </w:p>
        </w:tc>
      </w:tr>
      <w:tr w:rsidR="00FA02C5" w:rsidRPr="00870C6B" w14:paraId="5DB41F15" w14:textId="77777777" w:rsidTr="00B55CDD">
        <w:trPr>
          <w:cantSplit/>
          <w:trHeight w:val="240"/>
        </w:trPr>
        <w:tc>
          <w:tcPr>
            <w:tcW w:w="909" w:type="dxa"/>
            <w:shd w:val="clear" w:color="auto" w:fill="auto"/>
          </w:tcPr>
          <w:p w14:paraId="0A375BE3" w14:textId="77777777" w:rsidR="00FA02C5" w:rsidRPr="00E7062C" w:rsidRDefault="00FA02C5" w:rsidP="003B295A">
            <w:pPr>
              <w:pStyle w:val="StyleTabletextLeft"/>
            </w:pPr>
            <w:r w:rsidRPr="00E7062C">
              <w:t>4-074-5</w:t>
            </w:r>
          </w:p>
        </w:tc>
        <w:tc>
          <w:tcPr>
            <w:tcW w:w="1009" w:type="dxa"/>
            <w:gridSpan w:val="2"/>
            <w:shd w:val="clear" w:color="auto" w:fill="auto"/>
          </w:tcPr>
          <w:p w14:paraId="08CCDBED" w14:textId="77777777" w:rsidR="00FA02C5" w:rsidRPr="00E7062C" w:rsidRDefault="00FA02C5" w:rsidP="003B295A">
            <w:pPr>
              <w:pStyle w:val="StyleTabletextLeft"/>
            </w:pPr>
            <w:r w:rsidRPr="00E7062C">
              <w:t>8789</w:t>
            </w:r>
          </w:p>
        </w:tc>
        <w:tc>
          <w:tcPr>
            <w:tcW w:w="3260" w:type="dxa"/>
            <w:shd w:val="clear" w:color="auto" w:fill="auto"/>
          </w:tcPr>
          <w:p w14:paraId="361DB903" w14:textId="77777777" w:rsidR="00FA02C5" w:rsidRPr="00FF621E" w:rsidRDefault="00FA02C5" w:rsidP="003B295A">
            <w:pPr>
              <w:pStyle w:val="StyleTabletextLeft"/>
            </w:pPr>
            <w:r w:rsidRPr="00FF621E">
              <w:t>…</w:t>
            </w:r>
          </w:p>
        </w:tc>
        <w:tc>
          <w:tcPr>
            <w:tcW w:w="4110" w:type="dxa"/>
            <w:gridSpan w:val="2"/>
          </w:tcPr>
          <w:p w14:paraId="2D4F7E7C" w14:textId="77777777" w:rsidR="00FA02C5" w:rsidRPr="00FF621E" w:rsidRDefault="00FA02C5" w:rsidP="003B295A">
            <w:pPr>
              <w:pStyle w:val="StyleTabletextLeft"/>
            </w:pPr>
            <w:r w:rsidRPr="00FF621E">
              <w:t>KaR-Tel LLP (roaming)</w:t>
            </w:r>
          </w:p>
        </w:tc>
      </w:tr>
      <w:tr w:rsidR="00FA02C5" w:rsidRPr="00870C6B" w14:paraId="3D167154" w14:textId="77777777" w:rsidTr="00B55CDD">
        <w:trPr>
          <w:cantSplit/>
          <w:trHeight w:val="240"/>
        </w:trPr>
        <w:tc>
          <w:tcPr>
            <w:tcW w:w="909" w:type="dxa"/>
            <w:shd w:val="clear" w:color="auto" w:fill="auto"/>
          </w:tcPr>
          <w:p w14:paraId="62193FC5" w14:textId="77777777" w:rsidR="00FA02C5" w:rsidRPr="00E7062C" w:rsidRDefault="00FA02C5" w:rsidP="003B295A">
            <w:pPr>
              <w:pStyle w:val="StyleTabletextLeft"/>
            </w:pPr>
            <w:r w:rsidRPr="00E7062C">
              <w:t>4-074-6</w:t>
            </w:r>
          </w:p>
        </w:tc>
        <w:tc>
          <w:tcPr>
            <w:tcW w:w="1009" w:type="dxa"/>
            <w:gridSpan w:val="2"/>
            <w:shd w:val="clear" w:color="auto" w:fill="auto"/>
          </w:tcPr>
          <w:p w14:paraId="7DB04BEB" w14:textId="77777777" w:rsidR="00FA02C5" w:rsidRPr="00E7062C" w:rsidRDefault="00FA02C5" w:rsidP="003B295A">
            <w:pPr>
              <w:pStyle w:val="StyleTabletextLeft"/>
            </w:pPr>
            <w:r w:rsidRPr="00E7062C">
              <w:t>8790</w:t>
            </w:r>
          </w:p>
        </w:tc>
        <w:tc>
          <w:tcPr>
            <w:tcW w:w="3260" w:type="dxa"/>
            <w:shd w:val="clear" w:color="auto" w:fill="auto"/>
          </w:tcPr>
          <w:p w14:paraId="6F5D7107" w14:textId="77777777" w:rsidR="00FA02C5" w:rsidRPr="00FF621E" w:rsidRDefault="00FA02C5" w:rsidP="003B295A">
            <w:pPr>
              <w:pStyle w:val="StyleTabletextLeft"/>
            </w:pPr>
            <w:r w:rsidRPr="00FF621E">
              <w:t>…</w:t>
            </w:r>
          </w:p>
        </w:tc>
        <w:tc>
          <w:tcPr>
            <w:tcW w:w="4110" w:type="dxa"/>
            <w:gridSpan w:val="2"/>
          </w:tcPr>
          <w:p w14:paraId="6EC600B7" w14:textId="77777777" w:rsidR="00FA02C5" w:rsidRPr="00FF621E" w:rsidRDefault="00FA02C5" w:rsidP="003B295A">
            <w:pPr>
              <w:pStyle w:val="StyleTabletextLeft"/>
            </w:pPr>
            <w:r w:rsidRPr="00FF621E">
              <w:t>JSC Altel (roaming)</w:t>
            </w:r>
          </w:p>
        </w:tc>
      </w:tr>
      <w:tr w:rsidR="00FA02C5" w:rsidRPr="00870C6B" w14:paraId="40462296" w14:textId="77777777" w:rsidTr="00B55CDD">
        <w:trPr>
          <w:cantSplit/>
          <w:trHeight w:val="240"/>
        </w:trPr>
        <w:tc>
          <w:tcPr>
            <w:tcW w:w="909" w:type="dxa"/>
            <w:shd w:val="clear" w:color="auto" w:fill="auto"/>
          </w:tcPr>
          <w:p w14:paraId="21067F4E" w14:textId="77777777" w:rsidR="00FA02C5" w:rsidRPr="00E7062C" w:rsidRDefault="00FA02C5" w:rsidP="003B295A">
            <w:pPr>
              <w:pStyle w:val="StyleTabletextLeft"/>
            </w:pPr>
            <w:r w:rsidRPr="00E7062C">
              <w:t>4-074-7</w:t>
            </w:r>
          </w:p>
        </w:tc>
        <w:tc>
          <w:tcPr>
            <w:tcW w:w="1009" w:type="dxa"/>
            <w:gridSpan w:val="2"/>
            <w:shd w:val="clear" w:color="auto" w:fill="auto"/>
          </w:tcPr>
          <w:p w14:paraId="114E9A5F" w14:textId="77777777" w:rsidR="00FA02C5" w:rsidRPr="00E7062C" w:rsidRDefault="00FA02C5" w:rsidP="003B295A">
            <w:pPr>
              <w:pStyle w:val="StyleTabletextLeft"/>
            </w:pPr>
            <w:r w:rsidRPr="00E7062C">
              <w:t>8791</w:t>
            </w:r>
          </w:p>
        </w:tc>
        <w:tc>
          <w:tcPr>
            <w:tcW w:w="3260" w:type="dxa"/>
            <w:shd w:val="clear" w:color="auto" w:fill="auto"/>
          </w:tcPr>
          <w:p w14:paraId="0F84E97C" w14:textId="77777777" w:rsidR="00FA02C5" w:rsidRPr="00FF621E" w:rsidRDefault="00FA02C5" w:rsidP="003B295A">
            <w:pPr>
              <w:pStyle w:val="StyleTabletextLeft"/>
            </w:pPr>
            <w:r w:rsidRPr="00FF621E">
              <w:t>…</w:t>
            </w:r>
          </w:p>
        </w:tc>
        <w:tc>
          <w:tcPr>
            <w:tcW w:w="4110" w:type="dxa"/>
            <w:gridSpan w:val="2"/>
          </w:tcPr>
          <w:p w14:paraId="78FDEBA5" w14:textId="77777777" w:rsidR="00FA02C5" w:rsidRPr="00B55CDD" w:rsidRDefault="00FA02C5" w:rsidP="003B295A">
            <w:pPr>
              <w:pStyle w:val="StyleTabletextLeft"/>
              <w:rPr>
                <w:lang w:val="en-GB"/>
              </w:rPr>
            </w:pPr>
            <w:r w:rsidRPr="00B55CDD">
              <w:rPr>
                <w:lang w:val="en-GB"/>
              </w:rPr>
              <w:t>Mobile Telecom Service LLP network (roaming)</w:t>
            </w:r>
          </w:p>
        </w:tc>
      </w:tr>
      <w:tr w:rsidR="00FA02C5" w:rsidRPr="00870C6B" w14:paraId="7DD42DD6" w14:textId="77777777" w:rsidTr="00B55CDD">
        <w:trPr>
          <w:cantSplit/>
          <w:trHeight w:val="240"/>
        </w:trPr>
        <w:tc>
          <w:tcPr>
            <w:tcW w:w="909" w:type="dxa"/>
            <w:shd w:val="clear" w:color="auto" w:fill="auto"/>
          </w:tcPr>
          <w:p w14:paraId="5DA9A1E4" w14:textId="77777777" w:rsidR="00FA02C5" w:rsidRPr="00E7062C" w:rsidRDefault="00FA02C5" w:rsidP="003B295A">
            <w:pPr>
              <w:pStyle w:val="StyleTabletextLeft"/>
            </w:pPr>
            <w:r w:rsidRPr="00E7062C">
              <w:t>4-075-0</w:t>
            </w:r>
          </w:p>
        </w:tc>
        <w:tc>
          <w:tcPr>
            <w:tcW w:w="1009" w:type="dxa"/>
            <w:gridSpan w:val="2"/>
            <w:shd w:val="clear" w:color="auto" w:fill="auto"/>
          </w:tcPr>
          <w:p w14:paraId="4FB49A05" w14:textId="77777777" w:rsidR="00FA02C5" w:rsidRPr="00E7062C" w:rsidRDefault="00FA02C5" w:rsidP="003B295A">
            <w:pPr>
              <w:pStyle w:val="StyleTabletextLeft"/>
            </w:pPr>
            <w:r w:rsidRPr="00E7062C">
              <w:t>8792</w:t>
            </w:r>
          </w:p>
        </w:tc>
        <w:tc>
          <w:tcPr>
            <w:tcW w:w="3260" w:type="dxa"/>
            <w:shd w:val="clear" w:color="auto" w:fill="auto"/>
          </w:tcPr>
          <w:p w14:paraId="5E8584C3" w14:textId="77777777" w:rsidR="00FA02C5" w:rsidRPr="00FF621E" w:rsidRDefault="00FA02C5" w:rsidP="003B295A">
            <w:pPr>
              <w:pStyle w:val="StyleTabletextLeft"/>
            </w:pPr>
            <w:r w:rsidRPr="00FF621E">
              <w:t>Almaty ISC</w:t>
            </w:r>
          </w:p>
        </w:tc>
        <w:tc>
          <w:tcPr>
            <w:tcW w:w="4110" w:type="dxa"/>
            <w:gridSpan w:val="2"/>
          </w:tcPr>
          <w:p w14:paraId="4343099A" w14:textId="77777777" w:rsidR="00FA02C5" w:rsidRPr="00FF621E" w:rsidRDefault="00FA02C5" w:rsidP="003B295A">
            <w:pPr>
              <w:pStyle w:val="StyleTabletextLeft"/>
            </w:pPr>
            <w:r w:rsidRPr="00FF621E">
              <w:t>JSC KazTransCom</w:t>
            </w:r>
          </w:p>
        </w:tc>
      </w:tr>
      <w:tr w:rsidR="00FA02C5" w:rsidRPr="00870C6B" w14:paraId="135B5544" w14:textId="77777777" w:rsidTr="00B55CDD">
        <w:trPr>
          <w:cantSplit/>
          <w:trHeight w:val="240"/>
        </w:trPr>
        <w:tc>
          <w:tcPr>
            <w:tcW w:w="909" w:type="dxa"/>
            <w:shd w:val="clear" w:color="auto" w:fill="auto"/>
          </w:tcPr>
          <w:p w14:paraId="4FEF633A" w14:textId="77777777" w:rsidR="00FA02C5" w:rsidRPr="00E7062C" w:rsidRDefault="00FA02C5" w:rsidP="003B295A">
            <w:pPr>
              <w:pStyle w:val="StyleTabletextLeft"/>
            </w:pPr>
            <w:r w:rsidRPr="00E7062C">
              <w:t>4-075-1</w:t>
            </w:r>
          </w:p>
        </w:tc>
        <w:tc>
          <w:tcPr>
            <w:tcW w:w="1009" w:type="dxa"/>
            <w:gridSpan w:val="2"/>
            <w:shd w:val="clear" w:color="auto" w:fill="auto"/>
          </w:tcPr>
          <w:p w14:paraId="2DBE84E8" w14:textId="77777777" w:rsidR="00FA02C5" w:rsidRPr="00E7062C" w:rsidRDefault="00FA02C5" w:rsidP="003B295A">
            <w:pPr>
              <w:pStyle w:val="StyleTabletextLeft"/>
            </w:pPr>
            <w:r w:rsidRPr="00E7062C">
              <w:t>8793</w:t>
            </w:r>
          </w:p>
        </w:tc>
        <w:tc>
          <w:tcPr>
            <w:tcW w:w="3260" w:type="dxa"/>
            <w:shd w:val="clear" w:color="auto" w:fill="auto"/>
          </w:tcPr>
          <w:p w14:paraId="00FD9426" w14:textId="77777777" w:rsidR="00FA02C5" w:rsidRPr="00FF621E" w:rsidRDefault="00FA02C5" w:rsidP="003B295A">
            <w:pPr>
              <w:pStyle w:val="StyleTabletextLeft"/>
            </w:pPr>
            <w:r w:rsidRPr="00FF621E">
              <w:t>Almaty ISC</w:t>
            </w:r>
          </w:p>
        </w:tc>
        <w:tc>
          <w:tcPr>
            <w:tcW w:w="4110" w:type="dxa"/>
            <w:gridSpan w:val="2"/>
          </w:tcPr>
          <w:p w14:paraId="1B291D72" w14:textId="77777777" w:rsidR="00FA02C5" w:rsidRPr="00FF621E" w:rsidRDefault="00FA02C5" w:rsidP="003B295A">
            <w:pPr>
              <w:pStyle w:val="StyleTabletextLeft"/>
            </w:pPr>
            <w:r w:rsidRPr="00FF621E">
              <w:t>JSC TransTelecom</w:t>
            </w:r>
          </w:p>
        </w:tc>
      </w:tr>
      <w:tr w:rsidR="00FA02C5" w:rsidRPr="00870C6B" w14:paraId="196E8AF4" w14:textId="77777777" w:rsidTr="00B55CDD">
        <w:trPr>
          <w:cantSplit/>
          <w:trHeight w:val="240"/>
        </w:trPr>
        <w:tc>
          <w:tcPr>
            <w:tcW w:w="909" w:type="dxa"/>
            <w:shd w:val="clear" w:color="auto" w:fill="auto"/>
          </w:tcPr>
          <w:p w14:paraId="31E2CF2F" w14:textId="77777777" w:rsidR="00FA02C5" w:rsidRPr="00E7062C" w:rsidRDefault="00FA02C5" w:rsidP="003B295A">
            <w:pPr>
              <w:pStyle w:val="StyleTabletextLeft"/>
            </w:pPr>
            <w:r w:rsidRPr="00E7062C">
              <w:t>4-075-2</w:t>
            </w:r>
          </w:p>
        </w:tc>
        <w:tc>
          <w:tcPr>
            <w:tcW w:w="1009" w:type="dxa"/>
            <w:gridSpan w:val="2"/>
            <w:shd w:val="clear" w:color="auto" w:fill="auto"/>
          </w:tcPr>
          <w:p w14:paraId="6533061E" w14:textId="77777777" w:rsidR="00FA02C5" w:rsidRPr="00E7062C" w:rsidRDefault="00FA02C5" w:rsidP="003B295A">
            <w:pPr>
              <w:pStyle w:val="StyleTabletextLeft"/>
            </w:pPr>
            <w:r w:rsidRPr="00E7062C">
              <w:t>8794</w:t>
            </w:r>
          </w:p>
        </w:tc>
        <w:tc>
          <w:tcPr>
            <w:tcW w:w="3260" w:type="dxa"/>
            <w:shd w:val="clear" w:color="auto" w:fill="auto"/>
          </w:tcPr>
          <w:p w14:paraId="717E8C64" w14:textId="77777777" w:rsidR="00FA02C5" w:rsidRPr="00FF621E" w:rsidRDefault="00FA02C5" w:rsidP="003B295A">
            <w:pPr>
              <w:pStyle w:val="StyleTabletextLeft"/>
            </w:pPr>
            <w:r w:rsidRPr="00FF621E">
              <w:t>Almaty ISC</w:t>
            </w:r>
          </w:p>
        </w:tc>
        <w:tc>
          <w:tcPr>
            <w:tcW w:w="4110" w:type="dxa"/>
            <w:gridSpan w:val="2"/>
          </w:tcPr>
          <w:p w14:paraId="1EDCD89C" w14:textId="77777777" w:rsidR="00FA02C5" w:rsidRPr="00FF621E" w:rsidRDefault="00FA02C5" w:rsidP="003B295A">
            <w:pPr>
              <w:pStyle w:val="StyleTabletextLeft"/>
            </w:pPr>
            <w:r w:rsidRPr="00FF621E">
              <w:t>Mobile Telecom Service LLP</w:t>
            </w:r>
          </w:p>
        </w:tc>
      </w:tr>
      <w:tr w:rsidR="00FA02C5" w:rsidRPr="00870C6B" w14:paraId="790F6DAE" w14:textId="77777777" w:rsidTr="00B55CDD">
        <w:trPr>
          <w:cantSplit/>
          <w:trHeight w:val="240"/>
        </w:trPr>
        <w:tc>
          <w:tcPr>
            <w:tcW w:w="909" w:type="dxa"/>
            <w:shd w:val="clear" w:color="auto" w:fill="auto"/>
          </w:tcPr>
          <w:p w14:paraId="40D5618C" w14:textId="77777777" w:rsidR="00FA02C5" w:rsidRPr="00E7062C" w:rsidRDefault="00FA02C5" w:rsidP="003B295A">
            <w:pPr>
              <w:pStyle w:val="StyleTabletextLeft"/>
            </w:pPr>
            <w:r w:rsidRPr="00E7062C">
              <w:t>4-075-3</w:t>
            </w:r>
          </w:p>
        </w:tc>
        <w:tc>
          <w:tcPr>
            <w:tcW w:w="1009" w:type="dxa"/>
            <w:gridSpan w:val="2"/>
            <w:shd w:val="clear" w:color="auto" w:fill="auto"/>
          </w:tcPr>
          <w:p w14:paraId="550C0675" w14:textId="77777777" w:rsidR="00FA02C5" w:rsidRPr="00E7062C" w:rsidRDefault="00FA02C5" w:rsidP="003B295A">
            <w:pPr>
              <w:pStyle w:val="StyleTabletextLeft"/>
            </w:pPr>
            <w:r w:rsidRPr="00E7062C">
              <w:t>8795</w:t>
            </w:r>
          </w:p>
        </w:tc>
        <w:tc>
          <w:tcPr>
            <w:tcW w:w="3260" w:type="dxa"/>
            <w:shd w:val="clear" w:color="auto" w:fill="auto"/>
          </w:tcPr>
          <w:p w14:paraId="4960A519" w14:textId="77777777" w:rsidR="00FA02C5" w:rsidRPr="00FF621E" w:rsidRDefault="00FA02C5" w:rsidP="003B295A">
            <w:pPr>
              <w:pStyle w:val="StyleTabletextLeft"/>
            </w:pPr>
            <w:r w:rsidRPr="00FF621E">
              <w:t>Almaty ISC</w:t>
            </w:r>
          </w:p>
        </w:tc>
        <w:tc>
          <w:tcPr>
            <w:tcW w:w="4110" w:type="dxa"/>
            <w:gridSpan w:val="2"/>
          </w:tcPr>
          <w:p w14:paraId="1BAA8DD2" w14:textId="77777777" w:rsidR="00FA02C5" w:rsidRPr="00FF621E" w:rsidRDefault="00FA02C5" w:rsidP="003B295A">
            <w:pPr>
              <w:pStyle w:val="StyleTabletextLeft"/>
            </w:pPr>
            <w:r w:rsidRPr="00FF621E">
              <w:t>JSC Arna</w:t>
            </w:r>
          </w:p>
        </w:tc>
      </w:tr>
      <w:tr w:rsidR="00FA02C5" w:rsidRPr="00870C6B" w14:paraId="2AA99888" w14:textId="77777777" w:rsidTr="00B55CDD">
        <w:trPr>
          <w:cantSplit/>
          <w:trHeight w:val="240"/>
        </w:trPr>
        <w:tc>
          <w:tcPr>
            <w:tcW w:w="909" w:type="dxa"/>
            <w:shd w:val="clear" w:color="auto" w:fill="auto"/>
          </w:tcPr>
          <w:p w14:paraId="5FEF957C" w14:textId="77777777" w:rsidR="00FA02C5" w:rsidRPr="00E7062C" w:rsidRDefault="00FA02C5" w:rsidP="003B295A">
            <w:pPr>
              <w:pStyle w:val="StyleTabletextLeft"/>
            </w:pPr>
            <w:r w:rsidRPr="00E7062C">
              <w:t>4-075-4</w:t>
            </w:r>
          </w:p>
        </w:tc>
        <w:tc>
          <w:tcPr>
            <w:tcW w:w="1009" w:type="dxa"/>
            <w:gridSpan w:val="2"/>
            <w:shd w:val="clear" w:color="auto" w:fill="auto"/>
          </w:tcPr>
          <w:p w14:paraId="054697D5" w14:textId="77777777" w:rsidR="00FA02C5" w:rsidRPr="00E7062C" w:rsidRDefault="00FA02C5" w:rsidP="003B295A">
            <w:pPr>
              <w:pStyle w:val="StyleTabletextLeft"/>
            </w:pPr>
            <w:r w:rsidRPr="00E7062C">
              <w:t>8796</w:t>
            </w:r>
          </w:p>
        </w:tc>
        <w:tc>
          <w:tcPr>
            <w:tcW w:w="3260" w:type="dxa"/>
            <w:shd w:val="clear" w:color="auto" w:fill="auto"/>
          </w:tcPr>
          <w:p w14:paraId="003B7B6F" w14:textId="77777777" w:rsidR="00FA02C5" w:rsidRPr="00FF621E" w:rsidRDefault="00FA02C5" w:rsidP="003B295A">
            <w:pPr>
              <w:pStyle w:val="StyleTabletextLeft"/>
            </w:pPr>
            <w:r w:rsidRPr="00FF621E">
              <w:t>Almaty ISC</w:t>
            </w:r>
          </w:p>
        </w:tc>
        <w:tc>
          <w:tcPr>
            <w:tcW w:w="4110" w:type="dxa"/>
            <w:gridSpan w:val="2"/>
          </w:tcPr>
          <w:p w14:paraId="04FAF585" w14:textId="77777777" w:rsidR="00FA02C5" w:rsidRPr="00FF621E" w:rsidRDefault="00FA02C5" w:rsidP="003B295A">
            <w:pPr>
              <w:pStyle w:val="StyleTabletextLeft"/>
            </w:pPr>
            <w:r w:rsidRPr="00FF621E">
              <w:t>Mobile Telecom Service LLP</w:t>
            </w:r>
          </w:p>
        </w:tc>
      </w:tr>
      <w:tr w:rsidR="00FA02C5" w:rsidRPr="00870C6B" w14:paraId="1886BF28" w14:textId="77777777" w:rsidTr="00B55CDD">
        <w:trPr>
          <w:cantSplit/>
          <w:trHeight w:val="240"/>
        </w:trPr>
        <w:tc>
          <w:tcPr>
            <w:tcW w:w="909" w:type="dxa"/>
            <w:shd w:val="clear" w:color="auto" w:fill="auto"/>
          </w:tcPr>
          <w:p w14:paraId="474D5782" w14:textId="77777777" w:rsidR="00FA02C5" w:rsidRPr="00E7062C" w:rsidRDefault="00FA02C5" w:rsidP="003B295A">
            <w:pPr>
              <w:pStyle w:val="StyleTabletextLeft"/>
            </w:pPr>
            <w:r w:rsidRPr="00E7062C">
              <w:t>4-075-5</w:t>
            </w:r>
          </w:p>
        </w:tc>
        <w:tc>
          <w:tcPr>
            <w:tcW w:w="1009" w:type="dxa"/>
            <w:gridSpan w:val="2"/>
            <w:shd w:val="clear" w:color="auto" w:fill="auto"/>
          </w:tcPr>
          <w:p w14:paraId="7D22EF6D" w14:textId="77777777" w:rsidR="00FA02C5" w:rsidRPr="00E7062C" w:rsidRDefault="00FA02C5" w:rsidP="003B295A">
            <w:pPr>
              <w:pStyle w:val="StyleTabletextLeft"/>
            </w:pPr>
            <w:r w:rsidRPr="00E7062C">
              <w:t>8797</w:t>
            </w:r>
          </w:p>
        </w:tc>
        <w:tc>
          <w:tcPr>
            <w:tcW w:w="3260" w:type="dxa"/>
            <w:shd w:val="clear" w:color="auto" w:fill="auto"/>
          </w:tcPr>
          <w:p w14:paraId="40481EFC" w14:textId="77777777" w:rsidR="00FA02C5" w:rsidRPr="00FF621E" w:rsidRDefault="00FA02C5" w:rsidP="003B295A">
            <w:pPr>
              <w:pStyle w:val="StyleTabletextLeft"/>
            </w:pPr>
            <w:r w:rsidRPr="00FF621E">
              <w:t>Almaty ISC</w:t>
            </w:r>
          </w:p>
        </w:tc>
        <w:tc>
          <w:tcPr>
            <w:tcW w:w="4110" w:type="dxa"/>
            <w:gridSpan w:val="2"/>
          </w:tcPr>
          <w:p w14:paraId="29D98316" w14:textId="77777777" w:rsidR="00FA02C5" w:rsidRPr="00FF621E" w:rsidRDefault="00FA02C5" w:rsidP="003B295A">
            <w:pPr>
              <w:pStyle w:val="StyleTabletextLeft"/>
            </w:pPr>
            <w:r w:rsidRPr="00FF621E">
              <w:t>JSC Astel</w:t>
            </w:r>
          </w:p>
        </w:tc>
      </w:tr>
      <w:tr w:rsidR="00FA02C5" w:rsidRPr="00870C6B" w14:paraId="36F02C2B" w14:textId="77777777" w:rsidTr="00B55CDD">
        <w:trPr>
          <w:cantSplit/>
          <w:trHeight w:val="240"/>
        </w:trPr>
        <w:tc>
          <w:tcPr>
            <w:tcW w:w="909" w:type="dxa"/>
            <w:shd w:val="clear" w:color="auto" w:fill="auto"/>
          </w:tcPr>
          <w:p w14:paraId="0460250C" w14:textId="77777777" w:rsidR="00FA02C5" w:rsidRPr="00E7062C" w:rsidRDefault="00FA02C5" w:rsidP="003B295A">
            <w:pPr>
              <w:pStyle w:val="StyleTabletextLeft"/>
            </w:pPr>
            <w:r w:rsidRPr="00E7062C">
              <w:t>4-075-6</w:t>
            </w:r>
          </w:p>
        </w:tc>
        <w:tc>
          <w:tcPr>
            <w:tcW w:w="1009" w:type="dxa"/>
            <w:gridSpan w:val="2"/>
            <w:shd w:val="clear" w:color="auto" w:fill="auto"/>
          </w:tcPr>
          <w:p w14:paraId="7779E3B8" w14:textId="77777777" w:rsidR="00FA02C5" w:rsidRPr="00E7062C" w:rsidRDefault="00FA02C5" w:rsidP="003B295A">
            <w:pPr>
              <w:pStyle w:val="StyleTabletextLeft"/>
            </w:pPr>
            <w:r w:rsidRPr="00E7062C">
              <w:t>8798</w:t>
            </w:r>
          </w:p>
        </w:tc>
        <w:tc>
          <w:tcPr>
            <w:tcW w:w="3260" w:type="dxa"/>
            <w:shd w:val="clear" w:color="auto" w:fill="auto"/>
          </w:tcPr>
          <w:p w14:paraId="1A220A0C" w14:textId="77777777" w:rsidR="00FA02C5" w:rsidRPr="00FF621E" w:rsidRDefault="00FA02C5" w:rsidP="003B295A">
            <w:pPr>
              <w:pStyle w:val="StyleTabletextLeft"/>
            </w:pPr>
            <w:r w:rsidRPr="00FF621E">
              <w:t>Astana ISC</w:t>
            </w:r>
          </w:p>
        </w:tc>
        <w:tc>
          <w:tcPr>
            <w:tcW w:w="4110" w:type="dxa"/>
            <w:gridSpan w:val="2"/>
          </w:tcPr>
          <w:p w14:paraId="26E8401C" w14:textId="77777777" w:rsidR="00FA02C5" w:rsidRPr="00FF621E" w:rsidRDefault="00FA02C5" w:rsidP="003B295A">
            <w:pPr>
              <w:pStyle w:val="StyleTabletextLeft"/>
            </w:pPr>
            <w:r w:rsidRPr="00FF621E">
              <w:t>JSC Astel</w:t>
            </w:r>
          </w:p>
        </w:tc>
      </w:tr>
      <w:tr w:rsidR="00FA02C5" w:rsidRPr="00870C6B" w14:paraId="6CE974B1" w14:textId="77777777" w:rsidTr="00B55CDD">
        <w:trPr>
          <w:cantSplit/>
          <w:trHeight w:val="240"/>
        </w:trPr>
        <w:tc>
          <w:tcPr>
            <w:tcW w:w="909" w:type="dxa"/>
            <w:shd w:val="clear" w:color="auto" w:fill="auto"/>
          </w:tcPr>
          <w:p w14:paraId="36DB37BA" w14:textId="77777777" w:rsidR="00FA02C5" w:rsidRPr="00E7062C" w:rsidRDefault="00FA02C5" w:rsidP="003B295A">
            <w:pPr>
              <w:pStyle w:val="StyleTabletextLeft"/>
            </w:pPr>
            <w:r w:rsidRPr="00E7062C">
              <w:t>4-075-7</w:t>
            </w:r>
          </w:p>
        </w:tc>
        <w:tc>
          <w:tcPr>
            <w:tcW w:w="1009" w:type="dxa"/>
            <w:gridSpan w:val="2"/>
            <w:shd w:val="clear" w:color="auto" w:fill="auto"/>
          </w:tcPr>
          <w:p w14:paraId="12F5A6B3" w14:textId="77777777" w:rsidR="00FA02C5" w:rsidRPr="00E7062C" w:rsidRDefault="00FA02C5" w:rsidP="003B295A">
            <w:pPr>
              <w:pStyle w:val="StyleTabletextLeft"/>
            </w:pPr>
            <w:r w:rsidRPr="00E7062C">
              <w:t>8799</w:t>
            </w:r>
          </w:p>
        </w:tc>
        <w:tc>
          <w:tcPr>
            <w:tcW w:w="3260" w:type="dxa"/>
            <w:shd w:val="clear" w:color="auto" w:fill="auto"/>
          </w:tcPr>
          <w:p w14:paraId="7508E97B" w14:textId="77777777" w:rsidR="00FA02C5" w:rsidRPr="00FF621E" w:rsidRDefault="00FA02C5" w:rsidP="003B295A">
            <w:pPr>
              <w:pStyle w:val="StyleTabletextLeft"/>
            </w:pPr>
            <w:r w:rsidRPr="00FF621E">
              <w:t>Astana ISC</w:t>
            </w:r>
          </w:p>
        </w:tc>
        <w:tc>
          <w:tcPr>
            <w:tcW w:w="4110" w:type="dxa"/>
            <w:gridSpan w:val="2"/>
          </w:tcPr>
          <w:p w14:paraId="71F20652" w14:textId="77777777" w:rsidR="00FA02C5" w:rsidRPr="00FF621E" w:rsidRDefault="00FA02C5" w:rsidP="003B295A">
            <w:pPr>
              <w:pStyle w:val="StyleTabletextLeft"/>
            </w:pPr>
            <w:r w:rsidRPr="00FF621E">
              <w:t>Technical Information Centre LLP</w:t>
            </w:r>
          </w:p>
        </w:tc>
      </w:tr>
      <w:tr w:rsidR="00FA02C5" w:rsidRPr="00870C6B" w14:paraId="4A9C3AD7" w14:textId="77777777" w:rsidTr="00B55CDD">
        <w:trPr>
          <w:cantSplit/>
          <w:trHeight w:val="240"/>
        </w:trPr>
        <w:tc>
          <w:tcPr>
            <w:tcW w:w="909" w:type="dxa"/>
            <w:shd w:val="clear" w:color="auto" w:fill="auto"/>
          </w:tcPr>
          <w:p w14:paraId="532EA2B6" w14:textId="77777777" w:rsidR="00FA02C5" w:rsidRPr="00E7062C" w:rsidRDefault="00FA02C5" w:rsidP="003B295A">
            <w:pPr>
              <w:pStyle w:val="StyleTabletextLeft"/>
            </w:pPr>
            <w:r w:rsidRPr="00E7062C">
              <w:t>4-076-0</w:t>
            </w:r>
          </w:p>
        </w:tc>
        <w:tc>
          <w:tcPr>
            <w:tcW w:w="1009" w:type="dxa"/>
            <w:gridSpan w:val="2"/>
            <w:shd w:val="clear" w:color="auto" w:fill="auto"/>
          </w:tcPr>
          <w:p w14:paraId="3F24F60F" w14:textId="77777777" w:rsidR="00FA02C5" w:rsidRPr="00E7062C" w:rsidRDefault="00FA02C5" w:rsidP="003B295A">
            <w:pPr>
              <w:pStyle w:val="StyleTabletextLeft"/>
            </w:pPr>
            <w:r w:rsidRPr="00E7062C">
              <w:t>8800</w:t>
            </w:r>
          </w:p>
        </w:tc>
        <w:tc>
          <w:tcPr>
            <w:tcW w:w="3260" w:type="dxa"/>
            <w:shd w:val="clear" w:color="auto" w:fill="auto"/>
          </w:tcPr>
          <w:p w14:paraId="08008468" w14:textId="77777777" w:rsidR="00FA02C5" w:rsidRPr="00FF621E" w:rsidRDefault="00FA02C5" w:rsidP="003B295A">
            <w:pPr>
              <w:pStyle w:val="StyleTabletextLeft"/>
            </w:pPr>
            <w:r w:rsidRPr="00FF621E">
              <w:t>Almaty ISC</w:t>
            </w:r>
          </w:p>
        </w:tc>
        <w:tc>
          <w:tcPr>
            <w:tcW w:w="4110" w:type="dxa"/>
            <w:gridSpan w:val="2"/>
          </w:tcPr>
          <w:p w14:paraId="16E42CED" w14:textId="77777777" w:rsidR="00FA02C5" w:rsidRPr="00FF621E" w:rsidRDefault="00FA02C5" w:rsidP="003B295A">
            <w:pPr>
              <w:pStyle w:val="StyleTabletextLeft"/>
            </w:pPr>
            <w:r w:rsidRPr="00FF621E">
              <w:t>LLP TNS-Plus</w:t>
            </w:r>
          </w:p>
        </w:tc>
      </w:tr>
      <w:tr w:rsidR="00FA02C5" w:rsidRPr="00870C6B" w14:paraId="75810204" w14:textId="77777777" w:rsidTr="00B55CDD">
        <w:trPr>
          <w:cantSplit/>
          <w:trHeight w:val="240"/>
        </w:trPr>
        <w:tc>
          <w:tcPr>
            <w:tcW w:w="909" w:type="dxa"/>
            <w:shd w:val="clear" w:color="auto" w:fill="auto"/>
          </w:tcPr>
          <w:p w14:paraId="668A3387" w14:textId="77777777" w:rsidR="00FA02C5" w:rsidRPr="00E7062C" w:rsidRDefault="00FA02C5" w:rsidP="003B295A">
            <w:pPr>
              <w:pStyle w:val="StyleTabletextLeft"/>
            </w:pPr>
            <w:r w:rsidRPr="00E7062C">
              <w:t>4-076-1</w:t>
            </w:r>
          </w:p>
        </w:tc>
        <w:tc>
          <w:tcPr>
            <w:tcW w:w="1009" w:type="dxa"/>
            <w:gridSpan w:val="2"/>
            <w:shd w:val="clear" w:color="auto" w:fill="auto"/>
          </w:tcPr>
          <w:p w14:paraId="5EE7B1AF" w14:textId="77777777" w:rsidR="00FA02C5" w:rsidRPr="00E7062C" w:rsidRDefault="00FA02C5" w:rsidP="003B295A">
            <w:pPr>
              <w:pStyle w:val="StyleTabletextLeft"/>
            </w:pPr>
            <w:r w:rsidRPr="00E7062C">
              <w:t>8801</w:t>
            </w:r>
          </w:p>
        </w:tc>
        <w:tc>
          <w:tcPr>
            <w:tcW w:w="3260" w:type="dxa"/>
            <w:shd w:val="clear" w:color="auto" w:fill="auto"/>
          </w:tcPr>
          <w:p w14:paraId="79987923" w14:textId="77777777" w:rsidR="00FA02C5" w:rsidRPr="00FF621E" w:rsidRDefault="00FA02C5" w:rsidP="003B295A">
            <w:pPr>
              <w:pStyle w:val="StyleTabletextLeft"/>
            </w:pPr>
            <w:r w:rsidRPr="00FF621E">
              <w:t>Astana ISC</w:t>
            </w:r>
          </w:p>
        </w:tc>
        <w:tc>
          <w:tcPr>
            <w:tcW w:w="4110" w:type="dxa"/>
            <w:gridSpan w:val="2"/>
          </w:tcPr>
          <w:p w14:paraId="696C2980" w14:textId="77777777" w:rsidR="00FA02C5" w:rsidRPr="00FF621E" w:rsidRDefault="00FA02C5" w:rsidP="003B295A">
            <w:pPr>
              <w:pStyle w:val="StyleTabletextLeft"/>
            </w:pPr>
            <w:r w:rsidRPr="00FF621E">
              <w:t>Joint Stock Company TransTelecom</w:t>
            </w:r>
          </w:p>
        </w:tc>
      </w:tr>
      <w:tr w:rsidR="00FA02C5" w:rsidRPr="00870C6B" w14:paraId="3F479EE4" w14:textId="77777777" w:rsidTr="00B55CDD">
        <w:trPr>
          <w:cantSplit/>
          <w:trHeight w:val="240"/>
        </w:trPr>
        <w:tc>
          <w:tcPr>
            <w:tcW w:w="909" w:type="dxa"/>
            <w:shd w:val="clear" w:color="auto" w:fill="auto"/>
          </w:tcPr>
          <w:p w14:paraId="71375095" w14:textId="77777777" w:rsidR="00FA02C5" w:rsidRPr="00E7062C" w:rsidRDefault="00FA02C5" w:rsidP="003B295A">
            <w:pPr>
              <w:pStyle w:val="StyleTabletextLeft"/>
            </w:pPr>
            <w:r w:rsidRPr="00E7062C">
              <w:t>4-076-2</w:t>
            </w:r>
          </w:p>
        </w:tc>
        <w:tc>
          <w:tcPr>
            <w:tcW w:w="1009" w:type="dxa"/>
            <w:gridSpan w:val="2"/>
            <w:shd w:val="clear" w:color="auto" w:fill="auto"/>
          </w:tcPr>
          <w:p w14:paraId="721B4B27" w14:textId="77777777" w:rsidR="00FA02C5" w:rsidRPr="00E7062C" w:rsidRDefault="00FA02C5" w:rsidP="003B295A">
            <w:pPr>
              <w:pStyle w:val="StyleTabletextLeft"/>
            </w:pPr>
            <w:r w:rsidRPr="00E7062C">
              <w:t>8802</w:t>
            </w:r>
          </w:p>
        </w:tc>
        <w:tc>
          <w:tcPr>
            <w:tcW w:w="3260" w:type="dxa"/>
            <w:shd w:val="clear" w:color="auto" w:fill="auto"/>
          </w:tcPr>
          <w:p w14:paraId="1C1F0E15" w14:textId="77777777" w:rsidR="00FA02C5" w:rsidRPr="00FF621E" w:rsidRDefault="00FA02C5" w:rsidP="003B295A">
            <w:pPr>
              <w:pStyle w:val="StyleTabletextLeft"/>
            </w:pPr>
            <w:r w:rsidRPr="00FF621E">
              <w:t>Almaty ISC</w:t>
            </w:r>
          </w:p>
        </w:tc>
        <w:tc>
          <w:tcPr>
            <w:tcW w:w="4110" w:type="dxa"/>
            <w:gridSpan w:val="2"/>
          </w:tcPr>
          <w:p w14:paraId="6E6BF94B" w14:textId="77777777" w:rsidR="00FA02C5" w:rsidRPr="00FF621E" w:rsidRDefault="00FA02C5" w:rsidP="003B295A">
            <w:pPr>
              <w:pStyle w:val="StyleTabletextLeft"/>
            </w:pPr>
            <w:r w:rsidRPr="00FF621E">
              <w:t>Joint Stock Company Arna</w:t>
            </w:r>
          </w:p>
        </w:tc>
      </w:tr>
      <w:tr w:rsidR="00FA02C5" w:rsidRPr="00870C6B" w14:paraId="53F215A0" w14:textId="77777777" w:rsidTr="00B55CDD">
        <w:trPr>
          <w:cantSplit/>
          <w:trHeight w:val="240"/>
        </w:trPr>
        <w:tc>
          <w:tcPr>
            <w:tcW w:w="909" w:type="dxa"/>
            <w:shd w:val="clear" w:color="auto" w:fill="auto"/>
          </w:tcPr>
          <w:p w14:paraId="39A7795B" w14:textId="77777777" w:rsidR="00FA02C5" w:rsidRPr="00E7062C" w:rsidRDefault="00FA02C5" w:rsidP="003B295A">
            <w:pPr>
              <w:pStyle w:val="StyleTabletextLeft"/>
            </w:pPr>
            <w:r w:rsidRPr="00E7062C">
              <w:t>4-076-3</w:t>
            </w:r>
          </w:p>
        </w:tc>
        <w:tc>
          <w:tcPr>
            <w:tcW w:w="1009" w:type="dxa"/>
            <w:gridSpan w:val="2"/>
            <w:shd w:val="clear" w:color="auto" w:fill="auto"/>
          </w:tcPr>
          <w:p w14:paraId="68E75A71" w14:textId="77777777" w:rsidR="00FA02C5" w:rsidRPr="00E7062C" w:rsidRDefault="00FA02C5" w:rsidP="003B295A">
            <w:pPr>
              <w:pStyle w:val="StyleTabletextLeft"/>
            </w:pPr>
            <w:r w:rsidRPr="00E7062C">
              <w:t>8803</w:t>
            </w:r>
          </w:p>
        </w:tc>
        <w:tc>
          <w:tcPr>
            <w:tcW w:w="3260" w:type="dxa"/>
            <w:shd w:val="clear" w:color="auto" w:fill="auto"/>
          </w:tcPr>
          <w:p w14:paraId="0E859EB5" w14:textId="77777777" w:rsidR="00FA02C5" w:rsidRPr="00FF621E" w:rsidRDefault="00FA02C5" w:rsidP="003B295A">
            <w:pPr>
              <w:pStyle w:val="StyleTabletextLeft"/>
            </w:pPr>
            <w:r w:rsidRPr="00FF621E">
              <w:t>Almaty ISC</w:t>
            </w:r>
          </w:p>
        </w:tc>
        <w:tc>
          <w:tcPr>
            <w:tcW w:w="4110" w:type="dxa"/>
            <w:gridSpan w:val="2"/>
          </w:tcPr>
          <w:p w14:paraId="372650AF" w14:textId="77777777" w:rsidR="00FA02C5" w:rsidRPr="00FF621E" w:rsidRDefault="00FA02C5" w:rsidP="003B295A">
            <w:pPr>
              <w:pStyle w:val="StyleTabletextLeft"/>
            </w:pPr>
            <w:r w:rsidRPr="00FF621E">
              <w:t>LLP TNS-Plus</w:t>
            </w:r>
          </w:p>
        </w:tc>
      </w:tr>
      <w:tr w:rsidR="00FA02C5" w:rsidRPr="00870C6B" w14:paraId="59147F6D" w14:textId="77777777" w:rsidTr="00B55CDD">
        <w:trPr>
          <w:cantSplit/>
          <w:trHeight w:val="240"/>
        </w:trPr>
        <w:tc>
          <w:tcPr>
            <w:tcW w:w="909" w:type="dxa"/>
            <w:shd w:val="clear" w:color="auto" w:fill="auto"/>
          </w:tcPr>
          <w:p w14:paraId="093482FB" w14:textId="77777777" w:rsidR="00FA02C5" w:rsidRPr="00E7062C" w:rsidRDefault="00FA02C5" w:rsidP="003B295A">
            <w:pPr>
              <w:pStyle w:val="StyleTabletextLeft"/>
            </w:pPr>
            <w:r w:rsidRPr="00E7062C">
              <w:t>4-076-4</w:t>
            </w:r>
          </w:p>
        </w:tc>
        <w:tc>
          <w:tcPr>
            <w:tcW w:w="1009" w:type="dxa"/>
            <w:gridSpan w:val="2"/>
            <w:shd w:val="clear" w:color="auto" w:fill="auto"/>
          </w:tcPr>
          <w:p w14:paraId="3E918138" w14:textId="77777777" w:rsidR="00FA02C5" w:rsidRPr="00E7062C" w:rsidRDefault="00FA02C5" w:rsidP="003B295A">
            <w:pPr>
              <w:pStyle w:val="StyleTabletextLeft"/>
            </w:pPr>
            <w:r w:rsidRPr="00E7062C">
              <w:t>8804</w:t>
            </w:r>
          </w:p>
        </w:tc>
        <w:tc>
          <w:tcPr>
            <w:tcW w:w="3260" w:type="dxa"/>
            <w:shd w:val="clear" w:color="auto" w:fill="auto"/>
          </w:tcPr>
          <w:p w14:paraId="6F17175C" w14:textId="77777777" w:rsidR="00FA02C5" w:rsidRPr="00FF621E" w:rsidRDefault="00FA02C5" w:rsidP="003B295A">
            <w:pPr>
              <w:pStyle w:val="StyleTabletextLeft"/>
            </w:pPr>
            <w:r w:rsidRPr="00FF621E">
              <w:t>Almaty ISC</w:t>
            </w:r>
          </w:p>
        </w:tc>
        <w:tc>
          <w:tcPr>
            <w:tcW w:w="4110" w:type="dxa"/>
            <w:gridSpan w:val="2"/>
          </w:tcPr>
          <w:p w14:paraId="63E81257" w14:textId="77777777" w:rsidR="00FA02C5" w:rsidRPr="00FF621E" w:rsidRDefault="00FA02C5" w:rsidP="003B295A">
            <w:pPr>
              <w:pStyle w:val="StyleTabletextLeft"/>
            </w:pPr>
            <w:r w:rsidRPr="00FF621E">
              <w:t>LLP KazinterCom</w:t>
            </w:r>
          </w:p>
        </w:tc>
      </w:tr>
      <w:tr w:rsidR="00FA02C5" w:rsidRPr="00870C6B" w14:paraId="0E723164" w14:textId="77777777" w:rsidTr="00B55CDD">
        <w:trPr>
          <w:cantSplit/>
          <w:trHeight w:val="240"/>
        </w:trPr>
        <w:tc>
          <w:tcPr>
            <w:tcW w:w="909" w:type="dxa"/>
            <w:shd w:val="clear" w:color="auto" w:fill="auto"/>
          </w:tcPr>
          <w:p w14:paraId="0269610D" w14:textId="77777777" w:rsidR="00FA02C5" w:rsidRPr="00E7062C" w:rsidRDefault="00FA02C5" w:rsidP="003B295A">
            <w:pPr>
              <w:pStyle w:val="StyleTabletextLeft"/>
            </w:pPr>
            <w:r w:rsidRPr="00E7062C">
              <w:t>4-076-5</w:t>
            </w:r>
          </w:p>
        </w:tc>
        <w:tc>
          <w:tcPr>
            <w:tcW w:w="1009" w:type="dxa"/>
            <w:gridSpan w:val="2"/>
            <w:shd w:val="clear" w:color="auto" w:fill="auto"/>
          </w:tcPr>
          <w:p w14:paraId="1FBCEB25" w14:textId="77777777" w:rsidR="00FA02C5" w:rsidRPr="00E7062C" w:rsidRDefault="00FA02C5" w:rsidP="003B295A">
            <w:pPr>
              <w:pStyle w:val="StyleTabletextLeft"/>
            </w:pPr>
            <w:r w:rsidRPr="00E7062C">
              <w:t>8805</w:t>
            </w:r>
          </w:p>
        </w:tc>
        <w:tc>
          <w:tcPr>
            <w:tcW w:w="3260" w:type="dxa"/>
            <w:shd w:val="clear" w:color="auto" w:fill="auto"/>
          </w:tcPr>
          <w:p w14:paraId="2D959F7F" w14:textId="77777777" w:rsidR="00FA02C5" w:rsidRPr="00FF621E" w:rsidRDefault="00FA02C5" w:rsidP="003B295A">
            <w:pPr>
              <w:pStyle w:val="StyleTabletextLeft"/>
            </w:pPr>
            <w:r w:rsidRPr="00FF621E">
              <w:t>Astana ISC</w:t>
            </w:r>
          </w:p>
        </w:tc>
        <w:tc>
          <w:tcPr>
            <w:tcW w:w="4110" w:type="dxa"/>
            <w:gridSpan w:val="2"/>
          </w:tcPr>
          <w:p w14:paraId="60148654" w14:textId="77777777" w:rsidR="00FA02C5" w:rsidRPr="00FF621E" w:rsidRDefault="00FA02C5" w:rsidP="003B295A">
            <w:pPr>
              <w:pStyle w:val="StyleTabletextLeft"/>
            </w:pPr>
            <w:r w:rsidRPr="00FF621E">
              <w:t>LLP TNS-Plus</w:t>
            </w:r>
          </w:p>
        </w:tc>
      </w:tr>
      <w:tr w:rsidR="00FA02C5" w:rsidRPr="00870C6B" w14:paraId="1D9D457D" w14:textId="77777777" w:rsidTr="00B55CDD">
        <w:trPr>
          <w:cantSplit/>
          <w:trHeight w:val="240"/>
        </w:trPr>
        <w:tc>
          <w:tcPr>
            <w:tcW w:w="909" w:type="dxa"/>
            <w:shd w:val="clear" w:color="auto" w:fill="auto"/>
          </w:tcPr>
          <w:p w14:paraId="4DDD79E2" w14:textId="77777777" w:rsidR="00FA02C5" w:rsidRPr="00E7062C" w:rsidRDefault="00FA02C5" w:rsidP="003B295A">
            <w:pPr>
              <w:pStyle w:val="StyleTabletextLeft"/>
            </w:pPr>
            <w:r w:rsidRPr="00E7062C">
              <w:t>4-076-6</w:t>
            </w:r>
          </w:p>
        </w:tc>
        <w:tc>
          <w:tcPr>
            <w:tcW w:w="1009" w:type="dxa"/>
            <w:gridSpan w:val="2"/>
            <w:shd w:val="clear" w:color="auto" w:fill="auto"/>
          </w:tcPr>
          <w:p w14:paraId="4499A18D" w14:textId="77777777" w:rsidR="00FA02C5" w:rsidRPr="00E7062C" w:rsidRDefault="00FA02C5" w:rsidP="003B295A">
            <w:pPr>
              <w:pStyle w:val="StyleTabletextLeft"/>
            </w:pPr>
            <w:r w:rsidRPr="00E7062C">
              <w:t>8806</w:t>
            </w:r>
          </w:p>
        </w:tc>
        <w:tc>
          <w:tcPr>
            <w:tcW w:w="3260" w:type="dxa"/>
            <w:shd w:val="clear" w:color="auto" w:fill="auto"/>
          </w:tcPr>
          <w:p w14:paraId="54D77EE1" w14:textId="77777777" w:rsidR="00FA02C5" w:rsidRPr="00FF621E" w:rsidRDefault="00FA02C5" w:rsidP="003B295A">
            <w:pPr>
              <w:pStyle w:val="StyleTabletextLeft"/>
            </w:pPr>
            <w:r w:rsidRPr="00FF621E">
              <w:t>Almaty ISC</w:t>
            </w:r>
          </w:p>
        </w:tc>
        <w:tc>
          <w:tcPr>
            <w:tcW w:w="4110" w:type="dxa"/>
            <w:gridSpan w:val="2"/>
          </w:tcPr>
          <w:p w14:paraId="6A2B63B7" w14:textId="77777777" w:rsidR="00FA02C5" w:rsidRPr="00FF621E" w:rsidRDefault="00FA02C5" w:rsidP="003B295A">
            <w:pPr>
              <w:pStyle w:val="StyleTabletextLeft"/>
            </w:pPr>
            <w:r w:rsidRPr="00FF621E">
              <w:t>LLP Technical Information Centre</w:t>
            </w:r>
          </w:p>
        </w:tc>
      </w:tr>
      <w:tr w:rsidR="00FA02C5" w:rsidRPr="00870C6B" w14:paraId="7AB85256" w14:textId="77777777" w:rsidTr="00B55CDD">
        <w:trPr>
          <w:cantSplit/>
          <w:trHeight w:val="293"/>
        </w:trPr>
        <w:tc>
          <w:tcPr>
            <w:tcW w:w="9288" w:type="dxa"/>
            <w:gridSpan w:val="6"/>
          </w:tcPr>
          <w:p w14:paraId="357F965E" w14:textId="2961BFE6" w:rsidR="00FA02C5" w:rsidRPr="005F644F" w:rsidRDefault="00554A05" w:rsidP="0040209B">
            <w:pPr>
              <w:pStyle w:val="country0"/>
              <w:pageBreakBefore/>
            </w:pPr>
            <w:r w:rsidRPr="00E5159F">
              <w:rPr>
                <w:rFonts w:hint="cs"/>
                <w:sz w:val="18"/>
                <w:rtl/>
              </w:rPr>
              <w:lastRenderedPageBreak/>
              <w:t>كينيا</w:t>
            </w:r>
          </w:p>
        </w:tc>
      </w:tr>
      <w:tr w:rsidR="00FA02C5" w:rsidRPr="00870C6B" w14:paraId="11BB73F5" w14:textId="77777777" w:rsidTr="00B55CDD">
        <w:trPr>
          <w:cantSplit/>
          <w:trHeight w:val="240"/>
        </w:trPr>
        <w:tc>
          <w:tcPr>
            <w:tcW w:w="909" w:type="dxa"/>
            <w:shd w:val="clear" w:color="auto" w:fill="auto"/>
          </w:tcPr>
          <w:p w14:paraId="0C3BA44F" w14:textId="77777777" w:rsidR="00FA02C5" w:rsidRPr="00E7062C" w:rsidRDefault="00FA02C5" w:rsidP="003B295A">
            <w:pPr>
              <w:pStyle w:val="StyleTabletextLeft"/>
            </w:pPr>
            <w:r w:rsidRPr="00E7062C">
              <w:t>6-078-0</w:t>
            </w:r>
          </w:p>
        </w:tc>
        <w:tc>
          <w:tcPr>
            <w:tcW w:w="1009" w:type="dxa"/>
            <w:gridSpan w:val="2"/>
            <w:shd w:val="clear" w:color="auto" w:fill="auto"/>
          </w:tcPr>
          <w:p w14:paraId="671B0FF0" w14:textId="77777777" w:rsidR="00FA02C5" w:rsidRPr="00E7062C" w:rsidRDefault="00FA02C5" w:rsidP="003B295A">
            <w:pPr>
              <w:pStyle w:val="StyleTabletextLeft"/>
            </w:pPr>
            <w:r w:rsidRPr="00E7062C">
              <w:t>12912</w:t>
            </w:r>
          </w:p>
        </w:tc>
        <w:tc>
          <w:tcPr>
            <w:tcW w:w="3260" w:type="dxa"/>
            <w:shd w:val="clear" w:color="auto" w:fill="auto"/>
          </w:tcPr>
          <w:p w14:paraId="143F4E98" w14:textId="77777777" w:rsidR="00FA02C5" w:rsidRPr="00FF621E" w:rsidRDefault="00FA02C5" w:rsidP="003B295A">
            <w:pPr>
              <w:pStyle w:val="StyleTabletextLeft"/>
            </w:pPr>
            <w:r w:rsidRPr="00FF621E">
              <w:t>Milimani</w:t>
            </w:r>
          </w:p>
        </w:tc>
        <w:tc>
          <w:tcPr>
            <w:tcW w:w="4110" w:type="dxa"/>
            <w:gridSpan w:val="2"/>
          </w:tcPr>
          <w:p w14:paraId="5BB6DFFA" w14:textId="77777777" w:rsidR="00FA02C5" w:rsidRPr="00FF621E" w:rsidRDefault="00FA02C5" w:rsidP="003B295A">
            <w:pPr>
              <w:pStyle w:val="StyleTabletextLeft"/>
            </w:pPr>
            <w:r w:rsidRPr="00FF621E">
              <w:t>Telkom Kenya Limited</w:t>
            </w:r>
          </w:p>
        </w:tc>
      </w:tr>
      <w:tr w:rsidR="00FA02C5" w:rsidRPr="00870C6B" w14:paraId="03440916" w14:textId="77777777" w:rsidTr="00B55CDD">
        <w:trPr>
          <w:cantSplit/>
          <w:trHeight w:val="240"/>
        </w:trPr>
        <w:tc>
          <w:tcPr>
            <w:tcW w:w="909" w:type="dxa"/>
            <w:shd w:val="clear" w:color="auto" w:fill="auto"/>
          </w:tcPr>
          <w:p w14:paraId="5F5C3453" w14:textId="77777777" w:rsidR="00FA02C5" w:rsidRPr="00E7062C" w:rsidRDefault="00FA02C5" w:rsidP="003B295A">
            <w:pPr>
              <w:pStyle w:val="StyleTabletextLeft"/>
            </w:pPr>
            <w:r w:rsidRPr="00E7062C">
              <w:t>6-078-1</w:t>
            </w:r>
          </w:p>
        </w:tc>
        <w:tc>
          <w:tcPr>
            <w:tcW w:w="1009" w:type="dxa"/>
            <w:gridSpan w:val="2"/>
            <w:shd w:val="clear" w:color="auto" w:fill="auto"/>
          </w:tcPr>
          <w:p w14:paraId="6F504870" w14:textId="77777777" w:rsidR="00FA02C5" w:rsidRPr="00E7062C" w:rsidRDefault="00FA02C5" w:rsidP="003B295A">
            <w:pPr>
              <w:pStyle w:val="StyleTabletextLeft"/>
            </w:pPr>
            <w:r w:rsidRPr="00E7062C">
              <w:t>12913</w:t>
            </w:r>
          </w:p>
        </w:tc>
        <w:tc>
          <w:tcPr>
            <w:tcW w:w="3260" w:type="dxa"/>
            <w:shd w:val="clear" w:color="auto" w:fill="auto"/>
          </w:tcPr>
          <w:p w14:paraId="75F7ED4A" w14:textId="77777777" w:rsidR="00FA02C5" w:rsidRPr="00FF621E" w:rsidRDefault="00FA02C5" w:rsidP="003B295A">
            <w:pPr>
              <w:pStyle w:val="StyleTabletextLeft"/>
            </w:pPr>
            <w:r w:rsidRPr="00FF621E">
              <w:t>Westlands</w:t>
            </w:r>
          </w:p>
        </w:tc>
        <w:tc>
          <w:tcPr>
            <w:tcW w:w="4110" w:type="dxa"/>
            <w:gridSpan w:val="2"/>
          </w:tcPr>
          <w:p w14:paraId="435732C8" w14:textId="77777777" w:rsidR="00FA02C5" w:rsidRPr="00FF621E" w:rsidRDefault="00FA02C5" w:rsidP="003B295A">
            <w:pPr>
              <w:pStyle w:val="StyleTabletextLeft"/>
            </w:pPr>
            <w:r w:rsidRPr="00FF621E">
              <w:t>Telkom Kenya Limited</w:t>
            </w:r>
          </w:p>
        </w:tc>
      </w:tr>
      <w:tr w:rsidR="00FA02C5" w:rsidRPr="00870C6B" w14:paraId="6F98DF4B" w14:textId="77777777" w:rsidTr="00B55CDD">
        <w:trPr>
          <w:cantSplit/>
          <w:trHeight w:val="240"/>
        </w:trPr>
        <w:tc>
          <w:tcPr>
            <w:tcW w:w="909" w:type="dxa"/>
            <w:shd w:val="clear" w:color="auto" w:fill="auto"/>
          </w:tcPr>
          <w:p w14:paraId="641D5014" w14:textId="77777777" w:rsidR="00FA02C5" w:rsidRPr="00E7062C" w:rsidRDefault="00FA02C5" w:rsidP="003B295A">
            <w:pPr>
              <w:pStyle w:val="StyleTabletextLeft"/>
            </w:pPr>
            <w:r w:rsidRPr="00E7062C">
              <w:t>6-078-2</w:t>
            </w:r>
          </w:p>
        </w:tc>
        <w:tc>
          <w:tcPr>
            <w:tcW w:w="1009" w:type="dxa"/>
            <w:gridSpan w:val="2"/>
            <w:shd w:val="clear" w:color="auto" w:fill="auto"/>
          </w:tcPr>
          <w:p w14:paraId="53960D39" w14:textId="77777777" w:rsidR="00FA02C5" w:rsidRPr="00E7062C" w:rsidRDefault="00FA02C5" w:rsidP="003B295A">
            <w:pPr>
              <w:pStyle w:val="StyleTabletextLeft"/>
            </w:pPr>
            <w:r w:rsidRPr="00E7062C">
              <w:t>12914</w:t>
            </w:r>
          </w:p>
        </w:tc>
        <w:tc>
          <w:tcPr>
            <w:tcW w:w="3260" w:type="dxa"/>
            <w:shd w:val="clear" w:color="auto" w:fill="auto"/>
          </w:tcPr>
          <w:p w14:paraId="3E861B26" w14:textId="77777777" w:rsidR="00FA02C5" w:rsidRPr="00FF621E" w:rsidRDefault="00FA02C5" w:rsidP="003B295A">
            <w:pPr>
              <w:pStyle w:val="StyleTabletextLeft"/>
            </w:pPr>
            <w:r w:rsidRPr="00FF621E">
              <w:t>Westlands</w:t>
            </w:r>
          </w:p>
        </w:tc>
        <w:tc>
          <w:tcPr>
            <w:tcW w:w="4110" w:type="dxa"/>
            <w:gridSpan w:val="2"/>
          </w:tcPr>
          <w:p w14:paraId="39CC59AC" w14:textId="77777777" w:rsidR="00FA02C5" w:rsidRPr="00FF621E" w:rsidRDefault="00FA02C5" w:rsidP="003B295A">
            <w:pPr>
              <w:pStyle w:val="StyleTabletextLeft"/>
            </w:pPr>
            <w:r w:rsidRPr="00FF621E">
              <w:t>Safaricom PLC</w:t>
            </w:r>
          </w:p>
        </w:tc>
      </w:tr>
      <w:tr w:rsidR="00FA02C5" w:rsidRPr="00870C6B" w14:paraId="2E19305A" w14:textId="77777777" w:rsidTr="00B55CDD">
        <w:trPr>
          <w:cantSplit/>
          <w:trHeight w:val="240"/>
        </w:trPr>
        <w:tc>
          <w:tcPr>
            <w:tcW w:w="909" w:type="dxa"/>
            <w:shd w:val="clear" w:color="auto" w:fill="auto"/>
          </w:tcPr>
          <w:p w14:paraId="56BB28D8" w14:textId="77777777" w:rsidR="00FA02C5" w:rsidRPr="00E7062C" w:rsidRDefault="00FA02C5" w:rsidP="003B295A">
            <w:pPr>
              <w:pStyle w:val="StyleTabletextLeft"/>
            </w:pPr>
            <w:r w:rsidRPr="00E7062C">
              <w:t>6-078-3</w:t>
            </w:r>
          </w:p>
        </w:tc>
        <w:tc>
          <w:tcPr>
            <w:tcW w:w="1009" w:type="dxa"/>
            <w:gridSpan w:val="2"/>
            <w:shd w:val="clear" w:color="auto" w:fill="auto"/>
          </w:tcPr>
          <w:p w14:paraId="651AD62F" w14:textId="77777777" w:rsidR="00FA02C5" w:rsidRPr="00E7062C" w:rsidRDefault="00FA02C5" w:rsidP="003B295A">
            <w:pPr>
              <w:pStyle w:val="StyleTabletextLeft"/>
            </w:pPr>
            <w:r w:rsidRPr="00E7062C">
              <w:t>12915</w:t>
            </w:r>
          </w:p>
        </w:tc>
        <w:tc>
          <w:tcPr>
            <w:tcW w:w="3260" w:type="dxa"/>
            <w:shd w:val="clear" w:color="auto" w:fill="auto"/>
          </w:tcPr>
          <w:p w14:paraId="5197C29B" w14:textId="77777777" w:rsidR="00FA02C5" w:rsidRPr="00FF621E" w:rsidRDefault="00FA02C5" w:rsidP="003B295A">
            <w:pPr>
              <w:pStyle w:val="StyleTabletextLeft"/>
            </w:pPr>
            <w:r w:rsidRPr="00FF621E">
              <w:t>Nairobi</w:t>
            </w:r>
          </w:p>
        </w:tc>
        <w:tc>
          <w:tcPr>
            <w:tcW w:w="4110" w:type="dxa"/>
            <w:gridSpan w:val="2"/>
          </w:tcPr>
          <w:p w14:paraId="4611A5FA" w14:textId="77777777" w:rsidR="00FA02C5" w:rsidRPr="00FF621E" w:rsidRDefault="00FA02C5" w:rsidP="003B295A">
            <w:pPr>
              <w:pStyle w:val="StyleTabletextLeft"/>
            </w:pPr>
            <w:r w:rsidRPr="00FF621E">
              <w:t>Airtel Networks Kenya Limited</w:t>
            </w:r>
          </w:p>
        </w:tc>
      </w:tr>
      <w:tr w:rsidR="00FA02C5" w:rsidRPr="00870C6B" w14:paraId="4C905AF2" w14:textId="77777777" w:rsidTr="00B55CDD">
        <w:trPr>
          <w:cantSplit/>
          <w:trHeight w:val="240"/>
        </w:trPr>
        <w:tc>
          <w:tcPr>
            <w:tcW w:w="909" w:type="dxa"/>
            <w:shd w:val="clear" w:color="auto" w:fill="auto"/>
          </w:tcPr>
          <w:p w14:paraId="1760BFF2" w14:textId="77777777" w:rsidR="00FA02C5" w:rsidRPr="00E7062C" w:rsidRDefault="00FA02C5" w:rsidP="003B295A">
            <w:pPr>
              <w:pStyle w:val="StyleTabletextLeft"/>
            </w:pPr>
            <w:r w:rsidRPr="00E7062C">
              <w:t>6-078-4</w:t>
            </w:r>
          </w:p>
        </w:tc>
        <w:tc>
          <w:tcPr>
            <w:tcW w:w="1009" w:type="dxa"/>
            <w:gridSpan w:val="2"/>
            <w:shd w:val="clear" w:color="auto" w:fill="auto"/>
          </w:tcPr>
          <w:p w14:paraId="75B052D2" w14:textId="77777777" w:rsidR="00FA02C5" w:rsidRPr="00E7062C" w:rsidRDefault="00FA02C5" w:rsidP="003B295A">
            <w:pPr>
              <w:pStyle w:val="StyleTabletextLeft"/>
            </w:pPr>
            <w:r w:rsidRPr="00E7062C">
              <w:t>12916</w:t>
            </w:r>
          </w:p>
        </w:tc>
        <w:tc>
          <w:tcPr>
            <w:tcW w:w="3260" w:type="dxa"/>
            <w:shd w:val="clear" w:color="auto" w:fill="auto"/>
          </w:tcPr>
          <w:p w14:paraId="08662D11" w14:textId="77777777" w:rsidR="00FA02C5" w:rsidRPr="00FF621E" w:rsidRDefault="00FA02C5" w:rsidP="003B295A">
            <w:pPr>
              <w:pStyle w:val="StyleTabletextLeft"/>
            </w:pPr>
            <w:r w:rsidRPr="00FF621E">
              <w:t>Kasarani</w:t>
            </w:r>
          </w:p>
        </w:tc>
        <w:tc>
          <w:tcPr>
            <w:tcW w:w="4110" w:type="dxa"/>
            <w:gridSpan w:val="2"/>
          </w:tcPr>
          <w:p w14:paraId="52DB9282" w14:textId="77777777" w:rsidR="00FA02C5" w:rsidRPr="00FF621E" w:rsidRDefault="00FA02C5" w:rsidP="003B295A">
            <w:pPr>
              <w:pStyle w:val="StyleTabletextLeft"/>
            </w:pPr>
            <w:r w:rsidRPr="00FF621E">
              <w:t>Safaricom PLC</w:t>
            </w:r>
          </w:p>
        </w:tc>
      </w:tr>
      <w:tr w:rsidR="00FA02C5" w:rsidRPr="00870C6B" w14:paraId="256A13E4" w14:textId="77777777" w:rsidTr="00B55CDD">
        <w:trPr>
          <w:cantSplit/>
          <w:trHeight w:val="240"/>
        </w:trPr>
        <w:tc>
          <w:tcPr>
            <w:tcW w:w="909" w:type="dxa"/>
            <w:shd w:val="clear" w:color="auto" w:fill="auto"/>
          </w:tcPr>
          <w:p w14:paraId="58FDC7F6" w14:textId="77777777" w:rsidR="00FA02C5" w:rsidRPr="00E7062C" w:rsidRDefault="00FA02C5" w:rsidP="003B295A">
            <w:pPr>
              <w:pStyle w:val="StyleTabletextLeft"/>
            </w:pPr>
            <w:r w:rsidRPr="00E7062C">
              <w:t>6-078-5</w:t>
            </w:r>
          </w:p>
        </w:tc>
        <w:tc>
          <w:tcPr>
            <w:tcW w:w="1009" w:type="dxa"/>
            <w:gridSpan w:val="2"/>
            <w:shd w:val="clear" w:color="auto" w:fill="auto"/>
          </w:tcPr>
          <w:p w14:paraId="1AECFE3D" w14:textId="77777777" w:rsidR="00FA02C5" w:rsidRPr="00E7062C" w:rsidRDefault="00FA02C5" w:rsidP="003B295A">
            <w:pPr>
              <w:pStyle w:val="StyleTabletextLeft"/>
            </w:pPr>
            <w:r w:rsidRPr="00E7062C">
              <w:t>12917</w:t>
            </w:r>
          </w:p>
        </w:tc>
        <w:tc>
          <w:tcPr>
            <w:tcW w:w="3260" w:type="dxa"/>
            <w:shd w:val="clear" w:color="auto" w:fill="auto"/>
          </w:tcPr>
          <w:p w14:paraId="10E223C9" w14:textId="77777777" w:rsidR="00FA02C5" w:rsidRPr="00FF621E" w:rsidRDefault="00FA02C5" w:rsidP="003B295A">
            <w:pPr>
              <w:pStyle w:val="StyleTabletextLeft"/>
            </w:pPr>
            <w:r w:rsidRPr="00FF621E">
              <w:t>Extelcoms</w:t>
            </w:r>
          </w:p>
        </w:tc>
        <w:tc>
          <w:tcPr>
            <w:tcW w:w="4110" w:type="dxa"/>
            <w:gridSpan w:val="2"/>
          </w:tcPr>
          <w:p w14:paraId="4E837D48" w14:textId="77777777" w:rsidR="00FA02C5" w:rsidRPr="00FF621E" w:rsidRDefault="00FA02C5" w:rsidP="003B295A">
            <w:pPr>
              <w:pStyle w:val="StyleTabletextLeft"/>
            </w:pPr>
            <w:r w:rsidRPr="00FF621E">
              <w:t>Telkom Kenya Limited</w:t>
            </w:r>
          </w:p>
        </w:tc>
      </w:tr>
      <w:tr w:rsidR="00FA02C5" w:rsidRPr="00870C6B" w14:paraId="696DB65C" w14:textId="77777777" w:rsidTr="00B55CDD">
        <w:trPr>
          <w:cantSplit/>
          <w:trHeight w:val="240"/>
        </w:trPr>
        <w:tc>
          <w:tcPr>
            <w:tcW w:w="909" w:type="dxa"/>
            <w:shd w:val="clear" w:color="auto" w:fill="auto"/>
          </w:tcPr>
          <w:p w14:paraId="7189D868" w14:textId="77777777" w:rsidR="00FA02C5" w:rsidRPr="00E7062C" w:rsidRDefault="00FA02C5" w:rsidP="003B295A">
            <w:pPr>
              <w:pStyle w:val="StyleTabletextLeft"/>
            </w:pPr>
            <w:r w:rsidRPr="00E7062C">
              <w:t>6-078-6</w:t>
            </w:r>
          </w:p>
        </w:tc>
        <w:tc>
          <w:tcPr>
            <w:tcW w:w="1009" w:type="dxa"/>
            <w:gridSpan w:val="2"/>
            <w:shd w:val="clear" w:color="auto" w:fill="auto"/>
          </w:tcPr>
          <w:p w14:paraId="50401207" w14:textId="77777777" w:rsidR="00FA02C5" w:rsidRPr="00E7062C" w:rsidRDefault="00FA02C5" w:rsidP="003B295A">
            <w:pPr>
              <w:pStyle w:val="StyleTabletextLeft"/>
            </w:pPr>
            <w:r w:rsidRPr="00E7062C">
              <w:t>12918</w:t>
            </w:r>
          </w:p>
        </w:tc>
        <w:tc>
          <w:tcPr>
            <w:tcW w:w="3260" w:type="dxa"/>
            <w:shd w:val="clear" w:color="auto" w:fill="auto"/>
          </w:tcPr>
          <w:p w14:paraId="4500874F" w14:textId="77777777" w:rsidR="00FA02C5" w:rsidRPr="00FF621E" w:rsidRDefault="00FA02C5" w:rsidP="003B295A">
            <w:pPr>
              <w:pStyle w:val="StyleTabletextLeft"/>
            </w:pPr>
            <w:r w:rsidRPr="00FF621E">
              <w:t>Nairobi</w:t>
            </w:r>
          </w:p>
        </w:tc>
        <w:tc>
          <w:tcPr>
            <w:tcW w:w="4110" w:type="dxa"/>
            <w:gridSpan w:val="2"/>
          </w:tcPr>
          <w:p w14:paraId="4053C9B3" w14:textId="77777777" w:rsidR="00FA02C5" w:rsidRPr="00FF621E" w:rsidRDefault="00FA02C5" w:rsidP="003B295A">
            <w:pPr>
              <w:pStyle w:val="StyleTabletextLeft"/>
            </w:pPr>
            <w:r w:rsidRPr="00FF621E">
              <w:t>Jamii Telecommunications Limited</w:t>
            </w:r>
          </w:p>
        </w:tc>
      </w:tr>
      <w:tr w:rsidR="00FA02C5" w:rsidRPr="00870C6B" w14:paraId="416455EA" w14:textId="77777777" w:rsidTr="00B55CDD">
        <w:trPr>
          <w:cantSplit/>
          <w:trHeight w:val="240"/>
        </w:trPr>
        <w:tc>
          <w:tcPr>
            <w:tcW w:w="909" w:type="dxa"/>
            <w:shd w:val="clear" w:color="auto" w:fill="auto"/>
          </w:tcPr>
          <w:p w14:paraId="30F9DB90" w14:textId="77777777" w:rsidR="00FA02C5" w:rsidRPr="00E7062C" w:rsidRDefault="00FA02C5" w:rsidP="003B295A">
            <w:pPr>
              <w:pStyle w:val="StyleTabletextLeft"/>
            </w:pPr>
            <w:r w:rsidRPr="00E7062C">
              <w:t>6-078-7</w:t>
            </w:r>
          </w:p>
        </w:tc>
        <w:tc>
          <w:tcPr>
            <w:tcW w:w="1009" w:type="dxa"/>
            <w:gridSpan w:val="2"/>
            <w:shd w:val="clear" w:color="auto" w:fill="auto"/>
          </w:tcPr>
          <w:p w14:paraId="7C68EB9D" w14:textId="77777777" w:rsidR="00FA02C5" w:rsidRPr="00E7062C" w:rsidRDefault="00FA02C5" w:rsidP="003B295A">
            <w:pPr>
              <w:pStyle w:val="StyleTabletextLeft"/>
            </w:pPr>
            <w:r w:rsidRPr="00E7062C">
              <w:t>12919</w:t>
            </w:r>
          </w:p>
        </w:tc>
        <w:tc>
          <w:tcPr>
            <w:tcW w:w="3260" w:type="dxa"/>
            <w:shd w:val="clear" w:color="auto" w:fill="auto"/>
          </w:tcPr>
          <w:p w14:paraId="6023F11A" w14:textId="77777777" w:rsidR="00FA02C5" w:rsidRPr="00FF621E" w:rsidRDefault="00FA02C5" w:rsidP="003B295A">
            <w:pPr>
              <w:pStyle w:val="StyleTabletextLeft"/>
            </w:pPr>
            <w:r w:rsidRPr="00FF621E">
              <w:t>Nairobi</w:t>
            </w:r>
          </w:p>
        </w:tc>
        <w:tc>
          <w:tcPr>
            <w:tcW w:w="4110" w:type="dxa"/>
            <w:gridSpan w:val="2"/>
          </w:tcPr>
          <w:p w14:paraId="5DE55114" w14:textId="77777777" w:rsidR="00FA02C5" w:rsidRPr="00FF621E" w:rsidRDefault="00FA02C5" w:rsidP="003B295A">
            <w:pPr>
              <w:pStyle w:val="StyleTabletextLeft"/>
            </w:pPr>
            <w:r w:rsidRPr="00FF621E">
              <w:t>Kenya Data Network</w:t>
            </w:r>
          </w:p>
        </w:tc>
      </w:tr>
      <w:tr w:rsidR="00FA02C5" w:rsidRPr="00870C6B" w14:paraId="3852B522" w14:textId="77777777" w:rsidTr="00B55CDD">
        <w:trPr>
          <w:cantSplit/>
          <w:trHeight w:val="240"/>
        </w:trPr>
        <w:tc>
          <w:tcPr>
            <w:tcW w:w="909" w:type="dxa"/>
            <w:shd w:val="clear" w:color="auto" w:fill="auto"/>
          </w:tcPr>
          <w:p w14:paraId="4140D031" w14:textId="77777777" w:rsidR="00FA02C5" w:rsidRPr="00E7062C" w:rsidRDefault="00FA02C5" w:rsidP="003B295A">
            <w:pPr>
              <w:pStyle w:val="StyleTabletextLeft"/>
            </w:pPr>
            <w:r w:rsidRPr="00E7062C">
              <w:t>6-079-0</w:t>
            </w:r>
          </w:p>
        </w:tc>
        <w:tc>
          <w:tcPr>
            <w:tcW w:w="1009" w:type="dxa"/>
            <w:gridSpan w:val="2"/>
            <w:shd w:val="clear" w:color="auto" w:fill="auto"/>
          </w:tcPr>
          <w:p w14:paraId="6E7FCE00" w14:textId="77777777" w:rsidR="00FA02C5" w:rsidRPr="00E7062C" w:rsidRDefault="00FA02C5" w:rsidP="003B295A">
            <w:pPr>
              <w:pStyle w:val="StyleTabletextLeft"/>
            </w:pPr>
            <w:r w:rsidRPr="00E7062C">
              <w:t>12920</w:t>
            </w:r>
          </w:p>
        </w:tc>
        <w:tc>
          <w:tcPr>
            <w:tcW w:w="3260" w:type="dxa"/>
            <w:shd w:val="clear" w:color="auto" w:fill="auto"/>
          </w:tcPr>
          <w:p w14:paraId="380ECCE9" w14:textId="77777777" w:rsidR="00FA02C5" w:rsidRPr="00FF621E" w:rsidRDefault="00FA02C5" w:rsidP="003B295A">
            <w:pPr>
              <w:pStyle w:val="StyleTabletextLeft"/>
            </w:pPr>
            <w:r w:rsidRPr="00FF621E">
              <w:t>Nairobi</w:t>
            </w:r>
          </w:p>
        </w:tc>
        <w:tc>
          <w:tcPr>
            <w:tcW w:w="4110" w:type="dxa"/>
            <w:gridSpan w:val="2"/>
          </w:tcPr>
          <w:p w14:paraId="2AD7EAAD" w14:textId="77777777" w:rsidR="00FA02C5" w:rsidRPr="00FF621E" w:rsidRDefault="00FA02C5" w:rsidP="003B295A">
            <w:pPr>
              <w:pStyle w:val="StyleTabletextLeft"/>
            </w:pPr>
            <w:r w:rsidRPr="00FF621E">
              <w:t>Airtel Networks Kenya Limited</w:t>
            </w:r>
          </w:p>
        </w:tc>
      </w:tr>
      <w:tr w:rsidR="00FA02C5" w:rsidRPr="00870C6B" w14:paraId="14BEC95D" w14:textId="77777777" w:rsidTr="00B55CDD">
        <w:trPr>
          <w:cantSplit/>
          <w:trHeight w:val="240"/>
        </w:trPr>
        <w:tc>
          <w:tcPr>
            <w:tcW w:w="909" w:type="dxa"/>
            <w:shd w:val="clear" w:color="auto" w:fill="auto"/>
          </w:tcPr>
          <w:p w14:paraId="57FB9B5D" w14:textId="77777777" w:rsidR="00FA02C5" w:rsidRPr="00E7062C" w:rsidRDefault="00FA02C5" w:rsidP="003B295A">
            <w:pPr>
              <w:pStyle w:val="StyleTabletextLeft"/>
            </w:pPr>
            <w:r w:rsidRPr="00E7062C">
              <w:t>6-079-1</w:t>
            </w:r>
          </w:p>
        </w:tc>
        <w:tc>
          <w:tcPr>
            <w:tcW w:w="1009" w:type="dxa"/>
            <w:gridSpan w:val="2"/>
            <w:shd w:val="clear" w:color="auto" w:fill="auto"/>
          </w:tcPr>
          <w:p w14:paraId="6A841999" w14:textId="77777777" w:rsidR="00FA02C5" w:rsidRPr="00E7062C" w:rsidRDefault="00FA02C5" w:rsidP="003B295A">
            <w:pPr>
              <w:pStyle w:val="StyleTabletextLeft"/>
            </w:pPr>
            <w:r w:rsidRPr="00E7062C">
              <w:t>12921</w:t>
            </w:r>
          </w:p>
        </w:tc>
        <w:tc>
          <w:tcPr>
            <w:tcW w:w="3260" w:type="dxa"/>
            <w:shd w:val="clear" w:color="auto" w:fill="auto"/>
          </w:tcPr>
          <w:p w14:paraId="68D6E21D" w14:textId="77777777" w:rsidR="00FA02C5" w:rsidRPr="00FF621E" w:rsidRDefault="00FA02C5" w:rsidP="003B295A">
            <w:pPr>
              <w:pStyle w:val="StyleTabletextLeft"/>
            </w:pPr>
            <w:r w:rsidRPr="00FF621E">
              <w:t>Nairobi</w:t>
            </w:r>
          </w:p>
        </w:tc>
        <w:tc>
          <w:tcPr>
            <w:tcW w:w="4110" w:type="dxa"/>
            <w:gridSpan w:val="2"/>
          </w:tcPr>
          <w:p w14:paraId="16AD6315" w14:textId="77777777" w:rsidR="00FA02C5" w:rsidRPr="00FF621E" w:rsidRDefault="00FA02C5" w:rsidP="003B295A">
            <w:pPr>
              <w:pStyle w:val="StyleTabletextLeft"/>
            </w:pPr>
            <w:r w:rsidRPr="00FF621E">
              <w:t>Airtel Networks Kenya Limited</w:t>
            </w:r>
          </w:p>
        </w:tc>
      </w:tr>
      <w:tr w:rsidR="00FA02C5" w:rsidRPr="00870C6B" w14:paraId="05ADA6EB" w14:textId="77777777" w:rsidTr="00B55CDD">
        <w:trPr>
          <w:cantSplit/>
          <w:trHeight w:val="293"/>
        </w:trPr>
        <w:tc>
          <w:tcPr>
            <w:tcW w:w="9288" w:type="dxa"/>
            <w:gridSpan w:val="6"/>
          </w:tcPr>
          <w:p w14:paraId="763FB91E" w14:textId="07E9C49C" w:rsidR="00FA02C5" w:rsidRPr="005F644F" w:rsidRDefault="00554A05" w:rsidP="00554A05">
            <w:pPr>
              <w:pStyle w:val="country0"/>
            </w:pPr>
            <w:r w:rsidRPr="0036040C">
              <w:rPr>
                <w:sz w:val="18"/>
                <w:rtl/>
                <w:lang w:bidi="ar-SA"/>
              </w:rPr>
              <w:t>كيريباتي</w:t>
            </w:r>
          </w:p>
        </w:tc>
      </w:tr>
      <w:tr w:rsidR="00FA02C5" w:rsidRPr="00870C6B" w14:paraId="4FFA74D7" w14:textId="77777777" w:rsidTr="00B55CDD">
        <w:trPr>
          <w:cantSplit/>
          <w:trHeight w:val="240"/>
        </w:trPr>
        <w:tc>
          <w:tcPr>
            <w:tcW w:w="909" w:type="dxa"/>
            <w:shd w:val="clear" w:color="auto" w:fill="auto"/>
          </w:tcPr>
          <w:p w14:paraId="71E931F3" w14:textId="77777777" w:rsidR="00FA02C5" w:rsidRPr="00E7062C" w:rsidRDefault="00FA02C5" w:rsidP="003B295A">
            <w:pPr>
              <w:pStyle w:val="StyleTabletextLeft"/>
            </w:pPr>
            <w:r w:rsidRPr="00E7062C">
              <w:t>5-100-0</w:t>
            </w:r>
          </w:p>
        </w:tc>
        <w:tc>
          <w:tcPr>
            <w:tcW w:w="1009" w:type="dxa"/>
            <w:gridSpan w:val="2"/>
            <w:shd w:val="clear" w:color="auto" w:fill="auto"/>
          </w:tcPr>
          <w:p w14:paraId="1A2E3A68" w14:textId="77777777" w:rsidR="00FA02C5" w:rsidRPr="00E7062C" w:rsidRDefault="00FA02C5" w:rsidP="003B295A">
            <w:pPr>
              <w:pStyle w:val="StyleTabletextLeft"/>
            </w:pPr>
            <w:r w:rsidRPr="00E7062C">
              <w:t>11040</w:t>
            </w:r>
          </w:p>
        </w:tc>
        <w:tc>
          <w:tcPr>
            <w:tcW w:w="3260" w:type="dxa"/>
            <w:shd w:val="clear" w:color="auto" w:fill="auto"/>
          </w:tcPr>
          <w:p w14:paraId="7A835675" w14:textId="77777777" w:rsidR="00FA02C5" w:rsidRPr="00FF621E" w:rsidRDefault="00FA02C5" w:rsidP="003B295A">
            <w:pPr>
              <w:pStyle w:val="StyleTabletextLeft"/>
            </w:pPr>
            <w:r w:rsidRPr="00FF621E">
              <w:t>ATHKL_TARAWA</w:t>
            </w:r>
          </w:p>
        </w:tc>
        <w:tc>
          <w:tcPr>
            <w:tcW w:w="4110" w:type="dxa"/>
            <w:gridSpan w:val="2"/>
          </w:tcPr>
          <w:p w14:paraId="1B98CCEE" w14:textId="77777777" w:rsidR="00FA02C5" w:rsidRPr="00B55CDD" w:rsidRDefault="00FA02C5" w:rsidP="003B295A">
            <w:pPr>
              <w:pStyle w:val="StyleTabletextLeft"/>
              <w:rPr>
                <w:lang w:val="en-GB"/>
              </w:rPr>
            </w:pPr>
            <w:r w:rsidRPr="00B55CDD">
              <w:rPr>
                <w:lang w:val="en-GB"/>
              </w:rPr>
              <w:t>Amalgamated Telecom Holdings Kiribati Limited (ATHKL)</w:t>
            </w:r>
          </w:p>
        </w:tc>
      </w:tr>
      <w:tr w:rsidR="00FA02C5" w:rsidRPr="00870C6B" w14:paraId="6CE059BE" w14:textId="77777777" w:rsidTr="00B55CDD">
        <w:trPr>
          <w:cantSplit/>
          <w:trHeight w:val="293"/>
        </w:trPr>
        <w:tc>
          <w:tcPr>
            <w:tcW w:w="9288" w:type="dxa"/>
            <w:gridSpan w:val="6"/>
          </w:tcPr>
          <w:p w14:paraId="566146A7" w14:textId="4B4B4B1A" w:rsidR="00FA02C5" w:rsidRPr="005F644F" w:rsidRDefault="00554A05" w:rsidP="00554A05">
            <w:pPr>
              <w:pStyle w:val="country0"/>
            </w:pPr>
            <w:r w:rsidRPr="00E5159F">
              <w:rPr>
                <w:rFonts w:hint="cs"/>
                <w:sz w:val="18"/>
                <w:rtl/>
              </w:rPr>
              <w:t>جمهورية كوريا</w:t>
            </w:r>
          </w:p>
        </w:tc>
      </w:tr>
      <w:tr w:rsidR="00FA02C5" w:rsidRPr="00870C6B" w14:paraId="1B39B95E" w14:textId="77777777" w:rsidTr="00B55CDD">
        <w:trPr>
          <w:cantSplit/>
          <w:trHeight w:val="240"/>
        </w:trPr>
        <w:tc>
          <w:tcPr>
            <w:tcW w:w="909" w:type="dxa"/>
            <w:shd w:val="clear" w:color="auto" w:fill="auto"/>
          </w:tcPr>
          <w:p w14:paraId="75DFCF7F" w14:textId="77777777" w:rsidR="00FA02C5" w:rsidRPr="00E7062C" w:rsidRDefault="00FA02C5" w:rsidP="003B295A">
            <w:pPr>
              <w:pStyle w:val="StyleTabletextLeft"/>
            </w:pPr>
            <w:r w:rsidRPr="00E7062C">
              <w:t>4-100-0</w:t>
            </w:r>
          </w:p>
        </w:tc>
        <w:tc>
          <w:tcPr>
            <w:tcW w:w="1009" w:type="dxa"/>
            <w:gridSpan w:val="2"/>
            <w:shd w:val="clear" w:color="auto" w:fill="auto"/>
          </w:tcPr>
          <w:p w14:paraId="2628368C" w14:textId="77777777" w:rsidR="00FA02C5" w:rsidRPr="00E7062C" w:rsidRDefault="00FA02C5" w:rsidP="003B295A">
            <w:pPr>
              <w:pStyle w:val="StyleTabletextLeft"/>
            </w:pPr>
            <w:r w:rsidRPr="00E7062C">
              <w:t>8992</w:t>
            </w:r>
          </w:p>
        </w:tc>
        <w:tc>
          <w:tcPr>
            <w:tcW w:w="3260" w:type="dxa"/>
            <w:shd w:val="clear" w:color="auto" w:fill="auto"/>
          </w:tcPr>
          <w:p w14:paraId="6FC152A0" w14:textId="77777777" w:rsidR="00FA02C5" w:rsidRPr="00FF621E" w:rsidRDefault="00FA02C5" w:rsidP="003B295A">
            <w:pPr>
              <w:pStyle w:val="StyleTabletextLeft"/>
            </w:pPr>
            <w:r w:rsidRPr="00FF621E">
              <w:t>Seoul Gateway</w:t>
            </w:r>
          </w:p>
        </w:tc>
        <w:tc>
          <w:tcPr>
            <w:tcW w:w="4110" w:type="dxa"/>
            <w:gridSpan w:val="2"/>
          </w:tcPr>
          <w:p w14:paraId="668BC60C" w14:textId="77777777" w:rsidR="00FA02C5" w:rsidRPr="00FF621E" w:rsidRDefault="00FA02C5" w:rsidP="003B295A">
            <w:pPr>
              <w:pStyle w:val="StyleTabletextLeft"/>
            </w:pPr>
            <w:r w:rsidRPr="00FF621E">
              <w:t>Korea Telecom</w:t>
            </w:r>
          </w:p>
        </w:tc>
      </w:tr>
      <w:tr w:rsidR="00FA02C5" w:rsidRPr="00870C6B" w14:paraId="4E4B3DD0" w14:textId="77777777" w:rsidTr="00B55CDD">
        <w:trPr>
          <w:cantSplit/>
          <w:trHeight w:val="240"/>
        </w:trPr>
        <w:tc>
          <w:tcPr>
            <w:tcW w:w="909" w:type="dxa"/>
            <w:shd w:val="clear" w:color="auto" w:fill="auto"/>
          </w:tcPr>
          <w:p w14:paraId="1088FA0F" w14:textId="77777777" w:rsidR="00FA02C5" w:rsidRPr="00E7062C" w:rsidRDefault="00FA02C5" w:rsidP="003B295A">
            <w:pPr>
              <w:pStyle w:val="StyleTabletextLeft"/>
            </w:pPr>
            <w:r w:rsidRPr="00E7062C">
              <w:t>4-100-1</w:t>
            </w:r>
          </w:p>
        </w:tc>
        <w:tc>
          <w:tcPr>
            <w:tcW w:w="1009" w:type="dxa"/>
            <w:gridSpan w:val="2"/>
            <w:shd w:val="clear" w:color="auto" w:fill="auto"/>
          </w:tcPr>
          <w:p w14:paraId="71EDB9AF" w14:textId="77777777" w:rsidR="00FA02C5" w:rsidRPr="00E7062C" w:rsidRDefault="00FA02C5" w:rsidP="003B295A">
            <w:pPr>
              <w:pStyle w:val="StyleTabletextLeft"/>
            </w:pPr>
            <w:r w:rsidRPr="00E7062C">
              <w:t>8993</w:t>
            </w:r>
          </w:p>
        </w:tc>
        <w:tc>
          <w:tcPr>
            <w:tcW w:w="3260" w:type="dxa"/>
            <w:shd w:val="clear" w:color="auto" w:fill="auto"/>
          </w:tcPr>
          <w:p w14:paraId="47F95D2B" w14:textId="77777777" w:rsidR="00FA02C5" w:rsidRPr="00FF621E" w:rsidRDefault="00FA02C5" w:rsidP="003B295A">
            <w:pPr>
              <w:pStyle w:val="StyleTabletextLeft"/>
            </w:pPr>
            <w:r w:rsidRPr="00FF621E">
              <w:t>Seoul Gateway</w:t>
            </w:r>
          </w:p>
        </w:tc>
        <w:tc>
          <w:tcPr>
            <w:tcW w:w="4110" w:type="dxa"/>
            <w:gridSpan w:val="2"/>
          </w:tcPr>
          <w:p w14:paraId="4478185B" w14:textId="77777777" w:rsidR="00FA02C5" w:rsidRPr="00FF621E" w:rsidRDefault="00FA02C5" w:rsidP="003B295A">
            <w:pPr>
              <w:pStyle w:val="StyleTabletextLeft"/>
            </w:pPr>
            <w:r w:rsidRPr="00FF621E">
              <w:t>Korea Telecom</w:t>
            </w:r>
          </w:p>
        </w:tc>
      </w:tr>
      <w:tr w:rsidR="00FA02C5" w:rsidRPr="00870C6B" w14:paraId="15B1EFCE" w14:textId="77777777" w:rsidTr="00B55CDD">
        <w:trPr>
          <w:cantSplit/>
          <w:trHeight w:val="240"/>
        </w:trPr>
        <w:tc>
          <w:tcPr>
            <w:tcW w:w="909" w:type="dxa"/>
            <w:shd w:val="clear" w:color="auto" w:fill="auto"/>
          </w:tcPr>
          <w:p w14:paraId="378F3DD6" w14:textId="77777777" w:rsidR="00FA02C5" w:rsidRPr="00E7062C" w:rsidRDefault="00FA02C5" w:rsidP="003B295A">
            <w:pPr>
              <w:pStyle w:val="StyleTabletextLeft"/>
            </w:pPr>
            <w:r w:rsidRPr="00E7062C">
              <w:t>4-100-2</w:t>
            </w:r>
          </w:p>
        </w:tc>
        <w:tc>
          <w:tcPr>
            <w:tcW w:w="1009" w:type="dxa"/>
            <w:gridSpan w:val="2"/>
            <w:shd w:val="clear" w:color="auto" w:fill="auto"/>
          </w:tcPr>
          <w:p w14:paraId="0D441C74" w14:textId="77777777" w:rsidR="00FA02C5" w:rsidRPr="00E7062C" w:rsidRDefault="00FA02C5" w:rsidP="003B295A">
            <w:pPr>
              <w:pStyle w:val="StyleTabletextLeft"/>
            </w:pPr>
            <w:r w:rsidRPr="00E7062C">
              <w:t>8994</w:t>
            </w:r>
          </w:p>
        </w:tc>
        <w:tc>
          <w:tcPr>
            <w:tcW w:w="3260" w:type="dxa"/>
            <w:shd w:val="clear" w:color="auto" w:fill="auto"/>
          </w:tcPr>
          <w:p w14:paraId="09043C3A" w14:textId="77777777" w:rsidR="00FA02C5" w:rsidRPr="00FF621E" w:rsidRDefault="00FA02C5" w:rsidP="003B295A">
            <w:pPr>
              <w:pStyle w:val="StyleTabletextLeft"/>
            </w:pPr>
            <w:r w:rsidRPr="00FF621E">
              <w:t>Pusan Gateway</w:t>
            </w:r>
          </w:p>
        </w:tc>
        <w:tc>
          <w:tcPr>
            <w:tcW w:w="4110" w:type="dxa"/>
            <w:gridSpan w:val="2"/>
          </w:tcPr>
          <w:p w14:paraId="02872563" w14:textId="77777777" w:rsidR="00FA02C5" w:rsidRPr="00FF621E" w:rsidRDefault="00FA02C5" w:rsidP="003B295A">
            <w:pPr>
              <w:pStyle w:val="StyleTabletextLeft"/>
            </w:pPr>
            <w:r w:rsidRPr="00FF621E">
              <w:t>Korea Telecom</w:t>
            </w:r>
          </w:p>
        </w:tc>
      </w:tr>
      <w:tr w:rsidR="00FA02C5" w:rsidRPr="00870C6B" w14:paraId="5CA4DD27" w14:textId="77777777" w:rsidTr="00B55CDD">
        <w:trPr>
          <w:cantSplit/>
          <w:trHeight w:val="240"/>
        </w:trPr>
        <w:tc>
          <w:tcPr>
            <w:tcW w:w="909" w:type="dxa"/>
            <w:shd w:val="clear" w:color="auto" w:fill="auto"/>
          </w:tcPr>
          <w:p w14:paraId="66496516" w14:textId="77777777" w:rsidR="00FA02C5" w:rsidRPr="00E7062C" w:rsidRDefault="00FA02C5" w:rsidP="003B295A">
            <w:pPr>
              <w:pStyle w:val="StyleTabletextLeft"/>
            </w:pPr>
            <w:r w:rsidRPr="00E7062C">
              <w:t>4-100-3</w:t>
            </w:r>
          </w:p>
        </w:tc>
        <w:tc>
          <w:tcPr>
            <w:tcW w:w="1009" w:type="dxa"/>
            <w:gridSpan w:val="2"/>
            <w:shd w:val="clear" w:color="auto" w:fill="auto"/>
          </w:tcPr>
          <w:p w14:paraId="28B7F721" w14:textId="77777777" w:rsidR="00FA02C5" w:rsidRPr="00E7062C" w:rsidRDefault="00FA02C5" w:rsidP="003B295A">
            <w:pPr>
              <w:pStyle w:val="StyleTabletextLeft"/>
            </w:pPr>
            <w:r w:rsidRPr="00E7062C">
              <w:t>8995</w:t>
            </w:r>
          </w:p>
        </w:tc>
        <w:tc>
          <w:tcPr>
            <w:tcW w:w="3260" w:type="dxa"/>
            <w:shd w:val="clear" w:color="auto" w:fill="auto"/>
          </w:tcPr>
          <w:p w14:paraId="34906350" w14:textId="77777777" w:rsidR="00FA02C5" w:rsidRPr="00FF621E" w:rsidRDefault="00FA02C5" w:rsidP="003B295A">
            <w:pPr>
              <w:pStyle w:val="StyleTabletextLeft"/>
            </w:pPr>
            <w:r w:rsidRPr="00FF621E">
              <w:t>Seoul Gateway</w:t>
            </w:r>
          </w:p>
        </w:tc>
        <w:tc>
          <w:tcPr>
            <w:tcW w:w="4110" w:type="dxa"/>
            <w:gridSpan w:val="2"/>
          </w:tcPr>
          <w:p w14:paraId="223EC1FD" w14:textId="77777777" w:rsidR="00FA02C5" w:rsidRPr="00FF621E" w:rsidRDefault="00FA02C5" w:rsidP="003B295A">
            <w:pPr>
              <w:pStyle w:val="StyleTabletextLeft"/>
            </w:pPr>
            <w:r w:rsidRPr="00FF621E">
              <w:t>Korea Telecom</w:t>
            </w:r>
          </w:p>
        </w:tc>
      </w:tr>
      <w:tr w:rsidR="00FA02C5" w:rsidRPr="00870C6B" w14:paraId="26607B3F" w14:textId="77777777" w:rsidTr="00B55CDD">
        <w:trPr>
          <w:cantSplit/>
          <w:trHeight w:val="240"/>
        </w:trPr>
        <w:tc>
          <w:tcPr>
            <w:tcW w:w="909" w:type="dxa"/>
            <w:shd w:val="clear" w:color="auto" w:fill="auto"/>
          </w:tcPr>
          <w:p w14:paraId="3BC4FDA1" w14:textId="77777777" w:rsidR="00FA02C5" w:rsidRPr="00E7062C" w:rsidRDefault="00FA02C5" w:rsidP="003B295A">
            <w:pPr>
              <w:pStyle w:val="StyleTabletextLeft"/>
            </w:pPr>
            <w:r w:rsidRPr="00E7062C">
              <w:t>4-100-4</w:t>
            </w:r>
          </w:p>
        </w:tc>
        <w:tc>
          <w:tcPr>
            <w:tcW w:w="1009" w:type="dxa"/>
            <w:gridSpan w:val="2"/>
            <w:shd w:val="clear" w:color="auto" w:fill="auto"/>
          </w:tcPr>
          <w:p w14:paraId="0F42E8E0" w14:textId="77777777" w:rsidR="00FA02C5" w:rsidRPr="00E7062C" w:rsidRDefault="00FA02C5" w:rsidP="003B295A">
            <w:pPr>
              <w:pStyle w:val="StyleTabletextLeft"/>
            </w:pPr>
            <w:r w:rsidRPr="00E7062C">
              <w:t>8996</w:t>
            </w:r>
          </w:p>
        </w:tc>
        <w:tc>
          <w:tcPr>
            <w:tcW w:w="3260" w:type="dxa"/>
            <w:shd w:val="clear" w:color="auto" w:fill="auto"/>
          </w:tcPr>
          <w:p w14:paraId="14EC959F" w14:textId="77777777" w:rsidR="00FA02C5" w:rsidRPr="00FF621E" w:rsidRDefault="00FA02C5" w:rsidP="003B295A">
            <w:pPr>
              <w:pStyle w:val="StyleTabletextLeft"/>
            </w:pPr>
            <w:r w:rsidRPr="00FF621E">
              <w:t>Daejeon Gateway</w:t>
            </w:r>
          </w:p>
        </w:tc>
        <w:tc>
          <w:tcPr>
            <w:tcW w:w="4110" w:type="dxa"/>
            <w:gridSpan w:val="2"/>
          </w:tcPr>
          <w:p w14:paraId="5334A9BC" w14:textId="77777777" w:rsidR="00FA02C5" w:rsidRPr="00FF621E" w:rsidRDefault="00FA02C5" w:rsidP="003B295A">
            <w:pPr>
              <w:pStyle w:val="StyleTabletextLeft"/>
            </w:pPr>
            <w:r w:rsidRPr="00FF621E">
              <w:t>Korea Telecom</w:t>
            </w:r>
          </w:p>
        </w:tc>
      </w:tr>
      <w:tr w:rsidR="00FA02C5" w:rsidRPr="00870C6B" w14:paraId="35F9094B" w14:textId="77777777" w:rsidTr="00B55CDD">
        <w:trPr>
          <w:cantSplit/>
          <w:trHeight w:val="240"/>
        </w:trPr>
        <w:tc>
          <w:tcPr>
            <w:tcW w:w="909" w:type="dxa"/>
            <w:shd w:val="clear" w:color="auto" w:fill="auto"/>
          </w:tcPr>
          <w:p w14:paraId="5E64F395" w14:textId="77777777" w:rsidR="00FA02C5" w:rsidRPr="00E7062C" w:rsidRDefault="00FA02C5" w:rsidP="003B295A">
            <w:pPr>
              <w:pStyle w:val="StyleTabletextLeft"/>
            </w:pPr>
            <w:r w:rsidRPr="00E7062C">
              <w:t>4-100-5</w:t>
            </w:r>
          </w:p>
        </w:tc>
        <w:tc>
          <w:tcPr>
            <w:tcW w:w="1009" w:type="dxa"/>
            <w:gridSpan w:val="2"/>
            <w:shd w:val="clear" w:color="auto" w:fill="auto"/>
          </w:tcPr>
          <w:p w14:paraId="61E170D8" w14:textId="77777777" w:rsidR="00FA02C5" w:rsidRPr="00E7062C" w:rsidRDefault="00FA02C5" w:rsidP="003B295A">
            <w:pPr>
              <w:pStyle w:val="StyleTabletextLeft"/>
            </w:pPr>
            <w:r w:rsidRPr="00E7062C">
              <w:t>8997</w:t>
            </w:r>
          </w:p>
        </w:tc>
        <w:tc>
          <w:tcPr>
            <w:tcW w:w="3260" w:type="dxa"/>
            <w:shd w:val="clear" w:color="auto" w:fill="auto"/>
          </w:tcPr>
          <w:p w14:paraId="20B306E1" w14:textId="77777777" w:rsidR="00FA02C5" w:rsidRPr="00FF621E" w:rsidRDefault="00FA02C5" w:rsidP="003B295A">
            <w:pPr>
              <w:pStyle w:val="StyleTabletextLeft"/>
            </w:pPr>
            <w:r w:rsidRPr="00FF621E">
              <w:t>Seoul Gateway</w:t>
            </w:r>
          </w:p>
        </w:tc>
        <w:tc>
          <w:tcPr>
            <w:tcW w:w="4110" w:type="dxa"/>
            <w:gridSpan w:val="2"/>
          </w:tcPr>
          <w:p w14:paraId="0F1BBB9C" w14:textId="77777777" w:rsidR="00FA02C5" w:rsidRPr="00FF621E" w:rsidRDefault="00FA02C5" w:rsidP="003B295A">
            <w:pPr>
              <w:pStyle w:val="StyleTabletextLeft"/>
            </w:pPr>
            <w:r w:rsidRPr="00FF621E">
              <w:t>Korea Telecom</w:t>
            </w:r>
          </w:p>
        </w:tc>
      </w:tr>
      <w:tr w:rsidR="00FA02C5" w:rsidRPr="00870C6B" w14:paraId="2DCEF541" w14:textId="77777777" w:rsidTr="00B55CDD">
        <w:trPr>
          <w:cantSplit/>
          <w:trHeight w:val="240"/>
        </w:trPr>
        <w:tc>
          <w:tcPr>
            <w:tcW w:w="909" w:type="dxa"/>
            <w:shd w:val="clear" w:color="auto" w:fill="auto"/>
          </w:tcPr>
          <w:p w14:paraId="2DE64FE0" w14:textId="77777777" w:rsidR="00FA02C5" w:rsidRPr="00E7062C" w:rsidRDefault="00FA02C5" w:rsidP="003B295A">
            <w:pPr>
              <w:pStyle w:val="StyleTabletextLeft"/>
            </w:pPr>
            <w:r w:rsidRPr="00E7062C">
              <w:t>4-100-6</w:t>
            </w:r>
          </w:p>
        </w:tc>
        <w:tc>
          <w:tcPr>
            <w:tcW w:w="1009" w:type="dxa"/>
            <w:gridSpan w:val="2"/>
            <w:shd w:val="clear" w:color="auto" w:fill="auto"/>
          </w:tcPr>
          <w:p w14:paraId="7792FEBE" w14:textId="77777777" w:rsidR="00FA02C5" w:rsidRPr="00E7062C" w:rsidRDefault="00FA02C5" w:rsidP="003B295A">
            <w:pPr>
              <w:pStyle w:val="StyleTabletextLeft"/>
            </w:pPr>
            <w:r w:rsidRPr="00E7062C">
              <w:t>8998</w:t>
            </w:r>
          </w:p>
        </w:tc>
        <w:tc>
          <w:tcPr>
            <w:tcW w:w="3260" w:type="dxa"/>
            <w:shd w:val="clear" w:color="auto" w:fill="auto"/>
          </w:tcPr>
          <w:p w14:paraId="5D43ABF8" w14:textId="77777777" w:rsidR="00FA02C5" w:rsidRPr="00FF621E" w:rsidRDefault="00FA02C5" w:rsidP="003B295A">
            <w:pPr>
              <w:pStyle w:val="StyleTabletextLeft"/>
            </w:pPr>
            <w:r w:rsidRPr="00FF621E">
              <w:t>Pusan Gateway</w:t>
            </w:r>
          </w:p>
        </w:tc>
        <w:tc>
          <w:tcPr>
            <w:tcW w:w="4110" w:type="dxa"/>
            <w:gridSpan w:val="2"/>
          </w:tcPr>
          <w:p w14:paraId="08292722" w14:textId="77777777" w:rsidR="00FA02C5" w:rsidRPr="00FF621E" w:rsidRDefault="00FA02C5" w:rsidP="003B295A">
            <w:pPr>
              <w:pStyle w:val="StyleTabletextLeft"/>
            </w:pPr>
            <w:r w:rsidRPr="00FF621E">
              <w:t>Korea Telecom</w:t>
            </w:r>
          </w:p>
        </w:tc>
      </w:tr>
      <w:tr w:rsidR="00FA02C5" w:rsidRPr="00870C6B" w14:paraId="6AEEAA3C" w14:textId="77777777" w:rsidTr="00B55CDD">
        <w:trPr>
          <w:cantSplit/>
          <w:trHeight w:val="240"/>
        </w:trPr>
        <w:tc>
          <w:tcPr>
            <w:tcW w:w="909" w:type="dxa"/>
            <w:shd w:val="clear" w:color="auto" w:fill="auto"/>
          </w:tcPr>
          <w:p w14:paraId="77A39766" w14:textId="77777777" w:rsidR="00FA02C5" w:rsidRPr="00E7062C" w:rsidRDefault="00FA02C5" w:rsidP="003B295A">
            <w:pPr>
              <w:pStyle w:val="StyleTabletextLeft"/>
            </w:pPr>
            <w:r w:rsidRPr="00E7062C">
              <w:t>4-100-7</w:t>
            </w:r>
          </w:p>
        </w:tc>
        <w:tc>
          <w:tcPr>
            <w:tcW w:w="1009" w:type="dxa"/>
            <w:gridSpan w:val="2"/>
            <w:shd w:val="clear" w:color="auto" w:fill="auto"/>
          </w:tcPr>
          <w:p w14:paraId="59F42D9F" w14:textId="77777777" w:rsidR="00FA02C5" w:rsidRPr="00E7062C" w:rsidRDefault="00FA02C5" w:rsidP="003B295A">
            <w:pPr>
              <w:pStyle w:val="StyleTabletextLeft"/>
            </w:pPr>
            <w:r w:rsidRPr="00E7062C">
              <w:t>8999</w:t>
            </w:r>
          </w:p>
        </w:tc>
        <w:tc>
          <w:tcPr>
            <w:tcW w:w="3260" w:type="dxa"/>
            <w:shd w:val="clear" w:color="auto" w:fill="auto"/>
          </w:tcPr>
          <w:p w14:paraId="0787197D" w14:textId="77777777" w:rsidR="00FA02C5" w:rsidRPr="00FF621E" w:rsidRDefault="00FA02C5" w:rsidP="003B295A">
            <w:pPr>
              <w:pStyle w:val="StyleTabletextLeft"/>
            </w:pPr>
            <w:r w:rsidRPr="00FF621E">
              <w:t>Pusan Gateway</w:t>
            </w:r>
          </w:p>
        </w:tc>
        <w:tc>
          <w:tcPr>
            <w:tcW w:w="4110" w:type="dxa"/>
            <w:gridSpan w:val="2"/>
          </w:tcPr>
          <w:p w14:paraId="64E97306" w14:textId="77777777" w:rsidR="00FA02C5" w:rsidRPr="00FF621E" w:rsidRDefault="00FA02C5" w:rsidP="003B295A">
            <w:pPr>
              <w:pStyle w:val="StyleTabletextLeft"/>
            </w:pPr>
            <w:r w:rsidRPr="00FF621E">
              <w:t>Korea Telecom</w:t>
            </w:r>
          </w:p>
        </w:tc>
      </w:tr>
      <w:tr w:rsidR="00FA02C5" w:rsidRPr="00870C6B" w14:paraId="7D7B76A8" w14:textId="77777777" w:rsidTr="00B55CDD">
        <w:trPr>
          <w:cantSplit/>
          <w:trHeight w:val="240"/>
        </w:trPr>
        <w:tc>
          <w:tcPr>
            <w:tcW w:w="909" w:type="dxa"/>
            <w:shd w:val="clear" w:color="auto" w:fill="auto"/>
          </w:tcPr>
          <w:p w14:paraId="61059FB4" w14:textId="77777777" w:rsidR="00FA02C5" w:rsidRPr="00E7062C" w:rsidRDefault="00FA02C5" w:rsidP="003B295A">
            <w:pPr>
              <w:pStyle w:val="StyleTabletextLeft"/>
            </w:pPr>
            <w:r w:rsidRPr="00E7062C">
              <w:t>4-101-0</w:t>
            </w:r>
          </w:p>
        </w:tc>
        <w:tc>
          <w:tcPr>
            <w:tcW w:w="1009" w:type="dxa"/>
            <w:gridSpan w:val="2"/>
            <w:shd w:val="clear" w:color="auto" w:fill="auto"/>
          </w:tcPr>
          <w:p w14:paraId="2FCCA96A" w14:textId="77777777" w:rsidR="00FA02C5" w:rsidRPr="00E7062C" w:rsidRDefault="00FA02C5" w:rsidP="003B295A">
            <w:pPr>
              <w:pStyle w:val="StyleTabletextLeft"/>
            </w:pPr>
            <w:r w:rsidRPr="00E7062C">
              <w:t>9000</w:t>
            </w:r>
          </w:p>
        </w:tc>
        <w:tc>
          <w:tcPr>
            <w:tcW w:w="3260" w:type="dxa"/>
            <w:shd w:val="clear" w:color="auto" w:fill="auto"/>
          </w:tcPr>
          <w:p w14:paraId="598C05FF" w14:textId="77777777" w:rsidR="00FA02C5" w:rsidRPr="00FF621E" w:rsidRDefault="00FA02C5" w:rsidP="003B295A">
            <w:pPr>
              <w:pStyle w:val="StyleTabletextLeft"/>
            </w:pPr>
            <w:r w:rsidRPr="00FF621E">
              <w:t>Seoul Gateway</w:t>
            </w:r>
          </w:p>
        </w:tc>
        <w:tc>
          <w:tcPr>
            <w:tcW w:w="4110" w:type="dxa"/>
            <w:gridSpan w:val="2"/>
          </w:tcPr>
          <w:p w14:paraId="6BCEF435" w14:textId="77777777" w:rsidR="00FA02C5" w:rsidRPr="00FF621E" w:rsidRDefault="00FA02C5" w:rsidP="003B295A">
            <w:pPr>
              <w:pStyle w:val="StyleTabletextLeft"/>
            </w:pPr>
            <w:r w:rsidRPr="00FF621E">
              <w:t>Dacom</w:t>
            </w:r>
          </w:p>
        </w:tc>
      </w:tr>
      <w:tr w:rsidR="00FA02C5" w:rsidRPr="00870C6B" w14:paraId="5C2C23FA" w14:textId="77777777" w:rsidTr="00B55CDD">
        <w:trPr>
          <w:cantSplit/>
          <w:trHeight w:val="240"/>
        </w:trPr>
        <w:tc>
          <w:tcPr>
            <w:tcW w:w="909" w:type="dxa"/>
            <w:shd w:val="clear" w:color="auto" w:fill="auto"/>
          </w:tcPr>
          <w:p w14:paraId="04841055" w14:textId="77777777" w:rsidR="00FA02C5" w:rsidRPr="00E7062C" w:rsidRDefault="00FA02C5" w:rsidP="003B295A">
            <w:pPr>
              <w:pStyle w:val="StyleTabletextLeft"/>
            </w:pPr>
            <w:r w:rsidRPr="00E7062C">
              <w:t>4-101-1</w:t>
            </w:r>
          </w:p>
        </w:tc>
        <w:tc>
          <w:tcPr>
            <w:tcW w:w="1009" w:type="dxa"/>
            <w:gridSpan w:val="2"/>
            <w:shd w:val="clear" w:color="auto" w:fill="auto"/>
          </w:tcPr>
          <w:p w14:paraId="597345C0" w14:textId="77777777" w:rsidR="00FA02C5" w:rsidRPr="00E7062C" w:rsidRDefault="00FA02C5" w:rsidP="003B295A">
            <w:pPr>
              <w:pStyle w:val="StyleTabletextLeft"/>
            </w:pPr>
            <w:r w:rsidRPr="00E7062C">
              <w:t>9001</w:t>
            </w:r>
          </w:p>
        </w:tc>
        <w:tc>
          <w:tcPr>
            <w:tcW w:w="3260" w:type="dxa"/>
            <w:shd w:val="clear" w:color="auto" w:fill="auto"/>
          </w:tcPr>
          <w:p w14:paraId="3647AB6B" w14:textId="77777777" w:rsidR="00FA02C5" w:rsidRPr="00FF621E" w:rsidRDefault="00FA02C5" w:rsidP="003B295A">
            <w:pPr>
              <w:pStyle w:val="StyleTabletextLeft"/>
            </w:pPr>
            <w:r w:rsidRPr="00FF621E">
              <w:t>Daejon Gateway</w:t>
            </w:r>
          </w:p>
        </w:tc>
        <w:tc>
          <w:tcPr>
            <w:tcW w:w="4110" w:type="dxa"/>
            <w:gridSpan w:val="2"/>
          </w:tcPr>
          <w:p w14:paraId="76880B73" w14:textId="77777777" w:rsidR="00FA02C5" w:rsidRPr="00FF621E" w:rsidRDefault="00FA02C5" w:rsidP="003B295A">
            <w:pPr>
              <w:pStyle w:val="StyleTabletextLeft"/>
            </w:pPr>
            <w:r w:rsidRPr="00FF621E">
              <w:t>Dacom</w:t>
            </w:r>
          </w:p>
        </w:tc>
      </w:tr>
      <w:tr w:rsidR="00FA02C5" w:rsidRPr="00870C6B" w14:paraId="2C96A71A" w14:textId="77777777" w:rsidTr="00B55CDD">
        <w:trPr>
          <w:cantSplit/>
          <w:trHeight w:val="240"/>
        </w:trPr>
        <w:tc>
          <w:tcPr>
            <w:tcW w:w="909" w:type="dxa"/>
            <w:shd w:val="clear" w:color="auto" w:fill="auto"/>
          </w:tcPr>
          <w:p w14:paraId="246D088F" w14:textId="77777777" w:rsidR="00FA02C5" w:rsidRPr="00E7062C" w:rsidRDefault="00FA02C5" w:rsidP="003B295A">
            <w:pPr>
              <w:pStyle w:val="StyleTabletextLeft"/>
            </w:pPr>
            <w:r w:rsidRPr="00E7062C">
              <w:t>4-101-2</w:t>
            </w:r>
          </w:p>
        </w:tc>
        <w:tc>
          <w:tcPr>
            <w:tcW w:w="1009" w:type="dxa"/>
            <w:gridSpan w:val="2"/>
            <w:shd w:val="clear" w:color="auto" w:fill="auto"/>
          </w:tcPr>
          <w:p w14:paraId="05EE2E85" w14:textId="77777777" w:rsidR="00FA02C5" w:rsidRPr="00E7062C" w:rsidRDefault="00FA02C5" w:rsidP="003B295A">
            <w:pPr>
              <w:pStyle w:val="StyleTabletextLeft"/>
            </w:pPr>
            <w:r w:rsidRPr="00E7062C">
              <w:t>9002</w:t>
            </w:r>
          </w:p>
        </w:tc>
        <w:tc>
          <w:tcPr>
            <w:tcW w:w="3260" w:type="dxa"/>
            <w:shd w:val="clear" w:color="auto" w:fill="auto"/>
          </w:tcPr>
          <w:p w14:paraId="1D7B4C41" w14:textId="77777777" w:rsidR="00FA02C5" w:rsidRPr="00FF621E" w:rsidRDefault="00FA02C5" w:rsidP="003B295A">
            <w:pPr>
              <w:pStyle w:val="StyleTabletextLeft"/>
            </w:pPr>
            <w:r w:rsidRPr="00FF621E">
              <w:t>Seoul Gateway</w:t>
            </w:r>
          </w:p>
        </w:tc>
        <w:tc>
          <w:tcPr>
            <w:tcW w:w="4110" w:type="dxa"/>
            <w:gridSpan w:val="2"/>
          </w:tcPr>
          <w:p w14:paraId="1E292C56" w14:textId="77777777" w:rsidR="00FA02C5" w:rsidRPr="00FF621E" w:rsidRDefault="00FA02C5" w:rsidP="003B295A">
            <w:pPr>
              <w:pStyle w:val="StyleTabletextLeft"/>
            </w:pPr>
            <w:r w:rsidRPr="00FF621E">
              <w:t>Dacom</w:t>
            </w:r>
          </w:p>
        </w:tc>
      </w:tr>
      <w:tr w:rsidR="00FA02C5" w:rsidRPr="00870C6B" w14:paraId="1637FFE7" w14:textId="77777777" w:rsidTr="00B55CDD">
        <w:trPr>
          <w:cantSplit/>
          <w:trHeight w:val="240"/>
        </w:trPr>
        <w:tc>
          <w:tcPr>
            <w:tcW w:w="909" w:type="dxa"/>
            <w:shd w:val="clear" w:color="auto" w:fill="auto"/>
          </w:tcPr>
          <w:p w14:paraId="2A954B57" w14:textId="77777777" w:rsidR="00FA02C5" w:rsidRPr="00E7062C" w:rsidRDefault="00FA02C5" w:rsidP="003B295A">
            <w:pPr>
              <w:pStyle w:val="StyleTabletextLeft"/>
            </w:pPr>
            <w:r w:rsidRPr="00E7062C">
              <w:t>4-101-3</w:t>
            </w:r>
          </w:p>
        </w:tc>
        <w:tc>
          <w:tcPr>
            <w:tcW w:w="1009" w:type="dxa"/>
            <w:gridSpan w:val="2"/>
            <w:shd w:val="clear" w:color="auto" w:fill="auto"/>
          </w:tcPr>
          <w:p w14:paraId="3C78199A" w14:textId="77777777" w:rsidR="00FA02C5" w:rsidRPr="00E7062C" w:rsidRDefault="00FA02C5" w:rsidP="003B295A">
            <w:pPr>
              <w:pStyle w:val="StyleTabletextLeft"/>
            </w:pPr>
            <w:r w:rsidRPr="00E7062C">
              <w:t>9003</w:t>
            </w:r>
          </w:p>
        </w:tc>
        <w:tc>
          <w:tcPr>
            <w:tcW w:w="3260" w:type="dxa"/>
            <w:shd w:val="clear" w:color="auto" w:fill="auto"/>
          </w:tcPr>
          <w:p w14:paraId="667B1058" w14:textId="77777777" w:rsidR="00FA02C5" w:rsidRPr="00FF621E" w:rsidRDefault="00FA02C5" w:rsidP="003B295A">
            <w:pPr>
              <w:pStyle w:val="StyleTabletextLeft"/>
            </w:pPr>
            <w:r w:rsidRPr="00FF621E">
              <w:t>Daejon Gateway</w:t>
            </w:r>
          </w:p>
        </w:tc>
        <w:tc>
          <w:tcPr>
            <w:tcW w:w="4110" w:type="dxa"/>
            <w:gridSpan w:val="2"/>
          </w:tcPr>
          <w:p w14:paraId="1A2EF349" w14:textId="77777777" w:rsidR="00FA02C5" w:rsidRPr="00FF621E" w:rsidRDefault="00FA02C5" w:rsidP="003B295A">
            <w:pPr>
              <w:pStyle w:val="StyleTabletextLeft"/>
            </w:pPr>
            <w:r w:rsidRPr="00FF621E">
              <w:t>Dacom</w:t>
            </w:r>
          </w:p>
        </w:tc>
      </w:tr>
      <w:tr w:rsidR="00FA02C5" w:rsidRPr="00870C6B" w14:paraId="5F78B1F9" w14:textId="77777777" w:rsidTr="00B55CDD">
        <w:trPr>
          <w:cantSplit/>
          <w:trHeight w:val="240"/>
        </w:trPr>
        <w:tc>
          <w:tcPr>
            <w:tcW w:w="909" w:type="dxa"/>
            <w:shd w:val="clear" w:color="auto" w:fill="auto"/>
          </w:tcPr>
          <w:p w14:paraId="7D610639" w14:textId="77777777" w:rsidR="00FA02C5" w:rsidRPr="00E7062C" w:rsidRDefault="00FA02C5" w:rsidP="003B295A">
            <w:pPr>
              <w:pStyle w:val="StyleTabletextLeft"/>
            </w:pPr>
            <w:r w:rsidRPr="00E7062C">
              <w:t>4-101-4</w:t>
            </w:r>
          </w:p>
        </w:tc>
        <w:tc>
          <w:tcPr>
            <w:tcW w:w="1009" w:type="dxa"/>
            <w:gridSpan w:val="2"/>
            <w:shd w:val="clear" w:color="auto" w:fill="auto"/>
          </w:tcPr>
          <w:p w14:paraId="0E38B996" w14:textId="77777777" w:rsidR="00FA02C5" w:rsidRPr="00E7062C" w:rsidRDefault="00FA02C5" w:rsidP="003B295A">
            <w:pPr>
              <w:pStyle w:val="StyleTabletextLeft"/>
            </w:pPr>
            <w:r w:rsidRPr="00E7062C">
              <w:t>9004</w:t>
            </w:r>
          </w:p>
        </w:tc>
        <w:tc>
          <w:tcPr>
            <w:tcW w:w="3260" w:type="dxa"/>
            <w:shd w:val="clear" w:color="auto" w:fill="auto"/>
          </w:tcPr>
          <w:p w14:paraId="31347327" w14:textId="77777777" w:rsidR="00FA02C5" w:rsidRPr="00FF621E" w:rsidRDefault="00FA02C5" w:rsidP="003B295A">
            <w:pPr>
              <w:pStyle w:val="StyleTabletextLeft"/>
            </w:pPr>
            <w:r w:rsidRPr="00FF621E">
              <w:t>Anyang Gateway</w:t>
            </w:r>
          </w:p>
        </w:tc>
        <w:tc>
          <w:tcPr>
            <w:tcW w:w="4110" w:type="dxa"/>
            <w:gridSpan w:val="2"/>
          </w:tcPr>
          <w:p w14:paraId="443279D5" w14:textId="77777777" w:rsidR="00FA02C5" w:rsidRPr="00FF621E" w:rsidRDefault="00FA02C5" w:rsidP="003B295A">
            <w:pPr>
              <w:pStyle w:val="StyleTabletextLeft"/>
            </w:pPr>
            <w:r w:rsidRPr="00FF621E">
              <w:t>Dacom</w:t>
            </w:r>
          </w:p>
        </w:tc>
      </w:tr>
      <w:tr w:rsidR="00FA02C5" w:rsidRPr="00870C6B" w14:paraId="1700BB25" w14:textId="77777777" w:rsidTr="00B55CDD">
        <w:trPr>
          <w:cantSplit/>
          <w:trHeight w:val="240"/>
        </w:trPr>
        <w:tc>
          <w:tcPr>
            <w:tcW w:w="909" w:type="dxa"/>
            <w:shd w:val="clear" w:color="auto" w:fill="auto"/>
          </w:tcPr>
          <w:p w14:paraId="3450963E" w14:textId="77777777" w:rsidR="00FA02C5" w:rsidRPr="00E7062C" w:rsidRDefault="00FA02C5" w:rsidP="003B295A">
            <w:pPr>
              <w:pStyle w:val="StyleTabletextLeft"/>
            </w:pPr>
            <w:r w:rsidRPr="00E7062C">
              <w:t>4-101-5</w:t>
            </w:r>
          </w:p>
        </w:tc>
        <w:tc>
          <w:tcPr>
            <w:tcW w:w="1009" w:type="dxa"/>
            <w:gridSpan w:val="2"/>
            <w:shd w:val="clear" w:color="auto" w:fill="auto"/>
          </w:tcPr>
          <w:p w14:paraId="12A09ADF" w14:textId="77777777" w:rsidR="00FA02C5" w:rsidRPr="00E7062C" w:rsidRDefault="00FA02C5" w:rsidP="003B295A">
            <w:pPr>
              <w:pStyle w:val="StyleTabletextLeft"/>
            </w:pPr>
            <w:r w:rsidRPr="00E7062C">
              <w:t>9005</w:t>
            </w:r>
          </w:p>
        </w:tc>
        <w:tc>
          <w:tcPr>
            <w:tcW w:w="3260" w:type="dxa"/>
            <w:shd w:val="clear" w:color="auto" w:fill="auto"/>
          </w:tcPr>
          <w:p w14:paraId="36622864" w14:textId="77777777" w:rsidR="00FA02C5" w:rsidRPr="00FF621E" w:rsidRDefault="00FA02C5" w:rsidP="003B295A">
            <w:pPr>
              <w:pStyle w:val="StyleTabletextLeft"/>
            </w:pPr>
            <w:r w:rsidRPr="00FF621E">
              <w:t>…</w:t>
            </w:r>
          </w:p>
        </w:tc>
        <w:tc>
          <w:tcPr>
            <w:tcW w:w="4110" w:type="dxa"/>
            <w:gridSpan w:val="2"/>
          </w:tcPr>
          <w:p w14:paraId="6EB453D3" w14:textId="77777777" w:rsidR="00FA02C5" w:rsidRPr="00FF621E" w:rsidRDefault="00FA02C5" w:rsidP="003B295A">
            <w:pPr>
              <w:pStyle w:val="StyleTabletextLeft"/>
            </w:pPr>
            <w:r w:rsidRPr="00FF621E">
              <w:t>Dacom</w:t>
            </w:r>
          </w:p>
        </w:tc>
      </w:tr>
      <w:tr w:rsidR="00FA02C5" w:rsidRPr="00870C6B" w14:paraId="5F1A9521" w14:textId="77777777" w:rsidTr="00B55CDD">
        <w:trPr>
          <w:cantSplit/>
          <w:trHeight w:val="240"/>
        </w:trPr>
        <w:tc>
          <w:tcPr>
            <w:tcW w:w="909" w:type="dxa"/>
            <w:shd w:val="clear" w:color="auto" w:fill="auto"/>
          </w:tcPr>
          <w:p w14:paraId="121826BA" w14:textId="77777777" w:rsidR="00FA02C5" w:rsidRPr="00E7062C" w:rsidRDefault="00FA02C5" w:rsidP="003B295A">
            <w:pPr>
              <w:pStyle w:val="StyleTabletextLeft"/>
            </w:pPr>
            <w:r w:rsidRPr="00E7062C">
              <w:t>4-101-6</w:t>
            </w:r>
          </w:p>
        </w:tc>
        <w:tc>
          <w:tcPr>
            <w:tcW w:w="1009" w:type="dxa"/>
            <w:gridSpan w:val="2"/>
            <w:shd w:val="clear" w:color="auto" w:fill="auto"/>
          </w:tcPr>
          <w:p w14:paraId="43926E75" w14:textId="77777777" w:rsidR="00FA02C5" w:rsidRPr="00E7062C" w:rsidRDefault="00FA02C5" w:rsidP="003B295A">
            <w:pPr>
              <w:pStyle w:val="StyleTabletextLeft"/>
            </w:pPr>
            <w:r w:rsidRPr="00E7062C">
              <w:t>9006</w:t>
            </w:r>
          </w:p>
        </w:tc>
        <w:tc>
          <w:tcPr>
            <w:tcW w:w="3260" w:type="dxa"/>
            <w:shd w:val="clear" w:color="auto" w:fill="auto"/>
          </w:tcPr>
          <w:p w14:paraId="63A463E1" w14:textId="77777777" w:rsidR="00FA02C5" w:rsidRPr="00FF621E" w:rsidRDefault="00FA02C5" w:rsidP="003B295A">
            <w:pPr>
              <w:pStyle w:val="StyleTabletextLeft"/>
            </w:pPr>
            <w:r w:rsidRPr="00FF621E">
              <w:t>Seoul Gateway</w:t>
            </w:r>
          </w:p>
        </w:tc>
        <w:tc>
          <w:tcPr>
            <w:tcW w:w="4110" w:type="dxa"/>
            <w:gridSpan w:val="2"/>
          </w:tcPr>
          <w:p w14:paraId="3498A5BA" w14:textId="77777777" w:rsidR="00FA02C5" w:rsidRPr="00FF621E" w:rsidRDefault="00FA02C5" w:rsidP="003B295A">
            <w:pPr>
              <w:pStyle w:val="StyleTabletextLeft"/>
            </w:pPr>
            <w:r w:rsidRPr="00FF621E">
              <w:t>Dacom</w:t>
            </w:r>
          </w:p>
        </w:tc>
      </w:tr>
      <w:tr w:rsidR="00FA02C5" w:rsidRPr="00870C6B" w14:paraId="291C9AC9" w14:textId="77777777" w:rsidTr="00B55CDD">
        <w:trPr>
          <w:cantSplit/>
          <w:trHeight w:val="240"/>
        </w:trPr>
        <w:tc>
          <w:tcPr>
            <w:tcW w:w="909" w:type="dxa"/>
            <w:shd w:val="clear" w:color="auto" w:fill="auto"/>
          </w:tcPr>
          <w:p w14:paraId="19D7F48C" w14:textId="77777777" w:rsidR="00FA02C5" w:rsidRPr="00E7062C" w:rsidRDefault="00FA02C5" w:rsidP="003B295A">
            <w:pPr>
              <w:pStyle w:val="StyleTabletextLeft"/>
            </w:pPr>
            <w:r w:rsidRPr="00E7062C">
              <w:t>4-101-7</w:t>
            </w:r>
          </w:p>
        </w:tc>
        <w:tc>
          <w:tcPr>
            <w:tcW w:w="1009" w:type="dxa"/>
            <w:gridSpan w:val="2"/>
            <w:shd w:val="clear" w:color="auto" w:fill="auto"/>
          </w:tcPr>
          <w:p w14:paraId="0CCD655F" w14:textId="77777777" w:rsidR="00FA02C5" w:rsidRPr="00E7062C" w:rsidRDefault="00FA02C5" w:rsidP="003B295A">
            <w:pPr>
              <w:pStyle w:val="StyleTabletextLeft"/>
            </w:pPr>
            <w:r w:rsidRPr="00E7062C">
              <w:t>9007</w:t>
            </w:r>
          </w:p>
        </w:tc>
        <w:tc>
          <w:tcPr>
            <w:tcW w:w="3260" w:type="dxa"/>
            <w:shd w:val="clear" w:color="auto" w:fill="auto"/>
          </w:tcPr>
          <w:p w14:paraId="3EB69E11" w14:textId="77777777" w:rsidR="00FA02C5" w:rsidRPr="00FF621E" w:rsidRDefault="00FA02C5" w:rsidP="003B295A">
            <w:pPr>
              <w:pStyle w:val="StyleTabletextLeft"/>
            </w:pPr>
            <w:r w:rsidRPr="00FF621E">
              <w:t>Seoul Gateway</w:t>
            </w:r>
          </w:p>
        </w:tc>
        <w:tc>
          <w:tcPr>
            <w:tcW w:w="4110" w:type="dxa"/>
            <w:gridSpan w:val="2"/>
          </w:tcPr>
          <w:p w14:paraId="7EDAC09F" w14:textId="77777777" w:rsidR="00FA02C5" w:rsidRPr="00FF621E" w:rsidRDefault="00FA02C5" w:rsidP="003B295A">
            <w:pPr>
              <w:pStyle w:val="StyleTabletextLeft"/>
            </w:pPr>
            <w:r w:rsidRPr="00FF621E">
              <w:t>Dacom</w:t>
            </w:r>
          </w:p>
        </w:tc>
      </w:tr>
      <w:tr w:rsidR="00FA02C5" w:rsidRPr="00870C6B" w14:paraId="7BF7CBE5" w14:textId="77777777" w:rsidTr="00B55CDD">
        <w:trPr>
          <w:cantSplit/>
          <w:trHeight w:val="240"/>
        </w:trPr>
        <w:tc>
          <w:tcPr>
            <w:tcW w:w="909" w:type="dxa"/>
            <w:shd w:val="clear" w:color="auto" w:fill="auto"/>
          </w:tcPr>
          <w:p w14:paraId="496AD0C9" w14:textId="77777777" w:rsidR="00FA02C5" w:rsidRPr="00E7062C" w:rsidRDefault="00FA02C5" w:rsidP="003B295A">
            <w:pPr>
              <w:pStyle w:val="StyleTabletextLeft"/>
            </w:pPr>
            <w:r w:rsidRPr="00E7062C">
              <w:t>4-145-0</w:t>
            </w:r>
          </w:p>
        </w:tc>
        <w:tc>
          <w:tcPr>
            <w:tcW w:w="1009" w:type="dxa"/>
            <w:gridSpan w:val="2"/>
            <w:shd w:val="clear" w:color="auto" w:fill="auto"/>
          </w:tcPr>
          <w:p w14:paraId="21D8789A" w14:textId="77777777" w:rsidR="00FA02C5" w:rsidRPr="00E7062C" w:rsidRDefault="00FA02C5" w:rsidP="003B295A">
            <w:pPr>
              <w:pStyle w:val="StyleTabletextLeft"/>
            </w:pPr>
            <w:r w:rsidRPr="00E7062C">
              <w:t>9352</w:t>
            </w:r>
          </w:p>
        </w:tc>
        <w:tc>
          <w:tcPr>
            <w:tcW w:w="3260" w:type="dxa"/>
            <w:shd w:val="clear" w:color="auto" w:fill="auto"/>
          </w:tcPr>
          <w:p w14:paraId="08976DA9" w14:textId="77777777" w:rsidR="00FA02C5" w:rsidRPr="00FF621E" w:rsidRDefault="00FA02C5" w:rsidP="003B295A">
            <w:pPr>
              <w:pStyle w:val="StyleTabletextLeft"/>
            </w:pPr>
            <w:r w:rsidRPr="00FF621E">
              <w:t>…</w:t>
            </w:r>
          </w:p>
        </w:tc>
        <w:tc>
          <w:tcPr>
            <w:tcW w:w="4110" w:type="dxa"/>
            <w:gridSpan w:val="2"/>
          </w:tcPr>
          <w:p w14:paraId="3456AB56" w14:textId="77777777" w:rsidR="00FA02C5" w:rsidRPr="00FF621E" w:rsidRDefault="00FA02C5" w:rsidP="003B295A">
            <w:pPr>
              <w:pStyle w:val="StyleTabletextLeft"/>
            </w:pPr>
            <w:r w:rsidRPr="00FF621E">
              <w:t>SK Telecom</w:t>
            </w:r>
          </w:p>
        </w:tc>
      </w:tr>
      <w:tr w:rsidR="00FA02C5" w:rsidRPr="00870C6B" w14:paraId="714EB719" w14:textId="77777777" w:rsidTr="00B55CDD">
        <w:trPr>
          <w:cantSplit/>
          <w:trHeight w:val="240"/>
        </w:trPr>
        <w:tc>
          <w:tcPr>
            <w:tcW w:w="909" w:type="dxa"/>
            <w:shd w:val="clear" w:color="auto" w:fill="auto"/>
          </w:tcPr>
          <w:p w14:paraId="6C55FF3C" w14:textId="77777777" w:rsidR="00FA02C5" w:rsidRPr="00E7062C" w:rsidRDefault="00FA02C5" w:rsidP="003B295A">
            <w:pPr>
              <w:pStyle w:val="StyleTabletextLeft"/>
            </w:pPr>
            <w:r w:rsidRPr="00E7062C">
              <w:t>4-145-1</w:t>
            </w:r>
          </w:p>
        </w:tc>
        <w:tc>
          <w:tcPr>
            <w:tcW w:w="1009" w:type="dxa"/>
            <w:gridSpan w:val="2"/>
            <w:shd w:val="clear" w:color="auto" w:fill="auto"/>
          </w:tcPr>
          <w:p w14:paraId="3A2D8221" w14:textId="77777777" w:rsidR="00FA02C5" w:rsidRPr="00E7062C" w:rsidRDefault="00FA02C5" w:rsidP="003B295A">
            <w:pPr>
              <w:pStyle w:val="StyleTabletextLeft"/>
            </w:pPr>
            <w:r w:rsidRPr="00E7062C">
              <w:t>9353</w:t>
            </w:r>
          </w:p>
        </w:tc>
        <w:tc>
          <w:tcPr>
            <w:tcW w:w="3260" w:type="dxa"/>
            <w:shd w:val="clear" w:color="auto" w:fill="auto"/>
          </w:tcPr>
          <w:p w14:paraId="7EE60407" w14:textId="77777777" w:rsidR="00FA02C5" w:rsidRPr="00FF621E" w:rsidRDefault="00FA02C5" w:rsidP="003B295A">
            <w:pPr>
              <w:pStyle w:val="StyleTabletextLeft"/>
            </w:pPr>
            <w:r w:rsidRPr="00FF621E">
              <w:t>Seoul Gateway</w:t>
            </w:r>
          </w:p>
        </w:tc>
        <w:tc>
          <w:tcPr>
            <w:tcW w:w="4110" w:type="dxa"/>
            <w:gridSpan w:val="2"/>
          </w:tcPr>
          <w:p w14:paraId="59356ACA" w14:textId="77777777" w:rsidR="00FA02C5" w:rsidRPr="00FF621E" w:rsidRDefault="00FA02C5" w:rsidP="003B295A">
            <w:pPr>
              <w:pStyle w:val="StyleTabletextLeft"/>
            </w:pPr>
            <w:r w:rsidRPr="00FF621E">
              <w:t>KT Powertel</w:t>
            </w:r>
          </w:p>
        </w:tc>
      </w:tr>
      <w:tr w:rsidR="00FA02C5" w:rsidRPr="00870C6B" w14:paraId="18CE6DC1" w14:textId="77777777" w:rsidTr="00B55CDD">
        <w:trPr>
          <w:cantSplit/>
          <w:trHeight w:val="240"/>
        </w:trPr>
        <w:tc>
          <w:tcPr>
            <w:tcW w:w="909" w:type="dxa"/>
            <w:shd w:val="clear" w:color="auto" w:fill="auto"/>
          </w:tcPr>
          <w:p w14:paraId="73D3339D" w14:textId="77777777" w:rsidR="00FA02C5" w:rsidRPr="00E7062C" w:rsidRDefault="00FA02C5" w:rsidP="003B295A">
            <w:pPr>
              <w:pStyle w:val="StyleTabletextLeft"/>
            </w:pPr>
            <w:r w:rsidRPr="00E7062C">
              <w:t>4-145-2</w:t>
            </w:r>
          </w:p>
        </w:tc>
        <w:tc>
          <w:tcPr>
            <w:tcW w:w="1009" w:type="dxa"/>
            <w:gridSpan w:val="2"/>
            <w:shd w:val="clear" w:color="auto" w:fill="auto"/>
          </w:tcPr>
          <w:p w14:paraId="086FFFDB" w14:textId="77777777" w:rsidR="00FA02C5" w:rsidRPr="00E7062C" w:rsidRDefault="00FA02C5" w:rsidP="003B295A">
            <w:pPr>
              <w:pStyle w:val="StyleTabletextLeft"/>
            </w:pPr>
            <w:r w:rsidRPr="00E7062C">
              <w:t>9354</w:t>
            </w:r>
          </w:p>
        </w:tc>
        <w:tc>
          <w:tcPr>
            <w:tcW w:w="3260" w:type="dxa"/>
            <w:shd w:val="clear" w:color="auto" w:fill="auto"/>
          </w:tcPr>
          <w:p w14:paraId="4BB724BD" w14:textId="77777777" w:rsidR="00FA02C5" w:rsidRPr="00FF621E" w:rsidRDefault="00FA02C5" w:rsidP="003B295A">
            <w:pPr>
              <w:pStyle w:val="StyleTabletextLeft"/>
            </w:pPr>
            <w:r w:rsidRPr="00FF621E">
              <w:t>…</w:t>
            </w:r>
          </w:p>
        </w:tc>
        <w:tc>
          <w:tcPr>
            <w:tcW w:w="4110" w:type="dxa"/>
            <w:gridSpan w:val="2"/>
          </w:tcPr>
          <w:p w14:paraId="4C0938A2" w14:textId="77777777" w:rsidR="00FA02C5" w:rsidRPr="00FF621E" w:rsidRDefault="00FA02C5" w:rsidP="003B295A">
            <w:pPr>
              <w:pStyle w:val="StyleTabletextLeft"/>
            </w:pPr>
            <w:r w:rsidRPr="00FF621E">
              <w:t>KT Powertel</w:t>
            </w:r>
          </w:p>
        </w:tc>
      </w:tr>
      <w:tr w:rsidR="00FA02C5" w:rsidRPr="00870C6B" w14:paraId="241F8488" w14:textId="77777777" w:rsidTr="00B55CDD">
        <w:trPr>
          <w:cantSplit/>
          <w:trHeight w:val="240"/>
        </w:trPr>
        <w:tc>
          <w:tcPr>
            <w:tcW w:w="909" w:type="dxa"/>
            <w:shd w:val="clear" w:color="auto" w:fill="auto"/>
          </w:tcPr>
          <w:p w14:paraId="425542DB" w14:textId="77777777" w:rsidR="00FA02C5" w:rsidRPr="00E7062C" w:rsidRDefault="00FA02C5" w:rsidP="003B295A">
            <w:pPr>
              <w:pStyle w:val="StyleTabletextLeft"/>
            </w:pPr>
            <w:r w:rsidRPr="00E7062C">
              <w:t>4-145-3</w:t>
            </w:r>
          </w:p>
        </w:tc>
        <w:tc>
          <w:tcPr>
            <w:tcW w:w="1009" w:type="dxa"/>
            <w:gridSpan w:val="2"/>
            <w:shd w:val="clear" w:color="auto" w:fill="auto"/>
          </w:tcPr>
          <w:p w14:paraId="5BF298CF" w14:textId="77777777" w:rsidR="00FA02C5" w:rsidRPr="00E7062C" w:rsidRDefault="00FA02C5" w:rsidP="003B295A">
            <w:pPr>
              <w:pStyle w:val="StyleTabletextLeft"/>
            </w:pPr>
            <w:r w:rsidRPr="00E7062C">
              <w:t>9355</w:t>
            </w:r>
          </w:p>
        </w:tc>
        <w:tc>
          <w:tcPr>
            <w:tcW w:w="3260" w:type="dxa"/>
            <w:shd w:val="clear" w:color="auto" w:fill="auto"/>
          </w:tcPr>
          <w:p w14:paraId="04DD2175" w14:textId="77777777" w:rsidR="00FA02C5" w:rsidRPr="00FF621E" w:rsidRDefault="00FA02C5" w:rsidP="003B295A">
            <w:pPr>
              <w:pStyle w:val="StyleTabletextLeft"/>
            </w:pPr>
            <w:r w:rsidRPr="00FF621E">
              <w:t>…</w:t>
            </w:r>
          </w:p>
        </w:tc>
        <w:tc>
          <w:tcPr>
            <w:tcW w:w="4110" w:type="dxa"/>
            <w:gridSpan w:val="2"/>
          </w:tcPr>
          <w:p w14:paraId="32593A54" w14:textId="77777777" w:rsidR="00FA02C5" w:rsidRPr="00FF621E" w:rsidRDefault="00FA02C5" w:rsidP="003B295A">
            <w:pPr>
              <w:pStyle w:val="StyleTabletextLeft"/>
            </w:pPr>
            <w:r w:rsidRPr="00FF621E">
              <w:t>KT Powertel</w:t>
            </w:r>
          </w:p>
        </w:tc>
      </w:tr>
      <w:tr w:rsidR="00FA02C5" w:rsidRPr="00870C6B" w14:paraId="5AB4EB68" w14:textId="77777777" w:rsidTr="00B55CDD">
        <w:trPr>
          <w:cantSplit/>
          <w:trHeight w:val="240"/>
        </w:trPr>
        <w:tc>
          <w:tcPr>
            <w:tcW w:w="909" w:type="dxa"/>
            <w:shd w:val="clear" w:color="auto" w:fill="auto"/>
          </w:tcPr>
          <w:p w14:paraId="682C0AFA" w14:textId="77777777" w:rsidR="00FA02C5" w:rsidRPr="00E7062C" w:rsidRDefault="00FA02C5" w:rsidP="003B295A">
            <w:pPr>
              <w:pStyle w:val="StyleTabletextLeft"/>
            </w:pPr>
            <w:r w:rsidRPr="00E7062C">
              <w:t>4-145-4</w:t>
            </w:r>
          </w:p>
        </w:tc>
        <w:tc>
          <w:tcPr>
            <w:tcW w:w="1009" w:type="dxa"/>
            <w:gridSpan w:val="2"/>
            <w:shd w:val="clear" w:color="auto" w:fill="auto"/>
          </w:tcPr>
          <w:p w14:paraId="7CAE1426" w14:textId="77777777" w:rsidR="00FA02C5" w:rsidRPr="00E7062C" w:rsidRDefault="00FA02C5" w:rsidP="003B295A">
            <w:pPr>
              <w:pStyle w:val="StyleTabletextLeft"/>
            </w:pPr>
            <w:r w:rsidRPr="00E7062C">
              <w:t>9356</w:t>
            </w:r>
          </w:p>
        </w:tc>
        <w:tc>
          <w:tcPr>
            <w:tcW w:w="3260" w:type="dxa"/>
            <w:shd w:val="clear" w:color="auto" w:fill="auto"/>
          </w:tcPr>
          <w:p w14:paraId="3D47F542" w14:textId="77777777" w:rsidR="00FA02C5" w:rsidRPr="00FF621E" w:rsidRDefault="00FA02C5" w:rsidP="003B295A">
            <w:pPr>
              <w:pStyle w:val="StyleTabletextLeft"/>
            </w:pPr>
            <w:r w:rsidRPr="00FF621E">
              <w:t>…</w:t>
            </w:r>
          </w:p>
        </w:tc>
        <w:tc>
          <w:tcPr>
            <w:tcW w:w="4110" w:type="dxa"/>
            <w:gridSpan w:val="2"/>
          </w:tcPr>
          <w:p w14:paraId="0C98BDC5" w14:textId="77777777" w:rsidR="00FA02C5" w:rsidRPr="00FF621E" w:rsidRDefault="00FA02C5" w:rsidP="003B295A">
            <w:pPr>
              <w:pStyle w:val="StyleTabletextLeft"/>
            </w:pPr>
            <w:r w:rsidRPr="00FF621E">
              <w:t>KT Powertel</w:t>
            </w:r>
          </w:p>
        </w:tc>
      </w:tr>
      <w:tr w:rsidR="00FA02C5" w:rsidRPr="00870C6B" w14:paraId="7539F87E" w14:textId="77777777" w:rsidTr="00B55CDD">
        <w:trPr>
          <w:cantSplit/>
          <w:trHeight w:val="240"/>
        </w:trPr>
        <w:tc>
          <w:tcPr>
            <w:tcW w:w="909" w:type="dxa"/>
            <w:shd w:val="clear" w:color="auto" w:fill="auto"/>
          </w:tcPr>
          <w:p w14:paraId="69B7E180" w14:textId="77777777" w:rsidR="00FA02C5" w:rsidRPr="00E7062C" w:rsidRDefault="00FA02C5" w:rsidP="003B295A">
            <w:pPr>
              <w:pStyle w:val="StyleTabletextLeft"/>
            </w:pPr>
            <w:r w:rsidRPr="00E7062C">
              <w:t>4-145-5</w:t>
            </w:r>
          </w:p>
        </w:tc>
        <w:tc>
          <w:tcPr>
            <w:tcW w:w="1009" w:type="dxa"/>
            <w:gridSpan w:val="2"/>
            <w:shd w:val="clear" w:color="auto" w:fill="auto"/>
          </w:tcPr>
          <w:p w14:paraId="4E52DAD8" w14:textId="77777777" w:rsidR="00FA02C5" w:rsidRPr="00E7062C" w:rsidRDefault="00FA02C5" w:rsidP="003B295A">
            <w:pPr>
              <w:pStyle w:val="StyleTabletextLeft"/>
            </w:pPr>
            <w:r w:rsidRPr="00E7062C">
              <w:t>9357</w:t>
            </w:r>
          </w:p>
        </w:tc>
        <w:tc>
          <w:tcPr>
            <w:tcW w:w="3260" w:type="dxa"/>
            <w:shd w:val="clear" w:color="auto" w:fill="auto"/>
          </w:tcPr>
          <w:p w14:paraId="5BA26729" w14:textId="77777777" w:rsidR="00FA02C5" w:rsidRPr="00FF621E" w:rsidRDefault="00FA02C5" w:rsidP="003B295A">
            <w:pPr>
              <w:pStyle w:val="StyleTabletextLeft"/>
            </w:pPr>
            <w:r w:rsidRPr="00FF621E">
              <w:t>…</w:t>
            </w:r>
          </w:p>
        </w:tc>
        <w:tc>
          <w:tcPr>
            <w:tcW w:w="4110" w:type="dxa"/>
            <w:gridSpan w:val="2"/>
          </w:tcPr>
          <w:p w14:paraId="005C6FCF" w14:textId="77777777" w:rsidR="00FA02C5" w:rsidRPr="00FF621E" w:rsidRDefault="00FA02C5" w:rsidP="003B295A">
            <w:pPr>
              <w:pStyle w:val="StyleTabletextLeft"/>
            </w:pPr>
            <w:r w:rsidRPr="00FF621E">
              <w:t>KT Powertel</w:t>
            </w:r>
          </w:p>
        </w:tc>
      </w:tr>
      <w:tr w:rsidR="00FA02C5" w:rsidRPr="00870C6B" w14:paraId="743B0F1F" w14:textId="77777777" w:rsidTr="00B55CDD">
        <w:trPr>
          <w:cantSplit/>
          <w:trHeight w:val="240"/>
        </w:trPr>
        <w:tc>
          <w:tcPr>
            <w:tcW w:w="909" w:type="dxa"/>
            <w:shd w:val="clear" w:color="auto" w:fill="auto"/>
          </w:tcPr>
          <w:p w14:paraId="4BFEDEA1" w14:textId="77777777" w:rsidR="00FA02C5" w:rsidRPr="00E7062C" w:rsidRDefault="00FA02C5" w:rsidP="003B295A">
            <w:pPr>
              <w:pStyle w:val="StyleTabletextLeft"/>
            </w:pPr>
            <w:r w:rsidRPr="00E7062C">
              <w:t>4-145-6</w:t>
            </w:r>
          </w:p>
        </w:tc>
        <w:tc>
          <w:tcPr>
            <w:tcW w:w="1009" w:type="dxa"/>
            <w:gridSpan w:val="2"/>
            <w:shd w:val="clear" w:color="auto" w:fill="auto"/>
          </w:tcPr>
          <w:p w14:paraId="0BAF9B16" w14:textId="77777777" w:rsidR="00FA02C5" w:rsidRPr="00E7062C" w:rsidRDefault="00FA02C5" w:rsidP="003B295A">
            <w:pPr>
              <w:pStyle w:val="StyleTabletextLeft"/>
            </w:pPr>
            <w:r w:rsidRPr="00E7062C">
              <w:t>9358</w:t>
            </w:r>
          </w:p>
        </w:tc>
        <w:tc>
          <w:tcPr>
            <w:tcW w:w="3260" w:type="dxa"/>
            <w:shd w:val="clear" w:color="auto" w:fill="auto"/>
          </w:tcPr>
          <w:p w14:paraId="6ADD513D" w14:textId="77777777" w:rsidR="00FA02C5" w:rsidRPr="00FF621E" w:rsidRDefault="00FA02C5" w:rsidP="003B295A">
            <w:pPr>
              <w:pStyle w:val="StyleTabletextLeft"/>
            </w:pPr>
            <w:r w:rsidRPr="00FF621E">
              <w:t>…</w:t>
            </w:r>
          </w:p>
        </w:tc>
        <w:tc>
          <w:tcPr>
            <w:tcW w:w="4110" w:type="dxa"/>
            <w:gridSpan w:val="2"/>
          </w:tcPr>
          <w:p w14:paraId="47827E7B" w14:textId="77777777" w:rsidR="00FA02C5" w:rsidRPr="00FF621E" w:rsidRDefault="00FA02C5" w:rsidP="003B295A">
            <w:pPr>
              <w:pStyle w:val="StyleTabletextLeft"/>
            </w:pPr>
            <w:r w:rsidRPr="00FF621E">
              <w:t>KT Powertel</w:t>
            </w:r>
          </w:p>
        </w:tc>
      </w:tr>
      <w:tr w:rsidR="00FA02C5" w:rsidRPr="00870C6B" w14:paraId="059186B8" w14:textId="77777777" w:rsidTr="00B55CDD">
        <w:trPr>
          <w:cantSplit/>
          <w:trHeight w:val="240"/>
        </w:trPr>
        <w:tc>
          <w:tcPr>
            <w:tcW w:w="909" w:type="dxa"/>
            <w:shd w:val="clear" w:color="auto" w:fill="auto"/>
          </w:tcPr>
          <w:p w14:paraId="18BFFB52" w14:textId="77777777" w:rsidR="00FA02C5" w:rsidRPr="00E7062C" w:rsidRDefault="00FA02C5" w:rsidP="003B295A">
            <w:pPr>
              <w:pStyle w:val="StyleTabletextLeft"/>
            </w:pPr>
            <w:r w:rsidRPr="00E7062C">
              <w:t>4-145-7</w:t>
            </w:r>
          </w:p>
        </w:tc>
        <w:tc>
          <w:tcPr>
            <w:tcW w:w="1009" w:type="dxa"/>
            <w:gridSpan w:val="2"/>
            <w:shd w:val="clear" w:color="auto" w:fill="auto"/>
          </w:tcPr>
          <w:p w14:paraId="1819315D" w14:textId="77777777" w:rsidR="00FA02C5" w:rsidRPr="00E7062C" w:rsidRDefault="00FA02C5" w:rsidP="003B295A">
            <w:pPr>
              <w:pStyle w:val="StyleTabletextLeft"/>
            </w:pPr>
            <w:r w:rsidRPr="00E7062C">
              <w:t>9359</w:t>
            </w:r>
          </w:p>
        </w:tc>
        <w:tc>
          <w:tcPr>
            <w:tcW w:w="3260" w:type="dxa"/>
            <w:shd w:val="clear" w:color="auto" w:fill="auto"/>
          </w:tcPr>
          <w:p w14:paraId="19877595" w14:textId="77777777" w:rsidR="00FA02C5" w:rsidRPr="00FF621E" w:rsidRDefault="00FA02C5" w:rsidP="003B295A">
            <w:pPr>
              <w:pStyle w:val="StyleTabletextLeft"/>
            </w:pPr>
            <w:r w:rsidRPr="00FF621E">
              <w:t>…</w:t>
            </w:r>
          </w:p>
        </w:tc>
        <w:tc>
          <w:tcPr>
            <w:tcW w:w="4110" w:type="dxa"/>
            <w:gridSpan w:val="2"/>
          </w:tcPr>
          <w:p w14:paraId="7CB6A2D3" w14:textId="77777777" w:rsidR="00FA02C5" w:rsidRPr="00FF621E" w:rsidRDefault="00FA02C5" w:rsidP="003B295A">
            <w:pPr>
              <w:pStyle w:val="StyleTabletextLeft"/>
            </w:pPr>
            <w:r w:rsidRPr="00FF621E">
              <w:t>KT Powertel</w:t>
            </w:r>
          </w:p>
        </w:tc>
      </w:tr>
      <w:tr w:rsidR="00FA02C5" w:rsidRPr="00870C6B" w14:paraId="6B8A0571" w14:textId="77777777" w:rsidTr="00B55CDD">
        <w:trPr>
          <w:cantSplit/>
          <w:trHeight w:val="240"/>
        </w:trPr>
        <w:tc>
          <w:tcPr>
            <w:tcW w:w="909" w:type="dxa"/>
            <w:shd w:val="clear" w:color="auto" w:fill="auto"/>
          </w:tcPr>
          <w:p w14:paraId="3AEA034E" w14:textId="77777777" w:rsidR="00FA02C5" w:rsidRPr="00E7062C" w:rsidRDefault="00FA02C5" w:rsidP="003B295A">
            <w:pPr>
              <w:pStyle w:val="StyleTabletextLeft"/>
            </w:pPr>
            <w:r w:rsidRPr="00E7062C">
              <w:t>4-147-0</w:t>
            </w:r>
          </w:p>
        </w:tc>
        <w:tc>
          <w:tcPr>
            <w:tcW w:w="1009" w:type="dxa"/>
            <w:gridSpan w:val="2"/>
            <w:shd w:val="clear" w:color="auto" w:fill="auto"/>
          </w:tcPr>
          <w:p w14:paraId="3E8DA599" w14:textId="77777777" w:rsidR="00FA02C5" w:rsidRPr="00E7062C" w:rsidRDefault="00FA02C5" w:rsidP="003B295A">
            <w:pPr>
              <w:pStyle w:val="StyleTabletextLeft"/>
            </w:pPr>
            <w:r w:rsidRPr="00E7062C">
              <w:t>9368</w:t>
            </w:r>
          </w:p>
        </w:tc>
        <w:tc>
          <w:tcPr>
            <w:tcW w:w="3260" w:type="dxa"/>
            <w:shd w:val="clear" w:color="auto" w:fill="auto"/>
          </w:tcPr>
          <w:p w14:paraId="5B16A563" w14:textId="77777777" w:rsidR="00FA02C5" w:rsidRPr="00FF621E" w:rsidRDefault="00FA02C5" w:rsidP="003B295A">
            <w:pPr>
              <w:pStyle w:val="StyleTabletextLeft"/>
            </w:pPr>
            <w:r w:rsidRPr="00FF621E">
              <w:t>Gwacheon Gateway</w:t>
            </w:r>
          </w:p>
        </w:tc>
        <w:tc>
          <w:tcPr>
            <w:tcW w:w="4110" w:type="dxa"/>
            <w:gridSpan w:val="2"/>
          </w:tcPr>
          <w:p w14:paraId="0ED3B9C2" w14:textId="77777777" w:rsidR="00FA02C5" w:rsidRPr="00FF621E" w:rsidRDefault="00FA02C5" w:rsidP="003B295A">
            <w:pPr>
              <w:pStyle w:val="StyleTabletextLeft"/>
            </w:pPr>
            <w:r w:rsidRPr="00FF621E">
              <w:t>Unitel</w:t>
            </w:r>
          </w:p>
        </w:tc>
      </w:tr>
      <w:tr w:rsidR="00FA02C5" w:rsidRPr="00870C6B" w14:paraId="64C76FF1" w14:textId="77777777" w:rsidTr="00B55CDD">
        <w:trPr>
          <w:cantSplit/>
          <w:trHeight w:val="240"/>
        </w:trPr>
        <w:tc>
          <w:tcPr>
            <w:tcW w:w="909" w:type="dxa"/>
            <w:shd w:val="clear" w:color="auto" w:fill="auto"/>
          </w:tcPr>
          <w:p w14:paraId="28FFA235" w14:textId="77777777" w:rsidR="00FA02C5" w:rsidRPr="00E7062C" w:rsidRDefault="00FA02C5" w:rsidP="003B295A">
            <w:pPr>
              <w:pStyle w:val="StyleTabletextLeft"/>
            </w:pPr>
            <w:r w:rsidRPr="00E7062C">
              <w:t>4-147-1</w:t>
            </w:r>
          </w:p>
        </w:tc>
        <w:tc>
          <w:tcPr>
            <w:tcW w:w="1009" w:type="dxa"/>
            <w:gridSpan w:val="2"/>
            <w:shd w:val="clear" w:color="auto" w:fill="auto"/>
          </w:tcPr>
          <w:p w14:paraId="71FEA34B" w14:textId="77777777" w:rsidR="00FA02C5" w:rsidRPr="00E7062C" w:rsidRDefault="00FA02C5" w:rsidP="003B295A">
            <w:pPr>
              <w:pStyle w:val="StyleTabletextLeft"/>
            </w:pPr>
            <w:r w:rsidRPr="00E7062C">
              <w:t>9369</w:t>
            </w:r>
          </w:p>
        </w:tc>
        <w:tc>
          <w:tcPr>
            <w:tcW w:w="3260" w:type="dxa"/>
            <w:shd w:val="clear" w:color="auto" w:fill="auto"/>
          </w:tcPr>
          <w:p w14:paraId="50CB5E7E" w14:textId="77777777" w:rsidR="00FA02C5" w:rsidRPr="00FF621E" w:rsidRDefault="00FA02C5" w:rsidP="003B295A">
            <w:pPr>
              <w:pStyle w:val="StyleTabletextLeft"/>
            </w:pPr>
            <w:r w:rsidRPr="00FF621E">
              <w:t>Seoul Gateway</w:t>
            </w:r>
          </w:p>
        </w:tc>
        <w:tc>
          <w:tcPr>
            <w:tcW w:w="4110" w:type="dxa"/>
            <w:gridSpan w:val="2"/>
          </w:tcPr>
          <w:p w14:paraId="24F4F77E" w14:textId="77777777" w:rsidR="00FA02C5" w:rsidRPr="00FF621E" w:rsidRDefault="00FA02C5" w:rsidP="003B295A">
            <w:pPr>
              <w:pStyle w:val="StyleTabletextLeft"/>
            </w:pPr>
            <w:r w:rsidRPr="00FF621E">
              <w:t>HK Telecom</w:t>
            </w:r>
          </w:p>
        </w:tc>
      </w:tr>
      <w:tr w:rsidR="00FA02C5" w:rsidRPr="00870C6B" w14:paraId="754BAD8C" w14:textId="77777777" w:rsidTr="00B55CDD">
        <w:trPr>
          <w:cantSplit/>
          <w:trHeight w:val="240"/>
        </w:trPr>
        <w:tc>
          <w:tcPr>
            <w:tcW w:w="909" w:type="dxa"/>
            <w:shd w:val="clear" w:color="auto" w:fill="auto"/>
          </w:tcPr>
          <w:p w14:paraId="521E6237" w14:textId="77777777" w:rsidR="00FA02C5" w:rsidRPr="00E7062C" w:rsidRDefault="00FA02C5" w:rsidP="003B295A">
            <w:pPr>
              <w:pStyle w:val="StyleTabletextLeft"/>
            </w:pPr>
            <w:r w:rsidRPr="00E7062C">
              <w:t>4-147-2</w:t>
            </w:r>
          </w:p>
        </w:tc>
        <w:tc>
          <w:tcPr>
            <w:tcW w:w="1009" w:type="dxa"/>
            <w:gridSpan w:val="2"/>
            <w:shd w:val="clear" w:color="auto" w:fill="auto"/>
          </w:tcPr>
          <w:p w14:paraId="72AAC6DF" w14:textId="77777777" w:rsidR="00FA02C5" w:rsidRPr="00E7062C" w:rsidRDefault="00FA02C5" w:rsidP="003B295A">
            <w:pPr>
              <w:pStyle w:val="StyleTabletextLeft"/>
            </w:pPr>
            <w:r w:rsidRPr="00E7062C">
              <w:t>9370</w:t>
            </w:r>
          </w:p>
        </w:tc>
        <w:tc>
          <w:tcPr>
            <w:tcW w:w="3260" w:type="dxa"/>
            <w:shd w:val="clear" w:color="auto" w:fill="auto"/>
          </w:tcPr>
          <w:p w14:paraId="1C9C529F" w14:textId="77777777" w:rsidR="00FA02C5" w:rsidRPr="00FF621E" w:rsidRDefault="00FA02C5" w:rsidP="003B295A">
            <w:pPr>
              <w:pStyle w:val="StyleTabletextLeft"/>
            </w:pPr>
            <w:r w:rsidRPr="00FF621E">
              <w:t>…</w:t>
            </w:r>
          </w:p>
        </w:tc>
        <w:tc>
          <w:tcPr>
            <w:tcW w:w="4110" w:type="dxa"/>
            <w:gridSpan w:val="2"/>
          </w:tcPr>
          <w:p w14:paraId="341A701C" w14:textId="77777777" w:rsidR="00FA02C5" w:rsidRPr="00FF621E" w:rsidRDefault="00FA02C5" w:rsidP="003B295A">
            <w:pPr>
              <w:pStyle w:val="StyleTabletextLeft"/>
            </w:pPr>
            <w:r w:rsidRPr="00FF621E">
              <w:t>Serome</w:t>
            </w:r>
          </w:p>
        </w:tc>
      </w:tr>
      <w:tr w:rsidR="00FA02C5" w:rsidRPr="00870C6B" w14:paraId="7C0F80EE" w14:textId="77777777" w:rsidTr="00B55CDD">
        <w:trPr>
          <w:cantSplit/>
          <w:trHeight w:val="240"/>
        </w:trPr>
        <w:tc>
          <w:tcPr>
            <w:tcW w:w="909" w:type="dxa"/>
            <w:shd w:val="clear" w:color="auto" w:fill="auto"/>
          </w:tcPr>
          <w:p w14:paraId="734DC9B8" w14:textId="77777777" w:rsidR="00FA02C5" w:rsidRPr="00E7062C" w:rsidRDefault="00FA02C5" w:rsidP="003B295A">
            <w:pPr>
              <w:pStyle w:val="StyleTabletextLeft"/>
            </w:pPr>
            <w:r w:rsidRPr="00E7062C">
              <w:lastRenderedPageBreak/>
              <w:t>4-147-3</w:t>
            </w:r>
          </w:p>
        </w:tc>
        <w:tc>
          <w:tcPr>
            <w:tcW w:w="1009" w:type="dxa"/>
            <w:gridSpan w:val="2"/>
            <w:shd w:val="clear" w:color="auto" w:fill="auto"/>
          </w:tcPr>
          <w:p w14:paraId="0A408D69" w14:textId="77777777" w:rsidR="00FA02C5" w:rsidRPr="00E7062C" w:rsidRDefault="00FA02C5" w:rsidP="003B295A">
            <w:pPr>
              <w:pStyle w:val="StyleTabletextLeft"/>
            </w:pPr>
            <w:r w:rsidRPr="00E7062C">
              <w:t>9371</w:t>
            </w:r>
          </w:p>
        </w:tc>
        <w:tc>
          <w:tcPr>
            <w:tcW w:w="3260" w:type="dxa"/>
            <w:shd w:val="clear" w:color="auto" w:fill="auto"/>
          </w:tcPr>
          <w:p w14:paraId="697DA878" w14:textId="77777777" w:rsidR="00FA02C5" w:rsidRPr="00FF621E" w:rsidRDefault="00FA02C5" w:rsidP="003B295A">
            <w:pPr>
              <w:pStyle w:val="StyleTabletextLeft"/>
            </w:pPr>
            <w:r w:rsidRPr="00FF621E">
              <w:t>Seoul Gateway</w:t>
            </w:r>
          </w:p>
        </w:tc>
        <w:tc>
          <w:tcPr>
            <w:tcW w:w="4110" w:type="dxa"/>
            <w:gridSpan w:val="2"/>
          </w:tcPr>
          <w:p w14:paraId="14B4EDB2" w14:textId="77777777" w:rsidR="00FA02C5" w:rsidRPr="00FF621E" w:rsidRDefault="00FA02C5" w:rsidP="003B295A">
            <w:pPr>
              <w:pStyle w:val="StyleTabletextLeft"/>
            </w:pPr>
            <w:r w:rsidRPr="00FF621E">
              <w:t>SK Tellink</w:t>
            </w:r>
          </w:p>
        </w:tc>
      </w:tr>
      <w:tr w:rsidR="00FA02C5" w:rsidRPr="00870C6B" w14:paraId="6D87C3E5" w14:textId="77777777" w:rsidTr="00B55CDD">
        <w:trPr>
          <w:cantSplit/>
          <w:trHeight w:val="240"/>
        </w:trPr>
        <w:tc>
          <w:tcPr>
            <w:tcW w:w="909" w:type="dxa"/>
            <w:shd w:val="clear" w:color="auto" w:fill="auto"/>
          </w:tcPr>
          <w:p w14:paraId="79D21E4C" w14:textId="77777777" w:rsidR="00FA02C5" w:rsidRPr="00E7062C" w:rsidRDefault="00FA02C5" w:rsidP="003B295A">
            <w:pPr>
              <w:pStyle w:val="StyleTabletextLeft"/>
            </w:pPr>
            <w:r w:rsidRPr="00E7062C">
              <w:t>4-147-4</w:t>
            </w:r>
          </w:p>
        </w:tc>
        <w:tc>
          <w:tcPr>
            <w:tcW w:w="1009" w:type="dxa"/>
            <w:gridSpan w:val="2"/>
            <w:shd w:val="clear" w:color="auto" w:fill="auto"/>
          </w:tcPr>
          <w:p w14:paraId="0CE142EC" w14:textId="77777777" w:rsidR="00FA02C5" w:rsidRPr="00E7062C" w:rsidRDefault="00FA02C5" w:rsidP="003B295A">
            <w:pPr>
              <w:pStyle w:val="StyleTabletextLeft"/>
            </w:pPr>
            <w:r w:rsidRPr="00E7062C">
              <w:t>9372</w:t>
            </w:r>
          </w:p>
        </w:tc>
        <w:tc>
          <w:tcPr>
            <w:tcW w:w="3260" w:type="dxa"/>
            <w:shd w:val="clear" w:color="auto" w:fill="auto"/>
          </w:tcPr>
          <w:p w14:paraId="38D10E35" w14:textId="77777777" w:rsidR="00FA02C5" w:rsidRPr="00FF621E" w:rsidRDefault="00FA02C5" w:rsidP="003B295A">
            <w:pPr>
              <w:pStyle w:val="StyleTabletextLeft"/>
            </w:pPr>
            <w:r w:rsidRPr="00FF621E">
              <w:t>…</w:t>
            </w:r>
          </w:p>
        </w:tc>
        <w:tc>
          <w:tcPr>
            <w:tcW w:w="4110" w:type="dxa"/>
            <w:gridSpan w:val="2"/>
          </w:tcPr>
          <w:p w14:paraId="471AE31E" w14:textId="77777777" w:rsidR="00FA02C5" w:rsidRPr="00FF621E" w:rsidRDefault="00FA02C5" w:rsidP="003B295A">
            <w:pPr>
              <w:pStyle w:val="StyleTabletextLeft"/>
            </w:pPr>
            <w:r w:rsidRPr="00FF621E">
              <w:t>HIT</w:t>
            </w:r>
          </w:p>
        </w:tc>
      </w:tr>
      <w:tr w:rsidR="00FA02C5" w:rsidRPr="00870C6B" w14:paraId="00FEC7C4" w14:textId="77777777" w:rsidTr="00B55CDD">
        <w:trPr>
          <w:cantSplit/>
          <w:trHeight w:val="240"/>
        </w:trPr>
        <w:tc>
          <w:tcPr>
            <w:tcW w:w="909" w:type="dxa"/>
            <w:shd w:val="clear" w:color="auto" w:fill="auto"/>
          </w:tcPr>
          <w:p w14:paraId="0C732BC5" w14:textId="77777777" w:rsidR="00FA02C5" w:rsidRPr="00E7062C" w:rsidRDefault="00FA02C5" w:rsidP="003B295A">
            <w:pPr>
              <w:pStyle w:val="StyleTabletextLeft"/>
            </w:pPr>
            <w:r w:rsidRPr="00E7062C">
              <w:t>4-147-5</w:t>
            </w:r>
          </w:p>
        </w:tc>
        <w:tc>
          <w:tcPr>
            <w:tcW w:w="1009" w:type="dxa"/>
            <w:gridSpan w:val="2"/>
            <w:shd w:val="clear" w:color="auto" w:fill="auto"/>
          </w:tcPr>
          <w:p w14:paraId="3962D68B" w14:textId="77777777" w:rsidR="00FA02C5" w:rsidRPr="00E7062C" w:rsidRDefault="00FA02C5" w:rsidP="003B295A">
            <w:pPr>
              <w:pStyle w:val="StyleTabletextLeft"/>
            </w:pPr>
            <w:r w:rsidRPr="00E7062C">
              <w:t>9373</w:t>
            </w:r>
          </w:p>
        </w:tc>
        <w:tc>
          <w:tcPr>
            <w:tcW w:w="3260" w:type="dxa"/>
            <w:shd w:val="clear" w:color="auto" w:fill="auto"/>
          </w:tcPr>
          <w:p w14:paraId="1FCD7242" w14:textId="77777777" w:rsidR="00FA02C5" w:rsidRPr="00FF621E" w:rsidRDefault="00FA02C5" w:rsidP="003B295A">
            <w:pPr>
              <w:pStyle w:val="StyleTabletextLeft"/>
            </w:pPr>
            <w:r w:rsidRPr="00FF621E">
              <w:t>…</w:t>
            </w:r>
          </w:p>
        </w:tc>
        <w:tc>
          <w:tcPr>
            <w:tcW w:w="4110" w:type="dxa"/>
            <w:gridSpan w:val="2"/>
          </w:tcPr>
          <w:p w14:paraId="27A506B3" w14:textId="77777777" w:rsidR="00FA02C5" w:rsidRPr="00FF621E" w:rsidRDefault="00FA02C5" w:rsidP="003B295A">
            <w:pPr>
              <w:pStyle w:val="StyleTabletextLeft"/>
            </w:pPr>
            <w:r w:rsidRPr="00FF621E">
              <w:t>Daewoo Information Systems</w:t>
            </w:r>
          </w:p>
        </w:tc>
      </w:tr>
      <w:tr w:rsidR="00FA02C5" w:rsidRPr="00870C6B" w14:paraId="5D2440BB" w14:textId="77777777" w:rsidTr="00B55CDD">
        <w:trPr>
          <w:cantSplit/>
          <w:trHeight w:val="240"/>
        </w:trPr>
        <w:tc>
          <w:tcPr>
            <w:tcW w:w="909" w:type="dxa"/>
            <w:shd w:val="clear" w:color="auto" w:fill="auto"/>
          </w:tcPr>
          <w:p w14:paraId="4942494C" w14:textId="77777777" w:rsidR="00FA02C5" w:rsidRPr="00E7062C" w:rsidRDefault="00FA02C5" w:rsidP="003B295A">
            <w:pPr>
              <w:pStyle w:val="StyleTabletextLeft"/>
            </w:pPr>
            <w:r w:rsidRPr="00E7062C">
              <w:t>4-147-6</w:t>
            </w:r>
          </w:p>
        </w:tc>
        <w:tc>
          <w:tcPr>
            <w:tcW w:w="1009" w:type="dxa"/>
            <w:gridSpan w:val="2"/>
            <w:shd w:val="clear" w:color="auto" w:fill="auto"/>
          </w:tcPr>
          <w:p w14:paraId="0F02D110" w14:textId="77777777" w:rsidR="00FA02C5" w:rsidRPr="00E7062C" w:rsidRDefault="00FA02C5" w:rsidP="003B295A">
            <w:pPr>
              <w:pStyle w:val="StyleTabletextLeft"/>
            </w:pPr>
            <w:r w:rsidRPr="00E7062C">
              <w:t>9374</w:t>
            </w:r>
          </w:p>
        </w:tc>
        <w:tc>
          <w:tcPr>
            <w:tcW w:w="3260" w:type="dxa"/>
            <w:shd w:val="clear" w:color="auto" w:fill="auto"/>
          </w:tcPr>
          <w:p w14:paraId="7A1B19B1" w14:textId="77777777" w:rsidR="00FA02C5" w:rsidRPr="00FF621E" w:rsidRDefault="00FA02C5" w:rsidP="003B295A">
            <w:pPr>
              <w:pStyle w:val="StyleTabletextLeft"/>
            </w:pPr>
            <w:r w:rsidRPr="00FF621E">
              <w:t>Seoul Gateway</w:t>
            </w:r>
          </w:p>
        </w:tc>
        <w:tc>
          <w:tcPr>
            <w:tcW w:w="4110" w:type="dxa"/>
            <w:gridSpan w:val="2"/>
          </w:tcPr>
          <w:p w14:paraId="7CB5950E" w14:textId="77777777" w:rsidR="00FA02C5" w:rsidRPr="00FF621E" w:rsidRDefault="00FA02C5" w:rsidP="003B295A">
            <w:pPr>
              <w:pStyle w:val="StyleTabletextLeft"/>
            </w:pPr>
            <w:r w:rsidRPr="00FF621E">
              <w:t>HK Telecom</w:t>
            </w:r>
          </w:p>
        </w:tc>
      </w:tr>
      <w:tr w:rsidR="00FA02C5" w:rsidRPr="00870C6B" w14:paraId="73FB94D6" w14:textId="77777777" w:rsidTr="00B55CDD">
        <w:trPr>
          <w:cantSplit/>
          <w:trHeight w:val="240"/>
        </w:trPr>
        <w:tc>
          <w:tcPr>
            <w:tcW w:w="909" w:type="dxa"/>
            <w:shd w:val="clear" w:color="auto" w:fill="auto"/>
          </w:tcPr>
          <w:p w14:paraId="52D42F82" w14:textId="77777777" w:rsidR="00FA02C5" w:rsidRPr="00E7062C" w:rsidRDefault="00FA02C5" w:rsidP="003B295A">
            <w:pPr>
              <w:pStyle w:val="StyleTabletextLeft"/>
            </w:pPr>
            <w:r w:rsidRPr="00E7062C">
              <w:t>4-147-7</w:t>
            </w:r>
          </w:p>
        </w:tc>
        <w:tc>
          <w:tcPr>
            <w:tcW w:w="1009" w:type="dxa"/>
            <w:gridSpan w:val="2"/>
            <w:shd w:val="clear" w:color="auto" w:fill="auto"/>
          </w:tcPr>
          <w:p w14:paraId="312F6572" w14:textId="77777777" w:rsidR="00FA02C5" w:rsidRPr="00E7062C" w:rsidRDefault="00FA02C5" w:rsidP="003B295A">
            <w:pPr>
              <w:pStyle w:val="StyleTabletextLeft"/>
            </w:pPr>
            <w:r w:rsidRPr="00E7062C">
              <w:t>9375</w:t>
            </w:r>
          </w:p>
        </w:tc>
        <w:tc>
          <w:tcPr>
            <w:tcW w:w="3260" w:type="dxa"/>
            <w:shd w:val="clear" w:color="auto" w:fill="auto"/>
          </w:tcPr>
          <w:p w14:paraId="02538A61" w14:textId="77777777" w:rsidR="00FA02C5" w:rsidRPr="00FF621E" w:rsidRDefault="00FA02C5" w:rsidP="003B295A">
            <w:pPr>
              <w:pStyle w:val="StyleTabletextLeft"/>
            </w:pPr>
            <w:r w:rsidRPr="00FF621E">
              <w:t>Seoul Gateway</w:t>
            </w:r>
          </w:p>
        </w:tc>
        <w:tc>
          <w:tcPr>
            <w:tcW w:w="4110" w:type="dxa"/>
            <w:gridSpan w:val="2"/>
          </w:tcPr>
          <w:p w14:paraId="59F0550C" w14:textId="77777777" w:rsidR="00FA02C5" w:rsidRPr="00FF621E" w:rsidRDefault="00FA02C5" w:rsidP="003B295A">
            <w:pPr>
              <w:pStyle w:val="StyleTabletextLeft"/>
            </w:pPr>
            <w:r w:rsidRPr="00FF621E">
              <w:t>HK Telecom</w:t>
            </w:r>
          </w:p>
        </w:tc>
      </w:tr>
      <w:tr w:rsidR="00FA02C5" w:rsidRPr="00870C6B" w14:paraId="3B0DBAAD" w14:textId="77777777" w:rsidTr="00B55CDD">
        <w:trPr>
          <w:cantSplit/>
          <w:trHeight w:val="240"/>
        </w:trPr>
        <w:tc>
          <w:tcPr>
            <w:tcW w:w="909" w:type="dxa"/>
            <w:shd w:val="clear" w:color="auto" w:fill="auto"/>
          </w:tcPr>
          <w:p w14:paraId="1589C0AB" w14:textId="77777777" w:rsidR="00FA02C5" w:rsidRPr="00E7062C" w:rsidRDefault="00FA02C5" w:rsidP="003B295A">
            <w:pPr>
              <w:pStyle w:val="StyleTabletextLeft"/>
            </w:pPr>
            <w:r w:rsidRPr="00E7062C">
              <w:t>4-148-0</w:t>
            </w:r>
          </w:p>
        </w:tc>
        <w:tc>
          <w:tcPr>
            <w:tcW w:w="1009" w:type="dxa"/>
            <w:gridSpan w:val="2"/>
            <w:shd w:val="clear" w:color="auto" w:fill="auto"/>
          </w:tcPr>
          <w:p w14:paraId="60B11B63" w14:textId="77777777" w:rsidR="00FA02C5" w:rsidRPr="00E7062C" w:rsidRDefault="00FA02C5" w:rsidP="003B295A">
            <w:pPr>
              <w:pStyle w:val="StyleTabletextLeft"/>
            </w:pPr>
            <w:r w:rsidRPr="00E7062C">
              <w:t>9376</w:t>
            </w:r>
          </w:p>
        </w:tc>
        <w:tc>
          <w:tcPr>
            <w:tcW w:w="3260" w:type="dxa"/>
            <w:shd w:val="clear" w:color="auto" w:fill="auto"/>
          </w:tcPr>
          <w:p w14:paraId="057498CF" w14:textId="77777777" w:rsidR="00FA02C5" w:rsidRPr="00FF621E" w:rsidRDefault="00FA02C5" w:rsidP="003B295A">
            <w:pPr>
              <w:pStyle w:val="StyleTabletextLeft"/>
            </w:pPr>
            <w:r w:rsidRPr="00FF621E">
              <w:t>…</w:t>
            </w:r>
          </w:p>
        </w:tc>
        <w:tc>
          <w:tcPr>
            <w:tcW w:w="4110" w:type="dxa"/>
            <w:gridSpan w:val="2"/>
          </w:tcPr>
          <w:p w14:paraId="6516E9A1" w14:textId="77777777" w:rsidR="00FA02C5" w:rsidRPr="00FF621E" w:rsidRDefault="00FA02C5" w:rsidP="003B295A">
            <w:pPr>
              <w:pStyle w:val="StyleTabletextLeft"/>
            </w:pPr>
            <w:r w:rsidRPr="00FF621E">
              <w:t>Hyundai Telecom</w:t>
            </w:r>
          </w:p>
        </w:tc>
      </w:tr>
      <w:tr w:rsidR="00FA02C5" w:rsidRPr="00870C6B" w14:paraId="62DF98FD" w14:textId="77777777" w:rsidTr="00B55CDD">
        <w:trPr>
          <w:cantSplit/>
          <w:trHeight w:val="240"/>
        </w:trPr>
        <w:tc>
          <w:tcPr>
            <w:tcW w:w="909" w:type="dxa"/>
            <w:shd w:val="clear" w:color="auto" w:fill="auto"/>
          </w:tcPr>
          <w:p w14:paraId="18BF5BFC" w14:textId="77777777" w:rsidR="00FA02C5" w:rsidRPr="00E7062C" w:rsidRDefault="00FA02C5" w:rsidP="003B295A">
            <w:pPr>
              <w:pStyle w:val="StyleTabletextLeft"/>
            </w:pPr>
            <w:r w:rsidRPr="00E7062C">
              <w:t>4-148-1</w:t>
            </w:r>
          </w:p>
        </w:tc>
        <w:tc>
          <w:tcPr>
            <w:tcW w:w="1009" w:type="dxa"/>
            <w:gridSpan w:val="2"/>
            <w:shd w:val="clear" w:color="auto" w:fill="auto"/>
          </w:tcPr>
          <w:p w14:paraId="0038A3EC" w14:textId="77777777" w:rsidR="00FA02C5" w:rsidRPr="00E7062C" w:rsidRDefault="00FA02C5" w:rsidP="003B295A">
            <w:pPr>
              <w:pStyle w:val="StyleTabletextLeft"/>
            </w:pPr>
            <w:r w:rsidRPr="00E7062C">
              <w:t>9377</w:t>
            </w:r>
          </w:p>
        </w:tc>
        <w:tc>
          <w:tcPr>
            <w:tcW w:w="3260" w:type="dxa"/>
            <w:shd w:val="clear" w:color="auto" w:fill="auto"/>
          </w:tcPr>
          <w:p w14:paraId="17F55241" w14:textId="77777777" w:rsidR="00FA02C5" w:rsidRPr="00FF621E" w:rsidRDefault="00FA02C5" w:rsidP="003B295A">
            <w:pPr>
              <w:pStyle w:val="StyleTabletextLeft"/>
            </w:pPr>
            <w:r w:rsidRPr="00FF621E">
              <w:t>Seoul Gateway</w:t>
            </w:r>
          </w:p>
        </w:tc>
        <w:tc>
          <w:tcPr>
            <w:tcW w:w="4110" w:type="dxa"/>
            <w:gridSpan w:val="2"/>
          </w:tcPr>
          <w:p w14:paraId="39613FF6" w14:textId="77777777" w:rsidR="00FA02C5" w:rsidRPr="00FF621E" w:rsidRDefault="00FA02C5" w:rsidP="003B295A">
            <w:pPr>
              <w:pStyle w:val="StyleTabletextLeft"/>
            </w:pPr>
            <w:r w:rsidRPr="00FF621E">
              <w:t>Onetel</w:t>
            </w:r>
          </w:p>
        </w:tc>
      </w:tr>
      <w:tr w:rsidR="00FA02C5" w:rsidRPr="00870C6B" w14:paraId="49CD1AAF" w14:textId="77777777" w:rsidTr="00B55CDD">
        <w:trPr>
          <w:cantSplit/>
          <w:trHeight w:val="240"/>
        </w:trPr>
        <w:tc>
          <w:tcPr>
            <w:tcW w:w="909" w:type="dxa"/>
            <w:shd w:val="clear" w:color="auto" w:fill="auto"/>
          </w:tcPr>
          <w:p w14:paraId="36FCFF0C" w14:textId="77777777" w:rsidR="00FA02C5" w:rsidRPr="00E7062C" w:rsidRDefault="00FA02C5" w:rsidP="003B295A">
            <w:pPr>
              <w:pStyle w:val="StyleTabletextLeft"/>
            </w:pPr>
            <w:r w:rsidRPr="00E7062C">
              <w:t>4-148-2</w:t>
            </w:r>
          </w:p>
        </w:tc>
        <w:tc>
          <w:tcPr>
            <w:tcW w:w="1009" w:type="dxa"/>
            <w:gridSpan w:val="2"/>
            <w:shd w:val="clear" w:color="auto" w:fill="auto"/>
          </w:tcPr>
          <w:p w14:paraId="22D140BC" w14:textId="77777777" w:rsidR="00FA02C5" w:rsidRPr="00E7062C" w:rsidRDefault="00FA02C5" w:rsidP="003B295A">
            <w:pPr>
              <w:pStyle w:val="StyleTabletextLeft"/>
            </w:pPr>
            <w:r w:rsidRPr="00E7062C">
              <w:t>9378</w:t>
            </w:r>
          </w:p>
        </w:tc>
        <w:tc>
          <w:tcPr>
            <w:tcW w:w="3260" w:type="dxa"/>
            <w:shd w:val="clear" w:color="auto" w:fill="auto"/>
          </w:tcPr>
          <w:p w14:paraId="50AD29D0" w14:textId="77777777" w:rsidR="00FA02C5" w:rsidRPr="00FF621E" w:rsidRDefault="00FA02C5" w:rsidP="003B295A">
            <w:pPr>
              <w:pStyle w:val="StyleTabletextLeft"/>
            </w:pPr>
            <w:r w:rsidRPr="00FF621E">
              <w:t>Seoul Gateway</w:t>
            </w:r>
          </w:p>
        </w:tc>
        <w:tc>
          <w:tcPr>
            <w:tcW w:w="4110" w:type="dxa"/>
            <w:gridSpan w:val="2"/>
          </w:tcPr>
          <w:p w14:paraId="1E29EF46" w14:textId="77777777" w:rsidR="00FA02C5" w:rsidRPr="00FF621E" w:rsidRDefault="00FA02C5" w:rsidP="003B295A">
            <w:pPr>
              <w:pStyle w:val="StyleTabletextLeft"/>
            </w:pPr>
            <w:r w:rsidRPr="00FF621E">
              <w:t>Onetel</w:t>
            </w:r>
          </w:p>
        </w:tc>
      </w:tr>
      <w:tr w:rsidR="00FA02C5" w:rsidRPr="00870C6B" w14:paraId="4826666B" w14:textId="77777777" w:rsidTr="00B55CDD">
        <w:trPr>
          <w:cantSplit/>
          <w:trHeight w:val="240"/>
        </w:trPr>
        <w:tc>
          <w:tcPr>
            <w:tcW w:w="909" w:type="dxa"/>
            <w:shd w:val="clear" w:color="auto" w:fill="auto"/>
          </w:tcPr>
          <w:p w14:paraId="5C8585A3" w14:textId="77777777" w:rsidR="00FA02C5" w:rsidRPr="00E7062C" w:rsidRDefault="00FA02C5" w:rsidP="003B295A">
            <w:pPr>
              <w:pStyle w:val="StyleTabletextLeft"/>
            </w:pPr>
            <w:r w:rsidRPr="00E7062C">
              <w:t>4-148-3</w:t>
            </w:r>
          </w:p>
        </w:tc>
        <w:tc>
          <w:tcPr>
            <w:tcW w:w="1009" w:type="dxa"/>
            <w:gridSpan w:val="2"/>
            <w:shd w:val="clear" w:color="auto" w:fill="auto"/>
          </w:tcPr>
          <w:p w14:paraId="0964A4CC" w14:textId="77777777" w:rsidR="00FA02C5" w:rsidRPr="00E7062C" w:rsidRDefault="00FA02C5" w:rsidP="003B295A">
            <w:pPr>
              <w:pStyle w:val="StyleTabletextLeft"/>
            </w:pPr>
            <w:r w:rsidRPr="00E7062C">
              <w:t>9379</w:t>
            </w:r>
          </w:p>
        </w:tc>
        <w:tc>
          <w:tcPr>
            <w:tcW w:w="3260" w:type="dxa"/>
            <w:shd w:val="clear" w:color="auto" w:fill="auto"/>
          </w:tcPr>
          <w:p w14:paraId="7512CCC5" w14:textId="77777777" w:rsidR="00FA02C5" w:rsidRPr="00FF621E" w:rsidRDefault="00FA02C5" w:rsidP="003B295A">
            <w:pPr>
              <w:pStyle w:val="StyleTabletextLeft"/>
            </w:pPr>
            <w:r w:rsidRPr="00FF621E">
              <w:t>Seoul Gateway</w:t>
            </w:r>
          </w:p>
        </w:tc>
        <w:tc>
          <w:tcPr>
            <w:tcW w:w="4110" w:type="dxa"/>
            <w:gridSpan w:val="2"/>
          </w:tcPr>
          <w:p w14:paraId="6D469747" w14:textId="77777777" w:rsidR="00FA02C5" w:rsidRPr="00FF621E" w:rsidRDefault="00FA02C5" w:rsidP="003B295A">
            <w:pPr>
              <w:pStyle w:val="StyleTabletextLeft"/>
            </w:pPr>
            <w:r w:rsidRPr="00FF621E">
              <w:t>Naray Telecom</w:t>
            </w:r>
          </w:p>
        </w:tc>
      </w:tr>
      <w:tr w:rsidR="00FA02C5" w:rsidRPr="00870C6B" w14:paraId="422FE923" w14:textId="77777777" w:rsidTr="00B55CDD">
        <w:trPr>
          <w:cantSplit/>
          <w:trHeight w:val="240"/>
        </w:trPr>
        <w:tc>
          <w:tcPr>
            <w:tcW w:w="909" w:type="dxa"/>
            <w:shd w:val="clear" w:color="auto" w:fill="auto"/>
          </w:tcPr>
          <w:p w14:paraId="0433F8CE" w14:textId="77777777" w:rsidR="00FA02C5" w:rsidRPr="00E7062C" w:rsidRDefault="00FA02C5" w:rsidP="003B295A">
            <w:pPr>
              <w:pStyle w:val="StyleTabletextLeft"/>
            </w:pPr>
            <w:r w:rsidRPr="00E7062C">
              <w:t>4-148-4</w:t>
            </w:r>
          </w:p>
        </w:tc>
        <w:tc>
          <w:tcPr>
            <w:tcW w:w="1009" w:type="dxa"/>
            <w:gridSpan w:val="2"/>
            <w:shd w:val="clear" w:color="auto" w:fill="auto"/>
          </w:tcPr>
          <w:p w14:paraId="58DCB9D2" w14:textId="77777777" w:rsidR="00FA02C5" w:rsidRPr="00E7062C" w:rsidRDefault="00FA02C5" w:rsidP="003B295A">
            <w:pPr>
              <w:pStyle w:val="StyleTabletextLeft"/>
            </w:pPr>
            <w:r w:rsidRPr="00E7062C">
              <w:t>9380</w:t>
            </w:r>
          </w:p>
        </w:tc>
        <w:tc>
          <w:tcPr>
            <w:tcW w:w="3260" w:type="dxa"/>
            <w:shd w:val="clear" w:color="auto" w:fill="auto"/>
          </w:tcPr>
          <w:p w14:paraId="26D195F7" w14:textId="77777777" w:rsidR="00FA02C5" w:rsidRPr="00FF621E" w:rsidRDefault="00FA02C5" w:rsidP="003B295A">
            <w:pPr>
              <w:pStyle w:val="StyleTabletextLeft"/>
            </w:pPr>
            <w:r w:rsidRPr="00FF621E">
              <w:t>…</w:t>
            </w:r>
          </w:p>
        </w:tc>
        <w:tc>
          <w:tcPr>
            <w:tcW w:w="4110" w:type="dxa"/>
            <w:gridSpan w:val="2"/>
          </w:tcPr>
          <w:p w14:paraId="5172F50E" w14:textId="77777777" w:rsidR="00FA02C5" w:rsidRPr="00FF621E" w:rsidRDefault="00FA02C5" w:rsidP="003B295A">
            <w:pPr>
              <w:pStyle w:val="StyleTabletextLeft"/>
            </w:pPr>
            <w:r w:rsidRPr="00FF621E">
              <w:t>Asia Telecom</w:t>
            </w:r>
          </w:p>
        </w:tc>
      </w:tr>
      <w:tr w:rsidR="00FA02C5" w:rsidRPr="00870C6B" w14:paraId="197330E4" w14:textId="77777777" w:rsidTr="00B55CDD">
        <w:trPr>
          <w:cantSplit/>
          <w:trHeight w:val="240"/>
        </w:trPr>
        <w:tc>
          <w:tcPr>
            <w:tcW w:w="909" w:type="dxa"/>
            <w:shd w:val="clear" w:color="auto" w:fill="auto"/>
          </w:tcPr>
          <w:p w14:paraId="430FAF64" w14:textId="77777777" w:rsidR="00FA02C5" w:rsidRPr="00E7062C" w:rsidRDefault="00FA02C5" w:rsidP="003B295A">
            <w:pPr>
              <w:pStyle w:val="StyleTabletextLeft"/>
            </w:pPr>
            <w:r w:rsidRPr="00E7062C">
              <w:t>4-148-5</w:t>
            </w:r>
          </w:p>
        </w:tc>
        <w:tc>
          <w:tcPr>
            <w:tcW w:w="1009" w:type="dxa"/>
            <w:gridSpan w:val="2"/>
            <w:shd w:val="clear" w:color="auto" w:fill="auto"/>
          </w:tcPr>
          <w:p w14:paraId="4BC87AB3" w14:textId="77777777" w:rsidR="00FA02C5" w:rsidRPr="00E7062C" w:rsidRDefault="00FA02C5" w:rsidP="003B295A">
            <w:pPr>
              <w:pStyle w:val="StyleTabletextLeft"/>
            </w:pPr>
            <w:r w:rsidRPr="00E7062C">
              <w:t>9381</w:t>
            </w:r>
          </w:p>
        </w:tc>
        <w:tc>
          <w:tcPr>
            <w:tcW w:w="3260" w:type="dxa"/>
            <w:shd w:val="clear" w:color="auto" w:fill="auto"/>
          </w:tcPr>
          <w:p w14:paraId="65180A07" w14:textId="77777777" w:rsidR="00FA02C5" w:rsidRPr="00FF621E" w:rsidRDefault="00FA02C5" w:rsidP="003B295A">
            <w:pPr>
              <w:pStyle w:val="StyleTabletextLeft"/>
            </w:pPr>
            <w:r w:rsidRPr="00FF621E">
              <w:t>…</w:t>
            </w:r>
          </w:p>
        </w:tc>
        <w:tc>
          <w:tcPr>
            <w:tcW w:w="4110" w:type="dxa"/>
            <w:gridSpan w:val="2"/>
          </w:tcPr>
          <w:p w14:paraId="6645A90C" w14:textId="77777777" w:rsidR="00FA02C5" w:rsidRPr="00FF621E" w:rsidRDefault="00FA02C5" w:rsidP="003B295A">
            <w:pPr>
              <w:pStyle w:val="StyleTabletextLeft"/>
            </w:pPr>
            <w:r w:rsidRPr="00FF621E">
              <w:t>Korea International Telephone</w:t>
            </w:r>
          </w:p>
        </w:tc>
      </w:tr>
      <w:tr w:rsidR="00FA02C5" w:rsidRPr="00870C6B" w14:paraId="39AE3D29" w14:textId="77777777" w:rsidTr="00B55CDD">
        <w:trPr>
          <w:cantSplit/>
          <w:trHeight w:val="240"/>
        </w:trPr>
        <w:tc>
          <w:tcPr>
            <w:tcW w:w="909" w:type="dxa"/>
            <w:shd w:val="clear" w:color="auto" w:fill="auto"/>
          </w:tcPr>
          <w:p w14:paraId="73275425" w14:textId="77777777" w:rsidR="00FA02C5" w:rsidRPr="00E7062C" w:rsidRDefault="00FA02C5" w:rsidP="003B295A">
            <w:pPr>
              <w:pStyle w:val="StyleTabletextLeft"/>
            </w:pPr>
            <w:r w:rsidRPr="00E7062C">
              <w:t>4-148-6</w:t>
            </w:r>
          </w:p>
        </w:tc>
        <w:tc>
          <w:tcPr>
            <w:tcW w:w="1009" w:type="dxa"/>
            <w:gridSpan w:val="2"/>
            <w:shd w:val="clear" w:color="auto" w:fill="auto"/>
          </w:tcPr>
          <w:p w14:paraId="46D40DEC" w14:textId="77777777" w:rsidR="00FA02C5" w:rsidRPr="00E7062C" w:rsidRDefault="00FA02C5" w:rsidP="003B295A">
            <w:pPr>
              <w:pStyle w:val="StyleTabletextLeft"/>
            </w:pPr>
            <w:r w:rsidRPr="00E7062C">
              <w:t>9382</w:t>
            </w:r>
          </w:p>
        </w:tc>
        <w:tc>
          <w:tcPr>
            <w:tcW w:w="3260" w:type="dxa"/>
            <w:shd w:val="clear" w:color="auto" w:fill="auto"/>
          </w:tcPr>
          <w:p w14:paraId="5026E196" w14:textId="77777777" w:rsidR="00FA02C5" w:rsidRPr="00FF621E" w:rsidRDefault="00FA02C5" w:rsidP="003B295A">
            <w:pPr>
              <w:pStyle w:val="StyleTabletextLeft"/>
            </w:pPr>
            <w:r w:rsidRPr="00FF621E">
              <w:t>…</w:t>
            </w:r>
          </w:p>
        </w:tc>
        <w:tc>
          <w:tcPr>
            <w:tcW w:w="4110" w:type="dxa"/>
            <w:gridSpan w:val="2"/>
          </w:tcPr>
          <w:p w14:paraId="7EA922F0" w14:textId="77777777" w:rsidR="00FA02C5" w:rsidRPr="00FF621E" w:rsidRDefault="00FA02C5" w:rsidP="003B295A">
            <w:pPr>
              <w:pStyle w:val="StyleTabletextLeft"/>
            </w:pPr>
            <w:r w:rsidRPr="00FF621E">
              <w:t>ICN Telecom</w:t>
            </w:r>
          </w:p>
        </w:tc>
      </w:tr>
      <w:tr w:rsidR="00FA02C5" w:rsidRPr="00870C6B" w14:paraId="28410537" w14:textId="77777777" w:rsidTr="00B55CDD">
        <w:trPr>
          <w:cantSplit/>
          <w:trHeight w:val="240"/>
        </w:trPr>
        <w:tc>
          <w:tcPr>
            <w:tcW w:w="909" w:type="dxa"/>
            <w:shd w:val="clear" w:color="auto" w:fill="auto"/>
          </w:tcPr>
          <w:p w14:paraId="6C6D1DFE" w14:textId="77777777" w:rsidR="00FA02C5" w:rsidRPr="00E7062C" w:rsidRDefault="00FA02C5" w:rsidP="003B295A">
            <w:pPr>
              <w:pStyle w:val="StyleTabletextLeft"/>
            </w:pPr>
            <w:r w:rsidRPr="00E7062C">
              <w:t>4-148-7</w:t>
            </w:r>
          </w:p>
        </w:tc>
        <w:tc>
          <w:tcPr>
            <w:tcW w:w="1009" w:type="dxa"/>
            <w:gridSpan w:val="2"/>
            <w:shd w:val="clear" w:color="auto" w:fill="auto"/>
          </w:tcPr>
          <w:p w14:paraId="312479C8" w14:textId="77777777" w:rsidR="00FA02C5" w:rsidRPr="00E7062C" w:rsidRDefault="00FA02C5" w:rsidP="003B295A">
            <w:pPr>
              <w:pStyle w:val="StyleTabletextLeft"/>
            </w:pPr>
            <w:r w:rsidRPr="00E7062C">
              <w:t>9383</w:t>
            </w:r>
          </w:p>
        </w:tc>
        <w:tc>
          <w:tcPr>
            <w:tcW w:w="3260" w:type="dxa"/>
            <w:shd w:val="clear" w:color="auto" w:fill="auto"/>
          </w:tcPr>
          <w:p w14:paraId="5F60C5B2" w14:textId="77777777" w:rsidR="00FA02C5" w:rsidRPr="00FF621E" w:rsidRDefault="00FA02C5" w:rsidP="003B295A">
            <w:pPr>
              <w:pStyle w:val="StyleTabletextLeft"/>
            </w:pPr>
            <w:r w:rsidRPr="00FF621E">
              <w:t>Seoul Gateway</w:t>
            </w:r>
          </w:p>
        </w:tc>
        <w:tc>
          <w:tcPr>
            <w:tcW w:w="4110" w:type="dxa"/>
            <w:gridSpan w:val="2"/>
          </w:tcPr>
          <w:p w14:paraId="1E8D27EA" w14:textId="77777777" w:rsidR="00FA02C5" w:rsidRPr="00FF621E" w:rsidRDefault="00FA02C5" w:rsidP="003B295A">
            <w:pPr>
              <w:pStyle w:val="StyleTabletextLeft"/>
            </w:pPr>
            <w:r w:rsidRPr="00FF621E">
              <w:t>Hanhwa</w:t>
            </w:r>
          </w:p>
        </w:tc>
      </w:tr>
      <w:tr w:rsidR="00FA02C5" w:rsidRPr="00870C6B" w14:paraId="177885AC" w14:textId="77777777" w:rsidTr="00B55CDD">
        <w:trPr>
          <w:cantSplit/>
          <w:trHeight w:val="240"/>
        </w:trPr>
        <w:tc>
          <w:tcPr>
            <w:tcW w:w="909" w:type="dxa"/>
            <w:shd w:val="clear" w:color="auto" w:fill="auto"/>
          </w:tcPr>
          <w:p w14:paraId="6171D436" w14:textId="77777777" w:rsidR="00FA02C5" w:rsidRPr="00E7062C" w:rsidRDefault="00FA02C5" w:rsidP="003B295A">
            <w:pPr>
              <w:pStyle w:val="StyleTabletextLeft"/>
            </w:pPr>
            <w:r w:rsidRPr="00E7062C">
              <w:t>4-149-0</w:t>
            </w:r>
          </w:p>
        </w:tc>
        <w:tc>
          <w:tcPr>
            <w:tcW w:w="1009" w:type="dxa"/>
            <w:gridSpan w:val="2"/>
            <w:shd w:val="clear" w:color="auto" w:fill="auto"/>
          </w:tcPr>
          <w:p w14:paraId="66E71586" w14:textId="77777777" w:rsidR="00FA02C5" w:rsidRPr="00E7062C" w:rsidRDefault="00FA02C5" w:rsidP="003B295A">
            <w:pPr>
              <w:pStyle w:val="StyleTabletextLeft"/>
            </w:pPr>
            <w:r w:rsidRPr="00E7062C">
              <w:t>9384</w:t>
            </w:r>
          </w:p>
        </w:tc>
        <w:tc>
          <w:tcPr>
            <w:tcW w:w="3260" w:type="dxa"/>
            <w:shd w:val="clear" w:color="auto" w:fill="auto"/>
          </w:tcPr>
          <w:p w14:paraId="4A31A3D3" w14:textId="77777777" w:rsidR="00FA02C5" w:rsidRPr="00FF621E" w:rsidRDefault="00FA02C5" w:rsidP="003B295A">
            <w:pPr>
              <w:pStyle w:val="StyleTabletextLeft"/>
            </w:pPr>
            <w:r w:rsidRPr="00FF621E">
              <w:t>…</w:t>
            </w:r>
          </w:p>
        </w:tc>
        <w:tc>
          <w:tcPr>
            <w:tcW w:w="4110" w:type="dxa"/>
            <w:gridSpan w:val="2"/>
          </w:tcPr>
          <w:p w14:paraId="6D66AFF0" w14:textId="77777777" w:rsidR="00FA02C5" w:rsidRPr="00FF621E" w:rsidRDefault="00FA02C5" w:rsidP="003B295A">
            <w:pPr>
              <w:pStyle w:val="StyleTabletextLeft"/>
            </w:pPr>
            <w:r w:rsidRPr="00FF621E">
              <w:t>Unitel</w:t>
            </w:r>
          </w:p>
        </w:tc>
      </w:tr>
      <w:tr w:rsidR="00FA02C5" w:rsidRPr="00870C6B" w14:paraId="40630C7A" w14:textId="77777777" w:rsidTr="00B55CDD">
        <w:trPr>
          <w:cantSplit/>
          <w:trHeight w:val="240"/>
        </w:trPr>
        <w:tc>
          <w:tcPr>
            <w:tcW w:w="909" w:type="dxa"/>
            <w:shd w:val="clear" w:color="auto" w:fill="auto"/>
          </w:tcPr>
          <w:p w14:paraId="05ACD827" w14:textId="77777777" w:rsidR="00FA02C5" w:rsidRPr="00E7062C" w:rsidRDefault="00FA02C5" w:rsidP="003B295A">
            <w:pPr>
              <w:pStyle w:val="StyleTabletextLeft"/>
            </w:pPr>
            <w:r w:rsidRPr="00E7062C">
              <w:t>4-149-1</w:t>
            </w:r>
          </w:p>
        </w:tc>
        <w:tc>
          <w:tcPr>
            <w:tcW w:w="1009" w:type="dxa"/>
            <w:gridSpan w:val="2"/>
            <w:shd w:val="clear" w:color="auto" w:fill="auto"/>
          </w:tcPr>
          <w:p w14:paraId="52ECFA47" w14:textId="77777777" w:rsidR="00FA02C5" w:rsidRPr="00E7062C" w:rsidRDefault="00FA02C5" w:rsidP="003B295A">
            <w:pPr>
              <w:pStyle w:val="StyleTabletextLeft"/>
            </w:pPr>
            <w:r w:rsidRPr="00E7062C">
              <w:t>9385</w:t>
            </w:r>
          </w:p>
        </w:tc>
        <w:tc>
          <w:tcPr>
            <w:tcW w:w="3260" w:type="dxa"/>
            <w:shd w:val="clear" w:color="auto" w:fill="auto"/>
          </w:tcPr>
          <w:p w14:paraId="684A52C7" w14:textId="77777777" w:rsidR="00FA02C5" w:rsidRPr="00FF621E" w:rsidRDefault="00FA02C5" w:rsidP="003B295A">
            <w:pPr>
              <w:pStyle w:val="StyleTabletextLeft"/>
            </w:pPr>
            <w:r w:rsidRPr="00FF621E">
              <w:t>…</w:t>
            </w:r>
          </w:p>
        </w:tc>
        <w:tc>
          <w:tcPr>
            <w:tcW w:w="4110" w:type="dxa"/>
            <w:gridSpan w:val="2"/>
          </w:tcPr>
          <w:p w14:paraId="06568618" w14:textId="77777777" w:rsidR="00FA02C5" w:rsidRPr="00FF621E" w:rsidRDefault="00FA02C5" w:rsidP="003B295A">
            <w:pPr>
              <w:pStyle w:val="StyleTabletextLeft"/>
            </w:pPr>
            <w:r w:rsidRPr="00FF621E">
              <w:t>InfoTel</w:t>
            </w:r>
          </w:p>
        </w:tc>
      </w:tr>
      <w:tr w:rsidR="00FA02C5" w:rsidRPr="00870C6B" w14:paraId="6A2E1277" w14:textId="77777777" w:rsidTr="00B55CDD">
        <w:trPr>
          <w:cantSplit/>
          <w:trHeight w:val="240"/>
        </w:trPr>
        <w:tc>
          <w:tcPr>
            <w:tcW w:w="909" w:type="dxa"/>
            <w:shd w:val="clear" w:color="auto" w:fill="auto"/>
          </w:tcPr>
          <w:p w14:paraId="32E28248" w14:textId="77777777" w:rsidR="00FA02C5" w:rsidRPr="00E7062C" w:rsidRDefault="00FA02C5" w:rsidP="003B295A">
            <w:pPr>
              <w:pStyle w:val="StyleTabletextLeft"/>
            </w:pPr>
            <w:r w:rsidRPr="00E7062C">
              <w:t>4-149-2</w:t>
            </w:r>
          </w:p>
        </w:tc>
        <w:tc>
          <w:tcPr>
            <w:tcW w:w="1009" w:type="dxa"/>
            <w:gridSpan w:val="2"/>
            <w:shd w:val="clear" w:color="auto" w:fill="auto"/>
          </w:tcPr>
          <w:p w14:paraId="36ACD574" w14:textId="77777777" w:rsidR="00FA02C5" w:rsidRPr="00E7062C" w:rsidRDefault="00FA02C5" w:rsidP="003B295A">
            <w:pPr>
              <w:pStyle w:val="StyleTabletextLeft"/>
            </w:pPr>
            <w:r w:rsidRPr="00E7062C">
              <w:t>9386</w:t>
            </w:r>
          </w:p>
        </w:tc>
        <w:tc>
          <w:tcPr>
            <w:tcW w:w="3260" w:type="dxa"/>
            <w:shd w:val="clear" w:color="auto" w:fill="auto"/>
          </w:tcPr>
          <w:p w14:paraId="1F85A00E" w14:textId="77777777" w:rsidR="00FA02C5" w:rsidRPr="00FF621E" w:rsidRDefault="00FA02C5" w:rsidP="003B295A">
            <w:pPr>
              <w:pStyle w:val="StyleTabletextLeft"/>
            </w:pPr>
            <w:r w:rsidRPr="00FF621E">
              <w:t>…</w:t>
            </w:r>
          </w:p>
        </w:tc>
        <w:tc>
          <w:tcPr>
            <w:tcW w:w="4110" w:type="dxa"/>
            <w:gridSpan w:val="2"/>
          </w:tcPr>
          <w:p w14:paraId="6459F58D" w14:textId="77777777" w:rsidR="00FA02C5" w:rsidRPr="00FF621E" w:rsidRDefault="00FA02C5" w:rsidP="003B295A">
            <w:pPr>
              <w:pStyle w:val="StyleTabletextLeft"/>
            </w:pPr>
            <w:r w:rsidRPr="00FF621E">
              <w:t>KT Networks</w:t>
            </w:r>
          </w:p>
        </w:tc>
      </w:tr>
      <w:tr w:rsidR="00FA02C5" w:rsidRPr="00870C6B" w14:paraId="615A34D7" w14:textId="77777777" w:rsidTr="00B55CDD">
        <w:trPr>
          <w:cantSplit/>
          <w:trHeight w:val="240"/>
        </w:trPr>
        <w:tc>
          <w:tcPr>
            <w:tcW w:w="909" w:type="dxa"/>
            <w:shd w:val="clear" w:color="auto" w:fill="auto"/>
          </w:tcPr>
          <w:p w14:paraId="04873CD2" w14:textId="77777777" w:rsidR="00FA02C5" w:rsidRPr="00E7062C" w:rsidRDefault="00FA02C5" w:rsidP="003B295A">
            <w:pPr>
              <w:pStyle w:val="StyleTabletextLeft"/>
            </w:pPr>
            <w:r w:rsidRPr="00E7062C">
              <w:t>4-149-3</w:t>
            </w:r>
          </w:p>
        </w:tc>
        <w:tc>
          <w:tcPr>
            <w:tcW w:w="1009" w:type="dxa"/>
            <w:gridSpan w:val="2"/>
            <w:shd w:val="clear" w:color="auto" w:fill="auto"/>
          </w:tcPr>
          <w:p w14:paraId="5334F2BE" w14:textId="77777777" w:rsidR="00FA02C5" w:rsidRPr="00E7062C" w:rsidRDefault="00FA02C5" w:rsidP="003B295A">
            <w:pPr>
              <w:pStyle w:val="StyleTabletextLeft"/>
            </w:pPr>
            <w:r w:rsidRPr="00E7062C">
              <w:t>9387</w:t>
            </w:r>
          </w:p>
        </w:tc>
        <w:tc>
          <w:tcPr>
            <w:tcW w:w="3260" w:type="dxa"/>
            <w:shd w:val="clear" w:color="auto" w:fill="auto"/>
          </w:tcPr>
          <w:p w14:paraId="3151548B" w14:textId="77777777" w:rsidR="00FA02C5" w:rsidRPr="00FF621E" w:rsidRDefault="00FA02C5" w:rsidP="003B295A">
            <w:pPr>
              <w:pStyle w:val="StyleTabletextLeft"/>
            </w:pPr>
            <w:r w:rsidRPr="00FF621E">
              <w:t>…</w:t>
            </w:r>
          </w:p>
        </w:tc>
        <w:tc>
          <w:tcPr>
            <w:tcW w:w="4110" w:type="dxa"/>
            <w:gridSpan w:val="2"/>
          </w:tcPr>
          <w:p w14:paraId="18251318" w14:textId="77777777" w:rsidR="00FA02C5" w:rsidRPr="00FF621E" w:rsidRDefault="00FA02C5" w:rsidP="003B295A">
            <w:pPr>
              <w:pStyle w:val="StyleTabletextLeft"/>
            </w:pPr>
            <w:r w:rsidRPr="00FF621E">
              <w:t>HappyTelecom</w:t>
            </w:r>
          </w:p>
        </w:tc>
      </w:tr>
      <w:tr w:rsidR="00FA02C5" w:rsidRPr="00870C6B" w14:paraId="723BD23C" w14:textId="77777777" w:rsidTr="00B55CDD">
        <w:trPr>
          <w:cantSplit/>
          <w:trHeight w:val="240"/>
        </w:trPr>
        <w:tc>
          <w:tcPr>
            <w:tcW w:w="909" w:type="dxa"/>
            <w:shd w:val="clear" w:color="auto" w:fill="auto"/>
          </w:tcPr>
          <w:p w14:paraId="5CAA13FD" w14:textId="77777777" w:rsidR="00FA02C5" w:rsidRPr="00E7062C" w:rsidRDefault="00FA02C5" w:rsidP="003B295A">
            <w:pPr>
              <w:pStyle w:val="StyleTabletextLeft"/>
            </w:pPr>
            <w:r w:rsidRPr="00E7062C">
              <w:t>4-149-4</w:t>
            </w:r>
          </w:p>
        </w:tc>
        <w:tc>
          <w:tcPr>
            <w:tcW w:w="1009" w:type="dxa"/>
            <w:gridSpan w:val="2"/>
            <w:shd w:val="clear" w:color="auto" w:fill="auto"/>
          </w:tcPr>
          <w:p w14:paraId="03CDC2BB" w14:textId="77777777" w:rsidR="00FA02C5" w:rsidRPr="00E7062C" w:rsidRDefault="00FA02C5" w:rsidP="003B295A">
            <w:pPr>
              <w:pStyle w:val="StyleTabletextLeft"/>
            </w:pPr>
            <w:r w:rsidRPr="00E7062C">
              <w:t>9388</w:t>
            </w:r>
          </w:p>
        </w:tc>
        <w:tc>
          <w:tcPr>
            <w:tcW w:w="3260" w:type="dxa"/>
            <w:shd w:val="clear" w:color="auto" w:fill="auto"/>
          </w:tcPr>
          <w:p w14:paraId="07B4300B" w14:textId="77777777" w:rsidR="00FA02C5" w:rsidRPr="00FF621E" w:rsidRDefault="00FA02C5" w:rsidP="003B295A">
            <w:pPr>
              <w:pStyle w:val="StyleTabletextLeft"/>
            </w:pPr>
            <w:r w:rsidRPr="00FF621E">
              <w:t>…</w:t>
            </w:r>
          </w:p>
        </w:tc>
        <w:tc>
          <w:tcPr>
            <w:tcW w:w="4110" w:type="dxa"/>
            <w:gridSpan w:val="2"/>
          </w:tcPr>
          <w:p w14:paraId="26A3BAA3" w14:textId="77777777" w:rsidR="00FA02C5" w:rsidRPr="00FF621E" w:rsidRDefault="00FA02C5" w:rsidP="003B295A">
            <w:pPr>
              <w:pStyle w:val="StyleTabletextLeft"/>
            </w:pPr>
            <w:r w:rsidRPr="00FF621E">
              <w:t>Inet Telecom</w:t>
            </w:r>
          </w:p>
        </w:tc>
      </w:tr>
      <w:tr w:rsidR="00FA02C5" w:rsidRPr="00870C6B" w14:paraId="5CE72092" w14:textId="77777777" w:rsidTr="00B55CDD">
        <w:trPr>
          <w:cantSplit/>
          <w:trHeight w:val="240"/>
        </w:trPr>
        <w:tc>
          <w:tcPr>
            <w:tcW w:w="909" w:type="dxa"/>
            <w:shd w:val="clear" w:color="auto" w:fill="auto"/>
          </w:tcPr>
          <w:p w14:paraId="7BFD2B86" w14:textId="77777777" w:rsidR="00FA02C5" w:rsidRPr="00E7062C" w:rsidRDefault="00FA02C5" w:rsidP="003B295A">
            <w:pPr>
              <w:pStyle w:val="StyleTabletextLeft"/>
            </w:pPr>
            <w:r w:rsidRPr="00E7062C">
              <w:t>4-149-5</w:t>
            </w:r>
          </w:p>
        </w:tc>
        <w:tc>
          <w:tcPr>
            <w:tcW w:w="1009" w:type="dxa"/>
            <w:gridSpan w:val="2"/>
            <w:shd w:val="clear" w:color="auto" w:fill="auto"/>
          </w:tcPr>
          <w:p w14:paraId="3A7BAAE4" w14:textId="77777777" w:rsidR="00FA02C5" w:rsidRPr="00E7062C" w:rsidRDefault="00FA02C5" w:rsidP="003B295A">
            <w:pPr>
              <w:pStyle w:val="StyleTabletextLeft"/>
            </w:pPr>
            <w:r w:rsidRPr="00E7062C">
              <w:t>9389</w:t>
            </w:r>
          </w:p>
        </w:tc>
        <w:tc>
          <w:tcPr>
            <w:tcW w:w="3260" w:type="dxa"/>
            <w:shd w:val="clear" w:color="auto" w:fill="auto"/>
          </w:tcPr>
          <w:p w14:paraId="3557C65E" w14:textId="77777777" w:rsidR="00FA02C5" w:rsidRPr="00FF621E" w:rsidRDefault="00FA02C5" w:rsidP="003B295A">
            <w:pPr>
              <w:pStyle w:val="StyleTabletextLeft"/>
            </w:pPr>
            <w:r w:rsidRPr="00FF621E">
              <w:t>…</w:t>
            </w:r>
          </w:p>
        </w:tc>
        <w:tc>
          <w:tcPr>
            <w:tcW w:w="4110" w:type="dxa"/>
            <w:gridSpan w:val="2"/>
          </w:tcPr>
          <w:p w14:paraId="0361E050" w14:textId="77777777" w:rsidR="00FA02C5" w:rsidRPr="00FF621E" w:rsidRDefault="00FA02C5" w:rsidP="003B295A">
            <w:pPr>
              <w:pStyle w:val="StyleTabletextLeft"/>
            </w:pPr>
            <w:r w:rsidRPr="00FF621E">
              <w:t>Dizzocom</w:t>
            </w:r>
          </w:p>
        </w:tc>
      </w:tr>
      <w:tr w:rsidR="00FA02C5" w:rsidRPr="00870C6B" w14:paraId="5CB38ABD" w14:textId="77777777" w:rsidTr="00B55CDD">
        <w:trPr>
          <w:cantSplit/>
          <w:trHeight w:val="240"/>
        </w:trPr>
        <w:tc>
          <w:tcPr>
            <w:tcW w:w="909" w:type="dxa"/>
            <w:shd w:val="clear" w:color="auto" w:fill="auto"/>
          </w:tcPr>
          <w:p w14:paraId="29D97421" w14:textId="77777777" w:rsidR="00FA02C5" w:rsidRPr="00E7062C" w:rsidRDefault="00FA02C5" w:rsidP="003B295A">
            <w:pPr>
              <w:pStyle w:val="StyleTabletextLeft"/>
            </w:pPr>
            <w:r w:rsidRPr="00E7062C">
              <w:t>4-149-6</w:t>
            </w:r>
          </w:p>
        </w:tc>
        <w:tc>
          <w:tcPr>
            <w:tcW w:w="1009" w:type="dxa"/>
            <w:gridSpan w:val="2"/>
            <w:shd w:val="clear" w:color="auto" w:fill="auto"/>
          </w:tcPr>
          <w:p w14:paraId="1648EFD5" w14:textId="77777777" w:rsidR="00FA02C5" w:rsidRPr="00E7062C" w:rsidRDefault="00FA02C5" w:rsidP="003B295A">
            <w:pPr>
              <w:pStyle w:val="StyleTabletextLeft"/>
            </w:pPr>
            <w:r w:rsidRPr="00E7062C">
              <w:t>9390</w:t>
            </w:r>
          </w:p>
        </w:tc>
        <w:tc>
          <w:tcPr>
            <w:tcW w:w="3260" w:type="dxa"/>
            <w:shd w:val="clear" w:color="auto" w:fill="auto"/>
          </w:tcPr>
          <w:p w14:paraId="072569B1" w14:textId="77777777" w:rsidR="00FA02C5" w:rsidRPr="00FF621E" w:rsidRDefault="00FA02C5" w:rsidP="003B295A">
            <w:pPr>
              <w:pStyle w:val="StyleTabletextLeft"/>
            </w:pPr>
            <w:r w:rsidRPr="00FF621E">
              <w:t>Seoul Gateway</w:t>
            </w:r>
          </w:p>
        </w:tc>
        <w:tc>
          <w:tcPr>
            <w:tcW w:w="4110" w:type="dxa"/>
            <w:gridSpan w:val="2"/>
          </w:tcPr>
          <w:p w14:paraId="41545E54" w14:textId="77777777" w:rsidR="00FA02C5" w:rsidRPr="00FF621E" w:rsidRDefault="00FA02C5" w:rsidP="003B295A">
            <w:pPr>
              <w:pStyle w:val="StyleTabletextLeft"/>
            </w:pPr>
            <w:r w:rsidRPr="00FF621E">
              <w:t>Prism Communications</w:t>
            </w:r>
          </w:p>
        </w:tc>
      </w:tr>
      <w:tr w:rsidR="00FA02C5" w:rsidRPr="00870C6B" w14:paraId="65854C88" w14:textId="77777777" w:rsidTr="00B55CDD">
        <w:trPr>
          <w:cantSplit/>
          <w:trHeight w:val="240"/>
        </w:trPr>
        <w:tc>
          <w:tcPr>
            <w:tcW w:w="909" w:type="dxa"/>
            <w:shd w:val="clear" w:color="auto" w:fill="auto"/>
          </w:tcPr>
          <w:p w14:paraId="6EDE66C6" w14:textId="77777777" w:rsidR="00FA02C5" w:rsidRPr="00E7062C" w:rsidRDefault="00FA02C5" w:rsidP="003B295A">
            <w:pPr>
              <w:pStyle w:val="StyleTabletextLeft"/>
            </w:pPr>
            <w:r w:rsidRPr="00E7062C">
              <w:t>4-149-7</w:t>
            </w:r>
          </w:p>
        </w:tc>
        <w:tc>
          <w:tcPr>
            <w:tcW w:w="1009" w:type="dxa"/>
            <w:gridSpan w:val="2"/>
            <w:shd w:val="clear" w:color="auto" w:fill="auto"/>
          </w:tcPr>
          <w:p w14:paraId="6519AC45" w14:textId="77777777" w:rsidR="00FA02C5" w:rsidRPr="00E7062C" w:rsidRDefault="00FA02C5" w:rsidP="003B295A">
            <w:pPr>
              <w:pStyle w:val="StyleTabletextLeft"/>
            </w:pPr>
            <w:r w:rsidRPr="00E7062C">
              <w:t>9391</w:t>
            </w:r>
          </w:p>
        </w:tc>
        <w:tc>
          <w:tcPr>
            <w:tcW w:w="3260" w:type="dxa"/>
            <w:shd w:val="clear" w:color="auto" w:fill="auto"/>
          </w:tcPr>
          <w:p w14:paraId="24F2B41A" w14:textId="77777777" w:rsidR="00FA02C5" w:rsidRPr="00FF621E" w:rsidRDefault="00FA02C5" w:rsidP="003B295A">
            <w:pPr>
              <w:pStyle w:val="StyleTabletextLeft"/>
            </w:pPr>
            <w:r w:rsidRPr="00FF621E">
              <w:t>…</w:t>
            </w:r>
          </w:p>
        </w:tc>
        <w:tc>
          <w:tcPr>
            <w:tcW w:w="4110" w:type="dxa"/>
            <w:gridSpan w:val="2"/>
          </w:tcPr>
          <w:p w14:paraId="0DF4058B" w14:textId="77777777" w:rsidR="00FA02C5" w:rsidRPr="00FF621E" w:rsidRDefault="00FA02C5" w:rsidP="003B295A">
            <w:pPr>
              <w:pStyle w:val="StyleTabletextLeft"/>
            </w:pPr>
            <w:r w:rsidRPr="00FF621E">
              <w:t>Songa Telecom</w:t>
            </w:r>
          </w:p>
        </w:tc>
      </w:tr>
      <w:tr w:rsidR="00FA02C5" w:rsidRPr="00870C6B" w14:paraId="0714CD0F" w14:textId="77777777" w:rsidTr="00B55CDD">
        <w:trPr>
          <w:cantSplit/>
          <w:trHeight w:val="240"/>
        </w:trPr>
        <w:tc>
          <w:tcPr>
            <w:tcW w:w="909" w:type="dxa"/>
            <w:shd w:val="clear" w:color="auto" w:fill="auto"/>
          </w:tcPr>
          <w:p w14:paraId="45D5EF99" w14:textId="77777777" w:rsidR="00FA02C5" w:rsidRPr="00E7062C" w:rsidRDefault="00FA02C5" w:rsidP="003B295A">
            <w:pPr>
              <w:pStyle w:val="StyleTabletextLeft"/>
            </w:pPr>
            <w:r w:rsidRPr="00E7062C">
              <w:t>4-150-0</w:t>
            </w:r>
          </w:p>
        </w:tc>
        <w:tc>
          <w:tcPr>
            <w:tcW w:w="1009" w:type="dxa"/>
            <w:gridSpan w:val="2"/>
            <w:shd w:val="clear" w:color="auto" w:fill="auto"/>
          </w:tcPr>
          <w:p w14:paraId="3B559387" w14:textId="77777777" w:rsidR="00FA02C5" w:rsidRPr="00E7062C" w:rsidRDefault="00FA02C5" w:rsidP="003B295A">
            <w:pPr>
              <w:pStyle w:val="StyleTabletextLeft"/>
            </w:pPr>
            <w:r w:rsidRPr="00E7062C">
              <w:t>9392</w:t>
            </w:r>
          </w:p>
        </w:tc>
        <w:tc>
          <w:tcPr>
            <w:tcW w:w="3260" w:type="dxa"/>
            <w:shd w:val="clear" w:color="auto" w:fill="auto"/>
          </w:tcPr>
          <w:p w14:paraId="5D097ECE" w14:textId="77777777" w:rsidR="00FA02C5" w:rsidRPr="00FF621E" w:rsidRDefault="00FA02C5" w:rsidP="003B295A">
            <w:pPr>
              <w:pStyle w:val="StyleTabletextLeft"/>
            </w:pPr>
            <w:r w:rsidRPr="00FF621E">
              <w:t>Seoul Gateway</w:t>
            </w:r>
          </w:p>
        </w:tc>
        <w:tc>
          <w:tcPr>
            <w:tcW w:w="4110" w:type="dxa"/>
            <w:gridSpan w:val="2"/>
          </w:tcPr>
          <w:p w14:paraId="505279BB" w14:textId="77777777" w:rsidR="00FA02C5" w:rsidRPr="00FF621E" w:rsidRDefault="00FA02C5" w:rsidP="003B295A">
            <w:pPr>
              <w:pStyle w:val="StyleTabletextLeft"/>
            </w:pPr>
            <w:r w:rsidRPr="00FF621E">
              <w:t>SK Tellink</w:t>
            </w:r>
          </w:p>
        </w:tc>
      </w:tr>
      <w:tr w:rsidR="00FA02C5" w:rsidRPr="00870C6B" w14:paraId="7B556CF1" w14:textId="77777777" w:rsidTr="00B55CDD">
        <w:trPr>
          <w:cantSplit/>
          <w:trHeight w:val="240"/>
        </w:trPr>
        <w:tc>
          <w:tcPr>
            <w:tcW w:w="909" w:type="dxa"/>
            <w:shd w:val="clear" w:color="auto" w:fill="auto"/>
          </w:tcPr>
          <w:p w14:paraId="440B6EEC" w14:textId="77777777" w:rsidR="00FA02C5" w:rsidRPr="00E7062C" w:rsidRDefault="00FA02C5" w:rsidP="003B295A">
            <w:pPr>
              <w:pStyle w:val="StyleTabletextLeft"/>
            </w:pPr>
            <w:r w:rsidRPr="00E7062C">
              <w:t>4-150-1</w:t>
            </w:r>
          </w:p>
        </w:tc>
        <w:tc>
          <w:tcPr>
            <w:tcW w:w="1009" w:type="dxa"/>
            <w:gridSpan w:val="2"/>
            <w:shd w:val="clear" w:color="auto" w:fill="auto"/>
          </w:tcPr>
          <w:p w14:paraId="05AB2F9A" w14:textId="77777777" w:rsidR="00FA02C5" w:rsidRPr="00E7062C" w:rsidRDefault="00FA02C5" w:rsidP="003B295A">
            <w:pPr>
              <w:pStyle w:val="StyleTabletextLeft"/>
            </w:pPr>
            <w:r w:rsidRPr="00E7062C">
              <w:t>9393</w:t>
            </w:r>
          </w:p>
        </w:tc>
        <w:tc>
          <w:tcPr>
            <w:tcW w:w="3260" w:type="dxa"/>
            <w:shd w:val="clear" w:color="auto" w:fill="auto"/>
          </w:tcPr>
          <w:p w14:paraId="134DCE96" w14:textId="77777777" w:rsidR="00FA02C5" w:rsidRPr="00FF621E" w:rsidRDefault="00FA02C5" w:rsidP="003B295A">
            <w:pPr>
              <w:pStyle w:val="StyleTabletextLeft"/>
            </w:pPr>
            <w:r w:rsidRPr="00FF621E">
              <w:t>…</w:t>
            </w:r>
          </w:p>
        </w:tc>
        <w:tc>
          <w:tcPr>
            <w:tcW w:w="4110" w:type="dxa"/>
            <w:gridSpan w:val="2"/>
          </w:tcPr>
          <w:p w14:paraId="2AFB0757" w14:textId="77777777" w:rsidR="00FA02C5" w:rsidRPr="00FF621E" w:rsidRDefault="00FA02C5" w:rsidP="003B295A">
            <w:pPr>
              <w:pStyle w:val="StyleTabletextLeft"/>
            </w:pPr>
            <w:r w:rsidRPr="00FF621E">
              <w:t>CPS Technology</w:t>
            </w:r>
          </w:p>
        </w:tc>
      </w:tr>
      <w:tr w:rsidR="00FA02C5" w:rsidRPr="00870C6B" w14:paraId="2AA652D2" w14:textId="77777777" w:rsidTr="00B55CDD">
        <w:trPr>
          <w:cantSplit/>
          <w:trHeight w:val="240"/>
        </w:trPr>
        <w:tc>
          <w:tcPr>
            <w:tcW w:w="909" w:type="dxa"/>
            <w:shd w:val="clear" w:color="auto" w:fill="auto"/>
          </w:tcPr>
          <w:p w14:paraId="17415FAD" w14:textId="77777777" w:rsidR="00FA02C5" w:rsidRPr="00E7062C" w:rsidRDefault="00FA02C5" w:rsidP="003B295A">
            <w:pPr>
              <w:pStyle w:val="StyleTabletextLeft"/>
            </w:pPr>
            <w:r w:rsidRPr="00E7062C">
              <w:t>4-150-2</w:t>
            </w:r>
          </w:p>
        </w:tc>
        <w:tc>
          <w:tcPr>
            <w:tcW w:w="1009" w:type="dxa"/>
            <w:gridSpan w:val="2"/>
            <w:shd w:val="clear" w:color="auto" w:fill="auto"/>
          </w:tcPr>
          <w:p w14:paraId="420028B8" w14:textId="77777777" w:rsidR="00FA02C5" w:rsidRPr="00E7062C" w:rsidRDefault="00FA02C5" w:rsidP="003B295A">
            <w:pPr>
              <w:pStyle w:val="StyleTabletextLeft"/>
            </w:pPr>
            <w:r w:rsidRPr="00E7062C">
              <w:t>9394</w:t>
            </w:r>
          </w:p>
        </w:tc>
        <w:tc>
          <w:tcPr>
            <w:tcW w:w="3260" w:type="dxa"/>
            <w:shd w:val="clear" w:color="auto" w:fill="auto"/>
          </w:tcPr>
          <w:p w14:paraId="1B26EF84" w14:textId="77777777" w:rsidR="00FA02C5" w:rsidRPr="00FF621E" w:rsidRDefault="00FA02C5" w:rsidP="003B295A">
            <w:pPr>
              <w:pStyle w:val="StyleTabletextLeft"/>
            </w:pPr>
            <w:r w:rsidRPr="00FF621E">
              <w:t>…</w:t>
            </w:r>
          </w:p>
        </w:tc>
        <w:tc>
          <w:tcPr>
            <w:tcW w:w="4110" w:type="dxa"/>
            <w:gridSpan w:val="2"/>
          </w:tcPr>
          <w:p w14:paraId="3FBF582B" w14:textId="77777777" w:rsidR="00FA02C5" w:rsidRPr="00FF621E" w:rsidRDefault="00FA02C5" w:rsidP="003B295A">
            <w:pPr>
              <w:pStyle w:val="StyleTabletextLeft"/>
            </w:pPr>
            <w:r w:rsidRPr="00FF621E">
              <w:t>Dizzocom</w:t>
            </w:r>
          </w:p>
        </w:tc>
      </w:tr>
      <w:tr w:rsidR="00FA02C5" w:rsidRPr="00870C6B" w14:paraId="3CEAA511" w14:textId="77777777" w:rsidTr="00B55CDD">
        <w:trPr>
          <w:cantSplit/>
          <w:trHeight w:val="240"/>
        </w:trPr>
        <w:tc>
          <w:tcPr>
            <w:tcW w:w="909" w:type="dxa"/>
            <w:shd w:val="clear" w:color="auto" w:fill="auto"/>
          </w:tcPr>
          <w:p w14:paraId="49C41D07" w14:textId="77777777" w:rsidR="00FA02C5" w:rsidRPr="00E7062C" w:rsidRDefault="00FA02C5" w:rsidP="003B295A">
            <w:pPr>
              <w:pStyle w:val="StyleTabletextLeft"/>
            </w:pPr>
            <w:r w:rsidRPr="00E7062C">
              <w:t>4-150-3</w:t>
            </w:r>
          </w:p>
        </w:tc>
        <w:tc>
          <w:tcPr>
            <w:tcW w:w="1009" w:type="dxa"/>
            <w:gridSpan w:val="2"/>
            <w:shd w:val="clear" w:color="auto" w:fill="auto"/>
          </w:tcPr>
          <w:p w14:paraId="039A6E1D" w14:textId="77777777" w:rsidR="00FA02C5" w:rsidRPr="00E7062C" w:rsidRDefault="00FA02C5" w:rsidP="003B295A">
            <w:pPr>
              <w:pStyle w:val="StyleTabletextLeft"/>
            </w:pPr>
            <w:r w:rsidRPr="00E7062C">
              <w:t>9395</w:t>
            </w:r>
          </w:p>
        </w:tc>
        <w:tc>
          <w:tcPr>
            <w:tcW w:w="3260" w:type="dxa"/>
            <w:shd w:val="clear" w:color="auto" w:fill="auto"/>
          </w:tcPr>
          <w:p w14:paraId="567EF679" w14:textId="77777777" w:rsidR="00FA02C5" w:rsidRPr="00FF621E" w:rsidRDefault="00FA02C5" w:rsidP="003B295A">
            <w:pPr>
              <w:pStyle w:val="StyleTabletextLeft"/>
            </w:pPr>
            <w:r w:rsidRPr="00FF621E">
              <w:t>…</w:t>
            </w:r>
          </w:p>
        </w:tc>
        <w:tc>
          <w:tcPr>
            <w:tcW w:w="4110" w:type="dxa"/>
            <w:gridSpan w:val="2"/>
          </w:tcPr>
          <w:p w14:paraId="5FC252AD" w14:textId="77777777" w:rsidR="00FA02C5" w:rsidRPr="00FF621E" w:rsidRDefault="00FA02C5" w:rsidP="003B295A">
            <w:pPr>
              <w:pStyle w:val="StyleTabletextLeft"/>
            </w:pPr>
            <w:r w:rsidRPr="00FF621E">
              <w:t>KTT</w:t>
            </w:r>
          </w:p>
        </w:tc>
      </w:tr>
      <w:tr w:rsidR="00FA02C5" w:rsidRPr="00870C6B" w14:paraId="790C3E7E" w14:textId="77777777" w:rsidTr="00B55CDD">
        <w:trPr>
          <w:cantSplit/>
          <w:trHeight w:val="240"/>
        </w:trPr>
        <w:tc>
          <w:tcPr>
            <w:tcW w:w="909" w:type="dxa"/>
            <w:shd w:val="clear" w:color="auto" w:fill="auto"/>
          </w:tcPr>
          <w:p w14:paraId="10CB5E70" w14:textId="77777777" w:rsidR="00FA02C5" w:rsidRPr="00E7062C" w:rsidRDefault="00FA02C5" w:rsidP="003B295A">
            <w:pPr>
              <w:pStyle w:val="StyleTabletextLeft"/>
            </w:pPr>
            <w:r w:rsidRPr="00E7062C">
              <w:t>4-150-4</w:t>
            </w:r>
          </w:p>
        </w:tc>
        <w:tc>
          <w:tcPr>
            <w:tcW w:w="1009" w:type="dxa"/>
            <w:gridSpan w:val="2"/>
            <w:shd w:val="clear" w:color="auto" w:fill="auto"/>
          </w:tcPr>
          <w:p w14:paraId="64F29952" w14:textId="77777777" w:rsidR="00FA02C5" w:rsidRPr="00E7062C" w:rsidRDefault="00FA02C5" w:rsidP="003B295A">
            <w:pPr>
              <w:pStyle w:val="StyleTabletextLeft"/>
            </w:pPr>
            <w:r w:rsidRPr="00E7062C">
              <w:t>9396</w:t>
            </w:r>
          </w:p>
        </w:tc>
        <w:tc>
          <w:tcPr>
            <w:tcW w:w="3260" w:type="dxa"/>
            <w:shd w:val="clear" w:color="auto" w:fill="auto"/>
          </w:tcPr>
          <w:p w14:paraId="49F0C631" w14:textId="77777777" w:rsidR="00FA02C5" w:rsidRPr="00FF621E" w:rsidRDefault="00FA02C5" w:rsidP="003B295A">
            <w:pPr>
              <w:pStyle w:val="StyleTabletextLeft"/>
            </w:pPr>
            <w:r w:rsidRPr="00FF621E">
              <w:t>…</w:t>
            </w:r>
          </w:p>
        </w:tc>
        <w:tc>
          <w:tcPr>
            <w:tcW w:w="4110" w:type="dxa"/>
            <w:gridSpan w:val="2"/>
          </w:tcPr>
          <w:p w14:paraId="34F012C1" w14:textId="77777777" w:rsidR="00FA02C5" w:rsidRPr="00FF621E" w:rsidRDefault="00FA02C5" w:rsidP="003B295A">
            <w:pPr>
              <w:pStyle w:val="StyleTabletextLeft"/>
            </w:pPr>
            <w:r w:rsidRPr="00FF621E">
              <w:t>GS Retail</w:t>
            </w:r>
          </w:p>
        </w:tc>
      </w:tr>
      <w:tr w:rsidR="00FA02C5" w:rsidRPr="00870C6B" w14:paraId="628A94E5" w14:textId="77777777" w:rsidTr="00B55CDD">
        <w:trPr>
          <w:cantSplit/>
          <w:trHeight w:val="240"/>
        </w:trPr>
        <w:tc>
          <w:tcPr>
            <w:tcW w:w="909" w:type="dxa"/>
            <w:shd w:val="clear" w:color="auto" w:fill="auto"/>
          </w:tcPr>
          <w:p w14:paraId="65C65372" w14:textId="77777777" w:rsidR="00FA02C5" w:rsidRPr="00E7062C" w:rsidRDefault="00FA02C5" w:rsidP="003B295A">
            <w:pPr>
              <w:pStyle w:val="StyleTabletextLeft"/>
            </w:pPr>
            <w:r w:rsidRPr="00E7062C">
              <w:t>4-150-5</w:t>
            </w:r>
          </w:p>
        </w:tc>
        <w:tc>
          <w:tcPr>
            <w:tcW w:w="1009" w:type="dxa"/>
            <w:gridSpan w:val="2"/>
            <w:shd w:val="clear" w:color="auto" w:fill="auto"/>
          </w:tcPr>
          <w:p w14:paraId="047C1702" w14:textId="77777777" w:rsidR="00FA02C5" w:rsidRPr="00E7062C" w:rsidRDefault="00FA02C5" w:rsidP="003B295A">
            <w:pPr>
              <w:pStyle w:val="StyleTabletextLeft"/>
            </w:pPr>
            <w:r w:rsidRPr="00E7062C">
              <w:t>9397</w:t>
            </w:r>
          </w:p>
        </w:tc>
        <w:tc>
          <w:tcPr>
            <w:tcW w:w="3260" w:type="dxa"/>
            <w:shd w:val="clear" w:color="auto" w:fill="auto"/>
          </w:tcPr>
          <w:p w14:paraId="278B4BFE" w14:textId="77777777" w:rsidR="00FA02C5" w:rsidRPr="00FF621E" w:rsidRDefault="00FA02C5" w:rsidP="003B295A">
            <w:pPr>
              <w:pStyle w:val="StyleTabletextLeft"/>
            </w:pPr>
            <w:r w:rsidRPr="00FF621E">
              <w:t>Seoul Gateway</w:t>
            </w:r>
          </w:p>
        </w:tc>
        <w:tc>
          <w:tcPr>
            <w:tcW w:w="4110" w:type="dxa"/>
            <w:gridSpan w:val="2"/>
          </w:tcPr>
          <w:p w14:paraId="25EF25D1" w14:textId="77777777" w:rsidR="00FA02C5" w:rsidRPr="00FF621E" w:rsidRDefault="00FA02C5" w:rsidP="003B295A">
            <w:pPr>
              <w:pStyle w:val="StyleTabletextLeft"/>
            </w:pPr>
            <w:r w:rsidRPr="00FF621E">
              <w:t>GNG Telecom</w:t>
            </w:r>
          </w:p>
        </w:tc>
      </w:tr>
      <w:tr w:rsidR="00FA02C5" w:rsidRPr="00870C6B" w14:paraId="02159549" w14:textId="77777777" w:rsidTr="00B55CDD">
        <w:trPr>
          <w:cantSplit/>
          <w:trHeight w:val="240"/>
        </w:trPr>
        <w:tc>
          <w:tcPr>
            <w:tcW w:w="909" w:type="dxa"/>
            <w:shd w:val="clear" w:color="auto" w:fill="auto"/>
          </w:tcPr>
          <w:p w14:paraId="797F0A73" w14:textId="77777777" w:rsidR="00FA02C5" w:rsidRPr="00E7062C" w:rsidRDefault="00FA02C5" w:rsidP="003B295A">
            <w:pPr>
              <w:pStyle w:val="StyleTabletextLeft"/>
            </w:pPr>
            <w:r w:rsidRPr="00E7062C">
              <w:t>4-150-6</w:t>
            </w:r>
          </w:p>
        </w:tc>
        <w:tc>
          <w:tcPr>
            <w:tcW w:w="1009" w:type="dxa"/>
            <w:gridSpan w:val="2"/>
            <w:shd w:val="clear" w:color="auto" w:fill="auto"/>
          </w:tcPr>
          <w:p w14:paraId="19C0E83F" w14:textId="77777777" w:rsidR="00FA02C5" w:rsidRPr="00E7062C" w:rsidRDefault="00FA02C5" w:rsidP="003B295A">
            <w:pPr>
              <w:pStyle w:val="StyleTabletextLeft"/>
            </w:pPr>
            <w:r w:rsidRPr="00E7062C">
              <w:t>9398</w:t>
            </w:r>
          </w:p>
        </w:tc>
        <w:tc>
          <w:tcPr>
            <w:tcW w:w="3260" w:type="dxa"/>
            <w:shd w:val="clear" w:color="auto" w:fill="auto"/>
          </w:tcPr>
          <w:p w14:paraId="189A8624" w14:textId="77777777" w:rsidR="00FA02C5" w:rsidRPr="00FF621E" w:rsidRDefault="00FA02C5" w:rsidP="003B295A">
            <w:pPr>
              <w:pStyle w:val="StyleTabletextLeft"/>
            </w:pPr>
            <w:r w:rsidRPr="00FF621E">
              <w:t>…</w:t>
            </w:r>
          </w:p>
        </w:tc>
        <w:tc>
          <w:tcPr>
            <w:tcW w:w="4110" w:type="dxa"/>
            <w:gridSpan w:val="2"/>
          </w:tcPr>
          <w:p w14:paraId="7B18D0F7" w14:textId="77777777" w:rsidR="00FA02C5" w:rsidRPr="00FF621E" w:rsidRDefault="00FA02C5" w:rsidP="003B295A">
            <w:pPr>
              <w:pStyle w:val="StyleTabletextLeft"/>
            </w:pPr>
            <w:r w:rsidRPr="00FF621E">
              <w:t>M-Touch</w:t>
            </w:r>
          </w:p>
        </w:tc>
      </w:tr>
      <w:tr w:rsidR="00FA02C5" w:rsidRPr="00870C6B" w14:paraId="3BADF563" w14:textId="77777777" w:rsidTr="00B55CDD">
        <w:trPr>
          <w:cantSplit/>
          <w:trHeight w:val="240"/>
        </w:trPr>
        <w:tc>
          <w:tcPr>
            <w:tcW w:w="909" w:type="dxa"/>
            <w:shd w:val="clear" w:color="auto" w:fill="auto"/>
          </w:tcPr>
          <w:p w14:paraId="110CC73F" w14:textId="77777777" w:rsidR="00FA02C5" w:rsidRPr="00E7062C" w:rsidRDefault="00FA02C5" w:rsidP="003B295A">
            <w:pPr>
              <w:pStyle w:val="StyleTabletextLeft"/>
            </w:pPr>
            <w:r w:rsidRPr="00E7062C">
              <w:t>4-150-7</w:t>
            </w:r>
          </w:p>
        </w:tc>
        <w:tc>
          <w:tcPr>
            <w:tcW w:w="1009" w:type="dxa"/>
            <w:gridSpan w:val="2"/>
            <w:shd w:val="clear" w:color="auto" w:fill="auto"/>
          </w:tcPr>
          <w:p w14:paraId="3244786F" w14:textId="77777777" w:rsidR="00FA02C5" w:rsidRPr="00E7062C" w:rsidRDefault="00FA02C5" w:rsidP="003B295A">
            <w:pPr>
              <w:pStyle w:val="StyleTabletextLeft"/>
            </w:pPr>
            <w:r w:rsidRPr="00E7062C">
              <w:t>9399</w:t>
            </w:r>
          </w:p>
        </w:tc>
        <w:tc>
          <w:tcPr>
            <w:tcW w:w="3260" w:type="dxa"/>
            <w:shd w:val="clear" w:color="auto" w:fill="auto"/>
          </w:tcPr>
          <w:p w14:paraId="07CCFBD1" w14:textId="77777777" w:rsidR="00FA02C5" w:rsidRPr="00FF621E" w:rsidRDefault="00FA02C5" w:rsidP="003B295A">
            <w:pPr>
              <w:pStyle w:val="StyleTabletextLeft"/>
            </w:pPr>
            <w:r w:rsidRPr="00FF621E">
              <w:t>Seoul Gateway</w:t>
            </w:r>
          </w:p>
        </w:tc>
        <w:tc>
          <w:tcPr>
            <w:tcW w:w="4110" w:type="dxa"/>
            <w:gridSpan w:val="2"/>
          </w:tcPr>
          <w:p w14:paraId="5DE52AF6" w14:textId="77777777" w:rsidR="00FA02C5" w:rsidRPr="00FF621E" w:rsidRDefault="00FA02C5" w:rsidP="003B295A">
            <w:pPr>
              <w:pStyle w:val="StyleTabletextLeft"/>
            </w:pPr>
            <w:r w:rsidRPr="00FF621E">
              <w:t>KT freetel</w:t>
            </w:r>
          </w:p>
        </w:tc>
      </w:tr>
      <w:tr w:rsidR="00FA02C5" w:rsidRPr="00870C6B" w14:paraId="4B1542D8" w14:textId="77777777" w:rsidTr="00B55CDD">
        <w:trPr>
          <w:cantSplit/>
          <w:trHeight w:val="240"/>
        </w:trPr>
        <w:tc>
          <w:tcPr>
            <w:tcW w:w="909" w:type="dxa"/>
            <w:shd w:val="clear" w:color="auto" w:fill="auto"/>
          </w:tcPr>
          <w:p w14:paraId="1BAB9E86" w14:textId="77777777" w:rsidR="00FA02C5" w:rsidRPr="00E7062C" w:rsidRDefault="00FA02C5" w:rsidP="003B295A">
            <w:pPr>
              <w:pStyle w:val="StyleTabletextLeft"/>
            </w:pPr>
            <w:r w:rsidRPr="00E7062C">
              <w:t>4-151-0</w:t>
            </w:r>
          </w:p>
        </w:tc>
        <w:tc>
          <w:tcPr>
            <w:tcW w:w="1009" w:type="dxa"/>
            <w:gridSpan w:val="2"/>
            <w:shd w:val="clear" w:color="auto" w:fill="auto"/>
          </w:tcPr>
          <w:p w14:paraId="21ED4011" w14:textId="77777777" w:rsidR="00FA02C5" w:rsidRPr="00E7062C" w:rsidRDefault="00FA02C5" w:rsidP="003B295A">
            <w:pPr>
              <w:pStyle w:val="StyleTabletextLeft"/>
            </w:pPr>
            <w:r w:rsidRPr="00E7062C">
              <w:t>9400</w:t>
            </w:r>
          </w:p>
        </w:tc>
        <w:tc>
          <w:tcPr>
            <w:tcW w:w="3260" w:type="dxa"/>
            <w:shd w:val="clear" w:color="auto" w:fill="auto"/>
          </w:tcPr>
          <w:p w14:paraId="25BF874C" w14:textId="77777777" w:rsidR="00FA02C5" w:rsidRPr="00FF621E" w:rsidRDefault="00FA02C5" w:rsidP="003B295A">
            <w:pPr>
              <w:pStyle w:val="StyleTabletextLeft"/>
            </w:pPr>
            <w:r w:rsidRPr="00FF621E">
              <w:t>…</w:t>
            </w:r>
          </w:p>
        </w:tc>
        <w:tc>
          <w:tcPr>
            <w:tcW w:w="4110" w:type="dxa"/>
            <w:gridSpan w:val="2"/>
          </w:tcPr>
          <w:p w14:paraId="3FB62E26" w14:textId="77777777" w:rsidR="00FA02C5" w:rsidRPr="00FF621E" w:rsidRDefault="00FA02C5" w:rsidP="003B295A">
            <w:pPr>
              <w:pStyle w:val="StyleTabletextLeft"/>
            </w:pPr>
            <w:r w:rsidRPr="00FF621E">
              <w:t>ENTel</w:t>
            </w:r>
          </w:p>
        </w:tc>
      </w:tr>
      <w:tr w:rsidR="00FA02C5" w:rsidRPr="00870C6B" w14:paraId="05C91557" w14:textId="77777777" w:rsidTr="00B55CDD">
        <w:trPr>
          <w:cantSplit/>
          <w:trHeight w:val="240"/>
        </w:trPr>
        <w:tc>
          <w:tcPr>
            <w:tcW w:w="909" w:type="dxa"/>
            <w:shd w:val="clear" w:color="auto" w:fill="auto"/>
          </w:tcPr>
          <w:p w14:paraId="09B2268C" w14:textId="77777777" w:rsidR="00FA02C5" w:rsidRPr="00E7062C" w:rsidRDefault="00FA02C5" w:rsidP="003B295A">
            <w:pPr>
              <w:pStyle w:val="StyleTabletextLeft"/>
            </w:pPr>
            <w:r w:rsidRPr="00E7062C">
              <w:t>4-151-1</w:t>
            </w:r>
          </w:p>
        </w:tc>
        <w:tc>
          <w:tcPr>
            <w:tcW w:w="1009" w:type="dxa"/>
            <w:gridSpan w:val="2"/>
            <w:shd w:val="clear" w:color="auto" w:fill="auto"/>
          </w:tcPr>
          <w:p w14:paraId="127D86AE" w14:textId="77777777" w:rsidR="00FA02C5" w:rsidRPr="00E7062C" w:rsidRDefault="00FA02C5" w:rsidP="003B295A">
            <w:pPr>
              <w:pStyle w:val="StyleTabletextLeft"/>
            </w:pPr>
            <w:r w:rsidRPr="00E7062C">
              <w:t>9401</w:t>
            </w:r>
          </w:p>
        </w:tc>
        <w:tc>
          <w:tcPr>
            <w:tcW w:w="3260" w:type="dxa"/>
            <w:shd w:val="clear" w:color="auto" w:fill="auto"/>
          </w:tcPr>
          <w:p w14:paraId="74A46F10" w14:textId="77777777" w:rsidR="00FA02C5" w:rsidRPr="00FF621E" w:rsidRDefault="00FA02C5" w:rsidP="003B295A">
            <w:pPr>
              <w:pStyle w:val="StyleTabletextLeft"/>
            </w:pPr>
            <w:r w:rsidRPr="00FF621E">
              <w:t>Seoul Gateway</w:t>
            </w:r>
          </w:p>
        </w:tc>
        <w:tc>
          <w:tcPr>
            <w:tcW w:w="4110" w:type="dxa"/>
            <w:gridSpan w:val="2"/>
          </w:tcPr>
          <w:p w14:paraId="6345BF4F" w14:textId="77777777" w:rsidR="00FA02C5" w:rsidRPr="00FF621E" w:rsidRDefault="00FA02C5" w:rsidP="003B295A">
            <w:pPr>
              <w:pStyle w:val="StyleTabletextLeft"/>
            </w:pPr>
            <w:r w:rsidRPr="00FF621E">
              <w:t>Serome</w:t>
            </w:r>
          </w:p>
        </w:tc>
      </w:tr>
      <w:tr w:rsidR="00FA02C5" w:rsidRPr="00870C6B" w14:paraId="7E3EA997" w14:textId="77777777" w:rsidTr="00B55CDD">
        <w:trPr>
          <w:cantSplit/>
          <w:trHeight w:val="240"/>
        </w:trPr>
        <w:tc>
          <w:tcPr>
            <w:tcW w:w="909" w:type="dxa"/>
            <w:shd w:val="clear" w:color="auto" w:fill="auto"/>
          </w:tcPr>
          <w:p w14:paraId="0E4463B4" w14:textId="77777777" w:rsidR="00FA02C5" w:rsidRPr="00E7062C" w:rsidRDefault="00FA02C5" w:rsidP="003B295A">
            <w:pPr>
              <w:pStyle w:val="StyleTabletextLeft"/>
            </w:pPr>
            <w:r w:rsidRPr="00E7062C">
              <w:t>4-151-2</w:t>
            </w:r>
          </w:p>
        </w:tc>
        <w:tc>
          <w:tcPr>
            <w:tcW w:w="1009" w:type="dxa"/>
            <w:gridSpan w:val="2"/>
            <w:shd w:val="clear" w:color="auto" w:fill="auto"/>
          </w:tcPr>
          <w:p w14:paraId="70B1B399" w14:textId="77777777" w:rsidR="00FA02C5" w:rsidRPr="00E7062C" w:rsidRDefault="00FA02C5" w:rsidP="003B295A">
            <w:pPr>
              <w:pStyle w:val="StyleTabletextLeft"/>
            </w:pPr>
            <w:r w:rsidRPr="00E7062C">
              <w:t>9402</w:t>
            </w:r>
          </w:p>
        </w:tc>
        <w:tc>
          <w:tcPr>
            <w:tcW w:w="3260" w:type="dxa"/>
            <w:shd w:val="clear" w:color="auto" w:fill="auto"/>
          </w:tcPr>
          <w:p w14:paraId="6C43F229" w14:textId="77777777" w:rsidR="00FA02C5" w:rsidRPr="00FF621E" w:rsidRDefault="00FA02C5" w:rsidP="003B295A">
            <w:pPr>
              <w:pStyle w:val="StyleTabletextLeft"/>
            </w:pPr>
            <w:r w:rsidRPr="00FF621E">
              <w:t>…</w:t>
            </w:r>
          </w:p>
        </w:tc>
        <w:tc>
          <w:tcPr>
            <w:tcW w:w="4110" w:type="dxa"/>
            <w:gridSpan w:val="2"/>
          </w:tcPr>
          <w:p w14:paraId="05ADF939" w14:textId="77777777" w:rsidR="00FA02C5" w:rsidRPr="00FF621E" w:rsidRDefault="00FA02C5" w:rsidP="003B295A">
            <w:pPr>
              <w:pStyle w:val="StyleTabletextLeft"/>
            </w:pPr>
            <w:r w:rsidRPr="00FF621E">
              <w:t>MCI Worldcom Korea</w:t>
            </w:r>
          </w:p>
        </w:tc>
      </w:tr>
      <w:tr w:rsidR="00FA02C5" w:rsidRPr="00870C6B" w14:paraId="556787E6" w14:textId="77777777" w:rsidTr="00B55CDD">
        <w:trPr>
          <w:cantSplit/>
          <w:trHeight w:val="240"/>
        </w:trPr>
        <w:tc>
          <w:tcPr>
            <w:tcW w:w="909" w:type="dxa"/>
            <w:shd w:val="clear" w:color="auto" w:fill="auto"/>
          </w:tcPr>
          <w:p w14:paraId="44FCF44D" w14:textId="77777777" w:rsidR="00FA02C5" w:rsidRPr="00E7062C" w:rsidRDefault="00FA02C5" w:rsidP="003B295A">
            <w:pPr>
              <w:pStyle w:val="StyleTabletextLeft"/>
            </w:pPr>
            <w:r w:rsidRPr="00E7062C">
              <w:t>4-151-3</w:t>
            </w:r>
          </w:p>
        </w:tc>
        <w:tc>
          <w:tcPr>
            <w:tcW w:w="1009" w:type="dxa"/>
            <w:gridSpan w:val="2"/>
            <w:shd w:val="clear" w:color="auto" w:fill="auto"/>
          </w:tcPr>
          <w:p w14:paraId="3734FDEC" w14:textId="77777777" w:rsidR="00FA02C5" w:rsidRPr="00E7062C" w:rsidRDefault="00FA02C5" w:rsidP="003B295A">
            <w:pPr>
              <w:pStyle w:val="StyleTabletextLeft"/>
            </w:pPr>
            <w:r w:rsidRPr="00E7062C">
              <w:t>9403</w:t>
            </w:r>
          </w:p>
        </w:tc>
        <w:tc>
          <w:tcPr>
            <w:tcW w:w="3260" w:type="dxa"/>
            <w:shd w:val="clear" w:color="auto" w:fill="auto"/>
          </w:tcPr>
          <w:p w14:paraId="06FE194F" w14:textId="77777777" w:rsidR="00FA02C5" w:rsidRPr="00FF621E" w:rsidRDefault="00FA02C5" w:rsidP="003B295A">
            <w:pPr>
              <w:pStyle w:val="StyleTabletextLeft"/>
            </w:pPr>
            <w:r w:rsidRPr="00FF621E">
              <w:t>…</w:t>
            </w:r>
          </w:p>
        </w:tc>
        <w:tc>
          <w:tcPr>
            <w:tcW w:w="4110" w:type="dxa"/>
            <w:gridSpan w:val="2"/>
          </w:tcPr>
          <w:p w14:paraId="5D1DA59E" w14:textId="77777777" w:rsidR="00FA02C5" w:rsidRPr="00FF621E" w:rsidRDefault="00FA02C5" w:rsidP="003B295A">
            <w:pPr>
              <w:pStyle w:val="StyleTabletextLeft"/>
            </w:pPr>
            <w:r w:rsidRPr="00FF621E">
              <w:t>Telinker</w:t>
            </w:r>
          </w:p>
        </w:tc>
      </w:tr>
      <w:tr w:rsidR="00FA02C5" w:rsidRPr="00870C6B" w14:paraId="18F284DB" w14:textId="77777777" w:rsidTr="00B55CDD">
        <w:trPr>
          <w:cantSplit/>
          <w:trHeight w:val="240"/>
        </w:trPr>
        <w:tc>
          <w:tcPr>
            <w:tcW w:w="909" w:type="dxa"/>
            <w:shd w:val="clear" w:color="auto" w:fill="auto"/>
          </w:tcPr>
          <w:p w14:paraId="7FD552CD" w14:textId="77777777" w:rsidR="00FA02C5" w:rsidRPr="00E7062C" w:rsidRDefault="00FA02C5" w:rsidP="003B295A">
            <w:pPr>
              <w:pStyle w:val="StyleTabletextLeft"/>
            </w:pPr>
            <w:r w:rsidRPr="00E7062C">
              <w:t>4-151-4</w:t>
            </w:r>
          </w:p>
        </w:tc>
        <w:tc>
          <w:tcPr>
            <w:tcW w:w="1009" w:type="dxa"/>
            <w:gridSpan w:val="2"/>
            <w:shd w:val="clear" w:color="auto" w:fill="auto"/>
          </w:tcPr>
          <w:p w14:paraId="35D670EB" w14:textId="77777777" w:rsidR="00FA02C5" w:rsidRPr="00E7062C" w:rsidRDefault="00FA02C5" w:rsidP="003B295A">
            <w:pPr>
              <w:pStyle w:val="StyleTabletextLeft"/>
            </w:pPr>
            <w:r w:rsidRPr="00E7062C">
              <w:t>9404</w:t>
            </w:r>
          </w:p>
        </w:tc>
        <w:tc>
          <w:tcPr>
            <w:tcW w:w="3260" w:type="dxa"/>
            <w:shd w:val="clear" w:color="auto" w:fill="auto"/>
          </w:tcPr>
          <w:p w14:paraId="7EB6B751" w14:textId="77777777" w:rsidR="00FA02C5" w:rsidRPr="00FF621E" w:rsidRDefault="00FA02C5" w:rsidP="003B295A">
            <w:pPr>
              <w:pStyle w:val="StyleTabletextLeft"/>
            </w:pPr>
            <w:r w:rsidRPr="00FF621E">
              <w:t>Pusan</w:t>
            </w:r>
          </w:p>
        </w:tc>
        <w:tc>
          <w:tcPr>
            <w:tcW w:w="4110" w:type="dxa"/>
            <w:gridSpan w:val="2"/>
          </w:tcPr>
          <w:p w14:paraId="42A3975C" w14:textId="77777777" w:rsidR="00FA02C5" w:rsidRPr="00FF621E" w:rsidRDefault="00FA02C5" w:rsidP="003B295A">
            <w:pPr>
              <w:pStyle w:val="StyleTabletextLeft"/>
            </w:pPr>
            <w:r w:rsidRPr="00FF621E">
              <w:t>SK Tellink</w:t>
            </w:r>
          </w:p>
        </w:tc>
      </w:tr>
      <w:tr w:rsidR="00FA02C5" w:rsidRPr="00870C6B" w14:paraId="42450CCD" w14:textId="77777777" w:rsidTr="00B55CDD">
        <w:trPr>
          <w:cantSplit/>
          <w:trHeight w:val="240"/>
        </w:trPr>
        <w:tc>
          <w:tcPr>
            <w:tcW w:w="909" w:type="dxa"/>
            <w:shd w:val="clear" w:color="auto" w:fill="auto"/>
          </w:tcPr>
          <w:p w14:paraId="2ADF96A2" w14:textId="77777777" w:rsidR="00FA02C5" w:rsidRPr="00E7062C" w:rsidRDefault="00FA02C5" w:rsidP="003B295A">
            <w:pPr>
              <w:pStyle w:val="StyleTabletextLeft"/>
            </w:pPr>
            <w:r w:rsidRPr="00E7062C">
              <w:t>4-151-5</w:t>
            </w:r>
          </w:p>
        </w:tc>
        <w:tc>
          <w:tcPr>
            <w:tcW w:w="1009" w:type="dxa"/>
            <w:gridSpan w:val="2"/>
            <w:shd w:val="clear" w:color="auto" w:fill="auto"/>
          </w:tcPr>
          <w:p w14:paraId="5EA28CDB" w14:textId="77777777" w:rsidR="00FA02C5" w:rsidRPr="00E7062C" w:rsidRDefault="00FA02C5" w:rsidP="003B295A">
            <w:pPr>
              <w:pStyle w:val="StyleTabletextLeft"/>
            </w:pPr>
            <w:r w:rsidRPr="00E7062C">
              <w:t>9405</w:t>
            </w:r>
          </w:p>
        </w:tc>
        <w:tc>
          <w:tcPr>
            <w:tcW w:w="3260" w:type="dxa"/>
            <w:shd w:val="clear" w:color="auto" w:fill="auto"/>
          </w:tcPr>
          <w:p w14:paraId="1D029CC1" w14:textId="77777777" w:rsidR="00FA02C5" w:rsidRPr="00FF621E" w:rsidRDefault="00FA02C5" w:rsidP="003B295A">
            <w:pPr>
              <w:pStyle w:val="StyleTabletextLeft"/>
            </w:pPr>
            <w:r w:rsidRPr="00FF621E">
              <w:t>Seoul Gateway</w:t>
            </w:r>
          </w:p>
        </w:tc>
        <w:tc>
          <w:tcPr>
            <w:tcW w:w="4110" w:type="dxa"/>
            <w:gridSpan w:val="2"/>
          </w:tcPr>
          <w:p w14:paraId="084460DF" w14:textId="77777777" w:rsidR="00FA02C5" w:rsidRPr="00FF621E" w:rsidRDefault="00FA02C5" w:rsidP="003B295A">
            <w:pPr>
              <w:pStyle w:val="StyleTabletextLeft"/>
            </w:pPr>
            <w:r w:rsidRPr="00FF621E">
              <w:t>Enterprise Networks</w:t>
            </w:r>
          </w:p>
        </w:tc>
      </w:tr>
      <w:tr w:rsidR="00FA02C5" w:rsidRPr="00870C6B" w14:paraId="1C6145DC" w14:textId="77777777" w:rsidTr="00B55CDD">
        <w:trPr>
          <w:cantSplit/>
          <w:trHeight w:val="240"/>
        </w:trPr>
        <w:tc>
          <w:tcPr>
            <w:tcW w:w="909" w:type="dxa"/>
            <w:shd w:val="clear" w:color="auto" w:fill="auto"/>
          </w:tcPr>
          <w:p w14:paraId="6E08DA61" w14:textId="77777777" w:rsidR="00FA02C5" w:rsidRPr="00E7062C" w:rsidRDefault="00FA02C5" w:rsidP="003B295A">
            <w:pPr>
              <w:pStyle w:val="StyleTabletextLeft"/>
            </w:pPr>
            <w:r w:rsidRPr="00E7062C">
              <w:t>4-151-6</w:t>
            </w:r>
          </w:p>
        </w:tc>
        <w:tc>
          <w:tcPr>
            <w:tcW w:w="1009" w:type="dxa"/>
            <w:gridSpan w:val="2"/>
            <w:shd w:val="clear" w:color="auto" w:fill="auto"/>
          </w:tcPr>
          <w:p w14:paraId="64AEA722" w14:textId="77777777" w:rsidR="00FA02C5" w:rsidRPr="00E7062C" w:rsidRDefault="00FA02C5" w:rsidP="003B295A">
            <w:pPr>
              <w:pStyle w:val="StyleTabletextLeft"/>
            </w:pPr>
            <w:r w:rsidRPr="00E7062C">
              <w:t>9406</w:t>
            </w:r>
          </w:p>
        </w:tc>
        <w:tc>
          <w:tcPr>
            <w:tcW w:w="3260" w:type="dxa"/>
            <w:shd w:val="clear" w:color="auto" w:fill="auto"/>
          </w:tcPr>
          <w:p w14:paraId="1B4EB2C6" w14:textId="77777777" w:rsidR="00FA02C5" w:rsidRPr="00FF621E" w:rsidRDefault="00FA02C5" w:rsidP="003B295A">
            <w:pPr>
              <w:pStyle w:val="StyleTabletextLeft"/>
            </w:pPr>
            <w:r w:rsidRPr="00FF621E">
              <w:t>Seoul Gateway</w:t>
            </w:r>
          </w:p>
        </w:tc>
        <w:tc>
          <w:tcPr>
            <w:tcW w:w="4110" w:type="dxa"/>
            <w:gridSpan w:val="2"/>
          </w:tcPr>
          <w:p w14:paraId="352D0D3A" w14:textId="77777777" w:rsidR="00FA02C5" w:rsidRPr="00FF621E" w:rsidRDefault="00FA02C5" w:rsidP="003B295A">
            <w:pPr>
              <w:pStyle w:val="StyleTabletextLeft"/>
            </w:pPr>
            <w:r w:rsidRPr="00FF621E">
              <w:t>Enterprise Networks</w:t>
            </w:r>
          </w:p>
        </w:tc>
      </w:tr>
      <w:tr w:rsidR="00FA02C5" w:rsidRPr="00870C6B" w14:paraId="3D07BB48" w14:textId="77777777" w:rsidTr="00B55CDD">
        <w:trPr>
          <w:cantSplit/>
          <w:trHeight w:val="240"/>
        </w:trPr>
        <w:tc>
          <w:tcPr>
            <w:tcW w:w="909" w:type="dxa"/>
            <w:shd w:val="clear" w:color="auto" w:fill="auto"/>
          </w:tcPr>
          <w:p w14:paraId="5AC1CFF4" w14:textId="77777777" w:rsidR="00FA02C5" w:rsidRPr="00E7062C" w:rsidRDefault="00FA02C5" w:rsidP="003B295A">
            <w:pPr>
              <w:pStyle w:val="StyleTabletextLeft"/>
            </w:pPr>
            <w:r w:rsidRPr="00E7062C">
              <w:t>4-151-7</w:t>
            </w:r>
          </w:p>
        </w:tc>
        <w:tc>
          <w:tcPr>
            <w:tcW w:w="1009" w:type="dxa"/>
            <w:gridSpan w:val="2"/>
            <w:shd w:val="clear" w:color="auto" w:fill="auto"/>
          </w:tcPr>
          <w:p w14:paraId="5853A4F9" w14:textId="77777777" w:rsidR="00FA02C5" w:rsidRPr="00E7062C" w:rsidRDefault="00FA02C5" w:rsidP="003B295A">
            <w:pPr>
              <w:pStyle w:val="StyleTabletextLeft"/>
            </w:pPr>
            <w:r w:rsidRPr="00E7062C">
              <w:t>9407</w:t>
            </w:r>
          </w:p>
        </w:tc>
        <w:tc>
          <w:tcPr>
            <w:tcW w:w="3260" w:type="dxa"/>
            <w:shd w:val="clear" w:color="auto" w:fill="auto"/>
          </w:tcPr>
          <w:p w14:paraId="1BECBC6D" w14:textId="77777777" w:rsidR="00FA02C5" w:rsidRPr="00FF621E" w:rsidRDefault="00FA02C5" w:rsidP="003B295A">
            <w:pPr>
              <w:pStyle w:val="StyleTabletextLeft"/>
            </w:pPr>
            <w:r w:rsidRPr="00FF621E">
              <w:t>…</w:t>
            </w:r>
          </w:p>
        </w:tc>
        <w:tc>
          <w:tcPr>
            <w:tcW w:w="4110" w:type="dxa"/>
            <w:gridSpan w:val="2"/>
          </w:tcPr>
          <w:p w14:paraId="64055E83" w14:textId="77777777" w:rsidR="00FA02C5" w:rsidRPr="00FF621E" w:rsidRDefault="00FA02C5" w:rsidP="003B295A">
            <w:pPr>
              <w:pStyle w:val="StyleTabletextLeft"/>
            </w:pPr>
            <w:r w:rsidRPr="00FF621E">
              <w:t>Enterprise Networks</w:t>
            </w:r>
          </w:p>
        </w:tc>
      </w:tr>
      <w:tr w:rsidR="00FA02C5" w:rsidRPr="00870C6B" w14:paraId="0D1A2E59" w14:textId="77777777" w:rsidTr="00B55CDD">
        <w:trPr>
          <w:cantSplit/>
          <w:trHeight w:val="240"/>
        </w:trPr>
        <w:tc>
          <w:tcPr>
            <w:tcW w:w="909" w:type="dxa"/>
            <w:shd w:val="clear" w:color="auto" w:fill="auto"/>
          </w:tcPr>
          <w:p w14:paraId="6CA87E03" w14:textId="77777777" w:rsidR="00FA02C5" w:rsidRPr="00E7062C" w:rsidRDefault="00FA02C5" w:rsidP="003B295A">
            <w:pPr>
              <w:pStyle w:val="StyleTabletextLeft"/>
            </w:pPr>
            <w:r w:rsidRPr="00E7062C">
              <w:t>4-152-0</w:t>
            </w:r>
          </w:p>
        </w:tc>
        <w:tc>
          <w:tcPr>
            <w:tcW w:w="1009" w:type="dxa"/>
            <w:gridSpan w:val="2"/>
            <w:shd w:val="clear" w:color="auto" w:fill="auto"/>
          </w:tcPr>
          <w:p w14:paraId="16F73686" w14:textId="77777777" w:rsidR="00FA02C5" w:rsidRPr="00E7062C" w:rsidRDefault="00FA02C5" w:rsidP="003B295A">
            <w:pPr>
              <w:pStyle w:val="StyleTabletextLeft"/>
            </w:pPr>
            <w:r w:rsidRPr="00E7062C">
              <w:t>9408</w:t>
            </w:r>
          </w:p>
        </w:tc>
        <w:tc>
          <w:tcPr>
            <w:tcW w:w="3260" w:type="dxa"/>
            <w:shd w:val="clear" w:color="auto" w:fill="auto"/>
          </w:tcPr>
          <w:p w14:paraId="24F368DB" w14:textId="77777777" w:rsidR="00FA02C5" w:rsidRPr="00FF621E" w:rsidRDefault="00FA02C5" w:rsidP="003B295A">
            <w:pPr>
              <w:pStyle w:val="StyleTabletextLeft"/>
            </w:pPr>
            <w:r w:rsidRPr="00FF621E">
              <w:t>Seoul Gateway</w:t>
            </w:r>
          </w:p>
        </w:tc>
        <w:tc>
          <w:tcPr>
            <w:tcW w:w="4110" w:type="dxa"/>
            <w:gridSpan w:val="2"/>
          </w:tcPr>
          <w:p w14:paraId="290A598D" w14:textId="77777777" w:rsidR="00FA02C5" w:rsidRPr="00FF621E" w:rsidRDefault="00FA02C5" w:rsidP="003B295A">
            <w:pPr>
              <w:pStyle w:val="StyleTabletextLeft"/>
            </w:pPr>
            <w:r w:rsidRPr="00FF621E">
              <w:t>CPS Telecom</w:t>
            </w:r>
          </w:p>
        </w:tc>
      </w:tr>
      <w:tr w:rsidR="00FA02C5" w:rsidRPr="00870C6B" w14:paraId="08A237EC" w14:textId="77777777" w:rsidTr="00B55CDD">
        <w:trPr>
          <w:cantSplit/>
          <w:trHeight w:val="240"/>
        </w:trPr>
        <w:tc>
          <w:tcPr>
            <w:tcW w:w="909" w:type="dxa"/>
            <w:shd w:val="clear" w:color="auto" w:fill="auto"/>
          </w:tcPr>
          <w:p w14:paraId="4070C1AE" w14:textId="77777777" w:rsidR="00FA02C5" w:rsidRPr="00E7062C" w:rsidRDefault="00FA02C5" w:rsidP="003B295A">
            <w:pPr>
              <w:pStyle w:val="StyleTabletextLeft"/>
            </w:pPr>
            <w:r w:rsidRPr="00E7062C">
              <w:t>4-152-1</w:t>
            </w:r>
          </w:p>
        </w:tc>
        <w:tc>
          <w:tcPr>
            <w:tcW w:w="1009" w:type="dxa"/>
            <w:gridSpan w:val="2"/>
            <w:shd w:val="clear" w:color="auto" w:fill="auto"/>
          </w:tcPr>
          <w:p w14:paraId="40C316A3" w14:textId="77777777" w:rsidR="00FA02C5" w:rsidRPr="00E7062C" w:rsidRDefault="00FA02C5" w:rsidP="003B295A">
            <w:pPr>
              <w:pStyle w:val="StyleTabletextLeft"/>
            </w:pPr>
            <w:r w:rsidRPr="00E7062C">
              <w:t>9409</w:t>
            </w:r>
          </w:p>
        </w:tc>
        <w:tc>
          <w:tcPr>
            <w:tcW w:w="3260" w:type="dxa"/>
            <w:shd w:val="clear" w:color="auto" w:fill="auto"/>
          </w:tcPr>
          <w:p w14:paraId="174850AC" w14:textId="77777777" w:rsidR="00FA02C5" w:rsidRPr="00FF621E" w:rsidRDefault="00FA02C5" w:rsidP="003B295A">
            <w:pPr>
              <w:pStyle w:val="StyleTabletextLeft"/>
            </w:pPr>
            <w:r w:rsidRPr="00FF621E">
              <w:t>…</w:t>
            </w:r>
          </w:p>
        </w:tc>
        <w:tc>
          <w:tcPr>
            <w:tcW w:w="4110" w:type="dxa"/>
            <w:gridSpan w:val="2"/>
          </w:tcPr>
          <w:p w14:paraId="4C4B87B6" w14:textId="77777777" w:rsidR="00FA02C5" w:rsidRPr="00FF621E" w:rsidRDefault="00FA02C5" w:rsidP="003B295A">
            <w:pPr>
              <w:pStyle w:val="StyleTabletextLeft"/>
            </w:pPr>
            <w:r w:rsidRPr="00FF621E">
              <w:t>CPS Telecom</w:t>
            </w:r>
          </w:p>
        </w:tc>
      </w:tr>
      <w:tr w:rsidR="00FA02C5" w:rsidRPr="00870C6B" w14:paraId="47AADCA3" w14:textId="77777777" w:rsidTr="00B55CDD">
        <w:trPr>
          <w:cantSplit/>
          <w:trHeight w:val="240"/>
        </w:trPr>
        <w:tc>
          <w:tcPr>
            <w:tcW w:w="909" w:type="dxa"/>
            <w:shd w:val="clear" w:color="auto" w:fill="auto"/>
          </w:tcPr>
          <w:p w14:paraId="5248144D" w14:textId="77777777" w:rsidR="00FA02C5" w:rsidRPr="00E7062C" w:rsidRDefault="00FA02C5" w:rsidP="003B295A">
            <w:pPr>
              <w:pStyle w:val="StyleTabletextLeft"/>
            </w:pPr>
            <w:r w:rsidRPr="00E7062C">
              <w:t>4-152-2</w:t>
            </w:r>
          </w:p>
        </w:tc>
        <w:tc>
          <w:tcPr>
            <w:tcW w:w="1009" w:type="dxa"/>
            <w:gridSpan w:val="2"/>
            <w:shd w:val="clear" w:color="auto" w:fill="auto"/>
          </w:tcPr>
          <w:p w14:paraId="323FB753" w14:textId="77777777" w:rsidR="00FA02C5" w:rsidRPr="00E7062C" w:rsidRDefault="00FA02C5" w:rsidP="003B295A">
            <w:pPr>
              <w:pStyle w:val="StyleTabletextLeft"/>
            </w:pPr>
            <w:r w:rsidRPr="00E7062C">
              <w:t>9410</w:t>
            </w:r>
          </w:p>
        </w:tc>
        <w:tc>
          <w:tcPr>
            <w:tcW w:w="3260" w:type="dxa"/>
            <w:shd w:val="clear" w:color="auto" w:fill="auto"/>
          </w:tcPr>
          <w:p w14:paraId="5168AD77" w14:textId="77777777" w:rsidR="00FA02C5" w:rsidRPr="00FF621E" w:rsidRDefault="00FA02C5" w:rsidP="003B295A">
            <w:pPr>
              <w:pStyle w:val="StyleTabletextLeft"/>
            </w:pPr>
            <w:r w:rsidRPr="00FF621E">
              <w:t>…</w:t>
            </w:r>
          </w:p>
        </w:tc>
        <w:tc>
          <w:tcPr>
            <w:tcW w:w="4110" w:type="dxa"/>
            <w:gridSpan w:val="2"/>
          </w:tcPr>
          <w:p w14:paraId="37D37E8E" w14:textId="77777777" w:rsidR="00FA02C5" w:rsidRPr="00FF621E" w:rsidRDefault="00FA02C5" w:rsidP="003B295A">
            <w:pPr>
              <w:pStyle w:val="StyleTabletextLeft"/>
            </w:pPr>
            <w:r w:rsidRPr="00FF621E">
              <w:t>CPS Telecom</w:t>
            </w:r>
          </w:p>
        </w:tc>
      </w:tr>
      <w:tr w:rsidR="00FA02C5" w:rsidRPr="00870C6B" w14:paraId="79D1DA92" w14:textId="77777777" w:rsidTr="00B55CDD">
        <w:trPr>
          <w:cantSplit/>
          <w:trHeight w:val="240"/>
        </w:trPr>
        <w:tc>
          <w:tcPr>
            <w:tcW w:w="909" w:type="dxa"/>
            <w:shd w:val="clear" w:color="auto" w:fill="auto"/>
          </w:tcPr>
          <w:p w14:paraId="00DF24E6" w14:textId="77777777" w:rsidR="00FA02C5" w:rsidRPr="00E7062C" w:rsidRDefault="00FA02C5" w:rsidP="003B295A">
            <w:pPr>
              <w:pStyle w:val="StyleTabletextLeft"/>
            </w:pPr>
            <w:r w:rsidRPr="00E7062C">
              <w:t>4-152-3</w:t>
            </w:r>
          </w:p>
        </w:tc>
        <w:tc>
          <w:tcPr>
            <w:tcW w:w="1009" w:type="dxa"/>
            <w:gridSpan w:val="2"/>
            <w:shd w:val="clear" w:color="auto" w:fill="auto"/>
          </w:tcPr>
          <w:p w14:paraId="0B972A34" w14:textId="77777777" w:rsidR="00FA02C5" w:rsidRPr="00E7062C" w:rsidRDefault="00FA02C5" w:rsidP="003B295A">
            <w:pPr>
              <w:pStyle w:val="StyleTabletextLeft"/>
            </w:pPr>
            <w:r w:rsidRPr="00E7062C">
              <w:t>9411</w:t>
            </w:r>
          </w:p>
        </w:tc>
        <w:tc>
          <w:tcPr>
            <w:tcW w:w="3260" w:type="dxa"/>
            <w:shd w:val="clear" w:color="auto" w:fill="auto"/>
          </w:tcPr>
          <w:p w14:paraId="413ACB88" w14:textId="77777777" w:rsidR="00FA02C5" w:rsidRPr="00FF621E" w:rsidRDefault="00FA02C5" w:rsidP="003B295A">
            <w:pPr>
              <w:pStyle w:val="StyleTabletextLeft"/>
            </w:pPr>
            <w:r w:rsidRPr="00FF621E">
              <w:t>…</w:t>
            </w:r>
          </w:p>
        </w:tc>
        <w:tc>
          <w:tcPr>
            <w:tcW w:w="4110" w:type="dxa"/>
            <w:gridSpan w:val="2"/>
          </w:tcPr>
          <w:p w14:paraId="079F000E" w14:textId="77777777" w:rsidR="00FA02C5" w:rsidRPr="00FF621E" w:rsidRDefault="00FA02C5" w:rsidP="003B295A">
            <w:pPr>
              <w:pStyle w:val="StyleTabletextLeft"/>
            </w:pPr>
            <w:r w:rsidRPr="00FF621E">
              <w:t>CPS Telecom</w:t>
            </w:r>
          </w:p>
        </w:tc>
      </w:tr>
      <w:tr w:rsidR="00FA02C5" w:rsidRPr="00870C6B" w14:paraId="3A21BE52" w14:textId="77777777" w:rsidTr="00B55CDD">
        <w:trPr>
          <w:cantSplit/>
          <w:trHeight w:val="240"/>
        </w:trPr>
        <w:tc>
          <w:tcPr>
            <w:tcW w:w="909" w:type="dxa"/>
            <w:shd w:val="clear" w:color="auto" w:fill="auto"/>
          </w:tcPr>
          <w:p w14:paraId="02BB09CE" w14:textId="77777777" w:rsidR="00FA02C5" w:rsidRPr="00E7062C" w:rsidRDefault="00FA02C5" w:rsidP="003B295A">
            <w:pPr>
              <w:pStyle w:val="StyleTabletextLeft"/>
            </w:pPr>
            <w:r w:rsidRPr="00E7062C">
              <w:t>4-152-4</w:t>
            </w:r>
          </w:p>
        </w:tc>
        <w:tc>
          <w:tcPr>
            <w:tcW w:w="1009" w:type="dxa"/>
            <w:gridSpan w:val="2"/>
            <w:shd w:val="clear" w:color="auto" w:fill="auto"/>
          </w:tcPr>
          <w:p w14:paraId="5C73D390" w14:textId="77777777" w:rsidR="00FA02C5" w:rsidRPr="00E7062C" w:rsidRDefault="00FA02C5" w:rsidP="003B295A">
            <w:pPr>
              <w:pStyle w:val="StyleTabletextLeft"/>
            </w:pPr>
            <w:r w:rsidRPr="00E7062C">
              <w:t>9412</w:t>
            </w:r>
          </w:p>
        </w:tc>
        <w:tc>
          <w:tcPr>
            <w:tcW w:w="3260" w:type="dxa"/>
            <w:shd w:val="clear" w:color="auto" w:fill="auto"/>
          </w:tcPr>
          <w:p w14:paraId="62883034" w14:textId="77777777" w:rsidR="00FA02C5" w:rsidRPr="00FF621E" w:rsidRDefault="00FA02C5" w:rsidP="003B295A">
            <w:pPr>
              <w:pStyle w:val="StyleTabletextLeft"/>
            </w:pPr>
            <w:r w:rsidRPr="00FF621E">
              <w:t>…</w:t>
            </w:r>
          </w:p>
        </w:tc>
        <w:tc>
          <w:tcPr>
            <w:tcW w:w="4110" w:type="dxa"/>
            <w:gridSpan w:val="2"/>
          </w:tcPr>
          <w:p w14:paraId="1DAE1329" w14:textId="77777777" w:rsidR="00FA02C5" w:rsidRPr="00FF621E" w:rsidRDefault="00FA02C5" w:rsidP="003B295A">
            <w:pPr>
              <w:pStyle w:val="StyleTabletextLeft"/>
            </w:pPr>
            <w:r w:rsidRPr="00FF621E">
              <w:t>CPS Telecom</w:t>
            </w:r>
          </w:p>
        </w:tc>
      </w:tr>
      <w:tr w:rsidR="00FA02C5" w:rsidRPr="00870C6B" w14:paraId="3323FB02" w14:textId="77777777" w:rsidTr="00B55CDD">
        <w:trPr>
          <w:cantSplit/>
          <w:trHeight w:val="240"/>
        </w:trPr>
        <w:tc>
          <w:tcPr>
            <w:tcW w:w="909" w:type="dxa"/>
            <w:shd w:val="clear" w:color="auto" w:fill="auto"/>
          </w:tcPr>
          <w:p w14:paraId="3B8F32FF" w14:textId="77777777" w:rsidR="00FA02C5" w:rsidRPr="00E7062C" w:rsidRDefault="00FA02C5" w:rsidP="003B295A">
            <w:pPr>
              <w:pStyle w:val="StyleTabletextLeft"/>
            </w:pPr>
            <w:r w:rsidRPr="00E7062C">
              <w:t>4-152-5</w:t>
            </w:r>
          </w:p>
        </w:tc>
        <w:tc>
          <w:tcPr>
            <w:tcW w:w="1009" w:type="dxa"/>
            <w:gridSpan w:val="2"/>
            <w:shd w:val="clear" w:color="auto" w:fill="auto"/>
          </w:tcPr>
          <w:p w14:paraId="7FA426FE" w14:textId="77777777" w:rsidR="00FA02C5" w:rsidRPr="00E7062C" w:rsidRDefault="00FA02C5" w:rsidP="003B295A">
            <w:pPr>
              <w:pStyle w:val="StyleTabletextLeft"/>
            </w:pPr>
            <w:r w:rsidRPr="00E7062C">
              <w:t>9413</w:t>
            </w:r>
          </w:p>
        </w:tc>
        <w:tc>
          <w:tcPr>
            <w:tcW w:w="3260" w:type="dxa"/>
            <w:shd w:val="clear" w:color="auto" w:fill="auto"/>
          </w:tcPr>
          <w:p w14:paraId="5778CD9E" w14:textId="77777777" w:rsidR="00FA02C5" w:rsidRPr="00FF621E" w:rsidRDefault="00FA02C5" w:rsidP="003B295A">
            <w:pPr>
              <w:pStyle w:val="StyleTabletextLeft"/>
            </w:pPr>
            <w:r w:rsidRPr="00FF621E">
              <w:t>…</w:t>
            </w:r>
          </w:p>
        </w:tc>
        <w:tc>
          <w:tcPr>
            <w:tcW w:w="4110" w:type="dxa"/>
            <w:gridSpan w:val="2"/>
          </w:tcPr>
          <w:p w14:paraId="5074FD3D" w14:textId="77777777" w:rsidR="00FA02C5" w:rsidRPr="00FF621E" w:rsidRDefault="00FA02C5" w:rsidP="003B295A">
            <w:pPr>
              <w:pStyle w:val="StyleTabletextLeft"/>
            </w:pPr>
            <w:r w:rsidRPr="00FF621E">
              <w:t>CPS Telecom</w:t>
            </w:r>
          </w:p>
        </w:tc>
      </w:tr>
      <w:tr w:rsidR="00FA02C5" w:rsidRPr="00870C6B" w14:paraId="17E49807" w14:textId="77777777" w:rsidTr="00B55CDD">
        <w:trPr>
          <w:cantSplit/>
          <w:trHeight w:val="240"/>
        </w:trPr>
        <w:tc>
          <w:tcPr>
            <w:tcW w:w="909" w:type="dxa"/>
            <w:shd w:val="clear" w:color="auto" w:fill="auto"/>
          </w:tcPr>
          <w:p w14:paraId="06613A25" w14:textId="77777777" w:rsidR="00FA02C5" w:rsidRPr="00E7062C" w:rsidRDefault="00FA02C5" w:rsidP="003B295A">
            <w:pPr>
              <w:pStyle w:val="StyleTabletextLeft"/>
            </w:pPr>
            <w:r w:rsidRPr="00E7062C">
              <w:t>4-152-6</w:t>
            </w:r>
          </w:p>
        </w:tc>
        <w:tc>
          <w:tcPr>
            <w:tcW w:w="1009" w:type="dxa"/>
            <w:gridSpan w:val="2"/>
            <w:shd w:val="clear" w:color="auto" w:fill="auto"/>
          </w:tcPr>
          <w:p w14:paraId="5B005CAE" w14:textId="77777777" w:rsidR="00FA02C5" w:rsidRPr="00E7062C" w:rsidRDefault="00FA02C5" w:rsidP="003B295A">
            <w:pPr>
              <w:pStyle w:val="StyleTabletextLeft"/>
            </w:pPr>
            <w:r w:rsidRPr="00E7062C">
              <w:t>9414</w:t>
            </w:r>
          </w:p>
        </w:tc>
        <w:tc>
          <w:tcPr>
            <w:tcW w:w="3260" w:type="dxa"/>
            <w:shd w:val="clear" w:color="auto" w:fill="auto"/>
          </w:tcPr>
          <w:p w14:paraId="37F064BD" w14:textId="77777777" w:rsidR="00FA02C5" w:rsidRPr="00FF621E" w:rsidRDefault="00FA02C5" w:rsidP="003B295A">
            <w:pPr>
              <w:pStyle w:val="StyleTabletextLeft"/>
            </w:pPr>
            <w:r w:rsidRPr="00FF621E">
              <w:t>…</w:t>
            </w:r>
          </w:p>
        </w:tc>
        <w:tc>
          <w:tcPr>
            <w:tcW w:w="4110" w:type="dxa"/>
            <w:gridSpan w:val="2"/>
          </w:tcPr>
          <w:p w14:paraId="1C558539" w14:textId="77777777" w:rsidR="00FA02C5" w:rsidRPr="00FF621E" w:rsidRDefault="00FA02C5" w:rsidP="003B295A">
            <w:pPr>
              <w:pStyle w:val="StyleTabletextLeft"/>
            </w:pPr>
            <w:r w:rsidRPr="00FF621E">
              <w:t>CPS Telecom</w:t>
            </w:r>
          </w:p>
        </w:tc>
      </w:tr>
      <w:tr w:rsidR="00FA02C5" w:rsidRPr="00870C6B" w14:paraId="752FDE79" w14:textId="77777777" w:rsidTr="00B55CDD">
        <w:trPr>
          <w:cantSplit/>
          <w:trHeight w:val="240"/>
        </w:trPr>
        <w:tc>
          <w:tcPr>
            <w:tcW w:w="909" w:type="dxa"/>
            <w:shd w:val="clear" w:color="auto" w:fill="auto"/>
          </w:tcPr>
          <w:p w14:paraId="37A9007D" w14:textId="77777777" w:rsidR="00FA02C5" w:rsidRPr="00E7062C" w:rsidRDefault="00FA02C5" w:rsidP="003B295A">
            <w:pPr>
              <w:pStyle w:val="StyleTabletextLeft"/>
            </w:pPr>
            <w:r w:rsidRPr="00E7062C">
              <w:lastRenderedPageBreak/>
              <w:t>4-152-7</w:t>
            </w:r>
          </w:p>
        </w:tc>
        <w:tc>
          <w:tcPr>
            <w:tcW w:w="1009" w:type="dxa"/>
            <w:gridSpan w:val="2"/>
            <w:shd w:val="clear" w:color="auto" w:fill="auto"/>
          </w:tcPr>
          <w:p w14:paraId="69847ADF" w14:textId="77777777" w:rsidR="00FA02C5" w:rsidRPr="00E7062C" w:rsidRDefault="00FA02C5" w:rsidP="003B295A">
            <w:pPr>
              <w:pStyle w:val="StyleTabletextLeft"/>
            </w:pPr>
            <w:r w:rsidRPr="00E7062C">
              <w:t>9415</w:t>
            </w:r>
          </w:p>
        </w:tc>
        <w:tc>
          <w:tcPr>
            <w:tcW w:w="3260" w:type="dxa"/>
            <w:shd w:val="clear" w:color="auto" w:fill="auto"/>
          </w:tcPr>
          <w:p w14:paraId="1A6AB772" w14:textId="77777777" w:rsidR="00FA02C5" w:rsidRPr="00FF621E" w:rsidRDefault="00FA02C5" w:rsidP="003B295A">
            <w:pPr>
              <w:pStyle w:val="StyleTabletextLeft"/>
            </w:pPr>
            <w:r w:rsidRPr="00FF621E">
              <w:t>…</w:t>
            </w:r>
          </w:p>
        </w:tc>
        <w:tc>
          <w:tcPr>
            <w:tcW w:w="4110" w:type="dxa"/>
            <w:gridSpan w:val="2"/>
          </w:tcPr>
          <w:p w14:paraId="0B0C629D" w14:textId="77777777" w:rsidR="00FA02C5" w:rsidRPr="00FF621E" w:rsidRDefault="00FA02C5" w:rsidP="003B295A">
            <w:pPr>
              <w:pStyle w:val="StyleTabletextLeft"/>
            </w:pPr>
            <w:r w:rsidRPr="00FF621E">
              <w:t>CPS Telecom</w:t>
            </w:r>
          </w:p>
        </w:tc>
      </w:tr>
      <w:tr w:rsidR="00FA02C5" w:rsidRPr="00870C6B" w14:paraId="4F2AF90B" w14:textId="77777777" w:rsidTr="00B55CDD">
        <w:trPr>
          <w:cantSplit/>
          <w:trHeight w:val="240"/>
        </w:trPr>
        <w:tc>
          <w:tcPr>
            <w:tcW w:w="909" w:type="dxa"/>
            <w:shd w:val="clear" w:color="auto" w:fill="auto"/>
          </w:tcPr>
          <w:p w14:paraId="4876C610" w14:textId="77777777" w:rsidR="00FA02C5" w:rsidRPr="00E7062C" w:rsidRDefault="00FA02C5" w:rsidP="003B295A">
            <w:pPr>
              <w:pStyle w:val="StyleTabletextLeft"/>
            </w:pPr>
            <w:r w:rsidRPr="00E7062C">
              <w:t>4-153-0</w:t>
            </w:r>
          </w:p>
        </w:tc>
        <w:tc>
          <w:tcPr>
            <w:tcW w:w="1009" w:type="dxa"/>
            <w:gridSpan w:val="2"/>
            <w:shd w:val="clear" w:color="auto" w:fill="auto"/>
          </w:tcPr>
          <w:p w14:paraId="0F992244" w14:textId="77777777" w:rsidR="00FA02C5" w:rsidRPr="00E7062C" w:rsidRDefault="00FA02C5" w:rsidP="003B295A">
            <w:pPr>
              <w:pStyle w:val="StyleTabletextLeft"/>
            </w:pPr>
            <w:r w:rsidRPr="00E7062C">
              <w:t>9416</w:t>
            </w:r>
          </w:p>
        </w:tc>
        <w:tc>
          <w:tcPr>
            <w:tcW w:w="3260" w:type="dxa"/>
            <w:shd w:val="clear" w:color="auto" w:fill="auto"/>
          </w:tcPr>
          <w:p w14:paraId="00C44500" w14:textId="77777777" w:rsidR="00FA02C5" w:rsidRPr="00FF621E" w:rsidRDefault="00FA02C5" w:rsidP="003B295A">
            <w:pPr>
              <w:pStyle w:val="StyleTabletextLeft"/>
            </w:pPr>
            <w:r w:rsidRPr="00FF621E">
              <w:t>Seoul Gateway</w:t>
            </w:r>
          </w:p>
        </w:tc>
        <w:tc>
          <w:tcPr>
            <w:tcW w:w="4110" w:type="dxa"/>
            <w:gridSpan w:val="2"/>
          </w:tcPr>
          <w:p w14:paraId="0497D09E" w14:textId="77777777" w:rsidR="00FA02C5" w:rsidRPr="00FF621E" w:rsidRDefault="00FA02C5" w:rsidP="003B295A">
            <w:pPr>
              <w:pStyle w:val="StyleTabletextLeft"/>
            </w:pPr>
            <w:r w:rsidRPr="00FF621E">
              <w:t>Hanaro Telecom</w:t>
            </w:r>
          </w:p>
        </w:tc>
      </w:tr>
      <w:tr w:rsidR="00FA02C5" w:rsidRPr="00870C6B" w14:paraId="6EDAE013" w14:textId="77777777" w:rsidTr="00B55CDD">
        <w:trPr>
          <w:cantSplit/>
          <w:trHeight w:val="240"/>
        </w:trPr>
        <w:tc>
          <w:tcPr>
            <w:tcW w:w="909" w:type="dxa"/>
            <w:shd w:val="clear" w:color="auto" w:fill="auto"/>
          </w:tcPr>
          <w:p w14:paraId="3EA0F073" w14:textId="77777777" w:rsidR="00FA02C5" w:rsidRPr="00E7062C" w:rsidRDefault="00FA02C5" w:rsidP="003B295A">
            <w:pPr>
              <w:pStyle w:val="StyleTabletextLeft"/>
            </w:pPr>
            <w:r w:rsidRPr="00E7062C">
              <w:t>4-153-1</w:t>
            </w:r>
          </w:p>
        </w:tc>
        <w:tc>
          <w:tcPr>
            <w:tcW w:w="1009" w:type="dxa"/>
            <w:gridSpan w:val="2"/>
            <w:shd w:val="clear" w:color="auto" w:fill="auto"/>
          </w:tcPr>
          <w:p w14:paraId="3F353103" w14:textId="77777777" w:rsidR="00FA02C5" w:rsidRPr="00E7062C" w:rsidRDefault="00FA02C5" w:rsidP="003B295A">
            <w:pPr>
              <w:pStyle w:val="StyleTabletextLeft"/>
            </w:pPr>
            <w:r w:rsidRPr="00E7062C">
              <w:t>9417</w:t>
            </w:r>
          </w:p>
        </w:tc>
        <w:tc>
          <w:tcPr>
            <w:tcW w:w="3260" w:type="dxa"/>
            <w:shd w:val="clear" w:color="auto" w:fill="auto"/>
          </w:tcPr>
          <w:p w14:paraId="76A613A2" w14:textId="77777777" w:rsidR="00FA02C5" w:rsidRPr="00FF621E" w:rsidRDefault="00FA02C5" w:rsidP="003B295A">
            <w:pPr>
              <w:pStyle w:val="StyleTabletextLeft"/>
            </w:pPr>
            <w:r w:rsidRPr="00FF621E">
              <w:t>Seoul Gateway</w:t>
            </w:r>
          </w:p>
        </w:tc>
        <w:tc>
          <w:tcPr>
            <w:tcW w:w="4110" w:type="dxa"/>
            <w:gridSpan w:val="2"/>
          </w:tcPr>
          <w:p w14:paraId="5C4C1BFF" w14:textId="77777777" w:rsidR="00FA02C5" w:rsidRPr="00FF621E" w:rsidRDefault="00FA02C5" w:rsidP="003B295A">
            <w:pPr>
              <w:pStyle w:val="StyleTabletextLeft"/>
            </w:pPr>
            <w:r w:rsidRPr="00FF621E">
              <w:t>Hanaro Telecom</w:t>
            </w:r>
          </w:p>
        </w:tc>
      </w:tr>
      <w:tr w:rsidR="00FA02C5" w:rsidRPr="00870C6B" w14:paraId="62D1289C" w14:textId="77777777" w:rsidTr="00B55CDD">
        <w:trPr>
          <w:cantSplit/>
          <w:trHeight w:val="240"/>
        </w:trPr>
        <w:tc>
          <w:tcPr>
            <w:tcW w:w="909" w:type="dxa"/>
            <w:shd w:val="clear" w:color="auto" w:fill="auto"/>
          </w:tcPr>
          <w:p w14:paraId="5DD31BF5" w14:textId="77777777" w:rsidR="00FA02C5" w:rsidRPr="00E7062C" w:rsidRDefault="00FA02C5" w:rsidP="003B295A">
            <w:pPr>
              <w:pStyle w:val="StyleTabletextLeft"/>
            </w:pPr>
            <w:r w:rsidRPr="00E7062C">
              <w:t>4-153-2</w:t>
            </w:r>
          </w:p>
        </w:tc>
        <w:tc>
          <w:tcPr>
            <w:tcW w:w="1009" w:type="dxa"/>
            <w:gridSpan w:val="2"/>
            <w:shd w:val="clear" w:color="auto" w:fill="auto"/>
          </w:tcPr>
          <w:p w14:paraId="06E464F1" w14:textId="77777777" w:rsidR="00FA02C5" w:rsidRPr="00E7062C" w:rsidRDefault="00FA02C5" w:rsidP="003B295A">
            <w:pPr>
              <w:pStyle w:val="StyleTabletextLeft"/>
            </w:pPr>
            <w:r w:rsidRPr="00E7062C">
              <w:t>9418</w:t>
            </w:r>
          </w:p>
        </w:tc>
        <w:tc>
          <w:tcPr>
            <w:tcW w:w="3260" w:type="dxa"/>
            <w:shd w:val="clear" w:color="auto" w:fill="auto"/>
          </w:tcPr>
          <w:p w14:paraId="03012A5A" w14:textId="77777777" w:rsidR="00FA02C5" w:rsidRPr="00FF621E" w:rsidRDefault="00FA02C5" w:rsidP="003B295A">
            <w:pPr>
              <w:pStyle w:val="StyleTabletextLeft"/>
            </w:pPr>
            <w:r w:rsidRPr="00FF621E">
              <w:t>Pusan Gateway</w:t>
            </w:r>
          </w:p>
        </w:tc>
        <w:tc>
          <w:tcPr>
            <w:tcW w:w="4110" w:type="dxa"/>
            <w:gridSpan w:val="2"/>
          </w:tcPr>
          <w:p w14:paraId="5EC26608" w14:textId="77777777" w:rsidR="00FA02C5" w:rsidRPr="00FF621E" w:rsidRDefault="00FA02C5" w:rsidP="003B295A">
            <w:pPr>
              <w:pStyle w:val="StyleTabletextLeft"/>
            </w:pPr>
            <w:r w:rsidRPr="00FF621E">
              <w:t>Hanaro Telecom</w:t>
            </w:r>
          </w:p>
        </w:tc>
      </w:tr>
      <w:tr w:rsidR="00FA02C5" w:rsidRPr="00870C6B" w14:paraId="5A309BCD" w14:textId="77777777" w:rsidTr="00B55CDD">
        <w:trPr>
          <w:cantSplit/>
          <w:trHeight w:val="240"/>
        </w:trPr>
        <w:tc>
          <w:tcPr>
            <w:tcW w:w="909" w:type="dxa"/>
            <w:shd w:val="clear" w:color="auto" w:fill="auto"/>
          </w:tcPr>
          <w:p w14:paraId="0D0FC224" w14:textId="77777777" w:rsidR="00FA02C5" w:rsidRPr="00E7062C" w:rsidRDefault="00FA02C5" w:rsidP="003B295A">
            <w:pPr>
              <w:pStyle w:val="StyleTabletextLeft"/>
            </w:pPr>
            <w:r w:rsidRPr="00E7062C">
              <w:t>4-153-3</w:t>
            </w:r>
          </w:p>
        </w:tc>
        <w:tc>
          <w:tcPr>
            <w:tcW w:w="1009" w:type="dxa"/>
            <w:gridSpan w:val="2"/>
            <w:shd w:val="clear" w:color="auto" w:fill="auto"/>
          </w:tcPr>
          <w:p w14:paraId="30978DE9" w14:textId="77777777" w:rsidR="00FA02C5" w:rsidRPr="00E7062C" w:rsidRDefault="00FA02C5" w:rsidP="003B295A">
            <w:pPr>
              <w:pStyle w:val="StyleTabletextLeft"/>
            </w:pPr>
            <w:r w:rsidRPr="00E7062C">
              <w:t>9419</w:t>
            </w:r>
          </w:p>
        </w:tc>
        <w:tc>
          <w:tcPr>
            <w:tcW w:w="3260" w:type="dxa"/>
            <w:shd w:val="clear" w:color="auto" w:fill="auto"/>
          </w:tcPr>
          <w:p w14:paraId="412BEB47" w14:textId="77777777" w:rsidR="00FA02C5" w:rsidRPr="00FF621E" w:rsidRDefault="00FA02C5" w:rsidP="003B295A">
            <w:pPr>
              <w:pStyle w:val="StyleTabletextLeft"/>
            </w:pPr>
            <w:r w:rsidRPr="00FF621E">
              <w:t>…</w:t>
            </w:r>
          </w:p>
        </w:tc>
        <w:tc>
          <w:tcPr>
            <w:tcW w:w="4110" w:type="dxa"/>
            <w:gridSpan w:val="2"/>
          </w:tcPr>
          <w:p w14:paraId="4CEDCF25" w14:textId="77777777" w:rsidR="00FA02C5" w:rsidRPr="00FF621E" w:rsidRDefault="00FA02C5" w:rsidP="003B295A">
            <w:pPr>
              <w:pStyle w:val="StyleTabletextLeft"/>
            </w:pPr>
            <w:r w:rsidRPr="00FF621E">
              <w:t>Hanaro Telecom</w:t>
            </w:r>
          </w:p>
        </w:tc>
      </w:tr>
      <w:tr w:rsidR="00FA02C5" w:rsidRPr="00870C6B" w14:paraId="1FE41844" w14:textId="77777777" w:rsidTr="00B55CDD">
        <w:trPr>
          <w:cantSplit/>
          <w:trHeight w:val="240"/>
        </w:trPr>
        <w:tc>
          <w:tcPr>
            <w:tcW w:w="909" w:type="dxa"/>
            <w:shd w:val="clear" w:color="auto" w:fill="auto"/>
          </w:tcPr>
          <w:p w14:paraId="15D5EDC1" w14:textId="77777777" w:rsidR="00FA02C5" w:rsidRPr="00E7062C" w:rsidRDefault="00FA02C5" w:rsidP="003B295A">
            <w:pPr>
              <w:pStyle w:val="StyleTabletextLeft"/>
            </w:pPr>
            <w:r w:rsidRPr="00E7062C">
              <w:t>4-153-4</w:t>
            </w:r>
          </w:p>
        </w:tc>
        <w:tc>
          <w:tcPr>
            <w:tcW w:w="1009" w:type="dxa"/>
            <w:gridSpan w:val="2"/>
            <w:shd w:val="clear" w:color="auto" w:fill="auto"/>
          </w:tcPr>
          <w:p w14:paraId="4B0EB644" w14:textId="77777777" w:rsidR="00FA02C5" w:rsidRPr="00E7062C" w:rsidRDefault="00FA02C5" w:rsidP="003B295A">
            <w:pPr>
              <w:pStyle w:val="StyleTabletextLeft"/>
            </w:pPr>
            <w:r w:rsidRPr="00E7062C">
              <w:t>9420</w:t>
            </w:r>
          </w:p>
        </w:tc>
        <w:tc>
          <w:tcPr>
            <w:tcW w:w="3260" w:type="dxa"/>
            <w:shd w:val="clear" w:color="auto" w:fill="auto"/>
          </w:tcPr>
          <w:p w14:paraId="0E732E8A" w14:textId="77777777" w:rsidR="00FA02C5" w:rsidRPr="00FF621E" w:rsidRDefault="00FA02C5" w:rsidP="003B295A">
            <w:pPr>
              <w:pStyle w:val="StyleTabletextLeft"/>
            </w:pPr>
            <w:r w:rsidRPr="00FF621E">
              <w:t>…</w:t>
            </w:r>
          </w:p>
        </w:tc>
        <w:tc>
          <w:tcPr>
            <w:tcW w:w="4110" w:type="dxa"/>
            <w:gridSpan w:val="2"/>
          </w:tcPr>
          <w:p w14:paraId="73CD23D2" w14:textId="77777777" w:rsidR="00FA02C5" w:rsidRPr="00FF621E" w:rsidRDefault="00FA02C5" w:rsidP="003B295A">
            <w:pPr>
              <w:pStyle w:val="StyleTabletextLeft"/>
            </w:pPr>
            <w:r w:rsidRPr="00FF621E">
              <w:t>Hanaro Telecom</w:t>
            </w:r>
          </w:p>
        </w:tc>
      </w:tr>
      <w:tr w:rsidR="00FA02C5" w:rsidRPr="00870C6B" w14:paraId="16EC4707" w14:textId="77777777" w:rsidTr="00B55CDD">
        <w:trPr>
          <w:cantSplit/>
          <w:trHeight w:val="240"/>
        </w:trPr>
        <w:tc>
          <w:tcPr>
            <w:tcW w:w="909" w:type="dxa"/>
            <w:shd w:val="clear" w:color="auto" w:fill="auto"/>
          </w:tcPr>
          <w:p w14:paraId="0C83AE9D" w14:textId="77777777" w:rsidR="00FA02C5" w:rsidRPr="00E7062C" w:rsidRDefault="00FA02C5" w:rsidP="003B295A">
            <w:pPr>
              <w:pStyle w:val="StyleTabletextLeft"/>
            </w:pPr>
            <w:r w:rsidRPr="00E7062C">
              <w:t>4-153-5</w:t>
            </w:r>
          </w:p>
        </w:tc>
        <w:tc>
          <w:tcPr>
            <w:tcW w:w="1009" w:type="dxa"/>
            <w:gridSpan w:val="2"/>
            <w:shd w:val="clear" w:color="auto" w:fill="auto"/>
          </w:tcPr>
          <w:p w14:paraId="32CE8292" w14:textId="77777777" w:rsidR="00FA02C5" w:rsidRPr="00E7062C" w:rsidRDefault="00FA02C5" w:rsidP="003B295A">
            <w:pPr>
              <w:pStyle w:val="StyleTabletextLeft"/>
            </w:pPr>
            <w:r w:rsidRPr="00E7062C">
              <w:t>9421</w:t>
            </w:r>
          </w:p>
        </w:tc>
        <w:tc>
          <w:tcPr>
            <w:tcW w:w="3260" w:type="dxa"/>
            <w:shd w:val="clear" w:color="auto" w:fill="auto"/>
          </w:tcPr>
          <w:p w14:paraId="3773E418" w14:textId="77777777" w:rsidR="00FA02C5" w:rsidRPr="00FF621E" w:rsidRDefault="00FA02C5" w:rsidP="003B295A">
            <w:pPr>
              <w:pStyle w:val="StyleTabletextLeft"/>
            </w:pPr>
            <w:r w:rsidRPr="00FF621E">
              <w:t>…</w:t>
            </w:r>
          </w:p>
        </w:tc>
        <w:tc>
          <w:tcPr>
            <w:tcW w:w="4110" w:type="dxa"/>
            <w:gridSpan w:val="2"/>
          </w:tcPr>
          <w:p w14:paraId="74024A60" w14:textId="77777777" w:rsidR="00FA02C5" w:rsidRPr="00FF621E" w:rsidRDefault="00FA02C5" w:rsidP="003B295A">
            <w:pPr>
              <w:pStyle w:val="StyleTabletextLeft"/>
            </w:pPr>
            <w:r w:rsidRPr="00FF621E">
              <w:t>Hanaro Telecom</w:t>
            </w:r>
          </w:p>
        </w:tc>
      </w:tr>
      <w:tr w:rsidR="00FA02C5" w:rsidRPr="00870C6B" w14:paraId="032607AD" w14:textId="77777777" w:rsidTr="00B55CDD">
        <w:trPr>
          <w:cantSplit/>
          <w:trHeight w:val="240"/>
        </w:trPr>
        <w:tc>
          <w:tcPr>
            <w:tcW w:w="909" w:type="dxa"/>
            <w:shd w:val="clear" w:color="auto" w:fill="auto"/>
          </w:tcPr>
          <w:p w14:paraId="016D9EA7" w14:textId="77777777" w:rsidR="00FA02C5" w:rsidRPr="00E7062C" w:rsidRDefault="00FA02C5" w:rsidP="003B295A">
            <w:pPr>
              <w:pStyle w:val="StyleTabletextLeft"/>
            </w:pPr>
            <w:r w:rsidRPr="00E7062C">
              <w:t>4-153-6</w:t>
            </w:r>
          </w:p>
        </w:tc>
        <w:tc>
          <w:tcPr>
            <w:tcW w:w="1009" w:type="dxa"/>
            <w:gridSpan w:val="2"/>
            <w:shd w:val="clear" w:color="auto" w:fill="auto"/>
          </w:tcPr>
          <w:p w14:paraId="656C2E9A" w14:textId="77777777" w:rsidR="00FA02C5" w:rsidRPr="00E7062C" w:rsidRDefault="00FA02C5" w:rsidP="003B295A">
            <w:pPr>
              <w:pStyle w:val="StyleTabletextLeft"/>
            </w:pPr>
            <w:r w:rsidRPr="00E7062C">
              <w:t>9422</w:t>
            </w:r>
          </w:p>
        </w:tc>
        <w:tc>
          <w:tcPr>
            <w:tcW w:w="3260" w:type="dxa"/>
            <w:shd w:val="clear" w:color="auto" w:fill="auto"/>
          </w:tcPr>
          <w:p w14:paraId="0244C429" w14:textId="77777777" w:rsidR="00FA02C5" w:rsidRPr="00FF621E" w:rsidRDefault="00FA02C5" w:rsidP="003B295A">
            <w:pPr>
              <w:pStyle w:val="StyleTabletextLeft"/>
            </w:pPr>
            <w:r w:rsidRPr="00FF621E">
              <w:t>…</w:t>
            </w:r>
          </w:p>
        </w:tc>
        <w:tc>
          <w:tcPr>
            <w:tcW w:w="4110" w:type="dxa"/>
            <w:gridSpan w:val="2"/>
          </w:tcPr>
          <w:p w14:paraId="2325FB4A" w14:textId="77777777" w:rsidR="00FA02C5" w:rsidRPr="00FF621E" w:rsidRDefault="00FA02C5" w:rsidP="003B295A">
            <w:pPr>
              <w:pStyle w:val="StyleTabletextLeft"/>
            </w:pPr>
            <w:r w:rsidRPr="00FF621E">
              <w:t>Hanaro Telecom</w:t>
            </w:r>
          </w:p>
        </w:tc>
      </w:tr>
      <w:tr w:rsidR="00FA02C5" w:rsidRPr="00870C6B" w14:paraId="38CD6CE5" w14:textId="77777777" w:rsidTr="00B55CDD">
        <w:trPr>
          <w:cantSplit/>
          <w:trHeight w:val="240"/>
        </w:trPr>
        <w:tc>
          <w:tcPr>
            <w:tcW w:w="909" w:type="dxa"/>
            <w:shd w:val="clear" w:color="auto" w:fill="auto"/>
          </w:tcPr>
          <w:p w14:paraId="65012E65" w14:textId="77777777" w:rsidR="00FA02C5" w:rsidRPr="00E7062C" w:rsidRDefault="00FA02C5" w:rsidP="003B295A">
            <w:pPr>
              <w:pStyle w:val="StyleTabletextLeft"/>
            </w:pPr>
            <w:r w:rsidRPr="00E7062C">
              <w:t>4-153-7</w:t>
            </w:r>
          </w:p>
        </w:tc>
        <w:tc>
          <w:tcPr>
            <w:tcW w:w="1009" w:type="dxa"/>
            <w:gridSpan w:val="2"/>
            <w:shd w:val="clear" w:color="auto" w:fill="auto"/>
          </w:tcPr>
          <w:p w14:paraId="795DBB85" w14:textId="77777777" w:rsidR="00FA02C5" w:rsidRPr="00E7062C" w:rsidRDefault="00FA02C5" w:rsidP="003B295A">
            <w:pPr>
              <w:pStyle w:val="StyleTabletextLeft"/>
            </w:pPr>
            <w:r w:rsidRPr="00E7062C">
              <w:t>9423</w:t>
            </w:r>
          </w:p>
        </w:tc>
        <w:tc>
          <w:tcPr>
            <w:tcW w:w="3260" w:type="dxa"/>
            <w:shd w:val="clear" w:color="auto" w:fill="auto"/>
          </w:tcPr>
          <w:p w14:paraId="1BEFE491" w14:textId="77777777" w:rsidR="00FA02C5" w:rsidRPr="00FF621E" w:rsidRDefault="00FA02C5" w:rsidP="003B295A">
            <w:pPr>
              <w:pStyle w:val="StyleTabletextLeft"/>
            </w:pPr>
            <w:r w:rsidRPr="00FF621E">
              <w:t>…</w:t>
            </w:r>
          </w:p>
        </w:tc>
        <w:tc>
          <w:tcPr>
            <w:tcW w:w="4110" w:type="dxa"/>
            <w:gridSpan w:val="2"/>
          </w:tcPr>
          <w:p w14:paraId="5D203CE8" w14:textId="77777777" w:rsidR="00FA02C5" w:rsidRPr="00FF621E" w:rsidRDefault="00FA02C5" w:rsidP="003B295A">
            <w:pPr>
              <w:pStyle w:val="StyleTabletextLeft"/>
            </w:pPr>
            <w:r w:rsidRPr="00FF621E">
              <w:t>Hanaro Telecom</w:t>
            </w:r>
          </w:p>
        </w:tc>
      </w:tr>
      <w:tr w:rsidR="00FA02C5" w:rsidRPr="00870C6B" w14:paraId="444FA33E" w14:textId="77777777" w:rsidTr="00B55CDD">
        <w:trPr>
          <w:cantSplit/>
          <w:trHeight w:val="240"/>
        </w:trPr>
        <w:tc>
          <w:tcPr>
            <w:tcW w:w="909" w:type="dxa"/>
            <w:shd w:val="clear" w:color="auto" w:fill="auto"/>
          </w:tcPr>
          <w:p w14:paraId="3BD75426" w14:textId="77777777" w:rsidR="00FA02C5" w:rsidRPr="00E7062C" w:rsidRDefault="00FA02C5" w:rsidP="003B295A">
            <w:pPr>
              <w:pStyle w:val="StyleTabletextLeft"/>
            </w:pPr>
            <w:r w:rsidRPr="00E7062C">
              <w:t>4-154-0</w:t>
            </w:r>
          </w:p>
        </w:tc>
        <w:tc>
          <w:tcPr>
            <w:tcW w:w="1009" w:type="dxa"/>
            <w:gridSpan w:val="2"/>
            <w:shd w:val="clear" w:color="auto" w:fill="auto"/>
          </w:tcPr>
          <w:p w14:paraId="4EC4102B" w14:textId="77777777" w:rsidR="00FA02C5" w:rsidRPr="00E7062C" w:rsidRDefault="00FA02C5" w:rsidP="003B295A">
            <w:pPr>
              <w:pStyle w:val="StyleTabletextLeft"/>
            </w:pPr>
            <w:r w:rsidRPr="00E7062C">
              <w:t>9424</w:t>
            </w:r>
          </w:p>
        </w:tc>
        <w:tc>
          <w:tcPr>
            <w:tcW w:w="3260" w:type="dxa"/>
            <w:shd w:val="clear" w:color="auto" w:fill="auto"/>
          </w:tcPr>
          <w:p w14:paraId="52AD1DB5" w14:textId="77777777" w:rsidR="00FA02C5" w:rsidRPr="00FF621E" w:rsidRDefault="00FA02C5" w:rsidP="003B295A">
            <w:pPr>
              <w:pStyle w:val="StyleTabletextLeft"/>
            </w:pPr>
            <w:r w:rsidRPr="00FF621E">
              <w:t>reserved</w:t>
            </w:r>
          </w:p>
        </w:tc>
        <w:tc>
          <w:tcPr>
            <w:tcW w:w="4110" w:type="dxa"/>
            <w:gridSpan w:val="2"/>
          </w:tcPr>
          <w:p w14:paraId="56598BA9" w14:textId="77777777" w:rsidR="00FA02C5" w:rsidRPr="00FF621E" w:rsidRDefault="00FA02C5" w:rsidP="003B295A">
            <w:pPr>
              <w:pStyle w:val="StyleTabletextLeft"/>
            </w:pPr>
            <w:r w:rsidRPr="00FF621E">
              <w:t>SK Networks</w:t>
            </w:r>
          </w:p>
        </w:tc>
      </w:tr>
      <w:tr w:rsidR="00FA02C5" w:rsidRPr="00870C6B" w14:paraId="7A731BC6" w14:textId="77777777" w:rsidTr="00B55CDD">
        <w:trPr>
          <w:cantSplit/>
          <w:trHeight w:val="240"/>
        </w:trPr>
        <w:tc>
          <w:tcPr>
            <w:tcW w:w="909" w:type="dxa"/>
            <w:shd w:val="clear" w:color="auto" w:fill="auto"/>
          </w:tcPr>
          <w:p w14:paraId="3E365AFD" w14:textId="77777777" w:rsidR="00FA02C5" w:rsidRPr="00E7062C" w:rsidRDefault="00FA02C5" w:rsidP="003B295A">
            <w:pPr>
              <w:pStyle w:val="StyleTabletextLeft"/>
            </w:pPr>
            <w:r w:rsidRPr="00E7062C">
              <w:t>4-154-1</w:t>
            </w:r>
          </w:p>
        </w:tc>
        <w:tc>
          <w:tcPr>
            <w:tcW w:w="1009" w:type="dxa"/>
            <w:gridSpan w:val="2"/>
            <w:shd w:val="clear" w:color="auto" w:fill="auto"/>
          </w:tcPr>
          <w:p w14:paraId="464D711B" w14:textId="77777777" w:rsidR="00FA02C5" w:rsidRPr="00E7062C" w:rsidRDefault="00FA02C5" w:rsidP="003B295A">
            <w:pPr>
              <w:pStyle w:val="StyleTabletextLeft"/>
            </w:pPr>
            <w:r w:rsidRPr="00E7062C">
              <w:t>9425</w:t>
            </w:r>
          </w:p>
        </w:tc>
        <w:tc>
          <w:tcPr>
            <w:tcW w:w="3260" w:type="dxa"/>
            <w:shd w:val="clear" w:color="auto" w:fill="auto"/>
          </w:tcPr>
          <w:p w14:paraId="23F8E071" w14:textId="77777777" w:rsidR="00FA02C5" w:rsidRPr="00FF621E" w:rsidRDefault="00FA02C5" w:rsidP="003B295A">
            <w:pPr>
              <w:pStyle w:val="StyleTabletextLeft"/>
            </w:pPr>
            <w:r w:rsidRPr="00FF621E">
              <w:t>reserved</w:t>
            </w:r>
          </w:p>
        </w:tc>
        <w:tc>
          <w:tcPr>
            <w:tcW w:w="4110" w:type="dxa"/>
            <w:gridSpan w:val="2"/>
          </w:tcPr>
          <w:p w14:paraId="1DC71B68" w14:textId="77777777" w:rsidR="00FA02C5" w:rsidRPr="00FF621E" w:rsidRDefault="00FA02C5" w:rsidP="003B295A">
            <w:pPr>
              <w:pStyle w:val="StyleTabletextLeft"/>
            </w:pPr>
            <w:r w:rsidRPr="00FF621E">
              <w:t>SK Networks</w:t>
            </w:r>
          </w:p>
        </w:tc>
      </w:tr>
      <w:tr w:rsidR="00FA02C5" w:rsidRPr="00870C6B" w14:paraId="4CA87AE9" w14:textId="77777777" w:rsidTr="00B55CDD">
        <w:trPr>
          <w:cantSplit/>
          <w:trHeight w:val="240"/>
        </w:trPr>
        <w:tc>
          <w:tcPr>
            <w:tcW w:w="909" w:type="dxa"/>
            <w:shd w:val="clear" w:color="auto" w:fill="auto"/>
          </w:tcPr>
          <w:p w14:paraId="2CFD8792" w14:textId="77777777" w:rsidR="00FA02C5" w:rsidRPr="00E7062C" w:rsidRDefault="00FA02C5" w:rsidP="003B295A">
            <w:pPr>
              <w:pStyle w:val="StyleTabletextLeft"/>
            </w:pPr>
            <w:r w:rsidRPr="00E7062C">
              <w:t>4-154-2</w:t>
            </w:r>
          </w:p>
        </w:tc>
        <w:tc>
          <w:tcPr>
            <w:tcW w:w="1009" w:type="dxa"/>
            <w:gridSpan w:val="2"/>
            <w:shd w:val="clear" w:color="auto" w:fill="auto"/>
          </w:tcPr>
          <w:p w14:paraId="1546C3A2" w14:textId="77777777" w:rsidR="00FA02C5" w:rsidRPr="00E7062C" w:rsidRDefault="00FA02C5" w:rsidP="003B295A">
            <w:pPr>
              <w:pStyle w:val="StyleTabletextLeft"/>
            </w:pPr>
            <w:r w:rsidRPr="00E7062C">
              <w:t>9426</w:t>
            </w:r>
          </w:p>
        </w:tc>
        <w:tc>
          <w:tcPr>
            <w:tcW w:w="3260" w:type="dxa"/>
            <w:shd w:val="clear" w:color="auto" w:fill="auto"/>
          </w:tcPr>
          <w:p w14:paraId="56CBDE4A" w14:textId="77777777" w:rsidR="00FA02C5" w:rsidRPr="00FF621E" w:rsidRDefault="00FA02C5" w:rsidP="003B295A">
            <w:pPr>
              <w:pStyle w:val="StyleTabletextLeft"/>
            </w:pPr>
            <w:r w:rsidRPr="00FF621E">
              <w:t>reserved</w:t>
            </w:r>
          </w:p>
        </w:tc>
        <w:tc>
          <w:tcPr>
            <w:tcW w:w="4110" w:type="dxa"/>
            <w:gridSpan w:val="2"/>
          </w:tcPr>
          <w:p w14:paraId="661B9ED0" w14:textId="77777777" w:rsidR="00FA02C5" w:rsidRPr="00FF621E" w:rsidRDefault="00FA02C5" w:rsidP="003B295A">
            <w:pPr>
              <w:pStyle w:val="StyleTabletextLeft"/>
            </w:pPr>
            <w:r w:rsidRPr="00FF621E">
              <w:t>SK Networks</w:t>
            </w:r>
          </w:p>
        </w:tc>
      </w:tr>
      <w:tr w:rsidR="00FA02C5" w:rsidRPr="00870C6B" w14:paraId="35D92125" w14:textId="77777777" w:rsidTr="00B55CDD">
        <w:trPr>
          <w:cantSplit/>
          <w:trHeight w:val="240"/>
        </w:trPr>
        <w:tc>
          <w:tcPr>
            <w:tcW w:w="909" w:type="dxa"/>
            <w:shd w:val="clear" w:color="auto" w:fill="auto"/>
          </w:tcPr>
          <w:p w14:paraId="76802551" w14:textId="77777777" w:rsidR="00FA02C5" w:rsidRPr="00E7062C" w:rsidRDefault="00FA02C5" w:rsidP="003B295A">
            <w:pPr>
              <w:pStyle w:val="StyleTabletextLeft"/>
            </w:pPr>
            <w:r w:rsidRPr="00E7062C">
              <w:t>4-154-3</w:t>
            </w:r>
          </w:p>
        </w:tc>
        <w:tc>
          <w:tcPr>
            <w:tcW w:w="1009" w:type="dxa"/>
            <w:gridSpan w:val="2"/>
            <w:shd w:val="clear" w:color="auto" w:fill="auto"/>
          </w:tcPr>
          <w:p w14:paraId="2D248B1D" w14:textId="77777777" w:rsidR="00FA02C5" w:rsidRPr="00E7062C" w:rsidRDefault="00FA02C5" w:rsidP="003B295A">
            <w:pPr>
              <w:pStyle w:val="StyleTabletextLeft"/>
            </w:pPr>
            <w:r w:rsidRPr="00E7062C">
              <w:t>9427</w:t>
            </w:r>
          </w:p>
        </w:tc>
        <w:tc>
          <w:tcPr>
            <w:tcW w:w="3260" w:type="dxa"/>
            <w:shd w:val="clear" w:color="auto" w:fill="auto"/>
          </w:tcPr>
          <w:p w14:paraId="6DF9A695" w14:textId="77777777" w:rsidR="00FA02C5" w:rsidRPr="00FF621E" w:rsidRDefault="00FA02C5" w:rsidP="003B295A">
            <w:pPr>
              <w:pStyle w:val="StyleTabletextLeft"/>
            </w:pPr>
            <w:r w:rsidRPr="00FF621E">
              <w:t>reserved</w:t>
            </w:r>
          </w:p>
        </w:tc>
        <w:tc>
          <w:tcPr>
            <w:tcW w:w="4110" w:type="dxa"/>
            <w:gridSpan w:val="2"/>
          </w:tcPr>
          <w:p w14:paraId="1D78942C" w14:textId="77777777" w:rsidR="00FA02C5" w:rsidRPr="00FF621E" w:rsidRDefault="00FA02C5" w:rsidP="003B295A">
            <w:pPr>
              <w:pStyle w:val="StyleTabletextLeft"/>
            </w:pPr>
            <w:r w:rsidRPr="00FF621E">
              <w:t>SK Networks</w:t>
            </w:r>
          </w:p>
        </w:tc>
      </w:tr>
      <w:tr w:rsidR="00FA02C5" w:rsidRPr="00870C6B" w14:paraId="55239B2A" w14:textId="77777777" w:rsidTr="00B55CDD">
        <w:trPr>
          <w:cantSplit/>
          <w:trHeight w:val="240"/>
        </w:trPr>
        <w:tc>
          <w:tcPr>
            <w:tcW w:w="909" w:type="dxa"/>
            <w:shd w:val="clear" w:color="auto" w:fill="auto"/>
          </w:tcPr>
          <w:p w14:paraId="65D95504" w14:textId="77777777" w:rsidR="00FA02C5" w:rsidRPr="00E7062C" w:rsidRDefault="00FA02C5" w:rsidP="003B295A">
            <w:pPr>
              <w:pStyle w:val="StyleTabletextLeft"/>
            </w:pPr>
            <w:r w:rsidRPr="00E7062C">
              <w:t>4-154-4</w:t>
            </w:r>
          </w:p>
        </w:tc>
        <w:tc>
          <w:tcPr>
            <w:tcW w:w="1009" w:type="dxa"/>
            <w:gridSpan w:val="2"/>
            <w:shd w:val="clear" w:color="auto" w:fill="auto"/>
          </w:tcPr>
          <w:p w14:paraId="5D9F6CB8" w14:textId="77777777" w:rsidR="00FA02C5" w:rsidRPr="00E7062C" w:rsidRDefault="00FA02C5" w:rsidP="003B295A">
            <w:pPr>
              <w:pStyle w:val="StyleTabletextLeft"/>
            </w:pPr>
            <w:r w:rsidRPr="00E7062C">
              <w:t>9428</w:t>
            </w:r>
          </w:p>
        </w:tc>
        <w:tc>
          <w:tcPr>
            <w:tcW w:w="3260" w:type="dxa"/>
            <w:shd w:val="clear" w:color="auto" w:fill="auto"/>
          </w:tcPr>
          <w:p w14:paraId="481AA8C2" w14:textId="77777777" w:rsidR="00FA02C5" w:rsidRPr="00FF621E" w:rsidRDefault="00FA02C5" w:rsidP="003B295A">
            <w:pPr>
              <w:pStyle w:val="StyleTabletextLeft"/>
            </w:pPr>
            <w:r w:rsidRPr="00FF621E">
              <w:t>reserved</w:t>
            </w:r>
          </w:p>
        </w:tc>
        <w:tc>
          <w:tcPr>
            <w:tcW w:w="4110" w:type="dxa"/>
            <w:gridSpan w:val="2"/>
          </w:tcPr>
          <w:p w14:paraId="41C8F31E" w14:textId="77777777" w:rsidR="00FA02C5" w:rsidRPr="00FF621E" w:rsidRDefault="00FA02C5" w:rsidP="003B295A">
            <w:pPr>
              <w:pStyle w:val="StyleTabletextLeft"/>
            </w:pPr>
            <w:r w:rsidRPr="00FF621E">
              <w:t>Dreamline</w:t>
            </w:r>
          </w:p>
        </w:tc>
      </w:tr>
      <w:tr w:rsidR="00FA02C5" w:rsidRPr="00870C6B" w14:paraId="27BDB1B0" w14:textId="77777777" w:rsidTr="00B55CDD">
        <w:trPr>
          <w:cantSplit/>
          <w:trHeight w:val="240"/>
        </w:trPr>
        <w:tc>
          <w:tcPr>
            <w:tcW w:w="909" w:type="dxa"/>
            <w:shd w:val="clear" w:color="auto" w:fill="auto"/>
          </w:tcPr>
          <w:p w14:paraId="52048F38" w14:textId="77777777" w:rsidR="00FA02C5" w:rsidRPr="00E7062C" w:rsidRDefault="00FA02C5" w:rsidP="003B295A">
            <w:pPr>
              <w:pStyle w:val="StyleTabletextLeft"/>
            </w:pPr>
            <w:r w:rsidRPr="00E7062C">
              <w:t>4-154-5</w:t>
            </w:r>
          </w:p>
        </w:tc>
        <w:tc>
          <w:tcPr>
            <w:tcW w:w="1009" w:type="dxa"/>
            <w:gridSpan w:val="2"/>
            <w:shd w:val="clear" w:color="auto" w:fill="auto"/>
          </w:tcPr>
          <w:p w14:paraId="13F745F1" w14:textId="77777777" w:rsidR="00FA02C5" w:rsidRPr="00E7062C" w:rsidRDefault="00FA02C5" w:rsidP="003B295A">
            <w:pPr>
              <w:pStyle w:val="StyleTabletextLeft"/>
            </w:pPr>
            <w:r w:rsidRPr="00E7062C">
              <w:t>9429</w:t>
            </w:r>
          </w:p>
        </w:tc>
        <w:tc>
          <w:tcPr>
            <w:tcW w:w="3260" w:type="dxa"/>
            <w:shd w:val="clear" w:color="auto" w:fill="auto"/>
          </w:tcPr>
          <w:p w14:paraId="1042E5ED" w14:textId="77777777" w:rsidR="00FA02C5" w:rsidRPr="00FF621E" w:rsidRDefault="00FA02C5" w:rsidP="003B295A">
            <w:pPr>
              <w:pStyle w:val="StyleTabletextLeft"/>
            </w:pPr>
            <w:r w:rsidRPr="00FF621E">
              <w:t>reserved</w:t>
            </w:r>
          </w:p>
        </w:tc>
        <w:tc>
          <w:tcPr>
            <w:tcW w:w="4110" w:type="dxa"/>
            <w:gridSpan w:val="2"/>
          </w:tcPr>
          <w:p w14:paraId="717B717D" w14:textId="77777777" w:rsidR="00FA02C5" w:rsidRPr="00FF621E" w:rsidRDefault="00FA02C5" w:rsidP="003B295A">
            <w:pPr>
              <w:pStyle w:val="StyleTabletextLeft"/>
            </w:pPr>
            <w:r w:rsidRPr="00FF621E">
              <w:t>Dreamline</w:t>
            </w:r>
          </w:p>
        </w:tc>
      </w:tr>
      <w:tr w:rsidR="00FA02C5" w:rsidRPr="00870C6B" w14:paraId="3B7CD85A" w14:textId="77777777" w:rsidTr="00B55CDD">
        <w:trPr>
          <w:cantSplit/>
          <w:trHeight w:val="240"/>
        </w:trPr>
        <w:tc>
          <w:tcPr>
            <w:tcW w:w="909" w:type="dxa"/>
            <w:shd w:val="clear" w:color="auto" w:fill="auto"/>
          </w:tcPr>
          <w:p w14:paraId="3356685B" w14:textId="77777777" w:rsidR="00FA02C5" w:rsidRPr="00E7062C" w:rsidRDefault="00FA02C5" w:rsidP="003B295A">
            <w:pPr>
              <w:pStyle w:val="StyleTabletextLeft"/>
            </w:pPr>
            <w:r w:rsidRPr="00E7062C">
              <w:t>4-154-6</w:t>
            </w:r>
          </w:p>
        </w:tc>
        <w:tc>
          <w:tcPr>
            <w:tcW w:w="1009" w:type="dxa"/>
            <w:gridSpan w:val="2"/>
            <w:shd w:val="clear" w:color="auto" w:fill="auto"/>
          </w:tcPr>
          <w:p w14:paraId="14EE4679" w14:textId="77777777" w:rsidR="00FA02C5" w:rsidRPr="00E7062C" w:rsidRDefault="00FA02C5" w:rsidP="003B295A">
            <w:pPr>
              <w:pStyle w:val="StyleTabletextLeft"/>
            </w:pPr>
            <w:r w:rsidRPr="00E7062C">
              <w:t>9430</w:t>
            </w:r>
          </w:p>
        </w:tc>
        <w:tc>
          <w:tcPr>
            <w:tcW w:w="3260" w:type="dxa"/>
            <w:shd w:val="clear" w:color="auto" w:fill="auto"/>
          </w:tcPr>
          <w:p w14:paraId="14125A84" w14:textId="77777777" w:rsidR="00FA02C5" w:rsidRPr="00FF621E" w:rsidRDefault="00FA02C5" w:rsidP="003B295A">
            <w:pPr>
              <w:pStyle w:val="StyleTabletextLeft"/>
            </w:pPr>
            <w:r w:rsidRPr="00FF621E">
              <w:t>reserved</w:t>
            </w:r>
          </w:p>
        </w:tc>
        <w:tc>
          <w:tcPr>
            <w:tcW w:w="4110" w:type="dxa"/>
            <w:gridSpan w:val="2"/>
          </w:tcPr>
          <w:p w14:paraId="1F27232B" w14:textId="77777777" w:rsidR="00FA02C5" w:rsidRPr="00FF621E" w:rsidRDefault="00FA02C5" w:rsidP="003B295A">
            <w:pPr>
              <w:pStyle w:val="StyleTabletextLeft"/>
            </w:pPr>
            <w:r w:rsidRPr="00FF621E">
              <w:t>Dreamline</w:t>
            </w:r>
          </w:p>
        </w:tc>
      </w:tr>
      <w:tr w:rsidR="00FA02C5" w:rsidRPr="00870C6B" w14:paraId="6F9B02E6" w14:textId="77777777" w:rsidTr="00B55CDD">
        <w:trPr>
          <w:cantSplit/>
          <w:trHeight w:val="240"/>
        </w:trPr>
        <w:tc>
          <w:tcPr>
            <w:tcW w:w="909" w:type="dxa"/>
            <w:shd w:val="clear" w:color="auto" w:fill="auto"/>
          </w:tcPr>
          <w:p w14:paraId="3F84C338" w14:textId="77777777" w:rsidR="00FA02C5" w:rsidRPr="00E7062C" w:rsidRDefault="00FA02C5" w:rsidP="003B295A">
            <w:pPr>
              <w:pStyle w:val="StyleTabletextLeft"/>
            </w:pPr>
            <w:r w:rsidRPr="00E7062C">
              <w:t>4-154-7</w:t>
            </w:r>
          </w:p>
        </w:tc>
        <w:tc>
          <w:tcPr>
            <w:tcW w:w="1009" w:type="dxa"/>
            <w:gridSpan w:val="2"/>
            <w:shd w:val="clear" w:color="auto" w:fill="auto"/>
          </w:tcPr>
          <w:p w14:paraId="634222F8" w14:textId="77777777" w:rsidR="00FA02C5" w:rsidRPr="00E7062C" w:rsidRDefault="00FA02C5" w:rsidP="003B295A">
            <w:pPr>
              <w:pStyle w:val="StyleTabletextLeft"/>
            </w:pPr>
            <w:r w:rsidRPr="00E7062C">
              <w:t>9431</w:t>
            </w:r>
          </w:p>
        </w:tc>
        <w:tc>
          <w:tcPr>
            <w:tcW w:w="3260" w:type="dxa"/>
            <w:shd w:val="clear" w:color="auto" w:fill="auto"/>
          </w:tcPr>
          <w:p w14:paraId="7B4465F2" w14:textId="77777777" w:rsidR="00FA02C5" w:rsidRPr="00FF621E" w:rsidRDefault="00FA02C5" w:rsidP="003B295A">
            <w:pPr>
              <w:pStyle w:val="StyleTabletextLeft"/>
            </w:pPr>
            <w:r w:rsidRPr="00FF621E">
              <w:t>reserved</w:t>
            </w:r>
          </w:p>
        </w:tc>
        <w:tc>
          <w:tcPr>
            <w:tcW w:w="4110" w:type="dxa"/>
            <w:gridSpan w:val="2"/>
          </w:tcPr>
          <w:p w14:paraId="0A07FDA9" w14:textId="77777777" w:rsidR="00FA02C5" w:rsidRPr="00FF621E" w:rsidRDefault="00FA02C5" w:rsidP="003B295A">
            <w:pPr>
              <w:pStyle w:val="StyleTabletextLeft"/>
            </w:pPr>
            <w:r w:rsidRPr="00FF621E">
              <w:t>Dreamline</w:t>
            </w:r>
          </w:p>
        </w:tc>
      </w:tr>
      <w:tr w:rsidR="00FA02C5" w:rsidRPr="00870C6B" w14:paraId="15D09632" w14:textId="77777777" w:rsidTr="00B55CDD">
        <w:trPr>
          <w:cantSplit/>
          <w:trHeight w:val="293"/>
        </w:trPr>
        <w:tc>
          <w:tcPr>
            <w:tcW w:w="9288" w:type="dxa"/>
            <w:gridSpan w:val="6"/>
          </w:tcPr>
          <w:p w14:paraId="28CB2ED6" w14:textId="4B3E7CE8" w:rsidR="00FA02C5" w:rsidRPr="005F644F" w:rsidRDefault="00554A05" w:rsidP="00554A05">
            <w:pPr>
              <w:pStyle w:val="country0"/>
            </w:pPr>
            <w:r>
              <w:rPr>
                <w:rFonts w:hint="cs"/>
                <w:rtl/>
              </w:rPr>
              <w:t>كوسوفو</w:t>
            </w:r>
            <w:r w:rsidR="00FA02C5" w:rsidRPr="001132DC">
              <w:rPr>
                <w:rStyle w:val="FootnoteReference"/>
              </w:rPr>
              <w:footnoteReference w:customMarkFollows="1" w:id="1"/>
              <w:t>*</w:t>
            </w:r>
          </w:p>
        </w:tc>
      </w:tr>
      <w:tr w:rsidR="00FA02C5" w:rsidRPr="00870C6B" w14:paraId="60028800" w14:textId="77777777" w:rsidTr="00B55CDD">
        <w:trPr>
          <w:cantSplit/>
          <w:trHeight w:val="240"/>
        </w:trPr>
        <w:tc>
          <w:tcPr>
            <w:tcW w:w="909" w:type="dxa"/>
            <w:shd w:val="clear" w:color="auto" w:fill="auto"/>
          </w:tcPr>
          <w:p w14:paraId="7E1EB674" w14:textId="77777777" w:rsidR="00FA02C5" w:rsidRPr="00E7062C" w:rsidRDefault="00FA02C5" w:rsidP="003B295A">
            <w:pPr>
              <w:pStyle w:val="StyleTabletextLeft"/>
            </w:pPr>
            <w:r w:rsidRPr="00E7062C">
              <w:t>7-214-0</w:t>
            </w:r>
          </w:p>
        </w:tc>
        <w:tc>
          <w:tcPr>
            <w:tcW w:w="1009" w:type="dxa"/>
            <w:gridSpan w:val="2"/>
            <w:shd w:val="clear" w:color="auto" w:fill="auto"/>
          </w:tcPr>
          <w:p w14:paraId="7B4A8C7A" w14:textId="77777777" w:rsidR="00FA02C5" w:rsidRPr="00E7062C" w:rsidRDefault="00FA02C5" w:rsidP="003B295A">
            <w:pPr>
              <w:pStyle w:val="StyleTabletextLeft"/>
            </w:pPr>
            <w:r w:rsidRPr="00E7062C">
              <w:t>16048</w:t>
            </w:r>
          </w:p>
        </w:tc>
        <w:tc>
          <w:tcPr>
            <w:tcW w:w="3260" w:type="dxa"/>
            <w:shd w:val="clear" w:color="auto" w:fill="auto"/>
          </w:tcPr>
          <w:p w14:paraId="75FC2CC3" w14:textId="77777777" w:rsidR="00FA02C5" w:rsidRPr="00FF621E" w:rsidRDefault="00FA02C5" w:rsidP="003B295A">
            <w:pPr>
              <w:pStyle w:val="StyleTabletextLeft"/>
            </w:pPr>
            <w:r w:rsidRPr="00FF621E">
              <w:t>TK01 (SP)</w:t>
            </w:r>
          </w:p>
        </w:tc>
        <w:tc>
          <w:tcPr>
            <w:tcW w:w="4110" w:type="dxa"/>
            <w:gridSpan w:val="2"/>
          </w:tcPr>
          <w:p w14:paraId="664E2C33" w14:textId="77777777" w:rsidR="00FA02C5" w:rsidRPr="00B55CDD" w:rsidRDefault="00FA02C5" w:rsidP="003B295A">
            <w:pPr>
              <w:pStyle w:val="StyleTabletextLeft"/>
              <w:rPr>
                <w:lang w:val="en-GB"/>
              </w:rPr>
            </w:pPr>
            <w:r w:rsidRPr="00B55CDD">
              <w:rPr>
                <w:lang w:val="en-GB"/>
              </w:rPr>
              <w:t>Telecom of Kosovo* J.S.C</w:t>
            </w:r>
          </w:p>
        </w:tc>
      </w:tr>
      <w:tr w:rsidR="00FA02C5" w:rsidRPr="00870C6B" w14:paraId="141BD701" w14:textId="77777777" w:rsidTr="00B55CDD">
        <w:trPr>
          <w:cantSplit/>
          <w:trHeight w:val="240"/>
        </w:trPr>
        <w:tc>
          <w:tcPr>
            <w:tcW w:w="909" w:type="dxa"/>
            <w:shd w:val="clear" w:color="auto" w:fill="auto"/>
          </w:tcPr>
          <w:p w14:paraId="5C286248" w14:textId="77777777" w:rsidR="00FA02C5" w:rsidRPr="00E7062C" w:rsidRDefault="00FA02C5" w:rsidP="003B295A">
            <w:pPr>
              <w:pStyle w:val="StyleTabletextLeft"/>
            </w:pPr>
            <w:r w:rsidRPr="00E7062C">
              <w:t>7-214-1</w:t>
            </w:r>
          </w:p>
        </w:tc>
        <w:tc>
          <w:tcPr>
            <w:tcW w:w="1009" w:type="dxa"/>
            <w:gridSpan w:val="2"/>
            <w:shd w:val="clear" w:color="auto" w:fill="auto"/>
          </w:tcPr>
          <w:p w14:paraId="144F4EC8" w14:textId="77777777" w:rsidR="00FA02C5" w:rsidRPr="00E7062C" w:rsidRDefault="00FA02C5" w:rsidP="003B295A">
            <w:pPr>
              <w:pStyle w:val="StyleTabletextLeft"/>
            </w:pPr>
            <w:r w:rsidRPr="00E7062C">
              <w:t>16049</w:t>
            </w:r>
          </w:p>
        </w:tc>
        <w:tc>
          <w:tcPr>
            <w:tcW w:w="3260" w:type="dxa"/>
            <w:shd w:val="clear" w:color="auto" w:fill="auto"/>
          </w:tcPr>
          <w:p w14:paraId="418E1457" w14:textId="77777777" w:rsidR="00FA02C5" w:rsidRPr="00FF621E" w:rsidRDefault="00FA02C5" w:rsidP="003B295A">
            <w:pPr>
              <w:pStyle w:val="StyleTabletextLeft"/>
            </w:pPr>
            <w:r w:rsidRPr="00FF621E">
              <w:t>TK02 (GMSC)</w:t>
            </w:r>
          </w:p>
        </w:tc>
        <w:tc>
          <w:tcPr>
            <w:tcW w:w="4110" w:type="dxa"/>
            <w:gridSpan w:val="2"/>
          </w:tcPr>
          <w:p w14:paraId="02AF249A" w14:textId="77777777" w:rsidR="00FA02C5" w:rsidRPr="00B55CDD" w:rsidRDefault="00FA02C5" w:rsidP="003B295A">
            <w:pPr>
              <w:pStyle w:val="StyleTabletextLeft"/>
              <w:rPr>
                <w:lang w:val="en-GB"/>
              </w:rPr>
            </w:pPr>
            <w:r w:rsidRPr="00B55CDD">
              <w:rPr>
                <w:lang w:val="en-GB"/>
              </w:rPr>
              <w:t>Telecom of Kosovo* J.S.C</w:t>
            </w:r>
          </w:p>
        </w:tc>
      </w:tr>
      <w:tr w:rsidR="00FA02C5" w:rsidRPr="00870C6B" w14:paraId="44A42AC2" w14:textId="77777777" w:rsidTr="00B55CDD">
        <w:trPr>
          <w:cantSplit/>
          <w:trHeight w:val="240"/>
        </w:trPr>
        <w:tc>
          <w:tcPr>
            <w:tcW w:w="909" w:type="dxa"/>
            <w:shd w:val="clear" w:color="auto" w:fill="auto"/>
          </w:tcPr>
          <w:p w14:paraId="0B13F78B" w14:textId="77777777" w:rsidR="00FA02C5" w:rsidRPr="00E7062C" w:rsidRDefault="00FA02C5" w:rsidP="003B295A">
            <w:pPr>
              <w:pStyle w:val="StyleTabletextLeft"/>
            </w:pPr>
            <w:r w:rsidRPr="00E7062C">
              <w:t>7-214-2</w:t>
            </w:r>
          </w:p>
        </w:tc>
        <w:tc>
          <w:tcPr>
            <w:tcW w:w="1009" w:type="dxa"/>
            <w:gridSpan w:val="2"/>
            <w:shd w:val="clear" w:color="auto" w:fill="auto"/>
          </w:tcPr>
          <w:p w14:paraId="180C4021" w14:textId="77777777" w:rsidR="00FA02C5" w:rsidRPr="00E7062C" w:rsidRDefault="00FA02C5" w:rsidP="003B295A">
            <w:pPr>
              <w:pStyle w:val="StyleTabletextLeft"/>
            </w:pPr>
            <w:r w:rsidRPr="00E7062C">
              <w:t>16050</w:t>
            </w:r>
          </w:p>
        </w:tc>
        <w:tc>
          <w:tcPr>
            <w:tcW w:w="3260" w:type="dxa"/>
            <w:shd w:val="clear" w:color="auto" w:fill="auto"/>
          </w:tcPr>
          <w:p w14:paraId="2904E10C" w14:textId="77777777" w:rsidR="00FA02C5" w:rsidRPr="00FF621E" w:rsidRDefault="00FA02C5" w:rsidP="003B295A">
            <w:pPr>
              <w:pStyle w:val="StyleTabletextLeft"/>
            </w:pPr>
            <w:r w:rsidRPr="00FF621E">
              <w:t>TK03 (GMSC)</w:t>
            </w:r>
          </w:p>
        </w:tc>
        <w:tc>
          <w:tcPr>
            <w:tcW w:w="4110" w:type="dxa"/>
            <w:gridSpan w:val="2"/>
          </w:tcPr>
          <w:p w14:paraId="3B3A3F88" w14:textId="77777777" w:rsidR="00FA02C5" w:rsidRPr="00B55CDD" w:rsidRDefault="00FA02C5" w:rsidP="003B295A">
            <w:pPr>
              <w:pStyle w:val="StyleTabletextLeft"/>
              <w:rPr>
                <w:lang w:val="en-GB"/>
              </w:rPr>
            </w:pPr>
            <w:r w:rsidRPr="00B55CDD">
              <w:rPr>
                <w:lang w:val="en-GB"/>
              </w:rPr>
              <w:t>Telecom of Kosovo* J.S.C</w:t>
            </w:r>
          </w:p>
        </w:tc>
      </w:tr>
      <w:tr w:rsidR="00FA02C5" w:rsidRPr="00870C6B" w14:paraId="3809DEDB" w14:textId="77777777" w:rsidTr="00B55CDD">
        <w:trPr>
          <w:cantSplit/>
          <w:trHeight w:val="240"/>
        </w:trPr>
        <w:tc>
          <w:tcPr>
            <w:tcW w:w="909" w:type="dxa"/>
            <w:shd w:val="clear" w:color="auto" w:fill="auto"/>
          </w:tcPr>
          <w:p w14:paraId="690932F5" w14:textId="77777777" w:rsidR="00FA02C5" w:rsidRPr="00E7062C" w:rsidRDefault="00FA02C5" w:rsidP="003B295A">
            <w:pPr>
              <w:pStyle w:val="StyleTabletextLeft"/>
            </w:pPr>
            <w:r w:rsidRPr="00E7062C">
              <w:t>7-214-3</w:t>
            </w:r>
          </w:p>
        </w:tc>
        <w:tc>
          <w:tcPr>
            <w:tcW w:w="1009" w:type="dxa"/>
            <w:gridSpan w:val="2"/>
            <w:shd w:val="clear" w:color="auto" w:fill="auto"/>
          </w:tcPr>
          <w:p w14:paraId="20F4E315" w14:textId="77777777" w:rsidR="00FA02C5" w:rsidRPr="00E7062C" w:rsidRDefault="00FA02C5" w:rsidP="003B295A">
            <w:pPr>
              <w:pStyle w:val="StyleTabletextLeft"/>
            </w:pPr>
            <w:r w:rsidRPr="00E7062C">
              <w:t>16051</w:t>
            </w:r>
          </w:p>
        </w:tc>
        <w:tc>
          <w:tcPr>
            <w:tcW w:w="3260" w:type="dxa"/>
            <w:shd w:val="clear" w:color="auto" w:fill="auto"/>
          </w:tcPr>
          <w:p w14:paraId="6DB85CB1" w14:textId="77777777" w:rsidR="00FA02C5" w:rsidRPr="00FF621E" w:rsidRDefault="00FA02C5" w:rsidP="003B295A">
            <w:pPr>
              <w:pStyle w:val="StyleTabletextLeft"/>
            </w:pPr>
            <w:r w:rsidRPr="00FF621E">
              <w:t>MSCS91</w:t>
            </w:r>
          </w:p>
        </w:tc>
        <w:tc>
          <w:tcPr>
            <w:tcW w:w="4110" w:type="dxa"/>
            <w:gridSpan w:val="2"/>
          </w:tcPr>
          <w:p w14:paraId="54C8D7C1" w14:textId="77777777" w:rsidR="00FA02C5" w:rsidRPr="00FF621E" w:rsidRDefault="00FA02C5" w:rsidP="003B295A">
            <w:pPr>
              <w:pStyle w:val="StyleTabletextLeft"/>
            </w:pPr>
            <w:r w:rsidRPr="00FF621E">
              <w:t>IPKO Telecommunications LLC</w:t>
            </w:r>
          </w:p>
        </w:tc>
      </w:tr>
      <w:tr w:rsidR="00FA02C5" w:rsidRPr="00870C6B" w14:paraId="5CA37F67" w14:textId="77777777" w:rsidTr="00B55CDD">
        <w:trPr>
          <w:cantSplit/>
          <w:trHeight w:val="240"/>
        </w:trPr>
        <w:tc>
          <w:tcPr>
            <w:tcW w:w="909" w:type="dxa"/>
            <w:shd w:val="clear" w:color="auto" w:fill="auto"/>
          </w:tcPr>
          <w:p w14:paraId="6DB745EE" w14:textId="77777777" w:rsidR="00FA02C5" w:rsidRPr="00E7062C" w:rsidRDefault="00FA02C5" w:rsidP="003B295A">
            <w:pPr>
              <w:pStyle w:val="StyleTabletextLeft"/>
            </w:pPr>
            <w:r w:rsidRPr="00E7062C">
              <w:t>7-214-4</w:t>
            </w:r>
          </w:p>
        </w:tc>
        <w:tc>
          <w:tcPr>
            <w:tcW w:w="1009" w:type="dxa"/>
            <w:gridSpan w:val="2"/>
            <w:shd w:val="clear" w:color="auto" w:fill="auto"/>
          </w:tcPr>
          <w:p w14:paraId="2B02BB84" w14:textId="77777777" w:rsidR="00FA02C5" w:rsidRPr="00E7062C" w:rsidRDefault="00FA02C5" w:rsidP="003B295A">
            <w:pPr>
              <w:pStyle w:val="StyleTabletextLeft"/>
            </w:pPr>
            <w:r w:rsidRPr="00E7062C">
              <w:t>16052</w:t>
            </w:r>
          </w:p>
        </w:tc>
        <w:tc>
          <w:tcPr>
            <w:tcW w:w="3260" w:type="dxa"/>
            <w:shd w:val="clear" w:color="auto" w:fill="auto"/>
          </w:tcPr>
          <w:p w14:paraId="22E07AC4" w14:textId="77777777" w:rsidR="00FA02C5" w:rsidRPr="00FF621E" w:rsidRDefault="00FA02C5" w:rsidP="003B295A">
            <w:pPr>
              <w:pStyle w:val="StyleTabletextLeft"/>
            </w:pPr>
            <w:r w:rsidRPr="00FF621E">
              <w:t>MGW91</w:t>
            </w:r>
          </w:p>
        </w:tc>
        <w:tc>
          <w:tcPr>
            <w:tcW w:w="4110" w:type="dxa"/>
            <w:gridSpan w:val="2"/>
          </w:tcPr>
          <w:p w14:paraId="18D27371" w14:textId="77777777" w:rsidR="00FA02C5" w:rsidRPr="00FF621E" w:rsidRDefault="00FA02C5" w:rsidP="003B295A">
            <w:pPr>
              <w:pStyle w:val="StyleTabletextLeft"/>
            </w:pPr>
            <w:r w:rsidRPr="00FF621E">
              <w:t>IPKO Telecommunications LLC</w:t>
            </w:r>
          </w:p>
        </w:tc>
      </w:tr>
      <w:tr w:rsidR="00FA02C5" w:rsidRPr="00870C6B" w14:paraId="378A1BAB" w14:textId="77777777" w:rsidTr="00B55CDD">
        <w:trPr>
          <w:cantSplit/>
          <w:trHeight w:val="240"/>
        </w:trPr>
        <w:tc>
          <w:tcPr>
            <w:tcW w:w="909" w:type="dxa"/>
            <w:shd w:val="clear" w:color="auto" w:fill="auto"/>
          </w:tcPr>
          <w:p w14:paraId="075B8BF5" w14:textId="77777777" w:rsidR="00FA02C5" w:rsidRPr="00E7062C" w:rsidRDefault="00FA02C5" w:rsidP="003B295A">
            <w:pPr>
              <w:pStyle w:val="StyleTabletextLeft"/>
            </w:pPr>
            <w:r w:rsidRPr="00E7062C">
              <w:t>7-214-5</w:t>
            </w:r>
          </w:p>
        </w:tc>
        <w:tc>
          <w:tcPr>
            <w:tcW w:w="1009" w:type="dxa"/>
            <w:gridSpan w:val="2"/>
            <w:shd w:val="clear" w:color="auto" w:fill="auto"/>
          </w:tcPr>
          <w:p w14:paraId="5E14DAF1" w14:textId="77777777" w:rsidR="00FA02C5" w:rsidRPr="00E7062C" w:rsidRDefault="00FA02C5" w:rsidP="003B295A">
            <w:pPr>
              <w:pStyle w:val="StyleTabletextLeft"/>
            </w:pPr>
            <w:r w:rsidRPr="00E7062C">
              <w:t>16053</w:t>
            </w:r>
          </w:p>
        </w:tc>
        <w:tc>
          <w:tcPr>
            <w:tcW w:w="3260" w:type="dxa"/>
            <w:shd w:val="clear" w:color="auto" w:fill="auto"/>
          </w:tcPr>
          <w:p w14:paraId="61203E71" w14:textId="77777777" w:rsidR="00FA02C5" w:rsidRPr="00FF621E" w:rsidRDefault="00FA02C5" w:rsidP="003B295A">
            <w:pPr>
              <w:pStyle w:val="StyleTabletextLeft"/>
            </w:pPr>
            <w:r w:rsidRPr="00FF621E">
              <w:t>EIMOB1</w:t>
            </w:r>
          </w:p>
        </w:tc>
        <w:tc>
          <w:tcPr>
            <w:tcW w:w="4110" w:type="dxa"/>
            <w:gridSpan w:val="2"/>
          </w:tcPr>
          <w:p w14:paraId="2D086EA9" w14:textId="77777777" w:rsidR="00FA02C5" w:rsidRPr="00FF621E" w:rsidRDefault="00FA02C5" w:rsidP="003B295A">
            <w:pPr>
              <w:pStyle w:val="StyleTabletextLeft"/>
            </w:pPr>
            <w:r w:rsidRPr="00FF621E">
              <w:t>IPKO Telecommunications LLC</w:t>
            </w:r>
          </w:p>
        </w:tc>
      </w:tr>
      <w:tr w:rsidR="00FA02C5" w:rsidRPr="00870C6B" w14:paraId="588E3E00" w14:textId="77777777" w:rsidTr="00B55CDD">
        <w:trPr>
          <w:cantSplit/>
          <w:trHeight w:val="240"/>
        </w:trPr>
        <w:tc>
          <w:tcPr>
            <w:tcW w:w="909" w:type="dxa"/>
            <w:shd w:val="clear" w:color="auto" w:fill="auto"/>
          </w:tcPr>
          <w:p w14:paraId="48543388" w14:textId="77777777" w:rsidR="00FA02C5" w:rsidRPr="00E7062C" w:rsidRDefault="00FA02C5" w:rsidP="003B295A">
            <w:pPr>
              <w:pStyle w:val="StyleTabletextLeft"/>
            </w:pPr>
            <w:r w:rsidRPr="00E7062C">
              <w:t>7-214-6</w:t>
            </w:r>
          </w:p>
        </w:tc>
        <w:tc>
          <w:tcPr>
            <w:tcW w:w="1009" w:type="dxa"/>
            <w:gridSpan w:val="2"/>
            <w:shd w:val="clear" w:color="auto" w:fill="auto"/>
          </w:tcPr>
          <w:p w14:paraId="6149BC06" w14:textId="77777777" w:rsidR="00FA02C5" w:rsidRPr="00E7062C" w:rsidRDefault="00FA02C5" w:rsidP="003B295A">
            <w:pPr>
              <w:pStyle w:val="StyleTabletextLeft"/>
            </w:pPr>
            <w:r w:rsidRPr="00E7062C">
              <w:t>16054</w:t>
            </w:r>
          </w:p>
        </w:tc>
        <w:tc>
          <w:tcPr>
            <w:tcW w:w="3260" w:type="dxa"/>
            <w:shd w:val="clear" w:color="auto" w:fill="auto"/>
          </w:tcPr>
          <w:p w14:paraId="64BF274A" w14:textId="77777777" w:rsidR="00FA02C5" w:rsidRPr="00FF621E" w:rsidRDefault="00FA02C5" w:rsidP="003B295A">
            <w:pPr>
              <w:pStyle w:val="StyleTabletextLeft"/>
            </w:pPr>
            <w:r w:rsidRPr="00FF621E">
              <w:t>KNET-Prishtinë</w:t>
            </w:r>
          </w:p>
        </w:tc>
        <w:tc>
          <w:tcPr>
            <w:tcW w:w="4110" w:type="dxa"/>
            <w:gridSpan w:val="2"/>
          </w:tcPr>
          <w:p w14:paraId="14533E6B" w14:textId="77777777" w:rsidR="00FA02C5" w:rsidRPr="00FF621E" w:rsidRDefault="00FA02C5" w:rsidP="003B295A">
            <w:pPr>
              <w:pStyle w:val="StyleTabletextLeft"/>
            </w:pPr>
            <w:r w:rsidRPr="00FF621E">
              <w:t>Kujtesa.Net LLC</w:t>
            </w:r>
          </w:p>
        </w:tc>
      </w:tr>
      <w:tr w:rsidR="00FA02C5" w:rsidRPr="00870C6B" w14:paraId="1C1B94D4" w14:textId="77777777" w:rsidTr="00B55CDD">
        <w:trPr>
          <w:cantSplit/>
          <w:trHeight w:val="240"/>
        </w:trPr>
        <w:tc>
          <w:tcPr>
            <w:tcW w:w="909" w:type="dxa"/>
            <w:shd w:val="clear" w:color="auto" w:fill="auto"/>
          </w:tcPr>
          <w:p w14:paraId="63ED6981" w14:textId="77777777" w:rsidR="00FA02C5" w:rsidRPr="00E7062C" w:rsidRDefault="00FA02C5" w:rsidP="003B295A">
            <w:pPr>
              <w:pStyle w:val="StyleTabletextLeft"/>
            </w:pPr>
            <w:r w:rsidRPr="00E7062C">
              <w:t>7-214-7</w:t>
            </w:r>
          </w:p>
        </w:tc>
        <w:tc>
          <w:tcPr>
            <w:tcW w:w="1009" w:type="dxa"/>
            <w:gridSpan w:val="2"/>
            <w:shd w:val="clear" w:color="auto" w:fill="auto"/>
          </w:tcPr>
          <w:p w14:paraId="25F55C19" w14:textId="77777777" w:rsidR="00FA02C5" w:rsidRPr="00E7062C" w:rsidRDefault="00FA02C5" w:rsidP="003B295A">
            <w:pPr>
              <w:pStyle w:val="StyleTabletextLeft"/>
            </w:pPr>
            <w:r w:rsidRPr="00E7062C">
              <w:t>16055</w:t>
            </w:r>
          </w:p>
        </w:tc>
        <w:tc>
          <w:tcPr>
            <w:tcW w:w="3260" w:type="dxa"/>
            <w:shd w:val="clear" w:color="auto" w:fill="auto"/>
          </w:tcPr>
          <w:p w14:paraId="50DAE394" w14:textId="77777777" w:rsidR="00FA02C5" w:rsidRPr="00FF621E" w:rsidRDefault="00FA02C5" w:rsidP="003B295A">
            <w:pPr>
              <w:pStyle w:val="StyleTabletextLeft"/>
            </w:pPr>
            <w:r w:rsidRPr="00FF621E">
              <w:t>IMS Severna Mitrovica</w:t>
            </w:r>
          </w:p>
        </w:tc>
        <w:tc>
          <w:tcPr>
            <w:tcW w:w="4110" w:type="dxa"/>
            <w:gridSpan w:val="2"/>
          </w:tcPr>
          <w:p w14:paraId="78597CF4" w14:textId="77777777" w:rsidR="00FA02C5" w:rsidRPr="00FF621E" w:rsidRDefault="00FA02C5" w:rsidP="003B295A">
            <w:pPr>
              <w:pStyle w:val="StyleTabletextLeft"/>
            </w:pPr>
            <w:r w:rsidRPr="00FF621E">
              <w:t>mts D.O.O.</w:t>
            </w:r>
          </w:p>
        </w:tc>
      </w:tr>
      <w:tr w:rsidR="00FA02C5" w:rsidRPr="00870C6B" w14:paraId="7007E82A" w14:textId="77777777" w:rsidTr="00B55CDD">
        <w:trPr>
          <w:cantSplit/>
          <w:trHeight w:val="293"/>
        </w:trPr>
        <w:tc>
          <w:tcPr>
            <w:tcW w:w="9288" w:type="dxa"/>
            <w:gridSpan w:val="6"/>
          </w:tcPr>
          <w:p w14:paraId="692949FA" w14:textId="13976E8E" w:rsidR="00FA02C5" w:rsidRPr="005F644F" w:rsidRDefault="009C07B9" w:rsidP="009C07B9">
            <w:pPr>
              <w:pStyle w:val="country0"/>
            </w:pPr>
            <w:r>
              <w:rPr>
                <w:rFonts w:hint="cs"/>
                <w:rtl/>
              </w:rPr>
              <w:t>الكويت</w:t>
            </w:r>
          </w:p>
        </w:tc>
      </w:tr>
      <w:tr w:rsidR="00FA02C5" w:rsidRPr="00870C6B" w14:paraId="43A02672" w14:textId="77777777" w:rsidTr="00B55CDD">
        <w:trPr>
          <w:cantSplit/>
          <w:trHeight w:val="240"/>
        </w:trPr>
        <w:tc>
          <w:tcPr>
            <w:tcW w:w="909" w:type="dxa"/>
            <w:shd w:val="clear" w:color="auto" w:fill="auto"/>
          </w:tcPr>
          <w:p w14:paraId="7A62861F" w14:textId="77777777" w:rsidR="00FA02C5" w:rsidRPr="00E7062C" w:rsidRDefault="00FA02C5" w:rsidP="003B295A">
            <w:pPr>
              <w:pStyle w:val="StyleTabletextLeft"/>
            </w:pPr>
            <w:r w:rsidRPr="00E7062C">
              <w:t>4-038-0</w:t>
            </w:r>
          </w:p>
        </w:tc>
        <w:tc>
          <w:tcPr>
            <w:tcW w:w="1009" w:type="dxa"/>
            <w:gridSpan w:val="2"/>
            <w:shd w:val="clear" w:color="auto" w:fill="auto"/>
          </w:tcPr>
          <w:p w14:paraId="30C03EA3" w14:textId="77777777" w:rsidR="00FA02C5" w:rsidRPr="00E7062C" w:rsidRDefault="00FA02C5" w:rsidP="003B295A">
            <w:pPr>
              <w:pStyle w:val="StyleTabletextLeft"/>
            </w:pPr>
            <w:r w:rsidRPr="00E7062C">
              <w:t>8496</w:t>
            </w:r>
          </w:p>
        </w:tc>
        <w:tc>
          <w:tcPr>
            <w:tcW w:w="3260" w:type="dxa"/>
            <w:shd w:val="clear" w:color="auto" w:fill="auto"/>
          </w:tcPr>
          <w:p w14:paraId="5A2FB1EE" w14:textId="77777777" w:rsidR="00FA02C5" w:rsidRPr="00FF621E" w:rsidRDefault="00FA02C5" w:rsidP="003B295A">
            <w:pPr>
              <w:pStyle w:val="StyleTabletextLeft"/>
            </w:pPr>
            <w:r w:rsidRPr="00FF621E">
              <w:t>ISCX-1</w:t>
            </w:r>
          </w:p>
        </w:tc>
        <w:tc>
          <w:tcPr>
            <w:tcW w:w="4110" w:type="dxa"/>
            <w:gridSpan w:val="2"/>
          </w:tcPr>
          <w:p w14:paraId="72C9D292" w14:textId="77777777" w:rsidR="00FA02C5" w:rsidRPr="00FF621E" w:rsidRDefault="00FA02C5" w:rsidP="003B295A">
            <w:pPr>
              <w:pStyle w:val="StyleTabletextLeft"/>
            </w:pPr>
            <w:r w:rsidRPr="00FF621E">
              <w:t>Ministry of Communications</w:t>
            </w:r>
          </w:p>
        </w:tc>
      </w:tr>
      <w:tr w:rsidR="00FA02C5" w:rsidRPr="00870C6B" w14:paraId="042676B2" w14:textId="77777777" w:rsidTr="00B55CDD">
        <w:trPr>
          <w:cantSplit/>
          <w:trHeight w:val="240"/>
        </w:trPr>
        <w:tc>
          <w:tcPr>
            <w:tcW w:w="909" w:type="dxa"/>
            <w:shd w:val="clear" w:color="auto" w:fill="auto"/>
          </w:tcPr>
          <w:p w14:paraId="71EFC38B" w14:textId="77777777" w:rsidR="00FA02C5" w:rsidRPr="00E7062C" w:rsidRDefault="00FA02C5" w:rsidP="003B295A">
            <w:pPr>
              <w:pStyle w:val="StyleTabletextLeft"/>
            </w:pPr>
            <w:r w:rsidRPr="00E7062C">
              <w:t>4-038-1</w:t>
            </w:r>
          </w:p>
        </w:tc>
        <w:tc>
          <w:tcPr>
            <w:tcW w:w="1009" w:type="dxa"/>
            <w:gridSpan w:val="2"/>
            <w:shd w:val="clear" w:color="auto" w:fill="auto"/>
          </w:tcPr>
          <w:p w14:paraId="162DAD6D" w14:textId="77777777" w:rsidR="00FA02C5" w:rsidRPr="00E7062C" w:rsidRDefault="00FA02C5" w:rsidP="003B295A">
            <w:pPr>
              <w:pStyle w:val="StyleTabletextLeft"/>
            </w:pPr>
            <w:r w:rsidRPr="00E7062C">
              <w:t>8497</w:t>
            </w:r>
          </w:p>
        </w:tc>
        <w:tc>
          <w:tcPr>
            <w:tcW w:w="3260" w:type="dxa"/>
            <w:shd w:val="clear" w:color="auto" w:fill="auto"/>
          </w:tcPr>
          <w:p w14:paraId="7162E0DF" w14:textId="77777777" w:rsidR="00FA02C5" w:rsidRPr="00FF621E" w:rsidRDefault="00FA02C5" w:rsidP="003B295A">
            <w:pPr>
              <w:pStyle w:val="StyleTabletextLeft"/>
            </w:pPr>
            <w:r w:rsidRPr="00FF621E">
              <w:t>ISC-2</w:t>
            </w:r>
          </w:p>
        </w:tc>
        <w:tc>
          <w:tcPr>
            <w:tcW w:w="4110" w:type="dxa"/>
            <w:gridSpan w:val="2"/>
          </w:tcPr>
          <w:p w14:paraId="7959C6A4" w14:textId="77777777" w:rsidR="00FA02C5" w:rsidRPr="00FF621E" w:rsidRDefault="00FA02C5" w:rsidP="003B295A">
            <w:pPr>
              <w:pStyle w:val="StyleTabletextLeft"/>
            </w:pPr>
            <w:r w:rsidRPr="00FF621E">
              <w:t>Ministry of Communications</w:t>
            </w:r>
          </w:p>
        </w:tc>
      </w:tr>
      <w:tr w:rsidR="00FA02C5" w:rsidRPr="00870C6B" w14:paraId="25C32FD8" w14:textId="77777777" w:rsidTr="00B55CDD">
        <w:trPr>
          <w:cantSplit/>
          <w:trHeight w:val="240"/>
        </w:trPr>
        <w:tc>
          <w:tcPr>
            <w:tcW w:w="909" w:type="dxa"/>
            <w:shd w:val="clear" w:color="auto" w:fill="auto"/>
          </w:tcPr>
          <w:p w14:paraId="52A43A8B" w14:textId="77777777" w:rsidR="00FA02C5" w:rsidRPr="00E7062C" w:rsidRDefault="00FA02C5" w:rsidP="003B295A">
            <w:pPr>
              <w:pStyle w:val="StyleTabletextLeft"/>
            </w:pPr>
            <w:r w:rsidRPr="00E7062C">
              <w:t>4-038-2</w:t>
            </w:r>
          </w:p>
        </w:tc>
        <w:tc>
          <w:tcPr>
            <w:tcW w:w="1009" w:type="dxa"/>
            <w:gridSpan w:val="2"/>
            <w:shd w:val="clear" w:color="auto" w:fill="auto"/>
          </w:tcPr>
          <w:p w14:paraId="0166C2F6" w14:textId="77777777" w:rsidR="00FA02C5" w:rsidRPr="00E7062C" w:rsidRDefault="00FA02C5" w:rsidP="003B295A">
            <w:pPr>
              <w:pStyle w:val="StyleTabletextLeft"/>
            </w:pPr>
            <w:r w:rsidRPr="00E7062C">
              <w:t>8498</w:t>
            </w:r>
          </w:p>
        </w:tc>
        <w:tc>
          <w:tcPr>
            <w:tcW w:w="3260" w:type="dxa"/>
            <w:shd w:val="clear" w:color="auto" w:fill="auto"/>
          </w:tcPr>
          <w:p w14:paraId="5E521063" w14:textId="77777777" w:rsidR="00FA02C5" w:rsidRPr="00FF621E" w:rsidRDefault="00FA02C5" w:rsidP="003B295A">
            <w:pPr>
              <w:pStyle w:val="StyleTabletextLeft"/>
            </w:pPr>
            <w:r w:rsidRPr="00FF621E">
              <w:t>ISC-3</w:t>
            </w:r>
          </w:p>
        </w:tc>
        <w:tc>
          <w:tcPr>
            <w:tcW w:w="4110" w:type="dxa"/>
            <w:gridSpan w:val="2"/>
          </w:tcPr>
          <w:p w14:paraId="0D4B8893" w14:textId="77777777" w:rsidR="00FA02C5" w:rsidRPr="00FF621E" w:rsidRDefault="00FA02C5" w:rsidP="003B295A">
            <w:pPr>
              <w:pStyle w:val="StyleTabletextLeft"/>
            </w:pPr>
            <w:r w:rsidRPr="00FF621E">
              <w:t>Ministry of Communications</w:t>
            </w:r>
          </w:p>
        </w:tc>
      </w:tr>
      <w:tr w:rsidR="00FA02C5" w:rsidRPr="00870C6B" w14:paraId="63AC91FD" w14:textId="77777777" w:rsidTr="00B55CDD">
        <w:trPr>
          <w:cantSplit/>
          <w:trHeight w:val="240"/>
        </w:trPr>
        <w:tc>
          <w:tcPr>
            <w:tcW w:w="909" w:type="dxa"/>
            <w:shd w:val="clear" w:color="auto" w:fill="auto"/>
          </w:tcPr>
          <w:p w14:paraId="4C0F2D09" w14:textId="77777777" w:rsidR="00FA02C5" w:rsidRPr="00E7062C" w:rsidRDefault="00FA02C5" w:rsidP="003B295A">
            <w:pPr>
              <w:pStyle w:val="StyleTabletextLeft"/>
            </w:pPr>
            <w:r w:rsidRPr="00E7062C">
              <w:t>4-038-3</w:t>
            </w:r>
          </w:p>
        </w:tc>
        <w:tc>
          <w:tcPr>
            <w:tcW w:w="1009" w:type="dxa"/>
            <w:gridSpan w:val="2"/>
            <w:shd w:val="clear" w:color="auto" w:fill="auto"/>
          </w:tcPr>
          <w:p w14:paraId="7D3F9B9E" w14:textId="77777777" w:rsidR="00FA02C5" w:rsidRPr="00E7062C" w:rsidRDefault="00FA02C5" w:rsidP="003B295A">
            <w:pPr>
              <w:pStyle w:val="StyleTabletextLeft"/>
            </w:pPr>
            <w:r w:rsidRPr="00E7062C">
              <w:t>8499</w:t>
            </w:r>
          </w:p>
        </w:tc>
        <w:tc>
          <w:tcPr>
            <w:tcW w:w="3260" w:type="dxa"/>
            <w:shd w:val="clear" w:color="auto" w:fill="auto"/>
          </w:tcPr>
          <w:p w14:paraId="0C41E514" w14:textId="77777777" w:rsidR="00FA02C5" w:rsidRPr="00FF621E" w:rsidRDefault="00FA02C5" w:rsidP="003B295A">
            <w:pPr>
              <w:pStyle w:val="StyleTabletextLeft"/>
            </w:pPr>
            <w:r w:rsidRPr="00FF621E">
              <w:t>Mobile operator</w:t>
            </w:r>
          </w:p>
        </w:tc>
        <w:tc>
          <w:tcPr>
            <w:tcW w:w="4110" w:type="dxa"/>
            <w:gridSpan w:val="2"/>
          </w:tcPr>
          <w:p w14:paraId="56FDDA4D" w14:textId="77777777" w:rsidR="00FA02C5" w:rsidRPr="00FF621E" w:rsidRDefault="00FA02C5" w:rsidP="003B295A">
            <w:pPr>
              <w:pStyle w:val="StyleTabletextLeft"/>
            </w:pPr>
            <w:r w:rsidRPr="00FF621E">
              <w:t>STC</w:t>
            </w:r>
          </w:p>
        </w:tc>
      </w:tr>
      <w:tr w:rsidR="00FA02C5" w:rsidRPr="00870C6B" w14:paraId="75B4E61E" w14:textId="77777777" w:rsidTr="00B55CDD">
        <w:trPr>
          <w:cantSplit/>
          <w:trHeight w:val="240"/>
        </w:trPr>
        <w:tc>
          <w:tcPr>
            <w:tcW w:w="909" w:type="dxa"/>
            <w:shd w:val="clear" w:color="auto" w:fill="auto"/>
          </w:tcPr>
          <w:p w14:paraId="6E6984D4" w14:textId="77777777" w:rsidR="00FA02C5" w:rsidRPr="00E7062C" w:rsidRDefault="00FA02C5" w:rsidP="003B295A">
            <w:pPr>
              <w:pStyle w:val="StyleTabletextLeft"/>
            </w:pPr>
            <w:r w:rsidRPr="00E7062C">
              <w:t>4-038-4</w:t>
            </w:r>
          </w:p>
        </w:tc>
        <w:tc>
          <w:tcPr>
            <w:tcW w:w="1009" w:type="dxa"/>
            <w:gridSpan w:val="2"/>
            <w:shd w:val="clear" w:color="auto" w:fill="auto"/>
          </w:tcPr>
          <w:p w14:paraId="6119A4C3" w14:textId="77777777" w:rsidR="00FA02C5" w:rsidRPr="00E7062C" w:rsidRDefault="00FA02C5" w:rsidP="003B295A">
            <w:pPr>
              <w:pStyle w:val="StyleTabletextLeft"/>
            </w:pPr>
            <w:r w:rsidRPr="00E7062C">
              <w:t>8500</w:t>
            </w:r>
          </w:p>
        </w:tc>
        <w:tc>
          <w:tcPr>
            <w:tcW w:w="3260" w:type="dxa"/>
            <w:shd w:val="clear" w:color="auto" w:fill="auto"/>
          </w:tcPr>
          <w:p w14:paraId="2FD2AE79" w14:textId="77777777" w:rsidR="00FA02C5" w:rsidRPr="00FF621E" w:rsidRDefault="00FA02C5" w:rsidP="003B295A">
            <w:pPr>
              <w:pStyle w:val="StyleTabletextLeft"/>
            </w:pPr>
            <w:r w:rsidRPr="00FF621E">
              <w:t>Mobile Operator</w:t>
            </w:r>
          </w:p>
        </w:tc>
        <w:tc>
          <w:tcPr>
            <w:tcW w:w="4110" w:type="dxa"/>
            <w:gridSpan w:val="2"/>
          </w:tcPr>
          <w:p w14:paraId="407C256F" w14:textId="77777777" w:rsidR="00FA02C5" w:rsidRPr="00FF621E" w:rsidRDefault="00FA02C5" w:rsidP="003B295A">
            <w:pPr>
              <w:pStyle w:val="StyleTabletextLeft"/>
            </w:pPr>
            <w:r w:rsidRPr="00FF621E">
              <w:t>STC</w:t>
            </w:r>
          </w:p>
        </w:tc>
      </w:tr>
      <w:tr w:rsidR="00FA02C5" w:rsidRPr="00870C6B" w14:paraId="7B05CBAE" w14:textId="77777777" w:rsidTr="00B55CDD">
        <w:trPr>
          <w:cantSplit/>
          <w:trHeight w:val="240"/>
        </w:trPr>
        <w:tc>
          <w:tcPr>
            <w:tcW w:w="909" w:type="dxa"/>
            <w:shd w:val="clear" w:color="auto" w:fill="auto"/>
          </w:tcPr>
          <w:p w14:paraId="37ED0216" w14:textId="77777777" w:rsidR="00FA02C5" w:rsidRPr="00E7062C" w:rsidRDefault="00FA02C5" w:rsidP="003B295A">
            <w:pPr>
              <w:pStyle w:val="StyleTabletextLeft"/>
            </w:pPr>
            <w:r w:rsidRPr="00E7062C">
              <w:t>4-038-5</w:t>
            </w:r>
          </w:p>
        </w:tc>
        <w:tc>
          <w:tcPr>
            <w:tcW w:w="1009" w:type="dxa"/>
            <w:gridSpan w:val="2"/>
            <w:shd w:val="clear" w:color="auto" w:fill="auto"/>
          </w:tcPr>
          <w:p w14:paraId="1A75E321" w14:textId="77777777" w:rsidR="00FA02C5" w:rsidRPr="00E7062C" w:rsidRDefault="00FA02C5" w:rsidP="003B295A">
            <w:pPr>
              <w:pStyle w:val="StyleTabletextLeft"/>
            </w:pPr>
            <w:r w:rsidRPr="00E7062C">
              <w:t>8501</w:t>
            </w:r>
          </w:p>
        </w:tc>
        <w:tc>
          <w:tcPr>
            <w:tcW w:w="3260" w:type="dxa"/>
            <w:shd w:val="clear" w:color="auto" w:fill="auto"/>
          </w:tcPr>
          <w:p w14:paraId="37973A5C" w14:textId="77777777" w:rsidR="00FA02C5" w:rsidRPr="00FF621E" w:rsidRDefault="00FA02C5" w:rsidP="003B295A">
            <w:pPr>
              <w:pStyle w:val="StyleTabletextLeft"/>
            </w:pPr>
            <w:r w:rsidRPr="00FF621E">
              <w:t>Mobile operator</w:t>
            </w:r>
          </w:p>
        </w:tc>
        <w:tc>
          <w:tcPr>
            <w:tcW w:w="4110" w:type="dxa"/>
            <w:gridSpan w:val="2"/>
          </w:tcPr>
          <w:p w14:paraId="3FA6BF4D" w14:textId="77777777" w:rsidR="00FA02C5" w:rsidRPr="00FF621E" w:rsidRDefault="00FA02C5" w:rsidP="003B295A">
            <w:pPr>
              <w:pStyle w:val="StyleTabletextLeft"/>
            </w:pPr>
            <w:r w:rsidRPr="00FF621E">
              <w:t>Zain</w:t>
            </w:r>
          </w:p>
        </w:tc>
      </w:tr>
      <w:tr w:rsidR="00FA02C5" w:rsidRPr="00870C6B" w14:paraId="565910B0" w14:textId="77777777" w:rsidTr="00B55CDD">
        <w:trPr>
          <w:cantSplit/>
          <w:trHeight w:val="240"/>
        </w:trPr>
        <w:tc>
          <w:tcPr>
            <w:tcW w:w="909" w:type="dxa"/>
            <w:shd w:val="clear" w:color="auto" w:fill="auto"/>
          </w:tcPr>
          <w:p w14:paraId="2863C2D4" w14:textId="77777777" w:rsidR="00FA02C5" w:rsidRPr="00E7062C" w:rsidRDefault="00FA02C5" w:rsidP="003B295A">
            <w:pPr>
              <w:pStyle w:val="StyleTabletextLeft"/>
            </w:pPr>
            <w:r w:rsidRPr="00E7062C">
              <w:t>4-038-6</w:t>
            </w:r>
          </w:p>
        </w:tc>
        <w:tc>
          <w:tcPr>
            <w:tcW w:w="1009" w:type="dxa"/>
            <w:gridSpan w:val="2"/>
            <w:shd w:val="clear" w:color="auto" w:fill="auto"/>
          </w:tcPr>
          <w:p w14:paraId="16361928" w14:textId="77777777" w:rsidR="00FA02C5" w:rsidRPr="00E7062C" w:rsidRDefault="00FA02C5" w:rsidP="003B295A">
            <w:pPr>
              <w:pStyle w:val="StyleTabletextLeft"/>
            </w:pPr>
            <w:r w:rsidRPr="00E7062C">
              <w:t>8502</w:t>
            </w:r>
          </w:p>
        </w:tc>
        <w:tc>
          <w:tcPr>
            <w:tcW w:w="3260" w:type="dxa"/>
            <w:shd w:val="clear" w:color="auto" w:fill="auto"/>
          </w:tcPr>
          <w:p w14:paraId="346FDAB7" w14:textId="77777777" w:rsidR="00FA02C5" w:rsidRPr="00FF621E" w:rsidRDefault="00FA02C5" w:rsidP="003B295A">
            <w:pPr>
              <w:pStyle w:val="StyleTabletextLeft"/>
            </w:pPr>
            <w:r w:rsidRPr="00FF621E">
              <w:t>Mobile operator</w:t>
            </w:r>
          </w:p>
        </w:tc>
        <w:tc>
          <w:tcPr>
            <w:tcW w:w="4110" w:type="dxa"/>
            <w:gridSpan w:val="2"/>
          </w:tcPr>
          <w:p w14:paraId="42266763" w14:textId="77777777" w:rsidR="00FA02C5" w:rsidRPr="00FF621E" w:rsidRDefault="00FA02C5" w:rsidP="003B295A">
            <w:pPr>
              <w:pStyle w:val="StyleTabletextLeft"/>
            </w:pPr>
            <w:r w:rsidRPr="00FF621E">
              <w:t>Zain</w:t>
            </w:r>
          </w:p>
        </w:tc>
      </w:tr>
      <w:tr w:rsidR="00FA02C5" w:rsidRPr="00870C6B" w14:paraId="159FC559" w14:textId="77777777" w:rsidTr="00B55CDD">
        <w:trPr>
          <w:cantSplit/>
          <w:trHeight w:val="240"/>
        </w:trPr>
        <w:tc>
          <w:tcPr>
            <w:tcW w:w="909" w:type="dxa"/>
            <w:shd w:val="clear" w:color="auto" w:fill="auto"/>
          </w:tcPr>
          <w:p w14:paraId="31E213F8" w14:textId="77777777" w:rsidR="00FA02C5" w:rsidRPr="00E7062C" w:rsidRDefault="00FA02C5" w:rsidP="003B295A">
            <w:pPr>
              <w:pStyle w:val="StyleTabletextLeft"/>
            </w:pPr>
            <w:r w:rsidRPr="00E7062C">
              <w:t>4-038-7</w:t>
            </w:r>
          </w:p>
        </w:tc>
        <w:tc>
          <w:tcPr>
            <w:tcW w:w="1009" w:type="dxa"/>
            <w:gridSpan w:val="2"/>
            <w:shd w:val="clear" w:color="auto" w:fill="auto"/>
          </w:tcPr>
          <w:p w14:paraId="4924D760" w14:textId="77777777" w:rsidR="00FA02C5" w:rsidRPr="00E7062C" w:rsidRDefault="00FA02C5" w:rsidP="003B295A">
            <w:pPr>
              <w:pStyle w:val="StyleTabletextLeft"/>
            </w:pPr>
            <w:r w:rsidRPr="00E7062C">
              <w:t>8503</w:t>
            </w:r>
          </w:p>
        </w:tc>
        <w:tc>
          <w:tcPr>
            <w:tcW w:w="3260" w:type="dxa"/>
            <w:shd w:val="clear" w:color="auto" w:fill="auto"/>
          </w:tcPr>
          <w:p w14:paraId="25676641" w14:textId="77777777" w:rsidR="00FA02C5" w:rsidRPr="00FF621E" w:rsidRDefault="00FA02C5" w:rsidP="003B295A">
            <w:pPr>
              <w:pStyle w:val="StyleTabletextLeft"/>
            </w:pPr>
            <w:r w:rsidRPr="00FF621E">
              <w:t>Mobile operator</w:t>
            </w:r>
          </w:p>
        </w:tc>
        <w:tc>
          <w:tcPr>
            <w:tcW w:w="4110" w:type="dxa"/>
            <w:gridSpan w:val="2"/>
          </w:tcPr>
          <w:p w14:paraId="0ACA8011" w14:textId="77777777" w:rsidR="00FA02C5" w:rsidRPr="00FF621E" w:rsidRDefault="00FA02C5" w:rsidP="003B295A">
            <w:pPr>
              <w:pStyle w:val="StyleTabletextLeft"/>
            </w:pPr>
            <w:r w:rsidRPr="00FF621E">
              <w:t>Wataniya</w:t>
            </w:r>
          </w:p>
        </w:tc>
      </w:tr>
      <w:tr w:rsidR="00FA02C5" w:rsidRPr="00870C6B" w14:paraId="5BDCE380" w14:textId="77777777" w:rsidTr="00B55CDD">
        <w:trPr>
          <w:cantSplit/>
          <w:trHeight w:val="240"/>
        </w:trPr>
        <w:tc>
          <w:tcPr>
            <w:tcW w:w="909" w:type="dxa"/>
            <w:shd w:val="clear" w:color="auto" w:fill="auto"/>
          </w:tcPr>
          <w:p w14:paraId="2D62B183" w14:textId="77777777" w:rsidR="00FA02C5" w:rsidRPr="00E7062C" w:rsidRDefault="00FA02C5" w:rsidP="003B295A">
            <w:pPr>
              <w:pStyle w:val="StyleTabletextLeft"/>
            </w:pPr>
            <w:r w:rsidRPr="00E7062C">
              <w:t>4-200-0</w:t>
            </w:r>
          </w:p>
        </w:tc>
        <w:tc>
          <w:tcPr>
            <w:tcW w:w="1009" w:type="dxa"/>
            <w:gridSpan w:val="2"/>
            <w:shd w:val="clear" w:color="auto" w:fill="auto"/>
          </w:tcPr>
          <w:p w14:paraId="3E40C1B0" w14:textId="77777777" w:rsidR="00FA02C5" w:rsidRPr="00E7062C" w:rsidRDefault="00FA02C5" w:rsidP="003B295A">
            <w:pPr>
              <w:pStyle w:val="StyleTabletextLeft"/>
            </w:pPr>
            <w:r w:rsidRPr="00E7062C">
              <w:t>9792</w:t>
            </w:r>
          </w:p>
        </w:tc>
        <w:tc>
          <w:tcPr>
            <w:tcW w:w="3260" w:type="dxa"/>
            <w:shd w:val="clear" w:color="auto" w:fill="auto"/>
          </w:tcPr>
          <w:p w14:paraId="55534145" w14:textId="77777777" w:rsidR="00FA02C5" w:rsidRPr="00FF621E" w:rsidRDefault="00FA02C5" w:rsidP="003B295A">
            <w:pPr>
              <w:pStyle w:val="StyleTabletextLeft"/>
            </w:pPr>
            <w:r w:rsidRPr="00FF621E">
              <w:t>IGW1</w:t>
            </w:r>
          </w:p>
        </w:tc>
        <w:tc>
          <w:tcPr>
            <w:tcW w:w="4110" w:type="dxa"/>
            <w:gridSpan w:val="2"/>
          </w:tcPr>
          <w:p w14:paraId="75FBE714" w14:textId="77777777" w:rsidR="00FA02C5" w:rsidRPr="00FF621E" w:rsidRDefault="00FA02C5" w:rsidP="003B295A">
            <w:pPr>
              <w:pStyle w:val="StyleTabletextLeft"/>
            </w:pPr>
            <w:r w:rsidRPr="00FF621E">
              <w:t>MOC Ministry of Communications</w:t>
            </w:r>
          </w:p>
        </w:tc>
      </w:tr>
      <w:tr w:rsidR="00FA02C5" w:rsidRPr="00870C6B" w14:paraId="3ABC868A" w14:textId="77777777" w:rsidTr="00B55CDD">
        <w:trPr>
          <w:cantSplit/>
          <w:trHeight w:val="240"/>
        </w:trPr>
        <w:tc>
          <w:tcPr>
            <w:tcW w:w="909" w:type="dxa"/>
            <w:shd w:val="clear" w:color="auto" w:fill="auto"/>
          </w:tcPr>
          <w:p w14:paraId="44107B71" w14:textId="77777777" w:rsidR="00FA02C5" w:rsidRPr="00E7062C" w:rsidRDefault="00FA02C5" w:rsidP="003B295A">
            <w:pPr>
              <w:pStyle w:val="StyleTabletextLeft"/>
            </w:pPr>
            <w:r w:rsidRPr="00E7062C">
              <w:t>4-200-1</w:t>
            </w:r>
          </w:p>
        </w:tc>
        <w:tc>
          <w:tcPr>
            <w:tcW w:w="1009" w:type="dxa"/>
            <w:gridSpan w:val="2"/>
            <w:shd w:val="clear" w:color="auto" w:fill="auto"/>
          </w:tcPr>
          <w:p w14:paraId="475C8501" w14:textId="77777777" w:rsidR="00FA02C5" w:rsidRPr="00E7062C" w:rsidRDefault="00FA02C5" w:rsidP="003B295A">
            <w:pPr>
              <w:pStyle w:val="StyleTabletextLeft"/>
            </w:pPr>
            <w:r w:rsidRPr="00E7062C">
              <w:t>9793</w:t>
            </w:r>
          </w:p>
        </w:tc>
        <w:tc>
          <w:tcPr>
            <w:tcW w:w="3260" w:type="dxa"/>
            <w:shd w:val="clear" w:color="auto" w:fill="auto"/>
          </w:tcPr>
          <w:p w14:paraId="436740DE" w14:textId="77777777" w:rsidR="00FA02C5" w:rsidRPr="00FF621E" w:rsidRDefault="00FA02C5" w:rsidP="003B295A">
            <w:pPr>
              <w:pStyle w:val="StyleTabletextLeft"/>
            </w:pPr>
            <w:r w:rsidRPr="00FF621E">
              <w:t>IGW2</w:t>
            </w:r>
          </w:p>
        </w:tc>
        <w:tc>
          <w:tcPr>
            <w:tcW w:w="4110" w:type="dxa"/>
            <w:gridSpan w:val="2"/>
          </w:tcPr>
          <w:p w14:paraId="6B3065C1" w14:textId="77777777" w:rsidR="00FA02C5" w:rsidRPr="00FF621E" w:rsidRDefault="00FA02C5" w:rsidP="003B295A">
            <w:pPr>
              <w:pStyle w:val="StyleTabletextLeft"/>
            </w:pPr>
            <w:r w:rsidRPr="00FF621E">
              <w:t>MOC Ministry of Communications</w:t>
            </w:r>
          </w:p>
        </w:tc>
      </w:tr>
      <w:tr w:rsidR="00FA02C5" w:rsidRPr="00870C6B" w14:paraId="294D4C96" w14:textId="77777777" w:rsidTr="00B55CDD">
        <w:trPr>
          <w:cantSplit/>
          <w:trHeight w:val="240"/>
        </w:trPr>
        <w:tc>
          <w:tcPr>
            <w:tcW w:w="909" w:type="dxa"/>
            <w:shd w:val="clear" w:color="auto" w:fill="auto"/>
          </w:tcPr>
          <w:p w14:paraId="6D82257C" w14:textId="77777777" w:rsidR="00FA02C5" w:rsidRPr="00E7062C" w:rsidRDefault="00FA02C5" w:rsidP="003B295A">
            <w:pPr>
              <w:pStyle w:val="StyleTabletextLeft"/>
            </w:pPr>
            <w:r w:rsidRPr="00E7062C">
              <w:t>4-200-2</w:t>
            </w:r>
          </w:p>
        </w:tc>
        <w:tc>
          <w:tcPr>
            <w:tcW w:w="1009" w:type="dxa"/>
            <w:gridSpan w:val="2"/>
            <w:shd w:val="clear" w:color="auto" w:fill="auto"/>
          </w:tcPr>
          <w:p w14:paraId="34E4FF95" w14:textId="77777777" w:rsidR="00FA02C5" w:rsidRPr="00E7062C" w:rsidRDefault="00FA02C5" w:rsidP="003B295A">
            <w:pPr>
              <w:pStyle w:val="StyleTabletextLeft"/>
            </w:pPr>
            <w:r w:rsidRPr="00E7062C">
              <w:t>9794</w:t>
            </w:r>
          </w:p>
        </w:tc>
        <w:tc>
          <w:tcPr>
            <w:tcW w:w="3260" w:type="dxa"/>
            <w:shd w:val="clear" w:color="auto" w:fill="auto"/>
          </w:tcPr>
          <w:p w14:paraId="502DC295" w14:textId="77777777" w:rsidR="00FA02C5" w:rsidRPr="00FF621E" w:rsidRDefault="00FA02C5" w:rsidP="003B295A">
            <w:pPr>
              <w:pStyle w:val="StyleTabletextLeft"/>
            </w:pPr>
            <w:r w:rsidRPr="00FF621E">
              <w:t>IGW3</w:t>
            </w:r>
          </w:p>
        </w:tc>
        <w:tc>
          <w:tcPr>
            <w:tcW w:w="4110" w:type="dxa"/>
            <w:gridSpan w:val="2"/>
          </w:tcPr>
          <w:p w14:paraId="068EA49A" w14:textId="77777777" w:rsidR="00FA02C5" w:rsidRPr="00FF621E" w:rsidRDefault="00FA02C5" w:rsidP="003B295A">
            <w:pPr>
              <w:pStyle w:val="StyleTabletextLeft"/>
            </w:pPr>
            <w:r w:rsidRPr="00FF621E">
              <w:t>MOC Ministry of Communications</w:t>
            </w:r>
          </w:p>
        </w:tc>
      </w:tr>
      <w:tr w:rsidR="00FA02C5" w:rsidRPr="00870C6B" w14:paraId="672E2A51" w14:textId="77777777" w:rsidTr="00B55CDD">
        <w:trPr>
          <w:cantSplit/>
          <w:trHeight w:val="293"/>
        </w:trPr>
        <w:tc>
          <w:tcPr>
            <w:tcW w:w="9288" w:type="dxa"/>
            <w:gridSpan w:val="6"/>
          </w:tcPr>
          <w:p w14:paraId="157FE984" w14:textId="7B88D8AC" w:rsidR="00FA02C5" w:rsidRPr="005F644F" w:rsidRDefault="00187388" w:rsidP="00187388">
            <w:pPr>
              <w:pStyle w:val="country0"/>
            </w:pPr>
            <w:r w:rsidRPr="00E5159F">
              <w:rPr>
                <w:rFonts w:hint="cs"/>
                <w:sz w:val="18"/>
                <w:rtl/>
              </w:rPr>
              <w:lastRenderedPageBreak/>
              <w:t>قيرغيزستان</w:t>
            </w:r>
          </w:p>
        </w:tc>
      </w:tr>
      <w:tr w:rsidR="00FA02C5" w:rsidRPr="00870C6B" w14:paraId="7EA5AC61" w14:textId="77777777" w:rsidTr="00B55CDD">
        <w:trPr>
          <w:cantSplit/>
          <w:trHeight w:val="240"/>
        </w:trPr>
        <w:tc>
          <w:tcPr>
            <w:tcW w:w="909" w:type="dxa"/>
            <w:shd w:val="clear" w:color="auto" w:fill="auto"/>
          </w:tcPr>
          <w:p w14:paraId="711A5C8F" w14:textId="77777777" w:rsidR="00FA02C5" w:rsidRPr="00E7062C" w:rsidRDefault="00FA02C5" w:rsidP="003B295A">
            <w:pPr>
              <w:pStyle w:val="StyleTabletextLeft"/>
            </w:pPr>
            <w:r w:rsidRPr="00E7062C">
              <w:t>4-078-0</w:t>
            </w:r>
          </w:p>
        </w:tc>
        <w:tc>
          <w:tcPr>
            <w:tcW w:w="1009" w:type="dxa"/>
            <w:gridSpan w:val="2"/>
            <w:shd w:val="clear" w:color="auto" w:fill="auto"/>
          </w:tcPr>
          <w:p w14:paraId="1B5DD2D0" w14:textId="77777777" w:rsidR="00FA02C5" w:rsidRPr="00E7062C" w:rsidRDefault="00FA02C5" w:rsidP="003B295A">
            <w:pPr>
              <w:pStyle w:val="StyleTabletextLeft"/>
            </w:pPr>
            <w:r w:rsidRPr="00E7062C">
              <w:t>8816</w:t>
            </w:r>
          </w:p>
        </w:tc>
        <w:tc>
          <w:tcPr>
            <w:tcW w:w="3260" w:type="dxa"/>
            <w:shd w:val="clear" w:color="auto" w:fill="auto"/>
          </w:tcPr>
          <w:p w14:paraId="796D2896" w14:textId="77777777" w:rsidR="00FA02C5" w:rsidRPr="00FF621E" w:rsidRDefault="00FA02C5" w:rsidP="003B295A">
            <w:pPr>
              <w:pStyle w:val="StyleTabletextLeft"/>
            </w:pPr>
            <w:r w:rsidRPr="00FF621E">
              <w:t>Gateway-1, Bishkek</w:t>
            </w:r>
          </w:p>
        </w:tc>
        <w:tc>
          <w:tcPr>
            <w:tcW w:w="4110" w:type="dxa"/>
            <w:gridSpan w:val="2"/>
          </w:tcPr>
          <w:p w14:paraId="6BBAF714" w14:textId="77777777" w:rsidR="00FA02C5" w:rsidRPr="00FF621E" w:rsidRDefault="00FA02C5" w:rsidP="003B295A">
            <w:pPr>
              <w:pStyle w:val="StyleTabletextLeft"/>
            </w:pPr>
            <w:r w:rsidRPr="00FF621E">
              <w:t>JSC Kyrgyztelecom</w:t>
            </w:r>
          </w:p>
        </w:tc>
      </w:tr>
      <w:tr w:rsidR="00FA02C5" w:rsidRPr="00870C6B" w14:paraId="661DBB42" w14:textId="77777777" w:rsidTr="00B55CDD">
        <w:trPr>
          <w:cantSplit/>
          <w:trHeight w:val="240"/>
        </w:trPr>
        <w:tc>
          <w:tcPr>
            <w:tcW w:w="909" w:type="dxa"/>
            <w:shd w:val="clear" w:color="auto" w:fill="auto"/>
          </w:tcPr>
          <w:p w14:paraId="34D2F7A8" w14:textId="77777777" w:rsidR="00FA02C5" w:rsidRPr="00E7062C" w:rsidRDefault="00FA02C5" w:rsidP="003B295A">
            <w:pPr>
              <w:pStyle w:val="StyleTabletextLeft"/>
            </w:pPr>
            <w:r w:rsidRPr="00E7062C">
              <w:t>4-078-1</w:t>
            </w:r>
          </w:p>
        </w:tc>
        <w:tc>
          <w:tcPr>
            <w:tcW w:w="1009" w:type="dxa"/>
            <w:gridSpan w:val="2"/>
            <w:shd w:val="clear" w:color="auto" w:fill="auto"/>
          </w:tcPr>
          <w:p w14:paraId="1C73A999" w14:textId="77777777" w:rsidR="00FA02C5" w:rsidRPr="00E7062C" w:rsidRDefault="00FA02C5" w:rsidP="003B295A">
            <w:pPr>
              <w:pStyle w:val="StyleTabletextLeft"/>
            </w:pPr>
            <w:r w:rsidRPr="00E7062C">
              <w:t>8817</w:t>
            </w:r>
          </w:p>
        </w:tc>
        <w:tc>
          <w:tcPr>
            <w:tcW w:w="3260" w:type="dxa"/>
            <w:shd w:val="clear" w:color="auto" w:fill="auto"/>
          </w:tcPr>
          <w:p w14:paraId="1C3E0396" w14:textId="77777777" w:rsidR="00FA02C5" w:rsidRPr="00FF621E" w:rsidRDefault="00FA02C5" w:rsidP="003B295A">
            <w:pPr>
              <w:pStyle w:val="StyleTabletextLeft"/>
            </w:pPr>
            <w:r w:rsidRPr="00FF621E">
              <w:t>…</w:t>
            </w:r>
          </w:p>
        </w:tc>
        <w:tc>
          <w:tcPr>
            <w:tcW w:w="4110" w:type="dxa"/>
            <w:gridSpan w:val="2"/>
          </w:tcPr>
          <w:p w14:paraId="121C6364" w14:textId="77777777" w:rsidR="00FA02C5" w:rsidRPr="00FF621E" w:rsidRDefault="00FA02C5" w:rsidP="003B295A">
            <w:pPr>
              <w:pStyle w:val="StyleTabletextLeft"/>
            </w:pPr>
            <w:r w:rsidRPr="00FF621E">
              <w:t>Nur Telecom Ltd</w:t>
            </w:r>
          </w:p>
        </w:tc>
      </w:tr>
      <w:tr w:rsidR="00FA02C5" w:rsidRPr="00870C6B" w14:paraId="1062E30C" w14:textId="77777777" w:rsidTr="00B55CDD">
        <w:trPr>
          <w:cantSplit/>
          <w:trHeight w:val="240"/>
        </w:trPr>
        <w:tc>
          <w:tcPr>
            <w:tcW w:w="909" w:type="dxa"/>
            <w:shd w:val="clear" w:color="auto" w:fill="auto"/>
          </w:tcPr>
          <w:p w14:paraId="1DA5BB34" w14:textId="77777777" w:rsidR="00FA02C5" w:rsidRPr="00E7062C" w:rsidRDefault="00FA02C5" w:rsidP="003B295A">
            <w:pPr>
              <w:pStyle w:val="StyleTabletextLeft"/>
            </w:pPr>
            <w:r w:rsidRPr="00E7062C">
              <w:t>4-078-2</w:t>
            </w:r>
          </w:p>
        </w:tc>
        <w:tc>
          <w:tcPr>
            <w:tcW w:w="1009" w:type="dxa"/>
            <w:gridSpan w:val="2"/>
            <w:shd w:val="clear" w:color="auto" w:fill="auto"/>
          </w:tcPr>
          <w:p w14:paraId="7A0B86C4" w14:textId="77777777" w:rsidR="00FA02C5" w:rsidRPr="00E7062C" w:rsidRDefault="00FA02C5" w:rsidP="003B295A">
            <w:pPr>
              <w:pStyle w:val="StyleTabletextLeft"/>
            </w:pPr>
            <w:r w:rsidRPr="00E7062C">
              <w:t>8818</w:t>
            </w:r>
          </w:p>
        </w:tc>
        <w:tc>
          <w:tcPr>
            <w:tcW w:w="3260" w:type="dxa"/>
            <w:shd w:val="clear" w:color="auto" w:fill="auto"/>
          </w:tcPr>
          <w:p w14:paraId="273DF4FB" w14:textId="77777777" w:rsidR="00FA02C5" w:rsidRPr="00FF621E" w:rsidRDefault="00FA02C5" w:rsidP="003B295A">
            <w:pPr>
              <w:pStyle w:val="StyleTabletextLeft"/>
            </w:pPr>
            <w:r w:rsidRPr="00FF621E">
              <w:t>…</w:t>
            </w:r>
          </w:p>
        </w:tc>
        <w:tc>
          <w:tcPr>
            <w:tcW w:w="4110" w:type="dxa"/>
            <w:gridSpan w:val="2"/>
          </w:tcPr>
          <w:p w14:paraId="0EEC0AB1" w14:textId="77777777" w:rsidR="00FA02C5" w:rsidRPr="00FF621E" w:rsidRDefault="00FA02C5" w:rsidP="003B295A">
            <w:pPr>
              <w:pStyle w:val="StyleTabletextLeft"/>
            </w:pPr>
            <w:r w:rsidRPr="00FF621E">
              <w:t>Nur Telecom Ltd</w:t>
            </w:r>
          </w:p>
        </w:tc>
      </w:tr>
      <w:tr w:rsidR="00FA02C5" w:rsidRPr="00870C6B" w14:paraId="7948EA28" w14:textId="77777777" w:rsidTr="00B55CDD">
        <w:trPr>
          <w:cantSplit/>
          <w:trHeight w:val="240"/>
        </w:trPr>
        <w:tc>
          <w:tcPr>
            <w:tcW w:w="909" w:type="dxa"/>
            <w:shd w:val="clear" w:color="auto" w:fill="auto"/>
          </w:tcPr>
          <w:p w14:paraId="3CAD066C" w14:textId="77777777" w:rsidR="00FA02C5" w:rsidRPr="00E7062C" w:rsidRDefault="00FA02C5" w:rsidP="003B295A">
            <w:pPr>
              <w:pStyle w:val="StyleTabletextLeft"/>
            </w:pPr>
            <w:r w:rsidRPr="00E7062C">
              <w:t>4-078-3</w:t>
            </w:r>
          </w:p>
        </w:tc>
        <w:tc>
          <w:tcPr>
            <w:tcW w:w="1009" w:type="dxa"/>
            <w:gridSpan w:val="2"/>
            <w:shd w:val="clear" w:color="auto" w:fill="auto"/>
          </w:tcPr>
          <w:p w14:paraId="54DC2683" w14:textId="77777777" w:rsidR="00FA02C5" w:rsidRPr="00E7062C" w:rsidRDefault="00FA02C5" w:rsidP="003B295A">
            <w:pPr>
              <w:pStyle w:val="StyleTabletextLeft"/>
            </w:pPr>
            <w:r w:rsidRPr="00E7062C">
              <w:t>8819</w:t>
            </w:r>
          </w:p>
        </w:tc>
        <w:tc>
          <w:tcPr>
            <w:tcW w:w="3260" w:type="dxa"/>
            <w:shd w:val="clear" w:color="auto" w:fill="auto"/>
          </w:tcPr>
          <w:p w14:paraId="1CBE6228" w14:textId="77777777" w:rsidR="00FA02C5" w:rsidRPr="00FF621E" w:rsidRDefault="00FA02C5" w:rsidP="003B295A">
            <w:pPr>
              <w:pStyle w:val="StyleTabletextLeft"/>
            </w:pPr>
            <w:r w:rsidRPr="00FF621E">
              <w:t>…</w:t>
            </w:r>
          </w:p>
        </w:tc>
        <w:tc>
          <w:tcPr>
            <w:tcW w:w="4110" w:type="dxa"/>
            <w:gridSpan w:val="2"/>
          </w:tcPr>
          <w:p w14:paraId="4EC867F4" w14:textId="77777777" w:rsidR="00FA02C5" w:rsidRPr="00FF621E" w:rsidRDefault="00FA02C5" w:rsidP="003B295A">
            <w:pPr>
              <w:pStyle w:val="StyleTabletextLeft"/>
            </w:pPr>
            <w:r w:rsidRPr="00FF621E">
              <w:t>JS Saima Telecom</w:t>
            </w:r>
          </w:p>
        </w:tc>
      </w:tr>
      <w:tr w:rsidR="00FA02C5" w:rsidRPr="00870C6B" w14:paraId="7A491859" w14:textId="77777777" w:rsidTr="00B55CDD">
        <w:trPr>
          <w:cantSplit/>
          <w:trHeight w:val="240"/>
        </w:trPr>
        <w:tc>
          <w:tcPr>
            <w:tcW w:w="909" w:type="dxa"/>
            <w:shd w:val="clear" w:color="auto" w:fill="auto"/>
          </w:tcPr>
          <w:p w14:paraId="7D4BFDA8" w14:textId="77777777" w:rsidR="00FA02C5" w:rsidRPr="00E7062C" w:rsidRDefault="00FA02C5" w:rsidP="003B295A">
            <w:pPr>
              <w:pStyle w:val="StyleTabletextLeft"/>
            </w:pPr>
            <w:r w:rsidRPr="00E7062C">
              <w:t>4-078-4</w:t>
            </w:r>
          </w:p>
        </w:tc>
        <w:tc>
          <w:tcPr>
            <w:tcW w:w="1009" w:type="dxa"/>
            <w:gridSpan w:val="2"/>
            <w:shd w:val="clear" w:color="auto" w:fill="auto"/>
          </w:tcPr>
          <w:p w14:paraId="674F236B" w14:textId="77777777" w:rsidR="00FA02C5" w:rsidRPr="00E7062C" w:rsidRDefault="00FA02C5" w:rsidP="003B295A">
            <w:pPr>
              <w:pStyle w:val="StyleTabletextLeft"/>
            </w:pPr>
            <w:r w:rsidRPr="00E7062C">
              <w:t>8820</w:t>
            </w:r>
          </w:p>
        </w:tc>
        <w:tc>
          <w:tcPr>
            <w:tcW w:w="3260" w:type="dxa"/>
            <w:shd w:val="clear" w:color="auto" w:fill="auto"/>
          </w:tcPr>
          <w:p w14:paraId="620EB6C8" w14:textId="77777777" w:rsidR="00FA02C5" w:rsidRPr="00FF621E" w:rsidRDefault="00FA02C5" w:rsidP="003B295A">
            <w:pPr>
              <w:pStyle w:val="StyleTabletextLeft"/>
            </w:pPr>
            <w:r w:rsidRPr="00FF621E">
              <w:t>…</w:t>
            </w:r>
          </w:p>
        </w:tc>
        <w:tc>
          <w:tcPr>
            <w:tcW w:w="4110" w:type="dxa"/>
            <w:gridSpan w:val="2"/>
          </w:tcPr>
          <w:p w14:paraId="6986FA9C" w14:textId="77777777" w:rsidR="00FA02C5" w:rsidRPr="00FF621E" w:rsidRDefault="00FA02C5" w:rsidP="003B295A">
            <w:pPr>
              <w:pStyle w:val="StyleTabletextLeft"/>
            </w:pPr>
            <w:r w:rsidRPr="00FF621E">
              <w:t>MeGaCom Ltd</w:t>
            </w:r>
          </w:p>
        </w:tc>
      </w:tr>
      <w:tr w:rsidR="00FA02C5" w:rsidRPr="00870C6B" w14:paraId="2B540980" w14:textId="77777777" w:rsidTr="00B55CDD">
        <w:trPr>
          <w:cantSplit/>
          <w:trHeight w:val="240"/>
        </w:trPr>
        <w:tc>
          <w:tcPr>
            <w:tcW w:w="909" w:type="dxa"/>
            <w:shd w:val="clear" w:color="auto" w:fill="auto"/>
          </w:tcPr>
          <w:p w14:paraId="6137FAD4" w14:textId="77777777" w:rsidR="00FA02C5" w:rsidRPr="00E7062C" w:rsidRDefault="00FA02C5" w:rsidP="003B295A">
            <w:pPr>
              <w:pStyle w:val="StyleTabletextLeft"/>
            </w:pPr>
            <w:r w:rsidRPr="00E7062C">
              <w:t>4-078-5</w:t>
            </w:r>
          </w:p>
        </w:tc>
        <w:tc>
          <w:tcPr>
            <w:tcW w:w="1009" w:type="dxa"/>
            <w:gridSpan w:val="2"/>
            <w:shd w:val="clear" w:color="auto" w:fill="auto"/>
          </w:tcPr>
          <w:p w14:paraId="3B9E7174" w14:textId="77777777" w:rsidR="00FA02C5" w:rsidRPr="00E7062C" w:rsidRDefault="00FA02C5" w:rsidP="003B295A">
            <w:pPr>
              <w:pStyle w:val="StyleTabletextLeft"/>
            </w:pPr>
            <w:r w:rsidRPr="00E7062C">
              <w:t>8821</w:t>
            </w:r>
          </w:p>
        </w:tc>
        <w:tc>
          <w:tcPr>
            <w:tcW w:w="3260" w:type="dxa"/>
            <w:shd w:val="clear" w:color="auto" w:fill="auto"/>
          </w:tcPr>
          <w:p w14:paraId="48735232" w14:textId="77777777" w:rsidR="00FA02C5" w:rsidRPr="00FF621E" w:rsidRDefault="00FA02C5" w:rsidP="003B295A">
            <w:pPr>
              <w:pStyle w:val="StyleTabletextLeft"/>
            </w:pPr>
            <w:r w:rsidRPr="00FF621E">
              <w:t>…</w:t>
            </w:r>
          </w:p>
        </w:tc>
        <w:tc>
          <w:tcPr>
            <w:tcW w:w="4110" w:type="dxa"/>
            <w:gridSpan w:val="2"/>
          </w:tcPr>
          <w:p w14:paraId="0B2526F4" w14:textId="77777777" w:rsidR="00FA02C5" w:rsidRPr="00FF621E" w:rsidRDefault="00FA02C5" w:rsidP="003B295A">
            <w:pPr>
              <w:pStyle w:val="StyleTabletextLeft"/>
            </w:pPr>
            <w:r w:rsidRPr="00FF621E">
              <w:t>Sky Mobile Ltd</w:t>
            </w:r>
          </w:p>
        </w:tc>
      </w:tr>
      <w:tr w:rsidR="00FA02C5" w:rsidRPr="00870C6B" w14:paraId="1FF59469" w14:textId="77777777" w:rsidTr="00B55CDD">
        <w:trPr>
          <w:cantSplit/>
          <w:trHeight w:val="240"/>
        </w:trPr>
        <w:tc>
          <w:tcPr>
            <w:tcW w:w="909" w:type="dxa"/>
            <w:shd w:val="clear" w:color="auto" w:fill="auto"/>
          </w:tcPr>
          <w:p w14:paraId="51FD4971" w14:textId="77777777" w:rsidR="00FA02C5" w:rsidRPr="00E7062C" w:rsidRDefault="00FA02C5" w:rsidP="003B295A">
            <w:pPr>
              <w:pStyle w:val="StyleTabletextLeft"/>
            </w:pPr>
            <w:r w:rsidRPr="00E7062C">
              <w:t>4-078-6</w:t>
            </w:r>
          </w:p>
        </w:tc>
        <w:tc>
          <w:tcPr>
            <w:tcW w:w="1009" w:type="dxa"/>
            <w:gridSpan w:val="2"/>
            <w:shd w:val="clear" w:color="auto" w:fill="auto"/>
          </w:tcPr>
          <w:p w14:paraId="7CF75B00" w14:textId="77777777" w:rsidR="00FA02C5" w:rsidRPr="00E7062C" w:rsidRDefault="00FA02C5" w:rsidP="003B295A">
            <w:pPr>
              <w:pStyle w:val="StyleTabletextLeft"/>
            </w:pPr>
            <w:r w:rsidRPr="00E7062C">
              <w:t>8822</w:t>
            </w:r>
          </w:p>
        </w:tc>
        <w:tc>
          <w:tcPr>
            <w:tcW w:w="3260" w:type="dxa"/>
            <w:shd w:val="clear" w:color="auto" w:fill="auto"/>
          </w:tcPr>
          <w:p w14:paraId="386AFEDE" w14:textId="77777777" w:rsidR="00FA02C5" w:rsidRPr="00FF621E" w:rsidRDefault="00FA02C5" w:rsidP="003B295A">
            <w:pPr>
              <w:pStyle w:val="StyleTabletextLeft"/>
            </w:pPr>
            <w:r w:rsidRPr="00FF621E">
              <w:t>…</w:t>
            </w:r>
          </w:p>
        </w:tc>
        <w:tc>
          <w:tcPr>
            <w:tcW w:w="4110" w:type="dxa"/>
            <w:gridSpan w:val="2"/>
          </w:tcPr>
          <w:p w14:paraId="7BC06BD4" w14:textId="77777777" w:rsidR="00FA02C5" w:rsidRPr="00FF621E" w:rsidRDefault="00FA02C5" w:rsidP="003B295A">
            <w:pPr>
              <w:pStyle w:val="StyleTabletextLeft"/>
            </w:pPr>
            <w:r w:rsidRPr="00FF621E">
              <w:t>AkTen Ltd</w:t>
            </w:r>
          </w:p>
        </w:tc>
      </w:tr>
      <w:tr w:rsidR="00FA02C5" w:rsidRPr="00870C6B" w14:paraId="02250E99" w14:textId="77777777" w:rsidTr="00B55CDD">
        <w:trPr>
          <w:cantSplit/>
          <w:trHeight w:val="240"/>
        </w:trPr>
        <w:tc>
          <w:tcPr>
            <w:tcW w:w="909" w:type="dxa"/>
            <w:shd w:val="clear" w:color="auto" w:fill="auto"/>
          </w:tcPr>
          <w:p w14:paraId="2B4B454E" w14:textId="77777777" w:rsidR="00FA02C5" w:rsidRPr="00E7062C" w:rsidRDefault="00FA02C5" w:rsidP="003B295A">
            <w:pPr>
              <w:pStyle w:val="StyleTabletextLeft"/>
            </w:pPr>
            <w:r w:rsidRPr="00E7062C">
              <w:t>4-079-0</w:t>
            </w:r>
          </w:p>
        </w:tc>
        <w:tc>
          <w:tcPr>
            <w:tcW w:w="1009" w:type="dxa"/>
            <w:gridSpan w:val="2"/>
            <w:shd w:val="clear" w:color="auto" w:fill="auto"/>
          </w:tcPr>
          <w:p w14:paraId="01AE8DEB" w14:textId="77777777" w:rsidR="00FA02C5" w:rsidRPr="00E7062C" w:rsidRDefault="00FA02C5" w:rsidP="003B295A">
            <w:pPr>
              <w:pStyle w:val="StyleTabletextLeft"/>
            </w:pPr>
            <w:r w:rsidRPr="00E7062C">
              <w:t>8824</w:t>
            </w:r>
          </w:p>
        </w:tc>
        <w:tc>
          <w:tcPr>
            <w:tcW w:w="3260" w:type="dxa"/>
            <w:shd w:val="clear" w:color="auto" w:fill="auto"/>
          </w:tcPr>
          <w:p w14:paraId="208715EA" w14:textId="77777777" w:rsidR="00FA02C5" w:rsidRPr="00FF621E" w:rsidRDefault="00FA02C5" w:rsidP="003B295A">
            <w:pPr>
              <w:pStyle w:val="StyleTabletextLeft"/>
            </w:pPr>
            <w:r w:rsidRPr="00FF621E">
              <w:t>Gateway-2, Bishkek</w:t>
            </w:r>
          </w:p>
        </w:tc>
        <w:tc>
          <w:tcPr>
            <w:tcW w:w="4110" w:type="dxa"/>
            <w:gridSpan w:val="2"/>
          </w:tcPr>
          <w:p w14:paraId="7960658F" w14:textId="77777777" w:rsidR="00FA02C5" w:rsidRPr="00FF621E" w:rsidRDefault="00FA02C5" w:rsidP="003B295A">
            <w:pPr>
              <w:pStyle w:val="StyleTabletextLeft"/>
            </w:pPr>
            <w:r w:rsidRPr="00FF621E">
              <w:t>Kyrgyztelecom</w:t>
            </w:r>
          </w:p>
        </w:tc>
      </w:tr>
      <w:tr w:rsidR="00FA02C5" w:rsidRPr="00870C6B" w14:paraId="7B8758F4" w14:textId="77777777" w:rsidTr="00B55CDD">
        <w:trPr>
          <w:cantSplit/>
          <w:trHeight w:val="240"/>
        </w:trPr>
        <w:tc>
          <w:tcPr>
            <w:tcW w:w="909" w:type="dxa"/>
            <w:shd w:val="clear" w:color="auto" w:fill="auto"/>
          </w:tcPr>
          <w:p w14:paraId="62ADA992" w14:textId="77777777" w:rsidR="00FA02C5" w:rsidRPr="00E7062C" w:rsidRDefault="00FA02C5" w:rsidP="003B295A">
            <w:pPr>
              <w:pStyle w:val="StyleTabletextLeft"/>
            </w:pPr>
            <w:r w:rsidRPr="00E7062C">
              <w:t>4-079-1</w:t>
            </w:r>
          </w:p>
        </w:tc>
        <w:tc>
          <w:tcPr>
            <w:tcW w:w="1009" w:type="dxa"/>
            <w:gridSpan w:val="2"/>
            <w:shd w:val="clear" w:color="auto" w:fill="auto"/>
          </w:tcPr>
          <w:p w14:paraId="3B4F2367" w14:textId="77777777" w:rsidR="00FA02C5" w:rsidRPr="00E7062C" w:rsidRDefault="00FA02C5" w:rsidP="003B295A">
            <w:pPr>
              <w:pStyle w:val="StyleTabletextLeft"/>
            </w:pPr>
            <w:r w:rsidRPr="00E7062C">
              <w:t>8825</w:t>
            </w:r>
          </w:p>
        </w:tc>
        <w:tc>
          <w:tcPr>
            <w:tcW w:w="3260" w:type="dxa"/>
            <w:shd w:val="clear" w:color="auto" w:fill="auto"/>
          </w:tcPr>
          <w:p w14:paraId="660DFD55" w14:textId="77777777" w:rsidR="00FA02C5" w:rsidRPr="00FF621E" w:rsidRDefault="00FA02C5" w:rsidP="003B295A">
            <w:pPr>
              <w:pStyle w:val="StyleTabletextLeft"/>
            </w:pPr>
            <w:r w:rsidRPr="00FF621E">
              <w:t>…</w:t>
            </w:r>
          </w:p>
        </w:tc>
        <w:tc>
          <w:tcPr>
            <w:tcW w:w="4110" w:type="dxa"/>
            <w:gridSpan w:val="2"/>
          </w:tcPr>
          <w:p w14:paraId="41BC9AB1" w14:textId="77777777" w:rsidR="00FA02C5" w:rsidRPr="00FF621E" w:rsidRDefault="00FA02C5" w:rsidP="003B295A">
            <w:pPr>
              <w:pStyle w:val="StyleTabletextLeft"/>
            </w:pPr>
            <w:r w:rsidRPr="00FF621E">
              <w:t>JSC Kyrgyztelecom</w:t>
            </w:r>
          </w:p>
        </w:tc>
      </w:tr>
      <w:tr w:rsidR="00FA02C5" w:rsidRPr="00870C6B" w14:paraId="52138905" w14:textId="77777777" w:rsidTr="00B55CDD">
        <w:trPr>
          <w:cantSplit/>
          <w:trHeight w:val="240"/>
        </w:trPr>
        <w:tc>
          <w:tcPr>
            <w:tcW w:w="909" w:type="dxa"/>
            <w:shd w:val="clear" w:color="auto" w:fill="auto"/>
          </w:tcPr>
          <w:p w14:paraId="126C94FC" w14:textId="77777777" w:rsidR="00FA02C5" w:rsidRPr="00E7062C" w:rsidRDefault="00FA02C5" w:rsidP="003B295A">
            <w:pPr>
              <w:pStyle w:val="StyleTabletextLeft"/>
            </w:pPr>
            <w:r w:rsidRPr="00E7062C">
              <w:t>4-079-2</w:t>
            </w:r>
          </w:p>
        </w:tc>
        <w:tc>
          <w:tcPr>
            <w:tcW w:w="1009" w:type="dxa"/>
            <w:gridSpan w:val="2"/>
            <w:shd w:val="clear" w:color="auto" w:fill="auto"/>
          </w:tcPr>
          <w:p w14:paraId="6A9C4343" w14:textId="77777777" w:rsidR="00FA02C5" w:rsidRPr="00E7062C" w:rsidRDefault="00FA02C5" w:rsidP="003B295A">
            <w:pPr>
              <w:pStyle w:val="StyleTabletextLeft"/>
            </w:pPr>
            <w:r w:rsidRPr="00E7062C">
              <w:t>8826</w:t>
            </w:r>
          </w:p>
        </w:tc>
        <w:tc>
          <w:tcPr>
            <w:tcW w:w="3260" w:type="dxa"/>
            <w:shd w:val="clear" w:color="auto" w:fill="auto"/>
          </w:tcPr>
          <w:p w14:paraId="07CD58A1" w14:textId="77777777" w:rsidR="00FA02C5" w:rsidRPr="00FF621E" w:rsidRDefault="00FA02C5" w:rsidP="003B295A">
            <w:pPr>
              <w:pStyle w:val="StyleTabletextLeft"/>
            </w:pPr>
            <w:r w:rsidRPr="00FF621E">
              <w:t>…</w:t>
            </w:r>
          </w:p>
        </w:tc>
        <w:tc>
          <w:tcPr>
            <w:tcW w:w="4110" w:type="dxa"/>
            <w:gridSpan w:val="2"/>
          </w:tcPr>
          <w:p w14:paraId="6BCDD28E" w14:textId="77777777" w:rsidR="00FA02C5" w:rsidRPr="00FF621E" w:rsidRDefault="00FA02C5" w:rsidP="003B295A">
            <w:pPr>
              <w:pStyle w:val="StyleTabletextLeft"/>
            </w:pPr>
            <w:r w:rsidRPr="00FF621E">
              <w:t>reserved</w:t>
            </w:r>
          </w:p>
        </w:tc>
      </w:tr>
      <w:tr w:rsidR="00FA02C5" w:rsidRPr="00870C6B" w14:paraId="105B5FB3" w14:textId="77777777" w:rsidTr="00B55CDD">
        <w:trPr>
          <w:cantSplit/>
          <w:trHeight w:val="240"/>
        </w:trPr>
        <w:tc>
          <w:tcPr>
            <w:tcW w:w="909" w:type="dxa"/>
            <w:shd w:val="clear" w:color="auto" w:fill="auto"/>
          </w:tcPr>
          <w:p w14:paraId="527C7356" w14:textId="77777777" w:rsidR="00FA02C5" w:rsidRPr="00E7062C" w:rsidRDefault="00FA02C5" w:rsidP="003B295A">
            <w:pPr>
              <w:pStyle w:val="StyleTabletextLeft"/>
            </w:pPr>
            <w:r w:rsidRPr="00E7062C">
              <w:t>4-079-3</w:t>
            </w:r>
          </w:p>
        </w:tc>
        <w:tc>
          <w:tcPr>
            <w:tcW w:w="1009" w:type="dxa"/>
            <w:gridSpan w:val="2"/>
            <w:shd w:val="clear" w:color="auto" w:fill="auto"/>
          </w:tcPr>
          <w:p w14:paraId="0B618103" w14:textId="77777777" w:rsidR="00FA02C5" w:rsidRPr="00E7062C" w:rsidRDefault="00FA02C5" w:rsidP="003B295A">
            <w:pPr>
              <w:pStyle w:val="StyleTabletextLeft"/>
            </w:pPr>
            <w:r w:rsidRPr="00E7062C">
              <w:t>8827</w:t>
            </w:r>
          </w:p>
        </w:tc>
        <w:tc>
          <w:tcPr>
            <w:tcW w:w="3260" w:type="dxa"/>
            <w:shd w:val="clear" w:color="auto" w:fill="auto"/>
          </w:tcPr>
          <w:p w14:paraId="369F109B" w14:textId="77777777" w:rsidR="00FA02C5" w:rsidRPr="00FF621E" w:rsidRDefault="00FA02C5" w:rsidP="003B295A">
            <w:pPr>
              <w:pStyle w:val="StyleTabletextLeft"/>
            </w:pPr>
            <w:r w:rsidRPr="00FF621E">
              <w:t>…</w:t>
            </w:r>
          </w:p>
        </w:tc>
        <w:tc>
          <w:tcPr>
            <w:tcW w:w="4110" w:type="dxa"/>
            <w:gridSpan w:val="2"/>
          </w:tcPr>
          <w:p w14:paraId="0F4CCCD9" w14:textId="77777777" w:rsidR="00FA02C5" w:rsidRPr="00FF621E" w:rsidRDefault="00FA02C5" w:rsidP="003B295A">
            <w:pPr>
              <w:pStyle w:val="StyleTabletextLeft"/>
            </w:pPr>
            <w:r w:rsidRPr="00FF621E">
              <w:t>reserved</w:t>
            </w:r>
          </w:p>
        </w:tc>
      </w:tr>
      <w:tr w:rsidR="00FA02C5" w:rsidRPr="00870C6B" w14:paraId="6D3CBFEB" w14:textId="77777777" w:rsidTr="00B55CDD">
        <w:trPr>
          <w:cantSplit/>
          <w:trHeight w:val="240"/>
        </w:trPr>
        <w:tc>
          <w:tcPr>
            <w:tcW w:w="909" w:type="dxa"/>
            <w:shd w:val="clear" w:color="auto" w:fill="auto"/>
          </w:tcPr>
          <w:p w14:paraId="1C7318B7" w14:textId="77777777" w:rsidR="00FA02C5" w:rsidRPr="00E7062C" w:rsidRDefault="00FA02C5" w:rsidP="003B295A">
            <w:pPr>
              <w:pStyle w:val="StyleTabletextLeft"/>
            </w:pPr>
            <w:r w:rsidRPr="00E7062C">
              <w:t>4-079-4</w:t>
            </w:r>
          </w:p>
        </w:tc>
        <w:tc>
          <w:tcPr>
            <w:tcW w:w="1009" w:type="dxa"/>
            <w:gridSpan w:val="2"/>
            <w:shd w:val="clear" w:color="auto" w:fill="auto"/>
          </w:tcPr>
          <w:p w14:paraId="0687F149" w14:textId="77777777" w:rsidR="00FA02C5" w:rsidRPr="00E7062C" w:rsidRDefault="00FA02C5" w:rsidP="003B295A">
            <w:pPr>
              <w:pStyle w:val="StyleTabletextLeft"/>
            </w:pPr>
            <w:r w:rsidRPr="00E7062C">
              <w:t>8828</w:t>
            </w:r>
          </w:p>
        </w:tc>
        <w:tc>
          <w:tcPr>
            <w:tcW w:w="3260" w:type="dxa"/>
            <w:shd w:val="clear" w:color="auto" w:fill="auto"/>
          </w:tcPr>
          <w:p w14:paraId="284037F7" w14:textId="77777777" w:rsidR="00FA02C5" w:rsidRPr="00FF621E" w:rsidRDefault="00FA02C5" w:rsidP="003B295A">
            <w:pPr>
              <w:pStyle w:val="StyleTabletextLeft"/>
            </w:pPr>
            <w:r w:rsidRPr="00FF621E">
              <w:t>…</w:t>
            </w:r>
          </w:p>
        </w:tc>
        <w:tc>
          <w:tcPr>
            <w:tcW w:w="4110" w:type="dxa"/>
            <w:gridSpan w:val="2"/>
          </w:tcPr>
          <w:p w14:paraId="42AFCC48" w14:textId="77777777" w:rsidR="00FA02C5" w:rsidRPr="00FF621E" w:rsidRDefault="00FA02C5" w:rsidP="003B295A">
            <w:pPr>
              <w:pStyle w:val="StyleTabletextLeft"/>
            </w:pPr>
            <w:r w:rsidRPr="00FF621E">
              <w:t>MeGaCom Ltd</w:t>
            </w:r>
          </w:p>
        </w:tc>
      </w:tr>
      <w:tr w:rsidR="00FA02C5" w:rsidRPr="00870C6B" w14:paraId="14D10561" w14:textId="77777777" w:rsidTr="00B55CDD">
        <w:trPr>
          <w:cantSplit/>
          <w:trHeight w:val="240"/>
        </w:trPr>
        <w:tc>
          <w:tcPr>
            <w:tcW w:w="909" w:type="dxa"/>
            <w:shd w:val="clear" w:color="auto" w:fill="auto"/>
          </w:tcPr>
          <w:p w14:paraId="4E9B8B70" w14:textId="77777777" w:rsidR="00FA02C5" w:rsidRPr="00E7062C" w:rsidRDefault="00FA02C5" w:rsidP="003B295A">
            <w:pPr>
              <w:pStyle w:val="StyleTabletextLeft"/>
            </w:pPr>
            <w:r w:rsidRPr="00E7062C">
              <w:t>4-079-5</w:t>
            </w:r>
          </w:p>
        </w:tc>
        <w:tc>
          <w:tcPr>
            <w:tcW w:w="1009" w:type="dxa"/>
            <w:gridSpan w:val="2"/>
            <w:shd w:val="clear" w:color="auto" w:fill="auto"/>
          </w:tcPr>
          <w:p w14:paraId="40412546" w14:textId="77777777" w:rsidR="00FA02C5" w:rsidRPr="00E7062C" w:rsidRDefault="00FA02C5" w:rsidP="003B295A">
            <w:pPr>
              <w:pStyle w:val="StyleTabletextLeft"/>
            </w:pPr>
            <w:r w:rsidRPr="00E7062C">
              <w:t>8829</w:t>
            </w:r>
          </w:p>
        </w:tc>
        <w:tc>
          <w:tcPr>
            <w:tcW w:w="3260" w:type="dxa"/>
            <w:shd w:val="clear" w:color="auto" w:fill="auto"/>
          </w:tcPr>
          <w:p w14:paraId="1E3FC340" w14:textId="77777777" w:rsidR="00FA02C5" w:rsidRPr="00FF621E" w:rsidRDefault="00FA02C5" w:rsidP="003B295A">
            <w:pPr>
              <w:pStyle w:val="StyleTabletextLeft"/>
            </w:pPr>
            <w:r w:rsidRPr="00FF621E">
              <w:t>…</w:t>
            </w:r>
          </w:p>
        </w:tc>
        <w:tc>
          <w:tcPr>
            <w:tcW w:w="4110" w:type="dxa"/>
            <w:gridSpan w:val="2"/>
          </w:tcPr>
          <w:p w14:paraId="0F323968" w14:textId="77777777" w:rsidR="00FA02C5" w:rsidRPr="00FF621E" w:rsidRDefault="00FA02C5" w:rsidP="003B295A">
            <w:pPr>
              <w:pStyle w:val="StyleTabletextLeft"/>
            </w:pPr>
            <w:r w:rsidRPr="00FF621E">
              <w:t>reserved</w:t>
            </w:r>
          </w:p>
        </w:tc>
      </w:tr>
      <w:tr w:rsidR="00FA02C5" w:rsidRPr="00870C6B" w14:paraId="0E5EA439" w14:textId="77777777" w:rsidTr="00B55CDD">
        <w:trPr>
          <w:cantSplit/>
          <w:trHeight w:val="240"/>
        </w:trPr>
        <w:tc>
          <w:tcPr>
            <w:tcW w:w="909" w:type="dxa"/>
            <w:shd w:val="clear" w:color="auto" w:fill="auto"/>
          </w:tcPr>
          <w:p w14:paraId="31C80F5D" w14:textId="77777777" w:rsidR="00FA02C5" w:rsidRPr="00E7062C" w:rsidRDefault="00FA02C5" w:rsidP="000D2727">
            <w:pPr>
              <w:pStyle w:val="StyleTabletextLeft"/>
            </w:pPr>
            <w:r w:rsidRPr="00E7062C">
              <w:t>4-079-6</w:t>
            </w:r>
          </w:p>
        </w:tc>
        <w:tc>
          <w:tcPr>
            <w:tcW w:w="1009" w:type="dxa"/>
            <w:gridSpan w:val="2"/>
            <w:shd w:val="clear" w:color="auto" w:fill="auto"/>
          </w:tcPr>
          <w:p w14:paraId="6302344E" w14:textId="77777777" w:rsidR="00FA02C5" w:rsidRPr="00E7062C" w:rsidRDefault="00FA02C5" w:rsidP="000D2727">
            <w:pPr>
              <w:pStyle w:val="StyleTabletextLeft"/>
            </w:pPr>
            <w:r w:rsidRPr="00E7062C">
              <w:t>8830</w:t>
            </w:r>
          </w:p>
        </w:tc>
        <w:tc>
          <w:tcPr>
            <w:tcW w:w="3260" w:type="dxa"/>
            <w:shd w:val="clear" w:color="auto" w:fill="auto"/>
          </w:tcPr>
          <w:p w14:paraId="669D8626" w14:textId="77777777" w:rsidR="00FA02C5" w:rsidRPr="00FF621E" w:rsidRDefault="00FA02C5" w:rsidP="000D2727">
            <w:pPr>
              <w:pStyle w:val="StyleTabletextLeft"/>
            </w:pPr>
            <w:r w:rsidRPr="00FF621E">
              <w:t>…</w:t>
            </w:r>
          </w:p>
        </w:tc>
        <w:tc>
          <w:tcPr>
            <w:tcW w:w="4110" w:type="dxa"/>
            <w:gridSpan w:val="2"/>
          </w:tcPr>
          <w:p w14:paraId="44305CA3" w14:textId="77777777" w:rsidR="00FA02C5" w:rsidRPr="00FF621E" w:rsidRDefault="00FA02C5" w:rsidP="000D2727">
            <w:pPr>
              <w:pStyle w:val="StyleTabletextLeft"/>
            </w:pPr>
            <w:r w:rsidRPr="00FF621E">
              <w:t>reserved</w:t>
            </w:r>
          </w:p>
        </w:tc>
      </w:tr>
      <w:tr w:rsidR="00FA02C5" w:rsidRPr="00870C6B" w14:paraId="1B5C9284" w14:textId="77777777" w:rsidTr="00B55CDD">
        <w:trPr>
          <w:cantSplit/>
          <w:trHeight w:val="293"/>
        </w:trPr>
        <w:tc>
          <w:tcPr>
            <w:tcW w:w="9288" w:type="dxa"/>
            <w:gridSpan w:val="6"/>
          </w:tcPr>
          <w:p w14:paraId="5FCECB5D" w14:textId="1B33BD31" w:rsidR="00FA02C5" w:rsidRPr="005F644F" w:rsidRDefault="00585741" w:rsidP="00585741">
            <w:pPr>
              <w:pStyle w:val="country0"/>
            </w:pPr>
            <w:r w:rsidRPr="00E5159F">
              <w:rPr>
                <w:rFonts w:hint="cs"/>
                <w:sz w:val="18"/>
                <w:rtl/>
              </w:rPr>
              <w:t>جمهورية لاو الديمقراطية الشعبية</w:t>
            </w:r>
          </w:p>
        </w:tc>
      </w:tr>
      <w:tr w:rsidR="00FA02C5" w:rsidRPr="00870C6B" w14:paraId="77D670DA" w14:textId="77777777" w:rsidTr="00B55CDD">
        <w:trPr>
          <w:cantSplit/>
          <w:trHeight w:val="240"/>
        </w:trPr>
        <w:tc>
          <w:tcPr>
            <w:tcW w:w="909" w:type="dxa"/>
            <w:shd w:val="clear" w:color="auto" w:fill="auto"/>
          </w:tcPr>
          <w:p w14:paraId="496DA2BA" w14:textId="77777777" w:rsidR="00FA02C5" w:rsidRPr="00E7062C" w:rsidRDefault="00FA02C5" w:rsidP="000D2727">
            <w:pPr>
              <w:pStyle w:val="StyleTabletextLeft"/>
            </w:pPr>
            <w:r w:rsidRPr="00E7062C">
              <w:t>4-114-0</w:t>
            </w:r>
          </w:p>
        </w:tc>
        <w:tc>
          <w:tcPr>
            <w:tcW w:w="1009" w:type="dxa"/>
            <w:gridSpan w:val="2"/>
            <w:shd w:val="clear" w:color="auto" w:fill="auto"/>
          </w:tcPr>
          <w:p w14:paraId="0E088C12" w14:textId="77777777" w:rsidR="00FA02C5" w:rsidRPr="00E7062C" w:rsidRDefault="00FA02C5" w:rsidP="000D2727">
            <w:pPr>
              <w:pStyle w:val="StyleTabletextLeft"/>
            </w:pPr>
            <w:r w:rsidRPr="00E7062C">
              <w:t>9104</w:t>
            </w:r>
          </w:p>
        </w:tc>
        <w:tc>
          <w:tcPr>
            <w:tcW w:w="3260" w:type="dxa"/>
            <w:shd w:val="clear" w:color="auto" w:fill="auto"/>
          </w:tcPr>
          <w:p w14:paraId="78F2417D" w14:textId="77777777" w:rsidR="00FA02C5" w:rsidRPr="00FF621E" w:rsidRDefault="00FA02C5" w:rsidP="000D2727">
            <w:pPr>
              <w:pStyle w:val="StyleTabletextLeft"/>
            </w:pPr>
            <w:r w:rsidRPr="00FF621E">
              <w:t>ETL Saylom ISC</w:t>
            </w:r>
          </w:p>
        </w:tc>
        <w:tc>
          <w:tcPr>
            <w:tcW w:w="4110" w:type="dxa"/>
            <w:gridSpan w:val="2"/>
          </w:tcPr>
          <w:p w14:paraId="00C74609" w14:textId="77777777" w:rsidR="00FA02C5" w:rsidRPr="00FF621E" w:rsidRDefault="00FA02C5" w:rsidP="000D2727">
            <w:pPr>
              <w:pStyle w:val="StyleTabletextLeft"/>
            </w:pPr>
            <w:r w:rsidRPr="00FF621E">
              <w:t>Enterprise of Telecommunications Lao</w:t>
            </w:r>
          </w:p>
        </w:tc>
      </w:tr>
      <w:tr w:rsidR="00FA02C5" w:rsidRPr="00870C6B" w14:paraId="5356054B" w14:textId="77777777" w:rsidTr="00B55CDD">
        <w:trPr>
          <w:cantSplit/>
          <w:trHeight w:val="240"/>
        </w:trPr>
        <w:tc>
          <w:tcPr>
            <w:tcW w:w="909" w:type="dxa"/>
            <w:shd w:val="clear" w:color="auto" w:fill="auto"/>
          </w:tcPr>
          <w:p w14:paraId="78B45421" w14:textId="77777777" w:rsidR="00FA02C5" w:rsidRPr="00E7062C" w:rsidRDefault="00FA02C5" w:rsidP="000D2727">
            <w:pPr>
              <w:pStyle w:val="StyleTabletextLeft"/>
            </w:pPr>
            <w:r w:rsidRPr="00E7062C">
              <w:t>4-114-5</w:t>
            </w:r>
          </w:p>
        </w:tc>
        <w:tc>
          <w:tcPr>
            <w:tcW w:w="1009" w:type="dxa"/>
            <w:gridSpan w:val="2"/>
            <w:shd w:val="clear" w:color="auto" w:fill="auto"/>
          </w:tcPr>
          <w:p w14:paraId="390C61D0" w14:textId="77777777" w:rsidR="00FA02C5" w:rsidRPr="00E7062C" w:rsidRDefault="00FA02C5" w:rsidP="000D2727">
            <w:pPr>
              <w:pStyle w:val="StyleTabletextLeft"/>
            </w:pPr>
            <w:r w:rsidRPr="00E7062C">
              <w:t>9109</w:t>
            </w:r>
          </w:p>
        </w:tc>
        <w:tc>
          <w:tcPr>
            <w:tcW w:w="3260" w:type="dxa"/>
            <w:shd w:val="clear" w:color="auto" w:fill="auto"/>
          </w:tcPr>
          <w:p w14:paraId="2B112ABA" w14:textId="77777777" w:rsidR="00FA02C5" w:rsidRPr="00FF621E" w:rsidRDefault="00FA02C5" w:rsidP="000D2727">
            <w:pPr>
              <w:pStyle w:val="StyleTabletextLeft"/>
            </w:pPr>
            <w:r w:rsidRPr="00FF621E">
              <w:t>LAT</w:t>
            </w:r>
          </w:p>
        </w:tc>
        <w:tc>
          <w:tcPr>
            <w:tcW w:w="4110" w:type="dxa"/>
            <w:gridSpan w:val="2"/>
          </w:tcPr>
          <w:p w14:paraId="4CA0E3F5" w14:textId="77777777" w:rsidR="00FA02C5" w:rsidRPr="00B55CDD" w:rsidRDefault="00FA02C5" w:rsidP="000D2727">
            <w:pPr>
              <w:pStyle w:val="StyleTabletextLeft"/>
              <w:rPr>
                <w:lang w:val="en-GB"/>
              </w:rPr>
            </w:pPr>
            <w:r w:rsidRPr="00B55CDD">
              <w:rPr>
                <w:lang w:val="en-GB"/>
              </w:rPr>
              <w:t>Lao Asia Telecom State Enterprise (LAT)</w:t>
            </w:r>
          </w:p>
        </w:tc>
      </w:tr>
      <w:tr w:rsidR="00FA02C5" w:rsidRPr="00870C6B" w14:paraId="40FEF528" w14:textId="77777777" w:rsidTr="00B55CDD">
        <w:trPr>
          <w:cantSplit/>
          <w:trHeight w:val="240"/>
        </w:trPr>
        <w:tc>
          <w:tcPr>
            <w:tcW w:w="909" w:type="dxa"/>
            <w:shd w:val="clear" w:color="auto" w:fill="auto"/>
          </w:tcPr>
          <w:p w14:paraId="2615FF8A" w14:textId="77777777" w:rsidR="00FA02C5" w:rsidRPr="00E7062C" w:rsidRDefault="00FA02C5" w:rsidP="000D2727">
            <w:pPr>
              <w:pStyle w:val="StyleTabletextLeft"/>
            </w:pPr>
            <w:r w:rsidRPr="00E7062C">
              <w:t>4-114-6</w:t>
            </w:r>
          </w:p>
        </w:tc>
        <w:tc>
          <w:tcPr>
            <w:tcW w:w="1009" w:type="dxa"/>
            <w:gridSpan w:val="2"/>
            <w:shd w:val="clear" w:color="auto" w:fill="auto"/>
          </w:tcPr>
          <w:p w14:paraId="34F91D30" w14:textId="77777777" w:rsidR="00FA02C5" w:rsidRPr="00E7062C" w:rsidRDefault="00FA02C5" w:rsidP="000D2727">
            <w:pPr>
              <w:pStyle w:val="StyleTabletextLeft"/>
            </w:pPr>
            <w:r w:rsidRPr="00E7062C">
              <w:t>9110</w:t>
            </w:r>
          </w:p>
        </w:tc>
        <w:tc>
          <w:tcPr>
            <w:tcW w:w="3260" w:type="dxa"/>
            <w:shd w:val="clear" w:color="auto" w:fill="auto"/>
          </w:tcPr>
          <w:p w14:paraId="53E17BED" w14:textId="77777777" w:rsidR="00FA02C5" w:rsidRPr="00FF621E" w:rsidRDefault="00FA02C5" w:rsidP="000D2727">
            <w:pPr>
              <w:pStyle w:val="StyleTabletextLeft"/>
            </w:pPr>
            <w:r w:rsidRPr="00FF621E">
              <w:t>…</w:t>
            </w:r>
          </w:p>
        </w:tc>
        <w:tc>
          <w:tcPr>
            <w:tcW w:w="4110" w:type="dxa"/>
            <w:gridSpan w:val="2"/>
          </w:tcPr>
          <w:p w14:paraId="0C5C0380" w14:textId="77777777" w:rsidR="00FA02C5" w:rsidRPr="00FF621E" w:rsidRDefault="00FA02C5" w:rsidP="000D2727">
            <w:pPr>
              <w:pStyle w:val="StyleTabletextLeft"/>
            </w:pPr>
            <w:r w:rsidRPr="00FF621E">
              <w:t>Sky Telecom Co., Ltd</w:t>
            </w:r>
          </w:p>
        </w:tc>
      </w:tr>
      <w:tr w:rsidR="00FA02C5" w:rsidRPr="00870C6B" w14:paraId="485582BD" w14:textId="77777777" w:rsidTr="00B55CDD">
        <w:trPr>
          <w:cantSplit/>
          <w:trHeight w:val="293"/>
        </w:trPr>
        <w:tc>
          <w:tcPr>
            <w:tcW w:w="9288" w:type="dxa"/>
            <w:gridSpan w:val="6"/>
          </w:tcPr>
          <w:p w14:paraId="100FC717" w14:textId="4EFAC599" w:rsidR="00FA02C5" w:rsidRPr="005F644F" w:rsidRDefault="00585741" w:rsidP="00585741">
            <w:pPr>
              <w:pStyle w:val="country0"/>
            </w:pPr>
            <w:r w:rsidRPr="00E5159F">
              <w:rPr>
                <w:rFonts w:hint="cs"/>
                <w:sz w:val="18"/>
                <w:rtl/>
              </w:rPr>
              <w:t>لاتفيا</w:t>
            </w:r>
          </w:p>
        </w:tc>
      </w:tr>
      <w:tr w:rsidR="00FA02C5" w:rsidRPr="00870C6B" w14:paraId="70905856" w14:textId="77777777" w:rsidTr="00B55CDD">
        <w:trPr>
          <w:cantSplit/>
          <w:trHeight w:val="240"/>
        </w:trPr>
        <w:tc>
          <w:tcPr>
            <w:tcW w:w="909" w:type="dxa"/>
            <w:shd w:val="clear" w:color="auto" w:fill="auto"/>
          </w:tcPr>
          <w:p w14:paraId="13856E25" w14:textId="77777777" w:rsidR="00FA02C5" w:rsidRPr="00E7062C" w:rsidRDefault="00FA02C5" w:rsidP="000D2727">
            <w:pPr>
              <w:pStyle w:val="StyleTabletextLeft"/>
            </w:pPr>
            <w:r w:rsidRPr="00E7062C">
              <w:t>2-096-0</w:t>
            </w:r>
          </w:p>
        </w:tc>
        <w:tc>
          <w:tcPr>
            <w:tcW w:w="1009" w:type="dxa"/>
            <w:gridSpan w:val="2"/>
            <w:shd w:val="clear" w:color="auto" w:fill="auto"/>
          </w:tcPr>
          <w:p w14:paraId="00DF40FC" w14:textId="77777777" w:rsidR="00FA02C5" w:rsidRPr="00E7062C" w:rsidRDefault="00FA02C5" w:rsidP="000D2727">
            <w:pPr>
              <w:pStyle w:val="StyleTabletextLeft"/>
            </w:pPr>
            <w:r w:rsidRPr="00E7062C">
              <w:t>4864</w:t>
            </w:r>
          </w:p>
        </w:tc>
        <w:tc>
          <w:tcPr>
            <w:tcW w:w="3260" w:type="dxa"/>
            <w:shd w:val="clear" w:color="auto" w:fill="auto"/>
          </w:tcPr>
          <w:p w14:paraId="0FCCB83A" w14:textId="77777777" w:rsidR="00FA02C5" w:rsidRPr="00FF621E" w:rsidRDefault="00FA02C5" w:rsidP="000D2727">
            <w:pPr>
              <w:pStyle w:val="StyleTabletextLeft"/>
            </w:pPr>
            <w:r w:rsidRPr="00FF621E">
              <w:t>Riga ISC1 (S-12)</w:t>
            </w:r>
          </w:p>
        </w:tc>
        <w:tc>
          <w:tcPr>
            <w:tcW w:w="4110" w:type="dxa"/>
            <w:gridSpan w:val="2"/>
          </w:tcPr>
          <w:p w14:paraId="3BC430C9" w14:textId="77777777" w:rsidR="00FA02C5" w:rsidRPr="00FF621E" w:rsidRDefault="00FA02C5" w:rsidP="000D2727">
            <w:pPr>
              <w:pStyle w:val="StyleTabletextLeft"/>
            </w:pPr>
            <w:r w:rsidRPr="00FF621E">
              <w:t>Lattelecom</w:t>
            </w:r>
          </w:p>
        </w:tc>
      </w:tr>
      <w:tr w:rsidR="00FA02C5" w:rsidRPr="00870C6B" w14:paraId="5718CD61" w14:textId="77777777" w:rsidTr="00B55CDD">
        <w:trPr>
          <w:cantSplit/>
          <w:trHeight w:val="240"/>
        </w:trPr>
        <w:tc>
          <w:tcPr>
            <w:tcW w:w="909" w:type="dxa"/>
            <w:shd w:val="clear" w:color="auto" w:fill="auto"/>
          </w:tcPr>
          <w:p w14:paraId="6C99BE25" w14:textId="77777777" w:rsidR="00FA02C5" w:rsidRPr="00E7062C" w:rsidRDefault="00FA02C5" w:rsidP="000D2727">
            <w:pPr>
              <w:pStyle w:val="StyleTabletextLeft"/>
            </w:pPr>
            <w:r w:rsidRPr="00E7062C">
              <w:t>2-096-1</w:t>
            </w:r>
          </w:p>
        </w:tc>
        <w:tc>
          <w:tcPr>
            <w:tcW w:w="1009" w:type="dxa"/>
            <w:gridSpan w:val="2"/>
            <w:shd w:val="clear" w:color="auto" w:fill="auto"/>
          </w:tcPr>
          <w:p w14:paraId="612088A7" w14:textId="77777777" w:rsidR="00FA02C5" w:rsidRPr="00E7062C" w:rsidRDefault="00FA02C5" w:rsidP="000D2727">
            <w:pPr>
              <w:pStyle w:val="StyleTabletextLeft"/>
            </w:pPr>
            <w:r w:rsidRPr="00E7062C">
              <w:t>4865</w:t>
            </w:r>
          </w:p>
        </w:tc>
        <w:tc>
          <w:tcPr>
            <w:tcW w:w="3260" w:type="dxa"/>
            <w:shd w:val="clear" w:color="auto" w:fill="auto"/>
          </w:tcPr>
          <w:p w14:paraId="38274835" w14:textId="77777777" w:rsidR="00FA02C5" w:rsidRPr="00FF621E" w:rsidRDefault="00FA02C5" w:rsidP="000D2727">
            <w:pPr>
              <w:pStyle w:val="StyleTabletextLeft"/>
            </w:pPr>
            <w:r w:rsidRPr="00FF621E">
              <w:t>Riga ISC 2</w:t>
            </w:r>
          </w:p>
        </w:tc>
        <w:tc>
          <w:tcPr>
            <w:tcW w:w="4110" w:type="dxa"/>
            <w:gridSpan w:val="2"/>
          </w:tcPr>
          <w:p w14:paraId="5609F56A" w14:textId="77777777" w:rsidR="00FA02C5" w:rsidRPr="00FF621E" w:rsidRDefault="00FA02C5" w:rsidP="000D2727">
            <w:pPr>
              <w:pStyle w:val="StyleTabletextLeft"/>
            </w:pPr>
            <w:r w:rsidRPr="00FF621E">
              <w:t>Lattelecom</w:t>
            </w:r>
          </w:p>
        </w:tc>
      </w:tr>
      <w:tr w:rsidR="00FA02C5" w:rsidRPr="00870C6B" w14:paraId="6990F444" w14:textId="77777777" w:rsidTr="00B55CDD">
        <w:trPr>
          <w:cantSplit/>
          <w:trHeight w:val="240"/>
        </w:trPr>
        <w:tc>
          <w:tcPr>
            <w:tcW w:w="909" w:type="dxa"/>
            <w:shd w:val="clear" w:color="auto" w:fill="auto"/>
          </w:tcPr>
          <w:p w14:paraId="6D8BF553" w14:textId="77777777" w:rsidR="00FA02C5" w:rsidRPr="00E7062C" w:rsidRDefault="00FA02C5" w:rsidP="000D2727">
            <w:pPr>
              <w:pStyle w:val="StyleTabletextLeft"/>
            </w:pPr>
            <w:r w:rsidRPr="00E7062C">
              <w:t>2-096-2</w:t>
            </w:r>
          </w:p>
        </w:tc>
        <w:tc>
          <w:tcPr>
            <w:tcW w:w="1009" w:type="dxa"/>
            <w:gridSpan w:val="2"/>
            <w:shd w:val="clear" w:color="auto" w:fill="auto"/>
          </w:tcPr>
          <w:p w14:paraId="2D4F715B" w14:textId="77777777" w:rsidR="00FA02C5" w:rsidRPr="00E7062C" w:rsidRDefault="00FA02C5" w:rsidP="000D2727">
            <w:pPr>
              <w:pStyle w:val="StyleTabletextLeft"/>
            </w:pPr>
            <w:r w:rsidRPr="00E7062C">
              <w:t>4866</w:t>
            </w:r>
          </w:p>
        </w:tc>
        <w:tc>
          <w:tcPr>
            <w:tcW w:w="3260" w:type="dxa"/>
            <w:shd w:val="clear" w:color="auto" w:fill="auto"/>
          </w:tcPr>
          <w:p w14:paraId="5BBC81CE" w14:textId="77777777" w:rsidR="00FA02C5" w:rsidRPr="00FF621E" w:rsidRDefault="00FA02C5" w:rsidP="000D2727">
            <w:pPr>
              <w:pStyle w:val="StyleTabletextLeft"/>
            </w:pPr>
            <w:r w:rsidRPr="00FF621E">
              <w:t>Riga SN 2</w:t>
            </w:r>
          </w:p>
        </w:tc>
        <w:tc>
          <w:tcPr>
            <w:tcW w:w="4110" w:type="dxa"/>
            <w:gridSpan w:val="2"/>
          </w:tcPr>
          <w:p w14:paraId="69CC9C31" w14:textId="77777777" w:rsidR="00FA02C5" w:rsidRPr="00FF621E" w:rsidRDefault="00FA02C5" w:rsidP="000D2727">
            <w:pPr>
              <w:pStyle w:val="StyleTabletextLeft"/>
            </w:pPr>
            <w:r w:rsidRPr="00FF621E">
              <w:t>Lattelecom</w:t>
            </w:r>
          </w:p>
        </w:tc>
      </w:tr>
      <w:tr w:rsidR="00FA02C5" w:rsidRPr="00870C6B" w14:paraId="1B9EED79" w14:textId="77777777" w:rsidTr="00B55CDD">
        <w:trPr>
          <w:cantSplit/>
          <w:trHeight w:val="240"/>
        </w:trPr>
        <w:tc>
          <w:tcPr>
            <w:tcW w:w="909" w:type="dxa"/>
            <w:shd w:val="clear" w:color="auto" w:fill="auto"/>
          </w:tcPr>
          <w:p w14:paraId="78F7C731" w14:textId="77777777" w:rsidR="00FA02C5" w:rsidRPr="00E7062C" w:rsidRDefault="00FA02C5" w:rsidP="000D2727">
            <w:pPr>
              <w:pStyle w:val="StyleTabletextLeft"/>
            </w:pPr>
            <w:r w:rsidRPr="00E7062C">
              <w:t>2-096-3</w:t>
            </w:r>
          </w:p>
        </w:tc>
        <w:tc>
          <w:tcPr>
            <w:tcW w:w="1009" w:type="dxa"/>
            <w:gridSpan w:val="2"/>
            <w:shd w:val="clear" w:color="auto" w:fill="auto"/>
          </w:tcPr>
          <w:p w14:paraId="54A1919E" w14:textId="77777777" w:rsidR="00FA02C5" w:rsidRPr="00E7062C" w:rsidRDefault="00FA02C5" w:rsidP="000D2727">
            <w:pPr>
              <w:pStyle w:val="StyleTabletextLeft"/>
            </w:pPr>
            <w:r w:rsidRPr="00E7062C">
              <w:t>4867</w:t>
            </w:r>
          </w:p>
        </w:tc>
        <w:tc>
          <w:tcPr>
            <w:tcW w:w="3260" w:type="dxa"/>
            <w:shd w:val="clear" w:color="auto" w:fill="auto"/>
          </w:tcPr>
          <w:p w14:paraId="555C4D1D" w14:textId="77777777" w:rsidR="00FA02C5" w:rsidRPr="00FF621E" w:rsidRDefault="00FA02C5" w:rsidP="000D2727">
            <w:pPr>
              <w:pStyle w:val="StyleTabletextLeft"/>
            </w:pPr>
            <w:r w:rsidRPr="00FF621E">
              <w:t>Riga LE Gateway</w:t>
            </w:r>
          </w:p>
        </w:tc>
        <w:tc>
          <w:tcPr>
            <w:tcW w:w="4110" w:type="dxa"/>
            <w:gridSpan w:val="2"/>
          </w:tcPr>
          <w:p w14:paraId="51072EE5" w14:textId="77777777" w:rsidR="00FA02C5" w:rsidRPr="00FF621E" w:rsidRDefault="00FA02C5" w:rsidP="000D2727">
            <w:pPr>
              <w:pStyle w:val="StyleTabletextLeft"/>
            </w:pPr>
            <w:r w:rsidRPr="00FF621E">
              <w:t>Latvenergo</w:t>
            </w:r>
          </w:p>
        </w:tc>
      </w:tr>
      <w:tr w:rsidR="00FA02C5" w:rsidRPr="00870C6B" w14:paraId="0A738BF5" w14:textId="77777777" w:rsidTr="00B55CDD">
        <w:trPr>
          <w:cantSplit/>
          <w:trHeight w:val="240"/>
        </w:trPr>
        <w:tc>
          <w:tcPr>
            <w:tcW w:w="909" w:type="dxa"/>
            <w:shd w:val="clear" w:color="auto" w:fill="auto"/>
          </w:tcPr>
          <w:p w14:paraId="3B08EC1C" w14:textId="77777777" w:rsidR="00FA02C5" w:rsidRPr="00E7062C" w:rsidRDefault="00FA02C5" w:rsidP="000D2727">
            <w:pPr>
              <w:pStyle w:val="StyleTabletextLeft"/>
            </w:pPr>
            <w:r w:rsidRPr="00E7062C">
              <w:t>2-096-4</w:t>
            </w:r>
          </w:p>
        </w:tc>
        <w:tc>
          <w:tcPr>
            <w:tcW w:w="1009" w:type="dxa"/>
            <w:gridSpan w:val="2"/>
            <w:shd w:val="clear" w:color="auto" w:fill="auto"/>
          </w:tcPr>
          <w:p w14:paraId="6056CE01" w14:textId="77777777" w:rsidR="00FA02C5" w:rsidRPr="00E7062C" w:rsidRDefault="00FA02C5" w:rsidP="000D2727">
            <w:pPr>
              <w:pStyle w:val="StyleTabletextLeft"/>
            </w:pPr>
            <w:r w:rsidRPr="00E7062C">
              <w:t>4868</w:t>
            </w:r>
          </w:p>
        </w:tc>
        <w:tc>
          <w:tcPr>
            <w:tcW w:w="3260" w:type="dxa"/>
            <w:shd w:val="clear" w:color="auto" w:fill="auto"/>
          </w:tcPr>
          <w:p w14:paraId="7D29E26A" w14:textId="77777777" w:rsidR="00FA02C5" w:rsidRPr="00FF621E" w:rsidRDefault="00FA02C5" w:rsidP="000D2727">
            <w:pPr>
              <w:pStyle w:val="StyleTabletextLeft"/>
            </w:pPr>
            <w:r w:rsidRPr="00FF621E">
              <w:t>GSM</w:t>
            </w:r>
          </w:p>
        </w:tc>
        <w:tc>
          <w:tcPr>
            <w:tcW w:w="4110" w:type="dxa"/>
            <w:gridSpan w:val="2"/>
          </w:tcPr>
          <w:p w14:paraId="4ADFE57B" w14:textId="77777777" w:rsidR="00FA02C5" w:rsidRPr="00FF621E" w:rsidRDefault="00FA02C5" w:rsidP="000D2727">
            <w:pPr>
              <w:pStyle w:val="StyleTabletextLeft"/>
            </w:pPr>
            <w:r w:rsidRPr="00FF621E">
              <w:t>Latvijas Mobilais Telefons SIA</w:t>
            </w:r>
          </w:p>
        </w:tc>
      </w:tr>
      <w:tr w:rsidR="00FA02C5" w:rsidRPr="00870C6B" w14:paraId="08DA290C" w14:textId="77777777" w:rsidTr="00B55CDD">
        <w:trPr>
          <w:cantSplit/>
          <w:trHeight w:val="240"/>
        </w:trPr>
        <w:tc>
          <w:tcPr>
            <w:tcW w:w="909" w:type="dxa"/>
            <w:shd w:val="clear" w:color="auto" w:fill="auto"/>
          </w:tcPr>
          <w:p w14:paraId="0DCCFB8A" w14:textId="77777777" w:rsidR="00FA02C5" w:rsidRPr="00E7062C" w:rsidRDefault="00FA02C5" w:rsidP="000D2727">
            <w:pPr>
              <w:pStyle w:val="StyleTabletextLeft"/>
            </w:pPr>
            <w:r w:rsidRPr="00E7062C">
              <w:t>2-096-5</w:t>
            </w:r>
          </w:p>
        </w:tc>
        <w:tc>
          <w:tcPr>
            <w:tcW w:w="1009" w:type="dxa"/>
            <w:gridSpan w:val="2"/>
            <w:shd w:val="clear" w:color="auto" w:fill="auto"/>
          </w:tcPr>
          <w:p w14:paraId="0BDAA631" w14:textId="77777777" w:rsidR="00FA02C5" w:rsidRPr="00E7062C" w:rsidRDefault="00FA02C5" w:rsidP="000D2727">
            <w:pPr>
              <w:pStyle w:val="StyleTabletextLeft"/>
            </w:pPr>
            <w:r w:rsidRPr="00E7062C">
              <w:t>4869</w:t>
            </w:r>
          </w:p>
        </w:tc>
        <w:tc>
          <w:tcPr>
            <w:tcW w:w="3260" w:type="dxa"/>
            <w:shd w:val="clear" w:color="auto" w:fill="auto"/>
          </w:tcPr>
          <w:p w14:paraId="5E265D19" w14:textId="77777777" w:rsidR="00FA02C5" w:rsidRPr="00FF621E" w:rsidRDefault="00FA02C5" w:rsidP="000D2727">
            <w:pPr>
              <w:pStyle w:val="StyleTabletextLeft"/>
            </w:pPr>
            <w:r w:rsidRPr="00FF621E">
              <w:t>Riga TB1</w:t>
            </w:r>
          </w:p>
        </w:tc>
        <w:tc>
          <w:tcPr>
            <w:tcW w:w="4110" w:type="dxa"/>
            <w:gridSpan w:val="2"/>
          </w:tcPr>
          <w:p w14:paraId="00CE63E0" w14:textId="77777777" w:rsidR="00FA02C5" w:rsidRPr="00FF621E" w:rsidRDefault="00FA02C5" w:rsidP="000D2727">
            <w:pPr>
              <w:pStyle w:val="StyleTabletextLeft"/>
            </w:pPr>
            <w:r w:rsidRPr="00FF621E">
              <w:t>Telekom Baltija</w:t>
            </w:r>
          </w:p>
        </w:tc>
      </w:tr>
      <w:tr w:rsidR="00FA02C5" w:rsidRPr="00870C6B" w14:paraId="1983F366" w14:textId="77777777" w:rsidTr="00B55CDD">
        <w:trPr>
          <w:cantSplit/>
          <w:trHeight w:val="240"/>
        </w:trPr>
        <w:tc>
          <w:tcPr>
            <w:tcW w:w="909" w:type="dxa"/>
            <w:shd w:val="clear" w:color="auto" w:fill="auto"/>
          </w:tcPr>
          <w:p w14:paraId="34656C55" w14:textId="77777777" w:rsidR="00FA02C5" w:rsidRPr="00E7062C" w:rsidRDefault="00FA02C5" w:rsidP="000D2727">
            <w:pPr>
              <w:pStyle w:val="StyleTabletextLeft"/>
            </w:pPr>
            <w:r w:rsidRPr="00E7062C">
              <w:t>2-096-6</w:t>
            </w:r>
          </w:p>
        </w:tc>
        <w:tc>
          <w:tcPr>
            <w:tcW w:w="1009" w:type="dxa"/>
            <w:gridSpan w:val="2"/>
            <w:shd w:val="clear" w:color="auto" w:fill="auto"/>
          </w:tcPr>
          <w:p w14:paraId="31F9B5FC" w14:textId="77777777" w:rsidR="00FA02C5" w:rsidRPr="00E7062C" w:rsidRDefault="00FA02C5" w:rsidP="000D2727">
            <w:pPr>
              <w:pStyle w:val="StyleTabletextLeft"/>
            </w:pPr>
            <w:r w:rsidRPr="00E7062C">
              <w:t>4870</w:t>
            </w:r>
          </w:p>
        </w:tc>
        <w:tc>
          <w:tcPr>
            <w:tcW w:w="3260" w:type="dxa"/>
            <w:shd w:val="clear" w:color="auto" w:fill="auto"/>
          </w:tcPr>
          <w:p w14:paraId="53C7501C" w14:textId="77777777" w:rsidR="00FA02C5" w:rsidRPr="00FF621E" w:rsidRDefault="00FA02C5" w:rsidP="000D2727">
            <w:pPr>
              <w:pStyle w:val="StyleTabletextLeft"/>
            </w:pPr>
            <w:r w:rsidRPr="00FF621E">
              <w:t>MSC-1</w:t>
            </w:r>
          </w:p>
        </w:tc>
        <w:tc>
          <w:tcPr>
            <w:tcW w:w="4110" w:type="dxa"/>
            <w:gridSpan w:val="2"/>
          </w:tcPr>
          <w:p w14:paraId="20593647" w14:textId="77777777" w:rsidR="00FA02C5" w:rsidRPr="00FF621E" w:rsidRDefault="00FA02C5" w:rsidP="000D2727">
            <w:pPr>
              <w:pStyle w:val="StyleTabletextLeft"/>
            </w:pPr>
            <w:r w:rsidRPr="00FF621E">
              <w:t>Tele2</w:t>
            </w:r>
          </w:p>
        </w:tc>
      </w:tr>
      <w:tr w:rsidR="00FA02C5" w:rsidRPr="00870C6B" w14:paraId="0C8E2960" w14:textId="77777777" w:rsidTr="00B55CDD">
        <w:trPr>
          <w:cantSplit/>
          <w:trHeight w:val="240"/>
        </w:trPr>
        <w:tc>
          <w:tcPr>
            <w:tcW w:w="909" w:type="dxa"/>
            <w:shd w:val="clear" w:color="auto" w:fill="auto"/>
          </w:tcPr>
          <w:p w14:paraId="761D4CF8" w14:textId="77777777" w:rsidR="00FA02C5" w:rsidRPr="00E7062C" w:rsidRDefault="00FA02C5" w:rsidP="000D2727">
            <w:pPr>
              <w:pStyle w:val="StyleTabletextLeft"/>
            </w:pPr>
            <w:r w:rsidRPr="00E7062C">
              <w:t>2-096-7</w:t>
            </w:r>
          </w:p>
        </w:tc>
        <w:tc>
          <w:tcPr>
            <w:tcW w:w="1009" w:type="dxa"/>
            <w:gridSpan w:val="2"/>
            <w:shd w:val="clear" w:color="auto" w:fill="auto"/>
          </w:tcPr>
          <w:p w14:paraId="5D1EB9C8" w14:textId="77777777" w:rsidR="00FA02C5" w:rsidRPr="00E7062C" w:rsidRDefault="00FA02C5" w:rsidP="000D2727">
            <w:pPr>
              <w:pStyle w:val="StyleTabletextLeft"/>
            </w:pPr>
            <w:r w:rsidRPr="00E7062C">
              <w:t>4871</w:t>
            </w:r>
          </w:p>
        </w:tc>
        <w:tc>
          <w:tcPr>
            <w:tcW w:w="3260" w:type="dxa"/>
            <w:shd w:val="clear" w:color="auto" w:fill="auto"/>
          </w:tcPr>
          <w:p w14:paraId="7ECA18E0" w14:textId="77777777" w:rsidR="00FA02C5" w:rsidRPr="00FF621E" w:rsidRDefault="00FA02C5" w:rsidP="000D2727">
            <w:pPr>
              <w:pStyle w:val="StyleTabletextLeft"/>
            </w:pPr>
            <w:r w:rsidRPr="00FF621E">
              <w:t>GSM</w:t>
            </w:r>
          </w:p>
        </w:tc>
        <w:tc>
          <w:tcPr>
            <w:tcW w:w="4110" w:type="dxa"/>
            <w:gridSpan w:val="2"/>
          </w:tcPr>
          <w:p w14:paraId="2A2946CE" w14:textId="77777777" w:rsidR="00FA02C5" w:rsidRPr="00FF621E" w:rsidRDefault="00FA02C5" w:rsidP="000D2727">
            <w:pPr>
              <w:pStyle w:val="StyleTabletextLeft"/>
            </w:pPr>
            <w:r w:rsidRPr="00FF621E">
              <w:t>Latvijas Mobilais Telefons SIA</w:t>
            </w:r>
          </w:p>
        </w:tc>
      </w:tr>
      <w:tr w:rsidR="00FA02C5" w:rsidRPr="00870C6B" w14:paraId="465437CC" w14:textId="77777777" w:rsidTr="00B55CDD">
        <w:trPr>
          <w:cantSplit/>
          <w:trHeight w:val="240"/>
        </w:trPr>
        <w:tc>
          <w:tcPr>
            <w:tcW w:w="909" w:type="dxa"/>
            <w:shd w:val="clear" w:color="auto" w:fill="auto"/>
          </w:tcPr>
          <w:p w14:paraId="44D607DD" w14:textId="77777777" w:rsidR="00FA02C5" w:rsidRPr="00E7062C" w:rsidRDefault="00FA02C5" w:rsidP="000D2727">
            <w:pPr>
              <w:pStyle w:val="StyleTabletextLeft"/>
            </w:pPr>
            <w:r w:rsidRPr="00E7062C">
              <w:t>3-234-0</w:t>
            </w:r>
          </w:p>
        </w:tc>
        <w:tc>
          <w:tcPr>
            <w:tcW w:w="1009" w:type="dxa"/>
            <w:gridSpan w:val="2"/>
            <w:shd w:val="clear" w:color="auto" w:fill="auto"/>
          </w:tcPr>
          <w:p w14:paraId="61F887C5" w14:textId="77777777" w:rsidR="00FA02C5" w:rsidRPr="00E7062C" w:rsidRDefault="00FA02C5" w:rsidP="000D2727">
            <w:pPr>
              <w:pStyle w:val="StyleTabletextLeft"/>
            </w:pPr>
            <w:r w:rsidRPr="00E7062C">
              <w:t>8016</w:t>
            </w:r>
          </w:p>
        </w:tc>
        <w:tc>
          <w:tcPr>
            <w:tcW w:w="3260" w:type="dxa"/>
            <w:shd w:val="clear" w:color="auto" w:fill="auto"/>
          </w:tcPr>
          <w:p w14:paraId="167D6C48" w14:textId="77777777" w:rsidR="00FA02C5" w:rsidRPr="00FF621E" w:rsidRDefault="00FA02C5" w:rsidP="000D2727">
            <w:pPr>
              <w:pStyle w:val="StyleTabletextLeft"/>
            </w:pPr>
            <w:r w:rsidRPr="00FF621E">
              <w:t>CSC2_Riga</w:t>
            </w:r>
          </w:p>
        </w:tc>
        <w:tc>
          <w:tcPr>
            <w:tcW w:w="4110" w:type="dxa"/>
            <w:gridSpan w:val="2"/>
          </w:tcPr>
          <w:p w14:paraId="64AFC638" w14:textId="77777777" w:rsidR="00FA02C5" w:rsidRPr="00FF621E" w:rsidRDefault="00FA02C5" w:rsidP="000D2727">
            <w:pPr>
              <w:pStyle w:val="StyleTabletextLeft"/>
            </w:pPr>
            <w:r w:rsidRPr="00FF621E">
              <w:t>CSC Telecom</w:t>
            </w:r>
          </w:p>
        </w:tc>
      </w:tr>
      <w:tr w:rsidR="00FA02C5" w:rsidRPr="00870C6B" w14:paraId="1697E304" w14:textId="77777777" w:rsidTr="00B55CDD">
        <w:trPr>
          <w:cantSplit/>
          <w:trHeight w:val="240"/>
        </w:trPr>
        <w:tc>
          <w:tcPr>
            <w:tcW w:w="909" w:type="dxa"/>
            <w:shd w:val="clear" w:color="auto" w:fill="auto"/>
          </w:tcPr>
          <w:p w14:paraId="27ED64B4" w14:textId="77777777" w:rsidR="00FA02C5" w:rsidRPr="00E7062C" w:rsidRDefault="00FA02C5" w:rsidP="000D2727">
            <w:pPr>
              <w:pStyle w:val="StyleTabletextLeft"/>
            </w:pPr>
            <w:r w:rsidRPr="00E7062C">
              <w:t>3-234-1</w:t>
            </w:r>
          </w:p>
        </w:tc>
        <w:tc>
          <w:tcPr>
            <w:tcW w:w="1009" w:type="dxa"/>
            <w:gridSpan w:val="2"/>
            <w:shd w:val="clear" w:color="auto" w:fill="auto"/>
          </w:tcPr>
          <w:p w14:paraId="593D0DD4" w14:textId="77777777" w:rsidR="00FA02C5" w:rsidRPr="00E7062C" w:rsidRDefault="00FA02C5" w:rsidP="000D2727">
            <w:pPr>
              <w:pStyle w:val="StyleTabletextLeft"/>
            </w:pPr>
            <w:r w:rsidRPr="00E7062C">
              <w:t>8017</w:t>
            </w:r>
          </w:p>
        </w:tc>
        <w:tc>
          <w:tcPr>
            <w:tcW w:w="3260" w:type="dxa"/>
            <w:shd w:val="clear" w:color="auto" w:fill="auto"/>
          </w:tcPr>
          <w:p w14:paraId="16485FF3" w14:textId="77777777" w:rsidR="00FA02C5" w:rsidRPr="00FF621E" w:rsidRDefault="00FA02C5" w:rsidP="000D2727">
            <w:pPr>
              <w:pStyle w:val="StyleTabletextLeft"/>
            </w:pPr>
            <w:r w:rsidRPr="00FF621E">
              <w:t>MSC4</w:t>
            </w:r>
          </w:p>
        </w:tc>
        <w:tc>
          <w:tcPr>
            <w:tcW w:w="4110" w:type="dxa"/>
            <w:gridSpan w:val="2"/>
          </w:tcPr>
          <w:p w14:paraId="7195B043" w14:textId="77777777" w:rsidR="00FA02C5" w:rsidRPr="00FF621E" w:rsidRDefault="00FA02C5" w:rsidP="000D2727">
            <w:pPr>
              <w:pStyle w:val="StyleTabletextLeft"/>
            </w:pPr>
            <w:r w:rsidRPr="00FF621E">
              <w:t>Tele2</w:t>
            </w:r>
          </w:p>
        </w:tc>
      </w:tr>
      <w:tr w:rsidR="00FA02C5" w:rsidRPr="00870C6B" w14:paraId="32B9C270" w14:textId="77777777" w:rsidTr="00B55CDD">
        <w:trPr>
          <w:cantSplit/>
          <w:trHeight w:val="240"/>
        </w:trPr>
        <w:tc>
          <w:tcPr>
            <w:tcW w:w="909" w:type="dxa"/>
            <w:shd w:val="clear" w:color="auto" w:fill="auto"/>
          </w:tcPr>
          <w:p w14:paraId="5BECE0DA" w14:textId="77777777" w:rsidR="00FA02C5" w:rsidRPr="00E7062C" w:rsidRDefault="00FA02C5" w:rsidP="000D2727">
            <w:pPr>
              <w:pStyle w:val="StyleTabletextLeft"/>
            </w:pPr>
            <w:r w:rsidRPr="00E7062C">
              <w:t>3-234-2</w:t>
            </w:r>
          </w:p>
        </w:tc>
        <w:tc>
          <w:tcPr>
            <w:tcW w:w="1009" w:type="dxa"/>
            <w:gridSpan w:val="2"/>
            <w:shd w:val="clear" w:color="auto" w:fill="auto"/>
          </w:tcPr>
          <w:p w14:paraId="297AE137" w14:textId="77777777" w:rsidR="00FA02C5" w:rsidRPr="00E7062C" w:rsidRDefault="00FA02C5" w:rsidP="000D2727">
            <w:pPr>
              <w:pStyle w:val="StyleTabletextLeft"/>
            </w:pPr>
            <w:r w:rsidRPr="00E7062C">
              <w:t>8018</w:t>
            </w:r>
          </w:p>
        </w:tc>
        <w:tc>
          <w:tcPr>
            <w:tcW w:w="3260" w:type="dxa"/>
            <w:shd w:val="clear" w:color="auto" w:fill="auto"/>
          </w:tcPr>
          <w:p w14:paraId="6A1EC289" w14:textId="77777777" w:rsidR="00FA02C5" w:rsidRPr="00FF621E" w:rsidRDefault="00FA02C5" w:rsidP="000D2727">
            <w:pPr>
              <w:pStyle w:val="StyleTabletextLeft"/>
            </w:pPr>
            <w:r w:rsidRPr="00FF621E">
              <w:t>MSC5</w:t>
            </w:r>
          </w:p>
        </w:tc>
        <w:tc>
          <w:tcPr>
            <w:tcW w:w="4110" w:type="dxa"/>
            <w:gridSpan w:val="2"/>
          </w:tcPr>
          <w:p w14:paraId="3919ED84" w14:textId="77777777" w:rsidR="00FA02C5" w:rsidRPr="00FF621E" w:rsidRDefault="00FA02C5" w:rsidP="000D2727">
            <w:pPr>
              <w:pStyle w:val="StyleTabletextLeft"/>
            </w:pPr>
            <w:r w:rsidRPr="00FF621E">
              <w:t>Tele2</w:t>
            </w:r>
          </w:p>
        </w:tc>
      </w:tr>
      <w:tr w:rsidR="00FA02C5" w:rsidRPr="00870C6B" w14:paraId="12339F66" w14:textId="77777777" w:rsidTr="00B55CDD">
        <w:trPr>
          <w:cantSplit/>
          <w:trHeight w:val="240"/>
        </w:trPr>
        <w:tc>
          <w:tcPr>
            <w:tcW w:w="909" w:type="dxa"/>
            <w:shd w:val="clear" w:color="auto" w:fill="auto"/>
          </w:tcPr>
          <w:p w14:paraId="1B65023B" w14:textId="77777777" w:rsidR="00FA02C5" w:rsidRPr="00E7062C" w:rsidRDefault="00FA02C5" w:rsidP="000D2727">
            <w:pPr>
              <w:pStyle w:val="StyleTabletextLeft"/>
            </w:pPr>
            <w:r w:rsidRPr="00E7062C">
              <w:t>3-234-3</w:t>
            </w:r>
          </w:p>
        </w:tc>
        <w:tc>
          <w:tcPr>
            <w:tcW w:w="1009" w:type="dxa"/>
            <w:gridSpan w:val="2"/>
            <w:shd w:val="clear" w:color="auto" w:fill="auto"/>
          </w:tcPr>
          <w:p w14:paraId="0D13461D" w14:textId="77777777" w:rsidR="00FA02C5" w:rsidRPr="00E7062C" w:rsidRDefault="00FA02C5" w:rsidP="000D2727">
            <w:pPr>
              <w:pStyle w:val="StyleTabletextLeft"/>
            </w:pPr>
            <w:r w:rsidRPr="00E7062C">
              <w:t>8019</w:t>
            </w:r>
          </w:p>
        </w:tc>
        <w:tc>
          <w:tcPr>
            <w:tcW w:w="3260" w:type="dxa"/>
            <w:shd w:val="clear" w:color="auto" w:fill="auto"/>
          </w:tcPr>
          <w:p w14:paraId="37756E3F" w14:textId="77777777" w:rsidR="00FA02C5" w:rsidRPr="00FF621E" w:rsidRDefault="00FA02C5" w:rsidP="000D2727">
            <w:pPr>
              <w:pStyle w:val="StyleTabletextLeft"/>
            </w:pPr>
            <w:r w:rsidRPr="00FF621E">
              <w:t>MGW1</w:t>
            </w:r>
          </w:p>
        </w:tc>
        <w:tc>
          <w:tcPr>
            <w:tcW w:w="4110" w:type="dxa"/>
            <w:gridSpan w:val="2"/>
          </w:tcPr>
          <w:p w14:paraId="2F134B11" w14:textId="77777777" w:rsidR="00FA02C5" w:rsidRPr="00FF621E" w:rsidRDefault="00FA02C5" w:rsidP="000D2727">
            <w:pPr>
              <w:pStyle w:val="StyleTabletextLeft"/>
            </w:pPr>
            <w:r w:rsidRPr="00FF621E">
              <w:t>Tele3</w:t>
            </w:r>
          </w:p>
        </w:tc>
      </w:tr>
      <w:tr w:rsidR="00FA02C5" w:rsidRPr="00870C6B" w14:paraId="1B1D0FBA" w14:textId="77777777" w:rsidTr="00B55CDD">
        <w:trPr>
          <w:cantSplit/>
          <w:trHeight w:val="240"/>
        </w:trPr>
        <w:tc>
          <w:tcPr>
            <w:tcW w:w="909" w:type="dxa"/>
            <w:shd w:val="clear" w:color="auto" w:fill="auto"/>
          </w:tcPr>
          <w:p w14:paraId="6176C5D3" w14:textId="77777777" w:rsidR="00FA02C5" w:rsidRPr="00E7062C" w:rsidRDefault="00FA02C5" w:rsidP="000D2727">
            <w:pPr>
              <w:pStyle w:val="StyleTabletextLeft"/>
            </w:pPr>
            <w:r w:rsidRPr="00E7062C">
              <w:t>3-234-4</w:t>
            </w:r>
          </w:p>
        </w:tc>
        <w:tc>
          <w:tcPr>
            <w:tcW w:w="1009" w:type="dxa"/>
            <w:gridSpan w:val="2"/>
            <w:shd w:val="clear" w:color="auto" w:fill="auto"/>
          </w:tcPr>
          <w:p w14:paraId="24900B37" w14:textId="77777777" w:rsidR="00FA02C5" w:rsidRPr="00E7062C" w:rsidRDefault="00FA02C5" w:rsidP="000D2727">
            <w:pPr>
              <w:pStyle w:val="StyleTabletextLeft"/>
            </w:pPr>
            <w:r w:rsidRPr="00E7062C">
              <w:t>8020</w:t>
            </w:r>
          </w:p>
        </w:tc>
        <w:tc>
          <w:tcPr>
            <w:tcW w:w="3260" w:type="dxa"/>
            <w:shd w:val="clear" w:color="auto" w:fill="auto"/>
          </w:tcPr>
          <w:p w14:paraId="450B1579" w14:textId="77777777" w:rsidR="00FA02C5" w:rsidRPr="00FF621E" w:rsidRDefault="00FA02C5" w:rsidP="000D2727">
            <w:pPr>
              <w:pStyle w:val="StyleTabletextLeft"/>
            </w:pPr>
            <w:r w:rsidRPr="00FF621E">
              <w:t>MGW2</w:t>
            </w:r>
          </w:p>
        </w:tc>
        <w:tc>
          <w:tcPr>
            <w:tcW w:w="4110" w:type="dxa"/>
            <w:gridSpan w:val="2"/>
          </w:tcPr>
          <w:p w14:paraId="55438A4A" w14:textId="77777777" w:rsidR="00FA02C5" w:rsidRPr="00FF621E" w:rsidRDefault="00FA02C5" w:rsidP="000D2727">
            <w:pPr>
              <w:pStyle w:val="StyleTabletextLeft"/>
            </w:pPr>
            <w:r w:rsidRPr="00FF621E">
              <w:t>Tele4</w:t>
            </w:r>
          </w:p>
        </w:tc>
      </w:tr>
      <w:tr w:rsidR="00FA02C5" w:rsidRPr="00870C6B" w14:paraId="33C9B205" w14:textId="77777777" w:rsidTr="00B55CDD">
        <w:trPr>
          <w:cantSplit/>
          <w:trHeight w:val="240"/>
        </w:trPr>
        <w:tc>
          <w:tcPr>
            <w:tcW w:w="909" w:type="dxa"/>
            <w:shd w:val="clear" w:color="auto" w:fill="auto"/>
          </w:tcPr>
          <w:p w14:paraId="44F11A0D" w14:textId="77777777" w:rsidR="00FA02C5" w:rsidRPr="00E7062C" w:rsidRDefault="00FA02C5" w:rsidP="000D2727">
            <w:pPr>
              <w:pStyle w:val="StyleTabletextLeft"/>
            </w:pPr>
            <w:r w:rsidRPr="00E7062C">
              <w:t>3-234-5</w:t>
            </w:r>
          </w:p>
        </w:tc>
        <w:tc>
          <w:tcPr>
            <w:tcW w:w="1009" w:type="dxa"/>
            <w:gridSpan w:val="2"/>
            <w:shd w:val="clear" w:color="auto" w:fill="auto"/>
          </w:tcPr>
          <w:p w14:paraId="70814980" w14:textId="77777777" w:rsidR="00FA02C5" w:rsidRPr="00E7062C" w:rsidRDefault="00FA02C5" w:rsidP="000D2727">
            <w:pPr>
              <w:pStyle w:val="StyleTabletextLeft"/>
            </w:pPr>
            <w:r w:rsidRPr="00E7062C">
              <w:t>8021</w:t>
            </w:r>
          </w:p>
        </w:tc>
        <w:tc>
          <w:tcPr>
            <w:tcW w:w="3260" w:type="dxa"/>
            <w:shd w:val="clear" w:color="auto" w:fill="auto"/>
          </w:tcPr>
          <w:p w14:paraId="2AED991B" w14:textId="77777777" w:rsidR="00FA02C5" w:rsidRPr="00FF621E" w:rsidRDefault="00FA02C5" w:rsidP="000D2727">
            <w:pPr>
              <w:pStyle w:val="StyleTabletextLeft"/>
            </w:pPr>
            <w:r w:rsidRPr="00FF621E">
              <w:t>INTLLC1</w:t>
            </w:r>
          </w:p>
        </w:tc>
        <w:tc>
          <w:tcPr>
            <w:tcW w:w="4110" w:type="dxa"/>
            <w:gridSpan w:val="2"/>
          </w:tcPr>
          <w:p w14:paraId="78175FF8" w14:textId="77777777" w:rsidR="00FA02C5" w:rsidRPr="00FF621E" w:rsidRDefault="00FA02C5" w:rsidP="000D2727">
            <w:pPr>
              <w:pStyle w:val="StyleTabletextLeft"/>
            </w:pPr>
            <w:r w:rsidRPr="00FF621E">
              <w:t>INTELLICA</w:t>
            </w:r>
          </w:p>
        </w:tc>
      </w:tr>
      <w:tr w:rsidR="00FA02C5" w:rsidRPr="00870C6B" w14:paraId="5E695A35" w14:textId="77777777" w:rsidTr="00B55CDD">
        <w:trPr>
          <w:cantSplit/>
          <w:trHeight w:val="240"/>
        </w:trPr>
        <w:tc>
          <w:tcPr>
            <w:tcW w:w="909" w:type="dxa"/>
            <w:shd w:val="clear" w:color="auto" w:fill="auto"/>
          </w:tcPr>
          <w:p w14:paraId="5BBF2648" w14:textId="77777777" w:rsidR="00FA02C5" w:rsidRPr="00E7062C" w:rsidRDefault="00FA02C5" w:rsidP="000D2727">
            <w:pPr>
              <w:pStyle w:val="StyleTabletextLeft"/>
            </w:pPr>
            <w:r w:rsidRPr="00E7062C">
              <w:t>3-234-6</w:t>
            </w:r>
          </w:p>
        </w:tc>
        <w:tc>
          <w:tcPr>
            <w:tcW w:w="1009" w:type="dxa"/>
            <w:gridSpan w:val="2"/>
            <w:shd w:val="clear" w:color="auto" w:fill="auto"/>
          </w:tcPr>
          <w:p w14:paraId="4F2C8866" w14:textId="77777777" w:rsidR="00FA02C5" w:rsidRPr="00E7062C" w:rsidRDefault="00FA02C5" w:rsidP="000D2727">
            <w:pPr>
              <w:pStyle w:val="StyleTabletextLeft"/>
            </w:pPr>
            <w:r w:rsidRPr="00E7062C">
              <w:t>8022</w:t>
            </w:r>
          </w:p>
        </w:tc>
        <w:tc>
          <w:tcPr>
            <w:tcW w:w="3260" w:type="dxa"/>
            <w:shd w:val="clear" w:color="auto" w:fill="auto"/>
          </w:tcPr>
          <w:p w14:paraId="7A798EA3" w14:textId="77777777" w:rsidR="00FA02C5" w:rsidRPr="00FF621E" w:rsidRDefault="00FA02C5" w:rsidP="000D2727">
            <w:pPr>
              <w:pStyle w:val="StyleTabletextLeft"/>
            </w:pPr>
            <w:r w:rsidRPr="00FF621E">
              <w:t>TLNVAI</w:t>
            </w:r>
          </w:p>
        </w:tc>
        <w:tc>
          <w:tcPr>
            <w:tcW w:w="4110" w:type="dxa"/>
            <w:gridSpan w:val="2"/>
          </w:tcPr>
          <w:p w14:paraId="2461FE66" w14:textId="77777777" w:rsidR="00FA02C5" w:rsidRPr="00FF621E" w:rsidRDefault="00FA02C5" w:rsidP="000D2727">
            <w:pPr>
              <w:pStyle w:val="StyleTabletextLeft"/>
            </w:pPr>
            <w:r w:rsidRPr="00FF621E">
              <w:t>Telenova</w:t>
            </w:r>
          </w:p>
        </w:tc>
      </w:tr>
      <w:tr w:rsidR="00FA02C5" w:rsidRPr="00870C6B" w14:paraId="30550359" w14:textId="77777777" w:rsidTr="00B55CDD">
        <w:trPr>
          <w:cantSplit/>
          <w:trHeight w:val="240"/>
        </w:trPr>
        <w:tc>
          <w:tcPr>
            <w:tcW w:w="909" w:type="dxa"/>
            <w:shd w:val="clear" w:color="auto" w:fill="auto"/>
          </w:tcPr>
          <w:p w14:paraId="0AB68437" w14:textId="77777777" w:rsidR="00FA02C5" w:rsidRPr="00E7062C" w:rsidRDefault="00FA02C5" w:rsidP="000D2727">
            <w:pPr>
              <w:pStyle w:val="StyleTabletextLeft"/>
            </w:pPr>
            <w:r w:rsidRPr="00E7062C">
              <w:t>4-237-0</w:t>
            </w:r>
          </w:p>
        </w:tc>
        <w:tc>
          <w:tcPr>
            <w:tcW w:w="1009" w:type="dxa"/>
            <w:gridSpan w:val="2"/>
            <w:shd w:val="clear" w:color="auto" w:fill="auto"/>
          </w:tcPr>
          <w:p w14:paraId="16FAE71C" w14:textId="77777777" w:rsidR="00FA02C5" w:rsidRPr="00E7062C" w:rsidRDefault="00FA02C5" w:rsidP="000D2727">
            <w:pPr>
              <w:pStyle w:val="StyleTabletextLeft"/>
            </w:pPr>
            <w:r w:rsidRPr="00E7062C">
              <w:t>10088</w:t>
            </w:r>
          </w:p>
        </w:tc>
        <w:tc>
          <w:tcPr>
            <w:tcW w:w="3260" w:type="dxa"/>
            <w:shd w:val="clear" w:color="auto" w:fill="auto"/>
          </w:tcPr>
          <w:p w14:paraId="3280C855" w14:textId="77777777" w:rsidR="00FA02C5" w:rsidRPr="00FF621E" w:rsidRDefault="00FA02C5" w:rsidP="000D2727">
            <w:pPr>
              <w:pStyle w:val="StyleTabletextLeft"/>
            </w:pPr>
            <w:r w:rsidRPr="00FF621E">
              <w:t>SOTUS Fra</w:t>
            </w:r>
          </w:p>
        </w:tc>
        <w:tc>
          <w:tcPr>
            <w:tcW w:w="4110" w:type="dxa"/>
            <w:gridSpan w:val="2"/>
          </w:tcPr>
          <w:p w14:paraId="11923056" w14:textId="77777777" w:rsidR="00FA02C5" w:rsidRPr="00FF621E" w:rsidRDefault="00FA02C5" w:rsidP="000D2727">
            <w:pPr>
              <w:pStyle w:val="StyleTabletextLeft"/>
            </w:pPr>
            <w:r w:rsidRPr="00FF621E">
              <w:t>Sotus</w:t>
            </w:r>
          </w:p>
        </w:tc>
      </w:tr>
      <w:tr w:rsidR="00FA02C5" w:rsidRPr="00870C6B" w14:paraId="1C188A90" w14:textId="77777777" w:rsidTr="00B55CDD">
        <w:trPr>
          <w:cantSplit/>
          <w:trHeight w:val="240"/>
        </w:trPr>
        <w:tc>
          <w:tcPr>
            <w:tcW w:w="909" w:type="dxa"/>
            <w:shd w:val="clear" w:color="auto" w:fill="auto"/>
          </w:tcPr>
          <w:p w14:paraId="486E3856" w14:textId="77777777" w:rsidR="00FA02C5" w:rsidRPr="00E7062C" w:rsidRDefault="00FA02C5" w:rsidP="000D2727">
            <w:pPr>
              <w:pStyle w:val="StyleTabletextLeft"/>
            </w:pPr>
            <w:r w:rsidRPr="00E7062C">
              <w:t>4-237-1</w:t>
            </w:r>
          </w:p>
        </w:tc>
        <w:tc>
          <w:tcPr>
            <w:tcW w:w="1009" w:type="dxa"/>
            <w:gridSpan w:val="2"/>
            <w:shd w:val="clear" w:color="auto" w:fill="auto"/>
          </w:tcPr>
          <w:p w14:paraId="47740E43" w14:textId="77777777" w:rsidR="00FA02C5" w:rsidRPr="00E7062C" w:rsidRDefault="00FA02C5" w:rsidP="000D2727">
            <w:pPr>
              <w:pStyle w:val="StyleTabletextLeft"/>
            </w:pPr>
            <w:r w:rsidRPr="00E7062C">
              <w:t>10089</w:t>
            </w:r>
          </w:p>
        </w:tc>
        <w:tc>
          <w:tcPr>
            <w:tcW w:w="3260" w:type="dxa"/>
            <w:shd w:val="clear" w:color="auto" w:fill="auto"/>
          </w:tcPr>
          <w:p w14:paraId="4A540412" w14:textId="77777777" w:rsidR="00FA02C5" w:rsidRPr="00FF621E" w:rsidRDefault="00FA02C5" w:rsidP="000D2727">
            <w:pPr>
              <w:pStyle w:val="StyleTabletextLeft"/>
            </w:pPr>
            <w:r w:rsidRPr="00FF621E">
              <w:t>SOTUS Riga</w:t>
            </w:r>
          </w:p>
        </w:tc>
        <w:tc>
          <w:tcPr>
            <w:tcW w:w="4110" w:type="dxa"/>
            <w:gridSpan w:val="2"/>
          </w:tcPr>
          <w:p w14:paraId="142CF751" w14:textId="77777777" w:rsidR="00FA02C5" w:rsidRPr="00FF621E" w:rsidRDefault="00FA02C5" w:rsidP="000D2727">
            <w:pPr>
              <w:pStyle w:val="StyleTabletextLeft"/>
            </w:pPr>
            <w:r w:rsidRPr="00FF621E">
              <w:t>Sotus</w:t>
            </w:r>
          </w:p>
        </w:tc>
      </w:tr>
      <w:tr w:rsidR="00FA02C5" w:rsidRPr="00870C6B" w14:paraId="746378EB" w14:textId="77777777" w:rsidTr="00B55CDD">
        <w:trPr>
          <w:cantSplit/>
          <w:trHeight w:val="240"/>
        </w:trPr>
        <w:tc>
          <w:tcPr>
            <w:tcW w:w="909" w:type="dxa"/>
            <w:shd w:val="clear" w:color="auto" w:fill="auto"/>
          </w:tcPr>
          <w:p w14:paraId="74886943" w14:textId="77777777" w:rsidR="00FA02C5" w:rsidRPr="00E7062C" w:rsidRDefault="00FA02C5" w:rsidP="000D2727">
            <w:pPr>
              <w:pStyle w:val="StyleTabletextLeft"/>
            </w:pPr>
            <w:r w:rsidRPr="00E7062C">
              <w:t>4-237-2</w:t>
            </w:r>
          </w:p>
        </w:tc>
        <w:tc>
          <w:tcPr>
            <w:tcW w:w="1009" w:type="dxa"/>
            <w:gridSpan w:val="2"/>
            <w:shd w:val="clear" w:color="auto" w:fill="auto"/>
          </w:tcPr>
          <w:p w14:paraId="303B1CF6" w14:textId="77777777" w:rsidR="00FA02C5" w:rsidRPr="00E7062C" w:rsidRDefault="00FA02C5" w:rsidP="000D2727">
            <w:pPr>
              <w:pStyle w:val="StyleTabletextLeft"/>
            </w:pPr>
            <w:r w:rsidRPr="00E7062C">
              <w:t>10090</w:t>
            </w:r>
          </w:p>
        </w:tc>
        <w:tc>
          <w:tcPr>
            <w:tcW w:w="3260" w:type="dxa"/>
            <w:shd w:val="clear" w:color="auto" w:fill="auto"/>
          </w:tcPr>
          <w:p w14:paraId="66D2D950" w14:textId="77777777" w:rsidR="00FA02C5" w:rsidRPr="00FF621E" w:rsidRDefault="00FA02C5" w:rsidP="000D2727">
            <w:pPr>
              <w:pStyle w:val="StyleTabletextLeft"/>
            </w:pPr>
            <w:r w:rsidRPr="00FF621E">
              <w:t>IT Baltija</w:t>
            </w:r>
          </w:p>
        </w:tc>
        <w:tc>
          <w:tcPr>
            <w:tcW w:w="4110" w:type="dxa"/>
            <w:gridSpan w:val="2"/>
          </w:tcPr>
          <w:p w14:paraId="41E7CAFF" w14:textId="77777777" w:rsidR="00FA02C5" w:rsidRPr="00FF621E" w:rsidRDefault="00FA02C5" w:rsidP="000D2727">
            <w:pPr>
              <w:pStyle w:val="StyleTabletextLeft"/>
            </w:pPr>
            <w:r w:rsidRPr="00FF621E">
              <w:t>IT Baltija</w:t>
            </w:r>
          </w:p>
        </w:tc>
      </w:tr>
      <w:tr w:rsidR="00FA02C5" w:rsidRPr="00870C6B" w14:paraId="40CAC1B8" w14:textId="77777777" w:rsidTr="00B55CDD">
        <w:trPr>
          <w:cantSplit/>
          <w:trHeight w:val="240"/>
        </w:trPr>
        <w:tc>
          <w:tcPr>
            <w:tcW w:w="909" w:type="dxa"/>
            <w:shd w:val="clear" w:color="auto" w:fill="auto"/>
          </w:tcPr>
          <w:p w14:paraId="2722B8DF" w14:textId="77777777" w:rsidR="00FA02C5" w:rsidRPr="00E7062C" w:rsidRDefault="00FA02C5" w:rsidP="000D2727">
            <w:pPr>
              <w:pStyle w:val="StyleTabletextLeft"/>
            </w:pPr>
            <w:r w:rsidRPr="00E7062C">
              <w:t>4-237-3</w:t>
            </w:r>
          </w:p>
        </w:tc>
        <w:tc>
          <w:tcPr>
            <w:tcW w:w="1009" w:type="dxa"/>
            <w:gridSpan w:val="2"/>
            <w:shd w:val="clear" w:color="auto" w:fill="auto"/>
          </w:tcPr>
          <w:p w14:paraId="7A1B1342" w14:textId="77777777" w:rsidR="00FA02C5" w:rsidRPr="00E7062C" w:rsidRDefault="00FA02C5" w:rsidP="000D2727">
            <w:pPr>
              <w:pStyle w:val="StyleTabletextLeft"/>
            </w:pPr>
            <w:r w:rsidRPr="00E7062C">
              <w:t>10091</w:t>
            </w:r>
          </w:p>
        </w:tc>
        <w:tc>
          <w:tcPr>
            <w:tcW w:w="3260" w:type="dxa"/>
            <w:shd w:val="clear" w:color="auto" w:fill="auto"/>
          </w:tcPr>
          <w:p w14:paraId="7BBEB96B" w14:textId="77777777" w:rsidR="00FA02C5" w:rsidRPr="00FF621E" w:rsidRDefault="00FA02C5" w:rsidP="000D2727">
            <w:pPr>
              <w:pStyle w:val="StyleTabletextLeft"/>
            </w:pPr>
            <w:r w:rsidRPr="00FF621E">
              <w:t>SN Riga</w:t>
            </w:r>
          </w:p>
        </w:tc>
        <w:tc>
          <w:tcPr>
            <w:tcW w:w="4110" w:type="dxa"/>
            <w:gridSpan w:val="2"/>
          </w:tcPr>
          <w:p w14:paraId="5EDC342E" w14:textId="77777777" w:rsidR="00FA02C5" w:rsidRPr="00FF621E" w:rsidRDefault="00FA02C5" w:rsidP="000D2727">
            <w:pPr>
              <w:pStyle w:val="StyleTabletextLeft"/>
            </w:pPr>
            <w:r w:rsidRPr="00FF621E">
              <w:t>Stream Networks</w:t>
            </w:r>
          </w:p>
        </w:tc>
      </w:tr>
      <w:tr w:rsidR="00FA02C5" w:rsidRPr="00870C6B" w14:paraId="1756B69F" w14:textId="77777777" w:rsidTr="00B55CDD">
        <w:trPr>
          <w:cantSplit/>
          <w:trHeight w:val="240"/>
        </w:trPr>
        <w:tc>
          <w:tcPr>
            <w:tcW w:w="909" w:type="dxa"/>
            <w:shd w:val="clear" w:color="auto" w:fill="auto"/>
          </w:tcPr>
          <w:p w14:paraId="3D769718" w14:textId="77777777" w:rsidR="00FA02C5" w:rsidRPr="00E7062C" w:rsidRDefault="00FA02C5" w:rsidP="000D2727">
            <w:pPr>
              <w:pStyle w:val="StyleTabletextLeft"/>
            </w:pPr>
            <w:r w:rsidRPr="00E7062C">
              <w:t>4-237-4</w:t>
            </w:r>
          </w:p>
        </w:tc>
        <w:tc>
          <w:tcPr>
            <w:tcW w:w="1009" w:type="dxa"/>
            <w:gridSpan w:val="2"/>
            <w:shd w:val="clear" w:color="auto" w:fill="auto"/>
          </w:tcPr>
          <w:p w14:paraId="098F591A" w14:textId="77777777" w:rsidR="00FA02C5" w:rsidRPr="00E7062C" w:rsidRDefault="00FA02C5" w:rsidP="000D2727">
            <w:pPr>
              <w:pStyle w:val="StyleTabletextLeft"/>
            </w:pPr>
            <w:r w:rsidRPr="00E7062C">
              <w:t>10092</w:t>
            </w:r>
          </w:p>
        </w:tc>
        <w:tc>
          <w:tcPr>
            <w:tcW w:w="3260" w:type="dxa"/>
            <w:shd w:val="clear" w:color="auto" w:fill="auto"/>
          </w:tcPr>
          <w:p w14:paraId="5B59E4B4" w14:textId="77777777" w:rsidR="00FA02C5" w:rsidRPr="00FF621E" w:rsidRDefault="00FA02C5" w:rsidP="000D2727">
            <w:pPr>
              <w:pStyle w:val="StyleTabletextLeft"/>
            </w:pPr>
            <w:r w:rsidRPr="00FF621E">
              <w:t>Riga IG 1</w:t>
            </w:r>
          </w:p>
        </w:tc>
        <w:tc>
          <w:tcPr>
            <w:tcW w:w="4110" w:type="dxa"/>
            <w:gridSpan w:val="2"/>
          </w:tcPr>
          <w:p w14:paraId="22A7B851" w14:textId="77777777" w:rsidR="00FA02C5" w:rsidRPr="00FF621E" w:rsidRDefault="00FA02C5" w:rsidP="000D2727">
            <w:pPr>
              <w:pStyle w:val="StyleTabletextLeft"/>
            </w:pPr>
            <w:r w:rsidRPr="00FF621E">
              <w:t>Telia Latvija</w:t>
            </w:r>
          </w:p>
        </w:tc>
      </w:tr>
      <w:tr w:rsidR="00FA02C5" w:rsidRPr="00870C6B" w14:paraId="4A347039" w14:textId="77777777" w:rsidTr="00B55CDD">
        <w:trPr>
          <w:cantSplit/>
          <w:trHeight w:val="240"/>
        </w:trPr>
        <w:tc>
          <w:tcPr>
            <w:tcW w:w="909" w:type="dxa"/>
            <w:shd w:val="clear" w:color="auto" w:fill="auto"/>
          </w:tcPr>
          <w:p w14:paraId="74A8B844" w14:textId="77777777" w:rsidR="00FA02C5" w:rsidRPr="00E7062C" w:rsidRDefault="00FA02C5" w:rsidP="000D2727">
            <w:pPr>
              <w:pStyle w:val="StyleTabletextLeft"/>
            </w:pPr>
            <w:r w:rsidRPr="00E7062C">
              <w:t>4-237-5</w:t>
            </w:r>
          </w:p>
        </w:tc>
        <w:tc>
          <w:tcPr>
            <w:tcW w:w="1009" w:type="dxa"/>
            <w:gridSpan w:val="2"/>
            <w:shd w:val="clear" w:color="auto" w:fill="auto"/>
          </w:tcPr>
          <w:p w14:paraId="07B205FD" w14:textId="77777777" w:rsidR="00FA02C5" w:rsidRPr="00E7062C" w:rsidRDefault="00FA02C5" w:rsidP="000D2727">
            <w:pPr>
              <w:pStyle w:val="StyleTabletextLeft"/>
            </w:pPr>
            <w:r w:rsidRPr="00E7062C">
              <w:t>10093</w:t>
            </w:r>
          </w:p>
        </w:tc>
        <w:tc>
          <w:tcPr>
            <w:tcW w:w="3260" w:type="dxa"/>
            <w:shd w:val="clear" w:color="auto" w:fill="auto"/>
          </w:tcPr>
          <w:p w14:paraId="539C62FF" w14:textId="77777777" w:rsidR="00FA02C5" w:rsidRPr="00FF621E" w:rsidRDefault="00FA02C5" w:rsidP="000D2727">
            <w:pPr>
              <w:pStyle w:val="StyleTabletextLeft"/>
            </w:pPr>
            <w:r w:rsidRPr="00FF621E">
              <w:t>TGB 1</w:t>
            </w:r>
          </w:p>
        </w:tc>
        <w:tc>
          <w:tcPr>
            <w:tcW w:w="4110" w:type="dxa"/>
            <w:gridSpan w:val="2"/>
          </w:tcPr>
          <w:p w14:paraId="318EB14C" w14:textId="77777777" w:rsidR="00FA02C5" w:rsidRPr="00FF621E" w:rsidRDefault="00FA02C5" w:rsidP="000D2727">
            <w:pPr>
              <w:pStyle w:val="StyleTabletextLeft"/>
            </w:pPr>
            <w:r w:rsidRPr="00FF621E">
              <w:t>Telegrupa Baltija</w:t>
            </w:r>
          </w:p>
        </w:tc>
      </w:tr>
      <w:tr w:rsidR="00FA02C5" w:rsidRPr="00870C6B" w14:paraId="77071C36" w14:textId="77777777" w:rsidTr="00B55CDD">
        <w:trPr>
          <w:cantSplit/>
          <w:trHeight w:val="240"/>
        </w:trPr>
        <w:tc>
          <w:tcPr>
            <w:tcW w:w="909" w:type="dxa"/>
            <w:shd w:val="clear" w:color="auto" w:fill="auto"/>
          </w:tcPr>
          <w:p w14:paraId="58C21CB6" w14:textId="77777777" w:rsidR="00FA02C5" w:rsidRPr="00E7062C" w:rsidRDefault="00FA02C5" w:rsidP="000D2727">
            <w:pPr>
              <w:pStyle w:val="StyleTabletextLeft"/>
            </w:pPr>
            <w:r w:rsidRPr="00E7062C">
              <w:t>4-237-6</w:t>
            </w:r>
          </w:p>
        </w:tc>
        <w:tc>
          <w:tcPr>
            <w:tcW w:w="1009" w:type="dxa"/>
            <w:gridSpan w:val="2"/>
            <w:shd w:val="clear" w:color="auto" w:fill="auto"/>
          </w:tcPr>
          <w:p w14:paraId="29D46270" w14:textId="77777777" w:rsidR="00FA02C5" w:rsidRPr="00E7062C" w:rsidRDefault="00FA02C5" w:rsidP="000D2727">
            <w:pPr>
              <w:pStyle w:val="StyleTabletextLeft"/>
            </w:pPr>
            <w:r w:rsidRPr="00E7062C">
              <w:t>10094</w:t>
            </w:r>
          </w:p>
        </w:tc>
        <w:tc>
          <w:tcPr>
            <w:tcW w:w="3260" w:type="dxa"/>
            <w:shd w:val="clear" w:color="auto" w:fill="auto"/>
          </w:tcPr>
          <w:p w14:paraId="53D120E1" w14:textId="77777777" w:rsidR="00FA02C5" w:rsidRPr="00FF621E" w:rsidRDefault="00FA02C5" w:rsidP="000D2727">
            <w:pPr>
              <w:pStyle w:val="StyleTabletextLeft"/>
            </w:pPr>
            <w:r w:rsidRPr="00FF621E">
              <w:t>TGB 2</w:t>
            </w:r>
          </w:p>
        </w:tc>
        <w:tc>
          <w:tcPr>
            <w:tcW w:w="4110" w:type="dxa"/>
            <w:gridSpan w:val="2"/>
          </w:tcPr>
          <w:p w14:paraId="18E72870" w14:textId="77777777" w:rsidR="00FA02C5" w:rsidRPr="00FF621E" w:rsidRDefault="00FA02C5" w:rsidP="000D2727">
            <w:pPr>
              <w:pStyle w:val="StyleTabletextLeft"/>
            </w:pPr>
            <w:r w:rsidRPr="00FF621E">
              <w:t>Telegrupa Baltija</w:t>
            </w:r>
          </w:p>
        </w:tc>
      </w:tr>
      <w:tr w:rsidR="00FA02C5" w:rsidRPr="00870C6B" w14:paraId="7FFBDD0E" w14:textId="77777777" w:rsidTr="00B55CDD">
        <w:trPr>
          <w:cantSplit/>
          <w:trHeight w:val="240"/>
        </w:trPr>
        <w:tc>
          <w:tcPr>
            <w:tcW w:w="909" w:type="dxa"/>
            <w:shd w:val="clear" w:color="auto" w:fill="auto"/>
          </w:tcPr>
          <w:p w14:paraId="66D2476A" w14:textId="77777777" w:rsidR="00FA02C5" w:rsidRPr="00E7062C" w:rsidRDefault="00FA02C5" w:rsidP="0040209B">
            <w:pPr>
              <w:pStyle w:val="StyleTabletextLeft"/>
              <w:spacing w:line="200" w:lineRule="exact"/>
            </w:pPr>
            <w:r w:rsidRPr="00E7062C">
              <w:lastRenderedPageBreak/>
              <w:t>4-237-7</w:t>
            </w:r>
          </w:p>
        </w:tc>
        <w:tc>
          <w:tcPr>
            <w:tcW w:w="1009" w:type="dxa"/>
            <w:gridSpan w:val="2"/>
            <w:shd w:val="clear" w:color="auto" w:fill="auto"/>
          </w:tcPr>
          <w:p w14:paraId="2C0A9AD4" w14:textId="77777777" w:rsidR="00FA02C5" w:rsidRPr="00E7062C" w:rsidRDefault="00FA02C5" w:rsidP="0040209B">
            <w:pPr>
              <w:pStyle w:val="StyleTabletextLeft"/>
              <w:spacing w:line="200" w:lineRule="exact"/>
            </w:pPr>
            <w:r w:rsidRPr="00E7062C">
              <w:t>10095</w:t>
            </w:r>
          </w:p>
        </w:tc>
        <w:tc>
          <w:tcPr>
            <w:tcW w:w="3260" w:type="dxa"/>
            <w:shd w:val="clear" w:color="auto" w:fill="auto"/>
          </w:tcPr>
          <w:p w14:paraId="2DE29161" w14:textId="77777777" w:rsidR="00FA02C5" w:rsidRPr="00FF621E" w:rsidRDefault="00FA02C5" w:rsidP="0040209B">
            <w:pPr>
              <w:pStyle w:val="StyleTabletextLeft"/>
              <w:spacing w:line="200" w:lineRule="exact"/>
            </w:pPr>
            <w:r w:rsidRPr="00FF621E">
              <w:t>TGT 1</w:t>
            </w:r>
          </w:p>
        </w:tc>
        <w:tc>
          <w:tcPr>
            <w:tcW w:w="4110" w:type="dxa"/>
            <w:gridSpan w:val="2"/>
          </w:tcPr>
          <w:p w14:paraId="67F01253" w14:textId="77777777" w:rsidR="00FA02C5" w:rsidRPr="00FF621E" w:rsidRDefault="00FA02C5" w:rsidP="0040209B">
            <w:pPr>
              <w:pStyle w:val="StyleTabletextLeft"/>
              <w:spacing w:line="200" w:lineRule="exact"/>
            </w:pPr>
            <w:r w:rsidRPr="00FF621E">
              <w:t>TG Transit</w:t>
            </w:r>
          </w:p>
        </w:tc>
      </w:tr>
      <w:tr w:rsidR="00FA02C5" w:rsidRPr="00870C6B" w14:paraId="07BCF8CD" w14:textId="77777777" w:rsidTr="00B55CDD">
        <w:trPr>
          <w:cantSplit/>
          <w:trHeight w:val="240"/>
        </w:trPr>
        <w:tc>
          <w:tcPr>
            <w:tcW w:w="909" w:type="dxa"/>
            <w:shd w:val="clear" w:color="auto" w:fill="auto"/>
          </w:tcPr>
          <w:p w14:paraId="7C5C594B" w14:textId="77777777" w:rsidR="00FA02C5" w:rsidRPr="00E7062C" w:rsidRDefault="00FA02C5" w:rsidP="0040209B">
            <w:pPr>
              <w:pStyle w:val="StyleTabletextLeft"/>
              <w:spacing w:line="200" w:lineRule="exact"/>
            </w:pPr>
            <w:r w:rsidRPr="00E7062C">
              <w:t>5-249-0</w:t>
            </w:r>
          </w:p>
        </w:tc>
        <w:tc>
          <w:tcPr>
            <w:tcW w:w="1009" w:type="dxa"/>
            <w:gridSpan w:val="2"/>
            <w:shd w:val="clear" w:color="auto" w:fill="auto"/>
          </w:tcPr>
          <w:p w14:paraId="7DDA9225" w14:textId="77777777" w:rsidR="00FA02C5" w:rsidRPr="00E7062C" w:rsidRDefault="00FA02C5" w:rsidP="0040209B">
            <w:pPr>
              <w:pStyle w:val="StyleTabletextLeft"/>
              <w:spacing w:line="200" w:lineRule="exact"/>
            </w:pPr>
            <w:r w:rsidRPr="00E7062C">
              <w:t>12232</w:t>
            </w:r>
          </w:p>
        </w:tc>
        <w:tc>
          <w:tcPr>
            <w:tcW w:w="3260" w:type="dxa"/>
            <w:shd w:val="clear" w:color="auto" w:fill="auto"/>
          </w:tcPr>
          <w:p w14:paraId="4525980B" w14:textId="77777777" w:rsidR="00FA02C5" w:rsidRPr="00FF621E" w:rsidRDefault="00FA02C5" w:rsidP="0040209B">
            <w:pPr>
              <w:pStyle w:val="StyleTabletextLeft"/>
              <w:spacing w:line="200" w:lineRule="exact"/>
            </w:pPr>
            <w:r w:rsidRPr="00FF621E">
              <w:t>Unistars Latvia</w:t>
            </w:r>
          </w:p>
        </w:tc>
        <w:tc>
          <w:tcPr>
            <w:tcW w:w="4110" w:type="dxa"/>
            <w:gridSpan w:val="2"/>
          </w:tcPr>
          <w:p w14:paraId="4E46A88D" w14:textId="77777777" w:rsidR="00FA02C5" w:rsidRPr="00FF621E" w:rsidRDefault="00FA02C5" w:rsidP="0040209B">
            <w:pPr>
              <w:pStyle w:val="StyleTabletextLeft"/>
              <w:spacing w:line="200" w:lineRule="exact"/>
            </w:pPr>
            <w:r w:rsidRPr="00FF621E">
              <w:t>Unistars</w:t>
            </w:r>
          </w:p>
        </w:tc>
      </w:tr>
      <w:tr w:rsidR="00FA02C5" w:rsidRPr="00870C6B" w14:paraId="3BBDBCA3" w14:textId="77777777" w:rsidTr="00B55CDD">
        <w:trPr>
          <w:cantSplit/>
          <w:trHeight w:val="240"/>
        </w:trPr>
        <w:tc>
          <w:tcPr>
            <w:tcW w:w="909" w:type="dxa"/>
            <w:shd w:val="clear" w:color="auto" w:fill="auto"/>
          </w:tcPr>
          <w:p w14:paraId="77A18033" w14:textId="77777777" w:rsidR="00FA02C5" w:rsidRPr="00E7062C" w:rsidRDefault="00FA02C5" w:rsidP="0040209B">
            <w:pPr>
              <w:pStyle w:val="StyleTabletextLeft"/>
              <w:spacing w:line="200" w:lineRule="exact"/>
            </w:pPr>
            <w:r w:rsidRPr="00E7062C">
              <w:t>5-249-1</w:t>
            </w:r>
          </w:p>
        </w:tc>
        <w:tc>
          <w:tcPr>
            <w:tcW w:w="1009" w:type="dxa"/>
            <w:gridSpan w:val="2"/>
            <w:shd w:val="clear" w:color="auto" w:fill="auto"/>
          </w:tcPr>
          <w:p w14:paraId="09C0196B" w14:textId="77777777" w:rsidR="00FA02C5" w:rsidRPr="00E7062C" w:rsidRDefault="00FA02C5" w:rsidP="0040209B">
            <w:pPr>
              <w:pStyle w:val="StyleTabletextLeft"/>
              <w:spacing w:line="200" w:lineRule="exact"/>
            </w:pPr>
            <w:r w:rsidRPr="00E7062C">
              <w:t>12233</w:t>
            </w:r>
          </w:p>
        </w:tc>
        <w:tc>
          <w:tcPr>
            <w:tcW w:w="3260" w:type="dxa"/>
            <w:shd w:val="clear" w:color="auto" w:fill="auto"/>
          </w:tcPr>
          <w:p w14:paraId="299BDF23" w14:textId="77777777" w:rsidR="00FA02C5" w:rsidRPr="00FF621E" w:rsidRDefault="00FA02C5" w:rsidP="0040209B">
            <w:pPr>
              <w:pStyle w:val="StyleTabletextLeft"/>
              <w:spacing w:line="200" w:lineRule="exact"/>
            </w:pPr>
            <w:r w:rsidRPr="00FF621E">
              <w:t>Riga TB CDMA</w:t>
            </w:r>
          </w:p>
        </w:tc>
        <w:tc>
          <w:tcPr>
            <w:tcW w:w="4110" w:type="dxa"/>
            <w:gridSpan w:val="2"/>
          </w:tcPr>
          <w:p w14:paraId="5BCBFD35" w14:textId="77777777" w:rsidR="00FA02C5" w:rsidRPr="00FF621E" w:rsidRDefault="00FA02C5" w:rsidP="0040209B">
            <w:pPr>
              <w:pStyle w:val="StyleTabletextLeft"/>
              <w:spacing w:line="200" w:lineRule="exact"/>
            </w:pPr>
            <w:r w:rsidRPr="00FF621E">
              <w:t>Telekom Baltija</w:t>
            </w:r>
          </w:p>
        </w:tc>
      </w:tr>
      <w:tr w:rsidR="00FA02C5" w:rsidRPr="00870C6B" w14:paraId="285D8473" w14:textId="77777777" w:rsidTr="00B55CDD">
        <w:trPr>
          <w:cantSplit/>
          <w:trHeight w:val="240"/>
        </w:trPr>
        <w:tc>
          <w:tcPr>
            <w:tcW w:w="909" w:type="dxa"/>
            <w:shd w:val="clear" w:color="auto" w:fill="auto"/>
          </w:tcPr>
          <w:p w14:paraId="78FA7FA5" w14:textId="77777777" w:rsidR="00FA02C5" w:rsidRPr="00E7062C" w:rsidRDefault="00FA02C5" w:rsidP="0040209B">
            <w:pPr>
              <w:pStyle w:val="StyleTabletextLeft"/>
              <w:spacing w:line="200" w:lineRule="exact"/>
            </w:pPr>
            <w:r w:rsidRPr="00E7062C">
              <w:t>5-249-2</w:t>
            </w:r>
          </w:p>
        </w:tc>
        <w:tc>
          <w:tcPr>
            <w:tcW w:w="1009" w:type="dxa"/>
            <w:gridSpan w:val="2"/>
            <w:shd w:val="clear" w:color="auto" w:fill="auto"/>
          </w:tcPr>
          <w:p w14:paraId="3CFFD341" w14:textId="77777777" w:rsidR="00FA02C5" w:rsidRPr="00E7062C" w:rsidRDefault="00FA02C5" w:rsidP="0040209B">
            <w:pPr>
              <w:pStyle w:val="StyleTabletextLeft"/>
              <w:spacing w:line="200" w:lineRule="exact"/>
            </w:pPr>
            <w:r w:rsidRPr="00E7062C">
              <w:t>12234</w:t>
            </w:r>
          </w:p>
        </w:tc>
        <w:tc>
          <w:tcPr>
            <w:tcW w:w="3260" w:type="dxa"/>
            <w:shd w:val="clear" w:color="auto" w:fill="auto"/>
          </w:tcPr>
          <w:p w14:paraId="3D583742" w14:textId="77777777" w:rsidR="00FA02C5" w:rsidRPr="00FF621E" w:rsidRDefault="00FA02C5" w:rsidP="0040209B">
            <w:pPr>
              <w:pStyle w:val="StyleTabletextLeft"/>
              <w:spacing w:line="200" w:lineRule="exact"/>
            </w:pPr>
            <w:r w:rsidRPr="00FF621E">
              <w:t>IC1</w:t>
            </w:r>
          </w:p>
        </w:tc>
        <w:tc>
          <w:tcPr>
            <w:tcW w:w="4110" w:type="dxa"/>
            <w:gridSpan w:val="2"/>
          </w:tcPr>
          <w:p w14:paraId="7C4CC639" w14:textId="77777777" w:rsidR="00FA02C5" w:rsidRPr="00FF621E" w:rsidRDefault="00FA02C5" w:rsidP="0040209B">
            <w:pPr>
              <w:pStyle w:val="StyleTabletextLeft"/>
              <w:spacing w:line="200" w:lineRule="exact"/>
            </w:pPr>
            <w:r w:rsidRPr="00FF621E">
              <w:t>Telenet</w:t>
            </w:r>
          </w:p>
        </w:tc>
      </w:tr>
      <w:tr w:rsidR="00FA02C5" w:rsidRPr="00870C6B" w14:paraId="4C3317AC" w14:textId="77777777" w:rsidTr="00B55CDD">
        <w:trPr>
          <w:cantSplit/>
          <w:trHeight w:val="240"/>
        </w:trPr>
        <w:tc>
          <w:tcPr>
            <w:tcW w:w="909" w:type="dxa"/>
            <w:shd w:val="clear" w:color="auto" w:fill="auto"/>
          </w:tcPr>
          <w:p w14:paraId="26AF007A" w14:textId="77777777" w:rsidR="00FA02C5" w:rsidRPr="00E7062C" w:rsidRDefault="00FA02C5" w:rsidP="0040209B">
            <w:pPr>
              <w:pStyle w:val="StyleTabletextLeft"/>
              <w:spacing w:line="200" w:lineRule="exact"/>
            </w:pPr>
            <w:r w:rsidRPr="00E7062C">
              <w:t>5-249-3</w:t>
            </w:r>
          </w:p>
        </w:tc>
        <w:tc>
          <w:tcPr>
            <w:tcW w:w="1009" w:type="dxa"/>
            <w:gridSpan w:val="2"/>
            <w:shd w:val="clear" w:color="auto" w:fill="auto"/>
          </w:tcPr>
          <w:p w14:paraId="22B213DA" w14:textId="77777777" w:rsidR="00FA02C5" w:rsidRPr="00E7062C" w:rsidRDefault="00FA02C5" w:rsidP="0040209B">
            <w:pPr>
              <w:pStyle w:val="StyleTabletextLeft"/>
              <w:spacing w:line="200" w:lineRule="exact"/>
            </w:pPr>
            <w:r w:rsidRPr="00E7062C">
              <w:t>12235</w:t>
            </w:r>
          </w:p>
        </w:tc>
        <w:tc>
          <w:tcPr>
            <w:tcW w:w="3260" w:type="dxa"/>
            <w:shd w:val="clear" w:color="auto" w:fill="auto"/>
          </w:tcPr>
          <w:p w14:paraId="24B04945" w14:textId="77777777" w:rsidR="00FA02C5" w:rsidRPr="00FF621E" w:rsidRDefault="00FA02C5" w:rsidP="0040209B">
            <w:pPr>
              <w:pStyle w:val="StyleTabletextLeft"/>
              <w:spacing w:line="200" w:lineRule="exact"/>
            </w:pPr>
            <w:r w:rsidRPr="00FF621E">
              <w:t>D-COM</w:t>
            </w:r>
          </w:p>
        </w:tc>
        <w:tc>
          <w:tcPr>
            <w:tcW w:w="4110" w:type="dxa"/>
            <w:gridSpan w:val="2"/>
          </w:tcPr>
          <w:p w14:paraId="19F7A2F4" w14:textId="77777777" w:rsidR="00FA02C5" w:rsidRPr="00FF621E" w:rsidRDefault="00FA02C5" w:rsidP="0040209B">
            <w:pPr>
              <w:pStyle w:val="StyleTabletextLeft"/>
              <w:spacing w:line="200" w:lineRule="exact"/>
            </w:pPr>
            <w:r w:rsidRPr="00FF621E">
              <w:t>D-COM</w:t>
            </w:r>
          </w:p>
        </w:tc>
      </w:tr>
      <w:tr w:rsidR="00FA02C5" w:rsidRPr="00870C6B" w14:paraId="36D664D3" w14:textId="77777777" w:rsidTr="00B55CDD">
        <w:trPr>
          <w:cantSplit/>
          <w:trHeight w:val="240"/>
        </w:trPr>
        <w:tc>
          <w:tcPr>
            <w:tcW w:w="909" w:type="dxa"/>
            <w:shd w:val="clear" w:color="auto" w:fill="auto"/>
          </w:tcPr>
          <w:p w14:paraId="5F2001B1" w14:textId="77777777" w:rsidR="00FA02C5" w:rsidRPr="00E7062C" w:rsidRDefault="00FA02C5" w:rsidP="0040209B">
            <w:pPr>
              <w:pStyle w:val="StyleTabletextLeft"/>
              <w:spacing w:line="200" w:lineRule="exact"/>
            </w:pPr>
            <w:r w:rsidRPr="00E7062C">
              <w:t>5-249-4</w:t>
            </w:r>
          </w:p>
        </w:tc>
        <w:tc>
          <w:tcPr>
            <w:tcW w:w="1009" w:type="dxa"/>
            <w:gridSpan w:val="2"/>
            <w:shd w:val="clear" w:color="auto" w:fill="auto"/>
          </w:tcPr>
          <w:p w14:paraId="69EDC5D4" w14:textId="77777777" w:rsidR="00FA02C5" w:rsidRPr="00E7062C" w:rsidRDefault="00FA02C5" w:rsidP="0040209B">
            <w:pPr>
              <w:pStyle w:val="StyleTabletextLeft"/>
              <w:spacing w:line="200" w:lineRule="exact"/>
            </w:pPr>
            <w:r w:rsidRPr="00E7062C">
              <w:t>12236</w:t>
            </w:r>
          </w:p>
        </w:tc>
        <w:tc>
          <w:tcPr>
            <w:tcW w:w="3260" w:type="dxa"/>
            <w:shd w:val="clear" w:color="auto" w:fill="auto"/>
          </w:tcPr>
          <w:p w14:paraId="61CB50BF" w14:textId="77777777" w:rsidR="00FA02C5" w:rsidRPr="00FF621E" w:rsidRDefault="00FA02C5" w:rsidP="0040209B">
            <w:pPr>
              <w:pStyle w:val="StyleTabletextLeft"/>
              <w:spacing w:line="200" w:lineRule="exact"/>
            </w:pPr>
          </w:p>
        </w:tc>
        <w:tc>
          <w:tcPr>
            <w:tcW w:w="4110" w:type="dxa"/>
            <w:gridSpan w:val="2"/>
          </w:tcPr>
          <w:p w14:paraId="4FE59D75" w14:textId="77777777" w:rsidR="00FA02C5" w:rsidRPr="00FF621E" w:rsidRDefault="00FA02C5" w:rsidP="0040209B">
            <w:pPr>
              <w:pStyle w:val="StyleTabletextLeft"/>
              <w:spacing w:line="200" w:lineRule="exact"/>
            </w:pPr>
            <w:r w:rsidRPr="00FF621E">
              <w:t>ROAM</w:t>
            </w:r>
          </w:p>
        </w:tc>
      </w:tr>
      <w:tr w:rsidR="00FA02C5" w:rsidRPr="00870C6B" w14:paraId="4BC1389D" w14:textId="77777777" w:rsidTr="00B55CDD">
        <w:trPr>
          <w:cantSplit/>
          <w:trHeight w:val="240"/>
        </w:trPr>
        <w:tc>
          <w:tcPr>
            <w:tcW w:w="909" w:type="dxa"/>
            <w:shd w:val="clear" w:color="auto" w:fill="auto"/>
          </w:tcPr>
          <w:p w14:paraId="59E6CBE4" w14:textId="77777777" w:rsidR="00FA02C5" w:rsidRPr="00E7062C" w:rsidRDefault="00FA02C5" w:rsidP="0040209B">
            <w:pPr>
              <w:pStyle w:val="StyleTabletextLeft"/>
              <w:spacing w:line="200" w:lineRule="exact"/>
            </w:pPr>
            <w:r w:rsidRPr="00E7062C">
              <w:t>5-249-5</w:t>
            </w:r>
          </w:p>
        </w:tc>
        <w:tc>
          <w:tcPr>
            <w:tcW w:w="1009" w:type="dxa"/>
            <w:gridSpan w:val="2"/>
            <w:shd w:val="clear" w:color="auto" w:fill="auto"/>
          </w:tcPr>
          <w:p w14:paraId="0628D07C" w14:textId="77777777" w:rsidR="00FA02C5" w:rsidRPr="00E7062C" w:rsidRDefault="00FA02C5" w:rsidP="0040209B">
            <w:pPr>
              <w:pStyle w:val="StyleTabletextLeft"/>
              <w:spacing w:line="200" w:lineRule="exact"/>
            </w:pPr>
            <w:r w:rsidRPr="00E7062C">
              <w:t>12237</w:t>
            </w:r>
          </w:p>
        </w:tc>
        <w:tc>
          <w:tcPr>
            <w:tcW w:w="3260" w:type="dxa"/>
            <w:shd w:val="clear" w:color="auto" w:fill="auto"/>
          </w:tcPr>
          <w:p w14:paraId="66D2D2AD" w14:textId="77777777" w:rsidR="00FA02C5" w:rsidRPr="00FF621E" w:rsidRDefault="00FA02C5" w:rsidP="0040209B">
            <w:pPr>
              <w:pStyle w:val="StyleTabletextLeft"/>
              <w:spacing w:line="200" w:lineRule="exact"/>
            </w:pPr>
            <w:r w:rsidRPr="00FF621E">
              <w:t>Riga TC1</w:t>
            </w:r>
          </w:p>
        </w:tc>
        <w:tc>
          <w:tcPr>
            <w:tcW w:w="4110" w:type="dxa"/>
            <w:gridSpan w:val="2"/>
          </w:tcPr>
          <w:p w14:paraId="40E92870" w14:textId="77777777" w:rsidR="00FA02C5" w:rsidRPr="00FF621E" w:rsidRDefault="00FA02C5" w:rsidP="0040209B">
            <w:pPr>
              <w:pStyle w:val="StyleTabletextLeft"/>
              <w:spacing w:line="200" w:lineRule="exact"/>
            </w:pPr>
            <w:r w:rsidRPr="00FF621E">
              <w:t>Telecentrs</w:t>
            </w:r>
          </w:p>
        </w:tc>
      </w:tr>
      <w:tr w:rsidR="00FA02C5" w:rsidRPr="00870C6B" w14:paraId="34469A66" w14:textId="77777777" w:rsidTr="00B55CDD">
        <w:trPr>
          <w:cantSplit/>
          <w:trHeight w:val="240"/>
        </w:trPr>
        <w:tc>
          <w:tcPr>
            <w:tcW w:w="909" w:type="dxa"/>
            <w:shd w:val="clear" w:color="auto" w:fill="auto"/>
          </w:tcPr>
          <w:p w14:paraId="4EA5B667" w14:textId="77777777" w:rsidR="00FA02C5" w:rsidRPr="00E7062C" w:rsidRDefault="00FA02C5" w:rsidP="0040209B">
            <w:pPr>
              <w:pStyle w:val="StyleTabletextLeft"/>
              <w:spacing w:line="200" w:lineRule="exact"/>
            </w:pPr>
            <w:r w:rsidRPr="00E7062C">
              <w:t>5-249-6</w:t>
            </w:r>
          </w:p>
        </w:tc>
        <w:tc>
          <w:tcPr>
            <w:tcW w:w="1009" w:type="dxa"/>
            <w:gridSpan w:val="2"/>
            <w:shd w:val="clear" w:color="auto" w:fill="auto"/>
          </w:tcPr>
          <w:p w14:paraId="46535F51" w14:textId="77777777" w:rsidR="00FA02C5" w:rsidRPr="00E7062C" w:rsidRDefault="00FA02C5" w:rsidP="0040209B">
            <w:pPr>
              <w:pStyle w:val="StyleTabletextLeft"/>
              <w:spacing w:line="200" w:lineRule="exact"/>
            </w:pPr>
            <w:r w:rsidRPr="00E7062C">
              <w:t>12238</w:t>
            </w:r>
          </w:p>
        </w:tc>
        <w:tc>
          <w:tcPr>
            <w:tcW w:w="3260" w:type="dxa"/>
            <w:shd w:val="clear" w:color="auto" w:fill="auto"/>
          </w:tcPr>
          <w:p w14:paraId="077C6E5C" w14:textId="77777777" w:rsidR="00FA02C5" w:rsidRPr="00FF621E" w:rsidRDefault="00FA02C5" w:rsidP="0040209B">
            <w:pPr>
              <w:pStyle w:val="StyleTabletextLeft"/>
              <w:spacing w:line="200" w:lineRule="exact"/>
            </w:pPr>
            <w:r w:rsidRPr="00FF621E">
              <w:t>Riga IMS1</w:t>
            </w:r>
          </w:p>
        </w:tc>
        <w:tc>
          <w:tcPr>
            <w:tcW w:w="4110" w:type="dxa"/>
            <w:gridSpan w:val="2"/>
          </w:tcPr>
          <w:p w14:paraId="4BA28149" w14:textId="77777777" w:rsidR="00FA02C5" w:rsidRPr="00FF621E" w:rsidRDefault="00FA02C5" w:rsidP="0040209B">
            <w:pPr>
              <w:pStyle w:val="StyleTabletextLeft"/>
              <w:spacing w:line="200" w:lineRule="exact"/>
            </w:pPr>
            <w:r w:rsidRPr="00FF621E">
              <w:t>Lattelecom</w:t>
            </w:r>
          </w:p>
        </w:tc>
      </w:tr>
      <w:tr w:rsidR="00FA02C5" w:rsidRPr="00870C6B" w14:paraId="55193E5C" w14:textId="77777777" w:rsidTr="00B55CDD">
        <w:trPr>
          <w:cantSplit/>
          <w:trHeight w:val="240"/>
        </w:trPr>
        <w:tc>
          <w:tcPr>
            <w:tcW w:w="909" w:type="dxa"/>
            <w:shd w:val="clear" w:color="auto" w:fill="auto"/>
          </w:tcPr>
          <w:p w14:paraId="139DFC78" w14:textId="77777777" w:rsidR="00FA02C5" w:rsidRPr="00E7062C" w:rsidRDefault="00FA02C5" w:rsidP="0040209B">
            <w:pPr>
              <w:pStyle w:val="StyleTabletextLeft"/>
              <w:spacing w:line="200" w:lineRule="exact"/>
            </w:pPr>
            <w:r w:rsidRPr="00E7062C">
              <w:t>5-249-7</w:t>
            </w:r>
          </w:p>
        </w:tc>
        <w:tc>
          <w:tcPr>
            <w:tcW w:w="1009" w:type="dxa"/>
            <w:gridSpan w:val="2"/>
            <w:shd w:val="clear" w:color="auto" w:fill="auto"/>
          </w:tcPr>
          <w:p w14:paraId="2EEB5106" w14:textId="77777777" w:rsidR="00FA02C5" w:rsidRPr="00E7062C" w:rsidRDefault="00FA02C5" w:rsidP="0040209B">
            <w:pPr>
              <w:pStyle w:val="StyleTabletextLeft"/>
              <w:spacing w:line="200" w:lineRule="exact"/>
            </w:pPr>
            <w:r w:rsidRPr="00E7062C">
              <w:t>12239</w:t>
            </w:r>
          </w:p>
        </w:tc>
        <w:tc>
          <w:tcPr>
            <w:tcW w:w="3260" w:type="dxa"/>
            <w:shd w:val="clear" w:color="auto" w:fill="auto"/>
          </w:tcPr>
          <w:p w14:paraId="14902D52" w14:textId="77777777" w:rsidR="00FA02C5" w:rsidRPr="00FF621E" w:rsidRDefault="00FA02C5" w:rsidP="0040209B">
            <w:pPr>
              <w:pStyle w:val="StyleTabletextLeft"/>
              <w:spacing w:line="200" w:lineRule="exact"/>
            </w:pPr>
            <w:r w:rsidRPr="00FF621E">
              <w:t>ECON1</w:t>
            </w:r>
          </w:p>
        </w:tc>
        <w:tc>
          <w:tcPr>
            <w:tcW w:w="4110" w:type="dxa"/>
            <w:gridSpan w:val="2"/>
          </w:tcPr>
          <w:p w14:paraId="7A2769F8" w14:textId="77777777" w:rsidR="00FA02C5" w:rsidRPr="00FF621E" w:rsidRDefault="00FA02C5" w:rsidP="0040209B">
            <w:pPr>
              <w:pStyle w:val="StyleTabletextLeft"/>
              <w:spacing w:line="200" w:lineRule="exact"/>
            </w:pPr>
            <w:r w:rsidRPr="00FF621E">
              <w:t>ECO Networks</w:t>
            </w:r>
          </w:p>
        </w:tc>
      </w:tr>
      <w:tr w:rsidR="00FA02C5" w:rsidRPr="00870C6B" w14:paraId="0A07F4E2" w14:textId="77777777" w:rsidTr="00B55CDD">
        <w:trPr>
          <w:cantSplit/>
          <w:trHeight w:val="240"/>
        </w:trPr>
        <w:tc>
          <w:tcPr>
            <w:tcW w:w="909" w:type="dxa"/>
            <w:shd w:val="clear" w:color="auto" w:fill="auto"/>
          </w:tcPr>
          <w:p w14:paraId="447A4595" w14:textId="77777777" w:rsidR="00FA02C5" w:rsidRPr="00E7062C" w:rsidRDefault="00FA02C5" w:rsidP="0040209B">
            <w:pPr>
              <w:pStyle w:val="StyleTabletextLeft"/>
              <w:spacing w:line="200" w:lineRule="exact"/>
            </w:pPr>
            <w:r w:rsidRPr="00E7062C">
              <w:t>5-252-0</w:t>
            </w:r>
          </w:p>
        </w:tc>
        <w:tc>
          <w:tcPr>
            <w:tcW w:w="1009" w:type="dxa"/>
            <w:gridSpan w:val="2"/>
            <w:shd w:val="clear" w:color="auto" w:fill="auto"/>
          </w:tcPr>
          <w:p w14:paraId="21CC5021" w14:textId="77777777" w:rsidR="00FA02C5" w:rsidRPr="00E7062C" w:rsidRDefault="00FA02C5" w:rsidP="0040209B">
            <w:pPr>
              <w:pStyle w:val="StyleTabletextLeft"/>
              <w:spacing w:line="200" w:lineRule="exact"/>
            </w:pPr>
            <w:r w:rsidRPr="00E7062C">
              <w:t>12256</w:t>
            </w:r>
          </w:p>
        </w:tc>
        <w:tc>
          <w:tcPr>
            <w:tcW w:w="3260" w:type="dxa"/>
            <w:shd w:val="clear" w:color="auto" w:fill="auto"/>
          </w:tcPr>
          <w:p w14:paraId="362AC427" w14:textId="77777777" w:rsidR="00FA02C5" w:rsidRPr="00FF621E" w:rsidRDefault="00FA02C5" w:rsidP="0040209B">
            <w:pPr>
              <w:pStyle w:val="StyleTabletextLeft"/>
              <w:spacing w:line="200" w:lineRule="exact"/>
            </w:pPr>
            <w:r w:rsidRPr="00FF621E">
              <w:t>Riga TKG 01</w:t>
            </w:r>
          </w:p>
        </w:tc>
        <w:tc>
          <w:tcPr>
            <w:tcW w:w="4110" w:type="dxa"/>
            <w:gridSpan w:val="2"/>
          </w:tcPr>
          <w:p w14:paraId="21B3CE8E" w14:textId="77777777" w:rsidR="00FA02C5" w:rsidRPr="00FF621E" w:rsidRDefault="00FA02C5" w:rsidP="0040209B">
            <w:pPr>
              <w:pStyle w:val="StyleTabletextLeft"/>
              <w:spacing w:line="200" w:lineRule="exact"/>
            </w:pPr>
            <w:r w:rsidRPr="00FF621E">
              <w:t>Telekomunikäciju grupa</w:t>
            </w:r>
          </w:p>
        </w:tc>
      </w:tr>
      <w:tr w:rsidR="00FA02C5" w:rsidRPr="00870C6B" w14:paraId="2A3797FD" w14:textId="77777777" w:rsidTr="00B55CDD">
        <w:trPr>
          <w:cantSplit/>
          <w:trHeight w:val="240"/>
        </w:trPr>
        <w:tc>
          <w:tcPr>
            <w:tcW w:w="909" w:type="dxa"/>
            <w:shd w:val="clear" w:color="auto" w:fill="auto"/>
          </w:tcPr>
          <w:p w14:paraId="6E4A26AA" w14:textId="77777777" w:rsidR="00FA02C5" w:rsidRPr="00E7062C" w:rsidRDefault="00FA02C5" w:rsidP="0040209B">
            <w:pPr>
              <w:pStyle w:val="StyleTabletextLeft"/>
              <w:spacing w:line="200" w:lineRule="exact"/>
            </w:pPr>
            <w:r w:rsidRPr="00E7062C">
              <w:t>5-252-1</w:t>
            </w:r>
          </w:p>
        </w:tc>
        <w:tc>
          <w:tcPr>
            <w:tcW w:w="1009" w:type="dxa"/>
            <w:gridSpan w:val="2"/>
            <w:shd w:val="clear" w:color="auto" w:fill="auto"/>
          </w:tcPr>
          <w:p w14:paraId="2DBA3A2D" w14:textId="77777777" w:rsidR="00FA02C5" w:rsidRPr="00E7062C" w:rsidRDefault="00FA02C5" w:rsidP="0040209B">
            <w:pPr>
              <w:pStyle w:val="StyleTabletextLeft"/>
              <w:spacing w:line="200" w:lineRule="exact"/>
            </w:pPr>
            <w:r w:rsidRPr="00E7062C">
              <w:t>12257</w:t>
            </w:r>
          </w:p>
        </w:tc>
        <w:tc>
          <w:tcPr>
            <w:tcW w:w="3260" w:type="dxa"/>
            <w:shd w:val="clear" w:color="auto" w:fill="auto"/>
          </w:tcPr>
          <w:p w14:paraId="5C5691E9" w14:textId="77777777" w:rsidR="00FA02C5" w:rsidRPr="00FF621E" w:rsidRDefault="00FA02C5" w:rsidP="0040209B">
            <w:pPr>
              <w:pStyle w:val="StyleTabletextLeft"/>
              <w:spacing w:line="200" w:lineRule="exact"/>
            </w:pPr>
            <w:r w:rsidRPr="00FF621E">
              <w:t>DATA-LV</w:t>
            </w:r>
          </w:p>
        </w:tc>
        <w:tc>
          <w:tcPr>
            <w:tcW w:w="4110" w:type="dxa"/>
            <w:gridSpan w:val="2"/>
          </w:tcPr>
          <w:p w14:paraId="00286F04" w14:textId="77777777" w:rsidR="00FA02C5" w:rsidRPr="00FF621E" w:rsidRDefault="00FA02C5" w:rsidP="0040209B">
            <w:pPr>
              <w:pStyle w:val="StyleTabletextLeft"/>
              <w:spacing w:line="200" w:lineRule="exact"/>
            </w:pPr>
            <w:r w:rsidRPr="00FF621E">
              <w:t>Datagrupa.lv</w:t>
            </w:r>
          </w:p>
        </w:tc>
      </w:tr>
      <w:tr w:rsidR="00FA02C5" w:rsidRPr="00870C6B" w14:paraId="6CF63F30" w14:textId="77777777" w:rsidTr="00B55CDD">
        <w:trPr>
          <w:cantSplit/>
          <w:trHeight w:val="240"/>
        </w:trPr>
        <w:tc>
          <w:tcPr>
            <w:tcW w:w="909" w:type="dxa"/>
            <w:shd w:val="clear" w:color="auto" w:fill="auto"/>
          </w:tcPr>
          <w:p w14:paraId="31CE8CD8" w14:textId="77777777" w:rsidR="00FA02C5" w:rsidRPr="00E7062C" w:rsidRDefault="00FA02C5" w:rsidP="0040209B">
            <w:pPr>
              <w:pStyle w:val="StyleTabletextLeft"/>
              <w:spacing w:line="200" w:lineRule="exact"/>
            </w:pPr>
            <w:r w:rsidRPr="00E7062C">
              <w:t>5-252-2</w:t>
            </w:r>
          </w:p>
        </w:tc>
        <w:tc>
          <w:tcPr>
            <w:tcW w:w="1009" w:type="dxa"/>
            <w:gridSpan w:val="2"/>
            <w:shd w:val="clear" w:color="auto" w:fill="auto"/>
          </w:tcPr>
          <w:p w14:paraId="5BFE0AB7" w14:textId="77777777" w:rsidR="00FA02C5" w:rsidRPr="00E7062C" w:rsidRDefault="00FA02C5" w:rsidP="0040209B">
            <w:pPr>
              <w:pStyle w:val="StyleTabletextLeft"/>
              <w:spacing w:line="200" w:lineRule="exact"/>
            </w:pPr>
            <w:r w:rsidRPr="00E7062C">
              <w:t>12258</w:t>
            </w:r>
          </w:p>
        </w:tc>
        <w:tc>
          <w:tcPr>
            <w:tcW w:w="3260" w:type="dxa"/>
            <w:shd w:val="clear" w:color="auto" w:fill="auto"/>
          </w:tcPr>
          <w:p w14:paraId="3BEDFCED" w14:textId="77777777" w:rsidR="00FA02C5" w:rsidRPr="00FF621E" w:rsidRDefault="00FA02C5" w:rsidP="0040209B">
            <w:pPr>
              <w:pStyle w:val="StyleTabletextLeft"/>
              <w:spacing w:line="200" w:lineRule="exact"/>
            </w:pPr>
            <w:r w:rsidRPr="00FF621E">
              <w:t>ITGROU</w:t>
            </w:r>
          </w:p>
        </w:tc>
        <w:tc>
          <w:tcPr>
            <w:tcW w:w="4110" w:type="dxa"/>
            <w:gridSpan w:val="2"/>
          </w:tcPr>
          <w:p w14:paraId="340CDFE6" w14:textId="77777777" w:rsidR="00FA02C5" w:rsidRPr="00FF621E" w:rsidRDefault="00FA02C5" w:rsidP="0040209B">
            <w:pPr>
              <w:pStyle w:val="StyleTabletextLeft"/>
              <w:spacing w:line="200" w:lineRule="exact"/>
            </w:pPr>
            <w:r w:rsidRPr="00FF621E">
              <w:t>IT Group</w:t>
            </w:r>
          </w:p>
        </w:tc>
      </w:tr>
      <w:tr w:rsidR="00FA02C5" w:rsidRPr="00870C6B" w14:paraId="1F489C31" w14:textId="77777777" w:rsidTr="00B55CDD">
        <w:trPr>
          <w:cantSplit/>
          <w:trHeight w:val="240"/>
        </w:trPr>
        <w:tc>
          <w:tcPr>
            <w:tcW w:w="909" w:type="dxa"/>
            <w:shd w:val="clear" w:color="auto" w:fill="auto"/>
          </w:tcPr>
          <w:p w14:paraId="3DE2FCF7" w14:textId="77777777" w:rsidR="00FA02C5" w:rsidRPr="00E7062C" w:rsidRDefault="00FA02C5" w:rsidP="0040209B">
            <w:pPr>
              <w:pStyle w:val="StyleTabletextLeft"/>
              <w:spacing w:line="200" w:lineRule="exact"/>
            </w:pPr>
            <w:r w:rsidRPr="00E7062C">
              <w:t>5-252-3</w:t>
            </w:r>
          </w:p>
        </w:tc>
        <w:tc>
          <w:tcPr>
            <w:tcW w:w="1009" w:type="dxa"/>
            <w:gridSpan w:val="2"/>
            <w:shd w:val="clear" w:color="auto" w:fill="auto"/>
          </w:tcPr>
          <w:p w14:paraId="480F5231" w14:textId="77777777" w:rsidR="00FA02C5" w:rsidRPr="00E7062C" w:rsidRDefault="00FA02C5" w:rsidP="0040209B">
            <w:pPr>
              <w:pStyle w:val="StyleTabletextLeft"/>
              <w:spacing w:line="200" w:lineRule="exact"/>
            </w:pPr>
            <w:r w:rsidRPr="00E7062C">
              <w:t>12259</w:t>
            </w:r>
          </w:p>
        </w:tc>
        <w:tc>
          <w:tcPr>
            <w:tcW w:w="3260" w:type="dxa"/>
            <w:shd w:val="clear" w:color="auto" w:fill="auto"/>
          </w:tcPr>
          <w:p w14:paraId="0ED10010" w14:textId="77777777" w:rsidR="00FA02C5" w:rsidRPr="00FF621E" w:rsidRDefault="00FA02C5" w:rsidP="0040209B">
            <w:pPr>
              <w:pStyle w:val="StyleTabletextLeft"/>
              <w:spacing w:line="200" w:lineRule="exact"/>
            </w:pPr>
            <w:r w:rsidRPr="00FF621E">
              <w:t>LDz Latvian Railway</w:t>
            </w:r>
          </w:p>
        </w:tc>
        <w:tc>
          <w:tcPr>
            <w:tcW w:w="4110" w:type="dxa"/>
            <w:gridSpan w:val="2"/>
          </w:tcPr>
          <w:p w14:paraId="02FC2CA0" w14:textId="77777777" w:rsidR="00FA02C5" w:rsidRPr="00FF621E" w:rsidRDefault="00FA02C5" w:rsidP="0040209B">
            <w:pPr>
              <w:pStyle w:val="StyleTabletextLeft"/>
              <w:spacing w:line="200" w:lineRule="exact"/>
            </w:pPr>
            <w:r w:rsidRPr="00FF621E">
              <w:t>Latvijas dzelzcels</w:t>
            </w:r>
          </w:p>
        </w:tc>
      </w:tr>
      <w:tr w:rsidR="00FA02C5" w:rsidRPr="00870C6B" w14:paraId="65DD76A5" w14:textId="77777777" w:rsidTr="00B55CDD">
        <w:trPr>
          <w:cantSplit/>
          <w:trHeight w:val="240"/>
        </w:trPr>
        <w:tc>
          <w:tcPr>
            <w:tcW w:w="909" w:type="dxa"/>
            <w:shd w:val="clear" w:color="auto" w:fill="auto"/>
          </w:tcPr>
          <w:p w14:paraId="3F9CC1C5" w14:textId="77777777" w:rsidR="00FA02C5" w:rsidRPr="00E7062C" w:rsidRDefault="00FA02C5" w:rsidP="0040209B">
            <w:pPr>
              <w:pStyle w:val="StyleTabletextLeft"/>
              <w:spacing w:line="200" w:lineRule="exact"/>
            </w:pPr>
            <w:r w:rsidRPr="00E7062C">
              <w:t>5-252-4</w:t>
            </w:r>
          </w:p>
        </w:tc>
        <w:tc>
          <w:tcPr>
            <w:tcW w:w="1009" w:type="dxa"/>
            <w:gridSpan w:val="2"/>
            <w:shd w:val="clear" w:color="auto" w:fill="auto"/>
          </w:tcPr>
          <w:p w14:paraId="7BC2755C" w14:textId="77777777" w:rsidR="00FA02C5" w:rsidRPr="00E7062C" w:rsidRDefault="00FA02C5" w:rsidP="0040209B">
            <w:pPr>
              <w:pStyle w:val="StyleTabletextLeft"/>
              <w:spacing w:line="200" w:lineRule="exact"/>
            </w:pPr>
            <w:r w:rsidRPr="00E7062C">
              <w:t>12260</w:t>
            </w:r>
          </w:p>
        </w:tc>
        <w:tc>
          <w:tcPr>
            <w:tcW w:w="3260" w:type="dxa"/>
            <w:shd w:val="clear" w:color="auto" w:fill="auto"/>
          </w:tcPr>
          <w:p w14:paraId="6E1D3F9B" w14:textId="77777777" w:rsidR="00FA02C5" w:rsidRPr="00FF621E" w:rsidRDefault="00FA02C5" w:rsidP="0040209B">
            <w:pPr>
              <w:pStyle w:val="StyleTabletextLeft"/>
              <w:spacing w:line="200" w:lineRule="exact"/>
            </w:pPr>
            <w:r w:rsidRPr="00FF621E">
              <w:t>ANS2</w:t>
            </w:r>
          </w:p>
        </w:tc>
        <w:tc>
          <w:tcPr>
            <w:tcW w:w="4110" w:type="dxa"/>
            <w:gridSpan w:val="2"/>
          </w:tcPr>
          <w:p w14:paraId="731E20CE" w14:textId="77777777" w:rsidR="00FA02C5" w:rsidRPr="00FF621E" w:rsidRDefault="00FA02C5" w:rsidP="0040209B">
            <w:pPr>
              <w:pStyle w:val="StyleTabletextLeft"/>
              <w:spacing w:line="200" w:lineRule="exact"/>
            </w:pPr>
            <w:r w:rsidRPr="00FF621E">
              <w:t>CSC Telecom</w:t>
            </w:r>
          </w:p>
        </w:tc>
      </w:tr>
      <w:tr w:rsidR="00FA02C5" w:rsidRPr="00870C6B" w14:paraId="6DF24EE4" w14:textId="77777777" w:rsidTr="00B55CDD">
        <w:trPr>
          <w:cantSplit/>
          <w:trHeight w:val="240"/>
        </w:trPr>
        <w:tc>
          <w:tcPr>
            <w:tcW w:w="909" w:type="dxa"/>
            <w:shd w:val="clear" w:color="auto" w:fill="auto"/>
          </w:tcPr>
          <w:p w14:paraId="7C1D82DC" w14:textId="77777777" w:rsidR="00FA02C5" w:rsidRPr="00E7062C" w:rsidRDefault="00FA02C5" w:rsidP="0040209B">
            <w:pPr>
              <w:pStyle w:val="StyleTabletextLeft"/>
              <w:spacing w:line="200" w:lineRule="exact"/>
            </w:pPr>
            <w:r w:rsidRPr="00E7062C">
              <w:t>5-252-5</w:t>
            </w:r>
          </w:p>
        </w:tc>
        <w:tc>
          <w:tcPr>
            <w:tcW w:w="1009" w:type="dxa"/>
            <w:gridSpan w:val="2"/>
            <w:shd w:val="clear" w:color="auto" w:fill="auto"/>
          </w:tcPr>
          <w:p w14:paraId="133239D8" w14:textId="77777777" w:rsidR="00FA02C5" w:rsidRPr="00E7062C" w:rsidRDefault="00FA02C5" w:rsidP="0040209B">
            <w:pPr>
              <w:pStyle w:val="StyleTabletextLeft"/>
              <w:spacing w:line="200" w:lineRule="exact"/>
            </w:pPr>
            <w:r w:rsidRPr="00E7062C">
              <w:t>12261</w:t>
            </w:r>
          </w:p>
        </w:tc>
        <w:tc>
          <w:tcPr>
            <w:tcW w:w="3260" w:type="dxa"/>
            <w:shd w:val="clear" w:color="auto" w:fill="auto"/>
          </w:tcPr>
          <w:p w14:paraId="08E1DA21" w14:textId="77777777" w:rsidR="00FA02C5" w:rsidRPr="00FF621E" w:rsidRDefault="00FA02C5" w:rsidP="0040209B">
            <w:pPr>
              <w:pStyle w:val="StyleTabletextLeft"/>
              <w:spacing w:line="200" w:lineRule="exact"/>
            </w:pPr>
            <w:r w:rsidRPr="00FF621E">
              <w:t>BTV 1</w:t>
            </w:r>
          </w:p>
        </w:tc>
        <w:tc>
          <w:tcPr>
            <w:tcW w:w="4110" w:type="dxa"/>
            <w:gridSpan w:val="2"/>
          </w:tcPr>
          <w:p w14:paraId="5B79E27A" w14:textId="77777777" w:rsidR="00FA02C5" w:rsidRPr="00FF621E" w:rsidRDefault="00FA02C5" w:rsidP="0040209B">
            <w:pPr>
              <w:pStyle w:val="StyleTabletextLeft"/>
              <w:spacing w:line="200" w:lineRule="exact"/>
            </w:pPr>
            <w:r w:rsidRPr="00FF621E">
              <w:t>Baltkom TV SIA</w:t>
            </w:r>
          </w:p>
        </w:tc>
      </w:tr>
      <w:tr w:rsidR="00FA02C5" w:rsidRPr="00870C6B" w14:paraId="0B8719A6" w14:textId="77777777" w:rsidTr="00B55CDD">
        <w:trPr>
          <w:cantSplit/>
          <w:trHeight w:val="240"/>
        </w:trPr>
        <w:tc>
          <w:tcPr>
            <w:tcW w:w="909" w:type="dxa"/>
            <w:shd w:val="clear" w:color="auto" w:fill="auto"/>
          </w:tcPr>
          <w:p w14:paraId="03C9623D" w14:textId="77777777" w:rsidR="00FA02C5" w:rsidRPr="00E7062C" w:rsidRDefault="00FA02C5" w:rsidP="0040209B">
            <w:pPr>
              <w:pStyle w:val="StyleTabletextLeft"/>
              <w:spacing w:line="200" w:lineRule="exact"/>
            </w:pPr>
            <w:r w:rsidRPr="00E7062C">
              <w:t>5-252-6</w:t>
            </w:r>
          </w:p>
        </w:tc>
        <w:tc>
          <w:tcPr>
            <w:tcW w:w="1009" w:type="dxa"/>
            <w:gridSpan w:val="2"/>
            <w:shd w:val="clear" w:color="auto" w:fill="auto"/>
          </w:tcPr>
          <w:p w14:paraId="5FCA76BB" w14:textId="77777777" w:rsidR="00FA02C5" w:rsidRPr="00E7062C" w:rsidRDefault="00FA02C5" w:rsidP="0040209B">
            <w:pPr>
              <w:pStyle w:val="StyleTabletextLeft"/>
              <w:spacing w:line="200" w:lineRule="exact"/>
            </w:pPr>
            <w:r w:rsidRPr="00E7062C">
              <w:t>12262</w:t>
            </w:r>
          </w:p>
        </w:tc>
        <w:tc>
          <w:tcPr>
            <w:tcW w:w="3260" w:type="dxa"/>
            <w:shd w:val="clear" w:color="auto" w:fill="auto"/>
          </w:tcPr>
          <w:p w14:paraId="7539C317" w14:textId="77777777" w:rsidR="00FA02C5" w:rsidRPr="00FF621E" w:rsidRDefault="00FA02C5" w:rsidP="0040209B">
            <w:pPr>
              <w:pStyle w:val="StyleTabletextLeft"/>
              <w:spacing w:line="200" w:lineRule="exact"/>
            </w:pPr>
            <w:r w:rsidRPr="00FF621E">
              <w:t>BTV 2</w:t>
            </w:r>
          </w:p>
        </w:tc>
        <w:tc>
          <w:tcPr>
            <w:tcW w:w="4110" w:type="dxa"/>
            <w:gridSpan w:val="2"/>
          </w:tcPr>
          <w:p w14:paraId="43FE3D6B" w14:textId="77777777" w:rsidR="00FA02C5" w:rsidRPr="00FF621E" w:rsidRDefault="00FA02C5" w:rsidP="0040209B">
            <w:pPr>
              <w:pStyle w:val="StyleTabletextLeft"/>
              <w:spacing w:line="200" w:lineRule="exact"/>
            </w:pPr>
            <w:r w:rsidRPr="00FF621E">
              <w:t>Baltkom TV SIA</w:t>
            </w:r>
          </w:p>
        </w:tc>
      </w:tr>
      <w:tr w:rsidR="00FA02C5" w:rsidRPr="00870C6B" w14:paraId="7BFC1C98" w14:textId="77777777" w:rsidTr="00B55CDD">
        <w:trPr>
          <w:cantSplit/>
          <w:trHeight w:val="240"/>
        </w:trPr>
        <w:tc>
          <w:tcPr>
            <w:tcW w:w="909" w:type="dxa"/>
            <w:shd w:val="clear" w:color="auto" w:fill="auto"/>
          </w:tcPr>
          <w:p w14:paraId="58EFBEBC" w14:textId="77777777" w:rsidR="00FA02C5" w:rsidRPr="00E7062C" w:rsidRDefault="00FA02C5" w:rsidP="0040209B">
            <w:pPr>
              <w:pStyle w:val="StyleTabletextLeft"/>
              <w:spacing w:line="200" w:lineRule="exact"/>
            </w:pPr>
            <w:r w:rsidRPr="00E7062C">
              <w:t>5-252-7</w:t>
            </w:r>
          </w:p>
        </w:tc>
        <w:tc>
          <w:tcPr>
            <w:tcW w:w="1009" w:type="dxa"/>
            <w:gridSpan w:val="2"/>
            <w:shd w:val="clear" w:color="auto" w:fill="auto"/>
          </w:tcPr>
          <w:p w14:paraId="00750C71" w14:textId="77777777" w:rsidR="00FA02C5" w:rsidRPr="00E7062C" w:rsidRDefault="00FA02C5" w:rsidP="0040209B">
            <w:pPr>
              <w:pStyle w:val="StyleTabletextLeft"/>
              <w:spacing w:line="200" w:lineRule="exact"/>
            </w:pPr>
            <w:r w:rsidRPr="00E7062C">
              <w:t>12263</w:t>
            </w:r>
          </w:p>
        </w:tc>
        <w:tc>
          <w:tcPr>
            <w:tcW w:w="3260" w:type="dxa"/>
            <w:shd w:val="clear" w:color="auto" w:fill="auto"/>
          </w:tcPr>
          <w:p w14:paraId="256AEBDF" w14:textId="77777777" w:rsidR="00FA02C5" w:rsidRPr="00FF621E" w:rsidRDefault="00FA02C5" w:rsidP="0040209B">
            <w:pPr>
              <w:pStyle w:val="StyleTabletextLeft"/>
              <w:spacing w:line="200" w:lineRule="exact"/>
            </w:pPr>
            <w:r w:rsidRPr="00FF621E">
              <w:t>FINOR</w:t>
            </w:r>
          </w:p>
        </w:tc>
        <w:tc>
          <w:tcPr>
            <w:tcW w:w="4110" w:type="dxa"/>
            <w:gridSpan w:val="2"/>
          </w:tcPr>
          <w:p w14:paraId="11E792EC" w14:textId="77777777" w:rsidR="00FA02C5" w:rsidRPr="00FF621E" w:rsidRDefault="00FA02C5" w:rsidP="0040209B">
            <w:pPr>
              <w:pStyle w:val="StyleTabletextLeft"/>
              <w:spacing w:line="200" w:lineRule="exact"/>
            </w:pPr>
            <w:r w:rsidRPr="00FF621E">
              <w:t>Finors Telekom</w:t>
            </w:r>
          </w:p>
        </w:tc>
      </w:tr>
      <w:tr w:rsidR="00FA02C5" w:rsidRPr="00870C6B" w14:paraId="7EC71C11" w14:textId="77777777" w:rsidTr="00B55CDD">
        <w:trPr>
          <w:cantSplit/>
          <w:trHeight w:val="240"/>
        </w:trPr>
        <w:tc>
          <w:tcPr>
            <w:tcW w:w="909" w:type="dxa"/>
            <w:shd w:val="clear" w:color="auto" w:fill="auto"/>
          </w:tcPr>
          <w:p w14:paraId="11E1E5E6" w14:textId="77777777" w:rsidR="00FA02C5" w:rsidRPr="00E7062C" w:rsidRDefault="00FA02C5" w:rsidP="0040209B">
            <w:pPr>
              <w:pStyle w:val="StyleTabletextLeft"/>
              <w:spacing w:line="200" w:lineRule="exact"/>
            </w:pPr>
            <w:r w:rsidRPr="00E7062C">
              <w:t>6-248-0</w:t>
            </w:r>
          </w:p>
        </w:tc>
        <w:tc>
          <w:tcPr>
            <w:tcW w:w="1009" w:type="dxa"/>
            <w:gridSpan w:val="2"/>
            <w:shd w:val="clear" w:color="auto" w:fill="auto"/>
          </w:tcPr>
          <w:p w14:paraId="223D6F5D" w14:textId="77777777" w:rsidR="00FA02C5" w:rsidRPr="00E7062C" w:rsidRDefault="00FA02C5" w:rsidP="0040209B">
            <w:pPr>
              <w:pStyle w:val="StyleTabletextLeft"/>
              <w:spacing w:line="200" w:lineRule="exact"/>
            </w:pPr>
            <w:r w:rsidRPr="00E7062C">
              <w:t>14272</w:t>
            </w:r>
          </w:p>
        </w:tc>
        <w:tc>
          <w:tcPr>
            <w:tcW w:w="3260" w:type="dxa"/>
            <w:shd w:val="clear" w:color="auto" w:fill="auto"/>
          </w:tcPr>
          <w:p w14:paraId="29E60F37" w14:textId="77777777" w:rsidR="00FA02C5" w:rsidRPr="00FF621E" w:rsidRDefault="00FA02C5" w:rsidP="0040209B">
            <w:pPr>
              <w:pStyle w:val="StyleTabletextLeft"/>
              <w:spacing w:line="200" w:lineRule="exact"/>
            </w:pPr>
            <w:r w:rsidRPr="00FF621E">
              <w:t>GT</w:t>
            </w:r>
          </w:p>
        </w:tc>
        <w:tc>
          <w:tcPr>
            <w:tcW w:w="4110" w:type="dxa"/>
            <w:gridSpan w:val="2"/>
          </w:tcPr>
          <w:p w14:paraId="79E26EF1" w14:textId="77777777" w:rsidR="00FA02C5" w:rsidRPr="00FF621E" w:rsidRDefault="00FA02C5" w:rsidP="0040209B">
            <w:pPr>
              <w:pStyle w:val="StyleTabletextLeft"/>
              <w:spacing w:line="200" w:lineRule="exact"/>
            </w:pPr>
            <w:r w:rsidRPr="00FF621E">
              <w:t>Globals Telekoms</w:t>
            </w:r>
          </w:p>
        </w:tc>
      </w:tr>
      <w:tr w:rsidR="00FA02C5" w:rsidRPr="00870C6B" w14:paraId="513DFC4F" w14:textId="77777777" w:rsidTr="00B55CDD">
        <w:trPr>
          <w:cantSplit/>
          <w:trHeight w:val="240"/>
        </w:trPr>
        <w:tc>
          <w:tcPr>
            <w:tcW w:w="909" w:type="dxa"/>
            <w:shd w:val="clear" w:color="auto" w:fill="auto"/>
          </w:tcPr>
          <w:p w14:paraId="378CB695" w14:textId="77777777" w:rsidR="00FA02C5" w:rsidRPr="00E7062C" w:rsidRDefault="00FA02C5" w:rsidP="0040209B">
            <w:pPr>
              <w:pStyle w:val="StyleTabletextLeft"/>
              <w:spacing w:line="200" w:lineRule="exact"/>
            </w:pPr>
            <w:r w:rsidRPr="00E7062C">
              <w:t>6-248-1</w:t>
            </w:r>
          </w:p>
        </w:tc>
        <w:tc>
          <w:tcPr>
            <w:tcW w:w="1009" w:type="dxa"/>
            <w:gridSpan w:val="2"/>
            <w:shd w:val="clear" w:color="auto" w:fill="auto"/>
          </w:tcPr>
          <w:p w14:paraId="2C453617" w14:textId="77777777" w:rsidR="00FA02C5" w:rsidRPr="00E7062C" w:rsidRDefault="00FA02C5" w:rsidP="0040209B">
            <w:pPr>
              <w:pStyle w:val="StyleTabletextLeft"/>
              <w:spacing w:line="200" w:lineRule="exact"/>
            </w:pPr>
            <w:r w:rsidRPr="00E7062C">
              <w:t>14273</w:t>
            </w:r>
          </w:p>
        </w:tc>
        <w:tc>
          <w:tcPr>
            <w:tcW w:w="3260" w:type="dxa"/>
            <w:shd w:val="clear" w:color="auto" w:fill="auto"/>
          </w:tcPr>
          <w:p w14:paraId="7638E087" w14:textId="77777777" w:rsidR="00FA02C5" w:rsidRPr="00FF621E" w:rsidRDefault="00FA02C5" w:rsidP="0040209B">
            <w:pPr>
              <w:pStyle w:val="StyleTabletextLeft"/>
              <w:spacing w:line="200" w:lineRule="exact"/>
            </w:pPr>
            <w:r w:rsidRPr="00FF621E">
              <w:t>TGT 2</w:t>
            </w:r>
          </w:p>
        </w:tc>
        <w:tc>
          <w:tcPr>
            <w:tcW w:w="4110" w:type="dxa"/>
            <w:gridSpan w:val="2"/>
          </w:tcPr>
          <w:p w14:paraId="7F0A8284" w14:textId="77777777" w:rsidR="00FA02C5" w:rsidRPr="00FF621E" w:rsidRDefault="00FA02C5" w:rsidP="0040209B">
            <w:pPr>
              <w:pStyle w:val="StyleTabletextLeft"/>
              <w:spacing w:line="200" w:lineRule="exact"/>
            </w:pPr>
            <w:r w:rsidRPr="00FF621E">
              <w:t>TG Transit</w:t>
            </w:r>
          </w:p>
        </w:tc>
      </w:tr>
      <w:tr w:rsidR="00FA02C5" w:rsidRPr="00870C6B" w14:paraId="3401C8DA" w14:textId="77777777" w:rsidTr="00B55CDD">
        <w:trPr>
          <w:cantSplit/>
          <w:trHeight w:val="240"/>
        </w:trPr>
        <w:tc>
          <w:tcPr>
            <w:tcW w:w="909" w:type="dxa"/>
            <w:shd w:val="clear" w:color="auto" w:fill="auto"/>
          </w:tcPr>
          <w:p w14:paraId="5205545D" w14:textId="77777777" w:rsidR="00FA02C5" w:rsidRPr="00E7062C" w:rsidRDefault="00FA02C5" w:rsidP="0040209B">
            <w:pPr>
              <w:pStyle w:val="StyleTabletextLeft"/>
              <w:spacing w:line="200" w:lineRule="exact"/>
            </w:pPr>
            <w:r w:rsidRPr="00E7062C">
              <w:t>6-248-2</w:t>
            </w:r>
          </w:p>
        </w:tc>
        <w:tc>
          <w:tcPr>
            <w:tcW w:w="1009" w:type="dxa"/>
            <w:gridSpan w:val="2"/>
            <w:shd w:val="clear" w:color="auto" w:fill="auto"/>
          </w:tcPr>
          <w:p w14:paraId="318262AE" w14:textId="77777777" w:rsidR="00FA02C5" w:rsidRPr="00E7062C" w:rsidRDefault="00FA02C5" w:rsidP="0040209B">
            <w:pPr>
              <w:pStyle w:val="StyleTabletextLeft"/>
              <w:spacing w:line="200" w:lineRule="exact"/>
            </w:pPr>
            <w:r w:rsidRPr="00E7062C">
              <w:t>14274</w:t>
            </w:r>
          </w:p>
        </w:tc>
        <w:tc>
          <w:tcPr>
            <w:tcW w:w="3260" w:type="dxa"/>
            <w:shd w:val="clear" w:color="auto" w:fill="auto"/>
          </w:tcPr>
          <w:p w14:paraId="72108074" w14:textId="77777777" w:rsidR="00FA02C5" w:rsidRPr="00FF621E" w:rsidRDefault="00FA02C5" w:rsidP="0040209B">
            <w:pPr>
              <w:pStyle w:val="StyleTabletextLeft"/>
              <w:spacing w:line="200" w:lineRule="exact"/>
            </w:pPr>
            <w:r w:rsidRPr="00FF621E">
              <w:t>OPTRONET_LV</w:t>
            </w:r>
          </w:p>
        </w:tc>
        <w:tc>
          <w:tcPr>
            <w:tcW w:w="4110" w:type="dxa"/>
            <w:gridSpan w:val="2"/>
          </w:tcPr>
          <w:p w14:paraId="7E1CDAC6" w14:textId="77777777" w:rsidR="00FA02C5" w:rsidRPr="00FF621E" w:rsidRDefault="00FA02C5" w:rsidP="0040209B">
            <w:pPr>
              <w:pStyle w:val="StyleTabletextLeft"/>
              <w:spacing w:line="200" w:lineRule="exact"/>
            </w:pPr>
            <w:r w:rsidRPr="00FF621E">
              <w:t>OPTRON</w:t>
            </w:r>
          </w:p>
        </w:tc>
      </w:tr>
      <w:tr w:rsidR="00FA02C5" w:rsidRPr="00870C6B" w14:paraId="3482306C" w14:textId="77777777" w:rsidTr="00B55CDD">
        <w:trPr>
          <w:cantSplit/>
          <w:trHeight w:val="240"/>
        </w:trPr>
        <w:tc>
          <w:tcPr>
            <w:tcW w:w="909" w:type="dxa"/>
            <w:shd w:val="clear" w:color="auto" w:fill="auto"/>
          </w:tcPr>
          <w:p w14:paraId="438334D4" w14:textId="77777777" w:rsidR="00FA02C5" w:rsidRPr="00E7062C" w:rsidRDefault="00FA02C5" w:rsidP="0040209B">
            <w:pPr>
              <w:pStyle w:val="StyleTabletextLeft"/>
              <w:spacing w:line="200" w:lineRule="exact"/>
            </w:pPr>
            <w:r w:rsidRPr="00E7062C">
              <w:t>6-248-3</w:t>
            </w:r>
          </w:p>
        </w:tc>
        <w:tc>
          <w:tcPr>
            <w:tcW w:w="1009" w:type="dxa"/>
            <w:gridSpan w:val="2"/>
            <w:shd w:val="clear" w:color="auto" w:fill="auto"/>
          </w:tcPr>
          <w:p w14:paraId="1B8E767E" w14:textId="77777777" w:rsidR="00FA02C5" w:rsidRPr="00E7062C" w:rsidRDefault="00FA02C5" w:rsidP="0040209B">
            <w:pPr>
              <w:pStyle w:val="StyleTabletextLeft"/>
              <w:spacing w:line="200" w:lineRule="exact"/>
            </w:pPr>
            <w:r w:rsidRPr="00E7062C">
              <w:t>14275</w:t>
            </w:r>
          </w:p>
        </w:tc>
        <w:tc>
          <w:tcPr>
            <w:tcW w:w="3260" w:type="dxa"/>
            <w:shd w:val="clear" w:color="auto" w:fill="auto"/>
          </w:tcPr>
          <w:p w14:paraId="43649292" w14:textId="77777777" w:rsidR="00FA02C5" w:rsidRPr="00FF621E" w:rsidRDefault="00FA02C5" w:rsidP="0040209B">
            <w:pPr>
              <w:pStyle w:val="StyleTabletextLeft"/>
              <w:spacing w:line="200" w:lineRule="exact"/>
            </w:pPr>
            <w:r w:rsidRPr="00FF621E">
              <w:t>MGTL1</w:t>
            </w:r>
          </w:p>
        </w:tc>
        <w:tc>
          <w:tcPr>
            <w:tcW w:w="4110" w:type="dxa"/>
            <w:gridSpan w:val="2"/>
          </w:tcPr>
          <w:p w14:paraId="0457B9DE" w14:textId="77777777" w:rsidR="00FA02C5" w:rsidRPr="00FF621E" w:rsidRDefault="00FA02C5" w:rsidP="0040209B">
            <w:pPr>
              <w:pStyle w:val="StyleTabletextLeft"/>
              <w:spacing w:line="200" w:lineRule="exact"/>
            </w:pPr>
            <w:r w:rsidRPr="00FF621E">
              <w:t>MEGATEL</w:t>
            </w:r>
          </w:p>
        </w:tc>
      </w:tr>
      <w:tr w:rsidR="00FA02C5" w:rsidRPr="00870C6B" w14:paraId="520E87BA" w14:textId="77777777" w:rsidTr="00B55CDD">
        <w:trPr>
          <w:cantSplit/>
          <w:trHeight w:val="240"/>
        </w:trPr>
        <w:tc>
          <w:tcPr>
            <w:tcW w:w="909" w:type="dxa"/>
            <w:shd w:val="clear" w:color="auto" w:fill="auto"/>
          </w:tcPr>
          <w:p w14:paraId="0188709C" w14:textId="77777777" w:rsidR="00FA02C5" w:rsidRPr="00E7062C" w:rsidRDefault="00FA02C5" w:rsidP="0040209B">
            <w:pPr>
              <w:pStyle w:val="StyleTabletextLeft"/>
              <w:spacing w:line="200" w:lineRule="exact"/>
            </w:pPr>
            <w:r w:rsidRPr="00E7062C">
              <w:t>6-248-4</w:t>
            </w:r>
          </w:p>
        </w:tc>
        <w:tc>
          <w:tcPr>
            <w:tcW w:w="1009" w:type="dxa"/>
            <w:gridSpan w:val="2"/>
            <w:shd w:val="clear" w:color="auto" w:fill="auto"/>
          </w:tcPr>
          <w:p w14:paraId="6A54CE30" w14:textId="77777777" w:rsidR="00FA02C5" w:rsidRPr="00E7062C" w:rsidRDefault="00FA02C5" w:rsidP="0040209B">
            <w:pPr>
              <w:pStyle w:val="StyleTabletextLeft"/>
              <w:spacing w:line="200" w:lineRule="exact"/>
            </w:pPr>
            <w:r w:rsidRPr="00E7062C">
              <w:t>14276</w:t>
            </w:r>
          </w:p>
        </w:tc>
        <w:tc>
          <w:tcPr>
            <w:tcW w:w="3260" w:type="dxa"/>
            <w:shd w:val="clear" w:color="auto" w:fill="auto"/>
          </w:tcPr>
          <w:p w14:paraId="5276E626" w14:textId="77777777" w:rsidR="00FA02C5" w:rsidRPr="00FF621E" w:rsidRDefault="00FA02C5" w:rsidP="0040209B">
            <w:pPr>
              <w:pStyle w:val="StyleTabletextLeft"/>
              <w:spacing w:line="200" w:lineRule="exact"/>
            </w:pPr>
            <w:r w:rsidRPr="00FF621E">
              <w:t>CDMA 1</w:t>
            </w:r>
          </w:p>
        </w:tc>
        <w:tc>
          <w:tcPr>
            <w:tcW w:w="4110" w:type="dxa"/>
            <w:gridSpan w:val="2"/>
          </w:tcPr>
          <w:p w14:paraId="36681586" w14:textId="77777777" w:rsidR="00FA02C5" w:rsidRPr="00FF621E" w:rsidRDefault="00FA02C5" w:rsidP="0040209B">
            <w:pPr>
              <w:pStyle w:val="StyleTabletextLeft"/>
              <w:spacing w:line="200" w:lineRule="exact"/>
            </w:pPr>
            <w:r w:rsidRPr="00FF621E">
              <w:t>Telekom Baltija</w:t>
            </w:r>
          </w:p>
        </w:tc>
      </w:tr>
      <w:tr w:rsidR="00FA02C5" w:rsidRPr="00870C6B" w14:paraId="6E1750DD" w14:textId="77777777" w:rsidTr="00B55CDD">
        <w:trPr>
          <w:cantSplit/>
          <w:trHeight w:val="240"/>
        </w:trPr>
        <w:tc>
          <w:tcPr>
            <w:tcW w:w="909" w:type="dxa"/>
            <w:shd w:val="clear" w:color="auto" w:fill="auto"/>
          </w:tcPr>
          <w:p w14:paraId="1279C071" w14:textId="77777777" w:rsidR="00FA02C5" w:rsidRPr="00E7062C" w:rsidRDefault="00FA02C5" w:rsidP="0040209B">
            <w:pPr>
              <w:pStyle w:val="StyleTabletextLeft"/>
              <w:spacing w:line="200" w:lineRule="exact"/>
            </w:pPr>
            <w:r w:rsidRPr="00E7062C">
              <w:t>6-248-5</w:t>
            </w:r>
          </w:p>
        </w:tc>
        <w:tc>
          <w:tcPr>
            <w:tcW w:w="1009" w:type="dxa"/>
            <w:gridSpan w:val="2"/>
            <w:shd w:val="clear" w:color="auto" w:fill="auto"/>
          </w:tcPr>
          <w:p w14:paraId="63D868AB" w14:textId="77777777" w:rsidR="00FA02C5" w:rsidRPr="00E7062C" w:rsidRDefault="00FA02C5" w:rsidP="0040209B">
            <w:pPr>
              <w:pStyle w:val="StyleTabletextLeft"/>
              <w:spacing w:line="200" w:lineRule="exact"/>
            </w:pPr>
            <w:r w:rsidRPr="00E7062C">
              <w:t>14277</w:t>
            </w:r>
          </w:p>
        </w:tc>
        <w:tc>
          <w:tcPr>
            <w:tcW w:w="3260" w:type="dxa"/>
            <w:shd w:val="clear" w:color="auto" w:fill="auto"/>
          </w:tcPr>
          <w:p w14:paraId="00345C1D" w14:textId="77777777" w:rsidR="00FA02C5" w:rsidRPr="00FF621E" w:rsidRDefault="00FA02C5" w:rsidP="0040209B">
            <w:pPr>
              <w:pStyle w:val="StyleTabletextLeft"/>
              <w:spacing w:line="200" w:lineRule="exact"/>
            </w:pPr>
            <w:r w:rsidRPr="00FF621E">
              <w:t>CDMA 2</w:t>
            </w:r>
          </w:p>
        </w:tc>
        <w:tc>
          <w:tcPr>
            <w:tcW w:w="4110" w:type="dxa"/>
            <w:gridSpan w:val="2"/>
          </w:tcPr>
          <w:p w14:paraId="73BE7EE7" w14:textId="77777777" w:rsidR="00FA02C5" w:rsidRPr="00FF621E" w:rsidRDefault="00FA02C5" w:rsidP="0040209B">
            <w:pPr>
              <w:pStyle w:val="StyleTabletextLeft"/>
              <w:spacing w:line="200" w:lineRule="exact"/>
            </w:pPr>
            <w:r w:rsidRPr="00FF621E">
              <w:t>Telekom Baltija</w:t>
            </w:r>
          </w:p>
        </w:tc>
      </w:tr>
      <w:tr w:rsidR="00FA02C5" w:rsidRPr="00870C6B" w14:paraId="2FE115CD" w14:textId="77777777" w:rsidTr="00B55CDD">
        <w:trPr>
          <w:cantSplit/>
          <w:trHeight w:val="240"/>
        </w:trPr>
        <w:tc>
          <w:tcPr>
            <w:tcW w:w="909" w:type="dxa"/>
            <w:shd w:val="clear" w:color="auto" w:fill="auto"/>
          </w:tcPr>
          <w:p w14:paraId="0F861A8F" w14:textId="77777777" w:rsidR="00FA02C5" w:rsidRPr="00E7062C" w:rsidRDefault="00FA02C5" w:rsidP="0040209B">
            <w:pPr>
              <w:pStyle w:val="StyleTabletextLeft"/>
              <w:spacing w:line="200" w:lineRule="exact"/>
            </w:pPr>
            <w:r w:rsidRPr="00E7062C">
              <w:t>6-248-6</w:t>
            </w:r>
          </w:p>
        </w:tc>
        <w:tc>
          <w:tcPr>
            <w:tcW w:w="1009" w:type="dxa"/>
            <w:gridSpan w:val="2"/>
            <w:shd w:val="clear" w:color="auto" w:fill="auto"/>
          </w:tcPr>
          <w:p w14:paraId="26B5A58F" w14:textId="77777777" w:rsidR="00FA02C5" w:rsidRPr="00E7062C" w:rsidRDefault="00FA02C5" w:rsidP="0040209B">
            <w:pPr>
              <w:pStyle w:val="StyleTabletextLeft"/>
              <w:spacing w:line="200" w:lineRule="exact"/>
            </w:pPr>
            <w:r w:rsidRPr="00E7062C">
              <w:t>14278</w:t>
            </w:r>
          </w:p>
        </w:tc>
        <w:tc>
          <w:tcPr>
            <w:tcW w:w="3260" w:type="dxa"/>
            <w:shd w:val="clear" w:color="auto" w:fill="auto"/>
          </w:tcPr>
          <w:p w14:paraId="219D2EFA" w14:textId="77777777" w:rsidR="00FA02C5" w:rsidRPr="00FF621E" w:rsidRDefault="00FA02C5" w:rsidP="0040209B">
            <w:pPr>
              <w:pStyle w:val="StyleTabletextLeft"/>
              <w:spacing w:line="200" w:lineRule="exact"/>
            </w:pPr>
            <w:r w:rsidRPr="00FF621E">
              <w:t>Riga TB</w:t>
            </w:r>
          </w:p>
        </w:tc>
        <w:tc>
          <w:tcPr>
            <w:tcW w:w="4110" w:type="dxa"/>
            <w:gridSpan w:val="2"/>
          </w:tcPr>
          <w:p w14:paraId="261FE000" w14:textId="77777777" w:rsidR="00FA02C5" w:rsidRPr="00FF621E" w:rsidRDefault="00FA02C5" w:rsidP="0040209B">
            <w:pPr>
              <w:pStyle w:val="StyleTabletextLeft"/>
              <w:spacing w:line="200" w:lineRule="exact"/>
            </w:pPr>
            <w:r w:rsidRPr="00FF621E">
              <w:t>Telekom Baltija</w:t>
            </w:r>
          </w:p>
        </w:tc>
      </w:tr>
      <w:tr w:rsidR="00FA02C5" w:rsidRPr="00870C6B" w14:paraId="7656AF0C" w14:textId="77777777" w:rsidTr="00B55CDD">
        <w:trPr>
          <w:cantSplit/>
          <w:trHeight w:val="240"/>
        </w:trPr>
        <w:tc>
          <w:tcPr>
            <w:tcW w:w="909" w:type="dxa"/>
            <w:shd w:val="clear" w:color="auto" w:fill="auto"/>
          </w:tcPr>
          <w:p w14:paraId="690E1CFB" w14:textId="77777777" w:rsidR="00FA02C5" w:rsidRPr="00E7062C" w:rsidRDefault="00FA02C5" w:rsidP="0040209B">
            <w:pPr>
              <w:pStyle w:val="StyleTabletextLeft"/>
              <w:spacing w:line="200" w:lineRule="exact"/>
            </w:pPr>
            <w:r w:rsidRPr="00E7062C">
              <w:t>6-248-7</w:t>
            </w:r>
          </w:p>
        </w:tc>
        <w:tc>
          <w:tcPr>
            <w:tcW w:w="1009" w:type="dxa"/>
            <w:gridSpan w:val="2"/>
            <w:shd w:val="clear" w:color="auto" w:fill="auto"/>
          </w:tcPr>
          <w:p w14:paraId="5D7ABC46" w14:textId="77777777" w:rsidR="00FA02C5" w:rsidRPr="00E7062C" w:rsidRDefault="00FA02C5" w:rsidP="0040209B">
            <w:pPr>
              <w:pStyle w:val="StyleTabletextLeft"/>
              <w:spacing w:line="200" w:lineRule="exact"/>
            </w:pPr>
            <w:r w:rsidRPr="00E7062C">
              <w:t>14279</w:t>
            </w:r>
          </w:p>
        </w:tc>
        <w:tc>
          <w:tcPr>
            <w:tcW w:w="3260" w:type="dxa"/>
            <w:shd w:val="clear" w:color="auto" w:fill="auto"/>
          </w:tcPr>
          <w:p w14:paraId="4895A345" w14:textId="77777777" w:rsidR="00FA02C5" w:rsidRPr="00FF621E" w:rsidRDefault="00FA02C5" w:rsidP="0040209B">
            <w:pPr>
              <w:pStyle w:val="StyleTabletextLeft"/>
              <w:spacing w:line="200" w:lineRule="exact"/>
            </w:pPr>
            <w:r w:rsidRPr="00FF621E">
              <w:t>Bite LV-1</w:t>
            </w:r>
          </w:p>
        </w:tc>
        <w:tc>
          <w:tcPr>
            <w:tcW w:w="4110" w:type="dxa"/>
            <w:gridSpan w:val="2"/>
          </w:tcPr>
          <w:p w14:paraId="2FA55FBD" w14:textId="77777777" w:rsidR="00FA02C5" w:rsidRPr="00FF621E" w:rsidRDefault="00FA02C5" w:rsidP="0040209B">
            <w:pPr>
              <w:pStyle w:val="StyleTabletextLeft"/>
              <w:spacing w:line="200" w:lineRule="exact"/>
            </w:pPr>
            <w:r w:rsidRPr="00FF621E">
              <w:t>Bite Mobile</w:t>
            </w:r>
          </w:p>
        </w:tc>
      </w:tr>
      <w:tr w:rsidR="00FA02C5" w:rsidRPr="00870C6B" w14:paraId="195F471C" w14:textId="77777777" w:rsidTr="00B55CDD">
        <w:trPr>
          <w:cantSplit/>
          <w:trHeight w:val="240"/>
        </w:trPr>
        <w:tc>
          <w:tcPr>
            <w:tcW w:w="909" w:type="dxa"/>
            <w:shd w:val="clear" w:color="auto" w:fill="auto"/>
          </w:tcPr>
          <w:p w14:paraId="768653F2" w14:textId="77777777" w:rsidR="00FA02C5" w:rsidRPr="00E7062C" w:rsidRDefault="00FA02C5" w:rsidP="0040209B">
            <w:pPr>
              <w:pStyle w:val="StyleTabletextLeft"/>
              <w:spacing w:line="200" w:lineRule="exact"/>
            </w:pPr>
            <w:r w:rsidRPr="00E7062C">
              <w:t>7-245-0</w:t>
            </w:r>
          </w:p>
        </w:tc>
        <w:tc>
          <w:tcPr>
            <w:tcW w:w="1009" w:type="dxa"/>
            <w:gridSpan w:val="2"/>
            <w:shd w:val="clear" w:color="auto" w:fill="auto"/>
          </w:tcPr>
          <w:p w14:paraId="1A4F5D08" w14:textId="77777777" w:rsidR="00FA02C5" w:rsidRPr="00E7062C" w:rsidRDefault="00FA02C5" w:rsidP="0040209B">
            <w:pPr>
              <w:pStyle w:val="StyleTabletextLeft"/>
              <w:spacing w:line="200" w:lineRule="exact"/>
            </w:pPr>
            <w:r w:rsidRPr="00E7062C">
              <w:t>16296</w:t>
            </w:r>
          </w:p>
        </w:tc>
        <w:tc>
          <w:tcPr>
            <w:tcW w:w="3260" w:type="dxa"/>
            <w:shd w:val="clear" w:color="auto" w:fill="auto"/>
          </w:tcPr>
          <w:p w14:paraId="71B0C7F5" w14:textId="77777777" w:rsidR="00FA02C5" w:rsidRPr="00FF621E" w:rsidRDefault="00FA02C5" w:rsidP="0040209B">
            <w:pPr>
              <w:pStyle w:val="StyleTabletextLeft"/>
              <w:spacing w:line="200" w:lineRule="exact"/>
            </w:pPr>
            <w:r w:rsidRPr="00FF621E">
              <w:t>ECON2</w:t>
            </w:r>
          </w:p>
        </w:tc>
        <w:tc>
          <w:tcPr>
            <w:tcW w:w="4110" w:type="dxa"/>
            <w:gridSpan w:val="2"/>
          </w:tcPr>
          <w:p w14:paraId="25F3E9DB" w14:textId="77777777" w:rsidR="00FA02C5" w:rsidRPr="00FF621E" w:rsidRDefault="00FA02C5" w:rsidP="0040209B">
            <w:pPr>
              <w:pStyle w:val="StyleTabletextLeft"/>
              <w:spacing w:line="200" w:lineRule="exact"/>
            </w:pPr>
            <w:r w:rsidRPr="00FF621E">
              <w:t>ECO Networks</w:t>
            </w:r>
          </w:p>
        </w:tc>
      </w:tr>
      <w:tr w:rsidR="00FA02C5" w:rsidRPr="00870C6B" w14:paraId="41B64CED" w14:textId="77777777" w:rsidTr="00B55CDD">
        <w:trPr>
          <w:cantSplit/>
          <w:trHeight w:val="240"/>
        </w:trPr>
        <w:tc>
          <w:tcPr>
            <w:tcW w:w="909" w:type="dxa"/>
            <w:shd w:val="clear" w:color="auto" w:fill="auto"/>
          </w:tcPr>
          <w:p w14:paraId="7737BAC3" w14:textId="77777777" w:rsidR="00FA02C5" w:rsidRPr="00E7062C" w:rsidRDefault="00FA02C5" w:rsidP="0040209B">
            <w:pPr>
              <w:pStyle w:val="StyleTabletextLeft"/>
              <w:spacing w:line="200" w:lineRule="exact"/>
            </w:pPr>
            <w:r w:rsidRPr="00E7062C">
              <w:t>7-245-1</w:t>
            </w:r>
          </w:p>
        </w:tc>
        <w:tc>
          <w:tcPr>
            <w:tcW w:w="1009" w:type="dxa"/>
            <w:gridSpan w:val="2"/>
            <w:shd w:val="clear" w:color="auto" w:fill="auto"/>
          </w:tcPr>
          <w:p w14:paraId="3004B085" w14:textId="77777777" w:rsidR="00FA02C5" w:rsidRPr="00E7062C" w:rsidRDefault="00FA02C5" w:rsidP="0040209B">
            <w:pPr>
              <w:pStyle w:val="StyleTabletextLeft"/>
              <w:spacing w:line="200" w:lineRule="exact"/>
            </w:pPr>
            <w:r w:rsidRPr="00E7062C">
              <w:t>16297</w:t>
            </w:r>
          </w:p>
        </w:tc>
        <w:tc>
          <w:tcPr>
            <w:tcW w:w="3260" w:type="dxa"/>
            <w:shd w:val="clear" w:color="auto" w:fill="auto"/>
          </w:tcPr>
          <w:p w14:paraId="3EF4A486" w14:textId="77777777" w:rsidR="00FA02C5" w:rsidRPr="00FF621E" w:rsidRDefault="00FA02C5" w:rsidP="0040209B">
            <w:pPr>
              <w:pStyle w:val="StyleTabletextLeft"/>
              <w:spacing w:line="200" w:lineRule="exact"/>
            </w:pPr>
          </w:p>
        </w:tc>
        <w:tc>
          <w:tcPr>
            <w:tcW w:w="4110" w:type="dxa"/>
            <w:gridSpan w:val="2"/>
          </w:tcPr>
          <w:p w14:paraId="4A588A16" w14:textId="77777777" w:rsidR="00FA02C5" w:rsidRPr="00FF621E" w:rsidRDefault="00FA02C5" w:rsidP="0040209B">
            <w:pPr>
              <w:pStyle w:val="StyleTabletextLeft"/>
              <w:spacing w:line="200" w:lineRule="exact"/>
            </w:pPr>
            <w:r w:rsidRPr="00FF621E">
              <w:t>Simfree</w:t>
            </w:r>
          </w:p>
        </w:tc>
      </w:tr>
      <w:tr w:rsidR="00FA02C5" w:rsidRPr="00870C6B" w14:paraId="32CCA6D6" w14:textId="77777777" w:rsidTr="00B55CDD">
        <w:trPr>
          <w:cantSplit/>
          <w:trHeight w:val="240"/>
        </w:trPr>
        <w:tc>
          <w:tcPr>
            <w:tcW w:w="909" w:type="dxa"/>
            <w:shd w:val="clear" w:color="auto" w:fill="auto"/>
          </w:tcPr>
          <w:p w14:paraId="09B1FF43" w14:textId="77777777" w:rsidR="00FA02C5" w:rsidRPr="00E7062C" w:rsidRDefault="00FA02C5" w:rsidP="0040209B">
            <w:pPr>
              <w:pStyle w:val="StyleTabletextLeft"/>
              <w:spacing w:line="200" w:lineRule="exact"/>
            </w:pPr>
            <w:r w:rsidRPr="00E7062C">
              <w:t>7-245-2</w:t>
            </w:r>
          </w:p>
        </w:tc>
        <w:tc>
          <w:tcPr>
            <w:tcW w:w="1009" w:type="dxa"/>
            <w:gridSpan w:val="2"/>
            <w:shd w:val="clear" w:color="auto" w:fill="auto"/>
          </w:tcPr>
          <w:p w14:paraId="0C9A54AE" w14:textId="77777777" w:rsidR="00FA02C5" w:rsidRPr="00E7062C" w:rsidRDefault="00FA02C5" w:rsidP="0040209B">
            <w:pPr>
              <w:pStyle w:val="StyleTabletextLeft"/>
              <w:spacing w:line="200" w:lineRule="exact"/>
            </w:pPr>
            <w:r w:rsidRPr="00E7062C">
              <w:t>16298</w:t>
            </w:r>
          </w:p>
        </w:tc>
        <w:tc>
          <w:tcPr>
            <w:tcW w:w="3260" w:type="dxa"/>
            <w:shd w:val="clear" w:color="auto" w:fill="auto"/>
          </w:tcPr>
          <w:p w14:paraId="17AF588D" w14:textId="77777777" w:rsidR="00FA02C5" w:rsidRPr="00FF621E" w:rsidRDefault="00FA02C5" w:rsidP="0040209B">
            <w:pPr>
              <w:pStyle w:val="StyleTabletextLeft"/>
              <w:spacing w:line="200" w:lineRule="exact"/>
            </w:pPr>
            <w:r w:rsidRPr="00FF621E">
              <w:t>MSC-3</w:t>
            </w:r>
          </w:p>
        </w:tc>
        <w:tc>
          <w:tcPr>
            <w:tcW w:w="4110" w:type="dxa"/>
            <w:gridSpan w:val="2"/>
          </w:tcPr>
          <w:p w14:paraId="3CE4DBAF" w14:textId="77777777" w:rsidR="00FA02C5" w:rsidRPr="00FF621E" w:rsidRDefault="00FA02C5" w:rsidP="0040209B">
            <w:pPr>
              <w:pStyle w:val="StyleTabletextLeft"/>
              <w:spacing w:line="200" w:lineRule="exact"/>
            </w:pPr>
            <w:r w:rsidRPr="00FF621E">
              <w:t>Tele2</w:t>
            </w:r>
          </w:p>
        </w:tc>
      </w:tr>
      <w:tr w:rsidR="00FA02C5" w:rsidRPr="00870C6B" w14:paraId="29B4747D" w14:textId="77777777" w:rsidTr="00B55CDD">
        <w:trPr>
          <w:cantSplit/>
          <w:trHeight w:val="240"/>
        </w:trPr>
        <w:tc>
          <w:tcPr>
            <w:tcW w:w="909" w:type="dxa"/>
            <w:shd w:val="clear" w:color="auto" w:fill="auto"/>
          </w:tcPr>
          <w:p w14:paraId="7029268C" w14:textId="77777777" w:rsidR="00FA02C5" w:rsidRPr="00E7062C" w:rsidRDefault="00FA02C5" w:rsidP="0040209B">
            <w:pPr>
              <w:pStyle w:val="StyleTabletextLeft"/>
              <w:spacing w:line="200" w:lineRule="exact"/>
            </w:pPr>
            <w:r w:rsidRPr="00E7062C">
              <w:t>7-245-3</w:t>
            </w:r>
          </w:p>
        </w:tc>
        <w:tc>
          <w:tcPr>
            <w:tcW w:w="1009" w:type="dxa"/>
            <w:gridSpan w:val="2"/>
            <w:shd w:val="clear" w:color="auto" w:fill="auto"/>
          </w:tcPr>
          <w:p w14:paraId="75B8BBA6" w14:textId="77777777" w:rsidR="00FA02C5" w:rsidRPr="00E7062C" w:rsidRDefault="00FA02C5" w:rsidP="0040209B">
            <w:pPr>
              <w:pStyle w:val="StyleTabletextLeft"/>
              <w:spacing w:line="200" w:lineRule="exact"/>
            </w:pPr>
            <w:r w:rsidRPr="00E7062C">
              <w:t>16299</w:t>
            </w:r>
          </w:p>
        </w:tc>
        <w:tc>
          <w:tcPr>
            <w:tcW w:w="3260" w:type="dxa"/>
            <w:shd w:val="clear" w:color="auto" w:fill="auto"/>
          </w:tcPr>
          <w:p w14:paraId="4B03B3A2" w14:textId="77777777" w:rsidR="00FA02C5" w:rsidRPr="00FF621E" w:rsidRDefault="00FA02C5" w:rsidP="0040209B">
            <w:pPr>
              <w:pStyle w:val="StyleTabletextLeft"/>
              <w:spacing w:line="200" w:lineRule="exact"/>
            </w:pPr>
            <w:r w:rsidRPr="00FF621E">
              <w:t>MSC-2</w:t>
            </w:r>
          </w:p>
        </w:tc>
        <w:tc>
          <w:tcPr>
            <w:tcW w:w="4110" w:type="dxa"/>
            <w:gridSpan w:val="2"/>
          </w:tcPr>
          <w:p w14:paraId="680F3015" w14:textId="77777777" w:rsidR="00FA02C5" w:rsidRPr="00FF621E" w:rsidRDefault="00FA02C5" w:rsidP="0040209B">
            <w:pPr>
              <w:pStyle w:val="StyleTabletextLeft"/>
              <w:spacing w:line="200" w:lineRule="exact"/>
            </w:pPr>
            <w:r w:rsidRPr="00FF621E">
              <w:t>Tele2</w:t>
            </w:r>
          </w:p>
        </w:tc>
      </w:tr>
      <w:tr w:rsidR="00FA02C5" w:rsidRPr="00870C6B" w14:paraId="2996C9FB" w14:textId="77777777" w:rsidTr="00B55CDD">
        <w:trPr>
          <w:cantSplit/>
          <w:trHeight w:val="240"/>
        </w:trPr>
        <w:tc>
          <w:tcPr>
            <w:tcW w:w="909" w:type="dxa"/>
            <w:shd w:val="clear" w:color="auto" w:fill="auto"/>
          </w:tcPr>
          <w:p w14:paraId="0AE5B79B" w14:textId="77777777" w:rsidR="00FA02C5" w:rsidRPr="00E7062C" w:rsidRDefault="00FA02C5" w:rsidP="0040209B">
            <w:pPr>
              <w:pStyle w:val="StyleTabletextLeft"/>
              <w:spacing w:line="200" w:lineRule="exact"/>
            </w:pPr>
            <w:r w:rsidRPr="00E7062C">
              <w:t>7-245-4</w:t>
            </w:r>
          </w:p>
        </w:tc>
        <w:tc>
          <w:tcPr>
            <w:tcW w:w="1009" w:type="dxa"/>
            <w:gridSpan w:val="2"/>
            <w:shd w:val="clear" w:color="auto" w:fill="auto"/>
          </w:tcPr>
          <w:p w14:paraId="29C160C5" w14:textId="77777777" w:rsidR="00FA02C5" w:rsidRPr="00E7062C" w:rsidRDefault="00FA02C5" w:rsidP="0040209B">
            <w:pPr>
              <w:pStyle w:val="StyleTabletextLeft"/>
              <w:spacing w:line="200" w:lineRule="exact"/>
            </w:pPr>
            <w:r w:rsidRPr="00E7062C">
              <w:t>16300</w:t>
            </w:r>
          </w:p>
        </w:tc>
        <w:tc>
          <w:tcPr>
            <w:tcW w:w="3260" w:type="dxa"/>
            <w:shd w:val="clear" w:color="auto" w:fill="auto"/>
          </w:tcPr>
          <w:p w14:paraId="7AAA2687" w14:textId="77777777" w:rsidR="00FA02C5" w:rsidRPr="00FF621E" w:rsidRDefault="00FA02C5" w:rsidP="0040209B">
            <w:pPr>
              <w:pStyle w:val="StyleTabletextLeft"/>
              <w:spacing w:line="200" w:lineRule="exact"/>
            </w:pPr>
            <w:r w:rsidRPr="00FF621E">
              <w:t>Riga MWTV 1</w:t>
            </w:r>
          </w:p>
        </w:tc>
        <w:tc>
          <w:tcPr>
            <w:tcW w:w="4110" w:type="dxa"/>
            <w:gridSpan w:val="2"/>
          </w:tcPr>
          <w:p w14:paraId="6C94F563" w14:textId="77777777" w:rsidR="00FA02C5" w:rsidRPr="00FF621E" w:rsidRDefault="00FA02C5" w:rsidP="0040209B">
            <w:pPr>
              <w:pStyle w:val="StyleTabletextLeft"/>
              <w:spacing w:line="200" w:lineRule="exact"/>
            </w:pPr>
            <w:r w:rsidRPr="00FF621E">
              <w:t>MWTV</w:t>
            </w:r>
          </w:p>
        </w:tc>
      </w:tr>
      <w:tr w:rsidR="00FA02C5" w:rsidRPr="00870C6B" w14:paraId="0E9193A7" w14:textId="77777777" w:rsidTr="00B55CDD">
        <w:trPr>
          <w:cantSplit/>
          <w:trHeight w:val="240"/>
        </w:trPr>
        <w:tc>
          <w:tcPr>
            <w:tcW w:w="909" w:type="dxa"/>
            <w:shd w:val="clear" w:color="auto" w:fill="auto"/>
          </w:tcPr>
          <w:p w14:paraId="18CF7522" w14:textId="77777777" w:rsidR="00FA02C5" w:rsidRPr="00E7062C" w:rsidRDefault="00FA02C5" w:rsidP="0040209B">
            <w:pPr>
              <w:pStyle w:val="StyleTabletextLeft"/>
              <w:spacing w:line="200" w:lineRule="exact"/>
            </w:pPr>
            <w:r w:rsidRPr="00E7062C">
              <w:t>7-245-5</w:t>
            </w:r>
          </w:p>
        </w:tc>
        <w:tc>
          <w:tcPr>
            <w:tcW w:w="1009" w:type="dxa"/>
            <w:gridSpan w:val="2"/>
            <w:shd w:val="clear" w:color="auto" w:fill="auto"/>
          </w:tcPr>
          <w:p w14:paraId="69CD4FBF" w14:textId="77777777" w:rsidR="00FA02C5" w:rsidRPr="00E7062C" w:rsidRDefault="00FA02C5" w:rsidP="0040209B">
            <w:pPr>
              <w:pStyle w:val="StyleTabletextLeft"/>
              <w:spacing w:line="200" w:lineRule="exact"/>
            </w:pPr>
            <w:r w:rsidRPr="00E7062C">
              <w:t>16301</w:t>
            </w:r>
          </w:p>
        </w:tc>
        <w:tc>
          <w:tcPr>
            <w:tcW w:w="3260" w:type="dxa"/>
            <w:shd w:val="clear" w:color="auto" w:fill="auto"/>
          </w:tcPr>
          <w:p w14:paraId="04794DA6" w14:textId="77777777" w:rsidR="00FA02C5" w:rsidRPr="00FF621E" w:rsidRDefault="00FA02C5" w:rsidP="0040209B">
            <w:pPr>
              <w:pStyle w:val="StyleTabletextLeft"/>
              <w:spacing w:line="200" w:lineRule="exact"/>
            </w:pPr>
            <w:r w:rsidRPr="00FF621E">
              <w:t>TGT 4</w:t>
            </w:r>
          </w:p>
        </w:tc>
        <w:tc>
          <w:tcPr>
            <w:tcW w:w="4110" w:type="dxa"/>
            <w:gridSpan w:val="2"/>
          </w:tcPr>
          <w:p w14:paraId="3CA48510" w14:textId="77777777" w:rsidR="00FA02C5" w:rsidRPr="00FF621E" w:rsidRDefault="00FA02C5" w:rsidP="0040209B">
            <w:pPr>
              <w:pStyle w:val="StyleTabletextLeft"/>
              <w:spacing w:line="200" w:lineRule="exact"/>
            </w:pPr>
            <w:r w:rsidRPr="00FF621E">
              <w:t>TG Transit</w:t>
            </w:r>
          </w:p>
        </w:tc>
      </w:tr>
      <w:tr w:rsidR="00FA02C5" w:rsidRPr="00870C6B" w14:paraId="4C48702A" w14:textId="77777777" w:rsidTr="00B55CDD">
        <w:trPr>
          <w:cantSplit/>
          <w:trHeight w:val="240"/>
        </w:trPr>
        <w:tc>
          <w:tcPr>
            <w:tcW w:w="909" w:type="dxa"/>
            <w:shd w:val="clear" w:color="auto" w:fill="auto"/>
          </w:tcPr>
          <w:p w14:paraId="01DA232C" w14:textId="77777777" w:rsidR="00FA02C5" w:rsidRPr="00E7062C" w:rsidRDefault="00FA02C5" w:rsidP="0040209B">
            <w:pPr>
              <w:pStyle w:val="StyleTabletextLeft"/>
              <w:spacing w:line="200" w:lineRule="exact"/>
            </w:pPr>
            <w:r w:rsidRPr="00E7062C">
              <w:t>7-245-6</w:t>
            </w:r>
          </w:p>
        </w:tc>
        <w:tc>
          <w:tcPr>
            <w:tcW w:w="1009" w:type="dxa"/>
            <w:gridSpan w:val="2"/>
            <w:shd w:val="clear" w:color="auto" w:fill="auto"/>
          </w:tcPr>
          <w:p w14:paraId="2883F6A0" w14:textId="77777777" w:rsidR="00FA02C5" w:rsidRPr="00E7062C" w:rsidRDefault="00FA02C5" w:rsidP="0040209B">
            <w:pPr>
              <w:pStyle w:val="StyleTabletextLeft"/>
              <w:spacing w:line="200" w:lineRule="exact"/>
            </w:pPr>
            <w:r w:rsidRPr="00E7062C">
              <w:t>16302</w:t>
            </w:r>
          </w:p>
        </w:tc>
        <w:tc>
          <w:tcPr>
            <w:tcW w:w="3260" w:type="dxa"/>
            <w:shd w:val="clear" w:color="auto" w:fill="auto"/>
          </w:tcPr>
          <w:p w14:paraId="69990EF9" w14:textId="77777777" w:rsidR="00FA02C5" w:rsidRPr="00FF621E" w:rsidRDefault="00FA02C5" w:rsidP="0040209B">
            <w:pPr>
              <w:pStyle w:val="StyleTabletextLeft"/>
              <w:spacing w:line="200" w:lineRule="exact"/>
            </w:pPr>
            <w:r w:rsidRPr="00FF621E">
              <w:t>CM Riga ISC 1</w:t>
            </w:r>
          </w:p>
        </w:tc>
        <w:tc>
          <w:tcPr>
            <w:tcW w:w="4110" w:type="dxa"/>
            <w:gridSpan w:val="2"/>
          </w:tcPr>
          <w:p w14:paraId="2FE055CD" w14:textId="77777777" w:rsidR="00FA02C5" w:rsidRPr="00FF621E" w:rsidRDefault="00FA02C5" w:rsidP="0040209B">
            <w:pPr>
              <w:pStyle w:val="StyleTabletextLeft"/>
              <w:spacing w:line="200" w:lineRule="exact"/>
            </w:pPr>
            <w:r w:rsidRPr="00FF621E">
              <w:t>Camel Mobile</w:t>
            </w:r>
          </w:p>
        </w:tc>
      </w:tr>
      <w:tr w:rsidR="00FA02C5" w:rsidRPr="00870C6B" w14:paraId="00B67C00" w14:textId="77777777" w:rsidTr="00B55CDD">
        <w:trPr>
          <w:cantSplit/>
          <w:trHeight w:val="240"/>
        </w:trPr>
        <w:tc>
          <w:tcPr>
            <w:tcW w:w="909" w:type="dxa"/>
            <w:shd w:val="clear" w:color="auto" w:fill="auto"/>
          </w:tcPr>
          <w:p w14:paraId="1203DB2B" w14:textId="77777777" w:rsidR="00FA02C5" w:rsidRPr="00E7062C" w:rsidRDefault="00FA02C5" w:rsidP="0040209B">
            <w:pPr>
              <w:pStyle w:val="StyleTabletextLeft"/>
              <w:spacing w:line="200" w:lineRule="exact"/>
            </w:pPr>
            <w:r w:rsidRPr="00E7062C">
              <w:t>7-245-7</w:t>
            </w:r>
          </w:p>
        </w:tc>
        <w:tc>
          <w:tcPr>
            <w:tcW w:w="1009" w:type="dxa"/>
            <w:gridSpan w:val="2"/>
            <w:shd w:val="clear" w:color="auto" w:fill="auto"/>
          </w:tcPr>
          <w:p w14:paraId="38FBC747" w14:textId="77777777" w:rsidR="00FA02C5" w:rsidRPr="00E7062C" w:rsidRDefault="00FA02C5" w:rsidP="0040209B">
            <w:pPr>
              <w:pStyle w:val="StyleTabletextLeft"/>
              <w:spacing w:line="200" w:lineRule="exact"/>
            </w:pPr>
            <w:r w:rsidRPr="00E7062C">
              <w:t>16303</w:t>
            </w:r>
          </w:p>
        </w:tc>
        <w:tc>
          <w:tcPr>
            <w:tcW w:w="3260" w:type="dxa"/>
            <w:shd w:val="clear" w:color="auto" w:fill="auto"/>
          </w:tcPr>
          <w:p w14:paraId="2E18D3A6" w14:textId="77777777" w:rsidR="00FA02C5" w:rsidRPr="00FF621E" w:rsidRDefault="00FA02C5" w:rsidP="0040209B">
            <w:pPr>
              <w:pStyle w:val="StyleTabletextLeft"/>
              <w:spacing w:line="200" w:lineRule="exact"/>
            </w:pPr>
            <w:r w:rsidRPr="00FF621E">
              <w:t>AEO 1</w:t>
            </w:r>
          </w:p>
        </w:tc>
        <w:tc>
          <w:tcPr>
            <w:tcW w:w="4110" w:type="dxa"/>
            <w:gridSpan w:val="2"/>
          </w:tcPr>
          <w:p w14:paraId="097C4D84" w14:textId="77777777" w:rsidR="00FA02C5" w:rsidRPr="00FF621E" w:rsidRDefault="00FA02C5" w:rsidP="0040209B">
            <w:pPr>
              <w:pStyle w:val="StyleTabletextLeft"/>
              <w:spacing w:line="200" w:lineRule="exact"/>
            </w:pPr>
            <w:r w:rsidRPr="00FF621E">
              <w:t>Advem</w:t>
            </w:r>
          </w:p>
        </w:tc>
      </w:tr>
      <w:tr w:rsidR="00FA02C5" w:rsidRPr="00870C6B" w14:paraId="7B3E9F8D" w14:textId="77777777" w:rsidTr="00B55CDD">
        <w:trPr>
          <w:cantSplit/>
          <w:trHeight w:val="240"/>
        </w:trPr>
        <w:tc>
          <w:tcPr>
            <w:tcW w:w="909" w:type="dxa"/>
            <w:shd w:val="clear" w:color="auto" w:fill="auto"/>
          </w:tcPr>
          <w:p w14:paraId="73BFC491" w14:textId="77777777" w:rsidR="00FA02C5" w:rsidRPr="00E7062C" w:rsidRDefault="00FA02C5" w:rsidP="0040209B">
            <w:pPr>
              <w:pStyle w:val="StyleTabletextLeft"/>
              <w:spacing w:line="200" w:lineRule="exact"/>
            </w:pPr>
            <w:r w:rsidRPr="00E7062C">
              <w:t>7-250-0</w:t>
            </w:r>
          </w:p>
        </w:tc>
        <w:tc>
          <w:tcPr>
            <w:tcW w:w="1009" w:type="dxa"/>
            <w:gridSpan w:val="2"/>
            <w:shd w:val="clear" w:color="auto" w:fill="auto"/>
          </w:tcPr>
          <w:p w14:paraId="1EE4F434" w14:textId="77777777" w:rsidR="00FA02C5" w:rsidRPr="00E7062C" w:rsidRDefault="00FA02C5" w:rsidP="0040209B">
            <w:pPr>
              <w:pStyle w:val="StyleTabletextLeft"/>
              <w:spacing w:line="200" w:lineRule="exact"/>
            </w:pPr>
            <w:r w:rsidRPr="00E7062C">
              <w:t>16336</w:t>
            </w:r>
          </w:p>
        </w:tc>
        <w:tc>
          <w:tcPr>
            <w:tcW w:w="3260" w:type="dxa"/>
            <w:shd w:val="clear" w:color="auto" w:fill="auto"/>
          </w:tcPr>
          <w:p w14:paraId="507921C4" w14:textId="77777777" w:rsidR="00FA02C5" w:rsidRPr="00FF621E" w:rsidRDefault="00FA02C5" w:rsidP="0040209B">
            <w:pPr>
              <w:pStyle w:val="StyleTabletextLeft"/>
              <w:spacing w:line="200" w:lineRule="exact"/>
            </w:pPr>
            <w:r w:rsidRPr="00FF621E">
              <w:t>Riga Gateway</w:t>
            </w:r>
          </w:p>
        </w:tc>
        <w:tc>
          <w:tcPr>
            <w:tcW w:w="4110" w:type="dxa"/>
            <w:gridSpan w:val="2"/>
          </w:tcPr>
          <w:p w14:paraId="521142DB" w14:textId="77777777" w:rsidR="00FA02C5" w:rsidRPr="00FF621E" w:rsidRDefault="00FA02C5" w:rsidP="0040209B">
            <w:pPr>
              <w:pStyle w:val="StyleTabletextLeft"/>
              <w:spacing w:line="200" w:lineRule="exact"/>
            </w:pPr>
            <w:r w:rsidRPr="00FF621E">
              <w:t>Datu Tikli</w:t>
            </w:r>
          </w:p>
        </w:tc>
      </w:tr>
      <w:tr w:rsidR="00FA02C5" w:rsidRPr="00870C6B" w14:paraId="39FD99BC" w14:textId="77777777" w:rsidTr="00B55CDD">
        <w:trPr>
          <w:cantSplit/>
          <w:trHeight w:val="240"/>
        </w:trPr>
        <w:tc>
          <w:tcPr>
            <w:tcW w:w="909" w:type="dxa"/>
            <w:shd w:val="clear" w:color="auto" w:fill="auto"/>
          </w:tcPr>
          <w:p w14:paraId="2C7BD5D1" w14:textId="77777777" w:rsidR="00FA02C5" w:rsidRPr="00E7062C" w:rsidRDefault="00FA02C5" w:rsidP="0040209B">
            <w:pPr>
              <w:pStyle w:val="StyleTabletextLeft"/>
              <w:spacing w:line="200" w:lineRule="exact"/>
            </w:pPr>
            <w:r w:rsidRPr="00E7062C">
              <w:t>7-250-1</w:t>
            </w:r>
          </w:p>
        </w:tc>
        <w:tc>
          <w:tcPr>
            <w:tcW w:w="1009" w:type="dxa"/>
            <w:gridSpan w:val="2"/>
            <w:shd w:val="clear" w:color="auto" w:fill="auto"/>
          </w:tcPr>
          <w:p w14:paraId="25C6747D" w14:textId="77777777" w:rsidR="00FA02C5" w:rsidRPr="00E7062C" w:rsidRDefault="00FA02C5" w:rsidP="0040209B">
            <w:pPr>
              <w:pStyle w:val="StyleTabletextLeft"/>
              <w:spacing w:line="200" w:lineRule="exact"/>
            </w:pPr>
            <w:r w:rsidRPr="00E7062C">
              <w:t>16337</w:t>
            </w:r>
          </w:p>
        </w:tc>
        <w:tc>
          <w:tcPr>
            <w:tcW w:w="3260" w:type="dxa"/>
            <w:shd w:val="clear" w:color="auto" w:fill="auto"/>
          </w:tcPr>
          <w:p w14:paraId="496FB6C7" w14:textId="77777777" w:rsidR="00FA02C5" w:rsidRPr="00FF621E" w:rsidRDefault="00FA02C5" w:rsidP="0040209B">
            <w:pPr>
              <w:pStyle w:val="StyleTabletextLeft"/>
              <w:spacing w:line="200" w:lineRule="exact"/>
            </w:pPr>
          </w:p>
        </w:tc>
        <w:tc>
          <w:tcPr>
            <w:tcW w:w="4110" w:type="dxa"/>
            <w:gridSpan w:val="2"/>
          </w:tcPr>
          <w:p w14:paraId="5DC3C230" w14:textId="77777777" w:rsidR="00FA02C5" w:rsidRPr="00FF621E" w:rsidRDefault="00FA02C5" w:rsidP="0040209B">
            <w:pPr>
              <w:pStyle w:val="StyleTabletextLeft"/>
              <w:spacing w:line="200" w:lineRule="exact"/>
            </w:pPr>
            <w:r w:rsidRPr="00FF621E">
              <w:t>TELEGLOBAL</w:t>
            </w:r>
          </w:p>
        </w:tc>
      </w:tr>
      <w:tr w:rsidR="00FA02C5" w:rsidRPr="00870C6B" w14:paraId="0D42B511" w14:textId="77777777" w:rsidTr="00B55CDD">
        <w:trPr>
          <w:cantSplit/>
          <w:trHeight w:val="240"/>
        </w:trPr>
        <w:tc>
          <w:tcPr>
            <w:tcW w:w="909" w:type="dxa"/>
            <w:shd w:val="clear" w:color="auto" w:fill="auto"/>
          </w:tcPr>
          <w:p w14:paraId="50FF8328" w14:textId="77777777" w:rsidR="00FA02C5" w:rsidRPr="00E7062C" w:rsidRDefault="00FA02C5" w:rsidP="0040209B">
            <w:pPr>
              <w:pStyle w:val="StyleTabletextLeft"/>
              <w:spacing w:line="200" w:lineRule="exact"/>
            </w:pPr>
            <w:r w:rsidRPr="00E7062C">
              <w:t>7-250-2</w:t>
            </w:r>
          </w:p>
        </w:tc>
        <w:tc>
          <w:tcPr>
            <w:tcW w:w="1009" w:type="dxa"/>
            <w:gridSpan w:val="2"/>
            <w:shd w:val="clear" w:color="auto" w:fill="auto"/>
          </w:tcPr>
          <w:p w14:paraId="755788C5" w14:textId="77777777" w:rsidR="00FA02C5" w:rsidRPr="00E7062C" w:rsidRDefault="00FA02C5" w:rsidP="0040209B">
            <w:pPr>
              <w:pStyle w:val="StyleTabletextLeft"/>
              <w:spacing w:line="200" w:lineRule="exact"/>
            </w:pPr>
            <w:r w:rsidRPr="00E7062C">
              <w:t>16338</w:t>
            </w:r>
          </w:p>
        </w:tc>
        <w:tc>
          <w:tcPr>
            <w:tcW w:w="3260" w:type="dxa"/>
            <w:shd w:val="clear" w:color="auto" w:fill="auto"/>
          </w:tcPr>
          <w:p w14:paraId="3A26D558" w14:textId="77777777" w:rsidR="00FA02C5" w:rsidRPr="00FF621E" w:rsidRDefault="00FA02C5" w:rsidP="0040209B">
            <w:pPr>
              <w:pStyle w:val="StyleTabletextLeft"/>
              <w:spacing w:line="200" w:lineRule="exact"/>
            </w:pPr>
            <w:r w:rsidRPr="00FF621E">
              <w:t>TGT 3</w:t>
            </w:r>
          </w:p>
        </w:tc>
        <w:tc>
          <w:tcPr>
            <w:tcW w:w="4110" w:type="dxa"/>
            <w:gridSpan w:val="2"/>
          </w:tcPr>
          <w:p w14:paraId="7ED35A78" w14:textId="77777777" w:rsidR="00FA02C5" w:rsidRPr="00FF621E" w:rsidRDefault="00FA02C5" w:rsidP="0040209B">
            <w:pPr>
              <w:pStyle w:val="StyleTabletextLeft"/>
              <w:spacing w:line="200" w:lineRule="exact"/>
            </w:pPr>
            <w:r w:rsidRPr="00FF621E">
              <w:t>TG Transit</w:t>
            </w:r>
          </w:p>
        </w:tc>
      </w:tr>
      <w:tr w:rsidR="00FA02C5" w:rsidRPr="00870C6B" w14:paraId="772004C9" w14:textId="77777777" w:rsidTr="00B55CDD">
        <w:trPr>
          <w:cantSplit/>
          <w:trHeight w:val="240"/>
        </w:trPr>
        <w:tc>
          <w:tcPr>
            <w:tcW w:w="909" w:type="dxa"/>
            <w:shd w:val="clear" w:color="auto" w:fill="auto"/>
          </w:tcPr>
          <w:p w14:paraId="5329103C" w14:textId="77777777" w:rsidR="00FA02C5" w:rsidRPr="00E7062C" w:rsidRDefault="00FA02C5" w:rsidP="0040209B">
            <w:pPr>
              <w:pStyle w:val="StyleTabletextLeft"/>
              <w:spacing w:line="200" w:lineRule="exact"/>
            </w:pPr>
            <w:r w:rsidRPr="00E7062C">
              <w:t>7-250-3</w:t>
            </w:r>
          </w:p>
        </w:tc>
        <w:tc>
          <w:tcPr>
            <w:tcW w:w="1009" w:type="dxa"/>
            <w:gridSpan w:val="2"/>
            <w:shd w:val="clear" w:color="auto" w:fill="auto"/>
          </w:tcPr>
          <w:p w14:paraId="6960BD70" w14:textId="77777777" w:rsidR="00FA02C5" w:rsidRPr="00E7062C" w:rsidRDefault="00FA02C5" w:rsidP="0040209B">
            <w:pPr>
              <w:pStyle w:val="StyleTabletextLeft"/>
              <w:spacing w:line="200" w:lineRule="exact"/>
            </w:pPr>
            <w:r w:rsidRPr="00E7062C">
              <w:t>16339</w:t>
            </w:r>
          </w:p>
        </w:tc>
        <w:tc>
          <w:tcPr>
            <w:tcW w:w="3260" w:type="dxa"/>
            <w:shd w:val="clear" w:color="auto" w:fill="auto"/>
          </w:tcPr>
          <w:p w14:paraId="3F506441" w14:textId="77777777" w:rsidR="00FA02C5" w:rsidRPr="00FF621E" w:rsidRDefault="00FA02C5" w:rsidP="0040209B">
            <w:pPr>
              <w:pStyle w:val="StyleTabletextLeft"/>
              <w:spacing w:line="200" w:lineRule="exact"/>
            </w:pPr>
            <w:r w:rsidRPr="00FF621E">
              <w:t>Riga</w:t>
            </w:r>
          </w:p>
        </w:tc>
        <w:tc>
          <w:tcPr>
            <w:tcW w:w="4110" w:type="dxa"/>
            <w:gridSpan w:val="2"/>
          </w:tcPr>
          <w:p w14:paraId="0A22E10A" w14:textId="77777777" w:rsidR="00FA02C5" w:rsidRPr="00FF621E" w:rsidRDefault="00FA02C5" w:rsidP="0040209B">
            <w:pPr>
              <w:pStyle w:val="StyleTabletextLeft"/>
              <w:spacing w:line="200" w:lineRule="exact"/>
            </w:pPr>
            <w:r w:rsidRPr="00FF621E">
              <w:t>Sigis</w:t>
            </w:r>
          </w:p>
        </w:tc>
      </w:tr>
      <w:tr w:rsidR="00FA02C5" w:rsidRPr="00870C6B" w14:paraId="7E229182" w14:textId="77777777" w:rsidTr="00B55CDD">
        <w:trPr>
          <w:cantSplit/>
          <w:trHeight w:val="240"/>
        </w:trPr>
        <w:tc>
          <w:tcPr>
            <w:tcW w:w="909" w:type="dxa"/>
            <w:shd w:val="clear" w:color="auto" w:fill="auto"/>
          </w:tcPr>
          <w:p w14:paraId="22649027" w14:textId="77777777" w:rsidR="00FA02C5" w:rsidRPr="00E7062C" w:rsidRDefault="00FA02C5" w:rsidP="0040209B">
            <w:pPr>
              <w:pStyle w:val="StyleTabletextLeft"/>
              <w:spacing w:line="200" w:lineRule="exact"/>
            </w:pPr>
            <w:r w:rsidRPr="00E7062C">
              <w:t>7-250-4</w:t>
            </w:r>
          </w:p>
        </w:tc>
        <w:tc>
          <w:tcPr>
            <w:tcW w:w="1009" w:type="dxa"/>
            <w:gridSpan w:val="2"/>
            <w:shd w:val="clear" w:color="auto" w:fill="auto"/>
          </w:tcPr>
          <w:p w14:paraId="06FAE8D6" w14:textId="77777777" w:rsidR="00FA02C5" w:rsidRPr="00E7062C" w:rsidRDefault="00FA02C5" w:rsidP="0040209B">
            <w:pPr>
              <w:pStyle w:val="StyleTabletextLeft"/>
              <w:spacing w:line="200" w:lineRule="exact"/>
            </w:pPr>
            <w:r w:rsidRPr="00E7062C">
              <w:t>16340</w:t>
            </w:r>
          </w:p>
        </w:tc>
        <w:tc>
          <w:tcPr>
            <w:tcW w:w="3260" w:type="dxa"/>
            <w:shd w:val="clear" w:color="auto" w:fill="auto"/>
          </w:tcPr>
          <w:p w14:paraId="62C303DA" w14:textId="77777777" w:rsidR="00FA02C5" w:rsidRPr="00FF621E" w:rsidRDefault="00FA02C5" w:rsidP="0040209B">
            <w:pPr>
              <w:pStyle w:val="StyleTabletextLeft"/>
              <w:spacing w:line="200" w:lineRule="exact"/>
            </w:pPr>
            <w:r w:rsidRPr="00FF621E">
              <w:t>MPE RIGA</w:t>
            </w:r>
          </w:p>
        </w:tc>
        <w:tc>
          <w:tcPr>
            <w:tcW w:w="4110" w:type="dxa"/>
            <w:gridSpan w:val="2"/>
          </w:tcPr>
          <w:p w14:paraId="6E779F2E" w14:textId="77777777" w:rsidR="00FA02C5" w:rsidRPr="00FF621E" w:rsidRDefault="00FA02C5" w:rsidP="0040209B">
            <w:pPr>
              <w:pStyle w:val="StyleTabletextLeft"/>
              <w:spacing w:line="200" w:lineRule="exact"/>
            </w:pPr>
            <w:r w:rsidRPr="00FF621E">
              <w:t>MPE NETS</w:t>
            </w:r>
          </w:p>
        </w:tc>
      </w:tr>
      <w:tr w:rsidR="00FA02C5" w:rsidRPr="00870C6B" w14:paraId="15A982D2" w14:textId="77777777" w:rsidTr="00B55CDD">
        <w:trPr>
          <w:cantSplit/>
          <w:trHeight w:val="240"/>
        </w:trPr>
        <w:tc>
          <w:tcPr>
            <w:tcW w:w="909" w:type="dxa"/>
            <w:shd w:val="clear" w:color="auto" w:fill="auto"/>
          </w:tcPr>
          <w:p w14:paraId="0F35145A" w14:textId="77777777" w:rsidR="00FA02C5" w:rsidRPr="00E7062C" w:rsidRDefault="00FA02C5" w:rsidP="0040209B">
            <w:pPr>
              <w:pStyle w:val="StyleTabletextLeft"/>
              <w:spacing w:line="200" w:lineRule="exact"/>
            </w:pPr>
            <w:r w:rsidRPr="00E7062C">
              <w:t>7-250-5</w:t>
            </w:r>
          </w:p>
        </w:tc>
        <w:tc>
          <w:tcPr>
            <w:tcW w:w="1009" w:type="dxa"/>
            <w:gridSpan w:val="2"/>
            <w:shd w:val="clear" w:color="auto" w:fill="auto"/>
          </w:tcPr>
          <w:p w14:paraId="025A785F" w14:textId="77777777" w:rsidR="00FA02C5" w:rsidRPr="00E7062C" w:rsidRDefault="00FA02C5" w:rsidP="0040209B">
            <w:pPr>
              <w:pStyle w:val="StyleTabletextLeft"/>
              <w:spacing w:line="200" w:lineRule="exact"/>
            </w:pPr>
            <w:r w:rsidRPr="00E7062C">
              <w:t>16341</w:t>
            </w:r>
          </w:p>
        </w:tc>
        <w:tc>
          <w:tcPr>
            <w:tcW w:w="3260" w:type="dxa"/>
            <w:shd w:val="clear" w:color="auto" w:fill="auto"/>
          </w:tcPr>
          <w:p w14:paraId="63C88669" w14:textId="77777777" w:rsidR="00FA02C5" w:rsidRPr="00FF621E" w:rsidRDefault="00FA02C5" w:rsidP="0040209B">
            <w:pPr>
              <w:pStyle w:val="StyleTabletextLeft"/>
              <w:spacing w:line="200" w:lineRule="exact"/>
            </w:pPr>
            <w:r w:rsidRPr="00FF621E">
              <w:t>Riga</w:t>
            </w:r>
          </w:p>
        </w:tc>
        <w:tc>
          <w:tcPr>
            <w:tcW w:w="4110" w:type="dxa"/>
            <w:gridSpan w:val="2"/>
          </w:tcPr>
          <w:p w14:paraId="1ED9694D" w14:textId="77777777" w:rsidR="00FA02C5" w:rsidRPr="00FF621E" w:rsidRDefault="00FA02C5" w:rsidP="0040209B">
            <w:pPr>
              <w:pStyle w:val="StyleTabletextLeft"/>
              <w:spacing w:line="200" w:lineRule="exact"/>
            </w:pPr>
            <w:r w:rsidRPr="00FF621E">
              <w:t>Interneta pasaule</w:t>
            </w:r>
          </w:p>
        </w:tc>
      </w:tr>
      <w:tr w:rsidR="00FA02C5" w:rsidRPr="00870C6B" w14:paraId="1933750E" w14:textId="77777777" w:rsidTr="00B55CDD">
        <w:trPr>
          <w:cantSplit/>
          <w:trHeight w:val="240"/>
        </w:trPr>
        <w:tc>
          <w:tcPr>
            <w:tcW w:w="909" w:type="dxa"/>
            <w:shd w:val="clear" w:color="auto" w:fill="auto"/>
          </w:tcPr>
          <w:p w14:paraId="230C6F95" w14:textId="77777777" w:rsidR="00FA02C5" w:rsidRPr="00E7062C" w:rsidRDefault="00FA02C5" w:rsidP="0040209B">
            <w:pPr>
              <w:pStyle w:val="StyleTabletextLeft"/>
              <w:spacing w:line="200" w:lineRule="exact"/>
            </w:pPr>
            <w:r w:rsidRPr="00E7062C">
              <w:t>7-250-6</w:t>
            </w:r>
          </w:p>
        </w:tc>
        <w:tc>
          <w:tcPr>
            <w:tcW w:w="1009" w:type="dxa"/>
            <w:gridSpan w:val="2"/>
            <w:shd w:val="clear" w:color="auto" w:fill="auto"/>
          </w:tcPr>
          <w:p w14:paraId="2F2170EF" w14:textId="77777777" w:rsidR="00FA02C5" w:rsidRPr="00E7062C" w:rsidRDefault="00FA02C5" w:rsidP="0040209B">
            <w:pPr>
              <w:pStyle w:val="StyleTabletextLeft"/>
              <w:spacing w:line="200" w:lineRule="exact"/>
            </w:pPr>
            <w:r w:rsidRPr="00E7062C">
              <w:t>16342</w:t>
            </w:r>
          </w:p>
        </w:tc>
        <w:tc>
          <w:tcPr>
            <w:tcW w:w="3260" w:type="dxa"/>
            <w:shd w:val="clear" w:color="auto" w:fill="auto"/>
          </w:tcPr>
          <w:p w14:paraId="30F65771" w14:textId="77777777" w:rsidR="00FA02C5" w:rsidRPr="00FF621E" w:rsidRDefault="00FA02C5" w:rsidP="0040209B">
            <w:pPr>
              <w:pStyle w:val="StyleTabletextLeft"/>
              <w:spacing w:line="200" w:lineRule="exact"/>
            </w:pPr>
            <w:r w:rsidRPr="00FF621E">
              <w:t>Riga Gateway 1</w:t>
            </w:r>
          </w:p>
        </w:tc>
        <w:tc>
          <w:tcPr>
            <w:tcW w:w="4110" w:type="dxa"/>
            <w:gridSpan w:val="2"/>
          </w:tcPr>
          <w:p w14:paraId="758562FD" w14:textId="77777777" w:rsidR="00FA02C5" w:rsidRPr="00FF621E" w:rsidRDefault="00FA02C5" w:rsidP="0040209B">
            <w:pPr>
              <w:pStyle w:val="StyleTabletextLeft"/>
              <w:spacing w:line="200" w:lineRule="exact"/>
            </w:pPr>
            <w:r w:rsidRPr="00FF621E">
              <w:t>Rigatta</w:t>
            </w:r>
          </w:p>
        </w:tc>
      </w:tr>
      <w:tr w:rsidR="00FA02C5" w:rsidRPr="00870C6B" w14:paraId="64BFB665" w14:textId="77777777" w:rsidTr="00B55CDD">
        <w:trPr>
          <w:cantSplit/>
          <w:trHeight w:val="240"/>
        </w:trPr>
        <w:tc>
          <w:tcPr>
            <w:tcW w:w="909" w:type="dxa"/>
            <w:shd w:val="clear" w:color="auto" w:fill="auto"/>
          </w:tcPr>
          <w:p w14:paraId="661E5859" w14:textId="77777777" w:rsidR="00FA02C5" w:rsidRPr="00E7062C" w:rsidRDefault="00FA02C5" w:rsidP="0040209B">
            <w:pPr>
              <w:pStyle w:val="StyleTabletextLeft"/>
              <w:spacing w:line="200" w:lineRule="exact"/>
            </w:pPr>
            <w:r w:rsidRPr="00E7062C">
              <w:t>7-250-7</w:t>
            </w:r>
          </w:p>
        </w:tc>
        <w:tc>
          <w:tcPr>
            <w:tcW w:w="1009" w:type="dxa"/>
            <w:gridSpan w:val="2"/>
            <w:shd w:val="clear" w:color="auto" w:fill="auto"/>
          </w:tcPr>
          <w:p w14:paraId="35304C5D" w14:textId="77777777" w:rsidR="00FA02C5" w:rsidRPr="00E7062C" w:rsidRDefault="00FA02C5" w:rsidP="0040209B">
            <w:pPr>
              <w:pStyle w:val="StyleTabletextLeft"/>
              <w:spacing w:line="200" w:lineRule="exact"/>
            </w:pPr>
            <w:r w:rsidRPr="00E7062C">
              <w:t>16343</w:t>
            </w:r>
          </w:p>
        </w:tc>
        <w:tc>
          <w:tcPr>
            <w:tcW w:w="3260" w:type="dxa"/>
            <w:shd w:val="clear" w:color="auto" w:fill="auto"/>
          </w:tcPr>
          <w:p w14:paraId="18EE5332" w14:textId="77777777" w:rsidR="00FA02C5" w:rsidRPr="00FF621E" w:rsidRDefault="00FA02C5" w:rsidP="0040209B">
            <w:pPr>
              <w:pStyle w:val="StyleTabletextLeft"/>
              <w:spacing w:line="200" w:lineRule="exact"/>
            </w:pPr>
            <w:r w:rsidRPr="00FF621E">
              <w:t>Adamasto 01</w:t>
            </w:r>
          </w:p>
        </w:tc>
        <w:tc>
          <w:tcPr>
            <w:tcW w:w="4110" w:type="dxa"/>
            <w:gridSpan w:val="2"/>
          </w:tcPr>
          <w:p w14:paraId="09FA5C9D" w14:textId="77777777" w:rsidR="00FA02C5" w:rsidRPr="00FF621E" w:rsidRDefault="00FA02C5" w:rsidP="0040209B">
            <w:pPr>
              <w:pStyle w:val="StyleTabletextLeft"/>
              <w:spacing w:line="200" w:lineRule="exact"/>
            </w:pPr>
            <w:r w:rsidRPr="00FF621E">
              <w:t>Adamasto</w:t>
            </w:r>
          </w:p>
        </w:tc>
      </w:tr>
      <w:tr w:rsidR="00FA02C5" w:rsidRPr="00870C6B" w14:paraId="0B49B18E" w14:textId="77777777" w:rsidTr="00B55CDD">
        <w:trPr>
          <w:cantSplit/>
          <w:trHeight w:val="293"/>
        </w:trPr>
        <w:tc>
          <w:tcPr>
            <w:tcW w:w="9288" w:type="dxa"/>
            <w:gridSpan w:val="6"/>
          </w:tcPr>
          <w:p w14:paraId="29C525D9" w14:textId="2CAF5E11" w:rsidR="00FA02C5" w:rsidRPr="005F644F" w:rsidRDefault="00585741" w:rsidP="00585741">
            <w:pPr>
              <w:pStyle w:val="country0"/>
            </w:pPr>
            <w:r w:rsidRPr="00E5159F">
              <w:rPr>
                <w:rFonts w:hint="cs"/>
                <w:sz w:val="18"/>
                <w:rtl/>
              </w:rPr>
              <w:t>لبنان</w:t>
            </w:r>
          </w:p>
        </w:tc>
      </w:tr>
      <w:tr w:rsidR="00FA02C5" w:rsidRPr="00870C6B" w14:paraId="278676DA" w14:textId="77777777" w:rsidTr="00B55CDD">
        <w:trPr>
          <w:cantSplit/>
          <w:trHeight w:val="240"/>
        </w:trPr>
        <w:tc>
          <w:tcPr>
            <w:tcW w:w="909" w:type="dxa"/>
            <w:shd w:val="clear" w:color="auto" w:fill="auto"/>
          </w:tcPr>
          <w:p w14:paraId="252D3F26" w14:textId="77777777" w:rsidR="00FA02C5" w:rsidRPr="00E7062C" w:rsidRDefault="00FA02C5" w:rsidP="000D2727">
            <w:pPr>
              <w:pStyle w:val="StyleTabletextLeft"/>
            </w:pPr>
            <w:r w:rsidRPr="00E7062C">
              <w:t>4-030-1</w:t>
            </w:r>
          </w:p>
        </w:tc>
        <w:tc>
          <w:tcPr>
            <w:tcW w:w="1009" w:type="dxa"/>
            <w:gridSpan w:val="2"/>
            <w:shd w:val="clear" w:color="auto" w:fill="auto"/>
          </w:tcPr>
          <w:p w14:paraId="53DC4EE0" w14:textId="77777777" w:rsidR="00FA02C5" w:rsidRPr="00E7062C" w:rsidRDefault="00FA02C5" w:rsidP="000D2727">
            <w:pPr>
              <w:pStyle w:val="StyleTabletextLeft"/>
            </w:pPr>
            <w:r w:rsidRPr="00E7062C">
              <w:t>8433</w:t>
            </w:r>
          </w:p>
        </w:tc>
        <w:tc>
          <w:tcPr>
            <w:tcW w:w="3260" w:type="dxa"/>
            <w:shd w:val="clear" w:color="auto" w:fill="auto"/>
          </w:tcPr>
          <w:p w14:paraId="45CAB873" w14:textId="77777777" w:rsidR="00FA02C5" w:rsidRPr="00FF621E" w:rsidRDefault="00FA02C5" w:rsidP="000D2727">
            <w:pPr>
              <w:pStyle w:val="StyleTabletextLeft"/>
            </w:pPr>
            <w:r w:rsidRPr="00FF621E">
              <w:t>Beirut, Justice ISC AXE-10</w:t>
            </w:r>
          </w:p>
        </w:tc>
        <w:tc>
          <w:tcPr>
            <w:tcW w:w="4110" w:type="dxa"/>
            <w:gridSpan w:val="2"/>
          </w:tcPr>
          <w:p w14:paraId="0D12DBC9" w14:textId="77777777" w:rsidR="00FA02C5" w:rsidRPr="00B55CDD" w:rsidRDefault="00FA02C5" w:rsidP="000D2727">
            <w:pPr>
              <w:pStyle w:val="StyleTabletextLeft"/>
              <w:rPr>
                <w:lang w:val="en-GB"/>
              </w:rPr>
            </w:pPr>
            <w:r w:rsidRPr="00B55CDD">
              <w:rPr>
                <w:lang w:val="en-GB"/>
              </w:rPr>
              <w:t>Ministry of Posts and Telecommunications</w:t>
            </w:r>
          </w:p>
        </w:tc>
      </w:tr>
      <w:tr w:rsidR="00FA02C5" w:rsidRPr="00870C6B" w14:paraId="1E14CBB3" w14:textId="77777777" w:rsidTr="00B55CDD">
        <w:trPr>
          <w:cantSplit/>
          <w:trHeight w:val="240"/>
        </w:trPr>
        <w:tc>
          <w:tcPr>
            <w:tcW w:w="909" w:type="dxa"/>
            <w:shd w:val="clear" w:color="auto" w:fill="auto"/>
          </w:tcPr>
          <w:p w14:paraId="6C8A51F3" w14:textId="77777777" w:rsidR="00FA02C5" w:rsidRPr="00E7062C" w:rsidRDefault="00FA02C5" w:rsidP="000D2727">
            <w:pPr>
              <w:pStyle w:val="StyleTabletextLeft"/>
            </w:pPr>
            <w:r w:rsidRPr="00E7062C">
              <w:t>4-030-2</w:t>
            </w:r>
          </w:p>
        </w:tc>
        <w:tc>
          <w:tcPr>
            <w:tcW w:w="1009" w:type="dxa"/>
            <w:gridSpan w:val="2"/>
            <w:shd w:val="clear" w:color="auto" w:fill="auto"/>
          </w:tcPr>
          <w:p w14:paraId="1176BF6E" w14:textId="77777777" w:rsidR="00FA02C5" w:rsidRPr="00E7062C" w:rsidRDefault="00FA02C5" w:rsidP="000D2727">
            <w:pPr>
              <w:pStyle w:val="StyleTabletextLeft"/>
            </w:pPr>
            <w:r w:rsidRPr="00E7062C">
              <w:t>8434</w:t>
            </w:r>
          </w:p>
        </w:tc>
        <w:tc>
          <w:tcPr>
            <w:tcW w:w="3260" w:type="dxa"/>
            <w:shd w:val="clear" w:color="auto" w:fill="auto"/>
          </w:tcPr>
          <w:p w14:paraId="139AA506" w14:textId="77777777" w:rsidR="00FA02C5" w:rsidRPr="00FF621E" w:rsidRDefault="00FA02C5" w:rsidP="000D2727">
            <w:pPr>
              <w:pStyle w:val="StyleTabletextLeft"/>
            </w:pPr>
            <w:r w:rsidRPr="00FF621E">
              <w:t>Beirut, Ras Beirut ISC AXE-10</w:t>
            </w:r>
          </w:p>
        </w:tc>
        <w:tc>
          <w:tcPr>
            <w:tcW w:w="4110" w:type="dxa"/>
            <w:gridSpan w:val="2"/>
          </w:tcPr>
          <w:p w14:paraId="2EB9844A" w14:textId="77777777" w:rsidR="00FA02C5" w:rsidRPr="00B55CDD" w:rsidRDefault="00FA02C5" w:rsidP="000D2727">
            <w:pPr>
              <w:pStyle w:val="StyleTabletextLeft"/>
              <w:rPr>
                <w:lang w:val="en-GB"/>
              </w:rPr>
            </w:pPr>
            <w:r w:rsidRPr="00B55CDD">
              <w:rPr>
                <w:lang w:val="en-GB"/>
              </w:rPr>
              <w:t>Ministry of Posts and Telecommunications</w:t>
            </w:r>
          </w:p>
        </w:tc>
      </w:tr>
      <w:tr w:rsidR="00FA02C5" w:rsidRPr="00870C6B" w14:paraId="07FE4587" w14:textId="77777777" w:rsidTr="00B55CDD">
        <w:trPr>
          <w:cantSplit/>
          <w:trHeight w:val="240"/>
        </w:trPr>
        <w:tc>
          <w:tcPr>
            <w:tcW w:w="909" w:type="dxa"/>
            <w:shd w:val="clear" w:color="auto" w:fill="auto"/>
          </w:tcPr>
          <w:p w14:paraId="1ED74A13" w14:textId="77777777" w:rsidR="00FA02C5" w:rsidRPr="00E7062C" w:rsidRDefault="00FA02C5" w:rsidP="000D2727">
            <w:pPr>
              <w:pStyle w:val="StyleTabletextLeft"/>
            </w:pPr>
            <w:r w:rsidRPr="00E7062C">
              <w:t>4-030-3</w:t>
            </w:r>
          </w:p>
        </w:tc>
        <w:tc>
          <w:tcPr>
            <w:tcW w:w="1009" w:type="dxa"/>
            <w:gridSpan w:val="2"/>
            <w:shd w:val="clear" w:color="auto" w:fill="auto"/>
          </w:tcPr>
          <w:p w14:paraId="44418FA5" w14:textId="77777777" w:rsidR="00FA02C5" w:rsidRPr="00E7062C" w:rsidRDefault="00FA02C5" w:rsidP="000D2727">
            <w:pPr>
              <w:pStyle w:val="StyleTabletextLeft"/>
            </w:pPr>
            <w:r w:rsidRPr="00E7062C">
              <w:t>8435</w:t>
            </w:r>
          </w:p>
        </w:tc>
        <w:tc>
          <w:tcPr>
            <w:tcW w:w="3260" w:type="dxa"/>
            <w:shd w:val="clear" w:color="auto" w:fill="auto"/>
          </w:tcPr>
          <w:p w14:paraId="2230977E" w14:textId="77777777" w:rsidR="00FA02C5" w:rsidRPr="00FF621E" w:rsidRDefault="00FA02C5" w:rsidP="000D2727">
            <w:pPr>
              <w:pStyle w:val="StyleTabletextLeft"/>
            </w:pPr>
            <w:r w:rsidRPr="00FF621E">
              <w:t>Beirut, Jdeideh, ISC AXE-10</w:t>
            </w:r>
          </w:p>
        </w:tc>
        <w:tc>
          <w:tcPr>
            <w:tcW w:w="4110" w:type="dxa"/>
            <w:gridSpan w:val="2"/>
          </w:tcPr>
          <w:p w14:paraId="3D307B7D" w14:textId="77777777" w:rsidR="00FA02C5" w:rsidRPr="00B55CDD" w:rsidRDefault="00FA02C5" w:rsidP="000D2727">
            <w:pPr>
              <w:pStyle w:val="StyleTabletextLeft"/>
              <w:rPr>
                <w:lang w:val="en-GB"/>
              </w:rPr>
            </w:pPr>
            <w:r w:rsidRPr="00B55CDD">
              <w:rPr>
                <w:lang w:val="en-GB"/>
              </w:rPr>
              <w:t>Ministry of Posts and Telecommunications</w:t>
            </w:r>
          </w:p>
        </w:tc>
      </w:tr>
      <w:tr w:rsidR="00FA02C5" w:rsidRPr="00870C6B" w14:paraId="53486B44" w14:textId="77777777" w:rsidTr="00B55CDD">
        <w:trPr>
          <w:cantSplit/>
          <w:trHeight w:val="293"/>
        </w:trPr>
        <w:tc>
          <w:tcPr>
            <w:tcW w:w="9288" w:type="dxa"/>
            <w:gridSpan w:val="6"/>
          </w:tcPr>
          <w:p w14:paraId="40BDFAB9" w14:textId="01659C79" w:rsidR="00FA02C5" w:rsidRPr="005F644F" w:rsidRDefault="006520B5" w:rsidP="006520B5">
            <w:pPr>
              <w:pStyle w:val="country0"/>
            </w:pPr>
            <w:r w:rsidRPr="00E5159F">
              <w:rPr>
                <w:rFonts w:hint="cs"/>
                <w:sz w:val="18"/>
                <w:rtl/>
              </w:rPr>
              <w:lastRenderedPageBreak/>
              <w:t>ليسوتو</w:t>
            </w:r>
          </w:p>
        </w:tc>
      </w:tr>
      <w:tr w:rsidR="00FA02C5" w:rsidRPr="00870C6B" w14:paraId="54E6027F" w14:textId="77777777" w:rsidTr="00B55CDD">
        <w:trPr>
          <w:cantSplit/>
          <w:trHeight w:val="240"/>
        </w:trPr>
        <w:tc>
          <w:tcPr>
            <w:tcW w:w="909" w:type="dxa"/>
            <w:shd w:val="clear" w:color="auto" w:fill="auto"/>
          </w:tcPr>
          <w:p w14:paraId="1C47E44D" w14:textId="77777777" w:rsidR="00FA02C5" w:rsidRPr="00E7062C" w:rsidRDefault="00FA02C5" w:rsidP="000D2727">
            <w:pPr>
              <w:pStyle w:val="StyleTabletextLeft"/>
            </w:pPr>
            <w:r w:rsidRPr="00E7062C">
              <w:t>6-102-0</w:t>
            </w:r>
          </w:p>
        </w:tc>
        <w:tc>
          <w:tcPr>
            <w:tcW w:w="1009" w:type="dxa"/>
            <w:gridSpan w:val="2"/>
            <w:shd w:val="clear" w:color="auto" w:fill="auto"/>
          </w:tcPr>
          <w:p w14:paraId="0D0E1439" w14:textId="77777777" w:rsidR="00FA02C5" w:rsidRPr="00E7062C" w:rsidRDefault="00FA02C5" w:rsidP="000D2727">
            <w:pPr>
              <w:pStyle w:val="StyleTabletextLeft"/>
            </w:pPr>
            <w:r w:rsidRPr="00E7062C">
              <w:t>13104</w:t>
            </w:r>
          </w:p>
        </w:tc>
        <w:tc>
          <w:tcPr>
            <w:tcW w:w="3260" w:type="dxa"/>
            <w:shd w:val="clear" w:color="auto" w:fill="auto"/>
          </w:tcPr>
          <w:p w14:paraId="702A95A9" w14:textId="77777777" w:rsidR="00FA02C5" w:rsidRPr="00FF621E" w:rsidRDefault="00FA02C5" w:rsidP="000D2727">
            <w:pPr>
              <w:pStyle w:val="StyleTabletextLeft"/>
            </w:pPr>
            <w:r w:rsidRPr="00FF621E">
              <w:t>MSU</w:t>
            </w:r>
          </w:p>
        </w:tc>
        <w:tc>
          <w:tcPr>
            <w:tcW w:w="4110" w:type="dxa"/>
            <w:gridSpan w:val="2"/>
          </w:tcPr>
          <w:p w14:paraId="2CBC751F" w14:textId="77777777" w:rsidR="00FA02C5" w:rsidRPr="00FF621E" w:rsidRDefault="00FA02C5" w:rsidP="000D2727">
            <w:pPr>
              <w:pStyle w:val="StyleTabletextLeft"/>
            </w:pPr>
            <w:r w:rsidRPr="00FF621E">
              <w:t>Telecom Lesotho pty Ltd.</w:t>
            </w:r>
          </w:p>
        </w:tc>
      </w:tr>
      <w:tr w:rsidR="00FA02C5" w:rsidRPr="00870C6B" w14:paraId="16D18215" w14:textId="77777777" w:rsidTr="00B55CDD">
        <w:trPr>
          <w:cantSplit/>
          <w:trHeight w:val="240"/>
        </w:trPr>
        <w:tc>
          <w:tcPr>
            <w:tcW w:w="909" w:type="dxa"/>
            <w:shd w:val="clear" w:color="auto" w:fill="auto"/>
          </w:tcPr>
          <w:p w14:paraId="16FAB2FB" w14:textId="77777777" w:rsidR="00FA02C5" w:rsidRPr="00E7062C" w:rsidRDefault="00FA02C5" w:rsidP="000D2727">
            <w:pPr>
              <w:pStyle w:val="StyleTabletextLeft"/>
            </w:pPr>
            <w:r w:rsidRPr="00E7062C">
              <w:t>6-102-1</w:t>
            </w:r>
          </w:p>
        </w:tc>
        <w:tc>
          <w:tcPr>
            <w:tcW w:w="1009" w:type="dxa"/>
            <w:gridSpan w:val="2"/>
            <w:shd w:val="clear" w:color="auto" w:fill="auto"/>
          </w:tcPr>
          <w:p w14:paraId="2AB10FCA" w14:textId="77777777" w:rsidR="00FA02C5" w:rsidRPr="00E7062C" w:rsidRDefault="00FA02C5" w:rsidP="000D2727">
            <w:pPr>
              <w:pStyle w:val="StyleTabletextLeft"/>
            </w:pPr>
            <w:r w:rsidRPr="00E7062C">
              <w:t>13105</w:t>
            </w:r>
          </w:p>
        </w:tc>
        <w:tc>
          <w:tcPr>
            <w:tcW w:w="3260" w:type="dxa"/>
            <w:shd w:val="clear" w:color="auto" w:fill="auto"/>
          </w:tcPr>
          <w:p w14:paraId="65B79298" w14:textId="77777777" w:rsidR="00FA02C5" w:rsidRPr="00FF621E" w:rsidRDefault="00FA02C5" w:rsidP="000D2727">
            <w:pPr>
              <w:pStyle w:val="StyleTabletextLeft"/>
            </w:pPr>
            <w:r w:rsidRPr="00FF621E">
              <w:t>ETLSS</w:t>
            </w:r>
          </w:p>
        </w:tc>
        <w:tc>
          <w:tcPr>
            <w:tcW w:w="4110" w:type="dxa"/>
            <w:gridSpan w:val="2"/>
          </w:tcPr>
          <w:p w14:paraId="4E7FC5BB" w14:textId="77777777" w:rsidR="00FA02C5" w:rsidRPr="00B55CDD" w:rsidRDefault="00FA02C5" w:rsidP="000D2727">
            <w:pPr>
              <w:pStyle w:val="StyleTabletextLeft"/>
              <w:rPr>
                <w:lang w:val="en-GB"/>
              </w:rPr>
            </w:pPr>
            <w:r w:rsidRPr="00B55CDD">
              <w:rPr>
                <w:lang w:val="en-GB"/>
              </w:rPr>
              <w:t>Econet Telecom Lesotho (Pty) LTD</w:t>
            </w:r>
          </w:p>
        </w:tc>
      </w:tr>
      <w:tr w:rsidR="00FA02C5" w:rsidRPr="00870C6B" w14:paraId="0CED23B3" w14:textId="77777777" w:rsidTr="00B55CDD">
        <w:trPr>
          <w:cantSplit/>
          <w:trHeight w:val="240"/>
        </w:trPr>
        <w:tc>
          <w:tcPr>
            <w:tcW w:w="909" w:type="dxa"/>
            <w:shd w:val="clear" w:color="auto" w:fill="auto"/>
          </w:tcPr>
          <w:p w14:paraId="7E782FB9" w14:textId="77777777" w:rsidR="00FA02C5" w:rsidRPr="00E7062C" w:rsidRDefault="00FA02C5" w:rsidP="000D2727">
            <w:pPr>
              <w:pStyle w:val="StyleTabletextLeft"/>
            </w:pPr>
            <w:r w:rsidRPr="00E7062C">
              <w:t>6-102-2</w:t>
            </w:r>
          </w:p>
        </w:tc>
        <w:tc>
          <w:tcPr>
            <w:tcW w:w="1009" w:type="dxa"/>
            <w:gridSpan w:val="2"/>
            <w:shd w:val="clear" w:color="auto" w:fill="auto"/>
          </w:tcPr>
          <w:p w14:paraId="63CBD313" w14:textId="77777777" w:rsidR="00FA02C5" w:rsidRPr="00E7062C" w:rsidRDefault="00FA02C5" w:rsidP="000D2727">
            <w:pPr>
              <w:pStyle w:val="StyleTabletextLeft"/>
            </w:pPr>
            <w:r w:rsidRPr="00E7062C">
              <w:t>13106</w:t>
            </w:r>
          </w:p>
        </w:tc>
        <w:tc>
          <w:tcPr>
            <w:tcW w:w="3260" w:type="dxa"/>
            <w:shd w:val="clear" w:color="auto" w:fill="auto"/>
          </w:tcPr>
          <w:p w14:paraId="1D6D7E4F" w14:textId="77777777" w:rsidR="00FA02C5" w:rsidRPr="00FF621E" w:rsidRDefault="00FA02C5" w:rsidP="000D2727">
            <w:pPr>
              <w:pStyle w:val="StyleTabletextLeft"/>
            </w:pPr>
            <w:r w:rsidRPr="00FF621E">
              <w:t>ETLMGW</w:t>
            </w:r>
          </w:p>
        </w:tc>
        <w:tc>
          <w:tcPr>
            <w:tcW w:w="4110" w:type="dxa"/>
            <w:gridSpan w:val="2"/>
          </w:tcPr>
          <w:p w14:paraId="0C936096" w14:textId="77777777" w:rsidR="00FA02C5" w:rsidRPr="00B55CDD" w:rsidRDefault="00FA02C5" w:rsidP="000D2727">
            <w:pPr>
              <w:pStyle w:val="StyleTabletextLeft"/>
              <w:rPr>
                <w:lang w:val="en-GB"/>
              </w:rPr>
            </w:pPr>
            <w:r w:rsidRPr="00B55CDD">
              <w:rPr>
                <w:lang w:val="en-GB"/>
              </w:rPr>
              <w:t>Econet Telecom Lesotho (Pty) LTD</w:t>
            </w:r>
          </w:p>
        </w:tc>
      </w:tr>
      <w:tr w:rsidR="00FA02C5" w:rsidRPr="00870C6B" w14:paraId="67350A9D" w14:textId="77777777" w:rsidTr="00B55CDD">
        <w:trPr>
          <w:cantSplit/>
          <w:trHeight w:val="240"/>
        </w:trPr>
        <w:tc>
          <w:tcPr>
            <w:tcW w:w="909" w:type="dxa"/>
            <w:shd w:val="clear" w:color="auto" w:fill="auto"/>
          </w:tcPr>
          <w:p w14:paraId="007F4F44" w14:textId="77777777" w:rsidR="00FA02C5" w:rsidRPr="00E7062C" w:rsidRDefault="00FA02C5" w:rsidP="000D2727">
            <w:pPr>
              <w:pStyle w:val="StyleTabletextLeft"/>
            </w:pPr>
            <w:r w:rsidRPr="00E7062C">
              <w:t>6-102-3</w:t>
            </w:r>
          </w:p>
        </w:tc>
        <w:tc>
          <w:tcPr>
            <w:tcW w:w="1009" w:type="dxa"/>
            <w:gridSpan w:val="2"/>
            <w:shd w:val="clear" w:color="auto" w:fill="auto"/>
          </w:tcPr>
          <w:p w14:paraId="2F1090E3" w14:textId="77777777" w:rsidR="00FA02C5" w:rsidRPr="00E7062C" w:rsidRDefault="00FA02C5" w:rsidP="000D2727">
            <w:pPr>
              <w:pStyle w:val="StyleTabletextLeft"/>
            </w:pPr>
            <w:r w:rsidRPr="00E7062C">
              <w:t>13107</w:t>
            </w:r>
          </w:p>
        </w:tc>
        <w:tc>
          <w:tcPr>
            <w:tcW w:w="3260" w:type="dxa"/>
            <w:shd w:val="clear" w:color="auto" w:fill="auto"/>
          </w:tcPr>
          <w:p w14:paraId="29931C40" w14:textId="77777777" w:rsidR="00FA02C5" w:rsidRPr="00FF621E" w:rsidRDefault="00FA02C5" w:rsidP="000D2727">
            <w:pPr>
              <w:pStyle w:val="StyleTabletextLeft"/>
            </w:pPr>
            <w:r w:rsidRPr="00FF621E">
              <w:t>VCLMGW</w:t>
            </w:r>
          </w:p>
        </w:tc>
        <w:tc>
          <w:tcPr>
            <w:tcW w:w="4110" w:type="dxa"/>
            <w:gridSpan w:val="2"/>
          </w:tcPr>
          <w:p w14:paraId="0BAF82AE" w14:textId="77777777" w:rsidR="00FA02C5" w:rsidRPr="00FF621E" w:rsidRDefault="00FA02C5" w:rsidP="000D2727">
            <w:pPr>
              <w:pStyle w:val="StyleTabletextLeft"/>
            </w:pPr>
            <w:r w:rsidRPr="00FF621E">
              <w:t>Vodacom Lesotho (pty) ltd.</w:t>
            </w:r>
          </w:p>
        </w:tc>
      </w:tr>
      <w:tr w:rsidR="00FA02C5" w:rsidRPr="00870C6B" w14:paraId="14AF74EE" w14:textId="77777777" w:rsidTr="00B55CDD">
        <w:trPr>
          <w:cantSplit/>
          <w:trHeight w:val="240"/>
        </w:trPr>
        <w:tc>
          <w:tcPr>
            <w:tcW w:w="909" w:type="dxa"/>
            <w:shd w:val="clear" w:color="auto" w:fill="auto"/>
          </w:tcPr>
          <w:p w14:paraId="78E51078" w14:textId="77777777" w:rsidR="00FA02C5" w:rsidRPr="00E7062C" w:rsidRDefault="00FA02C5" w:rsidP="000D2727">
            <w:pPr>
              <w:pStyle w:val="StyleTabletextLeft"/>
            </w:pPr>
            <w:r w:rsidRPr="00E7062C">
              <w:t>6-102-4</w:t>
            </w:r>
          </w:p>
        </w:tc>
        <w:tc>
          <w:tcPr>
            <w:tcW w:w="1009" w:type="dxa"/>
            <w:gridSpan w:val="2"/>
            <w:shd w:val="clear" w:color="auto" w:fill="auto"/>
          </w:tcPr>
          <w:p w14:paraId="06B5D59E" w14:textId="77777777" w:rsidR="00FA02C5" w:rsidRPr="00E7062C" w:rsidRDefault="00FA02C5" w:rsidP="000D2727">
            <w:pPr>
              <w:pStyle w:val="StyleTabletextLeft"/>
            </w:pPr>
            <w:r w:rsidRPr="00E7062C">
              <w:t>13108</w:t>
            </w:r>
          </w:p>
        </w:tc>
        <w:tc>
          <w:tcPr>
            <w:tcW w:w="3260" w:type="dxa"/>
            <w:shd w:val="clear" w:color="auto" w:fill="auto"/>
          </w:tcPr>
          <w:p w14:paraId="08D0B1FE" w14:textId="77777777" w:rsidR="00FA02C5" w:rsidRPr="00FF621E" w:rsidRDefault="00FA02C5" w:rsidP="000D2727">
            <w:pPr>
              <w:pStyle w:val="StyleTabletextLeft"/>
            </w:pPr>
            <w:r w:rsidRPr="00FF621E">
              <w:t>GMAMSC2</w:t>
            </w:r>
          </w:p>
        </w:tc>
        <w:tc>
          <w:tcPr>
            <w:tcW w:w="4110" w:type="dxa"/>
            <w:gridSpan w:val="2"/>
          </w:tcPr>
          <w:p w14:paraId="49491B77" w14:textId="77777777" w:rsidR="00FA02C5" w:rsidRPr="00FF621E" w:rsidRDefault="00FA02C5" w:rsidP="000D2727">
            <w:pPr>
              <w:pStyle w:val="StyleTabletextLeft"/>
            </w:pPr>
            <w:r w:rsidRPr="00FF621E">
              <w:t>Econet EZI - CEL Lesotho</w:t>
            </w:r>
          </w:p>
        </w:tc>
      </w:tr>
      <w:tr w:rsidR="00FA02C5" w:rsidRPr="00870C6B" w14:paraId="25EEC0D4" w14:textId="77777777" w:rsidTr="00B55CDD">
        <w:trPr>
          <w:cantSplit/>
          <w:trHeight w:val="240"/>
        </w:trPr>
        <w:tc>
          <w:tcPr>
            <w:tcW w:w="909" w:type="dxa"/>
            <w:shd w:val="clear" w:color="auto" w:fill="auto"/>
          </w:tcPr>
          <w:p w14:paraId="2A2599FE" w14:textId="77777777" w:rsidR="00FA02C5" w:rsidRPr="00E7062C" w:rsidRDefault="00FA02C5" w:rsidP="000D2727">
            <w:pPr>
              <w:pStyle w:val="StyleTabletextLeft"/>
            </w:pPr>
            <w:r w:rsidRPr="00E7062C">
              <w:t>6-102-5</w:t>
            </w:r>
          </w:p>
        </w:tc>
        <w:tc>
          <w:tcPr>
            <w:tcW w:w="1009" w:type="dxa"/>
            <w:gridSpan w:val="2"/>
            <w:shd w:val="clear" w:color="auto" w:fill="auto"/>
          </w:tcPr>
          <w:p w14:paraId="7F915C58" w14:textId="77777777" w:rsidR="00FA02C5" w:rsidRPr="00E7062C" w:rsidRDefault="00FA02C5" w:rsidP="000D2727">
            <w:pPr>
              <w:pStyle w:val="StyleTabletextLeft"/>
            </w:pPr>
            <w:r w:rsidRPr="00E7062C">
              <w:t>13109</w:t>
            </w:r>
          </w:p>
        </w:tc>
        <w:tc>
          <w:tcPr>
            <w:tcW w:w="3260" w:type="dxa"/>
            <w:shd w:val="clear" w:color="auto" w:fill="auto"/>
          </w:tcPr>
          <w:p w14:paraId="06908938" w14:textId="77777777" w:rsidR="00FA02C5" w:rsidRPr="00FF621E" w:rsidRDefault="00FA02C5" w:rsidP="000D2727">
            <w:pPr>
              <w:pStyle w:val="StyleTabletextLeft"/>
            </w:pPr>
            <w:r w:rsidRPr="00FF621E">
              <w:t>GMAMSC1</w:t>
            </w:r>
          </w:p>
        </w:tc>
        <w:tc>
          <w:tcPr>
            <w:tcW w:w="4110" w:type="dxa"/>
            <w:gridSpan w:val="2"/>
          </w:tcPr>
          <w:p w14:paraId="71ECD686" w14:textId="77777777" w:rsidR="00FA02C5" w:rsidRPr="00FF621E" w:rsidRDefault="00FA02C5" w:rsidP="000D2727">
            <w:pPr>
              <w:pStyle w:val="StyleTabletextLeft"/>
            </w:pPr>
            <w:r w:rsidRPr="00FF621E">
              <w:t>Econet EZI - CEL Lesotho</w:t>
            </w:r>
          </w:p>
        </w:tc>
      </w:tr>
      <w:tr w:rsidR="00FA02C5" w:rsidRPr="00870C6B" w14:paraId="7AEBDA84" w14:textId="77777777" w:rsidTr="00B55CDD">
        <w:trPr>
          <w:cantSplit/>
          <w:trHeight w:val="240"/>
        </w:trPr>
        <w:tc>
          <w:tcPr>
            <w:tcW w:w="909" w:type="dxa"/>
            <w:shd w:val="clear" w:color="auto" w:fill="auto"/>
          </w:tcPr>
          <w:p w14:paraId="53683917" w14:textId="77777777" w:rsidR="00FA02C5" w:rsidRPr="00E7062C" w:rsidRDefault="00FA02C5" w:rsidP="000D2727">
            <w:pPr>
              <w:pStyle w:val="StyleTabletextLeft"/>
            </w:pPr>
            <w:r w:rsidRPr="00E7062C">
              <w:t>6-102-6</w:t>
            </w:r>
          </w:p>
        </w:tc>
        <w:tc>
          <w:tcPr>
            <w:tcW w:w="1009" w:type="dxa"/>
            <w:gridSpan w:val="2"/>
            <w:shd w:val="clear" w:color="auto" w:fill="auto"/>
          </w:tcPr>
          <w:p w14:paraId="60630A69" w14:textId="77777777" w:rsidR="00FA02C5" w:rsidRPr="00E7062C" w:rsidRDefault="00FA02C5" w:rsidP="000D2727">
            <w:pPr>
              <w:pStyle w:val="StyleTabletextLeft"/>
            </w:pPr>
            <w:r w:rsidRPr="00E7062C">
              <w:t>13110</w:t>
            </w:r>
          </w:p>
        </w:tc>
        <w:tc>
          <w:tcPr>
            <w:tcW w:w="3260" w:type="dxa"/>
            <w:shd w:val="clear" w:color="auto" w:fill="auto"/>
          </w:tcPr>
          <w:p w14:paraId="52933CEE" w14:textId="77777777" w:rsidR="00FA02C5" w:rsidRPr="00FF621E" w:rsidRDefault="00FA02C5" w:rsidP="000D2727">
            <w:pPr>
              <w:pStyle w:val="StyleTabletextLeft"/>
            </w:pPr>
            <w:r w:rsidRPr="00FF621E">
              <w:t>MLT</w:t>
            </w:r>
          </w:p>
        </w:tc>
        <w:tc>
          <w:tcPr>
            <w:tcW w:w="4110" w:type="dxa"/>
            <w:gridSpan w:val="2"/>
          </w:tcPr>
          <w:p w14:paraId="759547AE" w14:textId="77777777" w:rsidR="00FA02C5" w:rsidRPr="00FF621E" w:rsidRDefault="00FA02C5" w:rsidP="000D2727">
            <w:pPr>
              <w:pStyle w:val="StyleTabletextLeft"/>
            </w:pPr>
            <w:r w:rsidRPr="00FF621E">
              <w:t>Vodacom Lesotho (pty) ltd.</w:t>
            </w:r>
          </w:p>
        </w:tc>
      </w:tr>
      <w:tr w:rsidR="00FA02C5" w:rsidRPr="00870C6B" w14:paraId="4C424593" w14:textId="77777777" w:rsidTr="00B55CDD">
        <w:trPr>
          <w:cantSplit/>
          <w:trHeight w:val="240"/>
        </w:trPr>
        <w:tc>
          <w:tcPr>
            <w:tcW w:w="909" w:type="dxa"/>
            <w:shd w:val="clear" w:color="auto" w:fill="auto"/>
          </w:tcPr>
          <w:p w14:paraId="452AE0FB" w14:textId="77777777" w:rsidR="00FA02C5" w:rsidRPr="00E7062C" w:rsidRDefault="00FA02C5" w:rsidP="000D2727">
            <w:pPr>
              <w:pStyle w:val="StyleTabletextLeft"/>
            </w:pPr>
            <w:r w:rsidRPr="00E7062C">
              <w:t>6-102-7</w:t>
            </w:r>
          </w:p>
        </w:tc>
        <w:tc>
          <w:tcPr>
            <w:tcW w:w="1009" w:type="dxa"/>
            <w:gridSpan w:val="2"/>
            <w:shd w:val="clear" w:color="auto" w:fill="auto"/>
          </w:tcPr>
          <w:p w14:paraId="1905CDBC" w14:textId="77777777" w:rsidR="00FA02C5" w:rsidRPr="00E7062C" w:rsidRDefault="00FA02C5" w:rsidP="000D2727">
            <w:pPr>
              <w:pStyle w:val="StyleTabletextLeft"/>
            </w:pPr>
            <w:r w:rsidRPr="00E7062C">
              <w:t>13111</w:t>
            </w:r>
          </w:p>
        </w:tc>
        <w:tc>
          <w:tcPr>
            <w:tcW w:w="3260" w:type="dxa"/>
            <w:shd w:val="clear" w:color="auto" w:fill="auto"/>
          </w:tcPr>
          <w:p w14:paraId="0EB262E4" w14:textId="77777777" w:rsidR="00FA02C5" w:rsidRPr="00FF621E" w:rsidRDefault="00FA02C5" w:rsidP="000D2727">
            <w:pPr>
              <w:pStyle w:val="StyleTabletextLeft"/>
            </w:pPr>
            <w:r w:rsidRPr="00FF621E">
              <w:t>VCLMSS</w:t>
            </w:r>
          </w:p>
        </w:tc>
        <w:tc>
          <w:tcPr>
            <w:tcW w:w="4110" w:type="dxa"/>
            <w:gridSpan w:val="2"/>
          </w:tcPr>
          <w:p w14:paraId="6C888424" w14:textId="77777777" w:rsidR="00FA02C5" w:rsidRPr="00FF621E" w:rsidRDefault="00FA02C5" w:rsidP="000D2727">
            <w:pPr>
              <w:pStyle w:val="StyleTabletextLeft"/>
            </w:pPr>
            <w:r w:rsidRPr="00FF621E">
              <w:t>Vodacom Lesotho (pty) ltd.</w:t>
            </w:r>
          </w:p>
        </w:tc>
      </w:tr>
      <w:tr w:rsidR="00FA02C5" w:rsidRPr="00870C6B" w14:paraId="463DA023" w14:textId="77777777" w:rsidTr="00B55CDD">
        <w:trPr>
          <w:cantSplit/>
          <w:trHeight w:val="240"/>
        </w:trPr>
        <w:tc>
          <w:tcPr>
            <w:tcW w:w="909" w:type="dxa"/>
            <w:shd w:val="clear" w:color="auto" w:fill="auto"/>
          </w:tcPr>
          <w:p w14:paraId="2573F2D8" w14:textId="77777777" w:rsidR="00FA02C5" w:rsidRPr="00E7062C" w:rsidRDefault="00FA02C5" w:rsidP="000D2727">
            <w:pPr>
              <w:pStyle w:val="StyleTabletextLeft"/>
            </w:pPr>
            <w:r w:rsidRPr="00E7062C">
              <w:t>6-103-0</w:t>
            </w:r>
          </w:p>
        </w:tc>
        <w:tc>
          <w:tcPr>
            <w:tcW w:w="1009" w:type="dxa"/>
            <w:gridSpan w:val="2"/>
            <w:shd w:val="clear" w:color="auto" w:fill="auto"/>
          </w:tcPr>
          <w:p w14:paraId="6C380529" w14:textId="77777777" w:rsidR="00FA02C5" w:rsidRPr="00E7062C" w:rsidRDefault="00FA02C5" w:rsidP="000D2727">
            <w:pPr>
              <w:pStyle w:val="StyleTabletextLeft"/>
            </w:pPr>
            <w:r w:rsidRPr="00E7062C">
              <w:t>13112</w:t>
            </w:r>
          </w:p>
        </w:tc>
        <w:tc>
          <w:tcPr>
            <w:tcW w:w="3260" w:type="dxa"/>
            <w:shd w:val="clear" w:color="auto" w:fill="auto"/>
          </w:tcPr>
          <w:p w14:paraId="3C2AD4AE" w14:textId="77777777" w:rsidR="00FA02C5" w:rsidRPr="00FF621E" w:rsidRDefault="00FA02C5" w:rsidP="000D2727">
            <w:pPr>
              <w:pStyle w:val="StyleTabletextLeft"/>
            </w:pPr>
            <w:r w:rsidRPr="00FF621E">
              <w:t>VCLLKK</w:t>
            </w:r>
          </w:p>
        </w:tc>
        <w:tc>
          <w:tcPr>
            <w:tcW w:w="4110" w:type="dxa"/>
            <w:gridSpan w:val="2"/>
          </w:tcPr>
          <w:p w14:paraId="522DE882" w14:textId="77777777" w:rsidR="00FA02C5" w:rsidRPr="00FF621E" w:rsidRDefault="00FA02C5" w:rsidP="000D2727">
            <w:pPr>
              <w:pStyle w:val="StyleTabletextLeft"/>
            </w:pPr>
            <w:r w:rsidRPr="00FF621E">
              <w:t>VODACOM LESOTHO</w:t>
            </w:r>
          </w:p>
        </w:tc>
      </w:tr>
      <w:tr w:rsidR="00FA02C5" w:rsidRPr="00870C6B" w14:paraId="4EAD90E8" w14:textId="77777777" w:rsidTr="00B55CDD">
        <w:trPr>
          <w:cantSplit/>
          <w:trHeight w:val="240"/>
        </w:trPr>
        <w:tc>
          <w:tcPr>
            <w:tcW w:w="909" w:type="dxa"/>
            <w:shd w:val="clear" w:color="auto" w:fill="auto"/>
          </w:tcPr>
          <w:p w14:paraId="4535418C" w14:textId="77777777" w:rsidR="00FA02C5" w:rsidRPr="00E7062C" w:rsidRDefault="00FA02C5" w:rsidP="000D2727">
            <w:pPr>
              <w:pStyle w:val="StyleTabletextLeft"/>
            </w:pPr>
            <w:r w:rsidRPr="00E7062C">
              <w:t>6-103-1</w:t>
            </w:r>
          </w:p>
        </w:tc>
        <w:tc>
          <w:tcPr>
            <w:tcW w:w="1009" w:type="dxa"/>
            <w:gridSpan w:val="2"/>
            <w:shd w:val="clear" w:color="auto" w:fill="auto"/>
          </w:tcPr>
          <w:p w14:paraId="272061BE" w14:textId="77777777" w:rsidR="00FA02C5" w:rsidRPr="00E7062C" w:rsidRDefault="00FA02C5" w:rsidP="000D2727">
            <w:pPr>
              <w:pStyle w:val="StyleTabletextLeft"/>
            </w:pPr>
            <w:r w:rsidRPr="00E7062C">
              <w:t>13113</w:t>
            </w:r>
          </w:p>
        </w:tc>
        <w:tc>
          <w:tcPr>
            <w:tcW w:w="3260" w:type="dxa"/>
            <w:shd w:val="clear" w:color="auto" w:fill="auto"/>
          </w:tcPr>
          <w:p w14:paraId="20526D3F" w14:textId="77777777" w:rsidR="00FA02C5" w:rsidRPr="00FF621E" w:rsidRDefault="00FA02C5" w:rsidP="000D2727">
            <w:pPr>
              <w:pStyle w:val="StyleTabletextLeft"/>
            </w:pPr>
            <w:r w:rsidRPr="00FF621E">
              <w:t>VCLMSW</w:t>
            </w:r>
          </w:p>
        </w:tc>
        <w:tc>
          <w:tcPr>
            <w:tcW w:w="4110" w:type="dxa"/>
            <w:gridSpan w:val="2"/>
          </w:tcPr>
          <w:p w14:paraId="1535DEB5" w14:textId="77777777" w:rsidR="00FA02C5" w:rsidRPr="00FF621E" w:rsidRDefault="00FA02C5" w:rsidP="000D2727">
            <w:pPr>
              <w:pStyle w:val="StyleTabletextLeft"/>
            </w:pPr>
            <w:r w:rsidRPr="00FF621E">
              <w:t>VODACOM LESOTHO</w:t>
            </w:r>
          </w:p>
        </w:tc>
      </w:tr>
      <w:tr w:rsidR="00FA02C5" w:rsidRPr="00870C6B" w14:paraId="677900A5" w14:textId="77777777" w:rsidTr="00B55CDD">
        <w:trPr>
          <w:cantSplit/>
          <w:trHeight w:val="293"/>
        </w:trPr>
        <w:tc>
          <w:tcPr>
            <w:tcW w:w="9288" w:type="dxa"/>
            <w:gridSpan w:val="6"/>
          </w:tcPr>
          <w:p w14:paraId="739CF53C" w14:textId="02F56B31" w:rsidR="00FA02C5" w:rsidRPr="005F644F" w:rsidRDefault="006520B5" w:rsidP="006520B5">
            <w:pPr>
              <w:pStyle w:val="country0"/>
            </w:pPr>
            <w:r w:rsidRPr="0036040C">
              <w:rPr>
                <w:sz w:val="18"/>
                <w:rtl/>
                <w:lang w:bidi="ar-SA"/>
              </w:rPr>
              <w:t>ليبيريا</w:t>
            </w:r>
          </w:p>
        </w:tc>
      </w:tr>
      <w:tr w:rsidR="00FA02C5" w:rsidRPr="00870C6B" w14:paraId="150E9F51" w14:textId="77777777" w:rsidTr="00B55CDD">
        <w:trPr>
          <w:cantSplit/>
          <w:trHeight w:val="240"/>
        </w:trPr>
        <w:tc>
          <w:tcPr>
            <w:tcW w:w="909" w:type="dxa"/>
            <w:shd w:val="clear" w:color="auto" w:fill="auto"/>
          </w:tcPr>
          <w:p w14:paraId="281AB1E7" w14:textId="77777777" w:rsidR="00FA02C5" w:rsidRPr="00E7062C" w:rsidRDefault="00FA02C5" w:rsidP="000D2727">
            <w:pPr>
              <w:pStyle w:val="StyleTabletextLeft"/>
            </w:pPr>
            <w:r w:rsidRPr="00E7062C">
              <w:t>6-036-0</w:t>
            </w:r>
          </w:p>
        </w:tc>
        <w:tc>
          <w:tcPr>
            <w:tcW w:w="1009" w:type="dxa"/>
            <w:gridSpan w:val="2"/>
            <w:shd w:val="clear" w:color="auto" w:fill="auto"/>
          </w:tcPr>
          <w:p w14:paraId="2327BD57" w14:textId="77777777" w:rsidR="00FA02C5" w:rsidRPr="00E7062C" w:rsidRDefault="00FA02C5" w:rsidP="000D2727">
            <w:pPr>
              <w:pStyle w:val="StyleTabletextLeft"/>
            </w:pPr>
            <w:r w:rsidRPr="00E7062C">
              <w:t>12576</w:t>
            </w:r>
          </w:p>
        </w:tc>
        <w:tc>
          <w:tcPr>
            <w:tcW w:w="3260" w:type="dxa"/>
            <w:shd w:val="clear" w:color="auto" w:fill="auto"/>
          </w:tcPr>
          <w:p w14:paraId="469784F4" w14:textId="77777777" w:rsidR="00FA02C5" w:rsidRPr="00FF621E" w:rsidRDefault="00FA02C5" w:rsidP="000D2727">
            <w:pPr>
              <w:pStyle w:val="StyleTabletextLeft"/>
            </w:pPr>
            <w:r w:rsidRPr="00FF621E">
              <w:t>MSC (MBC1)</w:t>
            </w:r>
          </w:p>
        </w:tc>
        <w:tc>
          <w:tcPr>
            <w:tcW w:w="4110" w:type="dxa"/>
            <w:gridSpan w:val="2"/>
          </w:tcPr>
          <w:p w14:paraId="3DD45005" w14:textId="77777777" w:rsidR="00FA02C5" w:rsidRPr="00FF621E" w:rsidRDefault="00FA02C5" w:rsidP="000D2727">
            <w:pPr>
              <w:pStyle w:val="StyleTabletextLeft"/>
            </w:pPr>
            <w:r w:rsidRPr="00FF621E">
              <w:t>Lonestarcell MTN</w:t>
            </w:r>
          </w:p>
        </w:tc>
      </w:tr>
      <w:tr w:rsidR="00FA02C5" w:rsidRPr="00870C6B" w14:paraId="1BFBB4DF" w14:textId="77777777" w:rsidTr="00B55CDD">
        <w:trPr>
          <w:cantSplit/>
          <w:trHeight w:val="293"/>
        </w:trPr>
        <w:tc>
          <w:tcPr>
            <w:tcW w:w="9288" w:type="dxa"/>
            <w:gridSpan w:val="6"/>
          </w:tcPr>
          <w:p w14:paraId="6D02B58C" w14:textId="667E7978" w:rsidR="00FA02C5" w:rsidRPr="005F644F" w:rsidRDefault="006520B5" w:rsidP="006520B5">
            <w:pPr>
              <w:pStyle w:val="country0"/>
            </w:pPr>
            <w:r w:rsidRPr="00E5159F">
              <w:rPr>
                <w:rFonts w:hint="cs"/>
                <w:sz w:val="18"/>
                <w:rtl/>
              </w:rPr>
              <w:t>ليبيا</w:t>
            </w:r>
          </w:p>
        </w:tc>
      </w:tr>
      <w:tr w:rsidR="00FA02C5" w:rsidRPr="00870C6B" w14:paraId="66AF701D" w14:textId="77777777" w:rsidTr="00B55CDD">
        <w:trPr>
          <w:cantSplit/>
          <w:trHeight w:val="240"/>
        </w:trPr>
        <w:tc>
          <w:tcPr>
            <w:tcW w:w="909" w:type="dxa"/>
            <w:shd w:val="clear" w:color="auto" w:fill="auto"/>
          </w:tcPr>
          <w:p w14:paraId="22568FFA" w14:textId="77777777" w:rsidR="00FA02C5" w:rsidRPr="00E7062C" w:rsidRDefault="00FA02C5" w:rsidP="000D2727">
            <w:pPr>
              <w:pStyle w:val="StyleTabletextLeft"/>
            </w:pPr>
            <w:r w:rsidRPr="00E7062C">
              <w:t>6-012-0</w:t>
            </w:r>
          </w:p>
        </w:tc>
        <w:tc>
          <w:tcPr>
            <w:tcW w:w="1009" w:type="dxa"/>
            <w:gridSpan w:val="2"/>
            <w:shd w:val="clear" w:color="auto" w:fill="auto"/>
          </w:tcPr>
          <w:p w14:paraId="6DDE2FCD" w14:textId="77777777" w:rsidR="00FA02C5" w:rsidRPr="00E7062C" w:rsidRDefault="00FA02C5" w:rsidP="000D2727">
            <w:pPr>
              <w:pStyle w:val="StyleTabletextLeft"/>
            </w:pPr>
            <w:r w:rsidRPr="00E7062C">
              <w:t>12384</w:t>
            </w:r>
          </w:p>
        </w:tc>
        <w:tc>
          <w:tcPr>
            <w:tcW w:w="3260" w:type="dxa"/>
            <w:shd w:val="clear" w:color="auto" w:fill="auto"/>
          </w:tcPr>
          <w:p w14:paraId="7FDCBE56" w14:textId="77777777" w:rsidR="00FA02C5" w:rsidRPr="00FF621E" w:rsidRDefault="00FA02C5" w:rsidP="000D2727">
            <w:pPr>
              <w:pStyle w:val="StyleTabletextLeft"/>
            </w:pPr>
            <w:r w:rsidRPr="00FF621E">
              <w:t>International Switching Exchange – Sirt</w:t>
            </w:r>
          </w:p>
        </w:tc>
        <w:tc>
          <w:tcPr>
            <w:tcW w:w="4110" w:type="dxa"/>
            <w:gridSpan w:val="2"/>
          </w:tcPr>
          <w:p w14:paraId="527ED49D" w14:textId="77777777" w:rsidR="00FA02C5" w:rsidRPr="00FF621E" w:rsidRDefault="00FA02C5" w:rsidP="000D2727">
            <w:pPr>
              <w:pStyle w:val="StyleTabletextLeft"/>
            </w:pPr>
            <w:r w:rsidRPr="00FF621E">
              <w:t>Libyan International Telecommunication Company (LITC)</w:t>
            </w:r>
          </w:p>
        </w:tc>
      </w:tr>
      <w:tr w:rsidR="00FA02C5" w:rsidRPr="00870C6B" w14:paraId="06427664" w14:textId="77777777" w:rsidTr="00B55CDD">
        <w:trPr>
          <w:cantSplit/>
          <w:trHeight w:val="240"/>
        </w:trPr>
        <w:tc>
          <w:tcPr>
            <w:tcW w:w="909" w:type="dxa"/>
            <w:shd w:val="clear" w:color="auto" w:fill="auto"/>
          </w:tcPr>
          <w:p w14:paraId="736CE3A5" w14:textId="77777777" w:rsidR="00FA02C5" w:rsidRPr="00E7062C" w:rsidRDefault="00FA02C5" w:rsidP="000D2727">
            <w:pPr>
              <w:pStyle w:val="StyleTabletextLeft"/>
            </w:pPr>
            <w:r w:rsidRPr="00E7062C">
              <w:t>6-012-1</w:t>
            </w:r>
          </w:p>
        </w:tc>
        <w:tc>
          <w:tcPr>
            <w:tcW w:w="1009" w:type="dxa"/>
            <w:gridSpan w:val="2"/>
            <w:shd w:val="clear" w:color="auto" w:fill="auto"/>
          </w:tcPr>
          <w:p w14:paraId="33662C59" w14:textId="77777777" w:rsidR="00FA02C5" w:rsidRPr="00E7062C" w:rsidRDefault="00FA02C5" w:rsidP="000D2727">
            <w:pPr>
              <w:pStyle w:val="StyleTabletextLeft"/>
            </w:pPr>
            <w:r w:rsidRPr="00E7062C">
              <w:t>12385</w:t>
            </w:r>
          </w:p>
        </w:tc>
        <w:tc>
          <w:tcPr>
            <w:tcW w:w="3260" w:type="dxa"/>
            <w:shd w:val="clear" w:color="auto" w:fill="auto"/>
          </w:tcPr>
          <w:p w14:paraId="71C03276" w14:textId="77777777" w:rsidR="00FA02C5" w:rsidRPr="00FF621E" w:rsidRDefault="00FA02C5" w:rsidP="000D2727">
            <w:pPr>
              <w:pStyle w:val="StyleTabletextLeft"/>
            </w:pPr>
            <w:r w:rsidRPr="00FF621E">
              <w:t>SMS monitoring system</w:t>
            </w:r>
          </w:p>
        </w:tc>
        <w:tc>
          <w:tcPr>
            <w:tcW w:w="4110" w:type="dxa"/>
            <w:gridSpan w:val="2"/>
          </w:tcPr>
          <w:p w14:paraId="755CDACA" w14:textId="77777777" w:rsidR="00FA02C5" w:rsidRPr="00FF621E" w:rsidRDefault="00FA02C5" w:rsidP="000D2727">
            <w:pPr>
              <w:pStyle w:val="StyleTabletextLeft"/>
            </w:pPr>
            <w:r w:rsidRPr="00FF621E">
              <w:t>Libyan International Telecommunication Company (LITC)</w:t>
            </w:r>
          </w:p>
        </w:tc>
      </w:tr>
      <w:tr w:rsidR="00FA02C5" w:rsidRPr="00870C6B" w14:paraId="56E77BBD" w14:textId="77777777" w:rsidTr="00B55CDD">
        <w:trPr>
          <w:cantSplit/>
          <w:trHeight w:val="240"/>
        </w:trPr>
        <w:tc>
          <w:tcPr>
            <w:tcW w:w="909" w:type="dxa"/>
            <w:shd w:val="clear" w:color="auto" w:fill="auto"/>
          </w:tcPr>
          <w:p w14:paraId="3EC4894F" w14:textId="77777777" w:rsidR="00FA02C5" w:rsidRPr="00E7062C" w:rsidRDefault="00FA02C5" w:rsidP="000D2727">
            <w:pPr>
              <w:pStyle w:val="StyleTabletextLeft"/>
            </w:pPr>
            <w:r w:rsidRPr="00E7062C">
              <w:t>6-012-2</w:t>
            </w:r>
          </w:p>
        </w:tc>
        <w:tc>
          <w:tcPr>
            <w:tcW w:w="1009" w:type="dxa"/>
            <w:gridSpan w:val="2"/>
            <w:shd w:val="clear" w:color="auto" w:fill="auto"/>
          </w:tcPr>
          <w:p w14:paraId="14D47145" w14:textId="77777777" w:rsidR="00FA02C5" w:rsidRPr="00E7062C" w:rsidRDefault="00FA02C5" w:rsidP="000D2727">
            <w:pPr>
              <w:pStyle w:val="StyleTabletextLeft"/>
            </w:pPr>
            <w:r w:rsidRPr="00E7062C">
              <w:t>12386</w:t>
            </w:r>
          </w:p>
        </w:tc>
        <w:tc>
          <w:tcPr>
            <w:tcW w:w="3260" w:type="dxa"/>
            <w:shd w:val="clear" w:color="auto" w:fill="auto"/>
          </w:tcPr>
          <w:p w14:paraId="350A282D" w14:textId="77777777" w:rsidR="00FA02C5" w:rsidRPr="00FF621E" w:rsidRDefault="00FA02C5" w:rsidP="000D2727">
            <w:pPr>
              <w:pStyle w:val="StyleTabletextLeft"/>
            </w:pPr>
            <w:r w:rsidRPr="00FF621E">
              <w:t>International Switching Exchange – Tripoli</w:t>
            </w:r>
          </w:p>
        </w:tc>
        <w:tc>
          <w:tcPr>
            <w:tcW w:w="4110" w:type="dxa"/>
            <w:gridSpan w:val="2"/>
          </w:tcPr>
          <w:p w14:paraId="61B42475" w14:textId="77777777" w:rsidR="00FA02C5" w:rsidRPr="00FF621E" w:rsidRDefault="00FA02C5" w:rsidP="000D2727">
            <w:pPr>
              <w:pStyle w:val="StyleTabletextLeft"/>
            </w:pPr>
            <w:r w:rsidRPr="00FF621E">
              <w:t>Libyan International Telecommunication Company (LITC)</w:t>
            </w:r>
          </w:p>
        </w:tc>
      </w:tr>
      <w:tr w:rsidR="00FA02C5" w:rsidRPr="00870C6B" w14:paraId="711FF5CF" w14:textId="77777777" w:rsidTr="00B55CDD">
        <w:trPr>
          <w:cantSplit/>
          <w:trHeight w:val="240"/>
        </w:trPr>
        <w:tc>
          <w:tcPr>
            <w:tcW w:w="909" w:type="dxa"/>
            <w:shd w:val="clear" w:color="auto" w:fill="auto"/>
          </w:tcPr>
          <w:p w14:paraId="0982D655" w14:textId="77777777" w:rsidR="00FA02C5" w:rsidRPr="00E7062C" w:rsidRDefault="00FA02C5" w:rsidP="000D2727">
            <w:pPr>
              <w:pStyle w:val="StyleTabletextLeft"/>
            </w:pPr>
            <w:r w:rsidRPr="00E7062C">
              <w:t>6-012-3</w:t>
            </w:r>
          </w:p>
        </w:tc>
        <w:tc>
          <w:tcPr>
            <w:tcW w:w="1009" w:type="dxa"/>
            <w:gridSpan w:val="2"/>
            <w:shd w:val="clear" w:color="auto" w:fill="auto"/>
          </w:tcPr>
          <w:p w14:paraId="7B653818" w14:textId="77777777" w:rsidR="00FA02C5" w:rsidRPr="00E7062C" w:rsidRDefault="00FA02C5" w:rsidP="000D2727">
            <w:pPr>
              <w:pStyle w:val="StyleTabletextLeft"/>
            </w:pPr>
            <w:r w:rsidRPr="00E7062C">
              <w:t>12387</w:t>
            </w:r>
          </w:p>
        </w:tc>
        <w:tc>
          <w:tcPr>
            <w:tcW w:w="3260" w:type="dxa"/>
            <w:shd w:val="clear" w:color="auto" w:fill="auto"/>
          </w:tcPr>
          <w:p w14:paraId="7525D9EA" w14:textId="77777777" w:rsidR="00FA02C5" w:rsidRPr="00FF621E" w:rsidRDefault="00FA02C5" w:rsidP="000D2727">
            <w:pPr>
              <w:pStyle w:val="StyleTabletextLeft"/>
            </w:pPr>
            <w:r w:rsidRPr="00FF621E">
              <w:t>Telephone service via IP</w:t>
            </w:r>
          </w:p>
        </w:tc>
        <w:tc>
          <w:tcPr>
            <w:tcW w:w="4110" w:type="dxa"/>
            <w:gridSpan w:val="2"/>
          </w:tcPr>
          <w:p w14:paraId="4825E71C" w14:textId="77777777" w:rsidR="00FA02C5" w:rsidRPr="00FF621E" w:rsidRDefault="00FA02C5" w:rsidP="000D2727">
            <w:pPr>
              <w:pStyle w:val="StyleTabletextLeft"/>
            </w:pPr>
            <w:r w:rsidRPr="00FF621E">
              <w:t>Libyan International Telecommunication Company (LITC)</w:t>
            </w:r>
          </w:p>
        </w:tc>
      </w:tr>
      <w:tr w:rsidR="00FA02C5" w:rsidRPr="00870C6B" w14:paraId="26DEB294" w14:textId="77777777" w:rsidTr="00B55CDD">
        <w:trPr>
          <w:cantSplit/>
          <w:trHeight w:val="240"/>
        </w:trPr>
        <w:tc>
          <w:tcPr>
            <w:tcW w:w="909" w:type="dxa"/>
            <w:shd w:val="clear" w:color="auto" w:fill="auto"/>
          </w:tcPr>
          <w:p w14:paraId="722601D4" w14:textId="77777777" w:rsidR="00FA02C5" w:rsidRPr="00E7062C" w:rsidRDefault="00FA02C5" w:rsidP="000D2727">
            <w:pPr>
              <w:pStyle w:val="StyleTabletextLeft"/>
            </w:pPr>
            <w:r w:rsidRPr="00E7062C">
              <w:t>6-012-4</w:t>
            </w:r>
          </w:p>
        </w:tc>
        <w:tc>
          <w:tcPr>
            <w:tcW w:w="1009" w:type="dxa"/>
            <w:gridSpan w:val="2"/>
            <w:shd w:val="clear" w:color="auto" w:fill="auto"/>
          </w:tcPr>
          <w:p w14:paraId="37211721" w14:textId="77777777" w:rsidR="00FA02C5" w:rsidRPr="00E7062C" w:rsidRDefault="00FA02C5" w:rsidP="000D2727">
            <w:pPr>
              <w:pStyle w:val="StyleTabletextLeft"/>
            </w:pPr>
            <w:r w:rsidRPr="00E7062C">
              <w:t>12388</w:t>
            </w:r>
          </w:p>
        </w:tc>
        <w:tc>
          <w:tcPr>
            <w:tcW w:w="3260" w:type="dxa"/>
            <w:shd w:val="clear" w:color="auto" w:fill="auto"/>
          </w:tcPr>
          <w:p w14:paraId="0B81233C" w14:textId="77777777" w:rsidR="00FA02C5" w:rsidRPr="00FF621E" w:rsidRDefault="00FA02C5" w:rsidP="000D2727">
            <w:pPr>
              <w:pStyle w:val="StyleTabletextLeft"/>
            </w:pPr>
            <w:r w:rsidRPr="00FF621E">
              <w:t>International Exchange</w:t>
            </w:r>
          </w:p>
        </w:tc>
        <w:tc>
          <w:tcPr>
            <w:tcW w:w="4110" w:type="dxa"/>
            <w:gridSpan w:val="2"/>
          </w:tcPr>
          <w:p w14:paraId="74316AE4" w14:textId="77777777" w:rsidR="00FA02C5" w:rsidRPr="00FF621E" w:rsidRDefault="00FA02C5" w:rsidP="000D2727">
            <w:pPr>
              <w:pStyle w:val="StyleTabletextLeft"/>
            </w:pPr>
            <w:r w:rsidRPr="00FF621E">
              <w:t>Libyan International Telecommunication Company (LITC)</w:t>
            </w:r>
          </w:p>
        </w:tc>
      </w:tr>
      <w:tr w:rsidR="00FA02C5" w:rsidRPr="00870C6B" w14:paraId="78343401" w14:textId="77777777" w:rsidTr="00B55CDD">
        <w:trPr>
          <w:cantSplit/>
          <w:trHeight w:val="240"/>
        </w:trPr>
        <w:tc>
          <w:tcPr>
            <w:tcW w:w="909" w:type="dxa"/>
            <w:shd w:val="clear" w:color="auto" w:fill="auto"/>
          </w:tcPr>
          <w:p w14:paraId="48759415" w14:textId="77777777" w:rsidR="00FA02C5" w:rsidRPr="00E7062C" w:rsidRDefault="00FA02C5" w:rsidP="000D2727">
            <w:pPr>
              <w:pStyle w:val="StyleTabletextLeft"/>
            </w:pPr>
            <w:r w:rsidRPr="00E7062C">
              <w:t>6-012-5</w:t>
            </w:r>
          </w:p>
        </w:tc>
        <w:tc>
          <w:tcPr>
            <w:tcW w:w="1009" w:type="dxa"/>
            <w:gridSpan w:val="2"/>
            <w:shd w:val="clear" w:color="auto" w:fill="auto"/>
          </w:tcPr>
          <w:p w14:paraId="61BECBEF" w14:textId="77777777" w:rsidR="00FA02C5" w:rsidRPr="00E7062C" w:rsidRDefault="00FA02C5" w:rsidP="000D2727">
            <w:pPr>
              <w:pStyle w:val="StyleTabletextLeft"/>
            </w:pPr>
            <w:r w:rsidRPr="00E7062C">
              <w:t>12389</w:t>
            </w:r>
          </w:p>
        </w:tc>
        <w:tc>
          <w:tcPr>
            <w:tcW w:w="3260" w:type="dxa"/>
            <w:shd w:val="clear" w:color="auto" w:fill="auto"/>
          </w:tcPr>
          <w:p w14:paraId="6FA275A6" w14:textId="77777777" w:rsidR="00FA02C5" w:rsidRPr="00FF621E" w:rsidRDefault="00FA02C5" w:rsidP="000D2727">
            <w:pPr>
              <w:pStyle w:val="StyleTabletextLeft"/>
            </w:pPr>
            <w:r w:rsidRPr="00FF621E">
              <w:t>Libyana Mobile Exchange</w:t>
            </w:r>
          </w:p>
        </w:tc>
        <w:tc>
          <w:tcPr>
            <w:tcW w:w="4110" w:type="dxa"/>
            <w:gridSpan w:val="2"/>
          </w:tcPr>
          <w:p w14:paraId="46885BBD" w14:textId="77777777" w:rsidR="00FA02C5" w:rsidRPr="00FF621E" w:rsidRDefault="00FA02C5" w:rsidP="000D2727">
            <w:pPr>
              <w:pStyle w:val="StyleTabletextLeft"/>
            </w:pPr>
            <w:r w:rsidRPr="00FF621E">
              <w:t>Libyan International Telecommunication Company (LITC)</w:t>
            </w:r>
          </w:p>
        </w:tc>
      </w:tr>
      <w:tr w:rsidR="00FA02C5" w:rsidRPr="00870C6B" w14:paraId="310F8844" w14:textId="77777777" w:rsidTr="00B55CDD">
        <w:trPr>
          <w:cantSplit/>
          <w:trHeight w:val="240"/>
        </w:trPr>
        <w:tc>
          <w:tcPr>
            <w:tcW w:w="909" w:type="dxa"/>
            <w:shd w:val="clear" w:color="auto" w:fill="auto"/>
          </w:tcPr>
          <w:p w14:paraId="05BBFC1C" w14:textId="77777777" w:rsidR="00FA02C5" w:rsidRPr="00E7062C" w:rsidRDefault="00FA02C5" w:rsidP="000D2727">
            <w:pPr>
              <w:pStyle w:val="StyleTabletextLeft"/>
            </w:pPr>
            <w:r w:rsidRPr="00E7062C">
              <w:t>6-012-6</w:t>
            </w:r>
          </w:p>
        </w:tc>
        <w:tc>
          <w:tcPr>
            <w:tcW w:w="1009" w:type="dxa"/>
            <w:gridSpan w:val="2"/>
            <w:shd w:val="clear" w:color="auto" w:fill="auto"/>
          </w:tcPr>
          <w:p w14:paraId="17C36776" w14:textId="77777777" w:rsidR="00FA02C5" w:rsidRPr="00E7062C" w:rsidRDefault="00FA02C5" w:rsidP="000D2727">
            <w:pPr>
              <w:pStyle w:val="StyleTabletextLeft"/>
            </w:pPr>
            <w:r w:rsidRPr="00E7062C">
              <w:t>12390</w:t>
            </w:r>
          </w:p>
        </w:tc>
        <w:tc>
          <w:tcPr>
            <w:tcW w:w="3260" w:type="dxa"/>
            <w:shd w:val="clear" w:color="auto" w:fill="auto"/>
          </w:tcPr>
          <w:p w14:paraId="3E64D091" w14:textId="77777777" w:rsidR="00FA02C5" w:rsidRPr="00FF621E" w:rsidRDefault="00FA02C5" w:rsidP="000D2727">
            <w:pPr>
              <w:pStyle w:val="StyleTabletextLeft"/>
            </w:pPr>
            <w:r w:rsidRPr="00FF621E">
              <w:t>Short Messaging System</w:t>
            </w:r>
          </w:p>
        </w:tc>
        <w:tc>
          <w:tcPr>
            <w:tcW w:w="4110" w:type="dxa"/>
            <w:gridSpan w:val="2"/>
          </w:tcPr>
          <w:p w14:paraId="3CA21515" w14:textId="77777777" w:rsidR="00FA02C5" w:rsidRPr="00FF621E" w:rsidRDefault="00FA02C5" w:rsidP="000D2727">
            <w:pPr>
              <w:pStyle w:val="StyleTabletextLeft"/>
            </w:pPr>
            <w:r w:rsidRPr="00FF621E">
              <w:t>Libyan International Telecommunication Company (LITC)</w:t>
            </w:r>
          </w:p>
        </w:tc>
      </w:tr>
      <w:tr w:rsidR="00FA02C5" w:rsidRPr="00870C6B" w14:paraId="73353951" w14:textId="77777777" w:rsidTr="00B55CDD">
        <w:trPr>
          <w:cantSplit/>
          <w:trHeight w:val="240"/>
        </w:trPr>
        <w:tc>
          <w:tcPr>
            <w:tcW w:w="909" w:type="dxa"/>
            <w:shd w:val="clear" w:color="auto" w:fill="auto"/>
          </w:tcPr>
          <w:p w14:paraId="3BEB770A" w14:textId="77777777" w:rsidR="00FA02C5" w:rsidRPr="00E7062C" w:rsidRDefault="00FA02C5" w:rsidP="000D2727">
            <w:pPr>
              <w:pStyle w:val="StyleTabletextLeft"/>
            </w:pPr>
            <w:r w:rsidRPr="00E7062C">
              <w:t>6-012-7</w:t>
            </w:r>
          </w:p>
        </w:tc>
        <w:tc>
          <w:tcPr>
            <w:tcW w:w="1009" w:type="dxa"/>
            <w:gridSpan w:val="2"/>
            <w:shd w:val="clear" w:color="auto" w:fill="auto"/>
          </w:tcPr>
          <w:p w14:paraId="53428868" w14:textId="77777777" w:rsidR="00FA02C5" w:rsidRPr="00E7062C" w:rsidRDefault="00FA02C5" w:rsidP="000D2727">
            <w:pPr>
              <w:pStyle w:val="StyleTabletextLeft"/>
            </w:pPr>
            <w:r w:rsidRPr="00E7062C">
              <w:t>12391</w:t>
            </w:r>
          </w:p>
        </w:tc>
        <w:tc>
          <w:tcPr>
            <w:tcW w:w="3260" w:type="dxa"/>
            <w:shd w:val="clear" w:color="auto" w:fill="auto"/>
          </w:tcPr>
          <w:p w14:paraId="3A77EC73" w14:textId="77777777" w:rsidR="00FA02C5" w:rsidRPr="00FF621E" w:rsidRDefault="00FA02C5" w:rsidP="000D2727">
            <w:pPr>
              <w:pStyle w:val="StyleTabletextLeft"/>
            </w:pPr>
            <w:r w:rsidRPr="00FF621E">
              <w:t>Al-Madar Mobile Exchange</w:t>
            </w:r>
          </w:p>
        </w:tc>
        <w:tc>
          <w:tcPr>
            <w:tcW w:w="4110" w:type="dxa"/>
            <w:gridSpan w:val="2"/>
          </w:tcPr>
          <w:p w14:paraId="25B6DC7C" w14:textId="77777777" w:rsidR="00FA02C5" w:rsidRPr="00FF621E" w:rsidRDefault="00FA02C5" w:rsidP="000D2727">
            <w:pPr>
              <w:pStyle w:val="StyleTabletextLeft"/>
            </w:pPr>
            <w:r w:rsidRPr="00FF621E">
              <w:t>Libyan International Telecommunication Company (LITC)</w:t>
            </w:r>
          </w:p>
        </w:tc>
      </w:tr>
      <w:tr w:rsidR="00FA02C5" w:rsidRPr="00870C6B" w14:paraId="71731737" w14:textId="77777777" w:rsidTr="00B55CDD">
        <w:trPr>
          <w:cantSplit/>
          <w:trHeight w:val="240"/>
        </w:trPr>
        <w:tc>
          <w:tcPr>
            <w:tcW w:w="909" w:type="dxa"/>
            <w:shd w:val="clear" w:color="auto" w:fill="auto"/>
          </w:tcPr>
          <w:p w14:paraId="5BE4C213" w14:textId="77777777" w:rsidR="00FA02C5" w:rsidRPr="00E7062C" w:rsidRDefault="00FA02C5" w:rsidP="000D2727">
            <w:pPr>
              <w:pStyle w:val="StyleTabletextLeft"/>
            </w:pPr>
            <w:r w:rsidRPr="00E7062C">
              <w:t>6-013-0</w:t>
            </w:r>
          </w:p>
        </w:tc>
        <w:tc>
          <w:tcPr>
            <w:tcW w:w="1009" w:type="dxa"/>
            <w:gridSpan w:val="2"/>
            <w:shd w:val="clear" w:color="auto" w:fill="auto"/>
          </w:tcPr>
          <w:p w14:paraId="71F6313C" w14:textId="77777777" w:rsidR="00FA02C5" w:rsidRPr="00E7062C" w:rsidRDefault="00FA02C5" w:rsidP="000D2727">
            <w:pPr>
              <w:pStyle w:val="StyleTabletextLeft"/>
            </w:pPr>
            <w:r w:rsidRPr="00E7062C">
              <w:t>12392</w:t>
            </w:r>
          </w:p>
        </w:tc>
        <w:tc>
          <w:tcPr>
            <w:tcW w:w="3260" w:type="dxa"/>
            <w:shd w:val="clear" w:color="auto" w:fill="auto"/>
          </w:tcPr>
          <w:p w14:paraId="0CCBBEF0" w14:textId="77777777" w:rsidR="00FA02C5" w:rsidRPr="00FF621E" w:rsidRDefault="00FA02C5" w:rsidP="000D2727">
            <w:pPr>
              <w:pStyle w:val="StyleTabletextLeft"/>
            </w:pPr>
            <w:r w:rsidRPr="00FF621E">
              <w:t>LITC Soft-Switch (Tripoli)</w:t>
            </w:r>
          </w:p>
        </w:tc>
        <w:tc>
          <w:tcPr>
            <w:tcW w:w="4110" w:type="dxa"/>
            <w:gridSpan w:val="2"/>
          </w:tcPr>
          <w:p w14:paraId="7F68C5A4" w14:textId="77777777" w:rsidR="00FA02C5" w:rsidRPr="00FF621E" w:rsidRDefault="00FA02C5" w:rsidP="000D2727">
            <w:pPr>
              <w:pStyle w:val="StyleTabletextLeft"/>
            </w:pPr>
            <w:r w:rsidRPr="00FF621E">
              <w:t>Libyan International Telecommunication Company (LITC)</w:t>
            </w:r>
          </w:p>
        </w:tc>
      </w:tr>
      <w:tr w:rsidR="00FA02C5" w:rsidRPr="00870C6B" w14:paraId="1C28930A" w14:textId="77777777" w:rsidTr="00B55CDD">
        <w:trPr>
          <w:cantSplit/>
          <w:trHeight w:val="240"/>
        </w:trPr>
        <w:tc>
          <w:tcPr>
            <w:tcW w:w="909" w:type="dxa"/>
            <w:shd w:val="clear" w:color="auto" w:fill="auto"/>
          </w:tcPr>
          <w:p w14:paraId="674E95E2" w14:textId="77777777" w:rsidR="00FA02C5" w:rsidRPr="00E7062C" w:rsidRDefault="00FA02C5" w:rsidP="000D2727">
            <w:pPr>
              <w:pStyle w:val="StyleTabletextLeft"/>
            </w:pPr>
            <w:r w:rsidRPr="00E7062C">
              <w:t>6-013-1</w:t>
            </w:r>
          </w:p>
        </w:tc>
        <w:tc>
          <w:tcPr>
            <w:tcW w:w="1009" w:type="dxa"/>
            <w:gridSpan w:val="2"/>
            <w:shd w:val="clear" w:color="auto" w:fill="auto"/>
          </w:tcPr>
          <w:p w14:paraId="4CD8F783" w14:textId="77777777" w:rsidR="00FA02C5" w:rsidRPr="00E7062C" w:rsidRDefault="00FA02C5" w:rsidP="000D2727">
            <w:pPr>
              <w:pStyle w:val="StyleTabletextLeft"/>
            </w:pPr>
            <w:r w:rsidRPr="00E7062C">
              <w:t>12393</w:t>
            </w:r>
          </w:p>
        </w:tc>
        <w:tc>
          <w:tcPr>
            <w:tcW w:w="3260" w:type="dxa"/>
            <w:shd w:val="clear" w:color="auto" w:fill="auto"/>
          </w:tcPr>
          <w:p w14:paraId="3A9C3275" w14:textId="77777777" w:rsidR="00FA02C5" w:rsidRPr="00FF621E" w:rsidRDefault="00FA02C5" w:rsidP="000D2727">
            <w:pPr>
              <w:pStyle w:val="StyleTabletextLeft"/>
            </w:pPr>
            <w:r w:rsidRPr="00FF621E">
              <w:t>LITC Media Gateway (Tripoli)</w:t>
            </w:r>
          </w:p>
        </w:tc>
        <w:tc>
          <w:tcPr>
            <w:tcW w:w="4110" w:type="dxa"/>
            <w:gridSpan w:val="2"/>
          </w:tcPr>
          <w:p w14:paraId="1548927D" w14:textId="77777777" w:rsidR="00FA02C5" w:rsidRPr="00FF621E" w:rsidRDefault="00FA02C5" w:rsidP="000D2727">
            <w:pPr>
              <w:pStyle w:val="StyleTabletextLeft"/>
            </w:pPr>
            <w:r w:rsidRPr="00FF621E">
              <w:t>Libyan International Telecommunication Company (LITC)</w:t>
            </w:r>
          </w:p>
        </w:tc>
      </w:tr>
      <w:tr w:rsidR="00FA02C5" w:rsidRPr="00870C6B" w14:paraId="284DC982" w14:textId="77777777" w:rsidTr="00B55CDD">
        <w:trPr>
          <w:cantSplit/>
          <w:trHeight w:val="240"/>
        </w:trPr>
        <w:tc>
          <w:tcPr>
            <w:tcW w:w="909" w:type="dxa"/>
            <w:shd w:val="clear" w:color="auto" w:fill="auto"/>
          </w:tcPr>
          <w:p w14:paraId="5B9DA100" w14:textId="77777777" w:rsidR="00FA02C5" w:rsidRPr="00E7062C" w:rsidRDefault="00FA02C5" w:rsidP="000D2727">
            <w:pPr>
              <w:pStyle w:val="StyleTabletextLeft"/>
            </w:pPr>
            <w:r w:rsidRPr="00E7062C">
              <w:t>6-013-2</w:t>
            </w:r>
          </w:p>
        </w:tc>
        <w:tc>
          <w:tcPr>
            <w:tcW w:w="1009" w:type="dxa"/>
            <w:gridSpan w:val="2"/>
            <w:shd w:val="clear" w:color="auto" w:fill="auto"/>
          </w:tcPr>
          <w:p w14:paraId="493669F2" w14:textId="77777777" w:rsidR="00FA02C5" w:rsidRPr="00E7062C" w:rsidRDefault="00FA02C5" w:rsidP="000D2727">
            <w:pPr>
              <w:pStyle w:val="StyleTabletextLeft"/>
            </w:pPr>
            <w:r w:rsidRPr="00E7062C">
              <w:t>12394</w:t>
            </w:r>
          </w:p>
        </w:tc>
        <w:tc>
          <w:tcPr>
            <w:tcW w:w="3260" w:type="dxa"/>
            <w:shd w:val="clear" w:color="auto" w:fill="auto"/>
          </w:tcPr>
          <w:p w14:paraId="478B46CD" w14:textId="77777777" w:rsidR="00FA02C5" w:rsidRPr="00FF621E" w:rsidRDefault="00FA02C5" w:rsidP="000D2727">
            <w:pPr>
              <w:pStyle w:val="StyleTabletextLeft"/>
            </w:pPr>
            <w:r w:rsidRPr="00FF621E">
              <w:t>LITC Km4 Soft-Switch</w:t>
            </w:r>
          </w:p>
        </w:tc>
        <w:tc>
          <w:tcPr>
            <w:tcW w:w="4110" w:type="dxa"/>
            <w:gridSpan w:val="2"/>
          </w:tcPr>
          <w:p w14:paraId="4527F0CD" w14:textId="77777777" w:rsidR="00FA02C5" w:rsidRPr="00FF621E" w:rsidRDefault="00FA02C5" w:rsidP="000D2727">
            <w:pPr>
              <w:pStyle w:val="StyleTabletextLeft"/>
            </w:pPr>
            <w:r w:rsidRPr="00FF621E">
              <w:t>Libyan International Telecommunication Company (LITC)</w:t>
            </w:r>
          </w:p>
        </w:tc>
      </w:tr>
      <w:tr w:rsidR="00FA02C5" w:rsidRPr="00870C6B" w14:paraId="50C4B016" w14:textId="77777777" w:rsidTr="00B55CDD">
        <w:trPr>
          <w:cantSplit/>
          <w:trHeight w:val="240"/>
        </w:trPr>
        <w:tc>
          <w:tcPr>
            <w:tcW w:w="909" w:type="dxa"/>
            <w:shd w:val="clear" w:color="auto" w:fill="auto"/>
          </w:tcPr>
          <w:p w14:paraId="4B383C52" w14:textId="77777777" w:rsidR="00FA02C5" w:rsidRPr="00E7062C" w:rsidRDefault="00FA02C5" w:rsidP="000D2727">
            <w:pPr>
              <w:pStyle w:val="StyleTabletextLeft"/>
            </w:pPr>
            <w:r w:rsidRPr="00E7062C">
              <w:t>6-013-3</w:t>
            </w:r>
          </w:p>
        </w:tc>
        <w:tc>
          <w:tcPr>
            <w:tcW w:w="1009" w:type="dxa"/>
            <w:gridSpan w:val="2"/>
            <w:shd w:val="clear" w:color="auto" w:fill="auto"/>
          </w:tcPr>
          <w:p w14:paraId="476EE331" w14:textId="77777777" w:rsidR="00FA02C5" w:rsidRPr="00E7062C" w:rsidRDefault="00FA02C5" w:rsidP="000D2727">
            <w:pPr>
              <w:pStyle w:val="StyleTabletextLeft"/>
            </w:pPr>
            <w:r w:rsidRPr="00E7062C">
              <w:t>12395</w:t>
            </w:r>
          </w:p>
        </w:tc>
        <w:tc>
          <w:tcPr>
            <w:tcW w:w="3260" w:type="dxa"/>
            <w:shd w:val="clear" w:color="auto" w:fill="auto"/>
          </w:tcPr>
          <w:p w14:paraId="040E9AA2" w14:textId="77777777" w:rsidR="00FA02C5" w:rsidRPr="00FF621E" w:rsidRDefault="00FA02C5" w:rsidP="000D2727">
            <w:pPr>
              <w:pStyle w:val="StyleTabletextLeft"/>
            </w:pPr>
            <w:r w:rsidRPr="00FF621E">
              <w:t>LITC Km4 Media Gateway</w:t>
            </w:r>
          </w:p>
        </w:tc>
        <w:tc>
          <w:tcPr>
            <w:tcW w:w="4110" w:type="dxa"/>
            <w:gridSpan w:val="2"/>
          </w:tcPr>
          <w:p w14:paraId="3F4EE56F" w14:textId="77777777" w:rsidR="00FA02C5" w:rsidRPr="00FF621E" w:rsidRDefault="00FA02C5" w:rsidP="000D2727">
            <w:pPr>
              <w:pStyle w:val="StyleTabletextLeft"/>
            </w:pPr>
            <w:r w:rsidRPr="00FF621E">
              <w:t>Libyan International Telecommunication Company (LITC)</w:t>
            </w:r>
          </w:p>
        </w:tc>
      </w:tr>
      <w:tr w:rsidR="00FA02C5" w:rsidRPr="00870C6B" w14:paraId="76BB4E3C" w14:textId="77777777" w:rsidTr="00B55CDD">
        <w:trPr>
          <w:cantSplit/>
          <w:trHeight w:val="240"/>
        </w:trPr>
        <w:tc>
          <w:tcPr>
            <w:tcW w:w="909" w:type="dxa"/>
            <w:shd w:val="clear" w:color="auto" w:fill="auto"/>
          </w:tcPr>
          <w:p w14:paraId="24A410E3" w14:textId="77777777" w:rsidR="00FA02C5" w:rsidRPr="00E7062C" w:rsidRDefault="00FA02C5" w:rsidP="000D2727">
            <w:pPr>
              <w:pStyle w:val="StyleTabletextLeft"/>
            </w:pPr>
            <w:r w:rsidRPr="00E7062C">
              <w:t>6-013-4</w:t>
            </w:r>
          </w:p>
        </w:tc>
        <w:tc>
          <w:tcPr>
            <w:tcW w:w="1009" w:type="dxa"/>
            <w:gridSpan w:val="2"/>
            <w:shd w:val="clear" w:color="auto" w:fill="auto"/>
          </w:tcPr>
          <w:p w14:paraId="4528A696" w14:textId="77777777" w:rsidR="00FA02C5" w:rsidRPr="00E7062C" w:rsidRDefault="00FA02C5" w:rsidP="000D2727">
            <w:pPr>
              <w:pStyle w:val="StyleTabletextLeft"/>
            </w:pPr>
            <w:r w:rsidRPr="00E7062C">
              <w:t>12396</w:t>
            </w:r>
          </w:p>
        </w:tc>
        <w:tc>
          <w:tcPr>
            <w:tcW w:w="3260" w:type="dxa"/>
            <w:shd w:val="clear" w:color="auto" w:fill="auto"/>
          </w:tcPr>
          <w:p w14:paraId="438BA554" w14:textId="77777777" w:rsidR="00FA02C5" w:rsidRPr="00FF621E" w:rsidRDefault="00FA02C5" w:rsidP="000D2727">
            <w:pPr>
              <w:pStyle w:val="StyleTabletextLeft"/>
            </w:pPr>
            <w:r w:rsidRPr="00FF621E">
              <w:t>LITC Soft-Switch (Benghazi)</w:t>
            </w:r>
          </w:p>
        </w:tc>
        <w:tc>
          <w:tcPr>
            <w:tcW w:w="4110" w:type="dxa"/>
            <w:gridSpan w:val="2"/>
          </w:tcPr>
          <w:p w14:paraId="5F526360" w14:textId="77777777" w:rsidR="00FA02C5" w:rsidRPr="00FF621E" w:rsidRDefault="00FA02C5" w:rsidP="000D2727">
            <w:pPr>
              <w:pStyle w:val="StyleTabletextLeft"/>
            </w:pPr>
            <w:r w:rsidRPr="00FF621E">
              <w:t>Libyan International Telecommunication Company (LITC)</w:t>
            </w:r>
          </w:p>
        </w:tc>
      </w:tr>
      <w:tr w:rsidR="00FA02C5" w:rsidRPr="00870C6B" w14:paraId="7D6FBE4D" w14:textId="77777777" w:rsidTr="00B55CDD">
        <w:trPr>
          <w:cantSplit/>
          <w:trHeight w:val="240"/>
        </w:trPr>
        <w:tc>
          <w:tcPr>
            <w:tcW w:w="909" w:type="dxa"/>
            <w:shd w:val="clear" w:color="auto" w:fill="auto"/>
          </w:tcPr>
          <w:p w14:paraId="0AB55760" w14:textId="77777777" w:rsidR="00FA02C5" w:rsidRPr="00E7062C" w:rsidRDefault="00FA02C5" w:rsidP="000D2727">
            <w:pPr>
              <w:pStyle w:val="StyleTabletextLeft"/>
            </w:pPr>
            <w:r w:rsidRPr="00E7062C">
              <w:t>6-013-5</w:t>
            </w:r>
          </w:p>
        </w:tc>
        <w:tc>
          <w:tcPr>
            <w:tcW w:w="1009" w:type="dxa"/>
            <w:gridSpan w:val="2"/>
            <w:shd w:val="clear" w:color="auto" w:fill="auto"/>
          </w:tcPr>
          <w:p w14:paraId="69E5AFDA" w14:textId="77777777" w:rsidR="00FA02C5" w:rsidRPr="00E7062C" w:rsidRDefault="00FA02C5" w:rsidP="000D2727">
            <w:pPr>
              <w:pStyle w:val="StyleTabletextLeft"/>
            </w:pPr>
            <w:r w:rsidRPr="00E7062C">
              <w:t>12397</w:t>
            </w:r>
          </w:p>
        </w:tc>
        <w:tc>
          <w:tcPr>
            <w:tcW w:w="3260" w:type="dxa"/>
            <w:shd w:val="clear" w:color="auto" w:fill="auto"/>
          </w:tcPr>
          <w:p w14:paraId="2B981DF5" w14:textId="77777777" w:rsidR="00FA02C5" w:rsidRPr="00FF621E" w:rsidRDefault="00FA02C5" w:rsidP="000D2727">
            <w:pPr>
              <w:pStyle w:val="StyleTabletextLeft"/>
            </w:pPr>
            <w:r w:rsidRPr="00FF621E">
              <w:t>LITC Media Gateway (Benghazi)</w:t>
            </w:r>
          </w:p>
        </w:tc>
        <w:tc>
          <w:tcPr>
            <w:tcW w:w="4110" w:type="dxa"/>
            <w:gridSpan w:val="2"/>
          </w:tcPr>
          <w:p w14:paraId="05C1F8BA" w14:textId="77777777" w:rsidR="00FA02C5" w:rsidRPr="00FF621E" w:rsidRDefault="00FA02C5" w:rsidP="000D2727">
            <w:pPr>
              <w:pStyle w:val="StyleTabletextLeft"/>
            </w:pPr>
            <w:r w:rsidRPr="00FF621E">
              <w:t>Libyan International Telecommunication Company (LITC)</w:t>
            </w:r>
          </w:p>
        </w:tc>
      </w:tr>
      <w:tr w:rsidR="00FA02C5" w:rsidRPr="00870C6B" w14:paraId="7F779A45" w14:textId="77777777" w:rsidTr="00B55CDD">
        <w:trPr>
          <w:cantSplit/>
          <w:trHeight w:val="240"/>
        </w:trPr>
        <w:tc>
          <w:tcPr>
            <w:tcW w:w="909" w:type="dxa"/>
            <w:shd w:val="clear" w:color="auto" w:fill="auto"/>
          </w:tcPr>
          <w:p w14:paraId="42E47BCB" w14:textId="77777777" w:rsidR="00FA02C5" w:rsidRPr="00E7062C" w:rsidRDefault="00FA02C5" w:rsidP="000D2727">
            <w:pPr>
              <w:pStyle w:val="StyleTabletextLeft"/>
            </w:pPr>
            <w:r w:rsidRPr="00E7062C">
              <w:t>6-013-6</w:t>
            </w:r>
          </w:p>
        </w:tc>
        <w:tc>
          <w:tcPr>
            <w:tcW w:w="1009" w:type="dxa"/>
            <w:gridSpan w:val="2"/>
            <w:shd w:val="clear" w:color="auto" w:fill="auto"/>
          </w:tcPr>
          <w:p w14:paraId="526E0345" w14:textId="77777777" w:rsidR="00FA02C5" w:rsidRPr="00E7062C" w:rsidRDefault="00FA02C5" w:rsidP="000D2727">
            <w:pPr>
              <w:pStyle w:val="StyleTabletextLeft"/>
            </w:pPr>
            <w:r w:rsidRPr="00E7062C">
              <w:t>12398</w:t>
            </w:r>
          </w:p>
        </w:tc>
        <w:tc>
          <w:tcPr>
            <w:tcW w:w="3260" w:type="dxa"/>
            <w:shd w:val="clear" w:color="auto" w:fill="auto"/>
          </w:tcPr>
          <w:p w14:paraId="618056D0" w14:textId="77777777" w:rsidR="00FA02C5" w:rsidRPr="00FF621E" w:rsidRDefault="00FA02C5" w:rsidP="000D2727">
            <w:pPr>
              <w:pStyle w:val="StyleTabletextLeft"/>
            </w:pPr>
            <w:r w:rsidRPr="00FF621E">
              <w:t>Libyana Mobile Exchange</w:t>
            </w:r>
          </w:p>
        </w:tc>
        <w:tc>
          <w:tcPr>
            <w:tcW w:w="4110" w:type="dxa"/>
            <w:gridSpan w:val="2"/>
          </w:tcPr>
          <w:p w14:paraId="138F6738" w14:textId="77777777" w:rsidR="00FA02C5" w:rsidRPr="00FF621E" w:rsidRDefault="00FA02C5" w:rsidP="000D2727">
            <w:pPr>
              <w:pStyle w:val="StyleTabletextLeft"/>
            </w:pPr>
            <w:r w:rsidRPr="00FF621E">
              <w:t>Libyana Mobile Phone</w:t>
            </w:r>
          </w:p>
        </w:tc>
      </w:tr>
      <w:tr w:rsidR="00FA02C5" w:rsidRPr="00870C6B" w14:paraId="68226756" w14:textId="77777777" w:rsidTr="00B55CDD">
        <w:trPr>
          <w:cantSplit/>
          <w:trHeight w:val="240"/>
        </w:trPr>
        <w:tc>
          <w:tcPr>
            <w:tcW w:w="909" w:type="dxa"/>
            <w:shd w:val="clear" w:color="auto" w:fill="auto"/>
          </w:tcPr>
          <w:p w14:paraId="2A663B7C" w14:textId="77777777" w:rsidR="00FA02C5" w:rsidRPr="00E7062C" w:rsidRDefault="00FA02C5" w:rsidP="000D2727">
            <w:pPr>
              <w:pStyle w:val="StyleTabletextLeft"/>
            </w:pPr>
            <w:r w:rsidRPr="00E7062C">
              <w:t>6-013-7</w:t>
            </w:r>
          </w:p>
        </w:tc>
        <w:tc>
          <w:tcPr>
            <w:tcW w:w="1009" w:type="dxa"/>
            <w:gridSpan w:val="2"/>
            <w:shd w:val="clear" w:color="auto" w:fill="auto"/>
          </w:tcPr>
          <w:p w14:paraId="2F04C59C" w14:textId="77777777" w:rsidR="00FA02C5" w:rsidRPr="00E7062C" w:rsidRDefault="00FA02C5" w:rsidP="000D2727">
            <w:pPr>
              <w:pStyle w:val="StyleTabletextLeft"/>
            </w:pPr>
            <w:r w:rsidRPr="00E7062C">
              <w:t>12399</w:t>
            </w:r>
          </w:p>
        </w:tc>
        <w:tc>
          <w:tcPr>
            <w:tcW w:w="3260" w:type="dxa"/>
            <w:shd w:val="clear" w:color="auto" w:fill="auto"/>
          </w:tcPr>
          <w:p w14:paraId="651DC909" w14:textId="77777777" w:rsidR="00FA02C5" w:rsidRPr="00B55CDD" w:rsidRDefault="00FA02C5" w:rsidP="000D2727">
            <w:pPr>
              <w:pStyle w:val="StyleTabletextLeft"/>
              <w:rPr>
                <w:lang w:val="es-ES"/>
              </w:rPr>
            </w:pPr>
            <w:r w:rsidRPr="00B55CDD">
              <w:rPr>
                <w:lang w:val="es-ES"/>
              </w:rPr>
              <w:t>Al-Jeel Al-Jadeed (MVNO)</w:t>
            </w:r>
          </w:p>
        </w:tc>
        <w:tc>
          <w:tcPr>
            <w:tcW w:w="4110" w:type="dxa"/>
            <w:gridSpan w:val="2"/>
          </w:tcPr>
          <w:p w14:paraId="42B65688" w14:textId="77777777" w:rsidR="00FA02C5" w:rsidRPr="00FF621E" w:rsidRDefault="00FA02C5" w:rsidP="000D2727">
            <w:pPr>
              <w:pStyle w:val="StyleTabletextLeft"/>
            </w:pPr>
            <w:r w:rsidRPr="00FF621E">
              <w:t>Al-Jeel Al-Jadeed</w:t>
            </w:r>
          </w:p>
        </w:tc>
      </w:tr>
      <w:tr w:rsidR="00FA02C5" w:rsidRPr="00870C6B" w14:paraId="49AD6678" w14:textId="77777777" w:rsidTr="00B55CDD">
        <w:trPr>
          <w:cantSplit/>
          <w:trHeight w:val="293"/>
        </w:trPr>
        <w:tc>
          <w:tcPr>
            <w:tcW w:w="9288" w:type="dxa"/>
            <w:gridSpan w:val="6"/>
          </w:tcPr>
          <w:p w14:paraId="0AE33679" w14:textId="1DE7E193" w:rsidR="00FA02C5" w:rsidRPr="005F644F" w:rsidRDefault="006520B5" w:rsidP="006520B5">
            <w:pPr>
              <w:pStyle w:val="country0"/>
            </w:pPr>
            <w:r w:rsidRPr="00E5159F">
              <w:rPr>
                <w:rFonts w:hint="cs"/>
                <w:sz w:val="18"/>
                <w:rtl/>
              </w:rPr>
              <w:lastRenderedPageBreak/>
              <w:t>ليختنشتاين</w:t>
            </w:r>
          </w:p>
        </w:tc>
      </w:tr>
      <w:tr w:rsidR="00FA02C5" w:rsidRPr="00870C6B" w14:paraId="2B0C36F5" w14:textId="77777777" w:rsidTr="00B55CDD">
        <w:trPr>
          <w:cantSplit/>
          <w:trHeight w:val="240"/>
        </w:trPr>
        <w:tc>
          <w:tcPr>
            <w:tcW w:w="909" w:type="dxa"/>
            <w:shd w:val="clear" w:color="auto" w:fill="auto"/>
          </w:tcPr>
          <w:p w14:paraId="1C40F15F" w14:textId="77777777" w:rsidR="00FA02C5" w:rsidRPr="00E7062C" w:rsidRDefault="00FA02C5" w:rsidP="000D2727">
            <w:pPr>
              <w:pStyle w:val="StyleTabletextLeft"/>
            </w:pPr>
            <w:r w:rsidRPr="00E7062C">
              <w:t>2-000-0</w:t>
            </w:r>
          </w:p>
        </w:tc>
        <w:tc>
          <w:tcPr>
            <w:tcW w:w="1009" w:type="dxa"/>
            <w:gridSpan w:val="2"/>
            <w:shd w:val="clear" w:color="auto" w:fill="auto"/>
          </w:tcPr>
          <w:p w14:paraId="027892F2" w14:textId="77777777" w:rsidR="00FA02C5" w:rsidRPr="00E7062C" w:rsidRDefault="00FA02C5" w:rsidP="000D2727">
            <w:pPr>
              <w:pStyle w:val="StyleTabletextLeft"/>
            </w:pPr>
            <w:r w:rsidRPr="00E7062C">
              <w:t>4096</w:t>
            </w:r>
          </w:p>
        </w:tc>
        <w:tc>
          <w:tcPr>
            <w:tcW w:w="3260" w:type="dxa"/>
            <w:shd w:val="clear" w:color="auto" w:fill="auto"/>
          </w:tcPr>
          <w:p w14:paraId="66AA01B0" w14:textId="77777777" w:rsidR="00FA02C5" w:rsidRPr="00FF621E" w:rsidRDefault="00FA02C5" w:rsidP="000D2727">
            <w:pPr>
              <w:pStyle w:val="StyleTabletextLeft"/>
            </w:pPr>
            <w:r w:rsidRPr="00FF621E">
              <w:t>GMSC 1+2</w:t>
            </w:r>
          </w:p>
        </w:tc>
        <w:tc>
          <w:tcPr>
            <w:tcW w:w="4110" w:type="dxa"/>
            <w:gridSpan w:val="2"/>
          </w:tcPr>
          <w:p w14:paraId="230FAA7D" w14:textId="77777777" w:rsidR="00FA02C5" w:rsidRPr="00FF621E" w:rsidRDefault="00FA02C5" w:rsidP="000D2727">
            <w:pPr>
              <w:pStyle w:val="StyleTabletextLeft"/>
            </w:pPr>
            <w:r w:rsidRPr="00FF621E">
              <w:t>Telecom Liechtenstein AG</w:t>
            </w:r>
          </w:p>
        </w:tc>
      </w:tr>
      <w:tr w:rsidR="00FA02C5" w:rsidRPr="00870C6B" w14:paraId="7133F672" w14:textId="77777777" w:rsidTr="00B55CDD">
        <w:trPr>
          <w:cantSplit/>
          <w:trHeight w:val="240"/>
        </w:trPr>
        <w:tc>
          <w:tcPr>
            <w:tcW w:w="909" w:type="dxa"/>
            <w:shd w:val="clear" w:color="auto" w:fill="auto"/>
          </w:tcPr>
          <w:p w14:paraId="0EA51BAA" w14:textId="77777777" w:rsidR="00FA02C5" w:rsidRPr="00E7062C" w:rsidRDefault="00FA02C5" w:rsidP="000D2727">
            <w:pPr>
              <w:pStyle w:val="StyleTabletextLeft"/>
            </w:pPr>
            <w:r w:rsidRPr="00E7062C">
              <w:t>2-000-2</w:t>
            </w:r>
          </w:p>
        </w:tc>
        <w:tc>
          <w:tcPr>
            <w:tcW w:w="1009" w:type="dxa"/>
            <w:gridSpan w:val="2"/>
            <w:shd w:val="clear" w:color="auto" w:fill="auto"/>
          </w:tcPr>
          <w:p w14:paraId="6F23073F" w14:textId="77777777" w:rsidR="00FA02C5" w:rsidRPr="00E7062C" w:rsidRDefault="00FA02C5" w:rsidP="000D2727">
            <w:pPr>
              <w:pStyle w:val="StyleTabletextLeft"/>
            </w:pPr>
            <w:r w:rsidRPr="00E7062C">
              <w:t>4098</w:t>
            </w:r>
          </w:p>
        </w:tc>
        <w:tc>
          <w:tcPr>
            <w:tcW w:w="3260" w:type="dxa"/>
            <w:shd w:val="clear" w:color="auto" w:fill="auto"/>
          </w:tcPr>
          <w:p w14:paraId="2DD9E876" w14:textId="77777777" w:rsidR="00FA02C5" w:rsidRPr="00FF621E" w:rsidRDefault="00FA02C5" w:rsidP="000D2727">
            <w:pPr>
              <w:pStyle w:val="StyleTabletextLeft"/>
            </w:pPr>
            <w:r w:rsidRPr="00FF621E">
              <w:t>SMSC 01 Frankfurt</w:t>
            </w:r>
          </w:p>
        </w:tc>
        <w:tc>
          <w:tcPr>
            <w:tcW w:w="4110" w:type="dxa"/>
            <w:gridSpan w:val="2"/>
          </w:tcPr>
          <w:p w14:paraId="1BB7B1FD" w14:textId="77777777" w:rsidR="00FA02C5" w:rsidRPr="00FF621E" w:rsidRDefault="00FA02C5" w:rsidP="000D2727">
            <w:pPr>
              <w:pStyle w:val="StyleTabletextLeft"/>
            </w:pPr>
            <w:r w:rsidRPr="00FF621E">
              <w:t>iBASlS Communications AG</w:t>
            </w:r>
          </w:p>
        </w:tc>
      </w:tr>
      <w:tr w:rsidR="00FA02C5" w:rsidRPr="00870C6B" w14:paraId="36B974B1" w14:textId="77777777" w:rsidTr="00B55CDD">
        <w:trPr>
          <w:cantSplit/>
          <w:trHeight w:val="240"/>
        </w:trPr>
        <w:tc>
          <w:tcPr>
            <w:tcW w:w="909" w:type="dxa"/>
            <w:shd w:val="clear" w:color="auto" w:fill="auto"/>
          </w:tcPr>
          <w:p w14:paraId="718274D0" w14:textId="77777777" w:rsidR="00FA02C5" w:rsidRPr="00E7062C" w:rsidRDefault="00FA02C5" w:rsidP="000D2727">
            <w:pPr>
              <w:pStyle w:val="StyleTabletextLeft"/>
            </w:pPr>
            <w:r w:rsidRPr="00E7062C">
              <w:t>2-000-3</w:t>
            </w:r>
          </w:p>
        </w:tc>
        <w:tc>
          <w:tcPr>
            <w:tcW w:w="1009" w:type="dxa"/>
            <w:gridSpan w:val="2"/>
            <w:shd w:val="clear" w:color="auto" w:fill="auto"/>
          </w:tcPr>
          <w:p w14:paraId="34C84414" w14:textId="77777777" w:rsidR="00FA02C5" w:rsidRPr="00E7062C" w:rsidRDefault="00FA02C5" w:rsidP="000D2727">
            <w:pPr>
              <w:pStyle w:val="StyleTabletextLeft"/>
            </w:pPr>
            <w:r w:rsidRPr="00E7062C">
              <w:t>4099</w:t>
            </w:r>
          </w:p>
        </w:tc>
        <w:tc>
          <w:tcPr>
            <w:tcW w:w="3260" w:type="dxa"/>
            <w:shd w:val="clear" w:color="auto" w:fill="auto"/>
          </w:tcPr>
          <w:p w14:paraId="01E87821" w14:textId="77777777" w:rsidR="00FA02C5" w:rsidRPr="00FF621E" w:rsidRDefault="00FA02C5" w:rsidP="000D2727">
            <w:pPr>
              <w:pStyle w:val="StyleTabletextLeft"/>
            </w:pPr>
            <w:r w:rsidRPr="00FF621E">
              <w:t>GMSC 1</w:t>
            </w:r>
          </w:p>
        </w:tc>
        <w:tc>
          <w:tcPr>
            <w:tcW w:w="4110" w:type="dxa"/>
            <w:gridSpan w:val="2"/>
          </w:tcPr>
          <w:p w14:paraId="4E553AB1" w14:textId="77777777" w:rsidR="00FA02C5" w:rsidRPr="00FF621E" w:rsidRDefault="00FA02C5" w:rsidP="000D2727">
            <w:pPr>
              <w:pStyle w:val="StyleTabletextLeft"/>
            </w:pPr>
            <w:r w:rsidRPr="00FF621E">
              <w:t>Telecom Liechtenstein AG</w:t>
            </w:r>
          </w:p>
        </w:tc>
      </w:tr>
      <w:tr w:rsidR="00FA02C5" w:rsidRPr="00870C6B" w14:paraId="7FCC396E" w14:textId="77777777" w:rsidTr="00B55CDD">
        <w:trPr>
          <w:cantSplit/>
          <w:trHeight w:val="240"/>
        </w:trPr>
        <w:tc>
          <w:tcPr>
            <w:tcW w:w="909" w:type="dxa"/>
            <w:shd w:val="clear" w:color="auto" w:fill="auto"/>
          </w:tcPr>
          <w:p w14:paraId="03BE735C" w14:textId="77777777" w:rsidR="00FA02C5" w:rsidRPr="00E7062C" w:rsidRDefault="00FA02C5" w:rsidP="000D2727">
            <w:pPr>
              <w:pStyle w:val="StyleTabletextLeft"/>
            </w:pPr>
            <w:r w:rsidRPr="00E7062C">
              <w:t>2-000-4</w:t>
            </w:r>
          </w:p>
        </w:tc>
        <w:tc>
          <w:tcPr>
            <w:tcW w:w="1009" w:type="dxa"/>
            <w:gridSpan w:val="2"/>
            <w:shd w:val="clear" w:color="auto" w:fill="auto"/>
          </w:tcPr>
          <w:p w14:paraId="3C5C47B8" w14:textId="77777777" w:rsidR="00FA02C5" w:rsidRPr="00E7062C" w:rsidRDefault="00FA02C5" w:rsidP="000D2727">
            <w:pPr>
              <w:pStyle w:val="StyleTabletextLeft"/>
            </w:pPr>
            <w:r w:rsidRPr="00E7062C">
              <w:t>4100</w:t>
            </w:r>
          </w:p>
        </w:tc>
        <w:tc>
          <w:tcPr>
            <w:tcW w:w="3260" w:type="dxa"/>
            <w:shd w:val="clear" w:color="auto" w:fill="auto"/>
          </w:tcPr>
          <w:p w14:paraId="3B3839A2" w14:textId="77777777" w:rsidR="00FA02C5" w:rsidRPr="00FF621E" w:rsidRDefault="00FA02C5" w:rsidP="000D2727">
            <w:pPr>
              <w:pStyle w:val="StyleTabletextLeft"/>
            </w:pPr>
            <w:r w:rsidRPr="00FF621E">
              <w:t>GMSC 2</w:t>
            </w:r>
          </w:p>
        </w:tc>
        <w:tc>
          <w:tcPr>
            <w:tcW w:w="4110" w:type="dxa"/>
            <w:gridSpan w:val="2"/>
          </w:tcPr>
          <w:p w14:paraId="7707C2E1" w14:textId="77777777" w:rsidR="00FA02C5" w:rsidRPr="00FF621E" w:rsidRDefault="00FA02C5" w:rsidP="000D2727">
            <w:pPr>
              <w:pStyle w:val="StyleTabletextLeft"/>
            </w:pPr>
            <w:r w:rsidRPr="00FF621E">
              <w:t>Telecom Liechtenstein AG</w:t>
            </w:r>
          </w:p>
        </w:tc>
      </w:tr>
      <w:tr w:rsidR="00FA02C5" w:rsidRPr="00870C6B" w14:paraId="16C63714" w14:textId="77777777" w:rsidTr="00B55CDD">
        <w:trPr>
          <w:cantSplit/>
          <w:trHeight w:val="240"/>
        </w:trPr>
        <w:tc>
          <w:tcPr>
            <w:tcW w:w="909" w:type="dxa"/>
            <w:shd w:val="clear" w:color="auto" w:fill="auto"/>
          </w:tcPr>
          <w:p w14:paraId="58C42F5D" w14:textId="77777777" w:rsidR="00FA02C5" w:rsidRPr="00E7062C" w:rsidRDefault="00FA02C5" w:rsidP="000D2727">
            <w:pPr>
              <w:pStyle w:val="StyleTabletextLeft"/>
            </w:pPr>
            <w:r w:rsidRPr="00E7062C">
              <w:t>2-000-6</w:t>
            </w:r>
          </w:p>
        </w:tc>
        <w:tc>
          <w:tcPr>
            <w:tcW w:w="1009" w:type="dxa"/>
            <w:gridSpan w:val="2"/>
            <w:shd w:val="clear" w:color="auto" w:fill="auto"/>
          </w:tcPr>
          <w:p w14:paraId="7959ED1B" w14:textId="77777777" w:rsidR="00FA02C5" w:rsidRPr="00E7062C" w:rsidRDefault="00FA02C5" w:rsidP="000D2727">
            <w:pPr>
              <w:pStyle w:val="StyleTabletextLeft"/>
            </w:pPr>
            <w:r w:rsidRPr="00E7062C">
              <w:t>4102</w:t>
            </w:r>
          </w:p>
        </w:tc>
        <w:tc>
          <w:tcPr>
            <w:tcW w:w="3260" w:type="dxa"/>
            <w:shd w:val="clear" w:color="auto" w:fill="auto"/>
          </w:tcPr>
          <w:p w14:paraId="09EA1B59" w14:textId="77777777" w:rsidR="00FA02C5" w:rsidRPr="00FF621E" w:rsidRDefault="00FA02C5" w:rsidP="000D2727">
            <w:pPr>
              <w:pStyle w:val="StyleTabletextLeft"/>
            </w:pPr>
            <w:r w:rsidRPr="00FF621E">
              <w:t>vMSSFLCR</w:t>
            </w:r>
          </w:p>
        </w:tc>
        <w:tc>
          <w:tcPr>
            <w:tcW w:w="4110" w:type="dxa"/>
            <w:gridSpan w:val="2"/>
          </w:tcPr>
          <w:p w14:paraId="7527E697" w14:textId="77777777" w:rsidR="00FA02C5" w:rsidRPr="00FF621E" w:rsidRDefault="00FA02C5" w:rsidP="000D2727">
            <w:pPr>
              <w:pStyle w:val="StyleTabletextLeft"/>
            </w:pPr>
            <w:r w:rsidRPr="00FF621E">
              <w:t>Salt (Liechtenstein) AG</w:t>
            </w:r>
          </w:p>
        </w:tc>
      </w:tr>
      <w:tr w:rsidR="00FA02C5" w:rsidRPr="00870C6B" w14:paraId="18962F9F" w14:textId="77777777" w:rsidTr="00B55CDD">
        <w:trPr>
          <w:cantSplit/>
          <w:trHeight w:val="240"/>
        </w:trPr>
        <w:tc>
          <w:tcPr>
            <w:tcW w:w="909" w:type="dxa"/>
            <w:shd w:val="clear" w:color="auto" w:fill="auto"/>
          </w:tcPr>
          <w:p w14:paraId="4D3BB66F" w14:textId="77777777" w:rsidR="00FA02C5" w:rsidRPr="00E7062C" w:rsidRDefault="00FA02C5" w:rsidP="000D2727">
            <w:pPr>
              <w:pStyle w:val="StyleTabletextLeft"/>
            </w:pPr>
            <w:r w:rsidRPr="00E7062C">
              <w:t>2-000-7</w:t>
            </w:r>
          </w:p>
        </w:tc>
        <w:tc>
          <w:tcPr>
            <w:tcW w:w="1009" w:type="dxa"/>
            <w:gridSpan w:val="2"/>
            <w:shd w:val="clear" w:color="auto" w:fill="auto"/>
          </w:tcPr>
          <w:p w14:paraId="06D294B3" w14:textId="77777777" w:rsidR="00FA02C5" w:rsidRPr="00E7062C" w:rsidRDefault="00FA02C5" w:rsidP="000D2727">
            <w:pPr>
              <w:pStyle w:val="StyleTabletextLeft"/>
            </w:pPr>
            <w:r w:rsidRPr="00E7062C">
              <w:t>4103</w:t>
            </w:r>
          </w:p>
        </w:tc>
        <w:tc>
          <w:tcPr>
            <w:tcW w:w="3260" w:type="dxa"/>
            <w:shd w:val="clear" w:color="auto" w:fill="auto"/>
          </w:tcPr>
          <w:p w14:paraId="579F385F" w14:textId="77777777" w:rsidR="00FA02C5" w:rsidRPr="00FF621E" w:rsidRDefault="00FA02C5" w:rsidP="000D2727">
            <w:pPr>
              <w:pStyle w:val="StyleTabletextLeft"/>
            </w:pPr>
            <w:r w:rsidRPr="00FF621E">
              <w:t>iMetrik STP 02</w:t>
            </w:r>
          </w:p>
        </w:tc>
        <w:tc>
          <w:tcPr>
            <w:tcW w:w="4110" w:type="dxa"/>
            <w:gridSpan w:val="2"/>
          </w:tcPr>
          <w:p w14:paraId="124267D6" w14:textId="77777777" w:rsidR="00FA02C5" w:rsidRPr="00FF621E" w:rsidRDefault="00FA02C5" w:rsidP="000D2727">
            <w:pPr>
              <w:pStyle w:val="StyleTabletextLeft"/>
            </w:pPr>
            <w:r w:rsidRPr="00FF621E">
              <w:t>iMetrik Global (Europe) AG</w:t>
            </w:r>
          </w:p>
        </w:tc>
      </w:tr>
      <w:tr w:rsidR="00FA02C5" w:rsidRPr="00870C6B" w14:paraId="26ADA199" w14:textId="77777777" w:rsidTr="00B55CDD">
        <w:trPr>
          <w:cantSplit/>
          <w:trHeight w:val="240"/>
        </w:trPr>
        <w:tc>
          <w:tcPr>
            <w:tcW w:w="909" w:type="dxa"/>
            <w:shd w:val="clear" w:color="auto" w:fill="auto"/>
          </w:tcPr>
          <w:p w14:paraId="54ADA70D" w14:textId="77777777" w:rsidR="00FA02C5" w:rsidRPr="00E7062C" w:rsidRDefault="00FA02C5" w:rsidP="000D2727">
            <w:pPr>
              <w:pStyle w:val="StyleTabletextLeft"/>
            </w:pPr>
            <w:r w:rsidRPr="00E7062C">
              <w:t>7-210-0</w:t>
            </w:r>
          </w:p>
        </w:tc>
        <w:tc>
          <w:tcPr>
            <w:tcW w:w="1009" w:type="dxa"/>
            <w:gridSpan w:val="2"/>
            <w:shd w:val="clear" w:color="auto" w:fill="auto"/>
          </w:tcPr>
          <w:p w14:paraId="24EE71B8" w14:textId="77777777" w:rsidR="00FA02C5" w:rsidRPr="00E7062C" w:rsidRDefault="00FA02C5" w:rsidP="000D2727">
            <w:pPr>
              <w:pStyle w:val="StyleTabletextLeft"/>
            </w:pPr>
            <w:r w:rsidRPr="00E7062C">
              <w:t>16016</w:t>
            </w:r>
          </w:p>
        </w:tc>
        <w:tc>
          <w:tcPr>
            <w:tcW w:w="3260" w:type="dxa"/>
            <w:shd w:val="clear" w:color="auto" w:fill="auto"/>
          </w:tcPr>
          <w:p w14:paraId="6A8D6B12" w14:textId="77777777" w:rsidR="00FA02C5" w:rsidRPr="00FF621E" w:rsidRDefault="00FA02C5" w:rsidP="000D2727">
            <w:pPr>
              <w:pStyle w:val="StyleTabletextLeft"/>
            </w:pPr>
            <w:r w:rsidRPr="00FF621E">
              <w:t>STP1 INAT0 Frankfurt</w:t>
            </w:r>
          </w:p>
        </w:tc>
        <w:tc>
          <w:tcPr>
            <w:tcW w:w="4110" w:type="dxa"/>
            <w:gridSpan w:val="2"/>
          </w:tcPr>
          <w:p w14:paraId="4E517977" w14:textId="77777777" w:rsidR="00FA02C5" w:rsidRPr="00FF621E" w:rsidRDefault="00FA02C5" w:rsidP="000D2727">
            <w:pPr>
              <w:pStyle w:val="StyleTabletextLeft"/>
            </w:pPr>
            <w:r w:rsidRPr="00FF621E">
              <w:t>SORACOM CORPORATION LTD.</w:t>
            </w:r>
          </w:p>
        </w:tc>
      </w:tr>
      <w:tr w:rsidR="00FA02C5" w:rsidRPr="00870C6B" w14:paraId="71AA51A0" w14:textId="77777777" w:rsidTr="00B55CDD">
        <w:trPr>
          <w:cantSplit/>
          <w:trHeight w:val="240"/>
        </w:trPr>
        <w:tc>
          <w:tcPr>
            <w:tcW w:w="909" w:type="dxa"/>
            <w:shd w:val="clear" w:color="auto" w:fill="auto"/>
          </w:tcPr>
          <w:p w14:paraId="6E1D3C7A" w14:textId="77777777" w:rsidR="00FA02C5" w:rsidRPr="00E7062C" w:rsidRDefault="00FA02C5" w:rsidP="000D2727">
            <w:pPr>
              <w:pStyle w:val="StyleTabletextLeft"/>
            </w:pPr>
            <w:r w:rsidRPr="00E7062C">
              <w:t>7-210-1</w:t>
            </w:r>
          </w:p>
        </w:tc>
        <w:tc>
          <w:tcPr>
            <w:tcW w:w="1009" w:type="dxa"/>
            <w:gridSpan w:val="2"/>
            <w:shd w:val="clear" w:color="auto" w:fill="auto"/>
          </w:tcPr>
          <w:p w14:paraId="72A6029D" w14:textId="77777777" w:rsidR="00FA02C5" w:rsidRPr="00E7062C" w:rsidRDefault="00FA02C5" w:rsidP="000D2727">
            <w:pPr>
              <w:pStyle w:val="StyleTabletextLeft"/>
            </w:pPr>
            <w:r w:rsidRPr="00E7062C">
              <w:t>16017</w:t>
            </w:r>
          </w:p>
        </w:tc>
        <w:tc>
          <w:tcPr>
            <w:tcW w:w="3260" w:type="dxa"/>
            <w:shd w:val="clear" w:color="auto" w:fill="auto"/>
          </w:tcPr>
          <w:p w14:paraId="65BF2942" w14:textId="77777777" w:rsidR="00FA02C5" w:rsidRPr="00FF621E" w:rsidRDefault="00FA02C5" w:rsidP="000D2727">
            <w:pPr>
              <w:pStyle w:val="StyleTabletextLeft"/>
            </w:pPr>
            <w:r w:rsidRPr="00FF621E">
              <w:t>STP2 INAT0 Frankfurt</w:t>
            </w:r>
          </w:p>
        </w:tc>
        <w:tc>
          <w:tcPr>
            <w:tcW w:w="4110" w:type="dxa"/>
            <w:gridSpan w:val="2"/>
          </w:tcPr>
          <w:p w14:paraId="719EBC4A" w14:textId="77777777" w:rsidR="00FA02C5" w:rsidRPr="00FF621E" w:rsidRDefault="00FA02C5" w:rsidP="000D2727">
            <w:pPr>
              <w:pStyle w:val="StyleTabletextLeft"/>
            </w:pPr>
            <w:r w:rsidRPr="00FF621E">
              <w:t>SORACOM CORPORATION LTD.</w:t>
            </w:r>
          </w:p>
        </w:tc>
      </w:tr>
      <w:tr w:rsidR="00FA02C5" w:rsidRPr="00870C6B" w14:paraId="534CF21C" w14:textId="77777777" w:rsidTr="00B55CDD">
        <w:trPr>
          <w:cantSplit/>
          <w:trHeight w:val="240"/>
        </w:trPr>
        <w:tc>
          <w:tcPr>
            <w:tcW w:w="909" w:type="dxa"/>
            <w:shd w:val="clear" w:color="auto" w:fill="auto"/>
          </w:tcPr>
          <w:p w14:paraId="2E0A52F3" w14:textId="77777777" w:rsidR="00FA02C5" w:rsidRPr="00E7062C" w:rsidRDefault="00FA02C5" w:rsidP="000D2727">
            <w:pPr>
              <w:pStyle w:val="StyleTabletextLeft"/>
            </w:pPr>
            <w:r w:rsidRPr="00E7062C">
              <w:t>7-210-2</w:t>
            </w:r>
          </w:p>
        </w:tc>
        <w:tc>
          <w:tcPr>
            <w:tcW w:w="1009" w:type="dxa"/>
            <w:gridSpan w:val="2"/>
            <w:shd w:val="clear" w:color="auto" w:fill="auto"/>
          </w:tcPr>
          <w:p w14:paraId="5D1CF670" w14:textId="77777777" w:rsidR="00FA02C5" w:rsidRPr="00E7062C" w:rsidRDefault="00FA02C5" w:rsidP="000D2727">
            <w:pPr>
              <w:pStyle w:val="StyleTabletextLeft"/>
            </w:pPr>
            <w:r w:rsidRPr="00E7062C">
              <w:t>16018</w:t>
            </w:r>
          </w:p>
        </w:tc>
        <w:tc>
          <w:tcPr>
            <w:tcW w:w="3260" w:type="dxa"/>
            <w:shd w:val="clear" w:color="auto" w:fill="auto"/>
          </w:tcPr>
          <w:p w14:paraId="3B270F70" w14:textId="77777777" w:rsidR="00FA02C5" w:rsidRPr="00FF621E" w:rsidRDefault="00FA02C5" w:rsidP="000D2727">
            <w:pPr>
              <w:pStyle w:val="StyleTabletextLeft"/>
            </w:pPr>
            <w:r w:rsidRPr="00FF621E">
              <w:t>Dublin-STP-1</w:t>
            </w:r>
          </w:p>
        </w:tc>
        <w:tc>
          <w:tcPr>
            <w:tcW w:w="4110" w:type="dxa"/>
            <w:gridSpan w:val="2"/>
          </w:tcPr>
          <w:p w14:paraId="648812FA" w14:textId="77777777" w:rsidR="00FA02C5" w:rsidRPr="00FF621E" w:rsidRDefault="00FA02C5" w:rsidP="000D2727">
            <w:pPr>
              <w:pStyle w:val="StyleTabletextLeft"/>
            </w:pPr>
            <w:r w:rsidRPr="00FF621E">
              <w:t>Cubic AG</w:t>
            </w:r>
          </w:p>
        </w:tc>
      </w:tr>
      <w:tr w:rsidR="00FA02C5" w:rsidRPr="00870C6B" w14:paraId="78FC4D2D" w14:textId="77777777" w:rsidTr="00B55CDD">
        <w:trPr>
          <w:cantSplit/>
          <w:trHeight w:val="240"/>
        </w:trPr>
        <w:tc>
          <w:tcPr>
            <w:tcW w:w="909" w:type="dxa"/>
            <w:shd w:val="clear" w:color="auto" w:fill="auto"/>
          </w:tcPr>
          <w:p w14:paraId="49F10E96" w14:textId="77777777" w:rsidR="00FA02C5" w:rsidRPr="00E7062C" w:rsidRDefault="00FA02C5" w:rsidP="000D2727">
            <w:pPr>
              <w:pStyle w:val="StyleTabletextLeft"/>
            </w:pPr>
            <w:r w:rsidRPr="00E7062C">
              <w:t>7-210-3</w:t>
            </w:r>
          </w:p>
        </w:tc>
        <w:tc>
          <w:tcPr>
            <w:tcW w:w="1009" w:type="dxa"/>
            <w:gridSpan w:val="2"/>
            <w:shd w:val="clear" w:color="auto" w:fill="auto"/>
          </w:tcPr>
          <w:p w14:paraId="3FC97858" w14:textId="77777777" w:rsidR="00FA02C5" w:rsidRPr="00E7062C" w:rsidRDefault="00FA02C5" w:rsidP="000D2727">
            <w:pPr>
              <w:pStyle w:val="StyleTabletextLeft"/>
            </w:pPr>
            <w:r w:rsidRPr="00E7062C">
              <w:t>16019</w:t>
            </w:r>
          </w:p>
        </w:tc>
        <w:tc>
          <w:tcPr>
            <w:tcW w:w="3260" w:type="dxa"/>
            <w:shd w:val="clear" w:color="auto" w:fill="auto"/>
          </w:tcPr>
          <w:p w14:paraId="2F1A985E" w14:textId="77777777" w:rsidR="00FA02C5" w:rsidRPr="00FF621E" w:rsidRDefault="00FA02C5" w:rsidP="000D2727">
            <w:pPr>
              <w:pStyle w:val="StyleTabletextLeft"/>
            </w:pPr>
            <w:r w:rsidRPr="00FF621E">
              <w:t>Dublin-STP-2</w:t>
            </w:r>
          </w:p>
        </w:tc>
        <w:tc>
          <w:tcPr>
            <w:tcW w:w="4110" w:type="dxa"/>
            <w:gridSpan w:val="2"/>
          </w:tcPr>
          <w:p w14:paraId="2A54242B" w14:textId="77777777" w:rsidR="00FA02C5" w:rsidRPr="00FF621E" w:rsidRDefault="00FA02C5" w:rsidP="000D2727">
            <w:pPr>
              <w:pStyle w:val="StyleTabletextLeft"/>
            </w:pPr>
            <w:r w:rsidRPr="00FF621E">
              <w:t>Cubic AG</w:t>
            </w:r>
          </w:p>
        </w:tc>
      </w:tr>
      <w:tr w:rsidR="00FA02C5" w:rsidRPr="00870C6B" w14:paraId="15E250C8" w14:textId="77777777" w:rsidTr="00B55CDD">
        <w:trPr>
          <w:cantSplit/>
          <w:trHeight w:val="240"/>
        </w:trPr>
        <w:tc>
          <w:tcPr>
            <w:tcW w:w="909" w:type="dxa"/>
            <w:shd w:val="clear" w:color="auto" w:fill="auto"/>
          </w:tcPr>
          <w:p w14:paraId="0229A319" w14:textId="77777777" w:rsidR="00FA02C5" w:rsidRPr="00E7062C" w:rsidRDefault="00FA02C5" w:rsidP="000D2727">
            <w:pPr>
              <w:pStyle w:val="StyleTabletextLeft"/>
            </w:pPr>
            <w:r w:rsidRPr="00E7062C">
              <w:t>7-210-4</w:t>
            </w:r>
          </w:p>
        </w:tc>
        <w:tc>
          <w:tcPr>
            <w:tcW w:w="1009" w:type="dxa"/>
            <w:gridSpan w:val="2"/>
            <w:shd w:val="clear" w:color="auto" w:fill="auto"/>
          </w:tcPr>
          <w:p w14:paraId="1262B15A" w14:textId="77777777" w:rsidR="00FA02C5" w:rsidRPr="00E7062C" w:rsidRDefault="00FA02C5" w:rsidP="000D2727">
            <w:pPr>
              <w:pStyle w:val="StyleTabletextLeft"/>
            </w:pPr>
            <w:r w:rsidRPr="00E7062C">
              <w:t>16020</w:t>
            </w:r>
          </w:p>
        </w:tc>
        <w:tc>
          <w:tcPr>
            <w:tcW w:w="3260" w:type="dxa"/>
            <w:shd w:val="clear" w:color="auto" w:fill="auto"/>
          </w:tcPr>
          <w:p w14:paraId="6F3A972C" w14:textId="77777777" w:rsidR="00FA02C5" w:rsidRPr="00FF621E" w:rsidRDefault="00FA02C5" w:rsidP="000D2727">
            <w:pPr>
              <w:pStyle w:val="StyleTabletextLeft"/>
            </w:pPr>
            <w:r w:rsidRPr="00FF621E">
              <w:t>Frankfurt-STP-1</w:t>
            </w:r>
          </w:p>
        </w:tc>
        <w:tc>
          <w:tcPr>
            <w:tcW w:w="4110" w:type="dxa"/>
            <w:gridSpan w:val="2"/>
          </w:tcPr>
          <w:p w14:paraId="35C65CC9" w14:textId="77777777" w:rsidR="00FA02C5" w:rsidRPr="00FF621E" w:rsidRDefault="00FA02C5" w:rsidP="000D2727">
            <w:pPr>
              <w:pStyle w:val="StyleTabletextLeft"/>
            </w:pPr>
            <w:r w:rsidRPr="00FF621E">
              <w:t>Cubic AG</w:t>
            </w:r>
          </w:p>
        </w:tc>
      </w:tr>
      <w:tr w:rsidR="00FA02C5" w:rsidRPr="00870C6B" w14:paraId="007ED9C1" w14:textId="77777777" w:rsidTr="00B55CDD">
        <w:trPr>
          <w:cantSplit/>
          <w:trHeight w:val="240"/>
        </w:trPr>
        <w:tc>
          <w:tcPr>
            <w:tcW w:w="909" w:type="dxa"/>
            <w:shd w:val="clear" w:color="auto" w:fill="auto"/>
          </w:tcPr>
          <w:p w14:paraId="2641C041" w14:textId="77777777" w:rsidR="00FA02C5" w:rsidRPr="00E7062C" w:rsidRDefault="00FA02C5" w:rsidP="000D2727">
            <w:pPr>
              <w:pStyle w:val="StyleTabletextLeft"/>
            </w:pPr>
            <w:r w:rsidRPr="00E7062C">
              <w:t>7-210-5</w:t>
            </w:r>
          </w:p>
        </w:tc>
        <w:tc>
          <w:tcPr>
            <w:tcW w:w="1009" w:type="dxa"/>
            <w:gridSpan w:val="2"/>
            <w:shd w:val="clear" w:color="auto" w:fill="auto"/>
          </w:tcPr>
          <w:p w14:paraId="43794EE9" w14:textId="77777777" w:rsidR="00FA02C5" w:rsidRPr="00E7062C" w:rsidRDefault="00FA02C5" w:rsidP="000D2727">
            <w:pPr>
              <w:pStyle w:val="StyleTabletextLeft"/>
            </w:pPr>
            <w:r w:rsidRPr="00E7062C">
              <w:t>16021</w:t>
            </w:r>
          </w:p>
        </w:tc>
        <w:tc>
          <w:tcPr>
            <w:tcW w:w="3260" w:type="dxa"/>
            <w:shd w:val="clear" w:color="auto" w:fill="auto"/>
          </w:tcPr>
          <w:p w14:paraId="1FD51D8F" w14:textId="77777777" w:rsidR="00FA02C5" w:rsidRPr="00FF621E" w:rsidRDefault="00FA02C5" w:rsidP="000D2727">
            <w:pPr>
              <w:pStyle w:val="StyleTabletextLeft"/>
            </w:pPr>
            <w:r w:rsidRPr="00FF621E">
              <w:t>Frankfurt-STP-2</w:t>
            </w:r>
          </w:p>
        </w:tc>
        <w:tc>
          <w:tcPr>
            <w:tcW w:w="4110" w:type="dxa"/>
            <w:gridSpan w:val="2"/>
          </w:tcPr>
          <w:p w14:paraId="4DDBB36A" w14:textId="77777777" w:rsidR="00FA02C5" w:rsidRPr="00FF621E" w:rsidRDefault="00FA02C5" w:rsidP="000D2727">
            <w:pPr>
              <w:pStyle w:val="StyleTabletextLeft"/>
            </w:pPr>
            <w:r w:rsidRPr="00FF621E">
              <w:t>Cubic AG</w:t>
            </w:r>
          </w:p>
        </w:tc>
      </w:tr>
      <w:tr w:rsidR="00FA02C5" w:rsidRPr="00870C6B" w14:paraId="7852CD9A" w14:textId="77777777" w:rsidTr="00B55CDD">
        <w:trPr>
          <w:cantSplit/>
          <w:trHeight w:val="240"/>
        </w:trPr>
        <w:tc>
          <w:tcPr>
            <w:tcW w:w="909" w:type="dxa"/>
            <w:shd w:val="clear" w:color="auto" w:fill="auto"/>
          </w:tcPr>
          <w:p w14:paraId="1D747856" w14:textId="77777777" w:rsidR="00FA02C5" w:rsidRPr="00E7062C" w:rsidRDefault="00FA02C5" w:rsidP="000D2727">
            <w:pPr>
              <w:pStyle w:val="StyleTabletextLeft"/>
            </w:pPr>
            <w:r w:rsidRPr="00E7062C">
              <w:t>7-255-0</w:t>
            </w:r>
          </w:p>
        </w:tc>
        <w:tc>
          <w:tcPr>
            <w:tcW w:w="1009" w:type="dxa"/>
            <w:gridSpan w:val="2"/>
            <w:shd w:val="clear" w:color="auto" w:fill="auto"/>
          </w:tcPr>
          <w:p w14:paraId="18395011" w14:textId="77777777" w:rsidR="00FA02C5" w:rsidRPr="00E7062C" w:rsidRDefault="00FA02C5" w:rsidP="000D2727">
            <w:pPr>
              <w:pStyle w:val="StyleTabletextLeft"/>
            </w:pPr>
            <w:r w:rsidRPr="00E7062C">
              <w:t>16376</w:t>
            </w:r>
          </w:p>
        </w:tc>
        <w:tc>
          <w:tcPr>
            <w:tcW w:w="3260" w:type="dxa"/>
            <w:shd w:val="clear" w:color="auto" w:fill="auto"/>
          </w:tcPr>
          <w:p w14:paraId="69C14C77" w14:textId="77777777" w:rsidR="00FA02C5" w:rsidRPr="00FF621E" w:rsidRDefault="00FA02C5" w:rsidP="000D2727">
            <w:pPr>
              <w:pStyle w:val="StyleTabletextLeft"/>
            </w:pPr>
            <w:r w:rsidRPr="00FF621E">
              <w:t>vMSSFLIX</w:t>
            </w:r>
          </w:p>
        </w:tc>
        <w:tc>
          <w:tcPr>
            <w:tcW w:w="4110" w:type="dxa"/>
            <w:gridSpan w:val="2"/>
          </w:tcPr>
          <w:p w14:paraId="379F60D6" w14:textId="77777777" w:rsidR="00FA02C5" w:rsidRPr="00FF621E" w:rsidRDefault="00FA02C5" w:rsidP="000D2727">
            <w:pPr>
              <w:pStyle w:val="StyleTabletextLeft"/>
            </w:pPr>
            <w:r w:rsidRPr="00FF621E">
              <w:t>Salt (Liechtenstein) AG</w:t>
            </w:r>
          </w:p>
        </w:tc>
      </w:tr>
      <w:tr w:rsidR="00FA02C5" w:rsidRPr="00870C6B" w14:paraId="69DF38B2" w14:textId="77777777" w:rsidTr="00B55CDD">
        <w:trPr>
          <w:cantSplit/>
          <w:trHeight w:val="240"/>
        </w:trPr>
        <w:tc>
          <w:tcPr>
            <w:tcW w:w="909" w:type="dxa"/>
            <w:shd w:val="clear" w:color="auto" w:fill="auto"/>
          </w:tcPr>
          <w:p w14:paraId="1BA68150" w14:textId="77777777" w:rsidR="00FA02C5" w:rsidRPr="00E7062C" w:rsidRDefault="00FA02C5" w:rsidP="000D2727">
            <w:pPr>
              <w:pStyle w:val="StyleTabletextLeft"/>
            </w:pPr>
            <w:r w:rsidRPr="00E7062C">
              <w:t>7-255-4</w:t>
            </w:r>
          </w:p>
        </w:tc>
        <w:tc>
          <w:tcPr>
            <w:tcW w:w="1009" w:type="dxa"/>
            <w:gridSpan w:val="2"/>
            <w:shd w:val="clear" w:color="auto" w:fill="auto"/>
          </w:tcPr>
          <w:p w14:paraId="5DBB90FC" w14:textId="77777777" w:rsidR="00FA02C5" w:rsidRPr="00E7062C" w:rsidRDefault="00FA02C5" w:rsidP="000D2727">
            <w:pPr>
              <w:pStyle w:val="StyleTabletextLeft"/>
            </w:pPr>
            <w:r w:rsidRPr="00E7062C">
              <w:t>16380</w:t>
            </w:r>
          </w:p>
        </w:tc>
        <w:tc>
          <w:tcPr>
            <w:tcW w:w="3260" w:type="dxa"/>
            <w:shd w:val="clear" w:color="auto" w:fill="auto"/>
          </w:tcPr>
          <w:p w14:paraId="7FB5F2DA" w14:textId="77777777" w:rsidR="00FA02C5" w:rsidRPr="00FF621E" w:rsidRDefault="00FA02C5" w:rsidP="000D2727">
            <w:pPr>
              <w:pStyle w:val="StyleTabletextLeft"/>
            </w:pPr>
            <w:r w:rsidRPr="00FF621E">
              <w:t>For future use</w:t>
            </w:r>
          </w:p>
        </w:tc>
        <w:tc>
          <w:tcPr>
            <w:tcW w:w="4110" w:type="dxa"/>
            <w:gridSpan w:val="2"/>
          </w:tcPr>
          <w:p w14:paraId="02329733" w14:textId="77777777" w:rsidR="00FA02C5" w:rsidRPr="00FF621E" w:rsidRDefault="00FA02C5" w:rsidP="000D2727">
            <w:pPr>
              <w:pStyle w:val="StyleTabletextLeft"/>
            </w:pPr>
            <w:r w:rsidRPr="00FF621E">
              <w:t>Cubic AG</w:t>
            </w:r>
          </w:p>
        </w:tc>
      </w:tr>
      <w:tr w:rsidR="00FA02C5" w:rsidRPr="00870C6B" w14:paraId="2900F412" w14:textId="77777777" w:rsidTr="00B55CDD">
        <w:trPr>
          <w:cantSplit/>
          <w:trHeight w:val="240"/>
        </w:trPr>
        <w:tc>
          <w:tcPr>
            <w:tcW w:w="909" w:type="dxa"/>
            <w:shd w:val="clear" w:color="auto" w:fill="auto"/>
          </w:tcPr>
          <w:p w14:paraId="338EF536" w14:textId="77777777" w:rsidR="00FA02C5" w:rsidRPr="00E7062C" w:rsidRDefault="00FA02C5" w:rsidP="000D2727">
            <w:pPr>
              <w:pStyle w:val="StyleTabletextLeft"/>
            </w:pPr>
            <w:r w:rsidRPr="00E7062C">
              <w:t>7-255-5</w:t>
            </w:r>
          </w:p>
        </w:tc>
        <w:tc>
          <w:tcPr>
            <w:tcW w:w="1009" w:type="dxa"/>
            <w:gridSpan w:val="2"/>
            <w:shd w:val="clear" w:color="auto" w:fill="auto"/>
          </w:tcPr>
          <w:p w14:paraId="0E61DC5B" w14:textId="77777777" w:rsidR="00FA02C5" w:rsidRPr="00E7062C" w:rsidRDefault="00FA02C5" w:rsidP="000D2727">
            <w:pPr>
              <w:pStyle w:val="StyleTabletextLeft"/>
            </w:pPr>
            <w:r w:rsidRPr="00E7062C">
              <w:t>16381</w:t>
            </w:r>
          </w:p>
        </w:tc>
        <w:tc>
          <w:tcPr>
            <w:tcW w:w="3260" w:type="dxa"/>
            <w:shd w:val="clear" w:color="auto" w:fill="auto"/>
          </w:tcPr>
          <w:p w14:paraId="5B4F4A53" w14:textId="77777777" w:rsidR="00FA02C5" w:rsidRPr="00FF621E" w:rsidRDefault="00FA02C5" w:rsidP="000D2727">
            <w:pPr>
              <w:pStyle w:val="StyleTabletextLeft"/>
            </w:pPr>
            <w:r w:rsidRPr="00FF621E">
              <w:t>For future use</w:t>
            </w:r>
          </w:p>
        </w:tc>
        <w:tc>
          <w:tcPr>
            <w:tcW w:w="4110" w:type="dxa"/>
            <w:gridSpan w:val="2"/>
          </w:tcPr>
          <w:p w14:paraId="0BE345FF" w14:textId="77777777" w:rsidR="00FA02C5" w:rsidRPr="00FF621E" w:rsidRDefault="00FA02C5" w:rsidP="000D2727">
            <w:pPr>
              <w:pStyle w:val="StyleTabletextLeft"/>
            </w:pPr>
            <w:r w:rsidRPr="00FF621E">
              <w:t>Cubic AG</w:t>
            </w:r>
          </w:p>
        </w:tc>
      </w:tr>
      <w:tr w:rsidR="00FA02C5" w:rsidRPr="00870C6B" w14:paraId="00D729A7" w14:textId="77777777" w:rsidTr="00B55CDD">
        <w:trPr>
          <w:cantSplit/>
          <w:trHeight w:val="240"/>
        </w:trPr>
        <w:tc>
          <w:tcPr>
            <w:tcW w:w="909" w:type="dxa"/>
            <w:shd w:val="clear" w:color="auto" w:fill="auto"/>
          </w:tcPr>
          <w:p w14:paraId="24A0255E" w14:textId="77777777" w:rsidR="00FA02C5" w:rsidRPr="00E7062C" w:rsidRDefault="00FA02C5" w:rsidP="000D2727">
            <w:pPr>
              <w:pStyle w:val="StyleTabletextLeft"/>
            </w:pPr>
            <w:r w:rsidRPr="00E7062C">
              <w:t>7-255-6</w:t>
            </w:r>
          </w:p>
        </w:tc>
        <w:tc>
          <w:tcPr>
            <w:tcW w:w="1009" w:type="dxa"/>
            <w:gridSpan w:val="2"/>
            <w:shd w:val="clear" w:color="auto" w:fill="auto"/>
          </w:tcPr>
          <w:p w14:paraId="2EC63DEC" w14:textId="77777777" w:rsidR="00FA02C5" w:rsidRPr="00E7062C" w:rsidRDefault="00FA02C5" w:rsidP="000D2727">
            <w:pPr>
              <w:pStyle w:val="StyleTabletextLeft"/>
            </w:pPr>
            <w:r w:rsidRPr="00E7062C">
              <w:t>16382</w:t>
            </w:r>
          </w:p>
        </w:tc>
        <w:tc>
          <w:tcPr>
            <w:tcW w:w="3260" w:type="dxa"/>
            <w:shd w:val="clear" w:color="auto" w:fill="auto"/>
          </w:tcPr>
          <w:p w14:paraId="0642581C" w14:textId="77777777" w:rsidR="00FA02C5" w:rsidRPr="00FF621E" w:rsidRDefault="00FA02C5" w:rsidP="000D2727">
            <w:pPr>
              <w:pStyle w:val="StyleTabletextLeft"/>
            </w:pPr>
            <w:r w:rsidRPr="00FF621E">
              <w:t>For future use</w:t>
            </w:r>
          </w:p>
        </w:tc>
        <w:tc>
          <w:tcPr>
            <w:tcW w:w="4110" w:type="dxa"/>
            <w:gridSpan w:val="2"/>
          </w:tcPr>
          <w:p w14:paraId="3A3AE7B0" w14:textId="77777777" w:rsidR="00FA02C5" w:rsidRPr="00FF621E" w:rsidRDefault="00FA02C5" w:rsidP="000D2727">
            <w:pPr>
              <w:pStyle w:val="StyleTabletextLeft"/>
            </w:pPr>
            <w:r w:rsidRPr="00FF621E">
              <w:t>Cubic AG</w:t>
            </w:r>
          </w:p>
        </w:tc>
      </w:tr>
      <w:tr w:rsidR="00FA02C5" w:rsidRPr="00870C6B" w14:paraId="73D96B6C" w14:textId="77777777" w:rsidTr="00B55CDD">
        <w:trPr>
          <w:cantSplit/>
          <w:trHeight w:val="240"/>
        </w:trPr>
        <w:tc>
          <w:tcPr>
            <w:tcW w:w="909" w:type="dxa"/>
            <w:shd w:val="clear" w:color="auto" w:fill="auto"/>
          </w:tcPr>
          <w:p w14:paraId="59658F8F" w14:textId="77777777" w:rsidR="00FA02C5" w:rsidRPr="00E7062C" w:rsidRDefault="00FA02C5" w:rsidP="000D2727">
            <w:pPr>
              <w:pStyle w:val="StyleTabletextLeft"/>
            </w:pPr>
            <w:r w:rsidRPr="00E7062C">
              <w:t>7-255-7</w:t>
            </w:r>
          </w:p>
        </w:tc>
        <w:tc>
          <w:tcPr>
            <w:tcW w:w="1009" w:type="dxa"/>
            <w:gridSpan w:val="2"/>
            <w:shd w:val="clear" w:color="auto" w:fill="auto"/>
          </w:tcPr>
          <w:p w14:paraId="28413B04" w14:textId="77777777" w:rsidR="00FA02C5" w:rsidRPr="00E7062C" w:rsidRDefault="00FA02C5" w:rsidP="000D2727">
            <w:pPr>
              <w:pStyle w:val="StyleTabletextLeft"/>
            </w:pPr>
            <w:r w:rsidRPr="00E7062C">
              <w:t>16383</w:t>
            </w:r>
          </w:p>
        </w:tc>
        <w:tc>
          <w:tcPr>
            <w:tcW w:w="3260" w:type="dxa"/>
            <w:shd w:val="clear" w:color="auto" w:fill="auto"/>
          </w:tcPr>
          <w:p w14:paraId="6981D421" w14:textId="77777777" w:rsidR="00FA02C5" w:rsidRPr="00FF621E" w:rsidRDefault="00FA02C5" w:rsidP="000D2727">
            <w:pPr>
              <w:pStyle w:val="StyleTabletextLeft"/>
            </w:pPr>
            <w:r w:rsidRPr="00FF621E">
              <w:t>For future use</w:t>
            </w:r>
          </w:p>
        </w:tc>
        <w:tc>
          <w:tcPr>
            <w:tcW w:w="4110" w:type="dxa"/>
            <w:gridSpan w:val="2"/>
          </w:tcPr>
          <w:p w14:paraId="34B3E15D" w14:textId="77777777" w:rsidR="00FA02C5" w:rsidRPr="00FF621E" w:rsidRDefault="00FA02C5" w:rsidP="000D2727">
            <w:pPr>
              <w:pStyle w:val="StyleTabletextLeft"/>
            </w:pPr>
            <w:r w:rsidRPr="00FF621E">
              <w:t>Cubic AG</w:t>
            </w:r>
          </w:p>
        </w:tc>
      </w:tr>
      <w:tr w:rsidR="00FA02C5" w:rsidRPr="00870C6B" w14:paraId="178B3A44" w14:textId="77777777" w:rsidTr="00B55CDD">
        <w:trPr>
          <w:cantSplit/>
          <w:trHeight w:val="293"/>
        </w:trPr>
        <w:tc>
          <w:tcPr>
            <w:tcW w:w="9288" w:type="dxa"/>
            <w:gridSpan w:val="6"/>
          </w:tcPr>
          <w:p w14:paraId="76FB08BD" w14:textId="02A1C59C" w:rsidR="00FA02C5" w:rsidRPr="005F644F" w:rsidRDefault="006520B5" w:rsidP="006520B5">
            <w:pPr>
              <w:pStyle w:val="country0"/>
            </w:pPr>
            <w:r w:rsidRPr="00E5159F">
              <w:rPr>
                <w:rFonts w:hint="cs"/>
                <w:sz w:val="18"/>
                <w:rtl/>
              </w:rPr>
              <w:t>ليتوانيا</w:t>
            </w:r>
          </w:p>
        </w:tc>
      </w:tr>
      <w:tr w:rsidR="00FA02C5" w:rsidRPr="00870C6B" w14:paraId="4B207FB8" w14:textId="77777777" w:rsidTr="00B55CDD">
        <w:trPr>
          <w:cantSplit/>
          <w:trHeight w:val="240"/>
        </w:trPr>
        <w:tc>
          <w:tcPr>
            <w:tcW w:w="909" w:type="dxa"/>
            <w:shd w:val="clear" w:color="auto" w:fill="auto"/>
          </w:tcPr>
          <w:p w14:paraId="53470311" w14:textId="77777777" w:rsidR="00FA02C5" w:rsidRPr="00E7062C" w:rsidRDefault="00FA02C5" w:rsidP="000D2727">
            <w:pPr>
              <w:pStyle w:val="StyleTabletextLeft"/>
            </w:pPr>
            <w:r w:rsidRPr="00E7062C">
              <w:t>2-236-0</w:t>
            </w:r>
          </w:p>
        </w:tc>
        <w:tc>
          <w:tcPr>
            <w:tcW w:w="1009" w:type="dxa"/>
            <w:gridSpan w:val="2"/>
            <w:shd w:val="clear" w:color="auto" w:fill="auto"/>
          </w:tcPr>
          <w:p w14:paraId="664D7E23" w14:textId="77777777" w:rsidR="00FA02C5" w:rsidRPr="00E7062C" w:rsidRDefault="00FA02C5" w:rsidP="000D2727">
            <w:pPr>
              <w:pStyle w:val="StyleTabletextLeft"/>
            </w:pPr>
            <w:r w:rsidRPr="00E7062C">
              <w:t>5984</w:t>
            </w:r>
          </w:p>
        </w:tc>
        <w:tc>
          <w:tcPr>
            <w:tcW w:w="3260" w:type="dxa"/>
            <w:shd w:val="clear" w:color="auto" w:fill="auto"/>
          </w:tcPr>
          <w:p w14:paraId="45ECF22F" w14:textId="77777777" w:rsidR="00FA02C5" w:rsidRPr="00FF621E" w:rsidRDefault="00FA02C5" w:rsidP="000D2727">
            <w:pPr>
              <w:pStyle w:val="StyleTabletextLeft"/>
            </w:pPr>
            <w:r w:rsidRPr="00FF621E">
              <w:t>Vilnius</w:t>
            </w:r>
          </w:p>
        </w:tc>
        <w:tc>
          <w:tcPr>
            <w:tcW w:w="4110" w:type="dxa"/>
            <w:gridSpan w:val="2"/>
          </w:tcPr>
          <w:p w14:paraId="2E13DD60" w14:textId="77777777" w:rsidR="00FA02C5" w:rsidRPr="00FF621E" w:rsidRDefault="00FA02C5" w:rsidP="000D2727">
            <w:pPr>
              <w:pStyle w:val="StyleTabletextLeft"/>
            </w:pPr>
            <w:r w:rsidRPr="00FF621E">
              <w:t>Telia Lietuva, AB</w:t>
            </w:r>
          </w:p>
        </w:tc>
      </w:tr>
      <w:tr w:rsidR="00FA02C5" w:rsidRPr="00870C6B" w14:paraId="06173AFC" w14:textId="77777777" w:rsidTr="00B55CDD">
        <w:trPr>
          <w:cantSplit/>
          <w:trHeight w:val="240"/>
        </w:trPr>
        <w:tc>
          <w:tcPr>
            <w:tcW w:w="909" w:type="dxa"/>
            <w:shd w:val="clear" w:color="auto" w:fill="auto"/>
          </w:tcPr>
          <w:p w14:paraId="38D09980" w14:textId="77777777" w:rsidR="00FA02C5" w:rsidRPr="00E7062C" w:rsidRDefault="00FA02C5" w:rsidP="000D2727">
            <w:pPr>
              <w:pStyle w:val="StyleTabletextLeft"/>
            </w:pPr>
            <w:r w:rsidRPr="00E7062C">
              <w:t>2-236-1</w:t>
            </w:r>
          </w:p>
        </w:tc>
        <w:tc>
          <w:tcPr>
            <w:tcW w:w="1009" w:type="dxa"/>
            <w:gridSpan w:val="2"/>
            <w:shd w:val="clear" w:color="auto" w:fill="auto"/>
          </w:tcPr>
          <w:p w14:paraId="359D8D4E" w14:textId="77777777" w:rsidR="00FA02C5" w:rsidRPr="00E7062C" w:rsidRDefault="00FA02C5" w:rsidP="000D2727">
            <w:pPr>
              <w:pStyle w:val="StyleTabletextLeft"/>
            </w:pPr>
            <w:r w:rsidRPr="00E7062C">
              <w:t>5985</w:t>
            </w:r>
          </w:p>
        </w:tc>
        <w:tc>
          <w:tcPr>
            <w:tcW w:w="3260" w:type="dxa"/>
            <w:shd w:val="clear" w:color="auto" w:fill="auto"/>
          </w:tcPr>
          <w:p w14:paraId="7842BFF3" w14:textId="77777777" w:rsidR="00FA02C5" w:rsidRPr="00FF621E" w:rsidRDefault="00FA02C5" w:rsidP="000D2727">
            <w:pPr>
              <w:pStyle w:val="StyleTabletextLeft"/>
            </w:pPr>
            <w:r w:rsidRPr="00FF621E">
              <w:t>Vilnius</w:t>
            </w:r>
          </w:p>
        </w:tc>
        <w:tc>
          <w:tcPr>
            <w:tcW w:w="4110" w:type="dxa"/>
            <w:gridSpan w:val="2"/>
          </w:tcPr>
          <w:p w14:paraId="33CACC95" w14:textId="77777777" w:rsidR="00FA02C5" w:rsidRPr="00FF621E" w:rsidRDefault="00FA02C5" w:rsidP="000D2727">
            <w:pPr>
              <w:pStyle w:val="StyleTabletextLeft"/>
            </w:pPr>
            <w:r w:rsidRPr="00FF621E">
              <w:t>UAB Mediafon Carrier Services</w:t>
            </w:r>
          </w:p>
        </w:tc>
      </w:tr>
      <w:tr w:rsidR="00FA02C5" w:rsidRPr="00870C6B" w14:paraId="49E94A4F" w14:textId="77777777" w:rsidTr="00B55CDD">
        <w:trPr>
          <w:cantSplit/>
          <w:trHeight w:val="240"/>
        </w:trPr>
        <w:tc>
          <w:tcPr>
            <w:tcW w:w="909" w:type="dxa"/>
            <w:shd w:val="clear" w:color="auto" w:fill="auto"/>
          </w:tcPr>
          <w:p w14:paraId="443E9AA1" w14:textId="77777777" w:rsidR="00FA02C5" w:rsidRPr="00E7062C" w:rsidRDefault="00FA02C5" w:rsidP="000D2727">
            <w:pPr>
              <w:pStyle w:val="StyleTabletextLeft"/>
            </w:pPr>
            <w:r w:rsidRPr="00E7062C">
              <w:t>2-236-2</w:t>
            </w:r>
          </w:p>
        </w:tc>
        <w:tc>
          <w:tcPr>
            <w:tcW w:w="1009" w:type="dxa"/>
            <w:gridSpan w:val="2"/>
            <w:shd w:val="clear" w:color="auto" w:fill="auto"/>
          </w:tcPr>
          <w:p w14:paraId="30BEFE76" w14:textId="77777777" w:rsidR="00FA02C5" w:rsidRPr="00E7062C" w:rsidRDefault="00FA02C5" w:rsidP="000D2727">
            <w:pPr>
              <w:pStyle w:val="StyleTabletextLeft"/>
            </w:pPr>
            <w:r w:rsidRPr="00E7062C">
              <w:t>5986</w:t>
            </w:r>
          </w:p>
        </w:tc>
        <w:tc>
          <w:tcPr>
            <w:tcW w:w="3260" w:type="dxa"/>
            <w:shd w:val="clear" w:color="auto" w:fill="auto"/>
          </w:tcPr>
          <w:p w14:paraId="2A34C4E4" w14:textId="77777777" w:rsidR="00FA02C5" w:rsidRPr="00FF621E" w:rsidRDefault="00FA02C5" w:rsidP="000D2727">
            <w:pPr>
              <w:pStyle w:val="StyleTabletextLeft"/>
            </w:pPr>
            <w:r w:rsidRPr="00FF621E">
              <w:t>Vilnius</w:t>
            </w:r>
          </w:p>
        </w:tc>
        <w:tc>
          <w:tcPr>
            <w:tcW w:w="4110" w:type="dxa"/>
            <w:gridSpan w:val="2"/>
          </w:tcPr>
          <w:p w14:paraId="4572385E" w14:textId="77777777" w:rsidR="00FA02C5" w:rsidRPr="00FF621E" w:rsidRDefault="00FA02C5" w:rsidP="000D2727">
            <w:pPr>
              <w:pStyle w:val="StyleTabletextLeft"/>
            </w:pPr>
            <w:r w:rsidRPr="00FF621E">
              <w:t>UAB Tele2</w:t>
            </w:r>
          </w:p>
        </w:tc>
      </w:tr>
      <w:tr w:rsidR="00FA02C5" w:rsidRPr="00870C6B" w14:paraId="0A898055" w14:textId="77777777" w:rsidTr="00B55CDD">
        <w:trPr>
          <w:cantSplit/>
          <w:trHeight w:val="240"/>
        </w:trPr>
        <w:tc>
          <w:tcPr>
            <w:tcW w:w="909" w:type="dxa"/>
            <w:shd w:val="clear" w:color="auto" w:fill="auto"/>
          </w:tcPr>
          <w:p w14:paraId="15D4A293" w14:textId="77777777" w:rsidR="00FA02C5" w:rsidRPr="00E7062C" w:rsidRDefault="00FA02C5" w:rsidP="000D2727">
            <w:pPr>
              <w:pStyle w:val="StyleTabletextLeft"/>
            </w:pPr>
            <w:r w:rsidRPr="00E7062C">
              <w:t>2-236-3</w:t>
            </w:r>
          </w:p>
        </w:tc>
        <w:tc>
          <w:tcPr>
            <w:tcW w:w="1009" w:type="dxa"/>
            <w:gridSpan w:val="2"/>
            <w:shd w:val="clear" w:color="auto" w:fill="auto"/>
          </w:tcPr>
          <w:p w14:paraId="196DAE22" w14:textId="77777777" w:rsidR="00FA02C5" w:rsidRPr="00E7062C" w:rsidRDefault="00FA02C5" w:rsidP="000D2727">
            <w:pPr>
              <w:pStyle w:val="StyleTabletextLeft"/>
            </w:pPr>
            <w:r w:rsidRPr="00E7062C">
              <w:t>5987</w:t>
            </w:r>
          </w:p>
        </w:tc>
        <w:tc>
          <w:tcPr>
            <w:tcW w:w="3260" w:type="dxa"/>
            <w:shd w:val="clear" w:color="auto" w:fill="auto"/>
          </w:tcPr>
          <w:p w14:paraId="1FBE01D4" w14:textId="77777777" w:rsidR="00FA02C5" w:rsidRPr="00FF621E" w:rsidRDefault="00FA02C5" w:rsidP="000D2727">
            <w:pPr>
              <w:pStyle w:val="StyleTabletextLeft"/>
            </w:pPr>
            <w:r w:rsidRPr="00FF621E">
              <w:t>Vilnius</w:t>
            </w:r>
          </w:p>
        </w:tc>
        <w:tc>
          <w:tcPr>
            <w:tcW w:w="4110" w:type="dxa"/>
            <w:gridSpan w:val="2"/>
          </w:tcPr>
          <w:p w14:paraId="5758F3B0" w14:textId="77777777" w:rsidR="00FA02C5" w:rsidRPr="00FF621E" w:rsidRDefault="00FA02C5" w:rsidP="000D2727">
            <w:pPr>
              <w:pStyle w:val="StyleTabletextLeft"/>
            </w:pPr>
            <w:r w:rsidRPr="00FF621E">
              <w:t>UAB Bité Lietuva</w:t>
            </w:r>
          </w:p>
        </w:tc>
      </w:tr>
      <w:tr w:rsidR="00FA02C5" w:rsidRPr="00870C6B" w14:paraId="7516D6CC" w14:textId="77777777" w:rsidTr="00B55CDD">
        <w:trPr>
          <w:cantSplit/>
          <w:trHeight w:val="240"/>
        </w:trPr>
        <w:tc>
          <w:tcPr>
            <w:tcW w:w="909" w:type="dxa"/>
            <w:shd w:val="clear" w:color="auto" w:fill="auto"/>
          </w:tcPr>
          <w:p w14:paraId="580CE4BD" w14:textId="77777777" w:rsidR="00FA02C5" w:rsidRPr="00E7062C" w:rsidRDefault="00FA02C5" w:rsidP="000D2727">
            <w:pPr>
              <w:pStyle w:val="StyleTabletextLeft"/>
            </w:pPr>
            <w:r w:rsidRPr="00E7062C">
              <w:t>2-236-4</w:t>
            </w:r>
          </w:p>
        </w:tc>
        <w:tc>
          <w:tcPr>
            <w:tcW w:w="1009" w:type="dxa"/>
            <w:gridSpan w:val="2"/>
            <w:shd w:val="clear" w:color="auto" w:fill="auto"/>
          </w:tcPr>
          <w:p w14:paraId="01B018C8" w14:textId="77777777" w:rsidR="00FA02C5" w:rsidRPr="00E7062C" w:rsidRDefault="00FA02C5" w:rsidP="000D2727">
            <w:pPr>
              <w:pStyle w:val="StyleTabletextLeft"/>
            </w:pPr>
            <w:r w:rsidRPr="00E7062C">
              <w:t>5988</w:t>
            </w:r>
          </w:p>
        </w:tc>
        <w:tc>
          <w:tcPr>
            <w:tcW w:w="3260" w:type="dxa"/>
            <w:shd w:val="clear" w:color="auto" w:fill="auto"/>
          </w:tcPr>
          <w:p w14:paraId="5BB35645" w14:textId="77777777" w:rsidR="00FA02C5" w:rsidRPr="00FF621E" w:rsidRDefault="00FA02C5" w:rsidP="000D2727">
            <w:pPr>
              <w:pStyle w:val="StyleTabletextLeft"/>
            </w:pPr>
            <w:r w:rsidRPr="00FF621E">
              <w:t>Vilnius</w:t>
            </w:r>
          </w:p>
        </w:tc>
        <w:tc>
          <w:tcPr>
            <w:tcW w:w="4110" w:type="dxa"/>
            <w:gridSpan w:val="2"/>
          </w:tcPr>
          <w:p w14:paraId="0A0175F4" w14:textId="77777777" w:rsidR="00FA02C5" w:rsidRPr="00FF621E" w:rsidRDefault="00FA02C5" w:rsidP="000D2727">
            <w:pPr>
              <w:pStyle w:val="StyleTabletextLeft"/>
            </w:pPr>
            <w:r w:rsidRPr="00FF621E">
              <w:t>Telia Lietuva, AB</w:t>
            </w:r>
          </w:p>
        </w:tc>
      </w:tr>
      <w:tr w:rsidR="00FA02C5" w:rsidRPr="00870C6B" w14:paraId="5974C81A" w14:textId="77777777" w:rsidTr="00B55CDD">
        <w:trPr>
          <w:cantSplit/>
          <w:trHeight w:val="240"/>
        </w:trPr>
        <w:tc>
          <w:tcPr>
            <w:tcW w:w="909" w:type="dxa"/>
            <w:shd w:val="clear" w:color="auto" w:fill="auto"/>
          </w:tcPr>
          <w:p w14:paraId="083B430E" w14:textId="77777777" w:rsidR="00FA02C5" w:rsidRPr="00E7062C" w:rsidRDefault="00FA02C5" w:rsidP="000D2727">
            <w:pPr>
              <w:pStyle w:val="StyleTabletextLeft"/>
            </w:pPr>
            <w:r w:rsidRPr="00E7062C">
              <w:t>2-236-5</w:t>
            </w:r>
          </w:p>
        </w:tc>
        <w:tc>
          <w:tcPr>
            <w:tcW w:w="1009" w:type="dxa"/>
            <w:gridSpan w:val="2"/>
            <w:shd w:val="clear" w:color="auto" w:fill="auto"/>
          </w:tcPr>
          <w:p w14:paraId="648815C6" w14:textId="77777777" w:rsidR="00FA02C5" w:rsidRPr="00E7062C" w:rsidRDefault="00FA02C5" w:rsidP="000D2727">
            <w:pPr>
              <w:pStyle w:val="StyleTabletextLeft"/>
            </w:pPr>
            <w:r w:rsidRPr="00E7062C">
              <w:t>5989</w:t>
            </w:r>
          </w:p>
        </w:tc>
        <w:tc>
          <w:tcPr>
            <w:tcW w:w="3260" w:type="dxa"/>
            <w:shd w:val="clear" w:color="auto" w:fill="auto"/>
          </w:tcPr>
          <w:p w14:paraId="53B834C8" w14:textId="77777777" w:rsidR="00FA02C5" w:rsidRPr="00FF621E" w:rsidRDefault="00FA02C5" w:rsidP="000D2727">
            <w:pPr>
              <w:pStyle w:val="StyleTabletextLeft"/>
            </w:pPr>
            <w:r w:rsidRPr="00FF621E">
              <w:t>Vilnius</w:t>
            </w:r>
          </w:p>
        </w:tc>
        <w:tc>
          <w:tcPr>
            <w:tcW w:w="4110" w:type="dxa"/>
            <w:gridSpan w:val="2"/>
          </w:tcPr>
          <w:p w14:paraId="5CCDAD0E" w14:textId="77777777" w:rsidR="00FA02C5" w:rsidRPr="00FF621E" w:rsidRDefault="00FA02C5" w:rsidP="000D2727">
            <w:pPr>
              <w:pStyle w:val="StyleTabletextLeft"/>
            </w:pPr>
            <w:r w:rsidRPr="00FF621E">
              <w:t>UAB Tele2</w:t>
            </w:r>
          </w:p>
        </w:tc>
      </w:tr>
      <w:tr w:rsidR="00FA02C5" w:rsidRPr="00870C6B" w14:paraId="2C824AF8" w14:textId="77777777" w:rsidTr="00B55CDD">
        <w:trPr>
          <w:cantSplit/>
          <w:trHeight w:val="240"/>
        </w:trPr>
        <w:tc>
          <w:tcPr>
            <w:tcW w:w="909" w:type="dxa"/>
            <w:shd w:val="clear" w:color="auto" w:fill="auto"/>
          </w:tcPr>
          <w:p w14:paraId="702D7B5D" w14:textId="77777777" w:rsidR="00FA02C5" w:rsidRPr="00E7062C" w:rsidRDefault="00FA02C5" w:rsidP="000D2727">
            <w:pPr>
              <w:pStyle w:val="StyleTabletextLeft"/>
            </w:pPr>
            <w:r w:rsidRPr="00E7062C">
              <w:t>2-236-6</w:t>
            </w:r>
          </w:p>
        </w:tc>
        <w:tc>
          <w:tcPr>
            <w:tcW w:w="1009" w:type="dxa"/>
            <w:gridSpan w:val="2"/>
            <w:shd w:val="clear" w:color="auto" w:fill="auto"/>
          </w:tcPr>
          <w:p w14:paraId="1BE28A89" w14:textId="77777777" w:rsidR="00FA02C5" w:rsidRPr="00E7062C" w:rsidRDefault="00FA02C5" w:rsidP="000D2727">
            <w:pPr>
              <w:pStyle w:val="StyleTabletextLeft"/>
            </w:pPr>
            <w:r w:rsidRPr="00E7062C">
              <w:t>5990</w:t>
            </w:r>
          </w:p>
        </w:tc>
        <w:tc>
          <w:tcPr>
            <w:tcW w:w="3260" w:type="dxa"/>
            <w:shd w:val="clear" w:color="auto" w:fill="auto"/>
          </w:tcPr>
          <w:p w14:paraId="5CE96509" w14:textId="77777777" w:rsidR="00FA02C5" w:rsidRPr="00FF621E" w:rsidRDefault="00FA02C5" w:rsidP="000D2727">
            <w:pPr>
              <w:pStyle w:val="StyleTabletextLeft"/>
            </w:pPr>
            <w:r w:rsidRPr="00FF621E">
              <w:t>Vilnius</w:t>
            </w:r>
          </w:p>
        </w:tc>
        <w:tc>
          <w:tcPr>
            <w:tcW w:w="4110" w:type="dxa"/>
            <w:gridSpan w:val="2"/>
          </w:tcPr>
          <w:p w14:paraId="00D5FE1D" w14:textId="77777777" w:rsidR="00FA02C5" w:rsidRPr="00FF621E" w:rsidRDefault="00FA02C5" w:rsidP="000D2727">
            <w:pPr>
              <w:pStyle w:val="StyleTabletextLeft"/>
            </w:pPr>
            <w:r w:rsidRPr="00FF621E">
              <w:t>Telia Lietuva, AB</w:t>
            </w:r>
          </w:p>
        </w:tc>
      </w:tr>
      <w:tr w:rsidR="00FA02C5" w:rsidRPr="00870C6B" w14:paraId="6BFA2BC3" w14:textId="77777777" w:rsidTr="00B55CDD">
        <w:trPr>
          <w:cantSplit/>
          <w:trHeight w:val="240"/>
        </w:trPr>
        <w:tc>
          <w:tcPr>
            <w:tcW w:w="909" w:type="dxa"/>
            <w:shd w:val="clear" w:color="auto" w:fill="auto"/>
          </w:tcPr>
          <w:p w14:paraId="1D82DAEC" w14:textId="77777777" w:rsidR="00FA02C5" w:rsidRPr="00E7062C" w:rsidRDefault="00FA02C5" w:rsidP="000D2727">
            <w:pPr>
              <w:pStyle w:val="StyleTabletextLeft"/>
            </w:pPr>
            <w:r w:rsidRPr="00E7062C">
              <w:t>2-236-7</w:t>
            </w:r>
          </w:p>
        </w:tc>
        <w:tc>
          <w:tcPr>
            <w:tcW w:w="1009" w:type="dxa"/>
            <w:gridSpan w:val="2"/>
            <w:shd w:val="clear" w:color="auto" w:fill="auto"/>
          </w:tcPr>
          <w:p w14:paraId="40155202" w14:textId="77777777" w:rsidR="00FA02C5" w:rsidRPr="00E7062C" w:rsidRDefault="00FA02C5" w:rsidP="000D2727">
            <w:pPr>
              <w:pStyle w:val="StyleTabletextLeft"/>
            </w:pPr>
            <w:r w:rsidRPr="00E7062C">
              <w:t>5991</w:t>
            </w:r>
          </w:p>
        </w:tc>
        <w:tc>
          <w:tcPr>
            <w:tcW w:w="3260" w:type="dxa"/>
            <w:shd w:val="clear" w:color="auto" w:fill="auto"/>
          </w:tcPr>
          <w:p w14:paraId="0CF7F6C0" w14:textId="77777777" w:rsidR="00FA02C5" w:rsidRPr="00FF621E" w:rsidRDefault="00FA02C5" w:rsidP="000D2727">
            <w:pPr>
              <w:pStyle w:val="StyleTabletextLeft"/>
            </w:pPr>
            <w:r w:rsidRPr="00FF621E">
              <w:t>Vilnius</w:t>
            </w:r>
          </w:p>
        </w:tc>
        <w:tc>
          <w:tcPr>
            <w:tcW w:w="4110" w:type="dxa"/>
            <w:gridSpan w:val="2"/>
          </w:tcPr>
          <w:p w14:paraId="1FC1E1A5" w14:textId="77777777" w:rsidR="00FA02C5" w:rsidRPr="00FF621E" w:rsidRDefault="00FA02C5" w:rsidP="000D2727">
            <w:pPr>
              <w:pStyle w:val="StyleTabletextLeft"/>
            </w:pPr>
            <w:r w:rsidRPr="00FF621E">
              <w:t>UAB Bité Lietuva</w:t>
            </w:r>
          </w:p>
        </w:tc>
      </w:tr>
      <w:tr w:rsidR="00FA02C5" w:rsidRPr="00870C6B" w14:paraId="104CEC46" w14:textId="77777777" w:rsidTr="00B55CDD">
        <w:trPr>
          <w:cantSplit/>
          <w:trHeight w:val="240"/>
        </w:trPr>
        <w:tc>
          <w:tcPr>
            <w:tcW w:w="909" w:type="dxa"/>
            <w:shd w:val="clear" w:color="auto" w:fill="auto"/>
          </w:tcPr>
          <w:p w14:paraId="776DDA36" w14:textId="77777777" w:rsidR="00FA02C5" w:rsidRPr="00E7062C" w:rsidRDefault="00FA02C5" w:rsidP="000D2727">
            <w:pPr>
              <w:pStyle w:val="StyleTabletextLeft"/>
            </w:pPr>
            <w:r w:rsidRPr="00E7062C">
              <w:t>4-236-0</w:t>
            </w:r>
          </w:p>
        </w:tc>
        <w:tc>
          <w:tcPr>
            <w:tcW w:w="1009" w:type="dxa"/>
            <w:gridSpan w:val="2"/>
            <w:shd w:val="clear" w:color="auto" w:fill="auto"/>
          </w:tcPr>
          <w:p w14:paraId="4C594BEB" w14:textId="77777777" w:rsidR="00FA02C5" w:rsidRPr="00E7062C" w:rsidRDefault="00FA02C5" w:rsidP="000D2727">
            <w:pPr>
              <w:pStyle w:val="StyleTabletextLeft"/>
            </w:pPr>
            <w:r w:rsidRPr="00E7062C">
              <w:t>10080</w:t>
            </w:r>
          </w:p>
        </w:tc>
        <w:tc>
          <w:tcPr>
            <w:tcW w:w="3260" w:type="dxa"/>
            <w:shd w:val="clear" w:color="auto" w:fill="auto"/>
          </w:tcPr>
          <w:p w14:paraId="18C24B6B" w14:textId="77777777" w:rsidR="00FA02C5" w:rsidRPr="00FF621E" w:rsidRDefault="00FA02C5" w:rsidP="000D2727">
            <w:pPr>
              <w:pStyle w:val="StyleTabletextLeft"/>
            </w:pPr>
            <w:r w:rsidRPr="00FF621E">
              <w:t>Vilnius</w:t>
            </w:r>
          </w:p>
        </w:tc>
        <w:tc>
          <w:tcPr>
            <w:tcW w:w="4110" w:type="dxa"/>
            <w:gridSpan w:val="2"/>
          </w:tcPr>
          <w:p w14:paraId="70D40190" w14:textId="77777777" w:rsidR="00FA02C5" w:rsidRPr="00FF621E" w:rsidRDefault="00FA02C5" w:rsidP="000D2727">
            <w:pPr>
              <w:pStyle w:val="StyleTabletextLeft"/>
            </w:pPr>
            <w:r w:rsidRPr="00FF621E">
              <w:t>Telia Lietuva, AB</w:t>
            </w:r>
          </w:p>
        </w:tc>
      </w:tr>
      <w:tr w:rsidR="00FA02C5" w:rsidRPr="00870C6B" w14:paraId="5C570820" w14:textId="77777777" w:rsidTr="00B55CDD">
        <w:trPr>
          <w:cantSplit/>
          <w:trHeight w:val="240"/>
        </w:trPr>
        <w:tc>
          <w:tcPr>
            <w:tcW w:w="909" w:type="dxa"/>
            <w:shd w:val="clear" w:color="auto" w:fill="auto"/>
          </w:tcPr>
          <w:p w14:paraId="7210EFC0" w14:textId="77777777" w:rsidR="00FA02C5" w:rsidRPr="00E7062C" w:rsidRDefault="00FA02C5" w:rsidP="000D2727">
            <w:pPr>
              <w:pStyle w:val="StyleTabletextLeft"/>
            </w:pPr>
            <w:r w:rsidRPr="00E7062C">
              <w:t>4-236-1</w:t>
            </w:r>
          </w:p>
        </w:tc>
        <w:tc>
          <w:tcPr>
            <w:tcW w:w="1009" w:type="dxa"/>
            <w:gridSpan w:val="2"/>
            <w:shd w:val="clear" w:color="auto" w:fill="auto"/>
          </w:tcPr>
          <w:p w14:paraId="0ECA8D0B" w14:textId="77777777" w:rsidR="00FA02C5" w:rsidRPr="00E7062C" w:rsidRDefault="00FA02C5" w:rsidP="000D2727">
            <w:pPr>
              <w:pStyle w:val="StyleTabletextLeft"/>
            </w:pPr>
            <w:r w:rsidRPr="00E7062C">
              <w:t>10081</w:t>
            </w:r>
          </w:p>
        </w:tc>
        <w:tc>
          <w:tcPr>
            <w:tcW w:w="3260" w:type="dxa"/>
            <w:shd w:val="clear" w:color="auto" w:fill="auto"/>
          </w:tcPr>
          <w:p w14:paraId="0B918EE1" w14:textId="77777777" w:rsidR="00FA02C5" w:rsidRPr="00FF621E" w:rsidRDefault="00FA02C5" w:rsidP="000D2727">
            <w:pPr>
              <w:pStyle w:val="StyleTabletextLeft"/>
            </w:pPr>
            <w:r w:rsidRPr="00FF621E">
              <w:t>Vilnius</w:t>
            </w:r>
          </w:p>
        </w:tc>
        <w:tc>
          <w:tcPr>
            <w:tcW w:w="4110" w:type="dxa"/>
            <w:gridSpan w:val="2"/>
          </w:tcPr>
          <w:p w14:paraId="6A2303D6" w14:textId="77777777" w:rsidR="00FA02C5" w:rsidRPr="00FF621E" w:rsidRDefault="00FA02C5" w:rsidP="000D2727">
            <w:pPr>
              <w:pStyle w:val="StyleTabletextLeft"/>
            </w:pPr>
            <w:r w:rsidRPr="00FF621E">
              <w:t>UAB Telco Consulting Group</w:t>
            </w:r>
          </w:p>
        </w:tc>
      </w:tr>
      <w:tr w:rsidR="00FA02C5" w:rsidRPr="00870C6B" w14:paraId="43A41C06" w14:textId="77777777" w:rsidTr="00B55CDD">
        <w:trPr>
          <w:cantSplit/>
          <w:trHeight w:val="240"/>
        </w:trPr>
        <w:tc>
          <w:tcPr>
            <w:tcW w:w="909" w:type="dxa"/>
            <w:shd w:val="clear" w:color="auto" w:fill="auto"/>
          </w:tcPr>
          <w:p w14:paraId="11DF963C" w14:textId="77777777" w:rsidR="00FA02C5" w:rsidRPr="00E7062C" w:rsidRDefault="00FA02C5" w:rsidP="000D2727">
            <w:pPr>
              <w:pStyle w:val="StyleTabletextLeft"/>
            </w:pPr>
            <w:r w:rsidRPr="00E7062C">
              <w:t>4-236-2</w:t>
            </w:r>
          </w:p>
        </w:tc>
        <w:tc>
          <w:tcPr>
            <w:tcW w:w="1009" w:type="dxa"/>
            <w:gridSpan w:val="2"/>
            <w:shd w:val="clear" w:color="auto" w:fill="auto"/>
          </w:tcPr>
          <w:p w14:paraId="499330C5" w14:textId="77777777" w:rsidR="00FA02C5" w:rsidRPr="00E7062C" w:rsidRDefault="00FA02C5" w:rsidP="000D2727">
            <w:pPr>
              <w:pStyle w:val="StyleTabletextLeft"/>
            </w:pPr>
            <w:r w:rsidRPr="00E7062C">
              <w:t>10082</w:t>
            </w:r>
          </w:p>
        </w:tc>
        <w:tc>
          <w:tcPr>
            <w:tcW w:w="3260" w:type="dxa"/>
            <w:shd w:val="clear" w:color="auto" w:fill="auto"/>
          </w:tcPr>
          <w:p w14:paraId="2EC2DF84" w14:textId="77777777" w:rsidR="00FA02C5" w:rsidRPr="00FF621E" w:rsidRDefault="00FA02C5" w:rsidP="000D2727">
            <w:pPr>
              <w:pStyle w:val="StyleTabletextLeft"/>
            </w:pPr>
            <w:r w:rsidRPr="00FF621E">
              <w:t>Vilnius</w:t>
            </w:r>
          </w:p>
        </w:tc>
        <w:tc>
          <w:tcPr>
            <w:tcW w:w="4110" w:type="dxa"/>
            <w:gridSpan w:val="2"/>
          </w:tcPr>
          <w:p w14:paraId="05059EA7" w14:textId="77777777" w:rsidR="00FA02C5" w:rsidRPr="00FF621E" w:rsidRDefault="00FA02C5" w:rsidP="000D2727">
            <w:pPr>
              <w:pStyle w:val="StyleTabletextLeft"/>
            </w:pPr>
            <w:r w:rsidRPr="00FF621E">
              <w:t>UAB EcoFon</w:t>
            </w:r>
          </w:p>
        </w:tc>
      </w:tr>
      <w:tr w:rsidR="00FA02C5" w:rsidRPr="00870C6B" w14:paraId="34168368" w14:textId="77777777" w:rsidTr="00B55CDD">
        <w:trPr>
          <w:cantSplit/>
          <w:trHeight w:val="240"/>
        </w:trPr>
        <w:tc>
          <w:tcPr>
            <w:tcW w:w="909" w:type="dxa"/>
            <w:shd w:val="clear" w:color="auto" w:fill="auto"/>
          </w:tcPr>
          <w:p w14:paraId="09D3E43B" w14:textId="77777777" w:rsidR="00FA02C5" w:rsidRPr="00E7062C" w:rsidRDefault="00FA02C5" w:rsidP="000D2727">
            <w:pPr>
              <w:pStyle w:val="StyleTabletextLeft"/>
            </w:pPr>
            <w:r w:rsidRPr="00E7062C">
              <w:t>4-236-3</w:t>
            </w:r>
          </w:p>
        </w:tc>
        <w:tc>
          <w:tcPr>
            <w:tcW w:w="1009" w:type="dxa"/>
            <w:gridSpan w:val="2"/>
            <w:shd w:val="clear" w:color="auto" w:fill="auto"/>
          </w:tcPr>
          <w:p w14:paraId="20E75AF1" w14:textId="77777777" w:rsidR="00FA02C5" w:rsidRPr="00E7062C" w:rsidRDefault="00FA02C5" w:rsidP="000D2727">
            <w:pPr>
              <w:pStyle w:val="StyleTabletextLeft"/>
            </w:pPr>
            <w:r w:rsidRPr="00E7062C">
              <w:t>10083</w:t>
            </w:r>
          </w:p>
        </w:tc>
        <w:tc>
          <w:tcPr>
            <w:tcW w:w="3260" w:type="dxa"/>
            <w:shd w:val="clear" w:color="auto" w:fill="auto"/>
          </w:tcPr>
          <w:p w14:paraId="6698892B" w14:textId="77777777" w:rsidR="00FA02C5" w:rsidRPr="00FF621E" w:rsidRDefault="00FA02C5" w:rsidP="000D2727">
            <w:pPr>
              <w:pStyle w:val="StyleTabletextLeft"/>
            </w:pPr>
            <w:r w:rsidRPr="00FF621E">
              <w:t>Vilnius</w:t>
            </w:r>
          </w:p>
        </w:tc>
        <w:tc>
          <w:tcPr>
            <w:tcW w:w="4110" w:type="dxa"/>
            <w:gridSpan w:val="2"/>
          </w:tcPr>
          <w:p w14:paraId="04D32A9D" w14:textId="77777777" w:rsidR="00FA02C5" w:rsidRPr="00FF621E" w:rsidRDefault="00FA02C5" w:rsidP="000D2727">
            <w:pPr>
              <w:pStyle w:val="StyleTabletextLeft"/>
            </w:pPr>
            <w:r w:rsidRPr="00FF621E">
              <w:t>UAB EcoFon</w:t>
            </w:r>
          </w:p>
        </w:tc>
      </w:tr>
      <w:tr w:rsidR="00FA02C5" w:rsidRPr="00870C6B" w14:paraId="026779AE" w14:textId="77777777" w:rsidTr="00B55CDD">
        <w:trPr>
          <w:cantSplit/>
          <w:trHeight w:val="240"/>
        </w:trPr>
        <w:tc>
          <w:tcPr>
            <w:tcW w:w="909" w:type="dxa"/>
            <w:shd w:val="clear" w:color="auto" w:fill="auto"/>
          </w:tcPr>
          <w:p w14:paraId="5EBBF35D" w14:textId="77777777" w:rsidR="00FA02C5" w:rsidRPr="00E7062C" w:rsidRDefault="00FA02C5" w:rsidP="000D2727">
            <w:pPr>
              <w:pStyle w:val="StyleTabletextLeft"/>
            </w:pPr>
            <w:r w:rsidRPr="00E7062C">
              <w:t>4-236-4</w:t>
            </w:r>
          </w:p>
        </w:tc>
        <w:tc>
          <w:tcPr>
            <w:tcW w:w="1009" w:type="dxa"/>
            <w:gridSpan w:val="2"/>
            <w:shd w:val="clear" w:color="auto" w:fill="auto"/>
          </w:tcPr>
          <w:p w14:paraId="6B7414AB" w14:textId="77777777" w:rsidR="00FA02C5" w:rsidRPr="00E7062C" w:rsidRDefault="00FA02C5" w:rsidP="000D2727">
            <w:pPr>
              <w:pStyle w:val="StyleTabletextLeft"/>
            </w:pPr>
            <w:r w:rsidRPr="00E7062C">
              <w:t>10084</w:t>
            </w:r>
          </w:p>
        </w:tc>
        <w:tc>
          <w:tcPr>
            <w:tcW w:w="3260" w:type="dxa"/>
            <w:shd w:val="clear" w:color="auto" w:fill="auto"/>
          </w:tcPr>
          <w:p w14:paraId="5F49D4D0" w14:textId="77777777" w:rsidR="00FA02C5" w:rsidRPr="00FF621E" w:rsidRDefault="00FA02C5" w:rsidP="000D2727">
            <w:pPr>
              <w:pStyle w:val="StyleTabletextLeft"/>
            </w:pPr>
            <w:r w:rsidRPr="00FF621E">
              <w:t>Vilnius</w:t>
            </w:r>
          </w:p>
        </w:tc>
        <w:tc>
          <w:tcPr>
            <w:tcW w:w="4110" w:type="dxa"/>
            <w:gridSpan w:val="2"/>
          </w:tcPr>
          <w:p w14:paraId="2E761099" w14:textId="77777777" w:rsidR="00FA02C5" w:rsidRPr="00FF621E" w:rsidRDefault="00FA02C5" w:rsidP="000D2727">
            <w:pPr>
              <w:pStyle w:val="StyleTabletextLeft"/>
            </w:pPr>
            <w:r w:rsidRPr="00FF621E">
              <w:t>Telia Lietuva, AB</w:t>
            </w:r>
          </w:p>
        </w:tc>
      </w:tr>
      <w:tr w:rsidR="00FA02C5" w:rsidRPr="00870C6B" w14:paraId="79B9AE90" w14:textId="77777777" w:rsidTr="00B55CDD">
        <w:trPr>
          <w:cantSplit/>
          <w:trHeight w:val="240"/>
        </w:trPr>
        <w:tc>
          <w:tcPr>
            <w:tcW w:w="909" w:type="dxa"/>
            <w:shd w:val="clear" w:color="auto" w:fill="auto"/>
          </w:tcPr>
          <w:p w14:paraId="56B3AF3F" w14:textId="77777777" w:rsidR="00FA02C5" w:rsidRPr="00E7062C" w:rsidRDefault="00FA02C5" w:rsidP="000D2727">
            <w:pPr>
              <w:pStyle w:val="StyleTabletextLeft"/>
            </w:pPr>
            <w:r w:rsidRPr="00E7062C">
              <w:t>4-236-5</w:t>
            </w:r>
          </w:p>
        </w:tc>
        <w:tc>
          <w:tcPr>
            <w:tcW w:w="1009" w:type="dxa"/>
            <w:gridSpan w:val="2"/>
            <w:shd w:val="clear" w:color="auto" w:fill="auto"/>
          </w:tcPr>
          <w:p w14:paraId="4656F614" w14:textId="77777777" w:rsidR="00FA02C5" w:rsidRPr="00E7062C" w:rsidRDefault="00FA02C5" w:rsidP="000D2727">
            <w:pPr>
              <w:pStyle w:val="StyleTabletextLeft"/>
            </w:pPr>
            <w:r w:rsidRPr="00E7062C">
              <w:t>10085</w:t>
            </w:r>
          </w:p>
        </w:tc>
        <w:tc>
          <w:tcPr>
            <w:tcW w:w="3260" w:type="dxa"/>
            <w:shd w:val="clear" w:color="auto" w:fill="auto"/>
          </w:tcPr>
          <w:p w14:paraId="112B4738" w14:textId="77777777" w:rsidR="00FA02C5" w:rsidRPr="00FF621E" w:rsidRDefault="00FA02C5" w:rsidP="000D2727">
            <w:pPr>
              <w:pStyle w:val="StyleTabletextLeft"/>
            </w:pPr>
            <w:r w:rsidRPr="00FF621E">
              <w:t>Vilnius</w:t>
            </w:r>
          </w:p>
        </w:tc>
        <w:tc>
          <w:tcPr>
            <w:tcW w:w="4110" w:type="dxa"/>
            <w:gridSpan w:val="2"/>
          </w:tcPr>
          <w:p w14:paraId="4457DCAD" w14:textId="77777777" w:rsidR="00FA02C5" w:rsidRPr="00FF621E" w:rsidRDefault="00FA02C5" w:rsidP="000D2727">
            <w:pPr>
              <w:pStyle w:val="StyleTabletextLeft"/>
            </w:pPr>
            <w:r w:rsidRPr="00FF621E">
              <w:t>AB LTG Infra</w:t>
            </w:r>
          </w:p>
        </w:tc>
      </w:tr>
      <w:tr w:rsidR="00FA02C5" w:rsidRPr="00870C6B" w14:paraId="0673924B" w14:textId="77777777" w:rsidTr="00B55CDD">
        <w:trPr>
          <w:cantSplit/>
          <w:trHeight w:val="240"/>
        </w:trPr>
        <w:tc>
          <w:tcPr>
            <w:tcW w:w="909" w:type="dxa"/>
            <w:shd w:val="clear" w:color="auto" w:fill="auto"/>
          </w:tcPr>
          <w:p w14:paraId="636AC2B8" w14:textId="77777777" w:rsidR="00FA02C5" w:rsidRPr="00E7062C" w:rsidRDefault="00FA02C5" w:rsidP="000D2727">
            <w:pPr>
              <w:pStyle w:val="StyleTabletextLeft"/>
            </w:pPr>
            <w:r w:rsidRPr="00E7062C">
              <w:t>4-236-6</w:t>
            </w:r>
          </w:p>
        </w:tc>
        <w:tc>
          <w:tcPr>
            <w:tcW w:w="1009" w:type="dxa"/>
            <w:gridSpan w:val="2"/>
            <w:shd w:val="clear" w:color="auto" w:fill="auto"/>
          </w:tcPr>
          <w:p w14:paraId="11BD0927" w14:textId="77777777" w:rsidR="00FA02C5" w:rsidRPr="00E7062C" w:rsidRDefault="00FA02C5" w:rsidP="000D2727">
            <w:pPr>
              <w:pStyle w:val="StyleTabletextLeft"/>
            </w:pPr>
            <w:r w:rsidRPr="00E7062C">
              <w:t>10086</w:t>
            </w:r>
          </w:p>
        </w:tc>
        <w:tc>
          <w:tcPr>
            <w:tcW w:w="3260" w:type="dxa"/>
            <w:shd w:val="clear" w:color="auto" w:fill="auto"/>
          </w:tcPr>
          <w:p w14:paraId="1C14DDC2" w14:textId="77777777" w:rsidR="00FA02C5" w:rsidRPr="00FF621E" w:rsidRDefault="00FA02C5" w:rsidP="000D2727">
            <w:pPr>
              <w:pStyle w:val="StyleTabletextLeft"/>
            </w:pPr>
            <w:r w:rsidRPr="00FF621E">
              <w:t>Vilnius</w:t>
            </w:r>
          </w:p>
        </w:tc>
        <w:tc>
          <w:tcPr>
            <w:tcW w:w="4110" w:type="dxa"/>
            <w:gridSpan w:val="2"/>
          </w:tcPr>
          <w:p w14:paraId="678C24FB" w14:textId="77777777" w:rsidR="00FA02C5" w:rsidRPr="00FF621E" w:rsidRDefault="00FA02C5" w:rsidP="000D2727">
            <w:pPr>
              <w:pStyle w:val="StyleTabletextLeft"/>
            </w:pPr>
            <w:r w:rsidRPr="00FF621E">
              <w:t>Telia Lietuva, AB</w:t>
            </w:r>
          </w:p>
        </w:tc>
      </w:tr>
      <w:tr w:rsidR="00FA02C5" w:rsidRPr="00870C6B" w14:paraId="233F6B7C" w14:textId="77777777" w:rsidTr="00B55CDD">
        <w:trPr>
          <w:cantSplit/>
          <w:trHeight w:val="240"/>
        </w:trPr>
        <w:tc>
          <w:tcPr>
            <w:tcW w:w="909" w:type="dxa"/>
            <w:shd w:val="clear" w:color="auto" w:fill="auto"/>
          </w:tcPr>
          <w:p w14:paraId="1AC00A4F" w14:textId="77777777" w:rsidR="00FA02C5" w:rsidRPr="00E7062C" w:rsidRDefault="00FA02C5" w:rsidP="000D2727">
            <w:pPr>
              <w:pStyle w:val="StyleTabletextLeft"/>
            </w:pPr>
            <w:r w:rsidRPr="00E7062C">
              <w:t>4-236-7</w:t>
            </w:r>
          </w:p>
        </w:tc>
        <w:tc>
          <w:tcPr>
            <w:tcW w:w="1009" w:type="dxa"/>
            <w:gridSpan w:val="2"/>
            <w:shd w:val="clear" w:color="auto" w:fill="auto"/>
          </w:tcPr>
          <w:p w14:paraId="545841FA" w14:textId="77777777" w:rsidR="00FA02C5" w:rsidRPr="00E7062C" w:rsidRDefault="00FA02C5" w:rsidP="000D2727">
            <w:pPr>
              <w:pStyle w:val="StyleTabletextLeft"/>
            </w:pPr>
            <w:r w:rsidRPr="00E7062C">
              <w:t>10087</w:t>
            </w:r>
          </w:p>
        </w:tc>
        <w:tc>
          <w:tcPr>
            <w:tcW w:w="3260" w:type="dxa"/>
            <w:shd w:val="clear" w:color="auto" w:fill="auto"/>
          </w:tcPr>
          <w:p w14:paraId="58E80662" w14:textId="77777777" w:rsidR="00FA02C5" w:rsidRPr="00FF621E" w:rsidRDefault="00FA02C5" w:rsidP="000D2727">
            <w:pPr>
              <w:pStyle w:val="StyleTabletextLeft"/>
            </w:pPr>
            <w:r w:rsidRPr="00FF621E">
              <w:t>Vilnius</w:t>
            </w:r>
          </w:p>
        </w:tc>
        <w:tc>
          <w:tcPr>
            <w:tcW w:w="4110" w:type="dxa"/>
            <w:gridSpan w:val="2"/>
          </w:tcPr>
          <w:p w14:paraId="5849D363" w14:textId="77777777" w:rsidR="00FA02C5" w:rsidRPr="00FF621E" w:rsidRDefault="00FA02C5" w:rsidP="000D2727">
            <w:pPr>
              <w:pStyle w:val="StyleTabletextLeft"/>
            </w:pPr>
            <w:r w:rsidRPr="00FF621E">
              <w:t>Telia Lietuva, AB</w:t>
            </w:r>
          </w:p>
        </w:tc>
      </w:tr>
      <w:tr w:rsidR="00FA02C5" w:rsidRPr="00870C6B" w14:paraId="5F02BBE4" w14:textId="77777777" w:rsidTr="00B55CDD">
        <w:trPr>
          <w:cantSplit/>
          <w:trHeight w:val="240"/>
        </w:trPr>
        <w:tc>
          <w:tcPr>
            <w:tcW w:w="909" w:type="dxa"/>
            <w:shd w:val="clear" w:color="auto" w:fill="auto"/>
          </w:tcPr>
          <w:p w14:paraId="530B4AD0" w14:textId="77777777" w:rsidR="00FA02C5" w:rsidRPr="00E7062C" w:rsidRDefault="00FA02C5" w:rsidP="000D2727">
            <w:pPr>
              <w:pStyle w:val="StyleTabletextLeft"/>
            </w:pPr>
            <w:r w:rsidRPr="00E7062C">
              <w:t>7-230-0</w:t>
            </w:r>
          </w:p>
        </w:tc>
        <w:tc>
          <w:tcPr>
            <w:tcW w:w="1009" w:type="dxa"/>
            <w:gridSpan w:val="2"/>
            <w:shd w:val="clear" w:color="auto" w:fill="auto"/>
          </w:tcPr>
          <w:p w14:paraId="7341F470" w14:textId="77777777" w:rsidR="00FA02C5" w:rsidRPr="00E7062C" w:rsidRDefault="00FA02C5" w:rsidP="000D2727">
            <w:pPr>
              <w:pStyle w:val="StyleTabletextLeft"/>
            </w:pPr>
            <w:r w:rsidRPr="00E7062C">
              <w:t>16176</w:t>
            </w:r>
          </w:p>
        </w:tc>
        <w:tc>
          <w:tcPr>
            <w:tcW w:w="3260" w:type="dxa"/>
            <w:shd w:val="clear" w:color="auto" w:fill="auto"/>
          </w:tcPr>
          <w:p w14:paraId="444B5596" w14:textId="77777777" w:rsidR="00FA02C5" w:rsidRPr="00FF621E" w:rsidRDefault="00FA02C5" w:rsidP="000D2727">
            <w:pPr>
              <w:pStyle w:val="StyleTabletextLeft"/>
            </w:pPr>
            <w:r w:rsidRPr="00FF621E">
              <w:t>Vilnius</w:t>
            </w:r>
          </w:p>
        </w:tc>
        <w:tc>
          <w:tcPr>
            <w:tcW w:w="4110" w:type="dxa"/>
            <w:gridSpan w:val="2"/>
          </w:tcPr>
          <w:p w14:paraId="191F40B9" w14:textId="77777777" w:rsidR="00FA02C5" w:rsidRPr="00FF621E" w:rsidRDefault="00FA02C5" w:rsidP="000D2727">
            <w:pPr>
              <w:pStyle w:val="StyleTabletextLeft"/>
            </w:pPr>
            <w:r w:rsidRPr="00FF621E">
              <w:t>UAB Tele2</w:t>
            </w:r>
          </w:p>
        </w:tc>
      </w:tr>
      <w:tr w:rsidR="00FA02C5" w:rsidRPr="00870C6B" w14:paraId="00AF652E" w14:textId="77777777" w:rsidTr="00B55CDD">
        <w:trPr>
          <w:cantSplit/>
          <w:trHeight w:val="240"/>
        </w:trPr>
        <w:tc>
          <w:tcPr>
            <w:tcW w:w="909" w:type="dxa"/>
            <w:shd w:val="clear" w:color="auto" w:fill="auto"/>
          </w:tcPr>
          <w:p w14:paraId="06EF0CFF" w14:textId="77777777" w:rsidR="00FA02C5" w:rsidRPr="00E7062C" w:rsidRDefault="00FA02C5" w:rsidP="000D2727">
            <w:pPr>
              <w:pStyle w:val="StyleTabletextLeft"/>
            </w:pPr>
            <w:r w:rsidRPr="00E7062C">
              <w:t>7-230-1</w:t>
            </w:r>
          </w:p>
        </w:tc>
        <w:tc>
          <w:tcPr>
            <w:tcW w:w="1009" w:type="dxa"/>
            <w:gridSpan w:val="2"/>
            <w:shd w:val="clear" w:color="auto" w:fill="auto"/>
          </w:tcPr>
          <w:p w14:paraId="1BD24D15" w14:textId="77777777" w:rsidR="00FA02C5" w:rsidRPr="00E7062C" w:rsidRDefault="00FA02C5" w:rsidP="000D2727">
            <w:pPr>
              <w:pStyle w:val="StyleTabletextLeft"/>
            </w:pPr>
            <w:r w:rsidRPr="00E7062C">
              <w:t>16177</w:t>
            </w:r>
          </w:p>
        </w:tc>
        <w:tc>
          <w:tcPr>
            <w:tcW w:w="3260" w:type="dxa"/>
            <w:shd w:val="clear" w:color="auto" w:fill="auto"/>
          </w:tcPr>
          <w:p w14:paraId="6DE3EC2D" w14:textId="77777777" w:rsidR="00FA02C5" w:rsidRPr="00FF621E" w:rsidRDefault="00FA02C5" w:rsidP="000D2727">
            <w:pPr>
              <w:pStyle w:val="StyleTabletextLeft"/>
            </w:pPr>
            <w:r w:rsidRPr="00FF621E">
              <w:t>Vilnius</w:t>
            </w:r>
          </w:p>
        </w:tc>
        <w:tc>
          <w:tcPr>
            <w:tcW w:w="4110" w:type="dxa"/>
            <w:gridSpan w:val="2"/>
          </w:tcPr>
          <w:p w14:paraId="5BE87A79" w14:textId="77777777" w:rsidR="00FA02C5" w:rsidRPr="00FF621E" w:rsidRDefault="00FA02C5" w:rsidP="000D2727">
            <w:pPr>
              <w:pStyle w:val="StyleTabletextLeft"/>
            </w:pPr>
            <w:r w:rsidRPr="00FF621E">
              <w:t>UAB Tele2</w:t>
            </w:r>
          </w:p>
        </w:tc>
      </w:tr>
      <w:tr w:rsidR="00FA02C5" w:rsidRPr="00870C6B" w14:paraId="0E279EF3" w14:textId="77777777" w:rsidTr="00B55CDD">
        <w:trPr>
          <w:cantSplit/>
          <w:trHeight w:val="240"/>
        </w:trPr>
        <w:tc>
          <w:tcPr>
            <w:tcW w:w="909" w:type="dxa"/>
            <w:shd w:val="clear" w:color="auto" w:fill="auto"/>
          </w:tcPr>
          <w:p w14:paraId="63C9346E" w14:textId="77777777" w:rsidR="00FA02C5" w:rsidRPr="00E7062C" w:rsidRDefault="00FA02C5" w:rsidP="000D2727">
            <w:pPr>
              <w:pStyle w:val="StyleTabletextLeft"/>
            </w:pPr>
            <w:r w:rsidRPr="00E7062C">
              <w:t>7-230-2</w:t>
            </w:r>
          </w:p>
        </w:tc>
        <w:tc>
          <w:tcPr>
            <w:tcW w:w="1009" w:type="dxa"/>
            <w:gridSpan w:val="2"/>
            <w:shd w:val="clear" w:color="auto" w:fill="auto"/>
          </w:tcPr>
          <w:p w14:paraId="38ED4BEF" w14:textId="77777777" w:rsidR="00FA02C5" w:rsidRPr="00E7062C" w:rsidRDefault="00FA02C5" w:rsidP="000D2727">
            <w:pPr>
              <w:pStyle w:val="StyleTabletextLeft"/>
            </w:pPr>
            <w:r w:rsidRPr="00E7062C">
              <w:t>16178</w:t>
            </w:r>
          </w:p>
        </w:tc>
        <w:tc>
          <w:tcPr>
            <w:tcW w:w="3260" w:type="dxa"/>
            <w:shd w:val="clear" w:color="auto" w:fill="auto"/>
          </w:tcPr>
          <w:p w14:paraId="0286EB51" w14:textId="77777777" w:rsidR="00FA02C5" w:rsidRPr="00FF621E" w:rsidRDefault="00FA02C5" w:rsidP="000D2727">
            <w:pPr>
              <w:pStyle w:val="StyleTabletextLeft"/>
            </w:pPr>
            <w:r w:rsidRPr="00FF621E">
              <w:t>Vilnius</w:t>
            </w:r>
          </w:p>
        </w:tc>
        <w:tc>
          <w:tcPr>
            <w:tcW w:w="4110" w:type="dxa"/>
            <w:gridSpan w:val="2"/>
          </w:tcPr>
          <w:p w14:paraId="0CFE2D97" w14:textId="77777777" w:rsidR="00FA02C5" w:rsidRPr="00FF621E" w:rsidRDefault="00FA02C5" w:rsidP="000D2727">
            <w:pPr>
              <w:pStyle w:val="StyleTabletextLeft"/>
            </w:pPr>
            <w:r w:rsidRPr="00FF621E">
              <w:t>UAB Tele2</w:t>
            </w:r>
          </w:p>
        </w:tc>
      </w:tr>
      <w:tr w:rsidR="00FA02C5" w:rsidRPr="00870C6B" w14:paraId="15ED600C" w14:textId="77777777" w:rsidTr="00B55CDD">
        <w:trPr>
          <w:cantSplit/>
          <w:trHeight w:val="240"/>
        </w:trPr>
        <w:tc>
          <w:tcPr>
            <w:tcW w:w="909" w:type="dxa"/>
            <w:shd w:val="clear" w:color="auto" w:fill="auto"/>
          </w:tcPr>
          <w:p w14:paraId="21099761" w14:textId="77777777" w:rsidR="00FA02C5" w:rsidRPr="00E7062C" w:rsidRDefault="00FA02C5" w:rsidP="000D2727">
            <w:pPr>
              <w:pStyle w:val="StyleTabletextLeft"/>
            </w:pPr>
            <w:r w:rsidRPr="00E7062C">
              <w:t>7-230-3</w:t>
            </w:r>
          </w:p>
        </w:tc>
        <w:tc>
          <w:tcPr>
            <w:tcW w:w="1009" w:type="dxa"/>
            <w:gridSpan w:val="2"/>
            <w:shd w:val="clear" w:color="auto" w:fill="auto"/>
          </w:tcPr>
          <w:p w14:paraId="080116EE" w14:textId="77777777" w:rsidR="00FA02C5" w:rsidRPr="00E7062C" w:rsidRDefault="00FA02C5" w:rsidP="000D2727">
            <w:pPr>
              <w:pStyle w:val="StyleTabletextLeft"/>
            </w:pPr>
            <w:r w:rsidRPr="00E7062C">
              <w:t>16179</w:t>
            </w:r>
          </w:p>
        </w:tc>
        <w:tc>
          <w:tcPr>
            <w:tcW w:w="3260" w:type="dxa"/>
            <w:shd w:val="clear" w:color="auto" w:fill="auto"/>
          </w:tcPr>
          <w:p w14:paraId="2CD96A83" w14:textId="77777777" w:rsidR="00FA02C5" w:rsidRPr="00FF621E" w:rsidRDefault="00FA02C5" w:rsidP="000D2727">
            <w:pPr>
              <w:pStyle w:val="StyleTabletextLeft"/>
            </w:pPr>
            <w:r w:rsidRPr="00FF621E">
              <w:t>Vilnius</w:t>
            </w:r>
          </w:p>
        </w:tc>
        <w:tc>
          <w:tcPr>
            <w:tcW w:w="4110" w:type="dxa"/>
            <w:gridSpan w:val="2"/>
          </w:tcPr>
          <w:p w14:paraId="2BD7EEB5" w14:textId="77777777" w:rsidR="00FA02C5" w:rsidRPr="00FF621E" w:rsidRDefault="00FA02C5" w:rsidP="000D2727">
            <w:pPr>
              <w:pStyle w:val="StyleTabletextLeft"/>
            </w:pPr>
            <w:r w:rsidRPr="00FF621E">
              <w:t>UAB Tele2</w:t>
            </w:r>
          </w:p>
        </w:tc>
      </w:tr>
      <w:tr w:rsidR="00FA02C5" w:rsidRPr="00870C6B" w14:paraId="136974C5" w14:textId="77777777" w:rsidTr="00B55CDD">
        <w:trPr>
          <w:cantSplit/>
          <w:trHeight w:val="240"/>
        </w:trPr>
        <w:tc>
          <w:tcPr>
            <w:tcW w:w="909" w:type="dxa"/>
            <w:shd w:val="clear" w:color="auto" w:fill="auto"/>
          </w:tcPr>
          <w:p w14:paraId="4E8A76BA" w14:textId="77777777" w:rsidR="00FA02C5" w:rsidRPr="00E7062C" w:rsidRDefault="00FA02C5" w:rsidP="000D2727">
            <w:pPr>
              <w:pStyle w:val="StyleTabletextLeft"/>
            </w:pPr>
            <w:r w:rsidRPr="00E7062C">
              <w:t>7-230-4</w:t>
            </w:r>
          </w:p>
        </w:tc>
        <w:tc>
          <w:tcPr>
            <w:tcW w:w="1009" w:type="dxa"/>
            <w:gridSpan w:val="2"/>
            <w:shd w:val="clear" w:color="auto" w:fill="auto"/>
          </w:tcPr>
          <w:p w14:paraId="30F98EE8" w14:textId="77777777" w:rsidR="00FA02C5" w:rsidRPr="00E7062C" w:rsidRDefault="00FA02C5" w:rsidP="000D2727">
            <w:pPr>
              <w:pStyle w:val="StyleTabletextLeft"/>
            </w:pPr>
            <w:r w:rsidRPr="00E7062C">
              <w:t>16180</w:t>
            </w:r>
          </w:p>
        </w:tc>
        <w:tc>
          <w:tcPr>
            <w:tcW w:w="3260" w:type="dxa"/>
            <w:shd w:val="clear" w:color="auto" w:fill="auto"/>
          </w:tcPr>
          <w:p w14:paraId="70EC2774" w14:textId="77777777" w:rsidR="00FA02C5" w:rsidRPr="00FF621E" w:rsidRDefault="00FA02C5" w:rsidP="000D2727">
            <w:pPr>
              <w:pStyle w:val="StyleTabletextLeft"/>
            </w:pPr>
            <w:r w:rsidRPr="00FF621E">
              <w:t>Vilnius</w:t>
            </w:r>
          </w:p>
        </w:tc>
        <w:tc>
          <w:tcPr>
            <w:tcW w:w="4110" w:type="dxa"/>
            <w:gridSpan w:val="2"/>
          </w:tcPr>
          <w:p w14:paraId="2EB290CB" w14:textId="77777777" w:rsidR="00FA02C5" w:rsidRPr="00FF621E" w:rsidRDefault="00FA02C5" w:rsidP="000D2727">
            <w:pPr>
              <w:pStyle w:val="StyleTabletextLeft"/>
            </w:pPr>
            <w:r w:rsidRPr="00FF621E">
              <w:t>UAB Mediafon Carrier Services</w:t>
            </w:r>
          </w:p>
        </w:tc>
      </w:tr>
      <w:tr w:rsidR="00FA02C5" w:rsidRPr="00870C6B" w14:paraId="42F31FDA" w14:textId="77777777" w:rsidTr="00B55CDD">
        <w:trPr>
          <w:cantSplit/>
          <w:trHeight w:val="240"/>
        </w:trPr>
        <w:tc>
          <w:tcPr>
            <w:tcW w:w="909" w:type="dxa"/>
            <w:shd w:val="clear" w:color="auto" w:fill="auto"/>
          </w:tcPr>
          <w:p w14:paraId="4FB165CF" w14:textId="77777777" w:rsidR="00FA02C5" w:rsidRPr="00E7062C" w:rsidRDefault="00FA02C5" w:rsidP="000D2727">
            <w:pPr>
              <w:pStyle w:val="StyleTabletextLeft"/>
            </w:pPr>
            <w:r w:rsidRPr="00E7062C">
              <w:t>7-230-5</w:t>
            </w:r>
          </w:p>
        </w:tc>
        <w:tc>
          <w:tcPr>
            <w:tcW w:w="1009" w:type="dxa"/>
            <w:gridSpan w:val="2"/>
            <w:shd w:val="clear" w:color="auto" w:fill="auto"/>
          </w:tcPr>
          <w:p w14:paraId="639B9189" w14:textId="77777777" w:rsidR="00FA02C5" w:rsidRPr="00E7062C" w:rsidRDefault="00FA02C5" w:rsidP="000D2727">
            <w:pPr>
              <w:pStyle w:val="StyleTabletextLeft"/>
            </w:pPr>
            <w:r w:rsidRPr="00E7062C">
              <w:t>16181</w:t>
            </w:r>
          </w:p>
        </w:tc>
        <w:tc>
          <w:tcPr>
            <w:tcW w:w="3260" w:type="dxa"/>
            <w:shd w:val="clear" w:color="auto" w:fill="auto"/>
          </w:tcPr>
          <w:p w14:paraId="622B1EB7" w14:textId="77777777" w:rsidR="00FA02C5" w:rsidRPr="00FF621E" w:rsidRDefault="00FA02C5" w:rsidP="000D2727">
            <w:pPr>
              <w:pStyle w:val="StyleTabletextLeft"/>
            </w:pPr>
            <w:r w:rsidRPr="00FF621E">
              <w:t>Vilnius</w:t>
            </w:r>
          </w:p>
        </w:tc>
        <w:tc>
          <w:tcPr>
            <w:tcW w:w="4110" w:type="dxa"/>
            <w:gridSpan w:val="2"/>
          </w:tcPr>
          <w:p w14:paraId="2B464C8A" w14:textId="77777777" w:rsidR="00FA02C5" w:rsidRPr="00FF621E" w:rsidRDefault="00FA02C5" w:rsidP="000D2727">
            <w:pPr>
              <w:pStyle w:val="StyleTabletextLeft"/>
            </w:pPr>
            <w:r w:rsidRPr="00FF621E">
              <w:t>UAB Bité Lietuva</w:t>
            </w:r>
          </w:p>
        </w:tc>
      </w:tr>
      <w:tr w:rsidR="00FA02C5" w:rsidRPr="00870C6B" w14:paraId="05279E8B" w14:textId="77777777" w:rsidTr="00B55CDD">
        <w:trPr>
          <w:cantSplit/>
          <w:trHeight w:val="240"/>
        </w:trPr>
        <w:tc>
          <w:tcPr>
            <w:tcW w:w="909" w:type="dxa"/>
            <w:shd w:val="clear" w:color="auto" w:fill="auto"/>
          </w:tcPr>
          <w:p w14:paraId="0419C03F" w14:textId="77777777" w:rsidR="00FA02C5" w:rsidRPr="00E7062C" w:rsidRDefault="00FA02C5" w:rsidP="000D2727">
            <w:pPr>
              <w:pStyle w:val="StyleTabletextLeft"/>
            </w:pPr>
            <w:r w:rsidRPr="00E7062C">
              <w:t>7-230-6</w:t>
            </w:r>
          </w:p>
        </w:tc>
        <w:tc>
          <w:tcPr>
            <w:tcW w:w="1009" w:type="dxa"/>
            <w:gridSpan w:val="2"/>
            <w:shd w:val="clear" w:color="auto" w:fill="auto"/>
          </w:tcPr>
          <w:p w14:paraId="6AF0E064" w14:textId="77777777" w:rsidR="00FA02C5" w:rsidRPr="00E7062C" w:rsidRDefault="00FA02C5" w:rsidP="000D2727">
            <w:pPr>
              <w:pStyle w:val="StyleTabletextLeft"/>
            </w:pPr>
            <w:r w:rsidRPr="00E7062C">
              <w:t>16182</w:t>
            </w:r>
          </w:p>
        </w:tc>
        <w:tc>
          <w:tcPr>
            <w:tcW w:w="3260" w:type="dxa"/>
            <w:shd w:val="clear" w:color="auto" w:fill="auto"/>
          </w:tcPr>
          <w:p w14:paraId="35DD3C50" w14:textId="77777777" w:rsidR="00FA02C5" w:rsidRPr="00FF621E" w:rsidRDefault="00FA02C5" w:rsidP="000D2727">
            <w:pPr>
              <w:pStyle w:val="StyleTabletextLeft"/>
            </w:pPr>
            <w:r w:rsidRPr="00FF621E">
              <w:t>Vilnius</w:t>
            </w:r>
          </w:p>
        </w:tc>
        <w:tc>
          <w:tcPr>
            <w:tcW w:w="4110" w:type="dxa"/>
            <w:gridSpan w:val="2"/>
          </w:tcPr>
          <w:p w14:paraId="035F96C4" w14:textId="77777777" w:rsidR="00FA02C5" w:rsidRPr="00FF621E" w:rsidRDefault="00FA02C5" w:rsidP="000D2727">
            <w:pPr>
              <w:pStyle w:val="StyleTabletextLeft"/>
            </w:pPr>
            <w:r w:rsidRPr="00FF621E">
              <w:t>UAB Bité Lietuva</w:t>
            </w:r>
          </w:p>
        </w:tc>
      </w:tr>
      <w:tr w:rsidR="00FA02C5" w:rsidRPr="00870C6B" w14:paraId="076707C9" w14:textId="77777777" w:rsidTr="00B55CDD">
        <w:trPr>
          <w:cantSplit/>
          <w:trHeight w:val="240"/>
        </w:trPr>
        <w:tc>
          <w:tcPr>
            <w:tcW w:w="909" w:type="dxa"/>
            <w:shd w:val="clear" w:color="auto" w:fill="auto"/>
          </w:tcPr>
          <w:p w14:paraId="5BF9FCF5" w14:textId="77777777" w:rsidR="00FA02C5" w:rsidRPr="00E7062C" w:rsidRDefault="00FA02C5" w:rsidP="000D2727">
            <w:pPr>
              <w:pStyle w:val="StyleTabletextLeft"/>
            </w:pPr>
            <w:r w:rsidRPr="00E7062C">
              <w:t>7-252-0</w:t>
            </w:r>
          </w:p>
        </w:tc>
        <w:tc>
          <w:tcPr>
            <w:tcW w:w="1009" w:type="dxa"/>
            <w:gridSpan w:val="2"/>
            <w:shd w:val="clear" w:color="auto" w:fill="auto"/>
          </w:tcPr>
          <w:p w14:paraId="206A2144" w14:textId="77777777" w:rsidR="00FA02C5" w:rsidRPr="00E7062C" w:rsidRDefault="00FA02C5" w:rsidP="000D2727">
            <w:pPr>
              <w:pStyle w:val="StyleTabletextLeft"/>
            </w:pPr>
            <w:r w:rsidRPr="00E7062C">
              <w:t>16352</w:t>
            </w:r>
          </w:p>
        </w:tc>
        <w:tc>
          <w:tcPr>
            <w:tcW w:w="3260" w:type="dxa"/>
            <w:shd w:val="clear" w:color="auto" w:fill="auto"/>
          </w:tcPr>
          <w:p w14:paraId="228AF483" w14:textId="77777777" w:rsidR="00FA02C5" w:rsidRPr="00FF621E" w:rsidRDefault="00FA02C5" w:rsidP="000D2727">
            <w:pPr>
              <w:pStyle w:val="StyleTabletextLeft"/>
            </w:pPr>
            <w:r w:rsidRPr="00FF621E">
              <w:t>Vilnius</w:t>
            </w:r>
          </w:p>
        </w:tc>
        <w:tc>
          <w:tcPr>
            <w:tcW w:w="4110" w:type="dxa"/>
            <w:gridSpan w:val="2"/>
          </w:tcPr>
          <w:p w14:paraId="47D31204" w14:textId="77777777" w:rsidR="00FA02C5" w:rsidRPr="00FF621E" w:rsidRDefault="00FA02C5" w:rsidP="000D2727">
            <w:pPr>
              <w:pStyle w:val="StyleTabletextLeft"/>
            </w:pPr>
            <w:r w:rsidRPr="00FF621E">
              <w:t>UAB Tele2 fiksuotas rysys</w:t>
            </w:r>
          </w:p>
        </w:tc>
      </w:tr>
      <w:tr w:rsidR="00FA02C5" w:rsidRPr="00870C6B" w14:paraId="259E1E58" w14:textId="77777777" w:rsidTr="00B55CDD">
        <w:trPr>
          <w:cantSplit/>
          <w:trHeight w:val="240"/>
        </w:trPr>
        <w:tc>
          <w:tcPr>
            <w:tcW w:w="909" w:type="dxa"/>
            <w:shd w:val="clear" w:color="auto" w:fill="auto"/>
          </w:tcPr>
          <w:p w14:paraId="16A265D1" w14:textId="77777777" w:rsidR="00FA02C5" w:rsidRPr="00E7062C" w:rsidRDefault="00FA02C5" w:rsidP="000D2727">
            <w:pPr>
              <w:pStyle w:val="StyleTabletextLeft"/>
            </w:pPr>
            <w:r w:rsidRPr="00E7062C">
              <w:lastRenderedPageBreak/>
              <w:t>7-252-1</w:t>
            </w:r>
          </w:p>
        </w:tc>
        <w:tc>
          <w:tcPr>
            <w:tcW w:w="1009" w:type="dxa"/>
            <w:gridSpan w:val="2"/>
            <w:shd w:val="clear" w:color="auto" w:fill="auto"/>
          </w:tcPr>
          <w:p w14:paraId="6F28B473" w14:textId="77777777" w:rsidR="00FA02C5" w:rsidRPr="00E7062C" w:rsidRDefault="00FA02C5" w:rsidP="000D2727">
            <w:pPr>
              <w:pStyle w:val="StyleTabletextLeft"/>
            </w:pPr>
            <w:r w:rsidRPr="00E7062C">
              <w:t>16353</w:t>
            </w:r>
          </w:p>
        </w:tc>
        <w:tc>
          <w:tcPr>
            <w:tcW w:w="3260" w:type="dxa"/>
            <w:shd w:val="clear" w:color="auto" w:fill="auto"/>
          </w:tcPr>
          <w:p w14:paraId="079FA275" w14:textId="77777777" w:rsidR="00FA02C5" w:rsidRPr="00FF621E" w:rsidRDefault="00FA02C5" w:rsidP="000D2727">
            <w:pPr>
              <w:pStyle w:val="StyleTabletextLeft"/>
            </w:pPr>
            <w:r w:rsidRPr="00FF621E">
              <w:t>Vilnius</w:t>
            </w:r>
          </w:p>
        </w:tc>
        <w:tc>
          <w:tcPr>
            <w:tcW w:w="4110" w:type="dxa"/>
            <w:gridSpan w:val="2"/>
          </w:tcPr>
          <w:p w14:paraId="12280D97" w14:textId="77777777" w:rsidR="00FA02C5" w:rsidRPr="00FF621E" w:rsidRDefault="00FA02C5" w:rsidP="000D2727">
            <w:pPr>
              <w:pStyle w:val="StyleTabletextLeft"/>
            </w:pPr>
            <w:r w:rsidRPr="00FF621E">
              <w:t>Telia Lietuva, AB</w:t>
            </w:r>
          </w:p>
        </w:tc>
      </w:tr>
      <w:tr w:rsidR="00FA02C5" w:rsidRPr="00870C6B" w14:paraId="19EEEC68" w14:textId="77777777" w:rsidTr="00B55CDD">
        <w:trPr>
          <w:cantSplit/>
          <w:trHeight w:val="240"/>
        </w:trPr>
        <w:tc>
          <w:tcPr>
            <w:tcW w:w="909" w:type="dxa"/>
            <w:shd w:val="clear" w:color="auto" w:fill="auto"/>
          </w:tcPr>
          <w:p w14:paraId="3DFECA32" w14:textId="77777777" w:rsidR="00FA02C5" w:rsidRPr="00E7062C" w:rsidRDefault="00FA02C5" w:rsidP="000D2727">
            <w:pPr>
              <w:pStyle w:val="StyleTabletextLeft"/>
            </w:pPr>
            <w:r w:rsidRPr="00E7062C">
              <w:t>7-252-2</w:t>
            </w:r>
          </w:p>
        </w:tc>
        <w:tc>
          <w:tcPr>
            <w:tcW w:w="1009" w:type="dxa"/>
            <w:gridSpan w:val="2"/>
            <w:shd w:val="clear" w:color="auto" w:fill="auto"/>
          </w:tcPr>
          <w:p w14:paraId="729FAACA" w14:textId="77777777" w:rsidR="00FA02C5" w:rsidRPr="00E7062C" w:rsidRDefault="00FA02C5" w:rsidP="000D2727">
            <w:pPr>
              <w:pStyle w:val="StyleTabletextLeft"/>
            </w:pPr>
            <w:r w:rsidRPr="00E7062C">
              <w:t>16354</w:t>
            </w:r>
          </w:p>
        </w:tc>
        <w:tc>
          <w:tcPr>
            <w:tcW w:w="3260" w:type="dxa"/>
            <w:shd w:val="clear" w:color="auto" w:fill="auto"/>
          </w:tcPr>
          <w:p w14:paraId="72680449" w14:textId="77777777" w:rsidR="00FA02C5" w:rsidRPr="00FF621E" w:rsidRDefault="00FA02C5" w:rsidP="000D2727">
            <w:pPr>
              <w:pStyle w:val="StyleTabletextLeft"/>
            </w:pPr>
            <w:r w:rsidRPr="00FF621E">
              <w:t>Vilnius</w:t>
            </w:r>
          </w:p>
        </w:tc>
        <w:tc>
          <w:tcPr>
            <w:tcW w:w="4110" w:type="dxa"/>
            <w:gridSpan w:val="2"/>
          </w:tcPr>
          <w:p w14:paraId="1B795CEF" w14:textId="77777777" w:rsidR="00FA02C5" w:rsidRPr="00FF621E" w:rsidRDefault="00FA02C5" w:rsidP="000D2727">
            <w:pPr>
              <w:pStyle w:val="StyleTabletextLeft"/>
            </w:pPr>
            <w:r w:rsidRPr="00FF621E">
              <w:t>UAB CSC Telecom</w:t>
            </w:r>
          </w:p>
        </w:tc>
      </w:tr>
      <w:tr w:rsidR="00FA02C5" w:rsidRPr="00870C6B" w14:paraId="72E2AAEA" w14:textId="77777777" w:rsidTr="00B55CDD">
        <w:trPr>
          <w:cantSplit/>
          <w:trHeight w:val="240"/>
        </w:trPr>
        <w:tc>
          <w:tcPr>
            <w:tcW w:w="909" w:type="dxa"/>
            <w:shd w:val="clear" w:color="auto" w:fill="auto"/>
          </w:tcPr>
          <w:p w14:paraId="7DF0125E" w14:textId="77777777" w:rsidR="00FA02C5" w:rsidRPr="00E7062C" w:rsidRDefault="00FA02C5" w:rsidP="000D2727">
            <w:pPr>
              <w:pStyle w:val="StyleTabletextLeft"/>
            </w:pPr>
            <w:r w:rsidRPr="00E7062C">
              <w:t>7-252-3</w:t>
            </w:r>
          </w:p>
        </w:tc>
        <w:tc>
          <w:tcPr>
            <w:tcW w:w="1009" w:type="dxa"/>
            <w:gridSpan w:val="2"/>
            <w:shd w:val="clear" w:color="auto" w:fill="auto"/>
          </w:tcPr>
          <w:p w14:paraId="7DFD9003" w14:textId="77777777" w:rsidR="00FA02C5" w:rsidRPr="00E7062C" w:rsidRDefault="00FA02C5" w:rsidP="000D2727">
            <w:pPr>
              <w:pStyle w:val="StyleTabletextLeft"/>
            </w:pPr>
            <w:r w:rsidRPr="00E7062C">
              <w:t>16355</w:t>
            </w:r>
          </w:p>
        </w:tc>
        <w:tc>
          <w:tcPr>
            <w:tcW w:w="3260" w:type="dxa"/>
            <w:shd w:val="clear" w:color="auto" w:fill="auto"/>
          </w:tcPr>
          <w:p w14:paraId="038ACAA4" w14:textId="77777777" w:rsidR="00FA02C5" w:rsidRPr="00FF621E" w:rsidRDefault="00FA02C5" w:rsidP="000D2727">
            <w:pPr>
              <w:pStyle w:val="StyleTabletextLeft"/>
            </w:pPr>
            <w:r w:rsidRPr="00FF621E">
              <w:t>Vilnius</w:t>
            </w:r>
          </w:p>
        </w:tc>
        <w:tc>
          <w:tcPr>
            <w:tcW w:w="4110" w:type="dxa"/>
            <w:gridSpan w:val="2"/>
          </w:tcPr>
          <w:p w14:paraId="7E8C9951" w14:textId="77777777" w:rsidR="00FA02C5" w:rsidRPr="00FF621E" w:rsidRDefault="00FA02C5" w:rsidP="000D2727">
            <w:pPr>
              <w:pStyle w:val="StyleTabletextLeft"/>
            </w:pPr>
            <w:r w:rsidRPr="00FF621E">
              <w:t>UAB CSC Telecom</w:t>
            </w:r>
          </w:p>
        </w:tc>
      </w:tr>
      <w:tr w:rsidR="00FA02C5" w:rsidRPr="00870C6B" w14:paraId="47C0E424" w14:textId="77777777" w:rsidTr="00B55CDD">
        <w:trPr>
          <w:cantSplit/>
          <w:trHeight w:val="240"/>
        </w:trPr>
        <w:tc>
          <w:tcPr>
            <w:tcW w:w="909" w:type="dxa"/>
            <w:shd w:val="clear" w:color="auto" w:fill="auto"/>
          </w:tcPr>
          <w:p w14:paraId="7CC3C1D3" w14:textId="77777777" w:rsidR="00FA02C5" w:rsidRPr="00E7062C" w:rsidRDefault="00FA02C5" w:rsidP="000D2727">
            <w:pPr>
              <w:pStyle w:val="StyleTabletextLeft"/>
            </w:pPr>
            <w:r w:rsidRPr="00E7062C">
              <w:t>7-252-4</w:t>
            </w:r>
          </w:p>
        </w:tc>
        <w:tc>
          <w:tcPr>
            <w:tcW w:w="1009" w:type="dxa"/>
            <w:gridSpan w:val="2"/>
            <w:shd w:val="clear" w:color="auto" w:fill="auto"/>
          </w:tcPr>
          <w:p w14:paraId="7CEFAE5D" w14:textId="77777777" w:rsidR="00FA02C5" w:rsidRPr="00E7062C" w:rsidRDefault="00FA02C5" w:rsidP="000D2727">
            <w:pPr>
              <w:pStyle w:val="StyleTabletextLeft"/>
            </w:pPr>
            <w:r w:rsidRPr="00E7062C">
              <w:t>16356</w:t>
            </w:r>
          </w:p>
        </w:tc>
        <w:tc>
          <w:tcPr>
            <w:tcW w:w="3260" w:type="dxa"/>
            <w:shd w:val="clear" w:color="auto" w:fill="auto"/>
          </w:tcPr>
          <w:p w14:paraId="12012996" w14:textId="77777777" w:rsidR="00FA02C5" w:rsidRPr="00FF621E" w:rsidRDefault="00FA02C5" w:rsidP="000D2727">
            <w:pPr>
              <w:pStyle w:val="StyleTabletextLeft"/>
            </w:pPr>
            <w:r w:rsidRPr="00FF621E">
              <w:t>Vilnius</w:t>
            </w:r>
          </w:p>
        </w:tc>
        <w:tc>
          <w:tcPr>
            <w:tcW w:w="4110" w:type="dxa"/>
            <w:gridSpan w:val="2"/>
          </w:tcPr>
          <w:p w14:paraId="51A52673" w14:textId="77777777" w:rsidR="00FA02C5" w:rsidRPr="00FF621E" w:rsidRDefault="00FA02C5" w:rsidP="000D2727">
            <w:pPr>
              <w:pStyle w:val="StyleTabletextLeft"/>
            </w:pPr>
            <w:r w:rsidRPr="00FF621E">
              <w:t>UAB Tele2</w:t>
            </w:r>
          </w:p>
        </w:tc>
      </w:tr>
      <w:tr w:rsidR="00FA02C5" w:rsidRPr="00870C6B" w14:paraId="40469620" w14:textId="77777777" w:rsidTr="00B55CDD">
        <w:trPr>
          <w:cantSplit/>
          <w:trHeight w:val="240"/>
        </w:trPr>
        <w:tc>
          <w:tcPr>
            <w:tcW w:w="909" w:type="dxa"/>
            <w:shd w:val="clear" w:color="auto" w:fill="auto"/>
          </w:tcPr>
          <w:p w14:paraId="4DFD152A" w14:textId="77777777" w:rsidR="00FA02C5" w:rsidRPr="00E7062C" w:rsidRDefault="00FA02C5" w:rsidP="000D2727">
            <w:pPr>
              <w:pStyle w:val="StyleTabletextLeft"/>
            </w:pPr>
            <w:r w:rsidRPr="00E7062C">
              <w:t>7-252-5</w:t>
            </w:r>
          </w:p>
        </w:tc>
        <w:tc>
          <w:tcPr>
            <w:tcW w:w="1009" w:type="dxa"/>
            <w:gridSpan w:val="2"/>
            <w:shd w:val="clear" w:color="auto" w:fill="auto"/>
          </w:tcPr>
          <w:p w14:paraId="0121CF2B" w14:textId="77777777" w:rsidR="00FA02C5" w:rsidRPr="00E7062C" w:rsidRDefault="00FA02C5" w:rsidP="000D2727">
            <w:pPr>
              <w:pStyle w:val="StyleTabletextLeft"/>
            </w:pPr>
            <w:r w:rsidRPr="00E7062C">
              <w:t>16357</w:t>
            </w:r>
          </w:p>
        </w:tc>
        <w:tc>
          <w:tcPr>
            <w:tcW w:w="3260" w:type="dxa"/>
            <w:shd w:val="clear" w:color="auto" w:fill="auto"/>
          </w:tcPr>
          <w:p w14:paraId="09154F1C" w14:textId="77777777" w:rsidR="00FA02C5" w:rsidRPr="00FF621E" w:rsidRDefault="00FA02C5" w:rsidP="000D2727">
            <w:pPr>
              <w:pStyle w:val="StyleTabletextLeft"/>
            </w:pPr>
            <w:r w:rsidRPr="00FF621E">
              <w:t>Vilnius</w:t>
            </w:r>
          </w:p>
        </w:tc>
        <w:tc>
          <w:tcPr>
            <w:tcW w:w="4110" w:type="dxa"/>
            <w:gridSpan w:val="2"/>
          </w:tcPr>
          <w:p w14:paraId="11889847" w14:textId="77777777" w:rsidR="00FA02C5" w:rsidRPr="00FF621E" w:rsidRDefault="00FA02C5" w:rsidP="000D2727">
            <w:pPr>
              <w:pStyle w:val="StyleTabletextLeft"/>
            </w:pPr>
            <w:r w:rsidRPr="00FF621E">
              <w:t>UAB Nacionanalinis telekomunikaciju tinklas</w:t>
            </w:r>
          </w:p>
        </w:tc>
      </w:tr>
      <w:tr w:rsidR="00FA02C5" w:rsidRPr="00870C6B" w14:paraId="34B205DF" w14:textId="77777777" w:rsidTr="00B55CDD">
        <w:trPr>
          <w:cantSplit/>
          <w:trHeight w:val="240"/>
        </w:trPr>
        <w:tc>
          <w:tcPr>
            <w:tcW w:w="909" w:type="dxa"/>
            <w:shd w:val="clear" w:color="auto" w:fill="auto"/>
          </w:tcPr>
          <w:p w14:paraId="6EFA1FE7" w14:textId="77777777" w:rsidR="00FA02C5" w:rsidRPr="00E7062C" w:rsidRDefault="00FA02C5" w:rsidP="000D2727">
            <w:pPr>
              <w:pStyle w:val="StyleTabletextLeft"/>
            </w:pPr>
            <w:r w:rsidRPr="00E7062C">
              <w:t>7-252-6</w:t>
            </w:r>
          </w:p>
        </w:tc>
        <w:tc>
          <w:tcPr>
            <w:tcW w:w="1009" w:type="dxa"/>
            <w:gridSpan w:val="2"/>
            <w:shd w:val="clear" w:color="auto" w:fill="auto"/>
          </w:tcPr>
          <w:p w14:paraId="0CA6D403" w14:textId="77777777" w:rsidR="00FA02C5" w:rsidRPr="00E7062C" w:rsidRDefault="00FA02C5" w:rsidP="000D2727">
            <w:pPr>
              <w:pStyle w:val="StyleTabletextLeft"/>
            </w:pPr>
            <w:r w:rsidRPr="00E7062C">
              <w:t>16358</w:t>
            </w:r>
          </w:p>
        </w:tc>
        <w:tc>
          <w:tcPr>
            <w:tcW w:w="3260" w:type="dxa"/>
            <w:shd w:val="clear" w:color="auto" w:fill="auto"/>
          </w:tcPr>
          <w:p w14:paraId="77202A90" w14:textId="77777777" w:rsidR="00FA02C5" w:rsidRPr="00FF621E" w:rsidRDefault="00FA02C5" w:rsidP="000D2727">
            <w:pPr>
              <w:pStyle w:val="StyleTabletextLeft"/>
            </w:pPr>
            <w:r w:rsidRPr="00FF621E">
              <w:t>Vilnius</w:t>
            </w:r>
          </w:p>
        </w:tc>
        <w:tc>
          <w:tcPr>
            <w:tcW w:w="4110" w:type="dxa"/>
            <w:gridSpan w:val="2"/>
          </w:tcPr>
          <w:p w14:paraId="280DCE59" w14:textId="77777777" w:rsidR="00FA02C5" w:rsidRPr="00FF621E" w:rsidRDefault="00FA02C5" w:rsidP="000D2727">
            <w:pPr>
              <w:pStyle w:val="StyleTabletextLeft"/>
            </w:pPr>
            <w:r w:rsidRPr="00FF621E">
              <w:t>AB LTG Infra</w:t>
            </w:r>
          </w:p>
        </w:tc>
      </w:tr>
      <w:tr w:rsidR="00FA02C5" w:rsidRPr="00870C6B" w14:paraId="1F02F01E" w14:textId="77777777" w:rsidTr="00B55CDD">
        <w:trPr>
          <w:cantSplit/>
          <w:trHeight w:val="240"/>
        </w:trPr>
        <w:tc>
          <w:tcPr>
            <w:tcW w:w="909" w:type="dxa"/>
            <w:shd w:val="clear" w:color="auto" w:fill="auto"/>
          </w:tcPr>
          <w:p w14:paraId="2C98182D" w14:textId="77777777" w:rsidR="00FA02C5" w:rsidRPr="00E7062C" w:rsidRDefault="00FA02C5" w:rsidP="000D2727">
            <w:pPr>
              <w:pStyle w:val="StyleTabletextLeft"/>
            </w:pPr>
            <w:r w:rsidRPr="00E7062C">
              <w:t>7-252-7</w:t>
            </w:r>
          </w:p>
        </w:tc>
        <w:tc>
          <w:tcPr>
            <w:tcW w:w="1009" w:type="dxa"/>
            <w:gridSpan w:val="2"/>
            <w:shd w:val="clear" w:color="auto" w:fill="auto"/>
          </w:tcPr>
          <w:p w14:paraId="61E439DB" w14:textId="77777777" w:rsidR="00FA02C5" w:rsidRPr="00E7062C" w:rsidRDefault="00FA02C5" w:rsidP="000D2727">
            <w:pPr>
              <w:pStyle w:val="StyleTabletextLeft"/>
            </w:pPr>
            <w:r w:rsidRPr="00E7062C">
              <w:t>16359</w:t>
            </w:r>
          </w:p>
        </w:tc>
        <w:tc>
          <w:tcPr>
            <w:tcW w:w="3260" w:type="dxa"/>
            <w:shd w:val="clear" w:color="auto" w:fill="auto"/>
          </w:tcPr>
          <w:p w14:paraId="0B8C79A7" w14:textId="77777777" w:rsidR="00FA02C5" w:rsidRPr="00FF621E" w:rsidRDefault="00FA02C5" w:rsidP="000D2727">
            <w:pPr>
              <w:pStyle w:val="StyleTabletextLeft"/>
            </w:pPr>
            <w:r w:rsidRPr="00FF621E">
              <w:t>Vilnius</w:t>
            </w:r>
          </w:p>
        </w:tc>
        <w:tc>
          <w:tcPr>
            <w:tcW w:w="4110" w:type="dxa"/>
            <w:gridSpan w:val="2"/>
          </w:tcPr>
          <w:p w14:paraId="2723AF25" w14:textId="77777777" w:rsidR="00FA02C5" w:rsidRPr="00FF621E" w:rsidRDefault="00FA02C5" w:rsidP="000D2727">
            <w:pPr>
              <w:pStyle w:val="StyleTabletextLeft"/>
            </w:pPr>
            <w:r w:rsidRPr="00FF621E">
              <w:t>Telia Lietuva, AB</w:t>
            </w:r>
          </w:p>
        </w:tc>
      </w:tr>
      <w:tr w:rsidR="00FA02C5" w:rsidRPr="00870C6B" w14:paraId="12338F53" w14:textId="77777777" w:rsidTr="00B55CDD">
        <w:trPr>
          <w:cantSplit/>
          <w:trHeight w:val="293"/>
        </w:trPr>
        <w:tc>
          <w:tcPr>
            <w:tcW w:w="9288" w:type="dxa"/>
            <w:gridSpan w:val="6"/>
          </w:tcPr>
          <w:p w14:paraId="4EC261ED" w14:textId="01FF4915" w:rsidR="00FA02C5" w:rsidRPr="005F644F" w:rsidRDefault="006520B5" w:rsidP="006520B5">
            <w:pPr>
              <w:pStyle w:val="country0"/>
            </w:pPr>
            <w:r w:rsidRPr="00E5159F">
              <w:rPr>
                <w:rFonts w:hint="cs"/>
                <w:sz w:val="18"/>
                <w:rtl/>
              </w:rPr>
              <w:t>لكسمبرغ</w:t>
            </w:r>
          </w:p>
        </w:tc>
      </w:tr>
      <w:tr w:rsidR="00FA02C5" w:rsidRPr="00870C6B" w14:paraId="062022B3" w14:textId="77777777" w:rsidTr="00B55CDD">
        <w:trPr>
          <w:cantSplit/>
          <w:trHeight w:val="240"/>
        </w:trPr>
        <w:tc>
          <w:tcPr>
            <w:tcW w:w="909" w:type="dxa"/>
            <w:shd w:val="clear" w:color="auto" w:fill="auto"/>
          </w:tcPr>
          <w:p w14:paraId="5F0E2EE7" w14:textId="77777777" w:rsidR="00FA02C5" w:rsidRPr="00E7062C" w:rsidRDefault="00FA02C5" w:rsidP="000D2727">
            <w:pPr>
              <w:pStyle w:val="StyleTabletextLeft"/>
            </w:pPr>
            <w:r w:rsidRPr="00E7062C">
              <w:t>2-135-0</w:t>
            </w:r>
          </w:p>
        </w:tc>
        <w:tc>
          <w:tcPr>
            <w:tcW w:w="1009" w:type="dxa"/>
            <w:gridSpan w:val="2"/>
            <w:shd w:val="clear" w:color="auto" w:fill="auto"/>
          </w:tcPr>
          <w:p w14:paraId="3E2A4642" w14:textId="77777777" w:rsidR="00FA02C5" w:rsidRPr="00E7062C" w:rsidRDefault="00FA02C5" w:rsidP="000D2727">
            <w:pPr>
              <w:pStyle w:val="StyleTabletextLeft"/>
            </w:pPr>
            <w:r w:rsidRPr="00E7062C">
              <w:t>5176</w:t>
            </w:r>
          </w:p>
        </w:tc>
        <w:tc>
          <w:tcPr>
            <w:tcW w:w="3260" w:type="dxa"/>
            <w:shd w:val="clear" w:color="auto" w:fill="auto"/>
          </w:tcPr>
          <w:p w14:paraId="76D632DB" w14:textId="77777777" w:rsidR="00FA02C5" w:rsidRPr="00FF621E" w:rsidRDefault="00FA02C5" w:rsidP="000D2727">
            <w:pPr>
              <w:pStyle w:val="StyleTabletextLeft"/>
            </w:pPr>
            <w:r w:rsidRPr="00FF621E">
              <w:t>EBRC Kayl</w:t>
            </w:r>
          </w:p>
        </w:tc>
        <w:tc>
          <w:tcPr>
            <w:tcW w:w="4110" w:type="dxa"/>
            <w:gridSpan w:val="2"/>
          </w:tcPr>
          <w:p w14:paraId="1269F672" w14:textId="77777777" w:rsidR="00FA02C5" w:rsidRPr="00FF621E" w:rsidRDefault="00FA02C5" w:rsidP="000D2727">
            <w:pPr>
              <w:pStyle w:val="StyleTabletextLeft"/>
            </w:pPr>
            <w:r w:rsidRPr="00FF621E">
              <w:t>Join Experience S.A.</w:t>
            </w:r>
          </w:p>
        </w:tc>
      </w:tr>
      <w:tr w:rsidR="00FA02C5" w:rsidRPr="00870C6B" w14:paraId="2248C353" w14:textId="77777777" w:rsidTr="00B55CDD">
        <w:trPr>
          <w:cantSplit/>
          <w:trHeight w:val="240"/>
        </w:trPr>
        <w:tc>
          <w:tcPr>
            <w:tcW w:w="909" w:type="dxa"/>
            <w:shd w:val="clear" w:color="auto" w:fill="auto"/>
          </w:tcPr>
          <w:p w14:paraId="19DFD1BF" w14:textId="77777777" w:rsidR="00FA02C5" w:rsidRPr="00E7062C" w:rsidRDefault="00FA02C5" w:rsidP="000D2727">
            <w:pPr>
              <w:pStyle w:val="StyleTabletextLeft"/>
            </w:pPr>
            <w:r w:rsidRPr="00E7062C">
              <w:t>2-135-1</w:t>
            </w:r>
          </w:p>
        </w:tc>
        <w:tc>
          <w:tcPr>
            <w:tcW w:w="1009" w:type="dxa"/>
            <w:gridSpan w:val="2"/>
            <w:shd w:val="clear" w:color="auto" w:fill="auto"/>
          </w:tcPr>
          <w:p w14:paraId="3A7E4003" w14:textId="77777777" w:rsidR="00FA02C5" w:rsidRPr="00E7062C" w:rsidRDefault="00FA02C5" w:rsidP="000D2727">
            <w:pPr>
              <w:pStyle w:val="StyleTabletextLeft"/>
            </w:pPr>
            <w:r w:rsidRPr="00E7062C">
              <w:t>5177</w:t>
            </w:r>
          </w:p>
        </w:tc>
        <w:tc>
          <w:tcPr>
            <w:tcW w:w="3260" w:type="dxa"/>
            <w:shd w:val="clear" w:color="auto" w:fill="auto"/>
          </w:tcPr>
          <w:p w14:paraId="186A92B3" w14:textId="77777777" w:rsidR="00FA02C5" w:rsidRPr="00FF621E" w:rsidRDefault="00FA02C5" w:rsidP="000D2727">
            <w:pPr>
              <w:pStyle w:val="StyleTabletextLeft"/>
            </w:pPr>
            <w:r w:rsidRPr="00FF621E">
              <w:t>EBRC Kayl</w:t>
            </w:r>
          </w:p>
        </w:tc>
        <w:tc>
          <w:tcPr>
            <w:tcW w:w="4110" w:type="dxa"/>
            <w:gridSpan w:val="2"/>
          </w:tcPr>
          <w:p w14:paraId="4B8AAE2D" w14:textId="77777777" w:rsidR="00FA02C5" w:rsidRPr="00FF621E" w:rsidRDefault="00FA02C5" w:rsidP="000D2727">
            <w:pPr>
              <w:pStyle w:val="StyleTabletextLeft"/>
            </w:pPr>
            <w:r w:rsidRPr="00FF621E">
              <w:t>Join Experience S.A.</w:t>
            </w:r>
          </w:p>
        </w:tc>
      </w:tr>
      <w:tr w:rsidR="00FA02C5" w:rsidRPr="00870C6B" w14:paraId="64E23202" w14:textId="77777777" w:rsidTr="00B55CDD">
        <w:trPr>
          <w:cantSplit/>
          <w:trHeight w:val="240"/>
        </w:trPr>
        <w:tc>
          <w:tcPr>
            <w:tcW w:w="909" w:type="dxa"/>
            <w:shd w:val="clear" w:color="auto" w:fill="auto"/>
          </w:tcPr>
          <w:p w14:paraId="5C7A0BDC" w14:textId="77777777" w:rsidR="00FA02C5" w:rsidRPr="00E7062C" w:rsidRDefault="00FA02C5" w:rsidP="000D2727">
            <w:pPr>
              <w:pStyle w:val="StyleTabletextLeft"/>
            </w:pPr>
            <w:r w:rsidRPr="00E7062C">
              <w:t>2-135-2</w:t>
            </w:r>
          </w:p>
        </w:tc>
        <w:tc>
          <w:tcPr>
            <w:tcW w:w="1009" w:type="dxa"/>
            <w:gridSpan w:val="2"/>
            <w:shd w:val="clear" w:color="auto" w:fill="auto"/>
          </w:tcPr>
          <w:p w14:paraId="5125E66A" w14:textId="77777777" w:rsidR="00FA02C5" w:rsidRPr="00E7062C" w:rsidRDefault="00FA02C5" w:rsidP="000D2727">
            <w:pPr>
              <w:pStyle w:val="StyleTabletextLeft"/>
            </w:pPr>
            <w:r w:rsidRPr="00E7062C">
              <w:t>5178</w:t>
            </w:r>
          </w:p>
        </w:tc>
        <w:tc>
          <w:tcPr>
            <w:tcW w:w="3260" w:type="dxa"/>
            <w:shd w:val="clear" w:color="auto" w:fill="auto"/>
          </w:tcPr>
          <w:p w14:paraId="36055523" w14:textId="77777777" w:rsidR="00FA02C5" w:rsidRPr="00FF621E" w:rsidRDefault="00FA02C5" w:rsidP="000D2727">
            <w:pPr>
              <w:pStyle w:val="StyleTabletextLeft"/>
            </w:pPr>
            <w:r w:rsidRPr="00FF621E">
              <w:t>Luxconnect  S.A. Bettembourg</w:t>
            </w:r>
          </w:p>
        </w:tc>
        <w:tc>
          <w:tcPr>
            <w:tcW w:w="4110" w:type="dxa"/>
            <w:gridSpan w:val="2"/>
          </w:tcPr>
          <w:p w14:paraId="059FF763" w14:textId="77777777" w:rsidR="00FA02C5" w:rsidRPr="00B55CDD" w:rsidRDefault="00FA02C5" w:rsidP="000D2727">
            <w:pPr>
              <w:pStyle w:val="StyleTabletextLeft"/>
              <w:rPr>
                <w:lang w:val="en-GB"/>
              </w:rPr>
            </w:pPr>
            <w:r w:rsidRPr="00B55CDD">
              <w:rPr>
                <w:lang w:val="en-GB"/>
              </w:rPr>
              <w:t>MTX Connect S.à r.l.</w:t>
            </w:r>
          </w:p>
        </w:tc>
      </w:tr>
      <w:tr w:rsidR="00FA02C5" w:rsidRPr="00870C6B" w14:paraId="10A202A3" w14:textId="77777777" w:rsidTr="00B55CDD">
        <w:trPr>
          <w:cantSplit/>
          <w:trHeight w:val="240"/>
        </w:trPr>
        <w:tc>
          <w:tcPr>
            <w:tcW w:w="909" w:type="dxa"/>
            <w:shd w:val="clear" w:color="auto" w:fill="auto"/>
          </w:tcPr>
          <w:p w14:paraId="54A55489" w14:textId="77777777" w:rsidR="00FA02C5" w:rsidRPr="00E7062C" w:rsidRDefault="00FA02C5" w:rsidP="000D2727">
            <w:pPr>
              <w:pStyle w:val="StyleTabletextLeft"/>
            </w:pPr>
            <w:r w:rsidRPr="00E7062C">
              <w:t>2-135-3</w:t>
            </w:r>
          </w:p>
        </w:tc>
        <w:tc>
          <w:tcPr>
            <w:tcW w:w="1009" w:type="dxa"/>
            <w:gridSpan w:val="2"/>
            <w:shd w:val="clear" w:color="auto" w:fill="auto"/>
          </w:tcPr>
          <w:p w14:paraId="65A8F57E" w14:textId="77777777" w:rsidR="00FA02C5" w:rsidRPr="00E7062C" w:rsidRDefault="00FA02C5" w:rsidP="000D2727">
            <w:pPr>
              <w:pStyle w:val="StyleTabletextLeft"/>
            </w:pPr>
            <w:r w:rsidRPr="00E7062C">
              <w:t>5179</w:t>
            </w:r>
          </w:p>
        </w:tc>
        <w:tc>
          <w:tcPr>
            <w:tcW w:w="3260" w:type="dxa"/>
            <w:shd w:val="clear" w:color="auto" w:fill="auto"/>
          </w:tcPr>
          <w:p w14:paraId="1DDEC7EE" w14:textId="77777777" w:rsidR="00FA02C5" w:rsidRPr="00FF621E" w:rsidRDefault="00FA02C5" w:rsidP="000D2727">
            <w:pPr>
              <w:pStyle w:val="StyleTabletextLeft"/>
            </w:pPr>
            <w:r w:rsidRPr="00FF621E">
              <w:t>MSC Kirchberg</w:t>
            </w:r>
          </w:p>
        </w:tc>
        <w:tc>
          <w:tcPr>
            <w:tcW w:w="4110" w:type="dxa"/>
            <w:gridSpan w:val="2"/>
          </w:tcPr>
          <w:p w14:paraId="06A8B12F" w14:textId="77777777" w:rsidR="00FA02C5" w:rsidRPr="00FF621E" w:rsidRDefault="00FA02C5" w:rsidP="000D2727">
            <w:pPr>
              <w:pStyle w:val="StyleTabletextLeft"/>
            </w:pPr>
            <w:r w:rsidRPr="00FF621E">
              <w:t>EPT</w:t>
            </w:r>
          </w:p>
        </w:tc>
      </w:tr>
      <w:tr w:rsidR="00FA02C5" w:rsidRPr="00870C6B" w14:paraId="432918AC" w14:textId="77777777" w:rsidTr="00B55CDD">
        <w:trPr>
          <w:cantSplit/>
          <w:trHeight w:val="240"/>
        </w:trPr>
        <w:tc>
          <w:tcPr>
            <w:tcW w:w="909" w:type="dxa"/>
            <w:shd w:val="clear" w:color="auto" w:fill="auto"/>
          </w:tcPr>
          <w:p w14:paraId="324BE149" w14:textId="77777777" w:rsidR="00FA02C5" w:rsidRPr="00E7062C" w:rsidRDefault="00FA02C5" w:rsidP="000D2727">
            <w:pPr>
              <w:pStyle w:val="StyleTabletextLeft"/>
            </w:pPr>
            <w:r w:rsidRPr="00E7062C">
              <w:t>2-135-4</w:t>
            </w:r>
          </w:p>
        </w:tc>
        <w:tc>
          <w:tcPr>
            <w:tcW w:w="1009" w:type="dxa"/>
            <w:gridSpan w:val="2"/>
            <w:shd w:val="clear" w:color="auto" w:fill="auto"/>
          </w:tcPr>
          <w:p w14:paraId="240E7E98" w14:textId="77777777" w:rsidR="00FA02C5" w:rsidRPr="00E7062C" w:rsidRDefault="00FA02C5" w:rsidP="000D2727">
            <w:pPr>
              <w:pStyle w:val="StyleTabletextLeft"/>
            </w:pPr>
            <w:r w:rsidRPr="00E7062C">
              <w:t>5180</w:t>
            </w:r>
          </w:p>
        </w:tc>
        <w:tc>
          <w:tcPr>
            <w:tcW w:w="3260" w:type="dxa"/>
            <w:shd w:val="clear" w:color="auto" w:fill="auto"/>
          </w:tcPr>
          <w:p w14:paraId="5B1B5539" w14:textId="77777777" w:rsidR="00FA02C5" w:rsidRPr="00FF621E" w:rsidRDefault="00FA02C5" w:rsidP="000D2727">
            <w:pPr>
              <w:pStyle w:val="StyleTabletextLeft"/>
            </w:pPr>
            <w:r w:rsidRPr="00FF621E">
              <w:t>Luxembourg-Gare</w:t>
            </w:r>
          </w:p>
        </w:tc>
        <w:tc>
          <w:tcPr>
            <w:tcW w:w="4110" w:type="dxa"/>
            <w:gridSpan w:val="2"/>
          </w:tcPr>
          <w:p w14:paraId="42A15AE7" w14:textId="77777777" w:rsidR="00FA02C5" w:rsidRPr="00FF621E" w:rsidRDefault="00FA02C5" w:rsidP="000D2727">
            <w:pPr>
              <w:pStyle w:val="StyleTabletextLeft"/>
            </w:pPr>
            <w:r w:rsidRPr="00FF621E">
              <w:t>EPT</w:t>
            </w:r>
          </w:p>
        </w:tc>
      </w:tr>
      <w:tr w:rsidR="00FA02C5" w:rsidRPr="00870C6B" w14:paraId="6DEA7EEF" w14:textId="77777777" w:rsidTr="00B55CDD">
        <w:trPr>
          <w:cantSplit/>
          <w:trHeight w:val="240"/>
        </w:trPr>
        <w:tc>
          <w:tcPr>
            <w:tcW w:w="909" w:type="dxa"/>
            <w:shd w:val="clear" w:color="auto" w:fill="auto"/>
          </w:tcPr>
          <w:p w14:paraId="1AA466A3" w14:textId="77777777" w:rsidR="00FA02C5" w:rsidRPr="00E7062C" w:rsidRDefault="00FA02C5" w:rsidP="000D2727">
            <w:pPr>
              <w:pStyle w:val="StyleTabletextLeft"/>
            </w:pPr>
            <w:r w:rsidRPr="00E7062C">
              <w:t>2-135-5</w:t>
            </w:r>
          </w:p>
        </w:tc>
        <w:tc>
          <w:tcPr>
            <w:tcW w:w="1009" w:type="dxa"/>
            <w:gridSpan w:val="2"/>
            <w:shd w:val="clear" w:color="auto" w:fill="auto"/>
          </w:tcPr>
          <w:p w14:paraId="30024120" w14:textId="77777777" w:rsidR="00FA02C5" w:rsidRPr="00E7062C" w:rsidRDefault="00FA02C5" w:rsidP="000D2727">
            <w:pPr>
              <w:pStyle w:val="StyleTabletextLeft"/>
            </w:pPr>
            <w:r w:rsidRPr="00E7062C">
              <w:t>5181</w:t>
            </w:r>
          </w:p>
        </w:tc>
        <w:tc>
          <w:tcPr>
            <w:tcW w:w="3260" w:type="dxa"/>
            <w:shd w:val="clear" w:color="auto" w:fill="auto"/>
          </w:tcPr>
          <w:p w14:paraId="61892E28" w14:textId="77777777" w:rsidR="00FA02C5" w:rsidRPr="00FF621E" w:rsidRDefault="00FA02C5" w:rsidP="000D2727">
            <w:pPr>
              <w:pStyle w:val="StyleTabletextLeft"/>
            </w:pPr>
            <w:r w:rsidRPr="00FF621E">
              <w:t>MGW Kirchberg</w:t>
            </w:r>
          </w:p>
        </w:tc>
        <w:tc>
          <w:tcPr>
            <w:tcW w:w="4110" w:type="dxa"/>
            <w:gridSpan w:val="2"/>
          </w:tcPr>
          <w:p w14:paraId="66BCA3F3" w14:textId="77777777" w:rsidR="00FA02C5" w:rsidRPr="00FF621E" w:rsidRDefault="00FA02C5" w:rsidP="000D2727">
            <w:pPr>
              <w:pStyle w:val="StyleTabletextLeft"/>
            </w:pPr>
            <w:r w:rsidRPr="00FF621E">
              <w:t>EPT</w:t>
            </w:r>
          </w:p>
        </w:tc>
      </w:tr>
      <w:tr w:rsidR="00FA02C5" w:rsidRPr="00870C6B" w14:paraId="0DE99C36" w14:textId="77777777" w:rsidTr="00B55CDD">
        <w:trPr>
          <w:cantSplit/>
          <w:trHeight w:val="240"/>
        </w:trPr>
        <w:tc>
          <w:tcPr>
            <w:tcW w:w="909" w:type="dxa"/>
            <w:shd w:val="clear" w:color="auto" w:fill="auto"/>
          </w:tcPr>
          <w:p w14:paraId="581498F9" w14:textId="77777777" w:rsidR="00FA02C5" w:rsidRPr="00E7062C" w:rsidRDefault="00FA02C5" w:rsidP="000D2727">
            <w:pPr>
              <w:pStyle w:val="StyleTabletextLeft"/>
            </w:pPr>
            <w:r w:rsidRPr="00E7062C">
              <w:t>2-135-6</w:t>
            </w:r>
          </w:p>
        </w:tc>
        <w:tc>
          <w:tcPr>
            <w:tcW w:w="1009" w:type="dxa"/>
            <w:gridSpan w:val="2"/>
            <w:shd w:val="clear" w:color="auto" w:fill="auto"/>
          </w:tcPr>
          <w:p w14:paraId="293D75EE" w14:textId="77777777" w:rsidR="00FA02C5" w:rsidRPr="00E7062C" w:rsidRDefault="00FA02C5" w:rsidP="000D2727">
            <w:pPr>
              <w:pStyle w:val="StyleTabletextLeft"/>
            </w:pPr>
            <w:r w:rsidRPr="00E7062C">
              <w:t>5182</w:t>
            </w:r>
          </w:p>
        </w:tc>
        <w:tc>
          <w:tcPr>
            <w:tcW w:w="3260" w:type="dxa"/>
            <w:shd w:val="clear" w:color="auto" w:fill="auto"/>
          </w:tcPr>
          <w:p w14:paraId="35E1ED66" w14:textId="77777777" w:rsidR="00FA02C5" w:rsidRPr="00FF621E" w:rsidRDefault="00FA02C5" w:rsidP="000D2727">
            <w:pPr>
              <w:pStyle w:val="StyleTabletextLeft"/>
            </w:pPr>
          </w:p>
        </w:tc>
        <w:tc>
          <w:tcPr>
            <w:tcW w:w="4110" w:type="dxa"/>
            <w:gridSpan w:val="2"/>
          </w:tcPr>
          <w:p w14:paraId="375D35E6" w14:textId="77777777" w:rsidR="00FA02C5" w:rsidRPr="00FF621E" w:rsidRDefault="00FA02C5" w:rsidP="000D2727">
            <w:pPr>
              <w:pStyle w:val="StyleTabletextLeft"/>
            </w:pPr>
            <w:r w:rsidRPr="00FF621E">
              <w:t>BLOCKED</w:t>
            </w:r>
          </w:p>
        </w:tc>
      </w:tr>
      <w:tr w:rsidR="00FA02C5" w:rsidRPr="00870C6B" w14:paraId="7814E540" w14:textId="77777777" w:rsidTr="00B55CDD">
        <w:trPr>
          <w:cantSplit/>
          <w:trHeight w:val="240"/>
        </w:trPr>
        <w:tc>
          <w:tcPr>
            <w:tcW w:w="909" w:type="dxa"/>
            <w:shd w:val="clear" w:color="auto" w:fill="auto"/>
          </w:tcPr>
          <w:p w14:paraId="561A8D6C" w14:textId="77777777" w:rsidR="00FA02C5" w:rsidRPr="00E7062C" w:rsidRDefault="00FA02C5" w:rsidP="000D2727">
            <w:pPr>
              <w:pStyle w:val="StyleTabletextLeft"/>
            </w:pPr>
            <w:r w:rsidRPr="00E7062C">
              <w:t>2-135-7</w:t>
            </w:r>
          </w:p>
        </w:tc>
        <w:tc>
          <w:tcPr>
            <w:tcW w:w="1009" w:type="dxa"/>
            <w:gridSpan w:val="2"/>
            <w:shd w:val="clear" w:color="auto" w:fill="auto"/>
          </w:tcPr>
          <w:p w14:paraId="53B03EDA" w14:textId="77777777" w:rsidR="00FA02C5" w:rsidRPr="00E7062C" w:rsidRDefault="00FA02C5" w:rsidP="000D2727">
            <w:pPr>
              <w:pStyle w:val="StyleTabletextLeft"/>
            </w:pPr>
            <w:r w:rsidRPr="00E7062C">
              <w:t>5183</w:t>
            </w:r>
          </w:p>
        </w:tc>
        <w:tc>
          <w:tcPr>
            <w:tcW w:w="3260" w:type="dxa"/>
            <w:shd w:val="clear" w:color="auto" w:fill="auto"/>
          </w:tcPr>
          <w:p w14:paraId="2B680A23" w14:textId="77777777" w:rsidR="00FA02C5" w:rsidRPr="00FF621E" w:rsidRDefault="00FA02C5" w:rsidP="000D2727">
            <w:pPr>
              <w:pStyle w:val="StyleTabletextLeft"/>
            </w:pPr>
          </w:p>
        </w:tc>
        <w:tc>
          <w:tcPr>
            <w:tcW w:w="4110" w:type="dxa"/>
            <w:gridSpan w:val="2"/>
          </w:tcPr>
          <w:p w14:paraId="5159AB7E" w14:textId="77777777" w:rsidR="00FA02C5" w:rsidRPr="00FF621E" w:rsidRDefault="00FA02C5" w:rsidP="000D2727">
            <w:pPr>
              <w:pStyle w:val="StyleTabletextLeft"/>
            </w:pPr>
            <w:r w:rsidRPr="00FF621E">
              <w:t>BLOCKED</w:t>
            </w:r>
          </w:p>
        </w:tc>
      </w:tr>
      <w:tr w:rsidR="00FA02C5" w:rsidRPr="00870C6B" w14:paraId="75A4C110" w14:textId="77777777" w:rsidTr="00B55CDD">
        <w:trPr>
          <w:cantSplit/>
          <w:trHeight w:val="240"/>
        </w:trPr>
        <w:tc>
          <w:tcPr>
            <w:tcW w:w="909" w:type="dxa"/>
            <w:shd w:val="clear" w:color="auto" w:fill="auto"/>
          </w:tcPr>
          <w:p w14:paraId="54ABB857" w14:textId="77777777" w:rsidR="00FA02C5" w:rsidRPr="00E7062C" w:rsidRDefault="00FA02C5" w:rsidP="000D2727">
            <w:pPr>
              <w:pStyle w:val="StyleTabletextLeft"/>
            </w:pPr>
            <w:r w:rsidRPr="00E7062C">
              <w:t>2-140-0</w:t>
            </w:r>
          </w:p>
        </w:tc>
        <w:tc>
          <w:tcPr>
            <w:tcW w:w="1009" w:type="dxa"/>
            <w:gridSpan w:val="2"/>
            <w:shd w:val="clear" w:color="auto" w:fill="auto"/>
          </w:tcPr>
          <w:p w14:paraId="5ACBD79E" w14:textId="77777777" w:rsidR="00FA02C5" w:rsidRPr="00E7062C" w:rsidRDefault="00FA02C5" w:rsidP="000D2727">
            <w:pPr>
              <w:pStyle w:val="StyleTabletextLeft"/>
            </w:pPr>
            <w:r w:rsidRPr="00E7062C">
              <w:t>5216</w:t>
            </w:r>
          </w:p>
        </w:tc>
        <w:tc>
          <w:tcPr>
            <w:tcW w:w="3260" w:type="dxa"/>
            <w:shd w:val="clear" w:color="auto" w:fill="auto"/>
          </w:tcPr>
          <w:p w14:paraId="591BA575" w14:textId="77777777" w:rsidR="00FA02C5" w:rsidRPr="00FF621E" w:rsidRDefault="00FA02C5" w:rsidP="000D2727">
            <w:pPr>
              <w:pStyle w:val="StyleTabletextLeft"/>
            </w:pPr>
            <w:r w:rsidRPr="00FF621E">
              <w:t>Luxembourg-Gare</w:t>
            </w:r>
          </w:p>
        </w:tc>
        <w:tc>
          <w:tcPr>
            <w:tcW w:w="4110" w:type="dxa"/>
            <w:gridSpan w:val="2"/>
          </w:tcPr>
          <w:p w14:paraId="14A76A46" w14:textId="77777777" w:rsidR="00FA02C5" w:rsidRPr="00FF621E" w:rsidRDefault="00FA02C5" w:rsidP="000D2727">
            <w:pPr>
              <w:pStyle w:val="StyleTabletextLeft"/>
            </w:pPr>
            <w:r w:rsidRPr="00FF621E">
              <w:t>EPT</w:t>
            </w:r>
          </w:p>
        </w:tc>
      </w:tr>
      <w:tr w:rsidR="00FA02C5" w:rsidRPr="00870C6B" w14:paraId="32B3AB4F" w14:textId="77777777" w:rsidTr="00B55CDD">
        <w:trPr>
          <w:cantSplit/>
          <w:trHeight w:val="240"/>
        </w:trPr>
        <w:tc>
          <w:tcPr>
            <w:tcW w:w="909" w:type="dxa"/>
            <w:shd w:val="clear" w:color="auto" w:fill="auto"/>
          </w:tcPr>
          <w:p w14:paraId="4C8F8783" w14:textId="77777777" w:rsidR="00FA02C5" w:rsidRPr="00E7062C" w:rsidRDefault="00FA02C5" w:rsidP="000D2727">
            <w:pPr>
              <w:pStyle w:val="StyleTabletextLeft"/>
            </w:pPr>
            <w:r w:rsidRPr="00E7062C">
              <w:t>2-140-1</w:t>
            </w:r>
          </w:p>
        </w:tc>
        <w:tc>
          <w:tcPr>
            <w:tcW w:w="1009" w:type="dxa"/>
            <w:gridSpan w:val="2"/>
            <w:shd w:val="clear" w:color="auto" w:fill="auto"/>
          </w:tcPr>
          <w:p w14:paraId="394E7A71" w14:textId="77777777" w:rsidR="00FA02C5" w:rsidRPr="00E7062C" w:rsidRDefault="00FA02C5" w:rsidP="000D2727">
            <w:pPr>
              <w:pStyle w:val="StyleTabletextLeft"/>
            </w:pPr>
            <w:r w:rsidRPr="00E7062C">
              <w:t>5217</w:t>
            </w:r>
          </w:p>
        </w:tc>
        <w:tc>
          <w:tcPr>
            <w:tcW w:w="3260" w:type="dxa"/>
            <w:shd w:val="clear" w:color="auto" w:fill="auto"/>
          </w:tcPr>
          <w:p w14:paraId="12BC1054" w14:textId="77777777" w:rsidR="00FA02C5" w:rsidRPr="00FF621E" w:rsidRDefault="00FA02C5" w:rsidP="000D2727">
            <w:pPr>
              <w:pStyle w:val="StyleTabletextLeft"/>
            </w:pPr>
            <w:r w:rsidRPr="00FF621E">
              <w:t>Luxembourg-Belair</w:t>
            </w:r>
          </w:p>
        </w:tc>
        <w:tc>
          <w:tcPr>
            <w:tcW w:w="4110" w:type="dxa"/>
            <w:gridSpan w:val="2"/>
          </w:tcPr>
          <w:p w14:paraId="53CB20BC" w14:textId="77777777" w:rsidR="00FA02C5" w:rsidRPr="00FF621E" w:rsidRDefault="00FA02C5" w:rsidP="000D2727">
            <w:pPr>
              <w:pStyle w:val="StyleTabletextLeft"/>
            </w:pPr>
            <w:r w:rsidRPr="00FF621E">
              <w:t>EPT</w:t>
            </w:r>
          </w:p>
        </w:tc>
      </w:tr>
      <w:tr w:rsidR="00FA02C5" w:rsidRPr="00870C6B" w14:paraId="0E087FF4" w14:textId="77777777" w:rsidTr="00B55CDD">
        <w:trPr>
          <w:cantSplit/>
          <w:trHeight w:val="240"/>
        </w:trPr>
        <w:tc>
          <w:tcPr>
            <w:tcW w:w="909" w:type="dxa"/>
            <w:shd w:val="clear" w:color="auto" w:fill="auto"/>
          </w:tcPr>
          <w:p w14:paraId="31BFB577" w14:textId="77777777" w:rsidR="00FA02C5" w:rsidRPr="00E7062C" w:rsidRDefault="00FA02C5" w:rsidP="000D2727">
            <w:pPr>
              <w:pStyle w:val="StyleTabletextLeft"/>
            </w:pPr>
            <w:r w:rsidRPr="00E7062C">
              <w:t>2-140-2</w:t>
            </w:r>
          </w:p>
        </w:tc>
        <w:tc>
          <w:tcPr>
            <w:tcW w:w="1009" w:type="dxa"/>
            <w:gridSpan w:val="2"/>
            <w:shd w:val="clear" w:color="auto" w:fill="auto"/>
          </w:tcPr>
          <w:p w14:paraId="22A15FD0" w14:textId="77777777" w:rsidR="00FA02C5" w:rsidRPr="00E7062C" w:rsidRDefault="00FA02C5" w:rsidP="000D2727">
            <w:pPr>
              <w:pStyle w:val="StyleTabletextLeft"/>
            </w:pPr>
            <w:r w:rsidRPr="00E7062C">
              <w:t>5218</w:t>
            </w:r>
          </w:p>
        </w:tc>
        <w:tc>
          <w:tcPr>
            <w:tcW w:w="3260" w:type="dxa"/>
            <w:shd w:val="clear" w:color="auto" w:fill="auto"/>
          </w:tcPr>
          <w:p w14:paraId="23E57047" w14:textId="77777777" w:rsidR="00FA02C5" w:rsidRPr="00FF621E" w:rsidRDefault="00FA02C5" w:rsidP="000D2727">
            <w:pPr>
              <w:pStyle w:val="StyleTabletextLeft"/>
            </w:pPr>
            <w:r w:rsidRPr="00FF621E">
              <w:t>Luxembourg-Gare</w:t>
            </w:r>
          </w:p>
        </w:tc>
        <w:tc>
          <w:tcPr>
            <w:tcW w:w="4110" w:type="dxa"/>
            <w:gridSpan w:val="2"/>
          </w:tcPr>
          <w:p w14:paraId="341112BC" w14:textId="77777777" w:rsidR="00FA02C5" w:rsidRPr="00FF621E" w:rsidRDefault="00FA02C5" w:rsidP="000D2727">
            <w:pPr>
              <w:pStyle w:val="StyleTabletextLeft"/>
            </w:pPr>
            <w:r w:rsidRPr="00FF621E">
              <w:t>EPT</w:t>
            </w:r>
          </w:p>
        </w:tc>
      </w:tr>
      <w:tr w:rsidR="00FA02C5" w:rsidRPr="00870C6B" w14:paraId="57EB0F81" w14:textId="77777777" w:rsidTr="00B55CDD">
        <w:trPr>
          <w:cantSplit/>
          <w:trHeight w:val="240"/>
        </w:trPr>
        <w:tc>
          <w:tcPr>
            <w:tcW w:w="909" w:type="dxa"/>
            <w:shd w:val="clear" w:color="auto" w:fill="auto"/>
          </w:tcPr>
          <w:p w14:paraId="77217C51" w14:textId="77777777" w:rsidR="00FA02C5" w:rsidRPr="00E7062C" w:rsidRDefault="00FA02C5" w:rsidP="000D2727">
            <w:pPr>
              <w:pStyle w:val="StyleTabletextLeft"/>
            </w:pPr>
            <w:r w:rsidRPr="00E7062C">
              <w:t>2-140-3</w:t>
            </w:r>
          </w:p>
        </w:tc>
        <w:tc>
          <w:tcPr>
            <w:tcW w:w="1009" w:type="dxa"/>
            <w:gridSpan w:val="2"/>
            <w:shd w:val="clear" w:color="auto" w:fill="auto"/>
          </w:tcPr>
          <w:p w14:paraId="5AAB36F8" w14:textId="77777777" w:rsidR="00FA02C5" w:rsidRPr="00E7062C" w:rsidRDefault="00FA02C5" w:rsidP="000D2727">
            <w:pPr>
              <w:pStyle w:val="StyleTabletextLeft"/>
            </w:pPr>
            <w:r w:rsidRPr="00E7062C">
              <w:t>5219</w:t>
            </w:r>
          </w:p>
        </w:tc>
        <w:tc>
          <w:tcPr>
            <w:tcW w:w="3260" w:type="dxa"/>
            <w:shd w:val="clear" w:color="auto" w:fill="auto"/>
          </w:tcPr>
          <w:p w14:paraId="7568B88F" w14:textId="77777777" w:rsidR="00FA02C5" w:rsidRPr="00FF621E" w:rsidRDefault="00FA02C5" w:rsidP="000D2727">
            <w:pPr>
              <w:pStyle w:val="StyleTabletextLeft"/>
            </w:pPr>
            <w:r w:rsidRPr="00FF621E">
              <w:t>MSC Bertrange</w:t>
            </w:r>
          </w:p>
        </w:tc>
        <w:tc>
          <w:tcPr>
            <w:tcW w:w="4110" w:type="dxa"/>
            <w:gridSpan w:val="2"/>
          </w:tcPr>
          <w:p w14:paraId="4D7D3870" w14:textId="77777777" w:rsidR="00FA02C5" w:rsidRPr="00FF621E" w:rsidRDefault="00FA02C5" w:rsidP="000D2727">
            <w:pPr>
              <w:pStyle w:val="StyleTabletextLeft"/>
            </w:pPr>
            <w:r w:rsidRPr="00FF621E">
              <w:t>Tango S.A.</w:t>
            </w:r>
          </w:p>
        </w:tc>
      </w:tr>
      <w:tr w:rsidR="00FA02C5" w:rsidRPr="00B55CDD" w14:paraId="7EC2B6AE" w14:textId="77777777" w:rsidTr="00B55CDD">
        <w:trPr>
          <w:cantSplit/>
          <w:trHeight w:val="240"/>
        </w:trPr>
        <w:tc>
          <w:tcPr>
            <w:tcW w:w="909" w:type="dxa"/>
            <w:shd w:val="clear" w:color="auto" w:fill="auto"/>
          </w:tcPr>
          <w:p w14:paraId="6FBEBA80" w14:textId="77777777" w:rsidR="00FA02C5" w:rsidRPr="00E7062C" w:rsidRDefault="00FA02C5" w:rsidP="000D2727">
            <w:pPr>
              <w:pStyle w:val="StyleTabletextLeft"/>
            </w:pPr>
            <w:r w:rsidRPr="00E7062C">
              <w:t>2-140-4</w:t>
            </w:r>
          </w:p>
        </w:tc>
        <w:tc>
          <w:tcPr>
            <w:tcW w:w="1009" w:type="dxa"/>
            <w:gridSpan w:val="2"/>
            <w:shd w:val="clear" w:color="auto" w:fill="auto"/>
          </w:tcPr>
          <w:p w14:paraId="0305BD42" w14:textId="77777777" w:rsidR="00FA02C5" w:rsidRPr="00E7062C" w:rsidRDefault="00FA02C5" w:rsidP="000D2727">
            <w:pPr>
              <w:pStyle w:val="StyleTabletextLeft"/>
            </w:pPr>
            <w:r w:rsidRPr="00E7062C">
              <w:t>5220</w:t>
            </w:r>
          </w:p>
        </w:tc>
        <w:tc>
          <w:tcPr>
            <w:tcW w:w="3260" w:type="dxa"/>
            <w:shd w:val="clear" w:color="auto" w:fill="auto"/>
          </w:tcPr>
          <w:p w14:paraId="0E3A5117" w14:textId="77777777" w:rsidR="00FA02C5" w:rsidRPr="00FF621E" w:rsidRDefault="00FA02C5" w:rsidP="000D2727">
            <w:pPr>
              <w:pStyle w:val="StyleTabletextLeft"/>
            </w:pPr>
            <w:r w:rsidRPr="00FF621E">
              <w:t>Contern</w:t>
            </w:r>
          </w:p>
        </w:tc>
        <w:tc>
          <w:tcPr>
            <w:tcW w:w="4110" w:type="dxa"/>
            <w:gridSpan w:val="2"/>
          </w:tcPr>
          <w:p w14:paraId="6E45971A" w14:textId="77777777" w:rsidR="00FA02C5" w:rsidRPr="00FF621E" w:rsidRDefault="00FA02C5" w:rsidP="000D2727">
            <w:pPr>
              <w:pStyle w:val="StyleTabletextLeft"/>
            </w:pPr>
            <w:r w:rsidRPr="00FF621E">
              <w:t>Syniverse Technologies S.à r.l.</w:t>
            </w:r>
          </w:p>
        </w:tc>
      </w:tr>
      <w:tr w:rsidR="00FA02C5" w:rsidRPr="00B55CDD" w14:paraId="47637311" w14:textId="77777777" w:rsidTr="00B55CDD">
        <w:trPr>
          <w:cantSplit/>
          <w:trHeight w:val="240"/>
        </w:trPr>
        <w:tc>
          <w:tcPr>
            <w:tcW w:w="909" w:type="dxa"/>
            <w:shd w:val="clear" w:color="auto" w:fill="auto"/>
          </w:tcPr>
          <w:p w14:paraId="0EE72354" w14:textId="77777777" w:rsidR="00FA02C5" w:rsidRPr="00E7062C" w:rsidRDefault="00FA02C5" w:rsidP="000D2727">
            <w:pPr>
              <w:pStyle w:val="StyleTabletextLeft"/>
            </w:pPr>
            <w:r w:rsidRPr="00E7062C">
              <w:t>2-140-5</w:t>
            </w:r>
          </w:p>
        </w:tc>
        <w:tc>
          <w:tcPr>
            <w:tcW w:w="1009" w:type="dxa"/>
            <w:gridSpan w:val="2"/>
            <w:shd w:val="clear" w:color="auto" w:fill="auto"/>
          </w:tcPr>
          <w:p w14:paraId="54431991" w14:textId="77777777" w:rsidR="00FA02C5" w:rsidRPr="00E7062C" w:rsidRDefault="00FA02C5" w:rsidP="000D2727">
            <w:pPr>
              <w:pStyle w:val="StyleTabletextLeft"/>
            </w:pPr>
            <w:r w:rsidRPr="00E7062C">
              <w:t>5221</w:t>
            </w:r>
          </w:p>
        </w:tc>
        <w:tc>
          <w:tcPr>
            <w:tcW w:w="3260" w:type="dxa"/>
            <w:shd w:val="clear" w:color="auto" w:fill="auto"/>
          </w:tcPr>
          <w:p w14:paraId="2D38B787" w14:textId="77777777" w:rsidR="00FA02C5" w:rsidRPr="00FF621E" w:rsidRDefault="00FA02C5" w:rsidP="000D2727">
            <w:pPr>
              <w:pStyle w:val="StyleTabletextLeft"/>
            </w:pPr>
            <w:r w:rsidRPr="00FF621E">
              <w:t>Contern</w:t>
            </w:r>
          </w:p>
        </w:tc>
        <w:tc>
          <w:tcPr>
            <w:tcW w:w="4110" w:type="dxa"/>
            <w:gridSpan w:val="2"/>
          </w:tcPr>
          <w:p w14:paraId="73E58670" w14:textId="77777777" w:rsidR="00FA02C5" w:rsidRPr="00FF621E" w:rsidRDefault="00FA02C5" w:rsidP="000D2727">
            <w:pPr>
              <w:pStyle w:val="StyleTabletextLeft"/>
            </w:pPr>
            <w:r w:rsidRPr="00FF621E">
              <w:t>Syniverse Technologies S.à r.l.</w:t>
            </w:r>
          </w:p>
        </w:tc>
      </w:tr>
      <w:tr w:rsidR="00FA02C5" w:rsidRPr="00870C6B" w14:paraId="465938EF" w14:textId="77777777" w:rsidTr="00B55CDD">
        <w:trPr>
          <w:cantSplit/>
          <w:trHeight w:val="240"/>
        </w:trPr>
        <w:tc>
          <w:tcPr>
            <w:tcW w:w="909" w:type="dxa"/>
            <w:shd w:val="clear" w:color="auto" w:fill="auto"/>
          </w:tcPr>
          <w:p w14:paraId="4D424118" w14:textId="77777777" w:rsidR="00FA02C5" w:rsidRPr="00E7062C" w:rsidRDefault="00FA02C5" w:rsidP="000D2727">
            <w:pPr>
              <w:pStyle w:val="StyleTabletextLeft"/>
            </w:pPr>
            <w:r w:rsidRPr="00E7062C">
              <w:t>2-140-6</w:t>
            </w:r>
          </w:p>
        </w:tc>
        <w:tc>
          <w:tcPr>
            <w:tcW w:w="1009" w:type="dxa"/>
            <w:gridSpan w:val="2"/>
            <w:shd w:val="clear" w:color="auto" w:fill="auto"/>
          </w:tcPr>
          <w:p w14:paraId="01C82178" w14:textId="77777777" w:rsidR="00FA02C5" w:rsidRPr="00E7062C" w:rsidRDefault="00FA02C5" w:rsidP="000D2727">
            <w:pPr>
              <w:pStyle w:val="StyleTabletextLeft"/>
            </w:pPr>
            <w:r w:rsidRPr="00E7062C">
              <w:t>5222</w:t>
            </w:r>
          </w:p>
        </w:tc>
        <w:tc>
          <w:tcPr>
            <w:tcW w:w="3260" w:type="dxa"/>
            <w:shd w:val="clear" w:color="auto" w:fill="auto"/>
          </w:tcPr>
          <w:p w14:paraId="75B8B3B6" w14:textId="77777777" w:rsidR="00FA02C5" w:rsidRPr="00FF621E" w:rsidRDefault="00FA02C5" w:rsidP="000D2727">
            <w:pPr>
              <w:pStyle w:val="StyleTabletextLeft"/>
            </w:pPr>
            <w:r w:rsidRPr="00FF621E">
              <w:t>Howald</w:t>
            </w:r>
          </w:p>
        </w:tc>
        <w:tc>
          <w:tcPr>
            <w:tcW w:w="4110" w:type="dxa"/>
            <w:gridSpan w:val="2"/>
          </w:tcPr>
          <w:p w14:paraId="49D33306" w14:textId="77777777" w:rsidR="00FA02C5" w:rsidRPr="00B55CDD" w:rsidRDefault="00FA02C5" w:rsidP="000D2727">
            <w:pPr>
              <w:pStyle w:val="StyleTabletextLeft"/>
              <w:rPr>
                <w:lang w:val="en-GB"/>
              </w:rPr>
            </w:pPr>
            <w:r w:rsidRPr="00B55CDD">
              <w:rPr>
                <w:lang w:val="en-GB"/>
              </w:rPr>
              <w:t>Orange Business Luxembourg S.A.</w:t>
            </w:r>
          </w:p>
        </w:tc>
      </w:tr>
      <w:tr w:rsidR="00FA02C5" w:rsidRPr="00870C6B" w14:paraId="6D773E38" w14:textId="77777777" w:rsidTr="00B55CDD">
        <w:trPr>
          <w:cantSplit/>
          <w:trHeight w:val="240"/>
        </w:trPr>
        <w:tc>
          <w:tcPr>
            <w:tcW w:w="909" w:type="dxa"/>
            <w:shd w:val="clear" w:color="auto" w:fill="auto"/>
          </w:tcPr>
          <w:p w14:paraId="67E9F4CD" w14:textId="77777777" w:rsidR="00FA02C5" w:rsidRPr="00E7062C" w:rsidRDefault="00FA02C5" w:rsidP="000D2727">
            <w:pPr>
              <w:pStyle w:val="StyleTabletextLeft"/>
            </w:pPr>
            <w:r w:rsidRPr="00E7062C">
              <w:t>2-140-7</w:t>
            </w:r>
          </w:p>
        </w:tc>
        <w:tc>
          <w:tcPr>
            <w:tcW w:w="1009" w:type="dxa"/>
            <w:gridSpan w:val="2"/>
            <w:shd w:val="clear" w:color="auto" w:fill="auto"/>
          </w:tcPr>
          <w:p w14:paraId="15613D5C" w14:textId="77777777" w:rsidR="00FA02C5" w:rsidRPr="00E7062C" w:rsidRDefault="00FA02C5" w:rsidP="000D2727">
            <w:pPr>
              <w:pStyle w:val="StyleTabletextLeft"/>
            </w:pPr>
            <w:r w:rsidRPr="00E7062C">
              <w:t>5223</w:t>
            </w:r>
          </w:p>
        </w:tc>
        <w:tc>
          <w:tcPr>
            <w:tcW w:w="3260" w:type="dxa"/>
            <w:shd w:val="clear" w:color="auto" w:fill="auto"/>
          </w:tcPr>
          <w:p w14:paraId="4E7BA094" w14:textId="77777777" w:rsidR="00FA02C5" w:rsidRPr="00FF621E" w:rsidRDefault="00FA02C5" w:rsidP="000D2727">
            <w:pPr>
              <w:pStyle w:val="StyleTabletextLeft"/>
            </w:pPr>
            <w:r w:rsidRPr="00FF621E">
              <w:t>Bertrange</w:t>
            </w:r>
          </w:p>
        </w:tc>
        <w:tc>
          <w:tcPr>
            <w:tcW w:w="4110" w:type="dxa"/>
            <w:gridSpan w:val="2"/>
          </w:tcPr>
          <w:p w14:paraId="77CC2368" w14:textId="77777777" w:rsidR="00FA02C5" w:rsidRPr="00FF621E" w:rsidRDefault="00FA02C5" w:rsidP="000D2727">
            <w:pPr>
              <w:pStyle w:val="StyleTabletextLeft"/>
            </w:pPr>
            <w:r w:rsidRPr="00FF621E">
              <w:t>Tango S.A.</w:t>
            </w:r>
          </w:p>
        </w:tc>
      </w:tr>
      <w:tr w:rsidR="00FA02C5" w:rsidRPr="00870C6B" w14:paraId="7A7BCCAC" w14:textId="77777777" w:rsidTr="00B55CDD">
        <w:trPr>
          <w:cantSplit/>
          <w:trHeight w:val="240"/>
        </w:trPr>
        <w:tc>
          <w:tcPr>
            <w:tcW w:w="909" w:type="dxa"/>
            <w:shd w:val="clear" w:color="auto" w:fill="auto"/>
          </w:tcPr>
          <w:p w14:paraId="129AEAD9" w14:textId="77777777" w:rsidR="00FA02C5" w:rsidRPr="00E7062C" w:rsidRDefault="00FA02C5" w:rsidP="000D2727">
            <w:pPr>
              <w:pStyle w:val="StyleTabletextLeft"/>
            </w:pPr>
            <w:r w:rsidRPr="00E7062C">
              <w:t>2-141-0</w:t>
            </w:r>
          </w:p>
        </w:tc>
        <w:tc>
          <w:tcPr>
            <w:tcW w:w="1009" w:type="dxa"/>
            <w:gridSpan w:val="2"/>
            <w:shd w:val="clear" w:color="auto" w:fill="auto"/>
          </w:tcPr>
          <w:p w14:paraId="5C304E16" w14:textId="77777777" w:rsidR="00FA02C5" w:rsidRPr="00E7062C" w:rsidRDefault="00FA02C5" w:rsidP="000D2727">
            <w:pPr>
              <w:pStyle w:val="StyleTabletextLeft"/>
            </w:pPr>
            <w:r w:rsidRPr="00E7062C">
              <w:t>5224</w:t>
            </w:r>
          </w:p>
        </w:tc>
        <w:tc>
          <w:tcPr>
            <w:tcW w:w="3260" w:type="dxa"/>
            <w:shd w:val="clear" w:color="auto" w:fill="auto"/>
          </w:tcPr>
          <w:p w14:paraId="4430983B" w14:textId="77777777" w:rsidR="00FA02C5" w:rsidRPr="00FF621E" w:rsidRDefault="00FA02C5" w:rsidP="000D2727">
            <w:pPr>
              <w:pStyle w:val="StyleTabletextLeft"/>
            </w:pPr>
            <w:r w:rsidRPr="00FF621E">
              <w:t>Luxembourg</w:t>
            </w:r>
          </w:p>
        </w:tc>
        <w:tc>
          <w:tcPr>
            <w:tcW w:w="4110" w:type="dxa"/>
            <w:gridSpan w:val="2"/>
          </w:tcPr>
          <w:p w14:paraId="174CDB0A" w14:textId="77777777" w:rsidR="00FA02C5" w:rsidRPr="00FF621E" w:rsidRDefault="00FA02C5" w:rsidP="000D2727">
            <w:pPr>
              <w:pStyle w:val="StyleTabletextLeft"/>
            </w:pPr>
            <w:r w:rsidRPr="00FF621E">
              <w:t>Telenet Solutions S.A.</w:t>
            </w:r>
          </w:p>
        </w:tc>
      </w:tr>
      <w:tr w:rsidR="00FA02C5" w:rsidRPr="00B55CDD" w14:paraId="016BACB4" w14:textId="77777777" w:rsidTr="00B55CDD">
        <w:trPr>
          <w:cantSplit/>
          <w:trHeight w:val="240"/>
        </w:trPr>
        <w:tc>
          <w:tcPr>
            <w:tcW w:w="909" w:type="dxa"/>
            <w:shd w:val="clear" w:color="auto" w:fill="auto"/>
          </w:tcPr>
          <w:p w14:paraId="7A67CB9B" w14:textId="77777777" w:rsidR="00FA02C5" w:rsidRPr="00E7062C" w:rsidRDefault="00FA02C5" w:rsidP="000D2727">
            <w:pPr>
              <w:pStyle w:val="StyleTabletextLeft"/>
            </w:pPr>
            <w:r w:rsidRPr="00E7062C">
              <w:t>2-141-1</w:t>
            </w:r>
          </w:p>
        </w:tc>
        <w:tc>
          <w:tcPr>
            <w:tcW w:w="1009" w:type="dxa"/>
            <w:gridSpan w:val="2"/>
            <w:shd w:val="clear" w:color="auto" w:fill="auto"/>
          </w:tcPr>
          <w:p w14:paraId="7AFAF383" w14:textId="77777777" w:rsidR="00FA02C5" w:rsidRPr="00E7062C" w:rsidRDefault="00FA02C5" w:rsidP="000D2727">
            <w:pPr>
              <w:pStyle w:val="StyleTabletextLeft"/>
            </w:pPr>
            <w:r w:rsidRPr="00E7062C">
              <w:t>5225</w:t>
            </w:r>
          </w:p>
        </w:tc>
        <w:tc>
          <w:tcPr>
            <w:tcW w:w="3260" w:type="dxa"/>
            <w:shd w:val="clear" w:color="auto" w:fill="auto"/>
          </w:tcPr>
          <w:p w14:paraId="085CF2B0" w14:textId="77777777" w:rsidR="00FA02C5" w:rsidRPr="00FF621E" w:rsidRDefault="00FA02C5" w:rsidP="000D2727">
            <w:pPr>
              <w:pStyle w:val="StyleTabletextLeft"/>
            </w:pPr>
            <w:r w:rsidRPr="00FF621E">
              <w:t>Contern</w:t>
            </w:r>
          </w:p>
        </w:tc>
        <w:tc>
          <w:tcPr>
            <w:tcW w:w="4110" w:type="dxa"/>
            <w:gridSpan w:val="2"/>
          </w:tcPr>
          <w:p w14:paraId="70D6F46B" w14:textId="77777777" w:rsidR="00FA02C5" w:rsidRPr="00FF621E" w:rsidRDefault="00FA02C5" w:rsidP="000D2727">
            <w:pPr>
              <w:pStyle w:val="StyleTabletextLeft"/>
            </w:pPr>
            <w:r w:rsidRPr="00FF621E">
              <w:t>Syniverse Technologies S.à r.l.</w:t>
            </w:r>
          </w:p>
        </w:tc>
      </w:tr>
      <w:tr w:rsidR="00FA02C5" w:rsidRPr="00870C6B" w14:paraId="798B71F3" w14:textId="77777777" w:rsidTr="00B55CDD">
        <w:trPr>
          <w:cantSplit/>
          <w:trHeight w:val="240"/>
        </w:trPr>
        <w:tc>
          <w:tcPr>
            <w:tcW w:w="909" w:type="dxa"/>
            <w:shd w:val="clear" w:color="auto" w:fill="auto"/>
          </w:tcPr>
          <w:p w14:paraId="1ACD2460" w14:textId="77777777" w:rsidR="00FA02C5" w:rsidRPr="00E7062C" w:rsidRDefault="00FA02C5" w:rsidP="000D2727">
            <w:pPr>
              <w:pStyle w:val="StyleTabletextLeft"/>
            </w:pPr>
            <w:r w:rsidRPr="00E7062C">
              <w:t>2-141-2</w:t>
            </w:r>
          </w:p>
        </w:tc>
        <w:tc>
          <w:tcPr>
            <w:tcW w:w="1009" w:type="dxa"/>
            <w:gridSpan w:val="2"/>
            <w:shd w:val="clear" w:color="auto" w:fill="auto"/>
          </w:tcPr>
          <w:p w14:paraId="4AF92615" w14:textId="77777777" w:rsidR="00FA02C5" w:rsidRPr="00E7062C" w:rsidRDefault="00FA02C5" w:rsidP="000D2727">
            <w:pPr>
              <w:pStyle w:val="StyleTabletextLeft"/>
            </w:pPr>
            <w:r w:rsidRPr="00E7062C">
              <w:t>5226</w:t>
            </w:r>
          </w:p>
        </w:tc>
        <w:tc>
          <w:tcPr>
            <w:tcW w:w="3260" w:type="dxa"/>
            <w:shd w:val="clear" w:color="auto" w:fill="auto"/>
          </w:tcPr>
          <w:p w14:paraId="5336C33D" w14:textId="77777777" w:rsidR="00FA02C5" w:rsidRPr="00FF621E" w:rsidRDefault="00FA02C5" w:rsidP="000D2727">
            <w:pPr>
              <w:pStyle w:val="StyleTabletextLeft"/>
            </w:pPr>
            <w:r w:rsidRPr="00FF621E">
              <w:t>Cloche d’or</w:t>
            </w:r>
          </w:p>
        </w:tc>
        <w:tc>
          <w:tcPr>
            <w:tcW w:w="4110" w:type="dxa"/>
            <w:gridSpan w:val="2"/>
          </w:tcPr>
          <w:p w14:paraId="76ECE7F4" w14:textId="77777777" w:rsidR="00FA02C5" w:rsidRPr="00FF621E" w:rsidRDefault="00FA02C5" w:rsidP="000D2727">
            <w:pPr>
              <w:pStyle w:val="StyleTabletextLeft"/>
            </w:pPr>
            <w:r w:rsidRPr="00FF621E">
              <w:t>Cegecom S.A.</w:t>
            </w:r>
          </w:p>
        </w:tc>
      </w:tr>
      <w:tr w:rsidR="00FA02C5" w:rsidRPr="00870C6B" w14:paraId="7AB95949" w14:textId="77777777" w:rsidTr="00B55CDD">
        <w:trPr>
          <w:cantSplit/>
          <w:trHeight w:val="240"/>
        </w:trPr>
        <w:tc>
          <w:tcPr>
            <w:tcW w:w="909" w:type="dxa"/>
            <w:shd w:val="clear" w:color="auto" w:fill="auto"/>
          </w:tcPr>
          <w:p w14:paraId="759F7049" w14:textId="77777777" w:rsidR="00FA02C5" w:rsidRPr="00E7062C" w:rsidRDefault="00FA02C5" w:rsidP="000D2727">
            <w:pPr>
              <w:pStyle w:val="StyleTabletextLeft"/>
            </w:pPr>
            <w:r w:rsidRPr="00E7062C">
              <w:t>2-141-3</w:t>
            </w:r>
          </w:p>
        </w:tc>
        <w:tc>
          <w:tcPr>
            <w:tcW w:w="1009" w:type="dxa"/>
            <w:gridSpan w:val="2"/>
            <w:shd w:val="clear" w:color="auto" w:fill="auto"/>
          </w:tcPr>
          <w:p w14:paraId="00A387DA" w14:textId="77777777" w:rsidR="00FA02C5" w:rsidRPr="00E7062C" w:rsidRDefault="00FA02C5" w:rsidP="000D2727">
            <w:pPr>
              <w:pStyle w:val="StyleTabletextLeft"/>
            </w:pPr>
            <w:r w:rsidRPr="00E7062C">
              <w:t>5227</w:t>
            </w:r>
          </w:p>
        </w:tc>
        <w:tc>
          <w:tcPr>
            <w:tcW w:w="3260" w:type="dxa"/>
            <w:shd w:val="clear" w:color="auto" w:fill="auto"/>
          </w:tcPr>
          <w:p w14:paraId="1C9F55E4" w14:textId="77777777" w:rsidR="00FA02C5" w:rsidRPr="00FF621E" w:rsidRDefault="00FA02C5" w:rsidP="000D2727">
            <w:pPr>
              <w:pStyle w:val="StyleTabletextLeft"/>
            </w:pPr>
            <w:r w:rsidRPr="00FF621E">
              <w:t>Luxconnect S.A. Bettembourg</w:t>
            </w:r>
          </w:p>
        </w:tc>
        <w:tc>
          <w:tcPr>
            <w:tcW w:w="4110" w:type="dxa"/>
            <w:gridSpan w:val="2"/>
          </w:tcPr>
          <w:p w14:paraId="27AEDF4D" w14:textId="77777777" w:rsidR="00FA02C5" w:rsidRPr="00FF621E" w:rsidRDefault="00FA02C5" w:rsidP="000D2727">
            <w:pPr>
              <w:pStyle w:val="StyleTabletextLeft"/>
            </w:pPr>
            <w:r w:rsidRPr="00FF621E">
              <w:t>Tango S.A.</w:t>
            </w:r>
          </w:p>
        </w:tc>
      </w:tr>
      <w:tr w:rsidR="00FA02C5" w:rsidRPr="00870C6B" w14:paraId="096CDF22" w14:textId="77777777" w:rsidTr="00B55CDD">
        <w:trPr>
          <w:cantSplit/>
          <w:trHeight w:val="240"/>
        </w:trPr>
        <w:tc>
          <w:tcPr>
            <w:tcW w:w="909" w:type="dxa"/>
            <w:shd w:val="clear" w:color="auto" w:fill="auto"/>
          </w:tcPr>
          <w:p w14:paraId="33A33294" w14:textId="77777777" w:rsidR="00FA02C5" w:rsidRPr="00E7062C" w:rsidRDefault="00FA02C5" w:rsidP="000D2727">
            <w:pPr>
              <w:pStyle w:val="StyleTabletextLeft"/>
            </w:pPr>
            <w:r w:rsidRPr="00E7062C">
              <w:t>2-141-4</w:t>
            </w:r>
          </w:p>
        </w:tc>
        <w:tc>
          <w:tcPr>
            <w:tcW w:w="1009" w:type="dxa"/>
            <w:gridSpan w:val="2"/>
            <w:shd w:val="clear" w:color="auto" w:fill="auto"/>
          </w:tcPr>
          <w:p w14:paraId="16D82CF6" w14:textId="77777777" w:rsidR="00FA02C5" w:rsidRPr="00E7062C" w:rsidRDefault="00FA02C5" w:rsidP="000D2727">
            <w:pPr>
              <w:pStyle w:val="StyleTabletextLeft"/>
            </w:pPr>
            <w:r w:rsidRPr="00E7062C">
              <w:t>5228</w:t>
            </w:r>
          </w:p>
        </w:tc>
        <w:tc>
          <w:tcPr>
            <w:tcW w:w="3260" w:type="dxa"/>
            <w:shd w:val="clear" w:color="auto" w:fill="auto"/>
          </w:tcPr>
          <w:p w14:paraId="7E41A0FF" w14:textId="77777777" w:rsidR="00FA02C5" w:rsidRPr="00FF621E" w:rsidRDefault="00FA02C5" w:rsidP="000D2727">
            <w:pPr>
              <w:pStyle w:val="StyleTabletextLeft"/>
            </w:pPr>
            <w:r w:rsidRPr="00FF621E">
              <w:t>Luxembourg-Gare</w:t>
            </w:r>
          </w:p>
        </w:tc>
        <w:tc>
          <w:tcPr>
            <w:tcW w:w="4110" w:type="dxa"/>
            <w:gridSpan w:val="2"/>
          </w:tcPr>
          <w:p w14:paraId="36CA495A" w14:textId="77777777" w:rsidR="00FA02C5" w:rsidRPr="00FF621E" w:rsidRDefault="00FA02C5" w:rsidP="000D2727">
            <w:pPr>
              <w:pStyle w:val="StyleTabletextLeft"/>
            </w:pPr>
            <w:r w:rsidRPr="00FF621E">
              <w:t>EPT</w:t>
            </w:r>
          </w:p>
        </w:tc>
      </w:tr>
      <w:tr w:rsidR="00FA02C5" w:rsidRPr="0040209B" w14:paraId="1BA65A59" w14:textId="77777777" w:rsidTr="00B55CDD">
        <w:trPr>
          <w:cantSplit/>
          <w:trHeight w:val="240"/>
        </w:trPr>
        <w:tc>
          <w:tcPr>
            <w:tcW w:w="909" w:type="dxa"/>
            <w:shd w:val="clear" w:color="auto" w:fill="auto"/>
          </w:tcPr>
          <w:p w14:paraId="30B8E23C" w14:textId="77777777" w:rsidR="00FA02C5" w:rsidRPr="00E7062C" w:rsidRDefault="00FA02C5" w:rsidP="000D2727">
            <w:pPr>
              <w:pStyle w:val="StyleTabletextLeft"/>
            </w:pPr>
            <w:r w:rsidRPr="00E7062C">
              <w:t>2-141-5</w:t>
            </w:r>
          </w:p>
        </w:tc>
        <w:tc>
          <w:tcPr>
            <w:tcW w:w="1009" w:type="dxa"/>
            <w:gridSpan w:val="2"/>
            <w:shd w:val="clear" w:color="auto" w:fill="auto"/>
          </w:tcPr>
          <w:p w14:paraId="3FCBEB31" w14:textId="77777777" w:rsidR="00FA02C5" w:rsidRPr="00E7062C" w:rsidRDefault="00FA02C5" w:rsidP="000D2727">
            <w:pPr>
              <w:pStyle w:val="StyleTabletextLeft"/>
            </w:pPr>
            <w:r w:rsidRPr="00E7062C">
              <w:t>5229</w:t>
            </w:r>
          </w:p>
        </w:tc>
        <w:tc>
          <w:tcPr>
            <w:tcW w:w="3260" w:type="dxa"/>
            <w:shd w:val="clear" w:color="auto" w:fill="auto"/>
          </w:tcPr>
          <w:p w14:paraId="0D0A9703" w14:textId="77777777" w:rsidR="00FA02C5" w:rsidRPr="00FF621E" w:rsidRDefault="00FA02C5" w:rsidP="000D2727">
            <w:pPr>
              <w:pStyle w:val="StyleTabletextLeft"/>
            </w:pPr>
            <w:r w:rsidRPr="00FF621E">
              <w:t>Contern</w:t>
            </w:r>
          </w:p>
        </w:tc>
        <w:tc>
          <w:tcPr>
            <w:tcW w:w="4110" w:type="dxa"/>
            <w:gridSpan w:val="2"/>
          </w:tcPr>
          <w:p w14:paraId="6A500A41" w14:textId="77777777" w:rsidR="00FA02C5" w:rsidRPr="00FF621E" w:rsidRDefault="00FA02C5" w:rsidP="000D2727">
            <w:pPr>
              <w:pStyle w:val="StyleTabletextLeft"/>
            </w:pPr>
            <w:r w:rsidRPr="00FF621E">
              <w:t>NV Verizon Belgium Luxembourg S.A.</w:t>
            </w:r>
          </w:p>
        </w:tc>
      </w:tr>
      <w:tr w:rsidR="00FA02C5" w:rsidRPr="00B55CDD" w14:paraId="30A51EF6" w14:textId="77777777" w:rsidTr="00B55CDD">
        <w:trPr>
          <w:cantSplit/>
          <w:trHeight w:val="240"/>
        </w:trPr>
        <w:tc>
          <w:tcPr>
            <w:tcW w:w="909" w:type="dxa"/>
            <w:shd w:val="clear" w:color="auto" w:fill="auto"/>
          </w:tcPr>
          <w:p w14:paraId="57E4D00A" w14:textId="77777777" w:rsidR="00FA02C5" w:rsidRPr="00E7062C" w:rsidRDefault="00FA02C5" w:rsidP="000D2727">
            <w:pPr>
              <w:pStyle w:val="StyleTabletextLeft"/>
            </w:pPr>
            <w:r w:rsidRPr="00E7062C">
              <w:t>2-141-6</w:t>
            </w:r>
          </w:p>
        </w:tc>
        <w:tc>
          <w:tcPr>
            <w:tcW w:w="1009" w:type="dxa"/>
            <w:gridSpan w:val="2"/>
            <w:shd w:val="clear" w:color="auto" w:fill="auto"/>
          </w:tcPr>
          <w:p w14:paraId="000DE2F5" w14:textId="77777777" w:rsidR="00FA02C5" w:rsidRPr="00E7062C" w:rsidRDefault="00FA02C5" w:rsidP="000D2727">
            <w:pPr>
              <w:pStyle w:val="StyleTabletextLeft"/>
            </w:pPr>
            <w:r w:rsidRPr="00E7062C">
              <w:t>5230</w:t>
            </w:r>
          </w:p>
        </w:tc>
        <w:tc>
          <w:tcPr>
            <w:tcW w:w="3260" w:type="dxa"/>
            <w:shd w:val="clear" w:color="auto" w:fill="auto"/>
          </w:tcPr>
          <w:p w14:paraId="2FC883E2" w14:textId="77777777" w:rsidR="00FA02C5" w:rsidRPr="00FF621E" w:rsidRDefault="00FA02C5" w:rsidP="000D2727">
            <w:pPr>
              <w:pStyle w:val="StyleTabletextLeft"/>
            </w:pPr>
            <w:r w:rsidRPr="00FF621E">
              <w:t>Bertrange</w:t>
            </w:r>
          </w:p>
        </w:tc>
        <w:tc>
          <w:tcPr>
            <w:tcW w:w="4110" w:type="dxa"/>
            <w:gridSpan w:val="2"/>
          </w:tcPr>
          <w:p w14:paraId="3A783564" w14:textId="77777777" w:rsidR="00FA02C5" w:rsidRPr="00FF621E" w:rsidRDefault="00FA02C5" w:rsidP="000D2727">
            <w:pPr>
              <w:pStyle w:val="StyleTabletextLeft"/>
            </w:pPr>
            <w:r w:rsidRPr="00FF621E">
              <w:t>Orange Communications Luxembourg S.A.</w:t>
            </w:r>
          </w:p>
        </w:tc>
      </w:tr>
      <w:tr w:rsidR="00FA02C5" w:rsidRPr="00B55CDD" w14:paraId="36FB2A15" w14:textId="77777777" w:rsidTr="00B55CDD">
        <w:trPr>
          <w:cantSplit/>
          <w:trHeight w:val="240"/>
        </w:trPr>
        <w:tc>
          <w:tcPr>
            <w:tcW w:w="909" w:type="dxa"/>
            <w:shd w:val="clear" w:color="auto" w:fill="auto"/>
          </w:tcPr>
          <w:p w14:paraId="49A190D8" w14:textId="77777777" w:rsidR="00FA02C5" w:rsidRPr="00E7062C" w:rsidRDefault="00FA02C5" w:rsidP="000D2727">
            <w:pPr>
              <w:pStyle w:val="StyleTabletextLeft"/>
            </w:pPr>
            <w:r w:rsidRPr="00E7062C">
              <w:t>2-141-7</w:t>
            </w:r>
          </w:p>
        </w:tc>
        <w:tc>
          <w:tcPr>
            <w:tcW w:w="1009" w:type="dxa"/>
            <w:gridSpan w:val="2"/>
            <w:shd w:val="clear" w:color="auto" w:fill="auto"/>
          </w:tcPr>
          <w:p w14:paraId="563E8143" w14:textId="77777777" w:rsidR="00FA02C5" w:rsidRPr="00E7062C" w:rsidRDefault="00FA02C5" w:rsidP="000D2727">
            <w:pPr>
              <w:pStyle w:val="StyleTabletextLeft"/>
            </w:pPr>
            <w:r w:rsidRPr="00E7062C">
              <w:t>5231</w:t>
            </w:r>
          </w:p>
        </w:tc>
        <w:tc>
          <w:tcPr>
            <w:tcW w:w="3260" w:type="dxa"/>
            <w:shd w:val="clear" w:color="auto" w:fill="auto"/>
          </w:tcPr>
          <w:p w14:paraId="36F1DC87" w14:textId="77777777" w:rsidR="00FA02C5" w:rsidRPr="00FF621E" w:rsidRDefault="00FA02C5" w:rsidP="000D2727">
            <w:pPr>
              <w:pStyle w:val="StyleTabletextLeft"/>
            </w:pPr>
            <w:r w:rsidRPr="00FF621E">
              <w:t>Bertrange</w:t>
            </w:r>
          </w:p>
        </w:tc>
        <w:tc>
          <w:tcPr>
            <w:tcW w:w="4110" w:type="dxa"/>
            <w:gridSpan w:val="2"/>
          </w:tcPr>
          <w:p w14:paraId="77A6042D" w14:textId="77777777" w:rsidR="00FA02C5" w:rsidRPr="00FF621E" w:rsidRDefault="00FA02C5" w:rsidP="000D2727">
            <w:pPr>
              <w:pStyle w:val="StyleTabletextLeft"/>
            </w:pPr>
            <w:r w:rsidRPr="00FF621E">
              <w:t>Orange Communications Luxembourg S.A.</w:t>
            </w:r>
          </w:p>
        </w:tc>
      </w:tr>
      <w:tr w:rsidR="00FA02C5" w:rsidRPr="00B55CDD" w14:paraId="7DFD73D9" w14:textId="77777777" w:rsidTr="00B55CDD">
        <w:trPr>
          <w:cantSplit/>
          <w:trHeight w:val="240"/>
        </w:trPr>
        <w:tc>
          <w:tcPr>
            <w:tcW w:w="909" w:type="dxa"/>
            <w:shd w:val="clear" w:color="auto" w:fill="auto"/>
          </w:tcPr>
          <w:p w14:paraId="5C8A4BA8" w14:textId="77777777" w:rsidR="00FA02C5" w:rsidRPr="00E7062C" w:rsidRDefault="00FA02C5" w:rsidP="000D2727">
            <w:pPr>
              <w:pStyle w:val="StyleTabletextLeft"/>
            </w:pPr>
            <w:r w:rsidRPr="00E7062C">
              <w:t>7-220-0</w:t>
            </w:r>
          </w:p>
        </w:tc>
        <w:tc>
          <w:tcPr>
            <w:tcW w:w="1009" w:type="dxa"/>
            <w:gridSpan w:val="2"/>
            <w:shd w:val="clear" w:color="auto" w:fill="auto"/>
          </w:tcPr>
          <w:p w14:paraId="408558AD" w14:textId="77777777" w:rsidR="00FA02C5" w:rsidRPr="00E7062C" w:rsidRDefault="00FA02C5" w:rsidP="000D2727">
            <w:pPr>
              <w:pStyle w:val="StyleTabletextLeft"/>
            </w:pPr>
            <w:r w:rsidRPr="00E7062C">
              <w:t>16096</w:t>
            </w:r>
          </w:p>
        </w:tc>
        <w:tc>
          <w:tcPr>
            <w:tcW w:w="3260" w:type="dxa"/>
            <w:shd w:val="clear" w:color="auto" w:fill="auto"/>
          </w:tcPr>
          <w:p w14:paraId="56A7CD39" w14:textId="77777777" w:rsidR="00FA02C5" w:rsidRPr="00FF621E" w:rsidRDefault="00FA02C5" w:rsidP="000D2727">
            <w:pPr>
              <w:pStyle w:val="StyleTabletextLeft"/>
            </w:pPr>
            <w:r w:rsidRPr="00FF621E">
              <w:t>NOT YET AVAILABLE</w:t>
            </w:r>
          </w:p>
        </w:tc>
        <w:tc>
          <w:tcPr>
            <w:tcW w:w="4110" w:type="dxa"/>
            <w:gridSpan w:val="2"/>
          </w:tcPr>
          <w:p w14:paraId="7E78DE84" w14:textId="77777777" w:rsidR="00FA02C5" w:rsidRPr="00FF621E" w:rsidRDefault="00FA02C5" w:rsidP="000D2727">
            <w:pPr>
              <w:pStyle w:val="StyleTabletextLeft"/>
            </w:pPr>
            <w:r w:rsidRPr="00FF621E">
              <w:t>e-LUX Mobile Telecommunication Services S.A.</w:t>
            </w:r>
          </w:p>
        </w:tc>
      </w:tr>
      <w:tr w:rsidR="00FA02C5" w:rsidRPr="00B55CDD" w14:paraId="1B9FBE64" w14:textId="77777777" w:rsidTr="00B55CDD">
        <w:trPr>
          <w:cantSplit/>
          <w:trHeight w:val="240"/>
        </w:trPr>
        <w:tc>
          <w:tcPr>
            <w:tcW w:w="909" w:type="dxa"/>
            <w:shd w:val="clear" w:color="auto" w:fill="auto"/>
          </w:tcPr>
          <w:p w14:paraId="7F523C72" w14:textId="77777777" w:rsidR="00FA02C5" w:rsidRPr="00E7062C" w:rsidRDefault="00FA02C5" w:rsidP="000D2727">
            <w:pPr>
              <w:pStyle w:val="StyleTabletextLeft"/>
            </w:pPr>
            <w:r w:rsidRPr="00E7062C">
              <w:t>7-220-1</w:t>
            </w:r>
          </w:p>
        </w:tc>
        <w:tc>
          <w:tcPr>
            <w:tcW w:w="1009" w:type="dxa"/>
            <w:gridSpan w:val="2"/>
            <w:shd w:val="clear" w:color="auto" w:fill="auto"/>
          </w:tcPr>
          <w:p w14:paraId="10E5E1EB" w14:textId="77777777" w:rsidR="00FA02C5" w:rsidRPr="00E7062C" w:rsidRDefault="00FA02C5" w:rsidP="000D2727">
            <w:pPr>
              <w:pStyle w:val="StyleTabletextLeft"/>
            </w:pPr>
            <w:r w:rsidRPr="00E7062C">
              <w:t>16097</w:t>
            </w:r>
          </w:p>
        </w:tc>
        <w:tc>
          <w:tcPr>
            <w:tcW w:w="3260" w:type="dxa"/>
            <w:shd w:val="clear" w:color="auto" w:fill="auto"/>
          </w:tcPr>
          <w:p w14:paraId="5E18BBA0" w14:textId="77777777" w:rsidR="00FA02C5" w:rsidRPr="00FF621E" w:rsidRDefault="00FA02C5" w:rsidP="000D2727">
            <w:pPr>
              <w:pStyle w:val="StyleTabletextLeft"/>
            </w:pPr>
            <w:r w:rsidRPr="00FF621E">
              <w:t>POST Luxembourg</w:t>
            </w:r>
          </w:p>
        </w:tc>
        <w:tc>
          <w:tcPr>
            <w:tcW w:w="4110" w:type="dxa"/>
            <w:gridSpan w:val="2"/>
          </w:tcPr>
          <w:p w14:paraId="75E2DF5C" w14:textId="77777777" w:rsidR="00FA02C5" w:rsidRPr="00FF621E" w:rsidRDefault="00FA02C5" w:rsidP="000D2727">
            <w:pPr>
              <w:pStyle w:val="StyleTabletextLeft"/>
            </w:pPr>
            <w:r w:rsidRPr="00FF621E">
              <w:t>Orange Communications Luxembourg S.A.</w:t>
            </w:r>
          </w:p>
        </w:tc>
      </w:tr>
      <w:tr w:rsidR="00FA02C5" w:rsidRPr="00B55CDD" w14:paraId="4A0FF425" w14:textId="77777777" w:rsidTr="00B55CDD">
        <w:trPr>
          <w:cantSplit/>
          <w:trHeight w:val="240"/>
        </w:trPr>
        <w:tc>
          <w:tcPr>
            <w:tcW w:w="909" w:type="dxa"/>
            <w:shd w:val="clear" w:color="auto" w:fill="auto"/>
          </w:tcPr>
          <w:p w14:paraId="5A57C071" w14:textId="77777777" w:rsidR="00FA02C5" w:rsidRPr="00E7062C" w:rsidRDefault="00FA02C5" w:rsidP="000D2727">
            <w:pPr>
              <w:pStyle w:val="StyleTabletextLeft"/>
            </w:pPr>
            <w:r w:rsidRPr="00E7062C">
              <w:t>7-220-2</w:t>
            </w:r>
          </w:p>
        </w:tc>
        <w:tc>
          <w:tcPr>
            <w:tcW w:w="1009" w:type="dxa"/>
            <w:gridSpan w:val="2"/>
            <w:shd w:val="clear" w:color="auto" w:fill="auto"/>
          </w:tcPr>
          <w:p w14:paraId="737E9F24" w14:textId="77777777" w:rsidR="00FA02C5" w:rsidRPr="00E7062C" w:rsidRDefault="00FA02C5" w:rsidP="000D2727">
            <w:pPr>
              <w:pStyle w:val="StyleTabletextLeft"/>
            </w:pPr>
            <w:r w:rsidRPr="00E7062C">
              <w:t>16098</w:t>
            </w:r>
          </w:p>
        </w:tc>
        <w:tc>
          <w:tcPr>
            <w:tcW w:w="3260" w:type="dxa"/>
            <w:shd w:val="clear" w:color="auto" w:fill="auto"/>
          </w:tcPr>
          <w:p w14:paraId="5BAC1E17" w14:textId="77777777" w:rsidR="00FA02C5" w:rsidRPr="00FF621E" w:rsidRDefault="00FA02C5" w:rsidP="000D2727">
            <w:pPr>
              <w:pStyle w:val="StyleTabletextLeft"/>
            </w:pPr>
            <w:r w:rsidRPr="00FF621E">
              <w:t>POST Luxembourg</w:t>
            </w:r>
          </w:p>
        </w:tc>
        <w:tc>
          <w:tcPr>
            <w:tcW w:w="4110" w:type="dxa"/>
            <w:gridSpan w:val="2"/>
          </w:tcPr>
          <w:p w14:paraId="750B357D" w14:textId="77777777" w:rsidR="00FA02C5" w:rsidRPr="00FF621E" w:rsidRDefault="00FA02C5" w:rsidP="000D2727">
            <w:pPr>
              <w:pStyle w:val="StyleTabletextLeft"/>
            </w:pPr>
            <w:r w:rsidRPr="00FF621E">
              <w:t>Orange Communications Luxembourg S.A.</w:t>
            </w:r>
          </w:p>
        </w:tc>
      </w:tr>
      <w:tr w:rsidR="006520B5" w:rsidRPr="00870C6B" w14:paraId="26F5CF3E" w14:textId="77777777" w:rsidTr="00B55CDD">
        <w:trPr>
          <w:cantSplit/>
          <w:trHeight w:val="293"/>
        </w:trPr>
        <w:tc>
          <w:tcPr>
            <w:tcW w:w="9288" w:type="dxa"/>
            <w:gridSpan w:val="6"/>
          </w:tcPr>
          <w:p w14:paraId="61161378" w14:textId="539D1BFF" w:rsidR="006520B5" w:rsidRPr="006520B5" w:rsidRDefault="006520B5" w:rsidP="0040209B">
            <w:pPr>
              <w:pStyle w:val="country0"/>
              <w:pageBreakBefore/>
              <w:rPr>
                <w:sz w:val="18"/>
              </w:rPr>
            </w:pPr>
            <w:r w:rsidRPr="00E5159F">
              <w:rPr>
                <w:rFonts w:hint="cs"/>
                <w:sz w:val="18"/>
                <w:rtl/>
              </w:rPr>
              <w:lastRenderedPageBreak/>
              <w:t>ماكاو (الصين)</w:t>
            </w:r>
          </w:p>
        </w:tc>
      </w:tr>
      <w:tr w:rsidR="00FA02C5" w:rsidRPr="00870C6B" w14:paraId="23F28549" w14:textId="77777777" w:rsidTr="00B55CDD">
        <w:trPr>
          <w:cantSplit/>
          <w:trHeight w:val="240"/>
        </w:trPr>
        <w:tc>
          <w:tcPr>
            <w:tcW w:w="909" w:type="dxa"/>
            <w:shd w:val="clear" w:color="auto" w:fill="auto"/>
          </w:tcPr>
          <w:p w14:paraId="3F1C3F89" w14:textId="77777777" w:rsidR="00FA02C5" w:rsidRPr="00E7062C" w:rsidRDefault="00FA02C5" w:rsidP="000D2727">
            <w:pPr>
              <w:pStyle w:val="StyleTabletextLeft"/>
            </w:pPr>
            <w:r w:rsidRPr="00E7062C">
              <w:t>4-110-0</w:t>
            </w:r>
          </w:p>
        </w:tc>
        <w:tc>
          <w:tcPr>
            <w:tcW w:w="1009" w:type="dxa"/>
            <w:gridSpan w:val="2"/>
            <w:shd w:val="clear" w:color="auto" w:fill="auto"/>
          </w:tcPr>
          <w:p w14:paraId="39BE4595" w14:textId="77777777" w:rsidR="00FA02C5" w:rsidRPr="00E7062C" w:rsidRDefault="00FA02C5" w:rsidP="000D2727">
            <w:pPr>
              <w:pStyle w:val="StyleTabletextLeft"/>
            </w:pPr>
            <w:r w:rsidRPr="00E7062C">
              <w:t>9072</w:t>
            </w:r>
          </w:p>
        </w:tc>
        <w:tc>
          <w:tcPr>
            <w:tcW w:w="3260" w:type="dxa"/>
            <w:shd w:val="clear" w:color="auto" w:fill="auto"/>
          </w:tcPr>
          <w:p w14:paraId="538044A9" w14:textId="77777777" w:rsidR="00FA02C5" w:rsidRPr="00FF621E" w:rsidRDefault="00FA02C5" w:rsidP="000D2727">
            <w:pPr>
              <w:pStyle w:val="StyleTabletextLeft"/>
            </w:pPr>
            <w:r w:rsidRPr="00FF621E">
              <w:t>MMSS1</w:t>
            </w:r>
          </w:p>
        </w:tc>
        <w:tc>
          <w:tcPr>
            <w:tcW w:w="4110" w:type="dxa"/>
            <w:gridSpan w:val="2"/>
          </w:tcPr>
          <w:p w14:paraId="7AD6F7EF" w14:textId="77777777" w:rsidR="00FA02C5" w:rsidRPr="00FF621E" w:rsidRDefault="00FA02C5" w:rsidP="000D2727">
            <w:pPr>
              <w:pStyle w:val="StyleTabletextLeft"/>
            </w:pPr>
            <w:r w:rsidRPr="00FF621E">
              <w:t>Hutchison – Telefone (Macau), Limitada</w:t>
            </w:r>
          </w:p>
        </w:tc>
      </w:tr>
      <w:tr w:rsidR="00FA02C5" w:rsidRPr="00B55CDD" w14:paraId="4A2EED25" w14:textId="77777777" w:rsidTr="00B55CDD">
        <w:trPr>
          <w:cantSplit/>
          <w:trHeight w:val="240"/>
        </w:trPr>
        <w:tc>
          <w:tcPr>
            <w:tcW w:w="909" w:type="dxa"/>
            <w:shd w:val="clear" w:color="auto" w:fill="auto"/>
          </w:tcPr>
          <w:p w14:paraId="29F005EE" w14:textId="77777777" w:rsidR="00FA02C5" w:rsidRPr="00E7062C" w:rsidRDefault="00FA02C5" w:rsidP="000D2727">
            <w:pPr>
              <w:pStyle w:val="StyleTabletextLeft"/>
            </w:pPr>
            <w:r w:rsidRPr="00E7062C">
              <w:t>4-110-1</w:t>
            </w:r>
          </w:p>
        </w:tc>
        <w:tc>
          <w:tcPr>
            <w:tcW w:w="1009" w:type="dxa"/>
            <w:gridSpan w:val="2"/>
            <w:shd w:val="clear" w:color="auto" w:fill="auto"/>
          </w:tcPr>
          <w:p w14:paraId="78204F14" w14:textId="77777777" w:rsidR="00FA02C5" w:rsidRPr="00E7062C" w:rsidRDefault="00FA02C5" w:rsidP="000D2727">
            <w:pPr>
              <w:pStyle w:val="StyleTabletextLeft"/>
            </w:pPr>
            <w:r w:rsidRPr="00E7062C">
              <w:t>9073</w:t>
            </w:r>
          </w:p>
        </w:tc>
        <w:tc>
          <w:tcPr>
            <w:tcW w:w="3260" w:type="dxa"/>
            <w:shd w:val="clear" w:color="auto" w:fill="auto"/>
          </w:tcPr>
          <w:p w14:paraId="0A86A762" w14:textId="77777777" w:rsidR="00FA02C5" w:rsidRPr="00FF621E" w:rsidRDefault="00FA02C5" w:rsidP="000D2727">
            <w:pPr>
              <w:pStyle w:val="StyleTabletextLeft"/>
            </w:pPr>
            <w:r w:rsidRPr="00FF621E">
              <w:t>ISC1</w:t>
            </w:r>
          </w:p>
        </w:tc>
        <w:tc>
          <w:tcPr>
            <w:tcW w:w="4110" w:type="dxa"/>
            <w:gridSpan w:val="2"/>
          </w:tcPr>
          <w:p w14:paraId="6AD00A7A" w14:textId="77777777" w:rsidR="00FA02C5" w:rsidRPr="00B55CDD" w:rsidRDefault="00FA02C5" w:rsidP="000D2727">
            <w:pPr>
              <w:pStyle w:val="StyleTabletextLeft"/>
              <w:rPr>
                <w:lang w:val="es-ES"/>
              </w:rPr>
            </w:pPr>
            <w:r w:rsidRPr="00B55CDD">
              <w:rPr>
                <w:lang w:val="es-ES"/>
              </w:rPr>
              <w:t>Companhia de Telecomunicações de Macau, S.A.R.L.</w:t>
            </w:r>
          </w:p>
        </w:tc>
      </w:tr>
      <w:tr w:rsidR="00FA02C5" w:rsidRPr="00B55CDD" w14:paraId="5F564F85" w14:textId="77777777" w:rsidTr="00B55CDD">
        <w:trPr>
          <w:cantSplit/>
          <w:trHeight w:val="240"/>
        </w:trPr>
        <w:tc>
          <w:tcPr>
            <w:tcW w:w="909" w:type="dxa"/>
            <w:shd w:val="clear" w:color="auto" w:fill="auto"/>
          </w:tcPr>
          <w:p w14:paraId="054C83FB" w14:textId="77777777" w:rsidR="00FA02C5" w:rsidRPr="00E7062C" w:rsidRDefault="00FA02C5" w:rsidP="000D2727">
            <w:pPr>
              <w:pStyle w:val="StyleTabletextLeft"/>
            </w:pPr>
            <w:r w:rsidRPr="00E7062C">
              <w:t>4-110-2</w:t>
            </w:r>
          </w:p>
        </w:tc>
        <w:tc>
          <w:tcPr>
            <w:tcW w:w="1009" w:type="dxa"/>
            <w:gridSpan w:val="2"/>
            <w:shd w:val="clear" w:color="auto" w:fill="auto"/>
          </w:tcPr>
          <w:p w14:paraId="636FD7FF" w14:textId="77777777" w:rsidR="00FA02C5" w:rsidRPr="00E7062C" w:rsidRDefault="00FA02C5" w:rsidP="000D2727">
            <w:pPr>
              <w:pStyle w:val="StyleTabletextLeft"/>
            </w:pPr>
            <w:r w:rsidRPr="00E7062C">
              <w:t>9074</w:t>
            </w:r>
          </w:p>
        </w:tc>
        <w:tc>
          <w:tcPr>
            <w:tcW w:w="3260" w:type="dxa"/>
            <w:shd w:val="clear" w:color="auto" w:fill="auto"/>
          </w:tcPr>
          <w:p w14:paraId="54BE4B18" w14:textId="77777777" w:rsidR="00FA02C5" w:rsidRPr="00FF621E" w:rsidRDefault="00FA02C5" w:rsidP="000D2727">
            <w:pPr>
              <w:pStyle w:val="StyleTabletextLeft"/>
            </w:pPr>
            <w:r w:rsidRPr="00FF621E">
              <w:t>ISC2</w:t>
            </w:r>
          </w:p>
        </w:tc>
        <w:tc>
          <w:tcPr>
            <w:tcW w:w="4110" w:type="dxa"/>
            <w:gridSpan w:val="2"/>
          </w:tcPr>
          <w:p w14:paraId="2353C26B" w14:textId="77777777" w:rsidR="00FA02C5" w:rsidRPr="00B55CDD" w:rsidRDefault="00FA02C5" w:rsidP="000D2727">
            <w:pPr>
              <w:pStyle w:val="StyleTabletextLeft"/>
              <w:rPr>
                <w:lang w:val="es-ES"/>
              </w:rPr>
            </w:pPr>
            <w:r w:rsidRPr="00B55CDD">
              <w:rPr>
                <w:lang w:val="es-ES"/>
              </w:rPr>
              <w:t>Companhia de Telecomunicações de Macau, S.A.R.L.</w:t>
            </w:r>
          </w:p>
        </w:tc>
      </w:tr>
      <w:tr w:rsidR="00FA02C5" w:rsidRPr="00B55CDD" w14:paraId="7FCB71F6" w14:textId="77777777" w:rsidTr="00B55CDD">
        <w:trPr>
          <w:cantSplit/>
          <w:trHeight w:val="240"/>
        </w:trPr>
        <w:tc>
          <w:tcPr>
            <w:tcW w:w="909" w:type="dxa"/>
            <w:shd w:val="clear" w:color="auto" w:fill="auto"/>
          </w:tcPr>
          <w:p w14:paraId="0D359A8E" w14:textId="77777777" w:rsidR="00FA02C5" w:rsidRPr="00E7062C" w:rsidRDefault="00FA02C5" w:rsidP="000D2727">
            <w:pPr>
              <w:pStyle w:val="StyleTabletextLeft"/>
            </w:pPr>
            <w:r w:rsidRPr="00E7062C">
              <w:t>4-110-3</w:t>
            </w:r>
          </w:p>
        </w:tc>
        <w:tc>
          <w:tcPr>
            <w:tcW w:w="1009" w:type="dxa"/>
            <w:gridSpan w:val="2"/>
            <w:shd w:val="clear" w:color="auto" w:fill="auto"/>
          </w:tcPr>
          <w:p w14:paraId="5C76E904" w14:textId="77777777" w:rsidR="00FA02C5" w:rsidRPr="00E7062C" w:rsidRDefault="00FA02C5" w:rsidP="000D2727">
            <w:pPr>
              <w:pStyle w:val="StyleTabletextLeft"/>
            </w:pPr>
            <w:r w:rsidRPr="00E7062C">
              <w:t>9075</w:t>
            </w:r>
          </w:p>
        </w:tc>
        <w:tc>
          <w:tcPr>
            <w:tcW w:w="3260" w:type="dxa"/>
            <w:shd w:val="clear" w:color="auto" w:fill="auto"/>
          </w:tcPr>
          <w:p w14:paraId="58D61777" w14:textId="77777777" w:rsidR="00FA02C5" w:rsidRPr="00FF621E" w:rsidRDefault="00FA02C5" w:rsidP="000D2727">
            <w:pPr>
              <w:pStyle w:val="StyleTabletextLeft"/>
            </w:pPr>
            <w:r w:rsidRPr="00FF621E">
              <w:t>MSC</w:t>
            </w:r>
          </w:p>
        </w:tc>
        <w:tc>
          <w:tcPr>
            <w:tcW w:w="4110" w:type="dxa"/>
            <w:gridSpan w:val="2"/>
          </w:tcPr>
          <w:p w14:paraId="284F2858" w14:textId="77777777" w:rsidR="00FA02C5" w:rsidRPr="00B55CDD" w:rsidRDefault="00FA02C5" w:rsidP="000D2727">
            <w:pPr>
              <w:pStyle w:val="StyleTabletextLeft"/>
              <w:rPr>
                <w:lang w:val="es-ES"/>
              </w:rPr>
            </w:pPr>
            <w:r w:rsidRPr="00B55CDD">
              <w:rPr>
                <w:lang w:val="es-ES"/>
              </w:rPr>
              <w:t>Companhia de Telecomunicações de Macau, S.A.R.L.</w:t>
            </w:r>
          </w:p>
        </w:tc>
      </w:tr>
      <w:tr w:rsidR="00FA02C5" w:rsidRPr="00B55CDD" w14:paraId="271F329C" w14:textId="77777777" w:rsidTr="00B55CDD">
        <w:trPr>
          <w:cantSplit/>
          <w:trHeight w:val="240"/>
        </w:trPr>
        <w:tc>
          <w:tcPr>
            <w:tcW w:w="909" w:type="dxa"/>
            <w:shd w:val="clear" w:color="auto" w:fill="auto"/>
          </w:tcPr>
          <w:p w14:paraId="3ADFDAD6" w14:textId="77777777" w:rsidR="00FA02C5" w:rsidRPr="00E7062C" w:rsidRDefault="00FA02C5" w:rsidP="000D2727">
            <w:pPr>
              <w:pStyle w:val="StyleTabletextLeft"/>
            </w:pPr>
            <w:r w:rsidRPr="00E7062C">
              <w:t>4-110-4</w:t>
            </w:r>
          </w:p>
        </w:tc>
        <w:tc>
          <w:tcPr>
            <w:tcW w:w="1009" w:type="dxa"/>
            <w:gridSpan w:val="2"/>
            <w:shd w:val="clear" w:color="auto" w:fill="auto"/>
          </w:tcPr>
          <w:p w14:paraId="38DB0FF2" w14:textId="77777777" w:rsidR="00FA02C5" w:rsidRPr="00E7062C" w:rsidRDefault="00FA02C5" w:rsidP="000D2727">
            <w:pPr>
              <w:pStyle w:val="StyleTabletextLeft"/>
            </w:pPr>
            <w:r w:rsidRPr="00E7062C">
              <w:t>9076</w:t>
            </w:r>
          </w:p>
        </w:tc>
        <w:tc>
          <w:tcPr>
            <w:tcW w:w="3260" w:type="dxa"/>
            <w:shd w:val="clear" w:color="auto" w:fill="auto"/>
          </w:tcPr>
          <w:p w14:paraId="46FF8657" w14:textId="77777777" w:rsidR="00FA02C5" w:rsidRPr="00FF621E" w:rsidRDefault="00FA02C5" w:rsidP="000D2727">
            <w:pPr>
              <w:pStyle w:val="StyleTabletextLeft"/>
            </w:pPr>
            <w:r w:rsidRPr="00FF621E">
              <w:t>MACSMC</w:t>
            </w:r>
          </w:p>
        </w:tc>
        <w:tc>
          <w:tcPr>
            <w:tcW w:w="4110" w:type="dxa"/>
            <w:gridSpan w:val="2"/>
          </w:tcPr>
          <w:p w14:paraId="53D17FC3" w14:textId="77777777" w:rsidR="00FA02C5" w:rsidRPr="00B55CDD" w:rsidRDefault="00FA02C5" w:rsidP="000D2727">
            <w:pPr>
              <w:pStyle w:val="StyleTabletextLeft"/>
              <w:rPr>
                <w:lang w:val="es-ES"/>
              </w:rPr>
            </w:pPr>
            <w:r w:rsidRPr="00B55CDD">
              <w:rPr>
                <w:lang w:val="es-ES"/>
              </w:rPr>
              <w:t>SmarTone - Comunicações Móveis, S.A.</w:t>
            </w:r>
          </w:p>
        </w:tc>
      </w:tr>
      <w:tr w:rsidR="00FA02C5" w:rsidRPr="00870C6B" w14:paraId="128FB7EE" w14:textId="77777777" w:rsidTr="00B55CDD">
        <w:trPr>
          <w:cantSplit/>
          <w:trHeight w:val="240"/>
        </w:trPr>
        <w:tc>
          <w:tcPr>
            <w:tcW w:w="909" w:type="dxa"/>
            <w:shd w:val="clear" w:color="auto" w:fill="auto"/>
          </w:tcPr>
          <w:p w14:paraId="72E54B2F" w14:textId="77777777" w:rsidR="00FA02C5" w:rsidRPr="00E7062C" w:rsidRDefault="00FA02C5" w:rsidP="000D2727">
            <w:pPr>
              <w:pStyle w:val="StyleTabletextLeft"/>
            </w:pPr>
            <w:r w:rsidRPr="00E7062C">
              <w:t>4-110-5</w:t>
            </w:r>
          </w:p>
        </w:tc>
        <w:tc>
          <w:tcPr>
            <w:tcW w:w="1009" w:type="dxa"/>
            <w:gridSpan w:val="2"/>
            <w:shd w:val="clear" w:color="auto" w:fill="auto"/>
          </w:tcPr>
          <w:p w14:paraId="618232F9" w14:textId="77777777" w:rsidR="00FA02C5" w:rsidRPr="00E7062C" w:rsidRDefault="00FA02C5" w:rsidP="000D2727">
            <w:pPr>
              <w:pStyle w:val="StyleTabletextLeft"/>
            </w:pPr>
            <w:r w:rsidRPr="00E7062C">
              <w:t>9077</w:t>
            </w:r>
          </w:p>
        </w:tc>
        <w:tc>
          <w:tcPr>
            <w:tcW w:w="3260" w:type="dxa"/>
            <w:shd w:val="clear" w:color="auto" w:fill="auto"/>
          </w:tcPr>
          <w:p w14:paraId="5AEA5FAF" w14:textId="77777777" w:rsidR="00FA02C5" w:rsidRPr="00FF621E" w:rsidRDefault="00FA02C5" w:rsidP="000D2727">
            <w:pPr>
              <w:pStyle w:val="StyleTabletextLeft"/>
            </w:pPr>
            <w:r w:rsidRPr="00FF621E">
              <w:t>MG1</w:t>
            </w:r>
          </w:p>
        </w:tc>
        <w:tc>
          <w:tcPr>
            <w:tcW w:w="4110" w:type="dxa"/>
            <w:gridSpan w:val="2"/>
          </w:tcPr>
          <w:p w14:paraId="6C65A59F" w14:textId="77777777" w:rsidR="00FA02C5" w:rsidRPr="00FF621E" w:rsidRDefault="00FA02C5" w:rsidP="000D2727">
            <w:pPr>
              <w:pStyle w:val="StyleTabletextLeft"/>
            </w:pPr>
            <w:r w:rsidRPr="00FF621E">
              <w:t>Hutchison – Telefone (Macau), Limitada</w:t>
            </w:r>
          </w:p>
        </w:tc>
      </w:tr>
      <w:tr w:rsidR="00FA02C5" w:rsidRPr="00870C6B" w14:paraId="091C0F53" w14:textId="77777777" w:rsidTr="00B55CDD">
        <w:trPr>
          <w:cantSplit/>
          <w:trHeight w:val="240"/>
        </w:trPr>
        <w:tc>
          <w:tcPr>
            <w:tcW w:w="909" w:type="dxa"/>
            <w:shd w:val="clear" w:color="auto" w:fill="auto"/>
          </w:tcPr>
          <w:p w14:paraId="2E8FDFFB" w14:textId="77777777" w:rsidR="00FA02C5" w:rsidRPr="00E7062C" w:rsidRDefault="00FA02C5" w:rsidP="000D2727">
            <w:pPr>
              <w:pStyle w:val="StyleTabletextLeft"/>
            </w:pPr>
            <w:r w:rsidRPr="00E7062C">
              <w:t>4-110-6</w:t>
            </w:r>
          </w:p>
        </w:tc>
        <w:tc>
          <w:tcPr>
            <w:tcW w:w="1009" w:type="dxa"/>
            <w:gridSpan w:val="2"/>
            <w:shd w:val="clear" w:color="auto" w:fill="auto"/>
          </w:tcPr>
          <w:p w14:paraId="609074B3" w14:textId="77777777" w:rsidR="00FA02C5" w:rsidRPr="00E7062C" w:rsidRDefault="00FA02C5" w:rsidP="000D2727">
            <w:pPr>
              <w:pStyle w:val="StyleTabletextLeft"/>
            </w:pPr>
            <w:r w:rsidRPr="00E7062C">
              <w:t>9078</w:t>
            </w:r>
          </w:p>
        </w:tc>
        <w:tc>
          <w:tcPr>
            <w:tcW w:w="3260" w:type="dxa"/>
            <w:shd w:val="clear" w:color="auto" w:fill="auto"/>
          </w:tcPr>
          <w:p w14:paraId="20D9F309" w14:textId="77777777" w:rsidR="00FA02C5" w:rsidRPr="00FF621E" w:rsidRDefault="00FA02C5" w:rsidP="000D2727">
            <w:pPr>
              <w:pStyle w:val="StyleTabletextLeft"/>
            </w:pPr>
            <w:r w:rsidRPr="00FF621E">
              <w:t>CTMO_ZHSG</w:t>
            </w:r>
          </w:p>
        </w:tc>
        <w:tc>
          <w:tcPr>
            <w:tcW w:w="4110" w:type="dxa"/>
            <w:gridSpan w:val="2"/>
          </w:tcPr>
          <w:p w14:paraId="644D6B59" w14:textId="77777777" w:rsidR="00FA02C5" w:rsidRPr="00FF621E" w:rsidRDefault="00FA02C5" w:rsidP="000D2727">
            <w:pPr>
              <w:pStyle w:val="StyleTabletextLeft"/>
            </w:pPr>
            <w:r w:rsidRPr="00FF621E">
              <w:t>China Telecom (Macau) Limitada</w:t>
            </w:r>
          </w:p>
        </w:tc>
      </w:tr>
      <w:tr w:rsidR="00FA02C5" w:rsidRPr="00B55CDD" w14:paraId="742ED68D" w14:textId="77777777" w:rsidTr="00B55CDD">
        <w:trPr>
          <w:cantSplit/>
          <w:trHeight w:val="240"/>
        </w:trPr>
        <w:tc>
          <w:tcPr>
            <w:tcW w:w="909" w:type="dxa"/>
            <w:shd w:val="clear" w:color="auto" w:fill="auto"/>
          </w:tcPr>
          <w:p w14:paraId="14849C67" w14:textId="77777777" w:rsidR="00FA02C5" w:rsidRPr="00E7062C" w:rsidRDefault="00FA02C5" w:rsidP="000D2727">
            <w:pPr>
              <w:pStyle w:val="StyleTabletextLeft"/>
            </w:pPr>
            <w:r w:rsidRPr="00E7062C">
              <w:t>4-110-7</w:t>
            </w:r>
          </w:p>
        </w:tc>
        <w:tc>
          <w:tcPr>
            <w:tcW w:w="1009" w:type="dxa"/>
            <w:gridSpan w:val="2"/>
            <w:shd w:val="clear" w:color="auto" w:fill="auto"/>
          </w:tcPr>
          <w:p w14:paraId="3E70C634" w14:textId="77777777" w:rsidR="00FA02C5" w:rsidRPr="00E7062C" w:rsidRDefault="00FA02C5" w:rsidP="000D2727">
            <w:pPr>
              <w:pStyle w:val="StyleTabletextLeft"/>
            </w:pPr>
            <w:r w:rsidRPr="00E7062C">
              <w:t>9079</w:t>
            </w:r>
          </w:p>
        </w:tc>
        <w:tc>
          <w:tcPr>
            <w:tcW w:w="3260" w:type="dxa"/>
            <w:shd w:val="clear" w:color="auto" w:fill="auto"/>
          </w:tcPr>
          <w:p w14:paraId="077087DE" w14:textId="77777777" w:rsidR="00FA02C5" w:rsidRPr="00FF621E" w:rsidRDefault="00FA02C5" w:rsidP="000D2727">
            <w:pPr>
              <w:pStyle w:val="StyleTabletextLeft"/>
            </w:pPr>
            <w:r w:rsidRPr="00FF621E">
              <w:t>ISC3</w:t>
            </w:r>
          </w:p>
        </w:tc>
        <w:tc>
          <w:tcPr>
            <w:tcW w:w="4110" w:type="dxa"/>
            <w:gridSpan w:val="2"/>
          </w:tcPr>
          <w:p w14:paraId="0319145D" w14:textId="77777777" w:rsidR="00FA02C5" w:rsidRPr="00B55CDD" w:rsidRDefault="00FA02C5" w:rsidP="000D2727">
            <w:pPr>
              <w:pStyle w:val="StyleTabletextLeft"/>
              <w:rPr>
                <w:lang w:val="es-ES"/>
              </w:rPr>
            </w:pPr>
            <w:r w:rsidRPr="00B55CDD">
              <w:rPr>
                <w:lang w:val="es-ES"/>
              </w:rPr>
              <w:t>Companhia de Telecomunicações de Macau, S.A.R.L.</w:t>
            </w:r>
          </w:p>
        </w:tc>
      </w:tr>
      <w:tr w:rsidR="00FA02C5" w:rsidRPr="00B55CDD" w14:paraId="74972824" w14:textId="77777777" w:rsidTr="00B55CDD">
        <w:trPr>
          <w:cantSplit/>
          <w:trHeight w:val="240"/>
        </w:trPr>
        <w:tc>
          <w:tcPr>
            <w:tcW w:w="909" w:type="dxa"/>
            <w:shd w:val="clear" w:color="auto" w:fill="auto"/>
          </w:tcPr>
          <w:p w14:paraId="43E9C3DB" w14:textId="77777777" w:rsidR="00FA02C5" w:rsidRPr="00E7062C" w:rsidRDefault="00FA02C5" w:rsidP="000D2727">
            <w:pPr>
              <w:pStyle w:val="StyleTabletextLeft"/>
            </w:pPr>
            <w:r w:rsidRPr="00E7062C">
              <w:t>4-119-0</w:t>
            </w:r>
          </w:p>
        </w:tc>
        <w:tc>
          <w:tcPr>
            <w:tcW w:w="1009" w:type="dxa"/>
            <w:gridSpan w:val="2"/>
            <w:shd w:val="clear" w:color="auto" w:fill="auto"/>
          </w:tcPr>
          <w:p w14:paraId="7A0B70DC" w14:textId="77777777" w:rsidR="00FA02C5" w:rsidRPr="00E7062C" w:rsidRDefault="00FA02C5" w:rsidP="000D2727">
            <w:pPr>
              <w:pStyle w:val="StyleTabletextLeft"/>
            </w:pPr>
            <w:r w:rsidRPr="00E7062C">
              <w:t>9144</w:t>
            </w:r>
          </w:p>
        </w:tc>
        <w:tc>
          <w:tcPr>
            <w:tcW w:w="3260" w:type="dxa"/>
            <w:shd w:val="clear" w:color="auto" w:fill="auto"/>
          </w:tcPr>
          <w:p w14:paraId="23F5B2FE" w14:textId="77777777" w:rsidR="00FA02C5" w:rsidRPr="00FF621E" w:rsidRDefault="00FA02C5" w:rsidP="000D2727">
            <w:pPr>
              <w:pStyle w:val="StyleTabletextLeft"/>
            </w:pPr>
            <w:r w:rsidRPr="00FF621E">
              <w:t>MACSMC1</w:t>
            </w:r>
          </w:p>
        </w:tc>
        <w:tc>
          <w:tcPr>
            <w:tcW w:w="4110" w:type="dxa"/>
            <w:gridSpan w:val="2"/>
          </w:tcPr>
          <w:p w14:paraId="23E0728C" w14:textId="77777777" w:rsidR="00FA02C5" w:rsidRPr="00B55CDD" w:rsidRDefault="00FA02C5" w:rsidP="000D2727">
            <w:pPr>
              <w:pStyle w:val="StyleTabletextLeft"/>
              <w:rPr>
                <w:lang w:val="es-ES"/>
              </w:rPr>
            </w:pPr>
            <w:r w:rsidRPr="00B55CDD">
              <w:rPr>
                <w:lang w:val="es-ES"/>
              </w:rPr>
              <w:t>SmarTone - Comunicações Móveis, S.A.</w:t>
            </w:r>
          </w:p>
        </w:tc>
      </w:tr>
      <w:tr w:rsidR="00FA02C5" w:rsidRPr="00B55CDD" w14:paraId="53261A28" w14:textId="77777777" w:rsidTr="00B55CDD">
        <w:trPr>
          <w:cantSplit/>
          <w:trHeight w:val="240"/>
        </w:trPr>
        <w:tc>
          <w:tcPr>
            <w:tcW w:w="909" w:type="dxa"/>
            <w:shd w:val="clear" w:color="auto" w:fill="auto"/>
          </w:tcPr>
          <w:p w14:paraId="65EBF1A0" w14:textId="77777777" w:rsidR="00FA02C5" w:rsidRPr="00E7062C" w:rsidRDefault="00FA02C5" w:rsidP="000D2727">
            <w:pPr>
              <w:pStyle w:val="StyleTabletextLeft"/>
            </w:pPr>
            <w:r w:rsidRPr="00E7062C">
              <w:t>4-119-1</w:t>
            </w:r>
          </w:p>
        </w:tc>
        <w:tc>
          <w:tcPr>
            <w:tcW w:w="1009" w:type="dxa"/>
            <w:gridSpan w:val="2"/>
            <w:shd w:val="clear" w:color="auto" w:fill="auto"/>
          </w:tcPr>
          <w:p w14:paraId="27A16D67" w14:textId="77777777" w:rsidR="00FA02C5" w:rsidRPr="00E7062C" w:rsidRDefault="00FA02C5" w:rsidP="000D2727">
            <w:pPr>
              <w:pStyle w:val="StyleTabletextLeft"/>
            </w:pPr>
            <w:r w:rsidRPr="00E7062C">
              <w:t>9145</w:t>
            </w:r>
          </w:p>
        </w:tc>
        <w:tc>
          <w:tcPr>
            <w:tcW w:w="3260" w:type="dxa"/>
            <w:shd w:val="clear" w:color="auto" w:fill="auto"/>
          </w:tcPr>
          <w:p w14:paraId="76EEDFEE" w14:textId="77777777" w:rsidR="00FA02C5" w:rsidRPr="00FF621E" w:rsidRDefault="00FA02C5" w:rsidP="000D2727">
            <w:pPr>
              <w:pStyle w:val="StyleTabletextLeft"/>
            </w:pPr>
            <w:r w:rsidRPr="00FF621E">
              <w:t>IG-1</w:t>
            </w:r>
          </w:p>
        </w:tc>
        <w:tc>
          <w:tcPr>
            <w:tcW w:w="4110" w:type="dxa"/>
            <w:gridSpan w:val="2"/>
          </w:tcPr>
          <w:p w14:paraId="4511B3A8" w14:textId="77777777" w:rsidR="00FA02C5" w:rsidRPr="00B55CDD" w:rsidRDefault="00FA02C5" w:rsidP="000D2727">
            <w:pPr>
              <w:pStyle w:val="StyleTabletextLeft"/>
              <w:rPr>
                <w:lang w:val="es-ES"/>
              </w:rPr>
            </w:pPr>
            <w:r w:rsidRPr="00B55CDD">
              <w:rPr>
                <w:lang w:val="es-ES"/>
              </w:rPr>
              <w:t>Companhia de Telecomunicações de MTel, Limitada</w:t>
            </w:r>
          </w:p>
        </w:tc>
      </w:tr>
      <w:tr w:rsidR="00FA02C5" w:rsidRPr="00B55CDD" w14:paraId="2621D701" w14:textId="77777777" w:rsidTr="00B55CDD">
        <w:trPr>
          <w:cantSplit/>
          <w:trHeight w:val="240"/>
        </w:trPr>
        <w:tc>
          <w:tcPr>
            <w:tcW w:w="909" w:type="dxa"/>
            <w:shd w:val="clear" w:color="auto" w:fill="auto"/>
          </w:tcPr>
          <w:p w14:paraId="77C66079" w14:textId="77777777" w:rsidR="00FA02C5" w:rsidRPr="00E7062C" w:rsidRDefault="00FA02C5" w:rsidP="000D2727">
            <w:pPr>
              <w:pStyle w:val="StyleTabletextLeft"/>
            </w:pPr>
            <w:r w:rsidRPr="00E7062C">
              <w:t>4-119-2</w:t>
            </w:r>
          </w:p>
        </w:tc>
        <w:tc>
          <w:tcPr>
            <w:tcW w:w="1009" w:type="dxa"/>
            <w:gridSpan w:val="2"/>
            <w:shd w:val="clear" w:color="auto" w:fill="auto"/>
          </w:tcPr>
          <w:p w14:paraId="106FEA09" w14:textId="77777777" w:rsidR="00FA02C5" w:rsidRPr="00E7062C" w:rsidRDefault="00FA02C5" w:rsidP="000D2727">
            <w:pPr>
              <w:pStyle w:val="StyleTabletextLeft"/>
            </w:pPr>
            <w:r w:rsidRPr="00E7062C">
              <w:t>9146</w:t>
            </w:r>
          </w:p>
        </w:tc>
        <w:tc>
          <w:tcPr>
            <w:tcW w:w="3260" w:type="dxa"/>
            <w:shd w:val="clear" w:color="auto" w:fill="auto"/>
          </w:tcPr>
          <w:p w14:paraId="30721A49" w14:textId="77777777" w:rsidR="00FA02C5" w:rsidRPr="00FF621E" w:rsidRDefault="00FA02C5" w:rsidP="000D2727">
            <w:pPr>
              <w:pStyle w:val="StyleTabletextLeft"/>
            </w:pPr>
            <w:r w:rsidRPr="00FF621E">
              <w:t>IG-2</w:t>
            </w:r>
          </w:p>
        </w:tc>
        <w:tc>
          <w:tcPr>
            <w:tcW w:w="4110" w:type="dxa"/>
            <w:gridSpan w:val="2"/>
          </w:tcPr>
          <w:p w14:paraId="24673325" w14:textId="77777777" w:rsidR="00FA02C5" w:rsidRPr="00B55CDD" w:rsidRDefault="00FA02C5" w:rsidP="000D2727">
            <w:pPr>
              <w:pStyle w:val="StyleTabletextLeft"/>
              <w:rPr>
                <w:lang w:val="es-ES"/>
              </w:rPr>
            </w:pPr>
            <w:r w:rsidRPr="00B55CDD">
              <w:rPr>
                <w:lang w:val="es-ES"/>
              </w:rPr>
              <w:t>Companhia de Telecomunicações de MTel, Limitada</w:t>
            </w:r>
          </w:p>
        </w:tc>
      </w:tr>
      <w:tr w:rsidR="00FA02C5" w:rsidRPr="00B55CDD" w14:paraId="120CC420" w14:textId="77777777" w:rsidTr="00B55CDD">
        <w:trPr>
          <w:cantSplit/>
          <w:trHeight w:val="240"/>
        </w:trPr>
        <w:tc>
          <w:tcPr>
            <w:tcW w:w="909" w:type="dxa"/>
            <w:shd w:val="clear" w:color="auto" w:fill="auto"/>
          </w:tcPr>
          <w:p w14:paraId="7B41FC8E" w14:textId="77777777" w:rsidR="00FA02C5" w:rsidRPr="00E7062C" w:rsidRDefault="00FA02C5" w:rsidP="000D2727">
            <w:pPr>
              <w:pStyle w:val="StyleTabletextLeft"/>
            </w:pPr>
            <w:r w:rsidRPr="00E7062C">
              <w:t>4-119-3</w:t>
            </w:r>
          </w:p>
        </w:tc>
        <w:tc>
          <w:tcPr>
            <w:tcW w:w="1009" w:type="dxa"/>
            <w:gridSpan w:val="2"/>
            <w:shd w:val="clear" w:color="auto" w:fill="auto"/>
          </w:tcPr>
          <w:p w14:paraId="2D82C075" w14:textId="77777777" w:rsidR="00FA02C5" w:rsidRPr="00E7062C" w:rsidRDefault="00FA02C5" w:rsidP="000D2727">
            <w:pPr>
              <w:pStyle w:val="StyleTabletextLeft"/>
            </w:pPr>
            <w:r w:rsidRPr="00E7062C">
              <w:t>9147</w:t>
            </w:r>
          </w:p>
        </w:tc>
        <w:tc>
          <w:tcPr>
            <w:tcW w:w="3260" w:type="dxa"/>
            <w:shd w:val="clear" w:color="auto" w:fill="auto"/>
          </w:tcPr>
          <w:p w14:paraId="0C1E1F80" w14:textId="77777777" w:rsidR="00FA02C5" w:rsidRPr="00FF621E" w:rsidRDefault="00FA02C5" w:rsidP="000D2727">
            <w:pPr>
              <w:pStyle w:val="StyleTabletextLeft"/>
            </w:pPr>
            <w:r w:rsidRPr="00FF621E">
              <w:t>MACSMC2</w:t>
            </w:r>
          </w:p>
        </w:tc>
        <w:tc>
          <w:tcPr>
            <w:tcW w:w="4110" w:type="dxa"/>
            <w:gridSpan w:val="2"/>
          </w:tcPr>
          <w:p w14:paraId="7AAB208D" w14:textId="77777777" w:rsidR="00FA02C5" w:rsidRPr="00B55CDD" w:rsidRDefault="00FA02C5" w:rsidP="000D2727">
            <w:pPr>
              <w:pStyle w:val="StyleTabletextLeft"/>
              <w:rPr>
                <w:lang w:val="es-ES"/>
              </w:rPr>
            </w:pPr>
            <w:r w:rsidRPr="00B55CDD">
              <w:rPr>
                <w:lang w:val="es-ES"/>
              </w:rPr>
              <w:t>SmarTone - Comunicações Móveis, S.A.</w:t>
            </w:r>
          </w:p>
        </w:tc>
      </w:tr>
      <w:tr w:rsidR="00FA02C5" w:rsidRPr="00870C6B" w14:paraId="4B4F52EA" w14:textId="77777777" w:rsidTr="00B55CDD">
        <w:trPr>
          <w:cantSplit/>
          <w:trHeight w:val="240"/>
        </w:trPr>
        <w:tc>
          <w:tcPr>
            <w:tcW w:w="909" w:type="dxa"/>
            <w:shd w:val="clear" w:color="auto" w:fill="auto"/>
          </w:tcPr>
          <w:p w14:paraId="0ECCBFB1" w14:textId="77777777" w:rsidR="00FA02C5" w:rsidRPr="00E7062C" w:rsidRDefault="00FA02C5" w:rsidP="000D2727">
            <w:pPr>
              <w:pStyle w:val="StyleTabletextLeft"/>
            </w:pPr>
            <w:r w:rsidRPr="00E7062C">
              <w:t>4-119-4</w:t>
            </w:r>
          </w:p>
        </w:tc>
        <w:tc>
          <w:tcPr>
            <w:tcW w:w="1009" w:type="dxa"/>
            <w:gridSpan w:val="2"/>
            <w:shd w:val="clear" w:color="auto" w:fill="auto"/>
          </w:tcPr>
          <w:p w14:paraId="5FE2A864" w14:textId="77777777" w:rsidR="00FA02C5" w:rsidRPr="00E7062C" w:rsidRDefault="00FA02C5" w:rsidP="000D2727">
            <w:pPr>
              <w:pStyle w:val="StyleTabletextLeft"/>
            </w:pPr>
            <w:r w:rsidRPr="00E7062C">
              <w:t>9148</w:t>
            </w:r>
          </w:p>
        </w:tc>
        <w:tc>
          <w:tcPr>
            <w:tcW w:w="3260" w:type="dxa"/>
            <w:shd w:val="clear" w:color="auto" w:fill="auto"/>
          </w:tcPr>
          <w:p w14:paraId="1562DBEC" w14:textId="77777777" w:rsidR="00FA02C5" w:rsidRPr="00FF621E" w:rsidRDefault="00FA02C5" w:rsidP="000D2727">
            <w:pPr>
              <w:pStyle w:val="StyleTabletextLeft"/>
            </w:pPr>
            <w:r w:rsidRPr="00FF621E">
              <w:t>CTMO_SG01</w:t>
            </w:r>
          </w:p>
        </w:tc>
        <w:tc>
          <w:tcPr>
            <w:tcW w:w="4110" w:type="dxa"/>
            <w:gridSpan w:val="2"/>
          </w:tcPr>
          <w:p w14:paraId="0C9BAD2D" w14:textId="77777777" w:rsidR="00FA02C5" w:rsidRPr="00FF621E" w:rsidRDefault="00FA02C5" w:rsidP="000D2727">
            <w:pPr>
              <w:pStyle w:val="StyleTabletextLeft"/>
            </w:pPr>
            <w:r w:rsidRPr="00FF621E">
              <w:t>China Telecom (Macau) Limitada</w:t>
            </w:r>
          </w:p>
        </w:tc>
      </w:tr>
      <w:tr w:rsidR="00FA02C5" w:rsidRPr="00870C6B" w14:paraId="4A45683D" w14:textId="77777777" w:rsidTr="00B55CDD">
        <w:trPr>
          <w:cantSplit/>
          <w:trHeight w:val="240"/>
        </w:trPr>
        <w:tc>
          <w:tcPr>
            <w:tcW w:w="909" w:type="dxa"/>
            <w:shd w:val="clear" w:color="auto" w:fill="auto"/>
          </w:tcPr>
          <w:p w14:paraId="3D2CC45C" w14:textId="77777777" w:rsidR="00FA02C5" w:rsidRPr="00E7062C" w:rsidRDefault="00FA02C5" w:rsidP="000D2727">
            <w:pPr>
              <w:pStyle w:val="StyleTabletextLeft"/>
            </w:pPr>
            <w:r w:rsidRPr="00E7062C">
              <w:t>4-119-5</w:t>
            </w:r>
          </w:p>
        </w:tc>
        <w:tc>
          <w:tcPr>
            <w:tcW w:w="1009" w:type="dxa"/>
            <w:gridSpan w:val="2"/>
            <w:shd w:val="clear" w:color="auto" w:fill="auto"/>
          </w:tcPr>
          <w:p w14:paraId="7975BFBB" w14:textId="77777777" w:rsidR="00FA02C5" w:rsidRPr="00E7062C" w:rsidRDefault="00FA02C5" w:rsidP="000D2727">
            <w:pPr>
              <w:pStyle w:val="StyleTabletextLeft"/>
            </w:pPr>
            <w:r w:rsidRPr="00E7062C">
              <w:t>9149</w:t>
            </w:r>
          </w:p>
        </w:tc>
        <w:tc>
          <w:tcPr>
            <w:tcW w:w="3260" w:type="dxa"/>
            <w:shd w:val="clear" w:color="auto" w:fill="auto"/>
          </w:tcPr>
          <w:p w14:paraId="35495F9F" w14:textId="77777777" w:rsidR="00FA02C5" w:rsidRPr="00FF621E" w:rsidRDefault="00FA02C5" w:rsidP="000D2727">
            <w:pPr>
              <w:pStyle w:val="StyleTabletextLeft"/>
            </w:pPr>
            <w:r w:rsidRPr="00FF621E">
              <w:t>CTMO_SMC</w:t>
            </w:r>
          </w:p>
        </w:tc>
        <w:tc>
          <w:tcPr>
            <w:tcW w:w="4110" w:type="dxa"/>
            <w:gridSpan w:val="2"/>
          </w:tcPr>
          <w:p w14:paraId="5AE625CF" w14:textId="77777777" w:rsidR="00FA02C5" w:rsidRPr="00FF621E" w:rsidRDefault="00FA02C5" w:rsidP="000D2727">
            <w:pPr>
              <w:pStyle w:val="StyleTabletextLeft"/>
            </w:pPr>
            <w:r w:rsidRPr="00FF621E">
              <w:t>China Telecom (Macau) Limitada</w:t>
            </w:r>
          </w:p>
        </w:tc>
      </w:tr>
      <w:tr w:rsidR="00FA02C5" w:rsidRPr="00870C6B" w14:paraId="5EA56168" w14:textId="77777777" w:rsidTr="00B55CDD">
        <w:trPr>
          <w:cantSplit/>
          <w:trHeight w:val="293"/>
        </w:trPr>
        <w:tc>
          <w:tcPr>
            <w:tcW w:w="9288" w:type="dxa"/>
            <w:gridSpan w:val="6"/>
          </w:tcPr>
          <w:p w14:paraId="63BCD788" w14:textId="0739E964" w:rsidR="00FA02C5" w:rsidRPr="005F644F" w:rsidRDefault="006520B5" w:rsidP="006520B5">
            <w:pPr>
              <w:pStyle w:val="country0"/>
            </w:pPr>
            <w:r w:rsidRPr="00E5159F">
              <w:rPr>
                <w:rFonts w:hint="cs"/>
                <w:sz w:val="18"/>
                <w:rtl/>
              </w:rPr>
              <w:t>مدغشقر</w:t>
            </w:r>
          </w:p>
        </w:tc>
      </w:tr>
      <w:tr w:rsidR="00FA02C5" w:rsidRPr="00870C6B" w14:paraId="291CE243" w14:textId="77777777" w:rsidTr="00B55CDD">
        <w:trPr>
          <w:cantSplit/>
          <w:trHeight w:val="240"/>
        </w:trPr>
        <w:tc>
          <w:tcPr>
            <w:tcW w:w="909" w:type="dxa"/>
            <w:shd w:val="clear" w:color="auto" w:fill="auto"/>
          </w:tcPr>
          <w:p w14:paraId="0996CD4B" w14:textId="77777777" w:rsidR="00FA02C5" w:rsidRPr="00E7062C" w:rsidRDefault="00FA02C5" w:rsidP="000D2727">
            <w:pPr>
              <w:pStyle w:val="StyleTabletextLeft"/>
            </w:pPr>
            <w:r w:rsidRPr="00E7062C">
              <w:t>6-092-0</w:t>
            </w:r>
          </w:p>
        </w:tc>
        <w:tc>
          <w:tcPr>
            <w:tcW w:w="1009" w:type="dxa"/>
            <w:gridSpan w:val="2"/>
            <w:shd w:val="clear" w:color="auto" w:fill="auto"/>
          </w:tcPr>
          <w:p w14:paraId="794E690B" w14:textId="77777777" w:rsidR="00FA02C5" w:rsidRPr="00E7062C" w:rsidRDefault="00FA02C5" w:rsidP="000D2727">
            <w:pPr>
              <w:pStyle w:val="StyleTabletextLeft"/>
            </w:pPr>
            <w:r w:rsidRPr="00E7062C">
              <w:t>13024</w:t>
            </w:r>
          </w:p>
        </w:tc>
        <w:tc>
          <w:tcPr>
            <w:tcW w:w="3260" w:type="dxa"/>
            <w:shd w:val="clear" w:color="auto" w:fill="auto"/>
          </w:tcPr>
          <w:p w14:paraId="5020D10B" w14:textId="77777777" w:rsidR="00FA02C5" w:rsidRPr="00FF621E" w:rsidRDefault="00FA02C5" w:rsidP="000D2727">
            <w:pPr>
              <w:pStyle w:val="StyleTabletextLeft"/>
            </w:pPr>
            <w:r w:rsidRPr="00FF621E">
              <w:t>Antananarivo</w:t>
            </w:r>
          </w:p>
        </w:tc>
        <w:tc>
          <w:tcPr>
            <w:tcW w:w="4110" w:type="dxa"/>
            <w:gridSpan w:val="2"/>
          </w:tcPr>
          <w:p w14:paraId="16006B31" w14:textId="77777777" w:rsidR="00FA02C5" w:rsidRPr="00FF621E" w:rsidRDefault="00FA02C5" w:rsidP="000D2727">
            <w:pPr>
              <w:pStyle w:val="StyleTabletextLeft"/>
            </w:pPr>
            <w:r w:rsidRPr="00FF621E">
              <w:t>Celtel Madagascar</w:t>
            </w:r>
          </w:p>
        </w:tc>
      </w:tr>
      <w:tr w:rsidR="00FA02C5" w:rsidRPr="00870C6B" w14:paraId="29B105BF" w14:textId="77777777" w:rsidTr="00B55CDD">
        <w:trPr>
          <w:cantSplit/>
          <w:trHeight w:val="240"/>
        </w:trPr>
        <w:tc>
          <w:tcPr>
            <w:tcW w:w="909" w:type="dxa"/>
            <w:shd w:val="clear" w:color="auto" w:fill="auto"/>
          </w:tcPr>
          <w:p w14:paraId="5420E54D" w14:textId="77777777" w:rsidR="00FA02C5" w:rsidRPr="00E7062C" w:rsidRDefault="00FA02C5" w:rsidP="000D2727">
            <w:pPr>
              <w:pStyle w:val="StyleTabletextLeft"/>
            </w:pPr>
            <w:r w:rsidRPr="00E7062C">
              <w:t>6-092-1</w:t>
            </w:r>
          </w:p>
        </w:tc>
        <w:tc>
          <w:tcPr>
            <w:tcW w:w="1009" w:type="dxa"/>
            <w:gridSpan w:val="2"/>
            <w:shd w:val="clear" w:color="auto" w:fill="auto"/>
          </w:tcPr>
          <w:p w14:paraId="0D09A753" w14:textId="77777777" w:rsidR="00FA02C5" w:rsidRPr="00E7062C" w:rsidRDefault="00FA02C5" w:rsidP="000D2727">
            <w:pPr>
              <w:pStyle w:val="StyleTabletextLeft"/>
            </w:pPr>
            <w:r w:rsidRPr="00E7062C">
              <w:t>13025</w:t>
            </w:r>
          </w:p>
        </w:tc>
        <w:tc>
          <w:tcPr>
            <w:tcW w:w="3260" w:type="dxa"/>
            <w:shd w:val="clear" w:color="auto" w:fill="auto"/>
          </w:tcPr>
          <w:p w14:paraId="4664C14A" w14:textId="77777777" w:rsidR="00FA02C5" w:rsidRPr="00FF621E" w:rsidRDefault="00FA02C5" w:rsidP="000D2727">
            <w:pPr>
              <w:pStyle w:val="StyleTabletextLeft"/>
            </w:pPr>
            <w:r w:rsidRPr="00FF621E">
              <w:t>Antananarivo</w:t>
            </w:r>
          </w:p>
        </w:tc>
        <w:tc>
          <w:tcPr>
            <w:tcW w:w="4110" w:type="dxa"/>
            <w:gridSpan w:val="2"/>
          </w:tcPr>
          <w:p w14:paraId="22581F2F" w14:textId="77777777" w:rsidR="00FA02C5" w:rsidRPr="00FF621E" w:rsidRDefault="00FA02C5" w:rsidP="000D2727">
            <w:pPr>
              <w:pStyle w:val="StyleTabletextLeft"/>
            </w:pPr>
            <w:r w:rsidRPr="00FF621E">
              <w:t>TELMA</w:t>
            </w:r>
          </w:p>
        </w:tc>
      </w:tr>
      <w:tr w:rsidR="00FA02C5" w:rsidRPr="00870C6B" w14:paraId="2492934D" w14:textId="77777777" w:rsidTr="00B55CDD">
        <w:trPr>
          <w:cantSplit/>
          <w:trHeight w:val="240"/>
        </w:trPr>
        <w:tc>
          <w:tcPr>
            <w:tcW w:w="909" w:type="dxa"/>
            <w:shd w:val="clear" w:color="auto" w:fill="auto"/>
          </w:tcPr>
          <w:p w14:paraId="073648A8" w14:textId="77777777" w:rsidR="00FA02C5" w:rsidRPr="00E7062C" w:rsidRDefault="00FA02C5" w:rsidP="000D2727">
            <w:pPr>
              <w:pStyle w:val="StyleTabletextLeft"/>
            </w:pPr>
            <w:r w:rsidRPr="00E7062C">
              <w:t>6-092-2</w:t>
            </w:r>
          </w:p>
        </w:tc>
        <w:tc>
          <w:tcPr>
            <w:tcW w:w="1009" w:type="dxa"/>
            <w:gridSpan w:val="2"/>
            <w:shd w:val="clear" w:color="auto" w:fill="auto"/>
          </w:tcPr>
          <w:p w14:paraId="488E0775" w14:textId="77777777" w:rsidR="00FA02C5" w:rsidRPr="00E7062C" w:rsidRDefault="00FA02C5" w:rsidP="000D2727">
            <w:pPr>
              <w:pStyle w:val="StyleTabletextLeft"/>
            </w:pPr>
            <w:r w:rsidRPr="00E7062C">
              <w:t>13026</w:t>
            </w:r>
          </w:p>
        </w:tc>
        <w:tc>
          <w:tcPr>
            <w:tcW w:w="3260" w:type="dxa"/>
            <w:shd w:val="clear" w:color="auto" w:fill="auto"/>
          </w:tcPr>
          <w:p w14:paraId="0BC0F6B6" w14:textId="77777777" w:rsidR="00FA02C5" w:rsidRPr="00FF621E" w:rsidRDefault="00FA02C5" w:rsidP="000D2727">
            <w:pPr>
              <w:pStyle w:val="StyleTabletextLeft"/>
            </w:pPr>
            <w:r w:rsidRPr="00FF621E">
              <w:t>Antananarivo</w:t>
            </w:r>
          </w:p>
        </w:tc>
        <w:tc>
          <w:tcPr>
            <w:tcW w:w="4110" w:type="dxa"/>
            <w:gridSpan w:val="2"/>
          </w:tcPr>
          <w:p w14:paraId="04C56A7B" w14:textId="77777777" w:rsidR="00FA02C5" w:rsidRPr="00FF621E" w:rsidRDefault="00FA02C5" w:rsidP="000D2727">
            <w:pPr>
              <w:pStyle w:val="StyleTabletextLeft"/>
            </w:pPr>
            <w:r w:rsidRPr="00FF621E">
              <w:t>Orange Madagascar</w:t>
            </w:r>
          </w:p>
        </w:tc>
      </w:tr>
      <w:tr w:rsidR="00FA02C5" w:rsidRPr="00870C6B" w14:paraId="44A93D2A" w14:textId="77777777" w:rsidTr="00B55CDD">
        <w:trPr>
          <w:cantSplit/>
          <w:trHeight w:val="240"/>
        </w:trPr>
        <w:tc>
          <w:tcPr>
            <w:tcW w:w="909" w:type="dxa"/>
            <w:shd w:val="clear" w:color="auto" w:fill="auto"/>
          </w:tcPr>
          <w:p w14:paraId="2629C7AB" w14:textId="77777777" w:rsidR="00FA02C5" w:rsidRPr="00E7062C" w:rsidRDefault="00FA02C5" w:rsidP="000D2727">
            <w:pPr>
              <w:pStyle w:val="StyleTabletextLeft"/>
            </w:pPr>
            <w:r w:rsidRPr="00E7062C">
              <w:t>6-092-3</w:t>
            </w:r>
          </w:p>
        </w:tc>
        <w:tc>
          <w:tcPr>
            <w:tcW w:w="1009" w:type="dxa"/>
            <w:gridSpan w:val="2"/>
            <w:shd w:val="clear" w:color="auto" w:fill="auto"/>
          </w:tcPr>
          <w:p w14:paraId="2BDDA4AB" w14:textId="77777777" w:rsidR="00FA02C5" w:rsidRPr="00E7062C" w:rsidRDefault="00FA02C5" w:rsidP="000D2727">
            <w:pPr>
              <w:pStyle w:val="StyleTabletextLeft"/>
            </w:pPr>
            <w:r w:rsidRPr="00E7062C">
              <w:t>13027</w:t>
            </w:r>
          </w:p>
        </w:tc>
        <w:tc>
          <w:tcPr>
            <w:tcW w:w="3260" w:type="dxa"/>
            <w:shd w:val="clear" w:color="auto" w:fill="auto"/>
          </w:tcPr>
          <w:p w14:paraId="7102FAC7" w14:textId="77777777" w:rsidR="00FA02C5" w:rsidRPr="00FF621E" w:rsidRDefault="00FA02C5" w:rsidP="000D2727">
            <w:pPr>
              <w:pStyle w:val="StyleTabletextLeft"/>
            </w:pPr>
            <w:r w:rsidRPr="00FF621E">
              <w:t>Antananarivo</w:t>
            </w:r>
          </w:p>
        </w:tc>
        <w:tc>
          <w:tcPr>
            <w:tcW w:w="4110" w:type="dxa"/>
            <w:gridSpan w:val="2"/>
          </w:tcPr>
          <w:p w14:paraId="1A5B8926" w14:textId="77777777" w:rsidR="00FA02C5" w:rsidRPr="00FF621E" w:rsidRDefault="00FA02C5" w:rsidP="000D2727">
            <w:pPr>
              <w:pStyle w:val="StyleTabletextLeft"/>
            </w:pPr>
            <w:r w:rsidRPr="00FF621E">
              <w:t>TELMA Mobile</w:t>
            </w:r>
          </w:p>
        </w:tc>
      </w:tr>
      <w:tr w:rsidR="00FA02C5" w:rsidRPr="00870C6B" w14:paraId="729ED615" w14:textId="77777777" w:rsidTr="00B55CDD">
        <w:trPr>
          <w:cantSplit/>
          <w:trHeight w:val="240"/>
        </w:trPr>
        <w:tc>
          <w:tcPr>
            <w:tcW w:w="909" w:type="dxa"/>
            <w:shd w:val="clear" w:color="auto" w:fill="auto"/>
          </w:tcPr>
          <w:p w14:paraId="2B9C3D3D" w14:textId="77777777" w:rsidR="00FA02C5" w:rsidRPr="00E7062C" w:rsidRDefault="00FA02C5" w:rsidP="000D2727">
            <w:pPr>
              <w:pStyle w:val="StyleTabletextLeft"/>
            </w:pPr>
            <w:r w:rsidRPr="00E7062C">
              <w:t>6-092-4</w:t>
            </w:r>
          </w:p>
        </w:tc>
        <w:tc>
          <w:tcPr>
            <w:tcW w:w="1009" w:type="dxa"/>
            <w:gridSpan w:val="2"/>
            <w:shd w:val="clear" w:color="auto" w:fill="auto"/>
          </w:tcPr>
          <w:p w14:paraId="23E623DB" w14:textId="77777777" w:rsidR="00FA02C5" w:rsidRPr="00E7062C" w:rsidRDefault="00FA02C5" w:rsidP="000D2727">
            <w:pPr>
              <w:pStyle w:val="StyleTabletextLeft"/>
            </w:pPr>
            <w:r w:rsidRPr="00E7062C">
              <w:t>13028</w:t>
            </w:r>
          </w:p>
        </w:tc>
        <w:tc>
          <w:tcPr>
            <w:tcW w:w="3260" w:type="dxa"/>
            <w:shd w:val="clear" w:color="auto" w:fill="auto"/>
          </w:tcPr>
          <w:p w14:paraId="4EFA421A" w14:textId="77777777" w:rsidR="00FA02C5" w:rsidRPr="00FF621E" w:rsidRDefault="00FA02C5" w:rsidP="000D2727">
            <w:pPr>
              <w:pStyle w:val="StyleTabletextLeft"/>
            </w:pPr>
            <w:r w:rsidRPr="00FF621E">
              <w:t>Antananarivo</w:t>
            </w:r>
          </w:p>
        </w:tc>
        <w:tc>
          <w:tcPr>
            <w:tcW w:w="4110" w:type="dxa"/>
            <w:gridSpan w:val="2"/>
          </w:tcPr>
          <w:p w14:paraId="71C6CC77" w14:textId="77777777" w:rsidR="00FA02C5" w:rsidRPr="00FF621E" w:rsidRDefault="00FA02C5" w:rsidP="000D2727">
            <w:pPr>
              <w:pStyle w:val="StyleTabletextLeft"/>
            </w:pPr>
            <w:r w:rsidRPr="00FF621E">
              <w:t>Gulfsat Téléphonie</w:t>
            </w:r>
          </w:p>
        </w:tc>
      </w:tr>
      <w:tr w:rsidR="00FA02C5" w:rsidRPr="00870C6B" w14:paraId="530196DB" w14:textId="77777777" w:rsidTr="00B55CDD">
        <w:trPr>
          <w:cantSplit/>
          <w:trHeight w:val="240"/>
        </w:trPr>
        <w:tc>
          <w:tcPr>
            <w:tcW w:w="909" w:type="dxa"/>
            <w:shd w:val="clear" w:color="auto" w:fill="auto"/>
          </w:tcPr>
          <w:p w14:paraId="5287D059" w14:textId="77777777" w:rsidR="00FA02C5" w:rsidRPr="00E7062C" w:rsidRDefault="00FA02C5" w:rsidP="000D2727">
            <w:pPr>
              <w:pStyle w:val="StyleTabletextLeft"/>
            </w:pPr>
            <w:r w:rsidRPr="00E7062C">
              <w:t>6-092-6</w:t>
            </w:r>
          </w:p>
        </w:tc>
        <w:tc>
          <w:tcPr>
            <w:tcW w:w="1009" w:type="dxa"/>
            <w:gridSpan w:val="2"/>
            <w:shd w:val="clear" w:color="auto" w:fill="auto"/>
          </w:tcPr>
          <w:p w14:paraId="3F50D5C0" w14:textId="77777777" w:rsidR="00FA02C5" w:rsidRPr="00E7062C" w:rsidRDefault="00FA02C5" w:rsidP="000D2727">
            <w:pPr>
              <w:pStyle w:val="StyleTabletextLeft"/>
            </w:pPr>
            <w:r w:rsidRPr="00E7062C">
              <w:t>13030</w:t>
            </w:r>
          </w:p>
        </w:tc>
        <w:tc>
          <w:tcPr>
            <w:tcW w:w="3260" w:type="dxa"/>
            <w:shd w:val="clear" w:color="auto" w:fill="auto"/>
          </w:tcPr>
          <w:p w14:paraId="1B25046A" w14:textId="77777777" w:rsidR="00FA02C5" w:rsidRPr="00FF621E" w:rsidRDefault="00FA02C5" w:rsidP="000D2727">
            <w:pPr>
              <w:pStyle w:val="StyleTabletextLeft"/>
            </w:pPr>
            <w:r w:rsidRPr="00FF621E">
              <w:t>Antananarivo</w:t>
            </w:r>
          </w:p>
        </w:tc>
        <w:tc>
          <w:tcPr>
            <w:tcW w:w="4110" w:type="dxa"/>
            <w:gridSpan w:val="2"/>
          </w:tcPr>
          <w:p w14:paraId="76270BEE" w14:textId="77777777" w:rsidR="00FA02C5" w:rsidRPr="00FF621E" w:rsidRDefault="00FA02C5" w:rsidP="000D2727">
            <w:pPr>
              <w:pStyle w:val="StyleTabletextLeft"/>
            </w:pPr>
            <w:r w:rsidRPr="00FF621E">
              <w:t>Celtel Madagascar</w:t>
            </w:r>
          </w:p>
        </w:tc>
      </w:tr>
      <w:tr w:rsidR="00FA02C5" w:rsidRPr="00870C6B" w14:paraId="4A5419A7" w14:textId="77777777" w:rsidTr="00B55CDD">
        <w:trPr>
          <w:cantSplit/>
          <w:trHeight w:val="240"/>
        </w:trPr>
        <w:tc>
          <w:tcPr>
            <w:tcW w:w="909" w:type="dxa"/>
            <w:shd w:val="clear" w:color="auto" w:fill="auto"/>
          </w:tcPr>
          <w:p w14:paraId="7F0530E3" w14:textId="77777777" w:rsidR="00FA02C5" w:rsidRPr="00E7062C" w:rsidRDefault="00FA02C5" w:rsidP="000D2727">
            <w:pPr>
              <w:pStyle w:val="StyleTabletextLeft"/>
            </w:pPr>
            <w:r w:rsidRPr="00E7062C">
              <w:t>6-092-7</w:t>
            </w:r>
          </w:p>
        </w:tc>
        <w:tc>
          <w:tcPr>
            <w:tcW w:w="1009" w:type="dxa"/>
            <w:gridSpan w:val="2"/>
            <w:shd w:val="clear" w:color="auto" w:fill="auto"/>
          </w:tcPr>
          <w:p w14:paraId="053172CC" w14:textId="77777777" w:rsidR="00FA02C5" w:rsidRPr="00E7062C" w:rsidRDefault="00FA02C5" w:rsidP="000D2727">
            <w:pPr>
              <w:pStyle w:val="StyleTabletextLeft"/>
            </w:pPr>
            <w:r w:rsidRPr="00E7062C">
              <w:t>13031</w:t>
            </w:r>
          </w:p>
        </w:tc>
        <w:tc>
          <w:tcPr>
            <w:tcW w:w="3260" w:type="dxa"/>
            <w:shd w:val="clear" w:color="auto" w:fill="auto"/>
          </w:tcPr>
          <w:p w14:paraId="550DB92D" w14:textId="77777777" w:rsidR="00FA02C5" w:rsidRPr="00FF621E" w:rsidRDefault="00FA02C5" w:rsidP="000D2727">
            <w:pPr>
              <w:pStyle w:val="StyleTabletextLeft"/>
            </w:pPr>
            <w:r w:rsidRPr="00FF621E">
              <w:t>Antananarivo</w:t>
            </w:r>
          </w:p>
        </w:tc>
        <w:tc>
          <w:tcPr>
            <w:tcW w:w="4110" w:type="dxa"/>
            <w:gridSpan w:val="2"/>
          </w:tcPr>
          <w:p w14:paraId="0A85CE9D" w14:textId="77777777" w:rsidR="00FA02C5" w:rsidRPr="00FF621E" w:rsidRDefault="00FA02C5" w:rsidP="000D2727">
            <w:pPr>
              <w:pStyle w:val="StyleTabletextLeft"/>
            </w:pPr>
            <w:r w:rsidRPr="00FF621E">
              <w:t>Celtel Madagascar</w:t>
            </w:r>
          </w:p>
        </w:tc>
      </w:tr>
      <w:tr w:rsidR="00FA02C5" w:rsidRPr="00870C6B" w14:paraId="661554DE" w14:textId="77777777" w:rsidTr="00B55CDD">
        <w:trPr>
          <w:cantSplit/>
          <w:trHeight w:val="240"/>
        </w:trPr>
        <w:tc>
          <w:tcPr>
            <w:tcW w:w="909" w:type="dxa"/>
            <w:shd w:val="clear" w:color="auto" w:fill="auto"/>
          </w:tcPr>
          <w:p w14:paraId="1768F37D" w14:textId="77777777" w:rsidR="00FA02C5" w:rsidRPr="00E7062C" w:rsidRDefault="00FA02C5" w:rsidP="000D2727">
            <w:pPr>
              <w:pStyle w:val="StyleTabletextLeft"/>
            </w:pPr>
            <w:r w:rsidRPr="00E7062C">
              <w:t>6-093-0</w:t>
            </w:r>
          </w:p>
        </w:tc>
        <w:tc>
          <w:tcPr>
            <w:tcW w:w="1009" w:type="dxa"/>
            <w:gridSpan w:val="2"/>
            <w:shd w:val="clear" w:color="auto" w:fill="auto"/>
          </w:tcPr>
          <w:p w14:paraId="3051B164" w14:textId="77777777" w:rsidR="00FA02C5" w:rsidRPr="00E7062C" w:rsidRDefault="00FA02C5" w:rsidP="000D2727">
            <w:pPr>
              <w:pStyle w:val="StyleTabletextLeft"/>
            </w:pPr>
            <w:r w:rsidRPr="00E7062C">
              <w:t>13032</w:t>
            </w:r>
          </w:p>
        </w:tc>
        <w:tc>
          <w:tcPr>
            <w:tcW w:w="3260" w:type="dxa"/>
            <w:shd w:val="clear" w:color="auto" w:fill="auto"/>
          </w:tcPr>
          <w:p w14:paraId="490F1EE5" w14:textId="77777777" w:rsidR="00FA02C5" w:rsidRPr="00FF621E" w:rsidRDefault="00FA02C5" w:rsidP="000D2727">
            <w:pPr>
              <w:pStyle w:val="StyleTabletextLeft"/>
            </w:pPr>
            <w:r w:rsidRPr="00FF621E">
              <w:t>Antananarivo</w:t>
            </w:r>
          </w:p>
        </w:tc>
        <w:tc>
          <w:tcPr>
            <w:tcW w:w="4110" w:type="dxa"/>
            <w:gridSpan w:val="2"/>
          </w:tcPr>
          <w:p w14:paraId="642121AA" w14:textId="77777777" w:rsidR="00FA02C5" w:rsidRPr="00FF621E" w:rsidRDefault="00FA02C5" w:rsidP="000D2727">
            <w:pPr>
              <w:pStyle w:val="StyleTabletextLeft"/>
            </w:pPr>
            <w:r w:rsidRPr="00FF621E">
              <w:t>TELMA Mobile</w:t>
            </w:r>
          </w:p>
        </w:tc>
      </w:tr>
      <w:tr w:rsidR="00FA02C5" w:rsidRPr="00870C6B" w14:paraId="65E65DC5" w14:textId="77777777" w:rsidTr="00B55CDD">
        <w:trPr>
          <w:cantSplit/>
          <w:trHeight w:val="293"/>
        </w:trPr>
        <w:tc>
          <w:tcPr>
            <w:tcW w:w="9288" w:type="dxa"/>
            <w:gridSpan w:val="6"/>
          </w:tcPr>
          <w:p w14:paraId="5B65A7E2" w14:textId="3DEB8A8A" w:rsidR="00FA02C5" w:rsidRPr="005F644F" w:rsidRDefault="006520B5" w:rsidP="006520B5">
            <w:pPr>
              <w:pStyle w:val="country0"/>
            </w:pPr>
            <w:r w:rsidRPr="00E5159F">
              <w:rPr>
                <w:rFonts w:hint="cs"/>
                <w:sz w:val="18"/>
                <w:rtl/>
              </w:rPr>
              <w:t>ماليزيا</w:t>
            </w:r>
          </w:p>
        </w:tc>
      </w:tr>
      <w:tr w:rsidR="00FA02C5" w:rsidRPr="00870C6B" w14:paraId="518C8193" w14:textId="77777777" w:rsidTr="00B55CDD">
        <w:trPr>
          <w:cantSplit/>
          <w:trHeight w:val="240"/>
        </w:trPr>
        <w:tc>
          <w:tcPr>
            <w:tcW w:w="909" w:type="dxa"/>
            <w:shd w:val="clear" w:color="auto" w:fill="auto"/>
          </w:tcPr>
          <w:p w14:paraId="51A83225" w14:textId="77777777" w:rsidR="00FA02C5" w:rsidRPr="00E7062C" w:rsidRDefault="00FA02C5" w:rsidP="000D2727">
            <w:pPr>
              <w:pStyle w:val="StyleTabletextLeft"/>
            </w:pPr>
            <w:r w:rsidRPr="00E7062C">
              <w:t>5-001-0</w:t>
            </w:r>
          </w:p>
        </w:tc>
        <w:tc>
          <w:tcPr>
            <w:tcW w:w="1009" w:type="dxa"/>
            <w:gridSpan w:val="2"/>
            <w:shd w:val="clear" w:color="auto" w:fill="auto"/>
          </w:tcPr>
          <w:p w14:paraId="3C989EA4" w14:textId="77777777" w:rsidR="00FA02C5" w:rsidRPr="00E7062C" w:rsidRDefault="00FA02C5" w:rsidP="000D2727">
            <w:pPr>
              <w:pStyle w:val="StyleTabletextLeft"/>
            </w:pPr>
            <w:r w:rsidRPr="00E7062C">
              <w:t>10248</w:t>
            </w:r>
          </w:p>
        </w:tc>
        <w:tc>
          <w:tcPr>
            <w:tcW w:w="3260" w:type="dxa"/>
            <w:shd w:val="clear" w:color="auto" w:fill="auto"/>
          </w:tcPr>
          <w:p w14:paraId="460AD451" w14:textId="77777777" w:rsidR="00FA02C5" w:rsidRPr="00FF621E" w:rsidRDefault="00FA02C5" w:rsidP="000D2727">
            <w:pPr>
              <w:pStyle w:val="StyleTabletextLeft"/>
            </w:pPr>
            <w:r w:rsidRPr="00FF621E">
              <w:t>IGW 4</w:t>
            </w:r>
          </w:p>
        </w:tc>
        <w:tc>
          <w:tcPr>
            <w:tcW w:w="4110" w:type="dxa"/>
            <w:gridSpan w:val="2"/>
          </w:tcPr>
          <w:p w14:paraId="287FFFFE" w14:textId="77777777" w:rsidR="00FA02C5" w:rsidRPr="00FF621E" w:rsidRDefault="00FA02C5" w:rsidP="000D2727">
            <w:pPr>
              <w:pStyle w:val="StyleTabletextLeft"/>
            </w:pPr>
            <w:r w:rsidRPr="00FF621E">
              <w:t>Maxis Broadband Sdn Bhd</w:t>
            </w:r>
          </w:p>
        </w:tc>
      </w:tr>
      <w:tr w:rsidR="00FA02C5" w:rsidRPr="00870C6B" w14:paraId="4D4DA556" w14:textId="77777777" w:rsidTr="00B55CDD">
        <w:trPr>
          <w:cantSplit/>
          <w:trHeight w:val="240"/>
        </w:trPr>
        <w:tc>
          <w:tcPr>
            <w:tcW w:w="909" w:type="dxa"/>
            <w:shd w:val="clear" w:color="auto" w:fill="auto"/>
          </w:tcPr>
          <w:p w14:paraId="1653B720" w14:textId="77777777" w:rsidR="00FA02C5" w:rsidRPr="00E7062C" w:rsidRDefault="00FA02C5" w:rsidP="000D2727">
            <w:pPr>
              <w:pStyle w:val="StyleTabletextLeft"/>
            </w:pPr>
            <w:r w:rsidRPr="00E7062C">
              <w:t>5-002-0</w:t>
            </w:r>
          </w:p>
        </w:tc>
        <w:tc>
          <w:tcPr>
            <w:tcW w:w="1009" w:type="dxa"/>
            <w:gridSpan w:val="2"/>
            <w:shd w:val="clear" w:color="auto" w:fill="auto"/>
          </w:tcPr>
          <w:p w14:paraId="24A50E7C" w14:textId="77777777" w:rsidR="00FA02C5" w:rsidRPr="00E7062C" w:rsidRDefault="00FA02C5" w:rsidP="000D2727">
            <w:pPr>
              <w:pStyle w:val="StyleTabletextLeft"/>
            </w:pPr>
            <w:r w:rsidRPr="00E7062C">
              <w:t>10256</w:t>
            </w:r>
          </w:p>
        </w:tc>
        <w:tc>
          <w:tcPr>
            <w:tcW w:w="3260" w:type="dxa"/>
            <w:shd w:val="clear" w:color="auto" w:fill="auto"/>
          </w:tcPr>
          <w:p w14:paraId="6B2965F0" w14:textId="77777777" w:rsidR="00FA02C5" w:rsidRPr="00FF621E" w:rsidRDefault="00FA02C5" w:rsidP="000D2727">
            <w:pPr>
              <w:pStyle w:val="StyleTabletextLeft"/>
            </w:pPr>
            <w:r w:rsidRPr="00FF621E">
              <w:t>STZSH1</w:t>
            </w:r>
          </w:p>
        </w:tc>
        <w:tc>
          <w:tcPr>
            <w:tcW w:w="4110" w:type="dxa"/>
            <w:gridSpan w:val="2"/>
          </w:tcPr>
          <w:p w14:paraId="2E389F8D" w14:textId="77777777" w:rsidR="00FA02C5" w:rsidRPr="00FF621E" w:rsidRDefault="00FA02C5" w:rsidP="000D2727">
            <w:pPr>
              <w:pStyle w:val="StyleTabletextLeft"/>
            </w:pPr>
            <w:r w:rsidRPr="00FF621E">
              <w:t>Digi Telecommunications Sdn Bhd</w:t>
            </w:r>
          </w:p>
        </w:tc>
      </w:tr>
      <w:tr w:rsidR="00FA02C5" w:rsidRPr="00870C6B" w14:paraId="70F66AB0" w14:textId="77777777" w:rsidTr="00B55CDD">
        <w:trPr>
          <w:cantSplit/>
          <w:trHeight w:val="240"/>
        </w:trPr>
        <w:tc>
          <w:tcPr>
            <w:tcW w:w="909" w:type="dxa"/>
            <w:shd w:val="clear" w:color="auto" w:fill="auto"/>
          </w:tcPr>
          <w:p w14:paraId="36CCA82A" w14:textId="77777777" w:rsidR="00FA02C5" w:rsidRPr="00E7062C" w:rsidRDefault="00FA02C5" w:rsidP="000D2727">
            <w:pPr>
              <w:pStyle w:val="StyleTabletextLeft"/>
            </w:pPr>
            <w:r w:rsidRPr="00E7062C">
              <w:t>5-002-1</w:t>
            </w:r>
          </w:p>
        </w:tc>
        <w:tc>
          <w:tcPr>
            <w:tcW w:w="1009" w:type="dxa"/>
            <w:gridSpan w:val="2"/>
            <w:shd w:val="clear" w:color="auto" w:fill="auto"/>
          </w:tcPr>
          <w:p w14:paraId="645C1784" w14:textId="77777777" w:rsidR="00FA02C5" w:rsidRPr="00E7062C" w:rsidRDefault="00FA02C5" w:rsidP="000D2727">
            <w:pPr>
              <w:pStyle w:val="StyleTabletextLeft"/>
            </w:pPr>
            <w:r w:rsidRPr="00E7062C">
              <w:t>10257</w:t>
            </w:r>
          </w:p>
        </w:tc>
        <w:tc>
          <w:tcPr>
            <w:tcW w:w="3260" w:type="dxa"/>
            <w:shd w:val="clear" w:color="auto" w:fill="auto"/>
          </w:tcPr>
          <w:p w14:paraId="3BFF0F00" w14:textId="77777777" w:rsidR="00FA02C5" w:rsidRPr="00FF621E" w:rsidRDefault="00FA02C5" w:rsidP="000D2727">
            <w:pPr>
              <w:pStyle w:val="StyleTabletextLeft"/>
            </w:pPr>
            <w:r w:rsidRPr="00FF621E">
              <w:t>STZSK1</w:t>
            </w:r>
          </w:p>
        </w:tc>
        <w:tc>
          <w:tcPr>
            <w:tcW w:w="4110" w:type="dxa"/>
            <w:gridSpan w:val="2"/>
          </w:tcPr>
          <w:p w14:paraId="42EF49FE" w14:textId="77777777" w:rsidR="00FA02C5" w:rsidRPr="00FF621E" w:rsidRDefault="00FA02C5" w:rsidP="000D2727">
            <w:pPr>
              <w:pStyle w:val="StyleTabletextLeft"/>
            </w:pPr>
            <w:r w:rsidRPr="00FF621E">
              <w:t>Digi Telecommunications Sdn Bhd</w:t>
            </w:r>
          </w:p>
        </w:tc>
      </w:tr>
      <w:tr w:rsidR="00FA02C5" w:rsidRPr="00870C6B" w14:paraId="218B0394" w14:textId="77777777" w:rsidTr="00B55CDD">
        <w:trPr>
          <w:cantSplit/>
          <w:trHeight w:val="240"/>
        </w:trPr>
        <w:tc>
          <w:tcPr>
            <w:tcW w:w="909" w:type="dxa"/>
            <w:shd w:val="clear" w:color="auto" w:fill="auto"/>
          </w:tcPr>
          <w:p w14:paraId="3867E4D7" w14:textId="77777777" w:rsidR="00FA02C5" w:rsidRPr="00E7062C" w:rsidRDefault="00FA02C5" w:rsidP="000D2727">
            <w:pPr>
              <w:pStyle w:val="StyleTabletextLeft"/>
            </w:pPr>
            <w:r w:rsidRPr="00E7062C">
              <w:t>5-002-2</w:t>
            </w:r>
          </w:p>
        </w:tc>
        <w:tc>
          <w:tcPr>
            <w:tcW w:w="1009" w:type="dxa"/>
            <w:gridSpan w:val="2"/>
            <w:shd w:val="clear" w:color="auto" w:fill="auto"/>
          </w:tcPr>
          <w:p w14:paraId="04C2CC2C" w14:textId="77777777" w:rsidR="00FA02C5" w:rsidRPr="00E7062C" w:rsidRDefault="00FA02C5" w:rsidP="000D2727">
            <w:pPr>
              <w:pStyle w:val="StyleTabletextLeft"/>
            </w:pPr>
            <w:r w:rsidRPr="00E7062C">
              <w:t>10258</w:t>
            </w:r>
          </w:p>
        </w:tc>
        <w:tc>
          <w:tcPr>
            <w:tcW w:w="3260" w:type="dxa"/>
            <w:shd w:val="clear" w:color="auto" w:fill="auto"/>
          </w:tcPr>
          <w:p w14:paraId="401F7313" w14:textId="77777777" w:rsidR="00FA02C5" w:rsidRPr="00FF621E" w:rsidRDefault="00FA02C5" w:rsidP="000D2727">
            <w:pPr>
              <w:pStyle w:val="StyleTabletextLeft"/>
            </w:pPr>
            <w:r w:rsidRPr="00FF621E">
              <w:t>ISZSH1</w:t>
            </w:r>
          </w:p>
        </w:tc>
        <w:tc>
          <w:tcPr>
            <w:tcW w:w="4110" w:type="dxa"/>
            <w:gridSpan w:val="2"/>
          </w:tcPr>
          <w:p w14:paraId="118E777F" w14:textId="77777777" w:rsidR="00FA02C5" w:rsidRPr="00FF621E" w:rsidRDefault="00FA02C5" w:rsidP="000D2727">
            <w:pPr>
              <w:pStyle w:val="StyleTabletextLeft"/>
            </w:pPr>
            <w:r w:rsidRPr="00FF621E">
              <w:t>Digi Telecommunications Sdn Bhd</w:t>
            </w:r>
          </w:p>
        </w:tc>
      </w:tr>
      <w:tr w:rsidR="00FA02C5" w:rsidRPr="00870C6B" w14:paraId="3D7B9AF3" w14:textId="77777777" w:rsidTr="00B55CDD">
        <w:trPr>
          <w:cantSplit/>
          <w:trHeight w:val="240"/>
        </w:trPr>
        <w:tc>
          <w:tcPr>
            <w:tcW w:w="909" w:type="dxa"/>
            <w:shd w:val="clear" w:color="auto" w:fill="auto"/>
          </w:tcPr>
          <w:p w14:paraId="6D150055" w14:textId="77777777" w:rsidR="00FA02C5" w:rsidRPr="00E7062C" w:rsidRDefault="00FA02C5" w:rsidP="000D2727">
            <w:pPr>
              <w:pStyle w:val="StyleTabletextLeft"/>
            </w:pPr>
            <w:r w:rsidRPr="00E7062C">
              <w:t>5-002-3</w:t>
            </w:r>
          </w:p>
        </w:tc>
        <w:tc>
          <w:tcPr>
            <w:tcW w:w="1009" w:type="dxa"/>
            <w:gridSpan w:val="2"/>
            <w:shd w:val="clear" w:color="auto" w:fill="auto"/>
          </w:tcPr>
          <w:p w14:paraId="59BAA63A" w14:textId="77777777" w:rsidR="00FA02C5" w:rsidRPr="00E7062C" w:rsidRDefault="00FA02C5" w:rsidP="000D2727">
            <w:pPr>
              <w:pStyle w:val="StyleTabletextLeft"/>
            </w:pPr>
            <w:r w:rsidRPr="00E7062C">
              <w:t>10259</w:t>
            </w:r>
          </w:p>
        </w:tc>
        <w:tc>
          <w:tcPr>
            <w:tcW w:w="3260" w:type="dxa"/>
            <w:shd w:val="clear" w:color="auto" w:fill="auto"/>
          </w:tcPr>
          <w:p w14:paraId="6887E7E5" w14:textId="77777777" w:rsidR="00FA02C5" w:rsidRPr="00FF621E" w:rsidRDefault="00FA02C5" w:rsidP="000D2727">
            <w:pPr>
              <w:pStyle w:val="StyleTabletextLeft"/>
            </w:pPr>
            <w:r w:rsidRPr="00FF621E">
              <w:t>ISZSK1</w:t>
            </w:r>
          </w:p>
        </w:tc>
        <w:tc>
          <w:tcPr>
            <w:tcW w:w="4110" w:type="dxa"/>
            <w:gridSpan w:val="2"/>
          </w:tcPr>
          <w:p w14:paraId="40D81A74" w14:textId="77777777" w:rsidR="00FA02C5" w:rsidRPr="00FF621E" w:rsidRDefault="00FA02C5" w:rsidP="000D2727">
            <w:pPr>
              <w:pStyle w:val="StyleTabletextLeft"/>
            </w:pPr>
            <w:r w:rsidRPr="00FF621E">
              <w:t>Digi Telecommunications Sdn Bhd</w:t>
            </w:r>
          </w:p>
        </w:tc>
      </w:tr>
      <w:tr w:rsidR="00FA02C5" w:rsidRPr="00870C6B" w14:paraId="42C3F824" w14:textId="77777777" w:rsidTr="00B55CDD">
        <w:trPr>
          <w:cantSplit/>
          <w:trHeight w:val="240"/>
        </w:trPr>
        <w:tc>
          <w:tcPr>
            <w:tcW w:w="909" w:type="dxa"/>
            <w:shd w:val="clear" w:color="auto" w:fill="auto"/>
          </w:tcPr>
          <w:p w14:paraId="49F428B4" w14:textId="77777777" w:rsidR="00FA02C5" w:rsidRPr="00E7062C" w:rsidRDefault="00FA02C5" w:rsidP="000D2727">
            <w:pPr>
              <w:pStyle w:val="StyleTabletextLeft"/>
            </w:pPr>
            <w:r w:rsidRPr="00E7062C">
              <w:t>5-002-4</w:t>
            </w:r>
          </w:p>
        </w:tc>
        <w:tc>
          <w:tcPr>
            <w:tcW w:w="1009" w:type="dxa"/>
            <w:gridSpan w:val="2"/>
            <w:shd w:val="clear" w:color="auto" w:fill="auto"/>
          </w:tcPr>
          <w:p w14:paraId="36CA65B8" w14:textId="77777777" w:rsidR="00FA02C5" w:rsidRPr="00E7062C" w:rsidRDefault="00FA02C5" w:rsidP="000D2727">
            <w:pPr>
              <w:pStyle w:val="StyleTabletextLeft"/>
            </w:pPr>
            <w:r w:rsidRPr="00E7062C">
              <w:t>10260</w:t>
            </w:r>
          </w:p>
        </w:tc>
        <w:tc>
          <w:tcPr>
            <w:tcW w:w="3260" w:type="dxa"/>
            <w:shd w:val="clear" w:color="auto" w:fill="auto"/>
          </w:tcPr>
          <w:p w14:paraId="0DAD2601" w14:textId="77777777" w:rsidR="00FA02C5" w:rsidRPr="00FF621E" w:rsidRDefault="00FA02C5" w:rsidP="000D2727">
            <w:pPr>
              <w:pStyle w:val="StyleTabletextLeft"/>
            </w:pPr>
            <w:r w:rsidRPr="00FF621E">
              <w:t>P1KLJISTP01</w:t>
            </w:r>
          </w:p>
        </w:tc>
        <w:tc>
          <w:tcPr>
            <w:tcW w:w="4110" w:type="dxa"/>
            <w:gridSpan w:val="2"/>
          </w:tcPr>
          <w:p w14:paraId="4697A5E4" w14:textId="77777777" w:rsidR="00FA02C5" w:rsidRPr="00FF621E" w:rsidRDefault="00FA02C5" w:rsidP="000D2727">
            <w:pPr>
              <w:pStyle w:val="StyleTabletextLeft"/>
            </w:pPr>
            <w:r w:rsidRPr="00FF621E">
              <w:t>Webe Digital Sdn Bhd</w:t>
            </w:r>
          </w:p>
        </w:tc>
      </w:tr>
      <w:tr w:rsidR="00FA02C5" w:rsidRPr="00870C6B" w14:paraId="2C256C02" w14:textId="77777777" w:rsidTr="00B55CDD">
        <w:trPr>
          <w:cantSplit/>
          <w:trHeight w:val="240"/>
        </w:trPr>
        <w:tc>
          <w:tcPr>
            <w:tcW w:w="909" w:type="dxa"/>
            <w:shd w:val="clear" w:color="auto" w:fill="auto"/>
          </w:tcPr>
          <w:p w14:paraId="73134E86" w14:textId="77777777" w:rsidR="00FA02C5" w:rsidRPr="00E7062C" w:rsidRDefault="00FA02C5" w:rsidP="000D2727">
            <w:pPr>
              <w:pStyle w:val="StyleTabletextLeft"/>
            </w:pPr>
            <w:r w:rsidRPr="00E7062C">
              <w:t>5-002-5</w:t>
            </w:r>
          </w:p>
        </w:tc>
        <w:tc>
          <w:tcPr>
            <w:tcW w:w="1009" w:type="dxa"/>
            <w:gridSpan w:val="2"/>
            <w:shd w:val="clear" w:color="auto" w:fill="auto"/>
          </w:tcPr>
          <w:p w14:paraId="46B85587" w14:textId="77777777" w:rsidR="00FA02C5" w:rsidRPr="00E7062C" w:rsidRDefault="00FA02C5" w:rsidP="000D2727">
            <w:pPr>
              <w:pStyle w:val="StyleTabletextLeft"/>
            </w:pPr>
            <w:r w:rsidRPr="00E7062C">
              <w:t>10261</w:t>
            </w:r>
          </w:p>
        </w:tc>
        <w:tc>
          <w:tcPr>
            <w:tcW w:w="3260" w:type="dxa"/>
            <w:shd w:val="clear" w:color="auto" w:fill="auto"/>
          </w:tcPr>
          <w:p w14:paraId="28B5F6C8" w14:textId="77777777" w:rsidR="00FA02C5" w:rsidRPr="00FF621E" w:rsidRDefault="00FA02C5" w:rsidP="000D2727">
            <w:pPr>
              <w:pStyle w:val="StyleTabletextLeft"/>
            </w:pPr>
            <w:r w:rsidRPr="00FF621E">
              <w:t>P1JRCISTP01</w:t>
            </w:r>
          </w:p>
        </w:tc>
        <w:tc>
          <w:tcPr>
            <w:tcW w:w="4110" w:type="dxa"/>
            <w:gridSpan w:val="2"/>
          </w:tcPr>
          <w:p w14:paraId="67C92F38" w14:textId="77777777" w:rsidR="00FA02C5" w:rsidRPr="00FF621E" w:rsidRDefault="00FA02C5" w:rsidP="000D2727">
            <w:pPr>
              <w:pStyle w:val="StyleTabletextLeft"/>
            </w:pPr>
            <w:r w:rsidRPr="00FF621E">
              <w:t>Webe Digital Sdn Bhd</w:t>
            </w:r>
          </w:p>
        </w:tc>
      </w:tr>
      <w:tr w:rsidR="00FA02C5" w:rsidRPr="00870C6B" w14:paraId="7F7A3205" w14:textId="77777777" w:rsidTr="00B55CDD">
        <w:trPr>
          <w:cantSplit/>
          <w:trHeight w:val="240"/>
        </w:trPr>
        <w:tc>
          <w:tcPr>
            <w:tcW w:w="909" w:type="dxa"/>
            <w:shd w:val="clear" w:color="auto" w:fill="auto"/>
          </w:tcPr>
          <w:p w14:paraId="32AD5B73" w14:textId="77777777" w:rsidR="00FA02C5" w:rsidRPr="00E7062C" w:rsidRDefault="00FA02C5" w:rsidP="000D2727">
            <w:pPr>
              <w:pStyle w:val="StyleTabletextLeft"/>
            </w:pPr>
            <w:r w:rsidRPr="00E7062C">
              <w:t>5-002-6</w:t>
            </w:r>
          </w:p>
        </w:tc>
        <w:tc>
          <w:tcPr>
            <w:tcW w:w="1009" w:type="dxa"/>
            <w:gridSpan w:val="2"/>
            <w:shd w:val="clear" w:color="auto" w:fill="auto"/>
          </w:tcPr>
          <w:p w14:paraId="3F9A12A2" w14:textId="77777777" w:rsidR="00FA02C5" w:rsidRPr="00E7062C" w:rsidRDefault="00FA02C5" w:rsidP="000D2727">
            <w:pPr>
              <w:pStyle w:val="StyleTabletextLeft"/>
            </w:pPr>
            <w:r w:rsidRPr="00E7062C">
              <w:t>10262</w:t>
            </w:r>
          </w:p>
        </w:tc>
        <w:tc>
          <w:tcPr>
            <w:tcW w:w="3260" w:type="dxa"/>
            <w:shd w:val="clear" w:color="auto" w:fill="auto"/>
          </w:tcPr>
          <w:p w14:paraId="14C9B21D" w14:textId="77777777" w:rsidR="00FA02C5" w:rsidRPr="00FF621E" w:rsidRDefault="00FA02C5" w:rsidP="000D2727">
            <w:pPr>
              <w:pStyle w:val="StyleTabletextLeft"/>
            </w:pPr>
            <w:r w:rsidRPr="00FF621E">
              <w:t>CBYSTP01</w:t>
            </w:r>
          </w:p>
        </w:tc>
        <w:tc>
          <w:tcPr>
            <w:tcW w:w="4110" w:type="dxa"/>
            <w:gridSpan w:val="2"/>
          </w:tcPr>
          <w:p w14:paraId="18C2AD2C" w14:textId="77777777" w:rsidR="00FA02C5" w:rsidRPr="00FF621E" w:rsidRDefault="00FA02C5" w:rsidP="000D2727">
            <w:pPr>
              <w:pStyle w:val="StyleTabletextLeft"/>
            </w:pPr>
            <w:r w:rsidRPr="00FF621E">
              <w:t>Altel Communications Sdn Bhd</w:t>
            </w:r>
          </w:p>
        </w:tc>
      </w:tr>
      <w:tr w:rsidR="00FA02C5" w:rsidRPr="00870C6B" w14:paraId="0603FC85" w14:textId="77777777" w:rsidTr="00B55CDD">
        <w:trPr>
          <w:cantSplit/>
          <w:trHeight w:val="240"/>
        </w:trPr>
        <w:tc>
          <w:tcPr>
            <w:tcW w:w="909" w:type="dxa"/>
            <w:shd w:val="clear" w:color="auto" w:fill="auto"/>
          </w:tcPr>
          <w:p w14:paraId="0DDDDD22" w14:textId="77777777" w:rsidR="00FA02C5" w:rsidRPr="00E7062C" w:rsidRDefault="00FA02C5" w:rsidP="000D2727">
            <w:pPr>
              <w:pStyle w:val="StyleTabletextLeft"/>
            </w:pPr>
            <w:r w:rsidRPr="00E7062C">
              <w:t>5-002-7</w:t>
            </w:r>
          </w:p>
        </w:tc>
        <w:tc>
          <w:tcPr>
            <w:tcW w:w="1009" w:type="dxa"/>
            <w:gridSpan w:val="2"/>
            <w:shd w:val="clear" w:color="auto" w:fill="auto"/>
          </w:tcPr>
          <w:p w14:paraId="137929CF" w14:textId="77777777" w:rsidR="00FA02C5" w:rsidRPr="00E7062C" w:rsidRDefault="00FA02C5" w:rsidP="000D2727">
            <w:pPr>
              <w:pStyle w:val="StyleTabletextLeft"/>
            </w:pPr>
            <w:r w:rsidRPr="00E7062C">
              <w:t>10263</w:t>
            </w:r>
          </w:p>
        </w:tc>
        <w:tc>
          <w:tcPr>
            <w:tcW w:w="3260" w:type="dxa"/>
            <w:shd w:val="clear" w:color="auto" w:fill="auto"/>
          </w:tcPr>
          <w:p w14:paraId="2A45B67A" w14:textId="77777777" w:rsidR="00FA02C5" w:rsidRPr="00FF621E" w:rsidRDefault="00FA02C5" w:rsidP="000D2727">
            <w:pPr>
              <w:pStyle w:val="StyleTabletextLeft"/>
            </w:pPr>
            <w:r w:rsidRPr="00FF621E">
              <w:t>CBYMSC01</w:t>
            </w:r>
          </w:p>
        </w:tc>
        <w:tc>
          <w:tcPr>
            <w:tcW w:w="4110" w:type="dxa"/>
            <w:gridSpan w:val="2"/>
          </w:tcPr>
          <w:p w14:paraId="4F763CB6" w14:textId="77777777" w:rsidR="00FA02C5" w:rsidRPr="00FF621E" w:rsidRDefault="00FA02C5" w:rsidP="000D2727">
            <w:pPr>
              <w:pStyle w:val="StyleTabletextLeft"/>
            </w:pPr>
            <w:r w:rsidRPr="00FF621E">
              <w:t>Altel Communications Sdn Bhd</w:t>
            </w:r>
          </w:p>
        </w:tc>
      </w:tr>
      <w:tr w:rsidR="00FA02C5" w:rsidRPr="00870C6B" w14:paraId="6615F503" w14:textId="77777777" w:rsidTr="00B55CDD">
        <w:trPr>
          <w:cantSplit/>
          <w:trHeight w:val="240"/>
        </w:trPr>
        <w:tc>
          <w:tcPr>
            <w:tcW w:w="909" w:type="dxa"/>
            <w:shd w:val="clear" w:color="auto" w:fill="auto"/>
          </w:tcPr>
          <w:p w14:paraId="61FB2B18" w14:textId="77777777" w:rsidR="00FA02C5" w:rsidRPr="00E7062C" w:rsidRDefault="00FA02C5" w:rsidP="000D2727">
            <w:pPr>
              <w:pStyle w:val="StyleTabletextLeft"/>
            </w:pPr>
            <w:r w:rsidRPr="00E7062C">
              <w:t>5-003-0</w:t>
            </w:r>
          </w:p>
        </w:tc>
        <w:tc>
          <w:tcPr>
            <w:tcW w:w="1009" w:type="dxa"/>
            <w:gridSpan w:val="2"/>
            <w:shd w:val="clear" w:color="auto" w:fill="auto"/>
          </w:tcPr>
          <w:p w14:paraId="7BB11B12" w14:textId="77777777" w:rsidR="00FA02C5" w:rsidRPr="00E7062C" w:rsidRDefault="00FA02C5" w:rsidP="000D2727">
            <w:pPr>
              <w:pStyle w:val="StyleTabletextLeft"/>
            </w:pPr>
            <w:r w:rsidRPr="00E7062C">
              <w:t>10264</w:t>
            </w:r>
          </w:p>
        </w:tc>
        <w:tc>
          <w:tcPr>
            <w:tcW w:w="3260" w:type="dxa"/>
            <w:shd w:val="clear" w:color="auto" w:fill="auto"/>
          </w:tcPr>
          <w:p w14:paraId="54687C32" w14:textId="77777777" w:rsidR="00FA02C5" w:rsidRPr="00FF621E" w:rsidRDefault="00FA02C5" w:rsidP="000D2727">
            <w:pPr>
              <w:pStyle w:val="StyleTabletextLeft"/>
            </w:pPr>
            <w:r w:rsidRPr="00FF621E">
              <w:t>RSHSSHW01</w:t>
            </w:r>
          </w:p>
        </w:tc>
        <w:tc>
          <w:tcPr>
            <w:tcW w:w="4110" w:type="dxa"/>
            <w:gridSpan w:val="2"/>
          </w:tcPr>
          <w:p w14:paraId="47717157" w14:textId="77777777" w:rsidR="00FA02C5" w:rsidRPr="00FF621E" w:rsidRDefault="00FA02C5" w:rsidP="000D2727">
            <w:pPr>
              <w:pStyle w:val="StyleTabletextLeft"/>
            </w:pPr>
            <w:r w:rsidRPr="00FF621E">
              <w:t>Telekom Malaysia Berhad</w:t>
            </w:r>
          </w:p>
        </w:tc>
      </w:tr>
      <w:tr w:rsidR="00FA02C5" w:rsidRPr="00870C6B" w14:paraId="78A60B9D" w14:textId="77777777" w:rsidTr="00B55CDD">
        <w:trPr>
          <w:cantSplit/>
          <w:trHeight w:val="240"/>
        </w:trPr>
        <w:tc>
          <w:tcPr>
            <w:tcW w:w="909" w:type="dxa"/>
            <w:shd w:val="clear" w:color="auto" w:fill="auto"/>
          </w:tcPr>
          <w:p w14:paraId="73656F32" w14:textId="77777777" w:rsidR="00FA02C5" w:rsidRPr="00E7062C" w:rsidRDefault="00FA02C5" w:rsidP="000D2727">
            <w:pPr>
              <w:pStyle w:val="StyleTabletextLeft"/>
            </w:pPr>
            <w:r w:rsidRPr="00E7062C">
              <w:t>5-003-4</w:t>
            </w:r>
          </w:p>
        </w:tc>
        <w:tc>
          <w:tcPr>
            <w:tcW w:w="1009" w:type="dxa"/>
            <w:gridSpan w:val="2"/>
            <w:shd w:val="clear" w:color="auto" w:fill="auto"/>
          </w:tcPr>
          <w:p w14:paraId="1567BBB7" w14:textId="77777777" w:rsidR="00FA02C5" w:rsidRPr="00E7062C" w:rsidRDefault="00FA02C5" w:rsidP="000D2727">
            <w:pPr>
              <w:pStyle w:val="StyleTabletextLeft"/>
            </w:pPr>
            <w:r w:rsidRPr="00E7062C">
              <w:t>10268</w:t>
            </w:r>
          </w:p>
        </w:tc>
        <w:tc>
          <w:tcPr>
            <w:tcW w:w="3260" w:type="dxa"/>
            <w:shd w:val="clear" w:color="auto" w:fill="auto"/>
          </w:tcPr>
          <w:p w14:paraId="47991A58" w14:textId="77777777" w:rsidR="00FA02C5" w:rsidRPr="00FF621E" w:rsidRDefault="00FA02C5" w:rsidP="000D2727">
            <w:pPr>
              <w:pStyle w:val="StyleTabletextLeft"/>
            </w:pPr>
            <w:r w:rsidRPr="00FF621E">
              <w:t>SGSWA</w:t>
            </w:r>
          </w:p>
        </w:tc>
        <w:tc>
          <w:tcPr>
            <w:tcW w:w="4110" w:type="dxa"/>
            <w:gridSpan w:val="2"/>
          </w:tcPr>
          <w:p w14:paraId="57948B04" w14:textId="77777777" w:rsidR="00FA02C5" w:rsidRPr="00FF621E" w:rsidRDefault="00FA02C5" w:rsidP="000D2727">
            <w:pPr>
              <w:pStyle w:val="StyleTabletextLeft"/>
            </w:pPr>
            <w:r w:rsidRPr="00FF621E">
              <w:t>YTL Communication Sdn Bhd</w:t>
            </w:r>
          </w:p>
        </w:tc>
      </w:tr>
      <w:tr w:rsidR="00FA02C5" w:rsidRPr="00870C6B" w14:paraId="3DEAAED1" w14:textId="77777777" w:rsidTr="00B55CDD">
        <w:trPr>
          <w:cantSplit/>
          <w:trHeight w:val="240"/>
        </w:trPr>
        <w:tc>
          <w:tcPr>
            <w:tcW w:w="909" w:type="dxa"/>
            <w:shd w:val="clear" w:color="auto" w:fill="auto"/>
          </w:tcPr>
          <w:p w14:paraId="15188D35" w14:textId="77777777" w:rsidR="00FA02C5" w:rsidRPr="00E7062C" w:rsidRDefault="00FA02C5" w:rsidP="000D2727">
            <w:pPr>
              <w:pStyle w:val="StyleTabletextLeft"/>
            </w:pPr>
            <w:r w:rsidRPr="00E7062C">
              <w:t>5-003-6</w:t>
            </w:r>
          </w:p>
        </w:tc>
        <w:tc>
          <w:tcPr>
            <w:tcW w:w="1009" w:type="dxa"/>
            <w:gridSpan w:val="2"/>
            <w:shd w:val="clear" w:color="auto" w:fill="auto"/>
          </w:tcPr>
          <w:p w14:paraId="69EDF7CD" w14:textId="77777777" w:rsidR="00FA02C5" w:rsidRPr="00E7062C" w:rsidRDefault="00FA02C5" w:rsidP="000D2727">
            <w:pPr>
              <w:pStyle w:val="StyleTabletextLeft"/>
            </w:pPr>
            <w:r w:rsidRPr="00E7062C">
              <w:t>10270</w:t>
            </w:r>
          </w:p>
        </w:tc>
        <w:tc>
          <w:tcPr>
            <w:tcW w:w="3260" w:type="dxa"/>
            <w:shd w:val="clear" w:color="auto" w:fill="auto"/>
          </w:tcPr>
          <w:p w14:paraId="69487399" w14:textId="77777777" w:rsidR="00FA02C5" w:rsidRPr="00FF621E" w:rsidRDefault="00FA02C5" w:rsidP="000D2727">
            <w:pPr>
              <w:pStyle w:val="StyleTabletextLeft"/>
            </w:pPr>
            <w:r w:rsidRPr="00FF621E">
              <w:t>IGHTB</w:t>
            </w:r>
          </w:p>
        </w:tc>
        <w:tc>
          <w:tcPr>
            <w:tcW w:w="4110" w:type="dxa"/>
            <w:gridSpan w:val="2"/>
          </w:tcPr>
          <w:p w14:paraId="1B87A5A7" w14:textId="77777777" w:rsidR="00FA02C5" w:rsidRPr="00FF621E" w:rsidRDefault="00FA02C5" w:rsidP="000D2727">
            <w:pPr>
              <w:pStyle w:val="StyleTabletextLeft"/>
            </w:pPr>
            <w:r w:rsidRPr="00FF621E">
              <w:t>U Mobile Sdn Bhd</w:t>
            </w:r>
          </w:p>
        </w:tc>
      </w:tr>
      <w:tr w:rsidR="00FA02C5" w:rsidRPr="00870C6B" w14:paraId="75913474" w14:textId="77777777" w:rsidTr="00B55CDD">
        <w:trPr>
          <w:cantSplit/>
          <w:trHeight w:val="240"/>
        </w:trPr>
        <w:tc>
          <w:tcPr>
            <w:tcW w:w="909" w:type="dxa"/>
            <w:shd w:val="clear" w:color="auto" w:fill="auto"/>
          </w:tcPr>
          <w:p w14:paraId="6F4155C6" w14:textId="77777777" w:rsidR="00FA02C5" w:rsidRPr="00E7062C" w:rsidRDefault="00FA02C5" w:rsidP="000D2727">
            <w:pPr>
              <w:pStyle w:val="StyleTabletextLeft"/>
            </w:pPr>
            <w:r w:rsidRPr="00E7062C">
              <w:t>5-003-7</w:t>
            </w:r>
          </w:p>
        </w:tc>
        <w:tc>
          <w:tcPr>
            <w:tcW w:w="1009" w:type="dxa"/>
            <w:gridSpan w:val="2"/>
            <w:shd w:val="clear" w:color="auto" w:fill="auto"/>
          </w:tcPr>
          <w:p w14:paraId="38848291" w14:textId="77777777" w:rsidR="00FA02C5" w:rsidRPr="00E7062C" w:rsidRDefault="00FA02C5" w:rsidP="000D2727">
            <w:pPr>
              <w:pStyle w:val="StyleTabletextLeft"/>
            </w:pPr>
            <w:r w:rsidRPr="00E7062C">
              <w:t>10271</w:t>
            </w:r>
          </w:p>
        </w:tc>
        <w:tc>
          <w:tcPr>
            <w:tcW w:w="3260" w:type="dxa"/>
            <w:shd w:val="clear" w:color="auto" w:fill="auto"/>
          </w:tcPr>
          <w:p w14:paraId="4E91D568" w14:textId="77777777" w:rsidR="00FA02C5" w:rsidRPr="00FF621E" w:rsidRDefault="00FA02C5" w:rsidP="000D2727">
            <w:pPr>
              <w:pStyle w:val="StyleTabletextLeft"/>
            </w:pPr>
            <w:r w:rsidRPr="00FF621E">
              <w:t>REDtone ISC AIMS-MY</w:t>
            </w:r>
          </w:p>
        </w:tc>
        <w:tc>
          <w:tcPr>
            <w:tcW w:w="4110" w:type="dxa"/>
            <w:gridSpan w:val="2"/>
          </w:tcPr>
          <w:p w14:paraId="4BB4E3BA" w14:textId="77777777" w:rsidR="00FA02C5" w:rsidRPr="00B55CDD" w:rsidRDefault="00FA02C5" w:rsidP="000D2727">
            <w:pPr>
              <w:pStyle w:val="StyleTabletextLeft"/>
              <w:rPr>
                <w:lang w:val="en-GB"/>
              </w:rPr>
            </w:pPr>
            <w:r w:rsidRPr="00B55CDD">
              <w:rPr>
                <w:lang w:val="en-GB"/>
              </w:rPr>
              <w:t>Redtone Engineering &amp; Network Services Sdn Bhd</w:t>
            </w:r>
          </w:p>
        </w:tc>
      </w:tr>
      <w:tr w:rsidR="00FA02C5" w:rsidRPr="00870C6B" w14:paraId="2A42FF29" w14:textId="77777777" w:rsidTr="00B55CDD">
        <w:trPr>
          <w:cantSplit/>
          <w:trHeight w:val="240"/>
        </w:trPr>
        <w:tc>
          <w:tcPr>
            <w:tcW w:w="909" w:type="dxa"/>
            <w:shd w:val="clear" w:color="auto" w:fill="auto"/>
          </w:tcPr>
          <w:p w14:paraId="5E9636D5" w14:textId="77777777" w:rsidR="00FA02C5" w:rsidRPr="00E7062C" w:rsidRDefault="00FA02C5" w:rsidP="000D2727">
            <w:pPr>
              <w:pStyle w:val="StyleTabletextLeft"/>
            </w:pPr>
            <w:r w:rsidRPr="00E7062C">
              <w:t>5-004-0</w:t>
            </w:r>
          </w:p>
        </w:tc>
        <w:tc>
          <w:tcPr>
            <w:tcW w:w="1009" w:type="dxa"/>
            <w:gridSpan w:val="2"/>
            <w:shd w:val="clear" w:color="auto" w:fill="auto"/>
          </w:tcPr>
          <w:p w14:paraId="43C26A69" w14:textId="77777777" w:rsidR="00FA02C5" w:rsidRPr="00E7062C" w:rsidRDefault="00FA02C5" w:rsidP="000D2727">
            <w:pPr>
              <w:pStyle w:val="StyleTabletextLeft"/>
            </w:pPr>
            <w:r w:rsidRPr="00E7062C">
              <w:t>10272</w:t>
            </w:r>
          </w:p>
        </w:tc>
        <w:tc>
          <w:tcPr>
            <w:tcW w:w="3260" w:type="dxa"/>
            <w:shd w:val="clear" w:color="auto" w:fill="auto"/>
          </w:tcPr>
          <w:p w14:paraId="1479209A" w14:textId="77777777" w:rsidR="00FA02C5" w:rsidRPr="00FF621E" w:rsidRDefault="00FA02C5" w:rsidP="000D2727">
            <w:pPr>
              <w:pStyle w:val="StyleTabletextLeft"/>
            </w:pPr>
            <w:r w:rsidRPr="00FF621E">
              <w:t>LBN</w:t>
            </w:r>
          </w:p>
        </w:tc>
        <w:tc>
          <w:tcPr>
            <w:tcW w:w="4110" w:type="dxa"/>
            <w:gridSpan w:val="2"/>
          </w:tcPr>
          <w:p w14:paraId="05E4815A" w14:textId="77777777" w:rsidR="00FA02C5" w:rsidRPr="00FF621E" w:rsidRDefault="00FA02C5" w:rsidP="000D2727">
            <w:pPr>
              <w:pStyle w:val="StyleTabletextLeft"/>
            </w:pPr>
            <w:r w:rsidRPr="00FF621E">
              <w:t>Telekom Malaysia Berhad</w:t>
            </w:r>
          </w:p>
        </w:tc>
      </w:tr>
      <w:tr w:rsidR="00FA02C5" w:rsidRPr="00870C6B" w14:paraId="7850973B" w14:textId="77777777" w:rsidTr="00B55CDD">
        <w:trPr>
          <w:cantSplit/>
          <w:trHeight w:val="240"/>
        </w:trPr>
        <w:tc>
          <w:tcPr>
            <w:tcW w:w="909" w:type="dxa"/>
            <w:shd w:val="clear" w:color="auto" w:fill="auto"/>
          </w:tcPr>
          <w:p w14:paraId="67439AD7" w14:textId="77777777" w:rsidR="00FA02C5" w:rsidRPr="00E7062C" w:rsidRDefault="00FA02C5" w:rsidP="000D2727">
            <w:pPr>
              <w:pStyle w:val="StyleTabletextLeft"/>
            </w:pPr>
            <w:r w:rsidRPr="00E7062C">
              <w:t>5-004-1</w:t>
            </w:r>
          </w:p>
        </w:tc>
        <w:tc>
          <w:tcPr>
            <w:tcW w:w="1009" w:type="dxa"/>
            <w:gridSpan w:val="2"/>
            <w:shd w:val="clear" w:color="auto" w:fill="auto"/>
          </w:tcPr>
          <w:p w14:paraId="279806DE" w14:textId="77777777" w:rsidR="00FA02C5" w:rsidRPr="00E7062C" w:rsidRDefault="00FA02C5" w:rsidP="000D2727">
            <w:pPr>
              <w:pStyle w:val="StyleTabletextLeft"/>
            </w:pPr>
            <w:r w:rsidRPr="00E7062C">
              <w:t>10273</w:t>
            </w:r>
          </w:p>
        </w:tc>
        <w:tc>
          <w:tcPr>
            <w:tcW w:w="3260" w:type="dxa"/>
            <w:shd w:val="clear" w:color="auto" w:fill="auto"/>
          </w:tcPr>
          <w:p w14:paraId="0E4C478C" w14:textId="77777777" w:rsidR="00FA02C5" w:rsidRPr="00FF621E" w:rsidRDefault="00FA02C5" w:rsidP="000D2727">
            <w:pPr>
              <w:pStyle w:val="StyleTabletextLeft"/>
            </w:pPr>
            <w:r w:rsidRPr="00FF621E">
              <w:t>KLJ</w:t>
            </w:r>
          </w:p>
        </w:tc>
        <w:tc>
          <w:tcPr>
            <w:tcW w:w="4110" w:type="dxa"/>
            <w:gridSpan w:val="2"/>
          </w:tcPr>
          <w:p w14:paraId="1F61719F" w14:textId="77777777" w:rsidR="00FA02C5" w:rsidRPr="00FF621E" w:rsidRDefault="00FA02C5" w:rsidP="000D2727">
            <w:pPr>
              <w:pStyle w:val="StyleTabletextLeft"/>
            </w:pPr>
            <w:r w:rsidRPr="00FF621E">
              <w:t>Telekom Malaysia Berhad</w:t>
            </w:r>
          </w:p>
        </w:tc>
      </w:tr>
      <w:tr w:rsidR="00FA02C5" w:rsidRPr="00870C6B" w14:paraId="01DB1225" w14:textId="77777777" w:rsidTr="00B55CDD">
        <w:trPr>
          <w:cantSplit/>
          <w:trHeight w:val="240"/>
        </w:trPr>
        <w:tc>
          <w:tcPr>
            <w:tcW w:w="909" w:type="dxa"/>
            <w:shd w:val="clear" w:color="auto" w:fill="auto"/>
          </w:tcPr>
          <w:p w14:paraId="46C6B4A9" w14:textId="77777777" w:rsidR="00FA02C5" w:rsidRPr="00E7062C" w:rsidRDefault="00FA02C5" w:rsidP="000D2727">
            <w:pPr>
              <w:pStyle w:val="StyleTabletextLeft"/>
            </w:pPr>
            <w:r w:rsidRPr="00E7062C">
              <w:t>5-004-2</w:t>
            </w:r>
          </w:p>
        </w:tc>
        <w:tc>
          <w:tcPr>
            <w:tcW w:w="1009" w:type="dxa"/>
            <w:gridSpan w:val="2"/>
            <w:shd w:val="clear" w:color="auto" w:fill="auto"/>
          </w:tcPr>
          <w:p w14:paraId="500D858B" w14:textId="77777777" w:rsidR="00FA02C5" w:rsidRPr="00E7062C" w:rsidRDefault="00FA02C5" w:rsidP="000D2727">
            <w:pPr>
              <w:pStyle w:val="StyleTabletextLeft"/>
            </w:pPr>
            <w:r w:rsidRPr="00E7062C">
              <w:t>10274</w:t>
            </w:r>
          </w:p>
        </w:tc>
        <w:tc>
          <w:tcPr>
            <w:tcW w:w="3260" w:type="dxa"/>
            <w:shd w:val="clear" w:color="auto" w:fill="auto"/>
          </w:tcPr>
          <w:p w14:paraId="31C910A5" w14:textId="77777777" w:rsidR="00FA02C5" w:rsidRPr="00FF621E" w:rsidRDefault="00FA02C5" w:rsidP="000D2727">
            <w:pPr>
              <w:pStyle w:val="StyleTabletextLeft"/>
            </w:pPr>
            <w:r w:rsidRPr="00FF621E">
              <w:t>KLR</w:t>
            </w:r>
          </w:p>
        </w:tc>
        <w:tc>
          <w:tcPr>
            <w:tcW w:w="4110" w:type="dxa"/>
            <w:gridSpan w:val="2"/>
          </w:tcPr>
          <w:p w14:paraId="09905A0B" w14:textId="77777777" w:rsidR="00FA02C5" w:rsidRPr="00FF621E" w:rsidRDefault="00FA02C5" w:rsidP="000D2727">
            <w:pPr>
              <w:pStyle w:val="StyleTabletextLeft"/>
            </w:pPr>
            <w:r w:rsidRPr="00FF621E">
              <w:t>Telekom Malaysia Berhad</w:t>
            </w:r>
          </w:p>
        </w:tc>
      </w:tr>
      <w:tr w:rsidR="00FA02C5" w:rsidRPr="00870C6B" w14:paraId="60CEAF21" w14:textId="77777777" w:rsidTr="00B55CDD">
        <w:trPr>
          <w:cantSplit/>
          <w:trHeight w:val="240"/>
        </w:trPr>
        <w:tc>
          <w:tcPr>
            <w:tcW w:w="909" w:type="dxa"/>
            <w:shd w:val="clear" w:color="auto" w:fill="auto"/>
          </w:tcPr>
          <w:p w14:paraId="4C53C71E" w14:textId="77777777" w:rsidR="00FA02C5" w:rsidRPr="00E7062C" w:rsidRDefault="00FA02C5" w:rsidP="000D2727">
            <w:pPr>
              <w:pStyle w:val="StyleTabletextLeft"/>
            </w:pPr>
            <w:r w:rsidRPr="00E7062C">
              <w:t>5-004-3</w:t>
            </w:r>
          </w:p>
        </w:tc>
        <w:tc>
          <w:tcPr>
            <w:tcW w:w="1009" w:type="dxa"/>
            <w:gridSpan w:val="2"/>
            <w:shd w:val="clear" w:color="auto" w:fill="auto"/>
          </w:tcPr>
          <w:p w14:paraId="450AB426" w14:textId="77777777" w:rsidR="00FA02C5" w:rsidRPr="00E7062C" w:rsidRDefault="00FA02C5" w:rsidP="000D2727">
            <w:pPr>
              <w:pStyle w:val="StyleTabletextLeft"/>
            </w:pPr>
            <w:r w:rsidRPr="00E7062C">
              <w:t>10275</w:t>
            </w:r>
          </w:p>
        </w:tc>
        <w:tc>
          <w:tcPr>
            <w:tcW w:w="3260" w:type="dxa"/>
            <w:shd w:val="clear" w:color="auto" w:fill="auto"/>
          </w:tcPr>
          <w:p w14:paraId="46ADF603" w14:textId="77777777" w:rsidR="00FA02C5" w:rsidRPr="00FF621E" w:rsidRDefault="00FA02C5" w:rsidP="000D2727">
            <w:pPr>
              <w:pStyle w:val="StyleTabletextLeft"/>
            </w:pPr>
            <w:r w:rsidRPr="00FF621E">
              <w:t>TM IGWKL1</w:t>
            </w:r>
          </w:p>
        </w:tc>
        <w:tc>
          <w:tcPr>
            <w:tcW w:w="4110" w:type="dxa"/>
            <w:gridSpan w:val="2"/>
          </w:tcPr>
          <w:p w14:paraId="1AC3B3A0" w14:textId="77777777" w:rsidR="00FA02C5" w:rsidRPr="00FF621E" w:rsidRDefault="00FA02C5" w:rsidP="000D2727">
            <w:pPr>
              <w:pStyle w:val="StyleTabletextLeft"/>
            </w:pPr>
            <w:r w:rsidRPr="00FF621E">
              <w:t>Telekom Malaysia Berhad</w:t>
            </w:r>
          </w:p>
        </w:tc>
      </w:tr>
      <w:tr w:rsidR="00FA02C5" w:rsidRPr="00870C6B" w14:paraId="7EDD2B67" w14:textId="77777777" w:rsidTr="00B55CDD">
        <w:trPr>
          <w:cantSplit/>
          <w:trHeight w:val="240"/>
        </w:trPr>
        <w:tc>
          <w:tcPr>
            <w:tcW w:w="909" w:type="dxa"/>
            <w:shd w:val="clear" w:color="auto" w:fill="auto"/>
          </w:tcPr>
          <w:p w14:paraId="7421730E" w14:textId="77777777" w:rsidR="00FA02C5" w:rsidRPr="00E7062C" w:rsidRDefault="00FA02C5" w:rsidP="000D2727">
            <w:pPr>
              <w:pStyle w:val="StyleTabletextLeft"/>
            </w:pPr>
            <w:r w:rsidRPr="00E7062C">
              <w:lastRenderedPageBreak/>
              <w:t>5-004-4</w:t>
            </w:r>
          </w:p>
        </w:tc>
        <w:tc>
          <w:tcPr>
            <w:tcW w:w="1009" w:type="dxa"/>
            <w:gridSpan w:val="2"/>
            <w:shd w:val="clear" w:color="auto" w:fill="auto"/>
          </w:tcPr>
          <w:p w14:paraId="4247D9C5" w14:textId="77777777" w:rsidR="00FA02C5" w:rsidRPr="00E7062C" w:rsidRDefault="00FA02C5" w:rsidP="000D2727">
            <w:pPr>
              <w:pStyle w:val="StyleTabletextLeft"/>
            </w:pPr>
            <w:r w:rsidRPr="00E7062C">
              <w:t>10276</w:t>
            </w:r>
          </w:p>
        </w:tc>
        <w:tc>
          <w:tcPr>
            <w:tcW w:w="3260" w:type="dxa"/>
            <w:shd w:val="clear" w:color="auto" w:fill="auto"/>
          </w:tcPr>
          <w:p w14:paraId="597A33CE" w14:textId="77777777" w:rsidR="00FA02C5" w:rsidRPr="00FF621E" w:rsidRDefault="00FA02C5" w:rsidP="000D2727">
            <w:pPr>
              <w:pStyle w:val="StyleTabletextLeft"/>
            </w:pPr>
            <w:r w:rsidRPr="00FF621E">
              <w:t>TM IGWKL2</w:t>
            </w:r>
          </w:p>
        </w:tc>
        <w:tc>
          <w:tcPr>
            <w:tcW w:w="4110" w:type="dxa"/>
            <w:gridSpan w:val="2"/>
          </w:tcPr>
          <w:p w14:paraId="40224C7D" w14:textId="77777777" w:rsidR="00FA02C5" w:rsidRPr="00FF621E" w:rsidRDefault="00FA02C5" w:rsidP="000D2727">
            <w:pPr>
              <w:pStyle w:val="StyleTabletextLeft"/>
            </w:pPr>
            <w:r w:rsidRPr="00FF621E">
              <w:t>Telekom Malaysia Berhad</w:t>
            </w:r>
          </w:p>
        </w:tc>
      </w:tr>
      <w:tr w:rsidR="00FA02C5" w:rsidRPr="00870C6B" w14:paraId="6AA52A8D" w14:textId="77777777" w:rsidTr="00B55CDD">
        <w:trPr>
          <w:cantSplit/>
          <w:trHeight w:val="240"/>
        </w:trPr>
        <w:tc>
          <w:tcPr>
            <w:tcW w:w="909" w:type="dxa"/>
            <w:shd w:val="clear" w:color="auto" w:fill="auto"/>
          </w:tcPr>
          <w:p w14:paraId="05D70003" w14:textId="77777777" w:rsidR="00FA02C5" w:rsidRPr="00E7062C" w:rsidRDefault="00FA02C5" w:rsidP="000D2727">
            <w:pPr>
              <w:pStyle w:val="StyleTabletextLeft"/>
            </w:pPr>
            <w:r w:rsidRPr="00E7062C">
              <w:t>5-004-5</w:t>
            </w:r>
          </w:p>
        </w:tc>
        <w:tc>
          <w:tcPr>
            <w:tcW w:w="1009" w:type="dxa"/>
            <w:gridSpan w:val="2"/>
            <w:shd w:val="clear" w:color="auto" w:fill="auto"/>
          </w:tcPr>
          <w:p w14:paraId="242834A7" w14:textId="77777777" w:rsidR="00FA02C5" w:rsidRPr="00E7062C" w:rsidRDefault="00FA02C5" w:rsidP="000D2727">
            <w:pPr>
              <w:pStyle w:val="StyleTabletextLeft"/>
            </w:pPr>
            <w:r w:rsidRPr="00E7062C">
              <w:t>10277</w:t>
            </w:r>
          </w:p>
        </w:tc>
        <w:tc>
          <w:tcPr>
            <w:tcW w:w="3260" w:type="dxa"/>
            <w:shd w:val="clear" w:color="auto" w:fill="auto"/>
          </w:tcPr>
          <w:p w14:paraId="3578C209" w14:textId="77777777" w:rsidR="00FA02C5" w:rsidRPr="00FF621E" w:rsidRDefault="00FA02C5" w:rsidP="000D2727">
            <w:pPr>
              <w:pStyle w:val="StyleTabletextLeft"/>
            </w:pPr>
            <w:r w:rsidRPr="00FF621E">
              <w:t>TM IGWKL3</w:t>
            </w:r>
          </w:p>
        </w:tc>
        <w:tc>
          <w:tcPr>
            <w:tcW w:w="4110" w:type="dxa"/>
            <w:gridSpan w:val="2"/>
          </w:tcPr>
          <w:p w14:paraId="74B8A52A" w14:textId="77777777" w:rsidR="00FA02C5" w:rsidRPr="00FF621E" w:rsidRDefault="00FA02C5" w:rsidP="000D2727">
            <w:pPr>
              <w:pStyle w:val="StyleTabletextLeft"/>
            </w:pPr>
            <w:r w:rsidRPr="00FF621E">
              <w:t>Telekom Malaysia Berhad</w:t>
            </w:r>
          </w:p>
        </w:tc>
      </w:tr>
      <w:tr w:rsidR="00FA02C5" w:rsidRPr="00870C6B" w14:paraId="67771F9B" w14:textId="77777777" w:rsidTr="00B55CDD">
        <w:trPr>
          <w:cantSplit/>
          <w:trHeight w:val="240"/>
        </w:trPr>
        <w:tc>
          <w:tcPr>
            <w:tcW w:w="909" w:type="dxa"/>
            <w:shd w:val="clear" w:color="auto" w:fill="auto"/>
          </w:tcPr>
          <w:p w14:paraId="5D5E4B72" w14:textId="77777777" w:rsidR="00FA02C5" w:rsidRPr="00E7062C" w:rsidRDefault="00FA02C5" w:rsidP="000D2727">
            <w:pPr>
              <w:pStyle w:val="StyleTabletextLeft"/>
            </w:pPr>
            <w:r w:rsidRPr="00E7062C">
              <w:t>5-004-6</w:t>
            </w:r>
          </w:p>
        </w:tc>
        <w:tc>
          <w:tcPr>
            <w:tcW w:w="1009" w:type="dxa"/>
            <w:gridSpan w:val="2"/>
            <w:shd w:val="clear" w:color="auto" w:fill="auto"/>
          </w:tcPr>
          <w:p w14:paraId="058147A8" w14:textId="77777777" w:rsidR="00FA02C5" w:rsidRPr="00E7062C" w:rsidRDefault="00FA02C5" w:rsidP="000D2727">
            <w:pPr>
              <w:pStyle w:val="StyleTabletextLeft"/>
            </w:pPr>
            <w:r w:rsidRPr="00E7062C">
              <w:t>10278</w:t>
            </w:r>
          </w:p>
        </w:tc>
        <w:tc>
          <w:tcPr>
            <w:tcW w:w="3260" w:type="dxa"/>
            <w:shd w:val="clear" w:color="auto" w:fill="auto"/>
          </w:tcPr>
          <w:p w14:paraId="4BA6B971" w14:textId="77777777" w:rsidR="00FA02C5" w:rsidRPr="00FF621E" w:rsidRDefault="00FA02C5" w:rsidP="000D2727">
            <w:pPr>
              <w:pStyle w:val="StyleTabletextLeft"/>
            </w:pPr>
            <w:r w:rsidRPr="00FF621E">
              <w:t>CEL IGWSHT</w:t>
            </w:r>
          </w:p>
        </w:tc>
        <w:tc>
          <w:tcPr>
            <w:tcW w:w="4110" w:type="dxa"/>
            <w:gridSpan w:val="2"/>
          </w:tcPr>
          <w:p w14:paraId="562513D8" w14:textId="77777777" w:rsidR="00FA02C5" w:rsidRPr="00FF621E" w:rsidRDefault="00FA02C5" w:rsidP="000D2727">
            <w:pPr>
              <w:pStyle w:val="StyleTabletextLeft"/>
            </w:pPr>
            <w:r w:rsidRPr="00FF621E">
              <w:t>Celcom Axiata Berhad</w:t>
            </w:r>
          </w:p>
        </w:tc>
      </w:tr>
      <w:tr w:rsidR="00FA02C5" w:rsidRPr="00870C6B" w14:paraId="19ED00D8" w14:textId="77777777" w:rsidTr="00B55CDD">
        <w:trPr>
          <w:cantSplit/>
          <w:trHeight w:val="240"/>
        </w:trPr>
        <w:tc>
          <w:tcPr>
            <w:tcW w:w="909" w:type="dxa"/>
            <w:shd w:val="clear" w:color="auto" w:fill="auto"/>
          </w:tcPr>
          <w:p w14:paraId="60046ADA" w14:textId="77777777" w:rsidR="00FA02C5" w:rsidRPr="00E7062C" w:rsidRDefault="00FA02C5" w:rsidP="000D2727">
            <w:pPr>
              <w:pStyle w:val="StyleTabletextLeft"/>
            </w:pPr>
            <w:r w:rsidRPr="00E7062C">
              <w:t>5-004-7</w:t>
            </w:r>
          </w:p>
        </w:tc>
        <w:tc>
          <w:tcPr>
            <w:tcW w:w="1009" w:type="dxa"/>
            <w:gridSpan w:val="2"/>
            <w:shd w:val="clear" w:color="auto" w:fill="auto"/>
          </w:tcPr>
          <w:p w14:paraId="24841C77" w14:textId="77777777" w:rsidR="00FA02C5" w:rsidRPr="00E7062C" w:rsidRDefault="00FA02C5" w:rsidP="000D2727">
            <w:pPr>
              <w:pStyle w:val="StyleTabletextLeft"/>
            </w:pPr>
            <w:r w:rsidRPr="00E7062C">
              <w:t>10279</w:t>
            </w:r>
          </w:p>
        </w:tc>
        <w:tc>
          <w:tcPr>
            <w:tcW w:w="3260" w:type="dxa"/>
            <w:shd w:val="clear" w:color="auto" w:fill="auto"/>
          </w:tcPr>
          <w:p w14:paraId="7B44D0F3" w14:textId="77777777" w:rsidR="00FA02C5" w:rsidRPr="00FF621E" w:rsidRDefault="00FA02C5" w:rsidP="000D2727">
            <w:pPr>
              <w:pStyle w:val="StyleTabletextLeft"/>
            </w:pPr>
            <w:r w:rsidRPr="00FF621E">
              <w:t>CEL IGWKPG</w:t>
            </w:r>
          </w:p>
        </w:tc>
        <w:tc>
          <w:tcPr>
            <w:tcW w:w="4110" w:type="dxa"/>
            <w:gridSpan w:val="2"/>
          </w:tcPr>
          <w:p w14:paraId="1A1104AC" w14:textId="77777777" w:rsidR="00FA02C5" w:rsidRPr="00FF621E" w:rsidRDefault="00FA02C5" w:rsidP="000D2727">
            <w:pPr>
              <w:pStyle w:val="StyleTabletextLeft"/>
            </w:pPr>
            <w:r w:rsidRPr="00FF621E">
              <w:t>Celcom Axiata Berhad</w:t>
            </w:r>
          </w:p>
        </w:tc>
      </w:tr>
      <w:tr w:rsidR="00FA02C5" w:rsidRPr="00870C6B" w14:paraId="5452DD2C" w14:textId="77777777" w:rsidTr="00B55CDD">
        <w:trPr>
          <w:cantSplit/>
          <w:trHeight w:val="240"/>
        </w:trPr>
        <w:tc>
          <w:tcPr>
            <w:tcW w:w="909" w:type="dxa"/>
            <w:shd w:val="clear" w:color="auto" w:fill="auto"/>
          </w:tcPr>
          <w:p w14:paraId="34462773" w14:textId="77777777" w:rsidR="00FA02C5" w:rsidRPr="00E7062C" w:rsidRDefault="00FA02C5" w:rsidP="000D2727">
            <w:pPr>
              <w:pStyle w:val="StyleTabletextLeft"/>
            </w:pPr>
            <w:r w:rsidRPr="00E7062C">
              <w:t>5-005-1</w:t>
            </w:r>
          </w:p>
        </w:tc>
        <w:tc>
          <w:tcPr>
            <w:tcW w:w="1009" w:type="dxa"/>
            <w:gridSpan w:val="2"/>
            <w:shd w:val="clear" w:color="auto" w:fill="auto"/>
          </w:tcPr>
          <w:p w14:paraId="02643D79" w14:textId="77777777" w:rsidR="00FA02C5" w:rsidRPr="00E7062C" w:rsidRDefault="00FA02C5" w:rsidP="000D2727">
            <w:pPr>
              <w:pStyle w:val="StyleTabletextLeft"/>
            </w:pPr>
            <w:r w:rsidRPr="00E7062C">
              <w:t>10281</w:t>
            </w:r>
          </w:p>
        </w:tc>
        <w:tc>
          <w:tcPr>
            <w:tcW w:w="3260" w:type="dxa"/>
            <w:shd w:val="clear" w:color="auto" w:fill="auto"/>
          </w:tcPr>
          <w:p w14:paraId="5A970480" w14:textId="77777777" w:rsidR="00FA02C5" w:rsidRPr="00FF621E" w:rsidRDefault="00FA02C5" w:rsidP="000D2727">
            <w:pPr>
              <w:pStyle w:val="StyleTabletextLeft"/>
            </w:pPr>
            <w:r w:rsidRPr="00FF621E">
              <w:t>FINLA</w:t>
            </w:r>
          </w:p>
        </w:tc>
        <w:tc>
          <w:tcPr>
            <w:tcW w:w="4110" w:type="dxa"/>
            <w:gridSpan w:val="2"/>
          </w:tcPr>
          <w:p w14:paraId="6E948F85" w14:textId="77777777" w:rsidR="00FA02C5" w:rsidRPr="00FF621E" w:rsidRDefault="00FA02C5" w:rsidP="000D2727">
            <w:pPr>
              <w:pStyle w:val="StyleTabletextLeft"/>
            </w:pPr>
            <w:r w:rsidRPr="00FF621E">
              <w:t>Maxis Broadband Sdn Bhd</w:t>
            </w:r>
          </w:p>
        </w:tc>
      </w:tr>
      <w:tr w:rsidR="00FA02C5" w:rsidRPr="00870C6B" w14:paraId="789017ED" w14:textId="77777777" w:rsidTr="00B55CDD">
        <w:trPr>
          <w:cantSplit/>
          <w:trHeight w:val="240"/>
        </w:trPr>
        <w:tc>
          <w:tcPr>
            <w:tcW w:w="909" w:type="dxa"/>
            <w:shd w:val="clear" w:color="auto" w:fill="auto"/>
          </w:tcPr>
          <w:p w14:paraId="09FBC491" w14:textId="77777777" w:rsidR="00FA02C5" w:rsidRPr="00E7062C" w:rsidRDefault="00FA02C5" w:rsidP="000D2727">
            <w:pPr>
              <w:pStyle w:val="StyleTabletextLeft"/>
            </w:pPr>
            <w:r w:rsidRPr="00E7062C">
              <w:t>5-005-2</w:t>
            </w:r>
          </w:p>
        </w:tc>
        <w:tc>
          <w:tcPr>
            <w:tcW w:w="1009" w:type="dxa"/>
            <w:gridSpan w:val="2"/>
            <w:shd w:val="clear" w:color="auto" w:fill="auto"/>
          </w:tcPr>
          <w:p w14:paraId="1AB0B184" w14:textId="77777777" w:rsidR="00FA02C5" w:rsidRPr="00E7062C" w:rsidRDefault="00FA02C5" w:rsidP="000D2727">
            <w:pPr>
              <w:pStyle w:val="StyleTabletextLeft"/>
            </w:pPr>
            <w:r w:rsidRPr="00E7062C">
              <w:t>10282</w:t>
            </w:r>
          </w:p>
        </w:tc>
        <w:tc>
          <w:tcPr>
            <w:tcW w:w="3260" w:type="dxa"/>
            <w:shd w:val="clear" w:color="auto" w:fill="auto"/>
          </w:tcPr>
          <w:p w14:paraId="0796C955" w14:textId="77777777" w:rsidR="00FA02C5" w:rsidRPr="00FF621E" w:rsidRDefault="00FA02C5" w:rsidP="000D2727">
            <w:pPr>
              <w:pStyle w:val="StyleTabletextLeft"/>
            </w:pPr>
            <w:r w:rsidRPr="00FF621E">
              <w:t>IGWYSHT01</w:t>
            </w:r>
          </w:p>
        </w:tc>
        <w:tc>
          <w:tcPr>
            <w:tcW w:w="4110" w:type="dxa"/>
            <w:gridSpan w:val="2"/>
          </w:tcPr>
          <w:p w14:paraId="3EB67415" w14:textId="77777777" w:rsidR="00FA02C5" w:rsidRPr="00FF621E" w:rsidRDefault="00FA02C5" w:rsidP="000D2727">
            <w:pPr>
              <w:pStyle w:val="StyleTabletextLeft"/>
            </w:pPr>
            <w:r w:rsidRPr="00FF621E">
              <w:t>Maxis Broadband Sdn Bhd</w:t>
            </w:r>
          </w:p>
        </w:tc>
      </w:tr>
      <w:tr w:rsidR="00FA02C5" w:rsidRPr="00870C6B" w14:paraId="5AE4AB81" w14:textId="77777777" w:rsidTr="00B55CDD">
        <w:trPr>
          <w:cantSplit/>
          <w:trHeight w:val="240"/>
        </w:trPr>
        <w:tc>
          <w:tcPr>
            <w:tcW w:w="909" w:type="dxa"/>
            <w:shd w:val="clear" w:color="auto" w:fill="auto"/>
          </w:tcPr>
          <w:p w14:paraId="4AF2D82E" w14:textId="77777777" w:rsidR="00FA02C5" w:rsidRPr="00E7062C" w:rsidRDefault="00FA02C5" w:rsidP="000D2727">
            <w:pPr>
              <w:pStyle w:val="StyleTabletextLeft"/>
            </w:pPr>
            <w:r w:rsidRPr="00E7062C">
              <w:t>5-005-3</w:t>
            </w:r>
          </w:p>
        </w:tc>
        <w:tc>
          <w:tcPr>
            <w:tcW w:w="1009" w:type="dxa"/>
            <w:gridSpan w:val="2"/>
            <w:shd w:val="clear" w:color="auto" w:fill="auto"/>
          </w:tcPr>
          <w:p w14:paraId="615C4AEE" w14:textId="77777777" w:rsidR="00FA02C5" w:rsidRPr="00E7062C" w:rsidRDefault="00FA02C5" w:rsidP="000D2727">
            <w:pPr>
              <w:pStyle w:val="StyleTabletextLeft"/>
            </w:pPr>
            <w:r w:rsidRPr="00E7062C">
              <w:t>10283</w:t>
            </w:r>
          </w:p>
        </w:tc>
        <w:tc>
          <w:tcPr>
            <w:tcW w:w="3260" w:type="dxa"/>
            <w:shd w:val="clear" w:color="auto" w:fill="auto"/>
          </w:tcPr>
          <w:p w14:paraId="2CB36DB8" w14:textId="77777777" w:rsidR="00FA02C5" w:rsidRPr="00FF621E" w:rsidRDefault="00FA02C5" w:rsidP="000D2727">
            <w:pPr>
              <w:pStyle w:val="StyleTabletextLeft"/>
            </w:pPr>
            <w:r w:rsidRPr="00FF621E">
              <w:t>IGWYKPG01</w:t>
            </w:r>
          </w:p>
        </w:tc>
        <w:tc>
          <w:tcPr>
            <w:tcW w:w="4110" w:type="dxa"/>
            <w:gridSpan w:val="2"/>
          </w:tcPr>
          <w:p w14:paraId="7A84FCD7" w14:textId="77777777" w:rsidR="00FA02C5" w:rsidRPr="00FF621E" w:rsidRDefault="00FA02C5" w:rsidP="000D2727">
            <w:pPr>
              <w:pStyle w:val="StyleTabletextLeft"/>
            </w:pPr>
            <w:r w:rsidRPr="00FF621E">
              <w:t>Maxis Broadband Sdn Bhd</w:t>
            </w:r>
          </w:p>
        </w:tc>
      </w:tr>
      <w:tr w:rsidR="00FA02C5" w:rsidRPr="00870C6B" w14:paraId="63C9341C" w14:textId="77777777" w:rsidTr="00B55CDD">
        <w:trPr>
          <w:cantSplit/>
          <w:trHeight w:val="240"/>
        </w:trPr>
        <w:tc>
          <w:tcPr>
            <w:tcW w:w="909" w:type="dxa"/>
            <w:shd w:val="clear" w:color="auto" w:fill="auto"/>
          </w:tcPr>
          <w:p w14:paraId="1194672E" w14:textId="77777777" w:rsidR="00FA02C5" w:rsidRPr="00E7062C" w:rsidRDefault="00FA02C5" w:rsidP="000D2727">
            <w:pPr>
              <w:pStyle w:val="StyleTabletextLeft"/>
            </w:pPr>
            <w:r w:rsidRPr="00E7062C">
              <w:t>5-005-6</w:t>
            </w:r>
          </w:p>
        </w:tc>
        <w:tc>
          <w:tcPr>
            <w:tcW w:w="1009" w:type="dxa"/>
            <w:gridSpan w:val="2"/>
            <w:shd w:val="clear" w:color="auto" w:fill="auto"/>
          </w:tcPr>
          <w:p w14:paraId="05471818" w14:textId="77777777" w:rsidR="00FA02C5" w:rsidRPr="00E7062C" w:rsidRDefault="00FA02C5" w:rsidP="000D2727">
            <w:pPr>
              <w:pStyle w:val="StyleTabletextLeft"/>
            </w:pPr>
            <w:r w:rsidRPr="00E7062C">
              <w:t>10286</w:t>
            </w:r>
          </w:p>
        </w:tc>
        <w:tc>
          <w:tcPr>
            <w:tcW w:w="3260" w:type="dxa"/>
            <w:shd w:val="clear" w:color="auto" w:fill="auto"/>
          </w:tcPr>
          <w:p w14:paraId="13741608" w14:textId="77777777" w:rsidR="00FA02C5" w:rsidRPr="00FF621E" w:rsidRDefault="00FA02C5" w:rsidP="000D2727">
            <w:pPr>
              <w:pStyle w:val="StyleTabletextLeft"/>
            </w:pPr>
            <w:r w:rsidRPr="00FF621E">
              <w:t>DTI</w:t>
            </w:r>
          </w:p>
        </w:tc>
        <w:tc>
          <w:tcPr>
            <w:tcW w:w="4110" w:type="dxa"/>
            <w:gridSpan w:val="2"/>
          </w:tcPr>
          <w:p w14:paraId="677DE50E" w14:textId="77777777" w:rsidR="00FA02C5" w:rsidRPr="00FF621E" w:rsidRDefault="00FA02C5" w:rsidP="000D2727">
            <w:pPr>
              <w:pStyle w:val="StyleTabletextLeft"/>
            </w:pPr>
            <w:r w:rsidRPr="00FF621E">
              <w:t>Digi Telecommunications Sdn Bhd</w:t>
            </w:r>
          </w:p>
        </w:tc>
      </w:tr>
      <w:tr w:rsidR="00FA02C5" w:rsidRPr="00870C6B" w14:paraId="2352B748" w14:textId="77777777" w:rsidTr="00B55CDD">
        <w:trPr>
          <w:cantSplit/>
          <w:trHeight w:val="240"/>
        </w:trPr>
        <w:tc>
          <w:tcPr>
            <w:tcW w:w="909" w:type="dxa"/>
            <w:shd w:val="clear" w:color="auto" w:fill="auto"/>
          </w:tcPr>
          <w:p w14:paraId="38E0F0D6" w14:textId="77777777" w:rsidR="00FA02C5" w:rsidRPr="00E7062C" w:rsidRDefault="00FA02C5" w:rsidP="000D2727">
            <w:pPr>
              <w:pStyle w:val="StyleTabletextLeft"/>
            </w:pPr>
            <w:r w:rsidRPr="00E7062C">
              <w:t>5-005-7</w:t>
            </w:r>
          </w:p>
        </w:tc>
        <w:tc>
          <w:tcPr>
            <w:tcW w:w="1009" w:type="dxa"/>
            <w:gridSpan w:val="2"/>
            <w:shd w:val="clear" w:color="auto" w:fill="auto"/>
          </w:tcPr>
          <w:p w14:paraId="28841357" w14:textId="77777777" w:rsidR="00FA02C5" w:rsidRPr="00E7062C" w:rsidRDefault="00FA02C5" w:rsidP="000D2727">
            <w:pPr>
              <w:pStyle w:val="StyleTabletextLeft"/>
            </w:pPr>
            <w:r w:rsidRPr="00E7062C">
              <w:t>10287</w:t>
            </w:r>
          </w:p>
        </w:tc>
        <w:tc>
          <w:tcPr>
            <w:tcW w:w="3260" w:type="dxa"/>
            <w:shd w:val="clear" w:color="auto" w:fill="auto"/>
          </w:tcPr>
          <w:p w14:paraId="6DE6C306" w14:textId="77777777" w:rsidR="00FA02C5" w:rsidRPr="00FF621E" w:rsidRDefault="00FA02C5" w:rsidP="000D2727">
            <w:pPr>
              <w:pStyle w:val="StyleTabletextLeft"/>
            </w:pPr>
            <w:r w:rsidRPr="00FF621E">
              <w:t>MTI</w:t>
            </w:r>
          </w:p>
        </w:tc>
        <w:tc>
          <w:tcPr>
            <w:tcW w:w="4110" w:type="dxa"/>
            <w:gridSpan w:val="2"/>
          </w:tcPr>
          <w:p w14:paraId="48D4B5E4" w14:textId="77777777" w:rsidR="00FA02C5" w:rsidRPr="00FF621E" w:rsidRDefault="00FA02C5" w:rsidP="000D2727">
            <w:pPr>
              <w:pStyle w:val="StyleTabletextLeft"/>
            </w:pPr>
            <w:r w:rsidRPr="00FF621E">
              <w:t>Digi Telecommunications Sdn Bhd</w:t>
            </w:r>
          </w:p>
        </w:tc>
      </w:tr>
      <w:tr w:rsidR="00FA02C5" w:rsidRPr="00870C6B" w14:paraId="52AE5A47" w14:textId="77777777" w:rsidTr="00B55CDD">
        <w:trPr>
          <w:cantSplit/>
          <w:trHeight w:val="240"/>
        </w:trPr>
        <w:tc>
          <w:tcPr>
            <w:tcW w:w="909" w:type="dxa"/>
            <w:shd w:val="clear" w:color="auto" w:fill="auto"/>
          </w:tcPr>
          <w:p w14:paraId="374E1BA0" w14:textId="77777777" w:rsidR="00FA02C5" w:rsidRPr="00E7062C" w:rsidRDefault="00FA02C5" w:rsidP="000D2727">
            <w:pPr>
              <w:pStyle w:val="StyleTabletextLeft"/>
            </w:pPr>
            <w:r w:rsidRPr="00E7062C">
              <w:t>5-006-2</w:t>
            </w:r>
          </w:p>
        </w:tc>
        <w:tc>
          <w:tcPr>
            <w:tcW w:w="1009" w:type="dxa"/>
            <w:gridSpan w:val="2"/>
            <w:shd w:val="clear" w:color="auto" w:fill="auto"/>
          </w:tcPr>
          <w:p w14:paraId="4A869421" w14:textId="77777777" w:rsidR="00FA02C5" w:rsidRPr="00E7062C" w:rsidRDefault="00FA02C5" w:rsidP="000D2727">
            <w:pPr>
              <w:pStyle w:val="StyleTabletextLeft"/>
            </w:pPr>
            <w:r w:rsidRPr="00E7062C">
              <w:t>10290</w:t>
            </w:r>
          </w:p>
        </w:tc>
        <w:tc>
          <w:tcPr>
            <w:tcW w:w="3260" w:type="dxa"/>
            <w:shd w:val="clear" w:color="auto" w:fill="auto"/>
          </w:tcPr>
          <w:p w14:paraId="27ED8903" w14:textId="77777777" w:rsidR="00FA02C5" w:rsidRPr="00FF621E" w:rsidRDefault="00FA02C5" w:rsidP="000D2727">
            <w:pPr>
              <w:pStyle w:val="StyleTabletextLeft"/>
            </w:pPr>
            <w:r w:rsidRPr="00FF621E">
              <w:t>Time ISC (Glenmarie)</w:t>
            </w:r>
          </w:p>
        </w:tc>
        <w:tc>
          <w:tcPr>
            <w:tcW w:w="4110" w:type="dxa"/>
            <w:gridSpan w:val="2"/>
          </w:tcPr>
          <w:p w14:paraId="5EADF574" w14:textId="77777777" w:rsidR="00FA02C5" w:rsidRPr="00FF621E" w:rsidRDefault="00FA02C5" w:rsidP="000D2727">
            <w:pPr>
              <w:pStyle w:val="StyleTabletextLeft"/>
            </w:pPr>
            <w:r w:rsidRPr="00FF621E">
              <w:t>TT dotcom Sdn Bhd</w:t>
            </w:r>
          </w:p>
        </w:tc>
      </w:tr>
      <w:tr w:rsidR="00FA02C5" w:rsidRPr="00870C6B" w14:paraId="1F3CEDCC" w14:textId="77777777" w:rsidTr="00B55CDD">
        <w:trPr>
          <w:cantSplit/>
          <w:trHeight w:val="240"/>
        </w:trPr>
        <w:tc>
          <w:tcPr>
            <w:tcW w:w="909" w:type="dxa"/>
            <w:shd w:val="clear" w:color="auto" w:fill="auto"/>
          </w:tcPr>
          <w:p w14:paraId="05CA284B" w14:textId="77777777" w:rsidR="00FA02C5" w:rsidRPr="00E7062C" w:rsidRDefault="00FA02C5" w:rsidP="000D2727">
            <w:pPr>
              <w:pStyle w:val="StyleTabletextLeft"/>
            </w:pPr>
            <w:r w:rsidRPr="00E7062C">
              <w:t>5-006-3</w:t>
            </w:r>
          </w:p>
        </w:tc>
        <w:tc>
          <w:tcPr>
            <w:tcW w:w="1009" w:type="dxa"/>
            <w:gridSpan w:val="2"/>
            <w:shd w:val="clear" w:color="auto" w:fill="auto"/>
          </w:tcPr>
          <w:p w14:paraId="37787833" w14:textId="77777777" w:rsidR="00FA02C5" w:rsidRPr="00E7062C" w:rsidRDefault="00FA02C5" w:rsidP="000D2727">
            <w:pPr>
              <w:pStyle w:val="StyleTabletextLeft"/>
            </w:pPr>
            <w:r w:rsidRPr="00E7062C">
              <w:t>10291</w:t>
            </w:r>
          </w:p>
        </w:tc>
        <w:tc>
          <w:tcPr>
            <w:tcW w:w="3260" w:type="dxa"/>
            <w:shd w:val="clear" w:color="auto" w:fill="auto"/>
          </w:tcPr>
          <w:p w14:paraId="23A803C9" w14:textId="77777777" w:rsidR="00FA02C5" w:rsidRPr="00FF621E" w:rsidRDefault="00FA02C5" w:rsidP="000D2727">
            <w:pPr>
              <w:pStyle w:val="StyleTabletextLeft"/>
            </w:pPr>
            <w:r w:rsidRPr="00FF621E">
              <w:t>Time ISC (UPM)</w:t>
            </w:r>
          </w:p>
        </w:tc>
        <w:tc>
          <w:tcPr>
            <w:tcW w:w="4110" w:type="dxa"/>
            <w:gridSpan w:val="2"/>
          </w:tcPr>
          <w:p w14:paraId="7FA605E4" w14:textId="77777777" w:rsidR="00FA02C5" w:rsidRPr="00FF621E" w:rsidRDefault="00FA02C5" w:rsidP="000D2727">
            <w:pPr>
              <w:pStyle w:val="StyleTabletextLeft"/>
            </w:pPr>
            <w:r w:rsidRPr="00FF621E">
              <w:t>TT dotcom Sdn Bhd</w:t>
            </w:r>
          </w:p>
        </w:tc>
      </w:tr>
      <w:tr w:rsidR="00FA02C5" w:rsidRPr="00870C6B" w14:paraId="3212578F" w14:textId="77777777" w:rsidTr="00B55CDD">
        <w:trPr>
          <w:cantSplit/>
          <w:trHeight w:val="240"/>
        </w:trPr>
        <w:tc>
          <w:tcPr>
            <w:tcW w:w="909" w:type="dxa"/>
            <w:shd w:val="clear" w:color="auto" w:fill="auto"/>
          </w:tcPr>
          <w:p w14:paraId="7F7B6939" w14:textId="77777777" w:rsidR="00FA02C5" w:rsidRPr="00E7062C" w:rsidRDefault="00FA02C5" w:rsidP="000D2727">
            <w:pPr>
              <w:pStyle w:val="StyleTabletextLeft"/>
            </w:pPr>
            <w:r w:rsidRPr="00E7062C">
              <w:t>5-006-5</w:t>
            </w:r>
          </w:p>
        </w:tc>
        <w:tc>
          <w:tcPr>
            <w:tcW w:w="1009" w:type="dxa"/>
            <w:gridSpan w:val="2"/>
            <w:shd w:val="clear" w:color="auto" w:fill="auto"/>
          </w:tcPr>
          <w:p w14:paraId="3C809FCD" w14:textId="77777777" w:rsidR="00FA02C5" w:rsidRPr="00E7062C" w:rsidRDefault="00FA02C5" w:rsidP="000D2727">
            <w:pPr>
              <w:pStyle w:val="StyleTabletextLeft"/>
            </w:pPr>
            <w:r w:rsidRPr="00E7062C">
              <w:t>10293</w:t>
            </w:r>
          </w:p>
        </w:tc>
        <w:tc>
          <w:tcPr>
            <w:tcW w:w="3260" w:type="dxa"/>
            <w:shd w:val="clear" w:color="auto" w:fill="auto"/>
          </w:tcPr>
          <w:p w14:paraId="2D7F4B1F" w14:textId="77777777" w:rsidR="00FA02C5" w:rsidRPr="00FF621E" w:rsidRDefault="00FA02C5" w:rsidP="000D2727">
            <w:pPr>
              <w:pStyle w:val="StyleTabletextLeft"/>
            </w:pPr>
            <w:r w:rsidRPr="00FF621E">
              <w:t>TM IGWKL4</w:t>
            </w:r>
          </w:p>
        </w:tc>
        <w:tc>
          <w:tcPr>
            <w:tcW w:w="4110" w:type="dxa"/>
            <w:gridSpan w:val="2"/>
          </w:tcPr>
          <w:p w14:paraId="0771C154" w14:textId="77777777" w:rsidR="00FA02C5" w:rsidRPr="00FF621E" w:rsidRDefault="00FA02C5" w:rsidP="000D2727">
            <w:pPr>
              <w:pStyle w:val="StyleTabletextLeft"/>
            </w:pPr>
            <w:r w:rsidRPr="00FF621E">
              <w:t>Telekom Malaysia Berhad</w:t>
            </w:r>
          </w:p>
        </w:tc>
      </w:tr>
      <w:tr w:rsidR="00FA02C5" w:rsidRPr="00870C6B" w14:paraId="7861FF6C" w14:textId="77777777" w:rsidTr="00B55CDD">
        <w:trPr>
          <w:cantSplit/>
          <w:trHeight w:val="240"/>
        </w:trPr>
        <w:tc>
          <w:tcPr>
            <w:tcW w:w="909" w:type="dxa"/>
            <w:shd w:val="clear" w:color="auto" w:fill="auto"/>
          </w:tcPr>
          <w:p w14:paraId="04B5CA97" w14:textId="77777777" w:rsidR="00FA02C5" w:rsidRPr="00E7062C" w:rsidRDefault="00FA02C5" w:rsidP="000D2727">
            <w:pPr>
              <w:pStyle w:val="StyleTabletextLeft"/>
            </w:pPr>
            <w:r w:rsidRPr="00E7062C">
              <w:t>5-006-6</w:t>
            </w:r>
          </w:p>
        </w:tc>
        <w:tc>
          <w:tcPr>
            <w:tcW w:w="1009" w:type="dxa"/>
            <w:gridSpan w:val="2"/>
            <w:shd w:val="clear" w:color="auto" w:fill="auto"/>
          </w:tcPr>
          <w:p w14:paraId="4D29BAD4" w14:textId="77777777" w:rsidR="00FA02C5" w:rsidRPr="00E7062C" w:rsidRDefault="00FA02C5" w:rsidP="000D2727">
            <w:pPr>
              <w:pStyle w:val="StyleTabletextLeft"/>
            </w:pPr>
            <w:r w:rsidRPr="00E7062C">
              <w:t>10294</w:t>
            </w:r>
          </w:p>
        </w:tc>
        <w:tc>
          <w:tcPr>
            <w:tcW w:w="3260" w:type="dxa"/>
            <w:shd w:val="clear" w:color="auto" w:fill="auto"/>
          </w:tcPr>
          <w:p w14:paraId="54F124CA" w14:textId="77777777" w:rsidR="00FA02C5" w:rsidRPr="00FF621E" w:rsidRDefault="00FA02C5" w:rsidP="000D2727">
            <w:pPr>
              <w:pStyle w:val="StyleTabletextLeft"/>
            </w:pPr>
            <w:r w:rsidRPr="00FF621E">
              <w:t>TM IGWKL5</w:t>
            </w:r>
          </w:p>
        </w:tc>
        <w:tc>
          <w:tcPr>
            <w:tcW w:w="4110" w:type="dxa"/>
            <w:gridSpan w:val="2"/>
          </w:tcPr>
          <w:p w14:paraId="421D480D" w14:textId="77777777" w:rsidR="00FA02C5" w:rsidRPr="00FF621E" w:rsidRDefault="00FA02C5" w:rsidP="000D2727">
            <w:pPr>
              <w:pStyle w:val="StyleTabletextLeft"/>
            </w:pPr>
            <w:r w:rsidRPr="00FF621E">
              <w:t>Telekom Malaysia Berhad</w:t>
            </w:r>
          </w:p>
        </w:tc>
      </w:tr>
      <w:tr w:rsidR="00FA02C5" w:rsidRPr="00870C6B" w14:paraId="0EBD53F5" w14:textId="77777777" w:rsidTr="00B55CDD">
        <w:trPr>
          <w:cantSplit/>
          <w:trHeight w:val="240"/>
        </w:trPr>
        <w:tc>
          <w:tcPr>
            <w:tcW w:w="909" w:type="dxa"/>
            <w:shd w:val="clear" w:color="auto" w:fill="auto"/>
          </w:tcPr>
          <w:p w14:paraId="6290D73B" w14:textId="77777777" w:rsidR="00FA02C5" w:rsidRPr="00E7062C" w:rsidRDefault="00FA02C5" w:rsidP="000D2727">
            <w:pPr>
              <w:pStyle w:val="StyleTabletextLeft"/>
            </w:pPr>
            <w:r w:rsidRPr="00E7062C">
              <w:t>5-006-7</w:t>
            </w:r>
          </w:p>
        </w:tc>
        <w:tc>
          <w:tcPr>
            <w:tcW w:w="1009" w:type="dxa"/>
            <w:gridSpan w:val="2"/>
            <w:shd w:val="clear" w:color="auto" w:fill="auto"/>
          </w:tcPr>
          <w:p w14:paraId="699DDC28" w14:textId="77777777" w:rsidR="00FA02C5" w:rsidRPr="00E7062C" w:rsidRDefault="00FA02C5" w:rsidP="000D2727">
            <w:pPr>
              <w:pStyle w:val="StyleTabletextLeft"/>
            </w:pPr>
            <w:r w:rsidRPr="00E7062C">
              <w:t>10295</w:t>
            </w:r>
          </w:p>
        </w:tc>
        <w:tc>
          <w:tcPr>
            <w:tcW w:w="3260" w:type="dxa"/>
            <w:shd w:val="clear" w:color="auto" w:fill="auto"/>
          </w:tcPr>
          <w:p w14:paraId="6813CFAF" w14:textId="77777777" w:rsidR="00FA02C5" w:rsidRPr="00FF621E" w:rsidRDefault="00FA02C5" w:rsidP="000D2727">
            <w:pPr>
              <w:pStyle w:val="StyleTabletextLeft"/>
            </w:pPr>
            <w:r w:rsidRPr="00FF621E">
              <w:t>TM IGWKL6</w:t>
            </w:r>
          </w:p>
        </w:tc>
        <w:tc>
          <w:tcPr>
            <w:tcW w:w="4110" w:type="dxa"/>
            <w:gridSpan w:val="2"/>
          </w:tcPr>
          <w:p w14:paraId="5B134EA7" w14:textId="77777777" w:rsidR="00FA02C5" w:rsidRPr="00FF621E" w:rsidRDefault="00FA02C5" w:rsidP="000D2727">
            <w:pPr>
              <w:pStyle w:val="StyleTabletextLeft"/>
            </w:pPr>
            <w:r w:rsidRPr="00FF621E">
              <w:t>Telekom Malaysia Berhad</w:t>
            </w:r>
          </w:p>
        </w:tc>
      </w:tr>
      <w:tr w:rsidR="00FA02C5" w:rsidRPr="00870C6B" w14:paraId="29E79997" w14:textId="77777777" w:rsidTr="00B55CDD">
        <w:trPr>
          <w:cantSplit/>
          <w:trHeight w:val="240"/>
        </w:trPr>
        <w:tc>
          <w:tcPr>
            <w:tcW w:w="909" w:type="dxa"/>
            <w:shd w:val="clear" w:color="auto" w:fill="auto"/>
          </w:tcPr>
          <w:p w14:paraId="104A9814" w14:textId="77777777" w:rsidR="00FA02C5" w:rsidRPr="00E7062C" w:rsidRDefault="00FA02C5" w:rsidP="000D2727">
            <w:pPr>
              <w:pStyle w:val="StyleTabletextLeft"/>
            </w:pPr>
            <w:r w:rsidRPr="00E7062C">
              <w:t>5-007-3</w:t>
            </w:r>
          </w:p>
        </w:tc>
        <w:tc>
          <w:tcPr>
            <w:tcW w:w="1009" w:type="dxa"/>
            <w:gridSpan w:val="2"/>
            <w:shd w:val="clear" w:color="auto" w:fill="auto"/>
          </w:tcPr>
          <w:p w14:paraId="18B8E1FA" w14:textId="77777777" w:rsidR="00FA02C5" w:rsidRPr="00E7062C" w:rsidRDefault="00FA02C5" w:rsidP="000D2727">
            <w:pPr>
              <w:pStyle w:val="StyleTabletextLeft"/>
            </w:pPr>
            <w:r w:rsidRPr="00E7062C">
              <w:t>10299</w:t>
            </w:r>
          </w:p>
        </w:tc>
        <w:tc>
          <w:tcPr>
            <w:tcW w:w="3260" w:type="dxa"/>
            <w:shd w:val="clear" w:color="auto" w:fill="auto"/>
          </w:tcPr>
          <w:p w14:paraId="07C1FBD5" w14:textId="77777777" w:rsidR="00FA02C5" w:rsidRPr="00FF621E" w:rsidRDefault="00FA02C5" w:rsidP="000D2727">
            <w:pPr>
              <w:pStyle w:val="StyleTabletextLeft"/>
            </w:pPr>
            <w:r w:rsidRPr="00FF621E">
              <w:t>Melaka DTS</w:t>
            </w:r>
          </w:p>
        </w:tc>
        <w:tc>
          <w:tcPr>
            <w:tcW w:w="4110" w:type="dxa"/>
            <w:gridSpan w:val="2"/>
          </w:tcPr>
          <w:p w14:paraId="37E6BCD9" w14:textId="77777777" w:rsidR="00FA02C5" w:rsidRPr="00FF621E" w:rsidRDefault="00FA02C5" w:rsidP="000D2727">
            <w:pPr>
              <w:pStyle w:val="StyleTabletextLeft"/>
            </w:pPr>
            <w:r w:rsidRPr="00FF621E">
              <w:t>Telekom Malaysia Berhad</w:t>
            </w:r>
          </w:p>
        </w:tc>
      </w:tr>
      <w:tr w:rsidR="00FA02C5" w:rsidRPr="00870C6B" w14:paraId="7BFFAFA4" w14:textId="77777777" w:rsidTr="00B55CDD">
        <w:trPr>
          <w:cantSplit/>
          <w:trHeight w:val="240"/>
        </w:trPr>
        <w:tc>
          <w:tcPr>
            <w:tcW w:w="909" w:type="dxa"/>
            <w:shd w:val="clear" w:color="auto" w:fill="auto"/>
          </w:tcPr>
          <w:p w14:paraId="34FBF7A5" w14:textId="77777777" w:rsidR="00FA02C5" w:rsidRPr="00E7062C" w:rsidRDefault="00FA02C5" w:rsidP="000D2727">
            <w:pPr>
              <w:pStyle w:val="StyleTabletextLeft"/>
            </w:pPr>
            <w:r w:rsidRPr="00E7062C">
              <w:t>5-007-4</w:t>
            </w:r>
          </w:p>
        </w:tc>
        <w:tc>
          <w:tcPr>
            <w:tcW w:w="1009" w:type="dxa"/>
            <w:gridSpan w:val="2"/>
            <w:shd w:val="clear" w:color="auto" w:fill="auto"/>
          </w:tcPr>
          <w:p w14:paraId="41583ADA" w14:textId="77777777" w:rsidR="00FA02C5" w:rsidRPr="00E7062C" w:rsidRDefault="00FA02C5" w:rsidP="000D2727">
            <w:pPr>
              <w:pStyle w:val="StyleTabletextLeft"/>
            </w:pPr>
            <w:r w:rsidRPr="00E7062C">
              <w:t>10300</w:t>
            </w:r>
          </w:p>
        </w:tc>
        <w:tc>
          <w:tcPr>
            <w:tcW w:w="3260" w:type="dxa"/>
            <w:shd w:val="clear" w:color="auto" w:fill="auto"/>
          </w:tcPr>
          <w:p w14:paraId="70D682BA" w14:textId="77777777" w:rsidR="00FA02C5" w:rsidRPr="00FF621E" w:rsidRDefault="00FA02C5" w:rsidP="000D2727">
            <w:pPr>
              <w:pStyle w:val="StyleTabletextLeft"/>
            </w:pPr>
            <w:r w:rsidRPr="00FF621E">
              <w:t>vSPSSH1</w:t>
            </w:r>
          </w:p>
        </w:tc>
        <w:tc>
          <w:tcPr>
            <w:tcW w:w="4110" w:type="dxa"/>
            <w:gridSpan w:val="2"/>
          </w:tcPr>
          <w:p w14:paraId="706208FC" w14:textId="77777777" w:rsidR="00FA02C5" w:rsidRPr="00FF621E" w:rsidRDefault="00FA02C5" w:rsidP="000D2727">
            <w:pPr>
              <w:pStyle w:val="StyleTabletextLeft"/>
            </w:pPr>
            <w:r w:rsidRPr="00FF621E">
              <w:t>Digi Telecommunications Sdn Bhd</w:t>
            </w:r>
          </w:p>
        </w:tc>
      </w:tr>
      <w:tr w:rsidR="00FA02C5" w:rsidRPr="00870C6B" w14:paraId="2661B477" w14:textId="77777777" w:rsidTr="00B55CDD">
        <w:trPr>
          <w:cantSplit/>
          <w:trHeight w:val="240"/>
        </w:trPr>
        <w:tc>
          <w:tcPr>
            <w:tcW w:w="909" w:type="dxa"/>
            <w:shd w:val="clear" w:color="auto" w:fill="auto"/>
          </w:tcPr>
          <w:p w14:paraId="1B022FC6" w14:textId="77777777" w:rsidR="00FA02C5" w:rsidRPr="00E7062C" w:rsidRDefault="00FA02C5" w:rsidP="000D2727">
            <w:pPr>
              <w:pStyle w:val="StyleTabletextLeft"/>
            </w:pPr>
            <w:r w:rsidRPr="00E7062C">
              <w:t>5-007-5</w:t>
            </w:r>
          </w:p>
        </w:tc>
        <w:tc>
          <w:tcPr>
            <w:tcW w:w="1009" w:type="dxa"/>
            <w:gridSpan w:val="2"/>
            <w:shd w:val="clear" w:color="auto" w:fill="auto"/>
          </w:tcPr>
          <w:p w14:paraId="3DEF88E2" w14:textId="77777777" w:rsidR="00FA02C5" w:rsidRPr="00E7062C" w:rsidRDefault="00FA02C5" w:rsidP="000D2727">
            <w:pPr>
              <w:pStyle w:val="StyleTabletextLeft"/>
            </w:pPr>
            <w:r w:rsidRPr="00E7062C">
              <w:t>10301</w:t>
            </w:r>
          </w:p>
        </w:tc>
        <w:tc>
          <w:tcPr>
            <w:tcW w:w="3260" w:type="dxa"/>
            <w:shd w:val="clear" w:color="auto" w:fill="auto"/>
          </w:tcPr>
          <w:p w14:paraId="29632AA8" w14:textId="77777777" w:rsidR="00FA02C5" w:rsidRPr="00FF621E" w:rsidRDefault="00FA02C5" w:rsidP="000D2727">
            <w:pPr>
              <w:pStyle w:val="StyleTabletextLeft"/>
            </w:pPr>
            <w:r w:rsidRPr="00FF621E">
              <w:t>vSPSSK1</w:t>
            </w:r>
          </w:p>
        </w:tc>
        <w:tc>
          <w:tcPr>
            <w:tcW w:w="4110" w:type="dxa"/>
            <w:gridSpan w:val="2"/>
          </w:tcPr>
          <w:p w14:paraId="5C683FBA" w14:textId="77777777" w:rsidR="00FA02C5" w:rsidRPr="00FF621E" w:rsidRDefault="00FA02C5" w:rsidP="000D2727">
            <w:pPr>
              <w:pStyle w:val="StyleTabletextLeft"/>
            </w:pPr>
            <w:r w:rsidRPr="00FF621E">
              <w:t>Digi Telecommunications Sdn Bhd</w:t>
            </w:r>
          </w:p>
        </w:tc>
      </w:tr>
      <w:tr w:rsidR="00FA02C5" w:rsidRPr="00870C6B" w14:paraId="552EC32E" w14:textId="77777777" w:rsidTr="00B55CDD">
        <w:trPr>
          <w:cantSplit/>
          <w:trHeight w:val="240"/>
        </w:trPr>
        <w:tc>
          <w:tcPr>
            <w:tcW w:w="909" w:type="dxa"/>
            <w:shd w:val="clear" w:color="auto" w:fill="auto"/>
          </w:tcPr>
          <w:p w14:paraId="0D54F04E" w14:textId="77777777" w:rsidR="00FA02C5" w:rsidRPr="00E7062C" w:rsidRDefault="00FA02C5" w:rsidP="000D2727">
            <w:pPr>
              <w:pStyle w:val="StyleTabletextLeft"/>
            </w:pPr>
            <w:r w:rsidRPr="00E7062C">
              <w:t>5-007-6</w:t>
            </w:r>
          </w:p>
        </w:tc>
        <w:tc>
          <w:tcPr>
            <w:tcW w:w="1009" w:type="dxa"/>
            <w:gridSpan w:val="2"/>
            <w:shd w:val="clear" w:color="auto" w:fill="auto"/>
          </w:tcPr>
          <w:p w14:paraId="0E93A739" w14:textId="77777777" w:rsidR="00FA02C5" w:rsidRPr="00E7062C" w:rsidRDefault="00FA02C5" w:rsidP="000D2727">
            <w:pPr>
              <w:pStyle w:val="StyleTabletextLeft"/>
            </w:pPr>
            <w:r w:rsidRPr="00E7062C">
              <w:t>10302</w:t>
            </w:r>
          </w:p>
        </w:tc>
        <w:tc>
          <w:tcPr>
            <w:tcW w:w="3260" w:type="dxa"/>
            <w:shd w:val="clear" w:color="auto" w:fill="auto"/>
          </w:tcPr>
          <w:p w14:paraId="5182E2BD" w14:textId="77777777" w:rsidR="00FA02C5" w:rsidRPr="00FF621E" w:rsidRDefault="00FA02C5" w:rsidP="000D2727">
            <w:pPr>
              <w:pStyle w:val="StyleTabletextLeft"/>
            </w:pPr>
            <w:r w:rsidRPr="00FF621E">
              <w:t>STHSH1</w:t>
            </w:r>
          </w:p>
        </w:tc>
        <w:tc>
          <w:tcPr>
            <w:tcW w:w="4110" w:type="dxa"/>
            <w:gridSpan w:val="2"/>
          </w:tcPr>
          <w:p w14:paraId="25414CDF" w14:textId="77777777" w:rsidR="00FA02C5" w:rsidRPr="00FF621E" w:rsidRDefault="00FA02C5" w:rsidP="000D2727">
            <w:pPr>
              <w:pStyle w:val="StyleTabletextLeft"/>
            </w:pPr>
            <w:r w:rsidRPr="00FF621E">
              <w:t>Digi Telecommunications Sdn Bhd</w:t>
            </w:r>
          </w:p>
        </w:tc>
      </w:tr>
      <w:tr w:rsidR="00FA02C5" w:rsidRPr="00870C6B" w14:paraId="452521C4" w14:textId="77777777" w:rsidTr="00B55CDD">
        <w:trPr>
          <w:cantSplit/>
          <w:trHeight w:val="240"/>
        </w:trPr>
        <w:tc>
          <w:tcPr>
            <w:tcW w:w="909" w:type="dxa"/>
            <w:shd w:val="clear" w:color="auto" w:fill="auto"/>
          </w:tcPr>
          <w:p w14:paraId="7E029014" w14:textId="77777777" w:rsidR="00FA02C5" w:rsidRPr="00E7062C" w:rsidRDefault="00FA02C5" w:rsidP="000D2727">
            <w:pPr>
              <w:pStyle w:val="StyleTabletextLeft"/>
            </w:pPr>
            <w:r w:rsidRPr="00E7062C">
              <w:t>5-007-7</w:t>
            </w:r>
          </w:p>
        </w:tc>
        <w:tc>
          <w:tcPr>
            <w:tcW w:w="1009" w:type="dxa"/>
            <w:gridSpan w:val="2"/>
            <w:shd w:val="clear" w:color="auto" w:fill="auto"/>
          </w:tcPr>
          <w:p w14:paraId="435E3D56" w14:textId="77777777" w:rsidR="00FA02C5" w:rsidRPr="00E7062C" w:rsidRDefault="00FA02C5" w:rsidP="000D2727">
            <w:pPr>
              <w:pStyle w:val="StyleTabletextLeft"/>
            </w:pPr>
            <w:r w:rsidRPr="00E7062C">
              <w:t>10303</w:t>
            </w:r>
          </w:p>
        </w:tc>
        <w:tc>
          <w:tcPr>
            <w:tcW w:w="3260" w:type="dxa"/>
            <w:shd w:val="clear" w:color="auto" w:fill="auto"/>
          </w:tcPr>
          <w:p w14:paraId="1163DFA4" w14:textId="77777777" w:rsidR="00FA02C5" w:rsidRPr="00FF621E" w:rsidRDefault="00FA02C5" w:rsidP="000D2727">
            <w:pPr>
              <w:pStyle w:val="StyleTabletextLeft"/>
            </w:pPr>
            <w:r w:rsidRPr="00FF621E">
              <w:t>STHSK1</w:t>
            </w:r>
          </w:p>
        </w:tc>
        <w:tc>
          <w:tcPr>
            <w:tcW w:w="4110" w:type="dxa"/>
            <w:gridSpan w:val="2"/>
          </w:tcPr>
          <w:p w14:paraId="3F87506C" w14:textId="77777777" w:rsidR="00FA02C5" w:rsidRPr="00FF621E" w:rsidRDefault="00FA02C5" w:rsidP="000D2727">
            <w:pPr>
              <w:pStyle w:val="StyleTabletextLeft"/>
            </w:pPr>
            <w:r w:rsidRPr="00FF621E">
              <w:t>Digi Telecommunications Sdn Bhd</w:t>
            </w:r>
          </w:p>
        </w:tc>
      </w:tr>
      <w:tr w:rsidR="00FA02C5" w:rsidRPr="00870C6B" w14:paraId="4B5E70BE" w14:textId="77777777" w:rsidTr="00B55CDD">
        <w:trPr>
          <w:cantSplit/>
          <w:trHeight w:val="240"/>
        </w:trPr>
        <w:tc>
          <w:tcPr>
            <w:tcW w:w="909" w:type="dxa"/>
            <w:shd w:val="clear" w:color="auto" w:fill="auto"/>
          </w:tcPr>
          <w:p w14:paraId="3C8D3093" w14:textId="77777777" w:rsidR="00FA02C5" w:rsidRPr="00E7062C" w:rsidRDefault="00FA02C5" w:rsidP="000D2727">
            <w:pPr>
              <w:pStyle w:val="StyleTabletextLeft"/>
            </w:pPr>
            <w:r w:rsidRPr="00E7062C">
              <w:t>5-008-0</w:t>
            </w:r>
          </w:p>
        </w:tc>
        <w:tc>
          <w:tcPr>
            <w:tcW w:w="1009" w:type="dxa"/>
            <w:gridSpan w:val="2"/>
            <w:shd w:val="clear" w:color="auto" w:fill="auto"/>
          </w:tcPr>
          <w:p w14:paraId="0F8D3F1D" w14:textId="77777777" w:rsidR="00FA02C5" w:rsidRPr="00E7062C" w:rsidRDefault="00FA02C5" w:rsidP="000D2727">
            <w:pPr>
              <w:pStyle w:val="StyleTabletextLeft"/>
            </w:pPr>
            <w:r w:rsidRPr="00E7062C">
              <w:t>10304</w:t>
            </w:r>
          </w:p>
        </w:tc>
        <w:tc>
          <w:tcPr>
            <w:tcW w:w="3260" w:type="dxa"/>
            <w:shd w:val="clear" w:color="auto" w:fill="auto"/>
          </w:tcPr>
          <w:p w14:paraId="38BAE87E" w14:textId="77777777" w:rsidR="00FA02C5" w:rsidRPr="00FF621E" w:rsidRDefault="00FA02C5" w:rsidP="000D2727">
            <w:pPr>
              <w:pStyle w:val="StyleTabletextLeft"/>
            </w:pPr>
            <w:r w:rsidRPr="00FF621E">
              <w:t>Pasir Mas DTS</w:t>
            </w:r>
          </w:p>
        </w:tc>
        <w:tc>
          <w:tcPr>
            <w:tcW w:w="4110" w:type="dxa"/>
            <w:gridSpan w:val="2"/>
          </w:tcPr>
          <w:p w14:paraId="75760303" w14:textId="77777777" w:rsidR="00FA02C5" w:rsidRPr="00FF621E" w:rsidRDefault="00FA02C5" w:rsidP="000D2727">
            <w:pPr>
              <w:pStyle w:val="StyleTabletextLeft"/>
            </w:pPr>
            <w:r w:rsidRPr="00FF621E">
              <w:t>Telekom Malaysia Berhad</w:t>
            </w:r>
          </w:p>
        </w:tc>
      </w:tr>
      <w:tr w:rsidR="00FA02C5" w:rsidRPr="00870C6B" w14:paraId="3A2EDC3B" w14:textId="77777777" w:rsidTr="00B55CDD">
        <w:trPr>
          <w:cantSplit/>
          <w:trHeight w:val="240"/>
        </w:trPr>
        <w:tc>
          <w:tcPr>
            <w:tcW w:w="909" w:type="dxa"/>
            <w:shd w:val="clear" w:color="auto" w:fill="auto"/>
          </w:tcPr>
          <w:p w14:paraId="0117FD2C" w14:textId="77777777" w:rsidR="00FA02C5" w:rsidRPr="00E7062C" w:rsidRDefault="00FA02C5" w:rsidP="000D2727">
            <w:pPr>
              <w:pStyle w:val="StyleTabletextLeft"/>
            </w:pPr>
            <w:r w:rsidRPr="00E7062C">
              <w:t>5-008-4</w:t>
            </w:r>
          </w:p>
        </w:tc>
        <w:tc>
          <w:tcPr>
            <w:tcW w:w="1009" w:type="dxa"/>
            <w:gridSpan w:val="2"/>
            <w:shd w:val="clear" w:color="auto" w:fill="auto"/>
          </w:tcPr>
          <w:p w14:paraId="105833CA" w14:textId="77777777" w:rsidR="00FA02C5" w:rsidRPr="00E7062C" w:rsidRDefault="00FA02C5" w:rsidP="000D2727">
            <w:pPr>
              <w:pStyle w:val="StyleTabletextLeft"/>
            </w:pPr>
            <w:r w:rsidRPr="00E7062C">
              <w:t>10308</w:t>
            </w:r>
          </w:p>
        </w:tc>
        <w:tc>
          <w:tcPr>
            <w:tcW w:w="3260" w:type="dxa"/>
            <w:shd w:val="clear" w:color="auto" w:fill="auto"/>
          </w:tcPr>
          <w:p w14:paraId="22C785B5" w14:textId="77777777" w:rsidR="00FA02C5" w:rsidRPr="00FF621E" w:rsidRDefault="00FA02C5" w:rsidP="000D2727">
            <w:pPr>
              <w:pStyle w:val="StyleTabletextLeft"/>
            </w:pPr>
            <w:r w:rsidRPr="00FF621E">
              <w:t>STHTC</w:t>
            </w:r>
          </w:p>
        </w:tc>
        <w:tc>
          <w:tcPr>
            <w:tcW w:w="4110" w:type="dxa"/>
            <w:gridSpan w:val="2"/>
          </w:tcPr>
          <w:p w14:paraId="5B612E02" w14:textId="77777777" w:rsidR="00FA02C5" w:rsidRPr="00FF621E" w:rsidRDefault="00FA02C5" w:rsidP="000D2727">
            <w:pPr>
              <w:pStyle w:val="StyleTabletextLeft"/>
            </w:pPr>
            <w:r w:rsidRPr="00FF621E">
              <w:t>U Mobile Sdn Bhd</w:t>
            </w:r>
          </w:p>
        </w:tc>
      </w:tr>
      <w:tr w:rsidR="00FA02C5" w:rsidRPr="00870C6B" w14:paraId="1DCAE1DA" w14:textId="77777777" w:rsidTr="00B55CDD">
        <w:trPr>
          <w:cantSplit/>
          <w:trHeight w:val="240"/>
        </w:trPr>
        <w:tc>
          <w:tcPr>
            <w:tcW w:w="909" w:type="dxa"/>
            <w:shd w:val="clear" w:color="auto" w:fill="auto"/>
          </w:tcPr>
          <w:p w14:paraId="32C388F8" w14:textId="77777777" w:rsidR="00FA02C5" w:rsidRPr="00E7062C" w:rsidRDefault="00FA02C5" w:rsidP="000D2727">
            <w:pPr>
              <w:pStyle w:val="StyleTabletextLeft"/>
            </w:pPr>
            <w:r w:rsidRPr="00E7062C">
              <w:t>5-009-0</w:t>
            </w:r>
          </w:p>
        </w:tc>
        <w:tc>
          <w:tcPr>
            <w:tcW w:w="1009" w:type="dxa"/>
            <w:gridSpan w:val="2"/>
            <w:shd w:val="clear" w:color="auto" w:fill="auto"/>
          </w:tcPr>
          <w:p w14:paraId="126A5B27" w14:textId="77777777" w:rsidR="00FA02C5" w:rsidRPr="00E7062C" w:rsidRDefault="00FA02C5" w:rsidP="000D2727">
            <w:pPr>
              <w:pStyle w:val="StyleTabletextLeft"/>
            </w:pPr>
            <w:r w:rsidRPr="00E7062C">
              <w:t>10312</w:t>
            </w:r>
          </w:p>
        </w:tc>
        <w:tc>
          <w:tcPr>
            <w:tcW w:w="3260" w:type="dxa"/>
            <w:shd w:val="clear" w:color="auto" w:fill="auto"/>
          </w:tcPr>
          <w:p w14:paraId="15379E78" w14:textId="77777777" w:rsidR="00FA02C5" w:rsidRPr="00FF621E" w:rsidRDefault="00FA02C5" w:rsidP="000D2727">
            <w:pPr>
              <w:pStyle w:val="StyleTabletextLeft"/>
            </w:pPr>
            <w:r w:rsidRPr="00FF621E">
              <w:t>CEL IGWSAL1</w:t>
            </w:r>
          </w:p>
        </w:tc>
        <w:tc>
          <w:tcPr>
            <w:tcW w:w="4110" w:type="dxa"/>
            <w:gridSpan w:val="2"/>
          </w:tcPr>
          <w:p w14:paraId="11C71705" w14:textId="77777777" w:rsidR="00FA02C5" w:rsidRPr="00FF621E" w:rsidRDefault="00FA02C5" w:rsidP="000D2727">
            <w:pPr>
              <w:pStyle w:val="StyleTabletextLeft"/>
            </w:pPr>
            <w:r w:rsidRPr="00FF621E">
              <w:t>Celcom Axiata Berhad</w:t>
            </w:r>
          </w:p>
        </w:tc>
      </w:tr>
      <w:tr w:rsidR="00FA02C5" w:rsidRPr="00870C6B" w14:paraId="73D83B04" w14:textId="77777777" w:rsidTr="00B55CDD">
        <w:trPr>
          <w:cantSplit/>
          <w:trHeight w:val="240"/>
        </w:trPr>
        <w:tc>
          <w:tcPr>
            <w:tcW w:w="909" w:type="dxa"/>
            <w:shd w:val="clear" w:color="auto" w:fill="auto"/>
          </w:tcPr>
          <w:p w14:paraId="0B47232B" w14:textId="77777777" w:rsidR="00FA02C5" w:rsidRPr="00E7062C" w:rsidRDefault="00FA02C5" w:rsidP="000D2727">
            <w:pPr>
              <w:pStyle w:val="StyleTabletextLeft"/>
            </w:pPr>
            <w:r w:rsidRPr="00E7062C">
              <w:t>5-009-1</w:t>
            </w:r>
          </w:p>
        </w:tc>
        <w:tc>
          <w:tcPr>
            <w:tcW w:w="1009" w:type="dxa"/>
            <w:gridSpan w:val="2"/>
            <w:shd w:val="clear" w:color="auto" w:fill="auto"/>
          </w:tcPr>
          <w:p w14:paraId="431CDA39" w14:textId="77777777" w:rsidR="00FA02C5" w:rsidRPr="00E7062C" w:rsidRDefault="00FA02C5" w:rsidP="000D2727">
            <w:pPr>
              <w:pStyle w:val="StyleTabletextLeft"/>
            </w:pPr>
            <w:r w:rsidRPr="00E7062C">
              <w:t>10313</w:t>
            </w:r>
          </w:p>
        </w:tc>
        <w:tc>
          <w:tcPr>
            <w:tcW w:w="3260" w:type="dxa"/>
            <w:shd w:val="clear" w:color="auto" w:fill="auto"/>
          </w:tcPr>
          <w:p w14:paraId="44EC9FFD" w14:textId="77777777" w:rsidR="00FA02C5" w:rsidRPr="00FF621E" w:rsidRDefault="00FA02C5" w:rsidP="000D2727">
            <w:pPr>
              <w:pStyle w:val="StyleTabletextLeft"/>
            </w:pPr>
            <w:r w:rsidRPr="00FF621E">
              <w:t>CEL IGWKPG2</w:t>
            </w:r>
          </w:p>
        </w:tc>
        <w:tc>
          <w:tcPr>
            <w:tcW w:w="4110" w:type="dxa"/>
            <w:gridSpan w:val="2"/>
          </w:tcPr>
          <w:p w14:paraId="44C27A3C" w14:textId="77777777" w:rsidR="00FA02C5" w:rsidRPr="00FF621E" w:rsidRDefault="00FA02C5" w:rsidP="000D2727">
            <w:pPr>
              <w:pStyle w:val="StyleTabletextLeft"/>
            </w:pPr>
            <w:r w:rsidRPr="00FF621E">
              <w:t>Celcom Axiata Berhad</w:t>
            </w:r>
          </w:p>
        </w:tc>
      </w:tr>
      <w:tr w:rsidR="00FA02C5" w:rsidRPr="00870C6B" w14:paraId="2E1D77AF" w14:textId="77777777" w:rsidTr="00B55CDD">
        <w:trPr>
          <w:cantSplit/>
          <w:trHeight w:val="240"/>
        </w:trPr>
        <w:tc>
          <w:tcPr>
            <w:tcW w:w="909" w:type="dxa"/>
            <w:shd w:val="clear" w:color="auto" w:fill="auto"/>
          </w:tcPr>
          <w:p w14:paraId="495D05E2" w14:textId="77777777" w:rsidR="00FA02C5" w:rsidRPr="00E7062C" w:rsidRDefault="00FA02C5" w:rsidP="000D2727">
            <w:pPr>
              <w:pStyle w:val="StyleTabletextLeft"/>
            </w:pPr>
            <w:r w:rsidRPr="00E7062C">
              <w:t>5-009-2</w:t>
            </w:r>
          </w:p>
        </w:tc>
        <w:tc>
          <w:tcPr>
            <w:tcW w:w="1009" w:type="dxa"/>
            <w:gridSpan w:val="2"/>
            <w:shd w:val="clear" w:color="auto" w:fill="auto"/>
          </w:tcPr>
          <w:p w14:paraId="10B78BA4" w14:textId="77777777" w:rsidR="00FA02C5" w:rsidRPr="00E7062C" w:rsidRDefault="00FA02C5" w:rsidP="000D2727">
            <w:pPr>
              <w:pStyle w:val="StyleTabletextLeft"/>
            </w:pPr>
            <w:r w:rsidRPr="00E7062C">
              <w:t>10314</w:t>
            </w:r>
          </w:p>
        </w:tc>
        <w:tc>
          <w:tcPr>
            <w:tcW w:w="3260" w:type="dxa"/>
            <w:shd w:val="clear" w:color="auto" w:fill="auto"/>
          </w:tcPr>
          <w:p w14:paraId="6C74D291" w14:textId="77777777" w:rsidR="00FA02C5" w:rsidRPr="00FF621E" w:rsidRDefault="00FA02C5" w:rsidP="000D2727">
            <w:pPr>
              <w:pStyle w:val="StyleTabletextLeft"/>
            </w:pPr>
            <w:r w:rsidRPr="00FF621E">
              <w:t>STKPA</w:t>
            </w:r>
          </w:p>
        </w:tc>
        <w:tc>
          <w:tcPr>
            <w:tcW w:w="4110" w:type="dxa"/>
            <w:gridSpan w:val="2"/>
          </w:tcPr>
          <w:p w14:paraId="58BEE329" w14:textId="77777777" w:rsidR="00FA02C5" w:rsidRPr="00FF621E" w:rsidRDefault="00FA02C5" w:rsidP="000D2727">
            <w:pPr>
              <w:pStyle w:val="StyleTabletextLeft"/>
            </w:pPr>
            <w:r w:rsidRPr="00FF621E">
              <w:t>U Mobile Sdn Bhd</w:t>
            </w:r>
          </w:p>
        </w:tc>
      </w:tr>
      <w:tr w:rsidR="00FA02C5" w:rsidRPr="00870C6B" w14:paraId="4D42DB3B" w14:textId="77777777" w:rsidTr="00B55CDD">
        <w:trPr>
          <w:cantSplit/>
          <w:trHeight w:val="240"/>
        </w:trPr>
        <w:tc>
          <w:tcPr>
            <w:tcW w:w="909" w:type="dxa"/>
            <w:shd w:val="clear" w:color="auto" w:fill="auto"/>
          </w:tcPr>
          <w:p w14:paraId="3B853B9B" w14:textId="77777777" w:rsidR="00FA02C5" w:rsidRPr="00E7062C" w:rsidRDefault="00FA02C5" w:rsidP="000D2727">
            <w:pPr>
              <w:pStyle w:val="StyleTabletextLeft"/>
            </w:pPr>
            <w:r w:rsidRPr="00E7062C">
              <w:t>5-009-3</w:t>
            </w:r>
          </w:p>
        </w:tc>
        <w:tc>
          <w:tcPr>
            <w:tcW w:w="1009" w:type="dxa"/>
            <w:gridSpan w:val="2"/>
            <w:shd w:val="clear" w:color="auto" w:fill="auto"/>
          </w:tcPr>
          <w:p w14:paraId="014C8AA5" w14:textId="77777777" w:rsidR="00FA02C5" w:rsidRPr="00E7062C" w:rsidRDefault="00FA02C5" w:rsidP="000D2727">
            <w:pPr>
              <w:pStyle w:val="StyleTabletextLeft"/>
            </w:pPr>
            <w:r w:rsidRPr="00E7062C">
              <w:t>10315</w:t>
            </w:r>
          </w:p>
        </w:tc>
        <w:tc>
          <w:tcPr>
            <w:tcW w:w="3260" w:type="dxa"/>
            <w:shd w:val="clear" w:color="auto" w:fill="auto"/>
          </w:tcPr>
          <w:p w14:paraId="706F8D8B" w14:textId="77777777" w:rsidR="00FA02C5" w:rsidRPr="00FF621E" w:rsidRDefault="00FA02C5" w:rsidP="000D2727">
            <w:pPr>
              <w:pStyle w:val="StyleTabletextLeft"/>
            </w:pPr>
            <w:r w:rsidRPr="00FF621E">
              <w:t>IGSTA</w:t>
            </w:r>
          </w:p>
        </w:tc>
        <w:tc>
          <w:tcPr>
            <w:tcW w:w="4110" w:type="dxa"/>
            <w:gridSpan w:val="2"/>
          </w:tcPr>
          <w:p w14:paraId="0295F0C8" w14:textId="77777777" w:rsidR="00FA02C5" w:rsidRPr="00FF621E" w:rsidRDefault="00FA02C5" w:rsidP="000D2727">
            <w:pPr>
              <w:pStyle w:val="StyleTabletextLeft"/>
            </w:pPr>
            <w:r w:rsidRPr="00FF621E">
              <w:t>U Mobile Sdn Bhd</w:t>
            </w:r>
          </w:p>
        </w:tc>
      </w:tr>
      <w:tr w:rsidR="00FA02C5" w:rsidRPr="00870C6B" w14:paraId="4EBFC401" w14:textId="77777777" w:rsidTr="00B55CDD">
        <w:trPr>
          <w:cantSplit/>
          <w:trHeight w:val="240"/>
        </w:trPr>
        <w:tc>
          <w:tcPr>
            <w:tcW w:w="909" w:type="dxa"/>
            <w:shd w:val="clear" w:color="auto" w:fill="auto"/>
          </w:tcPr>
          <w:p w14:paraId="18E15795" w14:textId="77777777" w:rsidR="00FA02C5" w:rsidRPr="00E7062C" w:rsidRDefault="00FA02C5" w:rsidP="000D2727">
            <w:pPr>
              <w:pStyle w:val="StyleTabletextLeft"/>
            </w:pPr>
            <w:r w:rsidRPr="00E7062C">
              <w:t>5-009-4</w:t>
            </w:r>
          </w:p>
        </w:tc>
        <w:tc>
          <w:tcPr>
            <w:tcW w:w="1009" w:type="dxa"/>
            <w:gridSpan w:val="2"/>
            <w:shd w:val="clear" w:color="auto" w:fill="auto"/>
          </w:tcPr>
          <w:p w14:paraId="17E99DE3" w14:textId="77777777" w:rsidR="00FA02C5" w:rsidRPr="00E7062C" w:rsidRDefault="00FA02C5" w:rsidP="000D2727">
            <w:pPr>
              <w:pStyle w:val="StyleTabletextLeft"/>
            </w:pPr>
            <w:r w:rsidRPr="00E7062C">
              <w:t>10316</w:t>
            </w:r>
          </w:p>
        </w:tc>
        <w:tc>
          <w:tcPr>
            <w:tcW w:w="3260" w:type="dxa"/>
            <w:shd w:val="clear" w:color="auto" w:fill="auto"/>
          </w:tcPr>
          <w:p w14:paraId="785ACE20" w14:textId="77777777" w:rsidR="00FA02C5" w:rsidRPr="00FF621E" w:rsidRDefault="00FA02C5" w:rsidP="000D2727">
            <w:pPr>
              <w:pStyle w:val="StyleTabletextLeft"/>
            </w:pPr>
            <w:r w:rsidRPr="00FF621E">
              <w:t>IGKPA</w:t>
            </w:r>
          </w:p>
        </w:tc>
        <w:tc>
          <w:tcPr>
            <w:tcW w:w="4110" w:type="dxa"/>
            <w:gridSpan w:val="2"/>
          </w:tcPr>
          <w:p w14:paraId="4EA29876" w14:textId="77777777" w:rsidR="00FA02C5" w:rsidRPr="00FF621E" w:rsidRDefault="00FA02C5" w:rsidP="000D2727">
            <w:pPr>
              <w:pStyle w:val="StyleTabletextLeft"/>
            </w:pPr>
            <w:r w:rsidRPr="00FF621E">
              <w:t>U Mobile Sdn Bhd</w:t>
            </w:r>
          </w:p>
        </w:tc>
      </w:tr>
      <w:tr w:rsidR="00FA02C5" w:rsidRPr="00870C6B" w14:paraId="77FFC874" w14:textId="77777777" w:rsidTr="00B55CDD">
        <w:trPr>
          <w:cantSplit/>
          <w:trHeight w:val="240"/>
        </w:trPr>
        <w:tc>
          <w:tcPr>
            <w:tcW w:w="909" w:type="dxa"/>
            <w:shd w:val="clear" w:color="auto" w:fill="auto"/>
          </w:tcPr>
          <w:p w14:paraId="2DCF2BBD" w14:textId="77777777" w:rsidR="00FA02C5" w:rsidRPr="00E7062C" w:rsidRDefault="00FA02C5" w:rsidP="000D2727">
            <w:pPr>
              <w:pStyle w:val="StyleTabletextLeft"/>
            </w:pPr>
            <w:r w:rsidRPr="00E7062C">
              <w:t>5-009-5</w:t>
            </w:r>
          </w:p>
        </w:tc>
        <w:tc>
          <w:tcPr>
            <w:tcW w:w="1009" w:type="dxa"/>
            <w:gridSpan w:val="2"/>
            <w:shd w:val="clear" w:color="auto" w:fill="auto"/>
          </w:tcPr>
          <w:p w14:paraId="7FCDAF2C" w14:textId="77777777" w:rsidR="00FA02C5" w:rsidRPr="00E7062C" w:rsidRDefault="00FA02C5" w:rsidP="000D2727">
            <w:pPr>
              <w:pStyle w:val="StyleTabletextLeft"/>
            </w:pPr>
            <w:r w:rsidRPr="00E7062C">
              <w:t>10317</w:t>
            </w:r>
          </w:p>
        </w:tc>
        <w:tc>
          <w:tcPr>
            <w:tcW w:w="3260" w:type="dxa"/>
            <w:shd w:val="clear" w:color="auto" w:fill="auto"/>
          </w:tcPr>
          <w:p w14:paraId="10C6300F" w14:textId="77777777" w:rsidR="00FA02C5" w:rsidRPr="00FF621E" w:rsidRDefault="00FA02C5" w:rsidP="000D2727">
            <w:pPr>
              <w:pStyle w:val="StyleTabletextLeft"/>
            </w:pPr>
            <w:r w:rsidRPr="00FF621E">
              <w:t>UPSHB</w:t>
            </w:r>
          </w:p>
        </w:tc>
        <w:tc>
          <w:tcPr>
            <w:tcW w:w="4110" w:type="dxa"/>
            <w:gridSpan w:val="2"/>
          </w:tcPr>
          <w:p w14:paraId="1E2E79B5" w14:textId="77777777" w:rsidR="00FA02C5" w:rsidRPr="00FF621E" w:rsidRDefault="00FA02C5" w:rsidP="000D2727">
            <w:pPr>
              <w:pStyle w:val="StyleTabletextLeft"/>
            </w:pPr>
            <w:r w:rsidRPr="00FF621E">
              <w:t>TT dotcom Sdn Bhd</w:t>
            </w:r>
          </w:p>
        </w:tc>
      </w:tr>
      <w:tr w:rsidR="00FA02C5" w:rsidRPr="00870C6B" w14:paraId="3BCCC08C" w14:textId="77777777" w:rsidTr="00B55CDD">
        <w:trPr>
          <w:cantSplit/>
          <w:trHeight w:val="240"/>
        </w:trPr>
        <w:tc>
          <w:tcPr>
            <w:tcW w:w="909" w:type="dxa"/>
            <w:shd w:val="clear" w:color="auto" w:fill="auto"/>
          </w:tcPr>
          <w:p w14:paraId="2AB9F0B8" w14:textId="77777777" w:rsidR="00FA02C5" w:rsidRPr="00E7062C" w:rsidRDefault="00FA02C5" w:rsidP="000D2727">
            <w:pPr>
              <w:pStyle w:val="StyleTabletextLeft"/>
            </w:pPr>
            <w:r w:rsidRPr="00E7062C">
              <w:t>5-009-6</w:t>
            </w:r>
          </w:p>
        </w:tc>
        <w:tc>
          <w:tcPr>
            <w:tcW w:w="1009" w:type="dxa"/>
            <w:gridSpan w:val="2"/>
            <w:shd w:val="clear" w:color="auto" w:fill="auto"/>
          </w:tcPr>
          <w:p w14:paraId="3A548FF2" w14:textId="77777777" w:rsidR="00FA02C5" w:rsidRPr="00E7062C" w:rsidRDefault="00FA02C5" w:rsidP="000D2727">
            <w:pPr>
              <w:pStyle w:val="StyleTabletextLeft"/>
            </w:pPr>
            <w:r w:rsidRPr="00E7062C">
              <w:t>10318</w:t>
            </w:r>
          </w:p>
        </w:tc>
        <w:tc>
          <w:tcPr>
            <w:tcW w:w="3260" w:type="dxa"/>
            <w:shd w:val="clear" w:color="auto" w:fill="auto"/>
          </w:tcPr>
          <w:p w14:paraId="59230D3B" w14:textId="77777777" w:rsidR="00FA02C5" w:rsidRPr="00FF621E" w:rsidRDefault="00FA02C5" w:rsidP="000D2727">
            <w:pPr>
              <w:pStyle w:val="StyleTabletextLeft"/>
            </w:pPr>
            <w:r w:rsidRPr="00FF621E">
              <w:t>TTIG1</w:t>
            </w:r>
          </w:p>
        </w:tc>
        <w:tc>
          <w:tcPr>
            <w:tcW w:w="4110" w:type="dxa"/>
            <w:gridSpan w:val="2"/>
          </w:tcPr>
          <w:p w14:paraId="30BF73DD" w14:textId="77777777" w:rsidR="00FA02C5" w:rsidRPr="00FF621E" w:rsidRDefault="00FA02C5" w:rsidP="000D2727">
            <w:pPr>
              <w:pStyle w:val="StyleTabletextLeft"/>
            </w:pPr>
            <w:r w:rsidRPr="00FF621E">
              <w:t>Tune Talk Sdn Bhd</w:t>
            </w:r>
          </w:p>
        </w:tc>
      </w:tr>
      <w:tr w:rsidR="00FA02C5" w:rsidRPr="00870C6B" w14:paraId="5ACB18EC" w14:textId="77777777" w:rsidTr="00B55CDD">
        <w:trPr>
          <w:cantSplit/>
          <w:trHeight w:val="293"/>
        </w:trPr>
        <w:tc>
          <w:tcPr>
            <w:tcW w:w="9288" w:type="dxa"/>
            <w:gridSpan w:val="6"/>
          </w:tcPr>
          <w:p w14:paraId="39039DD7" w14:textId="328B1BFF" w:rsidR="00FA02C5" w:rsidRPr="005F644F" w:rsidRDefault="006520B5" w:rsidP="006520B5">
            <w:pPr>
              <w:pStyle w:val="country0"/>
            </w:pPr>
            <w:r w:rsidRPr="00E5159F">
              <w:rPr>
                <w:rFonts w:hint="cs"/>
                <w:sz w:val="18"/>
                <w:rtl/>
              </w:rPr>
              <w:t>ملديف</w:t>
            </w:r>
          </w:p>
        </w:tc>
      </w:tr>
      <w:tr w:rsidR="00FA02C5" w:rsidRPr="00870C6B" w14:paraId="32E09092" w14:textId="77777777" w:rsidTr="00B55CDD">
        <w:trPr>
          <w:cantSplit/>
          <w:trHeight w:val="240"/>
        </w:trPr>
        <w:tc>
          <w:tcPr>
            <w:tcW w:w="909" w:type="dxa"/>
            <w:shd w:val="clear" w:color="auto" w:fill="auto"/>
          </w:tcPr>
          <w:p w14:paraId="3C87EB14" w14:textId="77777777" w:rsidR="00FA02C5" w:rsidRPr="00E7062C" w:rsidRDefault="00FA02C5" w:rsidP="000D2727">
            <w:pPr>
              <w:pStyle w:val="StyleTabletextLeft"/>
            </w:pPr>
            <w:r w:rsidRPr="00E7062C">
              <w:t>4-144-1</w:t>
            </w:r>
          </w:p>
        </w:tc>
        <w:tc>
          <w:tcPr>
            <w:tcW w:w="1009" w:type="dxa"/>
            <w:gridSpan w:val="2"/>
            <w:shd w:val="clear" w:color="auto" w:fill="auto"/>
          </w:tcPr>
          <w:p w14:paraId="455233D5" w14:textId="77777777" w:rsidR="00FA02C5" w:rsidRPr="00E7062C" w:rsidRDefault="00FA02C5" w:rsidP="000D2727">
            <w:pPr>
              <w:pStyle w:val="StyleTabletextLeft"/>
            </w:pPr>
            <w:r w:rsidRPr="00E7062C">
              <w:t>9345</w:t>
            </w:r>
          </w:p>
        </w:tc>
        <w:tc>
          <w:tcPr>
            <w:tcW w:w="3260" w:type="dxa"/>
            <w:shd w:val="clear" w:color="auto" w:fill="auto"/>
          </w:tcPr>
          <w:p w14:paraId="7D9B5CD9" w14:textId="77777777" w:rsidR="00FA02C5" w:rsidRPr="00FF621E" w:rsidRDefault="00FA02C5" w:rsidP="000D2727">
            <w:pPr>
              <w:pStyle w:val="StyleTabletextLeft"/>
            </w:pPr>
            <w:r w:rsidRPr="00FF621E">
              <w:t>DHRS3</w:t>
            </w:r>
          </w:p>
        </w:tc>
        <w:tc>
          <w:tcPr>
            <w:tcW w:w="4110" w:type="dxa"/>
            <w:gridSpan w:val="2"/>
          </w:tcPr>
          <w:p w14:paraId="4C45F54E" w14:textId="77777777" w:rsidR="00FA02C5" w:rsidRPr="00FF621E" w:rsidRDefault="00FA02C5" w:rsidP="000D2727">
            <w:pPr>
              <w:pStyle w:val="StyleTabletextLeft"/>
            </w:pPr>
            <w:r w:rsidRPr="00FF621E">
              <w:t>Dhiraagu</w:t>
            </w:r>
          </w:p>
        </w:tc>
      </w:tr>
      <w:tr w:rsidR="00FA02C5" w:rsidRPr="00870C6B" w14:paraId="2E1114D2" w14:textId="77777777" w:rsidTr="00B55CDD">
        <w:trPr>
          <w:cantSplit/>
          <w:trHeight w:val="240"/>
        </w:trPr>
        <w:tc>
          <w:tcPr>
            <w:tcW w:w="909" w:type="dxa"/>
            <w:shd w:val="clear" w:color="auto" w:fill="auto"/>
          </w:tcPr>
          <w:p w14:paraId="6C1705B5" w14:textId="77777777" w:rsidR="00FA02C5" w:rsidRPr="00E7062C" w:rsidRDefault="00FA02C5" w:rsidP="000D2727">
            <w:pPr>
              <w:pStyle w:val="StyleTabletextLeft"/>
            </w:pPr>
            <w:r w:rsidRPr="00E7062C">
              <w:t>4-144-2</w:t>
            </w:r>
          </w:p>
        </w:tc>
        <w:tc>
          <w:tcPr>
            <w:tcW w:w="1009" w:type="dxa"/>
            <w:gridSpan w:val="2"/>
            <w:shd w:val="clear" w:color="auto" w:fill="auto"/>
          </w:tcPr>
          <w:p w14:paraId="4A42D455" w14:textId="77777777" w:rsidR="00FA02C5" w:rsidRPr="00E7062C" w:rsidRDefault="00FA02C5" w:rsidP="000D2727">
            <w:pPr>
              <w:pStyle w:val="StyleTabletextLeft"/>
            </w:pPr>
            <w:r w:rsidRPr="00E7062C">
              <w:t>9346</w:t>
            </w:r>
          </w:p>
        </w:tc>
        <w:tc>
          <w:tcPr>
            <w:tcW w:w="3260" w:type="dxa"/>
            <w:shd w:val="clear" w:color="auto" w:fill="auto"/>
          </w:tcPr>
          <w:p w14:paraId="00D8AA28" w14:textId="77777777" w:rsidR="00FA02C5" w:rsidRPr="00FF621E" w:rsidRDefault="00FA02C5" w:rsidP="000D2727">
            <w:pPr>
              <w:pStyle w:val="StyleTabletextLeft"/>
            </w:pPr>
            <w:r w:rsidRPr="00FF621E">
              <w:t>DHRMSC01</w:t>
            </w:r>
          </w:p>
        </w:tc>
        <w:tc>
          <w:tcPr>
            <w:tcW w:w="4110" w:type="dxa"/>
            <w:gridSpan w:val="2"/>
          </w:tcPr>
          <w:p w14:paraId="13047BE1" w14:textId="77777777" w:rsidR="00FA02C5" w:rsidRPr="00FF621E" w:rsidRDefault="00FA02C5" w:rsidP="000D2727">
            <w:pPr>
              <w:pStyle w:val="StyleTabletextLeft"/>
            </w:pPr>
            <w:r w:rsidRPr="00FF621E">
              <w:t>Dhiraagu</w:t>
            </w:r>
          </w:p>
        </w:tc>
      </w:tr>
      <w:tr w:rsidR="00FA02C5" w:rsidRPr="00870C6B" w14:paraId="2EA524D2" w14:textId="77777777" w:rsidTr="00B55CDD">
        <w:trPr>
          <w:cantSplit/>
          <w:trHeight w:val="240"/>
        </w:trPr>
        <w:tc>
          <w:tcPr>
            <w:tcW w:w="909" w:type="dxa"/>
            <w:shd w:val="clear" w:color="auto" w:fill="auto"/>
          </w:tcPr>
          <w:p w14:paraId="60589677" w14:textId="77777777" w:rsidR="00FA02C5" w:rsidRPr="00E7062C" w:rsidRDefault="00FA02C5" w:rsidP="000D2727">
            <w:pPr>
              <w:pStyle w:val="StyleTabletextLeft"/>
            </w:pPr>
            <w:r w:rsidRPr="00E7062C">
              <w:t>4-144-3</w:t>
            </w:r>
          </w:p>
        </w:tc>
        <w:tc>
          <w:tcPr>
            <w:tcW w:w="1009" w:type="dxa"/>
            <w:gridSpan w:val="2"/>
            <w:shd w:val="clear" w:color="auto" w:fill="auto"/>
          </w:tcPr>
          <w:p w14:paraId="41913114" w14:textId="77777777" w:rsidR="00FA02C5" w:rsidRPr="00E7062C" w:rsidRDefault="00FA02C5" w:rsidP="000D2727">
            <w:pPr>
              <w:pStyle w:val="StyleTabletextLeft"/>
            </w:pPr>
            <w:r w:rsidRPr="00E7062C">
              <w:t>9347</w:t>
            </w:r>
          </w:p>
        </w:tc>
        <w:tc>
          <w:tcPr>
            <w:tcW w:w="3260" w:type="dxa"/>
            <w:shd w:val="clear" w:color="auto" w:fill="auto"/>
          </w:tcPr>
          <w:p w14:paraId="7A14A654" w14:textId="77777777" w:rsidR="00FA02C5" w:rsidRPr="00FF621E" w:rsidRDefault="00FA02C5" w:rsidP="000D2727">
            <w:pPr>
              <w:pStyle w:val="StyleTabletextLeft"/>
            </w:pPr>
            <w:r w:rsidRPr="00FF621E">
              <w:t>WTMMSC01</w:t>
            </w:r>
          </w:p>
        </w:tc>
        <w:tc>
          <w:tcPr>
            <w:tcW w:w="4110" w:type="dxa"/>
            <w:gridSpan w:val="2"/>
          </w:tcPr>
          <w:p w14:paraId="053DCB19" w14:textId="77777777" w:rsidR="00FA02C5" w:rsidRPr="00FF621E" w:rsidRDefault="00FA02C5" w:rsidP="000D2727">
            <w:pPr>
              <w:pStyle w:val="StyleTabletextLeft"/>
            </w:pPr>
            <w:r w:rsidRPr="00FF621E">
              <w:t>Wataniya Telecom Maldives</w:t>
            </w:r>
          </w:p>
        </w:tc>
      </w:tr>
      <w:tr w:rsidR="00FA02C5" w:rsidRPr="00870C6B" w14:paraId="46FF2C0A" w14:textId="77777777" w:rsidTr="00B55CDD">
        <w:trPr>
          <w:cantSplit/>
          <w:trHeight w:val="240"/>
        </w:trPr>
        <w:tc>
          <w:tcPr>
            <w:tcW w:w="909" w:type="dxa"/>
            <w:shd w:val="clear" w:color="auto" w:fill="auto"/>
          </w:tcPr>
          <w:p w14:paraId="1082629C" w14:textId="77777777" w:rsidR="00FA02C5" w:rsidRPr="00E7062C" w:rsidRDefault="00FA02C5" w:rsidP="000D2727">
            <w:pPr>
              <w:pStyle w:val="StyleTabletextLeft"/>
            </w:pPr>
            <w:r w:rsidRPr="00E7062C">
              <w:t>4-144-4</w:t>
            </w:r>
          </w:p>
        </w:tc>
        <w:tc>
          <w:tcPr>
            <w:tcW w:w="1009" w:type="dxa"/>
            <w:gridSpan w:val="2"/>
            <w:shd w:val="clear" w:color="auto" w:fill="auto"/>
          </w:tcPr>
          <w:p w14:paraId="750DB7BC" w14:textId="77777777" w:rsidR="00FA02C5" w:rsidRPr="00E7062C" w:rsidRDefault="00FA02C5" w:rsidP="000D2727">
            <w:pPr>
              <w:pStyle w:val="StyleTabletextLeft"/>
            </w:pPr>
            <w:r w:rsidRPr="00E7062C">
              <w:t>9348</w:t>
            </w:r>
          </w:p>
        </w:tc>
        <w:tc>
          <w:tcPr>
            <w:tcW w:w="3260" w:type="dxa"/>
            <w:shd w:val="clear" w:color="auto" w:fill="auto"/>
          </w:tcPr>
          <w:p w14:paraId="2A4EA8ED" w14:textId="77777777" w:rsidR="00FA02C5" w:rsidRPr="00FF621E" w:rsidRDefault="00FA02C5" w:rsidP="000D2727">
            <w:pPr>
              <w:pStyle w:val="StyleTabletextLeft"/>
            </w:pPr>
            <w:r w:rsidRPr="00FF621E">
              <w:t>DHRMSC02</w:t>
            </w:r>
          </w:p>
        </w:tc>
        <w:tc>
          <w:tcPr>
            <w:tcW w:w="4110" w:type="dxa"/>
            <w:gridSpan w:val="2"/>
          </w:tcPr>
          <w:p w14:paraId="26B348DE" w14:textId="77777777" w:rsidR="00FA02C5" w:rsidRPr="00FF621E" w:rsidRDefault="00FA02C5" w:rsidP="000D2727">
            <w:pPr>
              <w:pStyle w:val="StyleTabletextLeft"/>
            </w:pPr>
            <w:r w:rsidRPr="00FF621E">
              <w:t>Dhiraagu</w:t>
            </w:r>
          </w:p>
        </w:tc>
      </w:tr>
      <w:tr w:rsidR="00FA02C5" w:rsidRPr="00870C6B" w14:paraId="6067C0C1" w14:textId="77777777" w:rsidTr="00B55CDD">
        <w:trPr>
          <w:cantSplit/>
          <w:trHeight w:val="240"/>
        </w:trPr>
        <w:tc>
          <w:tcPr>
            <w:tcW w:w="909" w:type="dxa"/>
            <w:shd w:val="clear" w:color="auto" w:fill="auto"/>
          </w:tcPr>
          <w:p w14:paraId="464948BC" w14:textId="77777777" w:rsidR="00FA02C5" w:rsidRPr="00E7062C" w:rsidRDefault="00FA02C5" w:rsidP="000D2727">
            <w:pPr>
              <w:pStyle w:val="StyleTabletextLeft"/>
            </w:pPr>
            <w:r w:rsidRPr="00E7062C">
              <w:t>4-144-5</w:t>
            </w:r>
          </w:p>
        </w:tc>
        <w:tc>
          <w:tcPr>
            <w:tcW w:w="1009" w:type="dxa"/>
            <w:gridSpan w:val="2"/>
            <w:shd w:val="clear" w:color="auto" w:fill="auto"/>
          </w:tcPr>
          <w:p w14:paraId="04782A9E" w14:textId="77777777" w:rsidR="00FA02C5" w:rsidRPr="00E7062C" w:rsidRDefault="00FA02C5" w:rsidP="000D2727">
            <w:pPr>
              <w:pStyle w:val="StyleTabletextLeft"/>
            </w:pPr>
            <w:r w:rsidRPr="00E7062C">
              <w:t>9349</w:t>
            </w:r>
          </w:p>
        </w:tc>
        <w:tc>
          <w:tcPr>
            <w:tcW w:w="3260" w:type="dxa"/>
            <w:shd w:val="clear" w:color="auto" w:fill="auto"/>
          </w:tcPr>
          <w:p w14:paraId="1107AC78" w14:textId="77777777" w:rsidR="00FA02C5" w:rsidRPr="00FF621E" w:rsidRDefault="00FA02C5" w:rsidP="000D2727">
            <w:pPr>
              <w:pStyle w:val="StyleTabletextLeft"/>
            </w:pPr>
            <w:r w:rsidRPr="00FF621E">
              <w:t>WTM001</w:t>
            </w:r>
          </w:p>
        </w:tc>
        <w:tc>
          <w:tcPr>
            <w:tcW w:w="4110" w:type="dxa"/>
            <w:gridSpan w:val="2"/>
          </w:tcPr>
          <w:p w14:paraId="6E702C7E" w14:textId="77777777" w:rsidR="00FA02C5" w:rsidRPr="00FF621E" w:rsidRDefault="00FA02C5" w:rsidP="000D2727">
            <w:pPr>
              <w:pStyle w:val="StyleTabletextLeft"/>
            </w:pPr>
            <w:r w:rsidRPr="00FF621E">
              <w:t>Wataniya Telecom Maldives</w:t>
            </w:r>
          </w:p>
        </w:tc>
      </w:tr>
      <w:tr w:rsidR="00FA02C5" w:rsidRPr="00870C6B" w14:paraId="794AF774" w14:textId="77777777" w:rsidTr="00B55CDD">
        <w:trPr>
          <w:cantSplit/>
          <w:trHeight w:val="240"/>
        </w:trPr>
        <w:tc>
          <w:tcPr>
            <w:tcW w:w="909" w:type="dxa"/>
            <w:shd w:val="clear" w:color="auto" w:fill="auto"/>
          </w:tcPr>
          <w:p w14:paraId="075A8402" w14:textId="77777777" w:rsidR="00FA02C5" w:rsidRPr="00E7062C" w:rsidRDefault="00FA02C5" w:rsidP="000D2727">
            <w:pPr>
              <w:pStyle w:val="StyleTabletextLeft"/>
            </w:pPr>
            <w:r w:rsidRPr="00E7062C">
              <w:t>4-144-6</w:t>
            </w:r>
          </w:p>
        </w:tc>
        <w:tc>
          <w:tcPr>
            <w:tcW w:w="1009" w:type="dxa"/>
            <w:gridSpan w:val="2"/>
            <w:shd w:val="clear" w:color="auto" w:fill="auto"/>
          </w:tcPr>
          <w:p w14:paraId="3686F6AD" w14:textId="77777777" w:rsidR="00FA02C5" w:rsidRPr="00E7062C" w:rsidRDefault="00FA02C5" w:rsidP="000D2727">
            <w:pPr>
              <w:pStyle w:val="StyleTabletextLeft"/>
            </w:pPr>
            <w:r w:rsidRPr="00E7062C">
              <w:t>9350</w:t>
            </w:r>
          </w:p>
        </w:tc>
        <w:tc>
          <w:tcPr>
            <w:tcW w:w="3260" w:type="dxa"/>
            <w:shd w:val="clear" w:color="auto" w:fill="auto"/>
          </w:tcPr>
          <w:p w14:paraId="72B21C4B" w14:textId="77777777" w:rsidR="00FA02C5" w:rsidRPr="00FF621E" w:rsidRDefault="00FA02C5" w:rsidP="000D2727">
            <w:pPr>
              <w:pStyle w:val="StyleTabletextLeft"/>
            </w:pPr>
            <w:r w:rsidRPr="00FF621E">
              <w:t>DHRSOFTSWITCH01</w:t>
            </w:r>
          </w:p>
        </w:tc>
        <w:tc>
          <w:tcPr>
            <w:tcW w:w="4110" w:type="dxa"/>
            <w:gridSpan w:val="2"/>
          </w:tcPr>
          <w:p w14:paraId="35F45418" w14:textId="77777777" w:rsidR="00FA02C5" w:rsidRPr="00FF621E" w:rsidRDefault="00FA02C5" w:rsidP="000D2727">
            <w:pPr>
              <w:pStyle w:val="StyleTabletextLeft"/>
            </w:pPr>
            <w:r w:rsidRPr="00FF621E">
              <w:t>Dhiraagu</w:t>
            </w:r>
          </w:p>
        </w:tc>
      </w:tr>
      <w:tr w:rsidR="00FA02C5" w:rsidRPr="00870C6B" w14:paraId="0468FEAE" w14:textId="77777777" w:rsidTr="00B55CDD">
        <w:trPr>
          <w:cantSplit/>
          <w:trHeight w:val="240"/>
        </w:trPr>
        <w:tc>
          <w:tcPr>
            <w:tcW w:w="909" w:type="dxa"/>
            <w:shd w:val="clear" w:color="auto" w:fill="auto"/>
          </w:tcPr>
          <w:p w14:paraId="4C041C12" w14:textId="77777777" w:rsidR="00FA02C5" w:rsidRPr="00E7062C" w:rsidRDefault="00FA02C5" w:rsidP="000D2727">
            <w:pPr>
              <w:pStyle w:val="StyleTabletextLeft"/>
            </w:pPr>
            <w:r w:rsidRPr="00E7062C">
              <w:t>4-144-7</w:t>
            </w:r>
          </w:p>
        </w:tc>
        <w:tc>
          <w:tcPr>
            <w:tcW w:w="1009" w:type="dxa"/>
            <w:gridSpan w:val="2"/>
            <w:shd w:val="clear" w:color="auto" w:fill="auto"/>
          </w:tcPr>
          <w:p w14:paraId="54B5ACFD" w14:textId="77777777" w:rsidR="00FA02C5" w:rsidRPr="00E7062C" w:rsidRDefault="00FA02C5" w:rsidP="000D2727">
            <w:pPr>
              <w:pStyle w:val="StyleTabletextLeft"/>
            </w:pPr>
            <w:r w:rsidRPr="00E7062C">
              <w:t>9351</w:t>
            </w:r>
          </w:p>
        </w:tc>
        <w:tc>
          <w:tcPr>
            <w:tcW w:w="3260" w:type="dxa"/>
            <w:shd w:val="clear" w:color="auto" w:fill="auto"/>
          </w:tcPr>
          <w:p w14:paraId="58BA4691" w14:textId="77777777" w:rsidR="00FA02C5" w:rsidRPr="00FF621E" w:rsidRDefault="00FA02C5" w:rsidP="000D2727">
            <w:pPr>
              <w:pStyle w:val="StyleTabletextLeft"/>
            </w:pPr>
            <w:r w:rsidRPr="00FF621E">
              <w:t>DHIRAAGU WCS1</w:t>
            </w:r>
          </w:p>
        </w:tc>
        <w:tc>
          <w:tcPr>
            <w:tcW w:w="4110" w:type="dxa"/>
            <w:gridSpan w:val="2"/>
          </w:tcPr>
          <w:p w14:paraId="7D320EA6" w14:textId="77777777" w:rsidR="00FA02C5" w:rsidRPr="00FF621E" w:rsidRDefault="00FA02C5" w:rsidP="000D2727">
            <w:pPr>
              <w:pStyle w:val="StyleTabletextLeft"/>
            </w:pPr>
            <w:r w:rsidRPr="00FF621E">
              <w:t>Dhiraagu</w:t>
            </w:r>
          </w:p>
        </w:tc>
      </w:tr>
      <w:tr w:rsidR="00FA02C5" w:rsidRPr="00870C6B" w14:paraId="33352907" w14:textId="77777777" w:rsidTr="00B55CDD">
        <w:trPr>
          <w:cantSplit/>
          <w:trHeight w:val="293"/>
        </w:trPr>
        <w:tc>
          <w:tcPr>
            <w:tcW w:w="9288" w:type="dxa"/>
            <w:gridSpan w:val="6"/>
          </w:tcPr>
          <w:p w14:paraId="4AFEFCCD" w14:textId="4BAB6CCF" w:rsidR="00FA02C5" w:rsidRPr="005F644F" w:rsidRDefault="006520B5" w:rsidP="0040209B">
            <w:pPr>
              <w:pStyle w:val="country0"/>
              <w:pageBreakBefore/>
            </w:pPr>
            <w:r w:rsidRPr="004B26F0">
              <w:rPr>
                <w:sz w:val="18"/>
                <w:rtl/>
                <w:lang w:bidi="ar-SA"/>
              </w:rPr>
              <w:lastRenderedPageBreak/>
              <w:t>مالي</w:t>
            </w:r>
          </w:p>
        </w:tc>
      </w:tr>
      <w:tr w:rsidR="00FA02C5" w:rsidRPr="00870C6B" w14:paraId="234B24B1" w14:textId="77777777" w:rsidTr="00B55CDD">
        <w:trPr>
          <w:cantSplit/>
          <w:trHeight w:val="240"/>
        </w:trPr>
        <w:tc>
          <w:tcPr>
            <w:tcW w:w="909" w:type="dxa"/>
            <w:shd w:val="clear" w:color="auto" w:fill="auto"/>
          </w:tcPr>
          <w:p w14:paraId="1973C23E" w14:textId="77777777" w:rsidR="00FA02C5" w:rsidRPr="00E7062C" w:rsidRDefault="00FA02C5" w:rsidP="000D2727">
            <w:pPr>
              <w:pStyle w:val="StyleTabletextLeft"/>
            </w:pPr>
            <w:r w:rsidRPr="00E7062C">
              <w:t>6-020-0</w:t>
            </w:r>
          </w:p>
        </w:tc>
        <w:tc>
          <w:tcPr>
            <w:tcW w:w="1009" w:type="dxa"/>
            <w:gridSpan w:val="2"/>
            <w:shd w:val="clear" w:color="auto" w:fill="auto"/>
          </w:tcPr>
          <w:p w14:paraId="08EF900E" w14:textId="77777777" w:rsidR="00FA02C5" w:rsidRPr="00E7062C" w:rsidRDefault="00FA02C5" w:rsidP="000D2727">
            <w:pPr>
              <w:pStyle w:val="StyleTabletextLeft"/>
            </w:pPr>
            <w:r w:rsidRPr="00E7062C">
              <w:t>12448</w:t>
            </w:r>
          </w:p>
        </w:tc>
        <w:tc>
          <w:tcPr>
            <w:tcW w:w="3260" w:type="dxa"/>
            <w:shd w:val="clear" w:color="auto" w:fill="auto"/>
          </w:tcPr>
          <w:p w14:paraId="69762028" w14:textId="77777777" w:rsidR="00FA02C5" w:rsidRPr="00FF621E" w:rsidRDefault="00FA02C5" w:rsidP="000D2727">
            <w:pPr>
              <w:pStyle w:val="StyleTabletextLeft"/>
            </w:pPr>
            <w:r w:rsidRPr="00FF621E">
              <w:t>MSC1-Huawei (Site ACI2000)</w:t>
            </w:r>
          </w:p>
        </w:tc>
        <w:tc>
          <w:tcPr>
            <w:tcW w:w="4110" w:type="dxa"/>
            <w:gridSpan w:val="2"/>
          </w:tcPr>
          <w:p w14:paraId="73BC8BC6" w14:textId="77777777" w:rsidR="00FA02C5" w:rsidRPr="00FF621E" w:rsidRDefault="00FA02C5" w:rsidP="000D2727">
            <w:pPr>
              <w:pStyle w:val="StyleTabletextLeft"/>
            </w:pPr>
            <w:r w:rsidRPr="00FF621E">
              <w:t>SOTELMA SA</w:t>
            </w:r>
          </w:p>
        </w:tc>
      </w:tr>
      <w:tr w:rsidR="00FA02C5" w:rsidRPr="00870C6B" w14:paraId="650238E5" w14:textId="77777777" w:rsidTr="00B55CDD">
        <w:trPr>
          <w:cantSplit/>
          <w:trHeight w:val="240"/>
        </w:trPr>
        <w:tc>
          <w:tcPr>
            <w:tcW w:w="909" w:type="dxa"/>
            <w:shd w:val="clear" w:color="auto" w:fill="auto"/>
          </w:tcPr>
          <w:p w14:paraId="14CB5439" w14:textId="77777777" w:rsidR="00FA02C5" w:rsidRPr="00E7062C" w:rsidRDefault="00FA02C5" w:rsidP="000D2727">
            <w:pPr>
              <w:pStyle w:val="StyleTabletextLeft"/>
            </w:pPr>
            <w:r w:rsidRPr="00E7062C">
              <w:t>6-020-1</w:t>
            </w:r>
          </w:p>
        </w:tc>
        <w:tc>
          <w:tcPr>
            <w:tcW w:w="1009" w:type="dxa"/>
            <w:gridSpan w:val="2"/>
            <w:shd w:val="clear" w:color="auto" w:fill="auto"/>
          </w:tcPr>
          <w:p w14:paraId="576AD1D7" w14:textId="77777777" w:rsidR="00FA02C5" w:rsidRPr="00E7062C" w:rsidRDefault="00FA02C5" w:rsidP="000D2727">
            <w:pPr>
              <w:pStyle w:val="StyleTabletextLeft"/>
            </w:pPr>
            <w:r w:rsidRPr="00E7062C">
              <w:t>12449</w:t>
            </w:r>
          </w:p>
        </w:tc>
        <w:tc>
          <w:tcPr>
            <w:tcW w:w="3260" w:type="dxa"/>
            <w:shd w:val="clear" w:color="auto" w:fill="auto"/>
          </w:tcPr>
          <w:p w14:paraId="38011BB8" w14:textId="77777777" w:rsidR="00FA02C5" w:rsidRPr="00B55CDD" w:rsidRDefault="00FA02C5" w:rsidP="000D2727">
            <w:pPr>
              <w:pStyle w:val="StyleTabletextLeft"/>
              <w:rPr>
                <w:lang w:val="en-GB"/>
              </w:rPr>
            </w:pPr>
            <w:r w:rsidRPr="00B55CDD">
              <w:rPr>
                <w:lang w:val="en-GB"/>
              </w:rPr>
              <w:t>Plateforme Roaming Halys( Site ACI2000)</w:t>
            </w:r>
          </w:p>
        </w:tc>
        <w:tc>
          <w:tcPr>
            <w:tcW w:w="4110" w:type="dxa"/>
            <w:gridSpan w:val="2"/>
          </w:tcPr>
          <w:p w14:paraId="1D9129ED" w14:textId="77777777" w:rsidR="00FA02C5" w:rsidRPr="00FF621E" w:rsidRDefault="00FA02C5" w:rsidP="000D2727">
            <w:pPr>
              <w:pStyle w:val="StyleTabletextLeft"/>
            </w:pPr>
            <w:r w:rsidRPr="00FF621E">
              <w:t>SOTELMA SA</w:t>
            </w:r>
          </w:p>
        </w:tc>
      </w:tr>
      <w:tr w:rsidR="00FA02C5" w:rsidRPr="00870C6B" w14:paraId="133527BB" w14:textId="77777777" w:rsidTr="00B55CDD">
        <w:trPr>
          <w:cantSplit/>
          <w:trHeight w:val="240"/>
        </w:trPr>
        <w:tc>
          <w:tcPr>
            <w:tcW w:w="909" w:type="dxa"/>
            <w:shd w:val="clear" w:color="auto" w:fill="auto"/>
          </w:tcPr>
          <w:p w14:paraId="214D9431" w14:textId="77777777" w:rsidR="00FA02C5" w:rsidRPr="00E7062C" w:rsidRDefault="00FA02C5" w:rsidP="000D2727">
            <w:pPr>
              <w:pStyle w:val="StyleTabletextLeft"/>
            </w:pPr>
            <w:r w:rsidRPr="00E7062C">
              <w:t>6-020-2</w:t>
            </w:r>
          </w:p>
        </w:tc>
        <w:tc>
          <w:tcPr>
            <w:tcW w:w="1009" w:type="dxa"/>
            <w:gridSpan w:val="2"/>
            <w:shd w:val="clear" w:color="auto" w:fill="auto"/>
          </w:tcPr>
          <w:p w14:paraId="383ADDF7" w14:textId="77777777" w:rsidR="00FA02C5" w:rsidRPr="00E7062C" w:rsidRDefault="00FA02C5" w:rsidP="000D2727">
            <w:pPr>
              <w:pStyle w:val="StyleTabletextLeft"/>
            </w:pPr>
            <w:r w:rsidRPr="00E7062C">
              <w:t>12450</w:t>
            </w:r>
          </w:p>
        </w:tc>
        <w:tc>
          <w:tcPr>
            <w:tcW w:w="3260" w:type="dxa"/>
            <w:shd w:val="clear" w:color="auto" w:fill="auto"/>
          </w:tcPr>
          <w:p w14:paraId="45620F1E" w14:textId="77777777" w:rsidR="00FA02C5" w:rsidRPr="00FF621E" w:rsidRDefault="00FA02C5" w:rsidP="000D2727">
            <w:pPr>
              <w:pStyle w:val="StyleTabletextLeft"/>
            </w:pPr>
            <w:r w:rsidRPr="00FF621E">
              <w:t>CTI NGN HUAWEI à Bamako-Coura</w:t>
            </w:r>
          </w:p>
        </w:tc>
        <w:tc>
          <w:tcPr>
            <w:tcW w:w="4110" w:type="dxa"/>
            <w:gridSpan w:val="2"/>
          </w:tcPr>
          <w:p w14:paraId="5DEAC930" w14:textId="77777777" w:rsidR="00FA02C5" w:rsidRPr="00FF621E" w:rsidRDefault="00FA02C5" w:rsidP="000D2727">
            <w:pPr>
              <w:pStyle w:val="StyleTabletextLeft"/>
            </w:pPr>
            <w:r w:rsidRPr="00FF621E">
              <w:t>SOTELMA SA</w:t>
            </w:r>
          </w:p>
        </w:tc>
      </w:tr>
      <w:tr w:rsidR="00FA02C5" w:rsidRPr="00870C6B" w14:paraId="1649AC2E" w14:textId="77777777" w:rsidTr="00B55CDD">
        <w:trPr>
          <w:cantSplit/>
          <w:trHeight w:val="240"/>
        </w:trPr>
        <w:tc>
          <w:tcPr>
            <w:tcW w:w="909" w:type="dxa"/>
            <w:shd w:val="clear" w:color="auto" w:fill="auto"/>
          </w:tcPr>
          <w:p w14:paraId="7941FCFC" w14:textId="77777777" w:rsidR="00FA02C5" w:rsidRPr="00E7062C" w:rsidRDefault="00FA02C5" w:rsidP="000D2727">
            <w:pPr>
              <w:pStyle w:val="StyleTabletextLeft"/>
            </w:pPr>
            <w:r w:rsidRPr="00E7062C">
              <w:t>6-020-3</w:t>
            </w:r>
          </w:p>
        </w:tc>
        <w:tc>
          <w:tcPr>
            <w:tcW w:w="1009" w:type="dxa"/>
            <w:gridSpan w:val="2"/>
            <w:shd w:val="clear" w:color="auto" w:fill="auto"/>
          </w:tcPr>
          <w:p w14:paraId="73933765" w14:textId="77777777" w:rsidR="00FA02C5" w:rsidRPr="00E7062C" w:rsidRDefault="00FA02C5" w:rsidP="000D2727">
            <w:pPr>
              <w:pStyle w:val="StyleTabletextLeft"/>
            </w:pPr>
            <w:r w:rsidRPr="00E7062C">
              <w:t>12451</w:t>
            </w:r>
          </w:p>
        </w:tc>
        <w:tc>
          <w:tcPr>
            <w:tcW w:w="3260" w:type="dxa"/>
            <w:shd w:val="clear" w:color="auto" w:fill="auto"/>
          </w:tcPr>
          <w:p w14:paraId="71C1149A" w14:textId="77777777" w:rsidR="00FA02C5" w:rsidRPr="00FF621E" w:rsidRDefault="00FA02C5" w:rsidP="000D2727">
            <w:pPr>
              <w:pStyle w:val="StyleTabletextLeft"/>
            </w:pPr>
            <w:r w:rsidRPr="00FF621E">
              <w:t>CTI NGN ALU au Halles de Bamako</w:t>
            </w:r>
          </w:p>
        </w:tc>
        <w:tc>
          <w:tcPr>
            <w:tcW w:w="4110" w:type="dxa"/>
            <w:gridSpan w:val="2"/>
          </w:tcPr>
          <w:p w14:paraId="17403BFA" w14:textId="77777777" w:rsidR="00FA02C5" w:rsidRPr="00FF621E" w:rsidRDefault="00FA02C5" w:rsidP="000D2727">
            <w:pPr>
              <w:pStyle w:val="StyleTabletextLeft"/>
            </w:pPr>
            <w:r w:rsidRPr="00FF621E">
              <w:t>SOTELMA SA</w:t>
            </w:r>
          </w:p>
        </w:tc>
      </w:tr>
      <w:tr w:rsidR="00FA02C5" w:rsidRPr="00870C6B" w14:paraId="4E648CDD" w14:textId="77777777" w:rsidTr="00B55CDD">
        <w:trPr>
          <w:cantSplit/>
          <w:trHeight w:val="240"/>
        </w:trPr>
        <w:tc>
          <w:tcPr>
            <w:tcW w:w="909" w:type="dxa"/>
            <w:shd w:val="clear" w:color="auto" w:fill="auto"/>
          </w:tcPr>
          <w:p w14:paraId="235F29B1" w14:textId="77777777" w:rsidR="00FA02C5" w:rsidRPr="00E7062C" w:rsidRDefault="00FA02C5" w:rsidP="000D2727">
            <w:pPr>
              <w:pStyle w:val="StyleTabletextLeft"/>
            </w:pPr>
            <w:r w:rsidRPr="00E7062C">
              <w:t>6-020-4</w:t>
            </w:r>
          </w:p>
        </w:tc>
        <w:tc>
          <w:tcPr>
            <w:tcW w:w="1009" w:type="dxa"/>
            <w:gridSpan w:val="2"/>
            <w:shd w:val="clear" w:color="auto" w:fill="auto"/>
          </w:tcPr>
          <w:p w14:paraId="14CF41FF" w14:textId="77777777" w:rsidR="00FA02C5" w:rsidRPr="00E7062C" w:rsidRDefault="00FA02C5" w:rsidP="000D2727">
            <w:pPr>
              <w:pStyle w:val="StyleTabletextLeft"/>
            </w:pPr>
            <w:r w:rsidRPr="00E7062C">
              <w:t>12452</w:t>
            </w:r>
          </w:p>
        </w:tc>
        <w:tc>
          <w:tcPr>
            <w:tcW w:w="3260" w:type="dxa"/>
            <w:shd w:val="clear" w:color="auto" w:fill="auto"/>
          </w:tcPr>
          <w:p w14:paraId="6E238D2E" w14:textId="77777777" w:rsidR="00FA02C5" w:rsidRPr="00FF621E" w:rsidRDefault="00FA02C5" w:rsidP="000D2727">
            <w:pPr>
              <w:pStyle w:val="StyleTabletextLeft"/>
            </w:pPr>
            <w:r w:rsidRPr="00FF621E">
              <w:t>ATEL-GMSC</w:t>
            </w:r>
          </w:p>
        </w:tc>
        <w:tc>
          <w:tcPr>
            <w:tcW w:w="4110" w:type="dxa"/>
            <w:gridSpan w:val="2"/>
          </w:tcPr>
          <w:p w14:paraId="64EC0ABB" w14:textId="77777777" w:rsidR="00FA02C5" w:rsidRPr="00FF621E" w:rsidRDefault="00FA02C5" w:rsidP="000D2727">
            <w:pPr>
              <w:pStyle w:val="StyleTabletextLeft"/>
            </w:pPr>
            <w:r w:rsidRPr="00FF621E">
              <w:t>ATEL SA</w:t>
            </w:r>
          </w:p>
        </w:tc>
      </w:tr>
      <w:tr w:rsidR="00FA02C5" w:rsidRPr="00870C6B" w14:paraId="18DA4BC7" w14:textId="77777777" w:rsidTr="00B55CDD">
        <w:trPr>
          <w:cantSplit/>
          <w:trHeight w:val="240"/>
        </w:trPr>
        <w:tc>
          <w:tcPr>
            <w:tcW w:w="909" w:type="dxa"/>
            <w:shd w:val="clear" w:color="auto" w:fill="auto"/>
          </w:tcPr>
          <w:p w14:paraId="027CC777" w14:textId="77777777" w:rsidR="00FA02C5" w:rsidRPr="00E7062C" w:rsidRDefault="00FA02C5" w:rsidP="000D2727">
            <w:pPr>
              <w:pStyle w:val="StyleTabletextLeft"/>
            </w:pPr>
            <w:r w:rsidRPr="00E7062C">
              <w:t>6-020-5</w:t>
            </w:r>
          </w:p>
        </w:tc>
        <w:tc>
          <w:tcPr>
            <w:tcW w:w="1009" w:type="dxa"/>
            <w:gridSpan w:val="2"/>
            <w:shd w:val="clear" w:color="auto" w:fill="auto"/>
          </w:tcPr>
          <w:p w14:paraId="07FCD728" w14:textId="77777777" w:rsidR="00FA02C5" w:rsidRPr="00E7062C" w:rsidRDefault="00FA02C5" w:rsidP="000D2727">
            <w:pPr>
              <w:pStyle w:val="StyleTabletextLeft"/>
            </w:pPr>
            <w:r w:rsidRPr="00E7062C">
              <w:t>12453</w:t>
            </w:r>
          </w:p>
        </w:tc>
        <w:tc>
          <w:tcPr>
            <w:tcW w:w="3260" w:type="dxa"/>
            <w:shd w:val="clear" w:color="auto" w:fill="auto"/>
          </w:tcPr>
          <w:p w14:paraId="09D6D27C" w14:textId="77777777" w:rsidR="00FA02C5" w:rsidRPr="00FF621E" w:rsidRDefault="00FA02C5" w:rsidP="000D2727">
            <w:pPr>
              <w:pStyle w:val="StyleTabletextLeft"/>
            </w:pPr>
            <w:r w:rsidRPr="00FF621E">
              <w:t>ATEL-STP</w:t>
            </w:r>
          </w:p>
        </w:tc>
        <w:tc>
          <w:tcPr>
            <w:tcW w:w="4110" w:type="dxa"/>
            <w:gridSpan w:val="2"/>
          </w:tcPr>
          <w:p w14:paraId="115584F4" w14:textId="77777777" w:rsidR="00FA02C5" w:rsidRPr="00FF621E" w:rsidRDefault="00FA02C5" w:rsidP="000D2727">
            <w:pPr>
              <w:pStyle w:val="StyleTabletextLeft"/>
            </w:pPr>
            <w:r w:rsidRPr="00FF621E">
              <w:t>ATEL SA</w:t>
            </w:r>
          </w:p>
        </w:tc>
      </w:tr>
      <w:tr w:rsidR="00FA02C5" w:rsidRPr="00870C6B" w14:paraId="57A1BE25" w14:textId="77777777" w:rsidTr="00B55CDD">
        <w:trPr>
          <w:cantSplit/>
          <w:trHeight w:val="240"/>
        </w:trPr>
        <w:tc>
          <w:tcPr>
            <w:tcW w:w="909" w:type="dxa"/>
            <w:shd w:val="clear" w:color="auto" w:fill="auto"/>
          </w:tcPr>
          <w:p w14:paraId="0999DAA7" w14:textId="77777777" w:rsidR="00FA02C5" w:rsidRPr="00E7062C" w:rsidRDefault="00FA02C5" w:rsidP="000D2727">
            <w:pPr>
              <w:pStyle w:val="StyleTabletextLeft"/>
            </w:pPr>
            <w:r w:rsidRPr="00E7062C">
              <w:t>6-020-6</w:t>
            </w:r>
          </w:p>
        </w:tc>
        <w:tc>
          <w:tcPr>
            <w:tcW w:w="1009" w:type="dxa"/>
            <w:gridSpan w:val="2"/>
            <w:shd w:val="clear" w:color="auto" w:fill="auto"/>
          </w:tcPr>
          <w:p w14:paraId="6E65E579" w14:textId="77777777" w:rsidR="00FA02C5" w:rsidRPr="00E7062C" w:rsidRDefault="00FA02C5" w:rsidP="000D2727">
            <w:pPr>
              <w:pStyle w:val="StyleTabletextLeft"/>
            </w:pPr>
            <w:r w:rsidRPr="00E7062C">
              <w:t>12454</w:t>
            </w:r>
          </w:p>
        </w:tc>
        <w:tc>
          <w:tcPr>
            <w:tcW w:w="3260" w:type="dxa"/>
            <w:shd w:val="clear" w:color="auto" w:fill="auto"/>
          </w:tcPr>
          <w:p w14:paraId="5621449F" w14:textId="77777777" w:rsidR="00FA02C5" w:rsidRPr="00FF621E" w:rsidRDefault="00FA02C5" w:rsidP="000D2727">
            <w:pPr>
              <w:pStyle w:val="StyleTabletextLeft"/>
            </w:pPr>
            <w:r w:rsidRPr="00FF621E">
              <w:t>SCCPGW</w:t>
            </w:r>
          </w:p>
        </w:tc>
        <w:tc>
          <w:tcPr>
            <w:tcW w:w="4110" w:type="dxa"/>
            <w:gridSpan w:val="2"/>
          </w:tcPr>
          <w:p w14:paraId="555276BB" w14:textId="77777777" w:rsidR="00FA02C5" w:rsidRPr="00FF621E" w:rsidRDefault="00FA02C5" w:rsidP="000D2727">
            <w:pPr>
              <w:pStyle w:val="StyleTabletextLeft"/>
            </w:pPr>
            <w:r w:rsidRPr="00FF621E">
              <w:t>Orange Mali SA</w:t>
            </w:r>
          </w:p>
        </w:tc>
      </w:tr>
      <w:tr w:rsidR="00FA02C5" w:rsidRPr="00870C6B" w14:paraId="4E962F9F" w14:textId="77777777" w:rsidTr="00B55CDD">
        <w:trPr>
          <w:cantSplit/>
          <w:trHeight w:val="240"/>
        </w:trPr>
        <w:tc>
          <w:tcPr>
            <w:tcW w:w="909" w:type="dxa"/>
            <w:shd w:val="clear" w:color="auto" w:fill="auto"/>
          </w:tcPr>
          <w:p w14:paraId="730885F4" w14:textId="77777777" w:rsidR="00FA02C5" w:rsidRPr="00E7062C" w:rsidRDefault="00FA02C5" w:rsidP="000D2727">
            <w:pPr>
              <w:pStyle w:val="StyleTabletextLeft"/>
            </w:pPr>
            <w:r w:rsidRPr="00E7062C">
              <w:t>6-020-7</w:t>
            </w:r>
          </w:p>
        </w:tc>
        <w:tc>
          <w:tcPr>
            <w:tcW w:w="1009" w:type="dxa"/>
            <w:gridSpan w:val="2"/>
            <w:shd w:val="clear" w:color="auto" w:fill="auto"/>
          </w:tcPr>
          <w:p w14:paraId="2907CCCA" w14:textId="77777777" w:rsidR="00FA02C5" w:rsidRPr="00E7062C" w:rsidRDefault="00FA02C5" w:rsidP="000D2727">
            <w:pPr>
              <w:pStyle w:val="StyleTabletextLeft"/>
            </w:pPr>
            <w:r w:rsidRPr="00E7062C">
              <w:t>12455</w:t>
            </w:r>
          </w:p>
        </w:tc>
        <w:tc>
          <w:tcPr>
            <w:tcW w:w="3260" w:type="dxa"/>
            <w:shd w:val="clear" w:color="auto" w:fill="auto"/>
          </w:tcPr>
          <w:p w14:paraId="2B4831A2" w14:textId="77777777" w:rsidR="00FA02C5" w:rsidRPr="00FF621E" w:rsidRDefault="00FA02C5" w:rsidP="000D2727">
            <w:pPr>
              <w:pStyle w:val="StyleTabletextLeft"/>
            </w:pPr>
            <w:r w:rsidRPr="00FF621E">
              <w:t>GMSC1</w:t>
            </w:r>
          </w:p>
        </w:tc>
        <w:tc>
          <w:tcPr>
            <w:tcW w:w="4110" w:type="dxa"/>
            <w:gridSpan w:val="2"/>
          </w:tcPr>
          <w:p w14:paraId="0BA4DBF0" w14:textId="77777777" w:rsidR="00FA02C5" w:rsidRPr="00FF621E" w:rsidRDefault="00FA02C5" w:rsidP="000D2727">
            <w:pPr>
              <w:pStyle w:val="StyleTabletextLeft"/>
            </w:pPr>
            <w:r w:rsidRPr="00FF621E">
              <w:t>Orange Mali SA</w:t>
            </w:r>
          </w:p>
        </w:tc>
      </w:tr>
      <w:tr w:rsidR="00FA02C5" w:rsidRPr="00870C6B" w14:paraId="551393D1" w14:textId="77777777" w:rsidTr="00B55CDD">
        <w:trPr>
          <w:cantSplit/>
          <w:trHeight w:val="240"/>
        </w:trPr>
        <w:tc>
          <w:tcPr>
            <w:tcW w:w="909" w:type="dxa"/>
            <w:shd w:val="clear" w:color="auto" w:fill="auto"/>
          </w:tcPr>
          <w:p w14:paraId="72ADD1C2" w14:textId="77777777" w:rsidR="00FA02C5" w:rsidRPr="00E7062C" w:rsidRDefault="00FA02C5" w:rsidP="000D2727">
            <w:pPr>
              <w:pStyle w:val="StyleTabletextLeft"/>
            </w:pPr>
            <w:r w:rsidRPr="00E7062C">
              <w:t>6-183-0</w:t>
            </w:r>
          </w:p>
        </w:tc>
        <w:tc>
          <w:tcPr>
            <w:tcW w:w="1009" w:type="dxa"/>
            <w:gridSpan w:val="2"/>
            <w:shd w:val="clear" w:color="auto" w:fill="auto"/>
          </w:tcPr>
          <w:p w14:paraId="1154E801" w14:textId="77777777" w:rsidR="00FA02C5" w:rsidRPr="00E7062C" w:rsidRDefault="00FA02C5" w:rsidP="000D2727">
            <w:pPr>
              <w:pStyle w:val="StyleTabletextLeft"/>
            </w:pPr>
            <w:r w:rsidRPr="00E7062C">
              <w:t>13752</w:t>
            </w:r>
          </w:p>
        </w:tc>
        <w:tc>
          <w:tcPr>
            <w:tcW w:w="3260" w:type="dxa"/>
            <w:shd w:val="clear" w:color="auto" w:fill="auto"/>
          </w:tcPr>
          <w:p w14:paraId="015530D4" w14:textId="77777777" w:rsidR="00FA02C5" w:rsidRPr="00FF621E" w:rsidRDefault="00FA02C5" w:rsidP="000D2727">
            <w:pPr>
              <w:pStyle w:val="StyleTabletextLeft"/>
            </w:pPr>
            <w:r w:rsidRPr="00FF621E">
              <w:t>GMSC2</w:t>
            </w:r>
          </w:p>
        </w:tc>
        <w:tc>
          <w:tcPr>
            <w:tcW w:w="4110" w:type="dxa"/>
            <w:gridSpan w:val="2"/>
          </w:tcPr>
          <w:p w14:paraId="3C3EECEA" w14:textId="77777777" w:rsidR="00FA02C5" w:rsidRPr="00FF621E" w:rsidRDefault="00FA02C5" w:rsidP="000D2727">
            <w:pPr>
              <w:pStyle w:val="StyleTabletextLeft"/>
            </w:pPr>
            <w:r w:rsidRPr="00FF621E">
              <w:t>Orange Mali SA</w:t>
            </w:r>
          </w:p>
        </w:tc>
      </w:tr>
      <w:tr w:rsidR="00FA02C5" w:rsidRPr="00870C6B" w14:paraId="303FFCFE" w14:textId="77777777" w:rsidTr="00B55CDD">
        <w:trPr>
          <w:cantSplit/>
          <w:trHeight w:val="240"/>
        </w:trPr>
        <w:tc>
          <w:tcPr>
            <w:tcW w:w="909" w:type="dxa"/>
            <w:shd w:val="clear" w:color="auto" w:fill="auto"/>
          </w:tcPr>
          <w:p w14:paraId="6B1A90D0" w14:textId="77777777" w:rsidR="00FA02C5" w:rsidRPr="00E7062C" w:rsidRDefault="00FA02C5" w:rsidP="000D2727">
            <w:pPr>
              <w:pStyle w:val="StyleTabletextLeft"/>
            </w:pPr>
            <w:r w:rsidRPr="00E7062C">
              <w:t>6-183-1</w:t>
            </w:r>
          </w:p>
        </w:tc>
        <w:tc>
          <w:tcPr>
            <w:tcW w:w="1009" w:type="dxa"/>
            <w:gridSpan w:val="2"/>
            <w:shd w:val="clear" w:color="auto" w:fill="auto"/>
          </w:tcPr>
          <w:p w14:paraId="75327E3C" w14:textId="77777777" w:rsidR="00FA02C5" w:rsidRPr="00E7062C" w:rsidRDefault="00FA02C5" w:rsidP="000D2727">
            <w:pPr>
              <w:pStyle w:val="StyleTabletextLeft"/>
            </w:pPr>
            <w:r w:rsidRPr="00E7062C">
              <w:t>13753</w:t>
            </w:r>
          </w:p>
        </w:tc>
        <w:tc>
          <w:tcPr>
            <w:tcW w:w="3260" w:type="dxa"/>
            <w:shd w:val="clear" w:color="auto" w:fill="auto"/>
          </w:tcPr>
          <w:p w14:paraId="2D21BB9C" w14:textId="77777777" w:rsidR="00FA02C5" w:rsidRPr="00FF621E" w:rsidRDefault="00FA02C5" w:rsidP="000D2727">
            <w:pPr>
              <w:pStyle w:val="StyleTabletextLeft"/>
            </w:pPr>
            <w:r w:rsidRPr="00FF621E">
              <w:t>STP1</w:t>
            </w:r>
          </w:p>
        </w:tc>
        <w:tc>
          <w:tcPr>
            <w:tcW w:w="4110" w:type="dxa"/>
            <w:gridSpan w:val="2"/>
          </w:tcPr>
          <w:p w14:paraId="0227143C" w14:textId="77777777" w:rsidR="00FA02C5" w:rsidRPr="00FF621E" w:rsidRDefault="00FA02C5" w:rsidP="000D2727">
            <w:pPr>
              <w:pStyle w:val="StyleTabletextLeft"/>
            </w:pPr>
            <w:r w:rsidRPr="00FF621E">
              <w:t>Orange Mali SA</w:t>
            </w:r>
          </w:p>
        </w:tc>
      </w:tr>
      <w:tr w:rsidR="00FA02C5" w:rsidRPr="00870C6B" w14:paraId="11EE886D" w14:textId="77777777" w:rsidTr="00B55CDD">
        <w:trPr>
          <w:cantSplit/>
          <w:trHeight w:val="240"/>
        </w:trPr>
        <w:tc>
          <w:tcPr>
            <w:tcW w:w="909" w:type="dxa"/>
            <w:shd w:val="clear" w:color="auto" w:fill="auto"/>
          </w:tcPr>
          <w:p w14:paraId="21D962C9" w14:textId="77777777" w:rsidR="00FA02C5" w:rsidRPr="00E7062C" w:rsidRDefault="00FA02C5" w:rsidP="000D2727">
            <w:pPr>
              <w:pStyle w:val="StyleTabletextLeft"/>
            </w:pPr>
            <w:r w:rsidRPr="00E7062C">
              <w:t>6-183-2</w:t>
            </w:r>
          </w:p>
        </w:tc>
        <w:tc>
          <w:tcPr>
            <w:tcW w:w="1009" w:type="dxa"/>
            <w:gridSpan w:val="2"/>
            <w:shd w:val="clear" w:color="auto" w:fill="auto"/>
          </w:tcPr>
          <w:p w14:paraId="2BAF8094" w14:textId="77777777" w:rsidR="00FA02C5" w:rsidRPr="00E7062C" w:rsidRDefault="00FA02C5" w:rsidP="000D2727">
            <w:pPr>
              <w:pStyle w:val="StyleTabletextLeft"/>
            </w:pPr>
            <w:r w:rsidRPr="00E7062C">
              <w:t>13754</w:t>
            </w:r>
          </w:p>
        </w:tc>
        <w:tc>
          <w:tcPr>
            <w:tcW w:w="3260" w:type="dxa"/>
            <w:shd w:val="clear" w:color="auto" w:fill="auto"/>
          </w:tcPr>
          <w:p w14:paraId="06E47327" w14:textId="77777777" w:rsidR="00FA02C5" w:rsidRPr="00FF621E" w:rsidRDefault="00FA02C5" w:rsidP="000D2727">
            <w:pPr>
              <w:pStyle w:val="StyleTabletextLeft"/>
            </w:pPr>
            <w:r w:rsidRPr="00FF621E">
              <w:t>STP2</w:t>
            </w:r>
          </w:p>
        </w:tc>
        <w:tc>
          <w:tcPr>
            <w:tcW w:w="4110" w:type="dxa"/>
            <w:gridSpan w:val="2"/>
          </w:tcPr>
          <w:p w14:paraId="05225A4A" w14:textId="77777777" w:rsidR="00FA02C5" w:rsidRPr="00FF621E" w:rsidRDefault="00FA02C5" w:rsidP="000D2727">
            <w:pPr>
              <w:pStyle w:val="StyleTabletextLeft"/>
            </w:pPr>
            <w:r w:rsidRPr="00FF621E">
              <w:t>Orange Mali SA</w:t>
            </w:r>
          </w:p>
        </w:tc>
      </w:tr>
      <w:tr w:rsidR="00FA02C5" w:rsidRPr="00870C6B" w14:paraId="6AD0B581" w14:textId="77777777" w:rsidTr="00B55CDD">
        <w:trPr>
          <w:cantSplit/>
          <w:trHeight w:val="293"/>
        </w:trPr>
        <w:tc>
          <w:tcPr>
            <w:tcW w:w="9288" w:type="dxa"/>
            <w:gridSpan w:val="6"/>
          </w:tcPr>
          <w:p w14:paraId="06F47247" w14:textId="2EA8C345" w:rsidR="00FA02C5" w:rsidRPr="005F644F" w:rsidRDefault="006520B5" w:rsidP="006520B5">
            <w:pPr>
              <w:pStyle w:val="country0"/>
            </w:pPr>
            <w:r w:rsidRPr="00E5159F">
              <w:rPr>
                <w:rFonts w:hint="cs"/>
                <w:sz w:val="18"/>
                <w:rtl/>
              </w:rPr>
              <w:t>مالطة</w:t>
            </w:r>
          </w:p>
        </w:tc>
      </w:tr>
      <w:tr w:rsidR="00FA02C5" w:rsidRPr="00870C6B" w14:paraId="0D08D5C7" w14:textId="77777777" w:rsidTr="00B55CDD">
        <w:trPr>
          <w:cantSplit/>
          <w:trHeight w:val="240"/>
        </w:trPr>
        <w:tc>
          <w:tcPr>
            <w:tcW w:w="909" w:type="dxa"/>
            <w:shd w:val="clear" w:color="auto" w:fill="auto"/>
          </w:tcPr>
          <w:p w14:paraId="63CFFA0A" w14:textId="77777777" w:rsidR="00FA02C5" w:rsidRPr="00E7062C" w:rsidRDefault="00FA02C5" w:rsidP="000D2727">
            <w:pPr>
              <w:pStyle w:val="StyleTabletextLeft"/>
            </w:pPr>
            <w:r w:rsidRPr="00E7062C">
              <w:t>2-156-0</w:t>
            </w:r>
          </w:p>
        </w:tc>
        <w:tc>
          <w:tcPr>
            <w:tcW w:w="1009" w:type="dxa"/>
            <w:gridSpan w:val="2"/>
            <w:shd w:val="clear" w:color="auto" w:fill="auto"/>
          </w:tcPr>
          <w:p w14:paraId="3CB84C4A" w14:textId="77777777" w:rsidR="00FA02C5" w:rsidRPr="00E7062C" w:rsidRDefault="00FA02C5" w:rsidP="000D2727">
            <w:pPr>
              <w:pStyle w:val="StyleTabletextLeft"/>
            </w:pPr>
            <w:r w:rsidRPr="00E7062C">
              <w:t>5344</w:t>
            </w:r>
          </w:p>
        </w:tc>
        <w:tc>
          <w:tcPr>
            <w:tcW w:w="3260" w:type="dxa"/>
            <w:shd w:val="clear" w:color="auto" w:fill="auto"/>
          </w:tcPr>
          <w:p w14:paraId="055399FD" w14:textId="77777777" w:rsidR="00FA02C5" w:rsidRPr="00FF621E" w:rsidRDefault="00FA02C5" w:rsidP="000D2727">
            <w:pPr>
              <w:pStyle w:val="StyleTabletextLeft"/>
            </w:pPr>
            <w:r w:rsidRPr="00FF621E">
              <w:t>MOTSS International 1</w:t>
            </w:r>
          </w:p>
        </w:tc>
        <w:tc>
          <w:tcPr>
            <w:tcW w:w="4110" w:type="dxa"/>
            <w:gridSpan w:val="2"/>
          </w:tcPr>
          <w:p w14:paraId="73472FFC" w14:textId="77777777" w:rsidR="00FA02C5" w:rsidRPr="00FF621E" w:rsidRDefault="00FA02C5" w:rsidP="000D2727">
            <w:pPr>
              <w:pStyle w:val="StyleTabletextLeft"/>
            </w:pPr>
            <w:r w:rsidRPr="00FF621E">
              <w:t>Maltacom/GO plc</w:t>
            </w:r>
          </w:p>
        </w:tc>
      </w:tr>
      <w:tr w:rsidR="00FA02C5" w:rsidRPr="00870C6B" w14:paraId="02D2ED95" w14:textId="77777777" w:rsidTr="00B55CDD">
        <w:trPr>
          <w:cantSplit/>
          <w:trHeight w:val="240"/>
        </w:trPr>
        <w:tc>
          <w:tcPr>
            <w:tcW w:w="909" w:type="dxa"/>
            <w:shd w:val="clear" w:color="auto" w:fill="auto"/>
          </w:tcPr>
          <w:p w14:paraId="26FDF741" w14:textId="77777777" w:rsidR="00FA02C5" w:rsidRPr="00E7062C" w:rsidRDefault="00FA02C5" w:rsidP="000D2727">
            <w:pPr>
              <w:pStyle w:val="StyleTabletextLeft"/>
            </w:pPr>
            <w:r w:rsidRPr="00E7062C">
              <w:t>2-156-1</w:t>
            </w:r>
          </w:p>
        </w:tc>
        <w:tc>
          <w:tcPr>
            <w:tcW w:w="1009" w:type="dxa"/>
            <w:gridSpan w:val="2"/>
            <w:shd w:val="clear" w:color="auto" w:fill="auto"/>
          </w:tcPr>
          <w:p w14:paraId="780348C9" w14:textId="77777777" w:rsidR="00FA02C5" w:rsidRPr="00E7062C" w:rsidRDefault="00FA02C5" w:rsidP="000D2727">
            <w:pPr>
              <w:pStyle w:val="StyleTabletextLeft"/>
            </w:pPr>
            <w:r w:rsidRPr="00E7062C">
              <w:t>5345</w:t>
            </w:r>
          </w:p>
        </w:tc>
        <w:tc>
          <w:tcPr>
            <w:tcW w:w="3260" w:type="dxa"/>
            <w:shd w:val="clear" w:color="auto" w:fill="auto"/>
          </w:tcPr>
          <w:p w14:paraId="310C2E7F" w14:textId="77777777" w:rsidR="00FA02C5" w:rsidRPr="00FF621E" w:rsidRDefault="00FA02C5" w:rsidP="000D2727">
            <w:pPr>
              <w:pStyle w:val="StyleTabletextLeft"/>
            </w:pPr>
            <w:r w:rsidRPr="00FF621E">
              <w:t>MOTSS International 2</w:t>
            </w:r>
          </w:p>
        </w:tc>
        <w:tc>
          <w:tcPr>
            <w:tcW w:w="4110" w:type="dxa"/>
            <w:gridSpan w:val="2"/>
          </w:tcPr>
          <w:p w14:paraId="3B609222" w14:textId="77777777" w:rsidR="00FA02C5" w:rsidRPr="00FF621E" w:rsidRDefault="00FA02C5" w:rsidP="000D2727">
            <w:pPr>
              <w:pStyle w:val="StyleTabletextLeft"/>
            </w:pPr>
            <w:r w:rsidRPr="00FF621E">
              <w:t>Maltacom/GO plc</w:t>
            </w:r>
          </w:p>
        </w:tc>
      </w:tr>
      <w:tr w:rsidR="00FA02C5" w:rsidRPr="00870C6B" w14:paraId="4D06B9CE" w14:textId="77777777" w:rsidTr="00B55CDD">
        <w:trPr>
          <w:cantSplit/>
          <w:trHeight w:val="240"/>
        </w:trPr>
        <w:tc>
          <w:tcPr>
            <w:tcW w:w="909" w:type="dxa"/>
            <w:shd w:val="clear" w:color="auto" w:fill="auto"/>
          </w:tcPr>
          <w:p w14:paraId="70F12EB0" w14:textId="77777777" w:rsidR="00FA02C5" w:rsidRPr="00E7062C" w:rsidRDefault="00FA02C5" w:rsidP="000D2727">
            <w:pPr>
              <w:pStyle w:val="StyleTabletextLeft"/>
            </w:pPr>
            <w:r w:rsidRPr="00E7062C">
              <w:t>2-156-2</w:t>
            </w:r>
          </w:p>
        </w:tc>
        <w:tc>
          <w:tcPr>
            <w:tcW w:w="1009" w:type="dxa"/>
            <w:gridSpan w:val="2"/>
            <w:shd w:val="clear" w:color="auto" w:fill="auto"/>
          </w:tcPr>
          <w:p w14:paraId="6F9913AB" w14:textId="77777777" w:rsidR="00FA02C5" w:rsidRPr="00E7062C" w:rsidRDefault="00FA02C5" w:rsidP="000D2727">
            <w:pPr>
              <w:pStyle w:val="StyleTabletextLeft"/>
            </w:pPr>
            <w:r w:rsidRPr="00E7062C">
              <w:t>5346</w:t>
            </w:r>
          </w:p>
        </w:tc>
        <w:tc>
          <w:tcPr>
            <w:tcW w:w="3260" w:type="dxa"/>
            <w:shd w:val="clear" w:color="auto" w:fill="auto"/>
          </w:tcPr>
          <w:p w14:paraId="5E947018" w14:textId="77777777" w:rsidR="00FA02C5" w:rsidRPr="00FF621E" w:rsidRDefault="00FA02C5" w:rsidP="000D2727">
            <w:pPr>
              <w:pStyle w:val="StyleTabletextLeft"/>
            </w:pPr>
            <w:r w:rsidRPr="00FF621E">
              <w:t>go1</w:t>
            </w:r>
          </w:p>
        </w:tc>
        <w:tc>
          <w:tcPr>
            <w:tcW w:w="4110" w:type="dxa"/>
            <w:gridSpan w:val="2"/>
          </w:tcPr>
          <w:p w14:paraId="7F9D34FD" w14:textId="77777777" w:rsidR="00FA02C5" w:rsidRPr="00FF621E" w:rsidRDefault="00FA02C5" w:rsidP="000D2727">
            <w:pPr>
              <w:pStyle w:val="StyleTabletextLeft"/>
            </w:pPr>
            <w:r w:rsidRPr="00FF621E">
              <w:t>GO plc – Mobile</w:t>
            </w:r>
          </w:p>
        </w:tc>
      </w:tr>
      <w:tr w:rsidR="00FA02C5" w:rsidRPr="00870C6B" w14:paraId="7C7E1E13" w14:textId="77777777" w:rsidTr="00B55CDD">
        <w:trPr>
          <w:cantSplit/>
          <w:trHeight w:val="240"/>
        </w:trPr>
        <w:tc>
          <w:tcPr>
            <w:tcW w:w="909" w:type="dxa"/>
            <w:shd w:val="clear" w:color="auto" w:fill="auto"/>
          </w:tcPr>
          <w:p w14:paraId="16130342" w14:textId="77777777" w:rsidR="00FA02C5" w:rsidRPr="00E7062C" w:rsidRDefault="00FA02C5" w:rsidP="000D2727">
            <w:pPr>
              <w:pStyle w:val="StyleTabletextLeft"/>
            </w:pPr>
            <w:r w:rsidRPr="00E7062C">
              <w:t>2-156-3</w:t>
            </w:r>
          </w:p>
        </w:tc>
        <w:tc>
          <w:tcPr>
            <w:tcW w:w="1009" w:type="dxa"/>
            <w:gridSpan w:val="2"/>
            <w:shd w:val="clear" w:color="auto" w:fill="auto"/>
          </w:tcPr>
          <w:p w14:paraId="7270B245" w14:textId="77777777" w:rsidR="00FA02C5" w:rsidRPr="00E7062C" w:rsidRDefault="00FA02C5" w:rsidP="000D2727">
            <w:pPr>
              <w:pStyle w:val="StyleTabletextLeft"/>
            </w:pPr>
            <w:r w:rsidRPr="00E7062C">
              <w:t>5347</w:t>
            </w:r>
          </w:p>
        </w:tc>
        <w:tc>
          <w:tcPr>
            <w:tcW w:w="3260" w:type="dxa"/>
            <w:shd w:val="clear" w:color="auto" w:fill="auto"/>
          </w:tcPr>
          <w:p w14:paraId="68740337" w14:textId="77777777" w:rsidR="00FA02C5" w:rsidRPr="00FF621E" w:rsidRDefault="00FA02C5" w:rsidP="000D2727">
            <w:pPr>
              <w:pStyle w:val="StyleTabletextLeft"/>
            </w:pPr>
            <w:r w:rsidRPr="00FF621E">
              <w:t>VOD1-MT</w:t>
            </w:r>
          </w:p>
        </w:tc>
        <w:tc>
          <w:tcPr>
            <w:tcW w:w="4110" w:type="dxa"/>
            <w:gridSpan w:val="2"/>
          </w:tcPr>
          <w:p w14:paraId="45AC4273" w14:textId="77777777" w:rsidR="00FA02C5" w:rsidRPr="00FF621E" w:rsidRDefault="00FA02C5" w:rsidP="000D2727">
            <w:pPr>
              <w:pStyle w:val="StyleTabletextLeft"/>
            </w:pPr>
            <w:r w:rsidRPr="00FF621E">
              <w:t>Epic Communications Ltd</w:t>
            </w:r>
          </w:p>
        </w:tc>
      </w:tr>
      <w:tr w:rsidR="00FA02C5" w:rsidRPr="00870C6B" w14:paraId="0551336E" w14:textId="77777777" w:rsidTr="00B55CDD">
        <w:trPr>
          <w:cantSplit/>
          <w:trHeight w:val="240"/>
        </w:trPr>
        <w:tc>
          <w:tcPr>
            <w:tcW w:w="909" w:type="dxa"/>
            <w:shd w:val="clear" w:color="auto" w:fill="auto"/>
          </w:tcPr>
          <w:p w14:paraId="0D54B91D" w14:textId="77777777" w:rsidR="00FA02C5" w:rsidRPr="00E7062C" w:rsidRDefault="00FA02C5" w:rsidP="000D2727">
            <w:pPr>
              <w:pStyle w:val="StyleTabletextLeft"/>
            </w:pPr>
            <w:r w:rsidRPr="00E7062C">
              <w:t>2-156-4</w:t>
            </w:r>
          </w:p>
        </w:tc>
        <w:tc>
          <w:tcPr>
            <w:tcW w:w="1009" w:type="dxa"/>
            <w:gridSpan w:val="2"/>
            <w:shd w:val="clear" w:color="auto" w:fill="auto"/>
          </w:tcPr>
          <w:p w14:paraId="064E4AE8" w14:textId="77777777" w:rsidR="00FA02C5" w:rsidRPr="00E7062C" w:rsidRDefault="00FA02C5" w:rsidP="000D2727">
            <w:pPr>
              <w:pStyle w:val="StyleTabletextLeft"/>
            </w:pPr>
            <w:r w:rsidRPr="00E7062C">
              <w:t>5348</w:t>
            </w:r>
          </w:p>
        </w:tc>
        <w:tc>
          <w:tcPr>
            <w:tcW w:w="3260" w:type="dxa"/>
            <w:shd w:val="clear" w:color="auto" w:fill="auto"/>
          </w:tcPr>
          <w:p w14:paraId="049C50B2" w14:textId="77777777" w:rsidR="00FA02C5" w:rsidRPr="00FF621E" w:rsidRDefault="00FA02C5" w:rsidP="000D2727">
            <w:pPr>
              <w:pStyle w:val="StyleTabletextLeft"/>
            </w:pPr>
            <w:r w:rsidRPr="00FF621E">
              <w:t>VOD2-MT</w:t>
            </w:r>
          </w:p>
        </w:tc>
        <w:tc>
          <w:tcPr>
            <w:tcW w:w="4110" w:type="dxa"/>
            <w:gridSpan w:val="2"/>
          </w:tcPr>
          <w:p w14:paraId="7BD068CB" w14:textId="77777777" w:rsidR="00FA02C5" w:rsidRPr="00FF621E" w:rsidRDefault="00FA02C5" w:rsidP="000D2727">
            <w:pPr>
              <w:pStyle w:val="StyleTabletextLeft"/>
            </w:pPr>
            <w:r w:rsidRPr="00FF621E">
              <w:t>Epic Communications Ltd</w:t>
            </w:r>
          </w:p>
        </w:tc>
      </w:tr>
      <w:tr w:rsidR="00FA02C5" w:rsidRPr="00870C6B" w14:paraId="73108C91" w14:textId="77777777" w:rsidTr="00B55CDD">
        <w:trPr>
          <w:cantSplit/>
          <w:trHeight w:val="240"/>
        </w:trPr>
        <w:tc>
          <w:tcPr>
            <w:tcW w:w="909" w:type="dxa"/>
            <w:shd w:val="clear" w:color="auto" w:fill="auto"/>
          </w:tcPr>
          <w:p w14:paraId="172EA3DB" w14:textId="77777777" w:rsidR="00FA02C5" w:rsidRPr="00E7062C" w:rsidRDefault="00FA02C5" w:rsidP="000D2727">
            <w:pPr>
              <w:pStyle w:val="StyleTabletextLeft"/>
            </w:pPr>
            <w:r w:rsidRPr="00E7062C">
              <w:t>2-156-7</w:t>
            </w:r>
          </w:p>
        </w:tc>
        <w:tc>
          <w:tcPr>
            <w:tcW w:w="1009" w:type="dxa"/>
            <w:gridSpan w:val="2"/>
            <w:shd w:val="clear" w:color="auto" w:fill="auto"/>
          </w:tcPr>
          <w:p w14:paraId="7350D86E" w14:textId="77777777" w:rsidR="00FA02C5" w:rsidRPr="00E7062C" w:rsidRDefault="00FA02C5" w:rsidP="000D2727">
            <w:pPr>
              <w:pStyle w:val="StyleTabletextLeft"/>
            </w:pPr>
            <w:r w:rsidRPr="00E7062C">
              <w:t>5351</w:t>
            </w:r>
          </w:p>
        </w:tc>
        <w:tc>
          <w:tcPr>
            <w:tcW w:w="3260" w:type="dxa"/>
            <w:shd w:val="clear" w:color="auto" w:fill="auto"/>
          </w:tcPr>
          <w:p w14:paraId="7F8BE5EC" w14:textId="77777777" w:rsidR="00FA02C5" w:rsidRPr="00FF621E" w:rsidRDefault="00FA02C5" w:rsidP="000D2727">
            <w:pPr>
              <w:pStyle w:val="StyleTabletextLeft"/>
            </w:pPr>
            <w:r w:rsidRPr="00FF621E">
              <w:t>3GT</w:t>
            </w:r>
          </w:p>
        </w:tc>
        <w:tc>
          <w:tcPr>
            <w:tcW w:w="4110" w:type="dxa"/>
            <w:gridSpan w:val="2"/>
          </w:tcPr>
          <w:p w14:paraId="35009994" w14:textId="77777777" w:rsidR="00FA02C5" w:rsidRPr="00FF621E" w:rsidRDefault="00FA02C5" w:rsidP="000D2727">
            <w:pPr>
              <w:pStyle w:val="StyleTabletextLeft"/>
            </w:pPr>
            <w:r w:rsidRPr="00FF621E">
              <w:t>Melita Ltd – Mobile</w:t>
            </w:r>
          </w:p>
        </w:tc>
      </w:tr>
      <w:tr w:rsidR="00FA02C5" w:rsidRPr="00870C6B" w14:paraId="5D9CD685" w14:textId="77777777" w:rsidTr="00B55CDD">
        <w:trPr>
          <w:cantSplit/>
          <w:trHeight w:val="240"/>
        </w:trPr>
        <w:tc>
          <w:tcPr>
            <w:tcW w:w="909" w:type="dxa"/>
            <w:shd w:val="clear" w:color="auto" w:fill="auto"/>
          </w:tcPr>
          <w:p w14:paraId="5CED93A8" w14:textId="77777777" w:rsidR="00FA02C5" w:rsidRPr="00E7062C" w:rsidRDefault="00FA02C5" w:rsidP="000D2727">
            <w:pPr>
              <w:pStyle w:val="StyleTabletextLeft"/>
            </w:pPr>
            <w:r w:rsidRPr="00E7062C">
              <w:t>5-235-0</w:t>
            </w:r>
          </w:p>
        </w:tc>
        <w:tc>
          <w:tcPr>
            <w:tcW w:w="1009" w:type="dxa"/>
            <w:gridSpan w:val="2"/>
            <w:shd w:val="clear" w:color="auto" w:fill="auto"/>
          </w:tcPr>
          <w:p w14:paraId="21466CF9" w14:textId="77777777" w:rsidR="00FA02C5" w:rsidRPr="00E7062C" w:rsidRDefault="00FA02C5" w:rsidP="000D2727">
            <w:pPr>
              <w:pStyle w:val="StyleTabletextLeft"/>
            </w:pPr>
            <w:r w:rsidRPr="00E7062C">
              <w:t>12120</w:t>
            </w:r>
          </w:p>
        </w:tc>
        <w:tc>
          <w:tcPr>
            <w:tcW w:w="3260" w:type="dxa"/>
            <w:shd w:val="clear" w:color="auto" w:fill="auto"/>
          </w:tcPr>
          <w:p w14:paraId="25CF573D" w14:textId="77777777" w:rsidR="00FA02C5" w:rsidRPr="00FF621E" w:rsidRDefault="00FA02C5" w:rsidP="000D2727">
            <w:pPr>
              <w:pStyle w:val="StyleTabletextLeft"/>
            </w:pPr>
            <w:r w:rsidRPr="00FF621E">
              <w:t>3GT</w:t>
            </w:r>
          </w:p>
        </w:tc>
        <w:tc>
          <w:tcPr>
            <w:tcW w:w="4110" w:type="dxa"/>
            <w:gridSpan w:val="2"/>
          </w:tcPr>
          <w:p w14:paraId="1E527D47" w14:textId="77777777" w:rsidR="00FA02C5" w:rsidRPr="00FF621E" w:rsidRDefault="00FA02C5" w:rsidP="000D2727">
            <w:pPr>
              <w:pStyle w:val="StyleTabletextLeft"/>
            </w:pPr>
            <w:r w:rsidRPr="00FF621E">
              <w:t>Melita Ltd – Mobile</w:t>
            </w:r>
          </w:p>
        </w:tc>
      </w:tr>
      <w:tr w:rsidR="00FA02C5" w:rsidRPr="00870C6B" w14:paraId="57364018" w14:textId="77777777" w:rsidTr="00B55CDD">
        <w:trPr>
          <w:cantSplit/>
          <w:trHeight w:val="240"/>
        </w:trPr>
        <w:tc>
          <w:tcPr>
            <w:tcW w:w="909" w:type="dxa"/>
            <w:shd w:val="clear" w:color="auto" w:fill="auto"/>
          </w:tcPr>
          <w:p w14:paraId="64DEA254" w14:textId="77777777" w:rsidR="00FA02C5" w:rsidRPr="00E7062C" w:rsidRDefault="00FA02C5" w:rsidP="000D2727">
            <w:pPr>
              <w:pStyle w:val="StyleTabletextLeft"/>
            </w:pPr>
            <w:r w:rsidRPr="00E7062C">
              <w:t>5-235-1</w:t>
            </w:r>
          </w:p>
        </w:tc>
        <w:tc>
          <w:tcPr>
            <w:tcW w:w="1009" w:type="dxa"/>
            <w:gridSpan w:val="2"/>
            <w:shd w:val="clear" w:color="auto" w:fill="auto"/>
          </w:tcPr>
          <w:p w14:paraId="4C064D93" w14:textId="77777777" w:rsidR="00FA02C5" w:rsidRPr="00E7062C" w:rsidRDefault="00FA02C5" w:rsidP="000D2727">
            <w:pPr>
              <w:pStyle w:val="StyleTabletextLeft"/>
            </w:pPr>
            <w:r w:rsidRPr="00E7062C">
              <w:t>12121</w:t>
            </w:r>
          </w:p>
        </w:tc>
        <w:tc>
          <w:tcPr>
            <w:tcW w:w="3260" w:type="dxa"/>
            <w:shd w:val="clear" w:color="auto" w:fill="auto"/>
          </w:tcPr>
          <w:p w14:paraId="28DAF12C" w14:textId="77777777" w:rsidR="00FA02C5" w:rsidRPr="00FF621E" w:rsidRDefault="00FA02C5" w:rsidP="000D2727">
            <w:pPr>
              <w:pStyle w:val="StyleTabletextLeft"/>
            </w:pPr>
            <w:r w:rsidRPr="00FF621E">
              <w:t>go2</w:t>
            </w:r>
          </w:p>
        </w:tc>
        <w:tc>
          <w:tcPr>
            <w:tcW w:w="4110" w:type="dxa"/>
            <w:gridSpan w:val="2"/>
          </w:tcPr>
          <w:p w14:paraId="7262E69E" w14:textId="77777777" w:rsidR="00FA02C5" w:rsidRPr="00FF621E" w:rsidRDefault="00FA02C5" w:rsidP="000D2727">
            <w:pPr>
              <w:pStyle w:val="StyleTabletextLeft"/>
            </w:pPr>
            <w:r w:rsidRPr="00FF621E">
              <w:t>GO plc – Mobile</w:t>
            </w:r>
          </w:p>
        </w:tc>
      </w:tr>
      <w:tr w:rsidR="00FA02C5" w:rsidRPr="00870C6B" w14:paraId="099AC056" w14:textId="77777777" w:rsidTr="00B55CDD">
        <w:trPr>
          <w:cantSplit/>
          <w:trHeight w:val="240"/>
        </w:trPr>
        <w:tc>
          <w:tcPr>
            <w:tcW w:w="909" w:type="dxa"/>
            <w:shd w:val="clear" w:color="auto" w:fill="auto"/>
          </w:tcPr>
          <w:p w14:paraId="5745CCEE" w14:textId="77777777" w:rsidR="00FA02C5" w:rsidRPr="00E7062C" w:rsidRDefault="00FA02C5" w:rsidP="000D2727">
            <w:pPr>
              <w:pStyle w:val="StyleTabletextLeft"/>
            </w:pPr>
            <w:r w:rsidRPr="00E7062C">
              <w:t>5-235-2</w:t>
            </w:r>
          </w:p>
        </w:tc>
        <w:tc>
          <w:tcPr>
            <w:tcW w:w="1009" w:type="dxa"/>
            <w:gridSpan w:val="2"/>
            <w:shd w:val="clear" w:color="auto" w:fill="auto"/>
          </w:tcPr>
          <w:p w14:paraId="2BD3BC1A" w14:textId="77777777" w:rsidR="00FA02C5" w:rsidRPr="00E7062C" w:rsidRDefault="00FA02C5" w:rsidP="000D2727">
            <w:pPr>
              <w:pStyle w:val="StyleTabletextLeft"/>
            </w:pPr>
            <w:r w:rsidRPr="00E7062C">
              <w:t>12122</w:t>
            </w:r>
          </w:p>
        </w:tc>
        <w:tc>
          <w:tcPr>
            <w:tcW w:w="3260" w:type="dxa"/>
            <w:shd w:val="clear" w:color="auto" w:fill="auto"/>
          </w:tcPr>
          <w:p w14:paraId="74E3EBA9" w14:textId="77777777" w:rsidR="00FA02C5" w:rsidRPr="00FF621E" w:rsidRDefault="00FA02C5" w:rsidP="000D2727">
            <w:pPr>
              <w:pStyle w:val="StyleTabletextLeft"/>
            </w:pPr>
            <w:r w:rsidRPr="00FF621E">
              <w:t>GOM STP C</w:t>
            </w:r>
          </w:p>
        </w:tc>
        <w:tc>
          <w:tcPr>
            <w:tcW w:w="4110" w:type="dxa"/>
            <w:gridSpan w:val="2"/>
          </w:tcPr>
          <w:p w14:paraId="66D4B7C4" w14:textId="77777777" w:rsidR="00FA02C5" w:rsidRPr="00FF621E" w:rsidRDefault="00FA02C5" w:rsidP="000D2727">
            <w:pPr>
              <w:pStyle w:val="StyleTabletextLeft"/>
            </w:pPr>
            <w:r w:rsidRPr="00FF621E">
              <w:t>GO plc – Mobile</w:t>
            </w:r>
          </w:p>
        </w:tc>
      </w:tr>
      <w:tr w:rsidR="00FA02C5" w:rsidRPr="00870C6B" w14:paraId="69C993D8" w14:textId="77777777" w:rsidTr="00B55CDD">
        <w:trPr>
          <w:cantSplit/>
          <w:trHeight w:val="240"/>
        </w:trPr>
        <w:tc>
          <w:tcPr>
            <w:tcW w:w="909" w:type="dxa"/>
            <w:shd w:val="clear" w:color="auto" w:fill="auto"/>
          </w:tcPr>
          <w:p w14:paraId="10D14676" w14:textId="77777777" w:rsidR="00FA02C5" w:rsidRPr="00E7062C" w:rsidRDefault="00FA02C5" w:rsidP="000D2727">
            <w:pPr>
              <w:pStyle w:val="StyleTabletextLeft"/>
            </w:pPr>
            <w:r w:rsidRPr="00E7062C">
              <w:t>5-235-3</w:t>
            </w:r>
          </w:p>
        </w:tc>
        <w:tc>
          <w:tcPr>
            <w:tcW w:w="1009" w:type="dxa"/>
            <w:gridSpan w:val="2"/>
            <w:shd w:val="clear" w:color="auto" w:fill="auto"/>
          </w:tcPr>
          <w:p w14:paraId="4788DE94" w14:textId="77777777" w:rsidR="00FA02C5" w:rsidRPr="00E7062C" w:rsidRDefault="00FA02C5" w:rsidP="000D2727">
            <w:pPr>
              <w:pStyle w:val="StyleTabletextLeft"/>
            </w:pPr>
            <w:r w:rsidRPr="00E7062C">
              <w:t>12123</w:t>
            </w:r>
          </w:p>
        </w:tc>
        <w:tc>
          <w:tcPr>
            <w:tcW w:w="3260" w:type="dxa"/>
            <w:shd w:val="clear" w:color="auto" w:fill="auto"/>
          </w:tcPr>
          <w:p w14:paraId="68CFB911" w14:textId="77777777" w:rsidR="00FA02C5" w:rsidRPr="00FF621E" w:rsidRDefault="00FA02C5" w:rsidP="000D2727">
            <w:pPr>
              <w:pStyle w:val="StyleTabletextLeft"/>
            </w:pPr>
            <w:r w:rsidRPr="00FF621E">
              <w:t>GOM STP D</w:t>
            </w:r>
          </w:p>
        </w:tc>
        <w:tc>
          <w:tcPr>
            <w:tcW w:w="4110" w:type="dxa"/>
            <w:gridSpan w:val="2"/>
          </w:tcPr>
          <w:p w14:paraId="03FBB133" w14:textId="77777777" w:rsidR="00FA02C5" w:rsidRPr="00FF621E" w:rsidRDefault="00FA02C5" w:rsidP="000D2727">
            <w:pPr>
              <w:pStyle w:val="StyleTabletextLeft"/>
            </w:pPr>
            <w:r w:rsidRPr="00FF621E">
              <w:t>GO plc – Mobile</w:t>
            </w:r>
          </w:p>
        </w:tc>
      </w:tr>
      <w:tr w:rsidR="00FA02C5" w:rsidRPr="00870C6B" w14:paraId="066A995C" w14:textId="77777777" w:rsidTr="00B55CDD">
        <w:trPr>
          <w:cantSplit/>
          <w:trHeight w:val="240"/>
        </w:trPr>
        <w:tc>
          <w:tcPr>
            <w:tcW w:w="909" w:type="dxa"/>
            <w:shd w:val="clear" w:color="auto" w:fill="auto"/>
          </w:tcPr>
          <w:p w14:paraId="7539A6A6" w14:textId="77777777" w:rsidR="00FA02C5" w:rsidRPr="00E7062C" w:rsidRDefault="00FA02C5" w:rsidP="000D2727">
            <w:pPr>
              <w:pStyle w:val="StyleTabletextLeft"/>
            </w:pPr>
            <w:r w:rsidRPr="00E7062C">
              <w:t>5-235-4</w:t>
            </w:r>
          </w:p>
        </w:tc>
        <w:tc>
          <w:tcPr>
            <w:tcW w:w="1009" w:type="dxa"/>
            <w:gridSpan w:val="2"/>
            <w:shd w:val="clear" w:color="auto" w:fill="auto"/>
          </w:tcPr>
          <w:p w14:paraId="3FBB1EB3" w14:textId="77777777" w:rsidR="00FA02C5" w:rsidRPr="00E7062C" w:rsidRDefault="00FA02C5" w:rsidP="000D2727">
            <w:pPr>
              <w:pStyle w:val="StyleTabletextLeft"/>
            </w:pPr>
            <w:r w:rsidRPr="00E7062C">
              <w:t>12124</w:t>
            </w:r>
          </w:p>
        </w:tc>
        <w:tc>
          <w:tcPr>
            <w:tcW w:w="3260" w:type="dxa"/>
            <w:shd w:val="clear" w:color="auto" w:fill="auto"/>
          </w:tcPr>
          <w:p w14:paraId="08957E31" w14:textId="77777777" w:rsidR="00FA02C5" w:rsidRPr="00FF621E" w:rsidRDefault="00FA02C5" w:rsidP="000D2727">
            <w:pPr>
              <w:pStyle w:val="StyleTabletextLeft"/>
            </w:pPr>
            <w:r w:rsidRPr="00FF621E">
              <w:t>HMMGW01</w:t>
            </w:r>
          </w:p>
        </w:tc>
        <w:tc>
          <w:tcPr>
            <w:tcW w:w="4110" w:type="dxa"/>
            <w:gridSpan w:val="2"/>
          </w:tcPr>
          <w:p w14:paraId="6A16C403" w14:textId="77777777" w:rsidR="00FA02C5" w:rsidRPr="00FF621E" w:rsidRDefault="00FA02C5" w:rsidP="000D2727">
            <w:pPr>
              <w:pStyle w:val="StyleTabletextLeft"/>
            </w:pPr>
            <w:r w:rsidRPr="00FF621E">
              <w:t>Epic Communications Ltd</w:t>
            </w:r>
          </w:p>
        </w:tc>
      </w:tr>
      <w:tr w:rsidR="00FA02C5" w:rsidRPr="00870C6B" w14:paraId="46A14CD7" w14:textId="77777777" w:rsidTr="00B55CDD">
        <w:trPr>
          <w:cantSplit/>
          <w:trHeight w:val="240"/>
        </w:trPr>
        <w:tc>
          <w:tcPr>
            <w:tcW w:w="909" w:type="dxa"/>
            <w:shd w:val="clear" w:color="auto" w:fill="auto"/>
          </w:tcPr>
          <w:p w14:paraId="428A11F9" w14:textId="77777777" w:rsidR="00FA02C5" w:rsidRPr="00E7062C" w:rsidRDefault="00FA02C5" w:rsidP="000D2727">
            <w:pPr>
              <w:pStyle w:val="StyleTabletextLeft"/>
            </w:pPr>
            <w:r w:rsidRPr="00E7062C">
              <w:t>5-235-5</w:t>
            </w:r>
          </w:p>
        </w:tc>
        <w:tc>
          <w:tcPr>
            <w:tcW w:w="1009" w:type="dxa"/>
            <w:gridSpan w:val="2"/>
            <w:shd w:val="clear" w:color="auto" w:fill="auto"/>
          </w:tcPr>
          <w:p w14:paraId="45E05619" w14:textId="77777777" w:rsidR="00FA02C5" w:rsidRPr="00E7062C" w:rsidRDefault="00FA02C5" w:rsidP="000D2727">
            <w:pPr>
              <w:pStyle w:val="StyleTabletextLeft"/>
            </w:pPr>
            <w:r w:rsidRPr="00E7062C">
              <w:t>12125</w:t>
            </w:r>
          </w:p>
        </w:tc>
        <w:tc>
          <w:tcPr>
            <w:tcW w:w="3260" w:type="dxa"/>
            <w:shd w:val="clear" w:color="auto" w:fill="auto"/>
          </w:tcPr>
          <w:p w14:paraId="4A53D25A" w14:textId="77777777" w:rsidR="00FA02C5" w:rsidRPr="00FF621E" w:rsidRDefault="00FA02C5" w:rsidP="000D2727">
            <w:pPr>
              <w:pStyle w:val="StyleTabletextLeft"/>
            </w:pPr>
            <w:r w:rsidRPr="00FF621E">
              <w:t>HMMSS01</w:t>
            </w:r>
          </w:p>
        </w:tc>
        <w:tc>
          <w:tcPr>
            <w:tcW w:w="4110" w:type="dxa"/>
            <w:gridSpan w:val="2"/>
          </w:tcPr>
          <w:p w14:paraId="0CB9954C" w14:textId="77777777" w:rsidR="00FA02C5" w:rsidRPr="00FF621E" w:rsidRDefault="00FA02C5" w:rsidP="000D2727">
            <w:pPr>
              <w:pStyle w:val="StyleTabletextLeft"/>
            </w:pPr>
            <w:r w:rsidRPr="00FF621E">
              <w:t>Epic Communications Ltd</w:t>
            </w:r>
          </w:p>
        </w:tc>
      </w:tr>
      <w:tr w:rsidR="00FA02C5" w:rsidRPr="00870C6B" w14:paraId="31676E75" w14:textId="77777777" w:rsidTr="00B55CDD">
        <w:trPr>
          <w:cantSplit/>
          <w:trHeight w:val="240"/>
        </w:trPr>
        <w:tc>
          <w:tcPr>
            <w:tcW w:w="909" w:type="dxa"/>
            <w:shd w:val="clear" w:color="auto" w:fill="auto"/>
          </w:tcPr>
          <w:p w14:paraId="350DB1D7" w14:textId="77777777" w:rsidR="00FA02C5" w:rsidRPr="00E7062C" w:rsidRDefault="00FA02C5" w:rsidP="000D2727">
            <w:pPr>
              <w:pStyle w:val="StyleTabletextLeft"/>
            </w:pPr>
            <w:r w:rsidRPr="00E7062C">
              <w:t>5-235-6</w:t>
            </w:r>
          </w:p>
        </w:tc>
        <w:tc>
          <w:tcPr>
            <w:tcW w:w="1009" w:type="dxa"/>
            <w:gridSpan w:val="2"/>
            <w:shd w:val="clear" w:color="auto" w:fill="auto"/>
          </w:tcPr>
          <w:p w14:paraId="696C67DC" w14:textId="77777777" w:rsidR="00FA02C5" w:rsidRPr="00E7062C" w:rsidRDefault="00FA02C5" w:rsidP="000D2727">
            <w:pPr>
              <w:pStyle w:val="StyleTabletextLeft"/>
            </w:pPr>
            <w:r w:rsidRPr="00E7062C">
              <w:t>12126</w:t>
            </w:r>
          </w:p>
        </w:tc>
        <w:tc>
          <w:tcPr>
            <w:tcW w:w="3260" w:type="dxa"/>
            <w:shd w:val="clear" w:color="auto" w:fill="auto"/>
          </w:tcPr>
          <w:p w14:paraId="7ED94C31" w14:textId="77777777" w:rsidR="00FA02C5" w:rsidRPr="00FF621E" w:rsidRDefault="00FA02C5" w:rsidP="000D2727">
            <w:pPr>
              <w:pStyle w:val="StyleTabletextLeft"/>
            </w:pPr>
            <w:r w:rsidRPr="00FF621E">
              <w:t>HMMGW02</w:t>
            </w:r>
          </w:p>
        </w:tc>
        <w:tc>
          <w:tcPr>
            <w:tcW w:w="4110" w:type="dxa"/>
            <w:gridSpan w:val="2"/>
          </w:tcPr>
          <w:p w14:paraId="714CFBDE" w14:textId="77777777" w:rsidR="00FA02C5" w:rsidRPr="00FF621E" w:rsidRDefault="00FA02C5" w:rsidP="000D2727">
            <w:pPr>
              <w:pStyle w:val="StyleTabletextLeft"/>
            </w:pPr>
            <w:r w:rsidRPr="00FF621E">
              <w:t>Epic Communications Ltd</w:t>
            </w:r>
          </w:p>
        </w:tc>
      </w:tr>
      <w:tr w:rsidR="00FA02C5" w:rsidRPr="00870C6B" w14:paraId="554053EE" w14:textId="77777777" w:rsidTr="00B55CDD">
        <w:trPr>
          <w:cantSplit/>
          <w:trHeight w:val="240"/>
        </w:trPr>
        <w:tc>
          <w:tcPr>
            <w:tcW w:w="909" w:type="dxa"/>
            <w:shd w:val="clear" w:color="auto" w:fill="auto"/>
          </w:tcPr>
          <w:p w14:paraId="68054D40" w14:textId="77777777" w:rsidR="00FA02C5" w:rsidRPr="00E7062C" w:rsidRDefault="00FA02C5" w:rsidP="000D2727">
            <w:pPr>
              <w:pStyle w:val="StyleTabletextLeft"/>
            </w:pPr>
            <w:r w:rsidRPr="00E7062C">
              <w:t>5-235-7</w:t>
            </w:r>
          </w:p>
        </w:tc>
        <w:tc>
          <w:tcPr>
            <w:tcW w:w="1009" w:type="dxa"/>
            <w:gridSpan w:val="2"/>
            <w:shd w:val="clear" w:color="auto" w:fill="auto"/>
          </w:tcPr>
          <w:p w14:paraId="2E718CC8" w14:textId="77777777" w:rsidR="00FA02C5" w:rsidRPr="00E7062C" w:rsidRDefault="00FA02C5" w:rsidP="000D2727">
            <w:pPr>
              <w:pStyle w:val="StyleTabletextLeft"/>
            </w:pPr>
            <w:r w:rsidRPr="00E7062C">
              <w:t>12127</w:t>
            </w:r>
          </w:p>
        </w:tc>
        <w:tc>
          <w:tcPr>
            <w:tcW w:w="3260" w:type="dxa"/>
            <w:shd w:val="clear" w:color="auto" w:fill="auto"/>
          </w:tcPr>
          <w:p w14:paraId="5532AA26" w14:textId="77777777" w:rsidR="00FA02C5" w:rsidRPr="00FF621E" w:rsidRDefault="00FA02C5" w:rsidP="000D2727">
            <w:pPr>
              <w:pStyle w:val="StyleTabletextLeft"/>
            </w:pPr>
            <w:r w:rsidRPr="00FF621E">
              <w:t>HMMSS02</w:t>
            </w:r>
          </w:p>
        </w:tc>
        <w:tc>
          <w:tcPr>
            <w:tcW w:w="4110" w:type="dxa"/>
            <w:gridSpan w:val="2"/>
          </w:tcPr>
          <w:p w14:paraId="13B65750" w14:textId="77777777" w:rsidR="00FA02C5" w:rsidRPr="00FF621E" w:rsidRDefault="00FA02C5" w:rsidP="000D2727">
            <w:pPr>
              <w:pStyle w:val="StyleTabletextLeft"/>
            </w:pPr>
            <w:r w:rsidRPr="00FF621E">
              <w:t>Epic Communications Ltd</w:t>
            </w:r>
          </w:p>
        </w:tc>
      </w:tr>
      <w:tr w:rsidR="00FA02C5" w:rsidRPr="00870C6B" w14:paraId="0FE48149" w14:textId="77777777" w:rsidTr="00B55CDD">
        <w:trPr>
          <w:cantSplit/>
          <w:trHeight w:val="240"/>
        </w:trPr>
        <w:tc>
          <w:tcPr>
            <w:tcW w:w="909" w:type="dxa"/>
            <w:shd w:val="clear" w:color="auto" w:fill="auto"/>
          </w:tcPr>
          <w:p w14:paraId="1FE0B053" w14:textId="77777777" w:rsidR="00FA02C5" w:rsidRPr="00E7062C" w:rsidRDefault="00FA02C5" w:rsidP="000D2727">
            <w:pPr>
              <w:pStyle w:val="StyleTabletextLeft"/>
            </w:pPr>
            <w:r w:rsidRPr="00E7062C">
              <w:t>7-222-0</w:t>
            </w:r>
          </w:p>
        </w:tc>
        <w:tc>
          <w:tcPr>
            <w:tcW w:w="1009" w:type="dxa"/>
            <w:gridSpan w:val="2"/>
            <w:shd w:val="clear" w:color="auto" w:fill="auto"/>
          </w:tcPr>
          <w:p w14:paraId="09D911FC" w14:textId="77777777" w:rsidR="00FA02C5" w:rsidRPr="00E7062C" w:rsidRDefault="00FA02C5" w:rsidP="000D2727">
            <w:pPr>
              <w:pStyle w:val="StyleTabletextLeft"/>
            </w:pPr>
            <w:r w:rsidRPr="00E7062C">
              <w:t>16112</w:t>
            </w:r>
          </w:p>
        </w:tc>
        <w:tc>
          <w:tcPr>
            <w:tcW w:w="3260" w:type="dxa"/>
            <w:shd w:val="clear" w:color="auto" w:fill="auto"/>
          </w:tcPr>
          <w:p w14:paraId="67939C01" w14:textId="77777777" w:rsidR="00FA02C5" w:rsidRPr="00FF621E" w:rsidRDefault="00FA02C5" w:rsidP="000D2727">
            <w:pPr>
              <w:pStyle w:val="StyleTabletextLeft"/>
            </w:pPr>
            <w:r w:rsidRPr="00FF621E">
              <w:t>Melita-Int.</w:t>
            </w:r>
          </w:p>
        </w:tc>
        <w:tc>
          <w:tcPr>
            <w:tcW w:w="4110" w:type="dxa"/>
            <w:gridSpan w:val="2"/>
          </w:tcPr>
          <w:p w14:paraId="24D4B9B1" w14:textId="77777777" w:rsidR="00FA02C5" w:rsidRPr="00FF621E" w:rsidRDefault="00FA02C5" w:rsidP="000D2727">
            <w:pPr>
              <w:pStyle w:val="StyleTabletextLeft"/>
            </w:pPr>
            <w:r w:rsidRPr="00FF621E">
              <w:t>Melita Ltd</w:t>
            </w:r>
          </w:p>
        </w:tc>
      </w:tr>
      <w:tr w:rsidR="00FA02C5" w:rsidRPr="00870C6B" w14:paraId="021D3548" w14:textId="77777777" w:rsidTr="00B55CDD">
        <w:trPr>
          <w:cantSplit/>
          <w:trHeight w:val="240"/>
        </w:trPr>
        <w:tc>
          <w:tcPr>
            <w:tcW w:w="909" w:type="dxa"/>
            <w:shd w:val="clear" w:color="auto" w:fill="auto"/>
          </w:tcPr>
          <w:p w14:paraId="4C409A05" w14:textId="77777777" w:rsidR="00FA02C5" w:rsidRPr="00E7062C" w:rsidRDefault="00FA02C5" w:rsidP="000D2727">
            <w:pPr>
              <w:pStyle w:val="StyleTabletextLeft"/>
            </w:pPr>
            <w:r w:rsidRPr="00E7062C">
              <w:t>7-222-1</w:t>
            </w:r>
          </w:p>
        </w:tc>
        <w:tc>
          <w:tcPr>
            <w:tcW w:w="1009" w:type="dxa"/>
            <w:gridSpan w:val="2"/>
            <w:shd w:val="clear" w:color="auto" w:fill="auto"/>
          </w:tcPr>
          <w:p w14:paraId="65619D1D" w14:textId="77777777" w:rsidR="00FA02C5" w:rsidRPr="00E7062C" w:rsidRDefault="00FA02C5" w:rsidP="000D2727">
            <w:pPr>
              <w:pStyle w:val="StyleTabletextLeft"/>
            </w:pPr>
            <w:r w:rsidRPr="00E7062C">
              <w:t>16113</w:t>
            </w:r>
          </w:p>
        </w:tc>
        <w:tc>
          <w:tcPr>
            <w:tcW w:w="3260" w:type="dxa"/>
            <w:shd w:val="clear" w:color="auto" w:fill="auto"/>
          </w:tcPr>
          <w:p w14:paraId="6CD53F91" w14:textId="77777777" w:rsidR="00FA02C5" w:rsidRPr="00FF621E" w:rsidRDefault="00FA02C5" w:rsidP="000D2727">
            <w:pPr>
              <w:pStyle w:val="StyleTabletextLeft"/>
            </w:pPr>
            <w:r w:rsidRPr="00FF621E">
              <w:t>Melita-STP01</w:t>
            </w:r>
          </w:p>
        </w:tc>
        <w:tc>
          <w:tcPr>
            <w:tcW w:w="4110" w:type="dxa"/>
            <w:gridSpan w:val="2"/>
          </w:tcPr>
          <w:p w14:paraId="4BF49C4E" w14:textId="77777777" w:rsidR="00FA02C5" w:rsidRPr="00FF621E" w:rsidRDefault="00FA02C5" w:rsidP="000D2727">
            <w:pPr>
              <w:pStyle w:val="StyleTabletextLeft"/>
            </w:pPr>
            <w:r w:rsidRPr="00FF621E">
              <w:t>Melita Ltd</w:t>
            </w:r>
          </w:p>
        </w:tc>
      </w:tr>
      <w:tr w:rsidR="00FA02C5" w:rsidRPr="00870C6B" w14:paraId="5F6C0238" w14:textId="77777777" w:rsidTr="00B55CDD">
        <w:trPr>
          <w:cantSplit/>
          <w:trHeight w:val="240"/>
        </w:trPr>
        <w:tc>
          <w:tcPr>
            <w:tcW w:w="909" w:type="dxa"/>
            <w:shd w:val="clear" w:color="auto" w:fill="auto"/>
          </w:tcPr>
          <w:p w14:paraId="3591AF93" w14:textId="77777777" w:rsidR="00FA02C5" w:rsidRPr="00E7062C" w:rsidRDefault="00FA02C5" w:rsidP="000D2727">
            <w:pPr>
              <w:pStyle w:val="StyleTabletextLeft"/>
            </w:pPr>
            <w:r w:rsidRPr="00E7062C">
              <w:t>7-222-2</w:t>
            </w:r>
          </w:p>
        </w:tc>
        <w:tc>
          <w:tcPr>
            <w:tcW w:w="1009" w:type="dxa"/>
            <w:gridSpan w:val="2"/>
            <w:shd w:val="clear" w:color="auto" w:fill="auto"/>
          </w:tcPr>
          <w:p w14:paraId="31095885" w14:textId="77777777" w:rsidR="00FA02C5" w:rsidRPr="00E7062C" w:rsidRDefault="00FA02C5" w:rsidP="000D2727">
            <w:pPr>
              <w:pStyle w:val="StyleTabletextLeft"/>
            </w:pPr>
            <w:r w:rsidRPr="00E7062C">
              <w:t>16114</w:t>
            </w:r>
          </w:p>
        </w:tc>
        <w:tc>
          <w:tcPr>
            <w:tcW w:w="3260" w:type="dxa"/>
            <w:shd w:val="clear" w:color="auto" w:fill="auto"/>
          </w:tcPr>
          <w:p w14:paraId="4E95C70C" w14:textId="77777777" w:rsidR="00FA02C5" w:rsidRPr="00FF621E" w:rsidRDefault="00FA02C5" w:rsidP="000D2727">
            <w:pPr>
              <w:pStyle w:val="StyleTabletextLeft"/>
            </w:pPr>
            <w:r w:rsidRPr="00FF621E">
              <w:t>Melita-STP02</w:t>
            </w:r>
          </w:p>
        </w:tc>
        <w:tc>
          <w:tcPr>
            <w:tcW w:w="4110" w:type="dxa"/>
            <w:gridSpan w:val="2"/>
          </w:tcPr>
          <w:p w14:paraId="6302044E" w14:textId="77777777" w:rsidR="00FA02C5" w:rsidRPr="00FF621E" w:rsidRDefault="00FA02C5" w:rsidP="000D2727">
            <w:pPr>
              <w:pStyle w:val="StyleTabletextLeft"/>
            </w:pPr>
            <w:r w:rsidRPr="00FF621E">
              <w:t>Melita Ltd</w:t>
            </w:r>
          </w:p>
        </w:tc>
      </w:tr>
      <w:tr w:rsidR="00FA02C5" w:rsidRPr="00870C6B" w14:paraId="43B3AD4D" w14:textId="77777777" w:rsidTr="00B55CDD">
        <w:trPr>
          <w:cantSplit/>
          <w:trHeight w:val="293"/>
        </w:trPr>
        <w:tc>
          <w:tcPr>
            <w:tcW w:w="9288" w:type="dxa"/>
            <w:gridSpan w:val="6"/>
          </w:tcPr>
          <w:p w14:paraId="4D9E0F09" w14:textId="35A1AA42" w:rsidR="00FA02C5" w:rsidRPr="005F644F" w:rsidRDefault="006520B5" w:rsidP="006520B5">
            <w:pPr>
              <w:pStyle w:val="country0"/>
            </w:pPr>
            <w:r w:rsidRPr="00E5159F">
              <w:rPr>
                <w:rFonts w:hint="cs"/>
                <w:sz w:val="18"/>
                <w:rtl/>
              </w:rPr>
              <w:t>المارتينيك</w:t>
            </w:r>
          </w:p>
        </w:tc>
      </w:tr>
      <w:tr w:rsidR="00FA02C5" w:rsidRPr="00870C6B" w14:paraId="220A6406" w14:textId="77777777" w:rsidTr="00B55CDD">
        <w:trPr>
          <w:cantSplit/>
          <w:trHeight w:val="240"/>
        </w:trPr>
        <w:tc>
          <w:tcPr>
            <w:tcW w:w="909" w:type="dxa"/>
            <w:shd w:val="clear" w:color="auto" w:fill="auto"/>
          </w:tcPr>
          <w:p w14:paraId="5F0C456D" w14:textId="77777777" w:rsidR="00FA02C5" w:rsidRPr="00E7062C" w:rsidRDefault="00FA02C5" w:rsidP="000D2727">
            <w:pPr>
              <w:pStyle w:val="StyleTabletextLeft"/>
            </w:pPr>
            <w:r w:rsidRPr="00E7062C">
              <w:t>3-160-0</w:t>
            </w:r>
          </w:p>
        </w:tc>
        <w:tc>
          <w:tcPr>
            <w:tcW w:w="1009" w:type="dxa"/>
            <w:gridSpan w:val="2"/>
            <w:shd w:val="clear" w:color="auto" w:fill="auto"/>
          </w:tcPr>
          <w:p w14:paraId="74D05A5C" w14:textId="77777777" w:rsidR="00FA02C5" w:rsidRPr="00E7062C" w:rsidRDefault="00FA02C5" w:rsidP="000D2727">
            <w:pPr>
              <w:pStyle w:val="StyleTabletextLeft"/>
            </w:pPr>
            <w:r w:rsidRPr="00E7062C">
              <w:t>7424</w:t>
            </w:r>
          </w:p>
        </w:tc>
        <w:tc>
          <w:tcPr>
            <w:tcW w:w="3260" w:type="dxa"/>
            <w:shd w:val="clear" w:color="auto" w:fill="auto"/>
          </w:tcPr>
          <w:p w14:paraId="78276D9C" w14:textId="77777777" w:rsidR="00FA02C5" w:rsidRPr="00FF621E" w:rsidRDefault="00FA02C5" w:rsidP="000D2727">
            <w:pPr>
              <w:pStyle w:val="StyleTabletextLeft"/>
            </w:pPr>
            <w:r w:rsidRPr="00FF621E">
              <w:t>Dauphin Télécom - Martinique</w:t>
            </w:r>
          </w:p>
        </w:tc>
        <w:tc>
          <w:tcPr>
            <w:tcW w:w="4110" w:type="dxa"/>
            <w:gridSpan w:val="2"/>
          </w:tcPr>
          <w:p w14:paraId="1BA4F2FC" w14:textId="77777777" w:rsidR="00FA02C5" w:rsidRPr="00FF621E" w:rsidRDefault="00FA02C5" w:rsidP="000D2727">
            <w:pPr>
              <w:pStyle w:val="StyleTabletextLeft"/>
            </w:pPr>
            <w:r w:rsidRPr="00FF621E">
              <w:t>Dauphin Télécom</w:t>
            </w:r>
          </w:p>
        </w:tc>
      </w:tr>
      <w:tr w:rsidR="00FA02C5" w:rsidRPr="00870C6B" w14:paraId="4846A3D1" w14:textId="77777777" w:rsidTr="00B55CDD">
        <w:trPr>
          <w:cantSplit/>
          <w:trHeight w:val="240"/>
        </w:trPr>
        <w:tc>
          <w:tcPr>
            <w:tcW w:w="909" w:type="dxa"/>
            <w:shd w:val="clear" w:color="auto" w:fill="auto"/>
          </w:tcPr>
          <w:p w14:paraId="03ABEFAF" w14:textId="77777777" w:rsidR="00FA02C5" w:rsidRPr="00E7062C" w:rsidRDefault="00FA02C5" w:rsidP="000D2727">
            <w:pPr>
              <w:pStyle w:val="StyleTabletextLeft"/>
            </w:pPr>
            <w:r w:rsidRPr="00E7062C">
              <w:t>3-160-1</w:t>
            </w:r>
          </w:p>
        </w:tc>
        <w:tc>
          <w:tcPr>
            <w:tcW w:w="1009" w:type="dxa"/>
            <w:gridSpan w:val="2"/>
            <w:shd w:val="clear" w:color="auto" w:fill="auto"/>
          </w:tcPr>
          <w:p w14:paraId="7616B435" w14:textId="77777777" w:rsidR="00FA02C5" w:rsidRPr="00E7062C" w:rsidRDefault="00FA02C5" w:rsidP="000D2727">
            <w:pPr>
              <w:pStyle w:val="StyleTabletextLeft"/>
            </w:pPr>
            <w:r w:rsidRPr="00E7062C">
              <w:t>7425</w:t>
            </w:r>
          </w:p>
        </w:tc>
        <w:tc>
          <w:tcPr>
            <w:tcW w:w="3260" w:type="dxa"/>
            <w:shd w:val="clear" w:color="auto" w:fill="auto"/>
          </w:tcPr>
          <w:p w14:paraId="600C58D4" w14:textId="77777777" w:rsidR="00FA02C5" w:rsidRPr="00FF621E" w:rsidRDefault="00FA02C5" w:rsidP="000D2727">
            <w:pPr>
              <w:pStyle w:val="StyleTabletextLeft"/>
            </w:pPr>
            <w:r w:rsidRPr="00FF621E">
              <w:t>Outremer Télécom - Martinique</w:t>
            </w:r>
          </w:p>
        </w:tc>
        <w:tc>
          <w:tcPr>
            <w:tcW w:w="4110" w:type="dxa"/>
            <w:gridSpan w:val="2"/>
          </w:tcPr>
          <w:p w14:paraId="54B8955B" w14:textId="77777777" w:rsidR="00FA02C5" w:rsidRPr="00FF621E" w:rsidRDefault="00FA02C5" w:rsidP="000D2727">
            <w:pPr>
              <w:pStyle w:val="StyleTabletextLeft"/>
            </w:pPr>
            <w:r w:rsidRPr="00FF621E">
              <w:t>Outremer Télécom</w:t>
            </w:r>
          </w:p>
        </w:tc>
      </w:tr>
      <w:tr w:rsidR="00FA02C5" w:rsidRPr="00870C6B" w14:paraId="3293B08B" w14:textId="77777777" w:rsidTr="00B55CDD">
        <w:trPr>
          <w:cantSplit/>
          <w:trHeight w:val="240"/>
        </w:trPr>
        <w:tc>
          <w:tcPr>
            <w:tcW w:w="909" w:type="dxa"/>
            <w:shd w:val="clear" w:color="auto" w:fill="auto"/>
          </w:tcPr>
          <w:p w14:paraId="59076802" w14:textId="77777777" w:rsidR="00FA02C5" w:rsidRPr="00E7062C" w:rsidRDefault="00FA02C5" w:rsidP="000D2727">
            <w:pPr>
              <w:pStyle w:val="StyleTabletextLeft"/>
            </w:pPr>
            <w:r w:rsidRPr="00E7062C">
              <w:t>3-160-2</w:t>
            </w:r>
          </w:p>
        </w:tc>
        <w:tc>
          <w:tcPr>
            <w:tcW w:w="1009" w:type="dxa"/>
            <w:gridSpan w:val="2"/>
            <w:shd w:val="clear" w:color="auto" w:fill="auto"/>
          </w:tcPr>
          <w:p w14:paraId="0C2E01D3" w14:textId="77777777" w:rsidR="00FA02C5" w:rsidRPr="00E7062C" w:rsidRDefault="00FA02C5" w:rsidP="000D2727">
            <w:pPr>
              <w:pStyle w:val="StyleTabletextLeft"/>
            </w:pPr>
            <w:r w:rsidRPr="00E7062C">
              <w:t>7426</w:t>
            </w:r>
          </w:p>
        </w:tc>
        <w:tc>
          <w:tcPr>
            <w:tcW w:w="3260" w:type="dxa"/>
            <w:shd w:val="clear" w:color="auto" w:fill="auto"/>
          </w:tcPr>
          <w:p w14:paraId="5C08C11C" w14:textId="77777777" w:rsidR="00FA02C5" w:rsidRPr="00FF621E" w:rsidRDefault="00FA02C5" w:rsidP="000D2727">
            <w:pPr>
              <w:pStyle w:val="StyleTabletextLeft"/>
            </w:pPr>
            <w:r w:rsidRPr="00FF621E">
              <w:t>Dauphin Telecom - Martinique 2</w:t>
            </w:r>
          </w:p>
        </w:tc>
        <w:tc>
          <w:tcPr>
            <w:tcW w:w="4110" w:type="dxa"/>
            <w:gridSpan w:val="2"/>
          </w:tcPr>
          <w:p w14:paraId="56E5379F" w14:textId="77777777" w:rsidR="00FA02C5" w:rsidRPr="00FF621E" w:rsidRDefault="00FA02C5" w:rsidP="000D2727">
            <w:pPr>
              <w:pStyle w:val="StyleTabletextLeft"/>
            </w:pPr>
            <w:r w:rsidRPr="00FF621E">
              <w:t>Dauphin Télécom</w:t>
            </w:r>
          </w:p>
        </w:tc>
      </w:tr>
      <w:tr w:rsidR="00FA02C5" w:rsidRPr="00870C6B" w14:paraId="4CE3D7A8" w14:textId="77777777" w:rsidTr="00B55CDD">
        <w:trPr>
          <w:cantSplit/>
          <w:trHeight w:val="240"/>
        </w:trPr>
        <w:tc>
          <w:tcPr>
            <w:tcW w:w="909" w:type="dxa"/>
            <w:shd w:val="clear" w:color="auto" w:fill="auto"/>
          </w:tcPr>
          <w:p w14:paraId="66E89FE8" w14:textId="77777777" w:rsidR="00FA02C5" w:rsidRPr="00E7062C" w:rsidRDefault="00FA02C5" w:rsidP="000D2727">
            <w:pPr>
              <w:pStyle w:val="StyleTabletextLeft"/>
            </w:pPr>
            <w:r w:rsidRPr="00E7062C">
              <w:t>3-160-3</w:t>
            </w:r>
          </w:p>
        </w:tc>
        <w:tc>
          <w:tcPr>
            <w:tcW w:w="1009" w:type="dxa"/>
            <w:gridSpan w:val="2"/>
            <w:shd w:val="clear" w:color="auto" w:fill="auto"/>
          </w:tcPr>
          <w:p w14:paraId="054B7834" w14:textId="77777777" w:rsidR="00FA02C5" w:rsidRPr="00E7062C" w:rsidRDefault="00FA02C5" w:rsidP="000D2727">
            <w:pPr>
              <w:pStyle w:val="StyleTabletextLeft"/>
            </w:pPr>
            <w:r w:rsidRPr="00E7062C">
              <w:t>7427</w:t>
            </w:r>
          </w:p>
        </w:tc>
        <w:tc>
          <w:tcPr>
            <w:tcW w:w="3260" w:type="dxa"/>
            <w:shd w:val="clear" w:color="auto" w:fill="auto"/>
          </w:tcPr>
          <w:p w14:paraId="3B4F0C1A" w14:textId="77777777" w:rsidR="00FA02C5" w:rsidRPr="00FF621E" w:rsidRDefault="00FA02C5" w:rsidP="000D2727">
            <w:pPr>
              <w:pStyle w:val="StyleTabletextLeft"/>
            </w:pPr>
            <w:r w:rsidRPr="00FF621E">
              <w:t>Free Caraïbe - Fort de France - Martinique</w:t>
            </w:r>
          </w:p>
        </w:tc>
        <w:tc>
          <w:tcPr>
            <w:tcW w:w="4110" w:type="dxa"/>
            <w:gridSpan w:val="2"/>
          </w:tcPr>
          <w:p w14:paraId="62901789" w14:textId="77777777" w:rsidR="00FA02C5" w:rsidRPr="00FF621E" w:rsidRDefault="00FA02C5" w:rsidP="000D2727">
            <w:pPr>
              <w:pStyle w:val="StyleTabletextLeft"/>
            </w:pPr>
            <w:r w:rsidRPr="00FF621E">
              <w:t>Free Caraïbe</w:t>
            </w:r>
          </w:p>
        </w:tc>
      </w:tr>
      <w:tr w:rsidR="00FA02C5" w:rsidRPr="00870C6B" w14:paraId="1C9221E4" w14:textId="77777777" w:rsidTr="00B55CDD">
        <w:trPr>
          <w:cantSplit/>
          <w:trHeight w:val="293"/>
        </w:trPr>
        <w:tc>
          <w:tcPr>
            <w:tcW w:w="9288" w:type="dxa"/>
            <w:gridSpan w:val="6"/>
          </w:tcPr>
          <w:p w14:paraId="5BD52FA8" w14:textId="71DD6BB6" w:rsidR="00FA02C5" w:rsidRPr="005F644F" w:rsidRDefault="006520B5" w:rsidP="0040209B">
            <w:pPr>
              <w:pStyle w:val="country0"/>
              <w:pageBreakBefore/>
            </w:pPr>
            <w:r w:rsidRPr="00E5159F">
              <w:rPr>
                <w:rFonts w:hint="cs"/>
                <w:sz w:val="18"/>
                <w:rtl/>
              </w:rPr>
              <w:lastRenderedPageBreak/>
              <w:t>موريتانيا</w:t>
            </w:r>
          </w:p>
        </w:tc>
      </w:tr>
      <w:tr w:rsidR="00FA02C5" w:rsidRPr="00870C6B" w14:paraId="12EDA372" w14:textId="77777777" w:rsidTr="00B55CDD">
        <w:trPr>
          <w:cantSplit/>
          <w:trHeight w:val="240"/>
        </w:trPr>
        <w:tc>
          <w:tcPr>
            <w:tcW w:w="909" w:type="dxa"/>
            <w:shd w:val="clear" w:color="auto" w:fill="auto"/>
          </w:tcPr>
          <w:p w14:paraId="2D2AE3D9" w14:textId="77777777" w:rsidR="00FA02C5" w:rsidRPr="00E7062C" w:rsidRDefault="00FA02C5" w:rsidP="000D2727">
            <w:pPr>
              <w:pStyle w:val="StyleTabletextLeft"/>
            </w:pPr>
            <w:r w:rsidRPr="00E7062C">
              <w:t>6-018-0</w:t>
            </w:r>
          </w:p>
        </w:tc>
        <w:tc>
          <w:tcPr>
            <w:tcW w:w="1009" w:type="dxa"/>
            <w:gridSpan w:val="2"/>
            <w:shd w:val="clear" w:color="auto" w:fill="auto"/>
          </w:tcPr>
          <w:p w14:paraId="6173C243" w14:textId="77777777" w:rsidR="00FA02C5" w:rsidRPr="00E7062C" w:rsidRDefault="00FA02C5" w:rsidP="000D2727">
            <w:pPr>
              <w:pStyle w:val="StyleTabletextLeft"/>
            </w:pPr>
            <w:r w:rsidRPr="00E7062C">
              <w:t>12432</w:t>
            </w:r>
          </w:p>
        </w:tc>
        <w:tc>
          <w:tcPr>
            <w:tcW w:w="3260" w:type="dxa"/>
            <w:shd w:val="clear" w:color="auto" w:fill="auto"/>
          </w:tcPr>
          <w:p w14:paraId="30F07AA7" w14:textId="77777777" w:rsidR="00FA02C5" w:rsidRPr="00FF621E" w:rsidRDefault="00FA02C5" w:rsidP="000D2727">
            <w:pPr>
              <w:pStyle w:val="StyleTabletextLeft"/>
            </w:pPr>
            <w:r w:rsidRPr="00FF621E">
              <w:t>reserved</w:t>
            </w:r>
          </w:p>
        </w:tc>
        <w:tc>
          <w:tcPr>
            <w:tcW w:w="4110" w:type="dxa"/>
            <w:gridSpan w:val="2"/>
          </w:tcPr>
          <w:p w14:paraId="149E2B3E" w14:textId="77777777" w:rsidR="00FA02C5" w:rsidRPr="00FF621E" w:rsidRDefault="00FA02C5" w:rsidP="000D2727">
            <w:pPr>
              <w:pStyle w:val="StyleTabletextLeft"/>
            </w:pPr>
            <w:r w:rsidRPr="00FF621E">
              <w:t>-</w:t>
            </w:r>
          </w:p>
        </w:tc>
      </w:tr>
      <w:tr w:rsidR="00FA02C5" w:rsidRPr="00870C6B" w14:paraId="6AFCC7F5" w14:textId="77777777" w:rsidTr="00B55CDD">
        <w:trPr>
          <w:cantSplit/>
          <w:trHeight w:val="240"/>
        </w:trPr>
        <w:tc>
          <w:tcPr>
            <w:tcW w:w="909" w:type="dxa"/>
            <w:shd w:val="clear" w:color="auto" w:fill="auto"/>
          </w:tcPr>
          <w:p w14:paraId="41A40F8D" w14:textId="77777777" w:rsidR="00FA02C5" w:rsidRPr="00E7062C" w:rsidRDefault="00FA02C5" w:rsidP="000D2727">
            <w:pPr>
              <w:pStyle w:val="StyleTabletextLeft"/>
            </w:pPr>
            <w:r w:rsidRPr="00E7062C">
              <w:t>6-018-1</w:t>
            </w:r>
          </w:p>
        </w:tc>
        <w:tc>
          <w:tcPr>
            <w:tcW w:w="1009" w:type="dxa"/>
            <w:gridSpan w:val="2"/>
            <w:shd w:val="clear" w:color="auto" w:fill="auto"/>
          </w:tcPr>
          <w:p w14:paraId="4DF56478" w14:textId="77777777" w:rsidR="00FA02C5" w:rsidRPr="00E7062C" w:rsidRDefault="00FA02C5" w:rsidP="000D2727">
            <w:pPr>
              <w:pStyle w:val="StyleTabletextLeft"/>
            </w:pPr>
            <w:r w:rsidRPr="00E7062C">
              <w:t>12433</w:t>
            </w:r>
          </w:p>
        </w:tc>
        <w:tc>
          <w:tcPr>
            <w:tcW w:w="3260" w:type="dxa"/>
            <w:shd w:val="clear" w:color="auto" w:fill="auto"/>
          </w:tcPr>
          <w:p w14:paraId="5A1C3E09" w14:textId="77777777" w:rsidR="00FA02C5" w:rsidRPr="00FF621E" w:rsidRDefault="00FA02C5" w:rsidP="000D2727">
            <w:pPr>
              <w:pStyle w:val="StyleTabletextLeft"/>
            </w:pPr>
            <w:r w:rsidRPr="00FF621E">
              <w:t>CTI No 1</w:t>
            </w:r>
          </w:p>
        </w:tc>
        <w:tc>
          <w:tcPr>
            <w:tcW w:w="4110" w:type="dxa"/>
            <w:gridSpan w:val="2"/>
          </w:tcPr>
          <w:p w14:paraId="0884D56F" w14:textId="77777777" w:rsidR="00FA02C5" w:rsidRPr="00FF621E" w:rsidRDefault="00FA02C5" w:rsidP="000D2727">
            <w:pPr>
              <w:pStyle w:val="StyleTabletextLeft"/>
            </w:pPr>
            <w:r w:rsidRPr="00FF621E">
              <w:t>Mauritel SA</w:t>
            </w:r>
          </w:p>
        </w:tc>
      </w:tr>
      <w:tr w:rsidR="00FA02C5" w:rsidRPr="00870C6B" w14:paraId="00F53055" w14:textId="77777777" w:rsidTr="00B55CDD">
        <w:trPr>
          <w:cantSplit/>
          <w:trHeight w:val="240"/>
        </w:trPr>
        <w:tc>
          <w:tcPr>
            <w:tcW w:w="909" w:type="dxa"/>
            <w:shd w:val="clear" w:color="auto" w:fill="auto"/>
          </w:tcPr>
          <w:p w14:paraId="7E8FEA86" w14:textId="77777777" w:rsidR="00FA02C5" w:rsidRPr="00E7062C" w:rsidRDefault="00FA02C5" w:rsidP="000D2727">
            <w:pPr>
              <w:pStyle w:val="StyleTabletextLeft"/>
            </w:pPr>
            <w:r w:rsidRPr="00E7062C">
              <w:t>6-018-2</w:t>
            </w:r>
          </w:p>
        </w:tc>
        <w:tc>
          <w:tcPr>
            <w:tcW w:w="1009" w:type="dxa"/>
            <w:gridSpan w:val="2"/>
            <w:shd w:val="clear" w:color="auto" w:fill="auto"/>
          </w:tcPr>
          <w:p w14:paraId="722525DD" w14:textId="77777777" w:rsidR="00FA02C5" w:rsidRPr="00E7062C" w:rsidRDefault="00FA02C5" w:rsidP="000D2727">
            <w:pPr>
              <w:pStyle w:val="StyleTabletextLeft"/>
            </w:pPr>
            <w:r w:rsidRPr="00E7062C">
              <w:t>12434</w:t>
            </w:r>
          </w:p>
        </w:tc>
        <w:tc>
          <w:tcPr>
            <w:tcW w:w="3260" w:type="dxa"/>
            <w:shd w:val="clear" w:color="auto" w:fill="auto"/>
          </w:tcPr>
          <w:p w14:paraId="162A93FC" w14:textId="77777777" w:rsidR="00FA02C5" w:rsidRPr="00FF621E" w:rsidRDefault="00FA02C5" w:rsidP="000D2727">
            <w:pPr>
              <w:pStyle w:val="StyleTabletextLeft"/>
            </w:pPr>
            <w:r w:rsidRPr="00FF621E">
              <w:t>GMSCNKC</w:t>
            </w:r>
          </w:p>
        </w:tc>
        <w:tc>
          <w:tcPr>
            <w:tcW w:w="4110" w:type="dxa"/>
            <w:gridSpan w:val="2"/>
          </w:tcPr>
          <w:p w14:paraId="7A7BF865" w14:textId="77777777" w:rsidR="00FA02C5" w:rsidRPr="00FF621E" w:rsidRDefault="00FA02C5" w:rsidP="000D2727">
            <w:pPr>
              <w:pStyle w:val="StyleTabletextLeft"/>
            </w:pPr>
            <w:r w:rsidRPr="00FF621E">
              <w:t>Mattel SA</w:t>
            </w:r>
          </w:p>
        </w:tc>
      </w:tr>
      <w:tr w:rsidR="00FA02C5" w:rsidRPr="00870C6B" w14:paraId="194DC536" w14:textId="77777777" w:rsidTr="00B55CDD">
        <w:trPr>
          <w:cantSplit/>
          <w:trHeight w:val="240"/>
        </w:trPr>
        <w:tc>
          <w:tcPr>
            <w:tcW w:w="909" w:type="dxa"/>
            <w:shd w:val="clear" w:color="auto" w:fill="auto"/>
          </w:tcPr>
          <w:p w14:paraId="594BE73F" w14:textId="77777777" w:rsidR="00FA02C5" w:rsidRPr="00E7062C" w:rsidRDefault="00FA02C5" w:rsidP="000D2727">
            <w:pPr>
              <w:pStyle w:val="StyleTabletextLeft"/>
            </w:pPr>
            <w:r w:rsidRPr="00E7062C">
              <w:t>6-018-3</w:t>
            </w:r>
          </w:p>
        </w:tc>
        <w:tc>
          <w:tcPr>
            <w:tcW w:w="1009" w:type="dxa"/>
            <w:gridSpan w:val="2"/>
            <w:shd w:val="clear" w:color="auto" w:fill="auto"/>
          </w:tcPr>
          <w:p w14:paraId="4FF348D5" w14:textId="77777777" w:rsidR="00FA02C5" w:rsidRPr="00E7062C" w:rsidRDefault="00FA02C5" w:rsidP="000D2727">
            <w:pPr>
              <w:pStyle w:val="StyleTabletextLeft"/>
            </w:pPr>
            <w:r w:rsidRPr="00E7062C">
              <w:t>12435</w:t>
            </w:r>
          </w:p>
        </w:tc>
        <w:tc>
          <w:tcPr>
            <w:tcW w:w="3260" w:type="dxa"/>
            <w:shd w:val="clear" w:color="auto" w:fill="auto"/>
          </w:tcPr>
          <w:p w14:paraId="433DFCBA" w14:textId="77777777" w:rsidR="00FA02C5" w:rsidRPr="00FF621E" w:rsidRDefault="00FA02C5" w:rsidP="000D2727">
            <w:pPr>
              <w:pStyle w:val="StyleTabletextLeft"/>
            </w:pPr>
            <w:r w:rsidRPr="00FF621E">
              <w:t>GMSC-1 NKC</w:t>
            </w:r>
          </w:p>
        </w:tc>
        <w:tc>
          <w:tcPr>
            <w:tcW w:w="4110" w:type="dxa"/>
            <w:gridSpan w:val="2"/>
          </w:tcPr>
          <w:p w14:paraId="3C15543F" w14:textId="77777777" w:rsidR="00FA02C5" w:rsidRPr="00FF621E" w:rsidRDefault="00FA02C5" w:rsidP="000D2727">
            <w:pPr>
              <w:pStyle w:val="StyleTabletextLeft"/>
            </w:pPr>
            <w:r w:rsidRPr="00FF621E">
              <w:t>Mauritel Mobiles</w:t>
            </w:r>
          </w:p>
        </w:tc>
      </w:tr>
      <w:tr w:rsidR="00FA02C5" w:rsidRPr="00870C6B" w14:paraId="3FE5BE15" w14:textId="77777777" w:rsidTr="00B55CDD">
        <w:trPr>
          <w:cantSplit/>
          <w:trHeight w:val="240"/>
        </w:trPr>
        <w:tc>
          <w:tcPr>
            <w:tcW w:w="909" w:type="dxa"/>
            <w:shd w:val="clear" w:color="auto" w:fill="auto"/>
          </w:tcPr>
          <w:p w14:paraId="579377AA" w14:textId="77777777" w:rsidR="00FA02C5" w:rsidRPr="00E7062C" w:rsidRDefault="00FA02C5" w:rsidP="000D2727">
            <w:pPr>
              <w:pStyle w:val="StyleTabletextLeft"/>
            </w:pPr>
            <w:r w:rsidRPr="00E7062C">
              <w:t>6-018-4</w:t>
            </w:r>
          </w:p>
        </w:tc>
        <w:tc>
          <w:tcPr>
            <w:tcW w:w="1009" w:type="dxa"/>
            <w:gridSpan w:val="2"/>
            <w:shd w:val="clear" w:color="auto" w:fill="auto"/>
          </w:tcPr>
          <w:p w14:paraId="4F62A6CC" w14:textId="77777777" w:rsidR="00FA02C5" w:rsidRPr="00E7062C" w:rsidRDefault="00FA02C5" w:rsidP="000D2727">
            <w:pPr>
              <w:pStyle w:val="StyleTabletextLeft"/>
            </w:pPr>
            <w:r w:rsidRPr="00E7062C">
              <w:t>12436</w:t>
            </w:r>
          </w:p>
        </w:tc>
        <w:tc>
          <w:tcPr>
            <w:tcW w:w="3260" w:type="dxa"/>
            <w:shd w:val="clear" w:color="auto" w:fill="auto"/>
          </w:tcPr>
          <w:p w14:paraId="16A5CB7C" w14:textId="77777777" w:rsidR="00FA02C5" w:rsidRPr="00FF621E" w:rsidRDefault="00FA02C5" w:rsidP="000D2727">
            <w:pPr>
              <w:pStyle w:val="StyleTabletextLeft"/>
            </w:pPr>
            <w:r w:rsidRPr="00FF621E">
              <w:t>MSC-2</w:t>
            </w:r>
          </w:p>
        </w:tc>
        <w:tc>
          <w:tcPr>
            <w:tcW w:w="4110" w:type="dxa"/>
            <w:gridSpan w:val="2"/>
          </w:tcPr>
          <w:p w14:paraId="717C12AF" w14:textId="77777777" w:rsidR="00FA02C5" w:rsidRPr="00FF621E" w:rsidRDefault="00FA02C5" w:rsidP="000D2727">
            <w:pPr>
              <w:pStyle w:val="StyleTabletextLeft"/>
            </w:pPr>
            <w:r w:rsidRPr="00FF621E">
              <w:t>Mauritel Mobiles</w:t>
            </w:r>
          </w:p>
        </w:tc>
      </w:tr>
      <w:tr w:rsidR="00FA02C5" w:rsidRPr="00870C6B" w14:paraId="3DEC267F" w14:textId="77777777" w:rsidTr="00B55CDD">
        <w:trPr>
          <w:cantSplit/>
          <w:trHeight w:val="240"/>
        </w:trPr>
        <w:tc>
          <w:tcPr>
            <w:tcW w:w="909" w:type="dxa"/>
            <w:shd w:val="clear" w:color="auto" w:fill="auto"/>
          </w:tcPr>
          <w:p w14:paraId="6BBA04DE" w14:textId="77777777" w:rsidR="00FA02C5" w:rsidRPr="00E7062C" w:rsidRDefault="00FA02C5" w:rsidP="000D2727">
            <w:pPr>
              <w:pStyle w:val="StyleTabletextLeft"/>
            </w:pPr>
            <w:r w:rsidRPr="00E7062C">
              <w:t>6-018-5</w:t>
            </w:r>
          </w:p>
        </w:tc>
        <w:tc>
          <w:tcPr>
            <w:tcW w:w="1009" w:type="dxa"/>
            <w:gridSpan w:val="2"/>
            <w:shd w:val="clear" w:color="auto" w:fill="auto"/>
          </w:tcPr>
          <w:p w14:paraId="5A599F4D" w14:textId="77777777" w:rsidR="00FA02C5" w:rsidRPr="00E7062C" w:rsidRDefault="00FA02C5" w:rsidP="000D2727">
            <w:pPr>
              <w:pStyle w:val="StyleTabletextLeft"/>
            </w:pPr>
            <w:r w:rsidRPr="00E7062C">
              <w:t>12437</w:t>
            </w:r>
          </w:p>
        </w:tc>
        <w:tc>
          <w:tcPr>
            <w:tcW w:w="3260" w:type="dxa"/>
            <w:shd w:val="clear" w:color="auto" w:fill="auto"/>
          </w:tcPr>
          <w:p w14:paraId="3B41211E" w14:textId="77777777" w:rsidR="00FA02C5" w:rsidRPr="00FF621E" w:rsidRDefault="00FA02C5" w:rsidP="000D2727">
            <w:pPr>
              <w:pStyle w:val="StyleTabletextLeft"/>
            </w:pPr>
            <w:r w:rsidRPr="00FF621E">
              <w:t>CTI No2</w:t>
            </w:r>
          </w:p>
        </w:tc>
        <w:tc>
          <w:tcPr>
            <w:tcW w:w="4110" w:type="dxa"/>
            <w:gridSpan w:val="2"/>
          </w:tcPr>
          <w:p w14:paraId="4CA05510" w14:textId="77777777" w:rsidR="00FA02C5" w:rsidRPr="00FF621E" w:rsidRDefault="00FA02C5" w:rsidP="000D2727">
            <w:pPr>
              <w:pStyle w:val="StyleTabletextLeft"/>
            </w:pPr>
            <w:r w:rsidRPr="00FF621E">
              <w:t>Mauritel SA</w:t>
            </w:r>
          </w:p>
        </w:tc>
      </w:tr>
      <w:tr w:rsidR="00FA02C5" w:rsidRPr="00870C6B" w14:paraId="409B41C7" w14:textId="77777777" w:rsidTr="00B55CDD">
        <w:trPr>
          <w:cantSplit/>
          <w:trHeight w:val="240"/>
        </w:trPr>
        <w:tc>
          <w:tcPr>
            <w:tcW w:w="909" w:type="dxa"/>
            <w:shd w:val="clear" w:color="auto" w:fill="auto"/>
          </w:tcPr>
          <w:p w14:paraId="278DAE41" w14:textId="77777777" w:rsidR="00FA02C5" w:rsidRPr="00E7062C" w:rsidRDefault="00FA02C5" w:rsidP="000D2727">
            <w:pPr>
              <w:pStyle w:val="StyleTabletextLeft"/>
            </w:pPr>
            <w:r w:rsidRPr="00E7062C">
              <w:t>6-018-6</w:t>
            </w:r>
          </w:p>
        </w:tc>
        <w:tc>
          <w:tcPr>
            <w:tcW w:w="1009" w:type="dxa"/>
            <w:gridSpan w:val="2"/>
            <w:shd w:val="clear" w:color="auto" w:fill="auto"/>
          </w:tcPr>
          <w:p w14:paraId="0162BE79" w14:textId="77777777" w:rsidR="00FA02C5" w:rsidRPr="00E7062C" w:rsidRDefault="00FA02C5" w:rsidP="000D2727">
            <w:pPr>
              <w:pStyle w:val="StyleTabletextLeft"/>
            </w:pPr>
            <w:r w:rsidRPr="00E7062C">
              <w:t>12438</w:t>
            </w:r>
          </w:p>
        </w:tc>
        <w:tc>
          <w:tcPr>
            <w:tcW w:w="3260" w:type="dxa"/>
            <w:shd w:val="clear" w:color="auto" w:fill="auto"/>
          </w:tcPr>
          <w:p w14:paraId="4431C6AD" w14:textId="77777777" w:rsidR="00FA02C5" w:rsidRPr="00FF621E" w:rsidRDefault="00FA02C5" w:rsidP="000D2727">
            <w:pPr>
              <w:pStyle w:val="StyleTabletextLeft"/>
            </w:pPr>
            <w:r w:rsidRPr="00FF621E">
              <w:t>GMSC-NKC</w:t>
            </w:r>
          </w:p>
        </w:tc>
        <w:tc>
          <w:tcPr>
            <w:tcW w:w="4110" w:type="dxa"/>
            <w:gridSpan w:val="2"/>
          </w:tcPr>
          <w:p w14:paraId="449FC6D2" w14:textId="77777777" w:rsidR="00FA02C5" w:rsidRPr="00FF621E" w:rsidRDefault="00FA02C5" w:rsidP="000D2727">
            <w:pPr>
              <w:pStyle w:val="StyleTabletextLeft"/>
            </w:pPr>
            <w:r w:rsidRPr="00FF621E">
              <w:t>Chinguitel SA</w:t>
            </w:r>
          </w:p>
        </w:tc>
      </w:tr>
      <w:tr w:rsidR="00FA02C5" w:rsidRPr="00870C6B" w14:paraId="60664F7F" w14:textId="77777777" w:rsidTr="00B55CDD">
        <w:trPr>
          <w:cantSplit/>
          <w:trHeight w:val="240"/>
        </w:trPr>
        <w:tc>
          <w:tcPr>
            <w:tcW w:w="909" w:type="dxa"/>
            <w:shd w:val="clear" w:color="auto" w:fill="auto"/>
          </w:tcPr>
          <w:p w14:paraId="1F3740D1" w14:textId="77777777" w:rsidR="00FA02C5" w:rsidRPr="00E7062C" w:rsidRDefault="00FA02C5" w:rsidP="000D2727">
            <w:pPr>
              <w:pStyle w:val="StyleTabletextLeft"/>
            </w:pPr>
            <w:r w:rsidRPr="00E7062C">
              <w:t>6-018-7</w:t>
            </w:r>
          </w:p>
        </w:tc>
        <w:tc>
          <w:tcPr>
            <w:tcW w:w="1009" w:type="dxa"/>
            <w:gridSpan w:val="2"/>
            <w:shd w:val="clear" w:color="auto" w:fill="auto"/>
          </w:tcPr>
          <w:p w14:paraId="25BE5D61" w14:textId="77777777" w:rsidR="00FA02C5" w:rsidRPr="00E7062C" w:rsidRDefault="00FA02C5" w:rsidP="000D2727">
            <w:pPr>
              <w:pStyle w:val="StyleTabletextLeft"/>
            </w:pPr>
            <w:r w:rsidRPr="00E7062C">
              <w:t>12439</w:t>
            </w:r>
          </w:p>
        </w:tc>
        <w:tc>
          <w:tcPr>
            <w:tcW w:w="3260" w:type="dxa"/>
            <w:shd w:val="clear" w:color="auto" w:fill="auto"/>
          </w:tcPr>
          <w:p w14:paraId="131128B5" w14:textId="77777777" w:rsidR="00FA02C5" w:rsidRPr="00FF621E" w:rsidRDefault="00FA02C5" w:rsidP="000D2727">
            <w:pPr>
              <w:pStyle w:val="StyleTabletextLeft"/>
            </w:pPr>
            <w:r w:rsidRPr="00FF621E">
              <w:t>CTI/CTN-NKC</w:t>
            </w:r>
          </w:p>
        </w:tc>
        <w:tc>
          <w:tcPr>
            <w:tcW w:w="4110" w:type="dxa"/>
            <w:gridSpan w:val="2"/>
          </w:tcPr>
          <w:p w14:paraId="145372C3" w14:textId="77777777" w:rsidR="00FA02C5" w:rsidRPr="00FF621E" w:rsidRDefault="00FA02C5" w:rsidP="000D2727">
            <w:pPr>
              <w:pStyle w:val="StyleTabletextLeft"/>
            </w:pPr>
            <w:r w:rsidRPr="00FF621E">
              <w:t>Chinguitel SA</w:t>
            </w:r>
          </w:p>
        </w:tc>
      </w:tr>
      <w:tr w:rsidR="00FA02C5" w:rsidRPr="00870C6B" w14:paraId="5C4F7B6B" w14:textId="77777777" w:rsidTr="00B55CDD">
        <w:trPr>
          <w:cantSplit/>
          <w:trHeight w:val="293"/>
        </w:trPr>
        <w:tc>
          <w:tcPr>
            <w:tcW w:w="9288" w:type="dxa"/>
            <w:gridSpan w:val="6"/>
          </w:tcPr>
          <w:p w14:paraId="50049EDE" w14:textId="27C93C29" w:rsidR="00FA02C5" w:rsidRPr="005F644F" w:rsidRDefault="006520B5" w:rsidP="006520B5">
            <w:pPr>
              <w:pStyle w:val="country0"/>
            </w:pPr>
            <w:r w:rsidRPr="00E5159F">
              <w:rPr>
                <w:sz w:val="18"/>
                <w:rtl/>
              </w:rPr>
              <w:t>موريشيوس</w:t>
            </w:r>
          </w:p>
        </w:tc>
      </w:tr>
      <w:tr w:rsidR="00FA02C5" w:rsidRPr="00870C6B" w14:paraId="49E5C90C" w14:textId="77777777" w:rsidTr="00B55CDD">
        <w:trPr>
          <w:cantSplit/>
          <w:trHeight w:val="240"/>
        </w:trPr>
        <w:tc>
          <w:tcPr>
            <w:tcW w:w="909" w:type="dxa"/>
            <w:shd w:val="clear" w:color="auto" w:fill="auto"/>
          </w:tcPr>
          <w:p w14:paraId="703EB0BA" w14:textId="77777777" w:rsidR="00FA02C5" w:rsidRPr="00E7062C" w:rsidRDefault="00FA02C5" w:rsidP="000D2727">
            <w:pPr>
              <w:pStyle w:val="StyleTabletextLeft"/>
            </w:pPr>
            <w:r w:rsidRPr="00E7062C">
              <w:t>6-034-0</w:t>
            </w:r>
          </w:p>
        </w:tc>
        <w:tc>
          <w:tcPr>
            <w:tcW w:w="1009" w:type="dxa"/>
            <w:gridSpan w:val="2"/>
            <w:shd w:val="clear" w:color="auto" w:fill="auto"/>
          </w:tcPr>
          <w:p w14:paraId="300ECF40" w14:textId="77777777" w:rsidR="00FA02C5" w:rsidRPr="00E7062C" w:rsidRDefault="00FA02C5" w:rsidP="000D2727">
            <w:pPr>
              <w:pStyle w:val="StyleTabletextLeft"/>
            </w:pPr>
            <w:r w:rsidRPr="00E7062C">
              <w:t>12560</w:t>
            </w:r>
          </w:p>
        </w:tc>
        <w:tc>
          <w:tcPr>
            <w:tcW w:w="3260" w:type="dxa"/>
            <w:shd w:val="clear" w:color="auto" w:fill="auto"/>
          </w:tcPr>
          <w:p w14:paraId="43319182" w14:textId="77777777" w:rsidR="00FA02C5" w:rsidRPr="00FF621E" w:rsidRDefault="00FA02C5" w:rsidP="000D2727">
            <w:pPr>
              <w:pStyle w:val="StyleTabletextLeft"/>
            </w:pPr>
            <w:r w:rsidRPr="00FF621E">
              <w:t>Port Louis 1</w:t>
            </w:r>
          </w:p>
        </w:tc>
        <w:tc>
          <w:tcPr>
            <w:tcW w:w="4110" w:type="dxa"/>
            <w:gridSpan w:val="2"/>
          </w:tcPr>
          <w:p w14:paraId="5FA7F819" w14:textId="77777777" w:rsidR="00FA02C5" w:rsidRPr="00FF621E" w:rsidRDefault="00FA02C5" w:rsidP="000D2727">
            <w:pPr>
              <w:pStyle w:val="StyleTabletextLeft"/>
            </w:pPr>
            <w:r w:rsidRPr="00FF621E">
              <w:t>Mauritius Telecom</w:t>
            </w:r>
          </w:p>
        </w:tc>
      </w:tr>
      <w:tr w:rsidR="00FA02C5" w:rsidRPr="00870C6B" w14:paraId="31F6375D" w14:textId="77777777" w:rsidTr="00B55CDD">
        <w:trPr>
          <w:cantSplit/>
          <w:trHeight w:val="240"/>
        </w:trPr>
        <w:tc>
          <w:tcPr>
            <w:tcW w:w="909" w:type="dxa"/>
            <w:shd w:val="clear" w:color="auto" w:fill="auto"/>
          </w:tcPr>
          <w:p w14:paraId="0F5EB5C4" w14:textId="77777777" w:rsidR="00FA02C5" w:rsidRPr="00E7062C" w:rsidRDefault="00FA02C5" w:rsidP="000D2727">
            <w:pPr>
              <w:pStyle w:val="StyleTabletextLeft"/>
            </w:pPr>
            <w:r w:rsidRPr="00E7062C">
              <w:t>6-034-1</w:t>
            </w:r>
          </w:p>
        </w:tc>
        <w:tc>
          <w:tcPr>
            <w:tcW w:w="1009" w:type="dxa"/>
            <w:gridSpan w:val="2"/>
            <w:shd w:val="clear" w:color="auto" w:fill="auto"/>
          </w:tcPr>
          <w:p w14:paraId="3F6FE2F7" w14:textId="77777777" w:rsidR="00FA02C5" w:rsidRPr="00E7062C" w:rsidRDefault="00FA02C5" w:rsidP="000D2727">
            <w:pPr>
              <w:pStyle w:val="StyleTabletextLeft"/>
            </w:pPr>
            <w:r w:rsidRPr="00E7062C">
              <w:t>12561</w:t>
            </w:r>
          </w:p>
        </w:tc>
        <w:tc>
          <w:tcPr>
            <w:tcW w:w="3260" w:type="dxa"/>
            <w:shd w:val="clear" w:color="auto" w:fill="auto"/>
          </w:tcPr>
          <w:p w14:paraId="4262F180" w14:textId="77777777" w:rsidR="00FA02C5" w:rsidRPr="00FF621E" w:rsidRDefault="00FA02C5" w:rsidP="000D2727">
            <w:pPr>
              <w:pStyle w:val="StyleTabletextLeft"/>
            </w:pPr>
            <w:r w:rsidRPr="00FF621E">
              <w:t>Port Louis 2</w:t>
            </w:r>
          </w:p>
        </w:tc>
        <w:tc>
          <w:tcPr>
            <w:tcW w:w="4110" w:type="dxa"/>
            <w:gridSpan w:val="2"/>
          </w:tcPr>
          <w:p w14:paraId="68D7982F" w14:textId="77777777" w:rsidR="00FA02C5" w:rsidRPr="00FF621E" w:rsidRDefault="00FA02C5" w:rsidP="000D2727">
            <w:pPr>
              <w:pStyle w:val="StyleTabletextLeft"/>
            </w:pPr>
            <w:r w:rsidRPr="00FF621E">
              <w:t>Mauritius Telecom</w:t>
            </w:r>
          </w:p>
        </w:tc>
      </w:tr>
      <w:tr w:rsidR="00FA02C5" w:rsidRPr="00870C6B" w14:paraId="4181B38F" w14:textId="77777777" w:rsidTr="00B55CDD">
        <w:trPr>
          <w:cantSplit/>
          <w:trHeight w:val="240"/>
        </w:trPr>
        <w:tc>
          <w:tcPr>
            <w:tcW w:w="909" w:type="dxa"/>
            <w:shd w:val="clear" w:color="auto" w:fill="auto"/>
          </w:tcPr>
          <w:p w14:paraId="4DB6C107" w14:textId="77777777" w:rsidR="00FA02C5" w:rsidRPr="00E7062C" w:rsidRDefault="00FA02C5" w:rsidP="000D2727">
            <w:pPr>
              <w:pStyle w:val="StyleTabletextLeft"/>
            </w:pPr>
            <w:r w:rsidRPr="00E7062C">
              <w:t>6-034-2</w:t>
            </w:r>
          </w:p>
        </w:tc>
        <w:tc>
          <w:tcPr>
            <w:tcW w:w="1009" w:type="dxa"/>
            <w:gridSpan w:val="2"/>
            <w:shd w:val="clear" w:color="auto" w:fill="auto"/>
          </w:tcPr>
          <w:p w14:paraId="77180600" w14:textId="77777777" w:rsidR="00FA02C5" w:rsidRPr="00E7062C" w:rsidRDefault="00FA02C5" w:rsidP="000D2727">
            <w:pPr>
              <w:pStyle w:val="StyleTabletextLeft"/>
            </w:pPr>
            <w:r w:rsidRPr="00E7062C">
              <w:t>12562</w:t>
            </w:r>
          </w:p>
        </w:tc>
        <w:tc>
          <w:tcPr>
            <w:tcW w:w="3260" w:type="dxa"/>
            <w:shd w:val="clear" w:color="auto" w:fill="auto"/>
          </w:tcPr>
          <w:p w14:paraId="6FAB33BF" w14:textId="77777777" w:rsidR="00FA02C5" w:rsidRPr="00FF621E" w:rsidRDefault="00FA02C5" w:rsidP="000D2727">
            <w:pPr>
              <w:pStyle w:val="StyleTabletextLeft"/>
            </w:pPr>
            <w:r w:rsidRPr="00FF621E">
              <w:t>Bay Jacotet 1</w:t>
            </w:r>
          </w:p>
        </w:tc>
        <w:tc>
          <w:tcPr>
            <w:tcW w:w="4110" w:type="dxa"/>
            <w:gridSpan w:val="2"/>
          </w:tcPr>
          <w:p w14:paraId="15ED0912" w14:textId="77777777" w:rsidR="00FA02C5" w:rsidRPr="00FF621E" w:rsidRDefault="00FA02C5" w:rsidP="000D2727">
            <w:pPr>
              <w:pStyle w:val="StyleTabletextLeft"/>
            </w:pPr>
            <w:r w:rsidRPr="00FF621E">
              <w:t>Mauritius Telecom</w:t>
            </w:r>
          </w:p>
        </w:tc>
      </w:tr>
      <w:tr w:rsidR="00FA02C5" w:rsidRPr="00870C6B" w14:paraId="3A40030B" w14:textId="77777777" w:rsidTr="00B55CDD">
        <w:trPr>
          <w:cantSplit/>
          <w:trHeight w:val="240"/>
        </w:trPr>
        <w:tc>
          <w:tcPr>
            <w:tcW w:w="909" w:type="dxa"/>
            <w:shd w:val="clear" w:color="auto" w:fill="auto"/>
          </w:tcPr>
          <w:p w14:paraId="27D23B62" w14:textId="77777777" w:rsidR="00FA02C5" w:rsidRPr="00E7062C" w:rsidRDefault="00FA02C5" w:rsidP="000D2727">
            <w:pPr>
              <w:pStyle w:val="StyleTabletextLeft"/>
            </w:pPr>
            <w:r w:rsidRPr="00E7062C">
              <w:t>6-034-3</w:t>
            </w:r>
          </w:p>
        </w:tc>
        <w:tc>
          <w:tcPr>
            <w:tcW w:w="1009" w:type="dxa"/>
            <w:gridSpan w:val="2"/>
            <w:shd w:val="clear" w:color="auto" w:fill="auto"/>
          </w:tcPr>
          <w:p w14:paraId="473CEE8D" w14:textId="77777777" w:rsidR="00FA02C5" w:rsidRPr="00E7062C" w:rsidRDefault="00FA02C5" w:rsidP="000D2727">
            <w:pPr>
              <w:pStyle w:val="StyleTabletextLeft"/>
            </w:pPr>
            <w:r w:rsidRPr="00E7062C">
              <w:t>12563</w:t>
            </w:r>
          </w:p>
        </w:tc>
        <w:tc>
          <w:tcPr>
            <w:tcW w:w="3260" w:type="dxa"/>
            <w:shd w:val="clear" w:color="auto" w:fill="auto"/>
          </w:tcPr>
          <w:p w14:paraId="079869CC" w14:textId="77777777" w:rsidR="00FA02C5" w:rsidRPr="00FF621E" w:rsidRDefault="00FA02C5" w:rsidP="000D2727">
            <w:pPr>
              <w:pStyle w:val="StyleTabletextLeft"/>
            </w:pPr>
            <w:r w:rsidRPr="00FF621E">
              <w:t>Bay Jacotet 2</w:t>
            </w:r>
          </w:p>
        </w:tc>
        <w:tc>
          <w:tcPr>
            <w:tcW w:w="4110" w:type="dxa"/>
            <w:gridSpan w:val="2"/>
          </w:tcPr>
          <w:p w14:paraId="7D1F7107" w14:textId="77777777" w:rsidR="00FA02C5" w:rsidRPr="00FF621E" w:rsidRDefault="00FA02C5" w:rsidP="000D2727">
            <w:pPr>
              <w:pStyle w:val="StyleTabletextLeft"/>
            </w:pPr>
            <w:r w:rsidRPr="00FF621E">
              <w:t>Mauritius Telecom</w:t>
            </w:r>
          </w:p>
        </w:tc>
      </w:tr>
      <w:tr w:rsidR="00FA02C5" w:rsidRPr="00870C6B" w14:paraId="2B64DE2E" w14:textId="77777777" w:rsidTr="00B55CDD">
        <w:trPr>
          <w:cantSplit/>
          <w:trHeight w:val="240"/>
        </w:trPr>
        <w:tc>
          <w:tcPr>
            <w:tcW w:w="909" w:type="dxa"/>
            <w:shd w:val="clear" w:color="auto" w:fill="auto"/>
          </w:tcPr>
          <w:p w14:paraId="44C18D3F" w14:textId="77777777" w:rsidR="00FA02C5" w:rsidRPr="00E7062C" w:rsidRDefault="00FA02C5" w:rsidP="000D2727">
            <w:pPr>
              <w:pStyle w:val="StyleTabletextLeft"/>
            </w:pPr>
            <w:r w:rsidRPr="00E7062C">
              <w:t>6-034-4</w:t>
            </w:r>
          </w:p>
        </w:tc>
        <w:tc>
          <w:tcPr>
            <w:tcW w:w="1009" w:type="dxa"/>
            <w:gridSpan w:val="2"/>
            <w:shd w:val="clear" w:color="auto" w:fill="auto"/>
          </w:tcPr>
          <w:p w14:paraId="505471F8" w14:textId="77777777" w:rsidR="00FA02C5" w:rsidRPr="00E7062C" w:rsidRDefault="00FA02C5" w:rsidP="000D2727">
            <w:pPr>
              <w:pStyle w:val="StyleTabletextLeft"/>
            </w:pPr>
            <w:r w:rsidRPr="00E7062C">
              <w:t>12564</w:t>
            </w:r>
          </w:p>
        </w:tc>
        <w:tc>
          <w:tcPr>
            <w:tcW w:w="3260" w:type="dxa"/>
            <w:shd w:val="clear" w:color="auto" w:fill="auto"/>
          </w:tcPr>
          <w:p w14:paraId="52A506E4" w14:textId="77777777" w:rsidR="00FA02C5" w:rsidRPr="00FF621E" w:rsidRDefault="00FA02C5" w:rsidP="000D2727">
            <w:pPr>
              <w:pStyle w:val="StyleTabletextLeft"/>
            </w:pPr>
            <w:r w:rsidRPr="00FF621E">
              <w:t>Rose Hill 1</w:t>
            </w:r>
          </w:p>
        </w:tc>
        <w:tc>
          <w:tcPr>
            <w:tcW w:w="4110" w:type="dxa"/>
            <w:gridSpan w:val="2"/>
          </w:tcPr>
          <w:p w14:paraId="200643D4" w14:textId="77777777" w:rsidR="00FA02C5" w:rsidRPr="00FF621E" w:rsidRDefault="00FA02C5" w:rsidP="000D2727">
            <w:pPr>
              <w:pStyle w:val="StyleTabletextLeft"/>
            </w:pPr>
            <w:r w:rsidRPr="00FF621E">
              <w:t>Emtel Ltd.</w:t>
            </w:r>
          </w:p>
        </w:tc>
      </w:tr>
      <w:tr w:rsidR="00FA02C5" w:rsidRPr="00870C6B" w14:paraId="05FFCE52" w14:textId="77777777" w:rsidTr="00B55CDD">
        <w:trPr>
          <w:cantSplit/>
          <w:trHeight w:val="240"/>
        </w:trPr>
        <w:tc>
          <w:tcPr>
            <w:tcW w:w="909" w:type="dxa"/>
            <w:shd w:val="clear" w:color="auto" w:fill="auto"/>
          </w:tcPr>
          <w:p w14:paraId="57AC4D19" w14:textId="77777777" w:rsidR="00FA02C5" w:rsidRPr="00E7062C" w:rsidRDefault="00FA02C5" w:rsidP="000D2727">
            <w:pPr>
              <w:pStyle w:val="StyleTabletextLeft"/>
            </w:pPr>
            <w:r w:rsidRPr="00E7062C">
              <w:t>6-034-5</w:t>
            </w:r>
          </w:p>
        </w:tc>
        <w:tc>
          <w:tcPr>
            <w:tcW w:w="1009" w:type="dxa"/>
            <w:gridSpan w:val="2"/>
            <w:shd w:val="clear" w:color="auto" w:fill="auto"/>
          </w:tcPr>
          <w:p w14:paraId="08168F61" w14:textId="77777777" w:rsidR="00FA02C5" w:rsidRPr="00E7062C" w:rsidRDefault="00FA02C5" w:rsidP="000D2727">
            <w:pPr>
              <w:pStyle w:val="StyleTabletextLeft"/>
            </w:pPr>
            <w:r w:rsidRPr="00E7062C">
              <w:t>12565</w:t>
            </w:r>
          </w:p>
        </w:tc>
        <w:tc>
          <w:tcPr>
            <w:tcW w:w="3260" w:type="dxa"/>
            <w:shd w:val="clear" w:color="auto" w:fill="auto"/>
          </w:tcPr>
          <w:p w14:paraId="648720CD" w14:textId="77777777" w:rsidR="00FA02C5" w:rsidRPr="00FF621E" w:rsidRDefault="00FA02C5" w:rsidP="000D2727">
            <w:pPr>
              <w:pStyle w:val="StyleTabletextLeft"/>
            </w:pPr>
            <w:r w:rsidRPr="00FF621E">
              <w:t>Rose Hill 2</w:t>
            </w:r>
          </w:p>
        </w:tc>
        <w:tc>
          <w:tcPr>
            <w:tcW w:w="4110" w:type="dxa"/>
            <w:gridSpan w:val="2"/>
          </w:tcPr>
          <w:p w14:paraId="2F024AE4" w14:textId="77777777" w:rsidR="00FA02C5" w:rsidRPr="00FF621E" w:rsidRDefault="00FA02C5" w:rsidP="000D2727">
            <w:pPr>
              <w:pStyle w:val="StyleTabletextLeft"/>
            </w:pPr>
            <w:r w:rsidRPr="00FF621E">
              <w:t>Emtel Ltd.</w:t>
            </w:r>
          </w:p>
        </w:tc>
      </w:tr>
      <w:tr w:rsidR="00FA02C5" w:rsidRPr="00870C6B" w14:paraId="221124B9" w14:textId="77777777" w:rsidTr="00B55CDD">
        <w:trPr>
          <w:cantSplit/>
          <w:trHeight w:val="240"/>
        </w:trPr>
        <w:tc>
          <w:tcPr>
            <w:tcW w:w="909" w:type="dxa"/>
            <w:shd w:val="clear" w:color="auto" w:fill="auto"/>
          </w:tcPr>
          <w:p w14:paraId="419AC9D3" w14:textId="77777777" w:rsidR="00FA02C5" w:rsidRPr="00E7062C" w:rsidRDefault="00FA02C5" w:rsidP="000D2727">
            <w:pPr>
              <w:pStyle w:val="StyleTabletextLeft"/>
            </w:pPr>
            <w:r w:rsidRPr="00E7062C">
              <w:t>6-034-7</w:t>
            </w:r>
          </w:p>
        </w:tc>
        <w:tc>
          <w:tcPr>
            <w:tcW w:w="1009" w:type="dxa"/>
            <w:gridSpan w:val="2"/>
            <w:shd w:val="clear" w:color="auto" w:fill="auto"/>
          </w:tcPr>
          <w:p w14:paraId="6A3D79AB" w14:textId="77777777" w:rsidR="00FA02C5" w:rsidRPr="00E7062C" w:rsidRDefault="00FA02C5" w:rsidP="000D2727">
            <w:pPr>
              <w:pStyle w:val="StyleTabletextLeft"/>
            </w:pPr>
            <w:r w:rsidRPr="00E7062C">
              <w:t>12567</w:t>
            </w:r>
          </w:p>
        </w:tc>
        <w:tc>
          <w:tcPr>
            <w:tcW w:w="3260" w:type="dxa"/>
            <w:shd w:val="clear" w:color="auto" w:fill="auto"/>
          </w:tcPr>
          <w:p w14:paraId="5371830A" w14:textId="77777777" w:rsidR="00FA02C5" w:rsidRPr="00FF621E" w:rsidRDefault="00FA02C5" w:rsidP="000D2727">
            <w:pPr>
              <w:pStyle w:val="StyleTabletextLeft"/>
            </w:pPr>
            <w:r w:rsidRPr="00FF621E">
              <w:t>MTML 1</w:t>
            </w:r>
          </w:p>
        </w:tc>
        <w:tc>
          <w:tcPr>
            <w:tcW w:w="4110" w:type="dxa"/>
            <w:gridSpan w:val="2"/>
          </w:tcPr>
          <w:p w14:paraId="44BD0261" w14:textId="77777777" w:rsidR="00FA02C5" w:rsidRPr="00FF621E" w:rsidRDefault="00FA02C5" w:rsidP="000D2727">
            <w:pPr>
              <w:pStyle w:val="StyleTabletextLeft"/>
            </w:pPr>
            <w:r w:rsidRPr="00FF621E">
              <w:t>Mahanagar Telephone (Mauritius)</w:t>
            </w:r>
          </w:p>
        </w:tc>
      </w:tr>
      <w:tr w:rsidR="00FA02C5" w:rsidRPr="00870C6B" w14:paraId="28E538FB" w14:textId="77777777" w:rsidTr="00B55CDD">
        <w:trPr>
          <w:cantSplit/>
          <w:trHeight w:val="240"/>
        </w:trPr>
        <w:tc>
          <w:tcPr>
            <w:tcW w:w="909" w:type="dxa"/>
            <w:shd w:val="clear" w:color="auto" w:fill="auto"/>
          </w:tcPr>
          <w:p w14:paraId="06BA8CC0" w14:textId="77777777" w:rsidR="00FA02C5" w:rsidRPr="00E7062C" w:rsidRDefault="00FA02C5" w:rsidP="000D2727">
            <w:pPr>
              <w:pStyle w:val="StyleTabletextLeft"/>
            </w:pPr>
            <w:r w:rsidRPr="00E7062C">
              <w:t>6-035-0</w:t>
            </w:r>
          </w:p>
        </w:tc>
        <w:tc>
          <w:tcPr>
            <w:tcW w:w="1009" w:type="dxa"/>
            <w:gridSpan w:val="2"/>
            <w:shd w:val="clear" w:color="auto" w:fill="auto"/>
          </w:tcPr>
          <w:p w14:paraId="3DB6566D" w14:textId="77777777" w:rsidR="00FA02C5" w:rsidRPr="00E7062C" w:rsidRDefault="00FA02C5" w:rsidP="000D2727">
            <w:pPr>
              <w:pStyle w:val="StyleTabletextLeft"/>
            </w:pPr>
            <w:r w:rsidRPr="00E7062C">
              <w:t>12568</w:t>
            </w:r>
          </w:p>
        </w:tc>
        <w:tc>
          <w:tcPr>
            <w:tcW w:w="3260" w:type="dxa"/>
            <w:shd w:val="clear" w:color="auto" w:fill="auto"/>
          </w:tcPr>
          <w:p w14:paraId="171E61AD" w14:textId="77777777" w:rsidR="00FA02C5" w:rsidRPr="00FF621E" w:rsidRDefault="00FA02C5" w:rsidP="000D2727">
            <w:pPr>
              <w:pStyle w:val="StyleTabletextLeft"/>
            </w:pPr>
            <w:r w:rsidRPr="00FF621E">
              <w:t>MTML 2</w:t>
            </w:r>
          </w:p>
        </w:tc>
        <w:tc>
          <w:tcPr>
            <w:tcW w:w="4110" w:type="dxa"/>
            <w:gridSpan w:val="2"/>
          </w:tcPr>
          <w:p w14:paraId="0395E7AB" w14:textId="77777777" w:rsidR="00FA02C5" w:rsidRPr="00FF621E" w:rsidRDefault="00FA02C5" w:rsidP="000D2727">
            <w:pPr>
              <w:pStyle w:val="StyleTabletextLeft"/>
            </w:pPr>
            <w:r w:rsidRPr="00FF621E">
              <w:t>Mahanagar Telephone (Mauritius)</w:t>
            </w:r>
          </w:p>
        </w:tc>
      </w:tr>
      <w:tr w:rsidR="00FA02C5" w:rsidRPr="00870C6B" w14:paraId="1F247E73" w14:textId="77777777" w:rsidTr="00B55CDD">
        <w:trPr>
          <w:cantSplit/>
          <w:trHeight w:val="240"/>
        </w:trPr>
        <w:tc>
          <w:tcPr>
            <w:tcW w:w="909" w:type="dxa"/>
            <w:shd w:val="clear" w:color="auto" w:fill="auto"/>
          </w:tcPr>
          <w:p w14:paraId="7CC7AEF3" w14:textId="77777777" w:rsidR="00FA02C5" w:rsidRPr="00E7062C" w:rsidRDefault="00FA02C5" w:rsidP="000D2727">
            <w:pPr>
              <w:pStyle w:val="StyleTabletextLeft"/>
            </w:pPr>
            <w:r w:rsidRPr="00E7062C">
              <w:t>6-035-1</w:t>
            </w:r>
          </w:p>
        </w:tc>
        <w:tc>
          <w:tcPr>
            <w:tcW w:w="1009" w:type="dxa"/>
            <w:gridSpan w:val="2"/>
            <w:shd w:val="clear" w:color="auto" w:fill="auto"/>
          </w:tcPr>
          <w:p w14:paraId="138FA235" w14:textId="77777777" w:rsidR="00FA02C5" w:rsidRPr="00E7062C" w:rsidRDefault="00FA02C5" w:rsidP="000D2727">
            <w:pPr>
              <w:pStyle w:val="StyleTabletextLeft"/>
            </w:pPr>
            <w:r w:rsidRPr="00E7062C">
              <w:t>12569</w:t>
            </w:r>
          </w:p>
        </w:tc>
        <w:tc>
          <w:tcPr>
            <w:tcW w:w="3260" w:type="dxa"/>
            <w:shd w:val="clear" w:color="auto" w:fill="auto"/>
          </w:tcPr>
          <w:p w14:paraId="084E7D89" w14:textId="77777777" w:rsidR="00FA02C5" w:rsidRPr="00FF621E" w:rsidRDefault="00FA02C5" w:rsidP="000D2727">
            <w:pPr>
              <w:pStyle w:val="StyleTabletextLeft"/>
            </w:pPr>
            <w:r w:rsidRPr="00FF621E">
              <w:t>Hot Link 1</w:t>
            </w:r>
          </w:p>
        </w:tc>
        <w:tc>
          <w:tcPr>
            <w:tcW w:w="4110" w:type="dxa"/>
            <w:gridSpan w:val="2"/>
          </w:tcPr>
          <w:p w14:paraId="46329FAD" w14:textId="77777777" w:rsidR="00FA02C5" w:rsidRPr="00FF621E" w:rsidRDefault="00FA02C5" w:rsidP="000D2727">
            <w:pPr>
              <w:pStyle w:val="StyleTabletextLeft"/>
            </w:pPr>
            <w:r w:rsidRPr="00FF621E">
              <w:t>Hot Link</w:t>
            </w:r>
          </w:p>
        </w:tc>
      </w:tr>
      <w:tr w:rsidR="00FA02C5" w:rsidRPr="00870C6B" w14:paraId="610178F9" w14:textId="77777777" w:rsidTr="00B55CDD">
        <w:trPr>
          <w:cantSplit/>
          <w:trHeight w:val="240"/>
        </w:trPr>
        <w:tc>
          <w:tcPr>
            <w:tcW w:w="909" w:type="dxa"/>
            <w:shd w:val="clear" w:color="auto" w:fill="auto"/>
          </w:tcPr>
          <w:p w14:paraId="5613CA02" w14:textId="77777777" w:rsidR="00FA02C5" w:rsidRPr="00E7062C" w:rsidRDefault="00FA02C5" w:rsidP="000D2727">
            <w:pPr>
              <w:pStyle w:val="StyleTabletextLeft"/>
            </w:pPr>
            <w:r w:rsidRPr="00E7062C">
              <w:t>6-035-2</w:t>
            </w:r>
          </w:p>
        </w:tc>
        <w:tc>
          <w:tcPr>
            <w:tcW w:w="1009" w:type="dxa"/>
            <w:gridSpan w:val="2"/>
            <w:shd w:val="clear" w:color="auto" w:fill="auto"/>
          </w:tcPr>
          <w:p w14:paraId="50398C76" w14:textId="77777777" w:rsidR="00FA02C5" w:rsidRPr="00E7062C" w:rsidRDefault="00FA02C5" w:rsidP="000D2727">
            <w:pPr>
              <w:pStyle w:val="StyleTabletextLeft"/>
            </w:pPr>
            <w:r w:rsidRPr="00E7062C">
              <w:t>12570</w:t>
            </w:r>
          </w:p>
        </w:tc>
        <w:tc>
          <w:tcPr>
            <w:tcW w:w="3260" w:type="dxa"/>
            <w:shd w:val="clear" w:color="auto" w:fill="auto"/>
          </w:tcPr>
          <w:p w14:paraId="4ACE6D9F" w14:textId="77777777" w:rsidR="00FA02C5" w:rsidRPr="00FF621E" w:rsidRDefault="00FA02C5" w:rsidP="000D2727">
            <w:pPr>
              <w:pStyle w:val="StyleTabletextLeft"/>
            </w:pPr>
            <w:r w:rsidRPr="00FF621E">
              <w:t>MT Floreal International Gateway</w:t>
            </w:r>
          </w:p>
        </w:tc>
        <w:tc>
          <w:tcPr>
            <w:tcW w:w="4110" w:type="dxa"/>
            <w:gridSpan w:val="2"/>
          </w:tcPr>
          <w:p w14:paraId="6C505609" w14:textId="77777777" w:rsidR="00FA02C5" w:rsidRPr="00FF621E" w:rsidRDefault="00FA02C5" w:rsidP="000D2727">
            <w:pPr>
              <w:pStyle w:val="StyleTabletextLeft"/>
            </w:pPr>
            <w:r w:rsidRPr="00FF621E">
              <w:t>Mauritius Telecom</w:t>
            </w:r>
          </w:p>
        </w:tc>
      </w:tr>
      <w:tr w:rsidR="00FA02C5" w:rsidRPr="00870C6B" w14:paraId="69BBAD1A" w14:textId="77777777" w:rsidTr="00B55CDD">
        <w:trPr>
          <w:cantSplit/>
          <w:trHeight w:val="240"/>
        </w:trPr>
        <w:tc>
          <w:tcPr>
            <w:tcW w:w="909" w:type="dxa"/>
            <w:shd w:val="clear" w:color="auto" w:fill="auto"/>
          </w:tcPr>
          <w:p w14:paraId="108AE345" w14:textId="77777777" w:rsidR="00FA02C5" w:rsidRPr="00E7062C" w:rsidRDefault="00FA02C5" w:rsidP="000D2727">
            <w:pPr>
              <w:pStyle w:val="StyleTabletextLeft"/>
            </w:pPr>
            <w:r w:rsidRPr="00E7062C">
              <w:t>6-035-3</w:t>
            </w:r>
          </w:p>
        </w:tc>
        <w:tc>
          <w:tcPr>
            <w:tcW w:w="1009" w:type="dxa"/>
            <w:gridSpan w:val="2"/>
            <w:shd w:val="clear" w:color="auto" w:fill="auto"/>
          </w:tcPr>
          <w:p w14:paraId="3B3D7661" w14:textId="77777777" w:rsidR="00FA02C5" w:rsidRPr="00E7062C" w:rsidRDefault="00FA02C5" w:rsidP="000D2727">
            <w:pPr>
              <w:pStyle w:val="StyleTabletextLeft"/>
            </w:pPr>
            <w:r w:rsidRPr="00E7062C">
              <w:t>12571</w:t>
            </w:r>
          </w:p>
        </w:tc>
        <w:tc>
          <w:tcPr>
            <w:tcW w:w="3260" w:type="dxa"/>
            <w:shd w:val="clear" w:color="auto" w:fill="auto"/>
          </w:tcPr>
          <w:p w14:paraId="3FF33670" w14:textId="77777777" w:rsidR="00FA02C5" w:rsidRPr="00B55CDD" w:rsidRDefault="00FA02C5" w:rsidP="000D2727">
            <w:pPr>
              <w:pStyle w:val="StyleTabletextLeft"/>
              <w:rPr>
                <w:lang w:val="en-GB"/>
              </w:rPr>
            </w:pPr>
            <w:r w:rsidRPr="00B55CDD">
              <w:rPr>
                <w:lang w:val="en-GB"/>
              </w:rPr>
              <w:t>MT Rose-Hill International gateway</w:t>
            </w:r>
          </w:p>
        </w:tc>
        <w:tc>
          <w:tcPr>
            <w:tcW w:w="4110" w:type="dxa"/>
            <w:gridSpan w:val="2"/>
          </w:tcPr>
          <w:p w14:paraId="707C404D" w14:textId="77777777" w:rsidR="00FA02C5" w:rsidRPr="00FF621E" w:rsidRDefault="00FA02C5" w:rsidP="000D2727">
            <w:pPr>
              <w:pStyle w:val="StyleTabletextLeft"/>
            </w:pPr>
            <w:r w:rsidRPr="00FF621E">
              <w:t>Mauritius Telecom</w:t>
            </w:r>
          </w:p>
        </w:tc>
      </w:tr>
      <w:tr w:rsidR="00FA02C5" w:rsidRPr="00870C6B" w14:paraId="4BE89C56" w14:textId="77777777" w:rsidTr="00B55CDD">
        <w:trPr>
          <w:cantSplit/>
          <w:trHeight w:val="240"/>
        </w:trPr>
        <w:tc>
          <w:tcPr>
            <w:tcW w:w="909" w:type="dxa"/>
            <w:shd w:val="clear" w:color="auto" w:fill="auto"/>
          </w:tcPr>
          <w:p w14:paraId="5FECA445" w14:textId="77777777" w:rsidR="00FA02C5" w:rsidRPr="00E7062C" w:rsidRDefault="00FA02C5" w:rsidP="000D2727">
            <w:pPr>
              <w:pStyle w:val="StyleTabletextLeft"/>
            </w:pPr>
            <w:r w:rsidRPr="00E7062C">
              <w:t>6-035-4</w:t>
            </w:r>
          </w:p>
        </w:tc>
        <w:tc>
          <w:tcPr>
            <w:tcW w:w="1009" w:type="dxa"/>
            <w:gridSpan w:val="2"/>
            <w:shd w:val="clear" w:color="auto" w:fill="auto"/>
          </w:tcPr>
          <w:p w14:paraId="1466E581" w14:textId="77777777" w:rsidR="00FA02C5" w:rsidRPr="00E7062C" w:rsidRDefault="00FA02C5" w:rsidP="000D2727">
            <w:pPr>
              <w:pStyle w:val="StyleTabletextLeft"/>
            </w:pPr>
            <w:r w:rsidRPr="00E7062C">
              <w:t>12572</w:t>
            </w:r>
          </w:p>
        </w:tc>
        <w:tc>
          <w:tcPr>
            <w:tcW w:w="3260" w:type="dxa"/>
            <w:shd w:val="clear" w:color="auto" w:fill="auto"/>
          </w:tcPr>
          <w:p w14:paraId="4A7F31B2" w14:textId="77777777" w:rsidR="00FA02C5" w:rsidRPr="00FF621E" w:rsidRDefault="00FA02C5" w:rsidP="000D2727">
            <w:pPr>
              <w:pStyle w:val="StyleTabletextLeft"/>
            </w:pPr>
            <w:r w:rsidRPr="00FF621E">
              <w:t>MT Port-Louis International Gateway</w:t>
            </w:r>
          </w:p>
        </w:tc>
        <w:tc>
          <w:tcPr>
            <w:tcW w:w="4110" w:type="dxa"/>
            <w:gridSpan w:val="2"/>
          </w:tcPr>
          <w:p w14:paraId="0CA25D79" w14:textId="77777777" w:rsidR="00FA02C5" w:rsidRPr="00FF621E" w:rsidRDefault="00FA02C5" w:rsidP="000D2727">
            <w:pPr>
              <w:pStyle w:val="StyleTabletextLeft"/>
            </w:pPr>
            <w:r w:rsidRPr="00FF621E">
              <w:t>Mauritius Telecom</w:t>
            </w:r>
          </w:p>
        </w:tc>
      </w:tr>
      <w:tr w:rsidR="00FA02C5" w:rsidRPr="00870C6B" w14:paraId="6B52D475" w14:textId="77777777" w:rsidTr="00B55CDD">
        <w:trPr>
          <w:cantSplit/>
          <w:trHeight w:val="240"/>
        </w:trPr>
        <w:tc>
          <w:tcPr>
            <w:tcW w:w="909" w:type="dxa"/>
            <w:shd w:val="clear" w:color="auto" w:fill="auto"/>
          </w:tcPr>
          <w:p w14:paraId="35C25D9E" w14:textId="77777777" w:rsidR="00FA02C5" w:rsidRPr="00E7062C" w:rsidRDefault="00FA02C5" w:rsidP="000D2727">
            <w:pPr>
              <w:pStyle w:val="StyleTabletextLeft"/>
            </w:pPr>
            <w:r w:rsidRPr="00E7062C">
              <w:t>6-035-5</w:t>
            </w:r>
          </w:p>
        </w:tc>
        <w:tc>
          <w:tcPr>
            <w:tcW w:w="1009" w:type="dxa"/>
            <w:gridSpan w:val="2"/>
            <w:shd w:val="clear" w:color="auto" w:fill="auto"/>
          </w:tcPr>
          <w:p w14:paraId="7C8E5016" w14:textId="77777777" w:rsidR="00FA02C5" w:rsidRPr="00E7062C" w:rsidRDefault="00FA02C5" w:rsidP="000D2727">
            <w:pPr>
              <w:pStyle w:val="StyleTabletextLeft"/>
            </w:pPr>
            <w:r w:rsidRPr="00E7062C">
              <w:t>12573</w:t>
            </w:r>
          </w:p>
        </w:tc>
        <w:tc>
          <w:tcPr>
            <w:tcW w:w="3260" w:type="dxa"/>
            <w:shd w:val="clear" w:color="auto" w:fill="auto"/>
          </w:tcPr>
          <w:p w14:paraId="7AA34616" w14:textId="77777777" w:rsidR="00FA02C5" w:rsidRPr="00FF621E" w:rsidRDefault="00FA02C5" w:rsidP="000D2727">
            <w:pPr>
              <w:pStyle w:val="StyleTabletextLeft"/>
            </w:pPr>
            <w:r w:rsidRPr="00FF621E">
              <w:t>MT Rose-Hill Softswitch</w:t>
            </w:r>
          </w:p>
        </w:tc>
        <w:tc>
          <w:tcPr>
            <w:tcW w:w="4110" w:type="dxa"/>
            <w:gridSpan w:val="2"/>
          </w:tcPr>
          <w:p w14:paraId="64C4C1FC" w14:textId="77777777" w:rsidR="00FA02C5" w:rsidRPr="00FF621E" w:rsidRDefault="00FA02C5" w:rsidP="000D2727">
            <w:pPr>
              <w:pStyle w:val="StyleTabletextLeft"/>
            </w:pPr>
            <w:r w:rsidRPr="00FF621E">
              <w:t>Mauritius Telecom</w:t>
            </w:r>
          </w:p>
        </w:tc>
      </w:tr>
      <w:tr w:rsidR="00FA02C5" w:rsidRPr="00870C6B" w14:paraId="3DB8CA81" w14:textId="77777777" w:rsidTr="00B55CDD">
        <w:trPr>
          <w:cantSplit/>
          <w:trHeight w:val="240"/>
        </w:trPr>
        <w:tc>
          <w:tcPr>
            <w:tcW w:w="909" w:type="dxa"/>
            <w:shd w:val="clear" w:color="auto" w:fill="auto"/>
          </w:tcPr>
          <w:p w14:paraId="63AD8CA1" w14:textId="77777777" w:rsidR="00FA02C5" w:rsidRPr="00E7062C" w:rsidRDefault="00FA02C5" w:rsidP="000D2727">
            <w:pPr>
              <w:pStyle w:val="StyleTabletextLeft"/>
            </w:pPr>
            <w:r w:rsidRPr="00E7062C">
              <w:t>6-035-6</w:t>
            </w:r>
          </w:p>
        </w:tc>
        <w:tc>
          <w:tcPr>
            <w:tcW w:w="1009" w:type="dxa"/>
            <w:gridSpan w:val="2"/>
            <w:shd w:val="clear" w:color="auto" w:fill="auto"/>
          </w:tcPr>
          <w:p w14:paraId="13F8EDB5" w14:textId="77777777" w:rsidR="00FA02C5" w:rsidRPr="00E7062C" w:rsidRDefault="00FA02C5" w:rsidP="000D2727">
            <w:pPr>
              <w:pStyle w:val="StyleTabletextLeft"/>
            </w:pPr>
            <w:r w:rsidRPr="00E7062C">
              <w:t>12574</w:t>
            </w:r>
          </w:p>
        </w:tc>
        <w:tc>
          <w:tcPr>
            <w:tcW w:w="3260" w:type="dxa"/>
            <w:shd w:val="clear" w:color="auto" w:fill="auto"/>
          </w:tcPr>
          <w:p w14:paraId="4FC3FDD6" w14:textId="77777777" w:rsidR="00FA02C5" w:rsidRPr="00FF621E" w:rsidRDefault="00FA02C5" w:rsidP="000D2727">
            <w:pPr>
              <w:pStyle w:val="StyleTabletextLeft"/>
            </w:pPr>
            <w:r w:rsidRPr="00FF621E">
              <w:t>MT Floreal Softswitch</w:t>
            </w:r>
          </w:p>
        </w:tc>
        <w:tc>
          <w:tcPr>
            <w:tcW w:w="4110" w:type="dxa"/>
            <w:gridSpan w:val="2"/>
          </w:tcPr>
          <w:p w14:paraId="2CEDE6B7" w14:textId="77777777" w:rsidR="00FA02C5" w:rsidRPr="00FF621E" w:rsidRDefault="00FA02C5" w:rsidP="000D2727">
            <w:pPr>
              <w:pStyle w:val="StyleTabletextLeft"/>
            </w:pPr>
            <w:r w:rsidRPr="00FF621E">
              <w:t>Mauritius Telecom</w:t>
            </w:r>
          </w:p>
        </w:tc>
      </w:tr>
      <w:tr w:rsidR="00FA02C5" w:rsidRPr="00870C6B" w14:paraId="55D99B94" w14:textId="77777777" w:rsidTr="00B55CDD">
        <w:trPr>
          <w:cantSplit/>
          <w:trHeight w:val="293"/>
        </w:trPr>
        <w:tc>
          <w:tcPr>
            <w:tcW w:w="9288" w:type="dxa"/>
            <w:gridSpan w:val="6"/>
          </w:tcPr>
          <w:p w14:paraId="753D9066" w14:textId="520CE63D" w:rsidR="00FA02C5" w:rsidRPr="005F644F" w:rsidRDefault="006520B5" w:rsidP="006520B5">
            <w:pPr>
              <w:pStyle w:val="country0"/>
            </w:pPr>
            <w:r w:rsidRPr="00E5159F">
              <w:rPr>
                <w:rFonts w:hint="cs"/>
                <w:sz w:val="18"/>
                <w:rtl/>
              </w:rPr>
              <w:t>المكسيك</w:t>
            </w:r>
          </w:p>
        </w:tc>
      </w:tr>
      <w:tr w:rsidR="00FA02C5" w:rsidRPr="00870C6B" w14:paraId="62DB17F1" w14:textId="77777777" w:rsidTr="00B55CDD">
        <w:trPr>
          <w:cantSplit/>
          <w:trHeight w:val="240"/>
        </w:trPr>
        <w:tc>
          <w:tcPr>
            <w:tcW w:w="909" w:type="dxa"/>
            <w:shd w:val="clear" w:color="auto" w:fill="auto"/>
          </w:tcPr>
          <w:p w14:paraId="183266CB" w14:textId="77777777" w:rsidR="00FA02C5" w:rsidRPr="00E7062C" w:rsidRDefault="00FA02C5" w:rsidP="000D2727">
            <w:pPr>
              <w:pStyle w:val="StyleTabletextLeft"/>
            </w:pPr>
            <w:r w:rsidRPr="00E7062C">
              <w:t>3-068-0</w:t>
            </w:r>
          </w:p>
        </w:tc>
        <w:tc>
          <w:tcPr>
            <w:tcW w:w="1009" w:type="dxa"/>
            <w:gridSpan w:val="2"/>
            <w:shd w:val="clear" w:color="auto" w:fill="auto"/>
          </w:tcPr>
          <w:p w14:paraId="609E2E0B" w14:textId="77777777" w:rsidR="00FA02C5" w:rsidRPr="00E7062C" w:rsidRDefault="00FA02C5" w:rsidP="000D2727">
            <w:pPr>
              <w:pStyle w:val="StyleTabletextLeft"/>
            </w:pPr>
            <w:r w:rsidRPr="00E7062C">
              <w:t>6688</w:t>
            </w:r>
          </w:p>
        </w:tc>
        <w:tc>
          <w:tcPr>
            <w:tcW w:w="3260" w:type="dxa"/>
            <w:shd w:val="clear" w:color="auto" w:fill="auto"/>
          </w:tcPr>
          <w:p w14:paraId="2F5953F5" w14:textId="77777777" w:rsidR="00FA02C5" w:rsidRPr="00FF621E" w:rsidRDefault="00FA02C5" w:rsidP="000D2727">
            <w:pPr>
              <w:pStyle w:val="StyleTabletextLeft"/>
            </w:pPr>
            <w:r w:rsidRPr="00FF621E">
              <w:t>Marcatel Com, S.A. de C.V.-MTY, Monterrey N.L.</w:t>
            </w:r>
          </w:p>
        </w:tc>
        <w:tc>
          <w:tcPr>
            <w:tcW w:w="4110" w:type="dxa"/>
            <w:gridSpan w:val="2"/>
          </w:tcPr>
          <w:p w14:paraId="10F6B06E" w14:textId="77777777" w:rsidR="00FA02C5" w:rsidRPr="00FF621E" w:rsidRDefault="00FA02C5" w:rsidP="000D2727">
            <w:pPr>
              <w:pStyle w:val="StyleTabletextLeft"/>
            </w:pPr>
            <w:r w:rsidRPr="00FF621E">
              <w:t>Marcatel Com, S.A. de C.V.</w:t>
            </w:r>
          </w:p>
        </w:tc>
      </w:tr>
      <w:tr w:rsidR="00FA02C5" w:rsidRPr="00B55CDD" w14:paraId="537C2D0C" w14:textId="77777777" w:rsidTr="00B55CDD">
        <w:trPr>
          <w:cantSplit/>
          <w:trHeight w:val="240"/>
        </w:trPr>
        <w:tc>
          <w:tcPr>
            <w:tcW w:w="909" w:type="dxa"/>
            <w:shd w:val="clear" w:color="auto" w:fill="auto"/>
          </w:tcPr>
          <w:p w14:paraId="0A326A4C" w14:textId="77777777" w:rsidR="00FA02C5" w:rsidRPr="00E7062C" w:rsidRDefault="00FA02C5" w:rsidP="000D2727">
            <w:pPr>
              <w:pStyle w:val="StyleTabletextLeft"/>
            </w:pPr>
            <w:r w:rsidRPr="00E7062C">
              <w:t>3-068-1</w:t>
            </w:r>
          </w:p>
        </w:tc>
        <w:tc>
          <w:tcPr>
            <w:tcW w:w="1009" w:type="dxa"/>
            <w:gridSpan w:val="2"/>
            <w:shd w:val="clear" w:color="auto" w:fill="auto"/>
          </w:tcPr>
          <w:p w14:paraId="4B248EBF" w14:textId="77777777" w:rsidR="00FA02C5" w:rsidRPr="00E7062C" w:rsidRDefault="00FA02C5" w:rsidP="000D2727">
            <w:pPr>
              <w:pStyle w:val="StyleTabletextLeft"/>
            </w:pPr>
            <w:r w:rsidRPr="00E7062C">
              <w:t>6689</w:t>
            </w:r>
          </w:p>
        </w:tc>
        <w:tc>
          <w:tcPr>
            <w:tcW w:w="3260" w:type="dxa"/>
            <w:shd w:val="clear" w:color="auto" w:fill="auto"/>
          </w:tcPr>
          <w:p w14:paraId="54850483" w14:textId="77777777" w:rsidR="00FA02C5" w:rsidRPr="00B55CDD" w:rsidRDefault="00FA02C5" w:rsidP="000D2727">
            <w:pPr>
              <w:pStyle w:val="StyleTabletextLeft"/>
              <w:rPr>
                <w:lang w:val="es-ES"/>
              </w:rPr>
            </w:pPr>
            <w:r w:rsidRPr="00B55CDD">
              <w:rPr>
                <w:lang w:val="es-ES"/>
              </w:rPr>
              <w:t>Mexico CTSJ CIM, México D.F.</w:t>
            </w:r>
          </w:p>
        </w:tc>
        <w:tc>
          <w:tcPr>
            <w:tcW w:w="4110" w:type="dxa"/>
            <w:gridSpan w:val="2"/>
          </w:tcPr>
          <w:p w14:paraId="0E0AE83D"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51CBBB4F" w14:textId="77777777" w:rsidTr="00B55CDD">
        <w:trPr>
          <w:cantSplit/>
          <w:trHeight w:val="240"/>
        </w:trPr>
        <w:tc>
          <w:tcPr>
            <w:tcW w:w="909" w:type="dxa"/>
            <w:shd w:val="clear" w:color="auto" w:fill="auto"/>
          </w:tcPr>
          <w:p w14:paraId="5DD90ABC" w14:textId="77777777" w:rsidR="00FA02C5" w:rsidRPr="00E7062C" w:rsidRDefault="00FA02C5" w:rsidP="000D2727">
            <w:pPr>
              <w:pStyle w:val="StyleTabletextLeft"/>
            </w:pPr>
            <w:r w:rsidRPr="00E7062C">
              <w:t>3-068-2</w:t>
            </w:r>
          </w:p>
        </w:tc>
        <w:tc>
          <w:tcPr>
            <w:tcW w:w="1009" w:type="dxa"/>
            <w:gridSpan w:val="2"/>
            <w:shd w:val="clear" w:color="auto" w:fill="auto"/>
          </w:tcPr>
          <w:p w14:paraId="6A7DC548" w14:textId="77777777" w:rsidR="00FA02C5" w:rsidRPr="00E7062C" w:rsidRDefault="00FA02C5" w:rsidP="000D2727">
            <w:pPr>
              <w:pStyle w:val="StyleTabletextLeft"/>
            </w:pPr>
            <w:r w:rsidRPr="00E7062C">
              <w:t>6690</w:t>
            </w:r>
          </w:p>
        </w:tc>
        <w:tc>
          <w:tcPr>
            <w:tcW w:w="3260" w:type="dxa"/>
            <w:shd w:val="clear" w:color="auto" w:fill="auto"/>
          </w:tcPr>
          <w:p w14:paraId="76064613" w14:textId="77777777" w:rsidR="00FA02C5" w:rsidRPr="00B55CDD" w:rsidRDefault="00FA02C5" w:rsidP="000D2727">
            <w:pPr>
              <w:pStyle w:val="StyleTabletextLeft"/>
              <w:rPr>
                <w:lang w:val="es-ES"/>
              </w:rPr>
            </w:pPr>
            <w:r w:rsidRPr="00B55CDD">
              <w:rPr>
                <w:lang w:val="es-ES"/>
              </w:rPr>
              <w:t>Monterrey Revolución A CTI, México D.F.</w:t>
            </w:r>
          </w:p>
        </w:tc>
        <w:tc>
          <w:tcPr>
            <w:tcW w:w="4110" w:type="dxa"/>
            <w:gridSpan w:val="2"/>
          </w:tcPr>
          <w:p w14:paraId="69BB4ED2" w14:textId="77777777" w:rsidR="00FA02C5" w:rsidRPr="00B55CDD" w:rsidRDefault="00FA02C5" w:rsidP="000D2727">
            <w:pPr>
              <w:pStyle w:val="StyleTabletextLeft"/>
              <w:rPr>
                <w:lang w:val="es-ES"/>
              </w:rPr>
            </w:pPr>
            <w:r w:rsidRPr="00B55CDD">
              <w:rPr>
                <w:lang w:val="es-ES"/>
              </w:rPr>
              <w:t>Teléfonos de México, S.A.B. de C.V.</w:t>
            </w:r>
          </w:p>
        </w:tc>
      </w:tr>
      <w:tr w:rsidR="00FA02C5" w:rsidRPr="00870C6B" w14:paraId="340FBFAE" w14:textId="77777777" w:rsidTr="00B55CDD">
        <w:trPr>
          <w:cantSplit/>
          <w:trHeight w:val="240"/>
        </w:trPr>
        <w:tc>
          <w:tcPr>
            <w:tcW w:w="909" w:type="dxa"/>
            <w:shd w:val="clear" w:color="auto" w:fill="auto"/>
          </w:tcPr>
          <w:p w14:paraId="0FDDAA8E" w14:textId="77777777" w:rsidR="00FA02C5" w:rsidRPr="00E7062C" w:rsidRDefault="00FA02C5" w:rsidP="000D2727">
            <w:pPr>
              <w:pStyle w:val="StyleTabletextLeft"/>
            </w:pPr>
            <w:r w:rsidRPr="00E7062C">
              <w:t>3-068-3</w:t>
            </w:r>
          </w:p>
        </w:tc>
        <w:tc>
          <w:tcPr>
            <w:tcW w:w="1009" w:type="dxa"/>
            <w:gridSpan w:val="2"/>
            <w:shd w:val="clear" w:color="auto" w:fill="auto"/>
          </w:tcPr>
          <w:p w14:paraId="45E4CFCB" w14:textId="77777777" w:rsidR="00FA02C5" w:rsidRPr="00E7062C" w:rsidRDefault="00FA02C5" w:rsidP="000D2727">
            <w:pPr>
              <w:pStyle w:val="StyleTabletextLeft"/>
            </w:pPr>
            <w:r w:rsidRPr="00E7062C">
              <w:t>6691</w:t>
            </w:r>
          </w:p>
        </w:tc>
        <w:tc>
          <w:tcPr>
            <w:tcW w:w="3260" w:type="dxa"/>
            <w:shd w:val="clear" w:color="auto" w:fill="auto"/>
          </w:tcPr>
          <w:p w14:paraId="76048026" w14:textId="77777777" w:rsidR="00FA02C5" w:rsidRPr="00FF621E" w:rsidRDefault="00FA02C5" w:rsidP="000D2727">
            <w:pPr>
              <w:pStyle w:val="StyleTabletextLeft"/>
            </w:pPr>
            <w:r w:rsidRPr="00FF621E">
              <w:t>Marcatel Com, S.A. de C.V.-MTY, Monterrey N.L.</w:t>
            </w:r>
          </w:p>
        </w:tc>
        <w:tc>
          <w:tcPr>
            <w:tcW w:w="4110" w:type="dxa"/>
            <w:gridSpan w:val="2"/>
          </w:tcPr>
          <w:p w14:paraId="25B5371B" w14:textId="77777777" w:rsidR="00FA02C5" w:rsidRPr="00FF621E" w:rsidRDefault="00FA02C5" w:rsidP="000D2727">
            <w:pPr>
              <w:pStyle w:val="StyleTabletextLeft"/>
            </w:pPr>
            <w:r w:rsidRPr="00FF621E">
              <w:t>Marcatel Com, S.A. de C.V.</w:t>
            </w:r>
          </w:p>
        </w:tc>
      </w:tr>
      <w:tr w:rsidR="00FA02C5" w:rsidRPr="00870C6B" w14:paraId="2019D7DA" w14:textId="77777777" w:rsidTr="00B55CDD">
        <w:trPr>
          <w:cantSplit/>
          <w:trHeight w:val="240"/>
        </w:trPr>
        <w:tc>
          <w:tcPr>
            <w:tcW w:w="909" w:type="dxa"/>
            <w:shd w:val="clear" w:color="auto" w:fill="auto"/>
          </w:tcPr>
          <w:p w14:paraId="5B394AE1" w14:textId="77777777" w:rsidR="00FA02C5" w:rsidRPr="00E7062C" w:rsidRDefault="00FA02C5" w:rsidP="000D2727">
            <w:pPr>
              <w:pStyle w:val="StyleTabletextLeft"/>
            </w:pPr>
            <w:r w:rsidRPr="00E7062C">
              <w:t>3-068-4</w:t>
            </w:r>
          </w:p>
        </w:tc>
        <w:tc>
          <w:tcPr>
            <w:tcW w:w="1009" w:type="dxa"/>
            <w:gridSpan w:val="2"/>
            <w:shd w:val="clear" w:color="auto" w:fill="auto"/>
          </w:tcPr>
          <w:p w14:paraId="3FFA7D51" w14:textId="77777777" w:rsidR="00FA02C5" w:rsidRPr="00E7062C" w:rsidRDefault="00FA02C5" w:rsidP="000D2727">
            <w:pPr>
              <w:pStyle w:val="StyleTabletextLeft"/>
            </w:pPr>
            <w:r w:rsidRPr="00E7062C">
              <w:t>6692</w:t>
            </w:r>
          </w:p>
        </w:tc>
        <w:tc>
          <w:tcPr>
            <w:tcW w:w="3260" w:type="dxa"/>
            <w:shd w:val="clear" w:color="auto" w:fill="auto"/>
          </w:tcPr>
          <w:p w14:paraId="07A675A1" w14:textId="77777777" w:rsidR="00FA02C5" w:rsidRPr="00FF621E" w:rsidRDefault="00FA02C5" w:rsidP="000D2727">
            <w:pPr>
              <w:pStyle w:val="StyleTabletextLeft"/>
            </w:pPr>
            <w:r w:rsidRPr="00FF621E">
              <w:t>Marcatel Com, S.A. de C.V.-MTY, Monterrey N.L.</w:t>
            </w:r>
          </w:p>
        </w:tc>
        <w:tc>
          <w:tcPr>
            <w:tcW w:w="4110" w:type="dxa"/>
            <w:gridSpan w:val="2"/>
          </w:tcPr>
          <w:p w14:paraId="17FB55DE" w14:textId="77777777" w:rsidR="00FA02C5" w:rsidRPr="00FF621E" w:rsidRDefault="00FA02C5" w:rsidP="000D2727">
            <w:pPr>
              <w:pStyle w:val="StyleTabletextLeft"/>
            </w:pPr>
            <w:r w:rsidRPr="00FF621E">
              <w:t>Marcatel Com, S.A. de C.V.</w:t>
            </w:r>
          </w:p>
        </w:tc>
      </w:tr>
      <w:tr w:rsidR="00FA02C5" w:rsidRPr="00B55CDD" w14:paraId="75B5E616" w14:textId="77777777" w:rsidTr="00B55CDD">
        <w:trPr>
          <w:cantSplit/>
          <w:trHeight w:val="240"/>
        </w:trPr>
        <w:tc>
          <w:tcPr>
            <w:tcW w:w="909" w:type="dxa"/>
            <w:shd w:val="clear" w:color="auto" w:fill="auto"/>
          </w:tcPr>
          <w:p w14:paraId="1A7A947F" w14:textId="77777777" w:rsidR="00FA02C5" w:rsidRPr="00E7062C" w:rsidRDefault="00FA02C5" w:rsidP="000D2727">
            <w:pPr>
              <w:pStyle w:val="StyleTabletextLeft"/>
            </w:pPr>
            <w:r w:rsidRPr="00E7062C">
              <w:t>3-068-5</w:t>
            </w:r>
          </w:p>
        </w:tc>
        <w:tc>
          <w:tcPr>
            <w:tcW w:w="1009" w:type="dxa"/>
            <w:gridSpan w:val="2"/>
            <w:shd w:val="clear" w:color="auto" w:fill="auto"/>
          </w:tcPr>
          <w:p w14:paraId="6B9F9EDB" w14:textId="77777777" w:rsidR="00FA02C5" w:rsidRPr="00E7062C" w:rsidRDefault="00FA02C5" w:rsidP="000D2727">
            <w:pPr>
              <w:pStyle w:val="StyleTabletextLeft"/>
            </w:pPr>
            <w:r w:rsidRPr="00E7062C">
              <w:t>6693</w:t>
            </w:r>
          </w:p>
        </w:tc>
        <w:tc>
          <w:tcPr>
            <w:tcW w:w="3260" w:type="dxa"/>
            <w:shd w:val="clear" w:color="auto" w:fill="auto"/>
          </w:tcPr>
          <w:p w14:paraId="659E25C7" w14:textId="77777777" w:rsidR="00FA02C5" w:rsidRPr="00B55CDD" w:rsidRDefault="00FA02C5" w:rsidP="000D2727">
            <w:pPr>
              <w:pStyle w:val="StyleTabletextLeft"/>
              <w:rPr>
                <w:lang w:val="es-ES"/>
              </w:rPr>
            </w:pPr>
            <w:r w:rsidRPr="00B55CDD">
              <w:rPr>
                <w:lang w:val="es-ES"/>
              </w:rPr>
              <w:t>Pio Pico CTI, Tijuana BCN</w:t>
            </w:r>
          </w:p>
        </w:tc>
        <w:tc>
          <w:tcPr>
            <w:tcW w:w="4110" w:type="dxa"/>
            <w:gridSpan w:val="2"/>
          </w:tcPr>
          <w:p w14:paraId="7F1C249F"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4C908EF4" w14:textId="77777777" w:rsidTr="00B55CDD">
        <w:trPr>
          <w:cantSplit/>
          <w:trHeight w:val="240"/>
        </w:trPr>
        <w:tc>
          <w:tcPr>
            <w:tcW w:w="909" w:type="dxa"/>
            <w:shd w:val="clear" w:color="auto" w:fill="auto"/>
          </w:tcPr>
          <w:p w14:paraId="5E48E3C9" w14:textId="77777777" w:rsidR="00FA02C5" w:rsidRPr="00E7062C" w:rsidRDefault="00FA02C5" w:rsidP="000D2727">
            <w:pPr>
              <w:pStyle w:val="StyleTabletextLeft"/>
            </w:pPr>
            <w:r w:rsidRPr="00E7062C">
              <w:t>3-068-6</w:t>
            </w:r>
          </w:p>
        </w:tc>
        <w:tc>
          <w:tcPr>
            <w:tcW w:w="1009" w:type="dxa"/>
            <w:gridSpan w:val="2"/>
            <w:shd w:val="clear" w:color="auto" w:fill="auto"/>
          </w:tcPr>
          <w:p w14:paraId="2D57715C" w14:textId="77777777" w:rsidR="00FA02C5" w:rsidRPr="00E7062C" w:rsidRDefault="00FA02C5" w:rsidP="000D2727">
            <w:pPr>
              <w:pStyle w:val="StyleTabletextLeft"/>
            </w:pPr>
            <w:r w:rsidRPr="00E7062C">
              <w:t>6694</w:t>
            </w:r>
          </w:p>
        </w:tc>
        <w:tc>
          <w:tcPr>
            <w:tcW w:w="3260" w:type="dxa"/>
            <w:shd w:val="clear" w:color="auto" w:fill="auto"/>
          </w:tcPr>
          <w:p w14:paraId="0EA49A03" w14:textId="77777777" w:rsidR="00FA02C5" w:rsidRPr="00B55CDD" w:rsidRDefault="00FA02C5" w:rsidP="000D2727">
            <w:pPr>
              <w:pStyle w:val="StyleTabletextLeft"/>
              <w:rPr>
                <w:lang w:val="es-ES"/>
              </w:rPr>
            </w:pPr>
            <w:r w:rsidRPr="00B55CDD">
              <w:rPr>
                <w:lang w:val="es-ES"/>
              </w:rPr>
              <w:t>Gonzalez Ortega CTI, Mexicali BCN</w:t>
            </w:r>
          </w:p>
        </w:tc>
        <w:tc>
          <w:tcPr>
            <w:tcW w:w="4110" w:type="dxa"/>
            <w:gridSpan w:val="2"/>
          </w:tcPr>
          <w:p w14:paraId="5BB5126C"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2727B1BE" w14:textId="77777777" w:rsidTr="00B55CDD">
        <w:trPr>
          <w:cantSplit/>
          <w:trHeight w:val="240"/>
        </w:trPr>
        <w:tc>
          <w:tcPr>
            <w:tcW w:w="909" w:type="dxa"/>
            <w:shd w:val="clear" w:color="auto" w:fill="auto"/>
          </w:tcPr>
          <w:p w14:paraId="60C8F8AF" w14:textId="77777777" w:rsidR="00FA02C5" w:rsidRPr="00E7062C" w:rsidRDefault="00FA02C5" w:rsidP="000D2727">
            <w:pPr>
              <w:pStyle w:val="StyleTabletextLeft"/>
            </w:pPr>
            <w:r w:rsidRPr="00E7062C">
              <w:t>3-068-7</w:t>
            </w:r>
          </w:p>
        </w:tc>
        <w:tc>
          <w:tcPr>
            <w:tcW w:w="1009" w:type="dxa"/>
            <w:gridSpan w:val="2"/>
            <w:shd w:val="clear" w:color="auto" w:fill="auto"/>
          </w:tcPr>
          <w:p w14:paraId="18F94DCF" w14:textId="77777777" w:rsidR="00FA02C5" w:rsidRPr="00E7062C" w:rsidRDefault="00FA02C5" w:rsidP="000D2727">
            <w:pPr>
              <w:pStyle w:val="StyleTabletextLeft"/>
            </w:pPr>
            <w:r w:rsidRPr="00E7062C">
              <w:t>6695</w:t>
            </w:r>
          </w:p>
        </w:tc>
        <w:tc>
          <w:tcPr>
            <w:tcW w:w="3260" w:type="dxa"/>
            <w:shd w:val="clear" w:color="auto" w:fill="auto"/>
          </w:tcPr>
          <w:p w14:paraId="2F2AB7D2" w14:textId="77777777" w:rsidR="00FA02C5" w:rsidRPr="00B55CDD" w:rsidRDefault="00FA02C5" w:rsidP="000D2727">
            <w:pPr>
              <w:pStyle w:val="StyleTabletextLeft"/>
              <w:rPr>
                <w:lang w:val="es-ES"/>
              </w:rPr>
            </w:pPr>
            <w:r w:rsidRPr="00B55CDD">
              <w:rPr>
                <w:lang w:val="es-ES"/>
              </w:rPr>
              <w:t>Del Valle, Mexico D.F.</w:t>
            </w:r>
          </w:p>
        </w:tc>
        <w:tc>
          <w:tcPr>
            <w:tcW w:w="4110" w:type="dxa"/>
            <w:gridSpan w:val="2"/>
          </w:tcPr>
          <w:p w14:paraId="14DAC0EB" w14:textId="77777777" w:rsidR="00FA02C5" w:rsidRPr="00B55CDD" w:rsidRDefault="00FA02C5" w:rsidP="000D2727">
            <w:pPr>
              <w:pStyle w:val="StyleTabletextLeft"/>
              <w:rPr>
                <w:lang w:val="es-ES"/>
              </w:rPr>
            </w:pPr>
            <w:r w:rsidRPr="00B55CDD">
              <w:rPr>
                <w:lang w:val="es-ES"/>
              </w:rPr>
              <w:t>Maxcom Telecomunicaciones, S.A.B. de C.V.</w:t>
            </w:r>
          </w:p>
        </w:tc>
      </w:tr>
      <w:tr w:rsidR="00FA02C5" w:rsidRPr="00B55CDD" w14:paraId="7BCA874A" w14:textId="77777777" w:rsidTr="00B55CDD">
        <w:trPr>
          <w:cantSplit/>
          <w:trHeight w:val="240"/>
        </w:trPr>
        <w:tc>
          <w:tcPr>
            <w:tcW w:w="909" w:type="dxa"/>
            <w:shd w:val="clear" w:color="auto" w:fill="auto"/>
          </w:tcPr>
          <w:p w14:paraId="38DA8C9B" w14:textId="77777777" w:rsidR="00FA02C5" w:rsidRPr="00E7062C" w:rsidRDefault="00FA02C5" w:rsidP="000D2727">
            <w:pPr>
              <w:pStyle w:val="StyleTabletextLeft"/>
            </w:pPr>
            <w:r w:rsidRPr="00E7062C">
              <w:t>3-069-0</w:t>
            </w:r>
          </w:p>
        </w:tc>
        <w:tc>
          <w:tcPr>
            <w:tcW w:w="1009" w:type="dxa"/>
            <w:gridSpan w:val="2"/>
            <w:shd w:val="clear" w:color="auto" w:fill="auto"/>
          </w:tcPr>
          <w:p w14:paraId="3350F432" w14:textId="77777777" w:rsidR="00FA02C5" w:rsidRPr="00E7062C" w:rsidRDefault="00FA02C5" w:rsidP="000D2727">
            <w:pPr>
              <w:pStyle w:val="StyleTabletextLeft"/>
            </w:pPr>
            <w:r w:rsidRPr="00E7062C">
              <w:t>6696</w:t>
            </w:r>
          </w:p>
        </w:tc>
        <w:tc>
          <w:tcPr>
            <w:tcW w:w="3260" w:type="dxa"/>
            <w:shd w:val="clear" w:color="auto" w:fill="auto"/>
          </w:tcPr>
          <w:p w14:paraId="43B4EC7E" w14:textId="77777777" w:rsidR="00FA02C5" w:rsidRPr="00FF621E" w:rsidRDefault="00FA02C5" w:rsidP="000D2727">
            <w:pPr>
              <w:pStyle w:val="StyleTabletextLeft"/>
            </w:pPr>
            <w:r w:rsidRPr="00FF621E">
              <w:t>Reserved</w:t>
            </w:r>
          </w:p>
        </w:tc>
        <w:tc>
          <w:tcPr>
            <w:tcW w:w="4110" w:type="dxa"/>
            <w:gridSpan w:val="2"/>
          </w:tcPr>
          <w:p w14:paraId="0EE17ECF" w14:textId="77777777" w:rsidR="00FA02C5" w:rsidRPr="00B55CDD" w:rsidRDefault="00FA02C5" w:rsidP="000D2727">
            <w:pPr>
              <w:pStyle w:val="StyleTabletextLeft"/>
              <w:rPr>
                <w:lang w:val="es-ES"/>
              </w:rPr>
            </w:pPr>
            <w:r w:rsidRPr="00B55CDD">
              <w:rPr>
                <w:lang w:val="es-ES"/>
              </w:rPr>
              <w:t>Maxcom Telecomunicaciones, S.A.B. de C.V.</w:t>
            </w:r>
          </w:p>
        </w:tc>
      </w:tr>
      <w:tr w:rsidR="00FA02C5" w:rsidRPr="00B55CDD" w14:paraId="3CACA5AF" w14:textId="77777777" w:rsidTr="00B55CDD">
        <w:trPr>
          <w:cantSplit/>
          <w:trHeight w:val="240"/>
        </w:trPr>
        <w:tc>
          <w:tcPr>
            <w:tcW w:w="909" w:type="dxa"/>
            <w:shd w:val="clear" w:color="auto" w:fill="auto"/>
          </w:tcPr>
          <w:p w14:paraId="23B515A6" w14:textId="77777777" w:rsidR="00FA02C5" w:rsidRPr="00E7062C" w:rsidRDefault="00FA02C5" w:rsidP="000D2727">
            <w:pPr>
              <w:pStyle w:val="StyleTabletextLeft"/>
            </w:pPr>
            <w:r w:rsidRPr="00E7062C">
              <w:t>3-069-1</w:t>
            </w:r>
          </w:p>
        </w:tc>
        <w:tc>
          <w:tcPr>
            <w:tcW w:w="1009" w:type="dxa"/>
            <w:gridSpan w:val="2"/>
            <w:shd w:val="clear" w:color="auto" w:fill="auto"/>
          </w:tcPr>
          <w:p w14:paraId="750C4D34" w14:textId="77777777" w:rsidR="00FA02C5" w:rsidRPr="00E7062C" w:rsidRDefault="00FA02C5" w:rsidP="000D2727">
            <w:pPr>
              <w:pStyle w:val="StyleTabletextLeft"/>
            </w:pPr>
            <w:r w:rsidRPr="00E7062C">
              <w:t>6697</w:t>
            </w:r>
          </w:p>
        </w:tc>
        <w:tc>
          <w:tcPr>
            <w:tcW w:w="3260" w:type="dxa"/>
            <w:shd w:val="clear" w:color="auto" w:fill="auto"/>
          </w:tcPr>
          <w:p w14:paraId="73FAC42A" w14:textId="77777777" w:rsidR="00FA02C5" w:rsidRPr="00FF621E" w:rsidRDefault="00FA02C5" w:rsidP="000D2727">
            <w:pPr>
              <w:pStyle w:val="StyleTabletextLeft"/>
            </w:pPr>
            <w:r w:rsidRPr="00FF621E">
              <w:t>Tulancingo CM, Tulancingo, Hgo.</w:t>
            </w:r>
          </w:p>
        </w:tc>
        <w:tc>
          <w:tcPr>
            <w:tcW w:w="4110" w:type="dxa"/>
            <w:gridSpan w:val="2"/>
          </w:tcPr>
          <w:p w14:paraId="76447E42"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3E1F5285" w14:textId="77777777" w:rsidTr="00B55CDD">
        <w:trPr>
          <w:cantSplit/>
          <w:trHeight w:val="240"/>
        </w:trPr>
        <w:tc>
          <w:tcPr>
            <w:tcW w:w="909" w:type="dxa"/>
            <w:shd w:val="clear" w:color="auto" w:fill="auto"/>
          </w:tcPr>
          <w:p w14:paraId="465D0038" w14:textId="77777777" w:rsidR="00FA02C5" w:rsidRPr="00E7062C" w:rsidRDefault="00FA02C5" w:rsidP="000D2727">
            <w:pPr>
              <w:pStyle w:val="StyleTabletextLeft"/>
            </w:pPr>
            <w:r w:rsidRPr="00E7062C">
              <w:t>3-069-2</w:t>
            </w:r>
          </w:p>
        </w:tc>
        <w:tc>
          <w:tcPr>
            <w:tcW w:w="1009" w:type="dxa"/>
            <w:gridSpan w:val="2"/>
            <w:shd w:val="clear" w:color="auto" w:fill="auto"/>
          </w:tcPr>
          <w:p w14:paraId="78DE2F6B" w14:textId="77777777" w:rsidR="00FA02C5" w:rsidRPr="00E7062C" w:rsidRDefault="00FA02C5" w:rsidP="000D2727">
            <w:pPr>
              <w:pStyle w:val="StyleTabletextLeft"/>
            </w:pPr>
            <w:r w:rsidRPr="00E7062C">
              <w:t>6698</w:t>
            </w:r>
          </w:p>
        </w:tc>
        <w:tc>
          <w:tcPr>
            <w:tcW w:w="3260" w:type="dxa"/>
            <w:shd w:val="clear" w:color="auto" w:fill="auto"/>
          </w:tcPr>
          <w:p w14:paraId="7ECE1C38" w14:textId="77777777" w:rsidR="00FA02C5" w:rsidRPr="00FF621E" w:rsidRDefault="00FA02C5" w:rsidP="000D2727">
            <w:pPr>
              <w:pStyle w:val="StyleTabletextLeft"/>
            </w:pPr>
            <w:r w:rsidRPr="00FF621E">
              <w:t>Guadalajara CTI-2 (Tlaquepaque)</w:t>
            </w:r>
          </w:p>
        </w:tc>
        <w:tc>
          <w:tcPr>
            <w:tcW w:w="4110" w:type="dxa"/>
            <w:gridSpan w:val="2"/>
          </w:tcPr>
          <w:p w14:paraId="441D9664"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499CB4DF" w14:textId="77777777" w:rsidTr="00B55CDD">
        <w:trPr>
          <w:cantSplit/>
          <w:trHeight w:val="240"/>
        </w:trPr>
        <w:tc>
          <w:tcPr>
            <w:tcW w:w="909" w:type="dxa"/>
            <w:shd w:val="clear" w:color="auto" w:fill="auto"/>
          </w:tcPr>
          <w:p w14:paraId="52AD8A23" w14:textId="77777777" w:rsidR="00FA02C5" w:rsidRPr="00E7062C" w:rsidRDefault="00FA02C5" w:rsidP="000D2727">
            <w:pPr>
              <w:pStyle w:val="StyleTabletextLeft"/>
            </w:pPr>
            <w:r w:rsidRPr="00E7062C">
              <w:t>3-069-3</w:t>
            </w:r>
          </w:p>
        </w:tc>
        <w:tc>
          <w:tcPr>
            <w:tcW w:w="1009" w:type="dxa"/>
            <w:gridSpan w:val="2"/>
            <w:shd w:val="clear" w:color="auto" w:fill="auto"/>
          </w:tcPr>
          <w:p w14:paraId="6699480A" w14:textId="77777777" w:rsidR="00FA02C5" w:rsidRPr="00E7062C" w:rsidRDefault="00FA02C5" w:rsidP="000D2727">
            <w:pPr>
              <w:pStyle w:val="StyleTabletextLeft"/>
            </w:pPr>
            <w:r w:rsidRPr="00E7062C">
              <w:t>6699</w:t>
            </w:r>
          </w:p>
        </w:tc>
        <w:tc>
          <w:tcPr>
            <w:tcW w:w="3260" w:type="dxa"/>
            <w:shd w:val="clear" w:color="auto" w:fill="auto"/>
          </w:tcPr>
          <w:p w14:paraId="216D93FB" w14:textId="77777777" w:rsidR="00FA02C5" w:rsidRPr="00FF621E" w:rsidRDefault="00FA02C5" w:rsidP="000D2727">
            <w:pPr>
              <w:pStyle w:val="StyleTabletextLeft"/>
            </w:pPr>
            <w:r w:rsidRPr="00FF621E">
              <w:t>Guadalajara CTI-2 (CTG)</w:t>
            </w:r>
          </w:p>
        </w:tc>
        <w:tc>
          <w:tcPr>
            <w:tcW w:w="4110" w:type="dxa"/>
            <w:gridSpan w:val="2"/>
          </w:tcPr>
          <w:p w14:paraId="03D2D0B0"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6C7FFB56" w14:textId="77777777" w:rsidTr="00B55CDD">
        <w:trPr>
          <w:cantSplit/>
          <w:trHeight w:val="240"/>
        </w:trPr>
        <w:tc>
          <w:tcPr>
            <w:tcW w:w="909" w:type="dxa"/>
            <w:shd w:val="clear" w:color="auto" w:fill="auto"/>
          </w:tcPr>
          <w:p w14:paraId="1BD3AD0D" w14:textId="77777777" w:rsidR="00FA02C5" w:rsidRPr="00E7062C" w:rsidRDefault="00FA02C5" w:rsidP="000D2727">
            <w:pPr>
              <w:pStyle w:val="StyleTabletextLeft"/>
            </w:pPr>
            <w:r w:rsidRPr="00E7062C">
              <w:t>3-069-4</w:t>
            </w:r>
          </w:p>
        </w:tc>
        <w:tc>
          <w:tcPr>
            <w:tcW w:w="1009" w:type="dxa"/>
            <w:gridSpan w:val="2"/>
            <w:shd w:val="clear" w:color="auto" w:fill="auto"/>
          </w:tcPr>
          <w:p w14:paraId="22A27DA1" w14:textId="77777777" w:rsidR="00FA02C5" w:rsidRPr="00E7062C" w:rsidRDefault="00FA02C5" w:rsidP="000D2727">
            <w:pPr>
              <w:pStyle w:val="StyleTabletextLeft"/>
            </w:pPr>
            <w:r w:rsidRPr="00E7062C">
              <w:t>6700</w:t>
            </w:r>
          </w:p>
        </w:tc>
        <w:tc>
          <w:tcPr>
            <w:tcW w:w="3260" w:type="dxa"/>
            <w:shd w:val="clear" w:color="auto" w:fill="auto"/>
          </w:tcPr>
          <w:p w14:paraId="4EBA3BEA" w14:textId="77777777" w:rsidR="00FA02C5" w:rsidRPr="00FF621E" w:rsidRDefault="00FA02C5" w:rsidP="000D2727">
            <w:pPr>
              <w:pStyle w:val="StyleTabletextLeft"/>
            </w:pPr>
            <w:r w:rsidRPr="00FF621E">
              <w:t>Mexicali (Gonzalez. Ortega)</w:t>
            </w:r>
          </w:p>
        </w:tc>
        <w:tc>
          <w:tcPr>
            <w:tcW w:w="4110" w:type="dxa"/>
            <w:gridSpan w:val="2"/>
          </w:tcPr>
          <w:p w14:paraId="59996336" w14:textId="77777777" w:rsidR="00FA02C5" w:rsidRPr="00B55CDD" w:rsidRDefault="00FA02C5" w:rsidP="000D2727">
            <w:pPr>
              <w:pStyle w:val="StyleTabletextLeft"/>
              <w:rPr>
                <w:lang w:val="es-ES"/>
              </w:rPr>
            </w:pPr>
            <w:r w:rsidRPr="00B55CDD">
              <w:rPr>
                <w:lang w:val="es-ES"/>
              </w:rPr>
              <w:t>Teléfonos del Noroeste, S.A. de C.V.</w:t>
            </w:r>
          </w:p>
        </w:tc>
      </w:tr>
      <w:tr w:rsidR="00FA02C5" w:rsidRPr="00B55CDD" w14:paraId="3E449226" w14:textId="77777777" w:rsidTr="00B55CDD">
        <w:trPr>
          <w:cantSplit/>
          <w:trHeight w:val="240"/>
        </w:trPr>
        <w:tc>
          <w:tcPr>
            <w:tcW w:w="909" w:type="dxa"/>
            <w:shd w:val="clear" w:color="auto" w:fill="auto"/>
          </w:tcPr>
          <w:p w14:paraId="04DA0197" w14:textId="77777777" w:rsidR="00FA02C5" w:rsidRPr="00E7062C" w:rsidRDefault="00FA02C5" w:rsidP="000D2727">
            <w:pPr>
              <w:pStyle w:val="StyleTabletextLeft"/>
            </w:pPr>
            <w:r w:rsidRPr="00E7062C">
              <w:t>3-069-5</w:t>
            </w:r>
          </w:p>
        </w:tc>
        <w:tc>
          <w:tcPr>
            <w:tcW w:w="1009" w:type="dxa"/>
            <w:gridSpan w:val="2"/>
            <w:shd w:val="clear" w:color="auto" w:fill="auto"/>
          </w:tcPr>
          <w:p w14:paraId="3A7BAE56" w14:textId="77777777" w:rsidR="00FA02C5" w:rsidRPr="00E7062C" w:rsidRDefault="00FA02C5" w:rsidP="000D2727">
            <w:pPr>
              <w:pStyle w:val="StyleTabletextLeft"/>
            </w:pPr>
            <w:r w:rsidRPr="00E7062C">
              <w:t>6701</w:t>
            </w:r>
          </w:p>
        </w:tc>
        <w:tc>
          <w:tcPr>
            <w:tcW w:w="3260" w:type="dxa"/>
            <w:shd w:val="clear" w:color="auto" w:fill="auto"/>
          </w:tcPr>
          <w:p w14:paraId="35DBE0BA" w14:textId="77777777" w:rsidR="00FA02C5" w:rsidRPr="00FF621E" w:rsidRDefault="00FA02C5" w:rsidP="000D2727">
            <w:pPr>
              <w:pStyle w:val="StyleTabletextLeft"/>
            </w:pPr>
            <w:r w:rsidRPr="00FF621E">
              <w:t>Monterrey CTI-1 (Mayo)</w:t>
            </w:r>
          </w:p>
        </w:tc>
        <w:tc>
          <w:tcPr>
            <w:tcW w:w="4110" w:type="dxa"/>
            <w:gridSpan w:val="2"/>
          </w:tcPr>
          <w:p w14:paraId="4F48FDFC"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367E1AF8" w14:textId="77777777" w:rsidTr="00B55CDD">
        <w:trPr>
          <w:cantSplit/>
          <w:trHeight w:val="240"/>
        </w:trPr>
        <w:tc>
          <w:tcPr>
            <w:tcW w:w="909" w:type="dxa"/>
            <w:shd w:val="clear" w:color="auto" w:fill="auto"/>
          </w:tcPr>
          <w:p w14:paraId="67A7A155" w14:textId="77777777" w:rsidR="00FA02C5" w:rsidRPr="00E7062C" w:rsidRDefault="00FA02C5" w:rsidP="000D2727">
            <w:pPr>
              <w:pStyle w:val="StyleTabletextLeft"/>
            </w:pPr>
            <w:r w:rsidRPr="00E7062C">
              <w:t>3-069-6</w:t>
            </w:r>
          </w:p>
        </w:tc>
        <w:tc>
          <w:tcPr>
            <w:tcW w:w="1009" w:type="dxa"/>
            <w:gridSpan w:val="2"/>
            <w:shd w:val="clear" w:color="auto" w:fill="auto"/>
          </w:tcPr>
          <w:p w14:paraId="24E51871" w14:textId="77777777" w:rsidR="00FA02C5" w:rsidRPr="00E7062C" w:rsidRDefault="00FA02C5" w:rsidP="000D2727">
            <w:pPr>
              <w:pStyle w:val="StyleTabletextLeft"/>
            </w:pPr>
            <w:r w:rsidRPr="00E7062C">
              <w:t>6702</w:t>
            </w:r>
          </w:p>
        </w:tc>
        <w:tc>
          <w:tcPr>
            <w:tcW w:w="3260" w:type="dxa"/>
            <w:shd w:val="clear" w:color="auto" w:fill="auto"/>
          </w:tcPr>
          <w:p w14:paraId="03E7635F" w14:textId="77777777" w:rsidR="00FA02C5" w:rsidRPr="00B55CDD" w:rsidRDefault="00FA02C5" w:rsidP="000D2727">
            <w:pPr>
              <w:pStyle w:val="StyleTabletextLeft"/>
              <w:rPr>
                <w:lang w:val="es-ES"/>
              </w:rPr>
            </w:pPr>
            <w:r w:rsidRPr="00B55CDD">
              <w:rPr>
                <w:lang w:val="es-ES"/>
              </w:rPr>
              <w:t>Mexico Nextengo CI, México D.F.</w:t>
            </w:r>
          </w:p>
        </w:tc>
        <w:tc>
          <w:tcPr>
            <w:tcW w:w="4110" w:type="dxa"/>
            <w:gridSpan w:val="2"/>
          </w:tcPr>
          <w:p w14:paraId="5EDBEF74" w14:textId="77777777" w:rsidR="00FA02C5" w:rsidRPr="00B55CDD" w:rsidRDefault="00FA02C5" w:rsidP="000D2727">
            <w:pPr>
              <w:pStyle w:val="StyleTabletextLeft"/>
              <w:rPr>
                <w:lang w:val="es-ES"/>
              </w:rPr>
            </w:pPr>
            <w:r w:rsidRPr="00B55CDD">
              <w:rPr>
                <w:lang w:val="es-ES"/>
              </w:rPr>
              <w:t>Teléfonos de México, S.A.B. de C.V.</w:t>
            </w:r>
          </w:p>
        </w:tc>
      </w:tr>
      <w:tr w:rsidR="00FA02C5" w:rsidRPr="0040209B" w14:paraId="0C93F869" w14:textId="77777777" w:rsidTr="00B55CDD">
        <w:trPr>
          <w:cantSplit/>
          <w:trHeight w:val="240"/>
        </w:trPr>
        <w:tc>
          <w:tcPr>
            <w:tcW w:w="909" w:type="dxa"/>
            <w:shd w:val="clear" w:color="auto" w:fill="auto"/>
          </w:tcPr>
          <w:p w14:paraId="1EDD702A" w14:textId="77777777" w:rsidR="00FA02C5" w:rsidRPr="00E7062C" w:rsidRDefault="00FA02C5" w:rsidP="000D2727">
            <w:pPr>
              <w:pStyle w:val="StyleTabletextLeft"/>
            </w:pPr>
            <w:r w:rsidRPr="00E7062C">
              <w:lastRenderedPageBreak/>
              <w:t>3-069-7</w:t>
            </w:r>
          </w:p>
        </w:tc>
        <w:tc>
          <w:tcPr>
            <w:tcW w:w="1009" w:type="dxa"/>
            <w:gridSpan w:val="2"/>
            <w:shd w:val="clear" w:color="auto" w:fill="auto"/>
          </w:tcPr>
          <w:p w14:paraId="3024CD75" w14:textId="77777777" w:rsidR="00FA02C5" w:rsidRPr="00E7062C" w:rsidRDefault="00FA02C5" w:rsidP="000D2727">
            <w:pPr>
              <w:pStyle w:val="StyleTabletextLeft"/>
            </w:pPr>
            <w:r w:rsidRPr="00E7062C">
              <w:t>6703</w:t>
            </w:r>
          </w:p>
        </w:tc>
        <w:tc>
          <w:tcPr>
            <w:tcW w:w="3260" w:type="dxa"/>
            <w:shd w:val="clear" w:color="auto" w:fill="auto"/>
          </w:tcPr>
          <w:p w14:paraId="0EEABEF3" w14:textId="77777777" w:rsidR="00FA02C5" w:rsidRPr="00FF621E" w:rsidRDefault="00FA02C5" w:rsidP="000D2727">
            <w:pPr>
              <w:pStyle w:val="StyleTabletextLeft"/>
            </w:pPr>
            <w:r w:rsidRPr="00FF621E">
              <w:t>Hidalgo MTY, Monterrey</w:t>
            </w:r>
          </w:p>
        </w:tc>
        <w:tc>
          <w:tcPr>
            <w:tcW w:w="4110" w:type="dxa"/>
            <w:gridSpan w:val="2"/>
          </w:tcPr>
          <w:p w14:paraId="5EAC21A7" w14:textId="77777777" w:rsidR="00FA02C5" w:rsidRPr="00FF621E" w:rsidRDefault="00FA02C5" w:rsidP="000D2727">
            <w:pPr>
              <w:pStyle w:val="StyleTabletextLeft"/>
            </w:pPr>
            <w:r w:rsidRPr="00FF621E">
              <w:t>Operbes, S.A. de C.V.</w:t>
            </w:r>
          </w:p>
        </w:tc>
      </w:tr>
      <w:tr w:rsidR="00FA02C5" w:rsidRPr="00870C6B" w14:paraId="30AF51C5" w14:textId="77777777" w:rsidTr="00B55CDD">
        <w:trPr>
          <w:cantSplit/>
          <w:trHeight w:val="240"/>
        </w:trPr>
        <w:tc>
          <w:tcPr>
            <w:tcW w:w="909" w:type="dxa"/>
            <w:shd w:val="clear" w:color="auto" w:fill="auto"/>
          </w:tcPr>
          <w:p w14:paraId="23AD8779" w14:textId="77777777" w:rsidR="00FA02C5" w:rsidRPr="00E7062C" w:rsidRDefault="00FA02C5" w:rsidP="000D2727">
            <w:pPr>
              <w:pStyle w:val="StyleTabletextLeft"/>
            </w:pPr>
            <w:r w:rsidRPr="00E7062C">
              <w:t>3-070-0</w:t>
            </w:r>
          </w:p>
        </w:tc>
        <w:tc>
          <w:tcPr>
            <w:tcW w:w="1009" w:type="dxa"/>
            <w:gridSpan w:val="2"/>
            <w:shd w:val="clear" w:color="auto" w:fill="auto"/>
          </w:tcPr>
          <w:p w14:paraId="5332F0B1" w14:textId="77777777" w:rsidR="00FA02C5" w:rsidRPr="00E7062C" w:rsidRDefault="00FA02C5" w:rsidP="000D2727">
            <w:pPr>
              <w:pStyle w:val="StyleTabletextLeft"/>
            </w:pPr>
            <w:r w:rsidRPr="00E7062C">
              <w:t>6704</w:t>
            </w:r>
          </w:p>
        </w:tc>
        <w:tc>
          <w:tcPr>
            <w:tcW w:w="3260" w:type="dxa"/>
            <w:shd w:val="clear" w:color="auto" w:fill="auto"/>
          </w:tcPr>
          <w:p w14:paraId="644897EE" w14:textId="77777777" w:rsidR="00FA02C5" w:rsidRPr="00FF621E" w:rsidRDefault="00FA02C5" w:rsidP="000D2727">
            <w:pPr>
              <w:pStyle w:val="StyleTabletextLeft"/>
            </w:pPr>
            <w:r w:rsidRPr="00FF621E">
              <w:t>MSSCTulancingo Hgo</w:t>
            </w:r>
          </w:p>
        </w:tc>
        <w:tc>
          <w:tcPr>
            <w:tcW w:w="4110" w:type="dxa"/>
            <w:gridSpan w:val="2"/>
          </w:tcPr>
          <w:p w14:paraId="4FF9794D" w14:textId="77777777" w:rsidR="00FA02C5" w:rsidRPr="00FF621E" w:rsidRDefault="00FA02C5" w:rsidP="000D2727">
            <w:pPr>
              <w:pStyle w:val="StyleTabletextLeft"/>
            </w:pPr>
            <w:r w:rsidRPr="00FF621E">
              <w:t>Telecomunicaciones de México</w:t>
            </w:r>
          </w:p>
        </w:tc>
      </w:tr>
      <w:tr w:rsidR="00FA02C5" w:rsidRPr="00B55CDD" w14:paraId="4CBD5C5C" w14:textId="77777777" w:rsidTr="00B55CDD">
        <w:trPr>
          <w:cantSplit/>
          <w:trHeight w:val="240"/>
        </w:trPr>
        <w:tc>
          <w:tcPr>
            <w:tcW w:w="909" w:type="dxa"/>
            <w:shd w:val="clear" w:color="auto" w:fill="auto"/>
          </w:tcPr>
          <w:p w14:paraId="50E0C164" w14:textId="77777777" w:rsidR="00FA02C5" w:rsidRPr="00E7062C" w:rsidRDefault="00FA02C5" w:rsidP="000D2727">
            <w:pPr>
              <w:pStyle w:val="StyleTabletextLeft"/>
            </w:pPr>
            <w:r w:rsidRPr="00E7062C">
              <w:t>3-070-1</w:t>
            </w:r>
          </w:p>
        </w:tc>
        <w:tc>
          <w:tcPr>
            <w:tcW w:w="1009" w:type="dxa"/>
            <w:gridSpan w:val="2"/>
            <w:shd w:val="clear" w:color="auto" w:fill="auto"/>
          </w:tcPr>
          <w:p w14:paraId="5967F676" w14:textId="77777777" w:rsidR="00FA02C5" w:rsidRPr="00E7062C" w:rsidRDefault="00FA02C5" w:rsidP="000D2727">
            <w:pPr>
              <w:pStyle w:val="StyleTabletextLeft"/>
            </w:pPr>
            <w:r w:rsidRPr="00E7062C">
              <w:t>6705</w:t>
            </w:r>
          </w:p>
        </w:tc>
        <w:tc>
          <w:tcPr>
            <w:tcW w:w="3260" w:type="dxa"/>
            <w:shd w:val="clear" w:color="auto" w:fill="auto"/>
          </w:tcPr>
          <w:p w14:paraId="0467049B" w14:textId="77777777" w:rsidR="00FA02C5" w:rsidRPr="00FF621E" w:rsidRDefault="00FA02C5" w:rsidP="000D2727">
            <w:pPr>
              <w:pStyle w:val="StyleTabletextLeft"/>
            </w:pPr>
            <w:r w:rsidRPr="00FF621E">
              <w:t>Celaya CTI-1 (Aztecas)</w:t>
            </w:r>
          </w:p>
        </w:tc>
        <w:tc>
          <w:tcPr>
            <w:tcW w:w="4110" w:type="dxa"/>
            <w:gridSpan w:val="2"/>
          </w:tcPr>
          <w:p w14:paraId="7F286BD2"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4C817992" w14:textId="77777777" w:rsidTr="00B55CDD">
        <w:trPr>
          <w:cantSplit/>
          <w:trHeight w:val="240"/>
        </w:trPr>
        <w:tc>
          <w:tcPr>
            <w:tcW w:w="909" w:type="dxa"/>
            <w:shd w:val="clear" w:color="auto" w:fill="auto"/>
          </w:tcPr>
          <w:p w14:paraId="178D260B" w14:textId="77777777" w:rsidR="00FA02C5" w:rsidRPr="00E7062C" w:rsidRDefault="00FA02C5" w:rsidP="000D2727">
            <w:pPr>
              <w:pStyle w:val="StyleTabletextLeft"/>
            </w:pPr>
            <w:r w:rsidRPr="00E7062C">
              <w:t>3-070-2</w:t>
            </w:r>
          </w:p>
        </w:tc>
        <w:tc>
          <w:tcPr>
            <w:tcW w:w="1009" w:type="dxa"/>
            <w:gridSpan w:val="2"/>
            <w:shd w:val="clear" w:color="auto" w:fill="auto"/>
          </w:tcPr>
          <w:p w14:paraId="1CF927B3" w14:textId="77777777" w:rsidR="00FA02C5" w:rsidRPr="00E7062C" w:rsidRDefault="00FA02C5" w:rsidP="000D2727">
            <w:pPr>
              <w:pStyle w:val="StyleTabletextLeft"/>
            </w:pPr>
            <w:r w:rsidRPr="00E7062C">
              <w:t>6706</w:t>
            </w:r>
          </w:p>
        </w:tc>
        <w:tc>
          <w:tcPr>
            <w:tcW w:w="3260" w:type="dxa"/>
            <w:shd w:val="clear" w:color="auto" w:fill="auto"/>
          </w:tcPr>
          <w:p w14:paraId="1D74BE3E" w14:textId="77777777" w:rsidR="00FA02C5" w:rsidRPr="00FF621E" w:rsidRDefault="00FA02C5" w:rsidP="000D2727">
            <w:pPr>
              <w:pStyle w:val="StyleTabletextLeft"/>
            </w:pPr>
            <w:r w:rsidRPr="00FF621E">
              <w:t>Celaya CTI-2 (Corregidora)</w:t>
            </w:r>
          </w:p>
        </w:tc>
        <w:tc>
          <w:tcPr>
            <w:tcW w:w="4110" w:type="dxa"/>
            <w:gridSpan w:val="2"/>
          </w:tcPr>
          <w:p w14:paraId="22B31D8D"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093260EB" w14:textId="77777777" w:rsidTr="00B55CDD">
        <w:trPr>
          <w:cantSplit/>
          <w:trHeight w:val="240"/>
        </w:trPr>
        <w:tc>
          <w:tcPr>
            <w:tcW w:w="909" w:type="dxa"/>
            <w:shd w:val="clear" w:color="auto" w:fill="auto"/>
          </w:tcPr>
          <w:p w14:paraId="1E21BD98" w14:textId="77777777" w:rsidR="00FA02C5" w:rsidRPr="00E7062C" w:rsidRDefault="00FA02C5" w:rsidP="000D2727">
            <w:pPr>
              <w:pStyle w:val="StyleTabletextLeft"/>
            </w:pPr>
            <w:r w:rsidRPr="00E7062C">
              <w:t>3-070-3</w:t>
            </w:r>
          </w:p>
        </w:tc>
        <w:tc>
          <w:tcPr>
            <w:tcW w:w="1009" w:type="dxa"/>
            <w:gridSpan w:val="2"/>
            <w:shd w:val="clear" w:color="auto" w:fill="auto"/>
          </w:tcPr>
          <w:p w14:paraId="0F7324BF" w14:textId="77777777" w:rsidR="00FA02C5" w:rsidRPr="00E7062C" w:rsidRDefault="00FA02C5" w:rsidP="000D2727">
            <w:pPr>
              <w:pStyle w:val="StyleTabletextLeft"/>
            </w:pPr>
            <w:r w:rsidRPr="00E7062C">
              <w:t>6707</w:t>
            </w:r>
          </w:p>
        </w:tc>
        <w:tc>
          <w:tcPr>
            <w:tcW w:w="3260" w:type="dxa"/>
            <w:shd w:val="clear" w:color="auto" w:fill="auto"/>
          </w:tcPr>
          <w:p w14:paraId="4F557386" w14:textId="77777777" w:rsidR="00FA02C5" w:rsidRPr="00FF621E" w:rsidRDefault="00FA02C5" w:rsidP="000D2727">
            <w:pPr>
              <w:pStyle w:val="StyleTabletextLeft"/>
            </w:pPr>
            <w:r w:rsidRPr="00FF621E">
              <w:t>México PTS CTSJ INT.1</w:t>
            </w:r>
          </w:p>
        </w:tc>
        <w:tc>
          <w:tcPr>
            <w:tcW w:w="4110" w:type="dxa"/>
            <w:gridSpan w:val="2"/>
          </w:tcPr>
          <w:p w14:paraId="1C3DC81A"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1788F88B" w14:textId="77777777" w:rsidTr="00B55CDD">
        <w:trPr>
          <w:cantSplit/>
          <w:trHeight w:val="240"/>
        </w:trPr>
        <w:tc>
          <w:tcPr>
            <w:tcW w:w="909" w:type="dxa"/>
            <w:shd w:val="clear" w:color="auto" w:fill="auto"/>
          </w:tcPr>
          <w:p w14:paraId="6CBCD82F" w14:textId="77777777" w:rsidR="00FA02C5" w:rsidRPr="00E7062C" w:rsidRDefault="00FA02C5" w:rsidP="000D2727">
            <w:pPr>
              <w:pStyle w:val="StyleTabletextLeft"/>
            </w:pPr>
            <w:r w:rsidRPr="00E7062C">
              <w:t>3-070-4</w:t>
            </w:r>
          </w:p>
        </w:tc>
        <w:tc>
          <w:tcPr>
            <w:tcW w:w="1009" w:type="dxa"/>
            <w:gridSpan w:val="2"/>
            <w:shd w:val="clear" w:color="auto" w:fill="auto"/>
          </w:tcPr>
          <w:p w14:paraId="23BE617C" w14:textId="77777777" w:rsidR="00FA02C5" w:rsidRPr="00E7062C" w:rsidRDefault="00FA02C5" w:rsidP="000D2727">
            <w:pPr>
              <w:pStyle w:val="StyleTabletextLeft"/>
            </w:pPr>
            <w:r w:rsidRPr="00E7062C">
              <w:t>6708</w:t>
            </w:r>
          </w:p>
        </w:tc>
        <w:tc>
          <w:tcPr>
            <w:tcW w:w="3260" w:type="dxa"/>
            <w:shd w:val="clear" w:color="auto" w:fill="auto"/>
          </w:tcPr>
          <w:p w14:paraId="59AEA6CA" w14:textId="77777777" w:rsidR="00FA02C5" w:rsidRPr="00FF621E" w:rsidRDefault="00FA02C5" w:rsidP="000D2727">
            <w:pPr>
              <w:pStyle w:val="StyleTabletextLeft"/>
            </w:pPr>
            <w:r w:rsidRPr="00FF621E">
              <w:t>Chihuahua CTI-2 (Centauro)</w:t>
            </w:r>
          </w:p>
        </w:tc>
        <w:tc>
          <w:tcPr>
            <w:tcW w:w="4110" w:type="dxa"/>
            <w:gridSpan w:val="2"/>
          </w:tcPr>
          <w:p w14:paraId="1C417DEF"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66EBCF25" w14:textId="77777777" w:rsidTr="00B55CDD">
        <w:trPr>
          <w:cantSplit/>
          <w:trHeight w:val="240"/>
        </w:trPr>
        <w:tc>
          <w:tcPr>
            <w:tcW w:w="909" w:type="dxa"/>
            <w:shd w:val="clear" w:color="auto" w:fill="auto"/>
          </w:tcPr>
          <w:p w14:paraId="7CB3A13E" w14:textId="77777777" w:rsidR="00FA02C5" w:rsidRPr="00E7062C" w:rsidRDefault="00FA02C5" w:rsidP="000D2727">
            <w:pPr>
              <w:pStyle w:val="StyleTabletextLeft"/>
            </w:pPr>
            <w:r w:rsidRPr="00E7062C">
              <w:t>3-070-5</w:t>
            </w:r>
          </w:p>
        </w:tc>
        <w:tc>
          <w:tcPr>
            <w:tcW w:w="1009" w:type="dxa"/>
            <w:gridSpan w:val="2"/>
            <w:shd w:val="clear" w:color="auto" w:fill="auto"/>
          </w:tcPr>
          <w:p w14:paraId="123DC2EF" w14:textId="77777777" w:rsidR="00FA02C5" w:rsidRPr="00E7062C" w:rsidRDefault="00FA02C5" w:rsidP="000D2727">
            <w:pPr>
              <w:pStyle w:val="StyleTabletextLeft"/>
            </w:pPr>
            <w:r w:rsidRPr="00E7062C">
              <w:t>6709</w:t>
            </w:r>
          </w:p>
        </w:tc>
        <w:tc>
          <w:tcPr>
            <w:tcW w:w="3260" w:type="dxa"/>
            <w:shd w:val="clear" w:color="auto" w:fill="auto"/>
          </w:tcPr>
          <w:p w14:paraId="666C0498" w14:textId="77777777" w:rsidR="00FA02C5" w:rsidRPr="00FF621E" w:rsidRDefault="00FA02C5" w:rsidP="000D2727">
            <w:pPr>
              <w:pStyle w:val="StyleTabletextLeft"/>
            </w:pPr>
            <w:r w:rsidRPr="00FF621E">
              <w:t>Chihuahua CTI-1 (Catedral)</w:t>
            </w:r>
          </w:p>
        </w:tc>
        <w:tc>
          <w:tcPr>
            <w:tcW w:w="4110" w:type="dxa"/>
            <w:gridSpan w:val="2"/>
          </w:tcPr>
          <w:p w14:paraId="58F916C8"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1F30F428" w14:textId="77777777" w:rsidTr="00B55CDD">
        <w:trPr>
          <w:cantSplit/>
          <w:trHeight w:val="240"/>
        </w:trPr>
        <w:tc>
          <w:tcPr>
            <w:tcW w:w="909" w:type="dxa"/>
            <w:shd w:val="clear" w:color="auto" w:fill="auto"/>
          </w:tcPr>
          <w:p w14:paraId="7F76AC22" w14:textId="77777777" w:rsidR="00FA02C5" w:rsidRPr="00E7062C" w:rsidRDefault="00FA02C5" w:rsidP="000D2727">
            <w:pPr>
              <w:pStyle w:val="StyleTabletextLeft"/>
            </w:pPr>
            <w:r w:rsidRPr="00E7062C">
              <w:t>3-070-6</w:t>
            </w:r>
          </w:p>
        </w:tc>
        <w:tc>
          <w:tcPr>
            <w:tcW w:w="1009" w:type="dxa"/>
            <w:gridSpan w:val="2"/>
            <w:shd w:val="clear" w:color="auto" w:fill="auto"/>
          </w:tcPr>
          <w:p w14:paraId="06B69190" w14:textId="77777777" w:rsidR="00FA02C5" w:rsidRPr="00E7062C" w:rsidRDefault="00FA02C5" w:rsidP="000D2727">
            <w:pPr>
              <w:pStyle w:val="StyleTabletextLeft"/>
            </w:pPr>
            <w:r w:rsidRPr="00E7062C">
              <w:t>6710</w:t>
            </w:r>
          </w:p>
        </w:tc>
        <w:tc>
          <w:tcPr>
            <w:tcW w:w="3260" w:type="dxa"/>
            <w:shd w:val="clear" w:color="auto" w:fill="auto"/>
          </w:tcPr>
          <w:p w14:paraId="24FAE282" w14:textId="77777777" w:rsidR="00FA02C5" w:rsidRPr="00FF621E" w:rsidRDefault="00FA02C5" w:rsidP="000D2727">
            <w:pPr>
              <w:pStyle w:val="StyleTabletextLeft"/>
            </w:pPr>
            <w:r w:rsidRPr="00FF621E">
              <w:t>Hermosillo CTI-2 (Yaqez)</w:t>
            </w:r>
          </w:p>
        </w:tc>
        <w:tc>
          <w:tcPr>
            <w:tcW w:w="4110" w:type="dxa"/>
            <w:gridSpan w:val="2"/>
          </w:tcPr>
          <w:p w14:paraId="47D05A9C"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081FC6BE" w14:textId="77777777" w:rsidTr="00B55CDD">
        <w:trPr>
          <w:cantSplit/>
          <w:trHeight w:val="240"/>
        </w:trPr>
        <w:tc>
          <w:tcPr>
            <w:tcW w:w="909" w:type="dxa"/>
            <w:shd w:val="clear" w:color="auto" w:fill="auto"/>
          </w:tcPr>
          <w:p w14:paraId="34136212" w14:textId="77777777" w:rsidR="00FA02C5" w:rsidRPr="00E7062C" w:rsidRDefault="00FA02C5" w:rsidP="000D2727">
            <w:pPr>
              <w:pStyle w:val="StyleTabletextLeft"/>
            </w:pPr>
            <w:r w:rsidRPr="00E7062C">
              <w:t>3-070-7</w:t>
            </w:r>
          </w:p>
        </w:tc>
        <w:tc>
          <w:tcPr>
            <w:tcW w:w="1009" w:type="dxa"/>
            <w:gridSpan w:val="2"/>
            <w:shd w:val="clear" w:color="auto" w:fill="auto"/>
          </w:tcPr>
          <w:p w14:paraId="66A62793" w14:textId="77777777" w:rsidR="00FA02C5" w:rsidRPr="00E7062C" w:rsidRDefault="00FA02C5" w:rsidP="000D2727">
            <w:pPr>
              <w:pStyle w:val="StyleTabletextLeft"/>
            </w:pPr>
            <w:r w:rsidRPr="00E7062C">
              <w:t>6711</w:t>
            </w:r>
          </w:p>
        </w:tc>
        <w:tc>
          <w:tcPr>
            <w:tcW w:w="3260" w:type="dxa"/>
            <w:shd w:val="clear" w:color="auto" w:fill="auto"/>
          </w:tcPr>
          <w:p w14:paraId="0F4926D8" w14:textId="77777777" w:rsidR="00FA02C5" w:rsidRPr="00FF621E" w:rsidRDefault="00FA02C5" w:rsidP="000D2727">
            <w:pPr>
              <w:pStyle w:val="StyleTabletextLeft"/>
            </w:pPr>
            <w:r w:rsidRPr="00FF621E">
              <w:t>Hermosillo CTI-1 (Garmendia)</w:t>
            </w:r>
          </w:p>
        </w:tc>
        <w:tc>
          <w:tcPr>
            <w:tcW w:w="4110" w:type="dxa"/>
            <w:gridSpan w:val="2"/>
          </w:tcPr>
          <w:p w14:paraId="0463EA4A"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49721C31" w14:textId="77777777" w:rsidTr="00B55CDD">
        <w:trPr>
          <w:cantSplit/>
          <w:trHeight w:val="240"/>
        </w:trPr>
        <w:tc>
          <w:tcPr>
            <w:tcW w:w="909" w:type="dxa"/>
            <w:shd w:val="clear" w:color="auto" w:fill="auto"/>
          </w:tcPr>
          <w:p w14:paraId="461820CB" w14:textId="77777777" w:rsidR="00FA02C5" w:rsidRPr="00E7062C" w:rsidRDefault="00FA02C5" w:rsidP="000D2727">
            <w:pPr>
              <w:pStyle w:val="StyleTabletextLeft"/>
            </w:pPr>
            <w:r w:rsidRPr="00E7062C">
              <w:t>3-071-0</w:t>
            </w:r>
          </w:p>
        </w:tc>
        <w:tc>
          <w:tcPr>
            <w:tcW w:w="1009" w:type="dxa"/>
            <w:gridSpan w:val="2"/>
            <w:shd w:val="clear" w:color="auto" w:fill="auto"/>
          </w:tcPr>
          <w:p w14:paraId="26AEE74F" w14:textId="77777777" w:rsidR="00FA02C5" w:rsidRPr="00E7062C" w:rsidRDefault="00FA02C5" w:rsidP="000D2727">
            <w:pPr>
              <w:pStyle w:val="StyleTabletextLeft"/>
            </w:pPr>
            <w:r w:rsidRPr="00E7062C">
              <w:t>6712</w:t>
            </w:r>
          </w:p>
        </w:tc>
        <w:tc>
          <w:tcPr>
            <w:tcW w:w="3260" w:type="dxa"/>
            <w:shd w:val="clear" w:color="auto" w:fill="auto"/>
          </w:tcPr>
          <w:p w14:paraId="1EEC9A31" w14:textId="77777777" w:rsidR="00FA02C5" w:rsidRPr="00FF621E" w:rsidRDefault="00FA02C5" w:rsidP="000D2727">
            <w:pPr>
              <w:pStyle w:val="StyleTabletextLeft"/>
            </w:pPr>
            <w:r w:rsidRPr="00FF621E">
              <w:t>Tijuana (Pio Pico)</w:t>
            </w:r>
          </w:p>
        </w:tc>
        <w:tc>
          <w:tcPr>
            <w:tcW w:w="4110" w:type="dxa"/>
            <w:gridSpan w:val="2"/>
          </w:tcPr>
          <w:p w14:paraId="75E41121" w14:textId="77777777" w:rsidR="00FA02C5" w:rsidRPr="00B55CDD" w:rsidRDefault="00FA02C5" w:rsidP="000D2727">
            <w:pPr>
              <w:pStyle w:val="StyleTabletextLeft"/>
              <w:rPr>
                <w:lang w:val="es-ES"/>
              </w:rPr>
            </w:pPr>
            <w:r w:rsidRPr="00B55CDD">
              <w:rPr>
                <w:lang w:val="es-ES"/>
              </w:rPr>
              <w:t>Teléfonos del Noroeste, S.A. de C.V.</w:t>
            </w:r>
          </w:p>
        </w:tc>
      </w:tr>
      <w:tr w:rsidR="00FA02C5" w:rsidRPr="00B55CDD" w14:paraId="05DF347C" w14:textId="77777777" w:rsidTr="00B55CDD">
        <w:trPr>
          <w:cantSplit/>
          <w:trHeight w:val="240"/>
        </w:trPr>
        <w:tc>
          <w:tcPr>
            <w:tcW w:w="909" w:type="dxa"/>
            <w:shd w:val="clear" w:color="auto" w:fill="auto"/>
          </w:tcPr>
          <w:p w14:paraId="39B071B9" w14:textId="77777777" w:rsidR="00FA02C5" w:rsidRPr="00E7062C" w:rsidRDefault="00FA02C5" w:rsidP="000D2727">
            <w:pPr>
              <w:pStyle w:val="StyleTabletextLeft"/>
            </w:pPr>
            <w:r w:rsidRPr="00E7062C">
              <w:t>3-071-1</w:t>
            </w:r>
          </w:p>
        </w:tc>
        <w:tc>
          <w:tcPr>
            <w:tcW w:w="1009" w:type="dxa"/>
            <w:gridSpan w:val="2"/>
            <w:shd w:val="clear" w:color="auto" w:fill="auto"/>
          </w:tcPr>
          <w:p w14:paraId="41078B97" w14:textId="77777777" w:rsidR="00FA02C5" w:rsidRPr="00E7062C" w:rsidRDefault="00FA02C5" w:rsidP="000D2727">
            <w:pPr>
              <w:pStyle w:val="StyleTabletextLeft"/>
            </w:pPr>
            <w:r w:rsidRPr="00E7062C">
              <w:t>6713</w:t>
            </w:r>
          </w:p>
        </w:tc>
        <w:tc>
          <w:tcPr>
            <w:tcW w:w="3260" w:type="dxa"/>
            <w:shd w:val="clear" w:color="auto" w:fill="auto"/>
          </w:tcPr>
          <w:p w14:paraId="59830156" w14:textId="77777777" w:rsidR="00FA02C5" w:rsidRPr="00FF621E" w:rsidRDefault="00FA02C5" w:rsidP="000D2727">
            <w:pPr>
              <w:pStyle w:val="StyleTabletextLeft"/>
            </w:pPr>
            <w:r w:rsidRPr="00FF621E">
              <w:t>Cuernavaca CTI-1 (Borda)</w:t>
            </w:r>
          </w:p>
        </w:tc>
        <w:tc>
          <w:tcPr>
            <w:tcW w:w="4110" w:type="dxa"/>
            <w:gridSpan w:val="2"/>
          </w:tcPr>
          <w:p w14:paraId="11D72626"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5FFB7D2A" w14:textId="77777777" w:rsidTr="00B55CDD">
        <w:trPr>
          <w:cantSplit/>
          <w:trHeight w:val="240"/>
        </w:trPr>
        <w:tc>
          <w:tcPr>
            <w:tcW w:w="909" w:type="dxa"/>
            <w:shd w:val="clear" w:color="auto" w:fill="auto"/>
          </w:tcPr>
          <w:p w14:paraId="5EED20C2" w14:textId="77777777" w:rsidR="00FA02C5" w:rsidRPr="00E7062C" w:rsidRDefault="00FA02C5" w:rsidP="000D2727">
            <w:pPr>
              <w:pStyle w:val="StyleTabletextLeft"/>
            </w:pPr>
            <w:r w:rsidRPr="00E7062C">
              <w:t>3-071-2</w:t>
            </w:r>
          </w:p>
        </w:tc>
        <w:tc>
          <w:tcPr>
            <w:tcW w:w="1009" w:type="dxa"/>
            <w:gridSpan w:val="2"/>
            <w:shd w:val="clear" w:color="auto" w:fill="auto"/>
          </w:tcPr>
          <w:p w14:paraId="4A0E96A8" w14:textId="77777777" w:rsidR="00FA02C5" w:rsidRPr="00E7062C" w:rsidRDefault="00FA02C5" w:rsidP="000D2727">
            <w:pPr>
              <w:pStyle w:val="StyleTabletextLeft"/>
            </w:pPr>
            <w:r w:rsidRPr="00E7062C">
              <w:t>6714</w:t>
            </w:r>
          </w:p>
        </w:tc>
        <w:tc>
          <w:tcPr>
            <w:tcW w:w="3260" w:type="dxa"/>
            <w:shd w:val="clear" w:color="auto" w:fill="auto"/>
          </w:tcPr>
          <w:p w14:paraId="2CB67F41" w14:textId="77777777" w:rsidR="00FA02C5" w:rsidRPr="00FF621E" w:rsidRDefault="00FA02C5" w:rsidP="000D2727">
            <w:pPr>
              <w:pStyle w:val="StyleTabletextLeft"/>
            </w:pPr>
            <w:r w:rsidRPr="00FF621E">
              <w:t>Cuernavaca CTI-2 (Mirador)</w:t>
            </w:r>
          </w:p>
        </w:tc>
        <w:tc>
          <w:tcPr>
            <w:tcW w:w="4110" w:type="dxa"/>
            <w:gridSpan w:val="2"/>
          </w:tcPr>
          <w:p w14:paraId="703C9A61"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0E13EA35" w14:textId="77777777" w:rsidTr="00B55CDD">
        <w:trPr>
          <w:cantSplit/>
          <w:trHeight w:val="240"/>
        </w:trPr>
        <w:tc>
          <w:tcPr>
            <w:tcW w:w="909" w:type="dxa"/>
            <w:shd w:val="clear" w:color="auto" w:fill="auto"/>
          </w:tcPr>
          <w:p w14:paraId="4DFD8CE6" w14:textId="77777777" w:rsidR="00FA02C5" w:rsidRPr="00E7062C" w:rsidRDefault="00FA02C5" w:rsidP="000D2727">
            <w:pPr>
              <w:pStyle w:val="StyleTabletextLeft"/>
            </w:pPr>
            <w:r w:rsidRPr="00E7062C">
              <w:t>3-071-3</w:t>
            </w:r>
          </w:p>
        </w:tc>
        <w:tc>
          <w:tcPr>
            <w:tcW w:w="1009" w:type="dxa"/>
            <w:gridSpan w:val="2"/>
            <w:shd w:val="clear" w:color="auto" w:fill="auto"/>
          </w:tcPr>
          <w:p w14:paraId="131328D3" w14:textId="77777777" w:rsidR="00FA02C5" w:rsidRPr="00E7062C" w:rsidRDefault="00FA02C5" w:rsidP="000D2727">
            <w:pPr>
              <w:pStyle w:val="StyleTabletextLeft"/>
            </w:pPr>
            <w:r w:rsidRPr="00E7062C">
              <w:t>6715</w:t>
            </w:r>
          </w:p>
        </w:tc>
        <w:tc>
          <w:tcPr>
            <w:tcW w:w="3260" w:type="dxa"/>
            <w:shd w:val="clear" w:color="auto" w:fill="auto"/>
          </w:tcPr>
          <w:p w14:paraId="6111F540" w14:textId="77777777" w:rsidR="00FA02C5" w:rsidRPr="00B55CDD" w:rsidRDefault="00FA02C5" w:rsidP="000D2727">
            <w:pPr>
              <w:pStyle w:val="StyleTabletextLeft"/>
              <w:rPr>
                <w:lang w:val="es-ES"/>
              </w:rPr>
            </w:pPr>
            <w:r w:rsidRPr="00B55CDD">
              <w:rPr>
                <w:lang w:val="es-ES"/>
              </w:rPr>
              <w:t>Coatzacoalcos CTI-1 (Ignacio de la Llave)</w:t>
            </w:r>
          </w:p>
        </w:tc>
        <w:tc>
          <w:tcPr>
            <w:tcW w:w="4110" w:type="dxa"/>
            <w:gridSpan w:val="2"/>
          </w:tcPr>
          <w:p w14:paraId="08FA86D9"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5061C747" w14:textId="77777777" w:rsidTr="00B55CDD">
        <w:trPr>
          <w:cantSplit/>
          <w:trHeight w:val="240"/>
        </w:trPr>
        <w:tc>
          <w:tcPr>
            <w:tcW w:w="909" w:type="dxa"/>
            <w:shd w:val="clear" w:color="auto" w:fill="auto"/>
          </w:tcPr>
          <w:p w14:paraId="2D0CAFA6" w14:textId="77777777" w:rsidR="00FA02C5" w:rsidRPr="00E7062C" w:rsidRDefault="00FA02C5" w:rsidP="000D2727">
            <w:pPr>
              <w:pStyle w:val="StyleTabletextLeft"/>
            </w:pPr>
            <w:r w:rsidRPr="00E7062C">
              <w:t>3-071-4</w:t>
            </w:r>
          </w:p>
        </w:tc>
        <w:tc>
          <w:tcPr>
            <w:tcW w:w="1009" w:type="dxa"/>
            <w:gridSpan w:val="2"/>
            <w:shd w:val="clear" w:color="auto" w:fill="auto"/>
          </w:tcPr>
          <w:p w14:paraId="5ABB3637" w14:textId="77777777" w:rsidR="00FA02C5" w:rsidRPr="00E7062C" w:rsidRDefault="00FA02C5" w:rsidP="000D2727">
            <w:pPr>
              <w:pStyle w:val="StyleTabletextLeft"/>
            </w:pPr>
            <w:r w:rsidRPr="00E7062C">
              <w:t>6716</w:t>
            </w:r>
          </w:p>
        </w:tc>
        <w:tc>
          <w:tcPr>
            <w:tcW w:w="3260" w:type="dxa"/>
            <w:shd w:val="clear" w:color="auto" w:fill="auto"/>
          </w:tcPr>
          <w:p w14:paraId="5B1BBDB0" w14:textId="77777777" w:rsidR="00FA02C5" w:rsidRPr="00FF621E" w:rsidRDefault="00FA02C5" w:rsidP="000D2727">
            <w:pPr>
              <w:pStyle w:val="StyleTabletextLeft"/>
            </w:pPr>
            <w:r w:rsidRPr="00FF621E">
              <w:t>Coatzacoalcos CTI-2 (Hidalgo)</w:t>
            </w:r>
          </w:p>
        </w:tc>
        <w:tc>
          <w:tcPr>
            <w:tcW w:w="4110" w:type="dxa"/>
            <w:gridSpan w:val="2"/>
          </w:tcPr>
          <w:p w14:paraId="5248DD62"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34BFD28F" w14:textId="77777777" w:rsidTr="00B55CDD">
        <w:trPr>
          <w:cantSplit/>
          <w:trHeight w:val="240"/>
        </w:trPr>
        <w:tc>
          <w:tcPr>
            <w:tcW w:w="909" w:type="dxa"/>
            <w:shd w:val="clear" w:color="auto" w:fill="auto"/>
          </w:tcPr>
          <w:p w14:paraId="5226BDFE" w14:textId="77777777" w:rsidR="00FA02C5" w:rsidRPr="00E7062C" w:rsidRDefault="00FA02C5" w:rsidP="000D2727">
            <w:pPr>
              <w:pStyle w:val="StyleTabletextLeft"/>
            </w:pPr>
            <w:r w:rsidRPr="00E7062C">
              <w:t>3-071-5</w:t>
            </w:r>
          </w:p>
        </w:tc>
        <w:tc>
          <w:tcPr>
            <w:tcW w:w="1009" w:type="dxa"/>
            <w:gridSpan w:val="2"/>
            <w:shd w:val="clear" w:color="auto" w:fill="auto"/>
          </w:tcPr>
          <w:p w14:paraId="335392E4" w14:textId="77777777" w:rsidR="00FA02C5" w:rsidRPr="00E7062C" w:rsidRDefault="00FA02C5" w:rsidP="000D2727">
            <w:pPr>
              <w:pStyle w:val="StyleTabletextLeft"/>
            </w:pPr>
            <w:r w:rsidRPr="00E7062C">
              <w:t>6717</w:t>
            </w:r>
          </w:p>
        </w:tc>
        <w:tc>
          <w:tcPr>
            <w:tcW w:w="3260" w:type="dxa"/>
            <w:shd w:val="clear" w:color="auto" w:fill="auto"/>
          </w:tcPr>
          <w:p w14:paraId="2836F199" w14:textId="77777777" w:rsidR="00FA02C5" w:rsidRPr="00FF621E" w:rsidRDefault="00FA02C5" w:rsidP="000D2727">
            <w:pPr>
              <w:pStyle w:val="StyleTabletextLeft"/>
            </w:pPr>
            <w:r w:rsidRPr="00FF621E">
              <w:t>Puebla CTI-1 (CTP)</w:t>
            </w:r>
          </w:p>
        </w:tc>
        <w:tc>
          <w:tcPr>
            <w:tcW w:w="4110" w:type="dxa"/>
            <w:gridSpan w:val="2"/>
          </w:tcPr>
          <w:p w14:paraId="5EDF39F8"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18B91046" w14:textId="77777777" w:rsidTr="00B55CDD">
        <w:trPr>
          <w:cantSplit/>
          <w:trHeight w:val="240"/>
        </w:trPr>
        <w:tc>
          <w:tcPr>
            <w:tcW w:w="909" w:type="dxa"/>
            <w:shd w:val="clear" w:color="auto" w:fill="auto"/>
          </w:tcPr>
          <w:p w14:paraId="3DFD8E44" w14:textId="77777777" w:rsidR="00FA02C5" w:rsidRPr="00E7062C" w:rsidRDefault="00FA02C5" w:rsidP="000D2727">
            <w:pPr>
              <w:pStyle w:val="StyleTabletextLeft"/>
            </w:pPr>
            <w:r w:rsidRPr="00E7062C">
              <w:t>3-071-6</w:t>
            </w:r>
          </w:p>
        </w:tc>
        <w:tc>
          <w:tcPr>
            <w:tcW w:w="1009" w:type="dxa"/>
            <w:gridSpan w:val="2"/>
            <w:shd w:val="clear" w:color="auto" w:fill="auto"/>
          </w:tcPr>
          <w:p w14:paraId="4347AA22" w14:textId="77777777" w:rsidR="00FA02C5" w:rsidRPr="00E7062C" w:rsidRDefault="00FA02C5" w:rsidP="000D2727">
            <w:pPr>
              <w:pStyle w:val="StyleTabletextLeft"/>
            </w:pPr>
            <w:r w:rsidRPr="00E7062C">
              <w:t>6718</w:t>
            </w:r>
          </w:p>
        </w:tc>
        <w:tc>
          <w:tcPr>
            <w:tcW w:w="3260" w:type="dxa"/>
            <w:shd w:val="clear" w:color="auto" w:fill="auto"/>
          </w:tcPr>
          <w:p w14:paraId="2F56B59E" w14:textId="77777777" w:rsidR="00FA02C5" w:rsidRPr="00FF621E" w:rsidRDefault="00FA02C5" w:rsidP="000D2727">
            <w:pPr>
              <w:pStyle w:val="StyleTabletextLeft"/>
            </w:pPr>
            <w:r w:rsidRPr="00FF621E">
              <w:t>Puebla CTI-2 (Fuertes)</w:t>
            </w:r>
          </w:p>
        </w:tc>
        <w:tc>
          <w:tcPr>
            <w:tcW w:w="4110" w:type="dxa"/>
            <w:gridSpan w:val="2"/>
          </w:tcPr>
          <w:p w14:paraId="2C822B04" w14:textId="77777777" w:rsidR="00FA02C5" w:rsidRPr="00B55CDD" w:rsidRDefault="00FA02C5" w:rsidP="000D2727">
            <w:pPr>
              <w:pStyle w:val="StyleTabletextLeft"/>
              <w:rPr>
                <w:lang w:val="es-ES"/>
              </w:rPr>
            </w:pPr>
            <w:r w:rsidRPr="00B55CDD">
              <w:rPr>
                <w:lang w:val="es-ES"/>
              </w:rPr>
              <w:t>Teléfonos de México, S.A.B. de C.V.</w:t>
            </w:r>
          </w:p>
        </w:tc>
      </w:tr>
      <w:tr w:rsidR="00FA02C5" w:rsidRPr="00B55CDD" w14:paraId="0151E9F8" w14:textId="77777777" w:rsidTr="00B55CDD">
        <w:trPr>
          <w:cantSplit/>
          <w:trHeight w:val="240"/>
        </w:trPr>
        <w:tc>
          <w:tcPr>
            <w:tcW w:w="909" w:type="dxa"/>
            <w:shd w:val="clear" w:color="auto" w:fill="auto"/>
          </w:tcPr>
          <w:p w14:paraId="0EB1FC6A" w14:textId="77777777" w:rsidR="00FA02C5" w:rsidRPr="00E7062C" w:rsidRDefault="00FA02C5" w:rsidP="000D2727">
            <w:pPr>
              <w:pStyle w:val="StyleTabletextLeft"/>
            </w:pPr>
            <w:r w:rsidRPr="00E7062C">
              <w:t>3-071-7</w:t>
            </w:r>
          </w:p>
        </w:tc>
        <w:tc>
          <w:tcPr>
            <w:tcW w:w="1009" w:type="dxa"/>
            <w:gridSpan w:val="2"/>
            <w:shd w:val="clear" w:color="auto" w:fill="auto"/>
          </w:tcPr>
          <w:p w14:paraId="5D2D1DB6" w14:textId="77777777" w:rsidR="00FA02C5" w:rsidRPr="00E7062C" w:rsidRDefault="00FA02C5" w:rsidP="000D2727">
            <w:pPr>
              <w:pStyle w:val="StyleTabletextLeft"/>
            </w:pPr>
            <w:r w:rsidRPr="00E7062C">
              <w:t>6719</w:t>
            </w:r>
          </w:p>
        </w:tc>
        <w:tc>
          <w:tcPr>
            <w:tcW w:w="3260" w:type="dxa"/>
            <w:shd w:val="clear" w:color="auto" w:fill="auto"/>
          </w:tcPr>
          <w:p w14:paraId="26D9B998" w14:textId="77777777" w:rsidR="00FA02C5" w:rsidRPr="00FF621E" w:rsidRDefault="00FA02C5" w:rsidP="000D2727">
            <w:pPr>
              <w:pStyle w:val="StyleTabletextLeft"/>
            </w:pPr>
            <w:r w:rsidRPr="00FF621E">
              <w:t>México Nextengo Int. 2</w:t>
            </w:r>
          </w:p>
        </w:tc>
        <w:tc>
          <w:tcPr>
            <w:tcW w:w="4110" w:type="dxa"/>
            <w:gridSpan w:val="2"/>
          </w:tcPr>
          <w:p w14:paraId="09B1B3F8" w14:textId="77777777" w:rsidR="00FA02C5" w:rsidRPr="00B55CDD" w:rsidRDefault="00FA02C5" w:rsidP="000D2727">
            <w:pPr>
              <w:pStyle w:val="StyleTabletextLeft"/>
              <w:rPr>
                <w:lang w:val="es-ES"/>
              </w:rPr>
            </w:pPr>
            <w:r w:rsidRPr="00B55CDD">
              <w:rPr>
                <w:lang w:val="es-ES"/>
              </w:rPr>
              <w:t>Teléfonos de México, S.A.B. de C.V.</w:t>
            </w:r>
          </w:p>
        </w:tc>
      </w:tr>
      <w:tr w:rsidR="00FA02C5" w:rsidRPr="00870C6B" w14:paraId="6C1BE2B4" w14:textId="77777777" w:rsidTr="00B55CDD">
        <w:trPr>
          <w:cantSplit/>
          <w:trHeight w:val="240"/>
        </w:trPr>
        <w:tc>
          <w:tcPr>
            <w:tcW w:w="909" w:type="dxa"/>
            <w:shd w:val="clear" w:color="auto" w:fill="auto"/>
          </w:tcPr>
          <w:p w14:paraId="3E897D66" w14:textId="77777777" w:rsidR="00FA02C5" w:rsidRPr="00E7062C" w:rsidRDefault="00FA02C5" w:rsidP="000D2727">
            <w:pPr>
              <w:pStyle w:val="StyleTabletextLeft"/>
            </w:pPr>
            <w:r w:rsidRPr="00E7062C">
              <w:t>3-072-0</w:t>
            </w:r>
          </w:p>
        </w:tc>
        <w:tc>
          <w:tcPr>
            <w:tcW w:w="1009" w:type="dxa"/>
            <w:gridSpan w:val="2"/>
            <w:shd w:val="clear" w:color="auto" w:fill="auto"/>
          </w:tcPr>
          <w:p w14:paraId="3B9C95A3" w14:textId="77777777" w:rsidR="00FA02C5" w:rsidRPr="00E7062C" w:rsidRDefault="00FA02C5" w:rsidP="000D2727">
            <w:pPr>
              <w:pStyle w:val="StyleTabletextLeft"/>
            </w:pPr>
            <w:r w:rsidRPr="00E7062C">
              <w:t>6720</w:t>
            </w:r>
          </w:p>
        </w:tc>
        <w:tc>
          <w:tcPr>
            <w:tcW w:w="3260" w:type="dxa"/>
            <w:shd w:val="clear" w:color="auto" w:fill="auto"/>
          </w:tcPr>
          <w:p w14:paraId="01255C85" w14:textId="77777777" w:rsidR="00FA02C5" w:rsidRPr="00FF621E" w:rsidRDefault="00FA02C5" w:rsidP="000D2727">
            <w:pPr>
              <w:pStyle w:val="StyleTabletextLeft"/>
            </w:pPr>
            <w:r w:rsidRPr="00FF621E">
              <w:t>MXOT Mexico DF STP</w:t>
            </w:r>
          </w:p>
        </w:tc>
        <w:tc>
          <w:tcPr>
            <w:tcW w:w="4110" w:type="dxa"/>
            <w:gridSpan w:val="2"/>
          </w:tcPr>
          <w:p w14:paraId="115B06AD" w14:textId="77777777" w:rsidR="00FA02C5" w:rsidRPr="00FF621E" w:rsidRDefault="00FA02C5" w:rsidP="000D2727">
            <w:pPr>
              <w:pStyle w:val="StyleTabletextLeft"/>
            </w:pPr>
            <w:r w:rsidRPr="00FF621E">
              <w:t>Avantel, S. de R.L. de C.V.</w:t>
            </w:r>
          </w:p>
        </w:tc>
      </w:tr>
      <w:tr w:rsidR="00FA02C5" w:rsidRPr="00870C6B" w14:paraId="55C74DA3" w14:textId="77777777" w:rsidTr="00B55CDD">
        <w:trPr>
          <w:cantSplit/>
          <w:trHeight w:val="240"/>
        </w:trPr>
        <w:tc>
          <w:tcPr>
            <w:tcW w:w="909" w:type="dxa"/>
            <w:shd w:val="clear" w:color="auto" w:fill="auto"/>
          </w:tcPr>
          <w:p w14:paraId="04D50027" w14:textId="77777777" w:rsidR="00FA02C5" w:rsidRPr="00E7062C" w:rsidRDefault="00FA02C5" w:rsidP="000D2727">
            <w:pPr>
              <w:pStyle w:val="StyleTabletextLeft"/>
            </w:pPr>
            <w:r w:rsidRPr="00E7062C">
              <w:t>3-072-1</w:t>
            </w:r>
          </w:p>
        </w:tc>
        <w:tc>
          <w:tcPr>
            <w:tcW w:w="1009" w:type="dxa"/>
            <w:gridSpan w:val="2"/>
            <w:shd w:val="clear" w:color="auto" w:fill="auto"/>
          </w:tcPr>
          <w:p w14:paraId="7A73917C" w14:textId="77777777" w:rsidR="00FA02C5" w:rsidRPr="00E7062C" w:rsidRDefault="00FA02C5" w:rsidP="000D2727">
            <w:pPr>
              <w:pStyle w:val="StyleTabletextLeft"/>
            </w:pPr>
            <w:r w:rsidRPr="00E7062C">
              <w:t>6721</w:t>
            </w:r>
          </w:p>
        </w:tc>
        <w:tc>
          <w:tcPr>
            <w:tcW w:w="3260" w:type="dxa"/>
            <w:shd w:val="clear" w:color="auto" w:fill="auto"/>
          </w:tcPr>
          <w:p w14:paraId="3EA14087" w14:textId="77777777" w:rsidR="00FA02C5" w:rsidRPr="00FF621E" w:rsidRDefault="00FA02C5" w:rsidP="000D2727">
            <w:pPr>
              <w:pStyle w:val="StyleTabletextLeft"/>
            </w:pPr>
            <w:r w:rsidRPr="00FF621E">
              <w:t>GDJT Guadalajara JAL STP</w:t>
            </w:r>
          </w:p>
        </w:tc>
        <w:tc>
          <w:tcPr>
            <w:tcW w:w="4110" w:type="dxa"/>
            <w:gridSpan w:val="2"/>
          </w:tcPr>
          <w:p w14:paraId="4B3545E5" w14:textId="77777777" w:rsidR="00FA02C5" w:rsidRPr="00FF621E" w:rsidRDefault="00FA02C5" w:rsidP="000D2727">
            <w:pPr>
              <w:pStyle w:val="StyleTabletextLeft"/>
            </w:pPr>
            <w:r w:rsidRPr="00FF621E">
              <w:t>Avantel, S. de R.L. de C.V.</w:t>
            </w:r>
          </w:p>
        </w:tc>
      </w:tr>
      <w:tr w:rsidR="00FA02C5" w:rsidRPr="00870C6B" w14:paraId="6236B34B" w14:textId="77777777" w:rsidTr="00B55CDD">
        <w:trPr>
          <w:cantSplit/>
          <w:trHeight w:val="240"/>
        </w:trPr>
        <w:tc>
          <w:tcPr>
            <w:tcW w:w="909" w:type="dxa"/>
            <w:shd w:val="clear" w:color="auto" w:fill="auto"/>
          </w:tcPr>
          <w:p w14:paraId="59FA522F" w14:textId="77777777" w:rsidR="00FA02C5" w:rsidRPr="00E7062C" w:rsidRDefault="00FA02C5" w:rsidP="000D2727">
            <w:pPr>
              <w:pStyle w:val="StyleTabletextLeft"/>
            </w:pPr>
            <w:r w:rsidRPr="00E7062C">
              <w:t>3-072-2</w:t>
            </w:r>
          </w:p>
        </w:tc>
        <w:tc>
          <w:tcPr>
            <w:tcW w:w="1009" w:type="dxa"/>
            <w:gridSpan w:val="2"/>
            <w:shd w:val="clear" w:color="auto" w:fill="auto"/>
          </w:tcPr>
          <w:p w14:paraId="732FCB75" w14:textId="77777777" w:rsidR="00FA02C5" w:rsidRPr="00E7062C" w:rsidRDefault="00FA02C5" w:rsidP="000D2727">
            <w:pPr>
              <w:pStyle w:val="StyleTabletextLeft"/>
            </w:pPr>
            <w:r w:rsidRPr="00E7062C">
              <w:t>6722</w:t>
            </w:r>
          </w:p>
        </w:tc>
        <w:tc>
          <w:tcPr>
            <w:tcW w:w="3260" w:type="dxa"/>
            <w:shd w:val="clear" w:color="auto" w:fill="auto"/>
          </w:tcPr>
          <w:p w14:paraId="0B9D4769" w14:textId="77777777" w:rsidR="00FA02C5" w:rsidRPr="00FF621E" w:rsidRDefault="00FA02C5" w:rsidP="000D2727">
            <w:pPr>
              <w:pStyle w:val="StyleTabletextLeft"/>
            </w:pPr>
            <w:r w:rsidRPr="00FF621E">
              <w:t>RADE Monterrey NL DMS 250</w:t>
            </w:r>
          </w:p>
        </w:tc>
        <w:tc>
          <w:tcPr>
            <w:tcW w:w="4110" w:type="dxa"/>
            <w:gridSpan w:val="2"/>
          </w:tcPr>
          <w:p w14:paraId="2BC93D05" w14:textId="77777777" w:rsidR="00FA02C5" w:rsidRPr="00FF621E" w:rsidRDefault="00FA02C5" w:rsidP="000D2727">
            <w:pPr>
              <w:pStyle w:val="StyleTabletextLeft"/>
            </w:pPr>
            <w:r w:rsidRPr="00FF621E">
              <w:t>Avantel, S. de R.L. de C.V.</w:t>
            </w:r>
          </w:p>
        </w:tc>
      </w:tr>
      <w:tr w:rsidR="00FA02C5" w:rsidRPr="00870C6B" w14:paraId="7D4DF6B6" w14:textId="77777777" w:rsidTr="00B55CDD">
        <w:trPr>
          <w:cantSplit/>
          <w:trHeight w:val="240"/>
        </w:trPr>
        <w:tc>
          <w:tcPr>
            <w:tcW w:w="909" w:type="dxa"/>
            <w:shd w:val="clear" w:color="auto" w:fill="auto"/>
          </w:tcPr>
          <w:p w14:paraId="67893336" w14:textId="77777777" w:rsidR="00FA02C5" w:rsidRPr="00E7062C" w:rsidRDefault="00FA02C5" w:rsidP="000D2727">
            <w:pPr>
              <w:pStyle w:val="StyleTabletextLeft"/>
            </w:pPr>
            <w:r w:rsidRPr="00E7062C">
              <w:t>3-072-3</w:t>
            </w:r>
          </w:p>
        </w:tc>
        <w:tc>
          <w:tcPr>
            <w:tcW w:w="1009" w:type="dxa"/>
            <w:gridSpan w:val="2"/>
            <w:shd w:val="clear" w:color="auto" w:fill="auto"/>
          </w:tcPr>
          <w:p w14:paraId="157E9F32" w14:textId="77777777" w:rsidR="00FA02C5" w:rsidRPr="00E7062C" w:rsidRDefault="00FA02C5" w:rsidP="000D2727">
            <w:pPr>
              <w:pStyle w:val="StyleTabletextLeft"/>
            </w:pPr>
            <w:r w:rsidRPr="00E7062C">
              <w:t>6723</w:t>
            </w:r>
          </w:p>
        </w:tc>
        <w:tc>
          <w:tcPr>
            <w:tcW w:w="3260" w:type="dxa"/>
            <w:shd w:val="clear" w:color="auto" w:fill="auto"/>
          </w:tcPr>
          <w:p w14:paraId="35AE0F51" w14:textId="77777777" w:rsidR="00FA02C5" w:rsidRPr="00FF621E" w:rsidRDefault="00FA02C5" w:rsidP="000D2727">
            <w:pPr>
              <w:pStyle w:val="StyleTabletextLeft"/>
            </w:pPr>
            <w:r w:rsidRPr="00FF621E">
              <w:t>MX01 Mexico DF DMS 250</w:t>
            </w:r>
          </w:p>
        </w:tc>
        <w:tc>
          <w:tcPr>
            <w:tcW w:w="4110" w:type="dxa"/>
            <w:gridSpan w:val="2"/>
          </w:tcPr>
          <w:p w14:paraId="718E5B35" w14:textId="77777777" w:rsidR="00FA02C5" w:rsidRPr="00FF621E" w:rsidRDefault="00FA02C5" w:rsidP="000D2727">
            <w:pPr>
              <w:pStyle w:val="StyleTabletextLeft"/>
            </w:pPr>
            <w:r w:rsidRPr="00FF621E">
              <w:t>Avantel, S. de R.L. de C.V.</w:t>
            </w:r>
          </w:p>
        </w:tc>
      </w:tr>
      <w:tr w:rsidR="00FA02C5" w:rsidRPr="00870C6B" w14:paraId="716D7B0E" w14:textId="77777777" w:rsidTr="00B55CDD">
        <w:trPr>
          <w:cantSplit/>
          <w:trHeight w:val="240"/>
        </w:trPr>
        <w:tc>
          <w:tcPr>
            <w:tcW w:w="909" w:type="dxa"/>
            <w:shd w:val="clear" w:color="auto" w:fill="auto"/>
          </w:tcPr>
          <w:p w14:paraId="32FEAB10" w14:textId="77777777" w:rsidR="00FA02C5" w:rsidRPr="00E7062C" w:rsidRDefault="00FA02C5" w:rsidP="000D2727">
            <w:pPr>
              <w:pStyle w:val="StyleTabletextLeft"/>
            </w:pPr>
            <w:r w:rsidRPr="00E7062C">
              <w:t>3-072-4</w:t>
            </w:r>
          </w:p>
        </w:tc>
        <w:tc>
          <w:tcPr>
            <w:tcW w:w="1009" w:type="dxa"/>
            <w:gridSpan w:val="2"/>
            <w:shd w:val="clear" w:color="auto" w:fill="auto"/>
          </w:tcPr>
          <w:p w14:paraId="6EF563E5" w14:textId="77777777" w:rsidR="00FA02C5" w:rsidRPr="00E7062C" w:rsidRDefault="00FA02C5" w:rsidP="000D2727">
            <w:pPr>
              <w:pStyle w:val="StyleTabletextLeft"/>
            </w:pPr>
            <w:r w:rsidRPr="00E7062C">
              <w:t>6724</w:t>
            </w:r>
          </w:p>
        </w:tc>
        <w:tc>
          <w:tcPr>
            <w:tcW w:w="3260" w:type="dxa"/>
            <w:shd w:val="clear" w:color="auto" w:fill="auto"/>
          </w:tcPr>
          <w:p w14:paraId="57063549" w14:textId="77777777" w:rsidR="00FA02C5" w:rsidRPr="00FF621E" w:rsidRDefault="00FA02C5" w:rsidP="000D2727">
            <w:pPr>
              <w:pStyle w:val="StyleTabletextLeft"/>
            </w:pPr>
            <w:r w:rsidRPr="00FF621E">
              <w:t>MTY1, Apodaca N.L.</w:t>
            </w:r>
          </w:p>
        </w:tc>
        <w:tc>
          <w:tcPr>
            <w:tcW w:w="4110" w:type="dxa"/>
            <w:gridSpan w:val="2"/>
          </w:tcPr>
          <w:p w14:paraId="24371D58" w14:textId="77777777" w:rsidR="00FA02C5" w:rsidRPr="00FF621E" w:rsidRDefault="00FA02C5" w:rsidP="000D2727">
            <w:pPr>
              <w:pStyle w:val="StyleTabletextLeft"/>
            </w:pPr>
            <w:r w:rsidRPr="00FF621E">
              <w:t>Avantel, S. de R.L. de C.V.</w:t>
            </w:r>
          </w:p>
        </w:tc>
      </w:tr>
      <w:tr w:rsidR="00FA02C5" w:rsidRPr="00870C6B" w14:paraId="0BFA5982" w14:textId="77777777" w:rsidTr="00B55CDD">
        <w:trPr>
          <w:cantSplit/>
          <w:trHeight w:val="240"/>
        </w:trPr>
        <w:tc>
          <w:tcPr>
            <w:tcW w:w="909" w:type="dxa"/>
            <w:shd w:val="clear" w:color="auto" w:fill="auto"/>
          </w:tcPr>
          <w:p w14:paraId="1016A9DF" w14:textId="77777777" w:rsidR="00FA02C5" w:rsidRPr="00E7062C" w:rsidRDefault="00FA02C5" w:rsidP="000D2727">
            <w:pPr>
              <w:pStyle w:val="StyleTabletextLeft"/>
            </w:pPr>
            <w:r w:rsidRPr="00E7062C">
              <w:t>3-072-5</w:t>
            </w:r>
          </w:p>
        </w:tc>
        <w:tc>
          <w:tcPr>
            <w:tcW w:w="1009" w:type="dxa"/>
            <w:gridSpan w:val="2"/>
            <w:shd w:val="clear" w:color="auto" w:fill="auto"/>
          </w:tcPr>
          <w:p w14:paraId="507F8523" w14:textId="77777777" w:rsidR="00FA02C5" w:rsidRPr="00E7062C" w:rsidRDefault="00FA02C5" w:rsidP="000D2727">
            <w:pPr>
              <w:pStyle w:val="StyleTabletextLeft"/>
            </w:pPr>
            <w:r w:rsidRPr="00E7062C">
              <w:t>6725</w:t>
            </w:r>
          </w:p>
        </w:tc>
        <w:tc>
          <w:tcPr>
            <w:tcW w:w="3260" w:type="dxa"/>
            <w:shd w:val="clear" w:color="auto" w:fill="auto"/>
          </w:tcPr>
          <w:p w14:paraId="4723613D" w14:textId="77777777" w:rsidR="00FA02C5" w:rsidRPr="00FF621E" w:rsidRDefault="00FA02C5" w:rsidP="000D2727">
            <w:pPr>
              <w:pStyle w:val="StyleTabletextLeft"/>
            </w:pPr>
            <w:r w:rsidRPr="00FF621E">
              <w:t>GDJ1 Guadalajara JAL DMS 250</w:t>
            </w:r>
          </w:p>
        </w:tc>
        <w:tc>
          <w:tcPr>
            <w:tcW w:w="4110" w:type="dxa"/>
            <w:gridSpan w:val="2"/>
          </w:tcPr>
          <w:p w14:paraId="33562C9D" w14:textId="77777777" w:rsidR="00FA02C5" w:rsidRPr="00FF621E" w:rsidRDefault="00FA02C5" w:rsidP="000D2727">
            <w:pPr>
              <w:pStyle w:val="StyleTabletextLeft"/>
            </w:pPr>
            <w:r w:rsidRPr="00FF621E">
              <w:t>Avantel, S. de R.L. de C.V.</w:t>
            </w:r>
          </w:p>
        </w:tc>
      </w:tr>
      <w:tr w:rsidR="00FA02C5" w:rsidRPr="00870C6B" w14:paraId="169EAD98" w14:textId="77777777" w:rsidTr="00B55CDD">
        <w:trPr>
          <w:cantSplit/>
          <w:trHeight w:val="240"/>
        </w:trPr>
        <w:tc>
          <w:tcPr>
            <w:tcW w:w="909" w:type="dxa"/>
            <w:shd w:val="clear" w:color="auto" w:fill="auto"/>
          </w:tcPr>
          <w:p w14:paraId="1E4874DE" w14:textId="77777777" w:rsidR="00FA02C5" w:rsidRPr="00E7062C" w:rsidRDefault="00FA02C5" w:rsidP="000D2727">
            <w:pPr>
              <w:pStyle w:val="StyleTabletextLeft"/>
            </w:pPr>
            <w:r w:rsidRPr="00E7062C">
              <w:t>3-072-6</w:t>
            </w:r>
          </w:p>
        </w:tc>
        <w:tc>
          <w:tcPr>
            <w:tcW w:w="1009" w:type="dxa"/>
            <w:gridSpan w:val="2"/>
            <w:shd w:val="clear" w:color="auto" w:fill="auto"/>
          </w:tcPr>
          <w:p w14:paraId="5CB83BAB" w14:textId="77777777" w:rsidR="00FA02C5" w:rsidRPr="00E7062C" w:rsidRDefault="00FA02C5" w:rsidP="000D2727">
            <w:pPr>
              <w:pStyle w:val="StyleTabletextLeft"/>
            </w:pPr>
            <w:r w:rsidRPr="00E7062C">
              <w:t>6726</w:t>
            </w:r>
          </w:p>
        </w:tc>
        <w:tc>
          <w:tcPr>
            <w:tcW w:w="3260" w:type="dxa"/>
            <w:shd w:val="clear" w:color="auto" w:fill="auto"/>
          </w:tcPr>
          <w:p w14:paraId="22D5F2DA" w14:textId="77777777" w:rsidR="00FA02C5" w:rsidRPr="00FF621E" w:rsidRDefault="00FA02C5" w:rsidP="000D2727">
            <w:pPr>
              <w:pStyle w:val="StyleTabletextLeft"/>
            </w:pPr>
            <w:r w:rsidRPr="00FF621E">
              <w:t>RADG Monterrey NL STP</w:t>
            </w:r>
          </w:p>
        </w:tc>
        <w:tc>
          <w:tcPr>
            <w:tcW w:w="4110" w:type="dxa"/>
            <w:gridSpan w:val="2"/>
          </w:tcPr>
          <w:p w14:paraId="04D265F9" w14:textId="77777777" w:rsidR="00FA02C5" w:rsidRPr="00FF621E" w:rsidRDefault="00FA02C5" w:rsidP="000D2727">
            <w:pPr>
              <w:pStyle w:val="StyleTabletextLeft"/>
            </w:pPr>
            <w:r w:rsidRPr="00FF621E">
              <w:t>Avantel, S. de R.L. de C.V.</w:t>
            </w:r>
          </w:p>
        </w:tc>
      </w:tr>
      <w:tr w:rsidR="00FA02C5" w:rsidRPr="00870C6B" w14:paraId="4D755D6F" w14:textId="77777777" w:rsidTr="00B55CDD">
        <w:trPr>
          <w:cantSplit/>
          <w:trHeight w:val="240"/>
        </w:trPr>
        <w:tc>
          <w:tcPr>
            <w:tcW w:w="909" w:type="dxa"/>
            <w:shd w:val="clear" w:color="auto" w:fill="auto"/>
          </w:tcPr>
          <w:p w14:paraId="6076532B" w14:textId="77777777" w:rsidR="00FA02C5" w:rsidRPr="00E7062C" w:rsidRDefault="00FA02C5" w:rsidP="000D2727">
            <w:pPr>
              <w:pStyle w:val="StyleTabletextLeft"/>
            </w:pPr>
            <w:r w:rsidRPr="00E7062C">
              <w:t>3-072-7</w:t>
            </w:r>
          </w:p>
        </w:tc>
        <w:tc>
          <w:tcPr>
            <w:tcW w:w="1009" w:type="dxa"/>
            <w:gridSpan w:val="2"/>
            <w:shd w:val="clear" w:color="auto" w:fill="auto"/>
          </w:tcPr>
          <w:p w14:paraId="3661863E" w14:textId="77777777" w:rsidR="00FA02C5" w:rsidRPr="00E7062C" w:rsidRDefault="00FA02C5" w:rsidP="000D2727">
            <w:pPr>
              <w:pStyle w:val="StyleTabletextLeft"/>
            </w:pPr>
            <w:r w:rsidRPr="00E7062C">
              <w:t>6727</w:t>
            </w:r>
          </w:p>
        </w:tc>
        <w:tc>
          <w:tcPr>
            <w:tcW w:w="3260" w:type="dxa"/>
            <w:shd w:val="clear" w:color="auto" w:fill="auto"/>
          </w:tcPr>
          <w:p w14:paraId="5667C865" w14:textId="77777777" w:rsidR="00FA02C5" w:rsidRPr="00FF621E" w:rsidRDefault="00FA02C5" w:rsidP="000D2727">
            <w:pPr>
              <w:pStyle w:val="StyleTabletextLeft"/>
            </w:pPr>
            <w:r w:rsidRPr="00FF621E">
              <w:t>MX02 Tlalnepantla Mex.</w:t>
            </w:r>
          </w:p>
        </w:tc>
        <w:tc>
          <w:tcPr>
            <w:tcW w:w="4110" w:type="dxa"/>
            <w:gridSpan w:val="2"/>
          </w:tcPr>
          <w:p w14:paraId="667FBCA8" w14:textId="77777777" w:rsidR="00FA02C5" w:rsidRPr="00FF621E" w:rsidRDefault="00FA02C5" w:rsidP="000D2727">
            <w:pPr>
              <w:pStyle w:val="StyleTabletextLeft"/>
            </w:pPr>
            <w:r w:rsidRPr="00FF621E">
              <w:t>Avantel, S. de R.L. de C.V.</w:t>
            </w:r>
          </w:p>
        </w:tc>
      </w:tr>
      <w:tr w:rsidR="00FA02C5" w:rsidRPr="00B55CDD" w14:paraId="0EBA4B44" w14:textId="77777777" w:rsidTr="00B55CDD">
        <w:trPr>
          <w:cantSplit/>
          <w:trHeight w:val="240"/>
        </w:trPr>
        <w:tc>
          <w:tcPr>
            <w:tcW w:w="909" w:type="dxa"/>
            <w:shd w:val="clear" w:color="auto" w:fill="auto"/>
          </w:tcPr>
          <w:p w14:paraId="2A8E5473" w14:textId="77777777" w:rsidR="00FA02C5" w:rsidRPr="00E7062C" w:rsidRDefault="00FA02C5" w:rsidP="000D2727">
            <w:pPr>
              <w:pStyle w:val="StyleTabletextLeft"/>
            </w:pPr>
            <w:r w:rsidRPr="00E7062C">
              <w:t>3-073-0</w:t>
            </w:r>
          </w:p>
        </w:tc>
        <w:tc>
          <w:tcPr>
            <w:tcW w:w="1009" w:type="dxa"/>
            <w:gridSpan w:val="2"/>
            <w:shd w:val="clear" w:color="auto" w:fill="auto"/>
          </w:tcPr>
          <w:p w14:paraId="314A938C" w14:textId="77777777" w:rsidR="00FA02C5" w:rsidRPr="00E7062C" w:rsidRDefault="00FA02C5" w:rsidP="000D2727">
            <w:pPr>
              <w:pStyle w:val="StyleTabletextLeft"/>
            </w:pPr>
            <w:r w:rsidRPr="00E7062C">
              <w:t>6728</w:t>
            </w:r>
          </w:p>
        </w:tc>
        <w:tc>
          <w:tcPr>
            <w:tcW w:w="3260" w:type="dxa"/>
            <w:shd w:val="clear" w:color="auto" w:fill="auto"/>
          </w:tcPr>
          <w:p w14:paraId="150B3E8C" w14:textId="77777777" w:rsidR="00FA02C5" w:rsidRPr="00FF621E" w:rsidRDefault="00FA02C5" w:rsidP="000D2727">
            <w:pPr>
              <w:pStyle w:val="StyleTabletextLeft"/>
            </w:pPr>
            <w:r w:rsidRPr="00FF621E">
              <w:t>Reserved</w:t>
            </w:r>
          </w:p>
        </w:tc>
        <w:tc>
          <w:tcPr>
            <w:tcW w:w="4110" w:type="dxa"/>
            <w:gridSpan w:val="2"/>
          </w:tcPr>
          <w:p w14:paraId="6B6B4EC8"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3ABCD289" w14:textId="77777777" w:rsidTr="00B55CDD">
        <w:trPr>
          <w:cantSplit/>
          <w:trHeight w:val="240"/>
        </w:trPr>
        <w:tc>
          <w:tcPr>
            <w:tcW w:w="909" w:type="dxa"/>
            <w:shd w:val="clear" w:color="auto" w:fill="auto"/>
          </w:tcPr>
          <w:p w14:paraId="1BE625E1" w14:textId="77777777" w:rsidR="00FA02C5" w:rsidRPr="00E7062C" w:rsidRDefault="00FA02C5" w:rsidP="000D2727">
            <w:pPr>
              <w:pStyle w:val="StyleTabletextLeft"/>
            </w:pPr>
            <w:r w:rsidRPr="00E7062C">
              <w:t>3-073-1</w:t>
            </w:r>
          </w:p>
        </w:tc>
        <w:tc>
          <w:tcPr>
            <w:tcW w:w="1009" w:type="dxa"/>
            <w:gridSpan w:val="2"/>
            <w:shd w:val="clear" w:color="auto" w:fill="auto"/>
          </w:tcPr>
          <w:p w14:paraId="6747E8BA" w14:textId="77777777" w:rsidR="00FA02C5" w:rsidRPr="00E7062C" w:rsidRDefault="00FA02C5" w:rsidP="000D2727">
            <w:pPr>
              <w:pStyle w:val="StyleTabletextLeft"/>
            </w:pPr>
            <w:r w:rsidRPr="00E7062C">
              <w:t>6729</w:t>
            </w:r>
          </w:p>
        </w:tc>
        <w:tc>
          <w:tcPr>
            <w:tcW w:w="3260" w:type="dxa"/>
            <w:shd w:val="clear" w:color="auto" w:fill="auto"/>
          </w:tcPr>
          <w:p w14:paraId="4CB8060E" w14:textId="77777777" w:rsidR="00FA02C5" w:rsidRPr="00FF621E" w:rsidRDefault="00FA02C5" w:rsidP="000D2727">
            <w:pPr>
              <w:pStyle w:val="StyleTabletextLeft"/>
            </w:pPr>
            <w:r w:rsidRPr="00FF621E">
              <w:t>Pasteje DMS 300-250</w:t>
            </w:r>
          </w:p>
        </w:tc>
        <w:tc>
          <w:tcPr>
            <w:tcW w:w="4110" w:type="dxa"/>
            <w:gridSpan w:val="2"/>
          </w:tcPr>
          <w:p w14:paraId="4ACD22CC"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0F09FD25" w14:textId="77777777" w:rsidTr="00B55CDD">
        <w:trPr>
          <w:cantSplit/>
          <w:trHeight w:val="240"/>
        </w:trPr>
        <w:tc>
          <w:tcPr>
            <w:tcW w:w="909" w:type="dxa"/>
            <w:shd w:val="clear" w:color="auto" w:fill="auto"/>
          </w:tcPr>
          <w:p w14:paraId="78E5B738" w14:textId="77777777" w:rsidR="00FA02C5" w:rsidRPr="00E7062C" w:rsidRDefault="00FA02C5" w:rsidP="000D2727">
            <w:pPr>
              <w:pStyle w:val="StyleTabletextLeft"/>
            </w:pPr>
            <w:r w:rsidRPr="00E7062C">
              <w:t>3-073-2</w:t>
            </w:r>
          </w:p>
        </w:tc>
        <w:tc>
          <w:tcPr>
            <w:tcW w:w="1009" w:type="dxa"/>
            <w:gridSpan w:val="2"/>
            <w:shd w:val="clear" w:color="auto" w:fill="auto"/>
          </w:tcPr>
          <w:p w14:paraId="1FB2DD4D" w14:textId="77777777" w:rsidR="00FA02C5" w:rsidRPr="00E7062C" w:rsidRDefault="00FA02C5" w:rsidP="000D2727">
            <w:pPr>
              <w:pStyle w:val="StyleTabletextLeft"/>
            </w:pPr>
            <w:r w:rsidRPr="00E7062C">
              <w:t>6730</w:t>
            </w:r>
          </w:p>
        </w:tc>
        <w:tc>
          <w:tcPr>
            <w:tcW w:w="3260" w:type="dxa"/>
            <w:shd w:val="clear" w:color="auto" w:fill="auto"/>
          </w:tcPr>
          <w:p w14:paraId="2BE0937D" w14:textId="77777777" w:rsidR="00FA02C5" w:rsidRPr="00FF621E" w:rsidRDefault="00FA02C5" w:rsidP="000D2727">
            <w:pPr>
              <w:pStyle w:val="StyleTabletextLeft"/>
            </w:pPr>
            <w:r w:rsidRPr="00FF621E">
              <w:t>Reserved</w:t>
            </w:r>
          </w:p>
        </w:tc>
        <w:tc>
          <w:tcPr>
            <w:tcW w:w="4110" w:type="dxa"/>
            <w:gridSpan w:val="2"/>
          </w:tcPr>
          <w:p w14:paraId="6186E4F2"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66003A75" w14:textId="77777777" w:rsidTr="00B55CDD">
        <w:trPr>
          <w:cantSplit/>
          <w:trHeight w:val="240"/>
        </w:trPr>
        <w:tc>
          <w:tcPr>
            <w:tcW w:w="909" w:type="dxa"/>
            <w:shd w:val="clear" w:color="auto" w:fill="auto"/>
          </w:tcPr>
          <w:p w14:paraId="0D413722" w14:textId="77777777" w:rsidR="00FA02C5" w:rsidRPr="00E7062C" w:rsidRDefault="00FA02C5" w:rsidP="000D2727">
            <w:pPr>
              <w:pStyle w:val="StyleTabletextLeft"/>
            </w:pPr>
            <w:r w:rsidRPr="00E7062C">
              <w:t>3-073-3</w:t>
            </w:r>
          </w:p>
        </w:tc>
        <w:tc>
          <w:tcPr>
            <w:tcW w:w="1009" w:type="dxa"/>
            <w:gridSpan w:val="2"/>
            <w:shd w:val="clear" w:color="auto" w:fill="auto"/>
          </w:tcPr>
          <w:p w14:paraId="19ECB9CB" w14:textId="77777777" w:rsidR="00FA02C5" w:rsidRPr="00E7062C" w:rsidRDefault="00FA02C5" w:rsidP="000D2727">
            <w:pPr>
              <w:pStyle w:val="StyleTabletextLeft"/>
            </w:pPr>
            <w:r w:rsidRPr="00E7062C">
              <w:t>6731</w:t>
            </w:r>
          </w:p>
        </w:tc>
        <w:tc>
          <w:tcPr>
            <w:tcW w:w="3260" w:type="dxa"/>
            <w:shd w:val="clear" w:color="auto" w:fill="auto"/>
          </w:tcPr>
          <w:p w14:paraId="29A05B31" w14:textId="77777777" w:rsidR="00FA02C5" w:rsidRPr="00FF621E" w:rsidRDefault="00FA02C5" w:rsidP="000D2727">
            <w:pPr>
              <w:pStyle w:val="StyleTabletextLeft"/>
            </w:pPr>
            <w:r w:rsidRPr="00FF621E">
              <w:t>Reserved</w:t>
            </w:r>
          </w:p>
        </w:tc>
        <w:tc>
          <w:tcPr>
            <w:tcW w:w="4110" w:type="dxa"/>
            <w:gridSpan w:val="2"/>
          </w:tcPr>
          <w:p w14:paraId="07D7345B"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404695EF" w14:textId="77777777" w:rsidTr="00B55CDD">
        <w:trPr>
          <w:cantSplit/>
          <w:trHeight w:val="240"/>
        </w:trPr>
        <w:tc>
          <w:tcPr>
            <w:tcW w:w="909" w:type="dxa"/>
            <w:shd w:val="clear" w:color="auto" w:fill="auto"/>
          </w:tcPr>
          <w:p w14:paraId="31CF8B92" w14:textId="77777777" w:rsidR="00FA02C5" w:rsidRPr="00E7062C" w:rsidRDefault="00FA02C5" w:rsidP="000D2727">
            <w:pPr>
              <w:pStyle w:val="StyleTabletextLeft"/>
            </w:pPr>
            <w:r w:rsidRPr="00E7062C">
              <w:t>3-073-4</w:t>
            </w:r>
          </w:p>
        </w:tc>
        <w:tc>
          <w:tcPr>
            <w:tcW w:w="1009" w:type="dxa"/>
            <w:gridSpan w:val="2"/>
            <w:shd w:val="clear" w:color="auto" w:fill="auto"/>
          </w:tcPr>
          <w:p w14:paraId="022A3D8E" w14:textId="77777777" w:rsidR="00FA02C5" w:rsidRPr="00E7062C" w:rsidRDefault="00FA02C5" w:rsidP="000D2727">
            <w:pPr>
              <w:pStyle w:val="StyleTabletextLeft"/>
            </w:pPr>
            <w:r w:rsidRPr="00E7062C">
              <w:t>6732</w:t>
            </w:r>
          </w:p>
        </w:tc>
        <w:tc>
          <w:tcPr>
            <w:tcW w:w="3260" w:type="dxa"/>
            <w:shd w:val="clear" w:color="auto" w:fill="auto"/>
          </w:tcPr>
          <w:p w14:paraId="29881813" w14:textId="77777777" w:rsidR="00FA02C5" w:rsidRPr="00FF621E" w:rsidRDefault="00FA02C5" w:rsidP="000D2727">
            <w:pPr>
              <w:pStyle w:val="StyleTabletextLeft"/>
            </w:pPr>
            <w:r w:rsidRPr="00FF621E">
              <w:t>Pasteje STP</w:t>
            </w:r>
          </w:p>
        </w:tc>
        <w:tc>
          <w:tcPr>
            <w:tcW w:w="4110" w:type="dxa"/>
            <w:gridSpan w:val="2"/>
          </w:tcPr>
          <w:p w14:paraId="6510602D"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22A1EEF4" w14:textId="77777777" w:rsidTr="00B55CDD">
        <w:trPr>
          <w:cantSplit/>
          <w:trHeight w:val="240"/>
        </w:trPr>
        <w:tc>
          <w:tcPr>
            <w:tcW w:w="909" w:type="dxa"/>
            <w:shd w:val="clear" w:color="auto" w:fill="auto"/>
          </w:tcPr>
          <w:p w14:paraId="6EF2C7C4" w14:textId="77777777" w:rsidR="00FA02C5" w:rsidRPr="00E7062C" w:rsidRDefault="00FA02C5" w:rsidP="000D2727">
            <w:pPr>
              <w:pStyle w:val="StyleTabletextLeft"/>
            </w:pPr>
            <w:r w:rsidRPr="00E7062C">
              <w:t>3-073-5</w:t>
            </w:r>
          </w:p>
        </w:tc>
        <w:tc>
          <w:tcPr>
            <w:tcW w:w="1009" w:type="dxa"/>
            <w:gridSpan w:val="2"/>
            <w:shd w:val="clear" w:color="auto" w:fill="auto"/>
          </w:tcPr>
          <w:p w14:paraId="72E69127" w14:textId="77777777" w:rsidR="00FA02C5" w:rsidRPr="00E7062C" w:rsidRDefault="00FA02C5" w:rsidP="000D2727">
            <w:pPr>
              <w:pStyle w:val="StyleTabletextLeft"/>
            </w:pPr>
            <w:r w:rsidRPr="00E7062C">
              <w:t>6733</w:t>
            </w:r>
          </w:p>
        </w:tc>
        <w:tc>
          <w:tcPr>
            <w:tcW w:w="3260" w:type="dxa"/>
            <w:shd w:val="clear" w:color="auto" w:fill="auto"/>
          </w:tcPr>
          <w:p w14:paraId="125B7530" w14:textId="77777777" w:rsidR="00FA02C5" w:rsidRPr="00FF621E" w:rsidRDefault="00FA02C5" w:rsidP="000D2727">
            <w:pPr>
              <w:pStyle w:val="StyleTabletextLeft"/>
            </w:pPr>
            <w:r w:rsidRPr="00FF621E">
              <w:t>Guadalajara STP</w:t>
            </w:r>
          </w:p>
        </w:tc>
        <w:tc>
          <w:tcPr>
            <w:tcW w:w="4110" w:type="dxa"/>
            <w:gridSpan w:val="2"/>
          </w:tcPr>
          <w:p w14:paraId="59AB7B31"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25F547F7" w14:textId="77777777" w:rsidTr="00B55CDD">
        <w:trPr>
          <w:cantSplit/>
          <w:trHeight w:val="240"/>
        </w:trPr>
        <w:tc>
          <w:tcPr>
            <w:tcW w:w="909" w:type="dxa"/>
            <w:shd w:val="clear" w:color="auto" w:fill="auto"/>
          </w:tcPr>
          <w:p w14:paraId="3958CC8D" w14:textId="77777777" w:rsidR="00FA02C5" w:rsidRPr="00E7062C" w:rsidRDefault="00FA02C5" w:rsidP="000D2727">
            <w:pPr>
              <w:pStyle w:val="StyleTabletextLeft"/>
            </w:pPr>
            <w:r w:rsidRPr="00E7062C">
              <w:t>3-073-6</w:t>
            </w:r>
          </w:p>
        </w:tc>
        <w:tc>
          <w:tcPr>
            <w:tcW w:w="1009" w:type="dxa"/>
            <w:gridSpan w:val="2"/>
            <w:shd w:val="clear" w:color="auto" w:fill="auto"/>
          </w:tcPr>
          <w:p w14:paraId="1EAC02C2" w14:textId="77777777" w:rsidR="00FA02C5" w:rsidRPr="00E7062C" w:rsidRDefault="00FA02C5" w:rsidP="000D2727">
            <w:pPr>
              <w:pStyle w:val="StyleTabletextLeft"/>
            </w:pPr>
            <w:r w:rsidRPr="00E7062C">
              <w:t>6734</w:t>
            </w:r>
          </w:p>
        </w:tc>
        <w:tc>
          <w:tcPr>
            <w:tcW w:w="3260" w:type="dxa"/>
            <w:shd w:val="clear" w:color="auto" w:fill="auto"/>
          </w:tcPr>
          <w:p w14:paraId="47F29588" w14:textId="77777777" w:rsidR="00FA02C5" w:rsidRPr="00FF621E" w:rsidRDefault="00FA02C5" w:rsidP="000D2727">
            <w:pPr>
              <w:pStyle w:val="StyleTabletextLeft"/>
            </w:pPr>
            <w:r w:rsidRPr="00FF621E">
              <w:t>Reserved</w:t>
            </w:r>
          </w:p>
        </w:tc>
        <w:tc>
          <w:tcPr>
            <w:tcW w:w="4110" w:type="dxa"/>
            <w:gridSpan w:val="2"/>
          </w:tcPr>
          <w:p w14:paraId="405F6011"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15F3825A" w14:textId="77777777" w:rsidTr="00B55CDD">
        <w:trPr>
          <w:cantSplit/>
          <w:trHeight w:val="240"/>
        </w:trPr>
        <w:tc>
          <w:tcPr>
            <w:tcW w:w="909" w:type="dxa"/>
            <w:shd w:val="clear" w:color="auto" w:fill="auto"/>
          </w:tcPr>
          <w:p w14:paraId="4DD695C3" w14:textId="77777777" w:rsidR="00FA02C5" w:rsidRPr="00E7062C" w:rsidRDefault="00FA02C5" w:rsidP="000D2727">
            <w:pPr>
              <w:pStyle w:val="StyleTabletextLeft"/>
            </w:pPr>
            <w:r w:rsidRPr="00E7062C">
              <w:t>3-073-7</w:t>
            </w:r>
          </w:p>
        </w:tc>
        <w:tc>
          <w:tcPr>
            <w:tcW w:w="1009" w:type="dxa"/>
            <w:gridSpan w:val="2"/>
            <w:shd w:val="clear" w:color="auto" w:fill="auto"/>
          </w:tcPr>
          <w:p w14:paraId="3C3C3B2C" w14:textId="77777777" w:rsidR="00FA02C5" w:rsidRPr="00E7062C" w:rsidRDefault="00FA02C5" w:rsidP="000D2727">
            <w:pPr>
              <w:pStyle w:val="StyleTabletextLeft"/>
            </w:pPr>
            <w:r w:rsidRPr="00E7062C">
              <w:t>6735</w:t>
            </w:r>
          </w:p>
        </w:tc>
        <w:tc>
          <w:tcPr>
            <w:tcW w:w="3260" w:type="dxa"/>
            <w:shd w:val="clear" w:color="auto" w:fill="auto"/>
          </w:tcPr>
          <w:p w14:paraId="6DB6DEF3" w14:textId="77777777" w:rsidR="00FA02C5" w:rsidRPr="00FF621E" w:rsidRDefault="00FA02C5" w:rsidP="000D2727">
            <w:pPr>
              <w:pStyle w:val="StyleTabletextLeft"/>
            </w:pPr>
            <w:r w:rsidRPr="00FF621E">
              <w:t>Reserved</w:t>
            </w:r>
          </w:p>
        </w:tc>
        <w:tc>
          <w:tcPr>
            <w:tcW w:w="4110" w:type="dxa"/>
            <w:gridSpan w:val="2"/>
          </w:tcPr>
          <w:p w14:paraId="1B93F38F" w14:textId="77777777" w:rsidR="00FA02C5" w:rsidRPr="00B55CDD" w:rsidRDefault="00FA02C5" w:rsidP="000D2727">
            <w:pPr>
              <w:pStyle w:val="StyleTabletextLeft"/>
              <w:rPr>
                <w:lang w:val="es-ES"/>
              </w:rPr>
            </w:pPr>
            <w:r w:rsidRPr="00B55CDD">
              <w:rPr>
                <w:lang w:val="es-ES"/>
              </w:rPr>
              <w:t>Total Play Telecomunicaciones, S.A. de C.V.</w:t>
            </w:r>
          </w:p>
        </w:tc>
      </w:tr>
      <w:tr w:rsidR="00FA02C5" w:rsidRPr="00B55CDD" w14:paraId="71B01B8A" w14:textId="77777777" w:rsidTr="00B55CDD">
        <w:trPr>
          <w:cantSplit/>
          <w:trHeight w:val="240"/>
        </w:trPr>
        <w:tc>
          <w:tcPr>
            <w:tcW w:w="909" w:type="dxa"/>
            <w:shd w:val="clear" w:color="auto" w:fill="auto"/>
          </w:tcPr>
          <w:p w14:paraId="39DC8286" w14:textId="77777777" w:rsidR="00FA02C5" w:rsidRPr="00E7062C" w:rsidRDefault="00FA02C5" w:rsidP="000D2727">
            <w:pPr>
              <w:pStyle w:val="StyleTabletextLeft"/>
            </w:pPr>
            <w:r w:rsidRPr="00E7062C">
              <w:t>3-074-0</w:t>
            </w:r>
          </w:p>
        </w:tc>
        <w:tc>
          <w:tcPr>
            <w:tcW w:w="1009" w:type="dxa"/>
            <w:gridSpan w:val="2"/>
            <w:shd w:val="clear" w:color="auto" w:fill="auto"/>
          </w:tcPr>
          <w:p w14:paraId="5B8821A0" w14:textId="77777777" w:rsidR="00FA02C5" w:rsidRPr="00E7062C" w:rsidRDefault="00FA02C5" w:rsidP="000D2727">
            <w:pPr>
              <w:pStyle w:val="StyleTabletextLeft"/>
            </w:pPr>
            <w:r w:rsidRPr="00E7062C">
              <w:t>6736</w:t>
            </w:r>
          </w:p>
        </w:tc>
        <w:tc>
          <w:tcPr>
            <w:tcW w:w="3260" w:type="dxa"/>
            <w:shd w:val="clear" w:color="auto" w:fill="auto"/>
          </w:tcPr>
          <w:p w14:paraId="107ED3E4" w14:textId="77777777" w:rsidR="00FA02C5" w:rsidRPr="00FF621E" w:rsidRDefault="00FA02C5" w:rsidP="000D2727">
            <w:pPr>
              <w:pStyle w:val="StyleTabletextLeft"/>
            </w:pPr>
            <w:r w:rsidRPr="00FF621E">
              <w:t>MNTRXLAD Monterrey</w:t>
            </w:r>
          </w:p>
        </w:tc>
        <w:tc>
          <w:tcPr>
            <w:tcW w:w="4110" w:type="dxa"/>
            <w:gridSpan w:val="2"/>
          </w:tcPr>
          <w:p w14:paraId="6C93805B" w14:textId="77777777" w:rsidR="00FA02C5" w:rsidRPr="00B55CDD" w:rsidRDefault="00FA02C5" w:rsidP="000D2727">
            <w:pPr>
              <w:pStyle w:val="StyleTabletextLeft"/>
              <w:rPr>
                <w:lang w:val="es-ES"/>
              </w:rPr>
            </w:pPr>
            <w:r w:rsidRPr="00B55CDD">
              <w:rPr>
                <w:lang w:val="es-ES"/>
              </w:rPr>
              <w:t>Alestra, S. de R.L. de C.V.</w:t>
            </w:r>
          </w:p>
        </w:tc>
      </w:tr>
      <w:tr w:rsidR="00FA02C5" w:rsidRPr="00B55CDD" w14:paraId="540332DF" w14:textId="77777777" w:rsidTr="00B55CDD">
        <w:trPr>
          <w:cantSplit/>
          <w:trHeight w:val="240"/>
        </w:trPr>
        <w:tc>
          <w:tcPr>
            <w:tcW w:w="909" w:type="dxa"/>
            <w:shd w:val="clear" w:color="auto" w:fill="auto"/>
          </w:tcPr>
          <w:p w14:paraId="0C1D8056" w14:textId="77777777" w:rsidR="00FA02C5" w:rsidRPr="00E7062C" w:rsidRDefault="00FA02C5" w:rsidP="000D2727">
            <w:pPr>
              <w:pStyle w:val="StyleTabletextLeft"/>
            </w:pPr>
            <w:r w:rsidRPr="00E7062C">
              <w:t>3-074-1</w:t>
            </w:r>
          </w:p>
        </w:tc>
        <w:tc>
          <w:tcPr>
            <w:tcW w:w="1009" w:type="dxa"/>
            <w:gridSpan w:val="2"/>
            <w:shd w:val="clear" w:color="auto" w:fill="auto"/>
          </w:tcPr>
          <w:p w14:paraId="62D118D0" w14:textId="77777777" w:rsidR="00FA02C5" w:rsidRPr="00E7062C" w:rsidRDefault="00FA02C5" w:rsidP="000D2727">
            <w:pPr>
              <w:pStyle w:val="StyleTabletextLeft"/>
            </w:pPr>
            <w:r w:rsidRPr="00E7062C">
              <w:t>6737</w:t>
            </w:r>
          </w:p>
        </w:tc>
        <w:tc>
          <w:tcPr>
            <w:tcW w:w="3260" w:type="dxa"/>
            <w:shd w:val="clear" w:color="auto" w:fill="auto"/>
          </w:tcPr>
          <w:p w14:paraId="0AB1DEE6" w14:textId="77777777" w:rsidR="00FA02C5" w:rsidRPr="00FF621E" w:rsidRDefault="00FA02C5" w:rsidP="000D2727">
            <w:pPr>
              <w:pStyle w:val="StyleTabletextLeft"/>
            </w:pPr>
            <w:r w:rsidRPr="00FF621E">
              <w:t>TLPNXMAA Mexico</w:t>
            </w:r>
          </w:p>
        </w:tc>
        <w:tc>
          <w:tcPr>
            <w:tcW w:w="4110" w:type="dxa"/>
            <w:gridSpan w:val="2"/>
          </w:tcPr>
          <w:p w14:paraId="64C0D047" w14:textId="77777777" w:rsidR="00FA02C5" w:rsidRPr="00B55CDD" w:rsidRDefault="00FA02C5" w:rsidP="000D2727">
            <w:pPr>
              <w:pStyle w:val="StyleTabletextLeft"/>
              <w:rPr>
                <w:lang w:val="es-ES"/>
              </w:rPr>
            </w:pPr>
            <w:r w:rsidRPr="00B55CDD">
              <w:rPr>
                <w:lang w:val="es-ES"/>
              </w:rPr>
              <w:t>Alestra, S. de R.L. de C.V.</w:t>
            </w:r>
          </w:p>
        </w:tc>
      </w:tr>
      <w:tr w:rsidR="00FA02C5" w:rsidRPr="00B55CDD" w14:paraId="56D9505A" w14:textId="77777777" w:rsidTr="00B55CDD">
        <w:trPr>
          <w:cantSplit/>
          <w:trHeight w:val="240"/>
        </w:trPr>
        <w:tc>
          <w:tcPr>
            <w:tcW w:w="909" w:type="dxa"/>
            <w:shd w:val="clear" w:color="auto" w:fill="auto"/>
          </w:tcPr>
          <w:p w14:paraId="19C37140" w14:textId="77777777" w:rsidR="00FA02C5" w:rsidRPr="00E7062C" w:rsidRDefault="00FA02C5" w:rsidP="000D2727">
            <w:pPr>
              <w:pStyle w:val="StyleTabletextLeft"/>
            </w:pPr>
            <w:r w:rsidRPr="00E7062C">
              <w:t>3-074-2</w:t>
            </w:r>
          </w:p>
        </w:tc>
        <w:tc>
          <w:tcPr>
            <w:tcW w:w="1009" w:type="dxa"/>
            <w:gridSpan w:val="2"/>
            <w:shd w:val="clear" w:color="auto" w:fill="auto"/>
          </w:tcPr>
          <w:p w14:paraId="79DC6EBA" w14:textId="77777777" w:rsidR="00FA02C5" w:rsidRPr="00E7062C" w:rsidRDefault="00FA02C5" w:rsidP="000D2727">
            <w:pPr>
              <w:pStyle w:val="StyleTabletextLeft"/>
            </w:pPr>
            <w:r w:rsidRPr="00E7062C">
              <w:t>6738</w:t>
            </w:r>
          </w:p>
        </w:tc>
        <w:tc>
          <w:tcPr>
            <w:tcW w:w="3260" w:type="dxa"/>
            <w:shd w:val="clear" w:color="auto" w:fill="auto"/>
          </w:tcPr>
          <w:p w14:paraId="1890C48B" w14:textId="77777777" w:rsidR="00FA02C5" w:rsidRPr="00FF621E" w:rsidRDefault="00FA02C5" w:rsidP="000D2727">
            <w:pPr>
              <w:pStyle w:val="StyleTabletextLeft"/>
            </w:pPr>
            <w:r w:rsidRPr="00FF621E">
              <w:t>ZPPNJAAA Guadalajara</w:t>
            </w:r>
          </w:p>
        </w:tc>
        <w:tc>
          <w:tcPr>
            <w:tcW w:w="4110" w:type="dxa"/>
            <w:gridSpan w:val="2"/>
          </w:tcPr>
          <w:p w14:paraId="04D0BC6D" w14:textId="77777777" w:rsidR="00FA02C5" w:rsidRPr="00B55CDD" w:rsidRDefault="00FA02C5" w:rsidP="000D2727">
            <w:pPr>
              <w:pStyle w:val="StyleTabletextLeft"/>
              <w:rPr>
                <w:lang w:val="es-ES"/>
              </w:rPr>
            </w:pPr>
            <w:r w:rsidRPr="00B55CDD">
              <w:rPr>
                <w:lang w:val="es-ES"/>
              </w:rPr>
              <w:t>Alestra, S. de R.L. de C.V.</w:t>
            </w:r>
          </w:p>
        </w:tc>
      </w:tr>
      <w:tr w:rsidR="00FA02C5" w:rsidRPr="00B55CDD" w14:paraId="33C9347D" w14:textId="77777777" w:rsidTr="00B55CDD">
        <w:trPr>
          <w:cantSplit/>
          <w:trHeight w:val="240"/>
        </w:trPr>
        <w:tc>
          <w:tcPr>
            <w:tcW w:w="909" w:type="dxa"/>
            <w:shd w:val="clear" w:color="auto" w:fill="auto"/>
          </w:tcPr>
          <w:p w14:paraId="69EC73B8" w14:textId="77777777" w:rsidR="00FA02C5" w:rsidRPr="00E7062C" w:rsidRDefault="00FA02C5" w:rsidP="000D2727">
            <w:pPr>
              <w:pStyle w:val="StyleTabletextLeft"/>
            </w:pPr>
            <w:r w:rsidRPr="00E7062C">
              <w:t>3-074-3</w:t>
            </w:r>
          </w:p>
        </w:tc>
        <w:tc>
          <w:tcPr>
            <w:tcW w:w="1009" w:type="dxa"/>
            <w:gridSpan w:val="2"/>
            <w:shd w:val="clear" w:color="auto" w:fill="auto"/>
          </w:tcPr>
          <w:p w14:paraId="2F2050AE" w14:textId="77777777" w:rsidR="00FA02C5" w:rsidRPr="00E7062C" w:rsidRDefault="00FA02C5" w:rsidP="000D2727">
            <w:pPr>
              <w:pStyle w:val="StyleTabletextLeft"/>
            </w:pPr>
            <w:r w:rsidRPr="00E7062C">
              <w:t>6739</w:t>
            </w:r>
          </w:p>
        </w:tc>
        <w:tc>
          <w:tcPr>
            <w:tcW w:w="3260" w:type="dxa"/>
            <w:shd w:val="clear" w:color="auto" w:fill="auto"/>
          </w:tcPr>
          <w:p w14:paraId="05C40033" w14:textId="77777777" w:rsidR="00FA02C5" w:rsidRPr="00FF621E" w:rsidRDefault="00FA02C5" w:rsidP="000D2727">
            <w:pPr>
              <w:pStyle w:val="StyleTabletextLeft"/>
            </w:pPr>
            <w:r w:rsidRPr="00FF621E">
              <w:t>TIJNXBAB Tijuana</w:t>
            </w:r>
          </w:p>
        </w:tc>
        <w:tc>
          <w:tcPr>
            <w:tcW w:w="4110" w:type="dxa"/>
            <w:gridSpan w:val="2"/>
          </w:tcPr>
          <w:p w14:paraId="4B4867F6" w14:textId="77777777" w:rsidR="00FA02C5" w:rsidRPr="00B55CDD" w:rsidRDefault="00FA02C5" w:rsidP="000D2727">
            <w:pPr>
              <w:pStyle w:val="StyleTabletextLeft"/>
              <w:rPr>
                <w:lang w:val="es-ES"/>
              </w:rPr>
            </w:pPr>
            <w:r w:rsidRPr="00B55CDD">
              <w:rPr>
                <w:lang w:val="es-ES"/>
              </w:rPr>
              <w:t>Alestra, S. de R.L. de C.V.</w:t>
            </w:r>
          </w:p>
        </w:tc>
      </w:tr>
      <w:tr w:rsidR="00FA02C5" w:rsidRPr="00B55CDD" w14:paraId="3A2D513E" w14:textId="77777777" w:rsidTr="00B55CDD">
        <w:trPr>
          <w:cantSplit/>
          <w:trHeight w:val="240"/>
        </w:trPr>
        <w:tc>
          <w:tcPr>
            <w:tcW w:w="909" w:type="dxa"/>
            <w:shd w:val="clear" w:color="auto" w:fill="auto"/>
          </w:tcPr>
          <w:p w14:paraId="48EF7D5F" w14:textId="77777777" w:rsidR="00FA02C5" w:rsidRPr="00E7062C" w:rsidRDefault="00FA02C5" w:rsidP="000D2727">
            <w:pPr>
              <w:pStyle w:val="StyleTabletextLeft"/>
            </w:pPr>
            <w:r w:rsidRPr="00E7062C">
              <w:t>3-074-4</w:t>
            </w:r>
          </w:p>
        </w:tc>
        <w:tc>
          <w:tcPr>
            <w:tcW w:w="1009" w:type="dxa"/>
            <w:gridSpan w:val="2"/>
            <w:shd w:val="clear" w:color="auto" w:fill="auto"/>
          </w:tcPr>
          <w:p w14:paraId="26A976D0" w14:textId="77777777" w:rsidR="00FA02C5" w:rsidRPr="00E7062C" w:rsidRDefault="00FA02C5" w:rsidP="000D2727">
            <w:pPr>
              <w:pStyle w:val="StyleTabletextLeft"/>
            </w:pPr>
            <w:r w:rsidRPr="00E7062C">
              <w:t>6740</w:t>
            </w:r>
          </w:p>
        </w:tc>
        <w:tc>
          <w:tcPr>
            <w:tcW w:w="3260" w:type="dxa"/>
            <w:shd w:val="clear" w:color="auto" w:fill="auto"/>
          </w:tcPr>
          <w:p w14:paraId="4E3FC01C" w14:textId="77777777" w:rsidR="00FA02C5" w:rsidRPr="00FF621E" w:rsidRDefault="00FA02C5" w:rsidP="000D2727">
            <w:pPr>
              <w:pStyle w:val="StyleTabletextLeft"/>
            </w:pPr>
            <w:r w:rsidRPr="00FF621E">
              <w:t>CDJRXHAD Ciudad Juárez, Chih.</w:t>
            </w:r>
          </w:p>
        </w:tc>
        <w:tc>
          <w:tcPr>
            <w:tcW w:w="4110" w:type="dxa"/>
            <w:gridSpan w:val="2"/>
          </w:tcPr>
          <w:p w14:paraId="7EB9D500" w14:textId="77777777" w:rsidR="00FA02C5" w:rsidRPr="00B55CDD" w:rsidRDefault="00FA02C5" w:rsidP="000D2727">
            <w:pPr>
              <w:pStyle w:val="StyleTabletextLeft"/>
              <w:rPr>
                <w:lang w:val="es-ES"/>
              </w:rPr>
            </w:pPr>
            <w:r w:rsidRPr="00B55CDD">
              <w:rPr>
                <w:lang w:val="es-ES"/>
              </w:rPr>
              <w:t>Alestra, S. de R.L. de C.V.</w:t>
            </w:r>
          </w:p>
        </w:tc>
      </w:tr>
      <w:tr w:rsidR="00FA02C5" w:rsidRPr="00B55CDD" w14:paraId="7ED1F997" w14:textId="77777777" w:rsidTr="00B55CDD">
        <w:trPr>
          <w:cantSplit/>
          <w:trHeight w:val="240"/>
        </w:trPr>
        <w:tc>
          <w:tcPr>
            <w:tcW w:w="909" w:type="dxa"/>
            <w:shd w:val="clear" w:color="auto" w:fill="auto"/>
          </w:tcPr>
          <w:p w14:paraId="77929541" w14:textId="77777777" w:rsidR="00FA02C5" w:rsidRPr="00E7062C" w:rsidRDefault="00FA02C5" w:rsidP="000D2727">
            <w:pPr>
              <w:pStyle w:val="StyleTabletextLeft"/>
            </w:pPr>
            <w:r w:rsidRPr="00E7062C">
              <w:t>3-074-5</w:t>
            </w:r>
          </w:p>
        </w:tc>
        <w:tc>
          <w:tcPr>
            <w:tcW w:w="1009" w:type="dxa"/>
            <w:gridSpan w:val="2"/>
            <w:shd w:val="clear" w:color="auto" w:fill="auto"/>
          </w:tcPr>
          <w:p w14:paraId="4D74E7BB" w14:textId="77777777" w:rsidR="00FA02C5" w:rsidRPr="00E7062C" w:rsidRDefault="00FA02C5" w:rsidP="000D2727">
            <w:pPr>
              <w:pStyle w:val="StyleTabletextLeft"/>
            </w:pPr>
            <w:r w:rsidRPr="00E7062C">
              <w:t>6741</w:t>
            </w:r>
          </w:p>
        </w:tc>
        <w:tc>
          <w:tcPr>
            <w:tcW w:w="3260" w:type="dxa"/>
            <w:shd w:val="clear" w:color="auto" w:fill="auto"/>
          </w:tcPr>
          <w:p w14:paraId="18EADA5C" w14:textId="77777777" w:rsidR="00FA02C5" w:rsidRPr="00FF621E" w:rsidRDefault="00FA02C5" w:rsidP="000D2727">
            <w:pPr>
              <w:pStyle w:val="StyleTabletextLeft"/>
            </w:pPr>
            <w:r w:rsidRPr="00FF621E">
              <w:t>Reserved</w:t>
            </w:r>
          </w:p>
        </w:tc>
        <w:tc>
          <w:tcPr>
            <w:tcW w:w="4110" w:type="dxa"/>
            <w:gridSpan w:val="2"/>
          </w:tcPr>
          <w:p w14:paraId="04C7C4B5" w14:textId="77777777" w:rsidR="00FA02C5" w:rsidRPr="00B55CDD" w:rsidRDefault="00FA02C5" w:rsidP="000D2727">
            <w:pPr>
              <w:pStyle w:val="StyleTabletextLeft"/>
              <w:rPr>
                <w:lang w:val="es-ES"/>
              </w:rPr>
            </w:pPr>
            <w:r w:rsidRPr="00B55CDD">
              <w:rPr>
                <w:lang w:val="es-ES"/>
              </w:rPr>
              <w:t>Alestra, S. de R.L. de C.V.</w:t>
            </w:r>
          </w:p>
        </w:tc>
      </w:tr>
      <w:tr w:rsidR="00FA02C5" w:rsidRPr="00B55CDD" w14:paraId="6F8269A7" w14:textId="77777777" w:rsidTr="00B55CDD">
        <w:trPr>
          <w:cantSplit/>
          <w:trHeight w:val="240"/>
        </w:trPr>
        <w:tc>
          <w:tcPr>
            <w:tcW w:w="909" w:type="dxa"/>
            <w:shd w:val="clear" w:color="auto" w:fill="auto"/>
          </w:tcPr>
          <w:p w14:paraId="58610BA4" w14:textId="77777777" w:rsidR="00FA02C5" w:rsidRPr="00E7062C" w:rsidRDefault="00FA02C5" w:rsidP="000D2727">
            <w:pPr>
              <w:pStyle w:val="StyleTabletextLeft"/>
            </w:pPr>
            <w:r w:rsidRPr="00E7062C">
              <w:t>3-074-6</w:t>
            </w:r>
          </w:p>
        </w:tc>
        <w:tc>
          <w:tcPr>
            <w:tcW w:w="1009" w:type="dxa"/>
            <w:gridSpan w:val="2"/>
            <w:shd w:val="clear" w:color="auto" w:fill="auto"/>
          </w:tcPr>
          <w:p w14:paraId="1E08811A" w14:textId="77777777" w:rsidR="00FA02C5" w:rsidRPr="00E7062C" w:rsidRDefault="00FA02C5" w:rsidP="000D2727">
            <w:pPr>
              <w:pStyle w:val="StyleTabletextLeft"/>
            </w:pPr>
            <w:r w:rsidRPr="00E7062C">
              <w:t>6742</w:t>
            </w:r>
          </w:p>
        </w:tc>
        <w:tc>
          <w:tcPr>
            <w:tcW w:w="3260" w:type="dxa"/>
            <w:shd w:val="clear" w:color="auto" w:fill="auto"/>
          </w:tcPr>
          <w:p w14:paraId="474D72D9" w14:textId="77777777" w:rsidR="00FA02C5" w:rsidRPr="00FF621E" w:rsidRDefault="00FA02C5" w:rsidP="000D2727">
            <w:pPr>
              <w:pStyle w:val="StyleTabletextLeft"/>
            </w:pPr>
            <w:r w:rsidRPr="00FF621E">
              <w:t>Reserved</w:t>
            </w:r>
          </w:p>
        </w:tc>
        <w:tc>
          <w:tcPr>
            <w:tcW w:w="4110" w:type="dxa"/>
            <w:gridSpan w:val="2"/>
          </w:tcPr>
          <w:p w14:paraId="013BD5B6" w14:textId="77777777" w:rsidR="00FA02C5" w:rsidRPr="00B55CDD" w:rsidRDefault="00FA02C5" w:rsidP="000D2727">
            <w:pPr>
              <w:pStyle w:val="StyleTabletextLeft"/>
              <w:rPr>
                <w:lang w:val="es-ES"/>
              </w:rPr>
            </w:pPr>
            <w:r w:rsidRPr="00B55CDD">
              <w:rPr>
                <w:lang w:val="es-ES"/>
              </w:rPr>
              <w:t>Alestra, S. de R.L. de C.V.</w:t>
            </w:r>
          </w:p>
        </w:tc>
      </w:tr>
      <w:tr w:rsidR="00FA02C5" w:rsidRPr="00B55CDD" w14:paraId="44A6F53D" w14:textId="77777777" w:rsidTr="00B55CDD">
        <w:trPr>
          <w:cantSplit/>
          <w:trHeight w:val="240"/>
        </w:trPr>
        <w:tc>
          <w:tcPr>
            <w:tcW w:w="909" w:type="dxa"/>
            <w:shd w:val="clear" w:color="auto" w:fill="auto"/>
          </w:tcPr>
          <w:p w14:paraId="791C10E5" w14:textId="77777777" w:rsidR="00FA02C5" w:rsidRPr="00E7062C" w:rsidRDefault="00FA02C5" w:rsidP="000D2727">
            <w:pPr>
              <w:pStyle w:val="StyleTabletextLeft"/>
            </w:pPr>
            <w:r w:rsidRPr="00E7062C">
              <w:t>3-074-7</w:t>
            </w:r>
          </w:p>
        </w:tc>
        <w:tc>
          <w:tcPr>
            <w:tcW w:w="1009" w:type="dxa"/>
            <w:gridSpan w:val="2"/>
            <w:shd w:val="clear" w:color="auto" w:fill="auto"/>
          </w:tcPr>
          <w:p w14:paraId="44C115DB" w14:textId="77777777" w:rsidR="00FA02C5" w:rsidRPr="00E7062C" w:rsidRDefault="00FA02C5" w:rsidP="000D2727">
            <w:pPr>
              <w:pStyle w:val="StyleTabletextLeft"/>
            </w:pPr>
            <w:r w:rsidRPr="00E7062C">
              <w:t>6743</w:t>
            </w:r>
          </w:p>
        </w:tc>
        <w:tc>
          <w:tcPr>
            <w:tcW w:w="3260" w:type="dxa"/>
            <w:shd w:val="clear" w:color="auto" w:fill="auto"/>
          </w:tcPr>
          <w:p w14:paraId="3E70455B" w14:textId="77777777" w:rsidR="00FA02C5" w:rsidRPr="00FF621E" w:rsidRDefault="00FA02C5" w:rsidP="000D2727">
            <w:pPr>
              <w:pStyle w:val="StyleTabletextLeft"/>
            </w:pPr>
            <w:r w:rsidRPr="00FF621E">
              <w:t>Reserved</w:t>
            </w:r>
          </w:p>
        </w:tc>
        <w:tc>
          <w:tcPr>
            <w:tcW w:w="4110" w:type="dxa"/>
            <w:gridSpan w:val="2"/>
          </w:tcPr>
          <w:p w14:paraId="742182E1" w14:textId="77777777" w:rsidR="00FA02C5" w:rsidRPr="00B55CDD" w:rsidRDefault="00FA02C5" w:rsidP="000D2727">
            <w:pPr>
              <w:pStyle w:val="StyleTabletextLeft"/>
              <w:rPr>
                <w:lang w:val="es-ES"/>
              </w:rPr>
            </w:pPr>
            <w:r w:rsidRPr="00B55CDD">
              <w:rPr>
                <w:lang w:val="es-ES"/>
              </w:rPr>
              <w:t>Alestra, S. de R.L. de C.V.</w:t>
            </w:r>
          </w:p>
        </w:tc>
      </w:tr>
      <w:tr w:rsidR="00FA02C5" w:rsidRPr="00870C6B" w14:paraId="2099445F" w14:textId="77777777" w:rsidTr="00B55CDD">
        <w:trPr>
          <w:cantSplit/>
          <w:trHeight w:val="240"/>
        </w:trPr>
        <w:tc>
          <w:tcPr>
            <w:tcW w:w="909" w:type="dxa"/>
            <w:shd w:val="clear" w:color="auto" w:fill="auto"/>
          </w:tcPr>
          <w:p w14:paraId="541AF69B" w14:textId="77777777" w:rsidR="00FA02C5" w:rsidRPr="00E7062C" w:rsidRDefault="00FA02C5" w:rsidP="000D2727">
            <w:pPr>
              <w:pStyle w:val="StyleTabletextLeft"/>
            </w:pPr>
            <w:r w:rsidRPr="00E7062C">
              <w:t>3-075-0</w:t>
            </w:r>
          </w:p>
        </w:tc>
        <w:tc>
          <w:tcPr>
            <w:tcW w:w="1009" w:type="dxa"/>
            <w:gridSpan w:val="2"/>
            <w:shd w:val="clear" w:color="auto" w:fill="auto"/>
          </w:tcPr>
          <w:p w14:paraId="29738328" w14:textId="77777777" w:rsidR="00FA02C5" w:rsidRPr="00E7062C" w:rsidRDefault="00FA02C5" w:rsidP="000D2727">
            <w:pPr>
              <w:pStyle w:val="StyleTabletextLeft"/>
            </w:pPr>
            <w:r w:rsidRPr="00E7062C">
              <w:t>6744</w:t>
            </w:r>
          </w:p>
        </w:tc>
        <w:tc>
          <w:tcPr>
            <w:tcW w:w="3260" w:type="dxa"/>
            <w:shd w:val="clear" w:color="auto" w:fill="auto"/>
          </w:tcPr>
          <w:p w14:paraId="4F7B701E" w14:textId="77777777" w:rsidR="00FA02C5" w:rsidRPr="00FF621E" w:rsidRDefault="00FA02C5" w:rsidP="000D2727">
            <w:pPr>
              <w:pStyle w:val="StyleTabletextLeft"/>
            </w:pPr>
            <w:r w:rsidRPr="00FF621E">
              <w:t>Reserved</w:t>
            </w:r>
          </w:p>
        </w:tc>
        <w:tc>
          <w:tcPr>
            <w:tcW w:w="4110" w:type="dxa"/>
            <w:gridSpan w:val="2"/>
          </w:tcPr>
          <w:p w14:paraId="4D891FE4" w14:textId="77777777" w:rsidR="00FA02C5" w:rsidRPr="00B55CDD" w:rsidRDefault="00FA02C5" w:rsidP="000D2727">
            <w:pPr>
              <w:pStyle w:val="StyleTabletextLeft"/>
              <w:rPr>
                <w:lang w:val="en-GB"/>
              </w:rPr>
            </w:pPr>
            <w:r w:rsidRPr="00B55CDD">
              <w:rPr>
                <w:lang w:val="en-GB"/>
              </w:rPr>
              <w:t>Protel I-Next, S.A. de C.V.</w:t>
            </w:r>
          </w:p>
        </w:tc>
      </w:tr>
      <w:tr w:rsidR="00FA02C5" w:rsidRPr="00870C6B" w14:paraId="4B8B626E" w14:textId="77777777" w:rsidTr="00B55CDD">
        <w:trPr>
          <w:cantSplit/>
          <w:trHeight w:val="240"/>
        </w:trPr>
        <w:tc>
          <w:tcPr>
            <w:tcW w:w="909" w:type="dxa"/>
            <w:shd w:val="clear" w:color="auto" w:fill="auto"/>
          </w:tcPr>
          <w:p w14:paraId="32E0C27C" w14:textId="77777777" w:rsidR="00FA02C5" w:rsidRPr="00E7062C" w:rsidRDefault="00FA02C5" w:rsidP="000D2727">
            <w:pPr>
              <w:pStyle w:val="StyleTabletextLeft"/>
            </w:pPr>
            <w:r w:rsidRPr="00E7062C">
              <w:t>3-075-1</w:t>
            </w:r>
          </w:p>
        </w:tc>
        <w:tc>
          <w:tcPr>
            <w:tcW w:w="1009" w:type="dxa"/>
            <w:gridSpan w:val="2"/>
            <w:shd w:val="clear" w:color="auto" w:fill="auto"/>
          </w:tcPr>
          <w:p w14:paraId="7391DDF2" w14:textId="77777777" w:rsidR="00FA02C5" w:rsidRPr="00E7062C" w:rsidRDefault="00FA02C5" w:rsidP="000D2727">
            <w:pPr>
              <w:pStyle w:val="StyleTabletextLeft"/>
            </w:pPr>
            <w:r w:rsidRPr="00E7062C">
              <w:t>6745</w:t>
            </w:r>
          </w:p>
        </w:tc>
        <w:tc>
          <w:tcPr>
            <w:tcW w:w="3260" w:type="dxa"/>
            <w:shd w:val="clear" w:color="auto" w:fill="auto"/>
          </w:tcPr>
          <w:p w14:paraId="3DFC7105" w14:textId="77777777" w:rsidR="00FA02C5" w:rsidRPr="00FF621E" w:rsidRDefault="00FA02C5" w:rsidP="000D2727">
            <w:pPr>
              <w:pStyle w:val="StyleTabletextLeft"/>
            </w:pPr>
            <w:r w:rsidRPr="00FF621E">
              <w:t>Central Mexico D.F.</w:t>
            </w:r>
          </w:p>
        </w:tc>
        <w:tc>
          <w:tcPr>
            <w:tcW w:w="4110" w:type="dxa"/>
            <w:gridSpan w:val="2"/>
          </w:tcPr>
          <w:p w14:paraId="18889A12" w14:textId="77777777" w:rsidR="00FA02C5" w:rsidRPr="00B55CDD" w:rsidRDefault="00FA02C5" w:rsidP="000D2727">
            <w:pPr>
              <w:pStyle w:val="StyleTabletextLeft"/>
              <w:rPr>
                <w:lang w:val="en-GB"/>
              </w:rPr>
            </w:pPr>
            <w:r w:rsidRPr="00B55CDD">
              <w:rPr>
                <w:lang w:val="en-GB"/>
              </w:rPr>
              <w:t>Protel I-Next, S.A. de C.V.</w:t>
            </w:r>
          </w:p>
        </w:tc>
      </w:tr>
      <w:tr w:rsidR="00FA02C5" w:rsidRPr="00870C6B" w14:paraId="483DB4B4" w14:textId="77777777" w:rsidTr="00B55CDD">
        <w:trPr>
          <w:cantSplit/>
          <w:trHeight w:val="240"/>
        </w:trPr>
        <w:tc>
          <w:tcPr>
            <w:tcW w:w="909" w:type="dxa"/>
            <w:shd w:val="clear" w:color="auto" w:fill="auto"/>
          </w:tcPr>
          <w:p w14:paraId="3D4BF126" w14:textId="77777777" w:rsidR="00FA02C5" w:rsidRPr="00E7062C" w:rsidRDefault="00FA02C5" w:rsidP="000D2727">
            <w:pPr>
              <w:pStyle w:val="StyleTabletextLeft"/>
            </w:pPr>
            <w:r w:rsidRPr="00E7062C">
              <w:t>3-075-2</w:t>
            </w:r>
          </w:p>
        </w:tc>
        <w:tc>
          <w:tcPr>
            <w:tcW w:w="1009" w:type="dxa"/>
            <w:gridSpan w:val="2"/>
            <w:shd w:val="clear" w:color="auto" w:fill="auto"/>
          </w:tcPr>
          <w:p w14:paraId="256F1AD2" w14:textId="77777777" w:rsidR="00FA02C5" w:rsidRPr="00E7062C" w:rsidRDefault="00FA02C5" w:rsidP="000D2727">
            <w:pPr>
              <w:pStyle w:val="StyleTabletextLeft"/>
            </w:pPr>
            <w:r w:rsidRPr="00E7062C">
              <w:t>6746</w:t>
            </w:r>
          </w:p>
        </w:tc>
        <w:tc>
          <w:tcPr>
            <w:tcW w:w="3260" w:type="dxa"/>
            <w:shd w:val="clear" w:color="auto" w:fill="auto"/>
          </w:tcPr>
          <w:p w14:paraId="32649FDD" w14:textId="77777777" w:rsidR="00FA02C5" w:rsidRPr="00FF621E" w:rsidRDefault="00FA02C5" w:rsidP="000D2727">
            <w:pPr>
              <w:pStyle w:val="StyleTabletextLeft"/>
            </w:pPr>
            <w:r w:rsidRPr="00FF621E">
              <w:t>Guadalajara Jal.</w:t>
            </w:r>
          </w:p>
        </w:tc>
        <w:tc>
          <w:tcPr>
            <w:tcW w:w="4110" w:type="dxa"/>
            <w:gridSpan w:val="2"/>
          </w:tcPr>
          <w:p w14:paraId="5955B641" w14:textId="77777777" w:rsidR="00FA02C5" w:rsidRPr="00B55CDD" w:rsidRDefault="00FA02C5" w:rsidP="000D2727">
            <w:pPr>
              <w:pStyle w:val="StyleTabletextLeft"/>
              <w:rPr>
                <w:lang w:val="en-GB"/>
              </w:rPr>
            </w:pPr>
            <w:r w:rsidRPr="00B55CDD">
              <w:rPr>
                <w:lang w:val="en-GB"/>
              </w:rPr>
              <w:t>Protel I-Next, S.A. de C.V.</w:t>
            </w:r>
          </w:p>
        </w:tc>
      </w:tr>
      <w:tr w:rsidR="00FA02C5" w:rsidRPr="00870C6B" w14:paraId="080CDC81" w14:textId="77777777" w:rsidTr="00B55CDD">
        <w:trPr>
          <w:cantSplit/>
          <w:trHeight w:val="240"/>
        </w:trPr>
        <w:tc>
          <w:tcPr>
            <w:tcW w:w="909" w:type="dxa"/>
            <w:shd w:val="clear" w:color="auto" w:fill="auto"/>
          </w:tcPr>
          <w:p w14:paraId="024A361C" w14:textId="77777777" w:rsidR="00FA02C5" w:rsidRPr="00E7062C" w:rsidRDefault="00FA02C5" w:rsidP="0040209B">
            <w:pPr>
              <w:pStyle w:val="StyleTabletextLeft"/>
              <w:spacing w:line="200" w:lineRule="exact"/>
            </w:pPr>
            <w:r w:rsidRPr="00E7062C">
              <w:lastRenderedPageBreak/>
              <w:t>3-075-3</w:t>
            </w:r>
          </w:p>
        </w:tc>
        <w:tc>
          <w:tcPr>
            <w:tcW w:w="1009" w:type="dxa"/>
            <w:gridSpan w:val="2"/>
            <w:shd w:val="clear" w:color="auto" w:fill="auto"/>
          </w:tcPr>
          <w:p w14:paraId="740A860B" w14:textId="77777777" w:rsidR="00FA02C5" w:rsidRPr="00E7062C" w:rsidRDefault="00FA02C5" w:rsidP="0040209B">
            <w:pPr>
              <w:pStyle w:val="StyleTabletextLeft"/>
              <w:spacing w:line="200" w:lineRule="exact"/>
            </w:pPr>
            <w:r w:rsidRPr="00E7062C">
              <w:t>6747</w:t>
            </w:r>
          </w:p>
        </w:tc>
        <w:tc>
          <w:tcPr>
            <w:tcW w:w="3260" w:type="dxa"/>
            <w:shd w:val="clear" w:color="auto" w:fill="auto"/>
          </w:tcPr>
          <w:p w14:paraId="52C544D7" w14:textId="77777777" w:rsidR="00FA02C5" w:rsidRPr="00FF621E" w:rsidRDefault="00FA02C5" w:rsidP="0040209B">
            <w:pPr>
              <w:pStyle w:val="StyleTabletextLeft"/>
              <w:spacing w:line="200" w:lineRule="exact"/>
            </w:pPr>
            <w:r w:rsidRPr="00FF621E">
              <w:t>Monterrey N.L.</w:t>
            </w:r>
          </w:p>
        </w:tc>
        <w:tc>
          <w:tcPr>
            <w:tcW w:w="4110" w:type="dxa"/>
            <w:gridSpan w:val="2"/>
          </w:tcPr>
          <w:p w14:paraId="74EECBC9" w14:textId="77777777" w:rsidR="00FA02C5" w:rsidRPr="00B55CDD" w:rsidRDefault="00FA02C5" w:rsidP="0040209B">
            <w:pPr>
              <w:pStyle w:val="StyleTabletextLeft"/>
              <w:spacing w:line="200" w:lineRule="exact"/>
              <w:rPr>
                <w:lang w:val="en-GB"/>
              </w:rPr>
            </w:pPr>
            <w:r w:rsidRPr="00B55CDD">
              <w:rPr>
                <w:lang w:val="en-GB"/>
              </w:rPr>
              <w:t>Protel I-Next, S.A. de C.V.</w:t>
            </w:r>
          </w:p>
        </w:tc>
      </w:tr>
      <w:tr w:rsidR="00FA02C5" w:rsidRPr="00870C6B" w14:paraId="23925CB6" w14:textId="77777777" w:rsidTr="00B55CDD">
        <w:trPr>
          <w:cantSplit/>
          <w:trHeight w:val="240"/>
        </w:trPr>
        <w:tc>
          <w:tcPr>
            <w:tcW w:w="909" w:type="dxa"/>
            <w:shd w:val="clear" w:color="auto" w:fill="auto"/>
          </w:tcPr>
          <w:p w14:paraId="7073E55A" w14:textId="77777777" w:rsidR="00FA02C5" w:rsidRPr="00E7062C" w:rsidRDefault="00FA02C5" w:rsidP="0040209B">
            <w:pPr>
              <w:pStyle w:val="StyleTabletextLeft"/>
              <w:spacing w:line="200" w:lineRule="exact"/>
            </w:pPr>
            <w:r w:rsidRPr="00E7062C">
              <w:t>3-075-4</w:t>
            </w:r>
          </w:p>
        </w:tc>
        <w:tc>
          <w:tcPr>
            <w:tcW w:w="1009" w:type="dxa"/>
            <w:gridSpan w:val="2"/>
            <w:shd w:val="clear" w:color="auto" w:fill="auto"/>
          </w:tcPr>
          <w:p w14:paraId="29329925" w14:textId="77777777" w:rsidR="00FA02C5" w:rsidRPr="00E7062C" w:rsidRDefault="00FA02C5" w:rsidP="0040209B">
            <w:pPr>
              <w:pStyle w:val="StyleTabletextLeft"/>
              <w:spacing w:line="200" w:lineRule="exact"/>
            </w:pPr>
            <w:r w:rsidRPr="00E7062C">
              <w:t>6748</w:t>
            </w:r>
          </w:p>
        </w:tc>
        <w:tc>
          <w:tcPr>
            <w:tcW w:w="3260" w:type="dxa"/>
            <w:shd w:val="clear" w:color="auto" w:fill="auto"/>
          </w:tcPr>
          <w:p w14:paraId="1529E634" w14:textId="77777777" w:rsidR="00FA02C5" w:rsidRPr="00FF621E" w:rsidRDefault="00FA02C5" w:rsidP="0040209B">
            <w:pPr>
              <w:pStyle w:val="StyleTabletextLeft"/>
              <w:spacing w:line="200" w:lineRule="exact"/>
            </w:pPr>
            <w:r w:rsidRPr="00FF621E">
              <w:t>Central Tijuana BCN</w:t>
            </w:r>
          </w:p>
        </w:tc>
        <w:tc>
          <w:tcPr>
            <w:tcW w:w="4110" w:type="dxa"/>
            <w:gridSpan w:val="2"/>
          </w:tcPr>
          <w:p w14:paraId="0371107E" w14:textId="77777777" w:rsidR="00FA02C5" w:rsidRPr="00B55CDD" w:rsidRDefault="00FA02C5" w:rsidP="0040209B">
            <w:pPr>
              <w:pStyle w:val="StyleTabletextLeft"/>
              <w:spacing w:line="200" w:lineRule="exact"/>
              <w:rPr>
                <w:lang w:val="en-GB"/>
              </w:rPr>
            </w:pPr>
            <w:r w:rsidRPr="00B55CDD">
              <w:rPr>
                <w:lang w:val="en-GB"/>
              </w:rPr>
              <w:t>Protel I-Next, S.A. de C.V.</w:t>
            </w:r>
          </w:p>
        </w:tc>
      </w:tr>
      <w:tr w:rsidR="00FA02C5" w:rsidRPr="00870C6B" w14:paraId="2234E5EC" w14:textId="77777777" w:rsidTr="00B55CDD">
        <w:trPr>
          <w:cantSplit/>
          <w:trHeight w:val="240"/>
        </w:trPr>
        <w:tc>
          <w:tcPr>
            <w:tcW w:w="909" w:type="dxa"/>
            <w:shd w:val="clear" w:color="auto" w:fill="auto"/>
          </w:tcPr>
          <w:p w14:paraId="40FB68AA" w14:textId="77777777" w:rsidR="00FA02C5" w:rsidRPr="00E7062C" w:rsidRDefault="00FA02C5" w:rsidP="0040209B">
            <w:pPr>
              <w:pStyle w:val="StyleTabletextLeft"/>
              <w:spacing w:line="200" w:lineRule="exact"/>
            </w:pPr>
            <w:r w:rsidRPr="00E7062C">
              <w:t>3-075-5</w:t>
            </w:r>
          </w:p>
        </w:tc>
        <w:tc>
          <w:tcPr>
            <w:tcW w:w="1009" w:type="dxa"/>
            <w:gridSpan w:val="2"/>
            <w:shd w:val="clear" w:color="auto" w:fill="auto"/>
          </w:tcPr>
          <w:p w14:paraId="07EB2498" w14:textId="77777777" w:rsidR="00FA02C5" w:rsidRPr="00E7062C" w:rsidRDefault="00FA02C5" w:rsidP="0040209B">
            <w:pPr>
              <w:pStyle w:val="StyleTabletextLeft"/>
              <w:spacing w:line="200" w:lineRule="exact"/>
            </w:pPr>
            <w:r w:rsidRPr="00E7062C">
              <w:t>6749</w:t>
            </w:r>
          </w:p>
        </w:tc>
        <w:tc>
          <w:tcPr>
            <w:tcW w:w="3260" w:type="dxa"/>
            <w:shd w:val="clear" w:color="auto" w:fill="auto"/>
          </w:tcPr>
          <w:p w14:paraId="62E77EBC" w14:textId="77777777" w:rsidR="00FA02C5" w:rsidRPr="00FF621E" w:rsidRDefault="00FA02C5" w:rsidP="0040209B">
            <w:pPr>
              <w:pStyle w:val="StyleTabletextLeft"/>
              <w:spacing w:line="200" w:lineRule="exact"/>
            </w:pPr>
            <w:r w:rsidRPr="00FF621E">
              <w:t>Reserved</w:t>
            </w:r>
          </w:p>
        </w:tc>
        <w:tc>
          <w:tcPr>
            <w:tcW w:w="4110" w:type="dxa"/>
            <w:gridSpan w:val="2"/>
          </w:tcPr>
          <w:p w14:paraId="65F5CFE1" w14:textId="77777777" w:rsidR="00FA02C5" w:rsidRPr="00B55CDD" w:rsidRDefault="00FA02C5" w:rsidP="0040209B">
            <w:pPr>
              <w:pStyle w:val="StyleTabletextLeft"/>
              <w:spacing w:line="200" w:lineRule="exact"/>
              <w:rPr>
                <w:lang w:val="en-GB"/>
              </w:rPr>
            </w:pPr>
            <w:r w:rsidRPr="00B55CDD">
              <w:rPr>
                <w:lang w:val="en-GB"/>
              </w:rPr>
              <w:t>Protel I-Next, S.A. de C.V.</w:t>
            </w:r>
          </w:p>
        </w:tc>
      </w:tr>
      <w:tr w:rsidR="00FA02C5" w:rsidRPr="00870C6B" w14:paraId="52ECEF63" w14:textId="77777777" w:rsidTr="00B55CDD">
        <w:trPr>
          <w:cantSplit/>
          <w:trHeight w:val="240"/>
        </w:trPr>
        <w:tc>
          <w:tcPr>
            <w:tcW w:w="909" w:type="dxa"/>
            <w:shd w:val="clear" w:color="auto" w:fill="auto"/>
          </w:tcPr>
          <w:p w14:paraId="626559E3" w14:textId="77777777" w:rsidR="00FA02C5" w:rsidRPr="00E7062C" w:rsidRDefault="00FA02C5" w:rsidP="0040209B">
            <w:pPr>
              <w:pStyle w:val="StyleTabletextLeft"/>
              <w:spacing w:line="200" w:lineRule="exact"/>
            </w:pPr>
            <w:r w:rsidRPr="00E7062C">
              <w:t>3-075-6</w:t>
            </w:r>
          </w:p>
        </w:tc>
        <w:tc>
          <w:tcPr>
            <w:tcW w:w="1009" w:type="dxa"/>
            <w:gridSpan w:val="2"/>
            <w:shd w:val="clear" w:color="auto" w:fill="auto"/>
          </w:tcPr>
          <w:p w14:paraId="65363A6C" w14:textId="77777777" w:rsidR="00FA02C5" w:rsidRPr="00E7062C" w:rsidRDefault="00FA02C5" w:rsidP="0040209B">
            <w:pPr>
              <w:pStyle w:val="StyleTabletextLeft"/>
              <w:spacing w:line="200" w:lineRule="exact"/>
            </w:pPr>
            <w:r w:rsidRPr="00E7062C">
              <w:t>6750</w:t>
            </w:r>
          </w:p>
        </w:tc>
        <w:tc>
          <w:tcPr>
            <w:tcW w:w="3260" w:type="dxa"/>
            <w:shd w:val="clear" w:color="auto" w:fill="auto"/>
          </w:tcPr>
          <w:p w14:paraId="6C6C1CB8" w14:textId="77777777" w:rsidR="00FA02C5" w:rsidRPr="00FF621E" w:rsidRDefault="00FA02C5" w:rsidP="0040209B">
            <w:pPr>
              <w:pStyle w:val="StyleTabletextLeft"/>
              <w:spacing w:line="200" w:lineRule="exact"/>
            </w:pPr>
            <w:r w:rsidRPr="00FF621E">
              <w:t>Reserved</w:t>
            </w:r>
          </w:p>
        </w:tc>
        <w:tc>
          <w:tcPr>
            <w:tcW w:w="4110" w:type="dxa"/>
            <w:gridSpan w:val="2"/>
          </w:tcPr>
          <w:p w14:paraId="0A96B6BC" w14:textId="77777777" w:rsidR="00FA02C5" w:rsidRPr="00B55CDD" w:rsidRDefault="00FA02C5" w:rsidP="0040209B">
            <w:pPr>
              <w:pStyle w:val="StyleTabletextLeft"/>
              <w:spacing w:line="200" w:lineRule="exact"/>
              <w:rPr>
                <w:lang w:val="en-GB"/>
              </w:rPr>
            </w:pPr>
            <w:r w:rsidRPr="00B55CDD">
              <w:rPr>
                <w:lang w:val="en-GB"/>
              </w:rPr>
              <w:t>Protel I-Next, S.A. de C.V.</w:t>
            </w:r>
          </w:p>
        </w:tc>
      </w:tr>
      <w:tr w:rsidR="00FA02C5" w:rsidRPr="00870C6B" w14:paraId="23021F46" w14:textId="77777777" w:rsidTr="00B55CDD">
        <w:trPr>
          <w:cantSplit/>
          <w:trHeight w:val="240"/>
        </w:trPr>
        <w:tc>
          <w:tcPr>
            <w:tcW w:w="909" w:type="dxa"/>
            <w:shd w:val="clear" w:color="auto" w:fill="auto"/>
          </w:tcPr>
          <w:p w14:paraId="66A87F6E" w14:textId="77777777" w:rsidR="00FA02C5" w:rsidRPr="00E7062C" w:rsidRDefault="00FA02C5" w:rsidP="0040209B">
            <w:pPr>
              <w:pStyle w:val="StyleTabletextLeft"/>
              <w:spacing w:line="200" w:lineRule="exact"/>
            </w:pPr>
            <w:r w:rsidRPr="00E7062C">
              <w:t>3-075-7</w:t>
            </w:r>
          </w:p>
        </w:tc>
        <w:tc>
          <w:tcPr>
            <w:tcW w:w="1009" w:type="dxa"/>
            <w:gridSpan w:val="2"/>
            <w:shd w:val="clear" w:color="auto" w:fill="auto"/>
          </w:tcPr>
          <w:p w14:paraId="692D9053" w14:textId="77777777" w:rsidR="00FA02C5" w:rsidRPr="00E7062C" w:rsidRDefault="00FA02C5" w:rsidP="0040209B">
            <w:pPr>
              <w:pStyle w:val="StyleTabletextLeft"/>
              <w:spacing w:line="200" w:lineRule="exact"/>
            </w:pPr>
            <w:r w:rsidRPr="00E7062C">
              <w:t>6751</w:t>
            </w:r>
          </w:p>
        </w:tc>
        <w:tc>
          <w:tcPr>
            <w:tcW w:w="3260" w:type="dxa"/>
            <w:shd w:val="clear" w:color="auto" w:fill="auto"/>
          </w:tcPr>
          <w:p w14:paraId="1406B98A" w14:textId="77777777" w:rsidR="00FA02C5" w:rsidRPr="00FF621E" w:rsidRDefault="00FA02C5" w:rsidP="0040209B">
            <w:pPr>
              <w:pStyle w:val="StyleTabletextLeft"/>
              <w:spacing w:line="200" w:lineRule="exact"/>
            </w:pPr>
            <w:r w:rsidRPr="00FF621E">
              <w:t>Reserved</w:t>
            </w:r>
          </w:p>
        </w:tc>
        <w:tc>
          <w:tcPr>
            <w:tcW w:w="4110" w:type="dxa"/>
            <w:gridSpan w:val="2"/>
          </w:tcPr>
          <w:p w14:paraId="6108A07F" w14:textId="77777777" w:rsidR="00FA02C5" w:rsidRPr="00B55CDD" w:rsidRDefault="00FA02C5" w:rsidP="0040209B">
            <w:pPr>
              <w:pStyle w:val="StyleTabletextLeft"/>
              <w:spacing w:line="200" w:lineRule="exact"/>
              <w:rPr>
                <w:lang w:val="en-GB"/>
              </w:rPr>
            </w:pPr>
            <w:r w:rsidRPr="00B55CDD">
              <w:rPr>
                <w:lang w:val="en-GB"/>
              </w:rPr>
              <w:t>Protel I-Next, S.A. de C.V.</w:t>
            </w:r>
          </w:p>
        </w:tc>
      </w:tr>
      <w:tr w:rsidR="00FA02C5" w:rsidRPr="00B55CDD" w14:paraId="25C79205" w14:textId="77777777" w:rsidTr="00B55CDD">
        <w:trPr>
          <w:cantSplit/>
          <w:trHeight w:val="240"/>
        </w:trPr>
        <w:tc>
          <w:tcPr>
            <w:tcW w:w="909" w:type="dxa"/>
            <w:shd w:val="clear" w:color="auto" w:fill="auto"/>
          </w:tcPr>
          <w:p w14:paraId="237692EE" w14:textId="77777777" w:rsidR="00FA02C5" w:rsidRPr="00E7062C" w:rsidRDefault="00FA02C5" w:rsidP="0040209B">
            <w:pPr>
              <w:pStyle w:val="StyleTabletextLeft"/>
              <w:spacing w:line="200" w:lineRule="exact"/>
            </w:pPr>
            <w:r w:rsidRPr="00E7062C">
              <w:t>3-172-0</w:t>
            </w:r>
          </w:p>
        </w:tc>
        <w:tc>
          <w:tcPr>
            <w:tcW w:w="1009" w:type="dxa"/>
            <w:gridSpan w:val="2"/>
            <w:shd w:val="clear" w:color="auto" w:fill="auto"/>
          </w:tcPr>
          <w:p w14:paraId="16EF676A" w14:textId="77777777" w:rsidR="00FA02C5" w:rsidRPr="00E7062C" w:rsidRDefault="00FA02C5" w:rsidP="0040209B">
            <w:pPr>
              <w:pStyle w:val="StyleTabletextLeft"/>
              <w:spacing w:line="200" w:lineRule="exact"/>
            </w:pPr>
            <w:r w:rsidRPr="00E7062C">
              <w:t>7520</w:t>
            </w:r>
          </w:p>
        </w:tc>
        <w:tc>
          <w:tcPr>
            <w:tcW w:w="3260" w:type="dxa"/>
            <w:shd w:val="clear" w:color="auto" w:fill="auto"/>
          </w:tcPr>
          <w:p w14:paraId="795F14C3" w14:textId="77777777" w:rsidR="00FA02C5" w:rsidRPr="00FF621E" w:rsidRDefault="00FA02C5" w:rsidP="0040209B">
            <w:pPr>
              <w:pStyle w:val="StyleTabletextLeft"/>
              <w:spacing w:line="200" w:lineRule="exact"/>
            </w:pPr>
            <w:r w:rsidRPr="00FF621E">
              <w:t>Reserved</w:t>
            </w:r>
          </w:p>
        </w:tc>
        <w:tc>
          <w:tcPr>
            <w:tcW w:w="4110" w:type="dxa"/>
            <w:gridSpan w:val="2"/>
          </w:tcPr>
          <w:p w14:paraId="4FAC7313" w14:textId="77777777" w:rsidR="00FA02C5" w:rsidRPr="00B55CDD" w:rsidRDefault="00FA02C5" w:rsidP="0040209B">
            <w:pPr>
              <w:pStyle w:val="StyleTabletextLeft"/>
              <w:spacing w:line="200" w:lineRule="exact"/>
              <w:rPr>
                <w:lang w:val="es-ES"/>
              </w:rPr>
            </w:pPr>
            <w:r w:rsidRPr="00B55CDD">
              <w:rPr>
                <w:lang w:val="es-ES"/>
              </w:rPr>
              <w:t>Miditel, S.A. de C.V.</w:t>
            </w:r>
          </w:p>
        </w:tc>
      </w:tr>
      <w:tr w:rsidR="00FA02C5" w:rsidRPr="00B55CDD" w14:paraId="6146497B" w14:textId="77777777" w:rsidTr="00B55CDD">
        <w:trPr>
          <w:cantSplit/>
          <w:trHeight w:val="240"/>
        </w:trPr>
        <w:tc>
          <w:tcPr>
            <w:tcW w:w="909" w:type="dxa"/>
            <w:shd w:val="clear" w:color="auto" w:fill="auto"/>
          </w:tcPr>
          <w:p w14:paraId="743995CA" w14:textId="77777777" w:rsidR="00FA02C5" w:rsidRPr="00E7062C" w:rsidRDefault="00FA02C5" w:rsidP="0040209B">
            <w:pPr>
              <w:pStyle w:val="StyleTabletextLeft"/>
              <w:spacing w:line="200" w:lineRule="exact"/>
            </w:pPr>
            <w:r w:rsidRPr="00E7062C">
              <w:t>3-172-1</w:t>
            </w:r>
          </w:p>
        </w:tc>
        <w:tc>
          <w:tcPr>
            <w:tcW w:w="1009" w:type="dxa"/>
            <w:gridSpan w:val="2"/>
            <w:shd w:val="clear" w:color="auto" w:fill="auto"/>
          </w:tcPr>
          <w:p w14:paraId="60346DA0" w14:textId="77777777" w:rsidR="00FA02C5" w:rsidRPr="00E7062C" w:rsidRDefault="00FA02C5" w:rsidP="0040209B">
            <w:pPr>
              <w:pStyle w:val="StyleTabletextLeft"/>
              <w:spacing w:line="200" w:lineRule="exact"/>
            </w:pPr>
            <w:r w:rsidRPr="00E7062C">
              <w:t>7521</w:t>
            </w:r>
          </w:p>
        </w:tc>
        <w:tc>
          <w:tcPr>
            <w:tcW w:w="3260" w:type="dxa"/>
            <w:shd w:val="clear" w:color="auto" w:fill="auto"/>
          </w:tcPr>
          <w:p w14:paraId="565E8E15" w14:textId="77777777" w:rsidR="00FA02C5" w:rsidRPr="00FF621E" w:rsidRDefault="00FA02C5" w:rsidP="0040209B">
            <w:pPr>
              <w:pStyle w:val="StyleTabletextLeft"/>
              <w:spacing w:line="200" w:lineRule="exact"/>
            </w:pPr>
            <w:r w:rsidRPr="00FF621E">
              <w:t>Monterrey Mayo B CTI, Monterrey N.L.</w:t>
            </w:r>
          </w:p>
        </w:tc>
        <w:tc>
          <w:tcPr>
            <w:tcW w:w="4110" w:type="dxa"/>
            <w:gridSpan w:val="2"/>
          </w:tcPr>
          <w:p w14:paraId="047D983F"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36DFE6C1" w14:textId="77777777" w:rsidTr="00B55CDD">
        <w:trPr>
          <w:cantSplit/>
          <w:trHeight w:val="240"/>
        </w:trPr>
        <w:tc>
          <w:tcPr>
            <w:tcW w:w="909" w:type="dxa"/>
            <w:shd w:val="clear" w:color="auto" w:fill="auto"/>
          </w:tcPr>
          <w:p w14:paraId="607DCE0C" w14:textId="77777777" w:rsidR="00FA02C5" w:rsidRPr="00E7062C" w:rsidRDefault="00FA02C5" w:rsidP="0040209B">
            <w:pPr>
              <w:pStyle w:val="StyleTabletextLeft"/>
              <w:spacing w:line="200" w:lineRule="exact"/>
            </w:pPr>
            <w:r w:rsidRPr="00E7062C">
              <w:t>3-172-2</w:t>
            </w:r>
          </w:p>
        </w:tc>
        <w:tc>
          <w:tcPr>
            <w:tcW w:w="1009" w:type="dxa"/>
            <w:gridSpan w:val="2"/>
            <w:shd w:val="clear" w:color="auto" w:fill="auto"/>
          </w:tcPr>
          <w:p w14:paraId="55567E72" w14:textId="77777777" w:rsidR="00FA02C5" w:rsidRPr="00E7062C" w:rsidRDefault="00FA02C5" w:rsidP="0040209B">
            <w:pPr>
              <w:pStyle w:val="StyleTabletextLeft"/>
              <w:spacing w:line="200" w:lineRule="exact"/>
            </w:pPr>
            <w:r w:rsidRPr="00E7062C">
              <w:t>7522</w:t>
            </w:r>
          </w:p>
        </w:tc>
        <w:tc>
          <w:tcPr>
            <w:tcW w:w="3260" w:type="dxa"/>
            <w:shd w:val="clear" w:color="auto" w:fill="auto"/>
          </w:tcPr>
          <w:p w14:paraId="723DBE51" w14:textId="77777777" w:rsidR="00FA02C5" w:rsidRPr="00B55CDD" w:rsidRDefault="00FA02C5" w:rsidP="0040209B">
            <w:pPr>
              <w:pStyle w:val="StyleTabletextLeft"/>
              <w:spacing w:line="200" w:lineRule="exact"/>
              <w:rPr>
                <w:lang w:val="es-ES"/>
              </w:rPr>
            </w:pPr>
            <w:r w:rsidRPr="00B55CDD">
              <w:rPr>
                <w:lang w:val="es-ES"/>
              </w:rPr>
              <w:t>Monterrey Revolución B CTI, Monterrey N.L.</w:t>
            </w:r>
          </w:p>
        </w:tc>
        <w:tc>
          <w:tcPr>
            <w:tcW w:w="4110" w:type="dxa"/>
            <w:gridSpan w:val="2"/>
          </w:tcPr>
          <w:p w14:paraId="45BB20A3"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103E1958" w14:textId="77777777" w:rsidTr="00B55CDD">
        <w:trPr>
          <w:cantSplit/>
          <w:trHeight w:val="240"/>
        </w:trPr>
        <w:tc>
          <w:tcPr>
            <w:tcW w:w="909" w:type="dxa"/>
            <w:shd w:val="clear" w:color="auto" w:fill="auto"/>
          </w:tcPr>
          <w:p w14:paraId="46A45646" w14:textId="77777777" w:rsidR="00FA02C5" w:rsidRPr="00E7062C" w:rsidRDefault="00FA02C5" w:rsidP="0040209B">
            <w:pPr>
              <w:pStyle w:val="StyleTabletextLeft"/>
              <w:spacing w:line="200" w:lineRule="exact"/>
            </w:pPr>
            <w:r w:rsidRPr="00E7062C">
              <w:t>3-172-3</w:t>
            </w:r>
          </w:p>
        </w:tc>
        <w:tc>
          <w:tcPr>
            <w:tcW w:w="1009" w:type="dxa"/>
            <w:gridSpan w:val="2"/>
            <w:shd w:val="clear" w:color="auto" w:fill="auto"/>
          </w:tcPr>
          <w:p w14:paraId="298EA54E" w14:textId="77777777" w:rsidR="00FA02C5" w:rsidRPr="00E7062C" w:rsidRDefault="00FA02C5" w:rsidP="0040209B">
            <w:pPr>
              <w:pStyle w:val="StyleTabletextLeft"/>
              <w:spacing w:line="200" w:lineRule="exact"/>
            </w:pPr>
            <w:r w:rsidRPr="00E7062C">
              <w:t>7523</w:t>
            </w:r>
          </w:p>
        </w:tc>
        <w:tc>
          <w:tcPr>
            <w:tcW w:w="3260" w:type="dxa"/>
            <w:shd w:val="clear" w:color="auto" w:fill="auto"/>
          </w:tcPr>
          <w:p w14:paraId="60686E10" w14:textId="77777777" w:rsidR="00FA02C5" w:rsidRPr="00B55CDD" w:rsidRDefault="00FA02C5" w:rsidP="0040209B">
            <w:pPr>
              <w:pStyle w:val="StyleTabletextLeft"/>
              <w:spacing w:line="200" w:lineRule="exact"/>
              <w:rPr>
                <w:lang w:val="es-ES"/>
              </w:rPr>
            </w:pPr>
            <w:r w:rsidRPr="00B55CDD">
              <w:rPr>
                <w:lang w:val="es-ES"/>
              </w:rPr>
              <w:t>Hermosillo Garmendia B CTI, Hermosillo Son.</w:t>
            </w:r>
          </w:p>
        </w:tc>
        <w:tc>
          <w:tcPr>
            <w:tcW w:w="4110" w:type="dxa"/>
            <w:gridSpan w:val="2"/>
          </w:tcPr>
          <w:p w14:paraId="215335A7"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7C4DF58D" w14:textId="77777777" w:rsidTr="00B55CDD">
        <w:trPr>
          <w:cantSplit/>
          <w:trHeight w:val="240"/>
        </w:trPr>
        <w:tc>
          <w:tcPr>
            <w:tcW w:w="909" w:type="dxa"/>
            <w:shd w:val="clear" w:color="auto" w:fill="auto"/>
          </w:tcPr>
          <w:p w14:paraId="395EF7FF" w14:textId="77777777" w:rsidR="00FA02C5" w:rsidRPr="00E7062C" w:rsidRDefault="00FA02C5" w:rsidP="0040209B">
            <w:pPr>
              <w:pStyle w:val="StyleTabletextLeft"/>
              <w:spacing w:line="200" w:lineRule="exact"/>
            </w:pPr>
            <w:r w:rsidRPr="00E7062C">
              <w:t>3-172-4</w:t>
            </w:r>
          </w:p>
        </w:tc>
        <w:tc>
          <w:tcPr>
            <w:tcW w:w="1009" w:type="dxa"/>
            <w:gridSpan w:val="2"/>
            <w:shd w:val="clear" w:color="auto" w:fill="auto"/>
          </w:tcPr>
          <w:p w14:paraId="0B5CBFDE" w14:textId="77777777" w:rsidR="00FA02C5" w:rsidRPr="00E7062C" w:rsidRDefault="00FA02C5" w:rsidP="0040209B">
            <w:pPr>
              <w:pStyle w:val="StyleTabletextLeft"/>
              <w:spacing w:line="200" w:lineRule="exact"/>
            </w:pPr>
            <w:r w:rsidRPr="00E7062C">
              <w:t>7524</w:t>
            </w:r>
          </w:p>
        </w:tc>
        <w:tc>
          <w:tcPr>
            <w:tcW w:w="3260" w:type="dxa"/>
            <w:shd w:val="clear" w:color="auto" w:fill="auto"/>
          </w:tcPr>
          <w:p w14:paraId="00394D0B" w14:textId="77777777" w:rsidR="00FA02C5" w:rsidRPr="00B55CDD" w:rsidRDefault="00FA02C5" w:rsidP="0040209B">
            <w:pPr>
              <w:pStyle w:val="StyleTabletextLeft"/>
              <w:spacing w:line="200" w:lineRule="exact"/>
              <w:rPr>
                <w:lang w:val="es-ES"/>
              </w:rPr>
            </w:pPr>
            <w:r w:rsidRPr="00B55CDD">
              <w:rPr>
                <w:lang w:val="es-ES"/>
              </w:rPr>
              <w:t>Hermosillo Yaqez B CTI, Hermosillo, Son.</w:t>
            </w:r>
          </w:p>
        </w:tc>
        <w:tc>
          <w:tcPr>
            <w:tcW w:w="4110" w:type="dxa"/>
            <w:gridSpan w:val="2"/>
          </w:tcPr>
          <w:p w14:paraId="314D449C"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40209B" w14:paraId="1AE7D014" w14:textId="77777777" w:rsidTr="00B55CDD">
        <w:trPr>
          <w:cantSplit/>
          <w:trHeight w:val="240"/>
        </w:trPr>
        <w:tc>
          <w:tcPr>
            <w:tcW w:w="909" w:type="dxa"/>
            <w:shd w:val="clear" w:color="auto" w:fill="auto"/>
          </w:tcPr>
          <w:p w14:paraId="55D22B7E" w14:textId="77777777" w:rsidR="00FA02C5" w:rsidRPr="00E7062C" w:rsidRDefault="00FA02C5" w:rsidP="0040209B">
            <w:pPr>
              <w:pStyle w:val="StyleTabletextLeft"/>
              <w:spacing w:line="200" w:lineRule="exact"/>
            </w:pPr>
            <w:r w:rsidRPr="00E7062C">
              <w:t>3-172-5</w:t>
            </w:r>
          </w:p>
        </w:tc>
        <w:tc>
          <w:tcPr>
            <w:tcW w:w="1009" w:type="dxa"/>
            <w:gridSpan w:val="2"/>
            <w:shd w:val="clear" w:color="auto" w:fill="auto"/>
          </w:tcPr>
          <w:p w14:paraId="7ADB519E" w14:textId="77777777" w:rsidR="00FA02C5" w:rsidRPr="00E7062C" w:rsidRDefault="00FA02C5" w:rsidP="0040209B">
            <w:pPr>
              <w:pStyle w:val="StyleTabletextLeft"/>
              <w:spacing w:line="200" w:lineRule="exact"/>
            </w:pPr>
            <w:r w:rsidRPr="00E7062C">
              <w:t>7525</w:t>
            </w:r>
          </w:p>
        </w:tc>
        <w:tc>
          <w:tcPr>
            <w:tcW w:w="3260" w:type="dxa"/>
            <w:shd w:val="clear" w:color="auto" w:fill="auto"/>
          </w:tcPr>
          <w:p w14:paraId="4AD71A3A" w14:textId="77777777" w:rsidR="00FA02C5" w:rsidRPr="00B55CDD" w:rsidRDefault="00FA02C5" w:rsidP="0040209B">
            <w:pPr>
              <w:pStyle w:val="StyleTabletextLeft"/>
              <w:spacing w:line="200" w:lineRule="exact"/>
              <w:rPr>
                <w:lang w:val="es-ES"/>
              </w:rPr>
            </w:pPr>
            <w:r w:rsidRPr="00B55CDD">
              <w:rPr>
                <w:lang w:val="es-ES"/>
              </w:rPr>
              <w:t>Santa Apolonia, México D.F.</w:t>
            </w:r>
          </w:p>
        </w:tc>
        <w:tc>
          <w:tcPr>
            <w:tcW w:w="4110" w:type="dxa"/>
            <w:gridSpan w:val="2"/>
          </w:tcPr>
          <w:p w14:paraId="3915F86A" w14:textId="77777777" w:rsidR="00FA02C5" w:rsidRPr="00FF621E" w:rsidRDefault="00FA02C5" w:rsidP="0040209B">
            <w:pPr>
              <w:pStyle w:val="StyleTabletextLeft"/>
              <w:spacing w:line="200" w:lineRule="exact"/>
            </w:pPr>
            <w:r w:rsidRPr="00FF621E">
              <w:t>Operbes, S.A. de C.V.</w:t>
            </w:r>
          </w:p>
        </w:tc>
      </w:tr>
      <w:tr w:rsidR="00FA02C5" w:rsidRPr="0040209B" w14:paraId="54A601E2" w14:textId="77777777" w:rsidTr="00B55CDD">
        <w:trPr>
          <w:cantSplit/>
          <w:trHeight w:val="240"/>
        </w:trPr>
        <w:tc>
          <w:tcPr>
            <w:tcW w:w="909" w:type="dxa"/>
            <w:shd w:val="clear" w:color="auto" w:fill="auto"/>
          </w:tcPr>
          <w:p w14:paraId="4A265360" w14:textId="77777777" w:rsidR="00FA02C5" w:rsidRPr="00E7062C" w:rsidRDefault="00FA02C5" w:rsidP="0040209B">
            <w:pPr>
              <w:pStyle w:val="StyleTabletextLeft"/>
              <w:spacing w:line="200" w:lineRule="exact"/>
            </w:pPr>
            <w:r w:rsidRPr="00E7062C">
              <w:t>3-172-6</w:t>
            </w:r>
          </w:p>
        </w:tc>
        <w:tc>
          <w:tcPr>
            <w:tcW w:w="1009" w:type="dxa"/>
            <w:gridSpan w:val="2"/>
            <w:shd w:val="clear" w:color="auto" w:fill="auto"/>
          </w:tcPr>
          <w:p w14:paraId="3B5967FC" w14:textId="77777777" w:rsidR="00FA02C5" w:rsidRPr="00E7062C" w:rsidRDefault="00FA02C5" w:rsidP="0040209B">
            <w:pPr>
              <w:pStyle w:val="StyleTabletextLeft"/>
              <w:spacing w:line="200" w:lineRule="exact"/>
            </w:pPr>
            <w:r w:rsidRPr="00E7062C">
              <w:t>7526</w:t>
            </w:r>
          </w:p>
        </w:tc>
        <w:tc>
          <w:tcPr>
            <w:tcW w:w="3260" w:type="dxa"/>
            <w:shd w:val="clear" w:color="auto" w:fill="auto"/>
          </w:tcPr>
          <w:p w14:paraId="6FF70DC7" w14:textId="77777777" w:rsidR="00FA02C5" w:rsidRPr="00FF621E" w:rsidRDefault="00FA02C5" w:rsidP="0040209B">
            <w:pPr>
              <w:pStyle w:val="StyleTabletextLeft"/>
              <w:spacing w:line="200" w:lineRule="exact"/>
            </w:pPr>
            <w:r w:rsidRPr="00FF621E">
              <w:t>CISNE Guadalajara, Jal.</w:t>
            </w:r>
          </w:p>
        </w:tc>
        <w:tc>
          <w:tcPr>
            <w:tcW w:w="4110" w:type="dxa"/>
            <w:gridSpan w:val="2"/>
          </w:tcPr>
          <w:p w14:paraId="73D88653" w14:textId="77777777" w:rsidR="00FA02C5" w:rsidRPr="00FF621E" w:rsidRDefault="00FA02C5" w:rsidP="0040209B">
            <w:pPr>
              <w:pStyle w:val="StyleTabletextLeft"/>
              <w:spacing w:line="200" w:lineRule="exact"/>
            </w:pPr>
            <w:r w:rsidRPr="00FF621E">
              <w:t>Operbes, S.A. de C.V.</w:t>
            </w:r>
          </w:p>
        </w:tc>
      </w:tr>
      <w:tr w:rsidR="00FA02C5" w:rsidRPr="00B55CDD" w14:paraId="61AD3DF4" w14:textId="77777777" w:rsidTr="00B55CDD">
        <w:trPr>
          <w:cantSplit/>
          <w:trHeight w:val="240"/>
        </w:trPr>
        <w:tc>
          <w:tcPr>
            <w:tcW w:w="909" w:type="dxa"/>
            <w:shd w:val="clear" w:color="auto" w:fill="auto"/>
          </w:tcPr>
          <w:p w14:paraId="7FA30BF2" w14:textId="77777777" w:rsidR="00FA02C5" w:rsidRPr="00E7062C" w:rsidRDefault="00FA02C5" w:rsidP="0040209B">
            <w:pPr>
              <w:pStyle w:val="StyleTabletextLeft"/>
              <w:spacing w:line="200" w:lineRule="exact"/>
            </w:pPr>
            <w:r w:rsidRPr="00E7062C">
              <w:t>3-172-7</w:t>
            </w:r>
          </w:p>
        </w:tc>
        <w:tc>
          <w:tcPr>
            <w:tcW w:w="1009" w:type="dxa"/>
            <w:gridSpan w:val="2"/>
            <w:shd w:val="clear" w:color="auto" w:fill="auto"/>
          </w:tcPr>
          <w:p w14:paraId="2D0E42BE" w14:textId="77777777" w:rsidR="00FA02C5" w:rsidRPr="00E7062C" w:rsidRDefault="00FA02C5" w:rsidP="0040209B">
            <w:pPr>
              <w:pStyle w:val="StyleTabletextLeft"/>
              <w:spacing w:line="200" w:lineRule="exact"/>
            </w:pPr>
            <w:r w:rsidRPr="00E7062C">
              <w:t>7527</w:t>
            </w:r>
          </w:p>
        </w:tc>
        <w:tc>
          <w:tcPr>
            <w:tcW w:w="3260" w:type="dxa"/>
            <w:shd w:val="clear" w:color="auto" w:fill="auto"/>
          </w:tcPr>
          <w:p w14:paraId="1723485F" w14:textId="77777777" w:rsidR="00FA02C5" w:rsidRPr="00FF621E" w:rsidRDefault="00FA02C5" w:rsidP="0040209B">
            <w:pPr>
              <w:pStyle w:val="StyleTabletextLeft"/>
              <w:spacing w:line="200" w:lineRule="exact"/>
            </w:pPr>
            <w:r w:rsidRPr="00FF621E">
              <w:t>Mex9msco1</w:t>
            </w:r>
          </w:p>
        </w:tc>
        <w:tc>
          <w:tcPr>
            <w:tcW w:w="4110" w:type="dxa"/>
            <w:gridSpan w:val="2"/>
          </w:tcPr>
          <w:p w14:paraId="3F9C13B8" w14:textId="77777777" w:rsidR="00FA02C5" w:rsidRPr="00B55CDD" w:rsidRDefault="00FA02C5" w:rsidP="0040209B">
            <w:pPr>
              <w:pStyle w:val="StyleTabletextLeft"/>
              <w:spacing w:line="200" w:lineRule="exact"/>
              <w:rPr>
                <w:lang w:val="es-ES"/>
              </w:rPr>
            </w:pPr>
            <w:r w:rsidRPr="00B55CDD">
              <w:rPr>
                <w:lang w:val="es-ES"/>
              </w:rPr>
              <w:t>Grupo de Telecomunicaciones Méxicanas, S.A. de C.V</w:t>
            </w:r>
          </w:p>
        </w:tc>
      </w:tr>
      <w:tr w:rsidR="00FA02C5" w:rsidRPr="00B55CDD" w14:paraId="6066E6E3" w14:textId="77777777" w:rsidTr="00B55CDD">
        <w:trPr>
          <w:cantSplit/>
          <w:trHeight w:val="240"/>
        </w:trPr>
        <w:tc>
          <w:tcPr>
            <w:tcW w:w="909" w:type="dxa"/>
            <w:shd w:val="clear" w:color="auto" w:fill="auto"/>
          </w:tcPr>
          <w:p w14:paraId="4E2E97C0" w14:textId="77777777" w:rsidR="00FA02C5" w:rsidRPr="00E7062C" w:rsidRDefault="00FA02C5" w:rsidP="0040209B">
            <w:pPr>
              <w:pStyle w:val="StyleTabletextLeft"/>
              <w:spacing w:line="200" w:lineRule="exact"/>
            </w:pPr>
            <w:r w:rsidRPr="00E7062C">
              <w:t>3-173-0</w:t>
            </w:r>
          </w:p>
        </w:tc>
        <w:tc>
          <w:tcPr>
            <w:tcW w:w="1009" w:type="dxa"/>
            <w:gridSpan w:val="2"/>
            <w:shd w:val="clear" w:color="auto" w:fill="auto"/>
          </w:tcPr>
          <w:p w14:paraId="6C807FFB" w14:textId="77777777" w:rsidR="00FA02C5" w:rsidRPr="00E7062C" w:rsidRDefault="00FA02C5" w:rsidP="0040209B">
            <w:pPr>
              <w:pStyle w:val="StyleTabletextLeft"/>
              <w:spacing w:line="200" w:lineRule="exact"/>
            </w:pPr>
            <w:r w:rsidRPr="00E7062C">
              <w:t>7528</w:t>
            </w:r>
          </w:p>
        </w:tc>
        <w:tc>
          <w:tcPr>
            <w:tcW w:w="3260" w:type="dxa"/>
            <w:shd w:val="clear" w:color="auto" w:fill="auto"/>
          </w:tcPr>
          <w:p w14:paraId="18BABB38" w14:textId="77777777" w:rsidR="00FA02C5" w:rsidRPr="00B55CDD" w:rsidRDefault="00FA02C5" w:rsidP="0040209B">
            <w:pPr>
              <w:pStyle w:val="StyleTabletextLeft"/>
              <w:spacing w:line="200" w:lineRule="exact"/>
              <w:rPr>
                <w:lang w:val="es-ES"/>
              </w:rPr>
            </w:pPr>
            <w:r w:rsidRPr="00B55CDD">
              <w:rPr>
                <w:lang w:val="es-ES"/>
              </w:rPr>
              <w:t>POP Nuevo Laredo, Nuevo Laredo, Tamps.</w:t>
            </w:r>
          </w:p>
        </w:tc>
        <w:tc>
          <w:tcPr>
            <w:tcW w:w="4110" w:type="dxa"/>
            <w:gridSpan w:val="2"/>
          </w:tcPr>
          <w:p w14:paraId="4EAD10B6" w14:textId="77777777" w:rsidR="00FA02C5" w:rsidRPr="00B55CDD" w:rsidRDefault="00FA02C5" w:rsidP="0040209B">
            <w:pPr>
              <w:pStyle w:val="StyleTabletextLeft"/>
              <w:spacing w:line="200" w:lineRule="exact"/>
              <w:rPr>
                <w:lang w:val="es-ES"/>
              </w:rPr>
            </w:pPr>
            <w:r w:rsidRPr="00B55CDD">
              <w:rPr>
                <w:lang w:val="es-ES"/>
              </w:rPr>
              <w:t>RSL Com Net de México, S.A. de C.V.</w:t>
            </w:r>
          </w:p>
        </w:tc>
      </w:tr>
      <w:tr w:rsidR="00FA02C5" w:rsidRPr="00B55CDD" w14:paraId="4A106724" w14:textId="77777777" w:rsidTr="00B55CDD">
        <w:trPr>
          <w:cantSplit/>
          <w:trHeight w:val="240"/>
        </w:trPr>
        <w:tc>
          <w:tcPr>
            <w:tcW w:w="909" w:type="dxa"/>
            <w:shd w:val="clear" w:color="auto" w:fill="auto"/>
          </w:tcPr>
          <w:p w14:paraId="66B48B52" w14:textId="77777777" w:rsidR="00FA02C5" w:rsidRPr="00E7062C" w:rsidRDefault="00FA02C5" w:rsidP="0040209B">
            <w:pPr>
              <w:pStyle w:val="StyleTabletextLeft"/>
              <w:spacing w:line="200" w:lineRule="exact"/>
            </w:pPr>
            <w:r w:rsidRPr="00E7062C">
              <w:t>3-173-1</w:t>
            </w:r>
          </w:p>
        </w:tc>
        <w:tc>
          <w:tcPr>
            <w:tcW w:w="1009" w:type="dxa"/>
            <w:gridSpan w:val="2"/>
            <w:shd w:val="clear" w:color="auto" w:fill="auto"/>
          </w:tcPr>
          <w:p w14:paraId="3751C878" w14:textId="77777777" w:rsidR="00FA02C5" w:rsidRPr="00E7062C" w:rsidRDefault="00FA02C5" w:rsidP="0040209B">
            <w:pPr>
              <w:pStyle w:val="StyleTabletextLeft"/>
              <w:spacing w:line="200" w:lineRule="exact"/>
            </w:pPr>
            <w:r w:rsidRPr="00E7062C">
              <w:t>7529</w:t>
            </w:r>
          </w:p>
        </w:tc>
        <w:tc>
          <w:tcPr>
            <w:tcW w:w="3260" w:type="dxa"/>
            <w:shd w:val="clear" w:color="auto" w:fill="auto"/>
          </w:tcPr>
          <w:p w14:paraId="57846AD9" w14:textId="77777777" w:rsidR="00FA02C5" w:rsidRPr="00FF621E" w:rsidRDefault="00FA02C5" w:rsidP="0040209B">
            <w:pPr>
              <w:pStyle w:val="StyleTabletextLeft"/>
              <w:spacing w:line="200" w:lineRule="exact"/>
            </w:pPr>
            <w:r w:rsidRPr="00FF621E">
              <w:t>Reserved</w:t>
            </w:r>
          </w:p>
        </w:tc>
        <w:tc>
          <w:tcPr>
            <w:tcW w:w="4110" w:type="dxa"/>
            <w:gridSpan w:val="2"/>
          </w:tcPr>
          <w:p w14:paraId="0E03FD12" w14:textId="77777777" w:rsidR="00FA02C5" w:rsidRPr="00B55CDD" w:rsidRDefault="00FA02C5" w:rsidP="0040209B">
            <w:pPr>
              <w:pStyle w:val="StyleTabletextLeft"/>
              <w:spacing w:line="200" w:lineRule="exact"/>
              <w:rPr>
                <w:lang w:val="es-ES"/>
              </w:rPr>
            </w:pPr>
            <w:r w:rsidRPr="00B55CDD">
              <w:rPr>
                <w:lang w:val="es-ES"/>
              </w:rPr>
              <w:t>RSL Com Net de México, S.A. de C.V.</w:t>
            </w:r>
          </w:p>
        </w:tc>
      </w:tr>
      <w:tr w:rsidR="00FA02C5" w:rsidRPr="00B55CDD" w14:paraId="201A9DA0" w14:textId="77777777" w:rsidTr="00B55CDD">
        <w:trPr>
          <w:cantSplit/>
          <w:trHeight w:val="240"/>
        </w:trPr>
        <w:tc>
          <w:tcPr>
            <w:tcW w:w="909" w:type="dxa"/>
            <w:shd w:val="clear" w:color="auto" w:fill="auto"/>
          </w:tcPr>
          <w:p w14:paraId="7251B47B" w14:textId="77777777" w:rsidR="00FA02C5" w:rsidRPr="00E7062C" w:rsidRDefault="00FA02C5" w:rsidP="0040209B">
            <w:pPr>
              <w:pStyle w:val="StyleTabletextLeft"/>
              <w:spacing w:line="200" w:lineRule="exact"/>
            </w:pPr>
            <w:r w:rsidRPr="00E7062C">
              <w:t>3-173-2</w:t>
            </w:r>
          </w:p>
        </w:tc>
        <w:tc>
          <w:tcPr>
            <w:tcW w:w="1009" w:type="dxa"/>
            <w:gridSpan w:val="2"/>
            <w:shd w:val="clear" w:color="auto" w:fill="auto"/>
          </w:tcPr>
          <w:p w14:paraId="4385BBCF" w14:textId="77777777" w:rsidR="00FA02C5" w:rsidRPr="00E7062C" w:rsidRDefault="00FA02C5" w:rsidP="0040209B">
            <w:pPr>
              <w:pStyle w:val="StyleTabletextLeft"/>
              <w:spacing w:line="200" w:lineRule="exact"/>
            </w:pPr>
            <w:r w:rsidRPr="00E7062C">
              <w:t>7530</w:t>
            </w:r>
          </w:p>
        </w:tc>
        <w:tc>
          <w:tcPr>
            <w:tcW w:w="3260" w:type="dxa"/>
            <w:shd w:val="clear" w:color="auto" w:fill="auto"/>
          </w:tcPr>
          <w:p w14:paraId="7C82C80A" w14:textId="77777777" w:rsidR="00FA02C5" w:rsidRPr="00FF621E" w:rsidRDefault="00FA02C5" w:rsidP="0040209B">
            <w:pPr>
              <w:pStyle w:val="StyleTabletextLeft"/>
              <w:spacing w:line="200" w:lineRule="exact"/>
            </w:pPr>
            <w:r w:rsidRPr="00FF621E">
              <w:t>Puerto Internacional Nuevo Tulancingo 2</w:t>
            </w:r>
          </w:p>
        </w:tc>
        <w:tc>
          <w:tcPr>
            <w:tcW w:w="4110" w:type="dxa"/>
            <w:gridSpan w:val="2"/>
          </w:tcPr>
          <w:p w14:paraId="404131A7"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2926A631" w14:textId="77777777" w:rsidTr="00B55CDD">
        <w:trPr>
          <w:cantSplit/>
          <w:trHeight w:val="240"/>
        </w:trPr>
        <w:tc>
          <w:tcPr>
            <w:tcW w:w="909" w:type="dxa"/>
            <w:shd w:val="clear" w:color="auto" w:fill="auto"/>
          </w:tcPr>
          <w:p w14:paraId="381DC151" w14:textId="77777777" w:rsidR="00FA02C5" w:rsidRPr="00E7062C" w:rsidRDefault="00FA02C5" w:rsidP="0040209B">
            <w:pPr>
              <w:pStyle w:val="StyleTabletextLeft"/>
              <w:spacing w:line="200" w:lineRule="exact"/>
            </w:pPr>
            <w:r w:rsidRPr="00E7062C">
              <w:t>3-173-3</w:t>
            </w:r>
          </w:p>
        </w:tc>
        <w:tc>
          <w:tcPr>
            <w:tcW w:w="1009" w:type="dxa"/>
            <w:gridSpan w:val="2"/>
            <w:shd w:val="clear" w:color="auto" w:fill="auto"/>
          </w:tcPr>
          <w:p w14:paraId="688E111F" w14:textId="77777777" w:rsidR="00FA02C5" w:rsidRPr="00E7062C" w:rsidRDefault="00FA02C5" w:rsidP="0040209B">
            <w:pPr>
              <w:pStyle w:val="StyleTabletextLeft"/>
              <w:spacing w:line="200" w:lineRule="exact"/>
            </w:pPr>
            <w:r w:rsidRPr="00E7062C">
              <w:t>7531</w:t>
            </w:r>
          </w:p>
        </w:tc>
        <w:tc>
          <w:tcPr>
            <w:tcW w:w="3260" w:type="dxa"/>
            <w:shd w:val="clear" w:color="auto" w:fill="auto"/>
          </w:tcPr>
          <w:p w14:paraId="2D33C427" w14:textId="77777777" w:rsidR="00FA02C5" w:rsidRPr="00B55CDD" w:rsidRDefault="00FA02C5" w:rsidP="0040209B">
            <w:pPr>
              <w:pStyle w:val="StyleTabletextLeft"/>
              <w:spacing w:line="200" w:lineRule="exact"/>
              <w:rPr>
                <w:lang w:val="es-ES"/>
              </w:rPr>
            </w:pPr>
            <w:r w:rsidRPr="00B55CDD">
              <w:rPr>
                <w:lang w:val="es-ES"/>
              </w:rPr>
              <w:t>Laborotorio Axe Local 6 México DF</w:t>
            </w:r>
          </w:p>
        </w:tc>
        <w:tc>
          <w:tcPr>
            <w:tcW w:w="4110" w:type="dxa"/>
            <w:gridSpan w:val="2"/>
          </w:tcPr>
          <w:p w14:paraId="35F8E99B"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56F125DB" w14:textId="77777777" w:rsidTr="00B55CDD">
        <w:trPr>
          <w:cantSplit/>
          <w:trHeight w:val="240"/>
        </w:trPr>
        <w:tc>
          <w:tcPr>
            <w:tcW w:w="909" w:type="dxa"/>
            <w:shd w:val="clear" w:color="auto" w:fill="auto"/>
          </w:tcPr>
          <w:p w14:paraId="4AC27932" w14:textId="77777777" w:rsidR="00FA02C5" w:rsidRPr="00E7062C" w:rsidRDefault="00FA02C5" w:rsidP="0040209B">
            <w:pPr>
              <w:pStyle w:val="StyleTabletextLeft"/>
              <w:spacing w:line="200" w:lineRule="exact"/>
            </w:pPr>
            <w:r w:rsidRPr="00E7062C">
              <w:t>3-173-4</w:t>
            </w:r>
          </w:p>
        </w:tc>
        <w:tc>
          <w:tcPr>
            <w:tcW w:w="1009" w:type="dxa"/>
            <w:gridSpan w:val="2"/>
            <w:shd w:val="clear" w:color="auto" w:fill="auto"/>
          </w:tcPr>
          <w:p w14:paraId="21B05360" w14:textId="77777777" w:rsidR="00FA02C5" w:rsidRPr="00E7062C" w:rsidRDefault="00FA02C5" w:rsidP="0040209B">
            <w:pPr>
              <w:pStyle w:val="StyleTabletextLeft"/>
              <w:spacing w:line="200" w:lineRule="exact"/>
            </w:pPr>
            <w:r w:rsidRPr="00E7062C">
              <w:t>7532</w:t>
            </w:r>
          </w:p>
        </w:tc>
        <w:tc>
          <w:tcPr>
            <w:tcW w:w="3260" w:type="dxa"/>
            <w:shd w:val="clear" w:color="auto" w:fill="auto"/>
          </w:tcPr>
          <w:p w14:paraId="047B460C" w14:textId="77777777" w:rsidR="00FA02C5" w:rsidRPr="00FF621E" w:rsidRDefault="00FA02C5" w:rsidP="0040209B">
            <w:pPr>
              <w:pStyle w:val="StyleTabletextLeft"/>
              <w:spacing w:line="200" w:lineRule="exact"/>
            </w:pPr>
            <w:r w:rsidRPr="00FF621E">
              <w:t>PCS Aztecas 1, Cetaya</w:t>
            </w:r>
          </w:p>
        </w:tc>
        <w:tc>
          <w:tcPr>
            <w:tcW w:w="4110" w:type="dxa"/>
            <w:gridSpan w:val="2"/>
          </w:tcPr>
          <w:p w14:paraId="083AE85E"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485BC0C2" w14:textId="77777777" w:rsidTr="00B55CDD">
        <w:trPr>
          <w:cantSplit/>
          <w:trHeight w:val="240"/>
        </w:trPr>
        <w:tc>
          <w:tcPr>
            <w:tcW w:w="909" w:type="dxa"/>
            <w:shd w:val="clear" w:color="auto" w:fill="auto"/>
          </w:tcPr>
          <w:p w14:paraId="7C4615E0" w14:textId="77777777" w:rsidR="00FA02C5" w:rsidRPr="00E7062C" w:rsidRDefault="00FA02C5" w:rsidP="0040209B">
            <w:pPr>
              <w:pStyle w:val="StyleTabletextLeft"/>
              <w:spacing w:line="200" w:lineRule="exact"/>
            </w:pPr>
            <w:r w:rsidRPr="00E7062C">
              <w:t>3-173-5</w:t>
            </w:r>
          </w:p>
        </w:tc>
        <w:tc>
          <w:tcPr>
            <w:tcW w:w="1009" w:type="dxa"/>
            <w:gridSpan w:val="2"/>
            <w:shd w:val="clear" w:color="auto" w:fill="auto"/>
          </w:tcPr>
          <w:p w14:paraId="27C231FB" w14:textId="77777777" w:rsidR="00FA02C5" w:rsidRPr="00E7062C" w:rsidRDefault="00FA02C5" w:rsidP="0040209B">
            <w:pPr>
              <w:pStyle w:val="StyleTabletextLeft"/>
              <w:spacing w:line="200" w:lineRule="exact"/>
            </w:pPr>
            <w:r w:rsidRPr="00E7062C">
              <w:t>7533</w:t>
            </w:r>
          </w:p>
        </w:tc>
        <w:tc>
          <w:tcPr>
            <w:tcW w:w="3260" w:type="dxa"/>
            <w:shd w:val="clear" w:color="auto" w:fill="auto"/>
          </w:tcPr>
          <w:p w14:paraId="60042A8C" w14:textId="77777777" w:rsidR="00FA02C5" w:rsidRPr="00FF621E" w:rsidRDefault="00FA02C5" w:rsidP="0040209B">
            <w:pPr>
              <w:pStyle w:val="StyleTabletextLeft"/>
              <w:spacing w:line="200" w:lineRule="exact"/>
            </w:pPr>
            <w:r w:rsidRPr="00FF621E">
              <w:t>PCS Nextengo 1, México</w:t>
            </w:r>
          </w:p>
        </w:tc>
        <w:tc>
          <w:tcPr>
            <w:tcW w:w="4110" w:type="dxa"/>
            <w:gridSpan w:val="2"/>
          </w:tcPr>
          <w:p w14:paraId="1AE117D3"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56E830F2" w14:textId="77777777" w:rsidTr="00B55CDD">
        <w:trPr>
          <w:cantSplit/>
          <w:trHeight w:val="240"/>
        </w:trPr>
        <w:tc>
          <w:tcPr>
            <w:tcW w:w="909" w:type="dxa"/>
            <w:shd w:val="clear" w:color="auto" w:fill="auto"/>
          </w:tcPr>
          <w:p w14:paraId="02FEBAC8" w14:textId="77777777" w:rsidR="00FA02C5" w:rsidRPr="00E7062C" w:rsidRDefault="00FA02C5" w:rsidP="0040209B">
            <w:pPr>
              <w:pStyle w:val="StyleTabletextLeft"/>
              <w:spacing w:line="200" w:lineRule="exact"/>
            </w:pPr>
            <w:r w:rsidRPr="00E7062C">
              <w:t>3-173-6</w:t>
            </w:r>
          </w:p>
        </w:tc>
        <w:tc>
          <w:tcPr>
            <w:tcW w:w="1009" w:type="dxa"/>
            <w:gridSpan w:val="2"/>
            <w:shd w:val="clear" w:color="auto" w:fill="auto"/>
          </w:tcPr>
          <w:p w14:paraId="01503824" w14:textId="77777777" w:rsidR="00FA02C5" w:rsidRPr="00E7062C" w:rsidRDefault="00FA02C5" w:rsidP="0040209B">
            <w:pPr>
              <w:pStyle w:val="StyleTabletextLeft"/>
              <w:spacing w:line="200" w:lineRule="exact"/>
            </w:pPr>
            <w:r w:rsidRPr="00E7062C">
              <w:t>7534</w:t>
            </w:r>
          </w:p>
        </w:tc>
        <w:tc>
          <w:tcPr>
            <w:tcW w:w="3260" w:type="dxa"/>
            <w:shd w:val="clear" w:color="auto" w:fill="auto"/>
          </w:tcPr>
          <w:p w14:paraId="7D867A5E" w14:textId="77777777" w:rsidR="00FA02C5" w:rsidRPr="00FF621E" w:rsidRDefault="00FA02C5" w:rsidP="0040209B">
            <w:pPr>
              <w:pStyle w:val="StyleTabletextLeft"/>
              <w:spacing w:line="200" w:lineRule="exact"/>
            </w:pPr>
            <w:r w:rsidRPr="00FF621E">
              <w:t>PCS Tlaquepaque, Guadalajara</w:t>
            </w:r>
          </w:p>
        </w:tc>
        <w:tc>
          <w:tcPr>
            <w:tcW w:w="4110" w:type="dxa"/>
            <w:gridSpan w:val="2"/>
          </w:tcPr>
          <w:p w14:paraId="2B116F51" w14:textId="77777777" w:rsidR="00FA02C5" w:rsidRPr="00B55CDD" w:rsidRDefault="00FA02C5" w:rsidP="0040209B">
            <w:pPr>
              <w:pStyle w:val="StyleTabletextLeft"/>
              <w:spacing w:line="200" w:lineRule="exact"/>
              <w:rPr>
                <w:lang w:val="es-ES"/>
              </w:rPr>
            </w:pPr>
            <w:r w:rsidRPr="00B55CDD">
              <w:rPr>
                <w:lang w:val="es-ES"/>
              </w:rPr>
              <w:t>Teléfonos de México, S.A.B. de C.V.</w:t>
            </w:r>
          </w:p>
        </w:tc>
      </w:tr>
      <w:tr w:rsidR="00FA02C5" w:rsidRPr="00B55CDD" w14:paraId="089EF525" w14:textId="77777777" w:rsidTr="00B55CDD">
        <w:trPr>
          <w:cantSplit/>
          <w:trHeight w:val="240"/>
        </w:trPr>
        <w:tc>
          <w:tcPr>
            <w:tcW w:w="909" w:type="dxa"/>
            <w:shd w:val="clear" w:color="auto" w:fill="auto"/>
          </w:tcPr>
          <w:p w14:paraId="24AA886F" w14:textId="77777777" w:rsidR="00FA02C5" w:rsidRPr="00E7062C" w:rsidRDefault="00FA02C5" w:rsidP="0040209B">
            <w:pPr>
              <w:pStyle w:val="StyleTabletextLeft"/>
              <w:spacing w:line="200" w:lineRule="exact"/>
            </w:pPr>
            <w:r w:rsidRPr="00E7062C">
              <w:t>3-174-0</w:t>
            </w:r>
          </w:p>
        </w:tc>
        <w:tc>
          <w:tcPr>
            <w:tcW w:w="1009" w:type="dxa"/>
            <w:gridSpan w:val="2"/>
            <w:shd w:val="clear" w:color="auto" w:fill="auto"/>
          </w:tcPr>
          <w:p w14:paraId="3D40DFF8" w14:textId="77777777" w:rsidR="00FA02C5" w:rsidRPr="00E7062C" w:rsidRDefault="00FA02C5" w:rsidP="0040209B">
            <w:pPr>
              <w:pStyle w:val="StyleTabletextLeft"/>
              <w:spacing w:line="200" w:lineRule="exact"/>
            </w:pPr>
            <w:r w:rsidRPr="00E7062C">
              <w:t>7536</w:t>
            </w:r>
          </w:p>
        </w:tc>
        <w:tc>
          <w:tcPr>
            <w:tcW w:w="3260" w:type="dxa"/>
            <w:shd w:val="clear" w:color="auto" w:fill="auto"/>
          </w:tcPr>
          <w:p w14:paraId="7CDCF82B" w14:textId="77777777" w:rsidR="00FA02C5" w:rsidRPr="00FF621E" w:rsidRDefault="00FA02C5" w:rsidP="0040209B">
            <w:pPr>
              <w:pStyle w:val="StyleTabletextLeft"/>
              <w:spacing w:line="200" w:lineRule="exact"/>
            </w:pPr>
            <w:r w:rsidRPr="00FF621E">
              <w:t>Amazon, Apodaca, NL</w:t>
            </w:r>
          </w:p>
        </w:tc>
        <w:tc>
          <w:tcPr>
            <w:tcW w:w="4110" w:type="dxa"/>
            <w:gridSpan w:val="2"/>
          </w:tcPr>
          <w:p w14:paraId="442989F9" w14:textId="77777777" w:rsidR="00FA02C5" w:rsidRPr="00FF621E" w:rsidRDefault="00FA02C5" w:rsidP="0040209B">
            <w:pPr>
              <w:pStyle w:val="StyleTabletextLeft"/>
              <w:spacing w:line="200" w:lineRule="exact"/>
            </w:pPr>
            <w:r w:rsidRPr="00FF621E">
              <w:t>Qualtel, S.A. de C.V.</w:t>
            </w:r>
          </w:p>
        </w:tc>
      </w:tr>
      <w:tr w:rsidR="00FA02C5" w:rsidRPr="00870C6B" w14:paraId="110BB125" w14:textId="77777777" w:rsidTr="00B55CDD">
        <w:trPr>
          <w:cantSplit/>
          <w:trHeight w:val="240"/>
        </w:trPr>
        <w:tc>
          <w:tcPr>
            <w:tcW w:w="909" w:type="dxa"/>
            <w:shd w:val="clear" w:color="auto" w:fill="auto"/>
          </w:tcPr>
          <w:p w14:paraId="552F3E31" w14:textId="77777777" w:rsidR="00FA02C5" w:rsidRPr="00E7062C" w:rsidRDefault="00FA02C5" w:rsidP="0040209B">
            <w:pPr>
              <w:pStyle w:val="StyleTabletextLeft"/>
              <w:spacing w:line="200" w:lineRule="exact"/>
            </w:pPr>
            <w:r w:rsidRPr="00E7062C">
              <w:t>3-174-1</w:t>
            </w:r>
          </w:p>
        </w:tc>
        <w:tc>
          <w:tcPr>
            <w:tcW w:w="1009" w:type="dxa"/>
            <w:gridSpan w:val="2"/>
            <w:shd w:val="clear" w:color="auto" w:fill="auto"/>
          </w:tcPr>
          <w:p w14:paraId="1071CF05" w14:textId="77777777" w:rsidR="00FA02C5" w:rsidRPr="00E7062C" w:rsidRDefault="00FA02C5" w:rsidP="0040209B">
            <w:pPr>
              <w:pStyle w:val="StyleTabletextLeft"/>
              <w:spacing w:line="200" w:lineRule="exact"/>
            </w:pPr>
            <w:r w:rsidRPr="00E7062C">
              <w:t>7537</w:t>
            </w:r>
          </w:p>
        </w:tc>
        <w:tc>
          <w:tcPr>
            <w:tcW w:w="3260" w:type="dxa"/>
            <w:shd w:val="clear" w:color="auto" w:fill="auto"/>
          </w:tcPr>
          <w:p w14:paraId="791FB7E6" w14:textId="77777777" w:rsidR="00FA02C5" w:rsidRPr="00FF621E" w:rsidRDefault="00FA02C5" w:rsidP="0040209B">
            <w:pPr>
              <w:pStyle w:val="StyleTabletextLeft"/>
              <w:spacing w:line="200" w:lineRule="exact"/>
            </w:pPr>
            <w:r w:rsidRPr="00FF621E">
              <w:t>Radiomóvil DIPSA, S.A. de C.V. Cuautitlan</w:t>
            </w:r>
          </w:p>
        </w:tc>
        <w:tc>
          <w:tcPr>
            <w:tcW w:w="4110" w:type="dxa"/>
            <w:gridSpan w:val="2"/>
          </w:tcPr>
          <w:p w14:paraId="50DEDE87" w14:textId="77777777" w:rsidR="00FA02C5" w:rsidRPr="00FF621E" w:rsidRDefault="00FA02C5" w:rsidP="0040209B">
            <w:pPr>
              <w:pStyle w:val="StyleTabletextLeft"/>
              <w:spacing w:line="200" w:lineRule="exact"/>
            </w:pPr>
            <w:r w:rsidRPr="00FF621E">
              <w:t>Radiomóvil DIPSA, S.A. de C.V.</w:t>
            </w:r>
          </w:p>
        </w:tc>
      </w:tr>
      <w:tr w:rsidR="00FA02C5" w:rsidRPr="00870C6B" w14:paraId="6623F664" w14:textId="77777777" w:rsidTr="00B55CDD">
        <w:trPr>
          <w:cantSplit/>
          <w:trHeight w:val="240"/>
        </w:trPr>
        <w:tc>
          <w:tcPr>
            <w:tcW w:w="909" w:type="dxa"/>
            <w:shd w:val="clear" w:color="auto" w:fill="auto"/>
          </w:tcPr>
          <w:p w14:paraId="08979297" w14:textId="77777777" w:rsidR="00FA02C5" w:rsidRPr="00E7062C" w:rsidRDefault="00FA02C5" w:rsidP="0040209B">
            <w:pPr>
              <w:pStyle w:val="StyleTabletextLeft"/>
              <w:spacing w:line="200" w:lineRule="exact"/>
            </w:pPr>
            <w:r w:rsidRPr="00E7062C">
              <w:t>3-174-2</w:t>
            </w:r>
          </w:p>
        </w:tc>
        <w:tc>
          <w:tcPr>
            <w:tcW w:w="1009" w:type="dxa"/>
            <w:gridSpan w:val="2"/>
            <w:shd w:val="clear" w:color="auto" w:fill="auto"/>
          </w:tcPr>
          <w:p w14:paraId="39DF5C89" w14:textId="77777777" w:rsidR="00FA02C5" w:rsidRPr="00E7062C" w:rsidRDefault="00FA02C5" w:rsidP="0040209B">
            <w:pPr>
              <w:pStyle w:val="StyleTabletextLeft"/>
              <w:spacing w:line="200" w:lineRule="exact"/>
            </w:pPr>
            <w:r w:rsidRPr="00E7062C">
              <w:t>7538</w:t>
            </w:r>
          </w:p>
        </w:tc>
        <w:tc>
          <w:tcPr>
            <w:tcW w:w="3260" w:type="dxa"/>
            <w:shd w:val="clear" w:color="auto" w:fill="auto"/>
          </w:tcPr>
          <w:p w14:paraId="48EDB7A8" w14:textId="77777777" w:rsidR="00FA02C5" w:rsidRPr="00FF621E" w:rsidRDefault="00FA02C5" w:rsidP="0040209B">
            <w:pPr>
              <w:pStyle w:val="StyleTabletextLeft"/>
              <w:spacing w:line="200" w:lineRule="exact"/>
            </w:pPr>
            <w:r w:rsidRPr="00FF621E">
              <w:t>Radiomóvil DIPSA, S.A. de C.V. Xochimilco</w:t>
            </w:r>
          </w:p>
        </w:tc>
        <w:tc>
          <w:tcPr>
            <w:tcW w:w="4110" w:type="dxa"/>
            <w:gridSpan w:val="2"/>
          </w:tcPr>
          <w:p w14:paraId="62AB713C" w14:textId="77777777" w:rsidR="00FA02C5" w:rsidRPr="00FF621E" w:rsidRDefault="00FA02C5" w:rsidP="0040209B">
            <w:pPr>
              <w:pStyle w:val="StyleTabletextLeft"/>
              <w:spacing w:line="200" w:lineRule="exact"/>
            </w:pPr>
            <w:r w:rsidRPr="00FF621E">
              <w:t>Radiomóvil DIPSA, S.A. de C.V.</w:t>
            </w:r>
          </w:p>
        </w:tc>
      </w:tr>
      <w:tr w:rsidR="00FA02C5" w:rsidRPr="00870C6B" w14:paraId="18F444BC" w14:textId="77777777" w:rsidTr="00B55CDD">
        <w:trPr>
          <w:cantSplit/>
          <w:trHeight w:val="240"/>
        </w:trPr>
        <w:tc>
          <w:tcPr>
            <w:tcW w:w="909" w:type="dxa"/>
            <w:shd w:val="clear" w:color="auto" w:fill="auto"/>
          </w:tcPr>
          <w:p w14:paraId="0CB0543D" w14:textId="77777777" w:rsidR="00FA02C5" w:rsidRPr="00E7062C" w:rsidRDefault="00FA02C5" w:rsidP="0040209B">
            <w:pPr>
              <w:pStyle w:val="StyleTabletextLeft"/>
              <w:spacing w:line="200" w:lineRule="exact"/>
            </w:pPr>
            <w:r w:rsidRPr="00E7062C">
              <w:t>3-174-3</w:t>
            </w:r>
          </w:p>
        </w:tc>
        <w:tc>
          <w:tcPr>
            <w:tcW w:w="1009" w:type="dxa"/>
            <w:gridSpan w:val="2"/>
            <w:shd w:val="clear" w:color="auto" w:fill="auto"/>
          </w:tcPr>
          <w:p w14:paraId="639C6FF1" w14:textId="77777777" w:rsidR="00FA02C5" w:rsidRPr="00E7062C" w:rsidRDefault="00FA02C5" w:rsidP="0040209B">
            <w:pPr>
              <w:pStyle w:val="StyleTabletextLeft"/>
              <w:spacing w:line="200" w:lineRule="exact"/>
            </w:pPr>
            <w:r w:rsidRPr="00E7062C">
              <w:t>7539</w:t>
            </w:r>
          </w:p>
        </w:tc>
        <w:tc>
          <w:tcPr>
            <w:tcW w:w="3260" w:type="dxa"/>
            <w:shd w:val="clear" w:color="auto" w:fill="auto"/>
          </w:tcPr>
          <w:p w14:paraId="037F4AD8" w14:textId="77777777" w:rsidR="00FA02C5" w:rsidRPr="00FF621E" w:rsidRDefault="00FA02C5" w:rsidP="0040209B">
            <w:pPr>
              <w:pStyle w:val="StyleTabletextLeft"/>
              <w:spacing w:line="200" w:lineRule="exact"/>
            </w:pPr>
            <w:r w:rsidRPr="00FF621E">
              <w:t>Hermosillo, Son.</w:t>
            </w:r>
          </w:p>
        </w:tc>
        <w:tc>
          <w:tcPr>
            <w:tcW w:w="4110" w:type="dxa"/>
            <w:gridSpan w:val="2"/>
          </w:tcPr>
          <w:p w14:paraId="4566EF39" w14:textId="77777777" w:rsidR="00FA02C5" w:rsidRPr="00FF621E" w:rsidRDefault="00FA02C5" w:rsidP="0040209B">
            <w:pPr>
              <w:pStyle w:val="StyleTabletextLeft"/>
              <w:spacing w:line="200" w:lineRule="exact"/>
            </w:pPr>
            <w:r w:rsidRPr="00FF621E">
              <w:t>Radiomóvil DIPSA, S.A. de C.V.</w:t>
            </w:r>
          </w:p>
        </w:tc>
      </w:tr>
      <w:tr w:rsidR="00FA02C5" w:rsidRPr="00870C6B" w14:paraId="51FA9B0A" w14:textId="77777777" w:rsidTr="00B55CDD">
        <w:trPr>
          <w:cantSplit/>
          <w:trHeight w:val="240"/>
        </w:trPr>
        <w:tc>
          <w:tcPr>
            <w:tcW w:w="909" w:type="dxa"/>
            <w:shd w:val="clear" w:color="auto" w:fill="auto"/>
          </w:tcPr>
          <w:p w14:paraId="6DFDB0C4" w14:textId="77777777" w:rsidR="00FA02C5" w:rsidRPr="00E7062C" w:rsidRDefault="00FA02C5" w:rsidP="0040209B">
            <w:pPr>
              <w:pStyle w:val="StyleTabletextLeft"/>
              <w:spacing w:line="200" w:lineRule="exact"/>
            </w:pPr>
            <w:r w:rsidRPr="00E7062C">
              <w:t>3-174-4</w:t>
            </w:r>
          </w:p>
        </w:tc>
        <w:tc>
          <w:tcPr>
            <w:tcW w:w="1009" w:type="dxa"/>
            <w:gridSpan w:val="2"/>
            <w:shd w:val="clear" w:color="auto" w:fill="auto"/>
          </w:tcPr>
          <w:p w14:paraId="3873528E" w14:textId="77777777" w:rsidR="00FA02C5" w:rsidRPr="00E7062C" w:rsidRDefault="00FA02C5" w:rsidP="0040209B">
            <w:pPr>
              <w:pStyle w:val="StyleTabletextLeft"/>
              <w:spacing w:line="200" w:lineRule="exact"/>
            </w:pPr>
            <w:r w:rsidRPr="00E7062C">
              <w:t>7540</w:t>
            </w:r>
          </w:p>
        </w:tc>
        <w:tc>
          <w:tcPr>
            <w:tcW w:w="3260" w:type="dxa"/>
            <w:shd w:val="clear" w:color="auto" w:fill="auto"/>
          </w:tcPr>
          <w:p w14:paraId="3B32D519" w14:textId="77777777" w:rsidR="00FA02C5" w:rsidRPr="00B55CDD" w:rsidRDefault="00FA02C5" w:rsidP="0040209B">
            <w:pPr>
              <w:pStyle w:val="StyleTabletextLeft"/>
              <w:spacing w:line="200" w:lineRule="exact"/>
              <w:rPr>
                <w:lang w:val="es-ES"/>
              </w:rPr>
            </w:pPr>
            <w:r w:rsidRPr="00B55CDD">
              <w:rPr>
                <w:lang w:val="es-ES"/>
              </w:rPr>
              <w:t>San Pedro, Garza García, N.L.</w:t>
            </w:r>
          </w:p>
        </w:tc>
        <w:tc>
          <w:tcPr>
            <w:tcW w:w="4110" w:type="dxa"/>
            <w:gridSpan w:val="2"/>
          </w:tcPr>
          <w:p w14:paraId="2825ECCF" w14:textId="77777777" w:rsidR="00FA02C5" w:rsidRPr="00FF621E" w:rsidRDefault="00FA02C5" w:rsidP="0040209B">
            <w:pPr>
              <w:pStyle w:val="StyleTabletextLeft"/>
              <w:spacing w:line="200" w:lineRule="exact"/>
            </w:pPr>
            <w:r w:rsidRPr="00FF621E">
              <w:t>Radiomóvil DIPSA, S.A. de C.V.</w:t>
            </w:r>
          </w:p>
        </w:tc>
      </w:tr>
      <w:tr w:rsidR="00FA02C5" w:rsidRPr="00B55CDD" w14:paraId="3704D557" w14:textId="77777777" w:rsidTr="00B55CDD">
        <w:trPr>
          <w:cantSplit/>
          <w:trHeight w:val="240"/>
        </w:trPr>
        <w:tc>
          <w:tcPr>
            <w:tcW w:w="909" w:type="dxa"/>
            <w:shd w:val="clear" w:color="auto" w:fill="auto"/>
          </w:tcPr>
          <w:p w14:paraId="161AA04F" w14:textId="77777777" w:rsidR="00FA02C5" w:rsidRPr="00E7062C" w:rsidRDefault="00FA02C5" w:rsidP="0040209B">
            <w:pPr>
              <w:pStyle w:val="StyleTabletextLeft"/>
              <w:spacing w:line="200" w:lineRule="exact"/>
            </w:pPr>
            <w:r w:rsidRPr="00E7062C">
              <w:t>3-174-5</w:t>
            </w:r>
          </w:p>
        </w:tc>
        <w:tc>
          <w:tcPr>
            <w:tcW w:w="1009" w:type="dxa"/>
            <w:gridSpan w:val="2"/>
            <w:shd w:val="clear" w:color="auto" w:fill="auto"/>
          </w:tcPr>
          <w:p w14:paraId="1684A9BA" w14:textId="77777777" w:rsidR="00FA02C5" w:rsidRPr="00E7062C" w:rsidRDefault="00FA02C5" w:rsidP="0040209B">
            <w:pPr>
              <w:pStyle w:val="StyleTabletextLeft"/>
              <w:spacing w:line="200" w:lineRule="exact"/>
            </w:pPr>
            <w:r w:rsidRPr="00E7062C">
              <w:t>7541</w:t>
            </w:r>
          </w:p>
        </w:tc>
        <w:tc>
          <w:tcPr>
            <w:tcW w:w="3260" w:type="dxa"/>
            <w:shd w:val="clear" w:color="auto" w:fill="auto"/>
          </w:tcPr>
          <w:p w14:paraId="7A7012CB" w14:textId="77777777" w:rsidR="00FA02C5" w:rsidRPr="00FF621E" w:rsidRDefault="00FA02C5" w:rsidP="0040209B">
            <w:pPr>
              <w:pStyle w:val="StyleTabletextLeft"/>
              <w:spacing w:line="200" w:lineRule="exact"/>
            </w:pPr>
            <w:r w:rsidRPr="00FF621E">
              <w:t>Monterrey, NL</w:t>
            </w:r>
          </w:p>
        </w:tc>
        <w:tc>
          <w:tcPr>
            <w:tcW w:w="4110" w:type="dxa"/>
            <w:gridSpan w:val="2"/>
          </w:tcPr>
          <w:p w14:paraId="388DE7DD"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B55CDD" w14:paraId="59EDA2D8" w14:textId="77777777" w:rsidTr="00B55CDD">
        <w:trPr>
          <w:cantSplit/>
          <w:trHeight w:val="240"/>
        </w:trPr>
        <w:tc>
          <w:tcPr>
            <w:tcW w:w="909" w:type="dxa"/>
            <w:shd w:val="clear" w:color="auto" w:fill="auto"/>
          </w:tcPr>
          <w:p w14:paraId="4F792C18" w14:textId="77777777" w:rsidR="00FA02C5" w:rsidRPr="00E7062C" w:rsidRDefault="00FA02C5" w:rsidP="0040209B">
            <w:pPr>
              <w:pStyle w:val="StyleTabletextLeft"/>
              <w:spacing w:line="200" w:lineRule="exact"/>
            </w:pPr>
            <w:r w:rsidRPr="00E7062C">
              <w:t>3-174-6</w:t>
            </w:r>
          </w:p>
        </w:tc>
        <w:tc>
          <w:tcPr>
            <w:tcW w:w="1009" w:type="dxa"/>
            <w:gridSpan w:val="2"/>
            <w:shd w:val="clear" w:color="auto" w:fill="auto"/>
          </w:tcPr>
          <w:p w14:paraId="769D651D" w14:textId="77777777" w:rsidR="00FA02C5" w:rsidRPr="00E7062C" w:rsidRDefault="00FA02C5" w:rsidP="0040209B">
            <w:pPr>
              <w:pStyle w:val="StyleTabletextLeft"/>
              <w:spacing w:line="200" w:lineRule="exact"/>
            </w:pPr>
            <w:r w:rsidRPr="00E7062C">
              <w:t>7542</w:t>
            </w:r>
          </w:p>
        </w:tc>
        <w:tc>
          <w:tcPr>
            <w:tcW w:w="3260" w:type="dxa"/>
            <w:shd w:val="clear" w:color="auto" w:fill="auto"/>
          </w:tcPr>
          <w:p w14:paraId="0F3D05EB" w14:textId="77777777" w:rsidR="00FA02C5" w:rsidRPr="00FF621E" w:rsidRDefault="00FA02C5" w:rsidP="0040209B">
            <w:pPr>
              <w:pStyle w:val="StyleTabletextLeft"/>
              <w:spacing w:line="200" w:lineRule="exact"/>
            </w:pPr>
            <w:r w:rsidRPr="00FF621E">
              <w:t>México, D.F.</w:t>
            </w:r>
          </w:p>
        </w:tc>
        <w:tc>
          <w:tcPr>
            <w:tcW w:w="4110" w:type="dxa"/>
            <w:gridSpan w:val="2"/>
          </w:tcPr>
          <w:p w14:paraId="3318CFEE"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B55CDD" w14:paraId="1F53D9FC" w14:textId="77777777" w:rsidTr="00B55CDD">
        <w:trPr>
          <w:cantSplit/>
          <w:trHeight w:val="240"/>
        </w:trPr>
        <w:tc>
          <w:tcPr>
            <w:tcW w:w="909" w:type="dxa"/>
            <w:shd w:val="clear" w:color="auto" w:fill="auto"/>
          </w:tcPr>
          <w:p w14:paraId="0C8D19F4" w14:textId="77777777" w:rsidR="00FA02C5" w:rsidRPr="00E7062C" w:rsidRDefault="00FA02C5" w:rsidP="0040209B">
            <w:pPr>
              <w:pStyle w:val="StyleTabletextLeft"/>
              <w:spacing w:line="200" w:lineRule="exact"/>
            </w:pPr>
            <w:r w:rsidRPr="00E7062C">
              <w:t>3-174-7</w:t>
            </w:r>
          </w:p>
        </w:tc>
        <w:tc>
          <w:tcPr>
            <w:tcW w:w="1009" w:type="dxa"/>
            <w:gridSpan w:val="2"/>
            <w:shd w:val="clear" w:color="auto" w:fill="auto"/>
          </w:tcPr>
          <w:p w14:paraId="1C29652F" w14:textId="77777777" w:rsidR="00FA02C5" w:rsidRPr="00E7062C" w:rsidRDefault="00FA02C5" w:rsidP="0040209B">
            <w:pPr>
              <w:pStyle w:val="StyleTabletextLeft"/>
              <w:spacing w:line="200" w:lineRule="exact"/>
            </w:pPr>
            <w:r w:rsidRPr="00E7062C">
              <w:t>7543</w:t>
            </w:r>
          </w:p>
        </w:tc>
        <w:tc>
          <w:tcPr>
            <w:tcW w:w="3260" w:type="dxa"/>
            <w:shd w:val="clear" w:color="auto" w:fill="auto"/>
          </w:tcPr>
          <w:p w14:paraId="7B1B70BF" w14:textId="77777777" w:rsidR="00FA02C5" w:rsidRPr="00FF621E" w:rsidRDefault="00FA02C5" w:rsidP="0040209B">
            <w:pPr>
              <w:pStyle w:val="StyleTabletextLeft"/>
              <w:spacing w:line="200" w:lineRule="exact"/>
            </w:pPr>
            <w:r w:rsidRPr="00FF621E">
              <w:t>México</w:t>
            </w:r>
          </w:p>
        </w:tc>
        <w:tc>
          <w:tcPr>
            <w:tcW w:w="4110" w:type="dxa"/>
            <w:gridSpan w:val="2"/>
          </w:tcPr>
          <w:p w14:paraId="66C143D3"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870C6B" w14:paraId="762A9571" w14:textId="77777777" w:rsidTr="00B55CDD">
        <w:trPr>
          <w:cantSplit/>
          <w:trHeight w:val="240"/>
        </w:trPr>
        <w:tc>
          <w:tcPr>
            <w:tcW w:w="909" w:type="dxa"/>
            <w:shd w:val="clear" w:color="auto" w:fill="auto"/>
          </w:tcPr>
          <w:p w14:paraId="6EDE5456" w14:textId="77777777" w:rsidR="00FA02C5" w:rsidRPr="00E7062C" w:rsidRDefault="00FA02C5" w:rsidP="0040209B">
            <w:pPr>
              <w:pStyle w:val="StyleTabletextLeft"/>
              <w:spacing w:line="200" w:lineRule="exact"/>
            </w:pPr>
            <w:r w:rsidRPr="00E7062C">
              <w:t>3-175-0</w:t>
            </w:r>
          </w:p>
        </w:tc>
        <w:tc>
          <w:tcPr>
            <w:tcW w:w="1009" w:type="dxa"/>
            <w:gridSpan w:val="2"/>
            <w:shd w:val="clear" w:color="auto" w:fill="auto"/>
          </w:tcPr>
          <w:p w14:paraId="6256657F" w14:textId="77777777" w:rsidR="00FA02C5" w:rsidRPr="00E7062C" w:rsidRDefault="00FA02C5" w:rsidP="0040209B">
            <w:pPr>
              <w:pStyle w:val="StyleTabletextLeft"/>
              <w:spacing w:line="200" w:lineRule="exact"/>
            </w:pPr>
            <w:r w:rsidRPr="00E7062C">
              <w:t>7544</w:t>
            </w:r>
          </w:p>
        </w:tc>
        <w:tc>
          <w:tcPr>
            <w:tcW w:w="3260" w:type="dxa"/>
            <w:shd w:val="clear" w:color="auto" w:fill="auto"/>
          </w:tcPr>
          <w:p w14:paraId="27809586" w14:textId="77777777" w:rsidR="00FA02C5" w:rsidRPr="00FF621E" w:rsidRDefault="00FA02C5" w:rsidP="0040209B">
            <w:pPr>
              <w:pStyle w:val="StyleTabletextLeft"/>
              <w:spacing w:line="200" w:lineRule="exact"/>
            </w:pPr>
            <w:r w:rsidRPr="00FF621E">
              <w:t>Pts Zinc-Mty</w:t>
            </w:r>
          </w:p>
        </w:tc>
        <w:tc>
          <w:tcPr>
            <w:tcW w:w="4110" w:type="dxa"/>
            <w:gridSpan w:val="2"/>
          </w:tcPr>
          <w:p w14:paraId="0AF50E19" w14:textId="77777777" w:rsidR="00FA02C5" w:rsidRPr="00FF621E" w:rsidRDefault="00FA02C5" w:rsidP="0040209B">
            <w:pPr>
              <w:pStyle w:val="StyleTabletextLeft"/>
              <w:spacing w:line="200" w:lineRule="exact"/>
            </w:pPr>
            <w:r w:rsidRPr="00FF621E">
              <w:t>AXTEL, S.A.B. de C.V.</w:t>
            </w:r>
          </w:p>
        </w:tc>
      </w:tr>
      <w:tr w:rsidR="00FA02C5" w:rsidRPr="00870C6B" w14:paraId="4A84F9B4" w14:textId="77777777" w:rsidTr="00B55CDD">
        <w:trPr>
          <w:cantSplit/>
          <w:trHeight w:val="240"/>
        </w:trPr>
        <w:tc>
          <w:tcPr>
            <w:tcW w:w="909" w:type="dxa"/>
            <w:shd w:val="clear" w:color="auto" w:fill="auto"/>
          </w:tcPr>
          <w:p w14:paraId="5AB41160" w14:textId="77777777" w:rsidR="00FA02C5" w:rsidRPr="00E7062C" w:rsidRDefault="00FA02C5" w:rsidP="0040209B">
            <w:pPr>
              <w:pStyle w:val="StyleTabletextLeft"/>
              <w:spacing w:line="200" w:lineRule="exact"/>
            </w:pPr>
            <w:r w:rsidRPr="00E7062C">
              <w:t>3-175-1</w:t>
            </w:r>
          </w:p>
        </w:tc>
        <w:tc>
          <w:tcPr>
            <w:tcW w:w="1009" w:type="dxa"/>
            <w:gridSpan w:val="2"/>
            <w:shd w:val="clear" w:color="auto" w:fill="auto"/>
          </w:tcPr>
          <w:p w14:paraId="490B7D7F" w14:textId="77777777" w:rsidR="00FA02C5" w:rsidRPr="00E7062C" w:rsidRDefault="00FA02C5" w:rsidP="0040209B">
            <w:pPr>
              <w:pStyle w:val="StyleTabletextLeft"/>
              <w:spacing w:line="200" w:lineRule="exact"/>
            </w:pPr>
            <w:r w:rsidRPr="00E7062C">
              <w:t>7545</w:t>
            </w:r>
          </w:p>
        </w:tc>
        <w:tc>
          <w:tcPr>
            <w:tcW w:w="3260" w:type="dxa"/>
            <w:shd w:val="clear" w:color="auto" w:fill="auto"/>
          </w:tcPr>
          <w:p w14:paraId="58DA4102" w14:textId="77777777" w:rsidR="00FA02C5" w:rsidRPr="00FF621E" w:rsidRDefault="00FA02C5" w:rsidP="0040209B">
            <w:pPr>
              <w:pStyle w:val="StyleTabletextLeft"/>
              <w:spacing w:line="200" w:lineRule="exact"/>
            </w:pPr>
            <w:r w:rsidRPr="00FF621E">
              <w:t>Ps Zinc Mty</w:t>
            </w:r>
          </w:p>
        </w:tc>
        <w:tc>
          <w:tcPr>
            <w:tcW w:w="4110" w:type="dxa"/>
            <w:gridSpan w:val="2"/>
          </w:tcPr>
          <w:p w14:paraId="47FCDBB1" w14:textId="77777777" w:rsidR="00FA02C5" w:rsidRPr="00FF621E" w:rsidRDefault="00FA02C5" w:rsidP="0040209B">
            <w:pPr>
              <w:pStyle w:val="StyleTabletextLeft"/>
              <w:spacing w:line="200" w:lineRule="exact"/>
            </w:pPr>
            <w:r w:rsidRPr="00FF621E">
              <w:t>AXTEL, S.A.B. de C.V.</w:t>
            </w:r>
          </w:p>
        </w:tc>
      </w:tr>
      <w:tr w:rsidR="00FA02C5" w:rsidRPr="00870C6B" w14:paraId="08D6A325" w14:textId="77777777" w:rsidTr="00B55CDD">
        <w:trPr>
          <w:cantSplit/>
          <w:trHeight w:val="240"/>
        </w:trPr>
        <w:tc>
          <w:tcPr>
            <w:tcW w:w="909" w:type="dxa"/>
            <w:shd w:val="clear" w:color="auto" w:fill="auto"/>
          </w:tcPr>
          <w:p w14:paraId="6A6C5783" w14:textId="77777777" w:rsidR="00FA02C5" w:rsidRPr="00E7062C" w:rsidRDefault="00FA02C5" w:rsidP="0040209B">
            <w:pPr>
              <w:pStyle w:val="StyleTabletextLeft"/>
              <w:spacing w:line="200" w:lineRule="exact"/>
            </w:pPr>
            <w:r w:rsidRPr="00E7062C">
              <w:t>3-175-2</w:t>
            </w:r>
          </w:p>
        </w:tc>
        <w:tc>
          <w:tcPr>
            <w:tcW w:w="1009" w:type="dxa"/>
            <w:gridSpan w:val="2"/>
            <w:shd w:val="clear" w:color="auto" w:fill="auto"/>
          </w:tcPr>
          <w:p w14:paraId="596636B9" w14:textId="77777777" w:rsidR="00FA02C5" w:rsidRPr="00E7062C" w:rsidRDefault="00FA02C5" w:rsidP="0040209B">
            <w:pPr>
              <w:pStyle w:val="StyleTabletextLeft"/>
              <w:spacing w:line="200" w:lineRule="exact"/>
            </w:pPr>
            <w:r w:rsidRPr="00E7062C">
              <w:t>7546</w:t>
            </w:r>
          </w:p>
        </w:tc>
        <w:tc>
          <w:tcPr>
            <w:tcW w:w="3260" w:type="dxa"/>
            <w:shd w:val="clear" w:color="auto" w:fill="auto"/>
          </w:tcPr>
          <w:p w14:paraId="414E33E5" w14:textId="77777777" w:rsidR="00FA02C5" w:rsidRPr="00FF621E" w:rsidRDefault="00FA02C5" w:rsidP="0040209B">
            <w:pPr>
              <w:pStyle w:val="StyleTabletextLeft"/>
              <w:spacing w:line="200" w:lineRule="exact"/>
            </w:pPr>
            <w:r w:rsidRPr="00FF621E">
              <w:t>Pts Mier Mty</w:t>
            </w:r>
          </w:p>
        </w:tc>
        <w:tc>
          <w:tcPr>
            <w:tcW w:w="4110" w:type="dxa"/>
            <w:gridSpan w:val="2"/>
          </w:tcPr>
          <w:p w14:paraId="7029A61D" w14:textId="77777777" w:rsidR="00FA02C5" w:rsidRPr="00FF621E" w:rsidRDefault="00FA02C5" w:rsidP="0040209B">
            <w:pPr>
              <w:pStyle w:val="StyleTabletextLeft"/>
              <w:spacing w:line="200" w:lineRule="exact"/>
            </w:pPr>
            <w:r w:rsidRPr="00FF621E">
              <w:t>AXTEL, S.A.B. de C.V.</w:t>
            </w:r>
          </w:p>
        </w:tc>
      </w:tr>
      <w:tr w:rsidR="00FA02C5" w:rsidRPr="00870C6B" w14:paraId="737169D6" w14:textId="77777777" w:rsidTr="00B55CDD">
        <w:trPr>
          <w:cantSplit/>
          <w:trHeight w:val="240"/>
        </w:trPr>
        <w:tc>
          <w:tcPr>
            <w:tcW w:w="909" w:type="dxa"/>
            <w:shd w:val="clear" w:color="auto" w:fill="auto"/>
          </w:tcPr>
          <w:p w14:paraId="2D3D789E" w14:textId="77777777" w:rsidR="00FA02C5" w:rsidRPr="00E7062C" w:rsidRDefault="00FA02C5" w:rsidP="0040209B">
            <w:pPr>
              <w:pStyle w:val="StyleTabletextLeft"/>
              <w:spacing w:line="200" w:lineRule="exact"/>
            </w:pPr>
            <w:r w:rsidRPr="00E7062C">
              <w:t>3-175-3</w:t>
            </w:r>
          </w:p>
        </w:tc>
        <w:tc>
          <w:tcPr>
            <w:tcW w:w="1009" w:type="dxa"/>
            <w:gridSpan w:val="2"/>
            <w:shd w:val="clear" w:color="auto" w:fill="auto"/>
          </w:tcPr>
          <w:p w14:paraId="2A490564" w14:textId="77777777" w:rsidR="00FA02C5" w:rsidRPr="00E7062C" w:rsidRDefault="00FA02C5" w:rsidP="0040209B">
            <w:pPr>
              <w:pStyle w:val="StyleTabletextLeft"/>
              <w:spacing w:line="200" w:lineRule="exact"/>
            </w:pPr>
            <w:r w:rsidRPr="00E7062C">
              <w:t>7547</w:t>
            </w:r>
          </w:p>
        </w:tc>
        <w:tc>
          <w:tcPr>
            <w:tcW w:w="3260" w:type="dxa"/>
            <w:shd w:val="clear" w:color="auto" w:fill="auto"/>
          </w:tcPr>
          <w:p w14:paraId="4E608573" w14:textId="77777777" w:rsidR="00FA02C5" w:rsidRPr="00FF621E" w:rsidRDefault="00FA02C5" w:rsidP="0040209B">
            <w:pPr>
              <w:pStyle w:val="StyleTabletextLeft"/>
              <w:spacing w:line="200" w:lineRule="exact"/>
            </w:pPr>
            <w:r w:rsidRPr="00FF621E">
              <w:t>Nextengo 2 México 3</w:t>
            </w:r>
          </w:p>
        </w:tc>
        <w:tc>
          <w:tcPr>
            <w:tcW w:w="4110" w:type="dxa"/>
            <w:gridSpan w:val="2"/>
          </w:tcPr>
          <w:p w14:paraId="67EC687D" w14:textId="77777777" w:rsidR="00FA02C5" w:rsidRPr="00FF621E" w:rsidRDefault="00FA02C5" w:rsidP="0040209B">
            <w:pPr>
              <w:pStyle w:val="StyleTabletextLeft"/>
              <w:spacing w:line="200" w:lineRule="exact"/>
            </w:pPr>
            <w:r w:rsidRPr="00FF621E">
              <w:t>AXTEL, S.A.B. de C.V.</w:t>
            </w:r>
          </w:p>
        </w:tc>
      </w:tr>
      <w:tr w:rsidR="00FA02C5" w:rsidRPr="00870C6B" w14:paraId="28FED1F2" w14:textId="77777777" w:rsidTr="00B55CDD">
        <w:trPr>
          <w:cantSplit/>
          <w:trHeight w:val="240"/>
        </w:trPr>
        <w:tc>
          <w:tcPr>
            <w:tcW w:w="909" w:type="dxa"/>
            <w:shd w:val="clear" w:color="auto" w:fill="auto"/>
          </w:tcPr>
          <w:p w14:paraId="60F61C32" w14:textId="77777777" w:rsidR="00FA02C5" w:rsidRPr="00E7062C" w:rsidRDefault="00FA02C5" w:rsidP="0040209B">
            <w:pPr>
              <w:pStyle w:val="StyleTabletextLeft"/>
              <w:spacing w:line="200" w:lineRule="exact"/>
            </w:pPr>
            <w:r w:rsidRPr="00E7062C">
              <w:t>3-175-4</w:t>
            </w:r>
          </w:p>
        </w:tc>
        <w:tc>
          <w:tcPr>
            <w:tcW w:w="1009" w:type="dxa"/>
            <w:gridSpan w:val="2"/>
            <w:shd w:val="clear" w:color="auto" w:fill="auto"/>
          </w:tcPr>
          <w:p w14:paraId="5CA481E7" w14:textId="77777777" w:rsidR="00FA02C5" w:rsidRPr="00E7062C" w:rsidRDefault="00FA02C5" w:rsidP="0040209B">
            <w:pPr>
              <w:pStyle w:val="StyleTabletextLeft"/>
              <w:spacing w:line="200" w:lineRule="exact"/>
            </w:pPr>
            <w:r w:rsidRPr="00E7062C">
              <w:t>7548</w:t>
            </w:r>
          </w:p>
        </w:tc>
        <w:tc>
          <w:tcPr>
            <w:tcW w:w="3260" w:type="dxa"/>
            <w:shd w:val="clear" w:color="auto" w:fill="auto"/>
          </w:tcPr>
          <w:p w14:paraId="2E186FA8" w14:textId="77777777" w:rsidR="00FA02C5" w:rsidRPr="00FF621E" w:rsidRDefault="00FA02C5" w:rsidP="0040209B">
            <w:pPr>
              <w:pStyle w:val="StyleTabletextLeft"/>
              <w:spacing w:line="200" w:lineRule="exact"/>
            </w:pPr>
            <w:r w:rsidRPr="00FF621E">
              <w:t>Nextengo 1 México 1</w:t>
            </w:r>
          </w:p>
        </w:tc>
        <w:tc>
          <w:tcPr>
            <w:tcW w:w="4110" w:type="dxa"/>
            <w:gridSpan w:val="2"/>
          </w:tcPr>
          <w:p w14:paraId="7A8059B8" w14:textId="77777777" w:rsidR="00FA02C5" w:rsidRPr="00FF621E" w:rsidRDefault="00FA02C5" w:rsidP="0040209B">
            <w:pPr>
              <w:pStyle w:val="StyleTabletextLeft"/>
              <w:spacing w:line="200" w:lineRule="exact"/>
            </w:pPr>
            <w:r w:rsidRPr="00FF621E">
              <w:t>AXTEL, S.A.B. de C.V.</w:t>
            </w:r>
          </w:p>
        </w:tc>
      </w:tr>
      <w:tr w:rsidR="00FA02C5" w:rsidRPr="00B55CDD" w14:paraId="5A128A2D" w14:textId="77777777" w:rsidTr="00B55CDD">
        <w:trPr>
          <w:cantSplit/>
          <w:trHeight w:val="240"/>
        </w:trPr>
        <w:tc>
          <w:tcPr>
            <w:tcW w:w="909" w:type="dxa"/>
            <w:shd w:val="clear" w:color="auto" w:fill="auto"/>
          </w:tcPr>
          <w:p w14:paraId="52C8EC2E" w14:textId="77777777" w:rsidR="00FA02C5" w:rsidRPr="00E7062C" w:rsidRDefault="00FA02C5" w:rsidP="0040209B">
            <w:pPr>
              <w:pStyle w:val="StyleTabletextLeft"/>
              <w:spacing w:line="200" w:lineRule="exact"/>
            </w:pPr>
            <w:r w:rsidRPr="00E7062C">
              <w:t>3-175-5</w:t>
            </w:r>
          </w:p>
        </w:tc>
        <w:tc>
          <w:tcPr>
            <w:tcW w:w="1009" w:type="dxa"/>
            <w:gridSpan w:val="2"/>
            <w:shd w:val="clear" w:color="auto" w:fill="auto"/>
          </w:tcPr>
          <w:p w14:paraId="0119948E" w14:textId="77777777" w:rsidR="00FA02C5" w:rsidRPr="00E7062C" w:rsidRDefault="00FA02C5" w:rsidP="0040209B">
            <w:pPr>
              <w:pStyle w:val="StyleTabletextLeft"/>
              <w:spacing w:line="200" w:lineRule="exact"/>
            </w:pPr>
            <w:r w:rsidRPr="00E7062C">
              <w:t>7549</w:t>
            </w:r>
          </w:p>
        </w:tc>
        <w:tc>
          <w:tcPr>
            <w:tcW w:w="3260" w:type="dxa"/>
            <w:shd w:val="clear" w:color="auto" w:fill="auto"/>
          </w:tcPr>
          <w:p w14:paraId="4D64B805" w14:textId="77777777" w:rsidR="00FA02C5" w:rsidRPr="00FF621E" w:rsidRDefault="00FA02C5" w:rsidP="0040209B">
            <w:pPr>
              <w:pStyle w:val="StyleTabletextLeft"/>
              <w:spacing w:line="200" w:lineRule="exact"/>
            </w:pPr>
            <w:r w:rsidRPr="00FF621E">
              <w:t>MTY4MSC01</w:t>
            </w:r>
          </w:p>
        </w:tc>
        <w:tc>
          <w:tcPr>
            <w:tcW w:w="4110" w:type="dxa"/>
            <w:gridSpan w:val="2"/>
          </w:tcPr>
          <w:p w14:paraId="2BF466A5" w14:textId="77777777" w:rsidR="00FA02C5" w:rsidRPr="00B55CDD" w:rsidRDefault="00FA02C5" w:rsidP="0040209B">
            <w:pPr>
              <w:pStyle w:val="StyleTabletextLeft"/>
              <w:spacing w:line="200" w:lineRule="exact"/>
              <w:rPr>
                <w:lang w:val="es-ES"/>
              </w:rPr>
            </w:pPr>
            <w:r w:rsidRPr="00B55CDD">
              <w:rPr>
                <w:lang w:val="es-ES"/>
              </w:rPr>
              <w:t>Grupo de Telecomunicaciones Méxicanas, S.A. de C.V</w:t>
            </w:r>
          </w:p>
        </w:tc>
      </w:tr>
      <w:tr w:rsidR="00FA02C5" w:rsidRPr="00B55CDD" w14:paraId="178647A3" w14:textId="77777777" w:rsidTr="00B55CDD">
        <w:trPr>
          <w:cantSplit/>
          <w:trHeight w:val="240"/>
        </w:trPr>
        <w:tc>
          <w:tcPr>
            <w:tcW w:w="909" w:type="dxa"/>
            <w:shd w:val="clear" w:color="auto" w:fill="auto"/>
          </w:tcPr>
          <w:p w14:paraId="144BD012" w14:textId="77777777" w:rsidR="00FA02C5" w:rsidRPr="00E7062C" w:rsidRDefault="00FA02C5" w:rsidP="0040209B">
            <w:pPr>
              <w:pStyle w:val="StyleTabletextLeft"/>
              <w:spacing w:line="200" w:lineRule="exact"/>
            </w:pPr>
            <w:r w:rsidRPr="00E7062C">
              <w:t>3-175-6</w:t>
            </w:r>
          </w:p>
        </w:tc>
        <w:tc>
          <w:tcPr>
            <w:tcW w:w="1009" w:type="dxa"/>
            <w:gridSpan w:val="2"/>
            <w:shd w:val="clear" w:color="auto" w:fill="auto"/>
          </w:tcPr>
          <w:p w14:paraId="3B79EF59" w14:textId="77777777" w:rsidR="00FA02C5" w:rsidRPr="00E7062C" w:rsidRDefault="00FA02C5" w:rsidP="0040209B">
            <w:pPr>
              <w:pStyle w:val="StyleTabletextLeft"/>
              <w:spacing w:line="200" w:lineRule="exact"/>
            </w:pPr>
            <w:r w:rsidRPr="00E7062C">
              <w:t>7550</w:t>
            </w:r>
          </w:p>
        </w:tc>
        <w:tc>
          <w:tcPr>
            <w:tcW w:w="3260" w:type="dxa"/>
            <w:shd w:val="clear" w:color="auto" w:fill="auto"/>
          </w:tcPr>
          <w:p w14:paraId="4FDFF4A2" w14:textId="77777777" w:rsidR="00FA02C5" w:rsidRPr="00B55CDD" w:rsidRDefault="00FA02C5" w:rsidP="0040209B">
            <w:pPr>
              <w:pStyle w:val="StyleTabletextLeft"/>
              <w:spacing w:line="200" w:lineRule="exact"/>
              <w:rPr>
                <w:lang w:val="es-ES"/>
              </w:rPr>
            </w:pPr>
            <w:r w:rsidRPr="00B55CDD">
              <w:rPr>
                <w:lang w:val="es-ES"/>
              </w:rPr>
              <w:t>Inversiones Nextel de México, S.A. de C.V. – Mexico</w:t>
            </w:r>
          </w:p>
        </w:tc>
        <w:tc>
          <w:tcPr>
            <w:tcW w:w="4110" w:type="dxa"/>
            <w:gridSpan w:val="2"/>
          </w:tcPr>
          <w:p w14:paraId="5DB8D9BE" w14:textId="77777777" w:rsidR="00FA02C5" w:rsidRPr="00B55CDD" w:rsidRDefault="00FA02C5" w:rsidP="0040209B">
            <w:pPr>
              <w:pStyle w:val="StyleTabletextLeft"/>
              <w:spacing w:line="200" w:lineRule="exact"/>
              <w:rPr>
                <w:lang w:val="es-ES"/>
              </w:rPr>
            </w:pPr>
            <w:r w:rsidRPr="00B55CDD">
              <w:rPr>
                <w:lang w:val="es-ES"/>
              </w:rPr>
              <w:t>Inversiones Nextel de México, S.A. de C.V.</w:t>
            </w:r>
          </w:p>
        </w:tc>
      </w:tr>
      <w:tr w:rsidR="00FA02C5" w:rsidRPr="00B55CDD" w14:paraId="4869F8EF" w14:textId="77777777" w:rsidTr="00B55CDD">
        <w:trPr>
          <w:cantSplit/>
          <w:trHeight w:val="240"/>
        </w:trPr>
        <w:tc>
          <w:tcPr>
            <w:tcW w:w="909" w:type="dxa"/>
            <w:shd w:val="clear" w:color="auto" w:fill="auto"/>
          </w:tcPr>
          <w:p w14:paraId="1576E420" w14:textId="77777777" w:rsidR="00FA02C5" w:rsidRPr="00E7062C" w:rsidRDefault="00FA02C5" w:rsidP="0040209B">
            <w:pPr>
              <w:pStyle w:val="StyleTabletextLeft"/>
              <w:spacing w:line="200" w:lineRule="exact"/>
            </w:pPr>
            <w:r w:rsidRPr="00E7062C">
              <w:t>3-175-7</w:t>
            </w:r>
          </w:p>
        </w:tc>
        <w:tc>
          <w:tcPr>
            <w:tcW w:w="1009" w:type="dxa"/>
            <w:gridSpan w:val="2"/>
            <w:shd w:val="clear" w:color="auto" w:fill="auto"/>
          </w:tcPr>
          <w:p w14:paraId="0D1A640A" w14:textId="77777777" w:rsidR="00FA02C5" w:rsidRPr="00E7062C" w:rsidRDefault="00FA02C5" w:rsidP="0040209B">
            <w:pPr>
              <w:pStyle w:val="StyleTabletextLeft"/>
              <w:spacing w:line="200" w:lineRule="exact"/>
            </w:pPr>
            <w:r w:rsidRPr="00E7062C">
              <w:t>7551</w:t>
            </w:r>
          </w:p>
        </w:tc>
        <w:tc>
          <w:tcPr>
            <w:tcW w:w="3260" w:type="dxa"/>
            <w:shd w:val="clear" w:color="auto" w:fill="auto"/>
          </w:tcPr>
          <w:p w14:paraId="487C80E4" w14:textId="77777777" w:rsidR="00FA02C5" w:rsidRPr="00FF621E" w:rsidRDefault="00FA02C5" w:rsidP="0040209B">
            <w:pPr>
              <w:pStyle w:val="StyleTabletextLeft"/>
              <w:spacing w:line="200" w:lineRule="exact"/>
            </w:pPr>
            <w:r w:rsidRPr="00FF621E">
              <w:t>Nextel-Tlanepantla</w:t>
            </w:r>
          </w:p>
        </w:tc>
        <w:tc>
          <w:tcPr>
            <w:tcW w:w="4110" w:type="dxa"/>
            <w:gridSpan w:val="2"/>
          </w:tcPr>
          <w:p w14:paraId="6B697993" w14:textId="77777777" w:rsidR="00FA02C5" w:rsidRPr="00B55CDD" w:rsidRDefault="00FA02C5" w:rsidP="0040209B">
            <w:pPr>
              <w:pStyle w:val="StyleTabletextLeft"/>
              <w:spacing w:line="200" w:lineRule="exact"/>
              <w:rPr>
                <w:lang w:val="es-ES"/>
              </w:rPr>
            </w:pPr>
            <w:r w:rsidRPr="00B55CDD">
              <w:rPr>
                <w:lang w:val="es-ES"/>
              </w:rPr>
              <w:t>Inversiones Nextel de México, S.A. de C.V.</w:t>
            </w:r>
          </w:p>
        </w:tc>
      </w:tr>
      <w:tr w:rsidR="00FA02C5" w:rsidRPr="00B55CDD" w14:paraId="7B0584D2" w14:textId="77777777" w:rsidTr="00B55CDD">
        <w:trPr>
          <w:cantSplit/>
          <w:trHeight w:val="240"/>
        </w:trPr>
        <w:tc>
          <w:tcPr>
            <w:tcW w:w="909" w:type="dxa"/>
            <w:shd w:val="clear" w:color="auto" w:fill="auto"/>
          </w:tcPr>
          <w:p w14:paraId="247FBE78" w14:textId="77777777" w:rsidR="00FA02C5" w:rsidRPr="00E7062C" w:rsidRDefault="00FA02C5" w:rsidP="0040209B">
            <w:pPr>
              <w:pStyle w:val="StyleTabletextLeft"/>
              <w:spacing w:line="200" w:lineRule="exact"/>
            </w:pPr>
            <w:r w:rsidRPr="00E7062C">
              <w:t>3-176-0</w:t>
            </w:r>
          </w:p>
        </w:tc>
        <w:tc>
          <w:tcPr>
            <w:tcW w:w="1009" w:type="dxa"/>
            <w:gridSpan w:val="2"/>
            <w:shd w:val="clear" w:color="auto" w:fill="auto"/>
          </w:tcPr>
          <w:p w14:paraId="53BACCAC" w14:textId="77777777" w:rsidR="00FA02C5" w:rsidRPr="00E7062C" w:rsidRDefault="00FA02C5" w:rsidP="0040209B">
            <w:pPr>
              <w:pStyle w:val="StyleTabletextLeft"/>
              <w:spacing w:line="200" w:lineRule="exact"/>
            </w:pPr>
            <w:r w:rsidRPr="00E7062C">
              <w:t>7552</w:t>
            </w:r>
          </w:p>
        </w:tc>
        <w:tc>
          <w:tcPr>
            <w:tcW w:w="3260" w:type="dxa"/>
            <w:shd w:val="clear" w:color="auto" w:fill="auto"/>
          </w:tcPr>
          <w:p w14:paraId="404ABC79" w14:textId="77777777" w:rsidR="00FA02C5" w:rsidRPr="00FF621E" w:rsidRDefault="00FA02C5" w:rsidP="0040209B">
            <w:pPr>
              <w:pStyle w:val="StyleTabletextLeft"/>
              <w:spacing w:line="200" w:lineRule="exact"/>
            </w:pPr>
            <w:r w:rsidRPr="00FF621E">
              <w:t>Reserved</w:t>
            </w:r>
          </w:p>
        </w:tc>
        <w:tc>
          <w:tcPr>
            <w:tcW w:w="4110" w:type="dxa"/>
            <w:gridSpan w:val="2"/>
          </w:tcPr>
          <w:p w14:paraId="0E2D4D92" w14:textId="77777777" w:rsidR="00FA02C5" w:rsidRPr="00B55CDD" w:rsidRDefault="00FA02C5" w:rsidP="0040209B">
            <w:pPr>
              <w:pStyle w:val="StyleTabletextLeft"/>
              <w:spacing w:line="200" w:lineRule="exact"/>
              <w:rPr>
                <w:lang w:val="es-ES"/>
              </w:rPr>
            </w:pPr>
            <w:r w:rsidRPr="00B55CDD">
              <w:rPr>
                <w:lang w:val="es-ES"/>
              </w:rPr>
              <w:t>B.Tel, S.A. de C.V.</w:t>
            </w:r>
          </w:p>
        </w:tc>
      </w:tr>
      <w:tr w:rsidR="00FA02C5" w:rsidRPr="00B55CDD" w14:paraId="41673777" w14:textId="77777777" w:rsidTr="00B55CDD">
        <w:trPr>
          <w:cantSplit/>
          <w:trHeight w:val="240"/>
        </w:trPr>
        <w:tc>
          <w:tcPr>
            <w:tcW w:w="909" w:type="dxa"/>
            <w:shd w:val="clear" w:color="auto" w:fill="auto"/>
          </w:tcPr>
          <w:p w14:paraId="1DC561A1" w14:textId="77777777" w:rsidR="00FA02C5" w:rsidRPr="00E7062C" w:rsidRDefault="00FA02C5" w:rsidP="0040209B">
            <w:pPr>
              <w:pStyle w:val="StyleTabletextLeft"/>
              <w:spacing w:line="200" w:lineRule="exact"/>
            </w:pPr>
            <w:r w:rsidRPr="00E7062C">
              <w:t>3-176-1</w:t>
            </w:r>
          </w:p>
        </w:tc>
        <w:tc>
          <w:tcPr>
            <w:tcW w:w="1009" w:type="dxa"/>
            <w:gridSpan w:val="2"/>
            <w:shd w:val="clear" w:color="auto" w:fill="auto"/>
          </w:tcPr>
          <w:p w14:paraId="383F2259" w14:textId="77777777" w:rsidR="00FA02C5" w:rsidRPr="00E7062C" w:rsidRDefault="00FA02C5" w:rsidP="0040209B">
            <w:pPr>
              <w:pStyle w:val="StyleTabletextLeft"/>
              <w:spacing w:line="200" w:lineRule="exact"/>
            </w:pPr>
            <w:r w:rsidRPr="00E7062C">
              <w:t>7553</w:t>
            </w:r>
          </w:p>
        </w:tc>
        <w:tc>
          <w:tcPr>
            <w:tcW w:w="3260" w:type="dxa"/>
            <w:shd w:val="clear" w:color="auto" w:fill="auto"/>
          </w:tcPr>
          <w:p w14:paraId="69158766" w14:textId="77777777" w:rsidR="00FA02C5" w:rsidRPr="00FF621E" w:rsidRDefault="00FA02C5" w:rsidP="0040209B">
            <w:pPr>
              <w:pStyle w:val="StyleTabletextLeft"/>
              <w:spacing w:line="200" w:lineRule="exact"/>
            </w:pPr>
            <w:r w:rsidRPr="00FF621E">
              <w:t>Reserved</w:t>
            </w:r>
          </w:p>
        </w:tc>
        <w:tc>
          <w:tcPr>
            <w:tcW w:w="4110" w:type="dxa"/>
            <w:gridSpan w:val="2"/>
          </w:tcPr>
          <w:p w14:paraId="79F83070" w14:textId="77777777" w:rsidR="00FA02C5" w:rsidRPr="00B55CDD" w:rsidRDefault="00FA02C5" w:rsidP="0040209B">
            <w:pPr>
              <w:pStyle w:val="StyleTabletextLeft"/>
              <w:spacing w:line="200" w:lineRule="exact"/>
              <w:rPr>
                <w:lang w:val="es-ES"/>
              </w:rPr>
            </w:pPr>
            <w:r w:rsidRPr="00B55CDD">
              <w:rPr>
                <w:lang w:val="es-ES"/>
              </w:rPr>
              <w:t>B.Tel, S.A. de C.V.</w:t>
            </w:r>
          </w:p>
        </w:tc>
      </w:tr>
      <w:tr w:rsidR="00FA02C5" w:rsidRPr="00B55CDD" w14:paraId="671418DC" w14:textId="77777777" w:rsidTr="00B55CDD">
        <w:trPr>
          <w:cantSplit/>
          <w:trHeight w:val="240"/>
        </w:trPr>
        <w:tc>
          <w:tcPr>
            <w:tcW w:w="909" w:type="dxa"/>
            <w:shd w:val="clear" w:color="auto" w:fill="auto"/>
          </w:tcPr>
          <w:p w14:paraId="2FC7B6F5" w14:textId="77777777" w:rsidR="00FA02C5" w:rsidRPr="00E7062C" w:rsidRDefault="00FA02C5" w:rsidP="0040209B">
            <w:pPr>
              <w:pStyle w:val="StyleTabletextLeft"/>
              <w:spacing w:line="200" w:lineRule="exact"/>
            </w:pPr>
            <w:r w:rsidRPr="00E7062C">
              <w:t>3-176-2</w:t>
            </w:r>
          </w:p>
        </w:tc>
        <w:tc>
          <w:tcPr>
            <w:tcW w:w="1009" w:type="dxa"/>
            <w:gridSpan w:val="2"/>
            <w:shd w:val="clear" w:color="auto" w:fill="auto"/>
          </w:tcPr>
          <w:p w14:paraId="1BC2AFF8" w14:textId="77777777" w:rsidR="00FA02C5" w:rsidRPr="00E7062C" w:rsidRDefault="00FA02C5" w:rsidP="0040209B">
            <w:pPr>
              <w:pStyle w:val="StyleTabletextLeft"/>
              <w:spacing w:line="200" w:lineRule="exact"/>
            </w:pPr>
            <w:r w:rsidRPr="00E7062C">
              <w:t>7554</w:t>
            </w:r>
          </w:p>
        </w:tc>
        <w:tc>
          <w:tcPr>
            <w:tcW w:w="3260" w:type="dxa"/>
            <w:shd w:val="clear" w:color="auto" w:fill="auto"/>
          </w:tcPr>
          <w:p w14:paraId="16E58434" w14:textId="77777777" w:rsidR="00FA02C5" w:rsidRPr="00FF621E" w:rsidRDefault="00FA02C5" w:rsidP="0040209B">
            <w:pPr>
              <w:pStyle w:val="StyleTabletextLeft"/>
              <w:spacing w:line="200" w:lineRule="exact"/>
            </w:pPr>
            <w:r w:rsidRPr="00FF621E">
              <w:t>Reserved</w:t>
            </w:r>
          </w:p>
        </w:tc>
        <w:tc>
          <w:tcPr>
            <w:tcW w:w="4110" w:type="dxa"/>
            <w:gridSpan w:val="2"/>
          </w:tcPr>
          <w:p w14:paraId="7E0D80D3" w14:textId="77777777" w:rsidR="00FA02C5" w:rsidRPr="00B55CDD" w:rsidRDefault="00FA02C5" w:rsidP="0040209B">
            <w:pPr>
              <w:pStyle w:val="StyleTabletextLeft"/>
              <w:spacing w:line="200" w:lineRule="exact"/>
              <w:rPr>
                <w:lang w:val="es-ES"/>
              </w:rPr>
            </w:pPr>
            <w:r w:rsidRPr="00B55CDD">
              <w:rPr>
                <w:lang w:val="es-ES"/>
              </w:rPr>
              <w:t>B.Tel, S.A. de C.V.</w:t>
            </w:r>
          </w:p>
        </w:tc>
      </w:tr>
      <w:tr w:rsidR="00FA02C5" w:rsidRPr="00B55CDD" w14:paraId="0C2E287B" w14:textId="77777777" w:rsidTr="00B55CDD">
        <w:trPr>
          <w:cantSplit/>
          <w:trHeight w:val="240"/>
        </w:trPr>
        <w:tc>
          <w:tcPr>
            <w:tcW w:w="909" w:type="dxa"/>
            <w:shd w:val="clear" w:color="auto" w:fill="auto"/>
          </w:tcPr>
          <w:p w14:paraId="090A93A8" w14:textId="77777777" w:rsidR="00FA02C5" w:rsidRPr="00E7062C" w:rsidRDefault="00FA02C5" w:rsidP="0040209B">
            <w:pPr>
              <w:pStyle w:val="StyleTabletextLeft"/>
              <w:spacing w:line="200" w:lineRule="exact"/>
            </w:pPr>
            <w:r w:rsidRPr="00E7062C">
              <w:t>3-176-3</w:t>
            </w:r>
          </w:p>
        </w:tc>
        <w:tc>
          <w:tcPr>
            <w:tcW w:w="1009" w:type="dxa"/>
            <w:gridSpan w:val="2"/>
            <w:shd w:val="clear" w:color="auto" w:fill="auto"/>
          </w:tcPr>
          <w:p w14:paraId="75CF3E70" w14:textId="77777777" w:rsidR="00FA02C5" w:rsidRPr="00E7062C" w:rsidRDefault="00FA02C5" w:rsidP="0040209B">
            <w:pPr>
              <w:pStyle w:val="StyleTabletextLeft"/>
              <w:spacing w:line="200" w:lineRule="exact"/>
            </w:pPr>
            <w:r w:rsidRPr="00E7062C">
              <w:t>7555</w:t>
            </w:r>
          </w:p>
        </w:tc>
        <w:tc>
          <w:tcPr>
            <w:tcW w:w="3260" w:type="dxa"/>
            <w:shd w:val="clear" w:color="auto" w:fill="auto"/>
          </w:tcPr>
          <w:p w14:paraId="2A9B478C" w14:textId="77777777" w:rsidR="00FA02C5" w:rsidRPr="00FF621E" w:rsidRDefault="00FA02C5" w:rsidP="0040209B">
            <w:pPr>
              <w:pStyle w:val="StyleTabletextLeft"/>
              <w:spacing w:line="200" w:lineRule="exact"/>
            </w:pPr>
            <w:r w:rsidRPr="00FF621E">
              <w:t>Reserved</w:t>
            </w:r>
          </w:p>
        </w:tc>
        <w:tc>
          <w:tcPr>
            <w:tcW w:w="4110" w:type="dxa"/>
            <w:gridSpan w:val="2"/>
          </w:tcPr>
          <w:p w14:paraId="22149F40" w14:textId="77777777" w:rsidR="00FA02C5" w:rsidRPr="00B55CDD" w:rsidRDefault="00FA02C5" w:rsidP="0040209B">
            <w:pPr>
              <w:pStyle w:val="StyleTabletextLeft"/>
              <w:spacing w:line="200" w:lineRule="exact"/>
              <w:rPr>
                <w:lang w:val="es-ES"/>
              </w:rPr>
            </w:pPr>
            <w:r w:rsidRPr="00B55CDD">
              <w:rPr>
                <w:lang w:val="es-ES"/>
              </w:rPr>
              <w:t>Grupo de Telecomunicaciones Méxicanas, S.A. de C.V</w:t>
            </w:r>
          </w:p>
        </w:tc>
      </w:tr>
      <w:tr w:rsidR="00FA02C5" w:rsidRPr="00B55CDD" w14:paraId="7B1A8FCC" w14:textId="77777777" w:rsidTr="00B55CDD">
        <w:trPr>
          <w:cantSplit/>
          <w:trHeight w:val="240"/>
        </w:trPr>
        <w:tc>
          <w:tcPr>
            <w:tcW w:w="909" w:type="dxa"/>
            <w:shd w:val="clear" w:color="auto" w:fill="auto"/>
          </w:tcPr>
          <w:p w14:paraId="61D39C12" w14:textId="77777777" w:rsidR="00FA02C5" w:rsidRPr="00E7062C" w:rsidRDefault="00FA02C5" w:rsidP="0040209B">
            <w:pPr>
              <w:pStyle w:val="StyleTabletextLeft"/>
              <w:spacing w:line="200" w:lineRule="exact"/>
            </w:pPr>
            <w:r w:rsidRPr="00E7062C">
              <w:t>3-176-4</w:t>
            </w:r>
          </w:p>
        </w:tc>
        <w:tc>
          <w:tcPr>
            <w:tcW w:w="1009" w:type="dxa"/>
            <w:gridSpan w:val="2"/>
            <w:shd w:val="clear" w:color="auto" w:fill="auto"/>
          </w:tcPr>
          <w:p w14:paraId="0E1750E2" w14:textId="77777777" w:rsidR="00FA02C5" w:rsidRPr="00E7062C" w:rsidRDefault="00FA02C5" w:rsidP="0040209B">
            <w:pPr>
              <w:pStyle w:val="StyleTabletextLeft"/>
              <w:spacing w:line="200" w:lineRule="exact"/>
            </w:pPr>
            <w:r w:rsidRPr="00E7062C">
              <w:t>7556</w:t>
            </w:r>
          </w:p>
        </w:tc>
        <w:tc>
          <w:tcPr>
            <w:tcW w:w="3260" w:type="dxa"/>
            <w:shd w:val="clear" w:color="auto" w:fill="auto"/>
          </w:tcPr>
          <w:p w14:paraId="2F86A89F" w14:textId="77777777" w:rsidR="00FA02C5" w:rsidRPr="00FF621E" w:rsidRDefault="00FA02C5" w:rsidP="0040209B">
            <w:pPr>
              <w:pStyle w:val="StyleTabletextLeft"/>
              <w:spacing w:line="200" w:lineRule="exact"/>
            </w:pPr>
            <w:r w:rsidRPr="00FF621E">
              <w:t>Reserved</w:t>
            </w:r>
          </w:p>
        </w:tc>
        <w:tc>
          <w:tcPr>
            <w:tcW w:w="4110" w:type="dxa"/>
            <w:gridSpan w:val="2"/>
          </w:tcPr>
          <w:p w14:paraId="5BFFB048" w14:textId="77777777" w:rsidR="00FA02C5" w:rsidRPr="00B55CDD" w:rsidRDefault="00FA02C5" w:rsidP="0040209B">
            <w:pPr>
              <w:pStyle w:val="StyleTabletextLeft"/>
              <w:spacing w:line="200" w:lineRule="exact"/>
              <w:rPr>
                <w:lang w:val="es-ES"/>
              </w:rPr>
            </w:pPr>
            <w:r w:rsidRPr="00B55CDD">
              <w:rPr>
                <w:lang w:val="es-ES"/>
              </w:rPr>
              <w:t>Grupo de Telecomunicaciones Méxicanas, S.A. de C.V</w:t>
            </w:r>
          </w:p>
        </w:tc>
      </w:tr>
      <w:tr w:rsidR="00FA02C5" w:rsidRPr="00B55CDD" w14:paraId="603239B9" w14:textId="77777777" w:rsidTr="00B55CDD">
        <w:trPr>
          <w:cantSplit/>
          <w:trHeight w:val="240"/>
        </w:trPr>
        <w:tc>
          <w:tcPr>
            <w:tcW w:w="909" w:type="dxa"/>
            <w:shd w:val="clear" w:color="auto" w:fill="auto"/>
          </w:tcPr>
          <w:p w14:paraId="450B768D" w14:textId="77777777" w:rsidR="00FA02C5" w:rsidRPr="00E7062C" w:rsidRDefault="00FA02C5" w:rsidP="0040209B">
            <w:pPr>
              <w:pStyle w:val="StyleTabletextLeft"/>
              <w:spacing w:line="200" w:lineRule="exact"/>
            </w:pPr>
            <w:r w:rsidRPr="00E7062C">
              <w:t>3-176-5</w:t>
            </w:r>
          </w:p>
        </w:tc>
        <w:tc>
          <w:tcPr>
            <w:tcW w:w="1009" w:type="dxa"/>
            <w:gridSpan w:val="2"/>
            <w:shd w:val="clear" w:color="auto" w:fill="auto"/>
          </w:tcPr>
          <w:p w14:paraId="63CFD95C" w14:textId="77777777" w:rsidR="00FA02C5" w:rsidRPr="00E7062C" w:rsidRDefault="00FA02C5" w:rsidP="0040209B">
            <w:pPr>
              <w:pStyle w:val="StyleTabletextLeft"/>
              <w:spacing w:line="200" w:lineRule="exact"/>
            </w:pPr>
            <w:r w:rsidRPr="00E7062C">
              <w:t>7557</w:t>
            </w:r>
          </w:p>
        </w:tc>
        <w:tc>
          <w:tcPr>
            <w:tcW w:w="3260" w:type="dxa"/>
            <w:shd w:val="clear" w:color="auto" w:fill="auto"/>
          </w:tcPr>
          <w:p w14:paraId="37D28BF8" w14:textId="77777777" w:rsidR="00FA02C5" w:rsidRPr="00FF621E" w:rsidRDefault="00FA02C5" w:rsidP="0040209B">
            <w:pPr>
              <w:pStyle w:val="StyleTabletextLeft"/>
              <w:spacing w:line="200" w:lineRule="exact"/>
            </w:pPr>
            <w:r w:rsidRPr="00FF621E">
              <w:t>Reserved</w:t>
            </w:r>
          </w:p>
        </w:tc>
        <w:tc>
          <w:tcPr>
            <w:tcW w:w="4110" w:type="dxa"/>
            <w:gridSpan w:val="2"/>
          </w:tcPr>
          <w:p w14:paraId="23507200" w14:textId="77777777" w:rsidR="00FA02C5" w:rsidRPr="00B55CDD" w:rsidRDefault="00FA02C5" w:rsidP="0040209B">
            <w:pPr>
              <w:pStyle w:val="StyleTabletextLeft"/>
              <w:spacing w:line="200" w:lineRule="exact"/>
              <w:rPr>
                <w:lang w:val="es-ES"/>
              </w:rPr>
            </w:pPr>
            <w:r w:rsidRPr="00B55CDD">
              <w:rPr>
                <w:lang w:val="es-ES"/>
              </w:rPr>
              <w:t>Convergía de México, S.A. de C.V.</w:t>
            </w:r>
          </w:p>
        </w:tc>
      </w:tr>
      <w:tr w:rsidR="00FA02C5" w:rsidRPr="00B55CDD" w14:paraId="5E5DD6F9" w14:textId="77777777" w:rsidTr="00B55CDD">
        <w:trPr>
          <w:cantSplit/>
          <w:trHeight w:val="240"/>
        </w:trPr>
        <w:tc>
          <w:tcPr>
            <w:tcW w:w="909" w:type="dxa"/>
            <w:shd w:val="clear" w:color="auto" w:fill="auto"/>
          </w:tcPr>
          <w:p w14:paraId="01DD523E" w14:textId="77777777" w:rsidR="00FA02C5" w:rsidRPr="00E7062C" w:rsidRDefault="00FA02C5" w:rsidP="0040209B">
            <w:pPr>
              <w:pStyle w:val="StyleTabletextLeft"/>
              <w:spacing w:line="200" w:lineRule="exact"/>
            </w:pPr>
            <w:r w:rsidRPr="00E7062C">
              <w:t>3-176-6</w:t>
            </w:r>
          </w:p>
        </w:tc>
        <w:tc>
          <w:tcPr>
            <w:tcW w:w="1009" w:type="dxa"/>
            <w:gridSpan w:val="2"/>
            <w:shd w:val="clear" w:color="auto" w:fill="auto"/>
          </w:tcPr>
          <w:p w14:paraId="22A8B472" w14:textId="77777777" w:rsidR="00FA02C5" w:rsidRPr="00E7062C" w:rsidRDefault="00FA02C5" w:rsidP="0040209B">
            <w:pPr>
              <w:pStyle w:val="StyleTabletextLeft"/>
              <w:spacing w:line="200" w:lineRule="exact"/>
            </w:pPr>
            <w:r w:rsidRPr="00E7062C">
              <w:t>7558</w:t>
            </w:r>
          </w:p>
        </w:tc>
        <w:tc>
          <w:tcPr>
            <w:tcW w:w="3260" w:type="dxa"/>
            <w:shd w:val="clear" w:color="auto" w:fill="auto"/>
          </w:tcPr>
          <w:p w14:paraId="3D1F3B6E" w14:textId="77777777" w:rsidR="00FA02C5" w:rsidRPr="00FF621E" w:rsidRDefault="00FA02C5" w:rsidP="0040209B">
            <w:pPr>
              <w:pStyle w:val="StyleTabletextLeft"/>
              <w:spacing w:line="200" w:lineRule="exact"/>
            </w:pPr>
            <w:r w:rsidRPr="00FF621E">
              <w:t>Mexico</w:t>
            </w:r>
          </w:p>
        </w:tc>
        <w:tc>
          <w:tcPr>
            <w:tcW w:w="4110" w:type="dxa"/>
            <w:gridSpan w:val="2"/>
          </w:tcPr>
          <w:p w14:paraId="7237B669"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B55CDD" w14:paraId="7B61414A" w14:textId="77777777" w:rsidTr="00B55CDD">
        <w:trPr>
          <w:cantSplit/>
          <w:trHeight w:val="240"/>
        </w:trPr>
        <w:tc>
          <w:tcPr>
            <w:tcW w:w="909" w:type="dxa"/>
            <w:shd w:val="clear" w:color="auto" w:fill="auto"/>
          </w:tcPr>
          <w:p w14:paraId="510CFFF9" w14:textId="77777777" w:rsidR="00FA02C5" w:rsidRPr="00E7062C" w:rsidRDefault="00FA02C5" w:rsidP="0040209B">
            <w:pPr>
              <w:pStyle w:val="StyleTabletextLeft"/>
              <w:spacing w:line="200" w:lineRule="exact"/>
            </w:pPr>
            <w:r w:rsidRPr="00E7062C">
              <w:t>3-176-7</w:t>
            </w:r>
          </w:p>
        </w:tc>
        <w:tc>
          <w:tcPr>
            <w:tcW w:w="1009" w:type="dxa"/>
            <w:gridSpan w:val="2"/>
            <w:shd w:val="clear" w:color="auto" w:fill="auto"/>
          </w:tcPr>
          <w:p w14:paraId="7AC4D469" w14:textId="77777777" w:rsidR="00FA02C5" w:rsidRPr="00E7062C" w:rsidRDefault="00FA02C5" w:rsidP="0040209B">
            <w:pPr>
              <w:pStyle w:val="StyleTabletextLeft"/>
              <w:spacing w:line="200" w:lineRule="exact"/>
            </w:pPr>
            <w:r w:rsidRPr="00E7062C">
              <w:t>7559</w:t>
            </w:r>
          </w:p>
        </w:tc>
        <w:tc>
          <w:tcPr>
            <w:tcW w:w="3260" w:type="dxa"/>
            <w:shd w:val="clear" w:color="auto" w:fill="auto"/>
          </w:tcPr>
          <w:p w14:paraId="6C15C1FE" w14:textId="77777777" w:rsidR="00FA02C5" w:rsidRPr="00FF621E" w:rsidRDefault="00FA02C5" w:rsidP="0040209B">
            <w:pPr>
              <w:pStyle w:val="StyleTabletextLeft"/>
              <w:spacing w:line="200" w:lineRule="exact"/>
            </w:pPr>
            <w:r w:rsidRPr="00FF621E">
              <w:t>Mexico</w:t>
            </w:r>
          </w:p>
        </w:tc>
        <w:tc>
          <w:tcPr>
            <w:tcW w:w="4110" w:type="dxa"/>
            <w:gridSpan w:val="2"/>
          </w:tcPr>
          <w:p w14:paraId="19C0253C"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B55CDD" w14:paraId="12684B27" w14:textId="77777777" w:rsidTr="00B55CDD">
        <w:trPr>
          <w:cantSplit/>
          <w:trHeight w:val="240"/>
        </w:trPr>
        <w:tc>
          <w:tcPr>
            <w:tcW w:w="909" w:type="dxa"/>
            <w:shd w:val="clear" w:color="auto" w:fill="auto"/>
          </w:tcPr>
          <w:p w14:paraId="5D12B38F" w14:textId="77777777" w:rsidR="00FA02C5" w:rsidRPr="00E7062C" w:rsidRDefault="00FA02C5" w:rsidP="0040209B">
            <w:pPr>
              <w:pStyle w:val="StyleTabletextLeft"/>
              <w:spacing w:line="200" w:lineRule="exact"/>
            </w:pPr>
            <w:r w:rsidRPr="00E7062C">
              <w:t>3-177-0</w:t>
            </w:r>
          </w:p>
        </w:tc>
        <w:tc>
          <w:tcPr>
            <w:tcW w:w="1009" w:type="dxa"/>
            <w:gridSpan w:val="2"/>
            <w:shd w:val="clear" w:color="auto" w:fill="auto"/>
          </w:tcPr>
          <w:p w14:paraId="317F6292" w14:textId="77777777" w:rsidR="00FA02C5" w:rsidRPr="00E7062C" w:rsidRDefault="00FA02C5" w:rsidP="0040209B">
            <w:pPr>
              <w:pStyle w:val="StyleTabletextLeft"/>
              <w:spacing w:line="200" w:lineRule="exact"/>
            </w:pPr>
            <w:r w:rsidRPr="00E7062C">
              <w:t>7560</w:t>
            </w:r>
          </w:p>
        </w:tc>
        <w:tc>
          <w:tcPr>
            <w:tcW w:w="3260" w:type="dxa"/>
            <w:shd w:val="clear" w:color="auto" w:fill="auto"/>
          </w:tcPr>
          <w:p w14:paraId="7EF54AE9" w14:textId="77777777" w:rsidR="00FA02C5" w:rsidRPr="00FF621E" w:rsidRDefault="00FA02C5" w:rsidP="0040209B">
            <w:pPr>
              <w:pStyle w:val="StyleTabletextLeft"/>
              <w:spacing w:line="200" w:lineRule="exact"/>
            </w:pPr>
            <w:r w:rsidRPr="00FF621E">
              <w:t>Mexico</w:t>
            </w:r>
          </w:p>
        </w:tc>
        <w:tc>
          <w:tcPr>
            <w:tcW w:w="4110" w:type="dxa"/>
            <w:gridSpan w:val="2"/>
          </w:tcPr>
          <w:p w14:paraId="2347BE9D"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B55CDD" w14:paraId="3C02FEFF" w14:textId="77777777" w:rsidTr="00B55CDD">
        <w:trPr>
          <w:cantSplit/>
          <w:trHeight w:val="240"/>
        </w:trPr>
        <w:tc>
          <w:tcPr>
            <w:tcW w:w="909" w:type="dxa"/>
            <w:shd w:val="clear" w:color="auto" w:fill="auto"/>
          </w:tcPr>
          <w:p w14:paraId="4617E0E6" w14:textId="77777777" w:rsidR="00FA02C5" w:rsidRPr="00E7062C" w:rsidRDefault="00FA02C5" w:rsidP="0040209B">
            <w:pPr>
              <w:pStyle w:val="StyleTabletextLeft"/>
              <w:spacing w:line="200" w:lineRule="exact"/>
            </w:pPr>
            <w:r w:rsidRPr="00E7062C">
              <w:lastRenderedPageBreak/>
              <w:t>3-177-1</w:t>
            </w:r>
          </w:p>
        </w:tc>
        <w:tc>
          <w:tcPr>
            <w:tcW w:w="1009" w:type="dxa"/>
            <w:gridSpan w:val="2"/>
            <w:shd w:val="clear" w:color="auto" w:fill="auto"/>
          </w:tcPr>
          <w:p w14:paraId="1D1BA735" w14:textId="77777777" w:rsidR="00FA02C5" w:rsidRPr="00E7062C" w:rsidRDefault="00FA02C5" w:rsidP="0040209B">
            <w:pPr>
              <w:pStyle w:val="StyleTabletextLeft"/>
              <w:spacing w:line="200" w:lineRule="exact"/>
            </w:pPr>
            <w:r w:rsidRPr="00E7062C">
              <w:t>7561</w:t>
            </w:r>
          </w:p>
        </w:tc>
        <w:tc>
          <w:tcPr>
            <w:tcW w:w="3260" w:type="dxa"/>
            <w:shd w:val="clear" w:color="auto" w:fill="auto"/>
          </w:tcPr>
          <w:p w14:paraId="48EA52F4" w14:textId="77777777" w:rsidR="00FA02C5" w:rsidRPr="00FF621E" w:rsidRDefault="00FA02C5" w:rsidP="0040209B">
            <w:pPr>
              <w:pStyle w:val="StyleTabletextLeft"/>
              <w:spacing w:line="200" w:lineRule="exact"/>
            </w:pPr>
            <w:r w:rsidRPr="00FF621E">
              <w:t>Mexico</w:t>
            </w:r>
          </w:p>
        </w:tc>
        <w:tc>
          <w:tcPr>
            <w:tcW w:w="4110" w:type="dxa"/>
            <w:gridSpan w:val="2"/>
          </w:tcPr>
          <w:p w14:paraId="607D250B"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B55CDD" w14:paraId="0FE57871" w14:textId="77777777" w:rsidTr="00B55CDD">
        <w:trPr>
          <w:cantSplit/>
          <w:trHeight w:val="240"/>
        </w:trPr>
        <w:tc>
          <w:tcPr>
            <w:tcW w:w="909" w:type="dxa"/>
            <w:shd w:val="clear" w:color="auto" w:fill="auto"/>
          </w:tcPr>
          <w:p w14:paraId="59FD5AF8" w14:textId="77777777" w:rsidR="00FA02C5" w:rsidRPr="00E7062C" w:rsidRDefault="00FA02C5" w:rsidP="0040209B">
            <w:pPr>
              <w:pStyle w:val="StyleTabletextLeft"/>
              <w:spacing w:line="200" w:lineRule="exact"/>
            </w:pPr>
            <w:r w:rsidRPr="00E7062C">
              <w:t>3-177-2</w:t>
            </w:r>
          </w:p>
        </w:tc>
        <w:tc>
          <w:tcPr>
            <w:tcW w:w="1009" w:type="dxa"/>
            <w:gridSpan w:val="2"/>
            <w:shd w:val="clear" w:color="auto" w:fill="auto"/>
          </w:tcPr>
          <w:p w14:paraId="6797D03B" w14:textId="77777777" w:rsidR="00FA02C5" w:rsidRPr="00E7062C" w:rsidRDefault="00FA02C5" w:rsidP="0040209B">
            <w:pPr>
              <w:pStyle w:val="StyleTabletextLeft"/>
              <w:spacing w:line="200" w:lineRule="exact"/>
            </w:pPr>
            <w:r w:rsidRPr="00E7062C">
              <w:t>7562</w:t>
            </w:r>
          </w:p>
        </w:tc>
        <w:tc>
          <w:tcPr>
            <w:tcW w:w="3260" w:type="dxa"/>
            <w:shd w:val="clear" w:color="auto" w:fill="auto"/>
          </w:tcPr>
          <w:p w14:paraId="461C561A" w14:textId="77777777" w:rsidR="00FA02C5" w:rsidRPr="00FF621E" w:rsidRDefault="00FA02C5" w:rsidP="0040209B">
            <w:pPr>
              <w:pStyle w:val="StyleTabletextLeft"/>
              <w:spacing w:line="200" w:lineRule="exact"/>
            </w:pPr>
            <w:r w:rsidRPr="00FF621E">
              <w:t>Mexico</w:t>
            </w:r>
          </w:p>
        </w:tc>
        <w:tc>
          <w:tcPr>
            <w:tcW w:w="4110" w:type="dxa"/>
            <w:gridSpan w:val="2"/>
          </w:tcPr>
          <w:p w14:paraId="48200826"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870C6B" w14:paraId="1CB254AA" w14:textId="77777777" w:rsidTr="00B55CDD">
        <w:trPr>
          <w:cantSplit/>
          <w:trHeight w:val="240"/>
        </w:trPr>
        <w:tc>
          <w:tcPr>
            <w:tcW w:w="909" w:type="dxa"/>
            <w:shd w:val="clear" w:color="auto" w:fill="auto"/>
          </w:tcPr>
          <w:p w14:paraId="714A4A55" w14:textId="77777777" w:rsidR="00FA02C5" w:rsidRPr="00E7062C" w:rsidRDefault="00FA02C5" w:rsidP="0040209B">
            <w:pPr>
              <w:pStyle w:val="StyleTabletextLeft"/>
              <w:spacing w:line="200" w:lineRule="exact"/>
            </w:pPr>
            <w:r w:rsidRPr="00E7062C">
              <w:t>3-177-3</w:t>
            </w:r>
          </w:p>
        </w:tc>
        <w:tc>
          <w:tcPr>
            <w:tcW w:w="1009" w:type="dxa"/>
            <w:gridSpan w:val="2"/>
            <w:shd w:val="clear" w:color="auto" w:fill="auto"/>
          </w:tcPr>
          <w:p w14:paraId="4A12A36D" w14:textId="77777777" w:rsidR="00FA02C5" w:rsidRPr="00E7062C" w:rsidRDefault="00FA02C5" w:rsidP="0040209B">
            <w:pPr>
              <w:pStyle w:val="StyleTabletextLeft"/>
              <w:spacing w:line="200" w:lineRule="exact"/>
            </w:pPr>
            <w:r w:rsidRPr="00E7062C">
              <w:t>7563</w:t>
            </w:r>
          </w:p>
        </w:tc>
        <w:tc>
          <w:tcPr>
            <w:tcW w:w="3260" w:type="dxa"/>
            <w:shd w:val="clear" w:color="auto" w:fill="auto"/>
          </w:tcPr>
          <w:p w14:paraId="481472E0" w14:textId="77777777" w:rsidR="00FA02C5" w:rsidRPr="00FF621E" w:rsidRDefault="00FA02C5" w:rsidP="0040209B">
            <w:pPr>
              <w:pStyle w:val="StyleTabletextLeft"/>
              <w:spacing w:line="200" w:lineRule="exact"/>
            </w:pPr>
          </w:p>
        </w:tc>
        <w:tc>
          <w:tcPr>
            <w:tcW w:w="4110" w:type="dxa"/>
            <w:gridSpan w:val="2"/>
          </w:tcPr>
          <w:p w14:paraId="5387D2E4" w14:textId="77777777" w:rsidR="00FA02C5" w:rsidRPr="00FF621E" w:rsidRDefault="00FA02C5" w:rsidP="0040209B">
            <w:pPr>
              <w:pStyle w:val="StyleTabletextLeft"/>
              <w:spacing w:line="200" w:lineRule="exact"/>
            </w:pPr>
            <w:r w:rsidRPr="00FF621E">
              <w:t>Radiomóvil DIPSA, S.A. de C.V.</w:t>
            </w:r>
          </w:p>
        </w:tc>
      </w:tr>
      <w:tr w:rsidR="00FA02C5" w:rsidRPr="00870C6B" w14:paraId="658AAE84" w14:textId="77777777" w:rsidTr="00B55CDD">
        <w:trPr>
          <w:cantSplit/>
          <w:trHeight w:val="240"/>
        </w:trPr>
        <w:tc>
          <w:tcPr>
            <w:tcW w:w="909" w:type="dxa"/>
            <w:shd w:val="clear" w:color="auto" w:fill="auto"/>
          </w:tcPr>
          <w:p w14:paraId="0066BD73" w14:textId="77777777" w:rsidR="00FA02C5" w:rsidRPr="00E7062C" w:rsidRDefault="00FA02C5" w:rsidP="0040209B">
            <w:pPr>
              <w:pStyle w:val="StyleTabletextLeft"/>
              <w:spacing w:line="200" w:lineRule="exact"/>
            </w:pPr>
            <w:r w:rsidRPr="00E7062C">
              <w:t>3-177-4</w:t>
            </w:r>
          </w:p>
        </w:tc>
        <w:tc>
          <w:tcPr>
            <w:tcW w:w="1009" w:type="dxa"/>
            <w:gridSpan w:val="2"/>
            <w:shd w:val="clear" w:color="auto" w:fill="auto"/>
          </w:tcPr>
          <w:p w14:paraId="007EA765" w14:textId="77777777" w:rsidR="00FA02C5" w:rsidRPr="00E7062C" w:rsidRDefault="00FA02C5" w:rsidP="0040209B">
            <w:pPr>
              <w:pStyle w:val="StyleTabletextLeft"/>
              <w:spacing w:line="200" w:lineRule="exact"/>
            </w:pPr>
            <w:r w:rsidRPr="00E7062C">
              <w:t>7564</w:t>
            </w:r>
          </w:p>
        </w:tc>
        <w:tc>
          <w:tcPr>
            <w:tcW w:w="3260" w:type="dxa"/>
            <w:shd w:val="clear" w:color="auto" w:fill="auto"/>
          </w:tcPr>
          <w:p w14:paraId="15E86D2A" w14:textId="77777777" w:rsidR="00FA02C5" w:rsidRPr="00FF621E" w:rsidRDefault="00FA02C5" w:rsidP="0040209B">
            <w:pPr>
              <w:pStyle w:val="StyleTabletextLeft"/>
              <w:spacing w:line="200" w:lineRule="exact"/>
            </w:pPr>
          </w:p>
        </w:tc>
        <w:tc>
          <w:tcPr>
            <w:tcW w:w="4110" w:type="dxa"/>
            <w:gridSpan w:val="2"/>
          </w:tcPr>
          <w:p w14:paraId="10B0B133" w14:textId="77777777" w:rsidR="00FA02C5" w:rsidRPr="00FF621E" w:rsidRDefault="00FA02C5" w:rsidP="0040209B">
            <w:pPr>
              <w:pStyle w:val="StyleTabletextLeft"/>
              <w:spacing w:line="200" w:lineRule="exact"/>
            </w:pPr>
            <w:r w:rsidRPr="00FF621E">
              <w:t>Radiomóvil DIPSA, S.A. de C.V.</w:t>
            </w:r>
          </w:p>
        </w:tc>
      </w:tr>
      <w:tr w:rsidR="00FA02C5" w:rsidRPr="00870C6B" w14:paraId="024CA40D" w14:textId="77777777" w:rsidTr="00B55CDD">
        <w:trPr>
          <w:cantSplit/>
          <w:trHeight w:val="240"/>
        </w:trPr>
        <w:tc>
          <w:tcPr>
            <w:tcW w:w="909" w:type="dxa"/>
            <w:shd w:val="clear" w:color="auto" w:fill="auto"/>
          </w:tcPr>
          <w:p w14:paraId="1455F89D" w14:textId="77777777" w:rsidR="00FA02C5" w:rsidRPr="00E7062C" w:rsidRDefault="00FA02C5" w:rsidP="0040209B">
            <w:pPr>
              <w:pStyle w:val="StyleTabletextLeft"/>
              <w:spacing w:line="200" w:lineRule="exact"/>
            </w:pPr>
            <w:r w:rsidRPr="00E7062C">
              <w:t>3-177-5</w:t>
            </w:r>
          </w:p>
        </w:tc>
        <w:tc>
          <w:tcPr>
            <w:tcW w:w="1009" w:type="dxa"/>
            <w:gridSpan w:val="2"/>
            <w:shd w:val="clear" w:color="auto" w:fill="auto"/>
          </w:tcPr>
          <w:p w14:paraId="412F5FC6" w14:textId="77777777" w:rsidR="00FA02C5" w:rsidRPr="00E7062C" w:rsidRDefault="00FA02C5" w:rsidP="0040209B">
            <w:pPr>
              <w:pStyle w:val="StyleTabletextLeft"/>
              <w:spacing w:line="200" w:lineRule="exact"/>
            </w:pPr>
            <w:r w:rsidRPr="00E7062C">
              <w:t>7565</w:t>
            </w:r>
          </w:p>
        </w:tc>
        <w:tc>
          <w:tcPr>
            <w:tcW w:w="3260" w:type="dxa"/>
            <w:shd w:val="clear" w:color="auto" w:fill="auto"/>
          </w:tcPr>
          <w:p w14:paraId="517A065F" w14:textId="77777777" w:rsidR="00FA02C5" w:rsidRPr="00FF621E" w:rsidRDefault="00FA02C5" w:rsidP="0040209B">
            <w:pPr>
              <w:pStyle w:val="StyleTabletextLeft"/>
              <w:spacing w:line="200" w:lineRule="exact"/>
            </w:pPr>
          </w:p>
        </w:tc>
        <w:tc>
          <w:tcPr>
            <w:tcW w:w="4110" w:type="dxa"/>
            <w:gridSpan w:val="2"/>
          </w:tcPr>
          <w:p w14:paraId="51534360" w14:textId="77777777" w:rsidR="00FA02C5" w:rsidRPr="00FF621E" w:rsidRDefault="00FA02C5" w:rsidP="0040209B">
            <w:pPr>
              <w:pStyle w:val="StyleTabletextLeft"/>
              <w:spacing w:line="200" w:lineRule="exact"/>
            </w:pPr>
            <w:r w:rsidRPr="00FF621E">
              <w:t>Radiomóvil DIPSA, S.A. de C.V.</w:t>
            </w:r>
          </w:p>
        </w:tc>
      </w:tr>
      <w:tr w:rsidR="00FA02C5" w:rsidRPr="00870C6B" w14:paraId="7DA30F75" w14:textId="77777777" w:rsidTr="00B55CDD">
        <w:trPr>
          <w:cantSplit/>
          <w:trHeight w:val="240"/>
        </w:trPr>
        <w:tc>
          <w:tcPr>
            <w:tcW w:w="909" w:type="dxa"/>
            <w:shd w:val="clear" w:color="auto" w:fill="auto"/>
          </w:tcPr>
          <w:p w14:paraId="513E48F5" w14:textId="77777777" w:rsidR="00FA02C5" w:rsidRPr="00E7062C" w:rsidRDefault="00FA02C5" w:rsidP="0040209B">
            <w:pPr>
              <w:pStyle w:val="StyleTabletextLeft"/>
              <w:spacing w:line="200" w:lineRule="exact"/>
            </w:pPr>
            <w:r w:rsidRPr="00E7062C">
              <w:t>3-177-6</w:t>
            </w:r>
          </w:p>
        </w:tc>
        <w:tc>
          <w:tcPr>
            <w:tcW w:w="1009" w:type="dxa"/>
            <w:gridSpan w:val="2"/>
            <w:shd w:val="clear" w:color="auto" w:fill="auto"/>
          </w:tcPr>
          <w:p w14:paraId="5D81CEB9" w14:textId="77777777" w:rsidR="00FA02C5" w:rsidRPr="00E7062C" w:rsidRDefault="00FA02C5" w:rsidP="0040209B">
            <w:pPr>
              <w:pStyle w:val="StyleTabletextLeft"/>
              <w:spacing w:line="200" w:lineRule="exact"/>
            </w:pPr>
            <w:r w:rsidRPr="00E7062C">
              <w:t>7566</w:t>
            </w:r>
          </w:p>
        </w:tc>
        <w:tc>
          <w:tcPr>
            <w:tcW w:w="3260" w:type="dxa"/>
            <w:shd w:val="clear" w:color="auto" w:fill="auto"/>
          </w:tcPr>
          <w:p w14:paraId="57E47961" w14:textId="77777777" w:rsidR="00FA02C5" w:rsidRPr="00FF621E" w:rsidRDefault="00FA02C5" w:rsidP="0040209B">
            <w:pPr>
              <w:pStyle w:val="StyleTabletextLeft"/>
              <w:spacing w:line="200" w:lineRule="exact"/>
            </w:pPr>
          </w:p>
        </w:tc>
        <w:tc>
          <w:tcPr>
            <w:tcW w:w="4110" w:type="dxa"/>
            <w:gridSpan w:val="2"/>
          </w:tcPr>
          <w:p w14:paraId="731166D6" w14:textId="77777777" w:rsidR="00FA02C5" w:rsidRPr="00FF621E" w:rsidRDefault="00FA02C5" w:rsidP="0040209B">
            <w:pPr>
              <w:pStyle w:val="StyleTabletextLeft"/>
              <w:spacing w:line="200" w:lineRule="exact"/>
            </w:pPr>
            <w:r w:rsidRPr="00FF621E">
              <w:t>Radiomóvil DIPSA, S.A. de C.V.</w:t>
            </w:r>
          </w:p>
        </w:tc>
      </w:tr>
      <w:tr w:rsidR="00FA02C5" w:rsidRPr="00870C6B" w14:paraId="61A45217" w14:textId="77777777" w:rsidTr="00B55CDD">
        <w:trPr>
          <w:cantSplit/>
          <w:trHeight w:val="240"/>
        </w:trPr>
        <w:tc>
          <w:tcPr>
            <w:tcW w:w="909" w:type="dxa"/>
            <w:shd w:val="clear" w:color="auto" w:fill="auto"/>
          </w:tcPr>
          <w:p w14:paraId="7394F51C" w14:textId="77777777" w:rsidR="00FA02C5" w:rsidRPr="00E7062C" w:rsidRDefault="00FA02C5" w:rsidP="0040209B">
            <w:pPr>
              <w:pStyle w:val="StyleTabletextLeft"/>
              <w:spacing w:line="200" w:lineRule="exact"/>
            </w:pPr>
            <w:r w:rsidRPr="00E7062C">
              <w:t>3-177-7</w:t>
            </w:r>
          </w:p>
        </w:tc>
        <w:tc>
          <w:tcPr>
            <w:tcW w:w="1009" w:type="dxa"/>
            <w:gridSpan w:val="2"/>
            <w:shd w:val="clear" w:color="auto" w:fill="auto"/>
          </w:tcPr>
          <w:p w14:paraId="348C2BE2" w14:textId="77777777" w:rsidR="00FA02C5" w:rsidRPr="00E7062C" w:rsidRDefault="00FA02C5" w:rsidP="0040209B">
            <w:pPr>
              <w:pStyle w:val="StyleTabletextLeft"/>
              <w:spacing w:line="200" w:lineRule="exact"/>
            </w:pPr>
            <w:r w:rsidRPr="00E7062C">
              <w:t>7567</w:t>
            </w:r>
          </w:p>
        </w:tc>
        <w:tc>
          <w:tcPr>
            <w:tcW w:w="3260" w:type="dxa"/>
            <w:shd w:val="clear" w:color="auto" w:fill="auto"/>
          </w:tcPr>
          <w:p w14:paraId="007C488F" w14:textId="77777777" w:rsidR="00FA02C5" w:rsidRPr="00FF621E" w:rsidRDefault="00FA02C5" w:rsidP="0040209B">
            <w:pPr>
              <w:pStyle w:val="StyleTabletextLeft"/>
              <w:spacing w:line="200" w:lineRule="exact"/>
            </w:pPr>
          </w:p>
        </w:tc>
        <w:tc>
          <w:tcPr>
            <w:tcW w:w="4110" w:type="dxa"/>
            <w:gridSpan w:val="2"/>
          </w:tcPr>
          <w:p w14:paraId="3AF8460E" w14:textId="77777777" w:rsidR="00FA02C5" w:rsidRPr="00FF621E" w:rsidRDefault="00FA02C5" w:rsidP="0040209B">
            <w:pPr>
              <w:pStyle w:val="StyleTabletextLeft"/>
              <w:spacing w:line="200" w:lineRule="exact"/>
            </w:pPr>
            <w:r w:rsidRPr="00FF621E">
              <w:t>Radiomóvil DIPSA, S.A. de C.V.</w:t>
            </w:r>
          </w:p>
        </w:tc>
      </w:tr>
      <w:tr w:rsidR="00FA02C5" w:rsidRPr="00B55CDD" w14:paraId="7ED6B464" w14:textId="77777777" w:rsidTr="00B55CDD">
        <w:trPr>
          <w:cantSplit/>
          <w:trHeight w:val="240"/>
        </w:trPr>
        <w:tc>
          <w:tcPr>
            <w:tcW w:w="909" w:type="dxa"/>
            <w:shd w:val="clear" w:color="auto" w:fill="auto"/>
          </w:tcPr>
          <w:p w14:paraId="77EE1AD6" w14:textId="77777777" w:rsidR="00FA02C5" w:rsidRPr="00E7062C" w:rsidRDefault="00FA02C5" w:rsidP="0040209B">
            <w:pPr>
              <w:pStyle w:val="StyleTabletextLeft"/>
              <w:spacing w:line="200" w:lineRule="exact"/>
            </w:pPr>
            <w:r w:rsidRPr="00E7062C">
              <w:t>3-178-0</w:t>
            </w:r>
          </w:p>
        </w:tc>
        <w:tc>
          <w:tcPr>
            <w:tcW w:w="1009" w:type="dxa"/>
            <w:gridSpan w:val="2"/>
            <w:shd w:val="clear" w:color="auto" w:fill="auto"/>
          </w:tcPr>
          <w:p w14:paraId="048885D2" w14:textId="77777777" w:rsidR="00FA02C5" w:rsidRPr="00E7062C" w:rsidRDefault="00FA02C5" w:rsidP="0040209B">
            <w:pPr>
              <w:pStyle w:val="StyleTabletextLeft"/>
              <w:spacing w:line="200" w:lineRule="exact"/>
            </w:pPr>
            <w:r w:rsidRPr="00E7062C">
              <w:t>7568</w:t>
            </w:r>
          </w:p>
        </w:tc>
        <w:tc>
          <w:tcPr>
            <w:tcW w:w="3260" w:type="dxa"/>
            <w:shd w:val="clear" w:color="auto" w:fill="auto"/>
          </w:tcPr>
          <w:p w14:paraId="0482895B" w14:textId="77777777" w:rsidR="00FA02C5" w:rsidRPr="00FF621E" w:rsidRDefault="00FA02C5" w:rsidP="0040209B">
            <w:pPr>
              <w:pStyle w:val="StyleTabletextLeft"/>
              <w:spacing w:line="200" w:lineRule="exact"/>
            </w:pPr>
          </w:p>
        </w:tc>
        <w:tc>
          <w:tcPr>
            <w:tcW w:w="4110" w:type="dxa"/>
            <w:gridSpan w:val="2"/>
          </w:tcPr>
          <w:p w14:paraId="1EDC2727" w14:textId="77777777" w:rsidR="00FA02C5" w:rsidRPr="00B55CDD" w:rsidRDefault="00FA02C5" w:rsidP="0040209B">
            <w:pPr>
              <w:pStyle w:val="StyleTabletextLeft"/>
              <w:spacing w:line="200" w:lineRule="exact"/>
              <w:rPr>
                <w:lang w:val="es-ES"/>
              </w:rPr>
            </w:pPr>
            <w:r w:rsidRPr="00B55CDD">
              <w:rPr>
                <w:lang w:val="es-ES"/>
              </w:rPr>
              <w:t>Alestra, S. de R.L. de C.V.</w:t>
            </w:r>
          </w:p>
        </w:tc>
      </w:tr>
      <w:tr w:rsidR="00FA02C5" w:rsidRPr="00B55CDD" w14:paraId="056E7792" w14:textId="77777777" w:rsidTr="00B55CDD">
        <w:trPr>
          <w:cantSplit/>
          <w:trHeight w:val="240"/>
        </w:trPr>
        <w:tc>
          <w:tcPr>
            <w:tcW w:w="909" w:type="dxa"/>
            <w:shd w:val="clear" w:color="auto" w:fill="auto"/>
          </w:tcPr>
          <w:p w14:paraId="0DD36D7F" w14:textId="77777777" w:rsidR="00FA02C5" w:rsidRPr="00E7062C" w:rsidRDefault="00FA02C5" w:rsidP="0040209B">
            <w:pPr>
              <w:pStyle w:val="StyleTabletextLeft"/>
              <w:spacing w:line="200" w:lineRule="exact"/>
            </w:pPr>
            <w:r w:rsidRPr="00E7062C">
              <w:t>3-178-1</w:t>
            </w:r>
          </w:p>
        </w:tc>
        <w:tc>
          <w:tcPr>
            <w:tcW w:w="1009" w:type="dxa"/>
            <w:gridSpan w:val="2"/>
            <w:shd w:val="clear" w:color="auto" w:fill="auto"/>
          </w:tcPr>
          <w:p w14:paraId="031C5CB5" w14:textId="77777777" w:rsidR="00FA02C5" w:rsidRPr="00E7062C" w:rsidRDefault="00FA02C5" w:rsidP="0040209B">
            <w:pPr>
              <w:pStyle w:val="StyleTabletextLeft"/>
              <w:spacing w:line="200" w:lineRule="exact"/>
            </w:pPr>
            <w:r w:rsidRPr="00E7062C">
              <w:t>7569</w:t>
            </w:r>
          </w:p>
        </w:tc>
        <w:tc>
          <w:tcPr>
            <w:tcW w:w="3260" w:type="dxa"/>
            <w:shd w:val="clear" w:color="auto" w:fill="auto"/>
          </w:tcPr>
          <w:p w14:paraId="721D4EBD" w14:textId="77777777" w:rsidR="00FA02C5" w:rsidRPr="00FF621E" w:rsidRDefault="00FA02C5" w:rsidP="0040209B">
            <w:pPr>
              <w:pStyle w:val="StyleTabletextLeft"/>
              <w:spacing w:line="200" w:lineRule="exact"/>
            </w:pPr>
          </w:p>
        </w:tc>
        <w:tc>
          <w:tcPr>
            <w:tcW w:w="4110" w:type="dxa"/>
            <w:gridSpan w:val="2"/>
          </w:tcPr>
          <w:p w14:paraId="69629156" w14:textId="77777777" w:rsidR="00FA02C5" w:rsidRPr="00B55CDD" w:rsidRDefault="00FA02C5" w:rsidP="0040209B">
            <w:pPr>
              <w:pStyle w:val="StyleTabletextLeft"/>
              <w:spacing w:line="200" w:lineRule="exact"/>
              <w:rPr>
                <w:lang w:val="es-ES"/>
              </w:rPr>
            </w:pPr>
            <w:r w:rsidRPr="00B55CDD">
              <w:rPr>
                <w:lang w:val="es-ES"/>
              </w:rPr>
              <w:t>Alestra, S. de R.L. de C.V.</w:t>
            </w:r>
          </w:p>
        </w:tc>
      </w:tr>
      <w:tr w:rsidR="00FA02C5" w:rsidRPr="00B55CDD" w14:paraId="3FEF0B7F" w14:textId="77777777" w:rsidTr="00B55CDD">
        <w:trPr>
          <w:cantSplit/>
          <w:trHeight w:val="240"/>
        </w:trPr>
        <w:tc>
          <w:tcPr>
            <w:tcW w:w="909" w:type="dxa"/>
            <w:shd w:val="clear" w:color="auto" w:fill="auto"/>
          </w:tcPr>
          <w:p w14:paraId="79EDE205" w14:textId="77777777" w:rsidR="00FA02C5" w:rsidRPr="00E7062C" w:rsidRDefault="00FA02C5" w:rsidP="0040209B">
            <w:pPr>
              <w:pStyle w:val="StyleTabletextLeft"/>
              <w:spacing w:line="200" w:lineRule="exact"/>
            </w:pPr>
            <w:r w:rsidRPr="00E7062C">
              <w:t>3-178-2</w:t>
            </w:r>
          </w:p>
        </w:tc>
        <w:tc>
          <w:tcPr>
            <w:tcW w:w="1009" w:type="dxa"/>
            <w:gridSpan w:val="2"/>
            <w:shd w:val="clear" w:color="auto" w:fill="auto"/>
          </w:tcPr>
          <w:p w14:paraId="3604CCAF" w14:textId="77777777" w:rsidR="00FA02C5" w:rsidRPr="00E7062C" w:rsidRDefault="00FA02C5" w:rsidP="0040209B">
            <w:pPr>
              <w:pStyle w:val="StyleTabletextLeft"/>
              <w:spacing w:line="200" w:lineRule="exact"/>
            </w:pPr>
            <w:r w:rsidRPr="00E7062C">
              <w:t>7570</w:t>
            </w:r>
          </w:p>
        </w:tc>
        <w:tc>
          <w:tcPr>
            <w:tcW w:w="3260" w:type="dxa"/>
            <w:shd w:val="clear" w:color="auto" w:fill="auto"/>
          </w:tcPr>
          <w:p w14:paraId="712D1A95" w14:textId="77777777" w:rsidR="00FA02C5" w:rsidRPr="00FF621E" w:rsidRDefault="00FA02C5" w:rsidP="0040209B">
            <w:pPr>
              <w:pStyle w:val="StyleTabletextLeft"/>
              <w:spacing w:line="200" w:lineRule="exact"/>
            </w:pPr>
          </w:p>
        </w:tc>
        <w:tc>
          <w:tcPr>
            <w:tcW w:w="4110" w:type="dxa"/>
            <w:gridSpan w:val="2"/>
          </w:tcPr>
          <w:p w14:paraId="6A61AB21" w14:textId="77777777" w:rsidR="00FA02C5" w:rsidRPr="00B55CDD" w:rsidRDefault="00FA02C5" w:rsidP="0040209B">
            <w:pPr>
              <w:pStyle w:val="StyleTabletextLeft"/>
              <w:spacing w:line="200" w:lineRule="exact"/>
              <w:rPr>
                <w:lang w:val="es-ES"/>
              </w:rPr>
            </w:pPr>
            <w:r w:rsidRPr="00B55CDD">
              <w:rPr>
                <w:lang w:val="es-ES"/>
              </w:rPr>
              <w:t>Pegaso Comunicaciones y Sistemas, S.A. de C.V.</w:t>
            </w:r>
          </w:p>
        </w:tc>
      </w:tr>
      <w:tr w:rsidR="00FA02C5" w:rsidRPr="00870C6B" w14:paraId="4040FE7B" w14:textId="77777777" w:rsidTr="00B55CDD">
        <w:trPr>
          <w:cantSplit/>
          <w:trHeight w:val="240"/>
        </w:trPr>
        <w:tc>
          <w:tcPr>
            <w:tcW w:w="909" w:type="dxa"/>
            <w:shd w:val="clear" w:color="auto" w:fill="auto"/>
          </w:tcPr>
          <w:p w14:paraId="5098E04D" w14:textId="77777777" w:rsidR="00FA02C5" w:rsidRPr="00E7062C" w:rsidRDefault="00FA02C5" w:rsidP="0040209B">
            <w:pPr>
              <w:pStyle w:val="StyleTabletextLeft"/>
              <w:spacing w:line="200" w:lineRule="exact"/>
            </w:pPr>
            <w:r w:rsidRPr="00E7062C">
              <w:t>3-178-3</w:t>
            </w:r>
          </w:p>
        </w:tc>
        <w:tc>
          <w:tcPr>
            <w:tcW w:w="1009" w:type="dxa"/>
            <w:gridSpan w:val="2"/>
            <w:shd w:val="clear" w:color="auto" w:fill="auto"/>
          </w:tcPr>
          <w:p w14:paraId="13E1C9A9" w14:textId="77777777" w:rsidR="00FA02C5" w:rsidRPr="00E7062C" w:rsidRDefault="00FA02C5" w:rsidP="0040209B">
            <w:pPr>
              <w:pStyle w:val="StyleTabletextLeft"/>
              <w:spacing w:line="200" w:lineRule="exact"/>
            </w:pPr>
            <w:r w:rsidRPr="00E7062C">
              <w:t>7571</w:t>
            </w:r>
          </w:p>
        </w:tc>
        <w:tc>
          <w:tcPr>
            <w:tcW w:w="3260" w:type="dxa"/>
            <w:shd w:val="clear" w:color="auto" w:fill="auto"/>
          </w:tcPr>
          <w:p w14:paraId="58020A25" w14:textId="77777777" w:rsidR="00FA02C5" w:rsidRPr="00FF621E" w:rsidRDefault="00FA02C5" w:rsidP="0040209B">
            <w:pPr>
              <w:pStyle w:val="StyleTabletextLeft"/>
              <w:spacing w:line="200" w:lineRule="exact"/>
            </w:pPr>
          </w:p>
        </w:tc>
        <w:tc>
          <w:tcPr>
            <w:tcW w:w="4110" w:type="dxa"/>
            <w:gridSpan w:val="2"/>
          </w:tcPr>
          <w:p w14:paraId="614C1EA8" w14:textId="77777777" w:rsidR="00FA02C5" w:rsidRPr="00FF621E" w:rsidRDefault="00FA02C5" w:rsidP="0040209B">
            <w:pPr>
              <w:pStyle w:val="StyleTabletextLeft"/>
              <w:spacing w:line="200" w:lineRule="exact"/>
            </w:pPr>
            <w:r w:rsidRPr="00FF621E">
              <w:t>Radiomóvil DIPSA, S.A. de C.V.</w:t>
            </w:r>
          </w:p>
        </w:tc>
      </w:tr>
      <w:tr w:rsidR="00FA02C5" w:rsidRPr="00870C6B" w14:paraId="1BDC6E78" w14:textId="77777777" w:rsidTr="00B55CDD">
        <w:trPr>
          <w:cantSplit/>
          <w:trHeight w:val="240"/>
        </w:trPr>
        <w:tc>
          <w:tcPr>
            <w:tcW w:w="909" w:type="dxa"/>
            <w:shd w:val="clear" w:color="auto" w:fill="auto"/>
          </w:tcPr>
          <w:p w14:paraId="186F7A4B" w14:textId="77777777" w:rsidR="00FA02C5" w:rsidRPr="00E7062C" w:rsidRDefault="00FA02C5" w:rsidP="0040209B">
            <w:pPr>
              <w:pStyle w:val="StyleTabletextLeft"/>
              <w:spacing w:line="200" w:lineRule="exact"/>
            </w:pPr>
            <w:r w:rsidRPr="00E7062C">
              <w:t>3-178-4</w:t>
            </w:r>
          </w:p>
        </w:tc>
        <w:tc>
          <w:tcPr>
            <w:tcW w:w="1009" w:type="dxa"/>
            <w:gridSpan w:val="2"/>
            <w:shd w:val="clear" w:color="auto" w:fill="auto"/>
          </w:tcPr>
          <w:p w14:paraId="07B35F46" w14:textId="77777777" w:rsidR="00FA02C5" w:rsidRPr="00E7062C" w:rsidRDefault="00FA02C5" w:rsidP="0040209B">
            <w:pPr>
              <w:pStyle w:val="StyleTabletextLeft"/>
              <w:spacing w:line="200" w:lineRule="exact"/>
            </w:pPr>
            <w:r w:rsidRPr="00E7062C">
              <w:t>7572</w:t>
            </w:r>
          </w:p>
        </w:tc>
        <w:tc>
          <w:tcPr>
            <w:tcW w:w="3260" w:type="dxa"/>
            <w:shd w:val="clear" w:color="auto" w:fill="auto"/>
          </w:tcPr>
          <w:p w14:paraId="075AB39C" w14:textId="77777777" w:rsidR="00FA02C5" w:rsidRPr="00FF621E" w:rsidRDefault="00FA02C5" w:rsidP="0040209B">
            <w:pPr>
              <w:pStyle w:val="StyleTabletextLeft"/>
              <w:spacing w:line="200" w:lineRule="exact"/>
            </w:pPr>
          </w:p>
        </w:tc>
        <w:tc>
          <w:tcPr>
            <w:tcW w:w="4110" w:type="dxa"/>
            <w:gridSpan w:val="2"/>
          </w:tcPr>
          <w:p w14:paraId="3DA91D79" w14:textId="77777777" w:rsidR="00FA02C5" w:rsidRPr="00FF621E" w:rsidRDefault="00FA02C5" w:rsidP="0040209B">
            <w:pPr>
              <w:pStyle w:val="StyleTabletextLeft"/>
              <w:spacing w:line="200" w:lineRule="exact"/>
            </w:pPr>
            <w:r w:rsidRPr="00FF621E">
              <w:t>Radiomóvil DIPSA, S.A. de C.V.</w:t>
            </w:r>
          </w:p>
        </w:tc>
      </w:tr>
      <w:tr w:rsidR="00FA02C5" w:rsidRPr="00870C6B" w14:paraId="4FED3DA2" w14:textId="77777777" w:rsidTr="00B55CDD">
        <w:trPr>
          <w:cantSplit/>
          <w:trHeight w:val="240"/>
        </w:trPr>
        <w:tc>
          <w:tcPr>
            <w:tcW w:w="909" w:type="dxa"/>
            <w:shd w:val="clear" w:color="auto" w:fill="auto"/>
          </w:tcPr>
          <w:p w14:paraId="7286BE51" w14:textId="77777777" w:rsidR="00FA02C5" w:rsidRPr="00E7062C" w:rsidRDefault="00FA02C5" w:rsidP="0040209B">
            <w:pPr>
              <w:pStyle w:val="StyleTabletextLeft"/>
              <w:spacing w:line="200" w:lineRule="exact"/>
            </w:pPr>
            <w:r w:rsidRPr="00E7062C">
              <w:t>3-178-5</w:t>
            </w:r>
          </w:p>
        </w:tc>
        <w:tc>
          <w:tcPr>
            <w:tcW w:w="1009" w:type="dxa"/>
            <w:gridSpan w:val="2"/>
            <w:shd w:val="clear" w:color="auto" w:fill="auto"/>
          </w:tcPr>
          <w:p w14:paraId="364029A1" w14:textId="77777777" w:rsidR="00FA02C5" w:rsidRPr="00E7062C" w:rsidRDefault="00FA02C5" w:rsidP="0040209B">
            <w:pPr>
              <w:pStyle w:val="StyleTabletextLeft"/>
              <w:spacing w:line="200" w:lineRule="exact"/>
            </w:pPr>
            <w:r w:rsidRPr="00E7062C">
              <w:t>7573</w:t>
            </w:r>
          </w:p>
        </w:tc>
        <w:tc>
          <w:tcPr>
            <w:tcW w:w="3260" w:type="dxa"/>
            <w:shd w:val="clear" w:color="auto" w:fill="auto"/>
          </w:tcPr>
          <w:p w14:paraId="5689D73C" w14:textId="77777777" w:rsidR="00FA02C5" w:rsidRPr="00FF621E" w:rsidRDefault="00FA02C5" w:rsidP="0040209B">
            <w:pPr>
              <w:pStyle w:val="StyleTabletextLeft"/>
              <w:spacing w:line="200" w:lineRule="exact"/>
            </w:pPr>
          </w:p>
        </w:tc>
        <w:tc>
          <w:tcPr>
            <w:tcW w:w="4110" w:type="dxa"/>
            <w:gridSpan w:val="2"/>
          </w:tcPr>
          <w:p w14:paraId="0112F929" w14:textId="77777777" w:rsidR="00FA02C5" w:rsidRPr="00FF621E" w:rsidRDefault="00FA02C5" w:rsidP="0040209B">
            <w:pPr>
              <w:pStyle w:val="StyleTabletextLeft"/>
              <w:spacing w:line="200" w:lineRule="exact"/>
            </w:pPr>
            <w:r w:rsidRPr="00FF621E">
              <w:t>Radiomóvil DIPSA, S.A. de C.V.</w:t>
            </w:r>
          </w:p>
        </w:tc>
      </w:tr>
      <w:tr w:rsidR="00FA02C5" w:rsidRPr="00B55CDD" w14:paraId="6B29669F" w14:textId="77777777" w:rsidTr="00B55CDD">
        <w:trPr>
          <w:cantSplit/>
          <w:trHeight w:val="240"/>
        </w:trPr>
        <w:tc>
          <w:tcPr>
            <w:tcW w:w="909" w:type="dxa"/>
            <w:shd w:val="clear" w:color="auto" w:fill="auto"/>
          </w:tcPr>
          <w:p w14:paraId="5B626258" w14:textId="77777777" w:rsidR="00FA02C5" w:rsidRPr="00E7062C" w:rsidRDefault="00FA02C5" w:rsidP="0040209B">
            <w:pPr>
              <w:pStyle w:val="StyleTabletextLeft"/>
              <w:spacing w:line="200" w:lineRule="exact"/>
            </w:pPr>
            <w:r w:rsidRPr="00E7062C">
              <w:t>3-178-6</w:t>
            </w:r>
          </w:p>
        </w:tc>
        <w:tc>
          <w:tcPr>
            <w:tcW w:w="1009" w:type="dxa"/>
            <w:gridSpan w:val="2"/>
            <w:shd w:val="clear" w:color="auto" w:fill="auto"/>
          </w:tcPr>
          <w:p w14:paraId="68639DE3" w14:textId="77777777" w:rsidR="00FA02C5" w:rsidRPr="00E7062C" w:rsidRDefault="00FA02C5" w:rsidP="0040209B">
            <w:pPr>
              <w:pStyle w:val="StyleTabletextLeft"/>
              <w:spacing w:line="200" w:lineRule="exact"/>
            </w:pPr>
            <w:r w:rsidRPr="00E7062C">
              <w:t>7574</w:t>
            </w:r>
          </w:p>
        </w:tc>
        <w:tc>
          <w:tcPr>
            <w:tcW w:w="3260" w:type="dxa"/>
            <w:shd w:val="clear" w:color="auto" w:fill="auto"/>
          </w:tcPr>
          <w:p w14:paraId="50ACF816" w14:textId="77777777" w:rsidR="00FA02C5" w:rsidRPr="00FF621E" w:rsidRDefault="00FA02C5" w:rsidP="0040209B">
            <w:pPr>
              <w:pStyle w:val="StyleTabletextLeft"/>
              <w:spacing w:line="200" w:lineRule="exact"/>
            </w:pPr>
            <w:r w:rsidRPr="00FF621E">
              <w:t>SGX MTY II</w:t>
            </w:r>
          </w:p>
        </w:tc>
        <w:tc>
          <w:tcPr>
            <w:tcW w:w="4110" w:type="dxa"/>
            <w:gridSpan w:val="2"/>
          </w:tcPr>
          <w:p w14:paraId="16B6500B" w14:textId="77777777" w:rsidR="00FA02C5" w:rsidRPr="00B55CDD" w:rsidRDefault="00FA02C5" w:rsidP="0040209B">
            <w:pPr>
              <w:pStyle w:val="StyleTabletextLeft"/>
              <w:spacing w:line="200" w:lineRule="exact"/>
              <w:rPr>
                <w:lang w:val="es-ES"/>
              </w:rPr>
            </w:pPr>
            <w:r w:rsidRPr="00B55CDD">
              <w:rPr>
                <w:lang w:val="es-ES"/>
              </w:rPr>
              <w:t>Alestra, S. de R.L. de C.V.</w:t>
            </w:r>
          </w:p>
        </w:tc>
      </w:tr>
      <w:tr w:rsidR="00FA02C5" w:rsidRPr="00B55CDD" w14:paraId="26378795" w14:textId="77777777" w:rsidTr="00B55CDD">
        <w:trPr>
          <w:cantSplit/>
          <w:trHeight w:val="240"/>
        </w:trPr>
        <w:tc>
          <w:tcPr>
            <w:tcW w:w="909" w:type="dxa"/>
            <w:shd w:val="clear" w:color="auto" w:fill="auto"/>
          </w:tcPr>
          <w:p w14:paraId="2E52DD8B" w14:textId="77777777" w:rsidR="00FA02C5" w:rsidRPr="00E7062C" w:rsidRDefault="00FA02C5" w:rsidP="0040209B">
            <w:pPr>
              <w:pStyle w:val="StyleTabletextLeft"/>
              <w:spacing w:line="200" w:lineRule="exact"/>
            </w:pPr>
            <w:r w:rsidRPr="00E7062C">
              <w:t>3-178-7</w:t>
            </w:r>
          </w:p>
        </w:tc>
        <w:tc>
          <w:tcPr>
            <w:tcW w:w="1009" w:type="dxa"/>
            <w:gridSpan w:val="2"/>
            <w:shd w:val="clear" w:color="auto" w:fill="auto"/>
          </w:tcPr>
          <w:p w14:paraId="3C09FA08" w14:textId="77777777" w:rsidR="00FA02C5" w:rsidRPr="00E7062C" w:rsidRDefault="00FA02C5" w:rsidP="0040209B">
            <w:pPr>
              <w:pStyle w:val="StyleTabletextLeft"/>
              <w:spacing w:line="200" w:lineRule="exact"/>
            </w:pPr>
            <w:r w:rsidRPr="00E7062C">
              <w:t>7575</w:t>
            </w:r>
          </w:p>
        </w:tc>
        <w:tc>
          <w:tcPr>
            <w:tcW w:w="3260" w:type="dxa"/>
            <w:shd w:val="clear" w:color="auto" w:fill="auto"/>
          </w:tcPr>
          <w:p w14:paraId="65C9EB42" w14:textId="77777777" w:rsidR="00FA02C5" w:rsidRPr="00FF621E" w:rsidRDefault="00FA02C5" w:rsidP="0040209B">
            <w:pPr>
              <w:pStyle w:val="StyleTabletextLeft"/>
              <w:spacing w:line="200" w:lineRule="exact"/>
            </w:pPr>
            <w:r w:rsidRPr="00FF621E">
              <w:t>SGX MX</w:t>
            </w:r>
          </w:p>
        </w:tc>
        <w:tc>
          <w:tcPr>
            <w:tcW w:w="4110" w:type="dxa"/>
            <w:gridSpan w:val="2"/>
          </w:tcPr>
          <w:p w14:paraId="0E532177" w14:textId="77777777" w:rsidR="00FA02C5" w:rsidRPr="00B55CDD" w:rsidRDefault="00FA02C5" w:rsidP="0040209B">
            <w:pPr>
              <w:pStyle w:val="StyleTabletextLeft"/>
              <w:spacing w:line="200" w:lineRule="exact"/>
              <w:rPr>
                <w:lang w:val="es-ES"/>
              </w:rPr>
            </w:pPr>
            <w:r w:rsidRPr="00B55CDD">
              <w:rPr>
                <w:lang w:val="es-ES"/>
              </w:rPr>
              <w:t>Alestra, S. de R.L. de C.V.</w:t>
            </w:r>
          </w:p>
        </w:tc>
      </w:tr>
      <w:tr w:rsidR="00FA02C5" w:rsidRPr="00B55CDD" w14:paraId="6CF6323B" w14:textId="77777777" w:rsidTr="00B55CDD">
        <w:trPr>
          <w:cantSplit/>
          <w:trHeight w:val="240"/>
        </w:trPr>
        <w:tc>
          <w:tcPr>
            <w:tcW w:w="909" w:type="dxa"/>
            <w:shd w:val="clear" w:color="auto" w:fill="auto"/>
          </w:tcPr>
          <w:p w14:paraId="3B591F31" w14:textId="77777777" w:rsidR="00FA02C5" w:rsidRPr="00E7062C" w:rsidRDefault="00FA02C5" w:rsidP="0040209B">
            <w:pPr>
              <w:pStyle w:val="StyleTabletextLeft"/>
              <w:spacing w:line="200" w:lineRule="exact"/>
            </w:pPr>
            <w:r w:rsidRPr="00E7062C">
              <w:t>3-215-0</w:t>
            </w:r>
          </w:p>
        </w:tc>
        <w:tc>
          <w:tcPr>
            <w:tcW w:w="1009" w:type="dxa"/>
            <w:gridSpan w:val="2"/>
            <w:shd w:val="clear" w:color="auto" w:fill="auto"/>
          </w:tcPr>
          <w:p w14:paraId="650E8040" w14:textId="77777777" w:rsidR="00FA02C5" w:rsidRPr="00E7062C" w:rsidRDefault="00FA02C5" w:rsidP="0040209B">
            <w:pPr>
              <w:pStyle w:val="StyleTabletextLeft"/>
              <w:spacing w:line="200" w:lineRule="exact"/>
            </w:pPr>
            <w:r w:rsidRPr="00E7062C">
              <w:t>7864</w:t>
            </w:r>
          </w:p>
        </w:tc>
        <w:tc>
          <w:tcPr>
            <w:tcW w:w="3260" w:type="dxa"/>
            <w:shd w:val="clear" w:color="auto" w:fill="auto"/>
          </w:tcPr>
          <w:p w14:paraId="785B1534" w14:textId="77777777" w:rsidR="00FA02C5" w:rsidRPr="00FF621E" w:rsidRDefault="00FA02C5" w:rsidP="0040209B">
            <w:pPr>
              <w:pStyle w:val="StyleTabletextLeft"/>
              <w:spacing w:line="200" w:lineRule="exact"/>
            </w:pPr>
            <w:r w:rsidRPr="00FF621E">
              <w:t>SGX GDL</w:t>
            </w:r>
          </w:p>
        </w:tc>
        <w:tc>
          <w:tcPr>
            <w:tcW w:w="4110" w:type="dxa"/>
            <w:gridSpan w:val="2"/>
          </w:tcPr>
          <w:p w14:paraId="594952B1" w14:textId="77777777" w:rsidR="00FA02C5" w:rsidRPr="00B55CDD" w:rsidRDefault="00FA02C5" w:rsidP="0040209B">
            <w:pPr>
              <w:pStyle w:val="StyleTabletextLeft"/>
              <w:spacing w:line="200" w:lineRule="exact"/>
              <w:rPr>
                <w:lang w:val="es-ES"/>
              </w:rPr>
            </w:pPr>
            <w:r w:rsidRPr="00B55CDD">
              <w:rPr>
                <w:lang w:val="es-ES"/>
              </w:rPr>
              <w:t>Alestra, S. de R.L. de C.V.</w:t>
            </w:r>
          </w:p>
        </w:tc>
      </w:tr>
      <w:tr w:rsidR="00FA02C5" w:rsidRPr="00870C6B" w14:paraId="4AC8E37B" w14:textId="77777777" w:rsidTr="00B55CDD">
        <w:trPr>
          <w:cantSplit/>
          <w:trHeight w:val="293"/>
        </w:trPr>
        <w:tc>
          <w:tcPr>
            <w:tcW w:w="9288" w:type="dxa"/>
            <w:gridSpan w:val="6"/>
          </w:tcPr>
          <w:p w14:paraId="3BF1EAC9" w14:textId="326E088D" w:rsidR="00FA02C5" w:rsidRPr="005F644F" w:rsidRDefault="006520B5" w:rsidP="006520B5">
            <w:pPr>
              <w:pStyle w:val="country0"/>
            </w:pPr>
            <w:r w:rsidRPr="00E5159F">
              <w:rPr>
                <w:rFonts w:hint="cs"/>
                <w:sz w:val="18"/>
                <w:rtl/>
              </w:rPr>
              <w:t>ميكرونيزيا</w:t>
            </w:r>
          </w:p>
        </w:tc>
      </w:tr>
      <w:tr w:rsidR="00FA02C5" w:rsidRPr="00870C6B" w14:paraId="528C37DE" w14:textId="77777777" w:rsidTr="00B55CDD">
        <w:trPr>
          <w:cantSplit/>
          <w:trHeight w:val="240"/>
        </w:trPr>
        <w:tc>
          <w:tcPr>
            <w:tcW w:w="909" w:type="dxa"/>
            <w:shd w:val="clear" w:color="auto" w:fill="auto"/>
          </w:tcPr>
          <w:p w14:paraId="17CBC3F2" w14:textId="77777777" w:rsidR="00FA02C5" w:rsidRPr="00E7062C" w:rsidRDefault="00FA02C5" w:rsidP="000D2727">
            <w:pPr>
              <w:pStyle w:val="StyleTabletextLeft"/>
            </w:pPr>
            <w:r w:rsidRPr="00E7062C">
              <w:t>5-107-0</w:t>
            </w:r>
          </w:p>
        </w:tc>
        <w:tc>
          <w:tcPr>
            <w:tcW w:w="1009" w:type="dxa"/>
            <w:gridSpan w:val="2"/>
            <w:shd w:val="clear" w:color="auto" w:fill="auto"/>
          </w:tcPr>
          <w:p w14:paraId="7F28E1B8" w14:textId="77777777" w:rsidR="00FA02C5" w:rsidRPr="00E7062C" w:rsidRDefault="00FA02C5" w:rsidP="000D2727">
            <w:pPr>
              <w:pStyle w:val="StyleTabletextLeft"/>
            </w:pPr>
            <w:r w:rsidRPr="00E7062C">
              <w:t>11096</w:t>
            </w:r>
          </w:p>
        </w:tc>
        <w:tc>
          <w:tcPr>
            <w:tcW w:w="3260" w:type="dxa"/>
            <w:shd w:val="clear" w:color="auto" w:fill="auto"/>
          </w:tcPr>
          <w:p w14:paraId="5E6842A2" w14:textId="77777777" w:rsidR="00FA02C5" w:rsidRPr="00FF621E" w:rsidRDefault="00FA02C5" w:rsidP="000D2727">
            <w:pPr>
              <w:pStyle w:val="StyleTabletextLeft"/>
            </w:pPr>
            <w:r w:rsidRPr="00FF621E">
              <w:t>Kolonia, GSM</w:t>
            </w:r>
          </w:p>
        </w:tc>
        <w:tc>
          <w:tcPr>
            <w:tcW w:w="4110" w:type="dxa"/>
            <w:gridSpan w:val="2"/>
          </w:tcPr>
          <w:p w14:paraId="60D1252E" w14:textId="77777777" w:rsidR="00FA02C5" w:rsidRPr="00FF621E" w:rsidRDefault="00FA02C5" w:rsidP="000D2727">
            <w:pPr>
              <w:pStyle w:val="StyleTabletextLeft"/>
            </w:pPr>
            <w:r w:rsidRPr="00FF621E">
              <w:t>FSM Telecoms (FSMTC)</w:t>
            </w:r>
          </w:p>
        </w:tc>
      </w:tr>
      <w:tr w:rsidR="00FA02C5" w:rsidRPr="00870C6B" w14:paraId="3F3C8928" w14:textId="77777777" w:rsidTr="00B55CDD">
        <w:trPr>
          <w:cantSplit/>
          <w:trHeight w:val="240"/>
        </w:trPr>
        <w:tc>
          <w:tcPr>
            <w:tcW w:w="909" w:type="dxa"/>
            <w:shd w:val="clear" w:color="auto" w:fill="auto"/>
          </w:tcPr>
          <w:p w14:paraId="6848178A" w14:textId="77777777" w:rsidR="00FA02C5" w:rsidRPr="00E7062C" w:rsidRDefault="00FA02C5" w:rsidP="000D2727">
            <w:pPr>
              <w:pStyle w:val="StyleTabletextLeft"/>
            </w:pPr>
            <w:r w:rsidRPr="00E7062C">
              <w:t>5-107-1</w:t>
            </w:r>
          </w:p>
        </w:tc>
        <w:tc>
          <w:tcPr>
            <w:tcW w:w="1009" w:type="dxa"/>
            <w:gridSpan w:val="2"/>
            <w:shd w:val="clear" w:color="auto" w:fill="auto"/>
          </w:tcPr>
          <w:p w14:paraId="30BBE572" w14:textId="77777777" w:rsidR="00FA02C5" w:rsidRPr="00E7062C" w:rsidRDefault="00FA02C5" w:rsidP="000D2727">
            <w:pPr>
              <w:pStyle w:val="StyleTabletextLeft"/>
            </w:pPr>
            <w:r w:rsidRPr="00E7062C">
              <w:t>11097</w:t>
            </w:r>
          </w:p>
        </w:tc>
        <w:tc>
          <w:tcPr>
            <w:tcW w:w="3260" w:type="dxa"/>
            <w:shd w:val="clear" w:color="auto" w:fill="auto"/>
          </w:tcPr>
          <w:p w14:paraId="335E17DD" w14:textId="77777777" w:rsidR="00FA02C5" w:rsidRPr="00FF621E" w:rsidRDefault="00FA02C5" w:rsidP="000D2727">
            <w:pPr>
              <w:pStyle w:val="StyleTabletextLeft"/>
            </w:pPr>
            <w:r w:rsidRPr="00FF621E">
              <w:t>Kolonia, PSTN</w:t>
            </w:r>
          </w:p>
        </w:tc>
        <w:tc>
          <w:tcPr>
            <w:tcW w:w="4110" w:type="dxa"/>
            <w:gridSpan w:val="2"/>
          </w:tcPr>
          <w:p w14:paraId="3BC63DC5" w14:textId="77777777" w:rsidR="00FA02C5" w:rsidRPr="00FF621E" w:rsidRDefault="00FA02C5" w:rsidP="000D2727">
            <w:pPr>
              <w:pStyle w:val="StyleTabletextLeft"/>
            </w:pPr>
            <w:r w:rsidRPr="00FF621E">
              <w:t>FSM Telecoms (FSMTC)</w:t>
            </w:r>
          </w:p>
        </w:tc>
      </w:tr>
      <w:tr w:rsidR="006520B5" w:rsidRPr="00870C6B" w14:paraId="49689170" w14:textId="77777777" w:rsidTr="00B55CDD">
        <w:trPr>
          <w:cantSplit/>
          <w:trHeight w:val="293"/>
        </w:trPr>
        <w:tc>
          <w:tcPr>
            <w:tcW w:w="9288" w:type="dxa"/>
            <w:gridSpan w:val="6"/>
          </w:tcPr>
          <w:p w14:paraId="10668E2A" w14:textId="7B141B65" w:rsidR="006520B5" w:rsidRPr="006520B5" w:rsidRDefault="006520B5" w:rsidP="006520B5">
            <w:pPr>
              <w:pStyle w:val="country0"/>
              <w:rPr>
                <w:sz w:val="18"/>
              </w:rPr>
            </w:pPr>
            <w:r w:rsidRPr="00E5159F">
              <w:rPr>
                <w:rFonts w:hint="cs"/>
                <w:sz w:val="18"/>
                <w:rtl/>
              </w:rPr>
              <w:t>جمهورية مولدوفا</w:t>
            </w:r>
          </w:p>
        </w:tc>
      </w:tr>
      <w:tr w:rsidR="00FA02C5" w:rsidRPr="00870C6B" w14:paraId="029C372C" w14:textId="77777777" w:rsidTr="00B55CDD">
        <w:trPr>
          <w:cantSplit/>
          <w:trHeight w:val="240"/>
        </w:trPr>
        <w:tc>
          <w:tcPr>
            <w:tcW w:w="909" w:type="dxa"/>
            <w:shd w:val="clear" w:color="auto" w:fill="auto"/>
          </w:tcPr>
          <w:p w14:paraId="4BA047A9" w14:textId="77777777" w:rsidR="00FA02C5" w:rsidRPr="00E7062C" w:rsidRDefault="00FA02C5" w:rsidP="0040209B">
            <w:pPr>
              <w:pStyle w:val="StyleTabletextLeft"/>
              <w:spacing w:line="200" w:lineRule="exact"/>
            </w:pPr>
            <w:r w:rsidRPr="00E7062C">
              <w:t>2-224-0</w:t>
            </w:r>
          </w:p>
        </w:tc>
        <w:tc>
          <w:tcPr>
            <w:tcW w:w="1009" w:type="dxa"/>
            <w:gridSpan w:val="2"/>
            <w:shd w:val="clear" w:color="auto" w:fill="auto"/>
          </w:tcPr>
          <w:p w14:paraId="5EE9ED4B" w14:textId="77777777" w:rsidR="00FA02C5" w:rsidRPr="00E7062C" w:rsidRDefault="00FA02C5" w:rsidP="0040209B">
            <w:pPr>
              <w:pStyle w:val="StyleTabletextLeft"/>
              <w:spacing w:line="200" w:lineRule="exact"/>
            </w:pPr>
            <w:r w:rsidRPr="00E7062C">
              <w:t>5888</w:t>
            </w:r>
          </w:p>
        </w:tc>
        <w:tc>
          <w:tcPr>
            <w:tcW w:w="3260" w:type="dxa"/>
            <w:shd w:val="clear" w:color="auto" w:fill="auto"/>
          </w:tcPr>
          <w:p w14:paraId="4F413A5A" w14:textId="77777777" w:rsidR="00FA02C5" w:rsidRPr="00FF621E" w:rsidRDefault="00FA02C5" w:rsidP="0040209B">
            <w:pPr>
              <w:pStyle w:val="StyleTabletextLeft"/>
              <w:spacing w:line="200" w:lineRule="exact"/>
            </w:pPr>
            <w:r w:rsidRPr="00FF621E">
              <w:t>Chisinau</w:t>
            </w:r>
          </w:p>
        </w:tc>
        <w:tc>
          <w:tcPr>
            <w:tcW w:w="4110" w:type="dxa"/>
            <w:gridSpan w:val="2"/>
          </w:tcPr>
          <w:p w14:paraId="14685BF3" w14:textId="77777777" w:rsidR="00FA02C5" w:rsidRPr="00FF621E" w:rsidRDefault="00FA02C5" w:rsidP="0040209B">
            <w:pPr>
              <w:pStyle w:val="StyleTabletextLeft"/>
              <w:spacing w:line="200" w:lineRule="exact"/>
            </w:pPr>
            <w:r w:rsidRPr="00FF621E">
              <w:t>Moldtelecom</w:t>
            </w:r>
          </w:p>
        </w:tc>
      </w:tr>
      <w:tr w:rsidR="00FA02C5" w:rsidRPr="00870C6B" w14:paraId="72F4701B" w14:textId="77777777" w:rsidTr="00B55CDD">
        <w:trPr>
          <w:cantSplit/>
          <w:trHeight w:val="240"/>
        </w:trPr>
        <w:tc>
          <w:tcPr>
            <w:tcW w:w="909" w:type="dxa"/>
            <w:shd w:val="clear" w:color="auto" w:fill="auto"/>
          </w:tcPr>
          <w:p w14:paraId="3DFD47CF" w14:textId="77777777" w:rsidR="00FA02C5" w:rsidRPr="00E7062C" w:rsidRDefault="00FA02C5" w:rsidP="0040209B">
            <w:pPr>
              <w:pStyle w:val="StyleTabletextLeft"/>
              <w:spacing w:line="200" w:lineRule="exact"/>
            </w:pPr>
            <w:r w:rsidRPr="00E7062C">
              <w:t>2-224-1</w:t>
            </w:r>
          </w:p>
        </w:tc>
        <w:tc>
          <w:tcPr>
            <w:tcW w:w="1009" w:type="dxa"/>
            <w:gridSpan w:val="2"/>
            <w:shd w:val="clear" w:color="auto" w:fill="auto"/>
          </w:tcPr>
          <w:p w14:paraId="38B8AC37" w14:textId="77777777" w:rsidR="00FA02C5" w:rsidRPr="00E7062C" w:rsidRDefault="00FA02C5" w:rsidP="0040209B">
            <w:pPr>
              <w:pStyle w:val="StyleTabletextLeft"/>
              <w:spacing w:line="200" w:lineRule="exact"/>
            </w:pPr>
            <w:r w:rsidRPr="00E7062C">
              <w:t>5889</w:t>
            </w:r>
          </w:p>
        </w:tc>
        <w:tc>
          <w:tcPr>
            <w:tcW w:w="3260" w:type="dxa"/>
            <w:shd w:val="clear" w:color="auto" w:fill="auto"/>
          </w:tcPr>
          <w:p w14:paraId="1FB3868F" w14:textId="77777777" w:rsidR="00FA02C5" w:rsidRPr="00FF621E" w:rsidRDefault="00FA02C5" w:rsidP="0040209B">
            <w:pPr>
              <w:pStyle w:val="StyleTabletextLeft"/>
              <w:spacing w:line="200" w:lineRule="exact"/>
            </w:pPr>
            <w:r w:rsidRPr="00FF621E">
              <w:t>Balti</w:t>
            </w:r>
          </w:p>
        </w:tc>
        <w:tc>
          <w:tcPr>
            <w:tcW w:w="4110" w:type="dxa"/>
            <w:gridSpan w:val="2"/>
          </w:tcPr>
          <w:p w14:paraId="453DE7DA" w14:textId="77777777" w:rsidR="00FA02C5" w:rsidRPr="00FF621E" w:rsidRDefault="00FA02C5" w:rsidP="0040209B">
            <w:pPr>
              <w:pStyle w:val="StyleTabletextLeft"/>
              <w:spacing w:line="200" w:lineRule="exact"/>
            </w:pPr>
            <w:r w:rsidRPr="00FF621E">
              <w:t>Moldtelecom</w:t>
            </w:r>
          </w:p>
        </w:tc>
      </w:tr>
      <w:tr w:rsidR="00FA02C5" w:rsidRPr="00870C6B" w14:paraId="06BEDC73" w14:textId="77777777" w:rsidTr="00B55CDD">
        <w:trPr>
          <w:cantSplit/>
          <w:trHeight w:val="240"/>
        </w:trPr>
        <w:tc>
          <w:tcPr>
            <w:tcW w:w="909" w:type="dxa"/>
            <w:shd w:val="clear" w:color="auto" w:fill="auto"/>
          </w:tcPr>
          <w:p w14:paraId="267DBAD0" w14:textId="77777777" w:rsidR="00FA02C5" w:rsidRPr="00E7062C" w:rsidRDefault="00FA02C5" w:rsidP="0040209B">
            <w:pPr>
              <w:pStyle w:val="StyleTabletextLeft"/>
              <w:spacing w:line="200" w:lineRule="exact"/>
            </w:pPr>
            <w:r w:rsidRPr="00E7062C">
              <w:t>2-224-2</w:t>
            </w:r>
          </w:p>
        </w:tc>
        <w:tc>
          <w:tcPr>
            <w:tcW w:w="1009" w:type="dxa"/>
            <w:gridSpan w:val="2"/>
            <w:shd w:val="clear" w:color="auto" w:fill="auto"/>
          </w:tcPr>
          <w:p w14:paraId="407492E8" w14:textId="77777777" w:rsidR="00FA02C5" w:rsidRPr="00E7062C" w:rsidRDefault="00FA02C5" w:rsidP="0040209B">
            <w:pPr>
              <w:pStyle w:val="StyleTabletextLeft"/>
              <w:spacing w:line="200" w:lineRule="exact"/>
            </w:pPr>
            <w:r w:rsidRPr="00E7062C">
              <w:t>5890</w:t>
            </w:r>
          </w:p>
        </w:tc>
        <w:tc>
          <w:tcPr>
            <w:tcW w:w="3260" w:type="dxa"/>
            <w:shd w:val="clear" w:color="auto" w:fill="auto"/>
          </w:tcPr>
          <w:p w14:paraId="5334A3D9" w14:textId="77777777" w:rsidR="00FA02C5" w:rsidRPr="00FF621E" w:rsidRDefault="00FA02C5" w:rsidP="0040209B">
            <w:pPr>
              <w:pStyle w:val="StyleTabletextLeft"/>
              <w:spacing w:line="200" w:lineRule="exact"/>
            </w:pPr>
            <w:r w:rsidRPr="00FF621E">
              <w:t>Chisinau</w:t>
            </w:r>
          </w:p>
        </w:tc>
        <w:tc>
          <w:tcPr>
            <w:tcW w:w="4110" w:type="dxa"/>
            <w:gridSpan w:val="2"/>
          </w:tcPr>
          <w:p w14:paraId="257EA64F" w14:textId="77777777" w:rsidR="00FA02C5" w:rsidRPr="00FF621E" w:rsidRDefault="00FA02C5" w:rsidP="0040209B">
            <w:pPr>
              <w:pStyle w:val="StyleTabletextLeft"/>
              <w:spacing w:line="200" w:lineRule="exact"/>
            </w:pPr>
            <w:r w:rsidRPr="00FF621E">
              <w:t>Moldtelecom CDMA</w:t>
            </w:r>
          </w:p>
        </w:tc>
      </w:tr>
      <w:tr w:rsidR="00FA02C5" w:rsidRPr="00870C6B" w14:paraId="3D260855" w14:textId="77777777" w:rsidTr="00B55CDD">
        <w:trPr>
          <w:cantSplit/>
          <w:trHeight w:val="240"/>
        </w:trPr>
        <w:tc>
          <w:tcPr>
            <w:tcW w:w="909" w:type="dxa"/>
            <w:shd w:val="clear" w:color="auto" w:fill="auto"/>
          </w:tcPr>
          <w:p w14:paraId="631BE0A5" w14:textId="77777777" w:rsidR="00FA02C5" w:rsidRPr="00E7062C" w:rsidRDefault="00FA02C5" w:rsidP="0040209B">
            <w:pPr>
              <w:pStyle w:val="StyleTabletextLeft"/>
              <w:spacing w:line="200" w:lineRule="exact"/>
            </w:pPr>
            <w:r w:rsidRPr="00E7062C">
              <w:t>2-224-3</w:t>
            </w:r>
          </w:p>
        </w:tc>
        <w:tc>
          <w:tcPr>
            <w:tcW w:w="1009" w:type="dxa"/>
            <w:gridSpan w:val="2"/>
            <w:shd w:val="clear" w:color="auto" w:fill="auto"/>
          </w:tcPr>
          <w:p w14:paraId="3F8614F9" w14:textId="77777777" w:rsidR="00FA02C5" w:rsidRPr="00E7062C" w:rsidRDefault="00FA02C5" w:rsidP="0040209B">
            <w:pPr>
              <w:pStyle w:val="StyleTabletextLeft"/>
              <w:spacing w:line="200" w:lineRule="exact"/>
            </w:pPr>
            <w:r w:rsidRPr="00E7062C">
              <w:t>5891</w:t>
            </w:r>
          </w:p>
        </w:tc>
        <w:tc>
          <w:tcPr>
            <w:tcW w:w="3260" w:type="dxa"/>
            <w:shd w:val="clear" w:color="auto" w:fill="auto"/>
          </w:tcPr>
          <w:p w14:paraId="15DF780A" w14:textId="77777777" w:rsidR="00FA02C5" w:rsidRPr="00FF621E" w:rsidRDefault="00FA02C5" w:rsidP="0040209B">
            <w:pPr>
              <w:pStyle w:val="StyleTabletextLeft"/>
              <w:spacing w:line="200" w:lineRule="exact"/>
            </w:pPr>
            <w:r w:rsidRPr="00FF621E">
              <w:t>Chisinau</w:t>
            </w:r>
          </w:p>
        </w:tc>
        <w:tc>
          <w:tcPr>
            <w:tcW w:w="4110" w:type="dxa"/>
            <w:gridSpan w:val="2"/>
          </w:tcPr>
          <w:p w14:paraId="390CDA78" w14:textId="77777777" w:rsidR="00FA02C5" w:rsidRPr="00FF621E" w:rsidRDefault="00FA02C5" w:rsidP="0040209B">
            <w:pPr>
              <w:pStyle w:val="StyleTabletextLeft"/>
              <w:spacing w:line="200" w:lineRule="exact"/>
            </w:pPr>
            <w:r w:rsidRPr="00FF621E">
              <w:t>JSC Moldcell</w:t>
            </w:r>
          </w:p>
        </w:tc>
      </w:tr>
      <w:tr w:rsidR="00FA02C5" w:rsidRPr="00870C6B" w14:paraId="7689E788" w14:textId="77777777" w:rsidTr="00B55CDD">
        <w:trPr>
          <w:cantSplit/>
          <w:trHeight w:val="240"/>
        </w:trPr>
        <w:tc>
          <w:tcPr>
            <w:tcW w:w="909" w:type="dxa"/>
            <w:shd w:val="clear" w:color="auto" w:fill="auto"/>
          </w:tcPr>
          <w:p w14:paraId="771A7D71" w14:textId="77777777" w:rsidR="00FA02C5" w:rsidRPr="00E7062C" w:rsidRDefault="00FA02C5" w:rsidP="0040209B">
            <w:pPr>
              <w:pStyle w:val="StyleTabletextLeft"/>
              <w:spacing w:line="200" w:lineRule="exact"/>
            </w:pPr>
            <w:r w:rsidRPr="00E7062C">
              <w:t>2-224-6</w:t>
            </w:r>
          </w:p>
        </w:tc>
        <w:tc>
          <w:tcPr>
            <w:tcW w:w="1009" w:type="dxa"/>
            <w:gridSpan w:val="2"/>
            <w:shd w:val="clear" w:color="auto" w:fill="auto"/>
          </w:tcPr>
          <w:p w14:paraId="4E4B4CB7" w14:textId="77777777" w:rsidR="00FA02C5" w:rsidRPr="00E7062C" w:rsidRDefault="00FA02C5" w:rsidP="0040209B">
            <w:pPr>
              <w:pStyle w:val="StyleTabletextLeft"/>
              <w:spacing w:line="200" w:lineRule="exact"/>
            </w:pPr>
            <w:r w:rsidRPr="00E7062C">
              <w:t>5894</w:t>
            </w:r>
          </w:p>
        </w:tc>
        <w:tc>
          <w:tcPr>
            <w:tcW w:w="3260" w:type="dxa"/>
            <w:shd w:val="clear" w:color="auto" w:fill="auto"/>
          </w:tcPr>
          <w:p w14:paraId="39CADB47" w14:textId="77777777" w:rsidR="00FA02C5" w:rsidRPr="00FF621E" w:rsidRDefault="00FA02C5" w:rsidP="0040209B">
            <w:pPr>
              <w:pStyle w:val="StyleTabletextLeft"/>
              <w:spacing w:line="200" w:lineRule="exact"/>
            </w:pPr>
            <w:r w:rsidRPr="00FF621E">
              <w:t>Chisinau</w:t>
            </w:r>
          </w:p>
        </w:tc>
        <w:tc>
          <w:tcPr>
            <w:tcW w:w="4110" w:type="dxa"/>
            <w:gridSpan w:val="2"/>
          </w:tcPr>
          <w:p w14:paraId="364B019E" w14:textId="77777777" w:rsidR="00FA02C5" w:rsidRPr="00FF621E" w:rsidRDefault="00FA02C5" w:rsidP="0040209B">
            <w:pPr>
              <w:pStyle w:val="StyleTabletextLeft"/>
              <w:spacing w:line="200" w:lineRule="exact"/>
            </w:pPr>
            <w:r w:rsidRPr="00FF621E">
              <w:t>Moldcell GSM</w:t>
            </w:r>
          </w:p>
        </w:tc>
      </w:tr>
      <w:tr w:rsidR="00FA02C5" w:rsidRPr="00870C6B" w14:paraId="75432DD7" w14:textId="77777777" w:rsidTr="00B55CDD">
        <w:trPr>
          <w:cantSplit/>
          <w:trHeight w:val="240"/>
        </w:trPr>
        <w:tc>
          <w:tcPr>
            <w:tcW w:w="909" w:type="dxa"/>
            <w:shd w:val="clear" w:color="auto" w:fill="auto"/>
          </w:tcPr>
          <w:p w14:paraId="23844425" w14:textId="77777777" w:rsidR="00FA02C5" w:rsidRPr="00E7062C" w:rsidRDefault="00FA02C5" w:rsidP="0040209B">
            <w:pPr>
              <w:pStyle w:val="StyleTabletextLeft"/>
              <w:spacing w:line="200" w:lineRule="exact"/>
            </w:pPr>
            <w:r w:rsidRPr="00E7062C">
              <w:t>2-224-7</w:t>
            </w:r>
          </w:p>
        </w:tc>
        <w:tc>
          <w:tcPr>
            <w:tcW w:w="1009" w:type="dxa"/>
            <w:gridSpan w:val="2"/>
            <w:shd w:val="clear" w:color="auto" w:fill="auto"/>
          </w:tcPr>
          <w:p w14:paraId="2436FD1C" w14:textId="77777777" w:rsidR="00FA02C5" w:rsidRPr="00E7062C" w:rsidRDefault="00FA02C5" w:rsidP="0040209B">
            <w:pPr>
              <w:pStyle w:val="StyleTabletextLeft"/>
              <w:spacing w:line="200" w:lineRule="exact"/>
            </w:pPr>
            <w:r w:rsidRPr="00E7062C">
              <w:t>5895</w:t>
            </w:r>
          </w:p>
        </w:tc>
        <w:tc>
          <w:tcPr>
            <w:tcW w:w="3260" w:type="dxa"/>
            <w:shd w:val="clear" w:color="auto" w:fill="auto"/>
          </w:tcPr>
          <w:p w14:paraId="6C98E174" w14:textId="77777777" w:rsidR="00FA02C5" w:rsidRPr="00FF621E" w:rsidRDefault="00FA02C5" w:rsidP="0040209B">
            <w:pPr>
              <w:pStyle w:val="StyleTabletextLeft"/>
              <w:spacing w:line="200" w:lineRule="exact"/>
            </w:pPr>
            <w:r w:rsidRPr="00FF621E">
              <w:t>Chisinau</w:t>
            </w:r>
          </w:p>
        </w:tc>
        <w:tc>
          <w:tcPr>
            <w:tcW w:w="4110" w:type="dxa"/>
            <w:gridSpan w:val="2"/>
          </w:tcPr>
          <w:p w14:paraId="400E0784" w14:textId="77777777" w:rsidR="00FA02C5" w:rsidRPr="00FF621E" w:rsidRDefault="00FA02C5" w:rsidP="0040209B">
            <w:pPr>
              <w:pStyle w:val="StyleTabletextLeft"/>
              <w:spacing w:line="200" w:lineRule="exact"/>
            </w:pPr>
            <w:r w:rsidRPr="00FF621E">
              <w:t>Orange Moldova GSM</w:t>
            </w:r>
          </w:p>
        </w:tc>
      </w:tr>
      <w:tr w:rsidR="00FA02C5" w:rsidRPr="00870C6B" w14:paraId="340329A1" w14:textId="77777777" w:rsidTr="00B55CDD">
        <w:trPr>
          <w:cantSplit/>
          <w:trHeight w:val="240"/>
        </w:trPr>
        <w:tc>
          <w:tcPr>
            <w:tcW w:w="909" w:type="dxa"/>
            <w:shd w:val="clear" w:color="auto" w:fill="auto"/>
          </w:tcPr>
          <w:p w14:paraId="2D42779C" w14:textId="77777777" w:rsidR="00FA02C5" w:rsidRPr="00E7062C" w:rsidRDefault="00FA02C5" w:rsidP="0040209B">
            <w:pPr>
              <w:pStyle w:val="StyleTabletextLeft"/>
              <w:spacing w:line="200" w:lineRule="exact"/>
            </w:pPr>
            <w:r w:rsidRPr="00E7062C">
              <w:t>3-017-0</w:t>
            </w:r>
          </w:p>
        </w:tc>
        <w:tc>
          <w:tcPr>
            <w:tcW w:w="1009" w:type="dxa"/>
            <w:gridSpan w:val="2"/>
            <w:shd w:val="clear" w:color="auto" w:fill="auto"/>
          </w:tcPr>
          <w:p w14:paraId="69F361BA" w14:textId="77777777" w:rsidR="00FA02C5" w:rsidRPr="00E7062C" w:rsidRDefault="00FA02C5" w:rsidP="0040209B">
            <w:pPr>
              <w:pStyle w:val="StyleTabletextLeft"/>
              <w:spacing w:line="200" w:lineRule="exact"/>
            </w:pPr>
            <w:r w:rsidRPr="00E7062C">
              <w:t>6280</w:t>
            </w:r>
          </w:p>
        </w:tc>
        <w:tc>
          <w:tcPr>
            <w:tcW w:w="3260" w:type="dxa"/>
            <w:shd w:val="clear" w:color="auto" w:fill="auto"/>
          </w:tcPr>
          <w:p w14:paraId="38F91668" w14:textId="77777777" w:rsidR="00FA02C5" w:rsidRPr="00FF621E" w:rsidRDefault="00FA02C5" w:rsidP="0040209B">
            <w:pPr>
              <w:pStyle w:val="StyleTabletextLeft"/>
              <w:spacing w:line="200" w:lineRule="exact"/>
            </w:pPr>
            <w:r w:rsidRPr="00FF621E">
              <w:t>Anenii Noi</w:t>
            </w:r>
          </w:p>
        </w:tc>
        <w:tc>
          <w:tcPr>
            <w:tcW w:w="4110" w:type="dxa"/>
            <w:gridSpan w:val="2"/>
          </w:tcPr>
          <w:p w14:paraId="46DD5498" w14:textId="77777777" w:rsidR="00FA02C5" w:rsidRPr="00FF621E" w:rsidRDefault="00FA02C5" w:rsidP="0040209B">
            <w:pPr>
              <w:pStyle w:val="StyleTabletextLeft"/>
              <w:spacing w:line="200" w:lineRule="exact"/>
            </w:pPr>
            <w:r w:rsidRPr="00FF621E">
              <w:t>JSC Orange Moldova</w:t>
            </w:r>
          </w:p>
        </w:tc>
      </w:tr>
      <w:tr w:rsidR="00FA02C5" w:rsidRPr="00870C6B" w14:paraId="36A0F3FC" w14:textId="77777777" w:rsidTr="00B55CDD">
        <w:trPr>
          <w:cantSplit/>
          <w:trHeight w:val="293"/>
        </w:trPr>
        <w:tc>
          <w:tcPr>
            <w:tcW w:w="9288" w:type="dxa"/>
            <w:gridSpan w:val="6"/>
          </w:tcPr>
          <w:p w14:paraId="7860DA3B" w14:textId="22D97A7E" w:rsidR="00FA02C5" w:rsidRPr="005F644F" w:rsidRDefault="006520B5" w:rsidP="006520B5">
            <w:pPr>
              <w:pStyle w:val="country0"/>
            </w:pPr>
            <w:r w:rsidRPr="00E5159F">
              <w:rPr>
                <w:rFonts w:hint="cs"/>
                <w:sz w:val="18"/>
                <w:rtl/>
              </w:rPr>
              <w:t>موناكو</w:t>
            </w:r>
          </w:p>
        </w:tc>
      </w:tr>
      <w:tr w:rsidR="00FA02C5" w:rsidRPr="00870C6B" w14:paraId="751FC738" w14:textId="77777777" w:rsidTr="00B55CDD">
        <w:trPr>
          <w:cantSplit/>
          <w:trHeight w:val="240"/>
        </w:trPr>
        <w:tc>
          <w:tcPr>
            <w:tcW w:w="909" w:type="dxa"/>
            <w:shd w:val="clear" w:color="auto" w:fill="auto"/>
          </w:tcPr>
          <w:p w14:paraId="57BCC969" w14:textId="77777777" w:rsidR="00FA02C5" w:rsidRPr="00E7062C" w:rsidRDefault="00FA02C5" w:rsidP="0040209B">
            <w:pPr>
              <w:pStyle w:val="StyleTabletextLeft"/>
              <w:spacing w:line="200" w:lineRule="exact"/>
            </w:pPr>
            <w:r w:rsidRPr="00E7062C">
              <w:t>2-024-0</w:t>
            </w:r>
          </w:p>
        </w:tc>
        <w:tc>
          <w:tcPr>
            <w:tcW w:w="1009" w:type="dxa"/>
            <w:gridSpan w:val="2"/>
            <w:shd w:val="clear" w:color="auto" w:fill="auto"/>
          </w:tcPr>
          <w:p w14:paraId="0087AA33" w14:textId="77777777" w:rsidR="00FA02C5" w:rsidRPr="00E7062C" w:rsidRDefault="00FA02C5" w:rsidP="0040209B">
            <w:pPr>
              <w:pStyle w:val="StyleTabletextLeft"/>
              <w:spacing w:line="200" w:lineRule="exact"/>
            </w:pPr>
            <w:r w:rsidRPr="00E7062C">
              <w:t>4288</w:t>
            </w:r>
          </w:p>
        </w:tc>
        <w:tc>
          <w:tcPr>
            <w:tcW w:w="3260" w:type="dxa"/>
            <w:shd w:val="clear" w:color="auto" w:fill="auto"/>
          </w:tcPr>
          <w:p w14:paraId="6F990CF7" w14:textId="77777777" w:rsidR="00FA02C5" w:rsidRPr="00FF621E" w:rsidRDefault="00FA02C5" w:rsidP="0040209B">
            <w:pPr>
              <w:pStyle w:val="StyleTabletextLeft"/>
              <w:spacing w:line="200" w:lineRule="exact"/>
            </w:pPr>
            <w:r w:rsidRPr="00FF621E">
              <w:t>MT03</w:t>
            </w:r>
          </w:p>
        </w:tc>
        <w:tc>
          <w:tcPr>
            <w:tcW w:w="4110" w:type="dxa"/>
            <w:gridSpan w:val="2"/>
          </w:tcPr>
          <w:p w14:paraId="5D93408A" w14:textId="77777777" w:rsidR="00FA02C5" w:rsidRPr="00FF621E" w:rsidRDefault="00FA02C5" w:rsidP="0040209B">
            <w:pPr>
              <w:pStyle w:val="StyleTabletextLeft"/>
              <w:spacing w:line="200" w:lineRule="exact"/>
            </w:pPr>
            <w:r w:rsidRPr="00FF621E">
              <w:t>Monaco Telecom</w:t>
            </w:r>
          </w:p>
        </w:tc>
      </w:tr>
      <w:tr w:rsidR="00FA02C5" w:rsidRPr="00870C6B" w14:paraId="72E25575" w14:textId="77777777" w:rsidTr="00B55CDD">
        <w:trPr>
          <w:cantSplit/>
          <w:trHeight w:val="240"/>
        </w:trPr>
        <w:tc>
          <w:tcPr>
            <w:tcW w:w="909" w:type="dxa"/>
            <w:shd w:val="clear" w:color="auto" w:fill="auto"/>
          </w:tcPr>
          <w:p w14:paraId="5F2AAE6C" w14:textId="77777777" w:rsidR="00FA02C5" w:rsidRPr="00E7062C" w:rsidRDefault="00FA02C5" w:rsidP="0040209B">
            <w:pPr>
              <w:pStyle w:val="StyleTabletextLeft"/>
              <w:spacing w:line="200" w:lineRule="exact"/>
            </w:pPr>
            <w:r w:rsidRPr="00E7062C">
              <w:t>2-024-1</w:t>
            </w:r>
          </w:p>
        </w:tc>
        <w:tc>
          <w:tcPr>
            <w:tcW w:w="1009" w:type="dxa"/>
            <w:gridSpan w:val="2"/>
            <w:shd w:val="clear" w:color="auto" w:fill="auto"/>
          </w:tcPr>
          <w:p w14:paraId="0372417A" w14:textId="77777777" w:rsidR="00FA02C5" w:rsidRPr="00E7062C" w:rsidRDefault="00FA02C5" w:rsidP="0040209B">
            <w:pPr>
              <w:pStyle w:val="StyleTabletextLeft"/>
              <w:spacing w:line="200" w:lineRule="exact"/>
            </w:pPr>
            <w:r w:rsidRPr="00E7062C">
              <w:t>4289</w:t>
            </w:r>
          </w:p>
        </w:tc>
        <w:tc>
          <w:tcPr>
            <w:tcW w:w="3260" w:type="dxa"/>
            <w:shd w:val="clear" w:color="auto" w:fill="auto"/>
          </w:tcPr>
          <w:p w14:paraId="5146896F" w14:textId="77777777" w:rsidR="00FA02C5" w:rsidRPr="00FF621E" w:rsidRDefault="00FA02C5" w:rsidP="0040209B">
            <w:pPr>
              <w:pStyle w:val="StyleTabletextLeft"/>
              <w:spacing w:line="200" w:lineRule="exact"/>
            </w:pPr>
            <w:r w:rsidRPr="00FF621E">
              <w:t>MT01</w:t>
            </w:r>
          </w:p>
        </w:tc>
        <w:tc>
          <w:tcPr>
            <w:tcW w:w="4110" w:type="dxa"/>
            <w:gridSpan w:val="2"/>
          </w:tcPr>
          <w:p w14:paraId="1A13564C" w14:textId="77777777" w:rsidR="00FA02C5" w:rsidRPr="00FF621E" w:rsidRDefault="00FA02C5" w:rsidP="0040209B">
            <w:pPr>
              <w:pStyle w:val="StyleTabletextLeft"/>
              <w:spacing w:line="200" w:lineRule="exact"/>
            </w:pPr>
            <w:r w:rsidRPr="00FF621E">
              <w:t>Monaco Telecom</w:t>
            </w:r>
          </w:p>
        </w:tc>
      </w:tr>
      <w:tr w:rsidR="00FA02C5" w:rsidRPr="00870C6B" w14:paraId="35E6EB00" w14:textId="77777777" w:rsidTr="00B55CDD">
        <w:trPr>
          <w:cantSplit/>
          <w:trHeight w:val="240"/>
        </w:trPr>
        <w:tc>
          <w:tcPr>
            <w:tcW w:w="909" w:type="dxa"/>
            <w:shd w:val="clear" w:color="auto" w:fill="auto"/>
          </w:tcPr>
          <w:p w14:paraId="6FF55E04" w14:textId="77777777" w:rsidR="00FA02C5" w:rsidRPr="00E7062C" w:rsidRDefault="00FA02C5" w:rsidP="0040209B">
            <w:pPr>
              <w:pStyle w:val="StyleTabletextLeft"/>
              <w:spacing w:line="200" w:lineRule="exact"/>
            </w:pPr>
            <w:r w:rsidRPr="00E7062C">
              <w:t>2-024-2</w:t>
            </w:r>
          </w:p>
        </w:tc>
        <w:tc>
          <w:tcPr>
            <w:tcW w:w="1009" w:type="dxa"/>
            <w:gridSpan w:val="2"/>
            <w:shd w:val="clear" w:color="auto" w:fill="auto"/>
          </w:tcPr>
          <w:p w14:paraId="3324AAAD" w14:textId="77777777" w:rsidR="00FA02C5" w:rsidRPr="00E7062C" w:rsidRDefault="00FA02C5" w:rsidP="0040209B">
            <w:pPr>
              <w:pStyle w:val="StyleTabletextLeft"/>
              <w:spacing w:line="200" w:lineRule="exact"/>
            </w:pPr>
            <w:r w:rsidRPr="00E7062C">
              <w:t>4290</w:t>
            </w:r>
          </w:p>
        </w:tc>
        <w:tc>
          <w:tcPr>
            <w:tcW w:w="3260" w:type="dxa"/>
            <w:shd w:val="clear" w:color="auto" w:fill="auto"/>
          </w:tcPr>
          <w:p w14:paraId="20B485FE" w14:textId="77777777" w:rsidR="00FA02C5" w:rsidRPr="00FF621E" w:rsidRDefault="00FA02C5" w:rsidP="0040209B">
            <w:pPr>
              <w:pStyle w:val="StyleTabletextLeft"/>
              <w:spacing w:line="200" w:lineRule="exact"/>
            </w:pPr>
            <w:r w:rsidRPr="00FF621E">
              <w:t>MT04</w:t>
            </w:r>
          </w:p>
        </w:tc>
        <w:tc>
          <w:tcPr>
            <w:tcW w:w="4110" w:type="dxa"/>
            <w:gridSpan w:val="2"/>
          </w:tcPr>
          <w:p w14:paraId="48851E44" w14:textId="77777777" w:rsidR="00FA02C5" w:rsidRPr="00FF621E" w:rsidRDefault="00FA02C5" w:rsidP="0040209B">
            <w:pPr>
              <w:pStyle w:val="StyleTabletextLeft"/>
              <w:spacing w:line="200" w:lineRule="exact"/>
            </w:pPr>
            <w:r w:rsidRPr="00FF621E">
              <w:t>Monaco Telecom</w:t>
            </w:r>
          </w:p>
        </w:tc>
      </w:tr>
      <w:tr w:rsidR="00FA02C5" w:rsidRPr="00870C6B" w14:paraId="2702AC60" w14:textId="77777777" w:rsidTr="00B55CDD">
        <w:trPr>
          <w:cantSplit/>
          <w:trHeight w:val="240"/>
        </w:trPr>
        <w:tc>
          <w:tcPr>
            <w:tcW w:w="909" w:type="dxa"/>
            <w:shd w:val="clear" w:color="auto" w:fill="auto"/>
          </w:tcPr>
          <w:p w14:paraId="76D21FBC" w14:textId="77777777" w:rsidR="00FA02C5" w:rsidRPr="00E7062C" w:rsidRDefault="00FA02C5" w:rsidP="0040209B">
            <w:pPr>
              <w:pStyle w:val="StyleTabletextLeft"/>
              <w:spacing w:line="200" w:lineRule="exact"/>
            </w:pPr>
            <w:r w:rsidRPr="00E7062C">
              <w:t>2-024-3</w:t>
            </w:r>
          </w:p>
        </w:tc>
        <w:tc>
          <w:tcPr>
            <w:tcW w:w="1009" w:type="dxa"/>
            <w:gridSpan w:val="2"/>
            <w:shd w:val="clear" w:color="auto" w:fill="auto"/>
          </w:tcPr>
          <w:p w14:paraId="76186D19" w14:textId="77777777" w:rsidR="00FA02C5" w:rsidRPr="00E7062C" w:rsidRDefault="00FA02C5" w:rsidP="0040209B">
            <w:pPr>
              <w:pStyle w:val="StyleTabletextLeft"/>
              <w:spacing w:line="200" w:lineRule="exact"/>
            </w:pPr>
            <w:r w:rsidRPr="00E7062C">
              <w:t>4291</w:t>
            </w:r>
          </w:p>
        </w:tc>
        <w:tc>
          <w:tcPr>
            <w:tcW w:w="3260" w:type="dxa"/>
            <w:shd w:val="clear" w:color="auto" w:fill="auto"/>
          </w:tcPr>
          <w:p w14:paraId="221E5763" w14:textId="77777777" w:rsidR="00FA02C5" w:rsidRPr="00FF621E" w:rsidRDefault="00FA02C5" w:rsidP="0040209B">
            <w:pPr>
              <w:pStyle w:val="StyleTabletextLeft"/>
              <w:spacing w:line="200" w:lineRule="exact"/>
            </w:pPr>
            <w:r w:rsidRPr="00FF621E">
              <w:t>PTS 1</w:t>
            </w:r>
          </w:p>
        </w:tc>
        <w:tc>
          <w:tcPr>
            <w:tcW w:w="4110" w:type="dxa"/>
            <w:gridSpan w:val="2"/>
          </w:tcPr>
          <w:p w14:paraId="010B3BD3" w14:textId="77777777" w:rsidR="00FA02C5" w:rsidRPr="00FF621E" w:rsidRDefault="00FA02C5" w:rsidP="0040209B">
            <w:pPr>
              <w:pStyle w:val="StyleTabletextLeft"/>
              <w:spacing w:line="200" w:lineRule="exact"/>
            </w:pPr>
            <w:r w:rsidRPr="00FF621E">
              <w:t>Monaco Telecom</w:t>
            </w:r>
          </w:p>
        </w:tc>
      </w:tr>
      <w:tr w:rsidR="00FA02C5" w:rsidRPr="00870C6B" w14:paraId="09C81E89" w14:textId="77777777" w:rsidTr="00B55CDD">
        <w:trPr>
          <w:cantSplit/>
          <w:trHeight w:val="240"/>
        </w:trPr>
        <w:tc>
          <w:tcPr>
            <w:tcW w:w="909" w:type="dxa"/>
            <w:shd w:val="clear" w:color="auto" w:fill="auto"/>
          </w:tcPr>
          <w:p w14:paraId="2C9BA47C" w14:textId="77777777" w:rsidR="00FA02C5" w:rsidRPr="00E7062C" w:rsidRDefault="00FA02C5" w:rsidP="0040209B">
            <w:pPr>
              <w:pStyle w:val="StyleTabletextLeft"/>
              <w:spacing w:line="200" w:lineRule="exact"/>
            </w:pPr>
            <w:r w:rsidRPr="00E7062C">
              <w:t>2-024-4</w:t>
            </w:r>
          </w:p>
        </w:tc>
        <w:tc>
          <w:tcPr>
            <w:tcW w:w="1009" w:type="dxa"/>
            <w:gridSpan w:val="2"/>
            <w:shd w:val="clear" w:color="auto" w:fill="auto"/>
          </w:tcPr>
          <w:p w14:paraId="6A020492" w14:textId="77777777" w:rsidR="00FA02C5" w:rsidRPr="00E7062C" w:rsidRDefault="00FA02C5" w:rsidP="0040209B">
            <w:pPr>
              <w:pStyle w:val="StyleTabletextLeft"/>
              <w:spacing w:line="200" w:lineRule="exact"/>
            </w:pPr>
            <w:r w:rsidRPr="00E7062C">
              <w:t>4292</w:t>
            </w:r>
          </w:p>
        </w:tc>
        <w:tc>
          <w:tcPr>
            <w:tcW w:w="3260" w:type="dxa"/>
            <w:shd w:val="clear" w:color="auto" w:fill="auto"/>
          </w:tcPr>
          <w:p w14:paraId="6A763D39" w14:textId="77777777" w:rsidR="00FA02C5" w:rsidRPr="00FF621E" w:rsidRDefault="00FA02C5" w:rsidP="0040209B">
            <w:pPr>
              <w:pStyle w:val="StyleTabletextLeft"/>
              <w:spacing w:line="200" w:lineRule="exact"/>
            </w:pPr>
            <w:r w:rsidRPr="00FF621E">
              <w:t>AXE Mednet</w:t>
            </w:r>
          </w:p>
        </w:tc>
        <w:tc>
          <w:tcPr>
            <w:tcW w:w="4110" w:type="dxa"/>
            <w:gridSpan w:val="2"/>
          </w:tcPr>
          <w:p w14:paraId="5517B6AE" w14:textId="77777777" w:rsidR="00FA02C5" w:rsidRPr="00FF621E" w:rsidRDefault="00FA02C5" w:rsidP="0040209B">
            <w:pPr>
              <w:pStyle w:val="StyleTabletextLeft"/>
              <w:spacing w:line="200" w:lineRule="exact"/>
            </w:pPr>
            <w:r w:rsidRPr="00FF621E">
              <w:t>Mednet</w:t>
            </w:r>
          </w:p>
        </w:tc>
      </w:tr>
      <w:tr w:rsidR="00FA02C5" w:rsidRPr="00870C6B" w14:paraId="2B5DAFB7" w14:textId="77777777" w:rsidTr="00B55CDD">
        <w:trPr>
          <w:cantSplit/>
          <w:trHeight w:val="240"/>
        </w:trPr>
        <w:tc>
          <w:tcPr>
            <w:tcW w:w="909" w:type="dxa"/>
            <w:shd w:val="clear" w:color="auto" w:fill="auto"/>
          </w:tcPr>
          <w:p w14:paraId="5D4821C5" w14:textId="77777777" w:rsidR="00FA02C5" w:rsidRPr="00E7062C" w:rsidRDefault="00FA02C5" w:rsidP="0040209B">
            <w:pPr>
              <w:pStyle w:val="StyleTabletextLeft"/>
              <w:spacing w:line="200" w:lineRule="exact"/>
            </w:pPr>
            <w:r w:rsidRPr="00E7062C">
              <w:t>2-024-5</w:t>
            </w:r>
          </w:p>
        </w:tc>
        <w:tc>
          <w:tcPr>
            <w:tcW w:w="1009" w:type="dxa"/>
            <w:gridSpan w:val="2"/>
            <w:shd w:val="clear" w:color="auto" w:fill="auto"/>
          </w:tcPr>
          <w:p w14:paraId="33445EA8" w14:textId="77777777" w:rsidR="00FA02C5" w:rsidRPr="00E7062C" w:rsidRDefault="00FA02C5" w:rsidP="0040209B">
            <w:pPr>
              <w:pStyle w:val="StyleTabletextLeft"/>
              <w:spacing w:line="200" w:lineRule="exact"/>
            </w:pPr>
            <w:r w:rsidRPr="00E7062C">
              <w:t>4293</w:t>
            </w:r>
          </w:p>
        </w:tc>
        <w:tc>
          <w:tcPr>
            <w:tcW w:w="3260" w:type="dxa"/>
            <w:shd w:val="clear" w:color="auto" w:fill="auto"/>
          </w:tcPr>
          <w:p w14:paraId="60F00F92" w14:textId="77777777" w:rsidR="00FA02C5" w:rsidRPr="00FF621E" w:rsidRDefault="00FA02C5" w:rsidP="0040209B">
            <w:pPr>
              <w:pStyle w:val="StyleTabletextLeft"/>
              <w:spacing w:line="200" w:lineRule="exact"/>
            </w:pPr>
            <w:r w:rsidRPr="00FF621E">
              <w:t>Kosovo roaming</w:t>
            </w:r>
          </w:p>
        </w:tc>
        <w:tc>
          <w:tcPr>
            <w:tcW w:w="4110" w:type="dxa"/>
            <w:gridSpan w:val="2"/>
          </w:tcPr>
          <w:p w14:paraId="74924B3F" w14:textId="77777777" w:rsidR="00FA02C5" w:rsidRPr="00FF621E" w:rsidRDefault="00FA02C5" w:rsidP="0040209B">
            <w:pPr>
              <w:pStyle w:val="StyleTabletextLeft"/>
              <w:spacing w:line="200" w:lineRule="exact"/>
            </w:pPr>
            <w:r w:rsidRPr="00FF621E">
              <w:t>PTK</w:t>
            </w:r>
          </w:p>
        </w:tc>
      </w:tr>
      <w:tr w:rsidR="00FA02C5" w:rsidRPr="00870C6B" w14:paraId="7A4D3E80" w14:textId="77777777" w:rsidTr="00B55CDD">
        <w:trPr>
          <w:cantSplit/>
          <w:trHeight w:val="240"/>
        </w:trPr>
        <w:tc>
          <w:tcPr>
            <w:tcW w:w="909" w:type="dxa"/>
            <w:shd w:val="clear" w:color="auto" w:fill="auto"/>
          </w:tcPr>
          <w:p w14:paraId="442AD4D3" w14:textId="77777777" w:rsidR="00FA02C5" w:rsidRPr="00E7062C" w:rsidRDefault="00FA02C5" w:rsidP="0040209B">
            <w:pPr>
              <w:pStyle w:val="StyleTabletextLeft"/>
              <w:spacing w:line="200" w:lineRule="exact"/>
            </w:pPr>
            <w:r w:rsidRPr="00E7062C">
              <w:t>2-024-6</w:t>
            </w:r>
          </w:p>
        </w:tc>
        <w:tc>
          <w:tcPr>
            <w:tcW w:w="1009" w:type="dxa"/>
            <w:gridSpan w:val="2"/>
            <w:shd w:val="clear" w:color="auto" w:fill="auto"/>
          </w:tcPr>
          <w:p w14:paraId="3A337839" w14:textId="77777777" w:rsidR="00FA02C5" w:rsidRPr="00E7062C" w:rsidRDefault="00FA02C5" w:rsidP="0040209B">
            <w:pPr>
              <w:pStyle w:val="StyleTabletextLeft"/>
              <w:spacing w:line="200" w:lineRule="exact"/>
            </w:pPr>
            <w:r w:rsidRPr="00E7062C">
              <w:t>4294</w:t>
            </w:r>
          </w:p>
        </w:tc>
        <w:tc>
          <w:tcPr>
            <w:tcW w:w="3260" w:type="dxa"/>
            <w:shd w:val="clear" w:color="auto" w:fill="auto"/>
          </w:tcPr>
          <w:p w14:paraId="6397E6D1" w14:textId="77777777" w:rsidR="00FA02C5" w:rsidRPr="00FF621E" w:rsidRDefault="00FA02C5" w:rsidP="0040209B">
            <w:pPr>
              <w:pStyle w:val="StyleTabletextLeft"/>
              <w:spacing w:line="200" w:lineRule="exact"/>
            </w:pPr>
            <w:r w:rsidRPr="00FF621E">
              <w:t>PTS 2</w:t>
            </w:r>
          </w:p>
        </w:tc>
        <w:tc>
          <w:tcPr>
            <w:tcW w:w="4110" w:type="dxa"/>
            <w:gridSpan w:val="2"/>
          </w:tcPr>
          <w:p w14:paraId="557EBE09" w14:textId="77777777" w:rsidR="00FA02C5" w:rsidRPr="00FF621E" w:rsidRDefault="00FA02C5" w:rsidP="0040209B">
            <w:pPr>
              <w:pStyle w:val="StyleTabletextLeft"/>
              <w:spacing w:line="200" w:lineRule="exact"/>
            </w:pPr>
            <w:r w:rsidRPr="00FF621E">
              <w:t>Monaco Telecom</w:t>
            </w:r>
          </w:p>
        </w:tc>
      </w:tr>
      <w:tr w:rsidR="00FA02C5" w:rsidRPr="00870C6B" w14:paraId="1F5560C1" w14:textId="77777777" w:rsidTr="00B55CDD">
        <w:trPr>
          <w:cantSplit/>
          <w:trHeight w:val="240"/>
        </w:trPr>
        <w:tc>
          <w:tcPr>
            <w:tcW w:w="909" w:type="dxa"/>
            <w:shd w:val="clear" w:color="auto" w:fill="auto"/>
          </w:tcPr>
          <w:p w14:paraId="0063AF89" w14:textId="77777777" w:rsidR="00FA02C5" w:rsidRPr="00E7062C" w:rsidRDefault="00FA02C5" w:rsidP="0040209B">
            <w:pPr>
              <w:pStyle w:val="StyleTabletextLeft"/>
              <w:spacing w:line="200" w:lineRule="exact"/>
            </w:pPr>
            <w:r w:rsidRPr="00E7062C">
              <w:t>2-024-7</w:t>
            </w:r>
          </w:p>
        </w:tc>
        <w:tc>
          <w:tcPr>
            <w:tcW w:w="1009" w:type="dxa"/>
            <w:gridSpan w:val="2"/>
            <w:shd w:val="clear" w:color="auto" w:fill="auto"/>
          </w:tcPr>
          <w:p w14:paraId="0B51D824" w14:textId="77777777" w:rsidR="00FA02C5" w:rsidRPr="00E7062C" w:rsidRDefault="00FA02C5" w:rsidP="0040209B">
            <w:pPr>
              <w:pStyle w:val="StyleTabletextLeft"/>
              <w:spacing w:line="200" w:lineRule="exact"/>
            </w:pPr>
            <w:r w:rsidRPr="00E7062C">
              <w:t>4295</w:t>
            </w:r>
          </w:p>
        </w:tc>
        <w:tc>
          <w:tcPr>
            <w:tcW w:w="3260" w:type="dxa"/>
            <w:shd w:val="clear" w:color="auto" w:fill="auto"/>
          </w:tcPr>
          <w:p w14:paraId="5DDD877D" w14:textId="77777777" w:rsidR="00FA02C5" w:rsidRPr="00FF621E" w:rsidRDefault="00FA02C5" w:rsidP="0040209B">
            <w:pPr>
              <w:pStyle w:val="StyleTabletextLeft"/>
              <w:spacing w:line="200" w:lineRule="exact"/>
            </w:pPr>
            <w:r w:rsidRPr="00FF621E">
              <w:t>MC 5</w:t>
            </w:r>
          </w:p>
        </w:tc>
        <w:tc>
          <w:tcPr>
            <w:tcW w:w="4110" w:type="dxa"/>
            <w:gridSpan w:val="2"/>
          </w:tcPr>
          <w:p w14:paraId="16A3A749" w14:textId="77777777" w:rsidR="00FA02C5" w:rsidRPr="00FF621E" w:rsidRDefault="00FA02C5" w:rsidP="0040209B">
            <w:pPr>
              <w:pStyle w:val="StyleTabletextLeft"/>
              <w:spacing w:line="200" w:lineRule="exact"/>
            </w:pPr>
            <w:r w:rsidRPr="00FF621E">
              <w:t>Monaco Telecom</w:t>
            </w:r>
          </w:p>
        </w:tc>
      </w:tr>
      <w:tr w:rsidR="00FA02C5" w:rsidRPr="00870C6B" w14:paraId="6D92DE2C" w14:textId="77777777" w:rsidTr="00B55CDD">
        <w:trPr>
          <w:cantSplit/>
          <w:trHeight w:val="293"/>
        </w:trPr>
        <w:tc>
          <w:tcPr>
            <w:tcW w:w="9288" w:type="dxa"/>
            <w:gridSpan w:val="6"/>
          </w:tcPr>
          <w:p w14:paraId="296D9FA9" w14:textId="5AF2AD5F" w:rsidR="00FA02C5" w:rsidRPr="005F644F" w:rsidRDefault="006520B5" w:rsidP="006520B5">
            <w:pPr>
              <w:pStyle w:val="country0"/>
            </w:pPr>
            <w:r w:rsidRPr="00E5159F">
              <w:rPr>
                <w:rFonts w:hint="cs"/>
                <w:sz w:val="18"/>
                <w:rtl/>
              </w:rPr>
              <w:t>منغوليا</w:t>
            </w:r>
          </w:p>
        </w:tc>
      </w:tr>
      <w:tr w:rsidR="00FA02C5" w:rsidRPr="00870C6B" w14:paraId="169FC061" w14:textId="77777777" w:rsidTr="00B55CDD">
        <w:trPr>
          <w:cantSplit/>
          <w:trHeight w:val="240"/>
        </w:trPr>
        <w:tc>
          <w:tcPr>
            <w:tcW w:w="909" w:type="dxa"/>
            <w:shd w:val="clear" w:color="auto" w:fill="auto"/>
          </w:tcPr>
          <w:p w14:paraId="36623EA3" w14:textId="77777777" w:rsidR="00FA02C5" w:rsidRPr="00E7062C" w:rsidRDefault="00FA02C5" w:rsidP="0040209B">
            <w:pPr>
              <w:pStyle w:val="StyleTabletextLeft"/>
              <w:spacing w:line="200" w:lineRule="exact"/>
            </w:pPr>
            <w:r w:rsidRPr="00E7062C">
              <w:t>4-056-1</w:t>
            </w:r>
          </w:p>
        </w:tc>
        <w:tc>
          <w:tcPr>
            <w:tcW w:w="1009" w:type="dxa"/>
            <w:gridSpan w:val="2"/>
            <w:shd w:val="clear" w:color="auto" w:fill="auto"/>
          </w:tcPr>
          <w:p w14:paraId="7209C868" w14:textId="77777777" w:rsidR="00FA02C5" w:rsidRPr="00E7062C" w:rsidRDefault="00FA02C5" w:rsidP="0040209B">
            <w:pPr>
              <w:pStyle w:val="StyleTabletextLeft"/>
              <w:spacing w:line="200" w:lineRule="exact"/>
            </w:pPr>
            <w:r w:rsidRPr="00E7062C">
              <w:t>8641</w:t>
            </w:r>
          </w:p>
        </w:tc>
        <w:tc>
          <w:tcPr>
            <w:tcW w:w="3260" w:type="dxa"/>
            <w:shd w:val="clear" w:color="auto" w:fill="auto"/>
          </w:tcPr>
          <w:p w14:paraId="7C5A2BC6" w14:textId="77777777" w:rsidR="00FA02C5" w:rsidRPr="00FF621E" w:rsidRDefault="00FA02C5" w:rsidP="0040209B">
            <w:pPr>
              <w:pStyle w:val="StyleTabletextLeft"/>
              <w:spacing w:line="200" w:lineRule="exact"/>
            </w:pPr>
            <w:r w:rsidRPr="00FF621E">
              <w:t>IGW</w:t>
            </w:r>
          </w:p>
        </w:tc>
        <w:tc>
          <w:tcPr>
            <w:tcW w:w="4110" w:type="dxa"/>
            <w:gridSpan w:val="2"/>
          </w:tcPr>
          <w:p w14:paraId="2A4E3DA6" w14:textId="77777777" w:rsidR="00FA02C5" w:rsidRPr="00FF621E" w:rsidRDefault="00FA02C5" w:rsidP="0040209B">
            <w:pPr>
              <w:pStyle w:val="StyleTabletextLeft"/>
              <w:spacing w:line="200" w:lineRule="exact"/>
            </w:pPr>
            <w:r w:rsidRPr="00FF621E">
              <w:t>MONGOLIA TELECOM COMPANY</w:t>
            </w:r>
          </w:p>
        </w:tc>
      </w:tr>
      <w:tr w:rsidR="00FA02C5" w:rsidRPr="00870C6B" w14:paraId="48FD25AB" w14:textId="77777777" w:rsidTr="00B55CDD">
        <w:trPr>
          <w:cantSplit/>
          <w:trHeight w:val="240"/>
        </w:trPr>
        <w:tc>
          <w:tcPr>
            <w:tcW w:w="909" w:type="dxa"/>
            <w:shd w:val="clear" w:color="auto" w:fill="auto"/>
          </w:tcPr>
          <w:p w14:paraId="09A41020" w14:textId="77777777" w:rsidR="00FA02C5" w:rsidRPr="00E7062C" w:rsidRDefault="00FA02C5" w:rsidP="0040209B">
            <w:pPr>
              <w:pStyle w:val="StyleTabletextLeft"/>
              <w:spacing w:line="200" w:lineRule="exact"/>
            </w:pPr>
            <w:r w:rsidRPr="00E7062C">
              <w:t>4-056-2</w:t>
            </w:r>
          </w:p>
        </w:tc>
        <w:tc>
          <w:tcPr>
            <w:tcW w:w="1009" w:type="dxa"/>
            <w:gridSpan w:val="2"/>
            <w:shd w:val="clear" w:color="auto" w:fill="auto"/>
          </w:tcPr>
          <w:p w14:paraId="760B48A7" w14:textId="77777777" w:rsidR="00FA02C5" w:rsidRPr="00E7062C" w:rsidRDefault="00FA02C5" w:rsidP="0040209B">
            <w:pPr>
              <w:pStyle w:val="StyleTabletextLeft"/>
              <w:spacing w:line="200" w:lineRule="exact"/>
            </w:pPr>
            <w:r w:rsidRPr="00E7062C">
              <w:t>8642</w:t>
            </w:r>
          </w:p>
        </w:tc>
        <w:tc>
          <w:tcPr>
            <w:tcW w:w="3260" w:type="dxa"/>
            <w:shd w:val="clear" w:color="auto" w:fill="auto"/>
          </w:tcPr>
          <w:p w14:paraId="29EF353E" w14:textId="77777777" w:rsidR="00FA02C5" w:rsidRPr="00FF621E" w:rsidRDefault="00FA02C5" w:rsidP="0040209B">
            <w:pPr>
              <w:pStyle w:val="StyleTabletextLeft"/>
              <w:spacing w:line="200" w:lineRule="exact"/>
            </w:pPr>
            <w:r w:rsidRPr="00FF621E">
              <w:t>STP</w:t>
            </w:r>
          </w:p>
        </w:tc>
        <w:tc>
          <w:tcPr>
            <w:tcW w:w="4110" w:type="dxa"/>
            <w:gridSpan w:val="2"/>
          </w:tcPr>
          <w:p w14:paraId="58DA47B1" w14:textId="77777777" w:rsidR="00FA02C5" w:rsidRPr="00FF621E" w:rsidRDefault="00FA02C5" w:rsidP="0040209B">
            <w:pPr>
              <w:pStyle w:val="StyleTabletextLeft"/>
              <w:spacing w:line="200" w:lineRule="exact"/>
            </w:pPr>
            <w:r w:rsidRPr="00FF621E">
              <w:t>UNITEL LLC</w:t>
            </w:r>
          </w:p>
        </w:tc>
      </w:tr>
      <w:tr w:rsidR="00FA02C5" w:rsidRPr="00870C6B" w14:paraId="2CBD2109" w14:textId="77777777" w:rsidTr="00B55CDD">
        <w:trPr>
          <w:cantSplit/>
          <w:trHeight w:val="240"/>
        </w:trPr>
        <w:tc>
          <w:tcPr>
            <w:tcW w:w="909" w:type="dxa"/>
            <w:shd w:val="clear" w:color="auto" w:fill="auto"/>
          </w:tcPr>
          <w:p w14:paraId="329AFF31" w14:textId="77777777" w:rsidR="00FA02C5" w:rsidRPr="00E7062C" w:rsidRDefault="00FA02C5" w:rsidP="0040209B">
            <w:pPr>
              <w:pStyle w:val="StyleTabletextLeft"/>
              <w:spacing w:line="200" w:lineRule="exact"/>
            </w:pPr>
            <w:r w:rsidRPr="00E7062C">
              <w:t>4-056-4</w:t>
            </w:r>
          </w:p>
        </w:tc>
        <w:tc>
          <w:tcPr>
            <w:tcW w:w="1009" w:type="dxa"/>
            <w:gridSpan w:val="2"/>
            <w:shd w:val="clear" w:color="auto" w:fill="auto"/>
          </w:tcPr>
          <w:p w14:paraId="7F3CCE1E" w14:textId="77777777" w:rsidR="00FA02C5" w:rsidRPr="00E7062C" w:rsidRDefault="00FA02C5" w:rsidP="0040209B">
            <w:pPr>
              <w:pStyle w:val="StyleTabletextLeft"/>
              <w:spacing w:line="200" w:lineRule="exact"/>
            </w:pPr>
            <w:r w:rsidRPr="00E7062C">
              <w:t>8644</w:t>
            </w:r>
          </w:p>
        </w:tc>
        <w:tc>
          <w:tcPr>
            <w:tcW w:w="3260" w:type="dxa"/>
            <w:shd w:val="clear" w:color="auto" w:fill="auto"/>
          </w:tcPr>
          <w:p w14:paraId="5ABC5480" w14:textId="77777777" w:rsidR="00FA02C5" w:rsidRPr="00FF621E" w:rsidRDefault="00FA02C5" w:rsidP="0040209B">
            <w:pPr>
              <w:pStyle w:val="StyleTabletextLeft"/>
              <w:spacing w:line="200" w:lineRule="exact"/>
            </w:pPr>
            <w:r w:rsidRPr="00FF621E">
              <w:t>UNITEL MN</w:t>
            </w:r>
          </w:p>
        </w:tc>
        <w:tc>
          <w:tcPr>
            <w:tcW w:w="4110" w:type="dxa"/>
            <w:gridSpan w:val="2"/>
          </w:tcPr>
          <w:p w14:paraId="0602993B" w14:textId="77777777" w:rsidR="00FA02C5" w:rsidRPr="00FF621E" w:rsidRDefault="00FA02C5" w:rsidP="0040209B">
            <w:pPr>
              <w:pStyle w:val="StyleTabletextLeft"/>
              <w:spacing w:line="200" w:lineRule="exact"/>
            </w:pPr>
            <w:r w:rsidRPr="00FF621E">
              <w:t>UNITEL LLC</w:t>
            </w:r>
          </w:p>
        </w:tc>
      </w:tr>
      <w:tr w:rsidR="00FA02C5" w:rsidRPr="00870C6B" w14:paraId="433D874F" w14:textId="77777777" w:rsidTr="00B55CDD">
        <w:trPr>
          <w:cantSplit/>
          <w:trHeight w:val="240"/>
        </w:trPr>
        <w:tc>
          <w:tcPr>
            <w:tcW w:w="909" w:type="dxa"/>
            <w:shd w:val="clear" w:color="auto" w:fill="auto"/>
          </w:tcPr>
          <w:p w14:paraId="6EA91D60" w14:textId="77777777" w:rsidR="00FA02C5" w:rsidRPr="00E7062C" w:rsidRDefault="00FA02C5" w:rsidP="0040209B">
            <w:pPr>
              <w:pStyle w:val="StyleTabletextLeft"/>
              <w:spacing w:line="200" w:lineRule="exact"/>
            </w:pPr>
            <w:r w:rsidRPr="00E7062C">
              <w:t>4-056-7</w:t>
            </w:r>
          </w:p>
        </w:tc>
        <w:tc>
          <w:tcPr>
            <w:tcW w:w="1009" w:type="dxa"/>
            <w:gridSpan w:val="2"/>
            <w:shd w:val="clear" w:color="auto" w:fill="auto"/>
          </w:tcPr>
          <w:p w14:paraId="68D8D42C" w14:textId="77777777" w:rsidR="00FA02C5" w:rsidRPr="00E7062C" w:rsidRDefault="00FA02C5" w:rsidP="0040209B">
            <w:pPr>
              <w:pStyle w:val="StyleTabletextLeft"/>
              <w:spacing w:line="200" w:lineRule="exact"/>
            </w:pPr>
            <w:r w:rsidRPr="00E7062C">
              <w:t>8647</w:t>
            </w:r>
          </w:p>
        </w:tc>
        <w:tc>
          <w:tcPr>
            <w:tcW w:w="3260" w:type="dxa"/>
            <w:shd w:val="clear" w:color="auto" w:fill="auto"/>
          </w:tcPr>
          <w:p w14:paraId="61509631" w14:textId="77777777" w:rsidR="00FA02C5" w:rsidRPr="00FF621E" w:rsidRDefault="00FA02C5" w:rsidP="0040209B">
            <w:pPr>
              <w:pStyle w:val="StyleTabletextLeft"/>
              <w:spacing w:line="200" w:lineRule="exact"/>
            </w:pPr>
            <w:r w:rsidRPr="00FF621E">
              <w:t>G-MOBILE MN</w:t>
            </w:r>
          </w:p>
        </w:tc>
        <w:tc>
          <w:tcPr>
            <w:tcW w:w="4110" w:type="dxa"/>
            <w:gridSpan w:val="2"/>
          </w:tcPr>
          <w:p w14:paraId="6B9EB974" w14:textId="77777777" w:rsidR="00FA02C5" w:rsidRPr="00FF621E" w:rsidRDefault="00FA02C5" w:rsidP="0040209B">
            <w:pPr>
              <w:pStyle w:val="StyleTabletextLeft"/>
              <w:spacing w:line="200" w:lineRule="exact"/>
            </w:pPr>
            <w:r w:rsidRPr="00FF621E">
              <w:t>G-MOBILE LLC</w:t>
            </w:r>
          </w:p>
        </w:tc>
      </w:tr>
      <w:tr w:rsidR="006520B5" w:rsidRPr="00870C6B" w14:paraId="0DBAB43D" w14:textId="77777777" w:rsidTr="00B55CDD">
        <w:trPr>
          <w:cantSplit/>
          <w:trHeight w:val="293"/>
        </w:trPr>
        <w:tc>
          <w:tcPr>
            <w:tcW w:w="9288" w:type="dxa"/>
            <w:gridSpan w:val="6"/>
          </w:tcPr>
          <w:p w14:paraId="2A7CB865" w14:textId="38CA1542" w:rsidR="006520B5" w:rsidRPr="006520B5" w:rsidRDefault="006520B5" w:rsidP="006520B5">
            <w:pPr>
              <w:pStyle w:val="country0"/>
              <w:rPr>
                <w:sz w:val="18"/>
              </w:rPr>
            </w:pPr>
            <w:r w:rsidRPr="00E5159F">
              <w:rPr>
                <w:rFonts w:hint="cs"/>
                <w:sz w:val="18"/>
                <w:rtl/>
              </w:rPr>
              <w:lastRenderedPageBreak/>
              <w:t>الجبل الأسود</w:t>
            </w:r>
          </w:p>
        </w:tc>
      </w:tr>
      <w:tr w:rsidR="00FA02C5" w:rsidRPr="00870C6B" w14:paraId="5FABF23C" w14:textId="77777777" w:rsidTr="00B55CDD">
        <w:trPr>
          <w:cantSplit/>
          <w:trHeight w:val="240"/>
        </w:trPr>
        <w:tc>
          <w:tcPr>
            <w:tcW w:w="909" w:type="dxa"/>
            <w:shd w:val="clear" w:color="auto" w:fill="auto"/>
          </w:tcPr>
          <w:p w14:paraId="4EA14ED1" w14:textId="77777777" w:rsidR="00FA02C5" w:rsidRPr="00E7062C" w:rsidRDefault="00FA02C5" w:rsidP="000D2727">
            <w:pPr>
              <w:pStyle w:val="StyleTabletextLeft"/>
            </w:pPr>
            <w:r w:rsidRPr="00E7062C">
              <w:t>2-040-2</w:t>
            </w:r>
          </w:p>
        </w:tc>
        <w:tc>
          <w:tcPr>
            <w:tcW w:w="1009" w:type="dxa"/>
            <w:gridSpan w:val="2"/>
            <w:shd w:val="clear" w:color="auto" w:fill="auto"/>
          </w:tcPr>
          <w:p w14:paraId="1D598CC8" w14:textId="77777777" w:rsidR="00FA02C5" w:rsidRPr="00E7062C" w:rsidRDefault="00FA02C5" w:rsidP="000D2727">
            <w:pPr>
              <w:pStyle w:val="StyleTabletextLeft"/>
            </w:pPr>
            <w:r w:rsidRPr="00E7062C">
              <w:t>4418</w:t>
            </w:r>
          </w:p>
        </w:tc>
        <w:tc>
          <w:tcPr>
            <w:tcW w:w="3260" w:type="dxa"/>
            <w:shd w:val="clear" w:color="auto" w:fill="auto"/>
          </w:tcPr>
          <w:p w14:paraId="0F7A9ADE" w14:textId="77777777" w:rsidR="00FA02C5" w:rsidRPr="00FF621E" w:rsidRDefault="00FA02C5" w:rsidP="000D2727">
            <w:pPr>
              <w:pStyle w:val="StyleTabletextLeft"/>
            </w:pPr>
          </w:p>
        </w:tc>
        <w:tc>
          <w:tcPr>
            <w:tcW w:w="4110" w:type="dxa"/>
            <w:gridSpan w:val="2"/>
          </w:tcPr>
          <w:p w14:paraId="6D93F1B1" w14:textId="77777777" w:rsidR="00FA02C5" w:rsidRPr="00FF621E" w:rsidRDefault="00FA02C5" w:rsidP="000D2727">
            <w:pPr>
              <w:pStyle w:val="StyleTabletextLeft"/>
            </w:pPr>
            <w:r w:rsidRPr="00FF621E">
              <w:t>M</w:t>
            </w:r>
          </w:p>
        </w:tc>
      </w:tr>
      <w:tr w:rsidR="00FA02C5" w:rsidRPr="00870C6B" w14:paraId="45EF8C57" w14:textId="77777777" w:rsidTr="00B55CDD">
        <w:trPr>
          <w:cantSplit/>
          <w:trHeight w:val="240"/>
        </w:trPr>
        <w:tc>
          <w:tcPr>
            <w:tcW w:w="909" w:type="dxa"/>
            <w:shd w:val="clear" w:color="auto" w:fill="auto"/>
          </w:tcPr>
          <w:p w14:paraId="6278C707" w14:textId="77777777" w:rsidR="00FA02C5" w:rsidRPr="00E7062C" w:rsidRDefault="00FA02C5" w:rsidP="000D2727">
            <w:pPr>
              <w:pStyle w:val="StyleTabletextLeft"/>
            </w:pPr>
            <w:r w:rsidRPr="00E7062C">
              <w:t>2-040-4</w:t>
            </w:r>
          </w:p>
        </w:tc>
        <w:tc>
          <w:tcPr>
            <w:tcW w:w="1009" w:type="dxa"/>
            <w:gridSpan w:val="2"/>
            <w:shd w:val="clear" w:color="auto" w:fill="auto"/>
          </w:tcPr>
          <w:p w14:paraId="4E785293" w14:textId="77777777" w:rsidR="00FA02C5" w:rsidRPr="00E7062C" w:rsidRDefault="00FA02C5" w:rsidP="000D2727">
            <w:pPr>
              <w:pStyle w:val="StyleTabletextLeft"/>
            </w:pPr>
            <w:r w:rsidRPr="00E7062C">
              <w:t>4420</w:t>
            </w:r>
          </w:p>
        </w:tc>
        <w:tc>
          <w:tcPr>
            <w:tcW w:w="3260" w:type="dxa"/>
            <w:shd w:val="clear" w:color="auto" w:fill="auto"/>
          </w:tcPr>
          <w:p w14:paraId="7904B4FB" w14:textId="77777777" w:rsidR="00FA02C5" w:rsidRPr="00FF621E" w:rsidRDefault="00FA02C5" w:rsidP="000D2727">
            <w:pPr>
              <w:pStyle w:val="StyleTabletextLeft"/>
            </w:pPr>
          </w:p>
        </w:tc>
        <w:tc>
          <w:tcPr>
            <w:tcW w:w="4110" w:type="dxa"/>
            <w:gridSpan w:val="2"/>
          </w:tcPr>
          <w:p w14:paraId="449FEA62" w14:textId="77777777" w:rsidR="00FA02C5" w:rsidRPr="00FF621E" w:rsidRDefault="00FA02C5" w:rsidP="000D2727">
            <w:pPr>
              <w:pStyle w:val="StyleTabletextLeft"/>
            </w:pPr>
            <w:r w:rsidRPr="00FF621E">
              <w:t>M</w:t>
            </w:r>
          </w:p>
        </w:tc>
      </w:tr>
      <w:tr w:rsidR="00FA02C5" w:rsidRPr="00870C6B" w14:paraId="6320427F" w14:textId="77777777" w:rsidTr="00B55CDD">
        <w:trPr>
          <w:cantSplit/>
          <w:trHeight w:val="240"/>
        </w:trPr>
        <w:tc>
          <w:tcPr>
            <w:tcW w:w="909" w:type="dxa"/>
            <w:shd w:val="clear" w:color="auto" w:fill="auto"/>
          </w:tcPr>
          <w:p w14:paraId="11E7BE2D" w14:textId="77777777" w:rsidR="00FA02C5" w:rsidRPr="00E7062C" w:rsidRDefault="00FA02C5" w:rsidP="000D2727">
            <w:pPr>
              <w:pStyle w:val="StyleTabletextLeft"/>
            </w:pPr>
            <w:r w:rsidRPr="00E7062C">
              <w:t>2-040-5</w:t>
            </w:r>
          </w:p>
        </w:tc>
        <w:tc>
          <w:tcPr>
            <w:tcW w:w="1009" w:type="dxa"/>
            <w:gridSpan w:val="2"/>
            <w:shd w:val="clear" w:color="auto" w:fill="auto"/>
          </w:tcPr>
          <w:p w14:paraId="02776C4A" w14:textId="77777777" w:rsidR="00FA02C5" w:rsidRPr="00E7062C" w:rsidRDefault="00FA02C5" w:rsidP="000D2727">
            <w:pPr>
              <w:pStyle w:val="StyleTabletextLeft"/>
            </w:pPr>
            <w:r w:rsidRPr="00E7062C">
              <w:t>4421</w:t>
            </w:r>
          </w:p>
        </w:tc>
        <w:tc>
          <w:tcPr>
            <w:tcW w:w="3260" w:type="dxa"/>
            <w:shd w:val="clear" w:color="auto" w:fill="auto"/>
          </w:tcPr>
          <w:p w14:paraId="3A81FF3E" w14:textId="77777777" w:rsidR="00FA02C5" w:rsidRPr="00FF621E" w:rsidRDefault="00FA02C5" w:rsidP="000D2727">
            <w:pPr>
              <w:pStyle w:val="StyleTabletextLeft"/>
            </w:pPr>
          </w:p>
        </w:tc>
        <w:tc>
          <w:tcPr>
            <w:tcW w:w="4110" w:type="dxa"/>
            <w:gridSpan w:val="2"/>
          </w:tcPr>
          <w:p w14:paraId="2829B562" w14:textId="77777777" w:rsidR="00FA02C5" w:rsidRPr="00FF621E" w:rsidRDefault="00FA02C5" w:rsidP="000D2727">
            <w:pPr>
              <w:pStyle w:val="StyleTabletextLeft"/>
            </w:pPr>
            <w:r w:rsidRPr="00FF621E">
              <w:t>M</w:t>
            </w:r>
          </w:p>
        </w:tc>
      </w:tr>
      <w:tr w:rsidR="00FA02C5" w:rsidRPr="00870C6B" w14:paraId="28622789" w14:textId="77777777" w:rsidTr="00B55CDD">
        <w:trPr>
          <w:cantSplit/>
          <w:trHeight w:val="240"/>
        </w:trPr>
        <w:tc>
          <w:tcPr>
            <w:tcW w:w="909" w:type="dxa"/>
            <w:shd w:val="clear" w:color="auto" w:fill="auto"/>
          </w:tcPr>
          <w:p w14:paraId="67A3F06E" w14:textId="77777777" w:rsidR="00FA02C5" w:rsidRPr="00E7062C" w:rsidRDefault="00FA02C5" w:rsidP="000D2727">
            <w:pPr>
              <w:pStyle w:val="StyleTabletextLeft"/>
            </w:pPr>
            <w:r w:rsidRPr="00E7062C">
              <w:t>2-040-7</w:t>
            </w:r>
          </w:p>
        </w:tc>
        <w:tc>
          <w:tcPr>
            <w:tcW w:w="1009" w:type="dxa"/>
            <w:gridSpan w:val="2"/>
            <w:shd w:val="clear" w:color="auto" w:fill="auto"/>
          </w:tcPr>
          <w:p w14:paraId="174B9430" w14:textId="77777777" w:rsidR="00FA02C5" w:rsidRPr="00E7062C" w:rsidRDefault="00FA02C5" w:rsidP="000D2727">
            <w:pPr>
              <w:pStyle w:val="StyleTabletextLeft"/>
            </w:pPr>
            <w:r w:rsidRPr="00E7062C">
              <w:t>4423</w:t>
            </w:r>
          </w:p>
        </w:tc>
        <w:tc>
          <w:tcPr>
            <w:tcW w:w="3260" w:type="dxa"/>
            <w:shd w:val="clear" w:color="auto" w:fill="auto"/>
          </w:tcPr>
          <w:p w14:paraId="4980C250" w14:textId="77777777" w:rsidR="00FA02C5" w:rsidRPr="00FF621E" w:rsidRDefault="00FA02C5" w:rsidP="000D2727">
            <w:pPr>
              <w:pStyle w:val="StyleTabletextLeft"/>
            </w:pPr>
          </w:p>
        </w:tc>
        <w:tc>
          <w:tcPr>
            <w:tcW w:w="4110" w:type="dxa"/>
            <w:gridSpan w:val="2"/>
          </w:tcPr>
          <w:p w14:paraId="6BAB5ED6" w14:textId="77777777" w:rsidR="00FA02C5" w:rsidRPr="00FF621E" w:rsidRDefault="00FA02C5" w:rsidP="000D2727">
            <w:pPr>
              <w:pStyle w:val="StyleTabletextLeft"/>
            </w:pPr>
            <w:r w:rsidRPr="00FF621E">
              <w:t>M</w:t>
            </w:r>
          </w:p>
        </w:tc>
      </w:tr>
      <w:tr w:rsidR="00FA02C5" w:rsidRPr="00B55CDD" w14:paraId="6A603B88" w14:textId="77777777" w:rsidTr="00B55CDD">
        <w:trPr>
          <w:cantSplit/>
          <w:trHeight w:val="240"/>
        </w:trPr>
        <w:tc>
          <w:tcPr>
            <w:tcW w:w="909" w:type="dxa"/>
            <w:shd w:val="clear" w:color="auto" w:fill="auto"/>
          </w:tcPr>
          <w:p w14:paraId="58938CE8" w14:textId="77777777" w:rsidR="00FA02C5" w:rsidRPr="00E7062C" w:rsidRDefault="00FA02C5" w:rsidP="000D2727">
            <w:pPr>
              <w:pStyle w:val="StyleTabletextLeft"/>
            </w:pPr>
            <w:r w:rsidRPr="00E7062C">
              <w:t>3-241-4</w:t>
            </w:r>
          </w:p>
        </w:tc>
        <w:tc>
          <w:tcPr>
            <w:tcW w:w="1009" w:type="dxa"/>
            <w:gridSpan w:val="2"/>
            <w:shd w:val="clear" w:color="auto" w:fill="auto"/>
          </w:tcPr>
          <w:p w14:paraId="2F918DD4" w14:textId="77777777" w:rsidR="00FA02C5" w:rsidRPr="00E7062C" w:rsidRDefault="00FA02C5" w:rsidP="000D2727">
            <w:pPr>
              <w:pStyle w:val="StyleTabletextLeft"/>
            </w:pPr>
            <w:r w:rsidRPr="00E7062C">
              <w:t>8076</w:t>
            </w:r>
          </w:p>
        </w:tc>
        <w:tc>
          <w:tcPr>
            <w:tcW w:w="3260" w:type="dxa"/>
            <w:shd w:val="clear" w:color="auto" w:fill="auto"/>
          </w:tcPr>
          <w:p w14:paraId="7DFAC6EB" w14:textId="77777777" w:rsidR="00FA02C5" w:rsidRPr="00FF621E" w:rsidRDefault="00FA02C5" w:rsidP="000D2727">
            <w:pPr>
              <w:pStyle w:val="StyleTabletextLeft"/>
            </w:pPr>
            <w:r w:rsidRPr="00FF621E">
              <w:t>…</w:t>
            </w:r>
          </w:p>
        </w:tc>
        <w:tc>
          <w:tcPr>
            <w:tcW w:w="4110" w:type="dxa"/>
            <w:gridSpan w:val="2"/>
          </w:tcPr>
          <w:p w14:paraId="18AE1B76" w14:textId="77777777" w:rsidR="00FA02C5" w:rsidRPr="00FF621E" w:rsidRDefault="00FA02C5" w:rsidP="000D2727">
            <w:pPr>
              <w:pStyle w:val="StyleTabletextLeft"/>
            </w:pPr>
            <w:r w:rsidRPr="00FF621E">
              <w:t>T-Mobile Crna Gora Ltd</w:t>
            </w:r>
          </w:p>
        </w:tc>
      </w:tr>
      <w:tr w:rsidR="00FA02C5" w:rsidRPr="00B55CDD" w14:paraId="54C9CEC0" w14:textId="77777777" w:rsidTr="00B55CDD">
        <w:trPr>
          <w:cantSplit/>
          <w:trHeight w:val="240"/>
        </w:trPr>
        <w:tc>
          <w:tcPr>
            <w:tcW w:w="909" w:type="dxa"/>
            <w:shd w:val="clear" w:color="auto" w:fill="auto"/>
          </w:tcPr>
          <w:p w14:paraId="08D8BD0E" w14:textId="77777777" w:rsidR="00FA02C5" w:rsidRPr="00E7062C" w:rsidRDefault="00FA02C5" w:rsidP="000D2727">
            <w:pPr>
              <w:pStyle w:val="StyleTabletextLeft"/>
            </w:pPr>
            <w:r w:rsidRPr="00E7062C">
              <w:t>3-241-5</w:t>
            </w:r>
          </w:p>
        </w:tc>
        <w:tc>
          <w:tcPr>
            <w:tcW w:w="1009" w:type="dxa"/>
            <w:gridSpan w:val="2"/>
            <w:shd w:val="clear" w:color="auto" w:fill="auto"/>
          </w:tcPr>
          <w:p w14:paraId="7DD98418" w14:textId="77777777" w:rsidR="00FA02C5" w:rsidRPr="00E7062C" w:rsidRDefault="00FA02C5" w:rsidP="000D2727">
            <w:pPr>
              <w:pStyle w:val="StyleTabletextLeft"/>
            </w:pPr>
            <w:r w:rsidRPr="00E7062C">
              <w:t>8077</w:t>
            </w:r>
          </w:p>
        </w:tc>
        <w:tc>
          <w:tcPr>
            <w:tcW w:w="3260" w:type="dxa"/>
            <w:shd w:val="clear" w:color="auto" w:fill="auto"/>
          </w:tcPr>
          <w:p w14:paraId="1CAD8DE6" w14:textId="77777777" w:rsidR="00FA02C5" w:rsidRPr="00FF621E" w:rsidRDefault="00FA02C5" w:rsidP="000D2727">
            <w:pPr>
              <w:pStyle w:val="StyleTabletextLeft"/>
            </w:pPr>
            <w:r w:rsidRPr="00FF621E">
              <w:t>…</w:t>
            </w:r>
          </w:p>
        </w:tc>
        <w:tc>
          <w:tcPr>
            <w:tcW w:w="4110" w:type="dxa"/>
            <w:gridSpan w:val="2"/>
          </w:tcPr>
          <w:p w14:paraId="492969BA" w14:textId="77777777" w:rsidR="00FA02C5" w:rsidRPr="00B55CDD" w:rsidRDefault="00FA02C5" w:rsidP="000D2727">
            <w:pPr>
              <w:pStyle w:val="StyleTabletextLeft"/>
              <w:rPr>
                <w:lang w:val="es-ES"/>
              </w:rPr>
            </w:pPr>
            <w:r w:rsidRPr="00B55CDD">
              <w:rPr>
                <w:lang w:val="es-ES"/>
              </w:rPr>
              <w:t>MTEL d.o.o. Podgorica</w:t>
            </w:r>
          </w:p>
        </w:tc>
      </w:tr>
      <w:tr w:rsidR="00FA02C5" w:rsidRPr="00B55CDD" w14:paraId="547558C4" w14:textId="77777777" w:rsidTr="00B55CDD">
        <w:trPr>
          <w:cantSplit/>
          <w:trHeight w:val="240"/>
        </w:trPr>
        <w:tc>
          <w:tcPr>
            <w:tcW w:w="909" w:type="dxa"/>
            <w:shd w:val="clear" w:color="auto" w:fill="auto"/>
          </w:tcPr>
          <w:p w14:paraId="5D0D6ED8" w14:textId="77777777" w:rsidR="00FA02C5" w:rsidRPr="00E7062C" w:rsidRDefault="00FA02C5" w:rsidP="000D2727">
            <w:pPr>
              <w:pStyle w:val="StyleTabletextLeft"/>
            </w:pPr>
            <w:r w:rsidRPr="00E7062C">
              <w:t>3-241-6</w:t>
            </w:r>
          </w:p>
        </w:tc>
        <w:tc>
          <w:tcPr>
            <w:tcW w:w="1009" w:type="dxa"/>
            <w:gridSpan w:val="2"/>
            <w:shd w:val="clear" w:color="auto" w:fill="auto"/>
          </w:tcPr>
          <w:p w14:paraId="67623F2A" w14:textId="77777777" w:rsidR="00FA02C5" w:rsidRPr="00E7062C" w:rsidRDefault="00FA02C5" w:rsidP="000D2727">
            <w:pPr>
              <w:pStyle w:val="StyleTabletextLeft"/>
            </w:pPr>
            <w:r w:rsidRPr="00E7062C">
              <w:t>8078</w:t>
            </w:r>
          </w:p>
        </w:tc>
        <w:tc>
          <w:tcPr>
            <w:tcW w:w="3260" w:type="dxa"/>
            <w:shd w:val="clear" w:color="auto" w:fill="auto"/>
          </w:tcPr>
          <w:p w14:paraId="3F1E2146" w14:textId="77777777" w:rsidR="00FA02C5" w:rsidRPr="00FF621E" w:rsidRDefault="00FA02C5" w:rsidP="000D2727">
            <w:pPr>
              <w:pStyle w:val="StyleTabletextLeft"/>
            </w:pPr>
            <w:r w:rsidRPr="00FF621E">
              <w:t>…</w:t>
            </w:r>
          </w:p>
        </w:tc>
        <w:tc>
          <w:tcPr>
            <w:tcW w:w="4110" w:type="dxa"/>
            <w:gridSpan w:val="2"/>
          </w:tcPr>
          <w:p w14:paraId="01EF4D4E" w14:textId="77777777" w:rsidR="00FA02C5" w:rsidRPr="00B55CDD" w:rsidRDefault="00FA02C5" w:rsidP="000D2727">
            <w:pPr>
              <w:pStyle w:val="StyleTabletextLeft"/>
              <w:rPr>
                <w:lang w:val="es-ES"/>
              </w:rPr>
            </w:pPr>
            <w:r w:rsidRPr="00B55CDD">
              <w:rPr>
                <w:lang w:val="es-ES"/>
              </w:rPr>
              <w:t>MTEL d.o.o. Podgorica</w:t>
            </w:r>
          </w:p>
        </w:tc>
      </w:tr>
      <w:tr w:rsidR="00FA02C5" w:rsidRPr="00870C6B" w14:paraId="527DB2DE" w14:textId="77777777" w:rsidTr="00B55CDD">
        <w:trPr>
          <w:cantSplit/>
          <w:trHeight w:val="240"/>
        </w:trPr>
        <w:tc>
          <w:tcPr>
            <w:tcW w:w="909" w:type="dxa"/>
            <w:shd w:val="clear" w:color="auto" w:fill="auto"/>
          </w:tcPr>
          <w:p w14:paraId="34DB3039" w14:textId="77777777" w:rsidR="00FA02C5" w:rsidRPr="00E7062C" w:rsidRDefault="00FA02C5" w:rsidP="000D2727">
            <w:pPr>
              <w:pStyle w:val="StyleTabletextLeft"/>
            </w:pPr>
            <w:r w:rsidRPr="00E7062C">
              <w:t>3-241-7</w:t>
            </w:r>
          </w:p>
        </w:tc>
        <w:tc>
          <w:tcPr>
            <w:tcW w:w="1009" w:type="dxa"/>
            <w:gridSpan w:val="2"/>
            <w:shd w:val="clear" w:color="auto" w:fill="auto"/>
          </w:tcPr>
          <w:p w14:paraId="57D5BD18" w14:textId="77777777" w:rsidR="00FA02C5" w:rsidRPr="00E7062C" w:rsidRDefault="00FA02C5" w:rsidP="000D2727">
            <w:pPr>
              <w:pStyle w:val="StyleTabletextLeft"/>
            </w:pPr>
            <w:r w:rsidRPr="00E7062C">
              <w:t>8079</w:t>
            </w:r>
          </w:p>
        </w:tc>
        <w:tc>
          <w:tcPr>
            <w:tcW w:w="3260" w:type="dxa"/>
            <w:shd w:val="clear" w:color="auto" w:fill="auto"/>
          </w:tcPr>
          <w:p w14:paraId="3DC41903" w14:textId="77777777" w:rsidR="00FA02C5" w:rsidRPr="00FF621E" w:rsidRDefault="00FA02C5" w:rsidP="000D2727">
            <w:pPr>
              <w:pStyle w:val="StyleTabletextLeft"/>
            </w:pPr>
            <w:r w:rsidRPr="00FF621E">
              <w:t>…</w:t>
            </w:r>
          </w:p>
        </w:tc>
        <w:tc>
          <w:tcPr>
            <w:tcW w:w="4110" w:type="dxa"/>
            <w:gridSpan w:val="2"/>
          </w:tcPr>
          <w:p w14:paraId="27005305" w14:textId="77777777" w:rsidR="00FA02C5" w:rsidRPr="00FF621E" w:rsidRDefault="00FA02C5" w:rsidP="000D2727">
            <w:pPr>
              <w:pStyle w:val="StyleTabletextLeft"/>
            </w:pPr>
            <w:r w:rsidRPr="00FF621E">
              <w:t>GSM ProMonte Montenegro</w:t>
            </w:r>
          </w:p>
        </w:tc>
      </w:tr>
      <w:tr w:rsidR="00FA02C5" w:rsidRPr="00B55CDD" w14:paraId="25F299D4" w14:textId="77777777" w:rsidTr="00B55CDD">
        <w:trPr>
          <w:cantSplit/>
          <w:trHeight w:val="240"/>
        </w:trPr>
        <w:tc>
          <w:tcPr>
            <w:tcW w:w="909" w:type="dxa"/>
            <w:shd w:val="clear" w:color="auto" w:fill="auto"/>
          </w:tcPr>
          <w:p w14:paraId="3B43D680" w14:textId="77777777" w:rsidR="00FA02C5" w:rsidRPr="00E7062C" w:rsidRDefault="00FA02C5" w:rsidP="000D2727">
            <w:pPr>
              <w:pStyle w:val="StyleTabletextLeft"/>
            </w:pPr>
            <w:r w:rsidRPr="00E7062C">
              <w:t>5-238-0</w:t>
            </w:r>
          </w:p>
        </w:tc>
        <w:tc>
          <w:tcPr>
            <w:tcW w:w="1009" w:type="dxa"/>
            <w:gridSpan w:val="2"/>
            <w:shd w:val="clear" w:color="auto" w:fill="auto"/>
          </w:tcPr>
          <w:p w14:paraId="3488BCE6" w14:textId="77777777" w:rsidR="00FA02C5" w:rsidRPr="00E7062C" w:rsidRDefault="00FA02C5" w:rsidP="000D2727">
            <w:pPr>
              <w:pStyle w:val="StyleTabletextLeft"/>
            </w:pPr>
            <w:r w:rsidRPr="00E7062C">
              <w:t>12144</w:t>
            </w:r>
          </w:p>
        </w:tc>
        <w:tc>
          <w:tcPr>
            <w:tcW w:w="3260" w:type="dxa"/>
            <w:shd w:val="clear" w:color="auto" w:fill="auto"/>
          </w:tcPr>
          <w:p w14:paraId="7CC39992" w14:textId="77777777" w:rsidR="00FA02C5" w:rsidRPr="00FF621E" w:rsidRDefault="00FA02C5" w:rsidP="000D2727">
            <w:pPr>
              <w:pStyle w:val="StyleTabletextLeft"/>
            </w:pPr>
            <w:r w:rsidRPr="00FF621E">
              <w:t>…</w:t>
            </w:r>
          </w:p>
        </w:tc>
        <w:tc>
          <w:tcPr>
            <w:tcW w:w="4110" w:type="dxa"/>
            <w:gridSpan w:val="2"/>
          </w:tcPr>
          <w:p w14:paraId="76E763F5" w14:textId="77777777" w:rsidR="00FA02C5" w:rsidRPr="00FF621E" w:rsidRDefault="00FA02C5" w:rsidP="000D2727">
            <w:pPr>
              <w:pStyle w:val="StyleTabletextLeft"/>
            </w:pPr>
            <w:r w:rsidRPr="00FF621E">
              <w:t>T-Mobile Crna Gora Ltd</w:t>
            </w:r>
          </w:p>
        </w:tc>
      </w:tr>
      <w:tr w:rsidR="00FA02C5" w:rsidRPr="00B55CDD" w14:paraId="2DF5E8E4" w14:textId="77777777" w:rsidTr="00B55CDD">
        <w:trPr>
          <w:cantSplit/>
          <w:trHeight w:val="240"/>
        </w:trPr>
        <w:tc>
          <w:tcPr>
            <w:tcW w:w="909" w:type="dxa"/>
            <w:shd w:val="clear" w:color="auto" w:fill="auto"/>
          </w:tcPr>
          <w:p w14:paraId="67041C2D" w14:textId="77777777" w:rsidR="00FA02C5" w:rsidRPr="00E7062C" w:rsidRDefault="00FA02C5" w:rsidP="000D2727">
            <w:pPr>
              <w:pStyle w:val="StyleTabletextLeft"/>
            </w:pPr>
            <w:r w:rsidRPr="00E7062C">
              <w:t>5-238-1</w:t>
            </w:r>
          </w:p>
        </w:tc>
        <w:tc>
          <w:tcPr>
            <w:tcW w:w="1009" w:type="dxa"/>
            <w:gridSpan w:val="2"/>
            <w:shd w:val="clear" w:color="auto" w:fill="auto"/>
          </w:tcPr>
          <w:p w14:paraId="23B9D319" w14:textId="77777777" w:rsidR="00FA02C5" w:rsidRPr="00E7062C" w:rsidRDefault="00FA02C5" w:rsidP="000D2727">
            <w:pPr>
              <w:pStyle w:val="StyleTabletextLeft"/>
            </w:pPr>
            <w:r w:rsidRPr="00E7062C">
              <w:t>12145</w:t>
            </w:r>
          </w:p>
        </w:tc>
        <w:tc>
          <w:tcPr>
            <w:tcW w:w="3260" w:type="dxa"/>
            <w:shd w:val="clear" w:color="auto" w:fill="auto"/>
          </w:tcPr>
          <w:p w14:paraId="2AE43D60" w14:textId="77777777" w:rsidR="00FA02C5" w:rsidRPr="00FF621E" w:rsidRDefault="00FA02C5" w:rsidP="000D2727">
            <w:pPr>
              <w:pStyle w:val="StyleTabletextLeft"/>
            </w:pPr>
            <w:r w:rsidRPr="00FF621E">
              <w:t>…</w:t>
            </w:r>
          </w:p>
        </w:tc>
        <w:tc>
          <w:tcPr>
            <w:tcW w:w="4110" w:type="dxa"/>
            <w:gridSpan w:val="2"/>
          </w:tcPr>
          <w:p w14:paraId="111356CE" w14:textId="77777777" w:rsidR="00FA02C5" w:rsidRPr="00FF621E" w:rsidRDefault="00FA02C5" w:rsidP="000D2727">
            <w:pPr>
              <w:pStyle w:val="StyleTabletextLeft"/>
            </w:pPr>
            <w:r w:rsidRPr="00FF621E">
              <w:t>T-Mobile Crna Gora Ltd</w:t>
            </w:r>
          </w:p>
        </w:tc>
      </w:tr>
      <w:tr w:rsidR="00FA02C5" w:rsidRPr="00870C6B" w14:paraId="2C87D7D3" w14:textId="77777777" w:rsidTr="00B55CDD">
        <w:trPr>
          <w:cantSplit/>
          <w:trHeight w:val="293"/>
        </w:trPr>
        <w:tc>
          <w:tcPr>
            <w:tcW w:w="9288" w:type="dxa"/>
            <w:gridSpan w:val="6"/>
          </w:tcPr>
          <w:p w14:paraId="4DF43451" w14:textId="5DBD246C" w:rsidR="00FA02C5" w:rsidRPr="005F644F" w:rsidRDefault="006520B5" w:rsidP="006520B5">
            <w:pPr>
              <w:pStyle w:val="country0"/>
            </w:pPr>
            <w:r w:rsidRPr="00E5159F">
              <w:rPr>
                <w:rFonts w:hint="cs"/>
                <w:sz w:val="18"/>
                <w:rtl/>
              </w:rPr>
              <w:t>المغرب</w:t>
            </w:r>
          </w:p>
        </w:tc>
      </w:tr>
      <w:tr w:rsidR="00FA02C5" w:rsidRPr="00B55CDD" w14:paraId="0CBEECA4" w14:textId="77777777" w:rsidTr="00B55CDD">
        <w:trPr>
          <w:cantSplit/>
          <w:trHeight w:val="240"/>
        </w:trPr>
        <w:tc>
          <w:tcPr>
            <w:tcW w:w="909" w:type="dxa"/>
            <w:shd w:val="clear" w:color="auto" w:fill="auto"/>
          </w:tcPr>
          <w:p w14:paraId="726F8FAB" w14:textId="77777777" w:rsidR="00FA02C5" w:rsidRPr="00E7062C" w:rsidRDefault="00FA02C5" w:rsidP="000D2727">
            <w:pPr>
              <w:pStyle w:val="StyleTabletextLeft"/>
            </w:pPr>
            <w:r w:rsidRPr="00E7062C">
              <w:t>6-008-0</w:t>
            </w:r>
          </w:p>
        </w:tc>
        <w:tc>
          <w:tcPr>
            <w:tcW w:w="1009" w:type="dxa"/>
            <w:gridSpan w:val="2"/>
            <w:shd w:val="clear" w:color="auto" w:fill="auto"/>
          </w:tcPr>
          <w:p w14:paraId="3CE7810B" w14:textId="77777777" w:rsidR="00FA02C5" w:rsidRPr="00E7062C" w:rsidRDefault="00FA02C5" w:rsidP="000D2727">
            <w:pPr>
              <w:pStyle w:val="StyleTabletextLeft"/>
            </w:pPr>
            <w:r w:rsidRPr="00E7062C">
              <w:t>12352</w:t>
            </w:r>
          </w:p>
        </w:tc>
        <w:tc>
          <w:tcPr>
            <w:tcW w:w="3260" w:type="dxa"/>
            <w:shd w:val="clear" w:color="auto" w:fill="auto"/>
          </w:tcPr>
          <w:p w14:paraId="184E4875" w14:textId="77777777" w:rsidR="00FA02C5" w:rsidRPr="00FF621E" w:rsidRDefault="00FA02C5" w:rsidP="000D2727">
            <w:pPr>
              <w:pStyle w:val="StyleTabletextLeft"/>
            </w:pPr>
            <w:r w:rsidRPr="00FF621E">
              <w:t>STP1 Rabat</w:t>
            </w:r>
          </w:p>
        </w:tc>
        <w:tc>
          <w:tcPr>
            <w:tcW w:w="4110" w:type="dxa"/>
            <w:gridSpan w:val="2"/>
          </w:tcPr>
          <w:p w14:paraId="0E3E7298" w14:textId="77777777" w:rsidR="00FA02C5" w:rsidRPr="00B55CDD" w:rsidRDefault="00FA02C5" w:rsidP="000D2727">
            <w:pPr>
              <w:pStyle w:val="StyleTabletextLeft"/>
              <w:rPr>
                <w:lang w:val="es-ES"/>
              </w:rPr>
            </w:pPr>
            <w:r w:rsidRPr="00B55CDD">
              <w:rPr>
                <w:lang w:val="es-ES"/>
              </w:rPr>
              <w:t>Itassalat Al-Maghrib (Maroc Telecom)</w:t>
            </w:r>
          </w:p>
        </w:tc>
      </w:tr>
      <w:tr w:rsidR="00FA02C5" w:rsidRPr="00B55CDD" w14:paraId="775C19F3" w14:textId="77777777" w:rsidTr="00B55CDD">
        <w:trPr>
          <w:cantSplit/>
          <w:trHeight w:val="240"/>
        </w:trPr>
        <w:tc>
          <w:tcPr>
            <w:tcW w:w="909" w:type="dxa"/>
            <w:shd w:val="clear" w:color="auto" w:fill="auto"/>
          </w:tcPr>
          <w:p w14:paraId="138904A1" w14:textId="77777777" w:rsidR="00FA02C5" w:rsidRPr="00E7062C" w:rsidRDefault="00FA02C5" w:rsidP="000D2727">
            <w:pPr>
              <w:pStyle w:val="StyleTabletextLeft"/>
            </w:pPr>
            <w:r w:rsidRPr="00E7062C">
              <w:t>6-008-1</w:t>
            </w:r>
          </w:p>
        </w:tc>
        <w:tc>
          <w:tcPr>
            <w:tcW w:w="1009" w:type="dxa"/>
            <w:gridSpan w:val="2"/>
            <w:shd w:val="clear" w:color="auto" w:fill="auto"/>
          </w:tcPr>
          <w:p w14:paraId="0A835F0C" w14:textId="77777777" w:rsidR="00FA02C5" w:rsidRPr="00E7062C" w:rsidRDefault="00FA02C5" w:rsidP="000D2727">
            <w:pPr>
              <w:pStyle w:val="StyleTabletextLeft"/>
            </w:pPr>
            <w:r w:rsidRPr="00E7062C">
              <w:t>12353</w:t>
            </w:r>
          </w:p>
        </w:tc>
        <w:tc>
          <w:tcPr>
            <w:tcW w:w="3260" w:type="dxa"/>
            <w:shd w:val="clear" w:color="auto" w:fill="auto"/>
          </w:tcPr>
          <w:p w14:paraId="6CE1F891" w14:textId="77777777" w:rsidR="00FA02C5" w:rsidRPr="00FF621E" w:rsidRDefault="00FA02C5" w:rsidP="000D2727">
            <w:pPr>
              <w:pStyle w:val="StyleTabletextLeft"/>
            </w:pPr>
            <w:r w:rsidRPr="00FF621E">
              <w:t>Casa TSS</w:t>
            </w:r>
          </w:p>
        </w:tc>
        <w:tc>
          <w:tcPr>
            <w:tcW w:w="4110" w:type="dxa"/>
            <w:gridSpan w:val="2"/>
          </w:tcPr>
          <w:p w14:paraId="3409CF22" w14:textId="77777777" w:rsidR="00FA02C5" w:rsidRPr="00B55CDD" w:rsidRDefault="00FA02C5" w:rsidP="000D2727">
            <w:pPr>
              <w:pStyle w:val="StyleTabletextLeft"/>
              <w:rPr>
                <w:lang w:val="es-ES"/>
              </w:rPr>
            </w:pPr>
            <w:r w:rsidRPr="00B55CDD">
              <w:rPr>
                <w:lang w:val="es-ES"/>
              </w:rPr>
              <w:t>Itassalat Al-Maghrib (Maroc Telecom)</w:t>
            </w:r>
          </w:p>
        </w:tc>
      </w:tr>
      <w:tr w:rsidR="00FA02C5" w:rsidRPr="00B55CDD" w14:paraId="555D2B67" w14:textId="77777777" w:rsidTr="00B55CDD">
        <w:trPr>
          <w:cantSplit/>
          <w:trHeight w:val="240"/>
        </w:trPr>
        <w:tc>
          <w:tcPr>
            <w:tcW w:w="909" w:type="dxa"/>
            <w:shd w:val="clear" w:color="auto" w:fill="auto"/>
          </w:tcPr>
          <w:p w14:paraId="235C6DE0" w14:textId="77777777" w:rsidR="00FA02C5" w:rsidRPr="00E7062C" w:rsidRDefault="00FA02C5" w:rsidP="000D2727">
            <w:pPr>
              <w:pStyle w:val="StyleTabletextLeft"/>
            </w:pPr>
            <w:r w:rsidRPr="00E7062C">
              <w:t>6-008-2</w:t>
            </w:r>
          </w:p>
        </w:tc>
        <w:tc>
          <w:tcPr>
            <w:tcW w:w="1009" w:type="dxa"/>
            <w:gridSpan w:val="2"/>
            <w:shd w:val="clear" w:color="auto" w:fill="auto"/>
          </w:tcPr>
          <w:p w14:paraId="2BEFE1C0" w14:textId="77777777" w:rsidR="00FA02C5" w:rsidRPr="00E7062C" w:rsidRDefault="00FA02C5" w:rsidP="000D2727">
            <w:pPr>
              <w:pStyle w:val="StyleTabletextLeft"/>
            </w:pPr>
            <w:r w:rsidRPr="00E7062C">
              <w:t>12354</w:t>
            </w:r>
          </w:p>
        </w:tc>
        <w:tc>
          <w:tcPr>
            <w:tcW w:w="3260" w:type="dxa"/>
            <w:shd w:val="clear" w:color="auto" w:fill="auto"/>
          </w:tcPr>
          <w:p w14:paraId="2CB43F25" w14:textId="77777777" w:rsidR="00FA02C5" w:rsidRPr="00FF621E" w:rsidRDefault="00FA02C5" w:rsidP="000D2727">
            <w:pPr>
              <w:pStyle w:val="StyleTabletextLeft"/>
            </w:pPr>
            <w:r w:rsidRPr="00FF621E">
              <w:t>Rabat TSS</w:t>
            </w:r>
          </w:p>
        </w:tc>
        <w:tc>
          <w:tcPr>
            <w:tcW w:w="4110" w:type="dxa"/>
            <w:gridSpan w:val="2"/>
          </w:tcPr>
          <w:p w14:paraId="19E7315B" w14:textId="77777777" w:rsidR="00FA02C5" w:rsidRPr="00B55CDD" w:rsidRDefault="00FA02C5" w:rsidP="000D2727">
            <w:pPr>
              <w:pStyle w:val="StyleTabletextLeft"/>
              <w:rPr>
                <w:lang w:val="es-ES"/>
              </w:rPr>
            </w:pPr>
            <w:r w:rsidRPr="00B55CDD">
              <w:rPr>
                <w:lang w:val="es-ES"/>
              </w:rPr>
              <w:t>Itassalat Al-Maghrib (Maroc Telecom)</w:t>
            </w:r>
          </w:p>
        </w:tc>
      </w:tr>
      <w:tr w:rsidR="00FA02C5" w:rsidRPr="00B55CDD" w14:paraId="494ABBCB" w14:textId="77777777" w:rsidTr="00B55CDD">
        <w:trPr>
          <w:cantSplit/>
          <w:trHeight w:val="240"/>
        </w:trPr>
        <w:tc>
          <w:tcPr>
            <w:tcW w:w="909" w:type="dxa"/>
            <w:shd w:val="clear" w:color="auto" w:fill="auto"/>
          </w:tcPr>
          <w:p w14:paraId="7256E2DC" w14:textId="77777777" w:rsidR="00FA02C5" w:rsidRPr="00E7062C" w:rsidRDefault="00FA02C5" w:rsidP="000D2727">
            <w:pPr>
              <w:pStyle w:val="StyleTabletextLeft"/>
            </w:pPr>
            <w:r w:rsidRPr="00E7062C">
              <w:t>6-008-3</w:t>
            </w:r>
          </w:p>
        </w:tc>
        <w:tc>
          <w:tcPr>
            <w:tcW w:w="1009" w:type="dxa"/>
            <w:gridSpan w:val="2"/>
            <w:shd w:val="clear" w:color="auto" w:fill="auto"/>
          </w:tcPr>
          <w:p w14:paraId="0A4A06F7" w14:textId="77777777" w:rsidR="00FA02C5" w:rsidRPr="00E7062C" w:rsidRDefault="00FA02C5" w:rsidP="000D2727">
            <w:pPr>
              <w:pStyle w:val="StyleTabletextLeft"/>
            </w:pPr>
            <w:r w:rsidRPr="00E7062C">
              <w:t>12355</w:t>
            </w:r>
          </w:p>
        </w:tc>
        <w:tc>
          <w:tcPr>
            <w:tcW w:w="3260" w:type="dxa"/>
            <w:shd w:val="clear" w:color="auto" w:fill="auto"/>
          </w:tcPr>
          <w:p w14:paraId="54F9DAB7" w14:textId="77777777" w:rsidR="00FA02C5" w:rsidRPr="00FF621E" w:rsidRDefault="00FA02C5" w:rsidP="000D2727">
            <w:pPr>
              <w:pStyle w:val="StyleTabletextLeft"/>
            </w:pPr>
            <w:r w:rsidRPr="00FF621E">
              <w:t>STP3 Casablanca</w:t>
            </w:r>
          </w:p>
        </w:tc>
        <w:tc>
          <w:tcPr>
            <w:tcW w:w="4110" w:type="dxa"/>
            <w:gridSpan w:val="2"/>
          </w:tcPr>
          <w:p w14:paraId="10488609" w14:textId="77777777" w:rsidR="00FA02C5" w:rsidRPr="00B55CDD" w:rsidRDefault="00FA02C5" w:rsidP="000D2727">
            <w:pPr>
              <w:pStyle w:val="StyleTabletextLeft"/>
              <w:rPr>
                <w:lang w:val="es-ES"/>
              </w:rPr>
            </w:pPr>
            <w:r w:rsidRPr="00B55CDD">
              <w:rPr>
                <w:lang w:val="es-ES"/>
              </w:rPr>
              <w:t>Itassalat Al-Maghrib (Maroc Telecom)</w:t>
            </w:r>
          </w:p>
        </w:tc>
      </w:tr>
      <w:tr w:rsidR="00FA02C5" w:rsidRPr="00870C6B" w14:paraId="7B18C484" w14:textId="77777777" w:rsidTr="00B55CDD">
        <w:trPr>
          <w:cantSplit/>
          <w:trHeight w:val="240"/>
        </w:trPr>
        <w:tc>
          <w:tcPr>
            <w:tcW w:w="909" w:type="dxa"/>
            <w:shd w:val="clear" w:color="auto" w:fill="auto"/>
          </w:tcPr>
          <w:p w14:paraId="5313413F" w14:textId="77777777" w:rsidR="00FA02C5" w:rsidRPr="00E7062C" w:rsidRDefault="00FA02C5" w:rsidP="000D2727">
            <w:pPr>
              <w:pStyle w:val="StyleTabletextLeft"/>
            </w:pPr>
            <w:r w:rsidRPr="00E7062C">
              <w:t>6-008-6</w:t>
            </w:r>
          </w:p>
        </w:tc>
        <w:tc>
          <w:tcPr>
            <w:tcW w:w="1009" w:type="dxa"/>
            <w:gridSpan w:val="2"/>
            <w:shd w:val="clear" w:color="auto" w:fill="auto"/>
          </w:tcPr>
          <w:p w14:paraId="24BAFA4F" w14:textId="77777777" w:rsidR="00FA02C5" w:rsidRPr="00E7062C" w:rsidRDefault="00FA02C5" w:rsidP="000D2727">
            <w:pPr>
              <w:pStyle w:val="StyleTabletextLeft"/>
            </w:pPr>
            <w:r w:rsidRPr="00E7062C">
              <w:t>12358</w:t>
            </w:r>
          </w:p>
        </w:tc>
        <w:tc>
          <w:tcPr>
            <w:tcW w:w="3260" w:type="dxa"/>
            <w:shd w:val="clear" w:color="auto" w:fill="auto"/>
          </w:tcPr>
          <w:p w14:paraId="34217C2C" w14:textId="77777777" w:rsidR="00FA02C5" w:rsidRPr="00FF621E" w:rsidRDefault="00FA02C5" w:rsidP="000D2727">
            <w:pPr>
              <w:pStyle w:val="StyleTabletextLeft"/>
            </w:pPr>
            <w:r w:rsidRPr="00FF621E">
              <w:t>STP CASA</w:t>
            </w:r>
          </w:p>
        </w:tc>
        <w:tc>
          <w:tcPr>
            <w:tcW w:w="4110" w:type="dxa"/>
            <w:gridSpan w:val="2"/>
          </w:tcPr>
          <w:p w14:paraId="03A564CD" w14:textId="77777777" w:rsidR="00FA02C5" w:rsidRPr="00FF621E" w:rsidRDefault="00FA02C5" w:rsidP="000D2727">
            <w:pPr>
              <w:pStyle w:val="StyleTabletextLeft"/>
            </w:pPr>
            <w:r w:rsidRPr="00FF621E">
              <w:t>Wana Corporate (Inwi)</w:t>
            </w:r>
          </w:p>
        </w:tc>
      </w:tr>
      <w:tr w:rsidR="00FA02C5" w:rsidRPr="00870C6B" w14:paraId="703845B5" w14:textId="77777777" w:rsidTr="00B55CDD">
        <w:trPr>
          <w:cantSplit/>
          <w:trHeight w:val="240"/>
        </w:trPr>
        <w:tc>
          <w:tcPr>
            <w:tcW w:w="909" w:type="dxa"/>
            <w:shd w:val="clear" w:color="auto" w:fill="auto"/>
          </w:tcPr>
          <w:p w14:paraId="0037F711" w14:textId="77777777" w:rsidR="00FA02C5" w:rsidRPr="00E7062C" w:rsidRDefault="00FA02C5" w:rsidP="000D2727">
            <w:pPr>
              <w:pStyle w:val="StyleTabletextLeft"/>
            </w:pPr>
            <w:r w:rsidRPr="00E7062C">
              <w:t>6-008-7</w:t>
            </w:r>
          </w:p>
        </w:tc>
        <w:tc>
          <w:tcPr>
            <w:tcW w:w="1009" w:type="dxa"/>
            <w:gridSpan w:val="2"/>
            <w:shd w:val="clear" w:color="auto" w:fill="auto"/>
          </w:tcPr>
          <w:p w14:paraId="7E0DE512" w14:textId="77777777" w:rsidR="00FA02C5" w:rsidRPr="00E7062C" w:rsidRDefault="00FA02C5" w:rsidP="000D2727">
            <w:pPr>
              <w:pStyle w:val="StyleTabletextLeft"/>
            </w:pPr>
            <w:r w:rsidRPr="00E7062C">
              <w:t>12359</w:t>
            </w:r>
          </w:p>
        </w:tc>
        <w:tc>
          <w:tcPr>
            <w:tcW w:w="3260" w:type="dxa"/>
            <w:shd w:val="clear" w:color="auto" w:fill="auto"/>
          </w:tcPr>
          <w:p w14:paraId="7619CF96" w14:textId="77777777" w:rsidR="00FA02C5" w:rsidRPr="00FF621E" w:rsidRDefault="00FA02C5" w:rsidP="000D2727">
            <w:pPr>
              <w:pStyle w:val="StyleTabletextLeft"/>
            </w:pPr>
            <w:r w:rsidRPr="00FF621E">
              <w:t>STP Rabat</w:t>
            </w:r>
          </w:p>
        </w:tc>
        <w:tc>
          <w:tcPr>
            <w:tcW w:w="4110" w:type="dxa"/>
            <w:gridSpan w:val="2"/>
          </w:tcPr>
          <w:p w14:paraId="573D92DE" w14:textId="77777777" w:rsidR="00FA02C5" w:rsidRPr="00FF621E" w:rsidRDefault="00FA02C5" w:rsidP="000D2727">
            <w:pPr>
              <w:pStyle w:val="StyleTabletextLeft"/>
            </w:pPr>
            <w:r w:rsidRPr="00FF621E">
              <w:t>Wana Corporate (Inwi)</w:t>
            </w:r>
          </w:p>
        </w:tc>
      </w:tr>
      <w:tr w:rsidR="00FA02C5" w:rsidRPr="00913C96" w14:paraId="0CD52A3E" w14:textId="77777777" w:rsidTr="00B55CDD">
        <w:trPr>
          <w:cantSplit/>
          <w:trHeight w:val="240"/>
        </w:trPr>
        <w:tc>
          <w:tcPr>
            <w:tcW w:w="909" w:type="dxa"/>
            <w:shd w:val="clear" w:color="auto" w:fill="auto"/>
          </w:tcPr>
          <w:p w14:paraId="39D722A5" w14:textId="77777777" w:rsidR="00FA02C5" w:rsidRPr="00E7062C" w:rsidRDefault="00FA02C5" w:rsidP="000D2727">
            <w:pPr>
              <w:pStyle w:val="StyleTabletextLeft"/>
            </w:pPr>
            <w:r w:rsidRPr="00E7062C">
              <w:t>6-009-0</w:t>
            </w:r>
          </w:p>
        </w:tc>
        <w:tc>
          <w:tcPr>
            <w:tcW w:w="1009" w:type="dxa"/>
            <w:gridSpan w:val="2"/>
            <w:shd w:val="clear" w:color="auto" w:fill="auto"/>
          </w:tcPr>
          <w:p w14:paraId="0D58F161" w14:textId="77777777" w:rsidR="00FA02C5" w:rsidRPr="00E7062C" w:rsidRDefault="00FA02C5" w:rsidP="000D2727">
            <w:pPr>
              <w:pStyle w:val="StyleTabletextLeft"/>
            </w:pPr>
            <w:r w:rsidRPr="00E7062C">
              <w:t>12360</w:t>
            </w:r>
          </w:p>
        </w:tc>
        <w:tc>
          <w:tcPr>
            <w:tcW w:w="3260" w:type="dxa"/>
            <w:shd w:val="clear" w:color="auto" w:fill="auto"/>
          </w:tcPr>
          <w:p w14:paraId="2830DD1F" w14:textId="77777777" w:rsidR="00FA02C5" w:rsidRPr="00FF621E" w:rsidRDefault="00FA02C5" w:rsidP="000D2727">
            <w:pPr>
              <w:pStyle w:val="StyleTabletextLeft"/>
            </w:pPr>
            <w:r w:rsidRPr="00FF621E">
              <w:t>Casa CTI</w:t>
            </w:r>
          </w:p>
        </w:tc>
        <w:tc>
          <w:tcPr>
            <w:tcW w:w="4110" w:type="dxa"/>
            <w:gridSpan w:val="2"/>
          </w:tcPr>
          <w:p w14:paraId="759FC1A7" w14:textId="77777777" w:rsidR="00FA02C5" w:rsidRPr="00913C96" w:rsidRDefault="00FA02C5" w:rsidP="000D2727">
            <w:pPr>
              <w:pStyle w:val="StyleTabletextLeft"/>
              <w:rPr>
                <w:lang w:val="es-ES"/>
              </w:rPr>
            </w:pPr>
            <w:r w:rsidRPr="00913C96">
              <w:rPr>
                <w:lang w:val="es-ES"/>
              </w:rPr>
              <w:t>Itassalat Al-Maghrib (Maroc Telecom)</w:t>
            </w:r>
          </w:p>
        </w:tc>
      </w:tr>
      <w:tr w:rsidR="00FA02C5" w:rsidRPr="00913C96" w14:paraId="4F8C30F7" w14:textId="77777777" w:rsidTr="00B55CDD">
        <w:trPr>
          <w:cantSplit/>
          <w:trHeight w:val="240"/>
        </w:trPr>
        <w:tc>
          <w:tcPr>
            <w:tcW w:w="909" w:type="dxa"/>
            <w:shd w:val="clear" w:color="auto" w:fill="auto"/>
          </w:tcPr>
          <w:p w14:paraId="68C248B0" w14:textId="77777777" w:rsidR="00FA02C5" w:rsidRPr="00E7062C" w:rsidRDefault="00FA02C5" w:rsidP="000D2727">
            <w:pPr>
              <w:pStyle w:val="StyleTabletextLeft"/>
            </w:pPr>
            <w:r w:rsidRPr="00E7062C">
              <w:t>6-009-1</w:t>
            </w:r>
          </w:p>
        </w:tc>
        <w:tc>
          <w:tcPr>
            <w:tcW w:w="1009" w:type="dxa"/>
            <w:gridSpan w:val="2"/>
            <w:shd w:val="clear" w:color="auto" w:fill="auto"/>
          </w:tcPr>
          <w:p w14:paraId="006B82AD" w14:textId="77777777" w:rsidR="00FA02C5" w:rsidRPr="00E7062C" w:rsidRDefault="00FA02C5" w:rsidP="000D2727">
            <w:pPr>
              <w:pStyle w:val="StyleTabletextLeft"/>
            </w:pPr>
            <w:r w:rsidRPr="00E7062C">
              <w:t>12361</w:t>
            </w:r>
          </w:p>
        </w:tc>
        <w:tc>
          <w:tcPr>
            <w:tcW w:w="3260" w:type="dxa"/>
            <w:shd w:val="clear" w:color="auto" w:fill="auto"/>
          </w:tcPr>
          <w:p w14:paraId="3780C831" w14:textId="77777777" w:rsidR="00FA02C5" w:rsidRPr="00FF621E" w:rsidRDefault="00FA02C5" w:rsidP="000D2727">
            <w:pPr>
              <w:pStyle w:val="StyleTabletextLeft"/>
            </w:pPr>
            <w:r w:rsidRPr="00FF621E">
              <w:t>Rabat CTI</w:t>
            </w:r>
          </w:p>
        </w:tc>
        <w:tc>
          <w:tcPr>
            <w:tcW w:w="4110" w:type="dxa"/>
            <w:gridSpan w:val="2"/>
          </w:tcPr>
          <w:p w14:paraId="628CD31F" w14:textId="77777777" w:rsidR="00FA02C5" w:rsidRPr="00913C96" w:rsidRDefault="00FA02C5" w:rsidP="000D2727">
            <w:pPr>
              <w:pStyle w:val="StyleTabletextLeft"/>
              <w:rPr>
                <w:lang w:val="es-ES"/>
              </w:rPr>
            </w:pPr>
            <w:r w:rsidRPr="00913C96">
              <w:rPr>
                <w:lang w:val="es-ES"/>
              </w:rPr>
              <w:t>Itassalat Al-Maghrib (Maroc Telecom)</w:t>
            </w:r>
          </w:p>
        </w:tc>
      </w:tr>
      <w:tr w:rsidR="00FA02C5" w:rsidRPr="00870C6B" w14:paraId="6FAE3882" w14:textId="77777777" w:rsidTr="00B55CDD">
        <w:trPr>
          <w:cantSplit/>
          <w:trHeight w:val="240"/>
        </w:trPr>
        <w:tc>
          <w:tcPr>
            <w:tcW w:w="909" w:type="dxa"/>
            <w:shd w:val="clear" w:color="auto" w:fill="auto"/>
          </w:tcPr>
          <w:p w14:paraId="503F525D" w14:textId="77777777" w:rsidR="00FA02C5" w:rsidRPr="00E7062C" w:rsidRDefault="00FA02C5" w:rsidP="000D2727">
            <w:pPr>
              <w:pStyle w:val="StyleTabletextLeft"/>
            </w:pPr>
            <w:r w:rsidRPr="00E7062C">
              <w:t>6-150-0</w:t>
            </w:r>
          </w:p>
        </w:tc>
        <w:tc>
          <w:tcPr>
            <w:tcW w:w="1009" w:type="dxa"/>
            <w:gridSpan w:val="2"/>
            <w:shd w:val="clear" w:color="auto" w:fill="auto"/>
          </w:tcPr>
          <w:p w14:paraId="2847A370" w14:textId="77777777" w:rsidR="00FA02C5" w:rsidRPr="00E7062C" w:rsidRDefault="00FA02C5" w:rsidP="000D2727">
            <w:pPr>
              <w:pStyle w:val="StyleTabletextLeft"/>
            </w:pPr>
            <w:r w:rsidRPr="00E7062C">
              <w:t>13488</w:t>
            </w:r>
          </w:p>
        </w:tc>
        <w:tc>
          <w:tcPr>
            <w:tcW w:w="3260" w:type="dxa"/>
            <w:shd w:val="clear" w:color="auto" w:fill="auto"/>
          </w:tcPr>
          <w:p w14:paraId="5F55B782" w14:textId="77777777" w:rsidR="00FA02C5" w:rsidRPr="00FF621E" w:rsidRDefault="00FA02C5" w:rsidP="000D2727">
            <w:pPr>
              <w:pStyle w:val="StyleTabletextLeft"/>
            </w:pPr>
            <w:r w:rsidRPr="00FF621E">
              <w:t>MSC Rabat</w:t>
            </w:r>
          </w:p>
        </w:tc>
        <w:tc>
          <w:tcPr>
            <w:tcW w:w="4110" w:type="dxa"/>
            <w:gridSpan w:val="2"/>
          </w:tcPr>
          <w:p w14:paraId="766DDC6D" w14:textId="77777777" w:rsidR="00FA02C5" w:rsidRPr="00FF621E" w:rsidRDefault="00FA02C5" w:rsidP="000D2727">
            <w:pPr>
              <w:pStyle w:val="StyleTabletextLeft"/>
            </w:pPr>
            <w:r w:rsidRPr="00FF621E">
              <w:t>Médi Telecom (Orange (Maroc))</w:t>
            </w:r>
          </w:p>
        </w:tc>
      </w:tr>
      <w:tr w:rsidR="00FA02C5" w:rsidRPr="00870C6B" w14:paraId="78BC2AF6" w14:textId="77777777" w:rsidTr="00B55CDD">
        <w:trPr>
          <w:cantSplit/>
          <w:trHeight w:val="240"/>
        </w:trPr>
        <w:tc>
          <w:tcPr>
            <w:tcW w:w="909" w:type="dxa"/>
            <w:shd w:val="clear" w:color="auto" w:fill="auto"/>
          </w:tcPr>
          <w:p w14:paraId="09BAB742" w14:textId="77777777" w:rsidR="00FA02C5" w:rsidRPr="00E7062C" w:rsidRDefault="00FA02C5" w:rsidP="000D2727">
            <w:pPr>
              <w:pStyle w:val="StyleTabletextLeft"/>
            </w:pPr>
            <w:r w:rsidRPr="00E7062C">
              <w:t>6-150-1</w:t>
            </w:r>
          </w:p>
        </w:tc>
        <w:tc>
          <w:tcPr>
            <w:tcW w:w="1009" w:type="dxa"/>
            <w:gridSpan w:val="2"/>
            <w:shd w:val="clear" w:color="auto" w:fill="auto"/>
          </w:tcPr>
          <w:p w14:paraId="5B152555" w14:textId="77777777" w:rsidR="00FA02C5" w:rsidRPr="00E7062C" w:rsidRDefault="00FA02C5" w:rsidP="000D2727">
            <w:pPr>
              <w:pStyle w:val="StyleTabletextLeft"/>
            </w:pPr>
            <w:r w:rsidRPr="00E7062C">
              <w:t>13489</w:t>
            </w:r>
          </w:p>
        </w:tc>
        <w:tc>
          <w:tcPr>
            <w:tcW w:w="3260" w:type="dxa"/>
            <w:shd w:val="clear" w:color="auto" w:fill="auto"/>
          </w:tcPr>
          <w:p w14:paraId="55461D39" w14:textId="77777777" w:rsidR="00FA02C5" w:rsidRPr="00FF621E" w:rsidRDefault="00FA02C5" w:rsidP="000D2727">
            <w:pPr>
              <w:pStyle w:val="StyleTabletextLeft"/>
            </w:pPr>
            <w:r w:rsidRPr="00FF621E">
              <w:t>MSC Casa</w:t>
            </w:r>
          </w:p>
        </w:tc>
        <w:tc>
          <w:tcPr>
            <w:tcW w:w="4110" w:type="dxa"/>
            <w:gridSpan w:val="2"/>
          </w:tcPr>
          <w:p w14:paraId="7DDBEA65" w14:textId="77777777" w:rsidR="00FA02C5" w:rsidRPr="00FF621E" w:rsidRDefault="00FA02C5" w:rsidP="000D2727">
            <w:pPr>
              <w:pStyle w:val="StyleTabletextLeft"/>
            </w:pPr>
            <w:r w:rsidRPr="00FF621E">
              <w:t>Médi Telecom (Orange (Maroc))</w:t>
            </w:r>
          </w:p>
        </w:tc>
      </w:tr>
      <w:tr w:rsidR="00FA02C5" w:rsidRPr="00870C6B" w14:paraId="72F5845F" w14:textId="77777777" w:rsidTr="00B55CDD">
        <w:trPr>
          <w:cantSplit/>
          <w:trHeight w:val="240"/>
        </w:trPr>
        <w:tc>
          <w:tcPr>
            <w:tcW w:w="909" w:type="dxa"/>
            <w:shd w:val="clear" w:color="auto" w:fill="auto"/>
          </w:tcPr>
          <w:p w14:paraId="65C90C63" w14:textId="77777777" w:rsidR="00FA02C5" w:rsidRPr="00E7062C" w:rsidRDefault="00FA02C5" w:rsidP="000D2727">
            <w:pPr>
              <w:pStyle w:val="StyleTabletextLeft"/>
            </w:pPr>
            <w:r w:rsidRPr="00E7062C">
              <w:t>6-150-2</w:t>
            </w:r>
          </w:p>
        </w:tc>
        <w:tc>
          <w:tcPr>
            <w:tcW w:w="1009" w:type="dxa"/>
            <w:gridSpan w:val="2"/>
            <w:shd w:val="clear" w:color="auto" w:fill="auto"/>
          </w:tcPr>
          <w:p w14:paraId="6CED16E4" w14:textId="77777777" w:rsidR="00FA02C5" w:rsidRPr="00E7062C" w:rsidRDefault="00FA02C5" w:rsidP="000D2727">
            <w:pPr>
              <w:pStyle w:val="StyleTabletextLeft"/>
            </w:pPr>
            <w:r w:rsidRPr="00E7062C">
              <w:t>13490</w:t>
            </w:r>
          </w:p>
        </w:tc>
        <w:tc>
          <w:tcPr>
            <w:tcW w:w="3260" w:type="dxa"/>
            <w:shd w:val="clear" w:color="auto" w:fill="auto"/>
          </w:tcPr>
          <w:p w14:paraId="5E941C5E" w14:textId="77777777" w:rsidR="00FA02C5" w:rsidRPr="00FF621E" w:rsidRDefault="00FA02C5" w:rsidP="000D2727">
            <w:pPr>
              <w:pStyle w:val="StyleTabletextLeft"/>
            </w:pPr>
            <w:r w:rsidRPr="00FF621E">
              <w:t>V-STP CASA</w:t>
            </w:r>
          </w:p>
        </w:tc>
        <w:tc>
          <w:tcPr>
            <w:tcW w:w="4110" w:type="dxa"/>
            <w:gridSpan w:val="2"/>
          </w:tcPr>
          <w:p w14:paraId="73111F95" w14:textId="77777777" w:rsidR="00FA02C5" w:rsidRPr="00FF621E" w:rsidRDefault="00FA02C5" w:rsidP="000D2727">
            <w:pPr>
              <w:pStyle w:val="StyleTabletextLeft"/>
            </w:pPr>
            <w:r w:rsidRPr="00FF621E">
              <w:t>Wana Corporate (Inwi)</w:t>
            </w:r>
          </w:p>
        </w:tc>
      </w:tr>
      <w:tr w:rsidR="00FA02C5" w:rsidRPr="00870C6B" w14:paraId="1A251A0D" w14:textId="77777777" w:rsidTr="00B55CDD">
        <w:trPr>
          <w:cantSplit/>
          <w:trHeight w:val="240"/>
        </w:trPr>
        <w:tc>
          <w:tcPr>
            <w:tcW w:w="909" w:type="dxa"/>
            <w:shd w:val="clear" w:color="auto" w:fill="auto"/>
          </w:tcPr>
          <w:p w14:paraId="4FE42A6B" w14:textId="77777777" w:rsidR="00FA02C5" w:rsidRPr="00E7062C" w:rsidRDefault="00FA02C5" w:rsidP="000D2727">
            <w:pPr>
              <w:pStyle w:val="StyleTabletextLeft"/>
            </w:pPr>
            <w:r w:rsidRPr="00E7062C">
              <w:t>6-150-3</w:t>
            </w:r>
          </w:p>
        </w:tc>
        <w:tc>
          <w:tcPr>
            <w:tcW w:w="1009" w:type="dxa"/>
            <w:gridSpan w:val="2"/>
            <w:shd w:val="clear" w:color="auto" w:fill="auto"/>
          </w:tcPr>
          <w:p w14:paraId="7F3C3916" w14:textId="77777777" w:rsidR="00FA02C5" w:rsidRPr="00E7062C" w:rsidRDefault="00FA02C5" w:rsidP="000D2727">
            <w:pPr>
              <w:pStyle w:val="StyleTabletextLeft"/>
            </w:pPr>
            <w:r w:rsidRPr="00E7062C">
              <w:t>13491</w:t>
            </w:r>
          </w:p>
        </w:tc>
        <w:tc>
          <w:tcPr>
            <w:tcW w:w="3260" w:type="dxa"/>
            <w:shd w:val="clear" w:color="auto" w:fill="auto"/>
          </w:tcPr>
          <w:p w14:paraId="4467089D" w14:textId="77777777" w:rsidR="00FA02C5" w:rsidRPr="00FF621E" w:rsidRDefault="00FA02C5" w:rsidP="000D2727">
            <w:pPr>
              <w:pStyle w:val="StyleTabletextLeft"/>
            </w:pPr>
            <w:r w:rsidRPr="00FF621E">
              <w:t>V-STP RABAT</w:t>
            </w:r>
          </w:p>
        </w:tc>
        <w:tc>
          <w:tcPr>
            <w:tcW w:w="4110" w:type="dxa"/>
            <w:gridSpan w:val="2"/>
          </w:tcPr>
          <w:p w14:paraId="3FC2402F" w14:textId="77777777" w:rsidR="00FA02C5" w:rsidRPr="00FF621E" w:rsidRDefault="00FA02C5" w:rsidP="000D2727">
            <w:pPr>
              <w:pStyle w:val="StyleTabletextLeft"/>
            </w:pPr>
            <w:r w:rsidRPr="00FF621E">
              <w:t>Wana Corporate (Inwi)</w:t>
            </w:r>
          </w:p>
        </w:tc>
      </w:tr>
      <w:tr w:rsidR="00FA02C5" w:rsidRPr="00870C6B" w14:paraId="6FF35074" w14:textId="77777777" w:rsidTr="00B55CDD">
        <w:trPr>
          <w:cantSplit/>
          <w:trHeight w:val="293"/>
        </w:trPr>
        <w:tc>
          <w:tcPr>
            <w:tcW w:w="9288" w:type="dxa"/>
            <w:gridSpan w:val="6"/>
          </w:tcPr>
          <w:p w14:paraId="1C65296F" w14:textId="42F7B1C0" w:rsidR="00FA02C5" w:rsidRPr="005F644F" w:rsidRDefault="006520B5" w:rsidP="006520B5">
            <w:pPr>
              <w:pStyle w:val="country0"/>
            </w:pPr>
            <w:r w:rsidRPr="00E5159F">
              <w:rPr>
                <w:rFonts w:hint="cs"/>
                <w:sz w:val="18"/>
                <w:rtl/>
              </w:rPr>
              <w:t>موزامبيق</w:t>
            </w:r>
          </w:p>
        </w:tc>
      </w:tr>
      <w:tr w:rsidR="00FA02C5" w:rsidRPr="00870C6B" w14:paraId="63CBC8F4" w14:textId="77777777" w:rsidTr="00B55CDD">
        <w:trPr>
          <w:cantSplit/>
          <w:trHeight w:val="240"/>
        </w:trPr>
        <w:tc>
          <w:tcPr>
            <w:tcW w:w="909" w:type="dxa"/>
            <w:shd w:val="clear" w:color="auto" w:fill="auto"/>
          </w:tcPr>
          <w:p w14:paraId="646256C4" w14:textId="77777777" w:rsidR="00FA02C5" w:rsidRPr="00E7062C" w:rsidRDefault="00FA02C5" w:rsidP="000D2727">
            <w:pPr>
              <w:pStyle w:val="StyleTabletextLeft"/>
            </w:pPr>
            <w:r w:rsidRPr="00E7062C">
              <w:t>6-086-0</w:t>
            </w:r>
          </w:p>
        </w:tc>
        <w:tc>
          <w:tcPr>
            <w:tcW w:w="1009" w:type="dxa"/>
            <w:gridSpan w:val="2"/>
            <w:shd w:val="clear" w:color="auto" w:fill="auto"/>
          </w:tcPr>
          <w:p w14:paraId="2BA79B4F" w14:textId="77777777" w:rsidR="00FA02C5" w:rsidRPr="00E7062C" w:rsidRDefault="00FA02C5" w:rsidP="000D2727">
            <w:pPr>
              <w:pStyle w:val="StyleTabletextLeft"/>
            </w:pPr>
            <w:r w:rsidRPr="00E7062C">
              <w:t>12976</w:t>
            </w:r>
          </w:p>
        </w:tc>
        <w:tc>
          <w:tcPr>
            <w:tcW w:w="3260" w:type="dxa"/>
            <w:shd w:val="clear" w:color="auto" w:fill="auto"/>
          </w:tcPr>
          <w:p w14:paraId="57FDF413" w14:textId="77777777" w:rsidR="00FA02C5" w:rsidRPr="00FF621E" w:rsidRDefault="00FA02C5" w:rsidP="000D2727">
            <w:pPr>
              <w:pStyle w:val="StyleTabletextLeft"/>
            </w:pPr>
            <w:r w:rsidRPr="00FF621E">
              <w:t>International Transit center</w:t>
            </w:r>
          </w:p>
        </w:tc>
        <w:tc>
          <w:tcPr>
            <w:tcW w:w="4110" w:type="dxa"/>
            <w:gridSpan w:val="2"/>
          </w:tcPr>
          <w:p w14:paraId="44895697" w14:textId="77777777" w:rsidR="00FA02C5" w:rsidRPr="00FF621E" w:rsidRDefault="00FA02C5" w:rsidP="000D2727">
            <w:pPr>
              <w:pStyle w:val="StyleTabletextLeft"/>
            </w:pPr>
            <w:r w:rsidRPr="00FF621E">
              <w:t>TDM, SA</w:t>
            </w:r>
          </w:p>
        </w:tc>
      </w:tr>
      <w:tr w:rsidR="00FA02C5" w:rsidRPr="00870C6B" w14:paraId="7643607D" w14:textId="77777777" w:rsidTr="00B55CDD">
        <w:trPr>
          <w:cantSplit/>
          <w:trHeight w:val="240"/>
        </w:trPr>
        <w:tc>
          <w:tcPr>
            <w:tcW w:w="909" w:type="dxa"/>
            <w:shd w:val="clear" w:color="auto" w:fill="auto"/>
          </w:tcPr>
          <w:p w14:paraId="1BE91A46" w14:textId="77777777" w:rsidR="00FA02C5" w:rsidRPr="00E7062C" w:rsidRDefault="00FA02C5" w:rsidP="000D2727">
            <w:pPr>
              <w:pStyle w:val="StyleTabletextLeft"/>
            </w:pPr>
            <w:r w:rsidRPr="00E7062C">
              <w:t>6-086-1</w:t>
            </w:r>
          </w:p>
        </w:tc>
        <w:tc>
          <w:tcPr>
            <w:tcW w:w="1009" w:type="dxa"/>
            <w:gridSpan w:val="2"/>
            <w:shd w:val="clear" w:color="auto" w:fill="auto"/>
          </w:tcPr>
          <w:p w14:paraId="58A1BCE8" w14:textId="77777777" w:rsidR="00FA02C5" w:rsidRPr="00E7062C" w:rsidRDefault="00FA02C5" w:rsidP="000D2727">
            <w:pPr>
              <w:pStyle w:val="StyleTabletextLeft"/>
            </w:pPr>
            <w:r w:rsidRPr="00E7062C">
              <w:t>12977</w:t>
            </w:r>
          </w:p>
        </w:tc>
        <w:tc>
          <w:tcPr>
            <w:tcW w:w="3260" w:type="dxa"/>
            <w:shd w:val="clear" w:color="auto" w:fill="auto"/>
          </w:tcPr>
          <w:p w14:paraId="4FD8E314" w14:textId="77777777" w:rsidR="00FA02C5" w:rsidRPr="00FF621E" w:rsidRDefault="00FA02C5" w:rsidP="000D2727">
            <w:pPr>
              <w:pStyle w:val="StyleTabletextLeft"/>
            </w:pPr>
            <w:r w:rsidRPr="00FF621E">
              <w:t>International Transit Center</w:t>
            </w:r>
          </w:p>
        </w:tc>
        <w:tc>
          <w:tcPr>
            <w:tcW w:w="4110" w:type="dxa"/>
            <w:gridSpan w:val="2"/>
          </w:tcPr>
          <w:p w14:paraId="4E8C4517" w14:textId="77777777" w:rsidR="00FA02C5" w:rsidRPr="00FF621E" w:rsidRDefault="00FA02C5" w:rsidP="000D2727">
            <w:pPr>
              <w:pStyle w:val="StyleTabletextLeft"/>
            </w:pPr>
            <w:r w:rsidRPr="00FF621E">
              <w:t>TDM, SA</w:t>
            </w:r>
          </w:p>
        </w:tc>
      </w:tr>
      <w:tr w:rsidR="00FA02C5" w:rsidRPr="00870C6B" w14:paraId="545214A8" w14:textId="77777777" w:rsidTr="00B55CDD">
        <w:trPr>
          <w:cantSplit/>
          <w:trHeight w:val="240"/>
        </w:trPr>
        <w:tc>
          <w:tcPr>
            <w:tcW w:w="909" w:type="dxa"/>
            <w:shd w:val="clear" w:color="auto" w:fill="auto"/>
          </w:tcPr>
          <w:p w14:paraId="11D99326" w14:textId="77777777" w:rsidR="00FA02C5" w:rsidRPr="00E7062C" w:rsidRDefault="00FA02C5" w:rsidP="000D2727">
            <w:pPr>
              <w:pStyle w:val="StyleTabletextLeft"/>
            </w:pPr>
            <w:r w:rsidRPr="00E7062C">
              <w:t>6-086-3</w:t>
            </w:r>
          </w:p>
        </w:tc>
        <w:tc>
          <w:tcPr>
            <w:tcW w:w="1009" w:type="dxa"/>
            <w:gridSpan w:val="2"/>
            <w:shd w:val="clear" w:color="auto" w:fill="auto"/>
          </w:tcPr>
          <w:p w14:paraId="62EED678" w14:textId="77777777" w:rsidR="00FA02C5" w:rsidRPr="00E7062C" w:rsidRDefault="00FA02C5" w:rsidP="000D2727">
            <w:pPr>
              <w:pStyle w:val="StyleTabletextLeft"/>
            </w:pPr>
            <w:r w:rsidRPr="00E7062C">
              <w:t>12979</w:t>
            </w:r>
          </w:p>
        </w:tc>
        <w:tc>
          <w:tcPr>
            <w:tcW w:w="3260" w:type="dxa"/>
            <w:shd w:val="clear" w:color="auto" w:fill="auto"/>
          </w:tcPr>
          <w:p w14:paraId="7FA6A63C" w14:textId="77777777" w:rsidR="00FA02C5" w:rsidRPr="00FF621E" w:rsidRDefault="00FA02C5" w:rsidP="000D2727">
            <w:pPr>
              <w:pStyle w:val="StyleTabletextLeft"/>
            </w:pPr>
            <w:r w:rsidRPr="00FF621E">
              <w:t>SSPO4</w:t>
            </w:r>
          </w:p>
        </w:tc>
        <w:tc>
          <w:tcPr>
            <w:tcW w:w="4110" w:type="dxa"/>
            <w:gridSpan w:val="2"/>
          </w:tcPr>
          <w:p w14:paraId="37445A89" w14:textId="77777777" w:rsidR="00FA02C5" w:rsidRPr="00FF621E" w:rsidRDefault="00FA02C5" w:rsidP="000D2727">
            <w:pPr>
              <w:pStyle w:val="StyleTabletextLeft"/>
            </w:pPr>
            <w:r w:rsidRPr="00FF621E">
              <w:t>Movitel, S.A.</w:t>
            </w:r>
          </w:p>
        </w:tc>
      </w:tr>
      <w:tr w:rsidR="00FA02C5" w:rsidRPr="00870C6B" w14:paraId="07A4BF03" w14:textId="77777777" w:rsidTr="00B55CDD">
        <w:trPr>
          <w:cantSplit/>
          <w:trHeight w:val="240"/>
        </w:trPr>
        <w:tc>
          <w:tcPr>
            <w:tcW w:w="909" w:type="dxa"/>
            <w:shd w:val="clear" w:color="auto" w:fill="auto"/>
          </w:tcPr>
          <w:p w14:paraId="6BEF5788" w14:textId="77777777" w:rsidR="00FA02C5" w:rsidRPr="00E7062C" w:rsidRDefault="00FA02C5" w:rsidP="000D2727">
            <w:pPr>
              <w:pStyle w:val="StyleTabletextLeft"/>
            </w:pPr>
            <w:r w:rsidRPr="00E7062C">
              <w:t>6-086-4</w:t>
            </w:r>
          </w:p>
        </w:tc>
        <w:tc>
          <w:tcPr>
            <w:tcW w:w="1009" w:type="dxa"/>
            <w:gridSpan w:val="2"/>
            <w:shd w:val="clear" w:color="auto" w:fill="auto"/>
          </w:tcPr>
          <w:p w14:paraId="57FDE8D4" w14:textId="77777777" w:rsidR="00FA02C5" w:rsidRPr="00E7062C" w:rsidRDefault="00FA02C5" w:rsidP="000D2727">
            <w:pPr>
              <w:pStyle w:val="StyleTabletextLeft"/>
            </w:pPr>
            <w:r w:rsidRPr="00E7062C">
              <w:t>12980</w:t>
            </w:r>
          </w:p>
        </w:tc>
        <w:tc>
          <w:tcPr>
            <w:tcW w:w="3260" w:type="dxa"/>
            <w:shd w:val="clear" w:color="auto" w:fill="auto"/>
          </w:tcPr>
          <w:p w14:paraId="42D9E090" w14:textId="77777777" w:rsidR="00FA02C5" w:rsidRPr="00FF621E" w:rsidRDefault="00FA02C5" w:rsidP="000D2727">
            <w:pPr>
              <w:pStyle w:val="StyleTabletextLeft"/>
            </w:pPr>
            <w:r w:rsidRPr="00FF621E">
              <w:t>SSPO4</w:t>
            </w:r>
          </w:p>
        </w:tc>
        <w:tc>
          <w:tcPr>
            <w:tcW w:w="4110" w:type="dxa"/>
            <w:gridSpan w:val="2"/>
          </w:tcPr>
          <w:p w14:paraId="3B88BC18" w14:textId="77777777" w:rsidR="00FA02C5" w:rsidRPr="00FF621E" w:rsidRDefault="00FA02C5" w:rsidP="000D2727">
            <w:pPr>
              <w:pStyle w:val="StyleTabletextLeft"/>
            </w:pPr>
            <w:r w:rsidRPr="00FF621E">
              <w:t>VM, SA</w:t>
            </w:r>
          </w:p>
        </w:tc>
      </w:tr>
      <w:tr w:rsidR="00FA02C5" w:rsidRPr="00870C6B" w14:paraId="7368F4D4" w14:textId="77777777" w:rsidTr="00B55CDD">
        <w:trPr>
          <w:cantSplit/>
          <w:trHeight w:val="240"/>
        </w:trPr>
        <w:tc>
          <w:tcPr>
            <w:tcW w:w="909" w:type="dxa"/>
            <w:shd w:val="clear" w:color="auto" w:fill="auto"/>
          </w:tcPr>
          <w:p w14:paraId="564084D8" w14:textId="77777777" w:rsidR="00FA02C5" w:rsidRPr="00E7062C" w:rsidRDefault="00FA02C5" w:rsidP="000D2727">
            <w:pPr>
              <w:pStyle w:val="StyleTabletextLeft"/>
            </w:pPr>
            <w:r w:rsidRPr="00E7062C">
              <w:t>6-086-5</w:t>
            </w:r>
          </w:p>
        </w:tc>
        <w:tc>
          <w:tcPr>
            <w:tcW w:w="1009" w:type="dxa"/>
            <w:gridSpan w:val="2"/>
            <w:shd w:val="clear" w:color="auto" w:fill="auto"/>
          </w:tcPr>
          <w:p w14:paraId="04353980" w14:textId="77777777" w:rsidR="00FA02C5" w:rsidRPr="00E7062C" w:rsidRDefault="00FA02C5" w:rsidP="000D2727">
            <w:pPr>
              <w:pStyle w:val="StyleTabletextLeft"/>
            </w:pPr>
            <w:r w:rsidRPr="00E7062C">
              <w:t>12981</w:t>
            </w:r>
          </w:p>
        </w:tc>
        <w:tc>
          <w:tcPr>
            <w:tcW w:w="3260" w:type="dxa"/>
            <w:shd w:val="clear" w:color="auto" w:fill="auto"/>
          </w:tcPr>
          <w:p w14:paraId="08EB8D9D" w14:textId="77777777" w:rsidR="00FA02C5" w:rsidRPr="00FF621E" w:rsidRDefault="00FA02C5" w:rsidP="000D2727">
            <w:pPr>
              <w:pStyle w:val="StyleTabletextLeft"/>
            </w:pPr>
            <w:r w:rsidRPr="00FF621E">
              <w:t>SSPO4</w:t>
            </w:r>
          </w:p>
        </w:tc>
        <w:tc>
          <w:tcPr>
            <w:tcW w:w="4110" w:type="dxa"/>
            <w:gridSpan w:val="2"/>
          </w:tcPr>
          <w:p w14:paraId="4FA476A8" w14:textId="77777777" w:rsidR="00FA02C5" w:rsidRPr="00FF621E" w:rsidRDefault="00FA02C5" w:rsidP="000D2727">
            <w:pPr>
              <w:pStyle w:val="StyleTabletextLeft"/>
            </w:pPr>
            <w:r w:rsidRPr="00FF621E">
              <w:t>VM, SA</w:t>
            </w:r>
          </w:p>
        </w:tc>
      </w:tr>
      <w:tr w:rsidR="00FA02C5" w:rsidRPr="00870C6B" w14:paraId="2C7F96BB" w14:textId="77777777" w:rsidTr="00B55CDD">
        <w:trPr>
          <w:cantSplit/>
          <w:trHeight w:val="240"/>
        </w:trPr>
        <w:tc>
          <w:tcPr>
            <w:tcW w:w="909" w:type="dxa"/>
            <w:shd w:val="clear" w:color="auto" w:fill="auto"/>
          </w:tcPr>
          <w:p w14:paraId="1C855524" w14:textId="77777777" w:rsidR="00FA02C5" w:rsidRPr="00E7062C" w:rsidRDefault="00FA02C5" w:rsidP="000D2727">
            <w:pPr>
              <w:pStyle w:val="StyleTabletextLeft"/>
            </w:pPr>
            <w:r w:rsidRPr="00E7062C">
              <w:t>6-086-6</w:t>
            </w:r>
          </w:p>
        </w:tc>
        <w:tc>
          <w:tcPr>
            <w:tcW w:w="1009" w:type="dxa"/>
            <w:gridSpan w:val="2"/>
            <w:shd w:val="clear" w:color="auto" w:fill="auto"/>
          </w:tcPr>
          <w:p w14:paraId="421FFDC0" w14:textId="77777777" w:rsidR="00FA02C5" w:rsidRPr="00E7062C" w:rsidRDefault="00FA02C5" w:rsidP="000D2727">
            <w:pPr>
              <w:pStyle w:val="StyleTabletextLeft"/>
            </w:pPr>
            <w:r w:rsidRPr="00E7062C">
              <w:t>12982</w:t>
            </w:r>
          </w:p>
        </w:tc>
        <w:tc>
          <w:tcPr>
            <w:tcW w:w="3260" w:type="dxa"/>
            <w:shd w:val="clear" w:color="auto" w:fill="auto"/>
          </w:tcPr>
          <w:p w14:paraId="60568704" w14:textId="77777777" w:rsidR="00FA02C5" w:rsidRPr="00FF621E" w:rsidRDefault="00FA02C5" w:rsidP="000D2727">
            <w:pPr>
              <w:pStyle w:val="StyleTabletextLeft"/>
            </w:pPr>
            <w:r w:rsidRPr="00FF621E">
              <w:t>SSPO4</w:t>
            </w:r>
          </w:p>
        </w:tc>
        <w:tc>
          <w:tcPr>
            <w:tcW w:w="4110" w:type="dxa"/>
            <w:gridSpan w:val="2"/>
          </w:tcPr>
          <w:p w14:paraId="72867D3E" w14:textId="77777777" w:rsidR="00FA02C5" w:rsidRPr="00FF621E" w:rsidRDefault="00FA02C5" w:rsidP="000D2727">
            <w:pPr>
              <w:pStyle w:val="StyleTabletextLeft"/>
            </w:pPr>
            <w:r w:rsidRPr="00FF621E">
              <w:t>Mcel, SA</w:t>
            </w:r>
          </w:p>
        </w:tc>
      </w:tr>
      <w:tr w:rsidR="00FA02C5" w:rsidRPr="00870C6B" w14:paraId="4766CB68" w14:textId="77777777" w:rsidTr="00B55CDD">
        <w:trPr>
          <w:cantSplit/>
          <w:trHeight w:val="240"/>
        </w:trPr>
        <w:tc>
          <w:tcPr>
            <w:tcW w:w="909" w:type="dxa"/>
            <w:shd w:val="clear" w:color="auto" w:fill="auto"/>
          </w:tcPr>
          <w:p w14:paraId="35C64A4B" w14:textId="77777777" w:rsidR="00FA02C5" w:rsidRPr="00E7062C" w:rsidRDefault="00FA02C5" w:rsidP="000D2727">
            <w:pPr>
              <w:pStyle w:val="StyleTabletextLeft"/>
            </w:pPr>
            <w:r w:rsidRPr="00E7062C">
              <w:t>6-086-7</w:t>
            </w:r>
          </w:p>
        </w:tc>
        <w:tc>
          <w:tcPr>
            <w:tcW w:w="1009" w:type="dxa"/>
            <w:gridSpan w:val="2"/>
            <w:shd w:val="clear" w:color="auto" w:fill="auto"/>
          </w:tcPr>
          <w:p w14:paraId="131CE83B" w14:textId="77777777" w:rsidR="00FA02C5" w:rsidRPr="00E7062C" w:rsidRDefault="00FA02C5" w:rsidP="000D2727">
            <w:pPr>
              <w:pStyle w:val="StyleTabletextLeft"/>
            </w:pPr>
            <w:r w:rsidRPr="00E7062C">
              <w:t>12983</w:t>
            </w:r>
          </w:p>
        </w:tc>
        <w:tc>
          <w:tcPr>
            <w:tcW w:w="3260" w:type="dxa"/>
            <w:shd w:val="clear" w:color="auto" w:fill="auto"/>
          </w:tcPr>
          <w:p w14:paraId="5705CFC3" w14:textId="77777777" w:rsidR="00FA02C5" w:rsidRPr="00FF621E" w:rsidRDefault="00FA02C5" w:rsidP="000D2727">
            <w:pPr>
              <w:pStyle w:val="StyleTabletextLeft"/>
            </w:pPr>
            <w:r w:rsidRPr="00FF621E">
              <w:t>SSPO4</w:t>
            </w:r>
          </w:p>
        </w:tc>
        <w:tc>
          <w:tcPr>
            <w:tcW w:w="4110" w:type="dxa"/>
            <w:gridSpan w:val="2"/>
          </w:tcPr>
          <w:p w14:paraId="15004BC0" w14:textId="77777777" w:rsidR="00FA02C5" w:rsidRPr="00FF621E" w:rsidRDefault="00FA02C5" w:rsidP="000D2727">
            <w:pPr>
              <w:pStyle w:val="StyleTabletextLeft"/>
            </w:pPr>
            <w:r w:rsidRPr="00FF621E">
              <w:t>Mcel, SA</w:t>
            </w:r>
          </w:p>
        </w:tc>
      </w:tr>
      <w:tr w:rsidR="00FA02C5" w:rsidRPr="00870C6B" w14:paraId="3E6E02C0" w14:textId="77777777" w:rsidTr="00B55CDD">
        <w:trPr>
          <w:cantSplit/>
          <w:trHeight w:val="240"/>
        </w:trPr>
        <w:tc>
          <w:tcPr>
            <w:tcW w:w="909" w:type="dxa"/>
            <w:shd w:val="clear" w:color="auto" w:fill="auto"/>
          </w:tcPr>
          <w:p w14:paraId="4D9639A2" w14:textId="77777777" w:rsidR="00FA02C5" w:rsidRPr="00E7062C" w:rsidRDefault="00FA02C5" w:rsidP="000D2727">
            <w:pPr>
              <w:pStyle w:val="StyleTabletextLeft"/>
            </w:pPr>
            <w:r w:rsidRPr="00E7062C">
              <w:t>6-087-4</w:t>
            </w:r>
          </w:p>
        </w:tc>
        <w:tc>
          <w:tcPr>
            <w:tcW w:w="1009" w:type="dxa"/>
            <w:gridSpan w:val="2"/>
            <w:shd w:val="clear" w:color="auto" w:fill="auto"/>
          </w:tcPr>
          <w:p w14:paraId="172DE86D" w14:textId="77777777" w:rsidR="00FA02C5" w:rsidRPr="00E7062C" w:rsidRDefault="00FA02C5" w:rsidP="000D2727">
            <w:pPr>
              <w:pStyle w:val="StyleTabletextLeft"/>
            </w:pPr>
            <w:r w:rsidRPr="00E7062C">
              <w:t>12988</w:t>
            </w:r>
          </w:p>
        </w:tc>
        <w:tc>
          <w:tcPr>
            <w:tcW w:w="3260" w:type="dxa"/>
            <w:shd w:val="clear" w:color="auto" w:fill="auto"/>
          </w:tcPr>
          <w:p w14:paraId="573A58A4" w14:textId="77777777" w:rsidR="00FA02C5" w:rsidRPr="00FF621E" w:rsidRDefault="00FA02C5" w:rsidP="000D2727">
            <w:pPr>
              <w:pStyle w:val="StyleTabletextLeft"/>
            </w:pPr>
            <w:r w:rsidRPr="00FF621E">
              <w:t>SSPO4</w:t>
            </w:r>
          </w:p>
        </w:tc>
        <w:tc>
          <w:tcPr>
            <w:tcW w:w="4110" w:type="dxa"/>
            <w:gridSpan w:val="2"/>
          </w:tcPr>
          <w:p w14:paraId="74676A82" w14:textId="77777777" w:rsidR="00FA02C5" w:rsidRPr="00FF621E" w:rsidRDefault="00FA02C5" w:rsidP="000D2727">
            <w:pPr>
              <w:pStyle w:val="StyleTabletextLeft"/>
            </w:pPr>
            <w:r w:rsidRPr="00FF621E">
              <w:t>VM, SA</w:t>
            </w:r>
          </w:p>
        </w:tc>
      </w:tr>
      <w:tr w:rsidR="00FA02C5" w:rsidRPr="00870C6B" w14:paraId="5EE9DC38" w14:textId="77777777" w:rsidTr="00B55CDD">
        <w:trPr>
          <w:cantSplit/>
          <w:trHeight w:val="293"/>
        </w:trPr>
        <w:tc>
          <w:tcPr>
            <w:tcW w:w="9288" w:type="dxa"/>
            <w:gridSpan w:val="6"/>
          </w:tcPr>
          <w:p w14:paraId="1D6C4D9A" w14:textId="7CCD2D92" w:rsidR="00FA02C5" w:rsidRPr="005F644F" w:rsidRDefault="006520B5" w:rsidP="008D0A53">
            <w:pPr>
              <w:pStyle w:val="country0"/>
              <w:pageBreakBefore/>
            </w:pPr>
            <w:r w:rsidRPr="00E5159F">
              <w:rPr>
                <w:rFonts w:hint="cs"/>
                <w:sz w:val="18"/>
                <w:rtl/>
              </w:rPr>
              <w:lastRenderedPageBreak/>
              <w:t>ميانمار</w:t>
            </w:r>
          </w:p>
        </w:tc>
      </w:tr>
      <w:tr w:rsidR="00FA02C5" w:rsidRPr="00870C6B" w14:paraId="06B03F27" w14:textId="77777777" w:rsidTr="00B55CDD">
        <w:trPr>
          <w:cantSplit/>
          <w:trHeight w:val="240"/>
        </w:trPr>
        <w:tc>
          <w:tcPr>
            <w:tcW w:w="909" w:type="dxa"/>
            <w:shd w:val="clear" w:color="auto" w:fill="auto"/>
          </w:tcPr>
          <w:p w14:paraId="4CB230ED" w14:textId="77777777" w:rsidR="00FA02C5" w:rsidRPr="00E7062C" w:rsidRDefault="00FA02C5" w:rsidP="000D2727">
            <w:pPr>
              <w:pStyle w:val="StyleTabletextLeft"/>
            </w:pPr>
            <w:r w:rsidRPr="00E7062C">
              <w:t>4-028-1</w:t>
            </w:r>
          </w:p>
        </w:tc>
        <w:tc>
          <w:tcPr>
            <w:tcW w:w="1009" w:type="dxa"/>
            <w:gridSpan w:val="2"/>
            <w:shd w:val="clear" w:color="auto" w:fill="auto"/>
          </w:tcPr>
          <w:p w14:paraId="6B0BD31B" w14:textId="77777777" w:rsidR="00FA02C5" w:rsidRPr="00E7062C" w:rsidRDefault="00FA02C5" w:rsidP="000D2727">
            <w:pPr>
              <w:pStyle w:val="StyleTabletextLeft"/>
            </w:pPr>
            <w:r w:rsidRPr="00E7062C">
              <w:t>8417</w:t>
            </w:r>
          </w:p>
        </w:tc>
        <w:tc>
          <w:tcPr>
            <w:tcW w:w="3260" w:type="dxa"/>
            <w:shd w:val="clear" w:color="auto" w:fill="auto"/>
          </w:tcPr>
          <w:p w14:paraId="3FAE98F0" w14:textId="77777777" w:rsidR="00FA02C5" w:rsidRPr="00FF621E" w:rsidRDefault="00FA02C5" w:rsidP="000D2727">
            <w:pPr>
              <w:pStyle w:val="StyleTabletextLeft"/>
            </w:pPr>
            <w:r w:rsidRPr="00FF621E">
              <w:t>Huawei Softswitch (YGN)</w:t>
            </w:r>
          </w:p>
        </w:tc>
        <w:tc>
          <w:tcPr>
            <w:tcW w:w="4110" w:type="dxa"/>
            <w:gridSpan w:val="2"/>
          </w:tcPr>
          <w:p w14:paraId="282DF8D8" w14:textId="77777777" w:rsidR="00FA02C5" w:rsidRPr="00FF621E" w:rsidRDefault="00FA02C5" w:rsidP="000D2727">
            <w:pPr>
              <w:pStyle w:val="StyleTabletextLeft"/>
            </w:pPr>
            <w:r w:rsidRPr="00FF621E">
              <w:t>Myanmar Posts and Telecommunications</w:t>
            </w:r>
          </w:p>
        </w:tc>
      </w:tr>
      <w:tr w:rsidR="00FA02C5" w:rsidRPr="00870C6B" w14:paraId="6AC87890" w14:textId="77777777" w:rsidTr="00B55CDD">
        <w:trPr>
          <w:cantSplit/>
          <w:trHeight w:val="240"/>
        </w:trPr>
        <w:tc>
          <w:tcPr>
            <w:tcW w:w="909" w:type="dxa"/>
            <w:shd w:val="clear" w:color="auto" w:fill="auto"/>
          </w:tcPr>
          <w:p w14:paraId="327375FD" w14:textId="77777777" w:rsidR="00FA02C5" w:rsidRPr="00E7062C" w:rsidRDefault="00FA02C5" w:rsidP="000D2727">
            <w:pPr>
              <w:pStyle w:val="StyleTabletextLeft"/>
            </w:pPr>
            <w:r w:rsidRPr="00E7062C">
              <w:t>4-028-2</w:t>
            </w:r>
          </w:p>
        </w:tc>
        <w:tc>
          <w:tcPr>
            <w:tcW w:w="1009" w:type="dxa"/>
            <w:gridSpan w:val="2"/>
            <w:shd w:val="clear" w:color="auto" w:fill="auto"/>
          </w:tcPr>
          <w:p w14:paraId="128234F1" w14:textId="77777777" w:rsidR="00FA02C5" w:rsidRPr="00E7062C" w:rsidRDefault="00FA02C5" w:rsidP="000D2727">
            <w:pPr>
              <w:pStyle w:val="StyleTabletextLeft"/>
            </w:pPr>
            <w:r w:rsidRPr="00E7062C">
              <w:t>8418</w:t>
            </w:r>
          </w:p>
        </w:tc>
        <w:tc>
          <w:tcPr>
            <w:tcW w:w="3260" w:type="dxa"/>
            <w:shd w:val="clear" w:color="auto" w:fill="auto"/>
          </w:tcPr>
          <w:p w14:paraId="2835C6B6" w14:textId="77777777" w:rsidR="00FA02C5" w:rsidRPr="00FF621E" w:rsidRDefault="00FA02C5" w:rsidP="000D2727">
            <w:pPr>
              <w:pStyle w:val="StyleTabletextLeft"/>
            </w:pPr>
            <w:r w:rsidRPr="00FF621E">
              <w:t>Genband Softswitch (NPT)</w:t>
            </w:r>
          </w:p>
        </w:tc>
        <w:tc>
          <w:tcPr>
            <w:tcW w:w="4110" w:type="dxa"/>
            <w:gridSpan w:val="2"/>
          </w:tcPr>
          <w:p w14:paraId="321500B2" w14:textId="77777777" w:rsidR="00FA02C5" w:rsidRPr="00FF621E" w:rsidRDefault="00FA02C5" w:rsidP="000D2727">
            <w:pPr>
              <w:pStyle w:val="StyleTabletextLeft"/>
            </w:pPr>
            <w:r w:rsidRPr="00FF621E">
              <w:t>Myanmar Posts and Telecommunications</w:t>
            </w:r>
          </w:p>
        </w:tc>
      </w:tr>
      <w:tr w:rsidR="00FA02C5" w:rsidRPr="00870C6B" w14:paraId="0E2E5994" w14:textId="77777777" w:rsidTr="00B55CDD">
        <w:trPr>
          <w:cantSplit/>
          <w:trHeight w:val="240"/>
        </w:trPr>
        <w:tc>
          <w:tcPr>
            <w:tcW w:w="909" w:type="dxa"/>
            <w:shd w:val="clear" w:color="auto" w:fill="auto"/>
          </w:tcPr>
          <w:p w14:paraId="27C62C97" w14:textId="77777777" w:rsidR="00FA02C5" w:rsidRPr="00E7062C" w:rsidRDefault="00FA02C5" w:rsidP="000D2727">
            <w:pPr>
              <w:pStyle w:val="StyleTabletextLeft"/>
            </w:pPr>
            <w:r w:rsidRPr="00E7062C">
              <w:t>4-028-3</w:t>
            </w:r>
          </w:p>
        </w:tc>
        <w:tc>
          <w:tcPr>
            <w:tcW w:w="1009" w:type="dxa"/>
            <w:gridSpan w:val="2"/>
            <w:shd w:val="clear" w:color="auto" w:fill="auto"/>
          </w:tcPr>
          <w:p w14:paraId="78A9757E" w14:textId="77777777" w:rsidR="00FA02C5" w:rsidRPr="00E7062C" w:rsidRDefault="00FA02C5" w:rsidP="000D2727">
            <w:pPr>
              <w:pStyle w:val="StyleTabletextLeft"/>
            </w:pPr>
            <w:r w:rsidRPr="00E7062C">
              <w:t>8419</w:t>
            </w:r>
          </w:p>
        </w:tc>
        <w:tc>
          <w:tcPr>
            <w:tcW w:w="3260" w:type="dxa"/>
            <w:shd w:val="clear" w:color="auto" w:fill="auto"/>
          </w:tcPr>
          <w:p w14:paraId="180D5E68" w14:textId="77777777" w:rsidR="00FA02C5" w:rsidRPr="00FF621E" w:rsidRDefault="00FA02C5" w:rsidP="000D2727">
            <w:pPr>
              <w:pStyle w:val="StyleTabletextLeft"/>
            </w:pPr>
            <w:r w:rsidRPr="00FF621E">
              <w:t>DMS-300 (NPT)</w:t>
            </w:r>
          </w:p>
        </w:tc>
        <w:tc>
          <w:tcPr>
            <w:tcW w:w="4110" w:type="dxa"/>
            <w:gridSpan w:val="2"/>
          </w:tcPr>
          <w:p w14:paraId="53EB8A88" w14:textId="77777777" w:rsidR="00FA02C5" w:rsidRPr="00FF621E" w:rsidRDefault="00FA02C5" w:rsidP="000D2727">
            <w:pPr>
              <w:pStyle w:val="StyleTabletextLeft"/>
            </w:pPr>
            <w:r w:rsidRPr="00FF621E">
              <w:t>Myanmar Posts and Telecommunications</w:t>
            </w:r>
          </w:p>
        </w:tc>
      </w:tr>
      <w:tr w:rsidR="00FA02C5" w:rsidRPr="00870C6B" w14:paraId="0F01BDEB" w14:textId="77777777" w:rsidTr="00B55CDD">
        <w:trPr>
          <w:cantSplit/>
          <w:trHeight w:val="240"/>
        </w:trPr>
        <w:tc>
          <w:tcPr>
            <w:tcW w:w="909" w:type="dxa"/>
            <w:shd w:val="clear" w:color="auto" w:fill="auto"/>
          </w:tcPr>
          <w:p w14:paraId="232F31E6" w14:textId="77777777" w:rsidR="00FA02C5" w:rsidRPr="00E7062C" w:rsidRDefault="00FA02C5" w:rsidP="000D2727">
            <w:pPr>
              <w:pStyle w:val="StyleTabletextLeft"/>
            </w:pPr>
            <w:r w:rsidRPr="00E7062C">
              <w:t>4-028-5</w:t>
            </w:r>
          </w:p>
        </w:tc>
        <w:tc>
          <w:tcPr>
            <w:tcW w:w="1009" w:type="dxa"/>
            <w:gridSpan w:val="2"/>
            <w:shd w:val="clear" w:color="auto" w:fill="auto"/>
          </w:tcPr>
          <w:p w14:paraId="649A01B2" w14:textId="77777777" w:rsidR="00FA02C5" w:rsidRPr="00E7062C" w:rsidRDefault="00FA02C5" w:rsidP="000D2727">
            <w:pPr>
              <w:pStyle w:val="StyleTabletextLeft"/>
            </w:pPr>
            <w:r w:rsidRPr="00E7062C">
              <w:t>8421</w:t>
            </w:r>
          </w:p>
        </w:tc>
        <w:tc>
          <w:tcPr>
            <w:tcW w:w="3260" w:type="dxa"/>
            <w:shd w:val="clear" w:color="auto" w:fill="auto"/>
          </w:tcPr>
          <w:p w14:paraId="033FEBE6" w14:textId="77777777" w:rsidR="00FA02C5" w:rsidRPr="00FF621E" w:rsidRDefault="00FA02C5" w:rsidP="000D2727">
            <w:pPr>
              <w:pStyle w:val="StyleTabletextLeft"/>
            </w:pPr>
            <w:r w:rsidRPr="00FF621E">
              <w:t>Huawei Softswitch (YGN)</w:t>
            </w:r>
          </w:p>
        </w:tc>
        <w:tc>
          <w:tcPr>
            <w:tcW w:w="4110" w:type="dxa"/>
            <w:gridSpan w:val="2"/>
          </w:tcPr>
          <w:p w14:paraId="46498F0D" w14:textId="77777777" w:rsidR="00FA02C5" w:rsidRPr="00FF621E" w:rsidRDefault="00FA02C5" w:rsidP="000D2727">
            <w:pPr>
              <w:pStyle w:val="StyleTabletextLeft"/>
            </w:pPr>
            <w:r w:rsidRPr="00FF621E">
              <w:t>Myanmar Posts and Telecommunications</w:t>
            </w:r>
          </w:p>
        </w:tc>
      </w:tr>
      <w:tr w:rsidR="00FA02C5" w:rsidRPr="00870C6B" w14:paraId="08A093A9" w14:textId="77777777" w:rsidTr="00B55CDD">
        <w:trPr>
          <w:cantSplit/>
          <w:trHeight w:val="240"/>
        </w:trPr>
        <w:tc>
          <w:tcPr>
            <w:tcW w:w="909" w:type="dxa"/>
            <w:shd w:val="clear" w:color="auto" w:fill="auto"/>
          </w:tcPr>
          <w:p w14:paraId="50DFA2D5" w14:textId="77777777" w:rsidR="00FA02C5" w:rsidRPr="00E7062C" w:rsidRDefault="00FA02C5" w:rsidP="000D2727">
            <w:pPr>
              <w:pStyle w:val="StyleTabletextLeft"/>
            </w:pPr>
            <w:r w:rsidRPr="00E7062C">
              <w:t>4-028-6</w:t>
            </w:r>
          </w:p>
        </w:tc>
        <w:tc>
          <w:tcPr>
            <w:tcW w:w="1009" w:type="dxa"/>
            <w:gridSpan w:val="2"/>
            <w:shd w:val="clear" w:color="auto" w:fill="auto"/>
          </w:tcPr>
          <w:p w14:paraId="2E76A3A4" w14:textId="77777777" w:rsidR="00FA02C5" w:rsidRPr="00E7062C" w:rsidRDefault="00FA02C5" w:rsidP="000D2727">
            <w:pPr>
              <w:pStyle w:val="StyleTabletextLeft"/>
            </w:pPr>
            <w:r w:rsidRPr="00E7062C">
              <w:t>8422</w:t>
            </w:r>
          </w:p>
        </w:tc>
        <w:tc>
          <w:tcPr>
            <w:tcW w:w="3260" w:type="dxa"/>
            <w:shd w:val="clear" w:color="auto" w:fill="auto"/>
          </w:tcPr>
          <w:p w14:paraId="18709163" w14:textId="77777777" w:rsidR="00FA02C5" w:rsidRPr="00FF621E" w:rsidRDefault="00FA02C5" w:rsidP="000D2727">
            <w:pPr>
              <w:pStyle w:val="StyleTabletextLeft"/>
            </w:pPr>
            <w:r w:rsidRPr="00FF621E">
              <w:t>Huawei Signalling Gateway (YGN)</w:t>
            </w:r>
          </w:p>
        </w:tc>
        <w:tc>
          <w:tcPr>
            <w:tcW w:w="4110" w:type="dxa"/>
            <w:gridSpan w:val="2"/>
          </w:tcPr>
          <w:p w14:paraId="31864F65" w14:textId="77777777" w:rsidR="00FA02C5" w:rsidRPr="00FF621E" w:rsidRDefault="00FA02C5" w:rsidP="000D2727">
            <w:pPr>
              <w:pStyle w:val="StyleTabletextLeft"/>
            </w:pPr>
            <w:r w:rsidRPr="00FF621E">
              <w:t>Myanmar Posts and Telecommunications</w:t>
            </w:r>
          </w:p>
        </w:tc>
      </w:tr>
      <w:tr w:rsidR="00FA02C5" w:rsidRPr="00870C6B" w14:paraId="7CDD1CB6" w14:textId="77777777" w:rsidTr="00B55CDD">
        <w:trPr>
          <w:cantSplit/>
          <w:trHeight w:val="240"/>
        </w:trPr>
        <w:tc>
          <w:tcPr>
            <w:tcW w:w="909" w:type="dxa"/>
            <w:shd w:val="clear" w:color="auto" w:fill="auto"/>
          </w:tcPr>
          <w:p w14:paraId="134D7631" w14:textId="77777777" w:rsidR="00FA02C5" w:rsidRPr="00E7062C" w:rsidRDefault="00FA02C5" w:rsidP="000D2727">
            <w:pPr>
              <w:pStyle w:val="StyleTabletextLeft"/>
            </w:pPr>
            <w:r w:rsidRPr="00E7062C">
              <w:t>4-028-7</w:t>
            </w:r>
          </w:p>
        </w:tc>
        <w:tc>
          <w:tcPr>
            <w:tcW w:w="1009" w:type="dxa"/>
            <w:gridSpan w:val="2"/>
            <w:shd w:val="clear" w:color="auto" w:fill="auto"/>
          </w:tcPr>
          <w:p w14:paraId="1DBBE755" w14:textId="77777777" w:rsidR="00FA02C5" w:rsidRPr="00E7062C" w:rsidRDefault="00FA02C5" w:rsidP="000D2727">
            <w:pPr>
              <w:pStyle w:val="StyleTabletextLeft"/>
            </w:pPr>
            <w:r w:rsidRPr="00E7062C">
              <w:t>8423</w:t>
            </w:r>
          </w:p>
        </w:tc>
        <w:tc>
          <w:tcPr>
            <w:tcW w:w="3260" w:type="dxa"/>
            <w:shd w:val="clear" w:color="auto" w:fill="auto"/>
          </w:tcPr>
          <w:p w14:paraId="4CA65DD4" w14:textId="77777777" w:rsidR="00FA02C5" w:rsidRPr="00FF621E" w:rsidRDefault="00FA02C5" w:rsidP="000D2727">
            <w:pPr>
              <w:pStyle w:val="StyleTabletextLeft"/>
            </w:pPr>
            <w:r w:rsidRPr="00FF621E">
              <w:t>Huawei Signalling Gateway (NPT)</w:t>
            </w:r>
          </w:p>
        </w:tc>
        <w:tc>
          <w:tcPr>
            <w:tcW w:w="4110" w:type="dxa"/>
            <w:gridSpan w:val="2"/>
          </w:tcPr>
          <w:p w14:paraId="256A5F77" w14:textId="77777777" w:rsidR="00FA02C5" w:rsidRPr="00FF621E" w:rsidRDefault="00FA02C5" w:rsidP="000D2727">
            <w:pPr>
              <w:pStyle w:val="StyleTabletextLeft"/>
            </w:pPr>
            <w:r w:rsidRPr="00FF621E">
              <w:t>Myanmar Posts and Telecommunications</w:t>
            </w:r>
          </w:p>
        </w:tc>
      </w:tr>
      <w:tr w:rsidR="00FA02C5" w:rsidRPr="00870C6B" w14:paraId="6A985B89" w14:textId="77777777" w:rsidTr="00B55CDD">
        <w:trPr>
          <w:cantSplit/>
          <w:trHeight w:val="240"/>
        </w:trPr>
        <w:tc>
          <w:tcPr>
            <w:tcW w:w="909" w:type="dxa"/>
            <w:shd w:val="clear" w:color="auto" w:fill="auto"/>
          </w:tcPr>
          <w:p w14:paraId="49A37312" w14:textId="77777777" w:rsidR="00FA02C5" w:rsidRPr="00E7062C" w:rsidRDefault="00FA02C5" w:rsidP="000D2727">
            <w:pPr>
              <w:pStyle w:val="StyleTabletextLeft"/>
            </w:pPr>
            <w:r w:rsidRPr="00E7062C">
              <w:t>4-225-0</w:t>
            </w:r>
          </w:p>
        </w:tc>
        <w:tc>
          <w:tcPr>
            <w:tcW w:w="1009" w:type="dxa"/>
            <w:gridSpan w:val="2"/>
            <w:shd w:val="clear" w:color="auto" w:fill="auto"/>
          </w:tcPr>
          <w:p w14:paraId="1E82443F" w14:textId="77777777" w:rsidR="00FA02C5" w:rsidRPr="00E7062C" w:rsidRDefault="00FA02C5" w:rsidP="000D2727">
            <w:pPr>
              <w:pStyle w:val="StyleTabletextLeft"/>
            </w:pPr>
            <w:r w:rsidRPr="00E7062C">
              <w:t>9992</w:t>
            </w:r>
          </w:p>
        </w:tc>
        <w:tc>
          <w:tcPr>
            <w:tcW w:w="3260" w:type="dxa"/>
            <w:shd w:val="clear" w:color="auto" w:fill="auto"/>
          </w:tcPr>
          <w:p w14:paraId="0680DC0A" w14:textId="77777777" w:rsidR="00FA02C5" w:rsidRPr="00FF621E" w:rsidRDefault="00FA02C5" w:rsidP="000D2727">
            <w:pPr>
              <w:pStyle w:val="StyleTabletextLeft"/>
            </w:pPr>
            <w:r w:rsidRPr="00FF621E">
              <w:t>YGMS01</w:t>
            </w:r>
          </w:p>
        </w:tc>
        <w:tc>
          <w:tcPr>
            <w:tcW w:w="4110" w:type="dxa"/>
            <w:gridSpan w:val="2"/>
          </w:tcPr>
          <w:p w14:paraId="1886131F" w14:textId="77777777" w:rsidR="00FA02C5" w:rsidRPr="00FF621E" w:rsidRDefault="00FA02C5" w:rsidP="000D2727">
            <w:pPr>
              <w:pStyle w:val="StyleTabletextLeft"/>
            </w:pPr>
            <w:r w:rsidRPr="00FF621E">
              <w:t>MyTel</w:t>
            </w:r>
          </w:p>
        </w:tc>
      </w:tr>
      <w:tr w:rsidR="00FA02C5" w:rsidRPr="00870C6B" w14:paraId="16C99924" w14:textId="77777777" w:rsidTr="00B55CDD">
        <w:trPr>
          <w:cantSplit/>
          <w:trHeight w:val="240"/>
        </w:trPr>
        <w:tc>
          <w:tcPr>
            <w:tcW w:w="909" w:type="dxa"/>
            <w:shd w:val="clear" w:color="auto" w:fill="auto"/>
          </w:tcPr>
          <w:p w14:paraId="71FC7759" w14:textId="77777777" w:rsidR="00FA02C5" w:rsidRPr="00E7062C" w:rsidRDefault="00FA02C5" w:rsidP="000D2727">
            <w:pPr>
              <w:pStyle w:val="StyleTabletextLeft"/>
            </w:pPr>
            <w:r w:rsidRPr="00E7062C">
              <w:t>4-225-1</w:t>
            </w:r>
          </w:p>
        </w:tc>
        <w:tc>
          <w:tcPr>
            <w:tcW w:w="1009" w:type="dxa"/>
            <w:gridSpan w:val="2"/>
            <w:shd w:val="clear" w:color="auto" w:fill="auto"/>
          </w:tcPr>
          <w:p w14:paraId="7D7B96B3" w14:textId="77777777" w:rsidR="00FA02C5" w:rsidRPr="00E7062C" w:rsidRDefault="00FA02C5" w:rsidP="000D2727">
            <w:pPr>
              <w:pStyle w:val="StyleTabletextLeft"/>
            </w:pPr>
            <w:r w:rsidRPr="00E7062C">
              <w:t>9993</w:t>
            </w:r>
          </w:p>
        </w:tc>
        <w:tc>
          <w:tcPr>
            <w:tcW w:w="3260" w:type="dxa"/>
            <w:shd w:val="clear" w:color="auto" w:fill="auto"/>
          </w:tcPr>
          <w:p w14:paraId="09515D86" w14:textId="77777777" w:rsidR="00FA02C5" w:rsidRPr="00FF621E" w:rsidRDefault="00FA02C5" w:rsidP="000D2727">
            <w:pPr>
              <w:pStyle w:val="StyleTabletextLeft"/>
            </w:pPr>
            <w:r w:rsidRPr="00FF621E">
              <w:t>YGSS01</w:t>
            </w:r>
          </w:p>
        </w:tc>
        <w:tc>
          <w:tcPr>
            <w:tcW w:w="4110" w:type="dxa"/>
            <w:gridSpan w:val="2"/>
          </w:tcPr>
          <w:p w14:paraId="117D80F9" w14:textId="77777777" w:rsidR="00FA02C5" w:rsidRPr="00FF621E" w:rsidRDefault="00FA02C5" w:rsidP="000D2727">
            <w:pPr>
              <w:pStyle w:val="StyleTabletextLeft"/>
            </w:pPr>
            <w:r w:rsidRPr="00FF621E">
              <w:t>MyTel</w:t>
            </w:r>
          </w:p>
        </w:tc>
      </w:tr>
      <w:tr w:rsidR="00FA02C5" w:rsidRPr="00870C6B" w14:paraId="574CAACA" w14:textId="77777777" w:rsidTr="00B55CDD">
        <w:trPr>
          <w:cantSplit/>
          <w:trHeight w:val="240"/>
        </w:trPr>
        <w:tc>
          <w:tcPr>
            <w:tcW w:w="909" w:type="dxa"/>
            <w:shd w:val="clear" w:color="auto" w:fill="auto"/>
          </w:tcPr>
          <w:p w14:paraId="4F04B4E5" w14:textId="77777777" w:rsidR="00FA02C5" w:rsidRPr="00E7062C" w:rsidRDefault="00FA02C5" w:rsidP="000D2727">
            <w:pPr>
              <w:pStyle w:val="StyleTabletextLeft"/>
            </w:pPr>
            <w:r w:rsidRPr="00E7062C">
              <w:t>4-225-2</w:t>
            </w:r>
          </w:p>
        </w:tc>
        <w:tc>
          <w:tcPr>
            <w:tcW w:w="1009" w:type="dxa"/>
            <w:gridSpan w:val="2"/>
            <w:shd w:val="clear" w:color="auto" w:fill="auto"/>
          </w:tcPr>
          <w:p w14:paraId="029CA597" w14:textId="77777777" w:rsidR="00FA02C5" w:rsidRPr="00E7062C" w:rsidRDefault="00FA02C5" w:rsidP="000D2727">
            <w:pPr>
              <w:pStyle w:val="StyleTabletextLeft"/>
            </w:pPr>
            <w:r w:rsidRPr="00E7062C">
              <w:t>9994</w:t>
            </w:r>
          </w:p>
        </w:tc>
        <w:tc>
          <w:tcPr>
            <w:tcW w:w="3260" w:type="dxa"/>
            <w:shd w:val="clear" w:color="auto" w:fill="auto"/>
          </w:tcPr>
          <w:p w14:paraId="4E8930A7" w14:textId="77777777" w:rsidR="00FA02C5" w:rsidRPr="00FF621E" w:rsidRDefault="00FA02C5" w:rsidP="000D2727">
            <w:pPr>
              <w:pStyle w:val="StyleTabletextLeft"/>
            </w:pPr>
            <w:r w:rsidRPr="00FF621E">
              <w:t>MDMS01</w:t>
            </w:r>
          </w:p>
        </w:tc>
        <w:tc>
          <w:tcPr>
            <w:tcW w:w="4110" w:type="dxa"/>
            <w:gridSpan w:val="2"/>
          </w:tcPr>
          <w:p w14:paraId="001C4340" w14:textId="77777777" w:rsidR="00FA02C5" w:rsidRPr="00FF621E" w:rsidRDefault="00FA02C5" w:rsidP="000D2727">
            <w:pPr>
              <w:pStyle w:val="StyleTabletextLeft"/>
            </w:pPr>
            <w:r w:rsidRPr="00FF621E">
              <w:t>MyTel</w:t>
            </w:r>
          </w:p>
        </w:tc>
      </w:tr>
      <w:tr w:rsidR="00FA02C5" w:rsidRPr="00870C6B" w14:paraId="4E100CCF" w14:textId="77777777" w:rsidTr="00B55CDD">
        <w:trPr>
          <w:cantSplit/>
          <w:trHeight w:val="240"/>
        </w:trPr>
        <w:tc>
          <w:tcPr>
            <w:tcW w:w="909" w:type="dxa"/>
            <w:shd w:val="clear" w:color="auto" w:fill="auto"/>
          </w:tcPr>
          <w:p w14:paraId="3340FE99" w14:textId="77777777" w:rsidR="00FA02C5" w:rsidRPr="00E7062C" w:rsidRDefault="00FA02C5" w:rsidP="000D2727">
            <w:pPr>
              <w:pStyle w:val="StyleTabletextLeft"/>
            </w:pPr>
            <w:r w:rsidRPr="00E7062C">
              <w:t>4-225-3</w:t>
            </w:r>
          </w:p>
        </w:tc>
        <w:tc>
          <w:tcPr>
            <w:tcW w:w="1009" w:type="dxa"/>
            <w:gridSpan w:val="2"/>
            <w:shd w:val="clear" w:color="auto" w:fill="auto"/>
          </w:tcPr>
          <w:p w14:paraId="5F73F511" w14:textId="77777777" w:rsidR="00FA02C5" w:rsidRPr="00E7062C" w:rsidRDefault="00FA02C5" w:rsidP="000D2727">
            <w:pPr>
              <w:pStyle w:val="StyleTabletextLeft"/>
            </w:pPr>
            <w:r w:rsidRPr="00E7062C">
              <w:t>9995</w:t>
            </w:r>
          </w:p>
        </w:tc>
        <w:tc>
          <w:tcPr>
            <w:tcW w:w="3260" w:type="dxa"/>
            <w:shd w:val="clear" w:color="auto" w:fill="auto"/>
          </w:tcPr>
          <w:p w14:paraId="7E8D83EF" w14:textId="77777777" w:rsidR="00FA02C5" w:rsidRPr="00FF621E" w:rsidRDefault="00FA02C5" w:rsidP="000D2727">
            <w:pPr>
              <w:pStyle w:val="StyleTabletextLeft"/>
            </w:pPr>
            <w:r w:rsidRPr="00FF621E">
              <w:t>MDSS01</w:t>
            </w:r>
          </w:p>
        </w:tc>
        <w:tc>
          <w:tcPr>
            <w:tcW w:w="4110" w:type="dxa"/>
            <w:gridSpan w:val="2"/>
          </w:tcPr>
          <w:p w14:paraId="160B6435" w14:textId="77777777" w:rsidR="00FA02C5" w:rsidRPr="00FF621E" w:rsidRDefault="00FA02C5" w:rsidP="000D2727">
            <w:pPr>
              <w:pStyle w:val="StyleTabletextLeft"/>
            </w:pPr>
            <w:r w:rsidRPr="00FF621E">
              <w:t>MyTel</w:t>
            </w:r>
          </w:p>
        </w:tc>
      </w:tr>
      <w:tr w:rsidR="00FA02C5" w:rsidRPr="00870C6B" w14:paraId="31F6990E" w14:textId="77777777" w:rsidTr="00B55CDD">
        <w:trPr>
          <w:cantSplit/>
          <w:trHeight w:val="240"/>
        </w:trPr>
        <w:tc>
          <w:tcPr>
            <w:tcW w:w="909" w:type="dxa"/>
            <w:shd w:val="clear" w:color="auto" w:fill="auto"/>
          </w:tcPr>
          <w:p w14:paraId="58C84CF2" w14:textId="77777777" w:rsidR="00FA02C5" w:rsidRPr="00E7062C" w:rsidRDefault="00FA02C5" w:rsidP="000D2727">
            <w:pPr>
              <w:pStyle w:val="StyleTabletextLeft"/>
            </w:pPr>
            <w:r w:rsidRPr="00E7062C">
              <w:t>4-225-4</w:t>
            </w:r>
          </w:p>
        </w:tc>
        <w:tc>
          <w:tcPr>
            <w:tcW w:w="1009" w:type="dxa"/>
            <w:gridSpan w:val="2"/>
            <w:shd w:val="clear" w:color="auto" w:fill="auto"/>
          </w:tcPr>
          <w:p w14:paraId="173CC166" w14:textId="77777777" w:rsidR="00FA02C5" w:rsidRPr="00E7062C" w:rsidRDefault="00FA02C5" w:rsidP="000D2727">
            <w:pPr>
              <w:pStyle w:val="StyleTabletextLeft"/>
            </w:pPr>
            <w:r w:rsidRPr="00E7062C">
              <w:t>9996</w:t>
            </w:r>
          </w:p>
        </w:tc>
        <w:tc>
          <w:tcPr>
            <w:tcW w:w="3260" w:type="dxa"/>
            <w:shd w:val="clear" w:color="auto" w:fill="auto"/>
          </w:tcPr>
          <w:p w14:paraId="10D42599" w14:textId="77777777" w:rsidR="00FA02C5" w:rsidRPr="00FF621E" w:rsidRDefault="00FA02C5" w:rsidP="000D2727">
            <w:pPr>
              <w:pStyle w:val="StyleTabletextLeft"/>
            </w:pPr>
            <w:r w:rsidRPr="00FF621E">
              <w:t>MSSZYA101</w:t>
            </w:r>
          </w:p>
        </w:tc>
        <w:tc>
          <w:tcPr>
            <w:tcW w:w="4110" w:type="dxa"/>
            <w:gridSpan w:val="2"/>
          </w:tcPr>
          <w:p w14:paraId="35B31342" w14:textId="77777777" w:rsidR="00FA02C5" w:rsidRPr="00FF621E" w:rsidRDefault="00FA02C5" w:rsidP="000D2727">
            <w:pPr>
              <w:pStyle w:val="StyleTabletextLeft"/>
            </w:pPr>
            <w:r w:rsidRPr="00FF621E">
              <w:t>Ooredoo Myanmar Limited</w:t>
            </w:r>
          </w:p>
        </w:tc>
      </w:tr>
      <w:tr w:rsidR="00FA02C5" w:rsidRPr="00870C6B" w14:paraId="7012FE2E" w14:textId="77777777" w:rsidTr="00B55CDD">
        <w:trPr>
          <w:cantSplit/>
          <w:trHeight w:val="240"/>
        </w:trPr>
        <w:tc>
          <w:tcPr>
            <w:tcW w:w="909" w:type="dxa"/>
            <w:shd w:val="clear" w:color="auto" w:fill="auto"/>
          </w:tcPr>
          <w:p w14:paraId="5C5A6BE6" w14:textId="77777777" w:rsidR="00FA02C5" w:rsidRPr="00E7062C" w:rsidRDefault="00FA02C5" w:rsidP="000D2727">
            <w:pPr>
              <w:pStyle w:val="StyleTabletextLeft"/>
            </w:pPr>
            <w:r w:rsidRPr="00E7062C">
              <w:t>4-225-5</w:t>
            </w:r>
          </w:p>
        </w:tc>
        <w:tc>
          <w:tcPr>
            <w:tcW w:w="1009" w:type="dxa"/>
            <w:gridSpan w:val="2"/>
            <w:shd w:val="clear" w:color="auto" w:fill="auto"/>
          </w:tcPr>
          <w:p w14:paraId="13EA5124" w14:textId="77777777" w:rsidR="00FA02C5" w:rsidRPr="00E7062C" w:rsidRDefault="00FA02C5" w:rsidP="000D2727">
            <w:pPr>
              <w:pStyle w:val="StyleTabletextLeft"/>
            </w:pPr>
            <w:r w:rsidRPr="00E7062C">
              <w:t>9997</w:t>
            </w:r>
          </w:p>
        </w:tc>
        <w:tc>
          <w:tcPr>
            <w:tcW w:w="3260" w:type="dxa"/>
            <w:shd w:val="clear" w:color="auto" w:fill="auto"/>
          </w:tcPr>
          <w:p w14:paraId="1F378BDA" w14:textId="77777777" w:rsidR="00FA02C5" w:rsidRPr="00FF621E" w:rsidRDefault="00FA02C5" w:rsidP="000D2727">
            <w:pPr>
              <w:pStyle w:val="StyleTabletextLeft"/>
            </w:pPr>
            <w:r w:rsidRPr="00FF621E">
              <w:t>MSSZMA101</w:t>
            </w:r>
          </w:p>
        </w:tc>
        <w:tc>
          <w:tcPr>
            <w:tcW w:w="4110" w:type="dxa"/>
            <w:gridSpan w:val="2"/>
          </w:tcPr>
          <w:p w14:paraId="30FCDF65" w14:textId="77777777" w:rsidR="00FA02C5" w:rsidRPr="00FF621E" w:rsidRDefault="00FA02C5" w:rsidP="000D2727">
            <w:pPr>
              <w:pStyle w:val="StyleTabletextLeft"/>
            </w:pPr>
            <w:r w:rsidRPr="00FF621E">
              <w:t>Ooredoo Myanmar Limited</w:t>
            </w:r>
          </w:p>
        </w:tc>
      </w:tr>
      <w:tr w:rsidR="00FA02C5" w:rsidRPr="00870C6B" w14:paraId="31D9B199" w14:textId="77777777" w:rsidTr="00B55CDD">
        <w:trPr>
          <w:cantSplit/>
          <w:trHeight w:val="240"/>
        </w:trPr>
        <w:tc>
          <w:tcPr>
            <w:tcW w:w="909" w:type="dxa"/>
            <w:shd w:val="clear" w:color="auto" w:fill="auto"/>
          </w:tcPr>
          <w:p w14:paraId="23AE1868" w14:textId="77777777" w:rsidR="00FA02C5" w:rsidRPr="00E7062C" w:rsidRDefault="00FA02C5" w:rsidP="000D2727">
            <w:pPr>
              <w:pStyle w:val="StyleTabletextLeft"/>
            </w:pPr>
            <w:r w:rsidRPr="00E7062C">
              <w:t>4-225-6</w:t>
            </w:r>
          </w:p>
        </w:tc>
        <w:tc>
          <w:tcPr>
            <w:tcW w:w="1009" w:type="dxa"/>
            <w:gridSpan w:val="2"/>
            <w:shd w:val="clear" w:color="auto" w:fill="auto"/>
          </w:tcPr>
          <w:p w14:paraId="68EB249F" w14:textId="77777777" w:rsidR="00FA02C5" w:rsidRPr="00E7062C" w:rsidRDefault="00FA02C5" w:rsidP="000D2727">
            <w:pPr>
              <w:pStyle w:val="StyleTabletextLeft"/>
            </w:pPr>
            <w:r w:rsidRPr="00E7062C">
              <w:t>9998</w:t>
            </w:r>
          </w:p>
        </w:tc>
        <w:tc>
          <w:tcPr>
            <w:tcW w:w="3260" w:type="dxa"/>
            <w:shd w:val="clear" w:color="auto" w:fill="auto"/>
          </w:tcPr>
          <w:p w14:paraId="1FE8D59C" w14:textId="77777777" w:rsidR="00FA02C5" w:rsidRPr="00FF621E" w:rsidRDefault="00FA02C5" w:rsidP="000D2727">
            <w:pPr>
              <w:pStyle w:val="StyleTabletextLeft"/>
            </w:pPr>
            <w:r w:rsidRPr="00FF621E">
              <w:t>STPZYA101</w:t>
            </w:r>
          </w:p>
        </w:tc>
        <w:tc>
          <w:tcPr>
            <w:tcW w:w="4110" w:type="dxa"/>
            <w:gridSpan w:val="2"/>
          </w:tcPr>
          <w:p w14:paraId="42578016" w14:textId="77777777" w:rsidR="00FA02C5" w:rsidRPr="00FF621E" w:rsidRDefault="00FA02C5" w:rsidP="000D2727">
            <w:pPr>
              <w:pStyle w:val="StyleTabletextLeft"/>
            </w:pPr>
            <w:r w:rsidRPr="00FF621E">
              <w:t>Ooredoo Myanmar Limited</w:t>
            </w:r>
          </w:p>
        </w:tc>
      </w:tr>
      <w:tr w:rsidR="00FA02C5" w:rsidRPr="00870C6B" w14:paraId="0C1FEF83" w14:textId="77777777" w:rsidTr="00B55CDD">
        <w:trPr>
          <w:cantSplit/>
          <w:trHeight w:val="240"/>
        </w:trPr>
        <w:tc>
          <w:tcPr>
            <w:tcW w:w="909" w:type="dxa"/>
            <w:shd w:val="clear" w:color="auto" w:fill="auto"/>
          </w:tcPr>
          <w:p w14:paraId="077EF9C0" w14:textId="77777777" w:rsidR="00FA02C5" w:rsidRPr="00E7062C" w:rsidRDefault="00FA02C5" w:rsidP="000D2727">
            <w:pPr>
              <w:pStyle w:val="StyleTabletextLeft"/>
            </w:pPr>
            <w:r w:rsidRPr="00E7062C">
              <w:t>4-225-7</w:t>
            </w:r>
          </w:p>
        </w:tc>
        <w:tc>
          <w:tcPr>
            <w:tcW w:w="1009" w:type="dxa"/>
            <w:gridSpan w:val="2"/>
            <w:shd w:val="clear" w:color="auto" w:fill="auto"/>
          </w:tcPr>
          <w:p w14:paraId="2D3FF2F3" w14:textId="77777777" w:rsidR="00FA02C5" w:rsidRPr="00E7062C" w:rsidRDefault="00FA02C5" w:rsidP="000D2727">
            <w:pPr>
              <w:pStyle w:val="StyleTabletextLeft"/>
            </w:pPr>
            <w:r w:rsidRPr="00E7062C">
              <w:t>9999</w:t>
            </w:r>
          </w:p>
        </w:tc>
        <w:tc>
          <w:tcPr>
            <w:tcW w:w="3260" w:type="dxa"/>
            <w:shd w:val="clear" w:color="auto" w:fill="auto"/>
          </w:tcPr>
          <w:p w14:paraId="09581099" w14:textId="77777777" w:rsidR="00FA02C5" w:rsidRPr="00FF621E" w:rsidRDefault="00FA02C5" w:rsidP="000D2727">
            <w:pPr>
              <w:pStyle w:val="StyleTabletextLeft"/>
            </w:pPr>
            <w:r w:rsidRPr="00FF621E">
              <w:t>STPZMA101</w:t>
            </w:r>
          </w:p>
        </w:tc>
        <w:tc>
          <w:tcPr>
            <w:tcW w:w="4110" w:type="dxa"/>
            <w:gridSpan w:val="2"/>
          </w:tcPr>
          <w:p w14:paraId="12817987" w14:textId="77777777" w:rsidR="00FA02C5" w:rsidRPr="00FF621E" w:rsidRDefault="00FA02C5" w:rsidP="000D2727">
            <w:pPr>
              <w:pStyle w:val="StyleTabletextLeft"/>
            </w:pPr>
            <w:r w:rsidRPr="00FF621E">
              <w:t>Ooredoo Myanmar Limited</w:t>
            </w:r>
          </w:p>
        </w:tc>
      </w:tr>
      <w:tr w:rsidR="00FA02C5" w:rsidRPr="00870C6B" w14:paraId="2B47142A" w14:textId="77777777" w:rsidTr="00B55CDD">
        <w:trPr>
          <w:cantSplit/>
          <w:trHeight w:val="240"/>
        </w:trPr>
        <w:tc>
          <w:tcPr>
            <w:tcW w:w="909" w:type="dxa"/>
            <w:shd w:val="clear" w:color="auto" w:fill="auto"/>
          </w:tcPr>
          <w:p w14:paraId="4034224C" w14:textId="77777777" w:rsidR="00FA02C5" w:rsidRPr="00E7062C" w:rsidRDefault="00FA02C5" w:rsidP="000D2727">
            <w:pPr>
              <w:pStyle w:val="StyleTabletextLeft"/>
            </w:pPr>
            <w:r w:rsidRPr="00E7062C">
              <w:t>4-226-0</w:t>
            </w:r>
          </w:p>
        </w:tc>
        <w:tc>
          <w:tcPr>
            <w:tcW w:w="1009" w:type="dxa"/>
            <w:gridSpan w:val="2"/>
            <w:shd w:val="clear" w:color="auto" w:fill="auto"/>
          </w:tcPr>
          <w:p w14:paraId="2B148FCF" w14:textId="77777777" w:rsidR="00FA02C5" w:rsidRPr="00E7062C" w:rsidRDefault="00FA02C5" w:rsidP="000D2727">
            <w:pPr>
              <w:pStyle w:val="StyleTabletextLeft"/>
            </w:pPr>
            <w:r w:rsidRPr="00E7062C">
              <w:t>10000</w:t>
            </w:r>
          </w:p>
        </w:tc>
        <w:tc>
          <w:tcPr>
            <w:tcW w:w="3260" w:type="dxa"/>
            <w:shd w:val="clear" w:color="auto" w:fill="auto"/>
          </w:tcPr>
          <w:p w14:paraId="4EDDB5A4" w14:textId="77777777" w:rsidR="00FA02C5" w:rsidRPr="00FF621E" w:rsidRDefault="00FA02C5" w:rsidP="000D2727">
            <w:pPr>
              <w:pStyle w:val="StyleTabletextLeft"/>
            </w:pPr>
            <w:r w:rsidRPr="00FF621E">
              <w:t>Yangon Signaling Gateway</w:t>
            </w:r>
          </w:p>
        </w:tc>
        <w:tc>
          <w:tcPr>
            <w:tcW w:w="4110" w:type="dxa"/>
            <w:gridSpan w:val="2"/>
          </w:tcPr>
          <w:p w14:paraId="2A8E2C52" w14:textId="77777777" w:rsidR="00FA02C5" w:rsidRPr="00FF621E" w:rsidRDefault="00FA02C5" w:rsidP="000D2727">
            <w:pPr>
              <w:pStyle w:val="StyleTabletextLeft"/>
            </w:pPr>
            <w:r w:rsidRPr="00FF621E">
              <w:t>Telenor Myanmar Limited</w:t>
            </w:r>
          </w:p>
        </w:tc>
      </w:tr>
      <w:tr w:rsidR="00FA02C5" w:rsidRPr="00870C6B" w14:paraId="44BE7C5F" w14:textId="77777777" w:rsidTr="00B55CDD">
        <w:trPr>
          <w:cantSplit/>
          <w:trHeight w:val="240"/>
        </w:trPr>
        <w:tc>
          <w:tcPr>
            <w:tcW w:w="909" w:type="dxa"/>
            <w:shd w:val="clear" w:color="auto" w:fill="auto"/>
          </w:tcPr>
          <w:p w14:paraId="60DD68F2" w14:textId="77777777" w:rsidR="00FA02C5" w:rsidRPr="00E7062C" w:rsidRDefault="00FA02C5" w:rsidP="000D2727">
            <w:pPr>
              <w:pStyle w:val="StyleTabletextLeft"/>
            </w:pPr>
            <w:r w:rsidRPr="00E7062C">
              <w:t>4-226-1</w:t>
            </w:r>
          </w:p>
        </w:tc>
        <w:tc>
          <w:tcPr>
            <w:tcW w:w="1009" w:type="dxa"/>
            <w:gridSpan w:val="2"/>
            <w:shd w:val="clear" w:color="auto" w:fill="auto"/>
          </w:tcPr>
          <w:p w14:paraId="290FF604" w14:textId="77777777" w:rsidR="00FA02C5" w:rsidRPr="00E7062C" w:rsidRDefault="00FA02C5" w:rsidP="000D2727">
            <w:pPr>
              <w:pStyle w:val="StyleTabletextLeft"/>
            </w:pPr>
            <w:r w:rsidRPr="00E7062C">
              <w:t>10001</w:t>
            </w:r>
          </w:p>
        </w:tc>
        <w:tc>
          <w:tcPr>
            <w:tcW w:w="3260" w:type="dxa"/>
            <w:shd w:val="clear" w:color="auto" w:fill="auto"/>
          </w:tcPr>
          <w:p w14:paraId="645DB2B8" w14:textId="77777777" w:rsidR="00FA02C5" w:rsidRPr="00FF621E" w:rsidRDefault="00FA02C5" w:rsidP="000D2727">
            <w:pPr>
              <w:pStyle w:val="StyleTabletextLeft"/>
            </w:pPr>
            <w:r w:rsidRPr="00FF621E">
              <w:t>Yangon International Gateway</w:t>
            </w:r>
          </w:p>
        </w:tc>
        <w:tc>
          <w:tcPr>
            <w:tcW w:w="4110" w:type="dxa"/>
            <w:gridSpan w:val="2"/>
          </w:tcPr>
          <w:p w14:paraId="799E30AE" w14:textId="77777777" w:rsidR="00FA02C5" w:rsidRPr="00FF621E" w:rsidRDefault="00FA02C5" w:rsidP="000D2727">
            <w:pPr>
              <w:pStyle w:val="StyleTabletextLeft"/>
            </w:pPr>
            <w:r w:rsidRPr="00FF621E">
              <w:t>Telenor Myanmar Limited</w:t>
            </w:r>
          </w:p>
        </w:tc>
      </w:tr>
      <w:tr w:rsidR="00FA02C5" w:rsidRPr="00870C6B" w14:paraId="175DBC4E" w14:textId="77777777" w:rsidTr="00B55CDD">
        <w:trPr>
          <w:cantSplit/>
          <w:trHeight w:val="240"/>
        </w:trPr>
        <w:tc>
          <w:tcPr>
            <w:tcW w:w="909" w:type="dxa"/>
            <w:shd w:val="clear" w:color="auto" w:fill="auto"/>
          </w:tcPr>
          <w:p w14:paraId="5AB61769" w14:textId="77777777" w:rsidR="00FA02C5" w:rsidRPr="00E7062C" w:rsidRDefault="00FA02C5" w:rsidP="000D2727">
            <w:pPr>
              <w:pStyle w:val="StyleTabletextLeft"/>
            </w:pPr>
            <w:r w:rsidRPr="00E7062C">
              <w:t>4-226-2</w:t>
            </w:r>
          </w:p>
        </w:tc>
        <w:tc>
          <w:tcPr>
            <w:tcW w:w="1009" w:type="dxa"/>
            <w:gridSpan w:val="2"/>
            <w:shd w:val="clear" w:color="auto" w:fill="auto"/>
          </w:tcPr>
          <w:p w14:paraId="16ACFB40" w14:textId="77777777" w:rsidR="00FA02C5" w:rsidRPr="00E7062C" w:rsidRDefault="00FA02C5" w:rsidP="000D2727">
            <w:pPr>
              <w:pStyle w:val="StyleTabletextLeft"/>
            </w:pPr>
            <w:r w:rsidRPr="00E7062C">
              <w:t>10002</w:t>
            </w:r>
          </w:p>
        </w:tc>
        <w:tc>
          <w:tcPr>
            <w:tcW w:w="3260" w:type="dxa"/>
            <w:shd w:val="clear" w:color="auto" w:fill="auto"/>
          </w:tcPr>
          <w:p w14:paraId="052F9381" w14:textId="77777777" w:rsidR="00FA02C5" w:rsidRPr="00FF621E" w:rsidRDefault="00FA02C5" w:rsidP="000D2727">
            <w:pPr>
              <w:pStyle w:val="StyleTabletextLeft"/>
            </w:pPr>
            <w:r w:rsidRPr="00FF621E">
              <w:t>Mandalay International Gateway</w:t>
            </w:r>
          </w:p>
        </w:tc>
        <w:tc>
          <w:tcPr>
            <w:tcW w:w="4110" w:type="dxa"/>
            <w:gridSpan w:val="2"/>
          </w:tcPr>
          <w:p w14:paraId="0D3A79C2" w14:textId="77777777" w:rsidR="00FA02C5" w:rsidRPr="00FF621E" w:rsidRDefault="00FA02C5" w:rsidP="000D2727">
            <w:pPr>
              <w:pStyle w:val="StyleTabletextLeft"/>
            </w:pPr>
            <w:r w:rsidRPr="00FF621E">
              <w:t>Telenor Myanmar Limited</w:t>
            </w:r>
          </w:p>
        </w:tc>
      </w:tr>
      <w:tr w:rsidR="00FA02C5" w:rsidRPr="00870C6B" w14:paraId="74E86581" w14:textId="77777777" w:rsidTr="00B55CDD">
        <w:trPr>
          <w:cantSplit/>
          <w:trHeight w:val="240"/>
        </w:trPr>
        <w:tc>
          <w:tcPr>
            <w:tcW w:w="909" w:type="dxa"/>
            <w:shd w:val="clear" w:color="auto" w:fill="auto"/>
          </w:tcPr>
          <w:p w14:paraId="020DB1FD" w14:textId="77777777" w:rsidR="00FA02C5" w:rsidRPr="00E7062C" w:rsidRDefault="00FA02C5" w:rsidP="000D2727">
            <w:pPr>
              <w:pStyle w:val="StyleTabletextLeft"/>
            </w:pPr>
            <w:r w:rsidRPr="00E7062C">
              <w:t>4-226-3</w:t>
            </w:r>
          </w:p>
        </w:tc>
        <w:tc>
          <w:tcPr>
            <w:tcW w:w="1009" w:type="dxa"/>
            <w:gridSpan w:val="2"/>
            <w:shd w:val="clear" w:color="auto" w:fill="auto"/>
          </w:tcPr>
          <w:p w14:paraId="6271EC7B" w14:textId="77777777" w:rsidR="00FA02C5" w:rsidRPr="00E7062C" w:rsidRDefault="00FA02C5" w:rsidP="000D2727">
            <w:pPr>
              <w:pStyle w:val="StyleTabletextLeft"/>
            </w:pPr>
            <w:r w:rsidRPr="00E7062C">
              <w:t>10003</w:t>
            </w:r>
          </w:p>
        </w:tc>
        <w:tc>
          <w:tcPr>
            <w:tcW w:w="3260" w:type="dxa"/>
            <w:shd w:val="clear" w:color="auto" w:fill="auto"/>
          </w:tcPr>
          <w:p w14:paraId="478A2605" w14:textId="77777777" w:rsidR="00FA02C5" w:rsidRPr="00FF621E" w:rsidRDefault="00FA02C5" w:rsidP="000D2727">
            <w:pPr>
              <w:pStyle w:val="StyleTabletextLeft"/>
            </w:pPr>
            <w:r w:rsidRPr="00FF621E">
              <w:t>Mandalay Signaling Gateway</w:t>
            </w:r>
          </w:p>
        </w:tc>
        <w:tc>
          <w:tcPr>
            <w:tcW w:w="4110" w:type="dxa"/>
            <w:gridSpan w:val="2"/>
          </w:tcPr>
          <w:p w14:paraId="19E1578C" w14:textId="77777777" w:rsidR="00FA02C5" w:rsidRPr="00FF621E" w:rsidRDefault="00FA02C5" w:rsidP="000D2727">
            <w:pPr>
              <w:pStyle w:val="StyleTabletextLeft"/>
            </w:pPr>
            <w:r w:rsidRPr="00FF621E">
              <w:t>Telenor Myanmar Limited</w:t>
            </w:r>
          </w:p>
        </w:tc>
      </w:tr>
      <w:tr w:rsidR="00FA02C5" w:rsidRPr="00870C6B" w14:paraId="3987A697" w14:textId="77777777" w:rsidTr="00B55CDD">
        <w:trPr>
          <w:cantSplit/>
          <w:trHeight w:val="240"/>
        </w:trPr>
        <w:tc>
          <w:tcPr>
            <w:tcW w:w="909" w:type="dxa"/>
            <w:shd w:val="clear" w:color="auto" w:fill="auto"/>
          </w:tcPr>
          <w:p w14:paraId="128B094A" w14:textId="77777777" w:rsidR="00FA02C5" w:rsidRPr="00E7062C" w:rsidRDefault="00FA02C5" w:rsidP="000D2727">
            <w:pPr>
              <w:pStyle w:val="StyleTabletextLeft"/>
            </w:pPr>
            <w:r w:rsidRPr="00E7062C">
              <w:t>4-226-4</w:t>
            </w:r>
          </w:p>
        </w:tc>
        <w:tc>
          <w:tcPr>
            <w:tcW w:w="1009" w:type="dxa"/>
            <w:gridSpan w:val="2"/>
            <w:shd w:val="clear" w:color="auto" w:fill="auto"/>
          </w:tcPr>
          <w:p w14:paraId="7AF0266F" w14:textId="77777777" w:rsidR="00FA02C5" w:rsidRPr="00E7062C" w:rsidRDefault="00FA02C5" w:rsidP="000D2727">
            <w:pPr>
              <w:pStyle w:val="StyleTabletextLeft"/>
            </w:pPr>
            <w:r w:rsidRPr="00E7062C">
              <w:t>10004</w:t>
            </w:r>
          </w:p>
        </w:tc>
        <w:tc>
          <w:tcPr>
            <w:tcW w:w="3260" w:type="dxa"/>
            <w:shd w:val="clear" w:color="auto" w:fill="auto"/>
          </w:tcPr>
          <w:p w14:paraId="69FF6642" w14:textId="77777777" w:rsidR="00FA02C5" w:rsidRPr="00FF621E" w:rsidRDefault="00FA02C5" w:rsidP="000D2727">
            <w:pPr>
              <w:pStyle w:val="StyleTabletextLeft"/>
            </w:pPr>
            <w:r w:rsidRPr="00FF621E">
              <w:t>MSYA1</w:t>
            </w:r>
          </w:p>
        </w:tc>
        <w:tc>
          <w:tcPr>
            <w:tcW w:w="4110" w:type="dxa"/>
            <w:gridSpan w:val="2"/>
          </w:tcPr>
          <w:p w14:paraId="0602EE96" w14:textId="77777777" w:rsidR="00FA02C5" w:rsidRPr="00FF621E" w:rsidRDefault="00FA02C5" w:rsidP="000D2727">
            <w:pPr>
              <w:pStyle w:val="StyleTabletextLeft"/>
            </w:pPr>
            <w:r w:rsidRPr="00FF621E">
              <w:t>Ooredoo Myanmar Limited</w:t>
            </w:r>
          </w:p>
        </w:tc>
      </w:tr>
      <w:tr w:rsidR="00FA02C5" w:rsidRPr="00870C6B" w14:paraId="0CE40754" w14:textId="77777777" w:rsidTr="00B55CDD">
        <w:trPr>
          <w:cantSplit/>
          <w:trHeight w:val="240"/>
        </w:trPr>
        <w:tc>
          <w:tcPr>
            <w:tcW w:w="909" w:type="dxa"/>
            <w:shd w:val="clear" w:color="auto" w:fill="auto"/>
          </w:tcPr>
          <w:p w14:paraId="240ECE3E" w14:textId="77777777" w:rsidR="00FA02C5" w:rsidRPr="00E7062C" w:rsidRDefault="00FA02C5" w:rsidP="000D2727">
            <w:pPr>
              <w:pStyle w:val="StyleTabletextLeft"/>
            </w:pPr>
            <w:r w:rsidRPr="00E7062C">
              <w:t>4-226-5</w:t>
            </w:r>
          </w:p>
        </w:tc>
        <w:tc>
          <w:tcPr>
            <w:tcW w:w="1009" w:type="dxa"/>
            <w:gridSpan w:val="2"/>
            <w:shd w:val="clear" w:color="auto" w:fill="auto"/>
          </w:tcPr>
          <w:p w14:paraId="670ADCC4" w14:textId="77777777" w:rsidR="00FA02C5" w:rsidRPr="00E7062C" w:rsidRDefault="00FA02C5" w:rsidP="000D2727">
            <w:pPr>
              <w:pStyle w:val="StyleTabletextLeft"/>
            </w:pPr>
            <w:r w:rsidRPr="00E7062C">
              <w:t>10005</w:t>
            </w:r>
          </w:p>
        </w:tc>
        <w:tc>
          <w:tcPr>
            <w:tcW w:w="3260" w:type="dxa"/>
            <w:shd w:val="clear" w:color="auto" w:fill="auto"/>
          </w:tcPr>
          <w:p w14:paraId="26C4268B" w14:textId="77777777" w:rsidR="00FA02C5" w:rsidRPr="00FF621E" w:rsidRDefault="00FA02C5" w:rsidP="000D2727">
            <w:pPr>
              <w:pStyle w:val="StyleTabletextLeft"/>
            </w:pPr>
            <w:r w:rsidRPr="00FF621E">
              <w:t>MSMA1</w:t>
            </w:r>
          </w:p>
        </w:tc>
        <w:tc>
          <w:tcPr>
            <w:tcW w:w="4110" w:type="dxa"/>
            <w:gridSpan w:val="2"/>
          </w:tcPr>
          <w:p w14:paraId="4E076615" w14:textId="77777777" w:rsidR="00FA02C5" w:rsidRPr="00FF621E" w:rsidRDefault="00FA02C5" w:rsidP="000D2727">
            <w:pPr>
              <w:pStyle w:val="StyleTabletextLeft"/>
            </w:pPr>
            <w:r w:rsidRPr="00FF621E">
              <w:t>Ooredoo Myanmar Limited</w:t>
            </w:r>
          </w:p>
        </w:tc>
      </w:tr>
      <w:tr w:rsidR="00FA02C5" w:rsidRPr="00870C6B" w14:paraId="352F1ED9" w14:textId="77777777" w:rsidTr="00B55CDD">
        <w:trPr>
          <w:cantSplit/>
          <w:trHeight w:val="240"/>
        </w:trPr>
        <w:tc>
          <w:tcPr>
            <w:tcW w:w="909" w:type="dxa"/>
            <w:shd w:val="clear" w:color="auto" w:fill="auto"/>
          </w:tcPr>
          <w:p w14:paraId="22F9D0DF" w14:textId="77777777" w:rsidR="00FA02C5" w:rsidRPr="00E7062C" w:rsidRDefault="00FA02C5" w:rsidP="000D2727">
            <w:pPr>
              <w:pStyle w:val="StyleTabletextLeft"/>
            </w:pPr>
            <w:r w:rsidRPr="00E7062C">
              <w:t>4-226-6</w:t>
            </w:r>
          </w:p>
        </w:tc>
        <w:tc>
          <w:tcPr>
            <w:tcW w:w="1009" w:type="dxa"/>
            <w:gridSpan w:val="2"/>
            <w:shd w:val="clear" w:color="auto" w:fill="auto"/>
          </w:tcPr>
          <w:p w14:paraId="64CECD0E" w14:textId="77777777" w:rsidR="00FA02C5" w:rsidRPr="00E7062C" w:rsidRDefault="00FA02C5" w:rsidP="000D2727">
            <w:pPr>
              <w:pStyle w:val="StyleTabletextLeft"/>
            </w:pPr>
            <w:r w:rsidRPr="00E7062C">
              <w:t>10006</w:t>
            </w:r>
          </w:p>
        </w:tc>
        <w:tc>
          <w:tcPr>
            <w:tcW w:w="3260" w:type="dxa"/>
            <w:shd w:val="clear" w:color="auto" w:fill="auto"/>
          </w:tcPr>
          <w:p w14:paraId="6C9D8E51" w14:textId="77777777" w:rsidR="00FA02C5" w:rsidRPr="00FF621E" w:rsidRDefault="00FA02C5" w:rsidP="000D2727">
            <w:pPr>
              <w:pStyle w:val="StyleTabletextLeft"/>
            </w:pPr>
            <w:r w:rsidRPr="00FF621E">
              <w:t>STYA1</w:t>
            </w:r>
          </w:p>
        </w:tc>
        <w:tc>
          <w:tcPr>
            <w:tcW w:w="4110" w:type="dxa"/>
            <w:gridSpan w:val="2"/>
          </w:tcPr>
          <w:p w14:paraId="73699968" w14:textId="77777777" w:rsidR="00FA02C5" w:rsidRPr="00FF621E" w:rsidRDefault="00FA02C5" w:rsidP="000D2727">
            <w:pPr>
              <w:pStyle w:val="StyleTabletextLeft"/>
            </w:pPr>
            <w:r w:rsidRPr="00FF621E">
              <w:t>Ooredoo Myanmar Limited</w:t>
            </w:r>
          </w:p>
        </w:tc>
      </w:tr>
      <w:tr w:rsidR="00FA02C5" w:rsidRPr="00870C6B" w14:paraId="26CA50D4" w14:textId="77777777" w:rsidTr="00B55CDD">
        <w:trPr>
          <w:cantSplit/>
          <w:trHeight w:val="240"/>
        </w:trPr>
        <w:tc>
          <w:tcPr>
            <w:tcW w:w="909" w:type="dxa"/>
            <w:shd w:val="clear" w:color="auto" w:fill="auto"/>
          </w:tcPr>
          <w:p w14:paraId="6BBF2C3E" w14:textId="77777777" w:rsidR="00FA02C5" w:rsidRPr="00E7062C" w:rsidRDefault="00FA02C5" w:rsidP="000D2727">
            <w:pPr>
              <w:pStyle w:val="StyleTabletextLeft"/>
            </w:pPr>
            <w:r w:rsidRPr="00E7062C">
              <w:t>4-226-7</w:t>
            </w:r>
          </w:p>
        </w:tc>
        <w:tc>
          <w:tcPr>
            <w:tcW w:w="1009" w:type="dxa"/>
            <w:gridSpan w:val="2"/>
            <w:shd w:val="clear" w:color="auto" w:fill="auto"/>
          </w:tcPr>
          <w:p w14:paraId="20113652" w14:textId="77777777" w:rsidR="00FA02C5" w:rsidRPr="00E7062C" w:rsidRDefault="00FA02C5" w:rsidP="000D2727">
            <w:pPr>
              <w:pStyle w:val="StyleTabletextLeft"/>
            </w:pPr>
            <w:r w:rsidRPr="00E7062C">
              <w:t>10007</w:t>
            </w:r>
          </w:p>
        </w:tc>
        <w:tc>
          <w:tcPr>
            <w:tcW w:w="3260" w:type="dxa"/>
            <w:shd w:val="clear" w:color="auto" w:fill="auto"/>
          </w:tcPr>
          <w:p w14:paraId="4F5D9B90" w14:textId="77777777" w:rsidR="00FA02C5" w:rsidRPr="00FF621E" w:rsidRDefault="00FA02C5" w:rsidP="000D2727">
            <w:pPr>
              <w:pStyle w:val="StyleTabletextLeft"/>
            </w:pPr>
            <w:r w:rsidRPr="00FF621E">
              <w:t>STMA1</w:t>
            </w:r>
          </w:p>
        </w:tc>
        <w:tc>
          <w:tcPr>
            <w:tcW w:w="4110" w:type="dxa"/>
            <w:gridSpan w:val="2"/>
          </w:tcPr>
          <w:p w14:paraId="5525D0DB" w14:textId="77777777" w:rsidR="00FA02C5" w:rsidRPr="00FF621E" w:rsidRDefault="00FA02C5" w:rsidP="000D2727">
            <w:pPr>
              <w:pStyle w:val="StyleTabletextLeft"/>
            </w:pPr>
            <w:r w:rsidRPr="00FF621E">
              <w:t>Ooredoo Myanmar Limited</w:t>
            </w:r>
          </w:p>
        </w:tc>
      </w:tr>
      <w:tr w:rsidR="00FA02C5" w:rsidRPr="00870C6B" w14:paraId="1A3BCAB1" w14:textId="77777777" w:rsidTr="00B55CDD">
        <w:trPr>
          <w:cantSplit/>
          <w:trHeight w:val="293"/>
        </w:trPr>
        <w:tc>
          <w:tcPr>
            <w:tcW w:w="9288" w:type="dxa"/>
            <w:gridSpan w:val="6"/>
          </w:tcPr>
          <w:p w14:paraId="3A8BA4BD" w14:textId="78E2058C" w:rsidR="00FA02C5" w:rsidRPr="005F644F" w:rsidRDefault="006520B5" w:rsidP="006520B5">
            <w:pPr>
              <w:pStyle w:val="country0"/>
            </w:pPr>
            <w:r w:rsidRPr="00E5159F">
              <w:rPr>
                <w:rFonts w:hint="cs"/>
                <w:sz w:val="18"/>
                <w:rtl/>
              </w:rPr>
              <w:t>ناميبيا</w:t>
            </w:r>
          </w:p>
        </w:tc>
      </w:tr>
      <w:tr w:rsidR="00FA02C5" w:rsidRPr="00870C6B" w14:paraId="58D12F3A" w14:textId="77777777" w:rsidTr="00B55CDD">
        <w:trPr>
          <w:cantSplit/>
          <w:trHeight w:val="240"/>
        </w:trPr>
        <w:tc>
          <w:tcPr>
            <w:tcW w:w="909" w:type="dxa"/>
            <w:shd w:val="clear" w:color="auto" w:fill="auto"/>
          </w:tcPr>
          <w:p w14:paraId="02DBAE96" w14:textId="77777777" w:rsidR="00FA02C5" w:rsidRPr="00E7062C" w:rsidRDefault="00FA02C5" w:rsidP="000D2727">
            <w:pPr>
              <w:pStyle w:val="StyleTabletextLeft"/>
            </w:pPr>
            <w:r w:rsidRPr="00E7062C">
              <w:t>6-098-0</w:t>
            </w:r>
          </w:p>
        </w:tc>
        <w:tc>
          <w:tcPr>
            <w:tcW w:w="1009" w:type="dxa"/>
            <w:gridSpan w:val="2"/>
            <w:shd w:val="clear" w:color="auto" w:fill="auto"/>
          </w:tcPr>
          <w:p w14:paraId="40C57281" w14:textId="77777777" w:rsidR="00FA02C5" w:rsidRPr="00E7062C" w:rsidRDefault="00FA02C5" w:rsidP="000D2727">
            <w:pPr>
              <w:pStyle w:val="StyleTabletextLeft"/>
            </w:pPr>
            <w:r w:rsidRPr="00E7062C">
              <w:t>13072</w:t>
            </w:r>
          </w:p>
        </w:tc>
        <w:tc>
          <w:tcPr>
            <w:tcW w:w="3260" w:type="dxa"/>
            <w:shd w:val="clear" w:color="auto" w:fill="auto"/>
          </w:tcPr>
          <w:p w14:paraId="71C699AD" w14:textId="77777777" w:rsidR="00FA02C5" w:rsidRPr="00FF621E" w:rsidRDefault="00FA02C5" w:rsidP="000D2727">
            <w:pPr>
              <w:pStyle w:val="StyleTabletextLeft"/>
            </w:pPr>
            <w:r w:rsidRPr="00FF621E">
              <w:t>Windhoek International Exchange</w:t>
            </w:r>
          </w:p>
        </w:tc>
        <w:tc>
          <w:tcPr>
            <w:tcW w:w="4110" w:type="dxa"/>
            <w:gridSpan w:val="2"/>
          </w:tcPr>
          <w:p w14:paraId="6B027862" w14:textId="77777777" w:rsidR="00FA02C5" w:rsidRPr="00FF621E" w:rsidRDefault="00FA02C5" w:rsidP="000D2727">
            <w:pPr>
              <w:pStyle w:val="StyleTabletextLeft"/>
            </w:pPr>
            <w:r w:rsidRPr="00FF621E">
              <w:t>Telecom Namibia Ltd.</w:t>
            </w:r>
          </w:p>
        </w:tc>
      </w:tr>
      <w:tr w:rsidR="00FA02C5" w:rsidRPr="00870C6B" w14:paraId="0402A88F" w14:textId="77777777" w:rsidTr="00B55CDD">
        <w:trPr>
          <w:cantSplit/>
          <w:trHeight w:val="240"/>
        </w:trPr>
        <w:tc>
          <w:tcPr>
            <w:tcW w:w="909" w:type="dxa"/>
            <w:shd w:val="clear" w:color="auto" w:fill="auto"/>
          </w:tcPr>
          <w:p w14:paraId="6C0DA600" w14:textId="77777777" w:rsidR="00FA02C5" w:rsidRPr="00E7062C" w:rsidRDefault="00FA02C5" w:rsidP="000D2727">
            <w:pPr>
              <w:pStyle w:val="StyleTabletextLeft"/>
            </w:pPr>
            <w:r w:rsidRPr="00E7062C">
              <w:t>6-098-1</w:t>
            </w:r>
          </w:p>
        </w:tc>
        <w:tc>
          <w:tcPr>
            <w:tcW w:w="1009" w:type="dxa"/>
            <w:gridSpan w:val="2"/>
            <w:shd w:val="clear" w:color="auto" w:fill="auto"/>
          </w:tcPr>
          <w:p w14:paraId="62A63759" w14:textId="77777777" w:rsidR="00FA02C5" w:rsidRPr="00E7062C" w:rsidRDefault="00FA02C5" w:rsidP="000D2727">
            <w:pPr>
              <w:pStyle w:val="StyleTabletextLeft"/>
            </w:pPr>
            <w:r w:rsidRPr="00E7062C">
              <w:t>13073</w:t>
            </w:r>
          </w:p>
        </w:tc>
        <w:tc>
          <w:tcPr>
            <w:tcW w:w="3260" w:type="dxa"/>
            <w:shd w:val="clear" w:color="auto" w:fill="auto"/>
          </w:tcPr>
          <w:p w14:paraId="1DA63A29" w14:textId="77777777" w:rsidR="00FA02C5" w:rsidRPr="00FF621E" w:rsidRDefault="00FA02C5" w:rsidP="000D2727">
            <w:pPr>
              <w:pStyle w:val="StyleTabletextLeft"/>
            </w:pPr>
            <w:r w:rsidRPr="00FF621E">
              <w:t>MTCNAM</w:t>
            </w:r>
          </w:p>
        </w:tc>
        <w:tc>
          <w:tcPr>
            <w:tcW w:w="4110" w:type="dxa"/>
            <w:gridSpan w:val="2"/>
          </w:tcPr>
          <w:p w14:paraId="0D11EECB" w14:textId="77777777" w:rsidR="00FA02C5" w:rsidRPr="00FF621E" w:rsidRDefault="00FA02C5" w:rsidP="000D2727">
            <w:pPr>
              <w:pStyle w:val="StyleTabletextLeft"/>
            </w:pPr>
            <w:r w:rsidRPr="00FF621E">
              <w:t>Mobile Telecommunications Ltd.</w:t>
            </w:r>
          </w:p>
        </w:tc>
      </w:tr>
      <w:tr w:rsidR="00FA02C5" w:rsidRPr="00870C6B" w14:paraId="446CAE79" w14:textId="77777777" w:rsidTr="00B55CDD">
        <w:trPr>
          <w:cantSplit/>
          <w:trHeight w:val="240"/>
        </w:trPr>
        <w:tc>
          <w:tcPr>
            <w:tcW w:w="909" w:type="dxa"/>
            <w:shd w:val="clear" w:color="auto" w:fill="auto"/>
          </w:tcPr>
          <w:p w14:paraId="75091C03" w14:textId="77777777" w:rsidR="00FA02C5" w:rsidRPr="00E7062C" w:rsidRDefault="00FA02C5" w:rsidP="000D2727">
            <w:pPr>
              <w:pStyle w:val="StyleTabletextLeft"/>
            </w:pPr>
            <w:r w:rsidRPr="00E7062C">
              <w:t>6-098-2</w:t>
            </w:r>
          </w:p>
        </w:tc>
        <w:tc>
          <w:tcPr>
            <w:tcW w:w="1009" w:type="dxa"/>
            <w:gridSpan w:val="2"/>
            <w:shd w:val="clear" w:color="auto" w:fill="auto"/>
          </w:tcPr>
          <w:p w14:paraId="7984836A" w14:textId="77777777" w:rsidR="00FA02C5" w:rsidRPr="00E7062C" w:rsidRDefault="00FA02C5" w:rsidP="000D2727">
            <w:pPr>
              <w:pStyle w:val="StyleTabletextLeft"/>
            </w:pPr>
            <w:r w:rsidRPr="00E7062C">
              <w:t>13074</w:t>
            </w:r>
          </w:p>
        </w:tc>
        <w:tc>
          <w:tcPr>
            <w:tcW w:w="3260" w:type="dxa"/>
            <w:shd w:val="clear" w:color="auto" w:fill="auto"/>
          </w:tcPr>
          <w:p w14:paraId="6BB2821A" w14:textId="77777777" w:rsidR="00FA02C5" w:rsidRPr="00FF621E" w:rsidRDefault="00FA02C5" w:rsidP="000D2727">
            <w:pPr>
              <w:pStyle w:val="StyleTabletextLeft"/>
            </w:pPr>
            <w:r w:rsidRPr="00FF621E">
              <w:t>Windhoek International Exchange 2</w:t>
            </w:r>
          </w:p>
        </w:tc>
        <w:tc>
          <w:tcPr>
            <w:tcW w:w="4110" w:type="dxa"/>
            <w:gridSpan w:val="2"/>
          </w:tcPr>
          <w:p w14:paraId="3A35FE61" w14:textId="77777777" w:rsidR="00FA02C5" w:rsidRPr="00FF621E" w:rsidRDefault="00FA02C5" w:rsidP="000D2727">
            <w:pPr>
              <w:pStyle w:val="StyleTabletextLeft"/>
            </w:pPr>
            <w:r w:rsidRPr="00FF621E">
              <w:t>Telecom Namibia Ltd.</w:t>
            </w:r>
          </w:p>
        </w:tc>
      </w:tr>
      <w:tr w:rsidR="00FA02C5" w:rsidRPr="00870C6B" w14:paraId="5E79FDC8" w14:textId="77777777" w:rsidTr="00B55CDD">
        <w:trPr>
          <w:cantSplit/>
          <w:trHeight w:val="240"/>
        </w:trPr>
        <w:tc>
          <w:tcPr>
            <w:tcW w:w="909" w:type="dxa"/>
            <w:shd w:val="clear" w:color="auto" w:fill="auto"/>
          </w:tcPr>
          <w:p w14:paraId="186E2CA1" w14:textId="77777777" w:rsidR="00FA02C5" w:rsidRPr="00E7062C" w:rsidRDefault="00FA02C5" w:rsidP="000D2727">
            <w:pPr>
              <w:pStyle w:val="StyleTabletextLeft"/>
            </w:pPr>
            <w:r w:rsidRPr="00E7062C">
              <w:t>6-098-3</w:t>
            </w:r>
          </w:p>
        </w:tc>
        <w:tc>
          <w:tcPr>
            <w:tcW w:w="1009" w:type="dxa"/>
            <w:gridSpan w:val="2"/>
            <w:shd w:val="clear" w:color="auto" w:fill="auto"/>
          </w:tcPr>
          <w:p w14:paraId="55B2D9B4" w14:textId="77777777" w:rsidR="00FA02C5" w:rsidRPr="00E7062C" w:rsidRDefault="00FA02C5" w:rsidP="000D2727">
            <w:pPr>
              <w:pStyle w:val="StyleTabletextLeft"/>
            </w:pPr>
            <w:r w:rsidRPr="00E7062C">
              <w:t>13075</w:t>
            </w:r>
          </w:p>
        </w:tc>
        <w:tc>
          <w:tcPr>
            <w:tcW w:w="3260" w:type="dxa"/>
            <w:shd w:val="clear" w:color="auto" w:fill="auto"/>
          </w:tcPr>
          <w:p w14:paraId="4956B797" w14:textId="77777777" w:rsidR="00FA02C5" w:rsidRPr="00FF621E" w:rsidRDefault="00FA02C5" w:rsidP="000D2727">
            <w:pPr>
              <w:pStyle w:val="StyleTabletextLeft"/>
            </w:pPr>
            <w:r w:rsidRPr="00FF621E">
              <w:t>IDI Industria International</w:t>
            </w:r>
          </w:p>
        </w:tc>
        <w:tc>
          <w:tcPr>
            <w:tcW w:w="4110" w:type="dxa"/>
            <w:gridSpan w:val="2"/>
          </w:tcPr>
          <w:p w14:paraId="1ECDF699" w14:textId="77777777" w:rsidR="00FA02C5" w:rsidRPr="00FF621E" w:rsidRDefault="00FA02C5" w:rsidP="000D2727">
            <w:pPr>
              <w:pStyle w:val="StyleTabletextLeft"/>
            </w:pPr>
            <w:r w:rsidRPr="00FF621E">
              <w:t>Telecom Namibia Ltd.</w:t>
            </w:r>
          </w:p>
        </w:tc>
      </w:tr>
      <w:tr w:rsidR="00FA02C5" w:rsidRPr="00870C6B" w14:paraId="4803A87B" w14:textId="77777777" w:rsidTr="00B55CDD">
        <w:trPr>
          <w:cantSplit/>
          <w:trHeight w:val="240"/>
        </w:trPr>
        <w:tc>
          <w:tcPr>
            <w:tcW w:w="909" w:type="dxa"/>
            <w:shd w:val="clear" w:color="auto" w:fill="auto"/>
          </w:tcPr>
          <w:p w14:paraId="0909D653" w14:textId="77777777" w:rsidR="00FA02C5" w:rsidRPr="00E7062C" w:rsidRDefault="00FA02C5" w:rsidP="000D2727">
            <w:pPr>
              <w:pStyle w:val="StyleTabletextLeft"/>
            </w:pPr>
            <w:r w:rsidRPr="00E7062C">
              <w:t>6-098-4</w:t>
            </w:r>
          </w:p>
        </w:tc>
        <w:tc>
          <w:tcPr>
            <w:tcW w:w="1009" w:type="dxa"/>
            <w:gridSpan w:val="2"/>
            <w:shd w:val="clear" w:color="auto" w:fill="auto"/>
          </w:tcPr>
          <w:p w14:paraId="596FDA82" w14:textId="77777777" w:rsidR="00FA02C5" w:rsidRPr="00E7062C" w:rsidRDefault="00FA02C5" w:rsidP="000D2727">
            <w:pPr>
              <w:pStyle w:val="StyleTabletextLeft"/>
            </w:pPr>
            <w:r w:rsidRPr="00E7062C">
              <w:t>13076</w:t>
            </w:r>
          </w:p>
        </w:tc>
        <w:tc>
          <w:tcPr>
            <w:tcW w:w="3260" w:type="dxa"/>
            <w:shd w:val="clear" w:color="auto" w:fill="auto"/>
          </w:tcPr>
          <w:p w14:paraId="331E9B72" w14:textId="77777777" w:rsidR="00FA02C5" w:rsidRPr="00FF621E" w:rsidRDefault="00FA02C5" w:rsidP="000D2727">
            <w:pPr>
              <w:pStyle w:val="StyleTabletextLeft"/>
            </w:pPr>
            <w:r w:rsidRPr="00FF621E">
              <w:t>LEONAM</w:t>
            </w:r>
          </w:p>
        </w:tc>
        <w:tc>
          <w:tcPr>
            <w:tcW w:w="4110" w:type="dxa"/>
            <w:gridSpan w:val="2"/>
          </w:tcPr>
          <w:p w14:paraId="383E45AC" w14:textId="77777777" w:rsidR="00FA02C5" w:rsidRPr="00FF621E" w:rsidRDefault="00FA02C5" w:rsidP="000D2727">
            <w:pPr>
              <w:pStyle w:val="StyleTabletextLeft"/>
            </w:pPr>
            <w:r w:rsidRPr="00FF621E">
              <w:t>Powercom Ltd.</w:t>
            </w:r>
          </w:p>
        </w:tc>
      </w:tr>
      <w:tr w:rsidR="00FA02C5" w:rsidRPr="00870C6B" w14:paraId="79473BE2" w14:textId="77777777" w:rsidTr="00B55CDD">
        <w:trPr>
          <w:cantSplit/>
          <w:trHeight w:val="240"/>
        </w:trPr>
        <w:tc>
          <w:tcPr>
            <w:tcW w:w="909" w:type="dxa"/>
            <w:shd w:val="clear" w:color="auto" w:fill="auto"/>
          </w:tcPr>
          <w:p w14:paraId="4F635E16" w14:textId="77777777" w:rsidR="00FA02C5" w:rsidRPr="00E7062C" w:rsidRDefault="00FA02C5" w:rsidP="000D2727">
            <w:pPr>
              <w:pStyle w:val="StyleTabletextLeft"/>
            </w:pPr>
            <w:r w:rsidRPr="00E7062C">
              <w:t>6-098-5</w:t>
            </w:r>
          </w:p>
        </w:tc>
        <w:tc>
          <w:tcPr>
            <w:tcW w:w="1009" w:type="dxa"/>
            <w:gridSpan w:val="2"/>
            <w:shd w:val="clear" w:color="auto" w:fill="auto"/>
          </w:tcPr>
          <w:p w14:paraId="321D3EF2" w14:textId="77777777" w:rsidR="00FA02C5" w:rsidRPr="00E7062C" w:rsidRDefault="00FA02C5" w:rsidP="000D2727">
            <w:pPr>
              <w:pStyle w:val="StyleTabletextLeft"/>
            </w:pPr>
            <w:r w:rsidRPr="00E7062C">
              <w:t>13077</w:t>
            </w:r>
          </w:p>
        </w:tc>
        <w:tc>
          <w:tcPr>
            <w:tcW w:w="3260" w:type="dxa"/>
            <w:shd w:val="clear" w:color="auto" w:fill="auto"/>
          </w:tcPr>
          <w:p w14:paraId="2704924C" w14:textId="77777777" w:rsidR="00FA02C5" w:rsidRPr="00FF621E" w:rsidRDefault="00FA02C5" w:rsidP="000D2727">
            <w:pPr>
              <w:pStyle w:val="StyleTabletextLeft"/>
            </w:pPr>
            <w:r w:rsidRPr="00FF621E">
              <w:t>WTNNAM</w:t>
            </w:r>
          </w:p>
        </w:tc>
        <w:tc>
          <w:tcPr>
            <w:tcW w:w="4110" w:type="dxa"/>
            <w:gridSpan w:val="2"/>
          </w:tcPr>
          <w:p w14:paraId="756D32EA" w14:textId="77777777" w:rsidR="00FA02C5" w:rsidRPr="00FF621E" w:rsidRDefault="00FA02C5" w:rsidP="000D2727">
            <w:pPr>
              <w:pStyle w:val="StyleTabletextLeft"/>
            </w:pPr>
            <w:r w:rsidRPr="00FF621E">
              <w:t>WIRELESS TECHNOLOGY NAMIBIA</w:t>
            </w:r>
          </w:p>
        </w:tc>
      </w:tr>
      <w:tr w:rsidR="00FA02C5" w:rsidRPr="00870C6B" w14:paraId="7762185B" w14:textId="77777777" w:rsidTr="00B55CDD">
        <w:trPr>
          <w:cantSplit/>
          <w:trHeight w:val="240"/>
        </w:trPr>
        <w:tc>
          <w:tcPr>
            <w:tcW w:w="909" w:type="dxa"/>
            <w:shd w:val="clear" w:color="auto" w:fill="auto"/>
          </w:tcPr>
          <w:p w14:paraId="3CD13720" w14:textId="77777777" w:rsidR="00FA02C5" w:rsidRPr="00E7062C" w:rsidRDefault="00FA02C5" w:rsidP="000D2727">
            <w:pPr>
              <w:pStyle w:val="StyleTabletextLeft"/>
            </w:pPr>
            <w:r w:rsidRPr="00E7062C">
              <w:t>6-098-6</w:t>
            </w:r>
          </w:p>
        </w:tc>
        <w:tc>
          <w:tcPr>
            <w:tcW w:w="1009" w:type="dxa"/>
            <w:gridSpan w:val="2"/>
            <w:shd w:val="clear" w:color="auto" w:fill="auto"/>
          </w:tcPr>
          <w:p w14:paraId="413CA15D" w14:textId="77777777" w:rsidR="00FA02C5" w:rsidRPr="00E7062C" w:rsidRDefault="00FA02C5" w:rsidP="000D2727">
            <w:pPr>
              <w:pStyle w:val="StyleTabletextLeft"/>
            </w:pPr>
            <w:r w:rsidRPr="00E7062C">
              <w:t>13078</w:t>
            </w:r>
          </w:p>
        </w:tc>
        <w:tc>
          <w:tcPr>
            <w:tcW w:w="3260" w:type="dxa"/>
            <w:shd w:val="clear" w:color="auto" w:fill="auto"/>
          </w:tcPr>
          <w:p w14:paraId="4E07455A" w14:textId="77777777" w:rsidR="00FA02C5" w:rsidRPr="00FF621E" w:rsidRDefault="00FA02C5" w:rsidP="000D2727">
            <w:pPr>
              <w:pStyle w:val="StyleTabletextLeft"/>
            </w:pPr>
            <w:r w:rsidRPr="00FF621E">
              <w:t>LEONAM2</w:t>
            </w:r>
          </w:p>
        </w:tc>
        <w:tc>
          <w:tcPr>
            <w:tcW w:w="4110" w:type="dxa"/>
            <w:gridSpan w:val="2"/>
          </w:tcPr>
          <w:p w14:paraId="07FC5C00" w14:textId="77777777" w:rsidR="00FA02C5" w:rsidRPr="00FF621E" w:rsidRDefault="00FA02C5" w:rsidP="000D2727">
            <w:pPr>
              <w:pStyle w:val="StyleTabletextLeft"/>
            </w:pPr>
            <w:r w:rsidRPr="00FF621E">
              <w:t>Powercom Ltd.</w:t>
            </w:r>
          </w:p>
        </w:tc>
      </w:tr>
      <w:tr w:rsidR="00FA02C5" w:rsidRPr="00870C6B" w14:paraId="769BECC7" w14:textId="77777777" w:rsidTr="00B55CDD">
        <w:trPr>
          <w:cantSplit/>
          <w:trHeight w:val="240"/>
        </w:trPr>
        <w:tc>
          <w:tcPr>
            <w:tcW w:w="909" w:type="dxa"/>
            <w:shd w:val="clear" w:color="auto" w:fill="auto"/>
          </w:tcPr>
          <w:p w14:paraId="094D4948" w14:textId="77777777" w:rsidR="00FA02C5" w:rsidRPr="00E7062C" w:rsidRDefault="00FA02C5" w:rsidP="000D2727">
            <w:pPr>
              <w:pStyle w:val="StyleTabletextLeft"/>
            </w:pPr>
            <w:r w:rsidRPr="00E7062C">
              <w:t>6-099-0</w:t>
            </w:r>
          </w:p>
        </w:tc>
        <w:tc>
          <w:tcPr>
            <w:tcW w:w="1009" w:type="dxa"/>
            <w:gridSpan w:val="2"/>
            <w:shd w:val="clear" w:color="auto" w:fill="auto"/>
          </w:tcPr>
          <w:p w14:paraId="75010A1F" w14:textId="77777777" w:rsidR="00FA02C5" w:rsidRPr="00E7062C" w:rsidRDefault="00FA02C5" w:rsidP="000D2727">
            <w:pPr>
              <w:pStyle w:val="StyleTabletextLeft"/>
            </w:pPr>
            <w:r w:rsidRPr="00E7062C">
              <w:t>13080</w:t>
            </w:r>
          </w:p>
        </w:tc>
        <w:tc>
          <w:tcPr>
            <w:tcW w:w="3260" w:type="dxa"/>
            <w:shd w:val="clear" w:color="auto" w:fill="auto"/>
          </w:tcPr>
          <w:p w14:paraId="43EE4597" w14:textId="77777777" w:rsidR="00FA02C5" w:rsidRPr="00FF621E" w:rsidRDefault="00FA02C5" w:rsidP="000D2727">
            <w:pPr>
              <w:pStyle w:val="StyleTabletextLeft"/>
            </w:pPr>
            <w:r w:rsidRPr="00FF621E">
              <w:t>WTNNAM2</w:t>
            </w:r>
          </w:p>
        </w:tc>
        <w:tc>
          <w:tcPr>
            <w:tcW w:w="4110" w:type="dxa"/>
            <w:gridSpan w:val="2"/>
          </w:tcPr>
          <w:p w14:paraId="26F0954A" w14:textId="77777777" w:rsidR="00FA02C5" w:rsidRPr="00FF621E" w:rsidRDefault="00FA02C5" w:rsidP="000D2727">
            <w:pPr>
              <w:pStyle w:val="StyleTabletextLeft"/>
            </w:pPr>
            <w:r w:rsidRPr="00FF621E">
              <w:t>Paratus Telecommunications (PTY) Ltd</w:t>
            </w:r>
          </w:p>
        </w:tc>
      </w:tr>
      <w:tr w:rsidR="00FA02C5" w:rsidRPr="00870C6B" w14:paraId="63F7B09A" w14:textId="77777777" w:rsidTr="00B55CDD">
        <w:trPr>
          <w:cantSplit/>
          <w:trHeight w:val="240"/>
        </w:trPr>
        <w:tc>
          <w:tcPr>
            <w:tcW w:w="909" w:type="dxa"/>
            <w:shd w:val="clear" w:color="auto" w:fill="auto"/>
          </w:tcPr>
          <w:p w14:paraId="56D797A3" w14:textId="77777777" w:rsidR="00FA02C5" w:rsidRPr="00E7062C" w:rsidRDefault="00FA02C5" w:rsidP="000D2727">
            <w:pPr>
              <w:pStyle w:val="StyleTabletextLeft"/>
            </w:pPr>
            <w:r w:rsidRPr="00E7062C">
              <w:t>6-099-1</w:t>
            </w:r>
          </w:p>
        </w:tc>
        <w:tc>
          <w:tcPr>
            <w:tcW w:w="1009" w:type="dxa"/>
            <w:gridSpan w:val="2"/>
            <w:shd w:val="clear" w:color="auto" w:fill="auto"/>
          </w:tcPr>
          <w:p w14:paraId="27E1201C" w14:textId="77777777" w:rsidR="00FA02C5" w:rsidRPr="00E7062C" w:rsidRDefault="00FA02C5" w:rsidP="000D2727">
            <w:pPr>
              <w:pStyle w:val="StyleTabletextLeft"/>
            </w:pPr>
            <w:r w:rsidRPr="00E7062C">
              <w:t>13081</w:t>
            </w:r>
          </w:p>
        </w:tc>
        <w:tc>
          <w:tcPr>
            <w:tcW w:w="3260" w:type="dxa"/>
            <w:shd w:val="clear" w:color="auto" w:fill="auto"/>
          </w:tcPr>
          <w:p w14:paraId="02998820" w14:textId="77777777" w:rsidR="00FA02C5" w:rsidRPr="00FF621E" w:rsidRDefault="00FA02C5" w:rsidP="000D2727">
            <w:pPr>
              <w:pStyle w:val="StyleTabletextLeft"/>
            </w:pPr>
            <w:r w:rsidRPr="00FF621E">
              <w:t>MTN</w:t>
            </w:r>
          </w:p>
        </w:tc>
        <w:tc>
          <w:tcPr>
            <w:tcW w:w="4110" w:type="dxa"/>
            <w:gridSpan w:val="2"/>
          </w:tcPr>
          <w:p w14:paraId="5707DEB5" w14:textId="77777777" w:rsidR="00FA02C5" w:rsidRPr="00FF621E" w:rsidRDefault="00FA02C5" w:rsidP="000D2727">
            <w:pPr>
              <w:pStyle w:val="StyleTabletextLeft"/>
            </w:pPr>
            <w:r w:rsidRPr="00FF621E">
              <w:t>MTN Business Namibia</w:t>
            </w:r>
          </w:p>
        </w:tc>
      </w:tr>
      <w:tr w:rsidR="00FA02C5" w:rsidRPr="00870C6B" w14:paraId="79B3AE81" w14:textId="77777777" w:rsidTr="00B55CDD">
        <w:trPr>
          <w:cantSplit/>
          <w:trHeight w:val="240"/>
        </w:trPr>
        <w:tc>
          <w:tcPr>
            <w:tcW w:w="909" w:type="dxa"/>
            <w:shd w:val="clear" w:color="auto" w:fill="auto"/>
          </w:tcPr>
          <w:p w14:paraId="303EF58A" w14:textId="77777777" w:rsidR="00FA02C5" w:rsidRPr="00E7062C" w:rsidRDefault="00FA02C5" w:rsidP="000D2727">
            <w:pPr>
              <w:pStyle w:val="StyleTabletextLeft"/>
            </w:pPr>
            <w:r w:rsidRPr="00E7062C">
              <w:t>6-099-2</w:t>
            </w:r>
          </w:p>
        </w:tc>
        <w:tc>
          <w:tcPr>
            <w:tcW w:w="1009" w:type="dxa"/>
            <w:gridSpan w:val="2"/>
            <w:shd w:val="clear" w:color="auto" w:fill="auto"/>
          </w:tcPr>
          <w:p w14:paraId="7A5E70B1" w14:textId="77777777" w:rsidR="00FA02C5" w:rsidRPr="00E7062C" w:rsidRDefault="00FA02C5" w:rsidP="000D2727">
            <w:pPr>
              <w:pStyle w:val="StyleTabletextLeft"/>
            </w:pPr>
            <w:r w:rsidRPr="00E7062C">
              <w:t>13082</w:t>
            </w:r>
          </w:p>
        </w:tc>
        <w:tc>
          <w:tcPr>
            <w:tcW w:w="3260" w:type="dxa"/>
            <w:shd w:val="clear" w:color="auto" w:fill="auto"/>
          </w:tcPr>
          <w:p w14:paraId="14163409" w14:textId="77777777" w:rsidR="00FA02C5" w:rsidRPr="00FF621E" w:rsidRDefault="00FA02C5" w:rsidP="000D2727">
            <w:pPr>
              <w:pStyle w:val="StyleTabletextLeft"/>
            </w:pPr>
            <w:r w:rsidRPr="00FF621E">
              <w:t>MTCNAM2</w:t>
            </w:r>
          </w:p>
        </w:tc>
        <w:tc>
          <w:tcPr>
            <w:tcW w:w="4110" w:type="dxa"/>
            <w:gridSpan w:val="2"/>
          </w:tcPr>
          <w:p w14:paraId="32D6E8F4" w14:textId="77777777" w:rsidR="00FA02C5" w:rsidRPr="00FF621E" w:rsidRDefault="00FA02C5" w:rsidP="000D2727">
            <w:pPr>
              <w:pStyle w:val="StyleTabletextLeft"/>
            </w:pPr>
            <w:r w:rsidRPr="00FF621E">
              <w:t>Mobile Telecommunications Ltd.</w:t>
            </w:r>
          </w:p>
        </w:tc>
      </w:tr>
      <w:tr w:rsidR="00FA02C5" w:rsidRPr="00870C6B" w14:paraId="7ECB64ED" w14:textId="77777777" w:rsidTr="00B55CDD">
        <w:trPr>
          <w:cantSplit/>
          <w:trHeight w:val="240"/>
        </w:trPr>
        <w:tc>
          <w:tcPr>
            <w:tcW w:w="909" w:type="dxa"/>
            <w:shd w:val="clear" w:color="auto" w:fill="auto"/>
          </w:tcPr>
          <w:p w14:paraId="7D3A9135" w14:textId="77777777" w:rsidR="00FA02C5" w:rsidRPr="00E7062C" w:rsidRDefault="00FA02C5" w:rsidP="000D2727">
            <w:pPr>
              <w:pStyle w:val="StyleTabletextLeft"/>
            </w:pPr>
            <w:r w:rsidRPr="00E7062C">
              <w:t>6-099-3</w:t>
            </w:r>
          </w:p>
        </w:tc>
        <w:tc>
          <w:tcPr>
            <w:tcW w:w="1009" w:type="dxa"/>
            <w:gridSpan w:val="2"/>
            <w:shd w:val="clear" w:color="auto" w:fill="auto"/>
          </w:tcPr>
          <w:p w14:paraId="4AE19251" w14:textId="77777777" w:rsidR="00FA02C5" w:rsidRPr="00E7062C" w:rsidRDefault="00FA02C5" w:rsidP="000D2727">
            <w:pPr>
              <w:pStyle w:val="StyleTabletextLeft"/>
            </w:pPr>
            <w:r w:rsidRPr="00E7062C">
              <w:t>13083</w:t>
            </w:r>
          </w:p>
        </w:tc>
        <w:tc>
          <w:tcPr>
            <w:tcW w:w="3260" w:type="dxa"/>
            <w:shd w:val="clear" w:color="auto" w:fill="auto"/>
          </w:tcPr>
          <w:p w14:paraId="4AB71533" w14:textId="77777777" w:rsidR="00FA02C5" w:rsidRPr="00FF621E" w:rsidRDefault="00FA02C5" w:rsidP="000D2727">
            <w:pPr>
              <w:pStyle w:val="StyleTabletextLeft"/>
            </w:pPr>
            <w:r w:rsidRPr="00FF621E">
              <w:t>MTCNAM3</w:t>
            </w:r>
          </w:p>
        </w:tc>
        <w:tc>
          <w:tcPr>
            <w:tcW w:w="4110" w:type="dxa"/>
            <w:gridSpan w:val="2"/>
          </w:tcPr>
          <w:p w14:paraId="6CB53551" w14:textId="77777777" w:rsidR="00FA02C5" w:rsidRPr="00FF621E" w:rsidRDefault="00FA02C5" w:rsidP="000D2727">
            <w:pPr>
              <w:pStyle w:val="StyleTabletextLeft"/>
            </w:pPr>
            <w:r w:rsidRPr="00FF621E">
              <w:t>Mobile Telecommunications Ltd.</w:t>
            </w:r>
          </w:p>
        </w:tc>
      </w:tr>
      <w:tr w:rsidR="00FA02C5" w:rsidRPr="00870C6B" w14:paraId="0F884CFF" w14:textId="77777777" w:rsidTr="00B55CDD">
        <w:trPr>
          <w:cantSplit/>
          <w:trHeight w:val="240"/>
        </w:trPr>
        <w:tc>
          <w:tcPr>
            <w:tcW w:w="909" w:type="dxa"/>
            <w:shd w:val="clear" w:color="auto" w:fill="auto"/>
          </w:tcPr>
          <w:p w14:paraId="5BEBC5B7" w14:textId="77777777" w:rsidR="00FA02C5" w:rsidRPr="00E7062C" w:rsidRDefault="00FA02C5" w:rsidP="000D2727">
            <w:pPr>
              <w:pStyle w:val="StyleTabletextLeft"/>
            </w:pPr>
            <w:r w:rsidRPr="00E7062C">
              <w:t>6-099-4</w:t>
            </w:r>
          </w:p>
        </w:tc>
        <w:tc>
          <w:tcPr>
            <w:tcW w:w="1009" w:type="dxa"/>
            <w:gridSpan w:val="2"/>
            <w:shd w:val="clear" w:color="auto" w:fill="auto"/>
          </w:tcPr>
          <w:p w14:paraId="7F0CF3CA" w14:textId="77777777" w:rsidR="00FA02C5" w:rsidRPr="00E7062C" w:rsidRDefault="00FA02C5" w:rsidP="000D2727">
            <w:pPr>
              <w:pStyle w:val="StyleTabletextLeft"/>
            </w:pPr>
            <w:r w:rsidRPr="00E7062C">
              <w:t>13084</w:t>
            </w:r>
          </w:p>
        </w:tc>
        <w:tc>
          <w:tcPr>
            <w:tcW w:w="3260" w:type="dxa"/>
            <w:shd w:val="clear" w:color="auto" w:fill="auto"/>
          </w:tcPr>
          <w:p w14:paraId="2EF18552" w14:textId="77777777" w:rsidR="00FA02C5" w:rsidRPr="00FF621E" w:rsidRDefault="00FA02C5" w:rsidP="000D2727">
            <w:pPr>
              <w:pStyle w:val="StyleTabletextLeft"/>
            </w:pPr>
            <w:r w:rsidRPr="00FF621E">
              <w:t>Telepassport</w:t>
            </w:r>
          </w:p>
        </w:tc>
        <w:tc>
          <w:tcPr>
            <w:tcW w:w="4110" w:type="dxa"/>
            <w:gridSpan w:val="2"/>
          </w:tcPr>
          <w:p w14:paraId="029454DD" w14:textId="77777777" w:rsidR="00FA02C5" w:rsidRPr="00FF621E" w:rsidRDefault="00FA02C5" w:rsidP="000D2727">
            <w:pPr>
              <w:pStyle w:val="StyleTabletextLeft"/>
            </w:pPr>
            <w:r w:rsidRPr="00FF621E">
              <w:t>Telepassport Communications (Pty) Ltd</w:t>
            </w:r>
          </w:p>
        </w:tc>
      </w:tr>
      <w:tr w:rsidR="00FA02C5" w:rsidRPr="00870C6B" w14:paraId="772692C4" w14:textId="77777777" w:rsidTr="00B55CDD">
        <w:trPr>
          <w:cantSplit/>
          <w:trHeight w:val="240"/>
        </w:trPr>
        <w:tc>
          <w:tcPr>
            <w:tcW w:w="909" w:type="dxa"/>
            <w:shd w:val="clear" w:color="auto" w:fill="auto"/>
          </w:tcPr>
          <w:p w14:paraId="7AFE9AA4" w14:textId="77777777" w:rsidR="00FA02C5" w:rsidRPr="00E7062C" w:rsidRDefault="00FA02C5" w:rsidP="000D2727">
            <w:pPr>
              <w:pStyle w:val="StyleTabletextLeft"/>
            </w:pPr>
            <w:r w:rsidRPr="00E7062C">
              <w:t>6-099-5</w:t>
            </w:r>
          </w:p>
        </w:tc>
        <w:tc>
          <w:tcPr>
            <w:tcW w:w="1009" w:type="dxa"/>
            <w:gridSpan w:val="2"/>
            <w:shd w:val="clear" w:color="auto" w:fill="auto"/>
          </w:tcPr>
          <w:p w14:paraId="147F8BC7" w14:textId="77777777" w:rsidR="00FA02C5" w:rsidRPr="00E7062C" w:rsidRDefault="00FA02C5" w:rsidP="000D2727">
            <w:pPr>
              <w:pStyle w:val="StyleTabletextLeft"/>
            </w:pPr>
            <w:r w:rsidRPr="00E7062C">
              <w:t>13085</w:t>
            </w:r>
          </w:p>
        </w:tc>
        <w:tc>
          <w:tcPr>
            <w:tcW w:w="3260" w:type="dxa"/>
            <w:shd w:val="clear" w:color="auto" w:fill="auto"/>
          </w:tcPr>
          <w:p w14:paraId="7C22110E" w14:textId="77777777" w:rsidR="00FA02C5" w:rsidRPr="00FF621E" w:rsidRDefault="00FA02C5" w:rsidP="000D2727">
            <w:pPr>
              <w:pStyle w:val="StyleTabletextLeft"/>
            </w:pPr>
            <w:r w:rsidRPr="00FF621E">
              <w:t>TNNAM05</w:t>
            </w:r>
          </w:p>
        </w:tc>
        <w:tc>
          <w:tcPr>
            <w:tcW w:w="4110" w:type="dxa"/>
            <w:gridSpan w:val="2"/>
          </w:tcPr>
          <w:p w14:paraId="41F53607" w14:textId="77777777" w:rsidR="00FA02C5" w:rsidRPr="00FF621E" w:rsidRDefault="00FA02C5" w:rsidP="000D2727">
            <w:pPr>
              <w:pStyle w:val="StyleTabletextLeft"/>
            </w:pPr>
            <w:r w:rsidRPr="00FF621E">
              <w:t>Telecom Namibia Ltd.</w:t>
            </w:r>
          </w:p>
        </w:tc>
      </w:tr>
      <w:tr w:rsidR="00FA02C5" w:rsidRPr="00870C6B" w14:paraId="25234A40" w14:textId="77777777" w:rsidTr="00B55CDD">
        <w:trPr>
          <w:cantSplit/>
          <w:trHeight w:val="240"/>
        </w:trPr>
        <w:tc>
          <w:tcPr>
            <w:tcW w:w="909" w:type="dxa"/>
            <w:shd w:val="clear" w:color="auto" w:fill="auto"/>
          </w:tcPr>
          <w:p w14:paraId="1DD95C72" w14:textId="77777777" w:rsidR="00FA02C5" w:rsidRPr="00E7062C" w:rsidRDefault="00FA02C5" w:rsidP="000D2727">
            <w:pPr>
              <w:pStyle w:val="StyleTabletextLeft"/>
            </w:pPr>
            <w:r w:rsidRPr="00E7062C">
              <w:t>6-099-6</w:t>
            </w:r>
          </w:p>
        </w:tc>
        <w:tc>
          <w:tcPr>
            <w:tcW w:w="1009" w:type="dxa"/>
            <w:gridSpan w:val="2"/>
            <w:shd w:val="clear" w:color="auto" w:fill="auto"/>
          </w:tcPr>
          <w:p w14:paraId="36BC42FA" w14:textId="77777777" w:rsidR="00FA02C5" w:rsidRPr="00E7062C" w:rsidRDefault="00FA02C5" w:rsidP="000D2727">
            <w:pPr>
              <w:pStyle w:val="StyleTabletextLeft"/>
            </w:pPr>
            <w:r w:rsidRPr="00E7062C">
              <w:t>13086</w:t>
            </w:r>
          </w:p>
        </w:tc>
        <w:tc>
          <w:tcPr>
            <w:tcW w:w="3260" w:type="dxa"/>
            <w:shd w:val="clear" w:color="auto" w:fill="auto"/>
          </w:tcPr>
          <w:p w14:paraId="6F62482F" w14:textId="77777777" w:rsidR="00FA02C5" w:rsidRPr="00FF621E" w:rsidRDefault="00FA02C5" w:rsidP="000D2727">
            <w:pPr>
              <w:pStyle w:val="StyleTabletextLeft"/>
            </w:pPr>
            <w:r w:rsidRPr="00FF621E">
              <w:t>TNNAM06</w:t>
            </w:r>
          </w:p>
        </w:tc>
        <w:tc>
          <w:tcPr>
            <w:tcW w:w="4110" w:type="dxa"/>
            <w:gridSpan w:val="2"/>
          </w:tcPr>
          <w:p w14:paraId="28782B56" w14:textId="77777777" w:rsidR="00FA02C5" w:rsidRPr="00FF621E" w:rsidRDefault="00FA02C5" w:rsidP="000D2727">
            <w:pPr>
              <w:pStyle w:val="StyleTabletextLeft"/>
            </w:pPr>
            <w:r w:rsidRPr="00FF621E">
              <w:t>Telecom Namibia Ltd.</w:t>
            </w:r>
          </w:p>
        </w:tc>
      </w:tr>
      <w:tr w:rsidR="00FA02C5" w:rsidRPr="00870C6B" w14:paraId="30C7E863" w14:textId="77777777" w:rsidTr="00B55CDD">
        <w:trPr>
          <w:cantSplit/>
          <w:trHeight w:val="293"/>
        </w:trPr>
        <w:tc>
          <w:tcPr>
            <w:tcW w:w="9288" w:type="dxa"/>
            <w:gridSpan w:val="6"/>
          </w:tcPr>
          <w:p w14:paraId="55E44214" w14:textId="48E7546E" w:rsidR="00FA02C5" w:rsidRPr="005F644F" w:rsidRDefault="006520B5" w:rsidP="006520B5">
            <w:pPr>
              <w:pStyle w:val="country0"/>
            </w:pPr>
            <w:r w:rsidRPr="00E5159F">
              <w:rPr>
                <w:rFonts w:hint="cs"/>
                <w:sz w:val="18"/>
                <w:rtl/>
              </w:rPr>
              <w:t>ناورو</w:t>
            </w:r>
          </w:p>
        </w:tc>
      </w:tr>
      <w:tr w:rsidR="00FA02C5" w:rsidRPr="00870C6B" w14:paraId="7055FD96" w14:textId="77777777" w:rsidTr="00B55CDD">
        <w:trPr>
          <w:cantSplit/>
          <w:trHeight w:val="240"/>
        </w:trPr>
        <w:tc>
          <w:tcPr>
            <w:tcW w:w="909" w:type="dxa"/>
            <w:shd w:val="clear" w:color="auto" w:fill="auto"/>
          </w:tcPr>
          <w:p w14:paraId="002ADFC2" w14:textId="77777777" w:rsidR="00FA02C5" w:rsidRPr="00E7062C" w:rsidRDefault="00FA02C5" w:rsidP="000D2727">
            <w:pPr>
              <w:pStyle w:val="StyleTabletextLeft"/>
            </w:pPr>
            <w:r w:rsidRPr="00E7062C">
              <w:t>5-072-2</w:t>
            </w:r>
          </w:p>
        </w:tc>
        <w:tc>
          <w:tcPr>
            <w:tcW w:w="1009" w:type="dxa"/>
            <w:gridSpan w:val="2"/>
            <w:shd w:val="clear" w:color="auto" w:fill="auto"/>
          </w:tcPr>
          <w:p w14:paraId="07D6B506" w14:textId="77777777" w:rsidR="00FA02C5" w:rsidRPr="00E7062C" w:rsidRDefault="00FA02C5" w:rsidP="000D2727">
            <w:pPr>
              <w:pStyle w:val="StyleTabletextLeft"/>
            </w:pPr>
            <w:r w:rsidRPr="00E7062C">
              <w:t>10818</w:t>
            </w:r>
          </w:p>
        </w:tc>
        <w:tc>
          <w:tcPr>
            <w:tcW w:w="3260" w:type="dxa"/>
            <w:shd w:val="clear" w:color="auto" w:fill="auto"/>
          </w:tcPr>
          <w:p w14:paraId="52EB6CB7" w14:textId="77777777" w:rsidR="00FA02C5" w:rsidRPr="00FF621E" w:rsidRDefault="00FA02C5" w:rsidP="000D2727">
            <w:pPr>
              <w:pStyle w:val="StyleTabletextLeft"/>
            </w:pPr>
            <w:r w:rsidRPr="00FF621E">
              <w:t>Digicel Nauru Ltd</w:t>
            </w:r>
          </w:p>
        </w:tc>
        <w:tc>
          <w:tcPr>
            <w:tcW w:w="4110" w:type="dxa"/>
            <w:gridSpan w:val="2"/>
          </w:tcPr>
          <w:p w14:paraId="2CB67FEA" w14:textId="77777777" w:rsidR="00FA02C5" w:rsidRPr="00FF621E" w:rsidRDefault="00FA02C5" w:rsidP="000D2727">
            <w:pPr>
              <w:pStyle w:val="StyleTabletextLeft"/>
            </w:pPr>
            <w:r w:rsidRPr="00FF621E">
              <w:t>Digicel Nauru Ltd</w:t>
            </w:r>
          </w:p>
        </w:tc>
      </w:tr>
      <w:tr w:rsidR="00FA02C5" w:rsidRPr="00870C6B" w14:paraId="364DBC68" w14:textId="77777777" w:rsidTr="00B55CDD">
        <w:trPr>
          <w:cantSplit/>
          <w:trHeight w:val="240"/>
        </w:trPr>
        <w:tc>
          <w:tcPr>
            <w:tcW w:w="909" w:type="dxa"/>
            <w:shd w:val="clear" w:color="auto" w:fill="auto"/>
          </w:tcPr>
          <w:p w14:paraId="2DEE4B92" w14:textId="77777777" w:rsidR="00FA02C5" w:rsidRPr="00E7062C" w:rsidRDefault="00FA02C5" w:rsidP="000D2727">
            <w:pPr>
              <w:pStyle w:val="StyleTabletextLeft"/>
            </w:pPr>
            <w:r w:rsidRPr="00E7062C">
              <w:t>5-072-3</w:t>
            </w:r>
          </w:p>
        </w:tc>
        <w:tc>
          <w:tcPr>
            <w:tcW w:w="1009" w:type="dxa"/>
            <w:gridSpan w:val="2"/>
            <w:shd w:val="clear" w:color="auto" w:fill="auto"/>
          </w:tcPr>
          <w:p w14:paraId="29D5DF0E" w14:textId="77777777" w:rsidR="00FA02C5" w:rsidRPr="00E7062C" w:rsidRDefault="00FA02C5" w:rsidP="000D2727">
            <w:pPr>
              <w:pStyle w:val="StyleTabletextLeft"/>
            </w:pPr>
            <w:r w:rsidRPr="00E7062C">
              <w:t>10819</w:t>
            </w:r>
          </w:p>
        </w:tc>
        <w:tc>
          <w:tcPr>
            <w:tcW w:w="3260" w:type="dxa"/>
            <w:shd w:val="clear" w:color="auto" w:fill="auto"/>
          </w:tcPr>
          <w:p w14:paraId="0CDAECB6" w14:textId="77777777" w:rsidR="00FA02C5" w:rsidRPr="00FF621E" w:rsidRDefault="00FA02C5" w:rsidP="000D2727">
            <w:pPr>
              <w:pStyle w:val="StyleTabletextLeft"/>
            </w:pPr>
            <w:r w:rsidRPr="00FF621E">
              <w:t>Digicel Nauru Ltd</w:t>
            </w:r>
          </w:p>
        </w:tc>
        <w:tc>
          <w:tcPr>
            <w:tcW w:w="4110" w:type="dxa"/>
            <w:gridSpan w:val="2"/>
          </w:tcPr>
          <w:p w14:paraId="45B7C6AD" w14:textId="77777777" w:rsidR="00FA02C5" w:rsidRPr="00FF621E" w:rsidRDefault="00FA02C5" w:rsidP="000D2727">
            <w:pPr>
              <w:pStyle w:val="StyleTabletextLeft"/>
            </w:pPr>
            <w:r w:rsidRPr="00FF621E">
              <w:t>Digicel Nauru Backup</w:t>
            </w:r>
          </w:p>
        </w:tc>
      </w:tr>
      <w:tr w:rsidR="00FA02C5" w:rsidRPr="00870C6B" w14:paraId="74E1F5CC" w14:textId="77777777" w:rsidTr="00B55CDD">
        <w:trPr>
          <w:cantSplit/>
          <w:trHeight w:val="293"/>
        </w:trPr>
        <w:tc>
          <w:tcPr>
            <w:tcW w:w="9288" w:type="dxa"/>
            <w:gridSpan w:val="6"/>
          </w:tcPr>
          <w:p w14:paraId="5F41A84A" w14:textId="5C91B67F" w:rsidR="00FA02C5" w:rsidRPr="005F644F" w:rsidRDefault="006520B5" w:rsidP="006520B5">
            <w:pPr>
              <w:pStyle w:val="country0"/>
            </w:pPr>
            <w:r w:rsidRPr="00E5159F">
              <w:rPr>
                <w:rFonts w:hint="cs"/>
                <w:sz w:val="18"/>
                <w:rtl/>
              </w:rPr>
              <w:lastRenderedPageBreak/>
              <w:t>نيبال</w:t>
            </w:r>
          </w:p>
        </w:tc>
      </w:tr>
      <w:tr w:rsidR="00FA02C5" w:rsidRPr="00870C6B" w14:paraId="07AD3321" w14:textId="77777777" w:rsidTr="00B55CDD">
        <w:trPr>
          <w:cantSplit/>
          <w:trHeight w:val="240"/>
        </w:trPr>
        <w:tc>
          <w:tcPr>
            <w:tcW w:w="909" w:type="dxa"/>
            <w:shd w:val="clear" w:color="auto" w:fill="auto"/>
          </w:tcPr>
          <w:p w14:paraId="1B9F87ED" w14:textId="77777777" w:rsidR="00FA02C5" w:rsidRPr="00E7062C" w:rsidRDefault="00FA02C5" w:rsidP="000D2727">
            <w:pPr>
              <w:pStyle w:val="StyleTabletextLeft"/>
            </w:pPr>
            <w:r w:rsidRPr="00E7062C">
              <w:t>4-057-0</w:t>
            </w:r>
          </w:p>
        </w:tc>
        <w:tc>
          <w:tcPr>
            <w:tcW w:w="1009" w:type="dxa"/>
            <w:gridSpan w:val="2"/>
            <w:shd w:val="clear" w:color="auto" w:fill="auto"/>
          </w:tcPr>
          <w:p w14:paraId="522E4977" w14:textId="77777777" w:rsidR="00FA02C5" w:rsidRPr="00E7062C" w:rsidRDefault="00FA02C5" w:rsidP="000D2727">
            <w:pPr>
              <w:pStyle w:val="StyleTabletextLeft"/>
            </w:pPr>
            <w:r w:rsidRPr="00E7062C">
              <w:t>8648</w:t>
            </w:r>
          </w:p>
        </w:tc>
        <w:tc>
          <w:tcPr>
            <w:tcW w:w="3260" w:type="dxa"/>
            <w:shd w:val="clear" w:color="auto" w:fill="auto"/>
          </w:tcPr>
          <w:p w14:paraId="54C5472D" w14:textId="77777777" w:rsidR="00FA02C5" w:rsidRPr="00FF621E" w:rsidRDefault="00FA02C5" w:rsidP="000D2727">
            <w:pPr>
              <w:pStyle w:val="StyleTabletextLeft"/>
            </w:pPr>
            <w:r w:rsidRPr="00FF621E">
              <w:t>NSTPL1</w:t>
            </w:r>
          </w:p>
        </w:tc>
        <w:tc>
          <w:tcPr>
            <w:tcW w:w="4110" w:type="dxa"/>
            <w:gridSpan w:val="2"/>
          </w:tcPr>
          <w:p w14:paraId="2F48673C" w14:textId="77777777" w:rsidR="00FA02C5" w:rsidRPr="00FF621E" w:rsidRDefault="00FA02C5" w:rsidP="000D2727">
            <w:pPr>
              <w:pStyle w:val="StyleTabletextLeft"/>
            </w:pPr>
            <w:r w:rsidRPr="00FF621E">
              <w:t>Nepal Satellite Telecom Pvt. Ltd.</w:t>
            </w:r>
          </w:p>
        </w:tc>
      </w:tr>
      <w:tr w:rsidR="00FA02C5" w:rsidRPr="00870C6B" w14:paraId="58CC5747" w14:textId="77777777" w:rsidTr="00B55CDD">
        <w:trPr>
          <w:cantSplit/>
          <w:trHeight w:val="240"/>
        </w:trPr>
        <w:tc>
          <w:tcPr>
            <w:tcW w:w="909" w:type="dxa"/>
            <w:shd w:val="clear" w:color="auto" w:fill="auto"/>
          </w:tcPr>
          <w:p w14:paraId="1A8F33A9" w14:textId="77777777" w:rsidR="00FA02C5" w:rsidRPr="00E7062C" w:rsidRDefault="00FA02C5" w:rsidP="000D2727">
            <w:pPr>
              <w:pStyle w:val="StyleTabletextLeft"/>
            </w:pPr>
            <w:r w:rsidRPr="00E7062C">
              <w:t>4-057-1</w:t>
            </w:r>
          </w:p>
        </w:tc>
        <w:tc>
          <w:tcPr>
            <w:tcW w:w="1009" w:type="dxa"/>
            <w:gridSpan w:val="2"/>
            <w:shd w:val="clear" w:color="auto" w:fill="auto"/>
          </w:tcPr>
          <w:p w14:paraId="02BD967E" w14:textId="77777777" w:rsidR="00FA02C5" w:rsidRPr="00E7062C" w:rsidRDefault="00FA02C5" w:rsidP="000D2727">
            <w:pPr>
              <w:pStyle w:val="StyleTabletextLeft"/>
            </w:pPr>
            <w:r w:rsidRPr="00E7062C">
              <w:t>8649</w:t>
            </w:r>
          </w:p>
        </w:tc>
        <w:tc>
          <w:tcPr>
            <w:tcW w:w="3260" w:type="dxa"/>
            <w:shd w:val="clear" w:color="auto" w:fill="auto"/>
          </w:tcPr>
          <w:p w14:paraId="3E4306D0" w14:textId="77777777" w:rsidR="00FA02C5" w:rsidRPr="00FF621E" w:rsidRDefault="00FA02C5" w:rsidP="000D2727">
            <w:pPr>
              <w:pStyle w:val="StyleTabletextLeft"/>
            </w:pPr>
            <w:r w:rsidRPr="00FF621E">
              <w:t>MSC4</w:t>
            </w:r>
          </w:p>
        </w:tc>
        <w:tc>
          <w:tcPr>
            <w:tcW w:w="4110" w:type="dxa"/>
            <w:gridSpan w:val="2"/>
          </w:tcPr>
          <w:p w14:paraId="2C692565" w14:textId="77777777" w:rsidR="00FA02C5" w:rsidRPr="00FF621E" w:rsidRDefault="00FA02C5" w:rsidP="000D2727">
            <w:pPr>
              <w:pStyle w:val="StyleTabletextLeft"/>
            </w:pPr>
            <w:r w:rsidRPr="00FF621E">
              <w:t>Ncell Pvt. Ltd</w:t>
            </w:r>
          </w:p>
        </w:tc>
      </w:tr>
      <w:tr w:rsidR="00FA02C5" w:rsidRPr="00870C6B" w14:paraId="2EDC7C92" w14:textId="77777777" w:rsidTr="00B55CDD">
        <w:trPr>
          <w:cantSplit/>
          <w:trHeight w:val="240"/>
        </w:trPr>
        <w:tc>
          <w:tcPr>
            <w:tcW w:w="909" w:type="dxa"/>
            <w:shd w:val="clear" w:color="auto" w:fill="auto"/>
          </w:tcPr>
          <w:p w14:paraId="323D127D" w14:textId="77777777" w:rsidR="00FA02C5" w:rsidRPr="00E7062C" w:rsidRDefault="00FA02C5" w:rsidP="000D2727">
            <w:pPr>
              <w:pStyle w:val="StyleTabletextLeft"/>
            </w:pPr>
            <w:r w:rsidRPr="00E7062C">
              <w:t>4-057-2</w:t>
            </w:r>
          </w:p>
        </w:tc>
        <w:tc>
          <w:tcPr>
            <w:tcW w:w="1009" w:type="dxa"/>
            <w:gridSpan w:val="2"/>
            <w:shd w:val="clear" w:color="auto" w:fill="auto"/>
          </w:tcPr>
          <w:p w14:paraId="6BFB1B20" w14:textId="77777777" w:rsidR="00FA02C5" w:rsidRPr="00E7062C" w:rsidRDefault="00FA02C5" w:rsidP="000D2727">
            <w:pPr>
              <w:pStyle w:val="StyleTabletextLeft"/>
            </w:pPr>
            <w:r w:rsidRPr="00E7062C">
              <w:t>8650</w:t>
            </w:r>
          </w:p>
        </w:tc>
        <w:tc>
          <w:tcPr>
            <w:tcW w:w="3260" w:type="dxa"/>
            <w:shd w:val="clear" w:color="auto" w:fill="auto"/>
          </w:tcPr>
          <w:p w14:paraId="1B4C930A" w14:textId="77777777" w:rsidR="00FA02C5" w:rsidRPr="00FF621E" w:rsidRDefault="00FA02C5" w:rsidP="000D2727">
            <w:pPr>
              <w:pStyle w:val="StyleTabletextLeft"/>
            </w:pPr>
            <w:r w:rsidRPr="00FF621E">
              <w:t>MSC5</w:t>
            </w:r>
          </w:p>
        </w:tc>
        <w:tc>
          <w:tcPr>
            <w:tcW w:w="4110" w:type="dxa"/>
            <w:gridSpan w:val="2"/>
          </w:tcPr>
          <w:p w14:paraId="63B19636" w14:textId="77777777" w:rsidR="00FA02C5" w:rsidRPr="00FF621E" w:rsidRDefault="00FA02C5" w:rsidP="000D2727">
            <w:pPr>
              <w:pStyle w:val="StyleTabletextLeft"/>
            </w:pPr>
            <w:r w:rsidRPr="00FF621E">
              <w:t>Ncell Pvt. Ltd</w:t>
            </w:r>
          </w:p>
        </w:tc>
      </w:tr>
      <w:tr w:rsidR="00FA02C5" w:rsidRPr="00870C6B" w14:paraId="15B6CCF3" w14:textId="77777777" w:rsidTr="00B55CDD">
        <w:trPr>
          <w:cantSplit/>
          <w:trHeight w:val="240"/>
        </w:trPr>
        <w:tc>
          <w:tcPr>
            <w:tcW w:w="909" w:type="dxa"/>
            <w:shd w:val="clear" w:color="auto" w:fill="auto"/>
          </w:tcPr>
          <w:p w14:paraId="5BA3B68B" w14:textId="77777777" w:rsidR="00FA02C5" w:rsidRPr="00E7062C" w:rsidRDefault="00FA02C5" w:rsidP="000D2727">
            <w:pPr>
              <w:pStyle w:val="StyleTabletextLeft"/>
            </w:pPr>
            <w:r w:rsidRPr="00E7062C">
              <w:t>4-058-0</w:t>
            </w:r>
          </w:p>
        </w:tc>
        <w:tc>
          <w:tcPr>
            <w:tcW w:w="1009" w:type="dxa"/>
            <w:gridSpan w:val="2"/>
            <w:shd w:val="clear" w:color="auto" w:fill="auto"/>
          </w:tcPr>
          <w:p w14:paraId="329ED39B" w14:textId="77777777" w:rsidR="00FA02C5" w:rsidRPr="00E7062C" w:rsidRDefault="00FA02C5" w:rsidP="000D2727">
            <w:pPr>
              <w:pStyle w:val="StyleTabletextLeft"/>
            </w:pPr>
            <w:r w:rsidRPr="00E7062C">
              <w:t>8656</w:t>
            </w:r>
          </w:p>
        </w:tc>
        <w:tc>
          <w:tcPr>
            <w:tcW w:w="3260" w:type="dxa"/>
            <w:shd w:val="clear" w:color="auto" w:fill="auto"/>
          </w:tcPr>
          <w:p w14:paraId="1228A45F" w14:textId="77777777" w:rsidR="00FA02C5" w:rsidRPr="00FF621E" w:rsidRDefault="00FA02C5" w:rsidP="000D2727">
            <w:pPr>
              <w:pStyle w:val="StyleTabletextLeft"/>
            </w:pPr>
            <w:r w:rsidRPr="00FF621E">
              <w:t>Patan ISC (Kathmandu)</w:t>
            </w:r>
          </w:p>
        </w:tc>
        <w:tc>
          <w:tcPr>
            <w:tcW w:w="4110" w:type="dxa"/>
            <w:gridSpan w:val="2"/>
          </w:tcPr>
          <w:p w14:paraId="3C3699CB" w14:textId="77777777" w:rsidR="00FA02C5" w:rsidRPr="00FF621E" w:rsidRDefault="00FA02C5" w:rsidP="000D2727">
            <w:pPr>
              <w:pStyle w:val="StyleTabletextLeft"/>
            </w:pPr>
            <w:r w:rsidRPr="00FF621E">
              <w:t>Nepal Doorsanchar Company Ltd.</w:t>
            </w:r>
          </w:p>
        </w:tc>
      </w:tr>
      <w:tr w:rsidR="00FA02C5" w:rsidRPr="00870C6B" w14:paraId="6F70A8B7" w14:textId="77777777" w:rsidTr="00B55CDD">
        <w:trPr>
          <w:cantSplit/>
          <w:trHeight w:val="240"/>
        </w:trPr>
        <w:tc>
          <w:tcPr>
            <w:tcW w:w="909" w:type="dxa"/>
            <w:shd w:val="clear" w:color="auto" w:fill="auto"/>
          </w:tcPr>
          <w:p w14:paraId="20E155B4" w14:textId="77777777" w:rsidR="00FA02C5" w:rsidRPr="00E7062C" w:rsidRDefault="00FA02C5" w:rsidP="000D2727">
            <w:pPr>
              <w:pStyle w:val="StyleTabletextLeft"/>
            </w:pPr>
            <w:r w:rsidRPr="00E7062C">
              <w:t>4-058-1</w:t>
            </w:r>
          </w:p>
        </w:tc>
        <w:tc>
          <w:tcPr>
            <w:tcW w:w="1009" w:type="dxa"/>
            <w:gridSpan w:val="2"/>
            <w:shd w:val="clear" w:color="auto" w:fill="auto"/>
          </w:tcPr>
          <w:p w14:paraId="7FA1A28B" w14:textId="77777777" w:rsidR="00FA02C5" w:rsidRPr="00E7062C" w:rsidRDefault="00FA02C5" w:rsidP="000D2727">
            <w:pPr>
              <w:pStyle w:val="StyleTabletextLeft"/>
            </w:pPr>
            <w:r w:rsidRPr="00E7062C">
              <w:t>8657</w:t>
            </w:r>
          </w:p>
        </w:tc>
        <w:tc>
          <w:tcPr>
            <w:tcW w:w="3260" w:type="dxa"/>
            <w:shd w:val="clear" w:color="auto" w:fill="auto"/>
          </w:tcPr>
          <w:p w14:paraId="76E5ABA0" w14:textId="77777777" w:rsidR="00FA02C5" w:rsidRPr="00FF621E" w:rsidRDefault="00FA02C5" w:rsidP="000D2727">
            <w:pPr>
              <w:pStyle w:val="StyleTabletextLeft"/>
            </w:pPr>
            <w:r w:rsidRPr="00FF621E">
              <w:t>Central ISC (Kathmandu)</w:t>
            </w:r>
          </w:p>
        </w:tc>
        <w:tc>
          <w:tcPr>
            <w:tcW w:w="4110" w:type="dxa"/>
            <w:gridSpan w:val="2"/>
          </w:tcPr>
          <w:p w14:paraId="63F60026" w14:textId="77777777" w:rsidR="00FA02C5" w:rsidRPr="00FF621E" w:rsidRDefault="00FA02C5" w:rsidP="000D2727">
            <w:pPr>
              <w:pStyle w:val="StyleTabletextLeft"/>
            </w:pPr>
            <w:r w:rsidRPr="00FF621E">
              <w:t>Nepal Doorsanchar Company Ltd.</w:t>
            </w:r>
          </w:p>
        </w:tc>
      </w:tr>
      <w:tr w:rsidR="00FA02C5" w:rsidRPr="00870C6B" w14:paraId="3FDC309B" w14:textId="77777777" w:rsidTr="00B55CDD">
        <w:trPr>
          <w:cantSplit/>
          <w:trHeight w:val="240"/>
        </w:trPr>
        <w:tc>
          <w:tcPr>
            <w:tcW w:w="909" w:type="dxa"/>
            <w:shd w:val="clear" w:color="auto" w:fill="auto"/>
          </w:tcPr>
          <w:p w14:paraId="5005586F" w14:textId="77777777" w:rsidR="00FA02C5" w:rsidRPr="00E7062C" w:rsidRDefault="00FA02C5" w:rsidP="000D2727">
            <w:pPr>
              <w:pStyle w:val="StyleTabletextLeft"/>
            </w:pPr>
            <w:r w:rsidRPr="00E7062C">
              <w:t>4-058-2</w:t>
            </w:r>
          </w:p>
        </w:tc>
        <w:tc>
          <w:tcPr>
            <w:tcW w:w="1009" w:type="dxa"/>
            <w:gridSpan w:val="2"/>
            <w:shd w:val="clear" w:color="auto" w:fill="auto"/>
          </w:tcPr>
          <w:p w14:paraId="781E8026" w14:textId="77777777" w:rsidR="00FA02C5" w:rsidRPr="00E7062C" w:rsidRDefault="00FA02C5" w:rsidP="000D2727">
            <w:pPr>
              <w:pStyle w:val="StyleTabletextLeft"/>
            </w:pPr>
            <w:r w:rsidRPr="00E7062C">
              <w:t>8658</w:t>
            </w:r>
          </w:p>
        </w:tc>
        <w:tc>
          <w:tcPr>
            <w:tcW w:w="3260" w:type="dxa"/>
            <w:shd w:val="clear" w:color="auto" w:fill="auto"/>
          </w:tcPr>
          <w:p w14:paraId="45272C3D" w14:textId="77777777" w:rsidR="00FA02C5" w:rsidRPr="00FF621E" w:rsidRDefault="00FA02C5" w:rsidP="000D2727">
            <w:pPr>
              <w:pStyle w:val="StyleTabletextLeft"/>
            </w:pPr>
            <w:r w:rsidRPr="00FF621E">
              <w:t>UTL ISC01 (Kathmandu)</w:t>
            </w:r>
          </w:p>
        </w:tc>
        <w:tc>
          <w:tcPr>
            <w:tcW w:w="4110" w:type="dxa"/>
            <w:gridSpan w:val="2"/>
          </w:tcPr>
          <w:p w14:paraId="0AD8F283" w14:textId="77777777" w:rsidR="00FA02C5" w:rsidRPr="00FF621E" w:rsidRDefault="00FA02C5" w:rsidP="000D2727">
            <w:pPr>
              <w:pStyle w:val="StyleTabletextLeft"/>
            </w:pPr>
            <w:r w:rsidRPr="00FF621E">
              <w:t>United Telecom Limited</w:t>
            </w:r>
          </w:p>
        </w:tc>
      </w:tr>
      <w:tr w:rsidR="00FA02C5" w:rsidRPr="00870C6B" w14:paraId="540862F3" w14:textId="77777777" w:rsidTr="00B55CDD">
        <w:trPr>
          <w:cantSplit/>
          <w:trHeight w:val="240"/>
        </w:trPr>
        <w:tc>
          <w:tcPr>
            <w:tcW w:w="909" w:type="dxa"/>
            <w:shd w:val="clear" w:color="auto" w:fill="auto"/>
          </w:tcPr>
          <w:p w14:paraId="7D4179CE" w14:textId="77777777" w:rsidR="00FA02C5" w:rsidRPr="00E7062C" w:rsidRDefault="00FA02C5" w:rsidP="000D2727">
            <w:pPr>
              <w:pStyle w:val="StyleTabletextLeft"/>
            </w:pPr>
            <w:r w:rsidRPr="00E7062C">
              <w:t>4-058-3</w:t>
            </w:r>
          </w:p>
        </w:tc>
        <w:tc>
          <w:tcPr>
            <w:tcW w:w="1009" w:type="dxa"/>
            <w:gridSpan w:val="2"/>
            <w:shd w:val="clear" w:color="auto" w:fill="auto"/>
          </w:tcPr>
          <w:p w14:paraId="53EAC953" w14:textId="77777777" w:rsidR="00FA02C5" w:rsidRPr="00E7062C" w:rsidRDefault="00FA02C5" w:rsidP="000D2727">
            <w:pPr>
              <w:pStyle w:val="StyleTabletextLeft"/>
            </w:pPr>
            <w:r w:rsidRPr="00E7062C">
              <w:t>8659</w:t>
            </w:r>
          </w:p>
        </w:tc>
        <w:tc>
          <w:tcPr>
            <w:tcW w:w="3260" w:type="dxa"/>
            <w:shd w:val="clear" w:color="auto" w:fill="auto"/>
          </w:tcPr>
          <w:p w14:paraId="713A47CC" w14:textId="77777777" w:rsidR="00FA02C5" w:rsidRPr="00FF621E" w:rsidRDefault="00FA02C5" w:rsidP="000D2727">
            <w:pPr>
              <w:pStyle w:val="StyleTabletextLeft"/>
            </w:pPr>
            <w:r w:rsidRPr="00FF621E">
              <w:t>Kathmandu SNPL-1</w:t>
            </w:r>
          </w:p>
        </w:tc>
        <w:tc>
          <w:tcPr>
            <w:tcW w:w="4110" w:type="dxa"/>
            <w:gridSpan w:val="2"/>
          </w:tcPr>
          <w:p w14:paraId="63E1445C" w14:textId="77777777" w:rsidR="00FA02C5" w:rsidRPr="00FF621E" w:rsidRDefault="00FA02C5" w:rsidP="000D2727">
            <w:pPr>
              <w:pStyle w:val="StyleTabletextLeft"/>
            </w:pPr>
            <w:r w:rsidRPr="00FF621E">
              <w:t>Ncell Pvt. Ltd</w:t>
            </w:r>
          </w:p>
        </w:tc>
      </w:tr>
      <w:tr w:rsidR="00FA02C5" w:rsidRPr="00870C6B" w14:paraId="3A04B770" w14:textId="77777777" w:rsidTr="00B55CDD">
        <w:trPr>
          <w:cantSplit/>
          <w:trHeight w:val="240"/>
        </w:trPr>
        <w:tc>
          <w:tcPr>
            <w:tcW w:w="909" w:type="dxa"/>
            <w:shd w:val="clear" w:color="auto" w:fill="auto"/>
          </w:tcPr>
          <w:p w14:paraId="60C8E2D6" w14:textId="77777777" w:rsidR="00FA02C5" w:rsidRPr="00E7062C" w:rsidRDefault="00FA02C5" w:rsidP="000D2727">
            <w:pPr>
              <w:pStyle w:val="StyleTabletextLeft"/>
            </w:pPr>
            <w:r w:rsidRPr="00E7062C">
              <w:t>4-058-4</w:t>
            </w:r>
          </w:p>
        </w:tc>
        <w:tc>
          <w:tcPr>
            <w:tcW w:w="1009" w:type="dxa"/>
            <w:gridSpan w:val="2"/>
            <w:shd w:val="clear" w:color="auto" w:fill="auto"/>
          </w:tcPr>
          <w:p w14:paraId="15B30E6D" w14:textId="77777777" w:rsidR="00FA02C5" w:rsidRPr="00E7062C" w:rsidRDefault="00FA02C5" w:rsidP="000D2727">
            <w:pPr>
              <w:pStyle w:val="StyleTabletextLeft"/>
            </w:pPr>
            <w:r w:rsidRPr="00E7062C">
              <w:t>8660</w:t>
            </w:r>
          </w:p>
        </w:tc>
        <w:tc>
          <w:tcPr>
            <w:tcW w:w="3260" w:type="dxa"/>
            <w:shd w:val="clear" w:color="auto" w:fill="auto"/>
          </w:tcPr>
          <w:p w14:paraId="113D278B" w14:textId="77777777" w:rsidR="00FA02C5" w:rsidRPr="00FF621E" w:rsidRDefault="00FA02C5" w:rsidP="000D2727">
            <w:pPr>
              <w:pStyle w:val="StyleTabletextLeft"/>
            </w:pPr>
            <w:r w:rsidRPr="00FF621E">
              <w:t>PATAN STP</w:t>
            </w:r>
          </w:p>
        </w:tc>
        <w:tc>
          <w:tcPr>
            <w:tcW w:w="4110" w:type="dxa"/>
            <w:gridSpan w:val="2"/>
          </w:tcPr>
          <w:p w14:paraId="7222BEF5" w14:textId="77777777" w:rsidR="00FA02C5" w:rsidRPr="00FF621E" w:rsidRDefault="00FA02C5" w:rsidP="000D2727">
            <w:pPr>
              <w:pStyle w:val="StyleTabletextLeft"/>
            </w:pPr>
            <w:r w:rsidRPr="00FF621E">
              <w:t>Nepal Doorsanchar Company Ltd.</w:t>
            </w:r>
          </w:p>
        </w:tc>
      </w:tr>
      <w:tr w:rsidR="00FA02C5" w:rsidRPr="00913C96" w14:paraId="643A79F5" w14:textId="77777777" w:rsidTr="00B55CDD">
        <w:trPr>
          <w:cantSplit/>
          <w:trHeight w:val="240"/>
        </w:trPr>
        <w:tc>
          <w:tcPr>
            <w:tcW w:w="909" w:type="dxa"/>
            <w:shd w:val="clear" w:color="auto" w:fill="auto"/>
          </w:tcPr>
          <w:p w14:paraId="61FE1608" w14:textId="77777777" w:rsidR="00FA02C5" w:rsidRPr="00E7062C" w:rsidRDefault="00FA02C5" w:rsidP="000D2727">
            <w:pPr>
              <w:pStyle w:val="StyleTabletextLeft"/>
            </w:pPr>
            <w:r w:rsidRPr="00E7062C">
              <w:t>4-058-5</w:t>
            </w:r>
          </w:p>
        </w:tc>
        <w:tc>
          <w:tcPr>
            <w:tcW w:w="1009" w:type="dxa"/>
            <w:gridSpan w:val="2"/>
            <w:shd w:val="clear" w:color="auto" w:fill="auto"/>
          </w:tcPr>
          <w:p w14:paraId="6BA022A5" w14:textId="77777777" w:rsidR="00FA02C5" w:rsidRPr="00E7062C" w:rsidRDefault="00FA02C5" w:rsidP="000D2727">
            <w:pPr>
              <w:pStyle w:val="StyleTabletextLeft"/>
            </w:pPr>
            <w:r w:rsidRPr="00E7062C">
              <w:t>8661</w:t>
            </w:r>
          </w:p>
        </w:tc>
        <w:tc>
          <w:tcPr>
            <w:tcW w:w="3260" w:type="dxa"/>
            <w:shd w:val="clear" w:color="auto" w:fill="auto"/>
          </w:tcPr>
          <w:p w14:paraId="795E09CD" w14:textId="77777777" w:rsidR="00FA02C5" w:rsidRPr="00FF621E" w:rsidRDefault="00FA02C5" w:rsidP="000D2727">
            <w:pPr>
              <w:pStyle w:val="StyleTabletextLeft"/>
            </w:pPr>
            <w:r w:rsidRPr="00FF621E">
              <w:t>STM Sanchar Nepal (Kathmandu)</w:t>
            </w:r>
          </w:p>
        </w:tc>
        <w:tc>
          <w:tcPr>
            <w:tcW w:w="4110" w:type="dxa"/>
            <w:gridSpan w:val="2"/>
          </w:tcPr>
          <w:p w14:paraId="27AAF309" w14:textId="77777777" w:rsidR="00FA02C5" w:rsidRPr="00FF621E" w:rsidRDefault="00FA02C5" w:rsidP="000D2727">
            <w:pPr>
              <w:pStyle w:val="StyleTabletextLeft"/>
            </w:pPr>
            <w:r w:rsidRPr="00FF621E">
              <w:t>C. G. Communications Pvt. Ltd.</w:t>
            </w:r>
          </w:p>
        </w:tc>
      </w:tr>
      <w:tr w:rsidR="00FA02C5" w:rsidRPr="00870C6B" w14:paraId="236CCADB" w14:textId="77777777" w:rsidTr="00B55CDD">
        <w:trPr>
          <w:cantSplit/>
          <w:trHeight w:val="240"/>
        </w:trPr>
        <w:tc>
          <w:tcPr>
            <w:tcW w:w="909" w:type="dxa"/>
            <w:shd w:val="clear" w:color="auto" w:fill="auto"/>
          </w:tcPr>
          <w:p w14:paraId="3265961B" w14:textId="77777777" w:rsidR="00FA02C5" w:rsidRPr="00E7062C" w:rsidRDefault="00FA02C5" w:rsidP="000D2727">
            <w:pPr>
              <w:pStyle w:val="StyleTabletextLeft"/>
            </w:pPr>
            <w:r w:rsidRPr="00E7062C">
              <w:t>4-058-6</w:t>
            </w:r>
          </w:p>
        </w:tc>
        <w:tc>
          <w:tcPr>
            <w:tcW w:w="1009" w:type="dxa"/>
            <w:gridSpan w:val="2"/>
            <w:shd w:val="clear" w:color="auto" w:fill="auto"/>
          </w:tcPr>
          <w:p w14:paraId="7E3C4513" w14:textId="77777777" w:rsidR="00FA02C5" w:rsidRPr="00E7062C" w:rsidRDefault="00FA02C5" w:rsidP="000D2727">
            <w:pPr>
              <w:pStyle w:val="StyleTabletextLeft"/>
            </w:pPr>
            <w:r w:rsidRPr="00E7062C">
              <w:t>8662</w:t>
            </w:r>
          </w:p>
        </w:tc>
        <w:tc>
          <w:tcPr>
            <w:tcW w:w="3260" w:type="dxa"/>
            <w:shd w:val="clear" w:color="auto" w:fill="auto"/>
          </w:tcPr>
          <w:p w14:paraId="6932DDBD" w14:textId="77777777" w:rsidR="00FA02C5" w:rsidRPr="00FF621E" w:rsidRDefault="00FA02C5" w:rsidP="000D2727">
            <w:pPr>
              <w:pStyle w:val="StyleTabletextLeft"/>
            </w:pPr>
            <w:r w:rsidRPr="00FF621E">
              <w:t>Central STP</w:t>
            </w:r>
          </w:p>
        </w:tc>
        <w:tc>
          <w:tcPr>
            <w:tcW w:w="4110" w:type="dxa"/>
            <w:gridSpan w:val="2"/>
          </w:tcPr>
          <w:p w14:paraId="5F7194F8" w14:textId="77777777" w:rsidR="00FA02C5" w:rsidRPr="00FF621E" w:rsidRDefault="00FA02C5" w:rsidP="000D2727">
            <w:pPr>
              <w:pStyle w:val="StyleTabletextLeft"/>
            </w:pPr>
            <w:r w:rsidRPr="00FF621E">
              <w:t>Nepal Doorsanchar Company Ltd.</w:t>
            </w:r>
          </w:p>
        </w:tc>
      </w:tr>
      <w:tr w:rsidR="00FA02C5" w:rsidRPr="00870C6B" w14:paraId="26EAC29F" w14:textId="77777777" w:rsidTr="00B55CDD">
        <w:trPr>
          <w:cantSplit/>
          <w:trHeight w:val="240"/>
        </w:trPr>
        <w:tc>
          <w:tcPr>
            <w:tcW w:w="909" w:type="dxa"/>
            <w:shd w:val="clear" w:color="auto" w:fill="auto"/>
          </w:tcPr>
          <w:p w14:paraId="1FAF0874" w14:textId="77777777" w:rsidR="00FA02C5" w:rsidRPr="00E7062C" w:rsidRDefault="00FA02C5" w:rsidP="000D2727">
            <w:pPr>
              <w:pStyle w:val="StyleTabletextLeft"/>
            </w:pPr>
            <w:r w:rsidRPr="00E7062C">
              <w:t>4-058-7</w:t>
            </w:r>
          </w:p>
        </w:tc>
        <w:tc>
          <w:tcPr>
            <w:tcW w:w="1009" w:type="dxa"/>
            <w:gridSpan w:val="2"/>
            <w:shd w:val="clear" w:color="auto" w:fill="auto"/>
          </w:tcPr>
          <w:p w14:paraId="18E41C44" w14:textId="77777777" w:rsidR="00FA02C5" w:rsidRPr="00E7062C" w:rsidRDefault="00FA02C5" w:rsidP="000D2727">
            <w:pPr>
              <w:pStyle w:val="StyleTabletextLeft"/>
            </w:pPr>
            <w:r w:rsidRPr="00E7062C">
              <w:t>8663</w:t>
            </w:r>
          </w:p>
        </w:tc>
        <w:tc>
          <w:tcPr>
            <w:tcW w:w="3260" w:type="dxa"/>
            <w:shd w:val="clear" w:color="auto" w:fill="auto"/>
          </w:tcPr>
          <w:p w14:paraId="021D132E" w14:textId="77777777" w:rsidR="00FA02C5" w:rsidRPr="00FF621E" w:rsidRDefault="00FA02C5" w:rsidP="000D2727">
            <w:pPr>
              <w:pStyle w:val="StyleTabletextLeft"/>
            </w:pPr>
            <w:r w:rsidRPr="00FF621E">
              <w:t>STP_KTM</w:t>
            </w:r>
          </w:p>
        </w:tc>
        <w:tc>
          <w:tcPr>
            <w:tcW w:w="4110" w:type="dxa"/>
            <w:gridSpan w:val="2"/>
          </w:tcPr>
          <w:p w14:paraId="30758136" w14:textId="77777777" w:rsidR="00FA02C5" w:rsidRPr="00FF621E" w:rsidRDefault="00FA02C5" w:rsidP="000D2727">
            <w:pPr>
              <w:pStyle w:val="StyleTabletextLeft"/>
            </w:pPr>
            <w:r w:rsidRPr="00FF621E">
              <w:t>United Telecom Limited</w:t>
            </w:r>
          </w:p>
        </w:tc>
      </w:tr>
      <w:tr w:rsidR="00FA02C5" w:rsidRPr="00870C6B" w14:paraId="20A5FE63" w14:textId="77777777" w:rsidTr="00B55CDD">
        <w:trPr>
          <w:cantSplit/>
          <w:trHeight w:val="240"/>
        </w:trPr>
        <w:tc>
          <w:tcPr>
            <w:tcW w:w="909" w:type="dxa"/>
            <w:shd w:val="clear" w:color="auto" w:fill="auto"/>
          </w:tcPr>
          <w:p w14:paraId="17391B9D" w14:textId="77777777" w:rsidR="00FA02C5" w:rsidRPr="00E7062C" w:rsidRDefault="00FA02C5" w:rsidP="000D2727">
            <w:pPr>
              <w:pStyle w:val="StyleTabletextLeft"/>
            </w:pPr>
            <w:r w:rsidRPr="00E7062C">
              <w:t>4-059-0</w:t>
            </w:r>
          </w:p>
        </w:tc>
        <w:tc>
          <w:tcPr>
            <w:tcW w:w="1009" w:type="dxa"/>
            <w:gridSpan w:val="2"/>
            <w:shd w:val="clear" w:color="auto" w:fill="auto"/>
          </w:tcPr>
          <w:p w14:paraId="04E52550" w14:textId="77777777" w:rsidR="00FA02C5" w:rsidRPr="00E7062C" w:rsidRDefault="00FA02C5" w:rsidP="000D2727">
            <w:pPr>
              <w:pStyle w:val="StyleTabletextLeft"/>
            </w:pPr>
            <w:r w:rsidRPr="00E7062C">
              <w:t>8664</w:t>
            </w:r>
          </w:p>
        </w:tc>
        <w:tc>
          <w:tcPr>
            <w:tcW w:w="3260" w:type="dxa"/>
            <w:shd w:val="clear" w:color="auto" w:fill="auto"/>
          </w:tcPr>
          <w:p w14:paraId="65D52848" w14:textId="77777777" w:rsidR="00FA02C5" w:rsidRPr="00FF621E" w:rsidRDefault="00FA02C5" w:rsidP="000D2727">
            <w:pPr>
              <w:pStyle w:val="StyleTabletextLeft"/>
            </w:pPr>
            <w:r w:rsidRPr="00FF621E">
              <w:t>UTL_SSP</w:t>
            </w:r>
          </w:p>
        </w:tc>
        <w:tc>
          <w:tcPr>
            <w:tcW w:w="4110" w:type="dxa"/>
            <w:gridSpan w:val="2"/>
          </w:tcPr>
          <w:p w14:paraId="3D77312A" w14:textId="77777777" w:rsidR="00FA02C5" w:rsidRPr="00FF621E" w:rsidRDefault="00FA02C5" w:rsidP="000D2727">
            <w:pPr>
              <w:pStyle w:val="StyleTabletextLeft"/>
            </w:pPr>
            <w:r w:rsidRPr="00FF621E">
              <w:t>United Telecom Limited</w:t>
            </w:r>
          </w:p>
        </w:tc>
      </w:tr>
      <w:tr w:rsidR="00FA02C5" w:rsidRPr="00870C6B" w14:paraId="3C484EE2" w14:textId="77777777" w:rsidTr="00B55CDD">
        <w:trPr>
          <w:cantSplit/>
          <w:trHeight w:val="240"/>
        </w:trPr>
        <w:tc>
          <w:tcPr>
            <w:tcW w:w="909" w:type="dxa"/>
            <w:shd w:val="clear" w:color="auto" w:fill="auto"/>
          </w:tcPr>
          <w:p w14:paraId="1B1CE58C" w14:textId="77777777" w:rsidR="00FA02C5" w:rsidRPr="00E7062C" w:rsidRDefault="00FA02C5" w:rsidP="000D2727">
            <w:pPr>
              <w:pStyle w:val="StyleTabletextLeft"/>
            </w:pPr>
            <w:r w:rsidRPr="00E7062C">
              <w:t>4-059-1</w:t>
            </w:r>
          </w:p>
        </w:tc>
        <w:tc>
          <w:tcPr>
            <w:tcW w:w="1009" w:type="dxa"/>
            <w:gridSpan w:val="2"/>
            <w:shd w:val="clear" w:color="auto" w:fill="auto"/>
          </w:tcPr>
          <w:p w14:paraId="3E9EED92" w14:textId="77777777" w:rsidR="00FA02C5" w:rsidRPr="00E7062C" w:rsidRDefault="00FA02C5" w:rsidP="000D2727">
            <w:pPr>
              <w:pStyle w:val="StyleTabletextLeft"/>
            </w:pPr>
            <w:r w:rsidRPr="00E7062C">
              <w:t>8665</w:t>
            </w:r>
          </w:p>
        </w:tc>
        <w:tc>
          <w:tcPr>
            <w:tcW w:w="3260" w:type="dxa"/>
            <w:shd w:val="clear" w:color="auto" w:fill="auto"/>
          </w:tcPr>
          <w:p w14:paraId="720CDF57" w14:textId="77777777" w:rsidR="00FA02C5" w:rsidRPr="00FF621E" w:rsidRDefault="00FA02C5" w:rsidP="000D2727">
            <w:pPr>
              <w:pStyle w:val="StyleTabletextLeft"/>
            </w:pPr>
            <w:r w:rsidRPr="00FF621E">
              <w:t>UTL_SCCP</w:t>
            </w:r>
          </w:p>
        </w:tc>
        <w:tc>
          <w:tcPr>
            <w:tcW w:w="4110" w:type="dxa"/>
            <w:gridSpan w:val="2"/>
          </w:tcPr>
          <w:p w14:paraId="72E0FC9F" w14:textId="77777777" w:rsidR="00FA02C5" w:rsidRPr="00FF621E" w:rsidRDefault="00FA02C5" w:rsidP="000D2727">
            <w:pPr>
              <w:pStyle w:val="StyleTabletextLeft"/>
            </w:pPr>
            <w:r w:rsidRPr="00FF621E">
              <w:t>United Telecom Limited</w:t>
            </w:r>
          </w:p>
        </w:tc>
      </w:tr>
      <w:tr w:rsidR="00FA02C5" w:rsidRPr="00870C6B" w14:paraId="4F45715F" w14:textId="77777777" w:rsidTr="00B55CDD">
        <w:trPr>
          <w:cantSplit/>
          <w:trHeight w:val="240"/>
        </w:trPr>
        <w:tc>
          <w:tcPr>
            <w:tcW w:w="909" w:type="dxa"/>
            <w:shd w:val="clear" w:color="auto" w:fill="auto"/>
          </w:tcPr>
          <w:p w14:paraId="3D06F5F7" w14:textId="77777777" w:rsidR="00FA02C5" w:rsidRPr="00E7062C" w:rsidRDefault="00FA02C5" w:rsidP="000D2727">
            <w:pPr>
              <w:pStyle w:val="StyleTabletextLeft"/>
            </w:pPr>
            <w:r w:rsidRPr="00E7062C">
              <w:t>4-059-2</w:t>
            </w:r>
          </w:p>
        </w:tc>
        <w:tc>
          <w:tcPr>
            <w:tcW w:w="1009" w:type="dxa"/>
            <w:gridSpan w:val="2"/>
            <w:shd w:val="clear" w:color="auto" w:fill="auto"/>
          </w:tcPr>
          <w:p w14:paraId="4F16D19B" w14:textId="77777777" w:rsidR="00FA02C5" w:rsidRPr="00E7062C" w:rsidRDefault="00FA02C5" w:rsidP="000D2727">
            <w:pPr>
              <w:pStyle w:val="StyleTabletextLeft"/>
            </w:pPr>
            <w:r w:rsidRPr="00E7062C">
              <w:t>8666</w:t>
            </w:r>
          </w:p>
        </w:tc>
        <w:tc>
          <w:tcPr>
            <w:tcW w:w="3260" w:type="dxa"/>
            <w:shd w:val="clear" w:color="auto" w:fill="auto"/>
          </w:tcPr>
          <w:p w14:paraId="39740F16" w14:textId="77777777" w:rsidR="00FA02C5" w:rsidRPr="00FF621E" w:rsidRDefault="00FA02C5" w:rsidP="000D2727">
            <w:pPr>
              <w:pStyle w:val="StyleTabletextLeft"/>
            </w:pPr>
            <w:r w:rsidRPr="00FF621E">
              <w:t>Sundhara Pol</w:t>
            </w:r>
          </w:p>
        </w:tc>
        <w:tc>
          <w:tcPr>
            <w:tcW w:w="4110" w:type="dxa"/>
            <w:gridSpan w:val="2"/>
          </w:tcPr>
          <w:p w14:paraId="3473886C" w14:textId="77777777" w:rsidR="00FA02C5" w:rsidRPr="00FF621E" w:rsidRDefault="00FA02C5" w:rsidP="000D2727">
            <w:pPr>
              <w:pStyle w:val="StyleTabletextLeft"/>
            </w:pPr>
            <w:r w:rsidRPr="00FF621E">
              <w:t>Nepal Doorsanchar Company Ltd.</w:t>
            </w:r>
          </w:p>
        </w:tc>
      </w:tr>
      <w:tr w:rsidR="00FA02C5" w:rsidRPr="00870C6B" w14:paraId="0F32A339" w14:textId="77777777" w:rsidTr="00B55CDD">
        <w:trPr>
          <w:cantSplit/>
          <w:trHeight w:val="240"/>
        </w:trPr>
        <w:tc>
          <w:tcPr>
            <w:tcW w:w="909" w:type="dxa"/>
            <w:shd w:val="clear" w:color="auto" w:fill="auto"/>
          </w:tcPr>
          <w:p w14:paraId="361B370F" w14:textId="77777777" w:rsidR="00FA02C5" w:rsidRPr="00E7062C" w:rsidRDefault="00FA02C5" w:rsidP="000D2727">
            <w:pPr>
              <w:pStyle w:val="StyleTabletextLeft"/>
            </w:pPr>
            <w:r w:rsidRPr="00E7062C">
              <w:t>4-059-3</w:t>
            </w:r>
          </w:p>
        </w:tc>
        <w:tc>
          <w:tcPr>
            <w:tcW w:w="1009" w:type="dxa"/>
            <w:gridSpan w:val="2"/>
            <w:shd w:val="clear" w:color="auto" w:fill="auto"/>
          </w:tcPr>
          <w:p w14:paraId="4D1C035B" w14:textId="77777777" w:rsidR="00FA02C5" w:rsidRPr="00E7062C" w:rsidRDefault="00FA02C5" w:rsidP="000D2727">
            <w:pPr>
              <w:pStyle w:val="StyleTabletextLeft"/>
            </w:pPr>
            <w:r w:rsidRPr="00E7062C">
              <w:t>8667</w:t>
            </w:r>
          </w:p>
        </w:tc>
        <w:tc>
          <w:tcPr>
            <w:tcW w:w="3260" w:type="dxa"/>
            <w:shd w:val="clear" w:color="auto" w:fill="auto"/>
          </w:tcPr>
          <w:p w14:paraId="46B989C8" w14:textId="77777777" w:rsidR="00FA02C5" w:rsidRPr="00FF621E" w:rsidRDefault="00FA02C5" w:rsidP="000D2727">
            <w:pPr>
              <w:pStyle w:val="StyleTabletextLeft"/>
            </w:pPr>
            <w:r w:rsidRPr="00FF621E">
              <w:t>KTM-2 SNPL</w:t>
            </w:r>
          </w:p>
        </w:tc>
        <w:tc>
          <w:tcPr>
            <w:tcW w:w="4110" w:type="dxa"/>
            <w:gridSpan w:val="2"/>
          </w:tcPr>
          <w:p w14:paraId="56E7A1AF" w14:textId="77777777" w:rsidR="00FA02C5" w:rsidRPr="00FF621E" w:rsidRDefault="00FA02C5" w:rsidP="000D2727">
            <w:pPr>
              <w:pStyle w:val="StyleTabletextLeft"/>
            </w:pPr>
            <w:r w:rsidRPr="00FF621E">
              <w:t>Ncell Pvt. Ltd</w:t>
            </w:r>
          </w:p>
        </w:tc>
      </w:tr>
      <w:tr w:rsidR="00FA02C5" w:rsidRPr="00870C6B" w14:paraId="1F8918A8" w14:textId="77777777" w:rsidTr="00B55CDD">
        <w:trPr>
          <w:cantSplit/>
          <w:trHeight w:val="240"/>
        </w:trPr>
        <w:tc>
          <w:tcPr>
            <w:tcW w:w="909" w:type="dxa"/>
            <w:shd w:val="clear" w:color="auto" w:fill="auto"/>
          </w:tcPr>
          <w:p w14:paraId="24AC83B9" w14:textId="77777777" w:rsidR="00FA02C5" w:rsidRPr="00E7062C" w:rsidRDefault="00FA02C5" w:rsidP="000D2727">
            <w:pPr>
              <w:pStyle w:val="StyleTabletextLeft"/>
            </w:pPr>
            <w:r w:rsidRPr="00E7062C">
              <w:t>4-059-4</w:t>
            </w:r>
          </w:p>
        </w:tc>
        <w:tc>
          <w:tcPr>
            <w:tcW w:w="1009" w:type="dxa"/>
            <w:gridSpan w:val="2"/>
            <w:shd w:val="clear" w:color="auto" w:fill="auto"/>
          </w:tcPr>
          <w:p w14:paraId="094604A9" w14:textId="77777777" w:rsidR="00FA02C5" w:rsidRPr="00E7062C" w:rsidRDefault="00FA02C5" w:rsidP="000D2727">
            <w:pPr>
              <w:pStyle w:val="StyleTabletextLeft"/>
            </w:pPr>
            <w:r w:rsidRPr="00E7062C">
              <w:t>8668</w:t>
            </w:r>
          </w:p>
        </w:tc>
        <w:tc>
          <w:tcPr>
            <w:tcW w:w="3260" w:type="dxa"/>
            <w:shd w:val="clear" w:color="auto" w:fill="auto"/>
          </w:tcPr>
          <w:p w14:paraId="5E2D8090" w14:textId="77777777" w:rsidR="00FA02C5" w:rsidRPr="00FF621E" w:rsidRDefault="00FA02C5" w:rsidP="000D2727">
            <w:pPr>
              <w:pStyle w:val="StyleTabletextLeft"/>
            </w:pPr>
            <w:r w:rsidRPr="00FF621E">
              <w:t>Jawalakhel Pol</w:t>
            </w:r>
          </w:p>
        </w:tc>
        <w:tc>
          <w:tcPr>
            <w:tcW w:w="4110" w:type="dxa"/>
            <w:gridSpan w:val="2"/>
          </w:tcPr>
          <w:p w14:paraId="12AA04DC" w14:textId="77777777" w:rsidR="00FA02C5" w:rsidRPr="00FF621E" w:rsidRDefault="00FA02C5" w:rsidP="000D2727">
            <w:pPr>
              <w:pStyle w:val="StyleTabletextLeft"/>
            </w:pPr>
            <w:r w:rsidRPr="00FF621E">
              <w:t>Nepal Doorsanchar Company Ltd.</w:t>
            </w:r>
          </w:p>
        </w:tc>
      </w:tr>
      <w:tr w:rsidR="00FA02C5" w:rsidRPr="00870C6B" w14:paraId="0BC32899" w14:textId="77777777" w:rsidTr="00B55CDD">
        <w:trPr>
          <w:cantSplit/>
          <w:trHeight w:val="240"/>
        </w:trPr>
        <w:tc>
          <w:tcPr>
            <w:tcW w:w="909" w:type="dxa"/>
            <w:shd w:val="clear" w:color="auto" w:fill="auto"/>
          </w:tcPr>
          <w:p w14:paraId="6983A95D" w14:textId="77777777" w:rsidR="00FA02C5" w:rsidRPr="00E7062C" w:rsidRDefault="00FA02C5" w:rsidP="000D2727">
            <w:pPr>
              <w:pStyle w:val="StyleTabletextLeft"/>
            </w:pPr>
            <w:r w:rsidRPr="00E7062C">
              <w:t>4-059-5</w:t>
            </w:r>
          </w:p>
        </w:tc>
        <w:tc>
          <w:tcPr>
            <w:tcW w:w="1009" w:type="dxa"/>
            <w:gridSpan w:val="2"/>
            <w:shd w:val="clear" w:color="auto" w:fill="auto"/>
          </w:tcPr>
          <w:p w14:paraId="7B0547CC" w14:textId="77777777" w:rsidR="00FA02C5" w:rsidRPr="00E7062C" w:rsidRDefault="00FA02C5" w:rsidP="000D2727">
            <w:pPr>
              <w:pStyle w:val="StyleTabletextLeft"/>
            </w:pPr>
            <w:r w:rsidRPr="00E7062C">
              <w:t>8669</w:t>
            </w:r>
          </w:p>
        </w:tc>
        <w:tc>
          <w:tcPr>
            <w:tcW w:w="3260" w:type="dxa"/>
            <w:shd w:val="clear" w:color="auto" w:fill="auto"/>
          </w:tcPr>
          <w:p w14:paraId="14A05659" w14:textId="77777777" w:rsidR="00FA02C5" w:rsidRPr="00FF621E" w:rsidRDefault="00FA02C5" w:rsidP="000D2727">
            <w:pPr>
              <w:pStyle w:val="StyleTabletextLeft"/>
            </w:pPr>
            <w:r w:rsidRPr="00FF621E">
              <w:t>SMART_INT_SP1</w:t>
            </w:r>
          </w:p>
        </w:tc>
        <w:tc>
          <w:tcPr>
            <w:tcW w:w="4110" w:type="dxa"/>
            <w:gridSpan w:val="2"/>
          </w:tcPr>
          <w:p w14:paraId="661D43E9" w14:textId="77777777" w:rsidR="00FA02C5" w:rsidRPr="00FF621E" w:rsidRDefault="00FA02C5" w:rsidP="000D2727">
            <w:pPr>
              <w:pStyle w:val="StyleTabletextLeft"/>
            </w:pPr>
            <w:r w:rsidRPr="00FF621E">
              <w:t>Smart Telecom Pvt. Ltd.</w:t>
            </w:r>
          </w:p>
        </w:tc>
      </w:tr>
      <w:tr w:rsidR="00FA02C5" w:rsidRPr="00870C6B" w14:paraId="315E134D" w14:textId="77777777" w:rsidTr="00B55CDD">
        <w:trPr>
          <w:cantSplit/>
          <w:trHeight w:val="240"/>
        </w:trPr>
        <w:tc>
          <w:tcPr>
            <w:tcW w:w="909" w:type="dxa"/>
            <w:shd w:val="clear" w:color="auto" w:fill="auto"/>
          </w:tcPr>
          <w:p w14:paraId="58F93F16" w14:textId="77777777" w:rsidR="00FA02C5" w:rsidRPr="00E7062C" w:rsidRDefault="00FA02C5" w:rsidP="000D2727">
            <w:pPr>
              <w:pStyle w:val="StyleTabletextLeft"/>
            </w:pPr>
            <w:r w:rsidRPr="00E7062C">
              <w:t>4-059-6</w:t>
            </w:r>
          </w:p>
        </w:tc>
        <w:tc>
          <w:tcPr>
            <w:tcW w:w="1009" w:type="dxa"/>
            <w:gridSpan w:val="2"/>
            <w:shd w:val="clear" w:color="auto" w:fill="auto"/>
          </w:tcPr>
          <w:p w14:paraId="6CF61019" w14:textId="77777777" w:rsidR="00FA02C5" w:rsidRPr="00E7062C" w:rsidRDefault="00FA02C5" w:rsidP="000D2727">
            <w:pPr>
              <w:pStyle w:val="StyleTabletextLeft"/>
            </w:pPr>
            <w:r w:rsidRPr="00E7062C">
              <w:t>8670</w:t>
            </w:r>
          </w:p>
        </w:tc>
        <w:tc>
          <w:tcPr>
            <w:tcW w:w="3260" w:type="dxa"/>
            <w:shd w:val="clear" w:color="auto" w:fill="auto"/>
          </w:tcPr>
          <w:p w14:paraId="36D47882" w14:textId="77777777" w:rsidR="00FA02C5" w:rsidRPr="00FF621E" w:rsidRDefault="00FA02C5" w:rsidP="000D2727">
            <w:pPr>
              <w:pStyle w:val="StyleTabletextLeft"/>
            </w:pPr>
            <w:r w:rsidRPr="00FF621E">
              <w:t>Sundhara IGE</w:t>
            </w:r>
          </w:p>
        </w:tc>
        <w:tc>
          <w:tcPr>
            <w:tcW w:w="4110" w:type="dxa"/>
            <w:gridSpan w:val="2"/>
          </w:tcPr>
          <w:p w14:paraId="101FDC96" w14:textId="77777777" w:rsidR="00FA02C5" w:rsidRPr="00FF621E" w:rsidRDefault="00FA02C5" w:rsidP="000D2727">
            <w:pPr>
              <w:pStyle w:val="StyleTabletextLeft"/>
            </w:pPr>
            <w:r w:rsidRPr="00FF621E">
              <w:t>Nepal Doorsanchar Company Ltd.</w:t>
            </w:r>
          </w:p>
        </w:tc>
      </w:tr>
      <w:tr w:rsidR="00FA02C5" w:rsidRPr="00870C6B" w14:paraId="214C68E2" w14:textId="77777777" w:rsidTr="00B55CDD">
        <w:trPr>
          <w:cantSplit/>
          <w:trHeight w:val="240"/>
        </w:trPr>
        <w:tc>
          <w:tcPr>
            <w:tcW w:w="909" w:type="dxa"/>
            <w:shd w:val="clear" w:color="auto" w:fill="auto"/>
          </w:tcPr>
          <w:p w14:paraId="01173C48" w14:textId="77777777" w:rsidR="00FA02C5" w:rsidRPr="00E7062C" w:rsidRDefault="00FA02C5" w:rsidP="000D2727">
            <w:pPr>
              <w:pStyle w:val="StyleTabletextLeft"/>
            </w:pPr>
            <w:r w:rsidRPr="00E7062C">
              <w:t>4-059-7</w:t>
            </w:r>
          </w:p>
        </w:tc>
        <w:tc>
          <w:tcPr>
            <w:tcW w:w="1009" w:type="dxa"/>
            <w:gridSpan w:val="2"/>
            <w:shd w:val="clear" w:color="auto" w:fill="auto"/>
          </w:tcPr>
          <w:p w14:paraId="73703852" w14:textId="77777777" w:rsidR="00FA02C5" w:rsidRPr="00E7062C" w:rsidRDefault="00FA02C5" w:rsidP="000D2727">
            <w:pPr>
              <w:pStyle w:val="StyleTabletextLeft"/>
            </w:pPr>
            <w:r w:rsidRPr="00E7062C">
              <w:t>8671</w:t>
            </w:r>
          </w:p>
        </w:tc>
        <w:tc>
          <w:tcPr>
            <w:tcW w:w="3260" w:type="dxa"/>
            <w:shd w:val="clear" w:color="auto" w:fill="auto"/>
          </w:tcPr>
          <w:p w14:paraId="332D9B66" w14:textId="77777777" w:rsidR="00FA02C5" w:rsidRPr="00FF621E" w:rsidRDefault="00FA02C5" w:rsidP="000D2727">
            <w:pPr>
              <w:pStyle w:val="StyleTabletextLeft"/>
            </w:pPr>
            <w:r w:rsidRPr="00FF621E">
              <w:t>Butwal IGE</w:t>
            </w:r>
          </w:p>
        </w:tc>
        <w:tc>
          <w:tcPr>
            <w:tcW w:w="4110" w:type="dxa"/>
            <w:gridSpan w:val="2"/>
          </w:tcPr>
          <w:p w14:paraId="77AF75F0" w14:textId="77777777" w:rsidR="00FA02C5" w:rsidRPr="00FF621E" w:rsidRDefault="00FA02C5" w:rsidP="000D2727">
            <w:pPr>
              <w:pStyle w:val="StyleTabletextLeft"/>
            </w:pPr>
            <w:r w:rsidRPr="00FF621E">
              <w:t>Nepal Doorsanchar Company Ltd.</w:t>
            </w:r>
          </w:p>
        </w:tc>
      </w:tr>
      <w:tr w:rsidR="00FA02C5" w:rsidRPr="00870C6B" w14:paraId="0B6D4807" w14:textId="77777777" w:rsidTr="00B55CDD">
        <w:trPr>
          <w:cantSplit/>
          <w:trHeight w:val="293"/>
        </w:trPr>
        <w:tc>
          <w:tcPr>
            <w:tcW w:w="9288" w:type="dxa"/>
            <w:gridSpan w:val="6"/>
          </w:tcPr>
          <w:p w14:paraId="0B6060C6" w14:textId="3BFB3B23" w:rsidR="00FA02C5" w:rsidRPr="005F644F" w:rsidRDefault="006520B5" w:rsidP="006520B5">
            <w:pPr>
              <w:pStyle w:val="country0"/>
            </w:pPr>
            <w:r w:rsidRPr="00E5159F">
              <w:rPr>
                <w:rFonts w:hint="cs"/>
                <w:sz w:val="18"/>
                <w:rtl/>
              </w:rPr>
              <w:t>هولندا</w:t>
            </w:r>
          </w:p>
        </w:tc>
      </w:tr>
      <w:tr w:rsidR="00FA02C5" w:rsidRPr="00870C6B" w14:paraId="32B01687" w14:textId="77777777" w:rsidTr="00B55CDD">
        <w:trPr>
          <w:cantSplit/>
          <w:trHeight w:val="240"/>
        </w:trPr>
        <w:tc>
          <w:tcPr>
            <w:tcW w:w="909" w:type="dxa"/>
            <w:shd w:val="clear" w:color="auto" w:fill="auto"/>
          </w:tcPr>
          <w:p w14:paraId="7A70DB94" w14:textId="77777777" w:rsidR="00FA02C5" w:rsidRPr="00E7062C" w:rsidRDefault="00FA02C5" w:rsidP="000D2727">
            <w:pPr>
              <w:pStyle w:val="StyleTabletextLeft"/>
            </w:pPr>
            <w:r w:rsidRPr="00E7062C">
              <w:t>2-002-0</w:t>
            </w:r>
          </w:p>
        </w:tc>
        <w:tc>
          <w:tcPr>
            <w:tcW w:w="1009" w:type="dxa"/>
            <w:gridSpan w:val="2"/>
            <w:shd w:val="clear" w:color="auto" w:fill="auto"/>
          </w:tcPr>
          <w:p w14:paraId="56A4AEF5" w14:textId="77777777" w:rsidR="00FA02C5" w:rsidRPr="00E7062C" w:rsidRDefault="00FA02C5" w:rsidP="000D2727">
            <w:pPr>
              <w:pStyle w:val="StyleTabletextLeft"/>
            </w:pPr>
            <w:r w:rsidRPr="00E7062C">
              <w:t>4112</w:t>
            </w:r>
          </w:p>
        </w:tc>
        <w:tc>
          <w:tcPr>
            <w:tcW w:w="3260" w:type="dxa"/>
            <w:shd w:val="clear" w:color="auto" w:fill="auto"/>
          </w:tcPr>
          <w:p w14:paraId="06D8BFF4" w14:textId="77777777" w:rsidR="00FA02C5" w:rsidRPr="00FF621E" w:rsidRDefault="00FA02C5" w:rsidP="000D2727">
            <w:pPr>
              <w:pStyle w:val="StyleTabletextLeft"/>
            </w:pPr>
            <w:r w:rsidRPr="00FF621E">
              <w:t>ROTSTP, Rotterdam, Abraham v</w:t>
            </w:r>
          </w:p>
        </w:tc>
        <w:tc>
          <w:tcPr>
            <w:tcW w:w="4110" w:type="dxa"/>
            <w:gridSpan w:val="2"/>
          </w:tcPr>
          <w:p w14:paraId="4448AA0A" w14:textId="77777777" w:rsidR="00FA02C5" w:rsidRPr="00FF621E" w:rsidRDefault="00FA02C5" w:rsidP="000D2727">
            <w:pPr>
              <w:pStyle w:val="StyleTabletextLeft"/>
            </w:pPr>
            <w:r w:rsidRPr="00FF621E">
              <w:t>KPN B.V.</w:t>
            </w:r>
          </w:p>
        </w:tc>
      </w:tr>
      <w:tr w:rsidR="00FA02C5" w:rsidRPr="00870C6B" w14:paraId="59730033" w14:textId="77777777" w:rsidTr="00B55CDD">
        <w:trPr>
          <w:cantSplit/>
          <w:trHeight w:val="240"/>
        </w:trPr>
        <w:tc>
          <w:tcPr>
            <w:tcW w:w="909" w:type="dxa"/>
            <w:shd w:val="clear" w:color="auto" w:fill="auto"/>
          </w:tcPr>
          <w:p w14:paraId="285D0B2B" w14:textId="77777777" w:rsidR="00FA02C5" w:rsidRPr="00E7062C" w:rsidRDefault="00FA02C5" w:rsidP="000D2727">
            <w:pPr>
              <w:pStyle w:val="StyleTabletextLeft"/>
            </w:pPr>
            <w:r w:rsidRPr="00E7062C">
              <w:t>2-002-1</w:t>
            </w:r>
          </w:p>
        </w:tc>
        <w:tc>
          <w:tcPr>
            <w:tcW w:w="1009" w:type="dxa"/>
            <w:gridSpan w:val="2"/>
            <w:shd w:val="clear" w:color="auto" w:fill="auto"/>
          </w:tcPr>
          <w:p w14:paraId="14822719" w14:textId="77777777" w:rsidR="00FA02C5" w:rsidRPr="00E7062C" w:rsidRDefault="00FA02C5" w:rsidP="000D2727">
            <w:pPr>
              <w:pStyle w:val="StyleTabletextLeft"/>
            </w:pPr>
            <w:r w:rsidRPr="00E7062C">
              <w:t>4113</w:t>
            </w:r>
          </w:p>
        </w:tc>
        <w:tc>
          <w:tcPr>
            <w:tcW w:w="3260" w:type="dxa"/>
            <w:shd w:val="clear" w:color="auto" w:fill="auto"/>
          </w:tcPr>
          <w:p w14:paraId="60229F94" w14:textId="77777777" w:rsidR="00FA02C5" w:rsidRPr="00FF621E" w:rsidRDefault="00FA02C5" w:rsidP="000D2727">
            <w:pPr>
              <w:pStyle w:val="StyleTabletextLeft"/>
            </w:pPr>
            <w:r w:rsidRPr="00FF621E">
              <w:t>AM1STP01/AM1STP02, Schiphol-Rijk</w:t>
            </w:r>
          </w:p>
        </w:tc>
        <w:tc>
          <w:tcPr>
            <w:tcW w:w="4110" w:type="dxa"/>
            <w:gridSpan w:val="2"/>
          </w:tcPr>
          <w:p w14:paraId="2B50E521" w14:textId="77777777" w:rsidR="00FA02C5" w:rsidRPr="00FF621E" w:rsidRDefault="00FA02C5" w:rsidP="000D2727">
            <w:pPr>
              <w:pStyle w:val="StyleTabletextLeft"/>
            </w:pPr>
            <w:r w:rsidRPr="00FF621E">
              <w:t>ASpider Solutions Nederland B.V.</w:t>
            </w:r>
          </w:p>
        </w:tc>
      </w:tr>
      <w:tr w:rsidR="00FA02C5" w:rsidRPr="0040209B" w14:paraId="048D7810" w14:textId="77777777" w:rsidTr="00B55CDD">
        <w:trPr>
          <w:cantSplit/>
          <w:trHeight w:val="240"/>
        </w:trPr>
        <w:tc>
          <w:tcPr>
            <w:tcW w:w="909" w:type="dxa"/>
            <w:shd w:val="clear" w:color="auto" w:fill="auto"/>
          </w:tcPr>
          <w:p w14:paraId="2BDB7CDF" w14:textId="77777777" w:rsidR="00FA02C5" w:rsidRPr="00E7062C" w:rsidRDefault="00FA02C5" w:rsidP="000D2727">
            <w:pPr>
              <w:pStyle w:val="StyleTabletextLeft"/>
            </w:pPr>
            <w:r w:rsidRPr="00E7062C">
              <w:t>2-002-2</w:t>
            </w:r>
          </w:p>
        </w:tc>
        <w:tc>
          <w:tcPr>
            <w:tcW w:w="1009" w:type="dxa"/>
            <w:gridSpan w:val="2"/>
            <w:shd w:val="clear" w:color="auto" w:fill="auto"/>
          </w:tcPr>
          <w:p w14:paraId="1E523069" w14:textId="77777777" w:rsidR="00FA02C5" w:rsidRPr="00E7062C" w:rsidRDefault="00FA02C5" w:rsidP="000D2727">
            <w:pPr>
              <w:pStyle w:val="StyleTabletextLeft"/>
            </w:pPr>
            <w:r w:rsidRPr="00E7062C">
              <w:t>4114</w:t>
            </w:r>
          </w:p>
        </w:tc>
        <w:tc>
          <w:tcPr>
            <w:tcW w:w="3260" w:type="dxa"/>
            <w:shd w:val="clear" w:color="auto" w:fill="auto"/>
          </w:tcPr>
          <w:p w14:paraId="5217E4DD" w14:textId="77777777" w:rsidR="00FA02C5" w:rsidRPr="00FF621E" w:rsidRDefault="00FA02C5" w:rsidP="000D2727">
            <w:pPr>
              <w:pStyle w:val="StyleTabletextLeft"/>
            </w:pPr>
            <w:r w:rsidRPr="00FF621E">
              <w:t>Eric1, Cessnalaan 1-33, Sch</w:t>
            </w:r>
          </w:p>
        </w:tc>
        <w:tc>
          <w:tcPr>
            <w:tcW w:w="4110" w:type="dxa"/>
            <w:gridSpan w:val="2"/>
          </w:tcPr>
          <w:p w14:paraId="79B3DF61" w14:textId="77777777" w:rsidR="00FA02C5" w:rsidRPr="00FF621E" w:rsidRDefault="00FA02C5" w:rsidP="000D2727">
            <w:pPr>
              <w:pStyle w:val="StyleTabletextLeft"/>
            </w:pPr>
            <w:r w:rsidRPr="00FF621E">
              <w:t>T-Mobile Netherlands B.V.</w:t>
            </w:r>
          </w:p>
        </w:tc>
      </w:tr>
      <w:tr w:rsidR="00FA02C5" w:rsidRPr="00870C6B" w14:paraId="4751B66F" w14:textId="77777777" w:rsidTr="00B55CDD">
        <w:trPr>
          <w:cantSplit/>
          <w:trHeight w:val="240"/>
        </w:trPr>
        <w:tc>
          <w:tcPr>
            <w:tcW w:w="909" w:type="dxa"/>
            <w:shd w:val="clear" w:color="auto" w:fill="auto"/>
          </w:tcPr>
          <w:p w14:paraId="4243BFF9" w14:textId="77777777" w:rsidR="00FA02C5" w:rsidRPr="00E7062C" w:rsidRDefault="00FA02C5" w:rsidP="000D2727">
            <w:pPr>
              <w:pStyle w:val="StyleTabletextLeft"/>
            </w:pPr>
            <w:r w:rsidRPr="00E7062C">
              <w:t>2-002-3</w:t>
            </w:r>
          </w:p>
        </w:tc>
        <w:tc>
          <w:tcPr>
            <w:tcW w:w="1009" w:type="dxa"/>
            <w:gridSpan w:val="2"/>
            <w:shd w:val="clear" w:color="auto" w:fill="auto"/>
          </w:tcPr>
          <w:p w14:paraId="3C289C35" w14:textId="77777777" w:rsidR="00FA02C5" w:rsidRPr="00E7062C" w:rsidRDefault="00FA02C5" w:rsidP="000D2727">
            <w:pPr>
              <w:pStyle w:val="StyleTabletextLeft"/>
            </w:pPr>
            <w:r w:rsidRPr="00E7062C">
              <w:t>4115</w:t>
            </w:r>
          </w:p>
        </w:tc>
        <w:tc>
          <w:tcPr>
            <w:tcW w:w="3260" w:type="dxa"/>
            <w:shd w:val="clear" w:color="auto" w:fill="auto"/>
          </w:tcPr>
          <w:p w14:paraId="7CFD748B" w14:textId="77777777" w:rsidR="00FA02C5" w:rsidRPr="00FF621E" w:rsidRDefault="00FA02C5" w:rsidP="000D2727">
            <w:pPr>
              <w:pStyle w:val="StyleTabletextLeft"/>
            </w:pPr>
            <w:r w:rsidRPr="00FF621E">
              <w:t>HIGHNL001, Rotterdam, Vollenhov</w:t>
            </w:r>
          </w:p>
        </w:tc>
        <w:tc>
          <w:tcPr>
            <w:tcW w:w="4110" w:type="dxa"/>
            <w:gridSpan w:val="2"/>
          </w:tcPr>
          <w:p w14:paraId="226CE9CA" w14:textId="77777777" w:rsidR="00FA02C5" w:rsidRPr="00FF621E" w:rsidRDefault="00FA02C5" w:rsidP="000D2727">
            <w:pPr>
              <w:pStyle w:val="StyleTabletextLeft"/>
            </w:pPr>
            <w:r w:rsidRPr="00FF621E">
              <w:t>Highside Telecom B.V.</w:t>
            </w:r>
          </w:p>
        </w:tc>
      </w:tr>
      <w:tr w:rsidR="00FA02C5" w:rsidRPr="00870C6B" w14:paraId="3E6662FD" w14:textId="77777777" w:rsidTr="00B55CDD">
        <w:trPr>
          <w:cantSplit/>
          <w:trHeight w:val="240"/>
        </w:trPr>
        <w:tc>
          <w:tcPr>
            <w:tcW w:w="909" w:type="dxa"/>
            <w:shd w:val="clear" w:color="auto" w:fill="auto"/>
          </w:tcPr>
          <w:p w14:paraId="24D0A82D" w14:textId="77777777" w:rsidR="00FA02C5" w:rsidRPr="00E7062C" w:rsidRDefault="00FA02C5" w:rsidP="000D2727">
            <w:pPr>
              <w:pStyle w:val="StyleTabletextLeft"/>
            </w:pPr>
            <w:r w:rsidRPr="00E7062C">
              <w:t>2-002-4</w:t>
            </w:r>
          </w:p>
        </w:tc>
        <w:tc>
          <w:tcPr>
            <w:tcW w:w="1009" w:type="dxa"/>
            <w:gridSpan w:val="2"/>
            <w:shd w:val="clear" w:color="auto" w:fill="auto"/>
          </w:tcPr>
          <w:p w14:paraId="73D096BE" w14:textId="77777777" w:rsidR="00FA02C5" w:rsidRPr="00E7062C" w:rsidRDefault="00FA02C5" w:rsidP="000D2727">
            <w:pPr>
              <w:pStyle w:val="StyleTabletextLeft"/>
            </w:pPr>
            <w:r w:rsidRPr="00E7062C">
              <w:t>4116</w:t>
            </w:r>
          </w:p>
        </w:tc>
        <w:tc>
          <w:tcPr>
            <w:tcW w:w="3260" w:type="dxa"/>
            <w:shd w:val="clear" w:color="auto" w:fill="auto"/>
          </w:tcPr>
          <w:p w14:paraId="2433F368" w14:textId="77777777" w:rsidR="00FA02C5" w:rsidRPr="00FF621E" w:rsidRDefault="00FA02C5" w:rsidP="000D2727">
            <w:pPr>
              <w:pStyle w:val="StyleTabletextLeft"/>
            </w:pPr>
            <w:r w:rsidRPr="00FF621E">
              <w:t>Ams ss 701, Amsterdam</w:t>
            </w:r>
          </w:p>
        </w:tc>
        <w:tc>
          <w:tcPr>
            <w:tcW w:w="4110" w:type="dxa"/>
            <w:gridSpan w:val="2"/>
          </w:tcPr>
          <w:p w14:paraId="780DA456" w14:textId="77777777" w:rsidR="00FA02C5" w:rsidRPr="00FF621E" w:rsidRDefault="00FA02C5" w:rsidP="000D2727">
            <w:pPr>
              <w:pStyle w:val="StyleTabletextLeft"/>
            </w:pPr>
            <w:r w:rsidRPr="00FF621E">
              <w:t>Level 3 Communications B.V.</w:t>
            </w:r>
          </w:p>
        </w:tc>
      </w:tr>
      <w:tr w:rsidR="00FA02C5" w:rsidRPr="00870C6B" w14:paraId="382D6A9B" w14:textId="77777777" w:rsidTr="00B55CDD">
        <w:trPr>
          <w:cantSplit/>
          <w:trHeight w:val="240"/>
        </w:trPr>
        <w:tc>
          <w:tcPr>
            <w:tcW w:w="909" w:type="dxa"/>
            <w:shd w:val="clear" w:color="auto" w:fill="auto"/>
          </w:tcPr>
          <w:p w14:paraId="78F0658A" w14:textId="77777777" w:rsidR="00FA02C5" w:rsidRPr="00E7062C" w:rsidRDefault="00FA02C5" w:rsidP="000D2727">
            <w:pPr>
              <w:pStyle w:val="StyleTabletextLeft"/>
            </w:pPr>
            <w:r w:rsidRPr="00E7062C">
              <w:t>2-002-5</w:t>
            </w:r>
          </w:p>
        </w:tc>
        <w:tc>
          <w:tcPr>
            <w:tcW w:w="1009" w:type="dxa"/>
            <w:gridSpan w:val="2"/>
            <w:shd w:val="clear" w:color="auto" w:fill="auto"/>
          </w:tcPr>
          <w:p w14:paraId="397452F9" w14:textId="77777777" w:rsidR="00FA02C5" w:rsidRPr="00E7062C" w:rsidRDefault="00FA02C5" w:rsidP="000D2727">
            <w:pPr>
              <w:pStyle w:val="StyleTabletextLeft"/>
            </w:pPr>
            <w:r w:rsidRPr="00E7062C">
              <w:t>4117</w:t>
            </w:r>
          </w:p>
        </w:tc>
        <w:tc>
          <w:tcPr>
            <w:tcW w:w="3260" w:type="dxa"/>
            <w:shd w:val="clear" w:color="auto" w:fill="auto"/>
          </w:tcPr>
          <w:p w14:paraId="3E9FED67" w14:textId="77777777" w:rsidR="00FA02C5" w:rsidRPr="0040209B" w:rsidRDefault="00FA02C5" w:rsidP="000D2727">
            <w:pPr>
              <w:pStyle w:val="StyleTabletextLeft"/>
              <w:rPr>
                <w:lang w:val="de-DE"/>
              </w:rPr>
            </w:pPr>
            <w:r w:rsidRPr="0040209B">
              <w:rPr>
                <w:lang w:val="de-DE"/>
              </w:rPr>
              <w:t>(MSC) GSM-R, Den Haag</w:t>
            </w:r>
          </w:p>
        </w:tc>
        <w:tc>
          <w:tcPr>
            <w:tcW w:w="4110" w:type="dxa"/>
            <w:gridSpan w:val="2"/>
          </w:tcPr>
          <w:p w14:paraId="1863652F" w14:textId="77777777" w:rsidR="00FA02C5" w:rsidRPr="00FF621E" w:rsidRDefault="00FA02C5" w:rsidP="000D2727">
            <w:pPr>
              <w:pStyle w:val="StyleTabletextLeft"/>
            </w:pPr>
            <w:r w:rsidRPr="00FF621E">
              <w:t>ProRail B.V.</w:t>
            </w:r>
          </w:p>
        </w:tc>
      </w:tr>
      <w:tr w:rsidR="00FA02C5" w:rsidRPr="00870C6B" w14:paraId="31D086B7" w14:textId="77777777" w:rsidTr="00B55CDD">
        <w:trPr>
          <w:cantSplit/>
          <w:trHeight w:val="240"/>
        </w:trPr>
        <w:tc>
          <w:tcPr>
            <w:tcW w:w="909" w:type="dxa"/>
            <w:shd w:val="clear" w:color="auto" w:fill="auto"/>
          </w:tcPr>
          <w:p w14:paraId="415F8E6E" w14:textId="77777777" w:rsidR="00FA02C5" w:rsidRPr="00E7062C" w:rsidRDefault="00FA02C5" w:rsidP="000D2727">
            <w:pPr>
              <w:pStyle w:val="StyleTabletextLeft"/>
            </w:pPr>
            <w:r w:rsidRPr="00E7062C">
              <w:t>2-002-6</w:t>
            </w:r>
          </w:p>
        </w:tc>
        <w:tc>
          <w:tcPr>
            <w:tcW w:w="1009" w:type="dxa"/>
            <w:gridSpan w:val="2"/>
            <w:shd w:val="clear" w:color="auto" w:fill="auto"/>
          </w:tcPr>
          <w:p w14:paraId="09E7EECD" w14:textId="77777777" w:rsidR="00FA02C5" w:rsidRPr="00E7062C" w:rsidRDefault="00FA02C5" w:rsidP="000D2727">
            <w:pPr>
              <w:pStyle w:val="StyleTabletextLeft"/>
            </w:pPr>
            <w:r w:rsidRPr="00E7062C">
              <w:t>4118</w:t>
            </w:r>
          </w:p>
        </w:tc>
        <w:tc>
          <w:tcPr>
            <w:tcW w:w="3260" w:type="dxa"/>
            <w:shd w:val="clear" w:color="auto" w:fill="auto"/>
          </w:tcPr>
          <w:p w14:paraId="21C0E3F9" w14:textId="77777777" w:rsidR="00FA02C5" w:rsidRPr="00FF621E" w:rsidRDefault="00FA02C5" w:rsidP="000D2727">
            <w:pPr>
              <w:pStyle w:val="StyleTabletextLeft"/>
            </w:pPr>
            <w:r w:rsidRPr="00FF621E">
              <w:t>NL MSC 1, Kabelweg 51</w:t>
            </w:r>
          </w:p>
        </w:tc>
        <w:tc>
          <w:tcPr>
            <w:tcW w:w="4110" w:type="dxa"/>
            <w:gridSpan w:val="2"/>
          </w:tcPr>
          <w:p w14:paraId="7FF69574" w14:textId="77777777" w:rsidR="00FA02C5" w:rsidRPr="00FF621E" w:rsidRDefault="00FA02C5" w:rsidP="000D2727">
            <w:pPr>
              <w:pStyle w:val="StyleTabletextLeft"/>
            </w:pPr>
            <w:r w:rsidRPr="00FF621E">
              <w:t>UPC Nederland B.V.</w:t>
            </w:r>
          </w:p>
        </w:tc>
      </w:tr>
      <w:tr w:rsidR="00FA02C5" w:rsidRPr="00870C6B" w14:paraId="73A6D022" w14:textId="77777777" w:rsidTr="00B55CDD">
        <w:trPr>
          <w:cantSplit/>
          <w:trHeight w:val="240"/>
        </w:trPr>
        <w:tc>
          <w:tcPr>
            <w:tcW w:w="909" w:type="dxa"/>
            <w:shd w:val="clear" w:color="auto" w:fill="auto"/>
          </w:tcPr>
          <w:p w14:paraId="27CCF2D3" w14:textId="77777777" w:rsidR="00FA02C5" w:rsidRPr="00E7062C" w:rsidRDefault="00FA02C5" w:rsidP="000D2727">
            <w:pPr>
              <w:pStyle w:val="StyleTabletextLeft"/>
            </w:pPr>
            <w:r w:rsidRPr="00E7062C">
              <w:t>2-002-7</w:t>
            </w:r>
          </w:p>
        </w:tc>
        <w:tc>
          <w:tcPr>
            <w:tcW w:w="1009" w:type="dxa"/>
            <w:gridSpan w:val="2"/>
            <w:shd w:val="clear" w:color="auto" w:fill="auto"/>
          </w:tcPr>
          <w:p w14:paraId="7C8C420B" w14:textId="77777777" w:rsidR="00FA02C5" w:rsidRPr="00E7062C" w:rsidRDefault="00FA02C5" w:rsidP="000D2727">
            <w:pPr>
              <w:pStyle w:val="StyleTabletextLeft"/>
            </w:pPr>
            <w:r w:rsidRPr="00E7062C">
              <w:t>4119</w:t>
            </w:r>
          </w:p>
        </w:tc>
        <w:tc>
          <w:tcPr>
            <w:tcW w:w="3260" w:type="dxa"/>
            <w:shd w:val="clear" w:color="auto" w:fill="auto"/>
          </w:tcPr>
          <w:p w14:paraId="2BCEA572" w14:textId="77777777" w:rsidR="00FA02C5" w:rsidRPr="00FF621E" w:rsidRDefault="00FA02C5" w:rsidP="000D2727">
            <w:pPr>
              <w:pStyle w:val="StyleTabletextLeft"/>
            </w:pPr>
            <w:r w:rsidRPr="00FF621E">
              <w:t>AsdSTP5, Amsterdam</w:t>
            </w:r>
          </w:p>
        </w:tc>
        <w:tc>
          <w:tcPr>
            <w:tcW w:w="4110" w:type="dxa"/>
            <w:gridSpan w:val="2"/>
          </w:tcPr>
          <w:p w14:paraId="31ADCD39" w14:textId="77777777" w:rsidR="00FA02C5" w:rsidRPr="00FF621E" w:rsidRDefault="00FA02C5" w:rsidP="000D2727">
            <w:pPr>
              <w:pStyle w:val="StyleTabletextLeft"/>
            </w:pPr>
            <w:r w:rsidRPr="00FF621E">
              <w:t>KPN B.V.</w:t>
            </w:r>
          </w:p>
        </w:tc>
      </w:tr>
      <w:tr w:rsidR="00FA02C5" w:rsidRPr="00870C6B" w14:paraId="7E7D678F" w14:textId="77777777" w:rsidTr="00B55CDD">
        <w:trPr>
          <w:cantSplit/>
          <w:trHeight w:val="240"/>
        </w:trPr>
        <w:tc>
          <w:tcPr>
            <w:tcW w:w="909" w:type="dxa"/>
            <w:shd w:val="clear" w:color="auto" w:fill="auto"/>
          </w:tcPr>
          <w:p w14:paraId="618B8CAE" w14:textId="77777777" w:rsidR="00FA02C5" w:rsidRPr="00E7062C" w:rsidRDefault="00FA02C5" w:rsidP="000D2727">
            <w:pPr>
              <w:pStyle w:val="StyleTabletextLeft"/>
            </w:pPr>
            <w:r w:rsidRPr="00E7062C">
              <w:t>2-006-0</w:t>
            </w:r>
          </w:p>
        </w:tc>
        <w:tc>
          <w:tcPr>
            <w:tcW w:w="1009" w:type="dxa"/>
            <w:gridSpan w:val="2"/>
            <w:shd w:val="clear" w:color="auto" w:fill="auto"/>
          </w:tcPr>
          <w:p w14:paraId="41A0D171" w14:textId="77777777" w:rsidR="00FA02C5" w:rsidRPr="00E7062C" w:rsidRDefault="00FA02C5" w:rsidP="000D2727">
            <w:pPr>
              <w:pStyle w:val="StyleTabletextLeft"/>
            </w:pPr>
            <w:r w:rsidRPr="00E7062C">
              <w:t>4144</w:t>
            </w:r>
          </w:p>
        </w:tc>
        <w:tc>
          <w:tcPr>
            <w:tcW w:w="3260" w:type="dxa"/>
            <w:shd w:val="clear" w:color="auto" w:fill="auto"/>
          </w:tcPr>
          <w:p w14:paraId="518FBAE9" w14:textId="77777777" w:rsidR="00FA02C5" w:rsidRPr="00913C96" w:rsidRDefault="00FA02C5" w:rsidP="000D2727">
            <w:pPr>
              <w:pStyle w:val="StyleTabletextLeft"/>
              <w:rPr>
                <w:lang w:val="en-GB"/>
              </w:rPr>
            </w:pPr>
            <w:r w:rsidRPr="00913C96">
              <w:rPr>
                <w:lang w:val="en-GB"/>
              </w:rPr>
              <w:t>COLT ASD MAD EX1, Amsterdam</w:t>
            </w:r>
          </w:p>
        </w:tc>
        <w:tc>
          <w:tcPr>
            <w:tcW w:w="4110" w:type="dxa"/>
            <w:gridSpan w:val="2"/>
          </w:tcPr>
          <w:p w14:paraId="120254D7" w14:textId="77777777" w:rsidR="00FA02C5" w:rsidRPr="00913C96" w:rsidRDefault="00FA02C5" w:rsidP="000D2727">
            <w:pPr>
              <w:pStyle w:val="StyleTabletextLeft"/>
              <w:rPr>
                <w:lang w:val="en-GB"/>
              </w:rPr>
            </w:pPr>
            <w:r w:rsidRPr="00913C96">
              <w:rPr>
                <w:lang w:val="en-GB"/>
              </w:rPr>
              <w:t>Colt Technology Services B.V.</w:t>
            </w:r>
          </w:p>
        </w:tc>
      </w:tr>
      <w:tr w:rsidR="00FA02C5" w:rsidRPr="00870C6B" w14:paraId="0242072A" w14:textId="77777777" w:rsidTr="00B55CDD">
        <w:trPr>
          <w:cantSplit/>
          <w:trHeight w:val="240"/>
        </w:trPr>
        <w:tc>
          <w:tcPr>
            <w:tcW w:w="909" w:type="dxa"/>
            <w:shd w:val="clear" w:color="auto" w:fill="auto"/>
          </w:tcPr>
          <w:p w14:paraId="2BFAE6A4" w14:textId="77777777" w:rsidR="00FA02C5" w:rsidRPr="00E7062C" w:rsidRDefault="00FA02C5" w:rsidP="000D2727">
            <w:pPr>
              <w:pStyle w:val="StyleTabletextLeft"/>
            </w:pPr>
            <w:r w:rsidRPr="00E7062C">
              <w:t>2-006-1</w:t>
            </w:r>
          </w:p>
        </w:tc>
        <w:tc>
          <w:tcPr>
            <w:tcW w:w="1009" w:type="dxa"/>
            <w:gridSpan w:val="2"/>
            <w:shd w:val="clear" w:color="auto" w:fill="auto"/>
          </w:tcPr>
          <w:p w14:paraId="536EE7A3" w14:textId="77777777" w:rsidR="00FA02C5" w:rsidRPr="00E7062C" w:rsidRDefault="00FA02C5" w:rsidP="000D2727">
            <w:pPr>
              <w:pStyle w:val="StyleTabletextLeft"/>
            </w:pPr>
            <w:r w:rsidRPr="00E7062C">
              <w:t>4145</w:t>
            </w:r>
          </w:p>
        </w:tc>
        <w:tc>
          <w:tcPr>
            <w:tcW w:w="3260" w:type="dxa"/>
            <w:shd w:val="clear" w:color="auto" w:fill="auto"/>
          </w:tcPr>
          <w:p w14:paraId="60B92BAF" w14:textId="77777777" w:rsidR="00FA02C5" w:rsidRPr="00FF621E" w:rsidRDefault="00FA02C5" w:rsidP="000D2727">
            <w:pPr>
              <w:pStyle w:val="StyleTabletextLeft"/>
            </w:pPr>
            <w:r w:rsidRPr="00FF621E">
              <w:t>Verizon Belgium, Brussel Rue de la Sc</w:t>
            </w:r>
          </w:p>
        </w:tc>
        <w:tc>
          <w:tcPr>
            <w:tcW w:w="4110" w:type="dxa"/>
            <w:gridSpan w:val="2"/>
          </w:tcPr>
          <w:p w14:paraId="3ACDBFC0" w14:textId="77777777" w:rsidR="00FA02C5" w:rsidRPr="00FF621E" w:rsidRDefault="00FA02C5" w:rsidP="000D2727">
            <w:pPr>
              <w:pStyle w:val="StyleTabletextLeft"/>
            </w:pPr>
            <w:r w:rsidRPr="00FF621E">
              <w:t>Orcavoice B.V.</w:t>
            </w:r>
          </w:p>
        </w:tc>
      </w:tr>
      <w:tr w:rsidR="00FA02C5" w:rsidRPr="00870C6B" w14:paraId="06D03A64" w14:textId="77777777" w:rsidTr="00B55CDD">
        <w:trPr>
          <w:cantSplit/>
          <w:trHeight w:val="240"/>
        </w:trPr>
        <w:tc>
          <w:tcPr>
            <w:tcW w:w="909" w:type="dxa"/>
            <w:shd w:val="clear" w:color="auto" w:fill="auto"/>
          </w:tcPr>
          <w:p w14:paraId="3A1984A4" w14:textId="77777777" w:rsidR="00FA02C5" w:rsidRPr="00E7062C" w:rsidRDefault="00FA02C5" w:rsidP="000D2727">
            <w:pPr>
              <w:pStyle w:val="StyleTabletextLeft"/>
            </w:pPr>
            <w:r w:rsidRPr="00E7062C">
              <w:t>2-006-2</w:t>
            </w:r>
          </w:p>
        </w:tc>
        <w:tc>
          <w:tcPr>
            <w:tcW w:w="1009" w:type="dxa"/>
            <w:gridSpan w:val="2"/>
            <w:shd w:val="clear" w:color="auto" w:fill="auto"/>
          </w:tcPr>
          <w:p w14:paraId="00024BC5" w14:textId="77777777" w:rsidR="00FA02C5" w:rsidRPr="00E7062C" w:rsidRDefault="00FA02C5" w:rsidP="000D2727">
            <w:pPr>
              <w:pStyle w:val="StyleTabletextLeft"/>
            </w:pPr>
            <w:r w:rsidRPr="00E7062C">
              <w:t>4146</w:t>
            </w:r>
          </w:p>
        </w:tc>
        <w:tc>
          <w:tcPr>
            <w:tcW w:w="3260" w:type="dxa"/>
            <w:shd w:val="clear" w:color="auto" w:fill="auto"/>
          </w:tcPr>
          <w:p w14:paraId="732173EB" w14:textId="77777777" w:rsidR="00FA02C5" w:rsidRPr="00913C96" w:rsidRDefault="00FA02C5" w:rsidP="000D2727">
            <w:pPr>
              <w:pStyle w:val="StyleTabletextLeft"/>
              <w:rPr>
                <w:lang w:val="en-GB"/>
              </w:rPr>
            </w:pPr>
            <w:r w:rsidRPr="00913C96">
              <w:rPr>
                <w:lang w:val="en-GB"/>
              </w:rPr>
              <w:t>Solaris Systems B.V., Amsterdam ZO</w:t>
            </w:r>
          </w:p>
        </w:tc>
        <w:tc>
          <w:tcPr>
            <w:tcW w:w="4110" w:type="dxa"/>
            <w:gridSpan w:val="2"/>
          </w:tcPr>
          <w:p w14:paraId="6568F6C8" w14:textId="77777777" w:rsidR="00FA02C5" w:rsidRPr="00FF621E" w:rsidRDefault="00FA02C5" w:rsidP="000D2727">
            <w:pPr>
              <w:pStyle w:val="StyleTabletextLeft"/>
            </w:pPr>
            <w:r w:rsidRPr="00FF621E">
              <w:t>Solaris Systems B.V.</w:t>
            </w:r>
          </w:p>
        </w:tc>
      </w:tr>
      <w:tr w:rsidR="00FA02C5" w:rsidRPr="00870C6B" w14:paraId="08090820" w14:textId="77777777" w:rsidTr="00B55CDD">
        <w:trPr>
          <w:cantSplit/>
          <w:trHeight w:val="240"/>
        </w:trPr>
        <w:tc>
          <w:tcPr>
            <w:tcW w:w="909" w:type="dxa"/>
            <w:shd w:val="clear" w:color="auto" w:fill="auto"/>
          </w:tcPr>
          <w:p w14:paraId="7D5CB8BC" w14:textId="77777777" w:rsidR="00FA02C5" w:rsidRPr="00E7062C" w:rsidRDefault="00FA02C5" w:rsidP="000D2727">
            <w:pPr>
              <w:pStyle w:val="StyleTabletextLeft"/>
            </w:pPr>
            <w:r w:rsidRPr="00E7062C">
              <w:t>2-006-3</w:t>
            </w:r>
          </w:p>
        </w:tc>
        <w:tc>
          <w:tcPr>
            <w:tcW w:w="1009" w:type="dxa"/>
            <w:gridSpan w:val="2"/>
            <w:shd w:val="clear" w:color="auto" w:fill="auto"/>
          </w:tcPr>
          <w:p w14:paraId="6927FD27" w14:textId="77777777" w:rsidR="00FA02C5" w:rsidRPr="00E7062C" w:rsidRDefault="00FA02C5" w:rsidP="000D2727">
            <w:pPr>
              <w:pStyle w:val="StyleTabletextLeft"/>
            </w:pPr>
            <w:r w:rsidRPr="00E7062C">
              <w:t>4147</w:t>
            </w:r>
          </w:p>
        </w:tc>
        <w:tc>
          <w:tcPr>
            <w:tcW w:w="3260" w:type="dxa"/>
            <w:shd w:val="clear" w:color="auto" w:fill="auto"/>
          </w:tcPr>
          <w:p w14:paraId="3E27C0EC" w14:textId="77777777" w:rsidR="00FA02C5" w:rsidRPr="00FF621E" w:rsidRDefault="00FA02C5" w:rsidP="000D2727">
            <w:pPr>
              <w:pStyle w:val="StyleTabletextLeft"/>
            </w:pPr>
            <w:r w:rsidRPr="00FF621E">
              <w:t>C1/AMS, Amsterdam</w:t>
            </w:r>
          </w:p>
        </w:tc>
        <w:tc>
          <w:tcPr>
            <w:tcW w:w="4110" w:type="dxa"/>
            <w:gridSpan w:val="2"/>
          </w:tcPr>
          <w:p w14:paraId="1620EBF6" w14:textId="77777777" w:rsidR="00FA02C5" w:rsidRPr="00FF621E" w:rsidRDefault="00FA02C5" w:rsidP="000D2727">
            <w:pPr>
              <w:pStyle w:val="StyleTabletextLeft"/>
            </w:pPr>
            <w:r w:rsidRPr="00FF621E">
              <w:t>Coolwave Communications B.V.</w:t>
            </w:r>
          </w:p>
        </w:tc>
      </w:tr>
      <w:tr w:rsidR="00FA02C5" w:rsidRPr="0040209B" w14:paraId="5C014DBC" w14:textId="77777777" w:rsidTr="00B55CDD">
        <w:trPr>
          <w:cantSplit/>
          <w:trHeight w:val="240"/>
        </w:trPr>
        <w:tc>
          <w:tcPr>
            <w:tcW w:w="909" w:type="dxa"/>
            <w:shd w:val="clear" w:color="auto" w:fill="auto"/>
          </w:tcPr>
          <w:p w14:paraId="5D89593D" w14:textId="77777777" w:rsidR="00FA02C5" w:rsidRPr="00E7062C" w:rsidRDefault="00FA02C5" w:rsidP="000D2727">
            <w:pPr>
              <w:pStyle w:val="StyleTabletextLeft"/>
            </w:pPr>
            <w:r w:rsidRPr="00E7062C">
              <w:t>2-006-4</w:t>
            </w:r>
          </w:p>
        </w:tc>
        <w:tc>
          <w:tcPr>
            <w:tcW w:w="1009" w:type="dxa"/>
            <w:gridSpan w:val="2"/>
            <w:shd w:val="clear" w:color="auto" w:fill="auto"/>
          </w:tcPr>
          <w:p w14:paraId="79315A0A" w14:textId="77777777" w:rsidR="00FA02C5" w:rsidRPr="00E7062C" w:rsidRDefault="00FA02C5" w:rsidP="000D2727">
            <w:pPr>
              <w:pStyle w:val="StyleTabletextLeft"/>
            </w:pPr>
            <w:r w:rsidRPr="00E7062C">
              <w:t>4148</w:t>
            </w:r>
          </w:p>
        </w:tc>
        <w:tc>
          <w:tcPr>
            <w:tcW w:w="3260" w:type="dxa"/>
            <w:shd w:val="clear" w:color="auto" w:fill="auto"/>
          </w:tcPr>
          <w:p w14:paraId="75582C83" w14:textId="77777777" w:rsidR="00FA02C5" w:rsidRPr="00FF621E" w:rsidRDefault="00FA02C5" w:rsidP="000D2727">
            <w:pPr>
              <w:pStyle w:val="StyleTabletextLeft"/>
            </w:pPr>
            <w:r w:rsidRPr="00FF621E">
              <w:t>ISTP no. 2, Schiphol-Rijk</w:t>
            </w:r>
          </w:p>
        </w:tc>
        <w:tc>
          <w:tcPr>
            <w:tcW w:w="4110" w:type="dxa"/>
            <w:gridSpan w:val="2"/>
          </w:tcPr>
          <w:p w14:paraId="52B09998" w14:textId="77777777" w:rsidR="00FA02C5" w:rsidRPr="00FF621E" w:rsidRDefault="00FA02C5" w:rsidP="000D2727">
            <w:pPr>
              <w:pStyle w:val="StyleTabletextLeft"/>
            </w:pPr>
            <w:r w:rsidRPr="00FF621E">
              <w:t>T-Mobile Netherlands B.V.</w:t>
            </w:r>
          </w:p>
        </w:tc>
      </w:tr>
      <w:tr w:rsidR="00FA02C5" w:rsidRPr="0040209B" w14:paraId="599A9B53" w14:textId="77777777" w:rsidTr="00B55CDD">
        <w:trPr>
          <w:cantSplit/>
          <w:trHeight w:val="240"/>
        </w:trPr>
        <w:tc>
          <w:tcPr>
            <w:tcW w:w="909" w:type="dxa"/>
            <w:shd w:val="clear" w:color="auto" w:fill="auto"/>
          </w:tcPr>
          <w:p w14:paraId="39100641" w14:textId="77777777" w:rsidR="00FA02C5" w:rsidRPr="00E7062C" w:rsidRDefault="00FA02C5" w:rsidP="000D2727">
            <w:pPr>
              <w:pStyle w:val="StyleTabletextLeft"/>
            </w:pPr>
            <w:r w:rsidRPr="00E7062C">
              <w:t>2-006-5</w:t>
            </w:r>
          </w:p>
        </w:tc>
        <w:tc>
          <w:tcPr>
            <w:tcW w:w="1009" w:type="dxa"/>
            <w:gridSpan w:val="2"/>
            <w:shd w:val="clear" w:color="auto" w:fill="auto"/>
          </w:tcPr>
          <w:p w14:paraId="36CCC71A" w14:textId="77777777" w:rsidR="00FA02C5" w:rsidRPr="00E7062C" w:rsidRDefault="00FA02C5" w:rsidP="000D2727">
            <w:pPr>
              <w:pStyle w:val="StyleTabletextLeft"/>
            </w:pPr>
            <w:r w:rsidRPr="00E7062C">
              <w:t>4149</w:t>
            </w:r>
          </w:p>
        </w:tc>
        <w:tc>
          <w:tcPr>
            <w:tcW w:w="3260" w:type="dxa"/>
            <w:shd w:val="clear" w:color="auto" w:fill="auto"/>
          </w:tcPr>
          <w:p w14:paraId="68FF01F7" w14:textId="77777777" w:rsidR="00FA02C5" w:rsidRPr="00FF621E" w:rsidRDefault="00FA02C5" w:rsidP="000D2727">
            <w:pPr>
              <w:pStyle w:val="StyleTabletextLeft"/>
            </w:pPr>
            <w:r w:rsidRPr="00FF621E">
              <w:t>ROTMSC 01, Rotterdam</w:t>
            </w:r>
          </w:p>
        </w:tc>
        <w:tc>
          <w:tcPr>
            <w:tcW w:w="4110" w:type="dxa"/>
            <w:gridSpan w:val="2"/>
          </w:tcPr>
          <w:p w14:paraId="19FB528D" w14:textId="77777777" w:rsidR="00FA02C5" w:rsidRPr="00FF621E" w:rsidRDefault="00FA02C5" w:rsidP="000D2727">
            <w:pPr>
              <w:pStyle w:val="StyleTabletextLeft"/>
            </w:pPr>
            <w:r w:rsidRPr="00FF621E">
              <w:t>T-Mobile Netherlands B.V.</w:t>
            </w:r>
          </w:p>
        </w:tc>
      </w:tr>
      <w:tr w:rsidR="00FA02C5" w:rsidRPr="00870C6B" w14:paraId="74BC9214" w14:textId="77777777" w:rsidTr="00B55CDD">
        <w:trPr>
          <w:cantSplit/>
          <w:trHeight w:val="240"/>
        </w:trPr>
        <w:tc>
          <w:tcPr>
            <w:tcW w:w="909" w:type="dxa"/>
            <w:shd w:val="clear" w:color="auto" w:fill="auto"/>
          </w:tcPr>
          <w:p w14:paraId="1B45B085" w14:textId="77777777" w:rsidR="00FA02C5" w:rsidRPr="00E7062C" w:rsidRDefault="00FA02C5" w:rsidP="000D2727">
            <w:pPr>
              <w:pStyle w:val="StyleTabletextLeft"/>
            </w:pPr>
            <w:r w:rsidRPr="00E7062C">
              <w:t>2-006-6</w:t>
            </w:r>
          </w:p>
        </w:tc>
        <w:tc>
          <w:tcPr>
            <w:tcW w:w="1009" w:type="dxa"/>
            <w:gridSpan w:val="2"/>
            <w:shd w:val="clear" w:color="auto" w:fill="auto"/>
          </w:tcPr>
          <w:p w14:paraId="5B91B156" w14:textId="77777777" w:rsidR="00FA02C5" w:rsidRPr="00E7062C" w:rsidRDefault="00FA02C5" w:rsidP="000D2727">
            <w:pPr>
              <w:pStyle w:val="StyleTabletextLeft"/>
            </w:pPr>
            <w:r w:rsidRPr="00E7062C">
              <w:t>4150</w:t>
            </w:r>
          </w:p>
        </w:tc>
        <w:tc>
          <w:tcPr>
            <w:tcW w:w="3260" w:type="dxa"/>
            <w:shd w:val="clear" w:color="auto" w:fill="auto"/>
          </w:tcPr>
          <w:p w14:paraId="7F4D13F8" w14:textId="77777777" w:rsidR="00FA02C5" w:rsidRPr="00FF621E" w:rsidRDefault="00FA02C5" w:rsidP="000D2727">
            <w:pPr>
              <w:pStyle w:val="StyleTabletextLeft"/>
            </w:pPr>
            <w:r w:rsidRPr="00FF621E">
              <w:t>KPN B.V., Den Haag</w:t>
            </w:r>
          </w:p>
        </w:tc>
        <w:tc>
          <w:tcPr>
            <w:tcW w:w="4110" w:type="dxa"/>
            <w:gridSpan w:val="2"/>
          </w:tcPr>
          <w:p w14:paraId="4B04083B" w14:textId="77777777" w:rsidR="00FA02C5" w:rsidRPr="00FF621E" w:rsidRDefault="00FA02C5" w:rsidP="000D2727">
            <w:pPr>
              <w:pStyle w:val="StyleTabletextLeft"/>
            </w:pPr>
            <w:r w:rsidRPr="00FF621E">
              <w:t>KPN B.V.</w:t>
            </w:r>
          </w:p>
        </w:tc>
      </w:tr>
      <w:tr w:rsidR="00FA02C5" w:rsidRPr="00870C6B" w14:paraId="46120862" w14:textId="77777777" w:rsidTr="00B55CDD">
        <w:trPr>
          <w:cantSplit/>
          <w:trHeight w:val="240"/>
        </w:trPr>
        <w:tc>
          <w:tcPr>
            <w:tcW w:w="909" w:type="dxa"/>
            <w:shd w:val="clear" w:color="auto" w:fill="auto"/>
          </w:tcPr>
          <w:p w14:paraId="013CF085" w14:textId="77777777" w:rsidR="00FA02C5" w:rsidRPr="00E7062C" w:rsidRDefault="00FA02C5" w:rsidP="000D2727">
            <w:pPr>
              <w:pStyle w:val="StyleTabletextLeft"/>
            </w:pPr>
            <w:r w:rsidRPr="00E7062C">
              <w:t>2-006-7</w:t>
            </w:r>
          </w:p>
        </w:tc>
        <w:tc>
          <w:tcPr>
            <w:tcW w:w="1009" w:type="dxa"/>
            <w:gridSpan w:val="2"/>
            <w:shd w:val="clear" w:color="auto" w:fill="auto"/>
          </w:tcPr>
          <w:p w14:paraId="19E3DD7C" w14:textId="77777777" w:rsidR="00FA02C5" w:rsidRPr="00E7062C" w:rsidRDefault="00FA02C5" w:rsidP="000D2727">
            <w:pPr>
              <w:pStyle w:val="StyleTabletextLeft"/>
            </w:pPr>
            <w:r w:rsidRPr="00E7062C">
              <w:t>4151</w:t>
            </w:r>
          </w:p>
        </w:tc>
        <w:tc>
          <w:tcPr>
            <w:tcW w:w="3260" w:type="dxa"/>
            <w:shd w:val="clear" w:color="auto" w:fill="auto"/>
          </w:tcPr>
          <w:p w14:paraId="55B4963E" w14:textId="77777777" w:rsidR="00FA02C5" w:rsidRPr="00FF621E" w:rsidRDefault="00FA02C5" w:rsidP="000D2727">
            <w:pPr>
              <w:pStyle w:val="StyleTabletextLeft"/>
            </w:pPr>
            <w:r w:rsidRPr="00FF621E">
              <w:t>Amsterdam</w:t>
            </w:r>
          </w:p>
        </w:tc>
        <w:tc>
          <w:tcPr>
            <w:tcW w:w="4110" w:type="dxa"/>
            <w:gridSpan w:val="2"/>
          </w:tcPr>
          <w:p w14:paraId="0BF4B6B6" w14:textId="77777777" w:rsidR="00FA02C5" w:rsidRPr="00FF621E" w:rsidRDefault="00FA02C5" w:rsidP="000D2727">
            <w:pPr>
              <w:pStyle w:val="StyleTabletextLeft"/>
            </w:pPr>
            <w:r w:rsidRPr="00FF621E">
              <w:t>Tele2 Nederland B.V.</w:t>
            </w:r>
          </w:p>
        </w:tc>
      </w:tr>
      <w:tr w:rsidR="00FA02C5" w:rsidRPr="00870C6B" w14:paraId="3DA85EB7" w14:textId="77777777" w:rsidTr="00B55CDD">
        <w:trPr>
          <w:cantSplit/>
          <w:trHeight w:val="240"/>
        </w:trPr>
        <w:tc>
          <w:tcPr>
            <w:tcW w:w="909" w:type="dxa"/>
            <w:shd w:val="clear" w:color="auto" w:fill="auto"/>
          </w:tcPr>
          <w:p w14:paraId="3CD86E25" w14:textId="77777777" w:rsidR="00FA02C5" w:rsidRPr="00E7062C" w:rsidRDefault="00FA02C5" w:rsidP="000D2727">
            <w:pPr>
              <w:pStyle w:val="StyleTabletextLeft"/>
            </w:pPr>
            <w:r w:rsidRPr="00E7062C">
              <w:t>2-007-0</w:t>
            </w:r>
          </w:p>
        </w:tc>
        <w:tc>
          <w:tcPr>
            <w:tcW w:w="1009" w:type="dxa"/>
            <w:gridSpan w:val="2"/>
            <w:shd w:val="clear" w:color="auto" w:fill="auto"/>
          </w:tcPr>
          <w:p w14:paraId="56065369" w14:textId="77777777" w:rsidR="00FA02C5" w:rsidRPr="00E7062C" w:rsidRDefault="00FA02C5" w:rsidP="000D2727">
            <w:pPr>
              <w:pStyle w:val="StyleTabletextLeft"/>
            </w:pPr>
            <w:r w:rsidRPr="00E7062C">
              <w:t>4152</w:t>
            </w:r>
          </w:p>
        </w:tc>
        <w:tc>
          <w:tcPr>
            <w:tcW w:w="3260" w:type="dxa"/>
            <w:shd w:val="clear" w:color="auto" w:fill="auto"/>
          </w:tcPr>
          <w:p w14:paraId="4BBAD868" w14:textId="77777777" w:rsidR="00FA02C5" w:rsidRPr="00FF621E" w:rsidRDefault="00FA02C5" w:rsidP="000D2727">
            <w:pPr>
              <w:pStyle w:val="StyleTabletextLeft"/>
            </w:pPr>
            <w:r w:rsidRPr="00FF621E">
              <w:t>Tele 2 Amsterdam, Amsterdam</w:t>
            </w:r>
          </w:p>
        </w:tc>
        <w:tc>
          <w:tcPr>
            <w:tcW w:w="4110" w:type="dxa"/>
            <w:gridSpan w:val="2"/>
          </w:tcPr>
          <w:p w14:paraId="5A0CF1E2" w14:textId="77777777" w:rsidR="00FA02C5" w:rsidRPr="00FF621E" w:rsidRDefault="00FA02C5" w:rsidP="000D2727">
            <w:pPr>
              <w:pStyle w:val="StyleTabletextLeft"/>
            </w:pPr>
            <w:r w:rsidRPr="00FF621E">
              <w:t>Tele2 Nederland B.V.</w:t>
            </w:r>
          </w:p>
        </w:tc>
      </w:tr>
      <w:tr w:rsidR="00FA02C5" w:rsidRPr="00870C6B" w14:paraId="494315D3" w14:textId="77777777" w:rsidTr="00B55CDD">
        <w:trPr>
          <w:cantSplit/>
          <w:trHeight w:val="240"/>
        </w:trPr>
        <w:tc>
          <w:tcPr>
            <w:tcW w:w="909" w:type="dxa"/>
            <w:shd w:val="clear" w:color="auto" w:fill="auto"/>
          </w:tcPr>
          <w:p w14:paraId="7F4676BB" w14:textId="77777777" w:rsidR="00FA02C5" w:rsidRPr="00E7062C" w:rsidRDefault="00FA02C5" w:rsidP="000D2727">
            <w:pPr>
              <w:pStyle w:val="StyleTabletextLeft"/>
            </w:pPr>
            <w:r w:rsidRPr="00E7062C">
              <w:t>2-007-1</w:t>
            </w:r>
          </w:p>
        </w:tc>
        <w:tc>
          <w:tcPr>
            <w:tcW w:w="1009" w:type="dxa"/>
            <w:gridSpan w:val="2"/>
            <w:shd w:val="clear" w:color="auto" w:fill="auto"/>
          </w:tcPr>
          <w:p w14:paraId="4D45E57C" w14:textId="77777777" w:rsidR="00FA02C5" w:rsidRPr="00E7062C" w:rsidRDefault="00FA02C5" w:rsidP="000D2727">
            <w:pPr>
              <w:pStyle w:val="StyleTabletextLeft"/>
            </w:pPr>
            <w:r w:rsidRPr="00E7062C">
              <w:t>4153</w:t>
            </w:r>
          </w:p>
        </w:tc>
        <w:tc>
          <w:tcPr>
            <w:tcW w:w="3260" w:type="dxa"/>
            <w:shd w:val="clear" w:color="auto" w:fill="auto"/>
          </w:tcPr>
          <w:p w14:paraId="0D81A223" w14:textId="77777777" w:rsidR="00FA02C5" w:rsidRPr="00FF621E" w:rsidRDefault="00FA02C5" w:rsidP="000D2727">
            <w:pPr>
              <w:pStyle w:val="StyleTabletextLeft"/>
            </w:pPr>
            <w:r w:rsidRPr="00FF621E">
              <w:t>AMS-1, 1061HE 4 Amsterdam</w:t>
            </w:r>
          </w:p>
        </w:tc>
        <w:tc>
          <w:tcPr>
            <w:tcW w:w="4110" w:type="dxa"/>
            <w:gridSpan w:val="2"/>
          </w:tcPr>
          <w:p w14:paraId="4135D542" w14:textId="77777777" w:rsidR="00FA02C5" w:rsidRPr="00FF621E" w:rsidRDefault="00FA02C5" w:rsidP="000D2727">
            <w:pPr>
              <w:pStyle w:val="StyleTabletextLeft"/>
            </w:pPr>
            <w:r w:rsidRPr="00FF621E">
              <w:t>Roamware (Netherlands) B.V.</w:t>
            </w:r>
          </w:p>
        </w:tc>
      </w:tr>
      <w:tr w:rsidR="00FA02C5" w:rsidRPr="00870C6B" w14:paraId="0E3F9BB9" w14:textId="77777777" w:rsidTr="00B55CDD">
        <w:trPr>
          <w:cantSplit/>
          <w:trHeight w:val="240"/>
        </w:trPr>
        <w:tc>
          <w:tcPr>
            <w:tcW w:w="909" w:type="dxa"/>
            <w:shd w:val="clear" w:color="auto" w:fill="auto"/>
          </w:tcPr>
          <w:p w14:paraId="2DA9191E" w14:textId="77777777" w:rsidR="00FA02C5" w:rsidRPr="00E7062C" w:rsidRDefault="00FA02C5" w:rsidP="000D2727">
            <w:pPr>
              <w:pStyle w:val="StyleTabletextLeft"/>
            </w:pPr>
            <w:r w:rsidRPr="00E7062C">
              <w:t>2-007-2</w:t>
            </w:r>
          </w:p>
        </w:tc>
        <w:tc>
          <w:tcPr>
            <w:tcW w:w="1009" w:type="dxa"/>
            <w:gridSpan w:val="2"/>
            <w:shd w:val="clear" w:color="auto" w:fill="auto"/>
          </w:tcPr>
          <w:p w14:paraId="4B356917" w14:textId="77777777" w:rsidR="00FA02C5" w:rsidRPr="00E7062C" w:rsidRDefault="00FA02C5" w:rsidP="000D2727">
            <w:pPr>
              <w:pStyle w:val="StyleTabletextLeft"/>
            </w:pPr>
            <w:r w:rsidRPr="00E7062C">
              <w:t>4154</w:t>
            </w:r>
          </w:p>
        </w:tc>
        <w:tc>
          <w:tcPr>
            <w:tcW w:w="3260" w:type="dxa"/>
            <w:shd w:val="clear" w:color="auto" w:fill="auto"/>
          </w:tcPr>
          <w:p w14:paraId="5B0D8559" w14:textId="77777777" w:rsidR="00FA02C5" w:rsidRPr="00FF621E" w:rsidRDefault="00FA02C5" w:rsidP="000D2727">
            <w:pPr>
              <w:pStyle w:val="StyleTabletextLeft"/>
            </w:pPr>
            <w:r w:rsidRPr="00FF621E">
              <w:t>IXT 1A, Amsterdam</w:t>
            </w:r>
          </w:p>
        </w:tc>
        <w:tc>
          <w:tcPr>
            <w:tcW w:w="4110" w:type="dxa"/>
            <w:gridSpan w:val="2"/>
          </w:tcPr>
          <w:p w14:paraId="30C19A0C" w14:textId="77777777" w:rsidR="00FA02C5" w:rsidRPr="00FF621E" w:rsidRDefault="00FA02C5" w:rsidP="000D2727">
            <w:pPr>
              <w:pStyle w:val="StyleTabletextLeft"/>
            </w:pPr>
            <w:r w:rsidRPr="00FF621E">
              <w:t>InterXion Holding N.V.</w:t>
            </w:r>
          </w:p>
        </w:tc>
      </w:tr>
      <w:tr w:rsidR="00FA02C5" w:rsidRPr="00870C6B" w14:paraId="727198D2" w14:textId="77777777" w:rsidTr="00B55CDD">
        <w:trPr>
          <w:cantSplit/>
          <w:trHeight w:val="240"/>
        </w:trPr>
        <w:tc>
          <w:tcPr>
            <w:tcW w:w="909" w:type="dxa"/>
            <w:shd w:val="clear" w:color="auto" w:fill="auto"/>
          </w:tcPr>
          <w:p w14:paraId="3945C81F" w14:textId="77777777" w:rsidR="00FA02C5" w:rsidRPr="00E7062C" w:rsidRDefault="00FA02C5" w:rsidP="000D2727">
            <w:pPr>
              <w:pStyle w:val="StyleTabletextLeft"/>
            </w:pPr>
            <w:r w:rsidRPr="00E7062C">
              <w:t>2-007-3</w:t>
            </w:r>
          </w:p>
        </w:tc>
        <w:tc>
          <w:tcPr>
            <w:tcW w:w="1009" w:type="dxa"/>
            <w:gridSpan w:val="2"/>
            <w:shd w:val="clear" w:color="auto" w:fill="auto"/>
          </w:tcPr>
          <w:p w14:paraId="451B24C7" w14:textId="77777777" w:rsidR="00FA02C5" w:rsidRPr="00E7062C" w:rsidRDefault="00FA02C5" w:rsidP="000D2727">
            <w:pPr>
              <w:pStyle w:val="StyleTabletextLeft"/>
            </w:pPr>
            <w:r w:rsidRPr="00E7062C">
              <w:t>4155</w:t>
            </w:r>
          </w:p>
        </w:tc>
        <w:tc>
          <w:tcPr>
            <w:tcW w:w="3260" w:type="dxa"/>
            <w:shd w:val="clear" w:color="auto" w:fill="auto"/>
          </w:tcPr>
          <w:p w14:paraId="3D5EC620" w14:textId="77777777" w:rsidR="00FA02C5" w:rsidRPr="00FF621E" w:rsidRDefault="00FA02C5" w:rsidP="000D2727">
            <w:pPr>
              <w:pStyle w:val="StyleTabletextLeft"/>
            </w:pPr>
            <w:r w:rsidRPr="00FF621E">
              <w:t>Versatel-1, Amsterdam</w:t>
            </w:r>
          </w:p>
        </w:tc>
        <w:tc>
          <w:tcPr>
            <w:tcW w:w="4110" w:type="dxa"/>
            <w:gridSpan w:val="2"/>
          </w:tcPr>
          <w:p w14:paraId="77E39FAD" w14:textId="77777777" w:rsidR="00FA02C5" w:rsidRPr="00FF621E" w:rsidRDefault="00FA02C5" w:rsidP="000D2727">
            <w:pPr>
              <w:pStyle w:val="StyleTabletextLeft"/>
            </w:pPr>
            <w:r w:rsidRPr="00FF621E">
              <w:t>Tele2 Nederland B.V.</w:t>
            </w:r>
          </w:p>
        </w:tc>
      </w:tr>
      <w:tr w:rsidR="00FA02C5" w:rsidRPr="00870C6B" w14:paraId="21D39F9E" w14:textId="77777777" w:rsidTr="00B55CDD">
        <w:trPr>
          <w:cantSplit/>
          <w:trHeight w:val="240"/>
        </w:trPr>
        <w:tc>
          <w:tcPr>
            <w:tcW w:w="909" w:type="dxa"/>
            <w:shd w:val="clear" w:color="auto" w:fill="auto"/>
          </w:tcPr>
          <w:p w14:paraId="0B009C90" w14:textId="77777777" w:rsidR="00FA02C5" w:rsidRPr="00E7062C" w:rsidRDefault="00FA02C5" w:rsidP="000D2727">
            <w:pPr>
              <w:pStyle w:val="StyleTabletextLeft"/>
            </w:pPr>
            <w:r w:rsidRPr="00E7062C">
              <w:t>2-007-4</w:t>
            </w:r>
          </w:p>
        </w:tc>
        <w:tc>
          <w:tcPr>
            <w:tcW w:w="1009" w:type="dxa"/>
            <w:gridSpan w:val="2"/>
            <w:shd w:val="clear" w:color="auto" w:fill="auto"/>
          </w:tcPr>
          <w:p w14:paraId="318305EC" w14:textId="77777777" w:rsidR="00FA02C5" w:rsidRPr="00E7062C" w:rsidRDefault="00FA02C5" w:rsidP="000D2727">
            <w:pPr>
              <w:pStyle w:val="StyleTabletextLeft"/>
            </w:pPr>
            <w:r w:rsidRPr="00E7062C">
              <w:t>4156</w:t>
            </w:r>
          </w:p>
        </w:tc>
        <w:tc>
          <w:tcPr>
            <w:tcW w:w="3260" w:type="dxa"/>
            <w:shd w:val="clear" w:color="auto" w:fill="auto"/>
          </w:tcPr>
          <w:p w14:paraId="0A86FEC3" w14:textId="77777777" w:rsidR="00FA02C5" w:rsidRPr="00913C96" w:rsidRDefault="00FA02C5" w:rsidP="000D2727">
            <w:pPr>
              <w:pStyle w:val="StyleTabletextLeft"/>
              <w:rPr>
                <w:lang w:val="en-GB"/>
              </w:rPr>
            </w:pPr>
            <w:r w:rsidRPr="00913C96">
              <w:rPr>
                <w:lang w:val="en-GB"/>
              </w:rPr>
              <w:t>NL MSC 2, Cessnalaan Schiphol-Rijk</w:t>
            </w:r>
          </w:p>
        </w:tc>
        <w:tc>
          <w:tcPr>
            <w:tcW w:w="4110" w:type="dxa"/>
            <w:gridSpan w:val="2"/>
          </w:tcPr>
          <w:p w14:paraId="77E83203" w14:textId="77777777" w:rsidR="00FA02C5" w:rsidRPr="00FF621E" w:rsidRDefault="00FA02C5" w:rsidP="000D2727">
            <w:pPr>
              <w:pStyle w:val="StyleTabletextLeft"/>
            </w:pPr>
            <w:r w:rsidRPr="00FF621E">
              <w:t>UPC Nederland B.V.</w:t>
            </w:r>
          </w:p>
        </w:tc>
      </w:tr>
      <w:tr w:rsidR="00FA02C5" w:rsidRPr="0040209B" w14:paraId="5B657046" w14:textId="77777777" w:rsidTr="00B55CDD">
        <w:trPr>
          <w:cantSplit/>
          <w:trHeight w:val="240"/>
        </w:trPr>
        <w:tc>
          <w:tcPr>
            <w:tcW w:w="909" w:type="dxa"/>
            <w:shd w:val="clear" w:color="auto" w:fill="auto"/>
          </w:tcPr>
          <w:p w14:paraId="4E9F340F" w14:textId="77777777" w:rsidR="00FA02C5" w:rsidRPr="00E7062C" w:rsidRDefault="00FA02C5" w:rsidP="000D2727">
            <w:pPr>
              <w:pStyle w:val="StyleTabletextLeft"/>
            </w:pPr>
            <w:r w:rsidRPr="00E7062C">
              <w:t>2-007-5</w:t>
            </w:r>
          </w:p>
        </w:tc>
        <w:tc>
          <w:tcPr>
            <w:tcW w:w="1009" w:type="dxa"/>
            <w:gridSpan w:val="2"/>
            <w:shd w:val="clear" w:color="auto" w:fill="auto"/>
          </w:tcPr>
          <w:p w14:paraId="4C9CFE1D" w14:textId="77777777" w:rsidR="00FA02C5" w:rsidRPr="00E7062C" w:rsidRDefault="00FA02C5" w:rsidP="000D2727">
            <w:pPr>
              <w:pStyle w:val="StyleTabletextLeft"/>
            </w:pPr>
            <w:r w:rsidRPr="00E7062C">
              <w:t>4157</w:t>
            </w:r>
          </w:p>
        </w:tc>
        <w:tc>
          <w:tcPr>
            <w:tcW w:w="3260" w:type="dxa"/>
            <w:shd w:val="clear" w:color="auto" w:fill="auto"/>
          </w:tcPr>
          <w:p w14:paraId="3DCD7022" w14:textId="77777777" w:rsidR="00FA02C5" w:rsidRPr="00FF621E" w:rsidRDefault="00FA02C5" w:rsidP="000D2727">
            <w:pPr>
              <w:pStyle w:val="StyleTabletextLeft"/>
            </w:pPr>
            <w:r w:rsidRPr="00FF621E">
              <w:t>AMS MSC1, Amsterdam</w:t>
            </w:r>
          </w:p>
        </w:tc>
        <w:tc>
          <w:tcPr>
            <w:tcW w:w="4110" w:type="dxa"/>
            <w:gridSpan w:val="2"/>
          </w:tcPr>
          <w:p w14:paraId="0D539AC7" w14:textId="77777777" w:rsidR="00FA02C5" w:rsidRPr="00FF621E" w:rsidRDefault="00FA02C5" w:rsidP="000D2727">
            <w:pPr>
              <w:pStyle w:val="StyleTabletextLeft"/>
            </w:pPr>
            <w:r w:rsidRPr="00FF621E">
              <w:t>T-Mobile Netherlands B.V.</w:t>
            </w:r>
          </w:p>
        </w:tc>
      </w:tr>
      <w:tr w:rsidR="00FA02C5" w:rsidRPr="00870C6B" w14:paraId="23345FBE" w14:textId="77777777" w:rsidTr="00B55CDD">
        <w:trPr>
          <w:cantSplit/>
          <w:trHeight w:val="240"/>
        </w:trPr>
        <w:tc>
          <w:tcPr>
            <w:tcW w:w="909" w:type="dxa"/>
            <w:shd w:val="clear" w:color="auto" w:fill="auto"/>
          </w:tcPr>
          <w:p w14:paraId="5D911F2B" w14:textId="77777777" w:rsidR="00FA02C5" w:rsidRPr="00E7062C" w:rsidRDefault="00FA02C5" w:rsidP="000D2727">
            <w:pPr>
              <w:pStyle w:val="StyleTabletextLeft"/>
            </w:pPr>
            <w:r w:rsidRPr="00E7062C">
              <w:lastRenderedPageBreak/>
              <w:t>2-007-6</w:t>
            </w:r>
          </w:p>
        </w:tc>
        <w:tc>
          <w:tcPr>
            <w:tcW w:w="1009" w:type="dxa"/>
            <w:gridSpan w:val="2"/>
            <w:shd w:val="clear" w:color="auto" w:fill="auto"/>
          </w:tcPr>
          <w:p w14:paraId="2365AA7C" w14:textId="77777777" w:rsidR="00FA02C5" w:rsidRPr="00E7062C" w:rsidRDefault="00FA02C5" w:rsidP="000D2727">
            <w:pPr>
              <w:pStyle w:val="StyleTabletextLeft"/>
            </w:pPr>
            <w:r w:rsidRPr="00E7062C">
              <w:t>4158</w:t>
            </w:r>
          </w:p>
        </w:tc>
        <w:tc>
          <w:tcPr>
            <w:tcW w:w="3260" w:type="dxa"/>
            <w:shd w:val="clear" w:color="auto" w:fill="auto"/>
          </w:tcPr>
          <w:p w14:paraId="0E4A262D" w14:textId="77777777" w:rsidR="00FA02C5" w:rsidRPr="00FF621E" w:rsidRDefault="00FA02C5" w:rsidP="000D2727">
            <w:pPr>
              <w:pStyle w:val="StyleTabletextLeft"/>
            </w:pPr>
            <w:r w:rsidRPr="00FF621E">
              <w:t>EHVMSC1, Eindhoven</w:t>
            </w:r>
          </w:p>
        </w:tc>
        <w:tc>
          <w:tcPr>
            <w:tcW w:w="4110" w:type="dxa"/>
            <w:gridSpan w:val="2"/>
          </w:tcPr>
          <w:p w14:paraId="4DA738A1" w14:textId="77777777" w:rsidR="00FA02C5" w:rsidRPr="00FF621E" w:rsidRDefault="00FA02C5" w:rsidP="000D2727">
            <w:pPr>
              <w:pStyle w:val="StyleTabletextLeft"/>
            </w:pPr>
            <w:r w:rsidRPr="00FF621E">
              <w:t>KPN B.V.</w:t>
            </w:r>
          </w:p>
        </w:tc>
      </w:tr>
      <w:tr w:rsidR="00FA02C5" w:rsidRPr="0040209B" w14:paraId="49DAA506" w14:textId="77777777" w:rsidTr="00B55CDD">
        <w:trPr>
          <w:cantSplit/>
          <w:trHeight w:val="240"/>
        </w:trPr>
        <w:tc>
          <w:tcPr>
            <w:tcW w:w="909" w:type="dxa"/>
            <w:shd w:val="clear" w:color="auto" w:fill="auto"/>
          </w:tcPr>
          <w:p w14:paraId="2B49BB0A" w14:textId="77777777" w:rsidR="00FA02C5" w:rsidRPr="00E7062C" w:rsidRDefault="00FA02C5" w:rsidP="000D2727">
            <w:pPr>
              <w:pStyle w:val="StyleTabletextLeft"/>
            </w:pPr>
            <w:r w:rsidRPr="00E7062C">
              <w:t>2-007-7</w:t>
            </w:r>
          </w:p>
        </w:tc>
        <w:tc>
          <w:tcPr>
            <w:tcW w:w="1009" w:type="dxa"/>
            <w:gridSpan w:val="2"/>
            <w:shd w:val="clear" w:color="auto" w:fill="auto"/>
          </w:tcPr>
          <w:p w14:paraId="46993F41" w14:textId="77777777" w:rsidR="00FA02C5" w:rsidRPr="00E7062C" w:rsidRDefault="00FA02C5" w:rsidP="000D2727">
            <w:pPr>
              <w:pStyle w:val="StyleTabletextLeft"/>
            </w:pPr>
            <w:r w:rsidRPr="00E7062C">
              <w:t>4159</w:t>
            </w:r>
          </w:p>
        </w:tc>
        <w:tc>
          <w:tcPr>
            <w:tcW w:w="3260" w:type="dxa"/>
            <w:shd w:val="clear" w:color="auto" w:fill="auto"/>
          </w:tcPr>
          <w:p w14:paraId="001C8B8A" w14:textId="77777777" w:rsidR="00FA02C5" w:rsidRPr="00FF621E" w:rsidRDefault="00FA02C5" w:rsidP="000D2727">
            <w:pPr>
              <w:pStyle w:val="StyleTabletextLeft"/>
            </w:pPr>
            <w:r w:rsidRPr="00FF621E">
              <w:t>ISTP no 1, Rotterdam</w:t>
            </w:r>
          </w:p>
        </w:tc>
        <w:tc>
          <w:tcPr>
            <w:tcW w:w="4110" w:type="dxa"/>
            <w:gridSpan w:val="2"/>
          </w:tcPr>
          <w:p w14:paraId="6221E853" w14:textId="77777777" w:rsidR="00FA02C5" w:rsidRPr="00FF621E" w:rsidRDefault="00FA02C5" w:rsidP="000D2727">
            <w:pPr>
              <w:pStyle w:val="StyleTabletextLeft"/>
            </w:pPr>
            <w:r w:rsidRPr="00FF621E">
              <w:t>T-Mobile Netherlands B.V.</w:t>
            </w:r>
          </w:p>
        </w:tc>
      </w:tr>
      <w:tr w:rsidR="00FA02C5" w:rsidRPr="00870C6B" w14:paraId="46AD4DFA" w14:textId="77777777" w:rsidTr="00B55CDD">
        <w:trPr>
          <w:cantSplit/>
          <w:trHeight w:val="240"/>
        </w:trPr>
        <w:tc>
          <w:tcPr>
            <w:tcW w:w="909" w:type="dxa"/>
            <w:shd w:val="clear" w:color="auto" w:fill="auto"/>
          </w:tcPr>
          <w:p w14:paraId="63F9BC7B" w14:textId="77777777" w:rsidR="00FA02C5" w:rsidRPr="00E7062C" w:rsidRDefault="00FA02C5" w:rsidP="000D2727">
            <w:pPr>
              <w:pStyle w:val="StyleTabletextLeft"/>
            </w:pPr>
            <w:r w:rsidRPr="00E7062C">
              <w:t>2-008-0</w:t>
            </w:r>
          </w:p>
        </w:tc>
        <w:tc>
          <w:tcPr>
            <w:tcW w:w="1009" w:type="dxa"/>
            <w:gridSpan w:val="2"/>
            <w:shd w:val="clear" w:color="auto" w:fill="auto"/>
          </w:tcPr>
          <w:p w14:paraId="7EC0AAB3" w14:textId="77777777" w:rsidR="00FA02C5" w:rsidRPr="00E7062C" w:rsidRDefault="00FA02C5" w:rsidP="000D2727">
            <w:pPr>
              <w:pStyle w:val="StyleTabletextLeft"/>
            </w:pPr>
            <w:r w:rsidRPr="00E7062C">
              <w:t>4160</w:t>
            </w:r>
          </w:p>
        </w:tc>
        <w:tc>
          <w:tcPr>
            <w:tcW w:w="3260" w:type="dxa"/>
            <w:shd w:val="clear" w:color="auto" w:fill="auto"/>
          </w:tcPr>
          <w:p w14:paraId="40618412" w14:textId="77777777" w:rsidR="00FA02C5" w:rsidRPr="00FF621E" w:rsidRDefault="00FA02C5" w:rsidP="000D2727">
            <w:pPr>
              <w:pStyle w:val="StyleTabletextLeft"/>
            </w:pPr>
            <w:r w:rsidRPr="00FF621E">
              <w:t>NLBZ01T/2010815, Schiphol-Rijk</w:t>
            </w:r>
          </w:p>
        </w:tc>
        <w:tc>
          <w:tcPr>
            <w:tcW w:w="4110" w:type="dxa"/>
            <w:gridSpan w:val="2"/>
          </w:tcPr>
          <w:p w14:paraId="781487DE" w14:textId="77777777" w:rsidR="00FA02C5" w:rsidRPr="00913C96" w:rsidRDefault="00FA02C5" w:rsidP="000D2727">
            <w:pPr>
              <w:pStyle w:val="StyleTabletextLeft"/>
              <w:rPr>
                <w:lang w:val="en-GB"/>
              </w:rPr>
            </w:pPr>
            <w:r w:rsidRPr="00913C96">
              <w:rPr>
                <w:lang w:val="en-GB"/>
              </w:rPr>
              <w:t>AT&amp;T Global Network Services Nederland B.V.</w:t>
            </w:r>
          </w:p>
        </w:tc>
      </w:tr>
      <w:tr w:rsidR="00FA02C5" w:rsidRPr="00870C6B" w14:paraId="2F9BEC1E" w14:textId="77777777" w:rsidTr="00B55CDD">
        <w:trPr>
          <w:cantSplit/>
          <w:trHeight w:val="240"/>
        </w:trPr>
        <w:tc>
          <w:tcPr>
            <w:tcW w:w="909" w:type="dxa"/>
            <w:shd w:val="clear" w:color="auto" w:fill="auto"/>
          </w:tcPr>
          <w:p w14:paraId="01955341" w14:textId="77777777" w:rsidR="00FA02C5" w:rsidRPr="00E7062C" w:rsidRDefault="00FA02C5" w:rsidP="000D2727">
            <w:pPr>
              <w:pStyle w:val="StyleTabletextLeft"/>
            </w:pPr>
            <w:r w:rsidRPr="00E7062C">
              <w:t>2-008-1</w:t>
            </w:r>
          </w:p>
        </w:tc>
        <w:tc>
          <w:tcPr>
            <w:tcW w:w="1009" w:type="dxa"/>
            <w:gridSpan w:val="2"/>
            <w:shd w:val="clear" w:color="auto" w:fill="auto"/>
          </w:tcPr>
          <w:p w14:paraId="58A79983" w14:textId="77777777" w:rsidR="00FA02C5" w:rsidRPr="00E7062C" w:rsidRDefault="00FA02C5" w:rsidP="000D2727">
            <w:pPr>
              <w:pStyle w:val="StyleTabletextLeft"/>
            </w:pPr>
            <w:r w:rsidRPr="00E7062C">
              <w:t>4161</w:t>
            </w:r>
          </w:p>
        </w:tc>
        <w:tc>
          <w:tcPr>
            <w:tcW w:w="3260" w:type="dxa"/>
            <w:shd w:val="clear" w:color="auto" w:fill="auto"/>
          </w:tcPr>
          <w:p w14:paraId="30B91993" w14:textId="77777777" w:rsidR="00FA02C5" w:rsidRPr="00FF621E" w:rsidRDefault="00FA02C5" w:rsidP="000D2727">
            <w:pPr>
              <w:pStyle w:val="StyleTabletextLeft"/>
            </w:pPr>
            <w:r w:rsidRPr="00FF621E">
              <w:t>Asd 2H, Amsterdam</w:t>
            </w:r>
          </w:p>
        </w:tc>
        <w:tc>
          <w:tcPr>
            <w:tcW w:w="4110" w:type="dxa"/>
            <w:gridSpan w:val="2"/>
          </w:tcPr>
          <w:p w14:paraId="4816D952" w14:textId="77777777" w:rsidR="00FA02C5" w:rsidRPr="00FF621E" w:rsidRDefault="00FA02C5" w:rsidP="000D2727">
            <w:pPr>
              <w:pStyle w:val="StyleTabletextLeft"/>
            </w:pPr>
            <w:r w:rsidRPr="00FF621E">
              <w:t>KPN B.V.</w:t>
            </w:r>
          </w:p>
        </w:tc>
      </w:tr>
      <w:tr w:rsidR="00FA02C5" w:rsidRPr="00870C6B" w14:paraId="1F0FB8AF" w14:textId="77777777" w:rsidTr="00B55CDD">
        <w:trPr>
          <w:cantSplit/>
          <w:trHeight w:val="240"/>
        </w:trPr>
        <w:tc>
          <w:tcPr>
            <w:tcW w:w="909" w:type="dxa"/>
            <w:shd w:val="clear" w:color="auto" w:fill="auto"/>
          </w:tcPr>
          <w:p w14:paraId="0BBDFFC3" w14:textId="77777777" w:rsidR="00FA02C5" w:rsidRPr="00E7062C" w:rsidRDefault="00FA02C5" w:rsidP="000D2727">
            <w:pPr>
              <w:pStyle w:val="StyleTabletextLeft"/>
            </w:pPr>
            <w:r w:rsidRPr="00E7062C">
              <w:t>2-008-2</w:t>
            </w:r>
          </w:p>
        </w:tc>
        <w:tc>
          <w:tcPr>
            <w:tcW w:w="1009" w:type="dxa"/>
            <w:gridSpan w:val="2"/>
            <w:shd w:val="clear" w:color="auto" w:fill="auto"/>
          </w:tcPr>
          <w:p w14:paraId="13098C8C" w14:textId="77777777" w:rsidR="00FA02C5" w:rsidRPr="00E7062C" w:rsidRDefault="00FA02C5" w:rsidP="000D2727">
            <w:pPr>
              <w:pStyle w:val="StyleTabletextLeft"/>
            </w:pPr>
            <w:r w:rsidRPr="00E7062C">
              <w:t>4162</w:t>
            </w:r>
          </w:p>
        </w:tc>
        <w:tc>
          <w:tcPr>
            <w:tcW w:w="3260" w:type="dxa"/>
            <w:shd w:val="clear" w:color="auto" w:fill="auto"/>
          </w:tcPr>
          <w:p w14:paraId="70618CE1" w14:textId="77777777" w:rsidR="00FA02C5" w:rsidRPr="00FF621E" w:rsidRDefault="00FA02C5" w:rsidP="000D2727">
            <w:pPr>
              <w:pStyle w:val="StyleTabletextLeft"/>
            </w:pPr>
            <w:r w:rsidRPr="00FF621E">
              <w:t>Rt 2D, Rotterdam</w:t>
            </w:r>
          </w:p>
        </w:tc>
        <w:tc>
          <w:tcPr>
            <w:tcW w:w="4110" w:type="dxa"/>
            <w:gridSpan w:val="2"/>
          </w:tcPr>
          <w:p w14:paraId="69669284" w14:textId="77777777" w:rsidR="00FA02C5" w:rsidRPr="00FF621E" w:rsidRDefault="00FA02C5" w:rsidP="000D2727">
            <w:pPr>
              <w:pStyle w:val="StyleTabletextLeft"/>
            </w:pPr>
            <w:r w:rsidRPr="00FF621E">
              <w:t>KPN B.V.</w:t>
            </w:r>
          </w:p>
        </w:tc>
      </w:tr>
      <w:tr w:rsidR="00FA02C5" w:rsidRPr="00870C6B" w14:paraId="14B607DA" w14:textId="77777777" w:rsidTr="00B55CDD">
        <w:trPr>
          <w:cantSplit/>
          <w:trHeight w:val="240"/>
        </w:trPr>
        <w:tc>
          <w:tcPr>
            <w:tcW w:w="909" w:type="dxa"/>
            <w:shd w:val="clear" w:color="auto" w:fill="auto"/>
          </w:tcPr>
          <w:p w14:paraId="392CC62D" w14:textId="77777777" w:rsidR="00FA02C5" w:rsidRPr="00E7062C" w:rsidRDefault="00FA02C5" w:rsidP="000D2727">
            <w:pPr>
              <w:pStyle w:val="StyleTabletextLeft"/>
            </w:pPr>
            <w:r w:rsidRPr="00E7062C">
              <w:t>2-008-3</w:t>
            </w:r>
          </w:p>
        </w:tc>
        <w:tc>
          <w:tcPr>
            <w:tcW w:w="1009" w:type="dxa"/>
            <w:gridSpan w:val="2"/>
            <w:shd w:val="clear" w:color="auto" w:fill="auto"/>
          </w:tcPr>
          <w:p w14:paraId="05BB7375" w14:textId="77777777" w:rsidR="00FA02C5" w:rsidRPr="00E7062C" w:rsidRDefault="00FA02C5" w:rsidP="000D2727">
            <w:pPr>
              <w:pStyle w:val="StyleTabletextLeft"/>
            </w:pPr>
            <w:r w:rsidRPr="00E7062C">
              <w:t>4163</w:t>
            </w:r>
          </w:p>
        </w:tc>
        <w:tc>
          <w:tcPr>
            <w:tcW w:w="3260" w:type="dxa"/>
            <w:shd w:val="clear" w:color="auto" w:fill="auto"/>
          </w:tcPr>
          <w:p w14:paraId="03491172" w14:textId="77777777" w:rsidR="00FA02C5" w:rsidRPr="00FF621E" w:rsidRDefault="00FA02C5" w:rsidP="000D2727">
            <w:pPr>
              <w:pStyle w:val="StyleTabletextLeft"/>
            </w:pPr>
            <w:r w:rsidRPr="00FF621E">
              <w:t>Rt 1D, Rotterdam</w:t>
            </w:r>
          </w:p>
        </w:tc>
        <w:tc>
          <w:tcPr>
            <w:tcW w:w="4110" w:type="dxa"/>
            <w:gridSpan w:val="2"/>
          </w:tcPr>
          <w:p w14:paraId="252EEFE6" w14:textId="77777777" w:rsidR="00FA02C5" w:rsidRPr="00FF621E" w:rsidRDefault="00FA02C5" w:rsidP="000D2727">
            <w:pPr>
              <w:pStyle w:val="StyleTabletextLeft"/>
            </w:pPr>
            <w:r w:rsidRPr="00FF621E">
              <w:t>KPN B.V.</w:t>
            </w:r>
          </w:p>
        </w:tc>
      </w:tr>
      <w:tr w:rsidR="00FA02C5" w:rsidRPr="00870C6B" w14:paraId="610C856F" w14:textId="77777777" w:rsidTr="00B55CDD">
        <w:trPr>
          <w:cantSplit/>
          <w:trHeight w:val="240"/>
        </w:trPr>
        <w:tc>
          <w:tcPr>
            <w:tcW w:w="909" w:type="dxa"/>
            <w:shd w:val="clear" w:color="auto" w:fill="auto"/>
          </w:tcPr>
          <w:p w14:paraId="2657F0A4" w14:textId="77777777" w:rsidR="00FA02C5" w:rsidRPr="00E7062C" w:rsidRDefault="00FA02C5" w:rsidP="000D2727">
            <w:pPr>
              <w:pStyle w:val="StyleTabletextLeft"/>
            </w:pPr>
            <w:r w:rsidRPr="00E7062C">
              <w:t>2-008-4</w:t>
            </w:r>
          </w:p>
        </w:tc>
        <w:tc>
          <w:tcPr>
            <w:tcW w:w="1009" w:type="dxa"/>
            <w:gridSpan w:val="2"/>
            <w:shd w:val="clear" w:color="auto" w:fill="auto"/>
          </w:tcPr>
          <w:p w14:paraId="16B79122" w14:textId="77777777" w:rsidR="00FA02C5" w:rsidRPr="00E7062C" w:rsidRDefault="00FA02C5" w:rsidP="000D2727">
            <w:pPr>
              <w:pStyle w:val="StyleTabletextLeft"/>
            </w:pPr>
            <w:r w:rsidRPr="00E7062C">
              <w:t>4164</w:t>
            </w:r>
          </w:p>
        </w:tc>
        <w:tc>
          <w:tcPr>
            <w:tcW w:w="3260" w:type="dxa"/>
            <w:shd w:val="clear" w:color="auto" w:fill="auto"/>
          </w:tcPr>
          <w:p w14:paraId="1B4778C1" w14:textId="77777777" w:rsidR="00FA02C5" w:rsidRPr="00FF621E" w:rsidRDefault="00FA02C5" w:rsidP="000D2727">
            <w:pPr>
              <w:pStyle w:val="StyleTabletextLeft"/>
            </w:pPr>
            <w:r w:rsidRPr="00FF621E">
              <w:t>ZWL, Zwolle</w:t>
            </w:r>
          </w:p>
        </w:tc>
        <w:tc>
          <w:tcPr>
            <w:tcW w:w="4110" w:type="dxa"/>
            <w:gridSpan w:val="2"/>
          </w:tcPr>
          <w:p w14:paraId="1FF04ED2" w14:textId="77777777" w:rsidR="00FA02C5" w:rsidRPr="00FF621E" w:rsidRDefault="00FA02C5" w:rsidP="000D2727">
            <w:pPr>
              <w:pStyle w:val="StyleTabletextLeft"/>
            </w:pPr>
            <w:r w:rsidRPr="00FF621E">
              <w:t>BT NEDERLAND N.V.</w:t>
            </w:r>
          </w:p>
        </w:tc>
      </w:tr>
      <w:tr w:rsidR="00FA02C5" w:rsidRPr="0040209B" w14:paraId="3806D5E0" w14:textId="77777777" w:rsidTr="00B55CDD">
        <w:trPr>
          <w:cantSplit/>
          <w:trHeight w:val="240"/>
        </w:trPr>
        <w:tc>
          <w:tcPr>
            <w:tcW w:w="909" w:type="dxa"/>
            <w:shd w:val="clear" w:color="auto" w:fill="auto"/>
          </w:tcPr>
          <w:p w14:paraId="3867E78A" w14:textId="77777777" w:rsidR="00FA02C5" w:rsidRPr="00E7062C" w:rsidRDefault="00FA02C5" w:rsidP="000D2727">
            <w:pPr>
              <w:pStyle w:val="StyleTabletextLeft"/>
            </w:pPr>
            <w:r w:rsidRPr="00E7062C">
              <w:t>2-008-5</w:t>
            </w:r>
          </w:p>
        </w:tc>
        <w:tc>
          <w:tcPr>
            <w:tcW w:w="1009" w:type="dxa"/>
            <w:gridSpan w:val="2"/>
            <w:shd w:val="clear" w:color="auto" w:fill="auto"/>
          </w:tcPr>
          <w:p w14:paraId="052A6869" w14:textId="77777777" w:rsidR="00FA02C5" w:rsidRPr="00E7062C" w:rsidRDefault="00FA02C5" w:rsidP="000D2727">
            <w:pPr>
              <w:pStyle w:val="StyleTabletextLeft"/>
            </w:pPr>
            <w:r w:rsidRPr="00E7062C">
              <w:t>4165</w:t>
            </w:r>
          </w:p>
        </w:tc>
        <w:tc>
          <w:tcPr>
            <w:tcW w:w="3260" w:type="dxa"/>
            <w:shd w:val="clear" w:color="auto" w:fill="auto"/>
          </w:tcPr>
          <w:p w14:paraId="46F43E5D" w14:textId="77777777" w:rsidR="00FA02C5" w:rsidRPr="00FF621E" w:rsidRDefault="00FA02C5" w:rsidP="000D2727">
            <w:pPr>
              <w:pStyle w:val="StyleTabletextLeft"/>
            </w:pPr>
            <w:r w:rsidRPr="00FF621E">
              <w:t>SGRMS01, Den Haag</w:t>
            </w:r>
          </w:p>
        </w:tc>
        <w:tc>
          <w:tcPr>
            <w:tcW w:w="4110" w:type="dxa"/>
            <w:gridSpan w:val="2"/>
          </w:tcPr>
          <w:p w14:paraId="230954CC" w14:textId="77777777" w:rsidR="00FA02C5" w:rsidRPr="00FF621E" w:rsidRDefault="00FA02C5" w:rsidP="000D2727">
            <w:pPr>
              <w:pStyle w:val="StyleTabletextLeft"/>
            </w:pPr>
            <w:r w:rsidRPr="00FF621E">
              <w:t>T-Mobile Netherlands B.V.</w:t>
            </w:r>
          </w:p>
        </w:tc>
      </w:tr>
      <w:tr w:rsidR="00FA02C5" w:rsidRPr="00870C6B" w14:paraId="216C036C" w14:textId="77777777" w:rsidTr="00B55CDD">
        <w:trPr>
          <w:cantSplit/>
          <w:trHeight w:val="240"/>
        </w:trPr>
        <w:tc>
          <w:tcPr>
            <w:tcW w:w="909" w:type="dxa"/>
            <w:shd w:val="clear" w:color="auto" w:fill="auto"/>
          </w:tcPr>
          <w:p w14:paraId="7947BBF4" w14:textId="77777777" w:rsidR="00FA02C5" w:rsidRPr="00E7062C" w:rsidRDefault="00FA02C5" w:rsidP="000D2727">
            <w:pPr>
              <w:pStyle w:val="StyleTabletextLeft"/>
            </w:pPr>
            <w:r w:rsidRPr="00E7062C">
              <w:t>2-008-6</w:t>
            </w:r>
          </w:p>
        </w:tc>
        <w:tc>
          <w:tcPr>
            <w:tcW w:w="1009" w:type="dxa"/>
            <w:gridSpan w:val="2"/>
            <w:shd w:val="clear" w:color="auto" w:fill="auto"/>
          </w:tcPr>
          <w:p w14:paraId="500267B7" w14:textId="77777777" w:rsidR="00FA02C5" w:rsidRPr="00E7062C" w:rsidRDefault="00FA02C5" w:rsidP="000D2727">
            <w:pPr>
              <w:pStyle w:val="StyleTabletextLeft"/>
            </w:pPr>
            <w:r w:rsidRPr="00E7062C">
              <w:t>4166</w:t>
            </w:r>
          </w:p>
        </w:tc>
        <w:tc>
          <w:tcPr>
            <w:tcW w:w="3260" w:type="dxa"/>
            <w:shd w:val="clear" w:color="auto" w:fill="auto"/>
          </w:tcPr>
          <w:p w14:paraId="0751BCDD" w14:textId="77777777" w:rsidR="00FA02C5" w:rsidRPr="00FF621E" w:rsidRDefault="00FA02C5" w:rsidP="000D2727">
            <w:pPr>
              <w:pStyle w:val="StyleTabletextLeft"/>
            </w:pPr>
            <w:r w:rsidRPr="00FF621E">
              <w:t>ASDSSP3, Amsterdam</w:t>
            </w:r>
          </w:p>
        </w:tc>
        <w:tc>
          <w:tcPr>
            <w:tcW w:w="4110" w:type="dxa"/>
            <w:gridSpan w:val="2"/>
          </w:tcPr>
          <w:p w14:paraId="65C7148B" w14:textId="77777777" w:rsidR="00FA02C5" w:rsidRPr="00FF621E" w:rsidRDefault="00FA02C5" w:rsidP="000D2727">
            <w:pPr>
              <w:pStyle w:val="StyleTabletextLeft"/>
            </w:pPr>
            <w:r w:rsidRPr="00FF621E">
              <w:t>BT NEDERLAND N.V.</w:t>
            </w:r>
          </w:p>
        </w:tc>
      </w:tr>
      <w:tr w:rsidR="00FA02C5" w:rsidRPr="00870C6B" w14:paraId="1BCA0D4B" w14:textId="77777777" w:rsidTr="00B55CDD">
        <w:trPr>
          <w:cantSplit/>
          <w:trHeight w:val="240"/>
        </w:trPr>
        <w:tc>
          <w:tcPr>
            <w:tcW w:w="909" w:type="dxa"/>
            <w:shd w:val="clear" w:color="auto" w:fill="auto"/>
          </w:tcPr>
          <w:p w14:paraId="47CC016D" w14:textId="77777777" w:rsidR="00FA02C5" w:rsidRPr="00E7062C" w:rsidRDefault="00FA02C5" w:rsidP="000D2727">
            <w:pPr>
              <w:pStyle w:val="StyleTabletextLeft"/>
            </w:pPr>
            <w:r w:rsidRPr="00E7062C">
              <w:t>2-008-7</w:t>
            </w:r>
          </w:p>
        </w:tc>
        <w:tc>
          <w:tcPr>
            <w:tcW w:w="1009" w:type="dxa"/>
            <w:gridSpan w:val="2"/>
            <w:shd w:val="clear" w:color="auto" w:fill="auto"/>
          </w:tcPr>
          <w:p w14:paraId="785F9F77" w14:textId="77777777" w:rsidR="00FA02C5" w:rsidRPr="00E7062C" w:rsidRDefault="00FA02C5" w:rsidP="000D2727">
            <w:pPr>
              <w:pStyle w:val="StyleTabletextLeft"/>
            </w:pPr>
            <w:r w:rsidRPr="00E7062C">
              <w:t>4167</w:t>
            </w:r>
          </w:p>
        </w:tc>
        <w:tc>
          <w:tcPr>
            <w:tcW w:w="3260" w:type="dxa"/>
            <w:shd w:val="clear" w:color="auto" w:fill="auto"/>
          </w:tcPr>
          <w:p w14:paraId="07759584" w14:textId="77777777" w:rsidR="00FA02C5" w:rsidRPr="00FF621E" w:rsidRDefault="00FA02C5" w:rsidP="000D2727">
            <w:pPr>
              <w:pStyle w:val="StyleTabletextLeft"/>
            </w:pPr>
            <w:r w:rsidRPr="00FF621E">
              <w:t>Asd 2P, Amsterdam</w:t>
            </w:r>
          </w:p>
        </w:tc>
        <w:tc>
          <w:tcPr>
            <w:tcW w:w="4110" w:type="dxa"/>
            <w:gridSpan w:val="2"/>
          </w:tcPr>
          <w:p w14:paraId="44F5910A" w14:textId="77777777" w:rsidR="00FA02C5" w:rsidRPr="00FF621E" w:rsidRDefault="00FA02C5" w:rsidP="000D2727">
            <w:pPr>
              <w:pStyle w:val="StyleTabletextLeft"/>
            </w:pPr>
            <w:r w:rsidRPr="00FF621E">
              <w:t>KPN B.V.</w:t>
            </w:r>
          </w:p>
        </w:tc>
      </w:tr>
      <w:tr w:rsidR="00FA02C5" w:rsidRPr="00870C6B" w14:paraId="4FBC9782" w14:textId="77777777" w:rsidTr="00B55CDD">
        <w:trPr>
          <w:cantSplit/>
          <w:trHeight w:val="240"/>
        </w:trPr>
        <w:tc>
          <w:tcPr>
            <w:tcW w:w="909" w:type="dxa"/>
            <w:shd w:val="clear" w:color="auto" w:fill="auto"/>
          </w:tcPr>
          <w:p w14:paraId="316CB5DD" w14:textId="77777777" w:rsidR="00FA02C5" w:rsidRPr="00E7062C" w:rsidRDefault="00FA02C5" w:rsidP="000D2727">
            <w:pPr>
              <w:pStyle w:val="StyleTabletextLeft"/>
            </w:pPr>
            <w:r w:rsidRPr="00E7062C">
              <w:t>2-009-0</w:t>
            </w:r>
          </w:p>
        </w:tc>
        <w:tc>
          <w:tcPr>
            <w:tcW w:w="1009" w:type="dxa"/>
            <w:gridSpan w:val="2"/>
            <w:shd w:val="clear" w:color="auto" w:fill="auto"/>
          </w:tcPr>
          <w:p w14:paraId="32899AEE" w14:textId="77777777" w:rsidR="00FA02C5" w:rsidRPr="00E7062C" w:rsidRDefault="00FA02C5" w:rsidP="000D2727">
            <w:pPr>
              <w:pStyle w:val="StyleTabletextLeft"/>
            </w:pPr>
            <w:r w:rsidRPr="00E7062C">
              <w:t>4168</w:t>
            </w:r>
          </w:p>
        </w:tc>
        <w:tc>
          <w:tcPr>
            <w:tcW w:w="3260" w:type="dxa"/>
            <w:shd w:val="clear" w:color="auto" w:fill="auto"/>
          </w:tcPr>
          <w:p w14:paraId="6409666A" w14:textId="77777777" w:rsidR="00FA02C5" w:rsidRPr="00FF621E" w:rsidRDefault="00FA02C5" w:rsidP="000D2727">
            <w:pPr>
              <w:pStyle w:val="StyleTabletextLeft"/>
            </w:pPr>
            <w:r w:rsidRPr="00FF621E">
              <w:t>Asd STP2, Amsterdam</w:t>
            </w:r>
          </w:p>
        </w:tc>
        <w:tc>
          <w:tcPr>
            <w:tcW w:w="4110" w:type="dxa"/>
            <w:gridSpan w:val="2"/>
          </w:tcPr>
          <w:p w14:paraId="57AAD50F" w14:textId="77777777" w:rsidR="00FA02C5" w:rsidRPr="00FF621E" w:rsidRDefault="00FA02C5" w:rsidP="000D2727">
            <w:pPr>
              <w:pStyle w:val="StyleTabletextLeft"/>
            </w:pPr>
            <w:r w:rsidRPr="00FF621E">
              <w:t>KPN B.V.</w:t>
            </w:r>
          </w:p>
        </w:tc>
      </w:tr>
      <w:tr w:rsidR="00FA02C5" w:rsidRPr="00870C6B" w14:paraId="4CBD7119" w14:textId="77777777" w:rsidTr="00B55CDD">
        <w:trPr>
          <w:cantSplit/>
          <w:trHeight w:val="240"/>
        </w:trPr>
        <w:tc>
          <w:tcPr>
            <w:tcW w:w="909" w:type="dxa"/>
            <w:shd w:val="clear" w:color="auto" w:fill="auto"/>
          </w:tcPr>
          <w:p w14:paraId="110D481F" w14:textId="77777777" w:rsidR="00FA02C5" w:rsidRPr="00E7062C" w:rsidRDefault="00FA02C5" w:rsidP="000D2727">
            <w:pPr>
              <w:pStyle w:val="StyleTabletextLeft"/>
            </w:pPr>
            <w:r w:rsidRPr="00E7062C">
              <w:t>2-009-1</w:t>
            </w:r>
          </w:p>
        </w:tc>
        <w:tc>
          <w:tcPr>
            <w:tcW w:w="1009" w:type="dxa"/>
            <w:gridSpan w:val="2"/>
            <w:shd w:val="clear" w:color="auto" w:fill="auto"/>
          </w:tcPr>
          <w:p w14:paraId="45948456" w14:textId="77777777" w:rsidR="00FA02C5" w:rsidRPr="00E7062C" w:rsidRDefault="00FA02C5" w:rsidP="000D2727">
            <w:pPr>
              <w:pStyle w:val="StyleTabletextLeft"/>
            </w:pPr>
            <w:r w:rsidRPr="00E7062C">
              <w:t>4169</w:t>
            </w:r>
          </w:p>
        </w:tc>
        <w:tc>
          <w:tcPr>
            <w:tcW w:w="3260" w:type="dxa"/>
            <w:shd w:val="clear" w:color="auto" w:fill="auto"/>
          </w:tcPr>
          <w:p w14:paraId="6DA59E1F" w14:textId="77777777" w:rsidR="00FA02C5" w:rsidRPr="00FF621E" w:rsidRDefault="00FA02C5" w:rsidP="000D2727">
            <w:pPr>
              <w:pStyle w:val="StyleTabletextLeft"/>
            </w:pPr>
            <w:r w:rsidRPr="00FF621E">
              <w:t>Rt STP2, Rotterdam</w:t>
            </w:r>
          </w:p>
        </w:tc>
        <w:tc>
          <w:tcPr>
            <w:tcW w:w="4110" w:type="dxa"/>
            <w:gridSpan w:val="2"/>
          </w:tcPr>
          <w:p w14:paraId="05B00506" w14:textId="77777777" w:rsidR="00FA02C5" w:rsidRPr="00FF621E" w:rsidRDefault="00FA02C5" w:rsidP="000D2727">
            <w:pPr>
              <w:pStyle w:val="StyleTabletextLeft"/>
            </w:pPr>
            <w:r w:rsidRPr="00FF621E">
              <w:t>KPN B.V.</w:t>
            </w:r>
          </w:p>
        </w:tc>
      </w:tr>
      <w:tr w:rsidR="00FA02C5" w:rsidRPr="00870C6B" w14:paraId="7B958C7D" w14:textId="77777777" w:rsidTr="00B55CDD">
        <w:trPr>
          <w:cantSplit/>
          <w:trHeight w:val="240"/>
        </w:trPr>
        <w:tc>
          <w:tcPr>
            <w:tcW w:w="909" w:type="dxa"/>
            <w:shd w:val="clear" w:color="auto" w:fill="auto"/>
          </w:tcPr>
          <w:p w14:paraId="1AA8B595" w14:textId="77777777" w:rsidR="00FA02C5" w:rsidRPr="00E7062C" w:rsidRDefault="00FA02C5" w:rsidP="000D2727">
            <w:pPr>
              <w:pStyle w:val="StyleTabletextLeft"/>
            </w:pPr>
            <w:r w:rsidRPr="00E7062C">
              <w:t>2-009-2</w:t>
            </w:r>
          </w:p>
        </w:tc>
        <w:tc>
          <w:tcPr>
            <w:tcW w:w="1009" w:type="dxa"/>
            <w:gridSpan w:val="2"/>
            <w:shd w:val="clear" w:color="auto" w:fill="auto"/>
          </w:tcPr>
          <w:p w14:paraId="554AE560" w14:textId="77777777" w:rsidR="00FA02C5" w:rsidRPr="00E7062C" w:rsidRDefault="00FA02C5" w:rsidP="000D2727">
            <w:pPr>
              <w:pStyle w:val="StyleTabletextLeft"/>
            </w:pPr>
            <w:r w:rsidRPr="00E7062C">
              <w:t>4170</w:t>
            </w:r>
          </w:p>
        </w:tc>
        <w:tc>
          <w:tcPr>
            <w:tcW w:w="3260" w:type="dxa"/>
            <w:shd w:val="clear" w:color="auto" w:fill="auto"/>
          </w:tcPr>
          <w:p w14:paraId="354E8252" w14:textId="77777777" w:rsidR="00FA02C5" w:rsidRPr="00FF621E" w:rsidRDefault="00FA02C5" w:rsidP="000D2727">
            <w:pPr>
              <w:pStyle w:val="StyleTabletextLeft"/>
            </w:pPr>
            <w:r w:rsidRPr="00FF621E">
              <w:t>RT 1P, Rotterdam</w:t>
            </w:r>
          </w:p>
        </w:tc>
        <w:tc>
          <w:tcPr>
            <w:tcW w:w="4110" w:type="dxa"/>
            <w:gridSpan w:val="2"/>
          </w:tcPr>
          <w:p w14:paraId="1FEA5397" w14:textId="77777777" w:rsidR="00FA02C5" w:rsidRPr="00FF621E" w:rsidRDefault="00FA02C5" w:rsidP="000D2727">
            <w:pPr>
              <w:pStyle w:val="StyleTabletextLeft"/>
            </w:pPr>
            <w:r w:rsidRPr="00FF621E">
              <w:t>KPN B.V.</w:t>
            </w:r>
          </w:p>
        </w:tc>
      </w:tr>
      <w:tr w:rsidR="00FA02C5" w:rsidRPr="00870C6B" w14:paraId="3CDDB879" w14:textId="77777777" w:rsidTr="00B55CDD">
        <w:trPr>
          <w:cantSplit/>
          <w:trHeight w:val="240"/>
        </w:trPr>
        <w:tc>
          <w:tcPr>
            <w:tcW w:w="909" w:type="dxa"/>
            <w:shd w:val="clear" w:color="auto" w:fill="auto"/>
          </w:tcPr>
          <w:p w14:paraId="333B7FF0" w14:textId="77777777" w:rsidR="00FA02C5" w:rsidRPr="00E7062C" w:rsidRDefault="00FA02C5" w:rsidP="000D2727">
            <w:pPr>
              <w:pStyle w:val="StyleTabletextLeft"/>
            </w:pPr>
            <w:r w:rsidRPr="00E7062C">
              <w:t>2-009-3</w:t>
            </w:r>
          </w:p>
        </w:tc>
        <w:tc>
          <w:tcPr>
            <w:tcW w:w="1009" w:type="dxa"/>
            <w:gridSpan w:val="2"/>
            <w:shd w:val="clear" w:color="auto" w:fill="auto"/>
          </w:tcPr>
          <w:p w14:paraId="0CA7DCA7" w14:textId="77777777" w:rsidR="00FA02C5" w:rsidRPr="00E7062C" w:rsidRDefault="00FA02C5" w:rsidP="000D2727">
            <w:pPr>
              <w:pStyle w:val="StyleTabletextLeft"/>
            </w:pPr>
            <w:r w:rsidRPr="00E7062C">
              <w:t>4171</w:t>
            </w:r>
          </w:p>
        </w:tc>
        <w:tc>
          <w:tcPr>
            <w:tcW w:w="3260" w:type="dxa"/>
            <w:shd w:val="clear" w:color="auto" w:fill="auto"/>
          </w:tcPr>
          <w:p w14:paraId="1EC8AA91" w14:textId="77777777" w:rsidR="00FA02C5" w:rsidRPr="00913C96" w:rsidRDefault="00FA02C5" w:rsidP="000D2727">
            <w:pPr>
              <w:pStyle w:val="StyleTabletextLeft"/>
              <w:rPr>
                <w:lang w:val="en-GB"/>
              </w:rPr>
            </w:pPr>
            <w:r w:rsidRPr="00913C96">
              <w:rPr>
                <w:lang w:val="en-GB"/>
              </w:rPr>
              <w:t>GVOIP 2, AMSIX Arena 1066VH AMST</w:t>
            </w:r>
          </w:p>
        </w:tc>
        <w:tc>
          <w:tcPr>
            <w:tcW w:w="4110" w:type="dxa"/>
            <w:gridSpan w:val="2"/>
          </w:tcPr>
          <w:p w14:paraId="1344437C" w14:textId="77777777" w:rsidR="00FA02C5" w:rsidRPr="00913C96" w:rsidRDefault="00FA02C5" w:rsidP="000D2727">
            <w:pPr>
              <w:pStyle w:val="StyleTabletextLeft"/>
              <w:rPr>
                <w:lang w:val="en-GB"/>
              </w:rPr>
            </w:pPr>
            <w:r w:rsidRPr="00913C96">
              <w:rPr>
                <w:lang w:val="en-GB"/>
              </w:rPr>
              <w:t>AT&amp;T Global Network Services Nederland B.V.</w:t>
            </w:r>
          </w:p>
        </w:tc>
      </w:tr>
      <w:tr w:rsidR="00FA02C5" w:rsidRPr="00870C6B" w14:paraId="17C813E8" w14:textId="77777777" w:rsidTr="00B55CDD">
        <w:trPr>
          <w:cantSplit/>
          <w:trHeight w:val="240"/>
        </w:trPr>
        <w:tc>
          <w:tcPr>
            <w:tcW w:w="909" w:type="dxa"/>
            <w:shd w:val="clear" w:color="auto" w:fill="auto"/>
          </w:tcPr>
          <w:p w14:paraId="20FADE4A" w14:textId="77777777" w:rsidR="00FA02C5" w:rsidRPr="00E7062C" w:rsidRDefault="00FA02C5" w:rsidP="000D2727">
            <w:pPr>
              <w:pStyle w:val="StyleTabletextLeft"/>
            </w:pPr>
            <w:r w:rsidRPr="00E7062C">
              <w:t>2-009-4</w:t>
            </w:r>
          </w:p>
        </w:tc>
        <w:tc>
          <w:tcPr>
            <w:tcW w:w="1009" w:type="dxa"/>
            <w:gridSpan w:val="2"/>
            <w:shd w:val="clear" w:color="auto" w:fill="auto"/>
          </w:tcPr>
          <w:p w14:paraId="532E78AD" w14:textId="77777777" w:rsidR="00FA02C5" w:rsidRPr="00E7062C" w:rsidRDefault="00FA02C5" w:rsidP="000D2727">
            <w:pPr>
              <w:pStyle w:val="StyleTabletextLeft"/>
            </w:pPr>
            <w:r w:rsidRPr="00E7062C">
              <w:t>4172</w:t>
            </w:r>
          </w:p>
        </w:tc>
        <w:tc>
          <w:tcPr>
            <w:tcW w:w="3260" w:type="dxa"/>
            <w:shd w:val="clear" w:color="auto" w:fill="auto"/>
          </w:tcPr>
          <w:p w14:paraId="38D85CBD" w14:textId="77777777" w:rsidR="00FA02C5" w:rsidRPr="00FF621E" w:rsidRDefault="00FA02C5" w:rsidP="000D2727">
            <w:pPr>
              <w:pStyle w:val="StyleTabletextLeft"/>
            </w:pPr>
            <w:r w:rsidRPr="00FF621E">
              <w:t>MSTP GV, Den Haag</w:t>
            </w:r>
          </w:p>
        </w:tc>
        <w:tc>
          <w:tcPr>
            <w:tcW w:w="4110" w:type="dxa"/>
            <w:gridSpan w:val="2"/>
          </w:tcPr>
          <w:p w14:paraId="5F6A9AF8" w14:textId="77777777" w:rsidR="00FA02C5" w:rsidRPr="00FF621E" w:rsidRDefault="00FA02C5" w:rsidP="000D2727">
            <w:pPr>
              <w:pStyle w:val="StyleTabletextLeft"/>
            </w:pPr>
            <w:r w:rsidRPr="00FF621E">
              <w:t>KPN B.V.</w:t>
            </w:r>
          </w:p>
        </w:tc>
      </w:tr>
      <w:tr w:rsidR="00FA02C5" w:rsidRPr="00870C6B" w14:paraId="1F971BBC" w14:textId="77777777" w:rsidTr="00B55CDD">
        <w:trPr>
          <w:cantSplit/>
          <w:trHeight w:val="240"/>
        </w:trPr>
        <w:tc>
          <w:tcPr>
            <w:tcW w:w="909" w:type="dxa"/>
            <w:shd w:val="clear" w:color="auto" w:fill="auto"/>
          </w:tcPr>
          <w:p w14:paraId="71B06FC3" w14:textId="77777777" w:rsidR="00FA02C5" w:rsidRPr="00E7062C" w:rsidRDefault="00FA02C5" w:rsidP="000D2727">
            <w:pPr>
              <w:pStyle w:val="StyleTabletextLeft"/>
            </w:pPr>
            <w:r w:rsidRPr="00E7062C">
              <w:t>2-009-5</w:t>
            </w:r>
          </w:p>
        </w:tc>
        <w:tc>
          <w:tcPr>
            <w:tcW w:w="1009" w:type="dxa"/>
            <w:gridSpan w:val="2"/>
            <w:shd w:val="clear" w:color="auto" w:fill="auto"/>
          </w:tcPr>
          <w:p w14:paraId="18BC8CCB" w14:textId="77777777" w:rsidR="00FA02C5" w:rsidRPr="00E7062C" w:rsidRDefault="00FA02C5" w:rsidP="000D2727">
            <w:pPr>
              <w:pStyle w:val="StyleTabletextLeft"/>
            </w:pPr>
            <w:r w:rsidRPr="00E7062C">
              <w:t>4173</w:t>
            </w:r>
          </w:p>
        </w:tc>
        <w:tc>
          <w:tcPr>
            <w:tcW w:w="3260" w:type="dxa"/>
            <w:shd w:val="clear" w:color="auto" w:fill="auto"/>
          </w:tcPr>
          <w:p w14:paraId="14721274" w14:textId="77777777" w:rsidR="00FA02C5" w:rsidRPr="00FF621E" w:rsidRDefault="00FA02C5" w:rsidP="000D2727">
            <w:pPr>
              <w:pStyle w:val="StyleTabletextLeft"/>
            </w:pPr>
            <w:r w:rsidRPr="00FF621E">
              <w:t>MSTP EHV, Eindhoven</w:t>
            </w:r>
          </w:p>
        </w:tc>
        <w:tc>
          <w:tcPr>
            <w:tcW w:w="4110" w:type="dxa"/>
            <w:gridSpan w:val="2"/>
          </w:tcPr>
          <w:p w14:paraId="773AA349" w14:textId="77777777" w:rsidR="00FA02C5" w:rsidRPr="00FF621E" w:rsidRDefault="00FA02C5" w:rsidP="000D2727">
            <w:pPr>
              <w:pStyle w:val="StyleTabletextLeft"/>
            </w:pPr>
            <w:r w:rsidRPr="00FF621E">
              <w:t>KPN B.V.</w:t>
            </w:r>
          </w:p>
        </w:tc>
      </w:tr>
      <w:tr w:rsidR="00FA02C5" w:rsidRPr="00870C6B" w14:paraId="605F15E8" w14:textId="77777777" w:rsidTr="00B55CDD">
        <w:trPr>
          <w:cantSplit/>
          <w:trHeight w:val="240"/>
        </w:trPr>
        <w:tc>
          <w:tcPr>
            <w:tcW w:w="909" w:type="dxa"/>
            <w:shd w:val="clear" w:color="auto" w:fill="auto"/>
          </w:tcPr>
          <w:p w14:paraId="030FCAA6" w14:textId="77777777" w:rsidR="00FA02C5" w:rsidRPr="00E7062C" w:rsidRDefault="00FA02C5" w:rsidP="000D2727">
            <w:pPr>
              <w:pStyle w:val="StyleTabletextLeft"/>
            </w:pPr>
            <w:r w:rsidRPr="00E7062C">
              <w:t>2-009-6</w:t>
            </w:r>
          </w:p>
        </w:tc>
        <w:tc>
          <w:tcPr>
            <w:tcW w:w="1009" w:type="dxa"/>
            <w:gridSpan w:val="2"/>
            <w:shd w:val="clear" w:color="auto" w:fill="auto"/>
          </w:tcPr>
          <w:p w14:paraId="0FDE037F" w14:textId="77777777" w:rsidR="00FA02C5" w:rsidRPr="00E7062C" w:rsidRDefault="00FA02C5" w:rsidP="000D2727">
            <w:pPr>
              <w:pStyle w:val="StyleTabletextLeft"/>
            </w:pPr>
            <w:r w:rsidRPr="00E7062C">
              <w:t>4174</w:t>
            </w:r>
          </w:p>
        </w:tc>
        <w:tc>
          <w:tcPr>
            <w:tcW w:w="3260" w:type="dxa"/>
            <w:shd w:val="clear" w:color="auto" w:fill="auto"/>
          </w:tcPr>
          <w:p w14:paraId="5338D3AA" w14:textId="77777777" w:rsidR="00FA02C5" w:rsidRPr="00FF621E" w:rsidRDefault="00FA02C5" w:rsidP="000D2727">
            <w:pPr>
              <w:pStyle w:val="StyleTabletextLeft"/>
            </w:pPr>
            <w:r w:rsidRPr="00FF621E">
              <w:t>ASD 2 GW, Amsterdam</w:t>
            </w:r>
          </w:p>
        </w:tc>
        <w:tc>
          <w:tcPr>
            <w:tcW w:w="4110" w:type="dxa"/>
            <w:gridSpan w:val="2"/>
          </w:tcPr>
          <w:p w14:paraId="461CF7E6" w14:textId="77777777" w:rsidR="00FA02C5" w:rsidRPr="00FF621E" w:rsidRDefault="00FA02C5" w:rsidP="000D2727">
            <w:pPr>
              <w:pStyle w:val="StyleTabletextLeft"/>
            </w:pPr>
            <w:r w:rsidRPr="00FF621E">
              <w:t>KPN B.V.</w:t>
            </w:r>
          </w:p>
        </w:tc>
      </w:tr>
      <w:tr w:rsidR="00FA02C5" w:rsidRPr="00870C6B" w14:paraId="5ED5CBA0" w14:textId="77777777" w:rsidTr="00B55CDD">
        <w:trPr>
          <w:cantSplit/>
          <w:trHeight w:val="240"/>
        </w:trPr>
        <w:tc>
          <w:tcPr>
            <w:tcW w:w="909" w:type="dxa"/>
            <w:shd w:val="clear" w:color="auto" w:fill="auto"/>
          </w:tcPr>
          <w:p w14:paraId="3AD85FF1" w14:textId="77777777" w:rsidR="00FA02C5" w:rsidRPr="00E7062C" w:rsidRDefault="00FA02C5" w:rsidP="000D2727">
            <w:pPr>
              <w:pStyle w:val="StyleTabletextLeft"/>
            </w:pPr>
            <w:r w:rsidRPr="00E7062C">
              <w:t>2-009-7</w:t>
            </w:r>
          </w:p>
        </w:tc>
        <w:tc>
          <w:tcPr>
            <w:tcW w:w="1009" w:type="dxa"/>
            <w:gridSpan w:val="2"/>
            <w:shd w:val="clear" w:color="auto" w:fill="auto"/>
          </w:tcPr>
          <w:p w14:paraId="19E5614B" w14:textId="77777777" w:rsidR="00FA02C5" w:rsidRPr="00E7062C" w:rsidRDefault="00FA02C5" w:rsidP="000D2727">
            <w:pPr>
              <w:pStyle w:val="StyleTabletextLeft"/>
            </w:pPr>
            <w:r w:rsidRPr="00E7062C">
              <w:t>4175</w:t>
            </w:r>
          </w:p>
        </w:tc>
        <w:tc>
          <w:tcPr>
            <w:tcW w:w="3260" w:type="dxa"/>
            <w:shd w:val="clear" w:color="auto" w:fill="auto"/>
          </w:tcPr>
          <w:p w14:paraId="0FD22B54" w14:textId="77777777" w:rsidR="00FA02C5" w:rsidRPr="00FF621E" w:rsidRDefault="00FA02C5" w:rsidP="000D2727">
            <w:pPr>
              <w:pStyle w:val="StyleTabletextLeft"/>
            </w:pPr>
            <w:r w:rsidRPr="00FF621E">
              <w:t>RT 2N, Rotterdam</w:t>
            </w:r>
          </w:p>
        </w:tc>
        <w:tc>
          <w:tcPr>
            <w:tcW w:w="4110" w:type="dxa"/>
            <w:gridSpan w:val="2"/>
          </w:tcPr>
          <w:p w14:paraId="0CD4E805" w14:textId="77777777" w:rsidR="00FA02C5" w:rsidRPr="00FF621E" w:rsidRDefault="00FA02C5" w:rsidP="000D2727">
            <w:pPr>
              <w:pStyle w:val="StyleTabletextLeft"/>
            </w:pPr>
            <w:r w:rsidRPr="00FF621E">
              <w:t>KPN B.V.</w:t>
            </w:r>
          </w:p>
        </w:tc>
      </w:tr>
      <w:tr w:rsidR="00FA02C5" w:rsidRPr="00870C6B" w14:paraId="1DD4670B" w14:textId="77777777" w:rsidTr="00B55CDD">
        <w:trPr>
          <w:cantSplit/>
          <w:trHeight w:val="240"/>
        </w:trPr>
        <w:tc>
          <w:tcPr>
            <w:tcW w:w="909" w:type="dxa"/>
            <w:shd w:val="clear" w:color="auto" w:fill="auto"/>
          </w:tcPr>
          <w:p w14:paraId="4AF1A1B9" w14:textId="77777777" w:rsidR="00FA02C5" w:rsidRPr="00E7062C" w:rsidRDefault="00FA02C5" w:rsidP="000D2727">
            <w:pPr>
              <w:pStyle w:val="StyleTabletextLeft"/>
            </w:pPr>
            <w:r w:rsidRPr="00E7062C">
              <w:t>2-010-0</w:t>
            </w:r>
          </w:p>
        </w:tc>
        <w:tc>
          <w:tcPr>
            <w:tcW w:w="1009" w:type="dxa"/>
            <w:gridSpan w:val="2"/>
            <w:shd w:val="clear" w:color="auto" w:fill="auto"/>
          </w:tcPr>
          <w:p w14:paraId="32D625ED" w14:textId="77777777" w:rsidR="00FA02C5" w:rsidRPr="00E7062C" w:rsidRDefault="00FA02C5" w:rsidP="000D2727">
            <w:pPr>
              <w:pStyle w:val="StyleTabletextLeft"/>
            </w:pPr>
            <w:r w:rsidRPr="00E7062C">
              <w:t>4176</w:t>
            </w:r>
          </w:p>
        </w:tc>
        <w:tc>
          <w:tcPr>
            <w:tcW w:w="3260" w:type="dxa"/>
            <w:shd w:val="clear" w:color="auto" w:fill="auto"/>
          </w:tcPr>
          <w:p w14:paraId="5C79C844" w14:textId="77777777" w:rsidR="00FA02C5" w:rsidRPr="00FF621E" w:rsidRDefault="00FA02C5" w:rsidP="000D2727">
            <w:pPr>
              <w:pStyle w:val="StyleTabletextLeft"/>
            </w:pPr>
            <w:r w:rsidRPr="00FF621E">
              <w:t>TISMI, 1062HE 4 Amsterdam</w:t>
            </w:r>
          </w:p>
        </w:tc>
        <w:tc>
          <w:tcPr>
            <w:tcW w:w="4110" w:type="dxa"/>
            <w:gridSpan w:val="2"/>
          </w:tcPr>
          <w:p w14:paraId="4704CA5F" w14:textId="77777777" w:rsidR="00FA02C5" w:rsidRPr="00FF621E" w:rsidRDefault="00FA02C5" w:rsidP="000D2727">
            <w:pPr>
              <w:pStyle w:val="StyleTabletextLeft"/>
            </w:pPr>
            <w:r w:rsidRPr="00FF621E">
              <w:t>TISMI B.V.</w:t>
            </w:r>
          </w:p>
        </w:tc>
      </w:tr>
      <w:tr w:rsidR="00FA02C5" w:rsidRPr="00870C6B" w14:paraId="32E3ECB8" w14:textId="77777777" w:rsidTr="00B55CDD">
        <w:trPr>
          <w:cantSplit/>
          <w:trHeight w:val="240"/>
        </w:trPr>
        <w:tc>
          <w:tcPr>
            <w:tcW w:w="909" w:type="dxa"/>
            <w:shd w:val="clear" w:color="auto" w:fill="auto"/>
          </w:tcPr>
          <w:p w14:paraId="7881E43D" w14:textId="77777777" w:rsidR="00FA02C5" w:rsidRPr="00E7062C" w:rsidRDefault="00FA02C5" w:rsidP="000D2727">
            <w:pPr>
              <w:pStyle w:val="StyleTabletextLeft"/>
            </w:pPr>
            <w:r w:rsidRPr="00E7062C">
              <w:t>2-010-1</w:t>
            </w:r>
          </w:p>
        </w:tc>
        <w:tc>
          <w:tcPr>
            <w:tcW w:w="1009" w:type="dxa"/>
            <w:gridSpan w:val="2"/>
            <w:shd w:val="clear" w:color="auto" w:fill="auto"/>
          </w:tcPr>
          <w:p w14:paraId="2A1DF0CC" w14:textId="77777777" w:rsidR="00FA02C5" w:rsidRPr="00E7062C" w:rsidRDefault="00FA02C5" w:rsidP="000D2727">
            <w:pPr>
              <w:pStyle w:val="StyleTabletextLeft"/>
            </w:pPr>
            <w:r w:rsidRPr="00E7062C">
              <w:t>4177</w:t>
            </w:r>
          </w:p>
        </w:tc>
        <w:tc>
          <w:tcPr>
            <w:tcW w:w="3260" w:type="dxa"/>
            <w:shd w:val="clear" w:color="auto" w:fill="auto"/>
          </w:tcPr>
          <w:p w14:paraId="59AB86AB" w14:textId="77777777" w:rsidR="00FA02C5" w:rsidRPr="00FF621E" w:rsidRDefault="00FA02C5" w:rsidP="000D2727">
            <w:pPr>
              <w:pStyle w:val="StyleTabletextLeft"/>
            </w:pPr>
            <w:r w:rsidRPr="00FF621E">
              <w:t>Hilf_ISPC1, Amsterdam</w:t>
            </w:r>
          </w:p>
        </w:tc>
        <w:tc>
          <w:tcPr>
            <w:tcW w:w="4110" w:type="dxa"/>
            <w:gridSpan w:val="2"/>
          </w:tcPr>
          <w:p w14:paraId="245A2FAE" w14:textId="77777777" w:rsidR="00FA02C5" w:rsidRPr="00FF621E" w:rsidRDefault="00FA02C5" w:rsidP="000D2727">
            <w:pPr>
              <w:pStyle w:val="StyleTabletextLeft"/>
            </w:pPr>
            <w:r w:rsidRPr="00FF621E">
              <w:t>Hilf Telecom B.V.</w:t>
            </w:r>
          </w:p>
        </w:tc>
      </w:tr>
      <w:tr w:rsidR="00FA02C5" w:rsidRPr="00870C6B" w14:paraId="37868912" w14:textId="77777777" w:rsidTr="00B55CDD">
        <w:trPr>
          <w:cantSplit/>
          <w:trHeight w:val="240"/>
        </w:trPr>
        <w:tc>
          <w:tcPr>
            <w:tcW w:w="909" w:type="dxa"/>
            <w:shd w:val="clear" w:color="auto" w:fill="auto"/>
          </w:tcPr>
          <w:p w14:paraId="6CFD25C2" w14:textId="77777777" w:rsidR="00FA02C5" w:rsidRPr="00E7062C" w:rsidRDefault="00FA02C5" w:rsidP="000D2727">
            <w:pPr>
              <w:pStyle w:val="StyleTabletextLeft"/>
            </w:pPr>
            <w:r w:rsidRPr="00E7062C">
              <w:t>2-010-2</w:t>
            </w:r>
          </w:p>
        </w:tc>
        <w:tc>
          <w:tcPr>
            <w:tcW w:w="1009" w:type="dxa"/>
            <w:gridSpan w:val="2"/>
            <w:shd w:val="clear" w:color="auto" w:fill="auto"/>
          </w:tcPr>
          <w:p w14:paraId="469E784A" w14:textId="77777777" w:rsidR="00FA02C5" w:rsidRPr="00E7062C" w:rsidRDefault="00FA02C5" w:rsidP="000D2727">
            <w:pPr>
              <w:pStyle w:val="StyleTabletextLeft"/>
            </w:pPr>
            <w:r w:rsidRPr="00E7062C">
              <w:t>4178</w:t>
            </w:r>
          </w:p>
        </w:tc>
        <w:tc>
          <w:tcPr>
            <w:tcW w:w="3260" w:type="dxa"/>
            <w:shd w:val="clear" w:color="auto" w:fill="auto"/>
          </w:tcPr>
          <w:p w14:paraId="48798F9D" w14:textId="77777777" w:rsidR="00FA02C5" w:rsidRPr="00FF621E" w:rsidRDefault="00FA02C5" w:rsidP="000D2727">
            <w:pPr>
              <w:pStyle w:val="StyleTabletextLeft"/>
            </w:pPr>
            <w:r w:rsidRPr="00FF621E">
              <w:t>RM STP1, Rotterdam</w:t>
            </w:r>
          </w:p>
        </w:tc>
        <w:tc>
          <w:tcPr>
            <w:tcW w:w="4110" w:type="dxa"/>
            <w:gridSpan w:val="2"/>
          </w:tcPr>
          <w:p w14:paraId="7A8766FA" w14:textId="77777777" w:rsidR="00FA02C5" w:rsidRPr="00FF621E" w:rsidRDefault="00FA02C5" w:rsidP="000D2727">
            <w:pPr>
              <w:pStyle w:val="StyleTabletextLeft"/>
            </w:pPr>
            <w:r w:rsidRPr="00FF621E">
              <w:t>Vodafone Libertel B.V.</w:t>
            </w:r>
          </w:p>
        </w:tc>
      </w:tr>
      <w:tr w:rsidR="00FA02C5" w:rsidRPr="00870C6B" w14:paraId="4ADC77E0" w14:textId="77777777" w:rsidTr="00B55CDD">
        <w:trPr>
          <w:cantSplit/>
          <w:trHeight w:val="240"/>
        </w:trPr>
        <w:tc>
          <w:tcPr>
            <w:tcW w:w="909" w:type="dxa"/>
            <w:shd w:val="clear" w:color="auto" w:fill="auto"/>
          </w:tcPr>
          <w:p w14:paraId="3F4541F1" w14:textId="77777777" w:rsidR="00FA02C5" w:rsidRPr="00E7062C" w:rsidRDefault="00FA02C5" w:rsidP="000D2727">
            <w:pPr>
              <w:pStyle w:val="StyleTabletextLeft"/>
            </w:pPr>
            <w:r w:rsidRPr="00E7062C">
              <w:t>2-010-3</w:t>
            </w:r>
          </w:p>
        </w:tc>
        <w:tc>
          <w:tcPr>
            <w:tcW w:w="1009" w:type="dxa"/>
            <w:gridSpan w:val="2"/>
            <w:shd w:val="clear" w:color="auto" w:fill="auto"/>
          </w:tcPr>
          <w:p w14:paraId="5EFFA28D" w14:textId="77777777" w:rsidR="00FA02C5" w:rsidRPr="00E7062C" w:rsidRDefault="00FA02C5" w:rsidP="000D2727">
            <w:pPr>
              <w:pStyle w:val="StyleTabletextLeft"/>
            </w:pPr>
            <w:r w:rsidRPr="00E7062C">
              <w:t>4179</w:t>
            </w:r>
          </w:p>
        </w:tc>
        <w:tc>
          <w:tcPr>
            <w:tcW w:w="3260" w:type="dxa"/>
            <w:shd w:val="clear" w:color="auto" w:fill="auto"/>
          </w:tcPr>
          <w:p w14:paraId="100BD990" w14:textId="77777777" w:rsidR="00FA02C5" w:rsidRPr="00FF621E" w:rsidRDefault="00FA02C5" w:rsidP="000D2727">
            <w:pPr>
              <w:pStyle w:val="StyleTabletextLeft"/>
            </w:pPr>
            <w:r w:rsidRPr="00FF621E">
              <w:t>EN STP1, Son</w:t>
            </w:r>
          </w:p>
        </w:tc>
        <w:tc>
          <w:tcPr>
            <w:tcW w:w="4110" w:type="dxa"/>
            <w:gridSpan w:val="2"/>
          </w:tcPr>
          <w:p w14:paraId="31A610BA" w14:textId="77777777" w:rsidR="00FA02C5" w:rsidRPr="00FF621E" w:rsidRDefault="00FA02C5" w:rsidP="000D2727">
            <w:pPr>
              <w:pStyle w:val="StyleTabletextLeft"/>
            </w:pPr>
            <w:r w:rsidRPr="00FF621E">
              <w:t>Vodafone Libertel B.V.</w:t>
            </w:r>
          </w:p>
        </w:tc>
      </w:tr>
      <w:tr w:rsidR="00FA02C5" w:rsidRPr="00870C6B" w14:paraId="01551F1C" w14:textId="77777777" w:rsidTr="00B55CDD">
        <w:trPr>
          <w:cantSplit/>
          <w:trHeight w:val="240"/>
        </w:trPr>
        <w:tc>
          <w:tcPr>
            <w:tcW w:w="909" w:type="dxa"/>
            <w:shd w:val="clear" w:color="auto" w:fill="auto"/>
          </w:tcPr>
          <w:p w14:paraId="06EFB115" w14:textId="77777777" w:rsidR="00FA02C5" w:rsidRPr="00E7062C" w:rsidRDefault="00FA02C5" w:rsidP="000D2727">
            <w:pPr>
              <w:pStyle w:val="StyleTabletextLeft"/>
            </w:pPr>
            <w:r w:rsidRPr="00E7062C">
              <w:t>2-010-4</w:t>
            </w:r>
          </w:p>
        </w:tc>
        <w:tc>
          <w:tcPr>
            <w:tcW w:w="1009" w:type="dxa"/>
            <w:gridSpan w:val="2"/>
            <w:shd w:val="clear" w:color="auto" w:fill="auto"/>
          </w:tcPr>
          <w:p w14:paraId="34692AE7" w14:textId="77777777" w:rsidR="00FA02C5" w:rsidRPr="00E7062C" w:rsidRDefault="00FA02C5" w:rsidP="000D2727">
            <w:pPr>
              <w:pStyle w:val="StyleTabletextLeft"/>
            </w:pPr>
            <w:r w:rsidRPr="00E7062C">
              <w:t>4180</w:t>
            </w:r>
          </w:p>
        </w:tc>
        <w:tc>
          <w:tcPr>
            <w:tcW w:w="3260" w:type="dxa"/>
            <w:shd w:val="clear" w:color="auto" w:fill="auto"/>
          </w:tcPr>
          <w:p w14:paraId="419FA334" w14:textId="77777777" w:rsidR="00FA02C5" w:rsidRPr="00FF621E" w:rsidRDefault="00FA02C5" w:rsidP="008D0A53">
            <w:pPr>
              <w:pStyle w:val="StyleTabletextLeft"/>
              <w:jc w:val="left"/>
            </w:pPr>
            <w:r w:rsidRPr="00FF621E">
              <w:t>Cisco ITP, Laarderhoogtweg 57 , Amsterdam</w:t>
            </w:r>
          </w:p>
        </w:tc>
        <w:tc>
          <w:tcPr>
            <w:tcW w:w="4110" w:type="dxa"/>
            <w:gridSpan w:val="2"/>
          </w:tcPr>
          <w:p w14:paraId="2444E014" w14:textId="77777777" w:rsidR="00FA02C5" w:rsidRPr="00FF621E" w:rsidRDefault="00FA02C5" w:rsidP="000D2727">
            <w:pPr>
              <w:pStyle w:val="StyleTabletextLeft"/>
            </w:pPr>
            <w:r w:rsidRPr="00FF621E">
              <w:t>Syniverse Technologies Inc.</w:t>
            </w:r>
          </w:p>
        </w:tc>
      </w:tr>
      <w:tr w:rsidR="00FA02C5" w:rsidRPr="00870C6B" w14:paraId="2009FF7B" w14:textId="77777777" w:rsidTr="00B55CDD">
        <w:trPr>
          <w:cantSplit/>
          <w:trHeight w:val="240"/>
        </w:trPr>
        <w:tc>
          <w:tcPr>
            <w:tcW w:w="909" w:type="dxa"/>
            <w:shd w:val="clear" w:color="auto" w:fill="auto"/>
          </w:tcPr>
          <w:p w14:paraId="39971F5B" w14:textId="77777777" w:rsidR="00FA02C5" w:rsidRPr="00E7062C" w:rsidRDefault="00FA02C5" w:rsidP="000D2727">
            <w:pPr>
              <w:pStyle w:val="StyleTabletextLeft"/>
            </w:pPr>
            <w:r w:rsidRPr="00E7062C">
              <w:t>2-010-5</w:t>
            </w:r>
          </w:p>
        </w:tc>
        <w:tc>
          <w:tcPr>
            <w:tcW w:w="1009" w:type="dxa"/>
            <w:gridSpan w:val="2"/>
            <w:shd w:val="clear" w:color="auto" w:fill="auto"/>
          </w:tcPr>
          <w:p w14:paraId="759ACA03" w14:textId="77777777" w:rsidR="00FA02C5" w:rsidRPr="00E7062C" w:rsidRDefault="00FA02C5" w:rsidP="000D2727">
            <w:pPr>
              <w:pStyle w:val="StyleTabletextLeft"/>
            </w:pPr>
            <w:r w:rsidRPr="00E7062C">
              <w:t>4181</w:t>
            </w:r>
          </w:p>
        </w:tc>
        <w:tc>
          <w:tcPr>
            <w:tcW w:w="3260" w:type="dxa"/>
            <w:shd w:val="clear" w:color="auto" w:fill="auto"/>
          </w:tcPr>
          <w:p w14:paraId="4E44C63B" w14:textId="77777777" w:rsidR="00FA02C5" w:rsidRPr="00FF621E" w:rsidRDefault="00FA02C5" w:rsidP="000D2727">
            <w:pPr>
              <w:pStyle w:val="StyleTabletextLeft"/>
            </w:pPr>
            <w:r w:rsidRPr="00FF621E">
              <w:t>VT-SSP, Schiphol-Rijk</w:t>
            </w:r>
          </w:p>
        </w:tc>
        <w:tc>
          <w:tcPr>
            <w:tcW w:w="4110" w:type="dxa"/>
            <w:gridSpan w:val="2"/>
          </w:tcPr>
          <w:p w14:paraId="3F75AA10" w14:textId="77777777" w:rsidR="00FA02C5" w:rsidRPr="00FF621E" w:rsidRDefault="00FA02C5" w:rsidP="000D2727">
            <w:pPr>
              <w:pStyle w:val="StyleTabletextLeft"/>
            </w:pPr>
            <w:r w:rsidRPr="00FF621E">
              <w:t>Visiontel V.o.f.</w:t>
            </w:r>
          </w:p>
        </w:tc>
      </w:tr>
      <w:tr w:rsidR="00FA02C5" w:rsidRPr="00870C6B" w14:paraId="32C28C53" w14:textId="77777777" w:rsidTr="00B55CDD">
        <w:trPr>
          <w:cantSplit/>
          <w:trHeight w:val="240"/>
        </w:trPr>
        <w:tc>
          <w:tcPr>
            <w:tcW w:w="909" w:type="dxa"/>
            <w:shd w:val="clear" w:color="auto" w:fill="auto"/>
          </w:tcPr>
          <w:p w14:paraId="3A9AD917" w14:textId="77777777" w:rsidR="00FA02C5" w:rsidRPr="00E7062C" w:rsidRDefault="00FA02C5" w:rsidP="000D2727">
            <w:pPr>
              <w:pStyle w:val="StyleTabletextLeft"/>
            </w:pPr>
            <w:r w:rsidRPr="00E7062C">
              <w:t>2-010-6</w:t>
            </w:r>
          </w:p>
        </w:tc>
        <w:tc>
          <w:tcPr>
            <w:tcW w:w="1009" w:type="dxa"/>
            <w:gridSpan w:val="2"/>
            <w:shd w:val="clear" w:color="auto" w:fill="auto"/>
          </w:tcPr>
          <w:p w14:paraId="6187252A" w14:textId="77777777" w:rsidR="00FA02C5" w:rsidRPr="00E7062C" w:rsidRDefault="00FA02C5" w:rsidP="000D2727">
            <w:pPr>
              <w:pStyle w:val="StyleTabletextLeft"/>
            </w:pPr>
            <w:r w:rsidRPr="00E7062C">
              <w:t>4182</w:t>
            </w:r>
          </w:p>
        </w:tc>
        <w:tc>
          <w:tcPr>
            <w:tcW w:w="3260" w:type="dxa"/>
            <w:shd w:val="clear" w:color="auto" w:fill="auto"/>
          </w:tcPr>
          <w:p w14:paraId="18A9A5FC" w14:textId="77777777" w:rsidR="00FA02C5" w:rsidRPr="00FF621E" w:rsidRDefault="00FA02C5" w:rsidP="000D2727">
            <w:pPr>
              <w:pStyle w:val="StyleTabletextLeft"/>
            </w:pPr>
            <w:r w:rsidRPr="00FF621E">
              <w:t>Amsterdam 1, Amsterdam</w:t>
            </w:r>
          </w:p>
        </w:tc>
        <w:tc>
          <w:tcPr>
            <w:tcW w:w="4110" w:type="dxa"/>
            <w:gridSpan w:val="2"/>
          </w:tcPr>
          <w:p w14:paraId="3F517356" w14:textId="77777777" w:rsidR="00FA02C5" w:rsidRPr="00FF621E" w:rsidRDefault="00FA02C5" w:rsidP="000D2727">
            <w:pPr>
              <w:pStyle w:val="StyleTabletextLeft"/>
            </w:pPr>
            <w:r w:rsidRPr="00FF621E">
              <w:t>TeleSign Netherlands B.V.</w:t>
            </w:r>
          </w:p>
        </w:tc>
      </w:tr>
      <w:tr w:rsidR="00FA02C5" w:rsidRPr="00870C6B" w14:paraId="59ECD20B" w14:textId="77777777" w:rsidTr="00B55CDD">
        <w:trPr>
          <w:cantSplit/>
          <w:trHeight w:val="240"/>
        </w:trPr>
        <w:tc>
          <w:tcPr>
            <w:tcW w:w="909" w:type="dxa"/>
            <w:shd w:val="clear" w:color="auto" w:fill="auto"/>
          </w:tcPr>
          <w:p w14:paraId="6C8E1D13" w14:textId="77777777" w:rsidR="00FA02C5" w:rsidRPr="00E7062C" w:rsidRDefault="00FA02C5" w:rsidP="000D2727">
            <w:pPr>
              <w:pStyle w:val="StyleTabletextLeft"/>
            </w:pPr>
            <w:r w:rsidRPr="00E7062C">
              <w:t>2-010-7</w:t>
            </w:r>
          </w:p>
        </w:tc>
        <w:tc>
          <w:tcPr>
            <w:tcW w:w="1009" w:type="dxa"/>
            <w:gridSpan w:val="2"/>
            <w:shd w:val="clear" w:color="auto" w:fill="auto"/>
          </w:tcPr>
          <w:p w14:paraId="22FE4256" w14:textId="77777777" w:rsidR="00FA02C5" w:rsidRPr="00E7062C" w:rsidRDefault="00FA02C5" w:rsidP="000D2727">
            <w:pPr>
              <w:pStyle w:val="StyleTabletextLeft"/>
            </w:pPr>
            <w:r w:rsidRPr="00E7062C">
              <w:t>4183</w:t>
            </w:r>
          </w:p>
        </w:tc>
        <w:tc>
          <w:tcPr>
            <w:tcW w:w="3260" w:type="dxa"/>
            <w:shd w:val="clear" w:color="auto" w:fill="auto"/>
          </w:tcPr>
          <w:p w14:paraId="0F43AE65" w14:textId="77777777" w:rsidR="00FA02C5" w:rsidRPr="00FF621E" w:rsidRDefault="00FA02C5" w:rsidP="000D2727">
            <w:pPr>
              <w:pStyle w:val="StyleTabletextLeft"/>
            </w:pPr>
            <w:r w:rsidRPr="00FF621E">
              <w:t>VIS Vas PLATFORM, Equinix AM3, Science Park</w:t>
            </w:r>
          </w:p>
        </w:tc>
        <w:tc>
          <w:tcPr>
            <w:tcW w:w="4110" w:type="dxa"/>
            <w:gridSpan w:val="2"/>
          </w:tcPr>
          <w:p w14:paraId="3286014E" w14:textId="77777777" w:rsidR="00FA02C5" w:rsidRPr="00913C96" w:rsidRDefault="00FA02C5" w:rsidP="000D2727">
            <w:pPr>
              <w:pStyle w:val="StyleTabletextLeft"/>
              <w:rPr>
                <w:lang w:val="en-GB"/>
              </w:rPr>
            </w:pPr>
            <w:r w:rsidRPr="00913C96">
              <w:rPr>
                <w:lang w:val="en-GB"/>
              </w:rPr>
              <w:t>VimpelCom International Services B.V.</w:t>
            </w:r>
          </w:p>
        </w:tc>
      </w:tr>
      <w:tr w:rsidR="00FA02C5" w:rsidRPr="00870C6B" w14:paraId="52A9BBF0" w14:textId="77777777" w:rsidTr="00B55CDD">
        <w:trPr>
          <w:cantSplit/>
          <w:trHeight w:val="240"/>
        </w:trPr>
        <w:tc>
          <w:tcPr>
            <w:tcW w:w="909" w:type="dxa"/>
            <w:shd w:val="clear" w:color="auto" w:fill="auto"/>
          </w:tcPr>
          <w:p w14:paraId="6D42DF7D" w14:textId="77777777" w:rsidR="00FA02C5" w:rsidRPr="00E7062C" w:rsidRDefault="00FA02C5" w:rsidP="000D2727">
            <w:pPr>
              <w:pStyle w:val="StyleTabletextLeft"/>
            </w:pPr>
            <w:r w:rsidRPr="00E7062C">
              <w:t>2-011-0</w:t>
            </w:r>
          </w:p>
        </w:tc>
        <w:tc>
          <w:tcPr>
            <w:tcW w:w="1009" w:type="dxa"/>
            <w:gridSpan w:val="2"/>
            <w:shd w:val="clear" w:color="auto" w:fill="auto"/>
          </w:tcPr>
          <w:p w14:paraId="3984A30A" w14:textId="77777777" w:rsidR="00FA02C5" w:rsidRPr="00E7062C" w:rsidRDefault="00FA02C5" w:rsidP="000D2727">
            <w:pPr>
              <w:pStyle w:val="StyleTabletextLeft"/>
            </w:pPr>
            <w:r w:rsidRPr="00E7062C">
              <w:t>4184</w:t>
            </w:r>
          </w:p>
        </w:tc>
        <w:tc>
          <w:tcPr>
            <w:tcW w:w="3260" w:type="dxa"/>
            <w:shd w:val="clear" w:color="auto" w:fill="auto"/>
          </w:tcPr>
          <w:p w14:paraId="306F8E60" w14:textId="77777777" w:rsidR="00FA02C5" w:rsidRPr="00FF621E" w:rsidRDefault="00FA02C5" w:rsidP="000D2727">
            <w:pPr>
              <w:pStyle w:val="StyleTabletextLeft"/>
            </w:pPr>
            <w:r w:rsidRPr="00FF621E">
              <w:t>Telfort ASD, Amsterdam</w:t>
            </w:r>
          </w:p>
        </w:tc>
        <w:tc>
          <w:tcPr>
            <w:tcW w:w="4110" w:type="dxa"/>
            <w:gridSpan w:val="2"/>
          </w:tcPr>
          <w:p w14:paraId="42B5C740" w14:textId="77777777" w:rsidR="00FA02C5" w:rsidRPr="00FF621E" w:rsidRDefault="00FA02C5" w:rsidP="000D2727">
            <w:pPr>
              <w:pStyle w:val="StyleTabletextLeft"/>
            </w:pPr>
            <w:r w:rsidRPr="00FF621E">
              <w:t>BT NEDERLAND N.V.</w:t>
            </w:r>
          </w:p>
        </w:tc>
      </w:tr>
      <w:tr w:rsidR="00FA02C5" w:rsidRPr="00870C6B" w14:paraId="287B343A" w14:textId="77777777" w:rsidTr="00B55CDD">
        <w:trPr>
          <w:cantSplit/>
          <w:trHeight w:val="240"/>
        </w:trPr>
        <w:tc>
          <w:tcPr>
            <w:tcW w:w="909" w:type="dxa"/>
            <w:shd w:val="clear" w:color="auto" w:fill="auto"/>
          </w:tcPr>
          <w:p w14:paraId="549BD049" w14:textId="77777777" w:rsidR="00FA02C5" w:rsidRPr="00E7062C" w:rsidRDefault="00FA02C5" w:rsidP="000D2727">
            <w:pPr>
              <w:pStyle w:val="StyleTabletextLeft"/>
            </w:pPr>
            <w:r w:rsidRPr="00E7062C">
              <w:t>2-011-1</w:t>
            </w:r>
          </w:p>
        </w:tc>
        <w:tc>
          <w:tcPr>
            <w:tcW w:w="1009" w:type="dxa"/>
            <w:gridSpan w:val="2"/>
            <w:shd w:val="clear" w:color="auto" w:fill="auto"/>
          </w:tcPr>
          <w:p w14:paraId="78926226" w14:textId="77777777" w:rsidR="00FA02C5" w:rsidRPr="00E7062C" w:rsidRDefault="00FA02C5" w:rsidP="000D2727">
            <w:pPr>
              <w:pStyle w:val="StyleTabletextLeft"/>
            </w:pPr>
            <w:r w:rsidRPr="00E7062C">
              <w:t>4185</w:t>
            </w:r>
          </w:p>
        </w:tc>
        <w:tc>
          <w:tcPr>
            <w:tcW w:w="3260" w:type="dxa"/>
            <w:shd w:val="clear" w:color="auto" w:fill="auto"/>
          </w:tcPr>
          <w:p w14:paraId="22CC3FA5" w14:textId="77777777" w:rsidR="00FA02C5" w:rsidRPr="00FF621E" w:rsidRDefault="00FA02C5" w:rsidP="000D2727">
            <w:pPr>
              <w:pStyle w:val="StyleTabletextLeft"/>
            </w:pPr>
            <w:r w:rsidRPr="00FF621E">
              <w:t>Telfort RT, Rotterdam</w:t>
            </w:r>
          </w:p>
        </w:tc>
        <w:tc>
          <w:tcPr>
            <w:tcW w:w="4110" w:type="dxa"/>
            <w:gridSpan w:val="2"/>
          </w:tcPr>
          <w:p w14:paraId="10B26FE4" w14:textId="77777777" w:rsidR="00FA02C5" w:rsidRPr="00FF621E" w:rsidRDefault="00FA02C5" w:rsidP="000D2727">
            <w:pPr>
              <w:pStyle w:val="StyleTabletextLeft"/>
            </w:pPr>
            <w:r w:rsidRPr="00FF621E">
              <w:t>BT NEDERLAND N.V.</w:t>
            </w:r>
          </w:p>
        </w:tc>
      </w:tr>
      <w:tr w:rsidR="00FA02C5" w:rsidRPr="00870C6B" w14:paraId="28361392" w14:textId="77777777" w:rsidTr="00B55CDD">
        <w:trPr>
          <w:cantSplit/>
          <w:trHeight w:val="240"/>
        </w:trPr>
        <w:tc>
          <w:tcPr>
            <w:tcW w:w="909" w:type="dxa"/>
            <w:shd w:val="clear" w:color="auto" w:fill="auto"/>
          </w:tcPr>
          <w:p w14:paraId="198F69F7" w14:textId="77777777" w:rsidR="00FA02C5" w:rsidRPr="00E7062C" w:rsidRDefault="00FA02C5" w:rsidP="000D2727">
            <w:pPr>
              <w:pStyle w:val="StyleTabletextLeft"/>
            </w:pPr>
            <w:r w:rsidRPr="00E7062C">
              <w:t>2-011-2</w:t>
            </w:r>
          </w:p>
        </w:tc>
        <w:tc>
          <w:tcPr>
            <w:tcW w:w="1009" w:type="dxa"/>
            <w:gridSpan w:val="2"/>
            <w:shd w:val="clear" w:color="auto" w:fill="auto"/>
          </w:tcPr>
          <w:p w14:paraId="2DE0FADA" w14:textId="77777777" w:rsidR="00FA02C5" w:rsidRPr="00E7062C" w:rsidRDefault="00FA02C5" w:rsidP="000D2727">
            <w:pPr>
              <w:pStyle w:val="StyleTabletextLeft"/>
            </w:pPr>
            <w:r w:rsidRPr="00E7062C">
              <w:t>4186</w:t>
            </w:r>
          </w:p>
        </w:tc>
        <w:tc>
          <w:tcPr>
            <w:tcW w:w="3260" w:type="dxa"/>
            <w:shd w:val="clear" w:color="auto" w:fill="auto"/>
          </w:tcPr>
          <w:p w14:paraId="2B045A08" w14:textId="77777777" w:rsidR="00FA02C5" w:rsidRPr="00FF621E" w:rsidRDefault="00FA02C5" w:rsidP="000D2727">
            <w:pPr>
              <w:pStyle w:val="StyleTabletextLeft"/>
            </w:pPr>
            <w:r w:rsidRPr="00FF621E">
              <w:t>ROT MSC1, Rotterdam</w:t>
            </w:r>
          </w:p>
        </w:tc>
        <w:tc>
          <w:tcPr>
            <w:tcW w:w="4110" w:type="dxa"/>
            <w:gridSpan w:val="2"/>
          </w:tcPr>
          <w:p w14:paraId="60FEC0C4" w14:textId="77777777" w:rsidR="00FA02C5" w:rsidRPr="00FF621E" w:rsidRDefault="00FA02C5" w:rsidP="000D2727">
            <w:pPr>
              <w:pStyle w:val="StyleTabletextLeft"/>
            </w:pPr>
            <w:r w:rsidRPr="00FF621E">
              <w:t>BT NEDERLAND N.V.</w:t>
            </w:r>
          </w:p>
        </w:tc>
      </w:tr>
      <w:tr w:rsidR="00FA02C5" w:rsidRPr="00870C6B" w14:paraId="681A1D11" w14:textId="77777777" w:rsidTr="00B55CDD">
        <w:trPr>
          <w:cantSplit/>
          <w:trHeight w:val="240"/>
        </w:trPr>
        <w:tc>
          <w:tcPr>
            <w:tcW w:w="909" w:type="dxa"/>
            <w:shd w:val="clear" w:color="auto" w:fill="auto"/>
          </w:tcPr>
          <w:p w14:paraId="3D997EE3" w14:textId="77777777" w:rsidR="00FA02C5" w:rsidRPr="00E7062C" w:rsidRDefault="00FA02C5" w:rsidP="000D2727">
            <w:pPr>
              <w:pStyle w:val="StyleTabletextLeft"/>
            </w:pPr>
            <w:r w:rsidRPr="00E7062C">
              <w:t>2-011-3</w:t>
            </w:r>
          </w:p>
        </w:tc>
        <w:tc>
          <w:tcPr>
            <w:tcW w:w="1009" w:type="dxa"/>
            <w:gridSpan w:val="2"/>
            <w:shd w:val="clear" w:color="auto" w:fill="auto"/>
          </w:tcPr>
          <w:p w14:paraId="44A5A2CE" w14:textId="77777777" w:rsidR="00FA02C5" w:rsidRPr="00E7062C" w:rsidRDefault="00FA02C5" w:rsidP="000D2727">
            <w:pPr>
              <w:pStyle w:val="StyleTabletextLeft"/>
            </w:pPr>
            <w:r w:rsidRPr="00E7062C">
              <w:t>4187</w:t>
            </w:r>
          </w:p>
        </w:tc>
        <w:tc>
          <w:tcPr>
            <w:tcW w:w="3260" w:type="dxa"/>
            <w:shd w:val="clear" w:color="auto" w:fill="auto"/>
          </w:tcPr>
          <w:p w14:paraId="21639899" w14:textId="77777777" w:rsidR="00FA02C5" w:rsidRPr="00913C96" w:rsidRDefault="00FA02C5" w:rsidP="000D2727">
            <w:pPr>
              <w:pStyle w:val="StyleTabletextLeft"/>
              <w:rPr>
                <w:lang w:val="en-GB"/>
              </w:rPr>
            </w:pPr>
            <w:r w:rsidRPr="00913C96">
              <w:rPr>
                <w:lang w:val="en-GB"/>
              </w:rPr>
              <w:t>G1 STP-B, Schiphol-Rijk</w:t>
            </w:r>
          </w:p>
        </w:tc>
        <w:tc>
          <w:tcPr>
            <w:tcW w:w="4110" w:type="dxa"/>
            <w:gridSpan w:val="2"/>
          </w:tcPr>
          <w:p w14:paraId="04E1DE4F" w14:textId="77777777" w:rsidR="00FA02C5" w:rsidRPr="00913C96" w:rsidRDefault="00FA02C5" w:rsidP="000D2727">
            <w:pPr>
              <w:pStyle w:val="StyleTabletextLeft"/>
              <w:rPr>
                <w:lang w:val="en-GB"/>
              </w:rPr>
            </w:pPr>
            <w:r w:rsidRPr="00913C96">
              <w:rPr>
                <w:lang w:val="en-GB"/>
              </w:rPr>
              <w:t>Orange Business Netherlands B.V.</w:t>
            </w:r>
          </w:p>
        </w:tc>
      </w:tr>
      <w:tr w:rsidR="00FA02C5" w:rsidRPr="00870C6B" w14:paraId="06B4F587" w14:textId="77777777" w:rsidTr="00B55CDD">
        <w:trPr>
          <w:cantSplit/>
          <w:trHeight w:val="240"/>
        </w:trPr>
        <w:tc>
          <w:tcPr>
            <w:tcW w:w="909" w:type="dxa"/>
            <w:shd w:val="clear" w:color="auto" w:fill="auto"/>
          </w:tcPr>
          <w:p w14:paraId="4CDA00FF" w14:textId="77777777" w:rsidR="00FA02C5" w:rsidRPr="00E7062C" w:rsidRDefault="00FA02C5" w:rsidP="000D2727">
            <w:pPr>
              <w:pStyle w:val="StyleTabletextLeft"/>
            </w:pPr>
            <w:r w:rsidRPr="00E7062C">
              <w:t>2-011-4</w:t>
            </w:r>
          </w:p>
        </w:tc>
        <w:tc>
          <w:tcPr>
            <w:tcW w:w="1009" w:type="dxa"/>
            <w:gridSpan w:val="2"/>
            <w:shd w:val="clear" w:color="auto" w:fill="auto"/>
          </w:tcPr>
          <w:p w14:paraId="62651F16" w14:textId="77777777" w:rsidR="00FA02C5" w:rsidRPr="00E7062C" w:rsidRDefault="00FA02C5" w:rsidP="000D2727">
            <w:pPr>
              <w:pStyle w:val="StyleTabletextLeft"/>
            </w:pPr>
            <w:r w:rsidRPr="00E7062C">
              <w:t>4188</w:t>
            </w:r>
          </w:p>
        </w:tc>
        <w:tc>
          <w:tcPr>
            <w:tcW w:w="3260" w:type="dxa"/>
            <w:shd w:val="clear" w:color="auto" w:fill="auto"/>
          </w:tcPr>
          <w:p w14:paraId="5C6670C6" w14:textId="77777777" w:rsidR="00FA02C5" w:rsidRPr="00FF621E" w:rsidRDefault="00FA02C5" w:rsidP="000D2727">
            <w:pPr>
              <w:pStyle w:val="StyleTabletextLeft"/>
            </w:pPr>
            <w:r w:rsidRPr="00FF621E">
              <w:t>AMS 03, Schiphol-Rijk</w:t>
            </w:r>
          </w:p>
        </w:tc>
        <w:tc>
          <w:tcPr>
            <w:tcW w:w="4110" w:type="dxa"/>
            <w:gridSpan w:val="2"/>
          </w:tcPr>
          <w:p w14:paraId="61013757" w14:textId="77777777" w:rsidR="00FA02C5" w:rsidRPr="00913C96" w:rsidRDefault="00FA02C5" w:rsidP="000D2727">
            <w:pPr>
              <w:pStyle w:val="StyleTabletextLeft"/>
              <w:rPr>
                <w:lang w:val="en-GB"/>
              </w:rPr>
            </w:pPr>
            <w:r w:rsidRPr="00913C96">
              <w:rPr>
                <w:lang w:val="en-GB"/>
              </w:rPr>
              <w:t>Orange Business Netherlands B.V.</w:t>
            </w:r>
          </w:p>
        </w:tc>
      </w:tr>
      <w:tr w:rsidR="00FA02C5" w:rsidRPr="00870C6B" w14:paraId="24AE1BCE" w14:textId="77777777" w:rsidTr="00B55CDD">
        <w:trPr>
          <w:cantSplit/>
          <w:trHeight w:val="240"/>
        </w:trPr>
        <w:tc>
          <w:tcPr>
            <w:tcW w:w="909" w:type="dxa"/>
            <w:shd w:val="clear" w:color="auto" w:fill="auto"/>
          </w:tcPr>
          <w:p w14:paraId="673BE540" w14:textId="77777777" w:rsidR="00FA02C5" w:rsidRPr="00E7062C" w:rsidRDefault="00FA02C5" w:rsidP="000D2727">
            <w:pPr>
              <w:pStyle w:val="StyleTabletextLeft"/>
            </w:pPr>
            <w:r w:rsidRPr="00E7062C">
              <w:t>2-011-5</w:t>
            </w:r>
          </w:p>
        </w:tc>
        <w:tc>
          <w:tcPr>
            <w:tcW w:w="1009" w:type="dxa"/>
            <w:gridSpan w:val="2"/>
            <w:shd w:val="clear" w:color="auto" w:fill="auto"/>
          </w:tcPr>
          <w:p w14:paraId="7FD6C4B4" w14:textId="77777777" w:rsidR="00FA02C5" w:rsidRPr="00E7062C" w:rsidRDefault="00FA02C5" w:rsidP="000D2727">
            <w:pPr>
              <w:pStyle w:val="StyleTabletextLeft"/>
            </w:pPr>
            <w:r w:rsidRPr="00E7062C">
              <w:t>4189</w:t>
            </w:r>
          </w:p>
        </w:tc>
        <w:tc>
          <w:tcPr>
            <w:tcW w:w="3260" w:type="dxa"/>
            <w:shd w:val="clear" w:color="auto" w:fill="auto"/>
          </w:tcPr>
          <w:p w14:paraId="6D452247" w14:textId="77777777" w:rsidR="00FA02C5" w:rsidRPr="00FF621E" w:rsidRDefault="00FA02C5" w:rsidP="000D2727">
            <w:pPr>
              <w:pStyle w:val="StyleTabletextLeft"/>
            </w:pPr>
            <w:r w:rsidRPr="00FF621E">
              <w:t>ROT1/0-4189, Rotterdam</w:t>
            </w:r>
          </w:p>
        </w:tc>
        <w:tc>
          <w:tcPr>
            <w:tcW w:w="4110" w:type="dxa"/>
            <w:gridSpan w:val="2"/>
          </w:tcPr>
          <w:p w14:paraId="1040E56C" w14:textId="77777777" w:rsidR="00FA02C5" w:rsidRPr="00FF621E" w:rsidRDefault="00FA02C5" w:rsidP="000D2727">
            <w:pPr>
              <w:pStyle w:val="StyleTabletextLeft"/>
            </w:pPr>
            <w:r w:rsidRPr="00FF621E">
              <w:t>Verizon Nederland B.V.</w:t>
            </w:r>
          </w:p>
        </w:tc>
      </w:tr>
      <w:tr w:rsidR="00FA02C5" w:rsidRPr="00870C6B" w14:paraId="4FD61664" w14:textId="77777777" w:rsidTr="00B55CDD">
        <w:trPr>
          <w:cantSplit/>
          <w:trHeight w:val="240"/>
        </w:trPr>
        <w:tc>
          <w:tcPr>
            <w:tcW w:w="909" w:type="dxa"/>
            <w:shd w:val="clear" w:color="auto" w:fill="auto"/>
          </w:tcPr>
          <w:p w14:paraId="466D70D2" w14:textId="77777777" w:rsidR="00FA02C5" w:rsidRPr="00E7062C" w:rsidRDefault="00FA02C5" w:rsidP="000D2727">
            <w:pPr>
              <w:pStyle w:val="StyleTabletextLeft"/>
            </w:pPr>
            <w:r w:rsidRPr="00E7062C">
              <w:t>2-011-6</w:t>
            </w:r>
          </w:p>
        </w:tc>
        <w:tc>
          <w:tcPr>
            <w:tcW w:w="1009" w:type="dxa"/>
            <w:gridSpan w:val="2"/>
            <w:shd w:val="clear" w:color="auto" w:fill="auto"/>
          </w:tcPr>
          <w:p w14:paraId="6F8E10F6" w14:textId="77777777" w:rsidR="00FA02C5" w:rsidRPr="00E7062C" w:rsidRDefault="00FA02C5" w:rsidP="000D2727">
            <w:pPr>
              <w:pStyle w:val="StyleTabletextLeft"/>
            </w:pPr>
            <w:r w:rsidRPr="00E7062C">
              <w:t>4190</w:t>
            </w:r>
          </w:p>
        </w:tc>
        <w:tc>
          <w:tcPr>
            <w:tcW w:w="3260" w:type="dxa"/>
            <w:shd w:val="clear" w:color="auto" w:fill="auto"/>
          </w:tcPr>
          <w:p w14:paraId="382DA40E" w14:textId="77777777" w:rsidR="00FA02C5" w:rsidRPr="00FF621E" w:rsidRDefault="00FA02C5" w:rsidP="000D2727">
            <w:pPr>
              <w:pStyle w:val="StyleTabletextLeft"/>
            </w:pPr>
            <w:r w:rsidRPr="00FF621E">
              <w:t>Amsterdam</w:t>
            </w:r>
          </w:p>
        </w:tc>
        <w:tc>
          <w:tcPr>
            <w:tcW w:w="4110" w:type="dxa"/>
            <w:gridSpan w:val="2"/>
          </w:tcPr>
          <w:p w14:paraId="49FB7C23" w14:textId="77777777" w:rsidR="00FA02C5" w:rsidRPr="00913C96" w:rsidRDefault="00FA02C5" w:rsidP="000D2727">
            <w:pPr>
              <w:pStyle w:val="StyleTabletextLeft"/>
              <w:rPr>
                <w:lang w:val="en-GB"/>
              </w:rPr>
            </w:pPr>
            <w:r w:rsidRPr="00913C96">
              <w:rPr>
                <w:lang w:val="en-GB"/>
              </w:rPr>
              <w:t>Elephant Talk Communications Premium Rate Services</w:t>
            </w:r>
          </w:p>
        </w:tc>
      </w:tr>
      <w:tr w:rsidR="00FA02C5" w:rsidRPr="00870C6B" w14:paraId="7C78AF25" w14:textId="77777777" w:rsidTr="00B55CDD">
        <w:trPr>
          <w:cantSplit/>
          <w:trHeight w:val="240"/>
        </w:trPr>
        <w:tc>
          <w:tcPr>
            <w:tcW w:w="909" w:type="dxa"/>
            <w:shd w:val="clear" w:color="auto" w:fill="auto"/>
          </w:tcPr>
          <w:p w14:paraId="6325E5B3" w14:textId="77777777" w:rsidR="00FA02C5" w:rsidRPr="00E7062C" w:rsidRDefault="00FA02C5" w:rsidP="000D2727">
            <w:pPr>
              <w:pStyle w:val="StyleTabletextLeft"/>
            </w:pPr>
            <w:r w:rsidRPr="00E7062C">
              <w:t>2-011-7</w:t>
            </w:r>
          </w:p>
        </w:tc>
        <w:tc>
          <w:tcPr>
            <w:tcW w:w="1009" w:type="dxa"/>
            <w:gridSpan w:val="2"/>
            <w:shd w:val="clear" w:color="auto" w:fill="auto"/>
          </w:tcPr>
          <w:p w14:paraId="3FE9E908" w14:textId="77777777" w:rsidR="00FA02C5" w:rsidRPr="00E7062C" w:rsidRDefault="00FA02C5" w:rsidP="000D2727">
            <w:pPr>
              <w:pStyle w:val="StyleTabletextLeft"/>
            </w:pPr>
            <w:r w:rsidRPr="00E7062C">
              <w:t>4191</w:t>
            </w:r>
          </w:p>
        </w:tc>
        <w:tc>
          <w:tcPr>
            <w:tcW w:w="3260" w:type="dxa"/>
            <w:shd w:val="clear" w:color="auto" w:fill="auto"/>
          </w:tcPr>
          <w:p w14:paraId="0B9DAC0E" w14:textId="77777777" w:rsidR="00FA02C5" w:rsidRPr="00FF621E" w:rsidRDefault="00FA02C5" w:rsidP="000D2727">
            <w:pPr>
              <w:pStyle w:val="StyleTabletextLeft"/>
            </w:pPr>
            <w:r w:rsidRPr="00FF621E">
              <w:t>Esprit Telecom, Amsterdam</w:t>
            </w:r>
          </w:p>
        </w:tc>
        <w:tc>
          <w:tcPr>
            <w:tcW w:w="4110" w:type="dxa"/>
            <w:gridSpan w:val="2"/>
          </w:tcPr>
          <w:p w14:paraId="3ADE47E3" w14:textId="77777777" w:rsidR="00FA02C5" w:rsidRPr="00FF621E" w:rsidRDefault="00FA02C5" w:rsidP="000D2727">
            <w:pPr>
              <w:pStyle w:val="StyleTabletextLeft"/>
            </w:pPr>
            <w:r w:rsidRPr="00FF621E">
              <w:t>EspritXB B.V.</w:t>
            </w:r>
          </w:p>
        </w:tc>
      </w:tr>
      <w:tr w:rsidR="00FA02C5" w:rsidRPr="00870C6B" w14:paraId="25925CEB" w14:textId="77777777" w:rsidTr="00B55CDD">
        <w:trPr>
          <w:cantSplit/>
          <w:trHeight w:val="240"/>
        </w:trPr>
        <w:tc>
          <w:tcPr>
            <w:tcW w:w="909" w:type="dxa"/>
            <w:shd w:val="clear" w:color="auto" w:fill="auto"/>
          </w:tcPr>
          <w:p w14:paraId="3CE41CEC" w14:textId="77777777" w:rsidR="00FA02C5" w:rsidRPr="00E7062C" w:rsidRDefault="00FA02C5" w:rsidP="000D2727">
            <w:pPr>
              <w:pStyle w:val="StyleTabletextLeft"/>
            </w:pPr>
            <w:r w:rsidRPr="00E7062C">
              <w:t>2-142-0</w:t>
            </w:r>
          </w:p>
        </w:tc>
        <w:tc>
          <w:tcPr>
            <w:tcW w:w="1009" w:type="dxa"/>
            <w:gridSpan w:val="2"/>
            <w:shd w:val="clear" w:color="auto" w:fill="auto"/>
          </w:tcPr>
          <w:p w14:paraId="16365497" w14:textId="77777777" w:rsidR="00FA02C5" w:rsidRPr="00E7062C" w:rsidRDefault="00FA02C5" w:rsidP="000D2727">
            <w:pPr>
              <w:pStyle w:val="StyleTabletextLeft"/>
            </w:pPr>
            <w:r w:rsidRPr="00E7062C">
              <w:t>5232</w:t>
            </w:r>
          </w:p>
        </w:tc>
        <w:tc>
          <w:tcPr>
            <w:tcW w:w="3260" w:type="dxa"/>
            <w:shd w:val="clear" w:color="auto" w:fill="auto"/>
          </w:tcPr>
          <w:p w14:paraId="3D57E9F1" w14:textId="77777777" w:rsidR="00FA02C5" w:rsidRPr="00913C96" w:rsidRDefault="00FA02C5" w:rsidP="000D2727">
            <w:pPr>
              <w:pStyle w:val="StyleTabletextLeft"/>
              <w:rPr>
                <w:lang w:val="en-GB"/>
              </w:rPr>
            </w:pPr>
            <w:r w:rsidRPr="00913C96">
              <w:rPr>
                <w:lang w:val="en-GB"/>
              </w:rPr>
              <w:t>PT NTP(Equinox Datacenter), Amsterdam</w:t>
            </w:r>
          </w:p>
        </w:tc>
        <w:tc>
          <w:tcPr>
            <w:tcW w:w="4110" w:type="dxa"/>
            <w:gridSpan w:val="2"/>
          </w:tcPr>
          <w:p w14:paraId="70B68828" w14:textId="77777777" w:rsidR="00FA02C5" w:rsidRPr="00FF621E" w:rsidRDefault="00FA02C5" w:rsidP="000D2727">
            <w:pPr>
              <w:pStyle w:val="StyleTabletextLeft"/>
            </w:pPr>
            <w:r w:rsidRPr="00FF621E">
              <w:t>Syniverse Technologies Inc.</w:t>
            </w:r>
          </w:p>
        </w:tc>
      </w:tr>
      <w:tr w:rsidR="00FA02C5" w:rsidRPr="00870C6B" w14:paraId="0957B818" w14:textId="77777777" w:rsidTr="00B55CDD">
        <w:trPr>
          <w:cantSplit/>
          <w:trHeight w:val="240"/>
        </w:trPr>
        <w:tc>
          <w:tcPr>
            <w:tcW w:w="909" w:type="dxa"/>
            <w:shd w:val="clear" w:color="auto" w:fill="auto"/>
          </w:tcPr>
          <w:p w14:paraId="7B037CE8" w14:textId="77777777" w:rsidR="00FA02C5" w:rsidRPr="00E7062C" w:rsidRDefault="00FA02C5" w:rsidP="000D2727">
            <w:pPr>
              <w:pStyle w:val="StyleTabletextLeft"/>
            </w:pPr>
            <w:r w:rsidRPr="00E7062C">
              <w:t>2-142-1</w:t>
            </w:r>
          </w:p>
        </w:tc>
        <w:tc>
          <w:tcPr>
            <w:tcW w:w="1009" w:type="dxa"/>
            <w:gridSpan w:val="2"/>
            <w:shd w:val="clear" w:color="auto" w:fill="auto"/>
          </w:tcPr>
          <w:p w14:paraId="4FDBD2CE" w14:textId="77777777" w:rsidR="00FA02C5" w:rsidRPr="00E7062C" w:rsidRDefault="00FA02C5" w:rsidP="000D2727">
            <w:pPr>
              <w:pStyle w:val="StyleTabletextLeft"/>
            </w:pPr>
            <w:r w:rsidRPr="00E7062C">
              <w:t>5233</w:t>
            </w:r>
          </w:p>
        </w:tc>
        <w:tc>
          <w:tcPr>
            <w:tcW w:w="3260" w:type="dxa"/>
            <w:shd w:val="clear" w:color="auto" w:fill="auto"/>
          </w:tcPr>
          <w:p w14:paraId="3F3312DC" w14:textId="77777777" w:rsidR="00FA02C5" w:rsidRPr="00FF621E" w:rsidRDefault="00FA02C5" w:rsidP="000D2727">
            <w:pPr>
              <w:pStyle w:val="StyleTabletextLeft"/>
            </w:pPr>
            <w:r w:rsidRPr="00FF621E">
              <w:t>NL01, Amsterdam</w:t>
            </w:r>
          </w:p>
        </w:tc>
        <w:tc>
          <w:tcPr>
            <w:tcW w:w="4110" w:type="dxa"/>
            <w:gridSpan w:val="2"/>
          </w:tcPr>
          <w:p w14:paraId="25675C96" w14:textId="77777777" w:rsidR="00FA02C5" w:rsidRPr="00FF621E" w:rsidRDefault="00FA02C5" w:rsidP="000D2727">
            <w:pPr>
              <w:pStyle w:val="StyleTabletextLeft"/>
            </w:pPr>
            <w:r w:rsidRPr="00FF621E">
              <w:t>Verizon Nederland B.V.</w:t>
            </w:r>
          </w:p>
        </w:tc>
      </w:tr>
      <w:tr w:rsidR="00FA02C5" w:rsidRPr="00870C6B" w14:paraId="27ACAFFD" w14:textId="77777777" w:rsidTr="00B55CDD">
        <w:trPr>
          <w:cantSplit/>
          <w:trHeight w:val="240"/>
        </w:trPr>
        <w:tc>
          <w:tcPr>
            <w:tcW w:w="909" w:type="dxa"/>
            <w:shd w:val="clear" w:color="auto" w:fill="auto"/>
          </w:tcPr>
          <w:p w14:paraId="053E1CC8" w14:textId="77777777" w:rsidR="00FA02C5" w:rsidRPr="00E7062C" w:rsidRDefault="00FA02C5" w:rsidP="000D2727">
            <w:pPr>
              <w:pStyle w:val="StyleTabletextLeft"/>
            </w:pPr>
            <w:r w:rsidRPr="00E7062C">
              <w:t>2-142-2</w:t>
            </w:r>
          </w:p>
        </w:tc>
        <w:tc>
          <w:tcPr>
            <w:tcW w:w="1009" w:type="dxa"/>
            <w:gridSpan w:val="2"/>
            <w:shd w:val="clear" w:color="auto" w:fill="auto"/>
          </w:tcPr>
          <w:p w14:paraId="3AE2D0A4" w14:textId="77777777" w:rsidR="00FA02C5" w:rsidRPr="00E7062C" w:rsidRDefault="00FA02C5" w:rsidP="000D2727">
            <w:pPr>
              <w:pStyle w:val="StyleTabletextLeft"/>
            </w:pPr>
            <w:r w:rsidRPr="00E7062C">
              <w:t>5234</w:t>
            </w:r>
          </w:p>
        </w:tc>
        <w:tc>
          <w:tcPr>
            <w:tcW w:w="3260" w:type="dxa"/>
            <w:shd w:val="clear" w:color="auto" w:fill="auto"/>
          </w:tcPr>
          <w:p w14:paraId="2A6AEEF5" w14:textId="77777777" w:rsidR="00FA02C5" w:rsidRPr="00FF621E" w:rsidRDefault="00FA02C5" w:rsidP="000D2727">
            <w:pPr>
              <w:pStyle w:val="StyleTabletextLeft"/>
            </w:pPr>
            <w:r w:rsidRPr="00FF621E">
              <w:t>IMCSTPI01, 1096AM 127</w:t>
            </w:r>
          </w:p>
        </w:tc>
        <w:tc>
          <w:tcPr>
            <w:tcW w:w="4110" w:type="dxa"/>
            <w:gridSpan w:val="2"/>
          </w:tcPr>
          <w:p w14:paraId="635DFC80" w14:textId="77777777" w:rsidR="00FA02C5" w:rsidRPr="00FF621E" w:rsidRDefault="00FA02C5" w:rsidP="000D2727">
            <w:pPr>
              <w:pStyle w:val="StyleTabletextLeft"/>
            </w:pPr>
            <w:r w:rsidRPr="00FF621E">
              <w:t>Intercity Mobile Communications B.V.</w:t>
            </w:r>
          </w:p>
        </w:tc>
      </w:tr>
      <w:tr w:rsidR="00FA02C5" w:rsidRPr="00870C6B" w14:paraId="1A999E07" w14:textId="77777777" w:rsidTr="00B55CDD">
        <w:trPr>
          <w:cantSplit/>
          <w:trHeight w:val="240"/>
        </w:trPr>
        <w:tc>
          <w:tcPr>
            <w:tcW w:w="909" w:type="dxa"/>
            <w:shd w:val="clear" w:color="auto" w:fill="auto"/>
          </w:tcPr>
          <w:p w14:paraId="26E84F8F" w14:textId="77777777" w:rsidR="00FA02C5" w:rsidRPr="00E7062C" w:rsidRDefault="00FA02C5" w:rsidP="000D2727">
            <w:pPr>
              <w:pStyle w:val="StyleTabletextLeft"/>
            </w:pPr>
            <w:r w:rsidRPr="00E7062C">
              <w:t>2-142-3</w:t>
            </w:r>
          </w:p>
        </w:tc>
        <w:tc>
          <w:tcPr>
            <w:tcW w:w="1009" w:type="dxa"/>
            <w:gridSpan w:val="2"/>
            <w:shd w:val="clear" w:color="auto" w:fill="auto"/>
          </w:tcPr>
          <w:p w14:paraId="3940E1D6" w14:textId="77777777" w:rsidR="00FA02C5" w:rsidRPr="00E7062C" w:rsidRDefault="00FA02C5" w:rsidP="000D2727">
            <w:pPr>
              <w:pStyle w:val="StyleTabletextLeft"/>
            </w:pPr>
            <w:r w:rsidRPr="00E7062C">
              <w:t>5235</w:t>
            </w:r>
          </w:p>
        </w:tc>
        <w:tc>
          <w:tcPr>
            <w:tcW w:w="3260" w:type="dxa"/>
            <w:shd w:val="clear" w:color="auto" w:fill="auto"/>
          </w:tcPr>
          <w:p w14:paraId="0924B420" w14:textId="77777777" w:rsidR="00FA02C5" w:rsidRPr="00913C96" w:rsidRDefault="00FA02C5" w:rsidP="000D2727">
            <w:pPr>
              <w:pStyle w:val="StyleTabletextLeft"/>
              <w:rPr>
                <w:lang w:val="es-ES"/>
              </w:rPr>
            </w:pPr>
            <w:r w:rsidRPr="00913C96">
              <w:rPr>
                <w:lang w:val="es-ES"/>
              </w:rPr>
              <w:t>MSC Server YA, Computerwg 20 Maarsen</w:t>
            </w:r>
          </w:p>
        </w:tc>
        <w:tc>
          <w:tcPr>
            <w:tcW w:w="4110" w:type="dxa"/>
            <w:gridSpan w:val="2"/>
          </w:tcPr>
          <w:p w14:paraId="601ED9E2" w14:textId="77777777" w:rsidR="00FA02C5" w:rsidRPr="00FF621E" w:rsidRDefault="00FA02C5" w:rsidP="000D2727">
            <w:pPr>
              <w:pStyle w:val="StyleTabletextLeft"/>
            </w:pPr>
            <w:r w:rsidRPr="00FF621E">
              <w:t>Vodafone Libertel B.V.</w:t>
            </w:r>
          </w:p>
        </w:tc>
      </w:tr>
      <w:tr w:rsidR="00FA02C5" w:rsidRPr="00870C6B" w14:paraId="38E602CA" w14:textId="77777777" w:rsidTr="00B55CDD">
        <w:trPr>
          <w:cantSplit/>
          <w:trHeight w:val="240"/>
        </w:trPr>
        <w:tc>
          <w:tcPr>
            <w:tcW w:w="909" w:type="dxa"/>
            <w:shd w:val="clear" w:color="auto" w:fill="auto"/>
          </w:tcPr>
          <w:p w14:paraId="12502DBD" w14:textId="77777777" w:rsidR="00FA02C5" w:rsidRPr="00E7062C" w:rsidRDefault="00FA02C5" w:rsidP="000D2727">
            <w:pPr>
              <w:pStyle w:val="StyleTabletextLeft"/>
            </w:pPr>
            <w:r w:rsidRPr="00E7062C">
              <w:t>2-142-4</w:t>
            </w:r>
          </w:p>
        </w:tc>
        <w:tc>
          <w:tcPr>
            <w:tcW w:w="1009" w:type="dxa"/>
            <w:gridSpan w:val="2"/>
            <w:shd w:val="clear" w:color="auto" w:fill="auto"/>
          </w:tcPr>
          <w:p w14:paraId="28F7722B" w14:textId="77777777" w:rsidR="00FA02C5" w:rsidRPr="00E7062C" w:rsidRDefault="00FA02C5" w:rsidP="000D2727">
            <w:pPr>
              <w:pStyle w:val="StyleTabletextLeft"/>
            </w:pPr>
            <w:r w:rsidRPr="00E7062C">
              <w:t>5236</w:t>
            </w:r>
          </w:p>
        </w:tc>
        <w:tc>
          <w:tcPr>
            <w:tcW w:w="3260" w:type="dxa"/>
            <w:shd w:val="clear" w:color="auto" w:fill="auto"/>
          </w:tcPr>
          <w:p w14:paraId="37E3B28A" w14:textId="77777777" w:rsidR="00FA02C5" w:rsidRPr="00FF621E" w:rsidRDefault="00FA02C5" w:rsidP="000D2727">
            <w:pPr>
              <w:pStyle w:val="StyleTabletextLeft"/>
            </w:pPr>
            <w:r w:rsidRPr="00FF621E">
              <w:t>TR, Rotterdam</w:t>
            </w:r>
          </w:p>
        </w:tc>
        <w:tc>
          <w:tcPr>
            <w:tcW w:w="4110" w:type="dxa"/>
            <w:gridSpan w:val="2"/>
          </w:tcPr>
          <w:p w14:paraId="35452695" w14:textId="77777777" w:rsidR="00FA02C5" w:rsidRPr="00FF621E" w:rsidRDefault="00FA02C5" w:rsidP="000D2727">
            <w:pPr>
              <w:pStyle w:val="StyleTabletextLeft"/>
            </w:pPr>
            <w:r w:rsidRPr="00FF621E">
              <w:t>Vodafone Libertel B.V.</w:t>
            </w:r>
          </w:p>
        </w:tc>
      </w:tr>
      <w:tr w:rsidR="00FA02C5" w:rsidRPr="00870C6B" w14:paraId="663A2215" w14:textId="77777777" w:rsidTr="00B55CDD">
        <w:trPr>
          <w:cantSplit/>
          <w:trHeight w:val="240"/>
        </w:trPr>
        <w:tc>
          <w:tcPr>
            <w:tcW w:w="909" w:type="dxa"/>
            <w:shd w:val="clear" w:color="auto" w:fill="auto"/>
          </w:tcPr>
          <w:p w14:paraId="6B05BEFF" w14:textId="77777777" w:rsidR="00FA02C5" w:rsidRPr="00E7062C" w:rsidRDefault="00FA02C5" w:rsidP="000D2727">
            <w:pPr>
              <w:pStyle w:val="StyleTabletextLeft"/>
            </w:pPr>
            <w:r w:rsidRPr="00E7062C">
              <w:t>2-142-5</w:t>
            </w:r>
          </w:p>
        </w:tc>
        <w:tc>
          <w:tcPr>
            <w:tcW w:w="1009" w:type="dxa"/>
            <w:gridSpan w:val="2"/>
            <w:shd w:val="clear" w:color="auto" w:fill="auto"/>
          </w:tcPr>
          <w:p w14:paraId="567D1EA4" w14:textId="77777777" w:rsidR="00FA02C5" w:rsidRPr="00E7062C" w:rsidRDefault="00FA02C5" w:rsidP="000D2727">
            <w:pPr>
              <w:pStyle w:val="StyleTabletextLeft"/>
            </w:pPr>
            <w:r w:rsidRPr="00E7062C">
              <w:t>5237</w:t>
            </w:r>
          </w:p>
        </w:tc>
        <w:tc>
          <w:tcPr>
            <w:tcW w:w="3260" w:type="dxa"/>
            <w:shd w:val="clear" w:color="auto" w:fill="auto"/>
          </w:tcPr>
          <w:p w14:paraId="190D69E6" w14:textId="77777777" w:rsidR="00FA02C5" w:rsidRPr="00FF621E" w:rsidRDefault="00FA02C5" w:rsidP="000D2727">
            <w:pPr>
              <w:pStyle w:val="StyleTabletextLeft"/>
            </w:pPr>
            <w:r w:rsidRPr="00FF621E">
              <w:t>TA, Amsterdam</w:t>
            </w:r>
          </w:p>
        </w:tc>
        <w:tc>
          <w:tcPr>
            <w:tcW w:w="4110" w:type="dxa"/>
            <w:gridSpan w:val="2"/>
          </w:tcPr>
          <w:p w14:paraId="32A45ABF" w14:textId="77777777" w:rsidR="00FA02C5" w:rsidRPr="00FF621E" w:rsidRDefault="00FA02C5" w:rsidP="000D2727">
            <w:pPr>
              <w:pStyle w:val="StyleTabletextLeft"/>
            </w:pPr>
            <w:r w:rsidRPr="00FF621E">
              <w:t>Vodafone Libertel B.V.</w:t>
            </w:r>
          </w:p>
        </w:tc>
      </w:tr>
      <w:tr w:rsidR="00FA02C5" w:rsidRPr="00870C6B" w14:paraId="53A4AF1D" w14:textId="77777777" w:rsidTr="00B55CDD">
        <w:trPr>
          <w:cantSplit/>
          <w:trHeight w:val="240"/>
        </w:trPr>
        <w:tc>
          <w:tcPr>
            <w:tcW w:w="909" w:type="dxa"/>
            <w:shd w:val="clear" w:color="auto" w:fill="auto"/>
          </w:tcPr>
          <w:p w14:paraId="5F3A7185" w14:textId="77777777" w:rsidR="00FA02C5" w:rsidRPr="00E7062C" w:rsidRDefault="00FA02C5" w:rsidP="000D2727">
            <w:pPr>
              <w:pStyle w:val="StyleTabletextLeft"/>
            </w:pPr>
            <w:r w:rsidRPr="00E7062C">
              <w:t>2-142-6</w:t>
            </w:r>
          </w:p>
        </w:tc>
        <w:tc>
          <w:tcPr>
            <w:tcW w:w="1009" w:type="dxa"/>
            <w:gridSpan w:val="2"/>
            <w:shd w:val="clear" w:color="auto" w:fill="auto"/>
          </w:tcPr>
          <w:p w14:paraId="6021D8C0" w14:textId="77777777" w:rsidR="00FA02C5" w:rsidRPr="00E7062C" w:rsidRDefault="00FA02C5" w:rsidP="000D2727">
            <w:pPr>
              <w:pStyle w:val="StyleTabletextLeft"/>
            </w:pPr>
            <w:r w:rsidRPr="00E7062C">
              <w:t>5238</w:t>
            </w:r>
          </w:p>
        </w:tc>
        <w:tc>
          <w:tcPr>
            <w:tcW w:w="3260" w:type="dxa"/>
            <w:shd w:val="clear" w:color="auto" w:fill="auto"/>
          </w:tcPr>
          <w:p w14:paraId="0D852B00" w14:textId="77777777" w:rsidR="00FA02C5" w:rsidRPr="00913C96" w:rsidRDefault="00FA02C5" w:rsidP="000D2727">
            <w:pPr>
              <w:pStyle w:val="StyleTabletextLeft"/>
              <w:rPr>
                <w:lang w:val="en-GB"/>
              </w:rPr>
            </w:pPr>
            <w:r w:rsidRPr="00913C96">
              <w:rPr>
                <w:lang w:val="en-GB"/>
              </w:rPr>
              <w:t>Land Earth Station S, Wytsemaweg 11 Burum</w:t>
            </w:r>
          </w:p>
        </w:tc>
        <w:tc>
          <w:tcPr>
            <w:tcW w:w="4110" w:type="dxa"/>
            <w:gridSpan w:val="2"/>
          </w:tcPr>
          <w:p w14:paraId="48CF4C08" w14:textId="77777777" w:rsidR="00FA02C5" w:rsidRPr="00FF621E" w:rsidRDefault="00FA02C5" w:rsidP="000D2727">
            <w:pPr>
              <w:pStyle w:val="StyleTabletextLeft"/>
            </w:pPr>
            <w:r w:rsidRPr="00FF621E">
              <w:t>Inmarsat Solutions B.V.</w:t>
            </w:r>
          </w:p>
        </w:tc>
      </w:tr>
      <w:tr w:rsidR="00FA02C5" w:rsidRPr="00870C6B" w14:paraId="500B7CA8" w14:textId="77777777" w:rsidTr="00B55CDD">
        <w:trPr>
          <w:cantSplit/>
          <w:trHeight w:val="240"/>
        </w:trPr>
        <w:tc>
          <w:tcPr>
            <w:tcW w:w="909" w:type="dxa"/>
            <w:shd w:val="clear" w:color="auto" w:fill="auto"/>
          </w:tcPr>
          <w:p w14:paraId="6FDECE10" w14:textId="77777777" w:rsidR="00FA02C5" w:rsidRPr="00E7062C" w:rsidRDefault="00FA02C5" w:rsidP="000D2727">
            <w:pPr>
              <w:pStyle w:val="StyleTabletextLeft"/>
            </w:pPr>
            <w:r w:rsidRPr="00E7062C">
              <w:t>2-142-7</w:t>
            </w:r>
          </w:p>
        </w:tc>
        <w:tc>
          <w:tcPr>
            <w:tcW w:w="1009" w:type="dxa"/>
            <w:gridSpan w:val="2"/>
            <w:shd w:val="clear" w:color="auto" w:fill="auto"/>
          </w:tcPr>
          <w:p w14:paraId="5194368B" w14:textId="77777777" w:rsidR="00FA02C5" w:rsidRPr="00E7062C" w:rsidRDefault="00FA02C5" w:rsidP="000D2727">
            <w:pPr>
              <w:pStyle w:val="StyleTabletextLeft"/>
            </w:pPr>
            <w:r w:rsidRPr="00E7062C">
              <w:t>5239</w:t>
            </w:r>
          </w:p>
        </w:tc>
        <w:tc>
          <w:tcPr>
            <w:tcW w:w="3260" w:type="dxa"/>
            <w:shd w:val="clear" w:color="auto" w:fill="auto"/>
          </w:tcPr>
          <w:p w14:paraId="3DFD60B7" w14:textId="77777777" w:rsidR="00FA02C5" w:rsidRPr="00FF621E" w:rsidRDefault="00FA02C5" w:rsidP="000D2727">
            <w:pPr>
              <w:pStyle w:val="StyleTabletextLeft"/>
            </w:pPr>
            <w:r w:rsidRPr="00FF621E">
              <w:t>ETAMS1, Stekkenbergweg 4 Amsterdam</w:t>
            </w:r>
          </w:p>
        </w:tc>
        <w:tc>
          <w:tcPr>
            <w:tcW w:w="4110" w:type="dxa"/>
            <w:gridSpan w:val="2"/>
          </w:tcPr>
          <w:p w14:paraId="3C742DBD" w14:textId="77777777" w:rsidR="00FA02C5" w:rsidRPr="00913C96" w:rsidRDefault="00FA02C5" w:rsidP="000D2727">
            <w:pPr>
              <w:pStyle w:val="StyleTabletextLeft"/>
              <w:rPr>
                <w:lang w:val="en-GB"/>
              </w:rPr>
            </w:pPr>
            <w:r w:rsidRPr="00913C96">
              <w:rPr>
                <w:lang w:val="en-GB"/>
              </w:rPr>
              <w:t>Elephant Talk Communications Premium Rate Services</w:t>
            </w:r>
          </w:p>
        </w:tc>
      </w:tr>
      <w:tr w:rsidR="00FA02C5" w:rsidRPr="00870C6B" w14:paraId="4BF37549" w14:textId="77777777" w:rsidTr="00B55CDD">
        <w:trPr>
          <w:cantSplit/>
          <w:trHeight w:val="240"/>
        </w:trPr>
        <w:tc>
          <w:tcPr>
            <w:tcW w:w="909" w:type="dxa"/>
            <w:shd w:val="clear" w:color="auto" w:fill="auto"/>
          </w:tcPr>
          <w:p w14:paraId="63BA206E" w14:textId="77777777" w:rsidR="00FA02C5" w:rsidRPr="00E7062C" w:rsidRDefault="00FA02C5" w:rsidP="000D2727">
            <w:pPr>
              <w:pStyle w:val="StyleTabletextLeft"/>
            </w:pPr>
            <w:r w:rsidRPr="00E7062C">
              <w:lastRenderedPageBreak/>
              <w:t>2-143-0</w:t>
            </w:r>
          </w:p>
        </w:tc>
        <w:tc>
          <w:tcPr>
            <w:tcW w:w="1009" w:type="dxa"/>
            <w:gridSpan w:val="2"/>
            <w:shd w:val="clear" w:color="auto" w:fill="auto"/>
          </w:tcPr>
          <w:p w14:paraId="767B0F46" w14:textId="77777777" w:rsidR="00FA02C5" w:rsidRPr="00E7062C" w:rsidRDefault="00FA02C5" w:rsidP="000D2727">
            <w:pPr>
              <w:pStyle w:val="StyleTabletextLeft"/>
            </w:pPr>
            <w:r w:rsidRPr="00E7062C">
              <w:t>5240</w:t>
            </w:r>
          </w:p>
        </w:tc>
        <w:tc>
          <w:tcPr>
            <w:tcW w:w="3260" w:type="dxa"/>
            <w:shd w:val="clear" w:color="auto" w:fill="auto"/>
          </w:tcPr>
          <w:p w14:paraId="6A05DF2C" w14:textId="77777777" w:rsidR="00FA02C5" w:rsidRPr="00FF621E" w:rsidRDefault="00FA02C5" w:rsidP="000D2727">
            <w:pPr>
              <w:pStyle w:val="StyleTabletextLeft"/>
            </w:pPr>
            <w:r w:rsidRPr="00FF621E">
              <w:t>PMGSSP, Amsterdam</w:t>
            </w:r>
          </w:p>
        </w:tc>
        <w:tc>
          <w:tcPr>
            <w:tcW w:w="4110" w:type="dxa"/>
            <w:gridSpan w:val="2"/>
          </w:tcPr>
          <w:p w14:paraId="7E4F86CD" w14:textId="77777777" w:rsidR="00FA02C5" w:rsidRPr="00FF621E" w:rsidRDefault="00FA02C5" w:rsidP="000D2727">
            <w:pPr>
              <w:pStyle w:val="StyleTabletextLeft"/>
            </w:pPr>
            <w:r w:rsidRPr="00FF621E">
              <w:t>BT NEDERLAND N.V.</w:t>
            </w:r>
          </w:p>
        </w:tc>
      </w:tr>
      <w:tr w:rsidR="00FA02C5" w:rsidRPr="00870C6B" w14:paraId="56D5B4A8" w14:textId="77777777" w:rsidTr="00B55CDD">
        <w:trPr>
          <w:cantSplit/>
          <w:trHeight w:val="240"/>
        </w:trPr>
        <w:tc>
          <w:tcPr>
            <w:tcW w:w="909" w:type="dxa"/>
            <w:shd w:val="clear" w:color="auto" w:fill="auto"/>
          </w:tcPr>
          <w:p w14:paraId="55E75373" w14:textId="77777777" w:rsidR="00FA02C5" w:rsidRPr="00E7062C" w:rsidRDefault="00FA02C5" w:rsidP="000D2727">
            <w:pPr>
              <w:pStyle w:val="StyleTabletextLeft"/>
            </w:pPr>
            <w:r w:rsidRPr="00E7062C">
              <w:t>2-143-1</w:t>
            </w:r>
          </w:p>
        </w:tc>
        <w:tc>
          <w:tcPr>
            <w:tcW w:w="1009" w:type="dxa"/>
            <w:gridSpan w:val="2"/>
            <w:shd w:val="clear" w:color="auto" w:fill="auto"/>
          </w:tcPr>
          <w:p w14:paraId="26794C21" w14:textId="77777777" w:rsidR="00FA02C5" w:rsidRPr="00E7062C" w:rsidRDefault="00FA02C5" w:rsidP="000D2727">
            <w:pPr>
              <w:pStyle w:val="StyleTabletextLeft"/>
            </w:pPr>
            <w:r w:rsidRPr="00E7062C">
              <w:t>5241</w:t>
            </w:r>
          </w:p>
        </w:tc>
        <w:tc>
          <w:tcPr>
            <w:tcW w:w="3260" w:type="dxa"/>
            <w:shd w:val="clear" w:color="auto" w:fill="auto"/>
          </w:tcPr>
          <w:p w14:paraId="166A504D" w14:textId="77777777" w:rsidR="00FA02C5" w:rsidRPr="00FF621E" w:rsidRDefault="00FA02C5" w:rsidP="000D2727">
            <w:pPr>
              <w:pStyle w:val="StyleTabletextLeft"/>
            </w:pPr>
            <w:r w:rsidRPr="00FF621E">
              <w:t>UT_MBC, Nieuwegein</w:t>
            </w:r>
          </w:p>
        </w:tc>
        <w:tc>
          <w:tcPr>
            <w:tcW w:w="4110" w:type="dxa"/>
            <w:gridSpan w:val="2"/>
          </w:tcPr>
          <w:p w14:paraId="07976A4D" w14:textId="77777777" w:rsidR="00FA02C5" w:rsidRPr="00FF621E" w:rsidRDefault="00FA02C5" w:rsidP="000D2727">
            <w:pPr>
              <w:pStyle w:val="StyleTabletextLeft"/>
            </w:pPr>
            <w:r w:rsidRPr="00FF621E">
              <w:t>KPN B.V.</w:t>
            </w:r>
          </w:p>
        </w:tc>
      </w:tr>
      <w:tr w:rsidR="00FA02C5" w:rsidRPr="00870C6B" w14:paraId="537B03F1" w14:textId="77777777" w:rsidTr="00B55CDD">
        <w:trPr>
          <w:cantSplit/>
          <w:trHeight w:val="240"/>
        </w:trPr>
        <w:tc>
          <w:tcPr>
            <w:tcW w:w="909" w:type="dxa"/>
            <w:shd w:val="clear" w:color="auto" w:fill="auto"/>
          </w:tcPr>
          <w:p w14:paraId="5F808312" w14:textId="77777777" w:rsidR="00FA02C5" w:rsidRPr="00E7062C" w:rsidRDefault="00FA02C5" w:rsidP="000D2727">
            <w:pPr>
              <w:pStyle w:val="StyleTabletextLeft"/>
            </w:pPr>
            <w:r w:rsidRPr="00E7062C">
              <w:t>2-143-2</w:t>
            </w:r>
          </w:p>
        </w:tc>
        <w:tc>
          <w:tcPr>
            <w:tcW w:w="1009" w:type="dxa"/>
            <w:gridSpan w:val="2"/>
            <w:shd w:val="clear" w:color="auto" w:fill="auto"/>
          </w:tcPr>
          <w:p w14:paraId="603134E9" w14:textId="77777777" w:rsidR="00FA02C5" w:rsidRPr="00E7062C" w:rsidRDefault="00FA02C5" w:rsidP="000D2727">
            <w:pPr>
              <w:pStyle w:val="StyleTabletextLeft"/>
            </w:pPr>
            <w:r w:rsidRPr="00E7062C">
              <w:t>5242</w:t>
            </w:r>
          </w:p>
        </w:tc>
        <w:tc>
          <w:tcPr>
            <w:tcW w:w="3260" w:type="dxa"/>
            <w:shd w:val="clear" w:color="auto" w:fill="auto"/>
          </w:tcPr>
          <w:p w14:paraId="5AC7B3A6" w14:textId="77777777" w:rsidR="00FA02C5" w:rsidRPr="0040209B" w:rsidRDefault="00FA02C5" w:rsidP="000D2727">
            <w:pPr>
              <w:pStyle w:val="StyleTabletextLeft"/>
              <w:rPr>
                <w:lang w:val="de-DE"/>
              </w:rPr>
            </w:pPr>
            <w:r w:rsidRPr="0040209B">
              <w:rPr>
                <w:lang w:val="de-DE"/>
              </w:rPr>
              <w:t>HILF ISPC 2, Kuiperbergweg 13, 1101 AE Amst</w:t>
            </w:r>
          </w:p>
        </w:tc>
        <w:tc>
          <w:tcPr>
            <w:tcW w:w="4110" w:type="dxa"/>
            <w:gridSpan w:val="2"/>
          </w:tcPr>
          <w:p w14:paraId="3A43BB73" w14:textId="77777777" w:rsidR="00FA02C5" w:rsidRPr="00FF621E" w:rsidRDefault="00FA02C5" w:rsidP="000D2727">
            <w:pPr>
              <w:pStyle w:val="StyleTabletextLeft"/>
            </w:pPr>
            <w:r w:rsidRPr="00FF621E">
              <w:t>Hilf Telecom B.V.</w:t>
            </w:r>
          </w:p>
        </w:tc>
      </w:tr>
      <w:tr w:rsidR="00FA02C5" w:rsidRPr="00870C6B" w14:paraId="336EE91F" w14:textId="77777777" w:rsidTr="00B55CDD">
        <w:trPr>
          <w:cantSplit/>
          <w:trHeight w:val="240"/>
        </w:trPr>
        <w:tc>
          <w:tcPr>
            <w:tcW w:w="909" w:type="dxa"/>
            <w:shd w:val="clear" w:color="auto" w:fill="auto"/>
          </w:tcPr>
          <w:p w14:paraId="3153143C" w14:textId="77777777" w:rsidR="00FA02C5" w:rsidRPr="00E7062C" w:rsidRDefault="00FA02C5" w:rsidP="000D2727">
            <w:pPr>
              <w:pStyle w:val="StyleTabletextLeft"/>
            </w:pPr>
            <w:r w:rsidRPr="00E7062C">
              <w:t>2-143-3</w:t>
            </w:r>
          </w:p>
        </w:tc>
        <w:tc>
          <w:tcPr>
            <w:tcW w:w="1009" w:type="dxa"/>
            <w:gridSpan w:val="2"/>
            <w:shd w:val="clear" w:color="auto" w:fill="auto"/>
          </w:tcPr>
          <w:p w14:paraId="5B3C19E9" w14:textId="77777777" w:rsidR="00FA02C5" w:rsidRPr="00E7062C" w:rsidRDefault="00FA02C5" w:rsidP="000D2727">
            <w:pPr>
              <w:pStyle w:val="StyleTabletextLeft"/>
            </w:pPr>
            <w:r w:rsidRPr="00E7062C">
              <w:t>5243</w:t>
            </w:r>
          </w:p>
        </w:tc>
        <w:tc>
          <w:tcPr>
            <w:tcW w:w="3260" w:type="dxa"/>
            <w:shd w:val="clear" w:color="auto" w:fill="auto"/>
          </w:tcPr>
          <w:p w14:paraId="2BBAF0DD" w14:textId="77777777" w:rsidR="00FA02C5" w:rsidRPr="00913C96" w:rsidRDefault="00FA02C5" w:rsidP="000D2727">
            <w:pPr>
              <w:pStyle w:val="StyleTabletextLeft"/>
              <w:rPr>
                <w:lang w:val="en-GB"/>
              </w:rPr>
            </w:pPr>
            <w:r w:rsidRPr="00913C96">
              <w:rPr>
                <w:lang w:val="en-GB"/>
              </w:rPr>
              <w:t>PT NTP(Equinox Datacenter), Amsterdam</w:t>
            </w:r>
          </w:p>
        </w:tc>
        <w:tc>
          <w:tcPr>
            <w:tcW w:w="4110" w:type="dxa"/>
            <w:gridSpan w:val="2"/>
          </w:tcPr>
          <w:p w14:paraId="3DB7135F" w14:textId="77777777" w:rsidR="00FA02C5" w:rsidRPr="00FF621E" w:rsidRDefault="00FA02C5" w:rsidP="000D2727">
            <w:pPr>
              <w:pStyle w:val="StyleTabletextLeft"/>
            </w:pPr>
            <w:r w:rsidRPr="00FF621E">
              <w:t>Syniverse Technologies Inc.</w:t>
            </w:r>
          </w:p>
        </w:tc>
      </w:tr>
      <w:tr w:rsidR="00FA02C5" w:rsidRPr="00870C6B" w14:paraId="2E7C0896" w14:textId="77777777" w:rsidTr="00B55CDD">
        <w:trPr>
          <w:cantSplit/>
          <w:trHeight w:val="240"/>
        </w:trPr>
        <w:tc>
          <w:tcPr>
            <w:tcW w:w="909" w:type="dxa"/>
            <w:shd w:val="clear" w:color="auto" w:fill="auto"/>
          </w:tcPr>
          <w:p w14:paraId="40F21A49" w14:textId="77777777" w:rsidR="00FA02C5" w:rsidRPr="00E7062C" w:rsidRDefault="00FA02C5" w:rsidP="000D2727">
            <w:pPr>
              <w:pStyle w:val="StyleTabletextLeft"/>
            </w:pPr>
            <w:r w:rsidRPr="00E7062C">
              <w:t>2-143-4</w:t>
            </w:r>
          </w:p>
        </w:tc>
        <w:tc>
          <w:tcPr>
            <w:tcW w:w="1009" w:type="dxa"/>
            <w:gridSpan w:val="2"/>
            <w:shd w:val="clear" w:color="auto" w:fill="auto"/>
          </w:tcPr>
          <w:p w14:paraId="22E73C10" w14:textId="77777777" w:rsidR="00FA02C5" w:rsidRPr="00E7062C" w:rsidRDefault="00FA02C5" w:rsidP="000D2727">
            <w:pPr>
              <w:pStyle w:val="StyleTabletextLeft"/>
            </w:pPr>
            <w:r w:rsidRPr="00E7062C">
              <w:t>5244</w:t>
            </w:r>
          </w:p>
        </w:tc>
        <w:tc>
          <w:tcPr>
            <w:tcW w:w="3260" w:type="dxa"/>
            <w:shd w:val="clear" w:color="auto" w:fill="auto"/>
          </w:tcPr>
          <w:p w14:paraId="1BF7E79D" w14:textId="77777777" w:rsidR="00FA02C5" w:rsidRPr="00FF621E" w:rsidRDefault="00FA02C5" w:rsidP="000D2727">
            <w:pPr>
              <w:pStyle w:val="StyleTabletextLeft"/>
            </w:pPr>
            <w:r w:rsidRPr="00FF621E">
              <w:t>AMDi, Amsterdam</w:t>
            </w:r>
          </w:p>
        </w:tc>
        <w:tc>
          <w:tcPr>
            <w:tcW w:w="4110" w:type="dxa"/>
            <w:gridSpan w:val="2"/>
          </w:tcPr>
          <w:p w14:paraId="107D358C" w14:textId="77777777" w:rsidR="00FA02C5" w:rsidRPr="00FF621E" w:rsidRDefault="00FA02C5" w:rsidP="000D2727">
            <w:pPr>
              <w:pStyle w:val="StyleTabletextLeft"/>
            </w:pPr>
            <w:r w:rsidRPr="00FF621E">
              <w:t>Tele2 Nederland B.V.</w:t>
            </w:r>
          </w:p>
        </w:tc>
      </w:tr>
      <w:tr w:rsidR="00FA02C5" w:rsidRPr="0040209B" w14:paraId="3AEDC318" w14:textId="77777777" w:rsidTr="00B55CDD">
        <w:trPr>
          <w:cantSplit/>
          <w:trHeight w:val="240"/>
        </w:trPr>
        <w:tc>
          <w:tcPr>
            <w:tcW w:w="909" w:type="dxa"/>
            <w:shd w:val="clear" w:color="auto" w:fill="auto"/>
          </w:tcPr>
          <w:p w14:paraId="67623C54" w14:textId="77777777" w:rsidR="00FA02C5" w:rsidRPr="00E7062C" w:rsidRDefault="00FA02C5" w:rsidP="000D2727">
            <w:pPr>
              <w:pStyle w:val="StyleTabletextLeft"/>
            </w:pPr>
            <w:r w:rsidRPr="00E7062C">
              <w:t>2-143-5</w:t>
            </w:r>
          </w:p>
        </w:tc>
        <w:tc>
          <w:tcPr>
            <w:tcW w:w="1009" w:type="dxa"/>
            <w:gridSpan w:val="2"/>
            <w:shd w:val="clear" w:color="auto" w:fill="auto"/>
          </w:tcPr>
          <w:p w14:paraId="3EB15A8D" w14:textId="77777777" w:rsidR="00FA02C5" w:rsidRPr="00E7062C" w:rsidRDefault="00FA02C5" w:rsidP="000D2727">
            <w:pPr>
              <w:pStyle w:val="StyleTabletextLeft"/>
            </w:pPr>
            <w:r w:rsidRPr="00E7062C">
              <w:t>5245</w:t>
            </w:r>
          </w:p>
        </w:tc>
        <w:tc>
          <w:tcPr>
            <w:tcW w:w="3260" w:type="dxa"/>
            <w:shd w:val="clear" w:color="auto" w:fill="auto"/>
          </w:tcPr>
          <w:p w14:paraId="34EBAC9D" w14:textId="77777777" w:rsidR="00FA02C5" w:rsidRPr="00FF621E" w:rsidRDefault="00FA02C5" w:rsidP="000D2727">
            <w:pPr>
              <w:pStyle w:val="StyleTabletextLeft"/>
            </w:pPr>
            <w:r w:rsidRPr="00FF621E">
              <w:t>SGRSTP01, Laan van Ypenburg 10</w:t>
            </w:r>
          </w:p>
        </w:tc>
        <w:tc>
          <w:tcPr>
            <w:tcW w:w="4110" w:type="dxa"/>
            <w:gridSpan w:val="2"/>
          </w:tcPr>
          <w:p w14:paraId="5049D142" w14:textId="77777777" w:rsidR="00FA02C5" w:rsidRPr="00FF621E" w:rsidRDefault="00FA02C5" w:rsidP="000D2727">
            <w:pPr>
              <w:pStyle w:val="StyleTabletextLeft"/>
            </w:pPr>
            <w:r w:rsidRPr="00FF621E">
              <w:t>T-Mobile Netherlands B.V.</w:t>
            </w:r>
          </w:p>
        </w:tc>
      </w:tr>
      <w:tr w:rsidR="00FA02C5" w:rsidRPr="00870C6B" w14:paraId="414F4241" w14:textId="77777777" w:rsidTr="00B55CDD">
        <w:trPr>
          <w:cantSplit/>
          <w:trHeight w:val="240"/>
        </w:trPr>
        <w:tc>
          <w:tcPr>
            <w:tcW w:w="909" w:type="dxa"/>
            <w:shd w:val="clear" w:color="auto" w:fill="auto"/>
          </w:tcPr>
          <w:p w14:paraId="4E623BB2" w14:textId="77777777" w:rsidR="00FA02C5" w:rsidRPr="00E7062C" w:rsidRDefault="00FA02C5" w:rsidP="000D2727">
            <w:pPr>
              <w:pStyle w:val="StyleTabletextLeft"/>
            </w:pPr>
            <w:r w:rsidRPr="00E7062C">
              <w:t>2-143-6</w:t>
            </w:r>
          </w:p>
        </w:tc>
        <w:tc>
          <w:tcPr>
            <w:tcW w:w="1009" w:type="dxa"/>
            <w:gridSpan w:val="2"/>
            <w:shd w:val="clear" w:color="auto" w:fill="auto"/>
          </w:tcPr>
          <w:p w14:paraId="2998FC8C" w14:textId="77777777" w:rsidR="00FA02C5" w:rsidRPr="00E7062C" w:rsidRDefault="00FA02C5" w:rsidP="000D2727">
            <w:pPr>
              <w:pStyle w:val="StyleTabletextLeft"/>
            </w:pPr>
            <w:r w:rsidRPr="00E7062C">
              <w:t>5246</w:t>
            </w:r>
          </w:p>
        </w:tc>
        <w:tc>
          <w:tcPr>
            <w:tcW w:w="3260" w:type="dxa"/>
            <w:shd w:val="clear" w:color="auto" w:fill="auto"/>
          </w:tcPr>
          <w:p w14:paraId="6D1D5B60" w14:textId="77777777" w:rsidR="00FA02C5" w:rsidRPr="00FF621E" w:rsidRDefault="00FA02C5" w:rsidP="000D2727">
            <w:pPr>
              <w:pStyle w:val="StyleTabletextLeft"/>
            </w:pPr>
            <w:r w:rsidRPr="00FF621E">
              <w:t>SEP, Rdam2</w:t>
            </w:r>
          </w:p>
        </w:tc>
        <w:tc>
          <w:tcPr>
            <w:tcW w:w="4110" w:type="dxa"/>
            <w:gridSpan w:val="2"/>
          </w:tcPr>
          <w:p w14:paraId="1A476DE2" w14:textId="77777777" w:rsidR="00FA02C5" w:rsidRPr="00FF621E" w:rsidRDefault="00FA02C5" w:rsidP="000D2727">
            <w:pPr>
              <w:pStyle w:val="StyleTabletextLeft"/>
            </w:pPr>
            <w:r w:rsidRPr="00FF621E">
              <w:t>Verizon Nederland B.V.</w:t>
            </w:r>
          </w:p>
        </w:tc>
      </w:tr>
      <w:tr w:rsidR="00FA02C5" w:rsidRPr="00870C6B" w14:paraId="59BDA674" w14:textId="77777777" w:rsidTr="00B55CDD">
        <w:trPr>
          <w:cantSplit/>
          <w:trHeight w:val="240"/>
        </w:trPr>
        <w:tc>
          <w:tcPr>
            <w:tcW w:w="909" w:type="dxa"/>
            <w:shd w:val="clear" w:color="auto" w:fill="auto"/>
          </w:tcPr>
          <w:p w14:paraId="18AD9893" w14:textId="77777777" w:rsidR="00FA02C5" w:rsidRPr="00E7062C" w:rsidRDefault="00FA02C5" w:rsidP="000D2727">
            <w:pPr>
              <w:pStyle w:val="StyleTabletextLeft"/>
            </w:pPr>
            <w:r w:rsidRPr="00E7062C">
              <w:t>2-143-7</w:t>
            </w:r>
          </w:p>
        </w:tc>
        <w:tc>
          <w:tcPr>
            <w:tcW w:w="1009" w:type="dxa"/>
            <w:gridSpan w:val="2"/>
            <w:shd w:val="clear" w:color="auto" w:fill="auto"/>
          </w:tcPr>
          <w:p w14:paraId="56C2F487" w14:textId="77777777" w:rsidR="00FA02C5" w:rsidRPr="00E7062C" w:rsidRDefault="00FA02C5" w:rsidP="000D2727">
            <w:pPr>
              <w:pStyle w:val="StyleTabletextLeft"/>
            </w:pPr>
            <w:r w:rsidRPr="00E7062C">
              <w:t>5247</w:t>
            </w:r>
          </w:p>
        </w:tc>
        <w:tc>
          <w:tcPr>
            <w:tcW w:w="3260" w:type="dxa"/>
            <w:shd w:val="clear" w:color="auto" w:fill="auto"/>
          </w:tcPr>
          <w:p w14:paraId="102BB091" w14:textId="77777777" w:rsidR="00FA02C5" w:rsidRPr="00FF621E" w:rsidRDefault="00FA02C5" w:rsidP="000D2727">
            <w:pPr>
              <w:pStyle w:val="StyleTabletextLeft"/>
            </w:pPr>
            <w:r w:rsidRPr="00FF621E">
              <w:t>Asd-Drs VIGCI, Drentsestraat 12</w:t>
            </w:r>
          </w:p>
        </w:tc>
        <w:tc>
          <w:tcPr>
            <w:tcW w:w="4110" w:type="dxa"/>
            <w:gridSpan w:val="2"/>
          </w:tcPr>
          <w:p w14:paraId="77217620" w14:textId="77777777" w:rsidR="00FA02C5" w:rsidRPr="00FF621E" w:rsidRDefault="00FA02C5" w:rsidP="000D2727">
            <w:pPr>
              <w:pStyle w:val="StyleTabletextLeft"/>
            </w:pPr>
            <w:r w:rsidRPr="00FF621E">
              <w:t>KPN B.V.</w:t>
            </w:r>
          </w:p>
        </w:tc>
      </w:tr>
      <w:tr w:rsidR="00FA02C5" w:rsidRPr="00870C6B" w14:paraId="5009CA38" w14:textId="77777777" w:rsidTr="00B55CDD">
        <w:trPr>
          <w:cantSplit/>
          <w:trHeight w:val="240"/>
        </w:trPr>
        <w:tc>
          <w:tcPr>
            <w:tcW w:w="909" w:type="dxa"/>
            <w:shd w:val="clear" w:color="auto" w:fill="auto"/>
          </w:tcPr>
          <w:p w14:paraId="5BA7A1A8" w14:textId="77777777" w:rsidR="00FA02C5" w:rsidRPr="00E7062C" w:rsidRDefault="00FA02C5" w:rsidP="000D2727">
            <w:pPr>
              <w:pStyle w:val="StyleTabletextLeft"/>
            </w:pPr>
            <w:r w:rsidRPr="00E7062C">
              <w:t>2-198-0</w:t>
            </w:r>
          </w:p>
        </w:tc>
        <w:tc>
          <w:tcPr>
            <w:tcW w:w="1009" w:type="dxa"/>
            <w:gridSpan w:val="2"/>
            <w:shd w:val="clear" w:color="auto" w:fill="auto"/>
          </w:tcPr>
          <w:p w14:paraId="48F18AFD" w14:textId="77777777" w:rsidR="00FA02C5" w:rsidRPr="00E7062C" w:rsidRDefault="00FA02C5" w:rsidP="000D2727">
            <w:pPr>
              <w:pStyle w:val="StyleTabletextLeft"/>
            </w:pPr>
            <w:r w:rsidRPr="00E7062C">
              <w:t>5680</w:t>
            </w:r>
          </w:p>
        </w:tc>
        <w:tc>
          <w:tcPr>
            <w:tcW w:w="3260" w:type="dxa"/>
            <w:shd w:val="clear" w:color="auto" w:fill="auto"/>
          </w:tcPr>
          <w:p w14:paraId="756DE765" w14:textId="77777777" w:rsidR="00FA02C5" w:rsidRPr="00FF621E" w:rsidRDefault="00FA02C5" w:rsidP="000D2727">
            <w:pPr>
              <w:pStyle w:val="StyleTabletextLeft"/>
            </w:pPr>
            <w:r w:rsidRPr="00FF621E">
              <w:t>AMSCA, Amsterdam</w:t>
            </w:r>
          </w:p>
        </w:tc>
        <w:tc>
          <w:tcPr>
            <w:tcW w:w="4110" w:type="dxa"/>
            <w:gridSpan w:val="2"/>
          </w:tcPr>
          <w:p w14:paraId="14530594" w14:textId="77777777" w:rsidR="00FA02C5" w:rsidRPr="00FF621E" w:rsidRDefault="00FA02C5" w:rsidP="000D2727">
            <w:pPr>
              <w:pStyle w:val="StyleTabletextLeft"/>
            </w:pPr>
            <w:r w:rsidRPr="00FF621E">
              <w:t>Ziggo B.V.</w:t>
            </w:r>
          </w:p>
        </w:tc>
      </w:tr>
      <w:tr w:rsidR="00FA02C5" w:rsidRPr="00870C6B" w14:paraId="79332276" w14:textId="77777777" w:rsidTr="00B55CDD">
        <w:trPr>
          <w:cantSplit/>
          <w:trHeight w:val="240"/>
        </w:trPr>
        <w:tc>
          <w:tcPr>
            <w:tcW w:w="909" w:type="dxa"/>
            <w:shd w:val="clear" w:color="auto" w:fill="auto"/>
          </w:tcPr>
          <w:p w14:paraId="229F9CD0" w14:textId="77777777" w:rsidR="00FA02C5" w:rsidRPr="00E7062C" w:rsidRDefault="00FA02C5" w:rsidP="000D2727">
            <w:pPr>
              <w:pStyle w:val="StyleTabletextLeft"/>
            </w:pPr>
            <w:r w:rsidRPr="00E7062C">
              <w:t>2-198-1</w:t>
            </w:r>
          </w:p>
        </w:tc>
        <w:tc>
          <w:tcPr>
            <w:tcW w:w="1009" w:type="dxa"/>
            <w:gridSpan w:val="2"/>
            <w:shd w:val="clear" w:color="auto" w:fill="auto"/>
          </w:tcPr>
          <w:p w14:paraId="604FA290" w14:textId="77777777" w:rsidR="00FA02C5" w:rsidRPr="00E7062C" w:rsidRDefault="00FA02C5" w:rsidP="000D2727">
            <w:pPr>
              <w:pStyle w:val="StyleTabletextLeft"/>
            </w:pPr>
            <w:r w:rsidRPr="00E7062C">
              <w:t>5681</w:t>
            </w:r>
          </w:p>
        </w:tc>
        <w:tc>
          <w:tcPr>
            <w:tcW w:w="3260" w:type="dxa"/>
            <w:shd w:val="clear" w:color="auto" w:fill="auto"/>
          </w:tcPr>
          <w:p w14:paraId="6A1C67B2" w14:textId="77777777" w:rsidR="00FA02C5" w:rsidRPr="00FF621E" w:rsidRDefault="00FA02C5" w:rsidP="000D2727">
            <w:pPr>
              <w:pStyle w:val="StyleTabletextLeft"/>
            </w:pPr>
            <w:r w:rsidRPr="00FF621E">
              <w:t>E10 GV, Den Haag</w:t>
            </w:r>
          </w:p>
        </w:tc>
        <w:tc>
          <w:tcPr>
            <w:tcW w:w="4110" w:type="dxa"/>
            <w:gridSpan w:val="2"/>
          </w:tcPr>
          <w:p w14:paraId="5EC2FB64" w14:textId="77777777" w:rsidR="00FA02C5" w:rsidRPr="00FF621E" w:rsidRDefault="00FA02C5" w:rsidP="000D2727">
            <w:pPr>
              <w:pStyle w:val="StyleTabletextLeft"/>
            </w:pPr>
            <w:r w:rsidRPr="00FF621E">
              <w:t>Ziggo B.V.</w:t>
            </w:r>
          </w:p>
        </w:tc>
      </w:tr>
      <w:tr w:rsidR="00FA02C5" w:rsidRPr="00870C6B" w14:paraId="0F19D270" w14:textId="77777777" w:rsidTr="00B55CDD">
        <w:trPr>
          <w:cantSplit/>
          <w:trHeight w:val="240"/>
        </w:trPr>
        <w:tc>
          <w:tcPr>
            <w:tcW w:w="909" w:type="dxa"/>
            <w:shd w:val="clear" w:color="auto" w:fill="auto"/>
          </w:tcPr>
          <w:p w14:paraId="39BE01BA" w14:textId="77777777" w:rsidR="00FA02C5" w:rsidRPr="00E7062C" w:rsidRDefault="00FA02C5" w:rsidP="000D2727">
            <w:pPr>
              <w:pStyle w:val="StyleTabletextLeft"/>
            </w:pPr>
            <w:r w:rsidRPr="00E7062C">
              <w:t>2-198-2</w:t>
            </w:r>
          </w:p>
        </w:tc>
        <w:tc>
          <w:tcPr>
            <w:tcW w:w="1009" w:type="dxa"/>
            <w:gridSpan w:val="2"/>
            <w:shd w:val="clear" w:color="auto" w:fill="auto"/>
          </w:tcPr>
          <w:p w14:paraId="495515F6" w14:textId="77777777" w:rsidR="00FA02C5" w:rsidRPr="00E7062C" w:rsidRDefault="00FA02C5" w:rsidP="000D2727">
            <w:pPr>
              <w:pStyle w:val="StyleTabletextLeft"/>
            </w:pPr>
            <w:r w:rsidRPr="00E7062C">
              <w:t>5682</w:t>
            </w:r>
          </w:p>
        </w:tc>
        <w:tc>
          <w:tcPr>
            <w:tcW w:w="3260" w:type="dxa"/>
            <w:shd w:val="clear" w:color="auto" w:fill="auto"/>
          </w:tcPr>
          <w:p w14:paraId="60384C97" w14:textId="77777777" w:rsidR="00FA02C5" w:rsidRPr="00FF621E" w:rsidRDefault="00FA02C5" w:rsidP="000D2727">
            <w:pPr>
              <w:pStyle w:val="StyleTabletextLeft"/>
            </w:pPr>
            <w:r w:rsidRPr="00FF621E">
              <w:t>MSC Server YB, Rotterdam</w:t>
            </w:r>
          </w:p>
        </w:tc>
        <w:tc>
          <w:tcPr>
            <w:tcW w:w="4110" w:type="dxa"/>
            <w:gridSpan w:val="2"/>
          </w:tcPr>
          <w:p w14:paraId="6ADF2EF8" w14:textId="77777777" w:rsidR="00FA02C5" w:rsidRPr="00FF621E" w:rsidRDefault="00FA02C5" w:rsidP="000D2727">
            <w:pPr>
              <w:pStyle w:val="StyleTabletextLeft"/>
            </w:pPr>
            <w:r w:rsidRPr="00FF621E">
              <w:t>Vodafone Libertel B.V.</w:t>
            </w:r>
          </w:p>
        </w:tc>
      </w:tr>
      <w:tr w:rsidR="00FA02C5" w:rsidRPr="00870C6B" w14:paraId="309B7410" w14:textId="77777777" w:rsidTr="00B55CDD">
        <w:trPr>
          <w:cantSplit/>
          <w:trHeight w:val="240"/>
        </w:trPr>
        <w:tc>
          <w:tcPr>
            <w:tcW w:w="909" w:type="dxa"/>
            <w:shd w:val="clear" w:color="auto" w:fill="auto"/>
          </w:tcPr>
          <w:p w14:paraId="6CAACD5B" w14:textId="77777777" w:rsidR="00FA02C5" w:rsidRPr="00E7062C" w:rsidRDefault="00FA02C5" w:rsidP="000D2727">
            <w:pPr>
              <w:pStyle w:val="StyleTabletextLeft"/>
            </w:pPr>
            <w:r w:rsidRPr="00E7062C">
              <w:t>2-198-3</w:t>
            </w:r>
          </w:p>
        </w:tc>
        <w:tc>
          <w:tcPr>
            <w:tcW w:w="1009" w:type="dxa"/>
            <w:gridSpan w:val="2"/>
            <w:shd w:val="clear" w:color="auto" w:fill="auto"/>
          </w:tcPr>
          <w:p w14:paraId="6F94FE83" w14:textId="77777777" w:rsidR="00FA02C5" w:rsidRPr="00E7062C" w:rsidRDefault="00FA02C5" w:rsidP="000D2727">
            <w:pPr>
              <w:pStyle w:val="StyleTabletextLeft"/>
            </w:pPr>
            <w:r w:rsidRPr="00E7062C">
              <w:t>5683</w:t>
            </w:r>
          </w:p>
        </w:tc>
        <w:tc>
          <w:tcPr>
            <w:tcW w:w="3260" w:type="dxa"/>
            <w:shd w:val="clear" w:color="auto" w:fill="auto"/>
          </w:tcPr>
          <w:p w14:paraId="41F4DB81" w14:textId="77777777" w:rsidR="00FA02C5" w:rsidRPr="00FF621E" w:rsidRDefault="00FA02C5" w:rsidP="000D2727">
            <w:pPr>
              <w:pStyle w:val="StyleTabletextLeft"/>
            </w:pPr>
            <w:r w:rsidRPr="00FF621E">
              <w:t>Global Switch, Amsterdam</w:t>
            </w:r>
          </w:p>
        </w:tc>
        <w:tc>
          <w:tcPr>
            <w:tcW w:w="4110" w:type="dxa"/>
            <w:gridSpan w:val="2"/>
          </w:tcPr>
          <w:p w14:paraId="6995BDB3" w14:textId="77777777" w:rsidR="00FA02C5" w:rsidRPr="00FF621E" w:rsidRDefault="00FA02C5" w:rsidP="000D2727">
            <w:pPr>
              <w:pStyle w:val="StyleTabletextLeft"/>
            </w:pPr>
            <w:r w:rsidRPr="00FF621E">
              <w:t>Interoute Managed Services Netherlands B.V.</w:t>
            </w:r>
          </w:p>
        </w:tc>
      </w:tr>
      <w:tr w:rsidR="00FA02C5" w:rsidRPr="00870C6B" w14:paraId="2418CED3" w14:textId="77777777" w:rsidTr="00B55CDD">
        <w:trPr>
          <w:cantSplit/>
          <w:trHeight w:val="240"/>
        </w:trPr>
        <w:tc>
          <w:tcPr>
            <w:tcW w:w="909" w:type="dxa"/>
            <w:shd w:val="clear" w:color="auto" w:fill="auto"/>
          </w:tcPr>
          <w:p w14:paraId="56C06333" w14:textId="77777777" w:rsidR="00FA02C5" w:rsidRPr="00E7062C" w:rsidRDefault="00FA02C5" w:rsidP="000D2727">
            <w:pPr>
              <w:pStyle w:val="StyleTabletextLeft"/>
            </w:pPr>
            <w:r w:rsidRPr="00E7062C">
              <w:t>2-198-4</w:t>
            </w:r>
          </w:p>
        </w:tc>
        <w:tc>
          <w:tcPr>
            <w:tcW w:w="1009" w:type="dxa"/>
            <w:gridSpan w:val="2"/>
            <w:shd w:val="clear" w:color="auto" w:fill="auto"/>
          </w:tcPr>
          <w:p w14:paraId="2DAA901E" w14:textId="77777777" w:rsidR="00FA02C5" w:rsidRPr="00E7062C" w:rsidRDefault="00FA02C5" w:rsidP="000D2727">
            <w:pPr>
              <w:pStyle w:val="StyleTabletextLeft"/>
            </w:pPr>
            <w:r w:rsidRPr="00E7062C">
              <w:t>5684</w:t>
            </w:r>
          </w:p>
        </w:tc>
        <w:tc>
          <w:tcPr>
            <w:tcW w:w="3260" w:type="dxa"/>
            <w:shd w:val="clear" w:color="auto" w:fill="auto"/>
          </w:tcPr>
          <w:p w14:paraId="03679AA8" w14:textId="77777777" w:rsidR="00FA02C5" w:rsidRPr="00FF621E" w:rsidRDefault="00FA02C5" w:rsidP="000D2727">
            <w:pPr>
              <w:pStyle w:val="StyleTabletextLeft"/>
            </w:pPr>
            <w:r w:rsidRPr="00FF621E">
              <w:t>ASD-STP, Amsterdam</w:t>
            </w:r>
          </w:p>
        </w:tc>
        <w:tc>
          <w:tcPr>
            <w:tcW w:w="4110" w:type="dxa"/>
            <w:gridSpan w:val="2"/>
          </w:tcPr>
          <w:p w14:paraId="38A4C4A5" w14:textId="77777777" w:rsidR="00FA02C5" w:rsidRPr="00FF621E" w:rsidRDefault="00FA02C5" w:rsidP="000D2727">
            <w:pPr>
              <w:pStyle w:val="StyleTabletextLeft"/>
            </w:pPr>
            <w:r w:rsidRPr="00FF621E">
              <w:t>Tele2 Nederland B.V.</w:t>
            </w:r>
          </w:p>
        </w:tc>
      </w:tr>
      <w:tr w:rsidR="00FA02C5" w:rsidRPr="00870C6B" w14:paraId="22861A1C" w14:textId="77777777" w:rsidTr="00B55CDD">
        <w:trPr>
          <w:cantSplit/>
          <w:trHeight w:val="240"/>
        </w:trPr>
        <w:tc>
          <w:tcPr>
            <w:tcW w:w="909" w:type="dxa"/>
            <w:shd w:val="clear" w:color="auto" w:fill="auto"/>
          </w:tcPr>
          <w:p w14:paraId="66C3492B" w14:textId="77777777" w:rsidR="00FA02C5" w:rsidRPr="00E7062C" w:rsidRDefault="00FA02C5" w:rsidP="000D2727">
            <w:pPr>
              <w:pStyle w:val="StyleTabletextLeft"/>
            </w:pPr>
            <w:r w:rsidRPr="00E7062C">
              <w:t>2-198-5</w:t>
            </w:r>
          </w:p>
        </w:tc>
        <w:tc>
          <w:tcPr>
            <w:tcW w:w="1009" w:type="dxa"/>
            <w:gridSpan w:val="2"/>
            <w:shd w:val="clear" w:color="auto" w:fill="auto"/>
          </w:tcPr>
          <w:p w14:paraId="6CDAF2A0" w14:textId="77777777" w:rsidR="00FA02C5" w:rsidRPr="00E7062C" w:rsidRDefault="00FA02C5" w:rsidP="000D2727">
            <w:pPr>
              <w:pStyle w:val="StyleTabletextLeft"/>
            </w:pPr>
            <w:r w:rsidRPr="00E7062C">
              <w:t>5685</w:t>
            </w:r>
          </w:p>
        </w:tc>
        <w:tc>
          <w:tcPr>
            <w:tcW w:w="3260" w:type="dxa"/>
            <w:shd w:val="clear" w:color="auto" w:fill="auto"/>
          </w:tcPr>
          <w:p w14:paraId="269AD591" w14:textId="77777777" w:rsidR="00FA02C5" w:rsidRPr="00FF621E" w:rsidRDefault="00FA02C5" w:rsidP="000D2727">
            <w:pPr>
              <w:pStyle w:val="StyleTabletextLeft"/>
            </w:pPr>
            <w:r w:rsidRPr="00FF621E">
              <w:t>RT-STP, Rotterdam</w:t>
            </w:r>
          </w:p>
        </w:tc>
        <w:tc>
          <w:tcPr>
            <w:tcW w:w="4110" w:type="dxa"/>
            <w:gridSpan w:val="2"/>
          </w:tcPr>
          <w:p w14:paraId="1CFFF5D1" w14:textId="77777777" w:rsidR="00FA02C5" w:rsidRPr="00FF621E" w:rsidRDefault="00FA02C5" w:rsidP="000D2727">
            <w:pPr>
              <w:pStyle w:val="StyleTabletextLeft"/>
            </w:pPr>
            <w:r w:rsidRPr="00FF621E">
              <w:t>Tele2 Nederland B.V.</w:t>
            </w:r>
          </w:p>
        </w:tc>
      </w:tr>
      <w:tr w:rsidR="00FA02C5" w:rsidRPr="00870C6B" w14:paraId="223722A0" w14:textId="77777777" w:rsidTr="00B55CDD">
        <w:trPr>
          <w:cantSplit/>
          <w:trHeight w:val="240"/>
        </w:trPr>
        <w:tc>
          <w:tcPr>
            <w:tcW w:w="909" w:type="dxa"/>
            <w:shd w:val="clear" w:color="auto" w:fill="auto"/>
          </w:tcPr>
          <w:p w14:paraId="0DA46D15" w14:textId="77777777" w:rsidR="00FA02C5" w:rsidRPr="00E7062C" w:rsidRDefault="00FA02C5" w:rsidP="000D2727">
            <w:pPr>
              <w:pStyle w:val="StyleTabletextLeft"/>
            </w:pPr>
            <w:r w:rsidRPr="00E7062C">
              <w:t>2-198-6</w:t>
            </w:r>
          </w:p>
        </w:tc>
        <w:tc>
          <w:tcPr>
            <w:tcW w:w="1009" w:type="dxa"/>
            <w:gridSpan w:val="2"/>
            <w:shd w:val="clear" w:color="auto" w:fill="auto"/>
          </w:tcPr>
          <w:p w14:paraId="77F967FC" w14:textId="77777777" w:rsidR="00FA02C5" w:rsidRPr="00E7062C" w:rsidRDefault="00FA02C5" w:rsidP="000D2727">
            <w:pPr>
              <w:pStyle w:val="StyleTabletextLeft"/>
            </w:pPr>
            <w:r w:rsidRPr="00E7062C">
              <w:t>5686</w:t>
            </w:r>
          </w:p>
        </w:tc>
        <w:tc>
          <w:tcPr>
            <w:tcW w:w="3260" w:type="dxa"/>
            <w:shd w:val="clear" w:color="auto" w:fill="auto"/>
          </w:tcPr>
          <w:p w14:paraId="361738F1" w14:textId="77777777" w:rsidR="00FA02C5" w:rsidRPr="00FF621E" w:rsidRDefault="00FA02C5" w:rsidP="000D2727">
            <w:pPr>
              <w:pStyle w:val="StyleTabletextLeft"/>
            </w:pPr>
            <w:r w:rsidRPr="00FF621E">
              <w:t>RT_1, Rotterdam</w:t>
            </w:r>
          </w:p>
        </w:tc>
        <w:tc>
          <w:tcPr>
            <w:tcW w:w="4110" w:type="dxa"/>
            <w:gridSpan w:val="2"/>
          </w:tcPr>
          <w:p w14:paraId="33F03BE9" w14:textId="77777777" w:rsidR="00FA02C5" w:rsidRPr="00FF621E" w:rsidRDefault="00FA02C5" w:rsidP="000D2727">
            <w:pPr>
              <w:pStyle w:val="StyleTabletextLeft"/>
            </w:pPr>
            <w:r w:rsidRPr="00FF621E">
              <w:t>Tele2 Nederland B.V.</w:t>
            </w:r>
          </w:p>
        </w:tc>
      </w:tr>
      <w:tr w:rsidR="00FA02C5" w:rsidRPr="00870C6B" w14:paraId="6CACE100" w14:textId="77777777" w:rsidTr="00B55CDD">
        <w:trPr>
          <w:cantSplit/>
          <w:trHeight w:val="240"/>
        </w:trPr>
        <w:tc>
          <w:tcPr>
            <w:tcW w:w="909" w:type="dxa"/>
            <w:shd w:val="clear" w:color="auto" w:fill="auto"/>
          </w:tcPr>
          <w:p w14:paraId="38382AD1" w14:textId="77777777" w:rsidR="00FA02C5" w:rsidRPr="00E7062C" w:rsidRDefault="00FA02C5" w:rsidP="000D2727">
            <w:pPr>
              <w:pStyle w:val="StyleTabletextLeft"/>
            </w:pPr>
            <w:r w:rsidRPr="00E7062C">
              <w:t>2-198-7</w:t>
            </w:r>
          </w:p>
        </w:tc>
        <w:tc>
          <w:tcPr>
            <w:tcW w:w="1009" w:type="dxa"/>
            <w:gridSpan w:val="2"/>
            <w:shd w:val="clear" w:color="auto" w:fill="auto"/>
          </w:tcPr>
          <w:p w14:paraId="5DCF73D5" w14:textId="77777777" w:rsidR="00FA02C5" w:rsidRPr="00E7062C" w:rsidRDefault="00FA02C5" w:rsidP="000D2727">
            <w:pPr>
              <w:pStyle w:val="StyleTabletextLeft"/>
            </w:pPr>
            <w:r w:rsidRPr="00E7062C">
              <w:t>5687</w:t>
            </w:r>
          </w:p>
        </w:tc>
        <w:tc>
          <w:tcPr>
            <w:tcW w:w="3260" w:type="dxa"/>
            <w:shd w:val="clear" w:color="auto" w:fill="auto"/>
          </w:tcPr>
          <w:p w14:paraId="7A9B9F65" w14:textId="77777777" w:rsidR="00FA02C5" w:rsidRPr="00FF621E" w:rsidRDefault="00FA02C5" w:rsidP="000D2727">
            <w:pPr>
              <w:pStyle w:val="StyleTabletextLeft"/>
            </w:pPr>
            <w:r w:rsidRPr="00FF621E">
              <w:t>ASD-4, Amsterdam</w:t>
            </w:r>
          </w:p>
        </w:tc>
        <w:tc>
          <w:tcPr>
            <w:tcW w:w="4110" w:type="dxa"/>
            <w:gridSpan w:val="2"/>
          </w:tcPr>
          <w:p w14:paraId="3F3EF0E9" w14:textId="77777777" w:rsidR="00FA02C5" w:rsidRPr="00FF621E" w:rsidRDefault="00FA02C5" w:rsidP="000D2727">
            <w:pPr>
              <w:pStyle w:val="StyleTabletextLeft"/>
            </w:pPr>
            <w:r w:rsidRPr="00FF621E">
              <w:t>TISMI B.V.</w:t>
            </w:r>
          </w:p>
        </w:tc>
      </w:tr>
      <w:tr w:rsidR="00FA02C5" w:rsidRPr="00870C6B" w14:paraId="240A0889" w14:textId="77777777" w:rsidTr="00B55CDD">
        <w:trPr>
          <w:cantSplit/>
          <w:trHeight w:val="240"/>
        </w:trPr>
        <w:tc>
          <w:tcPr>
            <w:tcW w:w="909" w:type="dxa"/>
            <w:shd w:val="clear" w:color="auto" w:fill="auto"/>
          </w:tcPr>
          <w:p w14:paraId="3F40AC58" w14:textId="77777777" w:rsidR="00FA02C5" w:rsidRPr="00E7062C" w:rsidRDefault="00FA02C5" w:rsidP="000D2727">
            <w:pPr>
              <w:pStyle w:val="StyleTabletextLeft"/>
            </w:pPr>
            <w:r w:rsidRPr="00E7062C">
              <w:t>2-253-0</w:t>
            </w:r>
          </w:p>
        </w:tc>
        <w:tc>
          <w:tcPr>
            <w:tcW w:w="1009" w:type="dxa"/>
            <w:gridSpan w:val="2"/>
            <w:shd w:val="clear" w:color="auto" w:fill="auto"/>
          </w:tcPr>
          <w:p w14:paraId="2F2082D0" w14:textId="77777777" w:rsidR="00FA02C5" w:rsidRPr="00E7062C" w:rsidRDefault="00FA02C5" w:rsidP="000D2727">
            <w:pPr>
              <w:pStyle w:val="StyleTabletextLeft"/>
            </w:pPr>
            <w:r w:rsidRPr="00E7062C">
              <w:t>6120</w:t>
            </w:r>
          </w:p>
        </w:tc>
        <w:tc>
          <w:tcPr>
            <w:tcW w:w="3260" w:type="dxa"/>
            <w:shd w:val="clear" w:color="auto" w:fill="auto"/>
          </w:tcPr>
          <w:p w14:paraId="0D472D0C" w14:textId="77777777" w:rsidR="00FA02C5" w:rsidRPr="00FF621E" w:rsidRDefault="00FA02C5" w:rsidP="000D2727">
            <w:pPr>
              <w:pStyle w:val="StyleTabletextLeft"/>
            </w:pPr>
            <w:r w:rsidRPr="00FF621E">
              <w:t>QUNL01, Zoetermeer, Chroomst</w:t>
            </w:r>
          </w:p>
        </w:tc>
        <w:tc>
          <w:tcPr>
            <w:tcW w:w="4110" w:type="dxa"/>
            <w:gridSpan w:val="2"/>
          </w:tcPr>
          <w:p w14:paraId="7E97E3C5" w14:textId="77777777" w:rsidR="00FA02C5" w:rsidRPr="00FF621E" w:rsidRDefault="00FA02C5" w:rsidP="000D2727">
            <w:pPr>
              <w:pStyle w:val="StyleTabletextLeft"/>
            </w:pPr>
            <w:r w:rsidRPr="00FF621E">
              <w:t>Mobile Interactive Technology B.V.</w:t>
            </w:r>
          </w:p>
        </w:tc>
      </w:tr>
      <w:tr w:rsidR="00FA02C5" w:rsidRPr="0040209B" w14:paraId="49D8ABB2" w14:textId="77777777" w:rsidTr="00B55CDD">
        <w:trPr>
          <w:cantSplit/>
          <w:trHeight w:val="240"/>
        </w:trPr>
        <w:tc>
          <w:tcPr>
            <w:tcW w:w="909" w:type="dxa"/>
            <w:shd w:val="clear" w:color="auto" w:fill="auto"/>
          </w:tcPr>
          <w:p w14:paraId="2FF62EEF" w14:textId="77777777" w:rsidR="00FA02C5" w:rsidRPr="00E7062C" w:rsidRDefault="00FA02C5" w:rsidP="000D2727">
            <w:pPr>
              <w:pStyle w:val="StyleTabletextLeft"/>
            </w:pPr>
            <w:r w:rsidRPr="00E7062C">
              <w:t>2-253-3</w:t>
            </w:r>
          </w:p>
        </w:tc>
        <w:tc>
          <w:tcPr>
            <w:tcW w:w="1009" w:type="dxa"/>
            <w:gridSpan w:val="2"/>
            <w:shd w:val="clear" w:color="auto" w:fill="auto"/>
          </w:tcPr>
          <w:p w14:paraId="12736563" w14:textId="77777777" w:rsidR="00FA02C5" w:rsidRPr="00E7062C" w:rsidRDefault="00FA02C5" w:rsidP="000D2727">
            <w:pPr>
              <w:pStyle w:val="StyleTabletextLeft"/>
            </w:pPr>
            <w:r w:rsidRPr="00E7062C">
              <w:t>6123</w:t>
            </w:r>
          </w:p>
        </w:tc>
        <w:tc>
          <w:tcPr>
            <w:tcW w:w="3260" w:type="dxa"/>
            <w:shd w:val="clear" w:color="auto" w:fill="auto"/>
          </w:tcPr>
          <w:p w14:paraId="70054348" w14:textId="77777777" w:rsidR="00FA02C5" w:rsidRPr="00FF621E" w:rsidRDefault="00FA02C5" w:rsidP="000D2727">
            <w:pPr>
              <w:pStyle w:val="StyleTabletextLeft"/>
            </w:pPr>
            <w:r w:rsidRPr="00FF621E">
              <w:t>AMSTERDAM SSP, Amsterdam</w:t>
            </w:r>
          </w:p>
        </w:tc>
        <w:tc>
          <w:tcPr>
            <w:tcW w:w="4110" w:type="dxa"/>
            <w:gridSpan w:val="2"/>
          </w:tcPr>
          <w:p w14:paraId="14F30377" w14:textId="77777777" w:rsidR="00FA02C5" w:rsidRPr="00FF621E" w:rsidRDefault="00FA02C5" w:rsidP="000D2727">
            <w:pPr>
              <w:pStyle w:val="StyleTabletextLeft"/>
            </w:pPr>
            <w:r w:rsidRPr="00FF621E">
              <w:t>T-Mobile Netherlands B.V.</w:t>
            </w:r>
          </w:p>
        </w:tc>
      </w:tr>
      <w:tr w:rsidR="00FA02C5" w:rsidRPr="0040209B" w14:paraId="12208C9B" w14:textId="77777777" w:rsidTr="00B55CDD">
        <w:trPr>
          <w:cantSplit/>
          <w:trHeight w:val="240"/>
        </w:trPr>
        <w:tc>
          <w:tcPr>
            <w:tcW w:w="909" w:type="dxa"/>
            <w:shd w:val="clear" w:color="auto" w:fill="auto"/>
          </w:tcPr>
          <w:p w14:paraId="183F9FBD" w14:textId="77777777" w:rsidR="00FA02C5" w:rsidRPr="00E7062C" w:rsidRDefault="00FA02C5" w:rsidP="000D2727">
            <w:pPr>
              <w:pStyle w:val="StyleTabletextLeft"/>
            </w:pPr>
            <w:r w:rsidRPr="00E7062C">
              <w:t>2-253-4</w:t>
            </w:r>
          </w:p>
        </w:tc>
        <w:tc>
          <w:tcPr>
            <w:tcW w:w="1009" w:type="dxa"/>
            <w:gridSpan w:val="2"/>
            <w:shd w:val="clear" w:color="auto" w:fill="auto"/>
          </w:tcPr>
          <w:p w14:paraId="5BDFC17E" w14:textId="77777777" w:rsidR="00FA02C5" w:rsidRPr="00E7062C" w:rsidRDefault="00FA02C5" w:rsidP="000D2727">
            <w:pPr>
              <w:pStyle w:val="StyleTabletextLeft"/>
            </w:pPr>
            <w:r w:rsidRPr="00E7062C">
              <w:t>6124</w:t>
            </w:r>
          </w:p>
        </w:tc>
        <w:tc>
          <w:tcPr>
            <w:tcW w:w="3260" w:type="dxa"/>
            <w:shd w:val="clear" w:color="auto" w:fill="auto"/>
          </w:tcPr>
          <w:p w14:paraId="320EE294" w14:textId="77777777" w:rsidR="00FA02C5" w:rsidRPr="00FF621E" w:rsidRDefault="00FA02C5" w:rsidP="000D2727">
            <w:pPr>
              <w:pStyle w:val="StyleTabletextLeft"/>
            </w:pPr>
            <w:r w:rsidRPr="00FF621E">
              <w:t>ROTTERDAM SSP, Rotterdam</w:t>
            </w:r>
          </w:p>
        </w:tc>
        <w:tc>
          <w:tcPr>
            <w:tcW w:w="4110" w:type="dxa"/>
            <w:gridSpan w:val="2"/>
          </w:tcPr>
          <w:p w14:paraId="00171F83" w14:textId="77777777" w:rsidR="00FA02C5" w:rsidRPr="00FF621E" w:rsidRDefault="00FA02C5" w:rsidP="000D2727">
            <w:pPr>
              <w:pStyle w:val="StyleTabletextLeft"/>
            </w:pPr>
            <w:r w:rsidRPr="00FF621E">
              <w:t>T-Mobile Netherlands B.V.</w:t>
            </w:r>
          </w:p>
        </w:tc>
      </w:tr>
      <w:tr w:rsidR="00FA02C5" w:rsidRPr="00870C6B" w14:paraId="75B96BFE" w14:textId="77777777" w:rsidTr="00B55CDD">
        <w:trPr>
          <w:cantSplit/>
          <w:trHeight w:val="240"/>
        </w:trPr>
        <w:tc>
          <w:tcPr>
            <w:tcW w:w="909" w:type="dxa"/>
            <w:shd w:val="clear" w:color="auto" w:fill="auto"/>
          </w:tcPr>
          <w:p w14:paraId="05BEC9A4" w14:textId="77777777" w:rsidR="00FA02C5" w:rsidRPr="00E7062C" w:rsidRDefault="00FA02C5" w:rsidP="000D2727">
            <w:pPr>
              <w:pStyle w:val="StyleTabletextLeft"/>
            </w:pPr>
            <w:r w:rsidRPr="00E7062C">
              <w:t>2-253-5</w:t>
            </w:r>
          </w:p>
        </w:tc>
        <w:tc>
          <w:tcPr>
            <w:tcW w:w="1009" w:type="dxa"/>
            <w:gridSpan w:val="2"/>
            <w:shd w:val="clear" w:color="auto" w:fill="auto"/>
          </w:tcPr>
          <w:p w14:paraId="034A439C" w14:textId="77777777" w:rsidR="00FA02C5" w:rsidRPr="00E7062C" w:rsidRDefault="00FA02C5" w:rsidP="000D2727">
            <w:pPr>
              <w:pStyle w:val="StyleTabletextLeft"/>
            </w:pPr>
            <w:r w:rsidRPr="00E7062C">
              <w:t>6125</w:t>
            </w:r>
          </w:p>
        </w:tc>
        <w:tc>
          <w:tcPr>
            <w:tcW w:w="3260" w:type="dxa"/>
            <w:shd w:val="clear" w:color="auto" w:fill="auto"/>
          </w:tcPr>
          <w:p w14:paraId="53106D57" w14:textId="77777777" w:rsidR="00FA02C5" w:rsidRPr="00FF621E" w:rsidRDefault="00FA02C5" w:rsidP="000D2727">
            <w:pPr>
              <w:pStyle w:val="StyleTabletextLeft"/>
            </w:pPr>
            <w:r w:rsidRPr="00FF621E">
              <w:t>ASDSTP, Amsterdam, Hemweg 6P</w:t>
            </w:r>
          </w:p>
        </w:tc>
        <w:tc>
          <w:tcPr>
            <w:tcW w:w="4110" w:type="dxa"/>
            <w:gridSpan w:val="2"/>
          </w:tcPr>
          <w:p w14:paraId="383F76B2" w14:textId="77777777" w:rsidR="00FA02C5" w:rsidRPr="00FF621E" w:rsidRDefault="00FA02C5" w:rsidP="000D2727">
            <w:pPr>
              <w:pStyle w:val="StyleTabletextLeft"/>
            </w:pPr>
            <w:r w:rsidRPr="00FF621E">
              <w:t>KPN B.V.</w:t>
            </w:r>
          </w:p>
        </w:tc>
      </w:tr>
      <w:tr w:rsidR="00FA02C5" w:rsidRPr="00870C6B" w14:paraId="5F057F7A" w14:textId="77777777" w:rsidTr="00B55CDD">
        <w:trPr>
          <w:cantSplit/>
          <w:trHeight w:val="240"/>
        </w:trPr>
        <w:tc>
          <w:tcPr>
            <w:tcW w:w="909" w:type="dxa"/>
            <w:shd w:val="clear" w:color="auto" w:fill="auto"/>
          </w:tcPr>
          <w:p w14:paraId="6570ED9A" w14:textId="77777777" w:rsidR="00FA02C5" w:rsidRPr="00E7062C" w:rsidRDefault="00FA02C5" w:rsidP="000D2727">
            <w:pPr>
              <w:pStyle w:val="StyleTabletextLeft"/>
            </w:pPr>
            <w:r w:rsidRPr="00E7062C">
              <w:t>2-253-6</w:t>
            </w:r>
          </w:p>
        </w:tc>
        <w:tc>
          <w:tcPr>
            <w:tcW w:w="1009" w:type="dxa"/>
            <w:gridSpan w:val="2"/>
            <w:shd w:val="clear" w:color="auto" w:fill="auto"/>
          </w:tcPr>
          <w:p w14:paraId="38581060" w14:textId="77777777" w:rsidR="00FA02C5" w:rsidRPr="00E7062C" w:rsidRDefault="00FA02C5" w:rsidP="000D2727">
            <w:pPr>
              <w:pStyle w:val="StyleTabletextLeft"/>
            </w:pPr>
            <w:r w:rsidRPr="00E7062C">
              <w:t>6126</w:t>
            </w:r>
          </w:p>
        </w:tc>
        <w:tc>
          <w:tcPr>
            <w:tcW w:w="3260" w:type="dxa"/>
            <w:shd w:val="clear" w:color="auto" w:fill="auto"/>
          </w:tcPr>
          <w:p w14:paraId="25790E24" w14:textId="77777777" w:rsidR="00FA02C5" w:rsidRPr="00913C96" w:rsidRDefault="00FA02C5" w:rsidP="000D2727">
            <w:pPr>
              <w:pStyle w:val="StyleTabletextLeft"/>
              <w:rPr>
                <w:lang w:val="en-GB"/>
              </w:rPr>
            </w:pPr>
            <w:r w:rsidRPr="00913C96">
              <w:rPr>
                <w:lang w:val="en-GB"/>
              </w:rPr>
              <w:t>ProRail GSM-R Nederland, A Fokkerwg 40 3088GG  Rotterdam</w:t>
            </w:r>
          </w:p>
        </w:tc>
        <w:tc>
          <w:tcPr>
            <w:tcW w:w="4110" w:type="dxa"/>
            <w:gridSpan w:val="2"/>
          </w:tcPr>
          <w:p w14:paraId="302037B2" w14:textId="77777777" w:rsidR="00FA02C5" w:rsidRPr="00FF621E" w:rsidRDefault="00FA02C5" w:rsidP="000D2727">
            <w:pPr>
              <w:pStyle w:val="StyleTabletextLeft"/>
            </w:pPr>
            <w:r w:rsidRPr="00FF621E">
              <w:t>ProRail B.V.</w:t>
            </w:r>
          </w:p>
        </w:tc>
      </w:tr>
      <w:tr w:rsidR="00FA02C5" w:rsidRPr="00870C6B" w14:paraId="61015AE3" w14:textId="77777777" w:rsidTr="00B55CDD">
        <w:trPr>
          <w:cantSplit/>
          <w:trHeight w:val="240"/>
        </w:trPr>
        <w:tc>
          <w:tcPr>
            <w:tcW w:w="909" w:type="dxa"/>
            <w:shd w:val="clear" w:color="auto" w:fill="auto"/>
          </w:tcPr>
          <w:p w14:paraId="70F86706" w14:textId="77777777" w:rsidR="00FA02C5" w:rsidRPr="00E7062C" w:rsidRDefault="00FA02C5" w:rsidP="000D2727">
            <w:pPr>
              <w:pStyle w:val="StyleTabletextLeft"/>
            </w:pPr>
            <w:r w:rsidRPr="00E7062C">
              <w:t>2-253-7</w:t>
            </w:r>
          </w:p>
        </w:tc>
        <w:tc>
          <w:tcPr>
            <w:tcW w:w="1009" w:type="dxa"/>
            <w:gridSpan w:val="2"/>
            <w:shd w:val="clear" w:color="auto" w:fill="auto"/>
          </w:tcPr>
          <w:p w14:paraId="04954D1D" w14:textId="77777777" w:rsidR="00FA02C5" w:rsidRPr="00E7062C" w:rsidRDefault="00FA02C5" w:rsidP="000D2727">
            <w:pPr>
              <w:pStyle w:val="StyleTabletextLeft"/>
            </w:pPr>
            <w:r w:rsidRPr="00E7062C">
              <w:t>6127</w:t>
            </w:r>
          </w:p>
        </w:tc>
        <w:tc>
          <w:tcPr>
            <w:tcW w:w="3260" w:type="dxa"/>
            <w:shd w:val="clear" w:color="auto" w:fill="auto"/>
          </w:tcPr>
          <w:p w14:paraId="6EBC15CB" w14:textId="77777777" w:rsidR="00FA02C5" w:rsidRPr="00FF621E" w:rsidRDefault="00FA02C5" w:rsidP="000D2727">
            <w:pPr>
              <w:pStyle w:val="StyleTabletextLeft"/>
            </w:pPr>
            <w:r w:rsidRPr="00FF621E">
              <w:t>Carrier to Carrier, Biddinghuizen</w:t>
            </w:r>
          </w:p>
        </w:tc>
        <w:tc>
          <w:tcPr>
            <w:tcW w:w="4110" w:type="dxa"/>
            <w:gridSpan w:val="2"/>
          </w:tcPr>
          <w:p w14:paraId="409CF8CB" w14:textId="77777777" w:rsidR="00FA02C5" w:rsidRPr="00FF621E" w:rsidRDefault="00FA02C5" w:rsidP="000D2727">
            <w:pPr>
              <w:pStyle w:val="StyleTabletextLeft"/>
            </w:pPr>
            <w:r w:rsidRPr="00FF621E">
              <w:t>Globecomm Europe B.V.</w:t>
            </w:r>
          </w:p>
        </w:tc>
      </w:tr>
      <w:tr w:rsidR="00FA02C5" w:rsidRPr="00870C6B" w14:paraId="2FEC583E" w14:textId="77777777" w:rsidTr="00B55CDD">
        <w:trPr>
          <w:cantSplit/>
          <w:trHeight w:val="240"/>
        </w:trPr>
        <w:tc>
          <w:tcPr>
            <w:tcW w:w="909" w:type="dxa"/>
            <w:shd w:val="clear" w:color="auto" w:fill="auto"/>
          </w:tcPr>
          <w:p w14:paraId="0C0899D3" w14:textId="77777777" w:rsidR="00FA02C5" w:rsidRPr="00E7062C" w:rsidRDefault="00FA02C5" w:rsidP="000D2727">
            <w:pPr>
              <w:pStyle w:val="StyleTabletextLeft"/>
            </w:pPr>
            <w:r w:rsidRPr="00E7062C">
              <w:t>3-012-6</w:t>
            </w:r>
          </w:p>
        </w:tc>
        <w:tc>
          <w:tcPr>
            <w:tcW w:w="1009" w:type="dxa"/>
            <w:gridSpan w:val="2"/>
            <w:shd w:val="clear" w:color="auto" w:fill="auto"/>
          </w:tcPr>
          <w:p w14:paraId="4101E195" w14:textId="77777777" w:rsidR="00FA02C5" w:rsidRPr="00E7062C" w:rsidRDefault="00FA02C5" w:rsidP="000D2727">
            <w:pPr>
              <w:pStyle w:val="StyleTabletextLeft"/>
            </w:pPr>
            <w:r w:rsidRPr="00E7062C">
              <w:t>6246</w:t>
            </w:r>
          </w:p>
        </w:tc>
        <w:tc>
          <w:tcPr>
            <w:tcW w:w="3260" w:type="dxa"/>
            <w:shd w:val="clear" w:color="auto" w:fill="auto"/>
          </w:tcPr>
          <w:p w14:paraId="0037F83C" w14:textId="77777777" w:rsidR="00FA02C5" w:rsidRPr="00FF621E" w:rsidRDefault="00FA02C5" w:rsidP="000D2727">
            <w:pPr>
              <w:pStyle w:val="StyleTabletextLeft"/>
            </w:pPr>
            <w:r w:rsidRPr="00FF621E">
              <w:t>DCP2 STP1</w:t>
            </w:r>
          </w:p>
        </w:tc>
        <w:tc>
          <w:tcPr>
            <w:tcW w:w="4110" w:type="dxa"/>
            <w:gridSpan w:val="2"/>
          </w:tcPr>
          <w:p w14:paraId="7E3AC6DF" w14:textId="77777777" w:rsidR="00FA02C5" w:rsidRPr="00FF621E" w:rsidRDefault="00FA02C5" w:rsidP="000D2727">
            <w:pPr>
              <w:pStyle w:val="StyleTabletextLeft"/>
            </w:pPr>
            <w:r w:rsidRPr="00FF621E">
              <w:t>Bell Mobility</w:t>
            </w:r>
          </w:p>
        </w:tc>
      </w:tr>
      <w:tr w:rsidR="00FA02C5" w:rsidRPr="00870C6B" w14:paraId="3283F1DC" w14:textId="77777777" w:rsidTr="00B55CDD">
        <w:trPr>
          <w:cantSplit/>
          <w:trHeight w:val="240"/>
        </w:trPr>
        <w:tc>
          <w:tcPr>
            <w:tcW w:w="909" w:type="dxa"/>
            <w:shd w:val="clear" w:color="auto" w:fill="auto"/>
          </w:tcPr>
          <w:p w14:paraId="190214B9" w14:textId="77777777" w:rsidR="00FA02C5" w:rsidRPr="00E7062C" w:rsidRDefault="00FA02C5" w:rsidP="000D2727">
            <w:pPr>
              <w:pStyle w:val="StyleTabletextLeft"/>
            </w:pPr>
            <w:r w:rsidRPr="00E7062C">
              <w:t>4-230-0</w:t>
            </w:r>
          </w:p>
        </w:tc>
        <w:tc>
          <w:tcPr>
            <w:tcW w:w="1009" w:type="dxa"/>
            <w:gridSpan w:val="2"/>
            <w:shd w:val="clear" w:color="auto" w:fill="auto"/>
          </w:tcPr>
          <w:p w14:paraId="7FE1BAA5" w14:textId="77777777" w:rsidR="00FA02C5" w:rsidRPr="00E7062C" w:rsidRDefault="00FA02C5" w:rsidP="000D2727">
            <w:pPr>
              <w:pStyle w:val="StyleTabletextLeft"/>
            </w:pPr>
            <w:r w:rsidRPr="00E7062C">
              <w:t>10032</w:t>
            </w:r>
          </w:p>
        </w:tc>
        <w:tc>
          <w:tcPr>
            <w:tcW w:w="3260" w:type="dxa"/>
            <w:shd w:val="clear" w:color="auto" w:fill="auto"/>
          </w:tcPr>
          <w:p w14:paraId="11C24A0D" w14:textId="77777777" w:rsidR="00FA02C5" w:rsidRPr="00FF621E" w:rsidRDefault="00FA02C5" w:rsidP="000D2727">
            <w:pPr>
              <w:pStyle w:val="StyleTabletextLeft"/>
            </w:pPr>
            <w:r w:rsidRPr="00FF621E">
              <w:t>Almere</w:t>
            </w:r>
          </w:p>
        </w:tc>
        <w:tc>
          <w:tcPr>
            <w:tcW w:w="4110" w:type="dxa"/>
            <w:gridSpan w:val="2"/>
          </w:tcPr>
          <w:p w14:paraId="659F7CCF" w14:textId="77777777" w:rsidR="00FA02C5" w:rsidRPr="00FF621E" w:rsidRDefault="00FA02C5" w:rsidP="000D2727">
            <w:pPr>
              <w:pStyle w:val="StyleTabletextLeft"/>
            </w:pPr>
            <w:r w:rsidRPr="00FF621E">
              <w:t>Voiceworks B.V.</w:t>
            </w:r>
          </w:p>
        </w:tc>
      </w:tr>
      <w:tr w:rsidR="00FA02C5" w:rsidRPr="00870C6B" w14:paraId="093DADC1" w14:textId="77777777" w:rsidTr="00B55CDD">
        <w:trPr>
          <w:cantSplit/>
          <w:trHeight w:val="240"/>
        </w:trPr>
        <w:tc>
          <w:tcPr>
            <w:tcW w:w="909" w:type="dxa"/>
            <w:shd w:val="clear" w:color="auto" w:fill="auto"/>
          </w:tcPr>
          <w:p w14:paraId="0AE2448A" w14:textId="77777777" w:rsidR="00FA02C5" w:rsidRPr="00E7062C" w:rsidRDefault="00FA02C5" w:rsidP="000D2727">
            <w:pPr>
              <w:pStyle w:val="StyleTabletextLeft"/>
            </w:pPr>
            <w:r w:rsidRPr="00E7062C">
              <w:t>4-230-1</w:t>
            </w:r>
          </w:p>
        </w:tc>
        <w:tc>
          <w:tcPr>
            <w:tcW w:w="1009" w:type="dxa"/>
            <w:gridSpan w:val="2"/>
            <w:shd w:val="clear" w:color="auto" w:fill="auto"/>
          </w:tcPr>
          <w:p w14:paraId="256C1DC7" w14:textId="77777777" w:rsidR="00FA02C5" w:rsidRPr="00E7062C" w:rsidRDefault="00FA02C5" w:rsidP="000D2727">
            <w:pPr>
              <w:pStyle w:val="StyleTabletextLeft"/>
            </w:pPr>
            <w:r w:rsidRPr="00E7062C">
              <w:t>10033</w:t>
            </w:r>
          </w:p>
        </w:tc>
        <w:tc>
          <w:tcPr>
            <w:tcW w:w="3260" w:type="dxa"/>
            <w:shd w:val="clear" w:color="auto" w:fill="auto"/>
          </w:tcPr>
          <w:p w14:paraId="3FBF253F" w14:textId="77777777" w:rsidR="00FA02C5" w:rsidRPr="00FF621E" w:rsidRDefault="00FA02C5" w:rsidP="000D2727">
            <w:pPr>
              <w:pStyle w:val="StyleTabletextLeft"/>
            </w:pPr>
            <w:r w:rsidRPr="00FF621E">
              <w:t>Almere</w:t>
            </w:r>
          </w:p>
        </w:tc>
        <w:tc>
          <w:tcPr>
            <w:tcW w:w="4110" w:type="dxa"/>
            <w:gridSpan w:val="2"/>
          </w:tcPr>
          <w:p w14:paraId="2304C671" w14:textId="77777777" w:rsidR="00FA02C5" w:rsidRPr="00FF621E" w:rsidRDefault="00FA02C5" w:rsidP="000D2727">
            <w:pPr>
              <w:pStyle w:val="StyleTabletextLeft"/>
            </w:pPr>
            <w:r w:rsidRPr="00FF621E">
              <w:t>Voiceworks B.V.</w:t>
            </w:r>
          </w:p>
        </w:tc>
      </w:tr>
      <w:tr w:rsidR="00FA02C5" w:rsidRPr="00870C6B" w14:paraId="7009EA7F" w14:textId="77777777" w:rsidTr="00B55CDD">
        <w:trPr>
          <w:cantSplit/>
          <w:trHeight w:val="240"/>
        </w:trPr>
        <w:tc>
          <w:tcPr>
            <w:tcW w:w="909" w:type="dxa"/>
            <w:shd w:val="clear" w:color="auto" w:fill="auto"/>
          </w:tcPr>
          <w:p w14:paraId="1E3F6A48" w14:textId="77777777" w:rsidR="00FA02C5" w:rsidRPr="00E7062C" w:rsidRDefault="00FA02C5" w:rsidP="000D2727">
            <w:pPr>
              <w:pStyle w:val="StyleTabletextLeft"/>
            </w:pPr>
            <w:r w:rsidRPr="00E7062C">
              <w:t>4-230-2</w:t>
            </w:r>
          </w:p>
        </w:tc>
        <w:tc>
          <w:tcPr>
            <w:tcW w:w="1009" w:type="dxa"/>
            <w:gridSpan w:val="2"/>
            <w:shd w:val="clear" w:color="auto" w:fill="auto"/>
          </w:tcPr>
          <w:p w14:paraId="01DD033C" w14:textId="77777777" w:rsidR="00FA02C5" w:rsidRPr="00E7062C" w:rsidRDefault="00FA02C5" w:rsidP="000D2727">
            <w:pPr>
              <w:pStyle w:val="StyleTabletextLeft"/>
            </w:pPr>
            <w:r w:rsidRPr="00E7062C">
              <w:t>10034</w:t>
            </w:r>
          </w:p>
        </w:tc>
        <w:tc>
          <w:tcPr>
            <w:tcW w:w="3260" w:type="dxa"/>
            <w:shd w:val="clear" w:color="auto" w:fill="auto"/>
          </w:tcPr>
          <w:p w14:paraId="16D1B552" w14:textId="77777777" w:rsidR="00FA02C5" w:rsidRPr="00FF621E" w:rsidRDefault="00FA02C5" w:rsidP="000D2727">
            <w:pPr>
              <w:pStyle w:val="StyleTabletextLeft"/>
            </w:pPr>
            <w:r w:rsidRPr="00FF621E">
              <w:t>AMS5 datacenter (Interaxion), tupolelaan 101 1119PA Ams</w:t>
            </w:r>
          </w:p>
        </w:tc>
        <w:tc>
          <w:tcPr>
            <w:tcW w:w="4110" w:type="dxa"/>
            <w:gridSpan w:val="2"/>
          </w:tcPr>
          <w:p w14:paraId="0625B7D4" w14:textId="77777777" w:rsidR="00FA02C5" w:rsidRPr="00FF621E" w:rsidRDefault="00FA02C5" w:rsidP="000D2727">
            <w:pPr>
              <w:pStyle w:val="StyleTabletextLeft"/>
            </w:pPr>
            <w:r w:rsidRPr="00FF621E">
              <w:t>Truphone B.V.</w:t>
            </w:r>
          </w:p>
        </w:tc>
      </w:tr>
      <w:tr w:rsidR="00FA02C5" w:rsidRPr="00870C6B" w14:paraId="79B02C48" w14:textId="77777777" w:rsidTr="00B55CDD">
        <w:trPr>
          <w:cantSplit/>
          <w:trHeight w:val="240"/>
        </w:trPr>
        <w:tc>
          <w:tcPr>
            <w:tcW w:w="909" w:type="dxa"/>
            <w:shd w:val="clear" w:color="auto" w:fill="auto"/>
          </w:tcPr>
          <w:p w14:paraId="477609F7" w14:textId="77777777" w:rsidR="00FA02C5" w:rsidRPr="00E7062C" w:rsidRDefault="00FA02C5" w:rsidP="000D2727">
            <w:pPr>
              <w:pStyle w:val="StyleTabletextLeft"/>
            </w:pPr>
            <w:r w:rsidRPr="00E7062C">
              <w:t>4-230-3</w:t>
            </w:r>
          </w:p>
        </w:tc>
        <w:tc>
          <w:tcPr>
            <w:tcW w:w="1009" w:type="dxa"/>
            <w:gridSpan w:val="2"/>
            <w:shd w:val="clear" w:color="auto" w:fill="auto"/>
          </w:tcPr>
          <w:p w14:paraId="16691E14" w14:textId="77777777" w:rsidR="00FA02C5" w:rsidRPr="00E7062C" w:rsidRDefault="00FA02C5" w:rsidP="000D2727">
            <w:pPr>
              <w:pStyle w:val="StyleTabletextLeft"/>
            </w:pPr>
            <w:r w:rsidRPr="00E7062C">
              <w:t>10035</w:t>
            </w:r>
          </w:p>
        </w:tc>
        <w:tc>
          <w:tcPr>
            <w:tcW w:w="3260" w:type="dxa"/>
            <w:shd w:val="clear" w:color="auto" w:fill="auto"/>
          </w:tcPr>
          <w:p w14:paraId="59B39478" w14:textId="77777777" w:rsidR="00FA02C5" w:rsidRPr="00913C96" w:rsidRDefault="00FA02C5" w:rsidP="000D2727">
            <w:pPr>
              <w:pStyle w:val="StyleTabletextLeft"/>
              <w:rPr>
                <w:lang w:val="en-GB"/>
              </w:rPr>
            </w:pPr>
            <w:r w:rsidRPr="00913C96">
              <w:rPr>
                <w:lang w:val="en-GB"/>
              </w:rPr>
              <w:t>AMS5 datacenter, Rack space 130C AMS 5.1, Amsterdam</w:t>
            </w:r>
          </w:p>
        </w:tc>
        <w:tc>
          <w:tcPr>
            <w:tcW w:w="4110" w:type="dxa"/>
            <w:gridSpan w:val="2"/>
          </w:tcPr>
          <w:p w14:paraId="5953AA11" w14:textId="77777777" w:rsidR="00FA02C5" w:rsidRPr="00FF621E" w:rsidRDefault="00FA02C5" w:rsidP="000D2727">
            <w:pPr>
              <w:pStyle w:val="StyleTabletextLeft"/>
            </w:pPr>
            <w:r w:rsidRPr="00FF621E">
              <w:t>Truphone B.V.</w:t>
            </w:r>
          </w:p>
        </w:tc>
      </w:tr>
      <w:tr w:rsidR="00FA02C5" w:rsidRPr="00870C6B" w14:paraId="29E67057" w14:textId="77777777" w:rsidTr="00B55CDD">
        <w:trPr>
          <w:cantSplit/>
          <w:trHeight w:val="240"/>
        </w:trPr>
        <w:tc>
          <w:tcPr>
            <w:tcW w:w="909" w:type="dxa"/>
            <w:shd w:val="clear" w:color="auto" w:fill="auto"/>
          </w:tcPr>
          <w:p w14:paraId="769FCBC0" w14:textId="77777777" w:rsidR="00FA02C5" w:rsidRPr="00E7062C" w:rsidRDefault="00FA02C5" w:rsidP="000D2727">
            <w:pPr>
              <w:pStyle w:val="StyleTabletextLeft"/>
            </w:pPr>
            <w:r w:rsidRPr="00E7062C">
              <w:t>4-230-4</w:t>
            </w:r>
          </w:p>
        </w:tc>
        <w:tc>
          <w:tcPr>
            <w:tcW w:w="1009" w:type="dxa"/>
            <w:gridSpan w:val="2"/>
            <w:shd w:val="clear" w:color="auto" w:fill="auto"/>
          </w:tcPr>
          <w:p w14:paraId="6B587FDB" w14:textId="77777777" w:rsidR="00FA02C5" w:rsidRPr="00E7062C" w:rsidRDefault="00FA02C5" w:rsidP="000D2727">
            <w:pPr>
              <w:pStyle w:val="StyleTabletextLeft"/>
            </w:pPr>
            <w:r w:rsidRPr="00E7062C">
              <w:t>10036</w:t>
            </w:r>
          </w:p>
        </w:tc>
        <w:tc>
          <w:tcPr>
            <w:tcW w:w="3260" w:type="dxa"/>
            <w:shd w:val="clear" w:color="auto" w:fill="auto"/>
          </w:tcPr>
          <w:p w14:paraId="3D2DDF2F" w14:textId="77777777" w:rsidR="00FA02C5" w:rsidRPr="00913C96" w:rsidRDefault="00FA02C5" w:rsidP="000D2727">
            <w:pPr>
              <w:pStyle w:val="StyleTabletextLeft"/>
              <w:rPr>
                <w:lang w:val="en-GB"/>
              </w:rPr>
            </w:pPr>
            <w:r w:rsidRPr="00913C96">
              <w:rPr>
                <w:lang w:val="en-GB"/>
              </w:rPr>
              <w:t>AMS5 datacenter, Rack space 130C AMS 5.1, Amsterdam</w:t>
            </w:r>
          </w:p>
        </w:tc>
        <w:tc>
          <w:tcPr>
            <w:tcW w:w="4110" w:type="dxa"/>
            <w:gridSpan w:val="2"/>
          </w:tcPr>
          <w:p w14:paraId="23D7D3D6" w14:textId="77777777" w:rsidR="00FA02C5" w:rsidRPr="00FF621E" w:rsidRDefault="00FA02C5" w:rsidP="000D2727">
            <w:pPr>
              <w:pStyle w:val="StyleTabletextLeft"/>
            </w:pPr>
            <w:r w:rsidRPr="00FF621E">
              <w:t>Truphone B.V.</w:t>
            </w:r>
          </w:p>
        </w:tc>
      </w:tr>
      <w:tr w:rsidR="00FA02C5" w:rsidRPr="00870C6B" w14:paraId="332FA4B4" w14:textId="77777777" w:rsidTr="00B55CDD">
        <w:trPr>
          <w:cantSplit/>
          <w:trHeight w:val="240"/>
        </w:trPr>
        <w:tc>
          <w:tcPr>
            <w:tcW w:w="909" w:type="dxa"/>
            <w:shd w:val="clear" w:color="auto" w:fill="auto"/>
          </w:tcPr>
          <w:p w14:paraId="08708AE8" w14:textId="77777777" w:rsidR="00FA02C5" w:rsidRPr="00E7062C" w:rsidRDefault="00FA02C5" w:rsidP="000D2727">
            <w:pPr>
              <w:pStyle w:val="StyleTabletextLeft"/>
            </w:pPr>
            <w:r w:rsidRPr="00E7062C">
              <w:t>4-230-5</w:t>
            </w:r>
          </w:p>
        </w:tc>
        <w:tc>
          <w:tcPr>
            <w:tcW w:w="1009" w:type="dxa"/>
            <w:gridSpan w:val="2"/>
            <w:shd w:val="clear" w:color="auto" w:fill="auto"/>
          </w:tcPr>
          <w:p w14:paraId="608D9CD4" w14:textId="77777777" w:rsidR="00FA02C5" w:rsidRPr="00E7062C" w:rsidRDefault="00FA02C5" w:rsidP="000D2727">
            <w:pPr>
              <w:pStyle w:val="StyleTabletextLeft"/>
            </w:pPr>
            <w:r w:rsidRPr="00E7062C">
              <w:t>10037</w:t>
            </w:r>
          </w:p>
        </w:tc>
        <w:tc>
          <w:tcPr>
            <w:tcW w:w="3260" w:type="dxa"/>
            <w:shd w:val="clear" w:color="auto" w:fill="auto"/>
          </w:tcPr>
          <w:p w14:paraId="33C653D9" w14:textId="77777777" w:rsidR="00FA02C5" w:rsidRPr="00FF621E" w:rsidRDefault="00FA02C5" w:rsidP="000D2727">
            <w:pPr>
              <w:pStyle w:val="StyleTabletextLeft"/>
            </w:pPr>
            <w:r w:rsidRPr="00FF621E">
              <w:t>AMS5 datacenter (Interaxion), Amsterdam</w:t>
            </w:r>
          </w:p>
        </w:tc>
        <w:tc>
          <w:tcPr>
            <w:tcW w:w="4110" w:type="dxa"/>
            <w:gridSpan w:val="2"/>
          </w:tcPr>
          <w:p w14:paraId="5A8B75B6" w14:textId="77777777" w:rsidR="00FA02C5" w:rsidRPr="00FF621E" w:rsidRDefault="00FA02C5" w:rsidP="000D2727">
            <w:pPr>
              <w:pStyle w:val="StyleTabletextLeft"/>
            </w:pPr>
            <w:r w:rsidRPr="00FF621E">
              <w:t>Truphone B.V.</w:t>
            </w:r>
          </w:p>
        </w:tc>
      </w:tr>
      <w:tr w:rsidR="00FA02C5" w:rsidRPr="00870C6B" w14:paraId="7A26F524" w14:textId="77777777" w:rsidTr="00B55CDD">
        <w:trPr>
          <w:cantSplit/>
          <w:trHeight w:val="240"/>
        </w:trPr>
        <w:tc>
          <w:tcPr>
            <w:tcW w:w="909" w:type="dxa"/>
            <w:shd w:val="clear" w:color="auto" w:fill="auto"/>
          </w:tcPr>
          <w:p w14:paraId="45CE6236" w14:textId="77777777" w:rsidR="00FA02C5" w:rsidRPr="00E7062C" w:rsidRDefault="00FA02C5" w:rsidP="000D2727">
            <w:pPr>
              <w:pStyle w:val="StyleTabletextLeft"/>
            </w:pPr>
            <w:r w:rsidRPr="00E7062C">
              <w:t>4-230-6</w:t>
            </w:r>
          </w:p>
        </w:tc>
        <w:tc>
          <w:tcPr>
            <w:tcW w:w="1009" w:type="dxa"/>
            <w:gridSpan w:val="2"/>
            <w:shd w:val="clear" w:color="auto" w:fill="auto"/>
          </w:tcPr>
          <w:p w14:paraId="199A7CC6" w14:textId="77777777" w:rsidR="00FA02C5" w:rsidRPr="00E7062C" w:rsidRDefault="00FA02C5" w:rsidP="000D2727">
            <w:pPr>
              <w:pStyle w:val="StyleTabletextLeft"/>
            </w:pPr>
            <w:r w:rsidRPr="00E7062C">
              <w:t>10038</w:t>
            </w:r>
          </w:p>
        </w:tc>
        <w:tc>
          <w:tcPr>
            <w:tcW w:w="3260" w:type="dxa"/>
            <w:shd w:val="clear" w:color="auto" w:fill="auto"/>
          </w:tcPr>
          <w:p w14:paraId="56B17286" w14:textId="77777777" w:rsidR="00FA02C5" w:rsidRPr="00FF621E" w:rsidRDefault="00FA02C5" w:rsidP="000D2727">
            <w:pPr>
              <w:pStyle w:val="StyleTabletextLeft"/>
            </w:pPr>
            <w:r w:rsidRPr="00FF621E">
              <w:t>Amsterdam-2K, Amsterdam</w:t>
            </w:r>
          </w:p>
        </w:tc>
        <w:tc>
          <w:tcPr>
            <w:tcW w:w="4110" w:type="dxa"/>
            <w:gridSpan w:val="2"/>
          </w:tcPr>
          <w:p w14:paraId="70835A2A" w14:textId="77777777" w:rsidR="00FA02C5" w:rsidRPr="00FF621E" w:rsidRDefault="00FA02C5" w:rsidP="000D2727">
            <w:pPr>
              <w:pStyle w:val="StyleTabletextLeft"/>
            </w:pPr>
            <w:r w:rsidRPr="00FF621E">
              <w:t>iBasis Netherlands B.V.</w:t>
            </w:r>
          </w:p>
        </w:tc>
      </w:tr>
      <w:tr w:rsidR="00FA02C5" w:rsidRPr="00870C6B" w14:paraId="70C090D5" w14:textId="77777777" w:rsidTr="00B55CDD">
        <w:trPr>
          <w:cantSplit/>
          <w:trHeight w:val="240"/>
        </w:trPr>
        <w:tc>
          <w:tcPr>
            <w:tcW w:w="909" w:type="dxa"/>
            <w:shd w:val="clear" w:color="auto" w:fill="auto"/>
          </w:tcPr>
          <w:p w14:paraId="439757E5" w14:textId="77777777" w:rsidR="00FA02C5" w:rsidRPr="00E7062C" w:rsidRDefault="00FA02C5" w:rsidP="000D2727">
            <w:pPr>
              <w:pStyle w:val="StyleTabletextLeft"/>
            </w:pPr>
            <w:r w:rsidRPr="00E7062C">
              <w:t>4-230-7</w:t>
            </w:r>
          </w:p>
        </w:tc>
        <w:tc>
          <w:tcPr>
            <w:tcW w:w="1009" w:type="dxa"/>
            <w:gridSpan w:val="2"/>
            <w:shd w:val="clear" w:color="auto" w:fill="auto"/>
          </w:tcPr>
          <w:p w14:paraId="2013C2BC" w14:textId="77777777" w:rsidR="00FA02C5" w:rsidRPr="00E7062C" w:rsidRDefault="00FA02C5" w:rsidP="000D2727">
            <w:pPr>
              <w:pStyle w:val="StyleTabletextLeft"/>
            </w:pPr>
            <w:r w:rsidRPr="00E7062C">
              <w:t>10039</w:t>
            </w:r>
          </w:p>
        </w:tc>
        <w:tc>
          <w:tcPr>
            <w:tcW w:w="3260" w:type="dxa"/>
            <w:shd w:val="clear" w:color="auto" w:fill="auto"/>
          </w:tcPr>
          <w:p w14:paraId="31227845" w14:textId="77777777" w:rsidR="00FA02C5" w:rsidRPr="00FF621E" w:rsidRDefault="00FA02C5" w:rsidP="000D2727">
            <w:pPr>
              <w:pStyle w:val="StyleTabletextLeft"/>
            </w:pPr>
            <w:r w:rsidRPr="00FF621E">
              <w:t>AMSITP03, Amsterdam</w:t>
            </w:r>
          </w:p>
        </w:tc>
        <w:tc>
          <w:tcPr>
            <w:tcW w:w="4110" w:type="dxa"/>
            <w:gridSpan w:val="2"/>
          </w:tcPr>
          <w:p w14:paraId="126CBDF8" w14:textId="77777777" w:rsidR="00FA02C5" w:rsidRPr="00FF621E" w:rsidRDefault="00FA02C5" w:rsidP="000D2727">
            <w:pPr>
              <w:pStyle w:val="StyleTabletextLeft"/>
            </w:pPr>
            <w:r w:rsidRPr="00FF621E">
              <w:t>Teleena Holding B.V.</w:t>
            </w:r>
          </w:p>
        </w:tc>
      </w:tr>
      <w:tr w:rsidR="00FA02C5" w:rsidRPr="00870C6B" w14:paraId="6DADE0A0" w14:textId="77777777" w:rsidTr="00B55CDD">
        <w:trPr>
          <w:cantSplit/>
          <w:trHeight w:val="240"/>
        </w:trPr>
        <w:tc>
          <w:tcPr>
            <w:tcW w:w="909" w:type="dxa"/>
            <w:shd w:val="clear" w:color="auto" w:fill="auto"/>
          </w:tcPr>
          <w:p w14:paraId="26812EFF" w14:textId="77777777" w:rsidR="00FA02C5" w:rsidRPr="00E7062C" w:rsidRDefault="00FA02C5" w:rsidP="000D2727">
            <w:pPr>
              <w:pStyle w:val="StyleTabletextLeft"/>
            </w:pPr>
            <w:r w:rsidRPr="00E7062C">
              <w:t>4-238-0</w:t>
            </w:r>
          </w:p>
        </w:tc>
        <w:tc>
          <w:tcPr>
            <w:tcW w:w="1009" w:type="dxa"/>
            <w:gridSpan w:val="2"/>
            <w:shd w:val="clear" w:color="auto" w:fill="auto"/>
          </w:tcPr>
          <w:p w14:paraId="44F4AA9A" w14:textId="77777777" w:rsidR="00FA02C5" w:rsidRPr="00E7062C" w:rsidRDefault="00FA02C5" w:rsidP="000D2727">
            <w:pPr>
              <w:pStyle w:val="StyleTabletextLeft"/>
            </w:pPr>
            <w:r w:rsidRPr="00E7062C">
              <w:t>10096</w:t>
            </w:r>
          </w:p>
        </w:tc>
        <w:tc>
          <w:tcPr>
            <w:tcW w:w="3260" w:type="dxa"/>
            <w:shd w:val="clear" w:color="auto" w:fill="auto"/>
          </w:tcPr>
          <w:p w14:paraId="7941B819" w14:textId="77777777" w:rsidR="00FA02C5" w:rsidRPr="0040209B" w:rsidRDefault="00FA02C5" w:rsidP="000D2727">
            <w:pPr>
              <w:pStyle w:val="StyleTabletextLeft"/>
              <w:rPr>
                <w:lang w:val="de-DE"/>
              </w:rPr>
            </w:pPr>
            <w:r w:rsidRPr="0040209B">
              <w:rPr>
                <w:lang w:val="de-DE"/>
              </w:rPr>
              <w:t>ASD STP, Nieuwe Hemweg 6P, Am</w:t>
            </w:r>
          </w:p>
        </w:tc>
        <w:tc>
          <w:tcPr>
            <w:tcW w:w="4110" w:type="dxa"/>
            <w:gridSpan w:val="2"/>
          </w:tcPr>
          <w:p w14:paraId="69409556" w14:textId="77777777" w:rsidR="00FA02C5" w:rsidRPr="00FF621E" w:rsidRDefault="00FA02C5" w:rsidP="000D2727">
            <w:pPr>
              <w:pStyle w:val="StyleTabletextLeft"/>
            </w:pPr>
            <w:r w:rsidRPr="00FF621E">
              <w:t>BT NEDERLAND N.V.</w:t>
            </w:r>
          </w:p>
        </w:tc>
      </w:tr>
      <w:tr w:rsidR="00FA02C5" w:rsidRPr="00870C6B" w14:paraId="7B44DD43" w14:textId="77777777" w:rsidTr="00B55CDD">
        <w:trPr>
          <w:cantSplit/>
          <w:trHeight w:val="240"/>
        </w:trPr>
        <w:tc>
          <w:tcPr>
            <w:tcW w:w="909" w:type="dxa"/>
            <w:shd w:val="clear" w:color="auto" w:fill="auto"/>
          </w:tcPr>
          <w:p w14:paraId="428F58E7" w14:textId="77777777" w:rsidR="00FA02C5" w:rsidRPr="00E7062C" w:rsidRDefault="00FA02C5" w:rsidP="000D2727">
            <w:pPr>
              <w:pStyle w:val="StyleTabletextLeft"/>
            </w:pPr>
            <w:r w:rsidRPr="00E7062C">
              <w:t>4-238-1</w:t>
            </w:r>
          </w:p>
        </w:tc>
        <w:tc>
          <w:tcPr>
            <w:tcW w:w="1009" w:type="dxa"/>
            <w:gridSpan w:val="2"/>
            <w:shd w:val="clear" w:color="auto" w:fill="auto"/>
          </w:tcPr>
          <w:p w14:paraId="10527CA6" w14:textId="77777777" w:rsidR="00FA02C5" w:rsidRPr="00E7062C" w:rsidRDefault="00FA02C5" w:rsidP="000D2727">
            <w:pPr>
              <w:pStyle w:val="StyleTabletextLeft"/>
            </w:pPr>
            <w:r w:rsidRPr="00E7062C">
              <w:t>10097</w:t>
            </w:r>
          </w:p>
        </w:tc>
        <w:tc>
          <w:tcPr>
            <w:tcW w:w="3260" w:type="dxa"/>
            <w:shd w:val="clear" w:color="auto" w:fill="auto"/>
          </w:tcPr>
          <w:p w14:paraId="4784A0E7" w14:textId="77777777" w:rsidR="00FA02C5" w:rsidRPr="0040209B" w:rsidRDefault="00FA02C5" w:rsidP="000D2727">
            <w:pPr>
              <w:pStyle w:val="StyleTabletextLeft"/>
              <w:rPr>
                <w:lang w:val="de-DE"/>
              </w:rPr>
            </w:pPr>
            <w:r w:rsidRPr="0040209B">
              <w:rPr>
                <w:lang w:val="de-DE"/>
              </w:rPr>
              <w:t>PGW/MGX cluster Amsterdam en Rotterdam, Amsterdam/Rotterdam</w:t>
            </w:r>
          </w:p>
        </w:tc>
        <w:tc>
          <w:tcPr>
            <w:tcW w:w="4110" w:type="dxa"/>
            <w:gridSpan w:val="2"/>
          </w:tcPr>
          <w:p w14:paraId="461DAB63" w14:textId="77777777" w:rsidR="00FA02C5" w:rsidRPr="00FF621E" w:rsidRDefault="00FA02C5" w:rsidP="000D2727">
            <w:pPr>
              <w:pStyle w:val="StyleTabletextLeft"/>
            </w:pPr>
            <w:r w:rsidRPr="00FF621E">
              <w:t>iBasis Netherlands B.V.</w:t>
            </w:r>
          </w:p>
        </w:tc>
      </w:tr>
      <w:tr w:rsidR="00FA02C5" w:rsidRPr="00870C6B" w14:paraId="7A5772DC" w14:textId="77777777" w:rsidTr="00B55CDD">
        <w:trPr>
          <w:cantSplit/>
          <w:trHeight w:val="240"/>
        </w:trPr>
        <w:tc>
          <w:tcPr>
            <w:tcW w:w="909" w:type="dxa"/>
            <w:shd w:val="clear" w:color="auto" w:fill="auto"/>
          </w:tcPr>
          <w:p w14:paraId="1BE94D8D" w14:textId="77777777" w:rsidR="00FA02C5" w:rsidRPr="00E7062C" w:rsidRDefault="00FA02C5" w:rsidP="000D2727">
            <w:pPr>
              <w:pStyle w:val="StyleTabletextLeft"/>
            </w:pPr>
            <w:r w:rsidRPr="00E7062C">
              <w:t>4-238-2</w:t>
            </w:r>
          </w:p>
        </w:tc>
        <w:tc>
          <w:tcPr>
            <w:tcW w:w="1009" w:type="dxa"/>
            <w:gridSpan w:val="2"/>
            <w:shd w:val="clear" w:color="auto" w:fill="auto"/>
          </w:tcPr>
          <w:p w14:paraId="6050D796" w14:textId="77777777" w:rsidR="00FA02C5" w:rsidRPr="00E7062C" w:rsidRDefault="00FA02C5" w:rsidP="000D2727">
            <w:pPr>
              <w:pStyle w:val="StyleTabletextLeft"/>
            </w:pPr>
            <w:r w:rsidRPr="00E7062C">
              <w:t>10098</w:t>
            </w:r>
          </w:p>
        </w:tc>
        <w:tc>
          <w:tcPr>
            <w:tcW w:w="3260" w:type="dxa"/>
            <w:shd w:val="clear" w:color="auto" w:fill="auto"/>
          </w:tcPr>
          <w:p w14:paraId="186B8CA2" w14:textId="77777777" w:rsidR="00FA02C5" w:rsidRPr="00FF621E" w:rsidRDefault="00FA02C5" w:rsidP="000D2727">
            <w:pPr>
              <w:pStyle w:val="StyleTabletextLeft"/>
            </w:pPr>
            <w:r w:rsidRPr="00FF621E">
              <w:t>ATTAMSTNLBWGS0, Amsterdam, J.Huizing</w:t>
            </w:r>
          </w:p>
        </w:tc>
        <w:tc>
          <w:tcPr>
            <w:tcW w:w="4110" w:type="dxa"/>
            <w:gridSpan w:val="2"/>
          </w:tcPr>
          <w:p w14:paraId="70FECEFB" w14:textId="77777777" w:rsidR="00FA02C5" w:rsidRPr="00913C96" w:rsidRDefault="00FA02C5" w:rsidP="000D2727">
            <w:pPr>
              <w:pStyle w:val="StyleTabletextLeft"/>
              <w:rPr>
                <w:lang w:val="en-GB"/>
              </w:rPr>
            </w:pPr>
            <w:r w:rsidRPr="00913C96">
              <w:rPr>
                <w:lang w:val="en-GB"/>
              </w:rPr>
              <w:t>AT&amp;T Global Network Services Nederland B.V.</w:t>
            </w:r>
          </w:p>
        </w:tc>
      </w:tr>
      <w:tr w:rsidR="00FA02C5" w:rsidRPr="00870C6B" w14:paraId="71DEB741" w14:textId="77777777" w:rsidTr="00B55CDD">
        <w:trPr>
          <w:cantSplit/>
          <w:trHeight w:val="240"/>
        </w:trPr>
        <w:tc>
          <w:tcPr>
            <w:tcW w:w="909" w:type="dxa"/>
            <w:shd w:val="clear" w:color="auto" w:fill="auto"/>
          </w:tcPr>
          <w:p w14:paraId="07DE4F8C" w14:textId="77777777" w:rsidR="00FA02C5" w:rsidRPr="00E7062C" w:rsidRDefault="00FA02C5" w:rsidP="000D2727">
            <w:pPr>
              <w:pStyle w:val="StyleTabletextLeft"/>
            </w:pPr>
            <w:r w:rsidRPr="00E7062C">
              <w:t>4-238-3</w:t>
            </w:r>
          </w:p>
        </w:tc>
        <w:tc>
          <w:tcPr>
            <w:tcW w:w="1009" w:type="dxa"/>
            <w:gridSpan w:val="2"/>
            <w:shd w:val="clear" w:color="auto" w:fill="auto"/>
          </w:tcPr>
          <w:p w14:paraId="769E5771" w14:textId="77777777" w:rsidR="00FA02C5" w:rsidRPr="00E7062C" w:rsidRDefault="00FA02C5" w:rsidP="000D2727">
            <w:pPr>
              <w:pStyle w:val="StyleTabletextLeft"/>
            </w:pPr>
            <w:r w:rsidRPr="00E7062C">
              <w:t>10099</w:t>
            </w:r>
          </w:p>
        </w:tc>
        <w:tc>
          <w:tcPr>
            <w:tcW w:w="3260" w:type="dxa"/>
            <w:shd w:val="clear" w:color="auto" w:fill="auto"/>
          </w:tcPr>
          <w:p w14:paraId="338D82FC" w14:textId="77777777" w:rsidR="00FA02C5" w:rsidRPr="00913C96" w:rsidRDefault="00FA02C5" w:rsidP="000D2727">
            <w:pPr>
              <w:pStyle w:val="StyleTabletextLeft"/>
              <w:rPr>
                <w:lang w:val="en-GB"/>
              </w:rPr>
            </w:pPr>
            <w:r w:rsidRPr="00913C96">
              <w:rPr>
                <w:lang w:val="en-GB"/>
              </w:rPr>
              <w:t>TB-RCoo1-MGCoo1, Winschoterdiep 60, G</w:t>
            </w:r>
          </w:p>
        </w:tc>
        <w:tc>
          <w:tcPr>
            <w:tcW w:w="4110" w:type="dxa"/>
            <w:gridSpan w:val="2"/>
          </w:tcPr>
          <w:p w14:paraId="56E6DDFA" w14:textId="77777777" w:rsidR="00FA02C5" w:rsidRPr="00FF621E" w:rsidRDefault="00FA02C5" w:rsidP="000D2727">
            <w:pPr>
              <w:pStyle w:val="StyleTabletextLeft"/>
            </w:pPr>
            <w:r w:rsidRPr="00FF621E">
              <w:t>Ziggo B.V.</w:t>
            </w:r>
          </w:p>
        </w:tc>
      </w:tr>
      <w:tr w:rsidR="00FA02C5" w:rsidRPr="00870C6B" w14:paraId="543BDEB5" w14:textId="77777777" w:rsidTr="00B55CDD">
        <w:trPr>
          <w:cantSplit/>
          <w:trHeight w:val="240"/>
        </w:trPr>
        <w:tc>
          <w:tcPr>
            <w:tcW w:w="909" w:type="dxa"/>
            <w:shd w:val="clear" w:color="auto" w:fill="auto"/>
          </w:tcPr>
          <w:p w14:paraId="082926FD" w14:textId="77777777" w:rsidR="00FA02C5" w:rsidRPr="00E7062C" w:rsidRDefault="00FA02C5" w:rsidP="000D2727">
            <w:pPr>
              <w:pStyle w:val="StyleTabletextLeft"/>
            </w:pPr>
            <w:r w:rsidRPr="00E7062C">
              <w:t>4-238-4</w:t>
            </w:r>
          </w:p>
        </w:tc>
        <w:tc>
          <w:tcPr>
            <w:tcW w:w="1009" w:type="dxa"/>
            <w:gridSpan w:val="2"/>
            <w:shd w:val="clear" w:color="auto" w:fill="auto"/>
          </w:tcPr>
          <w:p w14:paraId="2DC95A74" w14:textId="77777777" w:rsidR="00FA02C5" w:rsidRPr="00E7062C" w:rsidRDefault="00FA02C5" w:rsidP="000D2727">
            <w:pPr>
              <w:pStyle w:val="StyleTabletextLeft"/>
            </w:pPr>
            <w:r w:rsidRPr="00E7062C">
              <w:t>10100</w:t>
            </w:r>
          </w:p>
        </w:tc>
        <w:tc>
          <w:tcPr>
            <w:tcW w:w="3260" w:type="dxa"/>
            <w:shd w:val="clear" w:color="auto" w:fill="auto"/>
          </w:tcPr>
          <w:p w14:paraId="209FE3DE" w14:textId="77777777" w:rsidR="00FA02C5" w:rsidRPr="00913C96" w:rsidRDefault="00FA02C5" w:rsidP="000D2727">
            <w:pPr>
              <w:pStyle w:val="StyleTabletextLeft"/>
              <w:rPr>
                <w:lang w:val="en-GB"/>
              </w:rPr>
            </w:pPr>
            <w:r w:rsidRPr="00913C96">
              <w:rPr>
                <w:lang w:val="en-GB"/>
              </w:rPr>
              <w:t>Hoognael 0 1L, Toldijk 19B Hoogevee</w:t>
            </w:r>
          </w:p>
        </w:tc>
        <w:tc>
          <w:tcPr>
            <w:tcW w:w="4110" w:type="dxa"/>
            <w:gridSpan w:val="2"/>
          </w:tcPr>
          <w:p w14:paraId="30F57951" w14:textId="77777777" w:rsidR="00FA02C5" w:rsidRPr="00FF621E" w:rsidRDefault="00FA02C5" w:rsidP="000D2727">
            <w:pPr>
              <w:pStyle w:val="StyleTabletextLeft"/>
            </w:pPr>
            <w:r w:rsidRPr="00FF621E">
              <w:t>Ziggo B.V.</w:t>
            </w:r>
          </w:p>
        </w:tc>
      </w:tr>
      <w:tr w:rsidR="00FA02C5" w:rsidRPr="00870C6B" w14:paraId="7CBAF760" w14:textId="77777777" w:rsidTr="00B55CDD">
        <w:trPr>
          <w:cantSplit/>
          <w:trHeight w:val="240"/>
        </w:trPr>
        <w:tc>
          <w:tcPr>
            <w:tcW w:w="909" w:type="dxa"/>
            <w:shd w:val="clear" w:color="auto" w:fill="auto"/>
          </w:tcPr>
          <w:p w14:paraId="17DBAE22" w14:textId="77777777" w:rsidR="00FA02C5" w:rsidRPr="00E7062C" w:rsidRDefault="00FA02C5" w:rsidP="000D2727">
            <w:pPr>
              <w:pStyle w:val="StyleTabletextLeft"/>
            </w:pPr>
            <w:r w:rsidRPr="00E7062C">
              <w:t>4-238-5</w:t>
            </w:r>
          </w:p>
        </w:tc>
        <w:tc>
          <w:tcPr>
            <w:tcW w:w="1009" w:type="dxa"/>
            <w:gridSpan w:val="2"/>
            <w:shd w:val="clear" w:color="auto" w:fill="auto"/>
          </w:tcPr>
          <w:p w14:paraId="61B402CD" w14:textId="77777777" w:rsidR="00FA02C5" w:rsidRPr="00E7062C" w:rsidRDefault="00FA02C5" w:rsidP="000D2727">
            <w:pPr>
              <w:pStyle w:val="StyleTabletextLeft"/>
            </w:pPr>
            <w:r w:rsidRPr="00E7062C">
              <w:t>10101</w:t>
            </w:r>
          </w:p>
        </w:tc>
        <w:tc>
          <w:tcPr>
            <w:tcW w:w="3260" w:type="dxa"/>
            <w:shd w:val="clear" w:color="auto" w:fill="auto"/>
          </w:tcPr>
          <w:p w14:paraId="51DC5201" w14:textId="77777777" w:rsidR="00FA02C5" w:rsidRPr="00FF621E" w:rsidRDefault="00FA02C5" w:rsidP="000D2727">
            <w:pPr>
              <w:pStyle w:val="StyleTabletextLeft"/>
            </w:pPr>
            <w:r w:rsidRPr="00FF621E">
              <w:t>gn-rc0002, winschoterdiep 50 9723 groning</w:t>
            </w:r>
          </w:p>
        </w:tc>
        <w:tc>
          <w:tcPr>
            <w:tcW w:w="4110" w:type="dxa"/>
            <w:gridSpan w:val="2"/>
          </w:tcPr>
          <w:p w14:paraId="0C42E0E9" w14:textId="77777777" w:rsidR="00FA02C5" w:rsidRPr="00FF621E" w:rsidRDefault="00FA02C5" w:rsidP="000D2727">
            <w:pPr>
              <w:pStyle w:val="StyleTabletextLeft"/>
            </w:pPr>
            <w:r w:rsidRPr="00FF621E">
              <w:t>Ziggo B.V.</w:t>
            </w:r>
          </w:p>
        </w:tc>
      </w:tr>
      <w:tr w:rsidR="00FA02C5" w:rsidRPr="00870C6B" w14:paraId="4D367620" w14:textId="77777777" w:rsidTr="00B55CDD">
        <w:trPr>
          <w:cantSplit/>
          <w:trHeight w:val="240"/>
        </w:trPr>
        <w:tc>
          <w:tcPr>
            <w:tcW w:w="909" w:type="dxa"/>
            <w:shd w:val="clear" w:color="auto" w:fill="auto"/>
          </w:tcPr>
          <w:p w14:paraId="2BB10893" w14:textId="77777777" w:rsidR="00FA02C5" w:rsidRPr="00E7062C" w:rsidRDefault="00FA02C5" w:rsidP="000D2727">
            <w:pPr>
              <w:pStyle w:val="StyleTabletextLeft"/>
            </w:pPr>
            <w:r w:rsidRPr="00E7062C">
              <w:t>4-238-6</w:t>
            </w:r>
          </w:p>
        </w:tc>
        <w:tc>
          <w:tcPr>
            <w:tcW w:w="1009" w:type="dxa"/>
            <w:gridSpan w:val="2"/>
            <w:shd w:val="clear" w:color="auto" w:fill="auto"/>
          </w:tcPr>
          <w:p w14:paraId="41A2BC0E" w14:textId="77777777" w:rsidR="00FA02C5" w:rsidRPr="00E7062C" w:rsidRDefault="00FA02C5" w:rsidP="000D2727">
            <w:pPr>
              <w:pStyle w:val="StyleTabletextLeft"/>
            </w:pPr>
            <w:r w:rsidRPr="00E7062C">
              <w:t>10102</w:t>
            </w:r>
          </w:p>
        </w:tc>
        <w:tc>
          <w:tcPr>
            <w:tcW w:w="3260" w:type="dxa"/>
            <w:shd w:val="clear" w:color="auto" w:fill="auto"/>
          </w:tcPr>
          <w:p w14:paraId="1B1537F6" w14:textId="77777777" w:rsidR="00FA02C5" w:rsidRPr="00FF621E" w:rsidRDefault="00FA02C5" w:rsidP="000D2727">
            <w:pPr>
              <w:pStyle w:val="StyleTabletextLeft"/>
            </w:pPr>
            <w:r w:rsidRPr="00FF621E">
              <w:t>tb-rc0001, goirkekanaaldijk 44 tilburg</w:t>
            </w:r>
          </w:p>
        </w:tc>
        <w:tc>
          <w:tcPr>
            <w:tcW w:w="4110" w:type="dxa"/>
            <w:gridSpan w:val="2"/>
          </w:tcPr>
          <w:p w14:paraId="181087CD" w14:textId="77777777" w:rsidR="00FA02C5" w:rsidRPr="00FF621E" w:rsidRDefault="00FA02C5" w:rsidP="000D2727">
            <w:pPr>
              <w:pStyle w:val="StyleTabletextLeft"/>
            </w:pPr>
            <w:r w:rsidRPr="00FF621E">
              <w:t>Ziggo B.V.</w:t>
            </w:r>
          </w:p>
        </w:tc>
      </w:tr>
      <w:tr w:rsidR="00FA02C5" w:rsidRPr="00870C6B" w14:paraId="47EA87DF" w14:textId="77777777" w:rsidTr="00B55CDD">
        <w:trPr>
          <w:cantSplit/>
          <w:trHeight w:val="240"/>
        </w:trPr>
        <w:tc>
          <w:tcPr>
            <w:tcW w:w="909" w:type="dxa"/>
            <w:shd w:val="clear" w:color="auto" w:fill="auto"/>
          </w:tcPr>
          <w:p w14:paraId="3D5E7B5F" w14:textId="77777777" w:rsidR="00FA02C5" w:rsidRPr="00E7062C" w:rsidRDefault="00FA02C5" w:rsidP="000D2727">
            <w:pPr>
              <w:pStyle w:val="StyleTabletextLeft"/>
            </w:pPr>
            <w:r w:rsidRPr="00E7062C">
              <w:t>4-238-7</w:t>
            </w:r>
          </w:p>
        </w:tc>
        <w:tc>
          <w:tcPr>
            <w:tcW w:w="1009" w:type="dxa"/>
            <w:gridSpan w:val="2"/>
            <w:shd w:val="clear" w:color="auto" w:fill="auto"/>
          </w:tcPr>
          <w:p w14:paraId="6CAFCBDE" w14:textId="77777777" w:rsidR="00FA02C5" w:rsidRPr="00E7062C" w:rsidRDefault="00FA02C5" w:rsidP="000D2727">
            <w:pPr>
              <w:pStyle w:val="StyleTabletextLeft"/>
            </w:pPr>
            <w:r w:rsidRPr="00E7062C">
              <w:t>10103</w:t>
            </w:r>
          </w:p>
        </w:tc>
        <w:tc>
          <w:tcPr>
            <w:tcW w:w="3260" w:type="dxa"/>
            <w:shd w:val="clear" w:color="auto" w:fill="auto"/>
          </w:tcPr>
          <w:p w14:paraId="2F2CF41E" w14:textId="77777777" w:rsidR="00FA02C5" w:rsidRPr="00FF621E" w:rsidRDefault="00FA02C5" w:rsidP="000D2727">
            <w:pPr>
              <w:pStyle w:val="StyleTabletextLeft"/>
            </w:pPr>
            <w:r w:rsidRPr="00FF621E">
              <w:t>PGW/MGX cluster Amsterdam en Rotterdam</w:t>
            </w:r>
          </w:p>
        </w:tc>
        <w:tc>
          <w:tcPr>
            <w:tcW w:w="4110" w:type="dxa"/>
            <w:gridSpan w:val="2"/>
          </w:tcPr>
          <w:p w14:paraId="6A9DEF19" w14:textId="77777777" w:rsidR="00FA02C5" w:rsidRPr="00FF621E" w:rsidRDefault="00FA02C5" w:rsidP="000D2727">
            <w:pPr>
              <w:pStyle w:val="StyleTabletextLeft"/>
            </w:pPr>
            <w:r w:rsidRPr="00FF621E">
              <w:t>iBasis Netherlands B.V.</w:t>
            </w:r>
          </w:p>
        </w:tc>
      </w:tr>
      <w:tr w:rsidR="00FA02C5" w:rsidRPr="0040209B" w14:paraId="5C0AAA97" w14:textId="77777777" w:rsidTr="00B55CDD">
        <w:trPr>
          <w:cantSplit/>
          <w:trHeight w:val="240"/>
        </w:trPr>
        <w:tc>
          <w:tcPr>
            <w:tcW w:w="909" w:type="dxa"/>
            <w:shd w:val="clear" w:color="auto" w:fill="auto"/>
          </w:tcPr>
          <w:p w14:paraId="0B6B3E2C" w14:textId="77777777" w:rsidR="00FA02C5" w:rsidRPr="00E7062C" w:rsidRDefault="00FA02C5" w:rsidP="000D2727">
            <w:pPr>
              <w:pStyle w:val="StyleTabletextLeft"/>
            </w:pPr>
            <w:r w:rsidRPr="00E7062C">
              <w:lastRenderedPageBreak/>
              <w:t>5-239-0</w:t>
            </w:r>
          </w:p>
        </w:tc>
        <w:tc>
          <w:tcPr>
            <w:tcW w:w="1009" w:type="dxa"/>
            <w:gridSpan w:val="2"/>
            <w:shd w:val="clear" w:color="auto" w:fill="auto"/>
          </w:tcPr>
          <w:p w14:paraId="2C3CCE64" w14:textId="77777777" w:rsidR="00FA02C5" w:rsidRPr="00E7062C" w:rsidRDefault="00FA02C5" w:rsidP="000D2727">
            <w:pPr>
              <w:pStyle w:val="StyleTabletextLeft"/>
            </w:pPr>
            <w:r w:rsidRPr="00E7062C">
              <w:t>12152</w:t>
            </w:r>
          </w:p>
        </w:tc>
        <w:tc>
          <w:tcPr>
            <w:tcW w:w="3260" w:type="dxa"/>
            <w:shd w:val="clear" w:color="auto" w:fill="auto"/>
          </w:tcPr>
          <w:p w14:paraId="33C692D8" w14:textId="77777777" w:rsidR="00FA02C5" w:rsidRPr="00FF621E" w:rsidRDefault="00FA02C5" w:rsidP="000D2727">
            <w:pPr>
              <w:pStyle w:val="StyleTabletextLeft"/>
            </w:pPr>
            <w:r w:rsidRPr="00FF621E">
              <w:t>ARNSTP01, Conradweg 26, Arnhem</w:t>
            </w:r>
          </w:p>
        </w:tc>
        <w:tc>
          <w:tcPr>
            <w:tcW w:w="4110" w:type="dxa"/>
            <w:gridSpan w:val="2"/>
          </w:tcPr>
          <w:p w14:paraId="63FC2B01" w14:textId="77777777" w:rsidR="00FA02C5" w:rsidRPr="00FF621E" w:rsidRDefault="00FA02C5" w:rsidP="000D2727">
            <w:pPr>
              <w:pStyle w:val="StyleTabletextLeft"/>
            </w:pPr>
            <w:r w:rsidRPr="00FF621E">
              <w:t>T-Mobile Netherlands B.V.</w:t>
            </w:r>
          </w:p>
        </w:tc>
      </w:tr>
      <w:tr w:rsidR="00FA02C5" w:rsidRPr="0040209B" w14:paraId="462B41ED" w14:textId="77777777" w:rsidTr="00B55CDD">
        <w:trPr>
          <w:cantSplit/>
          <w:trHeight w:val="240"/>
        </w:trPr>
        <w:tc>
          <w:tcPr>
            <w:tcW w:w="909" w:type="dxa"/>
            <w:shd w:val="clear" w:color="auto" w:fill="auto"/>
          </w:tcPr>
          <w:p w14:paraId="203F4BE8" w14:textId="77777777" w:rsidR="00FA02C5" w:rsidRPr="00E7062C" w:rsidRDefault="00FA02C5" w:rsidP="000D2727">
            <w:pPr>
              <w:pStyle w:val="StyleTabletextLeft"/>
            </w:pPr>
            <w:r w:rsidRPr="00E7062C">
              <w:t>5-239-1</w:t>
            </w:r>
          </w:p>
        </w:tc>
        <w:tc>
          <w:tcPr>
            <w:tcW w:w="1009" w:type="dxa"/>
            <w:gridSpan w:val="2"/>
            <w:shd w:val="clear" w:color="auto" w:fill="auto"/>
          </w:tcPr>
          <w:p w14:paraId="374FD015" w14:textId="77777777" w:rsidR="00FA02C5" w:rsidRPr="00E7062C" w:rsidRDefault="00FA02C5" w:rsidP="000D2727">
            <w:pPr>
              <w:pStyle w:val="StyleTabletextLeft"/>
            </w:pPr>
            <w:r w:rsidRPr="00E7062C">
              <w:t>12153</w:t>
            </w:r>
          </w:p>
        </w:tc>
        <w:tc>
          <w:tcPr>
            <w:tcW w:w="3260" w:type="dxa"/>
            <w:shd w:val="clear" w:color="auto" w:fill="auto"/>
          </w:tcPr>
          <w:p w14:paraId="0BEE9671" w14:textId="77777777" w:rsidR="00FA02C5" w:rsidRPr="0040209B" w:rsidRDefault="00FA02C5" w:rsidP="000D2727">
            <w:pPr>
              <w:pStyle w:val="StyleTabletextLeft"/>
              <w:rPr>
                <w:lang w:val="de-DE"/>
              </w:rPr>
            </w:pPr>
            <w:r w:rsidRPr="0040209B">
              <w:rPr>
                <w:lang w:val="de-DE"/>
              </w:rPr>
              <w:t>MSC Den Haag 2, Spaarneplein 2 2515V</w:t>
            </w:r>
          </w:p>
        </w:tc>
        <w:tc>
          <w:tcPr>
            <w:tcW w:w="4110" w:type="dxa"/>
            <w:gridSpan w:val="2"/>
          </w:tcPr>
          <w:p w14:paraId="5B0E143D" w14:textId="77777777" w:rsidR="00FA02C5" w:rsidRPr="00FF621E" w:rsidRDefault="00FA02C5" w:rsidP="000D2727">
            <w:pPr>
              <w:pStyle w:val="StyleTabletextLeft"/>
            </w:pPr>
            <w:r w:rsidRPr="00FF621E">
              <w:t>T-Mobile Netherlands B.V.</w:t>
            </w:r>
          </w:p>
        </w:tc>
      </w:tr>
      <w:tr w:rsidR="00FA02C5" w:rsidRPr="00870C6B" w14:paraId="2B79CC1A" w14:textId="77777777" w:rsidTr="00B55CDD">
        <w:trPr>
          <w:cantSplit/>
          <w:trHeight w:val="240"/>
        </w:trPr>
        <w:tc>
          <w:tcPr>
            <w:tcW w:w="909" w:type="dxa"/>
            <w:shd w:val="clear" w:color="auto" w:fill="auto"/>
          </w:tcPr>
          <w:p w14:paraId="048CEBCE" w14:textId="77777777" w:rsidR="00FA02C5" w:rsidRPr="00E7062C" w:rsidRDefault="00FA02C5" w:rsidP="000D2727">
            <w:pPr>
              <w:pStyle w:val="StyleTabletextLeft"/>
            </w:pPr>
            <w:r w:rsidRPr="00E7062C">
              <w:t>5-239-2</w:t>
            </w:r>
          </w:p>
        </w:tc>
        <w:tc>
          <w:tcPr>
            <w:tcW w:w="1009" w:type="dxa"/>
            <w:gridSpan w:val="2"/>
            <w:shd w:val="clear" w:color="auto" w:fill="auto"/>
          </w:tcPr>
          <w:p w14:paraId="2D3EF4FC" w14:textId="77777777" w:rsidR="00FA02C5" w:rsidRPr="00E7062C" w:rsidRDefault="00FA02C5" w:rsidP="000D2727">
            <w:pPr>
              <w:pStyle w:val="StyleTabletextLeft"/>
            </w:pPr>
            <w:r w:rsidRPr="00E7062C">
              <w:t>12154</w:t>
            </w:r>
          </w:p>
        </w:tc>
        <w:tc>
          <w:tcPr>
            <w:tcW w:w="3260" w:type="dxa"/>
            <w:shd w:val="clear" w:color="auto" w:fill="auto"/>
          </w:tcPr>
          <w:p w14:paraId="63493565" w14:textId="77777777" w:rsidR="00FA02C5" w:rsidRPr="00FF621E" w:rsidRDefault="00FA02C5" w:rsidP="000D2727">
            <w:pPr>
              <w:pStyle w:val="StyleTabletextLeft"/>
            </w:pPr>
            <w:r w:rsidRPr="00FF621E">
              <w:t>ASDSTP2A, Amsterdam,BarbaraSt</w:t>
            </w:r>
          </w:p>
        </w:tc>
        <w:tc>
          <w:tcPr>
            <w:tcW w:w="4110" w:type="dxa"/>
            <w:gridSpan w:val="2"/>
          </w:tcPr>
          <w:p w14:paraId="0A925955" w14:textId="77777777" w:rsidR="00FA02C5" w:rsidRPr="00FF621E" w:rsidRDefault="00FA02C5" w:rsidP="000D2727">
            <w:pPr>
              <w:pStyle w:val="StyleTabletextLeft"/>
            </w:pPr>
            <w:r w:rsidRPr="00FF621E">
              <w:t>KPN B.V.</w:t>
            </w:r>
          </w:p>
        </w:tc>
      </w:tr>
      <w:tr w:rsidR="00FA02C5" w:rsidRPr="00870C6B" w14:paraId="2B1A6DB9" w14:textId="77777777" w:rsidTr="00B55CDD">
        <w:trPr>
          <w:cantSplit/>
          <w:trHeight w:val="240"/>
        </w:trPr>
        <w:tc>
          <w:tcPr>
            <w:tcW w:w="909" w:type="dxa"/>
            <w:shd w:val="clear" w:color="auto" w:fill="auto"/>
          </w:tcPr>
          <w:p w14:paraId="7A97BA16" w14:textId="77777777" w:rsidR="00FA02C5" w:rsidRPr="00E7062C" w:rsidRDefault="00FA02C5" w:rsidP="000D2727">
            <w:pPr>
              <w:pStyle w:val="StyleTabletextLeft"/>
            </w:pPr>
            <w:r w:rsidRPr="00E7062C">
              <w:t>5-239-3</w:t>
            </w:r>
          </w:p>
        </w:tc>
        <w:tc>
          <w:tcPr>
            <w:tcW w:w="1009" w:type="dxa"/>
            <w:gridSpan w:val="2"/>
            <w:shd w:val="clear" w:color="auto" w:fill="auto"/>
          </w:tcPr>
          <w:p w14:paraId="29CAEA7C" w14:textId="77777777" w:rsidR="00FA02C5" w:rsidRPr="00E7062C" w:rsidRDefault="00FA02C5" w:rsidP="000D2727">
            <w:pPr>
              <w:pStyle w:val="StyleTabletextLeft"/>
            </w:pPr>
            <w:r w:rsidRPr="00E7062C">
              <w:t>12155</w:t>
            </w:r>
          </w:p>
        </w:tc>
        <w:tc>
          <w:tcPr>
            <w:tcW w:w="3260" w:type="dxa"/>
            <w:shd w:val="clear" w:color="auto" w:fill="auto"/>
          </w:tcPr>
          <w:p w14:paraId="689260B3" w14:textId="77777777" w:rsidR="00FA02C5" w:rsidRPr="00FF621E" w:rsidRDefault="00FA02C5" w:rsidP="000D2727">
            <w:pPr>
              <w:pStyle w:val="StyleTabletextLeft"/>
            </w:pPr>
            <w:r w:rsidRPr="00FF621E">
              <w:t>RTSTP2A, Rotterdam, Antoniefok</w:t>
            </w:r>
          </w:p>
        </w:tc>
        <w:tc>
          <w:tcPr>
            <w:tcW w:w="4110" w:type="dxa"/>
            <w:gridSpan w:val="2"/>
          </w:tcPr>
          <w:p w14:paraId="5294A212" w14:textId="77777777" w:rsidR="00FA02C5" w:rsidRPr="00FF621E" w:rsidRDefault="00FA02C5" w:rsidP="000D2727">
            <w:pPr>
              <w:pStyle w:val="StyleTabletextLeft"/>
            </w:pPr>
            <w:r w:rsidRPr="00FF621E">
              <w:t>KPN B.V.</w:t>
            </w:r>
          </w:p>
        </w:tc>
      </w:tr>
      <w:tr w:rsidR="00FA02C5" w:rsidRPr="00870C6B" w14:paraId="160F95B7" w14:textId="77777777" w:rsidTr="00B55CDD">
        <w:trPr>
          <w:cantSplit/>
          <w:trHeight w:val="240"/>
        </w:trPr>
        <w:tc>
          <w:tcPr>
            <w:tcW w:w="909" w:type="dxa"/>
            <w:shd w:val="clear" w:color="auto" w:fill="auto"/>
          </w:tcPr>
          <w:p w14:paraId="2FF01C3D" w14:textId="77777777" w:rsidR="00FA02C5" w:rsidRPr="00E7062C" w:rsidRDefault="00FA02C5" w:rsidP="000D2727">
            <w:pPr>
              <w:pStyle w:val="StyleTabletextLeft"/>
            </w:pPr>
            <w:r w:rsidRPr="00E7062C">
              <w:t>5-239-4</w:t>
            </w:r>
          </w:p>
        </w:tc>
        <w:tc>
          <w:tcPr>
            <w:tcW w:w="1009" w:type="dxa"/>
            <w:gridSpan w:val="2"/>
            <w:shd w:val="clear" w:color="auto" w:fill="auto"/>
          </w:tcPr>
          <w:p w14:paraId="29781552" w14:textId="77777777" w:rsidR="00FA02C5" w:rsidRPr="00E7062C" w:rsidRDefault="00FA02C5" w:rsidP="000D2727">
            <w:pPr>
              <w:pStyle w:val="StyleTabletextLeft"/>
            </w:pPr>
            <w:r w:rsidRPr="00E7062C">
              <w:t>12156</w:t>
            </w:r>
          </w:p>
        </w:tc>
        <w:tc>
          <w:tcPr>
            <w:tcW w:w="3260" w:type="dxa"/>
            <w:shd w:val="clear" w:color="auto" w:fill="auto"/>
          </w:tcPr>
          <w:p w14:paraId="7ED6B75D" w14:textId="77777777" w:rsidR="00FA02C5" w:rsidRPr="00FF621E" w:rsidRDefault="00FA02C5" w:rsidP="000D2727">
            <w:pPr>
              <w:pStyle w:val="StyleTabletextLeft"/>
            </w:pPr>
            <w:r w:rsidRPr="00FF621E">
              <w:t>STRATOS_BURUM_02_TEL, Wijtsmaweg 11, 9851</w:t>
            </w:r>
          </w:p>
        </w:tc>
        <w:tc>
          <w:tcPr>
            <w:tcW w:w="4110" w:type="dxa"/>
            <w:gridSpan w:val="2"/>
          </w:tcPr>
          <w:p w14:paraId="0E455D0E" w14:textId="77777777" w:rsidR="00FA02C5" w:rsidRPr="00FF621E" w:rsidRDefault="00FA02C5" w:rsidP="000D2727">
            <w:pPr>
              <w:pStyle w:val="StyleTabletextLeft"/>
            </w:pPr>
            <w:r w:rsidRPr="00FF621E">
              <w:t>Inmarsat Solutions B.V.</w:t>
            </w:r>
          </w:p>
        </w:tc>
      </w:tr>
      <w:tr w:rsidR="00FA02C5" w:rsidRPr="00870C6B" w14:paraId="7294FAF7" w14:textId="77777777" w:rsidTr="00B55CDD">
        <w:trPr>
          <w:cantSplit/>
          <w:trHeight w:val="240"/>
        </w:trPr>
        <w:tc>
          <w:tcPr>
            <w:tcW w:w="909" w:type="dxa"/>
            <w:shd w:val="clear" w:color="auto" w:fill="auto"/>
          </w:tcPr>
          <w:p w14:paraId="6EEF46B9" w14:textId="77777777" w:rsidR="00FA02C5" w:rsidRPr="00E7062C" w:rsidRDefault="00FA02C5" w:rsidP="000D2727">
            <w:pPr>
              <w:pStyle w:val="StyleTabletextLeft"/>
            </w:pPr>
            <w:r w:rsidRPr="00E7062C">
              <w:t>5-239-5</w:t>
            </w:r>
          </w:p>
        </w:tc>
        <w:tc>
          <w:tcPr>
            <w:tcW w:w="1009" w:type="dxa"/>
            <w:gridSpan w:val="2"/>
            <w:shd w:val="clear" w:color="auto" w:fill="auto"/>
          </w:tcPr>
          <w:p w14:paraId="6C791EB7" w14:textId="77777777" w:rsidR="00FA02C5" w:rsidRPr="00E7062C" w:rsidRDefault="00FA02C5" w:rsidP="000D2727">
            <w:pPr>
              <w:pStyle w:val="StyleTabletextLeft"/>
            </w:pPr>
            <w:r w:rsidRPr="00E7062C">
              <w:t>12157</w:t>
            </w:r>
          </w:p>
        </w:tc>
        <w:tc>
          <w:tcPr>
            <w:tcW w:w="3260" w:type="dxa"/>
            <w:shd w:val="clear" w:color="auto" w:fill="auto"/>
          </w:tcPr>
          <w:p w14:paraId="7D9C47E4" w14:textId="77777777" w:rsidR="00FA02C5" w:rsidRPr="00FF621E" w:rsidRDefault="00FA02C5" w:rsidP="000D2727">
            <w:pPr>
              <w:pStyle w:val="StyleTabletextLeft"/>
            </w:pPr>
            <w:r w:rsidRPr="00FF621E">
              <w:t>NL GMSC, Telecity Kruislaan 4</w:t>
            </w:r>
          </w:p>
        </w:tc>
        <w:tc>
          <w:tcPr>
            <w:tcW w:w="4110" w:type="dxa"/>
            <w:gridSpan w:val="2"/>
          </w:tcPr>
          <w:p w14:paraId="6F7EE7F1" w14:textId="77777777" w:rsidR="00FA02C5" w:rsidRPr="00FF621E" w:rsidRDefault="00FA02C5" w:rsidP="000D2727">
            <w:pPr>
              <w:pStyle w:val="StyleTabletextLeft"/>
            </w:pPr>
            <w:r w:rsidRPr="00FF621E">
              <w:t>Mundio Mobile (Netherlands) Ltd</w:t>
            </w:r>
          </w:p>
        </w:tc>
      </w:tr>
      <w:tr w:rsidR="00FA02C5" w:rsidRPr="00870C6B" w14:paraId="585DDC77" w14:textId="77777777" w:rsidTr="00B55CDD">
        <w:trPr>
          <w:cantSplit/>
          <w:trHeight w:val="240"/>
        </w:trPr>
        <w:tc>
          <w:tcPr>
            <w:tcW w:w="909" w:type="dxa"/>
            <w:shd w:val="clear" w:color="auto" w:fill="auto"/>
          </w:tcPr>
          <w:p w14:paraId="586CBDA8" w14:textId="77777777" w:rsidR="00FA02C5" w:rsidRPr="00E7062C" w:rsidRDefault="00FA02C5" w:rsidP="000D2727">
            <w:pPr>
              <w:pStyle w:val="StyleTabletextLeft"/>
            </w:pPr>
            <w:r w:rsidRPr="00E7062C">
              <w:t>5-239-6</w:t>
            </w:r>
          </w:p>
        </w:tc>
        <w:tc>
          <w:tcPr>
            <w:tcW w:w="1009" w:type="dxa"/>
            <w:gridSpan w:val="2"/>
            <w:shd w:val="clear" w:color="auto" w:fill="auto"/>
          </w:tcPr>
          <w:p w14:paraId="5EB4AD79" w14:textId="77777777" w:rsidR="00FA02C5" w:rsidRPr="00E7062C" w:rsidRDefault="00FA02C5" w:rsidP="000D2727">
            <w:pPr>
              <w:pStyle w:val="StyleTabletextLeft"/>
            </w:pPr>
            <w:r w:rsidRPr="00E7062C">
              <w:t>12158</w:t>
            </w:r>
          </w:p>
        </w:tc>
        <w:tc>
          <w:tcPr>
            <w:tcW w:w="3260" w:type="dxa"/>
            <w:shd w:val="clear" w:color="auto" w:fill="auto"/>
          </w:tcPr>
          <w:p w14:paraId="546FD3D2" w14:textId="77777777" w:rsidR="00FA02C5" w:rsidRPr="00913C96" w:rsidRDefault="00FA02C5" w:rsidP="000D2727">
            <w:pPr>
              <w:pStyle w:val="StyleTabletextLeft"/>
              <w:rPr>
                <w:lang w:val="en-GB"/>
              </w:rPr>
            </w:pPr>
            <w:r w:rsidRPr="00913C96">
              <w:rPr>
                <w:lang w:val="en-GB"/>
              </w:rPr>
              <w:t>NL SCCP GW, Telecity Kruislaan 4</w:t>
            </w:r>
          </w:p>
        </w:tc>
        <w:tc>
          <w:tcPr>
            <w:tcW w:w="4110" w:type="dxa"/>
            <w:gridSpan w:val="2"/>
          </w:tcPr>
          <w:p w14:paraId="611E0976" w14:textId="77777777" w:rsidR="00FA02C5" w:rsidRPr="00FF621E" w:rsidRDefault="00FA02C5" w:rsidP="000D2727">
            <w:pPr>
              <w:pStyle w:val="StyleTabletextLeft"/>
            </w:pPr>
            <w:r w:rsidRPr="00FF621E">
              <w:t>Mundio Mobile (Netherlands) Ltd</w:t>
            </w:r>
          </w:p>
        </w:tc>
      </w:tr>
      <w:tr w:rsidR="00FA02C5" w:rsidRPr="00870C6B" w14:paraId="0BFBCE25" w14:textId="77777777" w:rsidTr="00B55CDD">
        <w:trPr>
          <w:cantSplit/>
          <w:trHeight w:val="240"/>
        </w:trPr>
        <w:tc>
          <w:tcPr>
            <w:tcW w:w="909" w:type="dxa"/>
            <w:shd w:val="clear" w:color="auto" w:fill="auto"/>
          </w:tcPr>
          <w:p w14:paraId="23DFB0F3" w14:textId="77777777" w:rsidR="00FA02C5" w:rsidRPr="00E7062C" w:rsidRDefault="00FA02C5" w:rsidP="000D2727">
            <w:pPr>
              <w:pStyle w:val="StyleTabletextLeft"/>
            </w:pPr>
            <w:r w:rsidRPr="00E7062C">
              <w:t>5-239-7</w:t>
            </w:r>
          </w:p>
        </w:tc>
        <w:tc>
          <w:tcPr>
            <w:tcW w:w="1009" w:type="dxa"/>
            <w:gridSpan w:val="2"/>
            <w:shd w:val="clear" w:color="auto" w:fill="auto"/>
          </w:tcPr>
          <w:p w14:paraId="57942D72" w14:textId="77777777" w:rsidR="00FA02C5" w:rsidRPr="00E7062C" w:rsidRDefault="00FA02C5" w:rsidP="000D2727">
            <w:pPr>
              <w:pStyle w:val="StyleTabletextLeft"/>
            </w:pPr>
            <w:r w:rsidRPr="00E7062C">
              <w:t>12159</w:t>
            </w:r>
          </w:p>
        </w:tc>
        <w:tc>
          <w:tcPr>
            <w:tcW w:w="3260" w:type="dxa"/>
            <w:shd w:val="clear" w:color="auto" w:fill="auto"/>
          </w:tcPr>
          <w:p w14:paraId="6AA06014" w14:textId="77777777" w:rsidR="00FA02C5" w:rsidRPr="00FF621E" w:rsidRDefault="00FA02C5" w:rsidP="000D2727">
            <w:pPr>
              <w:pStyle w:val="StyleTabletextLeft"/>
            </w:pPr>
            <w:r w:rsidRPr="00FF621E">
              <w:t>HIGHNL002, Kruislaan 415,1098</w:t>
            </w:r>
          </w:p>
        </w:tc>
        <w:tc>
          <w:tcPr>
            <w:tcW w:w="4110" w:type="dxa"/>
            <w:gridSpan w:val="2"/>
          </w:tcPr>
          <w:p w14:paraId="2592CE29" w14:textId="77777777" w:rsidR="00FA02C5" w:rsidRPr="00FF621E" w:rsidRDefault="00FA02C5" w:rsidP="000D2727">
            <w:pPr>
              <w:pStyle w:val="StyleTabletextLeft"/>
            </w:pPr>
            <w:r w:rsidRPr="00FF621E">
              <w:t>Highside Telecom B.V.</w:t>
            </w:r>
          </w:p>
        </w:tc>
      </w:tr>
      <w:tr w:rsidR="00FA02C5" w:rsidRPr="00870C6B" w14:paraId="565AF749" w14:textId="77777777" w:rsidTr="00B55CDD">
        <w:trPr>
          <w:cantSplit/>
          <w:trHeight w:val="240"/>
        </w:trPr>
        <w:tc>
          <w:tcPr>
            <w:tcW w:w="909" w:type="dxa"/>
            <w:shd w:val="clear" w:color="auto" w:fill="auto"/>
          </w:tcPr>
          <w:p w14:paraId="56200D59" w14:textId="77777777" w:rsidR="00FA02C5" w:rsidRPr="00E7062C" w:rsidRDefault="00FA02C5" w:rsidP="000D2727">
            <w:pPr>
              <w:pStyle w:val="StyleTabletextLeft"/>
            </w:pPr>
            <w:r w:rsidRPr="00E7062C">
              <w:t>6-249-0</w:t>
            </w:r>
          </w:p>
        </w:tc>
        <w:tc>
          <w:tcPr>
            <w:tcW w:w="1009" w:type="dxa"/>
            <w:gridSpan w:val="2"/>
            <w:shd w:val="clear" w:color="auto" w:fill="auto"/>
          </w:tcPr>
          <w:p w14:paraId="26ACFA1B" w14:textId="77777777" w:rsidR="00FA02C5" w:rsidRPr="00E7062C" w:rsidRDefault="00FA02C5" w:rsidP="000D2727">
            <w:pPr>
              <w:pStyle w:val="StyleTabletextLeft"/>
            </w:pPr>
            <w:r w:rsidRPr="00E7062C">
              <w:t>14280</w:t>
            </w:r>
          </w:p>
        </w:tc>
        <w:tc>
          <w:tcPr>
            <w:tcW w:w="3260" w:type="dxa"/>
            <w:shd w:val="clear" w:color="auto" w:fill="auto"/>
          </w:tcPr>
          <w:p w14:paraId="5503B16D" w14:textId="77777777" w:rsidR="00FA02C5" w:rsidRPr="00FF621E" w:rsidRDefault="00FA02C5" w:rsidP="000D2727">
            <w:pPr>
              <w:pStyle w:val="StyleTabletextLeft"/>
            </w:pPr>
            <w:r w:rsidRPr="00FF621E">
              <w:t>RtSTP5, Rotterdam</w:t>
            </w:r>
          </w:p>
        </w:tc>
        <w:tc>
          <w:tcPr>
            <w:tcW w:w="4110" w:type="dxa"/>
            <w:gridSpan w:val="2"/>
          </w:tcPr>
          <w:p w14:paraId="09BA97B7" w14:textId="77777777" w:rsidR="00FA02C5" w:rsidRPr="00FF621E" w:rsidRDefault="00FA02C5" w:rsidP="000D2727">
            <w:pPr>
              <w:pStyle w:val="StyleTabletextLeft"/>
            </w:pPr>
            <w:r w:rsidRPr="00FF621E">
              <w:t>KPN B.V.</w:t>
            </w:r>
          </w:p>
        </w:tc>
      </w:tr>
      <w:tr w:rsidR="00FA02C5" w:rsidRPr="00870C6B" w14:paraId="0BD56769" w14:textId="77777777" w:rsidTr="00B55CDD">
        <w:trPr>
          <w:cantSplit/>
          <w:trHeight w:val="240"/>
        </w:trPr>
        <w:tc>
          <w:tcPr>
            <w:tcW w:w="909" w:type="dxa"/>
            <w:shd w:val="clear" w:color="auto" w:fill="auto"/>
          </w:tcPr>
          <w:p w14:paraId="7ACD8102" w14:textId="77777777" w:rsidR="00FA02C5" w:rsidRPr="00E7062C" w:rsidRDefault="00FA02C5" w:rsidP="000D2727">
            <w:pPr>
              <w:pStyle w:val="StyleTabletextLeft"/>
            </w:pPr>
            <w:r w:rsidRPr="00E7062C">
              <w:t>6-249-1</w:t>
            </w:r>
          </w:p>
        </w:tc>
        <w:tc>
          <w:tcPr>
            <w:tcW w:w="1009" w:type="dxa"/>
            <w:gridSpan w:val="2"/>
            <w:shd w:val="clear" w:color="auto" w:fill="auto"/>
          </w:tcPr>
          <w:p w14:paraId="38DB3398" w14:textId="77777777" w:rsidR="00FA02C5" w:rsidRPr="00E7062C" w:rsidRDefault="00FA02C5" w:rsidP="000D2727">
            <w:pPr>
              <w:pStyle w:val="StyleTabletextLeft"/>
            </w:pPr>
            <w:r w:rsidRPr="00E7062C">
              <w:t>14281</w:t>
            </w:r>
          </w:p>
        </w:tc>
        <w:tc>
          <w:tcPr>
            <w:tcW w:w="3260" w:type="dxa"/>
            <w:shd w:val="clear" w:color="auto" w:fill="auto"/>
          </w:tcPr>
          <w:p w14:paraId="4C573073" w14:textId="77777777" w:rsidR="00FA02C5" w:rsidRPr="00FF621E" w:rsidRDefault="00FA02C5" w:rsidP="000D2727">
            <w:pPr>
              <w:pStyle w:val="StyleTabletextLeft"/>
            </w:pPr>
            <w:r w:rsidRPr="00FF621E">
              <w:t>ROTC, Vlaardingenweg 62 , R</w:t>
            </w:r>
          </w:p>
        </w:tc>
        <w:tc>
          <w:tcPr>
            <w:tcW w:w="4110" w:type="dxa"/>
            <w:gridSpan w:val="2"/>
          </w:tcPr>
          <w:p w14:paraId="47EA8AA3" w14:textId="77777777" w:rsidR="00FA02C5" w:rsidRPr="00FF621E" w:rsidRDefault="00FA02C5" w:rsidP="000D2727">
            <w:pPr>
              <w:pStyle w:val="StyleTabletextLeft"/>
            </w:pPr>
            <w:r w:rsidRPr="00FF621E">
              <w:t>Tele2 Nederland B.V.</w:t>
            </w:r>
          </w:p>
        </w:tc>
      </w:tr>
      <w:tr w:rsidR="00FA02C5" w:rsidRPr="00870C6B" w14:paraId="47CEBF06" w14:textId="77777777" w:rsidTr="00B55CDD">
        <w:trPr>
          <w:cantSplit/>
          <w:trHeight w:val="240"/>
        </w:trPr>
        <w:tc>
          <w:tcPr>
            <w:tcW w:w="909" w:type="dxa"/>
            <w:shd w:val="clear" w:color="auto" w:fill="auto"/>
          </w:tcPr>
          <w:p w14:paraId="14ECD29B" w14:textId="77777777" w:rsidR="00FA02C5" w:rsidRPr="00E7062C" w:rsidRDefault="00FA02C5" w:rsidP="000D2727">
            <w:pPr>
              <w:pStyle w:val="StyleTabletextLeft"/>
            </w:pPr>
            <w:r w:rsidRPr="00E7062C">
              <w:t>6-249-2</w:t>
            </w:r>
          </w:p>
        </w:tc>
        <w:tc>
          <w:tcPr>
            <w:tcW w:w="1009" w:type="dxa"/>
            <w:gridSpan w:val="2"/>
            <w:shd w:val="clear" w:color="auto" w:fill="auto"/>
          </w:tcPr>
          <w:p w14:paraId="5C584545" w14:textId="77777777" w:rsidR="00FA02C5" w:rsidRPr="00E7062C" w:rsidRDefault="00FA02C5" w:rsidP="000D2727">
            <w:pPr>
              <w:pStyle w:val="StyleTabletextLeft"/>
            </w:pPr>
            <w:r w:rsidRPr="00E7062C">
              <w:t>14282</w:t>
            </w:r>
          </w:p>
        </w:tc>
        <w:tc>
          <w:tcPr>
            <w:tcW w:w="3260" w:type="dxa"/>
            <w:shd w:val="clear" w:color="auto" w:fill="auto"/>
          </w:tcPr>
          <w:p w14:paraId="4166546A" w14:textId="77777777" w:rsidR="00FA02C5" w:rsidRPr="00FF621E" w:rsidRDefault="00FA02C5" w:rsidP="000D2727">
            <w:pPr>
              <w:pStyle w:val="StyleTabletextLeft"/>
            </w:pPr>
            <w:r w:rsidRPr="00FF621E">
              <w:t>ALB, DNC, Holsbjergvej 18</w:t>
            </w:r>
          </w:p>
        </w:tc>
        <w:tc>
          <w:tcPr>
            <w:tcW w:w="4110" w:type="dxa"/>
            <w:gridSpan w:val="2"/>
          </w:tcPr>
          <w:p w14:paraId="0DC13303" w14:textId="77777777" w:rsidR="00FA02C5" w:rsidRPr="00913C96" w:rsidRDefault="00FA02C5" w:rsidP="000D2727">
            <w:pPr>
              <w:pStyle w:val="StyleTabletextLeft"/>
              <w:rPr>
                <w:lang w:val="en-GB"/>
              </w:rPr>
            </w:pPr>
            <w:r w:rsidRPr="00913C96">
              <w:rPr>
                <w:lang w:val="en-GB"/>
              </w:rPr>
              <w:t>Budget Phone Company B.V.</w:t>
            </w:r>
          </w:p>
        </w:tc>
      </w:tr>
      <w:tr w:rsidR="00FA02C5" w:rsidRPr="00870C6B" w14:paraId="4DCCE550" w14:textId="77777777" w:rsidTr="00B55CDD">
        <w:trPr>
          <w:cantSplit/>
          <w:trHeight w:val="240"/>
        </w:trPr>
        <w:tc>
          <w:tcPr>
            <w:tcW w:w="909" w:type="dxa"/>
            <w:shd w:val="clear" w:color="auto" w:fill="auto"/>
          </w:tcPr>
          <w:p w14:paraId="61832737" w14:textId="77777777" w:rsidR="00FA02C5" w:rsidRPr="00E7062C" w:rsidRDefault="00FA02C5" w:rsidP="000D2727">
            <w:pPr>
              <w:pStyle w:val="StyleTabletextLeft"/>
            </w:pPr>
            <w:r w:rsidRPr="00E7062C">
              <w:t>6-249-3</w:t>
            </w:r>
          </w:p>
        </w:tc>
        <w:tc>
          <w:tcPr>
            <w:tcW w:w="1009" w:type="dxa"/>
            <w:gridSpan w:val="2"/>
            <w:shd w:val="clear" w:color="auto" w:fill="auto"/>
          </w:tcPr>
          <w:p w14:paraId="7F84413E" w14:textId="77777777" w:rsidR="00FA02C5" w:rsidRPr="00E7062C" w:rsidRDefault="00FA02C5" w:rsidP="000D2727">
            <w:pPr>
              <w:pStyle w:val="StyleTabletextLeft"/>
            </w:pPr>
            <w:r w:rsidRPr="00E7062C">
              <w:t>14283</w:t>
            </w:r>
          </w:p>
        </w:tc>
        <w:tc>
          <w:tcPr>
            <w:tcW w:w="3260" w:type="dxa"/>
            <w:shd w:val="clear" w:color="auto" w:fill="auto"/>
          </w:tcPr>
          <w:p w14:paraId="0FC7E6AE" w14:textId="77777777" w:rsidR="00FA02C5" w:rsidRPr="00FF621E" w:rsidRDefault="00FA02C5" w:rsidP="000D2727">
            <w:pPr>
              <w:pStyle w:val="StyleTabletextLeft"/>
            </w:pPr>
            <w:r w:rsidRPr="00FF621E">
              <w:t>KH DNC, Borup Alle 43</w:t>
            </w:r>
          </w:p>
        </w:tc>
        <w:tc>
          <w:tcPr>
            <w:tcW w:w="4110" w:type="dxa"/>
            <w:gridSpan w:val="2"/>
          </w:tcPr>
          <w:p w14:paraId="02E95E22" w14:textId="77777777" w:rsidR="00FA02C5" w:rsidRPr="00913C96" w:rsidRDefault="00FA02C5" w:rsidP="000D2727">
            <w:pPr>
              <w:pStyle w:val="StyleTabletextLeft"/>
              <w:rPr>
                <w:lang w:val="en-GB"/>
              </w:rPr>
            </w:pPr>
            <w:r w:rsidRPr="00913C96">
              <w:rPr>
                <w:lang w:val="en-GB"/>
              </w:rPr>
              <w:t>Budget Phone Company B.V.</w:t>
            </w:r>
          </w:p>
        </w:tc>
      </w:tr>
      <w:tr w:rsidR="00FA02C5" w:rsidRPr="00870C6B" w14:paraId="51960F25" w14:textId="77777777" w:rsidTr="00B55CDD">
        <w:trPr>
          <w:cantSplit/>
          <w:trHeight w:val="240"/>
        </w:trPr>
        <w:tc>
          <w:tcPr>
            <w:tcW w:w="909" w:type="dxa"/>
            <w:shd w:val="clear" w:color="auto" w:fill="auto"/>
          </w:tcPr>
          <w:p w14:paraId="48861949" w14:textId="77777777" w:rsidR="00FA02C5" w:rsidRPr="00E7062C" w:rsidRDefault="00FA02C5" w:rsidP="000D2727">
            <w:pPr>
              <w:pStyle w:val="StyleTabletextLeft"/>
            </w:pPr>
            <w:r w:rsidRPr="00E7062C">
              <w:t>6-249-4</w:t>
            </w:r>
          </w:p>
        </w:tc>
        <w:tc>
          <w:tcPr>
            <w:tcW w:w="1009" w:type="dxa"/>
            <w:gridSpan w:val="2"/>
            <w:shd w:val="clear" w:color="auto" w:fill="auto"/>
          </w:tcPr>
          <w:p w14:paraId="5B84F396" w14:textId="77777777" w:rsidR="00FA02C5" w:rsidRPr="00E7062C" w:rsidRDefault="00FA02C5" w:rsidP="000D2727">
            <w:pPr>
              <w:pStyle w:val="StyleTabletextLeft"/>
            </w:pPr>
            <w:r w:rsidRPr="00E7062C">
              <w:t>14284</w:t>
            </w:r>
          </w:p>
        </w:tc>
        <w:tc>
          <w:tcPr>
            <w:tcW w:w="3260" w:type="dxa"/>
            <w:shd w:val="clear" w:color="auto" w:fill="auto"/>
          </w:tcPr>
          <w:p w14:paraId="1681BB2E" w14:textId="77777777" w:rsidR="00FA02C5" w:rsidRPr="00FF621E" w:rsidRDefault="00FA02C5" w:rsidP="000D2727">
            <w:pPr>
              <w:pStyle w:val="StyleTabletextLeft"/>
            </w:pPr>
            <w:r w:rsidRPr="00FF621E">
              <w:t>MSTP GV, Pr. Beatrixlaan 10</w:t>
            </w:r>
          </w:p>
        </w:tc>
        <w:tc>
          <w:tcPr>
            <w:tcW w:w="4110" w:type="dxa"/>
            <w:gridSpan w:val="2"/>
          </w:tcPr>
          <w:p w14:paraId="09F68697" w14:textId="77777777" w:rsidR="00FA02C5" w:rsidRPr="00FF621E" w:rsidRDefault="00FA02C5" w:rsidP="000D2727">
            <w:pPr>
              <w:pStyle w:val="StyleTabletextLeft"/>
            </w:pPr>
            <w:r w:rsidRPr="00FF621E">
              <w:t>KPN B.V.</w:t>
            </w:r>
          </w:p>
        </w:tc>
      </w:tr>
      <w:tr w:rsidR="00FA02C5" w:rsidRPr="00870C6B" w14:paraId="16073AB3" w14:textId="77777777" w:rsidTr="00B55CDD">
        <w:trPr>
          <w:cantSplit/>
          <w:trHeight w:val="240"/>
        </w:trPr>
        <w:tc>
          <w:tcPr>
            <w:tcW w:w="909" w:type="dxa"/>
            <w:shd w:val="clear" w:color="auto" w:fill="auto"/>
          </w:tcPr>
          <w:p w14:paraId="04CFD271" w14:textId="77777777" w:rsidR="00FA02C5" w:rsidRPr="00E7062C" w:rsidRDefault="00FA02C5" w:rsidP="000D2727">
            <w:pPr>
              <w:pStyle w:val="StyleTabletextLeft"/>
            </w:pPr>
            <w:r w:rsidRPr="00E7062C">
              <w:t>6-249-5</w:t>
            </w:r>
          </w:p>
        </w:tc>
        <w:tc>
          <w:tcPr>
            <w:tcW w:w="1009" w:type="dxa"/>
            <w:gridSpan w:val="2"/>
            <w:shd w:val="clear" w:color="auto" w:fill="auto"/>
          </w:tcPr>
          <w:p w14:paraId="33C8DDEB" w14:textId="77777777" w:rsidR="00FA02C5" w:rsidRPr="00E7062C" w:rsidRDefault="00FA02C5" w:rsidP="000D2727">
            <w:pPr>
              <w:pStyle w:val="StyleTabletextLeft"/>
            </w:pPr>
            <w:r w:rsidRPr="00E7062C">
              <w:t>14285</w:t>
            </w:r>
          </w:p>
        </w:tc>
        <w:tc>
          <w:tcPr>
            <w:tcW w:w="3260" w:type="dxa"/>
            <w:shd w:val="clear" w:color="auto" w:fill="auto"/>
          </w:tcPr>
          <w:p w14:paraId="3BF641EF" w14:textId="77777777" w:rsidR="00FA02C5" w:rsidRPr="0040209B" w:rsidRDefault="00FA02C5" w:rsidP="000D2727">
            <w:pPr>
              <w:pStyle w:val="StyleTabletextLeft"/>
              <w:rPr>
                <w:lang w:val="de-DE"/>
              </w:rPr>
            </w:pPr>
            <w:r w:rsidRPr="0040209B">
              <w:rPr>
                <w:lang w:val="de-DE"/>
              </w:rPr>
              <w:t>MSTP EHV, Prof. Dr. Dorgelolaa</w:t>
            </w:r>
          </w:p>
        </w:tc>
        <w:tc>
          <w:tcPr>
            <w:tcW w:w="4110" w:type="dxa"/>
            <w:gridSpan w:val="2"/>
          </w:tcPr>
          <w:p w14:paraId="714C4530" w14:textId="77777777" w:rsidR="00FA02C5" w:rsidRPr="00FF621E" w:rsidRDefault="00FA02C5" w:rsidP="000D2727">
            <w:pPr>
              <w:pStyle w:val="StyleTabletextLeft"/>
            </w:pPr>
            <w:r w:rsidRPr="00FF621E">
              <w:t>KPN B.V.</w:t>
            </w:r>
          </w:p>
        </w:tc>
      </w:tr>
      <w:tr w:rsidR="00FA02C5" w:rsidRPr="00870C6B" w14:paraId="12C63A1F" w14:textId="77777777" w:rsidTr="00B55CDD">
        <w:trPr>
          <w:cantSplit/>
          <w:trHeight w:val="240"/>
        </w:trPr>
        <w:tc>
          <w:tcPr>
            <w:tcW w:w="909" w:type="dxa"/>
            <w:shd w:val="clear" w:color="auto" w:fill="auto"/>
          </w:tcPr>
          <w:p w14:paraId="2E63AD09" w14:textId="77777777" w:rsidR="00FA02C5" w:rsidRPr="00E7062C" w:rsidRDefault="00FA02C5" w:rsidP="000D2727">
            <w:pPr>
              <w:pStyle w:val="StyleTabletextLeft"/>
            </w:pPr>
            <w:r w:rsidRPr="00E7062C">
              <w:t>6-249-6</w:t>
            </w:r>
          </w:p>
        </w:tc>
        <w:tc>
          <w:tcPr>
            <w:tcW w:w="1009" w:type="dxa"/>
            <w:gridSpan w:val="2"/>
            <w:shd w:val="clear" w:color="auto" w:fill="auto"/>
          </w:tcPr>
          <w:p w14:paraId="40F1FB1A" w14:textId="77777777" w:rsidR="00FA02C5" w:rsidRPr="00E7062C" w:rsidRDefault="00FA02C5" w:rsidP="000D2727">
            <w:pPr>
              <w:pStyle w:val="StyleTabletextLeft"/>
            </w:pPr>
            <w:r w:rsidRPr="00E7062C">
              <w:t>14286</w:t>
            </w:r>
          </w:p>
        </w:tc>
        <w:tc>
          <w:tcPr>
            <w:tcW w:w="3260" w:type="dxa"/>
            <w:shd w:val="clear" w:color="auto" w:fill="auto"/>
          </w:tcPr>
          <w:p w14:paraId="1E3ADD34" w14:textId="77777777" w:rsidR="00FA02C5" w:rsidRPr="00FF621E" w:rsidRDefault="00FA02C5" w:rsidP="000D2727">
            <w:pPr>
              <w:pStyle w:val="StyleTabletextLeft"/>
            </w:pPr>
            <w:r w:rsidRPr="00FF621E">
              <w:t>Asd MMSC2, Fokkerweg 300</w:t>
            </w:r>
          </w:p>
        </w:tc>
        <w:tc>
          <w:tcPr>
            <w:tcW w:w="4110" w:type="dxa"/>
            <w:gridSpan w:val="2"/>
          </w:tcPr>
          <w:p w14:paraId="5344D5AD" w14:textId="77777777" w:rsidR="00FA02C5" w:rsidRPr="00FF621E" w:rsidRDefault="00FA02C5" w:rsidP="000D2727">
            <w:pPr>
              <w:pStyle w:val="StyleTabletextLeft"/>
            </w:pPr>
            <w:r w:rsidRPr="00FF621E">
              <w:t>KPN B.V.</w:t>
            </w:r>
          </w:p>
        </w:tc>
      </w:tr>
      <w:tr w:rsidR="00FA02C5" w:rsidRPr="00870C6B" w14:paraId="7FD83DEC" w14:textId="77777777" w:rsidTr="00B55CDD">
        <w:trPr>
          <w:cantSplit/>
          <w:trHeight w:val="240"/>
        </w:trPr>
        <w:tc>
          <w:tcPr>
            <w:tcW w:w="909" w:type="dxa"/>
            <w:shd w:val="clear" w:color="auto" w:fill="auto"/>
          </w:tcPr>
          <w:p w14:paraId="59B07CCB" w14:textId="77777777" w:rsidR="00FA02C5" w:rsidRPr="00E7062C" w:rsidRDefault="00FA02C5" w:rsidP="000D2727">
            <w:pPr>
              <w:pStyle w:val="StyleTabletextLeft"/>
            </w:pPr>
            <w:r w:rsidRPr="00E7062C">
              <w:t>6-249-7</w:t>
            </w:r>
          </w:p>
        </w:tc>
        <w:tc>
          <w:tcPr>
            <w:tcW w:w="1009" w:type="dxa"/>
            <w:gridSpan w:val="2"/>
            <w:shd w:val="clear" w:color="auto" w:fill="auto"/>
          </w:tcPr>
          <w:p w14:paraId="62B0672A" w14:textId="77777777" w:rsidR="00FA02C5" w:rsidRPr="00E7062C" w:rsidRDefault="00FA02C5" w:rsidP="000D2727">
            <w:pPr>
              <w:pStyle w:val="StyleTabletextLeft"/>
            </w:pPr>
            <w:r w:rsidRPr="00E7062C">
              <w:t>14287</w:t>
            </w:r>
          </w:p>
        </w:tc>
        <w:tc>
          <w:tcPr>
            <w:tcW w:w="3260" w:type="dxa"/>
            <w:shd w:val="clear" w:color="auto" w:fill="auto"/>
          </w:tcPr>
          <w:p w14:paraId="247293EC" w14:textId="77777777" w:rsidR="00FA02C5" w:rsidRPr="00FF621E" w:rsidRDefault="00FA02C5" w:rsidP="000D2727">
            <w:pPr>
              <w:pStyle w:val="StyleTabletextLeft"/>
            </w:pPr>
            <w:r w:rsidRPr="00FF621E">
              <w:t>Amsterdam NL_04, Amsterdam</w:t>
            </w:r>
          </w:p>
        </w:tc>
        <w:tc>
          <w:tcPr>
            <w:tcW w:w="4110" w:type="dxa"/>
            <w:gridSpan w:val="2"/>
          </w:tcPr>
          <w:p w14:paraId="5AA17A28" w14:textId="77777777" w:rsidR="00FA02C5" w:rsidRPr="00913C96" w:rsidRDefault="00FA02C5" w:rsidP="000D2727">
            <w:pPr>
              <w:pStyle w:val="StyleTabletextLeft"/>
              <w:rPr>
                <w:lang w:val="en-GB"/>
              </w:rPr>
            </w:pPr>
            <w:r w:rsidRPr="00913C96">
              <w:rPr>
                <w:lang w:val="en-GB"/>
              </w:rPr>
              <w:t>Ziggo Zakelijk Services B.V.</w:t>
            </w:r>
          </w:p>
        </w:tc>
      </w:tr>
      <w:tr w:rsidR="00FA02C5" w:rsidRPr="00870C6B" w14:paraId="36B979D0" w14:textId="77777777" w:rsidTr="00B55CDD">
        <w:trPr>
          <w:cantSplit/>
          <w:trHeight w:val="240"/>
        </w:trPr>
        <w:tc>
          <w:tcPr>
            <w:tcW w:w="909" w:type="dxa"/>
            <w:shd w:val="clear" w:color="auto" w:fill="auto"/>
          </w:tcPr>
          <w:p w14:paraId="25CC8E6E" w14:textId="77777777" w:rsidR="00FA02C5" w:rsidRPr="00E7062C" w:rsidRDefault="00FA02C5" w:rsidP="000D2727">
            <w:pPr>
              <w:pStyle w:val="StyleTabletextLeft"/>
            </w:pPr>
            <w:r w:rsidRPr="00E7062C">
              <w:t>7-225-0</w:t>
            </w:r>
          </w:p>
        </w:tc>
        <w:tc>
          <w:tcPr>
            <w:tcW w:w="1009" w:type="dxa"/>
            <w:gridSpan w:val="2"/>
            <w:shd w:val="clear" w:color="auto" w:fill="auto"/>
          </w:tcPr>
          <w:p w14:paraId="3380EA01" w14:textId="77777777" w:rsidR="00FA02C5" w:rsidRPr="00E7062C" w:rsidRDefault="00FA02C5" w:rsidP="000D2727">
            <w:pPr>
              <w:pStyle w:val="StyleTabletextLeft"/>
            </w:pPr>
            <w:r w:rsidRPr="00E7062C">
              <w:t>16136</w:t>
            </w:r>
          </w:p>
        </w:tc>
        <w:tc>
          <w:tcPr>
            <w:tcW w:w="3260" w:type="dxa"/>
            <w:shd w:val="clear" w:color="auto" w:fill="auto"/>
          </w:tcPr>
          <w:p w14:paraId="739DEC3F" w14:textId="77777777" w:rsidR="00FA02C5" w:rsidRPr="00913C96" w:rsidRDefault="00FA02C5" w:rsidP="000D2727">
            <w:pPr>
              <w:pStyle w:val="StyleTabletextLeft"/>
              <w:rPr>
                <w:lang w:val="en-GB"/>
              </w:rPr>
            </w:pPr>
            <w:r w:rsidRPr="00913C96">
              <w:rPr>
                <w:lang w:val="en-GB"/>
              </w:rPr>
              <w:t>NL-0 Mobicents jSS7, Tupolevlaan 103a Schiphol rijk</w:t>
            </w:r>
          </w:p>
        </w:tc>
        <w:tc>
          <w:tcPr>
            <w:tcW w:w="4110" w:type="dxa"/>
            <w:gridSpan w:val="2"/>
          </w:tcPr>
          <w:p w14:paraId="0C7D1C75" w14:textId="77777777" w:rsidR="00FA02C5" w:rsidRPr="00FF621E" w:rsidRDefault="00FA02C5" w:rsidP="000D2727">
            <w:pPr>
              <w:pStyle w:val="StyleTabletextLeft"/>
            </w:pPr>
            <w:r w:rsidRPr="00FF621E">
              <w:t>BodyTrace Netherlands B.V.</w:t>
            </w:r>
          </w:p>
        </w:tc>
      </w:tr>
      <w:tr w:rsidR="00FA02C5" w:rsidRPr="00870C6B" w14:paraId="6609C01B" w14:textId="77777777" w:rsidTr="00B55CDD">
        <w:trPr>
          <w:cantSplit/>
          <w:trHeight w:val="240"/>
        </w:trPr>
        <w:tc>
          <w:tcPr>
            <w:tcW w:w="909" w:type="dxa"/>
            <w:shd w:val="clear" w:color="auto" w:fill="auto"/>
          </w:tcPr>
          <w:p w14:paraId="0482FB14" w14:textId="77777777" w:rsidR="00FA02C5" w:rsidRPr="00E7062C" w:rsidRDefault="00FA02C5" w:rsidP="000D2727">
            <w:pPr>
              <w:pStyle w:val="StyleTabletextLeft"/>
            </w:pPr>
            <w:r w:rsidRPr="00E7062C">
              <w:t>7-225-1</w:t>
            </w:r>
          </w:p>
        </w:tc>
        <w:tc>
          <w:tcPr>
            <w:tcW w:w="1009" w:type="dxa"/>
            <w:gridSpan w:val="2"/>
            <w:shd w:val="clear" w:color="auto" w:fill="auto"/>
          </w:tcPr>
          <w:p w14:paraId="2FE6F1ED" w14:textId="77777777" w:rsidR="00FA02C5" w:rsidRPr="00E7062C" w:rsidRDefault="00FA02C5" w:rsidP="000D2727">
            <w:pPr>
              <w:pStyle w:val="StyleTabletextLeft"/>
            </w:pPr>
            <w:r w:rsidRPr="00E7062C">
              <w:t>16137</w:t>
            </w:r>
          </w:p>
        </w:tc>
        <w:tc>
          <w:tcPr>
            <w:tcW w:w="3260" w:type="dxa"/>
            <w:shd w:val="clear" w:color="auto" w:fill="auto"/>
          </w:tcPr>
          <w:p w14:paraId="49DBEBC3" w14:textId="77777777" w:rsidR="00FA02C5" w:rsidRPr="00913C96" w:rsidRDefault="00FA02C5" w:rsidP="000D2727">
            <w:pPr>
              <w:pStyle w:val="StyleTabletextLeft"/>
              <w:rPr>
                <w:lang w:val="en-GB"/>
              </w:rPr>
            </w:pPr>
            <w:r w:rsidRPr="00913C96">
              <w:rPr>
                <w:lang w:val="en-GB"/>
              </w:rPr>
              <w:t>NL-1 Mobicents jSS7, Tupolevlaan 103a Schiphol rijk</w:t>
            </w:r>
          </w:p>
        </w:tc>
        <w:tc>
          <w:tcPr>
            <w:tcW w:w="4110" w:type="dxa"/>
            <w:gridSpan w:val="2"/>
          </w:tcPr>
          <w:p w14:paraId="14F06971" w14:textId="77777777" w:rsidR="00FA02C5" w:rsidRPr="00FF621E" w:rsidRDefault="00FA02C5" w:rsidP="000D2727">
            <w:pPr>
              <w:pStyle w:val="StyleTabletextLeft"/>
            </w:pPr>
            <w:r w:rsidRPr="00FF621E">
              <w:t>BodyTrace Netherlands B.V.</w:t>
            </w:r>
          </w:p>
        </w:tc>
      </w:tr>
      <w:tr w:rsidR="00FA02C5" w:rsidRPr="00870C6B" w14:paraId="6826F13F" w14:textId="77777777" w:rsidTr="00B55CDD">
        <w:trPr>
          <w:cantSplit/>
          <w:trHeight w:val="240"/>
        </w:trPr>
        <w:tc>
          <w:tcPr>
            <w:tcW w:w="909" w:type="dxa"/>
            <w:shd w:val="clear" w:color="auto" w:fill="auto"/>
          </w:tcPr>
          <w:p w14:paraId="1F1BC485" w14:textId="77777777" w:rsidR="00FA02C5" w:rsidRPr="00E7062C" w:rsidRDefault="00FA02C5" w:rsidP="000D2727">
            <w:pPr>
              <w:pStyle w:val="StyleTabletextLeft"/>
            </w:pPr>
            <w:r w:rsidRPr="00E7062C">
              <w:t>7-225-2</w:t>
            </w:r>
          </w:p>
        </w:tc>
        <w:tc>
          <w:tcPr>
            <w:tcW w:w="1009" w:type="dxa"/>
            <w:gridSpan w:val="2"/>
            <w:shd w:val="clear" w:color="auto" w:fill="auto"/>
          </w:tcPr>
          <w:p w14:paraId="074EEDB3" w14:textId="77777777" w:rsidR="00FA02C5" w:rsidRPr="00E7062C" w:rsidRDefault="00FA02C5" w:rsidP="000D2727">
            <w:pPr>
              <w:pStyle w:val="StyleTabletextLeft"/>
            </w:pPr>
            <w:r w:rsidRPr="00E7062C">
              <w:t>16138</w:t>
            </w:r>
          </w:p>
        </w:tc>
        <w:tc>
          <w:tcPr>
            <w:tcW w:w="3260" w:type="dxa"/>
            <w:shd w:val="clear" w:color="auto" w:fill="auto"/>
          </w:tcPr>
          <w:p w14:paraId="7A019529" w14:textId="77777777" w:rsidR="00FA02C5" w:rsidRPr="00FF621E" w:rsidRDefault="00FA02C5" w:rsidP="000D2727">
            <w:pPr>
              <w:pStyle w:val="StyleTabletextLeft"/>
            </w:pPr>
            <w:r w:rsidRPr="00FF621E">
              <w:t>ASAMSS4, Amsterdam</w:t>
            </w:r>
          </w:p>
        </w:tc>
        <w:tc>
          <w:tcPr>
            <w:tcW w:w="4110" w:type="dxa"/>
            <w:gridSpan w:val="2"/>
          </w:tcPr>
          <w:p w14:paraId="29C43B62" w14:textId="77777777" w:rsidR="00FA02C5" w:rsidRPr="00FF621E" w:rsidRDefault="00FA02C5" w:rsidP="000D2727">
            <w:pPr>
              <w:pStyle w:val="StyleTabletextLeft"/>
            </w:pPr>
            <w:r w:rsidRPr="00FF621E">
              <w:t>KPN B.V.</w:t>
            </w:r>
          </w:p>
        </w:tc>
      </w:tr>
      <w:tr w:rsidR="00FA02C5" w:rsidRPr="00870C6B" w14:paraId="4F57DA99" w14:textId="77777777" w:rsidTr="00B55CDD">
        <w:trPr>
          <w:cantSplit/>
          <w:trHeight w:val="240"/>
        </w:trPr>
        <w:tc>
          <w:tcPr>
            <w:tcW w:w="909" w:type="dxa"/>
            <w:shd w:val="clear" w:color="auto" w:fill="auto"/>
          </w:tcPr>
          <w:p w14:paraId="3901E523" w14:textId="77777777" w:rsidR="00FA02C5" w:rsidRPr="00E7062C" w:rsidRDefault="00FA02C5" w:rsidP="000D2727">
            <w:pPr>
              <w:pStyle w:val="StyleTabletextLeft"/>
            </w:pPr>
            <w:r w:rsidRPr="00E7062C">
              <w:t>7-225-3</w:t>
            </w:r>
          </w:p>
        </w:tc>
        <w:tc>
          <w:tcPr>
            <w:tcW w:w="1009" w:type="dxa"/>
            <w:gridSpan w:val="2"/>
            <w:shd w:val="clear" w:color="auto" w:fill="auto"/>
          </w:tcPr>
          <w:p w14:paraId="18C05518" w14:textId="77777777" w:rsidR="00FA02C5" w:rsidRPr="00E7062C" w:rsidRDefault="00FA02C5" w:rsidP="000D2727">
            <w:pPr>
              <w:pStyle w:val="StyleTabletextLeft"/>
            </w:pPr>
            <w:r w:rsidRPr="00E7062C">
              <w:t>16139</w:t>
            </w:r>
          </w:p>
        </w:tc>
        <w:tc>
          <w:tcPr>
            <w:tcW w:w="3260" w:type="dxa"/>
            <w:shd w:val="clear" w:color="auto" w:fill="auto"/>
          </w:tcPr>
          <w:p w14:paraId="258D4A58" w14:textId="77777777" w:rsidR="00FA02C5" w:rsidRPr="00FF621E" w:rsidRDefault="00FA02C5" w:rsidP="000D2727">
            <w:pPr>
              <w:pStyle w:val="StyleTabletextLeft"/>
            </w:pPr>
            <w:r w:rsidRPr="00FF621E">
              <w:t>AHAMSS4, Arnhem</w:t>
            </w:r>
          </w:p>
        </w:tc>
        <w:tc>
          <w:tcPr>
            <w:tcW w:w="4110" w:type="dxa"/>
            <w:gridSpan w:val="2"/>
          </w:tcPr>
          <w:p w14:paraId="3869D687" w14:textId="77777777" w:rsidR="00FA02C5" w:rsidRPr="00FF621E" w:rsidRDefault="00FA02C5" w:rsidP="000D2727">
            <w:pPr>
              <w:pStyle w:val="StyleTabletextLeft"/>
            </w:pPr>
            <w:r w:rsidRPr="00FF621E">
              <w:t>KPN B.V.</w:t>
            </w:r>
          </w:p>
        </w:tc>
      </w:tr>
      <w:tr w:rsidR="00FA02C5" w:rsidRPr="00870C6B" w14:paraId="29491399" w14:textId="77777777" w:rsidTr="00B55CDD">
        <w:trPr>
          <w:cantSplit/>
          <w:trHeight w:val="240"/>
        </w:trPr>
        <w:tc>
          <w:tcPr>
            <w:tcW w:w="909" w:type="dxa"/>
            <w:shd w:val="clear" w:color="auto" w:fill="auto"/>
          </w:tcPr>
          <w:p w14:paraId="786A0C73" w14:textId="77777777" w:rsidR="00FA02C5" w:rsidRPr="00E7062C" w:rsidRDefault="00FA02C5" w:rsidP="000D2727">
            <w:pPr>
              <w:pStyle w:val="StyleTabletextLeft"/>
            </w:pPr>
            <w:r w:rsidRPr="00E7062C">
              <w:t>7-225-4</w:t>
            </w:r>
          </w:p>
        </w:tc>
        <w:tc>
          <w:tcPr>
            <w:tcW w:w="1009" w:type="dxa"/>
            <w:gridSpan w:val="2"/>
            <w:shd w:val="clear" w:color="auto" w:fill="auto"/>
          </w:tcPr>
          <w:p w14:paraId="176C950F" w14:textId="77777777" w:rsidR="00FA02C5" w:rsidRPr="00E7062C" w:rsidRDefault="00FA02C5" w:rsidP="000D2727">
            <w:pPr>
              <w:pStyle w:val="StyleTabletextLeft"/>
            </w:pPr>
            <w:r w:rsidRPr="00E7062C">
              <w:t>16140</w:t>
            </w:r>
          </w:p>
        </w:tc>
        <w:tc>
          <w:tcPr>
            <w:tcW w:w="3260" w:type="dxa"/>
            <w:shd w:val="clear" w:color="auto" w:fill="auto"/>
          </w:tcPr>
          <w:p w14:paraId="3B9F2EE6" w14:textId="77777777" w:rsidR="00FA02C5" w:rsidRPr="00FF621E" w:rsidRDefault="00FA02C5" w:rsidP="000D2727">
            <w:pPr>
              <w:pStyle w:val="StyleTabletextLeft"/>
            </w:pPr>
            <w:r w:rsidRPr="00FF621E">
              <w:t>43048/3540AA, Utrecht</w:t>
            </w:r>
          </w:p>
        </w:tc>
        <w:tc>
          <w:tcPr>
            <w:tcW w:w="4110" w:type="dxa"/>
            <w:gridSpan w:val="2"/>
          </w:tcPr>
          <w:p w14:paraId="64D70E36" w14:textId="77777777" w:rsidR="00FA02C5" w:rsidRPr="00FF621E" w:rsidRDefault="00FA02C5" w:rsidP="000D2727">
            <w:pPr>
              <w:pStyle w:val="StyleTabletextLeft"/>
            </w:pPr>
            <w:r w:rsidRPr="00FF621E">
              <w:t>Ziggo B.V.</w:t>
            </w:r>
          </w:p>
        </w:tc>
      </w:tr>
      <w:tr w:rsidR="00FA02C5" w:rsidRPr="00870C6B" w14:paraId="3CF4890E" w14:textId="77777777" w:rsidTr="00B55CDD">
        <w:trPr>
          <w:cantSplit/>
          <w:trHeight w:val="240"/>
        </w:trPr>
        <w:tc>
          <w:tcPr>
            <w:tcW w:w="909" w:type="dxa"/>
            <w:shd w:val="clear" w:color="auto" w:fill="auto"/>
          </w:tcPr>
          <w:p w14:paraId="73819039" w14:textId="77777777" w:rsidR="00FA02C5" w:rsidRPr="00E7062C" w:rsidRDefault="00FA02C5" w:rsidP="000D2727">
            <w:pPr>
              <w:pStyle w:val="StyleTabletextLeft"/>
            </w:pPr>
            <w:r w:rsidRPr="00E7062C">
              <w:t>7-225-5</w:t>
            </w:r>
          </w:p>
        </w:tc>
        <w:tc>
          <w:tcPr>
            <w:tcW w:w="1009" w:type="dxa"/>
            <w:gridSpan w:val="2"/>
            <w:shd w:val="clear" w:color="auto" w:fill="auto"/>
          </w:tcPr>
          <w:p w14:paraId="4C86CB06" w14:textId="77777777" w:rsidR="00FA02C5" w:rsidRPr="00E7062C" w:rsidRDefault="00FA02C5" w:rsidP="000D2727">
            <w:pPr>
              <w:pStyle w:val="StyleTabletextLeft"/>
            </w:pPr>
            <w:r w:rsidRPr="00E7062C">
              <w:t>16141</w:t>
            </w:r>
          </w:p>
        </w:tc>
        <w:tc>
          <w:tcPr>
            <w:tcW w:w="3260" w:type="dxa"/>
            <w:shd w:val="clear" w:color="auto" w:fill="auto"/>
          </w:tcPr>
          <w:p w14:paraId="6A2789CE" w14:textId="77777777" w:rsidR="00FA02C5" w:rsidRPr="00FF621E" w:rsidRDefault="00FA02C5" w:rsidP="000D2727">
            <w:pPr>
              <w:pStyle w:val="StyleTabletextLeft"/>
            </w:pPr>
            <w:r w:rsidRPr="00FF621E">
              <w:t>43048/3540AA, Utrecht</w:t>
            </w:r>
          </w:p>
        </w:tc>
        <w:tc>
          <w:tcPr>
            <w:tcW w:w="4110" w:type="dxa"/>
            <w:gridSpan w:val="2"/>
          </w:tcPr>
          <w:p w14:paraId="09DEA1DE" w14:textId="77777777" w:rsidR="00FA02C5" w:rsidRPr="00FF621E" w:rsidRDefault="00FA02C5" w:rsidP="000D2727">
            <w:pPr>
              <w:pStyle w:val="StyleTabletextLeft"/>
            </w:pPr>
            <w:r w:rsidRPr="00FF621E">
              <w:t>Ziggo B.V.</w:t>
            </w:r>
          </w:p>
        </w:tc>
      </w:tr>
      <w:tr w:rsidR="00FA02C5" w:rsidRPr="00870C6B" w14:paraId="47B168D1" w14:textId="77777777" w:rsidTr="00B55CDD">
        <w:trPr>
          <w:cantSplit/>
          <w:trHeight w:val="240"/>
        </w:trPr>
        <w:tc>
          <w:tcPr>
            <w:tcW w:w="909" w:type="dxa"/>
            <w:shd w:val="clear" w:color="auto" w:fill="auto"/>
          </w:tcPr>
          <w:p w14:paraId="0C3ABBE6" w14:textId="77777777" w:rsidR="00FA02C5" w:rsidRPr="00E7062C" w:rsidRDefault="00FA02C5" w:rsidP="000D2727">
            <w:pPr>
              <w:pStyle w:val="StyleTabletextLeft"/>
            </w:pPr>
            <w:r w:rsidRPr="00E7062C">
              <w:t>7-225-6</w:t>
            </w:r>
          </w:p>
        </w:tc>
        <w:tc>
          <w:tcPr>
            <w:tcW w:w="1009" w:type="dxa"/>
            <w:gridSpan w:val="2"/>
            <w:shd w:val="clear" w:color="auto" w:fill="auto"/>
          </w:tcPr>
          <w:p w14:paraId="444729EA" w14:textId="77777777" w:rsidR="00FA02C5" w:rsidRPr="00E7062C" w:rsidRDefault="00FA02C5" w:rsidP="000D2727">
            <w:pPr>
              <w:pStyle w:val="StyleTabletextLeft"/>
            </w:pPr>
            <w:r w:rsidRPr="00E7062C">
              <w:t>16142</w:t>
            </w:r>
          </w:p>
        </w:tc>
        <w:tc>
          <w:tcPr>
            <w:tcW w:w="3260" w:type="dxa"/>
            <w:shd w:val="clear" w:color="auto" w:fill="auto"/>
          </w:tcPr>
          <w:p w14:paraId="791FDB28" w14:textId="77777777" w:rsidR="00FA02C5" w:rsidRPr="00FF621E" w:rsidRDefault="00FA02C5" w:rsidP="000D2727">
            <w:pPr>
              <w:pStyle w:val="StyleTabletextLeft"/>
            </w:pPr>
            <w:r w:rsidRPr="00FF621E">
              <w:t>TISMI redundant, 1042AZ 140 AMSTERDAM</w:t>
            </w:r>
          </w:p>
        </w:tc>
        <w:tc>
          <w:tcPr>
            <w:tcW w:w="4110" w:type="dxa"/>
            <w:gridSpan w:val="2"/>
          </w:tcPr>
          <w:p w14:paraId="562795FA" w14:textId="77777777" w:rsidR="00FA02C5" w:rsidRPr="00FF621E" w:rsidRDefault="00FA02C5" w:rsidP="000D2727">
            <w:pPr>
              <w:pStyle w:val="StyleTabletextLeft"/>
            </w:pPr>
            <w:r w:rsidRPr="00FF621E">
              <w:t>TISMI B.V.</w:t>
            </w:r>
          </w:p>
        </w:tc>
      </w:tr>
      <w:tr w:rsidR="00FA02C5" w:rsidRPr="00870C6B" w14:paraId="451BDD8B" w14:textId="77777777" w:rsidTr="00B55CDD">
        <w:trPr>
          <w:cantSplit/>
          <w:trHeight w:val="240"/>
        </w:trPr>
        <w:tc>
          <w:tcPr>
            <w:tcW w:w="909" w:type="dxa"/>
            <w:shd w:val="clear" w:color="auto" w:fill="auto"/>
          </w:tcPr>
          <w:p w14:paraId="7C0F0153" w14:textId="77777777" w:rsidR="00FA02C5" w:rsidRPr="00E7062C" w:rsidRDefault="00FA02C5" w:rsidP="000D2727">
            <w:pPr>
              <w:pStyle w:val="StyleTabletextLeft"/>
            </w:pPr>
            <w:r w:rsidRPr="00E7062C">
              <w:t>7-225-7</w:t>
            </w:r>
          </w:p>
        </w:tc>
        <w:tc>
          <w:tcPr>
            <w:tcW w:w="1009" w:type="dxa"/>
            <w:gridSpan w:val="2"/>
            <w:shd w:val="clear" w:color="auto" w:fill="auto"/>
          </w:tcPr>
          <w:p w14:paraId="66B2C077" w14:textId="77777777" w:rsidR="00FA02C5" w:rsidRPr="00E7062C" w:rsidRDefault="00FA02C5" w:rsidP="000D2727">
            <w:pPr>
              <w:pStyle w:val="StyleTabletextLeft"/>
            </w:pPr>
            <w:r w:rsidRPr="00E7062C">
              <w:t>16143</w:t>
            </w:r>
          </w:p>
        </w:tc>
        <w:tc>
          <w:tcPr>
            <w:tcW w:w="3260" w:type="dxa"/>
            <w:shd w:val="clear" w:color="auto" w:fill="auto"/>
          </w:tcPr>
          <w:p w14:paraId="728E840C" w14:textId="77777777" w:rsidR="00FA02C5" w:rsidRPr="00FF621E" w:rsidRDefault="00FA02C5" w:rsidP="000D2727">
            <w:pPr>
              <w:pStyle w:val="StyleTabletextLeft"/>
            </w:pPr>
            <w:r w:rsidRPr="00FF621E">
              <w:t>AM1STP01/AM1STP02, Schiphol-Rijk</w:t>
            </w:r>
          </w:p>
        </w:tc>
        <w:tc>
          <w:tcPr>
            <w:tcW w:w="4110" w:type="dxa"/>
            <w:gridSpan w:val="2"/>
          </w:tcPr>
          <w:p w14:paraId="606CB2FF" w14:textId="77777777" w:rsidR="00FA02C5" w:rsidRPr="00FF621E" w:rsidRDefault="00FA02C5" w:rsidP="000D2727">
            <w:pPr>
              <w:pStyle w:val="StyleTabletextLeft"/>
            </w:pPr>
            <w:r w:rsidRPr="00FF621E">
              <w:t>ASpider Solutions Nederland B.V.</w:t>
            </w:r>
          </w:p>
        </w:tc>
      </w:tr>
      <w:tr w:rsidR="00FA02C5" w:rsidRPr="00870C6B" w14:paraId="2D059D7F" w14:textId="77777777" w:rsidTr="00B55CDD">
        <w:trPr>
          <w:cantSplit/>
          <w:trHeight w:val="293"/>
        </w:trPr>
        <w:tc>
          <w:tcPr>
            <w:tcW w:w="9288" w:type="dxa"/>
            <w:gridSpan w:val="6"/>
          </w:tcPr>
          <w:p w14:paraId="590EEF77" w14:textId="491ABC89" w:rsidR="00FA02C5" w:rsidRPr="005F644F" w:rsidRDefault="006520B5" w:rsidP="006520B5">
            <w:pPr>
              <w:pStyle w:val="country0"/>
            </w:pPr>
            <w:r w:rsidRPr="00E5159F">
              <w:rPr>
                <w:rFonts w:hint="cs"/>
                <w:sz w:val="18"/>
                <w:rtl/>
              </w:rPr>
              <w:t>كاليدونيا الجديدة</w:t>
            </w:r>
          </w:p>
        </w:tc>
      </w:tr>
      <w:tr w:rsidR="00FA02C5" w:rsidRPr="00913C96" w14:paraId="136A3F6E" w14:textId="77777777" w:rsidTr="00B55CDD">
        <w:trPr>
          <w:cantSplit/>
          <w:trHeight w:val="240"/>
        </w:trPr>
        <w:tc>
          <w:tcPr>
            <w:tcW w:w="909" w:type="dxa"/>
            <w:shd w:val="clear" w:color="auto" w:fill="auto"/>
          </w:tcPr>
          <w:p w14:paraId="4B77CEE1" w14:textId="77777777" w:rsidR="00FA02C5" w:rsidRPr="00E7062C" w:rsidRDefault="00FA02C5" w:rsidP="000D2727">
            <w:pPr>
              <w:pStyle w:val="StyleTabletextLeft"/>
            </w:pPr>
            <w:r w:rsidRPr="00E7062C">
              <w:t>5-092-0</w:t>
            </w:r>
          </w:p>
        </w:tc>
        <w:tc>
          <w:tcPr>
            <w:tcW w:w="1009" w:type="dxa"/>
            <w:gridSpan w:val="2"/>
            <w:shd w:val="clear" w:color="auto" w:fill="auto"/>
          </w:tcPr>
          <w:p w14:paraId="4E485AFD" w14:textId="77777777" w:rsidR="00FA02C5" w:rsidRPr="00E7062C" w:rsidRDefault="00FA02C5" w:rsidP="000D2727">
            <w:pPr>
              <w:pStyle w:val="StyleTabletextLeft"/>
            </w:pPr>
            <w:r w:rsidRPr="00E7062C">
              <w:t>10976</w:t>
            </w:r>
          </w:p>
        </w:tc>
        <w:tc>
          <w:tcPr>
            <w:tcW w:w="3260" w:type="dxa"/>
            <w:shd w:val="clear" w:color="auto" w:fill="auto"/>
          </w:tcPr>
          <w:p w14:paraId="48D7802A" w14:textId="77777777" w:rsidR="00FA02C5" w:rsidRPr="00FF621E" w:rsidRDefault="00FA02C5" w:rsidP="000D2727">
            <w:pPr>
              <w:pStyle w:val="StyleTabletextLeft"/>
            </w:pPr>
            <w:r w:rsidRPr="00FF621E">
              <w:t>Noumea Gallieni</w:t>
            </w:r>
          </w:p>
        </w:tc>
        <w:tc>
          <w:tcPr>
            <w:tcW w:w="4110" w:type="dxa"/>
            <w:gridSpan w:val="2"/>
          </w:tcPr>
          <w:p w14:paraId="0E5CA673" w14:textId="77777777" w:rsidR="00FA02C5" w:rsidRPr="00FF621E" w:rsidRDefault="00FA02C5" w:rsidP="000D2727">
            <w:pPr>
              <w:pStyle w:val="StyleTabletextLeft"/>
            </w:pPr>
            <w:r w:rsidRPr="00FF621E">
              <w:t>Office des postes et télécommunications</w:t>
            </w:r>
          </w:p>
        </w:tc>
      </w:tr>
      <w:tr w:rsidR="00FA02C5" w:rsidRPr="00913C96" w14:paraId="0F05AE1F" w14:textId="77777777" w:rsidTr="00B55CDD">
        <w:trPr>
          <w:cantSplit/>
          <w:trHeight w:val="240"/>
        </w:trPr>
        <w:tc>
          <w:tcPr>
            <w:tcW w:w="909" w:type="dxa"/>
            <w:shd w:val="clear" w:color="auto" w:fill="auto"/>
          </w:tcPr>
          <w:p w14:paraId="6E101488" w14:textId="77777777" w:rsidR="00FA02C5" w:rsidRPr="00E7062C" w:rsidRDefault="00FA02C5" w:rsidP="000D2727">
            <w:pPr>
              <w:pStyle w:val="StyleTabletextLeft"/>
            </w:pPr>
            <w:r w:rsidRPr="00E7062C">
              <w:t>5-092-1</w:t>
            </w:r>
          </w:p>
        </w:tc>
        <w:tc>
          <w:tcPr>
            <w:tcW w:w="1009" w:type="dxa"/>
            <w:gridSpan w:val="2"/>
            <w:shd w:val="clear" w:color="auto" w:fill="auto"/>
          </w:tcPr>
          <w:p w14:paraId="79F0A0BC" w14:textId="77777777" w:rsidR="00FA02C5" w:rsidRPr="00E7062C" w:rsidRDefault="00FA02C5" w:rsidP="000D2727">
            <w:pPr>
              <w:pStyle w:val="StyleTabletextLeft"/>
            </w:pPr>
            <w:r w:rsidRPr="00E7062C">
              <w:t>10977</w:t>
            </w:r>
          </w:p>
        </w:tc>
        <w:tc>
          <w:tcPr>
            <w:tcW w:w="3260" w:type="dxa"/>
            <w:shd w:val="clear" w:color="auto" w:fill="auto"/>
          </w:tcPr>
          <w:p w14:paraId="1F534BE7" w14:textId="77777777" w:rsidR="00FA02C5" w:rsidRPr="00FF621E" w:rsidRDefault="00FA02C5" w:rsidP="000D2727">
            <w:pPr>
              <w:pStyle w:val="StyleTabletextLeft"/>
            </w:pPr>
            <w:r w:rsidRPr="00FF621E">
              <w:t>Noumea PK5</w:t>
            </w:r>
          </w:p>
        </w:tc>
        <w:tc>
          <w:tcPr>
            <w:tcW w:w="4110" w:type="dxa"/>
            <w:gridSpan w:val="2"/>
          </w:tcPr>
          <w:p w14:paraId="59939D48" w14:textId="77777777" w:rsidR="00FA02C5" w:rsidRPr="00FF621E" w:rsidRDefault="00FA02C5" w:rsidP="000D2727">
            <w:pPr>
              <w:pStyle w:val="StyleTabletextLeft"/>
            </w:pPr>
            <w:r w:rsidRPr="00FF621E">
              <w:t>Office des postes et télécommunications</w:t>
            </w:r>
          </w:p>
        </w:tc>
      </w:tr>
      <w:tr w:rsidR="00FA02C5" w:rsidRPr="00913C96" w14:paraId="02F84CAE" w14:textId="77777777" w:rsidTr="00B55CDD">
        <w:trPr>
          <w:cantSplit/>
          <w:trHeight w:val="240"/>
        </w:trPr>
        <w:tc>
          <w:tcPr>
            <w:tcW w:w="909" w:type="dxa"/>
            <w:shd w:val="clear" w:color="auto" w:fill="auto"/>
          </w:tcPr>
          <w:p w14:paraId="67F5A25E" w14:textId="77777777" w:rsidR="00FA02C5" w:rsidRPr="00E7062C" w:rsidRDefault="00FA02C5" w:rsidP="000D2727">
            <w:pPr>
              <w:pStyle w:val="StyleTabletextLeft"/>
            </w:pPr>
            <w:r w:rsidRPr="00E7062C">
              <w:t>5-092-2</w:t>
            </w:r>
          </w:p>
        </w:tc>
        <w:tc>
          <w:tcPr>
            <w:tcW w:w="1009" w:type="dxa"/>
            <w:gridSpan w:val="2"/>
            <w:shd w:val="clear" w:color="auto" w:fill="auto"/>
          </w:tcPr>
          <w:p w14:paraId="5562D873" w14:textId="77777777" w:rsidR="00FA02C5" w:rsidRPr="00E7062C" w:rsidRDefault="00FA02C5" w:rsidP="000D2727">
            <w:pPr>
              <w:pStyle w:val="StyleTabletextLeft"/>
            </w:pPr>
            <w:r w:rsidRPr="00E7062C">
              <w:t>10978</w:t>
            </w:r>
          </w:p>
        </w:tc>
        <w:tc>
          <w:tcPr>
            <w:tcW w:w="3260" w:type="dxa"/>
            <w:shd w:val="clear" w:color="auto" w:fill="auto"/>
          </w:tcPr>
          <w:p w14:paraId="4C16879F" w14:textId="77777777" w:rsidR="00FA02C5" w:rsidRPr="00FF621E" w:rsidRDefault="00FA02C5" w:rsidP="000D2727">
            <w:pPr>
              <w:pStyle w:val="StyleTabletextLeft"/>
            </w:pPr>
            <w:r w:rsidRPr="00FF621E">
              <w:t>Noumea PK5IGP1</w:t>
            </w:r>
          </w:p>
        </w:tc>
        <w:tc>
          <w:tcPr>
            <w:tcW w:w="4110" w:type="dxa"/>
            <w:gridSpan w:val="2"/>
          </w:tcPr>
          <w:p w14:paraId="175DC26B" w14:textId="77777777" w:rsidR="00FA02C5" w:rsidRPr="00FF621E" w:rsidRDefault="00FA02C5" w:rsidP="000D2727">
            <w:pPr>
              <w:pStyle w:val="StyleTabletextLeft"/>
            </w:pPr>
            <w:r w:rsidRPr="00FF621E">
              <w:t>Office des postes et télécommunications</w:t>
            </w:r>
          </w:p>
        </w:tc>
      </w:tr>
      <w:tr w:rsidR="00FA02C5" w:rsidRPr="00913C96" w14:paraId="66400EB3" w14:textId="77777777" w:rsidTr="00B55CDD">
        <w:trPr>
          <w:cantSplit/>
          <w:trHeight w:val="240"/>
        </w:trPr>
        <w:tc>
          <w:tcPr>
            <w:tcW w:w="909" w:type="dxa"/>
            <w:shd w:val="clear" w:color="auto" w:fill="auto"/>
          </w:tcPr>
          <w:p w14:paraId="0AA25F78" w14:textId="77777777" w:rsidR="00FA02C5" w:rsidRPr="00E7062C" w:rsidRDefault="00FA02C5" w:rsidP="000D2727">
            <w:pPr>
              <w:pStyle w:val="StyleTabletextLeft"/>
            </w:pPr>
            <w:r w:rsidRPr="00E7062C">
              <w:t>5-092-3</w:t>
            </w:r>
          </w:p>
        </w:tc>
        <w:tc>
          <w:tcPr>
            <w:tcW w:w="1009" w:type="dxa"/>
            <w:gridSpan w:val="2"/>
            <w:shd w:val="clear" w:color="auto" w:fill="auto"/>
          </w:tcPr>
          <w:p w14:paraId="1235312D" w14:textId="77777777" w:rsidR="00FA02C5" w:rsidRPr="00E7062C" w:rsidRDefault="00FA02C5" w:rsidP="000D2727">
            <w:pPr>
              <w:pStyle w:val="StyleTabletextLeft"/>
            </w:pPr>
            <w:r w:rsidRPr="00E7062C">
              <w:t>10979</w:t>
            </w:r>
          </w:p>
        </w:tc>
        <w:tc>
          <w:tcPr>
            <w:tcW w:w="3260" w:type="dxa"/>
            <w:shd w:val="clear" w:color="auto" w:fill="auto"/>
          </w:tcPr>
          <w:p w14:paraId="1DAC46C2" w14:textId="77777777" w:rsidR="00FA02C5" w:rsidRPr="00FF621E" w:rsidRDefault="00FA02C5" w:rsidP="000D2727">
            <w:pPr>
              <w:pStyle w:val="StyleTabletextLeft"/>
            </w:pPr>
            <w:r w:rsidRPr="00FF621E">
              <w:t>Noumea IGP2</w:t>
            </w:r>
          </w:p>
        </w:tc>
        <w:tc>
          <w:tcPr>
            <w:tcW w:w="4110" w:type="dxa"/>
            <w:gridSpan w:val="2"/>
          </w:tcPr>
          <w:p w14:paraId="75234CA3" w14:textId="77777777" w:rsidR="00FA02C5" w:rsidRPr="00FF621E" w:rsidRDefault="00FA02C5" w:rsidP="000D2727">
            <w:pPr>
              <w:pStyle w:val="StyleTabletextLeft"/>
            </w:pPr>
            <w:r w:rsidRPr="00FF621E">
              <w:t>Office des postes et télécommunications</w:t>
            </w:r>
          </w:p>
        </w:tc>
      </w:tr>
      <w:tr w:rsidR="00FA02C5" w:rsidRPr="00913C96" w14:paraId="12C319A8" w14:textId="77777777" w:rsidTr="00B55CDD">
        <w:trPr>
          <w:cantSplit/>
          <w:trHeight w:val="240"/>
        </w:trPr>
        <w:tc>
          <w:tcPr>
            <w:tcW w:w="909" w:type="dxa"/>
            <w:shd w:val="clear" w:color="auto" w:fill="auto"/>
          </w:tcPr>
          <w:p w14:paraId="4280C677" w14:textId="77777777" w:rsidR="00FA02C5" w:rsidRPr="00E7062C" w:rsidRDefault="00FA02C5" w:rsidP="000D2727">
            <w:pPr>
              <w:pStyle w:val="StyleTabletextLeft"/>
            </w:pPr>
            <w:r w:rsidRPr="00E7062C">
              <w:t>5-092-4</w:t>
            </w:r>
          </w:p>
        </w:tc>
        <w:tc>
          <w:tcPr>
            <w:tcW w:w="1009" w:type="dxa"/>
            <w:gridSpan w:val="2"/>
            <w:shd w:val="clear" w:color="auto" w:fill="auto"/>
          </w:tcPr>
          <w:p w14:paraId="614A8A1C" w14:textId="77777777" w:rsidR="00FA02C5" w:rsidRPr="00E7062C" w:rsidRDefault="00FA02C5" w:rsidP="000D2727">
            <w:pPr>
              <w:pStyle w:val="StyleTabletextLeft"/>
            </w:pPr>
            <w:r w:rsidRPr="00E7062C">
              <w:t>10980</w:t>
            </w:r>
          </w:p>
        </w:tc>
        <w:tc>
          <w:tcPr>
            <w:tcW w:w="3260" w:type="dxa"/>
            <w:shd w:val="clear" w:color="auto" w:fill="auto"/>
          </w:tcPr>
          <w:p w14:paraId="03A14DEF" w14:textId="77777777" w:rsidR="00FA02C5" w:rsidRPr="00FF621E" w:rsidRDefault="00FA02C5" w:rsidP="000D2727">
            <w:pPr>
              <w:pStyle w:val="StyleTabletextLeft"/>
            </w:pPr>
            <w:r w:rsidRPr="00FF621E">
              <w:t>Nouméa Gallieni HC4</w:t>
            </w:r>
          </w:p>
        </w:tc>
        <w:tc>
          <w:tcPr>
            <w:tcW w:w="4110" w:type="dxa"/>
            <w:gridSpan w:val="2"/>
          </w:tcPr>
          <w:p w14:paraId="5E3783AB" w14:textId="77777777" w:rsidR="00FA02C5" w:rsidRPr="00FF621E" w:rsidRDefault="00FA02C5" w:rsidP="000D2727">
            <w:pPr>
              <w:pStyle w:val="StyleTabletextLeft"/>
            </w:pPr>
            <w:r w:rsidRPr="00FF621E">
              <w:t>Office des postes et télécommunications</w:t>
            </w:r>
          </w:p>
        </w:tc>
      </w:tr>
      <w:tr w:rsidR="00FA02C5" w:rsidRPr="00913C96" w14:paraId="47F1B8E6" w14:textId="77777777" w:rsidTr="00B55CDD">
        <w:trPr>
          <w:cantSplit/>
          <w:trHeight w:val="240"/>
        </w:trPr>
        <w:tc>
          <w:tcPr>
            <w:tcW w:w="909" w:type="dxa"/>
            <w:shd w:val="clear" w:color="auto" w:fill="auto"/>
          </w:tcPr>
          <w:p w14:paraId="61BBF009" w14:textId="77777777" w:rsidR="00FA02C5" w:rsidRPr="00E7062C" w:rsidRDefault="00FA02C5" w:rsidP="000D2727">
            <w:pPr>
              <w:pStyle w:val="StyleTabletextLeft"/>
            </w:pPr>
            <w:r w:rsidRPr="00E7062C">
              <w:t>5-092-5</w:t>
            </w:r>
          </w:p>
        </w:tc>
        <w:tc>
          <w:tcPr>
            <w:tcW w:w="1009" w:type="dxa"/>
            <w:gridSpan w:val="2"/>
            <w:shd w:val="clear" w:color="auto" w:fill="auto"/>
          </w:tcPr>
          <w:p w14:paraId="01F47758" w14:textId="77777777" w:rsidR="00FA02C5" w:rsidRPr="00E7062C" w:rsidRDefault="00FA02C5" w:rsidP="000D2727">
            <w:pPr>
              <w:pStyle w:val="StyleTabletextLeft"/>
            </w:pPr>
            <w:r w:rsidRPr="00E7062C">
              <w:t>10981</w:t>
            </w:r>
          </w:p>
        </w:tc>
        <w:tc>
          <w:tcPr>
            <w:tcW w:w="3260" w:type="dxa"/>
            <w:shd w:val="clear" w:color="auto" w:fill="auto"/>
          </w:tcPr>
          <w:p w14:paraId="1A9317EE" w14:textId="77777777" w:rsidR="00FA02C5" w:rsidRPr="00FF621E" w:rsidRDefault="00FA02C5" w:rsidP="000D2727">
            <w:pPr>
              <w:pStyle w:val="StyleTabletextLeft"/>
            </w:pPr>
            <w:r w:rsidRPr="00FF621E">
              <w:t>Nouméa CITIUS</w:t>
            </w:r>
          </w:p>
        </w:tc>
        <w:tc>
          <w:tcPr>
            <w:tcW w:w="4110" w:type="dxa"/>
            <w:gridSpan w:val="2"/>
          </w:tcPr>
          <w:p w14:paraId="1809B858" w14:textId="77777777" w:rsidR="00FA02C5" w:rsidRPr="00FF621E" w:rsidRDefault="00FA02C5" w:rsidP="000D2727">
            <w:pPr>
              <w:pStyle w:val="StyleTabletextLeft"/>
            </w:pPr>
            <w:r w:rsidRPr="00FF621E">
              <w:t>Office des postes et télécommunications</w:t>
            </w:r>
          </w:p>
        </w:tc>
      </w:tr>
      <w:tr w:rsidR="00FA02C5" w:rsidRPr="00870C6B" w14:paraId="38B7D31A" w14:textId="77777777" w:rsidTr="00B55CDD">
        <w:trPr>
          <w:cantSplit/>
          <w:trHeight w:val="293"/>
        </w:trPr>
        <w:tc>
          <w:tcPr>
            <w:tcW w:w="9288" w:type="dxa"/>
            <w:gridSpan w:val="6"/>
          </w:tcPr>
          <w:p w14:paraId="1F4F1A7C" w14:textId="77EF267F" w:rsidR="00FA02C5" w:rsidRPr="005F644F" w:rsidRDefault="006520B5" w:rsidP="008D0A53">
            <w:pPr>
              <w:pStyle w:val="country0"/>
              <w:pageBreakBefore/>
            </w:pPr>
            <w:r w:rsidRPr="00E5159F">
              <w:rPr>
                <w:rFonts w:hint="cs"/>
                <w:sz w:val="18"/>
                <w:rtl/>
              </w:rPr>
              <w:lastRenderedPageBreak/>
              <w:t>نيوزيلندا</w:t>
            </w:r>
          </w:p>
        </w:tc>
      </w:tr>
      <w:tr w:rsidR="00FA02C5" w:rsidRPr="00870C6B" w14:paraId="4ACE2E43" w14:textId="77777777" w:rsidTr="00B55CDD">
        <w:trPr>
          <w:cantSplit/>
          <w:trHeight w:val="240"/>
        </w:trPr>
        <w:tc>
          <w:tcPr>
            <w:tcW w:w="909" w:type="dxa"/>
            <w:shd w:val="clear" w:color="auto" w:fill="auto"/>
          </w:tcPr>
          <w:p w14:paraId="7F2A4DEE" w14:textId="77777777" w:rsidR="00FA02C5" w:rsidRPr="00E7062C" w:rsidRDefault="00FA02C5" w:rsidP="000D2727">
            <w:pPr>
              <w:pStyle w:val="StyleTabletextLeft"/>
            </w:pPr>
            <w:r w:rsidRPr="00E7062C">
              <w:t>5-060-0</w:t>
            </w:r>
          </w:p>
        </w:tc>
        <w:tc>
          <w:tcPr>
            <w:tcW w:w="1009" w:type="dxa"/>
            <w:gridSpan w:val="2"/>
            <w:shd w:val="clear" w:color="auto" w:fill="auto"/>
          </w:tcPr>
          <w:p w14:paraId="14FC9A3A" w14:textId="77777777" w:rsidR="00FA02C5" w:rsidRPr="00E7062C" w:rsidRDefault="00FA02C5" w:rsidP="000D2727">
            <w:pPr>
              <w:pStyle w:val="StyleTabletextLeft"/>
            </w:pPr>
            <w:r w:rsidRPr="00E7062C">
              <w:t>10720</w:t>
            </w:r>
          </w:p>
        </w:tc>
        <w:tc>
          <w:tcPr>
            <w:tcW w:w="3260" w:type="dxa"/>
            <w:shd w:val="clear" w:color="auto" w:fill="auto"/>
          </w:tcPr>
          <w:p w14:paraId="39B552CD" w14:textId="77777777" w:rsidR="00FA02C5" w:rsidRPr="00FF621E" w:rsidRDefault="00FA02C5" w:rsidP="000D2727">
            <w:pPr>
              <w:pStyle w:val="StyleTabletextLeft"/>
            </w:pPr>
            <w:r w:rsidRPr="00FF621E">
              <w:t>GTY5 (Mayoral Drive)</w:t>
            </w:r>
          </w:p>
        </w:tc>
        <w:tc>
          <w:tcPr>
            <w:tcW w:w="4110" w:type="dxa"/>
            <w:gridSpan w:val="2"/>
          </w:tcPr>
          <w:p w14:paraId="7C3650FF" w14:textId="77777777" w:rsidR="00FA02C5" w:rsidRPr="00FF621E" w:rsidRDefault="00FA02C5" w:rsidP="000D2727">
            <w:pPr>
              <w:pStyle w:val="StyleTabletextLeft"/>
            </w:pPr>
            <w:r w:rsidRPr="00FF621E">
              <w:t>Spark New Zealand</w:t>
            </w:r>
          </w:p>
        </w:tc>
      </w:tr>
      <w:tr w:rsidR="00FA02C5" w:rsidRPr="00870C6B" w14:paraId="1B168C1B" w14:textId="77777777" w:rsidTr="00B55CDD">
        <w:trPr>
          <w:cantSplit/>
          <w:trHeight w:val="240"/>
        </w:trPr>
        <w:tc>
          <w:tcPr>
            <w:tcW w:w="909" w:type="dxa"/>
            <w:shd w:val="clear" w:color="auto" w:fill="auto"/>
          </w:tcPr>
          <w:p w14:paraId="62D1A245" w14:textId="77777777" w:rsidR="00FA02C5" w:rsidRPr="00E7062C" w:rsidRDefault="00FA02C5" w:rsidP="000D2727">
            <w:pPr>
              <w:pStyle w:val="StyleTabletextLeft"/>
            </w:pPr>
            <w:r w:rsidRPr="00E7062C">
              <w:t>5-060-1</w:t>
            </w:r>
          </w:p>
        </w:tc>
        <w:tc>
          <w:tcPr>
            <w:tcW w:w="1009" w:type="dxa"/>
            <w:gridSpan w:val="2"/>
            <w:shd w:val="clear" w:color="auto" w:fill="auto"/>
          </w:tcPr>
          <w:p w14:paraId="1F4B1A6B" w14:textId="77777777" w:rsidR="00FA02C5" w:rsidRPr="00E7062C" w:rsidRDefault="00FA02C5" w:rsidP="000D2727">
            <w:pPr>
              <w:pStyle w:val="StyleTabletextLeft"/>
            </w:pPr>
            <w:r w:rsidRPr="00E7062C">
              <w:t>10721</w:t>
            </w:r>
          </w:p>
        </w:tc>
        <w:tc>
          <w:tcPr>
            <w:tcW w:w="3260" w:type="dxa"/>
            <w:shd w:val="clear" w:color="auto" w:fill="auto"/>
          </w:tcPr>
          <w:p w14:paraId="1F413D2F" w14:textId="77777777" w:rsidR="00FA02C5" w:rsidRPr="00FF621E" w:rsidRDefault="00FA02C5" w:rsidP="000D2727">
            <w:pPr>
              <w:pStyle w:val="StyleTabletextLeft"/>
            </w:pPr>
            <w:r w:rsidRPr="00FF621E">
              <w:t>GTY6 (Takapuna)</w:t>
            </w:r>
          </w:p>
        </w:tc>
        <w:tc>
          <w:tcPr>
            <w:tcW w:w="4110" w:type="dxa"/>
            <w:gridSpan w:val="2"/>
          </w:tcPr>
          <w:p w14:paraId="24D50466" w14:textId="77777777" w:rsidR="00FA02C5" w:rsidRPr="00FF621E" w:rsidRDefault="00FA02C5" w:rsidP="000D2727">
            <w:pPr>
              <w:pStyle w:val="StyleTabletextLeft"/>
            </w:pPr>
            <w:r w:rsidRPr="00FF621E">
              <w:t>Spark New Zealand</w:t>
            </w:r>
          </w:p>
        </w:tc>
      </w:tr>
      <w:tr w:rsidR="00FA02C5" w:rsidRPr="00870C6B" w14:paraId="0336307C" w14:textId="77777777" w:rsidTr="00B55CDD">
        <w:trPr>
          <w:cantSplit/>
          <w:trHeight w:val="240"/>
        </w:trPr>
        <w:tc>
          <w:tcPr>
            <w:tcW w:w="909" w:type="dxa"/>
            <w:shd w:val="clear" w:color="auto" w:fill="auto"/>
          </w:tcPr>
          <w:p w14:paraId="4B09B37C" w14:textId="77777777" w:rsidR="00FA02C5" w:rsidRPr="00E7062C" w:rsidRDefault="00FA02C5" w:rsidP="000D2727">
            <w:pPr>
              <w:pStyle w:val="StyleTabletextLeft"/>
            </w:pPr>
            <w:r w:rsidRPr="00E7062C">
              <w:t>5-060-3</w:t>
            </w:r>
          </w:p>
        </w:tc>
        <w:tc>
          <w:tcPr>
            <w:tcW w:w="1009" w:type="dxa"/>
            <w:gridSpan w:val="2"/>
            <w:shd w:val="clear" w:color="auto" w:fill="auto"/>
          </w:tcPr>
          <w:p w14:paraId="4E37876B" w14:textId="77777777" w:rsidR="00FA02C5" w:rsidRPr="00E7062C" w:rsidRDefault="00FA02C5" w:rsidP="000D2727">
            <w:pPr>
              <w:pStyle w:val="StyleTabletextLeft"/>
            </w:pPr>
            <w:r w:rsidRPr="00E7062C">
              <w:t>10723</w:t>
            </w:r>
          </w:p>
        </w:tc>
        <w:tc>
          <w:tcPr>
            <w:tcW w:w="3260" w:type="dxa"/>
            <w:shd w:val="clear" w:color="auto" w:fill="auto"/>
          </w:tcPr>
          <w:p w14:paraId="4352F8E0" w14:textId="77777777" w:rsidR="00FA02C5" w:rsidRPr="00FF621E" w:rsidRDefault="00FA02C5" w:rsidP="000D2727">
            <w:pPr>
              <w:pStyle w:val="StyleTabletextLeft"/>
            </w:pPr>
            <w:r w:rsidRPr="00FF621E">
              <w:t>2DMSC1</w:t>
            </w:r>
          </w:p>
        </w:tc>
        <w:tc>
          <w:tcPr>
            <w:tcW w:w="4110" w:type="dxa"/>
            <w:gridSpan w:val="2"/>
          </w:tcPr>
          <w:p w14:paraId="61227D85" w14:textId="77777777" w:rsidR="00FA02C5" w:rsidRPr="00FF621E" w:rsidRDefault="00FA02C5" w:rsidP="000D2727">
            <w:pPr>
              <w:pStyle w:val="StyleTabletextLeft"/>
            </w:pPr>
            <w:r w:rsidRPr="00FF621E">
              <w:t>Two Degrees Mobile Limited</w:t>
            </w:r>
          </w:p>
        </w:tc>
      </w:tr>
      <w:tr w:rsidR="00FA02C5" w:rsidRPr="00870C6B" w14:paraId="66AF390E" w14:textId="77777777" w:rsidTr="00B55CDD">
        <w:trPr>
          <w:cantSplit/>
          <w:trHeight w:val="240"/>
        </w:trPr>
        <w:tc>
          <w:tcPr>
            <w:tcW w:w="909" w:type="dxa"/>
            <w:shd w:val="clear" w:color="auto" w:fill="auto"/>
          </w:tcPr>
          <w:p w14:paraId="50EEBE5E" w14:textId="77777777" w:rsidR="00FA02C5" w:rsidRPr="00E7062C" w:rsidRDefault="00FA02C5" w:rsidP="000D2727">
            <w:pPr>
              <w:pStyle w:val="StyleTabletextLeft"/>
            </w:pPr>
            <w:r w:rsidRPr="00E7062C">
              <w:t>5-060-6</w:t>
            </w:r>
          </w:p>
        </w:tc>
        <w:tc>
          <w:tcPr>
            <w:tcW w:w="1009" w:type="dxa"/>
            <w:gridSpan w:val="2"/>
            <w:shd w:val="clear" w:color="auto" w:fill="auto"/>
          </w:tcPr>
          <w:p w14:paraId="7209F444" w14:textId="77777777" w:rsidR="00FA02C5" w:rsidRPr="00E7062C" w:rsidRDefault="00FA02C5" w:rsidP="000D2727">
            <w:pPr>
              <w:pStyle w:val="StyleTabletextLeft"/>
            </w:pPr>
            <w:r w:rsidRPr="00E7062C">
              <w:t>10726</w:t>
            </w:r>
          </w:p>
        </w:tc>
        <w:tc>
          <w:tcPr>
            <w:tcW w:w="3260" w:type="dxa"/>
            <w:shd w:val="clear" w:color="auto" w:fill="auto"/>
          </w:tcPr>
          <w:p w14:paraId="02ECB690" w14:textId="77777777" w:rsidR="00FA02C5" w:rsidRPr="00FF621E" w:rsidRDefault="00FA02C5" w:rsidP="000D2727">
            <w:pPr>
              <w:pStyle w:val="StyleTabletextLeft"/>
            </w:pPr>
            <w:r w:rsidRPr="00FF621E">
              <w:t>Easycall</w:t>
            </w:r>
          </w:p>
        </w:tc>
        <w:tc>
          <w:tcPr>
            <w:tcW w:w="4110" w:type="dxa"/>
            <w:gridSpan w:val="2"/>
          </w:tcPr>
          <w:p w14:paraId="4E246E7B" w14:textId="77777777" w:rsidR="00FA02C5" w:rsidRPr="00FF621E" w:rsidRDefault="00FA02C5" w:rsidP="000D2727">
            <w:pPr>
              <w:pStyle w:val="StyleTabletextLeft"/>
            </w:pPr>
            <w:r w:rsidRPr="00FF621E">
              <w:t>Spark New Zealand</w:t>
            </w:r>
          </w:p>
        </w:tc>
      </w:tr>
      <w:tr w:rsidR="00FA02C5" w:rsidRPr="00870C6B" w14:paraId="6096DB0F" w14:textId="77777777" w:rsidTr="00B55CDD">
        <w:trPr>
          <w:cantSplit/>
          <w:trHeight w:val="240"/>
        </w:trPr>
        <w:tc>
          <w:tcPr>
            <w:tcW w:w="909" w:type="dxa"/>
            <w:shd w:val="clear" w:color="auto" w:fill="auto"/>
          </w:tcPr>
          <w:p w14:paraId="6B2CACCB" w14:textId="77777777" w:rsidR="00FA02C5" w:rsidRPr="00E7062C" w:rsidRDefault="00FA02C5" w:rsidP="000D2727">
            <w:pPr>
              <w:pStyle w:val="StyleTabletextLeft"/>
            </w:pPr>
            <w:r w:rsidRPr="00E7062C">
              <w:t>5-060-7</w:t>
            </w:r>
          </w:p>
        </w:tc>
        <w:tc>
          <w:tcPr>
            <w:tcW w:w="1009" w:type="dxa"/>
            <w:gridSpan w:val="2"/>
            <w:shd w:val="clear" w:color="auto" w:fill="auto"/>
          </w:tcPr>
          <w:p w14:paraId="2BEDD85D" w14:textId="77777777" w:rsidR="00FA02C5" w:rsidRPr="00E7062C" w:rsidRDefault="00FA02C5" w:rsidP="000D2727">
            <w:pPr>
              <w:pStyle w:val="StyleTabletextLeft"/>
            </w:pPr>
            <w:r w:rsidRPr="00E7062C">
              <w:t>10727</w:t>
            </w:r>
          </w:p>
        </w:tc>
        <w:tc>
          <w:tcPr>
            <w:tcW w:w="3260" w:type="dxa"/>
            <w:shd w:val="clear" w:color="auto" w:fill="auto"/>
          </w:tcPr>
          <w:p w14:paraId="5E9241EC" w14:textId="77777777" w:rsidR="00FA02C5" w:rsidRPr="00FF621E" w:rsidRDefault="00FA02C5" w:rsidP="000D2727">
            <w:pPr>
              <w:pStyle w:val="StyleTabletextLeft"/>
            </w:pPr>
            <w:r w:rsidRPr="00FF621E">
              <w:t>GTY7 (Mayoral Drive)</w:t>
            </w:r>
          </w:p>
        </w:tc>
        <w:tc>
          <w:tcPr>
            <w:tcW w:w="4110" w:type="dxa"/>
            <w:gridSpan w:val="2"/>
          </w:tcPr>
          <w:p w14:paraId="2BF7E848" w14:textId="77777777" w:rsidR="00FA02C5" w:rsidRPr="00FF621E" w:rsidRDefault="00FA02C5" w:rsidP="000D2727">
            <w:pPr>
              <w:pStyle w:val="StyleTabletextLeft"/>
            </w:pPr>
            <w:r w:rsidRPr="00FF621E">
              <w:t>TNZI New Zealand Ltd</w:t>
            </w:r>
          </w:p>
        </w:tc>
      </w:tr>
      <w:tr w:rsidR="00FA02C5" w:rsidRPr="00870C6B" w14:paraId="5A6EA339" w14:textId="77777777" w:rsidTr="00B55CDD">
        <w:trPr>
          <w:cantSplit/>
          <w:trHeight w:val="240"/>
        </w:trPr>
        <w:tc>
          <w:tcPr>
            <w:tcW w:w="909" w:type="dxa"/>
            <w:shd w:val="clear" w:color="auto" w:fill="auto"/>
          </w:tcPr>
          <w:p w14:paraId="165EC48A" w14:textId="77777777" w:rsidR="00FA02C5" w:rsidRPr="00E7062C" w:rsidRDefault="00FA02C5" w:rsidP="000D2727">
            <w:pPr>
              <w:pStyle w:val="StyleTabletextLeft"/>
            </w:pPr>
            <w:r w:rsidRPr="00E7062C">
              <w:t>5-061-0</w:t>
            </w:r>
          </w:p>
        </w:tc>
        <w:tc>
          <w:tcPr>
            <w:tcW w:w="1009" w:type="dxa"/>
            <w:gridSpan w:val="2"/>
            <w:shd w:val="clear" w:color="auto" w:fill="auto"/>
          </w:tcPr>
          <w:p w14:paraId="4CA69FCC" w14:textId="77777777" w:rsidR="00FA02C5" w:rsidRPr="00E7062C" w:rsidRDefault="00FA02C5" w:rsidP="000D2727">
            <w:pPr>
              <w:pStyle w:val="StyleTabletextLeft"/>
            </w:pPr>
            <w:r w:rsidRPr="00E7062C">
              <w:t>10728</w:t>
            </w:r>
          </w:p>
        </w:tc>
        <w:tc>
          <w:tcPr>
            <w:tcW w:w="3260" w:type="dxa"/>
            <w:shd w:val="clear" w:color="auto" w:fill="auto"/>
          </w:tcPr>
          <w:p w14:paraId="2F4D41C2" w14:textId="77777777" w:rsidR="00FA02C5" w:rsidRPr="00FF621E" w:rsidRDefault="00FA02C5" w:rsidP="000D2727">
            <w:pPr>
              <w:pStyle w:val="StyleTabletextLeft"/>
            </w:pPr>
            <w:r w:rsidRPr="00FF621E">
              <w:t>COMPI</w:t>
            </w:r>
          </w:p>
        </w:tc>
        <w:tc>
          <w:tcPr>
            <w:tcW w:w="4110" w:type="dxa"/>
            <w:gridSpan w:val="2"/>
          </w:tcPr>
          <w:p w14:paraId="41E0717D" w14:textId="77777777" w:rsidR="00FA02C5" w:rsidRPr="00FF621E" w:rsidRDefault="00FA02C5" w:rsidP="000D2727">
            <w:pPr>
              <w:pStyle w:val="StyleTabletextLeft"/>
            </w:pPr>
            <w:r w:rsidRPr="00FF621E">
              <w:t>Compass Communications</w:t>
            </w:r>
          </w:p>
        </w:tc>
      </w:tr>
      <w:tr w:rsidR="00FA02C5" w:rsidRPr="00870C6B" w14:paraId="09A36FFD" w14:textId="77777777" w:rsidTr="00B55CDD">
        <w:trPr>
          <w:cantSplit/>
          <w:trHeight w:val="240"/>
        </w:trPr>
        <w:tc>
          <w:tcPr>
            <w:tcW w:w="909" w:type="dxa"/>
            <w:shd w:val="clear" w:color="auto" w:fill="auto"/>
          </w:tcPr>
          <w:p w14:paraId="6178A13D" w14:textId="77777777" w:rsidR="00FA02C5" w:rsidRPr="00E7062C" w:rsidRDefault="00FA02C5" w:rsidP="000D2727">
            <w:pPr>
              <w:pStyle w:val="StyleTabletextLeft"/>
            </w:pPr>
            <w:r w:rsidRPr="00E7062C">
              <w:t>5-061-1</w:t>
            </w:r>
          </w:p>
        </w:tc>
        <w:tc>
          <w:tcPr>
            <w:tcW w:w="1009" w:type="dxa"/>
            <w:gridSpan w:val="2"/>
            <w:shd w:val="clear" w:color="auto" w:fill="auto"/>
          </w:tcPr>
          <w:p w14:paraId="6BCE91B3" w14:textId="77777777" w:rsidR="00FA02C5" w:rsidRPr="00E7062C" w:rsidRDefault="00FA02C5" w:rsidP="000D2727">
            <w:pPr>
              <w:pStyle w:val="StyleTabletextLeft"/>
            </w:pPr>
            <w:r w:rsidRPr="00E7062C">
              <w:t>10729</w:t>
            </w:r>
          </w:p>
        </w:tc>
        <w:tc>
          <w:tcPr>
            <w:tcW w:w="3260" w:type="dxa"/>
            <w:shd w:val="clear" w:color="auto" w:fill="auto"/>
          </w:tcPr>
          <w:p w14:paraId="6EB8797C" w14:textId="77777777" w:rsidR="00FA02C5" w:rsidRPr="00FF621E" w:rsidRDefault="00FA02C5" w:rsidP="000D2727">
            <w:pPr>
              <w:pStyle w:val="StyleTabletextLeft"/>
            </w:pPr>
            <w:r w:rsidRPr="00FF621E">
              <w:t>AKP1</w:t>
            </w:r>
          </w:p>
        </w:tc>
        <w:tc>
          <w:tcPr>
            <w:tcW w:w="4110" w:type="dxa"/>
            <w:gridSpan w:val="2"/>
          </w:tcPr>
          <w:p w14:paraId="361974D2" w14:textId="77777777" w:rsidR="00FA02C5" w:rsidRPr="00FF621E" w:rsidRDefault="00FA02C5" w:rsidP="000D2727">
            <w:pPr>
              <w:pStyle w:val="StyleTabletextLeft"/>
            </w:pPr>
            <w:r w:rsidRPr="00FF621E">
              <w:t>Vodafone NZ (TCL)</w:t>
            </w:r>
          </w:p>
        </w:tc>
      </w:tr>
      <w:tr w:rsidR="00FA02C5" w:rsidRPr="00870C6B" w14:paraId="4F1D1F3A" w14:textId="77777777" w:rsidTr="00B55CDD">
        <w:trPr>
          <w:cantSplit/>
          <w:trHeight w:val="240"/>
        </w:trPr>
        <w:tc>
          <w:tcPr>
            <w:tcW w:w="909" w:type="dxa"/>
            <w:shd w:val="clear" w:color="auto" w:fill="auto"/>
          </w:tcPr>
          <w:p w14:paraId="5E0BEC43" w14:textId="77777777" w:rsidR="00FA02C5" w:rsidRPr="00E7062C" w:rsidRDefault="00FA02C5" w:rsidP="000D2727">
            <w:pPr>
              <w:pStyle w:val="StyleTabletextLeft"/>
            </w:pPr>
            <w:r w:rsidRPr="00E7062C">
              <w:t>5-061-2</w:t>
            </w:r>
          </w:p>
        </w:tc>
        <w:tc>
          <w:tcPr>
            <w:tcW w:w="1009" w:type="dxa"/>
            <w:gridSpan w:val="2"/>
            <w:shd w:val="clear" w:color="auto" w:fill="auto"/>
          </w:tcPr>
          <w:p w14:paraId="0A73BEC1" w14:textId="77777777" w:rsidR="00FA02C5" w:rsidRPr="00E7062C" w:rsidRDefault="00FA02C5" w:rsidP="000D2727">
            <w:pPr>
              <w:pStyle w:val="StyleTabletextLeft"/>
            </w:pPr>
            <w:r w:rsidRPr="00E7062C">
              <w:t>10730</w:t>
            </w:r>
          </w:p>
        </w:tc>
        <w:tc>
          <w:tcPr>
            <w:tcW w:w="3260" w:type="dxa"/>
            <w:shd w:val="clear" w:color="auto" w:fill="auto"/>
          </w:tcPr>
          <w:p w14:paraId="1569A19F" w14:textId="77777777" w:rsidR="00FA02C5" w:rsidRPr="00FF621E" w:rsidRDefault="00FA02C5" w:rsidP="000D2727">
            <w:pPr>
              <w:pStyle w:val="StyleTabletextLeft"/>
            </w:pPr>
            <w:r w:rsidRPr="00FF621E">
              <w:t>2DSTP1</w:t>
            </w:r>
          </w:p>
        </w:tc>
        <w:tc>
          <w:tcPr>
            <w:tcW w:w="4110" w:type="dxa"/>
            <w:gridSpan w:val="2"/>
          </w:tcPr>
          <w:p w14:paraId="106A0A63" w14:textId="77777777" w:rsidR="00FA02C5" w:rsidRPr="00FF621E" w:rsidRDefault="00FA02C5" w:rsidP="000D2727">
            <w:pPr>
              <w:pStyle w:val="StyleTabletextLeft"/>
            </w:pPr>
            <w:r w:rsidRPr="00FF621E">
              <w:t>Two Degrees Mobile Limited</w:t>
            </w:r>
          </w:p>
        </w:tc>
      </w:tr>
      <w:tr w:rsidR="00FA02C5" w:rsidRPr="00870C6B" w14:paraId="25F58EDF" w14:textId="77777777" w:rsidTr="00B55CDD">
        <w:trPr>
          <w:cantSplit/>
          <w:trHeight w:val="240"/>
        </w:trPr>
        <w:tc>
          <w:tcPr>
            <w:tcW w:w="909" w:type="dxa"/>
            <w:shd w:val="clear" w:color="auto" w:fill="auto"/>
          </w:tcPr>
          <w:p w14:paraId="2B43D4CE" w14:textId="77777777" w:rsidR="00FA02C5" w:rsidRPr="00E7062C" w:rsidRDefault="00FA02C5" w:rsidP="000D2727">
            <w:pPr>
              <w:pStyle w:val="StyleTabletextLeft"/>
            </w:pPr>
            <w:r w:rsidRPr="00E7062C">
              <w:t>5-061-3</w:t>
            </w:r>
          </w:p>
        </w:tc>
        <w:tc>
          <w:tcPr>
            <w:tcW w:w="1009" w:type="dxa"/>
            <w:gridSpan w:val="2"/>
            <w:shd w:val="clear" w:color="auto" w:fill="auto"/>
          </w:tcPr>
          <w:p w14:paraId="6447A96B" w14:textId="77777777" w:rsidR="00FA02C5" w:rsidRPr="00E7062C" w:rsidRDefault="00FA02C5" w:rsidP="000D2727">
            <w:pPr>
              <w:pStyle w:val="StyleTabletextLeft"/>
            </w:pPr>
            <w:r w:rsidRPr="00E7062C">
              <w:t>10731</w:t>
            </w:r>
          </w:p>
        </w:tc>
        <w:tc>
          <w:tcPr>
            <w:tcW w:w="3260" w:type="dxa"/>
            <w:shd w:val="clear" w:color="auto" w:fill="auto"/>
          </w:tcPr>
          <w:p w14:paraId="2C3B4BC2" w14:textId="77777777" w:rsidR="00FA02C5" w:rsidRPr="00FF621E" w:rsidRDefault="00FA02C5" w:rsidP="000D2727">
            <w:pPr>
              <w:pStyle w:val="StyleTabletextLeft"/>
            </w:pPr>
            <w:r w:rsidRPr="00FF621E">
              <w:t>2DSTP2</w:t>
            </w:r>
          </w:p>
        </w:tc>
        <w:tc>
          <w:tcPr>
            <w:tcW w:w="4110" w:type="dxa"/>
            <w:gridSpan w:val="2"/>
          </w:tcPr>
          <w:p w14:paraId="79D61BCD" w14:textId="77777777" w:rsidR="00FA02C5" w:rsidRPr="00FF621E" w:rsidRDefault="00FA02C5" w:rsidP="000D2727">
            <w:pPr>
              <w:pStyle w:val="StyleTabletextLeft"/>
            </w:pPr>
            <w:r w:rsidRPr="00FF621E">
              <w:t>Two Degrees Mobile Limited</w:t>
            </w:r>
          </w:p>
        </w:tc>
      </w:tr>
      <w:tr w:rsidR="00FA02C5" w:rsidRPr="00870C6B" w14:paraId="22DD8A8E" w14:textId="77777777" w:rsidTr="00B55CDD">
        <w:trPr>
          <w:cantSplit/>
          <w:trHeight w:val="240"/>
        </w:trPr>
        <w:tc>
          <w:tcPr>
            <w:tcW w:w="909" w:type="dxa"/>
            <w:shd w:val="clear" w:color="auto" w:fill="auto"/>
          </w:tcPr>
          <w:p w14:paraId="5876BD2E" w14:textId="77777777" w:rsidR="00FA02C5" w:rsidRPr="00E7062C" w:rsidRDefault="00FA02C5" w:rsidP="000D2727">
            <w:pPr>
              <w:pStyle w:val="StyleTabletextLeft"/>
            </w:pPr>
            <w:r w:rsidRPr="00E7062C">
              <w:t>5-061-5</w:t>
            </w:r>
          </w:p>
        </w:tc>
        <w:tc>
          <w:tcPr>
            <w:tcW w:w="1009" w:type="dxa"/>
            <w:gridSpan w:val="2"/>
            <w:shd w:val="clear" w:color="auto" w:fill="auto"/>
          </w:tcPr>
          <w:p w14:paraId="5E446214" w14:textId="77777777" w:rsidR="00FA02C5" w:rsidRPr="00E7062C" w:rsidRDefault="00FA02C5" w:rsidP="000D2727">
            <w:pPr>
              <w:pStyle w:val="StyleTabletextLeft"/>
            </w:pPr>
            <w:r w:rsidRPr="00E7062C">
              <w:t>10733</w:t>
            </w:r>
          </w:p>
        </w:tc>
        <w:tc>
          <w:tcPr>
            <w:tcW w:w="3260" w:type="dxa"/>
            <w:shd w:val="clear" w:color="auto" w:fill="auto"/>
          </w:tcPr>
          <w:p w14:paraId="00738757" w14:textId="77777777" w:rsidR="00FA02C5" w:rsidRPr="00FF621E" w:rsidRDefault="00FA02C5" w:rsidP="000D2727">
            <w:pPr>
              <w:pStyle w:val="StyleTabletextLeft"/>
            </w:pPr>
            <w:r w:rsidRPr="00FF621E">
              <w:t>ACS1 (Mayoral Drive STP)</w:t>
            </w:r>
          </w:p>
        </w:tc>
        <w:tc>
          <w:tcPr>
            <w:tcW w:w="4110" w:type="dxa"/>
            <w:gridSpan w:val="2"/>
          </w:tcPr>
          <w:p w14:paraId="6B1BC18F" w14:textId="77777777" w:rsidR="00FA02C5" w:rsidRPr="00FF621E" w:rsidRDefault="00FA02C5" w:rsidP="000D2727">
            <w:pPr>
              <w:pStyle w:val="StyleTabletextLeft"/>
            </w:pPr>
            <w:r w:rsidRPr="00FF621E">
              <w:t>TNZI New Zealand Ltd</w:t>
            </w:r>
          </w:p>
        </w:tc>
      </w:tr>
      <w:tr w:rsidR="00FA02C5" w:rsidRPr="00870C6B" w14:paraId="1258BB0E" w14:textId="77777777" w:rsidTr="00B55CDD">
        <w:trPr>
          <w:cantSplit/>
          <w:trHeight w:val="240"/>
        </w:trPr>
        <w:tc>
          <w:tcPr>
            <w:tcW w:w="909" w:type="dxa"/>
            <w:shd w:val="clear" w:color="auto" w:fill="auto"/>
          </w:tcPr>
          <w:p w14:paraId="2819357D" w14:textId="77777777" w:rsidR="00FA02C5" w:rsidRPr="00E7062C" w:rsidRDefault="00FA02C5" w:rsidP="000D2727">
            <w:pPr>
              <w:pStyle w:val="StyleTabletextLeft"/>
            </w:pPr>
            <w:r w:rsidRPr="00E7062C">
              <w:t>5-061-6</w:t>
            </w:r>
          </w:p>
        </w:tc>
        <w:tc>
          <w:tcPr>
            <w:tcW w:w="1009" w:type="dxa"/>
            <w:gridSpan w:val="2"/>
            <w:shd w:val="clear" w:color="auto" w:fill="auto"/>
          </w:tcPr>
          <w:p w14:paraId="6A25D652" w14:textId="77777777" w:rsidR="00FA02C5" w:rsidRPr="00E7062C" w:rsidRDefault="00FA02C5" w:rsidP="000D2727">
            <w:pPr>
              <w:pStyle w:val="StyleTabletextLeft"/>
            </w:pPr>
            <w:r w:rsidRPr="00E7062C">
              <w:t>10734</w:t>
            </w:r>
          </w:p>
        </w:tc>
        <w:tc>
          <w:tcPr>
            <w:tcW w:w="3260" w:type="dxa"/>
            <w:shd w:val="clear" w:color="auto" w:fill="auto"/>
          </w:tcPr>
          <w:p w14:paraId="489C06CB" w14:textId="77777777" w:rsidR="00FA02C5" w:rsidRPr="00FF621E" w:rsidRDefault="00FA02C5" w:rsidP="000D2727">
            <w:pPr>
              <w:pStyle w:val="StyleTabletextLeft"/>
            </w:pPr>
            <w:r w:rsidRPr="00FF621E">
              <w:t>CPA2</w:t>
            </w:r>
          </w:p>
        </w:tc>
        <w:tc>
          <w:tcPr>
            <w:tcW w:w="4110" w:type="dxa"/>
            <w:gridSpan w:val="2"/>
          </w:tcPr>
          <w:p w14:paraId="24BD6F04" w14:textId="77777777" w:rsidR="00FA02C5" w:rsidRPr="00FF621E" w:rsidRDefault="00FA02C5" w:rsidP="000D2727">
            <w:pPr>
              <w:pStyle w:val="StyleTabletextLeft"/>
            </w:pPr>
            <w:r w:rsidRPr="00FF621E">
              <w:t>Vocus (CallPlus)</w:t>
            </w:r>
          </w:p>
        </w:tc>
      </w:tr>
      <w:tr w:rsidR="00FA02C5" w:rsidRPr="00870C6B" w14:paraId="5F7FD25C" w14:textId="77777777" w:rsidTr="00B55CDD">
        <w:trPr>
          <w:cantSplit/>
          <w:trHeight w:val="240"/>
        </w:trPr>
        <w:tc>
          <w:tcPr>
            <w:tcW w:w="909" w:type="dxa"/>
            <w:shd w:val="clear" w:color="auto" w:fill="auto"/>
          </w:tcPr>
          <w:p w14:paraId="710CD050" w14:textId="77777777" w:rsidR="00FA02C5" w:rsidRPr="00E7062C" w:rsidRDefault="00FA02C5" w:rsidP="000D2727">
            <w:pPr>
              <w:pStyle w:val="StyleTabletextLeft"/>
            </w:pPr>
            <w:r w:rsidRPr="00E7062C">
              <w:t>5-061-7</w:t>
            </w:r>
          </w:p>
        </w:tc>
        <w:tc>
          <w:tcPr>
            <w:tcW w:w="1009" w:type="dxa"/>
            <w:gridSpan w:val="2"/>
            <w:shd w:val="clear" w:color="auto" w:fill="auto"/>
          </w:tcPr>
          <w:p w14:paraId="13A0912A" w14:textId="77777777" w:rsidR="00FA02C5" w:rsidRPr="00E7062C" w:rsidRDefault="00FA02C5" w:rsidP="000D2727">
            <w:pPr>
              <w:pStyle w:val="StyleTabletextLeft"/>
            </w:pPr>
            <w:r w:rsidRPr="00E7062C">
              <w:t>10735</w:t>
            </w:r>
          </w:p>
        </w:tc>
        <w:tc>
          <w:tcPr>
            <w:tcW w:w="3260" w:type="dxa"/>
            <w:shd w:val="clear" w:color="auto" w:fill="auto"/>
          </w:tcPr>
          <w:p w14:paraId="11EDB4BA" w14:textId="77777777" w:rsidR="00FA02C5" w:rsidRPr="00FF621E" w:rsidRDefault="00FA02C5" w:rsidP="000D2727">
            <w:pPr>
              <w:pStyle w:val="StyleTabletextLeft"/>
            </w:pPr>
            <w:r w:rsidRPr="00FF621E">
              <w:t>ACS2 (Takapuna STP)</w:t>
            </w:r>
          </w:p>
        </w:tc>
        <w:tc>
          <w:tcPr>
            <w:tcW w:w="4110" w:type="dxa"/>
            <w:gridSpan w:val="2"/>
          </w:tcPr>
          <w:p w14:paraId="673B0D73" w14:textId="77777777" w:rsidR="00FA02C5" w:rsidRPr="00FF621E" w:rsidRDefault="00FA02C5" w:rsidP="000D2727">
            <w:pPr>
              <w:pStyle w:val="StyleTabletextLeft"/>
            </w:pPr>
            <w:r w:rsidRPr="00FF621E">
              <w:t>TNZI New Zealand Ltd</w:t>
            </w:r>
          </w:p>
        </w:tc>
      </w:tr>
      <w:tr w:rsidR="00FA02C5" w:rsidRPr="00870C6B" w14:paraId="53CD1657" w14:textId="77777777" w:rsidTr="00B55CDD">
        <w:trPr>
          <w:cantSplit/>
          <w:trHeight w:val="240"/>
        </w:trPr>
        <w:tc>
          <w:tcPr>
            <w:tcW w:w="909" w:type="dxa"/>
            <w:shd w:val="clear" w:color="auto" w:fill="auto"/>
          </w:tcPr>
          <w:p w14:paraId="45B60E9B" w14:textId="77777777" w:rsidR="00FA02C5" w:rsidRPr="00E7062C" w:rsidRDefault="00FA02C5" w:rsidP="000D2727">
            <w:pPr>
              <w:pStyle w:val="StyleTabletextLeft"/>
            </w:pPr>
            <w:r w:rsidRPr="00E7062C">
              <w:t>5-062-0</w:t>
            </w:r>
          </w:p>
        </w:tc>
        <w:tc>
          <w:tcPr>
            <w:tcW w:w="1009" w:type="dxa"/>
            <w:gridSpan w:val="2"/>
            <w:shd w:val="clear" w:color="auto" w:fill="auto"/>
          </w:tcPr>
          <w:p w14:paraId="745B1B75" w14:textId="77777777" w:rsidR="00FA02C5" w:rsidRPr="00E7062C" w:rsidRDefault="00FA02C5" w:rsidP="000D2727">
            <w:pPr>
              <w:pStyle w:val="StyleTabletextLeft"/>
            </w:pPr>
            <w:r w:rsidRPr="00E7062C">
              <w:t>10736</w:t>
            </w:r>
          </w:p>
        </w:tc>
        <w:tc>
          <w:tcPr>
            <w:tcW w:w="3260" w:type="dxa"/>
            <w:shd w:val="clear" w:color="auto" w:fill="auto"/>
          </w:tcPr>
          <w:p w14:paraId="66395ED3" w14:textId="77777777" w:rsidR="00FA02C5" w:rsidRPr="00FF621E" w:rsidRDefault="00FA02C5" w:rsidP="000D2727">
            <w:pPr>
              <w:pStyle w:val="StyleTabletextLeft"/>
            </w:pPr>
            <w:r w:rsidRPr="00FF621E">
              <w:t>WCS09 (Model)</w:t>
            </w:r>
          </w:p>
        </w:tc>
        <w:tc>
          <w:tcPr>
            <w:tcW w:w="4110" w:type="dxa"/>
            <w:gridSpan w:val="2"/>
          </w:tcPr>
          <w:p w14:paraId="41F7A04A" w14:textId="77777777" w:rsidR="00FA02C5" w:rsidRPr="00FF621E" w:rsidRDefault="00FA02C5" w:rsidP="000D2727">
            <w:pPr>
              <w:pStyle w:val="StyleTabletextLeft"/>
            </w:pPr>
            <w:r w:rsidRPr="00FF621E">
              <w:t>Spark New Zealand Mobile</w:t>
            </w:r>
          </w:p>
        </w:tc>
      </w:tr>
      <w:tr w:rsidR="00FA02C5" w:rsidRPr="00870C6B" w14:paraId="1732C621" w14:textId="77777777" w:rsidTr="00B55CDD">
        <w:trPr>
          <w:cantSplit/>
          <w:trHeight w:val="240"/>
        </w:trPr>
        <w:tc>
          <w:tcPr>
            <w:tcW w:w="909" w:type="dxa"/>
            <w:shd w:val="clear" w:color="auto" w:fill="auto"/>
          </w:tcPr>
          <w:p w14:paraId="7DDEF12D" w14:textId="77777777" w:rsidR="00FA02C5" w:rsidRPr="00E7062C" w:rsidRDefault="00FA02C5" w:rsidP="000D2727">
            <w:pPr>
              <w:pStyle w:val="StyleTabletextLeft"/>
            </w:pPr>
            <w:r w:rsidRPr="00E7062C">
              <w:t>5-062-1</w:t>
            </w:r>
          </w:p>
        </w:tc>
        <w:tc>
          <w:tcPr>
            <w:tcW w:w="1009" w:type="dxa"/>
            <w:gridSpan w:val="2"/>
            <w:shd w:val="clear" w:color="auto" w:fill="auto"/>
          </w:tcPr>
          <w:p w14:paraId="6CD748ED" w14:textId="77777777" w:rsidR="00FA02C5" w:rsidRPr="00E7062C" w:rsidRDefault="00FA02C5" w:rsidP="000D2727">
            <w:pPr>
              <w:pStyle w:val="StyleTabletextLeft"/>
            </w:pPr>
            <w:r w:rsidRPr="00E7062C">
              <w:t>10737</w:t>
            </w:r>
          </w:p>
        </w:tc>
        <w:tc>
          <w:tcPr>
            <w:tcW w:w="3260" w:type="dxa"/>
            <w:shd w:val="clear" w:color="auto" w:fill="auto"/>
          </w:tcPr>
          <w:p w14:paraId="1A15966C" w14:textId="77777777" w:rsidR="00FA02C5" w:rsidRPr="00FF621E" w:rsidRDefault="00FA02C5" w:rsidP="000D2727">
            <w:pPr>
              <w:pStyle w:val="StyleTabletextLeft"/>
            </w:pPr>
            <w:r w:rsidRPr="00FF621E">
              <w:t>MGW2 (Model)</w:t>
            </w:r>
          </w:p>
        </w:tc>
        <w:tc>
          <w:tcPr>
            <w:tcW w:w="4110" w:type="dxa"/>
            <w:gridSpan w:val="2"/>
          </w:tcPr>
          <w:p w14:paraId="49387D7B" w14:textId="77777777" w:rsidR="00FA02C5" w:rsidRPr="00FF621E" w:rsidRDefault="00FA02C5" w:rsidP="000D2727">
            <w:pPr>
              <w:pStyle w:val="StyleTabletextLeft"/>
            </w:pPr>
            <w:r w:rsidRPr="00FF621E">
              <w:t>Spark New Zealand Mobile</w:t>
            </w:r>
          </w:p>
        </w:tc>
      </w:tr>
      <w:tr w:rsidR="00FA02C5" w:rsidRPr="00870C6B" w14:paraId="0696A3B6" w14:textId="77777777" w:rsidTr="00B55CDD">
        <w:trPr>
          <w:cantSplit/>
          <w:trHeight w:val="240"/>
        </w:trPr>
        <w:tc>
          <w:tcPr>
            <w:tcW w:w="909" w:type="dxa"/>
            <w:shd w:val="clear" w:color="auto" w:fill="auto"/>
          </w:tcPr>
          <w:p w14:paraId="11E7AFCA" w14:textId="77777777" w:rsidR="00FA02C5" w:rsidRPr="00E7062C" w:rsidRDefault="00FA02C5" w:rsidP="000D2727">
            <w:pPr>
              <w:pStyle w:val="StyleTabletextLeft"/>
            </w:pPr>
            <w:r w:rsidRPr="00E7062C">
              <w:t>5-062-2</w:t>
            </w:r>
          </w:p>
        </w:tc>
        <w:tc>
          <w:tcPr>
            <w:tcW w:w="1009" w:type="dxa"/>
            <w:gridSpan w:val="2"/>
            <w:shd w:val="clear" w:color="auto" w:fill="auto"/>
          </w:tcPr>
          <w:p w14:paraId="004F9D05" w14:textId="77777777" w:rsidR="00FA02C5" w:rsidRPr="00E7062C" w:rsidRDefault="00FA02C5" w:rsidP="000D2727">
            <w:pPr>
              <w:pStyle w:val="StyleTabletextLeft"/>
            </w:pPr>
            <w:r w:rsidRPr="00E7062C">
              <w:t>10738</w:t>
            </w:r>
          </w:p>
        </w:tc>
        <w:tc>
          <w:tcPr>
            <w:tcW w:w="3260" w:type="dxa"/>
            <w:shd w:val="clear" w:color="auto" w:fill="auto"/>
          </w:tcPr>
          <w:p w14:paraId="09478AFB" w14:textId="77777777" w:rsidR="00FA02C5" w:rsidRPr="00FF621E" w:rsidRDefault="00FA02C5" w:rsidP="000D2727">
            <w:pPr>
              <w:pStyle w:val="StyleTabletextLeft"/>
            </w:pPr>
            <w:r w:rsidRPr="00FF621E">
              <w:t>WCS02 (Mayoral Drive)</w:t>
            </w:r>
          </w:p>
        </w:tc>
        <w:tc>
          <w:tcPr>
            <w:tcW w:w="4110" w:type="dxa"/>
            <w:gridSpan w:val="2"/>
          </w:tcPr>
          <w:p w14:paraId="18AB8193" w14:textId="77777777" w:rsidR="00FA02C5" w:rsidRPr="00FF621E" w:rsidRDefault="00FA02C5" w:rsidP="000D2727">
            <w:pPr>
              <w:pStyle w:val="StyleTabletextLeft"/>
            </w:pPr>
            <w:r w:rsidRPr="00FF621E">
              <w:t>Spark New Zealand Mobile</w:t>
            </w:r>
          </w:p>
        </w:tc>
      </w:tr>
      <w:tr w:rsidR="00FA02C5" w:rsidRPr="00870C6B" w14:paraId="19FF3523" w14:textId="77777777" w:rsidTr="00B55CDD">
        <w:trPr>
          <w:cantSplit/>
          <w:trHeight w:val="240"/>
        </w:trPr>
        <w:tc>
          <w:tcPr>
            <w:tcW w:w="909" w:type="dxa"/>
            <w:shd w:val="clear" w:color="auto" w:fill="auto"/>
          </w:tcPr>
          <w:p w14:paraId="5C133400" w14:textId="77777777" w:rsidR="00FA02C5" w:rsidRPr="00E7062C" w:rsidRDefault="00FA02C5" w:rsidP="000D2727">
            <w:pPr>
              <w:pStyle w:val="StyleTabletextLeft"/>
            </w:pPr>
            <w:r w:rsidRPr="00E7062C">
              <w:t>5-062-3</w:t>
            </w:r>
          </w:p>
        </w:tc>
        <w:tc>
          <w:tcPr>
            <w:tcW w:w="1009" w:type="dxa"/>
            <w:gridSpan w:val="2"/>
            <w:shd w:val="clear" w:color="auto" w:fill="auto"/>
          </w:tcPr>
          <w:p w14:paraId="67BED301" w14:textId="77777777" w:rsidR="00FA02C5" w:rsidRPr="00E7062C" w:rsidRDefault="00FA02C5" w:rsidP="000D2727">
            <w:pPr>
              <w:pStyle w:val="StyleTabletextLeft"/>
            </w:pPr>
            <w:r w:rsidRPr="00E7062C">
              <w:t>10739</w:t>
            </w:r>
          </w:p>
        </w:tc>
        <w:tc>
          <w:tcPr>
            <w:tcW w:w="3260" w:type="dxa"/>
            <w:shd w:val="clear" w:color="auto" w:fill="auto"/>
          </w:tcPr>
          <w:p w14:paraId="1EB1BE35" w14:textId="77777777" w:rsidR="00FA02C5" w:rsidRPr="00FF621E" w:rsidRDefault="00FA02C5" w:rsidP="000D2727">
            <w:pPr>
              <w:pStyle w:val="StyleTabletextLeft"/>
            </w:pPr>
            <w:r w:rsidRPr="00FF621E">
              <w:t>MGW02 (Mayoral Drive)</w:t>
            </w:r>
          </w:p>
        </w:tc>
        <w:tc>
          <w:tcPr>
            <w:tcW w:w="4110" w:type="dxa"/>
            <w:gridSpan w:val="2"/>
          </w:tcPr>
          <w:p w14:paraId="23DABFDD" w14:textId="77777777" w:rsidR="00FA02C5" w:rsidRPr="00FF621E" w:rsidRDefault="00FA02C5" w:rsidP="000D2727">
            <w:pPr>
              <w:pStyle w:val="StyleTabletextLeft"/>
            </w:pPr>
            <w:r w:rsidRPr="00FF621E">
              <w:t>Spark New Zealand Mobile</w:t>
            </w:r>
          </w:p>
        </w:tc>
      </w:tr>
      <w:tr w:rsidR="00FA02C5" w:rsidRPr="00870C6B" w14:paraId="7F7803B6" w14:textId="77777777" w:rsidTr="00B55CDD">
        <w:trPr>
          <w:cantSplit/>
          <w:trHeight w:val="240"/>
        </w:trPr>
        <w:tc>
          <w:tcPr>
            <w:tcW w:w="909" w:type="dxa"/>
            <w:shd w:val="clear" w:color="auto" w:fill="auto"/>
          </w:tcPr>
          <w:p w14:paraId="6EA64DDD" w14:textId="77777777" w:rsidR="00FA02C5" w:rsidRPr="00E7062C" w:rsidRDefault="00FA02C5" w:rsidP="000D2727">
            <w:pPr>
              <w:pStyle w:val="StyleTabletextLeft"/>
            </w:pPr>
            <w:r w:rsidRPr="00E7062C">
              <w:t>5-062-4</w:t>
            </w:r>
          </w:p>
        </w:tc>
        <w:tc>
          <w:tcPr>
            <w:tcW w:w="1009" w:type="dxa"/>
            <w:gridSpan w:val="2"/>
            <w:shd w:val="clear" w:color="auto" w:fill="auto"/>
          </w:tcPr>
          <w:p w14:paraId="7D06026E" w14:textId="77777777" w:rsidR="00FA02C5" w:rsidRPr="00E7062C" w:rsidRDefault="00FA02C5" w:rsidP="000D2727">
            <w:pPr>
              <w:pStyle w:val="StyleTabletextLeft"/>
            </w:pPr>
            <w:r w:rsidRPr="00E7062C">
              <w:t>10740</w:t>
            </w:r>
          </w:p>
        </w:tc>
        <w:tc>
          <w:tcPr>
            <w:tcW w:w="3260" w:type="dxa"/>
            <w:shd w:val="clear" w:color="auto" w:fill="auto"/>
          </w:tcPr>
          <w:p w14:paraId="6A982C92" w14:textId="77777777" w:rsidR="00FA02C5" w:rsidRPr="00FF621E" w:rsidRDefault="00FA02C5" w:rsidP="000D2727">
            <w:pPr>
              <w:pStyle w:val="StyleTabletextLeft"/>
            </w:pPr>
            <w:r w:rsidRPr="00FF621E">
              <w:t>WCS02 (Christchurch)</w:t>
            </w:r>
          </w:p>
        </w:tc>
        <w:tc>
          <w:tcPr>
            <w:tcW w:w="4110" w:type="dxa"/>
            <w:gridSpan w:val="2"/>
          </w:tcPr>
          <w:p w14:paraId="6AF2CB8E" w14:textId="77777777" w:rsidR="00FA02C5" w:rsidRPr="00FF621E" w:rsidRDefault="00FA02C5" w:rsidP="000D2727">
            <w:pPr>
              <w:pStyle w:val="StyleTabletextLeft"/>
            </w:pPr>
            <w:r w:rsidRPr="00FF621E">
              <w:t>Spark New Zealand Mobile</w:t>
            </w:r>
          </w:p>
        </w:tc>
      </w:tr>
      <w:tr w:rsidR="00FA02C5" w:rsidRPr="00870C6B" w14:paraId="63EFDDDD" w14:textId="77777777" w:rsidTr="00B55CDD">
        <w:trPr>
          <w:cantSplit/>
          <w:trHeight w:val="240"/>
        </w:trPr>
        <w:tc>
          <w:tcPr>
            <w:tcW w:w="909" w:type="dxa"/>
            <w:shd w:val="clear" w:color="auto" w:fill="auto"/>
          </w:tcPr>
          <w:p w14:paraId="3A336A82" w14:textId="77777777" w:rsidR="00FA02C5" w:rsidRPr="00E7062C" w:rsidRDefault="00FA02C5" w:rsidP="000D2727">
            <w:pPr>
              <w:pStyle w:val="StyleTabletextLeft"/>
            </w:pPr>
            <w:r w:rsidRPr="00E7062C">
              <w:t>5-062-5</w:t>
            </w:r>
          </w:p>
        </w:tc>
        <w:tc>
          <w:tcPr>
            <w:tcW w:w="1009" w:type="dxa"/>
            <w:gridSpan w:val="2"/>
            <w:shd w:val="clear" w:color="auto" w:fill="auto"/>
          </w:tcPr>
          <w:p w14:paraId="6189CDC6" w14:textId="77777777" w:rsidR="00FA02C5" w:rsidRPr="00E7062C" w:rsidRDefault="00FA02C5" w:rsidP="000D2727">
            <w:pPr>
              <w:pStyle w:val="StyleTabletextLeft"/>
            </w:pPr>
            <w:r w:rsidRPr="00E7062C">
              <w:t>10741</w:t>
            </w:r>
          </w:p>
        </w:tc>
        <w:tc>
          <w:tcPr>
            <w:tcW w:w="3260" w:type="dxa"/>
            <w:shd w:val="clear" w:color="auto" w:fill="auto"/>
          </w:tcPr>
          <w:p w14:paraId="7EA808E1" w14:textId="77777777" w:rsidR="00FA02C5" w:rsidRPr="00FF621E" w:rsidRDefault="00FA02C5" w:rsidP="000D2727">
            <w:pPr>
              <w:pStyle w:val="StyleTabletextLeft"/>
            </w:pPr>
            <w:r w:rsidRPr="00FF621E">
              <w:t>MGW02 (Christchurch)</w:t>
            </w:r>
          </w:p>
        </w:tc>
        <w:tc>
          <w:tcPr>
            <w:tcW w:w="4110" w:type="dxa"/>
            <w:gridSpan w:val="2"/>
          </w:tcPr>
          <w:p w14:paraId="0F69ABC8" w14:textId="77777777" w:rsidR="00FA02C5" w:rsidRPr="00FF621E" w:rsidRDefault="00FA02C5" w:rsidP="000D2727">
            <w:pPr>
              <w:pStyle w:val="StyleTabletextLeft"/>
            </w:pPr>
            <w:r w:rsidRPr="00FF621E">
              <w:t>Spark New Zealand Mobile</w:t>
            </w:r>
          </w:p>
        </w:tc>
      </w:tr>
      <w:tr w:rsidR="00FA02C5" w:rsidRPr="00870C6B" w14:paraId="62815217" w14:textId="77777777" w:rsidTr="00B55CDD">
        <w:trPr>
          <w:cantSplit/>
          <w:trHeight w:val="240"/>
        </w:trPr>
        <w:tc>
          <w:tcPr>
            <w:tcW w:w="909" w:type="dxa"/>
            <w:shd w:val="clear" w:color="auto" w:fill="auto"/>
          </w:tcPr>
          <w:p w14:paraId="041F48B2" w14:textId="77777777" w:rsidR="00FA02C5" w:rsidRPr="00E7062C" w:rsidRDefault="00FA02C5" w:rsidP="000D2727">
            <w:pPr>
              <w:pStyle w:val="StyleTabletextLeft"/>
            </w:pPr>
            <w:r w:rsidRPr="00E7062C">
              <w:t>5-062-6</w:t>
            </w:r>
          </w:p>
        </w:tc>
        <w:tc>
          <w:tcPr>
            <w:tcW w:w="1009" w:type="dxa"/>
            <w:gridSpan w:val="2"/>
            <w:shd w:val="clear" w:color="auto" w:fill="auto"/>
          </w:tcPr>
          <w:p w14:paraId="3F348D3C" w14:textId="77777777" w:rsidR="00FA02C5" w:rsidRPr="00E7062C" w:rsidRDefault="00FA02C5" w:rsidP="000D2727">
            <w:pPr>
              <w:pStyle w:val="StyleTabletextLeft"/>
            </w:pPr>
            <w:r w:rsidRPr="00E7062C">
              <w:t>10742</w:t>
            </w:r>
          </w:p>
        </w:tc>
        <w:tc>
          <w:tcPr>
            <w:tcW w:w="3260" w:type="dxa"/>
            <w:shd w:val="clear" w:color="auto" w:fill="auto"/>
          </w:tcPr>
          <w:p w14:paraId="5E1B15F4" w14:textId="77777777" w:rsidR="00FA02C5" w:rsidRPr="00FF621E" w:rsidRDefault="00FA02C5" w:rsidP="000D2727">
            <w:pPr>
              <w:pStyle w:val="StyleTabletextLeft"/>
            </w:pPr>
            <w:r w:rsidRPr="00FF621E">
              <w:t>FTMG3</w:t>
            </w:r>
          </w:p>
        </w:tc>
        <w:tc>
          <w:tcPr>
            <w:tcW w:w="4110" w:type="dxa"/>
            <w:gridSpan w:val="2"/>
          </w:tcPr>
          <w:p w14:paraId="502625B4" w14:textId="77777777" w:rsidR="00FA02C5" w:rsidRPr="00FF621E" w:rsidRDefault="00FA02C5" w:rsidP="000D2727">
            <w:pPr>
              <w:pStyle w:val="StyleTabletextLeft"/>
            </w:pPr>
            <w:r w:rsidRPr="00FF621E">
              <w:t>Vodafone NZ</w:t>
            </w:r>
          </w:p>
        </w:tc>
      </w:tr>
      <w:tr w:rsidR="00FA02C5" w:rsidRPr="00870C6B" w14:paraId="2A23CD52" w14:textId="77777777" w:rsidTr="00B55CDD">
        <w:trPr>
          <w:cantSplit/>
          <w:trHeight w:val="240"/>
        </w:trPr>
        <w:tc>
          <w:tcPr>
            <w:tcW w:w="909" w:type="dxa"/>
            <w:shd w:val="clear" w:color="auto" w:fill="auto"/>
          </w:tcPr>
          <w:p w14:paraId="1637252F" w14:textId="77777777" w:rsidR="00FA02C5" w:rsidRPr="00E7062C" w:rsidRDefault="00FA02C5" w:rsidP="000D2727">
            <w:pPr>
              <w:pStyle w:val="StyleTabletextLeft"/>
            </w:pPr>
            <w:r w:rsidRPr="00E7062C">
              <w:t>5-062-7</w:t>
            </w:r>
          </w:p>
        </w:tc>
        <w:tc>
          <w:tcPr>
            <w:tcW w:w="1009" w:type="dxa"/>
            <w:gridSpan w:val="2"/>
            <w:shd w:val="clear" w:color="auto" w:fill="auto"/>
          </w:tcPr>
          <w:p w14:paraId="5C9A33F8" w14:textId="77777777" w:rsidR="00FA02C5" w:rsidRPr="00E7062C" w:rsidRDefault="00FA02C5" w:rsidP="000D2727">
            <w:pPr>
              <w:pStyle w:val="StyleTabletextLeft"/>
            </w:pPr>
            <w:r w:rsidRPr="00E7062C">
              <w:t>10743</w:t>
            </w:r>
          </w:p>
        </w:tc>
        <w:tc>
          <w:tcPr>
            <w:tcW w:w="3260" w:type="dxa"/>
            <w:shd w:val="clear" w:color="auto" w:fill="auto"/>
          </w:tcPr>
          <w:p w14:paraId="22C89E44" w14:textId="77777777" w:rsidR="00FA02C5" w:rsidRPr="00FF621E" w:rsidRDefault="00FA02C5" w:rsidP="000D2727">
            <w:pPr>
              <w:pStyle w:val="StyleTabletextLeft"/>
            </w:pPr>
            <w:r w:rsidRPr="00FF621E">
              <w:t>FTMS1</w:t>
            </w:r>
          </w:p>
        </w:tc>
        <w:tc>
          <w:tcPr>
            <w:tcW w:w="4110" w:type="dxa"/>
            <w:gridSpan w:val="2"/>
          </w:tcPr>
          <w:p w14:paraId="056C6322" w14:textId="77777777" w:rsidR="00FA02C5" w:rsidRPr="00FF621E" w:rsidRDefault="00FA02C5" w:rsidP="000D2727">
            <w:pPr>
              <w:pStyle w:val="StyleTabletextLeft"/>
            </w:pPr>
            <w:r w:rsidRPr="00FF621E">
              <w:t>Vodafone NZ</w:t>
            </w:r>
          </w:p>
        </w:tc>
      </w:tr>
      <w:tr w:rsidR="00FA02C5" w:rsidRPr="00870C6B" w14:paraId="4F1D4471" w14:textId="77777777" w:rsidTr="00B55CDD">
        <w:trPr>
          <w:cantSplit/>
          <w:trHeight w:val="240"/>
        </w:trPr>
        <w:tc>
          <w:tcPr>
            <w:tcW w:w="909" w:type="dxa"/>
            <w:shd w:val="clear" w:color="auto" w:fill="auto"/>
          </w:tcPr>
          <w:p w14:paraId="3A887E95" w14:textId="77777777" w:rsidR="00FA02C5" w:rsidRPr="00E7062C" w:rsidRDefault="00FA02C5" w:rsidP="000D2727">
            <w:pPr>
              <w:pStyle w:val="StyleTabletextLeft"/>
            </w:pPr>
            <w:r w:rsidRPr="00E7062C">
              <w:t>5-063-1</w:t>
            </w:r>
          </w:p>
        </w:tc>
        <w:tc>
          <w:tcPr>
            <w:tcW w:w="1009" w:type="dxa"/>
            <w:gridSpan w:val="2"/>
            <w:shd w:val="clear" w:color="auto" w:fill="auto"/>
          </w:tcPr>
          <w:p w14:paraId="216CF206" w14:textId="77777777" w:rsidR="00FA02C5" w:rsidRPr="00E7062C" w:rsidRDefault="00FA02C5" w:rsidP="000D2727">
            <w:pPr>
              <w:pStyle w:val="StyleTabletextLeft"/>
            </w:pPr>
            <w:r w:rsidRPr="00E7062C">
              <w:t>10745</w:t>
            </w:r>
          </w:p>
        </w:tc>
        <w:tc>
          <w:tcPr>
            <w:tcW w:w="3260" w:type="dxa"/>
            <w:shd w:val="clear" w:color="auto" w:fill="auto"/>
          </w:tcPr>
          <w:p w14:paraId="6B8D8620" w14:textId="77777777" w:rsidR="00FA02C5" w:rsidRPr="00FF621E" w:rsidRDefault="00FA02C5" w:rsidP="000D2727">
            <w:pPr>
              <w:pStyle w:val="StyleTabletextLeft"/>
            </w:pPr>
            <w:r w:rsidRPr="00FF621E">
              <w:t>LDMG3</w:t>
            </w:r>
          </w:p>
        </w:tc>
        <w:tc>
          <w:tcPr>
            <w:tcW w:w="4110" w:type="dxa"/>
            <w:gridSpan w:val="2"/>
          </w:tcPr>
          <w:p w14:paraId="7B8F9A3E" w14:textId="77777777" w:rsidR="00FA02C5" w:rsidRPr="00FF621E" w:rsidRDefault="00FA02C5" w:rsidP="000D2727">
            <w:pPr>
              <w:pStyle w:val="StyleTabletextLeft"/>
            </w:pPr>
            <w:r w:rsidRPr="00FF621E">
              <w:t>Vodafone NZ</w:t>
            </w:r>
          </w:p>
        </w:tc>
      </w:tr>
      <w:tr w:rsidR="00FA02C5" w:rsidRPr="00870C6B" w14:paraId="42D85F4D" w14:textId="77777777" w:rsidTr="00B55CDD">
        <w:trPr>
          <w:cantSplit/>
          <w:trHeight w:val="240"/>
        </w:trPr>
        <w:tc>
          <w:tcPr>
            <w:tcW w:w="909" w:type="dxa"/>
            <w:shd w:val="clear" w:color="auto" w:fill="auto"/>
          </w:tcPr>
          <w:p w14:paraId="30D79013" w14:textId="77777777" w:rsidR="00FA02C5" w:rsidRPr="00E7062C" w:rsidRDefault="00FA02C5" w:rsidP="000D2727">
            <w:pPr>
              <w:pStyle w:val="StyleTabletextLeft"/>
            </w:pPr>
            <w:r w:rsidRPr="00E7062C">
              <w:t>5-063-2</w:t>
            </w:r>
          </w:p>
        </w:tc>
        <w:tc>
          <w:tcPr>
            <w:tcW w:w="1009" w:type="dxa"/>
            <w:gridSpan w:val="2"/>
            <w:shd w:val="clear" w:color="auto" w:fill="auto"/>
          </w:tcPr>
          <w:p w14:paraId="58BEE764" w14:textId="77777777" w:rsidR="00FA02C5" w:rsidRPr="00E7062C" w:rsidRDefault="00FA02C5" w:rsidP="000D2727">
            <w:pPr>
              <w:pStyle w:val="StyleTabletextLeft"/>
            </w:pPr>
            <w:r w:rsidRPr="00E7062C">
              <w:t>10746</w:t>
            </w:r>
          </w:p>
        </w:tc>
        <w:tc>
          <w:tcPr>
            <w:tcW w:w="3260" w:type="dxa"/>
            <w:shd w:val="clear" w:color="auto" w:fill="auto"/>
          </w:tcPr>
          <w:p w14:paraId="2EBFD3E7" w14:textId="77777777" w:rsidR="00FA02C5" w:rsidRPr="00FF621E" w:rsidRDefault="00FA02C5" w:rsidP="000D2727">
            <w:pPr>
              <w:pStyle w:val="StyleTabletextLeft"/>
            </w:pPr>
            <w:r w:rsidRPr="00FF621E">
              <w:t>MSC3</w:t>
            </w:r>
          </w:p>
        </w:tc>
        <w:tc>
          <w:tcPr>
            <w:tcW w:w="4110" w:type="dxa"/>
            <w:gridSpan w:val="2"/>
          </w:tcPr>
          <w:p w14:paraId="1030FFF7" w14:textId="77777777" w:rsidR="00FA02C5" w:rsidRPr="00FF621E" w:rsidRDefault="00FA02C5" w:rsidP="000D2727">
            <w:pPr>
              <w:pStyle w:val="StyleTabletextLeft"/>
            </w:pPr>
            <w:r w:rsidRPr="00FF621E">
              <w:t>Vodafone NZ</w:t>
            </w:r>
          </w:p>
        </w:tc>
      </w:tr>
      <w:tr w:rsidR="00FA02C5" w:rsidRPr="00870C6B" w14:paraId="2588A202" w14:textId="77777777" w:rsidTr="00B55CDD">
        <w:trPr>
          <w:cantSplit/>
          <w:trHeight w:val="240"/>
        </w:trPr>
        <w:tc>
          <w:tcPr>
            <w:tcW w:w="909" w:type="dxa"/>
            <w:shd w:val="clear" w:color="auto" w:fill="auto"/>
          </w:tcPr>
          <w:p w14:paraId="01CCEC23" w14:textId="77777777" w:rsidR="00FA02C5" w:rsidRPr="00E7062C" w:rsidRDefault="00FA02C5" w:rsidP="000D2727">
            <w:pPr>
              <w:pStyle w:val="StyleTabletextLeft"/>
            </w:pPr>
            <w:r w:rsidRPr="00E7062C">
              <w:t>5-063-3</w:t>
            </w:r>
          </w:p>
        </w:tc>
        <w:tc>
          <w:tcPr>
            <w:tcW w:w="1009" w:type="dxa"/>
            <w:gridSpan w:val="2"/>
            <w:shd w:val="clear" w:color="auto" w:fill="auto"/>
          </w:tcPr>
          <w:p w14:paraId="2D8BA20E" w14:textId="77777777" w:rsidR="00FA02C5" w:rsidRPr="00E7062C" w:rsidRDefault="00FA02C5" w:rsidP="000D2727">
            <w:pPr>
              <w:pStyle w:val="StyleTabletextLeft"/>
            </w:pPr>
            <w:r w:rsidRPr="00E7062C">
              <w:t>10747</w:t>
            </w:r>
          </w:p>
        </w:tc>
        <w:tc>
          <w:tcPr>
            <w:tcW w:w="3260" w:type="dxa"/>
            <w:shd w:val="clear" w:color="auto" w:fill="auto"/>
          </w:tcPr>
          <w:p w14:paraId="60D4B46D" w14:textId="77777777" w:rsidR="00FA02C5" w:rsidRPr="00FF621E" w:rsidRDefault="00FA02C5" w:rsidP="000D2727">
            <w:pPr>
              <w:pStyle w:val="StyleTabletextLeft"/>
            </w:pPr>
            <w:r w:rsidRPr="00FF621E">
              <w:t>WLNX</w:t>
            </w:r>
          </w:p>
        </w:tc>
        <w:tc>
          <w:tcPr>
            <w:tcW w:w="4110" w:type="dxa"/>
            <w:gridSpan w:val="2"/>
          </w:tcPr>
          <w:p w14:paraId="5B1A9310" w14:textId="77777777" w:rsidR="00FA02C5" w:rsidRPr="00FF621E" w:rsidRDefault="00FA02C5" w:rsidP="000D2727">
            <w:pPr>
              <w:pStyle w:val="StyleTabletextLeft"/>
            </w:pPr>
            <w:r w:rsidRPr="00FF621E">
              <w:t>Vodafone NZ (TCL)</w:t>
            </w:r>
          </w:p>
        </w:tc>
      </w:tr>
      <w:tr w:rsidR="00FA02C5" w:rsidRPr="00870C6B" w14:paraId="1AFEAD6A" w14:textId="77777777" w:rsidTr="00B55CDD">
        <w:trPr>
          <w:cantSplit/>
          <w:trHeight w:val="240"/>
        </w:trPr>
        <w:tc>
          <w:tcPr>
            <w:tcW w:w="909" w:type="dxa"/>
            <w:shd w:val="clear" w:color="auto" w:fill="auto"/>
          </w:tcPr>
          <w:p w14:paraId="05BBEE5D" w14:textId="77777777" w:rsidR="00FA02C5" w:rsidRPr="00E7062C" w:rsidRDefault="00FA02C5" w:rsidP="000D2727">
            <w:pPr>
              <w:pStyle w:val="StyleTabletextLeft"/>
            </w:pPr>
            <w:r w:rsidRPr="00E7062C">
              <w:t>5-063-4</w:t>
            </w:r>
          </w:p>
        </w:tc>
        <w:tc>
          <w:tcPr>
            <w:tcW w:w="1009" w:type="dxa"/>
            <w:gridSpan w:val="2"/>
            <w:shd w:val="clear" w:color="auto" w:fill="auto"/>
          </w:tcPr>
          <w:p w14:paraId="15B40BC7" w14:textId="77777777" w:rsidR="00FA02C5" w:rsidRPr="00E7062C" w:rsidRDefault="00FA02C5" w:rsidP="000D2727">
            <w:pPr>
              <w:pStyle w:val="StyleTabletextLeft"/>
            </w:pPr>
            <w:r w:rsidRPr="00E7062C">
              <w:t>10748</w:t>
            </w:r>
          </w:p>
        </w:tc>
        <w:tc>
          <w:tcPr>
            <w:tcW w:w="3260" w:type="dxa"/>
            <w:shd w:val="clear" w:color="auto" w:fill="auto"/>
          </w:tcPr>
          <w:p w14:paraId="3734884B" w14:textId="77777777" w:rsidR="00FA02C5" w:rsidRPr="00FF621E" w:rsidRDefault="00FA02C5" w:rsidP="000D2727">
            <w:pPr>
              <w:pStyle w:val="StyleTabletextLeft"/>
            </w:pPr>
            <w:r w:rsidRPr="00FF621E">
              <w:t>AUCX (A100)</w:t>
            </w:r>
          </w:p>
        </w:tc>
        <w:tc>
          <w:tcPr>
            <w:tcW w:w="4110" w:type="dxa"/>
            <w:gridSpan w:val="2"/>
          </w:tcPr>
          <w:p w14:paraId="755D6528" w14:textId="77777777" w:rsidR="00FA02C5" w:rsidRPr="00FF621E" w:rsidRDefault="00FA02C5" w:rsidP="000D2727">
            <w:pPr>
              <w:pStyle w:val="StyleTabletextLeft"/>
            </w:pPr>
            <w:r w:rsidRPr="00FF621E">
              <w:t>Vodafone NZ (TCL)</w:t>
            </w:r>
          </w:p>
        </w:tc>
      </w:tr>
      <w:tr w:rsidR="00FA02C5" w:rsidRPr="00870C6B" w14:paraId="4D9B7BD2" w14:textId="77777777" w:rsidTr="00B55CDD">
        <w:trPr>
          <w:cantSplit/>
          <w:trHeight w:val="240"/>
        </w:trPr>
        <w:tc>
          <w:tcPr>
            <w:tcW w:w="909" w:type="dxa"/>
            <w:shd w:val="clear" w:color="auto" w:fill="auto"/>
          </w:tcPr>
          <w:p w14:paraId="374F74FB" w14:textId="77777777" w:rsidR="00FA02C5" w:rsidRPr="00E7062C" w:rsidRDefault="00FA02C5" w:rsidP="000D2727">
            <w:pPr>
              <w:pStyle w:val="StyleTabletextLeft"/>
            </w:pPr>
            <w:r w:rsidRPr="00E7062C">
              <w:t>5-063-5</w:t>
            </w:r>
          </w:p>
        </w:tc>
        <w:tc>
          <w:tcPr>
            <w:tcW w:w="1009" w:type="dxa"/>
            <w:gridSpan w:val="2"/>
            <w:shd w:val="clear" w:color="auto" w:fill="auto"/>
          </w:tcPr>
          <w:p w14:paraId="7E4780DF" w14:textId="77777777" w:rsidR="00FA02C5" w:rsidRPr="00E7062C" w:rsidRDefault="00FA02C5" w:rsidP="000D2727">
            <w:pPr>
              <w:pStyle w:val="StyleTabletextLeft"/>
            </w:pPr>
            <w:r w:rsidRPr="00E7062C">
              <w:t>10749</w:t>
            </w:r>
          </w:p>
        </w:tc>
        <w:tc>
          <w:tcPr>
            <w:tcW w:w="3260" w:type="dxa"/>
            <w:shd w:val="clear" w:color="auto" w:fill="auto"/>
          </w:tcPr>
          <w:p w14:paraId="1827D3FD" w14:textId="77777777" w:rsidR="00FA02C5" w:rsidRPr="00FF621E" w:rsidRDefault="00FA02C5" w:rsidP="000D2727">
            <w:pPr>
              <w:pStyle w:val="StyleTabletextLeft"/>
            </w:pPr>
            <w:r w:rsidRPr="00FF621E">
              <w:t>Mayoral Drive STP</w:t>
            </w:r>
          </w:p>
        </w:tc>
        <w:tc>
          <w:tcPr>
            <w:tcW w:w="4110" w:type="dxa"/>
            <w:gridSpan w:val="2"/>
          </w:tcPr>
          <w:p w14:paraId="4AFC56D1" w14:textId="77777777" w:rsidR="00FA02C5" w:rsidRPr="00FF621E" w:rsidRDefault="00FA02C5" w:rsidP="000D2727">
            <w:pPr>
              <w:pStyle w:val="StyleTabletextLeft"/>
            </w:pPr>
            <w:r w:rsidRPr="00FF621E">
              <w:t>TNZI New Zealand Ltd</w:t>
            </w:r>
          </w:p>
        </w:tc>
      </w:tr>
      <w:tr w:rsidR="00FA02C5" w:rsidRPr="00870C6B" w14:paraId="2765CBE9" w14:textId="77777777" w:rsidTr="00B55CDD">
        <w:trPr>
          <w:cantSplit/>
          <w:trHeight w:val="240"/>
        </w:trPr>
        <w:tc>
          <w:tcPr>
            <w:tcW w:w="909" w:type="dxa"/>
            <w:shd w:val="clear" w:color="auto" w:fill="auto"/>
          </w:tcPr>
          <w:p w14:paraId="60EA16B5" w14:textId="77777777" w:rsidR="00FA02C5" w:rsidRPr="00E7062C" w:rsidRDefault="00FA02C5" w:rsidP="000D2727">
            <w:pPr>
              <w:pStyle w:val="StyleTabletextLeft"/>
            </w:pPr>
            <w:r w:rsidRPr="00E7062C">
              <w:t>5-063-6</w:t>
            </w:r>
          </w:p>
        </w:tc>
        <w:tc>
          <w:tcPr>
            <w:tcW w:w="1009" w:type="dxa"/>
            <w:gridSpan w:val="2"/>
            <w:shd w:val="clear" w:color="auto" w:fill="auto"/>
          </w:tcPr>
          <w:p w14:paraId="0F75FB6B" w14:textId="77777777" w:rsidR="00FA02C5" w:rsidRPr="00E7062C" w:rsidRDefault="00FA02C5" w:rsidP="000D2727">
            <w:pPr>
              <w:pStyle w:val="StyleTabletextLeft"/>
            </w:pPr>
            <w:r w:rsidRPr="00E7062C">
              <w:t>10750</w:t>
            </w:r>
          </w:p>
        </w:tc>
        <w:tc>
          <w:tcPr>
            <w:tcW w:w="3260" w:type="dxa"/>
            <w:shd w:val="clear" w:color="auto" w:fill="auto"/>
          </w:tcPr>
          <w:p w14:paraId="3C3AED4C" w14:textId="77777777" w:rsidR="00FA02C5" w:rsidRPr="00FF621E" w:rsidRDefault="00FA02C5" w:rsidP="000D2727">
            <w:pPr>
              <w:pStyle w:val="StyleTabletextLeft"/>
            </w:pPr>
            <w:r w:rsidRPr="00FF621E">
              <w:t>GTY8 (Takapuna)</w:t>
            </w:r>
          </w:p>
        </w:tc>
        <w:tc>
          <w:tcPr>
            <w:tcW w:w="4110" w:type="dxa"/>
            <w:gridSpan w:val="2"/>
          </w:tcPr>
          <w:p w14:paraId="3BAE43A4" w14:textId="77777777" w:rsidR="00FA02C5" w:rsidRPr="00FF621E" w:rsidRDefault="00FA02C5" w:rsidP="000D2727">
            <w:pPr>
              <w:pStyle w:val="StyleTabletextLeft"/>
            </w:pPr>
            <w:r w:rsidRPr="00FF621E">
              <w:t>TNZI New Zealand Ltd</w:t>
            </w:r>
          </w:p>
        </w:tc>
      </w:tr>
      <w:tr w:rsidR="00FA02C5" w:rsidRPr="00870C6B" w14:paraId="067D82B6" w14:textId="77777777" w:rsidTr="00B55CDD">
        <w:trPr>
          <w:cantSplit/>
          <w:trHeight w:val="240"/>
        </w:trPr>
        <w:tc>
          <w:tcPr>
            <w:tcW w:w="909" w:type="dxa"/>
            <w:shd w:val="clear" w:color="auto" w:fill="auto"/>
          </w:tcPr>
          <w:p w14:paraId="074C819D" w14:textId="77777777" w:rsidR="00FA02C5" w:rsidRPr="00E7062C" w:rsidRDefault="00FA02C5" w:rsidP="000D2727">
            <w:pPr>
              <w:pStyle w:val="StyleTabletextLeft"/>
            </w:pPr>
            <w:r w:rsidRPr="00E7062C">
              <w:t>5-063-7</w:t>
            </w:r>
          </w:p>
        </w:tc>
        <w:tc>
          <w:tcPr>
            <w:tcW w:w="1009" w:type="dxa"/>
            <w:gridSpan w:val="2"/>
            <w:shd w:val="clear" w:color="auto" w:fill="auto"/>
          </w:tcPr>
          <w:p w14:paraId="1D1520F4" w14:textId="77777777" w:rsidR="00FA02C5" w:rsidRPr="00E7062C" w:rsidRDefault="00FA02C5" w:rsidP="000D2727">
            <w:pPr>
              <w:pStyle w:val="StyleTabletextLeft"/>
            </w:pPr>
            <w:r w:rsidRPr="00E7062C">
              <w:t>10751</w:t>
            </w:r>
          </w:p>
        </w:tc>
        <w:tc>
          <w:tcPr>
            <w:tcW w:w="3260" w:type="dxa"/>
            <w:shd w:val="clear" w:color="auto" w:fill="auto"/>
          </w:tcPr>
          <w:p w14:paraId="4E9DFDF7" w14:textId="77777777" w:rsidR="00FA02C5" w:rsidRPr="00FF621E" w:rsidRDefault="00FA02C5" w:rsidP="000D2727">
            <w:pPr>
              <w:pStyle w:val="StyleTabletextLeft"/>
            </w:pPr>
            <w:r w:rsidRPr="00FF621E">
              <w:t>2DMSC2</w:t>
            </w:r>
          </w:p>
        </w:tc>
        <w:tc>
          <w:tcPr>
            <w:tcW w:w="4110" w:type="dxa"/>
            <w:gridSpan w:val="2"/>
          </w:tcPr>
          <w:p w14:paraId="1E24D7F5" w14:textId="77777777" w:rsidR="00FA02C5" w:rsidRPr="00FF621E" w:rsidRDefault="00FA02C5" w:rsidP="000D2727">
            <w:pPr>
              <w:pStyle w:val="StyleTabletextLeft"/>
            </w:pPr>
            <w:r w:rsidRPr="00FF621E">
              <w:t>Two Degrees Mobile Limited</w:t>
            </w:r>
          </w:p>
        </w:tc>
      </w:tr>
      <w:tr w:rsidR="00FA02C5" w:rsidRPr="00870C6B" w14:paraId="0B693057" w14:textId="77777777" w:rsidTr="00B55CDD">
        <w:trPr>
          <w:cantSplit/>
          <w:trHeight w:val="240"/>
        </w:trPr>
        <w:tc>
          <w:tcPr>
            <w:tcW w:w="909" w:type="dxa"/>
            <w:shd w:val="clear" w:color="auto" w:fill="auto"/>
          </w:tcPr>
          <w:p w14:paraId="180C3625" w14:textId="77777777" w:rsidR="00FA02C5" w:rsidRPr="00E7062C" w:rsidRDefault="00FA02C5" w:rsidP="000D2727">
            <w:pPr>
              <w:pStyle w:val="StyleTabletextLeft"/>
            </w:pPr>
            <w:r w:rsidRPr="00E7062C">
              <w:t>5-065-1</w:t>
            </w:r>
          </w:p>
        </w:tc>
        <w:tc>
          <w:tcPr>
            <w:tcW w:w="1009" w:type="dxa"/>
            <w:gridSpan w:val="2"/>
            <w:shd w:val="clear" w:color="auto" w:fill="auto"/>
          </w:tcPr>
          <w:p w14:paraId="2785DB7F" w14:textId="77777777" w:rsidR="00FA02C5" w:rsidRPr="00E7062C" w:rsidRDefault="00FA02C5" w:rsidP="000D2727">
            <w:pPr>
              <w:pStyle w:val="StyleTabletextLeft"/>
            </w:pPr>
            <w:r w:rsidRPr="00E7062C">
              <w:t>10761</w:t>
            </w:r>
          </w:p>
        </w:tc>
        <w:tc>
          <w:tcPr>
            <w:tcW w:w="3260" w:type="dxa"/>
            <w:shd w:val="clear" w:color="auto" w:fill="auto"/>
          </w:tcPr>
          <w:p w14:paraId="55425780" w14:textId="77777777" w:rsidR="00FA02C5" w:rsidRPr="00FF621E" w:rsidRDefault="00FA02C5" w:rsidP="000D2727">
            <w:pPr>
              <w:pStyle w:val="StyleTabletextLeft"/>
            </w:pPr>
            <w:r w:rsidRPr="00FF621E">
              <w:t>AUCS (ASTP)</w:t>
            </w:r>
          </w:p>
        </w:tc>
        <w:tc>
          <w:tcPr>
            <w:tcW w:w="4110" w:type="dxa"/>
            <w:gridSpan w:val="2"/>
          </w:tcPr>
          <w:p w14:paraId="6D23A476" w14:textId="77777777" w:rsidR="00FA02C5" w:rsidRPr="00FF621E" w:rsidRDefault="00FA02C5" w:rsidP="000D2727">
            <w:pPr>
              <w:pStyle w:val="StyleTabletextLeft"/>
            </w:pPr>
            <w:r w:rsidRPr="00FF621E">
              <w:t>Vodafone NZ (TCL)</w:t>
            </w:r>
          </w:p>
        </w:tc>
      </w:tr>
      <w:tr w:rsidR="00FA02C5" w:rsidRPr="00870C6B" w14:paraId="360FC56E" w14:textId="77777777" w:rsidTr="00B55CDD">
        <w:trPr>
          <w:cantSplit/>
          <w:trHeight w:val="240"/>
        </w:trPr>
        <w:tc>
          <w:tcPr>
            <w:tcW w:w="909" w:type="dxa"/>
            <w:shd w:val="clear" w:color="auto" w:fill="auto"/>
          </w:tcPr>
          <w:p w14:paraId="5D703B9E" w14:textId="77777777" w:rsidR="00FA02C5" w:rsidRPr="00E7062C" w:rsidRDefault="00FA02C5" w:rsidP="000D2727">
            <w:pPr>
              <w:pStyle w:val="StyleTabletextLeft"/>
            </w:pPr>
            <w:r w:rsidRPr="00E7062C">
              <w:t>5-065-2</w:t>
            </w:r>
          </w:p>
        </w:tc>
        <w:tc>
          <w:tcPr>
            <w:tcW w:w="1009" w:type="dxa"/>
            <w:gridSpan w:val="2"/>
            <w:shd w:val="clear" w:color="auto" w:fill="auto"/>
          </w:tcPr>
          <w:p w14:paraId="35ABF736" w14:textId="77777777" w:rsidR="00FA02C5" w:rsidRPr="00E7062C" w:rsidRDefault="00FA02C5" w:rsidP="000D2727">
            <w:pPr>
              <w:pStyle w:val="StyleTabletextLeft"/>
            </w:pPr>
            <w:r w:rsidRPr="00E7062C">
              <w:t>10762</w:t>
            </w:r>
          </w:p>
        </w:tc>
        <w:tc>
          <w:tcPr>
            <w:tcW w:w="3260" w:type="dxa"/>
            <w:shd w:val="clear" w:color="auto" w:fill="auto"/>
          </w:tcPr>
          <w:p w14:paraId="2137B227" w14:textId="77777777" w:rsidR="00FA02C5" w:rsidRPr="00FF621E" w:rsidRDefault="00FA02C5" w:rsidP="000D2727">
            <w:pPr>
              <w:pStyle w:val="StyleTabletextLeft"/>
            </w:pPr>
            <w:r w:rsidRPr="00FF621E">
              <w:t>WLNS (WSTP)</w:t>
            </w:r>
          </w:p>
        </w:tc>
        <w:tc>
          <w:tcPr>
            <w:tcW w:w="4110" w:type="dxa"/>
            <w:gridSpan w:val="2"/>
          </w:tcPr>
          <w:p w14:paraId="70BA4C58" w14:textId="77777777" w:rsidR="00FA02C5" w:rsidRPr="00FF621E" w:rsidRDefault="00FA02C5" w:rsidP="000D2727">
            <w:pPr>
              <w:pStyle w:val="StyleTabletextLeft"/>
            </w:pPr>
            <w:r w:rsidRPr="00FF621E">
              <w:t>Vodafone NZ (TCL)</w:t>
            </w:r>
          </w:p>
        </w:tc>
      </w:tr>
      <w:tr w:rsidR="00FA02C5" w:rsidRPr="00870C6B" w14:paraId="08819B88" w14:textId="77777777" w:rsidTr="00B55CDD">
        <w:trPr>
          <w:cantSplit/>
          <w:trHeight w:val="240"/>
        </w:trPr>
        <w:tc>
          <w:tcPr>
            <w:tcW w:w="909" w:type="dxa"/>
            <w:shd w:val="clear" w:color="auto" w:fill="auto"/>
          </w:tcPr>
          <w:p w14:paraId="1615D160" w14:textId="77777777" w:rsidR="00FA02C5" w:rsidRPr="00E7062C" w:rsidRDefault="00FA02C5" w:rsidP="000D2727">
            <w:pPr>
              <w:pStyle w:val="StyleTabletextLeft"/>
            </w:pPr>
            <w:r w:rsidRPr="00E7062C">
              <w:t>5-065-6</w:t>
            </w:r>
          </w:p>
        </w:tc>
        <w:tc>
          <w:tcPr>
            <w:tcW w:w="1009" w:type="dxa"/>
            <w:gridSpan w:val="2"/>
            <w:shd w:val="clear" w:color="auto" w:fill="auto"/>
          </w:tcPr>
          <w:p w14:paraId="5E0DFD21" w14:textId="77777777" w:rsidR="00FA02C5" w:rsidRPr="00E7062C" w:rsidRDefault="00FA02C5" w:rsidP="000D2727">
            <w:pPr>
              <w:pStyle w:val="StyleTabletextLeft"/>
            </w:pPr>
            <w:r w:rsidRPr="00E7062C">
              <w:t>10766</w:t>
            </w:r>
          </w:p>
        </w:tc>
        <w:tc>
          <w:tcPr>
            <w:tcW w:w="3260" w:type="dxa"/>
            <w:shd w:val="clear" w:color="auto" w:fill="auto"/>
          </w:tcPr>
          <w:p w14:paraId="59B4D01A" w14:textId="77777777" w:rsidR="00FA02C5" w:rsidRPr="00FF621E" w:rsidRDefault="00FA02C5" w:rsidP="000D2727">
            <w:pPr>
              <w:pStyle w:val="StyleTabletextLeft"/>
            </w:pPr>
            <w:r w:rsidRPr="00FF621E">
              <w:t>WCS01 (Mayoral Drive)</w:t>
            </w:r>
          </w:p>
        </w:tc>
        <w:tc>
          <w:tcPr>
            <w:tcW w:w="4110" w:type="dxa"/>
            <w:gridSpan w:val="2"/>
          </w:tcPr>
          <w:p w14:paraId="08A04B9E" w14:textId="77777777" w:rsidR="00FA02C5" w:rsidRPr="00FF621E" w:rsidRDefault="00FA02C5" w:rsidP="000D2727">
            <w:pPr>
              <w:pStyle w:val="StyleTabletextLeft"/>
            </w:pPr>
            <w:r w:rsidRPr="00FF621E">
              <w:t>Spark New Zealand Mobile</w:t>
            </w:r>
          </w:p>
        </w:tc>
      </w:tr>
      <w:tr w:rsidR="00FA02C5" w:rsidRPr="00870C6B" w14:paraId="0020B8B3" w14:textId="77777777" w:rsidTr="00B55CDD">
        <w:trPr>
          <w:cantSplit/>
          <w:trHeight w:val="240"/>
        </w:trPr>
        <w:tc>
          <w:tcPr>
            <w:tcW w:w="909" w:type="dxa"/>
            <w:shd w:val="clear" w:color="auto" w:fill="auto"/>
          </w:tcPr>
          <w:p w14:paraId="6F386D8C" w14:textId="77777777" w:rsidR="00FA02C5" w:rsidRPr="00E7062C" w:rsidRDefault="00FA02C5" w:rsidP="000D2727">
            <w:pPr>
              <w:pStyle w:val="StyleTabletextLeft"/>
            </w:pPr>
            <w:r w:rsidRPr="00E7062C">
              <w:t>5-065-7</w:t>
            </w:r>
          </w:p>
        </w:tc>
        <w:tc>
          <w:tcPr>
            <w:tcW w:w="1009" w:type="dxa"/>
            <w:gridSpan w:val="2"/>
            <w:shd w:val="clear" w:color="auto" w:fill="auto"/>
          </w:tcPr>
          <w:p w14:paraId="62CF7617" w14:textId="77777777" w:rsidR="00FA02C5" w:rsidRPr="00E7062C" w:rsidRDefault="00FA02C5" w:rsidP="000D2727">
            <w:pPr>
              <w:pStyle w:val="StyleTabletextLeft"/>
            </w:pPr>
            <w:r w:rsidRPr="00E7062C">
              <w:t>10767</w:t>
            </w:r>
          </w:p>
        </w:tc>
        <w:tc>
          <w:tcPr>
            <w:tcW w:w="3260" w:type="dxa"/>
            <w:shd w:val="clear" w:color="auto" w:fill="auto"/>
          </w:tcPr>
          <w:p w14:paraId="4BF22F4A" w14:textId="77777777" w:rsidR="00FA02C5" w:rsidRPr="00FF621E" w:rsidRDefault="00FA02C5" w:rsidP="000D2727">
            <w:pPr>
              <w:pStyle w:val="StyleTabletextLeft"/>
            </w:pPr>
            <w:r w:rsidRPr="00FF621E">
              <w:t>WCS201 (Christchurch)</w:t>
            </w:r>
          </w:p>
        </w:tc>
        <w:tc>
          <w:tcPr>
            <w:tcW w:w="4110" w:type="dxa"/>
            <w:gridSpan w:val="2"/>
          </w:tcPr>
          <w:p w14:paraId="250D090B" w14:textId="77777777" w:rsidR="00FA02C5" w:rsidRPr="00FF621E" w:rsidRDefault="00FA02C5" w:rsidP="000D2727">
            <w:pPr>
              <w:pStyle w:val="StyleTabletextLeft"/>
            </w:pPr>
            <w:r w:rsidRPr="00FF621E">
              <w:t>Spark New Zealand Mobile</w:t>
            </w:r>
          </w:p>
        </w:tc>
      </w:tr>
      <w:tr w:rsidR="00FA02C5" w:rsidRPr="00870C6B" w14:paraId="7E9011CC" w14:textId="77777777" w:rsidTr="00B55CDD">
        <w:trPr>
          <w:cantSplit/>
          <w:trHeight w:val="240"/>
        </w:trPr>
        <w:tc>
          <w:tcPr>
            <w:tcW w:w="909" w:type="dxa"/>
            <w:shd w:val="clear" w:color="auto" w:fill="auto"/>
          </w:tcPr>
          <w:p w14:paraId="025A6C5E" w14:textId="77777777" w:rsidR="00FA02C5" w:rsidRPr="00E7062C" w:rsidRDefault="00FA02C5" w:rsidP="000D2727">
            <w:pPr>
              <w:pStyle w:val="StyleTabletextLeft"/>
            </w:pPr>
            <w:r w:rsidRPr="00E7062C">
              <w:t>5-067-1</w:t>
            </w:r>
          </w:p>
        </w:tc>
        <w:tc>
          <w:tcPr>
            <w:tcW w:w="1009" w:type="dxa"/>
            <w:gridSpan w:val="2"/>
            <w:shd w:val="clear" w:color="auto" w:fill="auto"/>
          </w:tcPr>
          <w:p w14:paraId="61FC149C" w14:textId="77777777" w:rsidR="00FA02C5" w:rsidRPr="00E7062C" w:rsidRDefault="00FA02C5" w:rsidP="000D2727">
            <w:pPr>
              <w:pStyle w:val="StyleTabletextLeft"/>
            </w:pPr>
            <w:r w:rsidRPr="00E7062C">
              <w:t>10777</w:t>
            </w:r>
          </w:p>
        </w:tc>
        <w:tc>
          <w:tcPr>
            <w:tcW w:w="3260" w:type="dxa"/>
            <w:shd w:val="clear" w:color="auto" w:fill="auto"/>
          </w:tcPr>
          <w:p w14:paraId="1EAF914F" w14:textId="77777777" w:rsidR="00FA02C5" w:rsidRPr="00FF621E" w:rsidRDefault="00FA02C5" w:rsidP="000D2727">
            <w:pPr>
              <w:pStyle w:val="StyleTabletextLeft"/>
            </w:pPr>
            <w:r w:rsidRPr="00FF621E">
              <w:t>LDMS1</w:t>
            </w:r>
          </w:p>
        </w:tc>
        <w:tc>
          <w:tcPr>
            <w:tcW w:w="4110" w:type="dxa"/>
            <w:gridSpan w:val="2"/>
          </w:tcPr>
          <w:p w14:paraId="506645C9" w14:textId="77777777" w:rsidR="00FA02C5" w:rsidRPr="00FF621E" w:rsidRDefault="00FA02C5" w:rsidP="000D2727">
            <w:pPr>
              <w:pStyle w:val="StyleTabletextLeft"/>
            </w:pPr>
            <w:r w:rsidRPr="00FF621E">
              <w:t>Vodafone NZ</w:t>
            </w:r>
          </w:p>
        </w:tc>
      </w:tr>
      <w:tr w:rsidR="00FA02C5" w:rsidRPr="00870C6B" w14:paraId="4818C3A6" w14:textId="77777777" w:rsidTr="00B55CDD">
        <w:trPr>
          <w:cantSplit/>
          <w:trHeight w:val="240"/>
        </w:trPr>
        <w:tc>
          <w:tcPr>
            <w:tcW w:w="909" w:type="dxa"/>
            <w:shd w:val="clear" w:color="auto" w:fill="auto"/>
          </w:tcPr>
          <w:p w14:paraId="7807C0E2" w14:textId="77777777" w:rsidR="00FA02C5" w:rsidRPr="00E7062C" w:rsidRDefault="00FA02C5" w:rsidP="000D2727">
            <w:pPr>
              <w:pStyle w:val="StyleTabletextLeft"/>
            </w:pPr>
            <w:r w:rsidRPr="00E7062C">
              <w:t>5-067-2</w:t>
            </w:r>
          </w:p>
        </w:tc>
        <w:tc>
          <w:tcPr>
            <w:tcW w:w="1009" w:type="dxa"/>
            <w:gridSpan w:val="2"/>
            <w:shd w:val="clear" w:color="auto" w:fill="auto"/>
          </w:tcPr>
          <w:p w14:paraId="5C7F8F04" w14:textId="77777777" w:rsidR="00FA02C5" w:rsidRPr="00E7062C" w:rsidRDefault="00FA02C5" w:rsidP="000D2727">
            <w:pPr>
              <w:pStyle w:val="StyleTabletextLeft"/>
            </w:pPr>
            <w:r w:rsidRPr="00E7062C">
              <w:t>10778</w:t>
            </w:r>
          </w:p>
        </w:tc>
        <w:tc>
          <w:tcPr>
            <w:tcW w:w="3260" w:type="dxa"/>
            <w:shd w:val="clear" w:color="auto" w:fill="auto"/>
          </w:tcPr>
          <w:p w14:paraId="249E8278" w14:textId="77777777" w:rsidR="00FA02C5" w:rsidRPr="00FF621E" w:rsidRDefault="00FA02C5" w:rsidP="000D2727">
            <w:pPr>
              <w:pStyle w:val="StyleTabletextLeft"/>
            </w:pPr>
            <w:r w:rsidRPr="00FF621E">
              <w:t>WXCI</w:t>
            </w:r>
          </w:p>
        </w:tc>
        <w:tc>
          <w:tcPr>
            <w:tcW w:w="4110" w:type="dxa"/>
            <w:gridSpan w:val="2"/>
          </w:tcPr>
          <w:p w14:paraId="6FFFEC4A" w14:textId="77777777" w:rsidR="00FA02C5" w:rsidRPr="00FF621E" w:rsidRDefault="00FA02C5" w:rsidP="000D2727">
            <w:pPr>
              <w:pStyle w:val="StyleTabletextLeft"/>
            </w:pPr>
            <w:r w:rsidRPr="00FF621E">
              <w:t>VNGS (WXC)</w:t>
            </w:r>
          </w:p>
        </w:tc>
      </w:tr>
      <w:tr w:rsidR="00FA02C5" w:rsidRPr="00870C6B" w14:paraId="2AA968F6" w14:textId="77777777" w:rsidTr="00B55CDD">
        <w:trPr>
          <w:cantSplit/>
          <w:trHeight w:val="240"/>
        </w:trPr>
        <w:tc>
          <w:tcPr>
            <w:tcW w:w="909" w:type="dxa"/>
            <w:shd w:val="clear" w:color="auto" w:fill="auto"/>
          </w:tcPr>
          <w:p w14:paraId="79169F60" w14:textId="77777777" w:rsidR="00FA02C5" w:rsidRPr="00E7062C" w:rsidRDefault="00FA02C5" w:rsidP="000D2727">
            <w:pPr>
              <w:pStyle w:val="StyleTabletextLeft"/>
            </w:pPr>
            <w:r w:rsidRPr="00E7062C">
              <w:t>5-067-5</w:t>
            </w:r>
          </w:p>
        </w:tc>
        <w:tc>
          <w:tcPr>
            <w:tcW w:w="1009" w:type="dxa"/>
            <w:gridSpan w:val="2"/>
            <w:shd w:val="clear" w:color="auto" w:fill="auto"/>
          </w:tcPr>
          <w:p w14:paraId="73ED318A" w14:textId="77777777" w:rsidR="00FA02C5" w:rsidRPr="00E7062C" w:rsidRDefault="00FA02C5" w:rsidP="000D2727">
            <w:pPr>
              <w:pStyle w:val="StyleTabletextLeft"/>
            </w:pPr>
            <w:r w:rsidRPr="00E7062C">
              <w:t>10781</w:t>
            </w:r>
          </w:p>
        </w:tc>
        <w:tc>
          <w:tcPr>
            <w:tcW w:w="3260" w:type="dxa"/>
            <w:shd w:val="clear" w:color="auto" w:fill="auto"/>
          </w:tcPr>
          <w:p w14:paraId="6D926B26" w14:textId="77777777" w:rsidR="00FA02C5" w:rsidRPr="00FF621E" w:rsidRDefault="00FA02C5" w:rsidP="000D2727">
            <w:pPr>
              <w:pStyle w:val="StyleTabletextLeft"/>
            </w:pPr>
            <w:r w:rsidRPr="00FF621E">
              <w:t>WCS05</w:t>
            </w:r>
          </w:p>
        </w:tc>
        <w:tc>
          <w:tcPr>
            <w:tcW w:w="4110" w:type="dxa"/>
            <w:gridSpan w:val="2"/>
          </w:tcPr>
          <w:p w14:paraId="25257FED" w14:textId="77777777" w:rsidR="00FA02C5" w:rsidRPr="00FF621E" w:rsidRDefault="00FA02C5" w:rsidP="000D2727">
            <w:pPr>
              <w:pStyle w:val="StyleTabletextLeft"/>
            </w:pPr>
            <w:r w:rsidRPr="00FF621E">
              <w:t>Spark New Zealand Mobile</w:t>
            </w:r>
          </w:p>
        </w:tc>
      </w:tr>
      <w:tr w:rsidR="00FA02C5" w:rsidRPr="00870C6B" w14:paraId="6A44F134" w14:textId="77777777" w:rsidTr="00B55CDD">
        <w:trPr>
          <w:cantSplit/>
          <w:trHeight w:val="240"/>
        </w:trPr>
        <w:tc>
          <w:tcPr>
            <w:tcW w:w="909" w:type="dxa"/>
            <w:shd w:val="clear" w:color="auto" w:fill="auto"/>
          </w:tcPr>
          <w:p w14:paraId="402C723E" w14:textId="77777777" w:rsidR="00FA02C5" w:rsidRPr="00E7062C" w:rsidRDefault="00FA02C5" w:rsidP="000D2727">
            <w:pPr>
              <w:pStyle w:val="StyleTabletextLeft"/>
            </w:pPr>
            <w:r w:rsidRPr="00E7062C">
              <w:t>5-067-6</w:t>
            </w:r>
          </w:p>
        </w:tc>
        <w:tc>
          <w:tcPr>
            <w:tcW w:w="1009" w:type="dxa"/>
            <w:gridSpan w:val="2"/>
            <w:shd w:val="clear" w:color="auto" w:fill="auto"/>
          </w:tcPr>
          <w:p w14:paraId="04279C4E" w14:textId="77777777" w:rsidR="00FA02C5" w:rsidRPr="00E7062C" w:rsidRDefault="00FA02C5" w:rsidP="000D2727">
            <w:pPr>
              <w:pStyle w:val="StyleTabletextLeft"/>
            </w:pPr>
            <w:r w:rsidRPr="00E7062C">
              <w:t>10782</w:t>
            </w:r>
          </w:p>
        </w:tc>
        <w:tc>
          <w:tcPr>
            <w:tcW w:w="3260" w:type="dxa"/>
            <w:shd w:val="clear" w:color="auto" w:fill="auto"/>
          </w:tcPr>
          <w:p w14:paraId="7EA3FF66" w14:textId="77777777" w:rsidR="00FA02C5" w:rsidRPr="00FF621E" w:rsidRDefault="00FA02C5" w:rsidP="000D2727">
            <w:pPr>
              <w:pStyle w:val="StyleTabletextLeft"/>
            </w:pPr>
            <w:r w:rsidRPr="00FF621E">
              <w:t>Mobile Lab</w:t>
            </w:r>
          </w:p>
        </w:tc>
        <w:tc>
          <w:tcPr>
            <w:tcW w:w="4110" w:type="dxa"/>
            <w:gridSpan w:val="2"/>
          </w:tcPr>
          <w:p w14:paraId="7489EC8E" w14:textId="77777777" w:rsidR="00FA02C5" w:rsidRPr="00FF621E" w:rsidRDefault="00FA02C5" w:rsidP="000D2727">
            <w:pPr>
              <w:pStyle w:val="StyleTabletextLeft"/>
            </w:pPr>
            <w:r w:rsidRPr="00FF621E">
              <w:t>Spark New Zealand Mobile</w:t>
            </w:r>
          </w:p>
        </w:tc>
      </w:tr>
      <w:tr w:rsidR="00FA02C5" w:rsidRPr="00870C6B" w14:paraId="0B71A95E" w14:textId="77777777" w:rsidTr="00B55CDD">
        <w:trPr>
          <w:cantSplit/>
          <w:trHeight w:val="240"/>
        </w:trPr>
        <w:tc>
          <w:tcPr>
            <w:tcW w:w="909" w:type="dxa"/>
            <w:shd w:val="clear" w:color="auto" w:fill="auto"/>
          </w:tcPr>
          <w:p w14:paraId="71E64E33" w14:textId="77777777" w:rsidR="00FA02C5" w:rsidRPr="00E7062C" w:rsidRDefault="00FA02C5" w:rsidP="000D2727">
            <w:pPr>
              <w:pStyle w:val="StyleTabletextLeft"/>
            </w:pPr>
            <w:r w:rsidRPr="00E7062C">
              <w:t>5-067-7</w:t>
            </w:r>
          </w:p>
        </w:tc>
        <w:tc>
          <w:tcPr>
            <w:tcW w:w="1009" w:type="dxa"/>
            <w:gridSpan w:val="2"/>
            <w:shd w:val="clear" w:color="auto" w:fill="auto"/>
          </w:tcPr>
          <w:p w14:paraId="2B52F377" w14:textId="77777777" w:rsidR="00FA02C5" w:rsidRPr="00E7062C" w:rsidRDefault="00FA02C5" w:rsidP="000D2727">
            <w:pPr>
              <w:pStyle w:val="StyleTabletextLeft"/>
            </w:pPr>
            <w:r w:rsidRPr="00E7062C">
              <w:t>10783</w:t>
            </w:r>
          </w:p>
        </w:tc>
        <w:tc>
          <w:tcPr>
            <w:tcW w:w="3260" w:type="dxa"/>
            <w:shd w:val="clear" w:color="auto" w:fill="auto"/>
          </w:tcPr>
          <w:p w14:paraId="2852D64D" w14:textId="77777777" w:rsidR="00FA02C5" w:rsidRPr="00FF621E" w:rsidRDefault="00FA02C5" w:rsidP="000D2727">
            <w:pPr>
              <w:pStyle w:val="StyleTabletextLeft"/>
            </w:pPr>
            <w:r w:rsidRPr="00FF621E">
              <w:t>Mobile Lab</w:t>
            </w:r>
          </w:p>
        </w:tc>
        <w:tc>
          <w:tcPr>
            <w:tcW w:w="4110" w:type="dxa"/>
            <w:gridSpan w:val="2"/>
          </w:tcPr>
          <w:p w14:paraId="0CF4190C" w14:textId="77777777" w:rsidR="00FA02C5" w:rsidRPr="00FF621E" w:rsidRDefault="00FA02C5" w:rsidP="000D2727">
            <w:pPr>
              <w:pStyle w:val="StyleTabletextLeft"/>
            </w:pPr>
            <w:r w:rsidRPr="00FF621E">
              <w:t>Spark New Zealand Mobile</w:t>
            </w:r>
          </w:p>
        </w:tc>
      </w:tr>
      <w:tr w:rsidR="00FA02C5" w:rsidRPr="00870C6B" w14:paraId="6DEBBCF0" w14:textId="77777777" w:rsidTr="00B55CDD">
        <w:trPr>
          <w:cantSplit/>
          <w:trHeight w:val="293"/>
        </w:trPr>
        <w:tc>
          <w:tcPr>
            <w:tcW w:w="9288" w:type="dxa"/>
            <w:gridSpan w:val="6"/>
          </w:tcPr>
          <w:p w14:paraId="227B43FB" w14:textId="727A38C8" w:rsidR="00FA02C5" w:rsidRPr="005F644F" w:rsidRDefault="006520B5" w:rsidP="006520B5">
            <w:pPr>
              <w:pStyle w:val="country0"/>
            </w:pPr>
            <w:r w:rsidRPr="00E5159F">
              <w:rPr>
                <w:rFonts w:hint="cs"/>
                <w:sz w:val="18"/>
                <w:rtl/>
              </w:rPr>
              <w:t>نيكاراغوا</w:t>
            </w:r>
          </w:p>
        </w:tc>
      </w:tr>
      <w:tr w:rsidR="00FA02C5" w:rsidRPr="00870C6B" w14:paraId="658F224B" w14:textId="77777777" w:rsidTr="00B55CDD">
        <w:trPr>
          <w:cantSplit/>
          <w:trHeight w:val="240"/>
        </w:trPr>
        <w:tc>
          <w:tcPr>
            <w:tcW w:w="909" w:type="dxa"/>
            <w:shd w:val="clear" w:color="auto" w:fill="auto"/>
          </w:tcPr>
          <w:p w14:paraId="07BC2B57" w14:textId="77777777" w:rsidR="00FA02C5" w:rsidRPr="00E7062C" w:rsidRDefault="00FA02C5" w:rsidP="008D0A53">
            <w:pPr>
              <w:pStyle w:val="StyleTabletextLeft"/>
              <w:spacing w:before="0" w:after="0" w:line="200" w:lineRule="exact"/>
            </w:pPr>
            <w:r w:rsidRPr="00E7062C">
              <w:t>7-020-0</w:t>
            </w:r>
          </w:p>
        </w:tc>
        <w:tc>
          <w:tcPr>
            <w:tcW w:w="1009" w:type="dxa"/>
            <w:gridSpan w:val="2"/>
            <w:shd w:val="clear" w:color="auto" w:fill="auto"/>
          </w:tcPr>
          <w:p w14:paraId="58D76EAA" w14:textId="77777777" w:rsidR="00FA02C5" w:rsidRPr="00E7062C" w:rsidRDefault="00FA02C5" w:rsidP="008D0A53">
            <w:pPr>
              <w:pStyle w:val="StyleTabletextLeft"/>
              <w:spacing w:before="0" w:after="0" w:line="200" w:lineRule="exact"/>
            </w:pPr>
            <w:r w:rsidRPr="00E7062C">
              <w:t>14496</w:t>
            </w:r>
          </w:p>
        </w:tc>
        <w:tc>
          <w:tcPr>
            <w:tcW w:w="3260" w:type="dxa"/>
            <w:shd w:val="clear" w:color="auto" w:fill="auto"/>
          </w:tcPr>
          <w:p w14:paraId="5BBD433A" w14:textId="77777777" w:rsidR="00FA02C5" w:rsidRPr="00FF621E" w:rsidRDefault="00FA02C5" w:rsidP="008D0A53">
            <w:pPr>
              <w:pStyle w:val="StyleTabletextLeft"/>
              <w:spacing w:before="0" w:after="0" w:line="200" w:lineRule="exact"/>
            </w:pPr>
            <w:r w:rsidRPr="00FF621E">
              <w:t>MT20</w:t>
            </w:r>
          </w:p>
        </w:tc>
        <w:tc>
          <w:tcPr>
            <w:tcW w:w="4110" w:type="dxa"/>
            <w:gridSpan w:val="2"/>
          </w:tcPr>
          <w:p w14:paraId="06C8EF40" w14:textId="77777777" w:rsidR="00FA02C5" w:rsidRPr="00FF621E" w:rsidRDefault="00FA02C5" w:rsidP="008D0A53">
            <w:pPr>
              <w:pStyle w:val="StyleTabletextLeft"/>
              <w:spacing w:before="0" w:after="0" w:line="200" w:lineRule="exact"/>
            </w:pPr>
            <w:r w:rsidRPr="00FF621E">
              <w:t>ENITEL, S.A.</w:t>
            </w:r>
          </w:p>
        </w:tc>
      </w:tr>
      <w:tr w:rsidR="00FA02C5" w:rsidRPr="00870C6B" w14:paraId="2B79037F" w14:textId="77777777" w:rsidTr="00B55CDD">
        <w:trPr>
          <w:cantSplit/>
          <w:trHeight w:val="240"/>
        </w:trPr>
        <w:tc>
          <w:tcPr>
            <w:tcW w:w="909" w:type="dxa"/>
            <w:shd w:val="clear" w:color="auto" w:fill="auto"/>
          </w:tcPr>
          <w:p w14:paraId="3F23925B" w14:textId="77777777" w:rsidR="00FA02C5" w:rsidRPr="00E7062C" w:rsidRDefault="00FA02C5" w:rsidP="008D0A53">
            <w:pPr>
              <w:pStyle w:val="StyleTabletextLeft"/>
              <w:spacing w:before="0" w:after="0" w:line="200" w:lineRule="exact"/>
            </w:pPr>
            <w:r w:rsidRPr="00E7062C">
              <w:t>7-020-1</w:t>
            </w:r>
          </w:p>
        </w:tc>
        <w:tc>
          <w:tcPr>
            <w:tcW w:w="1009" w:type="dxa"/>
            <w:gridSpan w:val="2"/>
            <w:shd w:val="clear" w:color="auto" w:fill="auto"/>
          </w:tcPr>
          <w:p w14:paraId="52B2713E" w14:textId="77777777" w:rsidR="00FA02C5" w:rsidRPr="00E7062C" w:rsidRDefault="00FA02C5" w:rsidP="008D0A53">
            <w:pPr>
              <w:pStyle w:val="StyleTabletextLeft"/>
              <w:spacing w:before="0" w:after="0" w:line="200" w:lineRule="exact"/>
            </w:pPr>
            <w:r w:rsidRPr="00E7062C">
              <w:t>14497</w:t>
            </w:r>
          </w:p>
        </w:tc>
        <w:tc>
          <w:tcPr>
            <w:tcW w:w="3260" w:type="dxa"/>
            <w:shd w:val="clear" w:color="auto" w:fill="auto"/>
          </w:tcPr>
          <w:p w14:paraId="22AF3C9B" w14:textId="77777777" w:rsidR="00FA02C5" w:rsidRPr="00FF621E" w:rsidRDefault="00FA02C5" w:rsidP="008D0A53">
            <w:pPr>
              <w:pStyle w:val="StyleTabletextLeft"/>
              <w:spacing w:before="0" w:after="0" w:line="200" w:lineRule="exact"/>
            </w:pPr>
            <w:r w:rsidRPr="00FF621E">
              <w:t>1000E10</w:t>
            </w:r>
          </w:p>
        </w:tc>
        <w:tc>
          <w:tcPr>
            <w:tcW w:w="4110" w:type="dxa"/>
            <w:gridSpan w:val="2"/>
          </w:tcPr>
          <w:p w14:paraId="37B4BB0F" w14:textId="77777777" w:rsidR="00FA02C5" w:rsidRPr="00FF621E" w:rsidRDefault="00FA02C5" w:rsidP="008D0A53">
            <w:pPr>
              <w:pStyle w:val="StyleTabletextLeft"/>
              <w:spacing w:before="0" w:after="0" w:line="200" w:lineRule="exact"/>
            </w:pPr>
            <w:r w:rsidRPr="00FF621E">
              <w:t>ENITEL, S.A.</w:t>
            </w:r>
          </w:p>
        </w:tc>
      </w:tr>
      <w:tr w:rsidR="00FA02C5" w:rsidRPr="00870C6B" w14:paraId="513A3F80" w14:textId="77777777" w:rsidTr="00B55CDD">
        <w:trPr>
          <w:cantSplit/>
          <w:trHeight w:val="240"/>
        </w:trPr>
        <w:tc>
          <w:tcPr>
            <w:tcW w:w="909" w:type="dxa"/>
            <w:shd w:val="clear" w:color="auto" w:fill="auto"/>
          </w:tcPr>
          <w:p w14:paraId="5C87D8D5" w14:textId="77777777" w:rsidR="00FA02C5" w:rsidRPr="00E7062C" w:rsidRDefault="00FA02C5" w:rsidP="008D0A53">
            <w:pPr>
              <w:pStyle w:val="StyleTabletextLeft"/>
              <w:spacing w:before="0" w:after="0" w:line="200" w:lineRule="exact"/>
            </w:pPr>
            <w:r w:rsidRPr="00E7062C">
              <w:t>7-020-2</w:t>
            </w:r>
          </w:p>
        </w:tc>
        <w:tc>
          <w:tcPr>
            <w:tcW w:w="1009" w:type="dxa"/>
            <w:gridSpan w:val="2"/>
            <w:shd w:val="clear" w:color="auto" w:fill="auto"/>
          </w:tcPr>
          <w:p w14:paraId="629637F9" w14:textId="77777777" w:rsidR="00FA02C5" w:rsidRPr="00E7062C" w:rsidRDefault="00FA02C5" w:rsidP="008D0A53">
            <w:pPr>
              <w:pStyle w:val="StyleTabletextLeft"/>
              <w:spacing w:before="0" w:after="0" w:line="200" w:lineRule="exact"/>
            </w:pPr>
            <w:r w:rsidRPr="00E7062C">
              <w:t>14498</w:t>
            </w:r>
          </w:p>
        </w:tc>
        <w:tc>
          <w:tcPr>
            <w:tcW w:w="3260" w:type="dxa"/>
            <w:shd w:val="clear" w:color="auto" w:fill="auto"/>
          </w:tcPr>
          <w:p w14:paraId="37EE2812" w14:textId="77777777" w:rsidR="00FA02C5" w:rsidRPr="00FF621E" w:rsidRDefault="00FA02C5" w:rsidP="008D0A53">
            <w:pPr>
              <w:pStyle w:val="StyleTabletextLeft"/>
              <w:spacing w:before="0" w:after="0" w:line="200" w:lineRule="exact"/>
            </w:pPr>
            <w:r w:rsidRPr="00FF621E">
              <w:t>AXE 810 PCS</w:t>
            </w:r>
          </w:p>
        </w:tc>
        <w:tc>
          <w:tcPr>
            <w:tcW w:w="4110" w:type="dxa"/>
            <w:gridSpan w:val="2"/>
          </w:tcPr>
          <w:p w14:paraId="4684017F" w14:textId="77777777" w:rsidR="00FA02C5" w:rsidRPr="00FF621E" w:rsidRDefault="00FA02C5" w:rsidP="008D0A53">
            <w:pPr>
              <w:pStyle w:val="StyleTabletextLeft"/>
              <w:spacing w:before="0" w:after="0" w:line="200" w:lineRule="exact"/>
            </w:pPr>
            <w:r w:rsidRPr="00FF621E">
              <w:t>SERCOM, S.A.</w:t>
            </w:r>
          </w:p>
        </w:tc>
      </w:tr>
      <w:tr w:rsidR="00FA02C5" w:rsidRPr="00870C6B" w14:paraId="19428EAB" w14:textId="77777777" w:rsidTr="00B55CDD">
        <w:trPr>
          <w:cantSplit/>
          <w:trHeight w:val="240"/>
        </w:trPr>
        <w:tc>
          <w:tcPr>
            <w:tcW w:w="909" w:type="dxa"/>
            <w:shd w:val="clear" w:color="auto" w:fill="auto"/>
          </w:tcPr>
          <w:p w14:paraId="42A2ED96" w14:textId="77777777" w:rsidR="00FA02C5" w:rsidRPr="00E7062C" w:rsidRDefault="00FA02C5" w:rsidP="008D0A53">
            <w:pPr>
              <w:pStyle w:val="StyleTabletextLeft"/>
              <w:spacing w:before="0" w:after="0" w:line="200" w:lineRule="exact"/>
            </w:pPr>
            <w:r w:rsidRPr="00E7062C">
              <w:t>7-020-3</w:t>
            </w:r>
          </w:p>
        </w:tc>
        <w:tc>
          <w:tcPr>
            <w:tcW w:w="1009" w:type="dxa"/>
            <w:gridSpan w:val="2"/>
            <w:shd w:val="clear" w:color="auto" w:fill="auto"/>
          </w:tcPr>
          <w:p w14:paraId="7F817665" w14:textId="77777777" w:rsidR="00FA02C5" w:rsidRPr="00E7062C" w:rsidRDefault="00FA02C5" w:rsidP="008D0A53">
            <w:pPr>
              <w:pStyle w:val="StyleTabletextLeft"/>
              <w:spacing w:before="0" w:after="0" w:line="200" w:lineRule="exact"/>
            </w:pPr>
            <w:r w:rsidRPr="00E7062C">
              <w:t>14499</w:t>
            </w:r>
          </w:p>
        </w:tc>
        <w:tc>
          <w:tcPr>
            <w:tcW w:w="3260" w:type="dxa"/>
            <w:shd w:val="clear" w:color="auto" w:fill="auto"/>
          </w:tcPr>
          <w:p w14:paraId="24A7F7E8" w14:textId="77777777" w:rsidR="00FA02C5" w:rsidRPr="00FF621E" w:rsidRDefault="00FA02C5" w:rsidP="008D0A53">
            <w:pPr>
              <w:pStyle w:val="StyleTabletextLeft"/>
              <w:spacing w:before="0" w:after="0" w:line="200" w:lineRule="exact"/>
            </w:pPr>
            <w:r w:rsidRPr="00FF621E">
              <w:t>ENITEL_MOVIL</w:t>
            </w:r>
          </w:p>
        </w:tc>
        <w:tc>
          <w:tcPr>
            <w:tcW w:w="4110" w:type="dxa"/>
            <w:gridSpan w:val="2"/>
          </w:tcPr>
          <w:p w14:paraId="5ADE3275" w14:textId="77777777" w:rsidR="00FA02C5" w:rsidRPr="00FF621E" w:rsidRDefault="00FA02C5" w:rsidP="008D0A53">
            <w:pPr>
              <w:pStyle w:val="StyleTabletextLeft"/>
              <w:spacing w:before="0" w:after="0" w:line="200" w:lineRule="exact"/>
            </w:pPr>
            <w:r w:rsidRPr="00FF621E">
              <w:t>ENITEL, S.A.</w:t>
            </w:r>
          </w:p>
        </w:tc>
      </w:tr>
      <w:tr w:rsidR="00FA02C5" w:rsidRPr="00913C96" w14:paraId="1F3A9C93" w14:textId="77777777" w:rsidTr="00B55CDD">
        <w:trPr>
          <w:cantSplit/>
          <w:trHeight w:val="240"/>
        </w:trPr>
        <w:tc>
          <w:tcPr>
            <w:tcW w:w="909" w:type="dxa"/>
            <w:shd w:val="clear" w:color="auto" w:fill="auto"/>
          </w:tcPr>
          <w:p w14:paraId="2967F9A2" w14:textId="77777777" w:rsidR="00FA02C5" w:rsidRPr="00E7062C" w:rsidRDefault="00FA02C5" w:rsidP="008D0A53">
            <w:pPr>
              <w:pStyle w:val="StyleTabletextLeft"/>
              <w:spacing w:before="0" w:after="0" w:line="200" w:lineRule="exact"/>
            </w:pPr>
            <w:r w:rsidRPr="00E7062C">
              <w:t>7-020-5</w:t>
            </w:r>
          </w:p>
        </w:tc>
        <w:tc>
          <w:tcPr>
            <w:tcW w:w="1009" w:type="dxa"/>
            <w:gridSpan w:val="2"/>
            <w:shd w:val="clear" w:color="auto" w:fill="auto"/>
          </w:tcPr>
          <w:p w14:paraId="14E08895" w14:textId="77777777" w:rsidR="00FA02C5" w:rsidRPr="00E7062C" w:rsidRDefault="00FA02C5" w:rsidP="008D0A53">
            <w:pPr>
              <w:pStyle w:val="StyleTabletextLeft"/>
              <w:spacing w:before="0" w:after="0" w:line="200" w:lineRule="exact"/>
            </w:pPr>
            <w:r w:rsidRPr="00E7062C">
              <w:t>14501</w:t>
            </w:r>
          </w:p>
        </w:tc>
        <w:tc>
          <w:tcPr>
            <w:tcW w:w="3260" w:type="dxa"/>
            <w:shd w:val="clear" w:color="auto" w:fill="auto"/>
          </w:tcPr>
          <w:p w14:paraId="04E46F9C" w14:textId="77777777" w:rsidR="00FA02C5" w:rsidRPr="00FF621E" w:rsidRDefault="00FA02C5" w:rsidP="008D0A53">
            <w:pPr>
              <w:pStyle w:val="StyleTabletextLeft"/>
              <w:spacing w:before="0" w:after="0" w:line="200" w:lineRule="exact"/>
            </w:pPr>
            <w:r w:rsidRPr="00FF621E">
              <w:t>Bellsouth</w:t>
            </w:r>
          </w:p>
        </w:tc>
        <w:tc>
          <w:tcPr>
            <w:tcW w:w="4110" w:type="dxa"/>
            <w:gridSpan w:val="2"/>
          </w:tcPr>
          <w:p w14:paraId="4A9A5EFB" w14:textId="77777777" w:rsidR="00FA02C5" w:rsidRPr="00913C96" w:rsidRDefault="00FA02C5" w:rsidP="008D0A53">
            <w:pPr>
              <w:pStyle w:val="StyleTabletextLeft"/>
              <w:spacing w:before="0" w:after="0" w:line="200" w:lineRule="exact"/>
              <w:rPr>
                <w:lang w:val="es-ES"/>
              </w:rPr>
            </w:pPr>
            <w:r w:rsidRPr="00913C96">
              <w:rPr>
                <w:lang w:val="es-ES"/>
              </w:rPr>
              <w:t>Telefonía Celular de Nicaragua - (Bellsouth)</w:t>
            </w:r>
          </w:p>
        </w:tc>
      </w:tr>
      <w:tr w:rsidR="00FA02C5" w:rsidRPr="00870C6B" w14:paraId="5F9E2A1E" w14:textId="77777777" w:rsidTr="00B55CDD">
        <w:trPr>
          <w:cantSplit/>
          <w:trHeight w:val="240"/>
        </w:trPr>
        <w:tc>
          <w:tcPr>
            <w:tcW w:w="909" w:type="dxa"/>
            <w:shd w:val="clear" w:color="auto" w:fill="auto"/>
          </w:tcPr>
          <w:p w14:paraId="269581A1" w14:textId="77777777" w:rsidR="00FA02C5" w:rsidRPr="00E7062C" w:rsidRDefault="00FA02C5" w:rsidP="008D0A53">
            <w:pPr>
              <w:pStyle w:val="StyleTabletextLeft"/>
              <w:spacing w:before="0" w:after="0" w:line="200" w:lineRule="exact"/>
            </w:pPr>
            <w:r w:rsidRPr="00E7062C">
              <w:t>7-020-7</w:t>
            </w:r>
          </w:p>
        </w:tc>
        <w:tc>
          <w:tcPr>
            <w:tcW w:w="1009" w:type="dxa"/>
            <w:gridSpan w:val="2"/>
            <w:shd w:val="clear" w:color="auto" w:fill="auto"/>
          </w:tcPr>
          <w:p w14:paraId="509AC93D" w14:textId="77777777" w:rsidR="00FA02C5" w:rsidRPr="00E7062C" w:rsidRDefault="00FA02C5" w:rsidP="008D0A53">
            <w:pPr>
              <w:pStyle w:val="StyleTabletextLeft"/>
              <w:spacing w:before="0" w:after="0" w:line="200" w:lineRule="exact"/>
            </w:pPr>
            <w:r w:rsidRPr="00E7062C">
              <w:t>14503</w:t>
            </w:r>
          </w:p>
        </w:tc>
        <w:tc>
          <w:tcPr>
            <w:tcW w:w="3260" w:type="dxa"/>
            <w:shd w:val="clear" w:color="auto" w:fill="auto"/>
          </w:tcPr>
          <w:p w14:paraId="5D271B80" w14:textId="77777777" w:rsidR="00FA02C5" w:rsidRPr="00FF621E" w:rsidRDefault="00FA02C5" w:rsidP="008D0A53">
            <w:pPr>
              <w:pStyle w:val="StyleTabletextLeft"/>
              <w:spacing w:before="0" w:after="0" w:line="200" w:lineRule="exact"/>
            </w:pPr>
            <w:r w:rsidRPr="00FF621E">
              <w:t>GLOBALSTAR</w:t>
            </w:r>
          </w:p>
        </w:tc>
        <w:tc>
          <w:tcPr>
            <w:tcW w:w="4110" w:type="dxa"/>
            <w:gridSpan w:val="2"/>
          </w:tcPr>
          <w:p w14:paraId="4056DE62" w14:textId="77777777" w:rsidR="00FA02C5" w:rsidRPr="00FF621E" w:rsidRDefault="00FA02C5" w:rsidP="008D0A53">
            <w:pPr>
              <w:pStyle w:val="StyleTabletextLeft"/>
              <w:spacing w:before="0" w:after="0" w:line="200" w:lineRule="exact"/>
            </w:pPr>
            <w:r w:rsidRPr="00FF621E">
              <w:t>Globalstar Nicaragua, S.A.</w:t>
            </w:r>
          </w:p>
        </w:tc>
      </w:tr>
      <w:tr w:rsidR="00FA02C5" w:rsidRPr="00870C6B" w14:paraId="36D5DB5C" w14:textId="77777777" w:rsidTr="00B55CDD">
        <w:trPr>
          <w:cantSplit/>
          <w:trHeight w:val="293"/>
        </w:trPr>
        <w:tc>
          <w:tcPr>
            <w:tcW w:w="9288" w:type="dxa"/>
            <w:gridSpan w:val="6"/>
          </w:tcPr>
          <w:p w14:paraId="51C2BCE7" w14:textId="1CA540DC" w:rsidR="00FA02C5" w:rsidRPr="005F644F" w:rsidRDefault="006520B5" w:rsidP="006520B5">
            <w:pPr>
              <w:pStyle w:val="country0"/>
            </w:pPr>
            <w:r w:rsidRPr="00E5159F">
              <w:rPr>
                <w:rFonts w:hint="cs"/>
                <w:sz w:val="18"/>
                <w:rtl/>
              </w:rPr>
              <w:lastRenderedPageBreak/>
              <w:t>النيجر</w:t>
            </w:r>
          </w:p>
        </w:tc>
      </w:tr>
      <w:tr w:rsidR="00FA02C5" w:rsidRPr="00870C6B" w14:paraId="02B4FB24" w14:textId="77777777" w:rsidTr="00B55CDD">
        <w:trPr>
          <w:cantSplit/>
          <w:trHeight w:val="240"/>
        </w:trPr>
        <w:tc>
          <w:tcPr>
            <w:tcW w:w="909" w:type="dxa"/>
            <w:shd w:val="clear" w:color="auto" w:fill="auto"/>
          </w:tcPr>
          <w:p w14:paraId="454D3269" w14:textId="77777777" w:rsidR="00FA02C5" w:rsidRPr="00E7062C" w:rsidRDefault="00FA02C5" w:rsidP="000D2727">
            <w:pPr>
              <w:pStyle w:val="StyleTabletextLeft"/>
            </w:pPr>
            <w:r w:rsidRPr="00E7062C">
              <w:t>6-028-0</w:t>
            </w:r>
          </w:p>
        </w:tc>
        <w:tc>
          <w:tcPr>
            <w:tcW w:w="1009" w:type="dxa"/>
            <w:gridSpan w:val="2"/>
            <w:shd w:val="clear" w:color="auto" w:fill="auto"/>
          </w:tcPr>
          <w:p w14:paraId="3D93C5C1" w14:textId="77777777" w:rsidR="00FA02C5" w:rsidRPr="00E7062C" w:rsidRDefault="00FA02C5" w:rsidP="000D2727">
            <w:pPr>
              <w:pStyle w:val="StyleTabletextLeft"/>
            </w:pPr>
            <w:r w:rsidRPr="00E7062C">
              <w:t>12512</w:t>
            </w:r>
          </w:p>
        </w:tc>
        <w:tc>
          <w:tcPr>
            <w:tcW w:w="3260" w:type="dxa"/>
            <w:shd w:val="clear" w:color="auto" w:fill="auto"/>
          </w:tcPr>
          <w:p w14:paraId="69164E42" w14:textId="77777777" w:rsidR="00FA02C5" w:rsidRPr="00FF621E" w:rsidRDefault="00FA02C5" w:rsidP="000D2727">
            <w:pPr>
              <w:pStyle w:val="StyleTabletextLeft"/>
            </w:pPr>
            <w:r w:rsidRPr="00FF621E">
              <w:t>OCB Niamey</w:t>
            </w:r>
          </w:p>
        </w:tc>
        <w:tc>
          <w:tcPr>
            <w:tcW w:w="4110" w:type="dxa"/>
            <w:gridSpan w:val="2"/>
          </w:tcPr>
          <w:p w14:paraId="17C52F51" w14:textId="77777777" w:rsidR="00FA02C5" w:rsidRPr="00FF621E" w:rsidRDefault="00FA02C5" w:rsidP="000D2727">
            <w:pPr>
              <w:pStyle w:val="StyleTabletextLeft"/>
            </w:pPr>
            <w:r w:rsidRPr="00FF621E">
              <w:t>SONITEL S.A.</w:t>
            </w:r>
          </w:p>
        </w:tc>
      </w:tr>
      <w:tr w:rsidR="00FA02C5" w:rsidRPr="00870C6B" w14:paraId="26F13CC7" w14:textId="77777777" w:rsidTr="00B55CDD">
        <w:trPr>
          <w:cantSplit/>
          <w:trHeight w:val="240"/>
        </w:trPr>
        <w:tc>
          <w:tcPr>
            <w:tcW w:w="909" w:type="dxa"/>
            <w:shd w:val="clear" w:color="auto" w:fill="auto"/>
          </w:tcPr>
          <w:p w14:paraId="741336D8" w14:textId="77777777" w:rsidR="00FA02C5" w:rsidRPr="00E7062C" w:rsidRDefault="00FA02C5" w:rsidP="000D2727">
            <w:pPr>
              <w:pStyle w:val="StyleTabletextLeft"/>
            </w:pPr>
            <w:r w:rsidRPr="00E7062C">
              <w:t>6-028-1</w:t>
            </w:r>
          </w:p>
        </w:tc>
        <w:tc>
          <w:tcPr>
            <w:tcW w:w="1009" w:type="dxa"/>
            <w:gridSpan w:val="2"/>
            <w:shd w:val="clear" w:color="auto" w:fill="auto"/>
          </w:tcPr>
          <w:p w14:paraId="202BE11A" w14:textId="77777777" w:rsidR="00FA02C5" w:rsidRPr="00E7062C" w:rsidRDefault="00FA02C5" w:rsidP="000D2727">
            <w:pPr>
              <w:pStyle w:val="StyleTabletextLeft"/>
            </w:pPr>
            <w:r w:rsidRPr="00E7062C">
              <w:t>12513</w:t>
            </w:r>
          </w:p>
        </w:tc>
        <w:tc>
          <w:tcPr>
            <w:tcW w:w="3260" w:type="dxa"/>
            <w:shd w:val="clear" w:color="auto" w:fill="auto"/>
          </w:tcPr>
          <w:p w14:paraId="4E676AC0" w14:textId="77777777" w:rsidR="00FA02C5" w:rsidRPr="00FF621E" w:rsidRDefault="00FA02C5" w:rsidP="000D2727">
            <w:pPr>
              <w:pStyle w:val="StyleTabletextLeft"/>
            </w:pPr>
            <w:r w:rsidRPr="00FF621E">
              <w:t>GMSC</w:t>
            </w:r>
          </w:p>
        </w:tc>
        <w:tc>
          <w:tcPr>
            <w:tcW w:w="4110" w:type="dxa"/>
            <w:gridSpan w:val="2"/>
          </w:tcPr>
          <w:p w14:paraId="70772C73" w14:textId="77777777" w:rsidR="00FA02C5" w:rsidRPr="00FF621E" w:rsidRDefault="00FA02C5" w:rsidP="000D2727">
            <w:pPr>
              <w:pStyle w:val="StyleTabletextLeft"/>
            </w:pPr>
            <w:r w:rsidRPr="00FF621E">
              <w:t>SAHELCOM</w:t>
            </w:r>
          </w:p>
        </w:tc>
      </w:tr>
      <w:tr w:rsidR="00FA02C5" w:rsidRPr="00870C6B" w14:paraId="7794ADC1" w14:textId="77777777" w:rsidTr="00B55CDD">
        <w:trPr>
          <w:cantSplit/>
          <w:trHeight w:val="240"/>
        </w:trPr>
        <w:tc>
          <w:tcPr>
            <w:tcW w:w="909" w:type="dxa"/>
            <w:shd w:val="clear" w:color="auto" w:fill="auto"/>
          </w:tcPr>
          <w:p w14:paraId="0FB561A8" w14:textId="77777777" w:rsidR="00FA02C5" w:rsidRPr="00E7062C" w:rsidRDefault="00FA02C5" w:rsidP="000D2727">
            <w:pPr>
              <w:pStyle w:val="StyleTabletextLeft"/>
            </w:pPr>
            <w:r w:rsidRPr="00E7062C">
              <w:t>6-028-2</w:t>
            </w:r>
          </w:p>
        </w:tc>
        <w:tc>
          <w:tcPr>
            <w:tcW w:w="1009" w:type="dxa"/>
            <w:gridSpan w:val="2"/>
            <w:shd w:val="clear" w:color="auto" w:fill="auto"/>
          </w:tcPr>
          <w:p w14:paraId="3C7028D2" w14:textId="77777777" w:rsidR="00FA02C5" w:rsidRPr="00E7062C" w:rsidRDefault="00FA02C5" w:rsidP="000D2727">
            <w:pPr>
              <w:pStyle w:val="StyleTabletextLeft"/>
            </w:pPr>
            <w:r w:rsidRPr="00E7062C">
              <w:t>12514</w:t>
            </w:r>
          </w:p>
        </w:tc>
        <w:tc>
          <w:tcPr>
            <w:tcW w:w="3260" w:type="dxa"/>
            <w:shd w:val="clear" w:color="auto" w:fill="auto"/>
          </w:tcPr>
          <w:p w14:paraId="35DAE25F" w14:textId="77777777" w:rsidR="00FA02C5" w:rsidRPr="00FF621E" w:rsidRDefault="00FA02C5" w:rsidP="000D2727">
            <w:pPr>
              <w:pStyle w:val="StyleTabletextLeft"/>
            </w:pPr>
            <w:r w:rsidRPr="00FF621E">
              <w:t>GMSC</w:t>
            </w:r>
          </w:p>
        </w:tc>
        <w:tc>
          <w:tcPr>
            <w:tcW w:w="4110" w:type="dxa"/>
            <w:gridSpan w:val="2"/>
          </w:tcPr>
          <w:p w14:paraId="292B2770" w14:textId="77777777" w:rsidR="00FA02C5" w:rsidRPr="00FF621E" w:rsidRDefault="00FA02C5" w:rsidP="000D2727">
            <w:pPr>
              <w:pStyle w:val="StyleTabletextLeft"/>
            </w:pPr>
            <w:r w:rsidRPr="00FF621E">
              <w:t>CELTEL NIGER S.A.</w:t>
            </w:r>
          </w:p>
        </w:tc>
      </w:tr>
      <w:tr w:rsidR="00FA02C5" w:rsidRPr="00870C6B" w14:paraId="6F0EEECC" w14:textId="77777777" w:rsidTr="00B55CDD">
        <w:trPr>
          <w:cantSplit/>
          <w:trHeight w:val="240"/>
        </w:trPr>
        <w:tc>
          <w:tcPr>
            <w:tcW w:w="909" w:type="dxa"/>
            <w:shd w:val="clear" w:color="auto" w:fill="auto"/>
          </w:tcPr>
          <w:p w14:paraId="1DDABC8D" w14:textId="77777777" w:rsidR="00FA02C5" w:rsidRPr="00E7062C" w:rsidRDefault="00FA02C5" w:rsidP="000D2727">
            <w:pPr>
              <w:pStyle w:val="StyleTabletextLeft"/>
            </w:pPr>
            <w:r w:rsidRPr="00E7062C">
              <w:t>6-028-3</w:t>
            </w:r>
          </w:p>
        </w:tc>
        <w:tc>
          <w:tcPr>
            <w:tcW w:w="1009" w:type="dxa"/>
            <w:gridSpan w:val="2"/>
            <w:shd w:val="clear" w:color="auto" w:fill="auto"/>
          </w:tcPr>
          <w:p w14:paraId="6B803560" w14:textId="77777777" w:rsidR="00FA02C5" w:rsidRPr="00E7062C" w:rsidRDefault="00FA02C5" w:rsidP="000D2727">
            <w:pPr>
              <w:pStyle w:val="StyleTabletextLeft"/>
            </w:pPr>
            <w:r w:rsidRPr="00E7062C">
              <w:t>12515</w:t>
            </w:r>
          </w:p>
        </w:tc>
        <w:tc>
          <w:tcPr>
            <w:tcW w:w="3260" w:type="dxa"/>
            <w:shd w:val="clear" w:color="auto" w:fill="auto"/>
          </w:tcPr>
          <w:p w14:paraId="308CA102" w14:textId="77777777" w:rsidR="00FA02C5" w:rsidRPr="00FF621E" w:rsidRDefault="00FA02C5" w:rsidP="000D2727">
            <w:pPr>
              <w:pStyle w:val="StyleTabletextLeft"/>
            </w:pPr>
            <w:r w:rsidRPr="00FF621E">
              <w:t>GMSC</w:t>
            </w:r>
          </w:p>
        </w:tc>
        <w:tc>
          <w:tcPr>
            <w:tcW w:w="4110" w:type="dxa"/>
            <w:gridSpan w:val="2"/>
          </w:tcPr>
          <w:p w14:paraId="1E098A64" w14:textId="77777777" w:rsidR="00FA02C5" w:rsidRPr="00FF621E" w:rsidRDefault="00FA02C5" w:rsidP="000D2727">
            <w:pPr>
              <w:pStyle w:val="StyleTabletextLeft"/>
            </w:pPr>
            <w:r w:rsidRPr="00FF621E">
              <w:t>ATLANTIC TELECOM</w:t>
            </w:r>
          </w:p>
        </w:tc>
      </w:tr>
      <w:tr w:rsidR="00FA02C5" w:rsidRPr="00870C6B" w14:paraId="6E0EEDB5" w14:textId="77777777" w:rsidTr="00B55CDD">
        <w:trPr>
          <w:cantSplit/>
          <w:trHeight w:val="240"/>
        </w:trPr>
        <w:tc>
          <w:tcPr>
            <w:tcW w:w="909" w:type="dxa"/>
            <w:shd w:val="clear" w:color="auto" w:fill="auto"/>
          </w:tcPr>
          <w:p w14:paraId="2AEC0B76" w14:textId="77777777" w:rsidR="00FA02C5" w:rsidRPr="00E7062C" w:rsidRDefault="00FA02C5" w:rsidP="000D2727">
            <w:pPr>
              <w:pStyle w:val="StyleTabletextLeft"/>
            </w:pPr>
            <w:r w:rsidRPr="00E7062C">
              <w:t>6-028-4</w:t>
            </w:r>
          </w:p>
        </w:tc>
        <w:tc>
          <w:tcPr>
            <w:tcW w:w="1009" w:type="dxa"/>
            <w:gridSpan w:val="2"/>
            <w:shd w:val="clear" w:color="auto" w:fill="auto"/>
          </w:tcPr>
          <w:p w14:paraId="3C807161" w14:textId="77777777" w:rsidR="00FA02C5" w:rsidRPr="00E7062C" w:rsidRDefault="00FA02C5" w:rsidP="000D2727">
            <w:pPr>
              <w:pStyle w:val="StyleTabletextLeft"/>
            </w:pPr>
            <w:r w:rsidRPr="00E7062C">
              <w:t>12516</w:t>
            </w:r>
          </w:p>
        </w:tc>
        <w:tc>
          <w:tcPr>
            <w:tcW w:w="3260" w:type="dxa"/>
            <w:shd w:val="clear" w:color="auto" w:fill="auto"/>
          </w:tcPr>
          <w:p w14:paraId="268A62F7" w14:textId="77777777" w:rsidR="00FA02C5" w:rsidRPr="00FF621E" w:rsidRDefault="00FA02C5" w:rsidP="000D2727">
            <w:pPr>
              <w:pStyle w:val="StyleTabletextLeft"/>
            </w:pPr>
            <w:r w:rsidRPr="00FF621E">
              <w:t>ZCXJ 10-MNiamey</w:t>
            </w:r>
          </w:p>
        </w:tc>
        <w:tc>
          <w:tcPr>
            <w:tcW w:w="4110" w:type="dxa"/>
            <w:gridSpan w:val="2"/>
          </w:tcPr>
          <w:p w14:paraId="26037792" w14:textId="77777777" w:rsidR="00FA02C5" w:rsidRPr="00FF621E" w:rsidRDefault="00FA02C5" w:rsidP="000D2727">
            <w:pPr>
              <w:pStyle w:val="StyleTabletextLeft"/>
            </w:pPr>
            <w:r w:rsidRPr="00FF621E">
              <w:t>SONITEL S.A.</w:t>
            </w:r>
          </w:p>
        </w:tc>
      </w:tr>
      <w:tr w:rsidR="00FA02C5" w:rsidRPr="00870C6B" w14:paraId="2D76A5C8" w14:textId="77777777" w:rsidTr="00B55CDD">
        <w:trPr>
          <w:cantSplit/>
          <w:trHeight w:val="240"/>
        </w:trPr>
        <w:tc>
          <w:tcPr>
            <w:tcW w:w="909" w:type="dxa"/>
            <w:shd w:val="clear" w:color="auto" w:fill="auto"/>
          </w:tcPr>
          <w:p w14:paraId="4DC23882" w14:textId="77777777" w:rsidR="00FA02C5" w:rsidRPr="00E7062C" w:rsidRDefault="00FA02C5" w:rsidP="000D2727">
            <w:pPr>
              <w:pStyle w:val="StyleTabletextLeft"/>
            </w:pPr>
            <w:r w:rsidRPr="00E7062C">
              <w:t>6-028-6</w:t>
            </w:r>
          </w:p>
        </w:tc>
        <w:tc>
          <w:tcPr>
            <w:tcW w:w="1009" w:type="dxa"/>
            <w:gridSpan w:val="2"/>
            <w:shd w:val="clear" w:color="auto" w:fill="auto"/>
          </w:tcPr>
          <w:p w14:paraId="2EFEA187" w14:textId="77777777" w:rsidR="00FA02C5" w:rsidRPr="00E7062C" w:rsidRDefault="00FA02C5" w:rsidP="000D2727">
            <w:pPr>
              <w:pStyle w:val="StyleTabletextLeft"/>
            </w:pPr>
            <w:r w:rsidRPr="00E7062C">
              <w:t>12518</w:t>
            </w:r>
          </w:p>
        </w:tc>
        <w:tc>
          <w:tcPr>
            <w:tcW w:w="3260" w:type="dxa"/>
            <w:shd w:val="clear" w:color="auto" w:fill="auto"/>
          </w:tcPr>
          <w:p w14:paraId="79878AC3" w14:textId="77777777" w:rsidR="00FA02C5" w:rsidRPr="00FF621E" w:rsidRDefault="00FA02C5" w:rsidP="000D2727">
            <w:pPr>
              <w:pStyle w:val="StyleTabletextLeft"/>
            </w:pPr>
            <w:r w:rsidRPr="00FF621E">
              <w:t>GMSC</w:t>
            </w:r>
          </w:p>
        </w:tc>
        <w:tc>
          <w:tcPr>
            <w:tcW w:w="4110" w:type="dxa"/>
            <w:gridSpan w:val="2"/>
          </w:tcPr>
          <w:p w14:paraId="5FE3490F" w14:textId="77777777" w:rsidR="00FA02C5" w:rsidRPr="00FF621E" w:rsidRDefault="00FA02C5" w:rsidP="000D2727">
            <w:pPr>
              <w:pStyle w:val="StyleTabletextLeft"/>
            </w:pPr>
            <w:r w:rsidRPr="00FF621E">
              <w:t>Orange Niger S.A.</w:t>
            </w:r>
          </w:p>
        </w:tc>
      </w:tr>
      <w:tr w:rsidR="00FA02C5" w:rsidRPr="00870C6B" w14:paraId="38A8FA28" w14:textId="77777777" w:rsidTr="00B55CDD">
        <w:trPr>
          <w:cantSplit/>
          <w:trHeight w:val="240"/>
        </w:trPr>
        <w:tc>
          <w:tcPr>
            <w:tcW w:w="909" w:type="dxa"/>
            <w:shd w:val="clear" w:color="auto" w:fill="auto"/>
          </w:tcPr>
          <w:p w14:paraId="3BC2C19F" w14:textId="77777777" w:rsidR="00FA02C5" w:rsidRPr="00E7062C" w:rsidRDefault="00FA02C5" w:rsidP="000D2727">
            <w:pPr>
              <w:pStyle w:val="StyleTabletextLeft"/>
            </w:pPr>
            <w:r w:rsidRPr="00E7062C">
              <w:t>6-028-7</w:t>
            </w:r>
          </w:p>
        </w:tc>
        <w:tc>
          <w:tcPr>
            <w:tcW w:w="1009" w:type="dxa"/>
            <w:gridSpan w:val="2"/>
            <w:shd w:val="clear" w:color="auto" w:fill="auto"/>
          </w:tcPr>
          <w:p w14:paraId="398AD40B" w14:textId="77777777" w:rsidR="00FA02C5" w:rsidRPr="00E7062C" w:rsidRDefault="00FA02C5" w:rsidP="000D2727">
            <w:pPr>
              <w:pStyle w:val="StyleTabletextLeft"/>
            </w:pPr>
            <w:r w:rsidRPr="00E7062C">
              <w:t>12519</w:t>
            </w:r>
          </w:p>
        </w:tc>
        <w:tc>
          <w:tcPr>
            <w:tcW w:w="3260" w:type="dxa"/>
            <w:shd w:val="clear" w:color="auto" w:fill="auto"/>
          </w:tcPr>
          <w:p w14:paraId="1DF57753" w14:textId="77777777" w:rsidR="00FA02C5" w:rsidRPr="00FF621E" w:rsidRDefault="00FA02C5" w:rsidP="000D2727">
            <w:pPr>
              <w:pStyle w:val="StyleTabletextLeft"/>
            </w:pPr>
            <w:r w:rsidRPr="00FF621E">
              <w:t>MGW SGW</w:t>
            </w:r>
          </w:p>
        </w:tc>
        <w:tc>
          <w:tcPr>
            <w:tcW w:w="4110" w:type="dxa"/>
            <w:gridSpan w:val="2"/>
          </w:tcPr>
          <w:p w14:paraId="6CEF7002" w14:textId="77777777" w:rsidR="00FA02C5" w:rsidRPr="00FF621E" w:rsidRDefault="00FA02C5" w:rsidP="000D2727">
            <w:pPr>
              <w:pStyle w:val="StyleTabletextLeft"/>
            </w:pPr>
            <w:r w:rsidRPr="00FF621E">
              <w:t>Orange Niger S.A.</w:t>
            </w:r>
          </w:p>
        </w:tc>
      </w:tr>
      <w:tr w:rsidR="00FA02C5" w:rsidRPr="00870C6B" w14:paraId="00A94B88" w14:textId="77777777" w:rsidTr="00B55CDD">
        <w:trPr>
          <w:cantSplit/>
          <w:trHeight w:val="293"/>
        </w:trPr>
        <w:tc>
          <w:tcPr>
            <w:tcW w:w="9288" w:type="dxa"/>
            <w:gridSpan w:val="6"/>
          </w:tcPr>
          <w:p w14:paraId="4591AD11" w14:textId="153AA166" w:rsidR="00FA02C5" w:rsidRPr="005F644F" w:rsidRDefault="006520B5" w:rsidP="006520B5">
            <w:pPr>
              <w:pStyle w:val="country0"/>
            </w:pPr>
            <w:r w:rsidRPr="00E5159F">
              <w:rPr>
                <w:rFonts w:hint="cs"/>
                <w:sz w:val="18"/>
                <w:rtl/>
              </w:rPr>
              <w:t>نيجيريا</w:t>
            </w:r>
          </w:p>
        </w:tc>
      </w:tr>
      <w:tr w:rsidR="00FA02C5" w:rsidRPr="00870C6B" w14:paraId="2E1B943F" w14:textId="77777777" w:rsidTr="00B55CDD">
        <w:trPr>
          <w:cantSplit/>
          <w:trHeight w:val="240"/>
        </w:trPr>
        <w:tc>
          <w:tcPr>
            <w:tcW w:w="909" w:type="dxa"/>
            <w:shd w:val="clear" w:color="auto" w:fill="auto"/>
          </w:tcPr>
          <w:p w14:paraId="79C35886" w14:textId="77777777" w:rsidR="00FA02C5" w:rsidRPr="00E7062C" w:rsidRDefault="00FA02C5" w:rsidP="000D2727">
            <w:pPr>
              <w:pStyle w:val="StyleTabletextLeft"/>
            </w:pPr>
            <w:r w:rsidRPr="00E7062C">
              <w:t>6-041-0</w:t>
            </w:r>
          </w:p>
        </w:tc>
        <w:tc>
          <w:tcPr>
            <w:tcW w:w="1009" w:type="dxa"/>
            <w:gridSpan w:val="2"/>
            <w:shd w:val="clear" w:color="auto" w:fill="auto"/>
          </w:tcPr>
          <w:p w14:paraId="56280EC1" w14:textId="77777777" w:rsidR="00FA02C5" w:rsidRPr="00E7062C" w:rsidRDefault="00FA02C5" w:rsidP="000D2727">
            <w:pPr>
              <w:pStyle w:val="StyleTabletextLeft"/>
            </w:pPr>
            <w:r w:rsidRPr="00E7062C">
              <w:t>12616</w:t>
            </w:r>
          </w:p>
        </w:tc>
        <w:tc>
          <w:tcPr>
            <w:tcW w:w="3260" w:type="dxa"/>
            <w:shd w:val="clear" w:color="auto" w:fill="auto"/>
          </w:tcPr>
          <w:p w14:paraId="59CAF414" w14:textId="77777777" w:rsidR="00FA02C5" w:rsidRPr="00FF621E" w:rsidRDefault="00FA02C5" w:rsidP="000D2727">
            <w:pPr>
              <w:pStyle w:val="StyleTabletextLeft"/>
            </w:pPr>
          </w:p>
        </w:tc>
        <w:tc>
          <w:tcPr>
            <w:tcW w:w="4110" w:type="dxa"/>
            <w:gridSpan w:val="2"/>
          </w:tcPr>
          <w:p w14:paraId="5A0287AB" w14:textId="77777777" w:rsidR="00FA02C5" w:rsidRPr="00FF621E" w:rsidRDefault="00FA02C5" w:rsidP="000D2727">
            <w:pPr>
              <w:pStyle w:val="StyleTabletextLeft"/>
            </w:pPr>
            <w:r w:rsidRPr="00FF621E">
              <w:t>Visafone</w:t>
            </w:r>
          </w:p>
        </w:tc>
      </w:tr>
      <w:tr w:rsidR="00FA02C5" w:rsidRPr="00870C6B" w14:paraId="37726F8D" w14:textId="77777777" w:rsidTr="00B55CDD">
        <w:trPr>
          <w:cantSplit/>
          <w:trHeight w:val="240"/>
        </w:trPr>
        <w:tc>
          <w:tcPr>
            <w:tcW w:w="909" w:type="dxa"/>
            <w:shd w:val="clear" w:color="auto" w:fill="auto"/>
          </w:tcPr>
          <w:p w14:paraId="731308A7" w14:textId="77777777" w:rsidR="00FA02C5" w:rsidRPr="00E7062C" w:rsidRDefault="00FA02C5" w:rsidP="000D2727">
            <w:pPr>
              <w:pStyle w:val="StyleTabletextLeft"/>
            </w:pPr>
            <w:r w:rsidRPr="00E7062C">
              <w:t>6-041-1</w:t>
            </w:r>
          </w:p>
        </w:tc>
        <w:tc>
          <w:tcPr>
            <w:tcW w:w="1009" w:type="dxa"/>
            <w:gridSpan w:val="2"/>
            <w:shd w:val="clear" w:color="auto" w:fill="auto"/>
          </w:tcPr>
          <w:p w14:paraId="3C3FF1B8" w14:textId="77777777" w:rsidR="00FA02C5" w:rsidRPr="00E7062C" w:rsidRDefault="00FA02C5" w:rsidP="000D2727">
            <w:pPr>
              <w:pStyle w:val="StyleTabletextLeft"/>
            </w:pPr>
            <w:r w:rsidRPr="00E7062C">
              <w:t>12617</w:t>
            </w:r>
          </w:p>
        </w:tc>
        <w:tc>
          <w:tcPr>
            <w:tcW w:w="3260" w:type="dxa"/>
            <w:shd w:val="clear" w:color="auto" w:fill="auto"/>
          </w:tcPr>
          <w:p w14:paraId="7C28EDD7" w14:textId="77777777" w:rsidR="00FA02C5" w:rsidRPr="00FF621E" w:rsidRDefault="00FA02C5" w:rsidP="000D2727">
            <w:pPr>
              <w:pStyle w:val="StyleTabletextLeft"/>
            </w:pPr>
            <w:r w:rsidRPr="00FF621E">
              <w:t>LGSTP1</w:t>
            </w:r>
          </w:p>
        </w:tc>
        <w:tc>
          <w:tcPr>
            <w:tcW w:w="4110" w:type="dxa"/>
            <w:gridSpan w:val="2"/>
          </w:tcPr>
          <w:p w14:paraId="493954AE" w14:textId="77777777" w:rsidR="00FA02C5" w:rsidRPr="00FF621E" w:rsidRDefault="00FA02C5" w:rsidP="000D2727">
            <w:pPr>
              <w:pStyle w:val="StyleTabletextLeft"/>
            </w:pPr>
            <w:r w:rsidRPr="00FF621E">
              <w:t>EMTS</w:t>
            </w:r>
          </w:p>
        </w:tc>
      </w:tr>
      <w:tr w:rsidR="00FA02C5" w:rsidRPr="00870C6B" w14:paraId="392CEFE9" w14:textId="77777777" w:rsidTr="00B55CDD">
        <w:trPr>
          <w:cantSplit/>
          <w:trHeight w:val="240"/>
        </w:trPr>
        <w:tc>
          <w:tcPr>
            <w:tcW w:w="909" w:type="dxa"/>
            <w:shd w:val="clear" w:color="auto" w:fill="auto"/>
          </w:tcPr>
          <w:p w14:paraId="3C2E53FB" w14:textId="77777777" w:rsidR="00FA02C5" w:rsidRPr="00E7062C" w:rsidRDefault="00FA02C5" w:rsidP="000D2727">
            <w:pPr>
              <w:pStyle w:val="StyleTabletextLeft"/>
            </w:pPr>
            <w:r w:rsidRPr="00E7062C">
              <w:t>6-041-2</w:t>
            </w:r>
          </w:p>
        </w:tc>
        <w:tc>
          <w:tcPr>
            <w:tcW w:w="1009" w:type="dxa"/>
            <w:gridSpan w:val="2"/>
            <w:shd w:val="clear" w:color="auto" w:fill="auto"/>
          </w:tcPr>
          <w:p w14:paraId="5858A344" w14:textId="77777777" w:rsidR="00FA02C5" w:rsidRPr="00E7062C" w:rsidRDefault="00FA02C5" w:rsidP="000D2727">
            <w:pPr>
              <w:pStyle w:val="StyleTabletextLeft"/>
            </w:pPr>
            <w:r w:rsidRPr="00E7062C">
              <w:t>12618</w:t>
            </w:r>
          </w:p>
        </w:tc>
        <w:tc>
          <w:tcPr>
            <w:tcW w:w="3260" w:type="dxa"/>
            <w:shd w:val="clear" w:color="auto" w:fill="auto"/>
          </w:tcPr>
          <w:p w14:paraId="5B7C54CC" w14:textId="77777777" w:rsidR="00FA02C5" w:rsidRPr="00FF621E" w:rsidRDefault="00FA02C5" w:rsidP="000D2727">
            <w:pPr>
              <w:pStyle w:val="StyleTabletextLeft"/>
            </w:pPr>
            <w:r w:rsidRPr="00FF621E">
              <w:t>LAGOSINT.ITSC1</w:t>
            </w:r>
          </w:p>
        </w:tc>
        <w:tc>
          <w:tcPr>
            <w:tcW w:w="4110" w:type="dxa"/>
            <w:gridSpan w:val="2"/>
          </w:tcPr>
          <w:p w14:paraId="4BCE01EE" w14:textId="77777777" w:rsidR="00FA02C5" w:rsidRPr="00FF621E" w:rsidRDefault="00FA02C5" w:rsidP="000D2727">
            <w:pPr>
              <w:pStyle w:val="StyleTabletextLeft"/>
            </w:pPr>
            <w:r w:rsidRPr="00FF621E">
              <w:t>EMTS</w:t>
            </w:r>
          </w:p>
        </w:tc>
      </w:tr>
      <w:tr w:rsidR="00FA02C5" w:rsidRPr="00870C6B" w14:paraId="169AEBEB" w14:textId="77777777" w:rsidTr="00B55CDD">
        <w:trPr>
          <w:cantSplit/>
          <w:trHeight w:val="240"/>
        </w:trPr>
        <w:tc>
          <w:tcPr>
            <w:tcW w:w="909" w:type="dxa"/>
            <w:shd w:val="clear" w:color="auto" w:fill="auto"/>
          </w:tcPr>
          <w:p w14:paraId="0BFC9F6E" w14:textId="77777777" w:rsidR="00FA02C5" w:rsidRPr="00E7062C" w:rsidRDefault="00FA02C5" w:rsidP="000D2727">
            <w:pPr>
              <w:pStyle w:val="StyleTabletextLeft"/>
            </w:pPr>
            <w:r w:rsidRPr="00E7062C">
              <w:t>6-041-3</w:t>
            </w:r>
          </w:p>
        </w:tc>
        <w:tc>
          <w:tcPr>
            <w:tcW w:w="1009" w:type="dxa"/>
            <w:gridSpan w:val="2"/>
            <w:shd w:val="clear" w:color="auto" w:fill="auto"/>
          </w:tcPr>
          <w:p w14:paraId="757CF402" w14:textId="77777777" w:rsidR="00FA02C5" w:rsidRPr="00E7062C" w:rsidRDefault="00FA02C5" w:rsidP="000D2727">
            <w:pPr>
              <w:pStyle w:val="StyleTabletextLeft"/>
            </w:pPr>
            <w:r w:rsidRPr="00E7062C">
              <w:t>12619</w:t>
            </w:r>
          </w:p>
        </w:tc>
        <w:tc>
          <w:tcPr>
            <w:tcW w:w="3260" w:type="dxa"/>
            <w:shd w:val="clear" w:color="auto" w:fill="auto"/>
          </w:tcPr>
          <w:p w14:paraId="55A9E1A4" w14:textId="77777777" w:rsidR="00FA02C5" w:rsidRPr="00FF621E" w:rsidRDefault="00FA02C5" w:rsidP="000D2727">
            <w:pPr>
              <w:pStyle w:val="StyleTabletextLeft"/>
            </w:pPr>
            <w:r w:rsidRPr="00FF621E">
              <w:t>CCNS1.IPXS2</w:t>
            </w:r>
          </w:p>
        </w:tc>
        <w:tc>
          <w:tcPr>
            <w:tcW w:w="4110" w:type="dxa"/>
            <w:gridSpan w:val="2"/>
          </w:tcPr>
          <w:p w14:paraId="71424696" w14:textId="77777777" w:rsidR="00FA02C5" w:rsidRPr="00FF621E" w:rsidRDefault="00FA02C5" w:rsidP="000D2727">
            <w:pPr>
              <w:pStyle w:val="StyleTabletextLeft"/>
            </w:pPr>
            <w:r w:rsidRPr="00FF621E">
              <w:t>G-Cell</w:t>
            </w:r>
          </w:p>
        </w:tc>
      </w:tr>
      <w:tr w:rsidR="00FA02C5" w:rsidRPr="00870C6B" w14:paraId="1F130583" w14:textId="77777777" w:rsidTr="00B55CDD">
        <w:trPr>
          <w:cantSplit/>
          <w:trHeight w:val="240"/>
        </w:trPr>
        <w:tc>
          <w:tcPr>
            <w:tcW w:w="909" w:type="dxa"/>
            <w:shd w:val="clear" w:color="auto" w:fill="auto"/>
          </w:tcPr>
          <w:p w14:paraId="505960ED" w14:textId="77777777" w:rsidR="00FA02C5" w:rsidRPr="00E7062C" w:rsidRDefault="00FA02C5" w:rsidP="000D2727">
            <w:pPr>
              <w:pStyle w:val="StyleTabletextLeft"/>
            </w:pPr>
            <w:r w:rsidRPr="00E7062C">
              <w:t>6-041-4</w:t>
            </w:r>
          </w:p>
        </w:tc>
        <w:tc>
          <w:tcPr>
            <w:tcW w:w="1009" w:type="dxa"/>
            <w:gridSpan w:val="2"/>
            <w:shd w:val="clear" w:color="auto" w:fill="auto"/>
          </w:tcPr>
          <w:p w14:paraId="0FE833AD" w14:textId="77777777" w:rsidR="00FA02C5" w:rsidRPr="00E7062C" w:rsidRDefault="00FA02C5" w:rsidP="000D2727">
            <w:pPr>
              <w:pStyle w:val="StyleTabletextLeft"/>
            </w:pPr>
            <w:r w:rsidRPr="00E7062C">
              <w:t>12620</w:t>
            </w:r>
          </w:p>
        </w:tc>
        <w:tc>
          <w:tcPr>
            <w:tcW w:w="3260" w:type="dxa"/>
            <w:shd w:val="clear" w:color="auto" w:fill="auto"/>
          </w:tcPr>
          <w:p w14:paraId="5A132393" w14:textId="77777777" w:rsidR="00FA02C5" w:rsidRPr="00FF621E" w:rsidRDefault="00FA02C5" w:rsidP="000D2727">
            <w:pPr>
              <w:pStyle w:val="StyleTabletextLeft"/>
            </w:pPr>
            <w:r w:rsidRPr="00FF621E">
              <w:t>TEIGL1_C4STP</w:t>
            </w:r>
          </w:p>
        </w:tc>
        <w:tc>
          <w:tcPr>
            <w:tcW w:w="4110" w:type="dxa"/>
            <w:gridSpan w:val="2"/>
          </w:tcPr>
          <w:p w14:paraId="2B48B34B" w14:textId="77777777" w:rsidR="00FA02C5" w:rsidRPr="00FF621E" w:rsidRDefault="00FA02C5" w:rsidP="000D2727">
            <w:pPr>
              <w:pStyle w:val="StyleTabletextLeft"/>
            </w:pPr>
            <w:r w:rsidRPr="00FF621E">
              <w:t>EMTS</w:t>
            </w:r>
          </w:p>
        </w:tc>
      </w:tr>
      <w:tr w:rsidR="00FA02C5" w:rsidRPr="00870C6B" w14:paraId="72153E22" w14:textId="77777777" w:rsidTr="00B55CDD">
        <w:trPr>
          <w:cantSplit/>
          <w:trHeight w:val="240"/>
        </w:trPr>
        <w:tc>
          <w:tcPr>
            <w:tcW w:w="909" w:type="dxa"/>
            <w:shd w:val="clear" w:color="auto" w:fill="auto"/>
          </w:tcPr>
          <w:p w14:paraId="37C72E15" w14:textId="77777777" w:rsidR="00FA02C5" w:rsidRPr="00E7062C" w:rsidRDefault="00FA02C5" w:rsidP="000D2727">
            <w:pPr>
              <w:pStyle w:val="StyleTabletextLeft"/>
            </w:pPr>
            <w:r w:rsidRPr="00E7062C">
              <w:t>6-041-5</w:t>
            </w:r>
          </w:p>
        </w:tc>
        <w:tc>
          <w:tcPr>
            <w:tcW w:w="1009" w:type="dxa"/>
            <w:gridSpan w:val="2"/>
            <w:shd w:val="clear" w:color="auto" w:fill="auto"/>
          </w:tcPr>
          <w:p w14:paraId="6F3FBE02" w14:textId="77777777" w:rsidR="00FA02C5" w:rsidRPr="00E7062C" w:rsidRDefault="00FA02C5" w:rsidP="000D2727">
            <w:pPr>
              <w:pStyle w:val="StyleTabletextLeft"/>
            </w:pPr>
            <w:r w:rsidRPr="00E7062C">
              <w:t>12621</w:t>
            </w:r>
          </w:p>
        </w:tc>
        <w:tc>
          <w:tcPr>
            <w:tcW w:w="3260" w:type="dxa"/>
            <w:shd w:val="clear" w:color="auto" w:fill="auto"/>
          </w:tcPr>
          <w:p w14:paraId="7B693F85" w14:textId="77777777" w:rsidR="00FA02C5" w:rsidRPr="00FF621E" w:rsidRDefault="00FA02C5" w:rsidP="000D2727">
            <w:pPr>
              <w:pStyle w:val="StyleTabletextLeft"/>
            </w:pPr>
            <w:r w:rsidRPr="00FF621E">
              <w:t>MLTL2</w:t>
            </w:r>
          </w:p>
        </w:tc>
        <w:tc>
          <w:tcPr>
            <w:tcW w:w="4110" w:type="dxa"/>
            <w:gridSpan w:val="2"/>
          </w:tcPr>
          <w:p w14:paraId="0FB6C7A2" w14:textId="77777777" w:rsidR="00FA02C5" w:rsidRPr="00FF621E" w:rsidRDefault="00FA02C5" w:rsidP="000D2727">
            <w:pPr>
              <w:pStyle w:val="StyleTabletextLeft"/>
            </w:pPr>
            <w:r w:rsidRPr="00FF621E">
              <w:t>Multilinks</w:t>
            </w:r>
          </w:p>
        </w:tc>
      </w:tr>
      <w:tr w:rsidR="00FA02C5" w:rsidRPr="00870C6B" w14:paraId="6D4E5D28" w14:textId="77777777" w:rsidTr="00B55CDD">
        <w:trPr>
          <w:cantSplit/>
          <w:trHeight w:val="240"/>
        </w:trPr>
        <w:tc>
          <w:tcPr>
            <w:tcW w:w="909" w:type="dxa"/>
            <w:shd w:val="clear" w:color="auto" w:fill="auto"/>
          </w:tcPr>
          <w:p w14:paraId="33FD859B" w14:textId="77777777" w:rsidR="00FA02C5" w:rsidRPr="00E7062C" w:rsidRDefault="00FA02C5" w:rsidP="000D2727">
            <w:pPr>
              <w:pStyle w:val="StyleTabletextLeft"/>
            </w:pPr>
            <w:r w:rsidRPr="00E7062C">
              <w:t>6-042-0</w:t>
            </w:r>
          </w:p>
        </w:tc>
        <w:tc>
          <w:tcPr>
            <w:tcW w:w="1009" w:type="dxa"/>
            <w:gridSpan w:val="2"/>
            <w:shd w:val="clear" w:color="auto" w:fill="auto"/>
          </w:tcPr>
          <w:p w14:paraId="1FFB4A7A" w14:textId="77777777" w:rsidR="00FA02C5" w:rsidRPr="00E7062C" w:rsidRDefault="00FA02C5" w:rsidP="000D2727">
            <w:pPr>
              <w:pStyle w:val="StyleTabletextLeft"/>
            </w:pPr>
            <w:r w:rsidRPr="00E7062C">
              <w:t>12624</w:t>
            </w:r>
          </w:p>
        </w:tc>
        <w:tc>
          <w:tcPr>
            <w:tcW w:w="3260" w:type="dxa"/>
            <w:shd w:val="clear" w:color="auto" w:fill="auto"/>
          </w:tcPr>
          <w:p w14:paraId="0664E285" w14:textId="77777777" w:rsidR="00FA02C5" w:rsidRPr="00FF621E" w:rsidRDefault="00FA02C5" w:rsidP="000D2727">
            <w:pPr>
              <w:pStyle w:val="StyleTabletextLeft"/>
            </w:pPr>
            <w:r w:rsidRPr="00FF621E">
              <w:t>LGITSC</w:t>
            </w:r>
          </w:p>
        </w:tc>
        <w:tc>
          <w:tcPr>
            <w:tcW w:w="4110" w:type="dxa"/>
            <w:gridSpan w:val="2"/>
          </w:tcPr>
          <w:p w14:paraId="6752C4A2" w14:textId="77777777" w:rsidR="00FA02C5" w:rsidRPr="00FF621E" w:rsidRDefault="00FA02C5" w:rsidP="000D2727">
            <w:pPr>
              <w:pStyle w:val="StyleTabletextLeft"/>
            </w:pPr>
            <w:r w:rsidRPr="00FF621E">
              <w:t>Nigerian Telecommunications Limited (NITEL)</w:t>
            </w:r>
          </w:p>
        </w:tc>
      </w:tr>
      <w:tr w:rsidR="00FA02C5" w:rsidRPr="00870C6B" w14:paraId="7D169B63" w14:textId="77777777" w:rsidTr="00B55CDD">
        <w:trPr>
          <w:cantSplit/>
          <w:trHeight w:val="240"/>
        </w:trPr>
        <w:tc>
          <w:tcPr>
            <w:tcW w:w="909" w:type="dxa"/>
            <w:shd w:val="clear" w:color="auto" w:fill="auto"/>
          </w:tcPr>
          <w:p w14:paraId="7258AD5B" w14:textId="77777777" w:rsidR="00FA02C5" w:rsidRPr="00E7062C" w:rsidRDefault="00FA02C5" w:rsidP="000D2727">
            <w:pPr>
              <w:pStyle w:val="StyleTabletextLeft"/>
            </w:pPr>
            <w:r w:rsidRPr="00E7062C">
              <w:t>6-042-1</w:t>
            </w:r>
          </w:p>
        </w:tc>
        <w:tc>
          <w:tcPr>
            <w:tcW w:w="1009" w:type="dxa"/>
            <w:gridSpan w:val="2"/>
            <w:shd w:val="clear" w:color="auto" w:fill="auto"/>
          </w:tcPr>
          <w:p w14:paraId="4EFF7691" w14:textId="77777777" w:rsidR="00FA02C5" w:rsidRPr="00E7062C" w:rsidRDefault="00FA02C5" w:rsidP="000D2727">
            <w:pPr>
              <w:pStyle w:val="StyleTabletextLeft"/>
            </w:pPr>
            <w:r w:rsidRPr="00E7062C">
              <w:t>12625</w:t>
            </w:r>
          </w:p>
        </w:tc>
        <w:tc>
          <w:tcPr>
            <w:tcW w:w="3260" w:type="dxa"/>
            <w:shd w:val="clear" w:color="auto" w:fill="auto"/>
          </w:tcPr>
          <w:p w14:paraId="397471EB" w14:textId="77777777" w:rsidR="00FA02C5" w:rsidRPr="00FF621E" w:rsidRDefault="00FA02C5" w:rsidP="000D2727">
            <w:pPr>
              <w:pStyle w:val="StyleTabletextLeft"/>
            </w:pPr>
            <w:r w:rsidRPr="00FF621E">
              <w:t>ENITSC</w:t>
            </w:r>
          </w:p>
        </w:tc>
        <w:tc>
          <w:tcPr>
            <w:tcW w:w="4110" w:type="dxa"/>
            <w:gridSpan w:val="2"/>
          </w:tcPr>
          <w:p w14:paraId="434304A9" w14:textId="77777777" w:rsidR="00FA02C5" w:rsidRPr="00FF621E" w:rsidRDefault="00FA02C5" w:rsidP="000D2727">
            <w:pPr>
              <w:pStyle w:val="StyleTabletextLeft"/>
            </w:pPr>
            <w:r w:rsidRPr="00FF621E">
              <w:t>Nigerian Telecommunications Limited (NITEL)</w:t>
            </w:r>
          </w:p>
        </w:tc>
      </w:tr>
      <w:tr w:rsidR="00FA02C5" w:rsidRPr="00870C6B" w14:paraId="0D56E6DA" w14:textId="77777777" w:rsidTr="00B55CDD">
        <w:trPr>
          <w:cantSplit/>
          <w:trHeight w:val="240"/>
        </w:trPr>
        <w:tc>
          <w:tcPr>
            <w:tcW w:w="909" w:type="dxa"/>
            <w:shd w:val="clear" w:color="auto" w:fill="auto"/>
          </w:tcPr>
          <w:p w14:paraId="6754168E" w14:textId="77777777" w:rsidR="00FA02C5" w:rsidRPr="00E7062C" w:rsidRDefault="00FA02C5" w:rsidP="000D2727">
            <w:pPr>
              <w:pStyle w:val="StyleTabletextLeft"/>
            </w:pPr>
            <w:r w:rsidRPr="00E7062C">
              <w:t>6-042-2</w:t>
            </w:r>
          </w:p>
        </w:tc>
        <w:tc>
          <w:tcPr>
            <w:tcW w:w="1009" w:type="dxa"/>
            <w:gridSpan w:val="2"/>
            <w:shd w:val="clear" w:color="auto" w:fill="auto"/>
          </w:tcPr>
          <w:p w14:paraId="1FF22D84" w14:textId="77777777" w:rsidR="00FA02C5" w:rsidRPr="00E7062C" w:rsidRDefault="00FA02C5" w:rsidP="000D2727">
            <w:pPr>
              <w:pStyle w:val="StyleTabletextLeft"/>
            </w:pPr>
            <w:r w:rsidRPr="00E7062C">
              <w:t>12626</w:t>
            </w:r>
          </w:p>
        </w:tc>
        <w:tc>
          <w:tcPr>
            <w:tcW w:w="3260" w:type="dxa"/>
            <w:shd w:val="clear" w:color="auto" w:fill="auto"/>
          </w:tcPr>
          <w:p w14:paraId="28C8D1F5" w14:textId="77777777" w:rsidR="00FA02C5" w:rsidRPr="00FF621E" w:rsidRDefault="00FA02C5" w:rsidP="000D2727">
            <w:pPr>
              <w:pStyle w:val="StyleTabletextLeft"/>
            </w:pPr>
            <w:r w:rsidRPr="00FF621E">
              <w:t>KDITSC</w:t>
            </w:r>
          </w:p>
        </w:tc>
        <w:tc>
          <w:tcPr>
            <w:tcW w:w="4110" w:type="dxa"/>
            <w:gridSpan w:val="2"/>
          </w:tcPr>
          <w:p w14:paraId="3B2B75E7" w14:textId="77777777" w:rsidR="00FA02C5" w:rsidRPr="00FF621E" w:rsidRDefault="00FA02C5" w:rsidP="000D2727">
            <w:pPr>
              <w:pStyle w:val="StyleTabletextLeft"/>
            </w:pPr>
            <w:r w:rsidRPr="00FF621E">
              <w:t>Nigerian Telecommunications Limited (NITEL)</w:t>
            </w:r>
          </w:p>
        </w:tc>
      </w:tr>
      <w:tr w:rsidR="00FA02C5" w:rsidRPr="00870C6B" w14:paraId="53F521D6" w14:textId="77777777" w:rsidTr="00B55CDD">
        <w:trPr>
          <w:cantSplit/>
          <w:trHeight w:val="240"/>
        </w:trPr>
        <w:tc>
          <w:tcPr>
            <w:tcW w:w="909" w:type="dxa"/>
            <w:shd w:val="clear" w:color="auto" w:fill="auto"/>
          </w:tcPr>
          <w:p w14:paraId="59E2FB0E" w14:textId="77777777" w:rsidR="00FA02C5" w:rsidRPr="00E7062C" w:rsidRDefault="00FA02C5" w:rsidP="000D2727">
            <w:pPr>
              <w:pStyle w:val="StyleTabletextLeft"/>
            </w:pPr>
            <w:r w:rsidRPr="00E7062C">
              <w:t>6-042-3</w:t>
            </w:r>
          </w:p>
        </w:tc>
        <w:tc>
          <w:tcPr>
            <w:tcW w:w="1009" w:type="dxa"/>
            <w:gridSpan w:val="2"/>
            <w:shd w:val="clear" w:color="auto" w:fill="auto"/>
          </w:tcPr>
          <w:p w14:paraId="73C63B53" w14:textId="77777777" w:rsidR="00FA02C5" w:rsidRPr="00E7062C" w:rsidRDefault="00FA02C5" w:rsidP="000D2727">
            <w:pPr>
              <w:pStyle w:val="StyleTabletextLeft"/>
            </w:pPr>
            <w:r w:rsidRPr="00E7062C">
              <w:t>12627</w:t>
            </w:r>
          </w:p>
        </w:tc>
        <w:tc>
          <w:tcPr>
            <w:tcW w:w="3260" w:type="dxa"/>
            <w:shd w:val="clear" w:color="auto" w:fill="auto"/>
          </w:tcPr>
          <w:p w14:paraId="16DEC6EE" w14:textId="77777777" w:rsidR="00FA02C5" w:rsidRPr="00FF621E" w:rsidRDefault="00FA02C5" w:rsidP="000D2727">
            <w:pPr>
              <w:pStyle w:val="StyleTabletextLeft"/>
            </w:pPr>
            <w:r w:rsidRPr="00FF621E">
              <w:t>…</w:t>
            </w:r>
          </w:p>
        </w:tc>
        <w:tc>
          <w:tcPr>
            <w:tcW w:w="4110" w:type="dxa"/>
            <w:gridSpan w:val="2"/>
          </w:tcPr>
          <w:p w14:paraId="7B8261F6" w14:textId="77777777" w:rsidR="00FA02C5" w:rsidRPr="00FF621E" w:rsidRDefault="00FA02C5" w:rsidP="000D2727">
            <w:pPr>
              <w:pStyle w:val="StyleTabletextLeft"/>
            </w:pPr>
            <w:r w:rsidRPr="00FF621E">
              <w:t>Starcomms</w:t>
            </w:r>
          </w:p>
        </w:tc>
      </w:tr>
      <w:tr w:rsidR="00FA02C5" w:rsidRPr="00870C6B" w14:paraId="0350F407" w14:textId="77777777" w:rsidTr="00B55CDD">
        <w:trPr>
          <w:cantSplit/>
          <w:trHeight w:val="240"/>
        </w:trPr>
        <w:tc>
          <w:tcPr>
            <w:tcW w:w="909" w:type="dxa"/>
            <w:shd w:val="clear" w:color="auto" w:fill="auto"/>
          </w:tcPr>
          <w:p w14:paraId="7E1FF82A" w14:textId="77777777" w:rsidR="00FA02C5" w:rsidRPr="00E7062C" w:rsidRDefault="00FA02C5" w:rsidP="000D2727">
            <w:pPr>
              <w:pStyle w:val="StyleTabletextLeft"/>
            </w:pPr>
            <w:r w:rsidRPr="00E7062C">
              <w:t>6-042-4</w:t>
            </w:r>
          </w:p>
        </w:tc>
        <w:tc>
          <w:tcPr>
            <w:tcW w:w="1009" w:type="dxa"/>
            <w:gridSpan w:val="2"/>
            <w:shd w:val="clear" w:color="auto" w:fill="auto"/>
          </w:tcPr>
          <w:p w14:paraId="2B8052E7" w14:textId="77777777" w:rsidR="00FA02C5" w:rsidRPr="00E7062C" w:rsidRDefault="00FA02C5" w:rsidP="000D2727">
            <w:pPr>
              <w:pStyle w:val="StyleTabletextLeft"/>
            </w:pPr>
            <w:r w:rsidRPr="00E7062C">
              <w:t>12628</w:t>
            </w:r>
          </w:p>
        </w:tc>
        <w:tc>
          <w:tcPr>
            <w:tcW w:w="3260" w:type="dxa"/>
            <w:shd w:val="clear" w:color="auto" w:fill="auto"/>
          </w:tcPr>
          <w:p w14:paraId="74F93444" w14:textId="77777777" w:rsidR="00FA02C5" w:rsidRPr="00FF621E" w:rsidRDefault="00FA02C5" w:rsidP="000D2727">
            <w:pPr>
              <w:pStyle w:val="StyleTabletextLeft"/>
            </w:pPr>
            <w:r w:rsidRPr="00FF621E">
              <w:t>LG1</w:t>
            </w:r>
          </w:p>
        </w:tc>
        <w:tc>
          <w:tcPr>
            <w:tcW w:w="4110" w:type="dxa"/>
            <w:gridSpan w:val="2"/>
          </w:tcPr>
          <w:p w14:paraId="1757186E" w14:textId="77777777" w:rsidR="00FA02C5" w:rsidRPr="00FF621E" w:rsidRDefault="00FA02C5" w:rsidP="000D2727">
            <w:pPr>
              <w:pStyle w:val="StyleTabletextLeft"/>
            </w:pPr>
            <w:r w:rsidRPr="00FF621E">
              <w:t>MTN</w:t>
            </w:r>
          </w:p>
        </w:tc>
      </w:tr>
      <w:tr w:rsidR="00FA02C5" w:rsidRPr="00870C6B" w14:paraId="58E55C68" w14:textId="77777777" w:rsidTr="00B55CDD">
        <w:trPr>
          <w:cantSplit/>
          <w:trHeight w:val="240"/>
        </w:trPr>
        <w:tc>
          <w:tcPr>
            <w:tcW w:w="909" w:type="dxa"/>
            <w:shd w:val="clear" w:color="auto" w:fill="auto"/>
          </w:tcPr>
          <w:p w14:paraId="53AE6FA2" w14:textId="77777777" w:rsidR="00FA02C5" w:rsidRPr="00E7062C" w:rsidRDefault="00FA02C5" w:rsidP="000D2727">
            <w:pPr>
              <w:pStyle w:val="StyleTabletextLeft"/>
            </w:pPr>
            <w:r w:rsidRPr="00E7062C">
              <w:t>6-042-5</w:t>
            </w:r>
          </w:p>
        </w:tc>
        <w:tc>
          <w:tcPr>
            <w:tcW w:w="1009" w:type="dxa"/>
            <w:gridSpan w:val="2"/>
            <w:shd w:val="clear" w:color="auto" w:fill="auto"/>
          </w:tcPr>
          <w:p w14:paraId="65FD7171" w14:textId="77777777" w:rsidR="00FA02C5" w:rsidRPr="00E7062C" w:rsidRDefault="00FA02C5" w:rsidP="000D2727">
            <w:pPr>
              <w:pStyle w:val="StyleTabletextLeft"/>
            </w:pPr>
            <w:r w:rsidRPr="00E7062C">
              <w:t>12629</w:t>
            </w:r>
          </w:p>
        </w:tc>
        <w:tc>
          <w:tcPr>
            <w:tcW w:w="3260" w:type="dxa"/>
            <w:shd w:val="clear" w:color="auto" w:fill="auto"/>
          </w:tcPr>
          <w:p w14:paraId="46F5F9DB" w14:textId="77777777" w:rsidR="00FA02C5" w:rsidRPr="00FF621E" w:rsidRDefault="00FA02C5" w:rsidP="000D2727">
            <w:pPr>
              <w:pStyle w:val="StyleTabletextLeft"/>
            </w:pPr>
            <w:r w:rsidRPr="00FF621E">
              <w:t>AS1</w:t>
            </w:r>
          </w:p>
        </w:tc>
        <w:tc>
          <w:tcPr>
            <w:tcW w:w="4110" w:type="dxa"/>
            <w:gridSpan w:val="2"/>
          </w:tcPr>
          <w:p w14:paraId="657F1F6C" w14:textId="77777777" w:rsidR="00FA02C5" w:rsidRPr="00FF621E" w:rsidRDefault="00FA02C5" w:rsidP="000D2727">
            <w:pPr>
              <w:pStyle w:val="StyleTabletextLeft"/>
            </w:pPr>
            <w:r w:rsidRPr="00FF621E">
              <w:t>MTN</w:t>
            </w:r>
          </w:p>
        </w:tc>
      </w:tr>
      <w:tr w:rsidR="00FA02C5" w:rsidRPr="00870C6B" w14:paraId="2AC999F6" w14:textId="77777777" w:rsidTr="00B55CDD">
        <w:trPr>
          <w:cantSplit/>
          <w:trHeight w:val="240"/>
        </w:trPr>
        <w:tc>
          <w:tcPr>
            <w:tcW w:w="909" w:type="dxa"/>
            <w:shd w:val="clear" w:color="auto" w:fill="auto"/>
          </w:tcPr>
          <w:p w14:paraId="7216EA61" w14:textId="77777777" w:rsidR="00FA02C5" w:rsidRPr="00E7062C" w:rsidRDefault="00FA02C5" w:rsidP="000D2727">
            <w:pPr>
              <w:pStyle w:val="StyleTabletextLeft"/>
            </w:pPr>
            <w:r w:rsidRPr="00E7062C">
              <w:t>6-042-6</w:t>
            </w:r>
          </w:p>
        </w:tc>
        <w:tc>
          <w:tcPr>
            <w:tcW w:w="1009" w:type="dxa"/>
            <w:gridSpan w:val="2"/>
            <w:shd w:val="clear" w:color="auto" w:fill="auto"/>
          </w:tcPr>
          <w:p w14:paraId="742A7AF4" w14:textId="77777777" w:rsidR="00FA02C5" w:rsidRPr="00E7062C" w:rsidRDefault="00FA02C5" w:rsidP="000D2727">
            <w:pPr>
              <w:pStyle w:val="StyleTabletextLeft"/>
            </w:pPr>
            <w:r w:rsidRPr="00E7062C">
              <w:t>12630</w:t>
            </w:r>
          </w:p>
        </w:tc>
        <w:tc>
          <w:tcPr>
            <w:tcW w:w="3260" w:type="dxa"/>
            <w:shd w:val="clear" w:color="auto" w:fill="auto"/>
          </w:tcPr>
          <w:p w14:paraId="1CBBDC40" w14:textId="77777777" w:rsidR="00FA02C5" w:rsidRPr="00FF621E" w:rsidRDefault="00FA02C5" w:rsidP="000D2727">
            <w:pPr>
              <w:pStyle w:val="StyleTabletextLeft"/>
            </w:pPr>
            <w:r w:rsidRPr="00FF621E">
              <w:t>AB1</w:t>
            </w:r>
          </w:p>
        </w:tc>
        <w:tc>
          <w:tcPr>
            <w:tcW w:w="4110" w:type="dxa"/>
            <w:gridSpan w:val="2"/>
          </w:tcPr>
          <w:p w14:paraId="6DFD5598" w14:textId="77777777" w:rsidR="00FA02C5" w:rsidRPr="00FF621E" w:rsidRDefault="00FA02C5" w:rsidP="000D2727">
            <w:pPr>
              <w:pStyle w:val="StyleTabletextLeft"/>
            </w:pPr>
            <w:r w:rsidRPr="00FF621E">
              <w:t>MTN</w:t>
            </w:r>
          </w:p>
        </w:tc>
      </w:tr>
      <w:tr w:rsidR="00FA02C5" w:rsidRPr="00870C6B" w14:paraId="6F504EBA" w14:textId="77777777" w:rsidTr="00B55CDD">
        <w:trPr>
          <w:cantSplit/>
          <w:trHeight w:val="240"/>
        </w:trPr>
        <w:tc>
          <w:tcPr>
            <w:tcW w:w="909" w:type="dxa"/>
            <w:shd w:val="clear" w:color="auto" w:fill="auto"/>
          </w:tcPr>
          <w:p w14:paraId="13244205" w14:textId="77777777" w:rsidR="00FA02C5" w:rsidRPr="00E7062C" w:rsidRDefault="00FA02C5" w:rsidP="000D2727">
            <w:pPr>
              <w:pStyle w:val="StyleTabletextLeft"/>
            </w:pPr>
            <w:r w:rsidRPr="00E7062C">
              <w:t>6-042-7</w:t>
            </w:r>
          </w:p>
        </w:tc>
        <w:tc>
          <w:tcPr>
            <w:tcW w:w="1009" w:type="dxa"/>
            <w:gridSpan w:val="2"/>
            <w:shd w:val="clear" w:color="auto" w:fill="auto"/>
          </w:tcPr>
          <w:p w14:paraId="71057083" w14:textId="77777777" w:rsidR="00FA02C5" w:rsidRPr="00E7062C" w:rsidRDefault="00FA02C5" w:rsidP="000D2727">
            <w:pPr>
              <w:pStyle w:val="StyleTabletextLeft"/>
            </w:pPr>
            <w:r w:rsidRPr="00E7062C">
              <w:t>12631</w:t>
            </w:r>
          </w:p>
        </w:tc>
        <w:tc>
          <w:tcPr>
            <w:tcW w:w="3260" w:type="dxa"/>
            <w:shd w:val="clear" w:color="auto" w:fill="auto"/>
          </w:tcPr>
          <w:p w14:paraId="78BA425B" w14:textId="77777777" w:rsidR="00FA02C5" w:rsidRPr="00FF621E" w:rsidRDefault="00FA02C5" w:rsidP="000D2727">
            <w:pPr>
              <w:pStyle w:val="StyleTabletextLeft"/>
            </w:pPr>
            <w:r w:rsidRPr="00FF621E">
              <w:t>…</w:t>
            </w:r>
          </w:p>
        </w:tc>
        <w:tc>
          <w:tcPr>
            <w:tcW w:w="4110" w:type="dxa"/>
            <w:gridSpan w:val="2"/>
          </w:tcPr>
          <w:p w14:paraId="1C908523" w14:textId="77777777" w:rsidR="00FA02C5" w:rsidRPr="00FF621E" w:rsidRDefault="00FA02C5" w:rsidP="000D2727">
            <w:pPr>
              <w:pStyle w:val="StyleTabletextLeft"/>
            </w:pPr>
            <w:r w:rsidRPr="00FF621E">
              <w:t>Prestel</w:t>
            </w:r>
          </w:p>
        </w:tc>
      </w:tr>
      <w:tr w:rsidR="00FA02C5" w:rsidRPr="00870C6B" w14:paraId="741ACED9" w14:textId="77777777" w:rsidTr="00B55CDD">
        <w:trPr>
          <w:cantSplit/>
          <w:trHeight w:val="240"/>
        </w:trPr>
        <w:tc>
          <w:tcPr>
            <w:tcW w:w="909" w:type="dxa"/>
            <w:shd w:val="clear" w:color="auto" w:fill="auto"/>
          </w:tcPr>
          <w:p w14:paraId="76E92C8E" w14:textId="77777777" w:rsidR="00FA02C5" w:rsidRPr="00E7062C" w:rsidRDefault="00FA02C5" w:rsidP="000D2727">
            <w:pPr>
              <w:pStyle w:val="StyleTabletextLeft"/>
            </w:pPr>
            <w:r w:rsidRPr="00E7062C">
              <w:t>6-043-0</w:t>
            </w:r>
          </w:p>
        </w:tc>
        <w:tc>
          <w:tcPr>
            <w:tcW w:w="1009" w:type="dxa"/>
            <w:gridSpan w:val="2"/>
            <w:shd w:val="clear" w:color="auto" w:fill="auto"/>
          </w:tcPr>
          <w:p w14:paraId="6A5F2E82" w14:textId="77777777" w:rsidR="00FA02C5" w:rsidRPr="00E7062C" w:rsidRDefault="00FA02C5" w:rsidP="000D2727">
            <w:pPr>
              <w:pStyle w:val="StyleTabletextLeft"/>
            </w:pPr>
            <w:r w:rsidRPr="00E7062C">
              <w:t>12632</w:t>
            </w:r>
          </w:p>
        </w:tc>
        <w:tc>
          <w:tcPr>
            <w:tcW w:w="3260" w:type="dxa"/>
            <w:shd w:val="clear" w:color="auto" w:fill="auto"/>
          </w:tcPr>
          <w:p w14:paraId="608812DB" w14:textId="77777777" w:rsidR="00FA02C5" w:rsidRPr="00FF621E" w:rsidRDefault="00FA02C5" w:rsidP="000D2727">
            <w:pPr>
              <w:pStyle w:val="StyleTabletextLeft"/>
            </w:pPr>
            <w:r w:rsidRPr="00FF621E">
              <w:t>LG2</w:t>
            </w:r>
          </w:p>
        </w:tc>
        <w:tc>
          <w:tcPr>
            <w:tcW w:w="4110" w:type="dxa"/>
            <w:gridSpan w:val="2"/>
          </w:tcPr>
          <w:p w14:paraId="5F484F65" w14:textId="77777777" w:rsidR="00FA02C5" w:rsidRPr="00FF621E" w:rsidRDefault="00FA02C5" w:rsidP="000D2727">
            <w:pPr>
              <w:pStyle w:val="StyleTabletextLeft"/>
            </w:pPr>
            <w:r w:rsidRPr="00FF621E">
              <w:t>MTN</w:t>
            </w:r>
          </w:p>
        </w:tc>
      </w:tr>
      <w:tr w:rsidR="00FA02C5" w:rsidRPr="00870C6B" w14:paraId="006194CF" w14:textId="77777777" w:rsidTr="00B55CDD">
        <w:trPr>
          <w:cantSplit/>
          <w:trHeight w:val="240"/>
        </w:trPr>
        <w:tc>
          <w:tcPr>
            <w:tcW w:w="909" w:type="dxa"/>
            <w:shd w:val="clear" w:color="auto" w:fill="auto"/>
          </w:tcPr>
          <w:p w14:paraId="437E5005" w14:textId="77777777" w:rsidR="00FA02C5" w:rsidRPr="00E7062C" w:rsidRDefault="00FA02C5" w:rsidP="000D2727">
            <w:pPr>
              <w:pStyle w:val="StyleTabletextLeft"/>
            </w:pPr>
            <w:r w:rsidRPr="00E7062C">
              <w:t>6-043-1</w:t>
            </w:r>
          </w:p>
        </w:tc>
        <w:tc>
          <w:tcPr>
            <w:tcW w:w="1009" w:type="dxa"/>
            <w:gridSpan w:val="2"/>
            <w:shd w:val="clear" w:color="auto" w:fill="auto"/>
          </w:tcPr>
          <w:p w14:paraId="5FD0ACF3" w14:textId="77777777" w:rsidR="00FA02C5" w:rsidRPr="00E7062C" w:rsidRDefault="00FA02C5" w:rsidP="000D2727">
            <w:pPr>
              <w:pStyle w:val="StyleTabletextLeft"/>
            </w:pPr>
            <w:r w:rsidRPr="00E7062C">
              <w:t>12633</w:t>
            </w:r>
          </w:p>
        </w:tc>
        <w:tc>
          <w:tcPr>
            <w:tcW w:w="3260" w:type="dxa"/>
            <w:shd w:val="clear" w:color="auto" w:fill="auto"/>
          </w:tcPr>
          <w:p w14:paraId="6387DE03" w14:textId="77777777" w:rsidR="00FA02C5" w:rsidRPr="00FF621E" w:rsidRDefault="00FA02C5" w:rsidP="000D2727">
            <w:pPr>
              <w:pStyle w:val="StyleTabletextLeft"/>
            </w:pPr>
            <w:r w:rsidRPr="00FF621E">
              <w:t>LGMSCO5</w:t>
            </w:r>
          </w:p>
        </w:tc>
        <w:tc>
          <w:tcPr>
            <w:tcW w:w="4110" w:type="dxa"/>
            <w:gridSpan w:val="2"/>
          </w:tcPr>
          <w:p w14:paraId="6E5CFCF7" w14:textId="77777777" w:rsidR="00FA02C5" w:rsidRPr="00FF621E" w:rsidRDefault="00FA02C5" w:rsidP="000D2727">
            <w:pPr>
              <w:pStyle w:val="StyleTabletextLeft"/>
            </w:pPr>
            <w:r w:rsidRPr="00FF621E">
              <w:t>VEE Networks (Zain)</w:t>
            </w:r>
          </w:p>
        </w:tc>
      </w:tr>
      <w:tr w:rsidR="00FA02C5" w:rsidRPr="00870C6B" w14:paraId="779A2130" w14:textId="77777777" w:rsidTr="00B55CDD">
        <w:trPr>
          <w:cantSplit/>
          <w:trHeight w:val="240"/>
        </w:trPr>
        <w:tc>
          <w:tcPr>
            <w:tcW w:w="909" w:type="dxa"/>
            <w:shd w:val="clear" w:color="auto" w:fill="auto"/>
          </w:tcPr>
          <w:p w14:paraId="3A966D17" w14:textId="77777777" w:rsidR="00FA02C5" w:rsidRPr="00E7062C" w:rsidRDefault="00FA02C5" w:rsidP="000D2727">
            <w:pPr>
              <w:pStyle w:val="StyleTabletextLeft"/>
            </w:pPr>
            <w:r w:rsidRPr="00E7062C">
              <w:t>6-043-2</w:t>
            </w:r>
          </w:p>
        </w:tc>
        <w:tc>
          <w:tcPr>
            <w:tcW w:w="1009" w:type="dxa"/>
            <w:gridSpan w:val="2"/>
            <w:shd w:val="clear" w:color="auto" w:fill="auto"/>
          </w:tcPr>
          <w:p w14:paraId="37E3E56C" w14:textId="77777777" w:rsidR="00FA02C5" w:rsidRPr="00E7062C" w:rsidRDefault="00FA02C5" w:rsidP="000D2727">
            <w:pPr>
              <w:pStyle w:val="StyleTabletextLeft"/>
            </w:pPr>
            <w:r w:rsidRPr="00E7062C">
              <w:t>12634</w:t>
            </w:r>
          </w:p>
        </w:tc>
        <w:tc>
          <w:tcPr>
            <w:tcW w:w="3260" w:type="dxa"/>
            <w:shd w:val="clear" w:color="auto" w:fill="auto"/>
          </w:tcPr>
          <w:p w14:paraId="3CE52ED6" w14:textId="77777777" w:rsidR="00FA02C5" w:rsidRPr="00FF621E" w:rsidRDefault="00FA02C5" w:rsidP="000D2727">
            <w:pPr>
              <w:pStyle w:val="StyleTabletextLeft"/>
            </w:pPr>
            <w:r w:rsidRPr="00FF621E">
              <w:t>LGTSCO1</w:t>
            </w:r>
          </w:p>
        </w:tc>
        <w:tc>
          <w:tcPr>
            <w:tcW w:w="4110" w:type="dxa"/>
            <w:gridSpan w:val="2"/>
          </w:tcPr>
          <w:p w14:paraId="3F428FF9" w14:textId="77777777" w:rsidR="00FA02C5" w:rsidRPr="00FF621E" w:rsidRDefault="00FA02C5" w:rsidP="000D2727">
            <w:pPr>
              <w:pStyle w:val="StyleTabletextLeft"/>
            </w:pPr>
            <w:r w:rsidRPr="00FF621E">
              <w:t>VEE Networks (Zain)</w:t>
            </w:r>
          </w:p>
        </w:tc>
      </w:tr>
      <w:tr w:rsidR="00FA02C5" w:rsidRPr="00870C6B" w14:paraId="23D985F2" w14:textId="77777777" w:rsidTr="00B55CDD">
        <w:trPr>
          <w:cantSplit/>
          <w:trHeight w:val="240"/>
        </w:trPr>
        <w:tc>
          <w:tcPr>
            <w:tcW w:w="909" w:type="dxa"/>
            <w:shd w:val="clear" w:color="auto" w:fill="auto"/>
          </w:tcPr>
          <w:p w14:paraId="6EF8378E" w14:textId="77777777" w:rsidR="00FA02C5" w:rsidRPr="00E7062C" w:rsidRDefault="00FA02C5" w:rsidP="000D2727">
            <w:pPr>
              <w:pStyle w:val="StyleTabletextLeft"/>
            </w:pPr>
            <w:r w:rsidRPr="00E7062C">
              <w:t>6-043-3</w:t>
            </w:r>
          </w:p>
        </w:tc>
        <w:tc>
          <w:tcPr>
            <w:tcW w:w="1009" w:type="dxa"/>
            <w:gridSpan w:val="2"/>
            <w:shd w:val="clear" w:color="auto" w:fill="auto"/>
          </w:tcPr>
          <w:p w14:paraId="43782C03" w14:textId="77777777" w:rsidR="00FA02C5" w:rsidRPr="00E7062C" w:rsidRDefault="00FA02C5" w:rsidP="000D2727">
            <w:pPr>
              <w:pStyle w:val="StyleTabletextLeft"/>
            </w:pPr>
            <w:r w:rsidRPr="00E7062C">
              <w:t>12635</w:t>
            </w:r>
          </w:p>
        </w:tc>
        <w:tc>
          <w:tcPr>
            <w:tcW w:w="3260" w:type="dxa"/>
            <w:shd w:val="clear" w:color="auto" w:fill="auto"/>
          </w:tcPr>
          <w:p w14:paraId="743D3871" w14:textId="77777777" w:rsidR="00FA02C5" w:rsidRPr="00FF621E" w:rsidRDefault="00FA02C5" w:rsidP="000D2727">
            <w:pPr>
              <w:pStyle w:val="StyleTabletextLeft"/>
            </w:pPr>
            <w:r w:rsidRPr="00FF621E">
              <w:t>LGTEX1</w:t>
            </w:r>
          </w:p>
        </w:tc>
        <w:tc>
          <w:tcPr>
            <w:tcW w:w="4110" w:type="dxa"/>
            <w:gridSpan w:val="2"/>
          </w:tcPr>
          <w:p w14:paraId="6BAB4095" w14:textId="77777777" w:rsidR="00FA02C5" w:rsidRPr="00FF621E" w:rsidRDefault="00FA02C5" w:rsidP="000D2727">
            <w:pPr>
              <w:pStyle w:val="StyleTabletextLeft"/>
            </w:pPr>
            <w:r w:rsidRPr="00FF621E">
              <w:t>Globacom</w:t>
            </w:r>
          </w:p>
        </w:tc>
      </w:tr>
      <w:tr w:rsidR="00FA02C5" w:rsidRPr="00870C6B" w14:paraId="53FA30CF" w14:textId="77777777" w:rsidTr="00B55CDD">
        <w:trPr>
          <w:cantSplit/>
          <w:trHeight w:val="240"/>
        </w:trPr>
        <w:tc>
          <w:tcPr>
            <w:tcW w:w="909" w:type="dxa"/>
            <w:shd w:val="clear" w:color="auto" w:fill="auto"/>
          </w:tcPr>
          <w:p w14:paraId="6AF46B74" w14:textId="77777777" w:rsidR="00FA02C5" w:rsidRPr="00E7062C" w:rsidRDefault="00FA02C5" w:rsidP="000D2727">
            <w:pPr>
              <w:pStyle w:val="StyleTabletextLeft"/>
            </w:pPr>
            <w:r w:rsidRPr="00E7062C">
              <w:t>6-043-4</w:t>
            </w:r>
          </w:p>
        </w:tc>
        <w:tc>
          <w:tcPr>
            <w:tcW w:w="1009" w:type="dxa"/>
            <w:gridSpan w:val="2"/>
            <w:shd w:val="clear" w:color="auto" w:fill="auto"/>
          </w:tcPr>
          <w:p w14:paraId="3DCB397A" w14:textId="77777777" w:rsidR="00FA02C5" w:rsidRPr="00E7062C" w:rsidRDefault="00FA02C5" w:rsidP="000D2727">
            <w:pPr>
              <w:pStyle w:val="StyleTabletextLeft"/>
            </w:pPr>
            <w:r w:rsidRPr="00E7062C">
              <w:t>12636</w:t>
            </w:r>
          </w:p>
        </w:tc>
        <w:tc>
          <w:tcPr>
            <w:tcW w:w="3260" w:type="dxa"/>
            <w:shd w:val="clear" w:color="auto" w:fill="auto"/>
          </w:tcPr>
          <w:p w14:paraId="3868CC5F" w14:textId="77777777" w:rsidR="00FA02C5" w:rsidRPr="00FF621E" w:rsidRDefault="00FA02C5" w:rsidP="000D2727">
            <w:pPr>
              <w:pStyle w:val="StyleTabletextLeft"/>
            </w:pPr>
            <w:r w:rsidRPr="00FF621E">
              <w:t>ABJTEX3</w:t>
            </w:r>
          </w:p>
        </w:tc>
        <w:tc>
          <w:tcPr>
            <w:tcW w:w="4110" w:type="dxa"/>
            <w:gridSpan w:val="2"/>
          </w:tcPr>
          <w:p w14:paraId="27752431" w14:textId="77777777" w:rsidR="00FA02C5" w:rsidRPr="00FF621E" w:rsidRDefault="00FA02C5" w:rsidP="000D2727">
            <w:pPr>
              <w:pStyle w:val="StyleTabletextLeft"/>
            </w:pPr>
            <w:r w:rsidRPr="00FF621E">
              <w:t>Globacom</w:t>
            </w:r>
          </w:p>
        </w:tc>
      </w:tr>
      <w:tr w:rsidR="00FA02C5" w:rsidRPr="00870C6B" w14:paraId="41A3F596" w14:textId="77777777" w:rsidTr="00B55CDD">
        <w:trPr>
          <w:cantSplit/>
          <w:trHeight w:val="240"/>
        </w:trPr>
        <w:tc>
          <w:tcPr>
            <w:tcW w:w="909" w:type="dxa"/>
            <w:shd w:val="clear" w:color="auto" w:fill="auto"/>
          </w:tcPr>
          <w:p w14:paraId="402F5A34" w14:textId="77777777" w:rsidR="00FA02C5" w:rsidRPr="00E7062C" w:rsidRDefault="00FA02C5" w:rsidP="000D2727">
            <w:pPr>
              <w:pStyle w:val="StyleTabletextLeft"/>
            </w:pPr>
            <w:r w:rsidRPr="00E7062C">
              <w:t>6-043-5</w:t>
            </w:r>
          </w:p>
        </w:tc>
        <w:tc>
          <w:tcPr>
            <w:tcW w:w="1009" w:type="dxa"/>
            <w:gridSpan w:val="2"/>
            <w:shd w:val="clear" w:color="auto" w:fill="auto"/>
          </w:tcPr>
          <w:p w14:paraId="73A45108" w14:textId="77777777" w:rsidR="00FA02C5" w:rsidRPr="00E7062C" w:rsidRDefault="00FA02C5" w:rsidP="000D2727">
            <w:pPr>
              <w:pStyle w:val="StyleTabletextLeft"/>
            </w:pPr>
            <w:r w:rsidRPr="00E7062C">
              <w:t>12637</w:t>
            </w:r>
          </w:p>
        </w:tc>
        <w:tc>
          <w:tcPr>
            <w:tcW w:w="3260" w:type="dxa"/>
            <w:shd w:val="clear" w:color="auto" w:fill="auto"/>
          </w:tcPr>
          <w:p w14:paraId="01C59F70" w14:textId="77777777" w:rsidR="00FA02C5" w:rsidRPr="00FF621E" w:rsidRDefault="00FA02C5" w:rsidP="000D2727">
            <w:pPr>
              <w:pStyle w:val="StyleTabletextLeft"/>
            </w:pPr>
            <w:r w:rsidRPr="00FF621E">
              <w:t>LGMSC1</w:t>
            </w:r>
          </w:p>
        </w:tc>
        <w:tc>
          <w:tcPr>
            <w:tcW w:w="4110" w:type="dxa"/>
            <w:gridSpan w:val="2"/>
          </w:tcPr>
          <w:p w14:paraId="15824529" w14:textId="77777777" w:rsidR="00FA02C5" w:rsidRPr="00FF621E" w:rsidRDefault="00FA02C5" w:rsidP="000D2727">
            <w:pPr>
              <w:pStyle w:val="StyleTabletextLeft"/>
            </w:pPr>
            <w:r w:rsidRPr="00FF621E">
              <w:t>Globacom</w:t>
            </w:r>
          </w:p>
        </w:tc>
      </w:tr>
      <w:tr w:rsidR="00FA02C5" w:rsidRPr="00870C6B" w14:paraId="4B0DA5FC" w14:textId="77777777" w:rsidTr="00B55CDD">
        <w:trPr>
          <w:cantSplit/>
          <w:trHeight w:val="240"/>
        </w:trPr>
        <w:tc>
          <w:tcPr>
            <w:tcW w:w="909" w:type="dxa"/>
            <w:shd w:val="clear" w:color="auto" w:fill="auto"/>
          </w:tcPr>
          <w:p w14:paraId="4A11551B" w14:textId="77777777" w:rsidR="00FA02C5" w:rsidRPr="00E7062C" w:rsidRDefault="00FA02C5" w:rsidP="000D2727">
            <w:pPr>
              <w:pStyle w:val="StyleTabletextLeft"/>
            </w:pPr>
            <w:r w:rsidRPr="00E7062C">
              <w:t>6-043-6</w:t>
            </w:r>
          </w:p>
        </w:tc>
        <w:tc>
          <w:tcPr>
            <w:tcW w:w="1009" w:type="dxa"/>
            <w:gridSpan w:val="2"/>
            <w:shd w:val="clear" w:color="auto" w:fill="auto"/>
          </w:tcPr>
          <w:p w14:paraId="15FACFF1" w14:textId="77777777" w:rsidR="00FA02C5" w:rsidRPr="00E7062C" w:rsidRDefault="00FA02C5" w:rsidP="000D2727">
            <w:pPr>
              <w:pStyle w:val="StyleTabletextLeft"/>
            </w:pPr>
            <w:r w:rsidRPr="00E7062C">
              <w:t>12638</w:t>
            </w:r>
          </w:p>
        </w:tc>
        <w:tc>
          <w:tcPr>
            <w:tcW w:w="3260" w:type="dxa"/>
            <w:shd w:val="clear" w:color="auto" w:fill="auto"/>
          </w:tcPr>
          <w:p w14:paraId="52080FF0" w14:textId="77777777" w:rsidR="00FA02C5" w:rsidRPr="00FF621E" w:rsidRDefault="00FA02C5" w:rsidP="000D2727">
            <w:pPr>
              <w:pStyle w:val="StyleTabletextLeft"/>
            </w:pPr>
            <w:r w:rsidRPr="00FF621E">
              <w:t>MLTL1</w:t>
            </w:r>
          </w:p>
        </w:tc>
        <w:tc>
          <w:tcPr>
            <w:tcW w:w="4110" w:type="dxa"/>
            <w:gridSpan w:val="2"/>
          </w:tcPr>
          <w:p w14:paraId="1A585DA8" w14:textId="77777777" w:rsidR="00FA02C5" w:rsidRPr="00FF621E" w:rsidRDefault="00FA02C5" w:rsidP="000D2727">
            <w:pPr>
              <w:pStyle w:val="StyleTabletextLeft"/>
            </w:pPr>
            <w:r w:rsidRPr="00FF621E">
              <w:t>Multilinks</w:t>
            </w:r>
          </w:p>
        </w:tc>
      </w:tr>
      <w:tr w:rsidR="00FA02C5" w:rsidRPr="00870C6B" w14:paraId="4F1311C1" w14:textId="77777777" w:rsidTr="00B55CDD">
        <w:trPr>
          <w:cantSplit/>
          <w:trHeight w:val="240"/>
        </w:trPr>
        <w:tc>
          <w:tcPr>
            <w:tcW w:w="909" w:type="dxa"/>
            <w:shd w:val="clear" w:color="auto" w:fill="auto"/>
          </w:tcPr>
          <w:p w14:paraId="65A597FA" w14:textId="77777777" w:rsidR="00FA02C5" w:rsidRPr="00E7062C" w:rsidRDefault="00FA02C5" w:rsidP="000D2727">
            <w:pPr>
              <w:pStyle w:val="StyleTabletextLeft"/>
            </w:pPr>
            <w:r w:rsidRPr="00E7062C">
              <w:t>6-043-7</w:t>
            </w:r>
          </w:p>
        </w:tc>
        <w:tc>
          <w:tcPr>
            <w:tcW w:w="1009" w:type="dxa"/>
            <w:gridSpan w:val="2"/>
            <w:shd w:val="clear" w:color="auto" w:fill="auto"/>
          </w:tcPr>
          <w:p w14:paraId="1CC42D16" w14:textId="77777777" w:rsidR="00FA02C5" w:rsidRPr="00E7062C" w:rsidRDefault="00FA02C5" w:rsidP="000D2727">
            <w:pPr>
              <w:pStyle w:val="StyleTabletextLeft"/>
            </w:pPr>
            <w:r w:rsidRPr="00E7062C">
              <w:t>12639</w:t>
            </w:r>
          </w:p>
        </w:tc>
        <w:tc>
          <w:tcPr>
            <w:tcW w:w="3260" w:type="dxa"/>
            <w:shd w:val="clear" w:color="auto" w:fill="auto"/>
          </w:tcPr>
          <w:p w14:paraId="2D02619C" w14:textId="77777777" w:rsidR="00FA02C5" w:rsidRPr="00FF621E" w:rsidRDefault="00FA02C5" w:rsidP="000D2727">
            <w:pPr>
              <w:pStyle w:val="StyleTabletextLeft"/>
            </w:pPr>
            <w:r w:rsidRPr="00FF621E">
              <w:t>LAGEMXINT</w:t>
            </w:r>
          </w:p>
        </w:tc>
        <w:tc>
          <w:tcPr>
            <w:tcW w:w="4110" w:type="dxa"/>
            <w:gridSpan w:val="2"/>
          </w:tcPr>
          <w:p w14:paraId="4F67757D" w14:textId="77777777" w:rsidR="00FA02C5" w:rsidRPr="00FF621E" w:rsidRDefault="00FA02C5" w:rsidP="000D2727">
            <w:pPr>
              <w:pStyle w:val="StyleTabletextLeft"/>
            </w:pPr>
            <w:r w:rsidRPr="00FF621E">
              <w:t>Intercellular</w:t>
            </w:r>
          </w:p>
        </w:tc>
      </w:tr>
      <w:tr w:rsidR="00FA02C5" w:rsidRPr="00870C6B" w14:paraId="047D73B0" w14:textId="77777777" w:rsidTr="00B55CDD">
        <w:trPr>
          <w:cantSplit/>
          <w:trHeight w:val="293"/>
        </w:trPr>
        <w:tc>
          <w:tcPr>
            <w:tcW w:w="9288" w:type="dxa"/>
            <w:gridSpan w:val="6"/>
          </w:tcPr>
          <w:p w14:paraId="299CEEAF" w14:textId="4E028EBF" w:rsidR="00FA02C5" w:rsidRPr="005F644F" w:rsidRDefault="006520B5" w:rsidP="006520B5">
            <w:pPr>
              <w:pStyle w:val="country0"/>
            </w:pPr>
            <w:r>
              <w:rPr>
                <w:rFonts w:hint="cs"/>
                <w:rtl/>
              </w:rPr>
              <w:t>مقدونيا الشمالية</w:t>
            </w:r>
          </w:p>
        </w:tc>
      </w:tr>
      <w:tr w:rsidR="00FA02C5" w:rsidRPr="00870C6B" w14:paraId="02B23959" w14:textId="77777777" w:rsidTr="00B55CDD">
        <w:trPr>
          <w:cantSplit/>
          <w:trHeight w:val="240"/>
        </w:trPr>
        <w:tc>
          <w:tcPr>
            <w:tcW w:w="909" w:type="dxa"/>
            <w:shd w:val="clear" w:color="auto" w:fill="auto"/>
          </w:tcPr>
          <w:p w14:paraId="5BCBDEAF" w14:textId="77777777" w:rsidR="00FA02C5" w:rsidRPr="00E7062C" w:rsidRDefault="00FA02C5" w:rsidP="000D2727">
            <w:pPr>
              <w:pStyle w:val="StyleTabletextLeft"/>
            </w:pPr>
            <w:r w:rsidRPr="00E7062C">
              <w:t>2-220-0</w:t>
            </w:r>
          </w:p>
        </w:tc>
        <w:tc>
          <w:tcPr>
            <w:tcW w:w="1009" w:type="dxa"/>
            <w:gridSpan w:val="2"/>
            <w:shd w:val="clear" w:color="auto" w:fill="auto"/>
          </w:tcPr>
          <w:p w14:paraId="372ABECF" w14:textId="77777777" w:rsidR="00FA02C5" w:rsidRPr="00E7062C" w:rsidRDefault="00FA02C5" w:rsidP="000D2727">
            <w:pPr>
              <w:pStyle w:val="StyleTabletextLeft"/>
            </w:pPr>
            <w:r w:rsidRPr="00E7062C">
              <w:t>5856</w:t>
            </w:r>
          </w:p>
        </w:tc>
        <w:tc>
          <w:tcPr>
            <w:tcW w:w="3260" w:type="dxa"/>
            <w:shd w:val="clear" w:color="auto" w:fill="auto"/>
          </w:tcPr>
          <w:p w14:paraId="7DE6DFDD" w14:textId="77777777" w:rsidR="00FA02C5" w:rsidRPr="00FF621E" w:rsidRDefault="00FA02C5" w:rsidP="000D2727">
            <w:pPr>
              <w:pStyle w:val="StyleTabletextLeft"/>
            </w:pPr>
            <w:r w:rsidRPr="00FF621E">
              <w:t>STP Skopje</w:t>
            </w:r>
          </w:p>
        </w:tc>
        <w:tc>
          <w:tcPr>
            <w:tcW w:w="4110" w:type="dxa"/>
            <w:gridSpan w:val="2"/>
          </w:tcPr>
          <w:p w14:paraId="1D272B3B" w14:textId="77777777" w:rsidR="00FA02C5" w:rsidRPr="00FF621E" w:rsidRDefault="00FA02C5" w:rsidP="000D2727">
            <w:pPr>
              <w:pStyle w:val="StyleTabletextLeft"/>
            </w:pPr>
            <w:r w:rsidRPr="00FF621E">
              <w:t>Neotel</w:t>
            </w:r>
          </w:p>
        </w:tc>
      </w:tr>
      <w:tr w:rsidR="00FA02C5" w:rsidRPr="00870C6B" w14:paraId="4B63E3A5" w14:textId="77777777" w:rsidTr="00B55CDD">
        <w:trPr>
          <w:cantSplit/>
          <w:trHeight w:val="240"/>
        </w:trPr>
        <w:tc>
          <w:tcPr>
            <w:tcW w:w="909" w:type="dxa"/>
            <w:shd w:val="clear" w:color="auto" w:fill="auto"/>
          </w:tcPr>
          <w:p w14:paraId="0A4EC6AE" w14:textId="77777777" w:rsidR="00FA02C5" w:rsidRPr="00E7062C" w:rsidRDefault="00FA02C5" w:rsidP="000D2727">
            <w:pPr>
              <w:pStyle w:val="StyleTabletextLeft"/>
            </w:pPr>
            <w:r w:rsidRPr="00E7062C">
              <w:t>2-220-1</w:t>
            </w:r>
          </w:p>
        </w:tc>
        <w:tc>
          <w:tcPr>
            <w:tcW w:w="1009" w:type="dxa"/>
            <w:gridSpan w:val="2"/>
            <w:shd w:val="clear" w:color="auto" w:fill="auto"/>
          </w:tcPr>
          <w:p w14:paraId="0B28AF4C" w14:textId="77777777" w:rsidR="00FA02C5" w:rsidRPr="00E7062C" w:rsidRDefault="00FA02C5" w:rsidP="000D2727">
            <w:pPr>
              <w:pStyle w:val="StyleTabletextLeft"/>
            </w:pPr>
            <w:r w:rsidRPr="00E7062C">
              <w:t>5857</w:t>
            </w:r>
          </w:p>
        </w:tc>
        <w:tc>
          <w:tcPr>
            <w:tcW w:w="3260" w:type="dxa"/>
            <w:shd w:val="clear" w:color="auto" w:fill="auto"/>
          </w:tcPr>
          <w:p w14:paraId="32D9B5EA" w14:textId="77777777" w:rsidR="00FA02C5" w:rsidRPr="00FF621E" w:rsidRDefault="00FA02C5" w:rsidP="000D2727">
            <w:pPr>
              <w:pStyle w:val="StyleTabletextLeft"/>
            </w:pPr>
            <w:r w:rsidRPr="00FF621E">
              <w:t>SK2</w:t>
            </w:r>
          </w:p>
        </w:tc>
        <w:tc>
          <w:tcPr>
            <w:tcW w:w="4110" w:type="dxa"/>
            <w:gridSpan w:val="2"/>
          </w:tcPr>
          <w:p w14:paraId="6524AF3F" w14:textId="77777777" w:rsidR="00FA02C5" w:rsidRPr="00FF621E" w:rsidRDefault="00FA02C5" w:rsidP="000D2727">
            <w:pPr>
              <w:pStyle w:val="StyleTabletextLeft"/>
            </w:pPr>
            <w:r w:rsidRPr="00FF621E">
              <w:t>AD Makedonski Telekomunikaci</w:t>
            </w:r>
          </w:p>
        </w:tc>
      </w:tr>
      <w:tr w:rsidR="00FA02C5" w:rsidRPr="00870C6B" w14:paraId="459F77CF" w14:textId="77777777" w:rsidTr="00B55CDD">
        <w:trPr>
          <w:cantSplit/>
          <w:trHeight w:val="240"/>
        </w:trPr>
        <w:tc>
          <w:tcPr>
            <w:tcW w:w="909" w:type="dxa"/>
            <w:shd w:val="clear" w:color="auto" w:fill="auto"/>
          </w:tcPr>
          <w:p w14:paraId="52211006" w14:textId="77777777" w:rsidR="00FA02C5" w:rsidRPr="00E7062C" w:rsidRDefault="00FA02C5" w:rsidP="000D2727">
            <w:pPr>
              <w:pStyle w:val="StyleTabletextLeft"/>
            </w:pPr>
            <w:r w:rsidRPr="00E7062C">
              <w:t>2-220-2</w:t>
            </w:r>
          </w:p>
        </w:tc>
        <w:tc>
          <w:tcPr>
            <w:tcW w:w="1009" w:type="dxa"/>
            <w:gridSpan w:val="2"/>
            <w:shd w:val="clear" w:color="auto" w:fill="auto"/>
          </w:tcPr>
          <w:p w14:paraId="5970A346" w14:textId="77777777" w:rsidR="00FA02C5" w:rsidRPr="00E7062C" w:rsidRDefault="00FA02C5" w:rsidP="000D2727">
            <w:pPr>
              <w:pStyle w:val="StyleTabletextLeft"/>
            </w:pPr>
            <w:r w:rsidRPr="00E7062C">
              <w:t>5858</w:t>
            </w:r>
          </w:p>
        </w:tc>
        <w:tc>
          <w:tcPr>
            <w:tcW w:w="3260" w:type="dxa"/>
            <w:shd w:val="clear" w:color="auto" w:fill="auto"/>
          </w:tcPr>
          <w:p w14:paraId="5134A040" w14:textId="77777777" w:rsidR="00FA02C5" w:rsidRPr="00FF621E" w:rsidRDefault="00FA02C5" w:rsidP="000D2727">
            <w:pPr>
              <w:pStyle w:val="StyleTabletextLeft"/>
            </w:pPr>
            <w:r w:rsidRPr="00FF621E">
              <w:t>ST</w:t>
            </w:r>
          </w:p>
        </w:tc>
        <w:tc>
          <w:tcPr>
            <w:tcW w:w="4110" w:type="dxa"/>
            <w:gridSpan w:val="2"/>
          </w:tcPr>
          <w:p w14:paraId="6AF49FB3" w14:textId="77777777" w:rsidR="00FA02C5" w:rsidRPr="00FF621E" w:rsidRDefault="00FA02C5" w:rsidP="000D2727">
            <w:pPr>
              <w:pStyle w:val="StyleTabletextLeft"/>
            </w:pPr>
            <w:r w:rsidRPr="00FF621E">
              <w:t>AD Makedonski Telekomunikaci</w:t>
            </w:r>
          </w:p>
        </w:tc>
      </w:tr>
      <w:tr w:rsidR="00FA02C5" w:rsidRPr="00870C6B" w14:paraId="4FFA18FB" w14:textId="77777777" w:rsidTr="00B55CDD">
        <w:trPr>
          <w:cantSplit/>
          <w:trHeight w:val="240"/>
        </w:trPr>
        <w:tc>
          <w:tcPr>
            <w:tcW w:w="909" w:type="dxa"/>
            <w:shd w:val="clear" w:color="auto" w:fill="auto"/>
          </w:tcPr>
          <w:p w14:paraId="11C41BB1" w14:textId="77777777" w:rsidR="00FA02C5" w:rsidRPr="00E7062C" w:rsidRDefault="00FA02C5" w:rsidP="000D2727">
            <w:pPr>
              <w:pStyle w:val="StyleTabletextLeft"/>
            </w:pPr>
            <w:r w:rsidRPr="00E7062C">
              <w:t>2-220-3</w:t>
            </w:r>
          </w:p>
        </w:tc>
        <w:tc>
          <w:tcPr>
            <w:tcW w:w="1009" w:type="dxa"/>
            <w:gridSpan w:val="2"/>
            <w:shd w:val="clear" w:color="auto" w:fill="auto"/>
          </w:tcPr>
          <w:p w14:paraId="2B670076" w14:textId="77777777" w:rsidR="00FA02C5" w:rsidRPr="00E7062C" w:rsidRDefault="00FA02C5" w:rsidP="000D2727">
            <w:pPr>
              <w:pStyle w:val="StyleTabletextLeft"/>
            </w:pPr>
            <w:r w:rsidRPr="00E7062C">
              <w:t>5859</w:t>
            </w:r>
          </w:p>
        </w:tc>
        <w:tc>
          <w:tcPr>
            <w:tcW w:w="3260" w:type="dxa"/>
            <w:shd w:val="clear" w:color="auto" w:fill="auto"/>
          </w:tcPr>
          <w:p w14:paraId="29897A52" w14:textId="77777777" w:rsidR="00FA02C5" w:rsidRPr="00FF621E" w:rsidRDefault="00FA02C5" w:rsidP="000D2727">
            <w:pPr>
              <w:pStyle w:val="StyleTabletextLeft"/>
            </w:pPr>
            <w:r w:rsidRPr="00FF621E">
              <w:t>STP Skopje</w:t>
            </w:r>
          </w:p>
        </w:tc>
        <w:tc>
          <w:tcPr>
            <w:tcW w:w="4110" w:type="dxa"/>
            <w:gridSpan w:val="2"/>
          </w:tcPr>
          <w:p w14:paraId="1A267242" w14:textId="77777777" w:rsidR="00FA02C5" w:rsidRPr="00FF621E" w:rsidRDefault="00FA02C5" w:rsidP="000D2727">
            <w:pPr>
              <w:pStyle w:val="StyleTabletextLeft"/>
            </w:pPr>
            <w:r w:rsidRPr="00FF621E">
              <w:t>AD Makedonski Telekomunikaci</w:t>
            </w:r>
          </w:p>
        </w:tc>
      </w:tr>
      <w:tr w:rsidR="00FA02C5" w:rsidRPr="00870C6B" w14:paraId="3F268E05" w14:textId="77777777" w:rsidTr="00B55CDD">
        <w:trPr>
          <w:cantSplit/>
          <w:trHeight w:val="240"/>
        </w:trPr>
        <w:tc>
          <w:tcPr>
            <w:tcW w:w="909" w:type="dxa"/>
            <w:shd w:val="clear" w:color="auto" w:fill="auto"/>
          </w:tcPr>
          <w:p w14:paraId="489D2834" w14:textId="77777777" w:rsidR="00FA02C5" w:rsidRPr="00E7062C" w:rsidRDefault="00FA02C5" w:rsidP="000D2727">
            <w:pPr>
              <w:pStyle w:val="StyleTabletextLeft"/>
            </w:pPr>
            <w:r w:rsidRPr="00E7062C">
              <w:t>2-220-4</w:t>
            </w:r>
          </w:p>
        </w:tc>
        <w:tc>
          <w:tcPr>
            <w:tcW w:w="1009" w:type="dxa"/>
            <w:gridSpan w:val="2"/>
            <w:shd w:val="clear" w:color="auto" w:fill="auto"/>
          </w:tcPr>
          <w:p w14:paraId="501C369F" w14:textId="77777777" w:rsidR="00FA02C5" w:rsidRPr="00E7062C" w:rsidRDefault="00FA02C5" w:rsidP="000D2727">
            <w:pPr>
              <w:pStyle w:val="StyleTabletextLeft"/>
            </w:pPr>
            <w:r w:rsidRPr="00E7062C">
              <w:t>5860</w:t>
            </w:r>
          </w:p>
        </w:tc>
        <w:tc>
          <w:tcPr>
            <w:tcW w:w="3260" w:type="dxa"/>
            <w:shd w:val="clear" w:color="auto" w:fill="auto"/>
          </w:tcPr>
          <w:p w14:paraId="65684288" w14:textId="77777777" w:rsidR="00FA02C5" w:rsidRPr="00FF621E" w:rsidRDefault="00FA02C5" w:rsidP="000D2727">
            <w:pPr>
              <w:pStyle w:val="StyleTabletextLeft"/>
            </w:pPr>
            <w:r w:rsidRPr="00FF621E">
              <w:t>STP Stip</w:t>
            </w:r>
          </w:p>
        </w:tc>
        <w:tc>
          <w:tcPr>
            <w:tcW w:w="4110" w:type="dxa"/>
            <w:gridSpan w:val="2"/>
          </w:tcPr>
          <w:p w14:paraId="6BCD5443" w14:textId="77777777" w:rsidR="00FA02C5" w:rsidRPr="00FF621E" w:rsidRDefault="00FA02C5" w:rsidP="000D2727">
            <w:pPr>
              <w:pStyle w:val="StyleTabletextLeft"/>
            </w:pPr>
            <w:r w:rsidRPr="00FF621E">
              <w:t>AD Makedonski Telekomunikaci</w:t>
            </w:r>
          </w:p>
        </w:tc>
      </w:tr>
      <w:tr w:rsidR="00FA02C5" w:rsidRPr="00870C6B" w14:paraId="576D0B36" w14:textId="77777777" w:rsidTr="00B55CDD">
        <w:trPr>
          <w:cantSplit/>
          <w:trHeight w:val="240"/>
        </w:trPr>
        <w:tc>
          <w:tcPr>
            <w:tcW w:w="909" w:type="dxa"/>
            <w:shd w:val="clear" w:color="auto" w:fill="auto"/>
          </w:tcPr>
          <w:p w14:paraId="45231D13" w14:textId="77777777" w:rsidR="00FA02C5" w:rsidRPr="00E7062C" w:rsidRDefault="00FA02C5" w:rsidP="000D2727">
            <w:pPr>
              <w:pStyle w:val="StyleTabletextLeft"/>
            </w:pPr>
            <w:r w:rsidRPr="00E7062C">
              <w:t>2-220-5</w:t>
            </w:r>
          </w:p>
        </w:tc>
        <w:tc>
          <w:tcPr>
            <w:tcW w:w="1009" w:type="dxa"/>
            <w:gridSpan w:val="2"/>
            <w:shd w:val="clear" w:color="auto" w:fill="auto"/>
          </w:tcPr>
          <w:p w14:paraId="6F1F31C6" w14:textId="77777777" w:rsidR="00FA02C5" w:rsidRPr="00E7062C" w:rsidRDefault="00FA02C5" w:rsidP="000D2727">
            <w:pPr>
              <w:pStyle w:val="StyleTabletextLeft"/>
            </w:pPr>
            <w:r w:rsidRPr="00E7062C">
              <w:t>5861</w:t>
            </w:r>
          </w:p>
        </w:tc>
        <w:tc>
          <w:tcPr>
            <w:tcW w:w="3260" w:type="dxa"/>
            <w:shd w:val="clear" w:color="auto" w:fill="auto"/>
          </w:tcPr>
          <w:p w14:paraId="1AC56AE6" w14:textId="77777777" w:rsidR="00FA02C5" w:rsidRPr="00FF621E" w:rsidRDefault="00FA02C5" w:rsidP="000D2727">
            <w:pPr>
              <w:pStyle w:val="StyleTabletextLeft"/>
            </w:pPr>
            <w:r w:rsidRPr="00FF621E">
              <w:t>MSC1INT</w:t>
            </w:r>
          </w:p>
        </w:tc>
        <w:tc>
          <w:tcPr>
            <w:tcW w:w="4110" w:type="dxa"/>
            <w:gridSpan w:val="2"/>
          </w:tcPr>
          <w:p w14:paraId="22A2B7AC" w14:textId="77777777" w:rsidR="00FA02C5" w:rsidRPr="00FF621E" w:rsidRDefault="00FA02C5" w:rsidP="000D2727">
            <w:pPr>
              <w:pStyle w:val="StyleTabletextLeft"/>
            </w:pPr>
            <w:r w:rsidRPr="00FF621E">
              <w:t>One AD</w:t>
            </w:r>
          </w:p>
        </w:tc>
      </w:tr>
      <w:tr w:rsidR="00FA02C5" w:rsidRPr="00870C6B" w14:paraId="44F9E3E8" w14:textId="77777777" w:rsidTr="00B55CDD">
        <w:trPr>
          <w:cantSplit/>
          <w:trHeight w:val="240"/>
        </w:trPr>
        <w:tc>
          <w:tcPr>
            <w:tcW w:w="909" w:type="dxa"/>
            <w:shd w:val="clear" w:color="auto" w:fill="auto"/>
          </w:tcPr>
          <w:p w14:paraId="0D540CA2" w14:textId="77777777" w:rsidR="00FA02C5" w:rsidRPr="00E7062C" w:rsidRDefault="00FA02C5" w:rsidP="000D2727">
            <w:pPr>
              <w:pStyle w:val="StyleTabletextLeft"/>
            </w:pPr>
            <w:r w:rsidRPr="00E7062C">
              <w:t>2-220-6</w:t>
            </w:r>
          </w:p>
        </w:tc>
        <w:tc>
          <w:tcPr>
            <w:tcW w:w="1009" w:type="dxa"/>
            <w:gridSpan w:val="2"/>
            <w:shd w:val="clear" w:color="auto" w:fill="auto"/>
          </w:tcPr>
          <w:p w14:paraId="6C75598C" w14:textId="77777777" w:rsidR="00FA02C5" w:rsidRPr="00E7062C" w:rsidRDefault="00FA02C5" w:rsidP="000D2727">
            <w:pPr>
              <w:pStyle w:val="StyleTabletextLeft"/>
            </w:pPr>
            <w:r w:rsidRPr="00E7062C">
              <w:t>5862</w:t>
            </w:r>
          </w:p>
        </w:tc>
        <w:tc>
          <w:tcPr>
            <w:tcW w:w="3260" w:type="dxa"/>
            <w:shd w:val="clear" w:color="auto" w:fill="auto"/>
          </w:tcPr>
          <w:p w14:paraId="6CF940A0" w14:textId="77777777" w:rsidR="00FA02C5" w:rsidRPr="00FF621E" w:rsidRDefault="00FA02C5" w:rsidP="000D2727">
            <w:pPr>
              <w:pStyle w:val="StyleTabletextLeft"/>
            </w:pPr>
            <w:r w:rsidRPr="00FF621E">
              <w:t>STP Skopje</w:t>
            </w:r>
          </w:p>
        </w:tc>
        <w:tc>
          <w:tcPr>
            <w:tcW w:w="4110" w:type="dxa"/>
            <w:gridSpan w:val="2"/>
          </w:tcPr>
          <w:p w14:paraId="31312234" w14:textId="77777777" w:rsidR="00FA02C5" w:rsidRPr="00FF621E" w:rsidRDefault="00FA02C5" w:rsidP="000D2727">
            <w:pPr>
              <w:pStyle w:val="StyleTabletextLeft"/>
            </w:pPr>
            <w:r w:rsidRPr="00FF621E">
              <w:t>Akton</w:t>
            </w:r>
          </w:p>
        </w:tc>
      </w:tr>
      <w:tr w:rsidR="00FA02C5" w:rsidRPr="00870C6B" w14:paraId="2EF68B9F" w14:textId="77777777" w:rsidTr="00B55CDD">
        <w:trPr>
          <w:cantSplit/>
          <w:trHeight w:val="240"/>
        </w:trPr>
        <w:tc>
          <w:tcPr>
            <w:tcW w:w="909" w:type="dxa"/>
            <w:shd w:val="clear" w:color="auto" w:fill="auto"/>
          </w:tcPr>
          <w:p w14:paraId="41A90BE8" w14:textId="77777777" w:rsidR="00FA02C5" w:rsidRPr="00E7062C" w:rsidRDefault="00FA02C5" w:rsidP="000D2727">
            <w:pPr>
              <w:pStyle w:val="StyleTabletextLeft"/>
            </w:pPr>
            <w:r w:rsidRPr="00E7062C">
              <w:t>2-220-7</w:t>
            </w:r>
          </w:p>
        </w:tc>
        <w:tc>
          <w:tcPr>
            <w:tcW w:w="1009" w:type="dxa"/>
            <w:gridSpan w:val="2"/>
            <w:shd w:val="clear" w:color="auto" w:fill="auto"/>
          </w:tcPr>
          <w:p w14:paraId="0D3A87D8" w14:textId="77777777" w:rsidR="00FA02C5" w:rsidRPr="00E7062C" w:rsidRDefault="00FA02C5" w:rsidP="000D2727">
            <w:pPr>
              <w:pStyle w:val="StyleTabletextLeft"/>
            </w:pPr>
            <w:r w:rsidRPr="00E7062C">
              <w:t>5863</w:t>
            </w:r>
          </w:p>
        </w:tc>
        <w:tc>
          <w:tcPr>
            <w:tcW w:w="3260" w:type="dxa"/>
            <w:shd w:val="clear" w:color="auto" w:fill="auto"/>
          </w:tcPr>
          <w:p w14:paraId="197A24AA" w14:textId="77777777" w:rsidR="00FA02C5" w:rsidRPr="00FF621E" w:rsidRDefault="00FA02C5" w:rsidP="000D2727">
            <w:pPr>
              <w:pStyle w:val="StyleTabletextLeft"/>
            </w:pPr>
            <w:r w:rsidRPr="00FF621E">
              <w:t>MSCBL1 (SPX1)</w:t>
            </w:r>
          </w:p>
        </w:tc>
        <w:tc>
          <w:tcPr>
            <w:tcW w:w="4110" w:type="dxa"/>
            <w:gridSpan w:val="2"/>
          </w:tcPr>
          <w:p w14:paraId="7DDD5443" w14:textId="77777777" w:rsidR="00FA02C5" w:rsidRPr="00FF621E" w:rsidRDefault="00FA02C5" w:rsidP="000D2727">
            <w:pPr>
              <w:pStyle w:val="StyleTabletextLeft"/>
            </w:pPr>
            <w:r w:rsidRPr="00FF621E">
              <w:t>AD T-Mobile</w:t>
            </w:r>
          </w:p>
        </w:tc>
      </w:tr>
      <w:tr w:rsidR="00FA02C5" w:rsidRPr="00870C6B" w14:paraId="0E31D9CE" w14:textId="77777777" w:rsidTr="00B55CDD">
        <w:trPr>
          <w:cantSplit/>
          <w:trHeight w:val="240"/>
        </w:trPr>
        <w:tc>
          <w:tcPr>
            <w:tcW w:w="909" w:type="dxa"/>
            <w:shd w:val="clear" w:color="auto" w:fill="auto"/>
          </w:tcPr>
          <w:p w14:paraId="43572136" w14:textId="77777777" w:rsidR="00FA02C5" w:rsidRPr="00E7062C" w:rsidRDefault="00FA02C5" w:rsidP="000D2727">
            <w:pPr>
              <w:pStyle w:val="StyleTabletextLeft"/>
            </w:pPr>
            <w:r w:rsidRPr="00E7062C">
              <w:t>5-220-0</w:t>
            </w:r>
          </w:p>
        </w:tc>
        <w:tc>
          <w:tcPr>
            <w:tcW w:w="1009" w:type="dxa"/>
            <w:gridSpan w:val="2"/>
            <w:shd w:val="clear" w:color="auto" w:fill="auto"/>
          </w:tcPr>
          <w:p w14:paraId="00A1F547" w14:textId="77777777" w:rsidR="00FA02C5" w:rsidRPr="00E7062C" w:rsidRDefault="00FA02C5" w:rsidP="000D2727">
            <w:pPr>
              <w:pStyle w:val="StyleTabletextLeft"/>
            </w:pPr>
            <w:r w:rsidRPr="00E7062C">
              <w:t>12000</w:t>
            </w:r>
          </w:p>
        </w:tc>
        <w:tc>
          <w:tcPr>
            <w:tcW w:w="3260" w:type="dxa"/>
            <w:shd w:val="clear" w:color="auto" w:fill="auto"/>
          </w:tcPr>
          <w:p w14:paraId="604B6468" w14:textId="77777777" w:rsidR="00FA02C5" w:rsidRPr="00FF621E" w:rsidRDefault="00FA02C5" w:rsidP="000D2727">
            <w:pPr>
              <w:pStyle w:val="StyleTabletextLeft"/>
            </w:pPr>
            <w:r w:rsidRPr="00FF621E">
              <w:t>TMMK MGw2</w:t>
            </w:r>
          </w:p>
        </w:tc>
        <w:tc>
          <w:tcPr>
            <w:tcW w:w="4110" w:type="dxa"/>
            <w:gridSpan w:val="2"/>
          </w:tcPr>
          <w:p w14:paraId="4757CBCA" w14:textId="77777777" w:rsidR="00FA02C5" w:rsidRPr="00FF621E" w:rsidRDefault="00FA02C5" w:rsidP="000D2727">
            <w:pPr>
              <w:pStyle w:val="StyleTabletextLeft"/>
            </w:pPr>
            <w:r w:rsidRPr="00FF621E">
              <w:t>AD T-Mobile</w:t>
            </w:r>
          </w:p>
        </w:tc>
      </w:tr>
      <w:tr w:rsidR="00FA02C5" w:rsidRPr="00870C6B" w14:paraId="74E5204B" w14:textId="77777777" w:rsidTr="00B55CDD">
        <w:trPr>
          <w:cantSplit/>
          <w:trHeight w:val="240"/>
        </w:trPr>
        <w:tc>
          <w:tcPr>
            <w:tcW w:w="909" w:type="dxa"/>
            <w:shd w:val="clear" w:color="auto" w:fill="auto"/>
          </w:tcPr>
          <w:p w14:paraId="297D6A03" w14:textId="77777777" w:rsidR="00FA02C5" w:rsidRPr="00E7062C" w:rsidRDefault="00FA02C5" w:rsidP="000D2727">
            <w:pPr>
              <w:pStyle w:val="StyleTabletextLeft"/>
            </w:pPr>
            <w:r w:rsidRPr="00E7062C">
              <w:t>5-220-1</w:t>
            </w:r>
          </w:p>
        </w:tc>
        <w:tc>
          <w:tcPr>
            <w:tcW w:w="1009" w:type="dxa"/>
            <w:gridSpan w:val="2"/>
            <w:shd w:val="clear" w:color="auto" w:fill="auto"/>
          </w:tcPr>
          <w:p w14:paraId="4B58B514" w14:textId="77777777" w:rsidR="00FA02C5" w:rsidRPr="00E7062C" w:rsidRDefault="00FA02C5" w:rsidP="000D2727">
            <w:pPr>
              <w:pStyle w:val="StyleTabletextLeft"/>
            </w:pPr>
            <w:r w:rsidRPr="00E7062C">
              <w:t>12001</w:t>
            </w:r>
          </w:p>
        </w:tc>
        <w:tc>
          <w:tcPr>
            <w:tcW w:w="3260" w:type="dxa"/>
            <w:shd w:val="clear" w:color="auto" w:fill="auto"/>
          </w:tcPr>
          <w:p w14:paraId="25279EC1" w14:textId="77777777" w:rsidR="00FA02C5" w:rsidRPr="00FF621E" w:rsidRDefault="00FA02C5" w:rsidP="000D2727">
            <w:pPr>
              <w:pStyle w:val="StyleTabletextLeft"/>
            </w:pPr>
            <w:r w:rsidRPr="00FF621E">
              <w:t>MGW Makedonija</w:t>
            </w:r>
          </w:p>
        </w:tc>
        <w:tc>
          <w:tcPr>
            <w:tcW w:w="4110" w:type="dxa"/>
            <w:gridSpan w:val="2"/>
          </w:tcPr>
          <w:p w14:paraId="7C020775" w14:textId="77777777" w:rsidR="00FA02C5" w:rsidRPr="00FF621E" w:rsidRDefault="00FA02C5" w:rsidP="000D2727">
            <w:pPr>
              <w:pStyle w:val="StyleTabletextLeft"/>
            </w:pPr>
            <w:r w:rsidRPr="00FF621E">
              <w:t>DynacomSouth Dooel</w:t>
            </w:r>
          </w:p>
        </w:tc>
      </w:tr>
      <w:tr w:rsidR="00FA02C5" w:rsidRPr="00870C6B" w14:paraId="36F72F6D" w14:textId="77777777" w:rsidTr="00B55CDD">
        <w:trPr>
          <w:cantSplit/>
          <w:trHeight w:val="240"/>
        </w:trPr>
        <w:tc>
          <w:tcPr>
            <w:tcW w:w="909" w:type="dxa"/>
            <w:shd w:val="clear" w:color="auto" w:fill="auto"/>
          </w:tcPr>
          <w:p w14:paraId="1514C2C7" w14:textId="77777777" w:rsidR="00FA02C5" w:rsidRPr="00E7062C" w:rsidRDefault="00FA02C5" w:rsidP="000D2727">
            <w:pPr>
              <w:pStyle w:val="StyleTabletextLeft"/>
            </w:pPr>
            <w:r w:rsidRPr="00E7062C">
              <w:lastRenderedPageBreak/>
              <w:t>5-220-2</w:t>
            </w:r>
          </w:p>
        </w:tc>
        <w:tc>
          <w:tcPr>
            <w:tcW w:w="1009" w:type="dxa"/>
            <w:gridSpan w:val="2"/>
            <w:shd w:val="clear" w:color="auto" w:fill="auto"/>
          </w:tcPr>
          <w:p w14:paraId="58810490" w14:textId="77777777" w:rsidR="00FA02C5" w:rsidRPr="00E7062C" w:rsidRDefault="00FA02C5" w:rsidP="000D2727">
            <w:pPr>
              <w:pStyle w:val="StyleTabletextLeft"/>
            </w:pPr>
            <w:r w:rsidRPr="00E7062C">
              <w:t>12002</w:t>
            </w:r>
          </w:p>
        </w:tc>
        <w:tc>
          <w:tcPr>
            <w:tcW w:w="3260" w:type="dxa"/>
            <w:shd w:val="clear" w:color="auto" w:fill="auto"/>
          </w:tcPr>
          <w:p w14:paraId="6898F1F6" w14:textId="77777777" w:rsidR="00FA02C5" w:rsidRPr="00FF621E" w:rsidRDefault="00FA02C5" w:rsidP="000D2727">
            <w:pPr>
              <w:pStyle w:val="StyleTabletextLeft"/>
            </w:pPr>
            <w:r w:rsidRPr="00FF621E">
              <w:t>WTI SK</w:t>
            </w:r>
          </w:p>
        </w:tc>
        <w:tc>
          <w:tcPr>
            <w:tcW w:w="4110" w:type="dxa"/>
            <w:gridSpan w:val="2"/>
          </w:tcPr>
          <w:p w14:paraId="4E87488D" w14:textId="77777777" w:rsidR="00FA02C5" w:rsidRPr="00FF621E" w:rsidRDefault="00FA02C5" w:rsidP="000D2727">
            <w:pPr>
              <w:pStyle w:val="StyleTabletextLeft"/>
            </w:pPr>
            <w:r w:rsidRPr="00FF621E">
              <w:t>WTI Macedonia</w:t>
            </w:r>
          </w:p>
        </w:tc>
      </w:tr>
      <w:tr w:rsidR="00FA02C5" w:rsidRPr="00870C6B" w14:paraId="4CB32A40" w14:textId="77777777" w:rsidTr="00B55CDD">
        <w:trPr>
          <w:cantSplit/>
          <w:trHeight w:val="240"/>
        </w:trPr>
        <w:tc>
          <w:tcPr>
            <w:tcW w:w="909" w:type="dxa"/>
            <w:shd w:val="clear" w:color="auto" w:fill="auto"/>
          </w:tcPr>
          <w:p w14:paraId="43E33925" w14:textId="77777777" w:rsidR="00FA02C5" w:rsidRPr="00E7062C" w:rsidRDefault="00FA02C5" w:rsidP="000D2727">
            <w:pPr>
              <w:pStyle w:val="StyleTabletextLeft"/>
            </w:pPr>
            <w:r w:rsidRPr="00E7062C">
              <w:t>5-220-3</w:t>
            </w:r>
          </w:p>
        </w:tc>
        <w:tc>
          <w:tcPr>
            <w:tcW w:w="1009" w:type="dxa"/>
            <w:gridSpan w:val="2"/>
            <w:shd w:val="clear" w:color="auto" w:fill="auto"/>
          </w:tcPr>
          <w:p w14:paraId="7F142464" w14:textId="77777777" w:rsidR="00FA02C5" w:rsidRPr="00E7062C" w:rsidRDefault="00FA02C5" w:rsidP="000D2727">
            <w:pPr>
              <w:pStyle w:val="StyleTabletextLeft"/>
            </w:pPr>
            <w:r w:rsidRPr="00E7062C">
              <w:t>12003</w:t>
            </w:r>
          </w:p>
        </w:tc>
        <w:tc>
          <w:tcPr>
            <w:tcW w:w="3260" w:type="dxa"/>
            <w:shd w:val="clear" w:color="auto" w:fill="auto"/>
          </w:tcPr>
          <w:p w14:paraId="42C51C5F" w14:textId="77777777" w:rsidR="00FA02C5" w:rsidRPr="00FF621E" w:rsidRDefault="00FA02C5" w:rsidP="000D2727">
            <w:pPr>
              <w:pStyle w:val="StyleTabletextLeft"/>
            </w:pPr>
            <w:r w:rsidRPr="00FF621E">
              <w:t>MSCBL1 (SPX2)</w:t>
            </w:r>
          </w:p>
        </w:tc>
        <w:tc>
          <w:tcPr>
            <w:tcW w:w="4110" w:type="dxa"/>
            <w:gridSpan w:val="2"/>
          </w:tcPr>
          <w:p w14:paraId="1EDE2EB9" w14:textId="77777777" w:rsidR="00FA02C5" w:rsidRPr="00FF621E" w:rsidRDefault="00FA02C5" w:rsidP="000D2727">
            <w:pPr>
              <w:pStyle w:val="StyleTabletextLeft"/>
            </w:pPr>
            <w:r w:rsidRPr="00FF621E">
              <w:t>AD T-Mobile</w:t>
            </w:r>
          </w:p>
        </w:tc>
      </w:tr>
      <w:tr w:rsidR="00FA02C5" w:rsidRPr="00870C6B" w14:paraId="7EF5FA90" w14:textId="77777777" w:rsidTr="00B55CDD">
        <w:trPr>
          <w:cantSplit/>
          <w:trHeight w:val="240"/>
        </w:trPr>
        <w:tc>
          <w:tcPr>
            <w:tcW w:w="909" w:type="dxa"/>
            <w:shd w:val="clear" w:color="auto" w:fill="auto"/>
          </w:tcPr>
          <w:p w14:paraId="1068B830" w14:textId="77777777" w:rsidR="00FA02C5" w:rsidRPr="00E7062C" w:rsidRDefault="00FA02C5" w:rsidP="000D2727">
            <w:pPr>
              <w:pStyle w:val="StyleTabletextLeft"/>
            </w:pPr>
            <w:r w:rsidRPr="00E7062C">
              <w:t>5-220-4</w:t>
            </w:r>
          </w:p>
        </w:tc>
        <w:tc>
          <w:tcPr>
            <w:tcW w:w="1009" w:type="dxa"/>
            <w:gridSpan w:val="2"/>
            <w:shd w:val="clear" w:color="auto" w:fill="auto"/>
          </w:tcPr>
          <w:p w14:paraId="1C6EC23C" w14:textId="77777777" w:rsidR="00FA02C5" w:rsidRPr="00E7062C" w:rsidRDefault="00FA02C5" w:rsidP="000D2727">
            <w:pPr>
              <w:pStyle w:val="StyleTabletextLeft"/>
            </w:pPr>
            <w:r w:rsidRPr="00E7062C">
              <w:t>12004</w:t>
            </w:r>
          </w:p>
        </w:tc>
        <w:tc>
          <w:tcPr>
            <w:tcW w:w="3260" w:type="dxa"/>
            <w:shd w:val="clear" w:color="auto" w:fill="auto"/>
          </w:tcPr>
          <w:p w14:paraId="601E457F" w14:textId="77777777" w:rsidR="00FA02C5" w:rsidRPr="00FF621E" w:rsidRDefault="00FA02C5" w:rsidP="000D2727">
            <w:pPr>
              <w:pStyle w:val="StyleTabletextLeft"/>
            </w:pPr>
            <w:r w:rsidRPr="00FF621E">
              <w:t>MGC1 (Skopje)</w:t>
            </w:r>
          </w:p>
        </w:tc>
        <w:tc>
          <w:tcPr>
            <w:tcW w:w="4110" w:type="dxa"/>
            <w:gridSpan w:val="2"/>
          </w:tcPr>
          <w:p w14:paraId="045D00D7" w14:textId="77777777" w:rsidR="00FA02C5" w:rsidRPr="00FF621E" w:rsidRDefault="00FA02C5" w:rsidP="000D2727">
            <w:pPr>
              <w:pStyle w:val="StyleTabletextLeft"/>
            </w:pPr>
            <w:r w:rsidRPr="00FF621E">
              <w:t>Makedonski Telekom AD - Skopje</w:t>
            </w:r>
          </w:p>
        </w:tc>
      </w:tr>
      <w:tr w:rsidR="00FA02C5" w:rsidRPr="00870C6B" w14:paraId="0ACB5FA5" w14:textId="77777777" w:rsidTr="00B55CDD">
        <w:trPr>
          <w:cantSplit/>
          <w:trHeight w:val="240"/>
        </w:trPr>
        <w:tc>
          <w:tcPr>
            <w:tcW w:w="909" w:type="dxa"/>
            <w:shd w:val="clear" w:color="auto" w:fill="auto"/>
          </w:tcPr>
          <w:p w14:paraId="3D9A6AF0" w14:textId="77777777" w:rsidR="00FA02C5" w:rsidRPr="00E7062C" w:rsidRDefault="00FA02C5" w:rsidP="000D2727">
            <w:pPr>
              <w:pStyle w:val="StyleTabletextLeft"/>
            </w:pPr>
            <w:r w:rsidRPr="00E7062C">
              <w:t>5-220-5</w:t>
            </w:r>
          </w:p>
        </w:tc>
        <w:tc>
          <w:tcPr>
            <w:tcW w:w="1009" w:type="dxa"/>
            <w:gridSpan w:val="2"/>
            <w:shd w:val="clear" w:color="auto" w:fill="auto"/>
          </w:tcPr>
          <w:p w14:paraId="68054024" w14:textId="77777777" w:rsidR="00FA02C5" w:rsidRPr="00E7062C" w:rsidRDefault="00FA02C5" w:rsidP="000D2727">
            <w:pPr>
              <w:pStyle w:val="StyleTabletextLeft"/>
            </w:pPr>
            <w:r w:rsidRPr="00E7062C">
              <w:t>12005</w:t>
            </w:r>
          </w:p>
        </w:tc>
        <w:tc>
          <w:tcPr>
            <w:tcW w:w="3260" w:type="dxa"/>
            <w:shd w:val="clear" w:color="auto" w:fill="auto"/>
          </w:tcPr>
          <w:p w14:paraId="2C7AA5CE" w14:textId="77777777" w:rsidR="00FA02C5" w:rsidRPr="00FF621E" w:rsidRDefault="00FA02C5" w:rsidP="000D2727">
            <w:pPr>
              <w:pStyle w:val="StyleTabletextLeft"/>
            </w:pPr>
            <w:r w:rsidRPr="00FF621E">
              <w:t>MGC3 (Stip)</w:t>
            </w:r>
          </w:p>
        </w:tc>
        <w:tc>
          <w:tcPr>
            <w:tcW w:w="4110" w:type="dxa"/>
            <w:gridSpan w:val="2"/>
          </w:tcPr>
          <w:p w14:paraId="7837ABEB" w14:textId="77777777" w:rsidR="00FA02C5" w:rsidRPr="00FF621E" w:rsidRDefault="00FA02C5" w:rsidP="000D2727">
            <w:pPr>
              <w:pStyle w:val="StyleTabletextLeft"/>
            </w:pPr>
            <w:r w:rsidRPr="00FF621E">
              <w:t>Makedonski Telekom AD - Skopje</w:t>
            </w:r>
          </w:p>
        </w:tc>
      </w:tr>
      <w:tr w:rsidR="00FA02C5" w:rsidRPr="00870C6B" w14:paraId="126EAEC7" w14:textId="77777777" w:rsidTr="00B55CDD">
        <w:trPr>
          <w:cantSplit/>
          <w:trHeight w:val="240"/>
        </w:trPr>
        <w:tc>
          <w:tcPr>
            <w:tcW w:w="909" w:type="dxa"/>
            <w:shd w:val="clear" w:color="auto" w:fill="auto"/>
          </w:tcPr>
          <w:p w14:paraId="3720E76D" w14:textId="77777777" w:rsidR="00FA02C5" w:rsidRPr="00E7062C" w:rsidRDefault="00FA02C5" w:rsidP="000D2727">
            <w:pPr>
              <w:pStyle w:val="StyleTabletextLeft"/>
            </w:pPr>
            <w:r w:rsidRPr="00E7062C">
              <w:t>5-220-6</w:t>
            </w:r>
          </w:p>
        </w:tc>
        <w:tc>
          <w:tcPr>
            <w:tcW w:w="1009" w:type="dxa"/>
            <w:gridSpan w:val="2"/>
            <w:shd w:val="clear" w:color="auto" w:fill="auto"/>
          </w:tcPr>
          <w:p w14:paraId="045B1A11" w14:textId="77777777" w:rsidR="00FA02C5" w:rsidRPr="00E7062C" w:rsidRDefault="00FA02C5" w:rsidP="000D2727">
            <w:pPr>
              <w:pStyle w:val="StyleTabletextLeft"/>
            </w:pPr>
            <w:r w:rsidRPr="00E7062C">
              <w:t>12006</w:t>
            </w:r>
          </w:p>
        </w:tc>
        <w:tc>
          <w:tcPr>
            <w:tcW w:w="3260" w:type="dxa"/>
            <w:shd w:val="clear" w:color="auto" w:fill="auto"/>
          </w:tcPr>
          <w:p w14:paraId="3603AD02" w14:textId="77777777" w:rsidR="00FA02C5" w:rsidRPr="00FF621E" w:rsidRDefault="00FA02C5" w:rsidP="000D2727">
            <w:pPr>
              <w:pStyle w:val="StyleTabletextLeft"/>
            </w:pPr>
            <w:r w:rsidRPr="00FF621E">
              <w:t>MSCBL1 (BIG)</w:t>
            </w:r>
          </w:p>
        </w:tc>
        <w:tc>
          <w:tcPr>
            <w:tcW w:w="4110" w:type="dxa"/>
            <w:gridSpan w:val="2"/>
          </w:tcPr>
          <w:p w14:paraId="4610ED5C" w14:textId="77777777" w:rsidR="00FA02C5" w:rsidRPr="00FF621E" w:rsidRDefault="00FA02C5" w:rsidP="000D2727">
            <w:pPr>
              <w:pStyle w:val="StyleTabletextLeft"/>
            </w:pPr>
            <w:r w:rsidRPr="00FF621E">
              <w:t>AD T-Mobile</w:t>
            </w:r>
          </w:p>
        </w:tc>
      </w:tr>
      <w:tr w:rsidR="00FA02C5" w:rsidRPr="00870C6B" w14:paraId="50C467DF" w14:textId="77777777" w:rsidTr="00B55CDD">
        <w:trPr>
          <w:cantSplit/>
          <w:trHeight w:val="240"/>
        </w:trPr>
        <w:tc>
          <w:tcPr>
            <w:tcW w:w="909" w:type="dxa"/>
            <w:shd w:val="clear" w:color="auto" w:fill="auto"/>
          </w:tcPr>
          <w:p w14:paraId="3B33BF4A" w14:textId="77777777" w:rsidR="00FA02C5" w:rsidRPr="00E7062C" w:rsidRDefault="00FA02C5" w:rsidP="000D2727">
            <w:pPr>
              <w:pStyle w:val="StyleTabletextLeft"/>
            </w:pPr>
            <w:r w:rsidRPr="00E7062C">
              <w:t>5-220-7</w:t>
            </w:r>
          </w:p>
        </w:tc>
        <w:tc>
          <w:tcPr>
            <w:tcW w:w="1009" w:type="dxa"/>
            <w:gridSpan w:val="2"/>
            <w:shd w:val="clear" w:color="auto" w:fill="auto"/>
          </w:tcPr>
          <w:p w14:paraId="4B3E6029" w14:textId="77777777" w:rsidR="00FA02C5" w:rsidRPr="00E7062C" w:rsidRDefault="00FA02C5" w:rsidP="000D2727">
            <w:pPr>
              <w:pStyle w:val="StyleTabletextLeft"/>
            </w:pPr>
            <w:r w:rsidRPr="00E7062C">
              <w:t>12007</w:t>
            </w:r>
          </w:p>
        </w:tc>
        <w:tc>
          <w:tcPr>
            <w:tcW w:w="3260" w:type="dxa"/>
            <w:shd w:val="clear" w:color="auto" w:fill="auto"/>
          </w:tcPr>
          <w:p w14:paraId="32FBDC69" w14:textId="77777777" w:rsidR="00FA02C5" w:rsidRPr="00FF621E" w:rsidRDefault="00FA02C5" w:rsidP="000D2727">
            <w:pPr>
              <w:pStyle w:val="StyleTabletextLeft"/>
            </w:pPr>
            <w:r w:rsidRPr="00FF621E">
              <w:t>MSC BL2 (SPX1)</w:t>
            </w:r>
          </w:p>
        </w:tc>
        <w:tc>
          <w:tcPr>
            <w:tcW w:w="4110" w:type="dxa"/>
            <w:gridSpan w:val="2"/>
          </w:tcPr>
          <w:p w14:paraId="034387FB" w14:textId="77777777" w:rsidR="00FA02C5" w:rsidRPr="00FF621E" w:rsidRDefault="00FA02C5" w:rsidP="000D2727">
            <w:pPr>
              <w:pStyle w:val="StyleTabletextLeft"/>
            </w:pPr>
            <w:r w:rsidRPr="00FF621E">
              <w:t>AD T-Mobile</w:t>
            </w:r>
          </w:p>
        </w:tc>
      </w:tr>
      <w:tr w:rsidR="00FA02C5" w:rsidRPr="00870C6B" w14:paraId="19F3B477" w14:textId="77777777" w:rsidTr="00B55CDD">
        <w:trPr>
          <w:cantSplit/>
          <w:trHeight w:val="240"/>
        </w:trPr>
        <w:tc>
          <w:tcPr>
            <w:tcW w:w="909" w:type="dxa"/>
            <w:shd w:val="clear" w:color="auto" w:fill="auto"/>
          </w:tcPr>
          <w:p w14:paraId="19D1BEFE" w14:textId="77777777" w:rsidR="00FA02C5" w:rsidRPr="00E7062C" w:rsidRDefault="00FA02C5" w:rsidP="000D2727">
            <w:pPr>
              <w:pStyle w:val="StyleTabletextLeft"/>
            </w:pPr>
            <w:r w:rsidRPr="00E7062C">
              <w:t>5-221-0</w:t>
            </w:r>
          </w:p>
        </w:tc>
        <w:tc>
          <w:tcPr>
            <w:tcW w:w="1009" w:type="dxa"/>
            <w:gridSpan w:val="2"/>
            <w:shd w:val="clear" w:color="auto" w:fill="auto"/>
          </w:tcPr>
          <w:p w14:paraId="1E98CCC0" w14:textId="77777777" w:rsidR="00FA02C5" w:rsidRPr="00E7062C" w:rsidRDefault="00FA02C5" w:rsidP="000D2727">
            <w:pPr>
              <w:pStyle w:val="StyleTabletextLeft"/>
            </w:pPr>
            <w:r w:rsidRPr="00E7062C">
              <w:t>12008</w:t>
            </w:r>
          </w:p>
        </w:tc>
        <w:tc>
          <w:tcPr>
            <w:tcW w:w="3260" w:type="dxa"/>
            <w:shd w:val="clear" w:color="auto" w:fill="auto"/>
          </w:tcPr>
          <w:p w14:paraId="66F3973F" w14:textId="77777777" w:rsidR="00FA02C5" w:rsidRPr="00FF621E" w:rsidRDefault="00FA02C5" w:rsidP="000D2727">
            <w:pPr>
              <w:pStyle w:val="StyleTabletextLeft"/>
            </w:pPr>
            <w:r w:rsidRPr="00FF621E">
              <w:t>Skopje-Madzari</w:t>
            </w:r>
          </w:p>
        </w:tc>
        <w:tc>
          <w:tcPr>
            <w:tcW w:w="4110" w:type="dxa"/>
            <w:gridSpan w:val="2"/>
          </w:tcPr>
          <w:p w14:paraId="29FE4041" w14:textId="77777777" w:rsidR="00FA02C5" w:rsidRPr="00FF621E" w:rsidRDefault="00FA02C5" w:rsidP="000D2727">
            <w:pPr>
              <w:pStyle w:val="StyleTabletextLeft"/>
            </w:pPr>
            <w:r w:rsidRPr="00FF621E">
              <w:t>MTEL DOOEL Skopje</w:t>
            </w:r>
          </w:p>
        </w:tc>
      </w:tr>
      <w:tr w:rsidR="00FA02C5" w:rsidRPr="00870C6B" w14:paraId="489F8E16" w14:textId="77777777" w:rsidTr="00B55CDD">
        <w:trPr>
          <w:cantSplit/>
          <w:trHeight w:val="240"/>
        </w:trPr>
        <w:tc>
          <w:tcPr>
            <w:tcW w:w="909" w:type="dxa"/>
            <w:shd w:val="clear" w:color="auto" w:fill="auto"/>
          </w:tcPr>
          <w:p w14:paraId="355EEB35" w14:textId="77777777" w:rsidR="00FA02C5" w:rsidRPr="00E7062C" w:rsidRDefault="00FA02C5" w:rsidP="000D2727">
            <w:pPr>
              <w:pStyle w:val="StyleTabletextLeft"/>
            </w:pPr>
            <w:r w:rsidRPr="00E7062C">
              <w:t>5-221-1</w:t>
            </w:r>
          </w:p>
        </w:tc>
        <w:tc>
          <w:tcPr>
            <w:tcW w:w="1009" w:type="dxa"/>
            <w:gridSpan w:val="2"/>
            <w:shd w:val="clear" w:color="auto" w:fill="auto"/>
          </w:tcPr>
          <w:p w14:paraId="15723004" w14:textId="77777777" w:rsidR="00FA02C5" w:rsidRPr="00E7062C" w:rsidRDefault="00FA02C5" w:rsidP="000D2727">
            <w:pPr>
              <w:pStyle w:val="StyleTabletextLeft"/>
            </w:pPr>
            <w:r w:rsidRPr="00E7062C">
              <w:t>12009</w:t>
            </w:r>
          </w:p>
        </w:tc>
        <w:tc>
          <w:tcPr>
            <w:tcW w:w="3260" w:type="dxa"/>
            <w:shd w:val="clear" w:color="auto" w:fill="auto"/>
          </w:tcPr>
          <w:p w14:paraId="58A8C22C" w14:textId="77777777" w:rsidR="00FA02C5" w:rsidRPr="00FF621E" w:rsidRDefault="00FA02C5" w:rsidP="000D2727">
            <w:pPr>
              <w:pStyle w:val="StyleTabletextLeft"/>
            </w:pPr>
            <w:r w:rsidRPr="00FF621E">
              <w:t>TAG-Wien</w:t>
            </w:r>
          </w:p>
        </w:tc>
        <w:tc>
          <w:tcPr>
            <w:tcW w:w="4110" w:type="dxa"/>
            <w:gridSpan w:val="2"/>
          </w:tcPr>
          <w:p w14:paraId="5D2DFF14" w14:textId="77777777" w:rsidR="00FA02C5" w:rsidRPr="00FF621E" w:rsidRDefault="00FA02C5" w:rsidP="000D2727">
            <w:pPr>
              <w:pStyle w:val="StyleTabletextLeft"/>
            </w:pPr>
            <w:r w:rsidRPr="00FF621E">
              <w:t>A1 Makedonija</w:t>
            </w:r>
          </w:p>
        </w:tc>
      </w:tr>
      <w:tr w:rsidR="00FA02C5" w:rsidRPr="00870C6B" w14:paraId="4D5E678C" w14:textId="77777777" w:rsidTr="00B55CDD">
        <w:trPr>
          <w:cantSplit/>
          <w:trHeight w:val="240"/>
        </w:trPr>
        <w:tc>
          <w:tcPr>
            <w:tcW w:w="909" w:type="dxa"/>
            <w:shd w:val="clear" w:color="auto" w:fill="auto"/>
          </w:tcPr>
          <w:p w14:paraId="2C1ACA72" w14:textId="77777777" w:rsidR="00FA02C5" w:rsidRPr="00E7062C" w:rsidRDefault="00FA02C5" w:rsidP="000D2727">
            <w:pPr>
              <w:pStyle w:val="StyleTabletextLeft"/>
            </w:pPr>
            <w:r w:rsidRPr="00E7062C">
              <w:t>5-221-2</w:t>
            </w:r>
          </w:p>
        </w:tc>
        <w:tc>
          <w:tcPr>
            <w:tcW w:w="1009" w:type="dxa"/>
            <w:gridSpan w:val="2"/>
            <w:shd w:val="clear" w:color="auto" w:fill="auto"/>
          </w:tcPr>
          <w:p w14:paraId="1AD532D6" w14:textId="77777777" w:rsidR="00FA02C5" w:rsidRPr="00E7062C" w:rsidRDefault="00FA02C5" w:rsidP="000D2727">
            <w:pPr>
              <w:pStyle w:val="StyleTabletextLeft"/>
            </w:pPr>
            <w:r w:rsidRPr="00E7062C">
              <w:t>12010</w:t>
            </w:r>
          </w:p>
        </w:tc>
        <w:tc>
          <w:tcPr>
            <w:tcW w:w="3260" w:type="dxa"/>
            <w:shd w:val="clear" w:color="auto" w:fill="auto"/>
          </w:tcPr>
          <w:p w14:paraId="000BF0CC" w14:textId="77777777" w:rsidR="00FA02C5" w:rsidRPr="00FF621E" w:rsidRDefault="00FA02C5" w:rsidP="000D2727">
            <w:pPr>
              <w:pStyle w:val="StyleTabletextLeft"/>
            </w:pPr>
            <w:r w:rsidRPr="00FF621E">
              <w:t>TAG-Linz</w:t>
            </w:r>
          </w:p>
        </w:tc>
        <w:tc>
          <w:tcPr>
            <w:tcW w:w="4110" w:type="dxa"/>
            <w:gridSpan w:val="2"/>
          </w:tcPr>
          <w:p w14:paraId="6521664C" w14:textId="77777777" w:rsidR="00FA02C5" w:rsidRPr="00FF621E" w:rsidRDefault="00FA02C5" w:rsidP="000D2727">
            <w:pPr>
              <w:pStyle w:val="StyleTabletextLeft"/>
            </w:pPr>
            <w:r w:rsidRPr="00FF621E">
              <w:t>A1 Makedonija</w:t>
            </w:r>
          </w:p>
        </w:tc>
      </w:tr>
      <w:tr w:rsidR="00FA02C5" w:rsidRPr="00870C6B" w14:paraId="7C5F618A" w14:textId="77777777" w:rsidTr="00B55CDD">
        <w:trPr>
          <w:cantSplit/>
          <w:trHeight w:val="240"/>
        </w:trPr>
        <w:tc>
          <w:tcPr>
            <w:tcW w:w="909" w:type="dxa"/>
            <w:shd w:val="clear" w:color="auto" w:fill="auto"/>
          </w:tcPr>
          <w:p w14:paraId="39B74997" w14:textId="77777777" w:rsidR="00FA02C5" w:rsidRPr="00E7062C" w:rsidRDefault="00FA02C5" w:rsidP="000D2727">
            <w:pPr>
              <w:pStyle w:val="StyleTabletextLeft"/>
            </w:pPr>
            <w:r w:rsidRPr="00E7062C">
              <w:t>5-231-0</w:t>
            </w:r>
          </w:p>
        </w:tc>
        <w:tc>
          <w:tcPr>
            <w:tcW w:w="1009" w:type="dxa"/>
            <w:gridSpan w:val="2"/>
            <w:shd w:val="clear" w:color="auto" w:fill="auto"/>
          </w:tcPr>
          <w:p w14:paraId="478EF6A1" w14:textId="77777777" w:rsidR="00FA02C5" w:rsidRPr="00E7062C" w:rsidRDefault="00FA02C5" w:rsidP="000D2727">
            <w:pPr>
              <w:pStyle w:val="StyleTabletextLeft"/>
            </w:pPr>
            <w:r w:rsidRPr="00E7062C">
              <w:t>12088</w:t>
            </w:r>
          </w:p>
        </w:tc>
        <w:tc>
          <w:tcPr>
            <w:tcW w:w="3260" w:type="dxa"/>
            <w:shd w:val="clear" w:color="auto" w:fill="auto"/>
          </w:tcPr>
          <w:p w14:paraId="529850FC" w14:textId="77777777" w:rsidR="00FA02C5" w:rsidRPr="00FF621E" w:rsidRDefault="00FA02C5" w:rsidP="000D2727">
            <w:pPr>
              <w:pStyle w:val="StyleTabletextLeft"/>
            </w:pPr>
            <w:r w:rsidRPr="00FF621E">
              <w:t>MSC BL2 (SPX2)</w:t>
            </w:r>
          </w:p>
        </w:tc>
        <w:tc>
          <w:tcPr>
            <w:tcW w:w="4110" w:type="dxa"/>
            <w:gridSpan w:val="2"/>
          </w:tcPr>
          <w:p w14:paraId="3867ACDD" w14:textId="77777777" w:rsidR="00FA02C5" w:rsidRPr="00FF621E" w:rsidRDefault="00FA02C5" w:rsidP="000D2727">
            <w:pPr>
              <w:pStyle w:val="StyleTabletextLeft"/>
            </w:pPr>
            <w:r w:rsidRPr="00FF621E">
              <w:t>AD T-Mobile</w:t>
            </w:r>
          </w:p>
        </w:tc>
      </w:tr>
      <w:tr w:rsidR="00FA02C5" w:rsidRPr="00870C6B" w14:paraId="7A903020" w14:textId="77777777" w:rsidTr="00B55CDD">
        <w:trPr>
          <w:cantSplit/>
          <w:trHeight w:val="240"/>
        </w:trPr>
        <w:tc>
          <w:tcPr>
            <w:tcW w:w="909" w:type="dxa"/>
            <w:shd w:val="clear" w:color="auto" w:fill="auto"/>
          </w:tcPr>
          <w:p w14:paraId="722DE15E" w14:textId="77777777" w:rsidR="00FA02C5" w:rsidRPr="00E7062C" w:rsidRDefault="00FA02C5" w:rsidP="000D2727">
            <w:pPr>
              <w:pStyle w:val="StyleTabletextLeft"/>
            </w:pPr>
            <w:r w:rsidRPr="00E7062C">
              <w:t>5-231-1</w:t>
            </w:r>
          </w:p>
        </w:tc>
        <w:tc>
          <w:tcPr>
            <w:tcW w:w="1009" w:type="dxa"/>
            <w:gridSpan w:val="2"/>
            <w:shd w:val="clear" w:color="auto" w:fill="auto"/>
          </w:tcPr>
          <w:p w14:paraId="652BC543" w14:textId="77777777" w:rsidR="00FA02C5" w:rsidRPr="00E7062C" w:rsidRDefault="00FA02C5" w:rsidP="000D2727">
            <w:pPr>
              <w:pStyle w:val="StyleTabletextLeft"/>
            </w:pPr>
            <w:r w:rsidRPr="00E7062C">
              <w:t>12089</w:t>
            </w:r>
          </w:p>
        </w:tc>
        <w:tc>
          <w:tcPr>
            <w:tcW w:w="3260" w:type="dxa"/>
            <w:shd w:val="clear" w:color="auto" w:fill="auto"/>
          </w:tcPr>
          <w:p w14:paraId="5B3B8DC1" w14:textId="77777777" w:rsidR="00FA02C5" w:rsidRPr="00FF621E" w:rsidRDefault="00FA02C5" w:rsidP="000D2727">
            <w:pPr>
              <w:pStyle w:val="StyleTabletextLeft"/>
            </w:pPr>
            <w:r w:rsidRPr="00FF621E">
              <w:t>MSC BL2 (BIG)</w:t>
            </w:r>
          </w:p>
        </w:tc>
        <w:tc>
          <w:tcPr>
            <w:tcW w:w="4110" w:type="dxa"/>
            <w:gridSpan w:val="2"/>
          </w:tcPr>
          <w:p w14:paraId="16BA0CF7" w14:textId="77777777" w:rsidR="00FA02C5" w:rsidRPr="00FF621E" w:rsidRDefault="00FA02C5" w:rsidP="000D2727">
            <w:pPr>
              <w:pStyle w:val="StyleTabletextLeft"/>
            </w:pPr>
            <w:r w:rsidRPr="00FF621E">
              <w:t>AD T-Mobile</w:t>
            </w:r>
          </w:p>
        </w:tc>
      </w:tr>
      <w:tr w:rsidR="00FA02C5" w:rsidRPr="00870C6B" w14:paraId="500F8AF5" w14:textId="77777777" w:rsidTr="00B55CDD">
        <w:trPr>
          <w:cantSplit/>
          <w:trHeight w:val="240"/>
        </w:trPr>
        <w:tc>
          <w:tcPr>
            <w:tcW w:w="909" w:type="dxa"/>
            <w:shd w:val="clear" w:color="auto" w:fill="auto"/>
          </w:tcPr>
          <w:p w14:paraId="08933802" w14:textId="77777777" w:rsidR="00FA02C5" w:rsidRPr="00E7062C" w:rsidRDefault="00FA02C5" w:rsidP="000D2727">
            <w:pPr>
              <w:pStyle w:val="StyleTabletextLeft"/>
            </w:pPr>
            <w:r w:rsidRPr="00E7062C">
              <w:t>5-231-2</w:t>
            </w:r>
          </w:p>
        </w:tc>
        <w:tc>
          <w:tcPr>
            <w:tcW w:w="1009" w:type="dxa"/>
            <w:gridSpan w:val="2"/>
            <w:shd w:val="clear" w:color="auto" w:fill="auto"/>
          </w:tcPr>
          <w:p w14:paraId="12D86C49" w14:textId="77777777" w:rsidR="00FA02C5" w:rsidRPr="00E7062C" w:rsidRDefault="00FA02C5" w:rsidP="000D2727">
            <w:pPr>
              <w:pStyle w:val="StyleTabletextLeft"/>
            </w:pPr>
            <w:r w:rsidRPr="00E7062C">
              <w:t>12090</w:t>
            </w:r>
          </w:p>
        </w:tc>
        <w:tc>
          <w:tcPr>
            <w:tcW w:w="3260" w:type="dxa"/>
            <w:shd w:val="clear" w:color="auto" w:fill="auto"/>
          </w:tcPr>
          <w:p w14:paraId="13BEF1E8" w14:textId="77777777" w:rsidR="00FA02C5" w:rsidRPr="00FF621E" w:rsidRDefault="00FA02C5" w:rsidP="000D2727">
            <w:pPr>
              <w:pStyle w:val="StyleTabletextLeft"/>
            </w:pPr>
            <w:r w:rsidRPr="00FF621E">
              <w:t>MSC BL2 (HPC)</w:t>
            </w:r>
          </w:p>
        </w:tc>
        <w:tc>
          <w:tcPr>
            <w:tcW w:w="4110" w:type="dxa"/>
            <w:gridSpan w:val="2"/>
          </w:tcPr>
          <w:p w14:paraId="1F530C67" w14:textId="77777777" w:rsidR="00FA02C5" w:rsidRPr="00FF621E" w:rsidRDefault="00FA02C5" w:rsidP="000D2727">
            <w:pPr>
              <w:pStyle w:val="StyleTabletextLeft"/>
            </w:pPr>
            <w:r w:rsidRPr="00FF621E">
              <w:t>AD T-Mobile</w:t>
            </w:r>
          </w:p>
        </w:tc>
      </w:tr>
      <w:tr w:rsidR="00FA02C5" w:rsidRPr="00870C6B" w14:paraId="266782BB" w14:textId="77777777" w:rsidTr="00B55CDD">
        <w:trPr>
          <w:cantSplit/>
          <w:trHeight w:val="240"/>
        </w:trPr>
        <w:tc>
          <w:tcPr>
            <w:tcW w:w="909" w:type="dxa"/>
            <w:shd w:val="clear" w:color="auto" w:fill="auto"/>
          </w:tcPr>
          <w:p w14:paraId="7F52B40A" w14:textId="77777777" w:rsidR="00FA02C5" w:rsidRPr="00E7062C" w:rsidRDefault="00FA02C5" w:rsidP="000D2727">
            <w:pPr>
              <w:pStyle w:val="StyleTabletextLeft"/>
            </w:pPr>
            <w:r w:rsidRPr="00E7062C">
              <w:t>5-231-3</w:t>
            </w:r>
          </w:p>
        </w:tc>
        <w:tc>
          <w:tcPr>
            <w:tcW w:w="1009" w:type="dxa"/>
            <w:gridSpan w:val="2"/>
            <w:shd w:val="clear" w:color="auto" w:fill="auto"/>
          </w:tcPr>
          <w:p w14:paraId="22D1D813" w14:textId="77777777" w:rsidR="00FA02C5" w:rsidRPr="00E7062C" w:rsidRDefault="00FA02C5" w:rsidP="000D2727">
            <w:pPr>
              <w:pStyle w:val="StyleTabletextLeft"/>
            </w:pPr>
            <w:r w:rsidRPr="00E7062C">
              <w:t>12091</w:t>
            </w:r>
          </w:p>
        </w:tc>
        <w:tc>
          <w:tcPr>
            <w:tcW w:w="3260" w:type="dxa"/>
            <w:shd w:val="clear" w:color="auto" w:fill="auto"/>
          </w:tcPr>
          <w:p w14:paraId="675B0EDE" w14:textId="77777777" w:rsidR="00FA02C5" w:rsidRPr="00FF621E" w:rsidRDefault="00FA02C5" w:rsidP="000D2727">
            <w:pPr>
              <w:pStyle w:val="StyleTabletextLeft"/>
            </w:pPr>
            <w:r w:rsidRPr="00FF621E">
              <w:t>IIMS Lab SK</w:t>
            </w:r>
          </w:p>
        </w:tc>
        <w:tc>
          <w:tcPr>
            <w:tcW w:w="4110" w:type="dxa"/>
            <w:gridSpan w:val="2"/>
          </w:tcPr>
          <w:p w14:paraId="2B563CCE" w14:textId="77777777" w:rsidR="00FA02C5" w:rsidRPr="00FF621E" w:rsidRDefault="00FA02C5" w:rsidP="000D2727">
            <w:pPr>
              <w:pStyle w:val="StyleTabletextLeft"/>
            </w:pPr>
            <w:r w:rsidRPr="00FF621E">
              <w:t>Makedonski Telekom AD - Skopje</w:t>
            </w:r>
          </w:p>
        </w:tc>
      </w:tr>
      <w:tr w:rsidR="00FA02C5" w:rsidRPr="00870C6B" w14:paraId="1F1A737E" w14:textId="77777777" w:rsidTr="00B55CDD">
        <w:trPr>
          <w:cantSplit/>
          <w:trHeight w:val="240"/>
        </w:trPr>
        <w:tc>
          <w:tcPr>
            <w:tcW w:w="909" w:type="dxa"/>
            <w:shd w:val="clear" w:color="auto" w:fill="auto"/>
          </w:tcPr>
          <w:p w14:paraId="6C0EF5E1" w14:textId="77777777" w:rsidR="00FA02C5" w:rsidRPr="00E7062C" w:rsidRDefault="00FA02C5" w:rsidP="000D2727">
            <w:pPr>
              <w:pStyle w:val="StyleTabletextLeft"/>
            </w:pPr>
            <w:r w:rsidRPr="00E7062C">
              <w:t>5-231-4</w:t>
            </w:r>
          </w:p>
        </w:tc>
        <w:tc>
          <w:tcPr>
            <w:tcW w:w="1009" w:type="dxa"/>
            <w:gridSpan w:val="2"/>
            <w:shd w:val="clear" w:color="auto" w:fill="auto"/>
          </w:tcPr>
          <w:p w14:paraId="14FBB08D" w14:textId="77777777" w:rsidR="00FA02C5" w:rsidRPr="00E7062C" w:rsidRDefault="00FA02C5" w:rsidP="000D2727">
            <w:pPr>
              <w:pStyle w:val="StyleTabletextLeft"/>
            </w:pPr>
            <w:r w:rsidRPr="00E7062C">
              <w:t>12092</w:t>
            </w:r>
          </w:p>
        </w:tc>
        <w:tc>
          <w:tcPr>
            <w:tcW w:w="3260" w:type="dxa"/>
            <w:shd w:val="clear" w:color="auto" w:fill="auto"/>
          </w:tcPr>
          <w:p w14:paraId="16B0D5C9" w14:textId="77777777" w:rsidR="00FA02C5" w:rsidRPr="00FF621E" w:rsidRDefault="00FA02C5" w:rsidP="000D2727">
            <w:pPr>
              <w:pStyle w:val="StyleTabletextLeft"/>
            </w:pPr>
            <w:r w:rsidRPr="00FF621E">
              <w:t>SKOPJE MGC1</w:t>
            </w:r>
          </w:p>
        </w:tc>
        <w:tc>
          <w:tcPr>
            <w:tcW w:w="4110" w:type="dxa"/>
            <w:gridSpan w:val="2"/>
          </w:tcPr>
          <w:p w14:paraId="19063B37" w14:textId="77777777" w:rsidR="00FA02C5" w:rsidRPr="00FF621E" w:rsidRDefault="00FA02C5" w:rsidP="000D2727">
            <w:pPr>
              <w:pStyle w:val="StyleTabletextLeft"/>
            </w:pPr>
            <w:r w:rsidRPr="00FF621E">
              <w:t>Mobik Telekomunikacii Dooel</w:t>
            </w:r>
          </w:p>
        </w:tc>
      </w:tr>
      <w:tr w:rsidR="00FA02C5" w:rsidRPr="00870C6B" w14:paraId="21998F8F" w14:textId="77777777" w:rsidTr="00B55CDD">
        <w:trPr>
          <w:cantSplit/>
          <w:trHeight w:val="240"/>
        </w:trPr>
        <w:tc>
          <w:tcPr>
            <w:tcW w:w="909" w:type="dxa"/>
            <w:shd w:val="clear" w:color="auto" w:fill="auto"/>
          </w:tcPr>
          <w:p w14:paraId="54CD5953" w14:textId="77777777" w:rsidR="00FA02C5" w:rsidRPr="00E7062C" w:rsidRDefault="00FA02C5" w:rsidP="000D2727">
            <w:pPr>
              <w:pStyle w:val="StyleTabletextLeft"/>
            </w:pPr>
            <w:r w:rsidRPr="00E7062C">
              <w:t>5-231-5</w:t>
            </w:r>
          </w:p>
        </w:tc>
        <w:tc>
          <w:tcPr>
            <w:tcW w:w="1009" w:type="dxa"/>
            <w:gridSpan w:val="2"/>
            <w:shd w:val="clear" w:color="auto" w:fill="auto"/>
          </w:tcPr>
          <w:p w14:paraId="64E8B9F7" w14:textId="77777777" w:rsidR="00FA02C5" w:rsidRPr="00E7062C" w:rsidRDefault="00FA02C5" w:rsidP="000D2727">
            <w:pPr>
              <w:pStyle w:val="StyleTabletextLeft"/>
            </w:pPr>
            <w:r w:rsidRPr="00E7062C">
              <w:t>12093</w:t>
            </w:r>
          </w:p>
        </w:tc>
        <w:tc>
          <w:tcPr>
            <w:tcW w:w="3260" w:type="dxa"/>
            <w:shd w:val="clear" w:color="auto" w:fill="auto"/>
          </w:tcPr>
          <w:p w14:paraId="4F331963" w14:textId="77777777" w:rsidR="00FA02C5" w:rsidRPr="00FF621E" w:rsidRDefault="00FA02C5" w:rsidP="000D2727">
            <w:pPr>
              <w:pStyle w:val="StyleTabletextLeft"/>
            </w:pPr>
            <w:r w:rsidRPr="00FF621E">
              <w:t>MSC SERVER 2 Skopje</w:t>
            </w:r>
          </w:p>
        </w:tc>
        <w:tc>
          <w:tcPr>
            <w:tcW w:w="4110" w:type="dxa"/>
            <w:gridSpan w:val="2"/>
          </w:tcPr>
          <w:p w14:paraId="7661D0F0" w14:textId="77777777" w:rsidR="00FA02C5" w:rsidRPr="00FF621E" w:rsidRDefault="00FA02C5" w:rsidP="000D2727">
            <w:pPr>
              <w:pStyle w:val="StyleTabletextLeft"/>
            </w:pPr>
            <w:r w:rsidRPr="00FF621E">
              <w:t>One AD</w:t>
            </w:r>
          </w:p>
        </w:tc>
      </w:tr>
      <w:tr w:rsidR="00FA02C5" w:rsidRPr="00870C6B" w14:paraId="75711941" w14:textId="77777777" w:rsidTr="00B55CDD">
        <w:trPr>
          <w:cantSplit/>
          <w:trHeight w:val="240"/>
        </w:trPr>
        <w:tc>
          <w:tcPr>
            <w:tcW w:w="909" w:type="dxa"/>
            <w:shd w:val="clear" w:color="auto" w:fill="auto"/>
          </w:tcPr>
          <w:p w14:paraId="1B252AE8" w14:textId="77777777" w:rsidR="00FA02C5" w:rsidRPr="00E7062C" w:rsidRDefault="00FA02C5" w:rsidP="000D2727">
            <w:pPr>
              <w:pStyle w:val="StyleTabletextLeft"/>
            </w:pPr>
            <w:r w:rsidRPr="00E7062C">
              <w:t>5-231-6</w:t>
            </w:r>
          </w:p>
        </w:tc>
        <w:tc>
          <w:tcPr>
            <w:tcW w:w="1009" w:type="dxa"/>
            <w:gridSpan w:val="2"/>
            <w:shd w:val="clear" w:color="auto" w:fill="auto"/>
          </w:tcPr>
          <w:p w14:paraId="7BEBC478" w14:textId="77777777" w:rsidR="00FA02C5" w:rsidRPr="00E7062C" w:rsidRDefault="00FA02C5" w:rsidP="000D2727">
            <w:pPr>
              <w:pStyle w:val="StyleTabletextLeft"/>
            </w:pPr>
            <w:r w:rsidRPr="00E7062C">
              <w:t>12094</w:t>
            </w:r>
          </w:p>
        </w:tc>
        <w:tc>
          <w:tcPr>
            <w:tcW w:w="3260" w:type="dxa"/>
            <w:shd w:val="clear" w:color="auto" w:fill="auto"/>
          </w:tcPr>
          <w:p w14:paraId="1EDD26A8" w14:textId="77777777" w:rsidR="00FA02C5" w:rsidRPr="00FF621E" w:rsidRDefault="00FA02C5" w:rsidP="000D2727">
            <w:pPr>
              <w:pStyle w:val="StyleTabletextLeft"/>
            </w:pPr>
            <w:r w:rsidRPr="00FF621E">
              <w:t>MSC SERVER 2 Skopje</w:t>
            </w:r>
          </w:p>
        </w:tc>
        <w:tc>
          <w:tcPr>
            <w:tcW w:w="4110" w:type="dxa"/>
            <w:gridSpan w:val="2"/>
          </w:tcPr>
          <w:p w14:paraId="2520C6A3" w14:textId="77777777" w:rsidR="00FA02C5" w:rsidRPr="00FF621E" w:rsidRDefault="00FA02C5" w:rsidP="000D2727">
            <w:pPr>
              <w:pStyle w:val="StyleTabletextLeft"/>
            </w:pPr>
            <w:r w:rsidRPr="00FF621E">
              <w:t>One AD</w:t>
            </w:r>
          </w:p>
        </w:tc>
      </w:tr>
      <w:tr w:rsidR="00FA02C5" w:rsidRPr="00870C6B" w14:paraId="6EBDB4E0" w14:textId="77777777" w:rsidTr="00B55CDD">
        <w:trPr>
          <w:cantSplit/>
          <w:trHeight w:val="240"/>
        </w:trPr>
        <w:tc>
          <w:tcPr>
            <w:tcW w:w="909" w:type="dxa"/>
            <w:shd w:val="clear" w:color="auto" w:fill="auto"/>
          </w:tcPr>
          <w:p w14:paraId="0EE2BBBE" w14:textId="77777777" w:rsidR="00FA02C5" w:rsidRPr="00E7062C" w:rsidRDefault="00FA02C5" w:rsidP="000D2727">
            <w:pPr>
              <w:pStyle w:val="StyleTabletextLeft"/>
            </w:pPr>
            <w:r w:rsidRPr="00E7062C">
              <w:t>6-220-0</w:t>
            </w:r>
          </w:p>
        </w:tc>
        <w:tc>
          <w:tcPr>
            <w:tcW w:w="1009" w:type="dxa"/>
            <w:gridSpan w:val="2"/>
            <w:shd w:val="clear" w:color="auto" w:fill="auto"/>
          </w:tcPr>
          <w:p w14:paraId="2B491582" w14:textId="77777777" w:rsidR="00FA02C5" w:rsidRPr="00E7062C" w:rsidRDefault="00FA02C5" w:rsidP="000D2727">
            <w:pPr>
              <w:pStyle w:val="StyleTabletextLeft"/>
            </w:pPr>
            <w:r w:rsidRPr="00E7062C">
              <w:t>14048</w:t>
            </w:r>
          </w:p>
        </w:tc>
        <w:tc>
          <w:tcPr>
            <w:tcW w:w="3260" w:type="dxa"/>
            <w:shd w:val="clear" w:color="auto" w:fill="auto"/>
          </w:tcPr>
          <w:p w14:paraId="2DCAD985" w14:textId="77777777" w:rsidR="00FA02C5" w:rsidRPr="00FF621E" w:rsidRDefault="00FA02C5" w:rsidP="000D2727">
            <w:pPr>
              <w:pStyle w:val="StyleTabletextLeft"/>
            </w:pPr>
            <w:r w:rsidRPr="00FF621E">
              <w:t>STP Skopje</w:t>
            </w:r>
          </w:p>
        </w:tc>
        <w:tc>
          <w:tcPr>
            <w:tcW w:w="4110" w:type="dxa"/>
            <w:gridSpan w:val="2"/>
          </w:tcPr>
          <w:p w14:paraId="5A078D1F" w14:textId="77777777" w:rsidR="00FA02C5" w:rsidRPr="00FF621E" w:rsidRDefault="00FA02C5" w:rsidP="000D2727">
            <w:pPr>
              <w:pStyle w:val="StyleTabletextLeft"/>
            </w:pPr>
            <w:r w:rsidRPr="00FF621E">
              <w:t>VIP Operator</w:t>
            </w:r>
          </w:p>
        </w:tc>
      </w:tr>
      <w:tr w:rsidR="00FA02C5" w:rsidRPr="00870C6B" w14:paraId="3A43FA31" w14:textId="77777777" w:rsidTr="00B55CDD">
        <w:trPr>
          <w:cantSplit/>
          <w:trHeight w:val="240"/>
        </w:trPr>
        <w:tc>
          <w:tcPr>
            <w:tcW w:w="909" w:type="dxa"/>
            <w:shd w:val="clear" w:color="auto" w:fill="auto"/>
          </w:tcPr>
          <w:p w14:paraId="7ED0F4AD" w14:textId="77777777" w:rsidR="00FA02C5" w:rsidRPr="00E7062C" w:rsidRDefault="00FA02C5" w:rsidP="000D2727">
            <w:pPr>
              <w:pStyle w:val="StyleTabletextLeft"/>
            </w:pPr>
            <w:r w:rsidRPr="00E7062C">
              <w:t>6-220-1</w:t>
            </w:r>
          </w:p>
        </w:tc>
        <w:tc>
          <w:tcPr>
            <w:tcW w:w="1009" w:type="dxa"/>
            <w:gridSpan w:val="2"/>
            <w:shd w:val="clear" w:color="auto" w:fill="auto"/>
          </w:tcPr>
          <w:p w14:paraId="31478211" w14:textId="77777777" w:rsidR="00FA02C5" w:rsidRPr="00E7062C" w:rsidRDefault="00FA02C5" w:rsidP="000D2727">
            <w:pPr>
              <w:pStyle w:val="StyleTabletextLeft"/>
            </w:pPr>
            <w:r w:rsidRPr="00E7062C">
              <w:t>14049</w:t>
            </w:r>
          </w:p>
        </w:tc>
        <w:tc>
          <w:tcPr>
            <w:tcW w:w="3260" w:type="dxa"/>
            <w:shd w:val="clear" w:color="auto" w:fill="auto"/>
          </w:tcPr>
          <w:p w14:paraId="1F558B56" w14:textId="77777777" w:rsidR="00FA02C5" w:rsidRPr="00FF621E" w:rsidRDefault="00FA02C5" w:rsidP="000D2727">
            <w:pPr>
              <w:pStyle w:val="StyleTabletextLeft"/>
            </w:pPr>
            <w:r w:rsidRPr="00FF621E">
              <w:t>STP1 Skopje</w:t>
            </w:r>
          </w:p>
        </w:tc>
        <w:tc>
          <w:tcPr>
            <w:tcW w:w="4110" w:type="dxa"/>
            <w:gridSpan w:val="2"/>
          </w:tcPr>
          <w:p w14:paraId="2FCF2ED2" w14:textId="77777777" w:rsidR="00FA02C5" w:rsidRPr="00FF621E" w:rsidRDefault="00FA02C5" w:rsidP="000D2727">
            <w:pPr>
              <w:pStyle w:val="StyleTabletextLeft"/>
            </w:pPr>
            <w:r w:rsidRPr="00FF621E">
              <w:t>One AD</w:t>
            </w:r>
          </w:p>
        </w:tc>
      </w:tr>
      <w:tr w:rsidR="00FA02C5" w:rsidRPr="00870C6B" w14:paraId="11711B09" w14:textId="77777777" w:rsidTr="00B55CDD">
        <w:trPr>
          <w:cantSplit/>
          <w:trHeight w:val="240"/>
        </w:trPr>
        <w:tc>
          <w:tcPr>
            <w:tcW w:w="909" w:type="dxa"/>
            <w:shd w:val="clear" w:color="auto" w:fill="auto"/>
          </w:tcPr>
          <w:p w14:paraId="5CE203B7" w14:textId="77777777" w:rsidR="00FA02C5" w:rsidRPr="00E7062C" w:rsidRDefault="00FA02C5" w:rsidP="000D2727">
            <w:pPr>
              <w:pStyle w:val="StyleTabletextLeft"/>
            </w:pPr>
            <w:r w:rsidRPr="00E7062C">
              <w:t>6-220-2</w:t>
            </w:r>
          </w:p>
        </w:tc>
        <w:tc>
          <w:tcPr>
            <w:tcW w:w="1009" w:type="dxa"/>
            <w:gridSpan w:val="2"/>
            <w:shd w:val="clear" w:color="auto" w:fill="auto"/>
          </w:tcPr>
          <w:p w14:paraId="65B55C1E" w14:textId="77777777" w:rsidR="00FA02C5" w:rsidRPr="00E7062C" w:rsidRDefault="00FA02C5" w:rsidP="000D2727">
            <w:pPr>
              <w:pStyle w:val="StyleTabletextLeft"/>
            </w:pPr>
            <w:r w:rsidRPr="00E7062C">
              <w:t>14050</w:t>
            </w:r>
          </w:p>
        </w:tc>
        <w:tc>
          <w:tcPr>
            <w:tcW w:w="3260" w:type="dxa"/>
            <w:shd w:val="clear" w:color="auto" w:fill="auto"/>
          </w:tcPr>
          <w:p w14:paraId="799BE687" w14:textId="77777777" w:rsidR="00FA02C5" w:rsidRPr="00FF621E" w:rsidRDefault="00FA02C5" w:rsidP="000D2727">
            <w:pPr>
              <w:pStyle w:val="StyleTabletextLeft"/>
            </w:pPr>
            <w:r w:rsidRPr="00FF621E">
              <w:t>STP2 Skopje</w:t>
            </w:r>
          </w:p>
        </w:tc>
        <w:tc>
          <w:tcPr>
            <w:tcW w:w="4110" w:type="dxa"/>
            <w:gridSpan w:val="2"/>
          </w:tcPr>
          <w:p w14:paraId="6CE7BE01" w14:textId="77777777" w:rsidR="00FA02C5" w:rsidRPr="00FF621E" w:rsidRDefault="00FA02C5" w:rsidP="000D2727">
            <w:pPr>
              <w:pStyle w:val="StyleTabletextLeft"/>
            </w:pPr>
            <w:r w:rsidRPr="00FF621E">
              <w:t>One AD</w:t>
            </w:r>
          </w:p>
        </w:tc>
      </w:tr>
      <w:tr w:rsidR="00FA02C5" w:rsidRPr="00870C6B" w14:paraId="14926282" w14:textId="77777777" w:rsidTr="00B55CDD">
        <w:trPr>
          <w:cantSplit/>
          <w:trHeight w:val="240"/>
        </w:trPr>
        <w:tc>
          <w:tcPr>
            <w:tcW w:w="909" w:type="dxa"/>
            <w:shd w:val="clear" w:color="auto" w:fill="auto"/>
          </w:tcPr>
          <w:p w14:paraId="3B26E6AF" w14:textId="77777777" w:rsidR="00FA02C5" w:rsidRPr="00E7062C" w:rsidRDefault="00FA02C5" w:rsidP="000D2727">
            <w:pPr>
              <w:pStyle w:val="StyleTabletextLeft"/>
            </w:pPr>
            <w:r w:rsidRPr="00E7062C">
              <w:t>6-220-3</w:t>
            </w:r>
          </w:p>
        </w:tc>
        <w:tc>
          <w:tcPr>
            <w:tcW w:w="1009" w:type="dxa"/>
            <w:gridSpan w:val="2"/>
            <w:shd w:val="clear" w:color="auto" w:fill="auto"/>
          </w:tcPr>
          <w:p w14:paraId="5E6CAD2D" w14:textId="77777777" w:rsidR="00FA02C5" w:rsidRPr="00E7062C" w:rsidRDefault="00FA02C5" w:rsidP="000D2727">
            <w:pPr>
              <w:pStyle w:val="StyleTabletextLeft"/>
            </w:pPr>
            <w:r w:rsidRPr="00E7062C">
              <w:t>14051</w:t>
            </w:r>
          </w:p>
        </w:tc>
        <w:tc>
          <w:tcPr>
            <w:tcW w:w="3260" w:type="dxa"/>
            <w:shd w:val="clear" w:color="auto" w:fill="auto"/>
          </w:tcPr>
          <w:p w14:paraId="0A3C7CE1" w14:textId="77777777" w:rsidR="00FA02C5" w:rsidRPr="00FF621E" w:rsidRDefault="00FA02C5" w:rsidP="000D2727">
            <w:pPr>
              <w:pStyle w:val="StyleTabletextLeft"/>
            </w:pPr>
            <w:r w:rsidRPr="00FF621E">
              <w:t>MSCBL1 (HPC)</w:t>
            </w:r>
          </w:p>
        </w:tc>
        <w:tc>
          <w:tcPr>
            <w:tcW w:w="4110" w:type="dxa"/>
            <w:gridSpan w:val="2"/>
          </w:tcPr>
          <w:p w14:paraId="4D8F7BEF" w14:textId="77777777" w:rsidR="00FA02C5" w:rsidRPr="00FF621E" w:rsidRDefault="00FA02C5" w:rsidP="000D2727">
            <w:pPr>
              <w:pStyle w:val="StyleTabletextLeft"/>
            </w:pPr>
            <w:r w:rsidRPr="00FF621E">
              <w:t>AD T-Mobile</w:t>
            </w:r>
          </w:p>
        </w:tc>
      </w:tr>
      <w:tr w:rsidR="00FA02C5" w:rsidRPr="00870C6B" w14:paraId="5D60A66C" w14:textId="77777777" w:rsidTr="00B55CDD">
        <w:trPr>
          <w:cantSplit/>
          <w:trHeight w:val="240"/>
        </w:trPr>
        <w:tc>
          <w:tcPr>
            <w:tcW w:w="909" w:type="dxa"/>
            <w:shd w:val="clear" w:color="auto" w:fill="auto"/>
          </w:tcPr>
          <w:p w14:paraId="4ED9D12B" w14:textId="77777777" w:rsidR="00FA02C5" w:rsidRPr="00E7062C" w:rsidRDefault="00FA02C5" w:rsidP="000D2727">
            <w:pPr>
              <w:pStyle w:val="StyleTabletextLeft"/>
            </w:pPr>
            <w:r w:rsidRPr="00E7062C">
              <w:t>6-220-4</w:t>
            </w:r>
          </w:p>
        </w:tc>
        <w:tc>
          <w:tcPr>
            <w:tcW w:w="1009" w:type="dxa"/>
            <w:gridSpan w:val="2"/>
            <w:shd w:val="clear" w:color="auto" w:fill="auto"/>
          </w:tcPr>
          <w:p w14:paraId="153A4474" w14:textId="77777777" w:rsidR="00FA02C5" w:rsidRPr="00E7062C" w:rsidRDefault="00FA02C5" w:rsidP="000D2727">
            <w:pPr>
              <w:pStyle w:val="StyleTabletextLeft"/>
            </w:pPr>
            <w:r w:rsidRPr="00E7062C">
              <w:t>14052</w:t>
            </w:r>
          </w:p>
        </w:tc>
        <w:tc>
          <w:tcPr>
            <w:tcW w:w="3260" w:type="dxa"/>
            <w:shd w:val="clear" w:color="auto" w:fill="auto"/>
          </w:tcPr>
          <w:p w14:paraId="7760C3D8" w14:textId="77777777" w:rsidR="00FA02C5" w:rsidRPr="00FF621E" w:rsidRDefault="00FA02C5" w:rsidP="000D2727">
            <w:pPr>
              <w:pStyle w:val="StyleTabletextLeft"/>
            </w:pPr>
            <w:r w:rsidRPr="00FF621E">
              <w:t>ON1</w:t>
            </w:r>
          </w:p>
        </w:tc>
        <w:tc>
          <w:tcPr>
            <w:tcW w:w="4110" w:type="dxa"/>
            <w:gridSpan w:val="2"/>
          </w:tcPr>
          <w:p w14:paraId="56462E07" w14:textId="77777777" w:rsidR="00FA02C5" w:rsidRPr="00FF621E" w:rsidRDefault="00FA02C5" w:rsidP="000D2727">
            <w:pPr>
              <w:pStyle w:val="StyleTabletextLeft"/>
            </w:pPr>
            <w:r w:rsidRPr="00FF621E">
              <w:t>On-net Skopje</w:t>
            </w:r>
          </w:p>
        </w:tc>
      </w:tr>
      <w:tr w:rsidR="00FA02C5" w:rsidRPr="00870C6B" w14:paraId="54C7B931" w14:textId="77777777" w:rsidTr="00B55CDD">
        <w:trPr>
          <w:cantSplit/>
          <w:trHeight w:val="240"/>
        </w:trPr>
        <w:tc>
          <w:tcPr>
            <w:tcW w:w="909" w:type="dxa"/>
            <w:shd w:val="clear" w:color="auto" w:fill="auto"/>
          </w:tcPr>
          <w:p w14:paraId="5FDD5BF1" w14:textId="77777777" w:rsidR="00FA02C5" w:rsidRPr="00E7062C" w:rsidRDefault="00FA02C5" w:rsidP="000D2727">
            <w:pPr>
              <w:pStyle w:val="StyleTabletextLeft"/>
            </w:pPr>
            <w:r w:rsidRPr="00E7062C">
              <w:t>6-220-5</w:t>
            </w:r>
          </w:p>
        </w:tc>
        <w:tc>
          <w:tcPr>
            <w:tcW w:w="1009" w:type="dxa"/>
            <w:gridSpan w:val="2"/>
            <w:shd w:val="clear" w:color="auto" w:fill="auto"/>
          </w:tcPr>
          <w:p w14:paraId="4A1D1D2B" w14:textId="77777777" w:rsidR="00FA02C5" w:rsidRPr="00E7062C" w:rsidRDefault="00FA02C5" w:rsidP="000D2727">
            <w:pPr>
              <w:pStyle w:val="StyleTabletextLeft"/>
            </w:pPr>
            <w:r w:rsidRPr="00E7062C">
              <w:t>14053</w:t>
            </w:r>
          </w:p>
        </w:tc>
        <w:tc>
          <w:tcPr>
            <w:tcW w:w="3260" w:type="dxa"/>
            <w:shd w:val="clear" w:color="auto" w:fill="auto"/>
          </w:tcPr>
          <w:p w14:paraId="59F4D4AF" w14:textId="77777777" w:rsidR="00FA02C5" w:rsidRPr="00FF621E" w:rsidRDefault="00FA02C5" w:rsidP="000D2727">
            <w:pPr>
              <w:pStyle w:val="StyleTabletextLeft"/>
            </w:pPr>
            <w:r w:rsidRPr="00FF621E">
              <w:t>TMMK MSC1 SK</w:t>
            </w:r>
          </w:p>
        </w:tc>
        <w:tc>
          <w:tcPr>
            <w:tcW w:w="4110" w:type="dxa"/>
            <w:gridSpan w:val="2"/>
          </w:tcPr>
          <w:p w14:paraId="20902427" w14:textId="77777777" w:rsidR="00FA02C5" w:rsidRPr="00FF621E" w:rsidRDefault="00FA02C5" w:rsidP="000D2727">
            <w:pPr>
              <w:pStyle w:val="StyleTabletextLeft"/>
            </w:pPr>
            <w:r w:rsidRPr="00FF621E">
              <w:t>AD T-Mobile</w:t>
            </w:r>
          </w:p>
        </w:tc>
      </w:tr>
      <w:tr w:rsidR="00FA02C5" w:rsidRPr="00870C6B" w14:paraId="4AC51A3E" w14:textId="77777777" w:rsidTr="00B55CDD">
        <w:trPr>
          <w:cantSplit/>
          <w:trHeight w:val="240"/>
        </w:trPr>
        <w:tc>
          <w:tcPr>
            <w:tcW w:w="909" w:type="dxa"/>
            <w:shd w:val="clear" w:color="auto" w:fill="auto"/>
          </w:tcPr>
          <w:p w14:paraId="0D188284" w14:textId="77777777" w:rsidR="00FA02C5" w:rsidRPr="00E7062C" w:rsidRDefault="00FA02C5" w:rsidP="000D2727">
            <w:pPr>
              <w:pStyle w:val="StyleTabletextLeft"/>
            </w:pPr>
            <w:r w:rsidRPr="00E7062C">
              <w:t>6-220-6</w:t>
            </w:r>
          </w:p>
        </w:tc>
        <w:tc>
          <w:tcPr>
            <w:tcW w:w="1009" w:type="dxa"/>
            <w:gridSpan w:val="2"/>
            <w:shd w:val="clear" w:color="auto" w:fill="auto"/>
          </w:tcPr>
          <w:p w14:paraId="0053C325" w14:textId="77777777" w:rsidR="00FA02C5" w:rsidRPr="00E7062C" w:rsidRDefault="00FA02C5" w:rsidP="000D2727">
            <w:pPr>
              <w:pStyle w:val="StyleTabletextLeft"/>
            </w:pPr>
            <w:r w:rsidRPr="00E7062C">
              <w:t>14054</w:t>
            </w:r>
          </w:p>
        </w:tc>
        <w:tc>
          <w:tcPr>
            <w:tcW w:w="3260" w:type="dxa"/>
            <w:shd w:val="clear" w:color="auto" w:fill="auto"/>
          </w:tcPr>
          <w:p w14:paraId="287216F8" w14:textId="77777777" w:rsidR="00FA02C5" w:rsidRPr="00FF621E" w:rsidRDefault="00FA02C5" w:rsidP="000D2727">
            <w:pPr>
              <w:pStyle w:val="StyleTabletextLeft"/>
            </w:pPr>
            <w:r w:rsidRPr="00FF621E">
              <w:t>TMMK MSC2 SK</w:t>
            </w:r>
          </w:p>
        </w:tc>
        <w:tc>
          <w:tcPr>
            <w:tcW w:w="4110" w:type="dxa"/>
            <w:gridSpan w:val="2"/>
          </w:tcPr>
          <w:p w14:paraId="3BE7E83C" w14:textId="77777777" w:rsidR="00FA02C5" w:rsidRPr="00FF621E" w:rsidRDefault="00FA02C5" w:rsidP="000D2727">
            <w:pPr>
              <w:pStyle w:val="StyleTabletextLeft"/>
            </w:pPr>
            <w:r w:rsidRPr="00FF621E">
              <w:t>AD T-Mobile</w:t>
            </w:r>
          </w:p>
        </w:tc>
      </w:tr>
      <w:tr w:rsidR="00FA02C5" w:rsidRPr="00870C6B" w14:paraId="601D21A4" w14:textId="77777777" w:rsidTr="00B55CDD">
        <w:trPr>
          <w:cantSplit/>
          <w:trHeight w:val="240"/>
        </w:trPr>
        <w:tc>
          <w:tcPr>
            <w:tcW w:w="909" w:type="dxa"/>
            <w:shd w:val="clear" w:color="auto" w:fill="auto"/>
          </w:tcPr>
          <w:p w14:paraId="068C8B34" w14:textId="77777777" w:rsidR="00FA02C5" w:rsidRPr="00E7062C" w:rsidRDefault="00FA02C5" w:rsidP="000D2727">
            <w:pPr>
              <w:pStyle w:val="StyleTabletextLeft"/>
            </w:pPr>
            <w:r w:rsidRPr="00E7062C">
              <w:t>6-220-7</w:t>
            </w:r>
          </w:p>
        </w:tc>
        <w:tc>
          <w:tcPr>
            <w:tcW w:w="1009" w:type="dxa"/>
            <w:gridSpan w:val="2"/>
            <w:shd w:val="clear" w:color="auto" w:fill="auto"/>
          </w:tcPr>
          <w:p w14:paraId="58C4F2BA" w14:textId="77777777" w:rsidR="00FA02C5" w:rsidRPr="00E7062C" w:rsidRDefault="00FA02C5" w:rsidP="000D2727">
            <w:pPr>
              <w:pStyle w:val="StyleTabletextLeft"/>
            </w:pPr>
            <w:r w:rsidRPr="00E7062C">
              <w:t>14055</w:t>
            </w:r>
          </w:p>
        </w:tc>
        <w:tc>
          <w:tcPr>
            <w:tcW w:w="3260" w:type="dxa"/>
            <w:shd w:val="clear" w:color="auto" w:fill="auto"/>
          </w:tcPr>
          <w:p w14:paraId="16A0A330" w14:textId="77777777" w:rsidR="00FA02C5" w:rsidRPr="00FF621E" w:rsidRDefault="00FA02C5" w:rsidP="000D2727">
            <w:pPr>
              <w:pStyle w:val="StyleTabletextLeft"/>
            </w:pPr>
            <w:r w:rsidRPr="00FF621E">
              <w:t>TMMK MGw1</w:t>
            </w:r>
          </w:p>
        </w:tc>
        <w:tc>
          <w:tcPr>
            <w:tcW w:w="4110" w:type="dxa"/>
            <w:gridSpan w:val="2"/>
          </w:tcPr>
          <w:p w14:paraId="2BA12535" w14:textId="77777777" w:rsidR="00FA02C5" w:rsidRPr="00FF621E" w:rsidRDefault="00FA02C5" w:rsidP="000D2727">
            <w:pPr>
              <w:pStyle w:val="StyleTabletextLeft"/>
            </w:pPr>
            <w:r w:rsidRPr="00FF621E">
              <w:t>AD T-Mobile</w:t>
            </w:r>
          </w:p>
        </w:tc>
      </w:tr>
      <w:tr w:rsidR="00FA02C5" w:rsidRPr="00870C6B" w14:paraId="6BDBF53F" w14:textId="77777777" w:rsidTr="00B55CDD">
        <w:trPr>
          <w:cantSplit/>
          <w:trHeight w:val="240"/>
        </w:trPr>
        <w:tc>
          <w:tcPr>
            <w:tcW w:w="909" w:type="dxa"/>
            <w:shd w:val="clear" w:color="auto" w:fill="auto"/>
          </w:tcPr>
          <w:p w14:paraId="58A0840B" w14:textId="77777777" w:rsidR="00FA02C5" w:rsidRPr="00E7062C" w:rsidRDefault="00FA02C5" w:rsidP="000D2727">
            <w:pPr>
              <w:pStyle w:val="StyleTabletextLeft"/>
            </w:pPr>
            <w:r w:rsidRPr="00E7062C">
              <w:t>6-221-5</w:t>
            </w:r>
          </w:p>
        </w:tc>
        <w:tc>
          <w:tcPr>
            <w:tcW w:w="1009" w:type="dxa"/>
            <w:gridSpan w:val="2"/>
            <w:shd w:val="clear" w:color="auto" w:fill="auto"/>
          </w:tcPr>
          <w:p w14:paraId="20F67051" w14:textId="77777777" w:rsidR="00FA02C5" w:rsidRPr="00E7062C" w:rsidRDefault="00FA02C5" w:rsidP="000D2727">
            <w:pPr>
              <w:pStyle w:val="StyleTabletextLeft"/>
            </w:pPr>
            <w:r w:rsidRPr="00E7062C">
              <w:t>14061</w:t>
            </w:r>
          </w:p>
        </w:tc>
        <w:tc>
          <w:tcPr>
            <w:tcW w:w="3260" w:type="dxa"/>
            <w:shd w:val="clear" w:color="auto" w:fill="auto"/>
          </w:tcPr>
          <w:p w14:paraId="293F907E" w14:textId="77777777" w:rsidR="00FA02C5" w:rsidRPr="00FF621E" w:rsidRDefault="00FA02C5" w:rsidP="000D2727">
            <w:pPr>
              <w:pStyle w:val="StyleTabletextLeft"/>
            </w:pPr>
            <w:r w:rsidRPr="00FF621E">
              <w:t>SIOL, Skopje</w:t>
            </w:r>
          </w:p>
        </w:tc>
        <w:tc>
          <w:tcPr>
            <w:tcW w:w="4110" w:type="dxa"/>
            <w:gridSpan w:val="2"/>
          </w:tcPr>
          <w:p w14:paraId="06970D0A" w14:textId="77777777" w:rsidR="00FA02C5" w:rsidRPr="00FF621E" w:rsidRDefault="00FA02C5" w:rsidP="000D2727">
            <w:pPr>
              <w:pStyle w:val="StyleTabletextLeft"/>
            </w:pPr>
            <w:r w:rsidRPr="00FF621E">
              <w:t>SIOL, DOOEL, Skopje</w:t>
            </w:r>
          </w:p>
        </w:tc>
      </w:tr>
      <w:tr w:rsidR="00FA02C5" w:rsidRPr="00870C6B" w14:paraId="25441185" w14:textId="77777777" w:rsidTr="00B55CDD">
        <w:trPr>
          <w:cantSplit/>
          <w:trHeight w:val="293"/>
        </w:trPr>
        <w:tc>
          <w:tcPr>
            <w:tcW w:w="9288" w:type="dxa"/>
            <w:gridSpan w:val="6"/>
          </w:tcPr>
          <w:p w14:paraId="705C7010" w14:textId="1D56E225" w:rsidR="00FA02C5" w:rsidRPr="005F644F" w:rsidRDefault="006520B5" w:rsidP="006520B5">
            <w:pPr>
              <w:pStyle w:val="country0"/>
            </w:pPr>
            <w:r w:rsidRPr="00E5159F">
              <w:rPr>
                <w:sz w:val="18"/>
                <w:rtl/>
              </w:rPr>
              <w:t>ماريانا الشمالية</w:t>
            </w:r>
          </w:p>
        </w:tc>
      </w:tr>
      <w:tr w:rsidR="00FA02C5" w:rsidRPr="00870C6B" w14:paraId="66F06FB0" w14:textId="77777777" w:rsidTr="00B55CDD">
        <w:trPr>
          <w:cantSplit/>
          <w:trHeight w:val="240"/>
        </w:trPr>
        <w:tc>
          <w:tcPr>
            <w:tcW w:w="909" w:type="dxa"/>
            <w:shd w:val="clear" w:color="auto" w:fill="auto"/>
          </w:tcPr>
          <w:p w14:paraId="3F60F0F6" w14:textId="77777777" w:rsidR="00FA02C5" w:rsidRPr="00E7062C" w:rsidRDefault="00FA02C5" w:rsidP="000D2727">
            <w:pPr>
              <w:pStyle w:val="StyleTabletextLeft"/>
            </w:pPr>
            <w:r w:rsidRPr="00E7062C">
              <w:t>5-113-0</w:t>
            </w:r>
          </w:p>
        </w:tc>
        <w:tc>
          <w:tcPr>
            <w:tcW w:w="1009" w:type="dxa"/>
            <w:gridSpan w:val="2"/>
            <w:shd w:val="clear" w:color="auto" w:fill="auto"/>
          </w:tcPr>
          <w:p w14:paraId="0508D873" w14:textId="77777777" w:rsidR="00FA02C5" w:rsidRPr="00E7062C" w:rsidRDefault="00FA02C5" w:rsidP="000D2727">
            <w:pPr>
              <w:pStyle w:val="StyleTabletextLeft"/>
            </w:pPr>
            <w:r w:rsidRPr="00E7062C">
              <w:t>11144</w:t>
            </w:r>
          </w:p>
        </w:tc>
        <w:tc>
          <w:tcPr>
            <w:tcW w:w="3260" w:type="dxa"/>
            <w:shd w:val="clear" w:color="auto" w:fill="auto"/>
          </w:tcPr>
          <w:p w14:paraId="3F646767" w14:textId="77777777" w:rsidR="00FA02C5" w:rsidRPr="00FF621E" w:rsidRDefault="00FA02C5" w:rsidP="000D2727">
            <w:pPr>
              <w:pStyle w:val="StyleTabletextLeft"/>
            </w:pPr>
            <w:r w:rsidRPr="00FF621E">
              <w:t>Saipan, Northern Marianas</w:t>
            </w:r>
          </w:p>
        </w:tc>
        <w:tc>
          <w:tcPr>
            <w:tcW w:w="4110" w:type="dxa"/>
            <w:gridSpan w:val="2"/>
          </w:tcPr>
          <w:p w14:paraId="09DFBA08" w14:textId="77777777" w:rsidR="00FA02C5" w:rsidRPr="00FF621E" w:rsidRDefault="00FA02C5" w:rsidP="000D2727">
            <w:pPr>
              <w:pStyle w:val="StyleTabletextLeft"/>
            </w:pPr>
            <w:r w:rsidRPr="00FF621E">
              <w:t>Verizon Pacifica</w:t>
            </w:r>
          </w:p>
        </w:tc>
      </w:tr>
      <w:tr w:rsidR="00FA02C5" w:rsidRPr="00870C6B" w14:paraId="74B97080" w14:textId="77777777" w:rsidTr="00B55CDD">
        <w:trPr>
          <w:cantSplit/>
          <w:trHeight w:val="293"/>
        </w:trPr>
        <w:tc>
          <w:tcPr>
            <w:tcW w:w="9288" w:type="dxa"/>
            <w:gridSpan w:val="6"/>
          </w:tcPr>
          <w:p w14:paraId="30F9A847" w14:textId="2F7C847D" w:rsidR="00FA02C5" w:rsidRPr="005F644F" w:rsidRDefault="006520B5" w:rsidP="006520B5">
            <w:pPr>
              <w:pStyle w:val="country0"/>
            </w:pPr>
            <w:r w:rsidRPr="00E5159F">
              <w:rPr>
                <w:rFonts w:hint="cs"/>
                <w:sz w:val="18"/>
                <w:rtl/>
              </w:rPr>
              <w:t>النرويج</w:t>
            </w:r>
          </w:p>
        </w:tc>
      </w:tr>
      <w:tr w:rsidR="00FA02C5" w:rsidRPr="00870C6B" w14:paraId="60B5F05D" w14:textId="77777777" w:rsidTr="00B55CDD">
        <w:trPr>
          <w:cantSplit/>
          <w:trHeight w:val="240"/>
        </w:trPr>
        <w:tc>
          <w:tcPr>
            <w:tcW w:w="909" w:type="dxa"/>
            <w:shd w:val="clear" w:color="auto" w:fill="auto"/>
          </w:tcPr>
          <w:p w14:paraId="091DCDFF" w14:textId="77777777" w:rsidR="00FA02C5" w:rsidRPr="00E7062C" w:rsidRDefault="00FA02C5" w:rsidP="000D2727">
            <w:pPr>
              <w:pStyle w:val="StyleTabletextLeft"/>
            </w:pPr>
            <w:r w:rsidRPr="00E7062C">
              <w:t>2-084-0</w:t>
            </w:r>
          </w:p>
        </w:tc>
        <w:tc>
          <w:tcPr>
            <w:tcW w:w="1009" w:type="dxa"/>
            <w:gridSpan w:val="2"/>
            <w:shd w:val="clear" w:color="auto" w:fill="auto"/>
          </w:tcPr>
          <w:p w14:paraId="57746DE7" w14:textId="77777777" w:rsidR="00FA02C5" w:rsidRPr="00E7062C" w:rsidRDefault="00FA02C5" w:rsidP="000D2727">
            <w:pPr>
              <w:pStyle w:val="StyleTabletextLeft"/>
            </w:pPr>
            <w:r w:rsidRPr="00E7062C">
              <w:t>4768</w:t>
            </w:r>
          </w:p>
        </w:tc>
        <w:tc>
          <w:tcPr>
            <w:tcW w:w="3260" w:type="dxa"/>
            <w:shd w:val="clear" w:color="auto" w:fill="auto"/>
          </w:tcPr>
          <w:p w14:paraId="28A90E96" w14:textId="77777777" w:rsidR="00FA02C5" w:rsidRPr="00FF621E" w:rsidRDefault="00FA02C5" w:rsidP="000D2727">
            <w:pPr>
              <w:pStyle w:val="StyleTabletextLeft"/>
            </w:pPr>
            <w:r w:rsidRPr="00FF621E">
              <w:t>Eik GW1</w:t>
            </w:r>
          </w:p>
        </w:tc>
        <w:tc>
          <w:tcPr>
            <w:tcW w:w="4110" w:type="dxa"/>
            <w:gridSpan w:val="2"/>
          </w:tcPr>
          <w:p w14:paraId="78A157E5" w14:textId="77777777" w:rsidR="00FA02C5" w:rsidRPr="00FF621E" w:rsidRDefault="00FA02C5" w:rsidP="000D2727">
            <w:pPr>
              <w:pStyle w:val="StyleTabletextLeft"/>
            </w:pPr>
            <w:r w:rsidRPr="00FF621E">
              <w:t>Marlink Enterprise AS</w:t>
            </w:r>
          </w:p>
        </w:tc>
      </w:tr>
      <w:tr w:rsidR="00FA02C5" w:rsidRPr="00870C6B" w14:paraId="4E33D48D" w14:textId="77777777" w:rsidTr="00B55CDD">
        <w:trPr>
          <w:cantSplit/>
          <w:trHeight w:val="240"/>
        </w:trPr>
        <w:tc>
          <w:tcPr>
            <w:tcW w:w="909" w:type="dxa"/>
            <w:shd w:val="clear" w:color="auto" w:fill="auto"/>
          </w:tcPr>
          <w:p w14:paraId="3ED30982" w14:textId="77777777" w:rsidR="00FA02C5" w:rsidRPr="00E7062C" w:rsidRDefault="00FA02C5" w:rsidP="000D2727">
            <w:pPr>
              <w:pStyle w:val="StyleTabletextLeft"/>
            </w:pPr>
            <w:r w:rsidRPr="00E7062C">
              <w:t>2-084-1</w:t>
            </w:r>
          </w:p>
        </w:tc>
        <w:tc>
          <w:tcPr>
            <w:tcW w:w="1009" w:type="dxa"/>
            <w:gridSpan w:val="2"/>
            <w:shd w:val="clear" w:color="auto" w:fill="auto"/>
          </w:tcPr>
          <w:p w14:paraId="4120A561" w14:textId="77777777" w:rsidR="00FA02C5" w:rsidRPr="00E7062C" w:rsidRDefault="00FA02C5" w:rsidP="000D2727">
            <w:pPr>
              <w:pStyle w:val="StyleTabletextLeft"/>
            </w:pPr>
            <w:r w:rsidRPr="00E7062C">
              <w:t>4769</w:t>
            </w:r>
          </w:p>
        </w:tc>
        <w:tc>
          <w:tcPr>
            <w:tcW w:w="3260" w:type="dxa"/>
            <w:shd w:val="clear" w:color="auto" w:fill="auto"/>
          </w:tcPr>
          <w:p w14:paraId="1C755C52" w14:textId="77777777" w:rsidR="00FA02C5" w:rsidRPr="00FF621E" w:rsidRDefault="00FA02C5" w:rsidP="000D2727">
            <w:pPr>
              <w:pStyle w:val="StyleTabletextLeft"/>
            </w:pPr>
            <w:r w:rsidRPr="00FF621E">
              <w:t>Eik GW2</w:t>
            </w:r>
          </w:p>
        </w:tc>
        <w:tc>
          <w:tcPr>
            <w:tcW w:w="4110" w:type="dxa"/>
            <w:gridSpan w:val="2"/>
          </w:tcPr>
          <w:p w14:paraId="5D6386B6" w14:textId="77777777" w:rsidR="00FA02C5" w:rsidRPr="00FF621E" w:rsidRDefault="00FA02C5" w:rsidP="000D2727">
            <w:pPr>
              <w:pStyle w:val="StyleTabletextLeft"/>
            </w:pPr>
            <w:r w:rsidRPr="00FF621E">
              <w:t>Marlink Enterprise AS</w:t>
            </w:r>
          </w:p>
        </w:tc>
      </w:tr>
      <w:tr w:rsidR="00FA02C5" w:rsidRPr="00870C6B" w14:paraId="633E8C96" w14:textId="77777777" w:rsidTr="00B55CDD">
        <w:trPr>
          <w:cantSplit/>
          <w:trHeight w:val="240"/>
        </w:trPr>
        <w:tc>
          <w:tcPr>
            <w:tcW w:w="909" w:type="dxa"/>
            <w:shd w:val="clear" w:color="auto" w:fill="auto"/>
          </w:tcPr>
          <w:p w14:paraId="356DF64C" w14:textId="77777777" w:rsidR="00FA02C5" w:rsidRPr="00E7062C" w:rsidRDefault="00FA02C5" w:rsidP="000D2727">
            <w:pPr>
              <w:pStyle w:val="StyleTabletextLeft"/>
            </w:pPr>
            <w:r w:rsidRPr="00E7062C">
              <w:t>2-084-2</w:t>
            </w:r>
          </w:p>
        </w:tc>
        <w:tc>
          <w:tcPr>
            <w:tcW w:w="1009" w:type="dxa"/>
            <w:gridSpan w:val="2"/>
            <w:shd w:val="clear" w:color="auto" w:fill="auto"/>
          </w:tcPr>
          <w:p w14:paraId="568E899D" w14:textId="77777777" w:rsidR="00FA02C5" w:rsidRPr="00E7062C" w:rsidRDefault="00FA02C5" w:rsidP="000D2727">
            <w:pPr>
              <w:pStyle w:val="StyleTabletextLeft"/>
            </w:pPr>
            <w:r w:rsidRPr="00E7062C">
              <w:t>4770</w:t>
            </w:r>
          </w:p>
        </w:tc>
        <w:tc>
          <w:tcPr>
            <w:tcW w:w="3260" w:type="dxa"/>
            <w:shd w:val="clear" w:color="auto" w:fill="auto"/>
          </w:tcPr>
          <w:p w14:paraId="35423B3B" w14:textId="77777777" w:rsidR="00FA02C5" w:rsidRPr="00FF621E" w:rsidRDefault="00FA02C5" w:rsidP="000D2727">
            <w:pPr>
              <w:pStyle w:val="StyleTabletextLeft"/>
            </w:pPr>
            <w:r w:rsidRPr="00FF621E">
              <w:t>Oslo1</w:t>
            </w:r>
          </w:p>
        </w:tc>
        <w:tc>
          <w:tcPr>
            <w:tcW w:w="4110" w:type="dxa"/>
            <w:gridSpan w:val="2"/>
          </w:tcPr>
          <w:p w14:paraId="48E70F30" w14:textId="77777777" w:rsidR="00FA02C5" w:rsidRPr="00FF621E" w:rsidRDefault="00FA02C5" w:rsidP="000D2727">
            <w:pPr>
              <w:pStyle w:val="StyleTabletextLeft"/>
            </w:pPr>
            <w:r w:rsidRPr="00FF621E">
              <w:t>Telia Norge AS</w:t>
            </w:r>
          </w:p>
        </w:tc>
      </w:tr>
      <w:tr w:rsidR="00FA02C5" w:rsidRPr="00870C6B" w14:paraId="0280EC05" w14:textId="77777777" w:rsidTr="00B55CDD">
        <w:trPr>
          <w:cantSplit/>
          <w:trHeight w:val="240"/>
        </w:trPr>
        <w:tc>
          <w:tcPr>
            <w:tcW w:w="909" w:type="dxa"/>
            <w:shd w:val="clear" w:color="auto" w:fill="auto"/>
          </w:tcPr>
          <w:p w14:paraId="71A442C3" w14:textId="77777777" w:rsidR="00FA02C5" w:rsidRPr="00E7062C" w:rsidRDefault="00FA02C5" w:rsidP="000D2727">
            <w:pPr>
              <w:pStyle w:val="StyleTabletextLeft"/>
            </w:pPr>
            <w:r w:rsidRPr="00E7062C">
              <w:t>2-084-3</w:t>
            </w:r>
          </w:p>
        </w:tc>
        <w:tc>
          <w:tcPr>
            <w:tcW w:w="1009" w:type="dxa"/>
            <w:gridSpan w:val="2"/>
            <w:shd w:val="clear" w:color="auto" w:fill="auto"/>
          </w:tcPr>
          <w:p w14:paraId="45A21EBD" w14:textId="77777777" w:rsidR="00FA02C5" w:rsidRPr="00E7062C" w:rsidRDefault="00FA02C5" w:rsidP="000D2727">
            <w:pPr>
              <w:pStyle w:val="StyleTabletextLeft"/>
            </w:pPr>
            <w:r w:rsidRPr="00E7062C">
              <w:t>4771</w:t>
            </w:r>
          </w:p>
        </w:tc>
        <w:tc>
          <w:tcPr>
            <w:tcW w:w="3260" w:type="dxa"/>
            <w:shd w:val="clear" w:color="auto" w:fill="auto"/>
          </w:tcPr>
          <w:p w14:paraId="778201B6" w14:textId="77777777" w:rsidR="00FA02C5" w:rsidRPr="00FF621E" w:rsidRDefault="00FA02C5" w:rsidP="000D2727">
            <w:pPr>
              <w:pStyle w:val="StyleTabletextLeft"/>
            </w:pPr>
            <w:r w:rsidRPr="00FF621E">
              <w:t>Oslo</w:t>
            </w:r>
          </w:p>
        </w:tc>
        <w:tc>
          <w:tcPr>
            <w:tcW w:w="4110" w:type="dxa"/>
            <w:gridSpan w:val="2"/>
          </w:tcPr>
          <w:p w14:paraId="5188A724" w14:textId="77777777" w:rsidR="00FA02C5" w:rsidRPr="00FF621E" w:rsidRDefault="00FA02C5" w:rsidP="000D2727">
            <w:pPr>
              <w:pStyle w:val="StyleTabletextLeft"/>
            </w:pPr>
            <w:r w:rsidRPr="00FF621E">
              <w:t>Orange Business Norway AS</w:t>
            </w:r>
          </w:p>
        </w:tc>
      </w:tr>
      <w:tr w:rsidR="00FA02C5" w:rsidRPr="00870C6B" w14:paraId="2CD76561" w14:textId="77777777" w:rsidTr="00B55CDD">
        <w:trPr>
          <w:cantSplit/>
          <w:trHeight w:val="240"/>
        </w:trPr>
        <w:tc>
          <w:tcPr>
            <w:tcW w:w="909" w:type="dxa"/>
            <w:shd w:val="clear" w:color="auto" w:fill="auto"/>
          </w:tcPr>
          <w:p w14:paraId="26EB2A6C" w14:textId="77777777" w:rsidR="00FA02C5" w:rsidRPr="00E7062C" w:rsidRDefault="00FA02C5" w:rsidP="000D2727">
            <w:pPr>
              <w:pStyle w:val="StyleTabletextLeft"/>
            </w:pPr>
            <w:r w:rsidRPr="00E7062C">
              <w:t>2-084-4</w:t>
            </w:r>
          </w:p>
        </w:tc>
        <w:tc>
          <w:tcPr>
            <w:tcW w:w="1009" w:type="dxa"/>
            <w:gridSpan w:val="2"/>
            <w:shd w:val="clear" w:color="auto" w:fill="auto"/>
          </w:tcPr>
          <w:p w14:paraId="26C74A54" w14:textId="77777777" w:rsidR="00FA02C5" w:rsidRPr="00E7062C" w:rsidRDefault="00FA02C5" w:rsidP="000D2727">
            <w:pPr>
              <w:pStyle w:val="StyleTabletextLeft"/>
            </w:pPr>
            <w:r w:rsidRPr="00E7062C">
              <w:t>4772</w:t>
            </w:r>
          </w:p>
        </w:tc>
        <w:tc>
          <w:tcPr>
            <w:tcW w:w="3260" w:type="dxa"/>
            <w:shd w:val="clear" w:color="auto" w:fill="auto"/>
          </w:tcPr>
          <w:p w14:paraId="467B41DF" w14:textId="77777777" w:rsidR="00FA02C5" w:rsidRPr="00FF621E" w:rsidRDefault="00FA02C5" w:rsidP="000D2727">
            <w:pPr>
              <w:pStyle w:val="StyleTabletextLeft"/>
            </w:pPr>
            <w:r w:rsidRPr="00FF621E">
              <w:t>Aeromobile 1</w:t>
            </w:r>
          </w:p>
        </w:tc>
        <w:tc>
          <w:tcPr>
            <w:tcW w:w="4110" w:type="dxa"/>
            <w:gridSpan w:val="2"/>
          </w:tcPr>
          <w:p w14:paraId="019ADB30" w14:textId="77777777" w:rsidR="00FA02C5" w:rsidRPr="00FF621E" w:rsidRDefault="00FA02C5" w:rsidP="000D2727">
            <w:pPr>
              <w:pStyle w:val="StyleTabletextLeft"/>
            </w:pPr>
            <w:r w:rsidRPr="00FF621E">
              <w:t>AeroMobile AS</w:t>
            </w:r>
          </w:p>
        </w:tc>
      </w:tr>
      <w:tr w:rsidR="00FA02C5" w:rsidRPr="00870C6B" w14:paraId="60E4B4DB" w14:textId="77777777" w:rsidTr="00B55CDD">
        <w:trPr>
          <w:cantSplit/>
          <w:trHeight w:val="240"/>
        </w:trPr>
        <w:tc>
          <w:tcPr>
            <w:tcW w:w="909" w:type="dxa"/>
            <w:shd w:val="clear" w:color="auto" w:fill="auto"/>
          </w:tcPr>
          <w:p w14:paraId="5E5902C5" w14:textId="77777777" w:rsidR="00FA02C5" w:rsidRPr="00E7062C" w:rsidRDefault="00FA02C5" w:rsidP="000D2727">
            <w:pPr>
              <w:pStyle w:val="StyleTabletextLeft"/>
            </w:pPr>
            <w:r w:rsidRPr="00E7062C">
              <w:t>2-084-5</w:t>
            </w:r>
          </w:p>
        </w:tc>
        <w:tc>
          <w:tcPr>
            <w:tcW w:w="1009" w:type="dxa"/>
            <w:gridSpan w:val="2"/>
            <w:shd w:val="clear" w:color="auto" w:fill="auto"/>
          </w:tcPr>
          <w:p w14:paraId="17CC1E51" w14:textId="77777777" w:rsidR="00FA02C5" w:rsidRPr="00E7062C" w:rsidRDefault="00FA02C5" w:rsidP="000D2727">
            <w:pPr>
              <w:pStyle w:val="StyleTabletextLeft"/>
            </w:pPr>
            <w:r w:rsidRPr="00E7062C">
              <w:t>4773</w:t>
            </w:r>
          </w:p>
        </w:tc>
        <w:tc>
          <w:tcPr>
            <w:tcW w:w="3260" w:type="dxa"/>
            <w:shd w:val="clear" w:color="auto" w:fill="auto"/>
          </w:tcPr>
          <w:p w14:paraId="0CB3C406" w14:textId="77777777" w:rsidR="00FA02C5" w:rsidRPr="00FF621E" w:rsidRDefault="00FA02C5" w:rsidP="000D2727">
            <w:pPr>
              <w:pStyle w:val="StyleTabletextLeft"/>
            </w:pPr>
            <w:r w:rsidRPr="00FF621E">
              <w:t>Oslo U1</w:t>
            </w:r>
          </w:p>
        </w:tc>
        <w:tc>
          <w:tcPr>
            <w:tcW w:w="4110" w:type="dxa"/>
            <w:gridSpan w:val="2"/>
          </w:tcPr>
          <w:p w14:paraId="6773CF4D" w14:textId="77777777" w:rsidR="00FA02C5" w:rsidRPr="00FF621E" w:rsidRDefault="00FA02C5" w:rsidP="000D2727">
            <w:pPr>
              <w:pStyle w:val="StyleTabletextLeft"/>
            </w:pPr>
            <w:r w:rsidRPr="00FF621E">
              <w:t>Telenor Norge AS</w:t>
            </w:r>
          </w:p>
        </w:tc>
      </w:tr>
      <w:tr w:rsidR="00FA02C5" w:rsidRPr="00870C6B" w14:paraId="294E00EC" w14:textId="77777777" w:rsidTr="00B55CDD">
        <w:trPr>
          <w:cantSplit/>
          <w:trHeight w:val="240"/>
        </w:trPr>
        <w:tc>
          <w:tcPr>
            <w:tcW w:w="909" w:type="dxa"/>
            <w:shd w:val="clear" w:color="auto" w:fill="auto"/>
          </w:tcPr>
          <w:p w14:paraId="40FB2760" w14:textId="77777777" w:rsidR="00FA02C5" w:rsidRPr="00E7062C" w:rsidRDefault="00FA02C5" w:rsidP="000D2727">
            <w:pPr>
              <w:pStyle w:val="StyleTabletextLeft"/>
            </w:pPr>
            <w:r w:rsidRPr="00E7062C">
              <w:t>2-084-6</w:t>
            </w:r>
          </w:p>
        </w:tc>
        <w:tc>
          <w:tcPr>
            <w:tcW w:w="1009" w:type="dxa"/>
            <w:gridSpan w:val="2"/>
            <w:shd w:val="clear" w:color="auto" w:fill="auto"/>
          </w:tcPr>
          <w:p w14:paraId="7E226457" w14:textId="77777777" w:rsidR="00FA02C5" w:rsidRPr="00E7062C" w:rsidRDefault="00FA02C5" w:rsidP="000D2727">
            <w:pPr>
              <w:pStyle w:val="StyleTabletextLeft"/>
            </w:pPr>
            <w:r w:rsidRPr="00E7062C">
              <w:t>4774</w:t>
            </w:r>
          </w:p>
        </w:tc>
        <w:tc>
          <w:tcPr>
            <w:tcW w:w="3260" w:type="dxa"/>
            <w:shd w:val="clear" w:color="auto" w:fill="auto"/>
          </w:tcPr>
          <w:p w14:paraId="08704EFA" w14:textId="77777777" w:rsidR="00FA02C5" w:rsidRPr="00FF621E" w:rsidRDefault="00FA02C5" w:rsidP="000D2727">
            <w:pPr>
              <w:pStyle w:val="StyleTabletextLeft"/>
            </w:pPr>
            <w:r w:rsidRPr="00FF621E">
              <w:t>Oslo U2</w:t>
            </w:r>
          </w:p>
        </w:tc>
        <w:tc>
          <w:tcPr>
            <w:tcW w:w="4110" w:type="dxa"/>
            <w:gridSpan w:val="2"/>
          </w:tcPr>
          <w:p w14:paraId="5792798D" w14:textId="77777777" w:rsidR="00FA02C5" w:rsidRPr="00FF621E" w:rsidRDefault="00FA02C5" w:rsidP="000D2727">
            <w:pPr>
              <w:pStyle w:val="StyleTabletextLeft"/>
            </w:pPr>
            <w:r w:rsidRPr="00FF621E">
              <w:t>Telenor Norge AS</w:t>
            </w:r>
          </w:p>
        </w:tc>
      </w:tr>
      <w:tr w:rsidR="00FA02C5" w:rsidRPr="00870C6B" w14:paraId="338FC1C4" w14:textId="77777777" w:rsidTr="00B55CDD">
        <w:trPr>
          <w:cantSplit/>
          <w:trHeight w:val="240"/>
        </w:trPr>
        <w:tc>
          <w:tcPr>
            <w:tcW w:w="909" w:type="dxa"/>
            <w:shd w:val="clear" w:color="auto" w:fill="auto"/>
          </w:tcPr>
          <w:p w14:paraId="30862A63" w14:textId="77777777" w:rsidR="00FA02C5" w:rsidRPr="00E7062C" w:rsidRDefault="00FA02C5" w:rsidP="000D2727">
            <w:pPr>
              <w:pStyle w:val="StyleTabletextLeft"/>
            </w:pPr>
            <w:r w:rsidRPr="00E7062C">
              <w:t>2-084-7</w:t>
            </w:r>
          </w:p>
        </w:tc>
        <w:tc>
          <w:tcPr>
            <w:tcW w:w="1009" w:type="dxa"/>
            <w:gridSpan w:val="2"/>
            <w:shd w:val="clear" w:color="auto" w:fill="auto"/>
          </w:tcPr>
          <w:p w14:paraId="2614EAD6" w14:textId="77777777" w:rsidR="00FA02C5" w:rsidRPr="00E7062C" w:rsidRDefault="00FA02C5" w:rsidP="000D2727">
            <w:pPr>
              <w:pStyle w:val="StyleTabletextLeft"/>
            </w:pPr>
            <w:r w:rsidRPr="00E7062C">
              <w:t>4775</w:t>
            </w:r>
          </w:p>
        </w:tc>
        <w:tc>
          <w:tcPr>
            <w:tcW w:w="3260" w:type="dxa"/>
            <w:shd w:val="clear" w:color="auto" w:fill="auto"/>
          </w:tcPr>
          <w:p w14:paraId="0B81E98A" w14:textId="77777777" w:rsidR="00FA02C5" w:rsidRPr="00FF621E" w:rsidRDefault="00FA02C5" w:rsidP="000D2727">
            <w:pPr>
              <w:pStyle w:val="StyleTabletextLeft"/>
            </w:pPr>
            <w:r w:rsidRPr="00FF621E">
              <w:t>OSLO_IP</w:t>
            </w:r>
          </w:p>
        </w:tc>
        <w:tc>
          <w:tcPr>
            <w:tcW w:w="4110" w:type="dxa"/>
            <w:gridSpan w:val="2"/>
          </w:tcPr>
          <w:p w14:paraId="11E905CA" w14:textId="77777777" w:rsidR="00FA02C5" w:rsidRPr="00FF621E" w:rsidRDefault="00FA02C5" w:rsidP="000D2727">
            <w:pPr>
              <w:pStyle w:val="StyleTabletextLeft"/>
            </w:pPr>
            <w:r w:rsidRPr="00FF621E">
              <w:t>Orange Business Norway AS</w:t>
            </w:r>
          </w:p>
        </w:tc>
      </w:tr>
      <w:tr w:rsidR="00FA02C5" w:rsidRPr="00870C6B" w14:paraId="361B2BDB" w14:textId="77777777" w:rsidTr="00B55CDD">
        <w:trPr>
          <w:cantSplit/>
          <w:trHeight w:val="240"/>
        </w:trPr>
        <w:tc>
          <w:tcPr>
            <w:tcW w:w="909" w:type="dxa"/>
            <w:shd w:val="clear" w:color="auto" w:fill="auto"/>
          </w:tcPr>
          <w:p w14:paraId="2D095C90" w14:textId="77777777" w:rsidR="00FA02C5" w:rsidRPr="00E7062C" w:rsidRDefault="00FA02C5" w:rsidP="000D2727">
            <w:pPr>
              <w:pStyle w:val="StyleTabletextLeft"/>
            </w:pPr>
            <w:r w:rsidRPr="00E7062C">
              <w:t>2-085-0</w:t>
            </w:r>
          </w:p>
        </w:tc>
        <w:tc>
          <w:tcPr>
            <w:tcW w:w="1009" w:type="dxa"/>
            <w:gridSpan w:val="2"/>
            <w:shd w:val="clear" w:color="auto" w:fill="auto"/>
          </w:tcPr>
          <w:p w14:paraId="5B30CA6A" w14:textId="77777777" w:rsidR="00FA02C5" w:rsidRPr="00E7062C" w:rsidRDefault="00FA02C5" w:rsidP="000D2727">
            <w:pPr>
              <w:pStyle w:val="StyleTabletextLeft"/>
            </w:pPr>
            <w:r w:rsidRPr="00E7062C">
              <w:t>4776</w:t>
            </w:r>
          </w:p>
        </w:tc>
        <w:tc>
          <w:tcPr>
            <w:tcW w:w="3260" w:type="dxa"/>
            <w:shd w:val="clear" w:color="auto" w:fill="auto"/>
          </w:tcPr>
          <w:p w14:paraId="79D236FF" w14:textId="77777777" w:rsidR="00FA02C5" w:rsidRPr="00FF621E" w:rsidRDefault="00FA02C5" w:rsidP="000D2727">
            <w:pPr>
              <w:pStyle w:val="StyleTabletextLeft"/>
            </w:pPr>
            <w:r w:rsidRPr="00FF621E">
              <w:t>Oslo MSC1</w:t>
            </w:r>
          </w:p>
        </w:tc>
        <w:tc>
          <w:tcPr>
            <w:tcW w:w="4110" w:type="dxa"/>
            <w:gridSpan w:val="2"/>
          </w:tcPr>
          <w:p w14:paraId="1094C375" w14:textId="77777777" w:rsidR="00FA02C5" w:rsidRPr="00FF621E" w:rsidRDefault="00FA02C5" w:rsidP="000D2727">
            <w:pPr>
              <w:pStyle w:val="StyleTabletextLeft"/>
            </w:pPr>
            <w:r w:rsidRPr="00FF621E">
              <w:t>Telenor Global Services AS</w:t>
            </w:r>
          </w:p>
        </w:tc>
      </w:tr>
      <w:tr w:rsidR="00FA02C5" w:rsidRPr="00870C6B" w14:paraId="5C95A050" w14:textId="77777777" w:rsidTr="00B55CDD">
        <w:trPr>
          <w:cantSplit/>
          <w:trHeight w:val="240"/>
        </w:trPr>
        <w:tc>
          <w:tcPr>
            <w:tcW w:w="909" w:type="dxa"/>
            <w:shd w:val="clear" w:color="auto" w:fill="auto"/>
          </w:tcPr>
          <w:p w14:paraId="4B6E4DEB" w14:textId="77777777" w:rsidR="00FA02C5" w:rsidRPr="00E7062C" w:rsidRDefault="00FA02C5" w:rsidP="000D2727">
            <w:pPr>
              <w:pStyle w:val="StyleTabletextLeft"/>
            </w:pPr>
            <w:r w:rsidRPr="00E7062C">
              <w:t>2-085-3</w:t>
            </w:r>
          </w:p>
        </w:tc>
        <w:tc>
          <w:tcPr>
            <w:tcW w:w="1009" w:type="dxa"/>
            <w:gridSpan w:val="2"/>
            <w:shd w:val="clear" w:color="auto" w:fill="auto"/>
          </w:tcPr>
          <w:p w14:paraId="61B016A5" w14:textId="77777777" w:rsidR="00FA02C5" w:rsidRPr="00E7062C" w:rsidRDefault="00FA02C5" w:rsidP="000D2727">
            <w:pPr>
              <w:pStyle w:val="StyleTabletextLeft"/>
            </w:pPr>
            <w:r w:rsidRPr="00E7062C">
              <w:t>4779</w:t>
            </w:r>
          </w:p>
        </w:tc>
        <w:tc>
          <w:tcPr>
            <w:tcW w:w="3260" w:type="dxa"/>
            <w:shd w:val="clear" w:color="auto" w:fill="auto"/>
          </w:tcPr>
          <w:p w14:paraId="3B61B5D2" w14:textId="77777777" w:rsidR="00FA02C5" w:rsidRPr="00FF621E" w:rsidRDefault="00FA02C5" w:rsidP="000D2727">
            <w:pPr>
              <w:pStyle w:val="StyleTabletextLeft"/>
            </w:pPr>
            <w:r w:rsidRPr="00FF621E">
              <w:t>Oslo G MSC</w:t>
            </w:r>
          </w:p>
        </w:tc>
        <w:tc>
          <w:tcPr>
            <w:tcW w:w="4110" w:type="dxa"/>
            <w:gridSpan w:val="2"/>
          </w:tcPr>
          <w:p w14:paraId="2E891920" w14:textId="77777777" w:rsidR="00FA02C5" w:rsidRPr="00FF621E" w:rsidRDefault="00FA02C5" w:rsidP="000D2727">
            <w:pPr>
              <w:pStyle w:val="StyleTabletextLeft"/>
            </w:pPr>
            <w:r w:rsidRPr="00FF621E">
              <w:t>Telenor Global Services AS</w:t>
            </w:r>
          </w:p>
        </w:tc>
      </w:tr>
      <w:tr w:rsidR="00FA02C5" w:rsidRPr="00870C6B" w14:paraId="4961C2D3" w14:textId="77777777" w:rsidTr="00B55CDD">
        <w:trPr>
          <w:cantSplit/>
          <w:trHeight w:val="240"/>
        </w:trPr>
        <w:tc>
          <w:tcPr>
            <w:tcW w:w="909" w:type="dxa"/>
            <w:shd w:val="clear" w:color="auto" w:fill="auto"/>
          </w:tcPr>
          <w:p w14:paraId="73340609" w14:textId="77777777" w:rsidR="00FA02C5" w:rsidRPr="00E7062C" w:rsidRDefault="00FA02C5" w:rsidP="000D2727">
            <w:pPr>
              <w:pStyle w:val="StyleTabletextLeft"/>
            </w:pPr>
            <w:r w:rsidRPr="00E7062C">
              <w:t>2-085-4</w:t>
            </w:r>
          </w:p>
        </w:tc>
        <w:tc>
          <w:tcPr>
            <w:tcW w:w="1009" w:type="dxa"/>
            <w:gridSpan w:val="2"/>
            <w:shd w:val="clear" w:color="auto" w:fill="auto"/>
          </w:tcPr>
          <w:p w14:paraId="2DD87378" w14:textId="77777777" w:rsidR="00FA02C5" w:rsidRPr="00E7062C" w:rsidRDefault="00FA02C5" w:rsidP="000D2727">
            <w:pPr>
              <w:pStyle w:val="StyleTabletextLeft"/>
            </w:pPr>
            <w:r w:rsidRPr="00E7062C">
              <w:t>4780</w:t>
            </w:r>
          </w:p>
        </w:tc>
        <w:tc>
          <w:tcPr>
            <w:tcW w:w="3260" w:type="dxa"/>
            <w:shd w:val="clear" w:color="auto" w:fill="auto"/>
          </w:tcPr>
          <w:p w14:paraId="63D28128" w14:textId="77777777" w:rsidR="00FA02C5" w:rsidRPr="00FF621E" w:rsidRDefault="00FA02C5" w:rsidP="000D2727">
            <w:pPr>
              <w:pStyle w:val="StyleTabletextLeft"/>
            </w:pPr>
            <w:r w:rsidRPr="00FF621E">
              <w:t>Oslo Network Norway</w:t>
            </w:r>
          </w:p>
        </w:tc>
        <w:tc>
          <w:tcPr>
            <w:tcW w:w="4110" w:type="dxa"/>
            <w:gridSpan w:val="2"/>
          </w:tcPr>
          <w:p w14:paraId="1DB1CF13" w14:textId="77777777" w:rsidR="00FA02C5" w:rsidRPr="00FF621E" w:rsidRDefault="00FA02C5" w:rsidP="000D2727">
            <w:pPr>
              <w:pStyle w:val="StyleTabletextLeft"/>
            </w:pPr>
            <w:r w:rsidRPr="00FF621E">
              <w:t>Telia Norge AS</w:t>
            </w:r>
          </w:p>
        </w:tc>
      </w:tr>
      <w:tr w:rsidR="00FA02C5" w:rsidRPr="00870C6B" w14:paraId="4CB36381" w14:textId="77777777" w:rsidTr="00B55CDD">
        <w:trPr>
          <w:cantSplit/>
          <w:trHeight w:val="240"/>
        </w:trPr>
        <w:tc>
          <w:tcPr>
            <w:tcW w:w="909" w:type="dxa"/>
            <w:shd w:val="clear" w:color="auto" w:fill="auto"/>
          </w:tcPr>
          <w:p w14:paraId="467BF7F6" w14:textId="77777777" w:rsidR="00FA02C5" w:rsidRPr="00E7062C" w:rsidRDefault="00FA02C5" w:rsidP="000D2727">
            <w:pPr>
              <w:pStyle w:val="StyleTabletextLeft"/>
            </w:pPr>
            <w:r w:rsidRPr="00E7062C">
              <w:t>2-085-5</w:t>
            </w:r>
          </w:p>
        </w:tc>
        <w:tc>
          <w:tcPr>
            <w:tcW w:w="1009" w:type="dxa"/>
            <w:gridSpan w:val="2"/>
            <w:shd w:val="clear" w:color="auto" w:fill="auto"/>
          </w:tcPr>
          <w:p w14:paraId="1CE47402" w14:textId="77777777" w:rsidR="00FA02C5" w:rsidRPr="00E7062C" w:rsidRDefault="00FA02C5" w:rsidP="000D2727">
            <w:pPr>
              <w:pStyle w:val="StyleTabletextLeft"/>
            </w:pPr>
            <w:r w:rsidRPr="00E7062C">
              <w:t>4781</w:t>
            </w:r>
          </w:p>
        </w:tc>
        <w:tc>
          <w:tcPr>
            <w:tcW w:w="3260" w:type="dxa"/>
            <w:shd w:val="clear" w:color="auto" w:fill="auto"/>
          </w:tcPr>
          <w:p w14:paraId="034329D3" w14:textId="77777777" w:rsidR="00FA02C5" w:rsidRPr="00FF621E" w:rsidRDefault="00FA02C5" w:rsidP="000D2727">
            <w:pPr>
              <w:pStyle w:val="StyleTabletextLeft"/>
            </w:pPr>
            <w:r w:rsidRPr="00FF621E">
              <w:t>Oslo1</w:t>
            </w:r>
          </w:p>
        </w:tc>
        <w:tc>
          <w:tcPr>
            <w:tcW w:w="4110" w:type="dxa"/>
            <w:gridSpan w:val="2"/>
          </w:tcPr>
          <w:p w14:paraId="42A846DD" w14:textId="77777777" w:rsidR="00FA02C5" w:rsidRPr="00FF621E" w:rsidRDefault="00FA02C5" w:rsidP="000D2727">
            <w:pPr>
              <w:pStyle w:val="StyleTabletextLeft"/>
            </w:pPr>
            <w:r w:rsidRPr="00FF621E">
              <w:t>TDC AS</w:t>
            </w:r>
          </w:p>
        </w:tc>
      </w:tr>
      <w:tr w:rsidR="00FA02C5" w:rsidRPr="00870C6B" w14:paraId="35182143" w14:textId="77777777" w:rsidTr="00B55CDD">
        <w:trPr>
          <w:cantSplit/>
          <w:trHeight w:val="240"/>
        </w:trPr>
        <w:tc>
          <w:tcPr>
            <w:tcW w:w="909" w:type="dxa"/>
            <w:shd w:val="clear" w:color="auto" w:fill="auto"/>
          </w:tcPr>
          <w:p w14:paraId="18FD26D4" w14:textId="77777777" w:rsidR="00FA02C5" w:rsidRPr="00E7062C" w:rsidRDefault="00FA02C5" w:rsidP="000D2727">
            <w:pPr>
              <w:pStyle w:val="StyleTabletextLeft"/>
            </w:pPr>
            <w:r w:rsidRPr="00E7062C">
              <w:t>2-085-6</w:t>
            </w:r>
          </w:p>
        </w:tc>
        <w:tc>
          <w:tcPr>
            <w:tcW w:w="1009" w:type="dxa"/>
            <w:gridSpan w:val="2"/>
            <w:shd w:val="clear" w:color="auto" w:fill="auto"/>
          </w:tcPr>
          <w:p w14:paraId="42C75A1F" w14:textId="77777777" w:rsidR="00FA02C5" w:rsidRPr="00E7062C" w:rsidRDefault="00FA02C5" w:rsidP="000D2727">
            <w:pPr>
              <w:pStyle w:val="StyleTabletextLeft"/>
            </w:pPr>
            <w:r w:rsidRPr="00E7062C">
              <w:t>4782</w:t>
            </w:r>
          </w:p>
        </w:tc>
        <w:tc>
          <w:tcPr>
            <w:tcW w:w="3260" w:type="dxa"/>
            <w:shd w:val="clear" w:color="auto" w:fill="auto"/>
          </w:tcPr>
          <w:p w14:paraId="74D93F8F" w14:textId="77777777" w:rsidR="00FA02C5" w:rsidRPr="00FF621E" w:rsidRDefault="00FA02C5" w:rsidP="000D2727">
            <w:pPr>
              <w:pStyle w:val="StyleTabletextLeft"/>
            </w:pPr>
            <w:r w:rsidRPr="00FF621E">
              <w:t>Oslo</w:t>
            </w:r>
          </w:p>
        </w:tc>
        <w:tc>
          <w:tcPr>
            <w:tcW w:w="4110" w:type="dxa"/>
            <w:gridSpan w:val="2"/>
          </w:tcPr>
          <w:p w14:paraId="4D684B28" w14:textId="77777777" w:rsidR="00FA02C5" w:rsidRPr="00FF621E" w:rsidRDefault="00FA02C5" w:rsidP="000D2727">
            <w:pPr>
              <w:pStyle w:val="StyleTabletextLeft"/>
            </w:pPr>
            <w:r w:rsidRPr="00FF621E">
              <w:t>Phonero AS</w:t>
            </w:r>
          </w:p>
        </w:tc>
      </w:tr>
      <w:tr w:rsidR="00FA02C5" w:rsidRPr="00870C6B" w14:paraId="7A69255D" w14:textId="77777777" w:rsidTr="00B55CDD">
        <w:trPr>
          <w:cantSplit/>
          <w:trHeight w:val="240"/>
        </w:trPr>
        <w:tc>
          <w:tcPr>
            <w:tcW w:w="909" w:type="dxa"/>
            <w:shd w:val="clear" w:color="auto" w:fill="auto"/>
          </w:tcPr>
          <w:p w14:paraId="79C0D81C" w14:textId="77777777" w:rsidR="00FA02C5" w:rsidRPr="00E7062C" w:rsidRDefault="00FA02C5" w:rsidP="000D2727">
            <w:pPr>
              <w:pStyle w:val="StyleTabletextLeft"/>
            </w:pPr>
            <w:r w:rsidRPr="00E7062C">
              <w:t>2-085-7</w:t>
            </w:r>
          </w:p>
        </w:tc>
        <w:tc>
          <w:tcPr>
            <w:tcW w:w="1009" w:type="dxa"/>
            <w:gridSpan w:val="2"/>
            <w:shd w:val="clear" w:color="auto" w:fill="auto"/>
          </w:tcPr>
          <w:p w14:paraId="762FA307" w14:textId="77777777" w:rsidR="00FA02C5" w:rsidRPr="00E7062C" w:rsidRDefault="00FA02C5" w:rsidP="000D2727">
            <w:pPr>
              <w:pStyle w:val="StyleTabletextLeft"/>
            </w:pPr>
            <w:r w:rsidRPr="00E7062C">
              <w:t>4783</w:t>
            </w:r>
          </w:p>
        </w:tc>
        <w:tc>
          <w:tcPr>
            <w:tcW w:w="3260" w:type="dxa"/>
            <w:shd w:val="clear" w:color="auto" w:fill="auto"/>
          </w:tcPr>
          <w:p w14:paraId="1C8E434C" w14:textId="77777777" w:rsidR="00FA02C5" w:rsidRPr="00FF621E" w:rsidRDefault="00FA02C5" w:rsidP="000D2727">
            <w:pPr>
              <w:pStyle w:val="StyleTabletextLeft"/>
            </w:pPr>
            <w:r w:rsidRPr="00FF621E">
              <w:t>Oslo2</w:t>
            </w:r>
          </w:p>
        </w:tc>
        <w:tc>
          <w:tcPr>
            <w:tcW w:w="4110" w:type="dxa"/>
            <w:gridSpan w:val="2"/>
          </w:tcPr>
          <w:p w14:paraId="18B888EA" w14:textId="77777777" w:rsidR="00FA02C5" w:rsidRPr="00FF621E" w:rsidRDefault="00FA02C5" w:rsidP="000D2727">
            <w:pPr>
              <w:pStyle w:val="StyleTabletextLeft"/>
            </w:pPr>
            <w:r w:rsidRPr="00FF621E">
              <w:t>Telia Norge AS</w:t>
            </w:r>
          </w:p>
        </w:tc>
      </w:tr>
      <w:tr w:rsidR="00FA02C5" w:rsidRPr="00870C6B" w14:paraId="4B06AFE4" w14:textId="77777777" w:rsidTr="00B55CDD">
        <w:trPr>
          <w:cantSplit/>
          <w:trHeight w:val="240"/>
        </w:trPr>
        <w:tc>
          <w:tcPr>
            <w:tcW w:w="909" w:type="dxa"/>
            <w:shd w:val="clear" w:color="auto" w:fill="auto"/>
          </w:tcPr>
          <w:p w14:paraId="2ECB4F02" w14:textId="77777777" w:rsidR="00FA02C5" w:rsidRPr="00E7062C" w:rsidRDefault="00FA02C5" w:rsidP="000D2727">
            <w:pPr>
              <w:pStyle w:val="StyleTabletextLeft"/>
            </w:pPr>
            <w:r w:rsidRPr="00E7062C">
              <w:t>2-086-0</w:t>
            </w:r>
          </w:p>
        </w:tc>
        <w:tc>
          <w:tcPr>
            <w:tcW w:w="1009" w:type="dxa"/>
            <w:gridSpan w:val="2"/>
            <w:shd w:val="clear" w:color="auto" w:fill="auto"/>
          </w:tcPr>
          <w:p w14:paraId="48A2BAB2" w14:textId="77777777" w:rsidR="00FA02C5" w:rsidRPr="00E7062C" w:rsidRDefault="00FA02C5" w:rsidP="000D2727">
            <w:pPr>
              <w:pStyle w:val="StyleTabletextLeft"/>
            </w:pPr>
            <w:r w:rsidRPr="00E7062C">
              <w:t>4784</w:t>
            </w:r>
          </w:p>
        </w:tc>
        <w:tc>
          <w:tcPr>
            <w:tcW w:w="3260" w:type="dxa"/>
            <w:shd w:val="clear" w:color="auto" w:fill="auto"/>
          </w:tcPr>
          <w:p w14:paraId="25E116A2" w14:textId="77777777" w:rsidR="00FA02C5" w:rsidRPr="00FF621E" w:rsidRDefault="00FA02C5" w:rsidP="000D2727">
            <w:pPr>
              <w:pStyle w:val="StyleTabletextLeft"/>
            </w:pPr>
            <w:r w:rsidRPr="00FF621E">
              <w:t>Oslo Netc1 MSC</w:t>
            </w:r>
          </w:p>
        </w:tc>
        <w:tc>
          <w:tcPr>
            <w:tcW w:w="4110" w:type="dxa"/>
            <w:gridSpan w:val="2"/>
          </w:tcPr>
          <w:p w14:paraId="472E01C5" w14:textId="77777777" w:rsidR="00FA02C5" w:rsidRPr="00FF621E" w:rsidRDefault="00FA02C5" w:rsidP="000D2727">
            <w:pPr>
              <w:pStyle w:val="StyleTabletextLeft"/>
            </w:pPr>
            <w:r w:rsidRPr="00FF621E">
              <w:t>Telia Norge AS</w:t>
            </w:r>
          </w:p>
        </w:tc>
      </w:tr>
      <w:tr w:rsidR="00FA02C5" w:rsidRPr="00870C6B" w14:paraId="00EF1BEA" w14:textId="77777777" w:rsidTr="00B55CDD">
        <w:trPr>
          <w:cantSplit/>
          <w:trHeight w:val="240"/>
        </w:trPr>
        <w:tc>
          <w:tcPr>
            <w:tcW w:w="909" w:type="dxa"/>
            <w:shd w:val="clear" w:color="auto" w:fill="auto"/>
          </w:tcPr>
          <w:p w14:paraId="5A96A90D" w14:textId="77777777" w:rsidR="00FA02C5" w:rsidRPr="00E7062C" w:rsidRDefault="00FA02C5" w:rsidP="000D2727">
            <w:pPr>
              <w:pStyle w:val="StyleTabletextLeft"/>
            </w:pPr>
            <w:r w:rsidRPr="00E7062C">
              <w:lastRenderedPageBreak/>
              <w:t>2-086-1</w:t>
            </w:r>
          </w:p>
        </w:tc>
        <w:tc>
          <w:tcPr>
            <w:tcW w:w="1009" w:type="dxa"/>
            <w:gridSpan w:val="2"/>
            <w:shd w:val="clear" w:color="auto" w:fill="auto"/>
          </w:tcPr>
          <w:p w14:paraId="60E02ECA" w14:textId="77777777" w:rsidR="00FA02C5" w:rsidRPr="00E7062C" w:rsidRDefault="00FA02C5" w:rsidP="000D2727">
            <w:pPr>
              <w:pStyle w:val="StyleTabletextLeft"/>
            </w:pPr>
            <w:r w:rsidRPr="00E7062C">
              <w:t>4785</w:t>
            </w:r>
          </w:p>
        </w:tc>
        <w:tc>
          <w:tcPr>
            <w:tcW w:w="3260" w:type="dxa"/>
            <w:shd w:val="clear" w:color="auto" w:fill="auto"/>
          </w:tcPr>
          <w:p w14:paraId="136FD7C6" w14:textId="77777777" w:rsidR="00FA02C5" w:rsidRPr="00FF621E" w:rsidRDefault="00FA02C5" w:rsidP="000D2727">
            <w:pPr>
              <w:pStyle w:val="StyleTabletextLeft"/>
            </w:pPr>
            <w:r w:rsidRPr="00FF621E">
              <w:t>Oslo Netc4 MSC</w:t>
            </w:r>
          </w:p>
        </w:tc>
        <w:tc>
          <w:tcPr>
            <w:tcW w:w="4110" w:type="dxa"/>
            <w:gridSpan w:val="2"/>
          </w:tcPr>
          <w:p w14:paraId="44B578FB" w14:textId="77777777" w:rsidR="00FA02C5" w:rsidRPr="00FF621E" w:rsidRDefault="00FA02C5" w:rsidP="000D2727">
            <w:pPr>
              <w:pStyle w:val="StyleTabletextLeft"/>
            </w:pPr>
            <w:r w:rsidRPr="00FF621E">
              <w:t>Telia Norge AS</w:t>
            </w:r>
          </w:p>
        </w:tc>
      </w:tr>
      <w:tr w:rsidR="00FA02C5" w:rsidRPr="00870C6B" w14:paraId="6F233677" w14:textId="77777777" w:rsidTr="00B55CDD">
        <w:trPr>
          <w:cantSplit/>
          <w:trHeight w:val="240"/>
        </w:trPr>
        <w:tc>
          <w:tcPr>
            <w:tcW w:w="909" w:type="dxa"/>
            <w:shd w:val="clear" w:color="auto" w:fill="auto"/>
          </w:tcPr>
          <w:p w14:paraId="700E949B" w14:textId="77777777" w:rsidR="00FA02C5" w:rsidRPr="00E7062C" w:rsidRDefault="00FA02C5" w:rsidP="000D2727">
            <w:pPr>
              <w:pStyle w:val="StyleTabletextLeft"/>
            </w:pPr>
            <w:r w:rsidRPr="00E7062C">
              <w:t>2-086-2</w:t>
            </w:r>
          </w:p>
        </w:tc>
        <w:tc>
          <w:tcPr>
            <w:tcW w:w="1009" w:type="dxa"/>
            <w:gridSpan w:val="2"/>
            <w:shd w:val="clear" w:color="auto" w:fill="auto"/>
          </w:tcPr>
          <w:p w14:paraId="7A67EBC7" w14:textId="77777777" w:rsidR="00FA02C5" w:rsidRPr="00E7062C" w:rsidRDefault="00FA02C5" w:rsidP="000D2727">
            <w:pPr>
              <w:pStyle w:val="StyleTabletextLeft"/>
            </w:pPr>
            <w:r w:rsidRPr="00E7062C">
              <w:t>4786</w:t>
            </w:r>
          </w:p>
        </w:tc>
        <w:tc>
          <w:tcPr>
            <w:tcW w:w="3260" w:type="dxa"/>
            <w:shd w:val="clear" w:color="auto" w:fill="auto"/>
          </w:tcPr>
          <w:p w14:paraId="7FCD2534" w14:textId="77777777" w:rsidR="00FA02C5" w:rsidRPr="00FF621E" w:rsidRDefault="00FA02C5" w:rsidP="000D2727">
            <w:pPr>
              <w:pStyle w:val="StyleTabletextLeft"/>
            </w:pPr>
            <w:r w:rsidRPr="00FF621E">
              <w:t>T1E-Osl</w:t>
            </w:r>
          </w:p>
        </w:tc>
        <w:tc>
          <w:tcPr>
            <w:tcW w:w="4110" w:type="dxa"/>
            <w:gridSpan w:val="2"/>
          </w:tcPr>
          <w:p w14:paraId="7C193C17" w14:textId="77777777" w:rsidR="00FA02C5" w:rsidRPr="00FF621E" w:rsidRDefault="00FA02C5" w:rsidP="000D2727">
            <w:pPr>
              <w:pStyle w:val="StyleTabletextLeft"/>
            </w:pPr>
            <w:r w:rsidRPr="00FF621E">
              <w:t>TDC AS</w:t>
            </w:r>
          </w:p>
        </w:tc>
      </w:tr>
      <w:tr w:rsidR="00FA02C5" w:rsidRPr="00870C6B" w14:paraId="75E8D111" w14:textId="77777777" w:rsidTr="00B55CDD">
        <w:trPr>
          <w:cantSplit/>
          <w:trHeight w:val="240"/>
        </w:trPr>
        <w:tc>
          <w:tcPr>
            <w:tcW w:w="909" w:type="dxa"/>
            <w:shd w:val="clear" w:color="auto" w:fill="auto"/>
          </w:tcPr>
          <w:p w14:paraId="34ED53AA" w14:textId="77777777" w:rsidR="00FA02C5" w:rsidRPr="00E7062C" w:rsidRDefault="00FA02C5" w:rsidP="000D2727">
            <w:pPr>
              <w:pStyle w:val="StyleTabletextLeft"/>
            </w:pPr>
            <w:r w:rsidRPr="00E7062C">
              <w:t>2-086-3</w:t>
            </w:r>
          </w:p>
        </w:tc>
        <w:tc>
          <w:tcPr>
            <w:tcW w:w="1009" w:type="dxa"/>
            <w:gridSpan w:val="2"/>
            <w:shd w:val="clear" w:color="auto" w:fill="auto"/>
          </w:tcPr>
          <w:p w14:paraId="0FAF71E9" w14:textId="77777777" w:rsidR="00FA02C5" w:rsidRPr="00E7062C" w:rsidRDefault="00FA02C5" w:rsidP="000D2727">
            <w:pPr>
              <w:pStyle w:val="StyleTabletextLeft"/>
            </w:pPr>
            <w:r w:rsidRPr="00E7062C">
              <w:t>4787</w:t>
            </w:r>
          </w:p>
        </w:tc>
        <w:tc>
          <w:tcPr>
            <w:tcW w:w="3260" w:type="dxa"/>
            <w:shd w:val="clear" w:color="auto" w:fill="auto"/>
          </w:tcPr>
          <w:p w14:paraId="58B1A041" w14:textId="77777777" w:rsidR="00FA02C5" w:rsidRPr="00FF621E" w:rsidRDefault="00FA02C5" w:rsidP="000D2727">
            <w:pPr>
              <w:pStyle w:val="StyleTabletextLeft"/>
            </w:pPr>
            <w:r w:rsidRPr="00FF621E">
              <w:t>T1E-Bgo</w:t>
            </w:r>
          </w:p>
        </w:tc>
        <w:tc>
          <w:tcPr>
            <w:tcW w:w="4110" w:type="dxa"/>
            <w:gridSpan w:val="2"/>
          </w:tcPr>
          <w:p w14:paraId="315DC8B0" w14:textId="77777777" w:rsidR="00FA02C5" w:rsidRPr="00FF621E" w:rsidRDefault="00FA02C5" w:rsidP="000D2727">
            <w:pPr>
              <w:pStyle w:val="StyleTabletextLeft"/>
            </w:pPr>
            <w:r w:rsidRPr="00FF621E">
              <w:t>TDC AS</w:t>
            </w:r>
          </w:p>
        </w:tc>
      </w:tr>
      <w:tr w:rsidR="00FA02C5" w:rsidRPr="00870C6B" w14:paraId="68839031" w14:textId="77777777" w:rsidTr="00B55CDD">
        <w:trPr>
          <w:cantSplit/>
          <w:trHeight w:val="240"/>
        </w:trPr>
        <w:tc>
          <w:tcPr>
            <w:tcW w:w="909" w:type="dxa"/>
            <w:shd w:val="clear" w:color="auto" w:fill="auto"/>
          </w:tcPr>
          <w:p w14:paraId="7FA95DCD" w14:textId="77777777" w:rsidR="00FA02C5" w:rsidRPr="00E7062C" w:rsidRDefault="00FA02C5" w:rsidP="000D2727">
            <w:pPr>
              <w:pStyle w:val="StyleTabletextLeft"/>
            </w:pPr>
            <w:r w:rsidRPr="00E7062C">
              <w:t>2-086-4</w:t>
            </w:r>
          </w:p>
        </w:tc>
        <w:tc>
          <w:tcPr>
            <w:tcW w:w="1009" w:type="dxa"/>
            <w:gridSpan w:val="2"/>
            <w:shd w:val="clear" w:color="auto" w:fill="auto"/>
          </w:tcPr>
          <w:p w14:paraId="1F807F94" w14:textId="77777777" w:rsidR="00FA02C5" w:rsidRPr="00E7062C" w:rsidRDefault="00FA02C5" w:rsidP="000D2727">
            <w:pPr>
              <w:pStyle w:val="StyleTabletextLeft"/>
            </w:pPr>
            <w:r w:rsidRPr="00E7062C">
              <w:t>4788</w:t>
            </w:r>
          </w:p>
        </w:tc>
        <w:tc>
          <w:tcPr>
            <w:tcW w:w="3260" w:type="dxa"/>
            <w:shd w:val="clear" w:color="auto" w:fill="auto"/>
          </w:tcPr>
          <w:p w14:paraId="1FAB1F38" w14:textId="77777777" w:rsidR="00FA02C5" w:rsidRPr="00FF621E" w:rsidRDefault="00FA02C5" w:rsidP="000D2727">
            <w:pPr>
              <w:pStyle w:val="StyleTabletextLeft"/>
            </w:pPr>
            <w:r w:rsidRPr="00FF621E">
              <w:t>Kvantel 1</w:t>
            </w:r>
          </w:p>
        </w:tc>
        <w:tc>
          <w:tcPr>
            <w:tcW w:w="4110" w:type="dxa"/>
            <w:gridSpan w:val="2"/>
          </w:tcPr>
          <w:p w14:paraId="02D961A4" w14:textId="77777777" w:rsidR="00FA02C5" w:rsidRPr="00FF621E" w:rsidRDefault="00FA02C5" w:rsidP="000D2727">
            <w:pPr>
              <w:pStyle w:val="StyleTabletextLeft"/>
            </w:pPr>
            <w:r w:rsidRPr="00FF621E">
              <w:t>Kvantel AS</w:t>
            </w:r>
          </w:p>
        </w:tc>
      </w:tr>
      <w:tr w:rsidR="00FA02C5" w:rsidRPr="00870C6B" w14:paraId="48D6030F" w14:textId="77777777" w:rsidTr="00B55CDD">
        <w:trPr>
          <w:cantSplit/>
          <w:trHeight w:val="240"/>
        </w:trPr>
        <w:tc>
          <w:tcPr>
            <w:tcW w:w="909" w:type="dxa"/>
            <w:shd w:val="clear" w:color="auto" w:fill="auto"/>
          </w:tcPr>
          <w:p w14:paraId="1A3F89D0" w14:textId="77777777" w:rsidR="00FA02C5" w:rsidRPr="00E7062C" w:rsidRDefault="00FA02C5" w:rsidP="000D2727">
            <w:pPr>
              <w:pStyle w:val="StyleTabletextLeft"/>
            </w:pPr>
            <w:r w:rsidRPr="00E7062C">
              <w:t>2-086-5</w:t>
            </w:r>
          </w:p>
        </w:tc>
        <w:tc>
          <w:tcPr>
            <w:tcW w:w="1009" w:type="dxa"/>
            <w:gridSpan w:val="2"/>
            <w:shd w:val="clear" w:color="auto" w:fill="auto"/>
          </w:tcPr>
          <w:p w14:paraId="1296AB29" w14:textId="77777777" w:rsidR="00FA02C5" w:rsidRPr="00E7062C" w:rsidRDefault="00FA02C5" w:rsidP="000D2727">
            <w:pPr>
              <w:pStyle w:val="StyleTabletextLeft"/>
            </w:pPr>
            <w:r w:rsidRPr="00E7062C">
              <w:t>4789</w:t>
            </w:r>
          </w:p>
        </w:tc>
        <w:tc>
          <w:tcPr>
            <w:tcW w:w="3260" w:type="dxa"/>
            <w:shd w:val="clear" w:color="auto" w:fill="auto"/>
          </w:tcPr>
          <w:p w14:paraId="3930F905" w14:textId="77777777" w:rsidR="00FA02C5" w:rsidRPr="00FF621E" w:rsidRDefault="00FA02C5" w:rsidP="000D2727">
            <w:pPr>
              <w:pStyle w:val="StyleTabletextLeft"/>
            </w:pPr>
            <w:r w:rsidRPr="00FF621E">
              <w:t>NOOSLULV89</w:t>
            </w:r>
          </w:p>
        </w:tc>
        <w:tc>
          <w:tcPr>
            <w:tcW w:w="4110" w:type="dxa"/>
            <w:gridSpan w:val="2"/>
          </w:tcPr>
          <w:p w14:paraId="26CE0657" w14:textId="77777777" w:rsidR="00FA02C5" w:rsidRPr="00FF621E" w:rsidRDefault="00FA02C5" w:rsidP="000D2727">
            <w:pPr>
              <w:pStyle w:val="StyleTabletextLeft"/>
            </w:pPr>
            <w:r w:rsidRPr="00FF621E">
              <w:t>Telia Norge AS</w:t>
            </w:r>
          </w:p>
        </w:tc>
      </w:tr>
      <w:tr w:rsidR="00FA02C5" w:rsidRPr="00870C6B" w14:paraId="0123A583" w14:textId="77777777" w:rsidTr="00B55CDD">
        <w:trPr>
          <w:cantSplit/>
          <w:trHeight w:val="240"/>
        </w:trPr>
        <w:tc>
          <w:tcPr>
            <w:tcW w:w="909" w:type="dxa"/>
            <w:shd w:val="clear" w:color="auto" w:fill="auto"/>
          </w:tcPr>
          <w:p w14:paraId="55402CEA" w14:textId="77777777" w:rsidR="00FA02C5" w:rsidRPr="00E7062C" w:rsidRDefault="00FA02C5" w:rsidP="000D2727">
            <w:pPr>
              <w:pStyle w:val="StyleTabletextLeft"/>
            </w:pPr>
            <w:r w:rsidRPr="00E7062C">
              <w:t>2-086-6</w:t>
            </w:r>
          </w:p>
        </w:tc>
        <w:tc>
          <w:tcPr>
            <w:tcW w:w="1009" w:type="dxa"/>
            <w:gridSpan w:val="2"/>
            <w:shd w:val="clear" w:color="auto" w:fill="auto"/>
          </w:tcPr>
          <w:p w14:paraId="1A07FE61" w14:textId="77777777" w:rsidR="00FA02C5" w:rsidRPr="00E7062C" w:rsidRDefault="00FA02C5" w:rsidP="000D2727">
            <w:pPr>
              <w:pStyle w:val="StyleTabletextLeft"/>
            </w:pPr>
            <w:r w:rsidRPr="00E7062C">
              <w:t>4790</w:t>
            </w:r>
          </w:p>
        </w:tc>
        <w:tc>
          <w:tcPr>
            <w:tcW w:w="3260" w:type="dxa"/>
            <w:shd w:val="clear" w:color="auto" w:fill="auto"/>
          </w:tcPr>
          <w:p w14:paraId="3FB67BE5" w14:textId="77777777" w:rsidR="00FA02C5" w:rsidRPr="00FF621E" w:rsidRDefault="00FA02C5" w:rsidP="000D2727">
            <w:pPr>
              <w:pStyle w:val="StyleTabletextLeft"/>
            </w:pPr>
            <w:r w:rsidRPr="00FF621E">
              <w:t>OSL-TL1</w:t>
            </w:r>
          </w:p>
        </w:tc>
        <w:tc>
          <w:tcPr>
            <w:tcW w:w="4110" w:type="dxa"/>
            <w:gridSpan w:val="2"/>
          </w:tcPr>
          <w:p w14:paraId="56BBE3EB" w14:textId="77777777" w:rsidR="00FA02C5" w:rsidRPr="00FF621E" w:rsidRDefault="00FA02C5" w:rsidP="000D2727">
            <w:pPr>
              <w:pStyle w:val="StyleTabletextLeft"/>
            </w:pPr>
            <w:r w:rsidRPr="00FF621E">
              <w:t>TDC AS</w:t>
            </w:r>
          </w:p>
        </w:tc>
      </w:tr>
      <w:tr w:rsidR="00FA02C5" w:rsidRPr="00870C6B" w14:paraId="4A4230C3" w14:textId="77777777" w:rsidTr="00B55CDD">
        <w:trPr>
          <w:cantSplit/>
          <w:trHeight w:val="240"/>
        </w:trPr>
        <w:tc>
          <w:tcPr>
            <w:tcW w:w="909" w:type="dxa"/>
            <w:shd w:val="clear" w:color="auto" w:fill="auto"/>
          </w:tcPr>
          <w:p w14:paraId="4F913EB9" w14:textId="77777777" w:rsidR="00FA02C5" w:rsidRPr="00E7062C" w:rsidRDefault="00FA02C5" w:rsidP="000D2727">
            <w:pPr>
              <w:pStyle w:val="StyleTabletextLeft"/>
            </w:pPr>
            <w:r w:rsidRPr="00E7062C">
              <w:t>2-086-7</w:t>
            </w:r>
          </w:p>
        </w:tc>
        <w:tc>
          <w:tcPr>
            <w:tcW w:w="1009" w:type="dxa"/>
            <w:gridSpan w:val="2"/>
            <w:shd w:val="clear" w:color="auto" w:fill="auto"/>
          </w:tcPr>
          <w:p w14:paraId="12201887" w14:textId="77777777" w:rsidR="00FA02C5" w:rsidRPr="00E7062C" w:rsidRDefault="00FA02C5" w:rsidP="000D2727">
            <w:pPr>
              <w:pStyle w:val="StyleTabletextLeft"/>
            </w:pPr>
            <w:r w:rsidRPr="00E7062C">
              <w:t>4791</w:t>
            </w:r>
          </w:p>
        </w:tc>
        <w:tc>
          <w:tcPr>
            <w:tcW w:w="3260" w:type="dxa"/>
            <w:shd w:val="clear" w:color="auto" w:fill="auto"/>
          </w:tcPr>
          <w:p w14:paraId="74599F66" w14:textId="77777777" w:rsidR="00FA02C5" w:rsidRPr="00FF621E" w:rsidRDefault="00FA02C5" w:rsidP="000D2727">
            <w:pPr>
              <w:pStyle w:val="StyleTabletextLeft"/>
            </w:pPr>
            <w:r w:rsidRPr="00FF621E">
              <w:t>Oslo_LX</w:t>
            </w:r>
          </w:p>
        </w:tc>
        <w:tc>
          <w:tcPr>
            <w:tcW w:w="4110" w:type="dxa"/>
            <w:gridSpan w:val="2"/>
          </w:tcPr>
          <w:p w14:paraId="2D44FA47" w14:textId="77777777" w:rsidR="00FA02C5" w:rsidRPr="00FF621E" w:rsidRDefault="00FA02C5" w:rsidP="000D2727">
            <w:pPr>
              <w:pStyle w:val="StyleTabletextLeft"/>
            </w:pPr>
            <w:r w:rsidRPr="00FF621E">
              <w:t>TDC AS</w:t>
            </w:r>
          </w:p>
        </w:tc>
      </w:tr>
      <w:tr w:rsidR="00FA02C5" w:rsidRPr="00870C6B" w14:paraId="0CC2F888" w14:textId="77777777" w:rsidTr="00B55CDD">
        <w:trPr>
          <w:cantSplit/>
          <w:trHeight w:val="240"/>
        </w:trPr>
        <w:tc>
          <w:tcPr>
            <w:tcW w:w="909" w:type="dxa"/>
            <w:shd w:val="clear" w:color="auto" w:fill="auto"/>
          </w:tcPr>
          <w:p w14:paraId="685580CE" w14:textId="77777777" w:rsidR="00FA02C5" w:rsidRPr="00E7062C" w:rsidRDefault="00FA02C5" w:rsidP="000D2727">
            <w:pPr>
              <w:pStyle w:val="StyleTabletextLeft"/>
            </w:pPr>
            <w:r w:rsidRPr="00E7062C">
              <w:t>2-087-1</w:t>
            </w:r>
          </w:p>
        </w:tc>
        <w:tc>
          <w:tcPr>
            <w:tcW w:w="1009" w:type="dxa"/>
            <w:gridSpan w:val="2"/>
            <w:shd w:val="clear" w:color="auto" w:fill="auto"/>
          </w:tcPr>
          <w:p w14:paraId="333B421E" w14:textId="77777777" w:rsidR="00FA02C5" w:rsidRPr="00E7062C" w:rsidRDefault="00FA02C5" w:rsidP="000D2727">
            <w:pPr>
              <w:pStyle w:val="StyleTabletextLeft"/>
            </w:pPr>
            <w:r w:rsidRPr="00E7062C">
              <w:t>4793</w:t>
            </w:r>
          </w:p>
        </w:tc>
        <w:tc>
          <w:tcPr>
            <w:tcW w:w="3260" w:type="dxa"/>
            <w:shd w:val="clear" w:color="auto" w:fill="auto"/>
          </w:tcPr>
          <w:p w14:paraId="0364463A" w14:textId="77777777" w:rsidR="00FA02C5" w:rsidRPr="00FF621E" w:rsidRDefault="00FA02C5" w:rsidP="000D2727">
            <w:pPr>
              <w:pStyle w:val="StyleTabletextLeft"/>
            </w:pPr>
            <w:r w:rsidRPr="00FF621E">
              <w:t>NOOSLOKE121</w:t>
            </w:r>
          </w:p>
        </w:tc>
        <w:tc>
          <w:tcPr>
            <w:tcW w:w="4110" w:type="dxa"/>
            <w:gridSpan w:val="2"/>
          </w:tcPr>
          <w:p w14:paraId="38E6E3EE" w14:textId="77777777" w:rsidR="00FA02C5" w:rsidRPr="00FF621E" w:rsidRDefault="00FA02C5" w:rsidP="000D2727">
            <w:pPr>
              <w:pStyle w:val="StyleTabletextLeft"/>
            </w:pPr>
            <w:r w:rsidRPr="00FF621E">
              <w:t>Telia Norge AS</w:t>
            </w:r>
          </w:p>
        </w:tc>
      </w:tr>
      <w:tr w:rsidR="00FA02C5" w:rsidRPr="00870C6B" w14:paraId="42F97BC0" w14:textId="77777777" w:rsidTr="00B55CDD">
        <w:trPr>
          <w:cantSplit/>
          <w:trHeight w:val="240"/>
        </w:trPr>
        <w:tc>
          <w:tcPr>
            <w:tcW w:w="909" w:type="dxa"/>
            <w:shd w:val="clear" w:color="auto" w:fill="auto"/>
          </w:tcPr>
          <w:p w14:paraId="2EC52F6E" w14:textId="77777777" w:rsidR="00FA02C5" w:rsidRPr="00E7062C" w:rsidRDefault="00FA02C5" w:rsidP="000D2727">
            <w:pPr>
              <w:pStyle w:val="StyleTabletextLeft"/>
            </w:pPr>
            <w:r w:rsidRPr="00E7062C">
              <w:t>2-087-2</w:t>
            </w:r>
          </w:p>
        </w:tc>
        <w:tc>
          <w:tcPr>
            <w:tcW w:w="1009" w:type="dxa"/>
            <w:gridSpan w:val="2"/>
            <w:shd w:val="clear" w:color="auto" w:fill="auto"/>
          </w:tcPr>
          <w:p w14:paraId="5DB96760" w14:textId="77777777" w:rsidR="00FA02C5" w:rsidRPr="00E7062C" w:rsidRDefault="00FA02C5" w:rsidP="000D2727">
            <w:pPr>
              <w:pStyle w:val="StyleTabletextLeft"/>
            </w:pPr>
            <w:r w:rsidRPr="00E7062C">
              <w:t>4794</w:t>
            </w:r>
          </w:p>
        </w:tc>
        <w:tc>
          <w:tcPr>
            <w:tcW w:w="3260" w:type="dxa"/>
            <w:shd w:val="clear" w:color="auto" w:fill="auto"/>
          </w:tcPr>
          <w:p w14:paraId="2CBFB49A" w14:textId="77777777" w:rsidR="00FA02C5" w:rsidRPr="00FF621E" w:rsidRDefault="00FA02C5" w:rsidP="000D2727">
            <w:pPr>
              <w:pStyle w:val="StyleTabletextLeft"/>
            </w:pPr>
            <w:r w:rsidRPr="00FF621E">
              <w:t>STVR_LX</w:t>
            </w:r>
          </w:p>
        </w:tc>
        <w:tc>
          <w:tcPr>
            <w:tcW w:w="4110" w:type="dxa"/>
            <w:gridSpan w:val="2"/>
          </w:tcPr>
          <w:p w14:paraId="518052E8" w14:textId="77777777" w:rsidR="00FA02C5" w:rsidRPr="00FF621E" w:rsidRDefault="00FA02C5" w:rsidP="000D2727">
            <w:pPr>
              <w:pStyle w:val="StyleTabletextLeft"/>
            </w:pPr>
            <w:r w:rsidRPr="00FF621E">
              <w:t>TDC AS</w:t>
            </w:r>
          </w:p>
        </w:tc>
      </w:tr>
      <w:tr w:rsidR="00FA02C5" w:rsidRPr="00870C6B" w14:paraId="31B90115" w14:textId="77777777" w:rsidTr="00B55CDD">
        <w:trPr>
          <w:cantSplit/>
          <w:trHeight w:val="240"/>
        </w:trPr>
        <w:tc>
          <w:tcPr>
            <w:tcW w:w="909" w:type="dxa"/>
            <w:shd w:val="clear" w:color="auto" w:fill="auto"/>
          </w:tcPr>
          <w:p w14:paraId="780D5D0C" w14:textId="77777777" w:rsidR="00FA02C5" w:rsidRPr="00E7062C" w:rsidRDefault="00FA02C5" w:rsidP="000D2727">
            <w:pPr>
              <w:pStyle w:val="StyleTabletextLeft"/>
            </w:pPr>
            <w:r w:rsidRPr="00E7062C">
              <w:t>2-087-3</w:t>
            </w:r>
          </w:p>
        </w:tc>
        <w:tc>
          <w:tcPr>
            <w:tcW w:w="1009" w:type="dxa"/>
            <w:gridSpan w:val="2"/>
            <w:shd w:val="clear" w:color="auto" w:fill="auto"/>
          </w:tcPr>
          <w:p w14:paraId="33B78F92" w14:textId="77777777" w:rsidR="00FA02C5" w:rsidRPr="00E7062C" w:rsidRDefault="00FA02C5" w:rsidP="000D2727">
            <w:pPr>
              <w:pStyle w:val="StyleTabletextLeft"/>
            </w:pPr>
            <w:r w:rsidRPr="00E7062C">
              <w:t>4795</w:t>
            </w:r>
          </w:p>
        </w:tc>
        <w:tc>
          <w:tcPr>
            <w:tcW w:w="3260" w:type="dxa"/>
            <w:shd w:val="clear" w:color="auto" w:fill="auto"/>
          </w:tcPr>
          <w:p w14:paraId="240B9168" w14:textId="77777777" w:rsidR="00FA02C5" w:rsidRPr="00FF621E" w:rsidRDefault="00FA02C5" w:rsidP="000D2727">
            <w:pPr>
              <w:pStyle w:val="StyleTabletextLeft"/>
            </w:pPr>
            <w:r w:rsidRPr="00FF621E">
              <w:t>C4MSS1</w:t>
            </w:r>
          </w:p>
        </w:tc>
        <w:tc>
          <w:tcPr>
            <w:tcW w:w="4110" w:type="dxa"/>
            <w:gridSpan w:val="2"/>
          </w:tcPr>
          <w:p w14:paraId="6AD6138D" w14:textId="77777777" w:rsidR="00FA02C5" w:rsidRPr="00FF621E" w:rsidRDefault="00FA02C5" w:rsidP="000D2727">
            <w:pPr>
              <w:pStyle w:val="StyleTabletextLeft"/>
            </w:pPr>
            <w:r w:rsidRPr="00FF621E">
              <w:t>Com4 AS</w:t>
            </w:r>
          </w:p>
        </w:tc>
      </w:tr>
      <w:tr w:rsidR="00FA02C5" w:rsidRPr="00870C6B" w14:paraId="7E6A0873" w14:textId="77777777" w:rsidTr="00B55CDD">
        <w:trPr>
          <w:cantSplit/>
          <w:trHeight w:val="240"/>
        </w:trPr>
        <w:tc>
          <w:tcPr>
            <w:tcW w:w="909" w:type="dxa"/>
            <w:shd w:val="clear" w:color="auto" w:fill="auto"/>
          </w:tcPr>
          <w:p w14:paraId="216B5C05" w14:textId="77777777" w:rsidR="00FA02C5" w:rsidRPr="00E7062C" w:rsidRDefault="00FA02C5" w:rsidP="000D2727">
            <w:pPr>
              <w:pStyle w:val="StyleTabletextLeft"/>
            </w:pPr>
            <w:r w:rsidRPr="00E7062C">
              <w:t>2-087-4</w:t>
            </w:r>
          </w:p>
        </w:tc>
        <w:tc>
          <w:tcPr>
            <w:tcW w:w="1009" w:type="dxa"/>
            <w:gridSpan w:val="2"/>
            <w:shd w:val="clear" w:color="auto" w:fill="auto"/>
          </w:tcPr>
          <w:p w14:paraId="2EB5FA0B" w14:textId="77777777" w:rsidR="00FA02C5" w:rsidRPr="00E7062C" w:rsidRDefault="00FA02C5" w:rsidP="000D2727">
            <w:pPr>
              <w:pStyle w:val="StyleTabletextLeft"/>
            </w:pPr>
            <w:r w:rsidRPr="00E7062C">
              <w:t>4796</w:t>
            </w:r>
          </w:p>
        </w:tc>
        <w:tc>
          <w:tcPr>
            <w:tcW w:w="3260" w:type="dxa"/>
            <w:shd w:val="clear" w:color="auto" w:fill="auto"/>
          </w:tcPr>
          <w:p w14:paraId="164643C0" w14:textId="77777777" w:rsidR="00FA02C5" w:rsidRPr="00FF621E" w:rsidRDefault="00FA02C5" w:rsidP="000D2727">
            <w:pPr>
              <w:pStyle w:val="StyleTabletextLeft"/>
            </w:pPr>
            <w:r w:rsidRPr="00FF621E">
              <w:t>NIT-GW1</w:t>
            </w:r>
          </w:p>
        </w:tc>
        <w:tc>
          <w:tcPr>
            <w:tcW w:w="4110" w:type="dxa"/>
            <w:gridSpan w:val="2"/>
          </w:tcPr>
          <w:p w14:paraId="20A1E8BB" w14:textId="77777777" w:rsidR="00FA02C5" w:rsidRPr="00FF621E" w:rsidRDefault="00FA02C5" w:rsidP="000D2727">
            <w:pPr>
              <w:pStyle w:val="StyleTabletextLeft"/>
            </w:pPr>
            <w:r w:rsidRPr="00FF621E">
              <w:t>Marlink Enterprise AS</w:t>
            </w:r>
          </w:p>
        </w:tc>
      </w:tr>
      <w:tr w:rsidR="00FA02C5" w:rsidRPr="00870C6B" w14:paraId="7278B03B" w14:textId="77777777" w:rsidTr="00B55CDD">
        <w:trPr>
          <w:cantSplit/>
          <w:trHeight w:val="240"/>
        </w:trPr>
        <w:tc>
          <w:tcPr>
            <w:tcW w:w="909" w:type="dxa"/>
            <w:shd w:val="clear" w:color="auto" w:fill="auto"/>
          </w:tcPr>
          <w:p w14:paraId="44D31EA9" w14:textId="77777777" w:rsidR="00FA02C5" w:rsidRPr="00E7062C" w:rsidRDefault="00FA02C5" w:rsidP="000D2727">
            <w:pPr>
              <w:pStyle w:val="StyleTabletextLeft"/>
            </w:pPr>
            <w:r w:rsidRPr="00E7062C">
              <w:t>2-087-5</w:t>
            </w:r>
          </w:p>
        </w:tc>
        <w:tc>
          <w:tcPr>
            <w:tcW w:w="1009" w:type="dxa"/>
            <w:gridSpan w:val="2"/>
            <w:shd w:val="clear" w:color="auto" w:fill="auto"/>
          </w:tcPr>
          <w:p w14:paraId="724C0F09" w14:textId="77777777" w:rsidR="00FA02C5" w:rsidRPr="00E7062C" w:rsidRDefault="00FA02C5" w:rsidP="000D2727">
            <w:pPr>
              <w:pStyle w:val="StyleTabletextLeft"/>
            </w:pPr>
            <w:r w:rsidRPr="00E7062C">
              <w:t>4797</w:t>
            </w:r>
          </w:p>
        </w:tc>
        <w:tc>
          <w:tcPr>
            <w:tcW w:w="3260" w:type="dxa"/>
            <w:shd w:val="clear" w:color="auto" w:fill="auto"/>
          </w:tcPr>
          <w:p w14:paraId="6AE9BDB5" w14:textId="77777777" w:rsidR="00FA02C5" w:rsidRPr="00FF621E" w:rsidRDefault="00FA02C5" w:rsidP="000D2727">
            <w:pPr>
              <w:pStyle w:val="StyleTabletextLeft"/>
            </w:pPr>
            <w:r w:rsidRPr="00FF621E">
              <w:t>Eik MSC 1</w:t>
            </w:r>
          </w:p>
        </w:tc>
        <w:tc>
          <w:tcPr>
            <w:tcW w:w="4110" w:type="dxa"/>
            <w:gridSpan w:val="2"/>
          </w:tcPr>
          <w:p w14:paraId="241FC942" w14:textId="77777777" w:rsidR="00FA02C5" w:rsidRPr="00FF621E" w:rsidRDefault="00FA02C5" w:rsidP="000D2727">
            <w:pPr>
              <w:pStyle w:val="StyleTabletextLeft"/>
            </w:pPr>
            <w:r w:rsidRPr="00FF621E">
              <w:t>Telenor Maritime AS</w:t>
            </w:r>
          </w:p>
        </w:tc>
      </w:tr>
      <w:tr w:rsidR="00FA02C5" w:rsidRPr="00870C6B" w14:paraId="64D55BD7" w14:textId="77777777" w:rsidTr="00B55CDD">
        <w:trPr>
          <w:cantSplit/>
          <w:trHeight w:val="240"/>
        </w:trPr>
        <w:tc>
          <w:tcPr>
            <w:tcW w:w="909" w:type="dxa"/>
            <w:shd w:val="clear" w:color="auto" w:fill="auto"/>
          </w:tcPr>
          <w:p w14:paraId="1B0DBDAC" w14:textId="77777777" w:rsidR="00FA02C5" w:rsidRPr="00E7062C" w:rsidRDefault="00FA02C5" w:rsidP="000D2727">
            <w:pPr>
              <w:pStyle w:val="StyleTabletextLeft"/>
            </w:pPr>
            <w:r w:rsidRPr="00E7062C">
              <w:t>2-087-7</w:t>
            </w:r>
          </w:p>
        </w:tc>
        <w:tc>
          <w:tcPr>
            <w:tcW w:w="1009" w:type="dxa"/>
            <w:gridSpan w:val="2"/>
            <w:shd w:val="clear" w:color="auto" w:fill="auto"/>
          </w:tcPr>
          <w:p w14:paraId="79323B3C" w14:textId="77777777" w:rsidR="00FA02C5" w:rsidRPr="00E7062C" w:rsidRDefault="00FA02C5" w:rsidP="000D2727">
            <w:pPr>
              <w:pStyle w:val="StyleTabletextLeft"/>
            </w:pPr>
            <w:r w:rsidRPr="00E7062C">
              <w:t>4799</w:t>
            </w:r>
          </w:p>
        </w:tc>
        <w:tc>
          <w:tcPr>
            <w:tcW w:w="3260" w:type="dxa"/>
            <w:shd w:val="clear" w:color="auto" w:fill="auto"/>
          </w:tcPr>
          <w:p w14:paraId="17175F24" w14:textId="77777777" w:rsidR="00FA02C5" w:rsidRPr="00FF621E" w:rsidRDefault="00FA02C5" w:rsidP="000D2727">
            <w:pPr>
              <w:pStyle w:val="StyleTabletextLeft"/>
            </w:pPr>
            <w:r w:rsidRPr="00FF621E">
              <w:t>Gri CDMA MSC</w:t>
            </w:r>
          </w:p>
        </w:tc>
        <w:tc>
          <w:tcPr>
            <w:tcW w:w="4110" w:type="dxa"/>
            <w:gridSpan w:val="2"/>
          </w:tcPr>
          <w:p w14:paraId="76A9A2BE" w14:textId="77777777" w:rsidR="00FA02C5" w:rsidRPr="00FF621E" w:rsidRDefault="00FA02C5" w:rsidP="000D2727">
            <w:pPr>
              <w:pStyle w:val="StyleTabletextLeft"/>
            </w:pPr>
            <w:r w:rsidRPr="00FF621E">
              <w:t>Telenor Maritime AS</w:t>
            </w:r>
          </w:p>
        </w:tc>
      </w:tr>
      <w:tr w:rsidR="00FA02C5" w:rsidRPr="00870C6B" w14:paraId="3E9656AE" w14:textId="77777777" w:rsidTr="00B55CDD">
        <w:trPr>
          <w:cantSplit/>
          <w:trHeight w:val="240"/>
        </w:trPr>
        <w:tc>
          <w:tcPr>
            <w:tcW w:w="909" w:type="dxa"/>
            <w:shd w:val="clear" w:color="auto" w:fill="auto"/>
          </w:tcPr>
          <w:p w14:paraId="68313B04" w14:textId="77777777" w:rsidR="00FA02C5" w:rsidRPr="00E7062C" w:rsidRDefault="00FA02C5" w:rsidP="000D2727">
            <w:pPr>
              <w:pStyle w:val="StyleTabletextLeft"/>
            </w:pPr>
            <w:r w:rsidRPr="00E7062C">
              <w:t>7-217-0</w:t>
            </w:r>
          </w:p>
        </w:tc>
        <w:tc>
          <w:tcPr>
            <w:tcW w:w="1009" w:type="dxa"/>
            <w:gridSpan w:val="2"/>
            <w:shd w:val="clear" w:color="auto" w:fill="auto"/>
          </w:tcPr>
          <w:p w14:paraId="43B20895" w14:textId="77777777" w:rsidR="00FA02C5" w:rsidRPr="00E7062C" w:rsidRDefault="00FA02C5" w:rsidP="000D2727">
            <w:pPr>
              <w:pStyle w:val="StyleTabletextLeft"/>
            </w:pPr>
            <w:r w:rsidRPr="00E7062C">
              <w:t>16072</w:t>
            </w:r>
          </w:p>
        </w:tc>
        <w:tc>
          <w:tcPr>
            <w:tcW w:w="3260" w:type="dxa"/>
            <w:shd w:val="clear" w:color="auto" w:fill="auto"/>
          </w:tcPr>
          <w:p w14:paraId="200006D6" w14:textId="77777777" w:rsidR="00FA02C5" w:rsidRPr="00FF621E" w:rsidRDefault="00FA02C5" w:rsidP="000D2727">
            <w:pPr>
              <w:pStyle w:val="StyleTabletextLeft"/>
            </w:pPr>
            <w:r w:rsidRPr="00FF621E">
              <w:t>OSL3MGC1</w:t>
            </w:r>
          </w:p>
        </w:tc>
        <w:tc>
          <w:tcPr>
            <w:tcW w:w="4110" w:type="dxa"/>
            <w:gridSpan w:val="2"/>
          </w:tcPr>
          <w:p w14:paraId="3C12F6E4" w14:textId="77777777" w:rsidR="00FA02C5" w:rsidRPr="00FF621E" w:rsidRDefault="00FA02C5" w:rsidP="000D2727">
            <w:pPr>
              <w:pStyle w:val="StyleTabletextLeft"/>
            </w:pPr>
            <w:r w:rsidRPr="00FF621E">
              <w:t>ICE Communication Norge AS</w:t>
            </w:r>
          </w:p>
        </w:tc>
      </w:tr>
      <w:tr w:rsidR="00FA02C5" w:rsidRPr="00870C6B" w14:paraId="7A5B1048" w14:textId="77777777" w:rsidTr="00B55CDD">
        <w:trPr>
          <w:cantSplit/>
          <w:trHeight w:val="240"/>
        </w:trPr>
        <w:tc>
          <w:tcPr>
            <w:tcW w:w="909" w:type="dxa"/>
            <w:shd w:val="clear" w:color="auto" w:fill="auto"/>
          </w:tcPr>
          <w:p w14:paraId="2888207D" w14:textId="77777777" w:rsidR="00FA02C5" w:rsidRPr="00E7062C" w:rsidRDefault="00FA02C5" w:rsidP="000D2727">
            <w:pPr>
              <w:pStyle w:val="StyleTabletextLeft"/>
            </w:pPr>
            <w:r w:rsidRPr="00E7062C">
              <w:t>7-217-1</w:t>
            </w:r>
          </w:p>
        </w:tc>
        <w:tc>
          <w:tcPr>
            <w:tcW w:w="1009" w:type="dxa"/>
            <w:gridSpan w:val="2"/>
            <w:shd w:val="clear" w:color="auto" w:fill="auto"/>
          </w:tcPr>
          <w:p w14:paraId="095315A2" w14:textId="77777777" w:rsidR="00FA02C5" w:rsidRPr="00E7062C" w:rsidRDefault="00FA02C5" w:rsidP="000D2727">
            <w:pPr>
              <w:pStyle w:val="StyleTabletextLeft"/>
            </w:pPr>
            <w:r w:rsidRPr="00E7062C">
              <w:t>16073</w:t>
            </w:r>
          </w:p>
        </w:tc>
        <w:tc>
          <w:tcPr>
            <w:tcW w:w="3260" w:type="dxa"/>
            <w:shd w:val="clear" w:color="auto" w:fill="auto"/>
          </w:tcPr>
          <w:p w14:paraId="5371A07F" w14:textId="77777777" w:rsidR="00FA02C5" w:rsidRPr="00FF621E" w:rsidRDefault="00FA02C5" w:rsidP="000D2727">
            <w:pPr>
              <w:pStyle w:val="StyleTabletextLeft"/>
            </w:pPr>
            <w:r w:rsidRPr="00FF621E">
              <w:t>OSL4MGC1</w:t>
            </w:r>
          </w:p>
        </w:tc>
        <w:tc>
          <w:tcPr>
            <w:tcW w:w="4110" w:type="dxa"/>
            <w:gridSpan w:val="2"/>
          </w:tcPr>
          <w:p w14:paraId="49270E44" w14:textId="77777777" w:rsidR="00FA02C5" w:rsidRPr="00FF621E" w:rsidRDefault="00FA02C5" w:rsidP="000D2727">
            <w:pPr>
              <w:pStyle w:val="StyleTabletextLeft"/>
            </w:pPr>
            <w:r w:rsidRPr="00FF621E">
              <w:t>ICE Communication Norge AS</w:t>
            </w:r>
          </w:p>
        </w:tc>
      </w:tr>
      <w:tr w:rsidR="00FA02C5" w:rsidRPr="00870C6B" w14:paraId="1DB6C345" w14:textId="77777777" w:rsidTr="00B55CDD">
        <w:trPr>
          <w:cantSplit/>
          <w:trHeight w:val="240"/>
        </w:trPr>
        <w:tc>
          <w:tcPr>
            <w:tcW w:w="909" w:type="dxa"/>
            <w:shd w:val="clear" w:color="auto" w:fill="auto"/>
          </w:tcPr>
          <w:p w14:paraId="128C823C" w14:textId="77777777" w:rsidR="00FA02C5" w:rsidRPr="00E7062C" w:rsidRDefault="00FA02C5" w:rsidP="000D2727">
            <w:pPr>
              <w:pStyle w:val="StyleTabletextLeft"/>
            </w:pPr>
            <w:r w:rsidRPr="00E7062C">
              <w:t>7-217-2</w:t>
            </w:r>
          </w:p>
        </w:tc>
        <w:tc>
          <w:tcPr>
            <w:tcW w:w="1009" w:type="dxa"/>
            <w:gridSpan w:val="2"/>
            <w:shd w:val="clear" w:color="auto" w:fill="auto"/>
          </w:tcPr>
          <w:p w14:paraId="336CF6D0" w14:textId="77777777" w:rsidR="00FA02C5" w:rsidRPr="00E7062C" w:rsidRDefault="00FA02C5" w:rsidP="000D2727">
            <w:pPr>
              <w:pStyle w:val="StyleTabletextLeft"/>
            </w:pPr>
            <w:r w:rsidRPr="00E7062C">
              <w:t>16074</w:t>
            </w:r>
          </w:p>
        </w:tc>
        <w:tc>
          <w:tcPr>
            <w:tcW w:w="3260" w:type="dxa"/>
            <w:shd w:val="clear" w:color="auto" w:fill="auto"/>
          </w:tcPr>
          <w:p w14:paraId="76455A2F" w14:textId="77777777" w:rsidR="00FA02C5" w:rsidRPr="00FF621E" w:rsidRDefault="00FA02C5" w:rsidP="000D2727">
            <w:pPr>
              <w:pStyle w:val="StyleTabletextLeft"/>
            </w:pPr>
            <w:r w:rsidRPr="00FF621E">
              <w:t>Oslo_6</w:t>
            </w:r>
          </w:p>
        </w:tc>
        <w:tc>
          <w:tcPr>
            <w:tcW w:w="4110" w:type="dxa"/>
            <w:gridSpan w:val="2"/>
          </w:tcPr>
          <w:p w14:paraId="5DA1A7FF" w14:textId="77777777" w:rsidR="00FA02C5" w:rsidRPr="00FF621E" w:rsidRDefault="00FA02C5" w:rsidP="000D2727">
            <w:pPr>
              <w:pStyle w:val="StyleTabletextLeft"/>
            </w:pPr>
            <w:r w:rsidRPr="00FF621E">
              <w:t>ICE Communication Norge AS</w:t>
            </w:r>
          </w:p>
        </w:tc>
      </w:tr>
      <w:tr w:rsidR="00FA02C5" w:rsidRPr="00870C6B" w14:paraId="61AC4B38" w14:textId="77777777" w:rsidTr="00B55CDD">
        <w:trPr>
          <w:cantSplit/>
          <w:trHeight w:val="240"/>
        </w:trPr>
        <w:tc>
          <w:tcPr>
            <w:tcW w:w="909" w:type="dxa"/>
            <w:shd w:val="clear" w:color="auto" w:fill="auto"/>
          </w:tcPr>
          <w:p w14:paraId="076DFB8C" w14:textId="77777777" w:rsidR="00FA02C5" w:rsidRPr="00E7062C" w:rsidRDefault="00FA02C5" w:rsidP="000D2727">
            <w:pPr>
              <w:pStyle w:val="StyleTabletextLeft"/>
            </w:pPr>
            <w:r w:rsidRPr="00E7062C">
              <w:t>7-217-3</w:t>
            </w:r>
          </w:p>
        </w:tc>
        <w:tc>
          <w:tcPr>
            <w:tcW w:w="1009" w:type="dxa"/>
            <w:gridSpan w:val="2"/>
            <w:shd w:val="clear" w:color="auto" w:fill="auto"/>
          </w:tcPr>
          <w:p w14:paraId="2157D64B" w14:textId="77777777" w:rsidR="00FA02C5" w:rsidRPr="00E7062C" w:rsidRDefault="00FA02C5" w:rsidP="000D2727">
            <w:pPr>
              <w:pStyle w:val="StyleTabletextLeft"/>
            </w:pPr>
            <w:r w:rsidRPr="00E7062C">
              <w:t>16075</w:t>
            </w:r>
          </w:p>
        </w:tc>
        <w:tc>
          <w:tcPr>
            <w:tcW w:w="3260" w:type="dxa"/>
            <w:shd w:val="clear" w:color="auto" w:fill="auto"/>
          </w:tcPr>
          <w:p w14:paraId="41C4CA12" w14:textId="77777777" w:rsidR="00FA02C5" w:rsidRPr="00FF621E" w:rsidRDefault="00FA02C5" w:rsidP="000D2727">
            <w:pPr>
              <w:pStyle w:val="StyleTabletextLeft"/>
            </w:pPr>
            <w:r w:rsidRPr="00FF621E">
              <w:t>Oslo_7</w:t>
            </w:r>
          </w:p>
        </w:tc>
        <w:tc>
          <w:tcPr>
            <w:tcW w:w="4110" w:type="dxa"/>
            <w:gridSpan w:val="2"/>
          </w:tcPr>
          <w:p w14:paraId="3588F1AD" w14:textId="77777777" w:rsidR="00FA02C5" w:rsidRPr="00FF621E" w:rsidRDefault="00FA02C5" w:rsidP="000D2727">
            <w:pPr>
              <w:pStyle w:val="StyleTabletextLeft"/>
            </w:pPr>
            <w:r w:rsidRPr="00FF621E">
              <w:t>ICE Communication Norge AS</w:t>
            </w:r>
          </w:p>
        </w:tc>
      </w:tr>
      <w:tr w:rsidR="00FA02C5" w:rsidRPr="00870C6B" w14:paraId="73DA0662" w14:textId="77777777" w:rsidTr="00B55CDD">
        <w:trPr>
          <w:cantSplit/>
          <w:trHeight w:val="240"/>
        </w:trPr>
        <w:tc>
          <w:tcPr>
            <w:tcW w:w="909" w:type="dxa"/>
            <w:shd w:val="clear" w:color="auto" w:fill="auto"/>
          </w:tcPr>
          <w:p w14:paraId="29CE873A" w14:textId="77777777" w:rsidR="00FA02C5" w:rsidRPr="00E7062C" w:rsidRDefault="00FA02C5" w:rsidP="000D2727">
            <w:pPr>
              <w:pStyle w:val="StyleTabletextLeft"/>
            </w:pPr>
            <w:r w:rsidRPr="00E7062C">
              <w:t>7-217-4</w:t>
            </w:r>
          </w:p>
        </w:tc>
        <w:tc>
          <w:tcPr>
            <w:tcW w:w="1009" w:type="dxa"/>
            <w:gridSpan w:val="2"/>
            <w:shd w:val="clear" w:color="auto" w:fill="auto"/>
          </w:tcPr>
          <w:p w14:paraId="7326746A" w14:textId="77777777" w:rsidR="00FA02C5" w:rsidRPr="00E7062C" w:rsidRDefault="00FA02C5" w:rsidP="000D2727">
            <w:pPr>
              <w:pStyle w:val="StyleTabletextLeft"/>
            </w:pPr>
            <w:r w:rsidRPr="00E7062C">
              <w:t>16076</w:t>
            </w:r>
          </w:p>
        </w:tc>
        <w:tc>
          <w:tcPr>
            <w:tcW w:w="3260" w:type="dxa"/>
            <w:shd w:val="clear" w:color="auto" w:fill="auto"/>
          </w:tcPr>
          <w:p w14:paraId="254CF721" w14:textId="77777777" w:rsidR="00FA02C5" w:rsidRPr="00FF621E" w:rsidRDefault="00FA02C5" w:rsidP="000D2727">
            <w:pPr>
              <w:pStyle w:val="StyleTabletextLeft"/>
            </w:pPr>
            <w:r w:rsidRPr="00FF621E">
              <w:t>Iristel1</w:t>
            </w:r>
          </w:p>
        </w:tc>
        <w:tc>
          <w:tcPr>
            <w:tcW w:w="4110" w:type="dxa"/>
            <w:gridSpan w:val="2"/>
          </w:tcPr>
          <w:p w14:paraId="14B160C4" w14:textId="77777777" w:rsidR="00FA02C5" w:rsidRPr="00FF621E" w:rsidRDefault="00FA02C5" w:rsidP="000D2727">
            <w:pPr>
              <w:pStyle w:val="StyleTabletextLeft"/>
            </w:pPr>
            <w:r w:rsidRPr="00FF621E">
              <w:t>Iristel Norway AS</w:t>
            </w:r>
          </w:p>
        </w:tc>
      </w:tr>
      <w:tr w:rsidR="00FA02C5" w:rsidRPr="00870C6B" w14:paraId="30F874C3" w14:textId="77777777" w:rsidTr="00B55CDD">
        <w:trPr>
          <w:cantSplit/>
          <w:trHeight w:val="240"/>
        </w:trPr>
        <w:tc>
          <w:tcPr>
            <w:tcW w:w="909" w:type="dxa"/>
            <w:shd w:val="clear" w:color="auto" w:fill="auto"/>
          </w:tcPr>
          <w:p w14:paraId="0E33CCE0" w14:textId="77777777" w:rsidR="00FA02C5" w:rsidRPr="00E7062C" w:rsidRDefault="00FA02C5" w:rsidP="000D2727">
            <w:pPr>
              <w:pStyle w:val="StyleTabletextLeft"/>
            </w:pPr>
            <w:r w:rsidRPr="00E7062C">
              <w:t>7-217-5</w:t>
            </w:r>
          </w:p>
        </w:tc>
        <w:tc>
          <w:tcPr>
            <w:tcW w:w="1009" w:type="dxa"/>
            <w:gridSpan w:val="2"/>
            <w:shd w:val="clear" w:color="auto" w:fill="auto"/>
          </w:tcPr>
          <w:p w14:paraId="744756CF" w14:textId="77777777" w:rsidR="00FA02C5" w:rsidRPr="00E7062C" w:rsidRDefault="00FA02C5" w:rsidP="000D2727">
            <w:pPr>
              <w:pStyle w:val="StyleTabletextLeft"/>
            </w:pPr>
            <w:r w:rsidRPr="00E7062C">
              <w:t>16077</w:t>
            </w:r>
          </w:p>
        </w:tc>
        <w:tc>
          <w:tcPr>
            <w:tcW w:w="3260" w:type="dxa"/>
            <w:shd w:val="clear" w:color="auto" w:fill="auto"/>
          </w:tcPr>
          <w:p w14:paraId="6FDA2E32" w14:textId="77777777" w:rsidR="00FA02C5" w:rsidRPr="00FF621E" w:rsidRDefault="00FA02C5" w:rsidP="000D2727">
            <w:pPr>
              <w:pStyle w:val="StyleTabletextLeft"/>
            </w:pPr>
            <w:r w:rsidRPr="00FF621E">
              <w:t>GJOSTP2</w:t>
            </w:r>
          </w:p>
        </w:tc>
        <w:tc>
          <w:tcPr>
            <w:tcW w:w="4110" w:type="dxa"/>
            <w:gridSpan w:val="2"/>
          </w:tcPr>
          <w:p w14:paraId="202B1CB1" w14:textId="77777777" w:rsidR="00FA02C5" w:rsidRPr="00FF621E" w:rsidRDefault="00FA02C5" w:rsidP="000D2727">
            <w:pPr>
              <w:pStyle w:val="StyleTabletextLeft"/>
            </w:pPr>
            <w:r w:rsidRPr="00FF621E">
              <w:t>Com4 AS</w:t>
            </w:r>
          </w:p>
        </w:tc>
      </w:tr>
      <w:tr w:rsidR="00FA02C5" w:rsidRPr="00870C6B" w14:paraId="62369786" w14:textId="77777777" w:rsidTr="00B55CDD">
        <w:trPr>
          <w:cantSplit/>
          <w:trHeight w:val="240"/>
        </w:trPr>
        <w:tc>
          <w:tcPr>
            <w:tcW w:w="909" w:type="dxa"/>
            <w:shd w:val="clear" w:color="auto" w:fill="auto"/>
          </w:tcPr>
          <w:p w14:paraId="46A43B19" w14:textId="77777777" w:rsidR="00FA02C5" w:rsidRPr="00E7062C" w:rsidRDefault="00FA02C5" w:rsidP="000D2727">
            <w:pPr>
              <w:pStyle w:val="StyleTabletextLeft"/>
            </w:pPr>
            <w:r w:rsidRPr="00E7062C">
              <w:t>7-231-0</w:t>
            </w:r>
          </w:p>
        </w:tc>
        <w:tc>
          <w:tcPr>
            <w:tcW w:w="1009" w:type="dxa"/>
            <w:gridSpan w:val="2"/>
            <w:shd w:val="clear" w:color="auto" w:fill="auto"/>
          </w:tcPr>
          <w:p w14:paraId="257C1B41" w14:textId="77777777" w:rsidR="00FA02C5" w:rsidRPr="00E7062C" w:rsidRDefault="00FA02C5" w:rsidP="000D2727">
            <w:pPr>
              <w:pStyle w:val="StyleTabletextLeft"/>
            </w:pPr>
            <w:r w:rsidRPr="00E7062C">
              <w:t>16184</w:t>
            </w:r>
          </w:p>
        </w:tc>
        <w:tc>
          <w:tcPr>
            <w:tcW w:w="3260" w:type="dxa"/>
            <w:shd w:val="clear" w:color="auto" w:fill="auto"/>
          </w:tcPr>
          <w:p w14:paraId="252E590B" w14:textId="77777777" w:rsidR="00FA02C5" w:rsidRPr="00FF621E" w:rsidRDefault="00FA02C5" w:rsidP="000D2727">
            <w:pPr>
              <w:pStyle w:val="StyleTabletextLeft"/>
            </w:pPr>
            <w:r w:rsidRPr="00FF621E">
              <w:t>HMG9-MSS01</w:t>
            </w:r>
          </w:p>
        </w:tc>
        <w:tc>
          <w:tcPr>
            <w:tcW w:w="4110" w:type="dxa"/>
            <w:gridSpan w:val="2"/>
          </w:tcPr>
          <w:p w14:paraId="7E1AB8F5" w14:textId="77777777" w:rsidR="00FA02C5" w:rsidRPr="00FF621E" w:rsidRDefault="00FA02C5" w:rsidP="000D2727">
            <w:pPr>
              <w:pStyle w:val="StyleTabletextLeft"/>
            </w:pPr>
            <w:r w:rsidRPr="00FF621E">
              <w:t>Phonero AS</w:t>
            </w:r>
          </w:p>
        </w:tc>
      </w:tr>
      <w:tr w:rsidR="00FA02C5" w:rsidRPr="00870C6B" w14:paraId="17AB064C" w14:textId="77777777" w:rsidTr="00B55CDD">
        <w:trPr>
          <w:cantSplit/>
          <w:trHeight w:val="240"/>
        </w:trPr>
        <w:tc>
          <w:tcPr>
            <w:tcW w:w="909" w:type="dxa"/>
            <w:shd w:val="clear" w:color="auto" w:fill="auto"/>
          </w:tcPr>
          <w:p w14:paraId="635FC7B8" w14:textId="77777777" w:rsidR="00FA02C5" w:rsidRPr="00E7062C" w:rsidRDefault="00FA02C5" w:rsidP="000D2727">
            <w:pPr>
              <w:pStyle w:val="StyleTabletextLeft"/>
            </w:pPr>
            <w:r w:rsidRPr="00E7062C">
              <w:t>7-231-1</w:t>
            </w:r>
          </w:p>
        </w:tc>
        <w:tc>
          <w:tcPr>
            <w:tcW w:w="1009" w:type="dxa"/>
            <w:gridSpan w:val="2"/>
            <w:shd w:val="clear" w:color="auto" w:fill="auto"/>
          </w:tcPr>
          <w:p w14:paraId="6C7DC817" w14:textId="77777777" w:rsidR="00FA02C5" w:rsidRPr="00E7062C" w:rsidRDefault="00FA02C5" w:rsidP="000D2727">
            <w:pPr>
              <w:pStyle w:val="StyleTabletextLeft"/>
            </w:pPr>
            <w:r w:rsidRPr="00E7062C">
              <w:t>16185</w:t>
            </w:r>
          </w:p>
        </w:tc>
        <w:tc>
          <w:tcPr>
            <w:tcW w:w="3260" w:type="dxa"/>
            <w:shd w:val="clear" w:color="auto" w:fill="auto"/>
          </w:tcPr>
          <w:p w14:paraId="307209ED" w14:textId="77777777" w:rsidR="00FA02C5" w:rsidRPr="00FF621E" w:rsidRDefault="00FA02C5" w:rsidP="000D2727">
            <w:pPr>
              <w:pStyle w:val="StyleTabletextLeft"/>
            </w:pPr>
            <w:r w:rsidRPr="00FF621E">
              <w:t>HMG9-MGW01</w:t>
            </w:r>
          </w:p>
        </w:tc>
        <w:tc>
          <w:tcPr>
            <w:tcW w:w="4110" w:type="dxa"/>
            <w:gridSpan w:val="2"/>
          </w:tcPr>
          <w:p w14:paraId="21F38E69" w14:textId="77777777" w:rsidR="00FA02C5" w:rsidRPr="00FF621E" w:rsidRDefault="00FA02C5" w:rsidP="000D2727">
            <w:pPr>
              <w:pStyle w:val="StyleTabletextLeft"/>
            </w:pPr>
            <w:r w:rsidRPr="00FF621E">
              <w:t>Phonero AS</w:t>
            </w:r>
          </w:p>
        </w:tc>
      </w:tr>
      <w:tr w:rsidR="00FA02C5" w:rsidRPr="00870C6B" w14:paraId="1B7B475D" w14:textId="77777777" w:rsidTr="00B55CDD">
        <w:trPr>
          <w:cantSplit/>
          <w:trHeight w:val="240"/>
        </w:trPr>
        <w:tc>
          <w:tcPr>
            <w:tcW w:w="909" w:type="dxa"/>
            <w:shd w:val="clear" w:color="auto" w:fill="auto"/>
          </w:tcPr>
          <w:p w14:paraId="171D5546" w14:textId="77777777" w:rsidR="00FA02C5" w:rsidRPr="00E7062C" w:rsidRDefault="00FA02C5" w:rsidP="000D2727">
            <w:pPr>
              <w:pStyle w:val="StyleTabletextLeft"/>
            </w:pPr>
            <w:r w:rsidRPr="00E7062C">
              <w:t>7-231-2</w:t>
            </w:r>
          </w:p>
        </w:tc>
        <w:tc>
          <w:tcPr>
            <w:tcW w:w="1009" w:type="dxa"/>
            <w:gridSpan w:val="2"/>
            <w:shd w:val="clear" w:color="auto" w:fill="auto"/>
          </w:tcPr>
          <w:p w14:paraId="5B5D12BA" w14:textId="77777777" w:rsidR="00FA02C5" w:rsidRPr="00E7062C" w:rsidRDefault="00FA02C5" w:rsidP="000D2727">
            <w:pPr>
              <w:pStyle w:val="StyleTabletextLeft"/>
            </w:pPr>
            <w:r w:rsidRPr="00E7062C">
              <w:t>16186</w:t>
            </w:r>
          </w:p>
        </w:tc>
        <w:tc>
          <w:tcPr>
            <w:tcW w:w="3260" w:type="dxa"/>
            <w:shd w:val="clear" w:color="auto" w:fill="auto"/>
          </w:tcPr>
          <w:p w14:paraId="1CA46188" w14:textId="77777777" w:rsidR="00FA02C5" w:rsidRPr="00FF621E" w:rsidRDefault="00FA02C5" w:rsidP="000D2727">
            <w:pPr>
              <w:pStyle w:val="StyleTabletextLeft"/>
            </w:pPr>
            <w:r w:rsidRPr="00FF621E">
              <w:t>SIG14-MSS02</w:t>
            </w:r>
          </w:p>
        </w:tc>
        <w:tc>
          <w:tcPr>
            <w:tcW w:w="4110" w:type="dxa"/>
            <w:gridSpan w:val="2"/>
          </w:tcPr>
          <w:p w14:paraId="693E70D3" w14:textId="77777777" w:rsidR="00FA02C5" w:rsidRPr="00FF621E" w:rsidRDefault="00FA02C5" w:rsidP="000D2727">
            <w:pPr>
              <w:pStyle w:val="StyleTabletextLeft"/>
            </w:pPr>
            <w:r w:rsidRPr="00FF621E">
              <w:t>Phonero AS</w:t>
            </w:r>
          </w:p>
        </w:tc>
      </w:tr>
      <w:tr w:rsidR="00FA02C5" w:rsidRPr="00870C6B" w14:paraId="4854A71B" w14:textId="77777777" w:rsidTr="00B55CDD">
        <w:trPr>
          <w:cantSplit/>
          <w:trHeight w:val="240"/>
        </w:trPr>
        <w:tc>
          <w:tcPr>
            <w:tcW w:w="909" w:type="dxa"/>
            <w:shd w:val="clear" w:color="auto" w:fill="auto"/>
          </w:tcPr>
          <w:p w14:paraId="636D8629" w14:textId="77777777" w:rsidR="00FA02C5" w:rsidRPr="00E7062C" w:rsidRDefault="00FA02C5" w:rsidP="000D2727">
            <w:pPr>
              <w:pStyle w:val="StyleTabletextLeft"/>
            </w:pPr>
            <w:r w:rsidRPr="00E7062C">
              <w:t>7-231-3</w:t>
            </w:r>
          </w:p>
        </w:tc>
        <w:tc>
          <w:tcPr>
            <w:tcW w:w="1009" w:type="dxa"/>
            <w:gridSpan w:val="2"/>
            <w:shd w:val="clear" w:color="auto" w:fill="auto"/>
          </w:tcPr>
          <w:p w14:paraId="7BC0C8C1" w14:textId="77777777" w:rsidR="00FA02C5" w:rsidRPr="00E7062C" w:rsidRDefault="00FA02C5" w:rsidP="000D2727">
            <w:pPr>
              <w:pStyle w:val="StyleTabletextLeft"/>
            </w:pPr>
            <w:r w:rsidRPr="00E7062C">
              <w:t>16187</w:t>
            </w:r>
          </w:p>
        </w:tc>
        <w:tc>
          <w:tcPr>
            <w:tcW w:w="3260" w:type="dxa"/>
            <w:shd w:val="clear" w:color="auto" w:fill="auto"/>
          </w:tcPr>
          <w:p w14:paraId="2DE2899A" w14:textId="77777777" w:rsidR="00FA02C5" w:rsidRPr="00FF621E" w:rsidRDefault="00FA02C5" w:rsidP="000D2727">
            <w:pPr>
              <w:pStyle w:val="StyleTabletextLeft"/>
            </w:pPr>
            <w:r w:rsidRPr="00FF621E">
              <w:t>SIG14-MGW02</w:t>
            </w:r>
          </w:p>
        </w:tc>
        <w:tc>
          <w:tcPr>
            <w:tcW w:w="4110" w:type="dxa"/>
            <w:gridSpan w:val="2"/>
          </w:tcPr>
          <w:p w14:paraId="66C5AB97" w14:textId="77777777" w:rsidR="00FA02C5" w:rsidRPr="00FF621E" w:rsidRDefault="00FA02C5" w:rsidP="000D2727">
            <w:pPr>
              <w:pStyle w:val="StyleTabletextLeft"/>
            </w:pPr>
            <w:r w:rsidRPr="00FF621E">
              <w:t>Phonero AS</w:t>
            </w:r>
          </w:p>
        </w:tc>
      </w:tr>
      <w:tr w:rsidR="00FA02C5" w:rsidRPr="00870C6B" w14:paraId="3D09BF0C" w14:textId="77777777" w:rsidTr="00B55CDD">
        <w:trPr>
          <w:cantSplit/>
          <w:trHeight w:val="240"/>
        </w:trPr>
        <w:tc>
          <w:tcPr>
            <w:tcW w:w="909" w:type="dxa"/>
            <w:shd w:val="clear" w:color="auto" w:fill="auto"/>
          </w:tcPr>
          <w:p w14:paraId="729B9C2F" w14:textId="77777777" w:rsidR="00FA02C5" w:rsidRPr="00E7062C" w:rsidRDefault="00FA02C5" w:rsidP="000D2727">
            <w:pPr>
              <w:pStyle w:val="StyleTabletextLeft"/>
            </w:pPr>
            <w:r w:rsidRPr="00E7062C">
              <w:t>7-231-4</w:t>
            </w:r>
          </w:p>
        </w:tc>
        <w:tc>
          <w:tcPr>
            <w:tcW w:w="1009" w:type="dxa"/>
            <w:gridSpan w:val="2"/>
            <w:shd w:val="clear" w:color="auto" w:fill="auto"/>
          </w:tcPr>
          <w:p w14:paraId="56C3AE0F" w14:textId="77777777" w:rsidR="00FA02C5" w:rsidRPr="00E7062C" w:rsidRDefault="00FA02C5" w:rsidP="000D2727">
            <w:pPr>
              <w:pStyle w:val="StyleTabletextLeft"/>
            </w:pPr>
            <w:r w:rsidRPr="00E7062C">
              <w:t>16188</w:t>
            </w:r>
          </w:p>
        </w:tc>
        <w:tc>
          <w:tcPr>
            <w:tcW w:w="3260" w:type="dxa"/>
            <w:shd w:val="clear" w:color="auto" w:fill="auto"/>
          </w:tcPr>
          <w:p w14:paraId="2BF96060" w14:textId="77777777" w:rsidR="00FA02C5" w:rsidRPr="00FF621E" w:rsidRDefault="00FA02C5" w:rsidP="000D2727">
            <w:pPr>
              <w:pStyle w:val="StyleTabletextLeft"/>
            </w:pPr>
            <w:r w:rsidRPr="00FF621E">
              <w:t>MSC-S Marienborg</w:t>
            </w:r>
          </w:p>
        </w:tc>
        <w:tc>
          <w:tcPr>
            <w:tcW w:w="4110" w:type="dxa"/>
            <w:gridSpan w:val="2"/>
          </w:tcPr>
          <w:p w14:paraId="18F2FE12" w14:textId="77777777" w:rsidR="00FA02C5" w:rsidRPr="00FF621E" w:rsidRDefault="00FA02C5" w:rsidP="000D2727">
            <w:pPr>
              <w:pStyle w:val="StyleTabletextLeft"/>
            </w:pPr>
            <w:r w:rsidRPr="00FF621E">
              <w:t>Bane NOR SF</w:t>
            </w:r>
          </w:p>
        </w:tc>
      </w:tr>
      <w:tr w:rsidR="00FA02C5" w:rsidRPr="00870C6B" w14:paraId="3DD186F2" w14:textId="77777777" w:rsidTr="00B55CDD">
        <w:trPr>
          <w:cantSplit/>
          <w:trHeight w:val="240"/>
        </w:trPr>
        <w:tc>
          <w:tcPr>
            <w:tcW w:w="909" w:type="dxa"/>
            <w:shd w:val="clear" w:color="auto" w:fill="auto"/>
          </w:tcPr>
          <w:p w14:paraId="39F30647" w14:textId="77777777" w:rsidR="00FA02C5" w:rsidRPr="00E7062C" w:rsidRDefault="00FA02C5" w:rsidP="000D2727">
            <w:pPr>
              <w:pStyle w:val="StyleTabletextLeft"/>
            </w:pPr>
            <w:r w:rsidRPr="00E7062C">
              <w:t>7-231-5</w:t>
            </w:r>
          </w:p>
        </w:tc>
        <w:tc>
          <w:tcPr>
            <w:tcW w:w="1009" w:type="dxa"/>
            <w:gridSpan w:val="2"/>
            <w:shd w:val="clear" w:color="auto" w:fill="auto"/>
          </w:tcPr>
          <w:p w14:paraId="3B44A03E" w14:textId="77777777" w:rsidR="00FA02C5" w:rsidRPr="00E7062C" w:rsidRDefault="00FA02C5" w:rsidP="000D2727">
            <w:pPr>
              <w:pStyle w:val="StyleTabletextLeft"/>
            </w:pPr>
            <w:r w:rsidRPr="00E7062C">
              <w:t>16189</w:t>
            </w:r>
          </w:p>
        </w:tc>
        <w:tc>
          <w:tcPr>
            <w:tcW w:w="3260" w:type="dxa"/>
            <w:shd w:val="clear" w:color="auto" w:fill="auto"/>
          </w:tcPr>
          <w:p w14:paraId="52C44B2E" w14:textId="77777777" w:rsidR="00FA02C5" w:rsidRPr="00FF621E" w:rsidRDefault="00FA02C5" w:rsidP="000D2727">
            <w:pPr>
              <w:pStyle w:val="StyleTabletextLeft"/>
            </w:pPr>
            <w:r w:rsidRPr="00FF621E">
              <w:t>MSC-S Dora</w:t>
            </w:r>
          </w:p>
        </w:tc>
        <w:tc>
          <w:tcPr>
            <w:tcW w:w="4110" w:type="dxa"/>
            <w:gridSpan w:val="2"/>
          </w:tcPr>
          <w:p w14:paraId="4F8509B0" w14:textId="77777777" w:rsidR="00FA02C5" w:rsidRPr="00FF621E" w:rsidRDefault="00FA02C5" w:rsidP="000D2727">
            <w:pPr>
              <w:pStyle w:val="StyleTabletextLeft"/>
            </w:pPr>
            <w:r w:rsidRPr="00FF621E">
              <w:t>Bane NOR SF</w:t>
            </w:r>
          </w:p>
        </w:tc>
      </w:tr>
      <w:tr w:rsidR="00FA02C5" w:rsidRPr="00870C6B" w14:paraId="7737D3FB" w14:textId="77777777" w:rsidTr="00B55CDD">
        <w:trPr>
          <w:cantSplit/>
          <w:trHeight w:val="240"/>
        </w:trPr>
        <w:tc>
          <w:tcPr>
            <w:tcW w:w="909" w:type="dxa"/>
            <w:shd w:val="clear" w:color="auto" w:fill="auto"/>
          </w:tcPr>
          <w:p w14:paraId="2A32BBDF" w14:textId="77777777" w:rsidR="00FA02C5" w:rsidRPr="00E7062C" w:rsidRDefault="00FA02C5" w:rsidP="000D2727">
            <w:pPr>
              <w:pStyle w:val="StyleTabletextLeft"/>
            </w:pPr>
            <w:r w:rsidRPr="00E7062C">
              <w:t>7-231-6</w:t>
            </w:r>
          </w:p>
        </w:tc>
        <w:tc>
          <w:tcPr>
            <w:tcW w:w="1009" w:type="dxa"/>
            <w:gridSpan w:val="2"/>
            <w:shd w:val="clear" w:color="auto" w:fill="auto"/>
          </w:tcPr>
          <w:p w14:paraId="775E1833" w14:textId="77777777" w:rsidR="00FA02C5" w:rsidRPr="00E7062C" w:rsidRDefault="00FA02C5" w:rsidP="000D2727">
            <w:pPr>
              <w:pStyle w:val="StyleTabletextLeft"/>
            </w:pPr>
            <w:r w:rsidRPr="00E7062C">
              <w:t>16190</w:t>
            </w:r>
          </w:p>
        </w:tc>
        <w:tc>
          <w:tcPr>
            <w:tcW w:w="3260" w:type="dxa"/>
            <w:shd w:val="clear" w:color="auto" w:fill="auto"/>
          </w:tcPr>
          <w:p w14:paraId="6FD35396" w14:textId="77777777" w:rsidR="00FA02C5" w:rsidRPr="00FF621E" w:rsidRDefault="00FA02C5" w:rsidP="000D2727">
            <w:pPr>
              <w:pStyle w:val="StyleTabletextLeft"/>
            </w:pPr>
            <w:r w:rsidRPr="00FF621E">
              <w:t>MGW Marienborg</w:t>
            </w:r>
          </w:p>
        </w:tc>
        <w:tc>
          <w:tcPr>
            <w:tcW w:w="4110" w:type="dxa"/>
            <w:gridSpan w:val="2"/>
          </w:tcPr>
          <w:p w14:paraId="193A9376" w14:textId="77777777" w:rsidR="00FA02C5" w:rsidRPr="00FF621E" w:rsidRDefault="00FA02C5" w:rsidP="000D2727">
            <w:pPr>
              <w:pStyle w:val="StyleTabletextLeft"/>
            </w:pPr>
            <w:r w:rsidRPr="00FF621E">
              <w:t>Bane NOR SF</w:t>
            </w:r>
          </w:p>
        </w:tc>
      </w:tr>
      <w:tr w:rsidR="00FA02C5" w:rsidRPr="00870C6B" w14:paraId="0E671831" w14:textId="77777777" w:rsidTr="00B55CDD">
        <w:trPr>
          <w:cantSplit/>
          <w:trHeight w:val="240"/>
        </w:trPr>
        <w:tc>
          <w:tcPr>
            <w:tcW w:w="909" w:type="dxa"/>
            <w:shd w:val="clear" w:color="auto" w:fill="auto"/>
          </w:tcPr>
          <w:p w14:paraId="33CC3447" w14:textId="77777777" w:rsidR="00FA02C5" w:rsidRPr="00E7062C" w:rsidRDefault="00FA02C5" w:rsidP="000D2727">
            <w:pPr>
              <w:pStyle w:val="StyleTabletextLeft"/>
            </w:pPr>
            <w:r w:rsidRPr="00E7062C">
              <w:t>7-231-7</w:t>
            </w:r>
          </w:p>
        </w:tc>
        <w:tc>
          <w:tcPr>
            <w:tcW w:w="1009" w:type="dxa"/>
            <w:gridSpan w:val="2"/>
            <w:shd w:val="clear" w:color="auto" w:fill="auto"/>
          </w:tcPr>
          <w:p w14:paraId="3BFE5771" w14:textId="77777777" w:rsidR="00FA02C5" w:rsidRPr="00E7062C" w:rsidRDefault="00FA02C5" w:rsidP="000D2727">
            <w:pPr>
              <w:pStyle w:val="StyleTabletextLeft"/>
            </w:pPr>
            <w:r w:rsidRPr="00E7062C">
              <w:t>16191</w:t>
            </w:r>
          </w:p>
        </w:tc>
        <w:tc>
          <w:tcPr>
            <w:tcW w:w="3260" w:type="dxa"/>
            <w:shd w:val="clear" w:color="auto" w:fill="auto"/>
          </w:tcPr>
          <w:p w14:paraId="276D671D" w14:textId="77777777" w:rsidR="00FA02C5" w:rsidRPr="00FF621E" w:rsidRDefault="00FA02C5" w:rsidP="000D2727">
            <w:pPr>
              <w:pStyle w:val="StyleTabletextLeft"/>
            </w:pPr>
            <w:r w:rsidRPr="00FF621E">
              <w:t>MGW Dora</w:t>
            </w:r>
          </w:p>
        </w:tc>
        <w:tc>
          <w:tcPr>
            <w:tcW w:w="4110" w:type="dxa"/>
            <w:gridSpan w:val="2"/>
          </w:tcPr>
          <w:p w14:paraId="2B198DF1" w14:textId="77777777" w:rsidR="00FA02C5" w:rsidRPr="00FF621E" w:rsidRDefault="00FA02C5" w:rsidP="000D2727">
            <w:pPr>
              <w:pStyle w:val="StyleTabletextLeft"/>
            </w:pPr>
            <w:r w:rsidRPr="00FF621E">
              <w:t>Bane NOR SF</w:t>
            </w:r>
          </w:p>
        </w:tc>
      </w:tr>
      <w:tr w:rsidR="00FA02C5" w:rsidRPr="00870C6B" w14:paraId="695EC6CD" w14:textId="77777777" w:rsidTr="00B55CDD">
        <w:trPr>
          <w:cantSplit/>
          <w:trHeight w:val="240"/>
        </w:trPr>
        <w:tc>
          <w:tcPr>
            <w:tcW w:w="909" w:type="dxa"/>
            <w:shd w:val="clear" w:color="auto" w:fill="auto"/>
          </w:tcPr>
          <w:p w14:paraId="2417C7C6" w14:textId="77777777" w:rsidR="00FA02C5" w:rsidRPr="00E7062C" w:rsidRDefault="00FA02C5" w:rsidP="000D2727">
            <w:pPr>
              <w:pStyle w:val="StyleTabletextLeft"/>
            </w:pPr>
            <w:r w:rsidRPr="00E7062C">
              <w:t>7-240-0</w:t>
            </w:r>
          </w:p>
        </w:tc>
        <w:tc>
          <w:tcPr>
            <w:tcW w:w="1009" w:type="dxa"/>
            <w:gridSpan w:val="2"/>
            <w:shd w:val="clear" w:color="auto" w:fill="auto"/>
          </w:tcPr>
          <w:p w14:paraId="3F57C4B5" w14:textId="77777777" w:rsidR="00FA02C5" w:rsidRPr="00E7062C" w:rsidRDefault="00FA02C5" w:rsidP="000D2727">
            <w:pPr>
              <w:pStyle w:val="StyleTabletextLeft"/>
            </w:pPr>
            <w:r w:rsidRPr="00E7062C">
              <w:t>16256</w:t>
            </w:r>
          </w:p>
        </w:tc>
        <w:tc>
          <w:tcPr>
            <w:tcW w:w="3260" w:type="dxa"/>
            <w:shd w:val="clear" w:color="auto" w:fill="auto"/>
          </w:tcPr>
          <w:p w14:paraId="25221C10" w14:textId="77777777" w:rsidR="00FA02C5" w:rsidRPr="00FF621E" w:rsidRDefault="00FA02C5" w:rsidP="000D2727">
            <w:pPr>
              <w:pStyle w:val="StyleTabletextLeft"/>
            </w:pPr>
            <w:r w:rsidRPr="00FF621E">
              <w:t>Telio1</w:t>
            </w:r>
          </w:p>
        </w:tc>
        <w:tc>
          <w:tcPr>
            <w:tcW w:w="4110" w:type="dxa"/>
            <w:gridSpan w:val="2"/>
          </w:tcPr>
          <w:p w14:paraId="289B5028" w14:textId="77777777" w:rsidR="00FA02C5" w:rsidRPr="00FF621E" w:rsidRDefault="00FA02C5" w:rsidP="000D2727">
            <w:pPr>
              <w:pStyle w:val="StyleTabletextLeft"/>
            </w:pPr>
            <w:r w:rsidRPr="00FF621E">
              <w:t>NextGenTel AS</w:t>
            </w:r>
          </w:p>
        </w:tc>
      </w:tr>
      <w:tr w:rsidR="00FA02C5" w:rsidRPr="00870C6B" w14:paraId="67C22CC2" w14:textId="77777777" w:rsidTr="00B55CDD">
        <w:trPr>
          <w:cantSplit/>
          <w:trHeight w:val="240"/>
        </w:trPr>
        <w:tc>
          <w:tcPr>
            <w:tcW w:w="909" w:type="dxa"/>
            <w:shd w:val="clear" w:color="auto" w:fill="auto"/>
          </w:tcPr>
          <w:p w14:paraId="73FD901E" w14:textId="77777777" w:rsidR="00FA02C5" w:rsidRPr="00E7062C" w:rsidRDefault="00FA02C5" w:rsidP="000D2727">
            <w:pPr>
              <w:pStyle w:val="StyleTabletextLeft"/>
            </w:pPr>
            <w:r w:rsidRPr="00E7062C">
              <w:t>7-240-2</w:t>
            </w:r>
          </w:p>
        </w:tc>
        <w:tc>
          <w:tcPr>
            <w:tcW w:w="1009" w:type="dxa"/>
            <w:gridSpan w:val="2"/>
            <w:shd w:val="clear" w:color="auto" w:fill="auto"/>
          </w:tcPr>
          <w:p w14:paraId="618ED372" w14:textId="77777777" w:rsidR="00FA02C5" w:rsidRPr="00E7062C" w:rsidRDefault="00FA02C5" w:rsidP="000D2727">
            <w:pPr>
              <w:pStyle w:val="StyleTabletextLeft"/>
            </w:pPr>
            <w:r w:rsidRPr="00E7062C">
              <w:t>16258</w:t>
            </w:r>
          </w:p>
        </w:tc>
        <w:tc>
          <w:tcPr>
            <w:tcW w:w="3260" w:type="dxa"/>
            <w:shd w:val="clear" w:color="auto" w:fill="auto"/>
          </w:tcPr>
          <w:p w14:paraId="3F52A2B1" w14:textId="77777777" w:rsidR="00FA02C5" w:rsidRPr="00FF621E" w:rsidRDefault="00FA02C5" w:rsidP="000D2727">
            <w:pPr>
              <w:pStyle w:val="StyleTabletextLeft"/>
            </w:pPr>
            <w:r w:rsidRPr="00FF621E">
              <w:t>C4MGW1</w:t>
            </w:r>
          </w:p>
        </w:tc>
        <w:tc>
          <w:tcPr>
            <w:tcW w:w="4110" w:type="dxa"/>
            <w:gridSpan w:val="2"/>
          </w:tcPr>
          <w:p w14:paraId="603837D1" w14:textId="77777777" w:rsidR="00FA02C5" w:rsidRPr="00FF621E" w:rsidRDefault="00FA02C5" w:rsidP="000D2727">
            <w:pPr>
              <w:pStyle w:val="StyleTabletextLeft"/>
            </w:pPr>
            <w:r w:rsidRPr="00FF621E">
              <w:t>Com4 AS</w:t>
            </w:r>
          </w:p>
        </w:tc>
      </w:tr>
      <w:tr w:rsidR="00FA02C5" w:rsidRPr="00870C6B" w14:paraId="3DBEB0F9" w14:textId="77777777" w:rsidTr="00B55CDD">
        <w:trPr>
          <w:cantSplit/>
          <w:trHeight w:val="240"/>
        </w:trPr>
        <w:tc>
          <w:tcPr>
            <w:tcW w:w="909" w:type="dxa"/>
            <w:shd w:val="clear" w:color="auto" w:fill="auto"/>
          </w:tcPr>
          <w:p w14:paraId="1F3BF488" w14:textId="77777777" w:rsidR="00FA02C5" w:rsidRPr="00E7062C" w:rsidRDefault="00FA02C5" w:rsidP="000D2727">
            <w:pPr>
              <w:pStyle w:val="StyleTabletextLeft"/>
            </w:pPr>
            <w:r w:rsidRPr="00E7062C">
              <w:t>7-240-4</w:t>
            </w:r>
          </w:p>
        </w:tc>
        <w:tc>
          <w:tcPr>
            <w:tcW w:w="1009" w:type="dxa"/>
            <w:gridSpan w:val="2"/>
            <w:shd w:val="clear" w:color="auto" w:fill="auto"/>
          </w:tcPr>
          <w:p w14:paraId="5A20C804" w14:textId="77777777" w:rsidR="00FA02C5" w:rsidRPr="00E7062C" w:rsidRDefault="00FA02C5" w:rsidP="000D2727">
            <w:pPr>
              <w:pStyle w:val="StyleTabletextLeft"/>
            </w:pPr>
            <w:r w:rsidRPr="00E7062C">
              <w:t>16260</w:t>
            </w:r>
          </w:p>
        </w:tc>
        <w:tc>
          <w:tcPr>
            <w:tcW w:w="3260" w:type="dxa"/>
            <w:shd w:val="clear" w:color="auto" w:fill="auto"/>
          </w:tcPr>
          <w:p w14:paraId="36A62DA7" w14:textId="77777777" w:rsidR="00FA02C5" w:rsidRPr="00FF621E" w:rsidRDefault="00FA02C5" w:rsidP="000D2727">
            <w:pPr>
              <w:pStyle w:val="StyleTabletextLeft"/>
            </w:pPr>
            <w:r w:rsidRPr="00FF621E">
              <w:t>TGS-MGC01</w:t>
            </w:r>
          </w:p>
        </w:tc>
        <w:tc>
          <w:tcPr>
            <w:tcW w:w="4110" w:type="dxa"/>
            <w:gridSpan w:val="2"/>
          </w:tcPr>
          <w:p w14:paraId="20321E3C" w14:textId="77777777" w:rsidR="00FA02C5" w:rsidRPr="00FF621E" w:rsidRDefault="00FA02C5" w:rsidP="000D2727">
            <w:pPr>
              <w:pStyle w:val="StyleTabletextLeft"/>
            </w:pPr>
            <w:r w:rsidRPr="00FF621E">
              <w:t>Telenor Global Services AS</w:t>
            </w:r>
          </w:p>
        </w:tc>
      </w:tr>
      <w:tr w:rsidR="00FA02C5" w:rsidRPr="00870C6B" w14:paraId="167D24B9" w14:textId="77777777" w:rsidTr="00B55CDD">
        <w:trPr>
          <w:cantSplit/>
          <w:trHeight w:val="240"/>
        </w:trPr>
        <w:tc>
          <w:tcPr>
            <w:tcW w:w="909" w:type="dxa"/>
            <w:shd w:val="clear" w:color="auto" w:fill="auto"/>
          </w:tcPr>
          <w:p w14:paraId="57981DBE" w14:textId="77777777" w:rsidR="00FA02C5" w:rsidRPr="00E7062C" w:rsidRDefault="00FA02C5" w:rsidP="000D2727">
            <w:pPr>
              <w:pStyle w:val="StyleTabletextLeft"/>
            </w:pPr>
            <w:r w:rsidRPr="00E7062C">
              <w:t>7-240-5</w:t>
            </w:r>
          </w:p>
        </w:tc>
        <w:tc>
          <w:tcPr>
            <w:tcW w:w="1009" w:type="dxa"/>
            <w:gridSpan w:val="2"/>
            <w:shd w:val="clear" w:color="auto" w:fill="auto"/>
          </w:tcPr>
          <w:p w14:paraId="01B9E156" w14:textId="77777777" w:rsidR="00FA02C5" w:rsidRPr="00E7062C" w:rsidRDefault="00FA02C5" w:rsidP="000D2727">
            <w:pPr>
              <w:pStyle w:val="StyleTabletextLeft"/>
            </w:pPr>
            <w:r w:rsidRPr="00E7062C">
              <w:t>16261</w:t>
            </w:r>
          </w:p>
        </w:tc>
        <w:tc>
          <w:tcPr>
            <w:tcW w:w="3260" w:type="dxa"/>
            <w:shd w:val="clear" w:color="auto" w:fill="auto"/>
          </w:tcPr>
          <w:p w14:paraId="53065584" w14:textId="77777777" w:rsidR="00FA02C5" w:rsidRPr="00FF621E" w:rsidRDefault="00FA02C5" w:rsidP="000D2727">
            <w:pPr>
              <w:pStyle w:val="StyleTabletextLeft"/>
            </w:pPr>
            <w:r w:rsidRPr="00FF621E">
              <w:t>TGS-MGC02</w:t>
            </w:r>
          </w:p>
        </w:tc>
        <w:tc>
          <w:tcPr>
            <w:tcW w:w="4110" w:type="dxa"/>
            <w:gridSpan w:val="2"/>
          </w:tcPr>
          <w:p w14:paraId="350B886A" w14:textId="77777777" w:rsidR="00FA02C5" w:rsidRPr="00FF621E" w:rsidRDefault="00FA02C5" w:rsidP="000D2727">
            <w:pPr>
              <w:pStyle w:val="StyleTabletextLeft"/>
            </w:pPr>
            <w:r w:rsidRPr="00FF621E">
              <w:t>Telenor Global Services AS</w:t>
            </w:r>
          </w:p>
        </w:tc>
      </w:tr>
      <w:tr w:rsidR="00FA02C5" w:rsidRPr="00870C6B" w14:paraId="4D6545EE" w14:textId="77777777" w:rsidTr="00B55CDD">
        <w:trPr>
          <w:cantSplit/>
          <w:trHeight w:val="240"/>
        </w:trPr>
        <w:tc>
          <w:tcPr>
            <w:tcW w:w="909" w:type="dxa"/>
            <w:shd w:val="clear" w:color="auto" w:fill="auto"/>
          </w:tcPr>
          <w:p w14:paraId="59F69B5B" w14:textId="77777777" w:rsidR="00FA02C5" w:rsidRPr="00E7062C" w:rsidRDefault="00FA02C5" w:rsidP="000D2727">
            <w:pPr>
              <w:pStyle w:val="StyleTabletextLeft"/>
            </w:pPr>
            <w:r w:rsidRPr="00E7062C">
              <w:t>7-240-6</w:t>
            </w:r>
          </w:p>
        </w:tc>
        <w:tc>
          <w:tcPr>
            <w:tcW w:w="1009" w:type="dxa"/>
            <w:gridSpan w:val="2"/>
            <w:shd w:val="clear" w:color="auto" w:fill="auto"/>
          </w:tcPr>
          <w:p w14:paraId="64B2DD34" w14:textId="77777777" w:rsidR="00FA02C5" w:rsidRPr="00E7062C" w:rsidRDefault="00FA02C5" w:rsidP="000D2727">
            <w:pPr>
              <w:pStyle w:val="StyleTabletextLeft"/>
            </w:pPr>
            <w:r w:rsidRPr="00E7062C">
              <w:t>16262</w:t>
            </w:r>
          </w:p>
        </w:tc>
        <w:tc>
          <w:tcPr>
            <w:tcW w:w="3260" w:type="dxa"/>
            <w:shd w:val="clear" w:color="auto" w:fill="auto"/>
          </w:tcPr>
          <w:p w14:paraId="3CDD0A5A" w14:textId="77777777" w:rsidR="00FA02C5" w:rsidRPr="00FF621E" w:rsidRDefault="00FA02C5" w:rsidP="000D2727">
            <w:pPr>
              <w:pStyle w:val="StyleTabletextLeft"/>
            </w:pPr>
            <w:r w:rsidRPr="00FF621E">
              <w:t>OXIA (MSS)</w:t>
            </w:r>
          </w:p>
        </w:tc>
        <w:tc>
          <w:tcPr>
            <w:tcW w:w="4110" w:type="dxa"/>
            <w:gridSpan w:val="2"/>
          </w:tcPr>
          <w:p w14:paraId="06E2FF35" w14:textId="77777777" w:rsidR="00FA02C5" w:rsidRPr="00FF621E" w:rsidRDefault="00FA02C5" w:rsidP="000D2727">
            <w:pPr>
              <w:pStyle w:val="StyleTabletextLeft"/>
            </w:pPr>
            <w:r w:rsidRPr="00FF621E">
              <w:t>Telia Norge AS</w:t>
            </w:r>
          </w:p>
        </w:tc>
      </w:tr>
      <w:tr w:rsidR="00FA02C5" w:rsidRPr="00870C6B" w14:paraId="57506B5F" w14:textId="77777777" w:rsidTr="00B55CDD">
        <w:trPr>
          <w:cantSplit/>
          <w:trHeight w:val="240"/>
        </w:trPr>
        <w:tc>
          <w:tcPr>
            <w:tcW w:w="909" w:type="dxa"/>
            <w:shd w:val="clear" w:color="auto" w:fill="auto"/>
          </w:tcPr>
          <w:p w14:paraId="4138A5B6" w14:textId="77777777" w:rsidR="00FA02C5" w:rsidRPr="00E7062C" w:rsidRDefault="00FA02C5" w:rsidP="000D2727">
            <w:pPr>
              <w:pStyle w:val="StyleTabletextLeft"/>
            </w:pPr>
            <w:r w:rsidRPr="00E7062C">
              <w:t>7-240-7</w:t>
            </w:r>
          </w:p>
        </w:tc>
        <w:tc>
          <w:tcPr>
            <w:tcW w:w="1009" w:type="dxa"/>
            <w:gridSpan w:val="2"/>
            <w:shd w:val="clear" w:color="auto" w:fill="auto"/>
          </w:tcPr>
          <w:p w14:paraId="353A0053" w14:textId="77777777" w:rsidR="00FA02C5" w:rsidRPr="00E7062C" w:rsidRDefault="00FA02C5" w:rsidP="000D2727">
            <w:pPr>
              <w:pStyle w:val="StyleTabletextLeft"/>
            </w:pPr>
            <w:r w:rsidRPr="00E7062C">
              <w:t>16263</w:t>
            </w:r>
          </w:p>
        </w:tc>
        <w:tc>
          <w:tcPr>
            <w:tcW w:w="3260" w:type="dxa"/>
            <w:shd w:val="clear" w:color="auto" w:fill="auto"/>
          </w:tcPr>
          <w:p w14:paraId="0D2B3564" w14:textId="77777777" w:rsidR="00FA02C5" w:rsidRPr="00FF621E" w:rsidRDefault="00FA02C5" w:rsidP="000D2727">
            <w:pPr>
              <w:pStyle w:val="StyleTabletextLeft"/>
            </w:pPr>
            <w:r w:rsidRPr="00FF621E">
              <w:t>OXIB (MGW)</w:t>
            </w:r>
          </w:p>
        </w:tc>
        <w:tc>
          <w:tcPr>
            <w:tcW w:w="4110" w:type="dxa"/>
            <w:gridSpan w:val="2"/>
          </w:tcPr>
          <w:p w14:paraId="4DABEA82" w14:textId="77777777" w:rsidR="00FA02C5" w:rsidRPr="00FF621E" w:rsidRDefault="00FA02C5" w:rsidP="000D2727">
            <w:pPr>
              <w:pStyle w:val="StyleTabletextLeft"/>
            </w:pPr>
            <w:r w:rsidRPr="00FF621E">
              <w:t>Telia Norge AS</w:t>
            </w:r>
          </w:p>
        </w:tc>
      </w:tr>
      <w:tr w:rsidR="00FA02C5" w:rsidRPr="00870C6B" w14:paraId="3B698E98" w14:textId="77777777" w:rsidTr="00B55CDD">
        <w:trPr>
          <w:cantSplit/>
          <w:trHeight w:val="293"/>
        </w:trPr>
        <w:tc>
          <w:tcPr>
            <w:tcW w:w="9288" w:type="dxa"/>
            <w:gridSpan w:val="6"/>
          </w:tcPr>
          <w:p w14:paraId="4333F5CD" w14:textId="648D6DBB" w:rsidR="00FA02C5" w:rsidRPr="005F644F" w:rsidRDefault="006520B5" w:rsidP="006520B5">
            <w:pPr>
              <w:pStyle w:val="country0"/>
            </w:pPr>
            <w:r w:rsidRPr="00E5159F">
              <w:rPr>
                <w:rFonts w:hint="cs"/>
                <w:sz w:val="18"/>
                <w:rtl/>
              </w:rPr>
              <w:t>عُمان</w:t>
            </w:r>
          </w:p>
        </w:tc>
      </w:tr>
      <w:tr w:rsidR="00FA02C5" w:rsidRPr="00870C6B" w14:paraId="057D9EF7" w14:textId="77777777" w:rsidTr="00B55CDD">
        <w:trPr>
          <w:cantSplit/>
          <w:trHeight w:val="240"/>
        </w:trPr>
        <w:tc>
          <w:tcPr>
            <w:tcW w:w="909" w:type="dxa"/>
            <w:shd w:val="clear" w:color="auto" w:fill="auto"/>
          </w:tcPr>
          <w:p w14:paraId="5B901DE1" w14:textId="77777777" w:rsidR="00FA02C5" w:rsidRPr="00E7062C" w:rsidRDefault="00FA02C5" w:rsidP="000D2727">
            <w:pPr>
              <w:pStyle w:val="StyleTabletextLeft"/>
            </w:pPr>
            <w:r w:rsidRPr="00E7062C">
              <w:t>4-044-0</w:t>
            </w:r>
          </w:p>
        </w:tc>
        <w:tc>
          <w:tcPr>
            <w:tcW w:w="1009" w:type="dxa"/>
            <w:gridSpan w:val="2"/>
            <w:shd w:val="clear" w:color="auto" w:fill="auto"/>
          </w:tcPr>
          <w:p w14:paraId="42D73793" w14:textId="77777777" w:rsidR="00FA02C5" w:rsidRPr="00E7062C" w:rsidRDefault="00FA02C5" w:rsidP="000D2727">
            <w:pPr>
              <w:pStyle w:val="StyleTabletextLeft"/>
            </w:pPr>
            <w:r w:rsidRPr="00E7062C">
              <w:t>8544</w:t>
            </w:r>
          </w:p>
        </w:tc>
        <w:tc>
          <w:tcPr>
            <w:tcW w:w="3260" w:type="dxa"/>
            <w:shd w:val="clear" w:color="auto" w:fill="auto"/>
          </w:tcPr>
          <w:p w14:paraId="557BDF63" w14:textId="77777777" w:rsidR="00FA02C5" w:rsidRPr="00913C96" w:rsidRDefault="00FA02C5" w:rsidP="000D2727">
            <w:pPr>
              <w:pStyle w:val="StyleTabletextLeft"/>
              <w:rPr>
                <w:lang w:val="en-GB"/>
              </w:rPr>
            </w:pPr>
            <w:r w:rsidRPr="00913C96">
              <w:rPr>
                <w:lang w:val="en-GB"/>
              </w:rPr>
              <w:t>Inter Switch 1 at TCC (ISC1)</w:t>
            </w:r>
          </w:p>
        </w:tc>
        <w:tc>
          <w:tcPr>
            <w:tcW w:w="4110" w:type="dxa"/>
            <w:gridSpan w:val="2"/>
          </w:tcPr>
          <w:p w14:paraId="0C35C2C4" w14:textId="77777777" w:rsidR="00FA02C5" w:rsidRPr="00FF621E" w:rsidRDefault="00FA02C5" w:rsidP="000D2727">
            <w:pPr>
              <w:pStyle w:val="StyleTabletextLeft"/>
            </w:pPr>
            <w:r w:rsidRPr="00FF621E">
              <w:t>Omantel</w:t>
            </w:r>
          </w:p>
        </w:tc>
      </w:tr>
      <w:tr w:rsidR="00FA02C5" w:rsidRPr="00870C6B" w14:paraId="73A2BF42" w14:textId="77777777" w:rsidTr="00B55CDD">
        <w:trPr>
          <w:cantSplit/>
          <w:trHeight w:val="240"/>
        </w:trPr>
        <w:tc>
          <w:tcPr>
            <w:tcW w:w="909" w:type="dxa"/>
            <w:shd w:val="clear" w:color="auto" w:fill="auto"/>
          </w:tcPr>
          <w:p w14:paraId="3F482154" w14:textId="77777777" w:rsidR="00FA02C5" w:rsidRPr="00E7062C" w:rsidRDefault="00FA02C5" w:rsidP="000D2727">
            <w:pPr>
              <w:pStyle w:val="StyleTabletextLeft"/>
            </w:pPr>
            <w:r w:rsidRPr="00E7062C">
              <w:t>4-044-1</w:t>
            </w:r>
          </w:p>
        </w:tc>
        <w:tc>
          <w:tcPr>
            <w:tcW w:w="1009" w:type="dxa"/>
            <w:gridSpan w:val="2"/>
            <w:shd w:val="clear" w:color="auto" w:fill="auto"/>
          </w:tcPr>
          <w:p w14:paraId="4D3364D0" w14:textId="77777777" w:rsidR="00FA02C5" w:rsidRPr="00E7062C" w:rsidRDefault="00FA02C5" w:rsidP="000D2727">
            <w:pPr>
              <w:pStyle w:val="StyleTabletextLeft"/>
            </w:pPr>
            <w:r w:rsidRPr="00E7062C">
              <w:t>8545</w:t>
            </w:r>
          </w:p>
        </w:tc>
        <w:tc>
          <w:tcPr>
            <w:tcW w:w="3260" w:type="dxa"/>
            <w:shd w:val="clear" w:color="auto" w:fill="auto"/>
          </w:tcPr>
          <w:p w14:paraId="47AF5C79" w14:textId="77777777" w:rsidR="00FA02C5" w:rsidRPr="00913C96" w:rsidRDefault="00FA02C5" w:rsidP="000D2727">
            <w:pPr>
              <w:pStyle w:val="StyleTabletextLeft"/>
              <w:rPr>
                <w:lang w:val="en-GB"/>
              </w:rPr>
            </w:pPr>
            <w:r w:rsidRPr="00913C96">
              <w:rPr>
                <w:lang w:val="en-GB"/>
              </w:rPr>
              <w:t>Inter Switch 2 at MUS1 (ISC2)</w:t>
            </w:r>
          </w:p>
        </w:tc>
        <w:tc>
          <w:tcPr>
            <w:tcW w:w="4110" w:type="dxa"/>
            <w:gridSpan w:val="2"/>
          </w:tcPr>
          <w:p w14:paraId="2D7B70CA" w14:textId="77777777" w:rsidR="00FA02C5" w:rsidRPr="00FF621E" w:rsidRDefault="00FA02C5" w:rsidP="000D2727">
            <w:pPr>
              <w:pStyle w:val="StyleTabletextLeft"/>
            </w:pPr>
            <w:r w:rsidRPr="00FF621E">
              <w:t>Omantel</w:t>
            </w:r>
          </w:p>
        </w:tc>
      </w:tr>
      <w:tr w:rsidR="00FA02C5" w:rsidRPr="00870C6B" w14:paraId="13384DE8" w14:textId="77777777" w:rsidTr="00B55CDD">
        <w:trPr>
          <w:cantSplit/>
          <w:trHeight w:val="240"/>
        </w:trPr>
        <w:tc>
          <w:tcPr>
            <w:tcW w:w="909" w:type="dxa"/>
            <w:shd w:val="clear" w:color="auto" w:fill="auto"/>
          </w:tcPr>
          <w:p w14:paraId="45904AED" w14:textId="77777777" w:rsidR="00FA02C5" w:rsidRPr="00E7062C" w:rsidRDefault="00FA02C5" w:rsidP="000D2727">
            <w:pPr>
              <w:pStyle w:val="StyleTabletextLeft"/>
            </w:pPr>
            <w:r w:rsidRPr="00E7062C">
              <w:t>4-044-2</w:t>
            </w:r>
          </w:p>
        </w:tc>
        <w:tc>
          <w:tcPr>
            <w:tcW w:w="1009" w:type="dxa"/>
            <w:gridSpan w:val="2"/>
            <w:shd w:val="clear" w:color="auto" w:fill="auto"/>
          </w:tcPr>
          <w:p w14:paraId="4B973AFE" w14:textId="77777777" w:rsidR="00FA02C5" w:rsidRPr="00E7062C" w:rsidRDefault="00FA02C5" w:rsidP="000D2727">
            <w:pPr>
              <w:pStyle w:val="StyleTabletextLeft"/>
            </w:pPr>
            <w:r w:rsidRPr="00E7062C">
              <w:t>8546</w:t>
            </w:r>
          </w:p>
        </w:tc>
        <w:tc>
          <w:tcPr>
            <w:tcW w:w="3260" w:type="dxa"/>
            <w:shd w:val="clear" w:color="auto" w:fill="auto"/>
          </w:tcPr>
          <w:p w14:paraId="03BEF466" w14:textId="77777777" w:rsidR="00FA02C5" w:rsidRPr="00FF621E" w:rsidRDefault="00FA02C5" w:rsidP="000D2727">
            <w:pPr>
              <w:pStyle w:val="StyleTabletextLeft"/>
            </w:pPr>
            <w:r w:rsidRPr="00FF621E">
              <w:t>Nawras1</w:t>
            </w:r>
          </w:p>
        </w:tc>
        <w:tc>
          <w:tcPr>
            <w:tcW w:w="4110" w:type="dxa"/>
            <w:gridSpan w:val="2"/>
          </w:tcPr>
          <w:p w14:paraId="4FB2A387" w14:textId="77777777" w:rsidR="00FA02C5" w:rsidRPr="00FF621E" w:rsidRDefault="00FA02C5" w:rsidP="000D2727">
            <w:pPr>
              <w:pStyle w:val="StyleTabletextLeft"/>
            </w:pPr>
            <w:r w:rsidRPr="00FF621E">
              <w:t>Ooredoo</w:t>
            </w:r>
          </w:p>
        </w:tc>
      </w:tr>
      <w:tr w:rsidR="00FA02C5" w:rsidRPr="00870C6B" w14:paraId="18993BB5" w14:textId="77777777" w:rsidTr="00B55CDD">
        <w:trPr>
          <w:cantSplit/>
          <w:trHeight w:val="240"/>
        </w:trPr>
        <w:tc>
          <w:tcPr>
            <w:tcW w:w="909" w:type="dxa"/>
            <w:shd w:val="clear" w:color="auto" w:fill="auto"/>
          </w:tcPr>
          <w:p w14:paraId="72118B47" w14:textId="77777777" w:rsidR="00FA02C5" w:rsidRPr="00E7062C" w:rsidRDefault="00FA02C5" w:rsidP="000D2727">
            <w:pPr>
              <w:pStyle w:val="StyleTabletextLeft"/>
            </w:pPr>
            <w:r w:rsidRPr="00E7062C">
              <w:t>4-044-3</w:t>
            </w:r>
          </w:p>
        </w:tc>
        <w:tc>
          <w:tcPr>
            <w:tcW w:w="1009" w:type="dxa"/>
            <w:gridSpan w:val="2"/>
            <w:shd w:val="clear" w:color="auto" w:fill="auto"/>
          </w:tcPr>
          <w:p w14:paraId="2619265E" w14:textId="77777777" w:rsidR="00FA02C5" w:rsidRPr="00E7062C" w:rsidRDefault="00FA02C5" w:rsidP="000D2727">
            <w:pPr>
              <w:pStyle w:val="StyleTabletextLeft"/>
            </w:pPr>
            <w:r w:rsidRPr="00E7062C">
              <w:t>8547</w:t>
            </w:r>
          </w:p>
        </w:tc>
        <w:tc>
          <w:tcPr>
            <w:tcW w:w="3260" w:type="dxa"/>
            <w:shd w:val="clear" w:color="auto" w:fill="auto"/>
          </w:tcPr>
          <w:p w14:paraId="2DE1BC7E" w14:textId="77777777" w:rsidR="00FA02C5" w:rsidRPr="00FF621E" w:rsidRDefault="00FA02C5" w:rsidP="000D2727">
            <w:pPr>
              <w:pStyle w:val="StyleTabletextLeft"/>
            </w:pPr>
            <w:r w:rsidRPr="00FF621E">
              <w:t>Nawras2</w:t>
            </w:r>
          </w:p>
        </w:tc>
        <w:tc>
          <w:tcPr>
            <w:tcW w:w="4110" w:type="dxa"/>
            <w:gridSpan w:val="2"/>
          </w:tcPr>
          <w:p w14:paraId="4808E72B" w14:textId="77777777" w:rsidR="00FA02C5" w:rsidRPr="00FF621E" w:rsidRDefault="00FA02C5" w:rsidP="000D2727">
            <w:pPr>
              <w:pStyle w:val="StyleTabletextLeft"/>
            </w:pPr>
            <w:r w:rsidRPr="00FF621E">
              <w:t>Ooredoo</w:t>
            </w:r>
          </w:p>
        </w:tc>
      </w:tr>
      <w:tr w:rsidR="00FA02C5" w:rsidRPr="00870C6B" w14:paraId="6D5C53B2" w14:textId="77777777" w:rsidTr="00B55CDD">
        <w:trPr>
          <w:cantSplit/>
          <w:trHeight w:val="240"/>
        </w:trPr>
        <w:tc>
          <w:tcPr>
            <w:tcW w:w="909" w:type="dxa"/>
            <w:shd w:val="clear" w:color="auto" w:fill="auto"/>
          </w:tcPr>
          <w:p w14:paraId="4994557C" w14:textId="77777777" w:rsidR="00FA02C5" w:rsidRPr="00E7062C" w:rsidRDefault="00FA02C5" w:rsidP="000D2727">
            <w:pPr>
              <w:pStyle w:val="StyleTabletextLeft"/>
            </w:pPr>
            <w:r w:rsidRPr="00E7062C">
              <w:t>4-044-4</w:t>
            </w:r>
          </w:p>
        </w:tc>
        <w:tc>
          <w:tcPr>
            <w:tcW w:w="1009" w:type="dxa"/>
            <w:gridSpan w:val="2"/>
            <w:shd w:val="clear" w:color="auto" w:fill="auto"/>
          </w:tcPr>
          <w:p w14:paraId="5AA061DE" w14:textId="77777777" w:rsidR="00FA02C5" w:rsidRPr="00E7062C" w:rsidRDefault="00FA02C5" w:rsidP="000D2727">
            <w:pPr>
              <w:pStyle w:val="StyleTabletextLeft"/>
            </w:pPr>
            <w:r w:rsidRPr="00E7062C">
              <w:t>8548</w:t>
            </w:r>
          </w:p>
        </w:tc>
        <w:tc>
          <w:tcPr>
            <w:tcW w:w="3260" w:type="dxa"/>
            <w:shd w:val="clear" w:color="auto" w:fill="auto"/>
          </w:tcPr>
          <w:p w14:paraId="55D76A19" w14:textId="77777777" w:rsidR="00FA02C5" w:rsidRPr="00FF621E" w:rsidRDefault="00FA02C5" w:rsidP="000D2727">
            <w:pPr>
              <w:pStyle w:val="StyleTabletextLeft"/>
            </w:pPr>
            <w:r w:rsidRPr="00FF621E">
              <w:t>SOHSS02</w:t>
            </w:r>
          </w:p>
        </w:tc>
        <w:tc>
          <w:tcPr>
            <w:tcW w:w="4110" w:type="dxa"/>
            <w:gridSpan w:val="2"/>
          </w:tcPr>
          <w:p w14:paraId="440E22DD" w14:textId="77777777" w:rsidR="00FA02C5" w:rsidRPr="00FF621E" w:rsidRDefault="00FA02C5" w:rsidP="000D2727">
            <w:pPr>
              <w:pStyle w:val="StyleTabletextLeft"/>
            </w:pPr>
            <w:r w:rsidRPr="00FF621E">
              <w:t>Omantel</w:t>
            </w:r>
          </w:p>
        </w:tc>
      </w:tr>
      <w:tr w:rsidR="00FA02C5" w:rsidRPr="00870C6B" w14:paraId="4D9349DE" w14:textId="77777777" w:rsidTr="00B55CDD">
        <w:trPr>
          <w:cantSplit/>
          <w:trHeight w:val="240"/>
        </w:trPr>
        <w:tc>
          <w:tcPr>
            <w:tcW w:w="909" w:type="dxa"/>
            <w:shd w:val="clear" w:color="auto" w:fill="auto"/>
          </w:tcPr>
          <w:p w14:paraId="0A03C496" w14:textId="77777777" w:rsidR="00FA02C5" w:rsidRPr="00E7062C" w:rsidRDefault="00FA02C5" w:rsidP="000D2727">
            <w:pPr>
              <w:pStyle w:val="StyleTabletextLeft"/>
            </w:pPr>
            <w:r w:rsidRPr="00E7062C">
              <w:t>4-044-5</w:t>
            </w:r>
          </w:p>
        </w:tc>
        <w:tc>
          <w:tcPr>
            <w:tcW w:w="1009" w:type="dxa"/>
            <w:gridSpan w:val="2"/>
            <w:shd w:val="clear" w:color="auto" w:fill="auto"/>
          </w:tcPr>
          <w:p w14:paraId="4D9957C7" w14:textId="77777777" w:rsidR="00FA02C5" w:rsidRPr="00E7062C" w:rsidRDefault="00FA02C5" w:rsidP="000D2727">
            <w:pPr>
              <w:pStyle w:val="StyleTabletextLeft"/>
            </w:pPr>
            <w:r w:rsidRPr="00E7062C">
              <w:t>8549</w:t>
            </w:r>
          </w:p>
        </w:tc>
        <w:tc>
          <w:tcPr>
            <w:tcW w:w="3260" w:type="dxa"/>
            <w:shd w:val="clear" w:color="auto" w:fill="auto"/>
          </w:tcPr>
          <w:p w14:paraId="0EC94A5B" w14:textId="77777777" w:rsidR="00FA02C5" w:rsidRPr="00FF621E" w:rsidRDefault="00FA02C5" w:rsidP="000D2727">
            <w:pPr>
              <w:pStyle w:val="StyleTabletextLeft"/>
            </w:pPr>
            <w:r w:rsidRPr="00FF621E">
              <w:t>MUSTP01(INAT0)</w:t>
            </w:r>
          </w:p>
        </w:tc>
        <w:tc>
          <w:tcPr>
            <w:tcW w:w="4110" w:type="dxa"/>
            <w:gridSpan w:val="2"/>
          </w:tcPr>
          <w:p w14:paraId="5B364F76" w14:textId="77777777" w:rsidR="00FA02C5" w:rsidRPr="00FF621E" w:rsidRDefault="00FA02C5" w:rsidP="000D2727">
            <w:pPr>
              <w:pStyle w:val="StyleTabletextLeft"/>
            </w:pPr>
            <w:r w:rsidRPr="00FF621E">
              <w:t>Ooredoo</w:t>
            </w:r>
          </w:p>
        </w:tc>
      </w:tr>
      <w:tr w:rsidR="00FA02C5" w:rsidRPr="00870C6B" w14:paraId="4C0B6CC3" w14:textId="77777777" w:rsidTr="00B55CDD">
        <w:trPr>
          <w:cantSplit/>
          <w:trHeight w:val="240"/>
        </w:trPr>
        <w:tc>
          <w:tcPr>
            <w:tcW w:w="909" w:type="dxa"/>
            <w:shd w:val="clear" w:color="auto" w:fill="auto"/>
          </w:tcPr>
          <w:p w14:paraId="2685A7FC" w14:textId="77777777" w:rsidR="00FA02C5" w:rsidRPr="00E7062C" w:rsidRDefault="00FA02C5" w:rsidP="000D2727">
            <w:pPr>
              <w:pStyle w:val="StyleTabletextLeft"/>
            </w:pPr>
            <w:r w:rsidRPr="00E7062C">
              <w:t>4-044-6</w:t>
            </w:r>
          </w:p>
        </w:tc>
        <w:tc>
          <w:tcPr>
            <w:tcW w:w="1009" w:type="dxa"/>
            <w:gridSpan w:val="2"/>
            <w:shd w:val="clear" w:color="auto" w:fill="auto"/>
          </w:tcPr>
          <w:p w14:paraId="708A3C52" w14:textId="77777777" w:rsidR="00FA02C5" w:rsidRPr="00E7062C" w:rsidRDefault="00FA02C5" w:rsidP="000D2727">
            <w:pPr>
              <w:pStyle w:val="StyleTabletextLeft"/>
            </w:pPr>
            <w:r w:rsidRPr="00E7062C">
              <w:t>8550</w:t>
            </w:r>
          </w:p>
        </w:tc>
        <w:tc>
          <w:tcPr>
            <w:tcW w:w="3260" w:type="dxa"/>
            <w:shd w:val="clear" w:color="auto" w:fill="auto"/>
          </w:tcPr>
          <w:p w14:paraId="02390476" w14:textId="77777777" w:rsidR="00FA02C5" w:rsidRPr="00FF621E" w:rsidRDefault="00FA02C5" w:rsidP="000D2727">
            <w:pPr>
              <w:pStyle w:val="StyleTabletextLeft"/>
            </w:pPr>
            <w:r w:rsidRPr="00FF621E">
              <w:t>WCSSS01 and SOHSS02</w:t>
            </w:r>
          </w:p>
        </w:tc>
        <w:tc>
          <w:tcPr>
            <w:tcW w:w="4110" w:type="dxa"/>
            <w:gridSpan w:val="2"/>
          </w:tcPr>
          <w:p w14:paraId="606CE148" w14:textId="77777777" w:rsidR="00FA02C5" w:rsidRPr="00FF621E" w:rsidRDefault="00FA02C5" w:rsidP="000D2727">
            <w:pPr>
              <w:pStyle w:val="StyleTabletextLeft"/>
            </w:pPr>
            <w:r w:rsidRPr="00FF621E">
              <w:t>Omantel</w:t>
            </w:r>
          </w:p>
        </w:tc>
      </w:tr>
      <w:tr w:rsidR="00FA02C5" w:rsidRPr="00870C6B" w14:paraId="13549D70" w14:textId="77777777" w:rsidTr="00B55CDD">
        <w:trPr>
          <w:cantSplit/>
          <w:trHeight w:val="240"/>
        </w:trPr>
        <w:tc>
          <w:tcPr>
            <w:tcW w:w="909" w:type="dxa"/>
            <w:shd w:val="clear" w:color="auto" w:fill="auto"/>
          </w:tcPr>
          <w:p w14:paraId="6D584B01" w14:textId="77777777" w:rsidR="00FA02C5" w:rsidRPr="00E7062C" w:rsidRDefault="00FA02C5" w:rsidP="000D2727">
            <w:pPr>
              <w:pStyle w:val="StyleTabletextLeft"/>
            </w:pPr>
            <w:r w:rsidRPr="00E7062C">
              <w:t>4-044-7</w:t>
            </w:r>
          </w:p>
        </w:tc>
        <w:tc>
          <w:tcPr>
            <w:tcW w:w="1009" w:type="dxa"/>
            <w:gridSpan w:val="2"/>
            <w:shd w:val="clear" w:color="auto" w:fill="auto"/>
          </w:tcPr>
          <w:p w14:paraId="6F426138" w14:textId="77777777" w:rsidR="00FA02C5" w:rsidRPr="00E7062C" w:rsidRDefault="00FA02C5" w:rsidP="000D2727">
            <w:pPr>
              <w:pStyle w:val="StyleTabletextLeft"/>
            </w:pPr>
            <w:r w:rsidRPr="00E7062C">
              <w:t>8551</w:t>
            </w:r>
          </w:p>
        </w:tc>
        <w:tc>
          <w:tcPr>
            <w:tcW w:w="3260" w:type="dxa"/>
            <w:shd w:val="clear" w:color="auto" w:fill="auto"/>
          </w:tcPr>
          <w:p w14:paraId="609884EC" w14:textId="77777777" w:rsidR="00FA02C5" w:rsidRPr="00FF621E" w:rsidRDefault="00FA02C5" w:rsidP="000D2727">
            <w:pPr>
              <w:pStyle w:val="StyleTabletextLeft"/>
            </w:pPr>
            <w:r w:rsidRPr="00FF621E">
              <w:t>STP Quram</w:t>
            </w:r>
          </w:p>
        </w:tc>
        <w:tc>
          <w:tcPr>
            <w:tcW w:w="4110" w:type="dxa"/>
            <w:gridSpan w:val="2"/>
          </w:tcPr>
          <w:p w14:paraId="56303B02" w14:textId="77777777" w:rsidR="00FA02C5" w:rsidRPr="00FF621E" w:rsidRDefault="00FA02C5" w:rsidP="000D2727">
            <w:pPr>
              <w:pStyle w:val="StyleTabletextLeft"/>
            </w:pPr>
            <w:r w:rsidRPr="00FF621E">
              <w:t>Omantel</w:t>
            </w:r>
          </w:p>
        </w:tc>
      </w:tr>
      <w:tr w:rsidR="00FA02C5" w:rsidRPr="00870C6B" w14:paraId="0C00596C" w14:textId="77777777" w:rsidTr="00B55CDD">
        <w:trPr>
          <w:cantSplit/>
          <w:trHeight w:val="240"/>
        </w:trPr>
        <w:tc>
          <w:tcPr>
            <w:tcW w:w="909" w:type="dxa"/>
            <w:shd w:val="clear" w:color="auto" w:fill="auto"/>
          </w:tcPr>
          <w:p w14:paraId="30287FC5" w14:textId="77777777" w:rsidR="00FA02C5" w:rsidRPr="00E7062C" w:rsidRDefault="00FA02C5" w:rsidP="000D2727">
            <w:pPr>
              <w:pStyle w:val="StyleTabletextLeft"/>
            </w:pPr>
            <w:r w:rsidRPr="00E7062C">
              <w:t>4-045-0</w:t>
            </w:r>
          </w:p>
        </w:tc>
        <w:tc>
          <w:tcPr>
            <w:tcW w:w="1009" w:type="dxa"/>
            <w:gridSpan w:val="2"/>
            <w:shd w:val="clear" w:color="auto" w:fill="auto"/>
          </w:tcPr>
          <w:p w14:paraId="1CBA773E" w14:textId="77777777" w:rsidR="00FA02C5" w:rsidRPr="00E7062C" w:rsidRDefault="00FA02C5" w:rsidP="000D2727">
            <w:pPr>
              <w:pStyle w:val="StyleTabletextLeft"/>
            </w:pPr>
            <w:r w:rsidRPr="00E7062C">
              <w:t>8552</w:t>
            </w:r>
          </w:p>
        </w:tc>
        <w:tc>
          <w:tcPr>
            <w:tcW w:w="3260" w:type="dxa"/>
            <w:shd w:val="clear" w:color="auto" w:fill="auto"/>
          </w:tcPr>
          <w:p w14:paraId="387D54B9" w14:textId="77777777" w:rsidR="00FA02C5" w:rsidRPr="00FF621E" w:rsidRDefault="00FA02C5" w:rsidP="000D2727">
            <w:pPr>
              <w:pStyle w:val="StyleTabletextLeft"/>
            </w:pPr>
            <w:r w:rsidRPr="00FF621E">
              <w:t>STP Gala</w:t>
            </w:r>
          </w:p>
        </w:tc>
        <w:tc>
          <w:tcPr>
            <w:tcW w:w="4110" w:type="dxa"/>
            <w:gridSpan w:val="2"/>
          </w:tcPr>
          <w:p w14:paraId="3B2816D2" w14:textId="77777777" w:rsidR="00FA02C5" w:rsidRPr="00FF621E" w:rsidRDefault="00FA02C5" w:rsidP="000D2727">
            <w:pPr>
              <w:pStyle w:val="StyleTabletextLeft"/>
            </w:pPr>
            <w:r w:rsidRPr="00FF621E">
              <w:t>Omantel</w:t>
            </w:r>
          </w:p>
        </w:tc>
      </w:tr>
      <w:tr w:rsidR="00FA02C5" w:rsidRPr="00870C6B" w14:paraId="1D74C7F5" w14:textId="77777777" w:rsidTr="00B55CDD">
        <w:trPr>
          <w:cantSplit/>
          <w:trHeight w:val="240"/>
        </w:trPr>
        <w:tc>
          <w:tcPr>
            <w:tcW w:w="909" w:type="dxa"/>
            <w:shd w:val="clear" w:color="auto" w:fill="auto"/>
          </w:tcPr>
          <w:p w14:paraId="047343A1" w14:textId="77777777" w:rsidR="00FA02C5" w:rsidRPr="00E7062C" w:rsidRDefault="00FA02C5" w:rsidP="000D2727">
            <w:pPr>
              <w:pStyle w:val="StyleTabletextLeft"/>
            </w:pPr>
            <w:r w:rsidRPr="00E7062C">
              <w:t>4-045-1</w:t>
            </w:r>
          </w:p>
        </w:tc>
        <w:tc>
          <w:tcPr>
            <w:tcW w:w="1009" w:type="dxa"/>
            <w:gridSpan w:val="2"/>
            <w:shd w:val="clear" w:color="auto" w:fill="auto"/>
          </w:tcPr>
          <w:p w14:paraId="54F61E3A" w14:textId="77777777" w:rsidR="00FA02C5" w:rsidRPr="00E7062C" w:rsidRDefault="00FA02C5" w:rsidP="000D2727">
            <w:pPr>
              <w:pStyle w:val="StyleTabletextLeft"/>
            </w:pPr>
            <w:r w:rsidRPr="00E7062C">
              <w:t>8553</w:t>
            </w:r>
          </w:p>
        </w:tc>
        <w:tc>
          <w:tcPr>
            <w:tcW w:w="3260" w:type="dxa"/>
            <w:shd w:val="clear" w:color="auto" w:fill="auto"/>
          </w:tcPr>
          <w:p w14:paraId="00F26D64" w14:textId="77777777" w:rsidR="00FA02C5" w:rsidRPr="00FF621E" w:rsidRDefault="00FA02C5" w:rsidP="000D2727">
            <w:pPr>
              <w:pStyle w:val="StyleTabletextLeft"/>
            </w:pPr>
            <w:r w:rsidRPr="00FF621E">
              <w:t>BOIGW1</w:t>
            </w:r>
          </w:p>
        </w:tc>
        <w:tc>
          <w:tcPr>
            <w:tcW w:w="4110" w:type="dxa"/>
            <w:gridSpan w:val="2"/>
          </w:tcPr>
          <w:p w14:paraId="6F5B5264" w14:textId="77777777" w:rsidR="00FA02C5" w:rsidRPr="00FF621E" w:rsidRDefault="00FA02C5" w:rsidP="000D2727">
            <w:pPr>
              <w:pStyle w:val="StyleTabletextLeft"/>
            </w:pPr>
            <w:r w:rsidRPr="00FF621E">
              <w:t>Ooredoo</w:t>
            </w:r>
          </w:p>
        </w:tc>
      </w:tr>
      <w:tr w:rsidR="00FA02C5" w:rsidRPr="00870C6B" w14:paraId="390C26F6" w14:textId="77777777" w:rsidTr="00B55CDD">
        <w:trPr>
          <w:cantSplit/>
          <w:trHeight w:val="240"/>
        </w:trPr>
        <w:tc>
          <w:tcPr>
            <w:tcW w:w="909" w:type="dxa"/>
            <w:shd w:val="clear" w:color="auto" w:fill="auto"/>
          </w:tcPr>
          <w:p w14:paraId="2427CA29" w14:textId="77777777" w:rsidR="00FA02C5" w:rsidRPr="00E7062C" w:rsidRDefault="00FA02C5" w:rsidP="000D2727">
            <w:pPr>
              <w:pStyle w:val="StyleTabletextLeft"/>
            </w:pPr>
            <w:r w:rsidRPr="00E7062C">
              <w:lastRenderedPageBreak/>
              <w:t>4-045-2</w:t>
            </w:r>
          </w:p>
        </w:tc>
        <w:tc>
          <w:tcPr>
            <w:tcW w:w="1009" w:type="dxa"/>
            <w:gridSpan w:val="2"/>
            <w:shd w:val="clear" w:color="auto" w:fill="auto"/>
          </w:tcPr>
          <w:p w14:paraId="25835DAA" w14:textId="77777777" w:rsidR="00FA02C5" w:rsidRPr="00E7062C" w:rsidRDefault="00FA02C5" w:rsidP="000D2727">
            <w:pPr>
              <w:pStyle w:val="StyleTabletextLeft"/>
            </w:pPr>
            <w:r w:rsidRPr="00E7062C">
              <w:t>8554</w:t>
            </w:r>
          </w:p>
        </w:tc>
        <w:tc>
          <w:tcPr>
            <w:tcW w:w="3260" w:type="dxa"/>
            <w:shd w:val="clear" w:color="auto" w:fill="auto"/>
          </w:tcPr>
          <w:p w14:paraId="3BAD0346" w14:textId="77777777" w:rsidR="00FA02C5" w:rsidRPr="00FF621E" w:rsidRDefault="00FA02C5" w:rsidP="000D2727">
            <w:pPr>
              <w:pStyle w:val="StyleTabletextLeft"/>
            </w:pPr>
            <w:r w:rsidRPr="00FF621E">
              <w:t>MUSTP1</w:t>
            </w:r>
          </w:p>
        </w:tc>
        <w:tc>
          <w:tcPr>
            <w:tcW w:w="4110" w:type="dxa"/>
            <w:gridSpan w:val="2"/>
          </w:tcPr>
          <w:p w14:paraId="776356F7" w14:textId="77777777" w:rsidR="00FA02C5" w:rsidRPr="00FF621E" w:rsidRDefault="00FA02C5" w:rsidP="000D2727">
            <w:pPr>
              <w:pStyle w:val="StyleTabletextLeft"/>
            </w:pPr>
            <w:r w:rsidRPr="00FF621E">
              <w:t>Vodafone</w:t>
            </w:r>
          </w:p>
        </w:tc>
      </w:tr>
      <w:tr w:rsidR="00FA02C5" w:rsidRPr="00870C6B" w14:paraId="6468242F" w14:textId="77777777" w:rsidTr="00B55CDD">
        <w:trPr>
          <w:cantSplit/>
          <w:trHeight w:val="240"/>
        </w:trPr>
        <w:tc>
          <w:tcPr>
            <w:tcW w:w="909" w:type="dxa"/>
            <w:shd w:val="clear" w:color="auto" w:fill="auto"/>
          </w:tcPr>
          <w:p w14:paraId="223F6E21" w14:textId="77777777" w:rsidR="00FA02C5" w:rsidRPr="00E7062C" w:rsidRDefault="00FA02C5" w:rsidP="000D2727">
            <w:pPr>
              <w:pStyle w:val="StyleTabletextLeft"/>
            </w:pPr>
            <w:r w:rsidRPr="00E7062C">
              <w:t>4-045-3</w:t>
            </w:r>
          </w:p>
        </w:tc>
        <w:tc>
          <w:tcPr>
            <w:tcW w:w="1009" w:type="dxa"/>
            <w:gridSpan w:val="2"/>
            <w:shd w:val="clear" w:color="auto" w:fill="auto"/>
          </w:tcPr>
          <w:p w14:paraId="7670BBC1" w14:textId="77777777" w:rsidR="00FA02C5" w:rsidRPr="00E7062C" w:rsidRDefault="00FA02C5" w:rsidP="000D2727">
            <w:pPr>
              <w:pStyle w:val="StyleTabletextLeft"/>
            </w:pPr>
            <w:r w:rsidRPr="00E7062C">
              <w:t>8555</w:t>
            </w:r>
          </w:p>
        </w:tc>
        <w:tc>
          <w:tcPr>
            <w:tcW w:w="3260" w:type="dxa"/>
            <w:shd w:val="clear" w:color="auto" w:fill="auto"/>
          </w:tcPr>
          <w:p w14:paraId="5DDFDE29" w14:textId="77777777" w:rsidR="00FA02C5" w:rsidRPr="00FF621E" w:rsidRDefault="00FA02C5" w:rsidP="000D2727">
            <w:pPr>
              <w:pStyle w:val="StyleTabletextLeft"/>
            </w:pPr>
            <w:r w:rsidRPr="00FF621E">
              <w:t>BSSTP1</w:t>
            </w:r>
          </w:p>
        </w:tc>
        <w:tc>
          <w:tcPr>
            <w:tcW w:w="4110" w:type="dxa"/>
            <w:gridSpan w:val="2"/>
          </w:tcPr>
          <w:p w14:paraId="705ABF41" w14:textId="77777777" w:rsidR="00FA02C5" w:rsidRPr="00FF621E" w:rsidRDefault="00FA02C5" w:rsidP="000D2727">
            <w:pPr>
              <w:pStyle w:val="StyleTabletextLeft"/>
            </w:pPr>
            <w:r w:rsidRPr="00FF621E">
              <w:t>Vodafone</w:t>
            </w:r>
          </w:p>
        </w:tc>
      </w:tr>
      <w:tr w:rsidR="00FA02C5" w:rsidRPr="00870C6B" w14:paraId="62E67527" w14:textId="77777777" w:rsidTr="00B55CDD">
        <w:trPr>
          <w:cantSplit/>
          <w:trHeight w:val="240"/>
        </w:trPr>
        <w:tc>
          <w:tcPr>
            <w:tcW w:w="909" w:type="dxa"/>
            <w:shd w:val="clear" w:color="auto" w:fill="auto"/>
          </w:tcPr>
          <w:p w14:paraId="0A411DC8" w14:textId="77777777" w:rsidR="00FA02C5" w:rsidRPr="00E7062C" w:rsidRDefault="00FA02C5" w:rsidP="000D2727">
            <w:pPr>
              <w:pStyle w:val="StyleTabletextLeft"/>
            </w:pPr>
            <w:r w:rsidRPr="00E7062C">
              <w:t>4-045-4</w:t>
            </w:r>
          </w:p>
        </w:tc>
        <w:tc>
          <w:tcPr>
            <w:tcW w:w="1009" w:type="dxa"/>
            <w:gridSpan w:val="2"/>
            <w:shd w:val="clear" w:color="auto" w:fill="auto"/>
          </w:tcPr>
          <w:p w14:paraId="7F203B0C" w14:textId="77777777" w:rsidR="00FA02C5" w:rsidRPr="00E7062C" w:rsidRDefault="00FA02C5" w:rsidP="000D2727">
            <w:pPr>
              <w:pStyle w:val="StyleTabletextLeft"/>
            </w:pPr>
            <w:r w:rsidRPr="00E7062C">
              <w:t>8556</w:t>
            </w:r>
          </w:p>
        </w:tc>
        <w:tc>
          <w:tcPr>
            <w:tcW w:w="3260" w:type="dxa"/>
            <w:shd w:val="clear" w:color="auto" w:fill="auto"/>
          </w:tcPr>
          <w:p w14:paraId="128640CF" w14:textId="77777777" w:rsidR="00FA02C5" w:rsidRPr="00FF621E" w:rsidRDefault="00FA02C5" w:rsidP="000D2727">
            <w:pPr>
              <w:pStyle w:val="StyleTabletextLeft"/>
            </w:pPr>
            <w:r w:rsidRPr="00FF621E">
              <w:t>MUMSC1</w:t>
            </w:r>
          </w:p>
        </w:tc>
        <w:tc>
          <w:tcPr>
            <w:tcW w:w="4110" w:type="dxa"/>
            <w:gridSpan w:val="2"/>
          </w:tcPr>
          <w:p w14:paraId="43710C02" w14:textId="77777777" w:rsidR="00FA02C5" w:rsidRPr="00FF621E" w:rsidRDefault="00FA02C5" w:rsidP="000D2727">
            <w:pPr>
              <w:pStyle w:val="StyleTabletextLeft"/>
            </w:pPr>
            <w:r w:rsidRPr="00FF621E">
              <w:t>Vodafone</w:t>
            </w:r>
          </w:p>
        </w:tc>
      </w:tr>
      <w:tr w:rsidR="00FA02C5" w:rsidRPr="00870C6B" w14:paraId="24B288FE" w14:textId="77777777" w:rsidTr="00B55CDD">
        <w:trPr>
          <w:cantSplit/>
          <w:trHeight w:val="240"/>
        </w:trPr>
        <w:tc>
          <w:tcPr>
            <w:tcW w:w="909" w:type="dxa"/>
            <w:shd w:val="clear" w:color="auto" w:fill="auto"/>
          </w:tcPr>
          <w:p w14:paraId="3E293D7F" w14:textId="77777777" w:rsidR="00FA02C5" w:rsidRPr="00E7062C" w:rsidRDefault="00FA02C5" w:rsidP="000D2727">
            <w:pPr>
              <w:pStyle w:val="StyleTabletextLeft"/>
            </w:pPr>
            <w:r w:rsidRPr="00E7062C">
              <w:t>4-045-5</w:t>
            </w:r>
          </w:p>
        </w:tc>
        <w:tc>
          <w:tcPr>
            <w:tcW w:w="1009" w:type="dxa"/>
            <w:gridSpan w:val="2"/>
            <w:shd w:val="clear" w:color="auto" w:fill="auto"/>
          </w:tcPr>
          <w:p w14:paraId="4F29134B" w14:textId="77777777" w:rsidR="00FA02C5" w:rsidRPr="00E7062C" w:rsidRDefault="00FA02C5" w:rsidP="000D2727">
            <w:pPr>
              <w:pStyle w:val="StyleTabletextLeft"/>
            </w:pPr>
            <w:r w:rsidRPr="00E7062C">
              <w:t>8557</w:t>
            </w:r>
          </w:p>
        </w:tc>
        <w:tc>
          <w:tcPr>
            <w:tcW w:w="3260" w:type="dxa"/>
            <w:shd w:val="clear" w:color="auto" w:fill="auto"/>
          </w:tcPr>
          <w:p w14:paraId="75D5FC22" w14:textId="77777777" w:rsidR="00FA02C5" w:rsidRPr="00FF621E" w:rsidRDefault="00FA02C5" w:rsidP="000D2727">
            <w:pPr>
              <w:pStyle w:val="StyleTabletextLeft"/>
            </w:pPr>
            <w:r w:rsidRPr="00FF621E">
              <w:t>MUMGW1</w:t>
            </w:r>
          </w:p>
        </w:tc>
        <w:tc>
          <w:tcPr>
            <w:tcW w:w="4110" w:type="dxa"/>
            <w:gridSpan w:val="2"/>
          </w:tcPr>
          <w:p w14:paraId="2D36A707" w14:textId="77777777" w:rsidR="00FA02C5" w:rsidRPr="00FF621E" w:rsidRDefault="00FA02C5" w:rsidP="000D2727">
            <w:pPr>
              <w:pStyle w:val="StyleTabletextLeft"/>
            </w:pPr>
            <w:r w:rsidRPr="00FF621E">
              <w:t>Vodafone</w:t>
            </w:r>
          </w:p>
        </w:tc>
      </w:tr>
      <w:tr w:rsidR="00FA02C5" w:rsidRPr="00870C6B" w14:paraId="6D95A919" w14:textId="77777777" w:rsidTr="00B55CDD">
        <w:trPr>
          <w:cantSplit/>
          <w:trHeight w:val="240"/>
        </w:trPr>
        <w:tc>
          <w:tcPr>
            <w:tcW w:w="909" w:type="dxa"/>
            <w:shd w:val="clear" w:color="auto" w:fill="auto"/>
          </w:tcPr>
          <w:p w14:paraId="703E3CC1" w14:textId="77777777" w:rsidR="00FA02C5" w:rsidRPr="00E7062C" w:rsidRDefault="00FA02C5" w:rsidP="000D2727">
            <w:pPr>
              <w:pStyle w:val="StyleTabletextLeft"/>
            </w:pPr>
            <w:r w:rsidRPr="00E7062C">
              <w:t>4-045-6</w:t>
            </w:r>
          </w:p>
        </w:tc>
        <w:tc>
          <w:tcPr>
            <w:tcW w:w="1009" w:type="dxa"/>
            <w:gridSpan w:val="2"/>
            <w:shd w:val="clear" w:color="auto" w:fill="auto"/>
          </w:tcPr>
          <w:p w14:paraId="1EADB911" w14:textId="77777777" w:rsidR="00FA02C5" w:rsidRPr="00E7062C" w:rsidRDefault="00FA02C5" w:rsidP="000D2727">
            <w:pPr>
              <w:pStyle w:val="StyleTabletextLeft"/>
            </w:pPr>
            <w:r w:rsidRPr="00E7062C">
              <w:t>8558</w:t>
            </w:r>
          </w:p>
        </w:tc>
        <w:tc>
          <w:tcPr>
            <w:tcW w:w="3260" w:type="dxa"/>
            <w:shd w:val="clear" w:color="auto" w:fill="auto"/>
          </w:tcPr>
          <w:p w14:paraId="09A18BE2" w14:textId="77777777" w:rsidR="00FA02C5" w:rsidRPr="00FF621E" w:rsidRDefault="00FA02C5" w:rsidP="000D2727">
            <w:pPr>
              <w:pStyle w:val="StyleTabletextLeft"/>
            </w:pPr>
            <w:r w:rsidRPr="00FF621E">
              <w:t>SOIGW1</w:t>
            </w:r>
          </w:p>
        </w:tc>
        <w:tc>
          <w:tcPr>
            <w:tcW w:w="4110" w:type="dxa"/>
            <w:gridSpan w:val="2"/>
          </w:tcPr>
          <w:p w14:paraId="15801440" w14:textId="77777777" w:rsidR="00FA02C5" w:rsidRPr="00FF621E" w:rsidRDefault="00FA02C5" w:rsidP="000D2727">
            <w:pPr>
              <w:pStyle w:val="StyleTabletextLeft"/>
            </w:pPr>
            <w:r w:rsidRPr="00FF621E">
              <w:t>Ooredoo</w:t>
            </w:r>
          </w:p>
        </w:tc>
      </w:tr>
      <w:tr w:rsidR="00FA02C5" w:rsidRPr="00870C6B" w14:paraId="75424EAB" w14:textId="77777777" w:rsidTr="00B55CDD">
        <w:trPr>
          <w:cantSplit/>
          <w:trHeight w:val="240"/>
        </w:trPr>
        <w:tc>
          <w:tcPr>
            <w:tcW w:w="909" w:type="dxa"/>
            <w:shd w:val="clear" w:color="auto" w:fill="auto"/>
          </w:tcPr>
          <w:p w14:paraId="218519B9" w14:textId="77777777" w:rsidR="00FA02C5" w:rsidRPr="00E7062C" w:rsidRDefault="00FA02C5" w:rsidP="000D2727">
            <w:pPr>
              <w:pStyle w:val="StyleTabletextLeft"/>
            </w:pPr>
            <w:r w:rsidRPr="00E7062C">
              <w:t>4-045-7</w:t>
            </w:r>
          </w:p>
        </w:tc>
        <w:tc>
          <w:tcPr>
            <w:tcW w:w="1009" w:type="dxa"/>
            <w:gridSpan w:val="2"/>
            <w:shd w:val="clear" w:color="auto" w:fill="auto"/>
          </w:tcPr>
          <w:p w14:paraId="0A388894" w14:textId="77777777" w:rsidR="00FA02C5" w:rsidRPr="00E7062C" w:rsidRDefault="00FA02C5" w:rsidP="000D2727">
            <w:pPr>
              <w:pStyle w:val="StyleTabletextLeft"/>
            </w:pPr>
            <w:r w:rsidRPr="00E7062C">
              <w:t>8559</w:t>
            </w:r>
          </w:p>
        </w:tc>
        <w:tc>
          <w:tcPr>
            <w:tcW w:w="3260" w:type="dxa"/>
            <w:shd w:val="clear" w:color="auto" w:fill="auto"/>
          </w:tcPr>
          <w:p w14:paraId="35DC5C59" w14:textId="77777777" w:rsidR="00FA02C5" w:rsidRPr="00FF621E" w:rsidRDefault="00FA02C5" w:rsidP="000D2727">
            <w:pPr>
              <w:pStyle w:val="StyleTabletextLeft"/>
            </w:pPr>
            <w:r w:rsidRPr="00FF621E">
              <w:t>204170</w:t>
            </w:r>
          </w:p>
        </w:tc>
        <w:tc>
          <w:tcPr>
            <w:tcW w:w="4110" w:type="dxa"/>
            <w:gridSpan w:val="2"/>
          </w:tcPr>
          <w:p w14:paraId="61CFA037" w14:textId="77777777" w:rsidR="00FA02C5" w:rsidRPr="00FF621E" w:rsidRDefault="00FA02C5" w:rsidP="000D2727">
            <w:pPr>
              <w:pStyle w:val="StyleTabletextLeft"/>
            </w:pPr>
            <w:r w:rsidRPr="00FF621E">
              <w:t>Awasr</w:t>
            </w:r>
          </w:p>
        </w:tc>
      </w:tr>
      <w:tr w:rsidR="00FA02C5" w:rsidRPr="00870C6B" w14:paraId="148BA0D5" w14:textId="77777777" w:rsidTr="00B55CDD">
        <w:trPr>
          <w:cantSplit/>
          <w:trHeight w:val="240"/>
        </w:trPr>
        <w:tc>
          <w:tcPr>
            <w:tcW w:w="909" w:type="dxa"/>
            <w:shd w:val="clear" w:color="auto" w:fill="auto"/>
          </w:tcPr>
          <w:p w14:paraId="0BD0FD85" w14:textId="77777777" w:rsidR="00FA02C5" w:rsidRPr="00E7062C" w:rsidRDefault="00FA02C5" w:rsidP="000D2727">
            <w:pPr>
              <w:pStyle w:val="StyleTabletextLeft"/>
            </w:pPr>
            <w:r w:rsidRPr="00E7062C">
              <w:t>4-202-0</w:t>
            </w:r>
          </w:p>
        </w:tc>
        <w:tc>
          <w:tcPr>
            <w:tcW w:w="1009" w:type="dxa"/>
            <w:gridSpan w:val="2"/>
            <w:shd w:val="clear" w:color="auto" w:fill="auto"/>
          </w:tcPr>
          <w:p w14:paraId="6B9A937B" w14:textId="77777777" w:rsidR="00FA02C5" w:rsidRPr="00E7062C" w:rsidRDefault="00FA02C5" w:rsidP="000D2727">
            <w:pPr>
              <w:pStyle w:val="StyleTabletextLeft"/>
            </w:pPr>
            <w:r w:rsidRPr="00E7062C">
              <w:t>9808</w:t>
            </w:r>
          </w:p>
        </w:tc>
        <w:tc>
          <w:tcPr>
            <w:tcW w:w="3260" w:type="dxa"/>
            <w:shd w:val="clear" w:color="auto" w:fill="auto"/>
          </w:tcPr>
          <w:p w14:paraId="2418D06B" w14:textId="77777777" w:rsidR="00FA02C5" w:rsidRPr="00FF621E" w:rsidRDefault="00FA02C5" w:rsidP="000D2727">
            <w:pPr>
              <w:pStyle w:val="StyleTabletextLeft"/>
            </w:pPr>
            <w:r w:rsidRPr="00FF621E">
              <w:t>BSMSC1</w:t>
            </w:r>
          </w:p>
        </w:tc>
        <w:tc>
          <w:tcPr>
            <w:tcW w:w="4110" w:type="dxa"/>
            <w:gridSpan w:val="2"/>
          </w:tcPr>
          <w:p w14:paraId="670060BA" w14:textId="77777777" w:rsidR="00FA02C5" w:rsidRPr="00FF621E" w:rsidRDefault="00FA02C5" w:rsidP="000D2727">
            <w:pPr>
              <w:pStyle w:val="StyleTabletextLeft"/>
            </w:pPr>
            <w:r w:rsidRPr="00FF621E">
              <w:t>Vodafone</w:t>
            </w:r>
          </w:p>
        </w:tc>
      </w:tr>
      <w:tr w:rsidR="00FA02C5" w:rsidRPr="00870C6B" w14:paraId="552BF719" w14:textId="77777777" w:rsidTr="00B55CDD">
        <w:trPr>
          <w:cantSplit/>
          <w:trHeight w:val="240"/>
        </w:trPr>
        <w:tc>
          <w:tcPr>
            <w:tcW w:w="909" w:type="dxa"/>
            <w:shd w:val="clear" w:color="auto" w:fill="auto"/>
          </w:tcPr>
          <w:p w14:paraId="4BA5B603" w14:textId="77777777" w:rsidR="00FA02C5" w:rsidRPr="00E7062C" w:rsidRDefault="00FA02C5" w:rsidP="000D2727">
            <w:pPr>
              <w:pStyle w:val="StyleTabletextLeft"/>
            </w:pPr>
            <w:r w:rsidRPr="00E7062C">
              <w:t>4-202-1</w:t>
            </w:r>
          </w:p>
        </w:tc>
        <w:tc>
          <w:tcPr>
            <w:tcW w:w="1009" w:type="dxa"/>
            <w:gridSpan w:val="2"/>
            <w:shd w:val="clear" w:color="auto" w:fill="auto"/>
          </w:tcPr>
          <w:p w14:paraId="2F44787E" w14:textId="77777777" w:rsidR="00FA02C5" w:rsidRPr="00E7062C" w:rsidRDefault="00FA02C5" w:rsidP="000D2727">
            <w:pPr>
              <w:pStyle w:val="StyleTabletextLeft"/>
            </w:pPr>
            <w:r w:rsidRPr="00E7062C">
              <w:t>9809</w:t>
            </w:r>
          </w:p>
        </w:tc>
        <w:tc>
          <w:tcPr>
            <w:tcW w:w="3260" w:type="dxa"/>
            <w:shd w:val="clear" w:color="auto" w:fill="auto"/>
          </w:tcPr>
          <w:p w14:paraId="70CF46B9" w14:textId="77777777" w:rsidR="00FA02C5" w:rsidRPr="00FF621E" w:rsidRDefault="00FA02C5" w:rsidP="000D2727">
            <w:pPr>
              <w:pStyle w:val="StyleTabletextLeft"/>
            </w:pPr>
            <w:r w:rsidRPr="00FF621E">
              <w:t>BSMGW1</w:t>
            </w:r>
          </w:p>
        </w:tc>
        <w:tc>
          <w:tcPr>
            <w:tcW w:w="4110" w:type="dxa"/>
            <w:gridSpan w:val="2"/>
          </w:tcPr>
          <w:p w14:paraId="5AD915F3" w14:textId="77777777" w:rsidR="00FA02C5" w:rsidRPr="00FF621E" w:rsidRDefault="00FA02C5" w:rsidP="000D2727">
            <w:pPr>
              <w:pStyle w:val="StyleTabletextLeft"/>
            </w:pPr>
            <w:r w:rsidRPr="00FF621E">
              <w:t>Vodafone</w:t>
            </w:r>
          </w:p>
        </w:tc>
      </w:tr>
      <w:tr w:rsidR="00FA02C5" w:rsidRPr="00870C6B" w14:paraId="2B83D353" w14:textId="77777777" w:rsidTr="00B55CDD">
        <w:trPr>
          <w:cantSplit/>
          <w:trHeight w:val="240"/>
        </w:trPr>
        <w:tc>
          <w:tcPr>
            <w:tcW w:w="909" w:type="dxa"/>
            <w:shd w:val="clear" w:color="auto" w:fill="auto"/>
          </w:tcPr>
          <w:p w14:paraId="12B36289" w14:textId="77777777" w:rsidR="00FA02C5" w:rsidRPr="00E7062C" w:rsidRDefault="00FA02C5" w:rsidP="000D2727">
            <w:pPr>
              <w:pStyle w:val="StyleTabletextLeft"/>
            </w:pPr>
            <w:r w:rsidRPr="00E7062C">
              <w:t>4-202-2</w:t>
            </w:r>
          </w:p>
        </w:tc>
        <w:tc>
          <w:tcPr>
            <w:tcW w:w="1009" w:type="dxa"/>
            <w:gridSpan w:val="2"/>
            <w:shd w:val="clear" w:color="auto" w:fill="auto"/>
          </w:tcPr>
          <w:p w14:paraId="06D7DD31" w14:textId="77777777" w:rsidR="00FA02C5" w:rsidRPr="00E7062C" w:rsidRDefault="00FA02C5" w:rsidP="000D2727">
            <w:pPr>
              <w:pStyle w:val="StyleTabletextLeft"/>
            </w:pPr>
            <w:r w:rsidRPr="00E7062C">
              <w:t>9810</w:t>
            </w:r>
          </w:p>
        </w:tc>
        <w:tc>
          <w:tcPr>
            <w:tcW w:w="3260" w:type="dxa"/>
            <w:shd w:val="clear" w:color="auto" w:fill="auto"/>
          </w:tcPr>
          <w:p w14:paraId="224D55DA" w14:textId="77777777" w:rsidR="00FA02C5" w:rsidRPr="00FF621E" w:rsidRDefault="00FA02C5" w:rsidP="000D2727">
            <w:pPr>
              <w:pStyle w:val="StyleTabletextLeft"/>
            </w:pPr>
            <w:r w:rsidRPr="00FF621E">
              <w:t>Muscat Messaging Hub</w:t>
            </w:r>
          </w:p>
        </w:tc>
        <w:tc>
          <w:tcPr>
            <w:tcW w:w="4110" w:type="dxa"/>
            <w:gridSpan w:val="2"/>
          </w:tcPr>
          <w:p w14:paraId="0BE356C1" w14:textId="77777777" w:rsidR="00FA02C5" w:rsidRPr="00FF621E" w:rsidRDefault="00FA02C5" w:rsidP="000D2727">
            <w:pPr>
              <w:pStyle w:val="StyleTabletextLeft"/>
            </w:pPr>
            <w:r w:rsidRPr="00FF621E">
              <w:t>Omantel</w:t>
            </w:r>
          </w:p>
        </w:tc>
      </w:tr>
      <w:tr w:rsidR="00FA02C5" w:rsidRPr="00870C6B" w14:paraId="32132F9E" w14:textId="77777777" w:rsidTr="00B55CDD">
        <w:trPr>
          <w:cantSplit/>
          <w:trHeight w:val="240"/>
        </w:trPr>
        <w:tc>
          <w:tcPr>
            <w:tcW w:w="909" w:type="dxa"/>
            <w:shd w:val="clear" w:color="auto" w:fill="auto"/>
          </w:tcPr>
          <w:p w14:paraId="7B4EED3E" w14:textId="77777777" w:rsidR="00FA02C5" w:rsidRPr="00E7062C" w:rsidRDefault="00FA02C5" w:rsidP="000D2727">
            <w:pPr>
              <w:pStyle w:val="StyleTabletextLeft"/>
            </w:pPr>
            <w:r w:rsidRPr="00E7062C">
              <w:t>4-202-3</w:t>
            </w:r>
          </w:p>
        </w:tc>
        <w:tc>
          <w:tcPr>
            <w:tcW w:w="1009" w:type="dxa"/>
            <w:gridSpan w:val="2"/>
            <w:shd w:val="clear" w:color="auto" w:fill="auto"/>
          </w:tcPr>
          <w:p w14:paraId="1DF0586A" w14:textId="77777777" w:rsidR="00FA02C5" w:rsidRPr="00E7062C" w:rsidRDefault="00FA02C5" w:rsidP="000D2727">
            <w:pPr>
              <w:pStyle w:val="StyleTabletextLeft"/>
            </w:pPr>
            <w:r w:rsidRPr="00E7062C">
              <w:t>9811</w:t>
            </w:r>
          </w:p>
        </w:tc>
        <w:tc>
          <w:tcPr>
            <w:tcW w:w="3260" w:type="dxa"/>
            <w:shd w:val="clear" w:color="auto" w:fill="auto"/>
          </w:tcPr>
          <w:p w14:paraId="287C9BC6" w14:textId="77777777" w:rsidR="00FA02C5" w:rsidRPr="00FF621E" w:rsidRDefault="00FA02C5" w:rsidP="000D2727">
            <w:pPr>
              <w:pStyle w:val="StyleTabletextLeft"/>
            </w:pPr>
            <w:r w:rsidRPr="00FF621E">
              <w:t>SEEB vSTP</w:t>
            </w:r>
          </w:p>
        </w:tc>
        <w:tc>
          <w:tcPr>
            <w:tcW w:w="4110" w:type="dxa"/>
            <w:gridSpan w:val="2"/>
          </w:tcPr>
          <w:p w14:paraId="4F70B66C" w14:textId="77777777" w:rsidR="00FA02C5" w:rsidRPr="00FF621E" w:rsidRDefault="00FA02C5" w:rsidP="000D2727">
            <w:pPr>
              <w:pStyle w:val="StyleTabletextLeft"/>
            </w:pPr>
            <w:r w:rsidRPr="00FF621E">
              <w:t>Omantel</w:t>
            </w:r>
          </w:p>
        </w:tc>
      </w:tr>
      <w:tr w:rsidR="00FA02C5" w:rsidRPr="00870C6B" w14:paraId="6942A0AB" w14:textId="77777777" w:rsidTr="00B55CDD">
        <w:trPr>
          <w:cantSplit/>
          <w:trHeight w:val="240"/>
        </w:trPr>
        <w:tc>
          <w:tcPr>
            <w:tcW w:w="909" w:type="dxa"/>
            <w:shd w:val="clear" w:color="auto" w:fill="auto"/>
          </w:tcPr>
          <w:p w14:paraId="251686D5" w14:textId="77777777" w:rsidR="00FA02C5" w:rsidRPr="00E7062C" w:rsidRDefault="00FA02C5" w:rsidP="000D2727">
            <w:pPr>
              <w:pStyle w:val="StyleTabletextLeft"/>
            </w:pPr>
            <w:r w:rsidRPr="00E7062C">
              <w:t>4-202-4</w:t>
            </w:r>
          </w:p>
        </w:tc>
        <w:tc>
          <w:tcPr>
            <w:tcW w:w="1009" w:type="dxa"/>
            <w:gridSpan w:val="2"/>
            <w:shd w:val="clear" w:color="auto" w:fill="auto"/>
          </w:tcPr>
          <w:p w14:paraId="6C3F6953" w14:textId="77777777" w:rsidR="00FA02C5" w:rsidRPr="00E7062C" w:rsidRDefault="00FA02C5" w:rsidP="000D2727">
            <w:pPr>
              <w:pStyle w:val="StyleTabletextLeft"/>
            </w:pPr>
            <w:r w:rsidRPr="00E7062C">
              <w:t>9812</w:t>
            </w:r>
          </w:p>
        </w:tc>
        <w:tc>
          <w:tcPr>
            <w:tcW w:w="3260" w:type="dxa"/>
            <w:shd w:val="clear" w:color="auto" w:fill="auto"/>
          </w:tcPr>
          <w:p w14:paraId="57B88E16" w14:textId="77777777" w:rsidR="00FA02C5" w:rsidRPr="00FF621E" w:rsidRDefault="00FA02C5" w:rsidP="000D2727">
            <w:pPr>
              <w:pStyle w:val="StyleTabletextLeft"/>
            </w:pPr>
            <w:r w:rsidRPr="00FF621E">
              <w:t>TCC vSTP DRA</w:t>
            </w:r>
          </w:p>
        </w:tc>
        <w:tc>
          <w:tcPr>
            <w:tcW w:w="4110" w:type="dxa"/>
            <w:gridSpan w:val="2"/>
          </w:tcPr>
          <w:p w14:paraId="5E2FC26C" w14:textId="77777777" w:rsidR="00FA02C5" w:rsidRPr="00FF621E" w:rsidRDefault="00FA02C5" w:rsidP="000D2727">
            <w:pPr>
              <w:pStyle w:val="StyleTabletextLeft"/>
            </w:pPr>
            <w:r w:rsidRPr="00FF621E">
              <w:t>Omantel</w:t>
            </w:r>
          </w:p>
        </w:tc>
      </w:tr>
      <w:tr w:rsidR="00FA02C5" w:rsidRPr="00870C6B" w14:paraId="66A4E09A" w14:textId="77777777" w:rsidTr="00B55CDD">
        <w:trPr>
          <w:cantSplit/>
          <w:trHeight w:val="293"/>
        </w:trPr>
        <w:tc>
          <w:tcPr>
            <w:tcW w:w="9288" w:type="dxa"/>
            <w:gridSpan w:val="6"/>
          </w:tcPr>
          <w:p w14:paraId="3C1AAE7E" w14:textId="2D1920FD" w:rsidR="00FA02C5" w:rsidRPr="005F644F" w:rsidRDefault="003A2A58" w:rsidP="003A2A58">
            <w:pPr>
              <w:pStyle w:val="country0"/>
            </w:pPr>
            <w:r w:rsidRPr="00E5159F">
              <w:rPr>
                <w:rFonts w:hint="cs"/>
                <w:sz w:val="18"/>
                <w:rtl/>
              </w:rPr>
              <w:t>باكستان</w:t>
            </w:r>
          </w:p>
        </w:tc>
      </w:tr>
      <w:tr w:rsidR="00FA02C5" w:rsidRPr="00870C6B" w14:paraId="68879B97" w14:textId="77777777" w:rsidTr="00B55CDD">
        <w:trPr>
          <w:cantSplit/>
          <w:trHeight w:val="240"/>
        </w:trPr>
        <w:tc>
          <w:tcPr>
            <w:tcW w:w="909" w:type="dxa"/>
            <w:shd w:val="clear" w:color="auto" w:fill="auto"/>
          </w:tcPr>
          <w:p w14:paraId="5E496310" w14:textId="77777777" w:rsidR="00FA02C5" w:rsidRPr="00E7062C" w:rsidRDefault="00FA02C5" w:rsidP="000D2727">
            <w:pPr>
              <w:pStyle w:val="StyleTabletextLeft"/>
            </w:pPr>
            <w:r w:rsidRPr="00E7062C">
              <w:t>4-020-0</w:t>
            </w:r>
          </w:p>
        </w:tc>
        <w:tc>
          <w:tcPr>
            <w:tcW w:w="1009" w:type="dxa"/>
            <w:gridSpan w:val="2"/>
            <w:shd w:val="clear" w:color="auto" w:fill="auto"/>
          </w:tcPr>
          <w:p w14:paraId="406A44F7" w14:textId="77777777" w:rsidR="00FA02C5" w:rsidRPr="00E7062C" w:rsidRDefault="00FA02C5" w:rsidP="000D2727">
            <w:pPr>
              <w:pStyle w:val="StyleTabletextLeft"/>
            </w:pPr>
            <w:r w:rsidRPr="00E7062C">
              <w:t>8352</w:t>
            </w:r>
          </w:p>
        </w:tc>
        <w:tc>
          <w:tcPr>
            <w:tcW w:w="3260" w:type="dxa"/>
            <w:shd w:val="clear" w:color="auto" w:fill="auto"/>
          </w:tcPr>
          <w:p w14:paraId="47E47DA3" w14:textId="77777777" w:rsidR="00FA02C5" w:rsidRPr="00FF621E" w:rsidRDefault="00FA02C5" w:rsidP="000D2727">
            <w:pPr>
              <w:pStyle w:val="StyleTabletextLeft"/>
            </w:pPr>
            <w:r w:rsidRPr="00FF621E">
              <w:t>IGE-2 Karachi (KHI2)</w:t>
            </w:r>
          </w:p>
        </w:tc>
        <w:tc>
          <w:tcPr>
            <w:tcW w:w="4110" w:type="dxa"/>
            <w:gridSpan w:val="2"/>
          </w:tcPr>
          <w:p w14:paraId="23B4C21D" w14:textId="77777777" w:rsidR="00FA02C5" w:rsidRPr="00913C96" w:rsidRDefault="00FA02C5" w:rsidP="000D2727">
            <w:pPr>
              <w:pStyle w:val="StyleTabletextLeft"/>
              <w:rPr>
                <w:lang w:val="en-GB"/>
              </w:rPr>
            </w:pPr>
            <w:r w:rsidRPr="00913C96">
              <w:rPr>
                <w:lang w:val="en-GB"/>
              </w:rPr>
              <w:t>M/s Pakistan Telecom Company Ltd</w:t>
            </w:r>
          </w:p>
        </w:tc>
      </w:tr>
      <w:tr w:rsidR="00FA02C5" w:rsidRPr="00870C6B" w14:paraId="75527ED6" w14:textId="77777777" w:rsidTr="00B55CDD">
        <w:trPr>
          <w:cantSplit/>
          <w:trHeight w:val="240"/>
        </w:trPr>
        <w:tc>
          <w:tcPr>
            <w:tcW w:w="909" w:type="dxa"/>
            <w:shd w:val="clear" w:color="auto" w:fill="auto"/>
          </w:tcPr>
          <w:p w14:paraId="3568CD84" w14:textId="77777777" w:rsidR="00FA02C5" w:rsidRPr="00E7062C" w:rsidRDefault="00FA02C5" w:rsidP="000D2727">
            <w:pPr>
              <w:pStyle w:val="StyleTabletextLeft"/>
            </w:pPr>
            <w:r w:rsidRPr="00E7062C">
              <w:t>4-020-1</w:t>
            </w:r>
          </w:p>
        </w:tc>
        <w:tc>
          <w:tcPr>
            <w:tcW w:w="1009" w:type="dxa"/>
            <w:gridSpan w:val="2"/>
            <w:shd w:val="clear" w:color="auto" w:fill="auto"/>
          </w:tcPr>
          <w:p w14:paraId="10A11CBE" w14:textId="77777777" w:rsidR="00FA02C5" w:rsidRPr="00E7062C" w:rsidRDefault="00FA02C5" w:rsidP="000D2727">
            <w:pPr>
              <w:pStyle w:val="StyleTabletextLeft"/>
            </w:pPr>
            <w:r w:rsidRPr="00E7062C">
              <w:t>8353</w:t>
            </w:r>
          </w:p>
        </w:tc>
        <w:tc>
          <w:tcPr>
            <w:tcW w:w="3260" w:type="dxa"/>
            <w:shd w:val="clear" w:color="auto" w:fill="auto"/>
          </w:tcPr>
          <w:p w14:paraId="0FD86C0F" w14:textId="77777777" w:rsidR="00FA02C5" w:rsidRPr="00FF621E" w:rsidRDefault="00FA02C5" w:rsidP="000D2727">
            <w:pPr>
              <w:pStyle w:val="StyleTabletextLeft"/>
            </w:pPr>
            <w:r w:rsidRPr="00FF621E">
              <w:t>IGE-1 Karachi (KHI1)</w:t>
            </w:r>
          </w:p>
        </w:tc>
        <w:tc>
          <w:tcPr>
            <w:tcW w:w="4110" w:type="dxa"/>
            <w:gridSpan w:val="2"/>
          </w:tcPr>
          <w:p w14:paraId="7CB6366A" w14:textId="77777777" w:rsidR="00FA02C5" w:rsidRPr="00913C96" w:rsidRDefault="00FA02C5" w:rsidP="000D2727">
            <w:pPr>
              <w:pStyle w:val="StyleTabletextLeft"/>
              <w:rPr>
                <w:lang w:val="en-GB"/>
              </w:rPr>
            </w:pPr>
            <w:r w:rsidRPr="00913C96">
              <w:rPr>
                <w:lang w:val="en-GB"/>
              </w:rPr>
              <w:t>M/s Pakistan Telecom Company Ltd</w:t>
            </w:r>
          </w:p>
        </w:tc>
      </w:tr>
      <w:tr w:rsidR="00FA02C5" w:rsidRPr="00870C6B" w14:paraId="2FCEA5AB" w14:textId="77777777" w:rsidTr="00B55CDD">
        <w:trPr>
          <w:cantSplit/>
          <w:trHeight w:val="240"/>
        </w:trPr>
        <w:tc>
          <w:tcPr>
            <w:tcW w:w="909" w:type="dxa"/>
            <w:shd w:val="clear" w:color="auto" w:fill="auto"/>
          </w:tcPr>
          <w:p w14:paraId="78D8BB2B" w14:textId="77777777" w:rsidR="00FA02C5" w:rsidRPr="00E7062C" w:rsidRDefault="00FA02C5" w:rsidP="000D2727">
            <w:pPr>
              <w:pStyle w:val="StyleTabletextLeft"/>
            </w:pPr>
            <w:r w:rsidRPr="00E7062C">
              <w:t>4-020-2</w:t>
            </w:r>
          </w:p>
        </w:tc>
        <w:tc>
          <w:tcPr>
            <w:tcW w:w="1009" w:type="dxa"/>
            <w:gridSpan w:val="2"/>
            <w:shd w:val="clear" w:color="auto" w:fill="auto"/>
          </w:tcPr>
          <w:p w14:paraId="2D916253" w14:textId="77777777" w:rsidR="00FA02C5" w:rsidRPr="00E7062C" w:rsidRDefault="00FA02C5" w:rsidP="000D2727">
            <w:pPr>
              <w:pStyle w:val="StyleTabletextLeft"/>
            </w:pPr>
            <w:r w:rsidRPr="00E7062C">
              <w:t>8354</w:t>
            </w:r>
          </w:p>
        </w:tc>
        <w:tc>
          <w:tcPr>
            <w:tcW w:w="3260" w:type="dxa"/>
            <w:shd w:val="clear" w:color="auto" w:fill="auto"/>
          </w:tcPr>
          <w:p w14:paraId="3D75CDD0" w14:textId="77777777" w:rsidR="00FA02C5" w:rsidRPr="00FF621E" w:rsidRDefault="00FA02C5" w:rsidP="000D2727">
            <w:pPr>
              <w:pStyle w:val="StyleTabletextLeft"/>
            </w:pPr>
            <w:r w:rsidRPr="00FF621E">
              <w:t>IGE-2 Islamabad (IBA2)</w:t>
            </w:r>
          </w:p>
        </w:tc>
        <w:tc>
          <w:tcPr>
            <w:tcW w:w="4110" w:type="dxa"/>
            <w:gridSpan w:val="2"/>
          </w:tcPr>
          <w:p w14:paraId="6B657F39" w14:textId="77777777" w:rsidR="00FA02C5" w:rsidRPr="00913C96" w:rsidRDefault="00FA02C5" w:rsidP="000D2727">
            <w:pPr>
              <w:pStyle w:val="StyleTabletextLeft"/>
              <w:rPr>
                <w:lang w:val="en-GB"/>
              </w:rPr>
            </w:pPr>
            <w:r w:rsidRPr="00913C96">
              <w:rPr>
                <w:lang w:val="en-GB"/>
              </w:rPr>
              <w:t>M/s Pakistan Telecom Company Ltd</w:t>
            </w:r>
          </w:p>
        </w:tc>
      </w:tr>
      <w:tr w:rsidR="00FA02C5" w:rsidRPr="00870C6B" w14:paraId="2F782960" w14:textId="77777777" w:rsidTr="00B55CDD">
        <w:trPr>
          <w:cantSplit/>
          <w:trHeight w:val="240"/>
        </w:trPr>
        <w:tc>
          <w:tcPr>
            <w:tcW w:w="909" w:type="dxa"/>
            <w:shd w:val="clear" w:color="auto" w:fill="auto"/>
          </w:tcPr>
          <w:p w14:paraId="25B6639E" w14:textId="77777777" w:rsidR="00FA02C5" w:rsidRPr="00E7062C" w:rsidRDefault="00FA02C5" w:rsidP="000D2727">
            <w:pPr>
              <w:pStyle w:val="StyleTabletextLeft"/>
            </w:pPr>
            <w:r w:rsidRPr="00E7062C">
              <w:t>4-020-3</w:t>
            </w:r>
          </w:p>
        </w:tc>
        <w:tc>
          <w:tcPr>
            <w:tcW w:w="1009" w:type="dxa"/>
            <w:gridSpan w:val="2"/>
            <w:shd w:val="clear" w:color="auto" w:fill="auto"/>
          </w:tcPr>
          <w:p w14:paraId="61187DB6" w14:textId="77777777" w:rsidR="00FA02C5" w:rsidRPr="00E7062C" w:rsidRDefault="00FA02C5" w:rsidP="000D2727">
            <w:pPr>
              <w:pStyle w:val="StyleTabletextLeft"/>
            </w:pPr>
            <w:r w:rsidRPr="00E7062C">
              <w:t>8355</w:t>
            </w:r>
          </w:p>
        </w:tc>
        <w:tc>
          <w:tcPr>
            <w:tcW w:w="3260" w:type="dxa"/>
            <w:shd w:val="clear" w:color="auto" w:fill="auto"/>
          </w:tcPr>
          <w:p w14:paraId="039B9CBE" w14:textId="77777777" w:rsidR="00FA02C5" w:rsidRPr="00FF621E" w:rsidRDefault="00FA02C5" w:rsidP="000D2727">
            <w:pPr>
              <w:pStyle w:val="StyleTabletextLeft"/>
            </w:pPr>
            <w:r w:rsidRPr="00FF621E">
              <w:t>IGE-3 Islamabad (IBA3)</w:t>
            </w:r>
          </w:p>
        </w:tc>
        <w:tc>
          <w:tcPr>
            <w:tcW w:w="4110" w:type="dxa"/>
            <w:gridSpan w:val="2"/>
          </w:tcPr>
          <w:p w14:paraId="03D8CE8A" w14:textId="77777777" w:rsidR="00FA02C5" w:rsidRPr="00913C96" w:rsidRDefault="00FA02C5" w:rsidP="000D2727">
            <w:pPr>
              <w:pStyle w:val="StyleTabletextLeft"/>
              <w:rPr>
                <w:lang w:val="en-GB"/>
              </w:rPr>
            </w:pPr>
            <w:r w:rsidRPr="00913C96">
              <w:rPr>
                <w:lang w:val="en-GB"/>
              </w:rPr>
              <w:t>M/s Pakistan Telecom Company Ltd</w:t>
            </w:r>
          </w:p>
        </w:tc>
      </w:tr>
      <w:tr w:rsidR="00FA02C5" w:rsidRPr="00870C6B" w14:paraId="44A05834" w14:textId="77777777" w:rsidTr="00B55CDD">
        <w:trPr>
          <w:cantSplit/>
          <w:trHeight w:val="240"/>
        </w:trPr>
        <w:tc>
          <w:tcPr>
            <w:tcW w:w="909" w:type="dxa"/>
            <w:shd w:val="clear" w:color="auto" w:fill="auto"/>
          </w:tcPr>
          <w:p w14:paraId="2FD805EB" w14:textId="77777777" w:rsidR="00FA02C5" w:rsidRPr="00E7062C" w:rsidRDefault="00FA02C5" w:rsidP="000D2727">
            <w:pPr>
              <w:pStyle w:val="StyleTabletextLeft"/>
            </w:pPr>
            <w:r w:rsidRPr="00E7062C">
              <w:t>4-020-4</w:t>
            </w:r>
          </w:p>
        </w:tc>
        <w:tc>
          <w:tcPr>
            <w:tcW w:w="1009" w:type="dxa"/>
            <w:gridSpan w:val="2"/>
            <w:shd w:val="clear" w:color="auto" w:fill="auto"/>
          </w:tcPr>
          <w:p w14:paraId="0D67CB23" w14:textId="77777777" w:rsidR="00FA02C5" w:rsidRPr="00E7062C" w:rsidRDefault="00FA02C5" w:rsidP="000D2727">
            <w:pPr>
              <w:pStyle w:val="StyleTabletextLeft"/>
            </w:pPr>
            <w:r w:rsidRPr="00E7062C">
              <w:t>8356</w:t>
            </w:r>
          </w:p>
        </w:tc>
        <w:tc>
          <w:tcPr>
            <w:tcW w:w="3260" w:type="dxa"/>
            <w:shd w:val="clear" w:color="auto" w:fill="auto"/>
          </w:tcPr>
          <w:p w14:paraId="61E8AB1F" w14:textId="77777777" w:rsidR="00FA02C5" w:rsidRPr="00FF621E" w:rsidRDefault="00FA02C5" w:rsidP="000D2727">
            <w:pPr>
              <w:pStyle w:val="StyleTabletextLeft"/>
            </w:pPr>
            <w:r w:rsidRPr="00FF621E">
              <w:t>LDI (IGE1) Lahore</w:t>
            </w:r>
          </w:p>
        </w:tc>
        <w:tc>
          <w:tcPr>
            <w:tcW w:w="4110" w:type="dxa"/>
            <w:gridSpan w:val="2"/>
          </w:tcPr>
          <w:p w14:paraId="35F9A0F3" w14:textId="77777777" w:rsidR="00FA02C5" w:rsidRPr="00913C96" w:rsidRDefault="00FA02C5" w:rsidP="000D2727">
            <w:pPr>
              <w:pStyle w:val="StyleTabletextLeft"/>
              <w:rPr>
                <w:lang w:val="en-GB"/>
              </w:rPr>
            </w:pPr>
            <w:r w:rsidRPr="00913C96">
              <w:rPr>
                <w:lang w:val="en-GB"/>
              </w:rPr>
              <w:t>M/s Worldcall Telecom Ltd</w:t>
            </w:r>
          </w:p>
        </w:tc>
      </w:tr>
      <w:tr w:rsidR="00FA02C5" w:rsidRPr="00870C6B" w14:paraId="6241FE86" w14:textId="77777777" w:rsidTr="00B55CDD">
        <w:trPr>
          <w:cantSplit/>
          <w:trHeight w:val="240"/>
        </w:trPr>
        <w:tc>
          <w:tcPr>
            <w:tcW w:w="909" w:type="dxa"/>
            <w:shd w:val="clear" w:color="auto" w:fill="auto"/>
          </w:tcPr>
          <w:p w14:paraId="56649922" w14:textId="77777777" w:rsidR="00FA02C5" w:rsidRPr="00E7062C" w:rsidRDefault="00FA02C5" w:rsidP="000D2727">
            <w:pPr>
              <w:pStyle w:val="StyleTabletextLeft"/>
            </w:pPr>
            <w:r w:rsidRPr="00E7062C">
              <w:t>4-020-5</w:t>
            </w:r>
          </w:p>
        </w:tc>
        <w:tc>
          <w:tcPr>
            <w:tcW w:w="1009" w:type="dxa"/>
            <w:gridSpan w:val="2"/>
            <w:shd w:val="clear" w:color="auto" w:fill="auto"/>
          </w:tcPr>
          <w:p w14:paraId="6C5389D0" w14:textId="77777777" w:rsidR="00FA02C5" w:rsidRPr="00E7062C" w:rsidRDefault="00FA02C5" w:rsidP="000D2727">
            <w:pPr>
              <w:pStyle w:val="StyleTabletextLeft"/>
            </w:pPr>
            <w:r w:rsidRPr="00E7062C">
              <w:t>8357</w:t>
            </w:r>
          </w:p>
        </w:tc>
        <w:tc>
          <w:tcPr>
            <w:tcW w:w="3260" w:type="dxa"/>
            <w:shd w:val="clear" w:color="auto" w:fill="auto"/>
          </w:tcPr>
          <w:p w14:paraId="5BDACFF2" w14:textId="77777777" w:rsidR="00FA02C5" w:rsidRPr="00FF621E" w:rsidRDefault="00FA02C5" w:rsidP="000D2727">
            <w:pPr>
              <w:pStyle w:val="StyleTabletextLeft"/>
            </w:pPr>
            <w:r w:rsidRPr="00FF621E">
              <w:t>ISC1 (IGE-ISB-1)</w:t>
            </w:r>
          </w:p>
        </w:tc>
        <w:tc>
          <w:tcPr>
            <w:tcW w:w="4110" w:type="dxa"/>
            <w:gridSpan w:val="2"/>
          </w:tcPr>
          <w:p w14:paraId="74685997" w14:textId="77777777" w:rsidR="00FA02C5" w:rsidRPr="00913C96" w:rsidRDefault="00FA02C5" w:rsidP="000D2727">
            <w:pPr>
              <w:pStyle w:val="StyleTabletextLeft"/>
              <w:rPr>
                <w:lang w:val="en-GB"/>
              </w:rPr>
            </w:pPr>
            <w:r w:rsidRPr="00913C96">
              <w:rPr>
                <w:lang w:val="en-GB"/>
              </w:rPr>
              <w:t>M/s Link Direct International (Pvt) Ltd</w:t>
            </w:r>
          </w:p>
        </w:tc>
      </w:tr>
      <w:tr w:rsidR="00FA02C5" w:rsidRPr="00870C6B" w14:paraId="47754D52" w14:textId="77777777" w:rsidTr="00B55CDD">
        <w:trPr>
          <w:cantSplit/>
          <w:trHeight w:val="240"/>
        </w:trPr>
        <w:tc>
          <w:tcPr>
            <w:tcW w:w="909" w:type="dxa"/>
            <w:shd w:val="clear" w:color="auto" w:fill="auto"/>
          </w:tcPr>
          <w:p w14:paraId="18CE4083" w14:textId="77777777" w:rsidR="00FA02C5" w:rsidRPr="00E7062C" w:rsidRDefault="00FA02C5" w:rsidP="000D2727">
            <w:pPr>
              <w:pStyle w:val="StyleTabletextLeft"/>
            </w:pPr>
            <w:r w:rsidRPr="00E7062C">
              <w:t>4-020-6</w:t>
            </w:r>
          </w:p>
        </w:tc>
        <w:tc>
          <w:tcPr>
            <w:tcW w:w="1009" w:type="dxa"/>
            <w:gridSpan w:val="2"/>
            <w:shd w:val="clear" w:color="auto" w:fill="auto"/>
          </w:tcPr>
          <w:p w14:paraId="3B8D8F4C" w14:textId="77777777" w:rsidR="00FA02C5" w:rsidRPr="00E7062C" w:rsidRDefault="00FA02C5" w:rsidP="000D2727">
            <w:pPr>
              <w:pStyle w:val="StyleTabletextLeft"/>
            </w:pPr>
            <w:r w:rsidRPr="00E7062C">
              <w:t>8358</w:t>
            </w:r>
          </w:p>
        </w:tc>
        <w:tc>
          <w:tcPr>
            <w:tcW w:w="3260" w:type="dxa"/>
            <w:shd w:val="clear" w:color="auto" w:fill="auto"/>
          </w:tcPr>
          <w:p w14:paraId="40BF28CE" w14:textId="77777777" w:rsidR="00FA02C5" w:rsidRPr="00FF621E" w:rsidRDefault="00FA02C5" w:rsidP="000D2727">
            <w:pPr>
              <w:pStyle w:val="StyleTabletextLeft"/>
            </w:pPr>
            <w:r w:rsidRPr="00FF621E">
              <w:t>TCL (IGE1) Karachi</w:t>
            </w:r>
          </w:p>
        </w:tc>
        <w:tc>
          <w:tcPr>
            <w:tcW w:w="4110" w:type="dxa"/>
            <w:gridSpan w:val="2"/>
          </w:tcPr>
          <w:p w14:paraId="008D4AA5" w14:textId="77777777" w:rsidR="00FA02C5" w:rsidRPr="00FF621E" w:rsidRDefault="00FA02C5" w:rsidP="000D2727">
            <w:pPr>
              <w:pStyle w:val="StyleTabletextLeft"/>
            </w:pPr>
            <w:r w:rsidRPr="00FF621E">
              <w:t>M/s Telecard Ltd</w:t>
            </w:r>
          </w:p>
        </w:tc>
      </w:tr>
      <w:tr w:rsidR="00FA02C5" w:rsidRPr="00870C6B" w14:paraId="3AFC807D" w14:textId="77777777" w:rsidTr="00B55CDD">
        <w:trPr>
          <w:cantSplit/>
          <w:trHeight w:val="240"/>
        </w:trPr>
        <w:tc>
          <w:tcPr>
            <w:tcW w:w="909" w:type="dxa"/>
            <w:shd w:val="clear" w:color="auto" w:fill="auto"/>
          </w:tcPr>
          <w:p w14:paraId="7A241129" w14:textId="77777777" w:rsidR="00FA02C5" w:rsidRPr="00E7062C" w:rsidRDefault="00FA02C5" w:rsidP="000D2727">
            <w:pPr>
              <w:pStyle w:val="StyleTabletextLeft"/>
            </w:pPr>
            <w:r w:rsidRPr="00E7062C">
              <w:t>4-020-7</w:t>
            </w:r>
          </w:p>
        </w:tc>
        <w:tc>
          <w:tcPr>
            <w:tcW w:w="1009" w:type="dxa"/>
            <w:gridSpan w:val="2"/>
            <w:shd w:val="clear" w:color="auto" w:fill="auto"/>
          </w:tcPr>
          <w:p w14:paraId="54B35D69" w14:textId="77777777" w:rsidR="00FA02C5" w:rsidRPr="00E7062C" w:rsidRDefault="00FA02C5" w:rsidP="000D2727">
            <w:pPr>
              <w:pStyle w:val="StyleTabletextLeft"/>
            </w:pPr>
            <w:r w:rsidRPr="00E7062C">
              <w:t>8359</w:t>
            </w:r>
          </w:p>
        </w:tc>
        <w:tc>
          <w:tcPr>
            <w:tcW w:w="3260" w:type="dxa"/>
            <w:shd w:val="clear" w:color="auto" w:fill="auto"/>
          </w:tcPr>
          <w:p w14:paraId="00136761" w14:textId="77777777" w:rsidR="00FA02C5" w:rsidRPr="00FF621E" w:rsidRDefault="00FA02C5" w:rsidP="000D2727">
            <w:pPr>
              <w:pStyle w:val="StyleTabletextLeft"/>
            </w:pPr>
            <w:r w:rsidRPr="00FF621E">
              <w:t>IGE-1 AJK</w:t>
            </w:r>
          </w:p>
        </w:tc>
        <w:tc>
          <w:tcPr>
            <w:tcW w:w="4110" w:type="dxa"/>
            <w:gridSpan w:val="2"/>
          </w:tcPr>
          <w:p w14:paraId="0371ACBD" w14:textId="77777777" w:rsidR="00FA02C5" w:rsidRPr="00913C96" w:rsidRDefault="00FA02C5" w:rsidP="000D2727">
            <w:pPr>
              <w:pStyle w:val="StyleTabletextLeft"/>
              <w:rPr>
                <w:lang w:val="en-GB"/>
              </w:rPr>
            </w:pPr>
            <w:r w:rsidRPr="00913C96">
              <w:rPr>
                <w:lang w:val="en-GB"/>
              </w:rPr>
              <w:t>M/s Special Communications Organization (SCO)</w:t>
            </w:r>
          </w:p>
        </w:tc>
      </w:tr>
      <w:tr w:rsidR="00FA02C5" w:rsidRPr="00870C6B" w14:paraId="5DE0A26A" w14:textId="77777777" w:rsidTr="00B55CDD">
        <w:trPr>
          <w:cantSplit/>
          <w:trHeight w:val="240"/>
        </w:trPr>
        <w:tc>
          <w:tcPr>
            <w:tcW w:w="909" w:type="dxa"/>
            <w:shd w:val="clear" w:color="auto" w:fill="auto"/>
          </w:tcPr>
          <w:p w14:paraId="03DA1AE4" w14:textId="77777777" w:rsidR="00FA02C5" w:rsidRPr="00E7062C" w:rsidRDefault="00FA02C5" w:rsidP="000D2727">
            <w:pPr>
              <w:pStyle w:val="StyleTabletextLeft"/>
            </w:pPr>
            <w:r w:rsidRPr="00E7062C">
              <w:t>4-021-0</w:t>
            </w:r>
          </w:p>
        </w:tc>
        <w:tc>
          <w:tcPr>
            <w:tcW w:w="1009" w:type="dxa"/>
            <w:gridSpan w:val="2"/>
            <w:shd w:val="clear" w:color="auto" w:fill="auto"/>
          </w:tcPr>
          <w:p w14:paraId="6146582B" w14:textId="77777777" w:rsidR="00FA02C5" w:rsidRPr="00E7062C" w:rsidRDefault="00FA02C5" w:rsidP="000D2727">
            <w:pPr>
              <w:pStyle w:val="StyleTabletextLeft"/>
            </w:pPr>
            <w:r w:rsidRPr="00E7062C">
              <w:t>8360</w:t>
            </w:r>
          </w:p>
        </w:tc>
        <w:tc>
          <w:tcPr>
            <w:tcW w:w="3260" w:type="dxa"/>
            <w:shd w:val="clear" w:color="auto" w:fill="auto"/>
          </w:tcPr>
          <w:p w14:paraId="62B1646D" w14:textId="77777777" w:rsidR="00FA02C5" w:rsidRPr="00FF621E" w:rsidRDefault="00FA02C5" w:rsidP="000D2727">
            <w:pPr>
              <w:pStyle w:val="StyleTabletextLeft"/>
            </w:pPr>
            <w:r w:rsidRPr="00FF621E">
              <w:t>B640 KHI</w:t>
            </w:r>
          </w:p>
        </w:tc>
        <w:tc>
          <w:tcPr>
            <w:tcW w:w="4110" w:type="dxa"/>
            <w:gridSpan w:val="2"/>
          </w:tcPr>
          <w:p w14:paraId="4A669EA3" w14:textId="77777777" w:rsidR="00FA02C5" w:rsidRPr="00913C96" w:rsidRDefault="00FA02C5" w:rsidP="000D2727">
            <w:pPr>
              <w:pStyle w:val="StyleTabletextLeft"/>
              <w:rPr>
                <w:lang w:val="en-GB"/>
              </w:rPr>
            </w:pPr>
            <w:r w:rsidRPr="00913C96">
              <w:rPr>
                <w:lang w:val="en-GB"/>
              </w:rPr>
              <w:t>M/s Dancom Pak Pvt Ltd</w:t>
            </w:r>
          </w:p>
        </w:tc>
      </w:tr>
      <w:tr w:rsidR="00FA02C5" w:rsidRPr="00870C6B" w14:paraId="4A3D5640" w14:textId="77777777" w:rsidTr="00B55CDD">
        <w:trPr>
          <w:cantSplit/>
          <w:trHeight w:val="240"/>
        </w:trPr>
        <w:tc>
          <w:tcPr>
            <w:tcW w:w="909" w:type="dxa"/>
            <w:shd w:val="clear" w:color="auto" w:fill="auto"/>
          </w:tcPr>
          <w:p w14:paraId="0DC39620" w14:textId="77777777" w:rsidR="00FA02C5" w:rsidRPr="00E7062C" w:rsidRDefault="00FA02C5" w:rsidP="000D2727">
            <w:pPr>
              <w:pStyle w:val="StyleTabletextLeft"/>
            </w:pPr>
            <w:r w:rsidRPr="00E7062C">
              <w:t>4-021-1</w:t>
            </w:r>
          </w:p>
        </w:tc>
        <w:tc>
          <w:tcPr>
            <w:tcW w:w="1009" w:type="dxa"/>
            <w:gridSpan w:val="2"/>
            <w:shd w:val="clear" w:color="auto" w:fill="auto"/>
          </w:tcPr>
          <w:p w14:paraId="23630665" w14:textId="77777777" w:rsidR="00FA02C5" w:rsidRPr="00E7062C" w:rsidRDefault="00FA02C5" w:rsidP="000D2727">
            <w:pPr>
              <w:pStyle w:val="StyleTabletextLeft"/>
            </w:pPr>
            <w:r w:rsidRPr="00E7062C">
              <w:t>8361</w:t>
            </w:r>
          </w:p>
        </w:tc>
        <w:tc>
          <w:tcPr>
            <w:tcW w:w="3260" w:type="dxa"/>
            <w:shd w:val="clear" w:color="auto" w:fill="auto"/>
          </w:tcPr>
          <w:p w14:paraId="28F91015" w14:textId="77777777" w:rsidR="00FA02C5" w:rsidRPr="00FF621E" w:rsidRDefault="00FA02C5" w:rsidP="000D2727">
            <w:pPr>
              <w:pStyle w:val="StyleTabletextLeft"/>
            </w:pPr>
            <w:r w:rsidRPr="00FF621E">
              <w:t>WC INT LHR 01</w:t>
            </w:r>
          </w:p>
        </w:tc>
        <w:tc>
          <w:tcPr>
            <w:tcW w:w="4110" w:type="dxa"/>
            <w:gridSpan w:val="2"/>
          </w:tcPr>
          <w:p w14:paraId="75EAC2BA" w14:textId="77777777" w:rsidR="00FA02C5" w:rsidRPr="00913C96" w:rsidRDefault="00FA02C5" w:rsidP="000D2727">
            <w:pPr>
              <w:pStyle w:val="StyleTabletextLeft"/>
              <w:rPr>
                <w:lang w:val="en-GB"/>
              </w:rPr>
            </w:pPr>
            <w:r w:rsidRPr="00913C96">
              <w:rPr>
                <w:lang w:val="en-GB"/>
              </w:rPr>
              <w:t>M/s Wisecom System Pvt Ltd</w:t>
            </w:r>
          </w:p>
        </w:tc>
      </w:tr>
      <w:tr w:rsidR="00FA02C5" w:rsidRPr="00870C6B" w14:paraId="25E330B5" w14:textId="77777777" w:rsidTr="00B55CDD">
        <w:trPr>
          <w:cantSplit/>
          <w:trHeight w:val="240"/>
        </w:trPr>
        <w:tc>
          <w:tcPr>
            <w:tcW w:w="909" w:type="dxa"/>
            <w:shd w:val="clear" w:color="auto" w:fill="auto"/>
          </w:tcPr>
          <w:p w14:paraId="2E22B8AE" w14:textId="77777777" w:rsidR="00FA02C5" w:rsidRPr="00E7062C" w:rsidRDefault="00FA02C5" w:rsidP="000D2727">
            <w:pPr>
              <w:pStyle w:val="StyleTabletextLeft"/>
            </w:pPr>
            <w:r w:rsidRPr="00E7062C">
              <w:t>4-021-2</w:t>
            </w:r>
          </w:p>
        </w:tc>
        <w:tc>
          <w:tcPr>
            <w:tcW w:w="1009" w:type="dxa"/>
            <w:gridSpan w:val="2"/>
            <w:shd w:val="clear" w:color="auto" w:fill="auto"/>
          </w:tcPr>
          <w:p w14:paraId="0513C67A" w14:textId="77777777" w:rsidR="00FA02C5" w:rsidRPr="00E7062C" w:rsidRDefault="00FA02C5" w:rsidP="000D2727">
            <w:pPr>
              <w:pStyle w:val="StyleTabletextLeft"/>
            </w:pPr>
            <w:r w:rsidRPr="00E7062C">
              <w:t>8362</w:t>
            </w:r>
          </w:p>
        </w:tc>
        <w:tc>
          <w:tcPr>
            <w:tcW w:w="3260" w:type="dxa"/>
            <w:shd w:val="clear" w:color="auto" w:fill="auto"/>
          </w:tcPr>
          <w:p w14:paraId="62B1F2EF" w14:textId="77777777" w:rsidR="00FA02C5" w:rsidRPr="00FF621E" w:rsidRDefault="00FA02C5" w:rsidP="000D2727">
            <w:pPr>
              <w:pStyle w:val="StyleTabletextLeft"/>
            </w:pPr>
            <w:r w:rsidRPr="00FF621E">
              <w:t>WTL INT LHR 01</w:t>
            </w:r>
          </w:p>
        </w:tc>
        <w:tc>
          <w:tcPr>
            <w:tcW w:w="4110" w:type="dxa"/>
            <w:gridSpan w:val="2"/>
          </w:tcPr>
          <w:p w14:paraId="5FC1B900" w14:textId="77777777" w:rsidR="00FA02C5" w:rsidRPr="00913C96" w:rsidRDefault="00FA02C5" w:rsidP="000D2727">
            <w:pPr>
              <w:pStyle w:val="StyleTabletextLeft"/>
              <w:rPr>
                <w:lang w:val="en-GB"/>
              </w:rPr>
            </w:pPr>
            <w:r w:rsidRPr="00913C96">
              <w:rPr>
                <w:lang w:val="en-GB"/>
              </w:rPr>
              <w:t>M/s Warid Telecom Pvt Ltd</w:t>
            </w:r>
          </w:p>
        </w:tc>
      </w:tr>
      <w:tr w:rsidR="00FA02C5" w:rsidRPr="00870C6B" w14:paraId="3126B7C3" w14:textId="77777777" w:rsidTr="00B55CDD">
        <w:trPr>
          <w:cantSplit/>
          <w:trHeight w:val="240"/>
        </w:trPr>
        <w:tc>
          <w:tcPr>
            <w:tcW w:w="909" w:type="dxa"/>
            <w:shd w:val="clear" w:color="auto" w:fill="auto"/>
          </w:tcPr>
          <w:p w14:paraId="17D06553" w14:textId="77777777" w:rsidR="00FA02C5" w:rsidRPr="00E7062C" w:rsidRDefault="00FA02C5" w:rsidP="000D2727">
            <w:pPr>
              <w:pStyle w:val="StyleTabletextLeft"/>
            </w:pPr>
            <w:r w:rsidRPr="00E7062C">
              <w:t>4-021-3</w:t>
            </w:r>
          </w:p>
        </w:tc>
        <w:tc>
          <w:tcPr>
            <w:tcW w:w="1009" w:type="dxa"/>
            <w:gridSpan w:val="2"/>
            <w:shd w:val="clear" w:color="auto" w:fill="auto"/>
          </w:tcPr>
          <w:p w14:paraId="30CBE543" w14:textId="77777777" w:rsidR="00FA02C5" w:rsidRPr="00E7062C" w:rsidRDefault="00FA02C5" w:rsidP="000D2727">
            <w:pPr>
              <w:pStyle w:val="StyleTabletextLeft"/>
            </w:pPr>
            <w:r w:rsidRPr="00E7062C">
              <w:t>8363</w:t>
            </w:r>
          </w:p>
        </w:tc>
        <w:tc>
          <w:tcPr>
            <w:tcW w:w="3260" w:type="dxa"/>
            <w:shd w:val="clear" w:color="auto" w:fill="auto"/>
          </w:tcPr>
          <w:p w14:paraId="19271974" w14:textId="77777777" w:rsidR="00FA02C5" w:rsidRPr="00FF621E" w:rsidRDefault="00FA02C5" w:rsidP="000D2727">
            <w:pPr>
              <w:pStyle w:val="StyleTabletextLeft"/>
            </w:pPr>
            <w:r w:rsidRPr="00FF621E">
              <w:t>Telenor Pak LDI-KHI</w:t>
            </w:r>
          </w:p>
        </w:tc>
        <w:tc>
          <w:tcPr>
            <w:tcW w:w="4110" w:type="dxa"/>
            <w:gridSpan w:val="2"/>
          </w:tcPr>
          <w:p w14:paraId="0C083004" w14:textId="77777777" w:rsidR="00FA02C5" w:rsidRPr="00FF621E" w:rsidRDefault="00FA02C5" w:rsidP="000D2727">
            <w:pPr>
              <w:pStyle w:val="StyleTabletextLeft"/>
            </w:pPr>
            <w:r w:rsidRPr="00FF621E">
              <w:t>M/s Telenor Pak Ltd</w:t>
            </w:r>
          </w:p>
        </w:tc>
      </w:tr>
      <w:tr w:rsidR="00FA02C5" w:rsidRPr="00870C6B" w14:paraId="252B9CCC" w14:textId="77777777" w:rsidTr="00B55CDD">
        <w:trPr>
          <w:cantSplit/>
          <w:trHeight w:val="240"/>
        </w:trPr>
        <w:tc>
          <w:tcPr>
            <w:tcW w:w="909" w:type="dxa"/>
            <w:shd w:val="clear" w:color="auto" w:fill="auto"/>
          </w:tcPr>
          <w:p w14:paraId="3564710F" w14:textId="77777777" w:rsidR="00FA02C5" w:rsidRPr="00E7062C" w:rsidRDefault="00FA02C5" w:rsidP="000D2727">
            <w:pPr>
              <w:pStyle w:val="StyleTabletextLeft"/>
            </w:pPr>
            <w:r w:rsidRPr="00E7062C">
              <w:t>4-021-4</w:t>
            </w:r>
          </w:p>
        </w:tc>
        <w:tc>
          <w:tcPr>
            <w:tcW w:w="1009" w:type="dxa"/>
            <w:gridSpan w:val="2"/>
            <w:shd w:val="clear" w:color="auto" w:fill="auto"/>
          </w:tcPr>
          <w:p w14:paraId="69520F48" w14:textId="77777777" w:rsidR="00FA02C5" w:rsidRPr="00E7062C" w:rsidRDefault="00FA02C5" w:rsidP="000D2727">
            <w:pPr>
              <w:pStyle w:val="StyleTabletextLeft"/>
            </w:pPr>
            <w:r w:rsidRPr="00E7062C">
              <w:t>8364</w:t>
            </w:r>
          </w:p>
        </w:tc>
        <w:tc>
          <w:tcPr>
            <w:tcW w:w="3260" w:type="dxa"/>
            <w:shd w:val="clear" w:color="auto" w:fill="auto"/>
          </w:tcPr>
          <w:p w14:paraId="0C213E43" w14:textId="77777777" w:rsidR="00FA02C5" w:rsidRPr="00FF621E" w:rsidRDefault="00FA02C5" w:rsidP="000D2727">
            <w:pPr>
              <w:pStyle w:val="StyleTabletextLeft"/>
            </w:pPr>
            <w:r w:rsidRPr="00FF621E">
              <w:t>LDI (IGE-2) Karachi</w:t>
            </w:r>
          </w:p>
        </w:tc>
        <w:tc>
          <w:tcPr>
            <w:tcW w:w="4110" w:type="dxa"/>
            <w:gridSpan w:val="2"/>
          </w:tcPr>
          <w:p w14:paraId="725E428A" w14:textId="77777777" w:rsidR="00FA02C5" w:rsidRPr="00913C96" w:rsidRDefault="00FA02C5" w:rsidP="000D2727">
            <w:pPr>
              <w:pStyle w:val="StyleTabletextLeft"/>
              <w:rPr>
                <w:lang w:val="en-GB"/>
              </w:rPr>
            </w:pPr>
            <w:r w:rsidRPr="00913C96">
              <w:rPr>
                <w:lang w:val="en-GB"/>
              </w:rPr>
              <w:t>M/s Worldcall Telecom Ltd</w:t>
            </w:r>
          </w:p>
        </w:tc>
      </w:tr>
      <w:tr w:rsidR="00FA02C5" w:rsidRPr="00870C6B" w14:paraId="0FF68C67" w14:textId="77777777" w:rsidTr="00B55CDD">
        <w:trPr>
          <w:cantSplit/>
          <w:trHeight w:val="240"/>
        </w:trPr>
        <w:tc>
          <w:tcPr>
            <w:tcW w:w="909" w:type="dxa"/>
            <w:shd w:val="clear" w:color="auto" w:fill="auto"/>
          </w:tcPr>
          <w:p w14:paraId="152B10E8" w14:textId="77777777" w:rsidR="00FA02C5" w:rsidRPr="00E7062C" w:rsidRDefault="00FA02C5" w:rsidP="000D2727">
            <w:pPr>
              <w:pStyle w:val="StyleTabletextLeft"/>
            </w:pPr>
            <w:r w:rsidRPr="00E7062C">
              <w:t>4-021-5</w:t>
            </w:r>
          </w:p>
        </w:tc>
        <w:tc>
          <w:tcPr>
            <w:tcW w:w="1009" w:type="dxa"/>
            <w:gridSpan w:val="2"/>
            <w:shd w:val="clear" w:color="auto" w:fill="auto"/>
          </w:tcPr>
          <w:p w14:paraId="3034631B" w14:textId="77777777" w:rsidR="00FA02C5" w:rsidRPr="00E7062C" w:rsidRDefault="00FA02C5" w:rsidP="000D2727">
            <w:pPr>
              <w:pStyle w:val="StyleTabletextLeft"/>
            </w:pPr>
            <w:r w:rsidRPr="00E7062C">
              <w:t>8365</w:t>
            </w:r>
          </w:p>
        </w:tc>
        <w:tc>
          <w:tcPr>
            <w:tcW w:w="3260" w:type="dxa"/>
            <w:shd w:val="clear" w:color="auto" w:fill="auto"/>
          </w:tcPr>
          <w:p w14:paraId="64CADFF1" w14:textId="77777777" w:rsidR="00FA02C5" w:rsidRPr="00FF621E" w:rsidRDefault="00FA02C5" w:rsidP="000D2727">
            <w:pPr>
              <w:pStyle w:val="StyleTabletextLeft"/>
            </w:pPr>
            <w:r w:rsidRPr="00FF621E">
              <w:t>DVC IBA 1</w:t>
            </w:r>
          </w:p>
        </w:tc>
        <w:tc>
          <w:tcPr>
            <w:tcW w:w="4110" w:type="dxa"/>
            <w:gridSpan w:val="2"/>
          </w:tcPr>
          <w:p w14:paraId="55FE1849" w14:textId="77777777" w:rsidR="00FA02C5" w:rsidRPr="00913C96" w:rsidRDefault="00FA02C5" w:rsidP="000D2727">
            <w:pPr>
              <w:pStyle w:val="StyleTabletextLeft"/>
              <w:rPr>
                <w:lang w:val="en-GB"/>
              </w:rPr>
            </w:pPr>
            <w:r w:rsidRPr="00913C96">
              <w:rPr>
                <w:lang w:val="en-GB"/>
              </w:rPr>
              <w:t>M/s DV Com Ltd</w:t>
            </w:r>
          </w:p>
        </w:tc>
      </w:tr>
      <w:tr w:rsidR="00FA02C5" w:rsidRPr="00870C6B" w14:paraId="0A1675D4" w14:textId="77777777" w:rsidTr="00B55CDD">
        <w:trPr>
          <w:cantSplit/>
          <w:trHeight w:val="240"/>
        </w:trPr>
        <w:tc>
          <w:tcPr>
            <w:tcW w:w="909" w:type="dxa"/>
            <w:shd w:val="clear" w:color="auto" w:fill="auto"/>
          </w:tcPr>
          <w:p w14:paraId="007503C5" w14:textId="77777777" w:rsidR="00FA02C5" w:rsidRPr="00E7062C" w:rsidRDefault="00FA02C5" w:rsidP="000D2727">
            <w:pPr>
              <w:pStyle w:val="StyleTabletextLeft"/>
            </w:pPr>
            <w:r w:rsidRPr="00E7062C">
              <w:t>4-021-6</w:t>
            </w:r>
          </w:p>
        </w:tc>
        <w:tc>
          <w:tcPr>
            <w:tcW w:w="1009" w:type="dxa"/>
            <w:gridSpan w:val="2"/>
            <w:shd w:val="clear" w:color="auto" w:fill="auto"/>
          </w:tcPr>
          <w:p w14:paraId="241E4076" w14:textId="77777777" w:rsidR="00FA02C5" w:rsidRPr="00E7062C" w:rsidRDefault="00FA02C5" w:rsidP="000D2727">
            <w:pPr>
              <w:pStyle w:val="StyleTabletextLeft"/>
            </w:pPr>
            <w:r w:rsidRPr="00E7062C">
              <w:t>8366</w:t>
            </w:r>
          </w:p>
        </w:tc>
        <w:tc>
          <w:tcPr>
            <w:tcW w:w="3260" w:type="dxa"/>
            <w:shd w:val="clear" w:color="auto" w:fill="auto"/>
          </w:tcPr>
          <w:p w14:paraId="379BA292" w14:textId="77777777" w:rsidR="00FA02C5" w:rsidRPr="00FF621E" w:rsidRDefault="00FA02C5" w:rsidP="000D2727">
            <w:pPr>
              <w:pStyle w:val="StyleTabletextLeft"/>
            </w:pPr>
            <w:r w:rsidRPr="00FF621E">
              <w:t>Telenor Pak LDI-2 IBA</w:t>
            </w:r>
          </w:p>
        </w:tc>
        <w:tc>
          <w:tcPr>
            <w:tcW w:w="4110" w:type="dxa"/>
            <w:gridSpan w:val="2"/>
          </w:tcPr>
          <w:p w14:paraId="68B886C0" w14:textId="77777777" w:rsidR="00FA02C5" w:rsidRPr="00FF621E" w:rsidRDefault="00FA02C5" w:rsidP="000D2727">
            <w:pPr>
              <w:pStyle w:val="StyleTabletextLeft"/>
            </w:pPr>
            <w:r w:rsidRPr="00FF621E">
              <w:t>M/s Telenor Pak Ltd</w:t>
            </w:r>
          </w:p>
        </w:tc>
      </w:tr>
      <w:tr w:rsidR="00FA02C5" w:rsidRPr="00870C6B" w14:paraId="0721068F" w14:textId="77777777" w:rsidTr="00B55CDD">
        <w:trPr>
          <w:cantSplit/>
          <w:trHeight w:val="240"/>
        </w:trPr>
        <w:tc>
          <w:tcPr>
            <w:tcW w:w="909" w:type="dxa"/>
            <w:shd w:val="clear" w:color="auto" w:fill="auto"/>
          </w:tcPr>
          <w:p w14:paraId="1AB30615" w14:textId="77777777" w:rsidR="00FA02C5" w:rsidRPr="00E7062C" w:rsidRDefault="00FA02C5" w:rsidP="000D2727">
            <w:pPr>
              <w:pStyle w:val="StyleTabletextLeft"/>
            </w:pPr>
            <w:r w:rsidRPr="00E7062C">
              <w:t>4-021-7</w:t>
            </w:r>
          </w:p>
        </w:tc>
        <w:tc>
          <w:tcPr>
            <w:tcW w:w="1009" w:type="dxa"/>
            <w:gridSpan w:val="2"/>
            <w:shd w:val="clear" w:color="auto" w:fill="auto"/>
          </w:tcPr>
          <w:p w14:paraId="60FD12B8" w14:textId="77777777" w:rsidR="00FA02C5" w:rsidRPr="00E7062C" w:rsidRDefault="00FA02C5" w:rsidP="000D2727">
            <w:pPr>
              <w:pStyle w:val="StyleTabletextLeft"/>
            </w:pPr>
            <w:r w:rsidRPr="00E7062C">
              <w:t>8367</w:t>
            </w:r>
          </w:p>
        </w:tc>
        <w:tc>
          <w:tcPr>
            <w:tcW w:w="3260" w:type="dxa"/>
            <w:shd w:val="clear" w:color="auto" w:fill="auto"/>
          </w:tcPr>
          <w:p w14:paraId="67C3F46F" w14:textId="77777777" w:rsidR="00FA02C5" w:rsidRPr="00FF621E" w:rsidRDefault="00FA02C5" w:rsidP="000D2727">
            <w:pPr>
              <w:pStyle w:val="StyleTabletextLeft"/>
            </w:pPr>
            <w:r w:rsidRPr="00FF621E">
              <w:t>RP1</w:t>
            </w:r>
          </w:p>
        </w:tc>
        <w:tc>
          <w:tcPr>
            <w:tcW w:w="4110" w:type="dxa"/>
            <w:gridSpan w:val="2"/>
          </w:tcPr>
          <w:p w14:paraId="63852D20" w14:textId="77777777" w:rsidR="00FA02C5" w:rsidRPr="00913C96" w:rsidRDefault="00FA02C5" w:rsidP="000D2727">
            <w:pPr>
              <w:pStyle w:val="StyleTabletextLeft"/>
              <w:rPr>
                <w:lang w:val="en-GB"/>
              </w:rPr>
            </w:pPr>
            <w:r w:rsidRPr="00913C96">
              <w:rPr>
                <w:lang w:val="en-GB"/>
              </w:rPr>
              <w:t>M/s Redtone Pakistan Pvt Ltd</w:t>
            </w:r>
          </w:p>
        </w:tc>
      </w:tr>
      <w:tr w:rsidR="00FA02C5" w:rsidRPr="00870C6B" w14:paraId="68CD2724" w14:textId="77777777" w:rsidTr="00B55CDD">
        <w:trPr>
          <w:cantSplit/>
          <w:trHeight w:val="240"/>
        </w:trPr>
        <w:tc>
          <w:tcPr>
            <w:tcW w:w="909" w:type="dxa"/>
            <w:shd w:val="clear" w:color="auto" w:fill="auto"/>
          </w:tcPr>
          <w:p w14:paraId="19055EF0" w14:textId="77777777" w:rsidR="00FA02C5" w:rsidRPr="00E7062C" w:rsidRDefault="00FA02C5" w:rsidP="000D2727">
            <w:pPr>
              <w:pStyle w:val="StyleTabletextLeft"/>
            </w:pPr>
            <w:r w:rsidRPr="00E7062C">
              <w:t>4-022-0</w:t>
            </w:r>
          </w:p>
        </w:tc>
        <w:tc>
          <w:tcPr>
            <w:tcW w:w="1009" w:type="dxa"/>
            <w:gridSpan w:val="2"/>
            <w:shd w:val="clear" w:color="auto" w:fill="auto"/>
          </w:tcPr>
          <w:p w14:paraId="7E17DF7F" w14:textId="77777777" w:rsidR="00FA02C5" w:rsidRPr="00E7062C" w:rsidRDefault="00FA02C5" w:rsidP="000D2727">
            <w:pPr>
              <w:pStyle w:val="StyleTabletextLeft"/>
            </w:pPr>
            <w:r w:rsidRPr="00E7062C">
              <w:t>8368</w:t>
            </w:r>
          </w:p>
        </w:tc>
        <w:tc>
          <w:tcPr>
            <w:tcW w:w="3260" w:type="dxa"/>
            <w:shd w:val="clear" w:color="auto" w:fill="auto"/>
          </w:tcPr>
          <w:p w14:paraId="74E601D2" w14:textId="77777777" w:rsidR="00FA02C5" w:rsidRPr="00FF621E" w:rsidRDefault="00FA02C5" w:rsidP="000D2727">
            <w:pPr>
              <w:pStyle w:val="StyleTabletextLeft"/>
            </w:pPr>
            <w:r w:rsidRPr="00FF621E">
              <w:t>LDI - IGE - LHR 1</w:t>
            </w:r>
          </w:p>
        </w:tc>
        <w:tc>
          <w:tcPr>
            <w:tcW w:w="4110" w:type="dxa"/>
            <w:gridSpan w:val="2"/>
          </w:tcPr>
          <w:p w14:paraId="36E0CAB4" w14:textId="77777777" w:rsidR="00FA02C5" w:rsidRPr="00913C96" w:rsidRDefault="00FA02C5" w:rsidP="000D2727">
            <w:pPr>
              <w:pStyle w:val="StyleTabletextLeft"/>
              <w:rPr>
                <w:lang w:val="en-GB"/>
              </w:rPr>
            </w:pPr>
            <w:r w:rsidRPr="00913C96">
              <w:rPr>
                <w:lang w:val="en-GB"/>
              </w:rPr>
              <w:t>M/s Link Direct International (Pvt) Ltd</w:t>
            </w:r>
          </w:p>
        </w:tc>
      </w:tr>
      <w:tr w:rsidR="00FA02C5" w:rsidRPr="00870C6B" w14:paraId="146E79D5" w14:textId="77777777" w:rsidTr="00B55CDD">
        <w:trPr>
          <w:cantSplit/>
          <w:trHeight w:val="240"/>
        </w:trPr>
        <w:tc>
          <w:tcPr>
            <w:tcW w:w="909" w:type="dxa"/>
            <w:shd w:val="clear" w:color="auto" w:fill="auto"/>
          </w:tcPr>
          <w:p w14:paraId="2163826C" w14:textId="77777777" w:rsidR="00FA02C5" w:rsidRPr="00E7062C" w:rsidRDefault="00FA02C5" w:rsidP="000D2727">
            <w:pPr>
              <w:pStyle w:val="StyleTabletextLeft"/>
            </w:pPr>
            <w:r w:rsidRPr="00E7062C">
              <w:t>4-022-1</w:t>
            </w:r>
          </w:p>
        </w:tc>
        <w:tc>
          <w:tcPr>
            <w:tcW w:w="1009" w:type="dxa"/>
            <w:gridSpan w:val="2"/>
            <w:shd w:val="clear" w:color="auto" w:fill="auto"/>
          </w:tcPr>
          <w:p w14:paraId="018F23C2" w14:textId="77777777" w:rsidR="00FA02C5" w:rsidRPr="00E7062C" w:rsidRDefault="00FA02C5" w:rsidP="000D2727">
            <w:pPr>
              <w:pStyle w:val="StyleTabletextLeft"/>
            </w:pPr>
            <w:r w:rsidRPr="00E7062C">
              <w:t>8369</w:t>
            </w:r>
          </w:p>
        </w:tc>
        <w:tc>
          <w:tcPr>
            <w:tcW w:w="3260" w:type="dxa"/>
            <w:shd w:val="clear" w:color="auto" w:fill="auto"/>
          </w:tcPr>
          <w:p w14:paraId="6B5B77A1" w14:textId="77777777" w:rsidR="00FA02C5" w:rsidRPr="00FF621E" w:rsidRDefault="00FA02C5" w:rsidP="000D2727">
            <w:pPr>
              <w:pStyle w:val="StyleTabletextLeft"/>
            </w:pPr>
            <w:r w:rsidRPr="00FF621E">
              <w:t>LDI - IGE - KHI 1</w:t>
            </w:r>
          </w:p>
        </w:tc>
        <w:tc>
          <w:tcPr>
            <w:tcW w:w="4110" w:type="dxa"/>
            <w:gridSpan w:val="2"/>
          </w:tcPr>
          <w:p w14:paraId="2F09577F" w14:textId="77777777" w:rsidR="00FA02C5" w:rsidRPr="00913C96" w:rsidRDefault="00FA02C5" w:rsidP="000D2727">
            <w:pPr>
              <w:pStyle w:val="StyleTabletextLeft"/>
              <w:rPr>
                <w:lang w:val="en-GB"/>
              </w:rPr>
            </w:pPr>
            <w:r w:rsidRPr="00913C96">
              <w:rPr>
                <w:lang w:val="en-GB"/>
              </w:rPr>
              <w:t>M/s Link Direct International (Pvt) Ltd</w:t>
            </w:r>
          </w:p>
        </w:tc>
      </w:tr>
      <w:tr w:rsidR="00FA02C5" w:rsidRPr="00870C6B" w14:paraId="64DB9024" w14:textId="77777777" w:rsidTr="00B55CDD">
        <w:trPr>
          <w:cantSplit/>
          <w:trHeight w:val="240"/>
        </w:trPr>
        <w:tc>
          <w:tcPr>
            <w:tcW w:w="909" w:type="dxa"/>
            <w:shd w:val="clear" w:color="auto" w:fill="auto"/>
          </w:tcPr>
          <w:p w14:paraId="6D4499EC" w14:textId="77777777" w:rsidR="00FA02C5" w:rsidRPr="00E7062C" w:rsidRDefault="00FA02C5" w:rsidP="000D2727">
            <w:pPr>
              <w:pStyle w:val="StyleTabletextLeft"/>
            </w:pPr>
            <w:r w:rsidRPr="00E7062C">
              <w:t>4-022-2</w:t>
            </w:r>
          </w:p>
        </w:tc>
        <w:tc>
          <w:tcPr>
            <w:tcW w:w="1009" w:type="dxa"/>
            <w:gridSpan w:val="2"/>
            <w:shd w:val="clear" w:color="auto" w:fill="auto"/>
          </w:tcPr>
          <w:p w14:paraId="7BD1DFC0" w14:textId="77777777" w:rsidR="00FA02C5" w:rsidRPr="00E7062C" w:rsidRDefault="00FA02C5" w:rsidP="000D2727">
            <w:pPr>
              <w:pStyle w:val="StyleTabletextLeft"/>
            </w:pPr>
            <w:r w:rsidRPr="00E7062C">
              <w:t>8370</w:t>
            </w:r>
          </w:p>
        </w:tc>
        <w:tc>
          <w:tcPr>
            <w:tcW w:w="3260" w:type="dxa"/>
            <w:shd w:val="clear" w:color="auto" w:fill="auto"/>
          </w:tcPr>
          <w:p w14:paraId="3D81D40B" w14:textId="77777777" w:rsidR="00FA02C5" w:rsidRPr="00FF621E" w:rsidRDefault="00FA02C5" w:rsidP="000D2727">
            <w:pPr>
              <w:pStyle w:val="StyleTabletextLeft"/>
            </w:pPr>
            <w:r w:rsidRPr="00FF621E">
              <w:t>WTL INT KHI 02</w:t>
            </w:r>
          </w:p>
        </w:tc>
        <w:tc>
          <w:tcPr>
            <w:tcW w:w="4110" w:type="dxa"/>
            <w:gridSpan w:val="2"/>
          </w:tcPr>
          <w:p w14:paraId="38B0773F" w14:textId="77777777" w:rsidR="00FA02C5" w:rsidRPr="00913C96" w:rsidRDefault="00FA02C5" w:rsidP="000D2727">
            <w:pPr>
              <w:pStyle w:val="StyleTabletextLeft"/>
              <w:rPr>
                <w:lang w:val="en-GB"/>
              </w:rPr>
            </w:pPr>
            <w:r w:rsidRPr="00913C96">
              <w:rPr>
                <w:lang w:val="en-GB"/>
              </w:rPr>
              <w:t>M/s Warid Telecom Pvt Ltd</w:t>
            </w:r>
          </w:p>
        </w:tc>
      </w:tr>
      <w:tr w:rsidR="00FA02C5" w:rsidRPr="00870C6B" w14:paraId="60BDAE32" w14:textId="77777777" w:rsidTr="00B55CDD">
        <w:trPr>
          <w:cantSplit/>
          <w:trHeight w:val="240"/>
        </w:trPr>
        <w:tc>
          <w:tcPr>
            <w:tcW w:w="909" w:type="dxa"/>
            <w:shd w:val="clear" w:color="auto" w:fill="auto"/>
          </w:tcPr>
          <w:p w14:paraId="56359044" w14:textId="77777777" w:rsidR="00FA02C5" w:rsidRPr="00E7062C" w:rsidRDefault="00FA02C5" w:rsidP="000D2727">
            <w:pPr>
              <w:pStyle w:val="StyleTabletextLeft"/>
            </w:pPr>
            <w:r w:rsidRPr="00E7062C">
              <w:t>4-022-3</w:t>
            </w:r>
          </w:p>
        </w:tc>
        <w:tc>
          <w:tcPr>
            <w:tcW w:w="1009" w:type="dxa"/>
            <w:gridSpan w:val="2"/>
            <w:shd w:val="clear" w:color="auto" w:fill="auto"/>
          </w:tcPr>
          <w:p w14:paraId="5FEC5CB7" w14:textId="77777777" w:rsidR="00FA02C5" w:rsidRPr="00E7062C" w:rsidRDefault="00FA02C5" w:rsidP="000D2727">
            <w:pPr>
              <w:pStyle w:val="StyleTabletextLeft"/>
            </w:pPr>
            <w:r w:rsidRPr="00E7062C">
              <w:t>8371</w:t>
            </w:r>
          </w:p>
        </w:tc>
        <w:tc>
          <w:tcPr>
            <w:tcW w:w="3260" w:type="dxa"/>
            <w:shd w:val="clear" w:color="auto" w:fill="auto"/>
          </w:tcPr>
          <w:p w14:paraId="09ADB46C" w14:textId="77777777" w:rsidR="00FA02C5" w:rsidRPr="00FF621E" w:rsidRDefault="00FA02C5" w:rsidP="000D2727">
            <w:pPr>
              <w:pStyle w:val="StyleTabletextLeft"/>
            </w:pPr>
            <w:r w:rsidRPr="00FF621E">
              <w:t>CTTL 3</w:t>
            </w:r>
          </w:p>
        </w:tc>
        <w:tc>
          <w:tcPr>
            <w:tcW w:w="4110" w:type="dxa"/>
            <w:gridSpan w:val="2"/>
          </w:tcPr>
          <w:p w14:paraId="67EF41D6" w14:textId="77777777" w:rsidR="00FA02C5" w:rsidRPr="00913C96" w:rsidRDefault="00FA02C5" w:rsidP="000D2727">
            <w:pPr>
              <w:pStyle w:val="StyleTabletextLeft"/>
              <w:rPr>
                <w:lang w:val="en-GB"/>
              </w:rPr>
            </w:pPr>
            <w:r w:rsidRPr="00913C96">
              <w:rPr>
                <w:lang w:val="en-GB"/>
              </w:rPr>
              <w:t>M/s Callmate Telips Telecom Ltd</w:t>
            </w:r>
          </w:p>
        </w:tc>
      </w:tr>
      <w:tr w:rsidR="00FA02C5" w:rsidRPr="00870C6B" w14:paraId="3FEE05FB" w14:textId="77777777" w:rsidTr="00B55CDD">
        <w:trPr>
          <w:cantSplit/>
          <w:trHeight w:val="240"/>
        </w:trPr>
        <w:tc>
          <w:tcPr>
            <w:tcW w:w="909" w:type="dxa"/>
            <w:shd w:val="clear" w:color="auto" w:fill="auto"/>
          </w:tcPr>
          <w:p w14:paraId="67D08CE1" w14:textId="77777777" w:rsidR="00FA02C5" w:rsidRPr="00E7062C" w:rsidRDefault="00FA02C5" w:rsidP="000D2727">
            <w:pPr>
              <w:pStyle w:val="StyleTabletextLeft"/>
            </w:pPr>
            <w:r w:rsidRPr="00E7062C">
              <w:t>4-022-4</w:t>
            </w:r>
          </w:p>
        </w:tc>
        <w:tc>
          <w:tcPr>
            <w:tcW w:w="1009" w:type="dxa"/>
            <w:gridSpan w:val="2"/>
            <w:shd w:val="clear" w:color="auto" w:fill="auto"/>
          </w:tcPr>
          <w:p w14:paraId="46B96FFA" w14:textId="77777777" w:rsidR="00FA02C5" w:rsidRPr="00E7062C" w:rsidRDefault="00FA02C5" w:rsidP="000D2727">
            <w:pPr>
              <w:pStyle w:val="StyleTabletextLeft"/>
            </w:pPr>
            <w:r w:rsidRPr="00E7062C">
              <w:t>8372</w:t>
            </w:r>
          </w:p>
        </w:tc>
        <w:tc>
          <w:tcPr>
            <w:tcW w:w="3260" w:type="dxa"/>
            <w:shd w:val="clear" w:color="auto" w:fill="auto"/>
          </w:tcPr>
          <w:p w14:paraId="5309944C" w14:textId="77777777" w:rsidR="00FA02C5" w:rsidRPr="00FF621E" w:rsidRDefault="00FA02C5" w:rsidP="000D2727">
            <w:pPr>
              <w:pStyle w:val="StyleTabletextLeft"/>
            </w:pPr>
            <w:r w:rsidRPr="00FF621E">
              <w:t>Pakfon</w:t>
            </w:r>
          </w:p>
        </w:tc>
        <w:tc>
          <w:tcPr>
            <w:tcW w:w="4110" w:type="dxa"/>
            <w:gridSpan w:val="2"/>
          </w:tcPr>
          <w:p w14:paraId="318B1694" w14:textId="77777777" w:rsidR="00FA02C5" w:rsidRPr="00FF621E" w:rsidRDefault="00FA02C5" w:rsidP="000D2727">
            <w:pPr>
              <w:pStyle w:val="StyleTabletextLeft"/>
            </w:pPr>
            <w:r w:rsidRPr="00FF621E">
              <w:t>M/s Circle Nett Communications Pvt Ltd.</w:t>
            </w:r>
          </w:p>
        </w:tc>
      </w:tr>
      <w:tr w:rsidR="00FA02C5" w:rsidRPr="00870C6B" w14:paraId="6D2E4808" w14:textId="77777777" w:rsidTr="00B55CDD">
        <w:trPr>
          <w:cantSplit/>
          <w:trHeight w:val="240"/>
        </w:trPr>
        <w:tc>
          <w:tcPr>
            <w:tcW w:w="909" w:type="dxa"/>
            <w:shd w:val="clear" w:color="auto" w:fill="auto"/>
          </w:tcPr>
          <w:p w14:paraId="29683C56" w14:textId="77777777" w:rsidR="00FA02C5" w:rsidRPr="00E7062C" w:rsidRDefault="00FA02C5" w:rsidP="000D2727">
            <w:pPr>
              <w:pStyle w:val="StyleTabletextLeft"/>
            </w:pPr>
            <w:r w:rsidRPr="00E7062C">
              <w:t>4-022-5</w:t>
            </w:r>
          </w:p>
        </w:tc>
        <w:tc>
          <w:tcPr>
            <w:tcW w:w="1009" w:type="dxa"/>
            <w:gridSpan w:val="2"/>
            <w:shd w:val="clear" w:color="auto" w:fill="auto"/>
          </w:tcPr>
          <w:p w14:paraId="1EDF7407" w14:textId="77777777" w:rsidR="00FA02C5" w:rsidRPr="00E7062C" w:rsidRDefault="00FA02C5" w:rsidP="000D2727">
            <w:pPr>
              <w:pStyle w:val="StyleTabletextLeft"/>
            </w:pPr>
            <w:r w:rsidRPr="00E7062C">
              <w:t>8373</w:t>
            </w:r>
          </w:p>
        </w:tc>
        <w:tc>
          <w:tcPr>
            <w:tcW w:w="3260" w:type="dxa"/>
            <w:shd w:val="clear" w:color="auto" w:fill="auto"/>
          </w:tcPr>
          <w:p w14:paraId="7D7300A3" w14:textId="77777777" w:rsidR="00FA02C5" w:rsidRPr="00FF621E" w:rsidRDefault="00FA02C5" w:rsidP="000D2727">
            <w:pPr>
              <w:pStyle w:val="StyleTabletextLeft"/>
            </w:pPr>
            <w:r w:rsidRPr="00FF621E">
              <w:t>BTLINAT</w:t>
            </w:r>
          </w:p>
        </w:tc>
        <w:tc>
          <w:tcPr>
            <w:tcW w:w="4110" w:type="dxa"/>
            <w:gridSpan w:val="2"/>
          </w:tcPr>
          <w:p w14:paraId="3FEC7416" w14:textId="77777777" w:rsidR="00FA02C5" w:rsidRPr="00913C96" w:rsidRDefault="00FA02C5" w:rsidP="000D2727">
            <w:pPr>
              <w:pStyle w:val="StyleTabletextLeft"/>
              <w:rPr>
                <w:lang w:val="en-GB"/>
              </w:rPr>
            </w:pPr>
            <w:r w:rsidRPr="00913C96">
              <w:rPr>
                <w:lang w:val="en-GB"/>
              </w:rPr>
              <w:t>M/s Burraq Telecom Ltd</w:t>
            </w:r>
          </w:p>
        </w:tc>
      </w:tr>
      <w:tr w:rsidR="00FA02C5" w:rsidRPr="00870C6B" w14:paraId="703715D8" w14:textId="77777777" w:rsidTr="00B55CDD">
        <w:trPr>
          <w:cantSplit/>
          <w:trHeight w:val="240"/>
        </w:trPr>
        <w:tc>
          <w:tcPr>
            <w:tcW w:w="909" w:type="dxa"/>
            <w:shd w:val="clear" w:color="auto" w:fill="auto"/>
          </w:tcPr>
          <w:p w14:paraId="238E4528" w14:textId="77777777" w:rsidR="00FA02C5" w:rsidRPr="00E7062C" w:rsidRDefault="00FA02C5" w:rsidP="000D2727">
            <w:pPr>
              <w:pStyle w:val="StyleTabletextLeft"/>
            </w:pPr>
            <w:r w:rsidRPr="00E7062C">
              <w:t>4-022-6</w:t>
            </w:r>
          </w:p>
        </w:tc>
        <w:tc>
          <w:tcPr>
            <w:tcW w:w="1009" w:type="dxa"/>
            <w:gridSpan w:val="2"/>
            <w:shd w:val="clear" w:color="auto" w:fill="auto"/>
          </w:tcPr>
          <w:p w14:paraId="23FFD8E3" w14:textId="77777777" w:rsidR="00FA02C5" w:rsidRPr="00E7062C" w:rsidRDefault="00FA02C5" w:rsidP="000D2727">
            <w:pPr>
              <w:pStyle w:val="StyleTabletextLeft"/>
            </w:pPr>
            <w:r w:rsidRPr="00E7062C">
              <w:t>8374</w:t>
            </w:r>
          </w:p>
        </w:tc>
        <w:tc>
          <w:tcPr>
            <w:tcW w:w="3260" w:type="dxa"/>
            <w:shd w:val="clear" w:color="auto" w:fill="auto"/>
          </w:tcPr>
          <w:p w14:paraId="29304FA3" w14:textId="77777777" w:rsidR="00FA02C5" w:rsidRPr="00FF621E" w:rsidRDefault="00FA02C5" w:rsidP="000D2727">
            <w:pPr>
              <w:pStyle w:val="StyleTabletextLeft"/>
            </w:pPr>
            <w:r w:rsidRPr="00FF621E">
              <w:t>DVC IBA 2 (STP-A)</w:t>
            </w:r>
          </w:p>
        </w:tc>
        <w:tc>
          <w:tcPr>
            <w:tcW w:w="4110" w:type="dxa"/>
            <w:gridSpan w:val="2"/>
          </w:tcPr>
          <w:p w14:paraId="3D6BEB85" w14:textId="77777777" w:rsidR="00FA02C5" w:rsidRPr="00913C96" w:rsidRDefault="00FA02C5" w:rsidP="000D2727">
            <w:pPr>
              <w:pStyle w:val="StyleTabletextLeft"/>
              <w:rPr>
                <w:lang w:val="en-GB"/>
              </w:rPr>
            </w:pPr>
            <w:r w:rsidRPr="00913C96">
              <w:rPr>
                <w:lang w:val="en-GB"/>
              </w:rPr>
              <w:t>M/s DV Com Ltd</w:t>
            </w:r>
          </w:p>
        </w:tc>
      </w:tr>
      <w:tr w:rsidR="00FA02C5" w:rsidRPr="00870C6B" w14:paraId="356285DA" w14:textId="77777777" w:rsidTr="00B55CDD">
        <w:trPr>
          <w:cantSplit/>
          <w:trHeight w:val="240"/>
        </w:trPr>
        <w:tc>
          <w:tcPr>
            <w:tcW w:w="909" w:type="dxa"/>
            <w:shd w:val="clear" w:color="auto" w:fill="auto"/>
          </w:tcPr>
          <w:p w14:paraId="0C4DF915" w14:textId="77777777" w:rsidR="00FA02C5" w:rsidRPr="00E7062C" w:rsidRDefault="00FA02C5" w:rsidP="000D2727">
            <w:pPr>
              <w:pStyle w:val="StyleTabletextLeft"/>
            </w:pPr>
            <w:r w:rsidRPr="00E7062C">
              <w:t>4-022-7</w:t>
            </w:r>
          </w:p>
        </w:tc>
        <w:tc>
          <w:tcPr>
            <w:tcW w:w="1009" w:type="dxa"/>
            <w:gridSpan w:val="2"/>
            <w:shd w:val="clear" w:color="auto" w:fill="auto"/>
          </w:tcPr>
          <w:p w14:paraId="2659469D" w14:textId="77777777" w:rsidR="00FA02C5" w:rsidRPr="00E7062C" w:rsidRDefault="00FA02C5" w:rsidP="000D2727">
            <w:pPr>
              <w:pStyle w:val="StyleTabletextLeft"/>
            </w:pPr>
            <w:r w:rsidRPr="00E7062C">
              <w:t>8375</w:t>
            </w:r>
          </w:p>
        </w:tc>
        <w:tc>
          <w:tcPr>
            <w:tcW w:w="3260" w:type="dxa"/>
            <w:shd w:val="clear" w:color="auto" w:fill="auto"/>
          </w:tcPr>
          <w:p w14:paraId="49F6C06A" w14:textId="77777777" w:rsidR="00FA02C5" w:rsidRPr="00FF621E" w:rsidRDefault="00FA02C5" w:rsidP="000D2727">
            <w:pPr>
              <w:pStyle w:val="StyleTabletextLeft"/>
            </w:pPr>
            <w:r w:rsidRPr="00FF621E">
              <w:t>WTL INT LHR 02</w:t>
            </w:r>
          </w:p>
        </w:tc>
        <w:tc>
          <w:tcPr>
            <w:tcW w:w="4110" w:type="dxa"/>
            <w:gridSpan w:val="2"/>
          </w:tcPr>
          <w:p w14:paraId="1A407202" w14:textId="77777777" w:rsidR="00FA02C5" w:rsidRPr="00913C96" w:rsidRDefault="00FA02C5" w:rsidP="000D2727">
            <w:pPr>
              <w:pStyle w:val="StyleTabletextLeft"/>
              <w:rPr>
                <w:lang w:val="en-GB"/>
              </w:rPr>
            </w:pPr>
            <w:r w:rsidRPr="00913C96">
              <w:rPr>
                <w:lang w:val="en-GB"/>
              </w:rPr>
              <w:t>M/s Warid Telecom Pvt Ltd</w:t>
            </w:r>
          </w:p>
        </w:tc>
      </w:tr>
      <w:tr w:rsidR="00FA02C5" w:rsidRPr="00870C6B" w14:paraId="4E34E79F" w14:textId="77777777" w:rsidTr="00B55CDD">
        <w:trPr>
          <w:cantSplit/>
          <w:trHeight w:val="240"/>
        </w:trPr>
        <w:tc>
          <w:tcPr>
            <w:tcW w:w="909" w:type="dxa"/>
            <w:shd w:val="clear" w:color="auto" w:fill="auto"/>
          </w:tcPr>
          <w:p w14:paraId="1FB5CED8" w14:textId="77777777" w:rsidR="00FA02C5" w:rsidRPr="00E7062C" w:rsidRDefault="00FA02C5" w:rsidP="000D2727">
            <w:pPr>
              <w:pStyle w:val="StyleTabletextLeft"/>
            </w:pPr>
            <w:r w:rsidRPr="00E7062C">
              <w:t>4-023-0</w:t>
            </w:r>
          </w:p>
        </w:tc>
        <w:tc>
          <w:tcPr>
            <w:tcW w:w="1009" w:type="dxa"/>
            <w:gridSpan w:val="2"/>
            <w:shd w:val="clear" w:color="auto" w:fill="auto"/>
          </w:tcPr>
          <w:p w14:paraId="1CCCF55C" w14:textId="77777777" w:rsidR="00FA02C5" w:rsidRPr="00E7062C" w:rsidRDefault="00FA02C5" w:rsidP="000D2727">
            <w:pPr>
              <w:pStyle w:val="StyleTabletextLeft"/>
            </w:pPr>
            <w:r w:rsidRPr="00E7062C">
              <w:t>8376</w:t>
            </w:r>
          </w:p>
        </w:tc>
        <w:tc>
          <w:tcPr>
            <w:tcW w:w="3260" w:type="dxa"/>
            <w:shd w:val="clear" w:color="auto" w:fill="auto"/>
          </w:tcPr>
          <w:p w14:paraId="7DED896F" w14:textId="77777777" w:rsidR="00FA02C5" w:rsidRPr="00FF621E" w:rsidRDefault="00FA02C5" w:rsidP="000D2727">
            <w:pPr>
              <w:pStyle w:val="StyleTabletextLeft"/>
            </w:pPr>
            <w:r w:rsidRPr="00FF621E">
              <w:t>RP2</w:t>
            </w:r>
          </w:p>
        </w:tc>
        <w:tc>
          <w:tcPr>
            <w:tcW w:w="4110" w:type="dxa"/>
            <w:gridSpan w:val="2"/>
          </w:tcPr>
          <w:p w14:paraId="1CBE5E50" w14:textId="77777777" w:rsidR="00FA02C5" w:rsidRPr="00913C96" w:rsidRDefault="00FA02C5" w:rsidP="000D2727">
            <w:pPr>
              <w:pStyle w:val="StyleTabletextLeft"/>
              <w:rPr>
                <w:lang w:val="en-GB"/>
              </w:rPr>
            </w:pPr>
            <w:r w:rsidRPr="00913C96">
              <w:rPr>
                <w:lang w:val="en-GB"/>
              </w:rPr>
              <w:t>M/s Redtone Pakistan Pvt Ltd</w:t>
            </w:r>
          </w:p>
        </w:tc>
      </w:tr>
      <w:tr w:rsidR="00FA02C5" w:rsidRPr="00870C6B" w14:paraId="68B3816E" w14:textId="77777777" w:rsidTr="00B55CDD">
        <w:trPr>
          <w:cantSplit/>
          <w:trHeight w:val="240"/>
        </w:trPr>
        <w:tc>
          <w:tcPr>
            <w:tcW w:w="909" w:type="dxa"/>
            <w:shd w:val="clear" w:color="auto" w:fill="auto"/>
          </w:tcPr>
          <w:p w14:paraId="5EA6A051" w14:textId="77777777" w:rsidR="00FA02C5" w:rsidRPr="00E7062C" w:rsidRDefault="00FA02C5" w:rsidP="000D2727">
            <w:pPr>
              <w:pStyle w:val="StyleTabletextLeft"/>
            </w:pPr>
            <w:r w:rsidRPr="00E7062C">
              <w:t>4-023-1</w:t>
            </w:r>
          </w:p>
        </w:tc>
        <w:tc>
          <w:tcPr>
            <w:tcW w:w="1009" w:type="dxa"/>
            <w:gridSpan w:val="2"/>
            <w:shd w:val="clear" w:color="auto" w:fill="auto"/>
          </w:tcPr>
          <w:p w14:paraId="3961304C" w14:textId="77777777" w:rsidR="00FA02C5" w:rsidRPr="00E7062C" w:rsidRDefault="00FA02C5" w:rsidP="000D2727">
            <w:pPr>
              <w:pStyle w:val="StyleTabletextLeft"/>
            </w:pPr>
            <w:r w:rsidRPr="00E7062C">
              <w:t>8377</w:t>
            </w:r>
          </w:p>
        </w:tc>
        <w:tc>
          <w:tcPr>
            <w:tcW w:w="3260" w:type="dxa"/>
            <w:shd w:val="clear" w:color="auto" w:fill="auto"/>
          </w:tcPr>
          <w:p w14:paraId="6086AA86" w14:textId="77777777" w:rsidR="00FA02C5" w:rsidRPr="00FF621E" w:rsidRDefault="00FA02C5" w:rsidP="000D2727">
            <w:pPr>
              <w:pStyle w:val="StyleTabletextLeft"/>
            </w:pPr>
            <w:r w:rsidRPr="00FF621E">
              <w:t>TCL (IGE-2) Karachi</w:t>
            </w:r>
          </w:p>
        </w:tc>
        <w:tc>
          <w:tcPr>
            <w:tcW w:w="4110" w:type="dxa"/>
            <w:gridSpan w:val="2"/>
          </w:tcPr>
          <w:p w14:paraId="2948CB7F" w14:textId="77777777" w:rsidR="00FA02C5" w:rsidRPr="00FF621E" w:rsidRDefault="00FA02C5" w:rsidP="000D2727">
            <w:pPr>
              <w:pStyle w:val="StyleTabletextLeft"/>
            </w:pPr>
            <w:r w:rsidRPr="00FF621E">
              <w:t>M/s Telecard Ltd</w:t>
            </w:r>
          </w:p>
        </w:tc>
      </w:tr>
      <w:tr w:rsidR="00FA02C5" w:rsidRPr="00870C6B" w14:paraId="099F8CD8" w14:textId="77777777" w:rsidTr="00B55CDD">
        <w:trPr>
          <w:cantSplit/>
          <w:trHeight w:val="240"/>
        </w:trPr>
        <w:tc>
          <w:tcPr>
            <w:tcW w:w="909" w:type="dxa"/>
            <w:shd w:val="clear" w:color="auto" w:fill="auto"/>
          </w:tcPr>
          <w:p w14:paraId="49793EF0" w14:textId="77777777" w:rsidR="00FA02C5" w:rsidRPr="00E7062C" w:rsidRDefault="00FA02C5" w:rsidP="000D2727">
            <w:pPr>
              <w:pStyle w:val="StyleTabletextLeft"/>
            </w:pPr>
            <w:r w:rsidRPr="00E7062C">
              <w:t>4-023-2</w:t>
            </w:r>
          </w:p>
        </w:tc>
        <w:tc>
          <w:tcPr>
            <w:tcW w:w="1009" w:type="dxa"/>
            <w:gridSpan w:val="2"/>
            <w:shd w:val="clear" w:color="auto" w:fill="auto"/>
          </w:tcPr>
          <w:p w14:paraId="4B705F31" w14:textId="77777777" w:rsidR="00FA02C5" w:rsidRPr="00E7062C" w:rsidRDefault="00FA02C5" w:rsidP="000D2727">
            <w:pPr>
              <w:pStyle w:val="StyleTabletextLeft"/>
            </w:pPr>
            <w:r w:rsidRPr="00E7062C">
              <w:t>8378</w:t>
            </w:r>
          </w:p>
        </w:tc>
        <w:tc>
          <w:tcPr>
            <w:tcW w:w="3260" w:type="dxa"/>
            <w:shd w:val="clear" w:color="auto" w:fill="auto"/>
          </w:tcPr>
          <w:p w14:paraId="3100CB1F" w14:textId="77777777" w:rsidR="00FA02C5" w:rsidRPr="00FF621E" w:rsidRDefault="00FA02C5" w:rsidP="000D2727">
            <w:pPr>
              <w:pStyle w:val="StyleTabletextLeft"/>
            </w:pPr>
            <w:r w:rsidRPr="00FF621E">
              <w:t>WTL INT KHI 01</w:t>
            </w:r>
          </w:p>
        </w:tc>
        <w:tc>
          <w:tcPr>
            <w:tcW w:w="4110" w:type="dxa"/>
            <w:gridSpan w:val="2"/>
          </w:tcPr>
          <w:p w14:paraId="067D2275" w14:textId="77777777" w:rsidR="00FA02C5" w:rsidRPr="00913C96" w:rsidRDefault="00FA02C5" w:rsidP="000D2727">
            <w:pPr>
              <w:pStyle w:val="StyleTabletextLeft"/>
              <w:rPr>
                <w:lang w:val="en-GB"/>
              </w:rPr>
            </w:pPr>
            <w:r w:rsidRPr="00913C96">
              <w:rPr>
                <w:lang w:val="en-GB"/>
              </w:rPr>
              <w:t>M/s Warid Telecom Pvt Ltd</w:t>
            </w:r>
          </w:p>
        </w:tc>
      </w:tr>
      <w:tr w:rsidR="00FA02C5" w:rsidRPr="00870C6B" w14:paraId="2321FF89" w14:textId="77777777" w:rsidTr="00B55CDD">
        <w:trPr>
          <w:cantSplit/>
          <w:trHeight w:val="240"/>
        </w:trPr>
        <w:tc>
          <w:tcPr>
            <w:tcW w:w="909" w:type="dxa"/>
            <w:shd w:val="clear" w:color="auto" w:fill="auto"/>
          </w:tcPr>
          <w:p w14:paraId="48EADFA2" w14:textId="77777777" w:rsidR="00FA02C5" w:rsidRPr="00E7062C" w:rsidRDefault="00FA02C5" w:rsidP="000D2727">
            <w:pPr>
              <w:pStyle w:val="StyleTabletextLeft"/>
            </w:pPr>
            <w:r w:rsidRPr="00E7062C">
              <w:t>4-023-3</w:t>
            </w:r>
          </w:p>
        </w:tc>
        <w:tc>
          <w:tcPr>
            <w:tcW w:w="1009" w:type="dxa"/>
            <w:gridSpan w:val="2"/>
            <w:shd w:val="clear" w:color="auto" w:fill="auto"/>
          </w:tcPr>
          <w:p w14:paraId="75922749" w14:textId="77777777" w:rsidR="00FA02C5" w:rsidRPr="00E7062C" w:rsidRDefault="00FA02C5" w:rsidP="000D2727">
            <w:pPr>
              <w:pStyle w:val="StyleTabletextLeft"/>
            </w:pPr>
            <w:r w:rsidRPr="00E7062C">
              <w:t>8379</w:t>
            </w:r>
          </w:p>
        </w:tc>
        <w:tc>
          <w:tcPr>
            <w:tcW w:w="3260" w:type="dxa"/>
            <w:shd w:val="clear" w:color="auto" w:fill="auto"/>
          </w:tcPr>
          <w:p w14:paraId="02FA08C5" w14:textId="77777777" w:rsidR="00FA02C5" w:rsidRPr="00FF621E" w:rsidRDefault="00FA02C5" w:rsidP="000D2727">
            <w:pPr>
              <w:pStyle w:val="StyleTabletextLeft"/>
            </w:pPr>
            <w:r w:rsidRPr="00FF621E">
              <w:t>LDI-IGE-ISB2</w:t>
            </w:r>
          </w:p>
        </w:tc>
        <w:tc>
          <w:tcPr>
            <w:tcW w:w="4110" w:type="dxa"/>
            <w:gridSpan w:val="2"/>
          </w:tcPr>
          <w:p w14:paraId="4D2F1ABF" w14:textId="77777777" w:rsidR="00FA02C5" w:rsidRPr="00FF621E" w:rsidRDefault="00FA02C5" w:rsidP="000D2727">
            <w:pPr>
              <w:pStyle w:val="StyleTabletextLeft"/>
            </w:pPr>
            <w:r w:rsidRPr="00FF621E">
              <w:t>M/s LinkDirect</w:t>
            </w:r>
          </w:p>
        </w:tc>
      </w:tr>
      <w:tr w:rsidR="00FA02C5" w:rsidRPr="00870C6B" w14:paraId="7F106BA0" w14:textId="77777777" w:rsidTr="00B55CDD">
        <w:trPr>
          <w:cantSplit/>
          <w:trHeight w:val="240"/>
        </w:trPr>
        <w:tc>
          <w:tcPr>
            <w:tcW w:w="909" w:type="dxa"/>
            <w:shd w:val="clear" w:color="auto" w:fill="auto"/>
          </w:tcPr>
          <w:p w14:paraId="6A54F5B2" w14:textId="77777777" w:rsidR="00FA02C5" w:rsidRPr="00E7062C" w:rsidRDefault="00FA02C5" w:rsidP="000D2727">
            <w:pPr>
              <w:pStyle w:val="StyleTabletextLeft"/>
            </w:pPr>
            <w:r w:rsidRPr="00E7062C">
              <w:t>4-023-4</w:t>
            </w:r>
          </w:p>
        </w:tc>
        <w:tc>
          <w:tcPr>
            <w:tcW w:w="1009" w:type="dxa"/>
            <w:gridSpan w:val="2"/>
            <w:shd w:val="clear" w:color="auto" w:fill="auto"/>
          </w:tcPr>
          <w:p w14:paraId="5862A014" w14:textId="77777777" w:rsidR="00FA02C5" w:rsidRPr="00E7062C" w:rsidRDefault="00FA02C5" w:rsidP="000D2727">
            <w:pPr>
              <w:pStyle w:val="StyleTabletextLeft"/>
            </w:pPr>
            <w:r w:rsidRPr="00E7062C">
              <w:t>8380</w:t>
            </w:r>
          </w:p>
        </w:tc>
        <w:tc>
          <w:tcPr>
            <w:tcW w:w="3260" w:type="dxa"/>
            <w:shd w:val="clear" w:color="auto" w:fill="auto"/>
          </w:tcPr>
          <w:p w14:paraId="5AA4071D" w14:textId="77777777" w:rsidR="00FA02C5" w:rsidRPr="00FF621E" w:rsidRDefault="00FA02C5" w:rsidP="000D2727">
            <w:pPr>
              <w:pStyle w:val="StyleTabletextLeft"/>
            </w:pPr>
            <w:r w:rsidRPr="00FF621E">
              <w:t>STP-B IBA 1-9</w:t>
            </w:r>
          </w:p>
        </w:tc>
        <w:tc>
          <w:tcPr>
            <w:tcW w:w="4110" w:type="dxa"/>
            <w:gridSpan w:val="2"/>
          </w:tcPr>
          <w:p w14:paraId="61B1DA4B" w14:textId="77777777" w:rsidR="00FA02C5" w:rsidRPr="00913C96" w:rsidRDefault="00FA02C5" w:rsidP="000D2727">
            <w:pPr>
              <w:pStyle w:val="StyleTabletextLeft"/>
              <w:rPr>
                <w:lang w:val="en-GB"/>
              </w:rPr>
            </w:pPr>
            <w:r w:rsidRPr="00913C96">
              <w:rPr>
                <w:lang w:val="en-GB"/>
              </w:rPr>
              <w:t>M/s DV Com Ltd</w:t>
            </w:r>
          </w:p>
        </w:tc>
      </w:tr>
      <w:tr w:rsidR="00FA02C5" w:rsidRPr="00870C6B" w14:paraId="1B829272" w14:textId="77777777" w:rsidTr="00B55CDD">
        <w:trPr>
          <w:cantSplit/>
          <w:trHeight w:val="240"/>
        </w:trPr>
        <w:tc>
          <w:tcPr>
            <w:tcW w:w="909" w:type="dxa"/>
            <w:shd w:val="clear" w:color="auto" w:fill="auto"/>
          </w:tcPr>
          <w:p w14:paraId="33FDC70C" w14:textId="77777777" w:rsidR="00FA02C5" w:rsidRPr="00E7062C" w:rsidRDefault="00FA02C5" w:rsidP="000D2727">
            <w:pPr>
              <w:pStyle w:val="StyleTabletextLeft"/>
            </w:pPr>
            <w:r w:rsidRPr="00E7062C">
              <w:t>4-023-5</w:t>
            </w:r>
          </w:p>
        </w:tc>
        <w:tc>
          <w:tcPr>
            <w:tcW w:w="1009" w:type="dxa"/>
            <w:gridSpan w:val="2"/>
            <w:shd w:val="clear" w:color="auto" w:fill="auto"/>
          </w:tcPr>
          <w:p w14:paraId="29C9DCD2" w14:textId="77777777" w:rsidR="00FA02C5" w:rsidRPr="00E7062C" w:rsidRDefault="00FA02C5" w:rsidP="000D2727">
            <w:pPr>
              <w:pStyle w:val="StyleTabletextLeft"/>
            </w:pPr>
            <w:r w:rsidRPr="00E7062C">
              <w:t>8381</w:t>
            </w:r>
          </w:p>
        </w:tc>
        <w:tc>
          <w:tcPr>
            <w:tcW w:w="3260" w:type="dxa"/>
            <w:shd w:val="clear" w:color="auto" w:fill="auto"/>
          </w:tcPr>
          <w:p w14:paraId="40292660" w14:textId="77777777" w:rsidR="00FA02C5" w:rsidRPr="00FF621E" w:rsidRDefault="00FA02C5" w:rsidP="000D2727">
            <w:pPr>
              <w:pStyle w:val="StyleTabletextLeft"/>
            </w:pPr>
            <w:r w:rsidRPr="00FF621E">
              <w:t>reserved</w:t>
            </w:r>
          </w:p>
        </w:tc>
        <w:tc>
          <w:tcPr>
            <w:tcW w:w="4110" w:type="dxa"/>
            <w:gridSpan w:val="2"/>
          </w:tcPr>
          <w:p w14:paraId="05B212A9" w14:textId="77777777" w:rsidR="00FA02C5" w:rsidRPr="00FF621E" w:rsidRDefault="00FA02C5" w:rsidP="000D2727">
            <w:pPr>
              <w:pStyle w:val="StyleTabletextLeft"/>
            </w:pPr>
            <w:r w:rsidRPr="00FF621E">
              <w:t>M/s CircleNet Comm</w:t>
            </w:r>
          </w:p>
        </w:tc>
      </w:tr>
      <w:tr w:rsidR="00FA02C5" w:rsidRPr="00870C6B" w14:paraId="1B222846" w14:textId="77777777" w:rsidTr="00B55CDD">
        <w:trPr>
          <w:cantSplit/>
          <w:trHeight w:val="240"/>
        </w:trPr>
        <w:tc>
          <w:tcPr>
            <w:tcW w:w="909" w:type="dxa"/>
            <w:shd w:val="clear" w:color="auto" w:fill="auto"/>
          </w:tcPr>
          <w:p w14:paraId="7B38E9F7" w14:textId="77777777" w:rsidR="00FA02C5" w:rsidRPr="00E7062C" w:rsidRDefault="00FA02C5" w:rsidP="000D2727">
            <w:pPr>
              <w:pStyle w:val="StyleTabletextLeft"/>
            </w:pPr>
            <w:r w:rsidRPr="00E7062C">
              <w:t>4-023-6</w:t>
            </w:r>
          </w:p>
        </w:tc>
        <w:tc>
          <w:tcPr>
            <w:tcW w:w="1009" w:type="dxa"/>
            <w:gridSpan w:val="2"/>
            <w:shd w:val="clear" w:color="auto" w:fill="auto"/>
          </w:tcPr>
          <w:p w14:paraId="51749EAB" w14:textId="77777777" w:rsidR="00FA02C5" w:rsidRPr="00E7062C" w:rsidRDefault="00FA02C5" w:rsidP="000D2727">
            <w:pPr>
              <w:pStyle w:val="StyleTabletextLeft"/>
            </w:pPr>
            <w:r w:rsidRPr="00E7062C">
              <w:t>8382</w:t>
            </w:r>
          </w:p>
        </w:tc>
        <w:tc>
          <w:tcPr>
            <w:tcW w:w="3260" w:type="dxa"/>
            <w:shd w:val="clear" w:color="auto" w:fill="auto"/>
          </w:tcPr>
          <w:p w14:paraId="01F7DC5E" w14:textId="77777777" w:rsidR="00FA02C5" w:rsidRPr="00FF621E" w:rsidRDefault="00FA02C5" w:rsidP="000D2727">
            <w:pPr>
              <w:pStyle w:val="StyleTabletextLeft"/>
            </w:pPr>
            <w:r w:rsidRPr="00FF621E">
              <w:t>reserved</w:t>
            </w:r>
          </w:p>
        </w:tc>
        <w:tc>
          <w:tcPr>
            <w:tcW w:w="4110" w:type="dxa"/>
            <w:gridSpan w:val="2"/>
          </w:tcPr>
          <w:p w14:paraId="1CCDB840" w14:textId="77777777" w:rsidR="00FA02C5" w:rsidRPr="00FF621E" w:rsidRDefault="00FA02C5" w:rsidP="000D2727">
            <w:pPr>
              <w:pStyle w:val="StyleTabletextLeft"/>
            </w:pPr>
            <w:r w:rsidRPr="00FF621E">
              <w:t>M/s 4B Gentel</w:t>
            </w:r>
          </w:p>
        </w:tc>
      </w:tr>
      <w:tr w:rsidR="00FA02C5" w:rsidRPr="00870C6B" w14:paraId="45D8371E" w14:textId="77777777" w:rsidTr="00B55CDD">
        <w:trPr>
          <w:cantSplit/>
          <w:trHeight w:val="293"/>
        </w:trPr>
        <w:tc>
          <w:tcPr>
            <w:tcW w:w="9288" w:type="dxa"/>
            <w:gridSpan w:val="6"/>
          </w:tcPr>
          <w:p w14:paraId="086FD8AE" w14:textId="372B3128" w:rsidR="00FA02C5" w:rsidRPr="005F644F" w:rsidRDefault="003A2A58" w:rsidP="003A2A58">
            <w:pPr>
              <w:pStyle w:val="country0"/>
            </w:pPr>
            <w:r>
              <w:rPr>
                <w:rFonts w:hint="cs"/>
                <w:rtl/>
              </w:rPr>
              <w:lastRenderedPageBreak/>
              <w:t>بالاو</w:t>
            </w:r>
          </w:p>
        </w:tc>
      </w:tr>
      <w:tr w:rsidR="00FA02C5" w:rsidRPr="00870C6B" w14:paraId="0FDED865" w14:textId="77777777" w:rsidTr="00B55CDD">
        <w:trPr>
          <w:cantSplit/>
          <w:trHeight w:val="240"/>
        </w:trPr>
        <w:tc>
          <w:tcPr>
            <w:tcW w:w="909" w:type="dxa"/>
            <w:shd w:val="clear" w:color="auto" w:fill="auto"/>
          </w:tcPr>
          <w:p w14:paraId="12C764AD" w14:textId="77777777" w:rsidR="00FA02C5" w:rsidRPr="00E7062C" w:rsidRDefault="00FA02C5" w:rsidP="000D2727">
            <w:pPr>
              <w:pStyle w:val="StyleTabletextLeft"/>
            </w:pPr>
            <w:r w:rsidRPr="00E7062C">
              <w:t>5-110-0</w:t>
            </w:r>
          </w:p>
        </w:tc>
        <w:tc>
          <w:tcPr>
            <w:tcW w:w="1009" w:type="dxa"/>
            <w:gridSpan w:val="2"/>
            <w:shd w:val="clear" w:color="auto" w:fill="auto"/>
          </w:tcPr>
          <w:p w14:paraId="066DEE1C" w14:textId="77777777" w:rsidR="00FA02C5" w:rsidRPr="00E7062C" w:rsidRDefault="00FA02C5" w:rsidP="000D2727">
            <w:pPr>
              <w:pStyle w:val="StyleTabletextLeft"/>
            </w:pPr>
            <w:r w:rsidRPr="00E7062C">
              <w:t>11120</w:t>
            </w:r>
          </w:p>
        </w:tc>
        <w:tc>
          <w:tcPr>
            <w:tcW w:w="3260" w:type="dxa"/>
            <w:shd w:val="clear" w:color="auto" w:fill="auto"/>
          </w:tcPr>
          <w:p w14:paraId="4254508F" w14:textId="77777777" w:rsidR="00FA02C5" w:rsidRPr="00FF621E" w:rsidRDefault="00FA02C5" w:rsidP="000D2727">
            <w:pPr>
              <w:pStyle w:val="StyleTabletextLeft"/>
            </w:pPr>
            <w:r w:rsidRPr="00FF621E">
              <w:t>Palau Communication &amp; Electronics Company</w:t>
            </w:r>
          </w:p>
        </w:tc>
        <w:tc>
          <w:tcPr>
            <w:tcW w:w="4110" w:type="dxa"/>
            <w:gridSpan w:val="2"/>
          </w:tcPr>
          <w:p w14:paraId="37A3541E" w14:textId="77777777" w:rsidR="00FA02C5" w:rsidRPr="00FF621E" w:rsidRDefault="00FA02C5" w:rsidP="000D2727">
            <w:pPr>
              <w:pStyle w:val="StyleTabletextLeft"/>
            </w:pPr>
            <w:r w:rsidRPr="00FF621E">
              <w:t>Palau Communication &amp; Electronics Company</w:t>
            </w:r>
          </w:p>
        </w:tc>
      </w:tr>
      <w:tr w:rsidR="00FA02C5" w:rsidRPr="00870C6B" w14:paraId="455A5D4B" w14:textId="77777777" w:rsidTr="00B55CDD">
        <w:trPr>
          <w:cantSplit/>
          <w:trHeight w:val="240"/>
        </w:trPr>
        <w:tc>
          <w:tcPr>
            <w:tcW w:w="909" w:type="dxa"/>
            <w:shd w:val="clear" w:color="auto" w:fill="auto"/>
          </w:tcPr>
          <w:p w14:paraId="732057D5" w14:textId="77777777" w:rsidR="00FA02C5" w:rsidRPr="00E7062C" w:rsidRDefault="00FA02C5" w:rsidP="000D2727">
            <w:pPr>
              <w:pStyle w:val="StyleTabletextLeft"/>
            </w:pPr>
            <w:r w:rsidRPr="00E7062C">
              <w:t>5-110-1</w:t>
            </w:r>
          </w:p>
        </w:tc>
        <w:tc>
          <w:tcPr>
            <w:tcW w:w="1009" w:type="dxa"/>
            <w:gridSpan w:val="2"/>
            <w:shd w:val="clear" w:color="auto" w:fill="auto"/>
          </w:tcPr>
          <w:p w14:paraId="3AD6689C" w14:textId="77777777" w:rsidR="00FA02C5" w:rsidRPr="00E7062C" w:rsidRDefault="00FA02C5" w:rsidP="000D2727">
            <w:pPr>
              <w:pStyle w:val="StyleTabletextLeft"/>
            </w:pPr>
            <w:r w:rsidRPr="00E7062C">
              <w:t>11121</w:t>
            </w:r>
          </w:p>
        </w:tc>
        <w:tc>
          <w:tcPr>
            <w:tcW w:w="3260" w:type="dxa"/>
            <w:shd w:val="clear" w:color="auto" w:fill="auto"/>
          </w:tcPr>
          <w:p w14:paraId="4E78079B" w14:textId="77777777" w:rsidR="00FA02C5" w:rsidRPr="00FF621E" w:rsidRDefault="00FA02C5" w:rsidP="000D2727">
            <w:pPr>
              <w:pStyle w:val="StyleTabletextLeft"/>
            </w:pPr>
            <w:r w:rsidRPr="00FF621E">
              <w:t>PNCC IG</w:t>
            </w:r>
          </w:p>
        </w:tc>
        <w:tc>
          <w:tcPr>
            <w:tcW w:w="4110" w:type="dxa"/>
            <w:gridSpan w:val="2"/>
          </w:tcPr>
          <w:p w14:paraId="6DC8A477" w14:textId="77777777" w:rsidR="00FA02C5" w:rsidRPr="00FF621E" w:rsidRDefault="00FA02C5" w:rsidP="000D2727">
            <w:pPr>
              <w:pStyle w:val="StyleTabletextLeft"/>
            </w:pPr>
            <w:r w:rsidRPr="00FF621E">
              <w:t>Palau National Communications Corporation</w:t>
            </w:r>
          </w:p>
        </w:tc>
      </w:tr>
      <w:tr w:rsidR="00FA02C5" w:rsidRPr="00870C6B" w14:paraId="05D9954C" w14:textId="77777777" w:rsidTr="00B55CDD">
        <w:trPr>
          <w:cantSplit/>
          <w:trHeight w:val="240"/>
        </w:trPr>
        <w:tc>
          <w:tcPr>
            <w:tcW w:w="909" w:type="dxa"/>
            <w:shd w:val="clear" w:color="auto" w:fill="auto"/>
          </w:tcPr>
          <w:p w14:paraId="36B9EE06" w14:textId="77777777" w:rsidR="00FA02C5" w:rsidRPr="00E7062C" w:rsidRDefault="00FA02C5" w:rsidP="000D2727">
            <w:pPr>
              <w:pStyle w:val="StyleTabletextLeft"/>
            </w:pPr>
            <w:r w:rsidRPr="00E7062C">
              <w:t>5-110-2</w:t>
            </w:r>
          </w:p>
        </w:tc>
        <w:tc>
          <w:tcPr>
            <w:tcW w:w="1009" w:type="dxa"/>
            <w:gridSpan w:val="2"/>
            <w:shd w:val="clear" w:color="auto" w:fill="auto"/>
          </w:tcPr>
          <w:p w14:paraId="15ED259D" w14:textId="77777777" w:rsidR="00FA02C5" w:rsidRPr="00E7062C" w:rsidRDefault="00FA02C5" w:rsidP="000D2727">
            <w:pPr>
              <w:pStyle w:val="StyleTabletextLeft"/>
            </w:pPr>
            <w:r w:rsidRPr="00E7062C">
              <w:t>11122</w:t>
            </w:r>
          </w:p>
        </w:tc>
        <w:tc>
          <w:tcPr>
            <w:tcW w:w="3260" w:type="dxa"/>
            <w:shd w:val="clear" w:color="auto" w:fill="auto"/>
          </w:tcPr>
          <w:p w14:paraId="45C8ABD0" w14:textId="77777777" w:rsidR="00FA02C5" w:rsidRPr="00FF621E" w:rsidRDefault="00FA02C5" w:rsidP="000D2727">
            <w:pPr>
              <w:pStyle w:val="StyleTabletextLeft"/>
            </w:pPr>
            <w:r w:rsidRPr="00FF621E">
              <w:t>PNCC MG</w:t>
            </w:r>
          </w:p>
        </w:tc>
        <w:tc>
          <w:tcPr>
            <w:tcW w:w="4110" w:type="dxa"/>
            <w:gridSpan w:val="2"/>
          </w:tcPr>
          <w:p w14:paraId="3E7411BF" w14:textId="77777777" w:rsidR="00FA02C5" w:rsidRPr="00FF621E" w:rsidRDefault="00FA02C5" w:rsidP="000D2727">
            <w:pPr>
              <w:pStyle w:val="StyleTabletextLeft"/>
            </w:pPr>
            <w:r w:rsidRPr="00FF621E">
              <w:t>Palau National Communications Corporation</w:t>
            </w:r>
          </w:p>
        </w:tc>
      </w:tr>
      <w:tr w:rsidR="00FA02C5" w:rsidRPr="00913C96" w14:paraId="69125FD8" w14:textId="77777777" w:rsidTr="00B55CDD">
        <w:trPr>
          <w:cantSplit/>
          <w:trHeight w:val="240"/>
        </w:trPr>
        <w:tc>
          <w:tcPr>
            <w:tcW w:w="909" w:type="dxa"/>
            <w:shd w:val="clear" w:color="auto" w:fill="auto"/>
          </w:tcPr>
          <w:p w14:paraId="07412DF9" w14:textId="77777777" w:rsidR="00FA02C5" w:rsidRPr="00E7062C" w:rsidRDefault="00FA02C5" w:rsidP="000D2727">
            <w:pPr>
              <w:pStyle w:val="StyleTabletextLeft"/>
            </w:pPr>
            <w:r w:rsidRPr="00E7062C">
              <w:t>5-110-5</w:t>
            </w:r>
          </w:p>
        </w:tc>
        <w:tc>
          <w:tcPr>
            <w:tcW w:w="1009" w:type="dxa"/>
            <w:gridSpan w:val="2"/>
            <w:shd w:val="clear" w:color="auto" w:fill="auto"/>
          </w:tcPr>
          <w:p w14:paraId="6A8D671F" w14:textId="77777777" w:rsidR="00FA02C5" w:rsidRPr="00E7062C" w:rsidRDefault="00FA02C5" w:rsidP="000D2727">
            <w:pPr>
              <w:pStyle w:val="StyleTabletextLeft"/>
            </w:pPr>
            <w:r w:rsidRPr="00E7062C">
              <w:t>11125</w:t>
            </w:r>
          </w:p>
        </w:tc>
        <w:tc>
          <w:tcPr>
            <w:tcW w:w="3260" w:type="dxa"/>
            <w:shd w:val="clear" w:color="auto" w:fill="auto"/>
          </w:tcPr>
          <w:p w14:paraId="4DB9FCE8" w14:textId="77777777" w:rsidR="00FA02C5" w:rsidRPr="00FF621E" w:rsidRDefault="00FA02C5" w:rsidP="000D2727">
            <w:pPr>
              <w:pStyle w:val="StyleTabletextLeft"/>
            </w:pPr>
            <w:r w:rsidRPr="00FF621E">
              <w:t>PMCI STP01</w:t>
            </w:r>
          </w:p>
        </w:tc>
        <w:tc>
          <w:tcPr>
            <w:tcW w:w="4110" w:type="dxa"/>
            <w:gridSpan w:val="2"/>
          </w:tcPr>
          <w:p w14:paraId="732838A7" w14:textId="77777777" w:rsidR="00FA02C5" w:rsidRPr="00FF621E" w:rsidRDefault="00FA02C5" w:rsidP="000D2727">
            <w:pPr>
              <w:pStyle w:val="StyleTabletextLeft"/>
            </w:pPr>
            <w:r w:rsidRPr="00FF621E">
              <w:t>Palau Mobile Communications Inc. (PMCI)</w:t>
            </w:r>
          </w:p>
        </w:tc>
      </w:tr>
      <w:tr w:rsidR="00FA02C5" w:rsidRPr="00913C96" w14:paraId="6A862F62" w14:textId="77777777" w:rsidTr="00B55CDD">
        <w:trPr>
          <w:cantSplit/>
          <w:trHeight w:val="240"/>
        </w:trPr>
        <w:tc>
          <w:tcPr>
            <w:tcW w:w="909" w:type="dxa"/>
            <w:shd w:val="clear" w:color="auto" w:fill="auto"/>
          </w:tcPr>
          <w:p w14:paraId="00F3C102" w14:textId="77777777" w:rsidR="00FA02C5" w:rsidRPr="00E7062C" w:rsidRDefault="00FA02C5" w:rsidP="000D2727">
            <w:pPr>
              <w:pStyle w:val="StyleTabletextLeft"/>
            </w:pPr>
            <w:r w:rsidRPr="00E7062C">
              <w:t>5-110-6</w:t>
            </w:r>
          </w:p>
        </w:tc>
        <w:tc>
          <w:tcPr>
            <w:tcW w:w="1009" w:type="dxa"/>
            <w:gridSpan w:val="2"/>
            <w:shd w:val="clear" w:color="auto" w:fill="auto"/>
          </w:tcPr>
          <w:p w14:paraId="22400D8B" w14:textId="77777777" w:rsidR="00FA02C5" w:rsidRPr="00E7062C" w:rsidRDefault="00FA02C5" w:rsidP="000D2727">
            <w:pPr>
              <w:pStyle w:val="StyleTabletextLeft"/>
            </w:pPr>
            <w:r w:rsidRPr="00E7062C">
              <w:t>11126</w:t>
            </w:r>
          </w:p>
        </w:tc>
        <w:tc>
          <w:tcPr>
            <w:tcW w:w="3260" w:type="dxa"/>
            <w:shd w:val="clear" w:color="auto" w:fill="auto"/>
          </w:tcPr>
          <w:p w14:paraId="0E546099" w14:textId="77777777" w:rsidR="00FA02C5" w:rsidRPr="00FF621E" w:rsidRDefault="00FA02C5" w:rsidP="000D2727">
            <w:pPr>
              <w:pStyle w:val="StyleTabletextLeft"/>
            </w:pPr>
            <w:r w:rsidRPr="00FF621E">
              <w:t>PMCI STP02</w:t>
            </w:r>
          </w:p>
        </w:tc>
        <w:tc>
          <w:tcPr>
            <w:tcW w:w="4110" w:type="dxa"/>
            <w:gridSpan w:val="2"/>
          </w:tcPr>
          <w:p w14:paraId="560A770E" w14:textId="77777777" w:rsidR="00FA02C5" w:rsidRPr="00FF621E" w:rsidRDefault="00FA02C5" w:rsidP="000D2727">
            <w:pPr>
              <w:pStyle w:val="StyleTabletextLeft"/>
            </w:pPr>
            <w:r w:rsidRPr="00FF621E">
              <w:t>Palau Mobile Communications Inc. (PMCI)</w:t>
            </w:r>
          </w:p>
        </w:tc>
      </w:tr>
      <w:tr w:rsidR="00FA02C5" w:rsidRPr="005F644F" w14:paraId="544815C2" w14:textId="77777777" w:rsidTr="00B55CDD">
        <w:trPr>
          <w:cantSplit/>
          <w:trHeight w:val="293"/>
        </w:trPr>
        <w:tc>
          <w:tcPr>
            <w:tcW w:w="9288" w:type="dxa"/>
            <w:gridSpan w:val="6"/>
          </w:tcPr>
          <w:p w14:paraId="38D4BC49" w14:textId="56040FCF" w:rsidR="00FA02C5" w:rsidRPr="005F644F" w:rsidRDefault="003A2A58" w:rsidP="003A2A58">
            <w:pPr>
              <w:pStyle w:val="country0"/>
            </w:pPr>
            <w:r>
              <w:rPr>
                <w:rFonts w:hint="cs"/>
                <w:rtl/>
              </w:rPr>
              <w:t>دولة فلسطين</w:t>
            </w:r>
          </w:p>
        </w:tc>
      </w:tr>
      <w:tr w:rsidR="00FA02C5" w:rsidRPr="00FF621E" w14:paraId="0E208AD2" w14:textId="77777777" w:rsidTr="00B55CDD">
        <w:trPr>
          <w:cantSplit/>
          <w:trHeight w:val="240"/>
        </w:trPr>
        <w:tc>
          <w:tcPr>
            <w:tcW w:w="909" w:type="dxa"/>
            <w:shd w:val="clear" w:color="auto" w:fill="auto"/>
          </w:tcPr>
          <w:p w14:paraId="6C779A20" w14:textId="77777777" w:rsidR="00FA02C5" w:rsidRPr="00E7062C" w:rsidRDefault="00FA02C5" w:rsidP="000D2727">
            <w:pPr>
              <w:pStyle w:val="StyleTabletextLeft"/>
            </w:pPr>
            <w:r w:rsidRPr="00E7062C">
              <w:t>4-175-0</w:t>
            </w:r>
          </w:p>
        </w:tc>
        <w:tc>
          <w:tcPr>
            <w:tcW w:w="1009" w:type="dxa"/>
            <w:gridSpan w:val="2"/>
            <w:shd w:val="clear" w:color="auto" w:fill="auto"/>
          </w:tcPr>
          <w:p w14:paraId="4360B7FC" w14:textId="77777777" w:rsidR="00FA02C5" w:rsidRPr="00E7062C" w:rsidRDefault="00FA02C5" w:rsidP="000D2727">
            <w:pPr>
              <w:pStyle w:val="StyleTabletextLeft"/>
            </w:pPr>
            <w:r w:rsidRPr="00E7062C">
              <w:t>9592</w:t>
            </w:r>
          </w:p>
        </w:tc>
        <w:tc>
          <w:tcPr>
            <w:tcW w:w="3260" w:type="dxa"/>
            <w:shd w:val="clear" w:color="auto" w:fill="auto"/>
          </w:tcPr>
          <w:p w14:paraId="707F09D9" w14:textId="77777777" w:rsidR="00FA02C5" w:rsidRPr="00FF621E" w:rsidRDefault="00FA02C5" w:rsidP="000D2727">
            <w:pPr>
              <w:pStyle w:val="StyleTabletextLeft"/>
            </w:pPr>
            <w:r w:rsidRPr="00FF621E">
              <w:t>MSC_Rosh (MSC02)</w:t>
            </w:r>
          </w:p>
        </w:tc>
        <w:tc>
          <w:tcPr>
            <w:tcW w:w="4110" w:type="dxa"/>
            <w:gridSpan w:val="2"/>
          </w:tcPr>
          <w:p w14:paraId="54A9B8BA" w14:textId="77777777" w:rsidR="00FA02C5" w:rsidRPr="00FF621E" w:rsidRDefault="00FA02C5" w:rsidP="000D2727">
            <w:pPr>
              <w:pStyle w:val="StyleTabletextLeft"/>
            </w:pPr>
            <w:r w:rsidRPr="00FF621E">
              <w:t>Ooredoo Palestine MSC Rosh Hayen</w:t>
            </w:r>
          </w:p>
        </w:tc>
      </w:tr>
      <w:tr w:rsidR="00FA02C5" w:rsidRPr="00FF621E" w14:paraId="7782AF71" w14:textId="77777777" w:rsidTr="00B55CDD">
        <w:trPr>
          <w:cantSplit/>
          <w:trHeight w:val="240"/>
        </w:trPr>
        <w:tc>
          <w:tcPr>
            <w:tcW w:w="909" w:type="dxa"/>
            <w:shd w:val="clear" w:color="auto" w:fill="auto"/>
          </w:tcPr>
          <w:p w14:paraId="117A4633" w14:textId="77777777" w:rsidR="00FA02C5" w:rsidRPr="00E7062C" w:rsidRDefault="00FA02C5" w:rsidP="000D2727">
            <w:pPr>
              <w:pStyle w:val="StyleTabletextLeft"/>
            </w:pPr>
            <w:r w:rsidRPr="00E7062C">
              <w:t>4-175-1</w:t>
            </w:r>
          </w:p>
        </w:tc>
        <w:tc>
          <w:tcPr>
            <w:tcW w:w="1009" w:type="dxa"/>
            <w:gridSpan w:val="2"/>
            <w:shd w:val="clear" w:color="auto" w:fill="auto"/>
          </w:tcPr>
          <w:p w14:paraId="1AE3D6F1" w14:textId="77777777" w:rsidR="00FA02C5" w:rsidRPr="00E7062C" w:rsidRDefault="00FA02C5" w:rsidP="000D2727">
            <w:pPr>
              <w:pStyle w:val="StyleTabletextLeft"/>
            </w:pPr>
            <w:r w:rsidRPr="00E7062C">
              <w:t>9593</w:t>
            </w:r>
          </w:p>
        </w:tc>
        <w:tc>
          <w:tcPr>
            <w:tcW w:w="3260" w:type="dxa"/>
            <w:shd w:val="clear" w:color="auto" w:fill="auto"/>
          </w:tcPr>
          <w:p w14:paraId="31B988CF" w14:textId="77777777" w:rsidR="00FA02C5" w:rsidRPr="00FF621E" w:rsidRDefault="00FA02C5" w:rsidP="000D2727">
            <w:pPr>
              <w:pStyle w:val="StyleTabletextLeft"/>
            </w:pPr>
            <w:r w:rsidRPr="00FF621E">
              <w:t>C7INT1</w:t>
            </w:r>
          </w:p>
        </w:tc>
        <w:tc>
          <w:tcPr>
            <w:tcW w:w="4110" w:type="dxa"/>
            <w:gridSpan w:val="2"/>
          </w:tcPr>
          <w:p w14:paraId="35C23BF3" w14:textId="77777777" w:rsidR="00FA02C5" w:rsidRPr="00FF621E" w:rsidRDefault="00FA02C5" w:rsidP="000D2727">
            <w:pPr>
              <w:pStyle w:val="StyleTabletextLeft"/>
            </w:pPr>
            <w:r w:rsidRPr="00FF621E">
              <w:t>Paltel</w:t>
            </w:r>
          </w:p>
        </w:tc>
      </w:tr>
      <w:tr w:rsidR="00FA02C5" w:rsidRPr="00FF621E" w14:paraId="6F49BB74" w14:textId="77777777" w:rsidTr="00B55CDD">
        <w:trPr>
          <w:cantSplit/>
          <w:trHeight w:val="240"/>
        </w:trPr>
        <w:tc>
          <w:tcPr>
            <w:tcW w:w="909" w:type="dxa"/>
            <w:shd w:val="clear" w:color="auto" w:fill="auto"/>
          </w:tcPr>
          <w:p w14:paraId="6B917DE8" w14:textId="77777777" w:rsidR="00FA02C5" w:rsidRPr="00E7062C" w:rsidRDefault="00FA02C5" w:rsidP="000D2727">
            <w:pPr>
              <w:pStyle w:val="StyleTabletextLeft"/>
            </w:pPr>
            <w:r w:rsidRPr="00E7062C">
              <w:t>4-175-2</w:t>
            </w:r>
          </w:p>
        </w:tc>
        <w:tc>
          <w:tcPr>
            <w:tcW w:w="1009" w:type="dxa"/>
            <w:gridSpan w:val="2"/>
            <w:shd w:val="clear" w:color="auto" w:fill="auto"/>
          </w:tcPr>
          <w:p w14:paraId="479810DC" w14:textId="77777777" w:rsidR="00FA02C5" w:rsidRPr="00E7062C" w:rsidRDefault="00FA02C5" w:rsidP="000D2727">
            <w:pPr>
              <w:pStyle w:val="StyleTabletextLeft"/>
            </w:pPr>
            <w:r w:rsidRPr="00E7062C">
              <w:t>9594</w:t>
            </w:r>
          </w:p>
        </w:tc>
        <w:tc>
          <w:tcPr>
            <w:tcW w:w="3260" w:type="dxa"/>
            <w:shd w:val="clear" w:color="auto" w:fill="auto"/>
          </w:tcPr>
          <w:p w14:paraId="2FCBB133" w14:textId="77777777" w:rsidR="00FA02C5" w:rsidRPr="00FF621E" w:rsidRDefault="00FA02C5" w:rsidP="000D2727">
            <w:pPr>
              <w:pStyle w:val="StyleTabletextLeft"/>
            </w:pPr>
            <w:r w:rsidRPr="00FF621E">
              <w:t>INTNODE</w:t>
            </w:r>
          </w:p>
        </w:tc>
        <w:tc>
          <w:tcPr>
            <w:tcW w:w="4110" w:type="dxa"/>
            <w:gridSpan w:val="2"/>
          </w:tcPr>
          <w:p w14:paraId="3459ACDF" w14:textId="77777777" w:rsidR="00FA02C5" w:rsidRPr="00FF621E" w:rsidRDefault="00FA02C5" w:rsidP="000D2727">
            <w:pPr>
              <w:pStyle w:val="StyleTabletextLeft"/>
            </w:pPr>
            <w:r w:rsidRPr="00FF621E">
              <w:t>Paltel</w:t>
            </w:r>
          </w:p>
        </w:tc>
      </w:tr>
      <w:tr w:rsidR="00FA02C5" w:rsidRPr="00FF621E" w14:paraId="148BCFDC" w14:textId="77777777" w:rsidTr="00B55CDD">
        <w:trPr>
          <w:cantSplit/>
          <w:trHeight w:val="240"/>
        </w:trPr>
        <w:tc>
          <w:tcPr>
            <w:tcW w:w="909" w:type="dxa"/>
            <w:shd w:val="clear" w:color="auto" w:fill="auto"/>
          </w:tcPr>
          <w:p w14:paraId="7AA9462D" w14:textId="77777777" w:rsidR="00FA02C5" w:rsidRPr="00E7062C" w:rsidRDefault="00FA02C5" w:rsidP="000D2727">
            <w:pPr>
              <w:pStyle w:val="StyleTabletextLeft"/>
            </w:pPr>
            <w:r w:rsidRPr="00E7062C">
              <w:t>4-175-5</w:t>
            </w:r>
          </w:p>
        </w:tc>
        <w:tc>
          <w:tcPr>
            <w:tcW w:w="1009" w:type="dxa"/>
            <w:gridSpan w:val="2"/>
            <w:shd w:val="clear" w:color="auto" w:fill="auto"/>
          </w:tcPr>
          <w:p w14:paraId="4AF6220F" w14:textId="77777777" w:rsidR="00FA02C5" w:rsidRPr="00E7062C" w:rsidRDefault="00FA02C5" w:rsidP="000D2727">
            <w:pPr>
              <w:pStyle w:val="StyleTabletextLeft"/>
            </w:pPr>
            <w:r w:rsidRPr="00E7062C">
              <w:t>9597</w:t>
            </w:r>
          </w:p>
        </w:tc>
        <w:tc>
          <w:tcPr>
            <w:tcW w:w="3260" w:type="dxa"/>
            <w:shd w:val="clear" w:color="auto" w:fill="auto"/>
          </w:tcPr>
          <w:p w14:paraId="5F858113" w14:textId="77777777" w:rsidR="00FA02C5" w:rsidRPr="00FF621E" w:rsidRDefault="00FA02C5" w:rsidP="000D2727">
            <w:pPr>
              <w:pStyle w:val="StyleTabletextLeft"/>
            </w:pPr>
            <w:r w:rsidRPr="00FF621E">
              <w:t>MSC_Med1 (MSC01)</w:t>
            </w:r>
          </w:p>
        </w:tc>
        <w:tc>
          <w:tcPr>
            <w:tcW w:w="4110" w:type="dxa"/>
            <w:gridSpan w:val="2"/>
          </w:tcPr>
          <w:p w14:paraId="1FB597C3" w14:textId="77777777" w:rsidR="00FA02C5" w:rsidRPr="00FF621E" w:rsidRDefault="00FA02C5" w:rsidP="000D2727">
            <w:pPr>
              <w:pStyle w:val="StyleTabletextLeft"/>
            </w:pPr>
            <w:r w:rsidRPr="00FF621E">
              <w:t>Ooredoo Palestine MSC Petah Tiqva Med 1</w:t>
            </w:r>
          </w:p>
        </w:tc>
      </w:tr>
      <w:tr w:rsidR="00FA02C5" w:rsidRPr="00FF621E" w14:paraId="50BAC267" w14:textId="77777777" w:rsidTr="00B55CDD">
        <w:trPr>
          <w:cantSplit/>
          <w:trHeight w:val="240"/>
        </w:trPr>
        <w:tc>
          <w:tcPr>
            <w:tcW w:w="909" w:type="dxa"/>
            <w:shd w:val="clear" w:color="auto" w:fill="auto"/>
          </w:tcPr>
          <w:p w14:paraId="52B1F15B" w14:textId="77777777" w:rsidR="00FA02C5" w:rsidRPr="00E7062C" w:rsidRDefault="00FA02C5" w:rsidP="000D2727">
            <w:pPr>
              <w:pStyle w:val="StyleTabletextLeft"/>
            </w:pPr>
            <w:r w:rsidRPr="00E7062C">
              <w:t>4-175-6</w:t>
            </w:r>
          </w:p>
        </w:tc>
        <w:tc>
          <w:tcPr>
            <w:tcW w:w="1009" w:type="dxa"/>
            <w:gridSpan w:val="2"/>
            <w:shd w:val="clear" w:color="auto" w:fill="auto"/>
          </w:tcPr>
          <w:p w14:paraId="0F850003" w14:textId="77777777" w:rsidR="00FA02C5" w:rsidRPr="00E7062C" w:rsidRDefault="00FA02C5" w:rsidP="000D2727">
            <w:pPr>
              <w:pStyle w:val="StyleTabletextLeft"/>
            </w:pPr>
            <w:r w:rsidRPr="00E7062C">
              <w:t>9598</w:t>
            </w:r>
          </w:p>
        </w:tc>
        <w:tc>
          <w:tcPr>
            <w:tcW w:w="3260" w:type="dxa"/>
            <w:shd w:val="clear" w:color="auto" w:fill="auto"/>
          </w:tcPr>
          <w:p w14:paraId="7C5E1F4B" w14:textId="77777777" w:rsidR="00FA02C5" w:rsidRPr="00FF621E" w:rsidRDefault="00FA02C5" w:rsidP="000D2727">
            <w:pPr>
              <w:pStyle w:val="StyleTabletextLeft"/>
            </w:pPr>
            <w:r w:rsidRPr="00FF621E">
              <w:t>MGW_Rosh (MGW01)</w:t>
            </w:r>
          </w:p>
        </w:tc>
        <w:tc>
          <w:tcPr>
            <w:tcW w:w="4110" w:type="dxa"/>
            <w:gridSpan w:val="2"/>
          </w:tcPr>
          <w:p w14:paraId="41E386E4" w14:textId="77777777" w:rsidR="00FA02C5" w:rsidRPr="00FF621E" w:rsidRDefault="00FA02C5" w:rsidP="000D2727">
            <w:pPr>
              <w:pStyle w:val="StyleTabletextLeft"/>
            </w:pPr>
            <w:r w:rsidRPr="00FF621E">
              <w:t>Ooredoo Palestine MGW Rosh Hayen</w:t>
            </w:r>
          </w:p>
        </w:tc>
      </w:tr>
      <w:tr w:rsidR="00FA02C5" w:rsidRPr="00FF621E" w14:paraId="7485D3AA" w14:textId="77777777" w:rsidTr="00B55CDD">
        <w:trPr>
          <w:cantSplit/>
          <w:trHeight w:val="240"/>
        </w:trPr>
        <w:tc>
          <w:tcPr>
            <w:tcW w:w="909" w:type="dxa"/>
            <w:shd w:val="clear" w:color="auto" w:fill="auto"/>
          </w:tcPr>
          <w:p w14:paraId="27C0C0A3" w14:textId="77777777" w:rsidR="00FA02C5" w:rsidRPr="00E7062C" w:rsidRDefault="00FA02C5" w:rsidP="000D2727">
            <w:pPr>
              <w:pStyle w:val="StyleTabletextLeft"/>
            </w:pPr>
            <w:r w:rsidRPr="00E7062C">
              <w:t>4-175-7</w:t>
            </w:r>
          </w:p>
        </w:tc>
        <w:tc>
          <w:tcPr>
            <w:tcW w:w="1009" w:type="dxa"/>
            <w:gridSpan w:val="2"/>
            <w:shd w:val="clear" w:color="auto" w:fill="auto"/>
          </w:tcPr>
          <w:p w14:paraId="28AAF12D" w14:textId="77777777" w:rsidR="00FA02C5" w:rsidRPr="00E7062C" w:rsidRDefault="00FA02C5" w:rsidP="000D2727">
            <w:pPr>
              <w:pStyle w:val="StyleTabletextLeft"/>
            </w:pPr>
            <w:r w:rsidRPr="00E7062C">
              <w:t>9599</w:t>
            </w:r>
          </w:p>
        </w:tc>
        <w:tc>
          <w:tcPr>
            <w:tcW w:w="3260" w:type="dxa"/>
            <w:shd w:val="clear" w:color="auto" w:fill="auto"/>
          </w:tcPr>
          <w:p w14:paraId="40F31B85" w14:textId="77777777" w:rsidR="00FA02C5" w:rsidRPr="00FF621E" w:rsidRDefault="00FA02C5" w:rsidP="000D2727">
            <w:pPr>
              <w:pStyle w:val="StyleTabletextLeft"/>
            </w:pPr>
            <w:r w:rsidRPr="00FF621E">
              <w:t>MRS_Med1 (MRS02)</w:t>
            </w:r>
          </w:p>
        </w:tc>
        <w:tc>
          <w:tcPr>
            <w:tcW w:w="4110" w:type="dxa"/>
            <w:gridSpan w:val="2"/>
          </w:tcPr>
          <w:p w14:paraId="4973A4CB" w14:textId="77777777" w:rsidR="00FA02C5" w:rsidRPr="00913C96" w:rsidRDefault="00FA02C5" w:rsidP="000D2727">
            <w:pPr>
              <w:pStyle w:val="StyleTabletextLeft"/>
              <w:rPr>
                <w:lang w:val="en-GB"/>
              </w:rPr>
            </w:pPr>
            <w:r w:rsidRPr="00913C96">
              <w:rPr>
                <w:lang w:val="en-GB"/>
              </w:rPr>
              <w:t>Ooredoo Palestine MRS Petah Tiqva Med1</w:t>
            </w:r>
          </w:p>
        </w:tc>
      </w:tr>
      <w:tr w:rsidR="00FA02C5" w:rsidRPr="00870C6B" w14:paraId="61BF745C" w14:textId="77777777" w:rsidTr="00B55CDD">
        <w:trPr>
          <w:cantSplit/>
          <w:trHeight w:val="293"/>
        </w:trPr>
        <w:tc>
          <w:tcPr>
            <w:tcW w:w="9288" w:type="dxa"/>
            <w:gridSpan w:val="6"/>
          </w:tcPr>
          <w:p w14:paraId="4D160B61" w14:textId="2888A250" w:rsidR="00FA02C5" w:rsidRPr="005F644F" w:rsidRDefault="003A2A58" w:rsidP="003A2A58">
            <w:pPr>
              <w:pStyle w:val="country0"/>
            </w:pPr>
            <w:r w:rsidRPr="00E5159F">
              <w:rPr>
                <w:rFonts w:hint="cs"/>
                <w:sz w:val="18"/>
                <w:rtl/>
              </w:rPr>
              <w:t>بنما</w:t>
            </w:r>
          </w:p>
        </w:tc>
      </w:tr>
      <w:tr w:rsidR="00FA02C5" w:rsidRPr="00870C6B" w14:paraId="26A036B2" w14:textId="77777777" w:rsidTr="00B55CDD">
        <w:trPr>
          <w:cantSplit/>
          <w:trHeight w:val="240"/>
        </w:trPr>
        <w:tc>
          <w:tcPr>
            <w:tcW w:w="909" w:type="dxa"/>
            <w:shd w:val="clear" w:color="auto" w:fill="auto"/>
          </w:tcPr>
          <w:p w14:paraId="08DFCB63" w14:textId="77777777" w:rsidR="00FA02C5" w:rsidRPr="00E7062C" w:rsidRDefault="00FA02C5" w:rsidP="000D2727">
            <w:pPr>
              <w:pStyle w:val="StyleTabletextLeft"/>
            </w:pPr>
            <w:r w:rsidRPr="00E7062C">
              <w:t>7-026-4</w:t>
            </w:r>
          </w:p>
        </w:tc>
        <w:tc>
          <w:tcPr>
            <w:tcW w:w="1009" w:type="dxa"/>
            <w:gridSpan w:val="2"/>
            <w:shd w:val="clear" w:color="auto" w:fill="auto"/>
          </w:tcPr>
          <w:p w14:paraId="0C8A3FE7" w14:textId="77777777" w:rsidR="00FA02C5" w:rsidRPr="00E7062C" w:rsidRDefault="00FA02C5" w:rsidP="000D2727">
            <w:pPr>
              <w:pStyle w:val="StyleTabletextLeft"/>
            </w:pPr>
            <w:r w:rsidRPr="00E7062C">
              <w:t>14548</w:t>
            </w:r>
          </w:p>
        </w:tc>
        <w:tc>
          <w:tcPr>
            <w:tcW w:w="3260" w:type="dxa"/>
            <w:shd w:val="clear" w:color="auto" w:fill="auto"/>
          </w:tcPr>
          <w:p w14:paraId="2EC23778" w14:textId="77777777" w:rsidR="00FA02C5" w:rsidRPr="00FF621E" w:rsidRDefault="00FA02C5" w:rsidP="000D2727">
            <w:pPr>
              <w:pStyle w:val="StyleTabletextLeft"/>
            </w:pPr>
            <w:r w:rsidRPr="00FF621E">
              <w:t>JFHLR1</w:t>
            </w:r>
          </w:p>
        </w:tc>
        <w:tc>
          <w:tcPr>
            <w:tcW w:w="4110" w:type="dxa"/>
            <w:gridSpan w:val="2"/>
          </w:tcPr>
          <w:p w14:paraId="6BD6B30F" w14:textId="77777777" w:rsidR="00FA02C5" w:rsidRPr="00913C96" w:rsidRDefault="00FA02C5" w:rsidP="000D2727">
            <w:pPr>
              <w:pStyle w:val="StyleTabletextLeft"/>
              <w:rPr>
                <w:lang w:val="en-GB"/>
              </w:rPr>
            </w:pPr>
            <w:r w:rsidRPr="00913C96">
              <w:rPr>
                <w:lang w:val="en-GB"/>
              </w:rPr>
              <w:t>Cable and Wireless Panama S.A.</w:t>
            </w:r>
          </w:p>
        </w:tc>
      </w:tr>
      <w:tr w:rsidR="00FA02C5" w:rsidRPr="00913C96" w14:paraId="6CDAD934" w14:textId="77777777" w:rsidTr="00B55CDD">
        <w:trPr>
          <w:cantSplit/>
          <w:trHeight w:val="240"/>
        </w:trPr>
        <w:tc>
          <w:tcPr>
            <w:tcW w:w="909" w:type="dxa"/>
            <w:shd w:val="clear" w:color="auto" w:fill="auto"/>
          </w:tcPr>
          <w:p w14:paraId="6B5F0209" w14:textId="77777777" w:rsidR="00FA02C5" w:rsidRPr="00E7062C" w:rsidRDefault="00FA02C5" w:rsidP="000D2727">
            <w:pPr>
              <w:pStyle w:val="StyleTabletextLeft"/>
            </w:pPr>
            <w:r w:rsidRPr="00E7062C">
              <w:t>7-026-5</w:t>
            </w:r>
          </w:p>
        </w:tc>
        <w:tc>
          <w:tcPr>
            <w:tcW w:w="1009" w:type="dxa"/>
            <w:gridSpan w:val="2"/>
            <w:shd w:val="clear" w:color="auto" w:fill="auto"/>
          </w:tcPr>
          <w:p w14:paraId="36DDF607" w14:textId="77777777" w:rsidR="00FA02C5" w:rsidRPr="00E7062C" w:rsidRDefault="00FA02C5" w:rsidP="000D2727">
            <w:pPr>
              <w:pStyle w:val="StyleTabletextLeft"/>
            </w:pPr>
            <w:r w:rsidRPr="00E7062C">
              <w:t>14549</w:t>
            </w:r>
          </w:p>
        </w:tc>
        <w:tc>
          <w:tcPr>
            <w:tcW w:w="3260" w:type="dxa"/>
            <w:shd w:val="clear" w:color="auto" w:fill="auto"/>
          </w:tcPr>
          <w:p w14:paraId="7C342D9A" w14:textId="77777777" w:rsidR="00FA02C5" w:rsidRPr="00FF621E" w:rsidRDefault="00FA02C5" w:rsidP="000D2727">
            <w:pPr>
              <w:pStyle w:val="StyleTabletextLeft"/>
            </w:pPr>
            <w:r w:rsidRPr="00FF621E">
              <w:t>vSTP Clayton 1</w:t>
            </w:r>
          </w:p>
        </w:tc>
        <w:tc>
          <w:tcPr>
            <w:tcW w:w="4110" w:type="dxa"/>
            <w:gridSpan w:val="2"/>
          </w:tcPr>
          <w:p w14:paraId="78C65C96"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870C6B" w14:paraId="06761BF4" w14:textId="77777777" w:rsidTr="00B55CDD">
        <w:trPr>
          <w:cantSplit/>
          <w:trHeight w:val="240"/>
        </w:trPr>
        <w:tc>
          <w:tcPr>
            <w:tcW w:w="909" w:type="dxa"/>
            <w:shd w:val="clear" w:color="auto" w:fill="auto"/>
          </w:tcPr>
          <w:p w14:paraId="22CBA3B1" w14:textId="77777777" w:rsidR="00FA02C5" w:rsidRPr="00E7062C" w:rsidRDefault="00FA02C5" w:rsidP="000D2727">
            <w:pPr>
              <w:pStyle w:val="StyleTabletextLeft"/>
            </w:pPr>
            <w:r w:rsidRPr="00E7062C">
              <w:t>7-026-6</w:t>
            </w:r>
          </w:p>
        </w:tc>
        <w:tc>
          <w:tcPr>
            <w:tcW w:w="1009" w:type="dxa"/>
            <w:gridSpan w:val="2"/>
            <w:shd w:val="clear" w:color="auto" w:fill="auto"/>
          </w:tcPr>
          <w:p w14:paraId="79538441" w14:textId="77777777" w:rsidR="00FA02C5" w:rsidRPr="00E7062C" w:rsidRDefault="00FA02C5" w:rsidP="000D2727">
            <w:pPr>
              <w:pStyle w:val="StyleTabletextLeft"/>
            </w:pPr>
            <w:r w:rsidRPr="00E7062C">
              <w:t>14550</w:t>
            </w:r>
          </w:p>
        </w:tc>
        <w:tc>
          <w:tcPr>
            <w:tcW w:w="3260" w:type="dxa"/>
            <w:shd w:val="clear" w:color="auto" w:fill="auto"/>
          </w:tcPr>
          <w:p w14:paraId="1405B258" w14:textId="77777777" w:rsidR="00FA02C5" w:rsidRPr="00FF621E" w:rsidRDefault="00FA02C5" w:rsidP="000D2727">
            <w:pPr>
              <w:pStyle w:val="StyleTabletextLeft"/>
            </w:pPr>
            <w:r w:rsidRPr="00FF621E">
              <w:t>FortInt 1</w:t>
            </w:r>
          </w:p>
        </w:tc>
        <w:tc>
          <w:tcPr>
            <w:tcW w:w="4110" w:type="dxa"/>
            <w:gridSpan w:val="2"/>
          </w:tcPr>
          <w:p w14:paraId="39978FD8" w14:textId="77777777" w:rsidR="00FA02C5" w:rsidRPr="00FF621E" w:rsidRDefault="00FA02C5" w:rsidP="000D2727">
            <w:pPr>
              <w:pStyle w:val="StyleTabletextLeft"/>
            </w:pPr>
            <w:r w:rsidRPr="00FF621E">
              <w:t>Fortaleza Investment Group Corp.</w:t>
            </w:r>
          </w:p>
        </w:tc>
      </w:tr>
      <w:tr w:rsidR="00FA02C5" w:rsidRPr="00913C96" w14:paraId="255E7D53" w14:textId="77777777" w:rsidTr="00B55CDD">
        <w:trPr>
          <w:cantSplit/>
          <w:trHeight w:val="240"/>
        </w:trPr>
        <w:tc>
          <w:tcPr>
            <w:tcW w:w="909" w:type="dxa"/>
            <w:shd w:val="clear" w:color="auto" w:fill="auto"/>
          </w:tcPr>
          <w:p w14:paraId="7C1B01E1" w14:textId="77777777" w:rsidR="00FA02C5" w:rsidRPr="00E7062C" w:rsidRDefault="00FA02C5" w:rsidP="000D2727">
            <w:pPr>
              <w:pStyle w:val="StyleTabletextLeft"/>
            </w:pPr>
            <w:r w:rsidRPr="00E7062C">
              <w:t>7-026-7</w:t>
            </w:r>
          </w:p>
        </w:tc>
        <w:tc>
          <w:tcPr>
            <w:tcW w:w="1009" w:type="dxa"/>
            <w:gridSpan w:val="2"/>
            <w:shd w:val="clear" w:color="auto" w:fill="auto"/>
          </w:tcPr>
          <w:p w14:paraId="33241551" w14:textId="77777777" w:rsidR="00FA02C5" w:rsidRPr="00E7062C" w:rsidRDefault="00FA02C5" w:rsidP="000D2727">
            <w:pPr>
              <w:pStyle w:val="StyleTabletextLeft"/>
            </w:pPr>
            <w:r w:rsidRPr="00E7062C">
              <w:t>14551</w:t>
            </w:r>
          </w:p>
        </w:tc>
        <w:tc>
          <w:tcPr>
            <w:tcW w:w="3260" w:type="dxa"/>
            <w:shd w:val="clear" w:color="auto" w:fill="auto"/>
          </w:tcPr>
          <w:p w14:paraId="0A529294" w14:textId="77777777" w:rsidR="00FA02C5" w:rsidRPr="00FF621E" w:rsidRDefault="00FA02C5" w:rsidP="000D2727">
            <w:pPr>
              <w:pStyle w:val="StyleTabletextLeft"/>
            </w:pPr>
            <w:r w:rsidRPr="00FF621E">
              <w:t>PANSL4M</w:t>
            </w:r>
          </w:p>
        </w:tc>
        <w:tc>
          <w:tcPr>
            <w:tcW w:w="4110" w:type="dxa"/>
            <w:gridSpan w:val="2"/>
          </w:tcPr>
          <w:p w14:paraId="1CCDFC8D"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913C96" w14:paraId="7A00C4FA" w14:textId="77777777" w:rsidTr="00B55CDD">
        <w:trPr>
          <w:cantSplit/>
          <w:trHeight w:val="240"/>
        </w:trPr>
        <w:tc>
          <w:tcPr>
            <w:tcW w:w="909" w:type="dxa"/>
            <w:shd w:val="clear" w:color="auto" w:fill="auto"/>
          </w:tcPr>
          <w:p w14:paraId="34FA934C" w14:textId="77777777" w:rsidR="00FA02C5" w:rsidRPr="00E7062C" w:rsidRDefault="00FA02C5" w:rsidP="000D2727">
            <w:pPr>
              <w:pStyle w:val="StyleTabletextLeft"/>
            </w:pPr>
            <w:r w:rsidRPr="00E7062C">
              <w:t>7-027-0</w:t>
            </w:r>
          </w:p>
        </w:tc>
        <w:tc>
          <w:tcPr>
            <w:tcW w:w="1009" w:type="dxa"/>
            <w:gridSpan w:val="2"/>
            <w:shd w:val="clear" w:color="auto" w:fill="auto"/>
          </w:tcPr>
          <w:p w14:paraId="0BF1A2A7" w14:textId="77777777" w:rsidR="00FA02C5" w:rsidRPr="00E7062C" w:rsidRDefault="00FA02C5" w:rsidP="000D2727">
            <w:pPr>
              <w:pStyle w:val="StyleTabletextLeft"/>
            </w:pPr>
            <w:r w:rsidRPr="00E7062C">
              <w:t>14552</w:t>
            </w:r>
          </w:p>
        </w:tc>
        <w:tc>
          <w:tcPr>
            <w:tcW w:w="3260" w:type="dxa"/>
            <w:shd w:val="clear" w:color="auto" w:fill="auto"/>
          </w:tcPr>
          <w:p w14:paraId="4FF9A48D" w14:textId="77777777" w:rsidR="00FA02C5" w:rsidRPr="00FF621E" w:rsidRDefault="00FA02C5" w:rsidP="000D2727">
            <w:pPr>
              <w:pStyle w:val="StyleTabletextLeft"/>
            </w:pPr>
            <w:r w:rsidRPr="00FF621E">
              <w:t>vSTP Clayton 2</w:t>
            </w:r>
          </w:p>
        </w:tc>
        <w:tc>
          <w:tcPr>
            <w:tcW w:w="4110" w:type="dxa"/>
            <w:gridSpan w:val="2"/>
          </w:tcPr>
          <w:p w14:paraId="372AA4CB"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870C6B" w14:paraId="2755FDCE" w14:textId="77777777" w:rsidTr="00B55CDD">
        <w:trPr>
          <w:cantSplit/>
          <w:trHeight w:val="240"/>
        </w:trPr>
        <w:tc>
          <w:tcPr>
            <w:tcW w:w="909" w:type="dxa"/>
            <w:shd w:val="clear" w:color="auto" w:fill="auto"/>
          </w:tcPr>
          <w:p w14:paraId="0A91A4BB" w14:textId="77777777" w:rsidR="00FA02C5" w:rsidRPr="00E7062C" w:rsidRDefault="00FA02C5" w:rsidP="000D2727">
            <w:pPr>
              <w:pStyle w:val="StyleTabletextLeft"/>
            </w:pPr>
            <w:r w:rsidRPr="00E7062C">
              <w:t>7-027-1</w:t>
            </w:r>
          </w:p>
        </w:tc>
        <w:tc>
          <w:tcPr>
            <w:tcW w:w="1009" w:type="dxa"/>
            <w:gridSpan w:val="2"/>
            <w:shd w:val="clear" w:color="auto" w:fill="auto"/>
          </w:tcPr>
          <w:p w14:paraId="106961CB" w14:textId="77777777" w:rsidR="00FA02C5" w:rsidRPr="00E7062C" w:rsidRDefault="00FA02C5" w:rsidP="000D2727">
            <w:pPr>
              <w:pStyle w:val="StyleTabletextLeft"/>
            </w:pPr>
            <w:r w:rsidRPr="00E7062C">
              <w:t>14553</w:t>
            </w:r>
          </w:p>
        </w:tc>
        <w:tc>
          <w:tcPr>
            <w:tcW w:w="3260" w:type="dxa"/>
            <w:shd w:val="clear" w:color="auto" w:fill="auto"/>
          </w:tcPr>
          <w:p w14:paraId="35D963A4" w14:textId="77777777" w:rsidR="00FA02C5" w:rsidRPr="00FF621E" w:rsidRDefault="00FA02C5" w:rsidP="000D2727">
            <w:pPr>
              <w:pStyle w:val="StyleTabletextLeft"/>
            </w:pPr>
            <w:r w:rsidRPr="00FF621E">
              <w:t>COint2</w:t>
            </w:r>
          </w:p>
        </w:tc>
        <w:tc>
          <w:tcPr>
            <w:tcW w:w="4110" w:type="dxa"/>
            <w:gridSpan w:val="2"/>
          </w:tcPr>
          <w:p w14:paraId="6FD05B93" w14:textId="77777777" w:rsidR="00FA02C5" w:rsidRPr="00FF621E" w:rsidRDefault="00FA02C5" w:rsidP="000D2727">
            <w:pPr>
              <w:pStyle w:val="StyleTabletextLeft"/>
            </w:pPr>
            <w:r w:rsidRPr="00FF621E">
              <w:t>Cable Onda S.A.</w:t>
            </w:r>
          </w:p>
        </w:tc>
      </w:tr>
      <w:tr w:rsidR="00FA02C5" w:rsidRPr="00870C6B" w14:paraId="1CCA3479" w14:textId="77777777" w:rsidTr="00B55CDD">
        <w:trPr>
          <w:cantSplit/>
          <w:trHeight w:val="240"/>
        </w:trPr>
        <w:tc>
          <w:tcPr>
            <w:tcW w:w="909" w:type="dxa"/>
            <w:shd w:val="clear" w:color="auto" w:fill="auto"/>
          </w:tcPr>
          <w:p w14:paraId="28F694CA" w14:textId="77777777" w:rsidR="00FA02C5" w:rsidRPr="00E7062C" w:rsidRDefault="00FA02C5" w:rsidP="000D2727">
            <w:pPr>
              <w:pStyle w:val="StyleTabletextLeft"/>
            </w:pPr>
            <w:r w:rsidRPr="00E7062C">
              <w:t>7-027-2</w:t>
            </w:r>
          </w:p>
        </w:tc>
        <w:tc>
          <w:tcPr>
            <w:tcW w:w="1009" w:type="dxa"/>
            <w:gridSpan w:val="2"/>
            <w:shd w:val="clear" w:color="auto" w:fill="auto"/>
          </w:tcPr>
          <w:p w14:paraId="16B6D1C4" w14:textId="77777777" w:rsidR="00FA02C5" w:rsidRPr="00E7062C" w:rsidRDefault="00FA02C5" w:rsidP="000D2727">
            <w:pPr>
              <w:pStyle w:val="StyleTabletextLeft"/>
            </w:pPr>
            <w:r w:rsidRPr="00E7062C">
              <w:t>14554</w:t>
            </w:r>
          </w:p>
        </w:tc>
        <w:tc>
          <w:tcPr>
            <w:tcW w:w="3260" w:type="dxa"/>
            <w:shd w:val="clear" w:color="auto" w:fill="auto"/>
          </w:tcPr>
          <w:p w14:paraId="7E9A1182" w14:textId="77777777" w:rsidR="00FA02C5" w:rsidRPr="00FF621E" w:rsidRDefault="00FA02C5" w:rsidP="000D2727">
            <w:pPr>
              <w:pStyle w:val="StyleTabletextLeft"/>
            </w:pPr>
            <w:r w:rsidRPr="00FF621E">
              <w:t>Mobil Red I</w:t>
            </w:r>
          </w:p>
        </w:tc>
        <w:tc>
          <w:tcPr>
            <w:tcW w:w="4110" w:type="dxa"/>
            <w:gridSpan w:val="2"/>
          </w:tcPr>
          <w:p w14:paraId="779EA91A" w14:textId="77777777" w:rsidR="00FA02C5" w:rsidRPr="00FF621E" w:rsidRDefault="00FA02C5" w:rsidP="000D2727">
            <w:pPr>
              <w:pStyle w:val="StyleTabletextLeft"/>
            </w:pPr>
            <w:r w:rsidRPr="00FF621E">
              <w:t>Mobil Red Inc.</w:t>
            </w:r>
          </w:p>
        </w:tc>
      </w:tr>
      <w:tr w:rsidR="00FA02C5" w:rsidRPr="00870C6B" w14:paraId="46AC73BF" w14:textId="77777777" w:rsidTr="00B55CDD">
        <w:trPr>
          <w:cantSplit/>
          <w:trHeight w:val="240"/>
        </w:trPr>
        <w:tc>
          <w:tcPr>
            <w:tcW w:w="909" w:type="dxa"/>
            <w:shd w:val="clear" w:color="auto" w:fill="auto"/>
          </w:tcPr>
          <w:p w14:paraId="144BBA56" w14:textId="77777777" w:rsidR="00FA02C5" w:rsidRPr="00E7062C" w:rsidRDefault="00FA02C5" w:rsidP="000D2727">
            <w:pPr>
              <w:pStyle w:val="StyleTabletextLeft"/>
            </w:pPr>
            <w:r w:rsidRPr="00E7062C">
              <w:t>7-027-5</w:t>
            </w:r>
          </w:p>
        </w:tc>
        <w:tc>
          <w:tcPr>
            <w:tcW w:w="1009" w:type="dxa"/>
            <w:gridSpan w:val="2"/>
            <w:shd w:val="clear" w:color="auto" w:fill="auto"/>
          </w:tcPr>
          <w:p w14:paraId="38382772" w14:textId="77777777" w:rsidR="00FA02C5" w:rsidRPr="00E7062C" w:rsidRDefault="00FA02C5" w:rsidP="000D2727">
            <w:pPr>
              <w:pStyle w:val="StyleTabletextLeft"/>
            </w:pPr>
            <w:r w:rsidRPr="00E7062C">
              <w:t>14557</w:t>
            </w:r>
          </w:p>
        </w:tc>
        <w:tc>
          <w:tcPr>
            <w:tcW w:w="3260" w:type="dxa"/>
            <w:shd w:val="clear" w:color="auto" w:fill="auto"/>
          </w:tcPr>
          <w:p w14:paraId="5D4E0EB6" w14:textId="77777777" w:rsidR="00FA02C5" w:rsidRPr="00FF621E" w:rsidRDefault="00FA02C5" w:rsidP="000D2727">
            <w:pPr>
              <w:pStyle w:val="StyleTabletextLeft"/>
            </w:pPr>
            <w:r w:rsidRPr="00FF621E">
              <w:t>Claro Panama 1</w:t>
            </w:r>
          </w:p>
        </w:tc>
        <w:tc>
          <w:tcPr>
            <w:tcW w:w="4110" w:type="dxa"/>
            <w:gridSpan w:val="2"/>
          </w:tcPr>
          <w:p w14:paraId="16975534" w14:textId="77777777" w:rsidR="00FA02C5" w:rsidRPr="00FF621E" w:rsidRDefault="00FA02C5" w:rsidP="000D2727">
            <w:pPr>
              <w:pStyle w:val="StyleTabletextLeft"/>
            </w:pPr>
            <w:r w:rsidRPr="00FF621E">
              <w:t>Claro Panamá S.A.</w:t>
            </w:r>
          </w:p>
        </w:tc>
      </w:tr>
      <w:tr w:rsidR="00FA02C5" w:rsidRPr="00870C6B" w14:paraId="7D845D94" w14:textId="77777777" w:rsidTr="00B55CDD">
        <w:trPr>
          <w:cantSplit/>
          <w:trHeight w:val="240"/>
        </w:trPr>
        <w:tc>
          <w:tcPr>
            <w:tcW w:w="909" w:type="dxa"/>
            <w:shd w:val="clear" w:color="auto" w:fill="auto"/>
          </w:tcPr>
          <w:p w14:paraId="60E147A4" w14:textId="77777777" w:rsidR="00FA02C5" w:rsidRPr="00E7062C" w:rsidRDefault="00FA02C5" w:rsidP="000D2727">
            <w:pPr>
              <w:pStyle w:val="StyleTabletextLeft"/>
            </w:pPr>
            <w:r w:rsidRPr="00E7062C">
              <w:t>7-027-6</w:t>
            </w:r>
          </w:p>
        </w:tc>
        <w:tc>
          <w:tcPr>
            <w:tcW w:w="1009" w:type="dxa"/>
            <w:gridSpan w:val="2"/>
            <w:shd w:val="clear" w:color="auto" w:fill="auto"/>
          </w:tcPr>
          <w:p w14:paraId="3D8655F0" w14:textId="77777777" w:rsidR="00FA02C5" w:rsidRPr="00E7062C" w:rsidRDefault="00FA02C5" w:rsidP="000D2727">
            <w:pPr>
              <w:pStyle w:val="StyleTabletextLeft"/>
            </w:pPr>
            <w:r w:rsidRPr="00E7062C">
              <w:t>14558</w:t>
            </w:r>
          </w:p>
        </w:tc>
        <w:tc>
          <w:tcPr>
            <w:tcW w:w="3260" w:type="dxa"/>
            <w:shd w:val="clear" w:color="auto" w:fill="auto"/>
          </w:tcPr>
          <w:p w14:paraId="659BBF96" w14:textId="77777777" w:rsidR="00FA02C5" w:rsidRPr="00FF621E" w:rsidRDefault="00FA02C5" w:rsidP="000D2727">
            <w:pPr>
              <w:pStyle w:val="StyleTabletextLeft"/>
            </w:pPr>
            <w:r w:rsidRPr="00FF621E">
              <w:t>Claro Panama 2</w:t>
            </w:r>
          </w:p>
        </w:tc>
        <w:tc>
          <w:tcPr>
            <w:tcW w:w="4110" w:type="dxa"/>
            <w:gridSpan w:val="2"/>
          </w:tcPr>
          <w:p w14:paraId="2311D0CF" w14:textId="77777777" w:rsidR="00FA02C5" w:rsidRPr="00FF621E" w:rsidRDefault="00FA02C5" w:rsidP="000D2727">
            <w:pPr>
              <w:pStyle w:val="StyleTabletextLeft"/>
            </w:pPr>
            <w:r w:rsidRPr="00FF621E">
              <w:t>Claro Panamá S.A.</w:t>
            </w:r>
          </w:p>
        </w:tc>
      </w:tr>
      <w:tr w:rsidR="00FA02C5" w:rsidRPr="00870C6B" w14:paraId="73878443" w14:textId="77777777" w:rsidTr="00B55CDD">
        <w:trPr>
          <w:cantSplit/>
          <w:trHeight w:val="240"/>
        </w:trPr>
        <w:tc>
          <w:tcPr>
            <w:tcW w:w="909" w:type="dxa"/>
            <w:shd w:val="clear" w:color="auto" w:fill="auto"/>
          </w:tcPr>
          <w:p w14:paraId="5A06E270" w14:textId="77777777" w:rsidR="00FA02C5" w:rsidRPr="00E7062C" w:rsidRDefault="00FA02C5" w:rsidP="000D2727">
            <w:pPr>
              <w:pStyle w:val="StyleTabletextLeft"/>
            </w:pPr>
            <w:r w:rsidRPr="00E7062C">
              <w:t>7-027-7</w:t>
            </w:r>
          </w:p>
        </w:tc>
        <w:tc>
          <w:tcPr>
            <w:tcW w:w="1009" w:type="dxa"/>
            <w:gridSpan w:val="2"/>
            <w:shd w:val="clear" w:color="auto" w:fill="auto"/>
          </w:tcPr>
          <w:p w14:paraId="5529BD46" w14:textId="77777777" w:rsidR="00FA02C5" w:rsidRPr="00E7062C" w:rsidRDefault="00FA02C5" w:rsidP="000D2727">
            <w:pPr>
              <w:pStyle w:val="StyleTabletextLeft"/>
            </w:pPr>
            <w:r w:rsidRPr="00E7062C">
              <w:t>14559</w:t>
            </w:r>
          </w:p>
        </w:tc>
        <w:tc>
          <w:tcPr>
            <w:tcW w:w="3260" w:type="dxa"/>
            <w:shd w:val="clear" w:color="auto" w:fill="auto"/>
          </w:tcPr>
          <w:p w14:paraId="3D4F176C" w14:textId="77777777" w:rsidR="00FA02C5" w:rsidRPr="00FF621E" w:rsidRDefault="00FA02C5" w:rsidP="000D2727">
            <w:pPr>
              <w:pStyle w:val="StyleTabletextLeft"/>
            </w:pPr>
            <w:r w:rsidRPr="00FF621E">
              <w:t>Digicel Panama 1</w:t>
            </w:r>
          </w:p>
        </w:tc>
        <w:tc>
          <w:tcPr>
            <w:tcW w:w="4110" w:type="dxa"/>
            <w:gridSpan w:val="2"/>
          </w:tcPr>
          <w:p w14:paraId="1E4260C7" w14:textId="77777777" w:rsidR="00FA02C5" w:rsidRPr="00FF621E" w:rsidRDefault="00FA02C5" w:rsidP="000D2727">
            <w:pPr>
              <w:pStyle w:val="StyleTabletextLeft"/>
            </w:pPr>
            <w:r w:rsidRPr="00FF621E">
              <w:t>Digicel Panamá S.A.</w:t>
            </w:r>
          </w:p>
        </w:tc>
      </w:tr>
      <w:tr w:rsidR="00FA02C5" w:rsidRPr="00870C6B" w14:paraId="0F388783" w14:textId="77777777" w:rsidTr="00B55CDD">
        <w:trPr>
          <w:cantSplit/>
          <w:trHeight w:val="240"/>
        </w:trPr>
        <w:tc>
          <w:tcPr>
            <w:tcW w:w="909" w:type="dxa"/>
            <w:shd w:val="clear" w:color="auto" w:fill="auto"/>
          </w:tcPr>
          <w:p w14:paraId="30E9F39B" w14:textId="77777777" w:rsidR="00FA02C5" w:rsidRPr="00E7062C" w:rsidRDefault="00FA02C5" w:rsidP="000D2727">
            <w:pPr>
              <w:pStyle w:val="StyleTabletextLeft"/>
            </w:pPr>
            <w:r w:rsidRPr="00E7062C">
              <w:t>7-028-0</w:t>
            </w:r>
          </w:p>
        </w:tc>
        <w:tc>
          <w:tcPr>
            <w:tcW w:w="1009" w:type="dxa"/>
            <w:gridSpan w:val="2"/>
            <w:shd w:val="clear" w:color="auto" w:fill="auto"/>
          </w:tcPr>
          <w:p w14:paraId="1A333F21" w14:textId="77777777" w:rsidR="00FA02C5" w:rsidRPr="00E7062C" w:rsidRDefault="00FA02C5" w:rsidP="000D2727">
            <w:pPr>
              <w:pStyle w:val="StyleTabletextLeft"/>
            </w:pPr>
            <w:r w:rsidRPr="00E7062C">
              <w:t>14560</w:t>
            </w:r>
          </w:p>
        </w:tc>
        <w:tc>
          <w:tcPr>
            <w:tcW w:w="3260" w:type="dxa"/>
            <w:shd w:val="clear" w:color="auto" w:fill="auto"/>
          </w:tcPr>
          <w:p w14:paraId="3B0982D8" w14:textId="77777777" w:rsidR="00FA02C5" w:rsidRPr="00FF621E" w:rsidRDefault="00FA02C5" w:rsidP="000D2727">
            <w:pPr>
              <w:pStyle w:val="StyleTabletextLeft"/>
            </w:pPr>
            <w:r w:rsidRPr="00FF621E">
              <w:t>Gateway MSC Digicel</w:t>
            </w:r>
          </w:p>
        </w:tc>
        <w:tc>
          <w:tcPr>
            <w:tcW w:w="4110" w:type="dxa"/>
            <w:gridSpan w:val="2"/>
          </w:tcPr>
          <w:p w14:paraId="76ED7899" w14:textId="77777777" w:rsidR="00FA02C5" w:rsidRPr="00FF621E" w:rsidRDefault="00FA02C5" w:rsidP="000D2727">
            <w:pPr>
              <w:pStyle w:val="StyleTabletextLeft"/>
            </w:pPr>
            <w:r w:rsidRPr="00FF621E">
              <w:t>Digicel MG INT</w:t>
            </w:r>
          </w:p>
        </w:tc>
      </w:tr>
      <w:tr w:rsidR="00FA02C5" w:rsidRPr="00870C6B" w14:paraId="7CFF1DAB" w14:textId="77777777" w:rsidTr="00B55CDD">
        <w:trPr>
          <w:cantSplit/>
          <w:trHeight w:val="240"/>
        </w:trPr>
        <w:tc>
          <w:tcPr>
            <w:tcW w:w="909" w:type="dxa"/>
            <w:shd w:val="clear" w:color="auto" w:fill="auto"/>
          </w:tcPr>
          <w:p w14:paraId="06B35EDF" w14:textId="77777777" w:rsidR="00FA02C5" w:rsidRPr="00E7062C" w:rsidRDefault="00FA02C5" w:rsidP="000D2727">
            <w:pPr>
              <w:pStyle w:val="StyleTabletextLeft"/>
            </w:pPr>
            <w:r w:rsidRPr="00E7062C">
              <w:t>7-028-1</w:t>
            </w:r>
          </w:p>
        </w:tc>
        <w:tc>
          <w:tcPr>
            <w:tcW w:w="1009" w:type="dxa"/>
            <w:gridSpan w:val="2"/>
            <w:shd w:val="clear" w:color="auto" w:fill="auto"/>
          </w:tcPr>
          <w:p w14:paraId="2A4B3FEB" w14:textId="77777777" w:rsidR="00FA02C5" w:rsidRPr="00E7062C" w:rsidRDefault="00FA02C5" w:rsidP="000D2727">
            <w:pPr>
              <w:pStyle w:val="StyleTabletextLeft"/>
            </w:pPr>
            <w:r w:rsidRPr="00E7062C">
              <w:t>14561</w:t>
            </w:r>
          </w:p>
        </w:tc>
        <w:tc>
          <w:tcPr>
            <w:tcW w:w="3260" w:type="dxa"/>
            <w:shd w:val="clear" w:color="auto" w:fill="auto"/>
          </w:tcPr>
          <w:p w14:paraId="23DFE8F9" w14:textId="77777777" w:rsidR="00FA02C5" w:rsidRPr="00FF621E" w:rsidRDefault="00FA02C5" w:rsidP="000D2727">
            <w:pPr>
              <w:pStyle w:val="StyleTabletextLeft"/>
            </w:pPr>
            <w:r w:rsidRPr="00FF621E">
              <w:t>ISC1 (La Exposición)</w:t>
            </w:r>
          </w:p>
        </w:tc>
        <w:tc>
          <w:tcPr>
            <w:tcW w:w="4110" w:type="dxa"/>
            <w:gridSpan w:val="2"/>
          </w:tcPr>
          <w:p w14:paraId="5FF960B0" w14:textId="77777777" w:rsidR="00FA02C5" w:rsidRPr="00913C96" w:rsidRDefault="00FA02C5" w:rsidP="000D2727">
            <w:pPr>
              <w:pStyle w:val="StyleTabletextLeft"/>
              <w:rPr>
                <w:lang w:val="en-GB"/>
              </w:rPr>
            </w:pPr>
            <w:r w:rsidRPr="00913C96">
              <w:rPr>
                <w:lang w:val="en-GB"/>
              </w:rPr>
              <w:t>Cable and Wireless Panama S.A.</w:t>
            </w:r>
          </w:p>
        </w:tc>
      </w:tr>
      <w:tr w:rsidR="00FA02C5" w:rsidRPr="00870C6B" w14:paraId="34152DC7" w14:textId="77777777" w:rsidTr="00B55CDD">
        <w:trPr>
          <w:cantSplit/>
          <w:trHeight w:val="240"/>
        </w:trPr>
        <w:tc>
          <w:tcPr>
            <w:tcW w:w="909" w:type="dxa"/>
            <w:shd w:val="clear" w:color="auto" w:fill="auto"/>
          </w:tcPr>
          <w:p w14:paraId="6222323D" w14:textId="77777777" w:rsidR="00FA02C5" w:rsidRPr="00E7062C" w:rsidRDefault="00FA02C5" w:rsidP="000D2727">
            <w:pPr>
              <w:pStyle w:val="StyleTabletextLeft"/>
            </w:pPr>
            <w:r w:rsidRPr="00E7062C">
              <w:t>7-028-2</w:t>
            </w:r>
          </w:p>
        </w:tc>
        <w:tc>
          <w:tcPr>
            <w:tcW w:w="1009" w:type="dxa"/>
            <w:gridSpan w:val="2"/>
            <w:shd w:val="clear" w:color="auto" w:fill="auto"/>
          </w:tcPr>
          <w:p w14:paraId="54EE3795" w14:textId="77777777" w:rsidR="00FA02C5" w:rsidRPr="00E7062C" w:rsidRDefault="00FA02C5" w:rsidP="000D2727">
            <w:pPr>
              <w:pStyle w:val="StyleTabletextLeft"/>
            </w:pPr>
            <w:r w:rsidRPr="00E7062C">
              <w:t>14562</w:t>
            </w:r>
          </w:p>
        </w:tc>
        <w:tc>
          <w:tcPr>
            <w:tcW w:w="3260" w:type="dxa"/>
            <w:shd w:val="clear" w:color="auto" w:fill="auto"/>
          </w:tcPr>
          <w:p w14:paraId="51D73EC5" w14:textId="77777777" w:rsidR="00FA02C5" w:rsidRPr="00FF621E" w:rsidRDefault="00FA02C5" w:rsidP="000D2727">
            <w:pPr>
              <w:pStyle w:val="StyleTabletextLeft"/>
            </w:pPr>
            <w:r w:rsidRPr="00FF621E">
              <w:t>RASTP</w:t>
            </w:r>
          </w:p>
        </w:tc>
        <w:tc>
          <w:tcPr>
            <w:tcW w:w="4110" w:type="dxa"/>
            <w:gridSpan w:val="2"/>
          </w:tcPr>
          <w:p w14:paraId="498FFE22" w14:textId="77777777" w:rsidR="00FA02C5" w:rsidRPr="00913C96" w:rsidRDefault="00FA02C5" w:rsidP="000D2727">
            <w:pPr>
              <w:pStyle w:val="StyleTabletextLeft"/>
              <w:rPr>
                <w:lang w:val="en-GB"/>
              </w:rPr>
            </w:pPr>
            <w:r w:rsidRPr="00913C96">
              <w:rPr>
                <w:lang w:val="en-GB"/>
              </w:rPr>
              <w:t>Cable and Wireless Panama S.A.</w:t>
            </w:r>
          </w:p>
        </w:tc>
      </w:tr>
      <w:tr w:rsidR="00FA02C5" w:rsidRPr="00870C6B" w14:paraId="7D0CA25F" w14:textId="77777777" w:rsidTr="00B55CDD">
        <w:trPr>
          <w:cantSplit/>
          <w:trHeight w:val="240"/>
        </w:trPr>
        <w:tc>
          <w:tcPr>
            <w:tcW w:w="909" w:type="dxa"/>
            <w:shd w:val="clear" w:color="auto" w:fill="auto"/>
          </w:tcPr>
          <w:p w14:paraId="2B89F373" w14:textId="77777777" w:rsidR="00FA02C5" w:rsidRPr="00E7062C" w:rsidRDefault="00FA02C5" w:rsidP="000D2727">
            <w:pPr>
              <w:pStyle w:val="StyleTabletextLeft"/>
            </w:pPr>
            <w:r w:rsidRPr="00E7062C">
              <w:t>7-028-3</w:t>
            </w:r>
          </w:p>
        </w:tc>
        <w:tc>
          <w:tcPr>
            <w:tcW w:w="1009" w:type="dxa"/>
            <w:gridSpan w:val="2"/>
            <w:shd w:val="clear" w:color="auto" w:fill="auto"/>
          </w:tcPr>
          <w:p w14:paraId="664D598B" w14:textId="77777777" w:rsidR="00FA02C5" w:rsidRPr="00E7062C" w:rsidRDefault="00FA02C5" w:rsidP="000D2727">
            <w:pPr>
              <w:pStyle w:val="StyleTabletextLeft"/>
            </w:pPr>
            <w:r w:rsidRPr="00E7062C">
              <w:t>14563</w:t>
            </w:r>
          </w:p>
        </w:tc>
        <w:tc>
          <w:tcPr>
            <w:tcW w:w="3260" w:type="dxa"/>
            <w:shd w:val="clear" w:color="auto" w:fill="auto"/>
          </w:tcPr>
          <w:p w14:paraId="4071105F" w14:textId="77777777" w:rsidR="00FA02C5" w:rsidRPr="00FF621E" w:rsidRDefault="00FA02C5" w:rsidP="000D2727">
            <w:pPr>
              <w:pStyle w:val="StyleTabletextLeft"/>
            </w:pPr>
            <w:r w:rsidRPr="00FF621E">
              <w:t>GSM LR Data Base</w:t>
            </w:r>
          </w:p>
        </w:tc>
        <w:tc>
          <w:tcPr>
            <w:tcW w:w="4110" w:type="dxa"/>
            <w:gridSpan w:val="2"/>
          </w:tcPr>
          <w:p w14:paraId="4C8DF569" w14:textId="77777777" w:rsidR="00FA02C5" w:rsidRPr="00913C96" w:rsidRDefault="00FA02C5" w:rsidP="000D2727">
            <w:pPr>
              <w:pStyle w:val="StyleTabletextLeft"/>
              <w:rPr>
                <w:lang w:val="en-GB"/>
              </w:rPr>
            </w:pPr>
            <w:r w:rsidRPr="00913C96">
              <w:rPr>
                <w:lang w:val="en-GB"/>
              </w:rPr>
              <w:t>Cable and Wireless Panama S.A.</w:t>
            </w:r>
          </w:p>
        </w:tc>
      </w:tr>
      <w:tr w:rsidR="00FA02C5" w:rsidRPr="00870C6B" w14:paraId="7F7D267C" w14:textId="77777777" w:rsidTr="00B55CDD">
        <w:trPr>
          <w:cantSplit/>
          <w:trHeight w:val="240"/>
        </w:trPr>
        <w:tc>
          <w:tcPr>
            <w:tcW w:w="909" w:type="dxa"/>
            <w:shd w:val="clear" w:color="auto" w:fill="auto"/>
          </w:tcPr>
          <w:p w14:paraId="68BDFF8F" w14:textId="77777777" w:rsidR="00FA02C5" w:rsidRPr="00E7062C" w:rsidRDefault="00FA02C5" w:rsidP="000D2727">
            <w:pPr>
              <w:pStyle w:val="StyleTabletextLeft"/>
            </w:pPr>
            <w:r w:rsidRPr="00E7062C">
              <w:t>7-028-6</w:t>
            </w:r>
          </w:p>
        </w:tc>
        <w:tc>
          <w:tcPr>
            <w:tcW w:w="1009" w:type="dxa"/>
            <w:gridSpan w:val="2"/>
            <w:shd w:val="clear" w:color="auto" w:fill="auto"/>
          </w:tcPr>
          <w:p w14:paraId="5C020443" w14:textId="77777777" w:rsidR="00FA02C5" w:rsidRPr="00E7062C" w:rsidRDefault="00FA02C5" w:rsidP="000D2727">
            <w:pPr>
              <w:pStyle w:val="StyleTabletextLeft"/>
            </w:pPr>
            <w:r w:rsidRPr="00E7062C">
              <w:t>14566</w:t>
            </w:r>
          </w:p>
        </w:tc>
        <w:tc>
          <w:tcPr>
            <w:tcW w:w="3260" w:type="dxa"/>
            <w:shd w:val="clear" w:color="auto" w:fill="auto"/>
          </w:tcPr>
          <w:p w14:paraId="546A6D15" w14:textId="77777777" w:rsidR="00FA02C5" w:rsidRPr="00FF621E" w:rsidRDefault="00FA02C5" w:rsidP="000D2727">
            <w:pPr>
              <w:pStyle w:val="StyleTabletextLeft"/>
            </w:pPr>
            <w:r w:rsidRPr="00FF621E">
              <w:t>NACT STX Panama</w:t>
            </w:r>
          </w:p>
        </w:tc>
        <w:tc>
          <w:tcPr>
            <w:tcW w:w="4110" w:type="dxa"/>
            <w:gridSpan w:val="2"/>
          </w:tcPr>
          <w:p w14:paraId="11E7AA4E" w14:textId="77777777" w:rsidR="00FA02C5" w:rsidRPr="00FF621E" w:rsidRDefault="00FA02C5" w:rsidP="000D2727">
            <w:pPr>
              <w:pStyle w:val="StyleTabletextLeft"/>
            </w:pPr>
            <w:r w:rsidRPr="00FF621E">
              <w:t>Galaxy Communications Network S.A.</w:t>
            </w:r>
          </w:p>
        </w:tc>
      </w:tr>
      <w:tr w:rsidR="00FA02C5" w:rsidRPr="00870C6B" w14:paraId="4C8AAAB0" w14:textId="77777777" w:rsidTr="00B55CDD">
        <w:trPr>
          <w:cantSplit/>
          <w:trHeight w:val="240"/>
        </w:trPr>
        <w:tc>
          <w:tcPr>
            <w:tcW w:w="909" w:type="dxa"/>
            <w:shd w:val="clear" w:color="auto" w:fill="auto"/>
          </w:tcPr>
          <w:p w14:paraId="7F3A4D11" w14:textId="77777777" w:rsidR="00FA02C5" w:rsidRPr="00E7062C" w:rsidRDefault="00FA02C5" w:rsidP="000D2727">
            <w:pPr>
              <w:pStyle w:val="StyleTabletextLeft"/>
            </w:pPr>
            <w:r w:rsidRPr="00E7062C">
              <w:t>7-029-3</w:t>
            </w:r>
          </w:p>
        </w:tc>
        <w:tc>
          <w:tcPr>
            <w:tcW w:w="1009" w:type="dxa"/>
            <w:gridSpan w:val="2"/>
            <w:shd w:val="clear" w:color="auto" w:fill="auto"/>
          </w:tcPr>
          <w:p w14:paraId="7AAB8646" w14:textId="77777777" w:rsidR="00FA02C5" w:rsidRPr="00E7062C" w:rsidRDefault="00FA02C5" w:rsidP="000D2727">
            <w:pPr>
              <w:pStyle w:val="StyleTabletextLeft"/>
            </w:pPr>
            <w:r w:rsidRPr="00E7062C">
              <w:t>14571</w:t>
            </w:r>
          </w:p>
        </w:tc>
        <w:tc>
          <w:tcPr>
            <w:tcW w:w="3260" w:type="dxa"/>
            <w:shd w:val="clear" w:color="auto" w:fill="auto"/>
          </w:tcPr>
          <w:p w14:paraId="214B2A6F" w14:textId="77777777" w:rsidR="00FA02C5" w:rsidRPr="00FF621E" w:rsidRDefault="00FA02C5" w:rsidP="000D2727">
            <w:pPr>
              <w:pStyle w:val="StyleTabletextLeft"/>
            </w:pPr>
            <w:r w:rsidRPr="00FF621E">
              <w:t>COint3</w:t>
            </w:r>
          </w:p>
        </w:tc>
        <w:tc>
          <w:tcPr>
            <w:tcW w:w="4110" w:type="dxa"/>
            <w:gridSpan w:val="2"/>
          </w:tcPr>
          <w:p w14:paraId="5BA7B9AB" w14:textId="77777777" w:rsidR="00FA02C5" w:rsidRPr="00FF621E" w:rsidRDefault="00FA02C5" w:rsidP="000D2727">
            <w:pPr>
              <w:pStyle w:val="StyleTabletextLeft"/>
            </w:pPr>
            <w:r w:rsidRPr="00FF621E">
              <w:t>Cable Onda, S.A.</w:t>
            </w:r>
          </w:p>
        </w:tc>
      </w:tr>
      <w:tr w:rsidR="00FA02C5" w:rsidRPr="00870C6B" w14:paraId="54ABB114" w14:textId="77777777" w:rsidTr="00B55CDD">
        <w:trPr>
          <w:cantSplit/>
          <w:trHeight w:val="240"/>
        </w:trPr>
        <w:tc>
          <w:tcPr>
            <w:tcW w:w="909" w:type="dxa"/>
            <w:shd w:val="clear" w:color="auto" w:fill="auto"/>
          </w:tcPr>
          <w:p w14:paraId="7EC30C68" w14:textId="77777777" w:rsidR="00FA02C5" w:rsidRPr="00E7062C" w:rsidRDefault="00FA02C5" w:rsidP="000D2727">
            <w:pPr>
              <w:pStyle w:val="StyleTabletextLeft"/>
            </w:pPr>
            <w:r w:rsidRPr="00E7062C">
              <w:t>7-029-4</w:t>
            </w:r>
          </w:p>
        </w:tc>
        <w:tc>
          <w:tcPr>
            <w:tcW w:w="1009" w:type="dxa"/>
            <w:gridSpan w:val="2"/>
            <w:shd w:val="clear" w:color="auto" w:fill="auto"/>
          </w:tcPr>
          <w:p w14:paraId="1BBFF642" w14:textId="77777777" w:rsidR="00FA02C5" w:rsidRPr="00E7062C" w:rsidRDefault="00FA02C5" w:rsidP="000D2727">
            <w:pPr>
              <w:pStyle w:val="StyleTabletextLeft"/>
            </w:pPr>
            <w:r w:rsidRPr="00E7062C">
              <w:t>14572</w:t>
            </w:r>
          </w:p>
        </w:tc>
        <w:tc>
          <w:tcPr>
            <w:tcW w:w="3260" w:type="dxa"/>
            <w:shd w:val="clear" w:color="auto" w:fill="auto"/>
          </w:tcPr>
          <w:p w14:paraId="2E56FAD9" w14:textId="77777777" w:rsidR="00FA02C5" w:rsidRPr="00FF621E" w:rsidRDefault="00FA02C5" w:rsidP="000D2727">
            <w:pPr>
              <w:pStyle w:val="StyleTabletextLeft"/>
            </w:pPr>
            <w:r w:rsidRPr="00FF621E">
              <w:t>STP01DAV01</w:t>
            </w:r>
          </w:p>
        </w:tc>
        <w:tc>
          <w:tcPr>
            <w:tcW w:w="4110" w:type="dxa"/>
            <w:gridSpan w:val="2"/>
          </w:tcPr>
          <w:p w14:paraId="59E22B80" w14:textId="77777777" w:rsidR="00FA02C5" w:rsidRPr="00FF621E" w:rsidRDefault="00FA02C5" w:rsidP="000D2727">
            <w:pPr>
              <w:pStyle w:val="StyleTabletextLeft"/>
            </w:pPr>
            <w:r w:rsidRPr="00FF621E">
              <w:t>Claro Panamá, S.A.</w:t>
            </w:r>
          </w:p>
        </w:tc>
      </w:tr>
      <w:tr w:rsidR="00FA02C5" w:rsidRPr="00870C6B" w14:paraId="6739BE62" w14:textId="77777777" w:rsidTr="00B55CDD">
        <w:trPr>
          <w:cantSplit/>
          <w:trHeight w:val="240"/>
        </w:trPr>
        <w:tc>
          <w:tcPr>
            <w:tcW w:w="909" w:type="dxa"/>
            <w:shd w:val="clear" w:color="auto" w:fill="auto"/>
          </w:tcPr>
          <w:p w14:paraId="59B53577" w14:textId="77777777" w:rsidR="00FA02C5" w:rsidRPr="00E7062C" w:rsidRDefault="00FA02C5" w:rsidP="000D2727">
            <w:pPr>
              <w:pStyle w:val="StyleTabletextLeft"/>
            </w:pPr>
            <w:r w:rsidRPr="00E7062C">
              <w:t>7-029-5</w:t>
            </w:r>
          </w:p>
        </w:tc>
        <w:tc>
          <w:tcPr>
            <w:tcW w:w="1009" w:type="dxa"/>
            <w:gridSpan w:val="2"/>
            <w:shd w:val="clear" w:color="auto" w:fill="auto"/>
          </w:tcPr>
          <w:p w14:paraId="17D0F0F9" w14:textId="77777777" w:rsidR="00FA02C5" w:rsidRPr="00E7062C" w:rsidRDefault="00FA02C5" w:rsidP="000D2727">
            <w:pPr>
              <w:pStyle w:val="StyleTabletextLeft"/>
            </w:pPr>
            <w:r w:rsidRPr="00E7062C">
              <w:t>14573</w:t>
            </w:r>
          </w:p>
        </w:tc>
        <w:tc>
          <w:tcPr>
            <w:tcW w:w="3260" w:type="dxa"/>
            <w:shd w:val="clear" w:color="auto" w:fill="auto"/>
          </w:tcPr>
          <w:p w14:paraId="45B932A9" w14:textId="77777777" w:rsidR="00FA02C5" w:rsidRPr="00FF621E" w:rsidRDefault="00FA02C5" w:rsidP="000D2727">
            <w:pPr>
              <w:pStyle w:val="StyleTabletextLeft"/>
            </w:pPr>
            <w:r w:rsidRPr="00FF621E">
              <w:t>Claro Panamá 3</w:t>
            </w:r>
          </w:p>
        </w:tc>
        <w:tc>
          <w:tcPr>
            <w:tcW w:w="4110" w:type="dxa"/>
            <w:gridSpan w:val="2"/>
          </w:tcPr>
          <w:p w14:paraId="6CD94BB1" w14:textId="77777777" w:rsidR="00FA02C5" w:rsidRPr="00FF621E" w:rsidRDefault="00FA02C5" w:rsidP="000D2727">
            <w:pPr>
              <w:pStyle w:val="StyleTabletextLeft"/>
            </w:pPr>
            <w:r w:rsidRPr="00FF621E">
              <w:t>Claro Panamá S.A.</w:t>
            </w:r>
          </w:p>
        </w:tc>
      </w:tr>
      <w:tr w:rsidR="00FA02C5" w:rsidRPr="00913C96" w14:paraId="7BA09530" w14:textId="77777777" w:rsidTr="00B55CDD">
        <w:trPr>
          <w:cantSplit/>
          <w:trHeight w:val="240"/>
        </w:trPr>
        <w:tc>
          <w:tcPr>
            <w:tcW w:w="909" w:type="dxa"/>
            <w:shd w:val="clear" w:color="auto" w:fill="auto"/>
          </w:tcPr>
          <w:p w14:paraId="2D49A3D3" w14:textId="77777777" w:rsidR="00FA02C5" w:rsidRPr="00E7062C" w:rsidRDefault="00FA02C5" w:rsidP="000D2727">
            <w:pPr>
              <w:pStyle w:val="StyleTabletextLeft"/>
            </w:pPr>
            <w:r w:rsidRPr="00E7062C">
              <w:t>7-029-6</w:t>
            </w:r>
          </w:p>
        </w:tc>
        <w:tc>
          <w:tcPr>
            <w:tcW w:w="1009" w:type="dxa"/>
            <w:gridSpan w:val="2"/>
            <w:shd w:val="clear" w:color="auto" w:fill="auto"/>
          </w:tcPr>
          <w:p w14:paraId="7D1E908B" w14:textId="77777777" w:rsidR="00FA02C5" w:rsidRPr="00E7062C" w:rsidRDefault="00FA02C5" w:rsidP="000D2727">
            <w:pPr>
              <w:pStyle w:val="StyleTabletextLeft"/>
            </w:pPr>
            <w:r w:rsidRPr="00E7062C">
              <w:t>14574</w:t>
            </w:r>
          </w:p>
        </w:tc>
        <w:tc>
          <w:tcPr>
            <w:tcW w:w="3260" w:type="dxa"/>
            <w:shd w:val="clear" w:color="auto" w:fill="auto"/>
          </w:tcPr>
          <w:p w14:paraId="189C1BDC" w14:textId="77777777" w:rsidR="00FA02C5" w:rsidRPr="00FF621E" w:rsidRDefault="00FA02C5" w:rsidP="000D2727">
            <w:pPr>
              <w:pStyle w:val="StyleTabletextLeft"/>
            </w:pPr>
            <w:r w:rsidRPr="00FF621E">
              <w:t>DAVTE1P</w:t>
            </w:r>
          </w:p>
        </w:tc>
        <w:tc>
          <w:tcPr>
            <w:tcW w:w="4110" w:type="dxa"/>
            <w:gridSpan w:val="2"/>
          </w:tcPr>
          <w:p w14:paraId="37E58809"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913C96" w14:paraId="77B9C884" w14:textId="77777777" w:rsidTr="00B55CDD">
        <w:trPr>
          <w:cantSplit/>
          <w:trHeight w:val="240"/>
        </w:trPr>
        <w:tc>
          <w:tcPr>
            <w:tcW w:w="909" w:type="dxa"/>
            <w:shd w:val="clear" w:color="auto" w:fill="auto"/>
          </w:tcPr>
          <w:p w14:paraId="5A883D0F" w14:textId="77777777" w:rsidR="00FA02C5" w:rsidRPr="00E7062C" w:rsidRDefault="00FA02C5" w:rsidP="000D2727">
            <w:pPr>
              <w:pStyle w:val="StyleTabletextLeft"/>
            </w:pPr>
            <w:r w:rsidRPr="00E7062C">
              <w:t>7-029-7</w:t>
            </w:r>
          </w:p>
        </w:tc>
        <w:tc>
          <w:tcPr>
            <w:tcW w:w="1009" w:type="dxa"/>
            <w:gridSpan w:val="2"/>
            <w:shd w:val="clear" w:color="auto" w:fill="auto"/>
          </w:tcPr>
          <w:p w14:paraId="379B5492" w14:textId="77777777" w:rsidR="00FA02C5" w:rsidRPr="00E7062C" w:rsidRDefault="00FA02C5" w:rsidP="000D2727">
            <w:pPr>
              <w:pStyle w:val="StyleTabletextLeft"/>
            </w:pPr>
            <w:r w:rsidRPr="00E7062C">
              <w:t>14575</w:t>
            </w:r>
          </w:p>
        </w:tc>
        <w:tc>
          <w:tcPr>
            <w:tcW w:w="3260" w:type="dxa"/>
            <w:shd w:val="clear" w:color="auto" w:fill="auto"/>
          </w:tcPr>
          <w:p w14:paraId="5D0842FF" w14:textId="77777777" w:rsidR="00FA02C5" w:rsidRPr="00FF621E" w:rsidRDefault="00FA02C5" w:rsidP="000D2727">
            <w:pPr>
              <w:pStyle w:val="StyleTabletextLeft"/>
            </w:pPr>
            <w:r w:rsidRPr="00FF621E">
              <w:t>vSTP Evolution 1</w:t>
            </w:r>
          </w:p>
        </w:tc>
        <w:tc>
          <w:tcPr>
            <w:tcW w:w="4110" w:type="dxa"/>
            <w:gridSpan w:val="2"/>
          </w:tcPr>
          <w:p w14:paraId="20FF284D"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870C6B" w14:paraId="242F3BEA" w14:textId="77777777" w:rsidTr="00B55CDD">
        <w:trPr>
          <w:cantSplit/>
          <w:trHeight w:val="240"/>
        </w:trPr>
        <w:tc>
          <w:tcPr>
            <w:tcW w:w="909" w:type="dxa"/>
            <w:shd w:val="clear" w:color="auto" w:fill="auto"/>
          </w:tcPr>
          <w:p w14:paraId="2D4E7926" w14:textId="77777777" w:rsidR="00FA02C5" w:rsidRPr="00E7062C" w:rsidRDefault="00FA02C5" w:rsidP="000D2727">
            <w:pPr>
              <w:pStyle w:val="StyleTabletextLeft"/>
            </w:pPr>
            <w:r w:rsidRPr="00E7062C">
              <w:t>7-030-0</w:t>
            </w:r>
          </w:p>
        </w:tc>
        <w:tc>
          <w:tcPr>
            <w:tcW w:w="1009" w:type="dxa"/>
            <w:gridSpan w:val="2"/>
            <w:shd w:val="clear" w:color="auto" w:fill="auto"/>
          </w:tcPr>
          <w:p w14:paraId="368A70C3" w14:textId="77777777" w:rsidR="00FA02C5" w:rsidRPr="00E7062C" w:rsidRDefault="00FA02C5" w:rsidP="000D2727">
            <w:pPr>
              <w:pStyle w:val="StyleTabletextLeft"/>
            </w:pPr>
            <w:r w:rsidRPr="00E7062C">
              <w:t>14576</w:t>
            </w:r>
          </w:p>
        </w:tc>
        <w:tc>
          <w:tcPr>
            <w:tcW w:w="3260" w:type="dxa"/>
            <w:shd w:val="clear" w:color="auto" w:fill="auto"/>
          </w:tcPr>
          <w:p w14:paraId="7814A707" w14:textId="77777777" w:rsidR="00FA02C5" w:rsidRPr="00FF621E" w:rsidRDefault="00FA02C5" w:rsidP="000D2727">
            <w:pPr>
              <w:pStyle w:val="StyleTabletextLeft"/>
            </w:pPr>
            <w:r w:rsidRPr="00FF621E">
              <w:t>STP1 Intl Digicel</w:t>
            </w:r>
          </w:p>
        </w:tc>
        <w:tc>
          <w:tcPr>
            <w:tcW w:w="4110" w:type="dxa"/>
            <w:gridSpan w:val="2"/>
          </w:tcPr>
          <w:p w14:paraId="4B58AE9B" w14:textId="77777777" w:rsidR="00FA02C5" w:rsidRPr="00FF621E" w:rsidRDefault="00FA02C5" w:rsidP="000D2727">
            <w:pPr>
              <w:pStyle w:val="StyleTabletextLeft"/>
            </w:pPr>
            <w:r w:rsidRPr="00FF621E">
              <w:t>Digicel MG INT</w:t>
            </w:r>
          </w:p>
        </w:tc>
      </w:tr>
      <w:tr w:rsidR="00FA02C5" w:rsidRPr="00870C6B" w14:paraId="6785DA09" w14:textId="77777777" w:rsidTr="00B55CDD">
        <w:trPr>
          <w:cantSplit/>
          <w:trHeight w:val="240"/>
        </w:trPr>
        <w:tc>
          <w:tcPr>
            <w:tcW w:w="909" w:type="dxa"/>
            <w:shd w:val="clear" w:color="auto" w:fill="auto"/>
          </w:tcPr>
          <w:p w14:paraId="431A3E0C" w14:textId="77777777" w:rsidR="00FA02C5" w:rsidRPr="00E7062C" w:rsidRDefault="00FA02C5" w:rsidP="000D2727">
            <w:pPr>
              <w:pStyle w:val="StyleTabletextLeft"/>
            </w:pPr>
            <w:r w:rsidRPr="00E7062C">
              <w:t>7-030-1</w:t>
            </w:r>
          </w:p>
        </w:tc>
        <w:tc>
          <w:tcPr>
            <w:tcW w:w="1009" w:type="dxa"/>
            <w:gridSpan w:val="2"/>
            <w:shd w:val="clear" w:color="auto" w:fill="auto"/>
          </w:tcPr>
          <w:p w14:paraId="60CB3B7B" w14:textId="77777777" w:rsidR="00FA02C5" w:rsidRPr="00E7062C" w:rsidRDefault="00FA02C5" w:rsidP="000D2727">
            <w:pPr>
              <w:pStyle w:val="StyleTabletextLeft"/>
            </w:pPr>
            <w:r w:rsidRPr="00E7062C">
              <w:t>14577</w:t>
            </w:r>
          </w:p>
        </w:tc>
        <w:tc>
          <w:tcPr>
            <w:tcW w:w="3260" w:type="dxa"/>
            <w:shd w:val="clear" w:color="auto" w:fill="auto"/>
          </w:tcPr>
          <w:p w14:paraId="6FB5D7D0" w14:textId="77777777" w:rsidR="00FA02C5" w:rsidRPr="00FF621E" w:rsidRDefault="00FA02C5" w:rsidP="000D2727">
            <w:pPr>
              <w:pStyle w:val="StyleTabletextLeft"/>
            </w:pPr>
            <w:r w:rsidRPr="00FF621E">
              <w:t>STP2 Intl Digicel</w:t>
            </w:r>
          </w:p>
        </w:tc>
        <w:tc>
          <w:tcPr>
            <w:tcW w:w="4110" w:type="dxa"/>
            <w:gridSpan w:val="2"/>
          </w:tcPr>
          <w:p w14:paraId="2E25499D" w14:textId="77777777" w:rsidR="00FA02C5" w:rsidRPr="00FF621E" w:rsidRDefault="00FA02C5" w:rsidP="000D2727">
            <w:pPr>
              <w:pStyle w:val="StyleTabletextLeft"/>
            </w:pPr>
            <w:r w:rsidRPr="00FF621E">
              <w:t>Digicel MG INT</w:t>
            </w:r>
          </w:p>
        </w:tc>
      </w:tr>
      <w:tr w:rsidR="00FA02C5" w:rsidRPr="00870C6B" w14:paraId="7844FA29" w14:textId="77777777" w:rsidTr="00B55CDD">
        <w:trPr>
          <w:cantSplit/>
          <w:trHeight w:val="240"/>
        </w:trPr>
        <w:tc>
          <w:tcPr>
            <w:tcW w:w="909" w:type="dxa"/>
            <w:shd w:val="clear" w:color="auto" w:fill="auto"/>
          </w:tcPr>
          <w:p w14:paraId="150A687C" w14:textId="77777777" w:rsidR="00FA02C5" w:rsidRPr="00E7062C" w:rsidRDefault="00FA02C5" w:rsidP="000D2727">
            <w:pPr>
              <w:pStyle w:val="StyleTabletextLeft"/>
            </w:pPr>
            <w:r w:rsidRPr="00E7062C">
              <w:t>7-030-2</w:t>
            </w:r>
          </w:p>
        </w:tc>
        <w:tc>
          <w:tcPr>
            <w:tcW w:w="1009" w:type="dxa"/>
            <w:gridSpan w:val="2"/>
            <w:shd w:val="clear" w:color="auto" w:fill="auto"/>
          </w:tcPr>
          <w:p w14:paraId="4B570F06" w14:textId="77777777" w:rsidR="00FA02C5" w:rsidRPr="00E7062C" w:rsidRDefault="00FA02C5" w:rsidP="000D2727">
            <w:pPr>
              <w:pStyle w:val="StyleTabletextLeft"/>
            </w:pPr>
            <w:r w:rsidRPr="00E7062C">
              <w:t>14578</w:t>
            </w:r>
          </w:p>
        </w:tc>
        <w:tc>
          <w:tcPr>
            <w:tcW w:w="3260" w:type="dxa"/>
            <w:shd w:val="clear" w:color="auto" w:fill="auto"/>
          </w:tcPr>
          <w:p w14:paraId="65E838F0" w14:textId="77777777" w:rsidR="00FA02C5" w:rsidRPr="00FF621E" w:rsidRDefault="00FA02C5" w:rsidP="000D2727">
            <w:pPr>
              <w:pStyle w:val="StyleTabletextLeft"/>
            </w:pPr>
            <w:r w:rsidRPr="00FF621E">
              <w:t>COint4</w:t>
            </w:r>
          </w:p>
        </w:tc>
        <w:tc>
          <w:tcPr>
            <w:tcW w:w="4110" w:type="dxa"/>
            <w:gridSpan w:val="2"/>
          </w:tcPr>
          <w:p w14:paraId="18DD2E46" w14:textId="77777777" w:rsidR="00FA02C5" w:rsidRPr="00FF621E" w:rsidRDefault="00FA02C5" w:rsidP="000D2727">
            <w:pPr>
              <w:pStyle w:val="StyleTabletextLeft"/>
            </w:pPr>
            <w:r w:rsidRPr="00FF621E">
              <w:t>Cable Onda, S.A.</w:t>
            </w:r>
          </w:p>
        </w:tc>
      </w:tr>
      <w:tr w:rsidR="00FA02C5" w:rsidRPr="00913C96" w14:paraId="5A5D94F1" w14:textId="77777777" w:rsidTr="00B55CDD">
        <w:trPr>
          <w:cantSplit/>
          <w:trHeight w:val="240"/>
        </w:trPr>
        <w:tc>
          <w:tcPr>
            <w:tcW w:w="909" w:type="dxa"/>
            <w:shd w:val="clear" w:color="auto" w:fill="auto"/>
          </w:tcPr>
          <w:p w14:paraId="093DE2B8" w14:textId="77777777" w:rsidR="00FA02C5" w:rsidRPr="00E7062C" w:rsidRDefault="00FA02C5" w:rsidP="000D2727">
            <w:pPr>
              <w:pStyle w:val="StyleTabletextLeft"/>
            </w:pPr>
            <w:r w:rsidRPr="00E7062C">
              <w:t>7-030-3</w:t>
            </w:r>
          </w:p>
        </w:tc>
        <w:tc>
          <w:tcPr>
            <w:tcW w:w="1009" w:type="dxa"/>
            <w:gridSpan w:val="2"/>
            <w:shd w:val="clear" w:color="auto" w:fill="auto"/>
          </w:tcPr>
          <w:p w14:paraId="262F6F02" w14:textId="77777777" w:rsidR="00FA02C5" w:rsidRPr="00E7062C" w:rsidRDefault="00FA02C5" w:rsidP="000D2727">
            <w:pPr>
              <w:pStyle w:val="StyleTabletextLeft"/>
            </w:pPr>
            <w:r w:rsidRPr="00E7062C">
              <w:t>14579</w:t>
            </w:r>
          </w:p>
        </w:tc>
        <w:tc>
          <w:tcPr>
            <w:tcW w:w="3260" w:type="dxa"/>
            <w:shd w:val="clear" w:color="auto" w:fill="auto"/>
          </w:tcPr>
          <w:p w14:paraId="04C2621E" w14:textId="77777777" w:rsidR="00FA02C5" w:rsidRPr="00FF621E" w:rsidRDefault="00FA02C5" w:rsidP="000D2727">
            <w:pPr>
              <w:pStyle w:val="StyleTabletextLeft"/>
            </w:pPr>
            <w:r w:rsidRPr="00FF621E">
              <w:t>PANSL2P</w:t>
            </w:r>
          </w:p>
        </w:tc>
        <w:tc>
          <w:tcPr>
            <w:tcW w:w="4110" w:type="dxa"/>
            <w:gridSpan w:val="2"/>
          </w:tcPr>
          <w:p w14:paraId="303AC9D4"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870C6B" w14:paraId="7CBD785E" w14:textId="77777777" w:rsidTr="00B55CDD">
        <w:trPr>
          <w:cantSplit/>
          <w:trHeight w:val="240"/>
        </w:trPr>
        <w:tc>
          <w:tcPr>
            <w:tcW w:w="909" w:type="dxa"/>
            <w:shd w:val="clear" w:color="auto" w:fill="auto"/>
          </w:tcPr>
          <w:p w14:paraId="5327D3F7" w14:textId="77777777" w:rsidR="00FA02C5" w:rsidRPr="00E7062C" w:rsidRDefault="00FA02C5" w:rsidP="000D2727">
            <w:pPr>
              <w:pStyle w:val="StyleTabletextLeft"/>
            </w:pPr>
            <w:r w:rsidRPr="00E7062C">
              <w:t>7-030-4</w:t>
            </w:r>
          </w:p>
        </w:tc>
        <w:tc>
          <w:tcPr>
            <w:tcW w:w="1009" w:type="dxa"/>
            <w:gridSpan w:val="2"/>
            <w:shd w:val="clear" w:color="auto" w:fill="auto"/>
          </w:tcPr>
          <w:p w14:paraId="39FB9295" w14:textId="77777777" w:rsidR="00FA02C5" w:rsidRPr="00E7062C" w:rsidRDefault="00FA02C5" w:rsidP="000D2727">
            <w:pPr>
              <w:pStyle w:val="StyleTabletextLeft"/>
            </w:pPr>
            <w:r w:rsidRPr="00E7062C">
              <w:t>14580</w:t>
            </w:r>
          </w:p>
        </w:tc>
        <w:tc>
          <w:tcPr>
            <w:tcW w:w="3260" w:type="dxa"/>
            <w:shd w:val="clear" w:color="auto" w:fill="auto"/>
          </w:tcPr>
          <w:p w14:paraId="03332E88" w14:textId="77777777" w:rsidR="00FA02C5" w:rsidRPr="00FF621E" w:rsidRDefault="00FA02C5" w:rsidP="000D2727">
            <w:pPr>
              <w:pStyle w:val="StyleTabletextLeft"/>
            </w:pPr>
            <w:r w:rsidRPr="00FF621E">
              <w:t>Digicel MG Intl</w:t>
            </w:r>
          </w:p>
        </w:tc>
        <w:tc>
          <w:tcPr>
            <w:tcW w:w="4110" w:type="dxa"/>
            <w:gridSpan w:val="2"/>
          </w:tcPr>
          <w:p w14:paraId="5D8CC70F" w14:textId="77777777" w:rsidR="00FA02C5" w:rsidRPr="00FF621E" w:rsidRDefault="00FA02C5" w:rsidP="000D2727">
            <w:pPr>
              <w:pStyle w:val="StyleTabletextLeft"/>
            </w:pPr>
            <w:r w:rsidRPr="00FF621E">
              <w:t>Digicel MG INT</w:t>
            </w:r>
          </w:p>
        </w:tc>
      </w:tr>
      <w:tr w:rsidR="00FA02C5" w:rsidRPr="00913C96" w14:paraId="23E0C6ED" w14:textId="77777777" w:rsidTr="00B55CDD">
        <w:trPr>
          <w:cantSplit/>
          <w:trHeight w:val="240"/>
        </w:trPr>
        <w:tc>
          <w:tcPr>
            <w:tcW w:w="909" w:type="dxa"/>
            <w:shd w:val="clear" w:color="auto" w:fill="auto"/>
          </w:tcPr>
          <w:p w14:paraId="0BBFB0E7" w14:textId="77777777" w:rsidR="00FA02C5" w:rsidRPr="00E7062C" w:rsidRDefault="00FA02C5" w:rsidP="000D2727">
            <w:pPr>
              <w:pStyle w:val="StyleTabletextLeft"/>
            </w:pPr>
            <w:r w:rsidRPr="00E7062C">
              <w:t>7-030-5</w:t>
            </w:r>
          </w:p>
        </w:tc>
        <w:tc>
          <w:tcPr>
            <w:tcW w:w="1009" w:type="dxa"/>
            <w:gridSpan w:val="2"/>
            <w:shd w:val="clear" w:color="auto" w:fill="auto"/>
          </w:tcPr>
          <w:p w14:paraId="53F2400B" w14:textId="77777777" w:rsidR="00FA02C5" w:rsidRPr="00E7062C" w:rsidRDefault="00FA02C5" w:rsidP="000D2727">
            <w:pPr>
              <w:pStyle w:val="StyleTabletextLeft"/>
            </w:pPr>
            <w:r w:rsidRPr="00E7062C">
              <w:t>14581</w:t>
            </w:r>
          </w:p>
        </w:tc>
        <w:tc>
          <w:tcPr>
            <w:tcW w:w="3260" w:type="dxa"/>
            <w:shd w:val="clear" w:color="auto" w:fill="auto"/>
          </w:tcPr>
          <w:p w14:paraId="0F8FD3B2" w14:textId="77777777" w:rsidR="00FA02C5" w:rsidRPr="00FF621E" w:rsidRDefault="00FA02C5" w:rsidP="000D2727">
            <w:pPr>
              <w:pStyle w:val="StyleTabletextLeft"/>
            </w:pPr>
            <w:r w:rsidRPr="00FF621E">
              <w:t>PANSL4M_SPX1</w:t>
            </w:r>
          </w:p>
        </w:tc>
        <w:tc>
          <w:tcPr>
            <w:tcW w:w="4110" w:type="dxa"/>
            <w:gridSpan w:val="2"/>
          </w:tcPr>
          <w:p w14:paraId="1BB90425"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913C96" w14:paraId="62E58089" w14:textId="77777777" w:rsidTr="00B55CDD">
        <w:trPr>
          <w:cantSplit/>
          <w:trHeight w:val="240"/>
        </w:trPr>
        <w:tc>
          <w:tcPr>
            <w:tcW w:w="909" w:type="dxa"/>
            <w:shd w:val="clear" w:color="auto" w:fill="auto"/>
          </w:tcPr>
          <w:p w14:paraId="013C3084" w14:textId="77777777" w:rsidR="00FA02C5" w:rsidRPr="00E7062C" w:rsidRDefault="00FA02C5" w:rsidP="000D2727">
            <w:pPr>
              <w:pStyle w:val="StyleTabletextLeft"/>
            </w:pPr>
            <w:r w:rsidRPr="00E7062C">
              <w:t>7-030-6</w:t>
            </w:r>
          </w:p>
        </w:tc>
        <w:tc>
          <w:tcPr>
            <w:tcW w:w="1009" w:type="dxa"/>
            <w:gridSpan w:val="2"/>
            <w:shd w:val="clear" w:color="auto" w:fill="auto"/>
          </w:tcPr>
          <w:p w14:paraId="7D1DF730" w14:textId="77777777" w:rsidR="00FA02C5" w:rsidRPr="00E7062C" w:rsidRDefault="00FA02C5" w:rsidP="000D2727">
            <w:pPr>
              <w:pStyle w:val="StyleTabletextLeft"/>
            </w:pPr>
            <w:r w:rsidRPr="00E7062C">
              <w:t>14582</w:t>
            </w:r>
          </w:p>
        </w:tc>
        <w:tc>
          <w:tcPr>
            <w:tcW w:w="3260" w:type="dxa"/>
            <w:shd w:val="clear" w:color="auto" w:fill="auto"/>
          </w:tcPr>
          <w:p w14:paraId="01A0F855" w14:textId="77777777" w:rsidR="00FA02C5" w:rsidRPr="00FF621E" w:rsidRDefault="00FA02C5" w:rsidP="000D2727">
            <w:pPr>
              <w:pStyle w:val="StyleTabletextLeft"/>
            </w:pPr>
            <w:r w:rsidRPr="00FF621E">
              <w:t>PANSL4M_SPX2</w:t>
            </w:r>
          </w:p>
        </w:tc>
        <w:tc>
          <w:tcPr>
            <w:tcW w:w="4110" w:type="dxa"/>
            <w:gridSpan w:val="2"/>
          </w:tcPr>
          <w:p w14:paraId="176398B1"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870C6B" w14:paraId="395F360C" w14:textId="77777777" w:rsidTr="00B55CDD">
        <w:trPr>
          <w:cantSplit/>
          <w:trHeight w:val="240"/>
        </w:trPr>
        <w:tc>
          <w:tcPr>
            <w:tcW w:w="909" w:type="dxa"/>
            <w:shd w:val="clear" w:color="auto" w:fill="auto"/>
          </w:tcPr>
          <w:p w14:paraId="198102FE" w14:textId="77777777" w:rsidR="00FA02C5" w:rsidRPr="00E7062C" w:rsidRDefault="00FA02C5" w:rsidP="000D2727">
            <w:pPr>
              <w:pStyle w:val="StyleTabletextLeft"/>
            </w:pPr>
            <w:r w:rsidRPr="00E7062C">
              <w:lastRenderedPageBreak/>
              <w:t>7-031-1</w:t>
            </w:r>
          </w:p>
        </w:tc>
        <w:tc>
          <w:tcPr>
            <w:tcW w:w="1009" w:type="dxa"/>
            <w:gridSpan w:val="2"/>
            <w:shd w:val="clear" w:color="auto" w:fill="auto"/>
          </w:tcPr>
          <w:p w14:paraId="055C85C5" w14:textId="77777777" w:rsidR="00FA02C5" w:rsidRPr="00E7062C" w:rsidRDefault="00FA02C5" w:rsidP="000D2727">
            <w:pPr>
              <w:pStyle w:val="StyleTabletextLeft"/>
            </w:pPr>
            <w:r w:rsidRPr="00E7062C">
              <w:t>14585</w:t>
            </w:r>
          </w:p>
        </w:tc>
        <w:tc>
          <w:tcPr>
            <w:tcW w:w="3260" w:type="dxa"/>
            <w:shd w:val="clear" w:color="auto" w:fill="auto"/>
          </w:tcPr>
          <w:p w14:paraId="49849295" w14:textId="77777777" w:rsidR="00FA02C5" w:rsidRPr="00FF621E" w:rsidRDefault="00FA02C5" w:rsidP="000D2727">
            <w:pPr>
              <w:pStyle w:val="StyleTabletextLeft"/>
            </w:pPr>
            <w:r w:rsidRPr="00FF621E">
              <w:t>Skymond1 MSC</w:t>
            </w:r>
          </w:p>
        </w:tc>
        <w:tc>
          <w:tcPr>
            <w:tcW w:w="4110" w:type="dxa"/>
            <w:gridSpan w:val="2"/>
          </w:tcPr>
          <w:p w14:paraId="7DF84AEC" w14:textId="77777777" w:rsidR="00FA02C5" w:rsidRPr="00FF621E" w:rsidRDefault="00FA02C5" w:rsidP="000D2727">
            <w:pPr>
              <w:pStyle w:val="StyleTabletextLeft"/>
            </w:pPr>
            <w:r w:rsidRPr="00FF621E">
              <w:t>Digicel (Panama), S.A.</w:t>
            </w:r>
          </w:p>
        </w:tc>
      </w:tr>
      <w:tr w:rsidR="00FA02C5" w:rsidRPr="00870C6B" w14:paraId="0484BDEA" w14:textId="77777777" w:rsidTr="00B55CDD">
        <w:trPr>
          <w:cantSplit/>
          <w:trHeight w:val="240"/>
        </w:trPr>
        <w:tc>
          <w:tcPr>
            <w:tcW w:w="909" w:type="dxa"/>
            <w:shd w:val="clear" w:color="auto" w:fill="auto"/>
          </w:tcPr>
          <w:p w14:paraId="14A93D02" w14:textId="77777777" w:rsidR="00FA02C5" w:rsidRPr="00E7062C" w:rsidRDefault="00FA02C5" w:rsidP="000D2727">
            <w:pPr>
              <w:pStyle w:val="StyleTabletextLeft"/>
            </w:pPr>
            <w:r w:rsidRPr="00E7062C">
              <w:t>7-031-2</w:t>
            </w:r>
          </w:p>
        </w:tc>
        <w:tc>
          <w:tcPr>
            <w:tcW w:w="1009" w:type="dxa"/>
            <w:gridSpan w:val="2"/>
            <w:shd w:val="clear" w:color="auto" w:fill="auto"/>
          </w:tcPr>
          <w:p w14:paraId="3B96369D" w14:textId="77777777" w:rsidR="00FA02C5" w:rsidRPr="00E7062C" w:rsidRDefault="00FA02C5" w:rsidP="000D2727">
            <w:pPr>
              <w:pStyle w:val="StyleTabletextLeft"/>
            </w:pPr>
            <w:r w:rsidRPr="00E7062C">
              <w:t>14586</w:t>
            </w:r>
          </w:p>
        </w:tc>
        <w:tc>
          <w:tcPr>
            <w:tcW w:w="3260" w:type="dxa"/>
            <w:shd w:val="clear" w:color="auto" w:fill="auto"/>
          </w:tcPr>
          <w:p w14:paraId="0CBA0A6B" w14:textId="77777777" w:rsidR="00FA02C5" w:rsidRPr="00FF621E" w:rsidRDefault="00FA02C5" w:rsidP="000D2727">
            <w:pPr>
              <w:pStyle w:val="StyleTabletextLeft"/>
            </w:pPr>
            <w:r w:rsidRPr="00FF621E">
              <w:t>Skymond2 MSC</w:t>
            </w:r>
          </w:p>
        </w:tc>
        <w:tc>
          <w:tcPr>
            <w:tcW w:w="4110" w:type="dxa"/>
            <w:gridSpan w:val="2"/>
          </w:tcPr>
          <w:p w14:paraId="582E5521" w14:textId="77777777" w:rsidR="00FA02C5" w:rsidRPr="00FF621E" w:rsidRDefault="00FA02C5" w:rsidP="000D2727">
            <w:pPr>
              <w:pStyle w:val="StyleTabletextLeft"/>
            </w:pPr>
            <w:r w:rsidRPr="00FF621E">
              <w:t>Digicel (Panama), S.A.</w:t>
            </w:r>
          </w:p>
        </w:tc>
      </w:tr>
      <w:tr w:rsidR="00FA02C5" w:rsidRPr="00870C6B" w14:paraId="308DA5D5" w14:textId="77777777" w:rsidTr="00B55CDD">
        <w:trPr>
          <w:cantSplit/>
          <w:trHeight w:val="240"/>
        </w:trPr>
        <w:tc>
          <w:tcPr>
            <w:tcW w:w="909" w:type="dxa"/>
            <w:shd w:val="clear" w:color="auto" w:fill="auto"/>
          </w:tcPr>
          <w:p w14:paraId="73767533" w14:textId="77777777" w:rsidR="00FA02C5" w:rsidRPr="00E7062C" w:rsidRDefault="00FA02C5" w:rsidP="000D2727">
            <w:pPr>
              <w:pStyle w:val="StyleTabletextLeft"/>
            </w:pPr>
            <w:r w:rsidRPr="00E7062C">
              <w:t>7-031-5</w:t>
            </w:r>
          </w:p>
        </w:tc>
        <w:tc>
          <w:tcPr>
            <w:tcW w:w="1009" w:type="dxa"/>
            <w:gridSpan w:val="2"/>
            <w:shd w:val="clear" w:color="auto" w:fill="auto"/>
          </w:tcPr>
          <w:p w14:paraId="227B1266" w14:textId="77777777" w:rsidR="00FA02C5" w:rsidRPr="00E7062C" w:rsidRDefault="00FA02C5" w:rsidP="000D2727">
            <w:pPr>
              <w:pStyle w:val="StyleTabletextLeft"/>
            </w:pPr>
            <w:r w:rsidRPr="00E7062C">
              <w:t>14589</w:t>
            </w:r>
          </w:p>
        </w:tc>
        <w:tc>
          <w:tcPr>
            <w:tcW w:w="3260" w:type="dxa"/>
            <w:shd w:val="clear" w:color="auto" w:fill="auto"/>
          </w:tcPr>
          <w:p w14:paraId="667DAA0B" w14:textId="77777777" w:rsidR="00FA02C5" w:rsidRPr="00FF621E" w:rsidRDefault="00FA02C5" w:rsidP="000D2727">
            <w:pPr>
              <w:pStyle w:val="StyleTabletextLeft"/>
            </w:pPr>
            <w:r w:rsidRPr="00FF621E">
              <w:t>ITP Internacional</w:t>
            </w:r>
          </w:p>
        </w:tc>
        <w:tc>
          <w:tcPr>
            <w:tcW w:w="4110" w:type="dxa"/>
            <w:gridSpan w:val="2"/>
          </w:tcPr>
          <w:p w14:paraId="7DF163C6" w14:textId="77777777" w:rsidR="00FA02C5" w:rsidRPr="00FF621E" w:rsidRDefault="00FA02C5" w:rsidP="000D2727">
            <w:pPr>
              <w:pStyle w:val="StyleTabletextLeft"/>
            </w:pPr>
            <w:r w:rsidRPr="00FF621E">
              <w:t>Digicel (Panama), S.A.</w:t>
            </w:r>
          </w:p>
        </w:tc>
      </w:tr>
      <w:tr w:rsidR="00FA02C5" w:rsidRPr="00913C96" w14:paraId="0C67337C" w14:textId="77777777" w:rsidTr="00B55CDD">
        <w:trPr>
          <w:cantSplit/>
          <w:trHeight w:val="240"/>
        </w:trPr>
        <w:tc>
          <w:tcPr>
            <w:tcW w:w="909" w:type="dxa"/>
            <w:shd w:val="clear" w:color="auto" w:fill="auto"/>
          </w:tcPr>
          <w:p w14:paraId="451F9C71" w14:textId="77777777" w:rsidR="00FA02C5" w:rsidRPr="00E7062C" w:rsidRDefault="00FA02C5" w:rsidP="000D2727">
            <w:pPr>
              <w:pStyle w:val="StyleTabletextLeft"/>
            </w:pPr>
            <w:r w:rsidRPr="00E7062C">
              <w:t>7-031-6</w:t>
            </w:r>
          </w:p>
        </w:tc>
        <w:tc>
          <w:tcPr>
            <w:tcW w:w="1009" w:type="dxa"/>
            <w:gridSpan w:val="2"/>
            <w:shd w:val="clear" w:color="auto" w:fill="auto"/>
          </w:tcPr>
          <w:p w14:paraId="68C18080" w14:textId="77777777" w:rsidR="00FA02C5" w:rsidRPr="00E7062C" w:rsidRDefault="00FA02C5" w:rsidP="000D2727">
            <w:pPr>
              <w:pStyle w:val="StyleTabletextLeft"/>
            </w:pPr>
            <w:r w:rsidRPr="00E7062C">
              <w:t>14590</w:t>
            </w:r>
          </w:p>
        </w:tc>
        <w:tc>
          <w:tcPr>
            <w:tcW w:w="3260" w:type="dxa"/>
            <w:shd w:val="clear" w:color="auto" w:fill="auto"/>
          </w:tcPr>
          <w:p w14:paraId="626BAC74" w14:textId="77777777" w:rsidR="00FA02C5" w:rsidRPr="00FF621E" w:rsidRDefault="00FA02C5" w:rsidP="000D2727">
            <w:pPr>
              <w:pStyle w:val="StyleTabletextLeft"/>
            </w:pPr>
            <w:r w:rsidRPr="00FF621E">
              <w:t>MGW PANSL3G</w:t>
            </w:r>
          </w:p>
        </w:tc>
        <w:tc>
          <w:tcPr>
            <w:tcW w:w="4110" w:type="dxa"/>
            <w:gridSpan w:val="2"/>
          </w:tcPr>
          <w:p w14:paraId="57C3C4F1" w14:textId="77777777" w:rsidR="00FA02C5" w:rsidRPr="00913C96" w:rsidRDefault="00FA02C5" w:rsidP="000D2727">
            <w:pPr>
              <w:pStyle w:val="StyleTabletextLeft"/>
              <w:rPr>
                <w:lang w:val="es-ES"/>
              </w:rPr>
            </w:pPr>
            <w:r w:rsidRPr="00913C96">
              <w:rPr>
                <w:lang w:val="es-ES"/>
              </w:rPr>
              <w:t>GRUPO DE COMUNICACIONES DIGITALES, S.A.</w:t>
            </w:r>
          </w:p>
        </w:tc>
      </w:tr>
      <w:tr w:rsidR="00FA02C5" w:rsidRPr="00870C6B" w14:paraId="781F345E" w14:textId="77777777" w:rsidTr="00B55CDD">
        <w:trPr>
          <w:cantSplit/>
          <w:trHeight w:val="240"/>
        </w:trPr>
        <w:tc>
          <w:tcPr>
            <w:tcW w:w="909" w:type="dxa"/>
            <w:shd w:val="clear" w:color="auto" w:fill="auto"/>
          </w:tcPr>
          <w:p w14:paraId="6E2EDF08" w14:textId="77777777" w:rsidR="00FA02C5" w:rsidRPr="00E7062C" w:rsidRDefault="00FA02C5" w:rsidP="000D2727">
            <w:pPr>
              <w:pStyle w:val="StyleTabletextLeft"/>
            </w:pPr>
            <w:r w:rsidRPr="00E7062C">
              <w:t>7-031-7</w:t>
            </w:r>
          </w:p>
        </w:tc>
        <w:tc>
          <w:tcPr>
            <w:tcW w:w="1009" w:type="dxa"/>
            <w:gridSpan w:val="2"/>
            <w:shd w:val="clear" w:color="auto" w:fill="auto"/>
          </w:tcPr>
          <w:p w14:paraId="172F1E95" w14:textId="77777777" w:rsidR="00FA02C5" w:rsidRPr="00E7062C" w:rsidRDefault="00FA02C5" w:rsidP="000D2727">
            <w:pPr>
              <w:pStyle w:val="StyleTabletextLeft"/>
            </w:pPr>
            <w:r w:rsidRPr="00E7062C">
              <w:t>14591</w:t>
            </w:r>
          </w:p>
        </w:tc>
        <w:tc>
          <w:tcPr>
            <w:tcW w:w="3260" w:type="dxa"/>
            <w:shd w:val="clear" w:color="auto" w:fill="auto"/>
          </w:tcPr>
          <w:p w14:paraId="05B50A88" w14:textId="77777777" w:rsidR="00FA02C5" w:rsidRPr="00FF621E" w:rsidRDefault="00FA02C5" w:rsidP="000D2727">
            <w:pPr>
              <w:pStyle w:val="StyleTabletextLeft"/>
            </w:pPr>
            <w:r w:rsidRPr="00FF621E">
              <w:t>ISC3</w:t>
            </w:r>
          </w:p>
        </w:tc>
        <w:tc>
          <w:tcPr>
            <w:tcW w:w="4110" w:type="dxa"/>
            <w:gridSpan w:val="2"/>
          </w:tcPr>
          <w:p w14:paraId="0D61B310" w14:textId="77777777" w:rsidR="00FA02C5" w:rsidRPr="00913C96" w:rsidRDefault="00FA02C5" w:rsidP="000D2727">
            <w:pPr>
              <w:pStyle w:val="StyleTabletextLeft"/>
              <w:rPr>
                <w:lang w:val="en-GB"/>
              </w:rPr>
            </w:pPr>
            <w:r w:rsidRPr="00913C96">
              <w:rPr>
                <w:lang w:val="en-GB"/>
              </w:rPr>
              <w:t>Cable and Wireless Panama S.A.</w:t>
            </w:r>
          </w:p>
        </w:tc>
      </w:tr>
      <w:tr w:rsidR="00FA02C5" w:rsidRPr="00870C6B" w14:paraId="1C0863D3" w14:textId="77777777" w:rsidTr="00B55CDD">
        <w:trPr>
          <w:cantSplit/>
          <w:trHeight w:val="293"/>
        </w:trPr>
        <w:tc>
          <w:tcPr>
            <w:tcW w:w="9288" w:type="dxa"/>
            <w:gridSpan w:val="6"/>
          </w:tcPr>
          <w:p w14:paraId="6028E5E5" w14:textId="11C19ED7" w:rsidR="00FA02C5" w:rsidRPr="005F644F" w:rsidRDefault="003A2A58" w:rsidP="003A2A58">
            <w:pPr>
              <w:pStyle w:val="country0"/>
            </w:pPr>
            <w:r w:rsidRPr="00E5159F">
              <w:rPr>
                <w:rFonts w:hint="cs"/>
                <w:sz w:val="18"/>
                <w:rtl/>
              </w:rPr>
              <w:t>بابوا غينيا الجديدة</w:t>
            </w:r>
          </w:p>
        </w:tc>
      </w:tr>
      <w:tr w:rsidR="00FA02C5" w:rsidRPr="00870C6B" w14:paraId="73AA36C1" w14:textId="77777777" w:rsidTr="00B55CDD">
        <w:trPr>
          <w:cantSplit/>
          <w:trHeight w:val="240"/>
        </w:trPr>
        <w:tc>
          <w:tcPr>
            <w:tcW w:w="909" w:type="dxa"/>
            <w:shd w:val="clear" w:color="auto" w:fill="auto"/>
          </w:tcPr>
          <w:p w14:paraId="08EA6322" w14:textId="77777777" w:rsidR="00FA02C5" w:rsidRPr="00E7062C" w:rsidRDefault="00FA02C5" w:rsidP="000D2727">
            <w:pPr>
              <w:pStyle w:val="StyleTabletextLeft"/>
            </w:pPr>
            <w:r w:rsidRPr="00E7062C">
              <w:t>5-074-0</w:t>
            </w:r>
          </w:p>
        </w:tc>
        <w:tc>
          <w:tcPr>
            <w:tcW w:w="1009" w:type="dxa"/>
            <w:gridSpan w:val="2"/>
            <w:shd w:val="clear" w:color="auto" w:fill="auto"/>
          </w:tcPr>
          <w:p w14:paraId="22E9BBC9" w14:textId="77777777" w:rsidR="00FA02C5" w:rsidRPr="00E7062C" w:rsidRDefault="00FA02C5" w:rsidP="000D2727">
            <w:pPr>
              <w:pStyle w:val="StyleTabletextLeft"/>
            </w:pPr>
            <w:r w:rsidRPr="00E7062C">
              <w:t>10832</w:t>
            </w:r>
          </w:p>
        </w:tc>
        <w:tc>
          <w:tcPr>
            <w:tcW w:w="3260" w:type="dxa"/>
            <w:shd w:val="clear" w:color="auto" w:fill="auto"/>
          </w:tcPr>
          <w:p w14:paraId="7BD5DCD7" w14:textId="77777777" w:rsidR="00FA02C5" w:rsidRPr="00FF621E" w:rsidRDefault="00FA02C5" w:rsidP="000D2727">
            <w:pPr>
              <w:pStyle w:val="StyleTabletextLeft"/>
            </w:pPr>
            <w:r w:rsidRPr="00FF621E">
              <w:t>LAEMGW</w:t>
            </w:r>
          </w:p>
        </w:tc>
        <w:tc>
          <w:tcPr>
            <w:tcW w:w="4110" w:type="dxa"/>
            <w:gridSpan w:val="2"/>
          </w:tcPr>
          <w:p w14:paraId="5686279B" w14:textId="77777777" w:rsidR="00FA02C5" w:rsidRPr="00FF621E" w:rsidRDefault="00FA02C5" w:rsidP="000D2727">
            <w:pPr>
              <w:pStyle w:val="StyleTabletextLeft"/>
            </w:pPr>
            <w:r w:rsidRPr="00FF621E">
              <w:t>Digicel PNG Ltd</w:t>
            </w:r>
          </w:p>
        </w:tc>
      </w:tr>
      <w:tr w:rsidR="00FA02C5" w:rsidRPr="00870C6B" w14:paraId="640D6DE2" w14:textId="77777777" w:rsidTr="00B55CDD">
        <w:trPr>
          <w:cantSplit/>
          <w:trHeight w:val="240"/>
        </w:trPr>
        <w:tc>
          <w:tcPr>
            <w:tcW w:w="909" w:type="dxa"/>
            <w:shd w:val="clear" w:color="auto" w:fill="auto"/>
          </w:tcPr>
          <w:p w14:paraId="640374F6" w14:textId="77777777" w:rsidR="00FA02C5" w:rsidRPr="00E7062C" w:rsidRDefault="00FA02C5" w:rsidP="000D2727">
            <w:pPr>
              <w:pStyle w:val="StyleTabletextLeft"/>
            </w:pPr>
            <w:r w:rsidRPr="00E7062C">
              <w:t>5-074-1</w:t>
            </w:r>
          </w:p>
        </w:tc>
        <w:tc>
          <w:tcPr>
            <w:tcW w:w="1009" w:type="dxa"/>
            <w:gridSpan w:val="2"/>
            <w:shd w:val="clear" w:color="auto" w:fill="auto"/>
          </w:tcPr>
          <w:p w14:paraId="73AADC1A" w14:textId="77777777" w:rsidR="00FA02C5" w:rsidRPr="00E7062C" w:rsidRDefault="00FA02C5" w:rsidP="000D2727">
            <w:pPr>
              <w:pStyle w:val="StyleTabletextLeft"/>
            </w:pPr>
            <w:r w:rsidRPr="00E7062C">
              <w:t>10833</w:t>
            </w:r>
          </w:p>
        </w:tc>
        <w:tc>
          <w:tcPr>
            <w:tcW w:w="3260" w:type="dxa"/>
            <w:shd w:val="clear" w:color="auto" w:fill="auto"/>
          </w:tcPr>
          <w:p w14:paraId="7CCAD05F" w14:textId="77777777" w:rsidR="00FA02C5" w:rsidRPr="00FF621E" w:rsidRDefault="00FA02C5" w:rsidP="000D2727">
            <w:pPr>
              <w:pStyle w:val="StyleTabletextLeft"/>
            </w:pPr>
            <w:r w:rsidRPr="00FF621E">
              <w:t>LAEMSC-S</w:t>
            </w:r>
          </w:p>
        </w:tc>
        <w:tc>
          <w:tcPr>
            <w:tcW w:w="4110" w:type="dxa"/>
            <w:gridSpan w:val="2"/>
          </w:tcPr>
          <w:p w14:paraId="0BA8C154" w14:textId="77777777" w:rsidR="00FA02C5" w:rsidRPr="00FF621E" w:rsidRDefault="00FA02C5" w:rsidP="000D2727">
            <w:pPr>
              <w:pStyle w:val="StyleTabletextLeft"/>
            </w:pPr>
            <w:r w:rsidRPr="00FF621E">
              <w:t>Digicel PNG Ltd</w:t>
            </w:r>
          </w:p>
        </w:tc>
      </w:tr>
      <w:tr w:rsidR="00FA02C5" w:rsidRPr="00870C6B" w14:paraId="47114B70" w14:textId="77777777" w:rsidTr="00B55CDD">
        <w:trPr>
          <w:cantSplit/>
          <w:trHeight w:val="240"/>
        </w:trPr>
        <w:tc>
          <w:tcPr>
            <w:tcW w:w="909" w:type="dxa"/>
            <w:shd w:val="clear" w:color="auto" w:fill="auto"/>
          </w:tcPr>
          <w:p w14:paraId="723D640B" w14:textId="77777777" w:rsidR="00FA02C5" w:rsidRPr="00E7062C" w:rsidRDefault="00FA02C5" w:rsidP="000D2727">
            <w:pPr>
              <w:pStyle w:val="StyleTabletextLeft"/>
            </w:pPr>
            <w:r w:rsidRPr="00E7062C">
              <w:t>5-074-2</w:t>
            </w:r>
          </w:p>
        </w:tc>
        <w:tc>
          <w:tcPr>
            <w:tcW w:w="1009" w:type="dxa"/>
            <w:gridSpan w:val="2"/>
            <w:shd w:val="clear" w:color="auto" w:fill="auto"/>
          </w:tcPr>
          <w:p w14:paraId="3833FE3F" w14:textId="77777777" w:rsidR="00FA02C5" w:rsidRPr="00E7062C" w:rsidRDefault="00FA02C5" w:rsidP="000D2727">
            <w:pPr>
              <w:pStyle w:val="StyleTabletextLeft"/>
            </w:pPr>
            <w:r w:rsidRPr="00E7062C">
              <w:t>10834</w:t>
            </w:r>
          </w:p>
        </w:tc>
        <w:tc>
          <w:tcPr>
            <w:tcW w:w="3260" w:type="dxa"/>
            <w:shd w:val="clear" w:color="auto" w:fill="auto"/>
          </w:tcPr>
          <w:p w14:paraId="3DAD814A" w14:textId="77777777" w:rsidR="00FA02C5" w:rsidRPr="00FF621E" w:rsidRDefault="00FA02C5" w:rsidP="000D2727">
            <w:pPr>
              <w:pStyle w:val="StyleTabletextLeft"/>
            </w:pPr>
            <w:r w:rsidRPr="00FF621E">
              <w:t>POM_MSC_1</w:t>
            </w:r>
          </w:p>
        </w:tc>
        <w:tc>
          <w:tcPr>
            <w:tcW w:w="4110" w:type="dxa"/>
            <w:gridSpan w:val="2"/>
          </w:tcPr>
          <w:p w14:paraId="4445DBE2" w14:textId="77777777" w:rsidR="00FA02C5" w:rsidRPr="00FF621E" w:rsidRDefault="00FA02C5" w:rsidP="000D2727">
            <w:pPr>
              <w:pStyle w:val="StyleTabletextLeft"/>
            </w:pPr>
            <w:r w:rsidRPr="00FF621E">
              <w:t>B-Mobile Ltd</w:t>
            </w:r>
          </w:p>
        </w:tc>
      </w:tr>
      <w:tr w:rsidR="00FA02C5" w:rsidRPr="00870C6B" w14:paraId="277FB666" w14:textId="77777777" w:rsidTr="00B55CDD">
        <w:trPr>
          <w:cantSplit/>
          <w:trHeight w:val="240"/>
        </w:trPr>
        <w:tc>
          <w:tcPr>
            <w:tcW w:w="909" w:type="dxa"/>
            <w:shd w:val="clear" w:color="auto" w:fill="auto"/>
          </w:tcPr>
          <w:p w14:paraId="7D87D576" w14:textId="77777777" w:rsidR="00FA02C5" w:rsidRPr="00E7062C" w:rsidRDefault="00FA02C5" w:rsidP="000D2727">
            <w:pPr>
              <w:pStyle w:val="StyleTabletextLeft"/>
            </w:pPr>
            <w:r w:rsidRPr="00E7062C">
              <w:t>5-074-3</w:t>
            </w:r>
          </w:p>
        </w:tc>
        <w:tc>
          <w:tcPr>
            <w:tcW w:w="1009" w:type="dxa"/>
            <w:gridSpan w:val="2"/>
            <w:shd w:val="clear" w:color="auto" w:fill="auto"/>
          </w:tcPr>
          <w:p w14:paraId="5F14FE89" w14:textId="77777777" w:rsidR="00FA02C5" w:rsidRPr="00E7062C" w:rsidRDefault="00FA02C5" w:rsidP="000D2727">
            <w:pPr>
              <w:pStyle w:val="StyleTabletextLeft"/>
            </w:pPr>
            <w:r w:rsidRPr="00E7062C">
              <w:t>10835</w:t>
            </w:r>
          </w:p>
        </w:tc>
        <w:tc>
          <w:tcPr>
            <w:tcW w:w="3260" w:type="dxa"/>
            <w:shd w:val="clear" w:color="auto" w:fill="auto"/>
          </w:tcPr>
          <w:p w14:paraId="4375B28C" w14:textId="77777777" w:rsidR="00FA02C5" w:rsidRPr="00FF621E" w:rsidRDefault="00FA02C5" w:rsidP="000D2727">
            <w:pPr>
              <w:pStyle w:val="StyleTabletextLeft"/>
            </w:pPr>
            <w:r w:rsidRPr="00FF621E">
              <w:t>LAEG</w:t>
            </w:r>
          </w:p>
        </w:tc>
        <w:tc>
          <w:tcPr>
            <w:tcW w:w="4110" w:type="dxa"/>
            <w:gridSpan w:val="2"/>
          </w:tcPr>
          <w:p w14:paraId="154F8A77" w14:textId="77777777" w:rsidR="00FA02C5" w:rsidRPr="00FF621E" w:rsidRDefault="00FA02C5" w:rsidP="000D2727">
            <w:pPr>
              <w:pStyle w:val="StyleTabletextLeft"/>
            </w:pPr>
            <w:r w:rsidRPr="00FF621E">
              <w:t>Telikom PNG</w:t>
            </w:r>
          </w:p>
        </w:tc>
      </w:tr>
      <w:tr w:rsidR="00FA02C5" w:rsidRPr="00870C6B" w14:paraId="4A40AFFA" w14:textId="77777777" w:rsidTr="00B55CDD">
        <w:trPr>
          <w:cantSplit/>
          <w:trHeight w:val="240"/>
        </w:trPr>
        <w:tc>
          <w:tcPr>
            <w:tcW w:w="909" w:type="dxa"/>
            <w:shd w:val="clear" w:color="auto" w:fill="auto"/>
          </w:tcPr>
          <w:p w14:paraId="69851F40" w14:textId="77777777" w:rsidR="00FA02C5" w:rsidRPr="00E7062C" w:rsidRDefault="00FA02C5" w:rsidP="000D2727">
            <w:pPr>
              <w:pStyle w:val="StyleTabletextLeft"/>
            </w:pPr>
            <w:r w:rsidRPr="00E7062C">
              <w:t>5-074-4</w:t>
            </w:r>
          </w:p>
        </w:tc>
        <w:tc>
          <w:tcPr>
            <w:tcW w:w="1009" w:type="dxa"/>
            <w:gridSpan w:val="2"/>
            <w:shd w:val="clear" w:color="auto" w:fill="auto"/>
          </w:tcPr>
          <w:p w14:paraId="330CBCEF" w14:textId="77777777" w:rsidR="00FA02C5" w:rsidRPr="00E7062C" w:rsidRDefault="00FA02C5" w:rsidP="000D2727">
            <w:pPr>
              <w:pStyle w:val="StyleTabletextLeft"/>
            </w:pPr>
            <w:r w:rsidRPr="00E7062C">
              <w:t>10836</w:t>
            </w:r>
          </w:p>
        </w:tc>
        <w:tc>
          <w:tcPr>
            <w:tcW w:w="3260" w:type="dxa"/>
            <w:shd w:val="clear" w:color="auto" w:fill="auto"/>
          </w:tcPr>
          <w:p w14:paraId="0AB8D8C5" w14:textId="77777777" w:rsidR="00FA02C5" w:rsidRPr="00FF621E" w:rsidRDefault="00FA02C5" w:rsidP="000D2727">
            <w:pPr>
              <w:pStyle w:val="StyleTabletextLeft"/>
            </w:pPr>
            <w:r w:rsidRPr="00FF621E">
              <w:t>POMG</w:t>
            </w:r>
          </w:p>
        </w:tc>
        <w:tc>
          <w:tcPr>
            <w:tcW w:w="4110" w:type="dxa"/>
            <w:gridSpan w:val="2"/>
          </w:tcPr>
          <w:p w14:paraId="7060BD07" w14:textId="77777777" w:rsidR="00FA02C5" w:rsidRPr="00FF621E" w:rsidRDefault="00FA02C5" w:rsidP="000D2727">
            <w:pPr>
              <w:pStyle w:val="StyleTabletextLeft"/>
            </w:pPr>
            <w:r w:rsidRPr="00FF621E">
              <w:t>Telikom PNG</w:t>
            </w:r>
          </w:p>
        </w:tc>
      </w:tr>
      <w:tr w:rsidR="00FA02C5" w:rsidRPr="00870C6B" w14:paraId="6E0E09C5" w14:textId="77777777" w:rsidTr="00B55CDD">
        <w:trPr>
          <w:cantSplit/>
          <w:trHeight w:val="240"/>
        </w:trPr>
        <w:tc>
          <w:tcPr>
            <w:tcW w:w="909" w:type="dxa"/>
            <w:shd w:val="clear" w:color="auto" w:fill="auto"/>
          </w:tcPr>
          <w:p w14:paraId="2EABDC2B" w14:textId="77777777" w:rsidR="00FA02C5" w:rsidRPr="00E7062C" w:rsidRDefault="00FA02C5" w:rsidP="000D2727">
            <w:pPr>
              <w:pStyle w:val="StyleTabletextLeft"/>
            </w:pPr>
            <w:r w:rsidRPr="00E7062C">
              <w:t>5-074-5</w:t>
            </w:r>
          </w:p>
        </w:tc>
        <w:tc>
          <w:tcPr>
            <w:tcW w:w="1009" w:type="dxa"/>
            <w:gridSpan w:val="2"/>
            <w:shd w:val="clear" w:color="auto" w:fill="auto"/>
          </w:tcPr>
          <w:p w14:paraId="122A2901" w14:textId="77777777" w:rsidR="00FA02C5" w:rsidRPr="00E7062C" w:rsidRDefault="00FA02C5" w:rsidP="000D2727">
            <w:pPr>
              <w:pStyle w:val="StyleTabletextLeft"/>
            </w:pPr>
            <w:r w:rsidRPr="00E7062C">
              <w:t>10837</w:t>
            </w:r>
          </w:p>
        </w:tc>
        <w:tc>
          <w:tcPr>
            <w:tcW w:w="3260" w:type="dxa"/>
            <w:shd w:val="clear" w:color="auto" w:fill="auto"/>
          </w:tcPr>
          <w:p w14:paraId="7673B47F" w14:textId="77777777" w:rsidR="00FA02C5" w:rsidRPr="00FF621E" w:rsidRDefault="00FA02C5" w:rsidP="000D2727">
            <w:pPr>
              <w:pStyle w:val="StyleTabletextLeft"/>
            </w:pPr>
            <w:r w:rsidRPr="00FF621E">
              <w:t>POM_MSC</w:t>
            </w:r>
          </w:p>
        </w:tc>
        <w:tc>
          <w:tcPr>
            <w:tcW w:w="4110" w:type="dxa"/>
            <w:gridSpan w:val="2"/>
          </w:tcPr>
          <w:p w14:paraId="4FE061A0" w14:textId="77777777" w:rsidR="00FA02C5" w:rsidRPr="00FF621E" w:rsidRDefault="00FA02C5" w:rsidP="000D2727">
            <w:pPr>
              <w:pStyle w:val="StyleTabletextLeft"/>
            </w:pPr>
            <w:r w:rsidRPr="00FF621E">
              <w:t>Digicel PNG Ltd</w:t>
            </w:r>
          </w:p>
        </w:tc>
      </w:tr>
      <w:tr w:rsidR="00FA02C5" w:rsidRPr="00870C6B" w14:paraId="33F89710" w14:textId="77777777" w:rsidTr="00B55CDD">
        <w:trPr>
          <w:cantSplit/>
          <w:trHeight w:val="240"/>
        </w:trPr>
        <w:tc>
          <w:tcPr>
            <w:tcW w:w="909" w:type="dxa"/>
            <w:shd w:val="clear" w:color="auto" w:fill="auto"/>
          </w:tcPr>
          <w:p w14:paraId="2B99B1D2" w14:textId="77777777" w:rsidR="00FA02C5" w:rsidRPr="00E7062C" w:rsidRDefault="00FA02C5" w:rsidP="000D2727">
            <w:pPr>
              <w:pStyle w:val="StyleTabletextLeft"/>
            </w:pPr>
            <w:r w:rsidRPr="00E7062C">
              <w:t>5-074-6</w:t>
            </w:r>
          </w:p>
        </w:tc>
        <w:tc>
          <w:tcPr>
            <w:tcW w:w="1009" w:type="dxa"/>
            <w:gridSpan w:val="2"/>
            <w:shd w:val="clear" w:color="auto" w:fill="auto"/>
          </w:tcPr>
          <w:p w14:paraId="42478474" w14:textId="77777777" w:rsidR="00FA02C5" w:rsidRPr="00E7062C" w:rsidRDefault="00FA02C5" w:rsidP="000D2727">
            <w:pPr>
              <w:pStyle w:val="StyleTabletextLeft"/>
            </w:pPr>
            <w:r w:rsidRPr="00E7062C">
              <w:t>10838</w:t>
            </w:r>
          </w:p>
        </w:tc>
        <w:tc>
          <w:tcPr>
            <w:tcW w:w="3260" w:type="dxa"/>
            <w:shd w:val="clear" w:color="auto" w:fill="auto"/>
          </w:tcPr>
          <w:p w14:paraId="4CB134B3" w14:textId="77777777" w:rsidR="00FA02C5" w:rsidRPr="00FF621E" w:rsidRDefault="00FA02C5" w:rsidP="000D2727">
            <w:pPr>
              <w:pStyle w:val="StyleTabletextLeft"/>
            </w:pPr>
            <w:r w:rsidRPr="00FF621E">
              <w:t>POMMSC-S</w:t>
            </w:r>
          </w:p>
        </w:tc>
        <w:tc>
          <w:tcPr>
            <w:tcW w:w="4110" w:type="dxa"/>
            <w:gridSpan w:val="2"/>
          </w:tcPr>
          <w:p w14:paraId="453F99B5" w14:textId="77777777" w:rsidR="00FA02C5" w:rsidRPr="00FF621E" w:rsidRDefault="00FA02C5" w:rsidP="000D2727">
            <w:pPr>
              <w:pStyle w:val="StyleTabletextLeft"/>
            </w:pPr>
            <w:r w:rsidRPr="00FF621E">
              <w:t>Digicel PNG Ltd</w:t>
            </w:r>
          </w:p>
        </w:tc>
      </w:tr>
      <w:tr w:rsidR="00FA02C5" w:rsidRPr="00870C6B" w14:paraId="7BA32026" w14:textId="77777777" w:rsidTr="00B55CDD">
        <w:trPr>
          <w:cantSplit/>
          <w:trHeight w:val="240"/>
        </w:trPr>
        <w:tc>
          <w:tcPr>
            <w:tcW w:w="909" w:type="dxa"/>
            <w:shd w:val="clear" w:color="auto" w:fill="auto"/>
          </w:tcPr>
          <w:p w14:paraId="62C80046" w14:textId="77777777" w:rsidR="00FA02C5" w:rsidRPr="00E7062C" w:rsidRDefault="00FA02C5" w:rsidP="000D2727">
            <w:pPr>
              <w:pStyle w:val="StyleTabletextLeft"/>
            </w:pPr>
            <w:r w:rsidRPr="00E7062C">
              <w:t>5-074-7</w:t>
            </w:r>
          </w:p>
        </w:tc>
        <w:tc>
          <w:tcPr>
            <w:tcW w:w="1009" w:type="dxa"/>
            <w:gridSpan w:val="2"/>
            <w:shd w:val="clear" w:color="auto" w:fill="auto"/>
          </w:tcPr>
          <w:p w14:paraId="2DBF77DD" w14:textId="77777777" w:rsidR="00FA02C5" w:rsidRPr="00E7062C" w:rsidRDefault="00FA02C5" w:rsidP="000D2727">
            <w:pPr>
              <w:pStyle w:val="StyleTabletextLeft"/>
            </w:pPr>
            <w:r w:rsidRPr="00E7062C">
              <w:t>10839</w:t>
            </w:r>
          </w:p>
        </w:tc>
        <w:tc>
          <w:tcPr>
            <w:tcW w:w="3260" w:type="dxa"/>
            <w:shd w:val="clear" w:color="auto" w:fill="auto"/>
          </w:tcPr>
          <w:p w14:paraId="25662B7C" w14:textId="77777777" w:rsidR="00FA02C5" w:rsidRPr="00FF621E" w:rsidRDefault="00FA02C5" w:rsidP="000D2727">
            <w:pPr>
              <w:pStyle w:val="StyleTabletextLeft"/>
            </w:pPr>
            <w:r w:rsidRPr="00FF621E">
              <w:t>B-Mobile</w:t>
            </w:r>
          </w:p>
        </w:tc>
        <w:tc>
          <w:tcPr>
            <w:tcW w:w="4110" w:type="dxa"/>
            <w:gridSpan w:val="2"/>
          </w:tcPr>
          <w:p w14:paraId="5B9EF17D" w14:textId="77777777" w:rsidR="00FA02C5" w:rsidRPr="00FF621E" w:rsidRDefault="00FA02C5" w:rsidP="000D2727">
            <w:pPr>
              <w:pStyle w:val="StyleTabletextLeft"/>
            </w:pPr>
            <w:r w:rsidRPr="00FF621E">
              <w:t>B-Mobile Ltd</w:t>
            </w:r>
          </w:p>
        </w:tc>
      </w:tr>
      <w:tr w:rsidR="00FA02C5" w:rsidRPr="00870C6B" w14:paraId="4372F948" w14:textId="77777777" w:rsidTr="00B55CDD">
        <w:trPr>
          <w:cantSplit/>
          <w:trHeight w:val="240"/>
        </w:trPr>
        <w:tc>
          <w:tcPr>
            <w:tcW w:w="909" w:type="dxa"/>
            <w:shd w:val="clear" w:color="auto" w:fill="auto"/>
          </w:tcPr>
          <w:p w14:paraId="3C15468B" w14:textId="77777777" w:rsidR="00FA02C5" w:rsidRPr="00E7062C" w:rsidRDefault="00FA02C5" w:rsidP="000D2727">
            <w:pPr>
              <w:pStyle w:val="StyleTabletextLeft"/>
            </w:pPr>
            <w:r w:rsidRPr="00E7062C">
              <w:t>5-075-2</w:t>
            </w:r>
          </w:p>
        </w:tc>
        <w:tc>
          <w:tcPr>
            <w:tcW w:w="1009" w:type="dxa"/>
            <w:gridSpan w:val="2"/>
            <w:shd w:val="clear" w:color="auto" w:fill="auto"/>
          </w:tcPr>
          <w:p w14:paraId="17401C57" w14:textId="77777777" w:rsidR="00FA02C5" w:rsidRPr="00E7062C" w:rsidRDefault="00FA02C5" w:rsidP="000D2727">
            <w:pPr>
              <w:pStyle w:val="StyleTabletextLeft"/>
            </w:pPr>
            <w:r w:rsidRPr="00E7062C">
              <w:t>10842</w:t>
            </w:r>
          </w:p>
        </w:tc>
        <w:tc>
          <w:tcPr>
            <w:tcW w:w="3260" w:type="dxa"/>
            <w:shd w:val="clear" w:color="auto" w:fill="auto"/>
          </w:tcPr>
          <w:p w14:paraId="118BE0EB" w14:textId="77777777" w:rsidR="00FA02C5" w:rsidRPr="00FF621E" w:rsidRDefault="00FA02C5" w:rsidP="000D2727">
            <w:pPr>
              <w:pStyle w:val="StyleTabletextLeft"/>
            </w:pPr>
            <w:r w:rsidRPr="00FF621E">
              <w:t>POMMGW</w:t>
            </w:r>
          </w:p>
        </w:tc>
        <w:tc>
          <w:tcPr>
            <w:tcW w:w="4110" w:type="dxa"/>
            <w:gridSpan w:val="2"/>
          </w:tcPr>
          <w:p w14:paraId="3E404A66" w14:textId="77777777" w:rsidR="00FA02C5" w:rsidRPr="00FF621E" w:rsidRDefault="00FA02C5" w:rsidP="000D2727">
            <w:pPr>
              <w:pStyle w:val="StyleTabletextLeft"/>
            </w:pPr>
            <w:r w:rsidRPr="00FF621E">
              <w:t>Digicel PNG Ltd</w:t>
            </w:r>
          </w:p>
        </w:tc>
      </w:tr>
      <w:tr w:rsidR="00FA02C5" w:rsidRPr="00870C6B" w14:paraId="10F958A0" w14:textId="77777777" w:rsidTr="00B55CDD">
        <w:trPr>
          <w:cantSplit/>
          <w:trHeight w:val="293"/>
        </w:trPr>
        <w:tc>
          <w:tcPr>
            <w:tcW w:w="9288" w:type="dxa"/>
            <w:gridSpan w:val="6"/>
          </w:tcPr>
          <w:p w14:paraId="2CD20AE9" w14:textId="6768C394" w:rsidR="00FA02C5" w:rsidRPr="005F644F" w:rsidRDefault="003A2A58" w:rsidP="003A2A58">
            <w:pPr>
              <w:pStyle w:val="country0"/>
            </w:pPr>
            <w:r w:rsidRPr="00E5159F">
              <w:rPr>
                <w:rFonts w:hint="cs"/>
                <w:sz w:val="18"/>
                <w:rtl/>
              </w:rPr>
              <w:t>باراغواي</w:t>
            </w:r>
          </w:p>
        </w:tc>
      </w:tr>
      <w:tr w:rsidR="00FA02C5" w:rsidRPr="00870C6B" w14:paraId="0DE76BFC" w14:textId="77777777" w:rsidTr="00B55CDD">
        <w:trPr>
          <w:cantSplit/>
          <w:trHeight w:val="240"/>
        </w:trPr>
        <w:tc>
          <w:tcPr>
            <w:tcW w:w="909" w:type="dxa"/>
            <w:shd w:val="clear" w:color="auto" w:fill="auto"/>
          </w:tcPr>
          <w:p w14:paraId="48C9ACA5" w14:textId="77777777" w:rsidR="00FA02C5" w:rsidRPr="00E7062C" w:rsidRDefault="00FA02C5" w:rsidP="000D2727">
            <w:pPr>
              <w:pStyle w:val="StyleTabletextLeft"/>
            </w:pPr>
            <w:r w:rsidRPr="00E7062C">
              <w:t>7-088-0</w:t>
            </w:r>
          </w:p>
        </w:tc>
        <w:tc>
          <w:tcPr>
            <w:tcW w:w="1009" w:type="dxa"/>
            <w:gridSpan w:val="2"/>
            <w:shd w:val="clear" w:color="auto" w:fill="auto"/>
          </w:tcPr>
          <w:p w14:paraId="7BF10A75" w14:textId="77777777" w:rsidR="00FA02C5" w:rsidRPr="00E7062C" w:rsidRDefault="00FA02C5" w:rsidP="000D2727">
            <w:pPr>
              <w:pStyle w:val="StyleTabletextLeft"/>
            </w:pPr>
            <w:r w:rsidRPr="00E7062C">
              <w:t>15040</w:t>
            </w:r>
          </w:p>
        </w:tc>
        <w:tc>
          <w:tcPr>
            <w:tcW w:w="3260" w:type="dxa"/>
            <w:shd w:val="clear" w:color="auto" w:fill="auto"/>
          </w:tcPr>
          <w:p w14:paraId="692B2682" w14:textId="77777777" w:rsidR="00FA02C5" w:rsidRPr="00FF621E" w:rsidRDefault="00FA02C5" w:rsidP="000D2727">
            <w:pPr>
              <w:pStyle w:val="StyleTabletextLeft"/>
            </w:pPr>
            <w:r w:rsidRPr="00FF621E">
              <w:t>…</w:t>
            </w:r>
          </w:p>
        </w:tc>
        <w:tc>
          <w:tcPr>
            <w:tcW w:w="4110" w:type="dxa"/>
            <w:gridSpan w:val="2"/>
          </w:tcPr>
          <w:p w14:paraId="37713ABE" w14:textId="77777777" w:rsidR="00FA02C5" w:rsidRPr="00FF621E" w:rsidRDefault="00FA02C5" w:rsidP="000D2727">
            <w:pPr>
              <w:pStyle w:val="StyleTabletextLeft"/>
            </w:pPr>
            <w:r w:rsidRPr="00FF621E">
              <w:t>Copaco S.A.</w:t>
            </w:r>
          </w:p>
        </w:tc>
      </w:tr>
      <w:tr w:rsidR="00FA02C5" w:rsidRPr="00870C6B" w14:paraId="3741EE03" w14:textId="77777777" w:rsidTr="00B55CDD">
        <w:trPr>
          <w:cantSplit/>
          <w:trHeight w:val="240"/>
        </w:trPr>
        <w:tc>
          <w:tcPr>
            <w:tcW w:w="909" w:type="dxa"/>
            <w:shd w:val="clear" w:color="auto" w:fill="auto"/>
          </w:tcPr>
          <w:p w14:paraId="022657AD" w14:textId="77777777" w:rsidR="00FA02C5" w:rsidRPr="00E7062C" w:rsidRDefault="00FA02C5" w:rsidP="000D2727">
            <w:pPr>
              <w:pStyle w:val="StyleTabletextLeft"/>
            </w:pPr>
            <w:r w:rsidRPr="00E7062C">
              <w:t>7-088-1</w:t>
            </w:r>
          </w:p>
        </w:tc>
        <w:tc>
          <w:tcPr>
            <w:tcW w:w="1009" w:type="dxa"/>
            <w:gridSpan w:val="2"/>
            <w:shd w:val="clear" w:color="auto" w:fill="auto"/>
          </w:tcPr>
          <w:p w14:paraId="13FE3302" w14:textId="77777777" w:rsidR="00FA02C5" w:rsidRPr="00E7062C" w:rsidRDefault="00FA02C5" w:rsidP="000D2727">
            <w:pPr>
              <w:pStyle w:val="StyleTabletextLeft"/>
            </w:pPr>
            <w:r w:rsidRPr="00E7062C">
              <w:t>15041</w:t>
            </w:r>
          </w:p>
        </w:tc>
        <w:tc>
          <w:tcPr>
            <w:tcW w:w="3260" w:type="dxa"/>
            <w:shd w:val="clear" w:color="auto" w:fill="auto"/>
          </w:tcPr>
          <w:p w14:paraId="19F79F2F" w14:textId="77777777" w:rsidR="00FA02C5" w:rsidRPr="00FF621E" w:rsidRDefault="00FA02C5" w:rsidP="000D2727">
            <w:pPr>
              <w:pStyle w:val="StyleTabletextLeft"/>
            </w:pPr>
            <w:r w:rsidRPr="00FF621E">
              <w:t>…</w:t>
            </w:r>
          </w:p>
        </w:tc>
        <w:tc>
          <w:tcPr>
            <w:tcW w:w="4110" w:type="dxa"/>
            <w:gridSpan w:val="2"/>
          </w:tcPr>
          <w:p w14:paraId="4BA2952E" w14:textId="77777777" w:rsidR="00FA02C5" w:rsidRPr="00FF621E" w:rsidRDefault="00FA02C5" w:rsidP="000D2727">
            <w:pPr>
              <w:pStyle w:val="StyleTabletextLeft"/>
            </w:pPr>
            <w:r w:rsidRPr="00FF621E">
              <w:t>Hola Paraguay S.A.</w:t>
            </w:r>
          </w:p>
        </w:tc>
      </w:tr>
      <w:tr w:rsidR="00FA02C5" w:rsidRPr="00870C6B" w14:paraId="15FEBB44" w14:textId="77777777" w:rsidTr="00B55CDD">
        <w:trPr>
          <w:cantSplit/>
          <w:trHeight w:val="240"/>
        </w:trPr>
        <w:tc>
          <w:tcPr>
            <w:tcW w:w="909" w:type="dxa"/>
            <w:shd w:val="clear" w:color="auto" w:fill="auto"/>
          </w:tcPr>
          <w:p w14:paraId="7754BCEE" w14:textId="77777777" w:rsidR="00FA02C5" w:rsidRPr="00E7062C" w:rsidRDefault="00FA02C5" w:rsidP="000D2727">
            <w:pPr>
              <w:pStyle w:val="StyleTabletextLeft"/>
            </w:pPr>
            <w:r w:rsidRPr="00E7062C">
              <w:t>7-088-2</w:t>
            </w:r>
          </w:p>
        </w:tc>
        <w:tc>
          <w:tcPr>
            <w:tcW w:w="1009" w:type="dxa"/>
            <w:gridSpan w:val="2"/>
            <w:shd w:val="clear" w:color="auto" w:fill="auto"/>
          </w:tcPr>
          <w:p w14:paraId="08E1007C" w14:textId="77777777" w:rsidR="00FA02C5" w:rsidRPr="00E7062C" w:rsidRDefault="00FA02C5" w:rsidP="000D2727">
            <w:pPr>
              <w:pStyle w:val="StyleTabletextLeft"/>
            </w:pPr>
            <w:r w:rsidRPr="00E7062C">
              <w:t>15042</w:t>
            </w:r>
          </w:p>
        </w:tc>
        <w:tc>
          <w:tcPr>
            <w:tcW w:w="3260" w:type="dxa"/>
            <w:shd w:val="clear" w:color="auto" w:fill="auto"/>
          </w:tcPr>
          <w:p w14:paraId="3ADC38A3" w14:textId="77777777" w:rsidR="00FA02C5" w:rsidRPr="00FF621E" w:rsidRDefault="00FA02C5" w:rsidP="000D2727">
            <w:pPr>
              <w:pStyle w:val="StyleTabletextLeft"/>
            </w:pPr>
          </w:p>
        </w:tc>
        <w:tc>
          <w:tcPr>
            <w:tcW w:w="4110" w:type="dxa"/>
            <w:gridSpan w:val="2"/>
          </w:tcPr>
          <w:p w14:paraId="2D75A9C5" w14:textId="77777777" w:rsidR="00FA02C5" w:rsidRPr="00FF621E" w:rsidRDefault="00FA02C5" w:rsidP="000D2727">
            <w:pPr>
              <w:pStyle w:val="StyleTabletextLeft"/>
            </w:pPr>
            <w:r w:rsidRPr="00FF621E">
              <w:t>Amx Paraguay S.A.</w:t>
            </w:r>
          </w:p>
        </w:tc>
      </w:tr>
      <w:tr w:rsidR="00FA02C5" w:rsidRPr="00870C6B" w14:paraId="386846C7" w14:textId="77777777" w:rsidTr="00B55CDD">
        <w:trPr>
          <w:cantSplit/>
          <w:trHeight w:val="240"/>
        </w:trPr>
        <w:tc>
          <w:tcPr>
            <w:tcW w:w="909" w:type="dxa"/>
            <w:shd w:val="clear" w:color="auto" w:fill="auto"/>
          </w:tcPr>
          <w:p w14:paraId="6862EB3B" w14:textId="77777777" w:rsidR="00FA02C5" w:rsidRPr="00E7062C" w:rsidRDefault="00FA02C5" w:rsidP="000D2727">
            <w:pPr>
              <w:pStyle w:val="StyleTabletextLeft"/>
            </w:pPr>
            <w:r w:rsidRPr="00E7062C">
              <w:t>7-088-3</w:t>
            </w:r>
          </w:p>
        </w:tc>
        <w:tc>
          <w:tcPr>
            <w:tcW w:w="1009" w:type="dxa"/>
            <w:gridSpan w:val="2"/>
            <w:shd w:val="clear" w:color="auto" w:fill="auto"/>
          </w:tcPr>
          <w:p w14:paraId="35E713DF" w14:textId="77777777" w:rsidR="00FA02C5" w:rsidRPr="00E7062C" w:rsidRDefault="00FA02C5" w:rsidP="000D2727">
            <w:pPr>
              <w:pStyle w:val="StyleTabletextLeft"/>
            </w:pPr>
            <w:r w:rsidRPr="00E7062C">
              <w:t>15043</w:t>
            </w:r>
          </w:p>
        </w:tc>
        <w:tc>
          <w:tcPr>
            <w:tcW w:w="3260" w:type="dxa"/>
            <w:shd w:val="clear" w:color="auto" w:fill="auto"/>
          </w:tcPr>
          <w:p w14:paraId="7CF218E4" w14:textId="77777777" w:rsidR="00FA02C5" w:rsidRPr="00FF621E" w:rsidRDefault="00FA02C5" w:rsidP="000D2727">
            <w:pPr>
              <w:pStyle w:val="StyleTabletextLeft"/>
            </w:pPr>
            <w:r w:rsidRPr="00FF621E">
              <w:t>…</w:t>
            </w:r>
          </w:p>
        </w:tc>
        <w:tc>
          <w:tcPr>
            <w:tcW w:w="4110" w:type="dxa"/>
            <w:gridSpan w:val="2"/>
          </w:tcPr>
          <w:p w14:paraId="6EB1DC96" w14:textId="77777777" w:rsidR="00FA02C5" w:rsidRPr="00FF621E" w:rsidRDefault="00FA02C5" w:rsidP="000D2727">
            <w:pPr>
              <w:pStyle w:val="StyleTabletextLeft"/>
            </w:pPr>
            <w:r w:rsidRPr="00FF621E">
              <w:t>Telecel S.A.</w:t>
            </w:r>
          </w:p>
        </w:tc>
      </w:tr>
      <w:tr w:rsidR="00FA02C5" w:rsidRPr="00870C6B" w14:paraId="4CDF412B" w14:textId="77777777" w:rsidTr="00B55CDD">
        <w:trPr>
          <w:cantSplit/>
          <w:trHeight w:val="240"/>
        </w:trPr>
        <w:tc>
          <w:tcPr>
            <w:tcW w:w="909" w:type="dxa"/>
            <w:shd w:val="clear" w:color="auto" w:fill="auto"/>
          </w:tcPr>
          <w:p w14:paraId="13700382" w14:textId="77777777" w:rsidR="00FA02C5" w:rsidRPr="00E7062C" w:rsidRDefault="00FA02C5" w:rsidP="000D2727">
            <w:pPr>
              <w:pStyle w:val="StyleTabletextLeft"/>
            </w:pPr>
            <w:r w:rsidRPr="00E7062C">
              <w:t>7-088-4</w:t>
            </w:r>
          </w:p>
        </w:tc>
        <w:tc>
          <w:tcPr>
            <w:tcW w:w="1009" w:type="dxa"/>
            <w:gridSpan w:val="2"/>
            <w:shd w:val="clear" w:color="auto" w:fill="auto"/>
          </w:tcPr>
          <w:p w14:paraId="4B434314" w14:textId="77777777" w:rsidR="00FA02C5" w:rsidRPr="00E7062C" w:rsidRDefault="00FA02C5" w:rsidP="000D2727">
            <w:pPr>
              <w:pStyle w:val="StyleTabletextLeft"/>
            </w:pPr>
            <w:r w:rsidRPr="00E7062C">
              <w:t>15044</w:t>
            </w:r>
          </w:p>
        </w:tc>
        <w:tc>
          <w:tcPr>
            <w:tcW w:w="3260" w:type="dxa"/>
            <w:shd w:val="clear" w:color="auto" w:fill="auto"/>
          </w:tcPr>
          <w:p w14:paraId="6E714096" w14:textId="77777777" w:rsidR="00FA02C5" w:rsidRPr="00FF621E" w:rsidRDefault="00FA02C5" w:rsidP="000D2727">
            <w:pPr>
              <w:pStyle w:val="StyleTabletextLeft"/>
            </w:pPr>
            <w:r w:rsidRPr="00FF621E">
              <w:t>…</w:t>
            </w:r>
          </w:p>
        </w:tc>
        <w:tc>
          <w:tcPr>
            <w:tcW w:w="4110" w:type="dxa"/>
            <w:gridSpan w:val="2"/>
          </w:tcPr>
          <w:p w14:paraId="09C7B108" w14:textId="77777777" w:rsidR="00FA02C5" w:rsidRPr="00FF621E" w:rsidRDefault="00FA02C5" w:rsidP="000D2727">
            <w:pPr>
              <w:pStyle w:val="StyleTabletextLeft"/>
            </w:pPr>
            <w:r w:rsidRPr="00FF621E">
              <w:t>Núcleo S.A.</w:t>
            </w:r>
          </w:p>
        </w:tc>
      </w:tr>
      <w:tr w:rsidR="00FA02C5" w:rsidRPr="00870C6B" w14:paraId="49D69584" w14:textId="77777777" w:rsidTr="00B55CDD">
        <w:trPr>
          <w:cantSplit/>
          <w:trHeight w:val="240"/>
        </w:trPr>
        <w:tc>
          <w:tcPr>
            <w:tcW w:w="909" w:type="dxa"/>
            <w:shd w:val="clear" w:color="auto" w:fill="auto"/>
          </w:tcPr>
          <w:p w14:paraId="2BD3F07B" w14:textId="77777777" w:rsidR="00FA02C5" w:rsidRPr="00E7062C" w:rsidRDefault="00FA02C5" w:rsidP="000D2727">
            <w:pPr>
              <w:pStyle w:val="StyleTabletextLeft"/>
            </w:pPr>
            <w:r w:rsidRPr="00E7062C">
              <w:t>7-088-5</w:t>
            </w:r>
          </w:p>
        </w:tc>
        <w:tc>
          <w:tcPr>
            <w:tcW w:w="1009" w:type="dxa"/>
            <w:gridSpan w:val="2"/>
            <w:shd w:val="clear" w:color="auto" w:fill="auto"/>
          </w:tcPr>
          <w:p w14:paraId="7CBD5AB3" w14:textId="77777777" w:rsidR="00FA02C5" w:rsidRPr="00E7062C" w:rsidRDefault="00FA02C5" w:rsidP="000D2727">
            <w:pPr>
              <w:pStyle w:val="StyleTabletextLeft"/>
            </w:pPr>
            <w:r w:rsidRPr="00E7062C">
              <w:t>15045</w:t>
            </w:r>
          </w:p>
        </w:tc>
        <w:tc>
          <w:tcPr>
            <w:tcW w:w="3260" w:type="dxa"/>
            <w:shd w:val="clear" w:color="auto" w:fill="auto"/>
          </w:tcPr>
          <w:p w14:paraId="074D71D4" w14:textId="77777777" w:rsidR="00FA02C5" w:rsidRPr="00FF621E" w:rsidRDefault="00FA02C5" w:rsidP="000D2727">
            <w:pPr>
              <w:pStyle w:val="StyleTabletextLeft"/>
            </w:pPr>
            <w:r w:rsidRPr="00FF621E">
              <w:t>…</w:t>
            </w:r>
          </w:p>
        </w:tc>
        <w:tc>
          <w:tcPr>
            <w:tcW w:w="4110" w:type="dxa"/>
            <w:gridSpan w:val="2"/>
          </w:tcPr>
          <w:p w14:paraId="41147B9A" w14:textId="77777777" w:rsidR="00FA02C5" w:rsidRPr="00FF621E" w:rsidRDefault="00FA02C5" w:rsidP="000D2727">
            <w:pPr>
              <w:pStyle w:val="StyleTabletextLeft"/>
            </w:pPr>
            <w:r w:rsidRPr="00FF621E">
              <w:t>Copaco S.A.</w:t>
            </w:r>
          </w:p>
        </w:tc>
      </w:tr>
      <w:tr w:rsidR="00FA02C5" w:rsidRPr="00870C6B" w14:paraId="7F0D5D29" w14:textId="77777777" w:rsidTr="00B55CDD">
        <w:trPr>
          <w:cantSplit/>
          <w:trHeight w:val="240"/>
        </w:trPr>
        <w:tc>
          <w:tcPr>
            <w:tcW w:w="909" w:type="dxa"/>
            <w:shd w:val="clear" w:color="auto" w:fill="auto"/>
          </w:tcPr>
          <w:p w14:paraId="4832C93C" w14:textId="77777777" w:rsidR="00FA02C5" w:rsidRPr="00E7062C" w:rsidRDefault="00FA02C5" w:rsidP="000D2727">
            <w:pPr>
              <w:pStyle w:val="StyleTabletextLeft"/>
            </w:pPr>
            <w:r w:rsidRPr="00E7062C">
              <w:t>7-088-6</w:t>
            </w:r>
          </w:p>
        </w:tc>
        <w:tc>
          <w:tcPr>
            <w:tcW w:w="1009" w:type="dxa"/>
            <w:gridSpan w:val="2"/>
            <w:shd w:val="clear" w:color="auto" w:fill="auto"/>
          </w:tcPr>
          <w:p w14:paraId="5F5EEC4B" w14:textId="77777777" w:rsidR="00FA02C5" w:rsidRPr="00E7062C" w:rsidRDefault="00FA02C5" w:rsidP="000D2727">
            <w:pPr>
              <w:pStyle w:val="StyleTabletextLeft"/>
            </w:pPr>
            <w:r w:rsidRPr="00E7062C">
              <w:t>15046</w:t>
            </w:r>
          </w:p>
        </w:tc>
        <w:tc>
          <w:tcPr>
            <w:tcW w:w="3260" w:type="dxa"/>
            <w:shd w:val="clear" w:color="auto" w:fill="auto"/>
          </w:tcPr>
          <w:p w14:paraId="579BEFDB" w14:textId="77777777" w:rsidR="00FA02C5" w:rsidRPr="00FF621E" w:rsidRDefault="00FA02C5" w:rsidP="000D2727">
            <w:pPr>
              <w:pStyle w:val="StyleTabletextLeft"/>
            </w:pPr>
          </w:p>
        </w:tc>
        <w:tc>
          <w:tcPr>
            <w:tcW w:w="4110" w:type="dxa"/>
            <w:gridSpan w:val="2"/>
          </w:tcPr>
          <w:p w14:paraId="144D9302" w14:textId="77777777" w:rsidR="00FA02C5" w:rsidRPr="00FF621E" w:rsidRDefault="00FA02C5" w:rsidP="000D2727">
            <w:pPr>
              <w:pStyle w:val="StyleTabletextLeft"/>
            </w:pPr>
            <w:r w:rsidRPr="00FF621E">
              <w:t>Núcleo S.A.</w:t>
            </w:r>
          </w:p>
        </w:tc>
      </w:tr>
      <w:tr w:rsidR="00FA02C5" w:rsidRPr="00870C6B" w14:paraId="485FAAAF" w14:textId="77777777" w:rsidTr="00B55CDD">
        <w:trPr>
          <w:cantSplit/>
          <w:trHeight w:val="240"/>
        </w:trPr>
        <w:tc>
          <w:tcPr>
            <w:tcW w:w="909" w:type="dxa"/>
            <w:shd w:val="clear" w:color="auto" w:fill="auto"/>
          </w:tcPr>
          <w:p w14:paraId="3EBBD8E4" w14:textId="77777777" w:rsidR="00FA02C5" w:rsidRPr="00E7062C" w:rsidRDefault="00FA02C5" w:rsidP="000D2727">
            <w:pPr>
              <w:pStyle w:val="StyleTabletextLeft"/>
            </w:pPr>
            <w:r w:rsidRPr="00E7062C">
              <w:t>7-088-7</w:t>
            </w:r>
          </w:p>
        </w:tc>
        <w:tc>
          <w:tcPr>
            <w:tcW w:w="1009" w:type="dxa"/>
            <w:gridSpan w:val="2"/>
            <w:shd w:val="clear" w:color="auto" w:fill="auto"/>
          </w:tcPr>
          <w:p w14:paraId="477C8B5A" w14:textId="77777777" w:rsidR="00FA02C5" w:rsidRPr="00E7062C" w:rsidRDefault="00FA02C5" w:rsidP="000D2727">
            <w:pPr>
              <w:pStyle w:val="StyleTabletextLeft"/>
            </w:pPr>
            <w:r w:rsidRPr="00E7062C">
              <w:t>15047</w:t>
            </w:r>
          </w:p>
        </w:tc>
        <w:tc>
          <w:tcPr>
            <w:tcW w:w="3260" w:type="dxa"/>
            <w:shd w:val="clear" w:color="auto" w:fill="auto"/>
          </w:tcPr>
          <w:p w14:paraId="0FFAE473" w14:textId="77777777" w:rsidR="00FA02C5" w:rsidRPr="00FF621E" w:rsidRDefault="00FA02C5" w:rsidP="000D2727">
            <w:pPr>
              <w:pStyle w:val="StyleTabletextLeft"/>
            </w:pPr>
          </w:p>
        </w:tc>
        <w:tc>
          <w:tcPr>
            <w:tcW w:w="4110" w:type="dxa"/>
            <w:gridSpan w:val="2"/>
          </w:tcPr>
          <w:p w14:paraId="271AC0B5" w14:textId="77777777" w:rsidR="00FA02C5" w:rsidRPr="00FF621E" w:rsidRDefault="00FA02C5" w:rsidP="000D2727">
            <w:pPr>
              <w:pStyle w:val="StyleTabletextLeft"/>
            </w:pPr>
            <w:r w:rsidRPr="00FF621E">
              <w:t>Núcleo S.A.</w:t>
            </w:r>
          </w:p>
        </w:tc>
      </w:tr>
      <w:tr w:rsidR="00FA02C5" w:rsidRPr="00870C6B" w14:paraId="20186458" w14:textId="77777777" w:rsidTr="00B55CDD">
        <w:trPr>
          <w:cantSplit/>
          <w:trHeight w:val="240"/>
        </w:trPr>
        <w:tc>
          <w:tcPr>
            <w:tcW w:w="909" w:type="dxa"/>
            <w:shd w:val="clear" w:color="auto" w:fill="auto"/>
          </w:tcPr>
          <w:p w14:paraId="1923C7A1" w14:textId="77777777" w:rsidR="00FA02C5" w:rsidRPr="00E7062C" w:rsidRDefault="00FA02C5" w:rsidP="000D2727">
            <w:pPr>
              <w:pStyle w:val="StyleTabletextLeft"/>
            </w:pPr>
            <w:r w:rsidRPr="00E7062C">
              <w:t>7-089-0</w:t>
            </w:r>
          </w:p>
        </w:tc>
        <w:tc>
          <w:tcPr>
            <w:tcW w:w="1009" w:type="dxa"/>
            <w:gridSpan w:val="2"/>
            <w:shd w:val="clear" w:color="auto" w:fill="auto"/>
          </w:tcPr>
          <w:p w14:paraId="0CAE2CFB" w14:textId="77777777" w:rsidR="00FA02C5" w:rsidRPr="00E7062C" w:rsidRDefault="00FA02C5" w:rsidP="000D2727">
            <w:pPr>
              <w:pStyle w:val="StyleTabletextLeft"/>
            </w:pPr>
            <w:r w:rsidRPr="00E7062C">
              <w:t>15048</w:t>
            </w:r>
          </w:p>
        </w:tc>
        <w:tc>
          <w:tcPr>
            <w:tcW w:w="3260" w:type="dxa"/>
            <w:shd w:val="clear" w:color="auto" w:fill="auto"/>
          </w:tcPr>
          <w:p w14:paraId="11004339" w14:textId="77777777" w:rsidR="00FA02C5" w:rsidRPr="00FF621E" w:rsidRDefault="00FA02C5" w:rsidP="000D2727">
            <w:pPr>
              <w:pStyle w:val="StyleTabletextLeft"/>
            </w:pPr>
          </w:p>
        </w:tc>
        <w:tc>
          <w:tcPr>
            <w:tcW w:w="4110" w:type="dxa"/>
            <w:gridSpan w:val="2"/>
          </w:tcPr>
          <w:p w14:paraId="521F915C" w14:textId="77777777" w:rsidR="00FA02C5" w:rsidRPr="00FF621E" w:rsidRDefault="00FA02C5" w:rsidP="000D2727">
            <w:pPr>
              <w:pStyle w:val="StyleTabletextLeft"/>
            </w:pPr>
            <w:r w:rsidRPr="00FF621E">
              <w:t>Núcleo S.A.</w:t>
            </w:r>
          </w:p>
        </w:tc>
      </w:tr>
      <w:tr w:rsidR="00FA02C5" w:rsidRPr="00870C6B" w14:paraId="4A6781F5" w14:textId="77777777" w:rsidTr="00B55CDD">
        <w:trPr>
          <w:cantSplit/>
          <w:trHeight w:val="240"/>
        </w:trPr>
        <w:tc>
          <w:tcPr>
            <w:tcW w:w="909" w:type="dxa"/>
            <w:shd w:val="clear" w:color="auto" w:fill="auto"/>
          </w:tcPr>
          <w:p w14:paraId="62CE495A" w14:textId="77777777" w:rsidR="00FA02C5" w:rsidRPr="00E7062C" w:rsidRDefault="00FA02C5" w:rsidP="000D2727">
            <w:pPr>
              <w:pStyle w:val="StyleTabletextLeft"/>
            </w:pPr>
            <w:r w:rsidRPr="00E7062C">
              <w:t>7-089-1</w:t>
            </w:r>
          </w:p>
        </w:tc>
        <w:tc>
          <w:tcPr>
            <w:tcW w:w="1009" w:type="dxa"/>
            <w:gridSpan w:val="2"/>
            <w:shd w:val="clear" w:color="auto" w:fill="auto"/>
          </w:tcPr>
          <w:p w14:paraId="1EE0E32E" w14:textId="77777777" w:rsidR="00FA02C5" w:rsidRPr="00E7062C" w:rsidRDefault="00FA02C5" w:rsidP="000D2727">
            <w:pPr>
              <w:pStyle w:val="StyleTabletextLeft"/>
            </w:pPr>
            <w:r w:rsidRPr="00E7062C">
              <w:t>15049</w:t>
            </w:r>
          </w:p>
        </w:tc>
        <w:tc>
          <w:tcPr>
            <w:tcW w:w="3260" w:type="dxa"/>
            <w:shd w:val="clear" w:color="auto" w:fill="auto"/>
          </w:tcPr>
          <w:p w14:paraId="34781B40" w14:textId="77777777" w:rsidR="00FA02C5" w:rsidRPr="00FF621E" w:rsidRDefault="00FA02C5" w:rsidP="000D2727">
            <w:pPr>
              <w:pStyle w:val="StyleTabletextLeft"/>
            </w:pPr>
          </w:p>
        </w:tc>
        <w:tc>
          <w:tcPr>
            <w:tcW w:w="4110" w:type="dxa"/>
            <w:gridSpan w:val="2"/>
          </w:tcPr>
          <w:p w14:paraId="7EBA4149" w14:textId="77777777" w:rsidR="00FA02C5" w:rsidRPr="00FF621E" w:rsidRDefault="00FA02C5" w:rsidP="000D2727">
            <w:pPr>
              <w:pStyle w:val="StyleTabletextLeft"/>
            </w:pPr>
            <w:r w:rsidRPr="00FF621E">
              <w:t>Telecel S.A.</w:t>
            </w:r>
          </w:p>
        </w:tc>
      </w:tr>
      <w:tr w:rsidR="00FA02C5" w:rsidRPr="00870C6B" w14:paraId="1B265F5C" w14:textId="77777777" w:rsidTr="00B55CDD">
        <w:trPr>
          <w:cantSplit/>
          <w:trHeight w:val="240"/>
        </w:trPr>
        <w:tc>
          <w:tcPr>
            <w:tcW w:w="909" w:type="dxa"/>
            <w:shd w:val="clear" w:color="auto" w:fill="auto"/>
          </w:tcPr>
          <w:p w14:paraId="7FF17854" w14:textId="77777777" w:rsidR="00FA02C5" w:rsidRPr="00E7062C" w:rsidRDefault="00FA02C5" w:rsidP="000D2727">
            <w:pPr>
              <w:pStyle w:val="StyleTabletextLeft"/>
            </w:pPr>
            <w:r w:rsidRPr="00E7062C">
              <w:t>7-089-2</w:t>
            </w:r>
          </w:p>
        </w:tc>
        <w:tc>
          <w:tcPr>
            <w:tcW w:w="1009" w:type="dxa"/>
            <w:gridSpan w:val="2"/>
            <w:shd w:val="clear" w:color="auto" w:fill="auto"/>
          </w:tcPr>
          <w:p w14:paraId="6DA23708" w14:textId="77777777" w:rsidR="00FA02C5" w:rsidRPr="00E7062C" w:rsidRDefault="00FA02C5" w:rsidP="000D2727">
            <w:pPr>
              <w:pStyle w:val="StyleTabletextLeft"/>
            </w:pPr>
            <w:r w:rsidRPr="00E7062C">
              <w:t>15050</w:t>
            </w:r>
          </w:p>
        </w:tc>
        <w:tc>
          <w:tcPr>
            <w:tcW w:w="3260" w:type="dxa"/>
            <w:shd w:val="clear" w:color="auto" w:fill="auto"/>
          </w:tcPr>
          <w:p w14:paraId="03262C50" w14:textId="77777777" w:rsidR="00FA02C5" w:rsidRPr="00FF621E" w:rsidRDefault="00FA02C5" w:rsidP="000D2727">
            <w:pPr>
              <w:pStyle w:val="StyleTabletextLeft"/>
            </w:pPr>
          </w:p>
        </w:tc>
        <w:tc>
          <w:tcPr>
            <w:tcW w:w="4110" w:type="dxa"/>
            <w:gridSpan w:val="2"/>
          </w:tcPr>
          <w:p w14:paraId="6A7EBD05" w14:textId="77777777" w:rsidR="00FA02C5" w:rsidRPr="00FF621E" w:rsidRDefault="00FA02C5" w:rsidP="000D2727">
            <w:pPr>
              <w:pStyle w:val="StyleTabletextLeft"/>
            </w:pPr>
            <w:r w:rsidRPr="00FF621E">
              <w:t>Telecel S.A.</w:t>
            </w:r>
          </w:p>
        </w:tc>
      </w:tr>
      <w:tr w:rsidR="00FA02C5" w:rsidRPr="00870C6B" w14:paraId="52CB69FC" w14:textId="77777777" w:rsidTr="00B55CDD">
        <w:trPr>
          <w:cantSplit/>
          <w:trHeight w:val="240"/>
        </w:trPr>
        <w:tc>
          <w:tcPr>
            <w:tcW w:w="909" w:type="dxa"/>
            <w:shd w:val="clear" w:color="auto" w:fill="auto"/>
          </w:tcPr>
          <w:p w14:paraId="2A24FE2D" w14:textId="77777777" w:rsidR="00FA02C5" w:rsidRPr="00E7062C" w:rsidRDefault="00FA02C5" w:rsidP="000D2727">
            <w:pPr>
              <w:pStyle w:val="StyleTabletextLeft"/>
            </w:pPr>
            <w:r w:rsidRPr="00E7062C">
              <w:t>7-089-4</w:t>
            </w:r>
          </w:p>
        </w:tc>
        <w:tc>
          <w:tcPr>
            <w:tcW w:w="1009" w:type="dxa"/>
            <w:gridSpan w:val="2"/>
            <w:shd w:val="clear" w:color="auto" w:fill="auto"/>
          </w:tcPr>
          <w:p w14:paraId="6837CF33" w14:textId="77777777" w:rsidR="00FA02C5" w:rsidRPr="00E7062C" w:rsidRDefault="00FA02C5" w:rsidP="000D2727">
            <w:pPr>
              <w:pStyle w:val="StyleTabletextLeft"/>
            </w:pPr>
            <w:r w:rsidRPr="00E7062C">
              <w:t>15052</w:t>
            </w:r>
          </w:p>
        </w:tc>
        <w:tc>
          <w:tcPr>
            <w:tcW w:w="3260" w:type="dxa"/>
            <w:shd w:val="clear" w:color="auto" w:fill="auto"/>
          </w:tcPr>
          <w:p w14:paraId="4014C2FA" w14:textId="77777777" w:rsidR="00FA02C5" w:rsidRPr="00FF621E" w:rsidRDefault="00FA02C5" w:rsidP="000D2727">
            <w:pPr>
              <w:pStyle w:val="StyleTabletextLeft"/>
            </w:pPr>
          </w:p>
        </w:tc>
        <w:tc>
          <w:tcPr>
            <w:tcW w:w="4110" w:type="dxa"/>
            <w:gridSpan w:val="2"/>
          </w:tcPr>
          <w:p w14:paraId="7788B66D" w14:textId="77777777" w:rsidR="00FA02C5" w:rsidRPr="00FF621E" w:rsidRDefault="00FA02C5" w:rsidP="000D2727">
            <w:pPr>
              <w:pStyle w:val="StyleTabletextLeft"/>
            </w:pPr>
            <w:r w:rsidRPr="00FF621E">
              <w:t>Copaco S.A.</w:t>
            </w:r>
          </w:p>
        </w:tc>
      </w:tr>
      <w:tr w:rsidR="00FA02C5" w:rsidRPr="00870C6B" w14:paraId="22C2790C" w14:textId="77777777" w:rsidTr="00B55CDD">
        <w:trPr>
          <w:cantSplit/>
          <w:trHeight w:val="240"/>
        </w:trPr>
        <w:tc>
          <w:tcPr>
            <w:tcW w:w="909" w:type="dxa"/>
            <w:shd w:val="clear" w:color="auto" w:fill="auto"/>
          </w:tcPr>
          <w:p w14:paraId="60ADC216" w14:textId="77777777" w:rsidR="00FA02C5" w:rsidRPr="00E7062C" w:rsidRDefault="00FA02C5" w:rsidP="000D2727">
            <w:pPr>
              <w:pStyle w:val="StyleTabletextLeft"/>
            </w:pPr>
            <w:r w:rsidRPr="00E7062C">
              <w:t>7-089-5</w:t>
            </w:r>
          </w:p>
        </w:tc>
        <w:tc>
          <w:tcPr>
            <w:tcW w:w="1009" w:type="dxa"/>
            <w:gridSpan w:val="2"/>
            <w:shd w:val="clear" w:color="auto" w:fill="auto"/>
          </w:tcPr>
          <w:p w14:paraId="04FBA228" w14:textId="77777777" w:rsidR="00FA02C5" w:rsidRPr="00E7062C" w:rsidRDefault="00FA02C5" w:rsidP="000D2727">
            <w:pPr>
              <w:pStyle w:val="StyleTabletextLeft"/>
            </w:pPr>
            <w:r w:rsidRPr="00E7062C">
              <w:t>15053</w:t>
            </w:r>
          </w:p>
        </w:tc>
        <w:tc>
          <w:tcPr>
            <w:tcW w:w="3260" w:type="dxa"/>
            <w:shd w:val="clear" w:color="auto" w:fill="auto"/>
          </w:tcPr>
          <w:p w14:paraId="44889C0B" w14:textId="77777777" w:rsidR="00FA02C5" w:rsidRPr="00FF621E" w:rsidRDefault="00FA02C5" w:rsidP="000D2727">
            <w:pPr>
              <w:pStyle w:val="StyleTabletextLeft"/>
            </w:pPr>
          </w:p>
        </w:tc>
        <w:tc>
          <w:tcPr>
            <w:tcW w:w="4110" w:type="dxa"/>
            <w:gridSpan w:val="2"/>
          </w:tcPr>
          <w:p w14:paraId="47D71EB9" w14:textId="77777777" w:rsidR="00FA02C5" w:rsidRPr="00FF621E" w:rsidRDefault="00FA02C5" w:rsidP="000D2727">
            <w:pPr>
              <w:pStyle w:val="StyleTabletextLeft"/>
            </w:pPr>
            <w:r w:rsidRPr="00FF621E">
              <w:t>Copaco S.A.</w:t>
            </w:r>
          </w:p>
        </w:tc>
      </w:tr>
      <w:tr w:rsidR="00FA02C5" w:rsidRPr="00870C6B" w14:paraId="3FD7734C" w14:textId="77777777" w:rsidTr="00B55CDD">
        <w:trPr>
          <w:cantSplit/>
          <w:trHeight w:val="293"/>
        </w:trPr>
        <w:tc>
          <w:tcPr>
            <w:tcW w:w="9288" w:type="dxa"/>
            <w:gridSpan w:val="6"/>
          </w:tcPr>
          <w:p w14:paraId="19AA9309" w14:textId="26440832" w:rsidR="00FA02C5" w:rsidRPr="005F644F" w:rsidRDefault="003A2A58" w:rsidP="003A2A58">
            <w:pPr>
              <w:pStyle w:val="country0"/>
            </w:pPr>
            <w:r w:rsidRPr="00E5159F">
              <w:rPr>
                <w:rFonts w:hint="cs"/>
                <w:sz w:val="18"/>
                <w:rtl/>
              </w:rPr>
              <w:t>بيرو</w:t>
            </w:r>
          </w:p>
        </w:tc>
      </w:tr>
      <w:tr w:rsidR="00FA02C5" w:rsidRPr="00913C96" w14:paraId="293ECF64" w14:textId="77777777" w:rsidTr="00B55CDD">
        <w:trPr>
          <w:cantSplit/>
          <w:trHeight w:val="240"/>
        </w:trPr>
        <w:tc>
          <w:tcPr>
            <w:tcW w:w="909" w:type="dxa"/>
            <w:shd w:val="clear" w:color="auto" w:fill="auto"/>
          </w:tcPr>
          <w:p w14:paraId="476EF8D6" w14:textId="77777777" w:rsidR="00FA02C5" w:rsidRPr="00E7062C" w:rsidRDefault="00FA02C5" w:rsidP="000D2727">
            <w:pPr>
              <w:pStyle w:val="StyleTabletextLeft"/>
            </w:pPr>
            <w:r w:rsidRPr="00E7062C">
              <w:t>7-032-0</w:t>
            </w:r>
          </w:p>
        </w:tc>
        <w:tc>
          <w:tcPr>
            <w:tcW w:w="1009" w:type="dxa"/>
            <w:gridSpan w:val="2"/>
            <w:shd w:val="clear" w:color="auto" w:fill="auto"/>
          </w:tcPr>
          <w:p w14:paraId="074CF580" w14:textId="77777777" w:rsidR="00FA02C5" w:rsidRPr="00E7062C" w:rsidRDefault="00FA02C5" w:rsidP="000D2727">
            <w:pPr>
              <w:pStyle w:val="StyleTabletextLeft"/>
            </w:pPr>
            <w:r w:rsidRPr="00E7062C">
              <w:t>14592</w:t>
            </w:r>
          </w:p>
        </w:tc>
        <w:tc>
          <w:tcPr>
            <w:tcW w:w="3260" w:type="dxa"/>
            <w:shd w:val="clear" w:color="auto" w:fill="auto"/>
          </w:tcPr>
          <w:p w14:paraId="2E72D51E" w14:textId="77777777" w:rsidR="00FA02C5" w:rsidRPr="00FF621E" w:rsidRDefault="00FA02C5" w:rsidP="000D2727">
            <w:pPr>
              <w:pStyle w:val="StyleTabletextLeft"/>
            </w:pPr>
            <w:r w:rsidRPr="00FF621E">
              <w:t>Lima N1</w:t>
            </w:r>
          </w:p>
        </w:tc>
        <w:tc>
          <w:tcPr>
            <w:tcW w:w="4110" w:type="dxa"/>
            <w:gridSpan w:val="2"/>
          </w:tcPr>
          <w:p w14:paraId="06669A6C"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6613FB23" w14:textId="77777777" w:rsidTr="00B55CDD">
        <w:trPr>
          <w:cantSplit/>
          <w:trHeight w:val="240"/>
        </w:trPr>
        <w:tc>
          <w:tcPr>
            <w:tcW w:w="909" w:type="dxa"/>
            <w:shd w:val="clear" w:color="auto" w:fill="auto"/>
          </w:tcPr>
          <w:p w14:paraId="69A704F8" w14:textId="77777777" w:rsidR="00FA02C5" w:rsidRPr="00E7062C" w:rsidRDefault="00FA02C5" w:rsidP="000D2727">
            <w:pPr>
              <w:pStyle w:val="StyleTabletextLeft"/>
            </w:pPr>
            <w:r w:rsidRPr="00E7062C">
              <w:t>7-032-1</w:t>
            </w:r>
          </w:p>
        </w:tc>
        <w:tc>
          <w:tcPr>
            <w:tcW w:w="1009" w:type="dxa"/>
            <w:gridSpan w:val="2"/>
            <w:shd w:val="clear" w:color="auto" w:fill="auto"/>
          </w:tcPr>
          <w:p w14:paraId="47768F89" w14:textId="77777777" w:rsidR="00FA02C5" w:rsidRPr="00E7062C" w:rsidRDefault="00FA02C5" w:rsidP="000D2727">
            <w:pPr>
              <w:pStyle w:val="StyleTabletextLeft"/>
            </w:pPr>
            <w:r w:rsidRPr="00E7062C">
              <w:t>14593</w:t>
            </w:r>
          </w:p>
        </w:tc>
        <w:tc>
          <w:tcPr>
            <w:tcW w:w="3260" w:type="dxa"/>
            <w:shd w:val="clear" w:color="auto" w:fill="auto"/>
          </w:tcPr>
          <w:p w14:paraId="2A6D54C3" w14:textId="77777777" w:rsidR="00FA02C5" w:rsidRPr="00FF621E" w:rsidRDefault="00FA02C5" w:rsidP="000D2727">
            <w:pPr>
              <w:pStyle w:val="StyleTabletextLeft"/>
            </w:pPr>
            <w:r w:rsidRPr="00FF621E">
              <w:t>Washington Instal 1</w:t>
            </w:r>
          </w:p>
        </w:tc>
        <w:tc>
          <w:tcPr>
            <w:tcW w:w="4110" w:type="dxa"/>
            <w:gridSpan w:val="2"/>
          </w:tcPr>
          <w:p w14:paraId="3F597616"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72239C0C" w14:textId="77777777" w:rsidTr="00B55CDD">
        <w:trPr>
          <w:cantSplit/>
          <w:trHeight w:val="240"/>
        </w:trPr>
        <w:tc>
          <w:tcPr>
            <w:tcW w:w="909" w:type="dxa"/>
            <w:shd w:val="clear" w:color="auto" w:fill="auto"/>
          </w:tcPr>
          <w:p w14:paraId="2796630E" w14:textId="77777777" w:rsidR="00FA02C5" w:rsidRPr="00E7062C" w:rsidRDefault="00FA02C5" w:rsidP="000D2727">
            <w:pPr>
              <w:pStyle w:val="StyleTabletextLeft"/>
            </w:pPr>
            <w:r w:rsidRPr="00E7062C">
              <w:t>7-032-2</w:t>
            </w:r>
          </w:p>
        </w:tc>
        <w:tc>
          <w:tcPr>
            <w:tcW w:w="1009" w:type="dxa"/>
            <w:gridSpan w:val="2"/>
            <w:shd w:val="clear" w:color="auto" w:fill="auto"/>
          </w:tcPr>
          <w:p w14:paraId="4F62D4CB" w14:textId="77777777" w:rsidR="00FA02C5" w:rsidRPr="00E7062C" w:rsidRDefault="00FA02C5" w:rsidP="000D2727">
            <w:pPr>
              <w:pStyle w:val="StyleTabletextLeft"/>
            </w:pPr>
            <w:r w:rsidRPr="00E7062C">
              <w:t>14594</w:t>
            </w:r>
          </w:p>
        </w:tc>
        <w:tc>
          <w:tcPr>
            <w:tcW w:w="3260" w:type="dxa"/>
            <w:shd w:val="clear" w:color="auto" w:fill="auto"/>
          </w:tcPr>
          <w:p w14:paraId="1D8A5F3E" w14:textId="77777777" w:rsidR="00FA02C5" w:rsidRPr="00FF621E" w:rsidRDefault="00FA02C5" w:rsidP="000D2727">
            <w:pPr>
              <w:pStyle w:val="StyleTabletextLeft"/>
            </w:pPr>
            <w:r w:rsidRPr="00FF621E">
              <w:t>El Cercado Instal 2</w:t>
            </w:r>
          </w:p>
        </w:tc>
        <w:tc>
          <w:tcPr>
            <w:tcW w:w="4110" w:type="dxa"/>
            <w:gridSpan w:val="2"/>
          </w:tcPr>
          <w:p w14:paraId="60748BCA"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03FC07B2" w14:textId="77777777" w:rsidTr="00B55CDD">
        <w:trPr>
          <w:cantSplit/>
          <w:trHeight w:val="240"/>
        </w:trPr>
        <w:tc>
          <w:tcPr>
            <w:tcW w:w="909" w:type="dxa"/>
            <w:shd w:val="clear" w:color="auto" w:fill="auto"/>
          </w:tcPr>
          <w:p w14:paraId="5B266621" w14:textId="77777777" w:rsidR="00FA02C5" w:rsidRPr="00E7062C" w:rsidRDefault="00FA02C5" w:rsidP="000D2727">
            <w:pPr>
              <w:pStyle w:val="StyleTabletextLeft"/>
            </w:pPr>
            <w:r w:rsidRPr="00E7062C">
              <w:t>7-032-3</w:t>
            </w:r>
          </w:p>
        </w:tc>
        <w:tc>
          <w:tcPr>
            <w:tcW w:w="1009" w:type="dxa"/>
            <w:gridSpan w:val="2"/>
            <w:shd w:val="clear" w:color="auto" w:fill="auto"/>
          </w:tcPr>
          <w:p w14:paraId="6B28DDDF" w14:textId="77777777" w:rsidR="00FA02C5" w:rsidRPr="00E7062C" w:rsidRDefault="00FA02C5" w:rsidP="000D2727">
            <w:pPr>
              <w:pStyle w:val="StyleTabletextLeft"/>
            </w:pPr>
            <w:r w:rsidRPr="00E7062C">
              <w:t>14595</w:t>
            </w:r>
          </w:p>
        </w:tc>
        <w:tc>
          <w:tcPr>
            <w:tcW w:w="3260" w:type="dxa"/>
            <w:shd w:val="clear" w:color="auto" w:fill="auto"/>
          </w:tcPr>
          <w:p w14:paraId="19D4A4B5" w14:textId="77777777" w:rsidR="00FA02C5" w:rsidRPr="00FF621E" w:rsidRDefault="00FA02C5" w:rsidP="000D2727">
            <w:pPr>
              <w:pStyle w:val="StyleTabletextLeft"/>
            </w:pPr>
            <w:r w:rsidRPr="00FF621E">
              <w:t>Lima</w:t>
            </w:r>
          </w:p>
        </w:tc>
        <w:tc>
          <w:tcPr>
            <w:tcW w:w="4110" w:type="dxa"/>
            <w:gridSpan w:val="2"/>
          </w:tcPr>
          <w:p w14:paraId="0DBF6E6D"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54D31BD6" w14:textId="77777777" w:rsidTr="00B55CDD">
        <w:trPr>
          <w:cantSplit/>
          <w:trHeight w:val="240"/>
        </w:trPr>
        <w:tc>
          <w:tcPr>
            <w:tcW w:w="909" w:type="dxa"/>
            <w:shd w:val="clear" w:color="auto" w:fill="auto"/>
          </w:tcPr>
          <w:p w14:paraId="76BFDEB3" w14:textId="77777777" w:rsidR="00FA02C5" w:rsidRPr="00E7062C" w:rsidRDefault="00FA02C5" w:rsidP="000D2727">
            <w:pPr>
              <w:pStyle w:val="StyleTabletextLeft"/>
            </w:pPr>
            <w:r w:rsidRPr="00E7062C">
              <w:t>7-032-4</w:t>
            </w:r>
          </w:p>
        </w:tc>
        <w:tc>
          <w:tcPr>
            <w:tcW w:w="1009" w:type="dxa"/>
            <w:gridSpan w:val="2"/>
            <w:shd w:val="clear" w:color="auto" w:fill="auto"/>
          </w:tcPr>
          <w:p w14:paraId="39CF6B38" w14:textId="77777777" w:rsidR="00FA02C5" w:rsidRPr="00E7062C" w:rsidRDefault="00FA02C5" w:rsidP="000D2727">
            <w:pPr>
              <w:pStyle w:val="StyleTabletextLeft"/>
            </w:pPr>
            <w:r w:rsidRPr="00E7062C">
              <w:t>14596</w:t>
            </w:r>
          </w:p>
        </w:tc>
        <w:tc>
          <w:tcPr>
            <w:tcW w:w="3260" w:type="dxa"/>
            <w:shd w:val="clear" w:color="auto" w:fill="auto"/>
          </w:tcPr>
          <w:p w14:paraId="6551164A" w14:textId="77777777" w:rsidR="00FA02C5" w:rsidRPr="00FF621E" w:rsidRDefault="00FA02C5" w:rsidP="000D2727">
            <w:pPr>
              <w:pStyle w:val="StyleTabletextLeft"/>
            </w:pPr>
            <w:r w:rsidRPr="00FF621E">
              <w:t>La Victoria T2000-1</w:t>
            </w:r>
          </w:p>
        </w:tc>
        <w:tc>
          <w:tcPr>
            <w:tcW w:w="4110" w:type="dxa"/>
            <w:gridSpan w:val="2"/>
          </w:tcPr>
          <w:p w14:paraId="72D0F1A4"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5D17C5B4" w14:textId="77777777" w:rsidTr="00B55CDD">
        <w:trPr>
          <w:cantSplit/>
          <w:trHeight w:val="240"/>
        </w:trPr>
        <w:tc>
          <w:tcPr>
            <w:tcW w:w="909" w:type="dxa"/>
            <w:shd w:val="clear" w:color="auto" w:fill="auto"/>
          </w:tcPr>
          <w:p w14:paraId="41DFB2F0" w14:textId="77777777" w:rsidR="00FA02C5" w:rsidRPr="00E7062C" w:rsidRDefault="00FA02C5" w:rsidP="000D2727">
            <w:pPr>
              <w:pStyle w:val="StyleTabletextLeft"/>
            </w:pPr>
            <w:r w:rsidRPr="00E7062C">
              <w:t>7-032-5</w:t>
            </w:r>
          </w:p>
        </w:tc>
        <w:tc>
          <w:tcPr>
            <w:tcW w:w="1009" w:type="dxa"/>
            <w:gridSpan w:val="2"/>
            <w:shd w:val="clear" w:color="auto" w:fill="auto"/>
          </w:tcPr>
          <w:p w14:paraId="3DE084FE" w14:textId="77777777" w:rsidR="00FA02C5" w:rsidRPr="00E7062C" w:rsidRDefault="00FA02C5" w:rsidP="000D2727">
            <w:pPr>
              <w:pStyle w:val="StyleTabletextLeft"/>
            </w:pPr>
            <w:r w:rsidRPr="00E7062C">
              <w:t>14597</w:t>
            </w:r>
          </w:p>
        </w:tc>
        <w:tc>
          <w:tcPr>
            <w:tcW w:w="3260" w:type="dxa"/>
            <w:shd w:val="clear" w:color="auto" w:fill="auto"/>
          </w:tcPr>
          <w:p w14:paraId="695ADC03" w14:textId="77777777" w:rsidR="00FA02C5" w:rsidRPr="00FF621E" w:rsidRDefault="00FA02C5" w:rsidP="000D2727">
            <w:pPr>
              <w:pStyle w:val="StyleTabletextLeft"/>
            </w:pPr>
            <w:r w:rsidRPr="00FF621E">
              <w:t>Villa El Salvador FC-1</w:t>
            </w:r>
          </w:p>
        </w:tc>
        <w:tc>
          <w:tcPr>
            <w:tcW w:w="4110" w:type="dxa"/>
            <w:gridSpan w:val="2"/>
          </w:tcPr>
          <w:p w14:paraId="5DB753D4" w14:textId="77777777" w:rsidR="00FA02C5" w:rsidRPr="00913C96" w:rsidRDefault="00FA02C5" w:rsidP="000D2727">
            <w:pPr>
              <w:pStyle w:val="StyleTabletextLeft"/>
              <w:rPr>
                <w:lang w:val="es-ES"/>
              </w:rPr>
            </w:pPr>
            <w:r w:rsidRPr="00913C96">
              <w:rPr>
                <w:lang w:val="es-ES"/>
              </w:rPr>
              <w:t>América Móvil Perú S.A.C.</w:t>
            </w:r>
          </w:p>
        </w:tc>
      </w:tr>
      <w:tr w:rsidR="00FA02C5" w:rsidRPr="00870C6B" w14:paraId="74FED8D3" w14:textId="77777777" w:rsidTr="00B55CDD">
        <w:trPr>
          <w:cantSplit/>
          <w:trHeight w:val="240"/>
        </w:trPr>
        <w:tc>
          <w:tcPr>
            <w:tcW w:w="909" w:type="dxa"/>
            <w:shd w:val="clear" w:color="auto" w:fill="auto"/>
          </w:tcPr>
          <w:p w14:paraId="7408747C" w14:textId="77777777" w:rsidR="00FA02C5" w:rsidRPr="00E7062C" w:rsidRDefault="00FA02C5" w:rsidP="000D2727">
            <w:pPr>
              <w:pStyle w:val="StyleTabletextLeft"/>
            </w:pPr>
            <w:r w:rsidRPr="00E7062C">
              <w:t>7-032-6</w:t>
            </w:r>
          </w:p>
        </w:tc>
        <w:tc>
          <w:tcPr>
            <w:tcW w:w="1009" w:type="dxa"/>
            <w:gridSpan w:val="2"/>
            <w:shd w:val="clear" w:color="auto" w:fill="auto"/>
          </w:tcPr>
          <w:p w14:paraId="0369C10C" w14:textId="77777777" w:rsidR="00FA02C5" w:rsidRPr="00E7062C" w:rsidRDefault="00FA02C5" w:rsidP="000D2727">
            <w:pPr>
              <w:pStyle w:val="StyleTabletextLeft"/>
            </w:pPr>
            <w:r w:rsidRPr="00E7062C">
              <w:t>14598</w:t>
            </w:r>
          </w:p>
        </w:tc>
        <w:tc>
          <w:tcPr>
            <w:tcW w:w="3260" w:type="dxa"/>
            <w:shd w:val="clear" w:color="auto" w:fill="auto"/>
          </w:tcPr>
          <w:p w14:paraId="0B1F908D" w14:textId="77777777" w:rsidR="00FA02C5" w:rsidRPr="00FF621E" w:rsidRDefault="00FA02C5" w:rsidP="000D2727">
            <w:pPr>
              <w:pStyle w:val="StyleTabletextLeft"/>
            </w:pPr>
            <w:r w:rsidRPr="00FF621E">
              <w:t>San Isidro GV-1</w:t>
            </w:r>
          </w:p>
        </w:tc>
        <w:tc>
          <w:tcPr>
            <w:tcW w:w="4110" w:type="dxa"/>
            <w:gridSpan w:val="2"/>
          </w:tcPr>
          <w:p w14:paraId="54F9249F" w14:textId="77777777" w:rsidR="00FA02C5" w:rsidRPr="00913C96" w:rsidRDefault="00FA02C5" w:rsidP="000D2727">
            <w:pPr>
              <w:pStyle w:val="StyleTabletextLeft"/>
              <w:rPr>
                <w:lang w:val="en-GB"/>
              </w:rPr>
            </w:pPr>
            <w:r w:rsidRPr="00913C96">
              <w:rPr>
                <w:lang w:val="en-GB"/>
              </w:rPr>
              <w:t>Gilat To Home Perú S.A.</w:t>
            </w:r>
          </w:p>
        </w:tc>
      </w:tr>
      <w:tr w:rsidR="00FA02C5" w:rsidRPr="00870C6B" w14:paraId="0E29B79E" w14:textId="77777777" w:rsidTr="00B55CDD">
        <w:trPr>
          <w:cantSplit/>
          <w:trHeight w:val="240"/>
        </w:trPr>
        <w:tc>
          <w:tcPr>
            <w:tcW w:w="909" w:type="dxa"/>
            <w:shd w:val="clear" w:color="auto" w:fill="auto"/>
          </w:tcPr>
          <w:p w14:paraId="6FD11A86" w14:textId="77777777" w:rsidR="00FA02C5" w:rsidRPr="00E7062C" w:rsidRDefault="00FA02C5" w:rsidP="000D2727">
            <w:pPr>
              <w:pStyle w:val="StyleTabletextLeft"/>
            </w:pPr>
            <w:r w:rsidRPr="00E7062C">
              <w:t>7-032-7</w:t>
            </w:r>
          </w:p>
        </w:tc>
        <w:tc>
          <w:tcPr>
            <w:tcW w:w="1009" w:type="dxa"/>
            <w:gridSpan w:val="2"/>
            <w:shd w:val="clear" w:color="auto" w:fill="auto"/>
          </w:tcPr>
          <w:p w14:paraId="43F37AE5" w14:textId="77777777" w:rsidR="00FA02C5" w:rsidRPr="00E7062C" w:rsidRDefault="00FA02C5" w:rsidP="000D2727">
            <w:pPr>
              <w:pStyle w:val="StyleTabletextLeft"/>
            </w:pPr>
            <w:r w:rsidRPr="00E7062C">
              <w:t>14599</w:t>
            </w:r>
          </w:p>
        </w:tc>
        <w:tc>
          <w:tcPr>
            <w:tcW w:w="3260" w:type="dxa"/>
            <w:shd w:val="clear" w:color="auto" w:fill="auto"/>
          </w:tcPr>
          <w:p w14:paraId="6EBE728A" w14:textId="77777777" w:rsidR="00FA02C5" w:rsidRPr="00FF621E" w:rsidRDefault="00FA02C5" w:rsidP="000D2727">
            <w:pPr>
              <w:pStyle w:val="StyleTabletextLeft"/>
            </w:pPr>
            <w:r w:rsidRPr="00FF621E">
              <w:t>La Victoria OC-1</w:t>
            </w:r>
          </w:p>
        </w:tc>
        <w:tc>
          <w:tcPr>
            <w:tcW w:w="4110" w:type="dxa"/>
            <w:gridSpan w:val="2"/>
          </w:tcPr>
          <w:p w14:paraId="1B3CFFB0" w14:textId="77777777" w:rsidR="00FA02C5" w:rsidRPr="00FF621E" w:rsidRDefault="00FA02C5" w:rsidP="000D2727">
            <w:pPr>
              <w:pStyle w:val="StyleTabletextLeft"/>
            </w:pPr>
            <w:r w:rsidRPr="00FF621E">
              <w:t>Ormeño Comunicaciones S.A.</w:t>
            </w:r>
          </w:p>
        </w:tc>
      </w:tr>
      <w:tr w:rsidR="00FA02C5" w:rsidRPr="00913C96" w14:paraId="76A64587" w14:textId="77777777" w:rsidTr="00B55CDD">
        <w:trPr>
          <w:cantSplit/>
          <w:trHeight w:val="240"/>
        </w:trPr>
        <w:tc>
          <w:tcPr>
            <w:tcW w:w="909" w:type="dxa"/>
            <w:shd w:val="clear" w:color="auto" w:fill="auto"/>
          </w:tcPr>
          <w:p w14:paraId="7175D01C" w14:textId="77777777" w:rsidR="00FA02C5" w:rsidRPr="00E7062C" w:rsidRDefault="00FA02C5" w:rsidP="000D2727">
            <w:pPr>
              <w:pStyle w:val="StyleTabletextLeft"/>
            </w:pPr>
            <w:r w:rsidRPr="00E7062C">
              <w:t>7-033-0</w:t>
            </w:r>
          </w:p>
        </w:tc>
        <w:tc>
          <w:tcPr>
            <w:tcW w:w="1009" w:type="dxa"/>
            <w:gridSpan w:val="2"/>
            <w:shd w:val="clear" w:color="auto" w:fill="auto"/>
          </w:tcPr>
          <w:p w14:paraId="4FBDA65A" w14:textId="77777777" w:rsidR="00FA02C5" w:rsidRPr="00E7062C" w:rsidRDefault="00FA02C5" w:rsidP="000D2727">
            <w:pPr>
              <w:pStyle w:val="StyleTabletextLeft"/>
            </w:pPr>
            <w:r w:rsidRPr="00E7062C">
              <w:t>14600</w:t>
            </w:r>
          </w:p>
        </w:tc>
        <w:tc>
          <w:tcPr>
            <w:tcW w:w="3260" w:type="dxa"/>
            <w:shd w:val="clear" w:color="auto" w:fill="auto"/>
          </w:tcPr>
          <w:p w14:paraId="39A39EFE" w14:textId="77777777" w:rsidR="00FA02C5" w:rsidRPr="00FF621E" w:rsidRDefault="00FA02C5" w:rsidP="000D2727">
            <w:pPr>
              <w:pStyle w:val="StyleTabletextLeft"/>
            </w:pPr>
            <w:r w:rsidRPr="00FF621E">
              <w:t>San Isidro RCP-1</w:t>
            </w:r>
          </w:p>
        </w:tc>
        <w:tc>
          <w:tcPr>
            <w:tcW w:w="4110" w:type="dxa"/>
            <w:gridSpan w:val="2"/>
          </w:tcPr>
          <w:p w14:paraId="55173703" w14:textId="77777777" w:rsidR="00FA02C5" w:rsidRPr="00913C96" w:rsidRDefault="00FA02C5" w:rsidP="000D2727">
            <w:pPr>
              <w:pStyle w:val="StyleTabletextLeft"/>
              <w:rPr>
                <w:lang w:val="es-ES"/>
              </w:rPr>
            </w:pPr>
            <w:r w:rsidRPr="00913C96">
              <w:rPr>
                <w:lang w:val="es-ES"/>
              </w:rPr>
              <w:t>Infoductos y Telecomunicaciones del Perú S.A.</w:t>
            </w:r>
          </w:p>
        </w:tc>
      </w:tr>
      <w:tr w:rsidR="00FA02C5" w:rsidRPr="00870C6B" w14:paraId="1DB397BE" w14:textId="77777777" w:rsidTr="00B55CDD">
        <w:trPr>
          <w:cantSplit/>
          <w:trHeight w:val="240"/>
        </w:trPr>
        <w:tc>
          <w:tcPr>
            <w:tcW w:w="909" w:type="dxa"/>
            <w:shd w:val="clear" w:color="auto" w:fill="auto"/>
          </w:tcPr>
          <w:p w14:paraId="63C64B45" w14:textId="77777777" w:rsidR="00FA02C5" w:rsidRPr="00E7062C" w:rsidRDefault="00FA02C5" w:rsidP="000D2727">
            <w:pPr>
              <w:pStyle w:val="StyleTabletextLeft"/>
            </w:pPr>
            <w:r w:rsidRPr="00E7062C">
              <w:t>7-033-1</w:t>
            </w:r>
          </w:p>
        </w:tc>
        <w:tc>
          <w:tcPr>
            <w:tcW w:w="1009" w:type="dxa"/>
            <w:gridSpan w:val="2"/>
            <w:shd w:val="clear" w:color="auto" w:fill="auto"/>
          </w:tcPr>
          <w:p w14:paraId="49428064" w14:textId="77777777" w:rsidR="00FA02C5" w:rsidRPr="00E7062C" w:rsidRDefault="00FA02C5" w:rsidP="000D2727">
            <w:pPr>
              <w:pStyle w:val="StyleTabletextLeft"/>
            </w:pPr>
            <w:r w:rsidRPr="00E7062C">
              <w:t>14601</w:t>
            </w:r>
          </w:p>
        </w:tc>
        <w:tc>
          <w:tcPr>
            <w:tcW w:w="3260" w:type="dxa"/>
            <w:shd w:val="clear" w:color="auto" w:fill="auto"/>
          </w:tcPr>
          <w:p w14:paraId="17444C81" w14:textId="77777777" w:rsidR="00FA02C5" w:rsidRPr="00FF621E" w:rsidRDefault="00FA02C5" w:rsidP="000D2727">
            <w:pPr>
              <w:pStyle w:val="StyleTabletextLeft"/>
            </w:pPr>
            <w:r w:rsidRPr="00FF621E">
              <w:t>San Isidro GC-1</w:t>
            </w:r>
          </w:p>
        </w:tc>
        <w:tc>
          <w:tcPr>
            <w:tcW w:w="4110" w:type="dxa"/>
            <w:gridSpan w:val="2"/>
          </w:tcPr>
          <w:p w14:paraId="3237B1FA" w14:textId="77777777" w:rsidR="00FA02C5" w:rsidRPr="00FF621E" w:rsidRDefault="00FA02C5" w:rsidP="000D2727">
            <w:pPr>
              <w:pStyle w:val="StyleTabletextLeft"/>
            </w:pPr>
            <w:r w:rsidRPr="00FF621E">
              <w:t>Gamacom S.A.C.</w:t>
            </w:r>
          </w:p>
        </w:tc>
      </w:tr>
      <w:tr w:rsidR="00FA02C5" w:rsidRPr="00913C96" w14:paraId="7EBC60D9" w14:textId="77777777" w:rsidTr="00B55CDD">
        <w:trPr>
          <w:cantSplit/>
          <w:trHeight w:val="240"/>
        </w:trPr>
        <w:tc>
          <w:tcPr>
            <w:tcW w:w="909" w:type="dxa"/>
            <w:shd w:val="clear" w:color="auto" w:fill="auto"/>
          </w:tcPr>
          <w:p w14:paraId="0DD11849" w14:textId="77777777" w:rsidR="00FA02C5" w:rsidRPr="00E7062C" w:rsidRDefault="00FA02C5" w:rsidP="000D2727">
            <w:pPr>
              <w:pStyle w:val="StyleTabletextLeft"/>
            </w:pPr>
            <w:r w:rsidRPr="00E7062C">
              <w:t>7-033-2</w:t>
            </w:r>
          </w:p>
        </w:tc>
        <w:tc>
          <w:tcPr>
            <w:tcW w:w="1009" w:type="dxa"/>
            <w:gridSpan w:val="2"/>
            <w:shd w:val="clear" w:color="auto" w:fill="auto"/>
          </w:tcPr>
          <w:p w14:paraId="299D6E34" w14:textId="77777777" w:rsidR="00FA02C5" w:rsidRPr="00E7062C" w:rsidRDefault="00FA02C5" w:rsidP="000D2727">
            <w:pPr>
              <w:pStyle w:val="StyleTabletextLeft"/>
            </w:pPr>
            <w:r w:rsidRPr="00E7062C">
              <w:t>14602</w:t>
            </w:r>
          </w:p>
        </w:tc>
        <w:tc>
          <w:tcPr>
            <w:tcW w:w="3260" w:type="dxa"/>
            <w:shd w:val="clear" w:color="auto" w:fill="auto"/>
          </w:tcPr>
          <w:p w14:paraId="179997E3" w14:textId="77777777" w:rsidR="00FA02C5" w:rsidRPr="00FF621E" w:rsidRDefault="00FA02C5" w:rsidP="000D2727">
            <w:pPr>
              <w:pStyle w:val="StyleTabletextLeft"/>
            </w:pPr>
            <w:r w:rsidRPr="00FF621E">
              <w:t>San Isidro TA-1</w:t>
            </w:r>
          </w:p>
        </w:tc>
        <w:tc>
          <w:tcPr>
            <w:tcW w:w="4110" w:type="dxa"/>
            <w:gridSpan w:val="2"/>
          </w:tcPr>
          <w:p w14:paraId="7A648E84" w14:textId="77777777" w:rsidR="00FA02C5" w:rsidRPr="00913C96" w:rsidRDefault="00FA02C5" w:rsidP="000D2727">
            <w:pPr>
              <w:pStyle w:val="StyleTabletextLeft"/>
              <w:rPr>
                <w:lang w:val="es-ES"/>
              </w:rPr>
            </w:pPr>
            <w:r w:rsidRPr="00913C96">
              <w:rPr>
                <w:lang w:val="es-ES"/>
              </w:rPr>
              <w:t>Compañia Telefónica Andina S.A.</w:t>
            </w:r>
          </w:p>
        </w:tc>
      </w:tr>
      <w:tr w:rsidR="00FA02C5" w:rsidRPr="00870C6B" w14:paraId="6668CFFB" w14:textId="77777777" w:rsidTr="00B55CDD">
        <w:trPr>
          <w:cantSplit/>
          <w:trHeight w:val="240"/>
        </w:trPr>
        <w:tc>
          <w:tcPr>
            <w:tcW w:w="909" w:type="dxa"/>
            <w:shd w:val="clear" w:color="auto" w:fill="auto"/>
          </w:tcPr>
          <w:p w14:paraId="1BDC71A0" w14:textId="77777777" w:rsidR="00FA02C5" w:rsidRPr="00E7062C" w:rsidRDefault="00FA02C5" w:rsidP="000D2727">
            <w:pPr>
              <w:pStyle w:val="StyleTabletextLeft"/>
            </w:pPr>
            <w:r w:rsidRPr="00E7062C">
              <w:t>7-033-3</w:t>
            </w:r>
          </w:p>
        </w:tc>
        <w:tc>
          <w:tcPr>
            <w:tcW w:w="1009" w:type="dxa"/>
            <w:gridSpan w:val="2"/>
            <w:shd w:val="clear" w:color="auto" w:fill="auto"/>
          </w:tcPr>
          <w:p w14:paraId="72FFC649" w14:textId="77777777" w:rsidR="00FA02C5" w:rsidRPr="00E7062C" w:rsidRDefault="00FA02C5" w:rsidP="000D2727">
            <w:pPr>
              <w:pStyle w:val="StyleTabletextLeft"/>
            </w:pPr>
            <w:r w:rsidRPr="00E7062C">
              <w:t>14603</w:t>
            </w:r>
          </w:p>
        </w:tc>
        <w:tc>
          <w:tcPr>
            <w:tcW w:w="3260" w:type="dxa"/>
            <w:shd w:val="clear" w:color="auto" w:fill="auto"/>
          </w:tcPr>
          <w:p w14:paraId="5966E371" w14:textId="77777777" w:rsidR="00FA02C5" w:rsidRPr="00FF621E" w:rsidRDefault="00FA02C5" w:rsidP="000D2727">
            <w:pPr>
              <w:pStyle w:val="StyleTabletextLeft"/>
            </w:pPr>
            <w:r w:rsidRPr="00FF621E">
              <w:t>Lima</w:t>
            </w:r>
          </w:p>
        </w:tc>
        <w:tc>
          <w:tcPr>
            <w:tcW w:w="4110" w:type="dxa"/>
            <w:gridSpan w:val="2"/>
          </w:tcPr>
          <w:p w14:paraId="5B3048E1" w14:textId="77777777" w:rsidR="00FA02C5" w:rsidRPr="00FF621E" w:rsidRDefault="00FA02C5" w:rsidP="000D2727">
            <w:pPr>
              <w:pStyle w:val="StyleTabletextLeft"/>
            </w:pPr>
            <w:r w:rsidRPr="00FF621E">
              <w:t>Entel Perú S.A.</w:t>
            </w:r>
          </w:p>
        </w:tc>
      </w:tr>
      <w:tr w:rsidR="00FA02C5" w:rsidRPr="00913C96" w14:paraId="5AA0980B" w14:textId="77777777" w:rsidTr="00B55CDD">
        <w:trPr>
          <w:cantSplit/>
          <w:trHeight w:val="240"/>
        </w:trPr>
        <w:tc>
          <w:tcPr>
            <w:tcW w:w="909" w:type="dxa"/>
            <w:shd w:val="clear" w:color="auto" w:fill="auto"/>
          </w:tcPr>
          <w:p w14:paraId="5DFFADC4" w14:textId="77777777" w:rsidR="00FA02C5" w:rsidRPr="00E7062C" w:rsidRDefault="00FA02C5" w:rsidP="000D2727">
            <w:pPr>
              <w:pStyle w:val="StyleTabletextLeft"/>
            </w:pPr>
            <w:r w:rsidRPr="00E7062C">
              <w:lastRenderedPageBreak/>
              <w:t>7-033-4</w:t>
            </w:r>
          </w:p>
        </w:tc>
        <w:tc>
          <w:tcPr>
            <w:tcW w:w="1009" w:type="dxa"/>
            <w:gridSpan w:val="2"/>
            <w:shd w:val="clear" w:color="auto" w:fill="auto"/>
          </w:tcPr>
          <w:p w14:paraId="34BA3363" w14:textId="77777777" w:rsidR="00FA02C5" w:rsidRPr="00E7062C" w:rsidRDefault="00FA02C5" w:rsidP="000D2727">
            <w:pPr>
              <w:pStyle w:val="StyleTabletextLeft"/>
            </w:pPr>
            <w:r w:rsidRPr="00E7062C">
              <w:t>14604</w:t>
            </w:r>
          </w:p>
        </w:tc>
        <w:tc>
          <w:tcPr>
            <w:tcW w:w="3260" w:type="dxa"/>
            <w:shd w:val="clear" w:color="auto" w:fill="auto"/>
          </w:tcPr>
          <w:p w14:paraId="6652281E" w14:textId="77777777" w:rsidR="00FA02C5" w:rsidRPr="00FF621E" w:rsidRDefault="00FA02C5" w:rsidP="000D2727">
            <w:pPr>
              <w:pStyle w:val="StyleTabletextLeft"/>
            </w:pPr>
            <w:r w:rsidRPr="00FF621E">
              <w:t>Lima</w:t>
            </w:r>
          </w:p>
        </w:tc>
        <w:tc>
          <w:tcPr>
            <w:tcW w:w="4110" w:type="dxa"/>
            <w:gridSpan w:val="2"/>
          </w:tcPr>
          <w:p w14:paraId="78D9E7DA" w14:textId="77777777" w:rsidR="00FA02C5" w:rsidRPr="00913C96" w:rsidRDefault="00FA02C5" w:rsidP="000D2727">
            <w:pPr>
              <w:pStyle w:val="StyleTabletextLeft"/>
              <w:rPr>
                <w:lang w:val="es-ES"/>
              </w:rPr>
            </w:pPr>
            <w:r w:rsidRPr="00913C96">
              <w:rPr>
                <w:lang w:val="es-ES"/>
              </w:rPr>
              <w:t>Telefónica del Perú S.A.A.</w:t>
            </w:r>
          </w:p>
        </w:tc>
      </w:tr>
      <w:tr w:rsidR="00FA02C5" w:rsidRPr="00870C6B" w14:paraId="1138B0C0" w14:textId="77777777" w:rsidTr="00B55CDD">
        <w:trPr>
          <w:cantSplit/>
          <w:trHeight w:val="240"/>
        </w:trPr>
        <w:tc>
          <w:tcPr>
            <w:tcW w:w="909" w:type="dxa"/>
            <w:shd w:val="clear" w:color="auto" w:fill="auto"/>
          </w:tcPr>
          <w:p w14:paraId="5DF5D5F4" w14:textId="77777777" w:rsidR="00FA02C5" w:rsidRPr="00E7062C" w:rsidRDefault="00FA02C5" w:rsidP="000D2727">
            <w:pPr>
              <w:pStyle w:val="StyleTabletextLeft"/>
            </w:pPr>
            <w:r w:rsidRPr="00E7062C">
              <w:t>7-033-5</w:t>
            </w:r>
          </w:p>
        </w:tc>
        <w:tc>
          <w:tcPr>
            <w:tcW w:w="1009" w:type="dxa"/>
            <w:gridSpan w:val="2"/>
            <w:shd w:val="clear" w:color="auto" w:fill="auto"/>
          </w:tcPr>
          <w:p w14:paraId="3B1DEA6D" w14:textId="77777777" w:rsidR="00FA02C5" w:rsidRPr="00E7062C" w:rsidRDefault="00FA02C5" w:rsidP="000D2727">
            <w:pPr>
              <w:pStyle w:val="StyleTabletextLeft"/>
            </w:pPr>
            <w:r w:rsidRPr="00E7062C">
              <w:t>14605</w:t>
            </w:r>
          </w:p>
        </w:tc>
        <w:tc>
          <w:tcPr>
            <w:tcW w:w="3260" w:type="dxa"/>
            <w:shd w:val="clear" w:color="auto" w:fill="auto"/>
          </w:tcPr>
          <w:p w14:paraId="05B729F3" w14:textId="77777777" w:rsidR="00FA02C5" w:rsidRPr="00FF621E" w:rsidRDefault="00FA02C5" w:rsidP="000D2727">
            <w:pPr>
              <w:pStyle w:val="StyleTabletextLeft"/>
            </w:pPr>
            <w:r w:rsidRPr="00FF621E">
              <w:t>San Isidro BE-1</w:t>
            </w:r>
          </w:p>
        </w:tc>
        <w:tc>
          <w:tcPr>
            <w:tcW w:w="4110" w:type="dxa"/>
            <w:gridSpan w:val="2"/>
          </w:tcPr>
          <w:p w14:paraId="5ED0F44A" w14:textId="77777777" w:rsidR="00FA02C5" w:rsidRPr="00FF621E" w:rsidRDefault="00FA02C5" w:rsidP="000D2727">
            <w:pPr>
              <w:pStyle w:val="StyleTabletextLeft"/>
            </w:pPr>
            <w:r w:rsidRPr="00FF621E">
              <w:t>Biper Express S.A.</w:t>
            </w:r>
          </w:p>
        </w:tc>
      </w:tr>
      <w:tr w:rsidR="00FA02C5" w:rsidRPr="00870C6B" w14:paraId="30193F5C" w14:textId="77777777" w:rsidTr="00B55CDD">
        <w:trPr>
          <w:cantSplit/>
          <w:trHeight w:val="240"/>
        </w:trPr>
        <w:tc>
          <w:tcPr>
            <w:tcW w:w="909" w:type="dxa"/>
            <w:shd w:val="clear" w:color="auto" w:fill="auto"/>
          </w:tcPr>
          <w:p w14:paraId="46E15E83" w14:textId="77777777" w:rsidR="00FA02C5" w:rsidRPr="00E7062C" w:rsidRDefault="00FA02C5" w:rsidP="000D2727">
            <w:pPr>
              <w:pStyle w:val="StyleTabletextLeft"/>
            </w:pPr>
            <w:r w:rsidRPr="00E7062C">
              <w:t>7-033-6</w:t>
            </w:r>
          </w:p>
        </w:tc>
        <w:tc>
          <w:tcPr>
            <w:tcW w:w="1009" w:type="dxa"/>
            <w:gridSpan w:val="2"/>
            <w:shd w:val="clear" w:color="auto" w:fill="auto"/>
          </w:tcPr>
          <w:p w14:paraId="4EF39A3C" w14:textId="77777777" w:rsidR="00FA02C5" w:rsidRPr="00E7062C" w:rsidRDefault="00FA02C5" w:rsidP="000D2727">
            <w:pPr>
              <w:pStyle w:val="StyleTabletextLeft"/>
            </w:pPr>
            <w:r w:rsidRPr="00E7062C">
              <w:t>14606</w:t>
            </w:r>
          </w:p>
        </w:tc>
        <w:tc>
          <w:tcPr>
            <w:tcW w:w="3260" w:type="dxa"/>
            <w:shd w:val="clear" w:color="auto" w:fill="auto"/>
          </w:tcPr>
          <w:p w14:paraId="7270D70C" w14:textId="77777777" w:rsidR="00FA02C5" w:rsidRPr="00FF621E" w:rsidRDefault="00FA02C5" w:rsidP="000D2727">
            <w:pPr>
              <w:pStyle w:val="StyleTabletextLeft"/>
            </w:pPr>
            <w:r w:rsidRPr="00FF621E">
              <w:t>Lima</w:t>
            </w:r>
          </w:p>
        </w:tc>
        <w:tc>
          <w:tcPr>
            <w:tcW w:w="4110" w:type="dxa"/>
            <w:gridSpan w:val="2"/>
          </w:tcPr>
          <w:p w14:paraId="6DF6CCBC" w14:textId="77777777" w:rsidR="00FA02C5" w:rsidRPr="00FF621E" w:rsidRDefault="00FA02C5" w:rsidP="000D2727">
            <w:pPr>
              <w:pStyle w:val="StyleTabletextLeft"/>
            </w:pPr>
            <w:r w:rsidRPr="00FF621E">
              <w:t>NetLine Perú S.A.</w:t>
            </w:r>
          </w:p>
        </w:tc>
      </w:tr>
      <w:tr w:rsidR="00FA02C5" w:rsidRPr="00870C6B" w14:paraId="42E7084A" w14:textId="77777777" w:rsidTr="00B55CDD">
        <w:trPr>
          <w:cantSplit/>
          <w:trHeight w:val="240"/>
        </w:trPr>
        <w:tc>
          <w:tcPr>
            <w:tcW w:w="909" w:type="dxa"/>
            <w:shd w:val="clear" w:color="auto" w:fill="auto"/>
          </w:tcPr>
          <w:p w14:paraId="53A07806" w14:textId="77777777" w:rsidR="00FA02C5" w:rsidRPr="00E7062C" w:rsidRDefault="00FA02C5" w:rsidP="000D2727">
            <w:pPr>
              <w:pStyle w:val="StyleTabletextLeft"/>
            </w:pPr>
            <w:r w:rsidRPr="00E7062C">
              <w:t>7-033-7</w:t>
            </w:r>
          </w:p>
        </w:tc>
        <w:tc>
          <w:tcPr>
            <w:tcW w:w="1009" w:type="dxa"/>
            <w:gridSpan w:val="2"/>
            <w:shd w:val="clear" w:color="auto" w:fill="auto"/>
          </w:tcPr>
          <w:p w14:paraId="4E296295" w14:textId="77777777" w:rsidR="00FA02C5" w:rsidRPr="00E7062C" w:rsidRDefault="00FA02C5" w:rsidP="000D2727">
            <w:pPr>
              <w:pStyle w:val="StyleTabletextLeft"/>
            </w:pPr>
            <w:r w:rsidRPr="00E7062C">
              <w:t>14607</w:t>
            </w:r>
          </w:p>
        </w:tc>
        <w:tc>
          <w:tcPr>
            <w:tcW w:w="3260" w:type="dxa"/>
            <w:shd w:val="clear" w:color="auto" w:fill="auto"/>
          </w:tcPr>
          <w:p w14:paraId="24B7D741" w14:textId="77777777" w:rsidR="00FA02C5" w:rsidRPr="00FF621E" w:rsidRDefault="00FA02C5" w:rsidP="000D2727">
            <w:pPr>
              <w:pStyle w:val="StyleTabletextLeft"/>
            </w:pPr>
            <w:r w:rsidRPr="00FF621E">
              <w:t>San Isidro O-1</w:t>
            </w:r>
          </w:p>
        </w:tc>
        <w:tc>
          <w:tcPr>
            <w:tcW w:w="4110" w:type="dxa"/>
            <w:gridSpan w:val="2"/>
          </w:tcPr>
          <w:p w14:paraId="3BC9AC62" w14:textId="77777777" w:rsidR="00FA02C5" w:rsidRPr="00FF621E" w:rsidRDefault="00FA02C5" w:rsidP="000D2727">
            <w:pPr>
              <w:pStyle w:val="StyleTabletextLeft"/>
            </w:pPr>
            <w:r w:rsidRPr="00FF621E">
              <w:t>Americatel Perú S.A.</w:t>
            </w:r>
          </w:p>
        </w:tc>
      </w:tr>
      <w:tr w:rsidR="00FA02C5" w:rsidRPr="00870C6B" w14:paraId="1836E911" w14:textId="77777777" w:rsidTr="00B55CDD">
        <w:trPr>
          <w:cantSplit/>
          <w:trHeight w:val="240"/>
        </w:trPr>
        <w:tc>
          <w:tcPr>
            <w:tcW w:w="909" w:type="dxa"/>
            <w:shd w:val="clear" w:color="auto" w:fill="auto"/>
          </w:tcPr>
          <w:p w14:paraId="3435CCCF" w14:textId="77777777" w:rsidR="00FA02C5" w:rsidRPr="00E7062C" w:rsidRDefault="00FA02C5" w:rsidP="000D2727">
            <w:pPr>
              <w:pStyle w:val="StyleTabletextLeft"/>
            </w:pPr>
            <w:r w:rsidRPr="00E7062C">
              <w:t>7-034-0</w:t>
            </w:r>
          </w:p>
        </w:tc>
        <w:tc>
          <w:tcPr>
            <w:tcW w:w="1009" w:type="dxa"/>
            <w:gridSpan w:val="2"/>
            <w:shd w:val="clear" w:color="auto" w:fill="auto"/>
          </w:tcPr>
          <w:p w14:paraId="0EFEF772" w14:textId="77777777" w:rsidR="00FA02C5" w:rsidRPr="00E7062C" w:rsidRDefault="00FA02C5" w:rsidP="000D2727">
            <w:pPr>
              <w:pStyle w:val="StyleTabletextLeft"/>
            </w:pPr>
            <w:r w:rsidRPr="00E7062C">
              <w:t>14608</w:t>
            </w:r>
          </w:p>
        </w:tc>
        <w:tc>
          <w:tcPr>
            <w:tcW w:w="3260" w:type="dxa"/>
            <w:shd w:val="clear" w:color="auto" w:fill="auto"/>
          </w:tcPr>
          <w:p w14:paraId="66678683" w14:textId="77777777" w:rsidR="00FA02C5" w:rsidRPr="00FF621E" w:rsidRDefault="00FA02C5" w:rsidP="000D2727">
            <w:pPr>
              <w:pStyle w:val="StyleTabletextLeft"/>
            </w:pPr>
            <w:r w:rsidRPr="00FF621E">
              <w:t>Miraflores I-1</w:t>
            </w:r>
          </w:p>
        </w:tc>
        <w:tc>
          <w:tcPr>
            <w:tcW w:w="4110" w:type="dxa"/>
            <w:gridSpan w:val="2"/>
          </w:tcPr>
          <w:p w14:paraId="2CA02EFA" w14:textId="77777777" w:rsidR="00FA02C5" w:rsidRPr="00FF621E" w:rsidRDefault="00FA02C5" w:rsidP="000D2727">
            <w:pPr>
              <w:pStyle w:val="StyleTabletextLeft"/>
            </w:pPr>
            <w:r w:rsidRPr="00FF621E">
              <w:t>Level 3 Perú S.A.</w:t>
            </w:r>
          </w:p>
        </w:tc>
      </w:tr>
      <w:tr w:rsidR="00FA02C5" w:rsidRPr="00913C96" w14:paraId="6B45FF6A" w14:textId="77777777" w:rsidTr="00B55CDD">
        <w:trPr>
          <w:cantSplit/>
          <w:trHeight w:val="240"/>
        </w:trPr>
        <w:tc>
          <w:tcPr>
            <w:tcW w:w="909" w:type="dxa"/>
            <w:shd w:val="clear" w:color="auto" w:fill="auto"/>
          </w:tcPr>
          <w:p w14:paraId="0D97E627" w14:textId="77777777" w:rsidR="00FA02C5" w:rsidRPr="00E7062C" w:rsidRDefault="00FA02C5" w:rsidP="000D2727">
            <w:pPr>
              <w:pStyle w:val="StyleTabletextLeft"/>
            </w:pPr>
            <w:r w:rsidRPr="00E7062C">
              <w:t>7-034-1</w:t>
            </w:r>
          </w:p>
        </w:tc>
        <w:tc>
          <w:tcPr>
            <w:tcW w:w="1009" w:type="dxa"/>
            <w:gridSpan w:val="2"/>
            <w:shd w:val="clear" w:color="auto" w:fill="auto"/>
          </w:tcPr>
          <w:p w14:paraId="176529C2" w14:textId="77777777" w:rsidR="00FA02C5" w:rsidRPr="00E7062C" w:rsidRDefault="00FA02C5" w:rsidP="000D2727">
            <w:pPr>
              <w:pStyle w:val="StyleTabletextLeft"/>
            </w:pPr>
            <w:r w:rsidRPr="00E7062C">
              <w:t>14609</w:t>
            </w:r>
          </w:p>
        </w:tc>
        <w:tc>
          <w:tcPr>
            <w:tcW w:w="3260" w:type="dxa"/>
            <w:shd w:val="clear" w:color="auto" w:fill="auto"/>
          </w:tcPr>
          <w:p w14:paraId="1EFFA4CF" w14:textId="77777777" w:rsidR="00FA02C5" w:rsidRPr="00FF621E" w:rsidRDefault="00FA02C5" w:rsidP="000D2727">
            <w:pPr>
              <w:pStyle w:val="StyleTabletextLeft"/>
            </w:pPr>
            <w:r w:rsidRPr="00FF621E">
              <w:t>Surco CG-1</w:t>
            </w:r>
          </w:p>
        </w:tc>
        <w:tc>
          <w:tcPr>
            <w:tcW w:w="4110" w:type="dxa"/>
            <w:gridSpan w:val="2"/>
          </w:tcPr>
          <w:p w14:paraId="50626EEB"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42842606" w14:textId="77777777" w:rsidTr="00B55CDD">
        <w:trPr>
          <w:cantSplit/>
          <w:trHeight w:val="240"/>
        </w:trPr>
        <w:tc>
          <w:tcPr>
            <w:tcW w:w="909" w:type="dxa"/>
            <w:shd w:val="clear" w:color="auto" w:fill="auto"/>
          </w:tcPr>
          <w:p w14:paraId="776481BC" w14:textId="77777777" w:rsidR="00FA02C5" w:rsidRPr="00E7062C" w:rsidRDefault="00FA02C5" w:rsidP="000D2727">
            <w:pPr>
              <w:pStyle w:val="StyleTabletextLeft"/>
            </w:pPr>
            <w:r w:rsidRPr="00E7062C">
              <w:t>7-034-2</w:t>
            </w:r>
          </w:p>
        </w:tc>
        <w:tc>
          <w:tcPr>
            <w:tcW w:w="1009" w:type="dxa"/>
            <w:gridSpan w:val="2"/>
            <w:shd w:val="clear" w:color="auto" w:fill="auto"/>
          </w:tcPr>
          <w:p w14:paraId="65D20FCB" w14:textId="77777777" w:rsidR="00FA02C5" w:rsidRPr="00E7062C" w:rsidRDefault="00FA02C5" w:rsidP="000D2727">
            <w:pPr>
              <w:pStyle w:val="StyleTabletextLeft"/>
            </w:pPr>
            <w:r w:rsidRPr="00E7062C">
              <w:t>14610</w:t>
            </w:r>
          </w:p>
        </w:tc>
        <w:tc>
          <w:tcPr>
            <w:tcW w:w="3260" w:type="dxa"/>
            <w:shd w:val="clear" w:color="auto" w:fill="auto"/>
          </w:tcPr>
          <w:p w14:paraId="46B4BA62" w14:textId="77777777" w:rsidR="00FA02C5" w:rsidRPr="00FF621E" w:rsidRDefault="00FA02C5" w:rsidP="000D2727">
            <w:pPr>
              <w:pStyle w:val="StyleTabletextLeft"/>
            </w:pPr>
            <w:r w:rsidRPr="00FF621E">
              <w:t>San Borja CO 1</w:t>
            </w:r>
          </w:p>
        </w:tc>
        <w:tc>
          <w:tcPr>
            <w:tcW w:w="4110" w:type="dxa"/>
            <w:gridSpan w:val="2"/>
          </w:tcPr>
          <w:p w14:paraId="1E5F2110"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4631D1DD" w14:textId="77777777" w:rsidTr="00B55CDD">
        <w:trPr>
          <w:cantSplit/>
          <w:trHeight w:val="240"/>
        </w:trPr>
        <w:tc>
          <w:tcPr>
            <w:tcW w:w="909" w:type="dxa"/>
            <w:shd w:val="clear" w:color="auto" w:fill="auto"/>
          </w:tcPr>
          <w:p w14:paraId="62B38B65" w14:textId="77777777" w:rsidR="00FA02C5" w:rsidRPr="00E7062C" w:rsidRDefault="00FA02C5" w:rsidP="000D2727">
            <w:pPr>
              <w:pStyle w:val="StyleTabletextLeft"/>
            </w:pPr>
            <w:r w:rsidRPr="00E7062C">
              <w:t>7-034-3</w:t>
            </w:r>
          </w:p>
        </w:tc>
        <w:tc>
          <w:tcPr>
            <w:tcW w:w="1009" w:type="dxa"/>
            <w:gridSpan w:val="2"/>
            <w:shd w:val="clear" w:color="auto" w:fill="auto"/>
          </w:tcPr>
          <w:p w14:paraId="1CF78C04" w14:textId="77777777" w:rsidR="00FA02C5" w:rsidRPr="00E7062C" w:rsidRDefault="00FA02C5" w:rsidP="000D2727">
            <w:pPr>
              <w:pStyle w:val="StyleTabletextLeft"/>
            </w:pPr>
            <w:r w:rsidRPr="00E7062C">
              <w:t>14611</w:t>
            </w:r>
          </w:p>
        </w:tc>
        <w:tc>
          <w:tcPr>
            <w:tcW w:w="3260" w:type="dxa"/>
            <w:shd w:val="clear" w:color="auto" w:fill="auto"/>
          </w:tcPr>
          <w:p w14:paraId="5FC345A0" w14:textId="77777777" w:rsidR="00FA02C5" w:rsidRPr="00FF621E" w:rsidRDefault="00FA02C5" w:rsidP="000D2727">
            <w:pPr>
              <w:pStyle w:val="StyleTabletextLeft"/>
            </w:pPr>
            <w:r w:rsidRPr="00FF621E">
              <w:t>San Borja IIP-1</w:t>
            </w:r>
          </w:p>
        </w:tc>
        <w:tc>
          <w:tcPr>
            <w:tcW w:w="4110" w:type="dxa"/>
            <w:gridSpan w:val="2"/>
          </w:tcPr>
          <w:p w14:paraId="6152F299"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522F97A6" w14:textId="77777777" w:rsidTr="00B55CDD">
        <w:trPr>
          <w:cantSplit/>
          <w:trHeight w:val="240"/>
        </w:trPr>
        <w:tc>
          <w:tcPr>
            <w:tcW w:w="909" w:type="dxa"/>
            <w:shd w:val="clear" w:color="auto" w:fill="auto"/>
          </w:tcPr>
          <w:p w14:paraId="004CF5EA" w14:textId="77777777" w:rsidR="00FA02C5" w:rsidRPr="00E7062C" w:rsidRDefault="00FA02C5" w:rsidP="000D2727">
            <w:pPr>
              <w:pStyle w:val="StyleTabletextLeft"/>
            </w:pPr>
            <w:r w:rsidRPr="00E7062C">
              <w:t>7-034-4</w:t>
            </w:r>
          </w:p>
        </w:tc>
        <w:tc>
          <w:tcPr>
            <w:tcW w:w="1009" w:type="dxa"/>
            <w:gridSpan w:val="2"/>
            <w:shd w:val="clear" w:color="auto" w:fill="auto"/>
          </w:tcPr>
          <w:p w14:paraId="2382B154" w14:textId="77777777" w:rsidR="00FA02C5" w:rsidRPr="00E7062C" w:rsidRDefault="00FA02C5" w:rsidP="000D2727">
            <w:pPr>
              <w:pStyle w:val="StyleTabletextLeft"/>
            </w:pPr>
            <w:r w:rsidRPr="00E7062C">
              <w:t>14612</w:t>
            </w:r>
          </w:p>
        </w:tc>
        <w:tc>
          <w:tcPr>
            <w:tcW w:w="3260" w:type="dxa"/>
            <w:shd w:val="clear" w:color="auto" w:fill="auto"/>
          </w:tcPr>
          <w:p w14:paraId="67D9BA82" w14:textId="77777777" w:rsidR="00FA02C5" w:rsidRPr="00FF621E" w:rsidRDefault="00FA02C5" w:rsidP="000D2727">
            <w:pPr>
              <w:pStyle w:val="StyleTabletextLeft"/>
            </w:pPr>
            <w:r w:rsidRPr="00FF621E">
              <w:t>Surco AII-1</w:t>
            </w:r>
          </w:p>
        </w:tc>
        <w:tc>
          <w:tcPr>
            <w:tcW w:w="4110" w:type="dxa"/>
            <w:gridSpan w:val="2"/>
          </w:tcPr>
          <w:p w14:paraId="26D4F108" w14:textId="77777777" w:rsidR="00FA02C5" w:rsidRPr="00913C96" w:rsidRDefault="00FA02C5" w:rsidP="000D2727">
            <w:pPr>
              <w:pStyle w:val="StyleTabletextLeft"/>
              <w:rPr>
                <w:lang w:val="es-ES"/>
              </w:rPr>
            </w:pPr>
            <w:r w:rsidRPr="00913C96">
              <w:rPr>
                <w:lang w:val="es-ES"/>
              </w:rPr>
              <w:t>Telefónica del Perú S.A.A.</w:t>
            </w:r>
          </w:p>
        </w:tc>
      </w:tr>
      <w:tr w:rsidR="00FA02C5" w:rsidRPr="00870C6B" w14:paraId="7BF83D85" w14:textId="77777777" w:rsidTr="00B55CDD">
        <w:trPr>
          <w:cantSplit/>
          <w:trHeight w:val="240"/>
        </w:trPr>
        <w:tc>
          <w:tcPr>
            <w:tcW w:w="909" w:type="dxa"/>
            <w:shd w:val="clear" w:color="auto" w:fill="auto"/>
          </w:tcPr>
          <w:p w14:paraId="06D989AF" w14:textId="77777777" w:rsidR="00FA02C5" w:rsidRPr="00E7062C" w:rsidRDefault="00FA02C5" w:rsidP="000D2727">
            <w:pPr>
              <w:pStyle w:val="StyleTabletextLeft"/>
            </w:pPr>
            <w:r w:rsidRPr="00E7062C">
              <w:t>7-034-5</w:t>
            </w:r>
          </w:p>
        </w:tc>
        <w:tc>
          <w:tcPr>
            <w:tcW w:w="1009" w:type="dxa"/>
            <w:gridSpan w:val="2"/>
            <w:shd w:val="clear" w:color="auto" w:fill="auto"/>
          </w:tcPr>
          <w:p w14:paraId="6283B1E6" w14:textId="77777777" w:rsidR="00FA02C5" w:rsidRPr="00E7062C" w:rsidRDefault="00FA02C5" w:rsidP="000D2727">
            <w:pPr>
              <w:pStyle w:val="StyleTabletextLeft"/>
            </w:pPr>
            <w:r w:rsidRPr="00E7062C">
              <w:t>14613</w:t>
            </w:r>
          </w:p>
        </w:tc>
        <w:tc>
          <w:tcPr>
            <w:tcW w:w="3260" w:type="dxa"/>
            <w:shd w:val="clear" w:color="auto" w:fill="auto"/>
          </w:tcPr>
          <w:p w14:paraId="714CAEA7" w14:textId="77777777" w:rsidR="00FA02C5" w:rsidRPr="00FF621E" w:rsidRDefault="00FA02C5" w:rsidP="000D2727">
            <w:pPr>
              <w:pStyle w:val="StyleTabletextLeft"/>
            </w:pPr>
            <w:r w:rsidRPr="00FF621E">
              <w:t>La Molina TE-1</w:t>
            </w:r>
          </w:p>
        </w:tc>
        <w:tc>
          <w:tcPr>
            <w:tcW w:w="4110" w:type="dxa"/>
            <w:gridSpan w:val="2"/>
          </w:tcPr>
          <w:p w14:paraId="25D51E4D" w14:textId="77777777" w:rsidR="00FA02C5" w:rsidRPr="00FF621E" w:rsidRDefault="00FA02C5" w:rsidP="000D2727">
            <w:pPr>
              <w:pStyle w:val="StyleTabletextLeft"/>
            </w:pPr>
            <w:r w:rsidRPr="00FF621E">
              <w:t>Convergía S.A.</w:t>
            </w:r>
          </w:p>
        </w:tc>
      </w:tr>
      <w:tr w:rsidR="00FA02C5" w:rsidRPr="00913C96" w14:paraId="072C1815" w14:textId="77777777" w:rsidTr="00B55CDD">
        <w:trPr>
          <w:cantSplit/>
          <w:trHeight w:val="240"/>
        </w:trPr>
        <w:tc>
          <w:tcPr>
            <w:tcW w:w="909" w:type="dxa"/>
            <w:shd w:val="clear" w:color="auto" w:fill="auto"/>
          </w:tcPr>
          <w:p w14:paraId="7D5D1771" w14:textId="77777777" w:rsidR="00FA02C5" w:rsidRPr="00E7062C" w:rsidRDefault="00FA02C5" w:rsidP="000D2727">
            <w:pPr>
              <w:pStyle w:val="StyleTabletextLeft"/>
            </w:pPr>
            <w:r w:rsidRPr="00E7062C">
              <w:t>7-034-6</w:t>
            </w:r>
          </w:p>
        </w:tc>
        <w:tc>
          <w:tcPr>
            <w:tcW w:w="1009" w:type="dxa"/>
            <w:gridSpan w:val="2"/>
            <w:shd w:val="clear" w:color="auto" w:fill="auto"/>
          </w:tcPr>
          <w:p w14:paraId="77593B44" w14:textId="77777777" w:rsidR="00FA02C5" w:rsidRPr="00E7062C" w:rsidRDefault="00FA02C5" w:rsidP="000D2727">
            <w:pPr>
              <w:pStyle w:val="StyleTabletextLeft"/>
            </w:pPr>
            <w:r w:rsidRPr="00E7062C">
              <w:t>14614</w:t>
            </w:r>
          </w:p>
        </w:tc>
        <w:tc>
          <w:tcPr>
            <w:tcW w:w="3260" w:type="dxa"/>
            <w:shd w:val="clear" w:color="auto" w:fill="auto"/>
          </w:tcPr>
          <w:p w14:paraId="35438B3A" w14:textId="77777777" w:rsidR="00FA02C5" w:rsidRPr="00FF621E" w:rsidRDefault="00FA02C5" w:rsidP="000D2727">
            <w:pPr>
              <w:pStyle w:val="StyleTabletextLeft"/>
            </w:pPr>
            <w:r w:rsidRPr="00FF621E">
              <w:t>Ate JT-1</w:t>
            </w:r>
          </w:p>
        </w:tc>
        <w:tc>
          <w:tcPr>
            <w:tcW w:w="4110" w:type="dxa"/>
            <w:gridSpan w:val="2"/>
          </w:tcPr>
          <w:p w14:paraId="7B40FCB8" w14:textId="77777777" w:rsidR="00FA02C5" w:rsidRPr="00913C96" w:rsidRDefault="00FA02C5" w:rsidP="000D2727">
            <w:pPr>
              <w:pStyle w:val="StyleTabletextLeft"/>
              <w:rPr>
                <w:lang w:val="es-ES"/>
              </w:rPr>
            </w:pPr>
            <w:r w:rsidRPr="00913C96">
              <w:rPr>
                <w:lang w:val="es-ES"/>
              </w:rPr>
              <w:t>Telefónica del Perú S.A.A.</w:t>
            </w:r>
          </w:p>
        </w:tc>
      </w:tr>
      <w:tr w:rsidR="00FA02C5" w:rsidRPr="00870C6B" w14:paraId="4E44E38D" w14:textId="77777777" w:rsidTr="00B55CDD">
        <w:trPr>
          <w:cantSplit/>
          <w:trHeight w:val="240"/>
        </w:trPr>
        <w:tc>
          <w:tcPr>
            <w:tcW w:w="909" w:type="dxa"/>
            <w:shd w:val="clear" w:color="auto" w:fill="auto"/>
          </w:tcPr>
          <w:p w14:paraId="41A48D35" w14:textId="77777777" w:rsidR="00FA02C5" w:rsidRPr="00E7062C" w:rsidRDefault="00FA02C5" w:rsidP="000D2727">
            <w:pPr>
              <w:pStyle w:val="StyleTabletextLeft"/>
            </w:pPr>
            <w:r w:rsidRPr="00E7062C">
              <w:t>7-034-7</w:t>
            </w:r>
          </w:p>
        </w:tc>
        <w:tc>
          <w:tcPr>
            <w:tcW w:w="1009" w:type="dxa"/>
            <w:gridSpan w:val="2"/>
            <w:shd w:val="clear" w:color="auto" w:fill="auto"/>
          </w:tcPr>
          <w:p w14:paraId="60CA1134" w14:textId="77777777" w:rsidR="00FA02C5" w:rsidRPr="00E7062C" w:rsidRDefault="00FA02C5" w:rsidP="000D2727">
            <w:pPr>
              <w:pStyle w:val="StyleTabletextLeft"/>
            </w:pPr>
            <w:r w:rsidRPr="00E7062C">
              <w:t>14615</w:t>
            </w:r>
          </w:p>
        </w:tc>
        <w:tc>
          <w:tcPr>
            <w:tcW w:w="3260" w:type="dxa"/>
            <w:shd w:val="clear" w:color="auto" w:fill="auto"/>
          </w:tcPr>
          <w:p w14:paraId="4302E7C2" w14:textId="77777777" w:rsidR="00FA02C5" w:rsidRPr="00FF621E" w:rsidRDefault="00FA02C5" w:rsidP="000D2727">
            <w:pPr>
              <w:pStyle w:val="StyleTabletextLeft"/>
            </w:pPr>
            <w:r w:rsidRPr="00FF621E">
              <w:t>Lima</w:t>
            </w:r>
          </w:p>
        </w:tc>
        <w:tc>
          <w:tcPr>
            <w:tcW w:w="4110" w:type="dxa"/>
            <w:gridSpan w:val="2"/>
          </w:tcPr>
          <w:p w14:paraId="6181DE95" w14:textId="77777777" w:rsidR="00FA02C5" w:rsidRPr="00FF621E" w:rsidRDefault="00FA02C5" w:rsidP="000D2727">
            <w:pPr>
              <w:pStyle w:val="StyleTabletextLeft"/>
            </w:pPr>
            <w:r w:rsidRPr="00FF621E">
              <w:t>Viettel Perú S.A.C.</w:t>
            </w:r>
          </w:p>
        </w:tc>
      </w:tr>
      <w:tr w:rsidR="00FA02C5" w:rsidRPr="00870C6B" w14:paraId="3C64AE23" w14:textId="77777777" w:rsidTr="00B55CDD">
        <w:trPr>
          <w:cantSplit/>
          <w:trHeight w:val="240"/>
        </w:trPr>
        <w:tc>
          <w:tcPr>
            <w:tcW w:w="909" w:type="dxa"/>
            <w:shd w:val="clear" w:color="auto" w:fill="auto"/>
          </w:tcPr>
          <w:p w14:paraId="43DA87DE" w14:textId="77777777" w:rsidR="00FA02C5" w:rsidRPr="00E7062C" w:rsidRDefault="00FA02C5" w:rsidP="000D2727">
            <w:pPr>
              <w:pStyle w:val="StyleTabletextLeft"/>
            </w:pPr>
            <w:r w:rsidRPr="00E7062C">
              <w:t>7-035-0</w:t>
            </w:r>
          </w:p>
        </w:tc>
        <w:tc>
          <w:tcPr>
            <w:tcW w:w="1009" w:type="dxa"/>
            <w:gridSpan w:val="2"/>
            <w:shd w:val="clear" w:color="auto" w:fill="auto"/>
          </w:tcPr>
          <w:p w14:paraId="319B1BDA" w14:textId="77777777" w:rsidR="00FA02C5" w:rsidRPr="00E7062C" w:rsidRDefault="00FA02C5" w:rsidP="000D2727">
            <w:pPr>
              <w:pStyle w:val="StyleTabletextLeft"/>
            </w:pPr>
            <w:r w:rsidRPr="00E7062C">
              <w:t>14616</w:t>
            </w:r>
          </w:p>
        </w:tc>
        <w:tc>
          <w:tcPr>
            <w:tcW w:w="3260" w:type="dxa"/>
            <w:shd w:val="clear" w:color="auto" w:fill="auto"/>
          </w:tcPr>
          <w:p w14:paraId="2688499F" w14:textId="77777777" w:rsidR="00FA02C5" w:rsidRPr="00FF621E" w:rsidRDefault="00FA02C5" w:rsidP="000D2727">
            <w:pPr>
              <w:pStyle w:val="StyleTabletextLeft"/>
            </w:pPr>
            <w:r w:rsidRPr="00FF621E">
              <w:t>San Isidro HH-1</w:t>
            </w:r>
          </w:p>
        </w:tc>
        <w:tc>
          <w:tcPr>
            <w:tcW w:w="4110" w:type="dxa"/>
            <w:gridSpan w:val="2"/>
          </w:tcPr>
          <w:p w14:paraId="557D20EB" w14:textId="77777777" w:rsidR="00FA02C5" w:rsidRPr="00FF621E" w:rsidRDefault="00FA02C5" w:rsidP="000D2727">
            <w:pPr>
              <w:pStyle w:val="StyleTabletextLeft"/>
            </w:pPr>
            <w:r w:rsidRPr="00FF621E">
              <w:t>Vitcom Perú  S.A.</w:t>
            </w:r>
          </w:p>
        </w:tc>
      </w:tr>
      <w:tr w:rsidR="00FA02C5" w:rsidRPr="00913C96" w14:paraId="490AF4D5" w14:textId="77777777" w:rsidTr="00B55CDD">
        <w:trPr>
          <w:cantSplit/>
          <w:trHeight w:val="240"/>
        </w:trPr>
        <w:tc>
          <w:tcPr>
            <w:tcW w:w="909" w:type="dxa"/>
            <w:shd w:val="clear" w:color="auto" w:fill="auto"/>
          </w:tcPr>
          <w:p w14:paraId="7D795B97" w14:textId="77777777" w:rsidR="00FA02C5" w:rsidRPr="00E7062C" w:rsidRDefault="00FA02C5" w:rsidP="000D2727">
            <w:pPr>
              <w:pStyle w:val="StyleTabletextLeft"/>
            </w:pPr>
            <w:r w:rsidRPr="00E7062C">
              <w:t>7-035-1</w:t>
            </w:r>
          </w:p>
        </w:tc>
        <w:tc>
          <w:tcPr>
            <w:tcW w:w="1009" w:type="dxa"/>
            <w:gridSpan w:val="2"/>
            <w:shd w:val="clear" w:color="auto" w:fill="auto"/>
          </w:tcPr>
          <w:p w14:paraId="33BB98C2" w14:textId="77777777" w:rsidR="00FA02C5" w:rsidRPr="00E7062C" w:rsidRDefault="00FA02C5" w:rsidP="000D2727">
            <w:pPr>
              <w:pStyle w:val="StyleTabletextLeft"/>
            </w:pPr>
            <w:r w:rsidRPr="00E7062C">
              <w:t>14617</w:t>
            </w:r>
          </w:p>
        </w:tc>
        <w:tc>
          <w:tcPr>
            <w:tcW w:w="3260" w:type="dxa"/>
            <w:shd w:val="clear" w:color="auto" w:fill="auto"/>
          </w:tcPr>
          <w:p w14:paraId="3EE00957" w14:textId="77777777" w:rsidR="00FA02C5" w:rsidRPr="00FF621E" w:rsidRDefault="00FA02C5" w:rsidP="000D2727">
            <w:pPr>
              <w:pStyle w:val="StyleTabletextLeft"/>
            </w:pPr>
            <w:r w:rsidRPr="00FF621E">
              <w:t>San Borja BP-1</w:t>
            </w:r>
          </w:p>
        </w:tc>
        <w:tc>
          <w:tcPr>
            <w:tcW w:w="4110" w:type="dxa"/>
            <w:gridSpan w:val="2"/>
          </w:tcPr>
          <w:p w14:paraId="33D337A8"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40FCFABC" w14:textId="77777777" w:rsidTr="00B55CDD">
        <w:trPr>
          <w:cantSplit/>
          <w:trHeight w:val="240"/>
        </w:trPr>
        <w:tc>
          <w:tcPr>
            <w:tcW w:w="909" w:type="dxa"/>
            <w:shd w:val="clear" w:color="auto" w:fill="auto"/>
          </w:tcPr>
          <w:p w14:paraId="445F7030" w14:textId="77777777" w:rsidR="00FA02C5" w:rsidRPr="00E7062C" w:rsidRDefault="00FA02C5" w:rsidP="000D2727">
            <w:pPr>
              <w:pStyle w:val="StyleTabletextLeft"/>
            </w:pPr>
            <w:r w:rsidRPr="00E7062C">
              <w:t>7-035-2</w:t>
            </w:r>
          </w:p>
        </w:tc>
        <w:tc>
          <w:tcPr>
            <w:tcW w:w="1009" w:type="dxa"/>
            <w:gridSpan w:val="2"/>
            <w:shd w:val="clear" w:color="auto" w:fill="auto"/>
          </w:tcPr>
          <w:p w14:paraId="1C5FAEFE" w14:textId="77777777" w:rsidR="00FA02C5" w:rsidRPr="00E7062C" w:rsidRDefault="00FA02C5" w:rsidP="000D2727">
            <w:pPr>
              <w:pStyle w:val="StyleTabletextLeft"/>
            </w:pPr>
            <w:r w:rsidRPr="00E7062C">
              <w:t>14618</w:t>
            </w:r>
          </w:p>
        </w:tc>
        <w:tc>
          <w:tcPr>
            <w:tcW w:w="3260" w:type="dxa"/>
            <w:shd w:val="clear" w:color="auto" w:fill="auto"/>
          </w:tcPr>
          <w:p w14:paraId="1DC8F9AD" w14:textId="77777777" w:rsidR="00FA02C5" w:rsidRPr="00FF621E" w:rsidRDefault="00FA02C5" w:rsidP="000D2727">
            <w:pPr>
              <w:pStyle w:val="StyleTabletextLeft"/>
            </w:pPr>
            <w:r w:rsidRPr="00FF621E">
              <w:t>La Victoria BP-2</w:t>
            </w:r>
          </w:p>
        </w:tc>
        <w:tc>
          <w:tcPr>
            <w:tcW w:w="4110" w:type="dxa"/>
            <w:gridSpan w:val="2"/>
          </w:tcPr>
          <w:p w14:paraId="421F2C8D" w14:textId="77777777" w:rsidR="00FA02C5" w:rsidRPr="00913C96" w:rsidRDefault="00FA02C5" w:rsidP="000D2727">
            <w:pPr>
              <w:pStyle w:val="StyleTabletextLeft"/>
              <w:rPr>
                <w:lang w:val="es-ES"/>
              </w:rPr>
            </w:pPr>
            <w:r w:rsidRPr="00913C96">
              <w:rPr>
                <w:lang w:val="es-ES"/>
              </w:rPr>
              <w:t>Telefónica del Perú S.A.A.</w:t>
            </w:r>
          </w:p>
        </w:tc>
      </w:tr>
      <w:tr w:rsidR="00FA02C5" w:rsidRPr="00913C96" w14:paraId="256F3D3C" w14:textId="77777777" w:rsidTr="00B55CDD">
        <w:trPr>
          <w:cantSplit/>
          <w:trHeight w:val="240"/>
        </w:trPr>
        <w:tc>
          <w:tcPr>
            <w:tcW w:w="909" w:type="dxa"/>
            <w:shd w:val="clear" w:color="auto" w:fill="auto"/>
          </w:tcPr>
          <w:p w14:paraId="442BCC26" w14:textId="77777777" w:rsidR="00FA02C5" w:rsidRPr="00E7062C" w:rsidRDefault="00FA02C5" w:rsidP="000D2727">
            <w:pPr>
              <w:pStyle w:val="StyleTabletextLeft"/>
            </w:pPr>
            <w:r w:rsidRPr="00E7062C">
              <w:t>7-035-3</w:t>
            </w:r>
          </w:p>
        </w:tc>
        <w:tc>
          <w:tcPr>
            <w:tcW w:w="1009" w:type="dxa"/>
            <w:gridSpan w:val="2"/>
            <w:shd w:val="clear" w:color="auto" w:fill="auto"/>
          </w:tcPr>
          <w:p w14:paraId="5F439D14" w14:textId="77777777" w:rsidR="00FA02C5" w:rsidRPr="00E7062C" w:rsidRDefault="00FA02C5" w:rsidP="000D2727">
            <w:pPr>
              <w:pStyle w:val="StyleTabletextLeft"/>
            </w:pPr>
            <w:r w:rsidRPr="00E7062C">
              <w:t>14619</w:t>
            </w:r>
          </w:p>
        </w:tc>
        <w:tc>
          <w:tcPr>
            <w:tcW w:w="3260" w:type="dxa"/>
            <w:shd w:val="clear" w:color="auto" w:fill="auto"/>
          </w:tcPr>
          <w:p w14:paraId="3FEDE8D9" w14:textId="77777777" w:rsidR="00FA02C5" w:rsidRPr="00FF621E" w:rsidRDefault="00FA02C5" w:rsidP="000D2727">
            <w:pPr>
              <w:pStyle w:val="StyleTabletextLeft"/>
            </w:pPr>
            <w:r w:rsidRPr="00FF621E">
              <w:t>La Victoria BP-3</w:t>
            </w:r>
          </w:p>
        </w:tc>
        <w:tc>
          <w:tcPr>
            <w:tcW w:w="4110" w:type="dxa"/>
            <w:gridSpan w:val="2"/>
          </w:tcPr>
          <w:p w14:paraId="250AABD8" w14:textId="77777777" w:rsidR="00FA02C5" w:rsidRPr="00913C96" w:rsidRDefault="00FA02C5" w:rsidP="000D2727">
            <w:pPr>
              <w:pStyle w:val="StyleTabletextLeft"/>
              <w:rPr>
                <w:lang w:val="es-ES"/>
              </w:rPr>
            </w:pPr>
            <w:r w:rsidRPr="00913C96">
              <w:rPr>
                <w:lang w:val="es-ES"/>
              </w:rPr>
              <w:t>Telefónica del Perú S.A.A.</w:t>
            </w:r>
          </w:p>
        </w:tc>
      </w:tr>
      <w:tr w:rsidR="00FA02C5" w:rsidRPr="00870C6B" w14:paraId="453CD9B3" w14:textId="77777777" w:rsidTr="00B55CDD">
        <w:trPr>
          <w:cantSplit/>
          <w:trHeight w:val="240"/>
        </w:trPr>
        <w:tc>
          <w:tcPr>
            <w:tcW w:w="909" w:type="dxa"/>
            <w:shd w:val="clear" w:color="auto" w:fill="auto"/>
          </w:tcPr>
          <w:p w14:paraId="378CF061" w14:textId="77777777" w:rsidR="00FA02C5" w:rsidRPr="00E7062C" w:rsidRDefault="00FA02C5" w:rsidP="000D2727">
            <w:pPr>
              <w:pStyle w:val="StyleTabletextLeft"/>
            </w:pPr>
            <w:r w:rsidRPr="00E7062C">
              <w:t>7-035-4</w:t>
            </w:r>
          </w:p>
        </w:tc>
        <w:tc>
          <w:tcPr>
            <w:tcW w:w="1009" w:type="dxa"/>
            <w:gridSpan w:val="2"/>
            <w:shd w:val="clear" w:color="auto" w:fill="auto"/>
          </w:tcPr>
          <w:p w14:paraId="34EE7AF4" w14:textId="77777777" w:rsidR="00FA02C5" w:rsidRPr="00E7062C" w:rsidRDefault="00FA02C5" w:rsidP="000D2727">
            <w:pPr>
              <w:pStyle w:val="StyleTabletextLeft"/>
            </w:pPr>
            <w:r w:rsidRPr="00E7062C">
              <w:t>14620</w:t>
            </w:r>
          </w:p>
        </w:tc>
        <w:tc>
          <w:tcPr>
            <w:tcW w:w="3260" w:type="dxa"/>
            <w:shd w:val="clear" w:color="auto" w:fill="auto"/>
          </w:tcPr>
          <w:p w14:paraId="3BEFA195" w14:textId="77777777" w:rsidR="00FA02C5" w:rsidRPr="00FF621E" w:rsidRDefault="00FA02C5" w:rsidP="000D2727">
            <w:pPr>
              <w:pStyle w:val="StyleTabletextLeft"/>
            </w:pPr>
            <w:r w:rsidRPr="00FF621E">
              <w:t>San Isidro TE.AN-1</w:t>
            </w:r>
          </w:p>
        </w:tc>
        <w:tc>
          <w:tcPr>
            <w:tcW w:w="4110" w:type="dxa"/>
            <w:gridSpan w:val="2"/>
          </w:tcPr>
          <w:p w14:paraId="73169AC8" w14:textId="77777777" w:rsidR="00FA02C5" w:rsidRPr="00913C96" w:rsidRDefault="00FA02C5" w:rsidP="000D2727">
            <w:pPr>
              <w:pStyle w:val="StyleTabletextLeft"/>
              <w:rPr>
                <w:lang w:val="en-GB"/>
              </w:rPr>
            </w:pPr>
            <w:r w:rsidRPr="00913C96">
              <w:rPr>
                <w:lang w:val="en-GB"/>
              </w:rPr>
              <w:t>System One World Communication Perú S.A.</w:t>
            </w:r>
          </w:p>
        </w:tc>
      </w:tr>
      <w:tr w:rsidR="00FA02C5" w:rsidRPr="00870C6B" w14:paraId="7A8AC7D6" w14:textId="77777777" w:rsidTr="00B55CDD">
        <w:trPr>
          <w:cantSplit/>
          <w:trHeight w:val="240"/>
        </w:trPr>
        <w:tc>
          <w:tcPr>
            <w:tcW w:w="909" w:type="dxa"/>
            <w:shd w:val="clear" w:color="auto" w:fill="auto"/>
          </w:tcPr>
          <w:p w14:paraId="4A78895C" w14:textId="77777777" w:rsidR="00FA02C5" w:rsidRPr="00E7062C" w:rsidRDefault="00FA02C5" w:rsidP="000D2727">
            <w:pPr>
              <w:pStyle w:val="StyleTabletextLeft"/>
            </w:pPr>
            <w:r w:rsidRPr="00E7062C">
              <w:t>7-035-5</w:t>
            </w:r>
          </w:p>
        </w:tc>
        <w:tc>
          <w:tcPr>
            <w:tcW w:w="1009" w:type="dxa"/>
            <w:gridSpan w:val="2"/>
            <w:shd w:val="clear" w:color="auto" w:fill="auto"/>
          </w:tcPr>
          <w:p w14:paraId="0D3A6664" w14:textId="77777777" w:rsidR="00FA02C5" w:rsidRPr="00E7062C" w:rsidRDefault="00FA02C5" w:rsidP="000D2727">
            <w:pPr>
              <w:pStyle w:val="StyleTabletextLeft"/>
            </w:pPr>
            <w:r w:rsidRPr="00E7062C">
              <w:t>14621</w:t>
            </w:r>
          </w:p>
        </w:tc>
        <w:tc>
          <w:tcPr>
            <w:tcW w:w="3260" w:type="dxa"/>
            <w:shd w:val="clear" w:color="auto" w:fill="auto"/>
          </w:tcPr>
          <w:p w14:paraId="1476C73F" w14:textId="77777777" w:rsidR="00FA02C5" w:rsidRPr="00FF621E" w:rsidRDefault="00FA02C5" w:rsidP="000D2727">
            <w:pPr>
              <w:pStyle w:val="StyleTabletextLeft"/>
            </w:pPr>
            <w:r w:rsidRPr="00FF621E">
              <w:t>Lima</w:t>
            </w:r>
          </w:p>
        </w:tc>
        <w:tc>
          <w:tcPr>
            <w:tcW w:w="4110" w:type="dxa"/>
            <w:gridSpan w:val="2"/>
          </w:tcPr>
          <w:p w14:paraId="2BC68937" w14:textId="77777777" w:rsidR="00FA02C5" w:rsidRPr="00FF621E" w:rsidRDefault="00FA02C5" w:rsidP="000D2727">
            <w:pPr>
              <w:pStyle w:val="StyleTabletextLeft"/>
            </w:pPr>
            <w:r w:rsidRPr="00FF621E">
              <w:t>Velatel Perú S.A.</w:t>
            </w:r>
          </w:p>
        </w:tc>
      </w:tr>
      <w:tr w:rsidR="00FA02C5" w:rsidRPr="00870C6B" w14:paraId="09900E19" w14:textId="77777777" w:rsidTr="00B55CDD">
        <w:trPr>
          <w:cantSplit/>
          <w:trHeight w:val="240"/>
        </w:trPr>
        <w:tc>
          <w:tcPr>
            <w:tcW w:w="909" w:type="dxa"/>
            <w:shd w:val="clear" w:color="auto" w:fill="auto"/>
          </w:tcPr>
          <w:p w14:paraId="39215A2C" w14:textId="77777777" w:rsidR="00FA02C5" w:rsidRPr="00E7062C" w:rsidRDefault="00FA02C5" w:rsidP="000D2727">
            <w:pPr>
              <w:pStyle w:val="StyleTabletextLeft"/>
            </w:pPr>
            <w:r w:rsidRPr="00E7062C">
              <w:t>7-035-6</w:t>
            </w:r>
          </w:p>
        </w:tc>
        <w:tc>
          <w:tcPr>
            <w:tcW w:w="1009" w:type="dxa"/>
            <w:gridSpan w:val="2"/>
            <w:shd w:val="clear" w:color="auto" w:fill="auto"/>
          </w:tcPr>
          <w:p w14:paraId="4F8D2685" w14:textId="77777777" w:rsidR="00FA02C5" w:rsidRPr="00E7062C" w:rsidRDefault="00FA02C5" w:rsidP="000D2727">
            <w:pPr>
              <w:pStyle w:val="StyleTabletextLeft"/>
            </w:pPr>
            <w:r w:rsidRPr="00E7062C">
              <w:t>14622</w:t>
            </w:r>
          </w:p>
        </w:tc>
        <w:tc>
          <w:tcPr>
            <w:tcW w:w="3260" w:type="dxa"/>
            <w:shd w:val="clear" w:color="auto" w:fill="auto"/>
          </w:tcPr>
          <w:p w14:paraId="750BA2AA" w14:textId="77777777" w:rsidR="00FA02C5" w:rsidRPr="00FF621E" w:rsidRDefault="00FA02C5" w:rsidP="000D2727">
            <w:pPr>
              <w:pStyle w:val="StyleTabletextLeft"/>
            </w:pPr>
            <w:r w:rsidRPr="00FF621E">
              <w:t>Lima</w:t>
            </w:r>
          </w:p>
        </w:tc>
        <w:tc>
          <w:tcPr>
            <w:tcW w:w="4110" w:type="dxa"/>
            <w:gridSpan w:val="2"/>
          </w:tcPr>
          <w:p w14:paraId="5A6C589B" w14:textId="77777777" w:rsidR="00FA02C5" w:rsidRPr="00FF621E" w:rsidRDefault="00FA02C5" w:rsidP="000D2727">
            <w:pPr>
              <w:pStyle w:val="StyleTabletextLeft"/>
            </w:pPr>
            <w:r w:rsidRPr="00FF621E">
              <w:t>Elnath S.A.</w:t>
            </w:r>
          </w:p>
        </w:tc>
      </w:tr>
      <w:tr w:rsidR="00FA02C5" w:rsidRPr="00870C6B" w14:paraId="312051A5" w14:textId="77777777" w:rsidTr="00B55CDD">
        <w:trPr>
          <w:cantSplit/>
          <w:trHeight w:val="240"/>
        </w:trPr>
        <w:tc>
          <w:tcPr>
            <w:tcW w:w="909" w:type="dxa"/>
            <w:shd w:val="clear" w:color="auto" w:fill="auto"/>
          </w:tcPr>
          <w:p w14:paraId="76799C1C" w14:textId="77777777" w:rsidR="00FA02C5" w:rsidRPr="00E7062C" w:rsidRDefault="00FA02C5" w:rsidP="000D2727">
            <w:pPr>
              <w:pStyle w:val="StyleTabletextLeft"/>
            </w:pPr>
            <w:r w:rsidRPr="00E7062C">
              <w:t>7-035-7</w:t>
            </w:r>
          </w:p>
        </w:tc>
        <w:tc>
          <w:tcPr>
            <w:tcW w:w="1009" w:type="dxa"/>
            <w:gridSpan w:val="2"/>
            <w:shd w:val="clear" w:color="auto" w:fill="auto"/>
          </w:tcPr>
          <w:p w14:paraId="3266E5DE" w14:textId="77777777" w:rsidR="00FA02C5" w:rsidRPr="00E7062C" w:rsidRDefault="00FA02C5" w:rsidP="000D2727">
            <w:pPr>
              <w:pStyle w:val="StyleTabletextLeft"/>
            </w:pPr>
            <w:r w:rsidRPr="00E7062C">
              <w:t>14623</w:t>
            </w:r>
          </w:p>
        </w:tc>
        <w:tc>
          <w:tcPr>
            <w:tcW w:w="3260" w:type="dxa"/>
            <w:shd w:val="clear" w:color="auto" w:fill="auto"/>
          </w:tcPr>
          <w:p w14:paraId="308D4DB1" w14:textId="77777777" w:rsidR="00FA02C5" w:rsidRPr="00FF621E" w:rsidRDefault="00FA02C5" w:rsidP="000D2727">
            <w:pPr>
              <w:pStyle w:val="StyleTabletextLeft"/>
            </w:pPr>
            <w:r w:rsidRPr="00FF621E">
              <w:t>Lima</w:t>
            </w:r>
          </w:p>
        </w:tc>
        <w:tc>
          <w:tcPr>
            <w:tcW w:w="4110" w:type="dxa"/>
            <w:gridSpan w:val="2"/>
          </w:tcPr>
          <w:p w14:paraId="37EA4330" w14:textId="77777777" w:rsidR="00FA02C5" w:rsidRPr="00FF621E" w:rsidRDefault="00FA02C5" w:rsidP="000D2727">
            <w:pPr>
              <w:pStyle w:val="StyleTabletextLeft"/>
            </w:pPr>
            <w:r w:rsidRPr="00FF621E">
              <w:t>Level 3 Perú S.A.</w:t>
            </w:r>
          </w:p>
        </w:tc>
      </w:tr>
      <w:tr w:rsidR="00FA02C5" w:rsidRPr="00870C6B" w14:paraId="2B170F82" w14:textId="77777777" w:rsidTr="00B55CDD">
        <w:trPr>
          <w:cantSplit/>
          <w:trHeight w:val="240"/>
        </w:trPr>
        <w:tc>
          <w:tcPr>
            <w:tcW w:w="909" w:type="dxa"/>
            <w:shd w:val="clear" w:color="auto" w:fill="auto"/>
          </w:tcPr>
          <w:p w14:paraId="3FE8EC2D" w14:textId="77777777" w:rsidR="00FA02C5" w:rsidRPr="00E7062C" w:rsidRDefault="00FA02C5" w:rsidP="000D2727">
            <w:pPr>
              <w:pStyle w:val="StyleTabletextLeft"/>
            </w:pPr>
            <w:r w:rsidRPr="00E7062C">
              <w:t>7-036-0</w:t>
            </w:r>
          </w:p>
        </w:tc>
        <w:tc>
          <w:tcPr>
            <w:tcW w:w="1009" w:type="dxa"/>
            <w:gridSpan w:val="2"/>
            <w:shd w:val="clear" w:color="auto" w:fill="auto"/>
          </w:tcPr>
          <w:p w14:paraId="65B94DE4" w14:textId="77777777" w:rsidR="00FA02C5" w:rsidRPr="00E7062C" w:rsidRDefault="00FA02C5" w:rsidP="000D2727">
            <w:pPr>
              <w:pStyle w:val="StyleTabletextLeft"/>
            </w:pPr>
            <w:r w:rsidRPr="00E7062C">
              <w:t>14624</w:t>
            </w:r>
          </w:p>
        </w:tc>
        <w:tc>
          <w:tcPr>
            <w:tcW w:w="3260" w:type="dxa"/>
            <w:shd w:val="clear" w:color="auto" w:fill="auto"/>
          </w:tcPr>
          <w:p w14:paraId="10EE11FA" w14:textId="77777777" w:rsidR="00FA02C5" w:rsidRPr="00FF621E" w:rsidRDefault="00FA02C5" w:rsidP="000D2727">
            <w:pPr>
              <w:pStyle w:val="StyleTabletextLeft"/>
            </w:pPr>
            <w:r w:rsidRPr="00FF621E">
              <w:t>Lima</w:t>
            </w:r>
          </w:p>
        </w:tc>
        <w:tc>
          <w:tcPr>
            <w:tcW w:w="4110" w:type="dxa"/>
            <w:gridSpan w:val="2"/>
          </w:tcPr>
          <w:p w14:paraId="183457C0" w14:textId="77777777" w:rsidR="00FA02C5" w:rsidRPr="00FF621E" w:rsidRDefault="00FA02C5" w:rsidP="000D2727">
            <w:pPr>
              <w:pStyle w:val="StyleTabletextLeft"/>
            </w:pPr>
            <w:r w:rsidRPr="00FF621E">
              <w:t>Level 3 Perú S.A.</w:t>
            </w:r>
          </w:p>
        </w:tc>
      </w:tr>
      <w:tr w:rsidR="00FA02C5" w:rsidRPr="00870C6B" w14:paraId="5CD5CF98" w14:textId="77777777" w:rsidTr="00B55CDD">
        <w:trPr>
          <w:cantSplit/>
          <w:trHeight w:val="240"/>
        </w:trPr>
        <w:tc>
          <w:tcPr>
            <w:tcW w:w="909" w:type="dxa"/>
            <w:shd w:val="clear" w:color="auto" w:fill="auto"/>
          </w:tcPr>
          <w:p w14:paraId="2EBAAEE4" w14:textId="77777777" w:rsidR="00FA02C5" w:rsidRPr="00E7062C" w:rsidRDefault="00FA02C5" w:rsidP="000D2727">
            <w:pPr>
              <w:pStyle w:val="StyleTabletextLeft"/>
            </w:pPr>
            <w:r w:rsidRPr="00E7062C">
              <w:t>7-036-1</w:t>
            </w:r>
          </w:p>
        </w:tc>
        <w:tc>
          <w:tcPr>
            <w:tcW w:w="1009" w:type="dxa"/>
            <w:gridSpan w:val="2"/>
            <w:shd w:val="clear" w:color="auto" w:fill="auto"/>
          </w:tcPr>
          <w:p w14:paraId="4AD4314D" w14:textId="77777777" w:rsidR="00FA02C5" w:rsidRPr="00E7062C" w:rsidRDefault="00FA02C5" w:rsidP="000D2727">
            <w:pPr>
              <w:pStyle w:val="StyleTabletextLeft"/>
            </w:pPr>
            <w:r w:rsidRPr="00E7062C">
              <w:t>14625</w:t>
            </w:r>
          </w:p>
        </w:tc>
        <w:tc>
          <w:tcPr>
            <w:tcW w:w="3260" w:type="dxa"/>
            <w:shd w:val="clear" w:color="auto" w:fill="auto"/>
          </w:tcPr>
          <w:p w14:paraId="497433F5" w14:textId="77777777" w:rsidR="00FA02C5" w:rsidRPr="00FF621E" w:rsidRDefault="00FA02C5" w:rsidP="000D2727">
            <w:pPr>
              <w:pStyle w:val="StyleTabletextLeft"/>
            </w:pPr>
            <w:r w:rsidRPr="00FF621E">
              <w:t>Lima</w:t>
            </w:r>
          </w:p>
        </w:tc>
        <w:tc>
          <w:tcPr>
            <w:tcW w:w="4110" w:type="dxa"/>
            <w:gridSpan w:val="2"/>
          </w:tcPr>
          <w:p w14:paraId="09FA27CE" w14:textId="77777777" w:rsidR="00FA02C5" w:rsidRPr="00FF621E" w:rsidRDefault="00FA02C5" w:rsidP="000D2727">
            <w:pPr>
              <w:pStyle w:val="StyleTabletextLeft"/>
            </w:pPr>
            <w:r w:rsidRPr="00FF621E">
              <w:t>Backbone Perú S.A.</w:t>
            </w:r>
          </w:p>
        </w:tc>
      </w:tr>
      <w:tr w:rsidR="00FA02C5" w:rsidRPr="00913C96" w14:paraId="441ABD3D" w14:textId="77777777" w:rsidTr="00B55CDD">
        <w:trPr>
          <w:cantSplit/>
          <w:trHeight w:val="240"/>
        </w:trPr>
        <w:tc>
          <w:tcPr>
            <w:tcW w:w="909" w:type="dxa"/>
            <w:shd w:val="clear" w:color="auto" w:fill="auto"/>
          </w:tcPr>
          <w:p w14:paraId="1189D82F" w14:textId="77777777" w:rsidR="00FA02C5" w:rsidRPr="00E7062C" w:rsidRDefault="00FA02C5" w:rsidP="000D2727">
            <w:pPr>
              <w:pStyle w:val="StyleTabletextLeft"/>
            </w:pPr>
            <w:r w:rsidRPr="00E7062C">
              <w:t>7-036-2</w:t>
            </w:r>
          </w:p>
        </w:tc>
        <w:tc>
          <w:tcPr>
            <w:tcW w:w="1009" w:type="dxa"/>
            <w:gridSpan w:val="2"/>
            <w:shd w:val="clear" w:color="auto" w:fill="auto"/>
          </w:tcPr>
          <w:p w14:paraId="70372E01" w14:textId="77777777" w:rsidR="00FA02C5" w:rsidRPr="00E7062C" w:rsidRDefault="00FA02C5" w:rsidP="000D2727">
            <w:pPr>
              <w:pStyle w:val="StyleTabletextLeft"/>
            </w:pPr>
            <w:r w:rsidRPr="00E7062C">
              <w:t>14626</w:t>
            </w:r>
          </w:p>
        </w:tc>
        <w:tc>
          <w:tcPr>
            <w:tcW w:w="3260" w:type="dxa"/>
            <w:shd w:val="clear" w:color="auto" w:fill="auto"/>
          </w:tcPr>
          <w:p w14:paraId="0FECDFA4" w14:textId="77777777" w:rsidR="00FA02C5" w:rsidRPr="00FF621E" w:rsidRDefault="00FA02C5" w:rsidP="000D2727">
            <w:pPr>
              <w:pStyle w:val="StyleTabletextLeft"/>
            </w:pPr>
            <w:r w:rsidRPr="00FF621E">
              <w:t>Lima</w:t>
            </w:r>
          </w:p>
        </w:tc>
        <w:tc>
          <w:tcPr>
            <w:tcW w:w="4110" w:type="dxa"/>
            <w:gridSpan w:val="2"/>
          </w:tcPr>
          <w:p w14:paraId="0D4C530C" w14:textId="77777777" w:rsidR="00FA02C5" w:rsidRPr="00913C96" w:rsidRDefault="00FA02C5" w:rsidP="000D2727">
            <w:pPr>
              <w:pStyle w:val="StyleTabletextLeft"/>
              <w:rPr>
                <w:lang w:val="es-ES"/>
              </w:rPr>
            </w:pPr>
            <w:r w:rsidRPr="00913C96">
              <w:rPr>
                <w:lang w:val="es-ES"/>
              </w:rPr>
              <w:t>América Móvil Perú S.A.C.</w:t>
            </w:r>
          </w:p>
        </w:tc>
      </w:tr>
      <w:tr w:rsidR="00FA02C5" w:rsidRPr="00870C6B" w14:paraId="47749605" w14:textId="77777777" w:rsidTr="00B55CDD">
        <w:trPr>
          <w:cantSplit/>
          <w:trHeight w:val="240"/>
        </w:trPr>
        <w:tc>
          <w:tcPr>
            <w:tcW w:w="909" w:type="dxa"/>
            <w:shd w:val="clear" w:color="auto" w:fill="auto"/>
          </w:tcPr>
          <w:p w14:paraId="50DAAABF" w14:textId="77777777" w:rsidR="00FA02C5" w:rsidRPr="00E7062C" w:rsidRDefault="00FA02C5" w:rsidP="000D2727">
            <w:pPr>
              <w:pStyle w:val="StyleTabletextLeft"/>
            </w:pPr>
            <w:r w:rsidRPr="00E7062C">
              <w:t>7-036-3</w:t>
            </w:r>
          </w:p>
        </w:tc>
        <w:tc>
          <w:tcPr>
            <w:tcW w:w="1009" w:type="dxa"/>
            <w:gridSpan w:val="2"/>
            <w:shd w:val="clear" w:color="auto" w:fill="auto"/>
          </w:tcPr>
          <w:p w14:paraId="6FD53634" w14:textId="77777777" w:rsidR="00FA02C5" w:rsidRPr="00E7062C" w:rsidRDefault="00FA02C5" w:rsidP="000D2727">
            <w:pPr>
              <w:pStyle w:val="StyleTabletextLeft"/>
            </w:pPr>
            <w:r w:rsidRPr="00E7062C">
              <w:t>14627</w:t>
            </w:r>
          </w:p>
        </w:tc>
        <w:tc>
          <w:tcPr>
            <w:tcW w:w="3260" w:type="dxa"/>
            <w:shd w:val="clear" w:color="auto" w:fill="auto"/>
          </w:tcPr>
          <w:p w14:paraId="618D5A68" w14:textId="77777777" w:rsidR="00FA02C5" w:rsidRPr="00FF621E" w:rsidRDefault="00FA02C5" w:rsidP="000D2727">
            <w:pPr>
              <w:pStyle w:val="StyleTabletextLeft"/>
            </w:pPr>
            <w:r w:rsidRPr="00FF621E">
              <w:t>Lima</w:t>
            </w:r>
          </w:p>
        </w:tc>
        <w:tc>
          <w:tcPr>
            <w:tcW w:w="4110" w:type="dxa"/>
            <w:gridSpan w:val="2"/>
          </w:tcPr>
          <w:p w14:paraId="06D228D1" w14:textId="77777777" w:rsidR="00FA02C5" w:rsidRPr="00913C96" w:rsidRDefault="00FA02C5" w:rsidP="000D2727">
            <w:pPr>
              <w:pStyle w:val="StyleTabletextLeft"/>
              <w:rPr>
                <w:lang w:val="en-GB"/>
              </w:rPr>
            </w:pPr>
            <w:r w:rsidRPr="00913C96">
              <w:rPr>
                <w:lang w:val="en-GB"/>
              </w:rPr>
              <w:t>GLG Perú S.A.C.</w:t>
            </w:r>
          </w:p>
        </w:tc>
      </w:tr>
      <w:tr w:rsidR="00FA02C5" w:rsidRPr="00913C96" w14:paraId="650C8F99" w14:textId="77777777" w:rsidTr="00B55CDD">
        <w:trPr>
          <w:cantSplit/>
          <w:trHeight w:val="240"/>
        </w:trPr>
        <w:tc>
          <w:tcPr>
            <w:tcW w:w="909" w:type="dxa"/>
            <w:shd w:val="clear" w:color="auto" w:fill="auto"/>
          </w:tcPr>
          <w:p w14:paraId="5EAC0B37" w14:textId="77777777" w:rsidR="00FA02C5" w:rsidRPr="00E7062C" w:rsidRDefault="00FA02C5" w:rsidP="000D2727">
            <w:pPr>
              <w:pStyle w:val="StyleTabletextLeft"/>
            </w:pPr>
            <w:r w:rsidRPr="00E7062C">
              <w:t>7-036-4</w:t>
            </w:r>
          </w:p>
        </w:tc>
        <w:tc>
          <w:tcPr>
            <w:tcW w:w="1009" w:type="dxa"/>
            <w:gridSpan w:val="2"/>
            <w:shd w:val="clear" w:color="auto" w:fill="auto"/>
          </w:tcPr>
          <w:p w14:paraId="09372F2D" w14:textId="77777777" w:rsidR="00FA02C5" w:rsidRPr="00E7062C" w:rsidRDefault="00FA02C5" w:rsidP="000D2727">
            <w:pPr>
              <w:pStyle w:val="StyleTabletextLeft"/>
            </w:pPr>
            <w:r w:rsidRPr="00E7062C">
              <w:t>14628</w:t>
            </w:r>
          </w:p>
        </w:tc>
        <w:tc>
          <w:tcPr>
            <w:tcW w:w="3260" w:type="dxa"/>
            <w:shd w:val="clear" w:color="auto" w:fill="auto"/>
          </w:tcPr>
          <w:p w14:paraId="25197DEF" w14:textId="77777777" w:rsidR="00FA02C5" w:rsidRPr="00FF621E" w:rsidRDefault="00FA02C5" w:rsidP="000D2727">
            <w:pPr>
              <w:pStyle w:val="StyleTabletextLeft"/>
            </w:pPr>
            <w:r w:rsidRPr="00FF621E">
              <w:t>Lima</w:t>
            </w:r>
          </w:p>
        </w:tc>
        <w:tc>
          <w:tcPr>
            <w:tcW w:w="4110" w:type="dxa"/>
            <w:gridSpan w:val="2"/>
          </w:tcPr>
          <w:p w14:paraId="5E00F038" w14:textId="77777777" w:rsidR="00FA02C5" w:rsidRPr="00913C96" w:rsidRDefault="00FA02C5" w:rsidP="000D2727">
            <w:pPr>
              <w:pStyle w:val="StyleTabletextLeft"/>
              <w:rPr>
                <w:lang w:val="es-ES"/>
              </w:rPr>
            </w:pPr>
            <w:r w:rsidRPr="00913C96">
              <w:rPr>
                <w:lang w:val="es-ES"/>
              </w:rPr>
              <w:t>América Móvil Perú S.A.C.</w:t>
            </w:r>
          </w:p>
        </w:tc>
      </w:tr>
      <w:tr w:rsidR="00FA02C5" w:rsidRPr="00913C96" w14:paraId="7FE30AC9" w14:textId="77777777" w:rsidTr="00B55CDD">
        <w:trPr>
          <w:cantSplit/>
          <w:trHeight w:val="240"/>
        </w:trPr>
        <w:tc>
          <w:tcPr>
            <w:tcW w:w="909" w:type="dxa"/>
            <w:shd w:val="clear" w:color="auto" w:fill="auto"/>
          </w:tcPr>
          <w:p w14:paraId="2DEDD911" w14:textId="77777777" w:rsidR="00FA02C5" w:rsidRPr="00E7062C" w:rsidRDefault="00FA02C5" w:rsidP="000D2727">
            <w:pPr>
              <w:pStyle w:val="StyleTabletextLeft"/>
            </w:pPr>
            <w:r w:rsidRPr="00E7062C">
              <w:t>7-036-5</w:t>
            </w:r>
          </w:p>
        </w:tc>
        <w:tc>
          <w:tcPr>
            <w:tcW w:w="1009" w:type="dxa"/>
            <w:gridSpan w:val="2"/>
            <w:shd w:val="clear" w:color="auto" w:fill="auto"/>
          </w:tcPr>
          <w:p w14:paraId="18AD3E04" w14:textId="77777777" w:rsidR="00FA02C5" w:rsidRPr="00E7062C" w:rsidRDefault="00FA02C5" w:rsidP="000D2727">
            <w:pPr>
              <w:pStyle w:val="StyleTabletextLeft"/>
            </w:pPr>
            <w:r w:rsidRPr="00E7062C">
              <w:t>14629</w:t>
            </w:r>
          </w:p>
        </w:tc>
        <w:tc>
          <w:tcPr>
            <w:tcW w:w="3260" w:type="dxa"/>
            <w:shd w:val="clear" w:color="auto" w:fill="auto"/>
          </w:tcPr>
          <w:p w14:paraId="4930D4F4" w14:textId="77777777" w:rsidR="00FA02C5" w:rsidRPr="00FF621E" w:rsidRDefault="00FA02C5" w:rsidP="000D2727">
            <w:pPr>
              <w:pStyle w:val="StyleTabletextLeft"/>
            </w:pPr>
            <w:r w:rsidRPr="00FF621E">
              <w:t>Lima</w:t>
            </w:r>
          </w:p>
        </w:tc>
        <w:tc>
          <w:tcPr>
            <w:tcW w:w="4110" w:type="dxa"/>
            <w:gridSpan w:val="2"/>
          </w:tcPr>
          <w:p w14:paraId="716662A3" w14:textId="77777777" w:rsidR="00FA02C5" w:rsidRPr="00FF621E" w:rsidRDefault="00FA02C5" w:rsidP="000D2727">
            <w:pPr>
              <w:pStyle w:val="StyleTabletextLeft"/>
            </w:pPr>
            <w:r w:rsidRPr="00FF621E">
              <w:t>Etelix.Com Perú S.A.C.</w:t>
            </w:r>
          </w:p>
        </w:tc>
      </w:tr>
      <w:tr w:rsidR="00FA02C5" w:rsidRPr="00870C6B" w14:paraId="6EFC7A0E" w14:textId="77777777" w:rsidTr="00B55CDD">
        <w:trPr>
          <w:cantSplit/>
          <w:trHeight w:val="240"/>
        </w:trPr>
        <w:tc>
          <w:tcPr>
            <w:tcW w:w="909" w:type="dxa"/>
            <w:shd w:val="clear" w:color="auto" w:fill="auto"/>
          </w:tcPr>
          <w:p w14:paraId="4421BFB9" w14:textId="77777777" w:rsidR="00FA02C5" w:rsidRPr="00E7062C" w:rsidRDefault="00FA02C5" w:rsidP="000D2727">
            <w:pPr>
              <w:pStyle w:val="StyleTabletextLeft"/>
            </w:pPr>
            <w:r w:rsidRPr="00E7062C">
              <w:t>7-036-6</w:t>
            </w:r>
          </w:p>
        </w:tc>
        <w:tc>
          <w:tcPr>
            <w:tcW w:w="1009" w:type="dxa"/>
            <w:gridSpan w:val="2"/>
            <w:shd w:val="clear" w:color="auto" w:fill="auto"/>
          </w:tcPr>
          <w:p w14:paraId="5DC4FC0A" w14:textId="77777777" w:rsidR="00FA02C5" w:rsidRPr="00E7062C" w:rsidRDefault="00FA02C5" w:rsidP="000D2727">
            <w:pPr>
              <w:pStyle w:val="StyleTabletextLeft"/>
            </w:pPr>
            <w:r w:rsidRPr="00E7062C">
              <w:t>14630</w:t>
            </w:r>
          </w:p>
        </w:tc>
        <w:tc>
          <w:tcPr>
            <w:tcW w:w="3260" w:type="dxa"/>
            <w:shd w:val="clear" w:color="auto" w:fill="auto"/>
          </w:tcPr>
          <w:p w14:paraId="6905F1AF" w14:textId="77777777" w:rsidR="00FA02C5" w:rsidRPr="00FF621E" w:rsidRDefault="00FA02C5" w:rsidP="000D2727">
            <w:pPr>
              <w:pStyle w:val="StyleTabletextLeft"/>
            </w:pPr>
            <w:r w:rsidRPr="00FF621E">
              <w:t>Lima</w:t>
            </w:r>
          </w:p>
        </w:tc>
        <w:tc>
          <w:tcPr>
            <w:tcW w:w="4110" w:type="dxa"/>
            <w:gridSpan w:val="2"/>
          </w:tcPr>
          <w:p w14:paraId="2415AF8D" w14:textId="77777777" w:rsidR="00FA02C5" w:rsidRPr="00913C96" w:rsidRDefault="00FA02C5" w:rsidP="000D2727">
            <w:pPr>
              <w:pStyle w:val="StyleTabletextLeft"/>
              <w:rPr>
                <w:lang w:val="en-GB"/>
              </w:rPr>
            </w:pPr>
            <w:r w:rsidRPr="00913C96">
              <w:rPr>
                <w:lang w:val="en-GB"/>
              </w:rPr>
              <w:t>TE.SA.M. Perú S.A.</w:t>
            </w:r>
          </w:p>
        </w:tc>
      </w:tr>
      <w:tr w:rsidR="00FA02C5" w:rsidRPr="00870C6B" w14:paraId="3503C200" w14:textId="77777777" w:rsidTr="00B55CDD">
        <w:trPr>
          <w:cantSplit/>
          <w:trHeight w:val="240"/>
        </w:trPr>
        <w:tc>
          <w:tcPr>
            <w:tcW w:w="909" w:type="dxa"/>
            <w:shd w:val="clear" w:color="auto" w:fill="auto"/>
          </w:tcPr>
          <w:p w14:paraId="66E35003" w14:textId="77777777" w:rsidR="00FA02C5" w:rsidRPr="00E7062C" w:rsidRDefault="00FA02C5" w:rsidP="000D2727">
            <w:pPr>
              <w:pStyle w:val="StyleTabletextLeft"/>
            </w:pPr>
            <w:r w:rsidRPr="00E7062C">
              <w:t>7-036-7</w:t>
            </w:r>
          </w:p>
        </w:tc>
        <w:tc>
          <w:tcPr>
            <w:tcW w:w="1009" w:type="dxa"/>
            <w:gridSpan w:val="2"/>
            <w:shd w:val="clear" w:color="auto" w:fill="auto"/>
          </w:tcPr>
          <w:p w14:paraId="398176B4" w14:textId="77777777" w:rsidR="00FA02C5" w:rsidRPr="00E7062C" w:rsidRDefault="00FA02C5" w:rsidP="000D2727">
            <w:pPr>
              <w:pStyle w:val="StyleTabletextLeft"/>
            </w:pPr>
            <w:r w:rsidRPr="00E7062C">
              <w:t>14631</w:t>
            </w:r>
          </w:p>
        </w:tc>
        <w:tc>
          <w:tcPr>
            <w:tcW w:w="3260" w:type="dxa"/>
            <w:shd w:val="clear" w:color="auto" w:fill="auto"/>
          </w:tcPr>
          <w:p w14:paraId="36B3BBA5" w14:textId="77777777" w:rsidR="00FA02C5" w:rsidRPr="00FF621E" w:rsidRDefault="00FA02C5" w:rsidP="000D2727">
            <w:pPr>
              <w:pStyle w:val="StyleTabletextLeft"/>
            </w:pPr>
            <w:r w:rsidRPr="00FF621E">
              <w:t>Lima</w:t>
            </w:r>
          </w:p>
        </w:tc>
        <w:tc>
          <w:tcPr>
            <w:tcW w:w="4110" w:type="dxa"/>
            <w:gridSpan w:val="2"/>
          </w:tcPr>
          <w:p w14:paraId="28328422" w14:textId="77777777" w:rsidR="00FA02C5" w:rsidRPr="00FF621E" w:rsidRDefault="00FA02C5" w:rsidP="000D2727">
            <w:pPr>
              <w:pStyle w:val="StyleTabletextLeft"/>
            </w:pPr>
            <w:r w:rsidRPr="00FF621E">
              <w:t>Americatel Perú S.A.</w:t>
            </w:r>
          </w:p>
        </w:tc>
      </w:tr>
      <w:tr w:rsidR="00FA02C5" w:rsidRPr="00913C96" w14:paraId="78F18435" w14:textId="77777777" w:rsidTr="00B55CDD">
        <w:trPr>
          <w:cantSplit/>
          <w:trHeight w:val="240"/>
        </w:trPr>
        <w:tc>
          <w:tcPr>
            <w:tcW w:w="909" w:type="dxa"/>
            <w:shd w:val="clear" w:color="auto" w:fill="auto"/>
          </w:tcPr>
          <w:p w14:paraId="6C3655EF" w14:textId="77777777" w:rsidR="00FA02C5" w:rsidRPr="00E7062C" w:rsidRDefault="00FA02C5" w:rsidP="000D2727">
            <w:pPr>
              <w:pStyle w:val="StyleTabletextLeft"/>
            </w:pPr>
            <w:r w:rsidRPr="00E7062C">
              <w:t>7-037-0</w:t>
            </w:r>
          </w:p>
        </w:tc>
        <w:tc>
          <w:tcPr>
            <w:tcW w:w="1009" w:type="dxa"/>
            <w:gridSpan w:val="2"/>
            <w:shd w:val="clear" w:color="auto" w:fill="auto"/>
          </w:tcPr>
          <w:p w14:paraId="7B8BAD27" w14:textId="77777777" w:rsidR="00FA02C5" w:rsidRPr="00E7062C" w:rsidRDefault="00FA02C5" w:rsidP="000D2727">
            <w:pPr>
              <w:pStyle w:val="StyleTabletextLeft"/>
            </w:pPr>
            <w:r w:rsidRPr="00E7062C">
              <w:t>14632</w:t>
            </w:r>
          </w:p>
        </w:tc>
        <w:tc>
          <w:tcPr>
            <w:tcW w:w="3260" w:type="dxa"/>
            <w:shd w:val="clear" w:color="auto" w:fill="auto"/>
          </w:tcPr>
          <w:p w14:paraId="387EB0C6" w14:textId="77777777" w:rsidR="00FA02C5" w:rsidRPr="00FF621E" w:rsidRDefault="00FA02C5" w:rsidP="000D2727">
            <w:pPr>
              <w:pStyle w:val="StyleTabletextLeft"/>
            </w:pPr>
            <w:r w:rsidRPr="00FF621E">
              <w:t>Lima</w:t>
            </w:r>
          </w:p>
        </w:tc>
        <w:tc>
          <w:tcPr>
            <w:tcW w:w="4110" w:type="dxa"/>
            <w:gridSpan w:val="2"/>
          </w:tcPr>
          <w:p w14:paraId="6F505C4A" w14:textId="77777777" w:rsidR="00FA02C5" w:rsidRPr="00913C96" w:rsidRDefault="00FA02C5" w:rsidP="000D2727">
            <w:pPr>
              <w:pStyle w:val="StyleTabletextLeft"/>
              <w:rPr>
                <w:lang w:val="es-ES"/>
              </w:rPr>
            </w:pPr>
            <w:r w:rsidRPr="00913C96">
              <w:rPr>
                <w:lang w:val="es-ES"/>
              </w:rPr>
              <w:t>América Móvil Perú S.A.C.</w:t>
            </w:r>
          </w:p>
        </w:tc>
      </w:tr>
      <w:tr w:rsidR="00FA02C5" w:rsidRPr="00870C6B" w14:paraId="2EB662EA" w14:textId="77777777" w:rsidTr="00B55CDD">
        <w:trPr>
          <w:cantSplit/>
          <w:trHeight w:val="240"/>
        </w:trPr>
        <w:tc>
          <w:tcPr>
            <w:tcW w:w="909" w:type="dxa"/>
            <w:shd w:val="clear" w:color="auto" w:fill="auto"/>
          </w:tcPr>
          <w:p w14:paraId="6469D2DF" w14:textId="77777777" w:rsidR="00FA02C5" w:rsidRPr="00E7062C" w:rsidRDefault="00FA02C5" w:rsidP="000D2727">
            <w:pPr>
              <w:pStyle w:val="StyleTabletextLeft"/>
            </w:pPr>
            <w:r w:rsidRPr="00E7062C">
              <w:t>7-037-1</w:t>
            </w:r>
          </w:p>
        </w:tc>
        <w:tc>
          <w:tcPr>
            <w:tcW w:w="1009" w:type="dxa"/>
            <w:gridSpan w:val="2"/>
            <w:shd w:val="clear" w:color="auto" w:fill="auto"/>
          </w:tcPr>
          <w:p w14:paraId="4ACBAB53" w14:textId="77777777" w:rsidR="00FA02C5" w:rsidRPr="00E7062C" w:rsidRDefault="00FA02C5" w:rsidP="000D2727">
            <w:pPr>
              <w:pStyle w:val="StyleTabletextLeft"/>
            </w:pPr>
            <w:r w:rsidRPr="00E7062C">
              <w:t>14633</w:t>
            </w:r>
          </w:p>
        </w:tc>
        <w:tc>
          <w:tcPr>
            <w:tcW w:w="3260" w:type="dxa"/>
            <w:shd w:val="clear" w:color="auto" w:fill="auto"/>
          </w:tcPr>
          <w:p w14:paraId="027861BA" w14:textId="77777777" w:rsidR="00FA02C5" w:rsidRPr="00FF621E" w:rsidRDefault="00FA02C5" w:rsidP="000D2727">
            <w:pPr>
              <w:pStyle w:val="StyleTabletextLeft"/>
            </w:pPr>
            <w:r w:rsidRPr="00FF621E">
              <w:t>Lima</w:t>
            </w:r>
          </w:p>
        </w:tc>
        <w:tc>
          <w:tcPr>
            <w:tcW w:w="4110" w:type="dxa"/>
            <w:gridSpan w:val="2"/>
          </w:tcPr>
          <w:p w14:paraId="5F49D67D" w14:textId="77777777" w:rsidR="00FA02C5" w:rsidRPr="00FF621E" w:rsidRDefault="00FA02C5" w:rsidP="000D2727">
            <w:pPr>
              <w:pStyle w:val="StyleTabletextLeft"/>
            </w:pPr>
            <w:r w:rsidRPr="00FF621E">
              <w:t>IDT Perú srl</w:t>
            </w:r>
          </w:p>
        </w:tc>
      </w:tr>
      <w:tr w:rsidR="00FA02C5" w:rsidRPr="00870C6B" w14:paraId="6528ECFB" w14:textId="77777777" w:rsidTr="00B55CDD">
        <w:trPr>
          <w:cantSplit/>
          <w:trHeight w:val="240"/>
        </w:trPr>
        <w:tc>
          <w:tcPr>
            <w:tcW w:w="909" w:type="dxa"/>
            <w:shd w:val="clear" w:color="auto" w:fill="auto"/>
          </w:tcPr>
          <w:p w14:paraId="25FD6BE6" w14:textId="77777777" w:rsidR="00FA02C5" w:rsidRPr="00E7062C" w:rsidRDefault="00FA02C5" w:rsidP="000D2727">
            <w:pPr>
              <w:pStyle w:val="StyleTabletextLeft"/>
            </w:pPr>
            <w:r w:rsidRPr="00E7062C">
              <w:t>7-037-2</w:t>
            </w:r>
          </w:p>
        </w:tc>
        <w:tc>
          <w:tcPr>
            <w:tcW w:w="1009" w:type="dxa"/>
            <w:gridSpan w:val="2"/>
            <w:shd w:val="clear" w:color="auto" w:fill="auto"/>
          </w:tcPr>
          <w:p w14:paraId="06211593" w14:textId="77777777" w:rsidR="00FA02C5" w:rsidRPr="00E7062C" w:rsidRDefault="00FA02C5" w:rsidP="000D2727">
            <w:pPr>
              <w:pStyle w:val="StyleTabletextLeft"/>
            </w:pPr>
            <w:r w:rsidRPr="00E7062C">
              <w:t>14634</w:t>
            </w:r>
          </w:p>
        </w:tc>
        <w:tc>
          <w:tcPr>
            <w:tcW w:w="3260" w:type="dxa"/>
            <w:shd w:val="clear" w:color="auto" w:fill="auto"/>
          </w:tcPr>
          <w:p w14:paraId="3E4552AA" w14:textId="77777777" w:rsidR="00FA02C5" w:rsidRPr="00FF621E" w:rsidRDefault="00FA02C5" w:rsidP="000D2727">
            <w:pPr>
              <w:pStyle w:val="StyleTabletextLeft"/>
            </w:pPr>
            <w:r w:rsidRPr="00FF621E">
              <w:t>Lima</w:t>
            </w:r>
          </w:p>
        </w:tc>
        <w:tc>
          <w:tcPr>
            <w:tcW w:w="4110" w:type="dxa"/>
            <w:gridSpan w:val="2"/>
          </w:tcPr>
          <w:p w14:paraId="04810852" w14:textId="77777777" w:rsidR="00FA02C5" w:rsidRPr="00FF621E" w:rsidRDefault="00FA02C5" w:rsidP="000D2727">
            <w:pPr>
              <w:pStyle w:val="StyleTabletextLeft"/>
            </w:pPr>
            <w:r w:rsidRPr="00FF621E">
              <w:t>Entel Perú S.A.</w:t>
            </w:r>
          </w:p>
        </w:tc>
      </w:tr>
      <w:tr w:rsidR="00FA02C5" w:rsidRPr="00870C6B" w14:paraId="45F31052" w14:textId="77777777" w:rsidTr="00B55CDD">
        <w:trPr>
          <w:cantSplit/>
          <w:trHeight w:val="240"/>
        </w:trPr>
        <w:tc>
          <w:tcPr>
            <w:tcW w:w="909" w:type="dxa"/>
            <w:shd w:val="clear" w:color="auto" w:fill="auto"/>
          </w:tcPr>
          <w:p w14:paraId="6E18460D" w14:textId="77777777" w:rsidR="00FA02C5" w:rsidRPr="00E7062C" w:rsidRDefault="00FA02C5" w:rsidP="000D2727">
            <w:pPr>
              <w:pStyle w:val="StyleTabletextLeft"/>
            </w:pPr>
            <w:r w:rsidRPr="00E7062C">
              <w:t>7-037-3</w:t>
            </w:r>
          </w:p>
        </w:tc>
        <w:tc>
          <w:tcPr>
            <w:tcW w:w="1009" w:type="dxa"/>
            <w:gridSpan w:val="2"/>
            <w:shd w:val="clear" w:color="auto" w:fill="auto"/>
          </w:tcPr>
          <w:p w14:paraId="34445E01" w14:textId="77777777" w:rsidR="00FA02C5" w:rsidRPr="00E7062C" w:rsidRDefault="00FA02C5" w:rsidP="000D2727">
            <w:pPr>
              <w:pStyle w:val="StyleTabletextLeft"/>
            </w:pPr>
            <w:r w:rsidRPr="00E7062C">
              <w:t>14635</w:t>
            </w:r>
          </w:p>
        </w:tc>
        <w:tc>
          <w:tcPr>
            <w:tcW w:w="3260" w:type="dxa"/>
            <w:shd w:val="clear" w:color="auto" w:fill="auto"/>
          </w:tcPr>
          <w:p w14:paraId="3DD71AD0" w14:textId="77777777" w:rsidR="00FA02C5" w:rsidRPr="00FF621E" w:rsidRDefault="00FA02C5" w:rsidP="000D2727">
            <w:pPr>
              <w:pStyle w:val="StyleTabletextLeft"/>
            </w:pPr>
            <w:r w:rsidRPr="00FF621E">
              <w:t>Lima</w:t>
            </w:r>
          </w:p>
        </w:tc>
        <w:tc>
          <w:tcPr>
            <w:tcW w:w="4110" w:type="dxa"/>
            <w:gridSpan w:val="2"/>
          </w:tcPr>
          <w:p w14:paraId="002C7E39" w14:textId="77777777" w:rsidR="00FA02C5" w:rsidRPr="00FF621E" w:rsidRDefault="00FA02C5" w:rsidP="000D2727">
            <w:pPr>
              <w:pStyle w:val="StyleTabletextLeft"/>
            </w:pPr>
            <w:r w:rsidRPr="00FF621E">
              <w:t>Viettel Perú S.A.C.</w:t>
            </w:r>
          </w:p>
        </w:tc>
      </w:tr>
      <w:tr w:rsidR="00FA02C5" w:rsidRPr="00870C6B" w14:paraId="27539609" w14:textId="77777777" w:rsidTr="00B55CDD">
        <w:trPr>
          <w:cantSplit/>
          <w:trHeight w:val="240"/>
        </w:trPr>
        <w:tc>
          <w:tcPr>
            <w:tcW w:w="909" w:type="dxa"/>
            <w:shd w:val="clear" w:color="auto" w:fill="auto"/>
          </w:tcPr>
          <w:p w14:paraId="18C5FBCD" w14:textId="77777777" w:rsidR="00FA02C5" w:rsidRPr="00E7062C" w:rsidRDefault="00FA02C5" w:rsidP="000D2727">
            <w:pPr>
              <w:pStyle w:val="StyleTabletextLeft"/>
            </w:pPr>
            <w:r w:rsidRPr="00E7062C">
              <w:t>7-037-4</w:t>
            </w:r>
          </w:p>
        </w:tc>
        <w:tc>
          <w:tcPr>
            <w:tcW w:w="1009" w:type="dxa"/>
            <w:gridSpan w:val="2"/>
            <w:shd w:val="clear" w:color="auto" w:fill="auto"/>
          </w:tcPr>
          <w:p w14:paraId="7E599972" w14:textId="77777777" w:rsidR="00FA02C5" w:rsidRPr="00E7062C" w:rsidRDefault="00FA02C5" w:rsidP="000D2727">
            <w:pPr>
              <w:pStyle w:val="StyleTabletextLeft"/>
            </w:pPr>
            <w:r w:rsidRPr="00E7062C">
              <w:t>14636</w:t>
            </w:r>
          </w:p>
        </w:tc>
        <w:tc>
          <w:tcPr>
            <w:tcW w:w="3260" w:type="dxa"/>
            <w:shd w:val="clear" w:color="auto" w:fill="auto"/>
          </w:tcPr>
          <w:p w14:paraId="4E60B089" w14:textId="77777777" w:rsidR="00FA02C5" w:rsidRPr="00FF621E" w:rsidRDefault="00FA02C5" w:rsidP="000D2727">
            <w:pPr>
              <w:pStyle w:val="StyleTabletextLeft"/>
            </w:pPr>
            <w:r w:rsidRPr="00FF621E">
              <w:t>Lima</w:t>
            </w:r>
          </w:p>
        </w:tc>
        <w:tc>
          <w:tcPr>
            <w:tcW w:w="4110" w:type="dxa"/>
            <w:gridSpan w:val="2"/>
          </w:tcPr>
          <w:p w14:paraId="6E615700" w14:textId="77777777" w:rsidR="00FA02C5" w:rsidRPr="00FF621E" w:rsidRDefault="00FA02C5" w:rsidP="000D2727">
            <w:pPr>
              <w:pStyle w:val="StyleTabletextLeft"/>
            </w:pPr>
            <w:r w:rsidRPr="00FF621E">
              <w:t>Entel Perú S.A.</w:t>
            </w:r>
          </w:p>
        </w:tc>
      </w:tr>
      <w:tr w:rsidR="00FA02C5" w:rsidRPr="00870C6B" w14:paraId="66C67A56" w14:textId="77777777" w:rsidTr="00B55CDD">
        <w:trPr>
          <w:cantSplit/>
          <w:trHeight w:val="240"/>
        </w:trPr>
        <w:tc>
          <w:tcPr>
            <w:tcW w:w="909" w:type="dxa"/>
            <w:shd w:val="clear" w:color="auto" w:fill="auto"/>
          </w:tcPr>
          <w:p w14:paraId="4CAF94A3" w14:textId="77777777" w:rsidR="00FA02C5" w:rsidRPr="00E7062C" w:rsidRDefault="00FA02C5" w:rsidP="000D2727">
            <w:pPr>
              <w:pStyle w:val="StyleTabletextLeft"/>
            </w:pPr>
            <w:r w:rsidRPr="00E7062C">
              <w:t>7-037-5</w:t>
            </w:r>
          </w:p>
        </w:tc>
        <w:tc>
          <w:tcPr>
            <w:tcW w:w="1009" w:type="dxa"/>
            <w:gridSpan w:val="2"/>
            <w:shd w:val="clear" w:color="auto" w:fill="auto"/>
          </w:tcPr>
          <w:p w14:paraId="06E601FE" w14:textId="77777777" w:rsidR="00FA02C5" w:rsidRPr="00E7062C" w:rsidRDefault="00FA02C5" w:rsidP="000D2727">
            <w:pPr>
              <w:pStyle w:val="StyleTabletextLeft"/>
            </w:pPr>
            <w:r w:rsidRPr="00E7062C">
              <w:t>14637</w:t>
            </w:r>
          </w:p>
        </w:tc>
        <w:tc>
          <w:tcPr>
            <w:tcW w:w="3260" w:type="dxa"/>
            <w:shd w:val="clear" w:color="auto" w:fill="auto"/>
          </w:tcPr>
          <w:p w14:paraId="40E71968" w14:textId="77777777" w:rsidR="00FA02C5" w:rsidRPr="00FF621E" w:rsidRDefault="00FA02C5" w:rsidP="000D2727">
            <w:pPr>
              <w:pStyle w:val="StyleTabletextLeft"/>
            </w:pPr>
            <w:r w:rsidRPr="00FF621E">
              <w:t>Lima</w:t>
            </w:r>
          </w:p>
        </w:tc>
        <w:tc>
          <w:tcPr>
            <w:tcW w:w="4110" w:type="dxa"/>
            <w:gridSpan w:val="2"/>
          </w:tcPr>
          <w:p w14:paraId="7CC68418" w14:textId="77777777" w:rsidR="00FA02C5" w:rsidRPr="00913C96" w:rsidRDefault="00FA02C5" w:rsidP="000D2727">
            <w:pPr>
              <w:pStyle w:val="StyleTabletextLeft"/>
              <w:rPr>
                <w:lang w:val="en-GB"/>
              </w:rPr>
            </w:pPr>
            <w:r w:rsidRPr="00913C96">
              <w:rPr>
                <w:lang w:val="en-GB"/>
              </w:rPr>
              <w:t>BT LATAM PERU S.A.C.</w:t>
            </w:r>
          </w:p>
        </w:tc>
      </w:tr>
      <w:tr w:rsidR="00FA02C5" w:rsidRPr="00870C6B" w14:paraId="6AA1C20F" w14:textId="77777777" w:rsidTr="00B55CDD">
        <w:trPr>
          <w:cantSplit/>
          <w:trHeight w:val="240"/>
        </w:trPr>
        <w:tc>
          <w:tcPr>
            <w:tcW w:w="909" w:type="dxa"/>
            <w:shd w:val="clear" w:color="auto" w:fill="auto"/>
          </w:tcPr>
          <w:p w14:paraId="67502B8D" w14:textId="77777777" w:rsidR="00FA02C5" w:rsidRPr="00E7062C" w:rsidRDefault="00FA02C5" w:rsidP="000D2727">
            <w:pPr>
              <w:pStyle w:val="StyleTabletextLeft"/>
            </w:pPr>
            <w:r w:rsidRPr="00E7062C">
              <w:t>7-037-6</w:t>
            </w:r>
          </w:p>
        </w:tc>
        <w:tc>
          <w:tcPr>
            <w:tcW w:w="1009" w:type="dxa"/>
            <w:gridSpan w:val="2"/>
            <w:shd w:val="clear" w:color="auto" w:fill="auto"/>
          </w:tcPr>
          <w:p w14:paraId="09A3B929" w14:textId="77777777" w:rsidR="00FA02C5" w:rsidRPr="00E7062C" w:rsidRDefault="00FA02C5" w:rsidP="000D2727">
            <w:pPr>
              <w:pStyle w:val="StyleTabletextLeft"/>
            </w:pPr>
            <w:r w:rsidRPr="00E7062C">
              <w:t>14638</w:t>
            </w:r>
          </w:p>
        </w:tc>
        <w:tc>
          <w:tcPr>
            <w:tcW w:w="3260" w:type="dxa"/>
            <w:shd w:val="clear" w:color="auto" w:fill="auto"/>
          </w:tcPr>
          <w:p w14:paraId="690313D0" w14:textId="77777777" w:rsidR="00FA02C5" w:rsidRPr="00FF621E" w:rsidRDefault="00FA02C5" w:rsidP="000D2727">
            <w:pPr>
              <w:pStyle w:val="StyleTabletextLeft"/>
            </w:pPr>
            <w:r w:rsidRPr="00FF621E">
              <w:t>Lima</w:t>
            </w:r>
          </w:p>
        </w:tc>
        <w:tc>
          <w:tcPr>
            <w:tcW w:w="4110" w:type="dxa"/>
            <w:gridSpan w:val="2"/>
          </w:tcPr>
          <w:p w14:paraId="361BFC10" w14:textId="77777777" w:rsidR="00FA02C5" w:rsidRPr="00FF621E" w:rsidRDefault="00FA02C5" w:rsidP="000D2727">
            <w:pPr>
              <w:pStyle w:val="StyleTabletextLeft"/>
            </w:pPr>
            <w:r w:rsidRPr="00FF621E">
              <w:t>Level 3 Perú S.A.</w:t>
            </w:r>
          </w:p>
        </w:tc>
      </w:tr>
      <w:tr w:rsidR="00FA02C5" w:rsidRPr="00870C6B" w14:paraId="0614AE97" w14:textId="77777777" w:rsidTr="00B55CDD">
        <w:trPr>
          <w:cantSplit/>
          <w:trHeight w:val="240"/>
        </w:trPr>
        <w:tc>
          <w:tcPr>
            <w:tcW w:w="909" w:type="dxa"/>
            <w:shd w:val="clear" w:color="auto" w:fill="auto"/>
          </w:tcPr>
          <w:p w14:paraId="5A9EA7E4" w14:textId="77777777" w:rsidR="00FA02C5" w:rsidRPr="00E7062C" w:rsidRDefault="00FA02C5" w:rsidP="000D2727">
            <w:pPr>
              <w:pStyle w:val="StyleTabletextLeft"/>
            </w:pPr>
            <w:r w:rsidRPr="00E7062C">
              <w:t>7-037-7</w:t>
            </w:r>
          </w:p>
        </w:tc>
        <w:tc>
          <w:tcPr>
            <w:tcW w:w="1009" w:type="dxa"/>
            <w:gridSpan w:val="2"/>
            <w:shd w:val="clear" w:color="auto" w:fill="auto"/>
          </w:tcPr>
          <w:p w14:paraId="139BCBFE" w14:textId="77777777" w:rsidR="00FA02C5" w:rsidRPr="00E7062C" w:rsidRDefault="00FA02C5" w:rsidP="000D2727">
            <w:pPr>
              <w:pStyle w:val="StyleTabletextLeft"/>
            </w:pPr>
            <w:r w:rsidRPr="00E7062C">
              <w:t>14639</w:t>
            </w:r>
          </w:p>
        </w:tc>
        <w:tc>
          <w:tcPr>
            <w:tcW w:w="3260" w:type="dxa"/>
            <w:shd w:val="clear" w:color="auto" w:fill="auto"/>
          </w:tcPr>
          <w:p w14:paraId="5AED93E8" w14:textId="77777777" w:rsidR="00FA02C5" w:rsidRPr="00FF621E" w:rsidRDefault="00FA02C5" w:rsidP="000D2727">
            <w:pPr>
              <w:pStyle w:val="StyleTabletextLeft"/>
            </w:pPr>
            <w:r w:rsidRPr="00FF621E">
              <w:t>Lima</w:t>
            </w:r>
          </w:p>
        </w:tc>
        <w:tc>
          <w:tcPr>
            <w:tcW w:w="4110" w:type="dxa"/>
            <w:gridSpan w:val="2"/>
          </w:tcPr>
          <w:p w14:paraId="675013CE" w14:textId="77777777" w:rsidR="00FA02C5" w:rsidRPr="00913C96" w:rsidRDefault="00FA02C5" w:rsidP="000D2727">
            <w:pPr>
              <w:pStyle w:val="StyleTabletextLeft"/>
              <w:rPr>
                <w:lang w:val="en-GB"/>
              </w:rPr>
            </w:pPr>
            <w:r w:rsidRPr="00913C96">
              <w:rPr>
                <w:lang w:val="en-GB"/>
              </w:rPr>
              <w:t>TE.SA.M. Perú S.A.</w:t>
            </w:r>
          </w:p>
        </w:tc>
      </w:tr>
      <w:tr w:rsidR="00FA02C5" w:rsidRPr="00913C96" w14:paraId="5FCAD68B" w14:textId="77777777" w:rsidTr="00B55CDD">
        <w:trPr>
          <w:cantSplit/>
          <w:trHeight w:val="240"/>
        </w:trPr>
        <w:tc>
          <w:tcPr>
            <w:tcW w:w="909" w:type="dxa"/>
            <w:shd w:val="clear" w:color="auto" w:fill="auto"/>
          </w:tcPr>
          <w:p w14:paraId="627A87C8" w14:textId="77777777" w:rsidR="00FA02C5" w:rsidRPr="00E7062C" w:rsidRDefault="00FA02C5" w:rsidP="000D2727">
            <w:pPr>
              <w:pStyle w:val="StyleTabletextLeft"/>
            </w:pPr>
            <w:r w:rsidRPr="00E7062C">
              <w:t>7-038-0</w:t>
            </w:r>
          </w:p>
        </w:tc>
        <w:tc>
          <w:tcPr>
            <w:tcW w:w="1009" w:type="dxa"/>
            <w:gridSpan w:val="2"/>
            <w:shd w:val="clear" w:color="auto" w:fill="auto"/>
          </w:tcPr>
          <w:p w14:paraId="11B7F4F3" w14:textId="77777777" w:rsidR="00FA02C5" w:rsidRPr="00E7062C" w:rsidRDefault="00FA02C5" w:rsidP="000D2727">
            <w:pPr>
              <w:pStyle w:val="StyleTabletextLeft"/>
            </w:pPr>
            <w:r w:rsidRPr="00E7062C">
              <w:t>14640</w:t>
            </w:r>
          </w:p>
        </w:tc>
        <w:tc>
          <w:tcPr>
            <w:tcW w:w="3260" w:type="dxa"/>
            <w:shd w:val="clear" w:color="auto" w:fill="auto"/>
          </w:tcPr>
          <w:p w14:paraId="593CDA54" w14:textId="77777777" w:rsidR="00FA02C5" w:rsidRPr="00FF621E" w:rsidRDefault="00FA02C5" w:rsidP="000D2727">
            <w:pPr>
              <w:pStyle w:val="StyleTabletextLeft"/>
            </w:pPr>
            <w:r w:rsidRPr="00FF621E">
              <w:t>Lima</w:t>
            </w:r>
          </w:p>
        </w:tc>
        <w:tc>
          <w:tcPr>
            <w:tcW w:w="4110" w:type="dxa"/>
            <w:gridSpan w:val="2"/>
          </w:tcPr>
          <w:p w14:paraId="0E90B05F" w14:textId="77777777" w:rsidR="00FA02C5" w:rsidRPr="00913C96" w:rsidRDefault="00FA02C5" w:rsidP="000D2727">
            <w:pPr>
              <w:pStyle w:val="StyleTabletextLeft"/>
              <w:rPr>
                <w:lang w:val="es-ES"/>
              </w:rPr>
            </w:pPr>
            <w:r w:rsidRPr="00913C96">
              <w:rPr>
                <w:lang w:val="es-ES"/>
              </w:rPr>
              <w:t>LA. &amp; C. SISTEMAS S.A.</w:t>
            </w:r>
          </w:p>
        </w:tc>
      </w:tr>
      <w:tr w:rsidR="00FA02C5" w:rsidRPr="00913C96" w14:paraId="614C3004" w14:textId="77777777" w:rsidTr="00B55CDD">
        <w:trPr>
          <w:cantSplit/>
          <w:trHeight w:val="240"/>
        </w:trPr>
        <w:tc>
          <w:tcPr>
            <w:tcW w:w="909" w:type="dxa"/>
            <w:shd w:val="clear" w:color="auto" w:fill="auto"/>
          </w:tcPr>
          <w:p w14:paraId="03958EE2" w14:textId="77777777" w:rsidR="00FA02C5" w:rsidRPr="00E7062C" w:rsidRDefault="00FA02C5" w:rsidP="000D2727">
            <w:pPr>
              <w:pStyle w:val="StyleTabletextLeft"/>
            </w:pPr>
            <w:r w:rsidRPr="00E7062C">
              <w:t>7-038-1</w:t>
            </w:r>
          </w:p>
        </w:tc>
        <w:tc>
          <w:tcPr>
            <w:tcW w:w="1009" w:type="dxa"/>
            <w:gridSpan w:val="2"/>
            <w:shd w:val="clear" w:color="auto" w:fill="auto"/>
          </w:tcPr>
          <w:p w14:paraId="1B97154C" w14:textId="77777777" w:rsidR="00FA02C5" w:rsidRPr="00E7062C" w:rsidRDefault="00FA02C5" w:rsidP="000D2727">
            <w:pPr>
              <w:pStyle w:val="StyleTabletextLeft"/>
            </w:pPr>
            <w:r w:rsidRPr="00E7062C">
              <w:t>14641</w:t>
            </w:r>
          </w:p>
        </w:tc>
        <w:tc>
          <w:tcPr>
            <w:tcW w:w="3260" w:type="dxa"/>
            <w:shd w:val="clear" w:color="auto" w:fill="auto"/>
          </w:tcPr>
          <w:p w14:paraId="0E18C9FF" w14:textId="77777777" w:rsidR="00FA02C5" w:rsidRPr="00FF621E" w:rsidRDefault="00FA02C5" w:rsidP="000D2727">
            <w:pPr>
              <w:pStyle w:val="StyleTabletextLeft"/>
            </w:pPr>
            <w:r w:rsidRPr="00FF621E">
              <w:t>Lima</w:t>
            </w:r>
          </w:p>
        </w:tc>
        <w:tc>
          <w:tcPr>
            <w:tcW w:w="4110" w:type="dxa"/>
            <w:gridSpan w:val="2"/>
          </w:tcPr>
          <w:p w14:paraId="6809F6C1" w14:textId="77777777" w:rsidR="00FA02C5" w:rsidRPr="00913C96" w:rsidRDefault="00FA02C5" w:rsidP="000D2727">
            <w:pPr>
              <w:pStyle w:val="StyleTabletextLeft"/>
              <w:rPr>
                <w:lang w:val="es-ES"/>
              </w:rPr>
            </w:pPr>
            <w:r w:rsidRPr="00913C96">
              <w:rPr>
                <w:lang w:val="es-ES"/>
              </w:rPr>
              <w:t>Telefónica del Perú S.A.A.</w:t>
            </w:r>
          </w:p>
        </w:tc>
      </w:tr>
      <w:tr w:rsidR="00FA02C5" w:rsidRPr="00870C6B" w14:paraId="476881D5" w14:textId="77777777" w:rsidTr="00B55CDD">
        <w:trPr>
          <w:cantSplit/>
          <w:trHeight w:val="240"/>
        </w:trPr>
        <w:tc>
          <w:tcPr>
            <w:tcW w:w="909" w:type="dxa"/>
            <w:shd w:val="clear" w:color="auto" w:fill="auto"/>
          </w:tcPr>
          <w:p w14:paraId="42DAE47E" w14:textId="77777777" w:rsidR="00FA02C5" w:rsidRPr="00E7062C" w:rsidRDefault="00FA02C5" w:rsidP="000D2727">
            <w:pPr>
              <w:pStyle w:val="StyleTabletextLeft"/>
            </w:pPr>
            <w:r w:rsidRPr="00E7062C">
              <w:t>7-038-2</w:t>
            </w:r>
          </w:p>
        </w:tc>
        <w:tc>
          <w:tcPr>
            <w:tcW w:w="1009" w:type="dxa"/>
            <w:gridSpan w:val="2"/>
            <w:shd w:val="clear" w:color="auto" w:fill="auto"/>
          </w:tcPr>
          <w:p w14:paraId="627C83D9" w14:textId="77777777" w:rsidR="00FA02C5" w:rsidRPr="00E7062C" w:rsidRDefault="00FA02C5" w:rsidP="000D2727">
            <w:pPr>
              <w:pStyle w:val="StyleTabletextLeft"/>
            </w:pPr>
            <w:r w:rsidRPr="00E7062C">
              <w:t>14642</w:t>
            </w:r>
          </w:p>
        </w:tc>
        <w:tc>
          <w:tcPr>
            <w:tcW w:w="3260" w:type="dxa"/>
            <w:shd w:val="clear" w:color="auto" w:fill="auto"/>
          </w:tcPr>
          <w:p w14:paraId="5DDB0002" w14:textId="77777777" w:rsidR="00FA02C5" w:rsidRPr="00FF621E" w:rsidRDefault="00FA02C5" w:rsidP="000D2727">
            <w:pPr>
              <w:pStyle w:val="StyleTabletextLeft"/>
            </w:pPr>
            <w:r w:rsidRPr="00FF621E">
              <w:t>Lima</w:t>
            </w:r>
          </w:p>
        </w:tc>
        <w:tc>
          <w:tcPr>
            <w:tcW w:w="4110" w:type="dxa"/>
            <w:gridSpan w:val="2"/>
          </w:tcPr>
          <w:p w14:paraId="359C474F" w14:textId="77777777" w:rsidR="00FA02C5" w:rsidRPr="00FF621E" w:rsidRDefault="00FA02C5" w:rsidP="000D2727">
            <w:pPr>
              <w:pStyle w:val="StyleTabletextLeft"/>
            </w:pPr>
            <w:r w:rsidRPr="00FF621E">
              <w:t>IDT Perú srl</w:t>
            </w:r>
          </w:p>
        </w:tc>
      </w:tr>
      <w:tr w:rsidR="00FA02C5" w:rsidRPr="00870C6B" w14:paraId="77299FE7" w14:textId="77777777" w:rsidTr="00B55CDD">
        <w:trPr>
          <w:cantSplit/>
          <w:trHeight w:val="240"/>
        </w:trPr>
        <w:tc>
          <w:tcPr>
            <w:tcW w:w="909" w:type="dxa"/>
            <w:shd w:val="clear" w:color="auto" w:fill="auto"/>
          </w:tcPr>
          <w:p w14:paraId="0F49A3F2" w14:textId="77777777" w:rsidR="00FA02C5" w:rsidRPr="00E7062C" w:rsidRDefault="00FA02C5" w:rsidP="000D2727">
            <w:pPr>
              <w:pStyle w:val="StyleTabletextLeft"/>
            </w:pPr>
            <w:r w:rsidRPr="00E7062C">
              <w:t>7-038-3</w:t>
            </w:r>
          </w:p>
        </w:tc>
        <w:tc>
          <w:tcPr>
            <w:tcW w:w="1009" w:type="dxa"/>
            <w:gridSpan w:val="2"/>
            <w:shd w:val="clear" w:color="auto" w:fill="auto"/>
          </w:tcPr>
          <w:p w14:paraId="17232D0B" w14:textId="77777777" w:rsidR="00FA02C5" w:rsidRPr="00E7062C" w:rsidRDefault="00FA02C5" w:rsidP="000D2727">
            <w:pPr>
              <w:pStyle w:val="StyleTabletextLeft"/>
            </w:pPr>
            <w:r w:rsidRPr="00E7062C">
              <w:t>14643</w:t>
            </w:r>
          </w:p>
        </w:tc>
        <w:tc>
          <w:tcPr>
            <w:tcW w:w="3260" w:type="dxa"/>
            <w:shd w:val="clear" w:color="auto" w:fill="auto"/>
          </w:tcPr>
          <w:p w14:paraId="3B83C654" w14:textId="77777777" w:rsidR="00FA02C5" w:rsidRPr="00FF621E" w:rsidRDefault="00FA02C5" w:rsidP="000D2727">
            <w:pPr>
              <w:pStyle w:val="StyleTabletextLeft"/>
            </w:pPr>
            <w:r w:rsidRPr="00FF621E">
              <w:t>Lima</w:t>
            </w:r>
          </w:p>
        </w:tc>
        <w:tc>
          <w:tcPr>
            <w:tcW w:w="4110" w:type="dxa"/>
            <w:gridSpan w:val="2"/>
          </w:tcPr>
          <w:p w14:paraId="495C5B5B" w14:textId="77777777" w:rsidR="00FA02C5" w:rsidRPr="00FF621E" w:rsidRDefault="00FA02C5" w:rsidP="000D2727">
            <w:pPr>
              <w:pStyle w:val="StyleTabletextLeft"/>
            </w:pPr>
            <w:r w:rsidRPr="00FF621E">
              <w:t>Americatel Perú S.A.</w:t>
            </w:r>
          </w:p>
        </w:tc>
      </w:tr>
      <w:tr w:rsidR="00FA02C5" w:rsidRPr="00913C96" w14:paraId="33D77928" w14:textId="77777777" w:rsidTr="00B55CDD">
        <w:trPr>
          <w:cantSplit/>
          <w:trHeight w:val="240"/>
        </w:trPr>
        <w:tc>
          <w:tcPr>
            <w:tcW w:w="909" w:type="dxa"/>
            <w:shd w:val="clear" w:color="auto" w:fill="auto"/>
          </w:tcPr>
          <w:p w14:paraId="12E845B3" w14:textId="77777777" w:rsidR="00FA02C5" w:rsidRPr="00E7062C" w:rsidRDefault="00FA02C5" w:rsidP="000D2727">
            <w:pPr>
              <w:pStyle w:val="StyleTabletextLeft"/>
            </w:pPr>
            <w:r w:rsidRPr="00E7062C">
              <w:t>7-038-4</w:t>
            </w:r>
          </w:p>
        </w:tc>
        <w:tc>
          <w:tcPr>
            <w:tcW w:w="1009" w:type="dxa"/>
            <w:gridSpan w:val="2"/>
            <w:shd w:val="clear" w:color="auto" w:fill="auto"/>
          </w:tcPr>
          <w:p w14:paraId="73C6A357" w14:textId="77777777" w:rsidR="00FA02C5" w:rsidRPr="00E7062C" w:rsidRDefault="00FA02C5" w:rsidP="000D2727">
            <w:pPr>
              <w:pStyle w:val="StyleTabletextLeft"/>
            </w:pPr>
            <w:r w:rsidRPr="00E7062C">
              <w:t>14644</w:t>
            </w:r>
          </w:p>
        </w:tc>
        <w:tc>
          <w:tcPr>
            <w:tcW w:w="3260" w:type="dxa"/>
            <w:shd w:val="clear" w:color="auto" w:fill="auto"/>
          </w:tcPr>
          <w:p w14:paraId="26752D1B" w14:textId="77777777" w:rsidR="00FA02C5" w:rsidRPr="00FF621E" w:rsidRDefault="00FA02C5" w:rsidP="000D2727">
            <w:pPr>
              <w:pStyle w:val="StyleTabletextLeft"/>
            </w:pPr>
            <w:r w:rsidRPr="00FF621E">
              <w:t>Lima</w:t>
            </w:r>
          </w:p>
        </w:tc>
        <w:tc>
          <w:tcPr>
            <w:tcW w:w="4110" w:type="dxa"/>
            <w:gridSpan w:val="2"/>
          </w:tcPr>
          <w:p w14:paraId="785018E1" w14:textId="77777777" w:rsidR="00FA02C5" w:rsidRPr="00913C96" w:rsidRDefault="00FA02C5" w:rsidP="000D2727">
            <w:pPr>
              <w:pStyle w:val="StyleTabletextLeft"/>
              <w:rPr>
                <w:lang w:val="es-ES"/>
              </w:rPr>
            </w:pPr>
            <w:r w:rsidRPr="00913C96">
              <w:rPr>
                <w:lang w:val="es-ES"/>
              </w:rPr>
              <w:t>América Móvil Perú S.A.C.</w:t>
            </w:r>
          </w:p>
        </w:tc>
      </w:tr>
      <w:tr w:rsidR="00FA02C5" w:rsidRPr="00913C96" w14:paraId="0BC23B22" w14:textId="77777777" w:rsidTr="00B55CDD">
        <w:trPr>
          <w:cantSplit/>
          <w:trHeight w:val="240"/>
        </w:trPr>
        <w:tc>
          <w:tcPr>
            <w:tcW w:w="909" w:type="dxa"/>
            <w:shd w:val="clear" w:color="auto" w:fill="auto"/>
          </w:tcPr>
          <w:p w14:paraId="6C4FD277" w14:textId="77777777" w:rsidR="00FA02C5" w:rsidRPr="00E7062C" w:rsidRDefault="00FA02C5" w:rsidP="000D2727">
            <w:pPr>
              <w:pStyle w:val="StyleTabletextLeft"/>
            </w:pPr>
            <w:r w:rsidRPr="00E7062C">
              <w:t>7-038-5</w:t>
            </w:r>
          </w:p>
        </w:tc>
        <w:tc>
          <w:tcPr>
            <w:tcW w:w="1009" w:type="dxa"/>
            <w:gridSpan w:val="2"/>
            <w:shd w:val="clear" w:color="auto" w:fill="auto"/>
          </w:tcPr>
          <w:p w14:paraId="4D49FE64" w14:textId="77777777" w:rsidR="00FA02C5" w:rsidRPr="00E7062C" w:rsidRDefault="00FA02C5" w:rsidP="000D2727">
            <w:pPr>
              <w:pStyle w:val="StyleTabletextLeft"/>
            </w:pPr>
            <w:r w:rsidRPr="00E7062C">
              <w:t>14645</w:t>
            </w:r>
          </w:p>
        </w:tc>
        <w:tc>
          <w:tcPr>
            <w:tcW w:w="3260" w:type="dxa"/>
            <w:shd w:val="clear" w:color="auto" w:fill="auto"/>
          </w:tcPr>
          <w:p w14:paraId="2AB1102E" w14:textId="77777777" w:rsidR="00FA02C5" w:rsidRPr="00FF621E" w:rsidRDefault="00FA02C5" w:rsidP="000D2727">
            <w:pPr>
              <w:pStyle w:val="StyleTabletextLeft"/>
            </w:pPr>
            <w:r w:rsidRPr="00FF621E">
              <w:t>Lima</w:t>
            </w:r>
          </w:p>
        </w:tc>
        <w:tc>
          <w:tcPr>
            <w:tcW w:w="4110" w:type="dxa"/>
            <w:gridSpan w:val="2"/>
          </w:tcPr>
          <w:p w14:paraId="65C683FC" w14:textId="77777777" w:rsidR="00FA02C5" w:rsidRPr="00913C96" w:rsidRDefault="00FA02C5" w:rsidP="000D2727">
            <w:pPr>
              <w:pStyle w:val="StyleTabletextLeft"/>
              <w:rPr>
                <w:lang w:val="es-ES"/>
              </w:rPr>
            </w:pPr>
            <w:r w:rsidRPr="00913C96">
              <w:rPr>
                <w:lang w:val="es-ES"/>
              </w:rPr>
              <w:t>América Móvil Perú S.A.C.</w:t>
            </w:r>
          </w:p>
        </w:tc>
      </w:tr>
      <w:tr w:rsidR="00FA02C5" w:rsidRPr="00913C96" w14:paraId="10DCAE3D" w14:textId="77777777" w:rsidTr="00B55CDD">
        <w:trPr>
          <w:cantSplit/>
          <w:trHeight w:val="240"/>
        </w:trPr>
        <w:tc>
          <w:tcPr>
            <w:tcW w:w="909" w:type="dxa"/>
            <w:shd w:val="clear" w:color="auto" w:fill="auto"/>
          </w:tcPr>
          <w:p w14:paraId="35634000" w14:textId="77777777" w:rsidR="00FA02C5" w:rsidRPr="00E7062C" w:rsidRDefault="00FA02C5" w:rsidP="000D2727">
            <w:pPr>
              <w:pStyle w:val="StyleTabletextLeft"/>
            </w:pPr>
            <w:r w:rsidRPr="00E7062C">
              <w:t>7-038-6</w:t>
            </w:r>
          </w:p>
        </w:tc>
        <w:tc>
          <w:tcPr>
            <w:tcW w:w="1009" w:type="dxa"/>
            <w:gridSpan w:val="2"/>
            <w:shd w:val="clear" w:color="auto" w:fill="auto"/>
          </w:tcPr>
          <w:p w14:paraId="3B9AFFC4" w14:textId="77777777" w:rsidR="00FA02C5" w:rsidRPr="00E7062C" w:rsidRDefault="00FA02C5" w:rsidP="000D2727">
            <w:pPr>
              <w:pStyle w:val="StyleTabletextLeft"/>
            </w:pPr>
            <w:r w:rsidRPr="00E7062C">
              <w:t>14646</w:t>
            </w:r>
          </w:p>
        </w:tc>
        <w:tc>
          <w:tcPr>
            <w:tcW w:w="3260" w:type="dxa"/>
            <w:shd w:val="clear" w:color="auto" w:fill="auto"/>
          </w:tcPr>
          <w:p w14:paraId="4452CBC8" w14:textId="77777777" w:rsidR="00FA02C5" w:rsidRPr="00FF621E" w:rsidRDefault="00FA02C5" w:rsidP="000D2727">
            <w:pPr>
              <w:pStyle w:val="StyleTabletextLeft"/>
            </w:pPr>
            <w:r w:rsidRPr="00FF621E">
              <w:t>Lima</w:t>
            </w:r>
          </w:p>
        </w:tc>
        <w:tc>
          <w:tcPr>
            <w:tcW w:w="4110" w:type="dxa"/>
            <w:gridSpan w:val="2"/>
          </w:tcPr>
          <w:p w14:paraId="37609FBC" w14:textId="77777777" w:rsidR="00FA02C5" w:rsidRPr="00913C96" w:rsidRDefault="00FA02C5" w:rsidP="000D2727">
            <w:pPr>
              <w:pStyle w:val="StyleTabletextLeft"/>
              <w:rPr>
                <w:lang w:val="es-ES"/>
              </w:rPr>
            </w:pPr>
            <w:r w:rsidRPr="00913C96">
              <w:rPr>
                <w:lang w:val="es-ES"/>
              </w:rPr>
              <w:t>Inversiones Peruanas en Telecomunicaciones S.A.C.</w:t>
            </w:r>
          </w:p>
        </w:tc>
      </w:tr>
      <w:tr w:rsidR="00FA02C5" w:rsidRPr="00913C96" w14:paraId="0B66DEEE" w14:textId="77777777" w:rsidTr="00B55CDD">
        <w:trPr>
          <w:cantSplit/>
          <w:trHeight w:val="240"/>
        </w:trPr>
        <w:tc>
          <w:tcPr>
            <w:tcW w:w="909" w:type="dxa"/>
            <w:shd w:val="clear" w:color="auto" w:fill="auto"/>
          </w:tcPr>
          <w:p w14:paraId="7D1523D0" w14:textId="77777777" w:rsidR="00FA02C5" w:rsidRPr="00E7062C" w:rsidRDefault="00FA02C5" w:rsidP="000D2727">
            <w:pPr>
              <w:pStyle w:val="StyleTabletextLeft"/>
            </w:pPr>
            <w:r w:rsidRPr="00E7062C">
              <w:t>7-038-7</w:t>
            </w:r>
          </w:p>
        </w:tc>
        <w:tc>
          <w:tcPr>
            <w:tcW w:w="1009" w:type="dxa"/>
            <w:gridSpan w:val="2"/>
            <w:shd w:val="clear" w:color="auto" w:fill="auto"/>
          </w:tcPr>
          <w:p w14:paraId="2F0BD19C" w14:textId="77777777" w:rsidR="00FA02C5" w:rsidRPr="00E7062C" w:rsidRDefault="00FA02C5" w:rsidP="000D2727">
            <w:pPr>
              <w:pStyle w:val="StyleTabletextLeft"/>
            </w:pPr>
            <w:r w:rsidRPr="00E7062C">
              <w:t>14647</w:t>
            </w:r>
          </w:p>
        </w:tc>
        <w:tc>
          <w:tcPr>
            <w:tcW w:w="3260" w:type="dxa"/>
            <w:shd w:val="clear" w:color="auto" w:fill="auto"/>
          </w:tcPr>
          <w:p w14:paraId="737508A3" w14:textId="77777777" w:rsidR="00FA02C5" w:rsidRPr="00FF621E" w:rsidRDefault="00FA02C5" w:rsidP="000D2727">
            <w:pPr>
              <w:pStyle w:val="StyleTabletextLeft"/>
            </w:pPr>
            <w:r w:rsidRPr="00FF621E">
              <w:t>Puno - Arequipa</w:t>
            </w:r>
          </w:p>
        </w:tc>
        <w:tc>
          <w:tcPr>
            <w:tcW w:w="4110" w:type="dxa"/>
            <w:gridSpan w:val="2"/>
          </w:tcPr>
          <w:p w14:paraId="6BD9538B" w14:textId="77777777" w:rsidR="00FA02C5" w:rsidRPr="00913C96" w:rsidRDefault="00FA02C5" w:rsidP="000D2727">
            <w:pPr>
              <w:pStyle w:val="StyleTabletextLeft"/>
              <w:rPr>
                <w:lang w:val="es-ES"/>
              </w:rPr>
            </w:pPr>
            <w:r w:rsidRPr="00913C96">
              <w:rPr>
                <w:lang w:val="es-ES"/>
              </w:rPr>
              <w:t>AMITEL TELECOMUNICACIONES S.A.C.</w:t>
            </w:r>
          </w:p>
        </w:tc>
      </w:tr>
      <w:tr w:rsidR="00FA02C5" w:rsidRPr="00870C6B" w14:paraId="0070E905" w14:textId="77777777" w:rsidTr="00B55CDD">
        <w:trPr>
          <w:cantSplit/>
          <w:trHeight w:val="240"/>
        </w:trPr>
        <w:tc>
          <w:tcPr>
            <w:tcW w:w="909" w:type="dxa"/>
            <w:shd w:val="clear" w:color="auto" w:fill="auto"/>
          </w:tcPr>
          <w:p w14:paraId="04830570" w14:textId="77777777" w:rsidR="00FA02C5" w:rsidRPr="00E7062C" w:rsidRDefault="00FA02C5" w:rsidP="000D2727">
            <w:pPr>
              <w:pStyle w:val="StyleTabletextLeft"/>
            </w:pPr>
            <w:r w:rsidRPr="00E7062C">
              <w:lastRenderedPageBreak/>
              <w:t>7-039-0</w:t>
            </w:r>
          </w:p>
        </w:tc>
        <w:tc>
          <w:tcPr>
            <w:tcW w:w="1009" w:type="dxa"/>
            <w:gridSpan w:val="2"/>
            <w:shd w:val="clear" w:color="auto" w:fill="auto"/>
          </w:tcPr>
          <w:p w14:paraId="31745D46" w14:textId="77777777" w:rsidR="00FA02C5" w:rsidRPr="00E7062C" w:rsidRDefault="00FA02C5" w:rsidP="000D2727">
            <w:pPr>
              <w:pStyle w:val="StyleTabletextLeft"/>
            </w:pPr>
            <w:r w:rsidRPr="00E7062C">
              <w:t>14648</w:t>
            </w:r>
          </w:p>
        </w:tc>
        <w:tc>
          <w:tcPr>
            <w:tcW w:w="3260" w:type="dxa"/>
            <w:shd w:val="clear" w:color="auto" w:fill="auto"/>
          </w:tcPr>
          <w:p w14:paraId="582B1A20" w14:textId="77777777" w:rsidR="00FA02C5" w:rsidRPr="00FF621E" w:rsidRDefault="00FA02C5" w:rsidP="000D2727">
            <w:pPr>
              <w:pStyle w:val="StyleTabletextLeft"/>
            </w:pPr>
            <w:r w:rsidRPr="00FF621E">
              <w:t>Lima</w:t>
            </w:r>
          </w:p>
        </w:tc>
        <w:tc>
          <w:tcPr>
            <w:tcW w:w="4110" w:type="dxa"/>
            <w:gridSpan w:val="2"/>
          </w:tcPr>
          <w:p w14:paraId="08961359" w14:textId="77777777" w:rsidR="00FA02C5" w:rsidRPr="00FF621E" w:rsidRDefault="00FA02C5" w:rsidP="000D2727">
            <w:pPr>
              <w:pStyle w:val="StyleTabletextLeft"/>
            </w:pPr>
            <w:r w:rsidRPr="00FF621E">
              <w:t>Entel Perú S.A.</w:t>
            </w:r>
          </w:p>
        </w:tc>
      </w:tr>
      <w:tr w:rsidR="00FA02C5" w:rsidRPr="00870C6B" w14:paraId="213EB802" w14:textId="77777777" w:rsidTr="00B55CDD">
        <w:trPr>
          <w:cantSplit/>
          <w:trHeight w:val="240"/>
        </w:trPr>
        <w:tc>
          <w:tcPr>
            <w:tcW w:w="909" w:type="dxa"/>
            <w:shd w:val="clear" w:color="auto" w:fill="auto"/>
          </w:tcPr>
          <w:p w14:paraId="06A81453" w14:textId="77777777" w:rsidR="00FA02C5" w:rsidRPr="00E7062C" w:rsidRDefault="00FA02C5" w:rsidP="000D2727">
            <w:pPr>
              <w:pStyle w:val="StyleTabletextLeft"/>
            </w:pPr>
            <w:r w:rsidRPr="00E7062C">
              <w:t>7-039-1</w:t>
            </w:r>
          </w:p>
        </w:tc>
        <w:tc>
          <w:tcPr>
            <w:tcW w:w="1009" w:type="dxa"/>
            <w:gridSpan w:val="2"/>
            <w:shd w:val="clear" w:color="auto" w:fill="auto"/>
          </w:tcPr>
          <w:p w14:paraId="79206DC5" w14:textId="77777777" w:rsidR="00FA02C5" w:rsidRPr="00E7062C" w:rsidRDefault="00FA02C5" w:rsidP="000D2727">
            <w:pPr>
              <w:pStyle w:val="StyleTabletextLeft"/>
            </w:pPr>
            <w:r w:rsidRPr="00E7062C">
              <w:t>14649</w:t>
            </w:r>
          </w:p>
        </w:tc>
        <w:tc>
          <w:tcPr>
            <w:tcW w:w="3260" w:type="dxa"/>
            <w:shd w:val="clear" w:color="auto" w:fill="auto"/>
          </w:tcPr>
          <w:p w14:paraId="6C201E0D" w14:textId="77777777" w:rsidR="00FA02C5" w:rsidRPr="00FF621E" w:rsidRDefault="00FA02C5" w:rsidP="000D2727">
            <w:pPr>
              <w:pStyle w:val="StyleTabletextLeft"/>
            </w:pPr>
            <w:r w:rsidRPr="00FF621E">
              <w:t>Lima</w:t>
            </w:r>
          </w:p>
        </w:tc>
        <w:tc>
          <w:tcPr>
            <w:tcW w:w="4110" w:type="dxa"/>
            <w:gridSpan w:val="2"/>
          </w:tcPr>
          <w:p w14:paraId="272DC080" w14:textId="77777777" w:rsidR="00FA02C5" w:rsidRPr="00FF621E" w:rsidRDefault="00FA02C5" w:rsidP="000D2727">
            <w:pPr>
              <w:pStyle w:val="StyleTabletextLeft"/>
            </w:pPr>
            <w:r w:rsidRPr="00FF621E">
              <w:t>Entel Perú S.A.</w:t>
            </w:r>
          </w:p>
        </w:tc>
      </w:tr>
      <w:tr w:rsidR="00FA02C5" w:rsidRPr="00870C6B" w14:paraId="48EEC1FC" w14:textId="77777777" w:rsidTr="00B55CDD">
        <w:trPr>
          <w:cantSplit/>
          <w:trHeight w:val="240"/>
        </w:trPr>
        <w:tc>
          <w:tcPr>
            <w:tcW w:w="909" w:type="dxa"/>
            <w:shd w:val="clear" w:color="auto" w:fill="auto"/>
          </w:tcPr>
          <w:p w14:paraId="7E25DF78" w14:textId="77777777" w:rsidR="00FA02C5" w:rsidRPr="00E7062C" w:rsidRDefault="00FA02C5" w:rsidP="000D2727">
            <w:pPr>
              <w:pStyle w:val="StyleTabletextLeft"/>
            </w:pPr>
            <w:r w:rsidRPr="00E7062C">
              <w:t>7-039-2</w:t>
            </w:r>
          </w:p>
        </w:tc>
        <w:tc>
          <w:tcPr>
            <w:tcW w:w="1009" w:type="dxa"/>
            <w:gridSpan w:val="2"/>
            <w:shd w:val="clear" w:color="auto" w:fill="auto"/>
          </w:tcPr>
          <w:p w14:paraId="0DFAE805" w14:textId="77777777" w:rsidR="00FA02C5" w:rsidRPr="00E7062C" w:rsidRDefault="00FA02C5" w:rsidP="000D2727">
            <w:pPr>
              <w:pStyle w:val="StyleTabletextLeft"/>
            </w:pPr>
            <w:r w:rsidRPr="00E7062C">
              <w:t>14650</w:t>
            </w:r>
          </w:p>
        </w:tc>
        <w:tc>
          <w:tcPr>
            <w:tcW w:w="3260" w:type="dxa"/>
            <w:shd w:val="clear" w:color="auto" w:fill="auto"/>
          </w:tcPr>
          <w:p w14:paraId="6DA3D12B" w14:textId="77777777" w:rsidR="00FA02C5" w:rsidRPr="00FF621E" w:rsidRDefault="00FA02C5" w:rsidP="000D2727">
            <w:pPr>
              <w:pStyle w:val="StyleTabletextLeft"/>
            </w:pPr>
            <w:r w:rsidRPr="00FF621E">
              <w:t>Lima</w:t>
            </w:r>
          </w:p>
        </w:tc>
        <w:tc>
          <w:tcPr>
            <w:tcW w:w="4110" w:type="dxa"/>
            <w:gridSpan w:val="2"/>
          </w:tcPr>
          <w:p w14:paraId="409C5828" w14:textId="77777777" w:rsidR="00FA02C5" w:rsidRPr="00FF621E" w:rsidRDefault="00FA02C5" w:rsidP="000D2727">
            <w:pPr>
              <w:pStyle w:val="StyleTabletextLeft"/>
            </w:pPr>
            <w:r w:rsidRPr="00FF621E">
              <w:t>Entel Perú S.A.</w:t>
            </w:r>
          </w:p>
        </w:tc>
      </w:tr>
      <w:tr w:rsidR="00FA02C5" w:rsidRPr="00913C96" w14:paraId="365872EB" w14:textId="77777777" w:rsidTr="00B55CDD">
        <w:trPr>
          <w:cantSplit/>
          <w:trHeight w:val="240"/>
        </w:trPr>
        <w:tc>
          <w:tcPr>
            <w:tcW w:w="909" w:type="dxa"/>
            <w:shd w:val="clear" w:color="auto" w:fill="auto"/>
          </w:tcPr>
          <w:p w14:paraId="0A94B705" w14:textId="77777777" w:rsidR="00FA02C5" w:rsidRPr="00E7062C" w:rsidRDefault="00FA02C5" w:rsidP="000D2727">
            <w:pPr>
              <w:pStyle w:val="StyleTabletextLeft"/>
            </w:pPr>
            <w:r w:rsidRPr="00E7062C">
              <w:t>7-039-3</w:t>
            </w:r>
          </w:p>
        </w:tc>
        <w:tc>
          <w:tcPr>
            <w:tcW w:w="1009" w:type="dxa"/>
            <w:gridSpan w:val="2"/>
            <w:shd w:val="clear" w:color="auto" w:fill="auto"/>
          </w:tcPr>
          <w:p w14:paraId="063DDF76" w14:textId="77777777" w:rsidR="00FA02C5" w:rsidRPr="00E7062C" w:rsidRDefault="00FA02C5" w:rsidP="000D2727">
            <w:pPr>
              <w:pStyle w:val="StyleTabletextLeft"/>
            </w:pPr>
            <w:r w:rsidRPr="00E7062C">
              <w:t>14651</w:t>
            </w:r>
          </w:p>
        </w:tc>
        <w:tc>
          <w:tcPr>
            <w:tcW w:w="3260" w:type="dxa"/>
            <w:shd w:val="clear" w:color="auto" w:fill="auto"/>
          </w:tcPr>
          <w:p w14:paraId="0EB25E87" w14:textId="77777777" w:rsidR="00FA02C5" w:rsidRPr="00FF621E" w:rsidRDefault="00FA02C5" w:rsidP="000D2727">
            <w:pPr>
              <w:pStyle w:val="StyleTabletextLeft"/>
            </w:pPr>
            <w:r w:rsidRPr="00FF621E">
              <w:t>Lima</w:t>
            </w:r>
          </w:p>
        </w:tc>
        <w:tc>
          <w:tcPr>
            <w:tcW w:w="4110" w:type="dxa"/>
            <w:gridSpan w:val="2"/>
          </w:tcPr>
          <w:p w14:paraId="6BE11E68" w14:textId="77777777" w:rsidR="00FA02C5" w:rsidRPr="00913C96" w:rsidRDefault="00FA02C5" w:rsidP="000D2727">
            <w:pPr>
              <w:pStyle w:val="StyleTabletextLeft"/>
              <w:rPr>
                <w:lang w:val="es-ES"/>
              </w:rPr>
            </w:pPr>
            <w:r w:rsidRPr="00913C96">
              <w:rPr>
                <w:lang w:val="es-ES"/>
              </w:rPr>
              <w:t>INVERSIONES OSA S.A.C.</w:t>
            </w:r>
          </w:p>
        </w:tc>
      </w:tr>
      <w:tr w:rsidR="00FA02C5" w:rsidRPr="00870C6B" w14:paraId="1B14B025" w14:textId="77777777" w:rsidTr="00B55CDD">
        <w:trPr>
          <w:cantSplit/>
          <w:trHeight w:val="240"/>
        </w:trPr>
        <w:tc>
          <w:tcPr>
            <w:tcW w:w="909" w:type="dxa"/>
            <w:shd w:val="clear" w:color="auto" w:fill="auto"/>
          </w:tcPr>
          <w:p w14:paraId="7A3D7404" w14:textId="77777777" w:rsidR="00FA02C5" w:rsidRPr="00E7062C" w:rsidRDefault="00FA02C5" w:rsidP="000D2727">
            <w:pPr>
              <w:pStyle w:val="StyleTabletextLeft"/>
            </w:pPr>
            <w:r w:rsidRPr="00E7062C">
              <w:t>7-039-4</w:t>
            </w:r>
          </w:p>
        </w:tc>
        <w:tc>
          <w:tcPr>
            <w:tcW w:w="1009" w:type="dxa"/>
            <w:gridSpan w:val="2"/>
            <w:shd w:val="clear" w:color="auto" w:fill="auto"/>
          </w:tcPr>
          <w:p w14:paraId="2298A4B5" w14:textId="77777777" w:rsidR="00FA02C5" w:rsidRPr="00E7062C" w:rsidRDefault="00FA02C5" w:rsidP="000D2727">
            <w:pPr>
              <w:pStyle w:val="StyleTabletextLeft"/>
            </w:pPr>
            <w:r w:rsidRPr="00E7062C">
              <w:t>14652</w:t>
            </w:r>
          </w:p>
        </w:tc>
        <w:tc>
          <w:tcPr>
            <w:tcW w:w="3260" w:type="dxa"/>
            <w:shd w:val="clear" w:color="auto" w:fill="auto"/>
          </w:tcPr>
          <w:p w14:paraId="54F372EB" w14:textId="77777777" w:rsidR="00FA02C5" w:rsidRPr="00FF621E" w:rsidRDefault="00FA02C5" w:rsidP="000D2727">
            <w:pPr>
              <w:pStyle w:val="StyleTabletextLeft"/>
            </w:pPr>
            <w:r w:rsidRPr="00FF621E">
              <w:t>Lima</w:t>
            </w:r>
          </w:p>
        </w:tc>
        <w:tc>
          <w:tcPr>
            <w:tcW w:w="4110" w:type="dxa"/>
            <w:gridSpan w:val="2"/>
          </w:tcPr>
          <w:p w14:paraId="1A8C7FEF" w14:textId="77777777" w:rsidR="00FA02C5" w:rsidRPr="00913C96" w:rsidRDefault="00FA02C5" w:rsidP="000D2727">
            <w:pPr>
              <w:pStyle w:val="StyleTabletextLeft"/>
              <w:rPr>
                <w:lang w:val="en-GB"/>
              </w:rPr>
            </w:pPr>
            <w:r w:rsidRPr="00913C96">
              <w:rPr>
                <w:lang w:val="en-GB"/>
              </w:rPr>
              <w:t>GLOBAL BACKBONE S.A.C.</w:t>
            </w:r>
          </w:p>
        </w:tc>
      </w:tr>
      <w:tr w:rsidR="00FA02C5" w:rsidRPr="00870C6B" w14:paraId="3CD045BF" w14:textId="77777777" w:rsidTr="00B55CDD">
        <w:trPr>
          <w:cantSplit/>
          <w:trHeight w:val="240"/>
        </w:trPr>
        <w:tc>
          <w:tcPr>
            <w:tcW w:w="909" w:type="dxa"/>
            <w:shd w:val="clear" w:color="auto" w:fill="auto"/>
          </w:tcPr>
          <w:p w14:paraId="03B63763" w14:textId="77777777" w:rsidR="00FA02C5" w:rsidRPr="00E7062C" w:rsidRDefault="00FA02C5" w:rsidP="000D2727">
            <w:pPr>
              <w:pStyle w:val="StyleTabletextLeft"/>
            </w:pPr>
            <w:r w:rsidRPr="00E7062C">
              <w:t>7-039-5</w:t>
            </w:r>
          </w:p>
        </w:tc>
        <w:tc>
          <w:tcPr>
            <w:tcW w:w="1009" w:type="dxa"/>
            <w:gridSpan w:val="2"/>
            <w:shd w:val="clear" w:color="auto" w:fill="auto"/>
          </w:tcPr>
          <w:p w14:paraId="0077906F" w14:textId="77777777" w:rsidR="00FA02C5" w:rsidRPr="00E7062C" w:rsidRDefault="00FA02C5" w:rsidP="000D2727">
            <w:pPr>
              <w:pStyle w:val="StyleTabletextLeft"/>
            </w:pPr>
            <w:r w:rsidRPr="00E7062C">
              <w:t>14653</w:t>
            </w:r>
          </w:p>
        </w:tc>
        <w:tc>
          <w:tcPr>
            <w:tcW w:w="3260" w:type="dxa"/>
            <w:shd w:val="clear" w:color="auto" w:fill="auto"/>
          </w:tcPr>
          <w:p w14:paraId="05ECA009" w14:textId="77777777" w:rsidR="00FA02C5" w:rsidRPr="00FF621E" w:rsidRDefault="00FA02C5" w:rsidP="000D2727">
            <w:pPr>
              <w:pStyle w:val="StyleTabletextLeft"/>
            </w:pPr>
            <w:r w:rsidRPr="00FF621E">
              <w:t>Lima</w:t>
            </w:r>
          </w:p>
        </w:tc>
        <w:tc>
          <w:tcPr>
            <w:tcW w:w="4110" w:type="dxa"/>
            <w:gridSpan w:val="2"/>
          </w:tcPr>
          <w:p w14:paraId="61C4251A" w14:textId="77777777" w:rsidR="00FA02C5" w:rsidRPr="00FF621E" w:rsidRDefault="00FA02C5" w:rsidP="000D2727">
            <w:pPr>
              <w:pStyle w:val="StyleTabletextLeft"/>
            </w:pPr>
            <w:r w:rsidRPr="00FF621E">
              <w:t>COLINANET S.R.L.</w:t>
            </w:r>
          </w:p>
        </w:tc>
      </w:tr>
      <w:tr w:rsidR="00FA02C5" w:rsidRPr="00913C96" w14:paraId="0C2A0468" w14:textId="77777777" w:rsidTr="00B55CDD">
        <w:trPr>
          <w:cantSplit/>
          <w:trHeight w:val="240"/>
        </w:trPr>
        <w:tc>
          <w:tcPr>
            <w:tcW w:w="909" w:type="dxa"/>
            <w:shd w:val="clear" w:color="auto" w:fill="auto"/>
          </w:tcPr>
          <w:p w14:paraId="1D108F2C" w14:textId="77777777" w:rsidR="00FA02C5" w:rsidRPr="00E7062C" w:rsidRDefault="00FA02C5" w:rsidP="000D2727">
            <w:pPr>
              <w:pStyle w:val="StyleTabletextLeft"/>
            </w:pPr>
            <w:r w:rsidRPr="00E7062C">
              <w:t>7-039-6</w:t>
            </w:r>
          </w:p>
        </w:tc>
        <w:tc>
          <w:tcPr>
            <w:tcW w:w="1009" w:type="dxa"/>
            <w:gridSpan w:val="2"/>
            <w:shd w:val="clear" w:color="auto" w:fill="auto"/>
          </w:tcPr>
          <w:p w14:paraId="1F515C35" w14:textId="77777777" w:rsidR="00FA02C5" w:rsidRPr="00E7062C" w:rsidRDefault="00FA02C5" w:rsidP="000D2727">
            <w:pPr>
              <w:pStyle w:val="StyleTabletextLeft"/>
            </w:pPr>
            <w:r w:rsidRPr="00E7062C">
              <w:t>14654</w:t>
            </w:r>
          </w:p>
        </w:tc>
        <w:tc>
          <w:tcPr>
            <w:tcW w:w="3260" w:type="dxa"/>
            <w:shd w:val="clear" w:color="auto" w:fill="auto"/>
          </w:tcPr>
          <w:p w14:paraId="0F4B3333" w14:textId="77777777" w:rsidR="00FA02C5" w:rsidRPr="00FF621E" w:rsidRDefault="00FA02C5" w:rsidP="000D2727">
            <w:pPr>
              <w:pStyle w:val="StyleTabletextLeft"/>
            </w:pPr>
            <w:r w:rsidRPr="00FF621E">
              <w:t>Lima</w:t>
            </w:r>
          </w:p>
        </w:tc>
        <w:tc>
          <w:tcPr>
            <w:tcW w:w="4110" w:type="dxa"/>
            <w:gridSpan w:val="2"/>
          </w:tcPr>
          <w:p w14:paraId="52F7EC1D" w14:textId="77777777" w:rsidR="00FA02C5" w:rsidRPr="00913C96" w:rsidRDefault="00FA02C5" w:rsidP="000D2727">
            <w:pPr>
              <w:pStyle w:val="StyleTabletextLeft"/>
              <w:rPr>
                <w:lang w:val="es-ES"/>
              </w:rPr>
            </w:pPr>
            <w:r w:rsidRPr="00913C96">
              <w:rPr>
                <w:lang w:val="es-ES"/>
              </w:rPr>
              <w:t>América Móvil Perú S.A.C.</w:t>
            </w:r>
          </w:p>
        </w:tc>
      </w:tr>
      <w:tr w:rsidR="00FA02C5" w:rsidRPr="00913C96" w14:paraId="75ECFA5F" w14:textId="77777777" w:rsidTr="00B55CDD">
        <w:trPr>
          <w:cantSplit/>
          <w:trHeight w:val="240"/>
        </w:trPr>
        <w:tc>
          <w:tcPr>
            <w:tcW w:w="909" w:type="dxa"/>
            <w:shd w:val="clear" w:color="auto" w:fill="auto"/>
          </w:tcPr>
          <w:p w14:paraId="42F7C486" w14:textId="77777777" w:rsidR="00FA02C5" w:rsidRPr="00E7062C" w:rsidRDefault="00FA02C5" w:rsidP="000D2727">
            <w:pPr>
              <w:pStyle w:val="StyleTabletextLeft"/>
            </w:pPr>
            <w:r w:rsidRPr="00E7062C">
              <w:t>7-039-7</w:t>
            </w:r>
          </w:p>
        </w:tc>
        <w:tc>
          <w:tcPr>
            <w:tcW w:w="1009" w:type="dxa"/>
            <w:gridSpan w:val="2"/>
            <w:shd w:val="clear" w:color="auto" w:fill="auto"/>
          </w:tcPr>
          <w:p w14:paraId="363B321B" w14:textId="77777777" w:rsidR="00FA02C5" w:rsidRPr="00E7062C" w:rsidRDefault="00FA02C5" w:rsidP="000D2727">
            <w:pPr>
              <w:pStyle w:val="StyleTabletextLeft"/>
            </w:pPr>
            <w:r w:rsidRPr="00E7062C">
              <w:t>14655</w:t>
            </w:r>
          </w:p>
        </w:tc>
        <w:tc>
          <w:tcPr>
            <w:tcW w:w="3260" w:type="dxa"/>
            <w:shd w:val="clear" w:color="auto" w:fill="auto"/>
          </w:tcPr>
          <w:p w14:paraId="17FDFF17" w14:textId="77777777" w:rsidR="00FA02C5" w:rsidRPr="00FF621E" w:rsidRDefault="00FA02C5" w:rsidP="000D2727">
            <w:pPr>
              <w:pStyle w:val="StyleTabletextLeft"/>
            </w:pPr>
            <w:r w:rsidRPr="00FF621E">
              <w:t>Lima</w:t>
            </w:r>
          </w:p>
        </w:tc>
        <w:tc>
          <w:tcPr>
            <w:tcW w:w="4110" w:type="dxa"/>
            <w:gridSpan w:val="2"/>
          </w:tcPr>
          <w:p w14:paraId="062FE190" w14:textId="77777777" w:rsidR="00FA02C5" w:rsidRPr="00913C96" w:rsidRDefault="00FA02C5" w:rsidP="000D2727">
            <w:pPr>
              <w:pStyle w:val="StyleTabletextLeft"/>
              <w:rPr>
                <w:lang w:val="es-ES"/>
              </w:rPr>
            </w:pPr>
            <w:r w:rsidRPr="00913C96">
              <w:rPr>
                <w:lang w:val="es-ES"/>
              </w:rPr>
              <w:t>América Móvil Perú S.A.C.</w:t>
            </w:r>
          </w:p>
        </w:tc>
      </w:tr>
      <w:tr w:rsidR="00FA02C5" w:rsidRPr="00870C6B" w14:paraId="585FB84B" w14:textId="77777777" w:rsidTr="00B55CDD">
        <w:trPr>
          <w:cantSplit/>
          <w:trHeight w:val="240"/>
        </w:trPr>
        <w:tc>
          <w:tcPr>
            <w:tcW w:w="909" w:type="dxa"/>
            <w:shd w:val="clear" w:color="auto" w:fill="auto"/>
          </w:tcPr>
          <w:p w14:paraId="1F4DFD09" w14:textId="77777777" w:rsidR="00FA02C5" w:rsidRPr="00E7062C" w:rsidRDefault="00FA02C5" w:rsidP="000D2727">
            <w:pPr>
              <w:pStyle w:val="StyleTabletextLeft"/>
            </w:pPr>
            <w:r w:rsidRPr="00E7062C">
              <w:t>7-160-0</w:t>
            </w:r>
          </w:p>
        </w:tc>
        <w:tc>
          <w:tcPr>
            <w:tcW w:w="1009" w:type="dxa"/>
            <w:gridSpan w:val="2"/>
            <w:shd w:val="clear" w:color="auto" w:fill="auto"/>
          </w:tcPr>
          <w:p w14:paraId="0DF0F2C0" w14:textId="77777777" w:rsidR="00FA02C5" w:rsidRPr="00E7062C" w:rsidRDefault="00FA02C5" w:rsidP="000D2727">
            <w:pPr>
              <w:pStyle w:val="StyleTabletextLeft"/>
            </w:pPr>
            <w:r w:rsidRPr="00E7062C">
              <w:t>15616</w:t>
            </w:r>
          </w:p>
        </w:tc>
        <w:tc>
          <w:tcPr>
            <w:tcW w:w="3260" w:type="dxa"/>
            <w:shd w:val="clear" w:color="auto" w:fill="auto"/>
          </w:tcPr>
          <w:p w14:paraId="6F9D773B" w14:textId="77777777" w:rsidR="00FA02C5" w:rsidRPr="00FF621E" w:rsidRDefault="00FA02C5" w:rsidP="000D2727">
            <w:pPr>
              <w:pStyle w:val="StyleTabletextLeft"/>
            </w:pPr>
            <w:r w:rsidRPr="00FF621E">
              <w:t>Lima</w:t>
            </w:r>
          </w:p>
        </w:tc>
        <w:tc>
          <w:tcPr>
            <w:tcW w:w="4110" w:type="dxa"/>
            <w:gridSpan w:val="2"/>
          </w:tcPr>
          <w:p w14:paraId="06F3F737" w14:textId="77777777" w:rsidR="00FA02C5" w:rsidRPr="00FF621E" w:rsidRDefault="00FA02C5" w:rsidP="000D2727">
            <w:pPr>
              <w:pStyle w:val="StyleTabletextLeft"/>
            </w:pPr>
            <w:r w:rsidRPr="00FF621E">
              <w:t>Viettel Perú S.A.C.</w:t>
            </w:r>
          </w:p>
        </w:tc>
      </w:tr>
      <w:tr w:rsidR="00FA02C5" w:rsidRPr="00870C6B" w14:paraId="7A7E3E93" w14:textId="77777777" w:rsidTr="00B55CDD">
        <w:trPr>
          <w:cantSplit/>
          <w:trHeight w:val="240"/>
        </w:trPr>
        <w:tc>
          <w:tcPr>
            <w:tcW w:w="909" w:type="dxa"/>
            <w:shd w:val="clear" w:color="auto" w:fill="auto"/>
          </w:tcPr>
          <w:p w14:paraId="6B2E01BD" w14:textId="77777777" w:rsidR="00FA02C5" w:rsidRPr="00E7062C" w:rsidRDefault="00FA02C5" w:rsidP="000D2727">
            <w:pPr>
              <w:pStyle w:val="StyleTabletextLeft"/>
            </w:pPr>
            <w:r w:rsidRPr="00E7062C">
              <w:t>7-160-1</w:t>
            </w:r>
          </w:p>
        </w:tc>
        <w:tc>
          <w:tcPr>
            <w:tcW w:w="1009" w:type="dxa"/>
            <w:gridSpan w:val="2"/>
            <w:shd w:val="clear" w:color="auto" w:fill="auto"/>
          </w:tcPr>
          <w:p w14:paraId="5F05B076" w14:textId="77777777" w:rsidR="00FA02C5" w:rsidRPr="00E7062C" w:rsidRDefault="00FA02C5" w:rsidP="000D2727">
            <w:pPr>
              <w:pStyle w:val="StyleTabletextLeft"/>
            </w:pPr>
            <w:r w:rsidRPr="00E7062C">
              <w:t>15617</w:t>
            </w:r>
          </w:p>
        </w:tc>
        <w:tc>
          <w:tcPr>
            <w:tcW w:w="3260" w:type="dxa"/>
            <w:shd w:val="clear" w:color="auto" w:fill="auto"/>
          </w:tcPr>
          <w:p w14:paraId="784F81FF" w14:textId="77777777" w:rsidR="00FA02C5" w:rsidRPr="00FF621E" w:rsidRDefault="00FA02C5" w:rsidP="000D2727">
            <w:pPr>
              <w:pStyle w:val="StyleTabletextLeft"/>
            </w:pPr>
            <w:r w:rsidRPr="00FF621E">
              <w:t>Lima</w:t>
            </w:r>
          </w:p>
        </w:tc>
        <w:tc>
          <w:tcPr>
            <w:tcW w:w="4110" w:type="dxa"/>
            <w:gridSpan w:val="2"/>
          </w:tcPr>
          <w:p w14:paraId="1D3AF964" w14:textId="77777777" w:rsidR="00FA02C5" w:rsidRPr="00FF621E" w:rsidRDefault="00FA02C5" w:rsidP="000D2727">
            <w:pPr>
              <w:pStyle w:val="StyleTabletextLeft"/>
            </w:pPr>
            <w:r w:rsidRPr="00FF621E">
              <w:t>Viettel Perú S.A.C.</w:t>
            </w:r>
          </w:p>
        </w:tc>
      </w:tr>
      <w:tr w:rsidR="00FA02C5" w:rsidRPr="00870C6B" w14:paraId="0931D7F1" w14:textId="77777777" w:rsidTr="00B55CDD">
        <w:trPr>
          <w:cantSplit/>
          <w:trHeight w:val="240"/>
        </w:trPr>
        <w:tc>
          <w:tcPr>
            <w:tcW w:w="909" w:type="dxa"/>
            <w:shd w:val="clear" w:color="auto" w:fill="auto"/>
          </w:tcPr>
          <w:p w14:paraId="58339805" w14:textId="77777777" w:rsidR="00FA02C5" w:rsidRPr="00E7062C" w:rsidRDefault="00FA02C5" w:rsidP="000D2727">
            <w:pPr>
              <w:pStyle w:val="StyleTabletextLeft"/>
            </w:pPr>
            <w:r w:rsidRPr="00E7062C">
              <w:t>7-160-2</w:t>
            </w:r>
          </w:p>
        </w:tc>
        <w:tc>
          <w:tcPr>
            <w:tcW w:w="1009" w:type="dxa"/>
            <w:gridSpan w:val="2"/>
            <w:shd w:val="clear" w:color="auto" w:fill="auto"/>
          </w:tcPr>
          <w:p w14:paraId="4E5BD327" w14:textId="77777777" w:rsidR="00FA02C5" w:rsidRPr="00E7062C" w:rsidRDefault="00FA02C5" w:rsidP="000D2727">
            <w:pPr>
              <w:pStyle w:val="StyleTabletextLeft"/>
            </w:pPr>
            <w:r w:rsidRPr="00E7062C">
              <w:t>15618</w:t>
            </w:r>
          </w:p>
        </w:tc>
        <w:tc>
          <w:tcPr>
            <w:tcW w:w="3260" w:type="dxa"/>
            <w:shd w:val="clear" w:color="auto" w:fill="auto"/>
          </w:tcPr>
          <w:p w14:paraId="33C0691E" w14:textId="77777777" w:rsidR="00FA02C5" w:rsidRPr="00FF621E" w:rsidRDefault="00FA02C5" w:rsidP="000D2727">
            <w:pPr>
              <w:pStyle w:val="StyleTabletextLeft"/>
            </w:pPr>
            <w:r w:rsidRPr="00FF621E">
              <w:t>Lima</w:t>
            </w:r>
          </w:p>
        </w:tc>
        <w:tc>
          <w:tcPr>
            <w:tcW w:w="4110" w:type="dxa"/>
            <w:gridSpan w:val="2"/>
          </w:tcPr>
          <w:p w14:paraId="778D7797" w14:textId="77777777" w:rsidR="00FA02C5" w:rsidRPr="00FF621E" w:rsidRDefault="00FA02C5" w:rsidP="000D2727">
            <w:pPr>
              <w:pStyle w:val="StyleTabletextLeft"/>
            </w:pPr>
            <w:r w:rsidRPr="00FF621E">
              <w:t>Entel Perú S.A.</w:t>
            </w:r>
          </w:p>
        </w:tc>
      </w:tr>
      <w:tr w:rsidR="00FA02C5" w:rsidRPr="00870C6B" w14:paraId="51595309" w14:textId="77777777" w:rsidTr="00B55CDD">
        <w:trPr>
          <w:cantSplit/>
          <w:trHeight w:val="240"/>
        </w:trPr>
        <w:tc>
          <w:tcPr>
            <w:tcW w:w="909" w:type="dxa"/>
            <w:shd w:val="clear" w:color="auto" w:fill="auto"/>
          </w:tcPr>
          <w:p w14:paraId="5835E43C" w14:textId="77777777" w:rsidR="00FA02C5" w:rsidRPr="00E7062C" w:rsidRDefault="00FA02C5" w:rsidP="000D2727">
            <w:pPr>
              <w:pStyle w:val="StyleTabletextLeft"/>
            </w:pPr>
            <w:r w:rsidRPr="00E7062C">
              <w:t>7-160-3</w:t>
            </w:r>
          </w:p>
        </w:tc>
        <w:tc>
          <w:tcPr>
            <w:tcW w:w="1009" w:type="dxa"/>
            <w:gridSpan w:val="2"/>
            <w:shd w:val="clear" w:color="auto" w:fill="auto"/>
          </w:tcPr>
          <w:p w14:paraId="2681A7AB" w14:textId="77777777" w:rsidR="00FA02C5" w:rsidRPr="00E7062C" w:rsidRDefault="00FA02C5" w:rsidP="000D2727">
            <w:pPr>
              <w:pStyle w:val="StyleTabletextLeft"/>
            </w:pPr>
            <w:r w:rsidRPr="00E7062C">
              <w:t>15619</w:t>
            </w:r>
          </w:p>
        </w:tc>
        <w:tc>
          <w:tcPr>
            <w:tcW w:w="3260" w:type="dxa"/>
            <w:shd w:val="clear" w:color="auto" w:fill="auto"/>
          </w:tcPr>
          <w:p w14:paraId="570A04BD" w14:textId="77777777" w:rsidR="00FA02C5" w:rsidRPr="00FF621E" w:rsidRDefault="00FA02C5" w:rsidP="000D2727">
            <w:pPr>
              <w:pStyle w:val="StyleTabletextLeft"/>
            </w:pPr>
            <w:r w:rsidRPr="00FF621E">
              <w:t>Lima</w:t>
            </w:r>
          </w:p>
        </w:tc>
        <w:tc>
          <w:tcPr>
            <w:tcW w:w="4110" w:type="dxa"/>
            <w:gridSpan w:val="2"/>
          </w:tcPr>
          <w:p w14:paraId="3664BAA6" w14:textId="77777777" w:rsidR="00FA02C5" w:rsidRPr="00FF621E" w:rsidRDefault="00FA02C5" w:rsidP="000D2727">
            <w:pPr>
              <w:pStyle w:val="StyleTabletextLeft"/>
            </w:pPr>
            <w:r w:rsidRPr="00FF621E">
              <w:t>Entel Perú S.A.</w:t>
            </w:r>
          </w:p>
        </w:tc>
      </w:tr>
      <w:tr w:rsidR="00FA02C5" w:rsidRPr="00870C6B" w14:paraId="5A1F148A" w14:textId="77777777" w:rsidTr="00B55CDD">
        <w:trPr>
          <w:cantSplit/>
          <w:trHeight w:val="240"/>
        </w:trPr>
        <w:tc>
          <w:tcPr>
            <w:tcW w:w="909" w:type="dxa"/>
            <w:shd w:val="clear" w:color="auto" w:fill="auto"/>
          </w:tcPr>
          <w:p w14:paraId="6AD36D37" w14:textId="77777777" w:rsidR="00FA02C5" w:rsidRPr="00E7062C" w:rsidRDefault="00FA02C5" w:rsidP="000D2727">
            <w:pPr>
              <w:pStyle w:val="StyleTabletextLeft"/>
            </w:pPr>
            <w:r w:rsidRPr="00E7062C">
              <w:t>7-160-4</w:t>
            </w:r>
          </w:p>
        </w:tc>
        <w:tc>
          <w:tcPr>
            <w:tcW w:w="1009" w:type="dxa"/>
            <w:gridSpan w:val="2"/>
            <w:shd w:val="clear" w:color="auto" w:fill="auto"/>
          </w:tcPr>
          <w:p w14:paraId="4C11B4DD" w14:textId="77777777" w:rsidR="00FA02C5" w:rsidRPr="00E7062C" w:rsidRDefault="00FA02C5" w:rsidP="000D2727">
            <w:pPr>
              <w:pStyle w:val="StyleTabletextLeft"/>
            </w:pPr>
            <w:r w:rsidRPr="00E7062C">
              <w:t>15620</w:t>
            </w:r>
          </w:p>
        </w:tc>
        <w:tc>
          <w:tcPr>
            <w:tcW w:w="3260" w:type="dxa"/>
            <w:shd w:val="clear" w:color="auto" w:fill="auto"/>
          </w:tcPr>
          <w:p w14:paraId="5E54730D" w14:textId="77777777" w:rsidR="00FA02C5" w:rsidRPr="00FF621E" w:rsidRDefault="00FA02C5" w:rsidP="000D2727">
            <w:pPr>
              <w:pStyle w:val="StyleTabletextLeft"/>
            </w:pPr>
            <w:r w:rsidRPr="00FF621E">
              <w:t>Lima</w:t>
            </w:r>
          </w:p>
        </w:tc>
        <w:tc>
          <w:tcPr>
            <w:tcW w:w="4110" w:type="dxa"/>
            <w:gridSpan w:val="2"/>
          </w:tcPr>
          <w:p w14:paraId="68CEA1B9" w14:textId="77777777" w:rsidR="00FA02C5" w:rsidRPr="00FF621E" w:rsidRDefault="00FA02C5" w:rsidP="000D2727">
            <w:pPr>
              <w:pStyle w:val="StyleTabletextLeft"/>
            </w:pPr>
            <w:r w:rsidRPr="00FF621E">
              <w:t>Entel Perú S.A.</w:t>
            </w:r>
          </w:p>
        </w:tc>
      </w:tr>
      <w:tr w:rsidR="00FA02C5" w:rsidRPr="00870C6B" w14:paraId="764CB863" w14:textId="77777777" w:rsidTr="00B55CDD">
        <w:trPr>
          <w:cantSplit/>
          <w:trHeight w:val="240"/>
        </w:trPr>
        <w:tc>
          <w:tcPr>
            <w:tcW w:w="909" w:type="dxa"/>
            <w:shd w:val="clear" w:color="auto" w:fill="auto"/>
          </w:tcPr>
          <w:p w14:paraId="7563E645" w14:textId="77777777" w:rsidR="00FA02C5" w:rsidRPr="00E7062C" w:rsidRDefault="00FA02C5" w:rsidP="000D2727">
            <w:pPr>
              <w:pStyle w:val="StyleTabletextLeft"/>
            </w:pPr>
            <w:r w:rsidRPr="00E7062C">
              <w:t>7-160-5</w:t>
            </w:r>
          </w:p>
        </w:tc>
        <w:tc>
          <w:tcPr>
            <w:tcW w:w="1009" w:type="dxa"/>
            <w:gridSpan w:val="2"/>
            <w:shd w:val="clear" w:color="auto" w:fill="auto"/>
          </w:tcPr>
          <w:p w14:paraId="1485D3BD" w14:textId="77777777" w:rsidR="00FA02C5" w:rsidRPr="00E7062C" w:rsidRDefault="00FA02C5" w:rsidP="000D2727">
            <w:pPr>
              <w:pStyle w:val="StyleTabletextLeft"/>
            </w:pPr>
            <w:r w:rsidRPr="00E7062C">
              <w:t>15621</w:t>
            </w:r>
          </w:p>
        </w:tc>
        <w:tc>
          <w:tcPr>
            <w:tcW w:w="3260" w:type="dxa"/>
            <w:shd w:val="clear" w:color="auto" w:fill="auto"/>
          </w:tcPr>
          <w:p w14:paraId="6D18B813" w14:textId="77777777" w:rsidR="00FA02C5" w:rsidRPr="00FF621E" w:rsidRDefault="00FA02C5" w:rsidP="000D2727">
            <w:pPr>
              <w:pStyle w:val="StyleTabletextLeft"/>
            </w:pPr>
            <w:r w:rsidRPr="00FF621E">
              <w:t>Lima</w:t>
            </w:r>
          </w:p>
        </w:tc>
        <w:tc>
          <w:tcPr>
            <w:tcW w:w="4110" w:type="dxa"/>
            <w:gridSpan w:val="2"/>
          </w:tcPr>
          <w:p w14:paraId="685A9681" w14:textId="77777777" w:rsidR="00FA02C5" w:rsidRPr="00FF621E" w:rsidRDefault="00FA02C5" w:rsidP="000D2727">
            <w:pPr>
              <w:pStyle w:val="StyleTabletextLeft"/>
            </w:pPr>
            <w:r w:rsidRPr="00FF621E">
              <w:t>Entel Perú S.A.</w:t>
            </w:r>
          </w:p>
        </w:tc>
      </w:tr>
      <w:tr w:rsidR="00FA02C5" w:rsidRPr="00913C96" w14:paraId="5AB3D758" w14:textId="77777777" w:rsidTr="00B55CDD">
        <w:trPr>
          <w:cantSplit/>
          <w:trHeight w:val="240"/>
        </w:trPr>
        <w:tc>
          <w:tcPr>
            <w:tcW w:w="909" w:type="dxa"/>
            <w:shd w:val="clear" w:color="auto" w:fill="auto"/>
          </w:tcPr>
          <w:p w14:paraId="784AB2E2" w14:textId="77777777" w:rsidR="00FA02C5" w:rsidRPr="00E7062C" w:rsidRDefault="00FA02C5" w:rsidP="000D2727">
            <w:pPr>
              <w:pStyle w:val="StyleTabletextLeft"/>
            </w:pPr>
            <w:r w:rsidRPr="00E7062C">
              <w:t>7-160-6</w:t>
            </w:r>
          </w:p>
        </w:tc>
        <w:tc>
          <w:tcPr>
            <w:tcW w:w="1009" w:type="dxa"/>
            <w:gridSpan w:val="2"/>
            <w:shd w:val="clear" w:color="auto" w:fill="auto"/>
          </w:tcPr>
          <w:p w14:paraId="64BD914B" w14:textId="77777777" w:rsidR="00FA02C5" w:rsidRPr="00E7062C" w:rsidRDefault="00FA02C5" w:rsidP="000D2727">
            <w:pPr>
              <w:pStyle w:val="StyleTabletextLeft"/>
            </w:pPr>
            <w:r w:rsidRPr="00E7062C">
              <w:t>15622</w:t>
            </w:r>
          </w:p>
        </w:tc>
        <w:tc>
          <w:tcPr>
            <w:tcW w:w="3260" w:type="dxa"/>
            <w:shd w:val="clear" w:color="auto" w:fill="auto"/>
          </w:tcPr>
          <w:p w14:paraId="577BDA90" w14:textId="77777777" w:rsidR="00FA02C5" w:rsidRPr="00FF621E" w:rsidRDefault="00FA02C5" w:rsidP="000D2727">
            <w:pPr>
              <w:pStyle w:val="StyleTabletextLeft"/>
            </w:pPr>
            <w:r w:rsidRPr="00FF621E">
              <w:t>Lima</w:t>
            </w:r>
          </w:p>
        </w:tc>
        <w:tc>
          <w:tcPr>
            <w:tcW w:w="4110" w:type="dxa"/>
            <w:gridSpan w:val="2"/>
          </w:tcPr>
          <w:p w14:paraId="457CAADE" w14:textId="77777777" w:rsidR="00FA02C5" w:rsidRPr="00913C96" w:rsidRDefault="00FA02C5" w:rsidP="000D2727">
            <w:pPr>
              <w:pStyle w:val="StyleTabletextLeft"/>
              <w:rPr>
                <w:lang w:val="es-ES"/>
              </w:rPr>
            </w:pPr>
            <w:r w:rsidRPr="00913C96">
              <w:rPr>
                <w:lang w:val="es-ES"/>
              </w:rPr>
              <w:t>América Móvil Perú S.A.C.</w:t>
            </w:r>
          </w:p>
        </w:tc>
      </w:tr>
      <w:tr w:rsidR="00FA02C5" w:rsidRPr="00913C96" w14:paraId="3FF8B237" w14:textId="77777777" w:rsidTr="00B55CDD">
        <w:trPr>
          <w:cantSplit/>
          <w:trHeight w:val="240"/>
        </w:trPr>
        <w:tc>
          <w:tcPr>
            <w:tcW w:w="909" w:type="dxa"/>
            <w:shd w:val="clear" w:color="auto" w:fill="auto"/>
          </w:tcPr>
          <w:p w14:paraId="40593CDC" w14:textId="77777777" w:rsidR="00FA02C5" w:rsidRPr="00E7062C" w:rsidRDefault="00FA02C5" w:rsidP="000D2727">
            <w:pPr>
              <w:pStyle w:val="StyleTabletextLeft"/>
            </w:pPr>
            <w:r w:rsidRPr="00E7062C">
              <w:t>7-160-7</w:t>
            </w:r>
          </w:p>
        </w:tc>
        <w:tc>
          <w:tcPr>
            <w:tcW w:w="1009" w:type="dxa"/>
            <w:gridSpan w:val="2"/>
            <w:shd w:val="clear" w:color="auto" w:fill="auto"/>
          </w:tcPr>
          <w:p w14:paraId="3A80A15C" w14:textId="77777777" w:rsidR="00FA02C5" w:rsidRPr="00E7062C" w:rsidRDefault="00FA02C5" w:rsidP="000D2727">
            <w:pPr>
              <w:pStyle w:val="StyleTabletextLeft"/>
            </w:pPr>
            <w:r w:rsidRPr="00E7062C">
              <w:t>15623</w:t>
            </w:r>
          </w:p>
        </w:tc>
        <w:tc>
          <w:tcPr>
            <w:tcW w:w="3260" w:type="dxa"/>
            <w:shd w:val="clear" w:color="auto" w:fill="auto"/>
          </w:tcPr>
          <w:p w14:paraId="73BB0D4D" w14:textId="77777777" w:rsidR="00FA02C5" w:rsidRPr="00FF621E" w:rsidRDefault="00FA02C5" w:rsidP="000D2727">
            <w:pPr>
              <w:pStyle w:val="StyleTabletextLeft"/>
            </w:pPr>
            <w:r w:rsidRPr="00FF621E">
              <w:t>Lima</w:t>
            </w:r>
          </w:p>
        </w:tc>
        <w:tc>
          <w:tcPr>
            <w:tcW w:w="4110" w:type="dxa"/>
            <w:gridSpan w:val="2"/>
          </w:tcPr>
          <w:p w14:paraId="69FA3CBB" w14:textId="77777777" w:rsidR="00FA02C5" w:rsidRPr="00913C96" w:rsidRDefault="00FA02C5" w:rsidP="000D2727">
            <w:pPr>
              <w:pStyle w:val="StyleTabletextLeft"/>
              <w:rPr>
                <w:lang w:val="es-ES"/>
              </w:rPr>
            </w:pPr>
            <w:r w:rsidRPr="00913C96">
              <w:rPr>
                <w:lang w:val="es-ES"/>
              </w:rPr>
              <w:t>América Móvil Perú S.A.C.</w:t>
            </w:r>
          </w:p>
        </w:tc>
      </w:tr>
      <w:tr w:rsidR="00FA02C5" w:rsidRPr="00870C6B" w14:paraId="39462BEF" w14:textId="77777777" w:rsidTr="00B55CDD">
        <w:trPr>
          <w:cantSplit/>
          <w:trHeight w:val="293"/>
        </w:trPr>
        <w:tc>
          <w:tcPr>
            <w:tcW w:w="9288" w:type="dxa"/>
            <w:gridSpan w:val="6"/>
          </w:tcPr>
          <w:p w14:paraId="42D9D17B" w14:textId="5F15344E" w:rsidR="00FA02C5" w:rsidRPr="005F644F" w:rsidRDefault="003A2A58" w:rsidP="003A2A58">
            <w:pPr>
              <w:pStyle w:val="country0"/>
            </w:pPr>
            <w:r w:rsidRPr="00E5159F">
              <w:rPr>
                <w:rFonts w:hint="cs"/>
                <w:sz w:val="18"/>
                <w:rtl/>
              </w:rPr>
              <w:t>الفلبين</w:t>
            </w:r>
          </w:p>
        </w:tc>
      </w:tr>
      <w:tr w:rsidR="00FA02C5" w:rsidRPr="00870C6B" w14:paraId="269C7609" w14:textId="77777777" w:rsidTr="00B55CDD">
        <w:trPr>
          <w:cantSplit/>
          <w:trHeight w:val="240"/>
        </w:trPr>
        <w:tc>
          <w:tcPr>
            <w:tcW w:w="909" w:type="dxa"/>
            <w:shd w:val="clear" w:color="auto" w:fill="auto"/>
          </w:tcPr>
          <w:p w14:paraId="541037E8" w14:textId="77777777" w:rsidR="00FA02C5" w:rsidRPr="00E7062C" w:rsidRDefault="00FA02C5" w:rsidP="000D2727">
            <w:pPr>
              <w:pStyle w:val="StyleTabletextLeft"/>
            </w:pPr>
            <w:r w:rsidRPr="00E7062C">
              <w:t>5-030-0</w:t>
            </w:r>
          </w:p>
        </w:tc>
        <w:tc>
          <w:tcPr>
            <w:tcW w:w="1009" w:type="dxa"/>
            <w:gridSpan w:val="2"/>
            <w:shd w:val="clear" w:color="auto" w:fill="auto"/>
          </w:tcPr>
          <w:p w14:paraId="0D3D8F15" w14:textId="77777777" w:rsidR="00FA02C5" w:rsidRPr="00E7062C" w:rsidRDefault="00FA02C5" w:rsidP="000D2727">
            <w:pPr>
              <w:pStyle w:val="StyleTabletextLeft"/>
            </w:pPr>
            <w:r w:rsidRPr="00E7062C">
              <w:t>10480</w:t>
            </w:r>
          </w:p>
        </w:tc>
        <w:tc>
          <w:tcPr>
            <w:tcW w:w="3260" w:type="dxa"/>
            <w:shd w:val="clear" w:color="auto" w:fill="auto"/>
          </w:tcPr>
          <w:p w14:paraId="0DA6DD44" w14:textId="77777777" w:rsidR="00FA02C5" w:rsidRPr="00FF621E" w:rsidRDefault="00FA02C5" w:rsidP="000D2727">
            <w:pPr>
              <w:pStyle w:val="StyleTabletextLeft"/>
            </w:pPr>
            <w:r w:rsidRPr="00FF621E">
              <w:t>Cebu IGF</w:t>
            </w:r>
          </w:p>
        </w:tc>
        <w:tc>
          <w:tcPr>
            <w:tcW w:w="4110" w:type="dxa"/>
            <w:gridSpan w:val="2"/>
          </w:tcPr>
          <w:p w14:paraId="55833BDD" w14:textId="77777777" w:rsidR="00FA02C5" w:rsidRPr="00FF621E" w:rsidRDefault="00FA02C5" w:rsidP="000D2727">
            <w:pPr>
              <w:pStyle w:val="StyleTabletextLeft"/>
            </w:pPr>
            <w:r w:rsidRPr="00FF621E">
              <w:t>INNOVE COMMUNICATIONS, INC. (INNOVE)</w:t>
            </w:r>
          </w:p>
        </w:tc>
      </w:tr>
      <w:tr w:rsidR="00FA02C5" w:rsidRPr="00870C6B" w14:paraId="7720F002" w14:textId="77777777" w:rsidTr="00B55CDD">
        <w:trPr>
          <w:cantSplit/>
          <w:trHeight w:val="240"/>
        </w:trPr>
        <w:tc>
          <w:tcPr>
            <w:tcW w:w="909" w:type="dxa"/>
            <w:shd w:val="clear" w:color="auto" w:fill="auto"/>
          </w:tcPr>
          <w:p w14:paraId="5B690E8F" w14:textId="77777777" w:rsidR="00FA02C5" w:rsidRPr="00E7062C" w:rsidRDefault="00FA02C5" w:rsidP="000D2727">
            <w:pPr>
              <w:pStyle w:val="StyleTabletextLeft"/>
            </w:pPr>
            <w:r w:rsidRPr="00E7062C">
              <w:t>5-030-1</w:t>
            </w:r>
          </w:p>
        </w:tc>
        <w:tc>
          <w:tcPr>
            <w:tcW w:w="1009" w:type="dxa"/>
            <w:gridSpan w:val="2"/>
            <w:shd w:val="clear" w:color="auto" w:fill="auto"/>
          </w:tcPr>
          <w:p w14:paraId="6860753D" w14:textId="77777777" w:rsidR="00FA02C5" w:rsidRPr="00E7062C" w:rsidRDefault="00FA02C5" w:rsidP="000D2727">
            <w:pPr>
              <w:pStyle w:val="StyleTabletextLeft"/>
            </w:pPr>
            <w:r w:rsidRPr="00E7062C">
              <w:t>10481</w:t>
            </w:r>
          </w:p>
        </w:tc>
        <w:tc>
          <w:tcPr>
            <w:tcW w:w="3260" w:type="dxa"/>
            <w:shd w:val="clear" w:color="auto" w:fill="auto"/>
          </w:tcPr>
          <w:p w14:paraId="577E9793" w14:textId="77777777" w:rsidR="00FA02C5" w:rsidRPr="00FF621E" w:rsidRDefault="00FA02C5" w:rsidP="000D2727">
            <w:pPr>
              <w:pStyle w:val="StyleTabletextLeft"/>
            </w:pPr>
            <w:r w:rsidRPr="00FF621E">
              <w:t>Makati Toll Switch 1</w:t>
            </w:r>
          </w:p>
        </w:tc>
        <w:tc>
          <w:tcPr>
            <w:tcW w:w="4110" w:type="dxa"/>
            <w:gridSpan w:val="2"/>
          </w:tcPr>
          <w:p w14:paraId="2E89CA41" w14:textId="77777777" w:rsidR="00FA02C5" w:rsidRPr="00FF621E" w:rsidRDefault="00FA02C5" w:rsidP="000D2727">
            <w:pPr>
              <w:pStyle w:val="StyleTabletextLeft"/>
            </w:pPr>
            <w:r w:rsidRPr="00913C96">
              <w:rPr>
                <w:lang w:val="en-GB"/>
              </w:rPr>
              <w:t xml:space="preserve">Philippine Long Distance Telephone Company Inc. </w:t>
            </w:r>
            <w:r w:rsidRPr="00FF621E">
              <w:t>(PLDT)</w:t>
            </w:r>
          </w:p>
        </w:tc>
      </w:tr>
      <w:tr w:rsidR="00FA02C5" w:rsidRPr="00870C6B" w14:paraId="3C97272F" w14:textId="77777777" w:rsidTr="00B55CDD">
        <w:trPr>
          <w:cantSplit/>
          <w:trHeight w:val="240"/>
        </w:trPr>
        <w:tc>
          <w:tcPr>
            <w:tcW w:w="909" w:type="dxa"/>
            <w:shd w:val="clear" w:color="auto" w:fill="auto"/>
          </w:tcPr>
          <w:p w14:paraId="45A4791C" w14:textId="77777777" w:rsidR="00FA02C5" w:rsidRPr="00E7062C" w:rsidRDefault="00FA02C5" w:rsidP="000D2727">
            <w:pPr>
              <w:pStyle w:val="StyleTabletextLeft"/>
            </w:pPr>
            <w:r w:rsidRPr="00E7062C">
              <w:t>5-030-2</w:t>
            </w:r>
          </w:p>
        </w:tc>
        <w:tc>
          <w:tcPr>
            <w:tcW w:w="1009" w:type="dxa"/>
            <w:gridSpan w:val="2"/>
            <w:shd w:val="clear" w:color="auto" w:fill="auto"/>
          </w:tcPr>
          <w:p w14:paraId="51C6EEBA" w14:textId="77777777" w:rsidR="00FA02C5" w:rsidRPr="00E7062C" w:rsidRDefault="00FA02C5" w:rsidP="000D2727">
            <w:pPr>
              <w:pStyle w:val="StyleTabletextLeft"/>
            </w:pPr>
            <w:r w:rsidRPr="00E7062C">
              <w:t>10482</w:t>
            </w:r>
          </w:p>
        </w:tc>
        <w:tc>
          <w:tcPr>
            <w:tcW w:w="3260" w:type="dxa"/>
            <w:shd w:val="clear" w:color="auto" w:fill="auto"/>
          </w:tcPr>
          <w:p w14:paraId="57C14151" w14:textId="77777777" w:rsidR="00FA02C5" w:rsidRPr="00FF621E" w:rsidRDefault="00FA02C5" w:rsidP="000D2727">
            <w:pPr>
              <w:pStyle w:val="StyleTabletextLeft"/>
            </w:pPr>
            <w:r w:rsidRPr="00FF621E">
              <w:t>Sampaloc Toll Swich</w:t>
            </w:r>
          </w:p>
        </w:tc>
        <w:tc>
          <w:tcPr>
            <w:tcW w:w="4110" w:type="dxa"/>
            <w:gridSpan w:val="2"/>
          </w:tcPr>
          <w:p w14:paraId="2BF3A1E9" w14:textId="77777777" w:rsidR="00FA02C5" w:rsidRPr="00FF621E" w:rsidRDefault="00FA02C5" w:rsidP="000D2727">
            <w:pPr>
              <w:pStyle w:val="StyleTabletextLeft"/>
            </w:pPr>
            <w:r w:rsidRPr="00913C96">
              <w:rPr>
                <w:lang w:val="en-GB"/>
              </w:rPr>
              <w:t xml:space="preserve">Philippine Long Distance Telephone Company Inc. </w:t>
            </w:r>
            <w:r w:rsidRPr="00FF621E">
              <w:t>(PLDT)</w:t>
            </w:r>
          </w:p>
        </w:tc>
      </w:tr>
      <w:tr w:rsidR="00FA02C5" w:rsidRPr="00870C6B" w14:paraId="438CE8A4" w14:textId="77777777" w:rsidTr="00B55CDD">
        <w:trPr>
          <w:cantSplit/>
          <w:trHeight w:val="240"/>
        </w:trPr>
        <w:tc>
          <w:tcPr>
            <w:tcW w:w="909" w:type="dxa"/>
            <w:shd w:val="clear" w:color="auto" w:fill="auto"/>
          </w:tcPr>
          <w:p w14:paraId="0DC7111E" w14:textId="77777777" w:rsidR="00FA02C5" w:rsidRPr="00E7062C" w:rsidRDefault="00FA02C5" w:rsidP="000D2727">
            <w:pPr>
              <w:pStyle w:val="StyleTabletextLeft"/>
            </w:pPr>
            <w:r w:rsidRPr="00E7062C">
              <w:t>5-030-3</w:t>
            </w:r>
          </w:p>
        </w:tc>
        <w:tc>
          <w:tcPr>
            <w:tcW w:w="1009" w:type="dxa"/>
            <w:gridSpan w:val="2"/>
            <w:shd w:val="clear" w:color="auto" w:fill="auto"/>
          </w:tcPr>
          <w:p w14:paraId="28E8539D" w14:textId="77777777" w:rsidR="00FA02C5" w:rsidRPr="00E7062C" w:rsidRDefault="00FA02C5" w:rsidP="000D2727">
            <w:pPr>
              <w:pStyle w:val="StyleTabletextLeft"/>
            </w:pPr>
            <w:r w:rsidRPr="00E7062C">
              <w:t>10483</w:t>
            </w:r>
          </w:p>
        </w:tc>
        <w:tc>
          <w:tcPr>
            <w:tcW w:w="3260" w:type="dxa"/>
            <w:shd w:val="clear" w:color="auto" w:fill="auto"/>
          </w:tcPr>
          <w:p w14:paraId="73DC6BD9" w14:textId="77777777" w:rsidR="00FA02C5" w:rsidRPr="00FF621E" w:rsidRDefault="00FA02C5" w:rsidP="000D2727">
            <w:pPr>
              <w:pStyle w:val="StyleTabletextLeft"/>
            </w:pPr>
            <w:r w:rsidRPr="00FF621E">
              <w:t>Makat Toll Switch 2</w:t>
            </w:r>
          </w:p>
        </w:tc>
        <w:tc>
          <w:tcPr>
            <w:tcW w:w="4110" w:type="dxa"/>
            <w:gridSpan w:val="2"/>
          </w:tcPr>
          <w:p w14:paraId="6A225E6A" w14:textId="77777777" w:rsidR="00FA02C5" w:rsidRPr="00FF621E" w:rsidRDefault="00FA02C5" w:rsidP="000D2727">
            <w:pPr>
              <w:pStyle w:val="StyleTabletextLeft"/>
            </w:pPr>
            <w:r w:rsidRPr="00913C96">
              <w:rPr>
                <w:lang w:val="en-GB"/>
              </w:rPr>
              <w:t xml:space="preserve">Philippine Long Distance Telephone Company Inc. </w:t>
            </w:r>
            <w:r w:rsidRPr="00FF621E">
              <w:t>(PLDT)</w:t>
            </w:r>
          </w:p>
        </w:tc>
      </w:tr>
      <w:tr w:rsidR="00FA02C5" w:rsidRPr="00870C6B" w14:paraId="100ED18B" w14:textId="77777777" w:rsidTr="00B55CDD">
        <w:trPr>
          <w:cantSplit/>
          <w:trHeight w:val="240"/>
        </w:trPr>
        <w:tc>
          <w:tcPr>
            <w:tcW w:w="909" w:type="dxa"/>
            <w:shd w:val="clear" w:color="auto" w:fill="auto"/>
          </w:tcPr>
          <w:p w14:paraId="0FC5B725" w14:textId="77777777" w:rsidR="00FA02C5" w:rsidRPr="00E7062C" w:rsidRDefault="00FA02C5" w:rsidP="000D2727">
            <w:pPr>
              <w:pStyle w:val="StyleTabletextLeft"/>
            </w:pPr>
            <w:r w:rsidRPr="00E7062C">
              <w:t>5-030-4</w:t>
            </w:r>
          </w:p>
        </w:tc>
        <w:tc>
          <w:tcPr>
            <w:tcW w:w="1009" w:type="dxa"/>
            <w:gridSpan w:val="2"/>
            <w:shd w:val="clear" w:color="auto" w:fill="auto"/>
          </w:tcPr>
          <w:p w14:paraId="2F0FB892" w14:textId="77777777" w:rsidR="00FA02C5" w:rsidRPr="00E7062C" w:rsidRDefault="00FA02C5" w:rsidP="000D2727">
            <w:pPr>
              <w:pStyle w:val="StyleTabletextLeft"/>
            </w:pPr>
            <w:r w:rsidRPr="00E7062C">
              <w:t>10484</w:t>
            </w:r>
          </w:p>
        </w:tc>
        <w:tc>
          <w:tcPr>
            <w:tcW w:w="3260" w:type="dxa"/>
            <w:shd w:val="clear" w:color="auto" w:fill="auto"/>
          </w:tcPr>
          <w:p w14:paraId="09288060" w14:textId="77777777" w:rsidR="00FA02C5" w:rsidRPr="00FF621E" w:rsidRDefault="00FA02C5" w:rsidP="000D2727">
            <w:pPr>
              <w:pStyle w:val="StyleTabletextLeft"/>
            </w:pPr>
            <w:r w:rsidRPr="00FF621E">
              <w:t>Pasay Toll Switch</w:t>
            </w:r>
          </w:p>
        </w:tc>
        <w:tc>
          <w:tcPr>
            <w:tcW w:w="4110" w:type="dxa"/>
            <w:gridSpan w:val="2"/>
          </w:tcPr>
          <w:p w14:paraId="71D1935A" w14:textId="77777777" w:rsidR="00FA02C5" w:rsidRPr="00FF621E" w:rsidRDefault="00FA02C5" w:rsidP="000D2727">
            <w:pPr>
              <w:pStyle w:val="StyleTabletextLeft"/>
            </w:pPr>
            <w:r w:rsidRPr="00913C96">
              <w:rPr>
                <w:lang w:val="en-GB"/>
              </w:rPr>
              <w:t xml:space="preserve">Philippine Long Distance Telephone Company Inc. </w:t>
            </w:r>
            <w:r w:rsidRPr="00FF621E">
              <w:t>(PLDT)</w:t>
            </w:r>
          </w:p>
        </w:tc>
      </w:tr>
      <w:tr w:rsidR="00FA02C5" w:rsidRPr="00870C6B" w14:paraId="3A3C5F77" w14:textId="77777777" w:rsidTr="00B55CDD">
        <w:trPr>
          <w:cantSplit/>
          <w:trHeight w:val="240"/>
        </w:trPr>
        <w:tc>
          <w:tcPr>
            <w:tcW w:w="909" w:type="dxa"/>
            <w:shd w:val="clear" w:color="auto" w:fill="auto"/>
          </w:tcPr>
          <w:p w14:paraId="23898010" w14:textId="77777777" w:rsidR="00FA02C5" w:rsidRPr="00E7062C" w:rsidRDefault="00FA02C5" w:rsidP="000D2727">
            <w:pPr>
              <w:pStyle w:val="StyleTabletextLeft"/>
            </w:pPr>
            <w:r w:rsidRPr="00E7062C">
              <w:t>5-030-5</w:t>
            </w:r>
          </w:p>
        </w:tc>
        <w:tc>
          <w:tcPr>
            <w:tcW w:w="1009" w:type="dxa"/>
            <w:gridSpan w:val="2"/>
            <w:shd w:val="clear" w:color="auto" w:fill="auto"/>
          </w:tcPr>
          <w:p w14:paraId="6D02B2FC" w14:textId="77777777" w:rsidR="00FA02C5" w:rsidRPr="00E7062C" w:rsidRDefault="00FA02C5" w:rsidP="000D2727">
            <w:pPr>
              <w:pStyle w:val="StyleTabletextLeft"/>
            </w:pPr>
            <w:r w:rsidRPr="00E7062C">
              <w:t>10485</w:t>
            </w:r>
          </w:p>
        </w:tc>
        <w:tc>
          <w:tcPr>
            <w:tcW w:w="3260" w:type="dxa"/>
            <w:shd w:val="clear" w:color="auto" w:fill="auto"/>
          </w:tcPr>
          <w:p w14:paraId="1B997133" w14:textId="77777777" w:rsidR="00FA02C5" w:rsidRPr="00FF621E" w:rsidRDefault="00FA02C5" w:rsidP="000D2727">
            <w:pPr>
              <w:pStyle w:val="StyleTabletextLeft"/>
            </w:pPr>
            <w:r w:rsidRPr="00FF621E">
              <w:t>Lucena Toll Switch</w:t>
            </w:r>
          </w:p>
        </w:tc>
        <w:tc>
          <w:tcPr>
            <w:tcW w:w="4110" w:type="dxa"/>
            <w:gridSpan w:val="2"/>
          </w:tcPr>
          <w:p w14:paraId="68986A8C" w14:textId="77777777" w:rsidR="00FA02C5" w:rsidRPr="00FF621E" w:rsidRDefault="00FA02C5" w:rsidP="000D2727">
            <w:pPr>
              <w:pStyle w:val="StyleTabletextLeft"/>
            </w:pPr>
            <w:r w:rsidRPr="00913C96">
              <w:rPr>
                <w:lang w:val="en-GB"/>
              </w:rPr>
              <w:t xml:space="preserve">Philippine Long Distance Telephone Company Inc. </w:t>
            </w:r>
            <w:r w:rsidRPr="00FF621E">
              <w:t>(PLDT)</w:t>
            </w:r>
          </w:p>
        </w:tc>
      </w:tr>
      <w:tr w:rsidR="00FA02C5" w:rsidRPr="00870C6B" w14:paraId="0E4A40C7" w14:textId="77777777" w:rsidTr="00B55CDD">
        <w:trPr>
          <w:cantSplit/>
          <w:trHeight w:val="240"/>
        </w:trPr>
        <w:tc>
          <w:tcPr>
            <w:tcW w:w="909" w:type="dxa"/>
            <w:shd w:val="clear" w:color="auto" w:fill="auto"/>
          </w:tcPr>
          <w:p w14:paraId="39273392" w14:textId="77777777" w:rsidR="00FA02C5" w:rsidRPr="00E7062C" w:rsidRDefault="00FA02C5" w:rsidP="000D2727">
            <w:pPr>
              <w:pStyle w:val="StyleTabletextLeft"/>
            </w:pPr>
            <w:r w:rsidRPr="00E7062C">
              <w:t>5-030-6</w:t>
            </w:r>
          </w:p>
        </w:tc>
        <w:tc>
          <w:tcPr>
            <w:tcW w:w="1009" w:type="dxa"/>
            <w:gridSpan w:val="2"/>
            <w:shd w:val="clear" w:color="auto" w:fill="auto"/>
          </w:tcPr>
          <w:p w14:paraId="2FF22BA0" w14:textId="77777777" w:rsidR="00FA02C5" w:rsidRPr="00E7062C" w:rsidRDefault="00FA02C5" w:rsidP="000D2727">
            <w:pPr>
              <w:pStyle w:val="StyleTabletextLeft"/>
            </w:pPr>
            <w:r w:rsidRPr="00E7062C">
              <w:t>10486</w:t>
            </w:r>
          </w:p>
        </w:tc>
        <w:tc>
          <w:tcPr>
            <w:tcW w:w="3260" w:type="dxa"/>
            <w:shd w:val="clear" w:color="auto" w:fill="auto"/>
          </w:tcPr>
          <w:p w14:paraId="78806CD1" w14:textId="77777777" w:rsidR="00FA02C5" w:rsidRPr="00FF621E" w:rsidRDefault="00FA02C5" w:rsidP="000D2727">
            <w:pPr>
              <w:pStyle w:val="StyleTabletextLeft"/>
            </w:pPr>
            <w:r w:rsidRPr="00FF621E">
              <w:t>PGC Makati 1 - National</w:t>
            </w:r>
          </w:p>
        </w:tc>
        <w:tc>
          <w:tcPr>
            <w:tcW w:w="4110" w:type="dxa"/>
            <w:gridSpan w:val="2"/>
          </w:tcPr>
          <w:p w14:paraId="71DB8A01" w14:textId="77777777" w:rsidR="00FA02C5" w:rsidRPr="00FF621E" w:rsidRDefault="00FA02C5" w:rsidP="000D2727">
            <w:pPr>
              <w:pStyle w:val="StyleTabletextLeft"/>
            </w:pPr>
            <w:r w:rsidRPr="00FF621E">
              <w:t>Philippine Global Communications Inc. (PHILCOM)</w:t>
            </w:r>
          </w:p>
        </w:tc>
      </w:tr>
      <w:tr w:rsidR="00FA02C5" w:rsidRPr="00870C6B" w14:paraId="660F4857" w14:textId="77777777" w:rsidTr="00B55CDD">
        <w:trPr>
          <w:cantSplit/>
          <w:trHeight w:val="240"/>
        </w:trPr>
        <w:tc>
          <w:tcPr>
            <w:tcW w:w="909" w:type="dxa"/>
            <w:shd w:val="clear" w:color="auto" w:fill="auto"/>
          </w:tcPr>
          <w:p w14:paraId="51A3C1DF" w14:textId="77777777" w:rsidR="00FA02C5" w:rsidRPr="00E7062C" w:rsidRDefault="00FA02C5" w:rsidP="000D2727">
            <w:pPr>
              <w:pStyle w:val="StyleTabletextLeft"/>
            </w:pPr>
            <w:r w:rsidRPr="00E7062C">
              <w:t>5-030-7</w:t>
            </w:r>
          </w:p>
        </w:tc>
        <w:tc>
          <w:tcPr>
            <w:tcW w:w="1009" w:type="dxa"/>
            <w:gridSpan w:val="2"/>
            <w:shd w:val="clear" w:color="auto" w:fill="auto"/>
          </w:tcPr>
          <w:p w14:paraId="12516EF7" w14:textId="77777777" w:rsidR="00FA02C5" w:rsidRPr="00E7062C" w:rsidRDefault="00FA02C5" w:rsidP="000D2727">
            <w:pPr>
              <w:pStyle w:val="StyleTabletextLeft"/>
            </w:pPr>
            <w:r w:rsidRPr="00E7062C">
              <w:t>10487</w:t>
            </w:r>
          </w:p>
        </w:tc>
        <w:tc>
          <w:tcPr>
            <w:tcW w:w="3260" w:type="dxa"/>
            <w:shd w:val="clear" w:color="auto" w:fill="auto"/>
          </w:tcPr>
          <w:p w14:paraId="591AC33C" w14:textId="77777777" w:rsidR="00FA02C5" w:rsidRPr="00FF621E" w:rsidRDefault="00FA02C5" w:rsidP="000D2727">
            <w:pPr>
              <w:pStyle w:val="StyleTabletextLeft"/>
            </w:pPr>
            <w:r w:rsidRPr="00FF621E">
              <w:t>PGC Makati 2 - IGF</w:t>
            </w:r>
          </w:p>
        </w:tc>
        <w:tc>
          <w:tcPr>
            <w:tcW w:w="4110" w:type="dxa"/>
            <w:gridSpan w:val="2"/>
          </w:tcPr>
          <w:p w14:paraId="72C0B5E7" w14:textId="77777777" w:rsidR="00FA02C5" w:rsidRPr="00FF621E" w:rsidRDefault="00FA02C5" w:rsidP="000D2727">
            <w:pPr>
              <w:pStyle w:val="StyleTabletextLeft"/>
            </w:pPr>
            <w:r w:rsidRPr="00FF621E">
              <w:t>Philippine Global Communications Inc. (PHILCOM)</w:t>
            </w:r>
          </w:p>
        </w:tc>
      </w:tr>
      <w:tr w:rsidR="00FA02C5" w:rsidRPr="00870C6B" w14:paraId="1344E02B" w14:textId="77777777" w:rsidTr="00B55CDD">
        <w:trPr>
          <w:cantSplit/>
          <w:trHeight w:val="240"/>
        </w:trPr>
        <w:tc>
          <w:tcPr>
            <w:tcW w:w="909" w:type="dxa"/>
            <w:shd w:val="clear" w:color="auto" w:fill="auto"/>
          </w:tcPr>
          <w:p w14:paraId="73572152" w14:textId="77777777" w:rsidR="00FA02C5" w:rsidRPr="00E7062C" w:rsidRDefault="00FA02C5" w:rsidP="000D2727">
            <w:pPr>
              <w:pStyle w:val="StyleTabletextLeft"/>
            </w:pPr>
            <w:r w:rsidRPr="00E7062C">
              <w:t>5-031-0</w:t>
            </w:r>
          </w:p>
        </w:tc>
        <w:tc>
          <w:tcPr>
            <w:tcW w:w="1009" w:type="dxa"/>
            <w:gridSpan w:val="2"/>
            <w:shd w:val="clear" w:color="auto" w:fill="auto"/>
          </w:tcPr>
          <w:p w14:paraId="70A64052" w14:textId="77777777" w:rsidR="00FA02C5" w:rsidRPr="00E7062C" w:rsidRDefault="00FA02C5" w:rsidP="000D2727">
            <w:pPr>
              <w:pStyle w:val="StyleTabletextLeft"/>
            </w:pPr>
            <w:r w:rsidRPr="00E7062C">
              <w:t>10488</w:t>
            </w:r>
          </w:p>
        </w:tc>
        <w:tc>
          <w:tcPr>
            <w:tcW w:w="3260" w:type="dxa"/>
            <w:shd w:val="clear" w:color="auto" w:fill="auto"/>
          </w:tcPr>
          <w:p w14:paraId="34FE7B9B" w14:textId="77777777" w:rsidR="00FA02C5" w:rsidRPr="00FF621E" w:rsidRDefault="00FA02C5" w:rsidP="000D2727">
            <w:pPr>
              <w:pStyle w:val="StyleTabletextLeft"/>
            </w:pPr>
            <w:r w:rsidRPr="00FF621E">
              <w:t>Metro Manila 1</w:t>
            </w:r>
          </w:p>
        </w:tc>
        <w:tc>
          <w:tcPr>
            <w:tcW w:w="4110" w:type="dxa"/>
            <w:gridSpan w:val="2"/>
          </w:tcPr>
          <w:p w14:paraId="21D8BFDA" w14:textId="77777777" w:rsidR="00FA02C5" w:rsidRPr="00FF621E" w:rsidRDefault="00FA02C5" w:rsidP="000D2727">
            <w:pPr>
              <w:pStyle w:val="StyleTabletextLeft"/>
            </w:pPr>
            <w:r w:rsidRPr="00FF621E">
              <w:t>BAYAN TELECOMMUNICATIONS INC. (BAYANTEL)</w:t>
            </w:r>
          </w:p>
        </w:tc>
      </w:tr>
      <w:tr w:rsidR="00FA02C5" w:rsidRPr="00870C6B" w14:paraId="1BB9F02A" w14:textId="77777777" w:rsidTr="00B55CDD">
        <w:trPr>
          <w:cantSplit/>
          <w:trHeight w:val="240"/>
        </w:trPr>
        <w:tc>
          <w:tcPr>
            <w:tcW w:w="909" w:type="dxa"/>
            <w:shd w:val="clear" w:color="auto" w:fill="auto"/>
          </w:tcPr>
          <w:p w14:paraId="5458A085" w14:textId="77777777" w:rsidR="00FA02C5" w:rsidRPr="00E7062C" w:rsidRDefault="00FA02C5" w:rsidP="000D2727">
            <w:pPr>
              <w:pStyle w:val="StyleTabletextLeft"/>
            </w:pPr>
            <w:r w:rsidRPr="00E7062C">
              <w:t>5-031-1</w:t>
            </w:r>
          </w:p>
        </w:tc>
        <w:tc>
          <w:tcPr>
            <w:tcW w:w="1009" w:type="dxa"/>
            <w:gridSpan w:val="2"/>
            <w:shd w:val="clear" w:color="auto" w:fill="auto"/>
          </w:tcPr>
          <w:p w14:paraId="6712F26B" w14:textId="77777777" w:rsidR="00FA02C5" w:rsidRPr="00E7062C" w:rsidRDefault="00FA02C5" w:rsidP="000D2727">
            <w:pPr>
              <w:pStyle w:val="StyleTabletextLeft"/>
            </w:pPr>
            <w:r w:rsidRPr="00E7062C">
              <w:t>10489</w:t>
            </w:r>
          </w:p>
        </w:tc>
        <w:tc>
          <w:tcPr>
            <w:tcW w:w="3260" w:type="dxa"/>
            <w:shd w:val="clear" w:color="auto" w:fill="auto"/>
          </w:tcPr>
          <w:p w14:paraId="5CEAE67C" w14:textId="77777777" w:rsidR="00FA02C5" w:rsidRPr="00FF621E" w:rsidRDefault="00FA02C5" w:rsidP="000D2727">
            <w:pPr>
              <w:pStyle w:val="StyleTabletextLeft"/>
            </w:pPr>
            <w:r w:rsidRPr="00FF621E">
              <w:t>Metro Manila 2</w:t>
            </w:r>
          </w:p>
        </w:tc>
        <w:tc>
          <w:tcPr>
            <w:tcW w:w="4110" w:type="dxa"/>
            <w:gridSpan w:val="2"/>
          </w:tcPr>
          <w:p w14:paraId="3A99074D" w14:textId="77777777" w:rsidR="00FA02C5" w:rsidRPr="00FF621E" w:rsidRDefault="00FA02C5" w:rsidP="000D2727">
            <w:pPr>
              <w:pStyle w:val="StyleTabletextLeft"/>
            </w:pPr>
            <w:r w:rsidRPr="00FF621E">
              <w:t>BAYAN TELECOMMUNICATIONS INC. (BAYANTEL)</w:t>
            </w:r>
          </w:p>
        </w:tc>
      </w:tr>
      <w:tr w:rsidR="00FA02C5" w:rsidRPr="00870C6B" w14:paraId="4C6F7FF5" w14:textId="77777777" w:rsidTr="00B55CDD">
        <w:trPr>
          <w:cantSplit/>
          <w:trHeight w:val="240"/>
        </w:trPr>
        <w:tc>
          <w:tcPr>
            <w:tcW w:w="909" w:type="dxa"/>
            <w:shd w:val="clear" w:color="auto" w:fill="auto"/>
          </w:tcPr>
          <w:p w14:paraId="473F30E8" w14:textId="77777777" w:rsidR="00FA02C5" w:rsidRPr="00E7062C" w:rsidRDefault="00FA02C5" w:rsidP="000D2727">
            <w:pPr>
              <w:pStyle w:val="StyleTabletextLeft"/>
            </w:pPr>
            <w:r w:rsidRPr="00E7062C">
              <w:t>5-031-2</w:t>
            </w:r>
          </w:p>
        </w:tc>
        <w:tc>
          <w:tcPr>
            <w:tcW w:w="1009" w:type="dxa"/>
            <w:gridSpan w:val="2"/>
            <w:shd w:val="clear" w:color="auto" w:fill="auto"/>
          </w:tcPr>
          <w:p w14:paraId="5E441037" w14:textId="77777777" w:rsidR="00FA02C5" w:rsidRPr="00E7062C" w:rsidRDefault="00FA02C5" w:rsidP="000D2727">
            <w:pPr>
              <w:pStyle w:val="StyleTabletextLeft"/>
            </w:pPr>
            <w:r w:rsidRPr="00E7062C">
              <w:t>10490</w:t>
            </w:r>
          </w:p>
        </w:tc>
        <w:tc>
          <w:tcPr>
            <w:tcW w:w="3260" w:type="dxa"/>
            <w:shd w:val="clear" w:color="auto" w:fill="auto"/>
          </w:tcPr>
          <w:p w14:paraId="742F094F" w14:textId="77777777" w:rsidR="00FA02C5" w:rsidRPr="00FF621E" w:rsidRDefault="00FA02C5" w:rsidP="000D2727">
            <w:pPr>
              <w:pStyle w:val="StyleTabletextLeft"/>
            </w:pPr>
            <w:r w:rsidRPr="00FF621E">
              <w:t>Ermita IGF</w:t>
            </w:r>
          </w:p>
        </w:tc>
        <w:tc>
          <w:tcPr>
            <w:tcW w:w="4110" w:type="dxa"/>
            <w:gridSpan w:val="2"/>
          </w:tcPr>
          <w:p w14:paraId="4B851B27" w14:textId="77777777" w:rsidR="00FA02C5" w:rsidRPr="00FF621E" w:rsidRDefault="00FA02C5" w:rsidP="000D2727">
            <w:pPr>
              <w:pStyle w:val="StyleTabletextLeft"/>
            </w:pPr>
            <w:r w:rsidRPr="00FF621E">
              <w:t>Globe Telecom Inc. (GLOBE)</w:t>
            </w:r>
          </w:p>
        </w:tc>
      </w:tr>
      <w:tr w:rsidR="00FA02C5" w:rsidRPr="00870C6B" w14:paraId="2D617CEE" w14:textId="77777777" w:rsidTr="00B55CDD">
        <w:trPr>
          <w:cantSplit/>
          <w:trHeight w:val="240"/>
        </w:trPr>
        <w:tc>
          <w:tcPr>
            <w:tcW w:w="909" w:type="dxa"/>
            <w:shd w:val="clear" w:color="auto" w:fill="auto"/>
          </w:tcPr>
          <w:p w14:paraId="6C8CBD35" w14:textId="77777777" w:rsidR="00FA02C5" w:rsidRPr="00E7062C" w:rsidRDefault="00FA02C5" w:rsidP="000D2727">
            <w:pPr>
              <w:pStyle w:val="StyleTabletextLeft"/>
            </w:pPr>
            <w:r w:rsidRPr="00E7062C">
              <w:t>5-031-3</w:t>
            </w:r>
          </w:p>
        </w:tc>
        <w:tc>
          <w:tcPr>
            <w:tcW w:w="1009" w:type="dxa"/>
            <w:gridSpan w:val="2"/>
            <w:shd w:val="clear" w:color="auto" w:fill="auto"/>
          </w:tcPr>
          <w:p w14:paraId="6E4386F9" w14:textId="77777777" w:rsidR="00FA02C5" w:rsidRPr="00E7062C" w:rsidRDefault="00FA02C5" w:rsidP="000D2727">
            <w:pPr>
              <w:pStyle w:val="StyleTabletextLeft"/>
            </w:pPr>
            <w:r w:rsidRPr="00E7062C">
              <w:t>10491</w:t>
            </w:r>
          </w:p>
        </w:tc>
        <w:tc>
          <w:tcPr>
            <w:tcW w:w="3260" w:type="dxa"/>
            <w:shd w:val="clear" w:color="auto" w:fill="auto"/>
          </w:tcPr>
          <w:p w14:paraId="2F9DEDE0" w14:textId="77777777" w:rsidR="00FA02C5" w:rsidRPr="00FF621E" w:rsidRDefault="00FA02C5" w:rsidP="000D2727">
            <w:pPr>
              <w:pStyle w:val="StyleTabletextLeft"/>
            </w:pPr>
            <w:r w:rsidRPr="00FF621E">
              <w:t>Mandaluyong IGF</w:t>
            </w:r>
          </w:p>
        </w:tc>
        <w:tc>
          <w:tcPr>
            <w:tcW w:w="4110" w:type="dxa"/>
            <w:gridSpan w:val="2"/>
          </w:tcPr>
          <w:p w14:paraId="58BB881C" w14:textId="77777777" w:rsidR="00FA02C5" w:rsidRPr="00FF621E" w:rsidRDefault="00FA02C5" w:rsidP="000D2727">
            <w:pPr>
              <w:pStyle w:val="StyleTabletextLeft"/>
            </w:pPr>
            <w:r w:rsidRPr="00FF621E">
              <w:t>Globe Telecom Inc. (GLOBE)</w:t>
            </w:r>
          </w:p>
        </w:tc>
      </w:tr>
      <w:tr w:rsidR="00FA02C5" w:rsidRPr="00870C6B" w14:paraId="3659A9A6" w14:textId="77777777" w:rsidTr="00B55CDD">
        <w:trPr>
          <w:cantSplit/>
          <w:trHeight w:val="240"/>
        </w:trPr>
        <w:tc>
          <w:tcPr>
            <w:tcW w:w="909" w:type="dxa"/>
            <w:shd w:val="clear" w:color="auto" w:fill="auto"/>
          </w:tcPr>
          <w:p w14:paraId="10027960" w14:textId="77777777" w:rsidR="00FA02C5" w:rsidRPr="00E7062C" w:rsidRDefault="00FA02C5" w:rsidP="000D2727">
            <w:pPr>
              <w:pStyle w:val="StyleTabletextLeft"/>
            </w:pPr>
            <w:r w:rsidRPr="00E7062C">
              <w:t>5-031-4</w:t>
            </w:r>
          </w:p>
        </w:tc>
        <w:tc>
          <w:tcPr>
            <w:tcW w:w="1009" w:type="dxa"/>
            <w:gridSpan w:val="2"/>
            <w:shd w:val="clear" w:color="auto" w:fill="auto"/>
          </w:tcPr>
          <w:p w14:paraId="49F71338" w14:textId="77777777" w:rsidR="00FA02C5" w:rsidRPr="00E7062C" w:rsidRDefault="00FA02C5" w:rsidP="000D2727">
            <w:pPr>
              <w:pStyle w:val="StyleTabletextLeft"/>
            </w:pPr>
            <w:r w:rsidRPr="00E7062C">
              <w:t>10492</w:t>
            </w:r>
          </w:p>
        </w:tc>
        <w:tc>
          <w:tcPr>
            <w:tcW w:w="3260" w:type="dxa"/>
            <w:shd w:val="clear" w:color="auto" w:fill="auto"/>
          </w:tcPr>
          <w:p w14:paraId="26A91FCA" w14:textId="77777777" w:rsidR="00FA02C5" w:rsidRPr="00FF621E" w:rsidRDefault="00FA02C5" w:rsidP="000D2727">
            <w:pPr>
              <w:pStyle w:val="StyleTabletextLeft"/>
            </w:pPr>
            <w:r w:rsidRPr="00FF621E">
              <w:t>Cebu IGF 2</w:t>
            </w:r>
          </w:p>
        </w:tc>
        <w:tc>
          <w:tcPr>
            <w:tcW w:w="4110" w:type="dxa"/>
            <w:gridSpan w:val="2"/>
          </w:tcPr>
          <w:p w14:paraId="4135570F" w14:textId="77777777" w:rsidR="00FA02C5" w:rsidRPr="00FF621E" w:rsidRDefault="00FA02C5" w:rsidP="000D2727">
            <w:pPr>
              <w:pStyle w:val="StyleTabletextLeft"/>
            </w:pPr>
            <w:r w:rsidRPr="00FF621E">
              <w:t>INNOVE COMMUNICATIONS, INC. (INNOVE)</w:t>
            </w:r>
          </w:p>
        </w:tc>
      </w:tr>
      <w:tr w:rsidR="00FA02C5" w:rsidRPr="00870C6B" w14:paraId="3A6118CC" w14:textId="77777777" w:rsidTr="00B55CDD">
        <w:trPr>
          <w:cantSplit/>
          <w:trHeight w:val="240"/>
        </w:trPr>
        <w:tc>
          <w:tcPr>
            <w:tcW w:w="909" w:type="dxa"/>
            <w:shd w:val="clear" w:color="auto" w:fill="auto"/>
          </w:tcPr>
          <w:p w14:paraId="28CE1EEC" w14:textId="77777777" w:rsidR="00FA02C5" w:rsidRPr="00E7062C" w:rsidRDefault="00FA02C5" w:rsidP="000D2727">
            <w:pPr>
              <w:pStyle w:val="StyleTabletextLeft"/>
            </w:pPr>
            <w:r w:rsidRPr="00E7062C">
              <w:t>5-031-5</w:t>
            </w:r>
          </w:p>
        </w:tc>
        <w:tc>
          <w:tcPr>
            <w:tcW w:w="1009" w:type="dxa"/>
            <w:gridSpan w:val="2"/>
            <w:shd w:val="clear" w:color="auto" w:fill="auto"/>
          </w:tcPr>
          <w:p w14:paraId="06850081" w14:textId="77777777" w:rsidR="00FA02C5" w:rsidRPr="00E7062C" w:rsidRDefault="00FA02C5" w:rsidP="000D2727">
            <w:pPr>
              <w:pStyle w:val="StyleTabletextLeft"/>
            </w:pPr>
            <w:r w:rsidRPr="00E7062C">
              <w:t>10493</w:t>
            </w:r>
          </w:p>
        </w:tc>
        <w:tc>
          <w:tcPr>
            <w:tcW w:w="3260" w:type="dxa"/>
            <w:shd w:val="clear" w:color="auto" w:fill="auto"/>
          </w:tcPr>
          <w:p w14:paraId="37711441" w14:textId="77777777" w:rsidR="00FA02C5" w:rsidRPr="00FF621E" w:rsidRDefault="00FA02C5" w:rsidP="000D2727">
            <w:pPr>
              <w:pStyle w:val="StyleTabletextLeft"/>
            </w:pPr>
            <w:r w:rsidRPr="00FF621E">
              <w:t>Makati-1</w:t>
            </w:r>
          </w:p>
        </w:tc>
        <w:tc>
          <w:tcPr>
            <w:tcW w:w="4110" w:type="dxa"/>
            <w:gridSpan w:val="2"/>
          </w:tcPr>
          <w:p w14:paraId="0822CEB8" w14:textId="77777777" w:rsidR="00FA02C5" w:rsidRPr="00FF621E" w:rsidRDefault="00FA02C5" w:rsidP="000D2727">
            <w:pPr>
              <w:pStyle w:val="StyleTabletextLeft"/>
            </w:pPr>
            <w:r w:rsidRPr="00FF621E">
              <w:t>DITO TELECOMMUNITY (DITO)</w:t>
            </w:r>
          </w:p>
        </w:tc>
      </w:tr>
      <w:tr w:rsidR="00FA02C5" w:rsidRPr="00870C6B" w14:paraId="01051C52" w14:textId="77777777" w:rsidTr="00B55CDD">
        <w:trPr>
          <w:cantSplit/>
          <w:trHeight w:val="240"/>
        </w:trPr>
        <w:tc>
          <w:tcPr>
            <w:tcW w:w="909" w:type="dxa"/>
            <w:shd w:val="clear" w:color="auto" w:fill="auto"/>
          </w:tcPr>
          <w:p w14:paraId="3A012D8A" w14:textId="77777777" w:rsidR="00FA02C5" w:rsidRPr="00E7062C" w:rsidRDefault="00FA02C5" w:rsidP="000D2727">
            <w:pPr>
              <w:pStyle w:val="StyleTabletextLeft"/>
            </w:pPr>
            <w:r w:rsidRPr="00E7062C">
              <w:t>5-031-6</w:t>
            </w:r>
          </w:p>
        </w:tc>
        <w:tc>
          <w:tcPr>
            <w:tcW w:w="1009" w:type="dxa"/>
            <w:gridSpan w:val="2"/>
            <w:shd w:val="clear" w:color="auto" w:fill="auto"/>
          </w:tcPr>
          <w:p w14:paraId="5A3CE265" w14:textId="77777777" w:rsidR="00FA02C5" w:rsidRPr="00E7062C" w:rsidRDefault="00FA02C5" w:rsidP="000D2727">
            <w:pPr>
              <w:pStyle w:val="StyleTabletextLeft"/>
            </w:pPr>
            <w:r w:rsidRPr="00E7062C">
              <w:t>10494</w:t>
            </w:r>
          </w:p>
        </w:tc>
        <w:tc>
          <w:tcPr>
            <w:tcW w:w="3260" w:type="dxa"/>
            <w:shd w:val="clear" w:color="auto" w:fill="auto"/>
          </w:tcPr>
          <w:p w14:paraId="6CC61FAB" w14:textId="77777777" w:rsidR="00FA02C5" w:rsidRPr="00FF621E" w:rsidRDefault="00FA02C5" w:rsidP="000D2727">
            <w:pPr>
              <w:pStyle w:val="StyleTabletextLeft"/>
            </w:pPr>
            <w:r w:rsidRPr="00FF621E">
              <w:t>Makati-3</w:t>
            </w:r>
          </w:p>
        </w:tc>
        <w:tc>
          <w:tcPr>
            <w:tcW w:w="4110" w:type="dxa"/>
            <w:gridSpan w:val="2"/>
          </w:tcPr>
          <w:p w14:paraId="07B9E14E" w14:textId="77777777" w:rsidR="00FA02C5" w:rsidRPr="00FF621E" w:rsidRDefault="00FA02C5" w:rsidP="000D2727">
            <w:pPr>
              <w:pStyle w:val="StyleTabletextLeft"/>
            </w:pPr>
            <w:r w:rsidRPr="00FF621E">
              <w:t>DITO TELECOMMUNITY (DITO)</w:t>
            </w:r>
          </w:p>
        </w:tc>
      </w:tr>
      <w:tr w:rsidR="00FA02C5" w:rsidRPr="00870C6B" w14:paraId="20B1B074" w14:textId="77777777" w:rsidTr="00B55CDD">
        <w:trPr>
          <w:cantSplit/>
          <w:trHeight w:val="240"/>
        </w:trPr>
        <w:tc>
          <w:tcPr>
            <w:tcW w:w="909" w:type="dxa"/>
            <w:shd w:val="clear" w:color="auto" w:fill="auto"/>
          </w:tcPr>
          <w:p w14:paraId="3C1C24FF" w14:textId="77777777" w:rsidR="00FA02C5" w:rsidRPr="00E7062C" w:rsidRDefault="00FA02C5" w:rsidP="000D2727">
            <w:pPr>
              <w:pStyle w:val="StyleTabletextLeft"/>
            </w:pPr>
            <w:r w:rsidRPr="00E7062C">
              <w:t>5-031-7</w:t>
            </w:r>
          </w:p>
        </w:tc>
        <w:tc>
          <w:tcPr>
            <w:tcW w:w="1009" w:type="dxa"/>
            <w:gridSpan w:val="2"/>
            <w:shd w:val="clear" w:color="auto" w:fill="auto"/>
          </w:tcPr>
          <w:p w14:paraId="1EC40EC0" w14:textId="77777777" w:rsidR="00FA02C5" w:rsidRPr="00E7062C" w:rsidRDefault="00FA02C5" w:rsidP="000D2727">
            <w:pPr>
              <w:pStyle w:val="StyleTabletextLeft"/>
            </w:pPr>
            <w:r w:rsidRPr="00E7062C">
              <w:t>10495</w:t>
            </w:r>
          </w:p>
        </w:tc>
        <w:tc>
          <w:tcPr>
            <w:tcW w:w="3260" w:type="dxa"/>
            <w:shd w:val="clear" w:color="auto" w:fill="auto"/>
          </w:tcPr>
          <w:p w14:paraId="62769EF5" w14:textId="77777777" w:rsidR="00FA02C5" w:rsidRPr="00FF621E" w:rsidRDefault="00FA02C5" w:rsidP="000D2727">
            <w:pPr>
              <w:pStyle w:val="StyleTabletextLeft"/>
            </w:pPr>
            <w:r w:rsidRPr="00FF621E">
              <w:t>Carmona-3</w:t>
            </w:r>
          </w:p>
        </w:tc>
        <w:tc>
          <w:tcPr>
            <w:tcW w:w="4110" w:type="dxa"/>
            <w:gridSpan w:val="2"/>
          </w:tcPr>
          <w:p w14:paraId="7BBD1A95" w14:textId="77777777" w:rsidR="00FA02C5" w:rsidRPr="00FF621E" w:rsidRDefault="00FA02C5" w:rsidP="000D2727">
            <w:pPr>
              <w:pStyle w:val="StyleTabletextLeft"/>
            </w:pPr>
            <w:r w:rsidRPr="00FF621E">
              <w:t>DITO TELECOMMUNITY (DITO)</w:t>
            </w:r>
          </w:p>
        </w:tc>
      </w:tr>
      <w:tr w:rsidR="00FA02C5" w:rsidRPr="00870C6B" w14:paraId="04598463" w14:textId="77777777" w:rsidTr="00B55CDD">
        <w:trPr>
          <w:cantSplit/>
          <w:trHeight w:val="240"/>
        </w:trPr>
        <w:tc>
          <w:tcPr>
            <w:tcW w:w="909" w:type="dxa"/>
            <w:shd w:val="clear" w:color="auto" w:fill="auto"/>
          </w:tcPr>
          <w:p w14:paraId="5BCB2263" w14:textId="77777777" w:rsidR="00FA02C5" w:rsidRPr="00E7062C" w:rsidRDefault="00FA02C5" w:rsidP="000D2727">
            <w:pPr>
              <w:pStyle w:val="StyleTabletextLeft"/>
            </w:pPr>
            <w:r w:rsidRPr="00E7062C">
              <w:t>5-032-0</w:t>
            </w:r>
          </w:p>
        </w:tc>
        <w:tc>
          <w:tcPr>
            <w:tcW w:w="1009" w:type="dxa"/>
            <w:gridSpan w:val="2"/>
            <w:shd w:val="clear" w:color="auto" w:fill="auto"/>
          </w:tcPr>
          <w:p w14:paraId="1AF31E69" w14:textId="77777777" w:rsidR="00FA02C5" w:rsidRPr="00E7062C" w:rsidRDefault="00FA02C5" w:rsidP="000D2727">
            <w:pPr>
              <w:pStyle w:val="StyleTabletextLeft"/>
            </w:pPr>
            <w:r w:rsidRPr="00E7062C">
              <w:t>10496</w:t>
            </w:r>
          </w:p>
        </w:tc>
        <w:tc>
          <w:tcPr>
            <w:tcW w:w="3260" w:type="dxa"/>
            <w:shd w:val="clear" w:color="auto" w:fill="auto"/>
          </w:tcPr>
          <w:p w14:paraId="7BE271F1" w14:textId="77777777" w:rsidR="00FA02C5" w:rsidRPr="00FF621E" w:rsidRDefault="00FA02C5" w:rsidP="000D2727">
            <w:pPr>
              <w:pStyle w:val="StyleTabletextLeft"/>
            </w:pPr>
            <w:r w:rsidRPr="00FF621E">
              <w:t>Parañaque 1</w:t>
            </w:r>
          </w:p>
        </w:tc>
        <w:tc>
          <w:tcPr>
            <w:tcW w:w="4110" w:type="dxa"/>
            <w:gridSpan w:val="2"/>
          </w:tcPr>
          <w:p w14:paraId="393A158D" w14:textId="77777777" w:rsidR="00FA02C5" w:rsidRPr="00FF621E" w:rsidRDefault="00FA02C5" w:rsidP="000D2727">
            <w:pPr>
              <w:pStyle w:val="StyleTabletextLeft"/>
            </w:pPr>
            <w:r w:rsidRPr="00FF621E">
              <w:t>Smart Communications Inc. (SMART)</w:t>
            </w:r>
          </w:p>
        </w:tc>
      </w:tr>
      <w:tr w:rsidR="00FA02C5" w:rsidRPr="00870C6B" w14:paraId="65D90345" w14:textId="77777777" w:rsidTr="00B55CDD">
        <w:trPr>
          <w:cantSplit/>
          <w:trHeight w:val="240"/>
        </w:trPr>
        <w:tc>
          <w:tcPr>
            <w:tcW w:w="909" w:type="dxa"/>
            <w:shd w:val="clear" w:color="auto" w:fill="auto"/>
          </w:tcPr>
          <w:p w14:paraId="79388C59" w14:textId="77777777" w:rsidR="00FA02C5" w:rsidRPr="00E7062C" w:rsidRDefault="00FA02C5" w:rsidP="000D2727">
            <w:pPr>
              <w:pStyle w:val="StyleTabletextLeft"/>
            </w:pPr>
            <w:r w:rsidRPr="00E7062C">
              <w:t>5-032-1</w:t>
            </w:r>
          </w:p>
        </w:tc>
        <w:tc>
          <w:tcPr>
            <w:tcW w:w="1009" w:type="dxa"/>
            <w:gridSpan w:val="2"/>
            <w:shd w:val="clear" w:color="auto" w:fill="auto"/>
          </w:tcPr>
          <w:p w14:paraId="096D2FFE" w14:textId="77777777" w:rsidR="00FA02C5" w:rsidRPr="00E7062C" w:rsidRDefault="00FA02C5" w:rsidP="000D2727">
            <w:pPr>
              <w:pStyle w:val="StyleTabletextLeft"/>
            </w:pPr>
            <w:r w:rsidRPr="00E7062C">
              <w:t>10497</w:t>
            </w:r>
          </w:p>
        </w:tc>
        <w:tc>
          <w:tcPr>
            <w:tcW w:w="3260" w:type="dxa"/>
            <w:shd w:val="clear" w:color="auto" w:fill="auto"/>
          </w:tcPr>
          <w:p w14:paraId="3CD6C7EA" w14:textId="77777777" w:rsidR="00FA02C5" w:rsidRPr="00FF621E" w:rsidRDefault="00FA02C5" w:rsidP="000D2727">
            <w:pPr>
              <w:pStyle w:val="StyleTabletextLeft"/>
            </w:pPr>
            <w:r w:rsidRPr="00FF621E">
              <w:t>Parañaque 2</w:t>
            </w:r>
          </w:p>
        </w:tc>
        <w:tc>
          <w:tcPr>
            <w:tcW w:w="4110" w:type="dxa"/>
            <w:gridSpan w:val="2"/>
          </w:tcPr>
          <w:p w14:paraId="16C02F08" w14:textId="77777777" w:rsidR="00FA02C5" w:rsidRPr="00FF621E" w:rsidRDefault="00FA02C5" w:rsidP="000D2727">
            <w:pPr>
              <w:pStyle w:val="StyleTabletextLeft"/>
            </w:pPr>
            <w:r w:rsidRPr="00FF621E">
              <w:t>Smart Communications Inc. (SMART)</w:t>
            </w:r>
          </w:p>
        </w:tc>
      </w:tr>
      <w:tr w:rsidR="00FA02C5" w:rsidRPr="00870C6B" w14:paraId="35B54C62" w14:textId="77777777" w:rsidTr="00B55CDD">
        <w:trPr>
          <w:cantSplit/>
          <w:trHeight w:val="240"/>
        </w:trPr>
        <w:tc>
          <w:tcPr>
            <w:tcW w:w="909" w:type="dxa"/>
            <w:shd w:val="clear" w:color="auto" w:fill="auto"/>
          </w:tcPr>
          <w:p w14:paraId="515F6534" w14:textId="77777777" w:rsidR="00FA02C5" w:rsidRPr="00E7062C" w:rsidRDefault="00FA02C5" w:rsidP="000D2727">
            <w:pPr>
              <w:pStyle w:val="StyleTabletextLeft"/>
            </w:pPr>
            <w:r w:rsidRPr="00E7062C">
              <w:t>5-032-2</w:t>
            </w:r>
          </w:p>
        </w:tc>
        <w:tc>
          <w:tcPr>
            <w:tcW w:w="1009" w:type="dxa"/>
            <w:gridSpan w:val="2"/>
            <w:shd w:val="clear" w:color="auto" w:fill="auto"/>
          </w:tcPr>
          <w:p w14:paraId="53BA4E63" w14:textId="77777777" w:rsidR="00FA02C5" w:rsidRPr="00E7062C" w:rsidRDefault="00FA02C5" w:rsidP="000D2727">
            <w:pPr>
              <w:pStyle w:val="StyleTabletextLeft"/>
            </w:pPr>
            <w:r w:rsidRPr="00E7062C">
              <w:t>10498</w:t>
            </w:r>
          </w:p>
        </w:tc>
        <w:tc>
          <w:tcPr>
            <w:tcW w:w="3260" w:type="dxa"/>
            <w:shd w:val="clear" w:color="auto" w:fill="auto"/>
          </w:tcPr>
          <w:p w14:paraId="2D5E0548" w14:textId="77777777" w:rsidR="00FA02C5" w:rsidRPr="00FF621E" w:rsidRDefault="00FA02C5" w:rsidP="000D2727">
            <w:pPr>
              <w:pStyle w:val="StyleTabletextLeft"/>
            </w:pPr>
            <w:r w:rsidRPr="00FF621E">
              <w:t>Sampaloc 1</w:t>
            </w:r>
          </w:p>
        </w:tc>
        <w:tc>
          <w:tcPr>
            <w:tcW w:w="4110" w:type="dxa"/>
            <w:gridSpan w:val="2"/>
          </w:tcPr>
          <w:p w14:paraId="0AFD626B" w14:textId="77777777" w:rsidR="00FA02C5" w:rsidRPr="00FF621E" w:rsidRDefault="00FA02C5" w:rsidP="000D2727">
            <w:pPr>
              <w:pStyle w:val="StyleTabletextLeft"/>
            </w:pPr>
            <w:r w:rsidRPr="00FF621E">
              <w:t>Smart Communications Inc. (SMART)</w:t>
            </w:r>
          </w:p>
        </w:tc>
      </w:tr>
      <w:tr w:rsidR="00FA02C5" w:rsidRPr="00870C6B" w14:paraId="6E037ED7" w14:textId="77777777" w:rsidTr="00B55CDD">
        <w:trPr>
          <w:cantSplit/>
          <w:trHeight w:val="240"/>
        </w:trPr>
        <w:tc>
          <w:tcPr>
            <w:tcW w:w="909" w:type="dxa"/>
            <w:shd w:val="clear" w:color="auto" w:fill="auto"/>
          </w:tcPr>
          <w:p w14:paraId="07401735" w14:textId="77777777" w:rsidR="00FA02C5" w:rsidRPr="00E7062C" w:rsidRDefault="00FA02C5" w:rsidP="000D2727">
            <w:pPr>
              <w:pStyle w:val="StyleTabletextLeft"/>
            </w:pPr>
            <w:r w:rsidRPr="00E7062C">
              <w:t>5-032-3</w:t>
            </w:r>
          </w:p>
        </w:tc>
        <w:tc>
          <w:tcPr>
            <w:tcW w:w="1009" w:type="dxa"/>
            <w:gridSpan w:val="2"/>
            <w:shd w:val="clear" w:color="auto" w:fill="auto"/>
          </w:tcPr>
          <w:p w14:paraId="40C70A4B" w14:textId="77777777" w:rsidR="00FA02C5" w:rsidRPr="00E7062C" w:rsidRDefault="00FA02C5" w:rsidP="000D2727">
            <w:pPr>
              <w:pStyle w:val="StyleTabletextLeft"/>
            </w:pPr>
            <w:r w:rsidRPr="00E7062C">
              <w:t>10499</w:t>
            </w:r>
          </w:p>
        </w:tc>
        <w:tc>
          <w:tcPr>
            <w:tcW w:w="3260" w:type="dxa"/>
            <w:shd w:val="clear" w:color="auto" w:fill="auto"/>
          </w:tcPr>
          <w:p w14:paraId="2EE2C85F" w14:textId="77777777" w:rsidR="00FA02C5" w:rsidRPr="00FF621E" w:rsidRDefault="00FA02C5" w:rsidP="000D2727">
            <w:pPr>
              <w:pStyle w:val="StyleTabletextLeft"/>
            </w:pPr>
            <w:r w:rsidRPr="00FF621E">
              <w:t>Subic Bay Freeport</w:t>
            </w:r>
          </w:p>
        </w:tc>
        <w:tc>
          <w:tcPr>
            <w:tcW w:w="4110" w:type="dxa"/>
            <w:gridSpan w:val="2"/>
          </w:tcPr>
          <w:p w14:paraId="4D2DB848" w14:textId="77777777" w:rsidR="00FA02C5" w:rsidRPr="00913C96" w:rsidRDefault="00FA02C5" w:rsidP="000D2727">
            <w:pPr>
              <w:pStyle w:val="StyleTabletextLeft"/>
              <w:rPr>
                <w:lang w:val="en-GB"/>
              </w:rPr>
            </w:pPr>
            <w:r w:rsidRPr="00913C96">
              <w:rPr>
                <w:lang w:val="en-GB"/>
              </w:rPr>
              <w:t>Subic Bay Metropolitan Authority (SBMA)</w:t>
            </w:r>
          </w:p>
        </w:tc>
      </w:tr>
      <w:tr w:rsidR="00FA02C5" w:rsidRPr="00870C6B" w14:paraId="0B24F287" w14:textId="77777777" w:rsidTr="00B55CDD">
        <w:trPr>
          <w:cantSplit/>
          <w:trHeight w:val="240"/>
        </w:trPr>
        <w:tc>
          <w:tcPr>
            <w:tcW w:w="909" w:type="dxa"/>
            <w:shd w:val="clear" w:color="auto" w:fill="auto"/>
          </w:tcPr>
          <w:p w14:paraId="1725F266" w14:textId="77777777" w:rsidR="00FA02C5" w:rsidRPr="00E7062C" w:rsidRDefault="00FA02C5" w:rsidP="000D2727">
            <w:pPr>
              <w:pStyle w:val="StyleTabletextLeft"/>
            </w:pPr>
            <w:r w:rsidRPr="00E7062C">
              <w:t>5-032-4</w:t>
            </w:r>
          </w:p>
        </w:tc>
        <w:tc>
          <w:tcPr>
            <w:tcW w:w="1009" w:type="dxa"/>
            <w:gridSpan w:val="2"/>
            <w:shd w:val="clear" w:color="auto" w:fill="auto"/>
          </w:tcPr>
          <w:p w14:paraId="25D0E2F0" w14:textId="77777777" w:rsidR="00FA02C5" w:rsidRPr="00E7062C" w:rsidRDefault="00FA02C5" w:rsidP="000D2727">
            <w:pPr>
              <w:pStyle w:val="StyleTabletextLeft"/>
            </w:pPr>
            <w:r w:rsidRPr="00E7062C">
              <w:t>10500</w:t>
            </w:r>
          </w:p>
        </w:tc>
        <w:tc>
          <w:tcPr>
            <w:tcW w:w="3260" w:type="dxa"/>
            <w:shd w:val="clear" w:color="auto" w:fill="auto"/>
          </w:tcPr>
          <w:p w14:paraId="599EC749" w14:textId="77777777" w:rsidR="00FA02C5" w:rsidRPr="00FF621E" w:rsidRDefault="00FA02C5" w:rsidP="000D2727">
            <w:pPr>
              <w:pStyle w:val="StyleTabletextLeft"/>
            </w:pPr>
            <w:r w:rsidRPr="00FF621E">
              <w:t>Ermita IGF 2</w:t>
            </w:r>
          </w:p>
        </w:tc>
        <w:tc>
          <w:tcPr>
            <w:tcW w:w="4110" w:type="dxa"/>
            <w:gridSpan w:val="2"/>
          </w:tcPr>
          <w:p w14:paraId="3B501AE7" w14:textId="77777777" w:rsidR="00FA02C5" w:rsidRPr="00FF621E" w:rsidRDefault="00FA02C5" w:rsidP="000D2727">
            <w:pPr>
              <w:pStyle w:val="StyleTabletextLeft"/>
            </w:pPr>
            <w:r w:rsidRPr="00FF621E">
              <w:t>INNOVE COMMUNICATIONS, INC. (INNOVE)</w:t>
            </w:r>
          </w:p>
        </w:tc>
      </w:tr>
      <w:tr w:rsidR="00FA02C5" w:rsidRPr="00870C6B" w14:paraId="04CE4989" w14:textId="77777777" w:rsidTr="00B55CDD">
        <w:trPr>
          <w:cantSplit/>
          <w:trHeight w:val="240"/>
        </w:trPr>
        <w:tc>
          <w:tcPr>
            <w:tcW w:w="909" w:type="dxa"/>
            <w:shd w:val="clear" w:color="auto" w:fill="auto"/>
          </w:tcPr>
          <w:p w14:paraId="2378DA05" w14:textId="77777777" w:rsidR="00FA02C5" w:rsidRPr="00E7062C" w:rsidRDefault="00FA02C5" w:rsidP="000D2727">
            <w:pPr>
              <w:pStyle w:val="StyleTabletextLeft"/>
            </w:pPr>
            <w:r w:rsidRPr="00E7062C">
              <w:t>5-032-5</w:t>
            </w:r>
          </w:p>
        </w:tc>
        <w:tc>
          <w:tcPr>
            <w:tcW w:w="1009" w:type="dxa"/>
            <w:gridSpan w:val="2"/>
            <w:shd w:val="clear" w:color="auto" w:fill="auto"/>
          </w:tcPr>
          <w:p w14:paraId="6E50B566" w14:textId="77777777" w:rsidR="00FA02C5" w:rsidRPr="00E7062C" w:rsidRDefault="00FA02C5" w:rsidP="000D2727">
            <w:pPr>
              <w:pStyle w:val="StyleTabletextLeft"/>
            </w:pPr>
            <w:r w:rsidRPr="00E7062C">
              <w:t>10501</w:t>
            </w:r>
          </w:p>
        </w:tc>
        <w:tc>
          <w:tcPr>
            <w:tcW w:w="3260" w:type="dxa"/>
            <w:shd w:val="clear" w:color="auto" w:fill="auto"/>
          </w:tcPr>
          <w:p w14:paraId="294C041D" w14:textId="77777777" w:rsidR="00FA02C5" w:rsidRPr="00FF621E" w:rsidRDefault="00FA02C5" w:rsidP="000D2727">
            <w:pPr>
              <w:pStyle w:val="StyleTabletextLeft"/>
            </w:pPr>
            <w:r w:rsidRPr="00FF621E">
              <w:t>Mandaluyong IGF 2</w:t>
            </w:r>
          </w:p>
        </w:tc>
        <w:tc>
          <w:tcPr>
            <w:tcW w:w="4110" w:type="dxa"/>
            <w:gridSpan w:val="2"/>
          </w:tcPr>
          <w:p w14:paraId="6446A253" w14:textId="77777777" w:rsidR="00FA02C5" w:rsidRPr="00FF621E" w:rsidRDefault="00FA02C5" w:rsidP="000D2727">
            <w:pPr>
              <w:pStyle w:val="StyleTabletextLeft"/>
            </w:pPr>
            <w:r w:rsidRPr="00FF621E">
              <w:t>INNOVE COMMUNICATIONS, INC. (INNOVE)</w:t>
            </w:r>
          </w:p>
        </w:tc>
      </w:tr>
      <w:tr w:rsidR="00FA02C5" w:rsidRPr="00870C6B" w14:paraId="33F672EF" w14:textId="77777777" w:rsidTr="00B55CDD">
        <w:trPr>
          <w:cantSplit/>
          <w:trHeight w:val="240"/>
        </w:trPr>
        <w:tc>
          <w:tcPr>
            <w:tcW w:w="909" w:type="dxa"/>
            <w:shd w:val="clear" w:color="auto" w:fill="auto"/>
          </w:tcPr>
          <w:p w14:paraId="78E7B826" w14:textId="77777777" w:rsidR="00FA02C5" w:rsidRPr="00E7062C" w:rsidRDefault="00FA02C5" w:rsidP="000D2727">
            <w:pPr>
              <w:pStyle w:val="StyleTabletextLeft"/>
            </w:pPr>
            <w:r w:rsidRPr="00E7062C">
              <w:t>5-032-6</w:t>
            </w:r>
          </w:p>
        </w:tc>
        <w:tc>
          <w:tcPr>
            <w:tcW w:w="1009" w:type="dxa"/>
            <w:gridSpan w:val="2"/>
            <w:shd w:val="clear" w:color="auto" w:fill="auto"/>
          </w:tcPr>
          <w:p w14:paraId="6C909086" w14:textId="77777777" w:rsidR="00FA02C5" w:rsidRPr="00E7062C" w:rsidRDefault="00FA02C5" w:rsidP="000D2727">
            <w:pPr>
              <w:pStyle w:val="StyleTabletextLeft"/>
            </w:pPr>
            <w:r w:rsidRPr="00E7062C">
              <w:t>10502</w:t>
            </w:r>
          </w:p>
        </w:tc>
        <w:tc>
          <w:tcPr>
            <w:tcW w:w="3260" w:type="dxa"/>
            <w:shd w:val="clear" w:color="auto" w:fill="auto"/>
          </w:tcPr>
          <w:p w14:paraId="0105554D" w14:textId="77777777" w:rsidR="00FA02C5" w:rsidRPr="00FF621E" w:rsidRDefault="00FA02C5" w:rsidP="000D2727">
            <w:pPr>
              <w:pStyle w:val="StyleTabletextLeft"/>
            </w:pPr>
            <w:r w:rsidRPr="00FF621E">
              <w:t>SCCP Aurora</w:t>
            </w:r>
          </w:p>
        </w:tc>
        <w:tc>
          <w:tcPr>
            <w:tcW w:w="4110" w:type="dxa"/>
            <w:gridSpan w:val="2"/>
          </w:tcPr>
          <w:p w14:paraId="44A61EC0" w14:textId="77777777" w:rsidR="00FA02C5" w:rsidRPr="00FF621E" w:rsidRDefault="00FA02C5" w:rsidP="000D2727">
            <w:pPr>
              <w:pStyle w:val="StyleTabletextLeft"/>
            </w:pPr>
            <w:r w:rsidRPr="00FF621E">
              <w:t>Globe Telecom Inc. (GLOBE)</w:t>
            </w:r>
          </w:p>
        </w:tc>
      </w:tr>
      <w:tr w:rsidR="00FA02C5" w:rsidRPr="00870C6B" w14:paraId="30FC3504" w14:textId="77777777" w:rsidTr="00B55CDD">
        <w:trPr>
          <w:cantSplit/>
          <w:trHeight w:val="240"/>
        </w:trPr>
        <w:tc>
          <w:tcPr>
            <w:tcW w:w="909" w:type="dxa"/>
            <w:shd w:val="clear" w:color="auto" w:fill="auto"/>
          </w:tcPr>
          <w:p w14:paraId="10A40F32" w14:textId="77777777" w:rsidR="00FA02C5" w:rsidRPr="00E7062C" w:rsidRDefault="00FA02C5" w:rsidP="000D2727">
            <w:pPr>
              <w:pStyle w:val="StyleTabletextLeft"/>
            </w:pPr>
            <w:r w:rsidRPr="00E7062C">
              <w:lastRenderedPageBreak/>
              <w:t>5-032-7</w:t>
            </w:r>
          </w:p>
        </w:tc>
        <w:tc>
          <w:tcPr>
            <w:tcW w:w="1009" w:type="dxa"/>
            <w:gridSpan w:val="2"/>
            <w:shd w:val="clear" w:color="auto" w:fill="auto"/>
          </w:tcPr>
          <w:p w14:paraId="00E7B8E0" w14:textId="77777777" w:rsidR="00FA02C5" w:rsidRPr="00E7062C" w:rsidRDefault="00FA02C5" w:rsidP="000D2727">
            <w:pPr>
              <w:pStyle w:val="StyleTabletextLeft"/>
            </w:pPr>
            <w:r w:rsidRPr="00E7062C">
              <w:t>10503</w:t>
            </w:r>
          </w:p>
        </w:tc>
        <w:tc>
          <w:tcPr>
            <w:tcW w:w="3260" w:type="dxa"/>
            <w:shd w:val="clear" w:color="auto" w:fill="auto"/>
          </w:tcPr>
          <w:p w14:paraId="54AC1655" w14:textId="77777777" w:rsidR="00FA02C5" w:rsidRPr="00FF621E" w:rsidRDefault="00FA02C5" w:rsidP="000D2727">
            <w:pPr>
              <w:pStyle w:val="StyleTabletextLeft"/>
            </w:pPr>
            <w:r w:rsidRPr="00FF621E">
              <w:t>Valero IGF 2</w:t>
            </w:r>
          </w:p>
        </w:tc>
        <w:tc>
          <w:tcPr>
            <w:tcW w:w="4110" w:type="dxa"/>
            <w:gridSpan w:val="2"/>
          </w:tcPr>
          <w:p w14:paraId="68E1941E" w14:textId="77777777" w:rsidR="00FA02C5" w:rsidRPr="00FF621E" w:rsidRDefault="00FA02C5" w:rsidP="000D2727">
            <w:pPr>
              <w:pStyle w:val="StyleTabletextLeft"/>
            </w:pPr>
            <w:r w:rsidRPr="00FF621E">
              <w:t>INNOVE COMMUNICATIONS, INC. (INNOVE)</w:t>
            </w:r>
          </w:p>
        </w:tc>
      </w:tr>
      <w:tr w:rsidR="00FA02C5" w:rsidRPr="00913C96" w14:paraId="02C009BE" w14:textId="77777777" w:rsidTr="00B55CDD">
        <w:trPr>
          <w:cantSplit/>
          <w:trHeight w:val="240"/>
        </w:trPr>
        <w:tc>
          <w:tcPr>
            <w:tcW w:w="909" w:type="dxa"/>
            <w:shd w:val="clear" w:color="auto" w:fill="auto"/>
          </w:tcPr>
          <w:p w14:paraId="568AA66E" w14:textId="77777777" w:rsidR="00FA02C5" w:rsidRPr="00E7062C" w:rsidRDefault="00FA02C5" w:rsidP="000D2727">
            <w:pPr>
              <w:pStyle w:val="StyleTabletextLeft"/>
            </w:pPr>
            <w:r w:rsidRPr="00E7062C">
              <w:t>5-033-0</w:t>
            </w:r>
          </w:p>
        </w:tc>
        <w:tc>
          <w:tcPr>
            <w:tcW w:w="1009" w:type="dxa"/>
            <w:gridSpan w:val="2"/>
            <w:shd w:val="clear" w:color="auto" w:fill="auto"/>
          </w:tcPr>
          <w:p w14:paraId="201FAAD8" w14:textId="77777777" w:rsidR="00FA02C5" w:rsidRPr="00E7062C" w:rsidRDefault="00FA02C5" w:rsidP="000D2727">
            <w:pPr>
              <w:pStyle w:val="StyleTabletextLeft"/>
            </w:pPr>
            <w:r w:rsidRPr="00E7062C">
              <w:t>10504</w:t>
            </w:r>
          </w:p>
        </w:tc>
        <w:tc>
          <w:tcPr>
            <w:tcW w:w="3260" w:type="dxa"/>
            <w:shd w:val="clear" w:color="auto" w:fill="auto"/>
          </w:tcPr>
          <w:p w14:paraId="79E9F4FC" w14:textId="77777777" w:rsidR="00FA02C5" w:rsidRPr="00FF621E" w:rsidRDefault="00FA02C5" w:rsidP="000D2727">
            <w:pPr>
              <w:pStyle w:val="StyleTabletextLeft"/>
            </w:pPr>
            <w:r w:rsidRPr="00FF621E">
              <w:t>Cebu</w:t>
            </w:r>
          </w:p>
        </w:tc>
        <w:tc>
          <w:tcPr>
            <w:tcW w:w="4110" w:type="dxa"/>
            <w:gridSpan w:val="2"/>
          </w:tcPr>
          <w:p w14:paraId="1F68638E" w14:textId="77777777" w:rsidR="00FA02C5" w:rsidRPr="00FF621E" w:rsidRDefault="00FA02C5" w:rsidP="000D2727">
            <w:pPr>
              <w:pStyle w:val="StyleTabletextLeft"/>
            </w:pPr>
            <w:r w:rsidRPr="00FF621E">
              <w:t>PHILIPPINE COMMUNICATIONS SATELLITE CORPORATION (PHILCOMSAT)</w:t>
            </w:r>
          </w:p>
        </w:tc>
      </w:tr>
      <w:tr w:rsidR="00FA02C5" w:rsidRPr="00913C96" w14:paraId="125E60B0" w14:textId="77777777" w:rsidTr="00B55CDD">
        <w:trPr>
          <w:cantSplit/>
          <w:trHeight w:val="240"/>
        </w:trPr>
        <w:tc>
          <w:tcPr>
            <w:tcW w:w="909" w:type="dxa"/>
            <w:shd w:val="clear" w:color="auto" w:fill="auto"/>
          </w:tcPr>
          <w:p w14:paraId="1C42789F" w14:textId="77777777" w:rsidR="00FA02C5" w:rsidRPr="00E7062C" w:rsidRDefault="00FA02C5" w:rsidP="000D2727">
            <w:pPr>
              <w:pStyle w:val="StyleTabletextLeft"/>
            </w:pPr>
            <w:r w:rsidRPr="00E7062C">
              <w:t>5-033-1</w:t>
            </w:r>
          </w:p>
        </w:tc>
        <w:tc>
          <w:tcPr>
            <w:tcW w:w="1009" w:type="dxa"/>
            <w:gridSpan w:val="2"/>
            <w:shd w:val="clear" w:color="auto" w:fill="auto"/>
          </w:tcPr>
          <w:p w14:paraId="3D1A20E4" w14:textId="77777777" w:rsidR="00FA02C5" w:rsidRPr="00E7062C" w:rsidRDefault="00FA02C5" w:rsidP="000D2727">
            <w:pPr>
              <w:pStyle w:val="StyleTabletextLeft"/>
            </w:pPr>
            <w:r w:rsidRPr="00E7062C">
              <w:t>10505</w:t>
            </w:r>
          </w:p>
        </w:tc>
        <w:tc>
          <w:tcPr>
            <w:tcW w:w="3260" w:type="dxa"/>
            <w:shd w:val="clear" w:color="auto" w:fill="auto"/>
          </w:tcPr>
          <w:p w14:paraId="2E6C8CFE" w14:textId="77777777" w:rsidR="00FA02C5" w:rsidRPr="00FF621E" w:rsidRDefault="00FA02C5" w:rsidP="000D2727">
            <w:pPr>
              <w:pStyle w:val="StyleTabletextLeft"/>
            </w:pPr>
            <w:r w:rsidRPr="00FF621E">
              <w:t>Makati</w:t>
            </w:r>
          </w:p>
        </w:tc>
        <w:tc>
          <w:tcPr>
            <w:tcW w:w="4110" w:type="dxa"/>
            <w:gridSpan w:val="2"/>
          </w:tcPr>
          <w:p w14:paraId="1569AEAA" w14:textId="77777777" w:rsidR="00FA02C5" w:rsidRPr="00FF621E" w:rsidRDefault="00FA02C5" w:rsidP="000D2727">
            <w:pPr>
              <w:pStyle w:val="StyleTabletextLeft"/>
            </w:pPr>
            <w:r w:rsidRPr="00FF621E">
              <w:t>PHILIPPINE COMMUNICATIONS SATELLITE CORPORATION (PHILCOMSAT)</w:t>
            </w:r>
          </w:p>
        </w:tc>
      </w:tr>
      <w:tr w:rsidR="00FA02C5" w:rsidRPr="00913C96" w14:paraId="40D10C3C" w14:textId="77777777" w:rsidTr="00B55CDD">
        <w:trPr>
          <w:cantSplit/>
          <w:trHeight w:val="240"/>
        </w:trPr>
        <w:tc>
          <w:tcPr>
            <w:tcW w:w="909" w:type="dxa"/>
            <w:shd w:val="clear" w:color="auto" w:fill="auto"/>
          </w:tcPr>
          <w:p w14:paraId="49B00ADE" w14:textId="77777777" w:rsidR="00FA02C5" w:rsidRPr="00E7062C" w:rsidRDefault="00FA02C5" w:rsidP="000D2727">
            <w:pPr>
              <w:pStyle w:val="StyleTabletextLeft"/>
            </w:pPr>
            <w:r w:rsidRPr="00E7062C">
              <w:t>5-033-2</w:t>
            </w:r>
          </w:p>
        </w:tc>
        <w:tc>
          <w:tcPr>
            <w:tcW w:w="1009" w:type="dxa"/>
            <w:gridSpan w:val="2"/>
            <w:shd w:val="clear" w:color="auto" w:fill="auto"/>
          </w:tcPr>
          <w:p w14:paraId="019DB2B4" w14:textId="77777777" w:rsidR="00FA02C5" w:rsidRPr="00E7062C" w:rsidRDefault="00FA02C5" w:rsidP="000D2727">
            <w:pPr>
              <w:pStyle w:val="StyleTabletextLeft"/>
            </w:pPr>
            <w:r w:rsidRPr="00E7062C">
              <w:t>10506</w:t>
            </w:r>
          </w:p>
        </w:tc>
        <w:tc>
          <w:tcPr>
            <w:tcW w:w="3260" w:type="dxa"/>
            <w:shd w:val="clear" w:color="auto" w:fill="auto"/>
          </w:tcPr>
          <w:p w14:paraId="19DD64E1" w14:textId="77777777" w:rsidR="00FA02C5" w:rsidRPr="00FF621E" w:rsidRDefault="00FA02C5" w:rsidP="000D2727">
            <w:pPr>
              <w:pStyle w:val="StyleTabletextLeft"/>
            </w:pPr>
            <w:r w:rsidRPr="00FF621E">
              <w:t>Baras</w:t>
            </w:r>
          </w:p>
        </w:tc>
        <w:tc>
          <w:tcPr>
            <w:tcW w:w="4110" w:type="dxa"/>
            <w:gridSpan w:val="2"/>
          </w:tcPr>
          <w:p w14:paraId="5D73DC23" w14:textId="77777777" w:rsidR="00FA02C5" w:rsidRPr="00FF621E" w:rsidRDefault="00FA02C5" w:rsidP="000D2727">
            <w:pPr>
              <w:pStyle w:val="StyleTabletextLeft"/>
            </w:pPr>
            <w:r w:rsidRPr="00FF621E">
              <w:t>PHILIPPINE COMMUNICATIONS SATELLITE CORPORATION (PHILCOMSAT)</w:t>
            </w:r>
          </w:p>
        </w:tc>
      </w:tr>
      <w:tr w:rsidR="00FA02C5" w:rsidRPr="00870C6B" w14:paraId="7E5AD2B0" w14:textId="77777777" w:rsidTr="00B55CDD">
        <w:trPr>
          <w:cantSplit/>
          <w:trHeight w:val="240"/>
        </w:trPr>
        <w:tc>
          <w:tcPr>
            <w:tcW w:w="909" w:type="dxa"/>
            <w:shd w:val="clear" w:color="auto" w:fill="auto"/>
          </w:tcPr>
          <w:p w14:paraId="2ECF2FF7" w14:textId="77777777" w:rsidR="00FA02C5" w:rsidRPr="00E7062C" w:rsidRDefault="00FA02C5" w:rsidP="000D2727">
            <w:pPr>
              <w:pStyle w:val="StyleTabletextLeft"/>
            </w:pPr>
            <w:r w:rsidRPr="00E7062C">
              <w:t>5-033-3</w:t>
            </w:r>
          </w:p>
        </w:tc>
        <w:tc>
          <w:tcPr>
            <w:tcW w:w="1009" w:type="dxa"/>
            <w:gridSpan w:val="2"/>
            <w:shd w:val="clear" w:color="auto" w:fill="auto"/>
          </w:tcPr>
          <w:p w14:paraId="5D6FEC39" w14:textId="77777777" w:rsidR="00FA02C5" w:rsidRPr="00E7062C" w:rsidRDefault="00FA02C5" w:rsidP="000D2727">
            <w:pPr>
              <w:pStyle w:val="StyleTabletextLeft"/>
            </w:pPr>
            <w:r w:rsidRPr="00E7062C">
              <w:t>10507</w:t>
            </w:r>
          </w:p>
        </w:tc>
        <w:tc>
          <w:tcPr>
            <w:tcW w:w="3260" w:type="dxa"/>
            <w:shd w:val="clear" w:color="auto" w:fill="auto"/>
          </w:tcPr>
          <w:p w14:paraId="29C62A37" w14:textId="77777777" w:rsidR="00FA02C5" w:rsidRPr="00FF621E" w:rsidRDefault="00FA02C5" w:rsidP="000D2727">
            <w:pPr>
              <w:pStyle w:val="StyleTabletextLeft"/>
            </w:pPr>
            <w:r w:rsidRPr="00FF621E">
              <w:t>Sampaloc MSO</w:t>
            </w:r>
          </w:p>
        </w:tc>
        <w:tc>
          <w:tcPr>
            <w:tcW w:w="4110" w:type="dxa"/>
            <w:gridSpan w:val="2"/>
          </w:tcPr>
          <w:p w14:paraId="324E3BD9" w14:textId="77777777" w:rsidR="00FA02C5" w:rsidRPr="00FF621E" w:rsidRDefault="00FA02C5" w:rsidP="000D2727">
            <w:pPr>
              <w:pStyle w:val="StyleTabletextLeft"/>
            </w:pPr>
            <w:r w:rsidRPr="00FF621E">
              <w:t>Nextel</w:t>
            </w:r>
          </w:p>
        </w:tc>
      </w:tr>
      <w:tr w:rsidR="00FA02C5" w:rsidRPr="00870C6B" w14:paraId="61B4EA10" w14:textId="77777777" w:rsidTr="00B55CDD">
        <w:trPr>
          <w:cantSplit/>
          <w:trHeight w:val="240"/>
        </w:trPr>
        <w:tc>
          <w:tcPr>
            <w:tcW w:w="909" w:type="dxa"/>
            <w:shd w:val="clear" w:color="auto" w:fill="auto"/>
          </w:tcPr>
          <w:p w14:paraId="7D51A87D" w14:textId="77777777" w:rsidR="00FA02C5" w:rsidRPr="00E7062C" w:rsidRDefault="00FA02C5" w:rsidP="000D2727">
            <w:pPr>
              <w:pStyle w:val="StyleTabletextLeft"/>
            </w:pPr>
            <w:r w:rsidRPr="00E7062C">
              <w:t>5-033-4</w:t>
            </w:r>
          </w:p>
        </w:tc>
        <w:tc>
          <w:tcPr>
            <w:tcW w:w="1009" w:type="dxa"/>
            <w:gridSpan w:val="2"/>
            <w:shd w:val="clear" w:color="auto" w:fill="auto"/>
          </w:tcPr>
          <w:p w14:paraId="40B9BBAC" w14:textId="77777777" w:rsidR="00FA02C5" w:rsidRPr="00E7062C" w:rsidRDefault="00FA02C5" w:rsidP="000D2727">
            <w:pPr>
              <w:pStyle w:val="StyleTabletextLeft"/>
            </w:pPr>
            <w:r w:rsidRPr="00E7062C">
              <w:t>10508</w:t>
            </w:r>
          </w:p>
        </w:tc>
        <w:tc>
          <w:tcPr>
            <w:tcW w:w="3260" w:type="dxa"/>
            <w:shd w:val="clear" w:color="auto" w:fill="auto"/>
          </w:tcPr>
          <w:p w14:paraId="30617D7E" w14:textId="77777777" w:rsidR="00FA02C5" w:rsidRPr="00FF621E" w:rsidRDefault="00FA02C5" w:rsidP="000D2727">
            <w:pPr>
              <w:pStyle w:val="StyleTabletextLeft"/>
            </w:pPr>
            <w:r w:rsidRPr="00FF621E">
              <w:t>Sampaloc 9</w:t>
            </w:r>
          </w:p>
        </w:tc>
        <w:tc>
          <w:tcPr>
            <w:tcW w:w="4110" w:type="dxa"/>
            <w:gridSpan w:val="2"/>
          </w:tcPr>
          <w:p w14:paraId="2718139B" w14:textId="77777777" w:rsidR="00FA02C5" w:rsidRPr="00FF621E" w:rsidRDefault="00FA02C5" w:rsidP="000D2727">
            <w:pPr>
              <w:pStyle w:val="StyleTabletextLeft"/>
            </w:pPr>
            <w:r w:rsidRPr="00FF621E">
              <w:t>Smart Communications Inc. (SMART)</w:t>
            </w:r>
          </w:p>
        </w:tc>
      </w:tr>
      <w:tr w:rsidR="00FA02C5" w:rsidRPr="00870C6B" w14:paraId="075F3269" w14:textId="77777777" w:rsidTr="00B55CDD">
        <w:trPr>
          <w:cantSplit/>
          <w:trHeight w:val="240"/>
        </w:trPr>
        <w:tc>
          <w:tcPr>
            <w:tcW w:w="909" w:type="dxa"/>
            <w:shd w:val="clear" w:color="auto" w:fill="auto"/>
          </w:tcPr>
          <w:p w14:paraId="74844FF6" w14:textId="77777777" w:rsidR="00FA02C5" w:rsidRPr="00E7062C" w:rsidRDefault="00FA02C5" w:rsidP="000D2727">
            <w:pPr>
              <w:pStyle w:val="StyleTabletextLeft"/>
            </w:pPr>
            <w:r w:rsidRPr="00E7062C">
              <w:t>5-033-5</w:t>
            </w:r>
          </w:p>
        </w:tc>
        <w:tc>
          <w:tcPr>
            <w:tcW w:w="1009" w:type="dxa"/>
            <w:gridSpan w:val="2"/>
            <w:shd w:val="clear" w:color="auto" w:fill="auto"/>
          </w:tcPr>
          <w:p w14:paraId="12FC7CA4" w14:textId="77777777" w:rsidR="00FA02C5" w:rsidRPr="00E7062C" w:rsidRDefault="00FA02C5" w:rsidP="000D2727">
            <w:pPr>
              <w:pStyle w:val="StyleTabletextLeft"/>
            </w:pPr>
            <w:r w:rsidRPr="00E7062C">
              <w:t>10509</w:t>
            </w:r>
          </w:p>
        </w:tc>
        <w:tc>
          <w:tcPr>
            <w:tcW w:w="3260" w:type="dxa"/>
            <w:shd w:val="clear" w:color="auto" w:fill="auto"/>
          </w:tcPr>
          <w:p w14:paraId="7B46652F" w14:textId="77777777" w:rsidR="00FA02C5" w:rsidRPr="00FF621E" w:rsidRDefault="00FA02C5" w:rsidP="000D2727">
            <w:pPr>
              <w:pStyle w:val="StyleTabletextLeft"/>
            </w:pPr>
            <w:r w:rsidRPr="00FF621E">
              <w:t>Sampaloc 10</w:t>
            </w:r>
          </w:p>
        </w:tc>
        <w:tc>
          <w:tcPr>
            <w:tcW w:w="4110" w:type="dxa"/>
            <w:gridSpan w:val="2"/>
          </w:tcPr>
          <w:p w14:paraId="56A4B276" w14:textId="77777777" w:rsidR="00FA02C5" w:rsidRPr="00FF621E" w:rsidRDefault="00FA02C5" w:rsidP="000D2727">
            <w:pPr>
              <w:pStyle w:val="StyleTabletextLeft"/>
            </w:pPr>
            <w:r w:rsidRPr="00FF621E">
              <w:t>Smart Communications Inc. (SMART)</w:t>
            </w:r>
          </w:p>
        </w:tc>
      </w:tr>
      <w:tr w:rsidR="00FA02C5" w:rsidRPr="00870C6B" w14:paraId="6427C6F2" w14:textId="77777777" w:rsidTr="00B55CDD">
        <w:trPr>
          <w:cantSplit/>
          <w:trHeight w:val="240"/>
        </w:trPr>
        <w:tc>
          <w:tcPr>
            <w:tcW w:w="909" w:type="dxa"/>
            <w:shd w:val="clear" w:color="auto" w:fill="auto"/>
          </w:tcPr>
          <w:p w14:paraId="6A1D9BF1" w14:textId="77777777" w:rsidR="00FA02C5" w:rsidRPr="00E7062C" w:rsidRDefault="00FA02C5" w:rsidP="000D2727">
            <w:pPr>
              <w:pStyle w:val="StyleTabletextLeft"/>
            </w:pPr>
            <w:r w:rsidRPr="00E7062C">
              <w:t>5-033-6</w:t>
            </w:r>
          </w:p>
        </w:tc>
        <w:tc>
          <w:tcPr>
            <w:tcW w:w="1009" w:type="dxa"/>
            <w:gridSpan w:val="2"/>
            <w:shd w:val="clear" w:color="auto" w:fill="auto"/>
          </w:tcPr>
          <w:p w14:paraId="0CF4566E" w14:textId="77777777" w:rsidR="00FA02C5" w:rsidRPr="00E7062C" w:rsidRDefault="00FA02C5" w:rsidP="000D2727">
            <w:pPr>
              <w:pStyle w:val="StyleTabletextLeft"/>
            </w:pPr>
            <w:r w:rsidRPr="00E7062C">
              <w:t>10510</w:t>
            </w:r>
          </w:p>
        </w:tc>
        <w:tc>
          <w:tcPr>
            <w:tcW w:w="3260" w:type="dxa"/>
            <w:shd w:val="clear" w:color="auto" w:fill="auto"/>
          </w:tcPr>
          <w:p w14:paraId="14A46054" w14:textId="77777777" w:rsidR="00FA02C5" w:rsidRPr="00FF621E" w:rsidRDefault="00FA02C5" w:rsidP="000D2727">
            <w:pPr>
              <w:pStyle w:val="StyleTabletextLeft"/>
            </w:pPr>
            <w:r w:rsidRPr="00FF621E">
              <w:t>Makati-4</w:t>
            </w:r>
          </w:p>
        </w:tc>
        <w:tc>
          <w:tcPr>
            <w:tcW w:w="4110" w:type="dxa"/>
            <w:gridSpan w:val="2"/>
          </w:tcPr>
          <w:p w14:paraId="011029FF" w14:textId="77777777" w:rsidR="00FA02C5" w:rsidRPr="00FF621E" w:rsidRDefault="00FA02C5" w:rsidP="000D2727">
            <w:pPr>
              <w:pStyle w:val="StyleTabletextLeft"/>
            </w:pPr>
            <w:r w:rsidRPr="00FF621E">
              <w:t>DITO TELECOMMUNITY (DITO)</w:t>
            </w:r>
          </w:p>
        </w:tc>
      </w:tr>
      <w:tr w:rsidR="00FA02C5" w:rsidRPr="00870C6B" w14:paraId="1A177C94" w14:textId="77777777" w:rsidTr="00B55CDD">
        <w:trPr>
          <w:cantSplit/>
          <w:trHeight w:val="240"/>
        </w:trPr>
        <w:tc>
          <w:tcPr>
            <w:tcW w:w="909" w:type="dxa"/>
            <w:shd w:val="clear" w:color="auto" w:fill="auto"/>
          </w:tcPr>
          <w:p w14:paraId="65080B4E" w14:textId="77777777" w:rsidR="00FA02C5" w:rsidRPr="00E7062C" w:rsidRDefault="00FA02C5" w:rsidP="000D2727">
            <w:pPr>
              <w:pStyle w:val="StyleTabletextLeft"/>
            </w:pPr>
            <w:r w:rsidRPr="00E7062C">
              <w:t>5-033-7</w:t>
            </w:r>
          </w:p>
        </w:tc>
        <w:tc>
          <w:tcPr>
            <w:tcW w:w="1009" w:type="dxa"/>
            <w:gridSpan w:val="2"/>
            <w:shd w:val="clear" w:color="auto" w:fill="auto"/>
          </w:tcPr>
          <w:p w14:paraId="00A68907" w14:textId="77777777" w:rsidR="00FA02C5" w:rsidRPr="00E7062C" w:rsidRDefault="00FA02C5" w:rsidP="000D2727">
            <w:pPr>
              <w:pStyle w:val="StyleTabletextLeft"/>
            </w:pPr>
            <w:r w:rsidRPr="00E7062C">
              <w:t>10511</w:t>
            </w:r>
          </w:p>
        </w:tc>
        <w:tc>
          <w:tcPr>
            <w:tcW w:w="3260" w:type="dxa"/>
            <w:shd w:val="clear" w:color="auto" w:fill="auto"/>
          </w:tcPr>
          <w:p w14:paraId="0FE39548" w14:textId="77777777" w:rsidR="00FA02C5" w:rsidRPr="00FF621E" w:rsidRDefault="00FA02C5" w:rsidP="000D2727">
            <w:pPr>
              <w:pStyle w:val="StyleTabletextLeft"/>
            </w:pPr>
            <w:r w:rsidRPr="00FF621E">
              <w:t>Carmona-4</w:t>
            </w:r>
          </w:p>
        </w:tc>
        <w:tc>
          <w:tcPr>
            <w:tcW w:w="4110" w:type="dxa"/>
            <w:gridSpan w:val="2"/>
          </w:tcPr>
          <w:p w14:paraId="28E2A66D" w14:textId="77777777" w:rsidR="00FA02C5" w:rsidRPr="00FF621E" w:rsidRDefault="00FA02C5" w:rsidP="000D2727">
            <w:pPr>
              <w:pStyle w:val="StyleTabletextLeft"/>
            </w:pPr>
            <w:r w:rsidRPr="00FF621E">
              <w:t>DITO TELECOMMUNITY (DITO)</w:t>
            </w:r>
          </w:p>
        </w:tc>
      </w:tr>
      <w:tr w:rsidR="00FA02C5" w:rsidRPr="00870C6B" w14:paraId="36C5A426" w14:textId="77777777" w:rsidTr="00B55CDD">
        <w:trPr>
          <w:cantSplit/>
          <w:trHeight w:val="240"/>
        </w:trPr>
        <w:tc>
          <w:tcPr>
            <w:tcW w:w="909" w:type="dxa"/>
            <w:shd w:val="clear" w:color="auto" w:fill="auto"/>
          </w:tcPr>
          <w:p w14:paraId="1212F4DA" w14:textId="77777777" w:rsidR="00FA02C5" w:rsidRPr="00E7062C" w:rsidRDefault="00FA02C5" w:rsidP="000D2727">
            <w:pPr>
              <w:pStyle w:val="StyleTabletextLeft"/>
            </w:pPr>
            <w:r w:rsidRPr="00E7062C">
              <w:t>5-034-0</w:t>
            </w:r>
          </w:p>
        </w:tc>
        <w:tc>
          <w:tcPr>
            <w:tcW w:w="1009" w:type="dxa"/>
            <w:gridSpan w:val="2"/>
            <w:shd w:val="clear" w:color="auto" w:fill="auto"/>
          </w:tcPr>
          <w:p w14:paraId="7C47F811" w14:textId="77777777" w:rsidR="00FA02C5" w:rsidRPr="00E7062C" w:rsidRDefault="00FA02C5" w:rsidP="000D2727">
            <w:pPr>
              <w:pStyle w:val="StyleTabletextLeft"/>
            </w:pPr>
            <w:r w:rsidRPr="00E7062C">
              <w:t>10512</w:t>
            </w:r>
          </w:p>
        </w:tc>
        <w:tc>
          <w:tcPr>
            <w:tcW w:w="3260" w:type="dxa"/>
            <w:shd w:val="clear" w:color="auto" w:fill="auto"/>
          </w:tcPr>
          <w:p w14:paraId="70049474" w14:textId="77777777" w:rsidR="00FA02C5" w:rsidRPr="00FF621E" w:rsidRDefault="00FA02C5" w:rsidP="000D2727">
            <w:pPr>
              <w:pStyle w:val="StyleTabletextLeft"/>
            </w:pPr>
            <w:r w:rsidRPr="00FF621E">
              <w:t>Makati 1</w:t>
            </w:r>
          </w:p>
        </w:tc>
        <w:tc>
          <w:tcPr>
            <w:tcW w:w="4110" w:type="dxa"/>
            <w:gridSpan w:val="2"/>
          </w:tcPr>
          <w:p w14:paraId="7AC01A80" w14:textId="77777777" w:rsidR="00FA02C5" w:rsidRPr="00FF621E" w:rsidRDefault="00FA02C5" w:rsidP="000D2727">
            <w:pPr>
              <w:pStyle w:val="StyleTabletextLeft"/>
            </w:pPr>
            <w:r w:rsidRPr="00FF621E">
              <w:t>EASTERN TELECOMMUNICATIONS PHILIPPINES, INC. (EPTI)</w:t>
            </w:r>
          </w:p>
        </w:tc>
      </w:tr>
      <w:tr w:rsidR="00FA02C5" w:rsidRPr="00870C6B" w14:paraId="2BB1A895" w14:textId="77777777" w:rsidTr="00B55CDD">
        <w:trPr>
          <w:cantSplit/>
          <w:trHeight w:val="240"/>
        </w:trPr>
        <w:tc>
          <w:tcPr>
            <w:tcW w:w="909" w:type="dxa"/>
            <w:shd w:val="clear" w:color="auto" w:fill="auto"/>
          </w:tcPr>
          <w:p w14:paraId="57372530" w14:textId="77777777" w:rsidR="00FA02C5" w:rsidRPr="00E7062C" w:rsidRDefault="00FA02C5" w:rsidP="000D2727">
            <w:pPr>
              <w:pStyle w:val="StyleTabletextLeft"/>
            </w:pPr>
            <w:r w:rsidRPr="00E7062C">
              <w:t>5-034-1</w:t>
            </w:r>
          </w:p>
        </w:tc>
        <w:tc>
          <w:tcPr>
            <w:tcW w:w="1009" w:type="dxa"/>
            <w:gridSpan w:val="2"/>
            <w:shd w:val="clear" w:color="auto" w:fill="auto"/>
          </w:tcPr>
          <w:p w14:paraId="799A850A" w14:textId="77777777" w:rsidR="00FA02C5" w:rsidRPr="00E7062C" w:rsidRDefault="00FA02C5" w:rsidP="000D2727">
            <w:pPr>
              <w:pStyle w:val="StyleTabletextLeft"/>
            </w:pPr>
            <w:r w:rsidRPr="00E7062C">
              <w:t>10513</w:t>
            </w:r>
          </w:p>
        </w:tc>
        <w:tc>
          <w:tcPr>
            <w:tcW w:w="3260" w:type="dxa"/>
            <w:shd w:val="clear" w:color="auto" w:fill="auto"/>
          </w:tcPr>
          <w:p w14:paraId="37EED256" w14:textId="77777777" w:rsidR="00FA02C5" w:rsidRPr="00FF621E" w:rsidRDefault="00FA02C5" w:rsidP="000D2727">
            <w:pPr>
              <w:pStyle w:val="StyleTabletextLeft"/>
            </w:pPr>
            <w:r w:rsidRPr="00FF621E">
              <w:t>Makati 2</w:t>
            </w:r>
          </w:p>
        </w:tc>
        <w:tc>
          <w:tcPr>
            <w:tcW w:w="4110" w:type="dxa"/>
            <w:gridSpan w:val="2"/>
          </w:tcPr>
          <w:p w14:paraId="6007F0E7" w14:textId="77777777" w:rsidR="00FA02C5" w:rsidRPr="00FF621E" w:rsidRDefault="00FA02C5" w:rsidP="000D2727">
            <w:pPr>
              <w:pStyle w:val="StyleTabletextLeft"/>
            </w:pPr>
            <w:r w:rsidRPr="00FF621E">
              <w:t>EASTERN TELECOMMUNICATIONS PHILIPPINES, INC. (EPTI)</w:t>
            </w:r>
          </w:p>
        </w:tc>
      </w:tr>
      <w:tr w:rsidR="00FA02C5" w:rsidRPr="00870C6B" w14:paraId="2C4A7B86" w14:textId="77777777" w:rsidTr="00B55CDD">
        <w:trPr>
          <w:cantSplit/>
          <w:trHeight w:val="240"/>
        </w:trPr>
        <w:tc>
          <w:tcPr>
            <w:tcW w:w="909" w:type="dxa"/>
            <w:shd w:val="clear" w:color="auto" w:fill="auto"/>
          </w:tcPr>
          <w:p w14:paraId="599D2DB9" w14:textId="77777777" w:rsidR="00FA02C5" w:rsidRPr="00E7062C" w:rsidRDefault="00FA02C5" w:rsidP="000D2727">
            <w:pPr>
              <w:pStyle w:val="StyleTabletextLeft"/>
            </w:pPr>
            <w:r w:rsidRPr="00E7062C">
              <w:t>5-034-2</w:t>
            </w:r>
          </w:p>
        </w:tc>
        <w:tc>
          <w:tcPr>
            <w:tcW w:w="1009" w:type="dxa"/>
            <w:gridSpan w:val="2"/>
            <w:shd w:val="clear" w:color="auto" w:fill="auto"/>
          </w:tcPr>
          <w:p w14:paraId="7DF00AFD" w14:textId="77777777" w:rsidR="00FA02C5" w:rsidRPr="00E7062C" w:rsidRDefault="00FA02C5" w:rsidP="000D2727">
            <w:pPr>
              <w:pStyle w:val="StyleTabletextLeft"/>
            </w:pPr>
            <w:r w:rsidRPr="00E7062C">
              <w:t>10514</w:t>
            </w:r>
          </w:p>
        </w:tc>
        <w:tc>
          <w:tcPr>
            <w:tcW w:w="3260" w:type="dxa"/>
            <w:shd w:val="clear" w:color="auto" w:fill="auto"/>
          </w:tcPr>
          <w:p w14:paraId="7CE2849E" w14:textId="77777777" w:rsidR="00FA02C5" w:rsidRPr="00FF621E" w:rsidRDefault="00FA02C5" w:rsidP="000D2727">
            <w:pPr>
              <w:pStyle w:val="StyleTabletextLeft"/>
            </w:pPr>
            <w:r w:rsidRPr="00FF621E">
              <w:t>Makati 3</w:t>
            </w:r>
          </w:p>
        </w:tc>
        <w:tc>
          <w:tcPr>
            <w:tcW w:w="4110" w:type="dxa"/>
            <w:gridSpan w:val="2"/>
          </w:tcPr>
          <w:p w14:paraId="19069338" w14:textId="77777777" w:rsidR="00FA02C5" w:rsidRPr="00FF621E" w:rsidRDefault="00FA02C5" w:rsidP="000D2727">
            <w:pPr>
              <w:pStyle w:val="StyleTabletextLeft"/>
            </w:pPr>
            <w:r w:rsidRPr="00FF621E">
              <w:t>EASTERN TELECOMMUNICATIONS PHILIPPINES, INC. (EPTI)</w:t>
            </w:r>
          </w:p>
        </w:tc>
      </w:tr>
      <w:tr w:rsidR="00FA02C5" w:rsidRPr="00870C6B" w14:paraId="269E158A" w14:textId="77777777" w:rsidTr="00B55CDD">
        <w:trPr>
          <w:cantSplit/>
          <w:trHeight w:val="240"/>
        </w:trPr>
        <w:tc>
          <w:tcPr>
            <w:tcW w:w="909" w:type="dxa"/>
            <w:shd w:val="clear" w:color="auto" w:fill="auto"/>
          </w:tcPr>
          <w:p w14:paraId="407195A7" w14:textId="77777777" w:rsidR="00FA02C5" w:rsidRPr="00E7062C" w:rsidRDefault="00FA02C5" w:rsidP="000D2727">
            <w:pPr>
              <w:pStyle w:val="StyleTabletextLeft"/>
            </w:pPr>
            <w:r w:rsidRPr="00E7062C">
              <w:t>5-034-3</w:t>
            </w:r>
          </w:p>
        </w:tc>
        <w:tc>
          <w:tcPr>
            <w:tcW w:w="1009" w:type="dxa"/>
            <w:gridSpan w:val="2"/>
            <w:shd w:val="clear" w:color="auto" w:fill="auto"/>
          </w:tcPr>
          <w:p w14:paraId="6086F691" w14:textId="77777777" w:rsidR="00FA02C5" w:rsidRPr="00E7062C" w:rsidRDefault="00FA02C5" w:rsidP="000D2727">
            <w:pPr>
              <w:pStyle w:val="StyleTabletextLeft"/>
            </w:pPr>
            <w:r w:rsidRPr="00E7062C">
              <w:t>10515</w:t>
            </w:r>
          </w:p>
        </w:tc>
        <w:tc>
          <w:tcPr>
            <w:tcW w:w="3260" w:type="dxa"/>
            <w:shd w:val="clear" w:color="auto" w:fill="auto"/>
          </w:tcPr>
          <w:p w14:paraId="34ADFCC8" w14:textId="77777777" w:rsidR="00FA02C5" w:rsidRPr="00FF621E" w:rsidRDefault="00FA02C5" w:rsidP="000D2727">
            <w:pPr>
              <w:pStyle w:val="StyleTabletextLeft"/>
            </w:pPr>
            <w:r w:rsidRPr="00FF621E">
              <w:t>Makati-5</w:t>
            </w:r>
          </w:p>
        </w:tc>
        <w:tc>
          <w:tcPr>
            <w:tcW w:w="4110" w:type="dxa"/>
            <w:gridSpan w:val="2"/>
          </w:tcPr>
          <w:p w14:paraId="11C751E9" w14:textId="77777777" w:rsidR="00FA02C5" w:rsidRPr="00FF621E" w:rsidRDefault="00FA02C5" w:rsidP="000D2727">
            <w:pPr>
              <w:pStyle w:val="StyleTabletextLeft"/>
            </w:pPr>
            <w:r w:rsidRPr="00FF621E">
              <w:t>DITO TELECOMMUNITY (DITO)</w:t>
            </w:r>
          </w:p>
        </w:tc>
      </w:tr>
      <w:tr w:rsidR="00FA02C5" w:rsidRPr="00870C6B" w14:paraId="6B6F58D9" w14:textId="77777777" w:rsidTr="00B55CDD">
        <w:trPr>
          <w:cantSplit/>
          <w:trHeight w:val="240"/>
        </w:trPr>
        <w:tc>
          <w:tcPr>
            <w:tcW w:w="909" w:type="dxa"/>
            <w:shd w:val="clear" w:color="auto" w:fill="auto"/>
          </w:tcPr>
          <w:p w14:paraId="19AD03F6" w14:textId="77777777" w:rsidR="00FA02C5" w:rsidRPr="00E7062C" w:rsidRDefault="00FA02C5" w:rsidP="000D2727">
            <w:pPr>
              <w:pStyle w:val="StyleTabletextLeft"/>
            </w:pPr>
            <w:r w:rsidRPr="00E7062C">
              <w:t>5-034-4</w:t>
            </w:r>
          </w:p>
        </w:tc>
        <w:tc>
          <w:tcPr>
            <w:tcW w:w="1009" w:type="dxa"/>
            <w:gridSpan w:val="2"/>
            <w:shd w:val="clear" w:color="auto" w:fill="auto"/>
          </w:tcPr>
          <w:p w14:paraId="1D7DAA05" w14:textId="77777777" w:rsidR="00FA02C5" w:rsidRPr="00E7062C" w:rsidRDefault="00FA02C5" w:rsidP="000D2727">
            <w:pPr>
              <w:pStyle w:val="StyleTabletextLeft"/>
            </w:pPr>
            <w:r w:rsidRPr="00E7062C">
              <w:t>10516</w:t>
            </w:r>
          </w:p>
        </w:tc>
        <w:tc>
          <w:tcPr>
            <w:tcW w:w="3260" w:type="dxa"/>
            <w:shd w:val="clear" w:color="auto" w:fill="auto"/>
          </w:tcPr>
          <w:p w14:paraId="78F03763" w14:textId="77777777" w:rsidR="00FA02C5" w:rsidRPr="00FF621E" w:rsidRDefault="00FA02C5" w:rsidP="000D2727">
            <w:pPr>
              <w:pStyle w:val="StyleTabletextLeft"/>
            </w:pPr>
            <w:r w:rsidRPr="00FF621E">
              <w:t>Manila 2</w:t>
            </w:r>
          </w:p>
        </w:tc>
        <w:tc>
          <w:tcPr>
            <w:tcW w:w="4110" w:type="dxa"/>
            <w:gridSpan w:val="2"/>
          </w:tcPr>
          <w:p w14:paraId="3289CC4C" w14:textId="77777777" w:rsidR="00FA02C5" w:rsidRPr="00FF621E" w:rsidRDefault="00FA02C5" w:rsidP="000D2727">
            <w:pPr>
              <w:pStyle w:val="StyleTabletextLeft"/>
            </w:pPr>
            <w:r w:rsidRPr="00FF621E">
              <w:t>DIGITEL MOBILE PHILIPPINES, INC. (DIGITEL)</w:t>
            </w:r>
          </w:p>
        </w:tc>
      </w:tr>
      <w:tr w:rsidR="00FA02C5" w:rsidRPr="00870C6B" w14:paraId="5BB88170" w14:textId="77777777" w:rsidTr="00B55CDD">
        <w:trPr>
          <w:cantSplit/>
          <w:trHeight w:val="240"/>
        </w:trPr>
        <w:tc>
          <w:tcPr>
            <w:tcW w:w="909" w:type="dxa"/>
            <w:shd w:val="clear" w:color="auto" w:fill="auto"/>
          </w:tcPr>
          <w:p w14:paraId="29B0637C" w14:textId="77777777" w:rsidR="00FA02C5" w:rsidRPr="00E7062C" w:rsidRDefault="00FA02C5" w:rsidP="000D2727">
            <w:pPr>
              <w:pStyle w:val="StyleTabletextLeft"/>
            </w:pPr>
            <w:r w:rsidRPr="00E7062C">
              <w:t>5-034-5</w:t>
            </w:r>
          </w:p>
        </w:tc>
        <w:tc>
          <w:tcPr>
            <w:tcW w:w="1009" w:type="dxa"/>
            <w:gridSpan w:val="2"/>
            <w:shd w:val="clear" w:color="auto" w:fill="auto"/>
          </w:tcPr>
          <w:p w14:paraId="6EE56030" w14:textId="77777777" w:rsidR="00FA02C5" w:rsidRPr="00E7062C" w:rsidRDefault="00FA02C5" w:rsidP="000D2727">
            <w:pPr>
              <w:pStyle w:val="StyleTabletextLeft"/>
            </w:pPr>
            <w:r w:rsidRPr="00E7062C">
              <w:t>10517</w:t>
            </w:r>
          </w:p>
        </w:tc>
        <w:tc>
          <w:tcPr>
            <w:tcW w:w="3260" w:type="dxa"/>
            <w:shd w:val="clear" w:color="auto" w:fill="auto"/>
          </w:tcPr>
          <w:p w14:paraId="70A810F6" w14:textId="77777777" w:rsidR="00FA02C5" w:rsidRPr="00FF621E" w:rsidRDefault="00FA02C5" w:rsidP="000D2727">
            <w:pPr>
              <w:pStyle w:val="StyleTabletextLeft"/>
            </w:pPr>
            <w:r w:rsidRPr="00FF621E">
              <w:t>Makati 1</w:t>
            </w:r>
          </w:p>
        </w:tc>
        <w:tc>
          <w:tcPr>
            <w:tcW w:w="4110" w:type="dxa"/>
            <w:gridSpan w:val="2"/>
          </w:tcPr>
          <w:p w14:paraId="7A9FB38F" w14:textId="77777777" w:rsidR="00FA02C5" w:rsidRPr="00FF621E" w:rsidRDefault="00FA02C5" w:rsidP="000D2727">
            <w:pPr>
              <w:pStyle w:val="StyleTabletextLeft"/>
            </w:pPr>
            <w:r w:rsidRPr="00FF621E">
              <w:t>DIGITEL MOBILE PHILIPPINES, INC. (DIGITEL)</w:t>
            </w:r>
          </w:p>
        </w:tc>
      </w:tr>
      <w:tr w:rsidR="00FA02C5" w:rsidRPr="00870C6B" w14:paraId="2CCEC223" w14:textId="77777777" w:rsidTr="00B55CDD">
        <w:trPr>
          <w:cantSplit/>
          <w:trHeight w:val="240"/>
        </w:trPr>
        <w:tc>
          <w:tcPr>
            <w:tcW w:w="909" w:type="dxa"/>
            <w:shd w:val="clear" w:color="auto" w:fill="auto"/>
          </w:tcPr>
          <w:p w14:paraId="504A95B4" w14:textId="77777777" w:rsidR="00FA02C5" w:rsidRPr="00E7062C" w:rsidRDefault="00FA02C5" w:rsidP="000D2727">
            <w:pPr>
              <w:pStyle w:val="StyleTabletextLeft"/>
            </w:pPr>
            <w:r w:rsidRPr="00E7062C">
              <w:t>5-034-6</w:t>
            </w:r>
          </w:p>
        </w:tc>
        <w:tc>
          <w:tcPr>
            <w:tcW w:w="1009" w:type="dxa"/>
            <w:gridSpan w:val="2"/>
            <w:shd w:val="clear" w:color="auto" w:fill="auto"/>
          </w:tcPr>
          <w:p w14:paraId="585E096F" w14:textId="77777777" w:rsidR="00FA02C5" w:rsidRPr="00E7062C" w:rsidRDefault="00FA02C5" w:rsidP="000D2727">
            <w:pPr>
              <w:pStyle w:val="StyleTabletextLeft"/>
            </w:pPr>
            <w:r w:rsidRPr="00E7062C">
              <w:t>10518</w:t>
            </w:r>
          </w:p>
        </w:tc>
        <w:tc>
          <w:tcPr>
            <w:tcW w:w="3260" w:type="dxa"/>
            <w:shd w:val="clear" w:color="auto" w:fill="auto"/>
          </w:tcPr>
          <w:p w14:paraId="2A9CC882" w14:textId="77777777" w:rsidR="00FA02C5" w:rsidRPr="00FF621E" w:rsidRDefault="00FA02C5" w:rsidP="000D2727">
            <w:pPr>
              <w:pStyle w:val="StyleTabletextLeft"/>
            </w:pPr>
            <w:r w:rsidRPr="00FF621E">
              <w:t>QC 2</w:t>
            </w:r>
          </w:p>
        </w:tc>
        <w:tc>
          <w:tcPr>
            <w:tcW w:w="4110" w:type="dxa"/>
            <w:gridSpan w:val="2"/>
          </w:tcPr>
          <w:p w14:paraId="5BC4ED41" w14:textId="77777777" w:rsidR="00FA02C5" w:rsidRPr="00FF621E" w:rsidRDefault="00FA02C5" w:rsidP="000D2727">
            <w:pPr>
              <w:pStyle w:val="StyleTabletextLeft"/>
            </w:pPr>
            <w:r w:rsidRPr="00FF621E">
              <w:t>DIGITEL MOBILE PHILIPPINES, INC. (DIGITEL)</w:t>
            </w:r>
          </w:p>
        </w:tc>
      </w:tr>
      <w:tr w:rsidR="00FA02C5" w:rsidRPr="00870C6B" w14:paraId="43682E51" w14:textId="77777777" w:rsidTr="00B55CDD">
        <w:trPr>
          <w:cantSplit/>
          <w:trHeight w:val="240"/>
        </w:trPr>
        <w:tc>
          <w:tcPr>
            <w:tcW w:w="909" w:type="dxa"/>
            <w:shd w:val="clear" w:color="auto" w:fill="auto"/>
          </w:tcPr>
          <w:p w14:paraId="12FA854B" w14:textId="77777777" w:rsidR="00FA02C5" w:rsidRPr="00E7062C" w:rsidRDefault="00FA02C5" w:rsidP="000D2727">
            <w:pPr>
              <w:pStyle w:val="StyleTabletextLeft"/>
            </w:pPr>
            <w:r w:rsidRPr="00E7062C">
              <w:t>5-034-7</w:t>
            </w:r>
          </w:p>
        </w:tc>
        <w:tc>
          <w:tcPr>
            <w:tcW w:w="1009" w:type="dxa"/>
            <w:gridSpan w:val="2"/>
            <w:shd w:val="clear" w:color="auto" w:fill="auto"/>
          </w:tcPr>
          <w:p w14:paraId="2FD85A26" w14:textId="77777777" w:rsidR="00FA02C5" w:rsidRPr="00E7062C" w:rsidRDefault="00FA02C5" w:rsidP="000D2727">
            <w:pPr>
              <w:pStyle w:val="StyleTabletextLeft"/>
            </w:pPr>
            <w:r w:rsidRPr="00E7062C">
              <w:t>10519</w:t>
            </w:r>
          </w:p>
        </w:tc>
        <w:tc>
          <w:tcPr>
            <w:tcW w:w="3260" w:type="dxa"/>
            <w:shd w:val="clear" w:color="auto" w:fill="auto"/>
          </w:tcPr>
          <w:p w14:paraId="1A073DB9" w14:textId="77777777" w:rsidR="00FA02C5" w:rsidRPr="00FF621E" w:rsidRDefault="00FA02C5" w:rsidP="000D2727">
            <w:pPr>
              <w:pStyle w:val="StyleTabletextLeft"/>
            </w:pPr>
            <w:r w:rsidRPr="00FF621E">
              <w:t>Carmona-5</w:t>
            </w:r>
          </w:p>
        </w:tc>
        <w:tc>
          <w:tcPr>
            <w:tcW w:w="4110" w:type="dxa"/>
            <w:gridSpan w:val="2"/>
          </w:tcPr>
          <w:p w14:paraId="22D7947C" w14:textId="77777777" w:rsidR="00FA02C5" w:rsidRPr="00FF621E" w:rsidRDefault="00FA02C5" w:rsidP="000D2727">
            <w:pPr>
              <w:pStyle w:val="StyleTabletextLeft"/>
            </w:pPr>
            <w:r w:rsidRPr="00FF621E">
              <w:t>DITO TELECOMMUNITY (DITO)</w:t>
            </w:r>
          </w:p>
        </w:tc>
      </w:tr>
      <w:tr w:rsidR="00FA02C5" w:rsidRPr="00870C6B" w14:paraId="431DD3DD" w14:textId="77777777" w:rsidTr="00B55CDD">
        <w:trPr>
          <w:cantSplit/>
          <w:trHeight w:val="240"/>
        </w:trPr>
        <w:tc>
          <w:tcPr>
            <w:tcW w:w="909" w:type="dxa"/>
            <w:shd w:val="clear" w:color="auto" w:fill="auto"/>
          </w:tcPr>
          <w:p w14:paraId="0EC5A807" w14:textId="77777777" w:rsidR="00FA02C5" w:rsidRPr="00E7062C" w:rsidRDefault="00FA02C5" w:rsidP="000D2727">
            <w:pPr>
              <w:pStyle w:val="StyleTabletextLeft"/>
            </w:pPr>
            <w:r w:rsidRPr="00E7062C">
              <w:t>5-035-0</w:t>
            </w:r>
          </w:p>
        </w:tc>
        <w:tc>
          <w:tcPr>
            <w:tcW w:w="1009" w:type="dxa"/>
            <w:gridSpan w:val="2"/>
            <w:shd w:val="clear" w:color="auto" w:fill="auto"/>
          </w:tcPr>
          <w:p w14:paraId="4FCBDCC6" w14:textId="77777777" w:rsidR="00FA02C5" w:rsidRPr="00E7062C" w:rsidRDefault="00FA02C5" w:rsidP="000D2727">
            <w:pPr>
              <w:pStyle w:val="StyleTabletextLeft"/>
            </w:pPr>
            <w:r w:rsidRPr="00E7062C">
              <w:t>10520</w:t>
            </w:r>
          </w:p>
        </w:tc>
        <w:tc>
          <w:tcPr>
            <w:tcW w:w="3260" w:type="dxa"/>
            <w:shd w:val="clear" w:color="auto" w:fill="auto"/>
          </w:tcPr>
          <w:p w14:paraId="5AE175AA" w14:textId="77777777" w:rsidR="00FA02C5" w:rsidRPr="00FF621E" w:rsidRDefault="00FA02C5" w:rsidP="000D2727">
            <w:pPr>
              <w:pStyle w:val="StyleTabletextLeft"/>
            </w:pPr>
            <w:r w:rsidRPr="00FF621E">
              <w:t>Carmona-1</w:t>
            </w:r>
          </w:p>
        </w:tc>
        <w:tc>
          <w:tcPr>
            <w:tcW w:w="4110" w:type="dxa"/>
            <w:gridSpan w:val="2"/>
          </w:tcPr>
          <w:p w14:paraId="166BDD84" w14:textId="77777777" w:rsidR="00FA02C5" w:rsidRPr="00FF621E" w:rsidRDefault="00FA02C5" w:rsidP="000D2727">
            <w:pPr>
              <w:pStyle w:val="StyleTabletextLeft"/>
            </w:pPr>
            <w:r w:rsidRPr="00FF621E">
              <w:t>DITO TELECOMMUNITY (DITO)</w:t>
            </w:r>
          </w:p>
        </w:tc>
      </w:tr>
      <w:tr w:rsidR="00FA02C5" w:rsidRPr="00870C6B" w14:paraId="0F3F2D50" w14:textId="77777777" w:rsidTr="00B55CDD">
        <w:trPr>
          <w:cantSplit/>
          <w:trHeight w:val="240"/>
        </w:trPr>
        <w:tc>
          <w:tcPr>
            <w:tcW w:w="909" w:type="dxa"/>
            <w:shd w:val="clear" w:color="auto" w:fill="auto"/>
          </w:tcPr>
          <w:p w14:paraId="6A55A6FD" w14:textId="77777777" w:rsidR="00FA02C5" w:rsidRPr="00E7062C" w:rsidRDefault="00FA02C5" w:rsidP="000D2727">
            <w:pPr>
              <w:pStyle w:val="StyleTabletextLeft"/>
            </w:pPr>
            <w:r w:rsidRPr="00E7062C">
              <w:t>5-035-1</w:t>
            </w:r>
          </w:p>
        </w:tc>
        <w:tc>
          <w:tcPr>
            <w:tcW w:w="1009" w:type="dxa"/>
            <w:gridSpan w:val="2"/>
            <w:shd w:val="clear" w:color="auto" w:fill="auto"/>
          </w:tcPr>
          <w:p w14:paraId="72F432B7" w14:textId="77777777" w:rsidR="00FA02C5" w:rsidRPr="00E7062C" w:rsidRDefault="00FA02C5" w:rsidP="000D2727">
            <w:pPr>
              <w:pStyle w:val="StyleTabletextLeft"/>
            </w:pPr>
            <w:r w:rsidRPr="00E7062C">
              <w:t>10521</w:t>
            </w:r>
          </w:p>
        </w:tc>
        <w:tc>
          <w:tcPr>
            <w:tcW w:w="3260" w:type="dxa"/>
            <w:shd w:val="clear" w:color="auto" w:fill="auto"/>
          </w:tcPr>
          <w:p w14:paraId="1D4A8B85" w14:textId="77777777" w:rsidR="00FA02C5" w:rsidRPr="00FF621E" w:rsidRDefault="00FA02C5" w:rsidP="000D2727">
            <w:pPr>
              <w:pStyle w:val="StyleTabletextLeft"/>
            </w:pPr>
            <w:r w:rsidRPr="00FF621E">
              <w:t>SCCP Canero</w:t>
            </w:r>
          </w:p>
        </w:tc>
        <w:tc>
          <w:tcPr>
            <w:tcW w:w="4110" w:type="dxa"/>
            <w:gridSpan w:val="2"/>
          </w:tcPr>
          <w:p w14:paraId="4FD73CAA" w14:textId="77777777" w:rsidR="00FA02C5" w:rsidRPr="00FF621E" w:rsidRDefault="00FA02C5" w:rsidP="000D2727">
            <w:pPr>
              <w:pStyle w:val="StyleTabletextLeft"/>
            </w:pPr>
            <w:r w:rsidRPr="00FF621E">
              <w:t>Globe Telecom Inc. (GLOBE)</w:t>
            </w:r>
          </w:p>
        </w:tc>
      </w:tr>
      <w:tr w:rsidR="00FA02C5" w:rsidRPr="00870C6B" w14:paraId="6A186587" w14:textId="77777777" w:rsidTr="00B55CDD">
        <w:trPr>
          <w:cantSplit/>
          <w:trHeight w:val="240"/>
        </w:trPr>
        <w:tc>
          <w:tcPr>
            <w:tcW w:w="909" w:type="dxa"/>
            <w:shd w:val="clear" w:color="auto" w:fill="auto"/>
          </w:tcPr>
          <w:p w14:paraId="05BA0A97" w14:textId="77777777" w:rsidR="00FA02C5" w:rsidRPr="00E7062C" w:rsidRDefault="00FA02C5" w:rsidP="000D2727">
            <w:pPr>
              <w:pStyle w:val="StyleTabletextLeft"/>
            </w:pPr>
            <w:r w:rsidRPr="00E7062C">
              <w:t>5-035-2</w:t>
            </w:r>
          </w:p>
        </w:tc>
        <w:tc>
          <w:tcPr>
            <w:tcW w:w="1009" w:type="dxa"/>
            <w:gridSpan w:val="2"/>
            <w:shd w:val="clear" w:color="auto" w:fill="auto"/>
          </w:tcPr>
          <w:p w14:paraId="4D3502FE" w14:textId="77777777" w:rsidR="00FA02C5" w:rsidRPr="00E7062C" w:rsidRDefault="00FA02C5" w:rsidP="000D2727">
            <w:pPr>
              <w:pStyle w:val="StyleTabletextLeft"/>
            </w:pPr>
            <w:r w:rsidRPr="00E7062C">
              <w:t>10522</w:t>
            </w:r>
          </w:p>
        </w:tc>
        <w:tc>
          <w:tcPr>
            <w:tcW w:w="3260" w:type="dxa"/>
            <w:shd w:val="clear" w:color="auto" w:fill="auto"/>
          </w:tcPr>
          <w:p w14:paraId="05C0B6B3" w14:textId="77777777" w:rsidR="00FA02C5" w:rsidRPr="00FF621E" w:rsidRDefault="00FA02C5" w:rsidP="000D2727">
            <w:pPr>
              <w:pStyle w:val="StyleTabletextLeft"/>
            </w:pPr>
            <w:r w:rsidRPr="00FF621E">
              <w:t>QC 3</w:t>
            </w:r>
          </w:p>
        </w:tc>
        <w:tc>
          <w:tcPr>
            <w:tcW w:w="4110" w:type="dxa"/>
            <w:gridSpan w:val="2"/>
          </w:tcPr>
          <w:p w14:paraId="4D2D9E22" w14:textId="77777777" w:rsidR="00FA02C5" w:rsidRPr="00FF621E" w:rsidRDefault="00FA02C5" w:rsidP="000D2727">
            <w:pPr>
              <w:pStyle w:val="StyleTabletextLeft"/>
            </w:pPr>
            <w:r w:rsidRPr="00FF621E">
              <w:t>DIGITEL MOBILE PHILIPPINES, INC. (DIGITEL)</w:t>
            </w:r>
          </w:p>
        </w:tc>
      </w:tr>
      <w:tr w:rsidR="00FA02C5" w:rsidRPr="00870C6B" w14:paraId="30121BB7" w14:textId="77777777" w:rsidTr="00B55CDD">
        <w:trPr>
          <w:cantSplit/>
          <w:trHeight w:val="240"/>
        </w:trPr>
        <w:tc>
          <w:tcPr>
            <w:tcW w:w="909" w:type="dxa"/>
            <w:shd w:val="clear" w:color="auto" w:fill="auto"/>
          </w:tcPr>
          <w:p w14:paraId="44FBCA74" w14:textId="77777777" w:rsidR="00FA02C5" w:rsidRPr="00E7062C" w:rsidRDefault="00FA02C5" w:rsidP="000D2727">
            <w:pPr>
              <w:pStyle w:val="StyleTabletextLeft"/>
            </w:pPr>
            <w:r w:rsidRPr="00E7062C">
              <w:t>5-035-3</w:t>
            </w:r>
          </w:p>
        </w:tc>
        <w:tc>
          <w:tcPr>
            <w:tcW w:w="1009" w:type="dxa"/>
            <w:gridSpan w:val="2"/>
            <w:shd w:val="clear" w:color="auto" w:fill="auto"/>
          </w:tcPr>
          <w:p w14:paraId="0A9298E3" w14:textId="77777777" w:rsidR="00FA02C5" w:rsidRPr="00E7062C" w:rsidRDefault="00FA02C5" w:rsidP="000D2727">
            <w:pPr>
              <w:pStyle w:val="StyleTabletextLeft"/>
            </w:pPr>
            <w:r w:rsidRPr="00E7062C">
              <w:t>10523</w:t>
            </w:r>
          </w:p>
        </w:tc>
        <w:tc>
          <w:tcPr>
            <w:tcW w:w="3260" w:type="dxa"/>
            <w:shd w:val="clear" w:color="auto" w:fill="auto"/>
          </w:tcPr>
          <w:p w14:paraId="350000A7" w14:textId="77777777" w:rsidR="00FA02C5" w:rsidRPr="00FF621E" w:rsidRDefault="00FA02C5" w:rsidP="000D2727">
            <w:pPr>
              <w:pStyle w:val="StyleTabletextLeft"/>
            </w:pPr>
            <w:r w:rsidRPr="00FF621E">
              <w:t>Valero IGF</w:t>
            </w:r>
          </w:p>
        </w:tc>
        <w:tc>
          <w:tcPr>
            <w:tcW w:w="4110" w:type="dxa"/>
            <w:gridSpan w:val="2"/>
          </w:tcPr>
          <w:p w14:paraId="5C25C562" w14:textId="77777777" w:rsidR="00FA02C5" w:rsidRPr="00FF621E" w:rsidRDefault="00FA02C5" w:rsidP="000D2727">
            <w:pPr>
              <w:pStyle w:val="StyleTabletextLeft"/>
            </w:pPr>
            <w:r w:rsidRPr="00FF621E">
              <w:t>Globe Telecom Inc. (GLOBE)</w:t>
            </w:r>
          </w:p>
        </w:tc>
      </w:tr>
      <w:tr w:rsidR="00FA02C5" w:rsidRPr="00870C6B" w14:paraId="2221DD08" w14:textId="77777777" w:rsidTr="00B55CDD">
        <w:trPr>
          <w:cantSplit/>
          <w:trHeight w:val="240"/>
        </w:trPr>
        <w:tc>
          <w:tcPr>
            <w:tcW w:w="909" w:type="dxa"/>
            <w:shd w:val="clear" w:color="auto" w:fill="auto"/>
          </w:tcPr>
          <w:p w14:paraId="41BE1086" w14:textId="77777777" w:rsidR="00FA02C5" w:rsidRPr="00E7062C" w:rsidRDefault="00FA02C5" w:rsidP="000D2727">
            <w:pPr>
              <w:pStyle w:val="StyleTabletextLeft"/>
            </w:pPr>
            <w:r w:rsidRPr="00E7062C">
              <w:t>5-035-4</w:t>
            </w:r>
          </w:p>
        </w:tc>
        <w:tc>
          <w:tcPr>
            <w:tcW w:w="1009" w:type="dxa"/>
            <w:gridSpan w:val="2"/>
            <w:shd w:val="clear" w:color="auto" w:fill="auto"/>
          </w:tcPr>
          <w:p w14:paraId="338CC4BD" w14:textId="77777777" w:rsidR="00FA02C5" w:rsidRPr="00E7062C" w:rsidRDefault="00FA02C5" w:rsidP="000D2727">
            <w:pPr>
              <w:pStyle w:val="StyleTabletextLeft"/>
            </w:pPr>
            <w:r w:rsidRPr="00E7062C">
              <w:t>10524</w:t>
            </w:r>
          </w:p>
        </w:tc>
        <w:tc>
          <w:tcPr>
            <w:tcW w:w="3260" w:type="dxa"/>
            <w:shd w:val="clear" w:color="auto" w:fill="auto"/>
          </w:tcPr>
          <w:p w14:paraId="3A645B41" w14:textId="77777777" w:rsidR="00FA02C5" w:rsidRPr="00FF621E" w:rsidRDefault="00FA02C5" w:rsidP="000D2727">
            <w:pPr>
              <w:pStyle w:val="StyleTabletextLeft"/>
            </w:pPr>
            <w:r w:rsidRPr="00FF621E">
              <w:t>Paranaque 3</w:t>
            </w:r>
          </w:p>
        </w:tc>
        <w:tc>
          <w:tcPr>
            <w:tcW w:w="4110" w:type="dxa"/>
            <w:gridSpan w:val="2"/>
          </w:tcPr>
          <w:p w14:paraId="370DA93A" w14:textId="77777777" w:rsidR="00FA02C5" w:rsidRPr="00FF621E" w:rsidRDefault="00FA02C5" w:rsidP="000D2727">
            <w:pPr>
              <w:pStyle w:val="StyleTabletextLeft"/>
            </w:pPr>
            <w:r w:rsidRPr="00FF621E">
              <w:t>Smart Communications Inc. (SMART)</w:t>
            </w:r>
          </w:p>
        </w:tc>
      </w:tr>
      <w:tr w:rsidR="00FA02C5" w:rsidRPr="00870C6B" w14:paraId="57AA4F5D" w14:textId="77777777" w:rsidTr="00B55CDD">
        <w:trPr>
          <w:cantSplit/>
          <w:trHeight w:val="240"/>
        </w:trPr>
        <w:tc>
          <w:tcPr>
            <w:tcW w:w="909" w:type="dxa"/>
            <w:shd w:val="clear" w:color="auto" w:fill="auto"/>
          </w:tcPr>
          <w:p w14:paraId="08292FE9" w14:textId="77777777" w:rsidR="00FA02C5" w:rsidRPr="00E7062C" w:rsidRDefault="00FA02C5" w:rsidP="000D2727">
            <w:pPr>
              <w:pStyle w:val="StyleTabletextLeft"/>
            </w:pPr>
            <w:r w:rsidRPr="00E7062C">
              <w:t>5-035-5</w:t>
            </w:r>
          </w:p>
        </w:tc>
        <w:tc>
          <w:tcPr>
            <w:tcW w:w="1009" w:type="dxa"/>
            <w:gridSpan w:val="2"/>
            <w:shd w:val="clear" w:color="auto" w:fill="auto"/>
          </w:tcPr>
          <w:p w14:paraId="2F1FB35F" w14:textId="77777777" w:rsidR="00FA02C5" w:rsidRPr="00E7062C" w:rsidRDefault="00FA02C5" w:rsidP="000D2727">
            <w:pPr>
              <w:pStyle w:val="StyleTabletextLeft"/>
            </w:pPr>
            <w:r w:rsidRPr="00E7062C">
              <w:t>10525</w:t>
            </w:r>
          </w:p>
        </w:tc>
        <w:tc>
          <w:tcPr>
            <w:tcW w:w="3260" w:type="dxa"/>
            <w:shd w:val="clear" w:color="auto" w:fill="auto"/>
          </w:tcPr>
          <w:p w14:paraId="6E31000D" w14:textId="77777777" w:rsidR="00FA02C5" w:rsidRPr="00FF621E" w:rsidRDefault="00FA02C5" w:rsidP="000D2727">
            <w:pPr>
              <w:pStyle w:val="StyleTabletextLeft"/>
            </w:pPr>
            <w:r w:rsidRPr="00FF621E">
              <w:t>Cebu 1</w:t>
            </w:r>
          </w:p>
        </w:tc>
        <w:tc>
          <w:tcPr>
            <w:tcW w:w="4110" w:type="dxa"/>
            <w:gridSpan w:val="2"/>
          </w:tcPr>
          <w:p w14:paraId="68DBE9EE" w14:textId="77777777" w:rsidR="00FA02C5" w:rsidRPr="00FF621E" w:rsidRDefault="00FA02C5" w:rsidP="000D2727">
            <w:pPr>
              <w:pStyle w:val="StyleTabletextLeft"/>
            </w:pPr>
            <w:r w:rsidRPr="00FF621E">
              <w:t>DIGITAL TELECOMMUNICATIONS PHILIPPINES INC. (DIGITEL)</w:t>
            </w:r>
          </w:p>
        </w:tc>
      </w:tr>
      <w:tr w:rsidR="00FA02C5" w:rsidRPr="00870C6B" w14:paraId="467B81C3" w14:textId="77777777" w:rsidTr="00B55CDD">
        <w:trPr>
          <w:cantSplit/>
          <w:trHeight w:val="240"/>
        </w:trPr>
        <w:tc>
          <w:tcPr>
            <w:tcW w:w="909" w:type="dxa"/>
            <w:shd w:val="clear" w:color="auto" w:fill="auto"/>
          </w:tcPr>
          <w:p w14:paraId="3BB37EF3" w14:textId="77777777" w:rsidR="00FA02C5" w:rsidRPr="00E7062C" w:rsidRDefault="00FA02C5" w:rsidP="000D2727">
            <w:pPr>
              <w:pStyle w:val="StyleTabletextLeft"/>
            </w:pPr>
            <w:r w:rsidRPr="00E7062C">
              <w:t>5-035-6</w:t>
            </w:r>
          </w:p>
        </w:tc>
        <w:tc>
          <w:tcPr>
            <w:tcW w:w="1009" w:type="dxa"/>
            <w:gridSpan w:val="2"/>
            <w:shd w:val="clear" w:color="auto" w:fill="auto"/>
          </w:tcPr>
          <w:p w14:paraId="7019F3C9" w14:textId="77777777" w:rsidR="00FA02C5" w:rsidRPr="00E7062C" w:rsidRDefault="00FA02C5" w:rsidP="000D2727">
            <w:pPr>
              <w:pStyle w:val="StyleTabletextLeft"/>
            </w:pPr>
            <w:r w:rsidRPr="00E7062C">
              <w:t>10526</w:t>
            </w:r>
          </w:p>
        </w:tc>
        <w:tc>
          <w:tcPr>
            <w:tcW w:w="3260" w:type="dxa"/>
            <w:shd w:val="clear" w:color="auto" w:fill="auto"/>
          </w:tcPr>
          <w:p w14:paraId="2EAA591C" w14:textId="77777777" w:rsidR="00FA02C5" w:rsidRPr="00FF621E" w:rsidRDefault="00FA02C5" w:rsidP="000D2727">
            <w:pPr>
              <w:pStyle w:val="StyleTabletextLeft"/>
            </w:pPr>
            <w:r w:rsidRPr="00FF621E">
              <w:t>Cebu 2</w:t>
            </w:r>
          </w:p>
        </w:tc>
        <w:tc>
          <w:tcPr>
            <w:tcW w:w="4110" w:type="dxa"/>
            <w:gridSpan w:val="2"/>
          </w:tcPr>
          <w:p w14:paraId="58296102" w14:textId="77777777" w:rsidR="00FA02C5" w:rsidRPr="00FF621E" w:rsidRDefault="00FA02C5" w:rsidP="000D2727">
            <w:pPr>
              <w:pStyle w:val="StyleTabletextLeft"/>
            </w:pPr>
            <w:r w:rsidRPr="00FF621E">
              <w:t>DIGITAL TELECOMMUNICATIONS PHILIPPINES INC. (DIGITEL)</w:t>
            </w:r>
          </w:p>
        </w:tc>
      </w:tr>
      <w:tr w:rsidR="00FA02C5" w:rsidRPr="00870C6B" w14:paraId="3141D169" w14:textId="77777777" w:rsidTr="00B55CDD">
        <w:trPr>
          <w:cantSplit/>
          <w:trHeight w:val="240"/>
        </w:trPr>
        <w:tc>
          <w:tcPr>
            <w:tcW w:w="909" w:type="dxa"/>
            <w:shd w:val="clear" w:color="auto" w:fill="auto"/>
          </w:tcPr>
          <w:p w14:paraId="0B2DEF3C" w14:textId="77777777" w:rsidR="00FA02C5" w:rsidRPr="00E7062C" w:rsidRDefault="00FA02C5" w:rsidP="000D2727">
            <w:pPr>
              <w:pStyle w:val="StyleTabletextLeft"/>
            </w:pPr>
            <w:r w:rsidRPr="00E7062C">
              <w:t>5-035-7</w:t>
            </w:r>
          </w:p>
        </w:tc>
        <w:tc>
          <w:tcPr>
            <w:tcW w:w="1009" w:type="dxa"/>
            <w:gridSpan w:val="2"/>
            <w:shd w:val="clear" w:color="auto" w:fill="auto"/>
          </w:tcPr>
          <w:p w14:paraId="7C3F78A8" w14:textId="77777777" w:rsidR="00FA02C5" w:rsidRPr="00E7062C" w:rsidRDefault="00FA02C5" w:rsidP="000D2727">
            <w:pPr>
              <w:pStyle w:val="StyleTabletextLeft"/>
            </w:pPr>
            <w:r w:rsidRPr="00E7062C">
              <w:t>10527</w:t>
            </w:r>
          </w:p>
        </w:tc>
        <w:tc>
          <w:tcPr>
            <w:tcW w:w="3260" w:type="dxa"/>
            <w:shd w:val="clear" w:color="auto" w:fill="auto"/>
          </w:tcPr>
          <w:p w14:paraId="2A04B726" w14:textId="77777777" w:rsidR="00FA02C5" w:rsidRPr="00FF621E" w:rsidRDefault="00FA02C5" w:rsidP="000D2727">
            <w:pPr>
              <w:pStyle w:val="StyleTabletextLeft"/>
            </w:pPr>
            <w:r w:rsidRPr="00FF621E">
              <w:t>PGC Makati 3</w:t>
            </w:r>
          </w:p>
        </w:tc>
        <w:tc>
          <w:tcPr>
            <w:tcW w:w="4110" w:type="dxa"/>
            <w:gridSpan w:val="2"/>
          </w:tcPr>
          <w:p w14:paraId="11F2F8DC" w14:textId="77777777" w:rsidR="00FA02C5" w:rsidRPr="00FF621E" w:rsidRDefault="00FA02C5" w:rsidP="000D2727">
            <w:pPr>
              <w:pStyle w:val="StyleTabletextLeft"/>
            </w:pPr>
            <w:r w:rsidRPr="00FF621E">
              <w:t>Philippine Global Communications Inc. (PHILCOM)</w:t>
            </w:r>
          </w:p>
        </w:tc>
      </w:tr>
      <w:tr w:rsidR="00FA02C5" w:rsidRPr="00870C6B" w14:paraId="5AC3A216" w14:textId="77777777" w:rsidTr="00B55CDD">
        <w:trPr>
          <w:cantSplit/>
          <w:trHeight w:val="240"/>
        </w:trPr>
        <w:tc>
          <w:tcPr>
            <w:tcW w:w="909" w:type="dxa"/>
            <w:shd w:val="clear" w:color="auto" w:fill="auto"/>
          </w:tcPr>
          <w:p w14:paraId="450B798B" w14:textId="77777777" w:rsidR="00FA02C5" w:rsidRPr="00E7062C" w:rsidRDefault="00FA02C5" w:rsidP="000D2727">
            <w:pPr>
              <w:pStyle w:val="StyleTabletextLeft"/>
            </w:pPr>
            <w:r w:rsidRPr="00E7062C">
              <w:t>5-036-0</w:t>
            </w:r>
          </w:p>
        </w:tc>
        <w:tc>
          <w:tcPr>
            <w:tcW w:w="1009" w:type="dxa"/>
            <w:gridSpan w:val="2"/>
            <w:shd w:val="clear" w:color="auto" w:fill="auto"/>
          </w:tcPr>
          <w:p w14:paraId="64429F83" w14:textId="77777777" w:rsidR="00FA02C5" w:rsidRPr="00E7062C" w:rsidRDefault="00FA02C5" w:rsidP="000D2727">
            <w:pPr>
              <w:pStyle w:val="StyleTabletextLeft"/>
            </w:pPr>
            <w:r w:rsidRPr="00E7062C">
              <w:t>10528</w:t>
            </w:r>
          </w:p>
        </w:tc>
        <w:tc>
          <w:tcPr>
            <w:tcW w:w="3260" w:type="dxa"/>
            <w:shd w:val="clear" w:color="auto" w:fill="auto"/>
          </w:tcPr>
          <w:p w14:paraId="6AEE5282" w14:textId="77777777" w:rsidR="00FA02C5" w:rsidRPr="00FF621E" w:rsidRDefault="00FA02C5" w:rsidP="000D2727">
            <w:pPr>
              <w:pStyle w:val="StyleTabletextLeft"/>
            </w:pPr>
            <w:r w:rsidRPr="00FF621E">
              <w:t>PGC Makati 4</w:t>
            </w:r>
          </w:p>
        </w:tc>
        <w:tc>
          <w:tcPr>
            <w:tcW w:w="4110" w:type="dxa"/>
            <w:gridSpan w:val="2"/>
          </w:tcPr>
          <w:p w14:paraId="53E030F9" w14:textId="77777777" w:rsidR="00FA02C5" w:rsidRPr="00FF621E" w:rsidRDefault="00FA02C5" w:rsidP="000D2727">
            <w:pPr>
              <w:pStyle w:val="StyleTabletextLeft"/>
            </w:pPr>
            <w:r w:rsidRPr="00FF621E">
              <w:t>Philippine Global Communications Inc. (PHILCOM)</w:t>
            </w:r>
          </w:p>
        </w:tc>
      </w:tr>
      <w:tr w:rsidR="00FA02C5" w:rsidRPr="00870C6B" w14:paraId="1EF4CBA3" w14:textId="77777777" w:rsidTr="00B55CDD">
        <w:trPr>
          <w:cantSplit/>
          <w:trHeight w:val="240"/>
        </w:trPr>
        <w:tc>
          <w:tcPr>
            <w:tcW w:w="909" w:type="dxa"/>
            <w:shd w:val="clear" w:color="auto" w:fill="auto"/>
          </w:tcPr>
          <w:p w14:paraId="1E2E19D5" w14:textId="77777777" w:rsidR="00FA02C5" w:rsidRPr="00E7062C" w:rsidRDefault="00FA02C5" w:rsidP="000D2727">
            <w:pPr>
              <w:pStyle w:val="StyleTabletextLeft"/>
            </w:pPr>
            <w:r w:rsidRPr="00E7062C">
              <w:t>5-036-1</w:t>
            </w:r>
          </w:p>
        </w:tc>
        <w:tc>
          <w:tcPr>
            <w:tcW w:w="1009" w:type="dxa"/>
            <w:gridSpan w:val="2"/>
            <w:shd w:val="clear" w:color="auto" w:fill="auto"/>
          </w:tcPr>
          <w:p w14:paraId="69A1D32C" w14:textId="77777777" w:rsidR="00FA02C5" w:rsidRPr="00E7062C" w:rsidRDefault="00FA02C5" w:rsidP="000D2727">
            <w:pPr>
              <w:pStyle w:val="StyleTabletextLeft"/>
            </w:pPr>
            <w:r w:rsidRPr="00E7062C">
              <w:t>10529</w:t>
            </w:r>
          </w:p>
        </w:tc>
        <w:tc>
          <w:tcPr>
            <w:tcW w:w="3260" w:type="dxa"/>
            <w:shd w:val="clear" w:color="auto" w:fill="auto"/>
          </w:tcPr>
          <w:p w14:paraId="002F342D" w14:textId="77777777" w:rsidR="00FA02C5" w:rsidRPr="00FF621E" w:rsidRDefault="00FA02C5" w:rsidP="000D2727">
            <w:pPr>
              <w:pStyle w:val="StyleTabletextLeft"/>
            </w:pPr>
            <w:r w:rsidRPr="00FF621E">
              <w:t>Cebu 3</w:t>
            </w:r>
          </w:p>
        </w:tc>
        <w:tc>
          <w:tcPr>
            <w:tcW w:w="4110" w:type="dxa"/>
            <w:gridSpan w:val="2"/>
          </w:tcPr>
          <w:p w14:paraId="2DF1591F" w14:textId="77777777" w:rsidR="00FA02C5" w:rsidRPr="00FF621E" w:rsidRDefault="00FA02C5" w:rsidP="000D2727">
            <w:pPr>
              <w:pStyle w:val="StyleTabletextLeft"/>
            </w:pPr>
            <w:r w:rsidRPr="00FF621E">
              <w:t>DIGITAL TELECOMMUNICATIONS PHILIPPINES INC. (DIGITEL)</w:t>
            </w:r>
          </w:p>
        </w:tc>
      </w:tr>
      <w:tr w:rsidR="00FA02C5" w:rsidRPr="00870C6B" w14:paraId="18F4475F" w14:textId="77777777" w:rsidTr="00B55CDD">
        <w:trPr>
          <w:cantSplit/>
          <w:trHeight w:val="240"/>
        </w:trPr>
        <w:tc>
          <w:tcPr>
            <w:tcW w:w="909" w:type="dxa"/>
            <w:shd w:val="clear" w:color="auto" w:fill="auto"/>
          </w:tcPr>
          <w:p w14:paraId="3034F81E" w14:textId="77777777" w:rsidR="00FA02C5" w:rsidRPr="00E7062C" w:rsidRDefault="00FA02C5" w:rsidP="000D2727">
            <w:pPr>
              <w:pStyle w:val="StyleTabletextLeft"/>
            </w:pPr>
            <w:r w:rsidRPr="00E7062C">
              <w:t>5-036-2</w:t>
            </w:r>
          </w:p>
        </w:tc>
        <w:tc>
          <w:tcPr>
            <w:tcW w:w="1009" w:type="dxa"/>
            <w:gridSpan w:val="2"/>
            <w:shd w:val="clear" w:color="auto" w:fill="auto"/>
          </w:tcPr>
          <w:p w14:paraId="7B1F70CF" w14:textId="77777777" w:rsidR="00FA02C5" w:rsidRPr="00E7062C" w:rsidRDefault="00FA02C5" w:rsidP="000D2727">
            <w:pPr>
              <w:pStyle w:val="StyleTabletextLeft"/>
            </w:pPr>
            <w:r w:rsidRPr="00E7062C">
              <w:t>10530</w:t>
            </w:r>
          </w:p>
        </w:tc>
        <w:tc>
          <w:tcPr>
            <w:tcW w:w="3260" w:type="dxa"/>
            <w:shd w:val="clear" w:color="auto" w:fill="auto"/>
          </w:tcPr>
          <w:p w14:paraId="0037B435" w14:textId="77777777" w:rsidR="00FA02C5" w:rsidRPr="00FF621E" w:rsidRDefault="00FA02C5" w:rsidP="000D2727">
            <w:pPr>
              <w:pStyle w:val="StyleTabletextLeft"/>
            </w:pPr>
            <w:r w:rsidRPr="00FF621E">
              <w:t>Sampaloc 7</w:t>
            </w:r>
          </w:p>
        </w:tc>
        <w:tc>
          <w:tcPr>
            <w:tcW w:w="4110" w:type="dxa"/>
            <w:gridSpan w:val="2"/>
          </w:tcPr>
          <w:p w14:paraId="7409043B" w14:textId="77777777" w:rsidR="00FA02C5" w:rsidRPr="00FF621E" w:rsidRDefault="00FA02C5" w:rsidP="000D2727">
            <w:pPr>
              <w:pStyle w:val="StyleTabletextLeft"/>
            </w:pPr>
            <w:r w:rsidRPr="00FF621E">
              <w:t>Smart Communications Inc. (SMART)</w:t>
            </w:r>
          </w:p>
        </w:tc>
      </w:tr>
      <w:tr w:rsidR="00FA02C5" w:rsidRPr="00870C6B" w14:paraId="04B85017" w14:textId="77777777" w:rsidTr="00B55CDD">
        <w:trPr>
          <w:cantSplit/>
          <w:trHeight w:val="240"/>
        </w:trPr>
        <w:tc>
          <w:tcPr>
            <w:tcW w:w="909" w:type="dxa"/>
            <w:shd w:val="clear" w:color="auto" w:fill="auto"/>
          </w:tcPr>
          <w:p w14:paraId="6E62B3A4" w14:textId="77777777" w:rsidR="00FA02C5" w:rsidRPr="00E7062C" w:rsidRDefault="00FA02C5" w:rsidP="000D2727">
            <w:pPr>
              <w:pStyle w:val="StyleTabletextLeft"/>
            </w:pPr>
            <w:r w:rsidRPr="00E7062C">
              <w:t>5-036-3</w:t>
            </w:r>
          </w:p>
        </w:tc>
        <w:tc>
          <w:tcPr>
            <w:tcW w:w="1009" w:type="dxa"/>
            <w:gridSpan w:val="2"/>
            <w:shd w:val="clear" w:color="auto" w:fill="auto"/>
          </w:tcPr>
          <w:p w14:paraId="5B929A41" w14:textId="77777777" w:rsidR="00FA02C5" w:rsidRPr="00E7062C" w:rsidRDefault="00FA02C5" w:rsidP="000D2727">
            <w:pPr>
              <w:pStyle w:val="StyleTabletextLeft"/>
            </w:pPr>
            <w:r w:rsidRPr="00E7062C">
              <w:t>10531</w:t>
            </w:r>
          </w:p>
        </w:tc>
        <w:tc>
          <w:tcPr>
            <w:tcW w:w="3260" w:type="dxa"/>
            <w:shd w:val="clear" w:color="auto" w:fill="auto"/>
          </w:tcPr>
          <w:p w14:paraId="22349D3C" w14:textId="77777777" w:rsidR="00FA02C5" w:rsidRPr="00FF621E" w:rsidRDefault="00FA02C5" w:rsidP="000D2727">
            <w:pPr>
              <w:pStyle w:val="StyleTabletextLeft"/>
            </w:pPr>
            <w:r w:rsidRPr="00FF621E">
              <w:t>Sampaloc 8</w:t>
            </w:r>
          </w:p>
        </w:tc>
        <w:tc>
          <w:tcPr>
            <w:tcW w:w="4110" w:type="dxa"/>
            <w:gridSpan w:val="2"/>
          </w:tcPr>
          <w:p w14:paraId="5780D6AB" w14:textId="77777777" w:rsidR="00FA02C5" w:rsidRPr="00FF621E" w:rsidRDefault="00FA02C5" w:rsidP="000D2727">
            <w:pPr>
              <w:pStyle w:val="StyleTabletextLeft"/>
            </w:pPr>
            <w:r w:rsidRPr="00FF621E">
              <w:t>Smart Communications Inc. (SMART)</w:t>
            </w:r>
          </w:p>
        </w:tc>
      </w:tr>
      <w:tr w:rsidR="00FA02C5" w:rsidRPr="00870C6B" w14:paraId="14D493A0" w14:textId="77777777" w:rsidTr="00B55CDD">
        <w:trPr>
          <w:cantSplit/>
          <w:trHeight w:val="240"/>
        </w:trPr>
        <w:tc>
          <w:tcPr>
            <w:tcW w:w="909" w:type="dxa"/>
            <w:shd w:val="clear" w:color="auto" w:fill="auto"/>
          </w:tcPr>
          <w:p w14:paraId="2DE54066" w14:textId="77777777" w:rsidR="00FA02C5" w:rsidRPr="00E7062C" w:rsidRDefault="00FA02C5" w:rsidP="000D2727">
            <w:pPr>
              <w:pStyle w:val="StyleTabletextLeft"/>
            </w:pPr>
            <w:r w:rsidRPr="00E7062C">
              <w:t>5-036-4</w:t>
            </w:r>
          </w:p>
        </w:tc>
        <w:tc>
          <w:tcPr>
            <w:tcW w:w="1009" w:type="dxa"/>
            <w:gridSpan w:val="2"/>
            <w:shd w:val="clear" w:color="auto" w:fill="auto"/>
          </w:tcPr>
          <w:p w14:paraId="4EE44BD1" w14:textId="77777777" w:rsidR="00FA02C5" w:rsidRPr="00E7062C" w:rsidRDefault="00FA02C5" w:rsidP="000D2727">
            <w:pPr>
              <w:pStyle w:val="StyleTabletextLeft"/>
            </w:pPr>
            <w:r w:rsidRPr="00E7062C">
              <w:t>10532</w:t>
            </w:r>
          </w:p>
        </w:tc>
        <w:tc>
          <w:tcPr>
            <w:tcW w:w="3260" w:type="dxa"/>
            <w:shd w:val="clear" w:color="auto" w:fill="auto"/>
          </w:tcPr>
          <w:p w14:paraId="273D64B3" w14:textId="77777777" w:rsidR="00FA02C5" w:rsidRPr="00FF621E" w:rsidRDefault="00FA02C5" w:rsidP="000D2727">
            <w:pPr>
              <w:pStyle w:val="StyleTabletextLeft"/>
            </w:pPr>
            <w:r w:rsidRPr="00FF621E">
              <w:t>Subic 1</w:t>
            </w:r>
          </w:p>
        </w:tc>
        <w:tc>
          <w:tcPr>
            <w:tcW w:w="4110" w:type="dxa"/>
            <w:gridSpan w:val="2"/>
          </w:tcPr>
          <w:p w14:paraId="794CDD59" w14:textId="77777777" w:rsidR="00FA02C5" w:rsidRPr="00FF621E" w:rsidRDefault="00FA02C5" w:rsidP="000D2727">
            <w:pPr>
              <w:pStyle w:val="StyleTabletextLeft"/>
            </w:pPr>
            <w:r w:rsidRPr="00FF621E">
              <w:t>Smart Communications Inc. (SMART)</w:t>
            </w:r>
          </w:p>
        </w:tc>
      </w:tr>
      <w:tr w:rsidR="00FA02C5" w:rsidRPr="00870C6B" w14:paraId="0BF6B4B7" w14:textId="77777777" w:rsidTr="00B55CDD">
        <w:trPr>
          <w:cantSplit/>
          <w:trHeight w:val="240"/>
        </w:trPr>
        <w:tc>
          <w:tcPr>
            <w:tcW w:w="909" w:type="dxa"/>
            <w:shd w:val="clear" w:color="auto" w:fill="auto"/>
          </w:tcPr>
          <w:p w14:paraId="3A301101" w14:textId="77777777" w:rsidR="00FA02C5" w:rsidRPr="00E7062C" w:rsidRDefault="00FA02C5" w:rsidP="000D2727">
            <w:pPr>
              <w:pStyle w:val="StyleTabletextLeft"/>
            </w:pPr>
            <w:r w:rsidRPr="00E7062C">
              <w:t>5-036-5</w:t>
            </w:r>
          </w:p>
        </w:tc>
        <w:tc>
          <w:tcPr>
            <w:tcW w:w="1009" w:type="dxa"/>
            <w:gridSpan w:val="2"/>
            <w:shd w:val="clear" w:color="auto" w:fill="auto"/>
          </w:tcPr>
          <w:p w14:paraId="61092FD3" w14:textId="77777777" w:rsidR="00FA02C5" w:rsidRPr="00E7062C" w:rsidRDefault="00FA02C5" w:rsidP="000D2727">
            <w:pPr>
              <w:pStyle w:val="StyleTabletextLeft"/>
            </w:pPr>
            <w:r w:rsidRPr="00E7062C">
              <w:t>10533</w:t>
            </w:r>
          </w:p>
        </w:tc>
        <w:tc>
          <w:tcPr>
            <w:tcW w:w="3260" w:type="dxa"/>
            <w:shd w:val="clear" w:color="auto" w:fill="auto"/>
          </w:tcPr>
          <w:p w14:paraId="387C9109" w14:textId="77777777" w:rsidR="00FA02C5" w:rsidRPr="00FF621E" w:rsidRDefault="00FA02C5" w:rsidP="000D2727">
            <w:pPr>
              <w:pStyle w:val="StyleTabletextLeft"/>
            </w:pPr>
            <w:r w:rsidRPr="00FF621E">
              <w:t>Subic 2</w:t>
            </w:r>
          </w:p>
        </w:tc>
        <w:tc>
          <w:tcPr>
            <w:tcW w:w="4110" w:type="dxa"/>
            <w:gridSpan w:val="2"/>
          </w:tcPr>
          <w:p w14:paraId="1DD4E8E1" w14:textId="77777777" w:rsidR="00FA02C5" w:rsidRPr="00FF621E" w:rsidRDefault="00FA02C5" w:rsidP="000D2727">
            <w:pPr>
              <w:pStyle w:val="StyleTabletextLeft"/>
            </w:pPr>
            <w:r w:rsidRPr="00FF621E">
              <w:t>Smart Communications Inc. (SMART)</w:t>
            </w:r>
          </w:p>
        </w:tc>
      </w:tr>
      <w:tr w:rsidR="00FA02C5" w:rsidRPr="00870C6B" w14:paraId="0ABB7D0E" w14:textId="77777777" w:rsidTr="00B55CDD">
        <w:trPr>
          <w:cantSplit/>
          <w:trHeight w:val="240"/>
        </w:trPr>
        <w:tc>
          <w:tcPr>
            <w:tcW w:w="909" w:type="dxa"/>
            <w:shd w:val="clear" w:color="auto" w:fill="auto"/>
          </w:tcPr>
          <w:p w14:paraId="127F9412" w14:textId="77777777" w:rsidR="00FA02C5" w:rsidRPr="00E7062C" w:rsidRDefault="00FA02C5" w:rsidP="000D2727">
            <w:pPr>
              <w:pStyle w:val="StyleTabletextLeft"/>
            </w:pPr>
            <w:r w:rsidRPr="00E7062C">
              <w:t>5-036-6</w:t>
            </w:r>
          </w:p>
        </w:tc>
        <w:tc>
          <w:tcPr>
            <w:tcW w:w="1009" w:type="dxa"/>
            <w:gridSpan w:val="2"/>
            <w:shd w:val="clear" w:color="auto" w:fill="auto"/>
          </w:tcPr>
          <w:p w14:paraId="436023DF" w14:textId="77777777" w:rsidR="00FA02C5" w:rsidRPr="00E7062C" w:rsidRDefault="00FA02C5" w:rsidP="000D2727">
            <w:pPr>
              <w:pStyle w:val="StyleTabletextLeft"/>
            </w:pPr>
            <w:r w:rsidRPr="00E7062C">
              <w:t>10534</w:t>
            </w:r>
          </w:p>
        </w:tc>
        <w:tc>
          <w:tcPr>
            <w:tcW w:w="3260" w:type="dxa"/>
            <w:shd w:val="clear" w:color="auto" w:fill="auto"/>
          </w:tcPr>
          <w:p w14:paraId="5A4CF7BA" w14:textId="77777777" w:rsidR="00FA02C5" w:rsidRPr="00FF621E" w:rsidRDefault="00FA02C5" w:rsidP="000D2727">
            <w:pPr>
              <w:pStyle w:val="StyleTabletextLeft"/>
            </w:pPr>
            <w:r w:rsidRPr="00FF621E">
              <w:t>Sampaloc 2</w:t>
            </w:r>
          </w:p>
        </w:tc>
        <w:tc>
          <w:tcPr>
            <w:tcW w:w="4110" w:type="dxa"/>
            <w:gridSpan w:val="2"/>
          </w:tcPr>
          <w:p w14:paraId="55C892FB" w14:textId="77777777" w:rsidR="00FA02C5" w:rsidRPr="00FF621E" w:rsidRDefault="00FA02C5" w:rsidP="000D2727">
            <w:pPr>
              <w:pStyle w:val="StyleTabletextLeft"/>
            </w:pPr>
            <w:r w:rsidRPr="00FF621E">
              <w:t>Smart Communications Inc. (SMART)</w:t>
            </w:r>
          </w:p>
        </w:tc>
      </w:tr>
      <w:tr w:rsidR="00FA02C5" w:rsidRPr="00870C6B" w14:paraId="3A9AF5AB" w14:textId="77777777" w:rsidTr="00B55CDD">
        <w:trPr>
          <w:cantSplit/>
          <w:trHeight w:val="240"/>
        </w:trPr>
        <w:tc>
          <w:tcPr>
            <w:tcW w:w="909" w:type="dxa"/>
            <w:shd w:val="clear" w:color="auto" w:fill="auto"/>
          </w:tcPr>
          <w:p w14:paraId="55B93BB4" w14:textId="77777777" w:rsidR="00FA02C5" w:rsidRPr="00E7062C" w:rsidRDefault="00FA02C5" w:rsidP="000D2727">
            <w:pPr>
              <w:pStyle w:val="StyleTabletextLeft"/>
            </w:pPr>
            <w:r w:rsidRPr="00E7062C">
              <w:t>5-036-7</w:t>
            </w:r>
          </w:p>
        </w:tc>
        <w:tc>
          <w:tcPr>
            <w:tcW w:w="1009" w:type="dxa"/>
            <w:gridSpan w:val="2"/>
            <w:shd w:val="clear" w:color="auto" w:fill="auto"/>
          </w:tcPr>
          <w:p w14:paraId="3E345C61" w14:textId="77777777" w:rsidR="00FA02C5" w:rsidRPr="00E7062C" w:rsidRDefault="00FA02C5" w:rsidP="000D2727">
            <w:pPr>
              <w:pStyle w:val="StyleTabletextLeft"/>
            </w:pPr>
            <w:r w:rsidRPr="00E7062C">
              <w:t>10535</w:t>
            </w:r>
          </w:p>
        </w:tc>
        <w:tc>
          <w:tcPr>
            <w:tcW w:w="3260" w:type="dxa"/>
            <w:shd w:val="clear" w:color="auto" w:fill="auto"/>
          </w:tcPr>
          <w:p w14:paraId="79C8D5F8" w14:textId="77777777" w:rsidR="00FA02C5" w:rsidRPr="00FF621E" w:rsidRDefault="00FA02C5" w:rsidP="000D2727">
            <w:pPr>
              <w:pStyle w:val="StyleTabletextLeft"/>
            </w:pPr>
            <w:r w:rsidRPr="00FF621E">
              <w:t>Parañaque 4</w:t>
            </w:r>
          </w:p>
        </w:tc>
        <w:tc>
          <w:tcPr>
            <w:tcW w:w="4110" w:type="dxa"/>
            <w:gridSpan w:val="2"/>
          </w:tcPr>
          <w:p w14:paraId="28C5780B" w14:textId="77777777" w:rsidR="00FA02C5" w:rsidRPr="00FF621E" w:rsidRDefault="00FA02C5" w:rsidP="000D2727">
            <w:pPr>
              <w:pStyle w:val="StyleTabletextLeft"/>
            </w:pPr>
            <w:r w:rsidRPr="00FF621E">
              <w:t>Smart Communications Inc. (SMART)</w:t>
            </w:r>
          </w:p>
        </w:tc>
      </w:tr>
      <w:tr w:rsidR="00FA02C5" w:rsidRPr="00870C6B" w14:paraId="17BF00DD" w14:textId="77777777" w:rsidTr="00B55CDD">
        <w:trPr>
          <w:cantSplit/>
          <w:trHeight w:val="240"/>
        </w:trPr>
        <w:tc>
          <w:tcPr>
            <w:tcW w:w="909" w:type="dxa"/>
            <w:shd w:val="clear" w:color="auto" w:fill="auto"/>
          </w:tcPr>
          <w:p w14:paraId="65CF7962" w14:textId="77777777" w:rsidR="00FA02C5" w:rsidRPr="00E7062C" w:rsidRDefault="00FA02C5" w:rsidP="000D2727">
            <w:pPr>
              <w:pStyle w:val="StyleTabletextLeft"/>
            </w:pPr>
            <w:r w:rsidRPr="00E7062C">
              <w:t>5-037-0</w:t>
            </w:r>
          </w:p>
        </w:tc>
        <w:tc>
          <w:tcPr>
            <w:tcW w:w="1009" w:type="dxa"/>
            <w:gridSpan w:val="2"/>
            <w:shd w:val="clear" w:color="auto" w:fill="auto"/>
          </w:tcPr>
          <w:p w14:paraId="6370A3C1" w14:textId="77777777" w:rsidR="00FA02C5" w:rsidRPr="00E7062C" w:rsidRDefault="00FA02C5" w:rsidP="000D2727">
            <w:pPr>
              <w:pStyle w:val="StyleTabletextLeft"/>
            </w:pPr>
            <w:r w:rsidRPr="00E7062C">
              <w:t>10536</w:t>
            </w:r>
          </w:p>
        </w:tc>
        <w:tc>
          <w:tcPr>
            <w:tcW w:w="3260" w:type="dxa"/>
            <w:shd w:val="clear" w:color="auto" w:fill="auto"/>
          </w:tcPr>
          <w:p w14:paraId="73470651" w14:textId="77777777" w:rsidR="00FA02C5" w:rsidRPr="00FF621E" w:rsidRDefault="00FA02C5" w:rsidP="000D2727">
            <w:pPr>
              <w:pStyle w:val="StyleTabletextLeft"/>
            </w:pPr>
            <w:r w:rsidRPr="00FF621E">
              <w:t>Metro Manila 3</w:t>
            </w:r>
          </w:p>
        </w:tc>
        <w:tc>
          <w:tcPr>
            <w:tcW w:w="4110" w:type="dxa"/>
            <w:gridSpan w:val="2"/>
          </w:tcPr>
          <w:p w14:paraId="06CA3E27" w14:textId="77777777" w:rsidR="00FA02C5" w:rsidRPr="00FF621E" w:rsidRDefault="00FA02C5" w:rsidP="000D2727">
            <w:pPr>
              <w:pStyle w:val="StyleTabletextLeft"/>
            </w:pPr>
            <w:r w:rsidRPr="00FF621E">
              <w:t>BAYAN TELECOMMUNICATIONS INC. (BAYANTEL)</w:t>
            </w:r>
          </w:p>
        </w:tc>
      </w:tr>
      <w:tr w:rsidR="00FA02C5" w:rsidRPr="00870C6B" w14:paraId="33DFEBCB" w14:textId="77777777" w:rsidTr="00B55CDD">
        <w:trPr>
          <w:cantSplit/>
          <w:trHeight w:val="240"/>
        </w:trPr>
        <w:tc>
          <w:tcPr>
            <w:tcW w:w="909" w:type="dxa"/>
            <w:shd w:val="clear" w:color="auto" w:fill="auto"/>
          </w:tcPr>
          <w:p w14:paraId="1590D596" w14:textId="77777777" w:rsidR="00FA02C5" w:rsidRPr="00E7062C" w:rsidRDefault="00FA02C5" w:rsidP="000D2727">
            <w:pPr>
              <w:pStyle w:val="StyleTabletextLeft"/>
            </w:pPr>
            <w:r w:rsidRPr="00E7062C">
              <w:t>5-037-1</w:t>
            </w:r>
          </w:p>
        </w:tc>
        <w:tc>
          <w:tcPr>
            <w:tcW w:w="1009" w:type="dxa"/>
            <w:gridSpan w:val="2"/>
            <w:shd w:val="clear" w:color="auto" w:fill="auto"/>
          </w:tcPr>
          <w:p w14:paraId="705E90EA" w14:textId="77777777" w:rsidR="00FA02C5" w:rsidRPr="00E7062C" w:rsidRDefault="00FA02C5" w:rsidP="000D2727">
            <w:pPr>
              <w:pStyle w:val="StyleTabletextLeft"/>
            </w:pPr>
            <w:r w:rsidRPr="00E7062C">
              <w:t>10537</w:t>
            </w:r>
          </w:p>
        </w:tc>
        <w:tc>
          <w:tcPr>
            <w:tcW w:w="3260" w:type="dxa"/>
            <w:shd w:val="clear" w:color="auto" w:fill="auto"/>
          </w:tcPr>
          <w:p w14:paraId="76EA4E66" w14:textId="77777777" w:rsidR="00FA02C5" w:rsidRPr="00FF621E" w:rsidRDefault="00FA02C5" w:rsidP="000D2727">
            <w:pPr>
              <w:pStyle w:val="StyleTabletextLeft"/>
            </w:pPr>
            <w:r w:rsidRPr="00FF621E">
              <w:t>Metro Manila 4</w:t>
            </w:r>
          </w:p>
        </w:tc>
        <w:tc>
          <w:tcPr>
            <w:tcW w:w="4110" w:type="dxa"/>
            <w:gridSpan w:val="2"/>
          </w:tcPr>
          <w:p w14:paraId="15CEA6C1" w14:textId="77777777" w:rsidR="00FA02C5" w:rsidRPr="00FF621E" w:rsidRDefault="00FA02C5" w:rsidP="000D2727">
            <w:pPr>
              <w:pStyle w:val="StyleTabletextLeft"/>
            </w:pPr>
            <w:r w:rsidRPr="00FF621E">
              <w:t>BAYAN TELECOMMUNICATIONS INC. (BAYANTEL)</w:t>
            </w:r>
          </w:p>
        </w:tc>
      </w:tr>
      <w:tr w:rsidR="00FA02C5" w:rsidRPr="00870C6B" w14:paraId="6031880B" w14:textId="77777777" w:rsidTr="00B55CDD">
        <w:trPr>
          <w:cantSplit/>
          <w:trHeight w:val="240"/>
        </w:trPr>
        <w:tc>
          <w:tcPr>
            <w:tcW w:w="909" w:type="dxa"/>
            <w:shd w:val="clear" w:color="auto" w:fill="auto"/>
          </w:tcPr>
          <w:p w14:paraId="30658EA2" w14:textId="77777777" w:rsidR="00FA02C5" w:rsidRPr="00E7062C" w:rsidRDefault="00FA02C5" w:rsidP="000D2727">
            <w:pPr>
              <w:pStyle w:val="StyleTabletextLeft"/>
            </w:pPr>
            <w:r w:rsidRPr="00E7062C">
              <w:t>5-037-2</w:t>
            </w:r>
          </w:p>
        </w:tc>
        <w:tc>
          <w:tcPr>
            <w:tcW w:w="1009" w:type="dxa"/>
            <w:gridSpan w:val="2"/>
            <w:shd w:val="clear" w:color="auto" w:fill="auto"/>
          </w:tcPr>
          <w:p w14:paraId="431DA60F" w14:textId="77777777" w:rsidR="00FA02C5" w:rsidRPr="00E7062C" w:rsidRDefault="00FA02C5" w:rsidP="000D2727">
            <w:pPr>
              <w:pStyle w:val="StyleTabletextLeft"/>
            </w:pPr>
            <w:r w:rsidRPr="00E7062C">
              <w:t>10538</w:t>
            </w:r>
          </w:p>
        </w:tc>
        <w:tc>
          <w:tcPr>
            <w:tcW w:w="3260" w:type="dxa"/>
            <w:shd w:val="clear" w:color="auto" w:fill="auto"/>
          </w:tcPr>
          <w:p w14:paraId="637852AE" w14:textId="77777777" w:rsidR="00FA02C5" w:rsidRPr="00FF621E" w:rsidRDefault="00FA02C5" w:rsidP="000D2727">
            <w:pPr>
              <w:pStyle w:val="StyleTabletextLeft"/>
            </w:pPr>
            <w:r w:rsidRPr="00FF621E">
              <w:t>Sampaloc 3</w:t>
            </w:r>
          </w:p>
        </w:tc>
        <w:tc>
          <w:tcPr>
            <w:tcW w:w="4110" w:type="dxa"/>
            <w:gridSpan w:val="2"/>
          </w:tcPr>
          <w:p w14:paraId="1A08D71F" w14:textId="77777777" w:rsidR="00FA02C5" w:rsidRPr="00FF621E" w:rsidRDefault="00FA02C5" w:rsidP="000D2727">
            <w:pPr>
              <w:pStyle w:val="StyleTabletextLeft"/>
            </w:pPr>
            <w:r w:rsidRPr="00FF621E">
              <w:t>Smart Communications Inc. (SMART)</w:t>
            </w:r>
          </w:p>
        </w:tc>
      </w:tr>
      <w:tr w:rsidR="00FA02C5" w:rsidRPr="00870C6B" w14:paraId="07D9BAA0" w14:textId="77777777" w:rsidTr="00B55CDD">
        <w:trPr>
          <w:cantSplit/>
          <w:trHeight w:val="240"/>
        </w:trPr>
        <w:tc>
          <w:tcPr>
            <w:tcW w:w="909" w:type="dxa"/>
            <w:shd w:val="clear" w:color="auto" w:fill="auto"/>
          </w:tcPr>
          <w:p w14:paraId="673CE848" w14:textId="77777777" w:rsidR="00FA02C5" w:rsidRPr="00E7062C" w:rsidRDefault="00FA02C5" w:rsidP="000D2727">
            <w:pPr>
              <w:pStyle w:val="StyleTabletextLeft"/>
            </w:pPr>
            <w:r w:rsidRPr="00E7062C">
              <w:t>5-037-3</w:t>
            </w:r>
          </w:p>
        </w:tc>
        <w:tc>
          <w:tcPr>
            <w:tcW w:w="1009" w:type="dxa"/>
            <w:gridSpan w:val="2"/>
            <w:shd w:val="clear" w:color="auto" w:fill="auto"/>
          </w:tcPr>
          <w:p w14:paraId="26A80DA4" w14:textId="77777777" w:rsidR="00FA02C5" w:rsidRPr="00E7062C" w:rsidRDefault="00FA02C5" w:rsidP="000D2727">
            <w:pPr>
              <w:pStyle w:val="StyleTabletextLeft"/>
            </w:pPr>
            <w:r w:rsidRPr="00E7062C">
              <w:t>10539</w:t>
            </w:r>
          </w:p>
        </w:tc>
        <w:tc>
          <w:tcPr>
            <w:tcW w:w="3260" w:type="dxa"/>
            <w:shd w:val="clear" w:color="auto" w:fill="auto"/>
          </w:tcPr>
          <w:p w14:paraId="18200D3E" w14:textId="77777777" w:rsidR="00FA02C5" w:rsidRPr="00FF621E" w:rsidRDefault="00FA02C5" w:rsidP="000D2727">
            <w:pPr>
              <w:pStyle w:val="StyleTabletextLeft"/>
            </w:pPr>
            <w:r w:rsidRPr="00FF621E">
              <w:t>QC 1</w:t>
            </w:r>
          </w:p>
        </w:tc>
        <w:tc>
          <w:tcPr>
            <w:tcW w:w="4110" w:type="dxa"/>
            <w:gridSpan w:val="2"/>
          </w:tcPr>
          <w:p w14:paraId="20A8D400" w14:textId="77777777" w:rsidR="00FA02C5" w:rsidRPr="00FF621E" w:rsidRDefault="00FA02C5" w:rsidP="000D2727">
            <w:pPr>
              <w:pStyle w:val="StyleTabletextLeft"/>
            </w:pPr>
            <w:r w:rsidRPr="00FF621E">
              <w:t>DIGITEL MOBILE PHILIPPINES, INC. (DIGITEL)</w:t>
            </w:r>
          </w:p>
        </w:tc>
      </w:tr>
      <w:tr w:rsidR="00FA02C5" w:rsidRPr="00870C6B" w14:paraId="145B6306" w14:textId="77777777" w:rsidTr="00B55CDD">
        <w:trPr>
          <w:cantSplit/>
          <w:trHeight w:val="240"/>
        </w:trPr>
        <w:tc>
          <w:tcPr>
            <w:tcW w:w="909" w:type="dxa"/>
            <w:shd w:val="clear" w:color="auto" w:fill="auto"/>
          </w:tcPr>
          <w:p w14:paraId="46D94F8F" w14:textId="77777777" w:rsidR="00FA02C5" w:rsidRPr="00E7062C" w:rsidRDefault="00FA02C5" w:rsidP="000D2727">
            <w:pPr>
              <w:pStyle w:val="StyleTabletextLeft"/>
            </w:pPr>
            <w:r w:rsidRPr="00E7062C">
              <w:t>5-037-4</w:t>
            </w:r>
          </w:p>
        </w:tc>
        <w:tc>
          <w:tcPr>
            <w:tcW w:w="1009" w:type="dxa"/>
            <w:gridSpan w:val="2"/>
            <w:shd w:val="clear" w:color="auto" w:fill="auto"/>
          </w:tcPr>
          <w:p w14:paraId="19CE0D13" w14:textId="77777777" w:rsidR="00FA02C5" w:rsidRPr="00E7062C" w:rsidRDefault="00FA02C5" w:rsidP="000D2727">
            <w:pPr>
              <w:pStyle w:val="StyleTabletextLeft"/>
            </w:pPr>
            <w:r w:rsidRPr="00E7062C">
              <w:t>10540</w:t>
            </w:r>
          </w:p>
        </w:tc>
        <w:tc>
          <w:tcPr>
            <w:tcW w:w="3260" w:type="dxa"/>
            <w:shd w:val="clear" w:color="auto" w:fill="auto"/>
          </w:tcPr>
          <w:p w14:paraId="10D84981" w14:textId="77777777" w:rsidR="00FA02C5" w:rsidRPr="00FF621E" w:rsidRDefault="00FA02C5" w:rsidP="000D2727">
            <w:pPr>
              <w:pStyle w:val="StyleTabletextLeft"/>
            </w:pPr>
            <w:r w:rsidRPr="00FF621E">
              <w:t>Mandaluyong 1</w:t>
            </w:r>
          </w:p>
        </w:tc>
        <w:tc>
          <w:tcPr>
            <w:tcW w:w="4110" w:type="dxa"/>
            <w:gridSpan w:val="2"/>
          </w:tcPr>
          <w:p w14:paraId="548884CC" w14:textId="77777777" w:rsidR="00FA02C5" w:rsidRPr="00FF621E" w:rsidRDefault="00FA02C5" w:rsidP="000D2727">
            <w:pPr>
              <w:pStyle w:val="StyleTabletextLeft"/>
            </w:pPr>
            <w:r w:rsidRPr="00FF621E">
              <w:t>DIGITEL MOBILE PHILIPPINES, INC. (DIGITEL)</w:t>
            </w:r>
          </w:p>
        </w:tc>
      </w:tr>
      <w:tr w:rsidR="00FA02C5" w:rsidRPr="00870C6B" w14:paraId="52F4F422" w14:textId="77777777" w:rsidTr="00B55CDD">
        <w:trPr>
          <w:cantSplit/>
          <w:trHeight w:val="240"/>
        </w:trPr>
        <w:tc>
          <w:tcPr>
            <w:tcW w:w="909" w:type="dxa"/>
            <w:shd w:val="clear" w:color="auto" w:fill="auto"/>
          </w:tcPr>
          <w:p w14:paraId="10F299A6" w14:textId="77777777" w:rsidR="00FA02C5" w:rsidRPr="00E7062C" w:rsidRDefault="00FA02C5" w:rsidP="000D2727">
            <w:pPr>
              <w:pStyle w:val="StyleTabletextLeft"/>
            </w:pPr>
            <w:r w:rsidRPr="00E7062C">
              <w:lastRenderedPageBreak/>
              <w:t>5-037-5</w:t>
            </w:r>
          </w:p>
        </w:tc>
        <w:tc>
          <w:tcPr>
            <w:tcW w:w="1009" w:type="dxa"/>
            <w:gridSpan w:val="2"/>
            <w:shd w:val="clear" w:color="auto" w:fill="auto"/>
          </w:tcPr>
          <w:p w14:paraId="45FD3F2F" w14:textId="77777777" w:rsidR="00FA02C5" w:rsidRPr="00E7062C" w:rsidRDefault="00FA02C5" w:rsidP="000D2727">
            <w:pPr>
              <w:pStyle w:val="StyleTabletextLeft"/>
            </w:pPr>
            <w:r w:rsidRPr="00E7062C">
              <w:t>10541</w:t>
            </w:r>
          </w:p>
        </w:tc>
        <w:tc>
          <w:tcPr>
            <w:tcW w:w="3260" w:type="dxa"/>
            <w:shd w:val="clear" w:color="auto" w:fill="auto"/>
          </w:tcPr>
          <w:p w14:paraId="1F6DCBA9" w14:textId="77777777" w:rsidR="00FA02C5" w:rsidRPr="00FF621E" w:rsidRDefault="00FA02C5" w:rsidP="000D2727">
            <w:pPr>
              <w:pStyle w:val="StyleTabletextLeft"/>
            </w:pPr>
            <w:r w:rsidRPr="00FF621E">
              <w:t>Manila1</w:t>
            </w:r>
          </w:p>
        </w:tc>
        <w:tc>
          <w:tcPr>
            <w:tcW w:w="4110" w:type="dxa"/>
            <w:gridSpan w:val="2"/>
          </w:tcPr>
          <w:p w14:paraId="522AE736" w14:textId="77777777" w:rsidR="00FA02C5" w:rsidRPr="00FF621E" w:rsidRDefault="00FA02C5" w:rsidP="000D2727">
            <w:pPr>
              <w:pStyle w:val="StyleTabletextLeft"/>
            </w:pPr>
            <w:r w:rsidRPr="00FF621E">
              <w:t>DIGITAL TELECOMMUNICATIONS PHILIPPINES INC. (DIGITEL)</w:t>
            </w:r>
          </w:p>
        </w:tc>
      </w:tr>
      <w:tr w:rsidR="00FA02C5" w:rsidRPr="00870C6B" w14:paraId="66B28FC1" w14:textId="77777777" w:rsidTr="00B55CDD">
        <w:trPr>
          <w:cantSplit/>
          <w:trHeight w:val="240"/>
        </w:trPr>
        <w:tc>
          <w:tcPr>
            <w:tcW w:w="909" w:type="dxa"/>
            <w:shd w:val="clear" w:color="auto" w:fill="auto"/>
          </w:tcPr>
          <w:p w14:paraId="1A469D50" w14:textId="77777777" w:rsidR="00FA02C5" w:rsidRPr="00E7062C" w:rsidRDefault="00FA02C5" w:rsidP="000D2727">
            <w:pPr>
              <w:pStyle w:val="StyleTabletextLeft"/>
            </w:pPr>
            <w:r w:rsidRPr="00E7062C">
              <w:t>5-037-6</w:t>
            </w:r>
          </w:p>
        </w:tc>
        <w:tc>
          <w:tcPr>
            <w:tcW w:w="1009" w:type="dxa"/>
            <w:gridSpan w:val="2"/>
            <w:shd w:val="clear" w:color="auto" w:fill="auto"/>
          </w:tcPr>
          <w:p w14:paraId="220DBB30" w14:textId="77777777" w:rsidR="00FA02C5" w:rsidRPr="00E7062C" w:rsidRDefault="00FA02C5" w:rsidP="000D2727">
            <w:pPr>
              <w:pStyle w:val="StyleTabletextLeft"/>
            </w:pPr>
            <w:r w:rsidRPr="00E7062C">
              <w:t>10542</w:t>
            </w:r>
          </w:p>
        </w:tc>
        <w:tc>
          <w:tcPr>
            <w:tcW w:w="3260" w:type="dxa"/>
            <w:shd w:val="clear" w:color="auto" w:fill="auto"/>
          </w:tcPr>
          <w:p w14:paraId="03D2F1F7" w14:textId="77777777" w:rsidR="00FA02C5" w:rsidRPr="00FF621E" w:rsidRDefault="00FA02C5" w:rsidP="000D2727">
            <w:pPr>
              <w:pStyle w:val="StyleTabletextLeft"/>
            </w:pPr>
            <w:r w:rsidRPr="00FF621E">
              <w:t>Makati-2</w:t>
            </w:r>
          </w:p>
        </w:tc>
        <w:tc>
          <w:tcPr>
            <w:tcW w:w="4110" w:type="dxa"/>
            <w:gridSpan w:val="2"/>
          </w:tcPr>
          <w:p w14:paraId="4E9935D2" w14:textId="77777777" w:rsidR="00FA02C5" w:rsidRPr="00FF621E" w:rsidRDefault="00FA02C5" w:rsidP="000D2727">
            <w:pPr>
              <w:pStyle w:val="StyleTabletextLeft"/>
            </w:pPr>
            <w:r w:rsidRPr="00FF621E">
              <w:t>DITO TELECOMMUNITY (DITO)</w:t>
            </w:r>
          </w:p>
        </w:tc>
      </w:tr>
      <w:tr w:rsidR="00FA02C5" w:rsidRPr="00870C6B" w14:paraId="3C2EA3C4" w14:textId="77777777" w:rsidTr="00B55CDD">
        <w:trPr>
          <w:cantSplit/>
          <w:trHeight w:val="240"/>
        </w:trPr>
        <w:tc>
          <w:tcPr>
            <w:tcW w:w="909" w:type="dxa"/>
            <w:shd w:val="clear" w:color="auto" w:fill="auto"/>
          </w:tcPr>
          <w:p w14:paraId="6B41D07A" w14:textId="77777777" w:rsidR="00FA02C5" w:rsidRPr="00E7062C" w:rsidRDefault="00FA02C5" w:rsidP="000D2727">
            <w:pPr>
              <w:pStyle w:val="StyleTabletextLeft"/>
            </w:pPr>
            <w:r w:rsidRPr="00E7062C">
              <w:t>5-037-7</w:t>
            </w:r>
          </w:p>
        </w:tc>
        <w:tc>
          <w:tcPr>
            <w:tcW w:w="1009" w:type="dxa"/>
            <w:gridSpan w:val="2"/>
            <w:shd w:val="clear" w:color="auto" w:fill="auto"/>
          </w:tcPr>
          <w:p w14:paraId="56E7D1B4" w14:textId="77777777" w:rsidR="00FA02C5" w:rsidRPr="00E7062C" w:rsidRDefault="00FA02C5" w:rsidP="000D2727">
            <w:pPr>
              <w:pStyle w:val="StyleTabletextLeft"/>
            </w:pPr>
            <w:r w:rsidRPr="00E7062C">
              <w:t>10543</w:t>
            </w:r>
          </w:p>
        </w:tc>
        <w:tc>
          <w:tcPr>
            <w:tcW w:w="3260" w:type="dxa"/>
            <w:shd w:val="clear" w:color="auto" w:fill="auto"/>
          </w:tcPr>
          <w:p w14:paraId="1664CA1F" w14:textId="77777777" w:rsidR="00FA02C5" w:rsidRPr="00FF621E" w:rsidRDefault="00FA02C5" w:rsidP="000D2727">
            <w:pPr>
              <w:pStyle w:val="StyleTabletextLeft"/>
            </w:pPr>
            <w:r w:rsidRPr="00FF621E">
              <w:t>Parañaque 5</w:t>
            </w:r>
          </w:p>
        </w:tc>
        <w:tc>
          <w:tcPr>
            <w:tcW w:w="4110" w:type="dxa"/>
            <w:gridSpan w:val="2"/>
          </w:tcPr>
          <w:p w14:paraId="33AAD809" w14:textId="77777777" w:rsidR="00FA02C5" w:rsidRPr="00FF621E" w:rsidRDefault="00FA02C5" w:rsidP="000D2727">
            <w:pPr>
              <w:pStyle w:val="StyleTabletextLeft"/>
            </w:pPr>
            <w:r w:rsidRPr="00FF621E">
              <w:t>Smart Communications Inc. (SMART)</w:t>
            </w:r>
          </w:p>
        </w:tc>
      </w:tr>
      <w:tr w:rsidR="00FA02C5" w:rsidRPr="00870C6B" w14:paraId="0C1B5119" w14:textId="77777777" w:rsidTr="00B55CDD">
        <w:trPr>
          <w:cantSplit/>
          <w:trHeight w:val="240"/>
        </w:trPr>
        <w:tc>
          <w:tcPr>
            <w:tcW w:w="909" w:type="dxa"/>
            <w:shd w:val="clear" w:color="auto" w:fill="auto"/>
          </w:tcPr>
          <w:p w14:paraId="644D6F84" w14:textId="77777777" w:rsidR="00FA02C5" w:rsidRPr="00E7062C" w:rsidRDefault="00FA02C5" w:rsidP="000D2727">
            <w:pPr>
              <w:pStyle w:val="StyleTabletextLeft"/>
            </w:pPr>
            <w:r w:rsidRPr="00E7062C">
              <w:t>5-038-0</w:t>
            </w:r>
          </w:p>
        </w:tc>
        <w:tc>
          <w:tcPr>
            <w:tcW w:w="1009" w:type="dxa"/>
            <w:gridSpan w:val="2"/>
            <w:shd w:val="clear" w:color="auto" w:fill="auto"/>
          </w:tcPr>
          <w:p w14:paraId="09BC0894" w14:textId="77777777" w:rsidR="00FA02C5" w:rsidRPr="00E7062C" w:rsidRDefault="00FA02C5" w:rsidP="000D2727">
            <w:pPr>
              <w:pStyle w:val="StyleTabletextLeft"/>
            </w:pPr>
            <w:r w:rsidRPr="00E7062C">
              <w:t>10544</w:t>
            </w:r>
          </w:p>
        </w:tc>
        <w:tc>
          <w:tcPr>
            <w:tcW w:w="3260" w:type="dxa"/>
            <w:shd w:val="clear" w:color="auto" w:fill="auto"/>
          </w:tcPr>
          <w:p w14:paraId="0DA1BF48" w14:textId="77777777" w:rsidR="00FA02C5" w:rsidRPr="00FF621E" w:rsidRDefault="00FA02C5" w:rsidP="000D2727">
            <w:pPr>
              <w:pStyle w:val="StyleTabletextLeft"/>
            </w:pPr>
            <w:r w:rsidRPr="00FF621E">
              <w:t>Parañaque 6</w:t>
            </w:r>
          </w:p>
        </w:tc>
        <w:tc>
          <w:tcPr>
            <w:tcW w:w="4110" w:type="dxa"/>
            <w:gridSpan w:val="2"/>
          </w:tcPr>
          <w:p w14:paraId="1133D266" w14:textId="77777777" w:rsidR="00FA02C5" w:rsidRPr="00FF621E" w:rsidRDefault="00FA02C5" w:rsidP="000D2727">
            <w:pPr>
              <w:pStyle w:val="StyleTabletextLeft"/>
            </w:pPr>
            <w:r w:rsidRPr="00FF621E">
              <w:t>Smart Communications Inc. (SMART)</w:t>
            </w:r>
          </w:p>
        </w:tc>
      </w:tr>
      <w:tr w:rsidR="00FA02C5" w:rsidRPr="00870C6B" w14:paraId="732DDA96" w14:textId="77777777" w:rsidTr="00B55CDD">
        <w:trPr>
          <w:cantSplit/>
          <w:trHeight w:val="240"/>
        </w:trPr>
        <w:tc>
          <w:tcPr>
            <w:tcW w:w="909" w:type="dxa"/>
            <w:shd w:val="clear" w:color="auto" w:fill="auto"/>
          </w:tcPr>
          <w:p w14:paraId="0F02EED9" w14:textId="77777777" w:rsidR="00FA02C5" w:rsidRPr="00E7062C" w:rsidRDefault="00FA02C5" w:rsidP="000D2727">
            <w:pPr>
              <w:pStyle w:val="StyleTabletextLeft"/>
            </w:pPr>
            <w:r w:rsidRPr="00E7062C">
              <w:t>5-038-1</w:t>
            </w:r>
          </w:p>
        </w:tc>
        <w:tc>
          <w:tcPr>
            <w:tcW w:w="1009" w:type="dxa"/>
            <w:gridSpan w:val="2"/>
            <w:shd w:val="clear" w:color="auto" w:fill="auto"/>
          </w:tcPr>
          <w:p w14:paraId="7E91A83C" w14:textId="77777777" w:rsidR="00FA02C5" w:rsidRPr="00E7062C" w:rsidRDefault="00FA02C5" w:rsidP="000D2727">
            <w:pPr>
              <w:pStyle w:val="StyleTabletextLeft"/>
            </w:pPr>
            <w:r w:rsidRPr="00E7062C">
              <w:t>10545</w:t>
            </w:r>
          </w:p>
        </w:tc>
        <w:tc>
          <w:tcPr>
            <w:tcW w:w="3260" w:type="dxa"/>
            <w:shd w:val="clear" w:color="auto" w:fill="auto"/>
          </w:tcPr>
          <w:p w14:paraId="34F008D9" w14:textId="77777777" w:rsidR="00FA02C5" w:rsidRPr="00FF621E" w:rsidRDefault="00FA02C5" w:rsidP="000D2727">
            <w:pPr>
              <w:pStyle w:val="StyleTabletextLeft"/>
            </w:pPr>
            <w:r w:rsidRPr="00FF621E">
              <w:t>Parañaque 7</w:t>
            </w:r>
          </w:p>
        </w:tc>
        <w:tc>
          <w:tcPr>
            <w:tcW w:w="4110" w:type="dxa"/>
            <w:gridSpan w:val="2"/>
          </w:tcPr>
          <w:p w14:paraId="77903AD4" w14:textId="77777777" w:rsidR="00FA02C5" w:rsidRPr="00FF621E" w:rsidRDefault="00FA02C5" w:rsidP="000D2727">
            <w:pPr>
              <w:pStyle w:val="StyleTabletextLeft"/>
            </w:pPr>
            <w:r w:rsidRPr="00FF621E">
              <w:t>Smart Communications Inc. (SMART)</w:t>
            </w:r>
          </w:p>
        </w:tc>
      </w:tr>
      <w:tr w:rsidR="00FA02C5" w:rsidRPr="00870C6B" w14:paraId="662F66EA" w14:textId="77777777" w:rsidTr="00B55CDD">
        <w:trPr>
          <w:cantSplit/>
          <w:trHeight w:val="240"/>
        </w:trPr>
        <w:tc>
          <w:tcPr>
            <w:tcW w:w="909" w:type="dxa"/>
            <w:shd w:val="clear" w:color="auto" w:fill="auto"/>
          </w:tcPr>
          <w:p w14:paraId="4127AB32" w14:textId="77777777" w:rsidR="00FA02C5" w:rsidRPr="00E7062C" w:rsidRDefault="00FA02C5" w:rsidP="000D2727">
            <w:pPr>
              <w:pStyle w:val="StyleTabletextLeft"/>
            </w:pPr>
            <w:r w:rsidRPr="00E7062C">
              <w:t>5-038-2</w:t>
            </w:r>
          </w:p>
        </w:tc>
        <w:tc>
          <w:tcPr>
            <w:tcW w:w="1009" w:type="dxa"/>
            <w:gridSpan w:val="2"/>
            <w:shd w:val="clear" w:color="auto" w:fill="auto"/>
          </w:tcPr>
          <w:p w14:paraId="29DF7D00" w14:textId="77777777" w:rsidR="00FA02C5" w:rsidRPr="00E7062C" w:rsidRDefault="00FA02C5" w:rsidP="000D2727">
            <w:pPr>
              <w:pStyle w:val="StyleTabletextLeft"/>
            </w:pPr>
            <w:r w:rsidRPr="00E7062C">
              <w:t>10546</w:t>
            </w:r>
          </w:p>
        </w:tc>
        <w:tc>
          <w:tcPr>
            <w:tcW w:w="3260" w:type="dxa"/>
            <w:shd w:val="clear" w:color="auto" w:fill="auto"/>
          </w:tcPr>
          <w:p w14:paraId="7DCB28B0" w14:textId="77777777" w:rsidR="00FA02C5" w:rsidRPr="00FF621E" w:rsidRDefault="00FA02C5" w:rsidP="000D2727">
            <w:pPr>
              <w:pStyle w:val="StyleTabletextLeft"/>
            </w:pPr>
            <w:r w:rsidRPr="00FF621E">
              <w:t>Sampaloc 6</w:t>
            </w:r>
          </w:p>
        </w:tc>
        <w:tc>
          <w:tcPr>
            <w:tcW w:w="4110" w:type="dxa"/>
            <w:gridSpan w:val="2"/>
          </w:tcPr>
          <w:p w14:paraId="75E4D0E9" w14:textId="77777777" w:rsidR="00FA02C5" w:rsidRPr="00FF621E" w:rsidRDefault="00FA02C5" w:rsidP="000D2727">
            <w:pPr>
              <w:pStyle w:val="StyleTabletextLeft"/>
            </w:pPr>
            <w:r w:rsidRPr="00FF621E">
              <w:t>Smart Communications Inc. (SMART)</w:t>
            </w:r>
          </w:p>
        </w:tc>
      </w:tr>
      <w:tr w:rsidR="00FA02C5" w:rsidRPr="00870C6B" w14:paraId="3A683E07" w14:textId="77777777" w:rsidTr="00B55CDD">
        <w:trPr>
          <w:cantSplit/>
          <w:trHeight w:val="240"/>
        </w:trPr>
        <w:tc>
          <w:tcPr>
            <w:tcW w:w="909" w:type="dxa"/>
            <w:shd w:val="clear" w:color="auto" w:fill="auto"/>
          </w:tcPr>
          <w:p w14:paraId="438C0AFB" w14:textId="77777777" w:rsidR="00FA02C5" w:rsidRPr="00E7062C" w:rsidRDefault="00FA02C5" w:rsidP="000D2727">
            <w:pPr>
              <w:pStyle w:val="StyleTabletextLeft"/>
            </w:pPr>
            <w:r w:rsidRPr="00E7062C">
              <w:t>5-038-3</w:t>
            </w:r>
          </w:p>
        </w:tc>
        <w:tc>
          <w:tcPr>
            <w:tcW w:w="1009" w:type="dxa"/>
            <w:gridSpan w:val="2"/>
            <w:shd w:val="clear" w:color="auto" w:fill="auto"/>
          </w:tcPr>
          <w:p w14:paraId="6E8E0F34" w14:textId="77777777" w:rsidR="00FA02C5" w:rsidRPr="00E7062C" w:rsidRDefault="00FA02C5" w:rsidP="000D2727">
            <w:pPr>
              <w:pStyle w:val="StyleTabletextLeft"/>
            </w:pPr>
            <w:r w:rsidRPr="00E7062C">
              <w:t>10547</w:t>
            </w:r>
          </w:p>
        </w:tc>
        <w:tc>
          <w:tcPr>
            <w:tcW w:w="3260" w:type="dxa"/>
            <w:shd w:val="clear" w:color="auto" w:fill="auto"/>
          </w:tcPr>
          <w:p w14:paraId="5AEA3DCB" w14:textId="77777777" w:rsidR="00FA02C5" w:rsidRPr="00FF621E" w:rsidRDefault="00FA02C5" w:rsidP="000D2727">
            <w:pPr>
              <w:pStyle w:val="StyleTabletextLeft"/>
            </w:pPr>
            <w:r w:rsidRPr="00FF621E">
              <w:t>Carmona-2</w:t>
            </w:r>
          </w:p>
        </w:tc>
        <w:tc>
          <w:tcPr>
            <w:tcW w:w="4110" w:type="dxa"/>
            <w:gridSpan w:val="2"/>
          </w:tcPr>
          <w:p w14:paraId="675170FB" w14:textId="77777777" w:rsidR="00FA02C5" w:rsidRPr="00FF621E" w:rsidRDefault="00FA02C5" w:rsidP="000D2727">
            <w:pPr>
              <w:pStyle w:val="StyleTabletextLeft"/>
            </w:pPr>
            <w:r w:rsidRPr="00FF621E">
              <w:t>DITO TELECOMMUNITY (DITO)</w:t>
            </w:r>
          </w:p>
        </w:tc>
      </w:tr>
      <w:tr w:rsidR="00FA02C5" w:rsidRPr="00870C6B" w14:paraId="4B26B9D6" w14:textId="77777777" w:rsidTr="00B55CDD">
        <w:trPr>
          <w:cantSplit/>
          <w:trHeight w:val="240"/>
        </w:trPr>
        <w:tc>
          <w:tcPr>
            <w:tcW w:w="909" w:type="dxa"/>
            <w:shd w:val="clear" w:color="auto" w:fill="auto"/>
          </w:tcPr>
          <w:p w14:paraId="4C205B26" w14:textId="77777777" w:rsidR="00FA02C5" w:rsidRPr="00E7062C" w:rsidRDefault="00FA02C5" w:rsidP="000D2727">
            <w:pPr>
              <w:pStyle w:val="StyleTabletextLeft"/>
            </w:pPr>
            <w:r w:rsidRPr="00E7062C">
              <w:t>5-038-4</w:t>
            </w:r>
          </w:p>
        </w:tc>
        <w:tc>
          <w:tcPr>
            <w:tcW w:w="1009" w:type="dxa"/>
            <w:gridSpan w:val="2"/>
            <w:shd w:val="clear" w:color="auto" w:fill="auto"/>
          </w:tcPr>
          <w:p w14:paraId="10559B06" w14:textId="77777777" w:rsidR="00FA02C5" w:rsidRPr="00E7062C" w:rsidRDefault="00FA02C5" w:rsidP="000D2727">
            <w:pPr>
              <w:pStyle w:val="StyleTabletextLeft"/>
            </w:pPr>
            <w:r w:rsidRPr="00E7062C">
              <w:t>10548</w:t>
            </w:r>
          </w:p>
        </w:tc>
        <w:tc>
          <w:tcPr>
            <w:tcW w:w="3260" w:type="dxa"/>
            <w:shd w:val="clear" w:color="auto" w:fill="auto"/>
          </w:tcPr>
          <w:p w14:paraId="3F28DCF8" w14:textId="77777777" w:rsidR="00FA02C5" w:rsidRPr="00FF621E" w:rsidRDefault="00FA02C5" w:rsidP="000D2727">
            <w:pPr>
              <w:pStyle w:val="StyleTabletextLeft"/>
            </w:pPr>
            <w:r w:rsidRPr="00FF621E">
              <w:t>Makati-6</w:t>
            </w:r>
          </w:p>
        </w:tc>
        <w:tc>
          <w:tcPr>
            <w:tcW w:w="4110" w:type="dxa"/>
            <w:gridSpan w:val="2"/>
          </w:tcPr>
          <w:p w14:paraId="1DB1DAE1" w14:textId="77777777" w:rsidR="00FA02C5" w:rsidRPr="00FF621E" w:rsidRDefault="00FA02C5" w:rsidP="000D2727">
            <w:pPr>
              <w:pStyle w:val="StyleTabletextLeft"/>
            </w:pPr>
            <w:r w:rsidRPr="00FF621E">
              <w:t>DITO TELECOMMUNITY (DITO)</w:t>
            </w:r>
          </w:p>
        </w:tc>
      </w:tr>
      <w:tr w:rsidR="00FA02C5" w:rsidRPr="00870C6B" w14:paraId="2689BB2F" w14:textId="77777777" w:rsidTr="00B55CDD">
        <w:trPr>
          <w:cantSplit/>
          <w:trHeight w:val="240"/>
        </w:trPr>
        <w:tc>
          <w:tcPr>
            <w:tcW w:w="909" w:type="dxa"/>
            <w:shd w:val="clear" w:color="auto" w:fill="auto"/>
          </w:tcPr>
          <w:p w14:paraId="27B42740" w14:textId="77777777" w:rsidR="00FA02C5" w:rsidRPr="00E7062C" w:rsidRDefault="00FA02C5" w:rsidP="000D2727">
            <w:pPr>
              <w:pStyle w:val="StyleTabletextLeft"/>
            </w:pPr>
            <w:r w:rsidRPr="00E7062C">
              <w:t>5-038-5</w:t>
            </w:r>
          </w:p>
        </w:tc>
        <w:tc>
          <w:tcPr>
            <w:tcW w:w="1009" w:type="dxa"/>
            <w:gridSpan w:val="2"/>
            <w:shd w:val="clear" w:color="auto" w:fill="auto"/>
          </w:tcPr>
          <w:p w14:paraId="45529A4A" w14:textId="77777777" w:rsidR="00FA02C5" w:rsidRPr="00E7062C" w:rsidRDefault="00FA02C5" w:rsidP="000D2727">
            <w:pPr>
              <w:pStyle w:val="StyleTabletextLeft"/>
            </w:pPr>
            <w:r w:rsidRPr="00E7062C">
              <w:t>10549</w:t>
            </w:r>
          </w:p>
        </w:tc>
        <w:tc>
          <w:tcPr>
            <w:tcW w:w="3260" w:type="dxa"/>
            <w:shd w:val="clear" w:color="auto" w:fill="auto"/>
          </w:tcPr>
          <w:p w14:paraId="0CF5F322" w14:textId="77777777" w:rsidR="00FA02C5" w:rsidRPr="00FF621E" w:rsidRDefault="00FA02C5" w:rsidP="000D2727">
            <w:pPr>
              <w:pStyle w:val="StyleTabletextLeft"/>
            </w:pPr>
            <w:r w:rsidRPr="00FF621E">
              <w:t>Carmona-6</w:t>
            </w:r>
          </w:p>
        </w:tc>
        <w:tc>
          <w:tcPr>
            <w:tcW w:w="4110" w:type="dxa"/>
            <w:gridSpan w:val="2"/>
          </w:tcPr>
          <w:p w14:paraId="527D288E" w14:textId="77777777" w:rsidR="00FA02C5" w:rsidRPr="00FF621E" w:rsidRDefault="00FA02C5" w:rsidP="000D2727">
            <w:pPr>
              <w:pStyle w:val="StyleTabletextLeft"/>
            </w:pPr>
            <w:r w:rsidRPr="00FF621E">
              <w:t>DITO TELECOMMUNITY (DITO)</w:t>
            </w:r>
          </w:p>
        </w:tc>
      </w:tr>
      <w:tr w:rsidR="00FA02C5" w:rsidRPr="00870C6B" w14:paraId="7EFBCBBD" w14:textId="77777777" w:rsidTr="00B55CDD">
        <w:trPr>
          <w:cantSplit/>
          <w:trHeight w:val="240"/>
        </w:trPr>
        <w:tc>
          <w:tcPr>
            <w:tcW w:w="909" w:type="dxa"/>
            <w:shd w:val="clear" w:color="auto" w:fill="auto"/>
          </w:tcPr>
          <w:p w14:paraId="0CDECD9F" w14:textId="77777777" w:rsidR="00FA02C5" w:rsidRPr="00E7062C" w:rsidRDefault="00FA02C5" w:rsidP="000D2727">
            <w:pPr>
              <w:pStyle w:val="StyleTabletextLeft"/>
            </w:pPr>
            <w:r w:rsidRPr="00E7062C">
              <w:t>5-038-6</w:t>
            </w:r>
          </w:p>
        </w:tc>
        <w:tc>
          <w:tcPr>
            <w:tcW w:w="1009" w:type="dxa"/>
            <w:gridSpan w:val="2"/>
            <w:shd w:val="clear" w:color="auto" w:fill="auto"/>
          </w:tcPr>
          <w:p w14:paraId="5A83148B" w14:textId="77777777" w:rsidR="00FA02C5" w:rsidRPr="00E7062C" w:rsidRDefault="00FA02C5" w:rsidP="000D2727">
            <w:pPr>
              <w:pStyle w:val="StyleTabletextLeft"/>
            </w:pPr>
            <w:r w:rsidRPr="00E7062C">
              <w:t>10550</w:t>
            </w:r>
          </w:p>
        </w:tc>
        <w:tc>
          <w:tcPr>
            <w:tcW w:w="3260" w:type="dxa"/>
            <w:shd w:val="clear" w:color="auto" w:fill="auto"/>
          </w:tcPr>
          <w:p w14:paraId="71B7F2C8" w14:textId="77777777" w:rsidR="00FA02C5" w:rsidRPr="00FF621E" w:rsidRDefault="00FA02C5" w:rsidP="000D2727">
            <w:pPr>
              <w:pStyle w:val="StyleTabletextLeft"/>
            </w:pPr>
            <w:r w:rsidRPr="00FF621E">
              <w:t>Sampaloc 4</w:t>
            </w:r>
          </w:p>
        </w:tc>
        <w:tc>
          <w:tcPr>
            <w:tcW w:w="4110" w:type="dxa"/>
            <w:gridSpan w:val="2"/>
          </w:tcPr>
          <w:p w14:paraId="38E9DE24" w14:textId="77777777" w:rsidR="00FA02C5" w:rsidRPr="00FF621E" w:rsidRDefault="00FA02C5" w:rsidP="000D2727">
            <w:pPr>
              <w:pStyle w:val="StyleTabletextLeft"/>
            </w:pPr>
            <w:r w:rsidRPr="00FF621E">
              <w:t>Smart Communications Inc. (SMART)</w:t>
            </w:r>
          </w:p>
        </w:tc>
      </w:tr>
      <w:tr w:rsidR="00FA02C5" w:rsidRPr="00870C6B" w14:paraId="2BC6467B" w14:textId="77777777" w:rsidTr="00B55CDD">
        <w:trPr>
          <w:cantSplit/>
          <w:trHeight w:val="240"/>
        </w:trPr>
        <w:tc>
          <w:tcPr>
            <w:tcW w:w="909" w:type="dxa"/>
            <w:shd w:val="clear" w:color="auto" w:fill="auto"/>
          </w:tcPr>
          <w:p w14:paraId="1CC40880" w14:textId="77777777" w:rsidR="00FA02C5" w:rsidRPr="00E7062C" w:rsidRDefault="00FA02C5" w:rsidP="000D2727">
            <w:pPr>
              <w:pStyle w:val="StyleTabletextLeft"/>
            </w:pPr>
            <w:r w:rsidRPr="00E7062C">
              <w:t>5-038-7</w:t>
            </w:r>
          </w:p>
        </w:tc>
        <w:tc>
          <w:tcPr>
            <w:tcW w:w="1009" w:type="dxa"/>
            <w:gridSpan w:val="2"/>
            <w:shd w:val="clear" w:color="auto" w:fill="auto"/>
          </w:tcPr>
          <w:p w14:paraId="2786CD46" w14:textId="77777777" w:rsidR="00FA02C5" w:rsidRPr="00E7062C" w:rsidRDefault="00FA02C5" w:rsidP="000D2727">
            <w:pPr>
              <w:pStyle w:val="StyleTabletextLeft"/>
            </w:pPr>
            <w:r w:rsidRPr="00E7062C">
              <w:t>10551</w:t>
            </w:r>
          </w:p>
        </w:tc>
        <w:tc>
          <w:tcPr>
            <w:tcW w:w="3260" w:type="dxa"/>
            <w:shd w:val="clear" w:color="auto" w:fill="auto"/>
          </w:tcPr>
          <w:p w14:paraId="797DC7CC" w14:textId="77777777" w:rsidR="00FA02C5" w:rsidRPr="00FF621E" w:rsidRDefault="00FA02C5" w:rsidP="000D2727">
            <w:pPr>
              <w:pStyle w:val="StyleTabletextLeft"/>
            </w:pPr>
            <w:r w:rsidRPr="00FF621E">
              <w:t>Sampaloc 5</w:t>
            </w:r>
          </w:p>
        </w:tc>
        <w:tc>
          <w:tcPr>
            <w:tcW w:w="4110" w:type="dxa"/>
            <w:gridSpan w:val="2"/>
          </w:tcPr>
          <w:p w14:paraId="6966E75A" w14:textId="77777777" w:rsidR="00FA02C5" w:rsidRPr="00FF621E" w:rsidRDefault="00FA02C5" w:rsidP="000D2727">
            <w:pPr>
              <w:pStyle w:val="StyleTabletextLeft"/>
            </w:pPr>
            <w:r w:rsidRPr="00FF621E">
              <w:t>Smart Communications Inc. (SMART)</w:t>
            </w:r>
          </w:p>
        </w:tc>
      </w:tr>
      <w:tr w:rsidR="00FA02C5" w:rsidRPr="00870C6B" w14:paraId="133E733A" w14:textId="77777777" w:rsidTr="00B55CDD">
        <w:trPr>
          <w:cantSplit/>
          <w:trHeight w:val="293"/>
        </w:trPr>
        <w:tc>
          <w:tcPr>
            <w:tcW w:w="9288" w:type="dxa"/>
            <w:gridSpan w:val="6"/>
          </w:tcPr>
          <w:p w14:paraId="708AADE7" w14:textId="1DFBB35D" w:rsidR="00FA02C5" w:rsidRPr="005F644F" w:rsidRDefault="003A2A58" w:rsidP="003A2A58">
            <w:pPr>
              <w:pStyle w:val="country0"/>
            </w:pPr>
            <w:r w:rsidRPr="00E5159F">
              <w:rPr>
                <w:rFonts w:hint="cs"/>
                <w:sz w:val="18"/>
                <w:rtl/>
              </w:rPr>
              <w:t>بولندا</w:t>
            </w:r>
          </w:p>
        </w:tc>
      </w:tr>
      <w:tr w:rsidR="00FA02C5" w:rsidRPr="00870C6B" w14:paraId="359840F0" w14:textId="77777777" w:rsidTr="00B55CDD">
        <w:trPr>
          <w:cantSplit/>
          <w:trHeight w:val="240"/>
        </w:trPr>
        <w:tc>
          <w:tcPr>
            <w:tcW w:w="909" w:type="dxa"/>
            <w:shd w:val="clear" w:color="auto" w:fill="auto"/>
          </w:tcPr>
          <w:p w14:paraId="5DD738BB" w14:textId="77777777" w:rsidR="00FA02C5" w:rsidRPr="00E7062C" w:rsidRDefault="00FA02C5" w:rsidP="000D2727">
            <w:pPr>
              <w:pStyle w:val="StyleTabletextLeft"/>
            </w:pPr>
            <w:r w:rsidRPr="00E7062C">
              <w:t>2-120-0</w:t>
            </w:r>
          </w:p>
        </w:tc>
        <w:tc>
          <w:tcPr>
            <w:tcW w:w="1009" w:type="dxa"/>
            <w:gridSpan w:val="2"/>
            <w:shd w:val="clear" w:color="auto" w:fill="auto"/>
          </w:tcPr>
          <w:p w14:paraId="24A854C6" w14:textId="77777777" w:rsidR="00FA02C5" w:rsidRPr="00E7062C" w:rsidRDefault="00FA02C5" w:rsidP="000D2727">
            <w:pPr>
              <w:pStyle w:val="StyleTabletextLeft"/>
            </w:pPr>
            <w:r w:rsidRPr="00E7062C">
              <w:t>5056</w:t>
            </w:r>
          </w:p>
        </w:tc>
        <w:tc>
          <w:tcPr>
            <w:tcW w:w="3260" w:type="dxa"/>
            <w:shd w:val="clear" w:color="auto" w:fill="auto"/>
          </w:tcPr>
          <w:p w14:paraId="68C8E68D" w14:textId="77777777" w:rsidR="00FA02C5" w:rsidRPr="00FF621E" w:rsidRDefault="00FA02C5" w:rsidP="000D2727">
            <w:pPr>
              <w:pStyle w:val="StyleTabletextLeft"/>
            </w:pPr>
            <w:r w:rsidRPr="00FF621E">
              <w:t>OPL WAW 1</w:t>
            </w:r>
          </w:p>
        </w:tc>
        <w:tc>
          <w:tcPr>
            <w:tcW w:w="4110" w:type="dxa"/>
            <w:gridSpan w:val="2"/>
          </w:tcPr>
          <w:p w14:paraId="7E419905" w14:textId="77777777" w:rsidR="00FA02C5" w:rsidRPr="00FF621E" w:rsidRDefault="00FA02C5" w:rsidP="000D2727">
            <w:pPr>
              <w:pStyle w:val="StyleTabletextLeft"/>
            </w:pPr>
            <w:r w:rsidRPr="00FF621E">
              <w:t>Orange Polska S.A.</w:t>
            </w:r>
          </w:p>
        </w:tc>
      </w:tr>
      <w:tr w:rsidR="00FA02C5" w:rsidRPr="00870C6B" w14:paraId="23CE02F3" w14:textId="77777777" w:rsidTr="00B55CDD">
        <w:trPr>
          <w:cantSplit/>
          <w:trHeight w:val="240"/>
        </w:trPr>
        <w:tc>
          <w:tcPr>
            <w:tcW w:w="909" w:type="dxa"/>
            <w:shd w:val="clear" w:color="auto" w:fill="auto"/>
          </w:tcPr>
          <w:p w14:paraId="2D001539" w14:textId="77777777" w:rsidR="00FA02C5" w:rsidRPr="00E7062C" w:rsidRDefault="00FA02C5" w:rsidP="000D2727">
            <w:pPr>
              <w:pStyle w:val="StyleTabletextLeft"/>
            </w:pPr>
            <w:r w:rsidRPr="00E7062C">
              <w:t>2-120-1</w:t>
            </w:r>
          </w:p>
        </w:tc>
        <w:tc>
          <w:tcPr>
            <w:tcW w:w="1009" w:type="dxa"/>
            <w:gridSpan w:val="2"/>
            <w:shd w:val="clear" w:color="auto" w:fill="auto"/>
          </w:tcPr>
          <w:p w14:paraId="773B03F8" w14:textId="77777777" w:rsidR="00FA02C5" w:rsidRPr="00E7062C" w:rsidRDefault="00FA02C5" w:rsidP="000D2727">
            <w:pPr>
              <w:pStyle w:val="StyleTabletextLeft"/>
            </w:pPr>
            <w:r w:rsidRPr="00E7062C">
              <w:t>5057</w:t>
            </w:r>
          </w:p>
        </w:tc>
        <w:tc>
          <w:tcPr>
            <w:tcW w:w="3260" w:type="dxa"/>
            <w:shd w:val="clear" w:color="auto" w:fill="auto"/>
          </w:tcPr>
          <w:p w14:paraId="2E144040" w14:textId="77777777" w:rsidR="00FA02C5" w:rsidRPr="00FF621E" w:rsidRDefault="00FA02C5" w:rsidP="000D2727">
            <w:pPr>
              <w:pStyle w:val="StyleTabletextLeft"/>
            </w:pPr>
            <w:r w:rsidRPr="00FF621E">
              <w:t>OPL KAT 1</w:t>
            </w:r>
          </w:p>
        </w:tc>
        <w:tc>
          <w:tcPr>
            <w:tcW w:w="4110" w:type="dxa"/>
            <w:gridSpan w:val="2"/>
          </w:tcPr>
          <w:p w14:paraId="59F1942A" w14:textId="77777777" w:rsidR="00FA02C5" w:rsidRPr="00FF621E" w:rsidRDefault="00FA02C5" w:rsidP="000D2727">
            <w:pPr>
              <w:pStyle w:val="StyleTabletextLeft"/>
            </w:pPr>
            <w:r w:rsidRPr="00FF621E">
              <w:t>Orange Polska S.A.</w:t>
            </w:r>
          </w:p>
        </w:tc>
      </w:tr>
      <w:tr w:rsidR="00FA02C5" w:rsidRPr="00870C6B" w14:paraId="13FC27BF" w14:textId="77777777" w:rsidTr="00B55CDD">
        <w:trPr>
          <w:cantSplit/>
          <w:trHeight w:val="240"/>
        </w:trPr>
        <w:tc>
          <w:tcPr>
            <w:tcW w:w="909" w:type="dxa"/>
            <w:shd w:val="clear" w:color="auto" w:fill="auto"/>
          </w:tcPr>
          <w:p w14:paraId="3153E923" w14:textId="77777777" w:rsidR="00FA02C5" w:rsidRPr="00E7062C" w:rsidRDefault="00FA02C5" w:rsidP="000D2727">
            <w:pPr>
              <w:pStyle w:val="StyleTabletextLeft"/>
            </w:pPr>
            <w:r w:rsidRPr="00E7062C">
              <w:t>2-120-2</w:t>
            </w:r>
          </w:p>
        </w:tc>
        <w:tc>
          <w:tcPr>
            <w:tcW w:w="1009" w:type="dxa"/>
            <w:gridSpan w:val="2"/>
            <w:shd w:val="clear" w:color="auto" w:fill="auto"/>
          </w:tcPr>
          <w:p w14:paraId="7B23BAC7" w14:textId="77777777" w:rsidR="00FA02C5" w:rsidRPr="00E7062C" w:rsidRDefault="00FA02C5" w:rsidP="000D2727">
            <w:pPr>
              <w:pStyle w:val="StyleTabletextLeft"/>
            </w:pPr>
            <w:r w:rsidRPr="00E7062C">
              <w:t>5058</w:t>
            </w:r>
          </w:p>
        </w:tc>
        <w:tc>
          <w:tcPr>
            <w:tcW w:w="3260" w:type="dxa"/>
            <w:shd w:val="clear" w:color="auto" w:fill="auto"/>
          </w:tcPr>
          <w:p w14:paraId="24C1670B" w14:textId="77777777" w:rsidR="00FA02C5" w:rsidRPr="00FF621E" w:rsidRDefault="00FA02C5" w:rsidP="000D2727">
            <w:pPr>
              <w:pStyle w:val="StyleTabletextLeft"/>
            </w:pPr>
            <w:r w:rsidRPr="00FF621E">
              <w:t>OPL POZ 1</w:t>
            </w:r>
          </w:p>
        </w:tc>
        <w:tc>
          <w:tcPr>
            <w:tcW w:w="4110" w:type="dxa"/>
            <w:gridSpan w:val="2"/>
          </w:tcPr>
          <w:p w14:paraId="2A9AE97D" w14:textId="77777777" w:rsidR="00FA02C5" w:rsidRPr="00FF621E" w:rsidRDefault="00FA02C5" w:rsidP="000D2727">
            <w:pPr>
              <w:pStyle w:val="StyleTabletextLeft"/>
            </w:pPr>
            <w:r w:rsidRPr="00FF621E">
              <w:t>Orange Polska S.A.</w:t>
            </w:r>
          </w:p>
        </w:tc>
      </w:tr>
      <w:tr w:rsidR="00FA02C5" w:rsidRPr="00870C6B" w14:paraId="157A545E" w14:textId="77777777" w:rsidTr="00B55CDD">
        <w:trPr>
          <w:cantSplit/>
          <w:trHeight w:val="240"/>
        </w:trPr>
        <w:tc>
          <w:tcPr>
            <w:tcW w:w="909" w:type="dxa"/>
            <w:shd w:val="clear" w:color="auto" w:fill="auto"/>
          </w:tcPr>
          <w:p w14:paraId="4B8D7ADD" w14:textId="77777777" w:rsidR="00FA02C5" w:rsidRPr="00E7062C" w:rsidRDefault="00FA02C5" w:rsidP="000D2727">
            <w:pPr>
              <w:pStyle w:val="StyleTabletextLeft"/>
            </w:pPr>
            <w:r w:rsidRPr="00E7062C">
              <w:t>2-120-3</w:t>
            </w:r>
          </w:p>
        </w:tc>
        <w:tc>
          <w:tcPr>
            <w:tcW w:w="1009" w:type="dxa"/>
            <w:gridSpan w:val="2"/>
            <w:shd w:val="clear" w:color="auto" w:fill="auto"/>
          </w:tcPr>
          <w:p w14:paraId="0DAF5E22" w14:textId="77777777" w:rsidR="00FA02C5" w:rsidRPr="00E7062C" w:rsidRDefault="00FA02C5" w:rsidP="000D2727">
            <w:pPr>
              <w:pStyle w:val="StyleTabletextLeft"/>
            </w:pPr>
            <w:r w:rsidRPr="00E7062C">
              <w:t>5059</w:t>
            </w:r>
          </w:p>
        </w:tc>
        <w:tc>
          <w:tcPr>
            <w:tcW w:w="3260" w:type="dxa"/>
            <w:shd w:val="clear" w:color="auto" w:fill="auto"/>
          </w:tcPr>
          <w:p w14:paraId="1BBAFCC5" w14:textId="77777777" w:rsidR="00FA02C5" w:rsidRPr="00FF621E" w:rsidRDefault="00FA02C5" w:rsidP="000D2727">
            <w:pPr>
              <w:pStyle w:val="StyleTabletextLeft"/>
            </w:pPr>
            <w:r w:rsidRPr="00FF621E">
              <w:t>OPL KAT 2</w:t>
            </w:r>
          </w:p>
        </w:tc>
        <w:tc>
          <w:tcPr>
            <w:tcW w:w="4110" w:type="dxa"/>
            <w:gridSpan w:val="2"/>
          </w:tcPr>
          <w:p w14:paraId="6F7FD0CE" w14:textId="77777777" w:rsidR="00FA02C5" w:rsidRPr="00FF621E" w:rsidRDefault="00FA02C5" w:rsidP="000D2727">
            <w:pPr>
              <w:pStyle w:val="StyleTabletextLeft"/>
            </w:pPr>
            <w:r w:rsidRPr="00FF621E">
              <w:t>Orange Polska S.A.</w:t>
            </w:r>
          </w:p>
        </w:tc>
      </w:tr>
      <w:tr w:rsidR="00FA02C5" w:rsidRPr="00870C6B" w14:paraId="0477E5F1" w14:textId="77777777" w:rsidTr="00B55CDD">
        <w:trPr>
          <w:cantSplit/>
          <w:trHeight w:val="240"/>
        </w:trPr>
        <w:tc>
          <w:tcPr>
            <w:tcW w:w="909" w:type="dxa"/>
            <w:shd w:val="clear" w:color="auto" w:fill="auto"/>
          </w:tcPr>
          <w:p w14:paraId="1103526C" w14:textId="77777777" w:rsidR="00FA02C5" w:rsidRPr="00E7062C" w:rsidRDefault="00FA02C5" w:rsidP="000D2727">
            <w:pPr>
              <w:pStyle w:val="StyleTabletextLeft"/>
            </w:pPr>
            <w:r w:rsidRPr="00E7062C">
              <w:t>2-120-4</w:t>
            </w:r>
          </w:p>
        </w:tc>
        <w:tc>
          <w:tcPr>
            <w:tcW w:w="1009" w:type="dxa"/>
            <w:gridSpan w:val="2"/>
            <w:shd w:val="clear" w:color="auto" w:fill="auto"/>
          </w:tcPr>
          <w:p w14:paraId="477DBC85" w14:textId="77777777" w:rsidR="00FA02C5" w:rsidRPr="00E7062C" w:rsidRDefault="00FA02C5" w:rsidP="000D2727">
            <w:pPr>
              <w:pStyle w:val="StyleTabletextLeft"/>
            </w:pPr>
            <w:r w:rsidRPr="00E7062C">
              <w:t>5060</w:t>
            </w:r>
          </w:p>
        </w:tc>
        <w:tc>
          <w:tcPr>
            <w:tcW w:w="3260" w:type="dxa"/>
            <w:shd w:val="clear" w:color="auto" w:fill="auto"/>
          </w:tcPr>
          <w:p w14:paraId="3DB61880" w14:textId="77777777" w:rsidR="00FA02C5" w:rsidRPr="00FF621E" w:rsidRDefault="00FA02C5" w:rsidP="000D2727">
            <w:pPr>
              <w:pStyle w:val="StyleTabletextLeft"/>
            </w:pPr>
            <w:r w:rsidRPr="00FF621E">
              <w:t>OPL POZ 2</w:t>
            </w:r>
          </w:p>
        </w:tc>
        <w:tc>
          <w:tcPr>
            <w:tcW w:w="4110" w:type="dxa"/>
            <w:gridSpan w:val="2"/>
          </w:tcPr>
          <w:p w14:paraId="0DD6CCB5" w14:textId="77777777" w:rsidR="00FA02C5" w:rsidRPr="00FF621E" w:rsidRDefault="00FA02C5" w:rsidP="000D2727">
            <w:pPr>
              <w:pStyle w:val="StyleTabletextLeft"/>
            </w:pPr>
            <w:r w:rsidRPr="00FF621E">
              <w:t>Orange Polska S.A.</w:t>
            </w:r>
          </w:p>
        </w:tc>
      </w:tr>
      <w:tr w:rsidR="00FA02C5" w:rsidRPr="0040209B" w14:paraId="17A55A4E" w14:textId="77777777" w:rsidTr="00B55CDD">
        <w:trPr>
          <w:cantSplit/>
          <w:trHeight w:val="240"/>
        </w:trPr>
        <w:tc>
          <w:tcPr>
            <w:tcW w:w="909" w:type="dxa"/>
            <w:shd w:val="clear" w:color="auto" w:fill="auto"/>
          </w:tcPr>
          <w:p w14:paraId="06BD0C25" w14:textId="77777777" w:rsidR="00FA02C5" w:rsidRPr="00E7062C" w:rsidRDefault="00FA02C5" w:rsidP="000D2727">
            <w:pPr>
              <w:pStyle w:val="StyleTabletextLeft"/>
            </w:pPr>
            <w:r w:rsidRPr="00E7062C">
              <w:t>2-120-5</w:t>
            </w:r>
          </w:p>
        </w:tc>
        <w:tc>
          <w:tcPr>
            <w:tcW w:w="1009" w:type="dxa"/>
            <w:gridSpan w:val="2"/>
            <w:shd w:val="clear" w:color="auto" w:fill="auto"/>
          </w:tcPr>
          <w:p w14:paraId="1D87A6C2" w14:textId="77777777" w:rsidR="00FA02C5" w:rsidRPr="00E7062C" w:rsidRDefault="00FA02C5" w:rsidP="000D2727">
            <w:pPr>
              <w:pStyle w:val="StyleTabletextLeft"/>
            </w:pPr>
            <w:r w:rsidRPr="00E7062C">
              <w:t>5061</w:t>
            </w:r>
          </w:p>
        </w:tc>
        <w:tc>
          <w:tcPr>
            <w:tcW w:w="3260" w:type="dxa"/>
            <w:shd w:val="clear" w:color="auto" w:fill="auto"/>
          </w:tcPr>
          <w:p w14:paraId="7815269B" w14:textId="77777777" w:rsidR="00FA02C5" w:rsidRPr="00FF621E" w:rsidRDefault="00FA02C5" w:rsidP="000D2727">
            <w:pPr>
              <w:pStyle w:val="StyleTabletextLeft"/>
            </w:pPr>
            <w:r w:rsidRPr="00FF621E">
              <w:t>POL WAW 1</w:t>
            </w:r>
          </w:p>
        </w:tc>
        <w:tc>
          <w:tcPr>
            <w:tcW w:w="4110" w:type="dxa"/>
            <w:gridSpan w:val="2"/>
          </w:tcPr>
          <w:p w14:paraId="5E77091C" w14:textId="77777777" w:rsidR="00FA02C5" w:rsidRPr="0040209B" w:rsidRDefault="00FA02C5" w:rsidP="000D2727">
            <w:pPr>
              <w:pStyle w:val="StyleTabletextLeft"/>
              <w:rPr>
                <w:lang w:val="de-DE"/>
              </w:rPr>
            </w:pPr>
            <w:r w:rsidRPr="0040209B">
              <w:rPr>
                <w:lang w:val="de-DE"/>
              </w:rPr>
              <w:t>POLKOMTEL Sp. z o.o.</w:t>
            </w:r>
          </w:p>
        </w:tc>
      </w:tr>
      <w:tr w:rsidR="00FA02C5" w:rsidRPr="0040209B" w14:paraId="0D789142" w14:textId="77777777" w:rsidTr="00B55CDD">
        <w:trPr>
          <w:cantSplit/>
          <w:trHeight w:val="240"/>
        </w:trPr>
        <w:tc>
          <w:tcPr>
            <w:tcW w:w="909" w:type="dxa"/>
            <w:shd w:val="clear" w:color="auto" w:fill="auto"/>
          </w:tcPr>
          <w:p w14:paraId="3D8621BA" w14:textId="77777777" w:rsidR="00FA02C5" w:rsidRPr="00E7062C" w:rsidRDefault="00FA02C5" w:rsidP="000D2727">
            <w:pPr>
              <w:pStyle w:val="StyleTabletextLeft"/>
            </w:pPr>
            <w:r w:rsidRPr="00E7062C">
              <w:t>2-120-6</w:t>
            </w:r>
          </w:p>
        </w:tc>
        <w:tc>
          <w:tcPr>
            <w:tcW w:w="1009" w:type="dxa"/>
            <w:gridSpan w:val="2"/>
            <w:shd w:val="clear" w:color="auto" w:fill="auto"/>
          </w:tcPr>
          <w:p w14:paraId="5DC8A9AC" w14:textId="77777777" w:rsidR="00FA02C5" w:rsidRPr="00E7062C" w:rsidRDefault="00FA02C5" w:rsidP="000D2727">
            <w:pPr>
              <w:pStyle w:val="StyleTabletextLeft"/>
            </w:pPr>
            <w:r w:rsidRPr="00E7062C">
              <w:t>5062</w:t>
            </w:r>
          </w:p>
        </w:tc>
        <w:tc>
          <w:tcPr>
            <w:tcW w:w="3260" w:type="dxa"/>
            <w:shd w:val="clear" w:color="auto" w:fill="auto"/>
          </w:tcPr>
          <w:p w14:paraId="762201CC" w14:textId="77777777" w:rsidR="00FA02C5" w:rsidRPr="00FF621E" w:rsidRDefault="00FA02C5" w:rsidP="000D2727">
            <w:pPr>
              <w:pStyle w:val="StyleTabletextLeft"/>
            </w:pPr>
            <w:r w:rsidRPr="00FF621E">
              <w:t>POL WAW 3</w:t>
            </w:r>
          </w:p>
        </w:tc>
        <w:tc>
          <w:tcPr>
            <w:tcW w:w="4110" w:type="dxa"/>
            <w:gridSpan w:val="2"/>
          </w:tcPr>
          <w:p w14:paraId="11ABF8E8" w14:textId="77777777" w:rsidR="00FA02C5" w:rsidRPr="0040209B" w:rsidRDefault="00FA02C5" w:rsidP="000D2727">
            <w:pPr>
              <w:pStyle w:val="StyleTabletextLeft"/>
              <w:rPr>
                <w:lang w:val="de-DE"/>
              </w:rPr>
            </w:pPr>
            <w:r w:rsidRPr="0040209B">
              <w:rPr>
                <w:lang w:val="de-DE"/>
              </w:rPr>
              <w:t>POLKOMTEL Sp. z o.o.</w:t>
            </w:r>
          </w:p>
        </w:tc>
      </w:tr>
      <w:tr w:rsidR="00FA02C5" w:rsidRPr="00870C6B" w14:paraId="7F64BDBB" w14:textId="77777777" w:rsidTr="00B55CDD">
        <w:trPr>
          <w:cantSplit/>
          <w:trHeight w:val="240"/>
        </w:trPr>
        <w:tc>
          <w:tcPr>
            <w:tcW w:w="909" w:type="dxa"/>
            <w:shd w:val="clear" w:color="auto" w:fill="auto"/>
          </w:tcPr>
          <w:p w14:paraId="6569548F" w14:textId="77777777" w:rsidR="00FA02C5" w:rsidRPr="00E7062C" w:rsidRDefault="00FA02C5" w:rsidP="000D2727">
            <w:pPr>
              <w:pStyle w:val="StyleTabletextLeft"/>
            </w:pPr>
            <w:r w:rsidRPr="00E7062C">
              <w:t>2-120-7</w:t>
            </w:r>
          </w:p>
        </w:tc>
        <w:tc>
          <w:tcPr>
            <w:tcW w:w="1009" w:type="dxa"/>
            <w:gridSpan w:val="2"/>
            <w:shd w:val="clear" w:color="auto" w:fill="auto"/>
          </w:tcPr>
          <w:p w14:paraId="14DDEC03" w14:textId="77777777" w:rsidR="00FA02C5" w:rsidRPr="00E7062C" w:rsidRDefault="00FA02C5" w:rsidP="000D2727">
            <w:pPr>
              <w:pStyle w:val="StyleTabletextLeft"/>
            </w:pPr>
            <w:r w:rsidRPr="00E7062C">
              <w:t>5063</w:t>
            </w:r>
          </w:p>
        </w:tc>
        <w:tc>
          <w:tcPr>
            <w:tcW w:w="3260" w:type="dxa"/>
            <w:shd w:val="clear" w:color="auto" w:fill="auto"/>
          </w:tcPr>
          <w:p w14:paraId="20B3DE72" w14:textId="77777777" w:rsidR="00FA02C5" w:rsidRPr="00FF621E" w:rsidRDefault="00FA02C5" w:rsidP="000D2727">
            <w:pPr>
              <w:pStyle w:val="StyleTabletextLeft"/>
            </w:pPr>
            <w:r w:rsidRPr="00FF621E">
              <w:t>NOR WAW 1</w:t>
            </w:r>
          </w:p>
        </w:tc>
        <w:tc>
          <w:tcPr>
            <w:tcW w:w="4110" w:type="dxa"/>
            <w:gridSpan w:val="2"/>
          </w:tcPr>
          <w:p w14:paraId="2F698D76" w14:textId="77777777" w:rsidR="00FA02C5" w:rsidRPr="00FF621E" w:rsidRDefault="00FA02C5" w:rsidP="000D2727">
            <w:pPr>
              <w:pStyle w:val="StyleTabletextLeft"/>
            </w:pPr>
            <w:r w:rsidRPr="00FF621E">
              <w:t>NORDISK POLSKA Sp. z o.o.</w:t>
            </w:r>
          </w:p>
        </w:tc>
      </w:tr>
      <w:tr w:rsidR="00FA02C5" w:rsidRPr="00870C6B" w14:paraId="700AABCE" w14:textId="77777777" w:rsidTr="00B55CDD">
        <w:trPr>
          <w:cantSplit/>
          <w:trHeight w:val="240"/>
        </w:trPr>
        <w:tc>
          <w:tcPr>
            <w:tcW w:w="909" w:type="dxa"/>
            <w:shd w:val="clear" w:color="auto" w:fill="auto"/>
          </w:tcPr>
          <w:p w14:paraId="56CFB547" w14:textId="77777777" w:rsidR="00FA02C5" w:rsidRPr="00E7062C" w:rsidRDefault="00FA02C5" w:rsidP="000D2727">
            <w:pPr>
              <w:pStyle w:val="StyleTabletextLeft"/>
            </w:pPr>
            <w:r w:rsidRPr="00E7062C">
              <w:t>2-134-0</w:t>
            </w:r>
          </w:p>
        </w:tc>
        <w:tc>
          <w:tcPr>
            <w:tcW w:w="1009" w:type="dxa"/>
            <w:gridSpan w:val="2"/>
            <w:shd w:val="clear" w:color="auto" w:fill="auto"/>
          </w:tcPr>
          <w:p w14:paraId="796A58DB" w14:textId="77777777" w:rsidR="00FA02C5" w:rsidRPr="00E7062C" w:rsidRDefault="00FA02C5" w:rsidP="000D2727">
            <w:pPr>
              <w:pStyle w:val="StyleTabletextLeft"/>
            </w:pPr>
            <w:r w:rsidRPr="00E7062C">
              <w:t>5168</w:t>
            </w:r>
          </w:p>
        </w:tc>
        <w:tc>
          <w:tcPr>
            <w:tcW w:w="3260" w:type="dxa"/>
            <w:shd w:val="clear" w:color="auto" w:fill="auto"/>
          </w:tcPr>
          <w:p w14:paraId="7FDFB141" w14:textId="77777777" w:rsidR="00FA02C5" w:rsidRPr="00FF621E" w:rsidRDefault="00FA02C5" w:rsidP="000D2727">
            <w:pPr>
              <w:pStyle w:val="StyleTabletextLeft"/>
            </w:pPr>
            <w:r w:rsidRPr="00FF621E">
              <w:t>OPL WAW 2</w:t>
            </w:r>
          </w:p>
        </w:tc>
        <w:tc>
          <w:tcPr>
            <w:tcW w:w="4110" w:type="dxa"/>
            <w:gridSpan w:val="2"/>
          </w:tcPr>
          <w:p w14:paraId="43A019CD" w14:textId="77777777" w:rsidR="00FA02C5" w:rsidRPr="00FF621E" w:rsidRDefault="00FA02C5" w:rsidP="000D2727">
            <w:pPr>
              <w:pStyle w:val="StyleTabletextLeft"/>
            </w:pPr>
            <w:r w:rsidRPr="00FF621E">
              <w:t>Orange Polska S.A.</w:t>
            </w:r>
          </w:p>
        </w:tc>
      </w:tr>
      <w:tr w:rsidR="00FA02C5" w:rsidRPr="00870C6B" w14:paraId="7107E8DB" w14:textId="77777777" w:rsidTr="00B55CDD">
        <w:trPr>
          <w:cantSplit/>
          <w:trHeight w:val="240"/>
        </w:trPr>
        <w:tc>
          <w:tcPr>
            <w:tcW w:w="909" w:type="dxa"/>
            <w:shd w:val="clear" w:color="auto" w:fill="auto"/>
          </w:tcPr>
          <w:p w14:paraId="646DF1F9" w14:textId="77777777" w:rsidR="00FA02C5" w:rsidRPr="00E7062C" w:rsidRDefault="00FA02C5" w:rsidP="000D2727">
            <w:pPr>
              <w:pStyle w:val="StyleTabletextLeft"/>
            </w:pPr>
            <w:r w:rsidRPr="00E7062C">
              <w:t>2-134-1</w:t>
            </w:r>
          </w:p>
        </w:tc>
        <w:tc>
          <w:tcPr>
            <w:tcW w:w="1009" w:type="dxa"/>
            <w:gridSpan w:val="2"/>
            <w:shd w:val="clear" w:color="auto" w:fill="auto"/>
          </w:tcPr>
          <w:p w14:paraId="68E8CC46" w14:textId="77777777" w:rsidR="00FA02C5" w:rsidRPr="00E7062C" w:rsidRDefault="00FA02C5" w:rsidP="000D2727">
            <w:pPr>
              <w:pStyle w:val="StyleTabletextLeft"/>
            </w:pPr>
            <w:r w:rsidRPr="00E7062C">
              <w:t>5169</w:t>
            </w:r>
          </w:p>
        </w:tc>
        <w:tc>
          <w:tcPr>
            <w:tcW w:w="3260" w:type="dxa"/>
            <w:shd w:val="clear" w:color="auto" w:fill="auto"/>
          </w:tcPr>
          <w:p w14:paraId="45F18C12" w14:textId="77777777" w:rsidR="00FA02C5" w:rsidRPr="00FF621E" w:rsidRDefault="00FA02C5" w:rsidP="000D2727">
            <w:pPr>
              <w:pStyle w:val="StyleTabletextLeft"/>
            </w:pPr>
            <w:r w:rsidRPr="00FF621E">
              <w:t>MDT WAW 1</w:t>
            </w:r>
          </w:p>
        </w:tc>
        <w:tc>
          <w:tcPr>
            <w:tcW w:w="4110" w:type="dxa"/>
            <w:gridSpan w:val="2"/>
          </w:tcPr>
          <w:p w14:paraId="5E9764EE" w14:textId="77777777" w:rsidR="00FA02C5" w:rsidRPr="00FF621E" w:rsidRDefault="00FA02C5" w:rsidP="000D2727">
            <w:pPr>
              <w:pStyle w:val="StyleTabletextLeft"/>
            </w:pPr>
            <w:r w:rsidRPr="00FF621E">
              <w:t>MediaTel S.A.</w:t>
            </w:r>
          </w:p>
        </w:tc>
      </w:tr>
      <w:tr w:rsidR="00FA02C5" w:rsidRPr="0040209B" w14:paraId="5967928E" w14:textId="77777777" w:rsidTr="00B55CDD">
        <w:trPr>
          <w:cantSplit/>
          <w:trHeight w:val="240"/>
        </w:trPr>
        <w:tc>
          <w:tcPr>
            <w:tcW w:w="909" w:type="dxa"/>
            <w:shd w:val="clear" w:color="auto" w:fill="auto"/>
          </w:tcPr>
          <w:p w14:paraId="577D1710" w14:textId="77777777" w:rsidR="00FA02C5" w:rsidRPr="00E7062C" w:rsidRDefault="00FA02C5" w:rsidP="000D2727">
            <w:pPr>
              <w:pStyle w:val="StyleTabletextLeft"/>
            </w:pPr>
            <w:r w:rsidRPr="00E7062C">
              <w:t>2-134-2</w:t>
            </w:r>
          </w:p>
        </w:tc>
        <w:tc>
          <w:tcPr>
            <w:tcW w:w="1009" w:type="dxa"/>
            <w:gridSpan w:val="2"/>
            <w:shd w:val="clear" w:color="auto" w:fill="auto"/>
          </w:tcPr>
          <w:p w14:paraId="74EAA43D" w14:textId="77777777" w:rsidR="00FA02C5" w:rsidRPr="00E7062C" w:rsidRDefault="00FA02C5" w:rsidP="000D2727">
            <w:pPr>
              <w:pStyle w:val="StyleTabletextLeft"/>
            </w:pPr>
            <w:r w:rsidRPr="00E7062C">
              <w:t>5170</w:t>
            </w:r>
          </w:p>
        </w:tc>
        <w:tc>
          <w:tcPr>
            <w:tcW w:w="3260" w:type="dxa"/>
            <w:shd w:val="clear" w:color="auto" w:fill="auto"/>
          </w:tcPr>
          <w:p w14:paraId="68ABB9C9" w14:textId="77777777" w:rsidR="00FA02C5" w:rsidRPr="00FF621E" w:rsidRDefault="00FA02C5" w:rsidP="000D2727">
            <w:pPr>
              <w:pStyle w:val="StyleTabletextLeft"/>
            </w:pPr>
            <w:r w:rsidRPr="00FF621E">
              <w:t>TMP WAW 1</w:t>
            </w:r>
          </w:p>
        </w:tc>
        <w:tc>
          <w:tcPr>
            <w:tcW w:w="4110" w:type="dxa"/>
            <w:gridSpan w:val="2"/>
          </w:tcPr>
          <w:p w14:paraId="1F033727" w14:textId="77777777" w:rsidR="00FA02C5" w:rsidRPr="00FF621E" w:rsidRDefault="00FA02C5" w:rsidP="000D2727">
            <w:pPr>
              <w:pStyle w:val="StyleTabletextLeft"/>
            </w:pPr>
            <w:r w:rsidRPr="00FF621E">
              <w:t>T-MOBILE POLSKA S.A.</w:t>
            </w:r>
          </w:p>
        </w:tc>
      </w:tr>
      <w:tr w:rsidR="00FA02C5" w:rsidRPr="00870C6B" w14:paraId="09BE55E3" w14:textId="77777777" w:rsidTr="00B55CDD">
        <w:trPr>
          <w:cantSplit/>
          <w:trHeight w:val="240"/>
        </w:trPr>
        <w:tc>
          <w:tcPr>
            <w:tcW w:w="909" w:type="dxa"/>
            <w:shd w:val="clear" w:color="auto" w:fill="auto"/>
          </w:tcPr>
          <w:p w14:paraId="756E450C" w14:textId="77777777" w:rsidR="00FA02C5" w:rsidRPr="00E7062C" w:rsidRDefault="00FA02C5" w:rsidP="000D2727">
            <w:pPr>
              <w:pStyle w:val="StyleTabletextLeft"/>
            </w:pPr>
            <w:r w:rsidRPr="00E7062C">
              <w:t>2-134-3</w:t>
            </w:r>
          </w:p>
        </w:tc>
        <w:tc>
          <w:tcPr>
            <w:tcW w:w="1009" w:type="dxa"/>
            <w:gridSpan w:val="2"/>
            <w:shd w:val="clear" w:color="auto" w:fill="auto"/>
          </w:tcPr>
          <w:p w14:paraId="225BDA0B" w14:textId="77777777" w:rsidR="00FA02C5" w:rsidRPr="00E7062C" w:rsidRDefault="00FA02C5" w:rsidP="000D2727">
            <w:pPr>
              <w:pStyle w:val="StyleTabletextLeft"/>
            </w:pPr>
            <w:r w:rsidRPr="00E7062C">
              <w:t>5171</w:t>
            </w:r>
          </w:p>
        </w:tc>
        <w:tc>
          <w:tcPr>
            <w:tcW w:w="3260" w:type="dxa"/>
            <w:shd w:val="clear" w:color="auto" w:fill="auto"/>
          </w:tcPr>
          <w:p w14:paraId="38C89510" w14:textId="77777777" w:rsidR="00FA02C5" w:rsidRPr="00FF621E" w:rsidRDefault="00FA02C5" w:rsidP="000D2727">
            <w:pPr>
              <w:pStyle w:val="StyleTabletextLeft"/>
            </w:pPr>
            <w:r w:rsidRPr="00FF621E">
              <w:t>NET WAW 1</w:t>
            </w:r>
          </w:p>
        </w:tc>
        <w:tc>
          <w:tcPr>
            <w:tcW w:w="4110" w:type="dxa"/>
            <w:gridSpan w:val="2"/>
          </w:tcPr>
          <w:p w14:paraId="020B6214" w14:textId="77777777" w:rsidR="00FA02C5" w:rsidRPr="00FF621E" w:rsidRDefault="00FA02C5" w:rsidP="000D2727">
            <w:pPr>
              <w:pStyle w:val="StyleTabletextLeft"/>
            </w:pPr>
            <w:r w:rsidRPr="00FF621E">
              <w:t>Netia S.A.</w:t>
            </w:r>
          </w:p>
        </w:tc>
      </w:tr>
      <w:tr w:rsidR="00FA02C5" w:rsidRPr="00870C6B" w14:paraId="0584B665" w14:textId="77777777" w:rsidTr="00B55CDD">
        <w:trPr>
          <w:cantSplit/>
          <w:trHeight w:val="240"/>
        </w:trPr>
        <w:tc>
          <w:tcPr>
            <w:tcW w:w="909" w:type="dxa"/>
            <w:shd w:val="clear" w:color="auto" w:fill="auto"/>
          </w:tcPr>
          <w:p w14:paraId="65F196EB" w14:textId="77777777" w:rsidR="00FA02C5" w:rsidRPr="00E7062C" w:rsidRDefault="00FA02C5" w:rsidP="000D2727">
            <w:pPr>
              <w:pStyle w:val="StyleTabletextLeft"/>
            </w:pPr>
            <w:r w:rsidRPr="00E7062C">
              <w:t>2-134-4</w:t>
            </w:r>
          </w:p>
        </w:tc>
        <w:tc>
          <w:tcPr>
            <w:tcW w:w="1009" w:type="dxa"/>
            <w:gridSpan w:val="2"/>
            <w:shd w:val="clear" w:color="auto" w:fill="auto"/>
          </w:tcPr>
          <w:p w14:paraId="0037A1B6" w14:textId="77777777" w:rsidR="00FA02C5" w:rsidRPr="00E7062C" w:rsidRDefault="00FA02C5" w:rsidP="000D2727">
            <w:pPr>
              <w:pStyle w:val="StyleTabletextLeft"/>
            </w:pPr>
            <w:r w:rsidRPr="00E7062C">
              <w:t>5172</w:t>
            </w:r>
          </w:p>
        </w:tc>
        <w:tc>
          <w:tcPr>
            <w:tcW w:w="3260" w:type="dxa"/>
            <w:shd w:val="clear" w:color="auto" w:fill="auto"/>
          </w:tcPr>
          <w:p w14:paraId="71438055" w14:textId="77777777" w:rsidR="00FA02C5" w:rsidRPr="00FF621E" w:rsidRDefault="00FA02C5" w:rsidP="000D2727">
            <w:pPr>
              <w:pStyle w:val="StyleTabletextLeft"/>
            </w:pPr>
            <w:r w:rsidRPr="00FF621E">
              <w:t>NET KAT</w:t>
            </w:r>
          </w:p>
        </w:tc>
        <w:tc>
          <w:tcPr>
            <w:tcW w:w="4110" w:type="dxa"/>
            <w:gridSpan w:val="2"/>
          </w:tcPr>
          <w:p w14:paraId="459F2614" w14:textId="77777777" w:rsidR="00FA02C5" w:rsidRPr="00FF621E" w:rsidRDefault="00FA02C5" w:rsidP="000D2727">
            <w:pPr>
              <w:pStyle w:val="StyleTabletextLeft"/>
            </w:pPr>
            <w:r w:rsidRPr="00FF621E">
              <w:t>Netia S.A.</w:t>
            </w:r>
          </w:p>
        </w:tc>
      </w:tr>
      <w:tr w:rsidR="00FA02C5" w:rsidRPr="00870C6B" w14:paraId="04B9CDEB" w14:textId="77777777" w:rsidTr="00B55CDD">
        <w:trPr>
          <w:cantSplit/>
          <w:trHeight w:val="240"/>
        </w:trPr>
        <w:tc>
          <w:tcPr>
            <w:tcW w:w="909" w:type="dxa"/>
            <w:shd w:val="clear" w:color="auto" w:fill="auto"/>
          </w:tcPr>
          <w:p w14:paraId="4F55EE19" w14:textId="77777777" w:rsidR="00FA02C5" w:rsidRPr="00E7062C" w:rsidRDefault="00FA02C5" w:rsidP="000D2727">
            <w:pPr>
              <w:pStyle w:val="StyleTabletextLeft"/>
            </w:pPr>
            <w:r w:rsidRPr="00E7062C">
              <w:t>2-134-5</w:t>
            </w:r>
          </w:p>
        </w:tc>
        <w:tc>
          <w:tcPr>
            <w:tcW w:w="1009" w:type="dxa"/>
            <w:gridSpan w:val="2"/>
            <w:shd w:val="clear" w:color="auto" w:fill="auto"/>
          </w:tcPr>
          <w:p w14:paraId="2E9C11C5" w14:textId="77777777" w:rsidR="00FA02C5" w:rsidRPr="00E7062C" w:rsidRDefault="00FA02C5" w:rsidP="000D2727">
            <w:pPr>
              <w:pStyle w:val="StyleTabletextLeft"/>
            </w:pPr>
            <w:r w:rsidRPr="00E7062C">
              <w:t>5173</w:t>
            </w:r>
          </w:p>
        </w:tc>
        <w:tc>
          <w:tcPr>
            <w:tcW w:w="3260" w:type="dxa"/>
            <w:shd w:val="clear" w:color="auto" w:fill="auto"/>
          </w:tcPr>
          <w:p w14:paraId="3462807E" w14:textId="77777777" w:rsidR="00FA02C5" w:rsidRPr="00FF621E" w:rsidRDefault="00FA02C5" w:rsidP="000D2727">
            <w:pPr>
              <w:pStyle w:val="StyleTabletextLeft"/>
            </w:pPr>
            <w:r w:rsidRPr="00FF621E">
              <w:t>EXA WAW</w:t>
            </w:r>
          </w:p>
        </w:tc>
        <w:tc>
          <w:tcPr>
            <w:tcW w:w="4110" w:type="dxa"/>
            <w:gridSpan w:val="2"/>
          </w:tcPr>
          <w:p w14:paraId="41E83804" w14:textId="77777777" w:rsidR="00FA02C5" w:rsidRPr="00FF621E" w:rsidRDefault="00FA02C5" w:rsidP="000D2727">
            <w:pPr>
              <w:pStyle w:val="StyleTabletextLeft"/>
            </w:pPr>
            <w:r w:rsidRPr="00FF621E">
              <w:t>EXATEL S.A.</w:t>
            </w:r>
          </w:p>
        </w:tc>
      </w:tr>
      <w:tr w:rsidR="00FA02C5" w:rsidRPr="00870C6B" w14:paraId="4CA04309" w14:textId="77777777" w:rsidTr="00B55CDD">
        <w:trPr>
          <w:cantSplit/>
          <w:trHeight w:val="240"/>
        </w:trPr>
        <w:tc>
          <w:tcPr>
            <w:tcW w:w="909" w:type="dxa"/>
            <w:shd w:val="clear" w:color="auto" w:fill="auto"/>
          </w:tcPr>
          <w:p w14:paraId="671D6964" w14:textId="77777777" w:rsidR="00FA02C5" w:rsidRPr="00E7062C" w:rsidRDefault="00FA02C5" w:rsidP="000D2727">
            <w:pPr>
              <w:pStyle w:val="StyleTabletextLeft"/>
            </w:pPr>
            <w:r w:rsidRPr="00E7062C">
              <w:t>2-134-6</w:t>
            </w:r>
          </w:p>
        </w:tc>
        <w:tc>
          <w:tcPr>
            <w:tcW w:w="1009" w:type="dxa"/>
            <w:gridSpan w:val="2"/>
            <w:shd w:val="clear" w:color="auto" w:fill="auto"/>
          </w:tcPr>
          <w:p w14:paraId="6E6103EE" w14:textId="77777777" w:rsidR="00FA02C5" w:rsidRPr="00E7062C" w:rsidRDefault="00FA02C5" w:rsidP="000D2727">
            <w:pPr>
              <w:pStyle w:val="StyleTabletextLeft"/>
            </w:pPr>
            <w:r w:rsidRPr="00E7062C">
              <w:t>5174</w:t>
            </w:r>
          </w:p>
        </w:tc>
        <w:tc>
          <w:tcPr>
            <w:tcW w:w="3260" w:type="dxa"/>
            <w:shd w:val="clear" w:color="auto" w:fill="auto"/>
          </w:tcPr>
          <w:p w14:paraId="1AE0C32A" w14:textId="77777777" w:rsidR="00FA02C5" w:rsidRPr="00FF621E" w:rsidRDefault="00FA02C5" w:rsidP="000D2727">
            <w:pPr>
              <w:pStyle w:val="StyleTabletextLeft"/>
            </w:pPr>
            <w:r w:rsidRPr="00FF621E">
              <w:t>EXA KAT</w:t>
            </w:r>
          </w:p>
        </w:tc>
        <w:tc>
          <w:tcPr>
            <w:tcW w:w="4110" w:type="dxa"/>
            <w:gridSpan w:val="2"/>
          </w:tcPr>
          <w:p w14:paraId="3BABE5EB" w14:textId="77777777" w:rsidR="00FA02C5" w:rsidRPr="00FF621E" w:rsidRDefault="00FA02C5" w:rsidP="000D2727">
            <w:pPr>
              <w:pStyle w:val="StyleTabletextLeft"/>
            </w:pPr>
            <w:r w:rsidRPr="00FF621E">
              <w:t>EXATEL S.A.</w:t>
            </w:r>
          </w:p>
        </w:tc>
      </w:tr>
      <w:tr w:rsidR="00FA02C5" w:rsidRPr="00870C6B" w14:paraId="5171DFF8" w14:textId="77777777" w:rsidTr="00B55CDD">
        <w:trPr>
          <w:cantSplit/>
          <w:trHeight w:val="240"/>
        </w:trPr>
        <w:tc>
          <w:tcPr>
            <w:tcW w:w="909" w:type="dxa"/>
            <w:shd w:val="clear" w:color="auto" w:fill="auto"/>
          </w:tcPr>
          <w:p w14:paraId="3B3881DE" w14:textId="77777777" w:rsidR="00FA02C5" w:rsidRPr="00E7062C" w:rsidRDefault="00FA02C5" w:rsidP="000D2727">
            <w:pPr>
              <w:pStyle w:val="StyleTabletextLeft"/>
            </w:pPr>
            <w:r w:rsidRPr="00E7062C">
              <w:t>2-134-7</w:t>
            </w:r>
          </w:p>
        </w:tc>
        <w:tc>
          <w:tcPr>
            <w:tcW w:w="1009" w:type="dxa"/>
            <w:gridSpan w:val="2"/>
            <w:shd w:val="clear" w:color="auto" w:fill="auto"/>
          </w:tcPr>
          <w:p w14:paraId="01DAF413" w14:textId="77777777" w:rsidR="00FA02C5" w:rsidRPr="00E7062C" w:rsidRDefault="00FA02C5" w:rsidP="000D2727">
            <w:pPr>
              <w:pStyle w:val="StyleTabletextLeft"/>
            </w:pPr>
            <w:r w:rsidRPr="00E7062C">
              <w:t>5175</w:t>
            </w:r>
          </w:p>
        </w:tc>
        <w:tc>
          <w:tcPr>
            <w:tcW w:w="3260" w:type="dxa"/>
            <w:shd w:val="clear" w:color="auto" w:fill="auto"/>
          </w:tcPr>
          <w:p w14:paraId="47D228E3" w14:textId="77777777" w:rsidR="00FA02C5" w:rsidRPr="00FF621E" w:rsidRDefault="00FA02C5" w:rsidP="000D2727">
            <w:pPr>
              <w:pStyle w:val="StyleTabletextLeft"/>
            </w:pPr>
            <w:r w:rsidRPr="00FF621E">
              <w:t>OPL WAW 3</w:t>
            </w:r>
          </w:p>
        </w:tc>
        <w:tc>
          <w:tcPr>
            <w:tcW w:w="4110" w:type="dxa"/>
            <w:gridSpan w:val="2"/>
          </w:tcPr>
          <w:p w14:paraId="647757D8" w14:textId="77777777" w:rsidR="00FA02C5" w:rsidRPr="00FF621E" w:rsidRDefault="00FA02C5" w:rsidP="000D2727">
            <w:pPr>
              <w:pStyle w:val="StyleTabletextLeft"/>
            </w:pPr>
            <w:r w:rsidRPr="00FF621E">
              <w:t>Orange Polska S.A.</w:t>
            </w:r>
          </w:p>
        </w:tc>
      </w:tr>
      <w:tr w:rsidR="00FA02C5" w:rsidRPr="00870C6B" w14:paraId="551EC454" w14:textId="77777777" w:rsidTr="00B55CDD">
        <w:trPr>
          <w:cantSplit/>
          <w:trHeight w:val="240"/>
        </w:trPr>
        <w:tc>
          <w:tcPr>
            <w:tcW w:w="909" w:type="dxa"/>
            <w:shd w:val="clear" w:color="auto" w:fill="auto"/>
          </w:tcPr>
          <w:p w14:paraId="18AA1985" w14:textId="77777777" w:rsidR="00FA02C5" w:rsidRPr="00E7062C" w:rsidRDefault="00FA02C5" w:rsidP="000D2727">
            <w:pPr>
              <w:pStyle w:val="StyleTabletextLeft"/>
            </w:pPr>
            <w:r w:rsidRPr="00E7062C">
              <w:t>3-251-0</w:t>
            </w:r>
          </w:p>
        </w:tc>
        <w:tc>
          <w:tcPr>
            <w:tcW w:w="1009" w:type="dxa"/>
            <w:gridSpan w:val="2"/>
            <w:shd w:val="clear" w:color="auto" w:fill="auto"/>
          </w:tcPr>
          <w:p w14:paraId="50A1B06C" w14:textId="77777777" w:rsidR="00FA02C5" w:rsidRPr="00E7062C" w:rsidRDefault="00FA02C5" w:rsidP="000D2727">
            <w:pPr>
              <w:pStyle w:val="StyleTabletextLeft"/>
            </w:pPr>
            <w:r w:rsidRPr="00E7062C">
              <w:t>8152</w:t>
            </w:r>
          </w:p>
        </w:tc>
        <w:tc>
          <w:tcPr>
            <w:tcW w:w="3260" w:type="dxa"/>
            <w:shd w:val="clear" w:color="auto" w:fill="auto"/>
          </w:tcPr>
          <w:p w14:paraId="65FA0669" w14:textId="77777777" w:rsidR="00FA02C5" w:rsidRPr="00FF621E" w:rsidRDefault="00FA02C5" w:rsidP="000D2727">
            <w:pPr>
              <w:pStyle w:val="StyleTabletextLeft"/>
            </w:pPr>
            <w:r w:rsidRPr="00FF621E">
              <w:t>P4 JAW</w:t>
            </w:r>
          </w:p>
        </w:tc>
        <w:tc>
          <w:tcPr>
            <w:tcW w:w="4110" w:type="dxa"/>
            <w:gridSpan w:val="2"/>
          </w:tcPr>
          <w:p w14:paraId="43D4C88E" w14:textId="77777777" w:rsidR="00FA02C5" w:rsidRPr="00FF621E" w:rsidRDefault="00FA02C5" w:rsidP="000D2727">
            <w:pPr>
              <w:pStyle w:val="StyleTabletextLeft"/>
            </w:pPr>
            <w:r w:rsidRPr="00FF621E">
              <w:t>P4 Sp. z o.o.</w:t>
            </w:r>
          </w:p>
        </w:tc>
      </w:tr>
      <w:tr w:rsidR="00FA02C5" w:rsidRPr="00870C6B" w14:paraId="20B4B547" w14:textId="77777777" w:rsidTr="00B55CDD">
        <w:trPr>
          <w:cantSplit/>
          <w:trHeight w:val="240"/>
        </w:trPr>
        <w:tc>
          <w:tcPr>
            <w:tcW w:w="909" w:type="dxa"/>
            <w:shd w:val="clear" w:color="auto" w:fill="auto"/>
          </w:tcPr>
          <w:p w14:paraId="185EB511" w14:textId="77777777" w:rsidR="00FA02C5" w:rsidRPr="00E7062C" w:rsidRDefault="00FA02C5" w:rsidP="000D2727">
            <w:pPr>
              <w:pStyle w:val="StyleTabletextLeft"/>
            </w:pPr>
            <w:r w:rsidRPr="00E7062C">
              <w:t>3-251-1</w:t>
            </w:r>
          </w:p>
        </w:tc>
        <w:tc>
          <w:tcPr>
            <w:tcW w:w="1009" w:type="dxa"/>
            <w:gridSpan w:val="2"/>
            <w:shd w:val="clear" w:color="auto" w:fill="auto"/>
          </w:tcPr>
          <w:p w14:paraId="04550BE5" w14:textId="77777777" w:rsidR="00FA02C5" w:rsidRPr="00E7062C" w:rsidRDefault="00FA02C5" w:rsidP="000D2727">
            <w:pPr>
              <w:pStyle w:val="StyleTabletextLeft"/>
            </w:pPr>
            <w:r w:rsidRPr="00E7062C">
              <w:t>8153</w:t>
            </w:r>
          </w:p>
        </w:tc>
        <w:tc>
          <w:tcPr>
            <w:tcW w:w="3260" w:type="dxa"/>
            <w:shd w:val="clear" w:color="auto" w:fill="auto"/>
          </w:tcPr>
          <w:p w14:paraId="4DB604F1" w14:textId="77777777" w:rsidR="00FA02C5" w:rsidRPr="00FF621E" w:rsidRDefault="00FA02C5" w:rsidP="000D2727">
            <w:pPr>
              <w:pStyle w:val="StyleTabletextLeft"/>
            </w:pPr>
            <w:r w:rsidRPr="00FF621E">
              <w:t>TNO WAW</w:t>
            </w:r>
          </w:p>
        </w:tc>
        <w:tc>
          <w:tcPr>
            <w:tcW w:w="4110" w:type="dxa"/>
            <w:gridSpan w:val="2"/>
          </w:tcPr>
          <w:p w14:paraId="5AE86698" w14:textId="77777777" w:rsidR="00FA02C5" w:rsidRPr="00FF621E" w:rsidRDefault="00FA02C5" w:rsidP="000D2727">
            <w:pPr>
              <w:pStyle w:val="StyleTabletextLeft"/>
            </w:pPr>
            <w:r w:rsidRPr="00FF621E">
              <w:t>Telekomunikacja Novum S.A.</w:t>
            </w:r>
          </w:p>
        </w:tc>
      </w:tr>
      <w:tr w:rsidR="00FA02C5" w:rsidRPr="0040209B" w14:paraId="198ABB21" w14:textId="77777777" w:rsidTr="00B55CDD">
        <w:trPr>
          <w:cantSplit/>
          <w:trHeight w:val="240"/>
        </w:trPr>
        <w:tc>
          <w:tcPr>
            <w:tcW w:w="909" w:type="dxa"/>
            <w:shd w:val="clear" w:color="auto" w:fill="auto"/>
          </w:tcPr>
          <w:p w14:paraId="4F9B3963" w14:textId="77777777" w:rsidR="00FA02C5" w:rsidRPr="00E7062C" w:rsidRDefault="00FA02C5" w:rsidP="000D2727">
            <w:pPr>
              <w:pStyle w:val="StyleTabletextLeft"/>
            </w:pPr>
            <w:r w:rsidRPr="00E7062C">
              <w:t>3-251-2</w:t>
            </w:r>
          </w:p>
        </w:tc>
        <w:tc>
          <w:tcPr>
            <w:tcW w:w="1009" w:type="dxa"/>
            <w:gridSpan w:val="2"/>
            <w:shd w:val="clear" w:color="auto" w:fill="auto"/>
          </w:tcPr>
          <w:p w14:paraId="10F56794" w14:textId="77777777" w:rsidR="00FA02C5" w:rsidRPr="00E7062C" w:rsidRDefault="00FA02C5" w:rsidP="000D2727">
            <w:pPr>
              <w:pStyle w:val="StyleTabletextLeft"/>
            </w:pPr>
            <w:r w:rsidRPr="00E7062C">
              <w:t>8154</w:t>
            </w:r>
          </w:p>
        </w:tc>
        <w:tc>
          <w:tcPr>
            <w:tcW w:w="3260" w:type="dxa"/>
            <w:shd w:val="clear" w:color="auto" w:fill="auto"/>
          </w:tcPr>
          <w:p w14:paraId="31935FB9" w14:textId="77777777" w:rsidR="00FA02C5" w:rsidRPr="00FF621E" w:rsidRDefault="00FA02C5" w:rsidP="000D2727">
            <w:pPr>
              <w:pStyle w:val="StyleTabletextLeft"/>
            </w:pPr>
            <w:r w:rsidRPr="00FF621E">
              <w:t>TMP WAW 2</w:t>
            </w:r>
          </w:p>
        </w:tc>
        <w:tc>
          <w:tcPr>
            <w:tcW w:w="4110" w:type="dxa"/>
            <w:gridSpan w:val="2"/>
          </w:tcPr>
          <w:p w14:paraId="7DCC1691" w14:textId="77777777" w:rsidR="00FA02C5" w:rsidRPr="00FF621E" w:rsidRDefault="00FA02C5" w:rsidP="000D2727">
            <w:pPr>
              <w:pStyle w:val="StyleTabletextLeft"/>
            </w:pPr>
            <w:r w:rsidRPr="00FF621E">
              <w:t>T-MOBILE POLSKA S.A.</w:t>
            </w:r>
          </w:p>
        </w:tc>
      </w:tr>
      <w:tr w:rsidR="00FA02C5" w:rsidRPr="0040209B" w14:paraId="2F190805" w14:textId="77777777" w:rsidTr="00B55CDD">
        <w:trPr>
          <w:cantSplit/>
          <w:trHeight w:val="240"/>
        </w:trPr>
        <w:tc>
          <w:tcPr>
            <w:tcW w:w="909" w:type="dxa"/>
            <w:shd w:val="clear" w:color="auto" w:fill="auto"/>
          </w:tcPr>
          <w:p w14:paraId="7A399D9A" w14:textId="77777777" w:rsidR="00FA02C5" w:rsidRPr="00E7062C" w:rsidRDefault="00FA02C5" w:rsidP="000D2727">
            <w:pPr>
              <w:pStyle w:val="StyleTabletextLeft"/>
            </w:pPr>
            <w:r w:rsidRPr="00E7062C">
              <w:t>3-251-3</w:t>
            </w:r>
          </w:p>
        </w:tc>
        <w:tc>
          <w:tcPr>
            <w:tcW w:w="1009" w:type="dxa"/>
            <w:gridSpan w:val="2"/>
            <w:shd w:val="clear" w:color="auto" w:fill="auto"/>
          </w:tcPr>
          <w:p w14:paraId="0F601B21" w14:textId="77777777" w:rsidR="00FA02C5" w:rsidRPr="00E7062C" w:rsidRDefault="00FA02C5" w:rsidP="000D2727">
            <w:pPr>
              <w:pStyle w:val="StyleTabletextLeft"/>
            </w:pPr>
            <w:r w:rsidRPr="00E7062C">
              <w:t>8155</w:t>
            </w:r>
          </w:p>
        </w:tc>
        <w:tc>
          <w:tcPr>
            <w:tcW w:w="3260" w:type="dxa"/>
            <w:shd w:val="clear" w:color="auto" w:fill="auto"/>
          </w:tcPr>
          <w:p w14:paraId="74FD6FF7" w14:textId="77777777" w:rsidR="00FA02C5" w:rsidRPr="00FF621E" w:rsidRDefault="00FA02C5" w:rsidP="000D2727">
            <w:pPr>
              <w:pStyle w:val="StyleTabletextLeft"/>
            </w:pPr>
            <w:r w:rsidRPr="00FF621E">
              <w:t>POL KAT</w:t>
            </w:r>
          </w:p>
        </w:tc>
        <w:tc>
          <w:tcPr>
            <w:tcW w:w="4110" w:type="dxa"/>
            <w:gridSpan w:val="2"/>
          </w:tcPr>
          <w:p w14:paraId="39BD52AA" w14:textId="77777777" w:rsidR="00FA02C5" w:rsidRPr="0040209B" w:rsidRDefault="00FA02C5" w:rsidP="000D2727">
            <w:pPr>
              <w:pStyle w:val="StyleTabletextLeft"/>
              <w:rPr>
                <w:lang w:val="de-DE"/>
              </w:rPr>
            </w:pPr>
            <w:r w:rsidRPr="0040209B">
              <w:rPr>
                <w:lang w:val="de-DE"/>
              </w:rPr>
              <w:t>POLKOMTEL Sp. z o.o.</w:t>
            </w:r>
          </w:p>
        </w:tc>
      </w:tr>
      <w:tr w:rsidR="00FA02C5" w:rsidRPr="00870C6B" w14:paraId="5B91DC7C" w14:textId="77777777" w:rsidTr="00B55CDD">
        <w:trPr>
          <w:cantSplit/>
          <w:trHeight w:val="240"/>
        </w:trPr>
        <w:tc>
          <w:tcPr>
            <w:tcW w:w="909" w:type="dxa"/>
            <w:shd w:val="clear" w:color="auto" w:fill="auto"/>
          </w:tcPr>
          <w:p w14:paraId="6E556D7F" w14:textId="77777777" w:rsidR="00FA02C5" w:rsidRPr="00E7062C" w:rsidRDefault="00FA02C5" w:rsidP="000D2727">
            <w:pPr>
              <w:pStyle w:val="StyleTabletextLeft"/>
            </w:pPr>
            <w:r w:rsidRPr="00E7062C">
              <w:t>3-251-4</w:t>
            </w:r>
          </w:p>
        </w:tc>
        <w:tc>
          <w:tcPr>
            <w:tcW w:w="1009" w:type="dxa"/>
            <w:gridSpan w:val="2"/>
            <w:shd w:val="clear" w:color="auto" w:fill="auto"/>
          </w:tcPr>
          <w:p w14:paraId="5E569E7D" w14:textId="77777777" w:rsidR="00FA02C5" w:rsidRPr="00E7062C" w:rsidRDefault="00FA02C5" w:rsidP="000D2727">
            <w:pPr>
              <w:pStyle w:val="StyleTabletextLeft"/>
            </w:pPr>
            <w:r w:rsidRPr="00E7062C">
              <w:t>8156</w:t>
            </w:r>
          </w:p>
        </w:tc>
        <w:tc>
          <w:tcPr>
            <w:tcW w:w="3260" w:type="dxa"/>
            <w:shd w:val="clear" w:color="auto" w:fill="auto"/>
          </w:tcPr>
          <w:p w14:paraId="3C0B1D44" w14:textId="77777777" w:rsidR="00FA02C5" w:rsidRPr="00FF621E" w:rsidRDefault="00FA02C5" w:rsidP="000D2727">
            <w:pPr>
              <w:pStyle w:val="StyleTabletextLeft"/>
            </w:pPr>
            <w:r w:rsidRPr="00FF621E">
              <w:t>EXA MOR</w:t>
            </w:r>
          </w:p>
        </w:tc>
        <w:tc>
          <w:tcPr>
            <w:tcW w:w="4110" w:type="dxa"/>
            <w:gridSpan w:val="2"/>
          </w:tcPr>
          <w:p w14:paraId="116E9D36" w14:textId="77777777" w:rsidR="00FA02C5" w:rsidRPr="00FF621E" w:rsidRDefault="00FA02C5" w:rsidP="000D2727">
            <w:pPr>
              <w:pStyle w:val="StyleTabletextLeft"/>
            </w:pPr>
            <w:r w:rsidRPr="00FF621E">
              <w:t>EXATEL S.A.</w:t>
            </w:r>
          </w:p>
        </w:tc>
      </w:tr>
      <w:tr w:rsidR="00FA02C5" w:rsidRPr="0040209B" w14:paraId="282C34D2" w14:textId="77777777" w:rsidTr="00B55CDD">
        <w:trPr>
          <w:cantSplit/>
          <w:trHeight w:val="240"/>
        </w:trPr>
        <w:tc>
          <w:tcPr>
            <w:tcW w:w="909" w:type="dxa"/>
            <w:shd w:val="clear" w:color="auto" w:fill="auto"/>
          </w:tcPr>
          <w:p w14:paraId="05C45FE9" w14:textId="77777777" w:rsidR="00FA02C5" w:rsidRPr="00E7062C" w:rsidRDefault="00FA02C5" w:rsidP="000D2727">
            <w:pPr>
              <w:pStyle w:val="StyleTabletextLeft"/>
            </w:pPr>
            <w:r w:rsidRPr="00E7062C">
              <w:t>3-251-5</w:t>
            </w:r>
          </w:p>
        </w:tc>
        <w:tc>
          <w:tcPr>
            <w:tcW w:w="1009" w:type="dxa"/>
            <w:gridSpan w:val="2"/>
            <w:shd w:val="clear" w:color="auto" w:fill="auto"/>
          </w:tcPr>
          <w:p w14:paraId="59A01F78" w14:textId="77777777" w:rsidR="00FA02C5" w:rsidRPr="00E7062C" w:rsidRDefault="00FA02C5" w:rsidP="000D2727">
            <w:pPr>
              <w:pStyle w:val="StyleTabletextLeft"/>
            </w:pPr>
            <w:r w:rsidRPr="00E7062C">
              <w:t>8157</w:t>
            </w:r>
          </w:p>
        </w:tc>
        <w:tc>
          <w:tcPr>
            <w:tcW w:w="3260" w:type="dxa"/>
            <w:shd w:val="clear" w:color="auto" w:fill="auto"/>
          </w:tcPr>
          <w:p w14:paraId="6EE436C7" w14:textId="77777777" w:rsidR="00FA02C5" w:rsidRPr="00FF621E" w:rsidRDefault="00FA02C5" w:rsidP="000D2727">
            <w:pPr>
              <w:pStyle w:val="StyleTabletextLeft"/>
            </w:pPr>
            <w:r w:rsidRPr="00FF621E">
              <w:t>PLK WAW 1</w:t>
            </w:r>
          </w:p>
        </w:tc>
        <w:tc>
          <w:tcPr>
            <w:tcW w:w="4110" w:type="dxa"/>
            <w:gridSpan w:val="2"/>
          </w:tcPr>
          <w:p w14:paraId="4416579F" w14:textId="77777777" w:rsidR="00FA02C5" w:rsidRPr="00FF621E" w:rsidRDefault="00FA02C5" w:rsidP="000D2727">
            <w:pPr>
              <w:pStyle w:val="StyleTabletextLeft"/>
            </w:pPr>
            <w:r w:rsidRPr="00FF621E">
              <w:t>PKP Polskie Linie Kolejowe S.A.</w:t>
            </w:r>
          </w:p>
        </w:tc>
      </w:tr>
      <w:tr w:rsidR="00FA02C5" w:rsidRPr="0040209B" w14:paraId="5CE34446" w14:textId="77777777" w:rsidTr="00B55CDD">
        <w:trPr>
          <w:cantSplit/>
          <w:trHeight w:val="240"/>
        </w:trPr>
        <w:tc>
          <w:tcPr>
            <w:tcW w:w="909" w:type="dxa"/>
            <w:shd w:val="clear" w:color="auto" w:fill="auto"/>
          </w:tcPr>
          <w:p w14:paraId="42F32FC2" w14:textId="77777777" w:rsidR="00FA02C5" w:rsidRPr="00E7062C" w:rsidRDefault="00FA02C5" w:rsidP="000D2727">
            <w:pPr>
              <w:pStyle w:val="StyleTabletextLeft"/>
            </w:pPr>
            <w:r w:rsidRPr="00E7062C">
              <w:t>3-251-6</w:t>
            </w:r>
          </w:p>
        </w:tc>
        <w:tc>
          <w:tcPr>
            <w:tcW w:w="1009" w:type="dxa"/>
            <w:gridSpan w:val="2"/>
            <w:shd w:val="clear" w:color="auto" w:fill="auto"/>
          </w:tcPr>
          <w:p w14:paraId="067C0CA8" w14:textId="77777777" w:rsidR="00FA02C5" w:rsidRPr="00E7062C" w:rsidRDefault="00FA02C5" w:rsidP="000D2727">
            <w:pPr>
              <w:pStyle w:val="StyleTabletextLeft"/>
            </w:pPr>
            <w:r w:rsidRPr="00E7062C">
              <w:t>8158</w:t>
            </w:r>
          </w:p>
        </w:tc>
        <w:tc>
          <w:tcPr>
            <w:tcW w:w="3260" w:type="dxa"/>
            <w:shd w:val="clear" w:color="auto" w:fill="auto"/>
          </w:tcPr>
          <w:p w14:paraId="5FFE4113" w14:textId="77777777" w:rsidR="00FA02C5" w:rsidRPr="00FF621E" w:rsidRDefault="00FA02C5" w:rsidP="000D2727">
            <w:pPr>
              <w:pStyle w:val="StyleTabletextLeft"/>
            </w:pPr>
            <w:r w:rsidRPr="00FF621E">
              <w:t>PLK WAW 2</w:t>
            </w:r>
          </w:p>
        </w:tc>
        <w:tc>
          <w:tcPr>
            <w:tcW w:w="4110" w:type="dxa"/>
            <w:gridSpan w:val="2"/>
          </w:tcPr>
          <w:p w14:paraId="38137103" w14:textId="77777777" w:rsidR="00FA02C5" w:rsidRPr="00FF621E" w:rsidRDefault="00FA02C5" w:rsidP="000D2727">
            <w:pPr>
              <w:pStyle w:val="StyleTabletextLeft"/>
            </w:pPr>
            <w:r w:rsidRPr="00FF621E">
              <w:t>PKP Polskie Linie Kolejowe S.A.</w:t>
            </w:r>
          </w:p>
        </w:tc>
      </w:tr>
      <w:tr w:rsidR="00FA02C5" w:rsidRPr="0040209B" w14:paraId="24337662" w14:textId="77777777" w:rsidTr="00B55CDD">
        <w:trPr>
          <w:cantSplit/>
          <w:trHeight w:val="240"/>
        </w:trPr>
        <w:tc>
          <w:tcPr>
            <w:tcW w:w="909" w:type="dxa"/>
            <w:shd w:val="clear" w:color="auto" w:fill="auto"/>
          </w:tcPr>
          <w:p w14:paraId="15BF1683" w14:textId="77777777" w:rsidR="00FA02C5" w:rsidRPr="00E7062C" w:rsidRDefault="00FA02C5" w:rsidP="000D2727">
            <w:pPr>
              <w:pStyle w:val="StyleTabletextLeft"/>
            </w:pPr>
            <w:r w:rsidRPr="00E7062C">
              <w:t>3-251-7</w:t>
            </w:r>
          </w:p>
        </w:tc>
        <w:tc>
          <w:tcPr>
            <w:tcW w:w="1009" w:type="dxa"/>
            <w:gridSpan w:val="2"/>
            <w:shd w:val="clear" w:color="auto" w:fill="auto"/>
          </w:tcPr>
          <w:p w14:paraId="5ECF5456" w14:textId="77777777" w:rsidR="00FA02C5" w:rsidRPr="00E7062C" w:rsidRDefault="00FA02C5" w:rsidP="000D2727">
            <w:pPr>
              <w:pStyle w:val="StyleTabletextLeft"/>
            </w:pPr>
            <w:r w:rsidRPr="00E7062C">
              <w:t>8159</w:t>
            </w:r>
          </w:p>
        </w:tc>
        <w:tc>
          <w:tcPr>
            <w:tcW w:w="3260" w:type="dxa"/>
            <w:shd w:val="clear" w:color="auto" w:fill="auto"/>
          </w:tcPr>
          <w:p w14:paraId="52E362A6" w14:textId="77777777" w:rsidR="00FA02C5" w:rsidRPr="00FF621E" w:rsidRDefault="00FA02C5" w:rsidP="000D2727">
            <w:pPr>
              <w:pStyle w:val="StyleTabletextLeft"/>
            </w:pPr>
            <w:r w:rsidRPr="00FF621E">
              <w:t>PLK WAW 3</w:t>
            </w:r>
          </w:p>
        </w:tc>
        <w:tc>
          <w:tcPr>
            <w:tcW w:w="4110" w:type="dxa"/>
            <w:gridSpan w:val="2"/>
          </w:tcPr>
          <w:p w14:paraId="784C5A5C" w14:textId="77777777" w:rsidR="00FA02C5" w:rsidRPr="00FF621E" w:rsidRDefault="00FA02C5" w:rsidP="000D2727">
            <w:pPr>
              <w:pStyle w:val="StyleTabletextLeft"/>
            </w:pPr>
            <w:r w:rsidRPr="00FF621E">
              <w:t>PKP Polskie Linie Kolejowe S.A.</w:t>
            </w:r>
          </w:p>
        </w:tc>
      </w:tr>
      <w:tr w:rsidR="00FA02C5" w:rsidRPr="00870C6B" w14:paraId="113C53EC" w14:textId="77777777" w:rsidTr="00B55CDD">
        <w:trPr>
          <w:cantSplit/>
          <w:trHeight w:val="240"/>
        </w:trPr>
        <w:tc>
          <w:tcPr>
            <w:tcW w:w="909" w:type="dxa"/>
            <w:shd w:val="clear" w:color="auto" w:fill="auto"/>
          </w:tcPr>
          <w:p w14:paraId="655143EC" w14:textId="77777777" w:rsidR="00FA02C5" w:rsidRPr="00E7062C" w:rsidRDefault="00FA02C5" w:rsidP="000D2727">
            <w:pPr>
              <w:pStyle w:val="StyleTabletextLeft"/>
            </w:pPr>
            <w:r w:rsidRPr="00E7062C">
              <w:t>3-253-0</w:t>
            </w:r>
          </w:p>
        </w:tc>
        <w:tc>
          <w:tcPr>
            <w:tcW w:w="1009" w:type="dxa"/>
            <w:gridSpan w:val="2"/>
            <w:shd w:val="clear" w:color="auto" w:fill="auto"/>
          </w:tcPr>
          <w:p w14:paraId="79A7A905" w14:textId="77777777" w:rsidR="00FA02C5" w:rsidRPr="00E7062C" w:rsidRDefault="00FA02C5" w:rsidP="000D2727">
            <w:pPr>
              <w:pStyle w:val="StyleTabletextLeft"/>
            </w:pPr>
            <w:r w:rsidRPr="00E7062C">
              <w:t>8168</w:t>
            </w:r>
          </w:p>
        </w:tc>
        <w:tc>
          <w:tcPr>
            <w:tcW w:w="3260" w:type="dxa"/>
            <w:shd w:val="clear" w:color="auto" w:fill="auto"/>
          </w:tcPr>
          <w:p w14:paraId="300C216C" w14:textId="77777777" w:rsidR="00FA02C5" w:rsidRPr="00FF621E" w:rsidRDefault="00FA02C5" w:rsidP="000D2727">
            <w:pPr>
              <w:pStyle w:val="StyleTabletextLeft"/>
            </w:pPr>
            <w:r w:rsidRPr="00FF621E">
              <w:t>P4 WAW 3</w:t>
            </w:r>
          </w:p>
        </w:tc>
        <w:tc>
          <w:tcPr>
            <w:tcW w:w="4110" w:type="dxa"/>
            <w:gridSpan w:val="2"/>
          </w:tcPr>
          <w:p w14:paraId="5C6B08C5" w14:textId="77777777" w:rsidR="00FA02C5" w:rsidRPr="00FF621E" w:rsidRDefault="00FA02C5" w:rsidP="000D2727">
            <w:pPr>
              <w:pStyle w:val="StyleTabletextLeft"/>
            </w:pPr>
            <w:r w:rsidRPr="00FF621E">
              <w:t>P4 Sp. z o.o.</w:t>
            </w:r>
          </w:p>
        </w:tc>
      </w:tr>
      <w:tr w:rsidR="00FA02C5" w:rsidRPr="00870C6B" w14:paraId="420015A9" w14:textId="77777777" w:rsidTr="00B55CDD">
        <w:trPr>
          <w:cantSplit/>
          <w:trHeight w:val="240"/>
        </w:trPr>
        <w:tc>
          <w:tcPr>
            <w:tcW w:w="909" w:type="dxa"/>
            <w:shd w:val="clear" w:color="auto" w:fill="auto"/>
          </w:tcPr>
          <w:p w14:paraId="526C3CDB" w14:textId="77777777" w:rsidR="00FA02C5" w:rsidRPr="00E7062C" w:rsidRDefault="00FA02C5" w:rsidP="000D2727">
            <w:pPr>
              <w:pStyle w:val="StyleTabletextLeft"/>
            </w:pPr>
            <w:r w:rsidRPr="00E7062C">
              <w:t>3-253-1</w:t>
            </w:r>
          </w:p>
        </w:tc>
        <w:tc>
          <w:tcPr>
            <w:tcW w:w="1009" w:type="dxa"/>
            <w:gridSpan w:val="2"/>
            <w:shd w:val="clear" w:color="auto" w:fill="auto"/>
          </w:tcPr>
          <w:p w14:paraId="1D677946" w14:textId="77777777" w:rsidR="00FA02C5" w:rsidRPr="00E7062C" w:rsidRDefault="00FA02C5" w:rsidP="000D2727">
            <w:pPr>
              <w:pStyle w:val="StyleTabletextLeft"/>
            </w:pPr>
            <w:r w:rsidRPr="00E7062C">
              <w:t>8169</w:t>
            </w:r>
          </w:p>
        </w:tc>
        <w:tc>
          <w:tcPr>
            <w:tcW w:w="3260" w:type="dxa"/>
            <w:shd w:val="clear" w:color="auto" w:fill="auto"/>
          </w:tcPr>
          <w:p w14:paraId="25A4327F" w14:textId="77777777" w:rsidR="00FA02C5" w:rsidRPr="00FF621E" w:rsidRDefault="00FA02C5" w:rsidP="000D2727">
            <w:pPr>
              <w:pStyle w:val="StyleTabletextLeft"/>
            </w:pPr>
            <w:r w:rsidRPr="00FF621E">
              <w:t>P4 WAW 4</w:t>
            </w:r>
          </w:p>
        </w:tc>
        <w:tc>
          <w:tcPr>
            <w:tcW w:w="4110" w:type="dxa"/>
            <w:gridSpan w:val="2"/>
          </w:tcPr>
          <w:p w14:paraId="2731F13A" w14:textId="77777777" w:rsidR="00FA02C5" w:rsidRPr="00FF621E" w:rsidRDefault="00FA02C5" w:rsidP="000D2727">
            <w:pPr>
              <w:pStyle w:val="StyleTabletextLeft"/>
            </w:pPr>
            <w:r w:rsidRPr="00FF621E">
              <w:t>P4 Sp. z o.o.</w:t>
            </w:r>
          </w:p>
        </w:tc>
      </w:tr>
      <w:tr w:rsidR="00FA02C5" w:rsidRPr="00870C6B" w14:paraId="76635C97" w14:textId="77777777" w:rsidTr="00B55CDD">
        <w:trPr>
          <w:cantSplit/>
          <w:trHeight w:val="240"/>
        </w:trPr>
        <w:tc>
          <w:tcPr>
            <w:tcW w:w="909" w:type="dxa"/>
            <w:shd w:val="clear" w:color="auto" w:fill="auto"/>
          </w:tcPr>
          <w:p w14:paraId="184BDB33" w14:textId="77777777" w:rsidR="00FA02C5" w:rsidRPr="00E7062C" w:rsidRDefault="00FA02C5" w:rsidP="000D2727">
            <w:pPr>
              <w:pStyle w:val="StyleTabletextLeft"/>
            </w:pPr>
            <w:r w:rsidRPr="00E7062C">
              <w:t>3-253-2</w:t>
            </w:r>
          </w:p>
        </w:tc>
        <w:tc>
          <w:tcPr>
            <w:tcW w:w="1009" w:type="dxa"/>
            <w:gridSpan w:val="2"/>
            <w:shd w:val="clear" w:color="auto" w:fill="auto"/>
          </w:tcPr>
          <w:p w14:paraId="3124EF19" w14:textId="77777777" w:rsidR="00FA02C5" w:rsidRPr="00E7062C" w:rsidRDefault="00FA02C5" w:rsidP="000D2727">
            <w:pPr>
              <w:pStyle w:val="StyleTabletextLeft"/>
            </w:pPr>
            <w:r w:rsidRPr="00E7062C">
              <w:t>8170</w:t>
            </w:r>
          </w:p>
        </w:tc>
        <w:tc>
          <w:tcPr>
            <w:tcW w:w="3260" w:type="dxa"/>
            <w:shd w:val="clear" w:color="auto" w:fill="auto"/>
          </w:tcPr>
          <w:p w14:paraId="70F55511" w14:textId="77777777" w:rsidR="00FA02C5" w:rsidRPr="00FF621E" w:rsidRDefault="00FA02C5" w:rsidP="000D2727">
            <w:pPr>
              <w:pStyle w:val="StyleTabletextLeft"/>
            </w:pPr>
            <w:r w:rsidRPr="00FF621E">
              <w:t>SFE WAW</w:t>
            </w:r>
          </w:p>
        </w:tc>
        <w:tc>
          <w:tcPr>
            <w:tcW w:w="4110" w:type="dxa"/>
            <w:gridSpan w:val="2"/>
          </w:tcPr>
          <w:p w14:paraId="0ECD55DB" w14:textId="77777777" w:rsidR="00FA02C5" w:rsidRPr="00FF621E" w:rsidRDefault="00FA02C5" w:rsidP="000D2727">
            <w:pPr>
              <w:pStyle w:val="StyleTabletextLeft"/>
            </w:pPr>
            <w:r w:rsidRPr="00FF621E">
              <w:t>SFERIA S.A.</w:t>
            </w:r>
          </w:p>
        </w:tc>
      </w:tr>
      <w:tr w:rsidR="00FA02C5" w:rsidRPr="0040209B" w14:paraId="7719191F" w14:textId="77777777" w:rsidTr="00B55CDD">
        <w:trPr>
          <w:cantSplit/>
          <w:trHeight w:val="240"/>
        </w:trPr>
        <w:tc>
          <w:tcPr>
            <w:tcW w:w="909" w:type="dxa"/>
            <w:shd w:val="clear" w:color="auto" w:fill="auto"/>
          </w:tcPr>
          <w:p w14:paraId="5CE4093C" w14:textId="77777777" w:rsidR="00FA02C5" w:rsidRPr="00E7062C" w:rsidRDefault="00FA02C5" w:rsidP="000D2727">
            <w:pPr>
              <w:pStyle w:val="StyleTabletextLeft"/>
            </w:pPr>
            <w:r w:rsidRPr="00E7062C">
              <w:t>3-253-3</w:t>
            </w:r>
          </w:p>
        </w:tc>
        <w:tc>
          <w:tcPr>
            <w:tcW w:w="1009" w:type="dxa"/>
            <w:gridSpan w:val="2"/>
            <w:shd w:val="clear" w:color="auto" w:fill="auto"/>
          </w:tcPr>
          <w:p w14:paraId="334330B8" w14:textId="77777777" w:rsidR="00FA02C5" w:rsidRPr="00E7062C" w:rsidRDefault="00FA02C5" w:rsidP="000D2727">
            <w:pPr>
              <w:pStyle w:val="StyleTabletextLeft"/>
            </w:pPr>
            <w:r w:rsidRPr="00E7062C">
              <w:t>8171</w:t>
            </w:r>
          </w:p>
        </w:tc>
        <w:tc>
          <w:tcPr>
            <w:tcW w:w="3260" w:type="dxa"/>
            <w:shd w:val="clear" w:color="auto" w:fill="auto"/>
          </w:tcPr>
          <w:p w14:paraId="33B0C83A" w14:textId="77777777" w:rsidR="00FA02C5" w:rsidRPr="00FF621E" w:rsidRDefault="00FA02C5" w:rsidP="000D2727">
            <w:pPr>
              <w:pStyle w:val="StyleTabletextLeft"/>
            </w:pPr>
            <w:r w:rsidRPr="00FF621E">
              <w:t>ETE WAW</w:t>
            </w:r>
          </w:p>
        </w:tc>
        <w:tc>
          <w:tcPr>
            <w:tcW w:w="4110" w:type="dxa"/>
            <w:gridSpan w:val="2"/>
          </w:tcPr>
          <w:p w14:paraId="1FFE3A8E" w14:textId="77777777" w:rsidR="00FA02C5" w:rsidRPr="00913C96" w:rsidRDefault="00FA02C5" w:rsidP="000D2727">
            <w:pPr>
              <w:pStyle w:val="StyleTabletextLeft"/>
              <w:rPr>
                <w:lang w:val="es-ES"/>
              </w:rPr>
            </w:pPr>
            <w:r w:rsidRPr="00913C96">
              <w:rPr>
                <w:lang w:val="es-ES"/>
              </w:rPr>
              <w:t>E-Telko Sp. z o.o.</w:t>
            </w:r>
          </w:p>
        </w:tc>
      </w:tr>
      <w:tr w:rsidR="00FA02C5" w:rsidRPr="00870C6B" w14:paraId="01A130F6" w14:textId="77777777" w:rsidTr="00B55CDD">
        <w:trPr>
          <w:cantSplit/>
          <w:trHeight w:val="240"/>
        </w:trPr>
        <w:tc>
          <w:tcPr>
            <w:tcW w:w="909" w:type="dxa"/>
            <w:shd w:val="clear" w:color="auto" w:fill="auto"/>
          </w:tcPr>
          <w:p w14:paraId="18E5BBAA" w14:textId="77777777" w:rsidR="00FA02C5" w:rsidRPr="00E7062C" w:rsidRDefault="00FA02C5" w:rsidP="000D2727">
            <w:pPr>
              <w:pStyle w:val="StyleTabletextLeft"/>
            </w:pPr>
            <w:r w:rsidRPr="00E7062C">
              <w:t>3-253-4</w:t>
            </w:r>
          </w:p>
        </w:tc>
        <w:tc>
          <w:tcPr>
            <w:tcW w:w="1009" w:type="dxa"/>
            <w:gridSpan w:val="2"/>
            <w:shd w:val="clear" w:color="auto" w:fill="auto"/>
          </w:tcPr>
          <w:p w14:paraId="405D36E9" w14:textId="77777777" w:rsidR="00FA02C5" w:rsidRPr="00E7062C" w:rsidRDefault="00FA02C5" w:rsidP="000D2727">
            <w:pPr>
              <w:pStyle w:val="StyleTabletextLeft"/>
            </w:pPr>
            <w:r w:rsidRPr="00E7062C">
              <w:t>8172</w:t>
            </w:r>
          </w:p>
        </w:tc>
        <w:tc>
          <w:tcPr>
            <w:tcW w:w="3260" w:type="dxa"/>
            <w:shd w:val="clear" w:color="auto" w:fill="auto"/>
          </w:tcPr>
          <w:p w14:paraId="53104D6E" w14:textId="77777777" w:rsidR="00FA02C5" w:rsidRPr="00FF621E" w:rsidRDefault="00FA02C5" w:rsidP="000D2727">
            <w:pPr>
              <w:pStyle w:val="StyleTabletextLeft"/>
            </w:pPr>
            <w:r w:rsidRPr="00FF621E">
              <w:t>OPL WAW 4</w:t>
            </w:r>
          </w:p>
        </w:tc>
        <w:tc>
          <w:tcPr>
            <w:tcW w:w="4110" w:type="dxa"/>
            <w:gridSpan w:val="2"/>
          </w:tcPr>
          <w:p w14:paraId="3377450F" w14:textId="77777777" w:rsidR="00FA02C5" w:rsidRPr="00FF621E" w:rsidRDefault="00FA02C5" w:rsidP="000D2727">
            <w:pPr>
              <w:pStyle w:val="StyleTabletextLeft"/>
            </w:pPr>
            <w:r w:rsidRPr="00FF621E">
              <w:t>Orange Polska S.A.</w:t>
            </w:r>
          </w:p>
        </w:tc>
      </w:tr>
      <w:tr w:rsidR="00FA02C5" w:rsidRPr="00870C6B" w14:paraId="0DB48436" w14:textId="77777777" w:rsidTr="00B55CDD">
        <w:trPr>
          <w:cantSplit/>
          <w:trHeight w:val="240"/>
        </w:trPr>
        <w:tc>
          <w:tcPr>
            <w:tcW w:w="909" w:type="dxa"/>
            <w:shd w:val="clear" w:color="auto" w:fill="auto"/>
          </w:tcPr>
          <w:p w14:paraId="1FDFFF0C" w14:textId="77777777" w:rsidR="00FA02C5" w:rsidRPr="00E7062C" w:rsidRDefault="00FA02C5" w:rsidP="000D2727">
            <w:pPr>
              <w:pStyle w:val="StyleTabletextLeft"/>
            </w:pPr>
            <w:r w:rsidRPr="00E7062C">
              <w:t>3-253-5</w:t>
            </w:r>
          </w:p>
        </w:tc>
        <w:tc>
          <w:tcPr>
            <w:tcW w:w="1009" w:type="dxa"/>
            <w:gridSpan w:val="2"/>
            <w:shd w:val="clear" w:color="auto" w:fill="auto"/>
          </w:tcPr>
          <w:p w14:paraId="6F48333E" w14:textId="77777777" w:rsidR="00FA02C5" w:rsidRPr="00E7062C" w:rsidRDefault="00FA02C5" w:rsidP="000D2727">
            <w:pPr>
              <w:pStyle w:val="StyleTabletextLeft"/>
            </w:pPr>
            <w:r w:rsidRPr="00E7062C">
              <w:t>8173</w:t>
            </w:r>
          </w:p>
        </w:tc>
        <w:tc>
          <w:tcPr>
            <w:tcW w:w="3260" w:type="dxa"/>
            <w:shd w:val="clear" w:color="auto" w:fill="auto"/>
          </w:tcPr>
          <w:p w14:paraId="3FE2CC98" w14:textId="77777777" w:rsidR="00FA02C5" w:rsidRPr="00FF621E" w:rsidRDefault="00FA02C5" w:rsidP="000D2727">
            <w:pPr>
              <w:pStyle w:val="StyleTabletextLeft"/>
            </w:pPr>
            <w:r w:rsidRPr="00FF621E">
              <w:t>OPL KAT 3</w:t>
            </w:r>
          </w:p>
        </w:tc>
        <w:tc>
          <w:tcPr>
            <w:tcW w:w="4110" w:type="dxa"/>
            <w:gridSpan w:val="2"/>
          </w:tcPr>
          <w:p w14:paraId="7ACFB736" w14:textId="77777777" w:rsidR="00FA02C5" w:rsidRPr="00FF621E" w:rsidRDefault="00FA02C5" w:rsidP="000D2727">
            <w:pPr>
              <w:pStyle w:val="StyleTabletextLeft"/>
            </w:pPr>
            <w:r w:rsidRPr="00FF621E">
              <w:t>Orange Polska S.A.</w:t>
            </w:r>
          </w:p>
        </w:tc>
      </w:tr>
      <w:tr w:rsidR="00FA02C5" w:rsidRPr="00870C6B" w14:paraId="203122AA" w14:textId="77777777" w:rsidTr="00B55CDD">
        <w:trPr>
          <w:cantSplit/>
          <w:trHeight w:val="240"/>
        </w:trPr>
        <w:tc>
          <w:tcPr>
            <w:tcW w:w="909" w:type="dxa"/>
            <w:shd w:val="clear" w:color="auto" w:fill="auto"/>
          </w:tcPr>
          <w:p w14:paraId="6140CD2E" w14:textId="77777777" w:rsidR="00FA02C5" w:rsidRPr="00E7062C" w:rsidRDefault="00FA02C5" w:rsidP="000D2727">
            <w:pPr>
              <w:pStyle w:val="StyleTabletextLeft"/>
            </w:pPr>
            <w:r w:rsidRPr="00E7062C">
              <w:t>3-253-6</w:t>
            </w:r>
          </w:p>
        </w:tc>
        <w:tc>
          <w:tcPr>
            <w:tcW w:w="1009" w:type="dxa"/>
            <w:gridSpan w:val="2"/>
            <w:shd w:val="clear" w:color="auto" w:fill="auto"/>
          </w:tcPr>
          <w:p w14:paraId="0E0C3515" w14:textId="77777777" w:rsidR="00FA02C5" w:rsidRPr="00E7062C" w:rsidRDefault="00FA02C5" w:rsidP="000D2727">
            <w:pPr>
              <w:pStyle w:val="StyleTabletextLeft"/>
            </w:pPr>
            <w:r w:rsidRPr="00E7062C">
              <w:t>8174</w:t>
            </w:r>
          </w:p>
        </w:tc>
        <w:tc>
          <w:tcPr>
            <w:tcW w:w="3260" w:type="dxa"/>
            <w:shd w:val="clear" w:color="auto" w:fill="auto"/>
          </w:tcPr>
          <w:p w14:paraId="055D122B" w14:textId="77777777" w:rsidR="00FA02C5" w:rsidRPr="00FF621E" w:rsidRDefault="00FA02C5" w:rsidP="000D2727">
            <w:pPr>
              <w:pStyle w:val="StyleTabletextLeft"/>
            </w:pPr>
            <w:r w:rsidRPr="00FF621E">
              <w:t>P4 WAW 5</w:t>
            </w:r>
          </w:p>
        </w:tc>
        <w:tc>
          <w:tcPr>
            <w:tcW w:w="4110" w:type="dxa"/>
            <w:gridSpan w:val="2"/>
          </w:tcPr>
          <w:p w14:paraId="5E8E9D30" w14:textId="77777777" w:rsidR="00FA02C5" w:rsidRPr="00FF621E" w:rsidRDefault="00FA02C5" w:rsidP="000D2727">
            <w:pPr>
              <w:pStyle w:val="StyleTabletextLeft"/>
            </w:pPr>
            <w:r w:rsidRPr="00FF621E">
              <w:t>P4 Sp. z o.o.</w:t>
            </w:r>
          </w:p>
        </w:tc>
      </w:tr>
      <w:tr w:rsidR="00FA02C5" w:rsidRPr="0040209B" w14:paraId="51A40CC5" w14:textId="77777777" w:rsidTr="00B55CDD">
        <w:trPr>
          <w:cantSplit/>
          <w:trHeight w:val="240"/>
        </w:trPr>
        <w:tc>
          <w:tcPr>
            <w:tcW w:w="909" w:type="dxa"/>
            <w:shd w:val="clear" w:color="auto" w:fill="auto"/>
          </w:tcPr>
          <w:p w14:paraId="180BA0A3" w14:textId="77777777" w:rsidR="00FA02C5" w:rsidRPr="00E7062C" w:rsidRDefault="00FA02C5" w:rsidP="000D2727">
            <w:pPr>
              <w:pStyle w:val="StyleTabletextLeft"/>
            </w:pPr>
            <w:r w:rsidRPr="00E7062C">
              <w:lastRenderedPageBreak/>
              <w:t>3-253-7</w:t>
            </w:r>
          </w:p>
        </w:tc>
        <w:tc>
          <w:tcPr>
            <w:tcW w:w="1009" w:type="dxa"/>
            <w:gridSpan w:val="2"/>
            <w:shd w:val="clear" w:color="auto" w:fill="auto"/>
          </w:tcPr>
          <w:p w14:paraId="111E4EA1" w14:textId="77777777" w:rsidR="00FA02C5" w:rsidRPr="00E7062C" w:rsidRDefault="00FA02C5" w:rsidP="000D2727">
            <w:pPr>
              <w:pStyle w:val="StyleTabletextLeft"/>
            </w:pPr>
            <w:r w:rsidRPr="00E7062C">
              <w:t>8175</w:t>
            </w:r>
          </w:p>
        </w:tc>
        <w:tc>
          <w:tcPr>
            <w:tcW w:w="3260" w:type="dxa"/>
            <w:shd w:val="clear" w:color="auto" w:fill="auto"/>
          </w:tcPr>
          <w:p w14:paraId="52BB3FEB" w14:textId="77777777" w:rsidR="00FA02C5" w:rsidRPr="00FF621E" w:rsidRDefault="00FA02C5" w:rsidP="000D2727">
            <w:pPr>
              <w:pStyle w:val="StyleTabletextLeft"/>
            </w:pPr>
            <w:r w:rsidRPr="00FF621E">
              <w:t>TKT WAW</w:t>
            </w:r>
          </w:p>
        </w:tc>
        <w:tc>
          <w:tcPr>
            <w:tcW w:w="4110" w:type="dxa"/>
            <w:gridSpan w:val="2"/>
          </w:tcPr>
          <w:p w14:paraId="748FF482" w14:textId="77777777" w:rsidR="00FA02C5" w:rsidRPr="0040209B" w:rsidRDefault="00FA02C5" w:rsidP="000D2727">
            <w:pPr>
              <w:pStyle w:val="StyleTabletextLeft"/>
              <w:rPr>
                <w:lang w:val="de-DE"/>
              </w:rPr>
            </w:pPr>
            <w:r w:rsidRPr="0040209B">
              <w:rPr>
                <w:lang w:val="de-DE"/>
              </w:rPr>
              <w:t>TK Telekom Sp. z o.o.</w:t>
            </w:r>
          </w:p>
        </w:tc>
      </w:tr>
      <w:tr w:rsidR="00FA02C5" w:rsidRPr="00870C6B" w14:paraId="65F350BE" w14:textId="77777777" w:rsidTr="00B55CDD">
        <w:trPr>
          <w:cantSplit/>
          <w:trHeight w:val="240"/>
        </w:trPr>
        <w:tc>
          <w:tcPr>
            <w:tcW w:w="909" w:type="dxa"/>
            <w:shd w:val="clear" w:color="auto" w:fill="auto"/>
          </w:tcPr>
          <w:p w14:paraId="1D8AD0FD" w14:textId="77777777" w:rsidR="00FA02C5" w:rsidRPr="00E7062C" w:rsidRDefault="00FA02C5" w:rsidP="000D2727">
            <w:pPr>
              <w:pStyle w:val="StyleTabletextLeft"/>
            </w:pPr>
            <w:r w:rsidRPr="00E7062C">
              <w:t>4-250-0</w:t>
            </w:r>
          </w:p>
        </w:tc>
        <w:tc>
          <w:tcPr>
            <w:tcW w:w="1009" w:type="dxa"/>
            <w:gridSpan w:val="2"/>
            <w:shd w:val="clear" w:color="auto" w:fill="auto"/>
          </w:tcPr>
          <w:p w14:paraId="71803134" w14:textId="77777777" w:rsidR="00FA02C5" w:rsidRPr="00E7062C" w:rsidRDefault="00FA02C5" w:rsidP="000D2727">
            <w:pPr>
              <w:pStyle w:val="StyleTabletextLeft"/>
            </w:pPr>
            <w:r w:rsidRPr="00E7062C">
              <w:t>10192</w:t>
            </w:r>
          </w:p>
        </w:tc>
        <w:tc>
          <w:tcPr>
            <w:tcW w:w="3260" w:type="dxa"/>
            <w:shd w:val="clear" w:color="auto" w:fill="auto"/>
          </w:tcPr>
          <w:p w14:paraId="5DEC9A0A" w14:textId="77777777" w:rsidR="00FA02C5" w:rsidRPr="00FF621E" w:rsidRDefault="00FA02C5" w:rsidP="000D2727">
            <w:pPr>
              <w:pStyle w:val="StyleTabletextLeft"/>
            </w:pPr>
            <w:r w:rsidRPr="00FF621E">
              <w:t>MPL OMA</w:t>
            </w:r>
          </w:p>
        </w:tc>
        <w:tc>
          <w:tcPr>
            <w:tcW w:w="4110" w:type="dxa"/>
            <w:gridSpan w:val="2"/>
          </w:tcPr>
          <w:p w14:paraId="58DE5F1A" w14:textId="77777777" w:rsidR="00FA02C5" w:rsidRPr="00FF621E" w:rsidRDefault="00FA02C5" w:rsidP="000D2727">
            <w:pPr>
              <w:pStyle w:val="StyleTabletextLeft"/>
            </w:pPr>
            <w:r w:rsidRPr="00FF621E">
              <w:t>Multimedia Polska S.A.</w:t>
            </w:r>
          </w:p>
        </w:tc>
      </w:tr>
      <w:tr w:rsidR="00FA02C5" w:rsidRPr="00870C6B" w14:paraId="0FF73F67" w14:textId="77777777" w:rsidTr="00B55CDD">
        <w:trPr>
          <w:cantSplit/>
          <w:trHeight w:val="240"/>
        </w:trPr>
        <w:tc>
          <w:tcPr>
            <w:tcW w:w="909" w:type="dxa"/>
            <w:shd w:val="clear" w:color="auto" w:fill="auto"/>
          </w:tcPr>
          <w:p w14:paraId="426D833B" w14:textId="77777777" w:rsidR="00FA02C5" w:rsidRPr="00E7062C" w:rsidRDefault="00FA02C5" w:rsidP="000D2727">
            <w:pPr>
              <w:pStyle w:val="StyleTabletextLeft"/>
            </w:pPr>
            <w:r w:rsidRPr="00E7062C">
              <w:t>4-250-1</w:t>
            </w:r>
          </w:p>
        </w:tc>
        <w:tc>
          <w:tcPr>
            <w:tcW w:w="1009" w:type="dxa"/>
            <w:gridSpan w:val="2"/>
            <w:shd w:val="clear" w:color="auto" w:fill="auto"/>
          </w:tcPr>
          <w:p w14:paraId="7E505216" w14:textId="77777777" w:rsidR="00FA02C5" w:rsidRPr="00E7062C" w:rsidRDefault="00FA02C5" w:rsidP="000D2727">
            <w:pPr>
              <w:pStyle w:val="StyleTabletextLeft"/>
            </w:pPr>
            <w:r w:rsidRPr="00E7062C">
              <w:t>10193</w:t>
            </w:r>
          </w:p>
        </w:tc>
        <w:tc>
          <w:tcPr>
            <w:tcW w:w="3260" w:type="dxa"/>
            <w:shd w:val="clear" w:color="auto" w:fill="auto"/>
          </w:tcPr>
          <w:p w14:paraId="6A6A0628" w14:textId="77777777" w:rsidR="00FA02C5" w:rsidRPr="00FF621E" w:rsidRDefault="00FA02C5" w:rsidP="000D2727">
            <w:pPr>
              <w:pStyle w:val="StyleTabletextLeft"/>
            </w:pPr>
            <w:r w:rsidRPr="00FF621E">
              <w:t>OPL WAW 5</w:t>
            </w:r>
          </w:p>
        </w:tc>
        <w:tc>
          <w:tcPr>
            <w:tcW w:w="4110" w:type="dxa"/>
            <w:gridSpan w:val="2"/>
          </w:tcPr>
          <w:p w14:paraId="007B2997" w14:textId="77777777" w:rsidR="00FA02C5" w:rsidRPr="00FF621E" w:rsidRDefault="00FA02C5" w:rsidP="000D2727">
            <w:pPr>
              <w:pStyle w:val="StyleTabletextLeft"/>
            </w:pPr>
            <w:r w:rsidRPr="00FF621E">
              <w:t>Orange Polska S.A.</w:t>
            </w:r>
          </w:p>
        </w:tc>
      </w:tr>
      <w:tr w:rsidR="00FA02C5" w:rsidRPr="00870C6B" w14:paraId="62BB272D" w14:textId="77777777" w:rsidTr="00B55CDD">
        <w:trPr>
          <w:cantSplit/>
          <w:trHeight w:val="240"/>
        </w:trPr>
        <w:tc>
          <w:tcPr>
            <w:tcW w:w="909" w:type="dxa"/>
            <w:shd w:val="clear" w:color="auto" w:fill="auto"/>
          </w:tcPr>
          <w:p w14:paraId="1B481914" w14:textId="77777777" w:rsidR="00FA02C5" w:rsidRPr="00E7062C" w:rsidRDefault="00FA02C5" w:rsidP="000D2727">
            <w:pPr>
              <w:pStyle w:val="StyleTabletextLeft"/>
            </w:pPr>
            <w:r w:rsidRPr="00E7062C">
              <w:t>4-250-2</w:t>
            </w:r>
          </w:p>
        </w:tc>
        <w:tc>
          <w:tcPr>
            <w:tcW w:w="1009" w:type="dxa"/>
            <w:gridSpan w:val="2"/>
            <w:shd w:val="clear" w:color="auto" w:fill="auto"/>
          </w:tcPr>
          <w:p w14:paraId="37F6DE42" w14:textId="77777777" w:rsidR="00FA02C5" w:rsidRPr="00E7062C" w:rsidRDefault="00FA02C5" w:rsidP="000D2727">
            <w:pPr>
              <w:pStyle w:val="StyleTabletextLeft"/>
            </w:pPr>
            <w:r w:rsidRPr="00E7062C">
              <w:t>10194</w:t>
            </w:r>
          </w:p>
        </w:tc>
        <w:tc>
          <w:tcPr>
            <w:tcW w:w="3260" w:type="dxa"/>
            <w:shd w:val="clear" w:color="auto" w:fill="auto"/>
          </w:tcPr>
          <w:p w14:paraId="14B95ED6" w14:textId="77777777" w:rsidR="00FA02C5" w:rsidRPr="00FF621E" w:rsidRDefault="00FA02C5" w:rsidP="000D2727">
            <w:pPr>
              <w:pStyle w:val="StyleTabletextLeft"/>
            </w:pPr>
            <w:r w:rsidRPr="00FF621E">
              <w:t>AER WAW 1</w:t>
            </w:r>
          </w:p>
        </w:tc>
        <w:tc>
          <w:tcPr>
            <w:tcW w:w="4110" w:type="dxa"/>
            <w:gridSpan w:val="2"/>
          </w:tcPr>
          <w:p w14:paraId="2677F33D" w14:textId="77777777" w:rsidR="00FA02C5" w:rsidRPr="00FF621E" w:rsidRDefault="00FA02C5" w:rsidP="000D2727">
            <w:pPr>
              <w:pStyle w:val="StyleTabletextLeft"/>
            </w:pPr>
            <w:r w:rsidRPr="00FF621E">
              <w:t>Aero 2 Sp. z o.o.</w:t>
            </w:r>
          </w:p>
        </w:tc>
      </w:tr>
      <w:tr w:rsidR="00FA02C5" w:rsidRPr="0040209B" w14:paraId="226AD13E" w14:textId="77777777" w:rsidTr="00B55CDD">
        <w:trPr>
          <w:cantSplit/>
          <w:trHeight w:val="240"/>
        </w:trPr>
        <w:tc>
          <w:tcPr>
            <w:tcW w:w="909" w:type="dxa"/>
            <w:shd w:val="clear" w:color="auto" w:fill="auto"/>
          </w:tcPr>
          <w:p w14:paraId="40DAD625" w14:textId="77777777" w:rsidR="00FA02C5" w:rsidRPr="00E7062C" w:rsidRDefault="00FA02C5" w:rsidP="000D2727">
            <w:pPr>
              <w:pStyle w:val="StyleTabletextLeft"/>
            </w:pPr>
            <w:r w:rsidRPr="00E7062C">
              <w:t>4-250-3</w:t>
            </w:r>
          </w:p>
        </w:tc>
        <w:tc>
          <w:tcPr>
            <w:tcW w:w="1009" w:type="dxa"/>
            <w:gridSpan w:val="2"/>
            <w:shd w:val="clear" w:color="auto" w:fill="auto"/>
          </w:tcPr>
          <w:p w14:paraId="26561964" w14:textId="77777777" w:rsidR="00FA02C5" w:rsidRPr="00E7062C" w:rsidRDefault="00FA02C5" w:rsidP="000D2727">
            <w:pPr>
              <w:pStyle w:val="StyleTabletextLeft"/>
            </w:pPr>
            <w:r w:rsidRPr="00E7062C">
              <w:t>10195</w:t>
            </w:r>
          </w:p>
        </w:tc>
        <w:tc>
          <w:tcPr>
            <w:tcW w:w="3260" w:type="dxa"/>
            <w:shd w:val="clear" w:color="auto" w:fill="auto"/>
          </w:tcPr>
          <w:p w14:paraId="5018E3E6" w14:textId="77777777" w:rsidR="00FA02C5" w:rsidRPr="00FF621E" w:rsidRDefault="00FA02C5" w:rsidP="000D2727">
            <w:pPr>
              <w:pStyle w:val="StyleTabletextLeft"/>
            </w:pPr>
            <w:r w:rsidRPr="00FF621E">
              <w:t>MNI WAW</w:t>
            </w:r>
          </w:p>
        </w:tc>
        <w:tc>
          <w:tcPr>
            <w:tcW w:w="4110" w:type="dxa"/>
            <w:gridSpan w:val="2"/>
          </w:tcPr>
          <w:p w14:paraId="65EBCED6" w14:textId="77777777" w:rsidR="00FA02C5" w:rsidRPr="00FF621E" w:rsidRDefault="00FA02C5" w:rsidP="000D2727">
            <w:pPr>
              <w:pStyle w:val="StyleTabletextLeft"/>
            </w:pPr>
            <w:r w:rsidRPr="00FF621E">
              <w:t>MNI Centrum Usług S.A.</w:t>
            </w:r>
          </w:p>
        </w:tc>
      </w:tr>
      <w:tr w:rsidR="00FA02C5" w:rsidRPr="00870C6B" w14:paraId="00AA0B2D" w14:textId="77777777" w:rsidTr="00B55CDD">
        <w:trPr>
          <w:cantSplit/>
          <w:trHeight w:val="240"/>
        </w:trPr>
        <w:tc>
          <w:tcPr>
            <w:tcW w:w="909" w:type="dxa"/>
            <w:shd w:val="clear" w:color="auto" w:fill="auto"/>
          </w:tcPr>
          <w:p w14:paraId="76EA07C5" w14:textId="77777777" w:rsidR="00FA02C5" w:rsidRPr="00E7062C" w:rsidRDefault="00FA02C5" w:rsidP="000D2727">
            <w:pPr>
              <w:pStyle w:val="StyleTabletextLeft"/>
            </w:pPr>
            <w:r w:rsidRPr="00E7062C">
              <w:t>4-250-4</w:t>
            </w:r>
          </w:p>
        </w:tc>
        <w:tc>
          <w:tcPr>
            <w:tcW w:w="1009" w:type="dxa"/>
            <w:gridSpan w:val="2"/>
            <w:shd w:val="clear" w:color="auto" w:fill="auto"/>
          </w:tcPr>
          <w:p w14:paraId="0B38FF04" w14:textId="77777777" w:rsidR="00FA02C5" w:rsidRPr="00E7062C" w:rsidRDefault="00FA02C5" w:rsidP="000D2727">
            <w:pPr>
              <w:pStyle w:val="StyleTabletextLeft"/>
            </w:pPr>
            <w:r w:rsidRPr="00E7062C">
              <w:t>10196</w:t>
            </w:r>
          </w:p>
        </w:tc>
        <w:tc>
          <w:tcPr>
            <w:tcW w:w="3260" w:type="dxa"/>
            <w:shd w:val="clear" w:color="auto" w:fill="auto"/>
          </w:tcPr>
          <w:p w14:paraId="249BE60A" w14:textId="77777777" w:rsidR="00FA02C5" w:rsidRPr="00FF621E" w:rsidRDefault="00FA02C5" w:rsidP="000D2727">
            <w:pPr>
              <w:pStyle w:val="StyleTabletextLeft"/>
            </w:pPr>
            <w:r w:rsidRPr="00FF621E">
              <w:t>BTP WAW</w:t>
            </w:r>
          </w:p>
        </w:tc>
        <w:tc>
          <w:tcPr>
            <w:tcW w:w="4110" w:type="dxa"/>
            <w:gridSpan w:val="2"/>
          </w:tcPr>
          <w:p w14:paraId="0BD4E035" w14:textId="77777777" w:rsidR="00FA02C5" w:rsidRPr="00913C96" w:rsidRDefault="00FA02C5" w:rsidP="000D2727">
            <w:pPr>
              <w:pStyle w:val="StyleTabletextLeft"/>
              <w:rPr>
                <w:lang w:val="en-GB"/>
              </w:rPr>
            </w:pPr>
            <w:r w:rsidRPr="00913C96">
              <w:rPr>
                <w:lang w:val="en-GB"/>
              </w:rPr>
              <w:t>BT Poland Sp. z o.o.</w:t>
            </w:r>
          </w:p>
        </w:tc>
      </w:tr>
      <w:tr w:rsidR="00FA02C5" w:rsidRPr="0040209B" w14:paraId="79E8A268" w14:textId="77777777" w:rsidTr="00B55CDD">
        <w:trPr>
          <w:cantSplit/>
          <w:trHeight w:val="240"/>
        </w:trPr>
        <w:tc>
          <w:tcPr>
            <w:tcW w:w="909" w:type="dxa"/>
            <w:shd w:val="clear" w:color="auto" w:fill="auto"/>
          </w:tcPr>
          <w:p w14:paraId="167B807C" w14:textId="77777777" w:rsidR="00FA02C5" w:rsidRPr="00E7062C" w:rsidRDefault="00FA02C5" w:rsidP="000D2727">
            <w:pPr>
              <w:pStyle w:val="StyleTabletextLeft"/>
            </w:pPr>
            <w:r w:rsidRPr="00E7062C">
              <w:t>4-250-5</w:t>
            </w:r>
          </w:p>
        </w:tc>
        <w:tc>
          <w:tcPr>
            <w:tcW w:w="1009" w:type="dxa"/>
            <w:gridSpan w:val="2"/>
            <w:shd w:val="clear" w:color="auto" w:fill="auto"/>
          </w:tcPr>
          <w:p w14:paraId="1AFCE54D" w14:textId="77777777" w:rsidR="00FA02C5" w:rsidRPr="00E7062C" w:rsidRDefault="00FA02C5" w:rsidP="000D2727">
            <w:pPr>
              <w:pStyle w:val="StyleTabletextLeft"/>
            </w:pPr>
            <w:r w:rsidRPr="00E7062C">
              <w:t>10197</w:t>
            </w:r>
          </w:p>
        </w:tc>
        <w:tc>
          <w:tcPr>
            <w:tcW w:w="3260" w:type="dxa"/>
            <w:shd w:val="clear" w:color="auto" w:fill="auto"/>
          </w:tcPr>
          <w:p w14:paraId="72F56830" w14:textId="77777777" w:rsidR="00FA02C5" w:rsidRPr="00FF621E" w:rsidRDefault="00FA02C5" w:rsidP="000D2727">
            <w:pPr>
              <w:pStyle w:val="StyleTabletextLeft"/>
            </w:pPr>
            <w:r w:rsidRPr="00FF621E">
              <w:t>TMP WAW 3</w:t>
            </w:r>
          </w:p>
        </w:tc>
        <w:tc>
          <w:tcPr>
            <w:tcW w:w="4110" w:type="dxa"/>
            <w:gridSpan w:val="2"/>
          </w:tcPr>
          <w:p w14:paraId="4BAAFE3F" w14:textId="77777777" w:rsidR="00FA02C5" w:rsidRPr="00FF621E" w:rsidRDefault="00FA02C5" w:rsidP="000D2727">
            <w:pPr>
              <w:pStyle w:val="StyleTabletextLeft"/>
            </w:pPr>
            <w:r w:rsidRPr="00FF621E">
              <w:t>T-MOBILE POLSKA S.A.</w:t>
            </w:r>
          </w:p>
        </w:tc>
      </w:tr>
      <w:tr w:rsidR="00FA02C5" w:rsidRPr="0040209B" w14:paraId="4F834191" w14:textId="77777777" w:rsidTr="00B55CDD">
        <w:trPr>
          <w:cantSplit/>
          <w:trHeight w:val="240"/>
        </w:trPr>
        <w:tc>
          <w:tcPr>
            <w:tcW w:w="909" w:type="dxa"/>
            <w:shd w:val="clear" w:color="auto" w:fill="auto"/>
          </w:tcPr>
          <w:p w14:paraId="6CAB62B8" w14:textId="77777777" w:rsidR="00FA02C5" w:rsidRPr="00E7062C" w:rsidRDefault="00FA02C5" w:rsidP="000D2727">
            <w:pPr>
              <w:pStyle w:val="StyleTabletextLeft"/>
            </w:pPr>
            <w:r w:rsidRPr="00E7062C">
              <w:t>4-250-6</w:t>
            </w:r>
          </w:p>
        </w:tc>
        <w:tc>
          <w:tcPr>
            <w:tcW w:w="1009" w:type="dxa"/>
            <w:gridSpan w:val="2"/>
            <w:shd w:val="clear" w:color="auto" w:fill="auto"/>
          </w:tcPr>
          <w:p w14:paraId="05F71F43" w14:textId="77777777" w:rsidR="00FA02C5" w:rsidRPr="00E7062C" w:rsidRDefault="00FA02C5" w:rsidP="000D2727">
            <w:pPr>
              <w:pStyle w:val="StyleTabletextLeft"/>
            </w:pPr>
            <w:r w:rsidRPr="00E7062C">
              <w:t>10198</w:t>
            </w:r>
          </w:p>
        </w:tc>
        <w:tc>
          <w:tcPr>
            <w:tcW w:w="3260" w:type="dxa"/>
            <w:shd w:val="clear" w:color="auto" w:fill="auto"/>
          </w:tcPr>
          <w:p w14:paraId="74770EE6" w14:textId="77777777" w:rsidR="00FA02C5" w:rsidRPr="00FF621E" w:rsidRDefault="00FA02C5" w:rsidP="000D2727">
            <w:pPr>
              <w:pStyle w:val="StyleTabletextLeft"/>
            </w:pPr>
            <w:r w:rsidRPr="00FF621E">
              <w:t>POL POZ 1</w:t>
            </w:r>
          </w:p>
        </w:tc>
        <w:tc>
          <w:tcPr>
            <w:tcW w:w="4110" w:type="dxa"/>
            <w:gridSpan w:val="2"/>
          </w:tcPr>
          <w:p w14:paraId="16838B4A" w14:textId="77777777" w:rsidR="00FA02C5" w:rsidRPr="0040209B" w:rsidRDefault="00FA02C5" w:rsidP="000D2727">
            <w:pPr>
              <w:pStyle w:val="StyleTabletextLeft"/>
              <w:rPr>
                <w:lang w:val="de-DE"/>
              </w:rPr>
            </w:pPr>
            <w:r w:rsidRPr="0040209B">
              <w:rPr>
                <w:lang w:val="de-DE"/>
              </w:rPr>
              <w:t>POLKOMTEL Sp. z o.o.</w:t>
            </w:r>
          </w:p>
        </w:tc>
      </w:tr>
      <w:tr w:rsidR="00FA02C5" w:rsidRPr="00870C6B" w14:paraId="210C8AAC" w14:textId="77777777" w:rsidTr="00B55CDD">
        <w:trPr>
          <w:cantSplit/>
          <w:trHeight w:val="240"/>
        </w:trPr>
        <w:tc>
          <w:tcPr>
            <w:tcW w:w="909" w:type="dxa"/>
            <w:shd w:val="clear" w:color="auto" w:fill="auto"/>
          </w:tcPr>
          <w:p w14:paraId="79772D8A" w14:textId="77777777" w:rsidR="00FA02C5" w:rsidRPr="00E7062C" w:rsidRDefault="00FA02C5" w:rsidP="000D2727">
            <w:pPr>
              <w:pStyle w:val="StyleTabletextLeft"/>
            </w:pPr>
            <w:r w:rsidRPr="00E7062C">
              <w:t>4-250-7</w:t>
            </w:r>
          </w:p>
        </w:tc>
        <w:tc>
          <w:tcPr>
            <w:tcW w:w="1009" w:type="dxa"/>
            <w:gridSpan w:val="2"/>
            <w:shd w:val="clear" w:color="auto" w:fill="auto"/>
          </w:tcPr>
          <w:p w14:paraId="6C1B0D7A" w14:textId="77777777" w:rsidR="00FA02C5" w:rsidRPr="00E7062C" w:rsidRDefault="00FA02C5" w:rsidP="000D2727">
            <w:pPr>
              <w:pStyle w:val="StyleTabletextLeft"/>
            </w:pPr>
            <w:r w:rsidRPr="00E7062C">
              <w:t>10199</w:t>
            </w:r>
          </w:p>
        </w:tc>
        <w:tc>
          <w:tcPr>
            <w:tcW w:w="3260" w:type="dxa"/>
            <w:shd w:val="clear" w:color="auto" w:fill="auto"/>
          </w:tcPr>
          <w:p w14:paraId="64E0F562" w14:textId="77777777" w:rsidR="00FA02C5" w:rsidRPr="00FF621E" w:rsidRDefault="00FA02C5" w:rsidP="000D2727">
            <w:pPr>
              <w:pStyle w:val="StyleTabletextLeft"/>
            </w:pPr>
            <w:r w:rsidRPr="00FF621E">
              <w:t>AER WAW 2</w:t>
            </w:r>
          </w:p>
        </w:tc>
        <w:tc>
          <w:tcPr>
            <w:tcW w:w="4110" w:type="dxa"/>
            <w:gridSpan w:val="2"/>
          </w:tcPr>
          <w:p w14:paraId="25329861" w14:textId="77777777" w:rsidR="00FA02C5" w:rsidRPr="00FF621E" w:rsidRDefault="00FA02C5" w:rsidP="000D2727">
            <w:pPr>
              <w:pStyle w:val="StyleTabletextLeft"/>
            </w:pPr>
            <w:r w:rsidRPr="00FF621E">
              <w:t>Aero 2 Sp. z o.o.</w:t>
            </w:r>
          </w:p>
        </w:tc>
      </w:tr>
      <w:tr w:rsidR="00FA02C5" w:rsidRPr="0040209B" w14:paraId="2093CDCB" w14:textId="77777777" w:rsidTr="00B55CDD">
        <w:trPr>
          <w:cantSplit/>
          <w:trHeight w:val="240"/>
        </w:trPr>
        <w:tc>
          <w:tcPr>
            <w:tcW w:w="909" w:type="dxa"/>
            <w:shd w:val="clear" w:color="auto" w:fill="auto"/>
          </w:tcPr>
          <w:p w14:paraId="79309C42" w14:textId="77777777" w:rsidR="00FA02C5" w:rsidRPr="00E7062C" w:rsidRDefault="00FA02C5" w:rsidP="000D2727">
            <w:pPr>
              <w:pStyle w:val="StyleTabletextLeft"/>
            </w:pPr>
            <w:r w:rsidRPr="00E7062C">
              <w:t>5-229-0</w:t>
            </w:r>
          </w:p>
        </w:tc>
        <w:tc>
          <w:tcPr>
            <w:tcW w:w="1009" w:type="dxa"/>
            <w:gridSpan w:val="2"/>
            <w:shd w:val="clear" w:color="auto" w:fill="auto"/>
          </w:tcPr>
          <w:p w14:paraId="58E77D85" w14:textId="77777777" w:rsidR="00FA02C5" w:rsidRPr="00E7062C" w:rsidRDefault="00FA02C5" w:rsidP="000D2727">
            <w:pPr>
              <w:pStyle w:val="StyleTabletextLeft"/>
            </w:pPr>
            <w:r w:rsidRPr="00E7062C">
              <w:t>12072</w:t>
            </w:r>
          </w:p>
        </w:tc>
        <w:tc>
          <w:tcPr>
            <w:tcW w:w="3260" w:type="dxa"/>
            <w:shd w:val="clear" w:color="auto" w:fill="auto"/>
          </w:tcPr>
          <w:p w14:paraId="43C746BC" w14:textId="77777777" w:rsidR="00FA02C5" w:rsidRPr="00FF621E" w:rsidRDefault="00FA02C5" w:rsidP="000D2727">
            <w:pPr>
              <w:pStyle w:val="StyleTabletextLeft"/>
            </w:pPr>
            <w:r w:rsidRPr="00FF621E">
              <w:t>POL POZ 4</w:t>
            </w:r>
          </w:p>
        </w:tc>
        <w:tc>
          <w:tcPr>
            <w:tcW w:w="4110" w:type="dxa"/>
            <w:gridSpan w:val="2"/>
          </w:tcPr>
          <w:p w14:paraId="4EF177F5" w14:textId="77777777" w:rsidR="00FA02C5" w:rsidRPr="0040209B" w:rsidRDefault="00FA02C5" w:rsidP="000D2727">
            <w:pPr>
              <w:pStyle w:val="StyleTabletextLeft"/>
              <w:rPr>
                <w:lang w:val="de-DE"/>
              </w:rPr>
            </w:pPr>
            <w:r w:rsidRPr="0040209B">
              <w:rPr>
                <w:lang w:val="de-DE"/>
              </w:rPr>
              <w:t>POLKOMTEL Sp. z o.o.</w:t>
            </w:r>
          </w:p>
        </w:tc>
      </w:tr>
      <w:tr w:rsidR="00FA02C5" w:rsidRPr="0040209B" w14:paraId="4F15178A" w14:textId="77777777" w:rsidTr="00B55CDD">
        <w:trPr>
          <w:cantSplit/>
          <w:trHeight w:val="240"/>
        </w:trPr>
        <w:tc>
          <w:tcPr>
            <w:tcW w:w="909" w:type="dxa"/>
            <w:shd w:val="clear" w:color="auto" w:fill="auto"/>
          </w:tcPr>
          <w:p w14:paraId="614AABC7" w14:textId="77777777" w:rsidR="00FA02C5" w:rsidRPr="00E7062C" w:rsidRDefault="00FA02C5" w:rsidP="000D2727">
            <w:pPr>
              <w:pStyle w:val="StyleTabletextLeft"/>
            </w:pPr>
            <w:r w:rsidRPr="00E7062C">
              <w:t>5-229-1</w:t>
            </w:r>
          </w:p>
        </w:tc>
        <w:tc>
          <w:tcPr>
            <w:tcW w:w="1009" w:type="dxa"/>
            <w:gridSpan w:val="2"/>
            <w:shd w:val="clear" w:color="auto" w:fill="auto"/>
          </w:tcPr>
          <w:p w14:paraId="08ACD2A1" w14:textId="77777777" w:rsidR="00FA02C5" w:rsidRPr="00E7062C" w:rsidRDefault="00FA02C5" w:rsidP="000D2727">
            <w:pPr>
              <w:pStyle w:val="StyleTabletextLeft"/>
            </w:pPr>
            <w:r w:rsidRPr="00E7062C">
              <w:t>12073</w:t>
            </w:r>
          </w:p>
        </w:tc>
        <w:tc>
          <w:tcPr>
            <w:tcW w:w="3260" w:type="dxa"/>
            <w:shd w:val="clear" w:color="auto" w:fill="auto"/>
          </w:tcPr>
          <w:p w14:paraId="69191C17" w14:textId="77777777" w:rsidR="00FA02C5" w:rsidRPr="00FF621E" w:rsidRDefault="00FA02C5" w:rsidP="000D2727">
            <w:pPr>
              <w:pStyle w:val="StyleTabletextLeft"/>
            </w:pPr>
            <w:r w:rsidRPr="00FF621E">
              <w:t>POL WAW 5</w:t>
            </w:r>
          </w:p>
        </w:tc>
        <w:tc>
          <w:tcPr>
            <w:tcW w:w="4110" w:type="dxa"/>
            <w:gridSpan w:val="2"/>
          </w:tcPr>
          <w:p w14:paraId="035781A4" w14:textId="77777777" w:rsidR="00FA02C5" w:rsidRPr="0040209B" w:rsidRDefault="00FA02C5" w:rsidP="000D2727">
            <w:pPr>
              <w:pStyle w:val="StyleTabletextLeft"/>
              <w:rPr>
                <w:lang w:val="de-DE"/>
              </w:rPr>
            </w:pPr>
            <w:r w:rsidRPr="0040209B">
              <w:rPr>
                <w:lang w:val="de-DE"/>
              </w:rPr>
              <w:t>POLKOMTEL Sp. z o.o.</w:t>
            </w:r>
          </w:p>
        </w:tc>
      </w:tr>
      <w:tr w:rsidR="00FA02C5" w:rsidRPr="00913C96" w14:paraId="4BC3CC5F" w14:textId="77777777" w:rsidTr="00B55CDD">
        <w:trPr>
          <w:cantSplit/>
          <w:trHeight w:val="240"/>
        </w:trPr>
        <w:tc>
          <w:tcPr>
            <w:tcW w:w="909" w:type="dxa"/>
            <w:shd w:val="clear" w:color="auto" w:fill="auto"/>
          </w:tcPr>
          <w:p w14:paraId="7734F45A" w14:textId="77777777" w:rsidR="00FA02C5" w:rsidRPr="00E7062C" w:rsidRDefault="00FA02C5" w:rsidP="000D2727">
            <w:pPr>
              <w:pStyle w:val="StyleTabletextLeft"/>
            </w:pPr>
            <w:r w:rsidRPr="00E7062C">
              <w:t>5-229-2</w:t>
            </w:r>
          </w:p>
        </w:tc>
        <w:tc>
          <w:tcPr>
            <w:tcW w:w="1009" w:type="dxa"/>
            <w:gridSpan w:val="2"/>
            <w:shd w:val="clear" w:color="auto" w:fill="auto"/>
          </w:tcPr>
          <w:p w14:paraId="458F1E20" w14:textId="77777777" w:rsidR="00FA02C5" w:rsidRPr="00E7062C" w:rsidRDefault="00FA02C5" w:rsidP="000D2727">
            <w:pPr>
              <w:pStyle w:val="StyleTabletextLeft"/>
            </w:pPr>
            <w:r w:rsidRPr="00E7062C">
              <w:t>12074</w:t>
            </w:r>
          </w:p>
        </w:tc>
        <w:tc>
          <w:tcPr>
            <w:tcW w:w="3260" w:type="dxa"/>
            <w:shd w:val="clear" w:color="auto" w:fill="auto"/>
          </w:tcPr>
          <w:p w14:paraId="1E838E2A" w14:textId="77777777" w:rsidR="00FA02C5" w:rsidRPr="00FF621E" w:rsidRDefault="00FA02C5" w:rsidP="000D2727">
            <w:pPr>
              <w:pStyle w:val="StyleTabletextLeft"/>
            </w:pPr>
            <w:r w:rsidRPr="00FF621E">
              <w:t>EZP WAW 3</w:t>
            </w:r>
          </w:p>
        </w:tc>
        <w:tc>
          <w:tcPr>
            <w:tcW w:w="4110" w:type="dxa"/>
            <w:gridSpan w:val="2"/>
          </w:tcPr>
          <w:p w14:paraId="37F1A13F" w14:textId="77777777" w:rsidR="00FA02C5" w:rsidRPr="00FF621E" w:rsidRDefault="00FA02C5" w:rsidP="000D2727">
            <w:pPr>
              <w:pStyle w:val="StyleTabletextLeft"/>
            </w:pPr>
            <w:r w:rsidRPr="00FF621E">
              <w:t>EZ PHONE MOBILE Sp. z o.o.</w:t>
            </w:r>
          </w:p>
        </w:tc>
      </w:tr>
      <w:tr w:rsidR="00FA02C5" w:rsidRPr="00913C96" w14:paraId="4B78A866" w14:textId="77777777" w:rsidTr="00B55CDD">
        <w:trPr>
          <w:cantSplit/>
          <w:trHeight w:val="240"/>
        </w:trPr>
        <w:tc>
          <w:tcPr>
            <w:tcW w:w="909" w:type="dxa"/>
            <w:shd w:val="clear" w:color="auto" w:fill="auto"/>
          </w:tcPr>
          <w:p w14:paraId="3184343A" w14:textId="77777777" w:rsidR="00FA02C5" w:rsidRPr="00E7062C" w:rsidRDefault="00FA02C5" w:rsidP="000D2727">
            <w:pPr>
              <w:pStyle w:val="StyleTabletextLeft"/>
            </w:pPr>
            <w:r w:rsidRPr="00E7062C">
              <w:t>5-229-3</w:t>
            </w:r>
          </w:p>
        </w:tc>
        <w:tc>
          <w:tcPr>
            <w:tcW w:w="1009" w:type="dxa"/>
            <w:gridSpan w:val="2"/>
            <w:shd w:val="clear" w:color="auto" w:fill="auto"/>
          </w:tcPr>
          <w:p w14:paraId="37D45523" w14:textId="77777777" w:rsidR="00FA02C5" w:rsidRPr="00E7062C" w:rsidRDefault="00FA02C5" w:rsidP="000D2727">
            <w:pPr>
              <w:pStyle w:val="StyleTabletextLeft"/>
            </w:pPr>
            <w:r w:rsidRPr="00E7062C">
              <w:t>12075</w:t>
            </w:r>
          </w:p>
        </w:tc>
        <w:tc>
          <w:tcPr>
            <w:tcW w:w="3260" w:type="dxa"/>
            <w:shd w:val="clear" w:color="auto" w:fill="auto"/>
          </w:tcPr>
          <w:p w14:paraId="67D2DECD" w14:textId="77777777" w:rsidR="00FA02C5" w:rsidRPr="00FF621E" w:rsidRDefault="00FA02C5" w:rsidP="000D2727">
            <w:pPr>
              <w:pStyle w:val="StyleTabletextLeft"/>
            </w:pPr>
            <w:r w:rsidRPr="00FF621E">
              <w:t>EZP WAW 4</w:t>
            </w:r>
          </w:p>
        </w:tc>
        <w:tc>
          <w:tcPr>
            <w:tcW w:w="4110" w:type="dxa"/>
            <w:gridSpan w:val="2"/>
          </w:tcPr>
          <w:p w14:paraId="1FBA5C6E" w14:textId="77777777" w:rsidR="00FA02C5" w:rsidRPr="00FF621E" w:rsidRDefault="00FA02C5" w:rsidP="000D2727">
            <w:pPr>
              <w:pStyle w:val="StyleTabletextLeft"/>
            </w:pPr>
            <w:r w:rsidRPr="00FF621E">
              <w:t>EZ PHONE MOBILE Sp. z o.o.</w:t>
            </w:r>
          </w:p>
        </w:tc>
      </w:tr>
      <w:tr w:rsidR="00FA02C5" w:rsidRPr="00870C6B" w14:paraId="2DF2264A" w14:textId="77777777" w:rsidTr="00B55CDD">
        <w:trPr>
          <w:cantSplit/>
          <w:trHeight w:val="240"/>
        </w:trPr>
        <w:tc>
          <w:tcPr>
            <w:tcW w:w="909" w:type="dxa"/>
            <w:shd w:val="clear" w:color="auto" w:fill="auto"/>
          </w:tcPr>
          <w:p w14:paraId="6EE132FC" w14:textId="77777777" w:rsidR="00FA02C5" w:rsidRPr="00E7062C" w:rsidRDefault="00FA02C5" w:rsidP="000D2727">
            <w:pPr>
              <w:pStyle w:val="StyleTabletextLeft"/>
            </w:pPr>
            <w:r w:rsidRPr="00E7062C">
              <w:t>5-253-0</w:t>
            </w:r>
          </w:p>
        </w:tc>
        <w:tc>
          <w:tcPr>
            <w:tcW w:w="1009" w:type="dxa"/>
            <w:gridSpan w:val="2"/>
            <w:shd w:val="clear" w:color="auto" w:fill="auto"/>
          </w:tcPr>
          <w:p w14:paraId="506DD6E5" w14:textId="77777777" w:rsidR="00FA02C5" w:rsidRPr="00E7062C" w:rsidRDefault="00FA02C5" w:rsidP="000D2727">
            <w:pPr>
              <w:pStyle w:val="StyleTabletextLeft"/>
            </w:pPr>
            <w:r w:rsidRPr="00E7062C">
              <w:t>12264</w:t>
            </w:r>
          </w:p>
        </w:tc>
        <w:tc>
          <w:tcPr>
            <w:tcW w:w="3260" w:type="dxa"/>
            <w:shd w:val="clear" w:color="auto" w:fill="auto"/>
          </w:tcPr>
          <w:p w14:paraId="20D9F805" w14:textId="77777777" w:rsidR="00FA02C5" w:rsidRPr="00FF621E" w:rsidRDefault="00FA02C5" w:rsidP="000D2727">
            <w:pPr>
              <w:pStyle w:val="StyleTabletextLeft"/>
            </w:pPr>
            <w:r w:rsidRPr="00FF621E">
              <w:t>NOR WAW 2</w:t>
            </w:r>
          </w:p>
        </w:tc>
        <w:tc>
          <w:tcPr>
            <w:tcW w:w="4110" w:type="dxa"/>
            <w:gridSpan w:val="2"/>
          </w:tcPr>
          <w:p w14:paraId="650C8FB6" w14:textId="77777777" w:rsidR="00FA02C5" w:rsidRPr="00FF621E" w:rsidRDefault="00FA02C5" w:rsidP="000D2727">
            <w:pPr>
              <w:pStyle w:val="StyleTabletextLeft"/>
            </w:pPr>
            <w:r w:rsidRPr="00FF621E">
              <w:t>NORDISK POLSKA Sp. z o.o.</w:t>
            </w:r>
          </w:p>
        </w:tc>
      </w:tr>
      <w:tr w:rsidR="00FA02C5" w:rsidRPr="00870C6B" w14:paraId="3AF8DBAF" w14:textId="77777777" w:rsidTr="00B55CDD">
        <w:trPr>
          <w:cantSplit/>
          <w:trHeight w:val="240"/>
        </w:trPr>
        <w:tc>
          <w:tcPr>
            <w:tcW w:w="909" w:type="dxa"/>
            <w:shd w:val="clear" w:color="auto" w:fill="auto"/>
          </w:tcPr>
          <w:p w14:paraId="3DB3B14F" w14:textId="77777777" w:rsidR="00FA02C5" w:rsidRPr="00E7062C" w:rsidRDefault="00FA02C5" w:rsidP="000D2727">
            <w:pPr>
              <w:pStyle w:val="StyleTabletextLeft"/>
            </w:pPr>
            <w:r w:rsidRPr="00E7062C">
              <w:t>5-253-1</w:t>
            </w:r>
          </w:p>
        </w:tc>
        <w:tc>
          <w:tcPr>
            <w:tcW w:w="1009" w:type="dxa"/>
            <w:gridSpan w:val="2"/>
            <w:shd w:val="clear" w:color="auto" w:fill="auto"/>
          </w:tcPr>
          <w:p w14:paraId="31A60808" w14:textId="77777777" w:rsidR="00FA02C5" w:rsidRPr="00E7062C" w:rsidRDefault="00FA02C5" w:rsidP="000D2727">
            <w:pPr>
              <w:pStyle w:val="StyleTabletextLeft"/>
            </w:pPr>
            <w:r w:rsidRPr="00E7062C">
              <w:t>12265</w:t>
            </w:r>
          </w:p>
        </w:tc>
        <w:tc>
          <w:tcPr>
            <w:tcW w:w="3260" w:type="dxa"/>
            <w:shd w:val="clear" w:color="auto" w:fill="auto"/>
          </w:tcPr>
          <w:p w14:paraId="498ED6B3" w14:textId="77777777" w:rsidR="00FA02C5" w:rsidRPr="00FF621E" w:rsidRDefault="00FA02C5" w:rsidP="000D2727">
            <w:pPr>
              <w:pStyle w:val="StyleTabletextLeft"/>
            </w:pPr>
            <w:r w:rsidRPr="00FF621E">
              <w:t>EXA GDA</w:t>
            </w:r>
          </w:p>
        </w:tc>
        <w:tc>
          <w:tcPr>
            <w:tcW w:w="4110" w:type="dxa"/>
            <w:gridSpan w:val="2"/>
          </w:tcPr>
          <w:p w14:paraId="07CF68EC" w14:textId="77777777" w:rsidR="00FA02C5" w:rsidRPr="00FF621E" w:rsidRDefault="00FA02C5" w:rsidP="000D2727">
            <w:pPr>
              <w:pStyle w:val="StyleTabletextLeft"/>
            </w:pPr>
            <w:r w:rsidRPr="00FF621E">
              <w:t>EXATEL S.A.</w:t>
            </w:r>
          </w:p>
        </w:tc>
      </w:tr>
      <w:tr w:rsidR="00FA02C5" w:rsidRPr="00870C6B" w14:paraId="3FB027B1" w14:textId="77777777" w:rsidTr="00B55CDD">
        <w:trPr>
          <w:cantSplit/>
          <w:trHeight w:val="240"/>
        </w:trPr>
        <w:tc>
          <w:tcPr>
            <w:tcW w:w="909" w:type="dxa"/>
            <w:shd w:val="clear" w:color="auto" w:fill="auto"/>
          </w:tcPr>
          <w:p w14:paraId="78109A05" w14:textId="77777777" w:rsidR="00FA02C5" w:rsidRPr="00E7062C" w:rsidRDefault="00FA02C5" w:rsidP="000D2727">
            <w:pPr>
              <w:pStyle w:val="StyleTabletextLeft"/>
            </w:pPr>
            <w:r w:rsidRPr="00E7062C">
              <w:t>5-253-2</w:t>
            </w:r>
          </w:p>
        </w:tc>
        <w:tc>
          <w:tcPr>
            <w:tcW w:w="1009" w:type="dxa"/>
            <w:gridSpan w:val="2"/>
            <w:shd w:val="clear" w:color="auto" w:fill="auto"/>
          </w:tcPr>
          <w:p w14:paraId="2FF19CAA" w14:textId="77777777" w:rsidR="00FA02C5" w:rsidRPr="00E7062C" w:rsidRDefault="00FA02C5" w:rsidP="000D2727">
            <w:pPr>
              <w:pStyle w:val="StyleTabletextLeft"/>
            </w:pPr>
            <w:r w:rsidRPr="00E7062C">
              <w:t>12266</w:t>
            </w:r>
          </w:p>
        </w:tc>
        <w:tc>
          <w:tcPr>
            <w:tcW w:w="3260" w:type="dxa"/>
            <w:shd w:val="clear" w:color="auto" w:fill="auto"/>
          </w:tcPr>
          <w:p w14:paraId="6314007F" w14:textId="77777777" w:rsidR="00FA02C5" w:rsidRPr="00FF621E" w:rsidRDefault="00FA02C5" w:rsidP="000D2727">
            <w:pPr>
              <w:pStyle w:val="StyleTabletextLeft"/>
            </w:pPr>
            <w:r w:rsidRPr="00FF621E">
              <w:t>EXA POZ</w:t>
            </w:r>
          </w:p>
        </w:tc>
        <w:tc>
          <w:tcPr>
            <w:tcW w:w="4110" w:type="dxa"/>
            <w:gridSpan w:val="2"/>
          </w:tcPr>
          <w:p w14:paraId="1163E0B5" w14:textId="77777777" w:rsidR="00FA02C5" w:rsidRPr="00FF621E" w:rsidRDefault="00FA02C5" w:rsidP="000D2727">
            <w:pPr>
              <w:pStyle w:val="StyleTabletextLeft"/>
            </w:pPr>
            <w:r w:rsidRPr="00FF621E">
              <w:t>EXATEL S.A.</w:t>
            </w:r>
          </w:p>
        </w:tc>
      </w:tr>
      <w:tr w:rsidR="00FA02C5" w:rsidRPr="0040209B" w14:paraId="78B636C6" w14:textId="77777777" w:rsidTr="00B55CDD">
        <w:trPr>
          <w:cantSplit/>
          <w:trHeight w:val="240"/>
        </w:trPr>
        <w:tc>
          <w:tcPr>
            <w:tcW w:w="909" w:type="dxa"/>
            <w:shd w:val="clear" w:color="auto" w:fill="auto"/>
          </w:tcPr>
          <w:p w14:paraId="63EF8405" w14:textId="77777777" w:rsidR="00FA02C5" w:rsidRPr="00E7062C" w:rsidRDefault="00FA02C5" w:rsidP="000D2727">
            <w:pPr>
              <w:pStyle w:val="StyleTabletextLeft"/>
            </w:pPr>
            <w:r w:rsidRPr="00E7062C">
              <w:t>5-253-3</w:t>
            </w:r>
          </w:p>
        </w:tc>
        <w:tc>
          <w:tcPr>
            <w:tcW w:w="1009" w:type="dxa"/>
            <w:gridSpan w:val="2"/>
            <w:shd w:val="clear" w:color="auto" w:fill="auto"/>
          </w:tcPr>
          <w:p w14:paraId="76A8A208" w14:textId="77777777" w:rsidR="00FA02C5" w:rsidRPr="00E7062C" w:rsidRDefault="00FA02C5" w:rsidP="000D2727">
            <w:pPr>
              <w:pStyle w:val="StyleTabletextLeft"/>
            </w:pPr>
            <w:r w:rsidRPr="00E7062C">
              <w:t>12267</w:t>
            </w:r>
          </w:p>
        </w:tc>
        <w:tc>
          <w:tcPr>
            <w:tcW w:w="3260" w:type="dxa"/>
            <w:shd w:val="clear" w:color="auto" w:fill="auto"/>
          </w:tcPr>
          <w:p w14:paraId="3E5D1487" w14:textId="77777777" w:rsidR="00FA02C5" w:rsidRPr="00FF621E" w:rsidRDefault="00FA02C5" w:rsidP="000D2727">
            <w:pPr>
              <w:pStyle w:val="StyleTabletextLeft"/>
            </w:pPr>
            <w:r w:rsidRPr="00FF621E">
              <w:t>POL WAW 2</w:t>
            </w:r>
          </w:p>
        </w:tc>
        <w:tc>
          <w:tcPr>
            <w:tcW w:w="4110" w:type="dxa"/>
            <w:gridSpan w:val="2"/>
          </w:tcPr>
          <w:p w14:paraId="13E95031" w14:textId="77777777" w:rsidR="00FA02C5" w:rsidRPr="0040209B" w:rsidRDefault="00FA02C5" w:rsidP="000D2727">
            <w:pPr>
              <w:pStyle w:val="StyleTabletextLeft"/>
              <w:rPr>
                <w:lang w:val="de-DE"/>
              </w:rPr>
            </w:pPr>
            <w:r w:rsidRPr="0040209B">
              <w:rPr>
                <w:lang w:val="de-DE"/>
              </w:rPr>
              <w:t>POLKOMTEL Sp. z o.o.</w:t>
            </w:r>
          </w:p>
        </w:tc>
      </w:tr>
      <w:tr w:rsidR="00FA02C5" w:rsidRPr="00870C6B" w14:paraId="3ADB60D1" w14:textId="77777777" w:rsidTr="00B55CDD">
        <w:trPr>
          <w:cantSplit/>
          <w:trHeight w:val="240"/>
        </w:trPr>
        <w:tc>
          <w:tcPr>
            <w:tcW w:w="909" w:type="dxa"/>
            <w:shd w:val="clear" w:color="auto" w:fill="auto"/>
          </w:tcPr>
          <w:p w14:paraId="01603502" w14:textId="77777777" w:rsidR="00FA02C5" w:rsidRPr="00E7062C" w:rsidRDefault="00FA02C5" w:rsidP="000D2727">
            <w:pPr>
              <w:pStyle w:val="StyleTabletextLeft"/>
            </w:pPr>
            <w:r w:rsidRPr="00E7062C">
              <w:t>5-253-4</w:t>
            </w:r>
          </w:p>
        </w:tc>
        <w:tc>
          <w:tcPr>
            <w:tcW w:w="1009" w:type="dxa"/>
            <w:gridSpan w:val="2"/>
            <w:shd w:val="clear" w:color="auto" w:fill="auto"/>
          </w:tcPr>
          <w:p w14:paraId="62DE3091" w14:textId="77777777" w:rsidR="00FA02C5" w:rsidRPr="00E7062C" w:rsidRDefault="00FA02C5" w:rsidP="000D2727">
            <w:pPr>
              <w:pStyle w:val="StyleTabletextLeft"/>
            </w:pPr>
            <w:r w:rsidRPr="00E7062C">
              <w:t>12268</w:t>
            </w:r>
          </w:p>
        </w:tc>
        <w:tc>
          <w:tcPr>
            <w:tcW w:w="3260" w:type="dxa"/>
            <w:shd w:val="clear" w:color="auto" w:fill="auto"/>
          </w:tcPr>
          <w:p w14:paraId="00FA1647" w14:textId="77777777" w:rsidR="00FA02C5" w:rsidRPr="00FF621E" w:rsidRDefault="00FA02C5" w:rsidP="000D2727">
            <w:pPr>
              <w:pStyle w:val="StyleTabletextLeft"/>
            </w:pPr>
            <w:r w:rsidRPr="00FF621E">
              <w:t>NET WAW 2</w:t>
            </w:r>
          </w:p>
        </w:tc>
        <w:tc>
          <w:tcPr>
            <w:tcW w:w="4110" w:type="dxa"/>
            <w:gridSpan w:val="2"/>
          </w:tcPr>
          <w:p w14:paraId="15355A71" w14:textId="77777777" w:rsidR="00FA02C5" w:rsidRPr="00FF621E" w:rsidRDefault="00FA02C5" w:rsidP="000D2727">
            <w:pPr>
              <w:pStyle w:val="StyleTabletextLeft"/>
            </w:pPr>
            <w:r w:rsidRPr="00FF621E">
              <w:t>Netia S.A.</w:t>
            </w:r>
          </w:p>
        </w:tc>
      </w:tr>
      <w:tr w:rsidR="00FA02C5" w:rsidRPr="0040209B" w14:paraId="408C31AE" w14:textId="77777777" w:rsidTr="00B55CDD">
        <w:trPr>
          <w:cantSplit/>
          <w:trHeight w:val="240"/>
        </w:trPr>
        <w:tc>
          <w:tcPr>
            <w:tcW w:w="909" w:type="dxa"/>
            <w:shd w:val="clear" w:color="auto" w:fill="auto"/>
          </w:tcPr>
          <w:p w14:paraId="0D1E0703" w14:textId="77777777" w:rsidR="00FA02C5" w:rsidRPr="00E7062C" w:rsidRDefault="00FA02C5" w:rsidP="000D2727">
            <w:pPr>
              <w:pStyle w:val="StyleTabletextLeft"/>
            </w:pPr>
            <w:r w:rsidRPr="00E7062C">
              <w:t>5-253-5</w:t>
            </w:r>
          </w:p>
        </w:tc>
        <w:tc>
          <w:tcPr>
            <w:tcW w:w="1009" w:type="dxa"/>
            <w:gridSpan w:val="2"/>
            <w:shd w:val="clear" w:color="auto" w:fill="auto"/>
          </w:tcPr>
          <w:p w14:paraId="53FFA80C" w14:textId="77777777" w:rsidR="00FA02C5" w:rsidRPr="00E7062C" w:rsidRDefault="00FA02C5" w:rsidP="000D2727">
            <w:pPr>
              <w:pStyle w:val="StyleTabletextLeft"/>
            </w:pPr>
            <w:r w:rsidRPr="00E7062C">
              <w:t>12269</w:t>
            </w:r>
          </w:p>
        </w:tc>
        <w:tc>
          <w:tcPr>
            <w:tcW w:w="3260" w:type="dxa"/>
            <w:shd w:val="clear" w:color="auto" w:fill="auto"/>
          </w:tcPr>
          <w:p w14:paraId="11DEC9C6" w14:textId="77777777" w:rsidR="00FA02C5" w:rsidRPr="00FF621E" w:rsidRDefault="00FA02C5" w:rsidP="000D2727">
            <w:pPr>
              <w:pStyle w:val="StyleTabletextLeft"/>
            </w:pPr>
            <w:r w:rsidRPr="00FF621E">
              <w:t>TDG ZGA</w:t>
            </w:r>
          </w:p>
        </w:tc>
        <w:tc>
          <w:tcPr>
            <w:tcW w:w="4110" w:type="dxa"/>
            <w:gridSpan w:val="2"/>
          </w:tcPr>
          <w:p w14:paraId="2AEF7C9C" w14:textId="77777777" w:rsidR="00FA02C5" w:rsidRPr="00913C96" w:rsidRDefault="00FA02C5" w:rsidP="000D2727">
            <w:pPr>
              <w:pStyle w:val="StyleTabletextLeft"/>
              <w:rPr>
                <w:lang w:val="es-ES"/>
              </w:rPr>
            </w:pPr>
            <w:r w:rsidRPr="00913C96">
              <w:rPr>
                <w:lang w:val="es-ES"/>
              </w:rPr>
              <w:t>Telefonia Dialog Sp. z o.o.</w:t>
            </w:r>
          </w:p>
        </w:tc>
      </w:tr>
      <w:tr w:rsidR="00FA02C5" w:rsidRPr="0040209B" w14:paraId="34048809" w14:textId="77777777" w:rsidTr="00B55CDD">
        <w:trPr>
          <w:cantSplit/>
          <w:trHeight w:val="240"/>
        </w:trPr>
        <w:tc>
          <w:tcPr>
            <w:tcW w:w="909" w:type="dxa"/>
            <w:shd w:val="clear" w:color="auto" w:fill="auto"/>
          </w:tcPr>
          <w:p w14:paraId="5D5AC536" w14:textId="77777777" w:rsidR="00FA02C5" w:rsidRPr="00E7062C" w:rsidRDefault="00FA02C5" w:rsidP="000D2727">
            <w:pPr>
              <w:pStyle w:val="StyleTabletextLeft"/>
            </w:pPr>
            <w:r w:rsidRPr="00E7062C">
              <w:t>5-253-6</w:t>
            </w:r>
          </w:p>
        </w:tc>
        <w:tc>
          <w:tcPr>
            <w:tcW w:w="1009" w:type="dxa"/>
            <w:gridSpan w:val="2"/>
            <w:shd w:val="clear" w:color="auto" w:fill="auto"/>
          </w:tcPr>
          <w:p w14:paraId="7E4CA31F" w14:textId="77777777" w:rsidR="00FA02C5" w:rsidRPr="00E7062C" w:rsidRDefault="00FA02C5" w:rsidP="000D2727">
            <w:pPr>
              <w:pStyle w:val="StyleTabletextLeft"/>
            </w:pPr>
            <w:r w:rsidRPr="00E7062C">
              <w:t>12270</w:t>
            </w:r>
          </w:p>
        </w:tc>
        <w:tc>
          <w:tcPr>
            <w:tcW w:w="3260" w:type="dxa"/>
            <w:shd w:val="clear" w:color="auto" w:fill="auto"/>
          </w:tcPr>
          <w:p w14:paraId="5D1ADBCA" w14:textId="77777777" w:rsidR="00FA02C5" w:rsidRPr="00FF621E" w:rsidRDefault="00FA02C5" w:rsidP="000D2727">
            <w:pPr>
              <w:pStyle w:val="StyleTabletextLeft"/>
            </w:pPr>
            <w:r w:rsidRPr="00FF621E">
              <w:t>POL WAW 4</w:t>
            </w:r>
          </w:p>
        </w:tc>
        <w:tc>
          <w:tcPr>
            <w:tcW w:w="4110" w:type="dxa"/>
            <w:gridSpan w:val="2"/>
          </w:tcPr>
          <w:p w14:paraId="6A6EB437" w14:textId="77777777" w:rsidR="00FA02C5" w:rsidRPr="0040209B" w:rsidRDefault="00FA02C5" w:rsidP="000D2727">
            <w:pPr>
              <w:pStyle w:val="StyleTabletextLeft"/>
              <w:rPr>
                <w:lang w:val="de-DE"/>
              </w:rPr>
            </w:pPr>
            <w:r w:rsidRPr="0040209B">
              <w:rPr>
                <w:lang w:val="de-DE"/>
              </w:rPr>
              <w:t>POLKOMTEL Sp. z o.o.</w:t>
            </w:r>
          </w:p>
        </w:tc>
      </w:tr>
      <w:tr w:rsidR="00FA02C5" w:rsidRPr="00870C6B" w14:paraId="6449682B" w14:textId="77777777" w:rsidTr="00B55CDD">
        <w:trPr>
          <w:cantSplit/>
          <w:trHeight w:val="240"/>
        </w:trPr>
        <w:tc>
          <w:tcPr>
            <w:tcW w:w="909" w:type="dxa"/>
            <w:shd w:val="clear" w:color="auto" w:fill="auto"/>
          </w:tcPr>
          <w:p w14:paraId="2CE383E2" w14:textId="77777777" w:rsidR="00FA02C5" w:rsidRPr="00E7062C" w:rsidRDefault="00FA02C5" w:rsidP="000D2727">
            <w:pPr>
              <w:pStyle w:val="StyleTabletextLeft"/>
            </w:pPr>
            <w:r w:rsidRPr="00E7062C">
              <w:t>5-253-7</w:t>
            </w:r>
          </w:p>
        </w:tc>
        <w:tc>
          <w:tcPr>
            <w:tcW w:w="1009" w:type="dxa"/>
            <w:gridSpan w:val="2"/>
            <w:shd w:val="clear" w:color="auto" w:fill="auto"/>
          </w:tcPr>
          <w:p w14:paraId="2F473AF0" w14:textId="77777777" w:rsidR="00FA02C5" w:rsidRPr="00E7062C" w:rsidRDefault="00FA02C5" w:rsidP="000D2727">
            <w:pPr>
              <w:pStyle w:val="StyleTabletextLeft"/>
            </w:pPr>
            <w:r w:rsidRPr="00E7062C">
              <w:t>12271</w:t>
            </w:r>
          </w:p>
        </w:tc>
        <w:tc>
          <w:tcPr>
            <w:tcW w:w="3260" w:type="dxa"/>
            <w:shd w:val="clear" w:color="auto" w:fill="auto"/>
          </w:tcPr>
          <w:p w14:paraId="5AACC7C0" w14:textId="77777777" w:rsidR="00FA02C5" w:rsidRPr="00FF621E" w:rsidRDefault="00FA02C5" w:rsidP="000D2727">
            <w:pPr>
              <w:pStyle w:val="StyleTabletextLeft"/>
            </w:pPr>
            <w:r w:rsidRPr="00FF621E">
              <w:t>GLC WAW</w:t>
            </w:r>
          </w:p>
        </w:tc>
        <w:tc>
          <w:tcPr>
            <w:tcW w:w="4110" w:type="dxa"/>
            <w:gridSpan w:val="2"/>
          </w:tcPr>
          <w:p w14:paraId="3178044A" w14:textId="77777777" w:rsidR="00FA02C5" w:rsidRPr="00FF621E" w:rsidRDefault="00FA02C5" w:rsidP="000D2727">
            <w:pPr>
              <w:pStyle w:val="StyleTabletextLeft"/>
            </w:pPr>
            <w:r w:rsidRPr="00FF621E">
              <w:t>GlobeCom S.A.</w:t>
            </w:r>
          </w:p>
        </w:tc>
      </w:tr>
      <w:tr w:rsidR="00FA02C5" w:rsidRPr="0040209B" w14:paraId="7AAA7FDC" w14:textId="77777777" w:rsidTr="00B55CDD">
        <w:trPr>
          <w:cantSplit/>
          <w:trHeight w:val="240"/>
        </w:trPr>
        <w:tc>
          <w:tcPr>
            <w:tcW w:w="909" w:type="dxa"/>
            <w:shd w:val="clear" w:color="auto" w:fill="auto"/>
          </w:tcPr>
          <w:p w14:paraId="6F2E18ED" w14:textId="77777777" w:rsidR="00FA02C5" w:rsidRPr="00E7062C" w:rsidRDefault="00FA02C5" w:rsidP="000D2727">
            <w:pPr>
              <w:pStyle w:val="StyleTabletextLeft"/>
            </w:pPr>
            <w:r w:rsidRPr="00E7062C">
              <w:t>6-236-0</w:t>
            </w:r>
          </w:p>
        </w:tc>
        <w:tc>
          <w:tcPr>
            <w:tcW w:w="1009" w:type="dxa"/>
            <w:gridSpan w:val="2"/>
            <w:shd w:val="clear" w:color="auto" w:fill="auto"/>
          </w:tcPr>
          <w:p w14:paraId="567F3E19" w14:textId="77777777" w:rsidR="00FA02C5" w:rsidRPr="00E7062C" w:rsidRDefault="00FA02C5" w:rsidP="000D2727">
            <w:pPr>
              <w:pStyle w:val="StyleTabletextLeft"/>
            </w:pPr>
            <w:r w:rsidRPr="00E7062C">
              <w:t>14176</w:t>
            </w:r>
          </w:p>
        </w:tc>
        <w:tc>
          <w:tcPr>
            <w:tcW w:w="3260" w:type="dxa"/>
            <w:shd w:val="clear" w:color="auto" w:fill="auto"/>
          </w:tcPr>
          <w:p w14:paraId="6A7E249D" w14:textId="77777777" w:rsidR="00FA02C5" w:rsidRPr="00FF621E" w:rsidRDefault="00FA02C5" w:rsidP="000D2727">
            <w:pPr>
              <w:pStyle w:val="StyleTabletextLeft"/>
            </w:pPr>
            <w:r w:rsidRPr="00FF621E">
              <w:t>TMP WAW 7</w:t>
            </w:r>
          </w:p>
        </w:tc>
        <w:tc>
          <w:tcPr>
            <w:tcW w:w="4110" w:type="dxa"/>
            <w:gridSpan w:val="2"/>
          </w:tcPr>
          <w:p w14:paraId="044F8B95" w14:textId="77777777" w:rsidR="00FA02C5" w:rsidRPr="00FF621E" w:rsidRDefault="00FA02C5" w:rsidP="000D2727">
            <w:pPr>
              <w:pStyle w:val="StyleTabletextLeft"/>
            </w:pPr>
            <w:r w:rsidRPr="00FF621E">
              <w:t>T-MOBILE POLSKA S.A.</w:t>
            </w:r>
          </w:p>
        </w:tc>
      </w:tr>
      <w:tr w:rsidR="00FA02C5" w:rsidRPr="0040209B" w14:paraId="7AC14ACF" w14:textId="77777777" w:rsidTr="00B55CDD">
        <w:trPr>
          <w:cantSplit/>
          <w:trHeight w:val="240"/>
        </w:trPr>
        <w:tc>
          <w:tcPr>
            <w:tcW w:w="909" w:type="dxa"/>
            <w:shd w:val="clear" w:color="auto" w:fill="auto"/>
          </w:tcPr>
          <w:p w14:paraId="79F8059E" w14:textId="77777777" w:rsidR="00FA02C5" w:rsidRPr="00E7062C" w:rsidRDefault="00FA02C5" w:rsidP="000D2727">
            <w:pPr>
              <w:pStyle w:val="StyleTabletextLeft"/>
            </w:pPr>
            <w:r w:rsidRPr="00E7062C">
              <w:t>6-236-1</w:t>
            </w:r>
          </w:p>
        </w:tc>
        <w:tc>
          <w:tcPr>
            <w:tcW w:w="1009" w:type="dxa"/>
            <w:gridSpan w:val="2"/>
            <w:shd w:val="clear" w:color="auto" w:fill="auto"/>
          </w:tcPr>
          <w:p w14:paraId="3AFC716A" w14:textId="77777777" w:rsidR="00FA02C5" w:rsidRPr="00E7062C" w:rsidRDefault="00FA02C5" w:rsidP="000D2727">
            <w:pPr>
              <w:pStyle w:val="StyleTabletextLeft"/>
            </w:pPr>
            <w:r w:rsidRPr="00E7062C">
              <w:t>14177</w:t>
            </w:r>
          </w:p>
        </w:tc>
        <w:tc>
          <w:tcPr>
            <w:tcW w:w="3260" w:type="dxa"/>
            <w:shd w:val="clear" w:color="auto" w:fill="auto"/>
          </w:tcPr>
          <w:p w14:paraId="0197C275" w14:textId="77777777" w:rsidR="00FA02C5" w:rsidRPr="00FF621E" w:rsidRDefault="00FA02C5" w:rsidP="000D2727">
            <w:pPr>
              <w:pStyle w:val="StyleTabletextLeft"/>
            </w:pPr>
            <w:r w:rsidRPr="00FF621E">
              <w:t>TMP WAW 8</w:t>
            </w:r>
          </w:p>
        </w:tc>
        <w:tc>
          <w:tcPr>
            <w:tcW w:w="4110" w:type="dxa"/>
            <w:gridSpan w:val="2"/>
          </w:tcPr>
          <w:p w14:paraId="360BB8E7" w14:textId="77777777" w:rsidR="00FA02C5" w:rsidRPr="00FF621E" w:rsidRDefault="00FA02C5" w:rsidP="000D2727">
            <w:pPr>
              <w:pStyle w:val="StyleTabletextLeft"/>
            </w:pPr>
            <w:r w:rsidRPr="00FF621E">
              <w:t>T-MOBILE POLSKA S.A.</w:t>
            </w:r>
          </w:p>
        </w:tc>
      </w:tr>
      <w:tr w:rsidR="00FA02C5" w:rsidRPr="0040209B" w14:paraId="3FD10B71" w14:textId="77777777" w:rsidTr="00B55CDD">
        <w:trPr>
          <w:cantSplit/>
          <w:trHeight w:val="240"/>
        </w:trPr>
        <w:tc>
          <w:tcPr>
            <w:tcW w:w="909" w:type="dxa"/>
            <w:shd w:val="clear" w:color="auto" w:fill="auto"/>
          </w:tcPr>
          <w:p w14:paraId="645FEB25" w14:textId="77777777" w:rsidR="00FA02C5" w:rsidRPr="00E7062C" w:rsidRDefault="00FA02C5" w:rsidP="000D2727">
            <w:pPr>
              <w:pStyle w:val="StyleTabletextLeft"/>
            </w:pPr>
            <w:r w:rsidRPr="00E7062C">
              <w:t>6-236-2</w:t>
            </w:r>
          </w:p>
        </w:tc>
        <w:tc>
          <w:tcPr>
            <w:tcW w:w="1009" w:type="dxa"/>
            <w:gridSpan w:val="2"/>
            <w:shd w:val="clear" w:color="auto" w:fill="auto"/>
          </w:tcPr>
          <w:p w14:paraId="4ECCE5B3" w14:textId="77777777" w:rsidR="00FA02C5" w:rsidRPr="00E7062C" w:rsidRDefault="00FA02C5" w:rsidP="000D2727">
            <w:pPr>
              <w:pStyle w:val="StyleTabletextLeft"/>
            </w:pPr>
            <w:r w:rsidRPr="00E7062C">
              <w:t>14178</w:t>
            </w:r>
          </w:p>
        </w:tc>
        <w:tc>
          <w:tcPr>
            <w:tcW w:w="3260" w:type="dxa"/>
            <w:shd w:val="clear" w:color="auto" w:fill="auto"/>
          </w:tcPr>
          <w:p w14:paraId="2594D627" w14:textId="77777777" w:rsidR="00FA02C5" w:rsidRPr="00FF621E" w:rsidRDefault="00FA02C5" w:rsidP="000D2727">
            <w:pPr>
              <w:pStyle w:val="StyleTabletextLeft"/>
            </w:pPr>
            <w:r w:rsidRPr="00FF621E">
              <w:t>TMP KOM 2</w:t>
            </w:r>
          </w:p>
        </w:tc>
        <w:tc>
          <w:tcPr>
            <w:tcW w:w="4110" w:type="dxa"/>
            <w:gridSpan w:val="2"/>
          </w:tcPr>
          <w:p w14:paraId="59E84CA4" w14:textId="77777777" w:rsidR="00FA02C5" w:rsidRPr="00FF621E" w:rsidRDefault="00FA02C5" w:rsidP="000D2727">
            <w:pPr>
              <w:pStyle w:val="StyleTabletextLeft"/>
            </w:pPr>
            <w:r w:rsidRPr="00FF621E">
              <w:t>T-MOBILE POLSKA S.A.</w:t>
            </w:r>
          </w:p>
        </w:tc>
      </w:tr>
      <w:tr w:rsidR="00FA02C5" w:rsidRPr="0040209B" w14:paraId="294F4F8A" w14:textId="77777777" w:rsidTr="00B55CDD">
        <w:trPr>
          <w:cantSplit/>
          <w:trHeight w:val="240"/>
        </w:trPr>
        <w:tc>
          <w:tcPr>
            <w:tcW w:w="909" w:type="dxa"/>
            <w:shd w:val="clear" w:color="auto" w:fill="auto"/>
          </w:tcPr>
          <w:p w14:paraId="51B0BC0D" w14:textId="77777777" w:rsidR="00FA02C5" w:rsidRPr="00E7062C" w:rsidRDefault="00FA02C5" w:rsidP="000D2727">
            <w:pPr>
              <w:pStyle w:val="StyleTabletextLeft"/>
            </w:pPr>
            <w:r w:rsidRPr="00E7062C">
              <w:t>6-236-3</w:t>
            </w:r>
          </w:p>
        </w:tc>
        <w:tc>
          <w:tcPr>
            <w:tcW w:w="1009" w:type="dxa"/>
            <w:gridSpan w:val="2"/>
            <w:shd w:val="clear" w:color="auto" w:fill="auto"/>
          </w:tcPr>
          <w:p w14:paraId="042B1BF0" w14:textId="77777777" w:rsidR="00FA02C5" w:rsidRPr="00E7062C" w:rsidRDefault="00FA02C5" w:rsidP="000D2727">
            <w:pPr>
              <w:pStyle w:val="StyleTabletextLeft"/>
            </w:pPr>
            <w:r w:rsidRPr="00E7062C">
              <w:t>14179</w:t>
            </w:r>
          </w:p>
        </w:tc>
        <w:tc>
          <w:tcPr>
            <w:tcW w:w="3260" w:type="dxa"/>
            <w:shd w:val="clear" w:color="auto" w:fill="auto"/>
          </w:tcPr>
          <w:p w14:paraId="04DB782B" w14:textId="77777777" w:rsidR="00FA02C5" w:rsidRPr="00FF621E" w:rsidRDefault="00FA02C5" w:rsidP="000D2727">
            <w:pPr>
              <w:pStyle w:val="StyleTabletextLeft"/>
            </w:pPr>
            <w:r w:rsidRPr="00FF621E">
              <w:t>TMP KOM 3</w:t>
            </w:r>
          </w:p>
        </w:tc>
        <w:tc>
          <w:tcPr>
            <w:tcW w:w="4110" w:type="dxa"/>
            <w:gridSpan w:val="2"/>
          </w:tcPr>
          <w:p w14:paraId="729DC303" w14:textId="77777777" w:rsidR="00FA02C5" w:rsidRPr="00FF621E" w:rsidRDefault="00FA02C5" w:rsidP="000D2727">
            <w:pPr>
              <w:pStyle w:val="StyleTabletextLeft"/>
            </w:pPr>
            <w:r w:rsidRPr="00FF621E">
              <w:t>T-MOBILE POLSKA S.A.</w:t>
            </w:r>
          </w:p>
        </w:tc>
      </w:tr>
      <w:tr w:rsidR="00FA02C5" w:rsidRPr="00870C6B" w14:paraId="32E3F342" w14:textId="77777777" w:rsidTr="00B55CDD">
        <w:trPr>
          <w:cantSplit/>
          <w:trHeight w:val="240"/>
        </w:trPr>
        <w:tc>
          <w:tcPr>
            <w:tcW w:w="909" w:type="dxa"/>
            <w:shd w:val="clear" w:color="auto" w:fill="auto"/>
          </w:tcPr>
          <w:p w14:paraId="62AB27F0" w14:textId="77777777" w:rsidR="00FA02C5" w:rsidRPr="00E7062C" w:rsidRDefault="00FA02C5" w:rsidP="000D2727">
            <w:pPr>
              <w:pStyle w:val="StyleTabletextLeft"/>
            </w:pPr>
            <w:r w:rsidRPr="00E7062C">
              <w:t>6-236-4</w:t>
            </w:r>
          </w:p>
        </w:tc>
        <w:tc>
          <w:tcPr>
            <w:tcW w:w="1009" w:type="dxa"/>
            <w:gridSpan w:val="2"/>
            <w:shd w:val="clear" w:color="auto" w:fill="auto"/>
          </w:tcPr>
          <w:p w14:paraId="5B2814FA" w14:textId="77777777" w:rsidR="00FA02C5" w:rsidRPr="00E7062C" w:rsidRDefault="00FA02C5" w:rsidP="000D2727">
            <w:pPr>
              <w:pStyle w:val="StyleTabletextLeft"/>
            </w:pPr>
            <w:r w:rsidRPr="00E7062C">
              <w:t>14180</w:t>
            </w:r>
          </w:p>
        </w:tc>
        <w:tc>
          <w:tcPr>
            <w:tcW w:w="3260" w:type="dxa"/>
            <w:shd w:val="clear" w:color="auto" w:fill="auto"/>
          </w:tcPr>
          <w:p w14:paraId="2BB99F27" w14:textId="77777777" w:rsidR="00FA02C5" w:rsidRPr="00FF621E" w:rsidRDefault="00FA02C5" w:rsidP="000D2727">
            <w:pPr>
              <w:pStyle w:val="StyleTabletextLeft"/>
            </w:pPr>
            <w:r w:rsidRPr="00FF621E">
              <w:t>OPL WAW 8</w:t>
            </w:r>
          </w:p>
        </w:tc>
        <w:tc>
          <w:tcPr>
            <w:tcW w:w="4110" w:type="dxa"/>
            <w:gridSpan w:val="2"/>
          </w:tcPr>
          <w:p w14:paraId="0B1B56F7" w14:textId="77777777" w:rsidR="00FA02C5" w:rsidRPr="00FF621E" w:rsidRDefault="00FA02C5" w:rsidP="000D2727">
            <w:pPr>
              <w:pStyle w:val="StyleTabletextLeft"/>
            </w:pPr>
            <w:r w:rsidRPr="00FF621E">
              <w:t>Orange Polska S.A.</w:t>
            </w:r>
          </w:p>
        </w:tc>
      </w:tr>
      <w:tr w:rsidR="00FA02C5" w:rsidRPr="00870C6B" w14:paraId="15628166" w14:textId="77777777" w:rsidTr="00B55CDD">
        <w:trPr>
          <w:cantSplit/>
          <w:trHeight w:val="240"/>
        </w:trPr>
        <w:tc>
          <w:tcPr>
            <w:tcW w:w="909" w:type="dxa"/>
            <w:shd w:val="clear" w:color="auto" w:fill="auto"/>
          </w:tcPr>
          <w:p w14:paraId="6DF80749" w14:textId="77777777" w:rsidR="00FA02C5" w:rsidRPr="00E7062C" w:rsidRDefault="00FA02C5" w:rsidP="000D2727">
            <w:pPr>
              <w:pStyle w:val="StyleTabletextLeft"/>
            </w:pPr>
            <w:r w:rsidRPr="00E7062C">
              <w:t>6-236-5</w:t>
            </w:r>
          </w:p>
        </w:tc>
        <w:tc>
          <w:tcPr>
            <w:tcW w:w="1009" w:type="dxa"/>
            <w:gridSpan w:val="2"/>
            <w:shd w:val="clear" w:color="auto" w:fill="auto"/>
          </w:tcPr>
          <w:p w14:paraId="5F3C7354" w14:textId="77777777" w:rsidR="00FA02C5" w:rsidRPr="00E7062C" w:rsidRDefault="00FA02C5" w:rsidP="000D2727">
            <w:pPr>
              <w:pStyle w:val="StyleTabletextLeft"/>
            </w:pPr>
            <w:r w:rsidRPr="00E7062C">
              <w:t>14181</w:t>
            </w:r>
          </w:p>
        </w:tc>
        <w:tc>
          <w:tcPr>
            <w:tcW w:w="3260" w:type="dxa"/>
            <w:shd w:val="clear" w:color="auto" w:fill="auto"/>
          </w:tcPr>
          <w:p w14:paraId="2D214871" w14:textId="77777777" w:rsidR="00FA02C5" w:rsidRPr="00FF621E" w:rsidRDefault="00FA02C5" w:rsidP="000D2727">
            <w:pPr>
              <w:pStyle w:val="StyleTabletextLeft"/>
            </w:pPr>
            <w:r w:rsidRPr="00FF621E">
              <w:t>OPL WAW 9</w:t>
            </w:r>
          </w:p>
        </w:tc>
        <w:tc>
          <w:tcPr>
            <w:tcW w:w="4110" w:type="dxa"/>
            <w:gridSpan w:val="2"/>
          </w:tcPr>
          <w:p w14:paraId="70E4D23E" w14:textId="77777777" w:rsidR="00FA02C5" w:rsidRPr="00FF621E" w:rsidRDefault="00FA02C5" w:rsidP="000D2727">
            <w:pPr>
              <w:pStyle w:val="StyleTabletextLeft"/>
            </w:pPr>
            <w:r w:rsidRPr="00FF621E">
              <w:t>Orange Polska S.A.</w:t>
            </w:r>
          </w:p>
        </w:tc>
      </w:tr>
      <w:tr w:rsidR="00FA02C5" w:rsidRPr="00913C96" w14:paraId="6ED5A6B4" w14:textId="77777777" w:rsidTr="00B55CDD">
        <w:trPr>
          <w:cantSplit/>
          <w:trHeight w:val="240"/>
        </w:trPr>
        <w:tc>
          <w:tcPr>
            <w:tcW w:w="909" w:type="dxa"/>
            <w:shd w:val="clear" w:color="auto" w:fill="auto"/>
          </w:tcPr>
          <w:p w14:paraId="7F0AD6AE" w14:textId="77777777" w:rsidR="00FA02C5" w:rsidRPr="00E7062C" w:rsidRDefault="00FA02C5" w:rsidP="000D2727">
            <w:pPr>
              <w:pStyle w:val="StyleTabletextLeft"/>
            </w:pPr>
            <w:r w:rsidRPr="00E7062C">
              <w:t>6-236-6</w:t>
            </w:r>
          </w:p>
        </w:tc>
        <w:tc>
          <w:tcPr>
            <w:tcW w:w="1009" w:type="dxa"/>
            <w:gridSpan w:val="2"/>
            <w:shd w:val="clear" w:color="auto" w:fill="auto"/>
          </w:tcPr>
          <w:p w14:paraId="5DDACCFE" w14:textId="77777777" w:rsidR="00FA02C5" w:rsidRPr="00E7062C" w:rsidRDefault="00FA02C5" w:rsidP="000D2727">
            <w:pPr>
              <w:pStyle w:val="StyleTabletextLeft"/>
            </w:pPr>
            <w:r w:rsidRPr="00E7062C">
              <w:t>14182</w:t>
            </w:r>
          </w:p>
        </w:tc>
        <w:tc>
          <w:tcPr>
            <w:tcW w:w="3260" w:type="dxa"/>
            <w:shd w:val="clear" w:color="auto" w:fill="auto"/>
          </w:tcPr>
          <w:p w14:paraId="2DF708D0" w14:textId="77777777" w:rsidR="00FA02C5" w:rsidRPr="00FF621E" w:rsidRDefault="00FA02C5" w:rsidP="000D2727">
            <w:pPr>
              <w:pStyle w:val="StyleTabletextLeft"/>
            </w:pPr>
            <w:r w:rsidRPr="00FF621E">
              <w:t>EZP WAW 1</w:t>
            </w:r>
          </w:p>
        </w:tc>
        <w:tc>
          <w:tcPr>
            <w:tcW w:w="4110" w:type="dxa"/>
            <w:gridSpan w:val="2"/>
          </w:tcPr>
          <w:p w14:paraId="7919D38C" w14:textId="77777777" w:rsidR="00FA02C5" w:rsidRPr="00FF621E" w:rsidRDefault="00FA02C5" w:rsidP="000D2727">
            <w:pPr>
              <w:pStyle w:val="StyleTabletextLeft"/>
            </w:pPr>
            <w:r w:rsidRPr="00FF621E">
              <w:t>EZ PHONE MOBILE Sp. z o.o.</w:t>
            </w:r>
          </w:p>
        </w:tc>
      </w:tr>
      <w:tr w:rsidR="00FA02C5" w:rsidRPr="00913C96" w14:paraId="25B83098" w14:textId="77777777" w:rsidTr="00B55CDD">
        <w:trPr>
          <w:cantSplit/>
          <w:trHeight w:val="240"/>
        </w:trPr>
        <w:tc>
          <w:tcPr>
            <w:tcW w:w="909" w:type="dxa"/>
            <w:shd w:val="clear" w:color="auto" w:fill="auto"/>
          </w:tcPr>
          <w:p w14:paraId="1569498B" w14:textId="77777777" w:rsidR="00FA02C5" w:rsidRPr="00E7062C" w:rsidRDefault="00FA02C5" w:rsidP="000D2727">
            <w:pPr>
              <w:pStyle w:val="StyleTabletextLeft"/>
            </w:pPr>
            <w:r w:rsidRPr="00E7062C">
              <w:t>6-236-7</w:t>
            </w:r>
          </w:p>
        </w:tc>
        <w:tc>
          <w:tcPr>
            <w:tcW w:w="1009" w:type="dxa"/>
            <w:gridSpan w:val="2"/>
            <w:shd w:val="clear" w:color="auto" w:fill="auto"/>
          </w:tcPr>
          <w:p w14:paraId="0337209B" w14:textId="77777777" w:rsidR="00FA02C5" w:rsidRPr="00E7062C" w:rsidRDefault="00FA02C5" w:rsidP="000D2727">
            <w:pPr>
              <w:pStyle w:val="StyleTabletextLeft"/>
            </w:pPr>
            <w:r w:rsidRPr="00E7062C">
              <w:t>14183</w:t>
            </w:r>
          </w:p>
        </w:tc>
        <w:tc>
          <w:tcPr>
            <w:tcW w:w="3260" w:type="dxa"/>
            <w:shd w:val="clear" w:color="auto" w:fill="auto"/>
          </w:tcPr>
          <w:p w14:paraId="74EA9C3E" w14:textId="77777777" w:rsidR="00FA02C5" w:rsidRPr="00FF621E" w:rsidRDefault="00FA02C5" w:rsidP="000D2727">
            <w:pPr>
              <w:pStyle w:val="StyleTabletextLeft"/>
            </w:pPr>
            <w:r w:rsidRPr="00FF621E">
              <w:t>EZP WAW 2</w:t>
            </w:r>
          </w:p>
        </w:tc>
        <w:tc>
          <w:tcPr>
            <w:tcW w:w="4110" w:type="dxa"/>
            <w:gridSpan w:val="2"/>
          </w:tcPr>
          <w:p w14:paraId="6778F0BB" w14:textId="77777777" w:rsidR="00FA02C5" w:rsidRPr="00FF621E" w:rsidRDefault="00FA02C5" w:rsidP="000D2727">
            <w:pPr>
              <w:pStyle w:val="StyleTabletextLeft"/>
            </w:pPr>
            <w:r w:rsidRPr="00FF621E">
              <w:t>EZ PHONE MOBILE Sp. z o.o.</w:t>
            </w:r>
          </w:p>
        </w:tc>
      </w:tr>
      <w:tr w:rsidR="00FA02C5" w:rsidRPr="00870C6B" w14:paraId="51E27054" w14:textId="77777777" w:rsidTr="00B55CDD">
        <w:trPr>
          <w:cantSplit/>
          <w:trHeight w:val="240"/>
        </w:trPr>
        <w:tc>
          <w:tcPr>
            <w:tcW w:w="909" w:type="dxa"/>
            <w:shd w:val="clear" w:color="auto" w:fill="auto"/>
          </w:tcPr>
          <w:p w14:paraId="262CF7F5" w14:textId="77777777" w:rsidR="00FA02C5" w:rsidRPr="00E7062C" w:rsidRDefault="00FA02C5" w:rsidP="000D2727">
            <w:pPr>
              <w:pStyle w:val="StyleTabletextLeft"/>
            </w:pPr>
            <w:r w:rsidRPr="00E7062C">
              <w:t>7-244-0</w:t>
            </w:r>
          </w:p>
        </w:tc>
        <w:tc>
          <w:tcPr>
            <w:tcW w:w="1009" w:type="dxa"/>
            <w:gridSpan w:val="2"/>
            <w:shd w:val="clear" w:color="auto" w:fill="auto"/>
          </w:tcPr>
          <w:p w14:paraId="26314972" w14:textId="77777777" w:rsidR="00FA02C5" w:rsidRPr="00E7062C" w:rsidRDefault="00FA02C5" w:rsidP="000D2727">
            <w:pPr>
              <w:pStyle w:val="StyleTabletextLeft"/>
            </w:pPr>
            <w:r w:rsidRPr="00E7062C">
              <w:t>16288</w:t>
            </w:r>
          </w:p>
        </w:tc>
        <w:tc>
          <w:tcPr>
            <w:tcW w:w="3260" w:type="dxa"/>
            <w:shd w:val="clear" w:color="auto" w:fill="auto"/>
          </w:tcPr>
          <w:p w14:paraId="4BDB7347" w14:textId="77777777" w:rsidR="00FA02C5" w:rsidRPr="00FF621E" w:rsidRDefault="00FA02C5" w:rsidP="000D2727">
            <w:pPr>
              <w:pStyle w:val="StyleTabletextLeft"/>
            </w:pPr>
            <w:r w:rsidRPr="00FF621E">
              <w:t>OPL WAW 7</w:t>
            </w:r>
          </w:p>
        </w:tc>
        <w:tc>
          <w:tcPr>
            <w:tcW w:w="4110" w:type="dxa"/>
            <w:gridSpan w:val="2"/>
          </w:tcPr>
          <w:p w14:paraId="3CE254F8" w14:textId="77777777" w:rsidR="00FA02C5" w:rsidRPr="00FF621E" w:rsidRDefault="00FA02C5" w:rsidP="000D2727">
            <w:pPr>
              <w:pStyle w:val="StyleTabletextLeft"/>
            </w:pPr>
            <w:r w:rsidRPr="00FF621E">
              <w:t>Orange Polska S.A.</w:t>
            </w:r>
          </w:p>
        </w:tc>
      </w:tr>
      <w:tr w:rsidR="00FA02C5" w:rsidRPr="0040209B" w14:paraId="6211D184" w14:textId="77777777" w:rsidTr="00B55CDD">
        <w:trPr>
          <w:cantSplit/>
          <w:trHeight w:val="240"/>
        </w:trPr>
        <w:tc>
          <w:tcPr>
            <w:tcW w:w="909" w:type="dxa"/>
            <w:shd w:val="clear" w:color="auto" w:fill="auto"/>
          </w:tcPr>
          <w:p w14:paraId="76FC363B" w14:textId="77777777" w:rsidR="00FA02C5" w:rsidRPr="00E7062C" w:rsidRDefault="00FA02C5" w:rsidP="000D2727">
            <w:pPr>
              <w:pStyle w:val="StyleTabletextLeft"/>
            </w:pPr>
            <w:r w:rsidRPr="00E7062C">
              <w:t>7-244-1</w:t>
            </w:r>
          </w:p>
        </w:tc>
        <w:tc>
          <w:tcPr>
            <w:tcW w:w="1009" w:type="dxa"/>
            <w:gridSpan w:val="2"/>
            <w:shd w:val="clear" w:color="auto" w:fill="auto"/>
          </w:tcPr>
          <w:p w14:paraId="44B96EF8" w14:textId="77777777" w:rsidR="00FA02C5" w:rsidRPr="00E7062C" w:rsidRDefault="00FA02C5" w:rsidP="000D2727">
            <w:pPr>
              <w:pStyle w:val="StyleTabletextLeft"/>
            </w:pPr>
            <w:r w:rsidRPr="00E7062C">
              <w:t>16289</w:t>
            </w:r>
          </w:p>
        </w:tc>
        <w:tc>
          <w:tcPr>
            <w:tcW w:w="3260" w:type="dxa"/>
            <w:shd w:val="clear" w:color="auto" w:fill="auto"/>
          </w:tcPr>
          <w:p w14:paraId="18E2EB8D" w14:textId="77777777" w:rsidR="00FA02C5" w:rsidRPr="00FF621E" w:rsidRDefault="00FA02C5" w:rsidP="000D2727">
            <w:pPr>
              <w:pStyle w:val="StyleTabletextLeft"/>
            </w:pPr>
            <w:r w:rsidRPr="00FF621E">
              <w:t>TMP WAW 6</w:t>
            </w:r>
          </w:p>
        </w:tc>
        <w:tc>
          <w:tcPr>
            <w:tcW w:w="4110" w:type="dxa"/>
            <w:gridSpan w:val="2"/>
          </w:tcPr>
          <w:p w14:paraId="54733053" w14:textId="77777777" w:rsidR="00FA02C5" w:rsidRPr="00FF621E" w:rsidRDefault="00FA02C5" w:rsidP="000D2727">
            <w:pPr>
              <w:pStyle w:val="StyleTabletextLeft"/>
            </w:pPr>
            <w:r w:rsidRPr="00FF621E">
              <w:t>T-MOBILE POLSKA S.A.</w:t>
            </w:r>
          </w:p>
        </w:tc>
      </w:tr>
      <w:tr w:rsidR="00FA02C5" w:rsidRPr="0040209B" w14:paraId="626DBDC6" w14:textId="77777777" w:rsidTr="00B55CDD">
        <w:trPr>
          <w:cantSplit/>
          <w:trHeight w:val="240"/>
        </w:trPr>
        <w:tc>
          <w:tcPr>
            <w:tcW w:w="909" w:type="dxa"/>
            <w:shd w:val="clear" w:color="auto" w:fill="auto"/>
          </w:tcPr>
          <w:p w14:paraId="609FAE56" w14:textId="77777777" w:rsidR="00FA02C5" w:rsidRPr="00E7062C" w:rsidRDefault="00FA02C5" w:rsidP="000D2727">
            <w:pPr>
              <w:pStyle w:val="StyleTabletextLeft"/>
            </w:pPr>
            <w:r w:rsidRPr="00E7062C">
              <w:t>7-244-2</w:t>
            </w:r>
          </w:p>
        </w:tc>
        <w:tc>
          <w:tcPr>
            <w:tcW w:w="1009" w:type="dxa"/>
            <w:gridSpan w:val="2"/>
            <w:shd w:val="clear" w:color="auto" w:fill="auto"/>
          </w:tcPr>
          <w:p w14:paraId="68EFFCF8" w14:textId="77777777" w:rsidR="00FA02C5" w:rsidRPr="00E7062C" w:rsidRDefault="00FA02C5" w:rsidP="000D2727">
            <w:pPr>
              <w:pStyle w:val="StyleTabletextLeft"/>
            </w:pPr>
            <w:r w:rsidRPr="00E7062C">
              <w:t>16290</w:t>
            </w:r>
          </w:p>
        </w:tc>
        <w:tc>
          <w:tcPr>
            <w:tcW w:w="3260" w:type="dxa"/>
            <w:shd w:val="clear" w:color="auto" w:fill="auto"/>
          </w:tcPr>
          <w:p w14:paraId="59C8AD3A" w14:textId="77777777" w:rsidR="00FA02C5" w:rsidRPr="00FF621E" w:rsidRDefault="00FA02C5" w:rsidP="000D2727">
            <w:pPr>
              <w:pStyle w:val="StyleTabletextLeft"/>
            </w:pPr>
            <w:r w:rsidRPr="00FF621E">
              <w:t>TMP KOM 1</w:t>
            </w:r>
          </w:p>
        </w:tc>
        <w:tc>
          <w:tcPr>
            <w:tcW w:w="4110" w:type="dxa"/>
            <w:gridSpan w:val="2"/>
          </w:tcPr>
          <w:p w14:paraId="02AA82EF" w14:textId="77777777" w:rsidR="00FA02C5" w:rsidRPr="00FF621E" w:rsidRDefault="00FA02C5" w:rsidP="000D2727">
            <w:pPr>
              <w:pStyle w:val="StyleTabletextLeft"/>
            </w:pPr>
            <w:r w:rsidRPr="00FF621E">
              <w:t>T-MOBILE POLSKA S.A.</w:t>
            </w:r>
          </w:p>
        </w:tc>
      </w:tr>
      <w:tr w:rsidR="00FA02C5" w:rsidRPr="00870C6B" w14:paraId="73C40831" w14:textId="77777777" w:rsidTr="00B55CDD">
        <w:trPr>
          <w:cantSplit/>
          <w:trHeight w:val="240"/>
        </w:trPr>
        <w:tc>
          <w:tcPr>
            <w:tcW w:w="909" w:type="dxa"/>
            <w:shd w:val="clear" w:color="auto" w:fill="auto"/>
          </w:tcPr>
          <w:p w14:paraId="2716428E" w14:textId="77777777" w:rsidR="00FA02C5" w:rsidRPr="00E7062C" w:rsidRDefault="00FA02C5" w:rsidP="000D2727">
            <w:pPr>
              <w:pStyle w:val="StyleTabletextLeft"/>
            </w:pPr>
            <w:r w:rsidRPr="00E7062C">
              <w:t>7-244-3</w:t>
            </w:r>
          </w:p>
        </w:tc>
        <w:tc>
          <w:tcPr>
            <w:tcW w:w="1009" w:type="dxa"/>
            <w:gridSpan w:val="2"/>
            <w:shd w:val="clear" w:color="auto" w:fill="auto"/>
          </w:tcPr>
          <w:p w14:paraId="1C04021A" w14:textId="77777777" w:rsidR="00FA02C5" w:rsidRPr="00E7062C" w:rsidRDefault="00FA02C5" w:rsidP="000D2727">
            <w:pPr>
              <w:pStyle w:val="StyleTabletextLeft"/>
            </w:pPr>
            <w:r w:rsidRPr="00E7062C">
              <w:t>16291</w:t>
            </w:r>
          </w:p>
        </w:tc>
        <w:tc>
          <w:tcPr>
            <w:tcW w:w="3260" w:type="dxa"/>
            <w:shd w:val="clear" w:color="auto" w:fill="auto"/>
          </w:tcPr>
          <w:p w14:paraId="60D161FB" w14:textId="77777777" w:rsidR="00FA02C5" w:rsidRPr="00FF621E" w:rsidRDefault="00FA02C5" w:rsidP="000D2727">
            <w:pPr>
              <w:pStyle w:val="StyleTabletextLeft"/>
            </w:pPr>
            <w:r w:rsidRPr="00FF621E">
              <w:t>P4 WAW 1</w:t>
            </w:r>
          </w:p>
        </w:tc>
        <w:tc>
          <w:tcPr>
            <w:tcW w:w="4110" w:type="dxa"/>
            <w:gridSpan w:val="2"/>
          </w:tcPr>
          <w:p w14:paraId="5BA8BF69" w14:textId="77777777" w:rsidR="00FA02C5" w:rsidRPr="00FF621E" w:rsidRDefault="00FA02C5" w:rsidP="000D2727">
            <w:pPr>
              <w:pStyle w:val="StyleTabletextLeft"/>
            </w:pPr>
            <w:r w:rsidRPr="00FF621E">
              <w:t>P4 Sp. z o.o.</w:t>
            </w:r>
          </w:p>
        </w:tc>
      </w:tr>
      <w:tr w:rsidR="00FA02C5" w:rsidRPr="00870C6B" w14:paraId="184DE484" w14:textId="77777777" w:rsidTr="00B55CDD">
        <w:trPr>
          <w:cantSplit/>
          <w:trHeight w:val="240"/>
        </w:trPr>
        <w:tc>
          <w:tcPr>
            <w:tcW w:w="909" w:type="dxa"/>
            <w:shd w:val="clear" w:color="auto" w:fill="auto"/>
          </w:tcPr>
          <w:p w14:paraId="427B32F7" w14:textId="77777777" w:rsidR="00FA02C5" w:rsidRPr="00E7062C" w:rsidRDefault="00FA02C5" w:rsidP="000D2727">
            <w:pPr>
              <w:pStyle w:val="StyleTabletextLeft"/>
            </w:pPr>
            <w:r w:rsidRPr="00E7062C">
              <w:t>7-244-4</w:t>
            </w:r>
          </w:p>
        </w:tc>
        <w:tc>
          <w:tcPr>
            <w:tcW w:w="1009" w:type="dxa"/>
            <w:gridSpan w:val="2"/>
            <w:shd w:val="clear" w:color="auto" w:fill="auto"/>
          </w:tcPr>
          <w:p w14:paraId="0B5F0E9E" w14:textId="77777777" w:rsidR="00FA02C5" w:rsidRPr="00E7062C" w:rsidRDefault="00FA02C5" w:rsidP="000D2727">
            <w:pPr>
              <w:pStyle w:val="StyleTabletextLeft"/>
            </w:pPr>
            <w:r w:rsidRPr="00E7062C">
              <w:t>16292</w:t>
            </w:r>
          </w:p>
        </w:tc>
        <w:tc>
          <w:tcPr>
            <w:tcW w:w="3260" w:type="dxa"/>
            <w:shd w:val="clear" w:color="auto" w:fill="auto"/>
          </w:tcPr>
          <w:p w14:paraId="58C0718E" w14:textId="77777777" w:rsidR="00FA02C5" w:rsidRPr="00FF621E" w:rsidRDefault="00FA02C5" w:rsidP="000D2727">
            <w:pPr>
              <w:pStyle w:val="StyleTabletextLeft"/>
            </w:pPr>
            <w:r w:rsidRPr="00FF621E">
              <w:t>P4 WAW 2</w:t>
            </w:r>
          </w:p>
        </w:tc>
        <w:tc>
          <w:tcPr>
            <w:tcW w:w="4110" w:type="dxa"/>
            <w:gridSpan w:val="2"/>
          </w:tcPr>
          <w:p w14:paraId="69D12A3A" w14:textId="77777777" w:rsidR="00FA02C5" w:rsidRPr="00FF621E" w:rsidRDefault="00FA02C5" w:rsidP="000D2727">
            <w:pPr>
              <w:pStyle w:val="StyleTabletextLeft"/>
            </w:pPr>
            <w:r w:rsidRPr="00FF621E">
              <w:t>P4 Sp. z o.o.</w:t>
            </w:r>
          </w:p>
        </w:tc>
      </w:tr>
      <w:tr w:rsidR="00FA02C5" w:rsidRPr="00870C6B" w14:paraId="0512F831" w14:textId="77777777" w:rsidTr="00B55CDD">
        <w:trPr>
          <w:cantSplit/>
          <w:trHeight w:val="240"/>
        </w:trPr>
        <w:tc>
          <w:tcPr>
            <w:tcW w:w="909" w:type="dxa"/>
            <w:shd w:val="clear" w:color="auto" w:fill="auto"/>
          </w:tcPr>
          <w:p w14:paraId="7F444F93" w14:textId="77777777" w:rsidR="00FA02C5" w:rsidRPr="00E7062C" w:rsidRDefault="00FA02C5" w:rsidP="000D2727">
            <w:pPr>
              <w:pStyle w:val="StyleTabletextLeft"/>
            </w:pPr>
            <w:r w:rsidRPr="00E7062C">
              <w:t>7-244-5</w:t>
            </w:r>
          </w:p>
        </w:tc>
        <w:tc>
          <w:tcPr>
            <w:tcW w:w="1009" w:type="dxa"/>
            <w:gridSpan w:val="2"/>
            <w:shd w:val="clear" w:color="auto" w:fill="auto"/>
          </w:tcPr>
          <w:p w14:paraId="7AADC05F" w14:textId="77777777" w:rsidR="00FA02C5" w:rsidRPr="00E7062C" w:rsidRDefault="00FA02C5" w:rsidP="000D2727">
            <w:pPr>
              <w:pStyle w:val="StyleTabletextLeft"/>
            </w:pPr>
            <w:r w:rsidRPr="00E7062C">
              <w:t>16293</w:t>
            </w:r>
          </w:p>
        </w:tc>
        <w:tc>
          <w:tcPr>
            <w:tcW w:w="3260" w:type="dxa"/>
            <w:shd w:val="clear" w:color="auto" w:fill="auto"/>
          </w:tcPr>
          <w:p w14:paraId="76B9F405" w14:textId="77777777" w:rsidR="00FA02C5" w:rsidRPr="00FF621E" w:rsidRDefault="00FA02C5" w:rsidP="000D2727">
            <w:pPr>
              <w:pStyle w:val="StyleTabletextLeft"/>
            </w:pPr>
            <w:r w:rsidRPr="00FF621E">
              <w:t>P4 KAT 1</w:t>
            </w:r>
          </w:p>
        </w:tc>
        <w:tc>
          <w:tcPr>
            <w:tcW w:w="4110" w:type="dxa"/>
            <w:gridSpan w:val="2"/>
          </w:tcPr>
          <w:p w14:paraId="56D3593A" w14:textId="77777777" w:rsidR="00FA02C5" w:rsidRPr="00FF621E" w:rsidRDefault="00FA02C5" w:rsidP="000D2727">
            <w:pPr>
              <w:pStyle w:val="StyleTabletextLeft"/>
            </w:pPr>
            <w:r w:rsidRPr="00FF621E">
              <w:t>P4 Sp. z o.o.</w:t>
            </w:r>
          </w:p>
        </w:tc>
      </w:tr>
      <w:tr w:rsidR="00FA02C5" w:rsidRPr="00870C6B" w14:paraId="670F0965" w14:textId="77777777" w:rsidTr="00B55CDD">
        <w:trPr>
          <w:cantSplit/>
          <w:trHeight w:val="240"/>
        </w:trPr>
        <w:tc>
          <w:tcPr>
            <w:tcW w:w="909" w:type="dxa"/>
            <w:shd w:val="clear" w:color="auto" w:fill="auto"/>
          </w:tcPr>
          <w:p w14:paraId="43C8156A" w14:textId="77777777" w:rsidR="00FA02C5" w:rsidRPr="00E7062C" w:rsidRDefault="00FA02C5" w:rsidP="00490B4C">
            <w:pPr>
              <w:pStyle w:val="StyleTabletextLeft"/>
              <w:spacing w:line="200" w:lineRule="exact"/>
            </w:pPr>
            <w:r w:rsidRPr="00E7062C">
              <w:t>7-244-6</w:t>
            </w:r>
          </w:p>
        </w:tc>
        <w:tc>
          <w:tcPr>
            <w:tcW w:w="1009" w:type="dxa"/>
            <w:gridSpan w:val="2"/>
            <w:shd w:val="clear" w:color="auto" w:fill="auto"/>
          </w:tcPr>
          <w:p w14:paraId="6DEA6463" w14:textId="77777777" w:rsidR="00FA02C5" w:rsidRPr="00E7062C" w:rsidRDefault="00FA02C5" w:rsidP="00490B4C">
            <w:pPr>
              <w:pStyle w:val="StyleTabletextLeft"/>
              <w:spacing w:line="200" w:lineRule="exact"/>
            </w:pPr>
            <w:r w:rsidRPr="00E7062C">
              <w:t>16294</w:t>
            </w:r>
          </w:p>
        </w:tc>
        <w:tc>
          <w:tcPr>
            <w:tcW w:w="3260" w:type="dxa"/>
            <w:shd w:val="clear" w:color="auto" w:fill="auto"/>
          </w:tcPr>
          <w:p w14:paraId="541A24D9" w14:textId="77777777" w:rsidR="00FA02C5" w:rsidRPr="00FF621E" w:rsidRDefault="00FA02C5" w:rsidP="00490B4C">
            <w:pPr>
              <w:pStyle w:val="StyleTabletextLeft"/>
              <w:spacing w:line="200" w:lineRule="exact"/>
            </w:pPr>
            <w:r w:rsidRPr="00FF621E">
              <w:t>P4 KAT 2</w:t>
            </w:r>
          </w:p>
        </w:tc>
        <w:tc>
          <w:tcPr>
            <w:tcW w:w="4110" w:type="dxa"/>
            <w:gridSpan w:val="2"/>
          </w:tcPr>
          <w:p w14:paraId="0A046E7B" w14:textId="77777777" w:rsidR="00FA02C5" w:rsidRPr="00FF621E" w:rsidRDefault="00FA02C5" w:rsidP="00490B4C">
            <w:pPr>
              <w:pStyle w:val="StyleTabletextLeft"/>
              <w:spacing w:line="200" w:lineRule="exact"/>
            </w:pPr>
            <w:r w:rsidRPr="00FF621E">
              <w:t>P4 Sp. z o.o.</w:t>
            </w:r>
          </w:p>
        </w:tc>
      </w:tr>
      <w:tr w:rsidR="00FA02C5" w:rsidRPr="0040209B" w14:paraId="7A3FF28A" w14:textId="77777777" w:rsidTr="00B55CDD">
        <w:trPr>
          <w:cantSplit/>
          <w:trHeight w:val="240"/>
        </w:trPr>
        <w:tc>
          <w:tcPr>
            <w:tcW w:w="909" w:type="dxa"/>
            <w:shd w:val="clear" w:color="auto" w:fill="auto"/>
          </w:tcPr>
          <w:p w14:paraId="46E8680B" w14:textId="77777777" w:rsidR="00FA02C5" w:rsidRPr="00E7062C" w:rsidRDefault="00FA02C5" w:rsidP="00490B4C">
            <w:pPr>
              <w:pStyle w:val="StyleTabletextLeft"/>
              <w:spacing w:line="200" w:lineRule="exact"/>
            </w:pPr>
            <w:r w:rsidRPr="00E7062C">
              <w:t>7-244-7</w:t>
            </w:r>
          </w:p>
        </w:tc>
        <w:tc>
          <w:tcPr>
            <w:tcW w:w="1009" w:type="dxa"/>
            <w:gridSpan w:val="2"/>
            <w:shd w:val="clear" w:color="auto" w:fill="auto"/>
          </w:tcPr>
          <w:p w14:paraId="5CEC4D9A" w14:textId="77777777" w:rsidR="00FA02C5" w:rsidRPr="00E7062C" w:rsidRDefault="00FA02C5" w:rsidP="00490B4C">
            <w:pPr>
              <w:pStyle w:val="StyleTabletextLeft"/>
              <w:spacing w:line="200" w:lineRule="exact"/>
            </w:pPr>
            <w:r w:rsidRPr="00E7062C">
              <w:t>16295</w:t>
            </w:r>
          </w:p>
        </w:tc>
        <w:tc>
          <w:tcPr>
            <w:tcW w:w="3260" w:type="dxa"/>
            <w:shd w:val="clear" w:color="auto" w:fill="auto"/>
          </w:tcPr>
          <w:p w14:paraId="706A0474" w14:textId="77777777" w:rsidR="00FA02C5" w:rsidRPr="00FF621E" w:rsidRDefault="00FA02C5" w:rsidP="00490B4C">
            <w:pPr>
              <w:pStyle w:val="StyleTabletextLeft"/>
              <w:spacing w:line="200" w:lineRule="exact"/>
            </w:pPr>
            <w:r w:rsidRPr="00FF621E">
              <w:t>POL POZ 3</w:t>
            </w:r>
          </w:p>
        </w:tc>
        <w:tc>
          <w:tcPr>
            <w:tcW w:w="4110" w:type="dxa"/>
            <w:gridSpan w:val="2"/>
          </w:tcPr>
          <w:p w14:paraId="2E39CB7B" w14:textId="77777777" w:rsidR="00FA02C5" w:rsidRPr="0040209B" w:rsidRDefault="00FA02C5" w:rsidP="00490B4C">
            <w:pPr>
              <w:pStyle w:val="StyleTabletextLeft"/>
              <w:spacing w:line="200" w:lineRule="exact"/>
              <w:rPr>
                <w:lang w:val="de-DE"/>
              </w:rPr>
            </w:pPr>
            <w:r w:rsidRPr="0040209B">
              <w:rPr>
                <w:lang w:val="de-DE"/>
              </w:rPr>
              <w:t>POLKOMTEL Sp. z o.o.</w:t>
            </w:r>
          </w:p>
        </w:tc>
      </w:tr>
      <w:tr w:rsidR="00FA02C5" w:rsidRPr="0040209B" w14:paraId="0D6F3EF6" w14:textId="77777777" w:rsidTr="00B55CDD">
        <w:trPr>
          <w:cantSplit/>
          <w:trHeight w:val="240"/>
        </w:trPr>
        <w:tc>
          <w:tcPr>
            <w:tcW w:w="909" w:type="dxa"/>
            <w:shd w:val="clear" w:color="auto" w:fill="auto"/>
          </w:tcPr>
          <w:p w14:paraId="02489591" w14:textId="77777777" w:rsidR="00FA02C5" w:rsidRPr="00E7062C" w:rsidRDefault="00FA02C5" w:rsidP="00490B4C">
            <w:pPr>
              <w:pStyle w:val="StyleTabletextLeft"/>
              <w:spacing w:line="200" w:lineRule="exact"/>
            </w:pPr>
            <w:r w:rsidRPr="00E7062C">
              <w:t>7-246-0</w:t>
            </w:r>
          </w:p>
        </w:tc>
        <w:tc>
          <w:tcPr>
            <w:tcW w:w="1009" w:type="dxa"/>
            <w:gridSpan w:val="2"/>
            <w:shd w:val="clear" w:color="auto" w:fill="auto"/>
          </w:tcPr>
          <w:p w14:paraId="359E91DA" w14:textId="77777777" w:rsidR="00FA02C5" w:rsidRPr="00E7062C" w:rsidRDefault="00FA02C5" w:rsidP="00490B4C">
            <w:pPr>
              <w:pStyle w:val="StyleTabletextLeft"/>
              <w:spacing w:line="200" w:lineRule="exact"/>
            </w:pPr>
            <w:r w:rsidRPr="00E7062C">
              <w:t>16304</w:t>
            </w:r>
          </w:p>
        </w:tc>
        <w:tc>
          <w:tcPr>
            <w:tcW w:w="3260" w:type="dxa"/>
            <w:shd w:val="clear" w:color="auto" w:fill="auto"/>
          </w:tcPr>
          <w:p w14:paraId="1F4E1830" w14:textId="77777777" w:rsidR="00FA02C5" w:rsidRPr="00FF621E" w:rsidRDefault="00FA02C5" w:rsidP="00490B4C">
            <w:pPr>
              <w:pStyle w:val="StyleTabletextLeft"/>
              <w:spacing w:line="200" w:lineRule="exact"/>
            </w:pPr>
            <w:r w:rsidRPr="00FF621E">
              <w:t>TMP WAW 4</w:t>
            </w:r>
          </w:p>
        </w:tc>
        <w:tc>
          <w:tcPr>
            <w:tcW w:w="4110" w:type="dxa"/>
            <w:gridSpan w:val="2"/>
          </w:tcPr>
          <w:p w14:paraId="1202B891" w14:textId="77777777" w:rsidR="00FA02C5" w:rsidRPr="00FF621E" w:rsidRDefault="00FA02C5" w:rsidP="00490B4C">
            <w:pPr>
              <w:pStyle w:val="StyleTabletextLeft"/>
              <w:spacing w:line="200" w:lineRule="exact"/>
            </w:pPr>
            <w:r w:rsidRPr="00FF621E">
              <w:t>T-MOBILE POLSKA S.A.</w:t>
            </w:r>
          </w:p>
        </w:tc>
      </w:tr>
      <w:tr w:rsidR="00FA02C5" w:rsidRPr="0040209B" w14:paraId="6253DDFB" w14:textId="77777777" w:rsidTr="00B55CDD">
        <w:trPr>
          <w:cantSplit/>
          <w:trHeight w:val="240"/>
        </w:trPr>
        <w:tc>
          <w:tcPr>
            <w:tcW w:w="909" w:type="dxa"/>
            <w:shd w:val="clear" w:color="auto" w:fill="auto"/>
          </w:tcPr>
          <w:p w14:paraId="7FCF2440" w14:textId="77777777" w:rsidR="00FA02C5" w:rsidRPr="00E7062C" w:rsidRDefault="00FA02C5" w:rsidP="00490B4C">
            <w:pPr>
              <w:pStyle w:val="StyleTabletextLeft"/>
              <w:spacing w:line="200" w:lineRule="exact"/>
            </w:pPr>
            <w:r w:rsidRPr="00E7062C">
              <w:t>7-246-1</w:t>
            </w:r>
          </w:p>
        </w:tc>
        <w:tc>
          <w:tcPr>
            <w:tcW w:w="1009" w:type="dxa"/>
            <w:gridSpan w:val="2"/>
            <w:shd w:val="clear" w:color="auto" w:fill="auto"/>
          </w:tcPr>
          <w:p w14:paraId="48AEB6FE" w14:textId="77777777" w:rsidR="00FA02C5" w:rsidRPr="00E7062C" w:rsidRDefault="00FA02C5" w:rsidP="00490B4C">
            <w:pPr>
              <w:pStyle w:val="StyleTabletextLeft"/>
              <w:spacing w:line="200" w:lineRule="exact"/>
            </w:pPr>
            <w:r w:rsidRPr="00E7062C">
              <w:t>16305</w:t>
            </w:r>
          </w:p>
        </w:tc>
        <w:tc>
          <w:tcPr>
            <w:tcW w:w="3260" w:type="dxa"/>
            <w:shd w:val="clear" w:color="auto" w:fill="auto"/>
          </w:tcPr>
          <w:p w14:paraId="71AEFEF8" w14:textId="77777777" w:rsidR="00FA02C5" w:rsidRPr="00FF621E" w:rsidRDefault="00FA02C5" w:rsidP="00490B4C">
            <w:pPr>
              <w:pStyle w:val="StyleTabletextLeft"/>
              <w:spacing w:line="200" w:lineRule="exact"/>
            </w:pPr>
            <w:r w:rsidRPr="00FF621E">
              <w:t>POL POZ 2</w:t>
            </w:r>
          </w:p>
        </w:tc>
        <w:tc>
          <w:tcPr>
            <w:tcW w:w="4110" w:type="dxa"/>
            <w:gridSpan w:val="2"/>
          </w:tcPr>
          <w:p w14:paraId="617861FC" w14:textId="77777777" w:rsidR="00FA02C5" w:rsidRPr="0040209B" w:rsidRDefault="00FA02C5" w:rsidP="00490B4C">
            <w:pPr>
              <w:pStyle w:val="StyleTabletextLeft"/>
              <w:spacing w:line="200" w:lineRule="exact"/>
              <w:rPr>
                <w:lang w:val="de-DE"/>
              </w:rPr>
            </w:pPr>
            <w:r w:rsidRPr="0040209B">
              <w:rPr>
                <w:lang w:val="de-DE"/>
              </w:rPr>
              <w:t>POLKOMTEL Sp. z o.o.</w:t>
            </w:r>
          </w:p>
        </w:tc>
      </w:tr>
      <w:tr w:rsidR="00FA02C5" w:rsidRPr="0040209B" w14:paraId="1ED4622B" w14:textId="77777777" w:rsidTr="00B55CDD">
        <w:trPr>
          <w:cantSplit/>
          <w:trHeight w:val="240"/>
        </w:trPr>
        <w:tc>
          <w:tcPr>
            <w:tcW w:w="909" w:type="dxa"/>
            <w:shd w:val="clear" w:color="auto" w:fill="auto"/>
          </w:tcPr>
          <w:p w14:paraId="4677D36E" w14:textId="77777777" w:rsidR="00FA02C5" w:rsidRPr="00E7062C" w:rsidRDefault="00FA02C5" w:rsidP="00490B4C">
            <w:pPr>
              <w:pStyle w:val="StyleTabletextLeft"/>
              <w:spacing w:line="200" w:lineRule="exact"/>
            </w:pPr>
            <w:r w:rsidRPr="00E7062C">
              <w:t>7-246-2</w:t>
            </w:r>
          </w:p>
        </w:tc>
        <w:tc>
          <w:tcPr>
            <w:tcW w:w="1009" w:type="dxa"/>
            <w:gridSpan w:val="2"/>
            <w:shd w:val="clear" w:color="auto" w:fill="auto"/>
          </w:tcPr>
          <w:p w14:paraId="7DF6F65A" w14:textId="77777777" w:rsidR="00FA02C5" w:rsidRPr="00E7062C" w:rsidRDefault="00FA02C5" w:rsidP="00490B4C">
            <w:pPr>
              <w:pStyle w:val="StyleTabletextLeft"/>
              <w:spacing w:line="200" w:lineRule="exact"/>
            </w:pPr>
            <w:r w:rsidRPr="00E7062C">
              <w:t>16306</w:t>
            </w:r>
          </w:p>
        </w:tc>
        <w:tc>
          <w:tcPr>
            <w:tcW w:w="3260" w:type="dxa"/>
            <w:shd w:val="clear" w:color="auto" w:fill="auto"/>
          </w:tcPr>
          <w:p w14:paraId="0655E145" w14:textId="77777777" w:rsidR="00FA02C5" w:rsidRPr="00FF621E" w:rsidRDefault="00FA02C5" w:rsidP="00490B4C">
            <w:pPr>
              <w:pStyle w:val="StyleTabletextLeft"/>
              <w:spacing w:line="200" w:lineRule="exact"/>
            </w:pPr>
            <w:r w:rsidRPr="00FF621E">
              <w:t>TMP WAW 5</w:t>
            </w:r>
          </w:p>
        </w:tc>
        <w:tc>
          <w:tcPr>
            <w:tcW w:w="4110" w:type="dxa"/>
            <w:gridSpan w:val="2"/>
          </w:tcPr>
          <w:p w14:paraId="27AFD03C" w14:textId="77777777" w:rsidR="00FA02C5" w:rsidRPr="00FF621E" w:rsidRDefault="00FA02C5" w:rsidP="00490B4C">
            <w:pPr>
              <w:pStyle w:val="StyleTabletextLeft"/>
              <w:spacing w:line="200" w:lineRule="exact"/>
            </w:pPr>
            <w:r w:rsidRPr="00FF621E">
              <w:t>T-MOBILE POLSKA S.A.</w:t>
            </w:r>
          </w:p>
        </w:tc>
      </w:tr>
      <w:tr w:rsidR="00FA02C5" w:rsidRPr="00913C96" w14:paraId="12BC86E4" w14:textId="77777777" w:rsidTr="00B55CDD">
        <w:trPr>
          <w:cantSplit/>
          <w:trHeight w:val="240"/>
        </w:trPr>
        <w:tc>
          <w:tcPr>
            <w:tcW w:w="909" w:type="dxa"/>
            <w:shd w:val="clear" w:color="auto" w:fill="auto"/>
          </w:tcPr>
          <w:p w14:paraId="54C6D354" w14:textId="77777777" w:rsidR="00FA02C5" w:rsidRPr="00E7062C" w:rsidRDefault="00FA02C5" w:rsidP="00490B4C">
            <w:pPr>
              <w:pStyle w:val="StyleTabletextLeft"/>
              <w:spacing w:line="200" w:lineRule="exact"/>
            </w:pPr>
            <w:r w:rsidRPr="00E7062C">
              <w:t>7-246-3</w:t>
            </w:r>
          </w:p>
        </w:tc>
        <w:tc>
          <w:tcPr>
            <w:tcW w:w="1009" w:type="dxa"/>
            <w:gridSpan w:val="2"/>
            <w:shd w:val="clear" w:color="auto" w:fill="auto"/>
          </w:tcPr>
          <w:p w14:paraId="6AA610D5" w14:textId="77777777" w:rsidR="00FA02C5" w:rsidRPr="00E7062C" w:rsidRDefault="00FA02C5" w:rsidP="00490B4C">
            <w:pPr>
              <w:pStyle w:val="StyleTabletextLeft"/>
              <w:spacing w:line="200" w:lineRule="exact"/>
            </w:pPr>
            <w:r w:rsidRPr="00E7062C">
              <w:t>16307</w:t>
            </w:r>
          </w:p>
        </w:tc>
        <w:tc>
          <w:tcPr>
            <w:tcW w:w="3260" w:type="dxa"/>
            <w:shd w:val="clear" w:color="auto" w:fill="auto"/>
          </w:tcPr>
          <w:p w14:paraId="7FE0BAFA" w14:textId="77777777" w:rsidR="00FA02C5" w:rsidRPr="00FF621E" w:rsidRDefault="00FA02C5" w:rsidP="00490B4C">
            <w:pPr>
              <w:pStyle w:val="StyleTabletextLeft"/>
              <w:spacing w:line="200" w:lineRule="exact"/>
            </w:pPr>
            <w:r w:rsidRPr="00FF621E">
              <w:t>GAL WAW</w:t>
            </w:r>
          </w:p>
        </w:tc>
        <w:tc>
          <w:tcPr>
            <w:tcW w:w="4110" w:type="dxa"/>
            <w:gridSpan w:val="2"/>
          </w:tcPr>
          <w:p w14:paraId="6B7215D5" w14:textId="77777777" w:rsidR="00FA02C5" w:rsidRPr="00913C96" w:rsidRDefault="00FA02C5" w:rsidP="00490B4C">
            <w:pPr>
              <w:pStyle w:val="StyleTabletextLeft"/>
              <w:spacing w:line="200" w:lineRule="exact"/>
              <w:rPr>
                <w:lang w:val="es-ES"/>
              </w:rPr>
            </w:pPr>
            <w:r w:rsidRPr="00913C96">
              <w:rPr>
                <w:lang w:val="es-ES"/>
              </w:rPr>
              <w:t>Galena Sp. z o.o.</w:t>
            </w:r>
          </w:p>
        </w:tc>
      </w:tr>
      <w:tr w:rsidR="00FA02C5" w:rsidRPr="00870C6B" w14:paraId="17B2816E" w14:textId="77777777" w:rsidTr="00B55CDD">
        <w:trPr>
          <w:cantSplit/>
          <w:trHeight w:val="240"/>
        </w:trPr>
        <w:tc>
          <w:tcPr>
            <w:tcW w:w="909" w:type="dxa"/>
            <w:shd w:val="clear" w:color="auto" w:fill="auto"/>
          </w:tcPr>
          <w:p w14:paraId="658F8BB4" w14:textId="77777777" w:rsidR="00FA02C5" w:rsidRPr="00E7062C" w:rsidRDefault="00FA02C5" w:rsidP="00490B4C">
            <w:pPr>
              <w:pStyle w:val="StyleTabletextLeft"/>
              <w:spacing w:line="200" w:lineRule="exact"/>
            </w:pPr>
            <w:r w:rsidRPr="00E7062C">
              <w:t>7-246-4</w:t>
            </w:r>
          </w:p>
        </w:tc>
        <w:tc>
          <w:tcPr>
            <w:tcW w:w="1009" w:type="dxa"/>
            <w:gridSpan w:val="2"/>
            <w:shd w:val="clear" w:color="auto" w:fill="auto"/>
          </w:tcPr>
          <w:p w14:paraId="4EEF5F0B" w14:textId="77777777" w:rsidR="00FA02C5" w:rsidRPr="00E7062C" w:rsidRDefault="00FA02C5" w:rsidP="00490B4C">
            <w:pPr>
              <w:pStyle w:val="StyleTabletextLeft"/>
              <w:spacing w:line="200" w:lineRule="exact"/>
            </w:pPr>
            <w:r w:rsidRPr="00E7062C">
              <w:t>16308</w:t>
            </w:r>
          </w:p>
        </w:tc>
        <w:tc>
          <w:tcPr>
            <w:tcW w:w="3260" w:type="dxa"/>
            <w:shd w:val="clear" w:color="auto" w:fill="auto"/>
          </w:tcPr>
          <w:p w14:paraId="501DFCFD" w14:textId="77777777" w:rsidR="00FA02C5" w:rsidRPr="00FF621E" w:rsidRDefault="00FA02C5" w:rsidP="00490B4C">
            <w:pPr>
              <w:pStyle w:val="StyleTabletextLeft"/>
              <w:spacing w:line="200" w:lineRule="exact"/>
            </w:pPr>
            <w:r w:rsidRPr="00FF621E">
              <w:t>OPL WAW 6</w:t>
            </w:r>
          </w:p>
        </w:tc>
        <w:tc>
          <w:tcPr>
            <w:tcW w:w="4110" w:type="dxa"/>
            <w:gridSpan w:val="2"/>
          </w:tcPr>
          <w:p w14:paraId="297F6781" w14:textId="77777777" w:rsidR="00FA02C5" w:rsidRPr="00FF621E" w:rsidRDefault="00FA02C5" w:rsidP="00490B4C">
            <w:pPr>
              <w:pStyle w:val="StyleTabletextLeft"/>
              <w:spacing w:line="200" w:lineRule="exact"/>
            </w:pPr>
            <w:r w:rsidRPr="00FF621E">
              <w:t>Orange Polska S.A.</w:t>
            </w:r>
          </w:p>
        </w:tc>
      </w:tr>
      <w:tr w:rsidR="00FA02C5" w:rsidRPr="00870C6B" w14:paraId="017FC2F6" w14:textId="77777777" w:rsidTr="00B55CDD">
        <w:trPr>
          <w:cantSplit/>
          <w:trHeight w:val="240"/>
        </w:trPr>
        <w:tc>
          <w:tcPr>
            <w:tcW w:w="909" w:type="dxa"/>
            <w:shd w:val="clear" w:color="auto" w:fill="auto"/>
          </w:tcPr>
          <w:p w14:paraId="361C09F7" w14:textId="77777777" w:rsidR="00FA02C5" w:rsidRPr="00E7062C" w:rsidRDefault="00FA02C5" w:rsidP="00490B4C">
            <w:pPr>
              <w:pStyle w:val="StyleTabletextLeft"/>
              <w:spacing w:line="200" w:lineRule="exact"/>
            </w:pPr>
            <w:r w:rsidRPr="00E7062C">
              <w:t>7-246-5</w:t>
            </w:r>
          </w:p>
        </w:tc>
        <w:tc>
          <w:tcPr>
            <w:tcW w:w="1009" w:type="dxa"/>
            <w:gridSpan w:val="2"/>
            <w:shd w:val="clear" w:color="auto" w:fill="auto"/>
          </w:tcPr>
          <w:p w14:paraId="6CB71AA0" w14:textId="77777777" w:rsidR="00FA02C5" w:rsidRPr="00E7062C" w:rsidRDefault="00FA02C5" w:rsidP="00490B4C">
            <w:pPr>
              <w:pStyle w:val="StyleTabletextLeft"/>
              <w:spacing w:line="200" w:lineRule="exact"/>
            </w:pPr>
            <w:r w:rsidRPr="00E7062C">
              <w:t>16309</w:t>
            </w:r>
          </w:p>
        </w:tc>
        <w:tc>
          <w:tcPr>
            <w:tcW w:w="3260" w:type="dxa"/>
            <w:shd w:val="clear" w:color="auto" w:fill="auto"/>
          </w:tcPr>
          <w:p w14:paraId="47855A6B" w14:textId="77777777" w:rsidR="00FA02C5" w:rsidRPr="00FF621E" w:rsidRDefault="00FA02C5" w:rsidP="00490B4C">
            <w:pPr>
              <w:pStyle w:val="StyleTabletextLeft"/>
              <w:spacing w:line="200" w:lineRule="exact"/>
            </w:pPr>
            <w:r w:rsidRPr="00FF621E">
              <w:t>AMD WAW</w:t>
            </w:r>
          </w:p>
        </w:tc>
        <w:tc>
          <w:tcPr>
            <w:tcW w:w="4110" w:type="dxa"/>
            <w:gridSpan w:val="2"/>
          </w:tcPr>
          <w:p w14:paraId="61EAA318" w14:textId="77777777" w:rsidR="00FA02C5" w:rsidRPr="00FF621E" w:rsidRDefault="00FA02C5" w:rsidP="00490B4C">
            <w:pPr>
              <w:pStyle w:val="StyleTabletextLeft"/>
              <w:spacing w:line="200" w:lineRule="exact"/>
            </w:pPr>
            <w:r w:rsidRPr="00FF621E">
              <w:t>AMD Telecom S.A.</w:t>
            </w:r>
          </w:p>
        </w:tc>
      </w:tr>
      <w:tr w:rsidR="00FA02C5" w:rsidRPr="00870C6B" w14:paraId="0DE609EF" w14:textId="77777777" w:rsidTr="00B55CDD">
        <w:trPr>
          <w:cantSplit/>
          <w:trHeight w:val="240"/>
        </w:trPr>
        <w:tc>
          <w:tcPr>
            <w:tcW w:w="909" w:type="dxa"/>
            <w:shd w:val="clear" w:color="auto" w:fill="auto"/>
          </w:tcPr>
          <w:p w14:paraId="1D6718C8" w14:textId="77777777" w:rsidR="00FA02C5" w:rsidRPr="00E7062C" w:rsidRDefault="00FA02C5" w:rsidP="00490B4C">
            <w:pPr>
              <w:pStyle w:val="StyleTabletextLeft"/>
              <w:spacing w:line="200" w:lineRule="exact"/>
            </w:pPr>
            <w:r w:rsidRPr="00E7062C">
              <w:t>7-246-6</w:t>
            </w:r>
          </w:p>
        </w:tc>
        <w:tc>
          <w:tcPr>
            <w:tcW w:w="1009" w:type="dxa"/>
            <w:gridSpan w:val="2"/>
            <w:shd w:val="clear" w:color="auto" w:fill="auto"/>
          </w:tcPr>
          <w:p w14:paraId="172E7A17" w14:textId="77777777" w:rsidR="00FA02C5" w:rsidRPr="00E7062C" w:rsidRDefault="00FA02C5" w:rsidP="00490B4C">
            <w:pPr>
              <w:pStyle w:val="StyleTabletextLeft"/>
              <w:spacing w:line="200" w:lineRule="exact"/>
            </w:pPr>
            <w:r w:rsidRPr="00E7062C">
              <w:t>16310</w:t>
            </w:r>
          </w:p>
        </w:tc>
        <w:tc>
          <w:tcPr>
            <w:tcW w:w="3260" w:type="dxa"/>
            <w:shd w:val="clear" w:color="auto" w:fill="auto"/>
          </w:tcPr>
          <w:p w14:paraId="6D0E83A1" w14:textId="77777777" w:rsidR="00FA02C5" w:rsidRPr="00FF621E" w:rsidRDefault="00FA02C5" w:rsidP="00490B4C">
            <w:pPr>
              <w:pStyle w:val="StyleTabletextLeft"/>
              <w:spacing w:line="200" w:lineRule="exact"/>
            </w:pPr>
            <w:r w:rsidRPr="00FF621E">
              <w:t>P4 WAW 6</w:t>
            </w:r>
          </w:p>
        </w:tc>
        <w:tc>
          <w:tcPr>
            <w:tcW w:w="4110" w:type="dxa"/>
            <w:gridSpan w:val="2"/>
          </w:tcPr>
          <w:p w14:paraId="60DCB3AE" w14:textId="77777777" w:rsidR="00FA02C5" w:rsidRPr="00FF621E" w:rsidRDefault="00FA02C5" w:rsidP="00490B4C">
            <w:pPr>
              <w:pStyle w:val="StyleTabletextLeft"/>
              <w:spacing w:line="200" w:lineRule="exact"/>
            </w:pPr>
            <w:r w:rsidRPr="00FF621E">
              <w:t>P4 Sp. z o.o.</w:t>
            </w:r>
          </w:p>
        </w:tc>
      </w:tr>
      <w:tr w:rsidR="00FA02C5" w:rsidRPr="00870C6B" w14:paraId="5CF2C1B8" w14:textId="77777777" w:rsidTr="00B55CDD">
        <w:trPr>
          <w:cantSplit/>
          <w:trHeight w:val="240"/>
        </w:trPr>
        <w:tc>
          <w:tcPr>
            <w:tcW w:w="909" w:type="dxa"/>
            <w:shd w:val="clear" w:color="auto" w:fill="auto"/>
          </w:tcPr>
          <w:p w14:paraId="4D17C2A2" w14:textId="77777777" w:rsidR="00FA02C5" w:rsidRPr="00E7062C" w:rsidRDefault="00FA02C5" w:rsidP="00490B4C">
            <w:pPr>
              <w:pStyle w:val="StyleTabletextLeft"/>
              <w:spacing w:line="200" w:lineRule="exact"/>
            </w:pPr>
            <w:r w:rsidRPr="00E7062C">
              <w:t>7-246-7</w:t>
            </w:r>
          </w:p>
        </w:tc>
        <w:tc>
          <w:tcPr>
            <w:tcW w:w="1009" w:type="dxa"/>
            <w:gridSpan w:val="2"/>
            <w:shd w:val="clear" w:color="auto" w:fill="auto"/>
          </w:tcPr>
          <w:p w14:paraId="23928C28" w14:textId="77777777" w:rsidR="00FA02C5" w:rsidRPr="00E7062C" w:rsidRDefault="00FA02C5" w:rsidP="00490B4C">
            <w:pPr>
              <w:pStyle w:val="StyleTabletextLeft"/>
              <w:spacing w:line="200" w:lineRule="exact"/>
            </w:pPr>
            <w:r w:rsidRPr="00E7062C">
              <w:t>16311</w:t>
            </w:r>
          </w:p>
        </w:tc>
        <w:tc>
          <w:tcPr>
            <w:tcW w:w="3260" w:type="dxa"/>
            <w:shd w:val="clear" w:color="auto" w:fill="auto"/>
          </w:tcPr>
          <w:p w14:paraId="4817A310" w14:textId="77777777" w:rsidR="00FA02C5" w:rsidRPr="00FF621E" w:rsidRDefault="00FA02C5" w:rsidP="00490B4C">
            <w:pPr>
              <w:pStyle w:val="StyleTabletextLeft"/>
              <w:spacing w:line="200" w:lineRule="exact"/>
            </w:pPr>
            <w:r w:rsidRPr="00FF621E">
              <w:t>AER WAW 3</w:t>
            </w:r>
          </w:p>
        </w:tc>
        <w:tc>
          <w:tcPr>
            <w:tcW w:w="4110" w:type="dxa"/>
            <w:gridSpan w:val="2"/>
          </w:tcPr>
          <w:p w14:paraId="4DD7700F" w14:textId="77777777" w:rsidR="00FA02C5" w:rsidRPr="00FF621E" w:rsidRDefault="00FA02C5" w:rsidP="00490B4C">
            <w:pPr>
              <w:pStyle w:val="StyleTabletextLeft"/>
              <w:spacing w:line="200" w:lineRule="exact"/>
            </w:pPr>
            <w:r w:rsidRPr="00FF621E">
              <w:t>Aero 2 Sp. z o.o.</w:t>
            </w:r>
          </w:p>
        </w:tc>
      </w:tr>
      <w:tr w:rsidR="00FA02C5" w:rsidRPr="00870C6B" w14:paraId="2D7E7305" w14:textId="77777777" w:rsidTr="00B55CDD">
        <w:trPr>
          <w:cantSplit/>
          <w:trHeight w:val="293"/>
        </w:trPr>
        <w:tc>
          <w:tcPr>
            <w:tcW w:w="9288" w:type="dxa"/>
            <w:gridSpan w:val="6"/>
          </w:tcPr>
          <w:p w14:paraId="67FE9A9D" w14:textId="61DAF2E3" w:rsidR="00FA02C5" w:rsidRPr="005F644F" w:rsidRDefault="003A2A58" w:rsidP="003A2A58">
            <w:pPr>
              <w:pStyle w:val="country0"/>
            </w:pPr>
            <w:r w:rsidRPr="00E5159F">
              <w:rPr>
                <w:rFonts w:hint="cs"/>
                <w:sz w:val="18"/>
                <w:rtl/>
              </w:rPr>
              <w:lastRenderedPageBreak/>
              <w:t>البرتغال</w:t>
            </w:r>
          </w:p>
        </w:tc>
      </w:tr>
      <w:tr w:rsidR="00FA02C5" w:rsidRPr="00913C96" w14:paraId="47C94D3E" w14:textId="77777777" w:rsidTr="00B55CDD">
        <w:trPr>
          <w:cantSplit/>
          <w:trHeight w:val="240"/>
        </w:trPr>
        <w:tc>
          <w:tcPr>
            <w:tcW w:w="909" w:type="dxa"/>
            <w:shd w:val="clear" w:color="auto" w:fill="auto"/>
          </w:tcPr>
          <w:p w14:paraId="670F5590" w14:textId="77777777" w:rsidR="00FA02C5" w:rsidRPr="00E7062C" w:rsidRDefault="00FA02C5" w:rsidP="000D2727">
            <w:pPr>
              <w:pStyle w:val="StyleTabletextLeft"/>
            </w:pPr>
            <w:r w:rsidRPr="00E7062C">
              <w:t>2-136-0</w:t>
            </w:r>
          </w:p>
        </w:tc>
        <w:tc>
          <w:tcPr>
            <w:tcW w:w="1009" w:type="dxa"/>
            <w:gridSpan w:val="2"/>
            <w:shd w:val="clear" w:color="auto" w:fill="auto"/>
          </w:tcPr>
          <w:p w14:paraId="525271D8" w14:textId="77777777" w:rsidR="00FA02C5" w:rsidRPr="00E7062C" w:rsidRDefault="00FA02C5" w:rsidP="000D2727">
            <w:pPr>
              <w:pStyle w:val="StyleTabletextLeft"/>
            </w:pPr>
            <w:r w:rsidRPr="00E7062C">
              <w:t>5184</w:t>
            </w:r>
          </w:p>
        </w:tc>
        <w:tc>
          <w:tcPr>
            <w:tcW w:w="3260" w:type="dxa"/>
            <w:shd w:val="clear" w:color="auto" w:fill="auto"/>
          </w:tcPr>
          <w:p w14:paraId="3FE640F6" w14:textId="77777777" w:rsidR="00FA02C5" w:rsidRPr="00913C96" w:rsidRDefault="00FA02C5" w:rsidP="000D2727">
            <w:pPr>
              <w:pStyle w:val="StyleTabletextLeft"/>
              <w:rPr>
                <w:lang w:val="en-GB"/>
              </w:rPr>
            </w:pPr>
            <w:r w:rsidRPr="00913C96">
              <w:rPr>
                <w:lang w:val="en-GB"/>
              </w:rPr>
              <w:t>Stand Alone Linda-a-Velha (SA1)</w:t>
            </w:r>
          </w:p>
        </w:tc>
        <w:tc>
          <w:tcPr>
            <w:tcW w:w="4110" w:type="dxa"/>
            <w:gridSpan w:val="2"/>
          </w:tcPr>
          <w:p w14:paraId="7F5700DE"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7ACAE7B6" w14:textId="77777777" w:rsidTr="00B55CDD">
        <w:trPr>
          <w:cantSplit/>
          <w:trHeight w:val="240"/>
        </w:trPr>
        <w:tc>
          <w:tcPr>
            <w:tcW w:w="909" w:type="dxa"/>
            <w:shd w:val="clear" w:color="auto" w:fill="auto"/>
          </w:tcPr>
          <w:p w14:paraId="10A52276" w14:textId="77777777" w:rsidR="00FA02C5" w:rsidRPr="00E7062C" w:rsidRDefault="00FA02C5" w:rsidP="000D2727">
            <w:pPr>
              <w:pStyle w:val="StyleTabletextLeft"/>
            </w:pPr>
            <w:r w:rsidRPr="00E7062C">
              <w:t>2-136-1</w:t>
            </w:r>
          </w:p>
        </w:tc>
        <w:tc>
          <w:tcPr>
            <w:tcW w:w="1009" w:type="dxa"/>
            <w:gridSpan w:val="2"/>
            <w:shd w:val="clear" w:color="auto" w:fill="auto"/>
          </w:tcPr>
          <w:p w14:paraId="2A27C1AA" w14:textId="77777777" w:rsidR="00FA02C5" w:rsidRPr="00E7062C" w:rsidRDefault="00FA02C5" w:rsidP="000D2727">
            <w:pPr>
              <w:pStyle w:val="StyleTabletextLeft"/>
            </w:pPr>
            <w:r w:rsidRPr="00E7062C">
              <w:t>5185</w:t>
            </w:r>
          </w:p>
        </w:tc>
        <w:tc>
          <w:tcPr>
            <w:tcW w:w="3260" w:type="dxa"/>
            <w:shd w:val="clear" w:color="auto" w:fill="auto"/>
          </w:tcPr>
          <w:p w14:paraId="523D6475" w14:textId="77777777" w:rsidR="00FA02C5" w:rsidRPr="00FF621E" w:rsidRDefault="00FA02C5" w:rsidP="000D2727">
            <w:pPr>
              <w:pStyle w:val="StyleTabletextLeft"/>
            </w:pPr>
            <w:r w:rsidRPr="00FF621E">
              <w:t>Stand Alone Picoas (SA2)</w:t>
            </w:r>
          </w:p>
        </w:tc>
        <w:tc>
          <w:tcPr>
            <w:tcW w:w="4110" w:type="dxa"/>
            <w:gridSpan w:val="2"/>
          </w:tcPr>
          <w:p w14:paraId="1843C435"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62E6EAD2" w14:textId="77777777" w:rsidTr="00B55CDD">
        <w:trPr>
          <w:cantSplit/>
          <w:trHeight w:val="240"/>
        </w:trPr>
        <w:tc>
          <w:tcPr>
            <w:tcW w:w="909" w:type="dxa"/>
            <w:shd w:val="clear" w:color="auto" w:fill="auto"/>
          </w:tcPr>
          <w:p w14:paraId="552835BD" w14:textId="77777777" w:rsidR="00FA02C5" w:rsidRPr="00E7062C" w:rsidRDefault="00FA02C5" w:rsidP="000D2727">
            <w:pPr>
              <w:pStyle w:val="StyleTabletextLeft"/>
            </w:pPr>
            <w:r w:rsidRPr="00E7062C">
              <w:t>2-136-2</w:t>
            </w:r>
          </w:p>
        </w:tc>
        <w:tc>
          <w:tcPr>
            <w:tcW w:w="1009" w:type="dxa"/>
            <w:gridSpan w:val="2"/>
            <w:shd w:val="clear" w:color="auto" w:fill="auto"/>
          </w:tcPr>
          <w:p w14:paraId="02A280FC" w14:textId="77777777" w:rsidR="00FA02C5" w:rsidRPr="00E7062C" w:rsidRDefault="00FA02C5" w:rsidP="000D2727">
            <w:pPr>
              <w:pStyle w:val="StyleTabletextLeft"/>
            </w:pPr>
            <w:r w:rsidRPr="00E7062C">
              <w:t>5186</w:t>
            </w:r>
          </w:p>
        </w:tc>
        <w:tc>
          <w:tcPr>
            <w:tcW w:w="3260" w:type="dxa"/>
            <w:shd w:val="clear" w:color="auto" w:fill="auto"/>
          </w:tcPr>
          <w:p w14:paraId="2F3AF78C" w14:textId="77777777" w:rsidR="00FA02C5" w:rsidRPr="00913C96" w:rsidRDefault="00FA02C5" w:rsidP="000D2727">
            <w:pPr>
              <w:pStyle w:val="StyleTabletextLeft"/>
              <w:rPr>
                <w:lang w:val="en-GB"/>
              </w:rPr>
            </w:pPr>
            <w:r w:rsidRPr="00913C96">
              <w:rPr>
                <w:lang w:val="en-GB"/>
              </w:rPr>
              <w:t>TDM Switch Linda-a-Velha (LRM4)</w:t>
            </w:r>
          </w:p>
        </w:tc>
        <w:tc>
          <w:tcPr>
            <w:tcW w:w="4110" w:type="dxa"/>
            <w:gridSpan w:val="2"/>
          </w:tcPr>
          <w:p w14:paraId="043791F4"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451141A3" w14:textId="77777777" w:rsidTr="00B55CDD">
        <w:trPr>
          <w:cantSplit/>
          <w:trHeight w:val="240"/>
        </w:trPr>
        <w:tc>
          <w:tcPr>
            <w:tcW w:w="909" w:type="dxa"/>
            <w:shd w:val="clear" w:color="auto" w:fill="auto"/>
          </w:tcPr>
          <w:p w14:paraId="4FCB686F" w14:textId="77777777" w:rsidR="00FA02C5" w:rsidRPr="00E7062C" w:rsidRDefault="00FA02C5" w:rsidP="000D2727">
            <w:pPr>
              <w:pStyle w:val="StyleTabletextLeft"/>
            </w:pPr>
            <w:r w:rsidRPr="00E7062C">
              <w:t>2-136-3</w:t>
            </w:r>
          </w:p>
        </w:tc>
        <w:tc>
          <w:tcPr>
            <w:tcW w:w="1009" w:type="dxa"/>
            <w:gridSpan w:val="2"/>
            <w:shd w:val="clear" w:color="auto" w:fill="auto"/>
          </w:tcPr>
          <w:p w14:paraId="4972449D" w14:textId="77777777" w:rsidR="00FA02C5" w:rsidRPr="00E7062C" w:rsidRDefault="00FA02C5" w:rsidP="000D2727">
            <w:pPr>
              <w:pStyle w:val="StyleTabletextLeft"/>
            </w:pPr>
            <w:r w:rsidRPr="00E7062C">
              <w:t>5187</w:t>
            </w:r>
          </w:p>
        </w:tc>
        <w:tc>
          <w:tcPr>
            <w:tcW w:w="3260" w:type="dxa"/>
            <w:shd w:val="clear" w:color="auto" w:fill="auto"/>
          </w:tcPr>
          <w:p w14:paraId="3FBF1027" w14:textId="77777777" w:rsidR="00FA02C5" w:rsidRPr="00913C96" w:rsidRDefault="00FA02C5" w:rsidP="000D2727">
            <w:pPr>
              <w:pStyle w:val="StyleTabletextLeft"/>
              <w:rPr>
                <w:lang w:val="en-GB"/>
              </w:rPr>
            </w:pPr>
            <w:r w:rsidRPr="00913C96">
              <w:rPr>
                <w:lang w:val="en-GB"/>
              </w:rPr>
              <w:t>Planned for Stand Alone Linda-a-Velha (SA1)</w:t>
            </w:r>
          </w:p>
        </w:tc>
        <w:tc>
          <w:tcPr>
            <w:tcW w:w="4110" w:type="dxa"/>
            <w:gridSpan w:val="2"/>
          </w:tcPr>
          <w:p w14:paraId="1FDB8F32"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63355592" w14:textId="77777777" w:rsidTr="00B55CDD">
        <w:trPr>
          <w:cantSplit/>
          <w:trHeight w:val="240"/>
        </w:trPr>
        <w:tc>
          <w:tcPr>
            <w:tcW w:w="909" w:type="dxa"/>
            <w:shd w:val="clear" w:color="auto" w:fill="auto"/>
          </w:tcPr>
          <w:p w14:paraId="420FE733" w14:textId="77777777" w:rsidR="00FA02C5" w:rsidRPr="00E7062C" w:rsidRDefault="00FA02C5" w:rsidP="000D2727">
            <w:pPr>
              <w:pStyle w:val="StyleTabletextLeft"/>
            </w:pPr>
            <w:r w:rsidRPr="00E7062C">
              <w:t>2-136-4</w:t>
            </w:r>
          </w:p>
        </w:tc>
        <w:tc>
          <w:tcPr>
            <w:tcW w:w="1009" w:type="dxa"/>
            <w:gridSpan w:val="2"/>
            <w:shd w:val="clear" w:color="auto" w:fill="auto"/>
          </w:tcPr>
          <w:p w14:paraId="77257953" w14:textId="77777777" w:rsidR="00FA02C5" w:rsidRPr="00E7062C" w:rsidRDefault="00FA02C5" w:rsidP="000D2727">
            <w:pPr>
              <w:pStyle w:val="StyleTabletextLeft"/>
            </w:pPr>
            <w:r w:rsidRPr="00E7062C">
              <w:t>5188</w:t>
            </w:r>
          </w:p>
        </w:tc>
        <w:tc>
          <w:tcPr>
            <w:tcW w:w="3260" w:type="dxa"/>
            <w:shd w:val="clear" w:color="auto" w:fill="auto"/>
          </w:tcPr>
          <w:p w14:paraId="73AC5145" w14:textId="77777777" w:rsidR="00FA02C5" w:rsidRPr="00913C96" w:rsidRDefault="00FA02C5" w:rsidP="000D2727">
            <w:pPr>
              <w:pStyle w:val="StyleTabletextLeft"/>
              <w:rPr>
                <w:lang w:val="en-GB"/>
              </w:rPr>
            </w:pPr>
            <w:r w:rsidRPr="00913C96">
              <w:rPr>
                <w:lang w:val="en-GB"/>
              </w:rPr>
              <w:t>Planned for Stand Alone Picoas (SA2)</w:t>
            </w:r>
          </w:p>
        </w:tc>
        <w:tc>
          <w:tcPr>
            <w:tcW w:w="4110" w:type="dxa"/>
            <w:gridSpan w:val="2"/>
          </w:tcPr>
          <w:p w14:paraId="34B6C877"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79ED8E89" w14:textId="77777777" w:rsidTr="00B55CDD">
        <w:trPr>
          <w:cantSplit/>
          <w:trHeight w:val="240"/>
        </w:trPr>
        <w:tc>
          <w:tcPr>
            <w:tcW w:w="909" w:type="dxa"/>
            <w:shd w:val="clear" w:color="auto" w:fill="auto"/>
          </w:tcPr>
          <w:p w14:paraId="1020A1CD" w14:textId="77777777" w:rsidR="00FA02C5" w:rsidRPr="00E7062C" w:rsidRDefault="00FA02C5" w:rsidP="000D2727">
            <w:pPr>
              <w:pStyle w:val="StyleTabletextLeft"/>
            </w:pPr>
            <w:r w:rsidRPr="00E7062C">
              <w:t>2-136-5</w:t>
            </w:r>
          </w:p>
        </w:tc>
        <w:tc>
          <w:tcPr>
            <w:tcW w:w="1009" w:type="dxa"/>
            <w:gridSpan w:val="2"/>
            <w:shd w:val="clear" w:color="auto" w:fill="auto"/>
          </w:tcPr>
          <w:p w14:paraId="4EEBEE31" w14:textId="77777777" w:rsidR="00FA02C5" w:rsidRPr="00E7062C" w:rsidRDefault="00FA02C5" w:rsidP="000D2727">
            <w:pPr>
              <w:pStyle w:val="StyleTabletextLeft"/>
            </w:pPr>
            <w:r w:rsidRPr="00E7062C">
              <w:t>5189</w:t>
            </w:r>
          </w:p>
        </w:tc>
        <w:tc>
          <w:tcPr>
            <w:tcW w:w="3260" w:type="dxa"/>
            <w:shd w:val="clear" w:color="auto" w:fill="auto"/>
          </w:tcPr>
          <w:p w14:paraId="4C1DBAE5" w14:textId="77777777" w:rsidR="00FA02C5" w:rsidRPr="00913C96" w:rsidRDefault="00FA02C5" w:rsidP="000D2727">
            <w:pPr>
              <w:pStyle w:val="StyleTabletextLeft"/>
              <w:rPr>
                <w:lang w:val="en-GB"/>
              </w:rPr>
            </w:pPr>
            <w:r w:rsidRPr="00913C96">
              <w:rPr>
                <w:lang w:val="en-GB"/>
              </w:rPr>
              <w:t>Planned for Stand Alone Linda-a-Velha (SA1)</w:t>
            </w:r>
          </w:p>
        </w:tc>
        <w:tc>
          <w:tcPr>
            <w:tcW w:w="4110" w:type="dxa"/>
            <w:gridSpan w:val="2"/>
          </w:tcPr>
          <w:p w14:paraId="2B97CF04"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33237EC4" w14:textId="77777777" w:rsidTr="00B55CDD">
        <w:trPr>
          <w:cantSplit/>
          <w:trHeight w:val="240"/>
        </w:trPr>
        <w:tc>
          <w:tcPr>
            <w:tcW w:w="909" w:type="dxa"/>
            <w:shd w:val="clear" w:color="auto" w:fill="auto"/>
          </w:tcPr>
          <w:p w14:paraId="298225EA" w14:textId="77777777" w:rsidR="00FA02C5" w:rsidRPr="00E7062C" w:rsidRDefault="00FA02C5" w:rsidP="000D2727">
            <w:pPr>
              <w:pStyle w:val="StyleTabletextLeft"/>
            </w:pPr>
            <w:r w:rsidRPr="00E7062C">
              <w:t>2-136-6</w:t>
            </w:r>
          </w:p>
        </w:tc>
        <w:tc>
          <w:tcPr>
            <w:tcW w:w="1009" w:type="dxa"/>
            <w:gridSpan w:val="2"/>
            <w:shd w:val="clear" w:color="auto" w:fill="auto"/>
          </w:tcPr>
          <w:p w14:paraId="00F55D80" w14:textId="77777777" w:rsidR="00FA02C5" w:rsidRPr="00E7062C" w:rsidRDefault="00FA02C5" w:rsidP="000D2727">
            <w:pPr>
              <w:pStyle w:val="StyleTabletextLeft"/>
            </w:pPr>
            <w:r w:rsidRPr="00E7062C">
              <w:t>5190</w:t>
            </w:r>
          </w:p>
        </w:tc>
        <w:tc>
          <w:tcPr>
            <w:tcW w:w="3260" w:type="dxa"/>
            <w:shd w:val="clear" w:color="auto" w:fill="auto"/>
          </w:tcPr>
          <w:p w14:paraId="6010A2A8" w14:textId="77777777" w:rsidR="00FA02C5" w:rsidRPr="00913C96" w:rsidRDefault="00FA02C5" w:rsidP="000D2727">
            <w:pPr>
              <w:pStyle w:val="StyleTabletextLeft"/>
              <w:rPr>
                <w:lang w:val="en-GB"/>
              </w:rPr>
            </w:pPr>
            <w:r w:rsidRPr="00913C96">
              <w:rPr>
                <w:lang w:val="en-GB"/>
              </w:rPr>
              <w:t>Planned for Stand Alone Picoas (SA2)</w:t>
            </w:r>
          </w:p>
        </w:tc>
        <w:tc>
          <w:tcPr>
            <w:tcW w:w="4110" w:type="dxa"/>
            <w:gridSpan w:val="2"/>
          </w:tcPr>
          <w:p w14:paraId="793CF8D8"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870C6B" w14:paraId="0391074A" w14:textId="77777777" w:rsidTr="00B55CDD">
        <w:trPr>
          <w:cantSplit/>
          <w:trHeight w:val="240"/>
        </w:trPr>
        <w:tc>
          <w:tcPr>
            <w:tcW w:w="909" w:type="dxa"/>
            <w:shd w:val="clear" w:color="auto" w:fill="auto"/>
          </w:tcPr>
          <w:p w14:paraId="73C2E843" w14:textId="77777777" w:rsidR="00FA02C5" w:rsidRPr="00E7062C" w:rsidRDefault="00FA02C5" w:rsidP="000D2727">
            <w:pPr>
              <w:pStyle w:val="StyleTabletextLeft"/>
            </w:pPr>
            <w:r w:rsidRPr="00E7062C">
              <w:t>2-137-0</w:t>
            </w:r>
          </w:p>
        </w:tc>
        <w:tc>
          <w:tcPr>
            <w:tcW w:w="1009" w:type="dxa"/>
            <w:gridSpan w:val="2"/>
            <w:shd w:val="clear" w:color="auto" w:fill="auto"/>
          </w:tcPr>
          <w:p w14:paraId="175541FC" w14:textId="77777777" w:rsidR="00FA02C5" w:rsidRPr="00E7062C" w:rsidRDefault="00FA02C5" w:rsidP="000D2727">
            <w:pPr>
              <w:pStyle w:val="StyleTabletextLeft"/>
            </w:pPr>
            <w:r w:rsidRPr="00E7062C">
              <w:t>5192</w:t>
            </w:r>
          </w:p>
        </w:tc>
        <w:tc>
          <w:tcPr>
            <w:tcW w:w="3260" w:type="dxa"/>
            <w:shd w:val="clear" w:color="auto" w:fill="auto"/>
          </w:tcPr>
          <w:p w14:paraId="3CD12CE6" w14:textId="77777777" w:rsidR="00FA02C5" w:rsidRPr="00FF621E" w:rsidRDefault="00FA02C5" w:rsidP="000D2727">
            <w:pPr>
              <w:pStyle w:val="StyleTabletextLeft"/>
            </w:pPr>
            <w:r w:rsidRPr="00FF621E">
              <w:t>NOS (LOS10) LISBOA</w:t>
            </w:r>
          </w:p>
        </w:tc>
        <w:tc>
          <w:tcPr>
            <w:tcW w:w="4110" w:type="dxa"/>
            <w:gridSpan w:val="2"/>
          </w:tcPr>
          <w:p w14:paraId="3FB450EA" w14:textId="77777777" w:rsidR="00FA02C5" w:rsidRPr="00FF621E" w:rsidRDefault="00FA02C5" w:rsidP="000D2727">
            <w:pPr>
              <w:pStyle w:val="StyleTabletextLeft"/>
            </w:pPr>
            <w:r w:rsidRPr="00FF621E">
              <w:t>NOS Comunicações, S.A.</w:t>
            </w:r>
          </w:p>
        </w:tc>
      </w:tr>
      <w:tr w:rsidR="00FA02C5" w:rsidRPr="00913C96" w14:paraId="1BDF5843" w14:textId="77777777" w:rsidTr="00B55CDD">
        <w:trPr>
          <w:cantSplit/>
          <w:trHeight w:val="240"/>
        </w:trPr>
        <w:tc>
          <w:tcPr>
            <w:tcW w:w="909" w:type="dxa"/>
            <w:shd w:val="clear" w:color="auto" w:fill="auto"/>
          </w:tcPr>
          <w:p w14:paraId="6DD15309" w14:textId="77777777" w:rsidR="00FA02C5" w:rsidRPr="00E7062C" w:rsidRDefault="00FA02C5" w:rsidP="000D2727">
            <w:pPr>
              <w:pStyle w:val="StyleTabletextLeft"/>
            </w:pPr>
            <w:r w:rsidRPr="00E7062C">
              <w:t>2-137-1</w:t>
            </w:r>
          </w:p>
        </w:tc>
        <w:tc>
          <w:tcPr>
            <w:tcW w:w="1009" w:type="dxa"/>
            <w:gridSpan w:val="2"/>
            <w:shd w:val="clear" w:color="auto" w:fill="auto"/>
          </w:tcPr>
          <w:p w14:paraId="126B601B" w14:textId="77777777" w:rsidR="00FA02C5" w:rsidRPr="00E7062C" w:rsidRDefault="00FA02C5" w:rsidP="000D2727">
            <w:pPr>
              <w:pStyle w:val="StyleTabletextLeft"/>
            </w:pPr>
            <w:r w:rsidRPr="00E7062C">
              <w:t>5193</w:t>
            </w:r>
          </w:p>
        </w:tc>
        <w:tc>
          <w:tcPr>
            <w:tcW w:w="3260" w:type="dxa"/>
            <w:shd w:val="clear" w:color="auto" w:fill="auto"/>
          </w:tcPr>
          <w:p w14:paraId="3C52AB93" w14:textId="77777777" w:rsidR="00FA02C5" w:rsidRPr="00913C96" w:rsidRDefault="00FA02C5" w:rsidP="000D2727">
            <w:pPr>
              <w:pStyle w:val="StyleTabletextLeft"/>
              <w:rPr>
                <w:lang w:val="en-GB"/>
              </w:rPr>
            </w:pPr>
            <w:r w:rsidRPr="00913C96">
              <w:rPr>
                <w:lang w:val="en-GB"/>
              </w:rPr>
              <w:t>Planned for Stand Alone Linda-a-Velha (SA1)</w:t>
            </w:r>
          </w:p>
        </w:tc>
        <w:tc>
          <w:tcPr>
            <w:tcW w:w="4110" w:type="dxa"/>
            <w:gridSpan w:val="2"/>
          </w:tcPr>
          <w:p w14:paraId="4A8CEFFB"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37698CC9" w14:textId="77777777" w:rsidTr="00B55CDD">
        <w:trPr>
          <w:cantSplit/>
          <w:trHeight w:val="240"/>
        </w:trPr>
        <w:tc>
          <w:tcPr>
            <w:tcW w:w="909" w:type="dxa"/>
            <w:shd w:val="clear" w:color="auto" w:fill="auto"/>
          </w:tcPr>
          <w:p w14:paraId="6249C147" w14:textId="77777777" w:rsidR="00FA02C5" w:rsidRPr="00E7062C" w:rsidRDefault="00FA02C5" w:rsidP="000D2727">
            <w:pPr>
              <w:pStyle w:val="StyleTabletextLeft"/>
            </w:pPr>
            <w:r w:rsidRPr="00E7062C">
              <w:t>2-137-2</w:t>
            </w:r>
          </w:p>
        </w:tc>
        <w:tc>
          <w:tcPr>
            <w:tcW w:w="1009" w:type="dxa"/>
            <w:gridSpan w:val="2"/>
            <w:shd w:val="clear" w:color="auto" w:fill="auto"/>
          </w:tcPr>
          <w:p w14:paraId="4288B0D0" w14:textId="77777777" w:rsidR="00FA02C5" w:rsidRPr="00E7062C" w:rsidRDefault="00FA02C5" w:rsidP="000D2727">
            <w:pPr>
              <w:pStyle w:val="StyleTabletextLeft"/>
            </w:pPr>
            <w:r w:rsidRPr="00E7062C">
              <w:t>5194</w:t>
            </w:r>
          </w:p>
        </w:tc>
        <w:tc>
          <w:tcPr>
            <w:tcW w:w="3260" w:type="dxa"/>
            <w:shd w:val="clear" w:color="auto" w:fill="auto"/>
          </w:tcPr>
          <w:p w14:paraId="10F3E43F" w14:textId="77777777" w:rsidR="00FA02C5" w:rsidRPr="00913C96" w:rsidRDefault="00FA02C5" w:rsidP="000D2727">
            <w:pPr>
              <w:pStyle w:val="StyleTabletextLeft"/>
              <w:rPr>
                <w:lang w:val="en-GB"/>
              </w:rPr>
            </w:pPr>
            <w:r w:rsidRPr="00913C96">
              <w:rPr>
                <w:lang w:val="en-GB"/>
              </w:rPr>
              <w:t>Planned for Stand Alone Picoas (SA2)</w:t>
            </w:r>
          </w:p>
        </w:tc>
        <w:tc>
          <w:tcPr>
            <w:tcW w:w="4110" w:type="dxa"/>
            <w:gridSpan w:val="2"/>
          </w:tcPr>
          <w:p w14:paraId="7787FFB4"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14286878" w14:textId="77777777" w:rsidTr="00B55CDD">
        <w:trPr>
          <w:cantSplit/>
          <w:trHeight w:val="240"/>
        </w:trPr>
        <w:tc>
          <w:tcPr>
            <w:tcW w:w="909" w:type="dxa"/>
            <w:shd w:val="clear" w:color="auto" w:fill="auto"/>
          </w:tcPr>
          <w:p w14:paraId="674AC02D" w14:textId="77777777" w:rsidR="00FA02C5" w:rsidRPr="00E7062C" w:rsidRDefault="00FA02C5" w:rsidP="000D2727">
            <w:pPr>
              <w:pStyle w:val="StyleTabletextLeft"/>
            </w:pPr>
            <w:r w:rsidRPr="00E7062C">
              <w:t>2-137-3</w:t>
            </w:r>
          </w:p>
        </w:tc>
        <w:tc>
          <w:tcPr>
            <w:tcW w:w="1009" w:type="dxa"/>
            <w:gridSpan w:val="2"/>
            <w:shd w:val="clear" w:color="auto" w:fill="auto"/>
          </w:tcPr>
          <w:p w14:paraId="39BB714A" w14:textId="77777777" w:rsidR="00FA02C5" w:rsidRPr="00E7062C" w:rsidRDefault="00FA02C5" w:rsidP="000D2727">
            <w:pPr>
              <w:pStyle w:val="StyleTabletextLeft"/>
            </w:pPr>
            <w:r w:rsidRPr="00E7062C">
              <w:t>5195</w:t>
            </w:r>
          </w:p>
        </w:tc>
        <w:tc>
          <w:tcPr>
            <w:tcW w:w="3260" w:type="dxa"/>
            <w:shd w:val="clear" w:color="auto" w:fill="auto"/>
          </w:tcPr>
          <w:p w14:paraId="66F5EFC8" w14:textId="77777777" w:rsidR="00FA02C5" w:rsidRPr="00FF621E" w:rsidRDefault="00FA02C5" w:rsidP="000D2727">
            <w:pPr>
              <w:pStyle w:val="StyleTabletextLeft"/>
            </w:pPr>
            <w:r w:rsidRPr="00FF621E">
              <w:t>TDM Switch Picoas (LRM3)</w:t>
            </w:r>
          </w:p>
        </w:tc>
        <w:tc>
          <w:tcPr>
            <w:tcW w:w="4110" w:type="dxa"/>
            <w:gridSpan w:val="2"/>
          </w:tcPr>
          <w:p w14:paraId="03FCCBF0"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870C6B" w14:paraId="17CCDAC7" w14:textId="77777777" w:rsidTr="00B55CDD">
        <w:trPr>
          <w:cantSplit/>
          <w:trHeight w:val="240"/>
        </w:trPr>
        <w:tc>
          <w:tcPr>
            <w:tcW w:w="909" w:type="dxa"/>
            <w:shd w:val="clear" w:color="auto" w:fill="auto"/>
          </w:tcPr>
          <w:p w14:paraId="6D3C727F" w14:textId="77777777" w:rsidR="00FA02C5" w:rsidRPr="00E7062C" w:rsidRDefault="00FA02C5" w:rsidP="000D2727">
            <w:pPr>
              <w:pStyle w:val="StyleTabletextLeft"/>
            </w:pPr>
            <w:r w:rsidRPr="00E7062C">
              <w:t>2-137-4</w:t>
            </w:r>
          </w:p>
        </w:tc>
        <w:tc>
          <w:tcPr>
            <w:tcW w:w="1009" w:type="dxa"/>
            <w:gridSpan w:val="2"/>
            <w:shd w:val="clear" w:color="auto" w:fill="auto"/>
          </w:tcPr>
          <w:p w14:paraId="4301671A" w14:textId="77777777" w:rsidR="00FA02C5" w:rsidRPr="00E7062C" w:rsidRDefault="00FA02C5" w:rsidP="000D2727">
            <w:pPr>
              <w:pStyle w:val="StyleTabletextLeft"/>
            </w:pPr>
            <w:r w:rsidRPr="00E7062C">
              <w:t>5196</w:t>
            </w:r>
          </w:p>
        </w:tc>
        <w:tc>
          <w:tcPr>
            <w:tcW w:w="3260" w:type="dxa"/>
            <w:shd w:val="clear" w:color="auto" w:fill="auto"/>
          </w:tcPr>
          <w:p w14:paraId="27DD18C1" w14:textId="77777777" w:rsidR="00FA02C5" w:rsidRPr="00FF621E" w:rsidRDefault="00FA02C5" w:rsidP="000D2727">
            <w:pPr>
              <w:pStyle w:val="StyleTabletextLeft"/>
            </w:pPr>
            <w:r w:rsidRPr="00FF621E">
              <w:t>NOS (LON10) LISBOA</w:t>
            </w:r>
          </w:p>
        </w:tc>
        <w:tc>
          <w:tcPr>
            <w:tcW w:w="4110" w:type="dxa"/>
            <w:gridSpan w:val="2"/>
          </w:tcPr>
          <w:p w14:paraId="680B6274" w14:textId="77777777" w:rsidR="00FA02C5" w:rsidRPr="00FF621E" w:rsidRDefault="00FA02C5" w:rsidP="000D2727">
            <w:pPr>
              <w:pStyle w:val="StyleTabletextLeft"/>
            </w:pPr>
            <w:r w:rsidRPr="00FF621E">
              <w:t>NOS Comunicações, S.A.</w:t>
            </w:r>
          </w:p>
        </w:tc>
      </w:tr>
      <w:tr w:rsidR="00FA02C5" w:rsidRPr="00870C6B" w14:paraId="184D1C64" w14:textId="77777777" w:rsidTr="00B55CDD">
        <w:trPr>
          <w:cantSplit/>
          <w:trHeight w:val="240"/>
        </w:trPr>
        <w:tc>
          <w:tcPr>
            <w:tcW w:w="909" w:type="dxa"/>
            <w:shd w:val="clear" w:color="auto" w:fill="auto"/>
          </w:tcPr>
          <w:p w14:paraId="28F1C795" w14:textId="77777777" w:rsidR="00FA02C5" w:rsidRPr="00E7062C" w:rsidRDefault="00FA02C5" w:rsidP="000D2727">
            <w:pPr>
              <w:pStyle w:val="StyleTabletextLeft"/>
            </w:pPr>
            <w:r w:rsidRPr="00E7062C">
              <w:t>2-137-5</w:t>
            </w:r>
          </w:p>
        </w:tc>
        <w:tc>
          <w:tcPr>
            <w:tcW w:w="1009" w:type="dxa"/>
            <w:gridSpan w:val="2"/>
            <w:shd w:val="clear" w:color="auto" w:fill="auto"/>
          </w:tcPr>
          <w:p w14:paraId="5E8256F3" w14:textId="77777777" w:rsidR="00FA02C5" w:rsidRPr="00E7062C" w:rsidRDefault="00FA02C5" w:rsidP="000D2727">
            <w:pPr>
              <w:pStyle w:val="StyleTabletextLeft"/>
            </w:pPr>
            <w:r w:rsidRPr="00E7062C">
              <w:t>5197</w:t>
            </w:r>
          </w:p>
        </w:tc>
        <w:tc>
          <w:tcPr>
            <w:tcW w:w="3260" w:type="dxa"/>
            <w:shd w:val="clear" w:color="auto" w:fill="auto"/>
          </w:tcPr>
          <w:p w14:paraId="494E8E7B" w14:textId="77777777" w:rsidR="00FA02C5" w:rsidRPr="00FF621E" w:rsidRDefault="00FA02C5" w:rsidP="000D2727">
            <w:pPr>
              <w:pStyle w:val="StyleTabletextLeft"/>
            </w:pPr>
            <w:r w:rsidRPr="00FF621E">
              <w:t>NOS (PCS10) PORTO</w:t>
            </w:r>
          </w:p>
        </w:tc>
        <w:tc>
          <w:tcPr>
            <w:tcW w:w="4110" w:type="dxa"/>
            <w:gridSpan w:val="2"/>
          </w:tcPr>
          <w:p w14:paraId="65BCD53B" w14:textId="77777777" w:rsidR="00FA02C5" w:rsidRPr="00FF621E" w:rsidRDefault="00FA02C5" w:rsidP="000D2727">
            <w:pPr>
              <w:pStyle w:val="StyleTabletextLeft"/>
            </w:pPr>
            <w:r w:rsidRPr="00FF621E">
              <w:t>NOS Comunicações, S.A.</w:t>
            </w:r>
          </w:p>
        </w:tc>
      </w:tr>
      <w:tr w:rsidR="00FA02C5" w:rsidRPr="00913C96" w14:paraId="55A5700C" w14:textId="77777777" w:rsidTr="00B55CDD">
        <w:trPr>
          <w:cantSplit/>
          <w:trHeight w:val="240"/>
        </w:trPr>
        <w:tc>
          <w:tcPr>
            <w:tcW w:w="909" w:type="dxa"/>
            <w:shd w:val="clear" w:color="auto" w:fill="auto"/>
          </w:tcPr>
          <w:p w14:paraId="6146E7A4" w14:textId="77777777" w:rsidR="00FA02C5" w:rsidRPr="00E7062C" w:rsidRDefault="00FA02C5" w:rsidP="000D2727">
            <w:pPr>
              <w:pStyle w:val="StyleTabletextLeft"/>
            </w:pPr>
            <w:r w:rsidRPr="00E7062C">
              <w:t>2-137-6</w:t>
            </w:r>
          </w:p>
        </w:tc>
        <w:tc>
          <w:tcPr>
            <w:tcW w:w="1009" w:type="dxa"/>
            <w:gridSpan w:val="2"/>
            <w:shd w:val="clear" w:color="auto" w:fill="auto"/>
          </w:tcPr>
          <w:p w14:paraId="78316B12" w14:textId="77777777" w:rsidR="00FA02C5" w:rsidRPr="00E7062C" w:rsidRDefault="00FA02C5" w:rsidP="000D2727">
            <w:pPr>
              <w:pStyle w:val="StyleTabletextLeft"/>
            </w:pPr>
            <w:r w:rsidRPr="00E7062C">
              <w:t>5198</w:t>
            </w:r>
          </w:p>
        </w:tc>
        <w:tc>
          <w:tcPr>
            <w:tcW w:w="3260" w:type="dxa"/>
            <w:shd w:val="clear" w:color="auto" w:fill="auto"/>
          </w:tcPr>
          <w:p w14:paraId="1AE59258" w14:textId="77777777" w:rsidR="00FA02C5" w:rsidRPr="00FF621E" w:rsidRDefault="00FA02C5" w:rsidP="000D2727">
            <w:pPr>
              <w:pStyle w:val="StyleTabletextLeft"/>
            </w:pPr>
            <w:r w:rsidRPr="00FF621E">
              <w:t>ARTELECOM (LSBNPTJZ01T) LISBOA</w:t>
            </w:r>
          </w:p>
        </w:tc>
        <w:tc>
          <w:tcPr>
            <w:tcW w:w="4110" w:type="dxa"/>
            <w:gridSpan w:val="2"/>
          </w:tcPr>
          <w:p w14:paraId="742BF6BC" w14:textId="77777777" w:rsidR="00FA02C5" w:rsidRPr="00913C96" w:rsidRDefault="00FA02C5" w:rsidP="000D2727">
            <w:pPr>
              <w:pStyle w:val="StyleTabletextLeft"/>
              <w:rPr>
                <w:lang w:val="es-ES"/>
              </w:rPr>
            </w:pPr>
            <w:r w:rsidRPr="00913C96">
              <w:rPr>
                <w:lang w:val="es-ES"/>
              </w:rPr>
              <w:t>AR Telecom - Acessos e Redes de Telecomunicações, S.A.</w:t>
            </w:r>
          </w:p>
        </w:tc>
      </w:tr>
      <w:tr w:rsidR="00FA02C5" w:rsidRPr="00870C6B" w14:paraId="14929A46" w14:textId="77777777" w:rsidTr="00B55CDD">
        <w:trPr>
          <w:cantSplit/>
          <w:trHeight w:val="240"/>
        </w:trPr>
        <w:tc>
          <w:tcPr>
            <w:tcW w:w="909" w:type="dxa"/>
            <w:shd w:val="clear" w:color="auto" w:fill="auto"/>
          </w:tcPr>
          <w:p w14:paraId="46C86FF9" w14:textId="77777777" w:rsidR="00FA02C5" w:rsidRPr="00E7062C" w:rsidRDefault="00FA02C5" w:rsidP="000D2727">
            <w:pPr>
              <w:pStyle w:val="StyleTabletextLeft"/>
            </w:pPr>
            <w:r w:rsidRPr="00E7062C">
              <w:t>2-138-1</w:t>
            </w:r>
          </w:p>
        </w:tc>
        <w:tc>
          <w:tcPr>
            <w:tcW w:w="1009" w:type="dxa"/>
            <w:gridSpan w:val="2"/>
            <w:shd w:val="clear" w:color="auto" w:fill="auto"/>
          </w:tcPr>
          <w:p w14:paraId="127C87B7" w14:textId="77777777" w:rsidR="00FA02C5" w:rsidRPr="00E7062C" w:rsidRDefault="00FA02C5" w:rsidP="000D2727">
            <w:pPr>
              <w:pStyle w:val="StyleTabletextLeft"/>
            </w:pPr>
            <w:r w:rsidRPr="00E7062C">
              <w:t>5201</w:t>
            </w:r>
          </w:p>
        </w:tc>
        <w:tc>
          <w:tcPr>
            <w:tcW w:w="3260" w:type="dxa"/>
            <w:shd w:val="clear" w:color="auto" w:fill="auto"/>
          </w:tcPr>
          <w:p w14:paraId="4E6F2C4E" w14:textId="77777777" w:rsidR="00FA02C5" w:rsidRPr="00FF621E" w:rsidRDefault="00FA02C5" w:rsidP="000D2727">
            <w:pPr>
              <w:pStyle w:val="StyleTabletextLeft"/>
            </w:pPr>
            <w:r w:rsidRPr="00FF621E">
              <w:t>VODAFONE (MAT1TE) LISBOA-MATINHA</w:t>
            </w:r>
          </w:p>
        </w:tc>
        <w:tc>
          <w:tcPr>
            <w:tcW w:w="4110" w:type="dxa"/>
            <w:gridSpan w:val="2"/>
          </w:tcPr>
          <w:p w14:paraId="1A03885A" w14:textId="77777777" w:rsidR="00FA02C5" w:rsidRPr="00FF621E" w:rsidRDefault="00FA02C5" w:rsidP="000D2727">
            <w:pPr>
              <w:pStyle w:val="StyleTabletextLeft"/>
            </w:pPr>
            <w:r w:rsidRPr="00FF621E">
              <w:t>Vodafone Portugal - Comunicações Pessoais, S.A.</w:t>
            </w:r>
          </w:p>
        </w:tc>
      </w:tr>
      <w:tr w:rsidR="00FA02C5" w:rsidRPr="00870C6B" w14:paraId="15EA771F" w14:textId="77777777" w:rsidTr="00B55CDD">
        <w:trPr>
          <w:cantSplit/>
          <w:trHeight w:val="240"/>
        </w:trPr>
        <w:tc>
          <w:tcPr>
            <w:tcW w:w="909" w:type="dxa"/>
            <w:shd w:val="clear" w:color="auto" w:fill="auto"/>
          </w:tcPr>
          <w:p w14:paraId="57351E09" w14:textId="77777777" w:rsidR="00FA02C5" w:rsidRPr="00E7062C" w:rsidRDefault="00FA02C5" w:rsidP="000D2727">
            <w:pPr>
              <w:pStyle w:val="StyleTabletextLeft"/>
            </w:pPr>
            <w:r w:rsidRPr="00E7062C">
              <w:t>2-138-2</w:t>
            </w:r>
          </w:p>
        </w:tc>
        <w:tc>
          <w:tcPr>
            <w:tcW w:w="1009" w:type="dxa"/>
            <w:gridSpan w:val="2"/>
            <w:shd w:val="clear" w:color="auto" w:fill="auto"/>
          </w:tcPr>
          <w:p w14:paraId="2BCE185C" w14:textId="77777777" w:rsidR="00FA02C5" w:rsidRPr="00E7062C" w:rsidRDefault="00FA02C5" w:rsidP="000D2727">
            <w:pPr>
              <w:pStyle w:val="StyleTabletextLeft"/>
            </w:pPr>
            <w:r w:rsidRPr="00E7062C">
              <w:t>5202</w:t>
            </w:r>
          </w:p>
        </w:tc>
        <w:tc>
          <w:tcPr>
            <w:tcW w:w="3260" w:type="dxa"/>
            <w:shd w:val="clear" w:color="auto" w:fill="auto"/>
          </w:tcPr>
          <w:p w14:paraId="1C895A24" w14:textId="77777777" w:rsidR="00FA02C5" w:rsidRPr="00FF621E" w:rsidRDefault="00FA02C5" w:rsidP="000D2727">
            <w:pPr>
              <w:pStyle w:val="StyleTabletextLeft"/>
            </w:pPr>
            <w:r w:rsidRPr="00FF621E">
              <w:t>NOS (LSB30) LISBOA-LOURES</w:t>
            </w:r>
          </w:p>
        </w:tc>
        <w:tc>
          <w:tcPr>
            <w:tcW w:w="4110" w:type="dxa"/>
            <w:gridSpan w:val="2"/>
          </w:tcPr>
          <w:p w14:paraId="5C53CCF3" w14:textId="77777777" w:rsidR="00FA02C5" w:rsidRPr="00FF621E" w:rsidRDefault="00FA02C5" w:rsidP="000D2727">
            <w:pPr>
              <w:pStyle w:val="StyleTabletextLeft"/>
            </w:pPr>
            <w:r w:rsidRPr="00FF621E">
              <w:t>NOS Comunicações, S.A.</w:t>
            </w:r>
          </w:p>
        </w:tc>
      </w:tr>
      <w:tr w:rsidR="00FA02C5" w:rsidRPr="00870C6B" w14:paraId="0AF33535" w14:textId="77777777" w:rsidTr="00B55CDD">
        <w:trPr>
          <w:cantSplit/>
          <w:trHeight w:val="240"/>
        </w:trPr>
        <w:tc>
          <w:tcPr>
            <w:tcW w:w="909" w:type="dxa"/>
            <w:shd w:val="clear" w:color="auto" w:fill="auto"/>
          </w:tcPr>
          <w:p w14:paraId="5EE8A8DE" w14:textId="77777777" w:rsidR="00FA02C5" w:rsidRPr="00E7062C" w:rsidRDefault="00FA02C5" w:rsidP="000D2727">
            <w:pPr>
              <w:pStyle w:val="StyleTabletextLeft"/>
            </w:pPr>
            <w:r w:rsidRPr="00E7062C">
              <w:t>2-138-3</w:t>
            </w:r>
          </w:p>
        </w:tc>
        <w:tc>
          <w:tcPr>
            <w:tcW w:w="1009" w:type="dxa"/>
            <w:gridSpan w:val="2"/>
            <w:shd w:val="clear" w:color="auto" w:fill="auto"/>
          </w:tcPr>
          <w:p w14:paraId="1EA326DD" w14:textId="77777777" w:rsidR="00FA02C5" w:rsidRPr="00E7062C" w:rsidRDefault="00FA02C5" w:rsidP="000D2727">
            <w:pPr>
              <w:pStyle w:val="StyleTabletextLeft"/>
            </w:pPr>
            <w:r w:rsidRPr="00E7062C">
              <w:t>5203</w:t>
            </w:r>
          </w:p>
        </w:tc>
        <w:tc>
          <w:tcPr>
            <w:tcW w:w="3260" w:type="dxa"/>
            <w:shd w:val="clear" w:color="auto" w:fill="auto"/>
          </w:tcPr>
          <w:p w14:paraId="7416BA6F" w14:textId="77777777" w:rsidR="00FA02C5" w:rsidRPr="00FF621E" w:rsidRDefault="00FA02C5" w:rsidP="000D2727">
            <w:pPr>
              <w:pStyle w:val="StyleTabletextLeft"/>
            </w:pPr>
            <w:r w:rsidRPr="00FF621E">
              <w:t>ONI (00INTL1) LISBOA</w:t>
            </w:r>
          </w:p>
        </w:tc>
        <w:tc>
          <w:tcPr>
            <w:tcW w:w="4110" w:type="dxa"/>
            <w:gridSpan w:val="2"/>
          </w:tcPr>
          <w:p w14:paraId="26FB1F79" w14:textId="77777777" w:rsidR="00FA02C5" w:rsidRPr="00FF621E" w:rsidRDefault="00FA02C5" w:rsidP="000D2727">
            <w:pPr>
              <w:pStyle w:val="StyleTabletextLeft"/>
            </w:pPr>
            <w:r w:rsidRPr="00FF621E">
              <w:t>ONITELECOM - Infocomunicações, S.A.</w:t>
            </w:r>
          </w:p>
        </w:tc>
      </w:tr>
      <w:tr w:rsidR="00FA02C5" w:rsidRPr="00870C6B" w14:paraId="6A3173D6" w14:textId="77777777" w:rsidTr="00B55CDD">
        <w:trPr>
          <w:cantSplit/>
          <w:trHeight w:val="240"/>
        </w:trPr>
        <w:tc>
          <w:tcPr>
            <w:tcW w:w="909" w:type="dxa"/>
            <w:shd w:val="clear" w:color="auto" w:fill="auto"/>
          </w:tcPr>
          <w:p w14:paraId="2F4CFA56" w14:textId="77777777" w:rsidR="00FA02C5" w:rsidRPr="00E7062C" w:rsidRDefault="00FA02C5" w:rsidP="000D2727">
            <w:pPr>
              <w:pStyle w:val="StyleTabletextLeft"/>
            </w:pPr>
            <w:r w:rsidRPr="00E7062C">
              <w:t>2-138-4</w:t>
            </w:r>
          </w:p>
        </w:tc>
        <w:tc>
          <w:tcPr>
            <w:tcW w:w="1009" w:type="dxa"/>
            <w:gridSpan w:val="2"/>
            <w:shd w:val="clear" w:color="auto" w:fill="auto"/>
          </w:tcPr>
          <w:p w14:paraId="372C850B" w14:textId="77777777" w:rsidR="00FA02C5" w:rsidRPr="00E7062C" w:rsidRDefault="00FA02C5" w:rsidP="000D2727">
            <w:pPr>
              <w:pStyle w:val="StyleTabletextLeft"/>
            </w:pPr>
            <w:r w:rsidRPr="00E7062C">
              <w:t>5204</w:t>
            </w:r>
          </w:p>
        </w:tc>
        <w:tc>
          <w:tcPr>
            <w:tcW w:w="3260" w:type="dxa"/>
            <w:shd w:val="clear" w:color="auto" w:fill="auto"/>
          </w:tcPr>
          <w:p w14:paraId="41F8BBA1" w14:textId="77777777" w:rsidR="00FA02C5" w:rsidRPr="00FF621E" w:rsidRDefault="00FA02C5" w:rsidP="000D2727">
            <w:pPr>
              <w:pStyle w:val="StyleTabletextLeft"/>
            </w:pPr>
            <w:r w:rsidRPr="00FF621E">
              <w:t>ONI (00INTP1) PORTO</w:t>
            </w:r>
          </w:p>
        </w:tc>
        <w:tc>
          <w:tcPr>
            <w:tcW w:w="4110" w:type="dxa"/>
            <w:gridSpan w:val="2"/>
          </w:tcPr>
          <w:p w14:paraId="7E42F803" w14:textId="77777777" w:rsidR="00FA02C5" w:rsidRPr="00FF621E" w:rsidRDefault="00FA02C5" w:rsidP="000D2727">
            <w:pPr>
              <w:pStyle w:val="StyleTabletextLeft"/>
            </w:pPr>
            <w:r w:rsidRPr="00FF621E">
              <w:t>ONITELECOM - Infocomunicações, S.A.</w:t>
            </w:r>
          </w:p>
        </w:tc>
      </w:tr>
      <w:tr w:rsidR="00FA02C5" w:rsidRPr="00870C6B" w14:paraId="4FB8DE76" w14:textId="77777777" w:rsidTr="00B55CDD">
        <w:trPr>
          <w:cantSplit/>
          <w:trHeight w:val="240"/>
        </w:trPr>
        <w:tc>
          <w:tcPr>
            <w:tcW w:w="909" w:type="dxa"/>
            <w:shd w:val="clear" w:color="auto" w:fill="auto"/>
          </w:tcPr>
          <w:p w14:paraId="0635D68D" w14:textId="77777777" w:rsidR="00FA02C5" w:rsidRPr="00E7062C" w:rsidRDefault="00FA02C5" w:rsidP="000D2727">
            <w:pPr>
              <w:pStyle w:val="StyleTabletextLeft"/>
            </w:pPr>
            <w:r w:rsidRPr="00E7062C">
              <w:t>2-138-5</w:t>
            </w:r>
          </w:p>
        </w:tc>
        <w:tc>
          <w:tcPr>
            <w:tcW w:w="1009" w:type="dxa"/>
            <w:gridSpan w:val="2"/>
            <w:shd w:val="clear" w:color="auto" w:fill="auto"/>
          </w:tcPr>
          <w:p w14:paraId="5A7491B9" w14:textId="77777777" w:rsidR="00FA02C5" w:rsidRPr="00E7062C" w:rsidRDefault="00FA02C5" w:rsidP="000D2727">
            <w:pPr>
              <w:pStyle w:val="StyleTabletextLeft"/>
            </w:pPr>
            <w:r w:rsidRPr="00E7062C">
              <w:t>5205</w:t>
            </w:r>
          </w:p>
        </w:tc>
        <w:tc>
          <w:tcPr>
            <w:tcW w:w="3260" w:type="dxa"/>
            <w:shd w:val="clear" w:color="auto" w:fill="auto"/>
          </w:tcPr>
          <w:p w14:paraId="45075061" w14:textId="77777777" w:rsidR="00FA02C5" w:rsidRPr="00913C96" w:rsidRDefault="00FA02C5" w:rsidP="000D2727">
            <w:pPr>
              <w:pStyle w:val="StyleTabletextLeft"/>
              <w:rPr>
                <w:lang w:val="es-ES"/>
              </w:rPr>
            </w:pPr>
            <w:r w:rsidRPr="00913C96">
              <w:rPr>
                <w:lang w:val="es-ES"/>
              </w:rPr>
              <w:t>ONI (REPÚBLICA) AV.  DA REPÚBLICA</w:t>
            </w:r>
          </w:p>
        </w:tc>
        <w:tc>
          <w:tcPr>
            <w:tcW w:w="4110" w:type="dxa"/>
            <w:gridSpan w:val="2"/>
          </w:tcPr>
          <w:p w14:paraId="44A381D7" w14:textId="77777777" w:rsidR="00FA02C5" w:rsidRPr="00FF621E" w:rsidRDefault="00FA02C5" w:rsidP="000D2727">
            <w:pPr>
              <w:pStyle w:val="StyleTabletextLeft"/>
            </w:pPr>
            <w:r w:rsidRPr="00FF621E">
              <w:t>ONITELECOM - Infocomunicações, S.A.</w:t>
            </w:r>
          </w:p>
        </w:tc>
      </w:tr>
      <w:tr w:rsidR="00FA02C5" w:rsidRPr="00870C6B" w14:paraId="2117DBED" w14:textId="77777777" w:rsidTr="00B55CDD">
        <w:trPr>
          <w:cantSplit/>
          <w:trHeight w:val="240"/>
        </w:trPr>
        <w:tc>
          <w:tcPr>
            <w:tcW w:w="909" w:type="dxa"/>
            <w:shd w:val="clear" w:color="auto" w:fill="auto"/>
          </w:tcPr>
          <w:p w14:paraId="023B280B" w14:textId="77777777" w:rsidR="00FA02C5" w:rsidRPr="00E7062C" w:rsidRDefault="00FA02C5" w:rsidP="000D2727">
            <w:pPr>
              <w:pStyle w:val="StyleTabletextLeft"/>
            </w:pPr>
            <w:r w:rsidRPr="00E7062C">
              <w:t>2-138-6</w:t>
            </w:r>
          </w:p>
        </w:tc>
        <w:tc>
          <w:tcPr>
            <w:tcW w:w="1009" w:type="dxa"/>
            <w:gridSpan w:val="2"/>
            <w:shd w:val="clear" w:color="auto" w:fill="auto"/>
          </w:tcPr>
          <w:p w14:paraId="327BD2F0" w14:textId="77777777" w:rsidR="00FA02C5" w:rsidRPr="00E7062C" w:rsidRDefault="00FA02C5" w:rsidP="000D2727">
            <w:pPr>
              <w:pStyle w:val="StyleTabletextLeft"/>
            </w:pPr>
            <w:r w:rsidRPr="00E7062C">
              <w:t>5206</w:t>
            </w:r>
          </w:p>
        </w:tc>
        <w:tc>
          <w:tcPr>
            <w:tcW w:w="3260" w:type="dxa"/>
            <w:shd w:val="clear" w:color="auto" w:fill="auto"/>
          </w:tcPr>
          <w:p w14:paraId="535809B8" w14:textId="77777777" w:rsidR="00FA02C5" w:rsidRPr="00FF621E" w:rsidRDefault="00FA02C5" w:rsidP="000D2727">
            <w:pPr>
              <w:pStyle w:val="StyleTabletextLeft"/>
            </w:pPr>
            <w:r w:rsidRPr="00FF621E">
              <w:t>NOS (TVCLIS04) LISBOA</w:t>
            </w:r>
          </w:p>
        </w:tc>
        <w:tc>
          <w:tcPr>
            <w:tcW w:w="4110" w:type="dxa"/>
            <w:gridSpan w:val="2"/>
          </w:tcPr>
          <w:p w14:paraId="7379C217" w14:textId="77777777" w:rsidR="00FA02C5" w:rsidRPr="00FF621E" w:rsidRDefault="00FA02C5" w:rsidP="000D2727">
            <w:pPr>
              <w:pStyle w:val="StyleTabletextLeft"/>
            </w:pPr>
            <w:r w:rsidRPr="00FF621E">
              <w:t>NOS Comunicações, S.A.</w:t>
            </w:r>
          </w:p>
        </w:tc>
      </w:tr>
      <w:tr w:rsidR="00FA02C5" w:rsidRPr="00870C6B" w14:paraId="685FCBAE" w14:textId="77777777" w:rsidTr="00B55CDD">
        <w:trPr>
          <w:cantSplit/>
          <w:trHeight w:val="240"/>
        </w:trPr>
        <w:tc>
          <w:tcPr>
            <w:tcW w:w="909" w:type="dxa"/>
            <w:shd w:val="clear" w:color="auto" w:fill="auto"/>
          </w:tcPr>
          <w:p w14:paraId="2B5CD868" w14:textId="77777777" w:rsidR="00FA02C5" w:rsidRPr="00E7062C" w:rsidRDefault="00FA02C5" w:rsidP="000D2727">
            <w:pPr>
              <w:pStyle w:val="StyleTabletextLeft"/>
            </w:pPr>
            <w:r w:rsidRPr="00E7062C">
              <w:t>2-138-7</w:t>
            </w:r>
          </w:p>
        </w:tc>
        <w:tc>
          <w:tcPr>
            <w:tcW w:w="1009" w:type="dxa"/>
            <w:gridSpan w:val="2"/>
            <w:shd w:val="clear" w:color="auto" w:fill="auto"/>
          </w:tcPr>
          <w:p w14:paraId="23E6E84C" w14:textId="77777777" w:rsidR="00FA02C5" w:rsidRPr="00E7062C" w:rsidRDefault="00FA02C5" w:rsidP="000D2727">
            <w:pPr>
              <w:pStyle w:val="StyleTabletextLeft"/>
            </w:pPr>
            <w:r w:rsidRPr="00E7062C">
              <w:t>5207</w:t>
            </w:r>
          </w:p>
        </w:tc>
        <w:tc>
          <w:tcPr>
            <w:tcW w:w="3260" w:type="dxa"/>
            <w:shd w:val="clear" w:color="auto" w:fill="auto"/>
          </w:tcPr>
          <w:p w14:paraId="6C6A6F44" w14:textId="77777777" w:rsidR="00FA02C5" w:rsidRPr="00FF621E" w:rsidRDefault="00FA02C5" w:rsidP="000D2727">
            <w:pPr>
              <w:pStyle w:val="StyleTabletextLeft"/>
            </w:pPr>
            <w:r w:rsidRPr="00FF621E">
              <w:t>NOS (TVCLIS91) LISBOA</w:t>
            </w:r>
          </w:p>
        </w:tc>
        <w:tc>
          <w:tcPr>
            <w:tcW w:w="4110" w:type="dxa"/>
            <w:gridSpan w:val="2"/>
          </w:tcPr>
          <w:p w14:paraId="4A3B84BB" w14:textId="77777777" w:rsidR="00FA02C5" w:rsidRPr="00FF621E" w:rsidRDefault="00FA02C5" w:rsidP="000D2727">
            <w:pPr>
              <w:pStyle w:val="StyleTabletextLeft"/>
            </w:pPr>
            <w:r w:rsidRPr="00FF621E">
              <w:t>NOS Comunicações, S.A.</w:t>
            </w:r>
          </w:p>
        </w:tc>
      </w:tr>
      <w:tr w:rsidR="00FA02C5" w:rsidRPr="00870C6B" w14:paraId="0908316B" w14:textId="77777777" w:rsidTr="00B55CDD">
        <w:trPr>
          <w:cantSplit/>
          <w:trHeight w:val="240"/>
        </w:trPr>
        <w:tc>
          <w:tcPr>
            <w:tcW w:w="909" w:type="dxa"/>
            <w:shd w:val="clear" w:color="auto" w:fill="auto"/>
          </w:tcPr>
          <w:p w14:paraId="3E15B292" w14:textId="77777777" w:rsidR="00FA02C5" w:rsidRPr="00E7062C" w:rsidRDefault="00FA02C5" w:rsidP="000D2727">
            <w:pPr>
              <w:pStyle w:val="StyleTabletextLeft"/>
            </w:pPr>
            <w:r w:rsidRPr="00E7062C">
              <w:t>2-139-0</w:t>
            </w:r>
          </w:p>
        </w:tc>
        <w:tc>
          <w:tcPr>
            <w:tcW w:w="1009" w:type="dxa"/>
            <w:gridSpan w:val="2"/>
            <w:shd w:val="clear" w:color="auto" w:fill="auto"/>
          </w:tcPr>
          <w:p w14:paraId="61705524" w14:textId="77777777" w:rsidR="00FA02C5" w:rsidRPr="00E7062C" w:rsidRDefault="00FA02C5" w:rsidP="000D2727">
            <w:pPr>
              <w:pStyle w:val="StyleTabletextLeft"/>
            </w:pPr>
            <w:r w:rsidRPr="00E7062C">
              <w:t>5208</w:t>
            </w:r>
          </w:p>
        </w:tc>
        <w:tc>
          <w:tcPr>
            <w:tcW w:w="3260" w:type="dxa"/>
            <w:shd w:val="clear" w:color="auto" w:fill="auto"/>
          </w:tcPr>
          <w:p w14:paraId="2D7F3892" w14:textId="77777777" w:rsidR="00FA02C5" w:rsidRPr="00FF621E" w:rsidRDefault="00FA02C5" w:rsidP="000D2727">
            <w:pPr>
              <w:pStyle w:val="StyleTabletextLeft"/>
            </w:pPr>
            <w:r w:rsidRPr="00FF621E">
              <w:t>NOS (GRA30) LISBOA</w:t>
            </w:r>
          </w:p>
        </w:tc>
        <w:tc>
          <w:tcPr>
            <w:tcW w:w="4110" w:type="dxa"/>
            <w:gridSpan w:val="2"/>
          </w:tcPr>
          <w:p w14:paraId="04AA0180" w14:textId="77777777" w:rsidR="00FA02C5" w:rsidRPr="00FF621E" w:rsidRDefault="00FA02C5" w:rsidP="000D2727">
            <w:pPr>
              <w:pStyle w:val="StyleTabletextLeft"/>
            </w:pPr>
            <w:r w:rsidRPr="00FF621E">
              <w:t>NOS Comunicações, S.A.</w:t>
            </w:r>
          </w:p>
        </w:tc>
      </w:tr>
      <w:tr w:rsidR="00FA02C5" w:rsidRPr="0040209B" w14:paraId="5FDC8C62" w14:textId="77777777" w:rsidTr="00B55CDD">
        <w:trPr>
          <w:cantSplit/>
          <w:trHeight w:val="240"/>
        </w:trPr>
        <w:tc>
          <w:tcPr>
            <w:tcW w:w="909" w:type="dxa"/>
            <w:shd w:val="clear" w:color="auto" w:fill="auto"/>
          </w:tcPr>
          <w:p w14:paraId="1A5C85E7" w14:textId="77777777" w:rsidR="00FA02C5" w:rsidRPr="00E7062C" w:rsidRDefault="00FA02C5" w:rsidP="000D2727">
            <w:pPr>
              <w:pStyle w:val="StyleTabletextLeft"/>
            </w:pPr>
            <w:r w:rsidRPr="00E7062C">
              <w:t>2-139-1</w:t>
            </w:r>
          </w:p>
        </w:tc>
        <w:tc>
          <w:tcPr>
            <w:tcW w:w="1009" w:type="dxa"/>
            <w:gridSpan w:val="2"/>
            <w:shd w:val="clear" w:color="auto" w:fill="auto"/>
          </w:tcPr>
          <w:p w14:paraId="6A89B2F3" w14:textId="77777777" w:rsidR="00FA02C5" w:rsidRPr="00E7062C" w:rsidRDefault="00FA02C5" w:rsidP="000D2727">
            <w:pPr>
              <w:pStyle w:val="StyleTabletextLeft"/>
            </w:pPr>
            <w:r w:rsidRPr="00E7062C">
              <w:t>5209</w:t>
            </w:r>
          </w:p>
        </w:tc>
        <w:tc>
          <w:tcPr>
            <w:tcW w:w="3260" w:type="dxa"/>
            <w:shd w:val="clear" w:color="auto" w:fill="auto"/>
          </w:tcPr>
          <w:p w14:paraId="3FA311C8" w14:textId="77777777" w:rsidR="00FA02C5" w:rsidRPr="00FF621E" w:rsidRDefault="00FA02C5" w:rsidP="000D2727">
            <w:pPr>
              <w:pStyle w:val="StyleTabletextLeft"/>
            </w:pPr>
            <w:r w:rsidRPr="00FF621E">
              <w:t>GSMR-INT1, Lisboa-Braço de Prata</w:t>
            </w:r>
          </w:p>
        </w:tc>
        <w:tc>
          <w:tcPr>
            <w:tcW w:w="4110" w:type="dxa"/>
            <w:gridSpan w:val="2"/>
          </w:tcPr>
          <w:p w14:paraId="6DEE0902" w14:textId="77777777" w:rsidR="00FA02C5" w:rsidRPr="00913C96" w:rsidRDefault="00FA02C5" w:rsidP="000D2727">
            <w:pPr>
              <w:pStyle w:val="StyleTabletextLeft"/>
              <w:rPr>
                <w:lang w:val="es-ES"/>
              </w:rPr>
            </w:pPr>
            <w:r w:rsidRPr="00913C96">
              <w:rPr>
                <w:lang w:val="es-ES"/>
              </w:rPr>
              <w:t>Infraestruturas de Portugal, S.A.</w:t>
            </w:r>
          </w:p>
        </w:tc>
      </w:tr>
      <w:tr w:rsidR="00FA02C5" w:rsidRPr="00870C6B" w14:paraId="4E8F56C8" w14:textId="77777777" w:rsidTr="00B55CDD">
        <w:trPr>
          <w:cantSplit/>
          <w:trHeight w:val="240"/>
        </w:trPr>
        <w:tc>
          <w:tcPr>
            <w:tcW w:w="909" w:type="dxa"/>
            <w:shd w:val="clear" w:color="auto" w:fill="auto"/>
          </w:tcPr>
          <w:p w14:paraId="2B0272C8" w14:textId="77777777" w:rsidR="00FA02C5" w:rsidRPr="00E7062C" w:rsidRDefault="00FA02C5" w:rsidP="000D2727">
            <w:pPr>
              <w:pStyle w:val="StyleTabletextLeft"/>
            </w:pPr>
            <w:r w:rsidRPr="00E7062C">
              <w:t>2-139-2</w:t>
            </w:r>
          </w:p>
        </w:tc>
        <w:tc>
          <w:tcPr>
            <w:tcW w:w="1009" w:type="dxa"/>
            <w:gridSpan w:val="2"/>
            <w:shd w:val="clear" w:color="auto" w:fill="auto"/>
          </w:tcPr>
          <w:p w14:paraId="17FA1AB5" w14:textId="77777777" w:rsidR="00FA02C5" w:rsidRPr="00E7062C" w:rsidRDefault="00FA02C5" w:rsidP="000D2727">
            <w:pPr>
              <w:pStyle w:val="StyleTabletextLeft"/>
            </w:pPr>
            <w:r w:rsidRPr="00E7062C">
              <w:t>5210</w:t>
            </w:r>
          </w:p>
        </w:tc>
        <w:tc>
          <w:tcPr>
            <w:tcW w:w="3260" w:type="dxa"/>
            <w:shd w:val="clear" w:color="auto" w:fill="auto"/>
          </w:tcPr>
          <w:p w14:paraId="70DF4022" w14:textId="77777777" w:rsidR="00FA02C5" w:rsidRPr="00913C96" w:rsidRDefault="00FA02C5" w:rsidP="000D2727">
            <w:pPr>
              <w:pStyle w:val="StyleTabletextLeft"/>
              <w:rPr>
                <w:lang w:val="es-ES"/>
              </w:rPr>
            </w:pPr>
            <w:r w:rsidRPr="00913C96">
              <w:rPr>
                <w:lang w:val="es-ES"/>
              </w:rPr>
              <w:t>VODAFONE (ALF1ME) CASAL DE ALFRAGIDE</w:t>
            </w:r>
          </w:p>
        </w:tc>
        <w:tc>
          <w:tcPr>
            <w:tcW w:w="4110" w:type="dxa"/>
            <w:gridSpan w:val="2"/>
          </w:tcPr>
          <w:p w14:paraId="3FAC42E6" w14:textId="77777777" w:rsidR="00FA02C5" w:rsidRPr="00FF621E" w:rsidRDefault="00FA02C5" w:rsidP="000D2727">
            <w:pPr>
              <w:pStyle w:val="StyleTabletextLeft"/>
            </w:pPr>
            <w:r w:rsidRPr="00FF621E">
              <w:t>Vodafone Portugal - Comunicações Pessoais, S.A.</w:t>
            </w:r>
          </w:p>
        </w:tc>
      </w:tr>
      <w:tr w:rsidR="00FA02C5" w:rsidRPr="00870C6B" w14:paraId="2207282F" w14:textId="77777777" w:rsidTr="00B55CDD">
        <w:trPr>
          <w:cantSplit/>
          <w:trHeight w:val="240"/>
        </w:trPr>
        <w:tc>
          <w:tcPr>
            <w:tcW w:w="909" w:type="dxa"/>
            <w:shd w:val="clear" w:color="auto" w:fill="auto"/>
          </w:tcPr>
          <w:p w14:paraId="6C011FB4" w14:textId="77777777" w:rsidR="00FA02C5" w:rsidRPr="00E7062C" w:rsidRDefault="00FA02C5" w:rsidP="000D2727">
            <w:pPr>
              <w:pStyle w:val="StyleTabletextLeft"/>
            </w:pPr>
            <w:r w:rsidRPr="00E7062C">
              <w:t>2-139-4</w:t>
            </w:r>
          </w:p>
        </w:tc>
        <w:tc>
          <w:tcPr>
            <w:tcW w:w="1009" w:type="dxa"/>
            <w:gridSpan w:val="2"/>
            <w:shd w:val="clear" w:color="auto" w:fill="auto"/>
          </w:tcPr>
          <w:p w14:paraId="022A2F8F" w14:textId="77777777" w:rsidR="00FA02C5" w:rsidRPr="00E7062C" w:rsidRDefault="00FA02C5" w:rsidP="000D2727">
            <w:pPr>
              <w:pStyle w:val="StyleTabletextLeft"/>
            </w:pPr>
            <w:r w:rsidRPr="00E7062C">
              <w:t>5212</w:t>
            </w:r>
          </w:p>
        </w:tc>
        <w:tc>
          <w:tcPr>
            <w:tcW w:w="3260" w:type="dxa"/>
            <w:shd w:val="clear" w:color="auto" w:fill="auto"/>
          </w:tcPr>
          <w:p w14:paraId="276F3B78" w14:textId="77777777" w:rsidR="00FA02C5" w:rsidRPr="00FF621E" w:rsidRDefault="00FA02C5" w:rsidP="000D2727">
            <w:pPr>
              <w:pStyle w:val="StyleTabletextLeft"/>
            </w:pPr>
            <w:r w:rsidRPr="00FF621E">
              <w:t>VODAFONE (ALF1TC) LISBOA</w:t>
            </w:r>
          </w:p>
        </w:tc>
        <w:tc>
          <w:tcPr>
            <w:tcW w:w="4110" w:type="dxa"/>
            <w:gridSpan w:val="2"/>
          </w:tcPr>
          <w:p w14:paraId="71493F1D" w14:textId="77777777" w:rsidR="00FA02C5" w:rsidRPr="00FF621E" w:rsidRDefault="00FA02C5" w:rsidP="000D2727">
            <w:pPr>
              <w:pStyle w:val="StyleTabletextLeft"/>
            </w:pPr>
            <w:r w:rsidRPr="00FF621E">
              <w:t>Vodafone Portugal - Comunicações Pessoais, S.A.</w:t>
            </w:r>
          </w:p>
        </w:tc>
      </w:tr>
      <w:tr w:rsidR="00FA02C5" w:rsidRPr="00870C6B" w14:paraId="02628723" w14:textId="77777777" w:rsidTr="00B55CDD">
        <w:trPr>
          <w:cantSplit/>
          <w:trHeight w:val="240"/>
        </w:trPr>
        <w:tc>
          <w:tcPr>
            <w:tcW w:w="909" w:type="dxa"/>
            <w:shd w:val="clear" w:color="auto" w:fill="auto"/>
          </w:tcPr>
          <w:p w14:paraId="079D553D" w14:textId="77777777" w:rsidR="00FA02C5" w:rsidRPr="00E7062C" w:rsidRDefault="00FA02C5" w:rsidP="000D2727">
            <w:pPr>
              <w:pStyle w:val="StyleTabletextLeft"/>
            </w:pPr>
            <w:r w:rsidRPr="00E7062C">
              <w:t>2-139-5</w:t>
            </w:r>
          </w:p>
        </w:tc>
        <w:tc>
          <w:tcPr>
            <w:tcW w:w="1009" w:type="dxa"/>
            <w:gridSpan w:val="2"/>
            <w:shd w:val="clear" w:color="auto" w:fill="auto"/>
          </w:tcPr>
          <w:p w14:paraId="39DBC78C" w14:textId="77777777" w:rsidR="00FA02C5" w:rsidRPr="00E7062C" w:rsidRDefault="00FA02C5" w:rsidP="000D2727">
            <w:pPr>
              <w:pStyle w:val="StyleTabletextLeft"/>
            </w:pPr>
            <w:r w:rsidRPr="00E7062C">
              <w:t>5213</w:t>
            </w:r>
          </w:p>
        </w:tc>
        <w:tc>
          <w:tcPr>
            <w:tcW w:w="3260" w:type="dxa"/>
            <w:shd w:val="clear" w:color="auto" w:fill="auto"/>
          </w:tcPr>
          <w:p w14:paraId="3F831D27" w14:textId="77777777" w:rsidR="00FA02C5" w:rsidRPr="00FF621E" w:rsidRDefault="00FA02C5" w:rsidP="000D2727">
            <w:pPr>
              <w:pStyle w:val="StyleTabletextLeft"/>
            </w:pPr>
            <w:r w:rsidRPr="00FF621E">
              <w:t>VODAFONE (BOA1TC) PORTO</w:t>
            </w:r>
          </w:p>
        </w:tc>
        <w:tc>
          <w:tcPr>
            <w:tcW w:w="4110" w:type="dxa"/>
            <w:gridSpan w:val="2"/>
          </w:tcPr>
          <w:p w14:paraId="24022C19" w14:textId="77777777" w:rsidR="00FA02C5" w:rsidRPr="00FF621E" w:rsidRDefault="00FA02C5" w:rsidP="000D2727">
            <w:pPr>
              <w:pStyle w:val="StyleTabletextLeft"/>
            </w:pPr>
            <w:r w:rsidRPr="00FF621E">
              <w:t>Vodafone Portugal - Comunicações Pessoais, S.A.</w:t>
            </w:r>
          </w:p>
        </w:tc>
      </w:tr>
      <w:tr w:rsidR="00FA02C5" w:rsidRPr="00870C6B" w14:paraId="5158E902" w14:textId="77777777" w:rsidTr="00B55CDD">
        <w:trPr>
          <w:cantSplit/>
          <w:trHeight w:val="240"/>
        </w:trPr>
        <w:tc>
          <w:tcPr>
            <w:tcW w:w="909" w:type="dxa"/>
            <w:shd w:val="clear" w:color="auto" w:fill="auto"/>
          </w:tcPr>
          <w:p w14:paraId="18E70B34" w14:textId="77777777" w:rsidR="00FA02C5" w:rsidRPr="00E7062C" w:rsidRDefault="00FA02C5" w:rsidP="000D2727">
            <w:pPr>
              <w:pStyle w:val="StyleTabletextLeft"/>
            </w:pPr>
            <w:r w:rsidRPr="00E7062C">
              <w:t>2-139-6</w:t>
            </w:r>
          </w:p>
        </w:tc>
        <w:tc>
          <w:tcPr>
            <w:tcW w:w="1009" w:type="dxa"/>
            <w:gridSpan w:val="2"/>
            <w:shd w:val="clear" w:color="auto" w:fill="auto"/>
          </w:tcPr>
          <w:p w14:paraId="72A59A4A" w14:textId="77777777" w:rsidR="00FA02C5" w:rsidRPr="00E7062C" w:rsidRDefault="00FA02C5" w:rsidP="000D2727">
            <w:pPr>
              <w:pStyle w:val="StyleTabletextLeft"/>
            </w:pPr>
            <w:r w:rsidRPr="00E7062C">
              <w:t>5214</w:t>
            </w:r>
          </w:p>
        </w:tc>
        <w:tc>
          <w:tcPr>
            <w:tcW w:w="3260" w:type="dxa"/>
            <w:shd w:val="clear" w:color="auto" w:fill="auto"/>
          </w:tcPr>
          <w:p w14:paraId="561CF5E7" w14:textId="77777777" w:rsidR="00FA02C5" w:rsidRPr="00FF621E" w:rsidRDefault="00FA02C5" w:rsidP="000D2727">
            <w:pPr>
              <w:pStyle w:val="StyleTabletextLeft"/>
            </w:pPr>
            <w:r w:rsidRPr="00FF621E">
              <w:t>COLT (COLT) OEIRAS</w:t>
            </w:r>
          </w:p>
        </w:tc>
        <w:tc>
          <w:tcPr>
            <w:tcW w:w="4110" w:type="dxa"/>
            <w:gridSpan w:val="2"/>
          </w:tcPr>
          <w:p w14:paraId="301283D9" w14:textId="77777777" w:rsidR="00FA02C5" w:rsidRPr="00913C96" w:rsidRDefault="00FA02C5" w:rsidP="000D2727">
            <w:pPr>
              <w:pStyle w:val="StyleTabletextLeft"/>
              <w:rPr>
                <w:lang w:val="en-GB"/>
              </w:rPr>
            </w:pPr>
            <w:r w:rsidRPr="00913C96">
              <w:rPr>
                <w:lang w:val="en-GB"/>
              </w:rPr>
              <w:t>COLT Technology Services, Unipessoal, Lda.</w:t>
            </w:r>
          </w:p>
        </w:tc>
      </w:tr>
      <w:tr w:rsidR="00FA02C5" w:rsidRPr="00913C96" w14:paraId="5C878A0D" w14:textId="77777777" w:rsidTr="00B55CDD">
        <w:trPr>
          <w:cantSplit/>
          <w:trHeight w:val="240"/>
        </w:trPr>
        <w:tc>
          <w:tcPr>
            <w:tcW w:w="909" w:type="dxa"/>
            <w:shd w:val="clear" w:color="auto" w:fill="auto"/>
          </w:tcPr>
          <w:p w14:paraId="5AEFCF03" w14:textId="77777777" w:rsidR="00FA02C5" w:rsidRPr="00E7062C" w:rsidRDefault="00FA02C5" w:rsidP="000D2727">
            <w:pPr>
              <w:pStyle w:val="StyleTabletextLeft"/>
            </w:pPr>
            <w:r w:rsidRPr="00E7062C">
              <w:t>2-139-7</w:t>
            </w:r>
          </w:p>
        </w:tc>
        <w:tc>
          <w:tcPr>
            <w:tcW w:w="1009" w:type="dxa"/>
            <w:gridSpan w:val="2"/>
            <w:shd w:val="clear" w:color="auto" w:fill="auto"/>
          </w:tcPr>
          <w:p w14:paraId="3CE58566" w14:textId="77777777" w:rsidR="00FA02C5" w:rsidRPr="00E7062C" w:rsidRDefault="00FA02C5" w:rsidP="000D2727">
            <w:pPr>
              <w:pStyle w:val="StyleTabletextLeft"/>
            </w:pPr>
            <w:r w:rsidRPr="00E7062C">
              <w:t>5215</w:t>
            </w:r>
          </w:p>
        </w:tc>
        <w:tc>
          <w:tcPr>
            <w:tcW w:w="3260" w:type="dxa"/>
            <w:shd w:val="clear" w:color="auto" w:fill="auto"/>
          </w:tcPr>
          <w:p w14:paraId="4C3B75B1" w14:textId="77777777" w:rsidR="00FA02C5" w:rsidRPr="00FF621E" w:rsidRDefault="00FA02C5" w:rsidP="000D2727">
            <w:pPr>
              <w:pStyle w:val="StyleTabletextLeft"/>
            </w:pPr>
            <w:r w:rsidRPr="00FF621E">
              <w:t>IP (RTINT1) LISBOA-GARE DO ORIENTE</w:t>
            </w:r>
          </w:p>
        </w:tc>
        <w:tc>
          <w:tcPr>
            <w:tcW w:w="4110" w:type="dxa"/>
            <w:gridSpan w:val="2"/>
          </w:tcPr>
          <w:p w14:paraId="201EE6C3" w14:textId="77777777" w:rsidR="00FA02C5" w:rsidRPr="00913C96" w:rsidRDefault="00FA02C5" w:rsidP="000D2727">
            <w:pPr>
              <w:pStyle w:val="StyleTabletextLeft"/>
              <w:rPr>
                <w:lang w:val="es-ES"/>
              </w:rPr>
            </w:pPr>
            <w:r w:rsidRPr="00913C96">
              <w:rPr>
                <w:lang w:val="es-ES"/>
              </w:rPr>
              <w:t>IP Telecom - Serviços de Telecomunicações, S.A</w:t>
            </w:r>
          </w:p>
        </w:tc>
      </w:tr>
      <w:tr w:rsidR="00FA02C5" w:rsidRPr="00870C6B" w14:paraId="1C8C9059" w14:textId="77777777" w:rsidTr="00B55CDD">
        <w:trPr>
          <w:cantSplit/>
          <w:trHeight w:val="240"/>
        </w:trPr>
        <w:tc>
          <w:tcPr>
            <w:tcW w:w="909" w:type="dxa"/>
            <w:shd w:val="clear" w:color="auto" w:fill="auto"/>
          </w:tcPr>
          <w:p w14:paraId="56C7EBF0" w14:textId="77777777" w:rsidR="00FA02C5" w:rsidRPr="00E7062C" w:rsidRDefault="00FA02C5" w:rsidP="000D2727">
            <w:pPr>
              <w:pStyle w:val="StyleTabletextLeft"/>
            </w:pPr>
            <w:r w:rsidRPr="00E7062C">
              <w:t>2-223-0</w:t>
            </w:r>
          </w:p>
        </w:tc>
        <w:tc>
          <w:tcPr>
            <w:tcW w:w="1009" w:type="dxa"/>
            <w:gridSpan w:val="2"/>
            <w:shd w:val="clear" w:color="auto" w:fill="auto"/>
          </w:tcPr>
          <w:p w14:paraId="4EB34083" w14:textId="77777777" w:rsidR="00FA02C5" w:rsidRPr="00E7062C" w:rsidRDefault="00FA02C5" w:rsidP="000D2727">
            <w:pPr>
              <w:pStyle w:val="StyleTabletextLeft"/>
            </w:pPr>
            <w:r w:rsidRPr="00E7062C">
              <w:t>5880</w:t>
            </w:r>
          </w:p>
        </w:tc>
        <w:tc>
          <w:tcPr>
            <w:tcW w:w="3260" w:type="dxa"/>
            <w:shd w:val="clear" w:color="auto" w:fill="auto"/>
          </w:tcPr>
          <w:p w14:paraId="4DBEB1C3" w14:textId="77777777" w:rsidR="00FA02C5" w:rsidRPr="00FF621E" w:rsidRDefault="00FA02C5" w:rsidP="000D2727">
            <w:pPr>
              <w:pStyle w:val="StyleTabletextLeft"/>
            </w:pPr>
            <w:r w:rsidRPr="00FF621E">
              <w:t>NOWO (LSBNPTCB01V) PALMELA</w:t>
            </w:r>
          </w:p>
        </w:tc>
        <w:tc>
          <w:tcPr>
            <w:tcW w:w="4110" w:type="dxa"/>
            <w:gridSpan w:val="2"/>
          </w:tcPr>
          <w:p w14:paraId="27B66D51" w14:textId="77777777" w:rsidR="00FA02C5" w:rsidRPr="00FF621E" w:rsidRDefault="00FA02C5" w:rsidP="000D2727">
            <w:pPr>
              <w:pStyle w:val="StyleTabletextLeft"/>
            </w:pPr>
            <w:r w:rsidRPr="00FF621E">
              <w:t>NOWO Communications, S.A.</w:t>
            </w:r>
          </w:p>
        </w:tc>
      </w:tr>
      <w:tr w:rsidR="00FA02C5" w:rsidRPr="00870C6B" w14:paraId="18893C39" w14:textId="77777777" w:rsidTr="00B55CDD">
        <w:trPr>
          <w:cantSplit/>
          <w:trHeight w:val="240"/>
        </w:trPr>
        <w:tc>
          <w:tcPr>
            <w:tcW w:w="909" w:type="dxa"/>
            <w:shd w:val="clear" w:color="auto" w:fill="auto"/>
          </w:tcPr>
          <w:p w14:paraId="578A6A97" w14:textId="77777777" w:rsidR="00FA02C5" w:rsidRPr="00E7062C" w:rsidRDefault="00FA02C5" w:rsidP="000D2727">
            <w:pPr>
              <w:pStyle w:val="StyleTabletextLeft"/>
            </w:pPr>
            <w:r w:rsidRPr="00E7062C">
              <w:t>2-223-1</w:t>
            </w:r>
          </w:p>
        </w:tc>
        <w:tc>
          <w:tcPr>
            <w:tcW w:w="1009" w:type="dxa"/>
            <w:gridSpan w:val="2"/>
            <w:shd w:val="clear" w:color="auto" w:fill="auto"/>
          </w:tcPr>
          <w:p w14:paraId="74280EE6" w14:textId="77777777" w:rsidR="00FA02C5" w:rsidRPr="00E7062C" w:rsidRDefault="00FA02C5" w:rsidP="000D2727">
            <w:pPr>
              <w:pStyle w:val="StyleTabletextLeft"/>
            </w:pPr>
            <w:r w:rsidRPr="00E7062C">
              <w:t>5881</w:t>
            </w:r>
          </w:p>
        </w:tc>
        <w:tc>
          <w:tcPr>
            <w:tcW w:w="3260" w:type="dxa"/>
            <w:shd w:val="clear" w:color="auto" w:fill="auto"/>
          </w:tcPr>
          <w:p w14:paraId="3FD08AE9" w14:textId="77777777" w:rsidR="00FA02C5" w:rsidRPr="00FF621E" w:rsidRDefault="00FA02C5" w:rsidP="000D2727">
            <w:pPr>
              <w:pStyle w:val="StyleTabletextLeft"/>
            </w:pPr>
            <w:r w:rsidRPr="00FF621E">
              <w:t>NOWO (ESTRPOCB02V) ESTARREJA</w:t>
            </w:r>
          </w:p>
        </w:tc>
        <w:tc>
          <w:tcPr>
            <w:tcW w:w="4110" w:type="dxa"/>
            <w:gridSpan w:val="2"/>
          </w:tcPr>
          <w:p w14:paraId="3E6DE223" w14:textId="77777777" w:rsidR="00FA02C5" w:rsidRPr="00FF621E" w:rsidRDefault="00FA02C5" w:rsidP="000D2727">
            <w:pPr>
              <w:pStyle w:val="StyleTabletextLeft"/>
            </w:pPr>
            <w:r w:rsidRPr="00FF621E">
              <w:t>NOWO Communications, S.A.</w:t>
            </w:r>
          </w:p>
        </w:tc>
      </w:tr>
      <w:tr w:rsidR="00FA02C5" w:rsidRPr="00870C6B" w14:paraId="3B8EA158" w14:textId="77777777" w:rsidTr="00B55CDD">
        <w:trPr>
          <w:cantSplit/>
          <w:trHeight w:val="240"/>
        </w:trPr>
        <w:tc>
          <w:tcPr>
            <w:tcW w:w="909" w:type="dxa"/>
            <w:shd w:val="clear" w:color="auto" w:fill="auto"/>
          </w:tcPr>
          <w:p w14:paraId="63D81293" w14:textId="77777777" w:rsidR="00FA02C5" w:rsidRPr="00E7062C" w:rsidRDefault="00FA02C5" w:rsidP="000D2727">
            <w:pPr>
              <w:pStyle w:val="StyleTabletextLeft"/>
            </w:pPr>
            <w:r w:rsidRPr="00E7062C">
              <w:t>2-223-2</w:t>
            </w:r>
          </w:p>
        </w:tc>
        <w:tc>
          <w:tcPr>
            <w:tcW w:w="1009" w:type="dxa"/>
            <w:gridSpan w:val="2"/>
            <w:shd w:val="clear" w:color="auto" w:fill="auto"/>
          </w:tcPr>
          <w:p w14:paraId="734D7042" w14:textId="77777777" w:rsidR="00FA02C5" w:rsidRPr="00E7062C" w:rsidRDefault="00FA02C5" w:rsidP="000D2727">
            <w:pPr>
              <w:pStyle w:val="StyleTabletextLeft"/>
            </w:pPr>
            <w:r w:rsidRPr="00E7062C">
              <w:t>5882</w:t>
            </w:r>
          </w:p>
        </w:tc>
        <w:tc>
          <w:tcPr>
            <w:tcW w:w="3260" w:type="dxa"/>
            <w:shd w:val="clear" w:color="auto" w:fill="auto"/>
          </w:tcPr>
          <w:p w14:paraId="7CD89287" w14:textId="77777777" w:rsidR="00FA02C5" w:rsidRPr="00FF621E" w:rsidRDefault="00FA02C5" w:rsidP="000D2727">
            <w:pPr>
              <w:pStyle w:val="StyleTabletextLeft"/>
            </w:pPr>
            <w:r w:rsidRPr="00FF621E">
              <w:t>NOWO (G9S01) LISBOA</w:t>
            </w:r>
          </w:p>
        </w:tc>
        <w:tc>
          <w:tcPr>
            <w:tcW w:w="4110" w:type="dxa"/>
            <w:gridSpan w:val="2"/>
          </w:tcPr>
          <w:p w14:paraId="1B7A3D4E" w14:textId="77777777" w:rsidR="00FA02C5" w:rsidRPr="00FF621E" w:rsidRDefault="00FA02C5" w:rsidP="000D2727">
            <w:pPr>
              <w:pStyle w:val="StyleTabletextLeft"/>
            </w:pPr>
            <w:r w:rsidRPr="00FF621E">
              <w:t>G9Telecom, S.A.</w:t>
            </w:r>
          </w:p>
        </w:tc>
      </w:tr>
      <w:tr w:rsidR="00FA02C5" w:rsidRPr="00870C6B" w14:paraId="32966DAD" w14:textId="77777777" w:rsidTr="00B55CDD">
        <w:trPr>
          <w:cantSplit/>
          <w:trHeight w:val="240"/>
        </w:trPr>
        <w:tc>
          <w:tcPr>
            <w:tcW w:w="909" w:type="dxa"/>
            <w:shd w:val="clear" w:color="auto" w:fill="auto"/>
          </w:tcPr>
          <w:p w14:paraId="69D075CC" w14:textId="77777777" w:rsidR="00FA02C5" w:rsidRPr="00E7062C" w:rsidRDefault="00FA02C5" w:rsidP="000D2727">
            <w:pPr>
              <w:pStyle w:val="StyleTabletextLeft"/>
            </w:pPr>
            <w:r w:rsidRPr="00E7062C">
              <w:t>2-223-3</w:t>
            </w:r>
          </w:p>
        </w:tc>
        <w:tc>
          <w:tcPr>
            <w:tcW w:w="1009" w:type="dxa"/>
            <w:gridSpan w:val="2"/>
            <w:shd w:val="clear" w:color="auto" w:fill="auto"/>
          </w:tcPr>
          <w:p w14:paraId="7D44023A" w14:textId="77777777" w:rsidR="00FA02C5" w:rsidRPr="00E7062C" w:rsidRDefault="00FA02C5" w:rsidP="000D2727">
            <w:pPr>
              <w:pStyle w:val="StyleTabletextLeft"/>
            </w:pPr>
            <w:r w:rsidRPr="00E7062C">
              <w:t>5883</w:t>
            </w:r>
          </w:p>
        </w:tc>
        <w:tc>
          <w:tcPr>
            <w:tcW w:w="3260" w:type="dxa"/>
            <w:shd w:val="clear" w:color="auto" w:fill="auto"/>
          </w:tcPr>
          <w:p w14:paraId="35165339" w14:textId="77777777" w:rsidR="00FA02C5" w:rsidRPr="00FF621E" w:rsidRDefault="00FA02C5" w:rsidP="000D2727">
            <w:pPr>
              <w:pStyle w:val="StyleTabletextLeft"/>
            </w:pPr>
            <w:r w:rsidRPr="00FF621E">
              <w:t>NOWO (G9S02) PORTO</w:t>
            </w:r>
          </w:p>
        </w:tc>
        <w:tc>
          <w:tcPr>
            <w:tcW w:w="4110" w:type="dxa"/>
            <w:gridSpan w:val="2"/>
          </w:tcPr>
          <w:p w14:paraId="348377C4" w14:textId="77777777" w:rsidR="00FA02C5" w:rsidRPr="00FF621E" w:rsidRDefault="00FA02C5" w:rsidP="000D2727">
            <w:pPr>
              <w:pStyle w:val="StyleTabletextLeft"/>
            </w:pPr>
            <w:r w:rsidRPr="00FF621E">
              <w:t>G9Telecom, S.A.</w:t>
            </w:r>
          </w:p>
        </w:tc>
      </w:tr>
      <w:tr w:rsidR="00FA02C5" w:rsidRPr="00913C96" w14:paraId="5063404A" w14:textId="77777777" w:rsidTr="00B55CDD">
        <w:trPr>
          <w:cantSplit/>
          <w:trHeight w:val="240"/>
        </w:trPr>
        <w:tc>
          <w:tcPr>
            <w:tcW w:w="909" w:type="dxa"/>
            <w:shd w:val="clear" w:color="auto" w:fill="auto"/>
          </w:tcPr>
          <w:p w14:paraId="4FFA46A9" w14:textId="77777777" w:rsidR="00FA02C5" w:rsidRPr="00E7062C" w:rsidRDefault="00FA02C5" w:rsidP="000D2727">
            <w:pPr>
              <w:pStyle w:val="StyleTabletextLeft"/>
            </w:pPr>
            <w:r w:rsidRPr="00E7062C">
              <w:t>2-223-4</w:t>
            </w:r>
          </w:p>
        </w:tc>
        <w:tc>
          <w:tcPr>
            <w:tcW w:w="1009" w:type="dxa"/>
            <w:gridSpan w:val="2"/>
            <w:shd w:val="clear" w:color="auto" w:fill="auto"/>
          </w:tcPr>
          <w:p w14:paraId="4F759FCE" w14:textId="77777777" w:rsidR="00FA02C5" w:rsidRPr="00E7062C" w:rsidRDefault="00FA02C5" w:rsidP="000D2727">
            <w:pPr>
              <w:pStyle w:val="StyleTabletextLeft"/>
            </w:pPr>
            <w:r w:rsidRPr="00E7062C">
              <w:t>5884</w:t>
            </w:r>
          </w:p>
        </w:tc>
        <w:tc>
          <w:tcPr>
            <w:tcW w:w="3260" w:type="dxa"/>
            <w:shd w:val="clear" w:color="auto" w:fill="auto"/>
          </w:tcPr>
          <w:p w14:paraId="6E807694" w14:textId="77777777" w:rsidR="00FA02C5" w:rsidRPr="00FF621E" w:rsidRDefault="00FA02C5" w:rsidP="000D2727">
            <w:pPr>
              <w:pStyle w:val="StyleTabletextLeft"/>
            </w:pPr>
            <w:r w:rsidRPr="00FF621E">
              <w:t>ARTELECOM (ALC01-SSW02) LISBOA</w:t>
            </w:r>
          </w:p>
        </w:tc>
        <w:tc>
          <w:tcPr>
            <w:tcW w:w="4110" w:type="dxa"/>
            <w:gridSpan w:val="2"/>
          </w:tcPr>
          <w:p w14:paraId="5151F650" w14:textId="77777777" w:rsidR="00FA02C5" w:rsidRPr="00913C96" w:rsidRDefault="00FA02C5" w:rsidP="000D2727">
            <w:pPr>
              <w:pStyle w:val="StyleTabletextLeft"/>
              <w:rPr>
                <w:lang w:val="es-ES"/>
              </w:rPr>
            </w:pPr>
            <w:r w:rsidRPr="00913C96">
              <w:rPr>
                <w:lang w:val="es-ES"/>
              </w:rPr>
              <w:t>AR Telecom - Acessos e Redes de Telecomunicações, S.A.</w:t>
            </w:r>
          </w:p>
        </w:tc>
      </w:tr>
      <w:tr w:rsidR="00FA02C5" w:rsidRPr="00913C96" w14:paraId="3CC74CA4" w14:textId="77777777" w:rsidTr="00B55CDD">
        <w:trPr>
          <w:cantSplit/>
          <w:trHeight w:val="240"/>
        </w:trPr>
        <w:tc>
          <w:tcPr>
            <w:tcW w:w="909" w:type="dxa"/>
            <w:shd w:val="clear" w:color="auto" w:fill="auto"/>
          </w:tcPr>
          <w:p w14:paraId="0AA63FF0" w14:textId="77777777" w:rsidR="00FA02C5" w:rsidRPr="00E7062C" w:rsidRDefault="00FA02C5" w:rsidP="000D2727">
            <w:pPr>
              <w:pStyle w:val="StyleTabletextLeft"/>
            </w:pPr>
            <w:r w:rsidRPr="00E7062C">
              <w:t>2-223-5</w:t>
            </w:r>
          </w:p>
        </w:tc>
        <w:tc>
          <w:tcPr>
            <w:tcW w:w="1009" w:type="dxa"/>
            <w:gridSpan w:val="2"/>
            <w:shd w:val="clear" w:color="auto" w:fill="auto"/>
          </w:tcPr>
          <w:p w14:paraId="26EF80A1" w14:textId="77777777" w:rsidR="00FA02C5" w:rsidRPr="00E7062C" w:rsidRDefault="00FA02C5" w:rsidP="000D2727">
            <w:pPr>
              <w:pStyle w:val="StyleTabletextLeft"/>
            </w:pPr>
            <w:r w:rsidRPr="00E7062C">
              <w:t>5885</w:t>
            </w:r>
          </w:p>
        </w:tc>
        <w:tc>
          <w:tcPr>
            <w:tcW w:w="3260" w:type="dxa"/>
            <w:shd w:val="clear" w:color="auto" w:fill="auto"/>
          </w:tcPr>
          <w:p w14:paraId="4D265AEF" w14:textId="77777777" w:rsidR="00FA02C5" w:rsidRPr="00FF621E" w:rsidRDefault="00FA02C5" w:rsidP="000D2727">
            <w:pPr>
              <w:pStyle w:val="StyleTabletextLeft"/>
            </w:pPr>
            <w:r w:rsidRPr="00FF621E">
              <w:t>Lisboa - LISBSC2ARTELECOM (ALC01-MGW03) LISBOA</w:t>
            </w:r>
          </w:p>
        </w:tc>
        <w:tc>
          <w:tcPr>
            <w:tcW w:w="4110" w:type="dxa"/>
            <w:gridSpan w:val="2"/>
          </w:tcPr>
          <w:p w14:paraId="537B5060" w14:textId="77777777" w:rsidR="00FA02C5" w:rsidRPr="00913C96" w:rsidRDefault="00FA02C5" w:rsidP="000D2727">
            <w:pPr>
              <w:pStyle w:val="StyleTabletextLeft"/>
              <w:rPr>
                <w:lang w:val="es-ES"/>
              </w:rPr>
            </w:pPr>
            <w:r w:rsidRPr="00913C96">
              <w:rPr>
                <w:lang w:val="es-ES"/>
              </w:rPr>
              <w:t>AR Telecom - Acessos e Redes de Telecomunicações, S.A.</w:t>
            </w:r>
          </w:p>
        </w:tc>
      </w:tr>
      <w:tr w:rsidR="00FA02C5" w:rsidRPr="00870C6B" w14:paraId="51301B84" w14:textId="77777777" w:rsidTr="00B55CDD">
        <w:trPr>
          <w:cantSplit/>
          <w:trHeight w:val="240"/>
        </w:trPr>
        <w:tc>
          <w:tcPr>
            <w:tcW w:w="909" w:type="dxa"/>
            <w:shd w:val="clear" w:color="auto" w:fill="auto"/>
          </w:tcPr>
          <w:p w14:paraId="44D3FA48" w14:textId="77777777" w:rsidR="00FA02C5" w:rsidRPr="00E7062C" w:rsidRDefault="00FA02C5" w:rsidP="000D2727">
            <w:pPr>
              <w:pStyle w:val="StyleTabletextLeft"/>
            </w:pPr>
            <w:r w:rsidRPr="00E7062C">
              <w:t>2-223-6</w:t>
            </w:r>
          </w:p>
        </w:tc>
        <w:tc>
          <w:tcPr>
            <w:tcW w:w="1009" w:type="dxa"/>
            <w:gridSpan w:val="2"/>
            <w:shd w:val="clear" w:color="auto" w:fill="auto"/>
          </w:tcPr>
          <w:p w14:paraId="133579AB" w14:textId="77777777" w:rsidR="00FA02C5" w:rsidRPr="00E7062C" w:rsidRDefault="00FA02C5" w:rsidP="000D2727">
            <w:pPr>
              <w:pStyle w:val="StyleTabletextLeft"/>
            </w:pPr>
            <w:r w:rsidRPr="00E7062C">
              <w:t>5886</w:t>
            </w:r>
          </w:p>
        </w:tc>
        <w:tc>
          <w:tcPr>
            <w:tcW w:w="3260" w:type="dxa"/>
            <w:shd w:val="clear" w:color="auto" w:fill="auto"/>
          </w:tcPr>
          <w:p w14:paraId="058962FA" w14:textId="77777777" w:rsidR="00FA02C5" w:rsidRPr="00FF621E" w:rsidRDefault="00FA02C5" w:rsidP="000D2727">
            <w:pPr>
              <w:pStyle w:val="StyleTabletextLeft"/>
            </w:pPr>
            <w:r w:rsidRPr="00FF621E">
              <w:t>ALF1FS</w:t>
            </w:r>
          </w:p>
        </w:tc>
        <w:tc>
          <w:tcPr>
            <w:tcW w:w="4110" w:type="dxa"/>
            <w:gridSpan w:val="2"/>
          </w:tcPr>
          <w:p w14:paraId="02A6B9BC" w14:textId="77777777" w:rsidR="00FA02C5" w:rsidRPr="00FF621E" w:rsidRDefault="00FA02C5" w:rsidP="000D2727">
            <w:pPr>
              <w:pStyle w:val="StyleTabletextLeft"/>
            </w:pPr>
            <w:r w:rsidRPr="00FF621E">
              <w:t>Vodafone Portugal - Comunicações Pessoais, S.A.</w:t>
            </w:r>
          </w:p>
        </w:tc>
      </w:tr>
      <w:tr w:rsidR="00FA02C5" w:rsidRPr="00870C6B" w14:paraId="232C4C24" w14:textId="77777777" w:rsidTr="00B55CDD">
        <w:trPr>
          <w:cantSplit/>
          <w:trHeight w:val="240"/>
        </w:trPr>
        <w:tc>
          <w:tcPr>
            <w:tcW w:w="909" w:type="dxa"/>
            <w:shd w:val="clear" w:color="auto" w:fill="auto"/>
          </w:tcPr>
          <w:p w14:paraId="3D9C75F7" w14:textId="77777777" w:rsidR="00FA02C5" w:rsidRPr="00E7062C" w:rsidRDefault="00FA02C5" w:rsidP="000D2727">
            <w:pPr>
              <w:pStyle w:val="StyleTabletextLeft"/>
            </w:pPr>
            <w:r w:rsidRPr="00E7062C">
              <w:t>2-223-7</w:t>
            </w:r>
          </w:p>
        </w:tc>
        <w:tc>
          <w:tcPr>
            <w:tcW w:w="1009" w:type="dxa"/>
            <w:gridSpan w:val="2"/>
            <w:shd w:val="clear" w:color="auto" w:fill="auto"/>
          </w:tcPr>
          <w:p w14:paraId="36665B80" w14:textId="77777777" w:rsidR="00FA02C5" w:rsidRPr="00E7062C" w:rsidRDefault="00FA02C5" w:rsidP="000D2727">
            <w:pPr>
              <w:pStyle w:val="StyleTabletextLeft"/>
            </w:pPr>
            <w:r w:rsidRPr="00E7062C">
              <w:t>5887</w:t>
            </w:r>
          </w:p>
        </w:tc>
        <w:tc>
          <w:tcPr>
            <w:tcW w:w="3260" w:type="dxa"/>
            <w:shd w:val="clear" w:color="auto" w:fill="auto"/>
          </w:tcPr>
          <w:p w14:paraId="0FD0FE04" w14:textId="77777777" w:rsidR="00FA02C5" w:rsidRPr="00FF621E" w:rsidRDefault="00FA02C5" w:rsidP="000D2727">
            <w:pPr>
              <w:pStyle w:val="StyleTabletextLeft"/>
            </w:pPr>
            <w:r w:rsidRPr="00FF621E">
              <w:t>BOA1FS</w:t>
            </w:r>
          </w:p>
        </w:tc>
        <w:tc>
          <w:tcPr>
            <w:tcW w:w="4110" w:type="dxa"/>
            <w:gridSpan w:val="2"/>
          </w:tcPr>
          <w:p w14:paraId="5FADA1FD" w14:textId="77777777" w:rsidR="00FA02C5" w:rsidRPr="00FF621E" w:rsidRDefault="00FA02C5" w:rsidP="000D2727">
            <w:pPr>
              <w:pStyle w:val="StyleTabletextLeft"/>
            </w:pPr>
            <w:r w:rsidRPr="00FF621E">
              <w:t>Vodafone Portugal - Comunicações Pessoais, S.A.</w:t>
            </w:r>
          </w:p>
        </w:tc>
      </w:tr>
      <w:tr w:rsidR="00FA02C5" w:rsidRPr="00913C96" w14:paraId="1A5F0A6D" w14:textId="77777777" w:rsidTr="00B55CDD">
        <w:trPr>
          <w:cantSplit/>
          <w:trHeight w:val="240"/>
        </w:trPr>
        <w:tc>
          <w:tcPr>
            <w:tcW w:w="909" w:type="dxa"/>
            <w:shd w:val="clear" w:color="auto" w:fill="auto"/>
          </w:tcPr>
          <w:p w14:paraId="7571C3C3" w14:textId="77777777" w:rsidR="00FA02C5" w:rsidRPr="00E7062C" w:rsidRDefault="00FA02C5" w:rsidP="000D2727">
            <w:pPr>
              <w:pStyle w:val="StyleTabletextLeft"/>
            </w:pPr>
            <w:r w:rsidRPr="00E7062C">
              <w:t>3-249-0</w:t>
            </w:r>
          </w:p>
        </w:tc>
        <w:tc>
          <w:tcPr>
            <w:tcW w:w="1009" w:type="dxa"/>
            <w:gridSpan w:val="2"/>
            <w:shd w:val="clear" w:color="auto" w:fill="auto"/>
          </w:tcPr>
          <w:p w14:paraId="28700302" w14:textId="77777777" w:rsidR="00FA02C5" w:rsidRPr="00E7062C" w:rsidRDefault="00FA02C5" w:rsidP="000D2727">
            <w:pPr>
              <w:pStyle w:val="StyleTabletextLeft"/>
            </w:pPr>
            <w:r w:rsidRPr="00E7062C">
              <w:t>8136</w:t>
            </w:r>
          </w:p>
        </w:tc>
        <w:tc>
          <w:tcPr>
            <w:tcW w:w="3260" w:type="dxa"/>
            <w:shd w:val="clear" w:color="auto" w:fill="auto"/>
          </w:tcPr>
          <w:p w14:paraId="6C301E3E" w14:textId="77777777" w:rsidR="00FA02C5" w:rsidRPr="00FF621E" w:rsidRDefault="00FA02C5" w:rsidP="000D2727">
            <w:pPr>
              <w:pStyle w:val="StyleTabletextLeft"/>
            </w:pPr>
            <w:r w:rsidRPr="00FF621E">
              <w:t>SPIC1 (STP Picoas Lisboa)</w:t>
            </w:r>
          </w:p>
        </w:tc>
        <w:tc>
          <w:tcPr>
            <w:tcW w:w="4110" w:type="dxa"/>
            <w:gridSpan w:val="2"/>
          </w:tcPr>
          <w:p w14:paraId="0D052B69"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913C96" w14:paraId="0ECC9F72" w14:textId="77777777" w:rsidTr="00B55CDD">
        <w:trPr>
          <w:cantSplit/>
          <w:trHeight w:val="240"/>
        </w:trPr>
        <w:tc>
          <w:tcPr>
            <w:tcW w:w="909" w:type="dxa"/>
            <w:shd w:val="clear" w:color="auto" w:fill="auto"/>
          </w:tcPr>
          <w:p w14:paraId="4B1FC2AD" w14:textId="77777777" w:rsidR="00FA02C5" w:rsidRPr="00E7062C" w:rsidRDefault="00FA02C5" w:rsidP="000D2727">
            <w:pPr>
              <w:pStyle w:val="StyleTabletextLeft"/>
            </w:pPr>
            <w:r w:rsidRPr="00E7062C">
              <w:t>3-249-1</w:t>
            </w:r>
          </w:p>
        </w:tc>
        <w:tc>
          <w:tcPr>
            <w:tcW w:w="1009" w:type="dxa"/>
            <w:gridSpan w:val="2"/>
            <w:shd w:val="clear" w:color="auto" w:fill="auto"/>
          </w:tcPr>
          <w:p w14:paraId="1C7C40D7" w14:textId="77777777" w:rsidR="00FA02C5" w:rsidRPr="00E7062C" w:rsidRDefault="00FA02C5" w:rsidP="000D2727">
            <w:pPr>
              <w:pStyle w:val="StyleTabletextLeft"/>
            </w:pPr>
            <w:r w:rsidRPr="00E7062C">
              <w:t>8137</w:t>
            </w:r>
          </w:p>
        </w:tc>
        <w:tc>
          <w:tcPr>
            <w:tcW w:w="3260" w:type="dxa"/>
            <w:shd w:val="clear" w:color="auto" w:fill="auto"/>
          </w:tcPr>
          <w:p w14:paraId="65D03159" w14:textId="77777777" w:rsidR="00FA02C5" w:rsidRPr="00FF621E" w:rsidRDefault="00FA02C5" w:rsidP="000D2727">
            <w:pPr>
              <w:pStyle w:val="StyleTabletextLeft"/>
            </w:pPr>
            <w:r w:rsidRPr="00FF621E">
              <w:t>SLAP1 (STP Lapa Porto)</w:t>
            </w:r>
          </w:p>
        </w:tc>
        <w:tc>
          <w:tcPr>
            <w:tcW w:w="4110" w:type="dxa"/>
            <w:gridSpan w:val="2"/>
          </w:tcPr>
          <w:p w14:paraId="7F021AD7" w14:textId="77777777" w:rsidR="00FA02C5" w:rsidRPr="00913C96" w:rsidRDefault="00FA02C5" w:rsidP="000D2727">
            <w:pPr>
              <w:pStyle w:val="StyleTabletextLeft"/>
              <w:rPr>
                <w:lang w:val="es-ES"/>
              </w:rPr>
            </w:pPr>
            <w:r w:rsidRPr="00913C96">
              <w:rPr>
                <w:lang w:val="es-ES"/>
              </w:rPr>
              <w:t>MEO - Serviços de Comunicações e Multimédia, S.A.</w:t>
            </w:r>
          </w:p>
        </w:tc>
      </w:tr>
      <w:tr w:rsidR="00FA02C5" w:rsidRPr="00870C6B" w14:paraId="39EF6D72" w14:textId="77777777" w:rsidTr="00B55CDD">
        <w:trPr>
          <w:cantSplit/>
          <w:trHeight w:val="240"/>
        </w:trPr>
        <w:tc>
          <w:tcPr>
            <w:tcW w:w="909" w:type="dxa"/>
            <w:shd w:val="clear" w:color="auto" w:fill="auto"/>
          </w:tcPr>
          <w:p w14:paraId="5B0D9D46" w14:textId="77777777" w:rsidR="00FA02C5" w:rsidRPr="00E7062C" w:rsidRDefault="00FA02C5" w:rsidP="000D2727">
            <w:pPr>
              <w:pStyle w:val="StyleTabletextLeft"/>
            </w:pPr>
            <w:r w:rsidRPr="00E7062C">
              <w:lastRenderedPageBreak/>
              <w:t>3-249-6</w:t>
            </w:r>
          </w:p>
        </w:tc>
        <w:tc>
          <w:tcPr>
            <w:tcW w:w="1009" w:type="dxa"/>
            <w:gridSpan w:val="2"/>
            <w:shd w:val="clear" w:color="auto" w:fill="auto"/>
          </w:tcPr>
          <w:p w14:paraId="34575D7F" w14:textId="77777777" w:rsidR="00FA02C5" w:rsidRPr="00E7062C" w:rsidRDefault="00FA02C5" w:rsidP="000D2727">
            <w:pPr>
              <w:pStyle w:val="StyleTabletextLeft"/>
            </w:pPr>
            <w:r w:rsidRPr="00E7062C">
              <w:t>8142</w:t>
            </w:r>
          </w:p>
        </w:tc>
        <w:tc>
          <w:tcPr>
            <w:tcW w:w="3260" w:type="dxa"/>
            <w:shd w:val="clear" w:color="auto" w:fill="auto"/>
          </w:tcPr>
          <w:p w14:paraId="16AAAD87" w14:textId="77777777" w:rsidR="00FA02C5" w:rsidRPr="00FF621E" w:rsidRDefault="00FA02C5" w:rsidP="000D2727">
            <w:pPr>
              <w:pStyle w:val="StyleTabletextLeft"/>
            </w:pPr>
            <w:r w:rsidRPr="00FF621E">
              <w:t>DGLSB1, Lisboa</w:t>
            </w:r>
          </w:p>
        </w:tc>
        <w:tc>
          <w:tcPr>
            <w:tcW w:w="4110" w:type="dxa"/>
            <w:gridSpan w:val="2"/>
          </w:tcPr>
          <w:p w14:paraId="2CCFC619" w14:textId="77777777" w:rsidR="00FA02C5" w:rsidRPr="00FF621E" w:rsidRDefault="00FA02C5" w:rsidP="000D2727">
            <w:pPr>
              <w:pStyle w:val="StyleTabletextLeft"/>
            </w:pPr>
            <w:r w:rsidRPr="00FF621E">
              <w:t>Digi Portugal, Lda.</w:t>
            </w:r>
          </w:p>
        </w:tc>
      </w:tr>
      <w:tr w:rsidR="00FA02C5" w:rsidRPr="00870C6B" w14:paraId="5FC8515F" w14:textId="77777777" w:rsidTr="00B55CDD">
        <w:trPr>
          <w:cantSplit/>
          <w:trHeight w:val="240"/>
        </w:trPr>
        <w:tc>
          <w:tcPr>
            <w:tcW w:w="909" w:type="dxa"/>
            <w:shd w:val="clear" w:color="auto" w:fill="auto"/>
          </w:tcPr>
          <w:p w14:paraId="31468961" w14:textId="77777777" w:rsidR="00FA02C5" w:rsidRPr="00E7062C" w:rsidRDefault="00FA02C5" w:rsidP="000D2727">
            <w:pPr>
              <w:pStyle w:val="StyleTabletextLeft"/>
            </w:pPr>
            <w:r w:rsidRPr="00E7062C">
              <w:t>3-249-7</w:t>
            </w:r>
          </w:p>
        </w:tc>
        <w:tc>
          <w:tcPr>
            <w:tcW w:w="1009" w:type="dxa"/>
            <w:gridSpan w:val="2"/>
            <w:shd w:val="clear" w:color="auto" w:fill="auto"/>
          </w:tcPr>
          <w:p w14:paraId="7A111558" w14:textId="77777777" w:rsidR="00FA02C5" w:rsidRPr="00E7062C" w:rsidRDefault="00FA02C5" w:rsidP="000D2727">
            <w:pPr>
              <w:pStyle w:val="StyleTabletextLeft"/>
            </w:pPr>
            <w:r w:rsidRPr="00E7062C">
              <w:t>8143</w:t>
            </w:r>
          </w:p>
        </w:tc>
        <w:tc>
          <w:tcPr>
            <w:tcW w:w="3260" w:type="dxa"/>
            <w:shd w:val="clear" w:color="auto" w:fill="auto"/>
          </w:tcPr>
          <w:p w14:paraId="7C6CB944" w14:textId="77777777" w:rsidR="00FA02C5" w:rsidRPr="00FF621E" w:rsidRDefault="00FA02C5" w:rsidP="000D2727">
            <w:pPr>
              <w:pStyle w:val="StyleTabletextLeft"/>
            </w:pPr>
            <w:r w:rsidRPr="00FF621E">
              <w:t>DGPRT2, Porto</w:t>
            </w:r>
          </w:p>
        </w:tc>
        <w:tc>
          <w:tcPr>
            <w:tcW w:w="4110" w:type="dxa"/>
            <w:gridSpan w:val="2"/>
          </w:tcPr>
          <w:p w14:paraId="720C5FE9" w14:textId="77777777" w:rsidR="00FA02C5" w:rsidRPr="00FF621E" w:rsidRDefault="00FA02C5" w:rsidP="000D2727">
            <w:pPr>
              <w:pStyle w:val="StyleTabletextLeft"/>
            </w:pPr>
            <w:r w:rsidRPr="00FF621E">
              <w:t>Digi Portugal, Lda.</w:t>
            </w:r>
          </w:p>
        </w:tc>
      </w:tr>
      <w:tr w:rsidR="00FA02C5" w:rsidRPr="00870C6B" w14:paraId="04B0B2AD" w14:textId="77777777" w:rsidTr="00B55CDD">
        <w:trPr>
          <w:cantSplit/>
          <w:trHeight w:val="293"/>
        </w:trPr>
        <w:tc>
          <w:tcPr>
            <w:tcW w:w="9288" w:type="dxa"/>
            <w:gridSpan w:val="6"/>
          </w:tcPr>
          <w:p w14:paraId="22E6A0BA" w14:textId="43474B36" w:rsidR="00FA02C5" w:rsidRPr="005F644F" w:rsidRDefault="003A2A58" w:rsidP="003A2A58">
            <w:pPr>
              <w:pStyle w:val="country0"/>
            </w:pPr>
            <w:r w:rsidRPr="00E5159F">
              <w:rPr>
                <w:rFonts w:hint="cs"/>
                <w:sz w:val="18"/>
                <w:rtl/>
              </w:rPr>
              <w:t>بورتوريكو</w:t>
            </w:r>
          </w:p>
        </w:tc>
      </w:tr>
      <w:tr w:rsidR="00FA02C5" w:rsidRPr="00913C96" w14:paraId="4C973895" w14:textId="77777777" w:rsidTr="00B55CDD">
        <w:trPr>
          <w:cantSplit/>
          <w:trHeight w:val="240"/>
        </w:trPr>
        <w:tc>
          <w:tcPr>
            <w:tcW w:w="909" w:type="dxa"/>
            <w:shd w:val="clear" w:color="auto" w:fill="auto"/>
          </w:tcPr>
          <w:p w14:paraId="09C345AE" w14:textId="77777777" w:rsidR="00FA02C5" w:rsidRPr="00E7062C" w:rsidRDefault="00FA02C5" w:rsidP="000D2727">
            <w:pPr>
              <w:pStyle w:val="StyleTabletextLeft"/>
            </w:pPr>
            <w:r w:rsidRPr="00E7062C">
              <w:t>3-060-0</w:t>
            </w:r>
          </w:p>
        </w:tc>
        <w:tc>
          <w:tcPr>
            <w:tcW w:w="1009" w:type="dxa"/>
            <w:gridSpan w:val="2"/>
            <w:shd w:val="clear" w:color="auto" w:fill="auto"/>
          </w:tcPr>
          <w:p w14:paraId="2354EBD8" w14:textId="77777777" w:rsidR="00FA02C5" w:rsidRPr="00E7062C" w:rsidRDefault="00FA02C5" w:rsidP="000D2727">
            <w:pPr>
              <w:pStyle w:val="StyleTabletextLeft"/>
            </w:pPr>
            <w:r w:rsidRPr="00E7062C">
              <w:t>6624</w:t>
            </w:r>
          </w:p>
        </w:tc>
        <w:tc>
          <w:tcPr>
            <w:tcW w:w="3260" w:type="dxa"/>
            <w:shd w:val="clear" w:color="auto" w:fill="auto"/>
          </w:tcPr>
          <w:p w14:paraId="0BE889D3" w14:textId="77777777" w:rsidR="00FA02C5" w:rsidRPr="00FF621E" w:rsidRDefault="00FA02C5" w:rsidP="000D2727">
            <w:pPr>
              <w:pStyle w:val="StyleTabletextLeft"/>
            </w:pPr>
            <w:r w:rsidRPr="00FF621E">
              <w:t>San Juan, PR</w:t>
            </w:r>
          </w:p>
        </w:tc>
        <w:tc>
          <w:tcPr>
            <w:tcW w:w="4110" w:type="dxa"/>
            <w:gridSpan w:val="2"/>
          </w:tcPr>
          <w:p w14:paraId="72FC1AA6" w14:textId="77777777" w:rsidR="00FA02C5" w:rsidRPr="00913C96" w:rsidRDefault="00FA02C5" w:rsidP="000D2727">
            <w:pPr>
              <w:pStyle w:val="StyleTabletextLeft"/>
              <w:rPr>
                <w:lang w:val="es-ES"/>
              </w:rPr>
            </w:pPr>
            <w:r w:rsidRPr="00913C96">
              <w:rPr>
                <w:lang w:val="es-ES"/>
              </w:rPr>
              <w:t>Telefonica International Wholesale Services USA, Inc.</w:t>
            </w:r>
          </w:p>
        </w:tc>
      </w:tr>
      <w:tr w:rsidR="00FA02C5" w:rsidRPr="00870C6B" w14:paraId="3E6410A5" w14:textId="77777777" w:rsidTr="00B55CDD">
        <w:trPr>
          <w:cantSplit/>
          <w:trHeight w:val="293"/>
        </w:trPr>
        <w:tc>
          <w:tcPr>
            <w:tcW w:w="9288" w:type="dxa"/>
            <w:gridSpan w:val="6"/>
          </w:tcPr>
          <w:p w14:paraId="606283B8" w14:textId="17D26A89" w:rsidR="00FA02C5" w:rsidRPr="005F644F" w:rsidRDefault="003A2A58" w:rsidP="003A2A58">
            <w:pPr>
              <w:pStyle w:val="country0"/>
            </w:pPr>
            <w:r>
              <w:rPr>
                <w:rFonts w:hint="cs"/>
                <w:rtl/>
              </w:rPr>
              <w:t>قطر</w:t>
            </w:r>
          </w:p>
        </w:tc>
      </w:tr>
      <w:tr w:rsidR="00FA02C5" w:rsidRPr="00870C6B" w14:paraId="6FB518D4" w14:textId="77777777" w:rsidTr="00B55CDD">
        <w:trPr>
          <w:cantSplit/>
          <w:trHeight w:val="240"/>
        </w:trPr>
        <w:tc>
          <w:tcPr>
            <w:tcW w:w="909" w:type="dxa"/>
            <w:shd w:val="clear" w:color="auto" w:fill="auto"/>
          </w:tcPr>
          <w:p w14:paraId="1FDF6BE0" w14:textId="77777777" w:rsidR="00FA02C5" w:rsidRPr="00E7062C" w:rsidRDefault="00FA02C5" w:rsidP="000D2727">
            <w:pPr>
              <w:pStyle w:val="StyleTabletextLeft"/>
            </w:pPr>
            <w:r w:rsidRPr="00E7062C">
              <w:t>4-054-0</w:t>
            </w:r>
          </w:p>
        </w:tc>
        <w:tc>
          <w:tcPr>
            <w:tcW w:w="1009" w:type="dxa"/>
            <w:gridSpan w:val="2"/>
            <w:shd w:val="clear" w:color="auto" w:fill="auto"/>
          </w:tcPr>
          <w:p w14:paraId="593A335C" w14:textId="77777777" w:rsidR="00FA02C5" w:rsidRPr="00E7062C" w:rsidRDefault="00FA02C5" w:rsidP="000D2727">
            <w:pPr>
              <w:pStyle w:val="StyleTabletextLeft"/>
            </w:pPr>
            <w:r w:rsidRPr="00E7062C">
              <w:t>8624</w:t>
            </w:r>
          </w:p>
        </w:tc>
        <w:tc>
          <w:tcPr>
            <w:tcW w:w="3260" w:type="dxa"/>
            <w:shd w:val="clear" w:color="auto" w:fill="auto"/>
          </w:tcPr>
          <w:p w14:paraId="28D13919" w14:textId="77777777" w:rsidR="00FA02C5" w:rsidRPr="00FF621E" w:rsidRDefault="00FA02C5" w:rsidP="000D2727">
            <w:pPr>
              <w:pStyle w:val="StyleTabletextLeft"/>
            </w:pPr>
            <w:r w:rsidRPr="00FF621E">
              <w:t>spare</w:t>
            </w:r>
          </w:p>
        </w:tc>
        <w:tc>
          <w:tcPr>
            <w:tcW w:w="4110" w:type="dxa"/>
            <w:gridSpan w:val="2"/>
          </w:tcPr>
          <w:p w14:paraId="7D884467" w14:textId="77777777" w:rsidR="00FA02C5" w:rsidRPr="00FF621E" w:rsidRDefault="00FA02C5" w:rsidP="000D2727">
            <w:pPr>
              <w:pStyle w:val="StyleTabletextLeft"/>
            </w:pPr>
            <w:r w:rsidRPr="00FF621E">
              <w:t>Qatar  Telecom (QTEL)</w:t>
            </w:r>
          </w:p>
        </w:tc>
      </w:tr>
      <w:tr w:rsidR="00FA02C5" w:rsidRPr="00870C6B" w14:paraId="33B5F811" w14:textId="77777777" w:rsidTr="00B55CDD">
        <w:trPr>
          <w:cantSplit/>
          <w:trHeight w:val="240"/>
        </w:trPr>
        <w:tc>
          <w:tcPr>
            <w:tcW w:w="909" w:type="dxa"/>
            <w:shd w:val="clear" w:color="auto" w:fill="auto"/>
          </w:tcPr>
          <w:p w14:paraId="11866F22" w14:textId="77777777" w:rsidR="00FA02C5" w:rsidRPr="00E7062C" w:rsidRDefault="00FA02C5" w:rsidP="000D2727">
            <w:pPr>
              <w:pStyle w:val="StyleTabletextLeft"/>
            </w:pPr>
            <w:r w:rsidRPr="00E7062C">
              <w:t>4-054-1</w:t>
            </w:r>
          </w:p>
        </w:tc>
        <w:tc>
          <w:tcPr>
            <w:tcW w:w="1009" w:type="dxa"/>
            <w:gridSpan w:val="2"/>
            <w:shd w:val="clear" w:color="auto" w:fill="auto"/>
          </w:tcPr>
          <w:p w14:paraId="6D623767" w14:textId="77777777" w:rsidR="00FA02C5" w:rsidRPr="00E7062C" w:rsidRDefault="00FA02C5" w:rsidP="000D2727">
            <w:pPr>
              <w:pStyle w:val="StyleTabletextLeft"/>
            </w:pPr>
            <w:r w:rsidRPr="00E7062C">
              <w:t>8625</w:t>
            </w:r>
          </w:p>
        </w:tc>
        <w:tc>
          <w:tcPr>
            <w:tcW w:w="3260" w:type="dxa"/>
            <w:shd w:val="clear" w:color="auto" w:fill="auto"/>
          </w:tcPr>
          <w:p w14:paraId="6BF45244" w14:textId="77777777" w:rsidR="00FA02C5" w:rsidRPr="00FF621E" w:rsidRDefault="00FA02C5" w:rsidP="000D2727">
            <w:pPr>
              <w:pStyle w:val="StyleTabletextLeft"/>
            </w:pPr>
            <w:r w:rsidRPr="00FF621E">
              <w:t>Doha STP3</w:t>
            </w:r>
          </w:p>
        </w:tc>
        <w:tc>
          <w:tcPr>
            <w:tcW w:w="4110" w:type="dxa"/>
            <w:gridSpan w:val="2"/>
          </w:tcPr>
          <w:p w14:paraId="1704F19E" w14:textId="77777777" w:rsidR="00FA02C5" w:rsidRPr="00FF621E" w:rsidRDefault="00FA02C5" w:rsidP="000D2727">
            <w:pPr>
              <w:pStyle w:val="StyleTabletextLeft"/>
            </w:pPr>
            <w:r w:rsidRPr="00FF621E">
              <w:t>Qatar  Telecom (QTEL)</w:t>
            </w:r>
          </w:p>
        </w:tc>
      </w:tr>
      <w:tr w:rsidR="00FA02C5" w:rsidRPr="00870C6B" w14:paraId="5C0D38A7" w14:textId="77777777" w:rsidTr="00B55CDD">
        <w:trPr>
          <w:cantSplit/>
          <w:trHeight w:val="240"/>
        </w:trPr>
        <w:tc>
          <w:tcPr>
            <w:tcW w:w="909" w:type="dxa"/>
            <w:shd w:val="clear" w:color="auto" w:fill="auto"/>
          </w:tcPr>
          <w:p w14:paraId="66FA6A75" w14:textId="77777777" w:rsidR="00FA02C5" w:rsidRPr="00E7062C" w:rsidRDefault="00FA02C5" w:rsidP="000D2727">
            <w:pPr>
              <w:pStyle w:val="StyleTabletextLeft"/>
            </w:pPr>
            <w:r w:rsidRPr="00E7062C">
              <w:t>4-054-2</w:t>
            </w:r>
          </w:p>
        </w:tc>
        <w:tc>
          <w:tcPr>
            <w:tcW w:w="1009" w:type="dxa"/>
            <w:gridSpan w:val="2"/>
            <w:shd w:val="clear" w:color="auto" w:fill="auto"/>
          </w:tcPr>
          <w:p w14:paraId="2FD2F2E1" w14:textId="77777777" w:rsidR="00FA02C5" w:rsidRPr="00E7062C" w:rsidRDefault="00FA02C5" w:rsidP="000D2727">
            <w:pPr>
              <w:pStyle w:val="StyleTabletextLeft"/>
            </w:pPr>
            <w:r w:rsidRPr="00E7062C">
              <w:t>8626</w:t>
            </w:r>
          </w:p>
        </w:tc>
        <w:tc>
          <w:tcPr>
            <w:tcW w:w="3260" w:type="dxa"/>
            <w:shd w:val="clear" w:color="auto" w:fill="auto"/>
          </w:tcPr>
          <w:p w14:paraId="4ABC7C8D" w14:textId="77777777" w:rsidR="00FA02C5" w:rsidRPr="00FF621E" w:rsidRDefault="00FA02C5" w:rsidP="000D2727">
            <w:pPr>
              <w:pStyle w:val="StyleTabletextLeft"/>
            </w:pPr>
            <w:r w:rsidRPr="00FF621E">
              <w:t>ITSC-3-Doha</w:t>
            </w:r>
          </w:p>
        </w:tc>
        <w:tc>
          <w:tcPr>
            <w:tcW w:w="4110" w:type="dxa"/>
            <w:gridSpan w:val="2"/>
          </w:tcPr>
          <w:p w14:paraId="3C030CC2" w14:textId="77777777" w:rsidR="00FA02C5" w:rsidRPr="00FF621E" w:rsidRDefault="00FA02C5" w:rsidP="000D2727">
            <w:pPr>
              <w:pStyle w:val="StyleTabletextLeft"/>
            </w:pPr>
            <w:r w:rsidRPr="00FF621E">
              <w:t>Qatar  Telecom (QTEL)</w:t>
            </w:r>
          </w:p>
        </w:tc>
      </w:tr>
      <w:tr w:rsidR="00FA02C5" w:rsidRPr="00870C6B" w14:paraId="76C73CD7" w14:textId="77777777" w:rsidTr="00B55CDD">
        <w:trPr>
          <w:cantSplit/>
          <w:trHeight w:val="240"/>
        </w:trPr>
        <w:tc>
          <w:tcPr>
            <w:tcW w:w="909" w:type="dxa"/>
            <w:shd w:val="clear" w:color="auto" w:fill="auto"/>
          </w:tcPr>
          <w:p w14:paraId="02435821" w14:textId="77777777" w:rsidR="00FA02C5" w:rsidRPr="00E7062C" w:rsidRDefault="00FA02C5" w:rsidP="000D2727">
            <w:pPr>
              <w:pStyle w:val="StyleTabletextLeft"/>
            </w:pPr>
            <w:r w:rsidRPr="00E7062C">
              <w:t>4-054-3</w:t>
            </w:r>
          </w:p>
        </w:tc>
        <w:tc>
          <w:tcPr>
            <w:tcW w:w="1009" w:type="dxa"/>
            <w:gridSpan w:val="2"/>
            <w:shd w:val="clear" w:color="auto" w:fill="auto"/>
          </w:tcPr>
          <w:p w14:paraId="6C98AE52" w14:textId="77777777" w:rsidR="00FA02C5" w:rsidRPr="00E7062C" w:rsidRDefault="00FA02C5" w:rsidP="000D2727">
            <w:pPr>
              <w:pStyle w:val="StyleTabletextLeft"/>
            </w:pPr>
            <w:r w:rsidRPr="00E7062C">
              <w:t>8627</w:t>
            </w:r>
          </w:p>
        </w:tc>
        <w:tc>
          <w:tcPr>
            <w:tcW w:w="3260" w:type="dxa"/>
            <w:shd w:val="clear" w:color="auto" w:fill="auto"/>
          </w:tcPr>
          <w:p w14:paraId="386472CF" w14:textId="77777777" w:rsidR="00FA02C5" w:rsidRPr="00FF621E" w:rsidRDefault="00FA02C5" w:rsidP="000D2727">
            <w:pPr>
              <w:pStyle w:val="StyleTabletextLeft"/>
            </w:pPr>
            <w:r w:rsidRPr="00FF621E">
              <w:t>spare</w:t>
            </w:r>
          </w:p>
        </w:tc>
        <w:tc>
          <w:tcPr>
            <w:tcW w:w="4110" w:type="dxa"/>
            <w:gridSpan w:val="2"/>
          </w:tcPr>
          <w:p w14:paraId="009532B7" w14:textId="77777777" w:rsidR="00FA02C5" w:rsidRPr="00FF621E" w:rsidRDefault="00FA02C5" w:rsidP="000D2727">
            <w:pPr>
              <w:pStyle w:val="StyleTabletextLeft"/>
            </w:pPr>
            <w:r w:rsidRPr="00FF621E">
              <w:t>Qatar  Telecom (QTEL)</w:t>
            </w:r>
          </w:p>
        </w:tc>
      </w:tr>
      <w:tr w:rsidR="00FA02C5" w:rsidRPr="00870C6B" w14:paraId="28FE2BA0" w14:textId="77777777" w:rsidTr="00B55CDD">
        <w:trPr>
          <w:cantSplit/>
          <w:trHeight w:val="240"/>
        </w:trPr>
        <w:tc>
          <w:tcPr>
            <w:tcW w:w="909" w:type="dxa"/>
            <w:shd w:val="clear" w:color="auto" w:fill="auto"/>
          </w:tcPr>
          <w:p w14:paraId="5476044F" w14:textId="77777777" w:rsidR="00FA02C5" w:rsidRPr="00E7062C" w:rsidRDefault="00FA02C5" w:rsidP="000D2727">
            <w:pPr>
              <w:pStyle w:val="StyleTabletextLeft"/>
            </w:pPr>
            <w:r w:rsidRPr="00E7062C">
              <w:t>4-054-4</w:t>
            </w:r>
          </w:p>
        </w:tc>
        <w:tc>
          <w:tcPr>
            <w:tcW w:w="1009" w:type="dxa"/>
            <w:gridSpan w:val="2"/>
            <w:shd w:val="clear" w:color="auto" w:fill="auto"/>
          </w:tcPr>
          <w:p w14:paraId="4E9027FC" w14:textId="77777777" w:rsidR="00FA02C5" w:rsidRPr="00E7062C" w:rsidRDefault="00FA02C5" w:rsidP="000D2727">
            <w:pPr>
              <w:pStyle w:val="StyleTabletextLeft"/>
            </w:pPr>
            <w:r w:rsidRPr="00E7062C">
              <w:t>8628</w:t>
            </w:r>
          </w:p>
        </w:tc>
        <w:tc>
          <w:tcPr>
            <w:tcW w:w="3260" w:type="dxa"/>
            <w:shd w:val="clear" w:color="auto" w:fill="auto"/>
          </w:tcPr>
          <w:p w14:paraId="0B5ACDDC" w14:textId="77777777" w:rsidR="00FA02C5" w:rsidRPr="00FF621E" w:rsidRDefault="00FA02C5" w:rsidP="000D2727">
            <w:pPr>
              <w:pStyle w:val="StyleTabletextLeft"/>
            </w:pPr>
            <w:r w:rsidRPr="00FF621E">
              <w:t>Cisco-PGW</w:t>
            </w:r>
          </w:p>
        </w:tc>
        <w:tc>
          <w:tcPr>
            <w:tcW w:w="4110" w:type="dxa"/>
            <w:gridSpan w:val="2"/>
          </w:tcPr>
          <w:p w14:paraId="35982632" w14:textId="77777777" w:rsidR="00FA02C5" w:rsidRPr="00FF621E" w:rsidRDefault="00FA02C5" w:rsidP="000D2727">
            <w:pPr>
              <w:pStyle w:val="StyleTabletextLeft"/>
            </w:pPr>
            <w:r w:rsidRPr="00FF621E">
              <w:t>Qatar  Telecom (QTEL)</w:t>
            </w:r>
          </w:p>
        </w:tc>
      </w:tr>
      <w:tr w:rsidR="00FA02C5" w:rsidRPr="00870C6B" w14:paraId="403179EA" w14:textId="77777777" w:rsidTr="00B55CDD">
        <w:trPr>
          <w:cantSplit/>
          <w:trHeight w:val="240"/>
        </w:trPr>
        <w:tc>
          <w:tcPr>
            <w:tcW w:w="909" w:type="dxa"/>
            <w:shd w:val="clear" w:color="auto" w:fill="auto"/>
          </w:tcPr>
          <w:p w14:paraId="39DC5C56" w14:textId="77777777" w:rsidR="00FA02C5" w:rsidRPr="00E7062C" w:rsidRDefault="00FA02C5" w:rsidP="000D2727">
            <w:pPr>
              <w:pStyle w:val="StyleTabletextLeft"/>
            </w:pPr>
            <w:r w:rsidRPr="00E7062C">
              <w:t>4-054-5</w:t>
            </w:r>
          </w:p>
        </w:tc>
        <w:tc>
          <w:tcPr>
            <w:tcW w:w="1009" w:type="dxa"/>
            <w:gridSpan w:val="2"/>
            <w:shd w:val="clear" w:color="auto" w:fill="auto"/>
          </w:tcPr>
          <w:p w14:paraId="55CF2675" w14:textId="77777777" w:rsidR="00FA02C5" w:rsidRPr="00E7062C" w:rsidRDefault="00FA02C5" w:rsidP="000D2727">
            <w:pPr>
              <w:pStyle w:val="StyleTabletextLeft"/>
            </w:pPr>
            <w:r w:rsidRPr="00E7062C">
              <w:t>8629</w:t>
            </w:r>
          </w:p>
        </w:tc>
        <w:tc>
          <w:tcPr>
            <w:tcW w:w="3260" w:type="dxa"/>
            <w:shd w:val="clear" w:color="auto" w:fill="auto"/>
          </w:tcPr>
          <w:p w14:paraId="070340D5" w14:textId="77777777" w:rsidR="00FA02C5" w:rsidRPr="00FF621E" w:rsidRDefault="00FA02C5" w:rsidP="000D2727">
            <w:pPr>
              <w:pStyle w:val="StyleTabletextLeft"/>
            </w:pPr>
            <w:r w:rsidRPr="00FF621E">
              <w:t>Doha IGW1</w:t>
            </w:r>
          </w:p>
        </w:tc>
        <w:tc>
          <w:tcPr>
            <w:tcW w:w="4110" w:type="dxa"/>
            <w:gridSpan w:val="2"/>
          </w:tcPr>
          <w:p w14:paraId="22DAD531" w14:textId="77777777" w:rsidR="00FA02C5" w:rsidRPr="00FF621E" w:rsidRDefault="00FA02C5" w:rsidP="000D2727">
            <w:pPr>
              <w:pStyle w:val="StyleTabletextLeft"/>
            </w:pPr>
            <w:r w:rsidRPr="00FF621E">
              <w:t>Qatar  Telecom (QTEL)</w:t>
            </w:r>
          </w:p>
        </w:tc>
      </w:tr>
      <w:tr w:rsidR="00FA02C5" w:rsidRPr="00870C6B" w14:paraId="2E96E7B5" w14:textId="77777777" w:rsidTr="00B55CDD">
        <w:trPr>
          <w:cantSplit/>
          <w:trHeight w:val="240"/>
        </w:trPr>
        <w:tc>
          <w:tcPr>
            <w:tcW w:w="909" w:type="dxa"/>
            <w:shd w:val="clear" w:color="auto" w:fill="auto"/>
          </w:tcPr>
          <w:p w14:paraId="451ED9ED" w14:textId="77777777" w:rsidR="00FA02C5" w:rsidRPr="00E7062C" w:rsidRDefault="00FA02C5" w:rsidP="000D2727">
            <w:pPr>
              <w:pStyle w:val="StyleTabletextLeft"/>
            </w:pPr>
            <w:r w:rsidRPr="00E7062C">
              <w:t>4-054-6</w:t>
            </w:r>
          </w:p>
        </w:tc>
        <w:tc>
          <w:tcPr>
            <w:tcW w:w="1009" w:type="dxa"/>
            <w:gridSpan w:val="2"/>
            <w:shd w:val="clear" w:color="auto" w:fill="auto"/>
          </w:tcPr>
          <w:p w14:paraId="4B9B43B8" w14:textId="77777777" w:rsidR="00FA02C5" w:rsidRPr="00E7062C" w:rsidRDefault="00FA02C5" w:rsidP="000D2727">
            <w:pPr>
              <w:pStyle w:val="StyleTabletextLeft"/>
            </w:pPr>
            <w:r w:rsidRPr="00E7062C">
              <w:t>8630</w:t>
            </w:r>
          </w:p>
        </w:tc>
        <w:tc>
          <w:tcPr>
            <w:tcW w:w="3260" w:type="dxa"/>
            <w:shd w:val="clear" w:color="auto" w:fill="auto"/>
          </w:tcPr>
          <w:p w14:paraId="1E81D5E5" w14:textId="77777777" w:rsidR="00FA02C5" w:rsidRPr="00FF621E" w:rsidRDefault="00FA02C5" w:rsidP="000D2727">
            <w:pPr>
              <w:pStyle w:val="StyleTabletextLeft"/>
            </w:pPr>
            <w:r w:rsidRPr="00FF621E">
              <w:t>Doha IGW2</w:t>
            </w:r>
          </w:p>
        </w:tc>
        <w:tc>
          <w:tcPr>
            <w:tcW w:w="4110" w:type="dxa"/>
            <w:gridSpan w:val="2"/>
          </w:tcPr>
          <w:p w14:paraId="75F762D1" w14:textId="77777777" w:rsidR="00FA02C5" w:rsidRPr="00FF621E" w:rsidRDefault="00FA02C5" w:rsidP="000D2727">
            <w:pPr>
              <w:pStyle w:val="StyleTabletextLeft"/>
            </w:pPr>
            <w:r w:rsidRPr="00FF621E">
              <w:t>Qatar  Telecom (QTEL)</w:t>
            </w:r>
          </w:p>
        </w:tc>
      </w:tr>
      <w:tr w:rsidR="00FA02C5" w:rsidRPr="00870C6B" w14:paraId="60E633DB" w14:textId="77777777" w:rsidTr="00B55CDD">
        <w:trPr>
          <w:cantSplit/>
          <w:trHeight w:val="240"/>
        </w:trPr>
        <w:tc>
          <w:tcPr>
            <w:tcW w:w="909" w:type="dxa"/>
            <w:shd w:val="clear" w:color="auto" w:fill="auto"/>
          </w:tcPr>
          <w:p w14:paraId="6E43E74A" w14:textId="77777777" w:rsidR="00FA02C5" w:rsidRPr="00E7062C" w:rsidRDefault="00FA02C5" w:rsidP="000D2727">
            <w:pPr>
              <w:pStyle w:val="StyleTabletextLeft"/>
            </w:pPr>
            <w:r w:rsidRPr="00E7062C">
              <w:t>4-054-7</w:t>
            </w:r>
          </w:p>
        </w:tc>
        <w:tc>
          <w:tcPr>
            <w:tcW w:w="1009" w:type="dxa"/>
            <w:gridSpan w:val="2"/>
            <w:shd w:val="clear" w:color="auto" w:fill="auto"/>
          </w:tcPr>
          <w:p w14:paraId="3E0CE83C" w14:textId="77777777" w:rsidR="00FA02C5" w:rsidRPr="00E7062C" w:rsidRDefault="00FA02C5" w:rsidP="000D2727">
            <w:pPr>
              <w:pStyle w:val="StyleTabletextLeft"/>
            </w:pPr>
            <w:r w:rsidRPr="00E7062C">
              <w:t>8631</w:t>
            </w:r>
          </w:p>
        </w:tc>
        <w:tc>
          <w:tcPr>
            <w:tcW w:w="3260" w:type="dxa"/>
            <w:shd w:val="clear" w:color="auto" w:fill="auto"/>
          </w:tcPr>
          <w:p w14:paraId="1036246F" w14:textId="77777777" w:rsidR="00FA02C5" w:rsidRPr="00FF621E" w:rsidRDefault="00FA02C5" w:rsidP="000D2727">
            <w:pPr>
              <w:pStyle w:val="StyleTabletextLeft"/>
            </w:pPr>
            <w:r w:rsidRPr="00FF621E">
              <w:t>Doha STP2</w:t>
            </w:r>
          </w:p>
        </w:tc>
        <w:tc>
          <w:tcPr>
            <w:tcW w:w="4110" w:type="dxa"/>
            <w:gridSpan w:val="2"/>
          </w:tcPr>
          <w:p w14:paraId="0820799D" w14:textId="77777777" w:rsidR="00FA02C5" w:rsidRPr="00FF621E" w:rsidRDefault="00FA02C5" w:rsidP="000D2727">
            <w:pPr>
              <w:pStyle w:val="StyleTabletextLeft"/>
            </w:pPr>
            <w:r w:rsidRPr="00FF621E">
              <w:t>Qatar  Telecom (QTEL)</w:t>
            </w:r>
          </w:p>
        </w:tc>
      </w:tr>
      <w:tr w:rsidR="00FA02C5" w:rsidRPr="00870C6B" w14:paraId="00D5B7C0" w14:textId="77777777" w:rsidTr="00B55CDD">
        <w:trPr>
          <w:cantSplit/>
          <w:trHeight w:val="240"/>
        </w:trPr>
        <w:tc>
          <w:tcPr>
            <w:tcW w:w="909" w:type="dxa"/>
            <w:shd w:val="clear" w:color="auto" w:fill="auto"/>
          </w:tcPr>
          <w:p w14:paraId="7A603EC2" w14:textId="77777777" w:rsidR="00FA02C5" w:rsidRPr="00E7062C" w:rsidRDefault="00FA02C5" w:rsidP="000D2727">
            <w:pPr>
              <w:pStyle w:val="StyleTabletextLeft"/>
            </w:pPr>
            <w:r w:rsidRPr="00E7062C">
              <w:t>4-055-0</w:t>
            </w:r>
          </w:p>
        </w:tc>
        <w:tc>
          <w:tcPr>
            <w:tcW w:w="1009" w:type="dxa"/>
            <w:gridSpan w:val="2"/>
            <w:shd w:val="clear" w:color="auto" w:fill="auto"/>
          </w:tcPr>
          <w:p w14:paraId="59548F63" w14:textId="77777777" w:rsidR="00FA02C5" w:rsidRPr="00E7062C" w:rsidRDefault="00FA02C5" w:rsidP="000D2727">
            <w:pPr>
              <w:pStyle w:val="StyleTabletextLeft"/>
            </w:pPr>
            <w:r w:rsidRPr="00E7062C">
              <w:t>8632</w:t>
            </w:r>
          </w:p>
        </w:tc>
        <w:tc>
          <w:tcPr>
            <w:tcW w:w="3260" w:type="dxa"/>
            <w:shd w:val="clear" w:color="auto" w:fill="auto"/>
          </w:tcPr>
          <w:p w14:paraId="1C0DACFF" w14:textId="77777777" w:rsidR="00FA02C5" w:rsidRPr="00FF621E" w:rsidRDefault="00FA02C5" w:rsidP="000D2727">
            <w:pPr>
              <w:pStyle w:val="StyleTabletextLeft"/>
            </w:pPr>
            <w:r w:rsidRPr="00FF621E">
              <w:t>VFQ-M1</w:t>
            </w:r>
          </w:p>
        </w:tc>
        <w:tc>
          <w:tcPr>
            <w:tcW w:w="4110" w:type="dxa"/>
            <w:gridSpan w:val="2"/>
          </w:tcPr>
          <w:p w14:paraId="53B278EB" w14:textId="77777777" w:rsidR="00FA02C5" w:rsidRPr="00FF621E" w:rsidRDefault="00FA02C5" w:rsidP="000D2727">
            <w:pPr>
              <w:pStyle w:val="StyleTabletextLeft"/>
            </w:pPr>
            <w:r w:rsidRPr="00FF621E">
              <w:t>Vodafone Qatar</w:t>
            </w:r>
          </w:p>
        </w:tc>
      </w:tr>
      <w:tr w:rsidR="00FA02C5" w:rsidRPr="00870C6B" w14:paraId="40D8761A" w14:textId="77777777" w:rsidTr="00B55CDD">
        <w:trPr>
          <w:cantSplit/>
          <w:trHeight w:val="240"/>
        </w:trPr>
        <w:tc>
          <w:tcPr>
            <w:tcW w:w="909" w:type="dxa"/>
            <w:shd w:val="clear" w:color="auto" w:fill="auto"/>
          </w:tcPr>
          <w:p w14:paraId="21F6F534" w14:textId="77777777" w:rsidR="00FA02C5" w:rsidRPr="00E7062C" w:rsidRDefault="00FA02C5" w:rsidP="000D2727">
            <w:pPr>
              <w:pStyle w:val="StyleTabletextLeft"/>
            </w:pPr>
            <w:r w:rsidRPr="00E7062C">
              <w:t>4-055-1</w:t>
            </w:r>
          </w:p>
        </w:tc>
        <w:tc>
          <w:tcPr>
            <w:tcW w:w="1009" w:type="dxa"/>
            <w:gridSpan w:val="2"/>
            <w:shd w:val="clear" w:color="auto" w:fill="auto"/>
          </w:tcPr>
          <w:p w14:paraId="1A298511" w14:textId="77777777" w:rsidR="00FA02C5" w:rsidRPr="00E7062C" w:rsidRDefault="00FA02C5" w:rsidP="000D2727">
            <w:pPr>
              <w:pStyle w:val="StyleTabletextLeft"/>
            </w:pPr>
            <w:r w:rsidRPr="00E7062C">
              <w:t>8633</w:t>
            </w:r>
          </w:p>
        </w:tc>
        <w:tc>
          <w:tcPr>
            <w:tcW w:w="3260" w:type="dxa"/>
            <w:shd w:val="clear" w:color="auto" w:fill="auto"/>
          </w:tcPr>
          <w:p w14:paraId="45E28C7E" w14:textId="77777777" w:rsidR="00FA02C5" w:rsidRPr="00FF621E" w:rsidRDefault="00FA02C5" w:rsidP="000D2727">
            <w:pPr>
              <w:pStyle w:val="StyleTabletextLeft"/>
            </w:pPr>
            <w:r w:rsidRPr="00FF621E">
              <w:t>VFQ-M2</w:t>
            </w:r>
          </w:p>
        </w:tc>
        <w:tc>
          <w:tcPr>
            <w:tcW w:w="4110" w:type="dxa"/>
            <w:gridSpan w:val="2"/>
          </w:tcPr>
          <w:p w14:paraId="1F349F85" w14:textId="77777777" w:rsidR="00FA02C5" w:rsidRPr="00FF621E" w:rsidRDefault="00FA02C5" w:rsidP="000D2727">
            <w:pPr>
              <w:pStyle w:val="StyleTabletextLeft"/>
            </w:pPr>
            <w:r w:rsidRPr="00FF621E">
              <w:t>Vodafone Qatar</w:t>
            </w:r>
          </w:p>
        </w:tc>
      </w:tr>
      <w:tr w:rsidR="00FA02C5" w:rsidRPr="00870C6B" w14:paraId="2E241C01" w14:textId="77777777" w:rsidTr="00B55CDD">
        <w:trPr>
          <w:cantSplit/>
          <w:trHeight w:val="293"/>
        </w:trPr>
        <w:tc>
          <w:tcPr>
            <w:tcW w:w="9288" w:type="dxa"/>
            <w:gridSpan w:val="6"/>
          </w:tcPr>
          <w:p w14:paraId="4B37938B" w14:textId="39417982" w:rsidR="00FA02C5" w:rsidRPr="005F644F" w:rsidRDefault="003A2A58" w:rsidP="003A2A58">
            <w:pPr>
              <w:pStyle w:val="country0"/>
            </w:pPr>
            <w:r>
              <w:rPr>
                <w:rFonts w:hint="cs"/>
                <w:rtl/>
              </w:rPr>
              <w:t>رومانيا</w:t>
            </w:r>
          </w:p>
        </w:tc>
      </w:tr>
      <w:tr w:rsidR="00FA02C5" w:rsidRPr="00870C6B" w14:paraId="1670204C" w14:textId="77777777" w:rsidTr="00B55CDD">
        <w:trPr>
          <w:cantSplit/>
          <w:trHeight w:val="240"/>
        </w:trPr>
        <w:tc>
          <w:tcPr>
            <w:tcW w:w="909" w:type="dxa"/>
            <w:shd w:val="clear" w:color="auto" w:fill="auto"/>
          </w:tcPr>
          <w:p w14:paraId="3A532A68" w14:textId="77777777" w:rsidR="00FA02C5" w:rsidRPr="00E7062C" w:rsidRDefault="00FA02C5" w:rsidP="000D2727">
            <w:pPr>
              <w:pStyle w:val="StyleTabletextLeft"/>
            </w:pPr>
            <w:r w:rsidRPr="00E7062C">
              <w:t>2-052-0</w:t>
            </w:r>
          </w:p>
        </w:tc>
        <w:tc>
          <w:tcPr>
            <w:tcW w:w="1009" w:type="dxa"/>
            <w:gridSpan w:val="2"/>
            <w:shd w:val="clear" w:color="auto" w:fill="auto"/>
          </w:tcPr>
          <w:p w14:paraId="238E9BAB" w14:textId="77777777" w:rsidR="00FA02C5" w:rsidRPr="00E7062C" w:rsidRDefault="00FA02C5" w:rsidP="000D2727">
            <w:pPr>
              <w:pStyle w:val="StyleTabletextLeft"/>
            </w:pPr>
            <w:r w:rsidRPr="00E7062C">
              <w:t>4512</w:t>
            </w:r>
          </w:p>
        </w:tc>
        <w:tc>
          <w:tcPr>
            <w:tcW w:w="3260" w:type="dxa"/>
            <w:shd w:val="clear" w:color="auto" w:fill="auto"/>
          </w:tcPr>
          <w:p w14:paraId="30F6B854" w14:textId="77777777" w:rsidR="00FA02C5" w:rsidRPr="00FF621E" w:rsidRDefault="00FA02C5" w:rsidP="000D2727">
            <w:pPr>
              <w:pStyle w:val="StyleTabletextLeft"/>
            </w:pPr>
            <w:r w:rsidRPr="00FF621E">
              <w:t>Bucuresti</w:t>
            </w:r>
          </w:p>
        </w:tc>
        <w:tc>
          <w:tcPr>
            <w:tcW w:w="4110" w:type="dxa"/>
            <w:gridSpan w:val="2"/>
          </w:tcPr>
          <w:p w14:paraId="040A33C1" w14:textId="77777777" w:rsidR="00FA02C5" w:rsidRPr="00FF621E" w:rsidRDefault="00FA02C5" w:rsidP="000D2727">
            <w:pPr>
              <w:pStyle w:val="StyleTabletextLeft"/>
            </w:pPr>
            <w:r w:rsidRPr="00FF621E">
              <w:t>Romtelecom S.A.</w:t>
            </w:r>
          </w:p>
        </w:tc>
      </w:tr>
      <w:tr w:rsidR="00FA02C5" w:rsidRPr="00870C6B" w14:paraId="4F9A9EA8" w14:textId="77777777" w:rsidTr="00B55CDD">
        <w:trPr>
          <w:cantSplit/>
          <w:trHeight w:val="240"/>
        </w:trPr>
        <w:tc>
          <w:tcPr>
            <w:tcW w:w="909" w:type="dxa"/>
            <w:shd w:val="clear" w:color="auto" w:fill="auto"/>
          </w:tcPr>
          <w:p w14:paraId="6693CB63" w14:textId="77777777" w:rsidR="00FA02C5" w:rsidRPr="00E7062C" w:rsidRDefault="00FA02C5" w:rsidP="000D2727">
            <w:pPr>
              <w:pStyle w:val="StyleTabletextLeft"/>
            </w:pPr>
            <w:r w:rsidRPr="00E7062C">
              <w:t>2-052-1</w:t>
            </w:r>
          </w:p>
        </w:tc>
        <w:tc>
          <w:tcPr>
            <w:tcW w:w="1009" w:type="dxa"/>
            <w:gridSpan w:val="2"/>
            <w:shd w:val="clear" w:color="auto" w:fill="auto"/>
          </w:tcPr>
          <w:p w14:paraId="4EEE959E" w14:textId="77777777" w:rsidR="00FA02C5" w:rsidRPr="00E7062C" w:rsidRDefault="00FA02C5" w:rsidP="000D2727">
            <w:pPr>
              <w:pStyle w:val="StyleTabletextLeft"/>
            </w:pPr>
            <w:r w:rsidRPr="00E7062C">
              <w:t>4513</w:t>
            </w:r>
          </w:p>
        </w:tc>
        <w:tc>
          <w:tcPr>
            <w:tcW w:w="3260" w:type="dxa"/>
            <w:shd w:val="clear" w:color="auto" w:fill="auto"/>
          </w:tcPr>
          <w:p w14:paraId="31EEA385" w14:textId="77777777" w:rsidR="00FA02C5" w:rsidRPr="00FF621E" w:rsidRDefault="00FA02C5" w:rsidP="000D2727">
            <w:pPr>
              <w:pStyle w:val="StyleTabletextLeft"/>
            </w:pPr>
            <w:r w:rsidRPr="00FF621E">
              <w:t>Bucuresti</w:t>
            </w:r>
          </w:p>
        </w:tc>
        <w:tc>
          <w:tcPr>
            <w:tcW w:w="4110" w:type="dxa"/>
            <w:gridSpan w:val="2"/>
          </w:tcPr>
          <w:p w14:paraId="2B03E5FB" w14:textId="77777777" w:rsidR="00FA02C5" w:rsidRPr="00FF621E" w:rsidRDefault="00FA02C5" w:rsidP="000D2727">
            <w:pPr>
              <w:pStyle w:val="StyleTabletextLeft"/>
            </w:pPr>
            <w:r w:rsidRPr="00FF621E">
              <w:t>Romtelecom S.A.</w:t>
            </w:r>
          </w:p>
        </w:tc>
      </w:tr>
      <w:tr w:rsidR="00FA02C5" w:rsidRPr="00870C6B" w14:paraId="03133F42" w14:textId="77777777" w:rsidTr="00B55CDD">
        <w:trPr>
          <w:cantSplit/>
          <w:trHeight w:val="240"/>
        </w:trPr>
        <w:tc>
          <w:tcPr>
            <w:tcW w:w="909" w:type="dxa"/>
            <w:shd w:val="clear" w:color="auto" w:fill="auto"/>
          </w:tcPr>
          <w:p w14:paraId="79C57004" w14:textId="77777777" w:rsidR="00FA02C5" w:rsidRPr="00E7062C" w:rsidRDefault="00FA02C5" w:rsidP="000D2727">
            <w:pPr>
              <w:pStyle w:val="StyleTabletextLeft"/>
            </w:pPr>
            <w:r w:rsidRPr="00E7062C">
              <w:t>2-052-2</w:t>
            </w:r>
          </w:p>
        </w:tc>
        <w:tc>
          <w:tcPr>
            <w:tcW w:w="1009" w:type="dxa"/>
            <w:gridSpan w:val="2"/>
            <w:shd w:val="clear" w:color="auto" w:fill="auto"/>
          </w:tcPr>
          <w:p w14:paraId="26673341" w14:textId="77777777" w:rsidR="00FA02C5" w:rsidRPr="00E7062C" w:rsidRDefault="00FA02C5" w:rsidP="000D2727">
            <w:pPr>
              <w:pStyle w:val="StyleTabletextLeft"/>
            </w:pPr>
            <w:r w:rsidRPr="00E7062C">
              <w:t>4514</w:t>
            </w:r>
          </w:p>
        </w:tc>
        <w:tc>
          <w:tcPr>
            <w:tcW w:w="3260" w:type="dxa"/>
            <w:shd w:val="clear" w:color="auto" w:fill="auto"/>
          </w:tcPr>
          <w:p w14:paraId="60260A5F" w14:textId="77777777" w:rsidR="00FA02C5" w:rsidRPr="00FF621E" w:rsidRDefault="00FA02C5" w:rsidP="000D2727">
            <w:pPr>
              <w:pStyle w:val="StyleTabletextLeft"/>
            </w:pPr>
            <w:r w:rsidRPr="00FF621E">
              <w:t>Brasov</w:t>
            </w:r>
          </w:p>
        </w:tc>
        <w:tc>
          <w:tcPr>
            <w:tcW w:w="4110" w:type="dxa"/>
            <w:gridSpan w:val="2"/>
          </w:tcPr>
          <w:p w14:paraId="2E68BC79" w14:textId="77777777" w:rsidR="00FA02C5" w:rsidRPr="00FF621E" w:rsidRDefault="00FA02C5" w:rsidP="000D2727">
            <w:pPr>
              <w:pStyle w:val="StyleTabletextLeft"/>
            </w:pPr>
            <w:r w:rsidRPr="00FF621E">
              <w:t>Romtelecom S.A.</w:t>
            </w:r>
          </w:p>
        </w:tc>
      </w:tr>
      <w:tr w:rsidR="00FA02C5" w:rsidRPr="00870C6B" w14:paraId="78814DD5" w14:textId="77777777" w:rsidTr="00B55CDD">
        <w:trPr>
          <w:cantSplit/>
          <w:trHeight w:val="240"/>
        </w:trPr>
        <w:tc>
          <w:tcPr>
            <w:tcW w:w="909" w:type="dxa"/>
            <w:shd w:val="clear" w:color="auto" w:fill="auto"/>
          </w:tcPr>
          <w:p w14:paraId="146E7D87" w14:textId="77777777" w:rsidR="00FA02C5" w:rsidRPr="00E7062C" w:rsidRDefault="00FA02C5" w:rsidP="000D2727">
            <w:pPr>
              <w:pStyle w:val="StyleTabletextLeft"/>
            </w:pPr>
            <w:r w:rsidRPr="00E7062C">
              <w:t>2-052-3</w:t>
            </w:r>
          </w:p>
        </w:tc>
        <w:tc>
          <w:tcPr>
            <w:tcW w:w="1009" w:type="dxa"/>
            <w:gridSpan w:val="2"/>
            <w:shd w:val="clear" w:color="auto" w:fill="auto"/>
          </w:tcPr>
          <w:p w14:paraId="6DD26083" w14:textId="77777777" w:rsidR="00FA02C5" w:rsidRPr="00E7062C" w:rsidRDefault="00FA02C5" w:rsidP="000D2727">
            <w:pPr>
              <w:pStyle w:val="StyleTabletextLeft"/>
            </w:pPr>
            <w:r w:rsidRPr="00E7062C">
              <w:t>4515</w:t>
            </w:r>
          </w:p>
        </w:tc>
        <w:tc>
          <w:tcPr>
            <w:tcW w:w="3260" w:type="dxa"/>
            <w:shd w:val="clear" w:color="auto" w:fill="auto"/>
          </w:tcPr>
          <w:p w14:paraId="3ACD6279" w14:textId="77777777" w:rsidR="00FA02C5" w:rsidRPr="00FF621E" w:rsidRDefault="00FA02C5" w:rsidP="000D2727">
            <w:pPr>
              <w:pStyle w:val="StyleTabletextLeft"/>
            </w:pPr>
            <w:r w:rsidRPr="00FF621E">
              <w:t>Brasov</w:t>
            </w:r>
          </w:p>
        </w:tc>
        <w:tc>
          <w:tcPr>
            <w:tcW w:w="4110" w:type="dxa"/>
            <w:gridSpan w:val="2"/>
          </w:tcPr>
          <w:p w14:paraId="7447908C" w14:textId="77777777" w:rsidR="00FA02C5" w:rsidRPr="00FF621E" w:rsidRDefault="00FA02C5" w:rsidP="000D2727">
            <w:pPr>
              <w:pStyle w:val="StyleTabletextLeft"/>
            </w:pPr>
            <w:r w:rsidRPr="00FF621E">
              <w:t>Cosmote Romanian Mobile Telecommunications</w:t>
            </w:r>
          </w:p>
        </w:tc>
      </w:tr>
      <w:tr w:rsidR="00FA02C5" w:rsidRPr="00870C6B" w14:paraId="6F222E8E" w14:textId="77777777" w:rsidTr="00B55CDD">
        <w:trPr>
          <w:cantSplit/>
          <w:trHeight w:val="240"/>
        </w:trPr>
        <w:tc>
          <w:tcPr>
            <w:tcW w:w="909" w:type="dxa"/>
            <w:shd w:val="clear" w:color="auto" w:fill="auto"/>
          </w:tcPr>
          <w:p w14:paraId="1393D1B4" w14:textId="77777777" w:rsidR="00FA02C5" w:rsidRPr="00E7062C" w:rsidRDefault="00FA02C5" w:rsidP="000D2727">
            <w:pPr>
              <w:pStyle w:val="StyleTabletextLeft"/>
            </w:pPr>
            <w:r w:rsidRPr="00E7062C">
              <w:t>2-052-4</w:t>
            </w:r>
          </w:p>
        </w:tc>
        <w:tc>
          <w:tcPr>
            <w:tcW w:w="1009" w:type="dxa"/>
            <w:gridSpan w:val="2"/>
            <w:shd w:val="clear" w:color="auto" w:fill="auto"/>
          </w:tcPr>
          <w:p w14:paraId="28E09A78" w14:textId="77777777" w:rsidR="00FA02C5" w:rsidRPr="00E7062C" w:rsidRDefault="00FA02C5" w:rsidP="000D2727">
            <w:pPr>
              <w:pStyle w:val="StyleTabletextLeft"/>
            </w:pPr>
            <w:r w:rsidRPr="00E7062C">
              <w:t>4516</w:t>
            </w:r>
          </w:p>
        </w:tc>
        <w:tc>
          <w:tcPr>
            <w:tcW w:w="3260" w:type="dxa"/>
            <w:shd w:val="clear" w:color="auto" w:fill="auto"/>
          </w:tcPr>
          <w:p w14:paraId="4B92AA49" w14:textId="77777777" w:rsidR="00FA02C5" w:rsidRPr="00FF621E" w:rsidRDefault="00FA02C5" w:rsidP="000D2727">
            <w:pPr>
              <w:pStyle w:val="StyleTabletextLeft"/>
            </w:pPr>
            <w:r w:rsidRPr="00FF621E">
              <w:t>Brasov</w:t>
            </w:r>
          </w:p>
        </w:tc>
        <w:tc>
          <w:tcPr>
            <w:tcW w:w="4110" w:type="dxa"/>
            <w:gridSpan w:val="2"/>
          </w:tcPr>
          <w:p w14:paraId="549B914E" w14:textId="77777777" w:rsidR="00FA02C5" w:rsidRPr="00FF621E" w:rsidRDefault="00FA02C5" w:rsidP="000D2727">
            <w:pPr>
              <w:pStyle w:val="StyleTabletextLeft"/>
            </w:pPr>
            <w:r w:rsidRPr="00FF621E">
              <w:t>Romtelecom S.A.</w:t>
            </w:r>
          </w:p>
        </w:tc>
      </w:tr>
      <w:tr w:rsidR="00FA02C5" w:rsidRPr="00870C6B" w14:paraId="4B8057A0" w14:textId="77777777" w:rsidTr="00B55CDD">
        <w:trPr>
          <w:cantSplit/>
          <w:trHeight w:val="240"/>
        </w:trPr>
        <w:tc>
          <w:tcPr>
            <w:tcW w:w="909" w:type="dxa"/>
            <w:shd w:val="clear" w:color="auto" w:fill="auto"/>
          </w:tcPr>
          <w:p w14:paraId="0D60F9E5" w14:textId="77777777" w:rsidR="00FA02C5" w:rsidRPr="00E7062C" w:rsidRDefault="00FA02C5" w:rsidP="000D2727">
            <w:pPr>
              <w:pStyle w:val="StyleTabletextLeft"/>
            </w:pPr>
            <w:r w:rsidRPr="00E7062C">
              <w:t>2-052-5</w:t>
            </w:r>
          </w:p>
        </w:tc>
        <w:tc>
          <w:tcPr>
            <w:tcW w:w="1009" w:type="dxa"/>
            <w:gridSpan w:val="2"/>
            <w:shd w:val="clear" w:color="auto" w:fill="auto"/>
          </w:tcPr>
          <w:p w14:paraId="5C5F86DA" w14:textId="77777777" w:rsidR="00FA02C5" w:rsidRPr="00E7062C" w:rsidRDefault="00FA02C5" w:rsidP="000D2727">
            <w:pPr>
              <w:pStyle w:val="StyleTabletextLeft"/>
            </w:pPr>
            <w:r w:rsidRPr="00E7062C">
              <w:t>4517</w:t>
            </w:r>
          </w:p>
        </w:tc>
        <w:tc>
          <w:tcPr>
            <w:tcW w:w="3260" w:type="dxa"/>
            <w:shd w:val="clear" w:color="auto" w:fill="auto"/>
          </w:tcPr>
          <w:p w14:paraId="57C55008" w14:textId="77777777" w:rsidR="00FA02C5" w:rsidRPr="00FF621E" w:rsidRDefault="00FA02C5" w:rsidP="000D2727">
            <w:pPr>
              <w:pStyle w:val="StyleTabletextLeft"/>
            </w:pPr>
            <w:r w:rsidRPr="00FF621E">
              <w:t>Bucuresti</w:t>
            </w:r>
          </w:p>
        </w:tc>
        <w:tc>
          <w:tcPr>
            <w:tcW w:w="4110" w:type="dxa"/>
            <w:gridSpan w:val="2"/>
          </w:tcPr>
          <w:p w14:paraId="479C1FE4" w14:textId="77777777" w:rsidR="00FA02C5" w:rsidRPr="00FF621E" w:rsidRDefault="00FA02C5" w:rsidP="000D2727">
            <w:pPr>
              <w:pStyle w:val="StyleTabletextLeft"/>
            </w:pPr>
            <w:r w:rsidRPr="00FF621E">
              <w:t>Vodafone Romania</w:t>
            </w:r>
          </w:p>
        </w:tc>
      </w:tr>
      <w:tr w:rsidR="00FA02C5" w:rsidRPr="00870C6B" w14:paraId="560F8D62" w14:textId="77777777" w:rsidTr="00B55CDD">
        <w:trPr>
          <w:cantSplit/>
          <w:trHeight w:val="240"/>
        </w:trPr>
        <w:tc>
          <w:tcPr>
            <w:tcW w:w="909" w:type="dxa"/>
            <w:shd w:val="clear" w:color="auto" w:fill="auto"/>
          </w:tcPr>
          <w:p w14:paraId="15AE8140" w14:textId="77777777" w:rsidR="00FA02C5" w:rsidRPr="00E7062C" w:rsidRDefault="00FA02C5" w:rsidP="000D2727">
            <w:pPr>
              <w:pStyle w:val="StyleTabletextLeft"/>
            </w:pPr>
            <w:r w:rsidRPr="00E7062C">
              <w:t>2-052-6</w:t>
            </w:r>
          </w:p>
        </w:tc>
        <w:tc>
          <w:tcPr>
            <w:tcW w:w="1009" w:type="dxa"/>
            <w:gridSpan w:val="2"/>
            <w:shd w:val="clear" w:color="auto" w:fill="auto"/>
          </w:tcPr>
          <w:p w14:paraId="62A12BD8" w14:textId="77777777" w:rsidR="00FA02C5" w:rsidRPr="00E7062C" w:rsidRDefault="00FA02C5" w:rsidP="000D2727">
            <w:pPr>
              <w:pStyle w:val="StyleTabletextLeft"/>
            </w:pPr>
            <w:r w:rsidRPr="00E7062C">
              <w:t>4518</w:t>
            </w:r>
          </w:p>
        </w:tc>
        <w:tc>
          <w:tcPr>
            <w:tcW w:w="3260" w:type="dxa"/>
            <w:shd w:val="clear" w:color="auto" w:fill="auto"/>
          </w:tcPr>
          <w:p w14:paraId="5C1BF521" w14:textId="77777777" w:rsidR="00FA02C5" w:rsidRPr="00FF621E" w:rsidRDefault="00FA02C5" w:rsidP="000D2727">
            <w:pPr>
              <w:pStyle w:val="StyleTabletextLeft"/>
            </w:pPr>
            <w:r w:rsidRPr="00FF621E">
              <w:t>Bucuresti</w:t>
            </w:r>
          </w:p>
        </w:tc>
        <w:tc>
          <w:tcPr>
            <w:tcW w:w="4110" w:type="dxa"/>
            <w:gridSpan w:val="2"/>
          </w:tcPr>
          <w:p w14:paraId="3797CFE6" w14:textId="77777777" w:rsidR="00FA02C5" w:rsidRPr="00FF621E" w:rsidRDefault="00FA02C5" w:rsidP="000D2727">
            <w:pPr>
              <w:pStyle w:val="StyleTabletextLeft"/>
            </w:pPr>
            <w:r w:rsidRPr="00FF621E">
              <w:t>Orange Romania</w:t>
            </w:r>
          </w:p>
        </w:tc>
      </w:tr>
      <w:tr w:rsidR="00FA02C5" w:rsidRPr="00870C6B" w14:paraId="00890F49" w14:textId="77777777" w:rsidTr="00B55CDD">
        <w:trPr>
          <w:cantSplit/>
          <w:trHeight w:val="240"/>
        </w:trPr>
        <w:tc>
          <w:tcPr>
            <w:tcW w:w="909" w:type="dxa"/>
            <w:shd w:val="clear" w:color="auto" w:fill="auto"/>
          </w:tcPr>
          <w:p w14:paraId="2DAFD8D8" w14:textId="77777777" w:rsidR="00FA02C5" w:rsidRPr="00E7062C" w:rsidRDefault="00FA02C5" w:rsidP="000D2727">
            <w:pPr>
              <w:pStyle w:val="StyleTabletextLeft"/>
            </w:pPr>
            <w:r w:rsidRPr="00E7062C">
              <w:t>2-052-7</w:t>
            </w:r>
          </w:p>
        </w:tc>
        <w:tc>
          <w:tcPr>
            <w:tcW w:w="1009" w:type="dxa"/>
            <w:gridSpan w:val="2"/>
            <w:shd w:val="clear" w:color="auto" w:fill="auto"/>
          </w:tcPr>
          <w:p w14:paraId="4E1EB40E" w14:textId="77777777" w:rsidR="00FA02C5" w:rsidRPr="00E7062C" w:rsidRDefault="00FA02C5" w:rsidP="000D2727">
            <w:pPr>
              <w:pStyle w:val="StyleTabletextLeft"/>
            </w:pPr>
            <w:r w:rsidRPr="00E7062C">
              <w:t>4519</w:t>
            </w:r>
          </w:p>
        </w:tc>
        <w:tc>
          <w:tcPr>
            <w:tcW w:w="3260" w:type="dxa"/>
            <w:shd w:val="clear" w:color="auto" w:fill="auto"/>
          </w:tcPr>
          <w:p w14:paraId="0AEE51E9" w14:textId="77777777" w:rsidR="00FA02C5" w:rsidRPr="00FF621E" w:rsidRDefault="00FA02C5" w:rsidP="000D2727">
            <w:pPr>
              <w:pStyle w:val="StyleTabletextLeft"/>
            </w:pPr>
            <w:r w:rsidRPr="00FF621E">
              <w:t>Bucuresti</w:t>
            </w:r>
          </w:p>
        </w:tc>
        <w:tc>
          <w:tcPr>
            <w:tcW w:w="4110" w:type="dxa"/>
            <w:gridSpan w:val="2"/>
          </w:tcPr>
          <w:p w14:paraId="73C8FC6E" w14:textId="77777777" w:rsidR="00FA02C5" w:rsidRPr="00FF621E" w:rsidRDefault="00FA02C5" w:rsidP="000D2727">
            <w:pPr>
              <w:pStyle w:val="StyleTabletextLeft"/>
            </w:pPr>
            <w:r w:rsidRPr="00FF621E">
              <w:t>Telemobil</w:t>
            </w:r>
          </w:p>
        </w:tc>
      </w:tr>
      <w:tr w:rsidR="00FA02C5" w:rsidRPr="00870C6B" w14:paraId="3F31CCE4" w14:textId="77777777" w:rsidTr="00B55CDD">
        <w:trPr>
          <w:cantSplit/>
          <w:trHeight w:val="240"/>
        </w:trPr>
        <w:tc>
          <w:tcPr>
            <w:tcW w:w="909" w:type="dxa"/>
            <w:shd w:val="clear" w:color="auto" w:fill="auto"/>
          </w:tcPr>
          <w:p w14:paraId="251C18CC" w14:textId="77777777" w:rsidR="00FA02C5" w:rsidRPr="00E7062C" w:rsidRDefault="00FA02C5" w:rsidP="000D2727">
            <w:pPr>
              <w:pStyle w:val="StyleTabletextLeft"/>
            </w:pPr>
            <w:r w:rsidRPr="00E7062C">
              <w:t>2-227-0</w:t>
            </w:r>
          </w:p>
        </w:tc>
        <w:tc>
          <w:tcPr>
            <w:tcW w:w="1009" w:type="dxa"/>
            <w:gridSpan w:val="2"/>
            <w:shd w:val="clear" w:color="auto" w:fill="auto"/>
          </w:tcPr>
          <w:p w14:paraId="41F00335" w14:textId="77777777" w:rsidR="00FA02C5" w:rsidRPr="00E7062C" w:rsidRDefault="00FA02C5" w:rsidP="000D2727">
            <w:pPr>
              <w:pStyle w:val="StyleTabletextLeft"/>
            </w:pPr>
            <w:r w:rsidRPr="00E7062C">
              <w:t>5912</w:t>
            </w:r>
          </w:p>
        </w:tc>
        <w:tc>
          <w:tcPr>
            <w:tcW w:w="3260" w:type="dxa"/>
            <w:shd w:val="clear" w:color="auto" w:fill="auto"/>
          </w:tcPr>
          <w:p w14:paraId="2FB7D6F8" w14:textId="77777777" w:rsidR="00FA02C5" w:rsidRPr="00FF621E" w:rsidRDefault="00FA02C5" w:rsidP="000D2727">
            <w:pPr>
              <w:pStyle w:val="StyleTabletextLeft"/>
            </w:pPr>
            <w:r w:rsidRPr="00FF621E">
              <w:t>Bucuresti</w:t>
            </w:r>
          </w:p>
        </w:tc>
        <w:tc>
          <w:tcPr>
            <w:tcW w:w="4110" w:type="dxa"/>
            <w:gridSpan w:val="2"/>
          </w:tcPr>
          <w:p w14:paraId="3ABEA7A2" w14:textId="77777777" w:rsidR="00FA02C5" w:rsidRPr="00FF621E" w:rsidRDefault="00FA02C5" w:rsidP="000D2727">
            <w:pPr>
              <w:pStyle w:val="StyleTabletextLeft"/>
            </w:pPr>
            <w:r w:rsidRPr="00FF621E">
              <w:t>GTS Telecom</w:t>
            </w:r>
          </w:p>
        </w:tc>
      </w:tr>
      <w:tr w:rsidR="00FA02C5" w:rsidRPr="00870C6B" w14:paraId="48041C43" w14:textId="77777777" w:rsidTr="00B55CDD">
        <w:trPr>
          <w:cantSplit/>
          <w:trHeight w:val="240"/>
        </w:trPr>
        <w:tc>
          <w:tcPr>
            <w:tcW w:w="909" w:type="dxa"/>
            <w:shd w:val="clear" w:color="auto" w:fill="auto"/>
          </w:tcPr>
          <w:p w14:paraId="748E14E7" w14:textId="77777777" w:rsidR="00FA02C5" w:rsidRPr="00E7062C" w:rsidRDefault="00FA02C5" w:rsidP="000D2727">
            <w:pPr>
              <w:pStyle w:val="StyleTabletextLeft"/>
            </w:pPr>
            <w:r w:rsidRPr="00E7062C">
              <w:t>2-227-1</w:t>
            </w:r>
          </w:p>
        </w:tc>
        <w:tc>
          <w:tcPr>
            <w:tcW w:w="1009" w:type="dxa"/>
            <w:gridSpan w:val="2"/>
            <w:shd w:val="clear" w:color="auto" w:fill="auto"/>
          </w:tcPr>
          <w:p w14:paraId="09C4C61A" w14:textId="77777777" w:rsidR="00FA02C5" w:rsidRPr="00E7062C" w:rsidRDefault="00FA02C5" w:rsidP="000D2727">
            <w:pPr>
              <w:pStyle w:val="StyleTabletextLeft"/>
            </w:pPr>
            <w:r w:rsidRPr="00E7062C">
              <w:t>5913</w:t>
            </w:r>
          </w:p>
        </w:tc>
        <w:tc>
          <w:tcPr>
            <w:tcW w:w="3260" w:type="dxa"/>
            <w:shd w:val="clear" w:color="auto" w:fill="auto"/>
          </w:tcPr>
          <w:p w14:paraId="5CF08160" w14:textId="77777777" w:rsidR="00FA02C5" w:rsidRPr="00FF621E" w:rsidRDefault="00FA02C5" w:rsidP="000D2727">
            <w:pPr>
              <w:pStyle w:val="StyleTabletextLeft"/>
            </w:pPr>
            <w:r w:rsidRPr="00FF621E">
              <w:t>Bucuresti</w:t>
            </w:r>
          </w:p>
        </w:tc>
        <w:tc>
          <w:tcPr>
            <w:tcW w:w="4110" w:type="dxa"/>
            <w:gridSpan w:val="2"/>
          </w:tcPr>
          <w:p w14:paraId="11A026FB" w14:textId="77777777" w:rsidR="00FA02C5" w:rsidRPr="00FF621E" w:rsidRDefault="00FA02C5" w:rsidP="000D2727">
            <w:pPr>
              <w:pStyle w:val="StyleTabletextLeft"/>
            </w:pPr>
            <w:r w:rsidRPr="00FF621E">
              <w:t>Vodafone Romania</w:t>
            </w:r>
          </w:p>
        </w:tc>
      </w:tr>
      <w:tr w:rsidR="00FA02C5" w:rsidRPr="00870C6B" w14:paraId="42C61675" w14:textId="77777777" w:rsidTr="00B55CDD">
        <w:trPr>
          <w:cantSplit/>
          <w:trHeight w:val="240"/>
        </w:trPr>
        <w:tc>
          <w:tcPr>
            <w:tcW w:w="909" w:type="dxa"/>
            <w:shd w:val="clear" w:color="auto" w:fill="auto"/>
          </w:tcPr>
          <w:p w14:paraId="60BD0F34" w14:textId="77777777" w:rsidR="00FA02C5" w:rsidRPr="00E7062C" w:rsidRDefault="00FA02C5" w:rsidP="000D2727">
            <w:pPr>
              <w:pStyle w:val="StyleTabletextLeft"/>
            </w:pPr>
            <w:r w:rsidRPr="00E7062C">
              <w:t>2-227-2</w:t>
            </w:r>
          </w:p>
        </w:tc>
        <w:tc>
          <w:tcPr>
            <w:tcW w:w="1009" w:type="dxa"/>
            <w:gridSpan w:val="2"/>
            <w:shd w:val="clear" w:color="auto" w:fill="auto"/>
          </w:tcPr>
          <w:p w14:paraId="4FFD2810" w14:textId="77777777" w:rsidR="00FA02C5" w:rsidRPr="00E7062C" w:rsidRDefault="00FA02C5" w:rsidP="000D2727">
            <w:pPr>
              <w:pStyle w:val="StyleTabletextLeft"/>
            </w:pPr>
            <w:r w:rsidRPr="00E7062C">
              <w:t>5914</w:t>
            </w:r>
          </w:p>
        </w:tc>
        <w:tc>
          <w:tcPr>
            <w:tcW w:w="3260" w:type="dxa"/>
            <w:shd w:val="clear" w:color="auto" w:fill="auto"/>
          </w:tcPr>
          <w:p w14:paraId="3DF6D66A" w14:textId="77777777" w:rsidR="00FA02C5" w:rsidRPr="00FF621E" w:rsidRDefault="00FA02C5" w:rsidP="000D2727">
            <w:pPr>
              <w:pStyle w:val="StyleTabletextLeft"/>
            </w:pPr>
            <w:r w:rsidRPr="00FF621E">
              <w:t>Bucuresti</w:t>
            </w:r>
          </w:p>
        </w:tc>
        <w:tc>
          <w:tcPr>
            <w:tcW w:w="4110" w:type="dxa"/>
            <w:gridSpan w:val="2"/>
          </w:tcPr>
          <w:p w14:paraId="418C69DD" w14:textId="77777777" w:rsidR="00FA02C5" w:rsidRPr="00FF621E" w:rsidRDefault="00FA02C5" w:rsidP="000D2727">
            <w:pPr>
              <w:pStyle w:val="StyleTabletextLeft"/>
            </w:pPr>
            <w:r w:rsidRPr="00FF621E">
              <w:t>Vodafone Romania</w:t>
            </w:r>
          </w:p>
        </w:tc>
      </w:tr>
      <w:tr w:rsidR="00FA02C5" w:rsidRPr="00870C6B" w14:paraId="6C5B28F4" w14:textId="77777777" w:rsidTr="00B55CDD">
        <w:trPr>
          <w:cantSplit/>
          <w:trHeight w:val="240"/>
        </w:trPr>
        <w:tc>
          <w:tcPr>
            <w:tcW w:w="909" w:type="dxa"/>
            <w:shd w:val="clear" w:color="auto" w:fill="auto"/>
          </w:tcPr>
          <w:p w14:paraId="445851CF" w14:textId="77777777" w:rsidR="00FA02C5" w:rsidRPr="00E7062C" w:rsidRDefault="00FA02C5" w:rsidP="000D2727">
            <w:pPr>
              <w:pStyle w:val="StyleTabletextLeft"/>
            </w:pPr>
            <w:r w:rsidRPr="00E7062C">
              <w:t>2-227-3</w:t>
            </w:r>
          </w:p>
        </w:tc>
        <w:tc>
          <w:tcPr>
            <w:tcW w:w="1009" w:type="dxa"/>
            <w:gridSpan w:val="2"/>
            <w:shd w:val="clear" w:color="auto" w:fill="auto"/>
          </w:tcPr>
          <w:p w14:paraId="0B473ABC" w14:textId="77777777" w:rsidR="00FA02C5" w:rsidRPr="00E7062C" w:rsidRDefault="00FA02C5" w:rsidP="000D2727">
            <w:pPr>
              <w:pStyle w:val="StyleTabletextLeft"/>
            </w:pPr>
            <w:r w:rsidRPr="00E7062C">
              <w:t>5915</w:t>
            </w:r>
          </w:p>
        </w:tc>
        <w:tc>
          <w:tcPr>
            <w:tcW w:w="3260" w:type="dxa"/>
            <w:shd w:val="clear" w:color="auto" w:fill="auto"/>
          </w:tcPr>
          <w:p w14:paraId="46A4EB2E" w14:textId="77777777" w:rsidR="00FA02C5" w:rsidRPr="00FF621E" w:rsidRDefault="00FA02C5" w:rsidP="000D2727">
            <w:pPr>
              <w:pStyle w:val="StyleTabletextLeft"/>
            </w:pPr>
            <w:r w:rsidRPr="00FF621E">
              <w:t>Brasov</w:t>
            </w:r>
          </w:p>
        </w:tc>
        <w:tc>
          <w:tcPr>
            <w:tcW w:w="4110" w:type="dxa"/>
            <w:gridSpan w:val="2"/>
          </w:tcPr>
          <w:p w14:paraId="3FDF15FC" w14:textId="77777777" w:rsidR="00FA02C5" w:rsidRPr="00FF621E" w:rsidRDefault="00FA02C5" w:rsidP="000D2727">
            <w:pPr>
              <w:pStyle w:val="StyleTabletextLeft"/>
            </w:pPr>
            <w:r w:rsidRPr="00FF621E">
              <w:t>Vodafone Romania</w:t>
            </w:r>
          </w:p>
        </w:tc>
      </w:tr>
      <w:tr w:rsidR="00FA02C5" w:rsidRPr="00870C6B" w14:paraId="59D7DAA2" w14:textId="77777777" w:rsidTr="00B55CDD">
        <w:trPr>
          <w:cantSplit/>
          <w:trHeight w:val="240"/>
        </w:trPr>
        <w:tc>
          <w:tcPr>
            <w:tcW w:w="909" w:type="dxa"/>
            <w:shd w:val="clear" w:color="auto" w:fill="auto"/>
          </w:tcPr>
          <w:p w14:paraId="003F12A1" w14:textId="77777777" w:rsidR="00FA02C5" w:rsidRPr="00E7062C" w:rsidRDefault="00FA02C5" w:rsidP="000D2727">
            <w:pPr>
              <w:pStyle w:val="StyleTabletextLeft"/>
            </w:pPr>
            <w:r w:rsidRPr="00E7062C">
              <w:t>2-227-4</w:t>
            </w:r>
          </w:p>
        </w:tc>
        <w:tc>
          <w:tcPr>
            <w:tcW w:w="1009" w:type="dxa"/>
            <w:gridSpan w:val="2"/>
            <w:shd w:val="clear" w:color="auto" w:fill="auto"/>
          </w:tcPr>
          <w:p w14:paraId="0EBA52E1" w14:textId="77777777" w:rsidR="00FA02C5" w:rsidRPr="00E7062C" w:rsidRDefault="00FA02C5" w:rsidP="000D2727">
            <w:pPr>
              <w:pStyle w:val="StyleTabletextLeft"/>
            </w:pPr>
            <w:r w:rsidRPr="00E7062C">
              <w:t>5916</w:t>
            </w:r>
          </w:p>
        </w:tc>
        <w:tc>
          <w:tcPr>
            <w:tcW w:w="3260" w:type="dxa"/>
            <w:shd w:val="clear" w:color="auto" w:fill="auto"/>
          </w:tcPr>
          <w:p w14:paraId="1D0A318C" w14:textId="77777777" w:rsidR="00FA02C5" w:rsidRPr="00FF621E" w:rsidRDefault="00FA02C5" w:rsidP="000D2727">
            <w:pPr>
              <w:pStyle w:val="StyleTabletextLeft"/>
            </w:pPr>
            <w:r w:rsidRPr="00FF621E">
              <w:t>Brasov</w:t>
            </w:r>
          </w:p>
        </w:tc>
        <w:tc>
          <w:tcPr>
            <w:tcW w:w="4110" w:type="dxa"/>
            <w:gridSpan w:val="2"/>
          </w:tcPr>
          <w:p w14:paraId="2B1B855C" w14:textId="77777777" w:rsidR="00FA02C5" w:rsidRPr="00FF621E" w:rsidRDefault="00FA02C5" w:rsidP="000D2727">
            <w:pPr>
              <w:pStyle w:val="StyleTabletextLeft"/>
            </w:pPr>
            <w:r w:rsidRPr="00FF621E">
              <w:t>Orange Romania</w:t>
            </w:r>
          </w:p>
        </w:tc>
      </w:tr>
      <w:tr w:rsidR="00FA02C5" w:rsidRPr="00870C6B" w14:paraId="7196E907" w14:textId="77777777" w:rsidTr="00B55CDD">
        <w:trPr>
          <w:cantSplit/>
          <w:trHeight w:val="240"/>
        </w:trPr>
        <w:tc>
          <w:tcPr>
            <w:tcW w:w="909" w:type="dxa"/>
            <w:shd w:val="clear" w:color="auto" w:fill="auto"/>
          </w:tcPr>
          <w:p w14:paraId="48EB6C3E" w14:textId="77777777" w:rsidR="00FA02C5" w:rsidRPr="00E7062C" w:rsidRDefault="00FA02C5" w:rsidP="000D2727">
            <w:pPr>
              <w:pStyle w:val="StyleTabletextLeft"/>
            </w:pPr>
            <w:r w:rsidRPr="00E7062C">
              <w:t>2-227-5</w:t>
            </w:r>
          </w:p>
        </w:tc>
        <w:tc>
          <w:tcPr>
            <w:tcW w:w="1009" w:type="dxa"/>
            <w:gridSpan w:val="2"/>
            <w:shd w:val="clear" w:color="auto" w:fill="auto"/>
          </w:tcPr>
          <w:p w14:paraId="0AA455E0" w14:textId="77777777" w:rsidR="00FA02C5" w:rsidRPr="00E7062C" w:rsidRDefault="00FA02C5" w:rsidP="000D2727">
            <w:pPr>
              <w:pStyle w:val="StyleTabletextLeft"/>
            </w:pPr>
            <w:r w:rsidRPr="00E7062C">
              <w:t>5917</w:t>
            </w:r>
          </w:p>
        </w:tc>
        <w:tc>
          <w:tcPr>
            <w:tcW w:w="3260" w:type="dxa"/>
            <w:shd w:val="clear" w:color="auto" w:fill="auto"/>
          </w:tcPr>
          <w:p w14:paraId="5D7F3390" w14:textId="77777777" w:rsidR="00FA02C5" w:rsidRPr="00FF621E" w:rsidRDefault="00FA02C5" w:rsidP="000D2727">
            <w:pPr>
              <w:pStyle w:val="StyleTabletextLeft"/>
            </w:pPr>
            <w:r w:rsidRPr="00FF621E">
              <w:t>Brasov</w:t>
            </w:r>
          </w:p>
        </w:tc>
        <w:tc>
          <w:tcPr>
            <w:tcW w:w="4110" w:type="dxa"/>
            <w:gridSpan w:val="2"/>
          </w:tcPr>
          <w:p w14:paraId="73E9F633" w14:textId="77777777" w:rsidR="00FA02C5" w:rsidRPr="00FF621E" w:rsidRDefault="00FA02C5" w:rsidP="000D2727">
            <w:pPr>
              <w:pStyle w:val="StyleTabletextLeft"/>
            </w:pPr>
            <w:r w:rsidRPr="00FF621E">
              <w:t>Vodafone Romania</w:t>
            </w:r>
          </w:p>
        </w:tc>
      </w:tr>
      <w:tr w:rsidR="00FA02C5" w:rsidRPr="00870C6B" w14:paraId="44933B29" w14:textId="77777777" w:rsidTr="00B55CDD">
        <w:trPr>
          <w:cantSplit/>
          <w:trHeight w:val="240"/>
        </w:trPr>
        <w:tc>
          <w:tcPr>
            <w:tcW w:w="909" w:type="dxa"/>
            <w:shd w:val="clear" w:color="auto" w:fill="auto"/>
          </w:tcPr>
          <w:p w14:paraId="45769DF7" w14:textId="77777777" w:rsidR="00FA02C5" w:rsidRPr="00E7062C" w:rsidRDefault="00FA02C5" w:rsidP="000D2727">
            <w:pPr>
              <w:pStyle w:val="StyleTabletextLeft"/>
            </w:pPr>
            <w:r w:rsidRPr="00E7062C">
              <w:t>2-227-6</w:t>
            </w:r>
          </w:p>
        </w:tc>
        <w:tc>
          <w:tcPr>
            <w:tcW w:w="1009" w:type="dxa"/>
            <w:gridSpan w:val="2"/>
            <w:shd w:val="clear" w:color="auto" w:fill="auto"/>
          </w:tcPr>
          <w:p w14:paraId="7296E046" w14:textId="77777777" w:rsidR="00FA02C5" w:rsidRPr="00E7062C" w:rsidRDefault="00FA02C5" w:rsidP="000D2727">
            <w:pPr>
              <w:pStyle w:val="StyleTabletextLeft"/>
            </w:pPr>
            <w:r w:rsidRPr="00E7062C">
              <w:t>5918</w:t>
            </w:r>
          </w:p>
        </w:tc>
        <w:tc>
          <w:tcPr>
            <w:tcW w:w="3260" w:type="dxa"/>
            <w:shd w:val="clear" w:color="auto" w:fill="auto"/>
          </w:tcPr>
          <w:p w14:paraId="2126CB94" w14:textId="77777777" w:rsidR="00FA02C5" w:rsidRPr="00FF621E" w:rsidRDefault="00FA02C5" w:rsidP="000D2727">
            <w:pPr>
              <w:pStyle w:val="StyleTabletextLeft"/>
            </w:pPr>
            <w:r w:rsidRPr="00FF621E">
              <w:t>Brasov</w:t>
            </w:r>
          </w:p>
        </w:tc>
        <w:tc>
          <w:tcPr>
            <w:tcW w:w="4110" w:type="dxa"/>
            <w:gridSpan w:val="2"/>
          </w:tcPr>
          <w:p w14:paraId="685CA0D7" w14:textId="77777777" w:rsidR="00FA02C5" w:rsidRPr="00FF621E" w:rsidRDefault="00FA02C5" w:rsidP="000D2727">
            <w:pPr>
              <w:pStyle w:val="StyleTabletextLeft"/>
            </w:pPr>
            <w:r w:rsidRPr="00FF621E">
              <w:t>Orange Romania</w:t>
            </w:r>
          </w:p>
        </w:tc>
      </w:tr>
      <w:tr w:rsidR="00FA02C5" w:rsidRPr="00870C6B" w14:paraId="1FED0F8A" w14:textId="77777777" w:rsidTr="00B55CDD">
        <w:trPr>
          <w:cantSplit/>
          <w:trHeight w:val="240"/>
        </w:trPr>
        <w:tc>
          <w:tcPr>
            <w:tcW w:w="909" w:type="dxa"/>
            <w:shd w:val="clear" w:color="auto" w:fill="auto"/>
          </w:tcPr>
          <w:p w14:paraId="5F5172AD" w14:textId="77777777" w:rsidR="00FA02C5" w:rsidRPr="00E7062C" w:rsidRDefault="00FA02C5" w:rsidP="000D2727">
            <w:pPr>
              <w:pStyle w:val="StyleTabletextLeft"/>
            </w:pPr>
            <w:r w:rsidRPr="00E7062C">
              <w:t>2-227-7</w:t>
            </w:r>
          </w:p>
        </w:tc>
        <w:tc>
          <w:tcPr>
            <w:tcW w:w="1009" w:type="dxa"/>
            <w:gridSpan w:val="2"/>
            <w:shd w:val="clear" w:color="auto" w:fill="auto"/>
          </w:tcPr>
          <w:p w14:paraId="52A94E6F" w14:textId="77777777" w:rsidR="00FA02C5" w:rsidRPr="00E7062C" w:rsidRDefault="00FA02C5" w:rsidP="000D2727">
            <w:pPr>
              <w:pStyle w:val="StyleTabletextLeft"/>
            </w:pPr>
            <w:r w:rsidRPr="00E7062C">
              <w:t>5919</w:t>
            </w:r>
          </w:p>
        </w:tc>
        <w:tc>
          <w:tcPr>
            <w:tcW w:w="3260" w:type="dxa"/>
            <w:shd w:val="clear" w:color="auto" w:fill="auto"/>
          </w:tcPr>
          <w:p w14:paraId="4432CE44" w14:textId="77777777" w:rsidR="00FA02C5" w:rsidRPr="00FF621E" w:rsidRDefault="00FA02C5" w:rsidP="000D2727">
            <w:pPr>
              <w:pStyle w:val="StyleTabletextLeft"/>
            </w:pPr>
            <w:r w:rsidRPr="00FF621E">
              <w:t>Bucuresti</w:t>
            </w:r>
          </w:p>
        </w:tc>
        <w:tc>
          <w:tcPr>
            <w:tcW w:w="4110" w:type="dxa"/>
            <w:gridSpan w:val="2"/>
          </w:tcPr>
          <w:p w14:paraId="6C1FEDA7" w14:textId="77777777" w:rsidR="00FA02C5" w:rsidRPr="00FF621E" w:rsidRDefault="00FA02C5" w:rsidP="000D2727">
            <w:pPr>
              <w:pStyle w:val="StyleTabletextLeft"/>
            </w:pPr>
            <w:r w:rsidRPr="00FF621E">
              <w:t>SNRadiocomunicatii</w:t>
            </w:r>
          </w:p>
        </w:tc>
      </w:tr>
      <w:tr w:rsidR="00FA02C5" w:rsidRPr="00870C6B" w14:paraId="37681838" w14:textId="77777777" w:rsidTr="00B55CDD">
        <w:trPr>
          <w:cantSplit/>
          <w:trHeight w:val="240"/>
        </w:trPr>
        <w:tc>
          <w:tcPr>
            <w:tcW w:w="909" w:type="dxa"/>
            <w:shd w:val="clear" w:color="auto" w:fill="auto"/>
          </w:tcPr>
          <w:p w14:paraId="6479DBF3" w14:textId="77777777" w:rsidR="00FA02C5" w:rsidRPr="00E7062C" w:rsidRDefault="00FA02C5" w:rsidP="000D2727">
            <w:pPr>
              <w:pStyle w:val="StyleTabletextLeft"/>
            </w:pPr>
            <w:r w:rsidRPr="00E7062C">
              <w:t>3-238-0</w:t>
            </w:r>
          </w:p>
        </w:tc>
        <w:tc>
          <w:tcPr>
            <w:tcW w:w="1009" w:type="dxa"/>
            <w:gridSpan w:val="2"/>
            <w:shd w:val="clear" w:color="auto" w:fill="auto"/>
          </w:tcPr>
          <w:p w14:paraId="31F7E9AC" w14:textId="77777777" w:rsidR="00FA02C5" w:rsidRPr="00E7062C" w:rsidRDefault="00FA02C5" w:rsidP="000D2727">
            <w:pPr>
              <w:pStyle w:val="StyleTabletextLeft"/>
            </w:pPr>
            <w:r w:rsidRPr="00E7062C">
              <w:t>8048</w:t>
            </w:r>
          </w:p>
        </w:tc>
        <w:tc>
          <w:tcPr>
            <w:tcW w:w="3260" w:type="dxa"/>
            <w:shd w:val="clear" w:color="auto" w:fill="auto"/>
          </w:tcPr>
          <w:p w14:paraId="0ECC30A6" w14:textId="77777777" w:rsidR="00FA02C5" w:rsidRPr="00FF621E" w:rsidRDefault="00FA02C5" w:rsidP="000D2727">
            <w:pPr>
              <w:pStyle w:val="StyleTabletextLeft"/>
            </w:pPr>
            <w:r w:rsidRPr="00FF621E">
              <w:t>Bucuresti</w:t>
            </w:r>
          </w:p>
        </w:tc>
        <w:tc>
          <w:tcPr>
            <w:tcW w:w="4110" w:type="dxa"/>
            <w:gridSpan w:val="2"/>
          </w:tcPr>
          <w:p w14:paraId="4A72F685" w14:textId="77777777" w:rsidR="00FA02C5" w:rsidRPr="00FF621E" w:rsidRDefault="00FA02C5" w:rsidP="000D2727">
            <w:pPr>
              <w:pStyle w:val="StyleTabletextLeft"/>
            </w:pPr>
            <w:r w:rsidRPr="00FF621E">
              <w:t>Combridge</w:t>
            </w:r>
          </w:p>
        </w:tc>
      </w:tr>
      <w:tr w:rsidR="00FA02C5" w:rsidRPr="00870C6B" w14:paraId="21B00B71" w14:textId="77777777" w:rsidTr="00B55CDD">
        <w:trPr>
          <w:cantSplit/>
          <w:trHeight w:val="240"/>
        </w:trPr>
        <w:tc>
          <w:tcPr>
            <w:tcW w:w="909" w:type="dxa"/>
            <w:shd w:val="clear" w:color="auto" w:fill="auto"/>
          </w:tcPr>
          <w:p w14:paraId="2F75F642" w14:textId="77777777" w:rsidR="00FA02C5" w:rsidRPr="00E7062C" w:rsidRDefault="00FA02C5" w:rsidP="000D2727">
            <w:pPr>
              <w:pStyle w:val="StyleTabletextLeft"/>
            </w:pPr>
            <w:r w:rsidRPr="00E7062C">
              <w:t>3-238-1</w:t>
            </w:r>
          </w:p>
        </w:tc>
        <w:tc>
          <w:tcPr>
            <w:tcW w:w="1009" w:type="dxa"/>
            <w:gridSpan w:val="2"/>
            <w:shd w:val="clear" w:color="auto" w:fill="auto"/>
          </w:tcPr>
          <w:p w14:paraId="5B751A9E" w14:textId="77777777" w:rsidR="00FA02C5" w:rsidRPr="00E7062C" w:rsidRDefault="00FA02C5" w:rsidP="000D2727">
            <w:pPr>
              <w:pStyle w:val="StyleTabletextLeft"/>
            </w:pPr>
            <w:r w:rsidRPr="00E7062C">
              <w:t>8049</w:t>
            </w:r>
          </w:p>
        </w:tc>
        <w:tc>
          <w:tcPr>
            <w:tcW w:w="3260" w:type="dxa"/>
            <w:shd w:val="clear" w:color="auto" w:fill="auto"/>
          </w:tcPr>
          <w:p w14:paraId="368AF4AB" w14:textId="77777777" w:rsidR="00FA02C5" w:rsidRPr="00FF621E" w:rsidRDefault="00FA02C5" w:rsidP="000D2727">
            <w:pPr>
              <w:pStyle w:val="StyleTabletextLeft"/>
            </w:pPr>
            <w:r w:rsidRPr="00FF621E">
              <w:t>Bucuresti</w:t>
            </w:r>
          </w:p>
        </w:tc>
        <w:tc>
          <w:tcPr>
            <w:tcW w:w="4110" w:type="dxa"/>
            <w:gridSpan w:val="2"/>
          </w:tcPr>
          <w:p w14:paraId="0BD912B9" w14:textId="77777777" w:rsidR="00FA02C5" w:rsidRPr="00FF621E" w:rsidRDefault="00FA02C5" w:rsidP="000D2727">
            <w:pPr>
              <w:pStyle w:val="StyleTabletextLeft"/>
            </w:pPr>
            <w:r w:rsidRPr="00FF621E">
              <w:t>Telemobil</w:t>
            </w:r>
          </w:p>
        </w:tc>
      </w:tr>
      <w:tr w:rsidR="00FA02C5" w:rsidRPr="00870C6B" w14:paraId="1393F1C1" w14:textId="77777777" w:rsidTr="00B55CDD">
        <w:trPr>
          <w:cantSplit/>
          <w:trHeight w:val="240"/>
        </w:trPr>
        <w:tc>
          <w:tcPr>
            <w:tcW w:w="909" w:type="dxa"/>
            <w:shd w:val="clear" w:color="auto" w:fill="auto"/>
          </w:tcPr>
          <w:p w14:paraId="79B3A56B" w14:textId="77777777" w:rsidR="00FA02C5" w:rsidRPr="00E7062C" w:rsidRDefault="00FA02C5" w:rsidP="000D2727">
            <w:pPr>
              <w:pStyle w:val="StyleTabletextLeft"/>
            </w:pPr>
            <w:r w:rsidRPr="00E7062C">
              <w:t>3-238-3</w:t>
            </w:r>
          </w:p>
        </w:tc>
        <w:tc>
          <w:tcPr>
            <w:tcW w:w="1009" w:type="dxa"/>
            <w:gridSpan w:val="2"/>
            <w:shd w:val="clear" w:color="auto" w:fill="auto"/>
          </w:tcPr>
          <w:p w14:paraId="7BDE02FD" w14:textId="77777777" w:rsidR="00FA02C5" w:rsidRPr="00E7062C" w:rsidRDefault="00FA02C5" w:rsidP="000D2727">
            <w:pPr>
              <w:pStyle w:val="StyleTabletextLeft"/>
            </w:pPr>
            <w:r w:rsidRPr="00E7062C">
              <w:t>8051</w:t>
            </w:r>
          </w:p>
        </w:tc>
        <w:tc>
          <w:tcPr>
            <w:tcW w:w="3260" w:type="dxa"/>
            <w:shd w:val="clear" w:color="auto" w:fill="auto"/>
          </w:tcPr>
          <w:p w14:paraId="0F258D56" w14:textId="77777777" w:rsidR="00FA02C5" w:rsidRPr="00FF621E" w:rsidRDefault="00FA02C5" w:rsidP="000D2727">
            <w:pPr>
              <w:pStyle w:val="StyleTabletextLeft"/>
            </w:pPr>
            <w:r w:rsidRPr="00FF621E">
              <w:t>Bucuresti</w:t>
            </w:r>
          </w:p>
        </w:tc>
        <w:tc>
          <w:tcPr>
            <w:tcW w:w="4110" w:type="dxa"/>
            <w:gridSpan w:val="2"/>
          </w:tcPr>
          <w:p w14:paraId="2EABE599" w14:textId="77777777" w:rsidR="00FA02C5" w:rsidRPr="00FF621E" w:rsidRDefault="00FA02C5" w:rsidP="000D2727">
            <w:pPr>
              <w:pStyle w:val="StyleTabletextLeft"/>
            </w:pPr>
            <w:r w:rsidRPr="00FF621E">
              <w:t>Cosmote Romanian Mobile Telecommunications</w:t>
            </w:r>
          </w:p>
        </w:tc>
      </w:tr>
      <w:tr w:rsidR="00FA02C5" w:rsidRPr="00870C6B" w14:paraId="41A2FE77" w14:textId="77777777" w:rsidTr="00B55CDD">
        <w:trPr>
          <w:cantSplit/>
          <w:trHeight w:val="240"/>
        </w:trPr>
        <w:tc>
          <w:tcPr>
            <w:tcW w:w="909" w:type="dxa"/>
            <w:shd w:val="clear" w:color="auto" w:fill="auto"/>
          </w:tcPr>
          <w:p w14:paraId="2DAE446B" w14:textId="77777777" w:rsidR="00FA02C5" w:rsidRPr="00E7062C" w:rsidRDefault="00FA02C5" w:rsidP="000D2727">
            <w:pPr>
              <w:pStyle w:val="StyleTabletextLeft"/>
            </w:pPr>
            <w:r w:rsidRPr="00E7062C">
              <w:t>3-238-4</w:t>
            </w:r>
          </w:p>
        </w:tc>
        <w:tc>
          <w:tcPr>
            <w:tcW w:w="1009" w:type="dxa"/>
            <w:gridSpan w:val="2"/>
            <w:shd w:val="clear" w:color="auto" w:fill="auto"/>
          </w:tcPr>
          <w:p w14:paraId="11838568" w14:textId="77777777" w:rsidR="00FA02C5" w:rsidRPr="00E7062C" w:rsidRDefault="00FA02C5" w:rsidP="000D2727">
            <w:pPr>
              <w:pStyle w:val="StyleTabletextLeft"/>
            </w:pPr>
            <w:r w:rsidRPr="00E7062C">
              <w:t>8052</w:t>
            </w:r>
          </w:p>
        </w:tc>
        <w:tc>
          <w:tcPr>
            <w:tcW w:w="3260" w:type="dxa"/>
            <w:shd w:val="clear" w:color="auto" w:fill="auto"/>
          </w:tcPr>
          <w:p w14:paraId="7DA193A9" w14:textId="77777777" w:rsidR="00FA02C5" w:rsidRPr="00FF621E" w:rsidRDefault="00FA02C5" w:rsidP="000D2727">
            <w:pPr>
              <w:pStyle w:val="StyleTabletextLeft"/>
            </w:pPr>
            <w:r w:rsidRPr="00FF621E">
              <w:t>Bucuresti</w:t>
            </w:r>
          </w:p>
        </w:tc>
        <w:tc>
          <w:tcPr>
            <w:tcW w:w="4110" w:type="dxa"/>
            <w:gridSpan w:val="2"/>
          </w:tcPr>
          <w:p w14:paraId="3AAAB308" w14:textId="77777777" w:rsidR="00FA02C5" w:rsidRPr="00FF621E" w:rsidRDefault="00FA02C5" w:rsidP="000D2727">
            <w:pPr>
              <w:pStyle w:val="StyleTabletextLeft"/>
            </w:pPr>
            <w:r w:rsidRPr="00FF621E">
              <w:t>Romtelecom S.A.</w:t>
            </w:r>
          </w:p>
        </w:tc>
      </w:tr>
      <w:tr w:rsidR="00FA02C5" w:rsidRPr="00870C6B" w14:paraId="7D354765" w14:textId="77777777" w:rsidTr="00B55CDD">
        <w:trPr>
          <w:cantSplit/>
          <w:trHeight w:val="240"/>
        </w:trPr>
        <w:tc>
          <w:tcPr>
            <w:tcW w:w="909" w:type="dxa"/>
            <w:shd w:val="clear" w:color="auto" w:fill="auto"/>
          </w:tcPr>
          <w:p w14:paraId="2508FCCA" w14:textId="77777777" w:rsidR="00FA02C5" w:rsidRPr="00E7062C" w:rsidRDefault="00FA02C5" w:rsidP="000D2727">
            <w:pPr>
              <w:pStyle w:val="StyleTabletextLeft"/>
            </w:pPr>
            <w:r w:rsidRPr="00E7062C">
              <w:t>3-238-5</w:t>
            </w:r>
          </w:p>
        </w:tc>
        <w:tc>
          <w:tcPr>
            <w:tcW w:w="1009" w:type="dxa"/>
            <w:gridSpan w:val="2"/>
            <w:shd w:val="clear" w:color="auto" w:fill="auto"/>
          </w:tcPr>
          <w:p w14:paraId="64D697E3" w14:textId="77777777" w:rsidR="00FA02C5" w:rsidRPr="00E7062C" w:rsidRDefault="00FA02C5" w:rsidP="000D2727">
            <w:pPr>
              <w:pStyle w:val="StyleTabletextLeft"/>
            </w:pPr>
            <w:r w:rsidRPr="00E7062C">
              <w:t>8053</w:t>
            </w:r>
          </w:p>
        </w:tc>
        <w:tc>
          <w:tcPr>
            <w:tcW w:w="3260" w:type="dxa"/>
            <w:shd w:val="clear" w:color="auto" w:fill="auto"/>
          </w:tcPr>
          <w:p w14:paraId="178DDCBF" w14:textId="77777777" w:rsidR="00FA02C5" w:rsidRPr="00FF621E" w:rsidRDefault="00FA02C5" w:rsidP="000D2727">
            <w:pPr>
              <w:pStyle w:val="StyleTabletextLeft"/>
            </w:pPr>
            <w:r w:rsidRPr="00FF621E">
              <w:t>Brasov</w:t>
            </w:r>
          </w:p>
        </w:tc>
        <w:tc>
          <w:tcPr>
            <w:tcW w:w="4110" w:type="dxa"/>
            <w:gridSpan w:val="2"/>
          </w:tcPr>
          <w:p w14:paraId="385A59D6" w14:textId="77777777" w:rsidR="00FA02C5" w:rsidRPr="00FF621E" w:rsidRDefault="00FA02C5" w:rsidP="000D2727">
            <w:pPr>
              <w:pStyle w:val="StyleTabletextLeft"/>
            </w:pPr>
            <w:r w:rsidRPr="00FF621E">
              <w:t>Romtelecom S.A.</w:t>
            </w:r>
          </w:p>
        </w:tc>
      </w:tr>
      <w:tr w:rsidR="00FA02C5" w:rsidRPr="00870C6B" w14:paraId="5F160BB5" w14:textId="77777777" w:rsidTr="00B55CDD">
        <w:trPr>
          <w:cantSplit/>
          <w:trHeight w:val="240"/>
        </w:trPr>
        <w:tc>
          <w:tcPr>
            <w:tcW w:w="909" w:type="dxa"/>
            <w:shd w:val="clear" w:color="auto" w:fill="auto"/>
          </w:tcPr>
          <w:p w14:paraId="0000FA09" w14:textId="77777777" w:rsidR="00FA02C5" w:rsidRPr="00E7062C" w:rsidRDefault="00FA02C5" w:rsidP="000D2727">
            <w:pPr>
              <w:pStyle w:val="StyleTabletextLeft"/>
            </w:pPr>
            <w:r w:rsidRPr="00E7062C">
              <w:t>3-238-6</w:t>
            </w:r>
          </w:p>
        </w:tc>
        <w:tc>
          <w:tcPr>
            <w:tcW w:w="1009" w:type="dxa"/>
            <w:gridSpan w:val="2"/>
            <w:shd w:val="clear" w:color="auto" w:fill="auto"/>
          </w:tcPr>
          <w:p w14:paraId="4084E6FD" w14:textId="77777777" w:rsidR="00FA02C5" w:rsidRPr="00E7062C" w:rsidRDefault="00FA02C5" w:rsidP="000D2727">
            <w:pPr>
              <w:pStyle w:val="StyleTabletextLeft"/>
            </w:pPr>
            <w:r w:rsidRPr="00E7062C">
              <w:t>8054</w:t>
            </w:r>
          </w:p>
        </w:tc>
        <w:tc>
          <w:tcPr>
            <w:tcW w:w="3260" w:type="dxa"/>
            <w:shd w:val="clear" w:color="auto" w:fill="auto"/>
          </w:tcPr>
          <w:p w14:paraId="459E48D6" w14:textId="77777777" w:rsidR="00FA02C5" w:rsidRPr="00FF621E" w:rsidRDefault="00FA02C5" w:rsidP="000D2727">
            <w:pPr>
              <w:pStyle w:val="StyleTabletextLeft"/>
            </w:pPr>
            <w:r w:rsidRPr="00FF621E">
              <w:t>Bucuresti</w:t>
            </w:r>
          </w:p>
        </w:tc>
        <w:tc>
          <w:tcPr>
            <w:tcW w:w="4110" w:type="dxa"/>
            <w:gridSpan w:val="2"/>
          </w:tcPr>
          <w:p w14:paraId="645D01AC" w14:textId="77777777" w:rsidR="00FA02C5" w:rsidRPr="00FF621E" w:rsidRDefault="00FA02C5" w:rsidP="000D2727">
            <w:pPr>
              <w:pStyle w:val="StyleTabletextLeft"/>
            </w:pPr>
            <w:r w:rsidRPr="00FF621E">
              <w:t>Romtelecom S.A.</w:t>
            </w:r>
          </w:p>
        </w:tc>
      </w:tr>
      <w:tr w:rsidR="00FA02C5" w:rsidRPr="00870C6B" w14:paraId="072306C7" w14:textId="77777777" w:rsidTr="00B55CDD">
        <w:trPr>
          <w:cantSplit/>
          <w:trHeight w:val="240"/>
        </w:trPr>
        <w:tc>
          <w:tcPr>
            <w:tcW w:w="909" w:type="dxa"/>
            <w:shd w:val="clear" w:color="auto" w:fill="auto"/>
          </w:tcPr>
          <w:p w14:paraId="6BCC11FE" w14:textId="77777777" w:rsidR="00FA02C5" w:rsidRPr="00E7062C" w:rsidRDefault="00FA02C5" w:rsidP="000D2727">
            <w:pPr>
              <w:pStyle w:val="StyleTabletextLeft"/>
            </w:pPr>
            <w:r w:rsidRPr="00E7062C">
              <w:t>3-238-7</w:t>
            </w:r>
          </w:p>
        </w:tc>
        <w:tc>
          <w:tcPr>
            <w:tcW w:w="1009" w:type="dxa"/>
            <w:gridSpan w:val="2"/>
            <w:shd w:val="clear" w:color="auto" w:fill="auto"/>
          </w:tcPr>
          <w:p w14:paraId="0EDB250D" w14:textId="77777777" w:rsidR="00FA02C5" w:rsidRPr="00E7062C" w:rsidRDefault="00FA02C5" w:rsidP="000D2727">
            <w:pPr>
              <w:pStyle w:val="StyleTabletextLeft"/>
            </w:pPr>
            <w:r w:rsidRPr="00E7062C">
              <w:t>8055</w:t>
            </w:r>
          </w:p>
        </w:tc>
        <w:tc>
          <w:tcPr>
            <w:tcW w:w="3260" w:type="dxa"/>
            <w:shd w:val="clear" w:color="auto" w:fill="auto"/>
          </w:tcPr>
          <w:p w14:paraId="08292D3B" w14:textId="77777777" w:rsidR="00FA02C5" w:rsidRPr="00FF621E" w:rsidRDefault="00FA02C5" w:rsidP="000D2727">
            <w:pPr>
              <w:pStyle w:val="StyleTabletextLeft"/>
            </w:pPr>
            <w:r w:rsidRPr="00FF621E">
              <w:t>Brasov</w:t>
            </w:r>
          </w:p>
        </w:tc>
        <w:tc>
          <w:tcPr>
            <w:tcW w:w="4110" w:type="dxa"/>
            <w:gridSpan w:val="2"/>
          </w:tcPr>
          <w:p w14:paraId="2EB8EB2E" w14:textId="77777777" w:rsidR="00FA02C5" w:rsidRPr="00FF621E" w:rsidRDefault="00FA02C5" w:rsidP="000D2727">
            <w:pPr>
              <w:pStyle w:val="StyleTabletextLeft"/>
            </w:pPr>
            <w:r w:rsidRPr="00FF621E">
              <w:t>Romtelecom S.A.</w:t>
            </w:r>
          </w:p>
        </w:tc>
      </w:tr>
      <w:tr w:rsidR="00FA02C5" w:rsidRPr="00870C6B" w14:paraId="2BF8690F" w14:textId="77777777" w:rsidTr="00B55CDD">
        <w:trPr>
          <w:cantSplit/>
          <w:trHeight w:val="240"/>
        </w:trPr>
        <w:tc>
          <w:tcPr>
            <w:tcW w:w="909" w:type="dxa"/>
            <w:shd w:val="clear" w:color="auto" w:fill="auto"/>
          </w:tcPr>
          <w:p w14:paraId="65C7A335" w14:textId="77777777" w:rsidR="00FA02C5" w:rsidRPr="00E7062C" w:rsidRDefault="00FA02C5" w:rsidP="000D2727">
            <w:pPr>
              <w:pStyle w:val="StyleTabletextLeft"/>
            </w:pPr>
            <w:r w:rsidRPr="00E7062C">
              <w:t>3-250-0</w:t>
            </w:r>
          </w:p>
        </w:tc>
        <w:tc>
          <w:tcPr>
            <w:tcW w:w="1009" w:type="dxa"/>
            <w:gridSpan w:val="2"/>
            <w:shd w:val="clear" w:color="auto" w:fill="auto"/>
          </w:tcPr>
          <w:p w14:paraId="36CD1AD2" w14:textId="77777777" w:rsidR="00FA02C5" w:rsidRPr="00E7062C" w:rsidRDefault="00FA02C5" w:rsidP="000D2727">
            <w:pPr>
              <w:pStyle w:val="StyleTabletextLeft"/>
            </w:pPr>
            <w:r w:rsidRPr="00E7062C">
              <w:t>8144</w:t>
            </w:r>
          </w:p>
        </w:tc>
        <w:tc>
          <w:tcPr>
            <w:tcW w:w="3260" w:type="dxa"/>
            <w:shd w:val="clear" w:color="auto" w:fill="auto"/>
          </w:tcPr>
          <w:p w14:paraId="758AB9B6" w14:textId="77777777" w:rsidR="00FA02C5" w:rsidRPr="00FF621E" w:rsidRDefault="00FA02C5" w:rsidP="000D2727">
            <w:pPr>
              <w:pStyle w:val="StyleTabletextLeft"/>
            </w:pPr>
            <w:r w:rsidRPr="00FF621E">
              <w:t>Bucuresti</w:t>
            </w:r>
          </w:p>
        </w:tc>
        <w:tc>
          <w:tcPr>
            <w:tcW w:w="4110" w:type="dxa"/>
            <w:gridSpan w:val="2"/>
          </w:tcPr>
          <w:p w14:paraId="660369A2" w14:textId="77777777" w:rsidR="00FA02C5" w:rsidRPr="00FF621E" w:rsidRDefault="00FA02C5" w:rsidP="000D2727">
            <w:pPr>
              <w:pStyle w:val="StyleTabletextLeft"/>
            </w:pPr>
            <w:r w:rsidRPr="00FF621E">
              <w:t>Telemobil</w:t>
            </w:r>
          </w:p>
        </w:tc>
      </w:tr>
      <w:tr w:rsidR="00FA02C5" w:rsidRPr="00870C6B" w14:paraId="1F851B8C" w14:textId="77777777" w:rsidTr="00B55CDD">
        <w:trPr>
          <w:cantSplit/>
          <w:trHeight w:val="240"/>
        </w:trPr>
        <w:tc>
          <w:tcPr>
            <w:tcW w:w="909" w:type="dxa"/>
            <w:shd w:val="clear" w:color="auto" w:fill="auto"/>
          </w:tcPr>
          <w:p w14:paraId="73E32BEE" w14:textId="77777777" w:rsidR="00FA02C5" w:rsidRPr="00E7062C" w:rsidRDefault="00FA02C5" w:rsidP="000D2727">
            <w:pPr>
              <w:pStyle w:val="StyleTabletextLeft"/>
            </w:pPr>
            <w:r w:rsidRPr="00E7062C">
              <w:t>3-250-1</w:t>
            </w:r>
          </w:p>
        </w:tc>
        <w:tc>
          <w:tcPr>
            <w:tcW w:w="1009" w:type="dxa"/>
            <w:gridSpan w:val="2"/>
            <w:shd w:val="clear" w:color="auto" w:fill="auto"/>
          </w:tcPr>
          <w:p w14:paraId="6D192E3D" w14:textId="77777777" w:rsidR="00FA02C5" w:rsidRPr="00E7062C" w:rsidRDefault="00FA02C5" w:rsidP="000D2727">
            <w:pPr>
              <w:pStyle w:val="StyleTabletextLeft"/>
            </w:pPr>
            <w:r w:rsidRPr="00E7062C">
              <w:t>8145</w:t>
            </w:r>
          </w:p>
        </w:tc>
        <w:tc>
          <w:tcPr>
            <w:tcW w:w="3260" w:type="dxa"/>
            <w:shd w:val="clear" w:color="auto" w:fill="auto"/>
          </w:tcPr>
          <w:p w14:paraId="7A0FBFD6" w14:textId="77777777" w:rsidR="00FA02C5" w:rsidRPr="00FF621E" w:rsidRDefault="00FA02C5" w:rsidP="000D2727">
            <w:pPr>
              <w:pStyle w:val="StyleTabletextLeft"/>
            </w:pPr>
            <w:r w:rsidRPr="00FF621E">
              <w:t>Cluj-Napoca</w:t>
            </w:r>
          </w:p>
        </w:tc>
        <w:tc>
          <w:tcPr>
            <w:tcW w:w="4110" w:type="dxa"/>
            <w:gridSpan w:val="2"/>
          </w:tcPr>
          <w:p w14:paraId="493F6150" w14:textId="77777777" w:rsidR="00FA02C5" w:rsidRPr="00FF621E" w:rsidRDefault="00FA02C5" w:rsidP="000D2727">
            <w:pPr>
              <w:pStyle w:val="StyleTabletextLeft"/>
            </w:pPr>
            <w:r w:rsidRPr="00FF621E">
              <w:t>Telemobil</w:t>
            </w:r>
          </w:p>
        </w:tc>
      </w:tr>
      <w:tr w:rsidR="00FA02C5" w:rsidRPr="00870C6B" w14:paraId="4CEDAE64" w14:textId="77777777" w:rsidTr="00B55CDD">
        <w:trPr>
          <w:cantSplit/>
          <w:trHeight w:val="240"/>
        </w:trPr>
        <w:tc>
          <w:tcPr>
            <w:tcW w:w="909" w:type="dxa"/>
            <w:shd w:val="clear" w:color="auto" w:fill="auto"/>
          </w:tcPr>
          <w:p w14:paraId="507E8966" w14:textId="77777777" w:rsidR="00FA02C5" w:rsidRPr="00E7062C" w:rsidRDefault="00FA02C5" w:rsidP="000D2727">
            <w:pPr>
              <w:pStyle w:val="StyleTabletextLeft"/>
            </w:pPr>
            <w:r w:rsidRPr="00E7062C">
              <w:t>3-250-2</w:t>
            </w:r>
          </w:p>
        </w:tc>
        <w:tc>
          <w:tcPr>
            <w:tcW w:w="1009" w:type="dxa"/>
            <w:gridSpan w:val="2"/>
            <w:shd w:val="clear" w:color="auto" w:fill="auto"/>
          </w:tcPr>
          <w:p w14:paraId="2169E918" w14:textId="77777777" w:rsidR="00FA02C5" w:rsidRPr="00E7062C" w:rsidRDefault="00FA02C5" w:rsidP="000D2727">
            <w:pPr>
              <w:pStyle w:val="StyleTabletextLeft"/>
            </w:pPr>
            <w:r w:rsidRPr="00E7062C">
              <w:t>8146</w:t>
            </w:r>
          </w:p>
        </w:tc>
        <w:tc>
          <w:tcPr>
            <w:tcW w:w="3260" w:type="dxa"/>
            <w:shd w:val="clear" w:color="auto" w:fill="auto"/>
          </w:tcPr>
          <w:p w14:paraId="77200BCA" w14:textId="77777777" w:rsidR="00FA02C5" w:rsidRPr="00FF621E" w:rsidRDefault="00FA02C5" w:rsidP="000D2727">
            <w:pPr>
              <w:pStyle w:val="StyleTabletextLeft"/>
            </w:pPr>
            <w:r w:rsidRPr="00FF621E">
              <w:t>Brasov</w:t>
            </w:r>
          </w:p>
        </w:tc>
        <w:tc>
          <w:tcPr>
            <w:tcW w:w="4110" w:type="dxa"/>
            <w:gridSpan w:val="2"/>
          </w:tcPr>
          <w:p w14:paraId="23714EED" w14:textId="77777777" w:rsidR="00FA02C5" w:rsidRPr="00FF621E" w:rsidRDefault="00FA02C5" w:rsidP="000D2727">
            <w:pPr>
              <w:pStyle w:val="StyleTabletextLeft"/>
            </w:pPr>
            <w:r w:rsidRPr="00FF621E">
              <w:t>Vodafone Romania</w:t>
            </w:r>
          </w:p>
        </w:tc>
      </w:tr>
      <w:tr w:rsidR="00FA02C5" w:rsidRPr="00870C6B" w14:paraId="7520731D" w14:textId="77777777" w:rsidTr="00B55CDD">
        <w:trPr>
          <w:cantSplit/>
          <w:trHeight w:val="240"/>
        </w:trPr>
        <w:tc>
          <w:tcPr>
            <w:tcW w:w="909" w:type="dxa"/>
            <w:shd w:val="clear" w:color="auto" w:fill="auto"/>
          </w:tcPr>
          <w:p w14:paraId="5548196E" w14:textId="77777777" w:rsidR="00FA02C5" w:rsidRPr="00E7062C" w:rsidRDefault="00FA02C5" w:rsidP="000D2727">
            <w:pPr>
              <w:pStyle w:val="StyleTabletextLeft"/>
            </w:pPr>
            <w:r w:rsidRPr="00E7062C">
              <w:lastRenderedPageBreak/>
              <w:t>3-250-4</w:t>
            </w:r>
          </w:p>
        </w:tc>
        <w:tc>
          <w:tcPr>
            <w:tcW w:w="1009" w:type="dxa"/>
            <w:gridSpan w:val="2"/>
            <w:shd w:val="clear" w:color="auto" w:fill="auto"/>
          </w:tcPr>
          <w:p w14:paraId="4A046867" w14:textId="77777777" w:rsidR="00FA02C5" w:rsidRPr="00E7062C" w:rsidRDefault="00FA02C5" w:rsidP="000D2727">
            <w:pPr>
              <w:pStyle w:val="StyleTabletextLeft"/>
            </w:pPr>
            <w:r w:rsidRPr="00E7062C">
              <w:t>8148</w:t>
            </w:r>
          </w:p>
        </w:tc>
        <w:tc>
          <w:tcPr>
            <w:tcW w:w="3260" w:type="dxa"/>
            <w:shd w:val="clear" w:color="auto" w:fill="auto"/>
          </w:tcPr>
          <w:p w14:paraId="26261049" w14:textId="77777777" w:rsidR="00FA02C5" w:rsidRPr="00FF621E" w:rsidRDefault="00FA02C5" w:rsidP="000D2727">
            <w:pPr>
              <w:pStyle w:val="StyleTabletextLeft"/>
            </w:pPr>
            <w:r w:rsidRPr="00FF621E">
              <w:t>Bucuresti</w:t>
            </w:r>
          </w:p>
        </w:tc>
        <w:tc>
          <w:tcPr>
            <w:tcW w:w="4110" w:type="dxa"/>
            <w:gridSpan w:val="2"/>
          </w:tcPr>
          <w:p w14:paraId="1D4B8455" w14:textId="77777777" w:rsidR="00FA02C5" w:rsidRPr="00FF621E" w:rsidRDefault="00FA02C5" w:rsidP="000D2727">
            <w:pPr>
              <w:pStyle w:val="StyleTabletextLeft"/>
            </w:pPr>
            <w:r w:rsidRPr="00FF621E">
              <w:t>"DA" Phone Brand</w:t>
            </w:r>
          </w:p>
        </w:tc>
      </w:tr>
      <w:tr w:rsidR="00FA02C5" w:rsidRPr="00870C6B" w14:paraId="0F29E811" w14:textId="77777777" w:rsidTr="00B55CDD">
        <w:trPr>
          <w:cantSplit/>
          <w:trHeight w:val="240"/>
        </w:trPr>
        <w:tc>
          <w:tcPr>
            <w:tcW w:w="909" w:type="dxa"/>
            <w:shd w:val="clear" w:color="auto" w:fill="auto"/>
          </w:tcPr>
          <w:p w14:paraId="78ED0F40" w14:textId="77777777" w:rsidR="00FA02C5" w:rsidRPr="00E7062C" w:rsidRDefault="00FA02C5" w:rsidP="000D2727">
            <w:pPr>
              <w:pStyle w:val="StyleTabletextLeft"/>
            </w:pPr>
            <w:r w:rsidRPr="00E7062C">
              <w:t>3-250-5</w:t>
            </w:r>
          </w:p>
        </w:tc>
        <w:tc>
          <w:tcPr>
            <w:tcW w:w="1009" w:type="dxa"/>
            <w:gridSpan w:val="2"/>
            <w:shd w:val="clear" w:color="auto" w:fill="auto"/>
          </w:tcPr>
          <w:p w14:paraId="396F03DC" w14:textId="77777777" w:rsidR="00FA02C5" w:rsidRPr="00E7062C" w:rsidRDefault="00FA02C5" w:rsidP="000D2727">
            <w:pPr>
              <w:pStyle w:val="StyleTabletextLeft"/>
            </w:pPr>
            <w:r w:rsidRPr="00E7062C">
              <w:t>8149</w:t>
            </w:r>
          </w:p>
        </w:tc>
        <w:tc>
          <w:tcPr>
            <w:tcW w:w="3260" w:type="dxa"/>
            <w:shd w:val="clear" w:color="auto" w:fill="auto"/>
          </w:tcPr>
          <w:p w14:paraId="72F3E144" w14:textId="77777777" w:rsidR="00FA02C5" w:rsidRPr="00FF621E" w:rsidRDefault="00FA02C5" w:rsidP="000D2727">
            <w:pPr>
              <w:pStyle w:val="StyleTabletextLeft"/>
            </w:pPr>
            <w:r w:rsidRPr="00FF621E">
              <w:t>Bucuresti</w:t>
            </w:r>
          </w:p>
        </w:tc>
        <w:tc>
          <w:tcPr>
            <w:tcW w:w="4110" w:type="dxa"/>
            <w:gridSpan w:val="2"/>
          </w:tcPr>
          <w:p w14:paraId="1115DF73" w14:textId="77777777" w:rsidR="00FA02C5" w:rsidRPr="00FF621E" w:rsidRDefault="00FA02C5" w:rsidP="000D2727">
            <w:pPr>
              <w:pStyle w:val="StyleTabletextLeft"/>
            </w:pPr>
            <w:r w:rsidRPr="00FF621E">
              <w:t>RCS &amp; RDS</w:t>
            </w:r>
          </w:p>
        </w:tc>
      </w:tr>
      <w:tr w:rsidR="00FA02C5" w:rsidRPr="00870C6B" w14:paraId="67F36BE7" w14:textId="77777777" w:rsidTr="00B55CDD">
        <w:trPr>
          <w:cantSplit/>
          <w:trHeight w:val="240"/>
        </w:trPr>
        <w:tc>
          <w:tcPr>
            <w:tcW w:w="909" w:type="dxa"/>
            <w:shd w:val="clear" w:color="auto" w:fill="auto"/>
          </w:tcPr>
          <w:p w14:paraId="55B88ADF" w14:textId="77777777" w:rsidR="00FA02C5" w:rsidRPr="00E7062C" w:rsidRDefault="00FA02C5" w:rsidP="000D2727">
            <w:pPr>
              <w:pStyle w:val="StyleTabletextLeft"/>
            </w:pPr>
            <w:r w:rsidRPr="00E7062C">
              <w:t>3-250-6</w:t>
            </w:r>
          </w:p>
        </w:tc>
        <w:tc>
          <w:tcPr>
            <w:tcW w:w="1009" w:type="dxa"/>
            <w:gridSpan w:val="2"/>
            <w:shd w:val="clear" w:color="auto" w:fill="auto"/>
          </w:tcPr>
          <w:p w14:paraId="23B47DC8" w14:textId="77777777" w:rsidR="00FA02C5" w:rsidRPr="00E7062C" w:rsidRDefault="00FA02C5" w:rsidP="000D2727">
            <w:pPr>
              <w:pStyle w:val="StyleTabletextLeft"/>
            </w:pPr>
            <w:r w:rsidRPr="00E7062C">
              <w:t>8150</w:t>
            </w:r>
          </w:p>
        </w:tc>
        <w:tc>
          <w:tcPr>
            <w:tcW w:w="3260" w:type="dxa"/>
            <w:shd w:val="clear" w:color="auto" w:fill="auto"/>
          </w:tcPr>
          <w:p w14:paraId="5E4A234B" w14:textId="77777777" w:rsidR="00FA02C5" w:rsidRPr="00FF621E" w:rsidRDefault="00FA02C5" w:rsidP="000D2727">
            <w:pPr>
              <w:pStyle w:val="StyleTabletextLeft"/>
            </w:pPr>
            <w:r w:rsidRPr="00FF621E">
              <w:t>Bucuresti</w:t>
            </w:r>
          </w:p>
        </w:tc>
        <w:tc>
          <w:tcPr>
            <w:tcW w:w="4110" w:type="dxa"/>
            <w:gridSpan w:val="2"/>
          </w:tcPr>
          <w:p w14:paraId="5D38D294" w14:textId="77777777" w:rsidR="00FA02C5" w:rsidRPr="00FF621E" w:rsidRDefault="00FA02C5" w:rsidP="000D2727">
            <w:pPr>
              <w:pStyle w:val="StyleTabletextLeft"/>
            </w:pPr>
            <w:r w:rsidRPr="00FF621E">
              <w:t>Ines Group</w:t>
            </w:r>
          </w:p>
        </w:tc>
      </w:tr>
      <w:tr w:rsidR="00FA02C5" w:rsidRPr="00870C6B" w14:paraId="61D54DCF" w14:textId="77777777" w:rsidTr="00B55CDD">
        <w:trPr>
          <w:cantSplit/>
          <w:trHeight w:val="240"/>
        </w:trPr>
        <w:tc>
          <w:tcPr>
            <w:tcW w:w="909" w:type="dxa"/>
            <w:shd w:val="clear" w:color="auto" w:fill="auto"/>
          </w:tcPr>
          <w:p w14:paraId="007F6B97" w14:textId="77777777" w:rsidR="00FA02C5" w:rsidRPr="00E7062C" w:rsidRDefault="00FA02C5" w:rsidP="000D2727">
            <w:pPr>
              <w:pStyle w:val="StyleTabletextLeft"/>
            </w:pPr>
            <w:r w:rsidRPr="00E7062C">
              <w:t>3-250-7</w:t>
            </w:r>
          </w:p>
        </w:tc>
        <w:tc>
          <w:tcPr>
            <w:tcW w:w="1009" w:type="dxa"/>
            <w:gridSpan w:val="2"/>
            <w:shd w:val="clear" w:color="auto" w:fill="auto"/>
          </w:tcPr>
          <w:p w14:paraId="334F3E32" w14:textId="77777777" w:rsidR="00FA02C5" w:rsidRPr="00E7062C" w:rsidRDefault="00FA02C5" w:rsidP="000D2727">
            <w:pPr>
              <w:pStyle w:val="StyleTabletextLeft"/>
            </w:pPr>
            <w:r w:rsidRPr="00E7062C">
              <w:t>8151</w:t>
            </w:r>
          </w:p>
        </w:tc>
        <w:tc>
          <w:tcPr>
            <w:tcW w:w="3260" w:type="dxa"/>
            <w:shd w:val="clear" w:color="auto" w:fill="auto"/>
          </w:tcPr>
          <w:p w14:paraId="0211E2CE" w14:textId="77777777" w:rsidR="00FA02C5" w:rsidRPr="00FF621E" w:rsidRDefault="00FA02C5" w:rsidP="000D2727">
            <w:pPr>
              <w:pStyle w:val="StyleTabletextLeft"/>
            </w:pPr>
            <w:r w:rsidRPr="00FF621E">
              <w:t>Bucuresti</w:t>
            </w:r>
          </w:p>
        </w:tc>
        <w:tc>
          <w:tcPr>
            <w:tcW w:w="4110" w:type="dxa"/>
            <w:gridSpan w:val="2"/>
          </w:tcPr>
          <w:p w14:paraId="0336A144" w14:textId="77777777" w:rsidR="00FA02C5" w:rsidRPr="00FF621E" w:rsidRDefault="00FA02C5" w:rsidP="000D2727">
            <w:pPr>
              <w:pStyle w:val="StyleTabletextLeft"/>
            </w:pPr>
            <w:r w:rsidRPr="00FF621E">
              <w:t>Overseas Global Communications</w:t>
            </w:r>
          </w:p>
        </w:tc>
      </w:tr>
      <w:tr w:rsidR="00FA02C5" w:rsidRPr="00870C6B" w14:paraId="0EC6372A" w14:textId="77777777" w:rsidTr="00B55CDD">
        <w:trPr>
          <w:cantSplit/>
          <w:trHeight w:val="240"/>
        </w:trPr>
        <w:tc>
          <w:tcPr>
            <w:tcW w:w="909" w:type="dxa"/>
            <w:shd w:val="clear" w:color="auto" w:fill="auto"/>
          </w:tcPr>
          <w:p w14:paraId="4F16FBD0" w14:textId="77777777" w:rsidR="00FA02C5" w:rsidRPr="00E7062C" w:rsidRDefault="00FA02C5" w:rsidP="000D2727">
            <w:pPr>
              <w:pStyle w:val="StyleTabletextLeft"/>
            </w:pPr>
            <w:r w:rsidRPr="00E7062C">
              <w:t>4-252-0</w:t>
            </w:r>
          </w:p>
        </w:tc>
        <w:tc>
          <w:tcPr>
            <w:tcW w:w="1009" w:type="dxa"/>
            <w:gridSpan w:val="2"/>
            <w:shd w:val="clear" w:color="auto" w:fill="auto"/>
          </w:tcPr>
          <w:p w14:paraId="3FC72D95" w14:textId="77777777" w:rsidR="00FA02C5" w:rsidRPr="00E7062C" w:rsidRDefault="00FA02C5" w:rsidP="000D2727">
            <w:pPr>
              <w:pStyle w:val="StyleTabletextLeft"/>
            </w:pPr>
            <w:r w:rsidRPr="00E7062C">
              <w:t>10208</w:t>
            </w:r>
          </w:p>
        </w:tc>
        <w:tc>
          <w:tcPr>
            <w:tcW w:w="3260" w:type="dxa"/>
            <w:shd w:val="clear" w:color="auto" w:fill="auto"/>
          </w:tcPr>
          <w:p w14:paraId="572C90DB" w14:textId="77777777" w:rsidR="00FA02C5" w:rsidRPr="00FF621E" w:rsidRDefault="00FA02C5" w:rsidP="000D2727">
            <w:pPr>
              <w:pStyle w:val="StyleTabletextLeft"/>
            </w:pPr>
            <w:r w:rsidRPr="00FF621E">
              <w:t>Oradea</w:t>
            </w:r>
          </w:p>
        </w:tc>
        <w:tc>
          <w:tcPr>
            <w:tcW w:w="4110" w:type="dxa"/>
            <w:gridSpan w:val="2"/>
          </w:tcPr>
          <w:p w14:paraId="63BE18B1" w14:textId="77777777" w:rsidR="00FA02C5" w:rsidRPr="00FF621E" w:rsidRDefault="00FA02C5" w:rsidP="000D2727">
            <w:pPr>
              <w:pStyle w:val="StyleTabletextLeft"/>
            </w:pPr>
            <w:r w:rsidRPr="00FF621E">
              <w:t>RCS &amp; RDS</w:t>
            </w:r>
          </w:p>
        </w:tc>
      </w:tr>
      <w:tr w:rsidR="00FA02C5" w:rsidRPr="00870C6B" w14:paraId="2652F19A" w14:textId="77777777" w:rsidTr="00B55CDD">
        <w:trPr>
          <w:cantSplit/>
          <w:trHeight w:val="240"/>
        </w:trPr>
        <w:tc>
          <w:tcPr>
            <w:tcW w:w="909" w:type="dxa"/>
            <w:shd w:val="clear" w:color="auto" w:fill="auto"/>
          </w:tcPr>
          <w:p w14:paraId="653EF935" w14:textId="77777777" w:rsidR="00FA02C5" w:rsidRPr="00E7062C" w:rsidRDefault="00FA02C5" w:rsidP="000D2727">
            <w:pPr>
              <w:pStyle w:val="StyleTabletextLeft"/>
            </w:pPr>
            <w:r w:rsidRPr="00E7062C">
              <w:t>4-252-1</w:t>
            </w:r>
          </w:p>
        </w:tc>
        <w:tc>
          <w:tcPr>
            <w:tcW w:w="1009" w:type="dxa"/>
            <w:gridSpan w:val="2"/>
            <w:shd w:val="clear" w:color="auto" w:fill="auto"/>
          </w:tcPr>
          <w:p w14:paraId="3BEB53E0" w14:textId="77777777" w:rsidR="00FA02C5" w:rsidRPr="00E7062C" w:rsidRDefault="00FA02C5" w:rsidP="000D2727">
            <w:pPr>
              <w:pStyle w:val="StyleTabletextLeft"/>
            </w:pPr>
            <w:r w:rsidRPr="00E7062C">
              <w:t>10209</w:t>
            </w:r>
          </w:p>
        </w:tc>
        <w:tc>
          <w:tcPr>
            <w:tcW w:w="3260" w:type="dxa"/>
            <w:shd w:val="clear" w:color="auto" w:fill="auto"/>
          </w:tcPr>
          <w:p w14:paraId="4DFD883F" w14:textId="77777777" w:rsidR="00FA02C5" w:rsidRPr="00FF621E" w:rsidRDefault="00FA02C5" w:rsidP="000D2727">
            <w:pPr>
              <w:pStyle w:val="StyleTabletextLeft"/>
            </w:pPr>
            <w:r w:rsidRPr="00FF621E">
              <w:t>Timisoara</w:t>
            </w:r>
          </w:p>
        </w:tc>
        <w:tc>
          <w:tcPr>
            <w:tcW w:w="4110" w:type="dxa"/>
            <w:gridSpan w:val="2"/>
          </w:tcPr>
          <w:p w14:paraId="1260CADB" w14:textId="77777777" w:rsidR="00FA02C5" w:rsidRPr="00FF621E" w:rsidRDefault="00FA02C5" w:rsidP="000D2727">
            <w:pPr>
              <w:pStyle w:val="StyleTabletextLeft"/>
            </w:pPr>
            <w:r w:rsidRPr="00FF621E">
              <w:t>RCS &amp; RDS</w:t>
            </w:r>
          </w:p>
        </w:tc>
      </w:tr>
      <w:tr w:rsidR="00FA02C5" w:rsidRPr="00870C6B" w14:paraId="6B3A2E03" w14:textId="77777777" w:rsidTr="00B55CDD">
        <w:trPr>
          <w:cantSplit/>
          <w:trHeight w:val="240"/>
        </w:trPr>
        <w:tc>
          <w:tcPr>
            <w:tcW w:w="909" w:type="dxa"/>
            <w:shd w:val="clear" w:color="auto" w:fill="auto"/>
          </w:tcPr>
          <w:p w14:paraId="570B63B5" w14:textId="77777777" w:rsidR="00FA02C5" w:rsidRPr="00E7062C" w:rsidRDefault="00FA02C5" w:rsidP="000D2727">
            <w:pPr>
              <w:pStyle w:val="StyleTabletextLeft"/>
            </w:pPr>
            <w:r w:rsidRPr="00E7062C">
              <w:t>4-252-2</w:t>
            </w:r>
          </w:p>
        </w:tc>
        <w:tc>
          <w:tcPr>
            <w:tcW w:w="1009" w:type="dxa"/>
            <w:gridSpan w:val="2"/>
            <w:shd w:val="clear" w:color="auto" w:fill="auto"/>
          </w:tcPr>
          <w:p w14:paraId="6AFCEA85" w14:textId="77777777" w:rsidR="00FA02C5" w:rsidRPr="00E7062C" w:rsidRDefault="00FA02C5" w:rsidP="000D2727">
            <w:pPr>
              <w:pStyle w:val="StyleTabletextLeft"/>
            </w:pPr>
            <w:r w:rsidRPr="00E7062C">
              <w:t>10210</w:t>
            </w:r>
          </w:p>
        </w:tc>
        <w:tc>
          <w:tcPr>
            <w:tcW w:w="3260" w:type="dxa"/>
            <w:shd w:val="clear" w:color="auto" w:fill="auto"/>
          </w:tcPr>
          <w:p w14:paraId="03BDF35F" w14:textId="77777777" w:rsidR="00FA02C5" w:rsidRPr="00FF621E" w:rsidRDefault="00FA02C5" w:rsidP="000D2727">
            <w:pPr>
              <w:pStyle w:val="StyleTabletextLeft"/>
            </w:pPr>
            <w:r w:rsidRPr="00FF621E">
              <w:t>Bucuresti</w:t>
            </w:r>
          </w:p>
        </w:tc>
        <w:tc>
          <w:tcPr>
            <w:tcW w:w="4110" w:type="dxa"/>
            <w:gridSpan w:val="2"/>
          </w:tcPr>
          <w:p w14:paraId="292E2B27" w14:textId="77777777" w:rsidR="00FA02C5" w:rsidRPr="00FF621E" w:rsidRDefault="00FA02C5" w:rsidP="000D2727">
            <w:pPr>
              <w:pStyle w:val="StyleTabletextLeft"/>
            </w:pPr>
            <w:r w:rsidRPr="00FF621E">
              <w:t>Trans Tel Services</w:t>
            </w:r>
          </w:p>
        </w:tc>
      </w:tr>
      <w:tr w:rsidR="00FA02C5" w:rsidRPr="00870C6B" w14:paraId="77F2AEC0" w14:textId="77777777" w:rsidTr="00B55CDD">
        <w:trPr>
          <w:cantSplit/>
          <w:trHeight w:val="240"/>
        </w:trPr>
        <w:tc>
          <w:tcPr>
            <w:tcW w:w="909" w:type="dxa"/>
            <w:shd w:val="clear" w:color="auto" w:fill="auto"/>
          </w:tcPr>
          <w:p w14:paraId="320427CB" w14:textId="77777777" w:rsidR="00FA02C5" w:rsidRPr="00E7062C" w:rsidRDefault="00FA02C5" w:rsidP="000D2727">
            <w:pPr>
              <w:pStyle w:val="StyleTabletextLeft"/>
            </w:pPr>
            <w:r w:rsidRPr="00E7062C">
              <w:t>4-252-3</w:t>
            </w:r>
          </w:p>
        </w:tc>
        <w:tc>
          <w:tcPr>
            <w:tcW w:w="1009" w:type="dxa"/>
            <w:gridSpan w:val="2"/>
            <w:shd w:val="clear" w:color="auto" w:fill="auto"/>
          </w:tcPr>
          <w:p w14:paraId="64777694" w14:textId="77777777" w:rsidR="00FA02C5" w:rsidRPr="00E7062C" w:rsidRDefault="00FA02C5" w:rsidP="000D2727">
            <w:pPr>
              <w:pStyle w:val="StyleTabletextLeft"/>
            </w:pPr>
            <w:r w:rsidRPr="00E7062C">
              <w:t>10211</w:t>
            </w:r>
          </w:p>
        </w:tc>
        <w:tc>
          <w:tcPr>
            <w:tcW w:w="3260" w:type="dxa"/>
            <w:shd w:val="clear" w:color="auto" w:fill="auto"/>
          </w:tcPr>
          <w:p w14:paraId="560CF1D1" w14:textId="77777777" w:rsidR="00FA02C5" w:rsidRPr="00FF621E" w:rsidRDefault="00FA02C5" w:rsidP="000D2727">
            <w:pPr>
              <w:pStyle w:val="StyleTabletextLeft"/>
            </w:pPr>
            <w:r w:rsidRPr="00FF621E">
              <w:t>Bucuresti (GSM-R networks)</w:t>
            </w:r>
          </w:p>
        </w:tc>
        <w:tc>
          <w:tcPr>
            <w:tcW w:w="4110" w:type="dxa"/>
            <w:gridSpan w:val="2"/>
          </w:tcPr>
          <w:p w14:paraId="49A5C7E6" w14:textId="77777777" w:rsidR="00FA02C5" w:rsidRPr="00FF621E" w:rsidRDefault="00FA02C5" w:rsidP="000D2727">
            <w:pPr>
              <w:pStyle w:val="StyleTabletextLeft"/>
            </w:pPr>
            <w:r w:rsidRPr="00FF621E">
              <w:t>CNCF CFR</w:t>
            </w:r>
          </w:p>
        </w:tc>
      </w:tr>
      <w:tr w:rsidR="00FA02C5" w:rsidRPr="00870C6B" w14:paraId="52A142CA" w14:textId="77777777" w:rsidTr="00B55CDD">
        <w:trPr>
          <w:cantSplit/>
          <w:trHeight w:val="240"/>
        </w:trPr>
        <w:tc>
          <w:tcPr>
            <w:tcW w:w="909" w:type="dxa"/>
            <w:shd w:val="clear" w:color="auto" w:fill="auto"/>
          </w:tcPr>
          <w:p w14:paraId="3426E0AE" w14:textId="77777777" w:rsidR="00FA02C5" w:rsidRPr="00E7062C" w:rsidRDefault="00FA02C5" w:rsidP="000D2727">
            <w:pPr>
              <w:pStyle w:val="StyleTabletextLeft"/>
            </w:pPr>
            <w:r w:rsidRPr="00E7062C">
              <w:t>4-252-4</w:t>
            </w:r>
          </w:p>
        </w:tc>
        <w:tc>
          <w:tcPr>
            <w:tcW w:w="1009" w:type="dxa"/>
            <w:gridSpan w:val="2"/>
            <w:shd w:val="clear" w:color="auto" w:fill="auto"/>
          </w:tcPr>
          <w:p w14:paraId="52864076" w14:textId="77777777" w:rsidR="00FA02C5" w:rsidRPr="00E7062C" w:rsidRDefault="00FA02C5" w:rsidP="000D2727">
            <w:pPr>
              <w:pStyle w:val="StyleTabletextLeft"/>
            </w:pPr>
            <w:r w:rsidRPr="00E7062C">
              <w:t>10212</w:t>
            </w:r>
          </w:p>
        </w:tc>
        <w:tc>
          <w:tcPr>
            <w:tcW w:w="3260" w:type="dxa"/>
            <w:shd w:val="clear" w:color="auto" w:fill="auto"/>
          </w:tcPr>
          <w:p w14:paraId="0363D320" w14:textId="77777777" w:rsidR="00FA02C5" w:rsidRPr="00FF621E" w:rsidRDefault="00FA02C5" w:rsidP="000D2727">
            <w:pPr>
              <w:pStyle w:val="StyleTabletextLeft"/>
            </w:pPr>
            <w:r w:rsidRPr="00FF621E">
              <w:t>Bucuresti</w:t>
            </w:r>
          </w:p>
        </w:tc>
        <w:tc>
          <w:tcPr>
            <w:tcW w:w="4110" w:type="dxa"/>
            <w:gridSpan w:val="2"/>
          </w:tcPr>
          <w:p w14:paraId="27A72774" w14:textId="77777777" w:rsidR="00FA02C5" w:rsidRPr="00FF621E" w:rsidRDefault="00FA02C5" w:rsidP="000D2727">
            <w:pPr>
              <w:pStyle w:val="StyleTabletextLeft"/>
            </w:pPr>
            <w:r w:rsidRPr="00FF621E">
              <w:t>Iristel Romania</w:t>
            </w:r>
          </w:p>
        </w:tc>
      </w:tr>
      <w:tr w:rsidR="00FA02C5" w:rsidRPr="00870C6B" w14:paraId="05126392" w14:textId="77777777" w:rsidTr="00B55CDD">
        <w:trPr>
          <w:cantSplit/>
          <w:trHeight w:val="240"/>
        </w:trPr>
        <w:tc>
          <w:tcPr>
            <w:tcW w:w="909" w:type="dxa"/>
            <w:shd w:val="clear" w:color="auto" w:fill="auto"/>
          </w:tcPr>
          <w:p w14:paraId="0F8C1B53" w14:textId="77777777" w:rsidR="00FA02C5" w:rsidRPr="00E7062C" w:rsidRDefault="00FA02C5" w:rsidP="000D2727">
            <w:pPr>
              <w:pStyle w:val="StyleTabletextLeft"/>
            </w:pPr>
            <w:r w:rsidRPr="00E7062C">
              <w:t>4-252-5</w:t>
            </w:r>
          </w:p>
        </w:tc>
        <w:tc>
          <w:tcPr>
            <w:tcW w:w="1009" w:type="dxa"/>
            <w:gridSpan w:val="2"/>
            <w:shd w:val="clear" w:color="auto" w:fill="auto"/>
          </w:tcPr>
          <w:p w14:paraId="0D00EDC3" w14:textId="77777777" w:rsidR="00FA02C5" w:rsidRPr="00E7062C" w:rsidRDefault="00FA02C5" w:rsidP="000D2727">
            <w:pPr>
              <w:pStyle w:val="StyleTabletextLeft"/>
            </w:pPr>
            <w:r w:rsidRPr="00E7062C">
              <w:t>10213</w:t>
            </w:r>
          </w:p>
        </w:tc>
        <w:tc>
          <w:tcPr>
            <w:tcW w:w="3260" w:type="dxa"/>
            <w:shd w:val="clear" w:color="auto" w:fill="auto"/>
          </w:tcPr>
          <w:p w14:paraId="77AE0490" w14:textId="77777777" w:rsidR="00FA02C5" w:rsidRPr="00FF621E" w:rsidRDefault="00FA02C5" w:rsidP="000D2727">
            <w:pPr>
              <w:pStyle w:val="StyleTabletextLeft"/>
            </w:pPr>
            <w:r w:rsidRPr="00FF621E">
              <w:t>Bucuresti</w:t>
            </w:r>
          </w:p>
        </w:tc>
        <w:tc>
          <w:tcPr>
            <w:tcW w:w="4110" w:type="dxa"/>
            <w:gridSpan w:val="2"/>
          </w:tcPr>
          <w:p w14:paraId="69F20763" w14:textId="77777777" w:rsidR="00FA02C5" w:rsidRPr="00FF621E" w:rsidRDefault="00FA02C5" w:rsidP="000D2727">
            <w:pPr>
              <w:pStyle w:val="StyleTabletextLeft"/>
            </w:pPr>
            <w:r w:rsidRPr="00FF621E">
              <w:t>Euroweb Romania</w:t>
            </w:r>
          </w:p>
        </w:tc>
      </w:tr>
      <w:tr w:rsidR="00FA02C5" w:rsidRPr="00870C6B" w14:paraId="11BDF1D3" w14:textId="77777777" w:rsidTr="00B55CDD">
        <w:trPr>
          <w:cantSplit/>
          <w:trHeight w:val="240"/>
        </w:trPr>
        <w:tc>
          <w:tcPr>
            <w:tcW w:w="909" w:type="dxa"/>
            <w:shd w:val="clear" w:color="auto" w:fill="auto"/>
          </w:tcPr>
          <w:p w14:paraId="2D827C28" w14:textId="77777777" w:rsidR="00FA02C5" w:rsidRPr="00E7062C" w:rsidRDefault="00FA02C5" w:rsidP="000D2727">
            <w:pPr>
              <w:pStyle w:val="StyleTabletextLeft"/>
            </w:pPr>
            <w:r w:rsidRPr="00E7062C">
              <w:t>4-252-7</w:t>
            </w:r>
          </w:p>
        </w:tc>
        <w:tc>
          <w:tcPr>
            <w:tcW w:w="1009" w:type="dxa"/>
            <w:gridSpan w:val="2"/>
            <w:shd w:val="clear" w:color="auto" w:fill="auto"/>
          </w:tcPr>
          <w:p w14:paraId="01E1D324" w14:textId="77777777" w:rsidR="00FA02C5" w:rsidRPr="00E7062C" w:rsidRDefault="00FA02C5" w:rsidP="000D2727">
            <w:pPr>
              <w:pStyle w:val="StyleTabletextLeft"/>
            </w:pPr>
            <w:r w:rsidRPr="00E7062C">
              <w:t>10215</w:t>
            </w:r>
          </w:p>
        </w:tc>
        <w:tc>
          <w:tcPr>
            <w:tcW w:w="3260" w:type="dxa"/>
            <w:shd w:val="clear" w:color="auto" w:fill="auto"/>
          </w:tcPr>
          <w:p w14:paraId="4F6DBFEE" w14:textId="77777777" w:rsidR="00FA02C5" w:rsidRPr="00FF621E" w:rsidRDefault="00FA02C5" w:rsidP="000D2727">
            <w:pPr>
              <w:pStyle w:val="StyleTabletextLeft"/>
            </w:pPr>
            <w:r w:rsidRPr="00FF621E">
              <w:t>Bucuresti</w:t>
            </w:r>
          </w:p>
        </w:tc>
        <w:tc>
          <w:tcPr>
            <w:tcW w:w="4110" w:type="dxa"/>
            <w:gridSpan w:val="2"/>
          </w:tcPr>
          <w:p w14:paraId="4068DB9D" w14:textId="77777777" w:rsidR="00FA02C5" w:rsidRPr="00FF621E" w:rsidRDefault="00FA02C5" w:rsidP="000D2727">
            <w:pPr>
              <w:pStyle w:val="StyleTabletextLeft"/>
            </w:pPr>
            <w:r w:rsidRPr="00FF621E">
              <w:t>Digital Cable Systems</w:t>
            </w:r>
          </w:p>
        </w:tc>
      </w:tr>
      <w:tr w:rsidR="00FA02C5" w:rsidRPr="00870C6B" w14:paraId="0AFE52F3" w14:textId="77777777" w:rsidTr="00B55CDD">
        <w:trPr>
          <w:cantSplit/>
          <w:trHeight w:val="240"/>
        </w:trPr>
        <w:tc>
          <w:tcPr>
            <w:tcW w:w="909" w:type="dxa"/>
            <w:shd w:val="clear" w:color="auto" w:fill="auto"/>
          </w:tcPr>
          <w:p w14:paraId="3EF2F2AF" w14:textId="77777777" w:rsidR="00FA02C5" w:rsidRPr="00E7062C" w:rsidRDefault="00FA02C5" w:rsidP="000D2727">
            <w:pPr>
              <w:pStyle w:val="StyleTabletextLeft"/>
            </w:pPr>
            <w:r w:rsidRPr="00E7062C">
              <w:t>5-242-0</w:t>
            </w:r>
          </w:p>
        </w:tc>
        <w:tc>
          <w:tcPr>
            <w:tcW w:w="1009" w:type="dxa"/>
            <w:gridSpan w:val="2"/>
            <w:shd w:val="clear" w:color="auto" w:fill="auto"/>
          </w:tcPr>
          <w:p w14:paraId="095504E9" w14:textId="77777777" w:rsidR="00FA02C5" w:rsidRPr="00E7062C" w:rsidRDefault="00FA02C5" w:rsidP="000D2727">
            <w:pPr>
              <w:pStyle w:val="StyleTabletextLeft"/>
            </w:pPr>
            <w:r w:rsidRPr="00E7062C">
              <w:t>12176</w:t>
            </w:r>
          </w:p>
        </w:tc>
        <w:tc>
          <w:tcPr>
            <w:tcW w:w="3260" w:type="dxa"/>
            <w:shd w:val="clear" w:color="auto" w:fill="auto"/>
          </w:tcPr>
          <w:p w14:paraId="1DAA1040" w14:textId="77777777" w:rsidR="00FA02C5" w:rsidRPr="00FF621E" w:rsidRDefault="00FA02C5" w:rsidP="000D2727">
            <w:pPr>
              <w:pStyle w:val="StyleTabletextLeft"/>
            </w:pPr>
            <w:r w:rsidRPr="00FF621E">
              <w:t>Bucuresti</w:t>
            </w:r>
          </w:p>
        </w:tc>
        <w:tc>
          <w:tcPr>
            <w:tcW w:w="4110" w:type="dxa"/>
            <w:gridSpan w:val="2"/>
          </w:tcPr>
          <w:p w14:paraId="203E242B" w14:textId="77777777" w:rsidR="00FA02C5" w:rsidRPr="00FF621E" w:rsidRDefault="00FA02C5" w:rsidP="000D2727">
            <w:pPr>
              <w:pStyle w:val="StyleTabletextLeft"/>
            </w:pPr>
            <w:r w:rsidRPr="00FF621E">
              <w:t>Cosmote Romanian Mobile Telecommunications</w:t>
            </w:r>
          </w:p>
        </w:tc>
      </w:tr>
      <w:tr w:rsidR="00FA02C5" w:rsidRPr="00870C6B" w14:paraId="767357DE" w14:textId="77777777" w:rsidTr="00B55CDD">
        <w:trPr>
          <w:cantSplit/>
          <w:trHeight w:val="240"/>
        </w:trPr>
        <w:tc>
          <w:tcPr>
            <w:tcW w:w="909" w:type="dxa"/>
            <w:shd w:val="clear" w:color="auto" w:fill="auto"/>
          </w:tcPr>
          <w:p w14:paraId="59C0F923" w14:textId="77777777" w:rsidR="00FA02C5" w:rsidRPr="00E7062C" w:rsidRDefault="00FA02C5" w:rsidP="000D2727">
            <w:pPr>
              <w:pStyle w:val="StyleTabletextLeft"/>
            </w:pPr>
            <w:r w:rsidRPr="00E7062C">
              <w:t>5-242-1</w:t>
            </w:r>
          </w:p>
        </w:tc>
        <w:tc>
          <w:tcPr>
            <w:tcW w:w="1009" w:type="dxa"/>
            <w:gridSpan w:val="2"/>
            <w:shd w:val="clear" w:color="auto" w:fill="auto"/>
          </w:tcPr>
          <w:p w14:paraId="5B228AC8" w14:textId="77777777" w:rsidR="00FA02C5" w:rsidRPr="00E7062C" w:rsidRDefault="00FA02C5" w:rsidP="000D2727">
            <w:pPr>
              <w:pStyle w:val="StyleTabletextLeft"/>
            </w:pPr>
            <w:r w:rsidRPr="00E7062C">
              <w:t>12177</w:t>
            </w:r>
          </w:p>
        </w:tc>
        <w:tc>
          <w:tcPr>
            <w:tcW w:w="3260" w:type="dxa"/>
            <w:shd w:val="clear" w:color="auto" w:fill="auto"/>
          </w:tcPr>
          <w:p w14:paraId="5732F70B" w14:textId="77777777" w:rsidR="00FA02C5" w:rsidRPr="00FF621E" w:rsidRDefault="00FA02C5" w:rsidP="000D2727">
            <w:pPr>
              <w:pStyle w:val="StyleTabletextLeft"/>
            </w:pPr>
            <w:r w:rsidRPr="00FF621E">
              <w:t>Brasov</w:t>
            </w:r>
          </w:p>
        </w:tc>
        <w:tc>
          <w:tcPr>
            <w:tcW w:w="4110" w:type="dxa"/>
            <w:gridSpan w:val="2"/>
          </w:tcPr>
          <w:p w14:paraId="593C3969" w14:textId="77777777" w:rsidR="00FA02C5" w:rsidRPr="00FF621E" w:rsidRDefault="00FA02C5" w:rsidP="000D2727">
            <w:pPr>
              <w:pStyle w:val="StyleTabletextLeft"/>
            </w:pPr>
            <w:r w:rsidRPr="00FF621E">
              <w:t>Cosmote Romanian Mobile Telecommunications</w:t>
            </w:r>
          </w:p>
        </w:tc>
      </w:tr>
      <w:tr w:rsidR="00FA02C5" w:rsidRPr="00870C6B" w14:paraId="4FBF049D" w14:textId="77777777" w:rsidTr="00B55CDD">
        <w:trPr>
          <w:cantSplit/>
          <w:trHeight w:val="240"/>
        </w:trPr>
        <w:tc>
          <w:tcPr>
            <w:tcW w:w="909" w:type="dxa"/>
            <w:shd w:val="clear" w:color="auto" w:fill="auto"/>
          </w:tcPr>
          <w:p w14:paraId="41FEE0FA" w14:textId="77777777" w:rsidR="00FA02C5" w:rsidRPr="00E7062C" w:rsidRDefault="00FA02C5" w:rsidP="000D2727">
            <w:pPr>
              <w:pStyle w:val="StyleTabletextLeft"/>
            </w:pPr>
            <w:r w:rsidRPr="00E7062C">
              <w:t>5-242-2</w:t>
            </w:r>
          </w:p>
        </w:tc>
        <w:tc>
          <w:tcPr>
            <w:tcW w:w="1009" w:type="dxa"/>
            <w:gridSpan w:val="2"/>
            <w:shd w:val="clear" w:color="auto" w:fill="auto"/>
          </w:tcPr>
          <w:p w14:paraId="6A099E13" w14:textId="77777777" w:rsidR="00FA02C5" w:rsidRPr="00E7062C" w:rsidRDefault="00FA02C5" w:rsidP="000D2727">
            <w:pPr>
              <w:pStyle w:val="StyleTabletextLeft"/>
            </w:pPr>
            <w:r w:rsidRPr="00E7062C">
              <w:t>12178</w:t>
            </w:r>
          </w:p>
        </w:tc>
        <w:tc>
          <w:tcPr>
            <w:tcW w:w="3260" w:type="dxa"/>
            <w:shd w:val="clear" w:color="auto" w:fill="auto"/>
          </w:tcPr>
          <w:p w14:paraId="0E023524" w14:textId="77777777" w:rsidR="00FA02C5" w:rsidRPr="00FF621E" w:rsidRDefault="00FA02C5" w:rsidP="000D2727">
            <w:pPr>
              <w:pStyle w:val="StyleTabletextLeft"/>
            </w:pPr>
            <w:r w:rsidRPr="00FF621E">
              <w:t>Bucuresti</w:t>
            </w:r>
          </w:p>
        </w:tc>
        <w:tc>
          <w:tcPr>
            <w:tcW w:w="4110" w:type="dxa"/>
            <w:gridSpan w:val="2"/>
          </w:tcPr>
          <w:p w14:paraId="05BD71AF" w14:textId="77777777" w:rsidR="00FA02C5" w:rsidRPr="00FF621E" w:rsidRDefault="00FA02C5" w:rsidP="000D2727">
            <w:pPr>
              <w:pStyle w:val="StyleTabletextLeft"/>
            </w:pPr>
            <w:r w:rsidRPr="00FF621E">
              <w:t>2K Telecom</w:t>
            </w:r>
          </w:p>
        </w:tc>
      </w:tr>
      <w:tr w:rsidR="00FA02C5" w:rsidRPr="00870C6B" w14:paraId="6F838C7F" w14:textId="77777777" w:rsidTr="00B55CDD">
        <w:trPr>
          <w:cantSplit/>
          <w:trHeight w:val="240"/>
        </w:trPr>
        <w:tc>
          <w:tcPr>
            <w:tcW w:w="909" w:type="dxa"/>
            <w:shd w:val="clear" w:color="auto" w:fill="auto"/>
          </w:tcPr>
          <w:p w14:paraId="6E20E428" w14:textId="77777777" w:rsidR="00FA02C5" w:rsidRPr="00E7062C" w:rsidRDefault="00FA02C5" w:rsidP="000D2727">
            <w:pPr>
              <w:pStyle w:val="StyleTabletextLeft"/>
            </w:pPr>
            <w:r w:rsidRPr="00E7062C">
              <w:t>5-242-3</w:t>
            </w:r>
          </w:p>
        </w:tc>
        <w:tc>
          <w:tcPr>
            <w:tcW w:w="1009" w:type="dxa"/>
            <w:gridSpan w:val="2"/>
            <w:shd w:val="clear" w:color="auto" w:fill="auto"/>
          </w:tcPr>
          <w:p w14:paraId="7EDDCCA9" w14:textId="77777777" w:rsidR="00FA02C5" w:rsidRPr="00E7062C" w:rsidRDefault="00FA02C5" w:rsidP="000D2727">
            <w:pPr>
              <w:pStyle w:val="StyleTabletextLeft"/>
            </w:pPr>
            <w:r w:rsidRPr="00E7062C">
              <w:t>12179</w:t>
            </w:r>
          </w:p>
        </w:tc>
        <w:tc>
          <w:tcPr>
            <w:tcW w:w="3260" w:type="dxa"/>
            <w:shd w:val="clear" w:color="auto" w:fill="auto"/>
          </w:tcPr>
          <w:p w14:paraId="1E017299" w14:textId="77777777" w:rsidR="00FA02C5" w:rsidRPr="00FF621E" w:rsidRDefault="00FA02C5" w:rsidP="000D2727">
            <w:pPr>
              <w:pStyle w:val="StyleTabletextLeft"/>
            </w:pPr>
            <w:r w:rsidRPr="00FF621E">
              <w:t>Bucuresti</w:t>
            </w:r>
          </w:p>
        </w:tc>
        <w:tc>
          <w:tcPr>
            <w:tcW w:w="4110" w:type="dxa"/>
            <w:gridSpan w:val="2"/>
          </w:tcPr>
          <w:p w14:paraId="38960D28" w14:textId="77777777" w:rsidR="00FA02C5" w:rsidRPr="00FF621E" w:rsidRDefault="00FA02C5" w:rsidP="000D2727">
            <w:pPr>
              <w:pStyle w:val="StyleTabletextLeft"/>
            </w:pPr>
            <w:r w:rsidRPr="00FF621E">
              <w:t>RCS &amp; RDS</w:t>
            </w:r>
          </w:p>
        </w:tc>
      </w:tr>
      <w:tr w:rsidR="00FA02C5" w:rsidRPr="00870C6B" w14:paraId="47D2A13D" w14:textId="77777777" w:rsidTr="00B55CDD">
        <w:trPr>
          <w:cantSplit/>
          <w:trHeight w:val="240"/>
        </w:trPr>
        <w:tc>
          <w:tcPr>
            <w:tcW w:w="909" w:type="dxa"/>
            <w:shd w:val="clear" w:color="auto" w:fill="auto"/>
          </w:tcPr>
          <w:p w14:paraId="24B1E397" w14:textId="77777777" w:rsidR="00FA02C5" w:rsidRPr="00E7062C" w:rsidRDefault="00FA02C5" w:rsidP="000D2727">
            <w:pPr>
              <w:pStyle w:val="StyleTabletextLeft"/>
            </w:pPr>
            <w:r w:rsidRPr="00E7062C">
              <w:t>5-242-4</w:t>
            </w:r>
          </w:p>
        </w:tc>
        <w:tc>
          <w:tcPr>
            <w:tcW w:w="1009" w:type="dxa"/>
            <w:gridSpan w:val="2"/>
            <w:shd w:val="clear" w:color="auto" w:fill="auto"/>
          </w:tcPr>
          <w:p w14:paraId="5774F0A5" w14:textId="77777777" w:rsidR="00FA02C5" w:rsidRPr="00E7062C" w:rsidRDefault="00FA02C5" w:rsidP="000D2727">
            <w:pPr>
              <w:pStyle w:val="StyleTabletextLeft"/>
            </w:pPr>
            <w:r w:rsidRPr="00E7062C">
              <w:t>12180</w:t>
            </w:r>
          </w:p>
        </w:tc>
        <w:tc>
          <w:tcPr>
            <w:tcW w:w="3260" w:type="dxa"/>
            <w:shd w:val="clear" w:color="auto" w:fill="auto"/>
          </w:tcPr>
          <w:p w14:paraId="3C40CD26" w14:textId="77777777" w:rsidR="00FA02C5" w:rsidRPr="00FF621E" w:rsidRDefault="00FA02C5" w:rsidP="000D2727">
            <w:pPr>
              <w:pStyle w:val="StyleTabletextLeft"/>
            </w:pPr>
            <w:r w:rsidRPr="00FF621E">
              <w:t>Bucuresti</w:t>
            </w:r>
          </w:p>
        </w:tc>
        <w:tc>
          <w:tcPr>
            <w:tcW w:w="4110" w:type="dxa"/>
            <w:gridSpan w:val="2"/>
          </w:tcPr>
          <w:p w14:paraId="1D0AF12A" w14:textId="77777777" w:rsidR="00FA02C5" w:rsidRPr="00FF621E" w:rsidRDefault="00FA02C5" w:rsidP="000D2727">
            <w:pPr>
              <w:pStyle w:val="StyleTabletextLeft"/>
            </w:pPr>
            <w:r w:rsidRPr="00FF621E">
              <w:t>RCS &amp; RDS</w:t>
            </w:r>
          </w:p>
        </w:tc>
      </w:tr>
      <w:tr w:rsidR="00FA02C5" w:rsidRPr="00870C6B" w14:paraId="5A526433" w14:textId="77777777" w:rsidTr="00B55CDD">
        <w:trPr>
          <w:cantSplit/>
          <w:trHeight w:val="240"/>
        </w:trPr>
        <w:tc>
          <w:tcPr>
            <w:tcW w:w="909" w:type="dxa"/>
            <w:shd w:val="clear" w:color="auto" w:fill="auto"/>
          </w:tcPr>
          <w:p w14:paraId="768077D9" w14:textId="77777777" w:rsidR="00FA02C5" w:rsidRPr="00E7062C" w:rsidRDefault="00FA02C5" w:rsidP="000D2727">
            <w:pPr>
              <w:pStyle w:val="StyleTabletextLeft"/>
            </w:pPr>
            <w:r w:rsidRPr="00E7062C">
              <w:t>5-242-5</w:t>
            </w:r>
          </w:p>
        </w:tc>
        <w:tc>
          <w:tcPr>
            <w:tcW w:w="1009" w:type="dxa"/>
            <w:gridSpan w:val="2"/>
            <w:shd w:val="clear" w:color="auto" w:fill="auto"/>
          </w:tcPr>
          <w:p w14:paraId="3982C61B" w14:textId="77777777" w:rsidR="00FA02C5" w:rsidRPr="00E7062C" w:rsidRDefault="00FA02C5" w:rsidP="000D2727">
            <w:pPr>
              <w:pStyle w:val="StyleTabletextLeft"/>
            </w:pPr>
            <w:r w:rsidRPr="00E7062C">
              <w:t>12181</w:t>
            </w:r>
          </w:p>
        </w:tc>
        <w:tc>
          <w:tcPr>
            <w:tcW w:w="3260" w:type="dxa"/>
            <w:shd w:val="clear" w:color="auto" w:fill="auto"/>
          </w:tcPr>
          <w:p w14:paraId="68F6C077" w14:textId="77777777" w:rsidR="00FA02C5" w:rsidRPr="00FF621E" w:rsidRDefault="00FA02C5" w:rsidP="000D2727">
            <w:pPr>
              <w:pStyle w:val="StyleTabletextLeft"/>
            </w:pPr>
            <w:r w:rsidRPr="00FF621E">
              <w:t>Brasov</w:t>
            </w:r>
          </w:p>
        </w:tc>
        <w:tc>
          <w:tcPr>
            <w:tcW w:w="4110" w:type="dxa"/>
            <w:gridSpan w:val="2"/>
          </w:tcPr>
          <w:p w14:paraId="5D427A15" w14:textId="77777777" w:rsidR="00FA02C5" w:rsidRPr="00FF621E" w:rsidRDefault="00FA02C5" w:rsidP="000D2727">
            <w:pPr>
              <w:pStyle w:val="StyleTabletextLeft"/>
            </w:pPr>
            <w:r w:rsidRPr="00FF621E">
              <w:t>RCS &amp; RDS</w:t>
            </w:r>
          </w:p>
        </w:tc>
      </w:tr>
      <w:tr w:rsidR="00FA02C5" w:rsidRPr="00870C6B" w14:paraId="7AD2D7B5" w14:textId="77777777" w:rsidTr="00B55CDD">
        <w:trPr>
          <w:cantSplit/>
          <w:trHeight w:val="240"/>
        </w:trPr>
        <w:tc>
          <w:tcPr>
            <w:tcW w:w="909" w:type="dxa"/>
            <w:shd w:val="clear" w:color="auto" w:fill="auto"/>
          </w:tcPr>
          <w:p w14:paraId="25DAD9F0" w14:textId="77777777" w:rsidR="00FA02C5" w:rsidRPr="00E7062C" w:rsidRDefault="00FA02C5" w:rsidP="000D2727">
            <w:pPr>
              <w:pStyle w:val="StyleTabletextLeft"/>
            </w:pPr>
            <w:r w:rsidRPr="00E7062C">
              <w:t>5-242-6</w:t>
            </w:r>
          </w:p>
        </w:tc>
        <w:tc>
          <w:tcPr>
            <w:tcW w:w="1009" w:type="dxa"/>
            <w:gridSpan w:val="2"/>
            <w:shd w:val="clear" w:color="auto" w:fill="auto"/>
          </w:tcPr>
          <w:p w14:paraId="57E784C2" w14:textId="77777777" w:rsidR="00FA02C5" w:rsidRPr="00E7062C" w:rsidRDefault="00FA02C5" w:rsidP="000D2727">
            <w:pPr>
              <w:pStyle w:val="StyleTabletextLeft"/>
            </w:pPr>
            <w:r w:rsidRPr="00E7062C">
              <w:t>12182</w:t>
            </w:r>
          </w:p>
        </w:tc>
        <w:tc>
          <w:tcPr>
            <w:tcW w:w="3260" w:type="dxa"/>
            <w:shd w:val="clear" w:color="auto" w:fill="auto"/>
          </w:tcPr>
          <w:p w14:paraId="67DCE5A2" w14:textId="77777777" w:rsidR="00FA02C5" w:rsidRPr="00FF621E" w:rsidRDefault="00FA02C5" w:rsidP="000D2727">
            <w:pPr>
              <w:pStyle w:val="StyleTabletextLeft"/>
            </w:pPr>
            <w:r w:rsidRPr="00FF621E">
              <w:t>Bucuresti</w:t>
            </w:r>
          </w:p>
        </w:tc>
        <w:tc>
          <w:tcPr>
            <w:tcW w:w="4110" w:type="dxa"/>
            <w:gridSpan w:val="2"/>
          </w:tcPr>
          <w:p w14:paraId="20626BEB" w14:textId="77777777" w:rsidR="00FA02C5" w:rsidRPr="00FF621E" w:rsidRDefault="00FA02C5" w:rsidP="000D2727">
            <w:pPr>
              <w:pStyle w:val="StyleTabletextLeft"/>
            </w:pPr>
            <w:r w:rsidRPr="00FF621E">
              <w:t>RCS &amp; RDS</w:t>
            </w:r>
          </w:p>
        </w:tc>
      </w:tr>
      <w:tr w:rsidR="00FA02C5" w:rsidRPr="00870C6B" w14:paraId="7E729888" w14:textId="77777777" w:rsidTr="00B55CDD">
        <w:trPr>
          <w:cantSplit/>
          <w:trHeight w:val="240"/>
        </w:trPr>
        <w:tc>
          <w:tcPr>
            <w:tcW w:w="909" w:type="dxa"/>
            <w:shd w:val="clear" w:color="auto" w:fill="auto"/>
          </w:tcPr>
          <w:p w14:paraId="05AA2395" w14:textId="77777777" w:rsidR="00FA02C5" w:rsidRPr="00E7062C" w:rsidRDefault="00FA02C5" w:rsidP="000D2727">
            <w:pPr>
              <w:pStyle w:val="StyleTabletextLeft"/>
            </w:pPr>
            <w:r w:rsidRPr="00E7062C">
              <w:t>5-242-7</w:t>
            </w:r>
          </w:p>
        </w:tc>
        <w:tc>
          <w:tcPr>
            <w:tcW w:w="1009" w:type="dxa"/>
            <w:gridSpan w:val="2"/>
            <w:shd w:val="clear" w:color="auto" w:fill="auto"/>
          </w:tcPr>
          <w:p w14:paraId="6B23C319" w14:textId="77777777" w:rsidR="00FA02C5" w:rsidRPr="00E7062C" w:rsidRDefault="00FA02C5" w:rsidP="000D2727">
            <w:pPr>
              <w:pStyle w:val="StyleTabletextLeft"/>
            </w:pPr>
            <w:r w:rsidRPr="00E7062C">
              <w:t>12183</w:t>
            </w:r>
          </w:p>
        </w:tc>
        <w:tc>
          <w:tcPr>
            <w:tcW w:w="3260" w:type="dxa"/>
            <w:shd w:val="clear" w:color="auto" w:fill="auto"/>
          </w:tcPr>
          <w:p w14:paraId="56008A38" w14:textId="77777777" w:rsidR="00FA02C5" w:rsidRPr="00FF621E" w:rsidRDefault="00FA02C5" w:rsidP="000D2727">
            <w:pPr>
              <w:pStyle w:val="StyleTabletextLeft"/>
            </w:pPr>
            <w:r w:rsidRPr="00FF621E">
              <w:t>Brasov</w:t>
            </w:r>
          </w:p>
        </w:tc>
        <w:tc>
          <w:tcPr>
            <w:tcW w:w="4110" w:type="dxa"/>
            <w:gridSpan w:val="2"/>
          </w:tcPr>
          <w:p w14:paraId="6DC37529" w14:textId="77777777" w:rsidR="00FA02C5" w:rsidRPr="00FF621E" w:rsidRDefault="00FA02C5" w:rsidP="000D2727">
            <w:pPr>
              <w:pStyle w:val="StyleTabletextLeft"/>
            </w:pPr>
            <w:r w:rsidRPr="00FF621E">
              <w:t>RCS &amp; RDS</w:t>
            </w:r>
          </w:p>
        </w:tc>
      </w:tr>
      <w:tr w:rsidR="00FA02C5" w:rsidRPr="00870C6B" w14:paraId="3DB8C719" w14:textId="77777777" w:rsidTr="00B55CDD">
        <w:trPr>
          <w:cantSplit/>
          <w:trHeight w:val="240"/>
        </w:trPr>
        <w:tc>
          <w:tcPr>
            <w:tcW w:w="909" w:type="dxa"/>
            <w:shd w:val="clear" w:color="auto" w:fill="auto"/>
          </w:tcPr>
          <w:p w14:paraId="0D529651" w14:textId="77777777" w:rsidR="00FA02C5" w:rsidRPr="00E7062C" w:rsidRDefault="00FA02C5" w:rsidP="000D2727">
            <w:pPr>
              <w:pStyle w:val="StyleTabletextLeft"/>
            </w:pPr>
            <w:r w:rsidRPr="00E7062C">
              <w:t>7-248-0</w:t>
            </w:r>
          </w:p>
        </w:tc>
        <w:tc>
          <w:tcPr>
            <w:tcW w:w="1009" w:type="dxa"/>
            <w:gridSpan w:val="2"/>
            <w:shd w:val="clear" w:color="auto" w:fill="auto"/>
          </w:tcPr>
          <w:p w14:paraId="345D4D1C" w14:textId="77777777" w:rsidR="00FA02C5" w:rsidRPr="00E7062C" w:rsidRDefault="00FA02C5" w:rsidP="000D2727">
            <w:pPr>
              <w:pStyle w:val="StyleTabletextLeft"/>
            </w:pPr>
            <w:r w:rsidRPr="00E7062C">
              <w:t>16320</w:t>
            </w:r>
          </w:p>
        </w:tc>
        <w:tc>
          <w:tcPr>
            <w:tcW w:w="3260" w:type="dxa"/>
            <w:shd w:val="clear" w:color="auto" w:fill="auto"/>
          </w:tcPr>
          <w:p w14:paraId="7A640109" w14:textId="77777777" w:rsidR="00FA02C5" w:rsidRPr="00FF621E" w:rsidRDefault="00FA02C5" w:rsidP="000D2727">
            <w:pPr>
              <w:pStyle w:val="StyleTabletextLeft"/>
            </w:pPr>
            <w:r w:rsidRPr="00FF621E">
              <w:t>Oradea</w:t>
            </w:r>
          </w:p>
        </w:tc>
        <w:tc>
          <w:tcPr>
            <w:tcW w:w="4110" w:type="dxa"/>
            <w:gridSpan w:val="2"/>
          </w:tcPr>
          <w:p w14:paraId="6988BC9D" w14:textId="77777777" w:rsidR="00FA02C5" w:rsidRPr="00FF621E" w:rsidRDefault="00FA02C5" w:rsidP="000D2727">
            <w:pPr>
              <w:pStyle w:val="StyleTabletextLeft"/>
            </w:pPr>
            <w:r w:rsidRPr="00FF621E">
              <w:t>Atlas Telecom Interactive</w:t>
            </w:r>
          </w:p>
        </w:tc>
      </w:tr>
      <w:tr w:rsidR="00FA02C5" w:rsidRPr="00870C6B" w14:paraId="6A9E6386" w14:textId="77777777" w:rsidTr="00B55CDD">
        <w:trPr>
          <w:cantSplit/>
          <w:trHeight w:val="240"/>
        </w:trPr>
        <w:tc>
          <w:tcPr>
            <w:tcW w:w="909" w:type="dxa"/>
            <w:shd w:val="clear" w:color="auto" w:fill="auto"/>
          </w:tcPr>
          <w:p w14:paraId="74BAF1C8" w14:textId="77777777" w:rsidR="00FA02C5" w:rsidRPr="00E7062C" w:rsidRDefault="00FA02C5" w:rsidP="000D2727">
            <w:pPr>
              <w:pStyle w:val="StyleTabletextLeft"/>
            </w:pPr>
            <w:r w:rsidRPr="00E7062C">
              <w:t>7-248-1</w:t>
            </w:r>
          </w:p>
        </w:tc>
        <w:tc>
          <w:tcPr>
            <w:tcW w:w="1009" w:type="dxa"/>
            <w:gridSpan w:val="2"/>
            <w:shd w:val="clear" w:color="auto" w:fill="auto"/>
          </w:tcPr>
          <w:p w14:paraId="42DA6E7B" w14:textId="77777777" w:rsidR="00FA02C5" w:rsidRPr="00E7062C" w:rsidRDefault="00FA02C5" w:rsidP="000D2727">
            <w:pPr>
              <w:pStyle w:val="StyleTabletextLeft"/>
            </w:pPr>
            <w:r w:rsidRPr="00E7062C">
              <w:t>16321</w:t>
            </w:r>
          </w:p>
        </w:tc>
        <w:tc>
          <w:tcPr>
            <w:tcW w:w="3260" w:type="dxa"/>
            <w:shd w:val="clear" w:color="auto" w:fill="auto"/>
          </w:tcPr>
          <w:p w14:paraId="50CD4305" w14:textId="77777777" w:rsidR="00FA02C5" w:rsidRPr="00FF621E" w:rsidRDefault="00FA02C5" w:rsidP="000D2727">
            <w:pPr>
              <w:pStyle w:val="StyleTabletextLeft"/>
            </w:pPr>
            <w:r w:rsidRPr="00FF621E">
              <w:t>Bucuresti</w:t>
            </w:r>
          </w:p>
        </w:tc>
        <w:tc>
          <w:tcPr>
            <w:tcW w:w="4110" w:type="dxa"/>
            <w:gridSpan w:val="2"/>
          </w:tcPr>
          <w:p w14:paraId="6D90E497" w14:textId="77777777" w:rsidR="00FA02C5" w:rsidRPr="00FF621E" w:rsidRDefault="00FA02C5" w:rsidP="000D2727">
            <w:pPr>
              <w:pStyle w:val="StyleTabletextLeft"/>
            </w:pPr>
            <w:r w:rsidRPr="00FF621E">
              <w:t>UPC Romania</w:t>
            </w:r>
          </w:p>
        </w:tc>
      </w:tr>
      <w:tr w:rsidR="00FA02C5" w:rsidRPr="00870C6B" w14:paraId="285F0728" w14:textId="77777777" w:rsidTr="00B55CDD">
        <w:trPr>
          <w:cantSplit/>
          <w:trHeight w:val="240"/>
        </w:trPr>
        <w:tc>
          <w:tcPr>
            <w:tcW w:w="909" w:type="dxa"/>
            <w:shd w:val="clear" w:color="auto" w:fill="auto"/>
          </w:tcPr>
          <w:p w14:paraId="595CF075" w14:textId="77777777" w:rsidR="00FA02C5" w:rsidRPr="00E7062C" w:rsidRDefault="00FA02C5" w:rsidP="000D2727">
            <w:pPr>
              <w:pStyle w:val="StyleTabletextLeft"/>
            </w:pPr>
            <w:r w:rsidRPr="00E7062C">
              <w:t>7-248-2</w:t>
            </w:r>
          </w:p>
        </w:tc>
        <w:tc>
          <w:tcPr>
            <w:tcW w:w="1009" w:type="dxa"/>
            <w:gridSpan w:val="2"/>
            <w:shd w:val="clear" w:color="auto" w:fill="auto"/>
          </w:tcPr>
          <w:p w14:paraId="5D819E1B" w14:textId="77777777" w:rsidR="00FA02C5" w:rsidRPr="00E7062C" w:rsidRDefault="00FA02C5" w:rsidP="000D2727">
            <w:pPr>
              <w:pStyle w:val="StyleTabletextLeft"/>
            </w:pPr>
            <w:r w:rsidRPr="00E7062C">
              <w:t>16322</w:t>
            </w:r>
          </w:p>
        </w:tc>
        <w:tc>
          <w:tcPr>
            <w:tcW w:w="3260" w:type="dxa"/>
            <w:shd w:val="clear" w:color="auto" w:fill="auto"/>
          </w:tcPr>
          <w:p w14:paraId="509B5756" w14:textId="77777777" w:rsidR="00FA02C5" w:rsidRPr="00FF621E" w:rsidRDefault="00FA02C5" w:rsidP="000D2727">
            <w:pPr>
              <w:pStyle w:val="StyleTabletextLeft"/>
            </w:pPr>
            <w:r w:rsidRPr="00FF621E">
              <w:t>Bucuresti</w:t>
            </w:r>
          </w:p>
        </w:tc>
        <w:tc>
          <w:tcPr>
            <w:tcW w:w="4110" w:type="dxa"/>
            <w:gridSpan w:val="2"/>
          </w:tcPr>
          <w:p w14:paraId="72725CCD" w14:textId="77777777" w:rsidR="00FA02C5" w:rsidRPr="00FF621E" w:rsidRDefault="00FA02C5" w:rsidP="000D2727">
            <w:pPr>
              <w:pStyle w:val="StyleTabletextLeft"/>
            </w:pPr>
            <w:r w:rsidRPr="00FF621E">
              <w:t>GTS Telecom</w:t>
            </w:r>
          </w:p>
        </w:tc>
      </w:tr>
      <w:tr w:rsidR="00FA02C5" w:rsidRPr="00870C6B" w14:paraId="1033D366" w14:textId="77777777" w:rsidTr="00B55CDD">
        <w:trPr>
          <w:cantSplit/>
          <w:trHeight w:val="240"/>
        </w:trPr>
        <w:tc>
          <w:tcPr>
            <w:tcW w:w="909" w:type="dxa"/>
            <w:shd w:val="clear" w:color="auto" w:fill="auto"/>
          </w:tcPr>
          <w:p w14:paraId="60A2458C" w14:textId="77777777" w:rsidR="00FA02C5" w:rsidRPr="00E7062C" w:rsidRDefault="00FA02C5" w:rsidP="000D2727">
            <w:pPr>
              <w:pStyle w:val="StyleTabletextLeft"/>
            </w:pPr>
            <w:r w:rsidRPr="00E7062C">
              <w:t>7-248-3</w:t>
            </w:r>
          </w:p>
        </w:tc>
        <w:tc>
          <w:tcPr>
            <w:tcW w:w="1009" w:type="dxa"/>
            <w:gridSpan w:val="2"/>
            <w:shd w:val="clear" w:color="auto" w:fill="auto"/>
          </w:tcPr>
          <w:p w14:paraId="4C52F8A8" w14:textId="77777777" w:rsidR="00FA02C5" w:rsidRPr="00E7062C" w:rsidRDefault="00FA02C5" w:rsidP="000D2727">
            <w:pPr>
              <w:pStyle w:val="StyleTabletextLeft"/>
            </w:pPr>
            <w:r w:rsidRPr="00E7062C">
              <w:t>16323</w:t>
            </w:r>
          </w:p>
        </w:tc>
        <w:tc>
          <w:tcPr>
            <w:tcW w:w="3260" w:type="dxa"/>
            <w:shd w:val="clear" w:color="auto" w:fill="auto"/>
          </w:tcPr>
          <w:p w14:paraId="261A14FB" w14:textId="77777777" w:rsidR="00FA02C5" w:rsidRPr="00FF621E" w:rsidRDefault="00FA02C5" w:rsidP="000D2727">
            <w:pPr>
              <w:pStyle w:val="StyleTabletextLeft"/>
            </w:pPr>
            <w:r w:rsidRPr="00FF621E">
              <w:t>Ploiesti</w:t>
            </w:r>
          </w:p>
        </w:tc>
        <w:tc>
          <w:tcPr>
            <w:tcW w:w="4110" w:type="dxa"/>
            <w:gridSpan w:val="2"/>
          </w:tcPr>
          <w:p w14:paraId="51A3B3C1" w14:textId="77777777" w:rsidR="00FA02C5" w:rsidRPr="00FF621E" w:rsidRDefault="00FA02C5" w:rsidP="000D2727">
            <w:pPr>
              <w:pStyle w:val="StyleTabletextLeft"/>
            </w:pPr>
            <w:r w:rsidRPr="00FF621E">
              <w:t>CNCF CFR</w:t>
            </w:r>
          </w:p>
        </w:tc>
      </w:tr>
      <w:tr w:rsidR="00FA02C5" w:rsidRPr="00870C6B" w14:paraId="7C065CD9" w14:textId="77777777" w:rsidTr="00B55CDD">
        <w:trPr>
          <w:cantSplit/>
          <w:trHeight w:val="240"/>
        </w:trPr>
        <w:tc>
          <w:tcPr>
            <w:tcW w:w="909" w:type="dxa"/>
            <w:shd w:val="clear" w:color="auto" w:fill="auto"/>
          </w:tcPr>
          <w:p w14:paraId="2F41B331" w14:textId="77777777" w:rsidR="00FA02C5" w:rsidRPr="00E7062C" w:rsidRDefault="00FA02C5" w:rsidP="000D2727">
            <w:pPr>
              <w:pStyle w:val="StyleTabletextLeft"/>
            </w:pPr>
            <w:r w:rsidRPr="00E7062C">
              <w:t>7-248-4</w:t>
            </w:r>
          </w:p>
        </w:tc>
        <w:tc>
          <w:tcPr>
            <w:tcW w:w="1009" w:type="dxa"/>
            <w:gridSpan w:val="2"/>
            <w:shd w:val="clear" w:color="auto" w:fill="auto"/>
          </w:tcPr>
          <w:p w14:paraId="06842F0E" w14:textId="77777777" w:rsidR="00FA02C5" w:rsidRPr="00E7062C" w:rsidRDefault="00FA02C5" w:rsidP="000D2727">
            <w:pPr>
              <w:pStyle w:val="StyleTabletextLeft"/>
            </w:pPr>
            <w:r w:rsidRPr="00E7062C">
              <w:t>16324</w:t>
            </w:r>
          </w:p>
        </w:tc>
        <w:tc>
          <w:tcPr>
            <w:tcW w:w="3260" w:type="dxa"/>
            <w:shd w:val="clear" w:color="auto" w:fill="auto"/>
          </w:tcPr>
          <w:p w14:paraId="180DCDCE" w14:textId="77777777" w:rsidR="00FA02C5" w:rsidRPr="00FF621E" w:rsidRDefault="00FA02C5" w:rsidP="000D2727">
            <w:pPr>
              <w:pStyle w:val="StyleTabletextLeft"/>
            </w:pPr>
            <w:r w:rsidRPr="00FF621E">
              <w:t>Bucuresti</w:t>
            </w:r>
          </w:p>
        </w:tc>
        <w:tc>
          <w:tcPr>
            <w:tcW w:w="4110" w:type="dxa"/>
            <w:gridSpan w:val="2"/>
          </w:tcPr>
          <w:p w14:paraId="649D27A2" w14:textId="77777777" w:rsidR="00FA02C5" w:rsidRPr="00FF621E" w:rsidRDefault="00FA02C5" w:rsidP="000D2727">
            <w:pPr>
              <w:pStyle w:val="StyleTabletextLeft"/>
            </w:pPr>
            <w:r w:rsidRPr="00FF621E">
              <w:t>Alizee Telecom Network</w:t>
            </w:r>
          </w:p>
        </w:tc>
      </w:tr>
      <w:tr w:rsidR="00FA02C5" w:rsidRPr="00870C6B" w14:paraId="78DFED62" w14:textId="77777777" w:rsidTr="00B55CDD">
        <w:trPr>
          <w:cantSplit/>
          <w:trHeight w:val="240"/>
        </w:trPr>
        <w:tc>
          <w:tcPr>
            <w:tcW w:w="909" w:type="dxa"/>
            <w:shd w:val="clear" w:color="auto" w:fill="auto"/>
          </w:tcPr>
          <w:p w14:paraId="1B24D95C" w14:textId="77777777" w:rsidR="00FA02C5" w:rsidRPr="00E7062C" w:rsidRDefault="00FA02C5" w:rsidP="000D2727">
            <w:pPr>
              <w:pStyle w:val="StyleTabletextLeft"/>
            </w:pPr>
            <w:r w:rsidRPr="00E7062C">
              <w:t>7-248-5</w:t>
            </w:r>
          </w:p>
        </w:tc>
        <w:tc>
          <w:tcPr>
            <w:tcW w:w="1009" w:type="dxa"/>
            <w:gridSpan w:val="2"/>
            <w:shd w:val="clear" w:color="auto" w:fill="auto"/>
          </w:tcPr>
          <w:p w14:paraId="6FB360E1" w14:textId="77777777" w:rsidR="00FA02C5" w:rsidRPr="00E7062C" w:rsidRDefault="00FA02C5" w:rsidP="000D2727">
            <w:pPr>
              <w:pStyle w:val="StyleTabletextLeft"/>
            </w:pPr>
            <w:r w:rsidRPr="00E7062C">
              <w:t>16325</w:t>
            </w:r>
          </w:p>
        </w:tc>
        <w:tc>
          <w:tcPr>
            <w:tcW w:w="3260" w:type="dxa"/>
            <w:shd w:val="clear" w:color="auto" w:fill="auto"/>
          </w:tcPr>
          <w:p w14:paraId="4F989C5C" w14:textId="77777777" w:rsidR="00FA02C5" w:rsidRPr="00FF621E" w:rsidRDefault="00FA02C5" w:rsidP="000D2727">
            <w:pPr>
              <w:pStyle w:val="StyleTabletextLeft"/>
            </w:pPr>
            <w:r w:rsidRPr="00FF621E">
              <w:t>Bucuresti</w:t>
            </w:r>
          </w:p>
        </w:tc>
        <w:tc>
          <w:tcPr>
            <w:tcW w:w="4110" w:type="dxa"/>
            <w:gridSpan w:val="2"/>
          </w:tcPr>
          <w:p w14:paraId="2CB362BE" w14:textId="77777777" w:rsidR="00FA02C5" w:rsidRPr="00FF621E" w:rsidRDefault="00FA02C5" w:rsidP="000D2727">
            <w:pPr>
              <w:pStyle w:val="StyleTabletextLeft"/>
            </w:pPr>
            <w:r w:rsidRPr="00FF621E">
              <w:t>Orange Romania</w:t>
            </w:r>
          </w:p>
        </w:tc>
      </w:tr>
      <w:tr w:rsidR="00FA02C5" w:rsidRPr="00870C6B" w14:paraId="4FEAAE26" w14:textId="77777777" w:rsidTr="00B55CDD">
        <w:trPr>
          <w:cantSplit/>
          <w:trHeight w:val="240"/>
        </w:trPr>
        <w:tc>
          <w:tcPr>
            <w:tcW w:w="909" w:type="dxa"/>
            <w:shd w:val="clear" w:color="auto" w:fill="auto"/>
          </w:tcPr>
          <w:p w14:paraId="41A2CB0D" w14:textId="77777777" w:rsidR="00FA02C5" w:rsidRPr="00E7062C" w:rsidRDefault="00FA02C5" w:rsidP="000D2727">
            <w:pPr>
              <w:pStyle w:val="StyleTabletextLeft"/>
            </w:pPr>
            <w:r w:rsidRPr="00E7062C">
              <w:t>7-248-6</w:t>
            </w:r>
          </w:p>
        </w:tc>
        <w:tc>
          <w:tcPr>
            <w:tcW w:w="1009" w:type="dxa"/>
            <w:gridSpan w:val="2"/>
            <w:shd w:val="clear" w:color="auto" w:fill="auto"/>
          </w:tcPr>
          <w:p w14:paraId="1D5494B5" w14:textId="77777777" w:rsidR="00FA02C5" w:rsidRPr="00E7062C" w:rsidRDefault="00FA02C5" w:rsidP="000D2727">
            <w:pPr>
              <w:pStyle w:val="StyleTabletextLeft"/>
            </w:pPr>
            <w:r w:rsidRPr="00E7062C">
              <w:t>16326</w:t>
            </w:r>
          </w:p>
        </w:tc>
        <w:tc>
          <w:tcPr>
            <w:tcW w:w="3260" w:type="dxa"/>
            <w:shd w:val="clear" w:color="auto" w:fill="auto"/>
          </w:tcPr>
          <w:p w14:paraId="50D99535" w14:textId="77777777" w:rsidR="00FA02C5" w:rsidRPr="00FF621E" w:rsidRDefault="00FA02C5" w:rsidP="000D2727">
            <w:pPr>
              <w:pStyle w:val="StyleTabletextLeft"/>
            </w:pPr>
            <w:r w:rsidRPr="00FF621E">
              <w:t>Bucuresti</w:t>
            </w:r>
          </w:p>
        </w:tc>
        <w:tc>
          <w:tcPr>
            <w:tcW w:w="4110" w:type="dxa"/>
            <w:gridSpan w:val="2"/>
          </w:tcPr>
          <w:p w14:paraId="463DE799" w14:textId="77777777" w:rsidR="00FA02C5" w:rsidRPr="00FF621E" w:rsidRDefault="00FA02C5" w:rsidP="000D2727">
            <w:pPr>
              <w:pStyle w:val="StyleTabletextLeft"/>
            </w:pPr>
            <w:r w:rsidRPr="00FF621E">
              <w:t>NetConnect Internet</w:t>
            </w:r>
          </w:p>
        </w:tc>
      </w:tr>
      <w:tr w:rsidR="00FA02C5" w:rsidRPr="00870C6B" w14:paraId="474D8D52" w14:textId="77777777" w:rsidTr="00B55CDD">
        <w:trPr>
          <w:cantSplit/>
          <w:trHeight w:val="240"/>
        </w:trPr>
        <w:tc>
          <w:tcPr>
            <w:tcW w:w="909" w:type="dxa"/>
            <w:shd w:val="clear" w:color="auto" w:fill="auto"/>
          </w:tcPr>
          <w:p w14:paraId="7927D246" w14:textId="77777777" w:rsidR="00FA02C5" w:rsidRPr="00E7062C" w:rsidRDefault="00FA02C5" w:rsidP="000D2727">
            <w:pPr>
              <w:pStyle w:val="StyleTabletextLeft"/>
            </w:pPr>
            <w:r w:rsidRPr="00E7062C">
              <w:t>7-248-7</w:t>
            </w:r>
          </w:p>
        </w:tc>
        <w:tc>
          <w:tcPr>
            <w:tcW w:w="1009" w:type="dxa"/>
            <w:gridSpan w:val="2"/>
            <w:shd w:val="clear" w:color="auto" w:fill="auto"/>
          </w:tcPr>
          <w:p w14:paraId="07BACBE8" w14:textId="77777777" w:rsidR="00FA02C5" w:rsidRPr="00E7062C" w:rsidRDefault="00FA02C5" w:rsidP="000D2727">
            <w:pPr>
              <w:pStyle w:val="StyleTabletextLeft"/>
            </w:pPr>
            <w:r w:rsidRPr="00E7062C">
              <w:t>16327</w:t>
            </w:r>
          </w:p>
        </w:tc>
        <w:tc>
          <w:tcPr>
            <w:tcW w:w="3260" w:type="dxa"/>
            <w:shd w:val="clear" w:color="auto" w:fill="auto"/>
          </w:tcPr>
          <w:p w14:paraId="242D3C27" w14:textId="77777777" w:rsidR="00FA02C5" w:rsidRPr="00FF621E" w:rsidRDefault="00FA02C5" w:rsidP="000D2727">
            <w:pPr>
              <w:pStyle w:val="StyleTabletextLeft"/>
            </w:pPr>
            <w:r w:rsidRPr="00FF621E">
              <w:t>Bucuresti</w:t>
            </w:r>
          </w:p>
        </w:tc>
        <w:tc>
          <w:tcPr>
            <w:tcW w:w="4110" w:type="dxa"/>
            <w:gridSpan w:val="2"/>
          </w:tcPr>
          <w:p w14:paraId="766978D5" w14:textId="77777777" w:rsidR="00FA02C5" w:rsidRPr="00FF621E" w:rsidRDefault="00FA02C5" w:rsidP="000D2727">
            <w:pPr>
              <w:pStyle w:val="StyleTabletextLeft"/>
            </w:pPr>
            <w:r w:rsidRPr="00FF621E">
              <w:t>A1 Telecom Network ISP</w:t>
            </w:r>
          </w:p>
        </w:tc>
      </w:tr>
      <w:tr w:rsidR="00FA02C5" w:rsidRPr="00870C6B" w14:paraId="20C58385" w14:textId="77777777" w:rsidTr="00B55CDD">
        <w:trPr>
          <w:cantSplit/>
          <w:trHeight w:val="293"/>
        </w:trPr>
        <w:tc>
          <w:tcPr>
            <w:tcW w:w="9288" w:type="dxa"/>
            <w:gridSpan w:val="6"/>
          </w:tcPr>
          <w:p w14:paraId="05336C11" w14:textId="42B64623" w:rsidR="00FA02C5" w:rsidRPr="005F644F" w:rsidRDefault="003A2A58" w:rsidP="00BC5456">
            <w:pPr>
              <w:pStyle w:val="country0"/>
              <w:pageBreakBefore/>
            </w:pPr>
            <w:r w:rsidRPr="00E5159F">
              <w:rPr>
                <w:rFonts w:hint="cs"/>
                <w:sz w:val="18"/>
                <w:rtl/>
              </w:rPr>
              <w:lastRenderedPageBreak/>
              <w:t>الاتحاد الروسي</w:t>
            </w:r>
          </w:p>
        </w:tc>
      </w:tr>
      <w:tr w:rsidR="00FA02C5" w:rsidRPr="00870C6B" w14:paraId="5F7183C9" w14:textId="77777777" w:rsidTr="00B55CDD">
        <w:trPr>
          <w:cantSplit/>
          <w:trHeight w:val="240"/>
        </w:trPr>
        <w:tc>
          <w:tcPr>
            <w:tcW w:w="909" w:type="dxa"/>
            <w:shd w:val="clear" w:color="auto" w:fill="auto"/>
          </w:tcPr>
          <w:p w14:paraId="545359C2" w14:textId="77777777" w:rsidR="00FA02C5" w:rsidRPr="00E7062C" w:rsidRDefault="00FA02C5" w:rsidP="000D2727">
            <w:pPr>
              <w:pStyle w:val="StyleTabletextLeft"/>
            </w:pPr>
            <w:r w:rsidRPr="00E7062C">
              <w:t>2-100-0</w:t>
            </w:r>
          </w:p>
        </w:tc>
        <w:tc>
          <w:tcPr>
            <w:tcW w:w="1009" w:type="dxa"/>
            <w:gridSpan w:val="2"/>
            <w:shd w:val="clear" w:color="auto" w:fill="auto"/>
          </w:tcPr>
          <w:p w14:paraId="1CA75C84" w14:textId="77777777" w:rsidR="00FA02C5" w:rsidRPr="00E7062C" w:rsidRDefault="00FA02C5" w:rsidP="000D2727">
            <w:pPr>
              <w:pStyle w:val="StyleTabletextLeft"/>
            </w:pPr>
            <w:r w:rsidRPr="00E7062C">
              <w:t>4896</w:t>
            </w:r>
          </w:p>
        </w:tc>
        <w:tc>
          <w:tcPr>
            <w:tcW w:w="3260" w:type="dxa"/>
            <w:shd w:val="clear" w:color="auto" w:fill="auto"/>
          </w:tcPr>
          <w:p w14:paraId="5B950327" w14:textId="77777777" w:rsidR="00FA02C5" w:rsidRPr="00FF621E" w:rsidRDefault="00FA02C5" w:rsidP="000D2727">
            <w:pPr>
              <w:pStyle w:val="StyleTabletextLeft"/>
            </w:pPr>
            <w:r w:rsidRPr="00FF621E">
              <w:t>Moscow International Switching Centre-3</w:t>
            </w:r>
          </w:p>
        </w:tc>
        <w:tc>
          <w:tcPr>
            <w:tcW w:w="4110" w:type="dxa"/>
            <w:gridSpan w:val="2"/>
          </w:tcPr>
          <w:p w14:paraId="7EA6C8C7" w14:textId="77777777" w:rsidR="00FA02C5" w:rsidRPr="00FF621E" w:rsidRDefault="00FA02C5" w:rsidP="000D2727">
            <w:pPr>
              <w:pStyle w:val="StyleTabletextLeft"/>
            </w:pPr>
            <w:r w:rsidRPr="00FF621E">
              <w:t>OJSC Rostelecom</w:t>
            </w:r>
          </w:p>
        </w:tc>
      </w:tr>
      <w:tr w:rsidR="00FA02C5" w:rsidRPr="00870C6B" w14:paraId="28DAE059" w14:textId="77777777" w:rsidTr="00B55CDD">
        <w:trPr>
          <w:cantSplit/>
          <w:trHeight w:val="240"/>
        </w:trPr>
        <w:tc>
          <w:tcPr>
            <w:tcW w:w="909" w:type="dxa"/>
            <w:shd w:val="clear" w:color="auto" w:fill="auto"/>
          </w:tcPr>
          <w:p w14:paraId="20D99BD9" w14:textId="77777777" w:rsidR="00FA02C5" w:rsidRPr="00E7062C" w:rsidRDefault="00FA02C5" w:rsidP="000D2727">
            <w:pPr>
              <w:pStyle w:val="StyleTabletextLeft"/>
            </w:pPr>
            <w:r w:rsidRPr="00E7062C">
              <w:t>2-100-1</w:t>
            </w:r>
          </w:p>
        </w:tc>
        <w:tc>
          <w:tcPr>
            <w:tcW w:w="1009" w:type="dxa"/>
            <w:gridSpan w:val="2"/>
            <w:shd w:val="clear" w:color="auto" w:fill="auto"/>
          </w:tcPr>
          <w:p w14:paraId="573CA7E7" w14:textId="77777777" w:rsidR="00FA02C5" w:rsidRPr="00E7062C" w:rsidRDefault="00FA02C5" w:rsidP="000D2727">
            <w:pPr>
              <w:pStyle w:val="StyleTabletextLeft"/>
            </w:pPr>
            <w:r w:rsidRPr="00E7062C">
              <w:t>4897</w:t>
            </w:r>
          </w:p>
        </w:tc>
        <w:tc>
          <w:tcPr>
            <w:tcW w:w="3260" w:type="dxa"/>
            <w:shd w:val="clear" w:color="auto" w:fill="auto"/>
          </w:tcPr>
          <w:p w14:paraId="4D021B1D" w14:textId="77777777" w:rsidR="00FA02C5" w:rsidRPr="00913C96" w:rsidRDefault="00FA02C5" w:rsidP="000D2727">
            <w:pPr>
              <w:pStyle w:val="StyleTabletextLeft"/>
              <w:rPr>
                <w:lang w:val="en-GB"/>
              </w:rPr>
            </w:pPr>
            <w:r w:rsidRPr="00913C96">
              <w:rPr>
                <w:lang w:val="en-GB"/>
              </w:rPr>
              <w:t>St Petersburg International Switching Centre</w:t>
            </w:r>
          </w:p>
        </w:tc>
        <w:tc>
          <w:tcPr>
            <w:tcW w:w="4110" w:type="dxa"/>
            <w:gridSpan w:val="2"/>
          </w:tcPr>
          <w:p w14:paraId="64D70B56" w14:textId="77777777" w:rsidR="00FA02C5" w:rsidRPr="00FF621E" w:rsidRDefault="00FA02C5" w:rsidP="000D2727">
            <w:pPr>
              <w:pStyle w:val="StyleTabletextLeft"/>
            </w:pPr>
            <w:r w:rsidRPr="00FF621E">
              <w:t>OJSC Rostelecom</w:t>
            </w:r>
          </w:p>
        </w:tc>
      </w:tr>
      <w:tr w:rsidR="00FA02C5" w:rsidRPr="00870C6B" w14:paraId="4CDE690E" w14:textId="77777777" w:rsidTr="00B55CDD">
        <w:trPr>
          <w:cantSplit/>
          <w:trHeight w:val="240"/>
        </w:trPr>
        <w:tc>
          <w:tcPr>
            <w:tcW w:w="909" w:type="dxa"/>
            <w:shd w:val="clear" w:color="auto" w:fill="auto"/>
          </w:tcPr>
          <w:p w14:paraId="6FDD84B4" w14:textId="77777777" w:rsidR="00FA02C5" w:rsidRPr="00E7062C" w:rsidRDefault="00FA02C5" w:rsidP="000D2727">
            <w:pPr>
              <w:pStyle w:val="StyleTabletextLeft"/>
            </w:pPr>
            <w:r w:rsidRPr="00E7062C">
              <w:t>2-100-2</w:t>
            </w:r>
          </w:p>
        </w:tc>
        <w:tc>
          <w:tcPr>
            <w:tcW w:w="1009" w:type="dxa"/>
            <w:gridSpan w:val="2"/>
            <w:shd w:val="clear" w:color="auto" w:fill="auto"/>
          </w:tcPr>
          <w:p w14:paraId="2038ED72" w14:textId="77777777" w:rsidR="00FA02C5" w:rsidRPr="00E7062C" w:rsidRDefault="00FA02C5" w:rsidP="000D2727">
            <w:pPr>
              <w:pStyle w:val="StyleTabletextLeft"/>
            </w:pPr>
            <w:r w:rsidRPr="00E7062C">
              <w:t>4898</w:t>
            </w:r>
          </w:p>
        </w:tc>
        <w:tc>
          <w:tcPr>
            <w:tcW w:w="3260" w:type="dxa"/>
            <w:shd w:val="clear" w:color="auto" w:fill="auto"/>
          </w:tcPr>
          <w:p w14:paraId="42F9F239" w14:textId="77777777" w:rsidR="00FA02C5" w:rsidRPr="00FF621E" w:rsidRDefault="00FA02C5" w:rsidP="000D2727">
            <w:pPr>
              <w:pStyle w:val="StyleTabletextLeft"/>
            </w:pPr>
            <w:r w:rsidRPr="00FF621E">
              <w:t>Moscow International Switching Centre-4</w:t>
            </w:r>
          </w:p>
        </w:tc>
        <w:tc>
          <w:tcPr>
            <w:tcW w:w="4110" w:type="dxa"/>
            <w:gridSpan w:val="2"/>
          </w:tcPr>
          <w:p w14:paraId="09CE5D50" w14:textId="77777777" w:rsidR="00FA02C5" w:rsidRPr="00FF621E" w:rsidRDefault="00FA02C5" w:rsidP="000D2727">
            <w:pPr>
              <w:pStyle w:val="StyleTabletextLeft"/>
            </w:pPr>
            <w:r w:rsidRPr="00FF621E">
              <w:t>OJSC Rostelecom</w:t>
            </w:r>
          </w:p>
        </w:tc>
      </w:tr>
      <w:tr w:rsidR="00FA02C5" w:rsidRPr="00870C6B" w14:paraId="567E526B" w14:textId="77777777" w:rsidTr="00B55CDD">
        <w:trPr>
          <w:cantSplit/>
          <w:trHeight w:val="240"/>
        </w:trPr>
        <w:tc>
          <w:tcPr>
            <w:tcW w:w="909" w:type="dxa"/>
            <w:shd w:val="clear" w:color="auto" w:fill="auto"/>
          </w:tcPr>
          <w:p w14:paraId="0B711143" w14:textId="77777777" w:rsidR="00FA02C5" w:rsidRPr="00E7062C" w:rsidRDefault="00FA02C5" w:rsidP="000D2727">
            <w:pPr>
              <w:pStyle w:val="StyleTabletextLeft"/>
            </w:pPr>
            <w:r w:rsidRPr="00E7062C">
              <w:t>2-100-3</w:t>
            </w:r>
          </w:p>
        </w:tc>
        <w:tc>
          <w:tcPr>
            <w:tcW w:w="1009" w:type="dxa"/>
            <w:gridSpan w:val="2"/>
            <w:shd w:val="clear" w:color="auto" w:fill="auto"/>
          </w:tcPr>
          <w:p w14:paraId="0BAFDC48" w14:textId="77777777" w:rsidR="00FA02C5" w:rsidRPr="00E7062C" w:rsidRDefault="00FA02C5" w:rsidP="000D2727">
            <w:pPr>
              <w:pStyle w:val="StyleTabletextLeft"/>
            </w:pPr>
            <w:r w:rsidRPr="00E7062C">
              <w:t>4899</w:t>
            </w:r>
          </w:p>
        </w:tc>
        <w:tc>
          <w:tcPr>
            <w:tcW w:w="3260" w:type="dxa"/>
            <w:shd w:val="clear" w:color="auto" w:fill="auto"/>
          </w:tcPr>
          <w:p w14:paraId="74A27EAF" w14:textId="77777777" w:rsidR="00FA02C5" w:rsidRPr="00FF621E" w:rsidRDefault="00FA02C5" w:rsidP="000D2727">
            <w:pPr>
              <w:pStyle w:val="StyleTabletextLeft"/>
            </w:pPr>
            <w:r w:rsidRPr="00FF621E">
              <w:t>Khabarovsk International Switching Centre</w:t>
            </w:r>
          </w:p>
        </w:tc>
        <w:tc>
          <w:tcPr>
            <w:tcW w:w="4110" w:type="dxa"/>
            <w:gridSpan w:val="2"/>
          </w:tcPr>
          <w:p w14:paraId="18E2F930" w14:textId="77777777" w:rsidR="00FA02C5" w:rsidRPr="00FF621E" w:rsidRDefault="00FA02C5" w:rsidP="000D2727">
            <w:pPr>
              <w:pStyle w:val="StyleTabletextLeft"/>
            </w:pPr>
            <w:r w:rsidRPr="00FF621E">
              <w:t>OJSC Rostelecom</w:t>
            </w:r>
          </w:p>
        </w:tc>
      </w:tr>
      <w:tr w:rsidR="00FA02C5" w:rsidRPr="00870C6B" w14:paraId="7976E7FD" w14:textId="77777777" w:rsidTr="00B55CDD">
        <w:trPr>
          <w:cantSplit/>
          <w:trHeight w:val="240"/>
        </w:trPr>
        <w:tc>
          <w:tcPr>
            <w:tcW w:w="909" w:type="dxa"/>
            <w:shd w:val="clear" w:color="auto" w:fill="auto"/>
          </w:tcPr>
          <w:p w14:paraId="472CC49D" w14:textId="77777777" w:rsidR="00FA02C5" w:rsidRPr="00E7062C" w:rsidRDefault="00FA02C5" w:rsidP="000D2727">
            <w:pPr>
              <w:pStyle w:val="StyleTabletextLeft"/>
            </w:pPr>
            <w:r w:rsidRPr="00E7062C">
              <w:t>2-100-4</w:t>
            </w:r>
          </w:p>
        </w:tc>
        <w:tc>
          <w:tcPr>
            <w:tcW w:w="1009" w:type="dxa"/>
            <w:gridSpan w:val="2"/>
            <w:shd w:val="clear" w:color="auto" w:fill="auto"/>
          </w:tcPr>
          <w:p w14:paraId="1B7F8A89" w14:textId="77777777" w:rsidR="00FA02C5" w:rsidRPr="00E7062C" w:rsidRDefault="00FA02C5" w:rsidP="000D2727">
            <w:pPr>
              <w:pStyle w:val="StyleTabletextLeft"/>
            </w:pPr>
            <w:r w:rsidRPr="00E7062C">
              <w:t>4900</w:t>
            </w:r>
          </w:p>
        </w:tc>
        <w:tc>
          <w:tcPr>
            <w:tcW w:w="3260" w:type="dxa"/>
            <w:shd w:val="clear" w:color="auto" w:fill="auto"/>
          </w:tcPr>
          <w:p w14:paraId="06F278E6" w14:textId="77777777" w:rsidR="00FA02C5" w:rsidRPr="00FF621E" w:rsidRDefault="00FA02C5" w:rsidP="000D2727">
            <w:pPr>
              <w:pStyle w:val="StyleTabletextLeft"/>
            </w:pPr>
            <w:r w:rsidRPr="00FF621E">
              <w:t>Samara International Switching Centre</w:t>
            </w:r>
          </w:p>
        </w:tc>
        <w:tc>
          <w:tcPr>
            <w:tcW w:w="4110" w:type="dxa"/>
            <w:gridSpan w:val="2"/>
          </w:tcPr>
          <w:p w14:paraId="1F14BBD7" w14:textId="77777777" w:rsidR="00FA02C5" w:rsidRPr="00FF621E" w:rsidRDefault="00FA02C5" w:rsidP="000D2727">
            <w:pPr>
              <w:pStyle w:val="StyleTabletextLeft"/>
            </w:pPr>
            <w:r w:rsidRPr="00FF621E">
              <w:t>OJSC Rostelecom</w:t>
            </w:r>
          </w:p>
        </w:tc>
      </w:tr>
      <w:tr w:rsidR="00FA02C5" w:rsidRPr="00870C6B" w14:paraId="21FCD567" w14:textId="77777777" w:rsidTr="00B55CDD">
        <w:trPr>
          <w:cantSplit/>
          <w:trHeight w:val="240"/>
        </w:trPr>
        <w:tc>
          <w:tcPr>
            <w:tcW w:w="909" w:type="dxa"/>
            <w:shd w:val="clear" w:color="auto" w:fill="auto"/>
          </w:tcPr>
          <w:p w14:paraId="61AEE0A6" w14:textId="77777777" w:rsidR="00FA02C5" w:rsidRPr="00E7062C" w:rsidRDefault="00FA02C5" w:rsidP="000D2727">
            <w:pPr>
              <w:pStyle w:val="StyleTabletextLeft"/>
            </w:pPr>
            <w:r w:rsidRPr="00E7062C">
              <w:t>2-100-5</w:t>
            </w:r>
          </w:p>
        </w:tc>
        <w:tc>
          <w:tcPr>
            <w:tcW w:w="1009" w:type="dxa"/>
            <w:gridSpan w:val="2"/>
            <w:shd w:val="clear" w:color="auto" w:fill="auto"/>
          </w:tcPr>
          <w:p w14:paraId="0CED375F" w14:textId="77777777" w:rsidR="00FA02C5" w:rsidRPr="00E7062C" w:rsidRDefault="00FA02C5" w:rsidP="000D2727">
            <w:pPr>
              <w:pStyle w:val="StyleTabletextLeft"/>
            </w:pPr>
            <w:r w:rsidRPr="00E7062C">
              <w:t>4901</w:t>
            </w:r>
          </w:p>
        </w:tc>
        <w:tc>
          <w:tcPr>
            <w:tcW w:w="3260" w:type="dxa"/>
            <w:shd w:val="clear" w:color="auto" w:fill="auto"/>
          </w:tcPr>
          <w:p w14:paraId="0371DCAE" w14:textId="77777777" w:rsidR="00FA02C5" w:rsidRPr="00FF621E" w:rsidRDefault="00FA02C5" w:rsidP="000D2727">
            <w:pPr>
              <w:pStyle w:val="StyleTabletextLeft"/>
            </w:pPr>
            <w:r w:rsidRPr="00FF621E">
              <w:t>Novosibirsk International Switching Centre</w:t>
            </w:r>
          </w:p>
        </w:tc>
        <w:tc>
          <w:tcPr>
            <w:tcW w:w="4110" w:type="dxa"/>
            <w:gridSpan w:val="2"/>
          </w:tcPr>
          <w:p w14:paraId="422BB649" w14:textId="77777777" w:rsidR="00FA02C5" w:rsidRPr="00FF621E" w:rsidRDefault="00FA02C5" w:rsidP="000D2727">
            <w:pPr>
              <w:pStyle w:val="StyleTabletextLeft"/>
            </w:pPr>
            <w:r w:rsidRPr="00FF621E">
              <w:t>OJSC Rostelecom</w:t>
            </w:r>
          </w:p>
        </w:tc>
      </w:tr>
      <w:tr w:rsidR="00FA02C5" w:rsidRPr="00870C6B" w14:paraId="4C9A82D9" w14:textId="77777777" w:rsidTr="00B55CDD">
        <w:trPr>
          <w:cantSplit/>
          <w:trHeight w:val="240"/>
        </w:trPr>
        <w:tc>
          <w:tcPr>
            <w:tcW w:w="909" w:type="dxa"/>
            <w:shd w:val="clear" w:color="auto" w:fill="auto"/>
          </w:tcPr>
          <w:p w14:paraId="7B93A3CF" w14:textId="77777777" w:rsidR="00FA02C5" w:rsidRPr="00E7062C" w:rsidRDefault="00FA02C5" w:rsidP="000D2727">
            <w:pPr>
              <w:pStyle w:val="StyleTabletextLeft"/>
            </w:pPr>
            <w:r w:rsidRPr="00E7062C">
              <w:t>2-100-6</w:t>
            </w:r>
          </w:p>
        </w:tc>
        <w:tc>
          <w:tcPr>
            <w:tcW w:w="1009" w:type="dxa"/>
            <w:gridSpan w:val="2"/>
            <w:shd w:val="clear" w:color="auto" w:fill="auto"/>
          </w:tcPr>
          <w:p w14:paraId="6A0042C5" w14:textId="77777777" w:rsidR="00FA02C5" w:rsidRPr="00E7062C" w:rsidRDefault="00FA02C5" w:rsidP="000D2727">
            <w:pPr>
              <w:pStyle w:val="StyleTabletextLeft"/>
            </w:pPr>
            <w:r w:rsidRPr="00E7062C">
              <w:t>4902</w:t>
            </w:r>
          </w:p>
        </w:tc>
        <w:tc>
          <w:tcPr>
            <w:tcW w:w="3260" w:type="dxa"/>
            <w:shd w:val="clear" w:color="auto" w:fill="auto"/>
          </w:tcPr>
          <w:p w14:paraId="270E6219" w14:textId="77777777" w:rsidR="00FA02C5" w:rsidRPr="00FF621E" w:rsidRDefault="00FA02C5" w:rsidP="000D2727">
            <w:pPr>
              <w:pStyle w:val="StyleTabletextLeft"/>
            </w:pPr>
            <w:r w:rsidRPr="00FF621E">
              <w:t>Ekaterinburg International Switching Centre</w:t>
            </w:r>
          </w:p>
        </w:tc>
        <w:tc>
          <w:tcPr>
            <w:tcW w:w="4110" w:type="dxa"/>
            <w:gridSpan w:val="2"/>
          </w:tcPr>
          <w:p w14:paraId="6DD62D73" w14:textId="77777777" w:rsidR="00FA02C5" w:rsidRPr="00FF621E" w:rsidRDefault="00FA02C5" w:rsidP="000D2727">
            <w:pPr>
              <w:pStyle w:val="StyleTabletextLeft"/>
            </w:pPr>
            <w:r w:rsidRPr="00FF621E">
              <w:t>OJSC Rostelecom</w:t>
            </w:r>
          </w:p>
        </w:tc>
      </w:tr>
      <w:tr w:rsidR="00FA02C5" w:rsidRPr="00870C6B" w14:paraId="6172AD54" w14:textId="77777777" w:rsidTr="00B55CDD">
        <w:trPr>
          <w:cantSplit/>
          <w:trHeight w:val="240"/>
        </w:trPr>
        <w:tc>
          <w:tcPr>
            <w:tcW w:w="909" w:type="dxa"/>
            <w:shd w:val="clear" w:color="auto" w:fill="auto"/>
          </w:tcPr>
          <w:p w14:paraId="5E9A923A" w14:textId="77777777" w:rsidR="00FA02C5" w:rsidRPr="00E7062C" w:rsidRDefault="00FA02C5" w:rsidP="000D2727">
            <w:pPr>
              <w:pStyle w:val="StyleTabletextLeft"/>
            </w:pPr>
            <w:r w:rsidRPr="00E7062C">
              <w:t>2-100-7</w:t>
            </w:r>
          </w:p>
        </w:tc>
        <w:tc>
          <w:tcPr>
            <w:tcW w:w="1009" w:type="dxa"/>
            <w:gridSpan w:val="2"/>
            <w:shd w:val="clear" w:color="auto" w:fill="auto"/>
          </w:tcPr>
          <w:p w14:paraId="6AE89B47" w14:textId="77777777" w:rsidR="00FA02C5" w:rsidRPr="00E7062C" w:rsidRDefault="00FA02C5" w:rsidP="000D2727">
            <w:pPr>
              <w:pStyle w:val="StyleTabletextLeft"/>
            </w:pPr>
            <w:r w:rsidRPr="00E7062C">
              <w:t>4903</w:t>
            </w:r>
          </w:p>
        </w:tc>
        <w:tc>
          <w:tcPr>
            <w:tcW w:w="3260" w:type="dxa"/>
            <w:shd w:val="clear" w:color="auto" w:fill="auto"/>
          </w:tcPr>
          <w:p w14:paraId="7899D552" w14:textId="77777777" w:rsidR="00FA02C5" w:rsidRPr="00FF621E" w:rsidRDefault="00FA02C5" w:rsidP="000D2727">
            <w:pPr>
              <w:pStyle w:val="StyleTabletextLeft"/>
            </w:pPr>
            <w:r w:rsidRPr="00FF621E">
              <w:t>Rostov International Switching Centre</w:t>
            </w:r>
          </w:p>
        </w:tc>
        <w:tc>
          <w:tcPr>
            <w:tcW w:w="4110" w:type="dxa"/>
            <w:gridSpan w:val="2"/>
          </w:tcPr>
          <w:p w14:paraId="4099A599" w14:textId="77777777" w:rsidR="00FA02C5" w:rsidRPr="00FF621E" w:rsidRDefault="00FA02C5" w:rsidP="000D2727">
            <w:pPr>
              <w:pStyle w:val="StyleTabletextLeft"/>
            </w:pPr>
            <w:r w:rsidRPr="00FF621E">
              <w:t>OJSC Rostelecom</w:t>
            </w:r>
          </w:p>
        </w:tc>
      </w:tr>
      <w:tr w:rsidR="00FA02C5" w:rsidRPr="00870C6B" w14:paraId="3E4952D6" w14:textId="77777777" w:rsidTr="00B55CDD">
        <w:trPr>
          <w:cantSplit/>
          <w:trHeight w:val="240"/>
        </w:trPr>
        <w:tc>
          <w:tcPr>
            <w:tcW w:w="909" w:type="dxa"/>
            <w:shd w:val="clear" w:color="auto" w:fill="auto"/>
          </w:tcPr>
          <w:p w14:paraId="07706C0D" w14:textId="77777777" w:rsidR="00FA02C5" w:rsidRPr="00E7062C" w:rsidRDefault="00FA02C5" w:rsidP="000D2727">
            <w:pPr>
              <w:pStyle w:val="StyleTabletextLeft"/>
            </w:pPr>
            <w:r w:rsidRPr="00E7062C">
              <w:t>2-101-0</w:t>
            </w:r>
          </w:p>
        </w:tc>
        <w:tc>
          <w:tcPr>
            <w:tcW w:w="1009" w:type="dxa"/>
            <w:gridSpan w:val="2"/>
            <w:shd w:val="clear" w:color="auto" w:fill="auto"/>
          </w:tcPr>
          <w:p w14:paraId="7EEDDDD9" w14:textId="77777777" w:rsidR="00FA02C5" w:rsidRPr="00E7062C" w:rsidRDefault="00FA02C5" w:rsidP="000D2727">
            <w:pPr>
              <w:pStyle w:val="StyleTabletextLeft"/>
            </w:pPr>
            <w:r w:rsidRPr="00E7062C">
              <w:t>4904</w:t>
            </w:r>
          </w:p>
        </w:tc>
        <w:tc>
          <w:tcPr>
            <w:tcW w:w="3260" w:type="dxa"/>
            <w:shd w:val="clear" w:color="auto" w:fill="auto"/>
          </w:tcPr>
          <w:p w14:paraId="0664D7B4" w14:textId="77777777" w:rsidR="00FA02C5" w:rsidRPr="00913C96" w:rsidRDefault="00FA02C5" w:rsidP="000D2727">
            <w:pPr>
              <w:pStyle w:val="StyleTabletextLeft"/>
              <w:rPr>
                <w:lang w:val="en-GB"/>
              </w:rPr>
            </w:pPr>
            <w:r w:rsidRPr="00913C96">
              <w:rPr>
                <w:lang w:val="en-GB"/>
              </w:rPr>
              <w:t>IGW1/MOS International gateway 1, Moscow</w:t>
            </w:r>
          </w:p>
        </w:tc>
        <w:tc>
          <w:tcPr>
            <w:tcW w:w="4110" w:type="dxa"/>
            <w:gridSpan w:val="2"/>
          </w:tcPr>
          <w:p w14:paraId="65B3D042" w14:textId="77777777" w:rsidR="00FA02C5" w:rsidRPr="00FF621E" w:rsidRDefault="00FA02C5" w:rsidP="000D2727">
            <w:pPr>
              <w:pStyle w:val="StyleTabletextLeft"/>
            </w:pPr>
            <w:r w:rsidRPr="00FF621E">
              <w:t>OJSC Multiregional TransitTelecom</w:t>
            </w:r>
          </w:p>
        </w:tc>
      </w:tr>
      <w:tr w:rsidR="00FA02C5" w:rsidRPr="00870C6B" w14:paraId="442FFE39" w14:textId="77777777" w:rsidTr="00B55CDD">
        <w:trPr>
          <w:cantSplit/>
          <w:trHeight w:val="240"/>
        </w:trPr>
        <w:tc>
          <w:tcPr>
            <w:tcW w:w="909" w:type="dxa"/>
            <w:shd w:val="clear" w:color="auto" w:fill="auto"/>
          </w:tcPr>
          <w:p w14:paraId="1DFBB3EF" w14:textId="77777777" w:rsidR="00FA02C5" w:rsidRPr="00E7062C" w:rsidRDefault="00FA02C5" w:rsidP="000D2727">
            <w:pPr>
              <w:pStyle w:val="StyleTabletextLeft"/>
            </w:pPr>
            <w:r w:rsidRPr="00E7062C">
              <w:t>2-101-1</w:t>
            </w:r>
          </w:p>
        </w:tc>
        <w:tc>
          <w:tcPr>
            <w:tcW w:w="1009" w:type="dxa"/>
            <w:gridSpan w:val="2"/>
            <w:shd w:val="clear" w:color="auto" w:fill="auto"/>
          </w:tcPr>
          <w:p w14:paraId="5C32A9A5" w14:textId="77777777" w:rsidR="00FA02C5" w:rsidRPr="00E7062C" w:rsidRDefault="00FA02C5" w:rsidP="000D2727">
            <w:pPr>
              <w:pStyle w:val="StyleTabletextLeft"/>
            </w:pPr>
            <w:r w:rsidRPr="00E7062C">
              <w:t>4905</w:t>
            </w:r>
          </w:p>
        </w:tc>
        <w:tc>
          <w:tcPr>
            <w:tcW w:w="3260" w:type="dxa"/>
            <w:shd w:val="clear" w:color="auto" w:fill="auto"/>
          </w:tcPr>
          <w:p w14:paraId="1EA30645" w14:textId="77777777" w:rsidR="00FA02C5" w:rsidRPr="00913C96" w:rsidRDefault="00FA02C5" w:rsidP="000D2727">
            <w:pPr>
              <w:pStyle w:val="StyleTabletextLeft"/>
              <w:rPr>
                <w:lang w:val="en-GB"/>
              </w:rPr>
            </w:pPr>
            <w:r w:rsidRPr="00913C96">
              <w:rPr>
                <w:lang w:val="en-GB"/>
              </w:rPr>
              <w:t>IGW2/SPB International gateway 2, St Petersburg</w:t>
            </w:r>
          </w:p>
        </w:tc>
        <w:tc>
          <w:tcPr>
            <w:tcW w:w="4110" w:type="dxa"/>
            <w:gridSpan w:val="2"/>
          </w:tcPr>
          <w:p w14:paraId="6F344B0C" w14:textId="77777777" w:rsidR="00FA02C5" w:rsidRPr="00FF621E" w:rsidRDefault="00FA02C5" w:rsidP="000D2727">
            <w:pPr>
              <w:pStyle w:val="StyleTabletextLeft"/>
            </w:pPr>
            <w:r w:rsidRPr="00FF621E">
              <w:t>OJSC Multiregional TransitTelecom</w:t>
            </w:r>
          </w:p>
        </w:tc>
      </w:tr>
      <w:tr w:rsidR="00FA02C5" w:rsidRPr="00870C6B" w14:paraId="63E2A282" w14:textId="77777777" w:rsidTr="00B55CDD">
        <w:trPr>
          <w:cantSplit/>
          <w:trHeight w:val="240"/>
        </w:trPr>
        <w:tc>
          <w:tcPr>
            <w:tcW w:w="909" w:type="dxa"/>
            <w:shd w:val="clear" w:color="auto" w:fill="auto"/>
          </w:tcPr>
          <w:p w14:paraId="0038BC15" w14:textId="77777777" w:rsidR="00FA02C5" w:rsidRPr="00E7062C" w:rsidRDefault="00FA02C5" w:rsidP="000D2727">
            <w:pPr>
              <w:pStyle w:val="StyleTabletextLeft"/>
            </w:pPr>
            <w:r w:rsidRPr="00E7062C">
              <w:t>2-101-2</w:t>
            </w:r>
          </w:p>
        </w:tc>
        <w:tc>
          <w:tcPr>
            <w:tcW w:w="1009" w:type="dxa"/>
            <w:gridSpan w:val="2"/>
            <w:shd w:val="clear" w:color="auto" w:fill="auto"/>
          </w:tcPr>
          <w:p w14:paraId="1B943046" w14:textId="77777777" w:rsidR="00FA02C5" w:rsidRPr="00E7062C" w:rsidRDefault="00FA02C5" w:rsidP="000D2727">
            <w:pPr>
              <w:pStyle w:val="StyleTabletextLeft"/>
            </w:pPr>
            <w:r w:rsidRPr="00E7062C">
              <w:t>4906</w:t>
            </w:r>
          </w:p>
        </w:tc>
        <w:tc>
          <w:tcPr>
            <w:tcW w:w="3260" w:type="dxa"/>
            <w:shd w:val="clear" w:color="auto" w:fill="auto"/>
          </w:tcPr>
          <w:p w14:paraId="1F0C9B37" w14:textId="77777777" w:rsidR="00FA02C5" w:rsidRPr="00913C96" w:rsidRDefault="00FA02C5" w:rsidP="000D2727">
            <w:pPr>
              <w:pStyle w:val="StyleTabletextLeft"/>
              <w:rPr>
                <w:lang w:val="en-GB"/>
              </w:rPr>
            </w:pPr>
            <w:r w:rsidRPr="00913C96">
              <w:rPr>
                <w:lang w:val="en-GB"/>
              </w:rPr>
              <w:t>IGW3/NVS International gateway 3, Novosibirsk</w:t>
            </w:r>
          </w:p>
        </w:tc>
        <w:tc>
          <w:tcPr>
            <w:tcW w:w="4110" w:type="dxa"/>
            <w:gridSpan w:val="2"/>
          </w:tcPr>
          <w:p w14:paraId="41AB4E2B" w14:textId="77777777" w:rsidR="00FA02C5" w:rsidRPr="00FF621E" w:rsidRDefault="00FA02C5" w:rsidP="000D2727">
            <w:pPr>
              <w:pStyle w:val="StyleTabletextLeft"/>
            </w:pPr>
            <w:r w:rsidRPr="00FF621E">
              <w:t>OJSC Multiregional TransitTelecom</w:t>
            </w:r>
          </w:p>
        </w:tc>
      </w:tr>
      <w:tr w:rsidR="00FA02C5" w:rsidRPr="00870C6B" w14:paraId="6E89BFEF" w14:textId="77777777" w:rsidTr="00B55CDD">
        <w:trPr>
          <w:cantSplit/>
          <w:trHeight w:val="240"/>
        </w:trPr>
        <w:tc>
          <w:tcPr>
            <w:tcW w:w="909" w:type="dxa"/>
            <w:shd w:val="clear" w:color="auto" w:fill="auto"/>
          </w:tcPr>
          <w:p w14:paraId="08813BBB" w14:textId="77777777" w:rsidR="00FA02C5" w:rsidRPr="00E7062C" w:rsidRDefault="00FA02C5" w:rsidP="000D2727">
            <w:pPr>
              <w:pStyle w:val="StyleTabletextLeft"/>
            </w:pPr>
            <w:r w:rsidRPr="00E7062C">
              <w:t>2-101-7</w:t>
            </w:r>
          </w:p>
        </w:tc>
        <w:tc>
          <w:tcPr>
            <w:tcW w:w="1009" w:type="dxa"/>
            <w:gridSpan w:val="2"/>
            <w:shd w:val="clear" w:color="auto" w:fill="auto"/>
          </w:tcPr>
          <w:p w14:paraId="60DD3AFD" w14:textId="77777777" w:rsidR="00FA02C5" w:rsidRPr="00E7062C" w:rsidRDefault="00FA02C5" w:rsidP="000D2727">
            <w:pPr>
              <w:pStyle w:val="StyleTabletextLeft"/>
            </w:pPr>
            <w:r w:rsidRPr="00E7062C">
              <w:t>4911</w:t>
            </w:r>
          </w:p>
        </w:tc>
        <w:tc>
          <w:tcPr>
            <w:tcW w:w="3260" w:type="dxa"/>
            <w:shd w:val="clear" w:color="auto" w:fill="auto"/>
          </w:tcPr>
          <w:p w14:paraId="222CF5BF" w14:textId="77777777" w:rsidR="00FA02C5" w:rsidRPr="00913C96" w:rsidRDefault="00FA02C5" w:rsidP="000D2727">
            <w:pPr>
              <w:pStyle w:val="StyleTabletextLeft"/>
              <w:rPr>
                <w:lang w:val="en-GB"/>
              </w:rPr>
            </w:pPr>
            <w:r w:rsidRPr="00913C96">
              <w:rPr>
                <w:lang w:val="en-GB"/>
              </w:rPr>
              <w:t>IGW4/HAB International gateway 4, Khabarovsk</w:t>
            </w:r>
          </w:p>
        </w:tc>
        <w:tc>
          <w:tcPr>
            <w:tcW w:w="4110" w:type="dxa"/>
            <w:gridSpan w:val="2"/>
          </w:tcPr>
          <w:p w14:paraId="31DC6133" w14:textId="77777777" w:rsidR="00FA02C5" w:rsidRPr="00FF621E" w:rsidRDefault="00FA02C5" w:rsidP="000D2727">
            <w:pPr>
              <w:pStyle w:val="StyleTabletextLeft"/>
            </w:pPr>
            <w:r w:rsidRPr="00FF621E">
              <w:t>OJSC Multiregional TransitTelecom</w:t>
            </w:r>
          </w:p>
        </w:tc>
      </w:tr>
      <w:tr w:rsidR="00FA02C5" w:rsidRPr="00870C6B" w14:paraId="5405B486" w14:textId="77777777" w:rsidTr="00B55CDD">
        <w:trPr>
          <w:cantSplit/>
          <w:trHeight w:val="240"/>
        </w:trPr>
        <w:tc>
          <w:tcPr>
            <w:tcW w:w="909" w:type="dxa"/>
            <w:shd w:val="clear" w:color="auto" w:fill="auto"/>
          </w:tcPr>
          <w:p w14:paraId="35952EEF" w14:textId="77777777" w:rsidR="00FA02C5" w:rsidRPr="00E7062C" w:rsidRDefault="00FA02C5" w:rsidP="000D2727">
            <w:pPr>
              <w:pStyle w:val="StyleTabletextLeft"/>
            </w:pPr>
            <w:r w:rsidRPr="00E7062C">
              <w:t>2-102-0</w:t>
            </w:r>
          </w:p>
        </w:tc>
        <w:tc>
          <w:tcPr>
            <w:tcW w:w="1009" w:type="dxa"/>
            <w:gridSpan w:val="2"/>
            <w:shd w:val="clear" w:color="auto" w:fill="auto"/>
          </w:tcPr>
          <w:p w14:paraId="37364B16" w14:textId="77777777" w:rsidR="00FA02C5" w:rsidRPr="00E7062C" w:rsidRDefault="00FA02C5" w:rsidP="000D2727">
            <w:pPr>
              <w:pStyle w:val="StyleTabletextLeft"/>
            </w:pPr>
            <w:r w:rsidRPr="00E7062C">
              <w:t>4912</w:t>
            </w:r>
          </w:p>
        </w:tc>
        <w:tc>
          <w:tcPr>
            <w:tcW w:w="3260" w:type="dxa"/>
            <w:shd w:val="clear" w:color="auto" w:fill="auto"/>
          </w:tcPr>
          <w:p w14:paraId="38EB50AD" w14:textId="77777777" w:rsidR="00FA02C5" w:rsidRPr="00FF621E" w:rsidRDefault="00FA02C5" w:rsidP="000D2727">
            <w:pPr>
              <w:pStyle w:val="StyleTabletextLeft"/>
            </w:pPr>
            <w:r w:rsidRPr="00FF621E">
              <w:t>Moscow International Gateway 1, GSM</w:t>
            </w:r>
          </w:p>
        </w:tc>
        <w:tc>
          <w:tcPr>
            <w:tcW w:w="4110" w:type="dxa"/>
            <w:gridSpan w:val="2"/>
          </w:tcPr>
          <w:p w14:paraId="3682D3D7" w14:textId="77777777" w:rsidR="00FA02C5" w:rsidRPr="00FF621E" w:rsidRDefault="00FA02C5" w:rsidP="000D2727">
            <w:pPr>
              <w:pStyle w:val="StyleTabletextLeft"/>
            </w:pPr>
            <w:r w:rsidRPr="00FF621E">
              <w:t>Mobile TeleSystems</w:t>
            </w:r>
          </w:p>
        </w:tc>
      </w:tr>
      <w:tr w:rsidR="00FA02C5" w:rsidRPr="00870C6B" w14:paraId="2DF14D7F" w14:textId="77777777" w:rsidTr="00B55CDD">
        <w:trPr>
          <w:cantSplit/>
          <w:trHeight w:val="240"/>
        </w:trPr>
        <w:tc>
          <w:tcPr>
            <w:tcW w:w="909" w:type="dxa"/>
            <w:shd w:val="clear" w:color="auto" w:fill="auto"/>
          </w:tcPr>
          <w:p w14:paraId="79EB5537" w14:textId="77777777" w:rsidR="00FA02C5" w:rsidRPr="00E7062C" w:rsidRDefault="00FA02C5" w:rsidP="000D2727">
            <w:pPr>
              <w:pStyle w:val="StyleTabletextLeft"/>
            </w:pPr>
            <w:r w:rsidRPr="00E7062C">
              <w:t>2-102-1</w:t>
            </w:r>
          </w:p>
        </w:tc>
        <w:tc>
          <w:tcPr>
            <w:tcW w:w="1009" w:type="dxa"/>
            <w:gridSpan w:val="2"/>
            <w:shd w:val="clear" w:color="auto" w:fill="auto"/>
          </w:tcPr>
          <w:p w14:paraId="54310555" w14:textId="77777777" w:rsidR="00FA02C5" w:rsidRPr="00E7062C" w:rsidRDefault="00FA02C5" w:rsidP="000D2727">
            <w:pPr>
              <w:pStyle w:val="StyleTabletextLeft"/>
            </w:pPr>
            <w:r w:rsidRPr="00E7062C">
              <w:t>4913</w:t>
            </w:r>
          </w:p>
        </w:tc>
        <w:tc>
          <w:tcPr>
            <w:tcW w:w="3260" w:type="dxa"/>
            <w:shd w:val="clear" w:color="auto" w:fill="auto"/>
          </w:tcPr>
          <w:p w14:paraId="77A66C83" w14:textId="77777777" w:rsidR="00FA02C5" w:rsidRPr="00913C96" w:rsidRDefault="00FA02C5" w:rsidP="000D2727">
            <w:pPr>
              <w:pStyle w:val="StyleTabletextLeft"/>
              <w:rPr>
                <w:lang w:val="en-GB"/>
              </w:rPr>
            </w:pPr>
            <w:r w:rsidRPr="00913C96">
              <w:rPr>
                <w:lang w:val="en-GB"/>
              </w:rPr>
              <w:t>St. Petersburg International Gateway, GSM</w:t>
            </w:r>
          </w:p>
        </w:tc>
        <w:tc>
          <w:tcPr>
            <w:tcW w:w="4110" w:type="dxa"/>
            <w:gridSpan w:val="2"/>
          </w:tcPr>
          <w:p w14:paraId="469DC73D" w14:textId="77777777" w:rsidR="00FA02C5" w:rsidRPr="00913C96" w:rsidRDefault="00FA02C5" w:rsidP="000D2727">
            <w:pPr>
              <w:pStyle w:val="StyleTabletextLeft"/>
              <w:rPr>
                <w:lang w:val="en-GB"/>
              </w:rPr>
            </w:pPr>
            <w:r w:rsidRPr="00913C96">
              <w:rPr>
                <w:lang w:val="en-GB"/>
              </w:rPr>
              <w:t>North-West Branch of OJSC Megafon</w:t>
            </w:r>
          </w:p>
        </w:tc>
      </w:tr>
      <w:tr w:rsidR="00FA02C5" w:rsidRPr="00870C6B" w14:paraId="2D503864" w14:textId="77777777" w:rsidTr="00B55CDD">
        <w:trPr>
          <w:cantSplit/>
          <w:trHeight w:val="240"/>
        </w:trPr>
        <w:tc>
          <w:tcPr>
            <w:tcW w:w="909" w:type="dxa"/>
            <w:shd w:val="clear" w:color="auto" w:fill="auto"/>
          </w:tcPr>
          <w:p w14:paraId="1D36CEEA" w14:textId="77777777" w:rsidR="00FA02C5" w:rsidRPr="00E7062C" w:rsidRDefault="00FA02C5" w:rsidP="000D2727">
            <w:pPr>
              <w:pStyle w:val="StyleTabletextLeft"/>
            </w:pPr>
            <w:r w:rsidRPr="00E7062C">
              <w:t>2-102-5</w:t>
            </w:r>
          </w:p>
        </w:tc>
        <w:tc>
          <w:tcPr>
            <w:tcW w:w="1009" w:type="dxa"/>
            <w:gridSpan w:val="2"/>
            <w:shd w:val="clear" w:color="auto" w:fill="auto"/>
          </w:tcPr>
          <w:p w14:paraId="5AACAF50" w14:textId="77777777" w:rsidR="00FA02C5" w:rsidRPr="00E7062C" w:rsidRDefault="00FA02C5" w:rsidP="000D2727">
            <w:pPr>
              <w:pStyle w:val="StyleTabletextLeft"/>
            </w:pPr>
            <w:r w:rsidRPr="00E7062C">
              <w:t>4917</w:t>
            </w:r>
          </w:p>
        </w:tc>
        <w:tc>
          <w:tcPr>
            <w:tcW w:w="3260" w:type="dxa"/>
            <w:shd w:val="clear" w:color="auto" w:fill="auto"/>
          </w:tcPr>
          <w:p w14:paraId="2DCE74C4" w14:textId="77777777" w:rsidR="00FA02C5" w:rsidRPr="00FF621E" w:rsidRDefault="00FA02C5" w:rsidP="000D2727">
            <w:pPr>
              <w:pStyle w:val="StyleTabletextLeft"/>
            </w:pPr>
            <w:r w:rsidRPr="00FF621E">
              <w:t>Moscow International Gateway 2</w:t>
            </w:r>
          </w:p>
        </w:tc>
        <w:tc>
          <w:tcPr>
            <w:tcW w:w="4110" w:type="dxa"/>
            <w:gridSpan w:val="2"/>
          </w:tcPr>
          <w:p w14:paraId="646261D6" w14:textId="77777777" w:rsidR="00FA02C5" w:rsidRPr="00FF621E" w:rsidRDefault="00FA02C5" w:rsidP="000D2727">
            <w:pPr>
              <w:pStyle w:val="StyleTabletextLeft"/>
            </w:pPr>
            <w:r w:rsidRPr="00FF621E">
              <w:t>Mobile TeleSystems</w:t>
            </w:r>
          </w:p>
        </w:tc>
      </w:tr>
      <w:tr w:rsidR="00FA02C5" w:rsidRPr="00870C6B" w14:paraId="44EE185B" w14:textId="77777777" w:rsidTr="00B55CDD">
        <w:trPr>
          <w:cantSplit/>
          <w:trHeight w:val="240"/>
        </w:trPr>
        <w:tc>
          <w:tcPr>
            <w:tcW w:w="909" w:type="dxa"/>
            <w:shd w:val="clear" w:color="auto" w:fill="auto"/>
          </w:tcPr>
          <w:p w14:paraId="79903283" w14:textId="77777777" w:rsidR="00FA02C5" w:rsidRPr="00E7062C" w:rsidRDefault="00FA02C5" w:rsidP="000D2727">
            <w:pPr>
              <w:pStyle w:val="StyleTabletextLeft"/>
            </w:pPr>
            <w:r w:rsidRPr="00E7062C">
              <w:t>2-103-0</w:t>
            </w:r>
          </w:p>
        </w:tc>
        <w:tc>
          <w:tcPr>
            <w:tcW w:w="1009" w:type="dxa"/>
            <w:gridSpan w:val="2"/>
            <w:shd w:val="clear" w:color="auto" w:fill="auto"/>
          </w:tcPr>
          <w:p w14:paraId="2BEEB1CB" w14:textId="77777777" w:rsidR="00FA02C5" w:rsidRPr="00E7062C" w:rsidRDefault="00FA02C5" w:rsidP="000D2727">
            <w:pPr>
              <w:pStyle w:val="StyleTabletextLeft"/>
            </w:pPr>
            <w:r w:rsidRPr="00E7062C">
              <w:t>4920</w:t>
            </w:r>
          </w:p>
        </w:tc>
        <w:tc>
          <w:tcPr>
            <w:tcW w:w="3260" w:type="dxa"/>
            <w:shd w:val="clear" w:color="auto" w:fill="auto"/>
          </w:tcPr>
          <w:p w14:paraId="7F27894A" w14:textId="77777777" w:rsidR="00FA02C5" w:rsidRPr="00FF621E" w:rsidRDefault="00FA02C5" w:rsidP="000D2727">
            <w:pPr>
              <w:pStyle w:val="StyleTabletextLeft"/>
            </w:pPr>
            <w:r w:rsidRPr="00FF621E">
              <w:t>Moscow Connection Station</w:t>
            </w:r>
          </w:p>
        </w:tc>
        <w:tc>
          <w:tcPr>
            <w:tcW w:w="4110" w:type="dxa"/>
            <w:gridSpan w:val="2"/>
          </w:tcPr>
          <w:p w14:paraId="2ACAE634" w14:textId="77777777" w:rsidR="00FA02C5" w:rsidRPr="00FF621E" w:rsidRDefault="00FA02C5" w:rsidP="000D2727">
            <w:pPr>
              <w:pStyle w:val="StyleTabletextLeft"/>
            </w:pPr>
            <w:r w:rsidRPr="00FF621E">
              <w:t>CSC Iridium Technologies</w:t>
            </w:r>
          </w:p>
        </w:tc>
      </w:tr>
      <w:tr w:rsidR="00FA02C5" w:rsidRPr="00870C6B" w14:paraId="72E6AAF2" w14:textId="77777777" w:rsidTr="00B55CDD">
        <w:trPr>
          <w:cantSplit/>
          <w:trHeight w:val="240"/>
        </w:trPr>
        <w:tc>
          <w:tcPr>
            <w:tcW w:w="909" w:type="dxa"/>
            <w:shd w:val="clear" w:color="auto" w:fill="auto"/>
          </w:tcPr>
          <w:p w14:paraId="7D292F20" w14:textId="77777777" w:rsidR="00FA02C5" w:rsidRPr="00E7062C" w:rsidRDefault="00FA02C5" w:rsidP="000D2727">
            <w:pPr>
              <w:pStyle w:val="StyleTabletextLeft"/>
            </w:pPr>
            <w:r w:rsidRPr="00E7062C">
              <w:t>2-104-0</w:t>
            </w:r>
          </w:p>
        </w:tc>
        <w:tc>
          <w:tcPr>
            <w:tcW w:w="1009" w:type="dxa"/>
            <w:gridSpan w:val="2"/>
            <w:shd w:val="clear" w:color="auto" w:fill="auto"/>
          </w:tcPr>
          <w:p w14:paraId="3001D730" w14:textId="77777777" w:rsidR="00FA02C5" w:rsidRPr="00E7062C" w:rsidRDefault="00FA02C5" w:rsidP="000D2727">
            <w:pPr>
              <w:pStyle w:val="StyleTabletextLeft"/>
            </w:pPr>
            <w:r w:rsidRPr="00E7062C">
              <w:t>4928</w:t>
            </w:r>
          </w:p>
        </w:tc>
        <w:tc>
          <w:tcPr>
            <w:tcW w:w="3260" w:type="dxa"/>
            <w:shd w:val="clear" w:color="auto" w:fill="auto"/>
          </w:tcPr>
          <w:p w14:paraId="51A909F4" w14:textId="77777777" w:rsidR="00FA02C5" w:rsidRPr="00FF621E" w:rsidRDefault="00FA02C5" w:rsidP="000D2727">
            <w:pPr>
              <w:pStyle w:val="StyleTabletextLeft"/>
            </w:pPr>
            <w:r w:rsidRPr="00FF621E">
              <w:t>Moscow International Switching Center-1</w:t>
            </w:r>
          </w:p>
        </w:tc>
        <w:tc>
          <w:tcPr>
            <w:tcW w:w="4110" w:type="dxa"/>
            <w:gridSpan w:val="2"/>
          </w:tcPr>
          <w:p w14:paraId="5CEFB459" w14:textId="77777777" w:rsidR="00FA02C5" w:rsidRPr="00FF621E" w:rsidRDefault="00FA02C5" w:rsidP="000D2727">
            <w:pPr>
              <w:pStyle w:val="StyleTabletextLeft"/>
            </w:pPr>
            <w:r w:rsidRPr="00FF621E">
              <w:t>OJSC Rostelecom</w:t>
            </w:r>
          </w:p>
        </w:tc>
      </w:tr>
      <w:tr w:rsidR="00FA02C5" w:rsidRPr="00870C6B" w14:paraId="739385B3" w14:textId="77777777" w:rsidTr="00B55CDD">
        <w:trPr>
          <w:cantSplit/>
          <w:trHeight w:val="240"/>
        </w:trPr>
        <w:tc>
          <w:tcPr>
            <w:tcW w:w="909" w:type="dxa"/>
            <w:shd w:val="clear" w:color="auto" w:fill="auto"/>
          </w:tcPr>
          <w:p w14:paraId="16390658" w14:textId="77777777" w:rsidR="00FA02C5" w:rsidRPr="00E7062C" w:rsidRDefault="00FA02C5" w:rsidP="000D2727">
            <w:pPr>
              <w:pStyle w:val="StyleTabletextLeft"/>
            </w:pPr>
            <w:r w:rsidRPr="00E7062C">
              <w:t>2-104-1</w:t>
            </w:r>
          </w:p>
        </w:tc>
        <w:tc>
          <w:tcPr>
            <w:tcW w:w="1009" w:type="dxa"/>
            <w:gridSpan w:val="2"/>
            <w:shd w:val="clear" w:color="auto" w:fill="auto"/>
          </w:tcPr>
          <w:p w14:paraId="24B51E56" w14:textId="77777777" w:rsidR="00FA02C5" w:rsidRPr="00E7062C" w:rsidRDefault="00FA02C5" w:rsidP="000D2727">
            <w:pPr>
              <w:pStyle w:val="StyleTabletextLeft"/>
            </w:pPr>
            <w:r w:rsidRPr="00E7062C">
              <w:t>4929</w:t>
            </w:r>
          </w:p>
        </w:tc>
        <w:tc>
          <w:tcPr>
            <w:tcW w:w="3260" w:type="dxa"/>
            <w:shd w:val="clear" w:color="auto" w:fill="auto"/>
          </w:tcPr>
          <w:p w14:paraId="53597DD7" w14:textId="77777777" w:rsidR="00FA02C5" w:rsidRPr="00913C96" w:rsidRDefault="00FA02C5" w:rsidP="000D2727">
            <w:pPr>
              <w:pStyle w:val="StyleTabletextLeft"/>
              <w:rPr>
                <w:lang w:val="en-GB"/>
              </w:rPr>
            </w:pPr>
            <w:r w:rsidRPr="00913C96">
              <w:rPr>
                <w:lang w:val="en-GB"/>
              </w:rPr>
              <w:t>St. Petersburg International Switching Center-33</w:t>
            </w:r>
          </w:p>
        </w:tc>
        <w:tc>
          <w:tcPr>
            <w:tcW w:w="4110" w:type="dxa"/>
            <w:gridSpan w:val="2"/>
          </w:tcPr>
          <w:p w14:paraId="2B3D8E94" w14:textId="77777777" w:rsidR="00FA02C5" w:rsidRPr="00FF621E" w:rsidRDefault="00FA02C5" w:rsidP="000D2727">
            <w:pPr>
              <w:pStyle w:val="StyleTabletextLeft"/>
            </w:pPr>
            <w:r w:rsidRPr="00FF621E">
              <w:t>OJSC Rostelecom</w:t>
            </w:r>
          </w:p>
        </w:tc>
      </w:tr>
      <w:tr w:rsidR="00FA02C5" w:rsidRPr="00870C6B" w14:paraId="79420C96" w14:textId="77777777" w:rsidTr="00B55CDD">
        <w:trPr>
          <w:cantSplit/>
          <w:trHeight w:val="240"/>
        </w:trPr>
        <w:tc>
          <w:tcPr>
            <w:tcW w:w="909" w:type="dxa"/>
            <w:shd w:val="clear" w:color="auto" w:fill="auto"/>
          </w:tcPr>
          <w:p w14:paraId="7D7D1E3B" w14:textId="77777777" w:rsidR="00FA02C5" w:rsidRPr="00E7062C" w:rsidRDefault="00FA02C5" w:rsidP="000D2727">
            <w:pPr>
              <w:pStyle w:val="StyleTabletextLeft"/>
            </w:pPr>
            <w:r w:rsidRPr="00E7062C">
              <w:t>2-104-2</w:t>
            </w:r>
          </w:p>
        </w:tc>
        <w:tc>
          <w:tcPr>
            <w:tcW w:w="1009" w:type="dxa"/>
            <w:gridSpan w:val="2"/>
            <w:shd w:val="clear" w:color="auto" w:fill="auto"/>
          </w:tcPr>
          <w:p w14:paraId="43FDC787" w14:textId="77777777" w:rsidR="00FA02C5" w:rsidRPr="00E7062C" w:rsidRDefault="00FA02C5" w:rsidP="000D2727">
            <w:pPr>
              <w:pStyle w:val="StyleTabletextLeft"/>
            </w:pPr>
            <w:r w:rsidRPr="00E7062C">
              <w:t>4930</w:t>
            </w:r>
          </w:p>
        </w:tc>
        <w:tc>
          <w:tcPr>
            <w:tcW w:w="3260" w:type="dxa"/>
            <w:shd w:val="clear" w:color="auto" w:fill="auto"/>
          </w:tcPr>
          <w:p w14:paraId="79DC56E3" w14:textId="77777777" w:rsidR="00FA02C5" w:rsidRPr="00FF621E" w:rsidRDefault="00FA02C5" w:rsidP="000D2727">
            <w:pPr>
              <w:pStyle w:val="StyleTabletextLeft"/>
            </w:pPr>
            <w:r w:rsidRPr="00FF621E">
              <w:t>Murmansk International Switching Center</w:t>
            </w:r>
          </w:p>
        </w:tc>
        <w:tc>
          <w:tcPr>
            <w:tcW w:w="4110" w:type="dxa"/>
            <w:gridSpan w:val="2"/>
          </w:tcPr>
          <w:p w14:paraId="14FE424C" w14:textId="77777777" w:rsidR="00FA02C5" w:rsidRPr="00FF621E" w:rsidRDefault="00FA02C5" w:rsidP="000D2727">
            <w:pPr>
              <w:pStyle w:val="StyleTabletextLeft"/>
            </w:pPr>
            <w:r w:rsidRPr="00FF621E">
              <w:t>OJSC Rostelecom</w:t>
            </w:r>
          </w:p>
        </w:tc>
      </w:tr>
      <w:tr w:rsidR="00FA02C5" w:rsidRPr="00870C6B" w14:paraId="53ED4A48" w14:textId="77777777" w:rsidTr="00B55CDD">
        <w:trPr>
          <w:cantSplit/>
          <w:trHeight w:val="240"/>
        </w:trPr>
        <w:tc>
          <w:tcPr>
            <w:tcW w:w="909" w:type="dxa"/>
            <w:shd w:val="clear" w:color="auto" w:fill="auto"/>
          </w:tcPr>
          <w:p w14:paraId="75E9D26C" w14:textId="77777777" w:rsidR="00FA02C5" w:rsidRPr="00E7062C" w:rsidRDefault="00FA02C5" w:rsidP="000D2727">
            <w:pPr>
              <w:pStyle w:val="StyleTabletextLeft"/>
            </w:pPr>
            <w:r w:rsidRPr="00E7062C">
              <w:t>2-104-3</w:t>
            </w:r>
          </w:p>
        </w:tc>
        <w:tc>
          <w:tcPr>
            <w:tcW w:w="1009" w:type="dxa"/>
            <w:gridSpan w:val="2"/>
            <w:shd w:val="clear" w:color="auto" w:fill="auto"/>
          </w:tcPr>
          <w:p w14:paraId="263A63DC" w14:textId="77777777" w:rsidR="00FA02C5" w:rsidRPr="00E7062C" w:rsidRDefault="00FA02C5" w:rsidP="000D2727">
            <w:pPr>
              <w:pStyle w:val="StyleTabletextLeft"/>
            </w:pPr>
            <w:r w:rsidRPr="00E7062C">
              <w:t>4931</w:t>
            </w:r>
          </w:p>
        </w:tc>
        <w:tc>
          <w:tcPr>
            <w:tcW w:w="3260" w:type="dxa"/>
            <w:shd w:val="clear" w:color="auto" w:fill="auto"/>
          </w:tcPr>
          <w:p w14:paraId="2915B4AF" w14:textId="77777777" w:rsidR="00FA02C5" w:rsidRPr="00913C96" w:rsidRDefault="00FA02C5" w:rsidP="000D2727">
            <w:pPr>
              <w:pStyle w:val="StyleTabletextLeft"/>
              <w:rPr>
                <w:lang w:val="en-GB"/>
              </w:rPr>
            </w:pPr>
            <w:r w:rsidRPr="00913C96">
              <w:rPr>
                <w:lang w:val="en-GB"/>
              </w:rPr>
              <w:t>Moscow International Stand alone STP-1</w:t>
            </w:r>
          </w:p>
        </w:tc>
        <w:tc>
          <w:tcPr>
            <w:tcW w:w="4110" w:type="dxa"/>
            <w:gridSpan w:val="2"/>
          </w:tcPr>
          <w:p w14:paraId="40C1552C" w14:textId="77777777" w:rsidR="00FA02C5" w:rsidRPr="00FF621E" w:rsidRDefault="00FA02C5" w:rsidP="000D2727">
            <w:pPr>
              <w:pStyle w:val="StyleTabletextLeft"/>
            </w:pPr>
            <w:r w:rsidRPr="00FF621E">
              <w:t>OJSC Rostelecom</w:t>
            </w:r>
          </w:p>
        </w:tc>
      </w:tr>
      <w:tr w:rsidR="00FA02C5" w:rsidRPr="00870C6B" w14:paraId="79C4CB02" w14:textId="77777777" w:rsidTr="00B55CDD">
        <w:trPr>
          <w:cantSplit/>
          <w:trHeight w:val="240"/>
        </w:trPr>
        <w:tc>
          <w:tcPr>
            <w:tcW w:w="909" w:type="dxa"/>
            <w:shd w:val="clear" w:color="auto" w:fill="auto"/>
          </w:tcPr>
          <w:p w14:paraId="51478911" w14:textId="77777777" w:rsidR="00FA02C5" w:rsidRPr="00E7062C" w:rsidRDefault="00FA02C5" w:rsidP="000D2727">
            <w:pPr>
              <w:pStyle w:val="StyleTabletextLeft"/>
            </w:pPr>
            <w:r w:rsidRPr="00E7062C">
              <w:t>2-104-4</w:t>
            </w:r>
          </w:p>
        </w:tc>
        <w:tc>
          <w:tcPr>
            <w:tcW w:w="1009" w:type="dxa"/>
            <w:gridSpan w:val="2"/>
            <w:shd w:val="clear" w:color="auto" w:fill="auto"/>
          </w:tcPr>
          <w:p w14:paraId="40623402" w14:textId="77777777" w:rsidR="00FA02C5" w:rsidRPr="00E7062C" w:rsidRDefault="00FA02C5" w:rsidP="000D2727">
            <w:pPr>
              <w:pStyle w:val="StyleTabletextLeft"/>
            </w:pPr>
            <w:r w:rsidRPr="00E7062C">
              <w:t>4932</w:t>
            </w:r>
          </w:p>
        </w:tc>
        <w:tc>
          <w:tcPr>
            <w:tcW w:w="3260" w:type="dxa"/>
            <w:shd w:val="clear" w:color="auto" w:fill="auto"/>
          </w:tcPr>
          <w:p w14:paraId="1271FA9C" w14:textId="77777777" w:rsidR="00FA02C5" w:rsidRPr="00913C96" w:rsidRDefault="00FA02C5" w:rsidP="000D2727">
            <w:pPr>
              <w:pStyle w:val="StyleTabletextLeft"/>
              <w:rPr>
                <w:lang w:val="en-GB"/>
              </w:rPr>
            </w:pPr>
            <w:r w:rsidRPr="00913C96">
              <w:rPr>
                <w:lang w:val="en-GB"/>
              </w:rPr>
              <w:t>Moscow International Stand alone STP-2</w:t>
            </w:r>
          </w:p>
        </w:tc>
        <w:tc>
          <w:tcPr>
            <w:tcW w:w="4110" w:type="dxa"/>
            <w:gridSpan w:val="2"/>
          </w:tcPr>
          <w:p w14:paraId="39A7E9E5" w14:textId="77777777" w:rsidR="00FA02C5" w:rsidRPr="00FF621E" w:rsidRDefault="00FA02C5" w:rsidP="000D2727">
            <w:pPr>
              <w:pStyle w:val="StyleTabletextLeft"/>
            </w:pPr>
            <w:r w:rsidRPr="00FF621E">
              <w:t>OJSC Rostelecom</w:t>
            </w:r>
          </w:p>
        </w:tc>
      </w:tr>
      <w:tr w:rsidR="00FA02C5" w:rsidRPr="00870C6B" w14:paraId="1F4F39F6" w14:textId="77777777" w:rsidTr="00B55CDD">
        <w:trPr>
          <w:cantSplit/>
          <w:trHeight w:val="240"/>
        </w:trPr>
        <w:tc>
          <w:tcPr>
            <w:tcW w:w="909" w:type="dxa"/>
            <w:shd w:val="clear" w:color="auto" w:fill="auto"/>
          </w:tcPr>
          <w:p w14:paraId="0DACFD3F" w14:textId="77777777" w:rsidR="00FA02C5" w:rsidRPr="00E7062C" w:rsidRDefault="00FA02C5" w:rsidP="000D2727">
            <w:pPr>
              <w:pStyle w:val="StyleTabletextLeft"/>
            </w:pPr>
            <w:r w:rsidRPr="00E7062C">
              <w:t>2-104-5</w:t>
            </w:r>
          </w:p>
        </w:tc>
        <w:tc>
          <w:tcPr>
            <w:tcW w:w="1009" w:type="dxa"/>
            <w:gridSpan w:val="2"/>
            <w:shd w:val="clear" w:color="auto" w:fill="auto"/>
          </w:tcPr>
          <w:p w14:paraId="407C148E" w14:textId="77777777" w:rsidR="00FA02C5" w:rsidRPr="00E7062C" w:rsidRDefault="00FA02C5" w:rsidP="000D2727">
            <w:pPr>
              <w:pStyle w:val="StyleTabletextLeft"/>
            </w:pPr>
            <w:r w:rsidRPr="00E7062C">
              <w:t>4933</w:t>
            </w:r>
          </w:p>
        </w:tc>
        <w:tc>
          <w:tcPr>
            <w:tcW w:w="3260" w:type="dxa"/>
            <w:shd w:val="clear" w:color="auto" w:fill="auto"/>
          </w:tcPr>
          <w:p w14:paraId="732D6E0A" w14:textId="77777777" w:rsidR="00FA02C5" w:rsidRPr="00FF621E" w:rsidRDefault="00FA02C5" w:rsidP="000D2727">
            <w:pPr>
              <w:pStyle w:val="StyleTabletextLeft"/>
            </w:pPr>
            <w:r w:rsidRPr="00FF621E">
              <w:t>Kaliningrad International Switching Center</w:t>
            </w:r>
          </w:p>
        </w:tc>
        <w:tc>
          <w:tcPr>
            <w:tcW w:w="4110" w:type="dxa"/>
            <w:gridSpan w:val="2"/>
          </w:tcPr>
          <w:p w14:paraId="30E36966" w14:textId="77777777" w:rsidR="00FA02C5" w:rsidRPr="00FF621E" w:rsidRDefault="00FA02C5" w:rsidP="000D2727">
            <w:pPr>
              <w:pStyle w:val="StyleTabletextLeft"/>
            </w:pPr>
            <w:r w:rsidRPr="00FF621E">
              <w:t>OJSC Rostelecom</w:t>
            </w:r>
          </w:p>
        </w:tc>
      </w:tr>
      <w:tr w:rsidR="00FA02C5" w:rsidRPr="00870C6B" w14:paraId="7AECD339" w14:textId="77777777" w:rsidTr="00B55CDD">
        <w:trPr>
          <w:cantSplit/>
          <w:trHeight w:val="240"/>
        </w:trPr>
        <w:tc>
          <w:tcPr>
            <w:tcW w:w="909" w:type="dxa"/>
            <w:shd w:val="clear" w:color="auto" w:fill="auto"/>
          </w:tcPr>
          <w:p w14:paraId="3D6F45EB" w14:textId="77777777" w:rsidR="00FA02C5" w:rsidRPr="00E7062C" w:rsidRDefault="00FA02C5" w:rsidP="000D2727">
            <w:pPr>
              <w:pStyle w:val="StyleTabletextLeft"/>
            </w:pPr>
            <w:r w:rsidRPr="00E7062C">
              <w:t>2-104-6</w:t>
            </w:r>
          </w:p>
        </w:tc>
        <w:tc>
          <w:tcPr>
            <w:tcW w:w="1009" w:type="dxa"/>
            <w:gridSpan w:val="2"/>
            <w:shd w:val="clear" w:color="auto" w:fill="auto"/>
          </w:tcPr>
          <w:p w14:paraId="70DA2102" w14:textId="77777777" w:rsidR="00FA02C5" w:rsidRPr="00E7062C" w:rsidRDefault="00FA02C5" w:rsidP="000D2727">
            <w:pPr>
              <w:pStyle w:val="StyleTabletextLeft"/>
            </w:pPr>
            <w:r w:rsidRPr="00E7062C">
              <w:t>4934</w:t>
            </w:r>
          </w:p>
        </w:tc>
        <w:tc>
          <w:tcPr>
            <w:tcW w:w="3260" w:type="dxa"/>
            <w:shd w:val="clear" w:color="auto" w:fill="auto"/>
          </w:tcPr>
          <w:p w14:paraId="7B31455B" w14:textId="77777777" w:rsidR="00FA02C5" w:rsidRPr="00FF621E" w:rsidRDefault="00FA02C5" w:rsidP="000D2727">
            <w:pPr>
              <w:pStyle w:val="StyleTabletextLeft"/>
            </w:pPr>
            <w:r w:rsidRPr="00FF621E">
              <w:t>Moscow International Switching Center-5</w:t>
            </w:r>
          </w:p>
        </w:tc>
        <w:tc>
          <w:tcPr>
            <w:tcW w:w="4110" w:type="dxa"/>
            <w:gridSpan w:val="2"/>
          </w:tcPr>
          <w:p w14:paraId="2C3EA92C" w14:textId="77777777" w:rsidR="00FA02C5" w:rsidRPr="00FF621E" w:rsidRDefault="00FA02C5" w:rsidP="000D2727">
            <w:pPr>
              <w:pStyle w:val="StyleTabletextLeft"/>
            </w:pPr>
            <w:r w:rsidRPr="00FF621E">
              <w:t>OJSC Rostelecom</w:t>
            </w:r>
          </w:p>
        </w:tc>
      </w:tr>
      <w:tr w:rsidR="00FA02C5" w:rsidRPr="00870C6B" w14:paraId="223D9EFC" w14:textId="77777777" w:rsidTr="00B55CDD">
        <w:trPr>
          <w:cantSplit/>
          <w:trHeight w:val="240"/>
        </w:trPr>
        <w:tc>
          <w:tcPr>
            <w:tcW w:w="909" w:type="dxa"/>
            <w:shd w:val="clear" w:color="auto" w:fill="auto"/>
          </w:tcPr>
          <w:p w14:paraId="6A703488" w14:textId="77777777" w:rsidR="00FA02C5" w:rsidRPr="00E7062C" w:rsidRDefault="00FA02C5" w:rsidP="000D2727">
            <w:pPr>
              <w:pStyle w:val="StyleTabletextLeft"/>
            </w:pPr>
            <w:r w:rsidRPr="00E7062C">
              <w:t>2-104-7</w:t>
            </w:r>
          </w:p>
        </w:tc>
        <w:tc>
          <w:tcPr>
            <w:tcW w:w="1009" w:type="dxa"/>
            <w:gridSpan w:val="2"/>
            <w:shd w:val="clear" w:color="auto" w:fill="auto"/>
          </w:tcPr>
          <w:p w14:paraId="6D9C24F0" w14:textId="77777777" w:rsidR="00FA02C5" w:rsidRPr="00E7062C" w:rsidRDefault="00FA02C5" w:rsidP="000D2727">
            <w:pPr>
              <w:pStyle w:val="StyleTabletextLeft"/>
            </w:pPr>
            <w:r w:rsidRPr="00E7062C">
              <w:t>4935</w:t>
            </w:r>
          </w:p>
        </w:tc>
        <w:tc>
          <w:tcPr>
            <w:tcW w:w="3260" w:type="dxa"/>
            <w:shd w:val="clear" w:color="auto" w:fill="auto"/>
          </w:tcPr>
          <w:p w14:paraId="1A41FBBC" w14:textId="77777777" w:rsidR="00FA02C5" w:rsidRPr="00FF621E" w:rsidRDefault="00FA02C5" w:rsidP="000D2727">
            <w:pPr>
              <w:pStyle w:val="StyleTabletextLeft"/>
            </w:pPr>
            <w:r w:rsidRPr="00FF621E">
              <w:t>Moscow International Switching Center-2</w:t>
            </w:r>
          </w:p>
        </w:tc>
        <w:tc>
          <w:tcPr>
            <w:tcW w:w="4110" w:type="dxa"/>
            <w:gridSpan w:val="2"/>
          </w:tcPr>
          <w:p w14:paraId="7063082D" w14:textId="77777777" w:rsidR="00FA02C5" w:rsidRPr="00FF621E" w:rsidRDefault="00FA02C5" w:rsidP="000D2727">
            <w:pPr>
              <w:pStyle w:val="StyleTabletextLeft"/>
            </w:pPr>
            <w:r w:rsidRPr="00FF621E">
              <w:t>OJSC Rostelecom</w:t>
            </w:r>
          </w:p>
        </w:tc>
      </w:tr>
      <w:tr w:rsidR="00FA02C5" w:rsidRPr="00870C6B" w14:paraId="3EA3635E" w14:textId="77777777" w:rsidTr="00B55CDD">
        <w:trPr>
          <w:cantSplit/>
          <w:trHeight w:val="293"/>
        </w:trPr>
        <w:tc>
          <w:tcPr>
            <w:tcW w:w="9288" w:type="dxa"/>
            <w:gridSpan w:val="6"/>
          </w:tcPr>
          <w:p w14:paraId="3108EE1C" w14:textId="3A3D25AE" w:rsidR="00FA02C5" w:rsidRPr="005F644F" w:rsidRDefault="001A3C6D" w:rsidP="001A3C6D">
            <w:pPr>
              <w:pStyle w:val="country0"/>
            </w:pPr>
            <w:r>
              <w:rPr>
                <w:rFonts w:hint="cs"/>
                <w:rtl/>
              </w:rPr>
              <w:t>رواندا</w:t>
            </w:r>
          </w:p>
        </w:tc>
      </w:tr>
      <w:tr w:rsidR="00FA02C5" w:rsidRPr="00870C6B" w14:paraId="63DEA10C" w14:textId="77777777" w:rsidTr="00B55CDD">
        <w:trPr>
          <w:cantSplit/>
          <w:trHeight w:val="240"/>
        </w:trPr>
        <w:tc>
          <w:tcPr>
            <w:tcW w:w="909" w:type="dxa"/>
            <w:shd w:val="clear" w:color="auto" w:fill="auto"/>
          </w:tcPr>
          <w:p w14:paraId="1D27D3A9" w14:textId="77777777" w:rsidR="00FA02C5" w:rsidRPr="00E7062C" w:rsidRDefault="00FA02C5" w:rsidP="000D2727">
            <w:pPr>
              <w:pStyle w:val="StyleTabletextLeft"/>
            </w:pPr>
            <w:r w:rsidRPr="00E7062C">
              <w:t>6-070-0</w:t>
            </w:r>
          </w:p>
        </w:tc>
        <w:tc>
          <w:tcPr>
            <w:tcW w:w="1009" w:type="dxa"/>
            <w:gridSpan w:val="2"/>
            <w:shd w:val="clear" w:color="auto" w:fill="auto"/>
          </w:tcPr>
          <w:p w14:paraId="1BEFAAF3" w14:textId="77777777" w:rsidR="00FA02C5" w:rsidRPr="00E7062C" w:rsidRDefault="00FA02C5" w:rsidP="000D2727">
            <w:pPr>
              <w:pStyle w:val="StyleTabletextLeft"/>
            </w:pPr>
            <w:r w:rsidRPr="00E7062C">
              <w:t>12848</w:t>
            </w:r>
          </w:p>
        </w:tc>
        <w:tc>
          <w:tcPr>
            <w:tcW w:w="3260" w:type="dxa"/>
            <w:shd w:val="clear" w:color="auto" w:fill="auto"/>
          </w:tcPr>
          <w:p w14:paraId="547DFABA" w14:textId="77777777" w:rsidR="00FA02C5" w:rsidRPr="00FF621E" w:rsidRDefault="00FA02C5" w:rsidP="000D2727">
            <w:pPr>
              <w:pStyle w:val="StyleTabletextLeft"/>
            </w:pPr>
            <w:r w:rsidRPr="00FF621E">
              <w:t>RMSSBC1_Cluster</w:t>
            </w:r>
          </w:p>
        </w:tc>
        <w:tc>
          <w:tcPr>
            <w:tcW w:w="4110" w:type="dxa"/>
            <w:gridSpan w:val="2"/>
          </w:tcPr>
          <w:p w14:paraId="0008923B" w14:textId="77777777" w:rsidR="00FA02C5" w:rsidRPr="00FF621E" w:rsidRDefault="00FA02C5" w:rsidP="000D2727">
            <w:pPr>
              <w:pStyle w:val="StyleTabletextLeft"/>
            </w:pPr>
            <w:r w:rsidRPr="00FF621E">
              <w:t>MTN Rwanda</w:t>
            </w:r>
          </w:p>
        </w:tc>
      </w:tr>
      <w:tr w:rsidR="00FA02C5" w:rsidRPr="00870C6B" w14:paraId="3E62C96D" w14:textId="77777777" w:rsidTr="00B55CDD">
        <w:trPr>
          <w:cantSplit/>
          <w:trHeight w:val="240"/>
        </w:trPr>
        <w:tc>
          <w:tcPr>
            <w:tcW w:w="909" w:type="dxa"/>
            <w:shd w:val="clear" w:color="auto" w:fill="auto"/>
          </w:tcPr>
          <w:p w14:paraId="6ED52B5D" w14:textId="77777777" w:rsidR="00FA02C5" w:rsidRPr="00E7062C" w:rsidRDefault="00FA02C5" w:rsidP="000D2727">
            <w:pPr>
              <w:pStyle w:val="StyleTabletextLeft"/>
            </w:pPr>
            <w:r w:rsidRPr="00E7062C">
              <w:t>6-070-1</w:t>
            </w:r>
          </w:p>
        </w:tc>
        <w:tc>
          <w:tcPr>
            <w:tcW w:w="1009" w:type="dxa"/>
            <w:gridSpan w:val="2"/>
            <w:shd w:val="clear" w:color="auto" w:fill="auto"/>
          </w:tcPr>
          <w:p w14:paraId="02ED8CBE" w14:textId="77777777" w:rsidR="00FA02C5" w:rsidRPr="00E7062C" w:rsidRDefault="00FA02C5" w:rsidP="000D2727">
            <w:pPr>
              <w:pStyle w:val="StyleTabletextLeft"/>
            </w:pPr>
            <w:r w:rsidRPr="00E7062C">
              <w:t>12849</w:t>
            </w:r>
          </w:p>
        </w:tc>
        <w:tc>
          <w:tcPr>
            <w:tcW w:w="3260" w:type="dxa"/>
            <w:shd w:val="clear" w:color="auto" w:fill="auto"/>
          </w:tcPr>
          <w:p w14:paraId="6E3D1589" w14:textId="77777777" w:rsidR="00FA02C5" w:rsidRPr="00FF621E" w:rsidRDefault="00FA02C5" w:rsidP="000D2727">
            <w:pPr>
              <w:pStyle w:val="StyleTabletextLeft"/>
            </w:pPr>
            <w:r w:rsidRPr="00FF621E">
              <w:t>FSXKGL1</w:t>
            </w:r>
          </w:p>
        </w:tc>
        <w:tc>
          <w:tcPr>
            <w:tcW w:w="4110" w:type="dxa"/>
            <w:gridSpan w:val="2"/>
          </w:tcPr>
          <w:p w14:paraId="387011AC" w14:textId="77777777" w:rsidR="00FA02C5" w:rsidRPr="00FF621E" w:rsidRDefault="00FA02C5" w:rsidP="000D2727">
            <w:pPr>
              <w:pStyle w:val="StyleTabletextLeft"/>
            </w:pPr>
            <w:r w:rsidRPr="00FF621E">
              <w:t>Liquid Telecom</w:t>
            </w:r>
          </w:p>
        </w:tc>
      </w:tr>
      <w:tr w:rsidR="00FA02C5" w:rsidRPr="00870C6B" w14:paraId="0887D19B" w14:textId="77777777" w:rsidTr="00B55CDD">
        <w:trPr>
          <w:cantSplit/>
          <w:trHeight w:val="240"/>
        </w:trPr>
        <w:tc>
          <w:tcPr>
            <w:tcW w:w="909" w:type="dxa"/>
            <w:shd w:val="clear" w:color="auto" w:fill="auto"/>
          </w:tcPr>
          <w:p w14:paraId="6ED6418C" w14:textId="77777777" w:rsidR="00FA02C5" w:rsidRPr="00E7062C" w:rsidRDefault="00FA02C5" w:rsidP="000D2727">
            <w:pPr>
              <w:pStyle w:val="StyleTabletextLeft"/>
            </w:pPr>
            <w:r w:rsidRPr="00E7062C">
              <w:t>6-070-2</w:t>
            </w:r>
          </w:p>
        </w:tc>
        <w:tc>
          <w:tcPr>
            <w:tcW w:w="1009" w:type="dxa"/>
            <w:gridSpan w:val="2"/>
            <w:shd w:val="clear" w:color="auto" w:fill="auto"/>
          </w:tcPr>
          <w:p w14:paraId="2C9D87BB" w14:textId="77777777" w:rsidR="00FA02C5" w:rsidRPr="00E7062C" w:rsidRDefault="00FA02C5" w:rsidP="000D2727">
            <w:pPr>
              <w:pStyle w:val="StyleTabletextLeft"/>
            </w:pPr>
            <w:r w:rsidRPr="00E7062C">
              <w:t>12850</w:t>
            </w:r>
          </w:p>
        </w:tc>
        <w:tc>
          <w:tcPr>
            <w:tcW w:w="3260" w:type="dxa"/>
            <w:shd w:val="clear" w:color="auto" w:fill="auto"/>
          </w:tcPr>
          <w:p w14:paraId="326CCBC1" w14:textId="77777777" w:rsidR="00FA02C5" w:rsidRPr="00FF621E" w:rsidRDefault="00FA02C5" w:rsidP="000D2727">
            <w:pPr>
              <w:pStyle w:val="StyleTabletextLeft"/>
            </w:pPr>
            <w:r w:rsidRPr="00FF621E">
              <w:t>NMSC Switch 1</w:t>
            </w:r>
          </w:p>
        </w:tc>
        <w:tc>
          <w:tcPr>
            <w:tcW w:w="4110" w:type="dxa"/>
            <w:gridSpan w:val="2"/>
          </w:tcPr>
          <w:p w14:paraId="12D17525" w14:textId="77777777" w:rsidR="00FA02C5" w:rsidRPr="00FF621E" w:rsidRDefault="00FA02C5" w:rsidP="000D2727">
            <w:pPr>
              <w:pStyle w:val="StyleTabletextLeft"/>
            </w:pPr>
            <w:r w:rsidRPr="00FF621E">
              <w:t>MTN Rwanda</w:t>
            </w:r>
          </w:p>
        </w:tc>
      </w:tr>
      <w:tr w:rsidR="00FA02C5" w:rsidRPr="00870C6B" w14:paraId="4EF8E37C" w14:textId="77777777" w:rsidTr="00B55CDD">
        <w:trPr>
          <w:cantSplit/>
          <w:trHeight w:val="240"/>
        </w:trPr>
        <w:tc>
          <w:tcPr>
            <w:tcW w:w="909" w:type="dxa"/>
            <w:shd w:val="clear" w:color="auto" w:fill="auto"/>
          </w:tcPr>
          <w:p w14:paraId="5D80CD85" w14:textId="77777777" w:rsidR="00FA02C5" w:rsidRPr="00E7062C" w:rsidRDefault="00FA02C5" w:rsidP="000D2727">
            <w:pPr>
              <w:pStyle w:val="StyleTabletextLeft"/>
            </w:pPr>
            <w:r w:rsidRPr="00E7062C">
              <w:t>6-070-3</w:t>
            </w:r>
          </w:p>
        </w:tc>
        <w:tc>
          <w:tcPr>
            <w:tcW w:w="1009" w:type="dxa"/>
            <w:gridSpan w:val="2"/>
            <w:shd w:val="clear" w:color="auto" w:fill="auto"/>
          </w:tcPr>
          <w:p w14:paraId="31595995" w14:textId="77777777" w:rsidR="00FA02C5" w:rsidRPr="00E7062C" w:rsidRDefault="00FA02C5" w:rsidP="000D2727">
            <w:pPr>
              <w:pStyle w:val="StyleTabletextLeft"/>
            </w:pPr>
            <w:r w:rsidRPr="00E7062C">
              <w:t>12851</w:t>
            </w:r>
          </w:p>
        </w:tc>
        <w:tc>
          <w:tcPr>
            <w:tcW w:w="3260" w:type="dxa"/>
            <w:shd w:val="clear" w:color="auto" w:fill="auto"/>
          </w:tcPr>
          <w:p w14:paraId="4BCE830B" w14:textId="77777777" w:rsidR="00FA02C5" w:rsidRPr="00FF621E" w:rsidRDefault="00FA02C5" w:rsidP="000D2727">
            <w:pPr>
              <w:pStyle w:val="StyleTabletextLeft"/>
            </w:pPr>
            <w:r w:rsidRPr="00FF621E">
              <w:t>NYMGW3</w:t>
            </w:r>
          </w:p>
        </w:tc>
        <w:tc>
          <w:tcPr>
            <w:tcW w:w="4110" w:type="dxa"/>
            <w:gridSpan w:val="2"/>
          </w:tcPr>
          <w:p w14:paraId="4C8615A3" w14:textId="77777777" w:rsidR="00FA02C5" w:rsidRPr="00FF621E" w:rsidRDefault="00FA02C5" w:rsidP="000D2727">
            <w:pPr>
              <w:pStyle w:val="StyleTabletextLeft"/>
            </w:pPr>
            <w:r w:rsidRPr="00FF621E">
              <w:t>MTN Rwanda</w:t>
            </w:r>
          </w:p>
        </w:tc>
      </w:tr>
      <w:tr w:rsidR="00FA02C5" w:rsidRPr="00870C6B" w14:paraId="4B5B20D2" w14:textId="77777777" w:rsidTr="00B55CDD">
        <w:trPr>
          <w:cantSplit/>
          <w:trHeight w:val="240"/>
        </w:trPr>
        <w:tc>
          <w:tcPr>
            <w:tcW w:w="909" w:type="dxa"/>
            <w:shd w:val="clear" w:color="auto" w:fill="auto"/>
          </w:tcPr>
          <w:p w14:paraId="3D3BDAA6" w14:textId="77777777" w:rsidR="00FA02C5" w:rsidRPr="00E7062C" w:rsidRDefault="00FA02C5" w:rsidP="000D2727">
            <w:pPr>
              <w:pStyle w:val="StyleTabletextLeft"/>
            </w:pPr>
            <w:r w:rsidRPr="00E7062C">
              <w:t>6-070-4</w:t>
            </w:r>
          </w:p>
        </w:tc>
        <w:tc>
          <w:tcPr>
            <w:tcW w:w="1009" w:type="dxa"/>
            <w:gridSpan w:val="2"/>
            <w:shd w:val="clear" w:color="auto" w:fill="auto"/>
          </w:tcPr>
          <w:p w14:paraId="3C3FDA89" w14:textId="77777777" w:rsidR="00FA02C5" w:rsidRPr="00E7062C" w:rsidRDefault="00FA02C5" w:rsidP="000D2727">
            <w:pPr>
              <w:pStyle w:val="StyleTabletextLeft"/>
            </w:pPr>
            <w:r w:rsidRPr="00E7062C">
              <w:t>12852</w:t>
            </w:r>
          </w:p>
        </w:tc>
        <w:tc>
          <w:tcPr>
            <w:tcW w:w="3260" w:type="dxa"/>
            <w:shd w:val="clear" w:color="auto" w:fill="auto"/>
          </w:tcPr>
          <w:p w14:paraId="78AF9780" w14:textId="77777777" w:rsidR="00FA02C5" w:rsidRPr="00FF621E" w:rsidRDefault="00FA02C5" w:rsidP="000D2727">
            <w:pPr>
              <w:pStyle w:val="StyleTabletextLeft"/>
            </w:pPr>
            <w:r w:rsidRPr="00FF621E">
              <w:t>RMWGW1</w:t>
            </w:r>
          </w:p>
        </w:tc>
        <w:tc>
          <w:tcPr>
            <w:tcW w:w="4110" w:type="dxa"/>
            <w:gridSpan w:val="2"/>
          </w:tcPr>
          <w:p w14:paraId="0354129F" w14:textId="77777777" w:rsidR="00FA02C5" w:rsidRPr="00FF621E" w:rsidRDefault="00FA02C5" w:rsidP="000D2727">
            <w:pPr>
              <w:pStyle w:val="StyleTabletextLeft"/>
            </w:pPr>
            <w:r w:rsidRPr="00FF621E">
              <w:t>MTN Rwanda</w:t>
            </w:r>
          </w:p>
        </w:tc>
      </w:tr>
      <w:tr w:rsidR="00FA02C5" w:rsidRPr="00870C6B" w14:paraId="00D6B991" w14:textId="77777777" w:rsidTr="00B55CDD">
        <w:trPr>
          <w:cantSplit/>
          <w:trHeight w:val="240"/>
        </w:trPr>
        <w:tc>
          <w:tcPr>
            <w:tcW w:w="909" w:type="dxa"/>
            <w:shd w:val="clear" w:color="auto" w:fill="auto"/>
          </w:tcPr>
          <w:p w14:paraId="020707F0" w14:textId="77777777" w:rsidR="00FA02C5" w:rsidRPr="00E7062C" w:rsidRDefault="00FA02C5" w:rsidP="000D2727">
            <w:pPr>
              <w:pStyle w:val="StyleTabletextLeft"/>
            </w:pPr>
            <w:r w:rsidRPr="00E7062C">
              <w:t>6-070-5</w:t>
            </w:r>
          </w:p>
        </w:tc>
        <w:tc>
          <w:tcPr>
            <w:tcW w:w="1009" w:type="dxa"/>
            <w:gridSpan w:val="2"/>
            <w:shd w:val="clear" w:color="auto" w:fill="auto"/>
          </w:tcPr>
          <w:p w14:paraId="62C83F07" w14:textId="77777777" w:rsidR="00FA02C5" w:rsidRPr="00E7062C" w:rsidRDefault="00FA02C5" w:rsidP="000D2727">
            <w:pPr>
              <w:pStyle w:val="StyleTabletextLeft"/>
            </w:pPr>
            <w:r w:rsidRPr="00E7062C">
              <w:t>12853</w:t>
            </w:r>
          </w:p>
        </w:tc>
        <w:tc>
          <w:tcPr>
            <w:tcW w:w="3260" w:type="dxa"/>
            <w:shd w:val="clear" w:color="auto" w:fill="auto"/>
          </w:tcPr>
          <w:p w14:paraId="3726DC44" w14:textId="77777777" w:rsidR="00FA02C5" w:rsidRPr="00FF621E" w:rsidRDefault="00FA02C5" w:rsidP="000D2727">
            <w:pPr>
              <w:pStyle w:val="StyleTabletextLeft"/>
            </w:pPr>
            <w:r w:rsidRPr="00FF621E">
              <w:t>SG7KGL1</w:t>
            </w:r>
          </w:p>
        </w:tc>
        <w:tc>
          <w:tcPr>
            <w:tcW w:w="4110" w:type="dxa"/>
            <w:gridSpan w:val="2"/>
          </w:tcPr>
          <w:p w14:paraId="68DCFCAF" w14:textId="77777777" w:rsidR="00FA02C5" w:rsidRPr="00FF621E" w:rsidRDefault="00FA02C5" w:rsidP="000D2727">
            <w:pPr>
              <w:pStyle w:val="StyleTabletextLeft"/>
            </w:pPr>
            <w:r w:rsidRPr="00FF621E">
              <w:t>Liquid Telecom</w:t>
            </w:r>
          </w:p>
        </w:tc>
      </w:tr>
      <w:tr w:rsidR="00FA02C5" w:rsidRPr="00870C6B" w14:paraId="20A9E1C2" w14:textId="77777777" w:rsidTr="00B55CDD">
        <w:trPr>
          <w:cantSplit/>
          <w:trHeight w:val="240"/>
        </w:trPr>
        <w:tc>
          <w:tcPr>
            <w:tcW w:w="909" w:type="dxa"/>
            <w:shd w:val="clear" w:color="auto" w:fill="auto"/>
          </w:tcPr>
          <w:p w14:paraId="4899AA0B" w14:textId="77777777" w:rsidR="00FA02C5" w:rsidRPr="00E7062C" w:rsidRDefault="00FA02C5" w:rsidP="000D2727">
            <w:pPr>
              <w:pStyle w:val="StyleTabletextLeft"/>
            </w:pPr>
            <w:r w:rsidRPr="00E7062C">
              <w:t>6-070-6</w:t>
            </w:r>
          </w:p>
        </w:tc>
        <w:tc>
          <w:tcPr>
            <w:tcW w:w="1009" w:type="dxa"/>
            <w:gridSpan w:val="2"/>
            <w:shd w:val="clear" w:color="auto" w:fill="auto"/>
          </w:tcPr>
          <w:p w14:paraId="4A1D54F1" w14:textId="77777777" w:rsidR="00FA02C5" w:rsidRPr="00E7062C" w:rsidRDefault="00FA02C5" w:rsidP="000D2727">
            <w:pPr>
              <w:pStyle w:val="StyleTabletextLeft"/>
            </w:pPr>
            <w:r w:rsidRPr="00E7062C">
              <w:t>12854</w:t>
            </w:r>
          </w:p>
        </w:tc>
        <w:tc>
          <w:tcPr>
            <w:tcW w:w="3260" w:type="dxa"/>
            <w:shd w:val="clear" w:color="auto" w:fill="auto"/>
          </w:tcPr>
          <w:p w14:paraId="62508AE6" w14:textId="77777777" w:rsidR="00FA02C5" w:rsidRPr="00FF621E" w:rsidRDefault="00FA02C5" w:rsidP="000D2727">
            <w:pPr>
              <w:pStyle w:val="StyleTabletextLeft"/>
            </w:pPr>
            <w:r w:rsidRPr="00FF621E">
              <w:t>KIMGW01</w:t>
            </w:r>
          </w:p>
        </w:tc>
        <w:tc>
          <w:tcPr>
            <w:tcW w:w="4110" w:type="dxa"/>
            <w:gridSpan w:val="2"/>
          </w:tcPr>
          <w:p w14:paraId="46ED823B" w14:textId="77777777" w:rsidR="00FA02C5" w:rsidRPr="00FF621E" w:rsidRDefault="00FA02C5" w:rsidP="000D2727">
            <w:pPr>
              <w:pStyle w:val="StyleTabletextLeft"/>
            </w:pPr>
            <w:r w:rsidRPr="00FF621E">
              <w:t>Tigo Rwanda</w:t>
            </w:r>
          </w:p>
        </w:tc>
      </w:tr>
      <w:tr w:rsidR="00FA02C5" w:rsidRPr="00870C6B" w14:paraId="284AFBB1" w14:textId="77777777" w:rsidTr="00B55CDD">
        <w:trPr>
          <w:cantSplit/>
          <w:trHeight w:val="240"/>
        </w:trPr>
        <w:tc>
          <w:tcPr>
            <w:tcW w:w="909" w:type="dxa"/>
            <w:shd w:val="clear" w:color="auto" w:fill="auto"/>
          </w:tcPr>
          <w:p w14:paraId="30469E87" w14:textId="77777777" w:rsidR="00FA02C5" w:rsidRPr="00E7062C" w:rsidRDefault="00FA02C5" w:rsidP="000D2727">
            <w:pPr>
              <w:pStyle w:val="StyleTabletextLeft"/>
            </w:pPr>
            <w:r w:rsidRPr="00E7062C">
              <w:t>6-070-7</w:t>
            </w:r>
          </w:p>
        </w:tc>
        <w:tc>
          <w:tcPr>
            <w:tcW w:w="1009" w:type="dxa"/>
            <w:gridSpan w:val="2"/>
            <w:shd w:val="clear" w:color="auto" w:fill="auto"/>
          </w:tcPr>
          <w:p w14:paraId="203C6CB9" w14:textId="77777777" w:rsidR="00FA02C5" w:rsidRPr="00E7062C" w:rsidRDefault="00FA02C5" w:rsidP="000D2727">
            <w:pPr>
              <w:pStyle w:val="StyleTabletextLeft"/>
            </w:pPr>
            <w:r w:rsidRPr="00E7062C">
              <w:t>12855</w:t>
            </w:r>
          </w:p>
        </w:tc>
        <w:tc>
          <w:tcPr>
            <w:tcW w:w="3260" w:type="dxa"/>
            <w:shd w:val="clear" w:color="auto" w:fill="auto"/>
          </w:tcPr>
          <w:p w14:paraId="4923BA37" w14:textId="77777777" w:rsidR="00FA02C5" w:rsidRPr="00FF621E" w:rsidRDefault="00FA02C5" w:rsidP="000D2727">
            <w:pPr>
              <w:pStyle w:val="StyleTabletextLeft"/>
            </w:pPr>
            <w:r w:rsidRPr="00FF621E">
              <w:t>KIMSC01</w:t>
            </w:r>
          </w:p>
        </w:tc>
        <w:tc>
          <w:tcPr>
            <w:tcW w:w="4110" w:type="dxa"/>
            <w:gridSpan w:val="2"/>
          </w:tcPr>
          <w:p w14:paraId="7AABB4FB" w14:textId="77777777" w:rsidR="00FA02C5" w:rsidRPr="00FF621E" w:rsidRDefault="00FA02C5" w:rsidP="000D2727">
            <w:pPr>
              <w:pStyle w:val="StyleTabletextLeft"/>
            </w:pPr>
            <w:r w:rsidRPr="00FF621E">
              <w:t>Tigo Rwanda</w:t>
            </w:r>
          </w:p>
        </w:tc>
      </w:tr>
      <w:tr w:rsidR="00FA02C5" w:rsidRPr="00870C6B" w14:paraId="5C5FEC23" w14:textId="77777777" w:rsidTr="00B55CDD">
        <w:trPr>
          <w:cantSplit/>
          <w:trHeight w:val="240"/>
        </w:trPr>
        <w:tc>
          <w:tcPr>
            <w:tcW w:w="909" w:type="dxa"/>
            <w:shd w:val="clear" w:color="auto" w:fill="auto"/>
          </w:tcPr>
          <w:p w14:paraId="5FA68E8A" w14:textId="77777777" w:rsidR="00FA02C5" w:rsidRPr="00E7062C" w:rsidRDefault="00FA02C5" w:rsidP="000D2727">
            <w:pPr>
              <w:pStyle w:val="StyleTabletextLeft"/>
            </w:pPr>
            <w:r w:rsidRPr="00E7062C">
              <w:t>6-071-0</w:t>
            </w:r>
          </w:p>
        </w:tc>
        <w:tc>
          <w:tcPr>
            <w:tcW w:w="1009" w:type="dxa"/>
            <w:gridSpan w:val="2"/>
            <w:shd w:val="clear" w:color="auto" w:fill="auto"/>
          </w:tcPr>
          <w:p w14:paraId="13B72ACA" w14:textId="77777777" w:rsidR="00FA02C5" w:rsidRPr="00E7062C" w:rsidRDefault="00FA02C5" w:rsidP="000D2727">
            <w:pPr>
              <w:pStyle w:val="StyleTabletextLeft"/>
            </w:pPr>
            <w:r w:rsidRPr="00E7062C">
              <w:t>12856</w:t>
            </w:r>
          </w:p>
        </w:tc>
        <w:tc>
          <w:tcPr>
            <w:tcW w:w="3260" w:type="dxa"/>
            <w:shd w:val="clear" w:color="auto" w:fill="auto"/>
          </w:tcPr>
          <w:p w14:paraId="74F13503" w14:textId="77777777" w:rsidR="00FA02C5" w:rsidRPr="00FF621E" w:rsidRDefault="00FA02C5" w:rsidP="000D2727">
            <w:pPr>
              <w:pStyle w:val="StyleTabletextLeft"/>
            </w:pPr>
            <w:r w:rsidRPr="00FF621E">
              <w:t>KG1MSC1</w:t>
            </w:r>
          </w:p>
        </w:tc>
        <w:tc>
          <w:tcPr>
            <w:tcW w:w="4110" w:type="dxa"/>
            <w:gridSpan w:val="2"/>
          </w:tcPr>
          <w:p w14:paraId="648BA5AE" w14:textId="77777777" w:rsidR="00FA02C5" w:rsidRPr="00FF621E" w:rsidRDefault="00FA02C5" w:rsidP="000D2727">
            <w:pPr>
              <w:pStyle w:val="StyleTabletextLeft"/>
            </w:pPr>
            <w:r w:rsidRPr="00FF621E">
              <w:t>Airtel Rwanda</w:t>
            </w:r>
          </w:p>
        </w:tc>
      </w:tr>
      <w:tr w:rsidR="00FA02C5" w:rsidRPr="00870C6B" w14:paraId="2E1D3574" w14:textId="77777777" w:rsidTr="00B55CDD">
        <w:trPr>
          <w:cantSplit/>
          <w:trHeight w:val="240"/>
        </w:trPr>
        <w:tc>
          <w:tcPr>
            <w:tcW w:w="909" w:type="dxa"/>
            <w:shd w:val="clear" w:color="auto" w:fill="auto"/>
          </w:tcPr>
          <w:p w14:paraId="66F2D214" w14:textId="77777777" w:rsidR="00FA02C5" w:rsidRPr="00E7062C" w:rsidRDefault="00FA02C5" w:rsidP="000D2727">
            <w:pPr>
              <w:pStyle w:val="StyleTabletextLeft"/>
            </w:pPr>
            <w:r w:rsidRPr="00E7062C">
              <w:t>6-071-1</w:t>
            </w:r>
          </w:p>
        </w:tc>
        <w:tc>
          <w:tcPr>
            <w:tcW w:w="1009" w:type="dxa"/>
            <w:gridSpan w:val="2"/>
            <w:shd w:val="clear" w:color="auto" w:fill="auto"/>
          </w:tcPr>
          <w:p w14:paraId="0C724187" w14:textId="77777777" w:rsidR="00FA02C5" w:rsidRPr="00E7062C" w:rsidRDefault="00FA02C5" w:rsidP="000D2727">
            <w:pPr>
              <w:pStyle w:val="StyleTabletextLeft"/>
            </w:pPr>
            <w:r w:rsidRPr="00E7062C">
              <w:t>12857</w:t>
            </w:r>
          </w:p>
        </w:tc>
        <w:tc>
          <w:tcPr>
            <w:tcW w:w="3260" w:type="dxa"/>
            <w:shd w:val="clear" w:color="auto" w:fill="auto"/>
          </w:tcPr>
          <w:p w14:paraId="16489FFA" w14:textId="77777777" w:rsidR="00FA02C5" w:rsidRPr="00FF621E" w:rsidRDefault="00FA02C5" w:rsidP="000D2727">
            <w:pPr>
              <w:pStyle w:val="StyleTabletextLeft"/>
            </w:pPr>
            <w:r w:rsidRPr="00FF621E">
              <w:t>KG1MGW1</w:t>
            </w:r>
          </w:p>
        </w:tc>
        <w:tc>
          <w:tcPr>
            <w:tcW w:w="4110" w:type="dxa"/>
            <w:gridSpan w:val="2"/>
          </w:tcPr>
          <w:p w14:paraId="7B2DFBAE" w14:textId="77777777" w:rsidR="00FA02C5" w:rsidRPr="00FF621E" w:rsidRDefault="00FA02C5" w:rsidP="000D2727">
            <w:pPr>
              <w:pStyle w:val="StyleTabletextLeft"/>
            </w:pPr>
            <w:r w:rsidRPr="00FF621E">
              <w:t>Airtel Rwanda</w:t>
            </w:r>
          </w:p>
        </w:tc>
      </w:tr>
      <w:tr w:rsidR="00FA02C5" w:rsidRPr="00870C6B" w14:paraId="396AC110" w14:textId="77777777" w:rsidTr="00B55CDD">
        <w:trPr>
          <w:cantSplit/>
          <w:trHeight w:val="240"/>
        </w:trPr>
        <w:tc>
          <w:tcPr>
            <w:tcW w:w="909" w:type="dxa"/>
            <w:shd w:val="clear" w:color="auto" w:fill="auto"/>
          </w:tcPr>
          <w:p w14:paraId="319864B4" w14:textId="77777777" w:rsidR="00FA02C5" w:rsidRPr="00E7062C" w:rsidRDefault="00FA02C5" w:rsidP="000D2727">
            <w:pPr>
              <w:pStyle w:val="StyleTabletextLeft"/>
            </w:pPr>
            <w:r w:rsidRPr="00E7062C">
              <w:t>6-071-2</w:t>
            </w:r>
          </w:p>
        </w:tc>
        <w:tc>
          <w:tcPr>
            <w:tcW w:w="1009" w:type="dxa"/>
            <w:gridSpan w:val="2"/>
            <w:shd w:val="clear" w:color="auto" w:fill="auto"/>
          </w:tcPr>
          <w:p w14:paraId="3E5C24C2" w14:textId="77777777" w:rsidR="00FA02C5" w:rsidRPr="00E7062C" w:rsidRDefault="00FA02C5" w:rsidP="000D2727">
            <w:pPr>
              <w:pStyle w:val="StyleTabletextLeft"/>
            </w:pPr>
            <w:r w:rsidRPr="00E7062C">
              <w:t>12858</w:t>
            </w:r>
          </w:p>
        </w:tc>
        <w:tc>
          <w:tcPr>
            <w:tcW w:w="3260" w:type="dxa"/>
            <w:shd w:val="clear" w:color="auto" w:fill="auto"/>
          </w:tcPr>
          <w:p w14:paraId="6FFAF85F" w14:textId="77777777" w:rsidR="00FA02C5" w:rsidRPr="00FF621E" w:rsidRDefault="00FA02C5" w:rsidP="000D2727">
            <w:pPr>
              <w:pStyle w:val="StyleTabletextLeft"/>
            </w:pPr>
            <w:r w:rsidRPr="00FF621E">
              <w:t>NMGW1</w:t>
            </w:r>
          </w:p>
        </w:tc>
        <w:tc>
          <w:tcPr>
            <w:tcW w:w="4110" w:type="dxa"/>
            <w:gridSpan w:val="2"/>
          </w:tcPr>
          <w:p w14:paraId="0A1742CF" w14:textId="77777777" w:rsidR="00FA02C5" w:rsidRPr="00FF621E" w:rsidRDefault="00FA02C5" w:rsidP="000D2727">
            <w:pPr>
              <w:pStyle w:val="StyleTabletextLeft"/>
            </w:pPr>
            <w:r w:rsidRPr="00FF621E">
              <w:t>MTN Rwanda</w:t>
            </w:r>
          </w:p>
        </w:tc>
      </w:tr>
      <w:tr w:rsidR="00FA02C5" w:rsidRPr="00870C6B" w14:paraId="0BA29934" w14:textId="77777777" w:rsidTr="00B55CDD">
        <w:trPr>
          <w:cantSplit/>
          <w:trHeight w:val="240"/>
        </w:trPr>
        <w:tc>
          <w:tcPr>
            <w:tcW w:w="909" w:type="dxa"/>
            <w:shd w:val="clear" w:color="auto" w:fill="auto"/>
          </w:tcPr>
          <w:p w14:paraId="4F7D4FB0" w14:textId="77777777" w:rsidR="00FA02C5" w:rsidRPr="00E7062C" w:rsidRDefault="00FA02C5" w:rsidP="000D2727">
            <w:pPr>
              <w:pStyle w:val="StyleTabletextLeft"/>
            </w:pPr>
            <w:r w:rsidRPr="00E7062C">
              <w:t>6-071-3</w:t>
            </w:r>
          </w:p>
        </w:tc>
        <w:tc>
          <w:tcPr>
            <w:tcW w:w="1009" w:type="dxa"/>
            <w:gridSpan w:val="2"/>
            <w:shd w:val="clear" w:color="auto" w:fill="auto"/>
          </w:tcPr>
          <w:p w14:paraId="1566FAB7" w14:textId="77777777" w:rsidR="00FA02C5" w:rsidRPr="00E7062C" w:rsidRDefault="00FA02C5" w:rsidP="000D2727">
            <w:pPr>
              <w:pStyle w:val="StyleTabletextLeft"/>
            </w:pPr>
            <w:r w:rsidRPr="00E7062C">
              <w:t>12859</w:t>
            </w:r>
          </w:p>
        </w:tc>
        <w:tc>
          <w:tcPr>
            <w:tcW w:w="3260" w:type="dxa"/>
            <w:shd w:val="clear" w:color="auto" w:fill="auto"/>
          </w:tcPr>
          <w:p w14:paraId="2AAD07E9" w14:textId="77777777" w:rsidR="00FA02C5" w:rsidRPr="00FF621E" w:rsidRDefault="00FA02C5" w:rsidP="000D2727">
            <w:pPr>
              <w:pStyle w:val="StyleTabletextLeft"/>
            </w:pPr>
            <w:r w:rsidRPr="00FF621E">
              <w:t>NMSSBC1</w:t>
            </w:r>
          </w:p>
        </w:tc>
        <w:tc>
          <w:tcPr>
            <w:tcW w:w="4110" w:type="dxa"/>
            <w:gridSpan w:val="2"/>
          </w:tcPr>
          <w:p w14:paraId="4B154FC8" w14:textId="77777777" w:rsidR="00FA02C5" w:rsidRPr="00FF621E" w:rsidRDefault="00FA02C5" w:rsidP="000D2727">
            <w:pPr>
              <w:pStyle w:val="StyleTabletextLeft"/>
            </w:pPr>
            <w:r w:rsidRPr="00FF621E">
              <w:t>MTN Rwanda</w:t>
            </w:r>
          </w:p>
        </w:tc>
      </w:tr>
      <w:tr w:rsidR="00FA02C5" w:rsidRPr="00870C6B" w14:paraId="593B8BF9" w14:textId="77777777" w:rsidTr="00B55CDD">
        <w:trPr>
          <w:cantSplit/>
          <w:trHeight w:val="240"/>
        </w:trPr>
        <w:tc>
          <w:tcPr>
            <w:tcW w:w="909" w:type="dxa"/>
            <w:shd w:val="clear" w:color="auto" w:fill="auto"/>
          </w:tcPr>
          <w:p w14:paraId="77DC28CB" w14:textId="77777777" w:rsidR="00FA02C5" w:rsidRPr="00E7062C" w:rsidRDefault="00FA02C5" w:rsidP="000D2727">
            <w:pPr>
              <w:pStyle w:val="StyleTabletextLeft"/>
            </w:pPr>
            <w:r w:rsidRPr="00E7062C">
              <w:lastRenderedPageBreak/>
              <w:t>6-071-4</w:t>
            </w:r>
          </w:p>
        </w:tc>
        <w:tc>
          <w:tcPr>
            <w:tcW w:w="1009" w:type="dxa"/>
            <w:gridSpan w:val="2"/>
            <w:shd w:val="clear" w:color="auto" w:fill="auto"/>
          </w:tcPr>
          <w:p w14:paraId="5415E9D5" w14:textId="77777777" w:rsidR="00FA02C5" w:rsidRPr="00E7062C" w:rsidRDefault="00FA02C5" w:rsidP="000D2727">
            <w:pPr>
              <w:pStyle w:val="StyleTabletextLeft"/>
            </w:pPr>
            <w:r w:rsidRPr="00E7062C">
              <w:t>12860</w:t>
            </w:r>
          </w:p>
        </w:tc>
        <w:tc>
          <w:tcPr>
            <w:tcW w:w="3260" w:type="dxa"/>
            <w:shd w:val="clear" w:color="auto" w:fill="auto"/>
          </w:tcPr>
          <w:p w14:paraId="67B87468" w14:textId="77777777" w:rsidR="00FA02C5" w:rsidRPr="00FF621E" w:rsidRDefault="00FA02C5" w:rsidP="000D2727">
            <w:pPr>
              <w:pStyle w:val="StyleTabletextLeft"/>
            </w:pPr>
            <w:r w:rsidRPr="00FF621E">
              <w:t>NMSS1</w:t>
            </w:r>
          </w:p>
        </w:tc>
        <w:tc>
          <w:tcPr>
            <w:tcW w:w="4110" w:type="dxa"/>
            <w:gridSpan w:val="2"/>
          </w:tcPr>
          <w:p w14:paraId="2A56A66E" w14:textId="77777777" w:rsidR="00FA02C5" w:rsidRPr="00FF621E" w:rsidRDefault="00FA02C5" w:rsidP="000D2727">
            <w:pPr>
              <w:pStyle w:val="StyleTabletextLeft"/>
            </w:pPr>
            <w:r w:rsidRPr="00FF621E">
              <w:t>MTN Rwanda</w:t>
            </w:r>
          </w:p>
        </w:tc>
      </w:tr>
      <w:tr w:rsidR="00FA02C5" w:rsidRPr="00870C6B" w14:paraId="392C098B" w14:textId="77777777" w:rsidTr="00B55CDD">
        <w:trPr>
          <w:cantSplit/>
          <w:trHeight w:val="240"/>
        </w:trPr>
        <w:tc>
          <w:tcPr>
            <w:tcW w:w="909" w:type="dxa"/>
            <w:shd w:val="clear" w:color="auto" w:fill="auto"/>
          </w:tcPr>
          <w:p w14:paraId="5C75AA45" w14:textId="77777777" w:rsidR="00FA02C5" w:rsidRPr="00E7062C" w:rsidRDefault="00FA02C5" w:rsidP="000D2727">
            <w:pPr>
              <w:pStyle w:val="StyleTabletextLeft"/>
            </w:pPr>
            <w:r w:rsidRPr="00E7062C">
              <w:t>6-071-5</w:t>
            </w:r>
          </w:p>
        </w:tc>
        <w:tc>
          <w:tcPr>
            <w:tcW w:w="1009" w:type="dxa"/>
            <w:gridSpan w:val="2"/>
            <w:shd w:val="clear" w:color="auto" w:fill="auto"/>
          </w:tcPr>
          <w:p w14:paraId="2911F89A" w14:textId="77777777" w:rsidR="00FA02C5" w:rsidRPr="00E7062C" w:rsidRDefault="00FA02C5" w:rsidP="000D2727">
            <w:pPr>
              <w:pStyle w:val="StyleTabletextLeft"/>
            </w:pPr>
            <w:r w:rsidRPr="00E7062C">
              <w:t>12861</w:t>
            </w:r>
          </w:p>
        </w:tc>
        <w:tc>
          <w:tcPr>
            <w:tcW w:w="3260" w:type="dxa"/>
            <w:shd w:val="clear" w:color="auto" w:fill="auto"/>
          </w:tcPr>
          <w:p w14:paraId="317AF620" w14:textId="77777777" w:rsidR="00FA02C5" w:rsidRPr="00FF621E" w:rsidRDefault="00FA02C5" w:rsidP="000D2727">
            <w:pPr>
              <w:pStyle w:val="StyleTabletextLeft"/>
            </w:pPr>
            <w:r w:rsidRPr="00FF621E">
              <w:t>KIMGW04</w:t>
            </w:r>
          </w:p>
        </w:tc>
        <w:tc>
          <w:tcPr>
            <w:tcW w:w="4110" w:type="dxa"/>
            <w:gridSpan w:val="2"/>
          </w:tcPr>
          <w:p w14:paraId="5540FCB8" w14:textId="77777777" w:rsidR="00FA02C5" w:rsidRPr="00FF621E" w:rsidRDefault="00FA02C5" w:rsidP="000D2727">
            <w:pPr>
              <w:pStyle w:val="StyleTabletextLeft"/>
            </w:pPr>
            <w:r w:rsidRPr="00FF621E">
              <w:t>Tigo Rwanda</w:t>
            </w:r>
          </w:p>
        </w:tc>
      </w:tr>
      <w:tr w:rsidR="00FA02C5" w:rsidRPr="00870C6B" w14:paraId="2D8480F8" w14:textId="77777777" w:rsidTr="00B55CDD">
        <w:trPr>
          <w:cantSplit/>
          <w:trHeight w:val="240"/>
        </w:trPr>
        <w:tc>
          <w:tcPr>
            <w:tcW w:w="909" w:type="dxa"/>
            <w:shd w:val="clear" w:color="auto" w:fill="auto"/>
          </w:tcPr>
          <w:p w14:paraId="6976E625" w14:textId="77777777" w:rsidR="00FA02C5" w:rsidRPr="00E7062C" w:rsidRDefault="00FA02C5" w:rsidP="000D2727">
            <w:pPr>
              <w:pStyle w:val="StyleTabletextLeft"/>
            </w:pPr>
            <w:r w:rsidRPr="00E7062C">
              <w:t>6-071-6</w:t>
            </w:r>
          </w:p>
        </w:tc>
        <w:tc>
          <w:tcPr>
            <w:tcW w:w="1009" w:type="dxa"/>
            <w:gridSpan w:val="2"/>
            <w:shd w:val="clear" w:color="auto" w:fill="auto"/>
          </w:tcPr>
          <w:p w14:paraId="116812AE" w14:textId="77777777" w:rsidR="00FA02C5" w:rsidRPr="00E7062C" w:rsidRDefault="00FA02C5" w:rsidP="000D2727">
            <w:pPr>
              <w:pStyle w:val="StyleTabletextLeft"/>
            </w:pPr>
            <w:r w:rsidRPr="00E7062C">
              <w:t>12862</w:t>
            </w:r>
          </w:p>
        </w:tc>
        <w:tc>
          <w:tcPr>
            <w:tcW w:w="3260" w:type="dxa"/>
            <w:shd w:val="clear" w:color="auto" w:fill="auto"/>
          </w:tcPr>
          <w:p w14:paraId="60A14CA4" w14:textId="77777777" w:rsidR="00FA02C5" w:rsidRPr="00FF621E" w:rsidRDefault="00FA02C5" w:rsidP="000D2727">
            <w:pPr>
              <w:pStyle w:val="StyleTabletextLeft"/>
            </w:pPr>
            <w:r w:rsidRPr="00FF621E">
              <w:t>KIMBC02</w:t>
            </w:r>
          </w:p>
        </w:tc>
        <w:tc>
          <w:tcPr>
            <w:tcW w:w="4110" w:type="dxa"/>
            <w:gridSpan w:val="2"/>
          </w:tcPr>
          <w:p w14:paraId="27060898" w14:textId="77777777" w:rsidR="00FA02C5" w:rsidRPr="00FF621E" w:rsidRDefault="00FA02C5" w:rsidP="000D2727">
            <w:pPr>
              <w:pStyle w:val="StyleTabletextLeft"/>
            </w:pPr>
            <w:r w:rsidRPr="00FF621E">
              <w:t>Tigo Rwanda</w:t>
            </w:r>
          </w:p>
        </w:tc>
      </w:tr>
      <w:tr w:rsidR="00FA02C5" w:rsidRPr="00870C6B" w14:paraId="41C3A1FF" w14:textId="77777777" w:rsidTr="00B55CDD">
        <w:trPr>
          <w:cantSplit/>
          <w:trHeight w:val="240"/>
        </w:trPr>
        <w:tc>
          <w:tcPr>
            <w:tcW w:w="909" w:type="dxa"/>
            <w:shd w:val="clear" w:color="auto" w:fill="auto"/>
          </w:tcPr>
          <w:p w14:paraId="4F546416" w14:textId="77777777" w:rsidR="00FA02C5" w:rsidRPr="00E7062C" w:rsidRDefault="00FA02C5" w:rsidP="000D2727">
            <w:pPr>
              <w:pStyle w:val="StyleTabletextLeft"/>
            </w:pPr>
            <w:r w:rsidRPr="00E7062C">
              <w:t>6-071-7</w:t>
            </w:r>
          </w:p>
        </w:tc>
        <w:tc>
          <w:tcPr>
            <w:tcW w:w="1009" w:type="dxa"/>
            <w:gridSpan w:val="2"/>
            <w:shd w:val="clear" w:color="auto" w:fill="auto"/>
          </w:tcPr>
          <w:p w14:paraId="73909075" w14:textId="77777777" w:rsidR="00FA02C5" w:rsidRPr="00E7062C" w:rsidRDefault="00FA02C5" w:rsidP="000D2727">
            <w:pPr>
              <w:pStyle w:val="StyleTabletextLeft"/>
            </w:pPr>
            <w:r w:rsidRPr="00E7062C">
              <w:t>12863</w:t>
            </w:r>
          </w:p>
        </w:tc>
        <w:tc>
          <w:tcPr>
            <w:tcW w:w="3260" w:type="dxa"/>
            <w:shd w:val="clear" w:color="auto" w:fill="auto"/>
          </w:tcPr>
          <w:p w14:paraId="0C02CAFF" w14:textId="77777777" w:rsidR="00FA02C5" w:rsidRPr="00FF621E" w:rsidRDefault="00FA02C5" w:rsidP="000D2727">
            <w:pPr>
              <w:pStyle w:val="StyleTabletextLeft"/>
            </w:pPr>
            <w:r w:rsidRPr="00FF621E">
              <w:t>KIMGW03</w:t>
            </w:r>
          </w:p>
        </w:tc>
        <w:tc>
          <w:tcPr>
            <w:tcW w:w="4110" w:type="dxa"/>
            <w:gridSpan w:val="2"/>
          </w:tcPr>
          <w:p w14:paraId="62326117" w14:textId="77777777" w:rsidR="00FA02C5" w:rsidRPr="00FF621E" w:rsidRDefault="00FA02C5" w:rsidP="000D2727">
            <w:pPr>
              <w:pStyle w:val="StyleTabletextLeft"/>
            </w:pPr>
            <w:r w:rsidRPr="00FF621E">
              <w:t>Tigo Rwanda</w:t>
            </w:r>
          </w:p>
        </w:tc>
      </w:tr>
      <w:tr w:rsidR="00FA02C5" w:rsidRPr="00870C6B" w14:paraId="66573253" w14:textId="77777777" w:rsidTr="00B55CDD">
        <w:trPr>
          <w:cantSplit/>
          <w:trHeight w:val="240"/>
        </w:trPr>
        <w:tc>
          <w:tcPr>
            <w:tcW w:w="909" w:type="dxa"/>
            <w:shd w:val="clear" w:color="auto" w:fill="auto"/>
          </w:tcPr>
          <w:p w14:paraId="092A8A08" w14:textId="77777777" w:rsidR="00FA02C5" w:rsidRPr="00E7062C" w:rsidRDefault="00FA02C5" w:rsidP="000D2727">
            <w:pPr>
              <w:pStyle w:val="StyleTabletextLeft"/>
            </w:pPr>
            <w:r w:rsidRPr="00E7062C">
              <w:t>6-073-0</w:t>
            </w:r>
          </w:p>
        </w:tc>
        <w:tc>
          <w:tcPr>
            <w:tcW w:w="1009" w:type="dxa"/>
            <w:gridSpan w:val="2"/>
            <w:shd w:val="clear" w:color="auto" w:fill="auto"/>
          </w:tcPr>
          <w:p w14:paraId="3FFE18F1" w14:textId="77777777" w:rsidR="00FA02C5" w:rsidRPr="00E7062C" w:rsidRDefault="00FA02C5" w:rsidP="000D2727">
            <w:pPr>
              <w:pStyle w:val="StyleTabletextLeft"/>
            </w:pPr>
            <w:r w:rsidRPr="00E7062C">
              <w:t>12872</w:t>
            </w:r>
          </w:p>
        </w:tc>
        <w:tc>
          <w:tcPr>
            <w:tcW w:w="3260" w:type="dxa"/>
            <w:shd w:val="clear" w:color="auto" w:fill="auto"/>
          </w:tcPr>
          <w:p w14:paraId="120FACB2" w14:textId="77777777" w:rsidR="00FA02C5" w:rsidRPr="00FF621E" w:rsidRDefault="00FA02C5" w:rsidP="000D2727">
            <w:pPr>
              <w:pStyle w:val="StyleTabletextLeft"/>
            </w:pPr>
            <w:r w:rsidRPr="00FF621E">
              <w:t>NYMBC1</w:t>
            </w:r>
          </w:p>
        </w:tc>
        <w:tc>
          <w:tcPr>
            <w:tcW w:w="4110" w:type="dxa"/>
            <w:gridSpan w:val="2"/>
          </w:tcPr>
          <w:p w14:paraId="7E60E5A7" w14:textId="77777777" w:rsidR="00FA02C5" w:rsidRPr="00FF621E" w:rsidRDefault="00FA02C5" w:rsidP="000D2727">
            <w:pPr>
              <w:pStyle w:val="StyleTabletextLeft"/>
            </w:pPr>
            <w:r w:rsidRPr="00FF621E">
              <w:t>MTN Rwanda</w:t>
            </w:r>
          </w:p>
        </w:tc>
      </w:tr>
      <w:tr w:rsidR="00FA02C5" w:rsidRPr="00870C6B" w14:paraId="5AC5F2E5" w14:textId="77777777" w:rsidTr="00B55CDD">
        <w:trPr>
          <w:cantSplit/>
          <w:trHeight w:val="240"/>
        </w:trPr>
        <w:tc>
          <w:tcPr>
            <w:tcW w:w="909" w:type="dxa"/>
            <w:shd w:val="clear" w:color="auto" w:fill="auto"/>
          </w:tcPr>
          <w:p w14:paraId="3A328154" w14:textId="77777777" w:rsidR="00FA02C5" w:rsidRPr="00E7062C" w:rsidRDefault="00FA02C5" w:rsidP="000D2727">
            <w:pPr>
              <w:pStyle w:val="StyleTabletextLeft"/>
            </w:pPr>
            <w:r w:rsidRPr="00E7062C">
              <w:t>6-073-1</w:t>
            </w:r>
          </w:p>
        </w:tc>
        <w:tc>
          <w:tcPr>
            <w:tcW w:w="1009" w:type="dxa"/>
            <w:gridSpan w:val="2"/>
            <w:shd w:val="clear" w:color="auto" w:fill="auto"/>
          </w:tcPr>
          <w:p w14:paraId="3E9851ED" w14:textId="77777777" w:rsidR="00FA02C5" w:rsidRPr="00E7062C" w:rsidRDefault="00FA02C5" w:rsidP="000D2727">
            <w:pPr>
              <w:pStyle w:val="StyleTabletextLeft"/>
            </w:pPr>
            <w:r w:rsidRPr="00E7062C">
              <w:t>12873</w:t>
            </w:r>
          </w:p>
        </w:tc>
        <w:tc>
          <w:tcPr>
            <w:tcW w:w="3260" w:type="dxa"/>
            <w:shd w:val="clear" w:color="auto" w:fill="auto"/>
          </w:tcPr>
          <w:p w14:paraId="748BC5D7" w14:textId="77777777" w:rsidR="00FA02C5" w:rsidRPr="00FF621E" w:rsidRDefault="00FA02C5" w:rsidP="000D2727">
            <w:pPr>
              <w:pStyle w:val="StyleTabletextLeft"/>
            </w:pPr>
            <w:r w:rsidRPr="00FF621E">
              <w:t>RMMBC1</w:t>
            </w:r>
          </w:p>
        </w:tc>
        <w:tc>
          <w:tcPr>
            <w:tcW w:w="4110" w:type="dxa"/>
            <w:gridSpan w:val="2"/>
          </w:tcPr>
          <w:p w14:paraId="3131B3A8" w14:textId="77777777" w:rsidR="00FA02C5" w:rsidRPr="00FF621E" w:rsidRDefault="00FA02C5" w:rsidP="000D2727">
            <w:pPr>
              <w:pStyle w:val="StyleTabletextLeft"/>
            </w:pPr>
            <w:r w:rsidRPr="00FF621E">
              <w:t>MTN Rwanda</w:t>
            </w:r>
          </w:p>
        </w:tc>
      </w:tr>
      <w:tr w:rsidR="00FA02C5" w:rsidRPr="00870C6B" w14:paraId="03F3C3E7" w14:textId="77777777" w:rsidTr="00B55CDD">
        <w:trPr>
          <w:cantSplit/>
          <w:trHeight w:val="240"/>
        </w:trPr>
        <w:tc>
          <w:tcPr>
            <w:tcW w:w="909" w:type="dxa"/>
            <w:shd w:val="clear" w:color="auto" w:fill="auto"/>
          </w:tcPr>
          <w:p w14:paraId="7704243D" w14:textId="77777777" w:rsidR="00FA02C5" w:rsidRPr="00E7062C" w:rsidRDefault="00FA02C5" w:rsidP="000D2727">
            <w:pPr>
              <w:pStyle w:val="StyleTabletextLeft"/>
            </w:pPr>
            <w:r w:rsidRPr="00E7062C">
              <w:t>6-073-2</w:t>
            </w:r>
          </w:p>
        </w:tc>
        <w:tc>
          <w:tcPr>
            <w:tcW w:w="1009" w:type="dxa"/>
            <w:gridSpan w:val="2"/>
            <w:shd w:val="clear" w:color="auto" w:fill="auto"/>
          </w:tcPr>
          <w:p w14:paraId="74EF2B52" w14:textId="77777777" w:rsidR="00FA02C5" w:rsidRPr="00E7062C" w:rsidRDefault="00FA02C5" w:rsidP="000D2727">
            <w:pPr>
              <w:pStyle w:val="StyleTabletextLeft"/>
            </w:pPr>
            <w:r w:rsidRPr="00E7062C">
              <w:t>12874</w:t>
            </w:r>
          </w:p>
        </w:tc>
        <w:tc>
          <w:tcPr>
            <w:tcW w:w="3260" w:type="dxa"/>
            <w:shd w:val="clear" w:color="auto" w:fill="auto"/>
          </w:tcPr>
          <w:p w14:paraId="165DF00A" w14:textId="77777777" w:rsidR="00FA02C5" w:rsidRPr="00FF621E" w:rsidRDefault="00FA02C5" w:rsidP="000D2727">
            <w:pPr>
              <w:pStyle w:val="StyleTabletextLeft"/>
            </w:pPr>
            <w:r w:rsidRPr="00FF621E">
              <w:t>RMGW1</w:t>
            </w:r>
          </w:p>
        </w:tc>
        <w:tc>
          <w:tcPr>
            <w:tcW w:w="4110" w:type="dxa"/>
            <w:gridSpan w:val="2"/>
          </w:tcPr>
          <w:p w14:paraId="2CCE5DDD" w14:textId="77777777" w:rsidR="00FA02C5" w:rsidRPr="00FF621E" w:rsidRDefault="00FA02C5" w:rsidP="000D2727">
            <w:pPr>
              <w:pStyle w:val="StyleTabletextLeft"/>
            </w:pPr>
            <w:r w:rsidRPr="00FF621E">
              <w:t>MTN Rwanda</w:t>
            </w:r>
          </w:p>
        </w:tc>
      </w:tr>
      <w:tr w:rsidR="00FA02C5" w:rsidRPr="00870C6B" w14:paraId="6260EB2B" w14:textId="77777777" w:rsidTr="00B55CDD">
        <w:trPr>
          <w:cantSplit/>
          <w:trHeight w:val="240"/>
        </w:trPr>
        <w:tc>
          <w:tcPr>
            <w:tcW w:w="909" w:type="dxa"/>
            <w:shd w:val="clear" w:color="auto" w:fill="auto"/>
          </w:tcPr>
          <w:p w14:paraId="39AF1583" w14:textId="77777777" w:rsidR="00FA02C5" w:rsidRPr="00E7062C" w:rsidRDefault="00FA02C5" w:rsidP="000D2727">
            <w:pPr>
              <w:pStyle w:val="StyleTabletextLeft"/>
            </w:pPr>
            <w:r w:rsidRPr="00E7062C">
              <w:t>6-073-4</w:t>
            </w:r>
          </w:p>
        </w:tc>
        <w:tc>
          <w:tcPr>
            <w:tcW w:w="1009" w:type="dxa"/>
            <w:gridSpan w:val="2"/>
            <w:shd w:val="clear" w:color="auto" w:fill="auto"/>
          </w:tcPr>
          <w:p w14:paraId="0CD91CF5" w14:textId="77777777" w:rsidR="00FA02C5" w:rsidRPr="00E7062C" w:rsidRDefault="00FA02C5" w:rsidP="000D2727">
            <w:pPr>
              <w:pStyle w:val="StyleTabletextLeft"/>
            </w:pPr>
            <w:r w:rsidRPr="00E7062C">
              <w:t>12876</w:t>
            </w:r>
          </w:p>
        </w:tc>
        <w:tc>
          <w:tcPr>
            <w:tcW w:w="3260" w:type="dxa"/>
            <w:shd w:val="clear" w:color="auto" w:fill="auto"/>
          </w:tcPr>
          <w:p w14:paraId="003898BB" w14:textId="77777777" w:rsidR="00FA02C5" w:rsidRPr="00FF621E" w:rsidRDefault="00FA02C5" w:rsidP="000D2727">
            <w:pPr>
              <w:pStyle w:val="StyleTabletextLeft"/>
            </w:pPr>
            <w:r w:rsidRPr="00FF621E">
              <w:t>RMSSBC1_SPX1</w:t>
            </w:r>
          </w:p>
        </w:tc>
        <w:tc>
          <w:tcPr>
            <w:tcW w:w="4110" w:type="dxa"/>
            <w:gridSpan w:val="2"/>
          </w:tcPr>
          <w:p w14:paraId="1647FA7B" w14:textId="77777777" w:rsidR="00FA02C5" w:rsidRPr="00FF621E" w:rsidRDefault="00FA02C5" w:rsidP="000D2727">
            <w:pPr>
              <w:pStyle w:val="StyleTabletextLeft"/>
            </w:pPr>
            <w:r w:rsidRPr="00FF621E">
              <w:t>MTN Rwanda</w:t>
            </w:r>
          </w:p>
        </w:tc>
      </w:tr>
      <w:tr w:rsidR="00FA02C5" w:rsidRPr="00870C6B" w14:paraId="692A031D" w14:textId="77777777" w:rsidTr="00B55CDD">
        <w:trPr>
          <w:cantSplit/>
          <w:trHeight w:val="240"/>
        </w:trPr>
        <w:tc>
          <w:tcPr>
            <w:tcW w:w="909" w:type="dxa"/>
            <w:shd w:val="clear" w:color="auto" w:fill="auto"/>
          </w:tcPr>
          <w:p w14:paraId="3B2AB874" w14:textId="77777777" w:rsidR="00FA02C5" w:rsidRPr="00E7062C" w:rsidRDefault="00FA02C5" w:rsidP="000D2727">
            <w:pPr>
              <w:pStyle w:val="StyleTabletextLeft"/>
            </w:pPr>
            <w:r w:rsidRPr="00E7062C">
              <w:t>6-073-5</w:t>
            </w:r>
          </w:p>
        </w:tc>
        <w:tc>
          <w:tcPr>
            <w:tcW w:w="1009" w:type="dxa"/>
            <w:gridSpan w:val="2"/>
            <w:shd w:val="clear" w:color="auto" w:fill="auto"/>
          </w:tcPr>
          <w:p w14:paraId="70F31267" w14:textId="77777777" w:rsidR="00FA02C5" w:rsidRPr="00E7062C" w:rsidRDefault="00FA02C5" w:rsidP="000D2727">
            <w:pPr>
              <w:pStyle w:val="StyleTabletextLeft"/>
            </w:pPr>
            <w:r w:rsidRPr="00E7062C">
              <w:t>12877</w:t>
            </w:r>
          </w:p>
        </w:tc>
        <w:tc>
          <w:tcPr>
            <w:tcW w:w="3260" w:type="dxa"/>
            <w:shd w:val="clear" w:color="auto" w:fill="auto"/>
          </w:tcPr>
          <w:p w14:paraId="3815F892" w14:textId="77777777" w:rsidR="00FA02C5" w:rsidRPr="00FF621E" w:rsidRDefault="00FA02C5" w:rsidP="000D2727">
            <w:pPr>
              <w:pStyle w:val="StyleTabletextLeft"/>
            </w:pPr>
            <w:r w:rsidRPr="00FF621E">
              <w:t>RMSSBC1_SPX2</w:t>
            </w:r>
          </w:p>
        </w:tc>
        <w:tc>
          <w:tcPr>
            <w:tcW w:w="4110" w:type="dxa"/>
            <w:gridSpan w:val="2"/>
          </w:tcPr>
          <w:p w14:paraId="3DEDDC52" w14:textId="77777777" w:rsidR="00FA02C5" w:rsidRPr="00FF621E" w:rsidRDefault="00FA02C5" w:rsidP="000D2727">
            <w:pPr>
              <w:pStyle w:val="StyleTabletextLeft"/>
            </w:pPr>
            <w:r w:rsidRPr="00FF621E">
              <w:t>MTN Rwanda</w:t>
            </w:r>
          </w:p>
        </w:tc>
      </w:tr>
      <w:tr w:rsidR="00FA02C5" w:rsidRPr="00870C6B" w14:paraId="53949B8B" w14:textId="77777777" w:rsidTr="00B55CDD">
        <w:trPr>
          <w:cantSplit/>
          <w:trHeight w:val="293"/>
        </w:trPr>
        <w:tc>
          <w:tcPr>
            <w:tcW w:w="9288" w:type="dxa"/>
            <w:gridSpan w:val="6"/>
          </w:tcPr>
          <w:p w14:paraId="0BC65AC3" w14:textId="1A4A19C4" w:rsidR="00FA02C5" w:rsidRPr="005F644F" w:rsidRDefault="001A3C6D" w:rsidP="001A3C6D">
            <w:pPr>
              <w:pStyle w:val="country0"/>
            </w:pPr>
            <w:r w:rsidRPr="00E5159F">
              <w:rPr>
                <w:rFonts w:hint="cs"/>
                <w:sz w:val="18"/>
                <w:rtl/>
              </w:rPr>
              <w:t>سانت كيتس ونيفيس</w:t>
            </w:r>
          </w:p>
        </w:tc>
      </w:tr>
      <w:tr w:rsidR="00FA02C5" w:rsidRPr="00870C6B" w14:paraId="177F3654" w14:textId="77777777" w:rsidTr="00B55CDD">
        <w:trPr>
          <w:cantSplit/>
          <w:trHeight w:val="240"/>
        </w:trPr>
        <w:tc>
          <w:tcPr>
            <w:tcW w:w="909" w:type="dxa"/>
            <w:shd w:val="clear" w:color="auto" w:fill="auto"/>
          </w:tcPr>
          <w:p w14:paraId="071FFFE3" w14:textId="77777777" w:rsidR="00FA02C5" w:rsidRPr="00E7062C" w:rsidRDefault="00FA02C5" w:rsidP="000D2727">
            <w:pPr>
              <w:pStyle w:val="StyleTabletextLeft"/>
            </w:pPr>
            <w:r w:rsidRPr="00E7062C">
              <w:t>3-112-0</w:t>
            </w:r>
          </w:p>
        </w:tc>
        <w:tc>
          <w:tcPr>
            <w:tcW w:w="1009" w:type="dxa"/>
            <w:gridSpan w:val="2"/>
            <w:shd w:val="clear" w:color="auto" w:fill="auto"/>
          </w:tcPr>
          <w:p w14:paraId="71A85984" w14:textId="77777777" w:rsidR="00FA02C5" w:rsidRPr="00E7062C" w:rsidRDefault="00FA02C5" w:rsidP="000D2727">
            <w:pPr>
              <w:pStyle w:val="StyleTabletextLeft"/>
            </w:pPr>
            <w:r w:rsidRPr="00E7062C">
              <w:t>7040</w:t>
            </w:r>
          </w:p>
        </w:tc>
        <w:tc>
          <w:tcPr>
            <w:tcW w:w="3260" w:type="dxa"/>
            <w:shd w:val="clear" w:color="auto" w:fill="auto"/>
          </w:tcPr>
          <w:p w14:paraId="627F03AE" w14:textId="77777777" w:rsidR="00FA02C5" w:rsidRPr="00FF621E" w:rsidRDefault="00FA02C5" w:rsidP="000D2727">
            <w:pPr>
              <w:pStyle w:val="StyleTabletextLeft"/>
            </w:pPr>
            <w:r w:rsidRPr="00FF621E">
              <w:t>Ponds-Needsmust Exchange</w:t>
            </w:r>
          </w:p>
        </w:tc>
        <w:tc>
          <w:tcPr>
            <w:tcW w:w="4110" w:type="dxa"/>
            <w:gridSpan w:val="2"/>
          </w:tcPr>
          <w:p w14:paraId="3DBD0540" w14:textId="77777777" w:rsidR="00FA02C5" w:rsidRPr="00913C96" w:rsidRDefault="00FA02C5" w:rsidP="000D2727">
            <w:pPr>
              <w:pStyle w:val="StyleTabletextLeft"/>
              <w:rPr>
                <w:lang w:val="en-GB"/>
              </w:rPr>
            </w:pPr>
            <w:r w:rsidRPr="00913C96">
              <w:rPr>
                <w:lang w:val="en-GB"/>
              </w:rPr>
              <w:t>Cable &amp; Wireless St. Kitts-Nevis</w:t>
            </w:r>
          </w:p>
        </w:tc>
      </w:tr>
      <w:tr w:rsidR="00FA02C5" w:rsidRPr="00870C6B" w14:paraId="6E9FFFFC" w14:textId="77777777" w:rsidTr="00B55CDD">
        <w:trPr>
          <w:cantSplit/>
          <w:trHeight w:val="240"/>
        </w:trPr>
        <w:tc>
          <w:tcPr>
            <w:tcW w:w="909" w:type="dxa"/>
            <w:shd w:val="clear" w:color="auto" w:fill="auto"/>
          </w:tcPr>
          <w:p w14:paraId="0653F256" w14:textId="77777777" w:rsidR="00FA02C5" w:rsidRPr="00E7062C" w:rsidRDefault="00FA02C5" w:rsidP="000D2727">
            <w:pPr>
              <w:pStyle w:val="StyleTabletextLeft"/>
            </w:pPr>
            <w:r w:rsidRPr="00E7062C">
              <w:t>3-112-1</w:t>
            </w:r>
          </w:p>
        </w:tc>
        <w:tc>
          <w:tcPr>
            <w:tcW w:w="1009" w:type="dxa"/>
            <w:gridSpan w:val="2"/>
            <w:shd w:val="clear" w:color="auto" w:fill="auto"/>
          </w:tcPr>
          <w:p w14:paraId="5D847B19" w14:textId="77777777" w:rsidR="00FA02C5" w:rsidRPr="00E7062C" w:rsidRDefault="00FA02C5" w:rsidP="000D2727">
            <w:pPr>
              <w:pStyle w:val="StyleTabletextLeft"/>
            </w:pPr>
            <w:r w:rsidRPr="00E7062C">
              <w:t>7041</w:t>
            </w:r>
          </w:p>
        </w:tc>
        <w:tc>
          <w:tcPr>
            <w:tcW w:w="3260" w:type="dxa"/>
            <w:shd w:val="clear" w:color="auto" w:fill="auto"/>
          </w:tcPr>
          <w:p w14:paraId="3E734E37" w14:textId="77777777" w:rsidR="00FA02C5" w:rsidRPr="00FF621E" w:rsidRDefault="00FA02C5" w:rsidP="000D2727">
            <w:pPr>
              <w:pStyle w:val="StyleTabletextLeft"/>
            </w:pPr>
            <w:r w:rsidRPr="00FF621E">
              <w:t>Needsmust Exchange</w:t>
            </w:r>
          </w:p>
        </w:tc>
        <w:tc>
          <w:tcPr>
            <w:tcW w:w="4110" w:type="dxa"/>
            <w:gridSpan w:val="2"/>
          </w:tcPr>
          <w:p w14:paraId="688C6F8A" w14:textId="77777777" w:rsidR="00FA02C5" w:rsidRPr="00FF621E" w:rsidRDefault="00FA02C5" w:rsidP="000D2727">
            <w:pPr>
              <w:pStyle w:val="StyleTabletextLeft"/>
            </w:pPr>
            <w:r w:rsidRPr="00FF621E">
              <w:t>Cariglobe Telecommunications</w:t>
            </w:r>
          </w:p>
        </w:tc>
      </w:tr>
      <w:tr w:rsidR="00FA02C5" w:rsidRPr="00870C6B" w14:paraId="6FBBA54E" w14:textId="77777777" w:rsidTr="00B55CDD">
        <w:trPr>
          <w:cantSplit/>
          <w:trHeight w:val="240"/>
        </w:trPr>
        <w:tc>
          <w:tcPr>
            <w:tcW w:w="909" w:type="dxa"/>
            <w:shd w:val="clear" w:color="auto" w:fill="auto"/>
          </w:tcPr>
          <w:p w14:paraId="0B2C543F" w14:textId="77777777" w:rsidR="00FA02C5" w:rsidRPr="00E7062C" w:rsidRDefault="00FA02C5" w:rsidP="000D2727">
            <w:pPr>
              <w:pStyle w:val="StyleTabletextLeft"/>
            </w:pPr>
            <w:r w:rsidRPr="00E7062C">
              <w:t>3-112-3</w:t>
            </w:r>
          </w:p>
        </w:tc>
        <w:tc>
          <w:tcPr>
            <w:tcW w:w="1009" w:type="dxa"/>
            <w:gridSpan w:val="2"/>
            <w:shd w:val="clear" w:color="auto" w:fill="auto"/>
          </w:tcPr>
          <w:p w14:paraId="3EA8A55E" w14:textId="77777777" w:rsidR="00FA02C5" w:rsidRPr="00E7062C" w:rsidRDefault="00FA02C5" w:rsidP="000D2727">
            <w:pPr>
              <w:pStyle w:val="StyleTabletextLeft"/>
            </w:pPr>
            <w:r w:rsidRPr="00E7062C">
              <w:t>7043</w:t>
            </w:r>
          </w:p>
        </w:tc>
        <w:tc>
          <w:tcPr>
            <w:tcW w:w="3260" w:type="dxa"/>
            <w:shd w:val="clear" w:color="auto" w:fill="auto"/>
          </w:tcPr>
          <w:p w14:paraId="66DCCEA1" w14:textId="77777777" w:rsidR="00FA02C5" w:rsidRPr="00FF621E" w:rsidRDefault="00FA02C5" w:rsidP="000D2727">
            <w:pPr>
              <w:pStyle w:val="StyleTabletextLeft"/>
            </w:pPr>
            <w:r w:rsidRPr="00FF621E">
              <w:t>La Guerite Exchange</w:t>
            </w:r>
          </w:p>
        </w:tc>
        <w:tc>
          <w:tcPr>
            <w:tcW w:w="4110" w:type="dxa"/>
            <w:gridSpan w:val="2"/>
          </w:tcPr>
          <w:p w14:paraId="3FEFDB44" w14:textId="77777777" w:rsidR="00FA02C5" w:rsidRPr="00FF621E" w:rsidRDefault="00FA02C5" w:rsidP="000D2727">
            <w:pPr>
              <w:pStyle w:val="StyleTabletextLeft"/>
            </w:pPr>
            <w:r w:rsidRPr="00FF621E">
              <w:t>St. Kitts Cable Communications</w:t>
            </w:r>
          </w:p>
        </w:tc>
      </w:tr>
      <w:tr w:rsidR="00FA02C5" w:rsidRPr="00870C6B" w14:paraId="775FAAEB" w14:textId="77777777" w:rsidTr="00B55CDD">
        <w:trPr>
          <w:cantSplit/>
          <w:trHeight w:val="293"/>
        </w:trPr>
        <w:tc>
          <w:tcPr>
            <w:tcW w:w="9288" w:type="dxa"/>
            <w:gridSpan w:val="6"/>
          </w:tcPr>
          <w:p w14:paraId="0CC186DE" w14:textId="6B03E30B" w:rsidR="00FA02C5" w:rsidRPr="005F644F" w:rsidRDefault="001A3C6D" w:rsidP="001A3C6D">
            <w:pPr>
              <w:pStyle w:val="country0"/>
            </w:pPr>
            <w:r w:rsidRPr="00E5159F">
              <w:rPr>
                <w:rFonts w:hint="cs"/>
                <w:sz w:val="18"/>
                <w:rtl/>
              </w:rPr>
              <w:t>سانت لوسيا</w:t>
            </w:r>
          </w:p>
        </w:tc>
      </w:tr>
      <w:tr w:rsidR="00FA02C5" w:rsidRPr="00870C6B" w14:paraId="48D19B0C" w14:textId="77777777" w:rsidTr="00B55CDD">
        <w:trPr>
          <w:cantSplit/>
          <w:trHeight w:val="240"/>
        </w:trPr>
        <w:tc>
          <w:tcPr>
            <w:tcW w:w="909" w:type="dxa"/>
            <w:shd w:val="clear" w:color="auto" w:fill="auto"/>
          </w:tcPr>
          <w:p w14:paraId="2C2CE306" w14:textId="77777777" w:rsidR="00FA02C5" w:rsidRPr="00E7062C" w:rsidRDefault="00FA02C5" w:rsidP="000D2727">
            <w:pPr>
              <w:pStyle w:val="StyleTabletextLeft"/>
            </w:pPr>
            <w:r w:rsidRPr="00E7062C">
              <w:t>3-116-1</w:t>
            </w:r>
          </w:p>
        </w:tc>
        <w:tc>
          <w:tcPr>
            <w:tcW w:w="1009" w:type="dxa"/>
            <w:gridSpan w:val="2"/>
            <w:shd w:val="clear" w:color="auto" w:fill="auto"/>
          </w:tcPr>
          <w:p w14:paraId="510E1527" w14:textId="77777777" w:rsidR="00FA02C5" w:rsidRPr="00E7062C" w:rsidRDefault="00FA02C5" w:rsidP="000D2727">
            <w:pPr>
              <w:pStyle w:val="StyleTabletextLeft"/>
            </w:pPr>
            <w:r w:rsidRPr="00E7062C">
              <w:t>7073</w:t>
            </w:r>
          </w:p>
        </w:tc>
        <w:tc>
          <w:tcPr>
            <w:tcW w:w="3260" w:type="dxa"/>
            <w:shd w:val="clear" w:color="auto" w:fill="auto"/>
          </w:tcPr>
          <w:p w14:paraId="244E46F2" w14:textId="77777777" w:rsidR="00FA02C5" w:rsidRPr="00FF621E" w:rsidRDefault="00FA02C5" w:rsidP="000D2727">
            <w:pPr>
              <w:pStyle w:val="StyleTabletextLeft"/>
            </w:pPr>
            <w:r w:rsidRPr="00FF621E">
              <w:t>Sans Soucis Exchange</w:t>
            </w:r>
          </w:p>
        </w:tc>
        <w:tc>
          <w:tcPr>
            <w:tcW w:w="4110" w:type="dxa"/>
            <w:gridSpan w:val="2"/>
          </w:tcPr>
          <w:p w14:paraId="6A047A38" w14:textId="77777777" w:rsidR="00FA02C5" w:rsidRPr="00FF621E" w:rsidRDefault="00FA02C5" w:rsidP="000D2727">
            <w:pPr>
              <w:pStyle w:val="StyleTabletextLeft"/>
            </w:pPr>
            <w:r w:rsidRPr="00FF621E">
              <w:t>Cable &amp; Wireless St. Lucia</w:t>
            </w:r>
          </w:p>
        </w:tc>
      </w:tr>
      <w:tr w:rsidR="00FA02C5" w:rsidRPr="00870C6B" w14:paraId="1E1ED9F4" w14:textId="77777777" w:rsidTr="00B55CDD">
        <w:trPr>
          <w:cantSplit/>
          <w:trHeight w:val="240"/>
        </w:trPr>
        <w:tc>
          <w:tcPr>
            <w:tcW w:w="909" w:type="dxa"/>
            <w:shd w:val="clear" w:color="auto" w:fill="auto"/>
          </w:tcPr>
          <w:p w14:paraId="2C35F9FF" w14:textId="77777777" w:rsidR="00FA02C5" w:rsidRPr="00E7062C" w:rsidRDefault="00FA02C5" w:rsidP="000D2727">
            <w:pPr>
              <w:pStyle w:val="StyleTabletextLeft"/>
            </w:pPr>
            <w:r w:rsidRPr="00E7062C">
              <w:t>3-116-2</w:t>
            </w:r>
          </w:p>
        </w:tc>
        <w:tc>
          <w:tcPr>
            <w:tcW w:w="1009" w:type="dxa"/>
            <w:gridSpan w:val="2"/>
            <w:shd w:val="clear" w:color="auto" w:fill="auto"/>
          </w:tcPr>
          <w:p w14:paraId="2DC46EEC" w14:textId="77777777" w:rsidR="00FA02C5" w:rsidRPr="00E7062C" w:rsidRDefault="00FA02C5" w:rsidP="000D2727">
            <w:pPr>
              <w:pStyle w:val="StyleTabletextLeft"/>
            </w:pPr>
            <w:r w:rsidRPr="00E7062C">
              <w:t>7074</w:t>
            </w:r>
          </w:p>
        </w:tc>
        <w:tc>
          <w:tcPr>
            <w:tcW w:w="3260" w:type="dxa"/>
            <w:shd w:val="clear" w:color="auto" w:fill="auto"/>
          </w:tcPr>
          <w:p w14:paraId="63E031EB" w14:textId="77777777" w:rsidR="00FA02C5" w:rsidRPr="00FF621E" w:rsidRDefault="00FA02C5" w:rsidP="000D2727">
            <w:pPr>
              <w:pStyle w:val="StyleTabletextLeft"/>
            </w:pPr>
            <w:r w:rsidRPr="00FF621E">
              <w:t>Vieux Exchange</w:t>
            </w:r>
          </w:p>
        </w:tc>
        <w:tc>
          <w:tcPr>
            <w:tcW w:w="4110" w:type="dxa"/>
            <w:gridSpan w:val="2"/>
          </w:tcPr>
          <w:p w14:paraId="2AE7EA93" w14:textId="77777777" w:rsidR="00FA02C5" w:rsidRPr="00FF621E" w:rsidRDefault="00FA02C5" w:rsidP="000D2727">
            <w:pPr>
              <w:pStyle w:val="StyleTabletextLeft"/>
            </w:pPr>
            <w:r w:rsidRPr="00FF621E">
              <w:t>Cable &amp; Wireless St. Lucia</w:t>
            </w:r>
          </w:p>
        </w:tc>
      </w:tr>
      <w:tr w:rsidR="00FA02C5" w:rsidRPr="00870C6B" w14:paraId="0F717502" w14:textId="77777777" w:rsidTr="00B55CDD">
        <w:trPr>
          <w:cantSplit/>
          <w:trHeight w:val="240"/>
        </w:trPr>
        <w:tc>
          <w:tcPr>
            <w:tcW w:w="909" w:type="dxa"/>
            <w:shd w:val="clear" w:color="auto" w:fill="auto"/>
          </w:tcPr>
          <w:p w14:paraId="209C233C" w14:textId="77777777" w:rsidR="00FA02C5" w:rsidRPr="00E7062C" w:rsidRDefault="00FA02C5" w:rsidP="000D2727">
            <w:pPr>
              <w:pStyle w:val="StyleTabletextLeft"/>
            </w:pPr>
            <w:r w:rsidRPr="00E7062C">
              <w:t>3-116-3</w:t>
            </w:r>
          </w:p>
        </w:tc>
        <w:tc>
          <w:tcPr>
            <w:tcW w:w="1009" w:type="dxa"/>
            <w:gridSpan w:val="2"/>
            <w:shd w:val="clear" w:color="auto" w:fill="auto"/>
          </w:tcPr>
          <w:p w14:paraId="2100741D" w14:textId="77777777" w:rsidR="00FA02C5" w:rsidRPr="00E7062C" w:rsidRDefault="00FA02C5" w:rsidP="000D2727">
            <w:pPr>
              <w:pStyle w:val="StyleTabletextLeft"/>
            </w:pPr>
            <w:r w:rsidRPr="00E7062C">
              <w:t>7075</w:t>
            </w:r>
          </w:p>
        </w:tc>
        <w:tc>
          <w:tcPr>
            <w:tcW w:w="3260" w:type="dxa"/>
            <w:shd w:val="clear" w:color="auto" w:fill="auto"/>
          </w:tcPr>
          <w:p w14:paraId="297342AB" w14:textId="77777777" w:rsidR="00FA02C5" w:rsidRPr="00FF621E" w:rsidRDefault="00FA02C5" w:rsidP="000D2727">
            <w:pPr>
              <w:pStyle w:val="StyleTabletextLeft"/>
            </w:pPr>
            <w:r w:rsidRPr="00FF621E">
              <w:t>Marisule Exchange</w:t>
            </w:r>
          </w:p>
        </w:tc>
        <w:tc>
          <w:tcPr>
            <w:tcW w:w="4110" w:type="dxa"/>
            <w:gridSpan w:val="2"/>
          </w:tcPr>
          <w:p w14:paraId="45D1748F" w14:textId="77777777" w:rsidR="00FA02C5" w:rsidRPr="00FF621E" w:rsidRDefault="00FA02C5" w:rsidP="000D2727">
            <w:pPr>
              <w:pStyle w:val="StyleTabletextLeft"/>
            </w:pPr>
            <w:r w:rsidRPr="00FF621E">
              <w:t>Digicel St. Lucia</w:t>
            </w:r>
          </w:p>
        </w:tc>
      </w:tr>
      <w:tr w:rsidR="00FA02C5" w:rsidRPr="00870C6B" w14:paraId="4AF33C81" w14:textId="77777777" w:rsidTr="00B55CDD">
        <w:trPr>
          <w:cantSplit/>
          <w:trHeight w:val="240"/>
        </w:trPr>
        <w:tc>
          <w:tcPr>
            <w:tcW w:w="909" w:type="dxa"/>
            <w:shd w:val="clear" w:color="auto" w:fill="auto"/>
          </w:tcPr>
          <w:p w14:paraId="0EA28627" w14:textId="77777777" w:rsidR="00FA02C5" w:rsidRPr="00E7062C" w:rsidRDefault="00FA02C5" w:rsidP="000D2727">
            <w:pPr>
              <w:pStyle w:val="StyleTabletextLeft"/>
            </w:pPr>
            <w:r w:rsidRPr="00E7062C">
              <w:t>3-116-4</w:t>
            </w:r>
          </w:p>
        </w:tc>
        <w:tc>
          <w:tcPr>
            <w:tcW w:w="1009" w:type="dxa"/>
            <w:gridSpan w:val="2"/>
            <w:shd w:val="clear" w:color="auto" w:fill="auto"/>
          </w:tcPr>
          <w:p w14:paraId="0C013108" w14:textId="77777777" w:rsidR="00FA02C5" w:rsidRPr="00E7062C" w:rsidRDefault="00FA02C5" w:rsidP="000D2727">
            <w:pPr>
              <w:pStyle w:val="StyleTabletextLeft"/>
            </w:pPr>
            <w:r w:rsidRPr="00E7062C">
              <w:t>7076</w:t>
            </w:r>
          </w:p>
        </w:tc>
        <w:tc>
          <w:tcPr>
            <w:tcW w:w="3260" w:type="dxa"/>
            <w:shd w:val="clear" w:color="auto" w:fill="auto"/>
          </w:tcPr>
          <w:p w14:paraId="24C2AF7D" w14:textId="77777777" w:rsidR="00FA02C5" w:rsidRPr="00FF621E" w:rsidRDefault="00FA02C5" w:rsidP="000D2727">
            <w:pPr>
              <w:pStyle w:val="StyleTabletextLeft"/>
            </w:pPr>
            <w:r w:rsidRPr="00FF621E">
              <w:t>Marisule Exchange</w:t>
            </w:r>
          </w:p>
        </w:tc>
        <w:tc>
          <w:tcPr>
            <w:tcW w:w="4110" w:type="dxa"/>
            <w:gridSpan w:val="2"/>
          </w:tcPr>
          <w:p w14:paraId="5BD30EFF" w14:textId="77777777" w:rsidR="00FA02C5" w:rsidRPr="009C2029" w:rsidRDefault="00FA02C5" w:rsidP="000D2727">
            <w:pPr>
              <w:pStyle w:val="StyleTabletextLeft"/>
              <w:rPr>
                <w:lang w:val="en-GB"/>
              </w:rPr>
            </w:pPr>
            <w:r w:rsidRPr="009C2029">
              <w:rPr>
                <w:lang w:val="en-GB"/>
              </w:rPr>
              <w:t>AT&amp;T Wireless Services St. Lucia</w:t>
            </w:r>
          </w:p>
        </w:tc>
      </w:tr>
      <w:tr w:rsidR="00FA02C5" w:rsidRPr="00870C6B" w14:paraId="6E097084" w14:textId="77777777" w:rsidTr="00B55CDD">
        <w:trPr>
          <w:cantSplit/>
          <w:trHeight w:val="293"/>
        </w:trPr>
        <w:tc>
          <w:tcPr>
            <w:tcW w:w="9288" w:type="dxa"/>
            <w:gridSpan w:val="6"/>
          </w:tcPr>
          <w:p w14:paraId="706501F8" w14:textId="65C28545" w:rsidR="00FA02C5" w:rsidRPr="005F644F" w:rsidRDefault="001A3C6D" w:rsidP="001A3C6D">
            <w:pPr>
              <w:pStyle w:val="country0"/>
            </w:pPr>
            <w:r w:rsidRPr="00E5159F">
              <w:rPr>
                <w:sz w:val="18"/>
                <w:rtl/>
              </w:rPr>
              <w:t>سان بيير وميكيلون</w:t>
            </w:r>
          </w:p>
        </w:tc>
      </w:tr>
      <w:tr w:rsidR="00FA02C5" w:rsidRPr="00870C6B" w14:paraId="7BF62444" w14:textId="77777777" w:rsidTr="00B55CDD">
        <w:trPr>
          <w:cantSplit/>
          <w:trHeight w:val="240"/>
        </w:trPr>
        <w:tc>
          <w:tcPr>
            <w:tcW w:w="909" w:type="dxa"/>
            <w:shd w:val="clear" w:color="auto" w:fill="auto"/>
          </w:tcPr>
          <w:p w14:paraId="7B2E67AB" w14:textId="77777777" w:rsidR="00FA02C5" w:rsidRPr="00E7062C" w:rsidRDefault="00FA02C5" w:rsidP="000D2727">
            <w:pPr>
              <w:pStyle w:val="StyleTabletextLeft"/>
            </w:pPr>
            <w:r w:rsidRPr="00E7062C">
              <w:t>3-016-0</w:t>
            </w:r>
          </w:p>
        </w:tc>
        <w:tc>
          <w:tcPr>
            <w:tcW w:w="1009" w:type="dxa"/>
            <w:gridSpan w:val="2"/>
            <w:shd w:val="clear" w:color="auto" w:fill="auto"/>
          </w:tcPr>
          <w:p w14:paraId="3E4C04BB" w14:textId="77777777" w:rsidR="00FA02C5" w:rsidRPr="00E7062C" w:rsidRDefault="00FA02C5" w:rsidP="000D2727">
            <w:pPr>
              <w:pStyle w:val="StyleTabletextLeft"/>
            </w:pPr>
            <w:r w:rsidRPr="00E7062C">
              <w:t>6272</w:t>
            </w:r>
          </w:p>
        </w:tc>
        <w:tc>
          <w:tcPr>
            <w:tcW w:w="3260" w:type="dxa"/>
            <w:shd w:val="clear" w:color="auto" w:fill="auto"/>
          </w:tcPr>
          <w:p w14:paraId="055E4C49" w14:textId="77777777" w:rsidR="00FA02C5" w:rsidRPr="00FF621E" w:rsidRDefault="00FA02C5" w:rsidP="000D2727">
            <w:pPr>
              <w:pStyle w:val="StyleTabletextLeft"/>
            </w:pPr>
            <w:r w:rsidRPr="00FF621E">
              <w:t>St. Pierre-et-Miquelon E10</w:t>
            </w:r>
          </w:p>
        </w:tc>
        <w:tc>
          <w:tcPr>
            <w:tcW w:w="4110" w:type="dxa"/>
            <w:gridSpan w:val="2"/>
          </w:tcPr>
          <w:p w14:paraId="0DA1318A" w14:textId="77777777" w:rsidR="00FA02C5" w:rsidRPr="00FF621E" w:rsidRDefault="00FA02C5" w:rsidP="000D2727">
            <w:pPr>
              <w:pStyle w:val="StyleTabletextLeft"/>
            </w:pPr>
            <w:r w:rsidRPr="00FF621E">
              <w:t>France Telecom</w:t>
            </w:r>
          </w:p>
        </w:tc>
      </w:tr>
      <w:tr w:rsidR="00FA02C5" w:rsidRPr="00870C6B" w14:paraId="4AF73C72" w14:textId="77777777" w:rsidTr="00B55CDD">
        <w:trPr>
          <w:cantSplit/>
          <w:trHeight w:val="293"/>
        </w:trPr>
        <w:tc>
          <w:tcPr>
            <w:tcW w:w="9288" w:type="dxa"/>
            <w:gridSpan w:val="6"/>
          </w:tcPr>
          <w:p w14:paraId="2CDA3A31" w14:textId="05B8D16D" w:rsidR="00FA02C5" w:rsidRPr="005F644F" w:rsidRDefault="001A3C6D" w:rsidP="001A3C6D">
            <w:pPr>
              <w:pStyle w:val="country0"/>
            </w:pPr>
            <w:r w:rsidRPr="00E5159F">
              <w:rPr>
                <w:sz w:val="18"/>
                <w:rtl/>
              </w:rPr>
              <w:t>سانت فنسنت وغرينادين</w:t>
            </w:r>
          </w:p>
        </w:tc>
      </w:tr>
      <w:tr w:rsidR="00FA02C5" w:rsidRPr="00870C6B" w14:paraId="5110ECD0" w14:textId="77777777" w:rsidTr="00B55CDD">
        <w:trPr>
          <w:cantSplit/>
          <w:trHeight w:val="240"/>
        </w:trPr>
        <w:tc>
          <w:tcPr>
            <w:tcW w:w="909" w:type="dxa"/>
            <w:shd w:val="clear" w:color="auto" w:fill="auto"/>
          </w:tcPr>
          <w:p w14:paraId="09D6C8AB" w14:textId="77777777" w:rsidR="00FA02C5" w:rsidRPr="00E7062C" w:rsidRDefault="00FA02C5" w:rsidP="000D2727">
            <w:pPr>
              <w:pStyle w:val="StyleTabletextLeft"/>
            </w:pPr>
            <w:r w:rsidRPr="00E7062C">
              <w:t>3-120-0</w:t>
            </w:r>
          </w:p>
        </w:tc>
        <w:tc>
          <w:tcPr>
            <w:tcW w:w="1009" w:type="dxa"/>
            <w:gridSpan w:val="2"/>
            <w:shd w:val="clear" w:color="auto" w:fill="auto"/>
          </w:tcPr>
          <w:p w14:paraId="0FDD0724" w14:textId="77777777" w:rsidR="00FA02C5" w:rsidRPr="00E7062C" w:rsidRDefault="00FA02C5" w:rsidP="000D2727">
            <w:pPr>
              <w:pStyle w:val="StyleTabletextLeft"/>
            </w:pPr>
            <w:r w:rsidRPr="00E7062C">
              <w:t>7104</w:t>
            </w:r>
          </w:p>
        </w:tc>
        <w:tc>
          <w:tcPr>
            <w:tcW w:w="3260" w:type="dxa"/>
            <w:shd w:val="clear" w:color="auto" w:fill="auto"/>
          </w:tcPr>
          <w:p w14:paraId="2D679A57" w14:textId="77777777" w:rsidR="00FA02C5" w:rsidRPr="00FF621E" w:rsidRDefault="00FA02C5" w:rsidP="000D2727">
            <w:pPr>
              <w:pStyle w:val="StyleTabletextLeft"/>
            </w:pPr>
            <w:r w:rsidRPr="00FF621E">
              <w:t>Arnos Vale Exchange</w:t>
            </w:r>
          </w:p>
        </w:tc>
        <w:tc>
          <w:tcPr>
            <w:tcW w:w="4110" w:type="dxa"/>
            <w:gridSpan w:val="2"/>
          </w:tcPr>
          <w:p w14:paraId="7A98C029" w14:textId="77777777" w:rsidR="00FA02C5" w:rsidRPr="00FF621E" w:rsidRDefault="00FA02C5" w:rsidP="000D2727">
            <w:pPr>
              <w:pStyle w:val="StyleTabletextLeft"/>
            </w:pPr>
            <w:r w:rsidRPr="00FF621E">
              <w:t>Cable &amp; Wireless St. Vincent</w:t>
            </w:r>
          </w:p>
        </w:tc>
      </w:tr>
      <w:tr w:rsidR="00FA02C5" w:rsidRPr="00870C6B" w14:paraId="10A30341" w14:textId="77777777" w:rsidTr="00B55CDD">
        <w:trPr>
          <w:cantSplit/>
          <w:trHeight w:val="240"/>
        </w:trPr>
        <w:tc>
          <w:tcPr>
            <w:tcW w:w="909" w:type="dxa"/>
            <w:shd w:val="clear" w:color="auto" w:fill="auto"/>
          </w:tcPr>
          <w:p w14:paraId="1159D496" w14:textId="77777777" w:rsidR="00FA02C5" w:rsidRPr="00E7062C" w:rsidRDefault="00FA02C5" w:rsidP="000D2727">
            <w:pPr>
              <w:pStyle w:val="StyleTabletextLeft"/>
            </w:pPr>
            <w:r w:rsidRPr="00E7062C">
              <w:t>3-120-1</w:t>
            </w:r>
          </w:p>
        </w:tc>
        <w:tc>
          <w:tcPr>
            <w:tcW w:w="1009" w:type="dxa"/>
            <w:gridSpan w:val="2"/>
            <w:shd w:val="clear" w:color="auto" w:fill="auto"/>
          </w:tcPr>
          <w:p w14:paraId="3E3D3CFC" w14:textId="77777777" w:rsidR="00FA02C5" w:rsidRPr="00E7062C" w:rsidRDefault="00FA02C5" w:rsidP="000D2727">
            <w:pPr>
              <w:pStyle w:val="StyleTabletextLeft"/>
            </w:pPr>
            <w:r w:rsidRPr="00E7062C">
              <w:t>7105</w:t>
            </w:r>
          </w:p>
        </w:tc>
        <w:tc>
          <w:tcPr>
            <w:tcW w:w="3260" w:type="dxa"/>
            <w:shd w:val="clear" w:color="auto" w:fill="auto"/>
          </w:tcPr>
          <w:p w14:paraId="4E5955C1" w14:textId="77777777" w:rsidR="00FA02C5" w:rsidRPr="00FF621E" w:rsidRDefault="00FA02C5" w:rsidP="000D2727">
            <w:pPr>
              <w:pStyle w:val="StyleTabletextLeft"/>
            </w:pPr>
            <w:r w:rsidRPr="00FF621E">
              <w:t>Arnos Vale Mobile Exchange</w:t>
            </w:r>
          </w:p>
        </w:tc>
        <w:tc>
          <w:tcPr>
            <w:tcW w:w="4110" w:type="dxa"/>
            <w:gridSpan w:val="2"/>
          </w:tcPr>
          <w:p w14:paraId="543BAE85" w14:textId="77777777" w:rsidR="00FA02C5" w:rsidRPr="00FF621E" w:rsidRDefault="00FA02C5" w:rsidP="000D2727">
            <w:pPr>
              <w:pStyle w:val="StyleTabletextLeft"/>
            </w:pPr>
            <w:r w:rsidRPr="00FF621E">
              <w:t>Cable &amp; Wireless St. Vincent</w:t>
            </w:r>
          </w:p>
        </w:tc>
      </w:tr>
      <w:tr w:rsidR="00FA02C5" w:rsidRPr="00870C6B" w14:paraId="194065AD" w14:textId="77777777" w:rsidTr="00B55CDD">
        <w:trPr>
          <w:cantSplit/>
          <w:trHeight w:val="240"/>
        </w:trPr>
        <w:tc>
          <w:tcPr>
            <w:tcW w:w="909" w:type="dxa"/>
            <w:shd w:val="clear" w:color="auto" w:fill="auto"/>
          </w:tcPr>
          <w:p w14:paraId="58C08D68" w14:textId="77777777" w:rsidR="00FA02C5" w:rsidRPr="00E7062C" w:rsidRDefault="00FA02C5" w:rsidP="000D2727">
            <w:pPr>
              <w:pStyle w:val="StyleTabletextLeft"/>
            </w:pPr>
            <w:r w:rsidRPr="00E7062C">
              <w:t>3-120-2</w:t>
            </w:r>
          </w:p>
        </w:tc>
        <w:tc>
          <w:tcPr>
            <w:tcW w:w="1009" w:type="dxa"/>
            <w:gridSpan w:val="2"/>
            <w:shd w:val="clear" w:color="auto" w:fill="auto"/>
          </w:tcPr>
          <w:p w14:paraId="6DFDC2D8" w14:textId="77777777" w:rsidR="00FA02C5" w:rsidRPr="00E7062C" w:rsidRDefault="00FA02C5" w:rsidP="000D2727">
            <w:pPr>
              <w:pStyle w:val="StyleTabletextLeft"/>
            </w:pPr>
            <w:r w:rsidRPr="00E7062C">
              <w:t>7106</w:t>
            </w:r>
          </w:p>
        </w:tc>
        <w:tc>
          <w:tcPr>
            <w:tcW w:w="3260" w:type="dxa"/>
            <w:shd w:val="clear" w:color="auto" w:fill="auto"/>
          </w:tcPr>
          <w:p w14:paraId="3B28C02C" w14:textId="77777777" w:rsidR="00FA02C5" w:rsidRPr="00FF621E" w:rsidRDefault="00FA02C5" w:rsidP="000D2727">
            <w:pPr>
              <w:pStyle w:val="StyleTabletextLeft"/>
            </w:pPr>
            <w:r w:rsidRPr="00FF621E">
              <w:t>Arnos Vale Prepaid Platform</w:t>
            </w:r>
          </w:p>
        </w:tc>
        <w:tc>
          <w:tcPr>
            <w:tcW w:w="4110" w:type="dxa"/>
            <w:gridSpan w:val="2"/>
          </w:tcPr>
          <w:p w14:paraId="25611A73" w14:textId="77777777" w:rsidR="00FA02C5" w:rsidRPr="00FF621E" w:rsidRDefault="00FA02C5" w:rsidP="000D2727">
            <w:pPr>
              <w:pStyle w:val="StyleTabletextLeft"/>
            </w:pPr>
            <w:r w:rsidRPr="00FF621E">
              <w:t>Cable &amp; Wireless St. Vincent</w:t>
            </w:r>
          </w:p>
        </w:tc>
      </w:tr>
      <w:tr w:rsidR="00FA02C5" w:rsidRPr="00870C6B" w14:paraId="6FE74D75" w14:textId="77777777" w:rsidTr="00B55CDD">
        <w:trPr>
          <w:cantSplit/>
          <w:trHeight w:val="293"/>
        </w:trPr>
        <w:tc>
          <w:tcPr>
            <w:tcW w:w="9288" w:type="dxa"/>
            <w:gridSpan w:val="6"/>
          </w:tcPr>
          <w:p w14:paraId="568964A7" w14:textId="491D8B7E" w:rsidR="00FA02C5" w:rsidRPr="005F644F" w:rsidRDefault="001A3C6D" w:rsidP="001A3C6D">
            <w:pPr>
              <w:pStyle w:val="country0"/>
            </w:pPr>
            <w:r w:rsidRPr="00E5159F">
              <w:rPr>
                <w:rFonts w:hint="cs"/>
                <w:sz w:val="18"/>
                <w:rtl/>
              </w:rPr>
              <w:t>ساموا</w:t>
            </w:r>
          </w:p>
        </w:tc>
      </w:tr>
      <w:tr w:rsidR="00FA02C5" w:rsidRPr="00870C6B" w14:paraId="23A46168" w14:textId="77777777" w:rsidTr="00B55CDD">
        <w:trPr>
          <w:cantSplit/>
          <w:trHeight w:val="240"/>
        </w:trPr>
        <w:tc>
          <w:tcPr>
            <w:tcW w:w="909" w:type="dxa"/>
            <w:shd w:val="clear" w:color="auto" w:fill="auto"/>
          </w:tcPr>
          <w:p w14:paraId="179365D6" w14:textId="77777777" w:rsidR="00FA02C5" w:rsidRPr="00E7062C" w:rsidRDefault="00FA02C5" w:rsidP="000D2727">
            <w:pPr>
              <w:pStyle w:val="StyleTabletextLeft"/>
            </w:pPr>
            <w:r w:rsidRPr="00E7062C">
              <w:t>5-098-0</w:t>
            </w:r>
          </w:p>
        </w:tc>
        <w:tc>
          <w:tcPr>
            <w:tcW w:w="1009" w:type="dxa"/>
            <w:gridSpan w:val="2"/>
            <w:shd w:val="clear" w:color="auto" w:fill="auto"/>
          </w:tcPr>
          <w:p w14:paraId="0CB67E9D" w14:textId="77777777" w:rsidR="00FA02C5" w:rsidRPr="00E7062C" w:rsidRDefault="00FA02C5" w:rsidP="000D2727">
            <w:pPr>
              <w:pStyle w:val="StyleTabletextLeft"/>
            </w:pPr>
            <w:r w:rsidRPr="00E7062C">
              <w:t>11024</w:t>
            </w:r>
          </w:p>
        </w:tc>
        <w:tc>
          <w:tcPr>
            <w:tcW w:w="3260" w:type="dxa"/>
            <w:shd w:val="clear" w:color="auto" w:fill="auto"/>
          </w:tcPr>
          <w:p w14:paraId="50240588" w14:textId="77777777" w:rsidR="00FA02C5" w:rsidRPr="00FF621E" w:rsidRDefault="00FA02C5" w:rsidP="000D2727">
            <w:pPr>
              <w:pStyle w:val="StyleTabletextLeft"/>
            </w:pPr>
            <w:r w:rsidRPr="00FF621E">
              <w:t>Int-Gateway/PSTN Switch</w:t>
            </w:r>
          </w:p>
        </w:tc>
        <w:tc>
          <w:tcPr>
            <w:tcW w:w="4110" w:type="dxa"/>
            <w:gridSpan w:val="2"/>
          </w:tcPr>
          <w:p w14:paraId="10F50A9A" w14:textId="77777777" w:rsidR="00FA02C5" w:rsidRPr="00FF621E" w:rsidRDefault="00FA02C5" w:rsidP="000D2727">
            <w:pPr>
              <w:pStyle w:val="StyleTabletextLeft"/>
            </w:pPr>
            <w:r w:rsidRPr="00FF621E">
              <w:t>SamoaTel</w:t>
            </w:r>
          </w:p>
        </w:tc>
      </w:tr>
      <w:tr w:rsidR="00FA02C5" w:rsidRPr="00870C6B" w14:paraId="4733BAC8" w14:textId="77777777" w:rsidTr="00B55CDD">
        <w:trPr>
          <w:cantSplit/>
          <w:trHeight w:val="240"/>
        </w:trPr>
        <w:tc>
          <w:tcPr>
            <w:tcW w:w="909" w:type="dxa"/>
            <w:shd w:val="clear" w:color="auto" w:fill="auto"/>
          </w:tcPr>
          <w:p w14:paraId="743993BE" w14:textId="77777777" w:rsidR="00FA02C5" w:rsidRPr="00E7062C" w:rsidRDefault="00FA02C5" w:rsidP="000D2727">
            <w:pPr>
              <w:pStyle w:val="StyleTabletextLeft"/>
            </w:pPr>
            <w:r w:rsidRPr="00E7062C">
              <w:t>5-098-4</w:t>
            </w:r>
          </w:p>
        </w:tc>
        <w:tc>
          <w:tcPr>
            <w:tcW w:w="1009" w:type="dxa"/>
            <w:gridSpan w:val="2"/>
            <w:shd w:val="clear" w:color="auto" w:fill="auto"/>
          </w:tcPr>
          <w:p w14:paraId="5FE5CC5E" w14:textId="77777777" w:rsidR="00FA02C5" w:rsidRPr="00E7062C" w:rsidRDefault="00FA02C5" w:rsidP="000D2727">
            <w:pPr>
              <w:pStyle w:val="StyleTabletextLeft"/>
            </w:pPr>
            <w:r w:rsidRPr="00E7062C">
              <w:t>11028</w:t>
            </w:r>
          </w:p>
        </w:tc>
        <w:tc>
          <w:tcPr>
            <w:tcW w:w="3260" w:type="dxa"/>
            <w:shd w:val="clear" w:color="auto" w:fill="auto"/>
          </w:tcPr>
          <w:p w14:paraId="0DDE252B" w14:textId="77777777" w:rsidR="00FA02C5" w:rsidRPr="00FF621E" w:rsidRDefault="00FA02C5" w:rsidP="000D2727">
            <w:pPr>
              <w:pStyle w:val="StyleTabletextLeft"/>
            </w:pPr>
            <w:r w:rsidRPr="00FF621E">
              <w:t>Mobile Int Roaming 1</w:t>
            </w:r>
          </w:p>
        </w:tc>
        <w:tc>
          <w:tcPr>
            <w:tcW w:w="4110" w:type="dxa"/>
            <w:gridSpan w:val="2"/>
          </w:tcPr>
          <w:p w14:paraId="1E448F22" w14:textId="77777777" w:rsidR="00FA02C5" w:rsidRPr="00FF621E" w:rsidRDefault="00FA02C5" w:rsidP="000D2727">
            <w:pPr>
              <w:pStyle w:val="StyleTabletextLeft"/>
            </w:pPr>
            <w:r w:rsidRPr="00FF621E">
              <w:t>SamoaTel</w:t>
            </w:r>
          </w:p>
        </w:tc>
      </w:tr>
      <w:tr w:rsidR="00FA02C5" w:rsidRPr="00870C6B" w14:paraId="0AED3253" w14:textId="77777777" w:rsidTr="00B55CDD">
        <w:trPr>
          <w:cantSplit/>
          <w:trHeight w:val="240"/>
        </w:trPr>
        <w:tc>
          <w:tcPr>
            <w:tcW w:w="909" w:type="dxa"/>
            <w:shd w:val="clear" w:color="auto" w:fill="auto"/>
          </w:tcPr>
          <w:p w14:paraId="269163AC" w14:textId="77777777" w:rsidR="00FA02C5" w:rsidRPr="00E7062C" w:rsidRDefault="00FA02C5" w:rsidP="000D2727">
            <w:pPr>
              <w:pStyle w:val="StyleTabletextLeft"/>
            </w:pPr>
            <w:r w:rsidRPr="00E7062C">
              <w:t>5-098-5</w:t>
            </w:r>
          </w:p>
        </w:tc>
        <w:tc>
          <w:tcPr>
            <w:tcW w:w="1009" w:type="dxa"/>
            <w:gridSpan w:val="2"/>
            <w:shd w:val="clear" w:color="auto" w:fill="auto"/>
          </w:tcPr>
          <w:p w14:paraId="32A98F3B" w14:textId="77777777" w:rsidR="00FA02C5" w:rsidRPr="00E7062C" w:rsidRDefault="00FA02C5" w:rsidP="000D2727">
            <w:pPr>
              <w:pStyle w:val="StyleTabletextLeft"/>
            </w:pPr>
            <w:r w:rsidRPr="00E7062C">
              <w:t>11029</w:t>
            </w:r>
          </w:p>
        </w:tc>
        <w:tc>
          <w:tcPr>
            <w:tcW w:w="3260" w:type="dxa"/>
            <w:shd w:val="clear" w:color="auto" w:fill="auto"/>
          </w:tcPr>
          <w:p w14:paraId="2DE8AACB" w14:textId="77777777" w:rsidR="00FA02C5" w:rsidRPr="00FF621E" w:rsidRDefault="00FA02C5" w:rsidP="000D2727">
            <w:pPr>
              <w:pStyle w:val="StyleTabletextLeft"/>
            </w:pPr>
            <w:r w:rsidRPr="00FF621E">
              <w:t>Mobile Int Roaming 2</w:t>
            </w:r>
          </w:p>
        </w:tc>
        <w:tc>
          <w:tcPr>
            <w:tcW w:w="4110" w:type="dxa"/>
            <w:gridSpan w:val="2"/>
          </w:tcPr>
          <w:p w14:paraId="51ECF7D9" w14:textId="77777777" w:rsidR="00FA02C5" w:rsidRPr="00FF621E" w:rsidRDefault="00FA02C5" w:rsidP="000D2727">
            <w:pPr>
              <w:pStyle w:val="StyleTabletextLeft"/>
            </w:pPr>
            <w:r w:rsidRPr="00FF621E">
              <w:t>SamoaTel</w:t>
            </w:r>
          </w:p>
        </w:tc>
      </w:tr>
      <w:tr w:rsidR="00FA02C5" w:rsidRPr="00870C6B" w14:paraId="31C3C6F3" w14:textId="77777777" w:rsidTr="00B55CDD">
        <w:trPr>
          <w:cantSplit/>
          <w:trHeight w:val="293"/>
        </w:trPr>
        <w:tc>
          <w:tcPr>
            <w:tcW w:w="9288" w:type="dxa"/>
            <w:gridSpan w:val="6"/>
          </w:tcPr>
          <w:p w14:paraId="48B0629C" w14:textId="78A3B2FD" w:rsidR="00FA02C5" w:rsidRPr="005F644F" w:rsidRDefault="001A3C6D" w:rsidP="001A3C6D">
            <w:pPr>
              <w:pStyle w:val="country0"/>
            </w:pPr>
            <w:r w:rsidRPr="00E5159F">
              <w:rPr>
                <w:rFonts w:hint="cs"/>
                <w:sz w:val="18"/>
                <w:rtl/>
              </w:rPr>
              <w:t>سان مارينو</w:t>
            </w:r>
          </w:p>
        </w:tc>
      </w:tr>
      <w:tr w:rsidR="00FA02C5" w:rsidRPr="00870C6B" w14:paraId="43749837" w14:textId="77777777" w:rsidTr="00B55CDD">
        <w:trPr>
          <w:cantSplit/>
          <w:trHeight w:val="240"/>
        </w:trPr>
        <w:tc>
          <w:tcPr>
            <w:tcW w:w="909" w:type="dxa"/>
            <w:shd w:val="clear" w:color="auto" w:fill="auto"/>
          </w:tcPr>
          <w:p w14:paraId="3EB42EAC" w14:textId="77777777" w:rsidR="00FA02C5" w:rsidRPr="00E7062C" w:rsidRDefault="00FA02C5" w:rsidP="000D2727">
            <w:pPr>
              <w:pStyle w:val="StyleTabletextLeft"/>
            </w:pPr>
            <w:r w:rsidRPr="00E7062C">
              <w:t>2-184-1</w:t>
            </w:r>
          </w:p>
        </w:tc>
        <w:tc>
          <w:tcPr>
            <w:tcW w:w="1009" w:type="dxa"/>
            <w:gridSpan w:val="2"/>
            <w:shd w:val="clear" w:color="auto" w:fill="auto"/>
          </w:tcPr>
          <w:p w14:paraId="216F4085" w14:textId="77777777" w:rsidR="00FA02C5" w:rsidRPr="00E7062C" w:rsidRDefault="00FA02C5" w:rsidP="000D2727">
            <w:pPr>
              <w:pStyle w:val="StyleTabletextLeft"/>
            </w:pPr>
            <w:r w:rsidRPr="00E7062C">
              <w:t>5569</w:t>
            </w:r>
          </w:p>
        </w:tc>
        <w:tc>
          <w:tcPr>
            <w:tcW w:w="3260" w:type="dxa"/>
            <w:shd w:val="clear" w:color="auto" w:fill="auto"/>
          </w:tcPr>
          <w:p w14:paraId="440B0575" w14:textId="77777777" w:rsidR="00FA02C5" w:rsidRPr="00FF621E" w:rsidRDefault="00FA02C5" w:rsidP="000D2727">
            <w:pPr>
              <w:pStyle w:val="StyleTabletextLeft"/>
            </w:pPr>
            <w:r w:rsidRPr="00FF621E">
              <w:t>San Marino</w:t>
            </w:r>
          </w:p>
        </w:tc>
        <w:tc>
          <w:tcPr>
            <w:tcW w:w="4110" w:type="dxa"/>
            <w:gridSpan w:val="2"/>
          </w:tcPr>
          <w:p w14:paraId="75DD3CDB" w14:textId="77777777" w:rsidR="00FA02C5" w:rsidRPr="00FF621E" w:rsidRDefault="00FA02C5" w:rsidP="000D2727">
            <w:pPr>
              <w:pStyle w:val="StyleTabletextLeft"/>
            </w:pPr>
            <w:r w:rsidRPr="00FF621E">
              <w:t>Intelcom</w:t>
            </w:r>
          </w:p>
        </w:tc>
      </w:tr>
      <w:tr w:rsidR="00FA02C5" w:rsidRPr="00870C6B" w14:paraId="4AC8B6D3" w14:textId="77777777" w:rsidTr="00B55CDD">
        <w:trPr>
          <w:cantSplit/>
          <w:trHeight w:val="240"/>
        </w:trPr>
        <w:tc>
          <w:tcPr>
            <w:tcW w:w="909" w:type="dxa"/>
            <w:shd w:val="clear" w:color="auto" w:fill="auto"/>
          </w:tcPr>
          <w:p w14:paraId="6B005D28" w14:textId="77777777" w:rsidR="00FA02C5" w:rsidRPr="00E7062C" w:rsidRDefault="00FA02C5" w:rsidP="000D2727">
            <w:pPr>
              <w:pStyle w:val="StyleTabletextLeft"/>
            </w:pPr>
            <w:r w:rsidRPr="00E7062C">
              <w:t>2-184-2</w:t>
            </w:r>
          </w:p>
        </w:tc>
        <w:tc>
          <w:tcPr>
            <w:tcW w:w="1009" w:type="dxa"/>
            <w:gridSpan w:val="2"/>
            <w:shd w:val="clear" w:color="auto" w:fill="auto"/>
          </w:tcPr>
          <w:p w14:paraId="0802A5F2" w14:textId="77777777" w:rsidR="00FA02C5" w:rsidRPr="00E7062C" w:rsidRDefault="00FA02C5" w:rsidP="000D2727">
            <w:pPr>
              <w:pStyle w:val="StyleTabletextLeft"/>
            </w:pPr>
            <w:r w:rsidRPr="00E7062C">
              <w:t>5570</w:t>
            </w:r>
          </w:p>
        </w:tc>
        <w:tc>
          <w:tcPr>
            <w:tcW w:w="3260" w:type="dxa"/>
            <w:shd w:val="clear" w:color="auto" w:fill="auto"/>
          </w:tcPr>
          <w:p w14:paraId="68A4E34B" w14:textId="77777777" w:rsidR="00FA02C5" w:rsidRPr="00FF621E" w:rsidRDefault="00FA02C5" w:rsidP="000D2727">
            <w:pPr>
              <w:pStyle w:val="StyleTabletextLeft"/>
            </w:pPr>
            <w:r w:rsidRPr="00FF621E">
              <w:t>RSM-SMT-0</w:t>
            </w:r>
          </w:p>
        </w:tc>
        <w:tc>
          <w:tcPr>
            <w:tcW w:w="4110" w:type="dxa"/>
            <w:gridSpan w:val="2"/>
          </w:tcPr>
          <w:p w14:paraId="18B09ECC" w14:textId="77777777" w:rsidR="00FA02C5" w:rsidRPr="00FF621E" w:rsidRDefault="00FA02C5" w:rsidP="000D2727">
            <w:pPr>
              <w:pStyle w:val="StyleTabletextLeft"/>
            </w:pPr>
            <w:r w:rsidRPr="00FF621E">
              <w:t>SMT-San Marino Telecom</w:t>
            </w:r>
          </w:p>
        </w:tc>
      </w:tr>
      <w:tr w:rsidR="00FA02C5" w:rsidRPr="00870C6B" w14:paraId="19042AEA" w14:textId="77777777" w:rsidTr="00B55CDD">
        <w:trPr>
          <w:cantSplit/>
          <w:trHeight w:val="240"/>
        </w:trPr>
        <w:tc>
          <w:tcPr>
            <w:tcW w:w="909" w:type="dxa"/>
            <w:shd w:val="clear" w:color="auto" w:fill="auto"/>
          </w:tcPr>
          <w:p w14:paraId="111A97C5" w14:textId="77777777" w:rsidR="00FA02C5" w:rsidRPr="00E7062C" w:rsidRDefault="00FA02C5" w:rsidP="000D2727">
            <w:pPr>
              <w:pStyle w:val="StyleTabletextLeft"/>
            </w:pPr>
            <w:r w:rsidRPr="00E7062C">
              <w:t>2-184-3</w:t>
            </w:r>
          </w:p>
        </w:tc>
        <w:tc>
          <w:tcPr>
            <w:tcW w:w="1009" w:type="dxa"/>
            <w:gridSpan w:val="2"/>
            <w:shd w:val="clear" w:color="auto" w:fill="auto"/>
          </w:tcPr>
          <w:p w14:paraId="443D0F3F" w14:textId="77777777" w:rsidR="00FA02C5" w:rsidRPr="00E7062C" w:rsidRDefault="00FA02C5" w:rsidP="000D2727">
            <w:pPr>
              <w:pStyle w:val="StyleTabletextLeft"/>
            </w:pPr>
            <w:r w:rsidRPr="00E7062C">
              <w:t>5571</w:t>
            </w:r>
          </w:p>
        </w:tc>
        <w:tc>
          <w:tcPr>
            <w:tcW w:w="3260" w:type="dxa"/>
            <w:shd w:val="clear" w:color="auto" w:fill="auto"/>
          </w:tcPr>
          <w:p w14:paraId="757EC3F1" w14:textId="77777777" w:rsidR="00FA02C5" w:rsidRPr="00FF621E" w:rsidRDefault="00FA02C5" w:rsidP="000D2727">
            <w:pPr>
              <w:pStyle w:val="StyleTabletextLeft"/>
            </w:pPr>
            <w:r w:rsidRPr="00FF621E">
              <w:t>RSM-SMT-01</w:t>
            </w:r>
          </w:p>
        </w:tc>
        <w:tc>
          <w:tcPr>
            <w:tcW w:w="4110" w:type="dxa"/>
            <w:gridSpan w:val="2"/>
          </w:tcPr>
          <w:p w14:paraId="1B2FEF83" w14:textId="77777777" w:rsidR="00FA02C5" w:rsidRPr="00FF621E" w:rsidRDefault="00FA02C5" w:rsidP="000D2727">
            <w:pPr>
              <w:pStyle w:val="StyleTabletextLeft"/>
            </w:pPr>
            <w:r w:rsidRPr="00FF621E">
              <w:t>SMT-San Marino Telecom</w:t>
            </w:r>
          </w:p>
        </w:tc>
      </w:tr>
      <w:tr w:rsidR="00FA02C5" w:rsidRPr="00870C6B" w14:paraId="5F5D7730" w14:textId="77777777" w:rsidTr="00B55CDD">
        <w:trPr>
          <w:cantSplit/>
          <w:trHeight w:val="240"/>
        </w:trPr>
        <w:tc>
          <w:tcPr>
            <w:tcW w:w="909" w:type="dxa"/>
            <w:shd w:val="clear" w:color="auto" w:fill="auto"/>
          </w:tcPr>
          <w:p w14:paraId="4FEF20EF" w14:textId="77777777" w:rsidR="00FA02C5" w:rsidRPr="00E7062C" w:rsidRDefault="00FA02C5" w:rsidP="000D2727">
            <w:pPr>
              <w:pStyle w:val="StyleTabletextLeft"/>
            </w:pPr>
            <w:r w:rsidRPr="00E7062C">
              <w:t>2-184-5</w:t>
            </w:r>
          </w:p>
        </w:tc>
        <w:tc>
          <w:tcPr>
            <w:tcW w:w="1009" w:type="dxa"/>
            <w:gridSpan w:val="2"/>
            <w:shd w:val="clear" w:color="auto" w:fill="auto"/>
          </w:tcPr>
          <w:p w14:paraId="23CF4712" w14:textId="77777777" w:rsidR="00FA02C5" w:rsidRPr="00E7062C" w:rsidRDefault="00FA02C5" w:rsidP="000D2727">
            <w:pPr>
              <w:pStyle w:val="StyleTabletextLeft"/>
            </w:pPr>
            <w:r w:rsidRPr="00E7062C">
              <w:t>5573</w:t>
            </w:r>
          </w:p>
        </w:tc>
        <w:tc>
          <w:tcPr>
            <w:tcW w:w="3260" w:type="dxa"/>
            <w:shd w:val="clear" w:color="auto" w:fill="auto"/>
          </w:tcPr>
          <w:p w14:paraId="61E633A3" w14:textId="77777777" w:rsidR="00FA02C5" w:rsidRPr="00FF621E" w:rsidRDefault="00FA02C5" w:rsidP="000D2727">
            <w:pPr>
              <w:pStyle w:val="StyleTabletextLeft"/>
            </w:pPr>
            <w:r w:rsidRPr="00FF621E">
              <w:t>NETSETRA 1</w:t>
            </w:r>
          </w:p>
        </w:tc>
        <w:tc>
          <w:tcPr>
            <w:tcW w:w="4110" w:type="dxa"/>
            <w:gridSpan w:val="2"/>
          </w:tcPr>
          <w:p w14:paraId="5757D399" w14:textId="77777777" w:rsidR="00FA02C5" w:rsidRPr="00FF621E" w:rsidRDefault="00FA02C5" w:rsidP="000D2727">
            <w:pPr>
              <w:pStyle w:val="StyleTabletextLeft"/>
            </w:pPr>
            <w:r w:rsidRPr="00FF621E">
              <w:t>Mega M, d.o.o.</w:t>
            </w:r>
          </w:p>
        </w:tc>
      </w:tr>
      <w:tr w:rsidR="00FA02C5" w:rsidRPr="00870C6B" w14:paraId="157860E2" w14:textId="77777777" w:rsidTr="00B55CDD">
        <w:trPr>
          <w:cantSplit/>
          <w:trHeight w:val="293"/>
        </w:trPr>
        <w:tc>
          <w:tcPr>
            <w:tcW w:w="9288" w:type="dxa"/>
            <w:gridSpan w:val="6"/>
          </w:tcPr>
          <w:p w14:paraId="1FB247C7" w14:textId="2C069B17" w:rsidR="00FA02C5" w:rsidRPr="005F644F" w:rsidRDefault="001A3C6D" w:rsidP="001A3C6D">
            <w:pPr>
              <w:pStyle w:val="country0"/>
            </w:pPr>
            <w:r w:rsidRPr="00E5159F">
              <w:rPr>
                <w:rFonts w:hint="cs"/>
                <w:sz w:val="18"/>
                <w:rtl/>
              </w:rPr>
              <w:t>سان تومي وبرنسيب‍ي</w:t>
            </w:r>
          </w:p>
        </w:tc>
      </w:tr>
      <w:tr w:rsidR="00FA02C5" w:rsidRPr="00913C96" w14:paraId="51D79844" w14:textId="77777777" w:rsidTr="00B55CDD">
        <w:trPr>
          <w:cantSplit/>
          <w:trHeight w:val="240"/>
        </w:trPr>
        <w:tc>
          <w:tcPr>
            <w:tcW w:w="909" w:type="dxa"/>
            <w:shd w:val="clear" w:color="auto" w:fill="auto"/>
          </w:tcPr>
          <w:p w14:paraId="46296B6F" w14:textId="77777777" w:rsidR="00FA02C5" w:rsidRPr="00E7062C" w:rsidRDefault="00FA02C5" w:rsidP="00BC5456">
            <w:pPr>
              <w:pStyle w:val="StyleTabletextLeft"/>
              <w:spacing w:line="200" w:lineRule="exact"/>
            </w:pPr>
            <w:r w:rsidRPr="00E7062C">
              <w:t>6-052-0</w:t>
            </w:r>
          </w:p>
        </w:tc>
        <w:tc>
          <w:tcPr>
            <w:tcW w:w="1009" w:type="dxa"/>
            <w:gridSpan w:val="2"/>
            <w:shd w:val="clear" w:color="auto" w:fill="auto"/>
          </w:tcPr>
          <w:p w14:paraId="3E0B570B" w14:textId="77777777" w:rsidR="00FA02C5" w:rsidRPr="00E7062C" w:rsidRDefault="00FA02C5" w:rsidP="00BC5456">
            <w:pPr>
              <w:pStyle w:val="StyleTabletextLeft"/>
              <w:spacing w:line="200" w:lineRule="exact"/>
            </w:pPr>
            <w:r w:rsidRPr="00E7062C">
              <w:t>12704</w:t>
            </w:r>
          </w:p>
        </w:tc>
        <w:tc>
          <w:tcPr>
            <w:tcW w:w="3260" w:type="dxa"/>
            <w:shd w:val="clear" w:color="auto" w:fill="auto"/>
          </w:tcPr>
          <w:p w14:paraId="5417130B" w14:textId="77777777" w:rsidR="00FA02C5" w:rsidRPr="00FF621E" w:rsidRDefault="00FA02C5" w:rsidP="00BC5456">
            <w:pPr>
              <w:pStyle w:val="StyleTabletextLeft"/>
              <w:spacing w:line="200" w:lineRule="exact"/>
            </w:pPr>
            <w:r w:rsidRPr="00FF621E">
              <w:t>CST FIX</w:t>
            </w:r>
          </w:p>
        </w:tc>
        <w:tc>
          <w:tcPr>
            <w:tcW w:w="4110" w:type="dxa"/>
            <w:gridSpan w:val="2"/>
          </w:tcPr>
          <w:p w14:paraId="144262DE" w14:textId="77777777" w:rsidR="00FA02C5" w:rsidRPr="00913C96" w:rsidRDefault="00FA02C5" w:rsidP="00BC5456">
            <w:pPr>
              <w:pStyle w:val="StyleTabletextLeft"/>
              <w:spacing w:line="200" w:lineRule="exact"/>
              <w:rPr>
                <w:lang w:val="es-ES"/>
              </w:rPr>
            </w:pPr>
            <w:r w:rsidRPr="00913C96">
              <w:rPr>
                <w:lang w:val="es-ES"/>
              </w:rPr>
              <w:t>Companhia Sãotomense de Telecomunicações (CST)</w:t>
            </w:r>
          </w:p>
        </w:tc>
      </w:tr>
      <w:tr w:rsidR="00FA02C5" w:rsidRPr="00913C96" w14:paraId="13BF2AF6" w14:textId="77777777" w:rsidTr="00B55CDD">
        <w:trPr>
          <w:cantSplit/>
          <w:trHeight w:val="240"/>
        </w:trPr>
        <w:tc>
          <w:tcPr>
            <w:tcW w:w="909" w:type="dxa"/>
            <w:shd w:val="clear" w:color="auto" w:fill="auto"/>
          </w:tcPr>
          <w:p w14:paraId="56F95CB1" w14:textId="77777777" w:rsidR="00FA02C5" w:rsidRPr="00E7062C" w:rsidRDefault="00FA02C5" w:rsidP="00BC5456">
            <w:pPr>
              <w:pStyle w:val="StyleTabletextLeft"/>
              <w:spacing w:line="200" w:lineRule="exact"/>
            </w:pPr>
            <w:r w:rsidRPr="00E7062C">
              <w:t>6-052-1</w:t>
            </w:r>
          </w:p>
        </w:tc>
        <w:tc>
          <w:tcPr>
            <w:tcW w:w="1009" w:type="dxa"/>
            <w:gridSpan w:val="2"/>
            <w:shd w:val="clear" w:color="auto" w:fill="auto"/>
          </w:tcPr>
          <w:p w14:paraId="3765D309" w14:textId="77777777" w:rsidR="00FA02C5" w:rsidRPr="00E7062C" w:rsidRDefault="00FA02C5" w:rsidP="00BC5456">
            <w:pPr>
              <w:pStyle w:val="StyleTabletextLeft"/>
              <w:spacing w:line="200" w:lineRule="exact"/>
            </w:pPr>
            <w:r w:rsidRPr="00E7062C">
              <w:t>12705</w:t>
            </w:r>
          </w:p>
        </w:tc>
        <w:tc>
          <w:tcPr>
            <w:tcW w:w="3260" w:type="dxa"/>
            <w:shd w:val="clear" w:color="auto" w:fill="auto"/>
          </w:tcPr>
          <w:p w14:paraId="585DC6DA" w14:textId="77777777" w:rsidR="00FA02C5" w:rsidRPr="00FF621E" w:rsidRDefault="00FA02C5" w:rsidP="00BC5456">
            <w:pPr>
              <w:pStyle w:val="StyleTabletextLeft"/>
              <w:spacing w:line="200" w:lineRule="exact"/>
            </w:pPr>
            <w:r w:rsidRPr="00FF621E">
              <w:t>CST MOV</w:t>
            </w:r>
          </w:p>
        </w:tc>
        <w:tc>
          <w:tcPr>
            <w:tcW w:w="4110" w:type="dxa"/>
            <w:gridSpan w:val="2"/>
          </w:tcPr>
          <w:p w14:paraId="20A27715" w14:textId="77777777" w:rsidR="00FA02C5" w:rsidRPr="00913C96" w:rsidRDefault="00FA02C5" w:rsidP="00BC5456">
            <w:pPr>
              <w:pStyle w:val="StyleTabletextLeft"/>
              <w:spacing w:line="200" w:lineRule="exact"/>
              <w:rPr>
                <w:lang w:val="es-ES"/>
              </w:rPr>
            </w:pPr>
            <w:r w:rsidRPr="00913C96">
              <w:rPr>
                <w:lang w:val="es-ES"/>
              </w:rPr>
              <w:t>Companhia Sãotomense de Telecomunicações (CST)</w:t>
            </w:r>
          </w:p>
        </w:tc>
      </w:tr>
      <w:tr w:rsidR="00FA02C5" w:rsidRPr="00870C6B" w14:paraId="3F351C77" w14:textId="77777777" w:rsidTr="00B55CDD">
        <w:trPr>
          <w:cantSplit/>
          <w:trHeight w:val="240"/>
        </w:trPr>
        <w:tc>
          <w:tcPr>
            <w:tcW w:w="909" w:type="dxa"/>
            <w:shd w:val="clear" w:color="auto" w:fill="auto"/>
          </w:tcPr>
          <w:p w14:paraId="27DFDA0A" w14:textId="77777777" w:rsidR="00FA02C5" w:rsidRPr="00E7062C" w:rsidRDefault="00FA02C5" w:rsidP="00BC5456">
            <w:pPr>
              <w:pStyle w:val="StyleTabletextLeft"/>
              <w:spacing w:line="200" w:lineRule="exact"/>
            </w:pPr>
            <w:r w:rsidRPr="00E7062C">
              <w:t>6-052-2</w:t>
            </w:r>
          </w:p>
        </w:tc>
        <w:tc>
          <w:tcPr>
            <w:tcW w:w="1009" w:type="dxa"/>
            <w:gridSpan w:val="2"/>
            <w:shd w:val="clear" w:color="auto" w:fill="auto"/>
          </w:tcPr>
          <w:p w14:paraId="51BC6DB9" w14:textId="77777777" w:rsidR="00FA02C5" w:rsidRPr="00E7062C" w:rsidRDefault="00FA02C5" w:rsidP="00BC5456">
            <w:pPr>
              <w:pStyle w:val="StyleTabletextLeft"/>
              <w:spacing w:line="200" w:lineRule="exact"/>
            </w:pPr>
            <w:r w:rsidRPr="00E7062C">
              <w:t>12706</w:t>
            </w:r>
          </w:p>
        </w:tc>
        <w:tc>
          <w:tcPr>
            <w:tcW w:w="3260" w:type="dxa"/>
            <w:shd w:val="clear" w:color="auto" w:fill="auto"/>
          </w:tcPr>
          <w:p w14:paraId="44CA45F9" w14:textId="77777777" w:rsidR="00FA02C5" w:rsidRPr="00FF621E" w:rsidRDefault="00FA02C5" w:rsidP="00BC5456">
            <w:pPr>
              <w:pStyle w:val="StyleTabletextLeft"/>
              <w:spacing w:line="200" w:lineRule="exact"/>
            </w:pPr>
            <w:r w:rsidRPr="00FF621E">
              <w:t>Sao Tome</w:t>
            </w:r>
          </w:p>
        </w:tc>
        <w:tc>
          <w:tcPr>
            <w:tcW w:w="4110" w:type="dxa"/>
            <w:gridSpan w:val="2"/>
          </w:tcPr>
          <w:p w14:paraId="1EEB2D49" w14:textId="77777777" w:rsidR="00FA02C5" w:rsidRPr="00FF621E" w:rsidRDefault="00FA02C5" w:rsidP="00BC5456">
            <w:pPr>
              <w:pStyle w:val="StyleTabletextLeft"/>
              <w:spacing w:line="200" w:lineRule="exact"/>
            </w:pPr>
            <w:r w:rsidRPr="00FF621E">
              <w:t>UNITEL STP</w:t>
            </w:r>
          </w:p>
        </w:tc>
      </w:tr>
      <w:tr w:rsidR="00FA02C5" w:rsidRPr="00913C96" w14:paraId="35939FAD" w14:textId="77777777" w:rsidTr="00B55CDD">
        <w:trPr>
          <w:cantSplit/>
          <w:trHeight w:val="240"/>
        </w:trPr>
        <w:tc>
          <w:tcPr>
            <w:tcW w:w="909" w:type="dxa"/>
            <w:shd w:val="clear" w:color="auto" w:fill="auto"/>
          </w:tcPr>
          <w:p w14:paraId="7391DDFD" w14:textId="77777777" w:rsidR="00FA02C5" w:rsidRPr="00E7062C" w:rsidRDefault="00FA02C5" w:rsidP="00BC5456">
            <w:pPr>
              <w:pStyle w:val="StyleTabletextLeft"/>
              <w:spacing w:line="200" w:lineRule="exact"/>
            </w:pPr>
            <w:r w:rsidRPr="00E7062C">
              <w:t>6-052-3</w:t>
            </w:r>
          </w:p>
        </w:tc>
        <w:tc>
          <w:tcPr>
            <w:tcW w:w="1009" w:type="dxa"/>
            <w:gridSpan w:val="2"/>
            <w:shd w:val="clear" w:color="auto" w:fill="auto"/>
          </w:tcPr>
          <w:p w14:paraId="3DFE2E2B" w14:textId="77777777" w:rsidR="00FA02C5" w:rsidRPr="00E7062C" w:rsidRDefault="00FA02C5" w:rsidP="00BC5456">
            <w:pPr>
              <w:pStyle w:val="StyleTabletextLeft"/>
              <w:spacing w:line="200" w:lineRule="exact"/>
            </w:pPr>
            <w:r w:rsidRPr="00E7062C">
              <w:t>12707</w:t>
            </w:r>
          </w:p>
        </w:tc>
        <w:tc>
          <w:tcPr>
            <w:tcW w:w="3260" w:type="dxa"/>
            <w:shd w:val="clear" w:color="auto" w:fill="auto"/>
          </w:tcPr>
          <w:p w14:paraId="5B3DF9D1" w14:textId="77777777" w:rsidR="00FA02C5" w:rsidRPr="00FF621E" w:rsidRDefault="00FA02C5" w:rsidP="00BC5456">
            <w:pPr>
              <w:pStyle w:val="StyleTabletextLeft"/>
              <w:spacing w:line="200" w:lineRule="exact"/>
            </w:pPr>
            <w:r w:rsidRPr="00FF621E">
              <w:t>CST MOV1</w:t>
            </w:r>
          </w:p>
        </w:tc>
        <w:tc>
          <w:tcPr>
            <w:tcW w:w="4110" w:type="dxa"/>
            <w:gridSpan w:val="2"/>
          </w:tcPr>
          <w:p w14:paraId="73A5AABA" w14:textId="77777777" w:rsidR="00FA02C5" w:rsidRPr="00913C96" w:rsidRDefault="00FA02C5" w:rsidP="00BC5456">
            <w:pPr>
              <w:pStyle w:val="StyleTabletextLeft"/>
              <w:spacing w:line="200" w:lineRule="exact"/>
              <w:rPr>
                <w:lang w:val="es-ES"/>
              </w:rPr>
            </w:pPr>
            <w:r w:rsidRPr="00913C96">
              <w:rPr>
                <w:lang w:val="es-ES"/>
              </w:rPr>
              <w:t>Companhia Sãotomense de Telecomunicações (CST)</w:t>
            </w:r>
          </w:p>
        </w:tc>
      </w:tr>
      <w:tr w:rsidR="00FA02C5" w:rsidRPr="00913C96" w14:paraId="14687B15" w14:textId="77777777" w:rsidTr="00B55CDD">
        <w:trPr>
          <w:cantSplit/>
          <w:trHeight w:val="240"/>
        </w:trPr>
        <w:tc>
          <w:tcPr>
            <w:tcW w:w="909" w:type="dxa"/>
            <w:shd w:val="clear" w:color="auto" w:fill="auto"/>
          </w:tcPr>
          <w:p w14:paraId="7B617E4B" w14:textId="77777777" w:rsidR="00FA02C5" w:rsidRPr="00E7062C" w:rsidRDefault="00FA02C5" w:rsidP="00BC5456">
            <w:pPr>
              <w:pStyle w:val="StyleTabletextLeft"/>
              <w:spacing w:line="200" w:lineRule="exact"/>
            </w:pPr>
            <w:r w:rsidRPr="00E7062C">
              <w:t>6-052-4</w:t>
            </w:r>
          </w:p>
        </w:tc>
        <w:tc>
          <w:tcPr>
            <w:tcW w:w="1009" w:type="dxa"/>
            <w:gridSpan w:val="2"/>
            <w:shd w:val="clear" w:color="auto" w:fill="auto"/>
          </w:tcPr>
          <w:p w14:paraId="66370A44" w14:textId="77777777" w:rsidR="00FA02C5" w:rsidRPr="00E7062C" w:rsidRDefault="00FA02C5" w:rsidP="00BC5456">
            <w:pPr>
              <w:pStyle w:val="StyleTabletextLeft"/>
              <w:spacing w:line="200" w:lineRule="exact"/>
            </w:pPr>
            <w:r w:rsidRPr="00E7062C">
              <w:t>12708</w:t>
            </w:r>
          </w:p>
        </w:tc>
        <w:tc>
          <w:tcPr>
            <w:tcW w:w="3260" w:type="dxa"/>
            <w:shd w:val="clear" w:color="auto" w:fill="auto"/>
          </w:tcPr>
          <w:p w14:paraId="6891B8D4" w14:textId="77777777" w:rsidR="00FA02C5" w:rsidRPr="00FF621E" w:rsidRDefault="00FA02C5" w:rsidP="00BC5456">
            <w:pPr>
              <w:pStyle w:val="StyleTabletextLeft"/>
              <w:spacing w:line="200" w:lineRule="exact"/>
            </w:pPr>
            <w:r w:rsidRPr="00FF621E">
              <w:t>CST GW</w:t>
            </w:r>
          </w:p>
        </w:tc>
        <w:tc>
          <w:tcPr>
            <w:tcW w:w="4110" w:type="dxa"/>
            <w:gridSpan w:val="2"/>
          </w:tcPr>
          <w:p w14:paraId="396C8CF6" w14:textId="77777777" w:rsidR="00FA02C5" w:rsidRPr="00913C96" w:rsidRDefault="00FA02C5" w:rsidP="00BC5456">
            <w:pPr>
              <w:pStyle w:val="StyleTabletextLeft"/>
              <w:spacing w:line="200" w:lineRule="exact"/>
              <w:rPr>
                <w:lang w:val="es-ES"/>
              </w:rPr>
            </w:pPr>
            <w:r w:rsidRPr="00913C96">
              <w:rPr>
                <w:lang w:val="es-ES"/>
              </w:rPr>
              <w:t>Companhia Sãotomense de Telecomunicações (CST)</w:t>
            </w:r>
          </w:p>
        </w:tc>
      </w:tr>
      <w:tr w:rsidR="00FA02C5" w:rsidRPr="00870C6B" w14:paraId="399811B2" w14:textId="77777777" w:rsidTr="00B55CDD">
        <w:trPr>
          <w:cantSplit/>
          <w:trHeight w:val="293"/>
        </w:trPr>
        <w:tc>
          <w:tcPr>
            <w:tcW w:w="9288" w:type="dxa"/>
            <w:gridSpan w:val="6"/>
          </w:tcPr>
          <w:p w14:paraId="07469393" w14:textId="116FDDBA" w:rsidR="00FA02C5" w:rsidRPr="001A3C6D" w:rsidRDefault="001A3C6D" w:rsidP="001A3C6D">
            <w:pPr>
              <w:pStyle w:val="country0"/>
              <w:rPr>
                <w:sz w:val="18"/>
              </w:rPr>
            </w:pPr>
            <w:r w:rsidRPr="00E5159F">
              <w:rPr>
                <w:rFonts w:hint="cs"/>
                <w:sz w:val="18"/>
                <w:rtl/>
              </w:rPr>
              <w:lastRenderedPageBreak/>
              <w:t xml:space="preserve">المملكة العربية </w:t>
            </w:r>
            <w:r w:rsidRPr="001A3C6D">
              <w:rPr>
                <w:rFonts w:hint="cs"/>
                <w:sz w:val="18"/>
                <w:rtl/>
              </w:rPr>
              <w:t>السعودية</w:t>
            </w:r>
          </w:p>
        </w:tc>
      </w:tr>
      <w:tr w:rsidR="00FA02C5" w:rsidRPr="00870C6B" w14:paraId="79BA1A83" w14:textId="77777777" w:rsidTr="00B55CDD">
        <w:trPr>
          <w:cantSplit/>
          <w:trHeight w:val="240"/>
        </w:trPr>
        <w:tc>
          <w:tcPr>
            <w:tcW w:w="909" w:type="dxa"/>
            <w:shd w:val="clear" w:color="auto" w:fill="auto"/>
          </w:tcPr>
          <w:p w14:paraId="19EBA259" w14:textId="77777777" w:rsidR="00FA02C5" w:rsidRPr="00E7062C" w:rsidRDefault="00FA02C5" w:rsidP="000D2727">
            <w:pPr>
              <w:pStyle w:val="StyleTabletextLeft"/>
            </w:pPr>
            <w:r w:rsidRPr="00E7062C">
              <w:t>4-040-0</w:t>
            </w:r>
          </w:p>
        </w:tc>
        <w:tc>
          <w:tcPr>
            <w:tcW w:w="1009" w:type="dxa"/>
            <w:gridSpan w:val="2"/>
            <w:shd w:val="clear" w:color="auto" w:fill="auto"/>
          </w:tcPr>
          <w:p w14:paraId="7FBFEB26" w14:textId="77777777" w:rsidR="00FA02C5" w:rsidRPr="00E7062C" w:rsidRDefault="00FA02C5" w:rsidP="000D2727">
            <w:pPr>
              <w:pStyle w:val="StyleTabletextLeft"/>
            </w:pPr>
            <w:r w:rsidRPr="00E7062C">
              <w:t>8512</w:t>
            </w:r>
          </w:p>
        </w:tc>
        <w:tc>
          <w:tcPr>
            <w:tcW w:w="3260" w:type="dxa"/>
            <w:shd w:val="clear" w:color="auto" w:fill="auto"/>
          </w:tcPr>
          <w:p w14:paraId="00AD0134" w14:textId="77777777" w:rsidR="00FA02C5" w:rsidRPr="00FF621E" w:rsidRDefault="00FA02C5" w:rsidP="000D2727">
            <w:pPr>
              <w:pStyle w:val="StyleTabletextLeft"/>
            </w:pPr>
            <w:r w:rsidRPr="00FF621E">
              <w:t>DAMMAM INTL. VoIP</w:t>
            </w:r>
          </w:p>
        </w:tc>
        <w:tc>
          <w:tcPr>
            <w:tcW w:w="4110" w:type="dxa"/>
            <w:gridSpan w:val="2"/>
          </w:tcPr>
          <w:p w14:paraId="0813C6B1" w14:textId="77777777" w:rsidR="00FA02C5" w:rsidRPr="00FF621E" w:rsidRDefault="00FA02C5" w:rsidP="000D2727">
            <w:pPr>
              <w:pStyle w:val="StyleTabletextLeft"/>
            </w:pPr>
            <w:r w:rsidRPr="00FF621E">
              <w:t>Saudi Telecom Company (STC)</w:t>
            </w:r>
          </w:p>
        </w:tc>
      </w:tr>
      <w:tr w:rsidR="00FA02C5" w:rsidRPr="00870C6B" w14:paraId="7220AF21" w14:textId="77777777" w:rsidTr="00B55CDD">
        <w:trPr>
          <w:cantSplit/>
          <w:trHeight w:val="240"/>
        </w:trPr>
        <w:tc>
          <w:tcPr>
            <w:tcW w:w="909" w:type="dxa"/>
            <w:shd w:val="clear" w:color="auto" w:fill="auto"/>
          </w:tcPr>
          <w:p w14:paraId="7398115B" w14:textId="77777777" w:rsidR="00FA02C5" w:rsidRPr="00E7062C" w:rsidRDefault="00FA02C5" w:rsidP="000D2727">
            <w:pPr>
              <w:pStyle w:val="StyleTabletextLeft"/>
            </w:pPr>
            <w:r w:rsidRPr="00E7062C">
              <w:t>4-040-1</w:t>
            </w:r>
          </w:p>
        </w:tc>
        <w:tc>
          <w:tcPr>
            <w:tcW w:w="1009" w:type="dxa"/>
            <w:gridSpan w:val="2"/>
            <w:shd w:val="clear" w:color="auto" w:fill="auto"/>
          </w:tcPr>
          <w:p w14:paraId="2BDEB8BC" w14:textId="77777777" w:rsidR="00FA02C5" w:rsidRPr="00E7062C" w:rsidRDefault="00FA02C5" w:rsidP="000D2727">
            <w:pPr>
              <w:pStyle w:val="StyleTabletextLeft"/>
            </w:pPr>
            <w:r w:rsidRPr="00E7062C">
              <w:t>8513</w:t>
            </w:r>
          </w:p>
        </w:tc>
        <w:tc>
          <w:tcPr>
            <w:tcW w:w="3260" w:type="dxa"/>
            <w:shd w:val="clear" w:color="auto" w:fill="auto"/>
          </w:tcPr>
          <w:p w14:paraId="1A61D4B3" w14:textId="77777777" w:rsidR="00FA02C5" w:rsidRPr="00FF621E" w:rsidRDefault="00FA02C5" w:rsidP="000D2727">
            <w:pPr>
              <w:pStyle w:val="StyleTabletextLeft"/>
            </w:pPr>
            <w:r w:rsidRPr="00FF621E">
              <w:t>JEDDAH INTL. VoIP</w:t>
            </w:r>
          </w:p>
        </w:tc>
        <w:tc>
          <w:tcPr>
            <w:tcW w:w="4110" w:type="dxa"/>
            <w:gridSpan w:val="2"/>
          </w:tcPr>
          <w:p w14:paraId="362986AF" w14:textId="77777777" w:rsidR="00FA02C5" w:rsidRPr="00FF621E" w:rsidRDefault="00FA02C5" w:rsidP="000D2727">
            <w:pPr>
              <w:pStyle w:val="StyleTabletextLeft"/>
            </w:pPr>
            <w:r w:rsidRPr="00FF621E">
              <w:t>Saudi Telecom Company (STC)</w:t>
            </w:r>
          </w:p>
        </w:tc>
      </w:tr>
      <w:tr w:rsidR="00FA02C5" w:rsidRPr="00870C6B" w14:paraId="672C2143" w14:textId="77777777" w:rsidTr="00B55CDD">
        <w:trPr>
          <w:cantSplit/>
          <w:trHeight w:val="240"/>
        </w:trPr>
        <w:tc>
          <w:tcPr>
            <w:tcW w:w="909" w:type="dxa"/>
            <w:shd w:val="clear" w:color="auto" w:fill="auto"/>
          </w:tcPr>
          <w:p w14:paraId="6AEB70BC" w14:textId="77777777" w:rsidR="00FA02C5" w:rsidRPr="00E7062C" w:rsidRDefault="00FA02C5" w:rsidP="000D2727">
            <w:pPr>
              <w:pStyle w:val="StyleTabletextLeft"/>
            </w:pPr>
            <w:r w:rsidRPr="00E7062C">
              <w:t>4-040-2</w:t>
            </w:r>
          </w:p>
        </w:tc>
        <w:tc>
          <w:tcPr>
            <w:tcW w:w="1009" w:type="dxa"/>
            <w:gridSpan w:val="2"/>
            <w:shd w:val="clear" w:color="auto" w:fill="auto"/>
          </w:tcPr>
          <w:p w14:paraId="6550BDED" w14:textId="77777777" w:rsidR="00FA02C5" w:rsidRPr="00E7062C" w:rsidRDefault="00FA02C5" w:rsidP="000D2727">
            <w:pPr>
              <w:pStyle w:val="StyleTabletextLeft"/>
            </w:pPr>
            <w:r w:rsidRPr="00E7062C">
              <w:t>8514</w:t>
            </w:r>
          </w:p>
        </w:tc>
        <w:tc>
          <w:tcPr>
            <w:tcW w:w="3260" w:type="dxa"/>
            <w:shd w:val="clear" w:color="auto" w:fill="auto"/>
          </w:tcPr>
          <w:p w14:paraId="65932102" w14:textId="77777777" w:rsidR="00FA02C5" w:rsidRPr="00FF621E" w:rsidRDefault="00FA02C5" w:rsidP="000D2727">
            <w:pPr>
              <w:pStyle w:val="StyleTabletextLeft"/>
            </w:pPr>
            <w:r w:rsidRPr="00FF621E">
              <w:t>HUTT</w:t>
            </w:r>
          </w:p>
        </w:tc>
        <w:tc>
          <w:tcPr>
            <w:tcW w:w="4110" w:type="dxa"/>
            <w:gridSpan w:val="2"/>
          </w:tcPr>
          <w:p w14:paraId="586649DA" w14:textId="77777777" w:rsidR="00FA02C5" w:rsidRPr="00FF621E" w:rsidRDefault="00FA02C5" w:rsidP="000D2727">
            <w:pPr>
              <w:pStyle w:val="StyleTabletextLeft"/>
            </w:pPr>
            <w:r w:rsidRPr="00FF621E">
              <w:t>Saudi Telecom Company (STC)</w:t>
            </w:r>
          </w:p>
        </w:tc>
      </w:tr>
      <w:tr w:rsidR="00FA02C5" w:rsidRPr="00870C6B" w14:paraId="7F72E068" w14:textId="77777777" w:rsidTr="00B55CDD">
        <w:trPr>
          <w:cantSplit/>
          <w:trHeight w:val="240"/>
        </w:trPr>
        <w:tc>
          <w:tcPr>
            <w:tcW w:w="909" w:type="dxa"/>
            <w:shd w:val="clear" w:color="auto" w:fill="auto"/>
          </w:tcPr>
          <w:p w14:paraId="2304E4DA" w14:textId="77777777" w:rsidR="00FA02C5" w:rsidRPr="00E7062C" w:rsidRDefault="00FA02C5" w:rsidP="000D2727">
            <w:pPr>
              <w:pStyle w:val="StyleTabletextLeft"/>
            </w:pPr>
            <w:r w:rsidRPr="00E7062C">
              <w:t>4-040-3</w:t>
            </w:r>
          </w:p>
        </w:tc>
        <w:tc>
          <w:tcPr>
            <w:tcW w:w="1009" w:type="dxa"/>
            <w:gridSpan w:val="2"/>
            <w:shd w:val="clear" w:color="auto" w:fill="auto"/>
          </w:tcPr>
          <w:p w14:paraId="0DCC4D0D" w14:textId="77777777" w:rsidR="00FA02C5" w:rsidRPr="00E7062C" w:rsidRDefault="00FA02C5" w:rsidP="000D2727">
            <w:pPr>
              <w:pStyle w:val="StyleTabletextLeft"/>
            </w:pPr>
            <w:r w:rsidRPr="00E7062C">
              <w:t>8515</w:t>
            </w:r>
          </w:p>
        </w:tc>
        <w:tc>
          <w:tcPr>
            <w:tcW w:w="3260" w:type="dxa"/>
            <w:shd w:val="clear" w:color="auto" w:fill="auto"/>
          </w:tcPr>
          <w:p w14:paraId="71B494A1" w14:textId="77777777" w:rsidR="00FA02C5" w:rsidRPr="00FF621E" w:rsidRDefault="00FA02C5" w:rsidP="000D2727">
            <w:pPr>
              <w:pStyle w:val="StyleTabletextLeft"/>
            </w:pPr>
            <w:r w:rsidRPr="00FF621E">
              <w:t>RIYADH INTL. VoIP</w:t>
            </w:r>
          </w:p>
        </w:tc>
        <w:tc>
          <w:tcPr>
            <w:tcW w:w="4110" w:type="dxa"/>
            <w:gridSpan w:val="2"/>
          </w:tcPr>
          <w:p w14:paraId="37B6EB6F" w14:textId="77777777" w:rsidR="00FA02C5" w:rsidRPr="00FF621E" w:rsidRDefault="00FA02C5" w:rsidP="000D2727">
            <w:pPr>
              <w:pStyle w:val="StyleTabletextLeft"/>
            </w:pPr>
            <w:r w:rsidRPr="00FF621E">
              <w:t>Saudi Telecom Company (STC)</w:t>
            </w:r>
          </w:p>
        </w:tc>
      </w:tr>
      <w:tr w:rsidR="00FA02C5" w:rsidRPr="00870C6B" w14:paraId="0E6C683B" w14:textId="77777777" w:rsidTr="00B55CDD">
        <w:trPr>
          <w:cantSplit/>
          <w:trHeight w:val="240"/>
        </w:trPr>
        <w:tc>
          <w:tcPr>
            <w:tcW w:w="909" w:type="dxa"/>
            <w:shd w:val="clear" w:color="auto" w:fill="auto"/>
          </w:tcPr>
          <w:p w14:paraId="7517E2E0" w14:textId="77777777" w:rsidR="00FA02C5" w:rsidRPr="00E7062C" w:rsidRDefault="00FA02C5" w:rsidP="000D2727">
            <w:pPr>
              <w:pStyle w:val="StyleTabletextLeft"/>
            </w:pPr>
            <w:r w:rsidRPr="00E7062C">
              <w:t>4-040-4</w:t>
            </w:r>
          </w:p>
        </w:tc>
        <w:tc>
          <w:tcPr>
            <w:tcW w:w="1009" w:type="dxa"/>
            <w:gridSpan w:val="2"/>
            <w:shd w:val="clear" w:color="auto" w:fill="auto"/>
          </w:tcPr>
          <w:p w14:paraId="30679733" w14:textId="77777777" w:rsidR="00FA02C5" w:rsidRPr="00E7062C" w:rsidRDefault="00FA02C5" w:rsidP="000D2727">
            <w:pPr>
              <w:pStyle w:val="StyleTabletextLeft"/>
            </w:pPr>
            <w:r w:rsidRPr="00E7062C">
              <w:t>8516</w:t>
            </w:r>
          </w:p>
        </w:tc>
        <w:tc>
          <w:tcPr>
            <w:tcW w:w="3260" w:type="dxa"/>
            <w:shd w:val="clear" w:color="auto" w:fill="auto"/>
          </w:tcPr>
          <w:p w14:paraId="112041B1" w14:textId="77777777" w:rsidR="00FA02C5" w:rsidRPr="00FF621E" w:rsidRDefault="00FA02C5" w:rsidP="000D2727">
            <w:pPr>
              <w:pStyle w:val="StyleTabletextLeft"/>
            </w:pPr>
            <w:r w:rsidRPr="00FF621E">
              <w:t>MUJA</w:t>
            </w:r>
          </w:p>
        </w:tc>
        <w:tc>
          <w:tcPr>
            <w:tcW w:w="4110" w:type="dxa"/>
            <w:gridSpan w:val="2"/>
          </w:tcPr>
          <w:p w14:paraId="1D84E5B1" w14:textId="77777777" w:rsidR="00FA02C5" w:rsidRPr="00FF621E" w:rsidRDefault="00FA02C5" w:rsidP="000D2727">
            <w:pPr>
              <w:pStyle w:val="StyleTabletextLeft"/>
            </w:pPr>
            <w:r w:rsidRPr="00FF621E">
              <w:t>Saudi Telecom Company (STC)</w:t>
            </w:r>
          </w:p>
        </w:tc>
      </w:tr>
      <w:tr w:rsidR="00FA02C5" w:rsidRPr="00870C6B" w14:paraId="41187A4F" w14:textId="77777777" w:rsidTr="00B55CDD">
        <w:trPr>
          <w:cantSplit/>
          <w:trHeight w:val="240"/>
        </w:trPr>
        <w:tc>
          <w:tcPr>
            <w:tcW w:w="909" w:type="dxa"/>
            <w:shd w:val="clear" w:color="auto" w:fill="auto"/>
          </w:tcPr>
          <w:p w14:paraId="6FE76A5C" w14:textId="77777777" w:rsidR="00FA02C5" w:rsidRPr="00E7062C" w:rsidRDefault="00FA02C5" w:rsidP="000D2727">
            <w:pPr>
              <w:pStyle w:val="StyleTabletextLeft"/>
            </w:pPr>
            <w:r w:rsidRPr="00E7062C">
              <w:t>4-040-5</w:t>
            </w:r>
          </w:p>
        </w:tc>
        <w:tc>
          <w:tcPr>
            <w:tcW w:w="1009" w:type="dxa"/>
            <w:gridSpan w:val="2"/>
            <w:shd w:val="clear" w:color="auto" w:fill="auto"/>
          </w:tcPr>
          <w:p w14:paraId="1BE83DD7" w14:textId="77777777" w:rsidR="00FA02C5" w:rsidRPr="00E7062C" w:rsidRDefault="00FA02C5" w:rsidP="000D2727">
            <w:pPr>
              <w:pStyle w:val="StyleTabletextLeft"/>
            </w:pPr>
            <w:r w:rsidRPr="00E7062C">
              <w:t>8517</w:t>
            </w:r>
          </w:p>
        </w:tc>
        <w:tc>
          <w:tcPr>
            <w:tcW w:w="3260" w:type="dxa"/>
            <w:shd w:val="clear" w:color="auto" w:fill="auto"/>
          </w:tcPr>
          <w:p w14:paraId="379922AB" w14:textId="77777777" w:rsidR="00FA02C5" w:rsidRPr="00FF621E" w:rsidRDefault="00FA02C5" w:rsidP="000D2727">
            <w:pPr>
              <w:pStyle w:val="StyleTabletextLeft"/>
            </w:pPr>
            <w:r w:rsidRPr="00FF621E">
              <w:t>JIN1</w:t>
            </w:r>
          </w:p>
        </w:tc>
        <w:tc>
          <w:tcPr>
            <w:tcW w:w="4110" w:type="dxa"/>
            <w:gridSpan w:val="2"/>
          </w:tcPr>
          <w:p w14:paraId="08D3D17E" w14:textId="77777777" w:rsidR="00FA02C5" w:rsidRPr="00FF621E" w:rsidRDefault="00FA02C5" w:rsidP="000D2727">
            <w:pPr>
              <w:pStyle w:val="StyleTabletextLeft"/>
            </w:pPr>
            <w:r w:rsidRPr="00FF621E">
              <w:t>Saudi Telecom Company (STC)</w:t>
            </w:r>
          </w:p>
        </w:tc>
      </w:tr>
      <w:tr w:rsidR="00FA02C5" w:rsidRPr="00870C6B" w14:paraId="6DDBD62B" w14:textId="77777777" w:rsidTr="00B55CDD">
        <w:trPr>
          <w:cantSplit/>
          <w:trHeight w:val="240"/>
        </w:trPr>
        <w:tc>
          <w:tcPr>
            <w:tcW w:w="909" w:type="dxa"/>
            <w:shd w:val="clear" w:color="auto" w:fill="auto"/>
          </w:tcPr>
          <w:p w14:paraId="6318F0A1" w14:textId="77777777" w:rsidR="00FA02C5" w:rsidRPr="00E7062C" w:rsidRDefault="00FA02C5" w:rsidP="000D2727">
            <w:pPr>
              <w:pStyle w:val="StyleTabletextLeft"/>
            </w:pPr>
            <w:r w:rsidRPr="00E7062C">
              <w:t>4-040-6</w:t>
            </w:r>
          </w:p>
        </w:tc>
        <w:tc>
          <w:tcPr>
            <w:tcW w:w="1009" w:type="dxa"/>
            <w:gridSpan w:val="2"/>
            <w:shd w:val="clear" w:color="auto" w:fill="auto"/>
          </w:tcPr>
          <w:p w14:paraId="4ED438B7" w14:textId="77777777" w:rsidR="00FA02C5" w:rsidRPr="00E7062C" w:rsidRDefault="00FA02C5" w:rsidP="000D2727">
            <w:pPr>
              <w:pStyle w:val="StyleTabletextLeft"/>
            </w:pPr>
            <w:r w:rsidRPr="00E7062C">
              <w:t>8518</w:t>
            </w:r>
          </w:p>
        </w:tc>
        <w:tc>
          <w:tcPr>
            <w:tcW w:w="3260" w:type="dxa"/>
            <w:shd w:val="clear" w:color="auto" w:fill="auto"/>
          </w:tcPr>
          <w:p w14:paraId="3E90915B" w14:textId="77777777" w:rsidR="00FA02C5" w:rsidRPr="00FF621E" w:rsidRDefault="00FA02C5" w:rsidP="000D2727">
            <w:pPr>
              <w:pStyle w:val="StyleTabletextLeft"/>
            </w:pPr>
            <w:r w:rsidRPr="00FF621E">
              <w:t>RIN1</w:t>
            </w:r>
          </w:p>
        </w:tc>
        <w:tc>
          <w:tcPr>
            <w:tcW w:w="4110" w:type="dxa"/>
            <w:gridSpan w:val="2"/>
          </w:tcPr>
          <w:p w14:paraId="4B2537D5" w14:textId="77777777" w:rsidR="00FA02C5" w:rsidRPr="00FF621E" w:rsidRDefault="00FA02C5" w:rsidP="000D2727">
            <w:pPr>
              <w:pStyle w:val="StyleTabletextLeft"/>
            </w:pPr>
            <w:r w:rsidRPr="00FF621E">
              <w:t>Saudi Telecom Company (STC)</w:t>
            </w:r>
          </w:p>
        </w:tc>
      </w:tr>
      <w:tr w:rsidR="00FA02C5" w:rsidRPr="00870C6B" w14:paraId="315CECB7" w14:textId="77777777" w:rsidTr="00B55CDD">
        <w:trPr>
          <w:cantSplit/>
          <w:trHeight w:val="240"/>
        </w:trPr>
        <w:tc>
          <w:tcPr>
            <w:tcW w:w="909" w:type="dxa"/>
            <w:shd w:val="clear" w:color="auto" w:fill="auto"/>
          </w:tcPr>
          <w:p w14:paraId="25B43020" w14:textId="77777777" w:rsidR="00FA02C5" w:rsidRPr="00E7062C" w:rsidRDefault="00FA02C5" w:rsidP="000D2727">
            <w:pPr>
              <w:pStyle w:val="StyleTabletextLeft"/>
            </w:pPr>
            <w:r w:rsidRPr="00E7062C">
              <w:t>4-040-7</w:t>
            </w:r>
          </w:p>
        </w:tc>
        <w:tc>
          <w:tcPr>
            <w:tcW w:w="1009" w:type="dxa"/>
            <w:gridSpan w:val="2"/>
            <w:shd w:val="clear" w:color="auto" w:fill="auto"/>
          </w:tcPr>
          <w:p w14:paraId="0CA702E3" w14:textId="77777777" w:rsidR="00FA02C5" w:rsidRPr="00E7062C" w:rsidRDefault="00FA02C5" w:rsidP="000D2727">
            <w:pPr>
              <w:pStyle w:val="StyleTabletextLeft"/>
            </w:pPr>
            <w:r w:rsidRPr="00E7062C">
              <w:t>8519</w:t>
            </w:r>
          </w:p>
        </w:tc>
        <w:tc>
          <w:tcPr>
            <w:tcW w:w="3260" w:type="dxa"/>
            <w:shd w:val="clear" w:color="auto" w:fill="auto"/>
          </w:tcPr>
          <w:p w14:paraId="7E2667F9" w14:textId="77777777" w:rsidR="00FA02C5" w:rsidRPr="00FF621E" w:rsidRDefault="00FA02C5" w:rsidP="000D2727">
            <w:pPr>
              <w:pStyle w:val="StyleTabletextLeft"/>
            </w:pPr>
            <w:r w:rsidRPr="00FF621E">
              <w:t>DIN1</w:t>
            </w:r>
          </w:p>
        </w:tc>
        <w:tc>
          <w:tcPr>
            <w:tcW w:w="4110" w:type="dxa"/>
            <w:gridSpan w:val="2"/>
          </w:tcPr>
          <w:p w14:paraId="226FAD6D" w14:textId="77777777" w:rsidR="00FA02C5" w:rsidRPr="00FF621E" w:rsidRDefault="00FA02C5" w:rsidP="000D2727">
            <w:pPr>
              <w:pStyle w:val="StyleTabletextLeft"/>
            </w:pPr>
            <w:r w:rsidRPr="00FF621E">
              <w:t>Saudi Telecom Company (STC)</w:t>
            </w:r>
          </w:p>
        </w:tc>
      </w:tr>
      <w:tr w:rsidR="00FA02C5" w:rsidRPr="00870C6B" w14:paraId="6B025162" w14:textId="77777777" w:rsidTr="00B55CDD">
        <w:trPr>
          <w:cantSplit/>
          <w:trHeight w:val="240"/>
        </w:trPr>
        <w:tc>
          <w:tcPr>
            <w:tcW w:w="909" w:type="dxa"/>
            <w:shd w:val="clear" w:color="auto" w:fill="auto"/>
          </w:tcPr>
          <w:p w14:paraId="54F1F235" w14:textId="77777777" w:rsidR="00FA02C5" w:rsidRPr="00E7062C" w:rsidRDefault="00FA02C5" w:rsidP="000D2727">
            <w:pPr>
              <w:pStyle w:val="StyleTabletextLeft"/>
            </w:pPr>
            <w:r w:rsidRPr="00E7062C">
              <w:t>4-041-0</w:t>
            </w:r>
          </w:p>
        </w:tc>
        <w:tc>
          <w:tcPr>
            <w:tcW w:w="1009" w:type="dxa"/>
            <w:gridSpan w:val="2"/>
            <w:shd w:val="clear" w:color="auto" w:fill="auto"/>
          </w:tcPr>
          <w:p w14:paraId="60E5D144" w14:textId="77777777" w:rsidR="00FA02C5" w:rsidRPr="00E7062C" w:rsidRDefault="00FA02C5" w:rsidP="000D2727">
            <w:pPr>
              <w:pStyle w:val="StyleTabletextLeft"/>
            </w:pPr>
            <w:r w:rsidRPr="00E7062C">
              <w:t>8520</w:t>
            </w:r>
          </w:p>
        </w:tc>
        <w:tc>
          <w:tcPr>
            <w:tcW w:w="3260" w:type="dxa"/>
            <w:shd w:val="clear" w:color="auto" w:fill="auto"/>
          </w:tcPr>
          <w:p w14:paraId="6B99FAC3" w14:textId="77777777" w:rsidR="00FA02C5" w:rsidRPr="00FF621E" w:rsidRDefault="00FA02C5" w:rsidP="000D2727">
            <w:pPr>
              <w:pStyle w:val="StyleTabletextLeft"/>
            </w:pPr>
            <w:r w:rsidRPr="00FF621E">
              <w:t>JED1</w:t>
            </w:r>
          </w:p>
        </w:tc>
        <w:tc>
          <w:tcPr>
            <w:tcW w:w="4110" w:type="dxa"/>
            <w:gridSpan w:val="2"/>
          </w:tcPr>
          <w:p w14:paraId="0D35FB9C" w14:textId="77777777" w:rsidR="00FA02C5" w:rsidRPr="00FF621E" w:rsidRDefault="00FA02C5" w:rsidP="000D2727">
            <w:pPr>
              <w:pStyle w:val="StyleTabletextLeft"/>
            </w:pPr>
            <w:r w:rsidRPr="00FF621E">
              <w:t>Mobily</w:t>
            </w:r>
          </w:p>
        </w:tc>
      </w:tr>
      <w:tr w:rsidR="00FA02C5" w:rsidRPr="00870C6B" w14:paraId="1D7DAF69" w14:textId="77777777" w:rsidTr="00B55CDD">
        <w:trPr>
          <w:cantSplit/>
          <w:trHeight w:val="240"/>
        </w:trPr>
        <w:tc>
          <w:tcPr>
            <w:tcW w:w="909" w:type="dxa"/>
            <w:shd w:val="clear" w:color="auto" w:fill="auto"/>
          </w:tcPr>
          <w:p w14:paraId="52F901E7" w14:textId="77777777" w:rsidR="00FA02C5" w:rsidRPr="00E7062C" w:rsidRDefault="00FA02C5" w:rsidP="000D2727">
            <w:pPr>
              <w:pStyle w:val="StyleTabletextLeft"/>
            </w:pPr>
            <w:r w:rsidRPr="00E7062C">
              <w:t>4-041-1</w:t>
            </w:r>
          </w:p>
        </w:tc>
        <w:tc>
          <w:tcPr>
            <w:tcW w:w="1009" w:type="dxa"/>
            <w:gridSpan w:val="2"/>
            <w:shd w:val="clear" w:color="auto" w:fill="auto"/>
          </w:tcPr>
          <w:p w14:paraId="35CAEAF0" w14:textId="77777777" w:rsidR="00FA02C5" w:rsidRPr="00E7062C" w:rsidRDefault="00FA02C5" w:rsidP="000D2727">
            <w:pPr>
              <w:pStyle w:val="StyleTabletextLeft"/>
            </w:pPr>
            <w:r w:rsidRPr="00E7062C">
              <w:t>8521</w:t>
            </w:r>
          </w:p>
        </w:tc>
        <w:tc>
          <w:tcPr>
            <w:tcW w:w="3260" w:type="dxa"/>
            <w:shd w:val="clear" w:color="auto" w:fill="auto"/>
          </w:tcPr>
          <w:p w14:paraId="44A3C1DE" w14:textId="77777777" w:rsidR="00FA02C5" w:rsidRPr="00FF621E" w:rsidRDefault="00FA02C5" w:rsidP="000D2727">
            <w:pPr>
              <w:pStyle w:val="StyleTabletextLeft"/>
            </w:pPr>
            <w:r w:rsidRPr="00FF621E">
              <w:t>RYD1</w:t>
            </w:r>
          </w:p>
        </w:tc>
        <w:tc>
          <w:tcPr>
            <w:tcW w:w="4110" w:type="dxa"/>
            <w:gridSpan w:val="2"/>
          </w:tcPr>
          <w:p w14:paraId="595142D4" w14:textId="77777777" w:rsidR="00FA02C5" w:rsidRPr="00FF621E" w:rsidRDefault="00FA02C5" w:rsidP="000D2727">
            <w:pPr>
              <w:pStyle w:val="StyleTabletextLeft"/>
            </w:pPr>
            <w:r w:rsidRPr="00FF621E">
              <w:t>Mobily</w:t>
            </w:r>
          </w:p>
        </w:tc>
      </w:tr>
      <w:tr w:rsidR="00FA02C5" w:rsidRPr="00870C6B" w14:paraId="6386CA5E" w14:textId="77777777" w:rsidTr="00B55CDD">
        <w:trPr>
          <w:cantSplit/>
          <w:trHeight w:val="240"/>
        </w:trPr>
        <w:tc>
          <w:tcPr>
            <w:tcW w:w="909" w:type="dxa"/>
            <w:shd w:val="clear" w:color="auto" w:fill="auto"/>
          </w:tcPr>
          <w:p w14:paraId="79BF144D" w14:textId="77777777" w:rsidR="00FA02C5" w:rsidRPr="00E7062C" w:rsidRDefault="00FA02C5" w:rsidP="000D2727">
            <w:pPr>
              <w:pStyle w:val="StyleTabletextLeft"/>
            </w:pPr>
            <w:r w:rsidRPr="00E7062C">
              <w:t>4-041-2</w:t>
            </w:r>
          </w:p>
        </w:tc>
        <w:tc>
          <w:tcPr>
            <w:tcW w:w="1009" w:type="dxa"/>
            <w:gridSpan w:val="2"/>
            <w:shd w:val="clear" w:color="auto" w:fill="auto"/>
          </w:tcPr>
          <w:p w14:paraId="327AC0EA" w14:textId="77777777" w:rsidR="00FA02C5" w:rsidRPr="00E7062C" w:rsidRDefault="00FA02C5" w:rsidP="000D2727">
            <w:pPr>
              <w:pStyle w:val="StyleTabletextLeft"/>
            </w:pPr>
            <w:r w:rsidRPr="00E7062C">
              <w:t>8522</w:t>
            </w:r>
          </w:p>
        </w:tc>
        <w:tc>
          <w:tcPr>
            <w:tcW w:w="3260" w:type="dxa"/>
            <w:shd w:val="clear" w:color="auto" w:fill="auto"/>
          </w:tcPr>
          <w:p w14:paraId="2A479D10" w14:textId="77777777" w:rsidR="00FA02C5" w:rsidRPr="00FF621E" w:rsidRDefault="00FA02C5" w:rsidP="000D2727">
            <w:pPr>
              <w:pStyle w:val="StyleTabletextLeft"/>
            </w:pPr>
            <w:r w:rsidRPr="00FF621E">
              <w:t>JST1</w:t>
            </w:r>
          </w:p>
        </w:tc>
        <w:tc>
          <w:tcPr>
            <w:tcW w:w="4110" w:type="dxa"/>
            <w:gridSpan w:val="2"/>
          </w:tcPr>
          <w:p w14:paraId="1861304D" w14:textId="77777777" w:rsidR="00FA02C5" w:rsidRPr="00FF621E" w:rsidRDefault="00FA02C5" w:rsidP="000D2727">
            <w:pPr>
              <w:pStyle w:val="StyleTabletextLeft"/>
            </w:pPr>
            <w:r w:rsidRPr="00FF621E">
              <w:t>Mobily</w:t>
            </w:r>
          </w:p>
        </w:tc>
      </w:tr>
      <w:tr w:rsidR="00FA02C5" w:rsidRPr="00870C6B" w14:paraId="29C5DE5B" w14:textId="77777777" w:rsidTr="00B55CDD">
        <w:trPr>
          <w:cantSplit/>
          <w:trHeight w:val="240"/>
        </w:trPr>
        <w:tc>
          <w:tcPr>
            <w:tcW w:w="909" w:type="dxa"/>
            <w:shd w:val="clear" w:color="auto" w:fill="auto"/>
          </w:tcPr>
          <w:p w14:paraId="450E7488" w14:textId="77777777" w:rsidR="00FA02C5" w:rsidRPr="00E7062C" w:rsidRDefault="00FA02C5" w:rsidP="000D2727">
            <w:pPr>
              <w:pStyle w:val="StyleTabletextLeft"/>
            </w:pPr>
            <w:r w:rsidRPr="00E7062C">
              <w:t>4-041-3</w:t>
            </w:r>
          </w:p>
        </w:tc>
        <w:tc>
          <w:tcPr>
            <w:tcW w:w="1009" w:type="dxa"/>
            <w:gridSpan w:val="2"/>
            <w:shd w:val="clear" w:color="auto" w:fill="auto"/>
          </w:tcPr>
          <w:p w14:paraId="56994CF6" w14:textId="77777777" w:rsidR="00FA02C5" w:rsidRPr="00E7062C" w:rsidRDefault="00FA02C5" w:rsidP="000D2727">
            <w:pPr>
              <w:pStyle w:val="StyleTabletextLeft"/>
            </w:pPr>
            <w:r w:rsidRPr="00E7062C">
              <w:t>8523</w:t>
            </w:r>
          </w:p>
        </w:tc>
        <w:tc>
          <w:tcPr>
            <w:tcW w:w="3260" w:type="dxa"/>
            <w:shd w:val="clear" w:color="auto" w:fill="auto"/>
          </w:tcPr>
          <w:p w14:paraId="522A651D" w14:textId="77777777" w:rsidR="00FA02C5" w:rsidRPr="00FF621E" w:rsidRDefault="00FA02C5" w:rsidP="000D2727">
            <w:pPr>
              <w:pStyle w:val="StyleTabletextLeft"/>
            </w:pPr>
            <w:r w:rsidRPr="00FF621E">
              <w:t>RST1</w:t>
            </w:r>
          </w:p>
        </w:tc>
        <w:tc>
          <w:tcPr>
            <w:tcW w:w="4110" w:type="dxa"/>
            <w:gridSpan w:val="2"/>
          </w:tcPr>
          <w:p w14:paraId="3F75EB04" w14:textId="77777777" w:rsidR="00FA02C5" w:rsidRPr="00FF621E" w:rsidRDefault="00FA02C5" w:rsidP="000D2727">
            <w:pPr>
              <w:pStyle w:val="StyleTabletextLeft"/>
            </w:pPr>
            <w:r w:rsidRPr="00FF621E">
              <w:t>Mobily</w:t>
            </w:r>
          </w:p>
        </w:tc>
      </w:tr>
      <w:tr w:rsidR="00FA02C5" w:rsidRPr="00870C6B" w14:paraId="5238CC60" w14:textId="77777777" w:rsidTr="00B55CDD">
        <w:trPr>
          <w:cantSplit/>
          <w:trHeight w:val="240"/>
        </w:trPr>
        <w:tc>
          <w:tcPr>
            <w:tcW w:w="909" w:type="dxa"/>
            <w:shd w:val="clear" w:color="auto" w:fill="auto"/>
          </w:tcPr>
          <w:p w14:paraId="26F02419" w14:textId="77777777" w:rsidR="00FA02C5" w:rsidRPr="00E7062C" w:rsidRDefault="00FA02C5" w:rsidP="000D2727">
            <w:pPr>
              <w:pStyle w:val="StyleTabletextLeft"/>
            </w:pPr>
            <w:r w:rsidRPr="00E7062C">
              <w:t>4-041-4</w:t>
            </w:r>
          </w:p>
        </w:tc>
        <w:tc>
          <w:tcPr>
            <w:tcW w:w="1009" w:type="dxa"/>
            <w:gridSpan w:val="2"/>
            <w:shd w:val="clear" w:color="auto" w:fill="auto"/>
          </w:tcPr>
          <w:p w14:paraId="65A5A128" w14:textId="77777777" w:rsidR="00FA02C5" w:rsidRPr="00E7062C" w:rsidRDefault="00FA02C5" w:rsidP="000D2727">
            <w:pPr>
              <w:pStyle w:val="StyleTabletextLeft"/>
            </w:pPr>
            <w:r w:rsidRPr="00E7062C">
              <w:t>8524</w:t>
            </w:r>
          </w:p>
        </w:tc>
        <w:tc>
          <w:tcPr>
            <w:tcW w:w="3260" w:type="dxa"/>
            <w:shd w:val="clear" w:color="auto" w:fill="auto"/>
          </w:tcPr>
          <w:p w14:paraId="1E245FB6" w14:textId="77777777" w:rsidR="00FA02C5" w:rsidRPr="00FF621E" w:rsidRDefault="00FA02C5" w:rsidP="000D2727">
            <w:pPr>
              <w:pStyle w:val="StyleTabletextLeft"/>
            </w:pPr>
            <w:r w:rsidRPr="00FF621E">
              <w:t>M1I2</w:t>
            </w:r>
          </w:p>
        </w:tc>
        <w:tc>
          <w:tcPr>
            <w:tcW w:w="4110" w:type="dxa"/>
            <w:gridSpan w:val="2"/>
          </w:tcPr>
          <w:p w14:paraId="74789D55" w14:textId="77777777" w:rsidR="00FA02C5" w:rsidRPr="00FF621E" w:rsidRDefault="00FA02C5" w:rsidP="000D2727">
            <w:pPr>
              <w:pStyle w:val="StyleTabletextLeft"/>
            </w:pPr>
            <w:r w:rsidRPr="00FF621E">
              <w:t>Mobily</w:t>
            </w:r>
          </w:p>
        </w:tc>
      </w:tr>
      <w:tr w:rsidR="00FA02C5" w:rsidRPr="00870C6B" w14:paraId="6CD78DF4" w14:textId="77777777" w:rsidTr="00B55CDD">
        <w:trPr>
          <w:cantSplit/>
          <w:trHeight w:val="240"/>
        </w:trPr>
        <w:tc>
          <w:tcPr>
            <w:tcW w:w="909" w:type="dxa"/>
            <w:shd w:val="clear" w:color="auto" w:fill="auto"/>
          </w:tcPr>
          <w:p w14:paraId="68055A83" w14:textId="77777777" w:rsidR="00FA02C5" w:rsidRPr="00E7062C" w:rsidRDefault="00FA02C5" w:rsidP="000D2727">
            <w:pPr>
              <w:pStyle w:val="StyleTabletextLeft"/>
            </w:pPr>
            <w:r w:rsidRPr="00E7062C">
              <w:t>4-041-5</w:t>
            </w:r>
          </w:p>
        </w:tc>
        <w:tc>
          <w:tcPr>
            <w:tcW w:w="1009" w:type="dxa"/>
            <w:gridSpan w:val="2"/>
            <w:shd w:val="clear" w:color="auto" w:fill="auto"/>
          </w:tcPr>
          <w:p w14:paraId="306E330D" w14:textId="77777777" w:rsidR="00FA02C5" w:rsidRPr="00E7062C" w:rsidRDefault="00FA02C5" w:rsidP="000D2727">
            <w:pPr>
              <w:pStyle w:val="StyleTabletextLeft"/>
            </w:pPr>
            <w:r w:rsidRPr="00E7062C">
              <w:t>8525</w:t>
            </w:r>
          </w:p>
        </w:tc>
        <w:tc>
          <w:tcPr>
            <w:tcW w:w="3260" w:type="dxa"/>
            <w:shd w:val="clear" w:color="auto" w:fill="auto"/>
          </w:tcPr>
          <w:p w14:paraId="0EA93CF0" w14:textId="77777777" w:rsidR="00FA02C5" w:rsidRPr="00FF621E" w:rsidRDefault="00FA02C5" w:rsidP="000D2727">
            <w:pPr>
              <w:pStyle w:val="StyleTabletextLeft"/>
            </w:pPr>
            <w:r w:rsidRPr="00FF621E">
              <w:t>M2I2</w:t>
            </w:r>
          </w:p>
        </w:tc>
        <w:tc>
          <w:tcPr>
            <w:tcW w:w="4110" w:type="dxa"/>
            <w:gridSpan w:val="2"/>
          </w:tcPr>
          <w:p w14:paraId="0D93740B" w14:textId="77777777" w:rsidR="00FA02C5" w:rsidRPr="00FF621E" w:rsidRDefault="00FA02C5" w:rsidP="000D2727">
            <w:pPr>
              <w:pStyle w:val="StyleTabletextLeft"/>
            </w:pPr>
            <w:r w:rsidRPr="00FF621E">
              <w:t>Mobily</w:t>
            </w:r>
          </w:p>
        </w:tc>
      </w:tr>
      <w:tr w:rsidR="00FA02C5" w:rsidRPr="00870C6B" w14:paraId="20B819D9" w14:textId="77777777" w:rsidTr="00B55CDD">
        <w:trPr>
          <w:cantSplit/>
          <w:trHeight w:val="240"/>
        </w:trPr>
        <w:tc>
          <w:tcPr>
            <w:tcW w:w="909" w:type="dxa"/>
            <w:shd w:val="clear" w:color="auto" w:fill="auto"/>
          </w:tcPr>
          <w:p w14:paraId="246DC02E" w14:textId="77777777" w:rsidR="00FA02C5" w:rsidRPr="00E7062C" w:rsidRDefault="00FA02C5" w:rsidP="000D2727">
            <w:pPr>
              <w:pStyle w:val="StyleTabletextLeft"/>
            </w:pPr>
            <w:r w:rsidRPr="00E7062C">
              <w:t>4-041-6</w:t>
            </w:r>
          </w:p>
        </w:tc>
        <w:tc>
          <w:tcPr>
            <w:tcW w:w="1009" w:type="dxa"/>
            <w:gridSpan w:val="2"/>
            <w:shd w:val="clear" w:color="auto" w:fill="auto"/>
          </w:tcPr>
          <w:p w14:paraId="217265FA" w14:textId="77777777" w:rsidR="00FA02C5" w:rsidRPr="00E7062C" w:rsidRDefault="00FA02C5" w:rsidP="000D2727">
            <w:pPr>
              <w:pStyle w:val="StyleTabletextLeft"/>
            </w:pPr>
            <w:r w:rsidRPr="00E7062C">
              <w:t>8526</w:t>
            </w:r>
          </w:p>
        </w:tc>
        <w:tc>
          <w:tcPr>
            <w:tcW w:w="3260" w:type="dxa"/>
            <w:shd w:val="clear" w:color="auto" w:fill="auto"/>
          </w:tcPr>
          <w:p w14:paraId="3CBEE350" w14:textId="77777777" w:rsidR="00FA02C5" w:rsidRPr="00FF621E" w:rsidRDefault="00FA02C5" w:rsidP="000D2727">
            <w:pPr>
              <w:pStyle w:val="StyleTabletextLeft"/>
            </w:pPr>
            <w:r w:rsidRPr="00FF621E">
              <w:t>M1S2</w:t>
            </w:r>
          </w:p>
        </w:tc>
        <w:tc>
          <w:tcPr>
            <w:tcW w:w="4110" w:type="dxa"/>
            <w:gridSpan w:val="2"/>
          </w:tcPr>
          <w:p w14:paraId="02235673" w14:textId="77777777" w:rsidR="00FA02C5" w:rsidRPr="00FF621E" w:rsidRDefault="00FA02C5" w:rsidP="000D2727">
            <w:pPr>
              <w:pStyle w:val="StyleTabletextLeft"/>
            </w:pPr>
            <w:r w:rsidRPr="00FF621E">
              <w:t>Mobily</w:t>
            </w:r>
          </w:p>
        </w:tc>
      </w:tr>
      <w:tr w:rsidR="00FA02C5" w:rsidRPr="00870C6B" w14:paraId="615613A9" w14:textId="77777777" w:rsidTr="00B55CDD">
        <w:trPr>
          <w:cantSplit/>
          <w:trHeight w:val="240"/>
        </w:trPr>
        <w:tc>
          <w:tcPr>
            <w:tcW w:w="909" w:type="dxa"/>
            <w:shd w:val="clear" w:color="auto" w:fill="auto"/>
          </w:tcPr>
          <w:p w14:paraId="51C469C8" w14:textId="77777777" w:rsidR="00FA02C5" w:rsidRPr="00E7062C" w:rsidRDefault="00FA02C5" w:rsidP="000D2727">
            <w:pPr>
              <w:pStyle w:val="StyleTabletextLeft"/>
            </w:pPr>
            <w:r w:rsidRPr="00E7062C">
              <w:t>4-041-7</w:t>
            </w:r>
          </w:p>
        </w:tc>
        <w:tc>
          <w:tcPr>
            <w:tcW w:w="1009" w:type="dxa"/>
            <w:gridSpan w:val="2"/>
            <w:shd w:val="clear" w:color="auto" w:fill="auto"/>
          </w:tcPr>
          <w:p w14:paraId="771B073A" w14:textId="77777777" w:rsidR="00FA02C5" w:rsidRPr="00E7062C" w:rsidRDefault="00FA02C5" w:rsidP="000D2727">
            <w:pPr>
              <w:pStyle w:val="StyleTabletextLeft"/>
            </w:pPr>
            <w:r w:rsidRPr="00E7062C">
              <w:t>8527</w:t>
            </w:r>
          </w:p>
        </w:tc>
        <w:tc>
          <w:tcPr>
            <w:tcW w:w="3260" w:type="dxa"/>
            <w:shd w:val="clear" w:color="auto" w:fill="auto"/>
          </w:tcPr>
          <w:p w14:paraId="62F139A6" w14:textId="77777777" w:rsidR="00FA02C5" w:rsidRPr="00FF621E" w:rsidRDefault="00FA02C5" w:rsidP="000D2727">
            <w:pPr>
              <w:pStyle w:val="StyleTabletextLeft"/>
            </w:pPr>
            <w:r w:rsidRPr="00FF621E">
              <w:t>M2S2</w:t>
            </w:r>
          </w:p>
        </w:tc>
        <w:tc>
          <w:tcPr>
            <w:tcW w:w="4110" w:type="dxa"/>
            <w:gridSpan w:val="2"/>
          </w:tcPr>
          <w:p w14:paraId="5B3D7FA0" w14:textId="77777777" w:rsidR="00FA02C5" w:rsidRPr="00FF621E" w:rsidRDefault="00FA02C5" w:rsidP="000D2727">
            <w:pPr>
              <w:pStyle w:val="StyleTabletextLeft"/>
            </w:pPr>
            <w:r w:rsidRPr="00FF621E">
              <w:t>Mobily</w:t>
            </w:r>
          </w:p>
        </w:tc>
      </w:tr>
      <w:tr w:rsidR="00FA02C5" w:rsidRPr="00870C6B" w14:paraId="4A493BEE" w14:textId="77777777" w:rsidTr="00B55CDD">
        <w:trPr>
          <w:cantSplit/>
          <w:trHeight w:val="293"/>
        </w:trPr>
        <w:tc>
          <w:tcPr>
            <w:tcW w:w="9288" w:type="dxa"/>
            <w:gridSpan w:val="6"/>
          </w:tcPr>
          <w:p w14:paraId="3E3D21DF" w14:textId="0EB0E91D" w:rsidR="00FA02C5" w:rsidRPr="005F644F" w:rsidRDefault="001A3C6D" w:rsidP="001A3C6D">
            <w:pPr>
              <w:pStyle w:val="country0"/>
            </w:pPr>
            <w:r w:rsidRPr="00E5159F">
              <w:rPr>
                <w:rFonts w:hint="cs"/>
                <w:sz w:val="18"/>
                <w:rtl/>
              </w:rPr>
              <w:t>السنغال</w:t>
            </w:r>
          </w:p>
        </w:tc>
      </w:tr>
      <w:tr w:rsidR="00FA02C5" w:rsidRPr="00870C6B" w14:paraId="10B43227" w14:textId="77777777" w:rsidTr="00B55CDD">
        <w:trPr>
          <w:cantSplit/>
          <w:trHeight w:val="240"/>
        </w:trPr>
        <w:tc>
          <w:tcPr>
            <w:tcW w:w="909" w:type="dxa"/>
            <w:shd w:val="clear" w:color="auto" w:fill="auto"/>
          </w:tcPr>
          <w:p w14:paraId="768D0415" w14:textId="77777777" w:rsidR="00FA02C5" w:rsidRPr="00E7062C" w:rsidRDefault="00FA02C5" w:rsidP="000D2727">
            <w:pPr>
              <w:pStyle w:val="StyleTabletextLeft"/>
            </w:pPr>
            <w:r w:rsidRPr="00E7062C">
              <w:t>6-016-0</w:t>
            </w:r>
          </w:p>
        </w:tc>
        <w:tc>
          <w:tcPr>
            <w:tcW w:w="1009" w:type="dxa"/>
            <w:gridSpan w:val="2"/>
            <w:shd w:val="clear" w:color="auto" w:fill="auto"/>
          </w:tcPr>
          <w:p w14:paraId="1AE285AE" w14:textId="77777777" w:rsidR="00FA02C5" w:rsidRPr="00E7062C" w:rsidRDefault="00FA02C5" w:rsidP="000D2727">
            <w:pPr>
              <w:pStyle w:val="StyleTabletextLeft"/>
            </w:pPr>
            <w:r w:rsidRPr="00E7062C">
              <w:t>12416</w:t>
            </w:r>
          </w:p>
        </w:tc>
        <w:tc>
          <w:tcPr>
            <w:tcW w:w="3260" w:type="dxa"/>
            <w:shd w:val="clear" w:color="auto" w:fill="auto"/>
          </w:tcPr>
          <w:p w14:paraId="7F2F14FC" w14:textId="77777777" w:rsidR="00FA02C5" w:rsidRPr="00FF621E" w:rsidRDefault="00FA02C5" w:rsidP="000D2727">
            <w:pPr>
              <w:pStyle w:val="StyleTabletextLeft"/>
            </w:pPr>
            <w:r w:rsidRPr="00FF621E">
              <w:t>INTSTP1</w:t>
            </w:r>
          </w:p>
        </w:tc>
        <w:tc>
          <w:tcPr>
            <w:tcW w:w="4110" w:type="dxa"/>
            <w:gridSpan w:val="2"/>
          </w:tcPr>
          <w:p w14:paraId="4C451144" w14:textId="77777777" w:rsidR="00FA02C5" w:rsidRPr="00FF621E" w:rsidRDefault="00FA02C5" w:rsidP="000D2727">
            <w:pPr>
              <w:pStyle w:val="StyleTabletextLeft"/>
            </w:pPr>
            <w:r w:rsidRPr="00FF621E">
              <w:t>Expresso Sénégal</w:t>
            </w:r>
          </w:p>
        </w:tc>
      </w:tr>
      <w:tr w:rsidR="00FA02C5" w:rsidRPr="00870C6B" w14:paraId="49FB0D51" w14:textId="77777777" w:rsidTr="00B55CDD">
        <w:trPr>
          <w:cantSplit/>
          <w:trHeight w:val="240"/>
        </w:trPr>
        <w:tc>
          <w:tcPr>
            <w:tcW w:w="909" w:type="dxa"/>
            <w:shd w:val="clear" w:color="auto" w:fill="auto"/>
          </w:tcPr>
          <w:p w14:paraId="6BF4AA7A" w14:textId="77777777" w:rsidR="00FA02C5" w:rsidRPr="00E7062C" w:rsidRDefault="00FA02C5" w:rsidP="000D2727">
            <w:pPr>
              <w:pStyle w:val="StyleTabletextLeft"/>
            </w:pPr>
            <w:r w:rsidRPr="00E7062C">
              <w:t>6-016-1</w:t>
            </w:r>
          </w:p>
        </w:tc>
        <w:tc>
          <w:tcPr>
            <w:tcW w:w="1009" w:type="dxa"/>
            <w:gridSpan w:val="2"/>
            <w:shd w:val="clear" w:color="auto" w:fill="auto"/>
          </w:tcPr>
          <w:p w14:paraId="243CFFE3" w14:textId="77777777" w:rsidR="00FA02C5" w:rsidRPr="00E7062C" w:rsidRDefault="00FA02C5" w:rsidP="000D2727">
            <w:pPr>
              <w:pStyle w:val="StyleTabletextLeft"/>
            </w:pPr>
            <w:r w:rsidRPr="00E7062C">
              <w:t>12417</w:t>
            </w:r>
          </w:p>
        </w:tc>
        <w:tc>
          <w:tcPr>
            <w:tcW w:w="3260" w:type="dxa"/>
            <w:shd w:val="clear" w:color="auto" w:fill="auto"/>
          </w:tcPr>
          <w:p w14:paraId="53315ACA" w14:textId="77777777" w:rsidR="00FA02C5" w:rsidRPr="00FF621E" w:rsidRDefault="00FA02C5" w:rsidP="000D2727">
            <w:pPr>
              <w:pStyle w:val="StyleTabletextLeft"/>
            </w:pPr>
            <w:r w:rsidRPr="00FF621E">
              <w:t>CTI - Thiaroye</w:t>
            </w:r>
          </w:p>
        </w:tc>
        <w:tc>
          <w:tcPr>
            <w:tcW w:w="4110" w:type="dxa"/>
            <w:gridSpan w:val="2"/>
          </w:tcPr>
          <w:p w14:paraId="2774E17C" w14:textId="77777777" w:rsidR="00FA02C5" w:rsidRPr="00FF621E" w:rsidRDefault="00FA02C5" w:rsidP="000D2727">
            <w:pPr>
              <w:pStyle w:val="StyleTabletextLeft"/>
            </w:pPr>
            <w:r w:rsidRPr="00FF621E">
              <w:t>Sonatel (Orange)</w:t>
            </w:r>
          </w:p>
        </w:tc>
      </w:tr>
      <w:tr w:rsidR="00FA02C5" w:rsidRPr="00870C6B" w14:paraId="636DA854" w14:textId="77777777" w:rsidTr="00B55CDD">
        <w:trPr>
          <w:cantSplit/>
          <w:trHeight w:val="240"/>
        </w:trPr>
        <w:tc>
          <w:tcPr>
            <w:tcW w:w="909" w:type="dxa"/>
            <w:shd w:val="clear" w:color="auto" w:fill="auto"/>
          </w:tcPr>
          <w:p w14:paraId="3F3AA9E7" w14:textId="77777777" w:rsidR="00FA02C5" w:rsidRPr="00E7062C" w:rsidRDefault="00FA02C5" w:rsidP="000D2727">
            <w:pPr>
              <w:pStyle w:val="StyleTabletextLeft"/>
            </w:pPr>
            <w:r w:rsidRPr="00E7062C">
              <w:t>6-016-2</w:t>
            </w:r>
          </w:p>
        </w:tc>
        <w:tc>
          <w:tcPr>
            <w:tcW w:w="1009" w:type="dxa"/>
            <w:gridSpan w:val="2"/>
            <w:shd w:val="clear" w:color="auto" w:fill="auto"/>
          </w:tcPr>
          <w:p w14:paraId="4894D5B7" w14:textId="77777777" w:rsidR="00FA02C5" w:rsidRPr="00E7062C" w:rsidRDefault="00FA02C5" w:rsidP="000D2727">
            <w:pPr>
              <w:pStyle w:val="StyleTabletextLeft"/>
            </w:pPr>
            <w:r w:rsidRPr="00E7062C">
              <w:t>12418</w:t>
            </w:r>
          </w:p>
        </w:tc>
        <w:tc>
          <w:tcPr>
            <w:tcW w:w="3260" w:type="dxa"/>
            <w:shd w:val="clear" w:color="auto" w:fill="auto"/>
          </w:tcPr>
          <w:p w14:paraId="10D79C4F" w14:textId="77777777" w:rsidR="00FA02C5" w:rsidRPr="00FF621E" w:rsidRDefault="00FA02C5" w:rsidP="000D2727">
            <w:pPr>
              <w:pStyle w:val="StyleTabletextLeft"/>
            </w:pPr>
            <w:r w:rsidRPr="00FF621E">
              <w:t>CTI-Médina</w:t>
            </w:r>
          </w:p>
        </w:tc>
        <w:tc>
          <w:tcPr>
            <w:tcW w:w="4110" w:type="dxa"/>
            <w:gridSpan w:val="2"/>
          </w:tcPr>
          <w:p w14:paraId="3A943979" w14:textId="77777777" w:rsidR="00FA02C5" w:rsidRPr="00FF621E" w:rsidRDefault="00FA02C5" w:rsidP="000D2727">
            <w:pPr>
              <w:pStyle w:val="StyleTabletextLeft"/>
            </w:pPr>
            <w:r w:rsidRPr="00FF621E">
              <w:t>Sonatel (Orange)</w:t>
            </w:r>
          </w:p>
        </w:tc>
      </w:tr>
      <w:tr w:rsidR="00FA02C5" w:rsidRPr="00870C6B" w14:paraId="7AFC258B" w14:textId="77777777" w:rsidTr="00B55CDD">
        <w:trPr>
          <w:cantSplit/>
          <w:trHeight w:val="240"/>
        </w:trPr>
        <w:tc>
          <w:tcPr>
            <w:tcW w:w="909" w:type="dxa"/>
            <w:shd w:val="clear" w:color="auto" w:fill="auto"/>
          </w:tcPr>
          <w:p w14:paraId="00DF8266" w14:textId="77777777" w:rsidR="00FA02C5" w:rsidRPr="00E7062C" w:rsidRDefault="00FA02C5" w:rsidP="000D2727">
            <w:pPr>
              <w:pStyle w:val="StyleTabletextLeft"/>
            </w:pPr>
            <w:r w:rsidRPr="00E7062C">
              <w:t>6-016-3</w:t>
            </w:r>
          </w:p>
        </w:tc>
        <w:tc>
          <w:tcPr>
            <w:tcW w:w="1009" w:type="dxa"/>
            <w:gridSpan w:val="2"/>
            <w:shd w:val="clear" w:color="auto" w:fill="auto"/>
          </w:tcPr>
          <w:p w14:paraId="199A3B67" w14:textId="77777777" w:rsidR="00FA02C5" w:rsidRPr="00E7062C" w:rsidRDefault="00FA02C5" w:rsidP="000D2727">
            <w:pPr>
              <w:pStyle w:val="StyleTabletextLeft"/>
            </w:pPr>
            <w:r w:rsidRPr="00E7062C">
              <w:t>12419</w:t>
            </w:r>
          </w:p>
        </w:tc>
        <w:tc>
          <w:tcPr>
            <w:tcW w:w="3260" w:type="dxa"/>
            <w:shd w:val="clear" w:color="auto" w:fill="auto"/>
          </w:tcPr>
          <w:p w14:paraId="4CE5A8AC" w14:textId="77777777" w:rsidR="00FA02C5" w:rsidRPr="00FF621E" w:rsidRDefault="00FA02C5" w:rsidP="000D2727">
            <w:pPr>
              <w:pStyle w:val="StyleTabletextLeft"/>
            </w:pPr>
            <w:r w:rsidRPr="00FF621E">
              <w:t>Huawei_CMSC</w:t>
            </w:r>
          </w:p>
        </w:tc>
        <w:tc>
          <w:tcPr>
            <w:tcW w:w="4110" w:type="dxa"/>
            <w:gridSpan w:val="2"/>
          </w:tcPr>
          <w:p w14:paraId="2184B40D" w14:textId="77777777" w:rsidR="00FA02C5" w:rsidRPr="00FF621E" w:rsidRDefault="00FA02C5" w:rsidP="000D2727">
            <w:pPr>
              <w:pStyle w:val="StyleTabletextLeft"/>
            </w:pPr>
            <w:r w:rsidRPr="00FF621E">
              <w:t>Expresso Sénégal</w:t>
            </w:r>
          </w:p>
        </w:tc>
      </w:tr>
      <w:tr w:rsidR="00FA02C5" w:rsidRPr="00870C6B" w14:paraId="6EF28F45" w14:textId="77777777" w:rsidTr="00B55CDD">
        <w:trPr>
          <w:cantSplit/>
          <w:trHeight w:val="240"/>
        </w:trPr>
        <w:tc>
          <w:tcPr>
            <w:tcW w:w="909" w:type="dxa"/>
            <w:shd w:val="clear" w:color="auto" w:fill="auto"/>
          </w:tcPr>
          <w:p w14:paraId="363948FF" w14:textId="77777777" w:rsidR="00FA02C5" w:rsidRPr="00E7062C" w:rsidRDefault="00FA02C5" w:rsidP="000D2727">
            <w:pPr>
              <w:pStyle w:val="StyleTabletextLeft"/>
            </w:pPr>
            <w:r w:rsidRPr="00E7062C">
              <w:t>6-016-4</w:t>
            </w:r>
          </w:p>
        </w:tc>
        <w:tc>
          <w:tcPr>
            <w:tcW w:w="1009" w:type="dxa"/>
            <w:gridSpan w:val="2"/>
            <w:shd w:val="clear" w:color="auto" w:fill="auto"/>
          </w:tcPr>
          <w:p w14:paraId="4EB23015" w14:textId="77777777" w:rsidR="00FA02C5" w:rsidRPr="00E7062C" w:rsidRDefault="00FA02C5" w:rsidP="000D2727">
            <w:pPr>
              <w:pStyle w:val="StyleTabletextLeft"/>
            </w:pPr>
            <w:r w:rsidRPr="00E7062C">
              <w:t>12420</w:t>
            </w:r>
          </w:p>
        </w:tc>
        <w:tc>
          <w:tcPr>
            <w:tcW w:w="3260" w:type="dxa"/>
            <w:shd w:val="clear" w:color="auto" w:fill="auto"/>
          </w:tcPr>
          <w:p w14:paraId="24EB807B" w14:textId="77777777" w:rsidR="00FA02C5" w:rsidRPr="00FF621E" w:rsidRDefault="00FA02C5" w:rsidP="000D2727">
            <w:pPr>
              <w:pStyle w:val="StyleTabletextLeft"/>
            </w:pPr>
            <w:r w:rsidRPr="00FF621E">
              <w:t>Huawei_WMSC</w:t>
            </w:r>
          </w:p>
        </w:tc>
        <w:tc>
          <w:tcPr>
            <w:tcW w:w="4110" w:type="dxa"/>
            <w:gridSpan w:val="2"/>
          </w:tcPr>
          <w:p w14:paraId="79ACA2E8" w14:textId="77777777" w:rsidR="00FA02C5" w:rsidRPr="00FF621E" w:rsidRDefault="00FA02C5" w:rsidP="000D2727">
            <w:pPr>
              <w:pStyle w:val="StyleTabletextLeft"/>
            </w:pPr>
            <w:r w:rsidRPr="00FF621E">
              <w:t>Expresso Sénégal</w:t>
            </w:r>
          </w:p>
        </w:tc>
      </w:tr>
      <w:tr w:rsidR="00FA02C5" w:rsidRPr="00870C6B" w14:paraId="0ED90000" w14:textId="77777777" w:rsidTr="00B55CDD">
        <w:trPr>
          <w:cantSplit/>
          <w:trHeight w:val="240"/>
        </w:trPr>
        <w:tc>
          <w:tcPr>
            <w:tcW w:w="909" w:type="dxa"/>
            <w:shd w:val="clear" w:color="auto" w:fill="auto"/>
          </w:tcPr>
          <w:p w14:paraId="6A6F46F8" w14:textId="77777777" w:rsidR="00FA02C5" w:rsidRPr="00E7062C" w:rsidRDefault="00FA02C5" w:rsidP="000D2727">
            <w:pPr>
              <w:pStyle w:val="StyleTabletextLeft"/>
            </w:pPr>
            <w:r w:rsidRPr="00E7062C">
              <w:t>6-016-5</w:t>
            </w:r>
          </w:p>
        </w:tc>
        <w:tc>
          <w:tcPr>
            <w:tcW w:w="1009" w:type="dxa"/>
            <w:gridSpan w:val="2"/>
            <w:shd w:val="clear" w:color="auto" w:fill="auto"/>
          </w:tcPr>
          <w:p w14:paraId="4A029081" w14:textId="77777777" w:rsidR="00FA02C5" w:rsidRPr="00E7062C" w:rsidRDefault="00FA02C5" w:rsidP="000D2727">
            <w:pPr>
              <w:pStyle w:val="StyleTabletextLeft"/>
            </w:pPr>
            <w:r w:rsidRPr="00E7062C">
              <w:t>12421</w:t>
            </w:r>
          </w:p>
        </w:tc>
        <w:tc>
          <w:tcPr>
            <w:tcW w:w="3260" w:type="dxa"/>
            <w:shd w:val="clear" w:color="auto" w:fill="auto"/>
          </w:tcPr>
          <w:p w14:paraId="5F6E7ABB" w14:textId="77777777" w:rsidR="00FA02C5" w:rsidRPr="00FF621E" w:rsidRDefault="00FA02C5" w:rsidP="000D2727">
            <w:pPr>
              <w:pStyle w:val="StyleTabletextLeft"/>
            </w:pPr>
            <w:r w:rsidRPr="00FF621E">
              <w:t>PTS Technopole</w:t>
            </w:r>
          </w:p>
        </w:tc>
        <w:tc>
          <w:tcPr>
            <w:tcW w:w="4110" w:type="dxa"/>
            <w:gridSpan w:val="2"/>
          </w:tcPr>
          <w:p w14:paraId="2C6737EB" w14:textId="77777777" w:rsidR="00FA02C5" w:rsidRPr="00FF621E" w:rsidRDefault="00FA02C5" w:rsidP="000D2727">
            <w:pPr>
              <w:pStyle w:val="StyleTabletextLeft"/>
            </w:pPr>
            <w:r w:rsidRPr="00FF621E">
              <w:t>Sonatel (Orange)</w:t>
            </w:r>
          </w:p>
        </w:tc>
      </w:tr>
      <w:tr w:rsidR="00FA02C5" w:rsidRPr="00870C6B" w14:paraId="6ADB513F" w14:textId="77777777" w:rsidTr="00B55CDD">
        <w:trPr>
          <w:cantSplit/>
          <w:trHeight w:val="240"/>
        </w:trPr>
        <w:tc>
          <w:tcPr>
            <w:tcW w:w="909" w:type="dxa"/>
            <w:shd w:val="clear" w:color="auto" w:fill="auto"/>
          </w:tcPr>
          <w:p w14:paraId="35E1BA5F" w14:textId="77777777" w:rsidR="00FA02C5" w:rsidRPr="00E7062C" w:rsidRDefault="00FA02C5" w:rsidP="000D2727">
            <w:pPr>
              <w:pStyle w:val="StyleTabletextLeft"/>
            </w:pPr>
            <w:r w:rsidRPr="00E7062C">
              <w:t>6-016-6</w:t>
            </w:r>
          </w:p>
        </w:tc>
        <w:tc>
          <w:tcPr>
            <w:tcW w:w="1009" w:type="dxa"/>
            <w:gridSpan w:val="2"/>
            <w:shd w:val="clear" w:color="auto" w:fill="auto"/>
          </w:tcPr>
          <w:p w14:paraId="2FB79518" w14:textId="77777777" w:rsidR="00FA02C5" w:rsidRPr="00E7062C" w:rsidRDefault="00FA02C5" w:rsidP="000D2727">
            <w:pPr>
              <w:pStyle w:val="StyleTabletextLeft"/>
            </w:pPr>
            <w:r w:rsidRPr="00E7062C">
              <w:t>12422</w:t>
            </w:r>
          </w:p>
        </w:tc>
        <w:tc>
          <w:tcPr>
            <w:tcW w:w="3260" w:type="dxa"/>
            <w:shd w:val="clear" w:color="auto" w:fill="auto"/>
          </w:tcPr>
          <w:p w14:paraId="30DF979B" w14:textId="77777777" w:rsidR="00FA02C5" w:rsidRPr="00FF621E" w:rsidRDefault="00FA02C5" w:rsidP="000D2727">
            <w:pPr>
              <w:pStyle w:val="StyleTabletextLeft"/>
            </w:pPr>
            <w:r w:rsidRPr="00FF621E">
              <w:t>PTS Dakar RP</w:t>
            </w:r>
          </w:p>
        </w:tc>
        <w:tc>
          <w:tcPr>
            <w:tcW w:w="4110" w:type="dxa"/>
            <w:gridSpan w:val="2"/>
          </w:tcPr>
          <w:p w14:paraId="0CC7DFA4" w14:textId="77777777" w:rsidR="00FA02C5" w:rsidRPr="00FF621E" w:rsidRDefault="00FA02C5" w:rsidP="000D2727">
            <w:pPr>
              <w:pStyle w:val="StyleTabletextLeft"/>
            </w:pPr>
            <w:r w:rsidRPr="00FF621E">
              <w:t>Sonatel (Orange)</w:t>
            </w:r>
          </w:p>
        </w:tc>
      </w:tr>
      <w:tr w:rsidR="00FA02C5" w:rsidRPr="00870C6B" w14:paraId="537E0448" w14:textId="77777777" w:rsidTr="00B55CDD">
        <w:trPr>
          <w:cantSplit/>
          <w:trHeight w:val="240"/>
        </w:trPr>
        <w:tc>
          <w:tcPr>
            <w:tcW w:w="909" w:type="dxa"/>
            <w:shd w:val="clear" w:color="auto" w:fill="auto"/>
          </w:tcPr>
          <w:p w14:paraId="7AC8C057" w14:textId="77777777" w:rsidR="00FA02C5" w:rsidRPr="00E7062C" w:rsidRDefault="00FA02C5" w:rsidP="000D2727">
            <w:pPr>
              <w:pStyle w:val="StyleTabletextLeft"/>
            </w:pPr>
            <w:r w:rsidRPr="00E7062C">
              <w:t>6-016-7</w:t>
            </w:r>
          </w:p>
        </w:tc>
        <w:tc>
          <w:tcPr>
            <w:tcW w:w="1009" w:type="dxa"/>
            <w:gridSpan w:val="2"/>
            <w:shd w:val="clear" w:color="auto" w:fill="auto"/>
          </w:tcPr>
          <w:p w14:paraId="0287BD86" w14:textId="77777777" w:rsidR="00FA02C5" w:rsidRPr="00E7062C" w:rsidRDefault="00FA02C5" w:rsidP="000D2727">
            <w:pPr>
              <w:pStyle w:val="StyleTabletextLeft"/>
            </w:pPr>
            <w:r w:rsidRPr="00E7062C">
              <w:t>12423</w:t>
            </w:r>
          </w:p>
        </w:tc>
        <w:tc>
          <w:tcPr>
            <w:tcW w:w="3260" w:type="dxa"/>
            <w:shd w:val="clear" w:color="auto" w:fill="auto"/>
          </w:tcPr>
          <w:p w14:paraId="2C7E7128" w14:textId="77777777" w:rsidR="00FA02C5" w:rsidRPr="00FF621E" w:rsidRDefault="00FA02C5" w:rsidP="000D2727">
            <w:pPr>
              <w:pStyle w:val="StyleTabletextLeft"/>
            </w:pPr>
            <w:r w:rsidRPr="00FF621E">
              <w:t>INTSTP1</w:t>
            </w:r>
          </w:p>
        </w:tc>
        <w:tc>
          <w:tcPr>
            <w:tcW w:w="4110" w:type="dxa"/>
            <w:gridSpan w:val="2"/>
          </w:tcPr>
          <w:p w14:paraId="09C7DD36" w14:textId="77777777" w:rsidR="00FA02C5" w:rsidRPr="00FF621E" w:rsidRDefault="00FA02C5" w:rsidP="000D2727">
            <w:pPr>
              <w:pStyle w:val="StyleTabletextLeft"/>
            </w:pPr>
            <w:r w:rsidRPr="00FF621E">
              <w:t>Expresso Sénégal</w:t>
            </w:r>
          </w:p>
        </w:tc>
      </w:tr>
      <w:tr w:rsidR="00FA02C5" w:rsidRPr="00870C6B" w14:paraId="53DD09F7" w14:textId="77777777" w:rsidTr="00B55CDD">
        <w:trPr>
          <w:cantSplit/>
          <w:trHeight w:val="240"/>
        </w:trPr>
        <w:tc>
          <w:tcPr>
            <w:tcW w:w="909" w:type="dxa"/>
            <w:shd w:val="clear" w:color="auto" w:fill="auto"/>
          </w:tcPr>
          <w:p w14:paraId="247729AE" w14:textId="77777777" w:rsidR="00FA02C5" w:rsidRPr="00E7062C" w:rsidRDefault="00FA02C5" w:rsidP="000D2727">
            <w:pPr>
              <w:pStyle w:val="StyleTabletextLeft"/>
            </w:pPr>
            <w:r w:rsidRPr="00E7062C">
              <w:t>6-017-0</w:t>
            </w:r>
          </w:p>
        </w:tc>
        <w:tc>
          <w:tcPr>
            <w:tcW w:w="1009" w:type="dxa"/>
            <w:gridSpan w:val="2"/>
            <w:shd w:val="clear" w:color="auto" w:fill="auto"/>
          </w:tcPr>
          <w:p w14:paraId="0A86C4CB" w14:textId="77777777" w:rsidR="00FA02C5" w:rsidRPr="00E7062C" w:rsidRDefault="00FA02C5" w:rsidP="000D2727">
            <w:pPr>
              <w:pStyle w:val="StyleTabletextLeft"/>
            </w:pPr>
            <w:r w:rsidRPr="00E7062C">
              <w:t>12424</w:t>
            </w:r>
          </w:p>
        </w:tc>
        <w:tc>
          <w:tcPr>
            <w:tcW w:w="3260" w:type="dxa"/>
            <w:shd w:val="clear" w:color="auto" w:fill="auto"/>
          </w:tcPr>
          <w:p w14:paraId="6F384548" w14:textId="77777777" w:rsidR="00FA02C5" w:rsidRPr="00FF621E" w:rsidRDefault="00FA02C5" w:rsidP="000D2727">
            <w:pPr>
              <w:pStyle w:val="StyleTabletextLeft"/>
            </w:pPr>
            <w:r w:rsidRPr="00FF621E">
              <w:t>SPX-1 (ALMBC1) SIGNALLING PROXY 1</w:t>
            </w:r>
          </w:p>
        </w:tc>
        <w:tc>
          <w:tcPr>
            <w:tcW w:w="4110" w:type="dxa"/>
            <w:gridSpan w:val="2"/>
          </w:tcPr>
          <w:p w14:paraId="5CC6DB6F" w14:textId="77777777" w:rsidR="00FA02C5" w:rsidRPr="00FF621E" w:rsidRDefault="00FA02C5" w:rsidP="000D2727">
            <w:pPr>
              <w:pStyle w:val="StyleTabletextLeft"/>
            </w:pPr>
            <w:r w:rsidRPr="00FF621E">
              <w:t>Sentel GSM (Tigo)</w:t>
            </w:r>
          </w:p>
        </w:tc>
      </w:tr>
      <w:tr w:rsidR="00FA02C5" w:rsidRPr="00870C6B" w14:paraId="0F59F463" w14:textId="77777777" w:rsidTr="00B55CDD">
        <w:trPr>
          <w:cantSplit/>
          <w:trHeight w:val="240"/>
        </w:trPr>
        <w:tc>
          <w:tcPr>
            <w:tcW w:w="909" w:type="dxa"/>
            <w:shd w:val="clear" w:color="auto" w:fill="auto"/>
          </w:tcPr>
          <w:p w14:paraId="61D41DFF" w14:textId="77777777" w:rsidR="00FA02C5" w:rsidRPr="00E7062C" w:rsidRDefault="00FA02C5" w:rsidP="000D2727">
            <w:pPr>
              <w:pStyle w:val="StyleTabletextLeft"/>
            </w:pPr>
            <w:r w:rsidRPr="00E7062C">
              <w:t>6-017-1</w:t>
            </w:r>
          </w:p>
        </w:tc>
        <w:tc>
          <w:tcPr>
            <w:tcW w:w="1009" w:type="dxa"/>
            <w:gridSpan w:val="2"/>
            <w:shd w:val="clear" w:color="auto" w:fill="auto"/>
          </w:tcPr>
          <w:p w14:paraId="218FB49A" w14:textId="77777777" w:rsidR="00FA02C5" w:rsidRPr="00E7062C" w:rsidRDefault="00FA02C5" w:rsidP="000D2727">
            <w:pPr>
              <w:pStyle w:val="StyleTabletextLeft"/>
            </w:pPr>
            <w:r w:rsidRPr="00E7062C">
              <w:t>12425</w:t>
            </w:r>
          </w:p>
        </w:tc>
        <w:tc>
          <w:tcPr>
            <w:tcW w:w="3260" w:type="dxa"/>
            <w:shd w:val="clear" w:color="auto" w:fill="auto"/>
          </w:tcPr>
          <w:p w14:paraId="2110402E" w14:textId="77777777" w:rsidR="00FA02C5" w:rsidRPr="00FF621E" w:rsidRDefault="00FA02C5" w:rsidP="000D2727">
            <w:pPr>
              <w:pStyle w:val="StyleTabletextLeft"/>
            </w:pPr>
            <w:r w:rsidRPr="00FF621E">
              <w:t>SPX-2 (ALMBC1) SIGNALLING PROXY 2</w:t>
            </w:r>
          </w:p>
        </w:tc>
        <w:tc>
          <w:tcPr>
            <w:tcW w:w="4110" w:type="dxa"/>
            <w:gridSpan w:val="2"/>
          </w:tcPr>
          <w:p w14:paraId="077ADC16" w14:textId="77777777" w:rsidR="00FA02C5" w:rsidRPr="00FF621E" w:rsidRDefault="00FA02C5" w:rsidP="000D2727">
            <w:pPr>
              <w:pStyle w:val="StyleTabletextLeft"/>
            </w:pPr>
            <w:r w:rsidRPr="00FF621E">
              <w:t>Sentel GSM (Tigo)</w:t>
            </w:r>
          </w:p>
        </w:tc>
      </w:tr>
      <w:tr w:rsidR="00FA02C5" w:rsidRPr="00870C6B" w14:paraId="47A02CF7" w14:textId="77777777" w:rsidTr="00B55CDD">
        <w:trPr>
          <w:cantSplit/>
          <w:trHeight w:val="240"/>
        </w:trPr>
        <w:tc>
          <w:tcPr>
            <w:tcW w:w="909" w:type="dxa"/>
            <w:shd w:val="clear" w:color="auto" w:fill="auto"/>
          </w:tcPr>
          <w:p w14:paraId="09013CE1" w14:textId="77777777" w:rsidR="00FA02C5" w:rsidRPr="00E7062C" w:rsidRDefault="00FA02C5" w:rsidP="000D2727">
            <w:pPr>
              <w:pStyle w:val="StyleTabletextLeft"/>
            </w:pPr>
            <w:r w:rsidRPr="00E7062C">
              <w:t>6-017-2</w:t>
            </w:r>
          </w:p>
        </w:tc>
        <w:tc>
          <w:tcPr>
            <w:tcW w:w="1009" w:type="dxa"/>
            <w:gridSpan w:val="2"/>
            <w:shd w:val="clear" w:color="auto" w:fill="auto"/>
          </w:tcPr>
          <w:p w14:paraId="0F893F16" w14:textId="77777777" w:rsidR="00FA02C5" w:rsidRPr="00E7062C" w:rsidRDefault="00FA02C5" w:rsidP="000D2727">
            <w:pPr>
              <w:pStyle w:val="StyleTabletextLeft"/>
            </w:pPr>
            <w:r w:rsidRPr="00E7062C">
              <w:t>12426</w:t>
            </w:r>
          </w:p>
        </w:tc>
        <w:tc>
          <w:tcPr>
            <w:tcW w:w="3260" w:type="dxa"/>
            <w:shd w:val="clear" w:color="auto" w:fill="auto"/>
          </w:tcPr>
          <w:p w14:paraId="1F45DD13" w14:textId="77777777" w:rsidR="00FA02C5" w:rsidRPr="00FF621E" w:rsidRDefault="00FA02C5" w:rsidP="000D2727">
            <w:pPr>
              <w:pStyle w:val="StyleTabletextLeft"/>
            </w:pPr>
            <w:r w:rsidRPr="00FF621E">
              <w:t>CSU</w:t>
            </w:r>
          </w:p>
        </w:tc>
        <w:tc>
          <w:tcPr>
            <w:tcW w:w="4110" w:type="dxa"/>
            <w:gridSpan w:val="2"/>
          </w:tcPr>
          <w:p w14:paraId="563EF093" w14:textId="77777777" w:rsidR="00FA02C5" w:rsidRPr="00FF621E" w:rsidRDefault="00FA02C5" w:rsidP="000D2727">
            <w:pPr>
              <w:pStyle w:val="StyleTabletextLeft"/>
            </w:pPr>
            <w:r w:rsidRPr="00FF621E">
              <w:t>CSU</w:t>
            </w:r>
          </w:p>
        </w:tc>
      </w:tr>
      <w:tr w:rsidR="00FA02C5" w:rsidRPr="00870C6B" w14:paraId="532626C9" w14:textId="77777777" w:rsidTr="00B55CDD">
        <w:trPr>
          <w:cantSplit/>
          <w:trHeight w:val="240"/>
        </w:trPr>
        <w:tc>
          <w:tcPr>
            <w:tcW w:w="909" w:type="dxa"/>
            <w:shd w:val="clear" w:color="auto" w:fill="auto"/>
          </w:tcPr>
          <w:p w14:paraId="66E9D958" w14:textId="77777777" w:rsidR="00FA02C5" w:rsidRPr="00E7062C" w:rsidRDefault="00FA02C5" w:rsidP="000D2727">
            <w:pPr>
              <w:pStyle w:val="StyleTabletextLeft"/>
            </w:pPr>
            <w:r w:rsidRPr="00E7062C">
              <w:t>6-017-3</w:t>
            </w:r>
          </w:p>
        </w:tc>
        <w:tc>
          <w:tcPr>
            <w:tcW w:w="1009" w:type="dxa"/>
            <w:gridSpan w:val="2"/>
            <w:shd w:val="clear" w:color="auto" w:fill="auto"/>
          </w:tcPr>
          <w:p w14:paraId="3443E81A" w14:textId="77777777" w:rsidR="00FA02C5" w:rsidRPr="00E7062C" w:rsidRDefault="00FA02C5" w:rsidP="000D2727">
            <w:pPr>
              <w:pStyle w:val="StyleTabletextLeft"/>
            </w:pPr>
            <w:r w:rsidRPr="00E7062C">
              <w:t>12427</w:t>
            </w:r>
          </w:p>
        </w:tc>
        <w:tc>
          <w:tcPr>
            <w:tcW w:w="3260" w:type="dxa"/>
            <w:shd w:val="clear" w:color="auto" w:fill="auto"/>
          </w:tcPr>
          <w:p w14:paraId="2C2BECD6" w14:textId="77777777" w:rsidR="00FA02C5" w:rsidRPr="00FF621E" w:rsidRDefault="00FA02C5" w:rsidP="000D2727">
            <w:pPr>
              <w:pStyle w:val="StyleTabletextLeft"/>
            </w:pPr>
            <w:r w:rsidRPr="00FF621E">
              <w:t>THIES MGW 1 BLADE CLUSTER</w:t>
            </w:r>
          </w:p>
        </w:tc>
        <w:tc>
          <w:tcPr>
            <w:tcW w:w="4110" w:type="dxa"/>
            <w:gridSpan w:val="2"/>
          </w:tcPr>
          <w:p w14:paraId="2C299AD8" w14:textId="77777777" w:rsidR="00FA02C5" w:rsidRPr="00FF621E" w:rsidRDefault="00FA02C5" w:rsidP="000D2727">
            <w:pPr>
              <w:pStyle w:val="StyleTabletextLeft"/>
            </w:pPr>
            <w:r w:rsidRPr="00FF621E">
              <w:t>Sentel GSM (Tigo)</w:t>
            </w:r>
          </w:p>
        </w:tc>
      </w:tr>
      <w:tr w:rsidR="00FA02C5" w:rsidRPr="00870C6B" w14:paraId="413BAF52" w14:textId="77777777" w:rsidTr="00B55CDD">
        <w:trPr>
          <w:cantSplit/>
          <w:trHeight w:val="240"/>
        </w:trPr>
        <w:tc>
          <w:tcPr>
            <w:tcW w:w="909" w:type="dxa"/>
            <w:shd w:val="clear" w:color="auto" w:fill="auto"/>
          </w:tcPr>
          <w:p w14:paraId="79AAD072" w14:textId="77777777" w:rsidR="00FA02C5" w:rsidRPr="00E7062C" w:rsidRDefault="00FA02C5" w:rsidP="000D2727">
            <w:pPr>
              <w:pStyle w:val="StyleTabletextLeft"/>
            </w:pPr>
            <w:r w:rsidRPr="00E7062C">
              <w:t>6-017-4</w:t>
            </w:r>
          </w:p>
        </w:tc>
        <w:tc>
          <w:tcPr>
            <w:tcW w:w="1009" w:type="dxa"/>
            <w:gridSpan w:val="2"/>
            <w:shd w:val="clear" w:color="auto" w:fill="auto"/>
          </w:tcPr>
          <w:p w14:paraId="290BA70B" w14:textId="77777777" w:rsidR="00FA02C5" w:rsidRPr="00E7062C" w:rsidRDefault="00FA02C5" w:rsidP="000D2727">
            <w:pPr>
              <w:pStyle w:val="StyleTabletextLeft"/>
            </w:pPr>
            <w:r w:rsidRPr="00E7062C">
              <w:t>12428</w:t>
            </w:r>
          </w:p>
        </w:tc>
        <w:tc>
          <w:tcPr>
            <w:tcW w:w="3260" w:type="dxa"/>
            <w:shd w:val="clear" w:color="auto" w:fill="auto"/>
          </w:tcPr>
          <w:p w14:paraId="3F140DC3" w14:textId="77777777" w:rsidR="00FA02C5" w:rsidRPr="00FF621E" w:rsidRDefault="00FA02C5" w:rsidP="000D2727">
            <w:pPr>
              <w:pStyle w:val="StyleTabletextLeft"/>
            </w:pPr>
            <w:r w:rsidRPr="00FF621E">
              <w:t>ALMBC1(ALMADIES BLADE CLUSTER 1)</w:t>
            </w:r>
          </w:p>
        </w:tc>
        <w:tc>
          <w:tcPr>
            <w:tcW w:w="4110" w:type="dxa"/>
            <w:gridSpan w:val="2"/>
          </w:tcPr>
          <w:p w14:paraId="7F60D797" w14:textId="77777777" w:rsidR="00FA02C5" w:rsidRPr="00FF621E" w:rsidRDefault="00FA02C5" w:rsidP="000D2727">
            <w:pPr>
              <w:pStyle w:val="StyleTabletextLeft"/>
            </w:pPr>
            <w:r w:rsidRPr="00FF621E">
              <w:t>Sentel GSM (Tigo)</w:t>
            </w:r>
          </w:p>
        </w:tc>
      </w:tr>
      <w:tr w:rsidR="00FA02C5" w:rsidRPr="00870C6B" w14:paraId="0703D61D" w14:textId="77777777" w:rsidTr="00B55CDD">
        <w:trPr>
          <w:cantSplit/>
          <w:trHeight w:val="293"/>
        </w:trPr>
        <w:tc>
          <w:tcPr>
            <w:tcW w:w="9288" w:type="dxa"/>
            <w:gridSpan w:val="6"/>
          </w:tcPr>
          <w:p w14:paraId="29C1B32F" w14:textId="75355883" w:rsidR="00FA02C5" w:rsidRPr="005F644F" w:rsidRDefault="001A3C6D" w:rsidP="001A3C6D">
            <w:pPr>
              <w:pStyle w:val="country0"/>
            </w:pPr>
            <w:r w:rsidRPr="00E5159F">
              <w:rPr>
                <w:rFonts w:hint="cs"/>
                <w:sz w:val="18"/>
                <w:rtl/>
              </w:rPr>
              <w:t>صربيا</w:t>
            </w:r>
          </w:p>
        </w:tc>
      </w:tr>
      <w:tr w:rsidR="00FA02C5" w:rsidRPr="00870C6B" w14:paraId="340E06BC" w14:textId="77777777" w:rsidTr="00B55CDD">
        <w:trPr>
          <w:cantSplit/>
          <w:trHeight w:val="240"/>
        </w:trPr>
        <w:tc>
          <w:tcPr>
            <w:tcW w:w="909" w:type="dxa"/>
            <w:shd w:val="clear" w:color="auto" w:fill="auto"/>
          </w:tcPr>
          <w:p w14:paraId="3939C750" w14:textId="77777777" w:rsidR="00FA02C5" w:rsidRPr="00E7062C" w:rsidRDefault="00FA02C5" w:rsidP="000D2727">
            <w:pPr>
              <w:pStyle w:val="StyleTabletextLeft"/>
            </w:pPr>
            <w:r w:rsidRPr="00E7062C">
              <w:t>2-040-0</w:t>
            </w:r>
          </w:p>
        </w:tc>
        <w:tc>
          <w:tcPr>
            <w:tcW w:w="1009" w:type="dxa"/>
            <w:gridSpan w:val="2"/>
            <w:shd w:val="clear" w:color="auto" w:fill="auto"/>
          </w:tcPr>
          <w:p w14:paraId="78A02B6A" w14:textId="77777777" w:rsidR="00FA02C5" w:rsidRPr="00E7062C" w:rsidRDefault="00FA02C5" w:rsidP="000D2727">
            <w:pPr>
              <w:pStyle w:val="StyleTabletextLeft"/>
            </w:pPr>
            <w:r w:rsidRPr="00E7062C">
              <w:t>4416</w:t>
            </w:r>
          </w:p>
        </w:tc>
        <w:tc>
          <w:tcPr>
            <w:tcW w:w="3260" w:type="dxa"/>
            <w:shd w:val="clear" w:color="auto" w:fill="auto"/>
          </w:tcPr>
          <w:p w14:paraId="33AE7C2B" w14:textId="77777777" w:rsidR="00FA02C5" w:rsidRPr="00FF621E" w:rsidRDefault="00FA02C5" w:rsidP="000D2727">
            <w:pPr>
              <w:pStyle w:val="StyleTabletextLeft"/>
            </w:pPr>
            <w:r w:rsidRPr="00FF621E">
              <w:t>Beograd/MN1</w:t>
            </w:r>
          </w:p>
        </w:tc>
        <w:tc>
          <w:tcPr>
            <w:tcW w:w="4110" w:type="dxa"/>
            <w:gridSpan w:val="2"/>
          </w:tcPr>
          <w:p w14:paraId="47DE3E6F" w14:textId="77777777" w:rsidR="00FA02C5" w:rsidRPr="00FF621E" w:rsidRDefault="00FA02C5" w:rsidP="000D2727">
            <w:pPr>
              <w:pStyle w:val="StyleTabletextLeft"/>
            </w:pPr>
            <w:r w:rsidRPr="00FF621E">
              <w:t>Telekom Srbija a.d.</w:t>
            </w:r>
          </w:p>
        </w:tc>
      </w:tr>
      <w:tr w:rsidR="00FA02C5" w:rsidRPr="00870C6B" w14:paraId="3AD4BF2E" w14:textId="77777777" w:rsidTr="00B55CDD">
        <w:trPr>
          <w:cantSplit/>
          <w:trHeight w:val="240"/>
        </w:trPr>
        <w:tc>
          <w:tcPr>
            <w:tcW w:w="909" w:type="dxa"/>
            <w:shd w:val="clear" w:color="auto" w:fill="auto"/>
          </w:tcPr>
          <w:p w14:paraId="19252F0B" w14:textId="77777777" w:rsidR="00FA02C5" w:rsidRPr="00E7062C" w:rsidRDefault="00FA02C5" w:rsidP="000D2727">
            <w:pPr>
              <w:pStyle w:val="StyleTabletextLeft"/>
            </w:pPr>
            <w:r w:rsidRPr="00E7062C">
              <w:t>2-040-1</w:t>
            </w:r>
          </w:p>
        </w:tc>
        <w:tc>
          <w:tcPr>
            <w:tcW w:w="1009" w:type="dxa"/>
            <w:gridSpan w:val="2"/>
            <w:shd w:val="clear" w:color="auto" w:fill="auto"/>
          </w:tcPr>
          <w:p w14:paraId="428A7D2E" w14:textId="77777777" w:rsidR="00FA02C5" w:rsidRPr="00E7062C" w:rsidRDefault="00FA02C5" w:rsidP="000D2727">
            <w:pPr>
              <w:pStyle w:val="StyleTabletextLeft"/>
            </w:pPr>
            <w:r w:rsidRPr="00E7062C">
              <w:t>4417</w:t>
            </w:r>
          </w:p>
        </w:tc>
        <w:tc>
          <w:tcPr>
            <w:tcW w:w="3260" w:type="dxa"/>
            <w:shd w:val="clear" w:color="auto" w:fill="auto"/>
          </w:tcPr>
          <w:p w14:paraId="55F132CA" w14:textId="77777777" w:rsidR="00FA02C5" w:rsidRPr="00FF621E" w:rsidRDefault="00FA02C5" w:rsidP="000D2727">
            <w:pPr>
              <w:pStyle w:val="StyleTabletextLeft"/>
            </w:pPr>
            <w:r w:rsidRPr="00FF621E">
              <w:t>Beograd/MN2</w:t>
            </w:r>
          </w:p>
        </w:tc>
        <w:tc>
          <w:tcPr>
            <w:tcW w:w="4110" w:type="dxa"/>
            <w:gridSpan w:val="2"/>
          </w:tcPr>
          <w:p w14:paraId="21364A7F" w14:textId="77777777" w:rsidR="00FA02C5" w:rsidRPr="00FF621E" w:rsidRDefault="00FA02C5" w:rsidP="000D2727">
            <w:pPr>
              <w:pStyle w:val="StyleTabletextLeft"/>
            </w:pPr>
            <w:r w:rsidRPr="00FF621E">
              <w:t>Telekom Srbija a.d.</w:t>
            </w:r>
          </w:p>
        </w:tc>
      </w:tr>
      <w:tr w:rsidR="00FA02C5" w:rsidRPr="00870C6B" w14:paraId="289C4171" w14:textId="77777777" w:rsidTr="00B55CDD">
        <w:trPr>
          <w:cantSplit/>
          <w:trHeight w:val="240"/>
        </w:trPr>
        <w:tc>
          <w:tcPr>
            <w:tcW w:w="909" w:type="dxa"/>
            <w:shd w:val="clear" w:color="auto" w:fill="auto"/>
          </w:tcPr>
          <w:p w14:paraId="0EB727C6" w14:textId="77777777" w:rsidR="00FA02C5" w:rsidRPr="00E7062C" w:rsidRDefault="00FA02C5" w:rsidP="000D2727">
            <w:pPr>
              <w:pStyle w:val="StyleTabletextLeft"/>
            </w:pPr>
            <w:r w:rsidRPr="00E7062C">
              <w:t>2-040-3</w:t>
            </w:r>
          </w:p>
        </w:tc>
        <w:tc>
          <w:tcPr>
            <w:tcW w:w="1009" w:type="dxa"/>
            <w:gridSpan w:val="2"/>
            <w:shd w:val="clear" w:color="auto" w:fill="auto"/>
          </w:tcPr>
          <w:p w14:paraId="237D852A" w14:textId="77777777" w:rsidR="00FA02C5" w:rsidRPr="00E7062C" w:rsidRDefault="00FA02C5" w:rsidP="000D2727">
            <w:pPr>
              <w:pStyle w:val="StyleTabletextLeft"/>
            </w:pPr>
            <w:r w:rsidRPr="00E7062C">
              <w:t>4419</w:t>
            </w:r>
          </w:p>
        </w:tc>
        <w:tc>
          <w:tcPr>
            <w:tcW w:w="3260" w:type="dxa"/>
            <w:shd w:val="clear" w:color="auto" w:fill="auto"/>
          </w:tcPr>
          <w:p w14:paraId="216A5282" w14:textId="77777777" w:rsidR="00FA02C5" w:rsidRPr="00FF621E" w:rsidRDefault="00FA02C5" w:rsidP="000D2727">
            <w:pPr>
              <w:pStyle w:val="StyleTabletextLeft"/>
            </w:pPr>
            <w:r w:rsidRPr="00FF621E">
              <w:t>Beograd/MN3</w:t>
            </w:r>
          </w:p>
        </w:tc>
        <w:tc>
          <w:tcPr>
            <w:tcW w:w="4110" w:type="dxa"/>
            <w:gridSpan w:val="2"/>
          </w:tcPr>
          <w:p w14:paraId="06EC0C30" w14:textId="77777777" w:rsidR="00FA02C5" w:rsidRPr="00FF621E" w:rsidRDefault="00FA02C5" w:rsidP="000D2727">
            <w:pPr>
              <w:pStyle w:val="StyleTabletextLeft"/>
            </w:pPr>
            <w:r w:rsidRPr="00FF621E">
              <w:t>Telekom Srbija a.d.</w:t>
            </w:r>
          </w:p>
        </w:tc>
      </w:tr>
      <w:tr w:rsidR="00FA02C5" w:rsidRPr="00870C6B" w14:paraId="3987B9FC" w14:textId="77777777" w:rsidTr="00B55CDD">
        <w:trPr>
          <w:cantSplit/>
          <w:trHeight w:val="240"/>
        </w:trPr>
        <w:tc>
          <w:tcPr>
            <w:tcW w:w="909" w:type="dxa"/>
            <w:shd w:val="clear" w:color="auto" w:fill="auto"/>
          </w:tcPr>
          <w:p w14:paraId="0D8741C7" w14:textId="77777777" w:rsidR="00FA02C5" w:rsidRPr="00E7062C" w:rsidRDefault="00FA02C5" w:rsidP="000D2727">
            <w:pPr>
              <w:pStyle w:val="StyleTabletextLeft"/>
            </w:pPr>
            <w:r w:rsidRPr="00E7062C">
              <w:t>2-040-6</w:t>
            </w:r>
          </w:p>
        </w:tc>
        <w:tc>
          <w:tcPr>
            <w:tcW w:w="1009" w:type="dxa"/>
            <w:gridSpan w:val="2"/>
            <w:shd w:val="clear" w:color="auto" w:fill="auto"/>
          </w:tcPr>
          <w:p w14:paraId="18F32BD6" w14:textId="77777777" w:rsidR="00FA02C5" w:rsidRPr="00E7062C" w:rsidRDefault="00FA02C5" w:rsidP="000D2727">
            <w:pPr>
              <w:pStyle w:val="StyleTabletextLeft"/>
            </w:pPr>
            <w:r w:rsidRPr="00E7062C">
              <w:t>4422</w:t>
            </w:r>
          </w:p>
        </w:tc>
        <w:tc>
          <w:tcPr>
            <w:tcW w:w="3260" w:type="dxa"/>
            <w:shd w:val="clear" w:color="auto" w:fill="auto"/>
          </w:tcPr>
          <w:p w14:paraId="43E58197" w14:textId="77777777" w:rsidR="00FA02C5" w:rsidRPr="00FF621E" w:rsidRDefault="00FA02C5" w:rsidP="000D2727">
            <w:pPr>
              <w:pStyle w:val="StyleTabletextLeft"/>
            </w:pPr>
            <w:r w:rsidRPr="00FF621E">
              <w:t>Telenor Belgrade 2</w:t>
            </w:r>
          </w:p>
        </w:tc>
        <w:tc>
          <w:tcPr>
            <w:tcW w:w="4110" w:type="dxa"/>
            <w:gridSpan w:val="2"/>
          </w:tcPr>
          <w:p w14:paraId="56A95752" w14:textId="77777777" w:rsidR="00FA02C5" w:rsidRPr="00FF621E" w:rsidRDefault="00FA02C5" w:rsidP="000D2727">
            <w:pPr>
              <w:pStyle w:val="StyleTabletextLeft"/>
            </w:pPr>
            <w:r w:rsidRPr="00FF621E">
              <w:t>Telenor d.o.o.</w:t>
            </w:r>
          </w:p>
        </w:tc>
      </w:tr>
      <w:tr w:rsidR="00FA02C5" w:rsidRPr="00870C6B" w14:paraId="39AF77DB" w14:textId="77777777" w:rsidTr="00B55CDD">
        <w:trPr>
          <w:cantSplit/>
          <w:trHeight w:val="240"/>
        </w:trPr>
        <w:tc>
          <w:tcPr>
            <w:tcW w:w="909" w:type="dxa"/>
            <w:shd w:val="clear" w:color="auto" w:fill="auto"/>
          </w:tcPr>
          <w:p w14:paraId="26F6C02E" w14:textId="77777777" w:rsidR="00FA02C5" w:rsidRPr="00E7062C" w:rsidRDefault="00FA02C5" w:rsidP="000D2727">
            <w:pPr>
              <w:pStyle w:val="StyleTabletextLeft"/>
            </w:pPr>
            <w:r w:rsidRPr="00E7062C">
              <w:t>3-241-0</w:t>
            </w:r>
          </w:p>
        </w:tc>
        <w:tc>
          <w:tcPr>
            <w:tcW w:w="1009" w:type="dxa"/>
            <w:gridSpan w:val="2"/>
            <w:shd w:val="clear" w:color="auto" w:fill="auto"/>
          </w:tcPr>
          <w:p w14:paraId="63377110" w14:textId="77777777" w:rsidR="00FA02C5" w:rsidRPr="00E7062C" w:rsidRDefault="00FA02C5" w:rsidP="000D2727">
            <w:pPr>
              <w:pStyle w:val="StyleTabletextLeft"/>
            </w:pPr>
            <w:r w:rsidRPr="00E7062C">
              <w:t>8072</w:t>
            </w:r>
          </w:p>
        </w:tc>
        <w:tc>
          <w:tcPr>
            <w:tcW w:w="3260" w:type="dxa"/>
            <w:shd w:val="clear" w:color="auto" w:fill="auto"/>
          </w:tcPr>
          <w:p w14:paraId="60F9502C" w14:textId="77777777" w:rsidR="00FA02C5" w:rsidRPr="00FF621E" w:rsidRDefault="00FA02C5" w:rsidP="000D2727">
            <w:pPr>
              <w:pStyle w:val="StyleTabletextLeft"/>
            </w:pPr>
          </w:p>
        </w:tc>
        <w:tc>
          <w:tcPr>
            <w:tcW w:w="4110" w:type="dxa"/>
            <w:gridSpan w:val="2"/>
          </w:tcPr>
          <w:p w14:paraId="57858E43" w14:textId="77777777" w:rsidR="00FA02C5" w:rsidRPr="00FF621E" w:rsidRDefault="00FA02C5" w:rsidP="000D2727">
            <w:pPr>
              <w:pStyle w:val="StyleTabletextLeft"/>
            </w:pPr>
            <w:r w:rsidRPr="00FF621E">
              <w:t>S</w:t>
            </w:r>
          </w:p>
        </w:tc>
      </w:tr>
      <w:tr w:rsidR="00FA02C5" w:rsidRPr="00870C6B" w14:paraId="176BBF7E" w14:textId="77777777" w:rsidTr="00B55CDD">
        <w:trPr>
          <w:cantSplit/>
          <w:trHeight w:val="240"/>
        </w:trPr>
        <w:tc>
          <w:tcPr>
            <w:tcW w:w="909" w:type="dxa"/>
            <w:shd w:val="clear" w:color="auto" w:fill="auto"/>
          </w:tcPr>
          <w:p w14:paraId="1B95EC65" w14:textId="77777777" w:rsidR="00FA02C5" w:rsidRPr="00E7062C" w:rsidRDefault="00FA02C5" w:rsidP="000D2727">
            <w:pPr>
              <w:pStyle w:val="StyleTabletextLeft"/>
            </w:pPr>
            <w:r w:rsidRPr="00E7062C">
              <w:t>3-241-1</w:t>
            </w:r>
          </w:p>
        </w:tc>
        <w:tc>
          <w:tcPr>
            <w:tcW w:w="1009" w:type="dxa"/>
            <w:gridSpan w:val="2"/>
            <w:shd w:val="clear" w:color="auto" w:fill="auto"/>
          </w:tcPr>
          <w:p w14:paraId="619A9E61" w14:textId="77777777" w:rsidR="00FA02C5" w:rsidRPr="00E7062C" w:rsidRDefault="00FA02C5" w:rsidP="000D2727">
            <w:pPr>
              <w:pStyle w:val="StyleTabletextLeft"/>
            </w:pPr>
            <w:r w:rsidRPr="00E7062C">
              <w:t>8073</w:t>
            </w:r>
          </w:p>
        </w:tc>
        <w:tc>
          <w:tcPr>
            <w:tcW w:w="3260" w:type="dxa"/>
            <w:shd w:val="clear" w:color="auto" w:fill="auto"/>
          </w:tcPr>
          <w:p w14:paraId="03BAD838" w14:textId="77777777" w:rsidR="00FA02C5" w:rsidRPr="00FF621E" w:rsidRDefault="00FA02C5" w:rsidP="000D2727">
            <w:pPr>
              <w:pStyle w:val="StyleTabletextLeft"/>
            </w:pPr>
            <w:r w:rsidRPr="00FF621E">
              <w:t>PCOM-01,RS</w:t>
            </w:r>
          </w:p>
        </w:tc>
        <w:tc>
          <w:tcPr>
            <w:tcW w:w="4110" w:type="dxa"/>
            <w:gridSpan w:val="2"/>
          </w:tcPr>
          <w:p w14:paraId="32057BD1" w14:textId="77777777" w:rsidR="00FA02C5" w:rsidRPr="00FF621E" w:rsidRDefault="00FA02C5" w:rsidP="000D2727">
            <w:pPr>
              <w:pStyle w:val="StyleTabletextLeft"/>
            </w:pPr>
            <w:r w:rsidRPr="00FF621E">
              <w:t>GLOBALTEL d.o.o.</w:t>
            </w:r>
          </w:p>
        </w:tc>
      </w:tr>
      <w:tr w:rsidR="00FA02C5" w:rsidRPr="00870C6B" w14:paraId="44AE4A83" w14:textId="77777777" w:rsidTr="00B55CDD">
        <w:trPr>
          <w:cantSplit/>
          <w:trHeight w:val="240"/>
        </w:trPr>
        <w:tc>
          <w:tcPr>
            <w:tcW w:w="909" w:type="dxa"/>
            <w:shd w:val="clear" w:color="auto" w:fill="auto"/>
          </w:tcPr>
          <w:p w14:paraId="1B9E11F4" w14:textId="77777777" w:rsidR="00FA02C5" w:rsidRPr="00E7062C" w:rsidRDefault="00FA02C5" w:rsidP="000D2727">
            <w:pPr>
              <w:pStyle w:val="StyleTabletextLeft"/>
            </w:pPr>
            <w:r w:rsidRPr="00E7062C">
              <w:t>3-241-2</w:t>
            </w:r>
          </w:p>
        </w:tc>
        <w:tc>
          <w:tcPr>
            <w:tcW w:w="1009" w:type="dxa"/>
            <w:gridSpan w:val="2"/>
            <w:shd w:val="clear" w:color="auto" w:fill="auto"/>
          </w:tcPr>
          <w:p w14:paraId="1A237491" w14:textId="77777777" w:rsidR="00FA02C5" w:rsidRPr="00E7062C" w:rsidRDefault="00FA02C5" w:rsidP="000D2727">
            <w:pPr>
              <w:pStyle w:val="StyleTabletextLeft"/>
            </w:pPr>
            <w:r w:rsidRPr="00E7062C">
              <w:t>8074</w:t>
            </w:r>
          </w:p>
        </w:tc>
        <w:tc>
          <w:tcPr>
            <w:tcW w:w="3260" w:type="dxa"/>
            <w:shd w:val="clear" w:color="auto" w:fill="auto"/>
          </w:tcPr>
          <w:p w14:paraId="5D3B979F" w14:textId="77777777" w:rsidR="00FA02C5" w:rsidRPr="00FF621E" w:rsidRDefault="00FA02C5" w:rsidP="000D2727">
            <w:pPr>
              <w:pStyle w:val="StyleTabletextLeft"/>
            </w:pPr>
          </w:p>
        </w:tc>
        <w:tc>
          <w:tcPr>
            <w:tcW w:w="4110" w:type="dxa"/>
            <w:gridSpan w:val="2"/>
          </w:tcPr>
          <w:p w14:paraId="52348A66" w14:textId="77777777" w:rsidR="00FA02C5" w:rsidRPr="00FF621E" w:rsidRDefault="00FA02C5" w:rsidP="000D2727">
            <w:pPr>
              <w:pStyle w:val="StyleTabletextLeft"/>
            </w:pPr>
            <w:r w:rsidRPr="00FF621E">
              <w:t>S</w:t>
            </w:r>
          </w:p>
        </w:tc>
      </w:tr>
      <w:tr w:rsidR="00FA02C5" w:rsidRPr="00870C6B" w14:paraId="1BE582FE" w14:textId="77777777" w:rsidTr="00B55CDD">
        <w:trPr>
          <w:cantSplit/>
          <w:trHeight w:val="240"/>
        </w:trPr>
        <w:tc>
          <w:tcPr>
            <w:tcW w:w="909" w:type="dxa"/>
            <w:shd w:val="clear" w:color="auto" w:fill="auto"/>
          </w:tcPr>
          <w:p w14:paraId="6D6D6D29" w14:textId="77777777" w:rsidR="00FA02C5" w:rsidRPr="00E7062C" w:rsidRDefault="00FA02C5" w:rsidP="000D2727">
            <w:pPr>
              <w:pStyle w:val="StyleTabletextLeft"/>
            </w:pPr>
            <w:r w:rsidRPr="00E7062C">
              <w:t>3-241-3</w:t>
            </w:r>
          </w:p>
        </w:tc>
        <w:tc>
          <w:tcPr>
            <w:tcW w:w="1009" w:type="dxa"/>
            <w:gridSpan w:val="2"/>
            <w:shd w:val="clear" w:color="auto" w:fill="auto"/>
          </w:tcPr>
          <w:p w14:paraId="1A01BB7A" w14:textId="77777777" w:rsidR="00FA02C5" w:rsidRPr="00E7062C" w:rsidRDefault="00FA02C5" w:rsidP="000D2727">
            <w:pPr>
              <w:pStyle w:val="StyleTabletextLeft"/>
            </w:pPr>
            <w:r w:rsidRPr="00E7062C">
              <w:t>8075</w:t>
            </w:r>
          </w:p>
        </w:tc>
        <w:tc>
          <w:tcPr>
            <w:tcW w:w="3260" w:type="dxa"/>
            <w:shd w:val="clear" w:color="auto" w:fill="auto"/>
          </w:tcPr>
          <w:p w14:paraId="4F81FB48" w14:textId="77777777" w:rsidR="00FA02C5" w:rsidRPr="00FF621E" w:rsidRDefault="00FA02C5" w:rsidP="000D2727">
            <w:pPr>
              <w:pStyle w:val="StyleTabletextLeft"/>
            </w:pPr>
          </w:p>
        </w:tc>
        <w:tc>
          <w:tcPr>
            <w:tcW w:w="4110" w:type="dxa"/>
            <w:gridSpan w:val="2"/>
          </w:tcPr>
          <w:p w14:paraId="4891C954" w14:textId="77777777" w:rsidR="00FA02C5" w:rsidRPr="00FF621E" w:rsidRDefault="00FA02C5" w:rsidP="000D2727">
            <w:pPr>
              <w:pStyle w:val="StyleTabletextLeft"/>
            </w:pPr>
            <w:r w:rsidRPr="00FF621E">
              <w:t>S</w:t>
            </w:r>
          </w:p>
        </w:tc>
      </w:tr>
      <w:tr w:rsidR="00FA02C5" w:rsidRPr="00870C6B" w14:paraId="0A85FF4D" w14:textId="77777777" w:rsidTr="00B55CDD">
        <w:trPr>
          <w:cantSplit/>
          <w:trHeight w:val="240"/>
        </w:trPr>
        <w:tc>
          <w:tcPr>
            <w:tcW w:w="909" w:type="dxa"/>
            <w:shd w:val="clear" w:color="auto" w:fill="auto"/>
          </w:tcPr>
          <w:p w14:paraId="4EDF1E31" w14:textId="77777777" w:rsidR="00FA02C5" w:rsidRPr="00E7062C" w:rsidRDefault="00FA02C5" w:rsidP="000D2727">
            <w:pPr>
              <w:pStyle w:val="StyleTabletextLeft"/>
            </w:pPr>
            <w:r w:rsidRPr="00E7062C">
              <w:t>4-248-0</w:t>
            </w:r>
          </w:p>
        </w:tc>
        <w:tc>
          <w:tcPr>
            <w:tcW w:w="1009" w:type="dxa"/>
            <w:gridSpan w:val="2"/>
            <w:shd w:val="clear" w:color="auto" w:fill="auto"/>
          </w:tcPr>
          <w:p w14:paraId="6096286C" w14:textId="77777777" w:rsidR="00FA02C5" w:rsidRPr="00E7062C" w:rsidRDefault="00FA02C5" w:rsidP="000D2727">
            <w:pPr>
              <w:pStyle w:val="StyleTabletextLeft"/>
            </w:pPr>
            <w:r w:rsidRPr="00E7062C">
              <w:t>10176</w:t>
            </w:r>
          </w:p>
        </w:tc>
        <w:tc>
          <w:tcPr>
            <w:tcW w:w="3260" w:type="dxa"/>
            <w:shd w:val="clear" w:color="auto" w:fill="auto"/>
          </w:tcPr>
          <w:p w14:paraId="7B99A347" w14:textId="77777777" w:rsidR="00FA02C5" w:rsidRPr="00FF621E" w:rsidRDefault="00FA02C5" w:rsidP="000D2727">
            <w:pPr>
              <w:pStyle w:val="StyleTabletextLeft"/>
            </w:pPr>
            <w:r w:rsidRPr="00FF621E">
              <w:t>Železnik/VBG01BG</w:t>
            </w:r>
          </w:p>
        </w:tc>
        <w:tc>
          <w:tcPr>
            <w:tcW w:w="4110" w:type="dxa"/>
            <w:gridSpan w:val="2"/>
          </w:tcPr>
          <w:p w14:paraId="5019D826" w14:textId="77777777" w:rsidR="00FA02C5" w:rsidRPr="00FF621E" w:rsidRDefault="00FA02C5" w:rsidP="000D2727">
            <w:pPr>
              <w:pStyle w:val="StyleTabletextLeft"/>
            </w:pPr>
            <w:r w:rsidRPr="00FF621E">
              <w:t>Telekom Srbija a.d.</w:t>
            </w:r>
          </w:p>
        </w:tc>
      </w:tr>
      <w:tr w:rsidR="00FA02C5" w:rsidRPr="00870C6B" w14:paraId="7E1B17EC" w14:textId="77777777" w:rsidTr="00B55CDD">
        <w:trPr>
          <w:cantSplit/>
          <w:trHeight w:val="240"/>
        </w:trPr>
        <w:tc>
          <w:tcPr>
            <w:tcW w:w="909" w:type="dxa"/>
            <w:shd w:val="clear" w:color="auto" w:fill="auto"/>
          </w:tcPr>
          <w:p w14:paraId="519FEA1D" w14:textId="77777777" w:rsidR="00FA02C5" w:rsidRPr="00E7062C" w:rsidRDefault="00FA02C5" w:rsidP="000D2727">
            <w:pPr>
              <w:pStyle w:val="StyleTabletextLeft"/>
            </w:pPr>
            <w:r w:rsidRPr="00E7062C">
              <w:t>4-248-1</w:t>
            </w:r>
          </w:p>
        </w:tc>
        <w:tc>
          <w:tcPr>
            <w:tcW w:w="1009" w:type="dxa"/>
            <w:gridSpan w:val="2"/>
            <w:shd w:val="clear" w:color="auto" w:fill="auto"/>
          </w:tcPr>
          <w:p w14:paraId="7EE53CC3" w14:textId="77777777" w:rsidR="00FA02C5" w:rsidRPr="00E7062C" w:rsidRDefault="00FA02C5" w:rsidP="000D2727">
            <w:pPr>
              <w:pStyle w:val="StyleTabletextLeft"/>
            </w:pPr>
            <w:r w:rsidRPr="00E7062C">
              <w:t>10177</w:t>
            </w:r>
          </w:p>
        </w:tc>
        <w:tc>
          <w:tcPr>
            <w:tcW w:w="3260" w:type="dxa"/>
            <w:shd w:val="clear" w:color="auto" w:fill="auto"/>
          </w:tcPr>
          <w:p w14:paraId="3B590A10" w14:textId="77777777" w:rsidR="00FA02C5" w:rsidRPr="00FF621E" w:rsidRDefault="00FA02C5" w:rsidP="000D2727">
            <w:pPr>
              <w:pStyle w:val="StyleTabletextLeft"/>
            </w:pPr>
            <w:r w:rsidRPr="00FF621E">
              <w:t>Bežanija/VBZ01BC</w:t>
            </w:r>
          </w:p>
        </w:tc>
        <w:tc>
          <w:tcPr>
            <w:tcW w:w="4110" w:type="dxa"/>
            <w:gridSpan w:val="2"/>
          </w:tcPr>
          <w:p w14:paraId="61E3E027" w14:textId="77777777" w:rsidR="00FA02C5" w:rsidRPr="00FF621E" w:rsidRDefault="00FA02C5" w:rsidP="000D2727">
            <w:pPr>
              <w:pStyle w:val="StyleTabletextLeft"/>
            </w:pPr>
            <w:r w:rsidRPr="00FF621E">
              <w:t>Telekom Srbija a.d.</w:t>
            </w:r>
          </w:p>
        </w:tc>
      </w:tr>
      <w:tr w:rsidR="00FA02C5" w:rsidRPr="00913C96" w14:paraId="06227890" w14:textId="77777777" w:rsidTr="00B55CDD">
        <w:trPr>
          <w:cantSplit/>
          <w:trHeight w:val="240"/>
        </w:trPr>
        <w:tc>
          <w:tcPr>
            <w:tcW w:w="909" w:type="dxa"/>
            <w:shd w:val="clear" w:color="auto" w:fill="auto"/>
          </w:tcPr>
          <w:p w14:paraId="7071BE2E" w14:textId="77777777" w:rsidR="00FA02C5" w:rsidRPr="00E7062C" w:rsidRDefault="00FA02C5" w:rsidP="000D2727">
            <w:pPr>
              <w:pStyle w:val="StyleTabletextLeft"/>
            </w:pPr>
            <w:r w:rsidRPr="00E7062C">
              <w:lastRenderedPageBreak/>
              <w:t>4-248-2</w:t>
            </w:r>
          </w:p>
        </w:tc>
        <w:tc>
          <w:tcPr>
            <w:tcW w:w="1009" w:type="dxa"/>
            <w:gridSpan w:val="2"/>
            <w:shd w:val="clear" w:color="auto" w:fill="auto"/>
          </w:tcPr>
          <w:p w14:paraId="5699D7E1" w14:textId="77777777" w:rsidR="00FA02C5" w:rsidRPr="00E7062C" w:rsidRDefault="00FA02C5" w:rsidP="000D2727">
            <w:pPr>
              <w:pStyle w:val="StyleTabletextLeft"/>
            </w:pPr>
            <w:r w:rsidRPr="00E7062C">
              <w:t>10178</w:t>
            </w:r>
          </w:p>
        </w:tc>
        <w:tc>
          <w:tcPr>
            <w:tcW w:w="3260" w:type="dxa"/>
            <w:shd w:val="clear" w:color="auto" w:fill="auto"/>
          </w:tcPr>
          <w:p w14:paraId="66FBC59A" w14:textId="77777777" w:rsidR="00FA02C5" w:rsidRPr="00FF621E" w:rsidRDefault="00FA02C5" w:rsidP="000D2727">
            <w:pPr>
              <w:pStyle w:val="StyleTabletextLeft"/>
            </w:pPr>
            <w:r w:rsidRPr="00FF621E">
              <w:t>Beograd MSCS1</w:t>
            </w:r>
          </w:p>
        </w:tc>
        <w:tc>
          <w:tcPr>
            <w:tcW w:w="4110" w:type="dxa"/>
            <w:gridSpan w:val="2"/>
          </w:tcPr>
          <w:p w14:paraId="63D8903E" w14:textId="77777777" w:rsidR="00FA02C5" w:rsidRPr="00FF621E" w:rsidRDefault="00FA02C5" w:rsidP="000D2727">
            <w:pPr>
              <w:pStyle w:val="StyleTabletextLeft"/>
            </w:pPr>
            <w:r w:rsidRPr="00FF621E">
              <w:t>Vip Mobile d.o.o.</w:t>
            </w:r>
          </w:p>
        </w:tc>
      </w:tr>
      <w:tr w:rsidR="00FA02C5" w:rsidRPr="00913C96" w14:paraId="519107C1" w14:textId="77777777" w:rsidTr="00B55CDD">
        <w:trPr>
          <w:cantSplit/>
          <w:trHeight w:val="240"/>
        </w:trPr>
        <w:tc>
          <w:tcPr>
            <w:tcW w:w="909" w:type="dxa"/>
            <w:shd w:val="clear" w:color="auto" w:fill="auto"/>
          </w:tcPr>
          <w:p w14:paraId="7377DE36" w14:textId="77777777" w:rsidR="00FA02C5" w:rsidRPr="00E7062C" w:rsidRDefault="00FA02C5" w:rsidP="000D2727">
            <w:pPr>
              <w:pStyle w:val="StyleTabletextLeft"/>
            </w:pPr>
            <w:r w:rsidRPr="00E7062C">
              <w:t>4-248-3</w:t>
            </w:r>
          </w:p>
        </w:tc>
        <w:tc>
          <w:tcPr>
            <w:tcW w:w="1009" w:type="dxa"/>
            <w:gridSpan w:val="2"/>
            <w:shd w:val="clear" w:color="auto" w:fill="auto"/>
          </w:tcPr>
          <w:p w14:paraId="5894BCC5" w14:textId="77777777" w:rsidR="00FA02C5" w:rsidRPr="00E7062C" w:rsidRDefault="00FA02C5" w:rsidP="000D2727">
            <w:pPr>
              <w:pStyle w:val="StyleTabletextLeft"/>
            </w:pPr>
            <w:r w:rsidRPr="00E7062C">
              <w:t>10179</w:t>
            </w:r>
          </w:p>
        </w:tc>
        <w:tc>
          <w:tcPr>
            <w:tcW w:w="3260" w:type="dxa"/>
            <w:shd w:val="clear" w:color="auto" w:fill="auto"/>
          </w:tcPr>
          <w:p w14:paraId="5D1AB4D8" w14:textId="77777777" w:rsidR="00FA02C5" w:rsidRPr="00FF621E" w:rsidRDefault="00FA02C5" w:rsidP="000D2727">
            <w:pPr>
              <w:pStyle w:val="StyleTabletextLeft"/>
            </w:pPr>
            <w:r w:rsidRPr="00FF621E">
              <w:t>Beograd STP1</w:t>
            </w:r>
          </w:p>
        </w:tc>
        <w:tc>
          <w:tcPr>
            <w:tcW w:w="4110" w:type="dxa"/>
            <w:gridSpan w:val="2"/>
          </w:tcPr>
          <w:p w14:paraId="6498B628" w14:textId="77777777" w:rsidR="00FA02C5" w:rsidRPr="00FF621E" w:rsidRDefault="00FA02C5" w:rsidP="000D2727">
            <w:pPr>
              <w:pStyle w:val="StyleTabletextLeft"/>
            </w:pPr>
            <w:r w:rsidRPr="00FF621E">
              <w:t>Vip Mobile d.o.o.</w:t>
            </w:r>
          </w:p>
        </w:tc>
      </w:tr>
      <w:tr w:rsidR="00FA02C5" w:rsidRPr="00870C6B" w14:paraId="05BC8841" w14:textId="77777777" w:rsidTr="00B55CDD">
        <w:trPr>
          <w:cantSplit/>
          <w:trHeight w:val="240"/>
        </w:trPr>
        <w:tc>
          <w:tcPr>
            <w:tcW w:w="909" w:type="dxa"/>
            <w:shd w:val="clear" w:color="auto" w:fill="auto"/>
          </w:tcPr>
          <w:p w14:paraId="43E34E2E" w14:textId="77777777" w:rsidR="00FA02C5" w:rsidRPr="00E7062C" w:rsidRDefault="00FA02C5" w:rsidP="000D2727">
            <w:pPr>
              <w:pStyle w:val="StyleTabletextLeft"/>
            </w:pPr>
            <w:r w:rsidRPr="00E7062C">
              <w:t>4-248-4</w:t>
            </w:r>
          </w:p>
        </w:tc>
        <w:tc>
          <w:tcPr>
            <w:tcW w:w="1009" w:type="dxa"/>
            <w:gridSpan w:val="2"/>
            <w:shd w:val="clear" w:color="auto" w:fill="auto"/>
          </w:tcPr>
          <w:p w14:paraId="023B171A" w14:textId="77777777" w:rsidR="00FA02C5" w:rsidRPr="00E7062C" w:rsidRDefault="00FA02C5" w:rsidP="000D2727">
            <w:pPr>
              <w:pStyle w:val="StyleTabletextLeft"/>
            </w:pPr>
            <w:r w:rsidRPr="00E7062C">
              <w:t>10180</w:t>
            </w:r>
          </w:p>
        </w:tc>
        <w:tc>
          <w:tcPr>
            <w:tcW w:w="3260" w:type="dxa"/>
            <w:shd w:val="clear" w:color="auto" w:fill="auto"/>
          </w:tcPr>
          <w:p w14:paraId="2FF1F280" w14:textId="77777777" w:rsidR="00FA02C5" w:rsidRPr="00FF621E" w:rsidRDefault="00FA02C5" w:rsidP="000D2727">
            <w:pPr>
              <w:pStyle w:val="StyleTabletextLeft"/>
            </w:pPr>
            <w:r w:rsidRPr="00FF621E">
              <w:t>Telenor Belgrade 1</w:t>
            </w:r>
          </w:p>
        </w:tc>
        <w:tc>
          <w:tcPr>
            <w:tcW w:w="4110" w:type="dxa"/>
            <w:gridSpan w:val="2"/>
          </w:tcPr>
          <w:p w14:paraId="6FF0D8DD" w14:textId="77777777" w:rsidR="00FA02C5" w:rsidRPr="00FF621E" w:rsidRDefault="00FA02C5" w:rsidP="000D2727">
            <w:pPr>
              <w:pStyle w:val="StyleTabletextLeft"/>
            </w:pPr>
            <w:r w:rsidRPr="00FF621E">
              <w:t>Telenor d.o.o.</w:t>
            </w:r>
          </w:p>
        </w:tc>
      </w:tr>
      <w:tr w:rsidR="00FA02C5" w:rsidRPr="00913C96" w14:paraId="7C2B21BD" w14:textId="77777777" w:rsidTr="00B55CDD">
        <w:trPr>
          <w:cantSplit/>
          <w:trHeight w:val="240"/>
        </w:trPr>
        <w:tc>
          <w:tcPr>
            <w:tcW w:w="909" w:type="dxa"/>
            <w:shd w:val="clear" w:color="auto" w:fill="auto"/>
          </w:tcPr>
          <w:p w14:paraId="2CC3E3BB" w14:textId="77777777" w:rsidR="00FA02C5" w:rsidRPr="00E7062C" w:rsidRDefault="00FA02C5" w:rsidP="000D2727">
            <w:pPr>
              <w:pStyle w:val="StyleTabletextLeft"/>
            </w:pPr>
            <w:r w:rsidRPr="00E7062C">
              <w:t>4-248-5</w:t>
            </w:r>
          </w:p>
        </w:tc>
        <w:tc>
          <w:tcPr>
            <w:tcW w:w="1009" w:type="dxa"/>
            <w:gridSpan w:val="2"/>
            <w:shd w:val="clear" w:color="auto" w:fill="auto"/>
          </w:tcPr>
          <w:p w14:paraId="720446A9" w14:textId="77777777" w:rsidR="00FA02C5" w:rsidRPr="00E7062C" w:rsidRDefault="00FA02C5" w:rsidP="000D2727">
            <w:pPr>
              <w:pStyle w:val="StyleTabletextLeft"/>
            </w:pPr>
            <w:r w:rsidRPr="00E7062C">
              <w:t>10181</w:t>
            </w:r>
          </w:p>
        </w:tc>
        <w:tc>
          <w:tcPr>
            <w:tcW w:w="3260" w:type="dxa"/>
            <w:shd w:val="clear" w:color="auto" w:fill="auto"/>
          </w:tcPr>
          <w:p w14:paraId="2917B769" w14:textId="77777777" w:rsidR="00FA02C5" w:rsidRPr="00FF621E" w:rsidRDefault="00FA02C5" w:rsidP="000D2727">
            <w:pPr>
              <w:pStyle w:val="StyleTabletextLeft"/>
            </w:pPr>
            <w:r w:rsidRPr="00FF621E">
              <w:t>Kragujevac STP2</w:t>
            </w:r>
          </w:p>
        </w:tc>
        <w:tc>
          <w:tcPr>
            <w:tcW w:w="4110" w:type="dxa"/>
            <w:gridSpan w:val="2"/>
          </w:tcPr>
          <w:p w14:paraId="0DE3EDEC" w14:textId="77777777" w:rsidR="00FA02C5" w:rsidRPr="00FF621E" w:rsidRDefault="00FA02C5" w:rsidP="000D2727">
            <w:pPr>
              <w:pStyle w:val="StyleTabletextLeft"/>
            </w:pPr>
            <w:r w:rsidRPr="00FF621E">
              <w:t>Vip Mobile d.o.o.</w:t>
            </w:r>
          </w:p>
        </w:tc>
      </w:tr>
      <w:tr w:rsidR="00FA02C5" w:rsidRPr="00870C6B" w14:paraId="792E78C5" w14:textId="77777777" w:rsidTr="00B55CDD">
        <w:trPr>
          <w:cantSplit/>
          <w:trHeight w:val="240"/>
        </w:trPr>
        <w:tc>
          <w:tcPr>
            <w:tcW w:w="909" w:type="dxa"/>
            <w:shd w:val="clear" w:color="auto" w:fill="auto"/>
          </w:tcPr>
          <w:p w14:paraId="1DBA59E8" w14:textId="77777777" w:rsidR="00FA02C5" w:rsidRPr="00E7062C" w:rsidRDefault="00FA02C5" w:rsidP="000D2727">
            <w:pPr>
              <w:pStyle w:val="StyleTabletextLeft"/>
            </w:pPr>
            <w:r w:rsidRPr="00E7062C">
              <w:t>4-248-6</w:t>
            </w:r>
          </w:p>
        </w:tc>
        <w:tc>
          <w:tcPr>
            <w:tcW w:w="1009" w:type="dxa"/>
            <w:gridSpan w:val="2"/>
            <w:shd w:val="clear" w:color="auto" w:fill="auto"/>
          </w:tcPr>
          <w:p w14:paraId="1117D1B5" w14:textId="77777777" w:rsidR="00FA02C5" w:rsidRPr="00E7062C" w:rsidRDefault="00FA02C5" w:rsidP="000D2727">
            <w:pPr>
              <w:pStyle w:val="StyleTabletextLeft"/>
            </w:pPr>
            <w:r w:rsidRPr="00E7062C">
              <w:t>10182</w:t>
            </w:r>
          </w:p>
        </w:tc>
        <w:tc>
          <w:tcPr>
            <w:tcW w:w="3260" w:type="dxa"/>
            <w:shd w:val="clear" w:color="auto" w:fill="auto"/>
          </w:tcPr>
          <w:p w14:paraId="59D4B79D" w14:textId="77777777" w:rsidR="00FA02C5" w:rsidRPr="00FF621E" w:rsidRDefault="00FA02C5" w:rsidP="000D2727">
            <w:pPr>
              <w:pStyle w:val="StyleTabletextLeft"/>
            </w:pPr>
            <w:r w:rsidRPr="00FF621E">
              <w:t>Telenor Belgrade 3</w:t>
            </w:r>
          </w:p>
        </w:tc>
        <w:tc>
          <w:tcPr>
            <w:tcW w:w="4110" w:type="dxa"/>
            <w:gridSpan w:val="2"/>
          </w:tcPr>
          <w:p w14:paraId="5094D7FA" w14:textId="77777777" w:rsidR="00FA02C5" w:rsidRPr="00FF621E" w:rsidRDefault="00FA02C5" w:rsidP="000D2727">
            <w:pPr>
              <w:pStyle w:val="StyleTabletextLeft"/>
            </w:pPr>
            <w:r w:rsidRPr="00FF621E">
              <w:t>Telenor d.o.o.</w:t>
            </w:r>
          </w:p>
        </w:tc>
      </w:tr>
      <w:tr w:rsidR="00FA02C5" w:rsidRPr="00870C6B" w14:paraId="3B77C94B" w14:textId="77777777" w:rsidTr="00B55CDD">
        <w:trPr>
          <w:cantSplit/>
          <w:trHeight w:val="240"/>
        </w:trPr>
        <w:tc>
          <w:tcPr>
            <w:tcW w:w="909" w:type="dxa"/>
            <w:shd w:val="clear" w:color="auto" w:fill="auto"/>
          </w:tcPr>
          <w:p w14:paraId="06DC0D70" w14:textId="77777777" w:rsidR="00FA02C5" w:rsidRPr="00E7062C" w:rsidRDefault="00FA02C5" w:rsidP="000D2727">
            <w:pPr>
              <w:pStyle w:val="StyleTabletextLeft"/>
            </w:pPr>
            <w:r w:rsidRPr="00E7062C">
              <w:t>4-248-7</w:t>
            </w:r>
          </w:p>
        </w:tc>
        <w:tc>
          <w:tcPr>
            <w:tcW w:w="1009" w:type="dxa"/>
            <w:gridSpan w:val="2"/>
            <w:shd w:val="clear" w:color="auto" w:fill="auto"/>
          </w:tcPr>
          <w:p w14:paraId="42FC3C82" w14:textId="77777777" w:rsidR="00FA02C5" w:rsidRPr="00E7062C" w:rsidRDefault="00FA02C5" w:rsidP="000D2727">
            <w:pPr>
              <w:pStyle w:val="StyleTabletextLeft"/>
            </w:pPr>
            <w:r w:rsidRPr="00E7062C">
              <w:t>10183</w:t>
            </w:r>
          </w:p>
        </w:tc>
        <w:tc>
          <w:tcPr>
            <w:tcW w:w="3260" w:type="dxa"/>
            <w:shd w:val="clear" w:color="auto" w:fill="auto"/>
          </w:tcPr>
          <w:p w14:paraId="61AA1141" w14:textId="77777777" w:rsidR="00FA02C5" w:rsidRPr="00FF621E" w:rsidRDefault="00FA02C5" w:rsidP="000D2727">
            <w:pPr>
              <w:pStyle w:val="StyleTabletextLeft"/>
            </w:pPr>
            <w:r w:rsidRPr="00FF621E">
              <w:t>Telenor Belgrade 4</w:t>
            </w:r>
          </w:p>
        </w:tc>
        <w:tc>
          <w:tcPr>
            <w:tcW w:w="4110" w:type="dxa"/>
            <w:gridSpan w:val="2"/>
          </w:tcPr>
          <w:p w14:paraId="5464D622" w14:textId="77777777" w:rsidR="00FA02C5" w:rsidRPr="00FF621E" w:rsidRDefault="00FA02C5" w:rsidP="000D2727">
            <w:pPr>
              <w:pStyle w:val="StyleTabletextLeft"/>
            </w:pPr>
            <w:r w:rsidRPr="00FF621E">
              <w:t>Telenor d.o.o.</w:t>
            </w:r>
          </w:p>
        </w:tc>
      </w:tr>
      <w:tr w:rsidR="00FA02C5" w:rsidRPr="00870C6B" w14:paraId="1B95A1B9" w14:textId="77777777" w:rsidTr="00B55CDD">
        <w:trPr>
          <w:cantSplit/>
          <w:trHeight w:val="293"/>
        </w:trPr>
        <w:tc>
          <w:tcPr>
            <w:tcW w:w="9288" w:type="dxa"/>
            <w:gridSpan w:val="6"/>
          </w:tcPr>
          <w:p w14:paraId="7D720E25" w14:textId="15225467" w:rsidR="00FA02C5" w:rsidRPr="005F644F" w:rsidRDefault="001A3C6D" w:rsidP="001A3C6D">
            <w:pPr>
              <w:pStyle w:val="country0"/>
            </w:pPr>
            <w:r w:rsidRPr="00E5159F">
              <w:rPr>
                <w:rFonts w:hint="cs"/>
                <w:sz w:val="18"/>
                <w:rtl/>
              </w:rPr>
              <w:t>سيشيل</w:t>
            </w:r>
          </w:p>
        </w:tc>
      </w:tr>
      <w:tr w:rsidR="00FA02C5" w:rsidRPr="00870C6B" w14:paraId="552409AA" w14:textId="77777777" w:rsidTr="00B55CDD">
        <w:trPr>
          <w:cantSplit/>
          <w:trHeight w:val="240"/>
        </w:trPr>
        <w:tc>
          <w:tcPr>
            <w:tcW w:w="909" w:type="dxa"/>
            <w:shd w:val="clear" w:color="auto" w:fill="auto"/>
          </w:tcPr>
          <w:p w14:paraId="5669E87C" w14:textId="77777777" w:rsidR="00FA02C5" w:rsidRPr="00E7062C" w:rsidRDefault="00FA02C5" w:rsidP="000D2727">
            <w:pPr>
              <w:pStyle w:val="StyleTabletextLeft"/>
            </w:pPr>
            <w:r w:rsidRPr="00E7062C">
              <w:t>6-066-0</w:t>
            </w:r>
          </w:p>
        </w:tc>
        <w:tc>
          <w:tcPr>
            <w:tcW w:w="1009" w:type="dxa"/>
            <w:gridSpan w:val="2"/>
            <w:shd w:val="clear" w:color="auto" w:fill="auto"/>
          </w:tcPr>
          <w:p w14:paraId="3808B251" w14:textId="77777777" w:rsidR="00FA02C5" w:rsidRPr="00E7062C" w:rsidRDefault="00FA02C5" w:rsidP="000D2727">
            <w:pPr>
              <w:pStyle w:val="StyleTabletextLeft"/>
            </w:pPr>
            <w:r w:rsidRPr="00E7062C">
              <w:t>12816</w:t>
            </w:r>
          </w:p>
        </w:tc>
        <w:tc>
          <w:tcPr>
            <w:tcW w:w="3260" w:type="dxa"/>
            <w:shd w:val="clear" w:color="auto" w:fill="auto"/>
          </w:tcPr>
          <w:p w14:paraId="40AD9C07" w14:textId="77777777" w:rsidR="00FA02C5" w:rsidRPr="00FF621E" w:rsidRDefault="00FA02C5" w:rsidP="000D2727">
            <w:pPr>
              <w:pStyle w:val="StyleTabletextLeft"/>
            </w:pPr>
            <w:r w:rsidRPr="00FF621E">
              <w:t>E10S1</w:t>
            </w:r>
          </w:p>
        </w:tc>
        <w:tc>
          <w:tcPr>
            <w:tcW w:w="4110" w:type="dxa"/>
            <w:gridSpan w:val="2"/>
          </w:tcPr>
          <w:p w14:paraId="5F4780C6" w14:textId="77777777" w:rsidR="00FA02C5" w:rsidRPr="00913C96" w:rsidRDefault="00FA02C5" w:rsidP="000D2727">
            <w:pPr>
              <w:pStyle w:val="StyleTabletextLeft"/>
              <w:rPr>
                <w:lang w:val="en-GB"/>
              </w:rPr>
            </w:pPr>
            <w:r w:rsidRPr="00913C96">
              <w:rPr>
                <w:lang w:val="en-GB"/>
              </w:rPr>
              <w:t>Cable and Wireless (Seychelles) Ltd.</w:t>
            </w:r>
          </w:p>
        </w:tc>
      </w:tr>
      <w:tr w:rsidR="00FA02C5" w:rsidRPr="00870C6B" w14:paraId="499D8F85" w14:textId="77777777" w:rsidTr="00B55CDD">
        <w:trPr>
          <w:cantSplit/>
          <w:trHeight w:val="240"/>
        </w:trPr>
        <w:tc>
          <w:tcPr>
            <w:tcW w:w="909" w:type="dxa"/>
            <w:shd w:val="clear" w:color="auto" w:fill="auto"/>
          </w:tcPr>
          <w:p w14:paraId="6293A183" w14:textId="77777777" w:rsidR="00FA02C5" w:rsidRPr="00E7062C" w:rsidRDefault="00FA02C5" w:rsidP="000D2727">
            <w:pPr>
              <w:pStyle w:val="StyleTabletextLeft"/>
            </w:pPr>
            <w:r w:rsidRPr="00E7062C">
              <w:t>6-066-1</w:t>
            </w:r>
          </w:p>
        </w:tc>
        <w:tc>
          <w:tcPr>
            <w:tcW w:w="1009" w:type="dxa"/>
            <w:gridSpan w:val="2"/>
            <w:shd w:val="clear" w:color="auto" w:fill="auto"/>
          </w:tcPr>
          <w:p w14:paraId="54A807DD" w14:textId="77777777" w:rsidR="00FA02C5" w:rsidRPr="00E7062C" w:rsidRDefault="00FA02C5" w:rsidP="000D2727">
            <w:pPr>
              <w:pStyle w:val="StyleTabletextLeft"/>
            </w:pPr>
            <w:r w:rsidRPr="00E7062C">
              <w:t>12817</w:t>
            </w:r>
          </w:p>
        </w:tc>
        <w:tc>
          <w:tcPr>
            <w:tcW w:w="3260" w:type="dxa"/>
            <w:shd w:val="clear" w:color="auto" w:fill="auto"/>
          </w:tcPr>
          <w:p w14:paraId="4D428AFE" w14:textId="77777777" w:rsidR="00FA02C5" w:rsidRPr="00FF621E" w:rsidRDefault="00FA02C5" w:rsidP="000D2727">
            <w:pPr>
              <w:pStyle w:val="StyleTabletextLeft"/>
            </w:pPr>
            <w:r w:rsidRPr="00FF621E">
              <w:t>Seychelles MSC</w:t>
            </w:r>
          </w:p>
        </w:tc>
        <w:tc>
          <w:tcPr>
            <w:tcW w:w="4110" w:type="dxa"/>
            <w:gridSpan w:val="2"/>
          </w:tcPr>
          <w:p w14:paraId="0CDB06B9" w14:textId="77777777" w:rsidR="00FA02C5" w:rsidRPr="00913C96" w:rsidRDefault="00FA02C5" w:rsidP="000D2727">
            <w:pPr>
              <w:pStyle w:val="StyleTabletextLeft"/>
              <w:rPr>
                <w:lang w:val="en-GB"/>
              </w:rPr>
            </w:pPr>
            <w:r w:rsidRPr="00913C96">
              <w:rPr>
                <w:lang w:val="en-GB"/>
              </w:rPr>
              <w:t>Cable and Wireless (Seychelles) Ltd.</w:t>
            </w:r>
          </w:p>
        </w:tc>
      </w:tr>
      <w:tr w:rsidR="00FA02C5" w:rsidRPr="00870C6B" w14:paraId="3049BBF5" w14:textId="77777777" w:rsidTr="00B55CDD">
        <w:trPr>
          <w:cantSplit/>
          <w:trHeight w:val="240"/>
        </w:trPr>
        <w:tc>
          <w:tcPr>
            <w:tcW w:w="909" w:type="dxa"/>
            <w:shd w:val="clear" w:color="auto" w:fill="auto"/>
          </w:tcPr>
          <w:p w14:paraId="3C97B084" w14:textId="77777777" w:rsidR="00FA02C5" w:rsidRPr="00E7062C" w:rsidRDefault="00FA02C5" w:rsidP="000D2727">
            <w:pPr>
              <w:pStyle w:val="StyleTabletextLeft"/>
            </w:pPr>
            <w:r w:rsidRPr="00E7062C">
              <w:t>6-066-2</w:t>
            </w:r>
          </w:p>
        </w:tc>
        <w:tc>
          <w:tcPr>
            <w:tcW w:w="1009" w:type="dxa"/>
            <w:gridSpan w:val="2"/>
            <w:shd w:val="clear" w:color="auto" w:fill="auto"/>
          </w:tcPr>
          <w:p w14:paraId="225B9192" w14:textId="77777777" w:rsidR="00FA02C5" w:rsidRPr="00E7062C" w:rsidRDefault="00FA02C5" w:rsidP="000D2727">
            <w:pPr>
              <w:pStyle w:val="StyleTabletextLeft"/>
            </w:pPr>
            <w:r w:rsidRPr="00E7062C">
              <w:t>12818</w:t>
            </w:r>
          </w:p>
        </w:tc>
        <w:tc>
          <w:tcPr>
            <w:tcW w:w="3260" w:type="dxa"/>
            <w:shd w:val="clear" w:color="auto" w:fill="auto"/>
          </w:tcPr>
          <w:p w14:paraId="2DEC4ACF" w14:textId="77777777" w:rsidR="00FA02C5" w:rsidRPr="00FF621E" w:rsidRDefault="00FA02C5" w:rsidP="000D2727">
            <w:pPr>
              <w:pStyle w:val="StyleTabletextLeft"/>
            </w:pPr>
            <w:r w:rsidRPr="00FF621E">
              <w:t>Media Gateway (MGW)</w:t>
            </w:r>
          </w:p>
        </w:tc>
        <w:tc>
          <w:tcPr>
            <w:tcW w:w="4110" w:type="dxa"/>
            <w:gridSpan w:val="2"/>
          </w:tcPr>
          <w:p w14:paraId="5CFEA696" w14:textId="77777777" w:rsidR="00FA02C5" w:rsidRPr="00913C96" w:rsidRDefault="00FA02C5" w:rsidP="000D2727">
            <w:pPr>
              <w:pStyle w:val="StyleTabletextLeft"/>
              <w:rPr>
                <w:lang w:val="en-GB"/>
              </w:rPr>
            </w:pPr>
            <w:r w:rsidRPr="00913C96">
              <w:rPr>
                <w:lang w:val="en-GB"/>
              </w:rPr>
              <w:t>Cable and Wireless (Seychelles) Ltd.</w:t>
            </w:r>
          </w:p>
        </w:tc>
      </w:tr>
      <w:tr w:rsidR="00FA02C5" w:rsidRPr="00870C6B" w14:paraId="48210BC6" w14:textId="77777777" w:rsidTr="00B55CDD">
        <w:trPr>
          <w:cantSplit/>
          <w:trHeight w:val="240"/>
        </w:trPr>
        <w:tc>
          <w:tcPr>
            <w:tcW w:w="909" w:type="dxa"/>
            <w:shd w:val="clear" w:color="auto" w:fill="auto"/>
          </w:tcPr>
          <w:p w14:paraId="17BC7C53" w14:textId="77777777" w:rsidR="00FA02C5" w:rsidRPr="00E7062C" w:rsidRDefault="00FA02C5" w:rsidP="000D2727">
            <w:pPr>
              <w:pStyle w:val="StyleTabletextLeft"/>
            </w:pPr>
            <w:r w:rsidRPr="00E7062C">
              <w:t>6-066-3</w:t>
            </w:r>
          </w:p>
        </w:tc>
        <w:tc>
          <w:tcPr>
            <w:tcW w:w="1009" w:type="dxa"/>
            <w:gridSpan w:val="2"/>
            <w:shd w:val="clear" w:color="auto" w:fill="auto"/>
          </w:tcPr>
          <w:p w14:paraId="34FA3938" w14:textId="77777777" w:rsidR="00FA02C5" w:rsidRPr="00E7062C" w:rsidRDefault="00FA02C5" w:rsidP="000D2727">
            <w:pPr>
              <w:pStyle w:val="StyleTabletextLeft"/>
            </w:pPr>
            <w:r w:rsidRPr="00E7062C">
              <w:t>12819</w:t>
            </w:r>
          </w:p>
        </w:tc>
        <w:tc>
          <w:tcPr>
            <w:tcW w:w="3260" w:type="dxa"/>
            <w:shd w:val="clear" w:color="auto" w:fill="auto"/>
          </w:tcPr>
          <w:p w14:paraId="7E71F49A" w14:textId="77777777" w:rsidR="00FA02C5" w:rsidRPr="00FF621E" w:rsidRDefault="00FA02C5" w:rsidP="000D2727">
            <w:pPr>
              <w:pStyle w:val="StyleTabletextLeft"/>
            </w:pPr>
            <w:r w:rsidRPr="00FF621E">
              <w:t>CWS_TH_USC01</w:t>
            </w:r>
          </w:p>
        </w:tc>
        <w:tc>
          <w:tcPr>
            <w:tcW w:w="4110" w:type="dxa"/>
            <w:gridSpan w:val="2"/>
          </w:tcPr>
          <w:p w14:paraId="74C1C149" w14:textId="77777777" w:rsidR="00FA02C5" w:rsidRPr="00913C96" w:rsidRDefault="00FA02C5" w:rsidP="000D2727">
            <w:pPr>
              <w:pStyle w:val="StyleTabletextLeft"/>
              <w:rPr>
                <w:lang w:val="en-GB"/>
              </w:rPr>
            </w:pPr>
            <w:r w:rsidRPr="00913C96">
              <w:rPr>
                <w:lang w:val="en-GB"/>
              </w:rPr>
              <w:t>Cable and Wireless (Seychelles) Ltd.</w:t>
            </w:r>
          </w:p>
        </w:tc>
      </w:tr>
      <w:tr w:rsidR="00FA02C5" w:rsidRPr="00870C6B" w14:paraId="63059113" w14:textId="77777777" w:rsidTr="00B55CDD">
        <w:trPr>
          <w:cantSplit/>
          <w:trHeight w:val="240"/>
        </w:trPr>
        <w:tc>
          <w:tcPr>
            <w:tcW w:w="909" w:type="dxa"/>
            <w:shd w:val="clear" w:color="auto" w:fill="auto"/>
          </w:tcPr>
          <w:p w14:paraId="36CD8751" w14:textId="77777777" w:rsidR="00FA02C5" w:rsidRPr="00E7062C" w:rsidRDefault="00FA02C5" w:rsidP="000D2727">
            <w:pPr>
              <w:pStyle w:val="StyleTabletextLeft"/>
            </w:pPr>
            <w:r w:rsidRPr="00E7062C">
              <w:t>6-066-4</w:t>
            </w:r>
          </w:p>
        </w:tc>
        <w:tc>
          <w:tcPr>
            <w:tcW w:w="1009" w:type="dxa"/>
            <w:gridSpan w:val="2"/>
            <w:shd w:val="clear" w:color="auto" w:fill="auto"/>
          </w:tcPr>
          <w:p w14:paraId="05CD06D8" w14:textId="77777777" w:rsidR="00FA02C5" w:rsidRPr="00E7062C" w:rsidRDefault="00FA02C5" w:rsidP="000D2727">
            <w:pPr>
              <w:pStyle w:val="StyleTabletextLeft"/>
            </w:pPr>
            <w:r w:rsidRPr="00E7062C">
              <w:t>12820</w:t>
            </w:r>
          </w:p>
        </w:tc>
        <w:tc>
          <w:tcPr>
            <w:tcW w:w="3260" w:type="dxa"/>
            <w:shd w:val="clear" w:color="auto" w:fill="auto"/>
          </w:tcPr>
          <w:p w14:paraId="258C4CD6" w14:textId="77777777" w:rsidR="00FA02C5" w:rsidRPr="00FF621E" w:rsidRDefault="00FA02C5" w:rsidP="000D2727">
            <w:pPr>
              <w:pStyle w:val="StyleTabletextLeft"/>
            </w:pPr>
            <w:r w:rsidRPr="00FF621E">
              <w:t>INTV-MAHE-01</w:t>
            </w:r>
          </w:p>
        </w:tc>
        <w:tc>
          <w:tcPr>
            <w:tcW w:w="4110" w:type="dxa"/>
            <w:gridSpan w:val="2"/>
          </w:tcPr>
          <w:p w14:paraId="126C6258" w14:textId="77777777" w:rsidR="00FA02C5" w:rsidRPr="00FF621E" w:rsidRDefault="00FA02C5" w:rsidP="000D2727">
            <w:pPr>
              <w:pStyle w:val="StyleTabletextLeft"/>
            </w:pPr>
            <w:r w:rsidRPr="00FF621E">
              <w:t>Intelvision Ltd</w:t>
            </w:r>
          </w:p>
        </w:tc>
      </w:tr>
      <w:tr w:rsidR="00FA02C5" w:rsidRPr="00870C6B" w14:paraId="5FB54908" w14:textId="77777777" w:rsidTr="00B55CDD">
        <w:trPr>
          <w:cantSplit/>
          <w:trHeight w:val="240"/>
        </w:trPr>
        <w:tc>
          <w:tcPr>
            <w:tcW w:w="909" w:type="dxa"/>
            <w:shd w:val="clear" w:color="auto" w:fill="auto"/>
          </w:tcPr>
          <w:p w14:paraId="679B6E33" w14:textId="77777777" w:rsidR="00FA02C5" w:rsidRPr="00E7062C" w:rsidRDefault="00FA02C5" w:rsidP="000D2727">
            <w:pPr>
              <w:pStyle w:val="StyleTabletextLeft"/>
            </w:pPr>
            <w:r w:rsidRPr="00E7062C">
              <w:t>6-066-5</w:t>
            </w:r>
          </w:p>
        </w:tc>
        <w:tc>
          <w:tcPr>
            <w:tcW w:w="1009" w:type="dxa"/>
            <w:gridSpan w:val="2"/>
            <w:shd w:val="clear" w:color="auto" w:fill="auto"/>
          </w:tcPr>
          <w:p w14:paraId="50DF94BC" w14:textId="77777777" w:rsidR="00FA02C5" w:rsidRPr="00E7062C" w:rsidRDefault="00FA02C5" w:rsidP="000D2727">
            <w:pPr>
              <w:pStyle w:val="StyleTabletextLeft"/>
            </w:pPr>
            <w:r w:rsidRPr="00E7062C">
              <w:t>12821</w:t>
            </w:r>
          </w:p>
        </w:tc>
        <w:tc>
          <w:tcPr>
            <w:tcW w:w="3260" w:type="dxa"/>
            <w:shd w:val="clear" w:color="auto" w:fill="auto"/>
          </w:tcPr>
          <w:p w14:paraId="2C59D3F4" w14:textId="77777777" w:rsidR="00FA02C5" w:rsidRPr="00FF621E" w:rsidRDefault="00FA02C5" w:rsidP="000D2727">
            <w:pPr>
              <w:pStyle w:val="StyleTabletextLeft"/>
            </w:pPr>
            <w:r w:rsidRPr="00FF621E">
              <w:t>Media Gateway - Airtel</w:t>
            </w:r>
          </w:p>
        </w:tc>
        <w:tc>
          <w:tcPr>
            <w:tcW w:w="4110" w:type="dxa"/>
            <w:gridSpan w:val="2"/>
          </w:tcPr>
          <w:p w14:paraId="0D250173" w14:textId="77777777" w:rsidR="00FA02C5" w:rsidRPr="00FF621E" w:rsidRDefault="00FA02C5" w:rsidP="000D2727">
            <w:pPr>
              <w:pStyle w:val="StyleTabletextLeft"/>
            </w:pPr>
            <w:r w:rsidRPr="00FF621E">
              <w:t>Airtel (Seychelles) Ltd</w:t>
            </w:r>
          </w:p>
        </w:tc>
      </w:tr>
      <w:tr w:rsidR="00FA02C5" w:rsidRPr="00870C6B" w14:paraId="4836EC13" w14:textId="77777777" w:rsidTr="00B55CDD">
        <w:trPr>
          <w:cantSplit/>
          <w:trHeight w:val="240"/>
        </w:trPr>
        <w:tc>
          <w:tcPr>
            <w:tcW w:w="909" w:type="dxa"/>
            <w:shd w:val="clear" w:color="auto" w:fill="auto"/>
          </w:tcPr>
          <w:p w14:paraId="48BF90D9" w14:textId="77777777" w:rsidR="00FA02C5" w:rsidRPr="00E7062C" w:rsidRDefault="00FA02C5" w:rsidP="000D2727">
            <w:pPr>
              <w:pStyle w:val="StyleTabletextLeft"/>
            </w:pPr>
            <w:r w:rsidRPr="00E7062C">
              <w:t>6-066-6</w:t>
            </w:r>
          </w:p>
        </w:tc>
        <w:tc>
          <w:tcPr>
            <w:tcW w:w="1009" w:type="dxa"/>
            <w:gridSpan w:val="2"/>
            <w:shd w:val="clear" w:color="auto" w:fill="auto"/>
          </w:tcPr>
          <w:p w14:paraId="78249F9B" w14:textId="77777777" w:rsidR="00FA02C5" w:rsidRPr="00E7062C" w:rsidRDefault="00FA02C5" w:rsidP="000D2727">
            <w:pPr>
              <w:pStyle w:val="StyleTabletextLeft"/>
            </w:pPr>
            <w:r w:rsidRPr="00E7062C">
              <w:t>12822</w:t>
            </w:r>
          </w:p>
        </w:tc>
        <w:tc>
          <w:tcPr>
            <w:tcW w:w="3260" w:type="dxa"/>
            <w:shd w:val="clear" w:color="auto" w:fill="auto"/>
          </w:tcPr>
          <w:p w14:paraId="300C0827" w14:textId="77777777" w:rsidR="00FA02C5" w:rsidRPr="00FF621E" w:rsidRDefault="00FA02C5" w:rsidP="000D2727">
            <w:pPr>
              <w:pStyle w:val="StyleTabletextLeft"/>
            </w:pPr>
            <w:r w:rsidRPr="00FF621E">
              <w:t>TLS</w:t>
            </w:r>
          </w:p>
        </w:tc>
        <w:tc>
          <w:tcPr>
            <w:tcW w:w="4110" w:type="dxa"/>
            <w:gridSpan w:val="2"/>
          </w:tcPr>
          <w:p w14:paraId="58A189F9" w14:textId="77777777" w:rsidR="00FA02C5" w:rsidRPr="00FF621E" w:rsidRDefault="00FA02C5" w:rsidP="000D2727">
            <w:pPr>
              <w:pStyle w:val="StyleTabletextLeft"/>
            </w:pPr>
            <w:r w:rsidRPr="00FF621E">
              <w:t>Airtel (Seychelles) Ltd</w:t>
            </w:r>
          </w:p>
        </w:tc>
      </w:tr>
      <w:tr w:rsidR="00FA02C5" w:rsidRPr="00870C6B" w14:paraId="34FAE52B" w14:textId="77777777" w:rsidTr="00B55CDD">
        <w:trPr>
          <w:cantSplit/>
          <w:trHeight w:val="240"/>
        </w:trPr>
        <w:tc>
          <w:tcPr>
            <w:tcW w:w="909" w:type="dxa"/>
            <w:shd w:val="clear" w:color="auto" w:fill="auto"/>
          </w:tcPr>
          <w:p w14:paraId="7E0B6DD7" w14:textId="77777777" w:rsidR="00FA02C5" w:rsidRPr="00E7062C" w:rsidRDefault="00FA02C5" w:rsidP="000D2727">
            <w:pPr>
              <w:pStyle w:val="StyleTabletextLeft"/>
            </w:pPr>
            <w:r w:rsidRPr="00E7062C">
              <w:t>6-066-7</w:t>
            </w:r>
          </w:p>
        </w:tc>
        <w:tc>
          <w:tcPr>
            <w:tcW w:w="1009" w:type="dxa"/>
            <w:gridSpan w:val="2"/>
            <w:shd w:val="clear" w:color="auto" w:fill="auto"/>
          </w:tcPr>
          <w:p w14:paraId="1781C240" w14:textId="77777777" w:rsidR="00FA02C5" w:rsidRPr="00E7062C" w:rsidRDefault="00FA02C5" w:rsidP="000D2727">
            <w:pPr>
              <w:pStyle w:val="StyleTabletextLeft"/>
            </w:pPr>
            <w:r w:rsidRPr="00E7062C">
              <w:t>12823</w:t>
            </w:r>
          </w:p>
        </w:tc>
        <w:tc>
          <w:tcPr>
            <w:tcW w:w="3260" w:type="dxa"/>
            <w:shd w:val="clear" w:color="auto" w:fill="auto"/>
          </w:tcPr>
          <w:p w14:paraId="6805CF83" w14:textId="77777777" w:rsidR="00FA02C5" w:rsidRPr="00FF621E" w:rsidRDefault="00FA02C5" w:rsidP="000D2727">
            <w:pPr>
              <w:pStyle w:val="StyleTabletextLeft"/>
            </w:pPr>
            <w:r w:rsidRPr="00FF621E">
              <w:t>MSC</w:t>
            </w:r>
          </w:p>
        </w:tc>
        <w:tc>
          <w:tcPr>
            <w:tcW w:w="4110" w:type="dxa"/>
            <w:gridSpan w:val="2"/>
          </w:tcPr>
          <w:p w14:paraId="41F6D29F" w14:textId="77777777" w:rsidR="00FA02C5" w:rsidRPr="00FF621E" w:rsidRDefault="00FA02C5" w:rsidP="000D2727">
            <w:pPr>
              <w:pStyle w:val="StyleTabletextLeft"/>
            </w:pPr>
            <w:r w:rsidRPr="00FF621E">
              <w:t>Airtel (Seychelles) Ltd</w:t>
            </w:r>
          </w:p>
        </w:tc>
      </w:tr>
      <w:tr w:rsidR="00FA02C5" w:rsidRPr="00870C6B" w14:paraId="09F5BB56" w14:textId="77777777" w:rsidTr="00B55CDD">
        <w:trPr>
          <w:cantSplit/>
          <w:trHeight w:val="240"/>
        </w:trPr>
        <w:tc>
          <w:tcPr>
            <w:tcW w:w="909" w:type="dxa"/>
            <w:shd w:val="clear" w:color="auto" w:fill="auto"/>
          </w:tcPr>
          <w:p w14:paraId="1836806F" w14:textId="77777777" w:rsidR="00FA02C5" w:rsidRPr="00E7062C" w:rsidRDefault="00FA02C5" w:rsidP="000D2727">
            <w:pPr>
              <w:pStyle w:val="StyleTabletextLeft"/>
            </w:pPr>
            <w:r w:rsidRPr="00E7062C">
              <w:t>6-067-0</w:t>
            </w:r>
          </w:p>
        </w:tc>
        <w:tc>
          <w:tcPr>
            <w:tcW w:w="1009" w:type="dxa"/>
            <w:gridSpan w:val="2"/>
            <w:shd w:val="clear" w:color="auto" w:fill="auto"/>
          </w:tcPr>
          <w:p w14:paraId="7DE9E5AE" w14:textId="77777777" w:rsidR="00FA02C5" w:rsidRPr="00E7062C" w:rsidRDefault="00FA02C5" w:rsidP="000D2727">
            <w:pPr>
              <w:pStyle w:val="StyleTabletextLeft"/>
            </w:pPr>
            <w:r w:rsidRPr="00E7062C">
              <w:t>12824</w:t>
            </w:r>
          </w:p>
        </w:tc>
        <w:tc>
          <w:tcPr>
            <w:tcW w:w="3260" w:type="dxa"/>
            <w:shd w:val="clear" w:color="auto" w:fill="auto"/>
          </w:tcPr>
          <w:p w14:paraId="111D4FBB" w14:textId="77777777" w:rsidR="00FA02C5" w:rsidRPr="00FF621E" w:rsidRDefault="00FA02C5" w:rsidP="000D2727">
            <w:pPr>
              <w:pStyle w:val="StyleTabletextLeft"/>
            </w:pPr>
            <w:r w:rsidRPr="00FF621E">
              <w:t>Kokonet - 0</w:t>
            </w:r>
          </w:p>
        </w:tc>
        <w:tc>
          <w:tcPr>
            <w:tcW w:w="4110" w:type="dxa"/>
            <w:gridSpan w:val="2"/>
          </w:tcPr>
          <w:p w14:paraId="2C8874CE" w14:textId="77777777" w:rsidR="00FA02C5" w:rsidRPr="00FF621E" w:rsidRDefault="00FA02C5" w:rsidP="000D2727">
            <w:pPr>
              <w:pStyle w:val="StyleTabletextLeft"/>
            </w:pPr>
            <w:r w:rsidRPr="00FF621E">
              <w:t>Kokonet Ltd</w:t>
            </w:r>
          </w:p>
        </w:tc>
      </w:tr>
      <w:tr w:rsidR="00FA02C5" w:rsidRPr="00870C6B" w14:paraId="34DC0B44" w14:textId="77777777" w:rsidTr="00B55CDD">
        <w:trPr>
          <w:cantSplit/>
          <w:trHeight w:val="240"/>
        </w:trPr>
        <w:tc>
          <w:tcPr>
            <w:tcW w:w="909" w:type="dxa"/>
            <w:shd w:val="clear" w:color="auto" w:fill="auto"/>
          </w:tcPr>
          <w:p w14:paraId="33208412" w14:textId="77777777" w:rsidR="00FA02C5" w:rsidRPr="00E7062C" w:rsidRDefault="00FA02C5" w:rsidP="000D2727">
            <w:pPr>
              <w:pStyle w:val="StyleTabletextLeft"/>
            </w:pPr>
            <w:r w:rsidRPr="00E7062C">
              <w:t>6-067-1</w:t>
            </w:r>
          </w:p>
        </w:tc>
        <w:tc>
          <w:tcPr>
            <w:tcW w:w="1009" w:type="dxa"/>
            <w:gridSpan w:val="2"/>
            <w:shd w:val="clear" w:color="auto" w:fill="auto"/>
          </w:tcPr>
          <w:p w14:paraId="0177785D" w14:textId="77777777" w:rsidR="00FA02C5" w:rsidRPr="00E7062C" w:rsidRDefault="00FA02C5" w:rsidP="000D2727">
            <w:pPr>
              <w:pStyle w:val="StyleTabletextLeft"/>
            </w:pPr>
            <w:r w:rsidRPr="00E7062C">
              <w:t>12825</w:t>
            </w:r>
          </w:p>
        </w:tc>
        <w:tc>
          <w:tcPr>
            <w:tcW w:w="3260" w:type="dxa"/>
            <w:shd w:val="clear" w:color="auto" w:fill="auto"/>
          </w:tcPr>
          <w:p w14:paraId="5F5148BF" w14:textId="77777777" w:rsidR="00FA02C5" w:rsidRPr="00FF621E" w:rsidRDefault="00FA02C5" w:rsidP="000D2727">
            <w:pPr>
              <w:pStyle w:val="StyleTabletextLeft"/>
            </w:pPr>
            <w:r w:rsidRPr="00FF621E">
              <w:t>CWS_SLH_USC01</w:t>
            </w:r>
          </w:p>
        </w:tc>
        <w:tc>
          <w:tcPr>
            <w:tcW w:w="4110" w:type="dxa"/>
            <w:gridSpan w:val="2"/>
          </w:tcPr>
          <w:p w14:paraId="4C60B3BC" w14:textId="77777777" w:rsidR="00FA02C5" w:rsidRPr="00913C96" w:rsidRDefault="00FA02C5" w:rsidP="000D2727">
            <w:pPr>
              <w:pStyle w:val="StyleTabletextLeft"/>
              <w:rPr>
                <w:lang w:val="en-GB"/>
              </w:rPr>
            </w:pPr>
            <w:r w:rsidRPr="00913C96">
              <w:rPr>
                <w:lang w:val="en-GB"/>
              </w:rPr>
              <w:t>Cable and Wireless (Seychelles) Ltd.</w:t>
            </w:r>
          </w:p>
        </w:tc>
      </w:tr>
      <w:tr w:rsidR="00FA02C5" w:rsidRPr="00870C6B" w14:paraId="258749E6" w14:textId="77777777" w:rsidTr="00B55CDD">
        <w:trPr>
          <w:cantSplit/>
          <w:trHeight w:val="240"/>
        </w:trPr>
        <w:tc>
          <w:tcPr>
            <w:tcW w:w="909" w:type="dxa"/>
            <w:shd w:val="clear" w:color="auto" w:fill="auto"/>
          </w:tcPr>
          <w:p w14:paraId="78A8EC9E" w14:textId="77777777" w:rsidR="00FA02C5" w:rsidRPr="00E7062C" w:rsidRDefault="00FA02C5" w:rsidP="000D2727">
            <w:pPr>
              <w:pStyle w:val="StyleTabletextLeft"/>
            </w:pPr>
            <w:r w:rsidRPr="00E7062C">
              <w:t>6-067-2</w:t>
            </w:r>
          </w:p>
        </w:tc>
        <w:tc>
          <w:tcPr>
            <w:tcW w:w="1009" w:type="dxa"/>
            <w:gridSpan w:val="2"/>
            <w:shd w:val="clear" w:color="auto" w:fill="auto"/>
          </w:tcPr>
          <w:p w14:paraId="038A5D17" w14:textId="77777777" w:rsidR="00FA02C5" w:rsidRPr="00E7062C" w:rsidRDefault="00FA02C5" w:rsidP="000D2727">
            <w:pPr>
              <w:pStyle w:val="StyleTabletextLeft"/>
            </w:pPr>
            <w:r w:rsidRPr="00E7062C">
              <w:t>12826</w:t>
            </w:r>
          </w:p>
        </w:tc>
        <w:tc>
          <w:tcPr>
            <w:tcW w:w="3260" w:type="dxa"/>
            <w:shd w:val="clear" w:color="auto" w:fill="auto"/>
          </w:tcPr>
          <w:p w14:paraId="6E220036" w14:textId="77777777" w:rsidR="00FA02C5" w:rsidRPr="00FF621E" w:rsidRDefault="00FA02C5" w:rsidP="000D2727">
            <w:pPr>
              <w:pStyle w:val="StyleTabletextLeft"/>
            </w:pPr>
            <w:r w:rsidRPr="00FF621E">
              <w:t>HSS Node</w:t>
            </w:r>
          </w:p>
        </w:tc>
        <w:tc>
          <w:tcPr>
            <w:tcW w:w="4110" w:type="dxa"/>
            <w:gridSpan w:val="2"/>
          </w:tcPr>
          <w:p w14:paraId="296F150D" w14:textId="77777777" w:rsidR="00FA02C5" w:rsidRPr="00FF621E" w:rsidRDefault="00FA02C5" w:rsidP="000D2727">
            <w:pPr>
              <w:pStyle w:val="StyleTabletextLeft"/>
            </w:pPr>
            <w:r w:rsidRPr="00FF621E">
              <w:t>Airtel (Seychelles) Ltd</w:t>
            </w:r>
          </w:p>
        </w:tc>
      </w:tr>
      <w:tr w:rsidR="00FA02C5" w:rsidRPr="00870C6B" w14:paraId="79EDBBD9" w14:textId="77777777" w:rsidTr="00B55CDD">
        <w:trPr>
          <w:cantSplit/>
          <w:trHeight w:val="240"/>
        </w:trPr>
        <w:tc>
          <w:tcPr>
            <w:tcW w:w="909" w:type="dxa"/>
            <w:shd w:val="clear" w:color="auto" w:fill="auto"/>
          </w:tcPr>
          <w:p w14:paraId="522ABC8B" w14:textId="77777777" w:rsidR="00FA02C5" w:rsidRPr="00E7062C" w:rsidRDefault="00FA02C5" w:rsidP="000D2727">
            <w:pPr>
              <w:pStyle w:val="StyleTabletextLeft"/>
            </w:pPr>
            <w:r w:rsidRPr="00E7062C">
              <w:t>6-067-3</w:t>
            </w:r>
          </w:p>
        </w:tc>
        <w:tc>
          <w:tcPr>
            <w:tcW w:w="1009" w:type="dxa"/>
            <w:gridSpan w:val="2"/>
            <w:shd w:val="clear" w:color="auto" w:fill="auto"/>
          </w:tcPr>
          <w:p w14:paraId="4C8FFEFB" w14:textId="77777777" w:rsidR="00FA02C5" w:rsidRPr="00E7062C" w:rsidRDefault="00FA02C5" w:rsidP="000D2727">
            <w:pPr>
              <w:pStyle w:val="StyleTabletextLeft"/>
            </w:pPr>
            <w:r w:rsidRPr="00E7062C">
              <w:t>12827</w:t>
            </w:r>
          </w:p>
        </w:tc>
        <w:tc>
          <w:tcPr>
            <w:tcW w:w="3260" w:type="dxa"/>
            <w:shd w:val="clear" w:color="auto" w:fill="auto"/>
          </w:tcPr>
          <w:p w14:paraId="4B35BEE5" w14:textId="77777777" w:rsidR="00FA02C5" w:rsidRPr="00FF621E" w:rsidRDefault="00FA02C5" w:rsidP="000D2727">
            <w:pPr>
              <w:pStyle w:val="StyleTabletextLeft"/>
            </w:pPr>
            <w:r w:rsidRPr="00FF621E">
              <w:t>MSC-SC 01</w:t>
            </w:r>
          </w:p>
        </w:tc>
        <w:tc>
          <w:tcPr>
            <w:tcW w:w="4110" w:type="dxa"/>
            <w:gridSpan w:val="2"/>
          </w:tcPr>
          <w:p w14:paraId="67E93D9E" w14:textId="77777777" w:rsidR="00FA02C5" w:rsidRPr="00FF621E" w:rsidRDefault="00FA02C5" w:rsidP="000D2727">
            <w:pPr>
              <w:pStyle w:val="StyleTabletextLeft"/>
            </w:pPr>
            <w:r w:rsidRPr="00FF621E">
              <w:t>Airtel (Seychelles) Ltd</w:t>
            </w:r>
          </w:p>
        </w:tc>
      </w:tr>
      <w:tr w:rsidR="00FA02C5" w:rsidRPr="00870C6B" w14:paraId="6B81BC2D" w14:textId="77777777" w:rsidTr="00B55CDD">
        <w:trPr>
          <w:cantSplit/>
          <w:trHeight w:val="240"/>
        </w:trPr>
        <w:tc>
          <w:tcPr>
            <w:tcW w:w="909" w:type="dxa"/>
            <w:shd w:val="clear" w:color="auto" w:fill="auto"/>
          </w:tcPr>
          <w:p w14:paraId="304C71CA" w14:textId="77777777" w:rsidR="00FA02C5" w:rsidRPr="00E7062C" w:rsidRDefault="00FA02C5" w:rsidP="000D2727">
            <w:pPr>
              <w:pStyle w:val="StyleTabletextLeft"/>
            </w:pPr>
            <w:r w:rsidRPr="00E7062C">
              <w:t>6-067-4</w:t>
            </w:r>
          </w:p>
        </w:tc>
        <w:tc>
          <w:tcPr>
            <w:tcW w:w="1009" w:type="dxa"/>
            <w:gridSpan w:val="2"/>
            <w:shd w:val="clear" w:color="auto" w:fill="auto"/>
          </w:tcPr>
          <w:p w14:paraId="7FB612E4" w14:textId="77777777" w:rsidR="00FA02C5" w:rsidRPr="00E7062C" w:rsidRDefault="00FA02C5" w:rsidP="000D2727">
            <w:pPr>
              <w:pStyle w:val="StyleTabletextLeft"/>
            </w:pPr>
            <w:r w:rsidRPr="00E7062C">
              <w:t>12828</w:t>
            </w:r>
          </w:p>
        </w:tc>
        <w:tc>
          <w:tcPr>
            <w:tcW w:w="3260" w:type="dxa"/>
            <w:shd w:val="clear" w:color="auto" w:fill="auto"/>
          </w:tcPr>
          <w:p w14:paraId="06FFC418" w14:textId="77777777" w:rsidR="00FA02C5" w:rsidRPr="00FF621E" w:rsidRDefault="00FA02C5" w:rsidP="000D2727">
            <w:pPr>
              <w:pStyle w:val="StyleTabletextLeft"/>
            </w:pPr>
            <w:r w:rsidRPr="00FF621E">
              <w:t>HLR1</w:t>
            </w:r>
          </w:p>
        </w:tc>
        <w:tc>
          <w:tcPr>
            <w:tcW w:w="4110" w:type="dxa"/>
            <w:gridSpan w:val="2"/>
          </w:tcPr>
          <w:p w14:paraId="1D128B96" w14:textId="77777777" w:rsidR="00FA02C5" w:rsidRPr="00FF621E" w:rsidRDefault="00FA02C5" w:rsidP="000D2727">
            <w:pPr>
              <w:pStyle w:val="StyleTabletextLeft"/>
            </w:pPr>
            <w:r w:rsidRPr="00FF621E">
              <w:t>Intelvision Ltd</w:t>
            </w:r>
          </w:p>
        </w:tc>
      </w:tr>
      <w:tr w:rsidR="00FA02C5" w:rsidRPr="00870C6B" w14:paraId="02A8FEB4" w14:textId="77777777" w:rsidTr="00B55CDD">
        <w:trPr>
          <w:cantSplit/>
          <w:trHeight w:val="240"/>
        </w:trPr>
        <w:tc>
          <w:tcPr>
            <w:tcW w:w="909" w:type="dxa"/>
            <w:shd w:val="clear" w:color="auto" w:fill="auto"/>
          </w:tcPr>
          <w:p w14:paraId="6B1CFD83" w14:textId="77777777" w:rsidR="00FA02C5" w:rsidRPr="00E7062C" w:rsidRDefault="00FA02C5" w:rsidP="000D2727">
            <w:pPr>
              <w:pStyle w:val="StyleTabletextLeft"/>
            </w:pPr>
            <w:r w:rsidRPr="00E7062C">
              <w:t>6-067-5</w:t>
            </w:r>
          </w:p>
        </w:tc>
        <w:tc>
          <w:tcPr>
            <w:tcW w:w="1009" w:type="dxa"/>
            <w:gridSpan w:val="2"/>
            <w:shd w:val="clear" w:color="auto" w:fill="auto"/>
          </w:tcPr>
          <w:p w14:paraId="52366B79" w14:textId="77777777" w:rsidR="00FA02C5" w:rsidRPr="00E7062C" w:rsidRDefault="00FA02C5" w:rsidP="000D2727">
            <w:pPr>
              <w:pStyle w:val="StyleTabletextLeft"/>
            </w:pPr>
            <w:r w:rsidRPr="00E7062C">
              <w:t>12829</w:t>
            </w:r>
          </w:p>
        </w:tc>
        <w:tc>
          <w:tcPr>
            <w:tcW w:w="3260" w:type="dxa"/>
            <w:shd w:val="clear" w:color="auto" w:fill="auto"/>
          </w:tcPr>
          <w:p w14:paraId="0CC5D58E" w14:textId="77777777" w:rsidR="00FA02C5" w:rsidRPr="00FF621E" w:rsidRDefault="00FA02C5" w:rsidP="000D2727">
            <w:pPr>
              <w:pStyle w:val="StyleTabletextLeft"/>
            </w:pPr>
            <w:r w:rsidRPr="00FF621E">
              <w:t>HLR2</w:t>
            </w:r>
          </w:p>
        </w:tc>
        <w:tc>
          <w:tcPr>
            <w:tcW w:w="4110" w:type="dxa"/>
            <w:gridSpan w:val="2"/>
          </w:tcPr>
          <w:p w14:paraId="1C9E5ED6" w14:textId="77777777" w:rsidR="00FA02C5" w:rsidRPr="00FF621E" w:rsidRDefault="00FA02C5" w:rsidP="000D2727">
            <w:pPr>
              <w:pStyle w:val="StyleTabletextLeft"/>
            </w:pPr>
            <w:r w:rsidRPr="00FF621E">
              <w:t>Intelvision Ltd</w:t>
            </w:r>
          </w:p>
        </w:tc>
      </w:tr>
      <w:tr w:rsidR="00FA02C5" w:rsidRPr="00870C6B" w14:paraId="3ED7C7F5" w14:textId="77777777" w:rsidTr="00B55CDD">
        <w:trPr>
          <w:cantSplit/>
          <w:trHeight w:val="240"/>
        </w:trPr>
        <w:tc>
          <w:tcPr>
            <w:tcW w:w="909" w:type="dxa"/>
            <w:shd w:val="clear" w:color="auto" w:fill="auto"/>
          </w:tcPr>
          <w:p w14:paraId="283FF365" w14:textId="77777777" w:rsidR="00FA02C5" w:rsidRPr="00E7062C" w:rsidRDefault="00FA02C5" w:rsidP="000D2727">
            <w:pPr>
              <w:pStyle w:val="StyleTabletextLeft"/>
            </w:pPr>
            <w:r w:rsidRPr="00E7062C">
              <w:t>6-067-6</w:t>
            </w:r>
          </w:p>
        </w:tc>
        <w:tc>
          <w:tcPr>
            <w:tcW w:w="1009" w:type="dxa"/>
            <w:gridSpan w:val="2"/>
            <w:shd w:val="clear" w:color="auto" w:fill="auto"/>
          </w:tcPr>
          <w:p w14:paraId="38691F6B" w14:textId="77777777" w:rsidR="00FA02C5" w:rsidRPr="00E7062C" w:rsidRDefault="00FA02C5" w:rsidP="000D2727">
            <w:pPr>
              <w:pStyle w:val="StyleTabletextLeft"/>
            </w:pPr>
            <w:r w:rsidRPr="00E7062C">
              <w:t>12830</w:t>
            </w:r>
          </w:p>
        </w:tc>
        <w:tc>
          <w:tcPr>
            <w:tcW w:w="3260" w:type="dxa"/>
            <w:shd w:val="clear" w:color="auto" w:fill="auto"/>
          </w:tcPr>
          <w:p w14:paraId="33E71F6B" w14:textId="77777777" w:rsidR="00FA02C5" w:rsidRPr="00FF621E" w:rsidRDefault="00FA02C5" w:rsidP="000D2727">
            <w:pPr>
              <w:pStyle w:val="StyleTabletextLeft"/>
            </w:pPr>
            <w:r w:rsidRPr="00FF621E">
              <w:t>MSC1</w:t>
            </w:r>
          </w:p>
        </w:tc>
        <w:tc>
          <w:tcPr>
            <w:tcW w:w="4110" w:type="dxa"/>
            <w:gridSpan w:val="2"/>
          </w:tcPr>
          <w:p w14:paraId="44AD13A7" w14:textId="77777777" w:rsidR="00FA02C5" w:rsidRPr="00FF621E" w:rsidRDefault="00FA02C5" w:rsidP="000D2727">
            <w:pPr>
              <w:pStyle w:val="StyleTabletextLeft"/>
            </w:pPr>
            <w:r w:rsidRPr="00FF621E">
              <w:t>Intelvision Ltd</w:t>
            </w:r>
          </w:p>
        </w:tc>
      </w:tr>
      <w:tr w:rsidR="00FA02C5" w:rsidRPr="00870C6B" w14:paraId="3EADFB8E" w14:textId="77777777" w:rsidTr="00B55CDD">
        <w:trPr>
          <w:cantSplit/>
          <w:trHeight w:val="240"/>
        </w:trPr>
        <w:tc>
          <w:tcPr>
            <w:tcW w:w="909" w:type="dxa"/>
            <w:shd w:val="clear" w:color="auto" w:fill="auto"/>
          </w:tcPr>
          <w:p w14:paraId="771ED71F" w14:textId="77777777" w:rsidR="00FA02C5" w:rsidRPr="00E7062C" w:rsidRDefault="00FA02C5" w:rsidP="000D2727">
            <w:pPr>
              <w:pStyle w:val="StyleTabletextLeft"/>
            </w:pPr>
            <w:r w:rsidRPr="00E7062C">
              <w:t>6-067-7</w:t>
            </w:r>
          </w:p>
        </w:tc>
        <w:tc>
          <w:tcPr>
            <w:tcW w:w="1009" w:type="dxa"/>
            <w:gridSpan w:val="2"/>
            <w:shd w:val="clear" w:color="auto" w:fill="auto"/>
          </w:tcPr>
          <w:p w14:paraId="752FA749" w14:textId="77777777" w:rsidR="00FA02C5" w:rsidRPr="00E7062C" w:rsidRDefault="00FA02C5" w:rsidP="000D2727">
            <w:pPr>
              <w:pStyle w:val="StyleTabletextLeft"/>
            </w:pPr>
            <w:r w:rsidRPr="00E7062C">
              <w:t>12831</w:t>
            </w:r>
          </w:p>
        </w:tc>
        <w:tc>
          <w:tcPr>
            <w:tcW w:w="3260" w:type="dxa"/>
            <w:shd w:val="clear" w:color="auto" w:fill="auto"/>
          </w:tcPr>
          <w:p w14:paraId="4031926E" w14:textId="77777777" w:rsidR="00FA02C5" w:rsidRPr="00FF621E" w:rsidRDefault="00FA02C5" w:rsidP="000D2727">
            <w:pPr>
              <w:pStyle w:val="StyleTabletextLeft"/>
            </w:pPr>
            <w:r w:rsidRPr="00FF621E">
              <w:t>MSC2</w:t>
            </w:r>
          </w:p>
        </w:tc>
        <w:tc>
          <w:tcPr>
            <w:tcW w:w="4110" w:type="dxa"/>
            <w:gridSpan w:val="2"/>
          </w:tcPr>
          <w:p w14:paraId="48CB69FD" w14:textId="77777777" w:rsidR="00FA02C5" w:rsidRPr="00FF621E" w:rsidRDefault="00FA02C5" w:rsidP="000D2727">
            <w:pPr>
              <w:pStyle w:val="StyleTabletextLeft"/>
            </w:pPr>
            <w:r w:rsidRPr="00FF621E">
              <w:t>Intelvision Ltd</w:t>
            </w:r>
          </w:p>
        </w:tc>
      </w:tr>
      <w:tr w:rsidR="00FA02C5" w:rsidRPr="00870C6B" w14:paraId="777FDE2D" w14:textId="77777777" w:rsidTr="00B55CDD">
        <w:trPr>
          <w:cantSplit/>
          <w:trHeight w:val="293"/>
        </w:trPr>
        <w:tc>
          <w:tcPr>
            <w:tcW w:w="9288" w:type="dxa"/>
            <w:gridSpan w:val="6"/>
          </w:tcPr>
          <w:p w14:paraId="33985EF6" w14:textId="60870EF1" w:rsidR="00FA02C5" w:rsidRPr="005F644F" w:rsidRDefault="001A3C6D" w:rsidP="001A3C6D">
            <w:pPr>
              <w:pStyle w:val="country0"/>
            </w:pPr>
            <w:r w:rsidRPr="00E5159F">
              <w:rPr>
                <w:rFonts w:hint="cs"/>
                <w:sz w:val="18"/>
                <w:rtl/>
              </w:rPr>
              <w:t>سيراليون</w:t>
            </w:r>
          </w:p>
        </w:tc>
      </w:tr>
      <w:tr w:rsidR="00FA02C5" w:rsidRPr="00870C6B" w14:paraId="52F8CAF3" w14:textId="77777777" w:rsidTr="00B55CDD">
        <w:trPr>
          <w:cantSplit/>
          <w:trHeight w:val="240"/>
        </w:trPr>
        <w:tc>
          <w:tcPr>
            <w:tcW w:w="909" w:type="dxa"/>
            <w:shd w:val="clear" w:color="auto" w:fill="auto"/>
          </w:tcPr>
          <w:p w14:paraId="7F7B6A3E" w14:textId="77777777" w:rsidR="00FA02C5" w:rsidRPr="00E7062C" w:rsidRDefault="00FA02C5" w:rsidP="000D2727">
            <w:pPr>
              <w:pStyle w:val="StyleTabletextLeft"/>
            </w:pPr>
            <w:r w:rsidRPr="00E7062C">
              <w:t>6-038-0</w:t>
            </w:r>
          </w:p>
        </w:tc>
        <w:tc>
          <w:tcPr>
            <w:tcW w:w="1009" w:type="dxa"/>
            <w:gridSpan w:val="2"/>
            <w:shd w:val="clear" w:color="auto" w:fill="auto"/>
          </w:tcPr>
          <w:p w14:paraId="3CA7BD24" w14:textId="77777777" w:rsidR="00FA02C5" w:rsidRPr="00E7062C" w:rsidRDefault="00FA02C5" w:rsidP="000D2727">
            <w:pPr>
              <w:pStyle w:val="StyleTabletextLeft"/>
            </w:pPr>
            <w:r w:rsidRPr="00E7062C">
              <w:t>12592</w:t>
            </w:r>
          </w:p>
        </w:tc>
        <w:tc>
          <w:tcPr>
            <w:tcW w:w="3260" w:type="dxa"/>
            <w:shd w:val="clear" w:color="auto" w:fill="auto"/>
          </w:tcPr>
          <w:p w14:paraId="0A0FE838" w14:textId="77777777" w:rsidR="00FA02C5" w:rsidRPr="00FF621E" w:rsidRDefault="00FA02C5" w:rsidP="000D2727">
            <w:pPr>
              <w:pStyle w:val="StyleTabletextLeft"/>
            </w:pPr>
            <w:r w:rsidRPr="00FF621E">
              <w:t>Sierratel Freetown</w:t>
            </w:r>
          </w:p>
        </w:tc>
        <w:tc>
          <w:tcPr>
            <w:tcW w:w="4110" w:type="dxa"/>
            <w:gridSpan w:val="2"/>
          </w:tcPr>
          <w:p w14:paraId="1F4C7387" w14:textId="77777777" w:rsidR="00FA02C5" w:rsidRPr="00FF621E" w:rsidRDefault="00FA02C5" w:rsidP="000D2727">
            <w:pPr>
              <w:pStyle w:val="StyleTabletextLeft"/>
            </w:pPr>
            <w:r w:rsidRPr="00FF621E">
              <w:t>Sierratel</w:t>
            </w:r>
          </w:p>
        </w:tc>
      </w:tr>
      <w:tr w:rsidR="00FA02C5" w:rsidRPr="00870C6B" w14:paraId="5A8E6C60" w14:textId="77777777" w:rsidTr="00B55CDD">
        <w:trPr>
          <w:cantSplit/>
          <w:trHeight w:val="240"/>
        </w:trPr>
        <w:tc>
          <w:tcPr>
            <w:tcW w:w="909" w:type="dxa"/>
            <w:shd w:val="clear" w:color="auto" w:fill="auto"/>
          </w:tcPr>
          <w:p w14:paraId="2D8E9C01" w14:textId="77777777" w:rsidR="00FA02C5" w:rsidRPr="00E7062C" w:rsidRDefault="00FA02C5" w:rsidP="000D2727">
            <w:pPr>
              <w:pStyle w:val="StyleTabletextLeft"/>
            </w:pPr>
            <w:r w:rsidRPr="00E7062C">
              <w:t>6-038-1</w:t>
            </w:r>
          </w:p>
        </w:tc>
        <w:tc>
          <w:tcPr>
            <w:tcW w:w="1009" w:type="dxa"/>
            <w:gridSpan w:val="2"/>
            <w:shd w:val="clear" w:color="auto" w:fill="auto"/>
          </w:tcPr>
          <w:p w14:paraId="53039007" w14:textId="77777777" w:rsidR="00FA02C5" w:rsidRPr="00E7062C" w:rsidRDefault="00FA02C5" w:rsidP="000D2727">
            <w:pPr>
              <w:pStyle w:val="StyleTabletextLeft"/>
            </w:pPr>
            <w:r w:rsidRPr="00E7062C">
              <w:t>12593</w:t>
            </w:r>
          </w:p>
        </w:tc>
        <w:tc>
          <w:tcPr>
            <w:tcW w:w="3260" w:type="dxa"/>
            <w:shd w:val="clear" w:color="auto" w:fill="auto"/>
          </w:tcPr>
          <w:p w14:paraId="4AB94930" w14:textId="77777777" w:rsidR="00FA02C5" w:rsidRPr="00FF621E" w:rsidRDefault="00FA02C5" w:rsidP="000D2727">
            <w:pPr>
              <w:pStyle w:val="StyleTabletextLeft"/>
            </w:pPr>
            <w:r w:rsidRPr="00FF621E">
              <w:t>Celtel</w:t>
            </w:r>
          </w:p>
        </w:tc>
        <w:tc>
          <w:tcPr>
            <w:tcW w:w="4110" w:type="dxa"/>
            <w:gridSpan w:val="2"/>
          </w:tcPr>
          <w:p w14:paraId="41399ED0" w14:textId="77777777" w:rsidR="00FA02C5" w:rsidRPr="00FF621E" w:rsidRDefault="00FA02C5" w:rsidP="000D2727">
            <w:pPr>
              <w:pStyle w:val="StyleTabletextLeft"/>
            </w:pPr>
            <w:r w:rsidRPr="00FF621E">
              <w:t>Airtel</w:t>
            </w:r>
          </w:p>
        </w:tc>
      </w:tr>
      <w:tr w:rsidR="00FA02C5" w:rsidRPr="00870C6B" w14:paraId="1E486D25" w14:textId="77777777" w:rsidTr="00B55CDD">
        <w:trPr>
          <w:cantSplit/>
          <w:trHeight w:val="240"/>
        </w:trPr>
        <w:tc>
          <w:tcPr>
            <w:tcW w:w="909" w:type="dxa"/>
            <w:shd w:val="clear" w:color="auto" w:fill="auto"/>
          </w:tcPr>
          <w:p w14:paraId="24E07E69" w14:textId="77777777" w:rsidR="00FA02C5" w:rsidRPr="00E7062C" w:rsidRDefault="00FA02C5" w:rsidP="000D2727">
            <w:pPr>
              <w:pStyle w:val="StyleTabletextLeft"/>
            </w:pPr>
            <w:r w:rsidRPr="00E7062C">
              <w:t>6-038-2</w:t>
            </w:r>
          </w:p>
        </w:tc>
        <w:tc>
          <w:tcPr>
            <w:tcW w:w="1009" w:type="dxa"/>
            <w:gridSpan w:val="2"/>
            <w:shd w:val="clear" w:color="auto" w:fill="auto"/>
          </w:tcPr>
          <w:p w14:paraId="535E4C53" w14:textId="77777777" w:rsidR="00FA02C5" w:rsidRPr="00E7062C" w:rsidRDefault="00FA02C5" w:rsidP="000D2727">
            <w:pPr>
              <w:pStyle w:val="StyleTabletextLeft"/>
            </w:pPr>
            <w:r w:rsidRPr="00E7062C">
              <w:t>12594</w:t>
            </w:r>
          </w:p>
        </w:tc>
        <w:tc>
          <w:tcPr>
            <w:tcW w:w="3260" w:type="dxa"/>
            <w:shd w:val="clear" w:color="auto" w:fill="auto"/>
          </w:tcPr>
          <w:p w14:paraId="63A2DF3F" w14:textId="77777777" w:rsidR="00FA02C5" w:rsidRPr="00FF621E" w:rsidRDefault="00FA02C5" w:rsidP="000D2727">
            <w:pPr>
              <w:pStyle w:val="StyleTabletextLeft"/>
            </w:pPr>
            <w:r w:rsidRPr="00FF621E">
              <w:t>Millicom</w:t>
            </w:r>
          </w:p>
        </w:tc>
        <w:tc>
          <w:tcPr>
            <w:tcW w:w="4110" w:type="dxa"/>
            <w:gridSpan w:val="2"/>
          </w:tcPr>
          <w:p w14:paraId="7A5B5E95" w14:textId="77777777" w:rsidR="00FA02C5" w:rsidRPr="00FF621E" w:rsidRDefault="00FA02C5" w:rsidP="000D2727">
            <w:pPr>
              <w:pStyle w:val="StyleTabletextLeft"/>
            </w:pPr>
            <w:r w:rsidRPr="00FF621E">
              <w:t>Africell</w:t>
            </w:r>
          </w:p>
        </w:tc>
      </w:tr>
      <w:tr w:rsidR="00FA02C5" w:rsidRPr="00870C6B" w14:paraId="1B647989" w14:textId="77777777" w:rsidTr="00B55CDD">
        <w:trPr>
          <w:cantSplit/>
          <w:trHeight w:val="240"/>
        </w:trPr>
        <w:tc>
          <w:tcPr>
            <w:tcW w:w="909" w:type="dxa"/>
            <w:shd w:val="clear" w:color="auto" w:fill="auto"/>
          </w:tcPr>
          <w:p w14:paraId="5B8FF763" w14:textId="77777777" w:rsidR="00FA02C5" w:rsidRPr="00E7062C" w:rsidRDefault="00FA02C5" w:rsidP="000D2727">
            <w:pPr>
              <w:pStyle w:val="StyleTabletextLeft"/>
            </w:pPr>
            <w:r w:rsidRPr="00E7062C">
              <w:t>6-038-3</w:t>
            </w:r>
          </w:p>
        </w:tc>
        <w:tc>
          <w:tcPr>
            <w:tcW w:w="1009" w:type="dxa"/>
            <w:gridSpan w:val="2"/>
            <w:shd w:val="clear" w:color="auto" w:fill="auto"/>
          </w:tcPr>
          <w:p w14:paraId="3D126DBA" w14:textId="77777777" w:rsidR="00FA02C5" w:rsidRPr="00E7062C" w:rsidRDefault="00FA02C5" w:rsidP="000D2727">
            <w:pPr>
              <w:pStyle w:val="StyleTabletextLeft"/>
            </w:pPr>
            <w:r w:rsidRPr="00E7062C">
              <w:t>12595</w:t>
            </w:r>
          </w:p>
        </w:tc>
        <w:tc>
          <w:tcPr>
            <w:tcW w:w="3260" w:type="dxa"/>
            <w:shd w:val="clear" w:color="auto" w:fill="auto"/>
          </w:tcPr>
          <w:p w14:paraId="07084D78" w14:textId="77777777" w:rsidR="00FA02C5" w:rsidRPr="00FF621E" w:rsidRDefault="00FA02C5" w:rsidP="000D2727">
            <w:pPr>
              <w:pStyle w:val="StyleTabletextLeft"/>
            </w:pPr>
            <w:r w:rsidRPr="00FF621E">
              <w:t>Sierratel Freetown</w:t>
            </w:r>
          </w:p>
        </w:tc>
        <w:tc>
          <w:tcPr>
            <w:tcW w:w="4110" w:type="dxa"/>
            <w:gridSpan w:val="2"/>
          </w:tcPr>
          <w:p w14:paraId="6490A05A" w14:textId="77777777" w:rsidR="00FA02C5" w:rsidRPr="00FF621E" w:rsidRDefault="00FA02C5" w:rsidP="000D2727">
            <w:pPr>
              <w:pStyle w:val="StyleTabletextLeft"/>
            </w:pPr>
            <w:r w:rsidRPr="00FF621E">
              <w:t>Sierratel</w:t>
            </w:r>
          </w:p>
        </w:tc>
      </w:tr>
      <w:tr w:rsidR="00FA02C5" w:rsidRPr="00870C6B" w14:paraId="18C92BFD" w14:textId="77777777" w:rsidTr="00B55CDD">
        <w:trPr>
          <w:cantSplit/>
          <w:trHeight w:val="240"/>
        </w:trPr>
        <w:tc>
          <w:tcPr>
            <w:tcW w:w="909" w:type="dxa"/>
            <w:shd w:val="clear" w:color="auto" w:fill="auto"/>
          </w:tcPr>
          <w:p w14:paraId="78973244" w14:textId="77777777" w:rsidR="00FA02C5" w:rsidRPr="00E7062C" w:rsidRDefault="00FA02C5" w:rsidP="000D2727">
            <w:pPr>
              <w:pStyle w:val="StyleTabletextLeft"/>
            </w:pPr>
            <w:r w:rsidRPr="00E7062C">
              <w:t>6-038-4</w:t>
            </w:r>
          </w:p>
        </w:tc>
        <w:tc>
          <w:tcPr>
            <w:tcW w:w="1009" w:type="dxa"/>
            <w:gridSpan w:val="2"/>
            <w:shd w:val="clear" w:color="auto" w:fill="auto"/>
          </w:tcPr>
          <w:p w14:paraId="5B704F11" w14:textId="77777777" w:rsidR="00FA02C5" w:rsidRPr="00E7062C" w:rsidRDefault="00FA02C5" w:rsidP="000D2727">
            <w:pPr>
              <w:pStyle w:val="StyleTabletextLeft"/>
            </w:pPr>
            <w:r w:rsidRPr="00E7062C">
              <w:t>12596</w:t>
            </w:r>
          </w:p>
        </w:tc>
        <w:tc>
          <w:tcPr>
            <w:tcW w:w="3260" w:type="dxa"/>
            <w:shd w:val="clear" w:color="auto" w:fill="auto"/>
          </w:tcPr>
          <w:p w14:paraId="7E961C75" w14:textId="77777777" w:rsidR="00FA02C5" w:rsidRPr="00FF621E" w:rsidRDefault="00FA02C5" w:rsidP="000D2727">
            <w:pPr>
              <w:pStyle w:val="StyleTabletextLeft"/>
            </w:pPr>
            <w:r w:rsidRPr="00FF621E">
              <w:t>Datatel</w:t>
            </w:r>
          </w:p>
        </w:tc>
        <w:tc>
          <w:tcPr>
            <w:tcW w:w="4110" w:type="dxa"/>
            <w:gridSpan w:val="2"/>
          </w:tcPr>
          <w:p w14:paraId="5FCEBA2D" w14:textId="77777777" w:rsidR="00FA02C5" w:rsidRPr="00FF621E" w:rsidRDefault="00FA02C5" w:rsidP="000D2727">
            <w:pPr>
              <w:pStyle w:val="StyleTabletextLeft"/>
            </w:pPr>
            <w:r w:rsidRPr="00FF621E">
              <w:t>Datatel/Cellcom</w:t>
            </w:r>
          </w:p>
        </w:tc>
      </w:tr>
      <w:tr w:rsidR="00FA02C5" w:rsidRPr="00870C6B" w14:paraId="1F0FF317" w14:textId="77777777" w:rsidTr="00B55CDD">
        <w:trPr>
          <w:cantSplit/>
          <w:trHeight w:val="240"/>
        </w:trPr>
        <w:tc>
          <w:tcPr>
            <w:tcW w:w="909" w:type="dxa"/>
            <w:shd w:val="clear" w:color="auto" w:fill="auto"/>
          </w:tcPr>
          <w:p w14:paraId="78A94201" w14:textId="77777777" w:rsidR="00FA02C5" w:rsidRPr="00E7062C" w:rsidRDefault="00FA02C5" w:rsidP="000D2727">
            <w:pPr>
              <w:pStyle w:val="StyleTabletextLeft"/>
            </w:pPr>
            <w:r w:rsidRPr="00E7062C">
              <w:t>6-038-5</w:t>
            </w:r>
          </w:p>
        </w:tc>
        <w:tc>
          <w:tcPr>
            <w:tcW w:w="1009" w:type="dxa"/>
            <w:gridSpan w:val="2"/>
            <w:shd w:val="clear" w:color="auto" w:fill="auto"/>
          </w:tcPr>
          <w:p w14:paraId="105609F1" w14:textId="77777777" w:rsidR="00FA02C5" w:rsidRPr="00E7062C" w:rsidRDefault="00FA02C5" w:rsidP="000D2727">
            <w:pPr>
              <w:pStyle w:val="StyleTabletextLeft"/>
            </w:pPr>
            <w:r w:rsidRPr="00E7062C">
              <w:t>12597</w:t>
            </w:r>
          </w:p>
        </w:tc>
        <w:tc>
          <w:tcPr>
            <w:tcW w:w="3260" w:type="dxa"/>
            <w:shd w:val="clear" w:color="auto" w:fill="auto"/>
          </w:tcPr>
          <w:p w14:paraId="4FC8137A" w14:textId="77777777" w:rsidR="00FA02C5" w:rsidRPr="00FF621E" w:rsidRDefault="00FA02C5" w:rsidP="000D2727">
            <w:pPr>
              <w:pStyle w:val="StyleTabletextLeft"/>
            </w:pPr>
            <w:r w:rsidRPr="00FF621E">
              <w:t>Comium</w:t>
            </w:r>
          </w:p>
        </w:tc>
        <w:tc>
          <w:tcPr>
            <w:tcW w:w="4110" w:type="dxa"/>
            <w:gridSpan w:val="2"/>
          </w:tcPr>
          <w:p w14:paraId="49A0209D" w14:textId="77777777" w:rsidR="00FA02C5" w:rsidRPr="00FF621E" w:rsidRDefault="00FA02C5" w:rsidP="000D2727">
            <w:pPr>
              <w:pStyle w:val="StyleTabletextLeft"/>
            </w:pPr>
            <w:r w:rsidRPr="00FF621E">
              <w:t>Comium</w:t>
            </w:r>
          </w:p>
        </w:tc>
      </w:tr>
      <w:tr w:rsidR="00FA02C5" w:rsidRPr="00870C6B" w14:paraId="4E912D98" w14:textId="77777777" w:rsidTr="00B55CDD">
        <w:trPr>
          <w:cantSplit/>
          <w:trHeight w:val="240"/>
        </w:trPr>
        <w:tc>
          <w:tcPr>
            <w:tcW w:w="909" w:type="dxa"/>
            <w:shd w:val="clear" w:color="auto" w:fill="auto"/>
          </w:tcPr>
          <w:p w14:paraId="41ED7AD8" w14:textId="77777777" w:rsidR="00FA02C5" w:rsidRPr="00E7062C" w:rsidRDefault="00FA02C5" w:rsidP="000D2727">
            <w:pPr>
              <w:pStyle w:val="StyleTabletextLeft"/>
            </w:pPr>
            <w:r w:rsidRPr="00E7062C">
              <w:t>6-038-6</w:t>
            </w:r>
          </w:p>
        </w:tc>
        <w:tc>
          <w:tcPr>
            <w:tcW w:w="1009" w:type="dxa"/>
            <w:gridSpan w:val="2"/>
            <w:shd w:val="clear" w:color="auto" w:fill="auto"/>
          </w:tcPr>
          <w:p w14:paraId="4E8E80DE" w14:textId="77777777" w:rsidR="00FA02C5" w:rsidRPr="00E7062C" w:rsidRDefault="00FA02C5" w:rsidP="000D2727">
            <w:pPr>
              <w:pStyle w:val="StyleTabletextLeft"/>
            </w:pPr>
            <w:r w:rsidRPr="00E7062C">
              <w:t>12598</w:t>
            </w:r>
          </w:p>
        </w:tc>
        <w:tc>
          <w:tcPr>
            <w:tcW w:w="3260" w:type="dxa"/>
            <w:shd w:val="clear" w:color="auto" w:fill="auto"/>
          </w:tcPr>
          <w:p w14:paraId="4BF29AAA" w14:textId="77777777" w:rsidR="00FA02C5" w:rsidRPr="00FF621E" w:rsidRDefault="00FA02C5" w:rsidP="000D2727">
            <w:pPr>
              <w:pStyle w:val="StyleTabletextLeft"/>
            </w:pPr>
            <w:r w:rsidRPr="00FF621E">
              <w:t>Africell</w:t>
            </w:r>
          </w:p>
        </w:tc>
        <w:tc>
          <w:tcPr>
            <w:tcW w:w="4110" w:type="dxa"/>
            <w:gridSpan w:val="2"/>
          </w:tcPr>
          <w:p w14:paraId="352459AE" w14:textId="77777777" w:rsidR="00FA02C5" w:rsidRPr="00FF621E" w:rsidRDefault="00FA02C5" w:rsidP="000D2727">
            <w:pPr>
              <w:pStyle w:val="StyleTabletextLeft"/>
            </w:pPr>
            <w:r w:rsidRPr="00FF621E">
              <w:t>Africell</w:t>
            </w:r>
          </w:p>
        </w:tc>
      </w:tr>
      <w:tr w:rsidR="00FA02C5" w:rsidRPr="00870C6B" w14:paraId="43204D95" w14:textId="77777777" w:rsidTr="00B55CDD">
        <w:trPr>
          <w:cantSplit/>
          <w:trHeight w:val="240"/>
        </w:trPr>
        <w:tc>
          <w:tcPr>
            <w:tcW w:w="909" w:type="dxa"/>
            <w:shd w:val="clear" w:color="auto" w:fill="auto"/>
          </w:tcPr>
          <w:p w14:paraId="328F01B4" w14:textId="77777777" w:rsidR="00FA02C5" w:rsidRPr="00E7062C" w:rsidRDefault="00FA02C5" w:rsidP="000D2727">
            <w:pPr>
              <w:pStyle w:val="StyleTabletextLeft"/>
            </w:pPr>
            <w:r w:rsidRPr="00E7062C">
              <w:t>6-038-7</w:t>
            </w:r>
          </w:p>
        </w:tc>
        <w:tc>
          <w:tcPr>
            <w:tcW w:w="1009" w:type="dxa"/>
            <w:gridSpan w:val="2"/>
            <w:shd w:val="clear" w:color="auto" w:fill="auto"/>
          </w:tcPr>
          <w:p w14:paraId="334115EE" w14:textId="77777777" w:rsidR="00FA02C5" w:rsidRPr="00E7062C" w:rsidRDefault="00FA02C5" w:rsidP="000D2727">
            <w:pPr>
              <w:pStyle w:val="StyleTabletextLeft"/>
            </w:pPr>
            <w:r w:rsidRPr="00E7062C">
              <w:t>12599</w:t>
            </w:r>
          </w:p>
        </w:tc>
        <w:tc>
          <w:tcPr>
            <w:tcW w:w="3260" w:type="dxa"/>
            <w:shd w:val="clear" w:color="auto" w:fill="auto"/>
          </w:tcPr>
          <w:p w14:paraId="62F3267F" w14:textId="77777777" w:rsidR="00FA02C5" w:rsidRPr="00FF621E" w:rsidRDefault="00FA02C5" w:rsidP="000D2727">
            <w:pPr>
              <w:pStyle w:val="StyleTabletextLeft"/>
            </w:pPr>
            <w:r w:rsidRPr="00FF621E">
              <w:t>QCell(SL)</w:t>
            </w:r>
          </w:p>
        </w:tc>
        <w:tc>
          <w:tcPr>
            <w:tcW w:w="4110" w:type="dxa"/>
            <w:gridSpan w:val="2"/>
          </w:tcPr>
          <w:p w14:paraId="2518CA94" w14:textId="77777777" w:rsidR="00FA02C5" w:rsidRPr="00FF621E" w:rsidRDefault="00FA02C5" w:rsidP="000D2727">
            <w:pPr>
              <w:pStyle w:val="StyleTabletextLeft"/>
            </w:pPr>
            <w:r w:rsidRPr="00FF621E">
              <w:t>QCell(SL)</w:t>
            </w:r>
          </w:p>
        </w:tc>
      </w:tr>
      <w:tr w:rsidR="00FA02C5" w:rsidRPr="00870C6B" w14:paraId="2F053377" w14:textId="77777777" w:rsidTr="00B55CDD">
        <w:trPr>
          <w:cantSplit/>
          <w:trHeight w:val="293"/>
        </w:trPr>
        <w:tc>
          <w:tcPr>
            <w:tcW w:w="9288" w:type="dxa"/>
            <w:gridSpan w:val="6"/>
          </w:tcPr>
          <w:p w14:paraId="494D2159" w14:textId="331A59C3" w:rsidR="00FA02C5" w:rsidRPr="005F644F" w:rsidRDefault="001A3C6D" w:rsidP="001A3C6D">
            <w:pPr>
              <w:pStyle w:val="country0"/>
            </w:pPr>
            <w:r w:rsidRPr="00E5159F">
              <w:rPr>
                <w:rFonts w:hint="cs"/>
                <w:sz w:val="18"/>
                <w:rtl/>
              </w:rPr>
              <w:t>سنغافورة</w:t>
            </w:r>
          </w:p>
        </w:tc>
      </w:tr>
      <w:tr w:rsidR="00FA02C5" w:rsidRPr="00870C6B" w14:paraId="420F74C5" w14:textId="77777777" w:rsidTr="00B55CDD">
        <w:trPr>
          <w:cantSplit/>
          <w:trHeight w:val="240"/>
        </w:trPr>
        <w:tc>
          <w:tcPr>
            <w:tcW w:w="909" w:type="dxa"/>
            <w:shd w:val="clear" w:color="auto" w:fill="auto"/>
          </w:tcPr>
          <w:p w14:paraId="759437CA" w14:textId="77777777" w:rsidR="00FA02C5" w:rsidRPr="00E7062C" w:rsidRDefault="00FA02C5" w:rsidP="000D2727">
            <w:pPr>
              <w:pStyle w:val="StyleTabletextLeft"/>
            </w:pPr>
            <w:r w:rsidRPr="00E7062C">
              <w:t>5-045-0</w:t>
            </w:r>
          </w:p>
        </w:tc>
        <w:tc>
          <w:tcPr>
            <w:tcW w:w="1009" w:type="dxa"/>
            <w:gridSpan w:val="2"/>
            <w:shd w:val="clear" w:color="auto" w:fill="auto"/>
          </w:tcPr>
          <w:p w14:paraId="522D3F3C" w14:textId="77777777" w:rsidR="00FA02C5" w:rsidRPr="00E7062C" w:rsidRDefault="00FA02C5" w:rsidP="000D2727">
            <w:pPr>
              <w:pStyle w:val="StyleTabletextLeft"/>
            </w:pPr>
            <w:r w:rsidRPr="00E7062C">
              <w:t>10600</w:t>
            </w:r>
          </w:p>
        </w:tc>
        <w:tc>
          <w:tcPr>
            <w:tcW w:w="3260" w:type="dxa"/>
            <w:shd w:val="clear" w:color="auto" w:fill="auto"/>
          </w:tcPr>
          <w:p w14:paraId="2CDFCE91" w14:textId="77777777" w:rsidR="00FA02C5" w:rsidRPr="00FF621E" w:rsidRDefault="00FA02C5" w:rsidP="000D2727">
            <w:pPr>
              <w:pStyle w:val="StyleTabletextLeft"/>
            </w:pPr>
            <w:r w:rsidRPr="00FF621E">
              <w:t>SingTel OC - INGS-3</w:t>
            </w:r>
          </w:p>
        </w:tc>
        <w:tc>
          <w:tcPr>
            <w:tcW w:w="4110" w:type="dxa"/>
            <w:gridSpan w:val="2"/>
          </w:tcPr>
          <w:p w14:paraId="21046E7D" w14:textId="77777777" w:rsidR="00FA02C5" w:rsidRPr="00FF621E" w:rsidRDefault="00FA02C5" w:rsidP="000D2727">
            <w:pPr>
              <w:pStyle w:val="StyleTabletextLeft"/>
            </w:pPr>
            <w:r w:rsidRPr="00FF621E">
              <w:t>Singapore Telecommunications Ltd</w:t>
            </w:r>
          </w:p>
        </w:tc>
      </w:tr>
      <w:tr w:rsidR="00FA02C5" w:rsidRPr="00870C6B" w14:paraId="7DAC7752" w14:textId="77777777" w:rsidTr="00B55CDD">
        <w:trPr>
          <w:cantSplit/>
          <w:trHeight w:val="240"/>
        </w:trPr>
        <w:tc>
          <w:tcPr>
            <w:tcW w:w="909" w:type="dxa"/>
            <w:shd w:val="clear" w:color="auto" w:fill="auto"/>
          </w:tcPr>
          <w:p w14:paraId="65FF8EB8" w14:textId="77777777" w:rsidR="00FA02C5" w:rsidRPr="00E7062C" w:rsidRDefault="00FA02C5" w:rsidP="000D2727">
            <w:pPr>
              <w:pStyle w:val="StyleTabletextLeft"/>
            </w:pPr>
            <w:r w:rsidRPr="00E7062C">
              <w:t>5-045-1</w:t>
            </w:r>
          </w:p>
        </w:tc>
        <w:tc>
          <w:tcPr>
            <w:tcW w:w="1009" w:type="dxa"/>
            <w:gridSpan w:val="2"/>
            <w:shd w:val="clear" w:color="auto" w:fill="auto"/>
          </w:tcPr>
          <w:p w14:paraId="18130AED" w14:textId="77777777" w:rsidR="00FA02C5" w:rsidRPr="00E7062C" w:rsidRDefault="00FA02C5" w:rsidP="000D2727">
            <w:pPr>
              <w:pStyle w:val="StyleTabletextLeft"/>
            </w:pPr>
            <w:r w:rsidRPr="00E7062C">
              <w:t>10601</w:t>
            </w:r>
          </w:p>
        </w:tc>
        <w:tc>
          <w:tcPr>
            <w:tcW w:w="3260" w:type="dxa"/>
            <w:shd w:val="clear" w:color="auto" w:fill="auto"/>
          </w:tcPr>
          <w:p w14:paraId="2D96F706" w14:textId="77777777" w:rsidR="00FA02C5" w:rsidRPr="00FF621E" w:rsidRDefault="00FA02C5" w:rsidP="000D2727">
            <w:pPr>
              <w:pStyle w:val="StyleTabletextLeft"/>
            </w:pPr>
            <w:r w:rsidRPr="00FF621E">
              <w:t>SingTel OC - STP-1</w:t>
            </w:r>
          </w:p>
        </w:tc>
        <w:tc>
          <w:tcPr>
            <w:tcW w:w="4110" w:type="dxa"/>
            <w:gridSpan w:val="2"/>
          </w:tcPr>
          <w:p w14:paraId="138F5B41" w14:textId="77777777" w:rsidR="00FA02C5" w:rsidRPr="00FF621E" w:rsidRDefault="00FA02C5" w:rsidP="000D2727">
            <w:pPr>
              <w:pStyle w:val="StyleTabletextLeft"/>
            </w:pPr>
            <w:r w:rsidRPr="00FF621E">
              <w:t>Singapore Telecommunications Ltd</w:t>
            </w:r>
          </w:p>
        </w:tc>
      </w:tr>
      <w:tr w:rsidR="00FA02C5" w:rsidRPr="00870C6B" w14:paraId="37512A73" w14:textId="77777777" w:rsidTr="00B55CDD">
        <w:trPr>
          <w:cantSplit/>
          <w:trHeight w:val="240"/>
        </w:trPr>
        <w:tc>
          <w:tcPr>
            <w:tcW w:w="909" w:type="dxa"/>
            <w:shd w:val="clear" w:color="auto" w:fill="auto"/>
          </w:tcPr>
          <w:p w14:paraId="5C6A7328" w14:textId="77777777" w:rsidR="00FA02C5" w:rsidRPr="00E7062C" w:rsidRDefault="00FA02C5" w:rsidP="000D2727">
            <w:pPr>
              <w:pStyle w:val="StyleTabletextLeft"/>
            </w:pPr>
            <w:r w:rsidRPr="00E7062C">
              <w:t>5-045-2</w:t>
            </w:r>
          </w:p>
        </w:tc>
        <w:tc>
          <w:tcPr>
            <w:tcW w:w="1009" w:type="dxa"/>
            <w:gridSpan w:val="2"/>
            <w:shd w:val="clear" w:color="auto" w:fill="auto"/>
          </w:tcPr>
          <w:p w14:paraId="7AD0B4CC" w14:textId="77777777" w:rsidR="00FA02C5" w:rsidRPr="00E7062C" w:rsidRDefault="00FA02C5" w:rsidP="000D2727">
            <w:pPr>
              <w:pStyle w:val="StyleTabletextLeft"/>
            </w:pPr>
            <w:r w:rsidRPr="00E7062C">
              <w:t>10602</w:t>
            </w:r>
          </w:p>
        </w:tc>
        <w:tc>
          <w:tcPr>
            <w:tcW w:w="3260" w:type="dxa"/>
            <w:shd w:val="clear" w:color="auto" w:fill="auto"/>
          </w:tcPr>
          <w:p w14:paraId="33B4EC33" w14:textId="77777777" w:rsidR="00FA02C5" w:rsidRPr="00FF621E" w:rsidRDefault="00FA02C5" w:rsidP="000D2727">
            <w:pPr>
              <w:pStyle w:val="StyleTabletextLeft"/>
            </w:pPr>
            <w:r w:rsidRPr="00FF621E">
              <w:t>SingTel OC  - STP-2</w:t>
            </w:r>
          </w:p>
        </w:tc>
        <w:tc>
          <w:tcPr>
            <w:tcW w:w="4110" w:type="dxa"/>
            <w:gridSpan w:val="2"/>
          </w:tcPr>
          <w:p w14:paraId="3ED61E32" w14:textId="77777777" w:rsidR="00FA02C5" w:rsidRPr="00FF621E" w:rsidRDefault="00FA02C5" w:rsidP="000D2727">
            <w:pPr>
              <w:pStyle w:val="StyleTabletextLeft"/>
            </w:pPr>
            <w:r w:rsidRPr="00FF621E">
              <w:t>Singapore Telecommunications Ltd</w:t>
            </w:r>
          </w:p>
        </w:tc>
      </w:tr>
      <w:tr w:rsidR="00FA02C5" w:rsidRPr="00870C6B" w14:paraId="5286E159" w14:textId="77777777" w:rsidTr="00B55CDD">
        <w:trPr>
          <w:cantSplit/>
          <w:trHeight w:val="240"/>
        </w:trPr>
        <w:tc>
          <w:tcPr>
            <w:tcW w:w="909" w:type="dxa"/>
            <w:shd w:val="clear" w:color="auto" w:fill="auto"/>
          </w:tcPr>
          <w:p w14:paraId="3FD63FCA" w14:textId="77777777" w:rsidR="00FA02C5" w:rsidRPr="00E7062C" w:rsidRDefault="00FA02C5" w:rsidP="000D2727">
            <w:pPr>
              <w:pStyle w:val="StyleTabletextLeft"/>
            </w:pPr>
            <w:r w:rsidRPr="00E7062C">
              <w:t>5-045-3</w:t>
            </w:r>
          </w:p>
        </w:tc>
        <w:tc>
          <w:tcPr>
            <w:tcW w:w="1009" w:type="dxa"/>
            <w:gridSpan w:val="2"/>
            <w:shd w:val="clear" w:color="auto" w:fill="auto"/>
          </w:tcPr>
          <w:p w14:paraId="195A0333" w14:textId="77777777" w:rsidR="00FA02C5" w:rsidRPr="00E7062C" w:rsidRDefault="00FA02C5" w:rsidP="000D2727">
            <w:pPr>
              <w:pStyle w:val="StyleTabletextLeft"/>
            </w:pPr>
            <w:r w:rsidRPr="00E7062C">
              <w:t>10603</w:t>
            </w:r>
          </w:p>
        </w:tc>
        <w:tc>
          <w:tcPr>
            <w:tcW w:w="3260" w:type="dxa"/>
            <w:shd w:val="clear" w:color="auto" w:fill="auto"/>
          </w:tcPr>
          <w:p w14:paraId="2D3974B3" w14:textId="77777777" w:rsidR="00FA02C5" w:rsidRPr="00FF621E" w:rsidRDefault="00FA02C5" w:rsidP="000D2727">
            <w:pPr>
              <w:pStyle w:val="StyleTabletextLeft"/>
            </w:pPr>
            <w:r w:rsidRPr="00FF621E">
              <w:t>SingTel OC - STP-3</w:t>
            </w:r>
          </w:p>
        </w:tc>
        <w:tc>
          <w:tcPr>
            <w:tcW w:w="4110" w:type="dxa"/>
            <w:gridSpan w:val="2"/>
          </w:tcPr>
          <w:p w14:paraId="103EC136" w14:textId="77777777" w:rsidR="00FA02C5" w:rsidRPr="00FF621E" w:rsidRDefault="00FA02C5" w:rsidP="000D2727">
            <w:pPr>
              <w:pStyle w:val="StyleTabletextLeft"/>
            </w:pPr>
            <w:r w:rsidRPr="00FF621E">
              <w:t>Singapore Telecommunications Ltd</w:t>
            </w:r>
          </w:p>
        </w:tc>
      </w:tr>
      <w:tr w:rsidR="00FA02C5" w:rsidRPr="00870C6B" w14:paraId="3B0EEDA5" w14:textId="77777777" w:rsidTr="00B55CDD">
        <w:trPr>
          <w:cantSplit/>
          <w:trHeight w:val="240"/>
        </w:trPr>
        <w:tc>
          <w:tcPr>
            <w:tcW w:w="909" w:type="dxa"/>
            <w:shd w:val="clear" w:color="auto" w:fill="auto"/>
          </w:tcPr>
          <w:p w14:paraId="1B7FFE08" w14:textId="77777777" w:rsidR="00FA02C5" w:rsidRPr="00E7062C" w:rsidRDefault="00FA02C5" w:rsidP="000D2727">
            <w:pPr>
              <w:pStyle w:val="StyleTabletextLeft"/>
            </w:pPr>
            <w:r w:rsidRPr="00E7062C">
              <w:t>5-045-4</w:t>
            </w:r>
          </w:p>
        </w:tc>
        <w:tc>
          <w:tcPr>
            <w:tcW w:w="1009" w:type="dxa"/>
            <w:gridSpan w:val="2"/>
            <w:shd w:val="clear" w:color="auto" w:fill="auto"/>
          </w:tcPr>
          <w:p w14:paraId="18414590" w14:textId="77777777" w:rsidR="00FA02C5" w:rsidRPr="00E7062C" w:rsidRDefault="00FA02C5" w:rsidP="000D2727">
            <w:pPr>
              <w:pStyle w:val="StyleTabletextLeft"/>
            </w:pPr>
            <w:r w:rsidRPr="00E7062C">
              <w:t>10604</w:t>
            </w:r>
          </w:p>
        </w:tc>
        <w:tc>
          <w:tcPr>
            <w:tcW w:w="3260" w:type="dxa"/>
            <w:shd w:val="clear" w:color="auto" w:fill="auto"/>
          </w:tcPr>
          <w:p w14:paraId="1B1651D3" w14:textId="77777777" w:rsidR="00FA02C5" w:rsidRPr="00FF621E" w:rsidRDefault="00FA02C5" w:rsidP="000D2727">
            <w:pPr>
              <w:pStyle w:val="StyleTabletextLeft"/>
            </w:pPr>
            <w:r w:rsidRPr="00FF621E">
              <w:t>Telekom Malaysia - Equinix 3</w:t>
            </w:r>
          </w:p>
        </w:tc>
        <w:tc>
          <w:tcPr>
            <w:tcW w:w="4110" w:type="dxa"/>
            <w:gridSpan w:val="2"/>
          </w:tcPr>
          <w:p w14:paraId="424DBB15" w14:textId="77777777" w:rsidR="00FA02C5" w:rsidRPr="00913C96" w:rsidRDefault="00FA02C5" w:rsidP="000D2727">
            <w:pPr>
              <w:pStyle w:val="StyleTabletextLeft"/>
              <w:rPr>
                <w:lang w:val="en-GB"/>
              </w:rPr>
            </w:pPr>
            <w:r w:rsidRPr="00913C96">
              <w:rPr>
                <w:lang w:val="en-GB"/>
              </w:rPr>
              <w:t>Telekom Malaysia (S) Pte Ltd</w:t>
            </w:r>
          </w:p>
        </w:tc>
      </w:tr>
      <w:tr w:rsidR="00FA02C5" w:rsidRPr="00870C6B" w14:paraId="7279FA20" w14:textId="77777777" w:rsidTr="00B55CDD">
        <w:trPr>
          <w:cantSplit/>
          <w:trHeight w:val="240"/>
        </w:trPr>
        <w:tc>
          <w:tcPr>
            <w:tcW w:w="909" w:type="dxa"/>
            <w:shd w:val="clear" w:color="auto" w:fill="auto"/>
          </w:tcPr>
          <w:p w14:paraId="46BFA4B0" w14:textId="77777777" w:rsidR="00FA02C5" w:rsidRPr="00E7062C" w:rsidRDefault="00FA02C5" w:rsidP="000D2727">
            <w:pPr>
              <w:pStyle w:val="StyleTabletextLeft"/>
            </w:pPr>
            <w:r w:rsidRPr="00E7062C">
              <w:t>5-045-5</w:t>
            </w:r>
          </w:p>
        </w:tc>
        <w:tc>
          <w:tcPr>
            <w:tcW w:w="1009" w:type="dxa"/>
            <w:gridSpan w:val="2"/>
            <w:shd w:val="clear" w:color="auto" w:fill="auto"/>
          </w:tcPr>
          <w:p w14:paraId="411DD44C" w14:textId="77777777" w:rsidR="00FA02C5" w:rsidRPr="00E7062C" w:rsidRDefault="00FA02C5" w:rsidP="000D2727">
            <w:pPr>
              <w:pStyle w:val="StyleTabletextLeft"/>
            </w:pPr>
            <w:r w:rsidRPr="00E7062C">
              <w:t>10605</w:t>
            </w:r>
          </w:p>
        </w:tc>
        <w:tc>
          <w:tcPr>
            <w:tcW w:w="3260" w:type="dxa"/>
            <w:shd w:val="clear" w:color="auto" w:fill="auto"/>
          </w:tcPr>
          <w:p w14:paraId="306631B7" w14:textId="77777777" w:rsidR="00FA02C5" w:rsidRPr="00FF621E" w:rsidRDefault="00FA02C5" w:rsidP="000D2727">
            <w:pPr>
              <w:pStyle w:val="StyleTabletextLeft"/>
            </w:pPr>
            <w:r w:rsidRPr="00FF621E">
              <w:t>Telekom Malaysia - Equinix 4</w:t>
            </w:r>
          </w:p>
        </w:tc>
        <w:tc>
          <w:tcPr>
            <w:tcW w:w="4110" w:type="dxa"/>
            <w:gridSpan w:val="2"/>
          </w:tcPr>
          <w:p w14:paraId="5B8E059B" w14:textId="77777777" w:rsidR="00FA02C5" w:rsidRPr="00913C96" w:rsidRDefault="00FA02C5" w:rsidP="000D2727">
            <w:pPr>
              <w:pStyle w:val="StyleTabletextLeft"/>
              <w:rPr>
                <w:lang w:val="en-GB"/>
              </w:rPr>
            </w:pPr>
            <w:r w:rsidRPr="00913C96">
              <w:rPr>
                <w:lang w:val="en-GB"/>
              </w:rPr>
              <w:t>Telekom Malaysia (S) Pte Ltd</w:t>
            </w:r>
          </w:p>
        </w:tc>
      </w:tr>
      <w:tr w:rsidR="00FA02C5" w:rsidRPr="00870C6B" w14:paraId="78C2CF64" w14:textId="77777777" w:rsidTr="00B55CDD">
        <w:trPr>
          <w:cantSplit/>
          <w:trHeight w:val="240"/>
        </w:trPr>
        <w:tc>
          <w:tcPr>
            <w:tcW w:w="909" w:type="dxa"/>
            <w:shd w:val="clear" w:color="auto" w:fill="auto"/>
          </w:tcPr>
          <w:p w14:paraId="4C7D9044" w14:textId="77777777" w:rsidR="00FA02C5" w:rsidRPr="00E7062C" w:rsidRDefault="00FA02C5" w:rsidP="000D2727">
            <w:pPr>
              <w:pStyle w:val="StyleTabletextLeft"/>
            </w:pPr>
            <w:r w:rsidRPr="00E7062C">
              <w:t>5-045-6</w:t>
            </w:r>
          </w:p>
        </w:tc>
        <w:tc>
          <w:tcPr>
            <w:tcW w:w="1009" w:type="dxa"/>
            <w:gridSpan w:val="2"/>
            <w:shd w:val="clear" w:color="auto" w:fill="auto"/>
          </w:tcPr>
          <w:p w14:paraId="08145740" w14:textId="77777777" w:rsidR="00FA02C5" w:rsidRPr="00E7062C" w:rsidRDefault="00FA02C5" w:rsidP="000D2727">
            <w:pPr>
              <w:pStyle w:val="StyleTabletextLeft"/>
            </w:pPr>
            <w:r w:rsidRPr="00E7062C">
              <w:t>10606</w:t>
            </w:r>
          </w:p>
        </w:tc>
        <w:tc>
          <w:tcPr>
            <w:tcW w:w="3260" w:type="dxa"/>
            <w:shd w:val="clear" w:color="auto" w:fill="auto"/>
          </w:tcPr>
          <w:p w14:paraId="0F63DDDD" w14:textId="77777777" w:rsidR="00FA02C5" w:rsidRPr="00FF621E" w:rsidRDefault="00FA02C5" w:rsidP="000D2727">
            <w:pPr>
              <w:pStyle w:val="StyleTabletextLeft"/>
            </w:pPr>
            <w:r w:rsidRPr="00FF621E">
              <w:t>ComNet Telecom Equinix</w:t>
            </w:r>
          </w:p>
        </w:tc>
        <w:tc>
          <w:tcPr>
            <w:tcW w:w="4110" w:type="dxa"/>
            <w:gridSpan w:val="2"/>
          </w:tcPr>
          <w:p w14:paraId="05430FD3" w14:textId="77777777" w:rsidR="00FA02C5" w:rsidRPr="00FF621E" w:rsidRDefault="00FA02C5" w:rsidP="000D2727">
            <w:pPr>
              <w:pStyle w:val="StyleTabletextLeft"/>
            </w:pPr>
            <w:r w:rsidRPr="00FF621E">
              <w:t>ComNet Telecom</w:t>
            </w:r>
          </w:p>
        </w:tc>
      </w:tr>
      <w:tr w:rsidR="00FA02C5" w:rsidRPr="00870C6B" w14:paraId="51E4CEF1" w14:textId="77777777" w:rsidTr="00B55CDD">
        <w:trPr>
          <w:cantSplit/>
          <w:trHeight w:val="240"/>
        </w:trPr>
        <w:tc>
          <w:tcPr>
            <w:tcW w:w="909" w:type="dxa"/>
            <w:shd w:val="clear" w:color="auto" w:fill="auto"/>
          </w:tcPr>
          <w:p w14:paraId="649B22F1" w14:textId="77777777" w:rsidR="00FA02C5" w:rsidRPr="00E7062C" w:rsidRDefault="00FA02C5" w:rsidP="000D2727">
            <w:pPr>
              <w:pStyle w:val="StyleTabletextLeft"/>
            </w:pPr>
            <w:r w:rsidRPr="00E7062C">
              <w:t>5-046-0</w:t>
            </w:r>
          </w:p>
        </w:tc>
        <w:tc>
          <w:tcPr>
            <w:tcW w:w="1009" w:type="dxa"/>
            <w:gridSpan w:val="2"/>
            <w:shd w:val="clear" w:color="auto" w:fill="auto"/>
          </w:tcPr>
          <w:p w14:paraId="2E985BE2" w14:textId="77777777" w:rsidR="00FA02C5" w:rsidRPr="00E7062C" w:rsidRDefault="00FA02C5" w:rsidP="000D2727">
            <w:pPr>
              <w:pStyle w:val="StyleTabletextLeft"/>
            </w:pPr>
            <w:r w:rsidRPr="00E7062C">
              <w:t>10608</w:t>
            </w:r>
          </w:p>
        </w:tc>
        <w:tc>
          <w:tcPr>
            <w:tcW w:w="3260" w:type="dxa"/>
            <w:shd w:val="clear" w:color="auto" w:fill="auto"/>
          </w:tcPr>
          <w:p w14:paraId="2609A8E5" w14:textId="77777777" w:rsidR="00FA02C5" w:rsidRPr="00FF621E" w:rsidRDefault="00FA02C5" w:rsidP="000D2727">
            <w:pPr>
              <w:pStyle w:val="StyleTabletextLeft"/>
            </w:pPr>
            <w:r w:rsidRPr="00FF621E">
              <w:t>StarHub - TSS-STP-3</w:t>
            </w:r>
          </w:p>
        </w:tc>
        <w:tc>
          <w:tcPr>
            <w:tcW w:w="4110" w:type="dxa"/>
            <w:gridSpan w:val="2"/>
          </w:tcPr>
          <w:p w14:paraId="5BA13115" w14:textId="77777777" w:rsidR="00FA02C5" w:rsidRPr="00FF621E" w:rsidRDefault="00FA02C5" w:rsidP="000D2727">
            <w:pPr>
              <w:pStyle w:val="StyleTabletextLeft"/>
            </w:pPr>
            <w:r w:rsidRPr="00FF621E">
              <w:t>StarHub Ltd</w:t>
            </w:r>
          </w:p>
        </w:tc>
      </w:tr>
      <w:tr w:rsidR="00FA02C5" w:rsidRPr="00870C6B" w14:paraId="7B140002" w14:textId="77777777" w:rsidTr="00B55CDD">
        <w:trPr>
          <w:cantSplit/>
          <w:trHeight w:val="240"/>
        </w:trPr>
        <w:tc>
          <w:tcPr>
            <w:tcW w:w="909" w:type="dxa"/>
            <w:shd w:val="clear" w:color="auto" w:fill="auto"/>
          </w:tcPr>
          <w:p w14:paraId="51E3C4FF" w14:textId="77777777" w:rsidR="00FA02C5" w:rsidRPr="00E7062C" w:rsidRDefault="00FA02C5" w:rsidP="000D2727">
            <w:pPr>
              <w:pStyle w:val="StyleTabletextLeft"/>
            </w:pPr>
            <w:r w:rsidRPr="00E7062C">
              <w:t>5-046-1</w:t>
            </w:r>
          </w:p>
        </w:tc>
        <w:tc>
          <w:tcPr>
            <w:tcW w:w="1009" w:type="dxa"/>
            <w:gridSpan w:val="2"/>
            <w:shd w:val="clear" w:color="auto" w:fill="auto"/>
          </w:tcPr>
          <w:p w14:paraId="2A09557C" w14:textId="77777777" w:rsidR="00FA02C5" w:rsidRPr="00E7062C" w:rsidRDefault="00FA02C5" w:rsidP="000D2727">
            <w:pPr>
              <w:pStyle w:val="StyleTabletextLeft"/>
            </w:pPr>
            <w:r w:rsidRPr="00E7062C">
              <w:t>10609</w:t>
            </w:r>
          </w:p>
        </w:tc>
        <w:tc>
          <w:tcPr>
            <w:tcW w:w="3260" w:type="dxa"/>
            <w:shd w:val="clear" w:color="auto" w:fill="auto"/>
          </w:tcPr>
          <w:p w14:paraId="432150A3" w14:textId="77777777" w:rsidR="00FA02C5" w:rsidRPr="00FF621E" w:rsidRDefault="00FA02C5" w:rsidP="000D2727">
            <w:pPr>
              <w:pStyle w:val="StyleTabletextLeft"/>
            </w:pPr>
            <w:r w:rsidRPr="00FF621E">
              <w:t>SingTel Globalstar - SSP-1</w:t>
            </w:r>
          </w:p>
        </w:tc>
        <w:tc>
          <w:tcPr>
            <w:tcW w:w="4110" w:type="dxa"/>
            <w:gridSpan w:val="2"/>
          </w:tcPr>
          <w:p w14:paraId="701F47D7" w14:textId="77777777" w:rsidR="00FA02C5" w:rsidRPr="00FF621E" w:rsidRDefault="00FA02C5" w:rsidP="000D2727">
            <w:pPr>
              <w:pStyle w:val="StyleTabletextLeft"/>
            </w:pPr>
            <w:r w:rsidRPr="00FF621E">
              <w:t>Singapore Telecommunications Ltd</w:t>
            </w:r>
          </w:p>
        </w:tc>
      </w:tr>
      <w:tr w:rsidR="00FA02C5" w:rsidRPr="00870C6B" w14:paraId="685CB0D4" w14:textId="77777777" w:rsidTr="00B55CDD">
        <w:trPr>
          <w:cantSplit/>
          <w:trHeight w:val="240"/>
        </w:trPr>
        <w:tc>
          <w:tcPr>
            <w:tcW w:w="909" w:type="dxa"/>
            <w:shd w:val="clear" w:color="auto" w:fill="auto"/>
          </w:tcPr>
          <w:p w14:paraId="49514523" w14:textId="77777777" w:rsidR="00FA02C5" w:rsidRPr="00E7062C" w:rsidRDefault="00FA02C5" w:rsidP="000D2727">
            <w:pPr>
              <w:pStyle w:val="StyleTabletextLeft"/>
            </w:pPr>
            <w:r w:rsidRPr="00E7062C">
              <w:lastRenderedPageBreak/>
              <w:t>5-046-2</w:t>
            </w:r>
          </w:p>
        </w:tc>
        <w:tc>
          <w:tcPr>
            <w:tcW w:w="1009" w:type="dxa"/>
            <w:gridSpan w:val="2"/>
            <w:shd w:val="clear" w:color="auto" w:fill="auto"/>
          </w:tcPr>
          <w:p w14:paraId="4DD625A8" w14:textId="77777777" w:rsidR="00FA02C5" w:rsidRPr="00E7062C" w:rsidRDefault="00FA02C5" w:rsidP="000D2727">
            <w:pPr>
              <w:pStyle w:val="StyleTabletextLeft"/>
            </w:pPr>
            <w:r w:rsidRPr="00E7062C">
              <w:t>10610</w:t>
            </w:r>
          </w:p>
        </w:tc>
        <w:tc>
          <w:tcPr>
            <w:tcW w:w="3260" w:type="dxa"/>
            <w:shd w:val="clear" w:color="auto" w:fill="auto"/>
          </w:tcPr>
          <w:p w14:paraId="2B6F84FC" w14:textId="77777777" w:rsidR="00FA02C5" w:rsidRPr="00FF621E" w:rsidRDefault="00FA02C5" w:rsidP="000D2727">
            <w:pPr>
              <w:pStyle w:val="StyleTabletextLeft"/>
            </w:pPr>
            <w:r w:rsidRPr="00FF621E">
              <w:t>SingTel Globalstar - STP-1</w:t>
            </w:r>
          </w:p>
        </w:tc>
        <w:tc>
          <w:tcPr>
            <w:tcW w:w="4110" w:type="dxa"/>
            <w:gridSpan w:val="2"/>
          </w:tcPr>
          <w:p w14:paraId="704D810D" w14:textId="77777777" w:rsidR="00FA02C5" w:rsidRPr="00FF621E" w:rsidRDefault="00FA02C5" w:rsidP="000D2727">
            <w:pPr>
              <w:pStyle w:val="StyleTabletextLeft"/>
            </w:pPr>
            <w:r w:rsidRPr="00FF621E">
              <w:t>Singapore Telecommunications Ltd</w:t>
            </w:r>
          </w:p>
        </w:tc>
      </w:tr>
      <w:tr w:rsidR="00FA02C5" w:rsidRPr="00870C6B" w14:paraId="464A093E" w14:textId="77777777" w:rsidTr="00B55CDD">
        <w:trPr>
          <w:cantSplit/>
          <w:trHeight w:val="240"/>
        </w:trPr>
        <w:tc>
          <w:tcPr>
            <w:tcW w:w="909" w:type="dxa"/>
            <w:shd w:val="clear" w:color="auto" w:fill="auto"/>
          </w:tcPr>
          <w:p w14:paraId="46F89E71" w14:textId="77777777" w:rsidR="00FA02C5" w:rsidRPr="00E7062C" w:rsidRDefault="00FA02C5" w:rsidP="000D2727">
            <w:pPr>
              <w:pStyle w:val="StyleTabletextLeft"/>
            </w:pPr>
            <w:r w:rsidRPr="00E7062C">
              <w:t>5-046-3</w:t>
            </w:r>
          </w:p>
        </w:tc>
        <w:tc>
          <w:tcPr>
            <w:tcW w:w="1009" w:type="dxa"/>
            <w:gridSpan w:val="2"/>
            <w:shd w:val="clear" w:color="auto" w:fill="auto"/>
          </w:tcPr>
          <w:p w14:paraId="4AE31E55" w14:textId="77777777" w:rsidR="00FA02C5" w:rsidRPr="00E7062C" w:rsidRDefault="00FA02C5" w:rsidP="000D2727">
            <w:pPr>
              <w:pStyle w:val="StyleTabletextLeft"/>
            </w:pPr>
            <w:r w:rsidRPr="00E7062C">
              <w:t>10611</w:t>
            </w:r>
          </w:p>
        </w:tc>
        <w:tc>
          <w:tcPr>
            <w:tcW w:w="3260" w:type="dxa"/>
            <w:shd w:val="clear" w:color="auto" w:fill="auto"/>
          </w:tcPr>
          <w:p w14:paraId="060F6F16" w14:textId="77777777" w:rsidR="00FA02C5" w:rsidRPr="00FF621E" w:rsidRDefault="00FA02C5" w:rsidP="000D2727">
            <w:pPr>
              <w:pStyle w:val="StyleTabletextLeft"/>
            </w:pPr>
            <w:r w:rsidRPr="00FF621E">
              <w:t>SingTel Globalstar - STP-2</w:t>
            </w:r>
          </w:p>
        </w:tc>
        <w:tc>
          <w:tcPr>
            <w:tcW w:w="4110" w:type="dxa"/>
            <w:gridSpan w:val="2"/>
          </w:tcPr>
          <w:p w14:paraId="1925480E" w14:textId="77777777" w:rsidR="00FA02C5" w:rsidRPr="00FF621E" w:rsidRDefault="00FA02C5" w:rsidP="000D2727">
            <w:pPr>
              <w:pStyle w:val="StyleTabletextLeft"/>
            </w:pPr>
            <w:r w:rsidRPr="00FF621E">
              <w:t>Singapore Telecommunications Ltd</w:t>
            </w:r>
          </w:p>
        </w:tc>
      </w:tr>
      <w:tr w:rsidR="00FA02C5" w:rsidRPr="00870C6B" w14:paraId="178D407F" w14:textId="77777777" w:rsidTr="00B55CDD">
        <w:trPr>
          <w:cantSplit/>
          <w:trHeight w:val="240"/>
        </w:trPr>
        <w:tc>
          <w:tcPr>
            <w:tcW w:w="909" w:type="dxa"/>
            <w:shd w:val="clear" w:color="auto" w:fill="auto"/>
          </w:tcPr>
          <w:p w14:paraId="2151664B" w14:textId="77777777" w:rsidR="00FA02C5" w:rsidRPr="00E7062C" w:rsidRDefault="00FA02C5" w:rsidP="000D2727">
            <w:pPr>
              <w:pStyle w:val="StyleTabletextLeft"/>
            </w:pPr>
            <w:r w:rsidRPr="00E7062C">
              <w:t>5-046-4</w:t>
            </w:r>
          </w:p>
        </w:tc>
        <w:tc>
          <w:tcPr>
            <w:tcW w:w="1009" w:type="dxa"/>
            <w:gridSpan w:val="2"/>
            <w:shd w:val="clear" w:color="auto" w:fill="auto"/>
          </w:tcPr>
          <w:p w14:paraId="4ACE0BC2" w14:textId="77777777" w:rsidR="00FA02C5" w:rsidRPr="00E7062C" w:rsidRDefault="00FA02C5" w:rsidP="000D2727">
            <w:pPr>
              <w:pStyle w:val="StyleTabletextLeft"/>
            </w:pPr>
            <w:r w:rsidRPr="00E7062C">
              <w:t>10612</w:t>
            </w:r>
          </w:p>
        </w:tc>
        <w:tc>
          <w:tcPr>
            <w:tcW w:w="3260" w:type="dxa"/>
            <w:shd w:val="clear" w:color="auto" w:fill="auto"/>
          </w:tcPr>
          <w:p w14:paraId="5DA5FA60" w14:textId="77777777" w:rsidR="00FA02C5" w:rsidRPr="00FF621E" w:rsidRDefault="00FA02C5" w:rsidP="000D2727">
            <w:pPr>
              <w:pStyle w:val="StyleTabletextLeft"/>
            </w:pPr>
            <w:r w:rsidRPr="00FF621E">
              <w:t>SingTel AR - INGS-1</w:t>
            </w:r>
          </w:p>
        </w:tc>
        <w:tc>
          <w:tcPr>
            <w:tcW w:w="4110" w:type="dxa"/>
            <w:gridSpan w:val="2"/>
          </w:tcPr>
          <w:p w14:paraId="43831A1A" w14:textId="77777777" w:rsidR="00FA02C5" w:rsidRPr="00FF621E" w:rsidRDefault="00FA02C5" w:rsidP="000D2727">
            <w:pPr>
              <w:pStyle w:val="StyleTabletextLeft"/>
            </w:pPr>
            <w:r w:rsidRPr="00FF621E">
              <w:t>Singapore Telecommunications Ltd</w:t>
            </w:r>
          </w:p>
        </w:tc>
      </w:tr>
      <w:tr w:rsidR="00FA02C5" w:rsidRPr="00870C6B" w14:paraId="4CF93F98" w14:textId="77777777" w:rsidTr="00B55CDD">
        <w:trPr>
          <w:cantSplit/>
          <w:trHeight w:val="240"/>
        </w:trPr>
        <w:tc>
          <w:tcPr>
            <w:tcW w:w="909" w:type="dxa"/>
            <w:shd w:val="clear" w:color="auto" w:fill="auto"/>
          </w:tcPr>
          <w:p w14:paraId="20F014F1" w14:textId="77777777" w:rsidR="00FA02C5" w:rsidRPr="00E7062C" w:rsidRDefault="00FA02C5" w:rsidP="000D2727">
            <w:pPr>
              <w:pStyle w:val="StyleTabletextLeft"/>
            </w:pPr>
            <w:r w:rsidRPr="00E7062C">
              <w:t>5-046-5</w:t>
            </w:r>
          </w:p>
        </w:tc>
        <w:tc>
          <w:tcPr>
            <w:tcW w:w="1009" w:type="dxa"/>
            <w:gridSpan w:val="2"/>
            <w:shd w:val="clear" w:color="auto" w:fill="auto"/>
          </w:tcPr>
          <w:p w14:paraId="35601BFF" w14:textId="77777777" w:rsidR="00FA02C5" w:rsidRPr="00E7062C" w:rsidRDefault="00FA02C5" w:rsidP="000D2727">
            <w:pPr>
              <w:pStyle w:val="StyleTabletextLeft"/>
            </w:pPr>
            <w:r w:rsidRPr="00E7062C">
              <w:t>10613</w:t>
            </w:r>
          </w:p>
        </w:tc>
        <w:tc>
          <w:tcPr>
            <w:tcW w:w="3260" w:type="dxa"/>
            <w:shd w:val="clear" w:color="auto" w:fill="auto"/>
          </w:tcPr>
          <w:p w14:paraId="431ED330" w14:textId="77777777" w:rsidR="00FA02C5" w:rsidRPr="00FF621E" w:rsidRDefault="00FA02C5" w:rsidP="000D2727">
            <w:pPr>
              <w:pStyle w:val="StyleTabletextLeft"/>
            </w:pPr>
            <w:r w:rsidRPr="00FF621E">
              <w:t>SingTel AR - STP-1</w:t>
            </w:r>
          </w:p>
        </w:tc>
        <w:tc>
          <w:tcPr>
            <w:tcW w:w="4110" w:type="dxa"/>
            <w:gridSpan w:val="2"/>
          </w:tcPr>
          <w:p w14:paraId="1098B234" w14:textId="77777777" w:rsidR="00FA02C5" w:rsidRPr="00FF621E" w:rsidRDefault="00FA02C5" w:rsidP="000D2727">
            <w:pPr>
              <w:pStyle w:val="StyleTabletextLeft"/>
            </w:pPr>
            <w:r w:rsidRPr="00FF621E">
              <w:t>Singapore Telecommunications Ltd</w:t>
            </w:r>
          </w:p>
        </w:tc>
      </w:tr>
      <w:tr w:rsidR="00FA02C5" w:rsidRPr="00870C6B" w14:paraId="13646107" w14:textId="77777777" w:rsidTr="00B55CDD">
        <w:trPr>
          <w:cantSplit/>
          <w:trHeight w:val="240"/>
        </w:trPr>
        <w:tc>
          <w:tcPr>
            <w:tcW w:w="909" w:type="dxa"/>
            <w:shd w:val="clear" w:color="auto" w:fill="auto"/>
          </w:tcPr>
          <w:p w14:paraId="110987BC" w14:textId="77777777" w:rsidR="00FA02C5" w:rsidRPr="00E7062C" w:rsidRDefault="00FA02C5" w:rsidP="000D2727">
            <w:pPr>
              <w:pStyle w:val="StyleTabletextLeft"/>
            </w:pPr>
            <w:r w:rsidRPr="00E7062C">
              <w:t>5-046-6</w:t>
            </w:r>
          </w:p>
        </w:tc>
        <w:tc>
          <w:tcPr>
            <w:tcW w:w="1009" w:type="dxa"/>
            <w:gridSpan w:val="2"/>
            <w:shd w:val="clear" w:color="auto" w:fill="auto"/>
          </w:tcPr>
          <w:p w14:paraId="35A8DEC9" w14:textId="77777777" w:rsidR="00FA02C5" w:rsidRPr="00E7062C" w:rsidRDefault="00FA02C5" w:rsidP="000D2727">
            <w:pPr>
              <w:pStyle w:val="StyleTabletextLeft"/>
            </w:pPr>
            <w:r w:rsidRPr="00E7062C">
              <w:t>10614</w:t>
            </w:r>
          </w:p>
        </w:tc>
        <w:tc>
          <w:tcPr>
            <w:tcW w:w="3260" w:type="dxa"/>
            <w:shd w:val="clear" w:color="auto" w:fill="auto"/>
          </w:tcPr>
          <w:p w14:paraId="2A77944C" w14:textId="77777777" w:rsidR="00FA02C5" w:rsidRPr="00FF621E" w:rsidRDefault="00FA02C5" w:rsidP="000D2727">
            <w:pPr>
              <w:pStyle w:val="StyleTabletextLeft"/>
            </w:pPr>
            <w:r w:rsidRPr="00FF621E">
              <w:t>SingTel OC - INGS-1</w:t>
            </w:r>
          </w:p>
        </w:tc>
        <w:tc>
          <w:tcPr>
            <w:tcW w:w="4110" w:type="dxa"/>
            <w:gridSpan w:val="2"/>
          </w:tcPr>
          <w:p w14:paraId="4880E1D4" w14:textId="77777777" w:rsidR="00FA02C5" w:rsidRPr="00FF621E" w:rsidRDefault="00FA02C5" w:rsidP="000D2727">
            <w:pPr>
              <w:pStyle w:val="StyleTabletextLeft"/>
            </w:pPr>
            <w:r w:rsidRPr="00FF621E">
              <w:t>Singapore Telecommunications Ltd</w:t>
            </w:r>
          </w:p>
        </w:tc>
      </w:tr>
      <w:tr w:rsidR="00FA02C5" w:rsidRPr="00870C6B" w14:paraId="1223DB4C" w14:textId="77777777" w:rsidTr="00B55CDD">
        <w:trPr>
          <w:cantSplit/>
          <w:trHeight w:val="240"/>
        </w:trPr>
        <w:tc>
          <w:tcPr>
            <w:tcW w:w="909" w:type="dxa"/>
            <w:shd w:val="clear" w:color="auto" w:fill="auto"/>
          </w:tcPr>
          <w:p w14:paraId="0CEB094F" w14:textId="77777777" w:rsidR="00FA02C5" w:rsidRPr="00E7062C" w:rsidRDefault="00FA02C5" w:rsidP="000D2727">
            <w:pPr>
              <w:pStyle w:val="StyleTabletextLeft"/>
            </w:pPr>
            <w:r w:rsidRPr="00E7062C">
              <w:t>5-046-7</w:t>
            </w:r>
          </w:p>
        </w:tc>
        <w:tc>
          <w:tcPr>
            <w:tcW w:w="1009" w:type="dxa"/>
            <w:gridSpan w:val="2"/>
            <w:shd w:val="clear" w:color="auto" w:fill="auto"/>
          </w:tcPr>
          <w:p w14:paraId="2FD0E548" w14:textId="77777777" w:rsidR="00FA02C5" w:rsidRPr="00E7062C" w:rsidRDefault="00FA02C5" w:rsidP="000D2727">
            <w:pPr>
              <w:pStyle w:val="StyleTabletextLeft"/>
            </w:pPr>
            <w:r w:rsidRPr="00E7062C">
              <w:t>10615</w:t>
            </w:r>
          </w:p>
        </w:tc>
        <w:tc>
          <w:tcPr>
            <w:tcW w:w="3260" w:type="dxa"/>
            <w:shd w:val="clear" w:color="auto" w:fill="auto"/>
          </w:tcPr>
          <w:p w14:paraId="7BF8BCDD" w14:textId="77777777" w:rsidR="00FA02C5" w:rsidRPr="00FF621E" w:rsidRDefault="00FA02C5" w:rsidP="000D2727">
            <w:pPr>
              <w:pStyle w:val="StyleTabletextLeft"/>
            </w:pPr>
            <w:r w:rsidRPr="00FF621E">
              <w:t>SingTel OC - INGS-2</w:t>
            </w:r>
          </w:p>
        </w:tc>
        <w:tc>
          <w:tcPr>
            <w:tcW w:w="4110" w:type="dxa"/>
            <w:gridSpan w:val="2"/>
          </w:tcPr>
          <w:p w14:paraId="107275F4" w14:textId="77777777" w:rsidR="00FA02C5" w:rsidRPr="00FF621E" w:rsidRDefault="00FA02C5" w:rsidP="000D2727">
            <w:pPr>
              <w:pStyle w:val="StyleTabletextLeft"/>
            </w:pPr>
            <w:r w:rsidRPr="00FF621E">
              <w:t>Singapore Telecommunications Ltd</w:t>
            </w:r>
          </w:p>
        </w:tc>
      </w:tr>
      <w:tr w:rsidR="00FA02C5" w:rsidRPr="00870C6B" w14:paraId="3BDCD616" w14:textId="77777777" w:rsidTr="00B55CDD">
        <w:trPr>
          <w:cantSplit/>
          <w:trHeight w:val="240"/>
        </w:trPr>
        <w:tc>
          <w:tcPr>
            <w:tcW w:w="909" w:type="dxa"/>
            <w:shd w:val="clear" w:color="auto" w:fill="auto"/>
          </w:tcPr>
          <w:p w14:paraId="04A0BB4B" w14:textId="77777777" w:rsidR="00FA02C5" w:rsidRPr="00E7062C" w:rsidRDefault="00FA02C5" w:rsidP="000D2727">
            <w:pPr>
              <w:pStyle w:val="StyleTabletextLeft"/>
            </w:pPr>
            <w:r w:rsidRPr="00E7062C">
              <w:t>5-047-0</w:t>
            </w:r>
          </w:p>
        </w:tc>
        <w:tc>
          <w:tcPr>
            <w:tcW w:w="1009" w:type="dxa"/>
            <w:gridSpan w:val="2"/>
            <w:shd w:val="clear" w:color="auto" w:fill="auto"/>
          </w:tcPr>
          <w:p w14:paraId="253DE711" w14:textId="77777777" w:rsidR="00FA02C5" w:rsidRPr="00E7062C" w:rsidRDefault="00FA02C5" w:rsidP="000D2727">
            <w:pPr>
              <w:pStyle w:val="StyleTabletextLeft"/>
            </w:pPr>
            <w:r w:rsidRPr="00E7062C">
              <w:t>10616</w:t>
            </w:r>
          </w:p>
        </w:tc>
        <w:tc>
          <w:tcPr>
            <w:tcW w:w="3260" w:type="dxa"/>
            <w:shd w:val="clear" w:color="auto" w:fill="auto"/>
          </w:tcPr>
          <w:p w14:paraId="52D64134" w14:textId="77777777" w:rsidR="00FA02C5" w:rsidRPr="00FF621E" w:rsidRDefault="00FA02C5" w:rsidP="000D2727">
            <w:pPr>
              <w:pStyle w:val="StyleTabletextLeft"/>
            </w:pPr>
            <w:r w:rsidRPr="00FF621E">
              <w:t>FM-STP1</w:t>
            </w:r>
          </w:p>
        </w:tc>
        <w:tc>
          <w:tcPr>
            <w:tcW w:w="4110" w:type="dxa"/>
            <w:gridSpan w:val="2"/>
          </w:tcPr>
          <w:p w14:paraId="0090536B" w14:textId="77777777" w:rsidR="00FA02C5" w:rsidRPr="00FF621E" w:rsidRDefault="00FA02C5" w:rsidP="000D2727">
            <w:pPr>
              <w:pStyle w:val="StyleTabletextLeft"/>
            </w:pPr>
            <w:r w:rsidRPr="00FF621E">
              <w:t>Fixed &amp; Mobile Pte Ltd</w:t>
            </w:r>
          </w:p>
        </w:tc>
      </w:tr>
      <w:tr w:rsidR="00FA02C5" w:rsidRPr="00870C6B" w14:paraId="093576FC" w14:textId="77777777" w:rsidTr="00B55CDD">
        <w:trPr>
          <w:cantSplit/>
          <w:trHeight w:val="240"/>
        </w:trPr>
        <w:tc>
          <w:tcPr>
            <w:tcW w:w="909" w:type="dxa"/>
            <w:shd w:val="clear" w:color="auto" w:fill="auto"/>
          </w:tcPr>
          <w:p w14:paraId="220DD5E6" w14:textId="77777777" w:rsidR="00FA02C5" w:rsidRPr="00E7062C" w:rsidRDefault="00FA02C5" w:rsidP="000D2727">
            <w:pPr>
              <w:pStyle w:val="StyleTabletextLeft"/>
            </w:pPr>
            <w:r w:rsidRPr="00E7062C">
              <w:t>5-047-1</w:t>
            </w:r>
          </w:p>
        </w:tc>
        <w:tc>
          <w:tcPr>
            <w:tcW w:w="1009" w:type="dxa"/>
            <w:gridSpan w:val="2"/>
            <w:shd w:val="clear" w:color="auto" w:fill="auto"/>
          </w:tcPr>
          <w:p w14:paraId="07D39793" w14:textId="77777777" w:rsidR="00FA02C5" w:rsidRPr="00E7062C" w:rsidRDefault="00FA02C5" w:rsidP="000D2727">
            <w:pPr>
              <w:pStyle w:val="StyleTabletextLeft"/>
            </w:pPr>
            <w:r w:rsidRPr="00E7062C">
              <w:t>10617</w:t>
            </w:r>
          </w:p>
        </w:tc>
        <w:tc>
          <w:tcPr>
            <w:tcW w:w="3260" w:type="dxa"/>
            <w:shd w:val="clear" w:color="auto" w:fill="auto"/>
          </w:tcPr>
          <w:p w14:paraId="5B6A8CA9" w14:textId="77777777" w:rsidR="00FA02C5" w:rsidRPr="00FF621E" w:rsidRDefault="00FA02C5" w:rsidP="000D2727">
            <w:pPr>
              <w:pStyle w:val="StyleTabletextLeft"/>
            </w:pPr>
            <w:r w:rsidRPr="00FF621E">
              <w:t>FM-STP2</w:t>
            </w:r>
          </w:p>
        </w:tc>
        <w:tc>
          <w:tcPr>
            <w:tcW w:w="4110" w:type="dxa"/>
            <w:gridSpan w:val="2"/>
          </w:tcPr>
          <w:p w14:paraId="21A31A52" w14:textId="77777777" w:rsidR="00FA02C5" w:rsidRPr="00FF621E" w:rsidRDefault="00FA02C5" w:rsidP="000D2727">
            <w:pPr>
              <w:pStyle w:val="StyleTabletextLeft"/>
            </w:pPr>
            <w:r w:rsidRPr="00FF621E">
              <w:t>Fixed &amp; Mobile Pte Ltd</w:t>
            </w:r>
          </w:p>
        </w:tc>
      </w:tr>
      <w:tr w:rsidR="00FA02C5" w:rsidRPr="00870C6B" w14:paraId="26E6D279" w14:textId="77777777" w:rsidTr="00B55CDD">
        <w:trPr>
          <w:cantSplit/>
          <w:trHeight w:val="240"/>
        </w:trPr>
        <w:tc>
          <w:tcPr>
            <w:tcW w:w="909" w:type="dxa"/>
            <w:shd w:val="clear" w:color="auto" w:fill="auto"/>
          </w:tcPr>
          <w:p w14:paraId="6322680D" w14:textId="77777777" w:rsidR="00FA02C5" w:rsidRPr="00E7062C" w:rsidRDefault="00FA02C5" w:rsidP="000D2727">
            <w:pPr>
              <w:pStyle w:val="StyleTabletextLeft"/>
            </w:pPr>
            <w:r w:rsidRPr="00E7062C">
              <w:t>5-047-3</w:t>
            </w:r>
          </w:p>
        </w:tc>
        <w:tc>
          <w:tcPr>
            <w:tcW w:w="1009" w:type="dxa"/>
            <w:gridSpan w:val="2"/>
            <w:shd w:val="clear" w:color="auto" w:fill="auto"/>
          </w:tcPr>
          <w:p w14:paraId="39FEB801" w14:textId="77777777" w:rsidR="00FA02C5" w:rsidRPr="00E7062C" w:rsidRDefault="00FA02C5" w:rsidP="000D2727">
            <w:pPr>
              <w:pStyle w:val="StyleTabletextLeft"/>
            </w:pPr>
            <w:r w:rsidRPr="00E7062C">
              <w:t>10619</w:t>
            </w:r>
          </w:p>
        </w:tc>
        <w:tc>
          <w:tcPr>
            <w:tcW w:w="3260" w:type="dxa"/>
            <w:shd w:val="clear" w:color="auto" w:fill="auto"/>
          </w:tcPr>
          <w:p w14:paraId="7BE5CCCF" w14:textId="77777777" w:rsidR="00FA02C5" w:rsidRPr="00913C96" w:rsidRDefault="00FA02C5" w:rsidP="000D2727">
            <w:pPr>
              <w:pStyle w:val="StyleTabletextLeft"/>
              <w:rPr>
                <w:lang w:val="en-GB"/>
              </w:rPr>
            </w:pPr>
            <w:r w:rsidRPr="00913C96">
              <w:rPr>
                <w:lang w:val="en-GB"/>
              </w:rPr>
              <w:t>Global Crossing - Tai Seng Drive</w:t>
            </w:r>
          </w:p>
        </w:tc>
        <w:tc>
          <w:tcPr>
            <w:tcW w:w="4110" w:type="dxa"/>
            <w:gridSpan w:val="2"/>
          </w:tcPr>
          <w:p w14:paraId="39EF2839" w14:textId="77777777" w:rsidR="00FA02C5" w:rsidRPr="00FF621E" w:rsidRDefault="00FA02C5" w:rsidP="000D2727">
            <w:pPr>
              <w:pStyle w:val="StyleTabletextLeft"/>
            </w:pPr>
            <w:r w:rsidRPr="00FF621E">
              <w:t>Level 3 Communications Singapore Pte Ltd</w:t>
            </w:r>
          </w:p>
        </w:tc>
      </w:tr>
      <w:tr w:rsidR="00FA02C5" w:rsidRPr="00870C6B" w14:paraId="6128B657" w14:textId="77777777" w:rsidTr="00B55CDD">
        <w:trPr>
          <w:cantSplit/>
          <w:trHeight w:val="240"/>
        </w:trPr>
        <w:tc>
          <w:tcPr>
            <w:tcW w:w="909" w:type="dxa"/>
            <w:shd w:val="clear" w:color="auto" w:fill="auto"/>
          </w:tcPr>
          <w:p w14:paraId="0025358A" w14:textId="77777777" w:rsidR="00FA02C5" w:rsidRPr="00E7062C" w:rsidRDefault="00FA02C5" w:rsidP="000D2727">
            <w:pPr>
              <w:pStyle w:val="StyleTabletextLeft"/>
            </w:pPr>
            <w:r w:rsidRPr="00E7062C">
              <w:t>5-047-4</w:t>
            </w:r>
          </w:p>
        </w:tc>
        <w:tc>
          <w:tcPr>
            <w:tcW w:w="1009" w:type="dxa"/>
            <w:gridSpan w:val="2"/>
            <w:shd w:val="clear" w:color="auto" w:fill="auto"/>
          </w:tcPr>
          <w:p w14:paraId="2E83B0D9" w14:textId="77777777" w:rsidR="00FA02C5" w:rsidRPr="00E7062C" w:rsidRDefault="00FA02C5" w:rsidP="000D2727">
            <w:pPr>
              <w:pStyle w:val="StyleTabletextLeft"/>
            </w:pPr>
            <w:r w:rsidRPr="00E7062C">
              <w:t>10620</w:t>
            </w:r>
          </w:p>
        </w:tc>
        <w:tc>
          <w:tcPr>
            <w:tcW w:w="3260" w:type="dxa"/>
            <w:shd w:val="clear" w:color="auto" w:fill="auto"/>
          </w:tcPr>
          <w:p w14:paraId="0D2433C7" w14:textId="77777777" w:rsidR="00FA02C5" w:rsidRPr="00FF621E" w:rsidRDefault="00FA02C5" w:rsidP="000D2727">
            <w:pPr>
              <w:pStyle w:val="StyleTabletextLeft"/>
            </w:pPr>
            <w:r w:rsidRPr="00FF621E">
              <w:t>StarHub - KJS-STP-2</w:t>
            </w:r>
          </w:p>
        </w:tc>
        <w:tc>
          <w:tcPr>
            <w:tcW w:w="4110" w:type="dxa"/>
            <w:gridSpan w:val="2"/>
          </w:tcPr>
          <w:p w14:paraId="40E30AF8" w14:textId="77777777" w:rsidR="00FA02C5" w:rsidRPr="00FF621E" w:rsidRDefault="00FA02C5" w:rsidP="000D2727">
            <w:pPr>
              <w:pStyle w:val="StyleTabletextLeft"/>
            </w:pPr>
            <w:r w:rsidRPr="00FF621E">
              <w:t>StarHub Ltd</w:t>
            </w:r>
          </w:p>
        </w:tc>
      </w:tr>
      <w:tr w:rsidR="00FA02C5" w:rsidRPr="00870C6B" w14:paraId="10C933A7" w14:textId="77777777" w:rsidTr="00B55CDD">
        <w:trPr>
          <w:cantSplit/>
          <w:trHeight w:val="240"/>
        </w:trPr>
        <w:tc>
          <w:tcPr>
            <w:tcW w:w="909" w:type="dxa"/>
            <w:shd w:val="clear" w:color="auto" w:fill="auto"/>
          </w:tcPr>
          <w:p w14:paraId="71E8172C" w14:textId="77777777" w:rsidR="00FA02C5" w:rsidRPr="00E7062C" w:rsidRDefault="00FA02C5" w:rsidP="000D2727">
            <w:pPr>
              <w:pStyle w:val="StyleTabletextLeft"/>
            </w:pPr>
            <w:r w:rsidRPr="00E7062C">
              <w:t>5-047-5</w:t>
            </w:r>
          </w:p>
        </w:tc>
        <w:tc>
          <w:tcPr>
            <w:tcW w:w="1009" w:type="dxa"/>
            <w:gridSpan w:val="2"/>
            <w:shd w:val="clear" w:color="auto" w:fill="auto"/>
          </w:tcPr>
          <w:p w14:paraId="6FCDDE94" w14:textId="77777777" w:rsidR="00FA02C5" w:rsidRPr="00E7062C" w:rsidRDefault="00FA02C5" w:rsidP="000D2727">
            <w:pPr>
              <w:pStyle w:val="StyleTabletextLeft"/>
            </w:pPr>
            <w:r w:rsidRPr="00E7062C">
              <w:t>10621</w:t>
            </w:r>
          </w:p>
        </w:tc>
        <w:tc>
          <w:tcPr>
            <w:tcW w:w="3260" w:type="dxa"/>
            <w:shd w:val="clear" w:color="auto" w:fill="auto"/>
          </w:tcPr>
          <w:p w14:paraId="47E0CDAC" w14:textId="77777777" w:rsidR="00FA02C5" w:rsidRPr="00FF621E" w:rsidRDefault="00FA02C5" w:rsidP="000D2727">
            <w:pPr>
              <w:pStyle w:val="StyleTabletextLeft"/>
            </w:pPr>
            <w:r w:rsidRPr="00FF621E">
              <w:t>StarHub - TSS-STP-2</w:t>
            </w:r>
          </w:p>
        </w:tc>
        <w:tc>
          <w:tcPr>
            <w:tcW w:w="4110" w:type="dxa"/>
            <w:gridSpan w:val="2"/>
          </w:tcPr>
          <w:p w14:paraId="163F2DB5" w14:textId="77777777" w:rsidR="00FA02C5" w:rsidRPr="00FF621E" w:rsidRDefault="00FA02C5" w:rsidP="000D2727">
            <w:pPr>
              <w:pStyle w:val="StyleTabletextLeft"/>
            </w:pPr>
            <w:r w:rsidRPr="00FF621E">
              <w:t>StarHub Ltd</w:t>
            </w:r>
          </w:p>
        </w:tc>
      </w:tr>
      <w:tr w:rsidR="00FA02C5" w:rsidRPr="00870C6B" w14:paraId="2EBB1B5D" w14:textId="77777777" w:rsidTr="00B55CDD">
        <w:trPr>
          <w:cantSplit/>
          <w:trHeight w:val="240"/>
        </w:trPr>
        <w:tc>
          <w:tcPr>
            <w:tcW w:w="909" w:type="dxa"/>
            <w:shd w:val="clear" w:color="auto" w:fill="auto"/>
          </w:tcPr>
          <w:p w14:paraId="11CF384E" w14:textId="77777777" w:rsidR="00FA02C5" w:rsidRPr="00E7062C" w:rsidRDefault="00FA02C5" w:rsidP="000D2727">
            <w:pPr>
              <w:pStyle w:val="StyleTabletextLeft"/>
            </w:pPr>
            <w:r w:rsidRPr="00E7062C">
              <w:t>5-047-7</w:t>
            </w:r>
          </w:p>
        </w:tc>
        <w:tc>
          <w:tcPr>
            <w:tcW w:w="1009" w:type="dxa"/>
            <w:gridSpan w:val="2"/>
            <w:shd w:val="clear" w:color="auto" w:fill="auto"/>
          </w:tcPr>
          <w:p w14:paraId="55AFC95F" w14:textId="77777777" w:rsidR="00FA02C5" w:rsidRPr="00E7062C" w:rsidRDefault="00FA02C5" w:rsidP="000D2727">
            <w:pPr>
              <w:pStyle w:val="StyleTabletextLeft"/>
            </w:pPr>
            <w:r w:rsidRPr="00E7062C">
              <w:t>10623</w:t>
            </w:r>
          </w:p>
        </w:tc>
        <w:tc>
          <w:tcPr>
            <w:tcW w:w="3260" w:type="dxa"/>
            <w:shd w:val="clear" w:color="auto" w:fill="auto"/>
          </w:tcPr>
          <w:p w14:paraId="53CD34D3" w14:textId="77777777" w:rsidR="00FA02C5" w:rsidRPr="00FF621E" w:rsidRDefault="00FA02C5" w:rsidP="000D2727">
            <w:pPr>
              <w:pStyle w:val="StyleTabletextLeft"/>
            </w:pPr>
            <w:r w:rsidRPr="00FF621E">
              <w:t>StarHub - KBS-STP-3</w:t>
            </w:r>
          </w:p>
        </w:tc>
        <w:tc>
          <w:tcPr>
            <w:tcW w:w="4110" w:type="dxa"/>
            <w:gridSpan w:val="2"/>
          </w:tcPr>
          <w:p w14:paraId="02707167" w14:textId="77777777" w:rsidR="00FA02C5" w:rsidRPr="00FF621E" w:rsidRDefault="00FA02C5" w:rsidP="000D2727">
            <w:pPr>
              <w:pStyle w:val="StyleTabletextLeft"/>
            </w:pPr>
            <w:r w:rsidRPr="00FF621E">
              <w:t>StarHub Ltd</w:t>
            </w:r>
          </w:p>
        </w:tc>
      </w:tr>
      <w:tr w:rsidR="00FA02C5" w:rsidRPr="00870C6B" w14:paraId="418A09E5" w14:textId="77777777" w:rsidTr="00B55CDD">
        <w:trPr>
          <w:cantSplit/>
          <w:trHeight w:val="240"/>
        </w:trPr>
        <w:tc>
          <w:tcPr>
            <w:tcW w:w="909" w:type="dxa"/>
            <w:shd w:val="clear" w:color="auto" w:fill="auto"/>
          </w:tcPr>
          <w:p w14:paraId="5B15994D" w14:textId="77777777" w:rsidR="00FA02C5" w:rsidRPr="00E7062C" w:rsidRDefault="00FA02C5" w:rsidP="000D2727">
            <w:pPr>
              <w:pStyle w:val="StyleTabletextLeft"/>
            </w:pPr>
            <w:r w:rsidRPr="00E7062C">
              <w:t>5-048-0</w:t>
            </w:r>
          </w:p>
        </w:tc>
        <w:tc>
          <w:tcPr>
            <w:tcW w:w="1009" w:type="dxa"/>
            <w:gridSpan w:val="2"/>
            <w:shd w:val="clear" w:color="auto" w:fill="auto"/>
          </w:tcPr>
          <w:p w14:paraId="66A6F9A2" w14:textId="77777777" w:rsidR="00FA02C5" w:rsidRPr="00E7062C" w:rsidRDefault="00FA02C5" w:rsidP="000D2727">
            <w:pPr>
              <w:pStyle w:val="StyleTabletextLeft"/>
            </w:pPr>
            <w:r w:rsidRPr="00E7062C">
              <w:t>10624</w:t>
            </w:r>
          </w:p>
        </w:tc>
        <w:tc>
          <w:tcPr>
            <w:tcW w:w="3260" w:type="dxa"/>
            <w:shd w:val="clear" w:color="auto" w:fill="auto"/>
          </w:tcPr>
          <w:p w14:paraId="2EC3B3D0" w14:textId="77777777" w:rsidR="00FA02C5" w:rsidRPr="00FF621E" w:rsidRDefault="00FA02C5" w:rsidP="000D2727">
            <w:pPr>
              <w:pStyle w:val="StyleTabletextLeft"/>
            </w:pPr>
            <w:r w:rsidRPr="00FF621E">
              <w:t>ComNet ESE</w:t>
            </w:r>
          </w:p>
        </w:tc>
        <w:tc>
          <w:tcPr>
            <w:tcW w:w="4110" w:type="dxa"/>
            <w:gridSpan w:val="2"/>
          </w:tcPr>
          <w:p w14:paraId="24D604FC" w14:textId="77777777" w:rsidR="00FA02C5" w:rsidRPr="00FF621E" w:rsidRDefault="00FA02C5" w:rsidP="000D2727">
            <w:pPr>
              <w:pStyle w:val="StyleTabletextLeft"/>
            </w:pPr>
            <w:r w:rsidRPr="00FF621E">
              <w:t>CITIC Telecom International (SEA) Pte Ltd</w:t>
            </w:r>
          </w:p>
        </w:tc>
      </w:tr>
      <w:tr w:rsidR="00FA02C5" w:rsidRPr="00870C6B" w14:paraId="1B4A9F04" w14:textId="77777777" w:rsidTr="00B55CDD">
        <w:trPr>
          <w:cantSplit/>
          <w:trHeight w:val="240"/>
        </w:trPr>
        <w:tc>
          <w:tcPr>
            <w:tcW w:w="909" w:type="dxa"/>
            <w:shd w:val="clear" w:color="auto" w:fill="auto"/>
          </w:tcPr>
          <w:p w14:paraId="67AA6191" w14:textId="77777777" w:rsidR="00FA02C5" w:rsidRPr="00E7062C" w:rsidRDefault="00FA02C5" w:rsidP="000D2727">
            <w:pPr>
              <w:pStyle w:val="StyleTabletextLeft"/>
            </w:pPr>
            <w:r w:rsidRPr="00E7062C">
              <w:t>5-048-1</w:t>
            </w:r>
          </w:p>
        </w:tc>
        <w:tc>
          <w:tcPr>
            <w:tcW w:w="1009" w:type="dxa"/>
            <w:gridSpan w:val="2"/>
            <w:shd w:val="clear" w:color="auto" w:fill="auto"/>
          </w:tcPr>
          <w:p w14:paraId="0E6DED8B" w14:textId="77777777" w:rsidR="00FA02C5" w:rsidRPr="00E7062C" w:rsidRDefault="00FA02C5" w:rsidP="000D2727">
            <w:pPr>
              <w:pStyle w:val="StyleTabletextLeft"/>
            </w:pPr>
            <w:r w:rsidRPr="00E7062C">
              <w:t>10625</w:t>
            </w:r>
          </w:p>
        </w:tc>
        <w:tc>
          <w:tcPr>
            <w:tcW w:w="3260" w:type="dxa"/>
            <w:shd w:val="clear" w:color="auto" w:fill="auto"/>
          </w:tcPr>
          <w:p w14:paraId="2A3E9642" w14:textId="77777777" w:rsidR="00FA02C5" w:rsidRPr="00FF621E" w:rsidRDefault="00FA02C5" w:rsidP="000D2727">
            <w:pPr>
              <w:pStyle w:val="StyleTabletextLeft"/>
            </w:pPr>
            <w:r w:rsidRPr="00FF621E">
              <w:t>Nexwave - Ang Mo Kio 2</w:t>
            </w:r>
          </w:p>
        </w:tc>
        <w:tc>
          <w:tcPr>
            <w:tcW w:w="4110" w:type="dxa"/>
            <w:gridSpan w:val="2"/>
          </w:tcPr>
          <w:p w14:paraId="3E17349F" w14:textId="77777777" w:rsidR="00FA02C5" w:rsidRPr="00FF621E" w:rsidRDefault="00FA02C5" w:rsidP="000D2727">
            <w:pPr>
              <w:pStyle w:val="StyleTabletextLeft"/>
            </w:pPr>
            <w:r w:rsidRPr="00FF621E">
              <w:t>Nexwave Telecoms Pte Ltd</w:t>
            </w:r>
          </w:p>
        </w:tc>
      </w:tr>
      <w:tr w:rsidR="00FA02C5" w:rsidRPr="00870C6B" w14:paraId="147EA0D5" w14:textId="77777777" w:rsidTr="00B55CDD">
        <w:trPr>
          <w:cantSplit/>
          <w:trHeight w:val="240"/>
        </w:trPr>
        <w:tc>
          <w:tcPr>
            <w:tcW w:w="909" w:type="dxa"/>
            <w:shd w:val="clear" w:color="auto" w:fill="auto"/>
          </w:tcPr>
          <w:p w14:paraId="18C31B78" w14:textId="77777777" w:rsidR="00FA02C5" w:rsidRPr="00E7062C" w:rsidRDefault="00FA02C5" w:rsidP="000D2727">
            <w:pPr>
              <w:pStyle w:val="StyleTabletextLeft"/>
            </w:pPr>
            <w:r w:rsidRPr="00E7062C">
              <w:t>5-048-2</w:t>
            </w:r>
          </w:p>
        </w:tc>
        <w:tc>
          <w:tcPr>
            <w:tcW w:w="1009" w:type="dxa"/>
            <w:gridSpan w:val="2"/>
            <w:shd w:val="clear" w:color="auto" w:fill="auto"/>
          </w:tcPr>
          <w:p w14:paraId="10019B38" w14:textId="77777777" w:rsidR="00FA02C5" w:rsidRPr="00E7062C" w:rsidRDefault="00FA02C5" w:rsidP="000D2727">
            <w:pPr>
              <w:pStyle w:val="StyleTabletextLeft"/>
            </w:pPr>
            <w:r w:rsidRPr="00E7062C">
              <w:t>10626</w:t>
            </w:r>
          </w:p>
        </w:tc>
        <w:tc>
          <w:tcPr>
            <w:tcW w:w="3260" w:type="dxa"/>
            <w:shd w:val="clear" w:color="auto" w:fill="auto"/>
          </w:tcPr>
          <w:p w14:paraId="28AC77E8" w14:textId="77777777" w:rsidR="00FA02C5" w:rsidRPr="00FF621E" w:rsidRDefault="00FA02C5" w:rsidP="000D2727">
            <w:pPr>
              <w:pStyle w:val="StyleTabletextLeft"/>
            </w:pPr>
            <w:r w:rsidRPr="00FF621E">
              <w:t>Bludot-Pantech 21</w:t>
            </w:r>
          </w:p>
        </w:tc>
        <w:tc>
          <w:tcPr>
            <w:tcW w:w="4110" w:type="dxa"/>
            <w:gridSpan w:val="2"/>
          </w:tcPr>
          <w:p w14:paraId="7B80BA79" w14:textId="77777777" w:rsidR="00FA02C5" w:rsidRPr="00FF621E" w:rsidRDefault="00FA02C5" w:rsidP="000D2727">
            <w:pPr>
              <w:pStyle w:val="StyleTabletextLeft"/>
            </w:pPr>
            <w:r w:rsidRPr="00FF621E">
              <w:t>Bludot Communications Pte Ltd</w:t>
            </w:r>
          </w:p>
        </w:tc>
      </w:tr>
      <w:tr w:rsidR="00FA02C5" w:rsidRPr="00913C96" w14:paraId="4F664478" w14:textId="77777777" w:rsidTr="00B55CDD">
        <w:trPr>
          <w:cantSplit/>
          <w:trHeight w:val="240"/>
        </w:trPr>
        <w:tc>
          <w:tcPr>
            <w:tcW w:w="909" w:type="dxa"/>
            <w:shd w:val="clear" w:color="auto" w:fill="auto"/>
          </w:tcPr>
          <w:p w14:paraId="58ECBC02" w14:textId="77777777" w:rsidR="00FA02C5" w:rsidRPr="00E7062C" w:rsidRDefault="00FA02C5" w:rsidP="000D2727">
            <w:pPr>
              <w:pStyle w:val="StyleTabletextLeft"/>
            </w:pPr>
            <w:r w:rsidRPr="00E7062C">
              <w:t>5-048-3</w:t>
            </w:r>
          </w:p>
        </w:tc>
        <w:tc>
          <w:tcPr>
            <w:tcW w:w="1009" w:type="dxa"/>
            <w:gridSpan w:val="2"/>
            <w:shd w:val="clear" w:color="auto" w:fill="auto"/>
          </w:tcPr>
          <w:p w14:paraId="0CF56E26" w14:textId="77777777" w:rsidR="00FA02C5" w:rsidRPr="00E7062C" w:rsidRDefault="00FA02C5" w:rsidP="000D2727">
            <w:pPr>
              <w:pStyle w:val="StyleTabletextLeft"/>
            </w:pPr>
            <w:r w:rsidRPr="00E7062C">
              <w:t>10627</w:t>
            </w:r>
          </w:p>
        </w:tc>
        <w:tc>
          <w:tcPr>
            <w:tcW w:w="3260" w:type="dxa"/>
            <w:shd w:val="clear" w:color="auto" w:fill="auto"/>
          </w:tcPr>
          <w:p w14:paraId="3E8F5DFA" w14:textId="77777777" w:rsidR="00FA02C5" w:rsidRPr="00913C96" w:rsidRDefault="00FA02C5" w:rsidP="000D2727">
            <w:pPr>
              <w:pStyle w:val="StyleTabletextLeft"/>
              <w:rPr>
                <w:lang w:val="en-GB"/>
              </w:rPr>
            </w:pPr>
            <w:r w:rsidRPr="00913C96">
              <w:rPr>
                <w:lang w:val="en-GB"/>
              </w:rPr>
              <w:t>VSNL-SNG Cable Landind Station</w:t>
            </w:r>
          </w:p>
        </w:tc>
        <w:tc>
          <w:tcPr>
            <w:tcW w:w="4110" w:type="dxa"/>
            <w:gridSpan w:val="2"/>
          </w:tcPr>
          <w:p w14:paraId="1D15262D" w14:textId="77777777" w:rsidR="00FA02C5" w:rsidRPr="00FF621E" w:rsidRDefault="00FA02C5" w:rsidP="000D2727">
            <w:pPr>
              <w:pStyle w:val="StyleTabletextLeft"/>
            </w:pPr>
            <w:r w:rsidRPr="00FF621E">
              <w:t>Tata Communications International Pte Ltd</w:t>
            </w:r>
          </w:p>
        </w:tc>
      </w:tr>
      <w:tr w:rsidR="00FA02C5" w:rsidRPr="00870C6B" w14:paraId="7312338A" w14:textId="77777777" w:rsidTr="00B55CDD">
        <w:trPr>
          <w:cantSplit/>
          <w:trHeight w:val="240"/>
        </w:trPr>
        <w:tc>
          <w:tcPr>
            <w:tcW w:w="909" w:type="dxa"/>
            <w:shd w:val="clear" w:color="auto" w:fill="auto"/>
          </w:tcPr>
          <w:p w14:paraId="215D8B4F" w14:textId="77777777" w:rsidR="00FA02C5" w:rsidRPr="00E7062C" w:rsidRDefault="00FA02C5" w:rsidP="000D2727">
            <w:pPr>
              <w:pStyle w:val="StyleTabletextLeft"/>
            </w:pPr>
            <w:r w:rsidRPr="00E7062C">
              <w:t>5-048-4</w:t>
            </w:r>
          </w:p>
        </w:tc>
        <w:tc>
          <w:tcPr>
            <w:tcW w:w="1009" w:type="dxa"/>
            <w:gridSpan w:val="2"/>
            <w:shd w:val="clear" w:color="auto" w:fill="auto"/>
          </w:tcPr>
          <w:p w14:paraId="1CB615C4" w14:textId="77777777" w:rsidR="00FA02C5" w:rsidRPr="00E7062C" w:rsidRDefault="00FA02C5" w:rsidP="000D2727">
            <w:pPr>
              <w:pStyle w:val="StyleTabletextLeft"/>
            </w:pPr>
            <w:r w:rsidRPr="00E7062C">
              <w:t>10628</w:t>
            </w:r>
          </w:p>
        </w:tc>
        <w:tc>
          <w:tcPr>
            <w:tcW w:w="3260" w:type="dxa"/>
            <w:shd w:val="clear" w:color="auto" w:fill="auto"/>
          </w:tcPr>
          <w:p w14:paraId="106DBF4C" w14:textId="77777777" w:rsidR="00FA02C5" w:rsidRPr="00FF621E" w:rsidRDefault="00FA02C5" w:rsidP="000D2727">
            <w:pPr>
              <w:pStyle w:val="StyleTabletextLeft"/>
            </w:pPr>
            <w:r w:rsidRPr="00FF621E">
              <w:t>M1-MOC-STP</w:t>
            </w:r>
          </w:p>
        </w:tc>
        <w:tc>
          <w:tcPr>
            <w:tcW w:w="4110" w:type="dxa"/>
            <w:gridSpan w:val="2"/>
          </w:tcPr>
          <w:p w14:paraId="5D5077D6" w14:textId="77777777" w:rsidR="00FA02C5" w:rsidRPr="00FF621E" w:rsidRDefault="00FA02C5" w:rsidP="000D2727">
            <w:pPr>
              <w:pStyle w:val="StyleTabletextLeft"/>
            </w:pPr>
            <w:r w:rsidRPr="00FF621E">
              <w:t>MobileOne Ltd</w:t>
            </w:r>
          </w:p>
        </w:tc>
      </w:tr>
      <w:tr w:rsidR="00FA02C5" w:rsidRPr="00870C6B" w14:paraId="382C9FF7" w14:textId="77777777" w:rsidTr="00B55CDD">
        <w:trPr>
          <w:cantSplit/>
          <w:trHeight w:val="240"/>
        </w:trPr>
        <w:tc>
          <w:tcPr>
            <w:tcW w:w="909" w:type="dxa"/>
            <w:shd w:val="clear" w:color="auto" w:fill="auto"/>
          </w:tcPr>
          <w:p w14:paraId="1C503D6E" w14:textId="77777777" w:rsidR="00FA02C5" w:rsidRPr="00E7062C" w:rsidRDefault="00FA02C5" w:rsidP="000D2727">
            <w:pPr>
              <w:pStyle w:val="StyleTabletextLeft"/>
            </w:pPr>
            <w:r w:rsidRPr="00E7062C">
              <w:t>5-048-5</w:t>
            </w:r>
          </w:p>
        </w:tc>
        <w:tc>
          <w:tcPr>
            <w:tcW w:w="1009" w:type="dxa"/>
            <w:gridSpan w:val="2"/>
            <w:shd w:val="clear" w:color="auto" w:fill="auto"/>
          </w:tcPr>
          <w:p w14:paraId="4D516805" w14:textId="77777777" w:rsidR="00FA02C5" w:rsidRPr="00E7062C" w:rsidRDefault="00FA02C5" w:rsidP="000D2727">
            <w:pPr>
              <w:pStyle w:val="StyleTabletextLeft"/>
            </w:pPr>
            <w:r w:rsidRPr="00E7062C">
              <w:t>10629</w:t>
            </w:r>
          </w:p>
        </w:tc>
        <w:tc>
          <w:tcPr>
            <w:tcW w:w="3260" w:type="dxa"/>
            <w:shd w:val="clear" w:color="auto" w:fill="auto"/>
          </w:tcPr>
          <w:p w14:paraId="47107776" w14:textId="77777777" w:rsidR="00FA02C5" w:rsidRPr="00FF621E" w:rsidRDefault="00FA02C5" w:rsidP="000D2727">
            <w:pPr>
              <w:pStyle w:val="StyleTabletextLeft"/>
            </w:pPr>
            <w:r w:rsidRPr="00FF621E">
              <w:t>M1-ROC-STP</w:t>
            </w:r>
          </w:p>
        </w:tc>
        <w:tc>
          <w:tcPr>
            <w:tcW w:w="4110" w:type="dxa"/>
            <w:gridSpan w:val="2"/>
          </w:tcPr>
          <w:p w14:paraId="5DC3B611" w14:textId="77777777" w:rsidR="00FA02C5" w:rsidRPr="00FF621E" w:rsidRDefault="00FA02C5" w:rsidP="000D2727">
            <w:pPr>
              <w:pStyle w:val="StyleTabletextLeft"/>
            </w:pPr>
            <w:r w:rsidRPr="00FF621E">
              <w:t>MobileOne Ltd</w:t>
            </w:r>
          </w:p>
        </w:tc>
      </w:tr>
      <w:tr w:rsidR="00FA02C5" w:rsidRPr="00913C96" w14:paraId="4B3C98CF" w14:textId="77777777" w:rsidTr="00B55CDD">
        <w:trPr>
          <w:cantSplit/>
          <w:trHeight w:val="240"/>
        </w:trPr>
        <w:tc>
          <w:tcPr>
            <w:tcW w:w="909" w:type="dxa"/>
            <w:shd w:val="clear" w:color="auto" w:fill="auto"/>
          </w:tcPr>
          <w:p w14:paraId="23018EE3" w14:textId="77777777" w:rsidR="00FA02C5" w:rsidRPr="00E7062C" w:rsidRDefault="00FA02C5" w:rsidP="000D2727">
            <w:pPr>
              <w:pStyle w:val="StyleTabletextLeft"/>
            </w:pPr>
            <w:r w:rsidRPr="00E7062C">
              <w:t>5-048-6</w:t>
            </w:r>
          </w:p>
        </w:tc>
        <w:tc>
          <w:tcPr>
            <w:tcW w:w="1009" w:type="dxa"/>
            <w:gridSpan w:val="2"/>
            <w:shd w:val="clear" w:color="auto" w:fill="auto"/>
          </w:tcPr>
          <w:p w14:paraId="0DD3713C" w14:textId="77777777" w:rsidR="00FA02C5" w:rsidRPr="00E7062C" w:rsidRDefault="00FA02C5" w:rsidP="000D2727">
            <w:pPr>
              <w:pStyle w:val="StyleTabletextLeft"/>
            </w:pPr>
            <w:r w:rsidRPr="00E7062C">
              <w:t>10630</w:t>
            </w:r>
          </w:p>
        </w:tc>
        <w:tc>
          <w:tcPr>
            <w:tcW w:w="3260" w:type="dxa"/>
            <w:shd w:val="clear" w:color="auto" w:fill="auto"/>
          </w:tcPr>
          <w:p w14:paraId="03ABCB50" w14:textId="77777777" w:rsidR="00FA02C5" w:rsidRPr="00FF621E" w:rsidRDefault="00FA02C5" w:rsidP="000D2727">
            <w:pPr>
              <w:pStyle w:val="StyleTabletextLeft"/>
            </w:pPr>
            <w:r w:rsidRPr="00FF621E">
              <w:t>Asia Netcom - Tai Seng</w:t>
            </w:r>
          </w:p>
        </w:tc>
        <w:tc>
          <w:tcPr>
            <w:tcW w:w="4110" w:type="dxa"/>
            <w:gridSpan w:val="2"/>
          </w:tcPr>
          <w:p w14:paraId="70A37E99" w14:textId="77777777" w:rsidR="00FA02C5" w:rsidRPr="00913C96" w:rsidRDefault="00FA02C5" w:rsidP="000D2727">
            <w:pPr>
              <w:pStyle w:val="StyleTabletextLeft"/>
              <w:rPr>
                <w:lang w:val="es-ES"/>
              </w:rPr>
            </w:pPr>
            <w:r w:rsidRPr="00913C96">
              <w:rPr>
                <w:lang w:val="es-ES"/>
              </w:rPr>
              <w:t>Telstra Global (Singapore) Pte Ltd</w:t>
            </w:r>
          </w:p>
        </w:tc>
      </w:tr>
      <w:tr w:rsidR="00FA02C5" w:rsidRPr="00870C6B" w14:paraId="679396EB" w14:textId="77777777" w:rsidTr="00B55CDD">
        <w:trPr>
          <w:cantSplit/>
          <w:trHeight w:val="240"/>
        </w:trPr>
        <w:tc>
          <w:tcPr>
            <w:tcW w:w="909" w:type="dxa"/>
            <w:shd w:val="clear" w:color="auto" w:fill="auto"/>
          </w:tcPr>
          <w:p w14:paraId="6EBF2652" w14:textId="77777777" w:rsidR="00FA02C5" w:rsidRPr="00E7062C" w:rsidRDefault="00FA02C5" w:rsidP="000D2727">
            <w:pPr>
              <w:pStyle w:val="StyleTabletextLeft"/>
            </w:pPr>
            <w:r w:rsidRPr="00E7062C">
              <w:t>5-048-7</w:t>
            </w:r>
          </w:p>
        </w:tc>
        <w:tc>
          <w:tcPr>
            <w:tcW w:w="1009" w:type="dxa"/>
            <w:gridSpan w:val="2"/>
            <w:shd w:val="clear" w:color="auto" w:fill="auto"/>
          </w:tcPr>
          <w:p w14:paraId="362E11EC" w14:textId="77777777" w:rsidR="00FA02C5" w:rsidRPr="00E7062C" w:rsidRDefault="00FA02C5" w:rsidP="000D2727">
            <w:pPr>
              <w:pStyle w:val="StyleTabletextLeft"/>
            </w:pPr>
            <w:r w:rsidRPr="00E7062C">
              <w:t>10631</w:t>
            </w:r>
          </w:p>
        </w:tc>
        <w:tc>
          <w:tcPr>
            <w:tcW w:w="3260" w:type="dxa"/>
            <w:shd w:val="clear" w:color="auto" w:fill="auto"/>
          </w:tcPr>
          <w:p w14:paraId="20726793" w14:textId="77777777" w:rsidR="00FA02C5" w:rsidRPr="00FF621E" w:rsidRDefault="00FA02C5" w:rsidP="000D2727">
            <w:pPr>
              <w:pStyle w:val="StyleTabletextLeft"/>
            </w:pPr>
            <w:r w:rsidRPr="00FF621E">
              <w:t>ComNet Telecom Sonus</w:t>
            </w:r>
          </w:p>
        </w:tc>
        <w:tc>
          <w:tcPr>
            <w:tcW w:w="4110" w:type="dxa"/>
            <w:gridSpan w:val="2"/>
          </w:tcPr>
          <w:p w14:paraId="5FFC27E6" w14:textId="77777777" w:rsidR="00FA02C5" w:rsidRPr="00FF621E" w:rsidRDefault="00FA02C5" w:rsidP="000D2727">
            <w:pPr>
              <w:pStyle w:val="StyleTabletextLeft"/>
            </w:pPr>
            <w:r w:rsidRPr="00FF621E">
              <w:t>ComNet Telecom</w:t>
            </w:r>
          </w:p>
        </w:tc>
      </w:tr>
      <w:tr w:rsidR="00FA02C5" w:rsidRPr="00870C6B" w14:paraId="5F4ECF63" w14:textId="77777777" w:rsidTr="00B55CDD">
        <w:trPr>
          <w:cantSplit/>
          <w:trHeight w:val="240"/>
        </w:trPr>
        <w:tc>
          <w:tcPr>
            <w:tcW w:w="909" w:type="dxa"/>
            <w:shd w:val="clear" w:color="auto" w:fill="auto"/>
          </w:tcPr>
          <w:p w14:paraId="24119295" w14:textId="77777777" w:rsidR="00FA02C5" w:rsidRPr="00E7062C" w:rsidRDefault="00FA02C5" w:rsidP="000D2727">
            <w:pPr>
              <w:pStyle w:val="StyleTabletextLeft"/>
            </w:pPr>
            <w:r w:rsidRPr="00E7062C">
              <w:t>5-049-0</w:t>
            </w:r>
          </w:p>
        </w:tc>
        <w:tc>
          <w:tcPr>
            <w:tcW w:w="1009" w:type="dxa"/>
            <w:gridSpan w:val="2"/>
            <w:shd w:val="clear" w:color="auto" w:fill="auto"/>
          </w:tcPr>
          <w:p w14:paraId="51313678" w14:textId="77777777" w:rsidR="00FA02C5" w:rsidRPr="00E7062C" w:rsidRDefault="00FA02C5" w:rsidP="000D2727">
            <w:pPr>
              <w:pStyle w:val="StyleTabletextLeft"/>
            </w:pPr>
            <w:r w:rsidRPr="00E7062C">
              <w:t>10632</w:t>
            </w:r>
          </w:p>
        </w:tc>
        <w:tc>
          <w:tcPr>
            <w:tcW w:w="3260" w:type="dxa"/>
            <w:shd w:val="clear" w:color="auto" w:fill="auto"/>
          </w:tcPr>
          <w:p w14:paraId="6803795A" w14:textId="77777777" w:rsidR="00FA02C5" w:rsidRPr="00FF621E" w:rsidRDefault="00FA02C5" w:rsidP="000D2727">
            <w:pPr>
              <w:pStyle w:val="StyleTabletextLeft"/>
            </w:pPr>
            <w:r w:rsidRPr="00FF621E">
              <w:t>StarHub-KBS-STP</w:t>
            </w:r>
          </w:p>
        </w:tc>
        <w:tc>
          <w:tcPr>
            <w:tcW w:w="4110" w:type="dxa"/>
            <w:gridSpan w:val="2"/>
          </w:tcPr>
          <w:p w14:paraId="685350C7" w14:textId="77777777" w:rsidR="00FA02C5" w:rsidRPr="00FF621E" w:rsidRDefault="00FA02C5" w:rsidP="000D2727">
            <w:pPr>
              <w:pStyle w:val="StyleTabletextLeft"/>
            </w:pPr>
            <w:r w:rsidRPr="00FF621E">
              <w:t>StarHub Ltd</w:t>
            </w:r>
          </w:p>
        </w:tc>
      </w:tr>
      <w:tr w:rsidR="00FA02C5" w:rsidRPr="00870C6B" w14:paraId="77BB1737" w14:textId="77777777" w:rsidTr="00B55CDD">
        <w:trPr>
          <w:cantSplit/>
          <w:trHeight w:val="240"/>
        </w:trPr>
        <w:tc>
          <w:tcPr>
            <w:tcW w:w="909" w:type="dxa"/>
            <w:shd w:val="clear" w:color="auto" w:fill="auto"/>
          </w:tcPr>
          <w:p w14:paraId="6D76F4C9" w14:textId="77777777" w:rsidR="00FA02C5" w:rsidRPr="00E7062C" w:rsidRDefault="00FA02C5" w:rsidP="000D2727">
            <w:pPr>
              <w:pStyle w:val="StyleTabletextLeft"/>
            </w:pPr>
            <w:r w:rsidRPr="00E7062C">
              <w:t>5-049-1</w:t>
            </w:r>
          </w:p>
        </w:tc>
        <w:tc>
          <w:tcPr>
            <w:tcW w:w="1009" w:type="dxa"/>
            <w:gridSpan w:val="2"/>
            <w:shd w:val="clear" w:color="auto" w:fill="auto"/>
          </w:tcPr>
          <w:p w14:paraId="0799AB79" w14:textId="77777777" w:rsidR="00FA02C5" w:rsidRPr="00E7062C" w:rsidRDefault="00FA02C5" w:rsidP="000D2727">
            <w:pPr>
              <w:pStyle w:val="StyleTabletextLeft"/>
            </w:pPr>
            <w:r w:rsidRPr="00E7062C">
              <w:t>10633</w:t>
            </w:r>
          </w:p>
        </w:tc>
        <w:tc>
          <w:tcPr>
            <w:tcW w:w="3260" w:type="dxa"/>
            <w:shd w:val="clear" w:color="auto" w:fill="auto"/>
          </w:tcPr>
          <w:p w14:paraId="2D53FC87" w14:textId="77777777" w:rsidR="00FA02C5" w:rsidRPr="00FF621E" w:rsidRDefault="00FA02C5" w:rsidP="000D2727">
            <w:pPr>
              <w:pStyle w:val="StyleTabletextLeft"/>
            </w:pPr>
            <w:r w:rsidRPr="00FF621E">
              <w:t>StarHub-TSS-STP</w:t>
            </w:r>
          </w:p>
        </w:tc>
        <w:tc>
          <w:tcPr>
            <w:tcW w:w="4110" w:type="dxa"/>
            <w:gridSpan w:val="2"/>
          </w:tcPr>
          <w:p w14:paraId="0A0B8A08" w14:textId="77777777" w:rsidR="00FA02C5" w:rsidRPr="00FF621E" w:rsidRDefault="00FA02C5" w:rsidP="000D2727">
            <w:pPr>
              <w:pStyle w:val="StyleTabletextLeft"/>
            </w:pPr>
            <w:r w:rsidRPr="00FF621E">
              <w:t>StarHub Ltd</w:t>
            </w:r>
          </w:p>
        </w:tc>
      </w:tr>
      <w:tr w:rsidR="00FA02C5" w:rsidRPr="00913C96" w14:paraId="235E6F35" w14:textId="77777777" w:rsidTr="00B55CDD">
        <w:trPr>
          <w:cantSplit/>
          <w:trHeight w:val="240"/>
        </w:trPr>
        <w:tc>
          <w:tcPr>
            <w:tcW w:w="909" w:type="dxa"/>
            <w:shd w:val="clear" w:color="auto" w:fill="auto"/>
          </w:tcPr>
          <w:p w14:paraId="5F768FAA" w14:textId="77777777" w:rsidR="00FA02C5" w:rsidRPr="00E7062C" w:rsidRDefault="00FA02C5" w:rsidP="000D2727">
            <w:pPr>
              <w:pStyle w:val="StyleTabletextLeft"/>
            </w:pPr>
            <w:r w:rsidRPr="00E7062C">
              <w:t>5-049-2</w:t>
            </w:r>
          </w:p>
        </w:tc>
        <w:tc>
          <w:tcPr>
            <w:tcW w:w="1009" w:type="dxa"/>
            <w:gridSpan w:val="2"/>
            <w:shd w:val="clear" w:color="auto" w:fill="auto"/>
          </w:tcPr>
          <w:p w14:paraId="6272622B" w14:textId="77777777" w:rsidR="00FA02C5" w:rsidRPr="00E7062C" w:rsidRDefault="00FA02C5" w:rsidP="000D2727">
            <w:pPr>
              <w:pStyle w:val="StyleTabletextLeft"/>
            </w:pPr>
            <w:r w:rsidRPr="00E7062C">
              <w:t>10634</w:t>
            </w:r>
          </w:p>
        </w:tc>
        <w:tc>
          <w:tcPr>
            <w:tcW w:w="3260" w:type="dxa"/>
            <w:shd w:val="clear" w:color="auto" w:fill="auto"/>
          </w:tcPr>
          <w:p w14:paraId="592CFDA9" w14:textId="77777777" w:rsidR="00FA02C5" w:rsidRPr="00FF621E" w:rsidRDefault="00FA02C5" w:rsidP="000D2727">
            <w:pPr>
              <w:pStyle w:val="StyleTabletextLeft"/>
            </w:pPr>
            <w:r w:rsidRPr="00FF621E">
              <w:t>VSNL-Tai Seng</w:t>
            </w:r>
          </w:p>
        </w:tc>
        <w:tc>
          <w:tcPr>
            <w:tcW w:w="4110" w:type="dxa"/>
            <w:gridSpan w:val="2"/>
          </w:tcPr>
          <w:p w14:paraId="2E0C27C5" w14:textId="77777777" w:rsidR="00FA02C5" w:rsidRPr="00FF621E" w:rsidRDefault="00FA02C5" w:rsidP="000D2727">
            <w:pPr>
              <w:pStyle w:val="StyleTabletextLeft"/>
            </w:pPr>
            <w:r w:rsidRPr="00FF621E">
              <w:t>Tata Communications International Pte Ltd</w:t>
            </w:r>
          </w:p>
        </w:tc>
      </w:tr>
      <w:tr w:rsidR="00FA02C5" w:rsidRPr="00870C6B" w14:paraId="37C26C08" w14:textId="77777777" w:rsidTr="00B55CDD">
        <w:trPr>
          <w:cantSplit/>
          <w:trHeight w:val="240"/>
        </w:trPr>
        <w:tc>
          <w:tcPr>
            <w:tcW w:w="909" w:type="dxa"/>
            <w:shd w:val="clear" w:color="auto" w:fill="auto"/>
          </w:tcPr>
          <w:p w14:paraId="78DD1865" w14:textId="77777777" w:rsidR="00FA02C5" w:rsidRPr="00E7062C" w:rsidRDefault="00FA02C5" w:rsidP="000D2727">
            <w:pPr>
              <w:pStyle w:val="StyleTabletextLeft"/>
            </w:pPr>
            <w:r w:rsidRPr="00E7062C">
              <w:t>5-049-3</w:t>
            </w:r>
          </w:p>
        </w:tc>
        <w:tc>
          <w:tcPr>
            <w:tcW w:w="1009" w:type="dxa"/>
            <w:gridSpan w:val="2"/>
            <w:shd w:val="clear" w:color="auto" w:fill="auto"/>
          </w:tcPr>
          <w:p w14:paraId="54FDDA38" w14:textId="77777777" w:rsidR="00FA02C5" w:rsidRPr="00E7062C" w:rsidRDefault="00FA02C5" w:rsidP="000D2727">
            <w:pPr>
              <w:pStyle w:val="StyleTabletextLeft"/>
            </w:pPr>
            <w:r w:rsidRPr="00E7062C">
              <w:t>10635</w:t>
            </w:r>
          </w:p>
        </w:tc>
        <w:tc>
          <w:tcPr>
            <w:tcW w:w="3260" w:type="dxa"/>
            <w:shd w:val="clear" w:color="auto" w:fill="auto"/>
          </w:tcPr>
          <w:p w14:paraId="29A9762E" w14:textId="77777777" w:rsidR="00FA02C5" w:rsidRPr="00FF621E" w:rsidRDefault="00FA02C5" w:rsidP="000D2727">
            <w:pPr>
              <w:pStyle w:val="StyleTabletextLeft"/>
            </w:pPr>
            <w:r w:rsidRPr="00FF621E">
              <w:t>Blueberry</w:t>
            </w:r>
          </w:p>
        </w:tc>
        <w:tc>
          <w:tcPr>
            <w:tcW w:w="4110" w:type="dxa"/>
            <w:gridSpan w:val="2"/>
          </w:tcPr>
          <w:p w14:paraId="65278266" w14:textId="77777777" w:rsidR="00FA02C5" w:rsidRPr="00FF621E" w:rsidRDefault="00FA02C5" w:rsidP="000D2727">
            <w:pPr>
              <w:pStyle w:val="StyleTabletextLeft"/>
            </w:pPr>
            <w:r w:rsidRPr="00FF621E">
              <w:t>Blueberry Telecom Pte Ltd</w:t>
            </w:r>
          </w:p>
        </w:tc>
      </w:tr>
      <w:tr w:rsidR="00FA02C5" w:rsidRPr="00913C96" w14:paraId="21DAEC1D" w14:textId="77777777" w:rsidTr="00B55CDD">
        <w:trPr>
          <w:cantSplit/>
          <w:trHeight w:val="240"/>
        </w:trPr>
        <w:tc>
          <w:tcPr>
            <w:tcW w:w="909" w:type="dxa"/>
            <w:shd w:val="clear" w:color="auto" w:fill="auto"/>
          </w:tcPr>
          <w:p w14:paraId="38B734BD" w14:textId="77777777" w:rsidR="00FA02C5" w:rsidRPr="00E7062C" w:rsidRDefault="00FA02C5" w:rsidP="000D2727">
            <w:pPr>
              <w:pStyle w:val="StyleTabletextLeft"/>
            </w:pPr>
            <w:r w:rsidRPr="00E7062C">
              <w:t>5-049-4</w:t>
            </w:r>
          </w:p>
        </w:tc>
        <w:tc>
          <w:tcPr>
            <w:tcW w:w="1009" w:type="dxa"/>
            <w:gridSpan w:val="2"/>
            <w:shd w:val="clear" w:color="auto" w:fill="auto"/>
          </w:tcPr>
          <w:p w14:paraId="676F1B96" w14:textId="77777777" w:rsidR="00FA02C5" w:rsidRPr="00E7062C" w:rsidRDefault="00FA02C5" w:rsidP="000D2727">
            <w:pPr>
              <w:pStyle w:val="StyleTabletextLeft"/>
            </w:pPr>
            <w:r w:rsidRPr="00E7062C">
              <w:t>10636</w:t>
            </w:r>
          </w:p>
        </w:tc>
        <w:tc>
          <w:tcPr>
            <w:tcW w:w="3260" w:type="dxa"/>
            <w:shd w:val="clear" w:color="auto" w:fill="auto"/>
          </w:tcPr>
          <w:p w14:paraId="2C823D08" w14:textId="77777777" w:rsidR="00FA02C5" w:rsidRPr="00913C96" w:rsidRDefault="00FA02C5" w:rsidP="000D2727">
            <w:pPr>
              <w:pStyle w:val="StyleTabletextLeft"/>
              <w:rPr>
                <w:lang w:val="es-ES"/>
              </w:rPr>
            </w:pPr>
            <w:r w:rsidRPr="00913C96">
              <w:rPr>
                <w:lang w:val="es-ES"/>
              </w:rPr>
              <w:t>C&amp;W Equinix, Ayer Rajah</w:t>
            </w:r>
          </w:p>
        </w:tc>
        <w:tc>
          <w:tcPr>
            <w:tcW w:w="4110" w:type="dxa"/>
            <w:gridSpan w:val="2"/>
          </w:tcPr>
          <w:p w14:paraId="1B6C3932" w14:textId="77777777" w:rsidR="00FA02C5" w:rsidRPr="00FF621E" w:rsidRDefault="00FA02C5" w:rsidP="000D2727">
            <w:pPr>
              <w:pStyle w:val="StyleTabletextLeft"/>
            </w:pPr>
            <w:r w:rsidRPr="00FF621E">
              <w:t>Vodafone Enterprise Singapore Pte Ltd</w:t>
            </w:r>
          </w:p>
        </w:tc>
      </w:tr>
      <w:tr w:rsidR="00FA02C5" w:rsidRPr="00870C6B" w14:paraId="0304FF02" w14:textId="77777777" w:rsidTr="00B55CDD">
        <w:trPr>
          <w:cantSplit/>
          <w:trHeight w:val="240"/>
        </w:trPr>
        <w:tc>
          <w:tcPr>
            <w:tcW w:w="909" w:type="dxa"/>
            <w:shd w:val="clear" w:color="auto" w:fill="auto"/>
          </w:tcPr>
          <w:p w14:paraId="66A0C9CF" w14:textId="77777777" w:rsidR="00FA02C5" w:rsidRPr="00E7062C" w:rsidRDefault="00FA02C5" w:rsidP="000D2727">
            <w:pPr>
              <w:pStyle w:val="StyleTabletextLeft"/>
            </w:pPr>
            <w:r w:rsidRPr="00E7062C">
              <w:t>5-049-5</w:t>
            </w:r>
          </w:p>
        </w:tc>
        <w:tc>
          <w:tcPr>
            <w:tcW w:w="1009" w:type="dxa"/>
            <w:gridSpan w:val="2"/>
            <w:shd w:val="clear" w:color="auto" w:fill="auto"/>
          </w:tcPr>
          <w:p w14:paraId="416AE9A8" w14:textId="77777777" w:rsidR="00FA02C5" w:rsidRPr="00E7062C" w:rsidRDefault="00FA02C5" w:rsidP="000D2727">
            <w:pPr>
              <w:pStyle w:val="StyleTabletextLeft"/>
            </w:pPr>
            <w:r w:rsidRPr="00E7062C">
              <w:t>10637</w:t>
            </w:r>
          </w:p>
        </w:tc>
        <w:tc>
          <w:tcPr>
            <w:tcW w:w="3260" w:type="dxa"/>
            <w:shd w:val="clear" w:color="auto" w:fill="auto"/>
          </w:tcPr>
          <w:p w14:paraId="3D92BB9B" w14:textId="77777777" w:rsidR="00FA02C5" w:rsidRPr="00FF621E" w:rsidRDefault="00FA02C5" w:rsidP="000D2727">
            <w:pPr>
              <w:pStyle w:val="StyleTabletextLeft"/>
            </w:pPr>
            <w:r w:rsidRPr="00FF621E">
              <w:t>Singapore Smart Telecom - Equinix Ayer Rajah</w:t>
            </w:r>
          </w:p>
        </w:tc>
        <w:tc>
          <w:tcPr>
            <w:tcW w:w="4110" w:type="dxa"/>
            <w:gridSpan w:val="2"/>
          </w:tcPr>
          <w:p w14:paraId="41340086" w14:textId="77777777" w:rsidR="00FA02C5" w:rsidRPr="00FF621E" w:rsidRDefault="00FA02C5" w:rsidP="000D2727">
            <w:pPr>
              <w:pStyle w:val="StyleTabletextLeft"/>
            </w:pPr>
            <w:r w:rsidRPr="00FF621E">
              <w:t>Singapore Smart Telecommunications Pte Ltd.</w:t>
            </w:r>
          </w:p>
        </w:tc>
      </w:tr>
      <w:tr w:rsidR="00FA02C5" w:rsidRPr="00870C6B" w14:paraId="21CEEDFC" w14:textId="77777777" w:rsidTr="00B55CDD">
        <w:trPr>
          <w:cantSplit/>
          <w:trHeight w:val="240"/>
        </w:trPr>
        <w:tc>
          <w:tcPr>
            <w:tcW w:w="909" w:type="dxa"/>
            <w:shd w:val="clear" w:color="auto" w:fill="auto"/>
          </w:tcPr>
          <w:p w14:paraId="71B79989" w14:textId="77777777" w:rsidR="00FA02C5" w:rsidRPr="00E7062C" w:rsidRDefault="00FA02C5" w:rsidP="000D2727">
            <w:pPr>
              <w:pStyle w:val="StyleTabletextLeft"/>
            </w:pPr>
            <w:r w:rsidRPr="00E7062C">
              <w:t>5-049-6</w:t>
            </w:r>
          </w:p>
        </w:tc>
        <w:tc>
          <w:tcPr>
            <w:tcW w:w="1009" w:type="dxa"/>
            <w:gridSpan w:val="2"/>
            <w:shd w:val="clear" w:color="auto" w:fill="auto"/>
          </w:tcPr>
          <w:p w14:paraId="2B8A0440" w14:textId="77777777" w:rsidR="00FA02C5" w:rsidRPr="00E7062C" w:rsidRDefault="00FA02C5" w:rsidP="000D2727">
            <w:pPr>
              <w:pStyle w:val="StyleTabletextLeft"/>
            </w:pPr>
            <w:r w:rsidRPr="00E7062C">
              <w:t>10638</w:t>
            </w:r>
          </w:p>
        </w:tc>
        <w:tc>
          <w:tcPr>
            <w:tcW w:w="3260" w:type="dxa"/>
            <w:shd w:val="clear" w:color="auto" w:fill="auto"/>
          </w:tcPr>
          <w:p w14:paraId="68D1CFCF" w14:textId="77777777" w:rsidR="00FA02C5" w:rsidRPr="0040209B" w:rsidRDefault="00FA02C5" w:rsidP="000D2727">
            <w:pPr>
              <w:pStyle w:val="StyleTabletextLeft"/>
              <w:rPr>
                <w:lang w:val="de-DE"/>
              </w:rPr>
            </w:pPr>
            <w:r w:rsidRPr="0040209B">
              <w:rPr>
                <w:lang w:val="de-DE"/>
              </w:rPr>
              <w:t>BT Singapore - Tai Seng Drive</w:t>
            </w:r>
          </w:p>
        </w:tc>
        <w:tc>
          <w:tcPr>
            <w:tcW w:w="4110" w:type="dxa"/>
            <w:gridSpan w:val="2"/>
          </w:tcPr>
          <w:p w14:paraId="541E19C1" w14:textId="77777777" w:rsidR="00FA02C5" w:rsidRPr="00FF621E" w:rsidRDefault="00FA02C5" w:rsidP="000D2727">
            <w:pPr>
              <w:pStyle w:val="StyleTabletextLeft"/>
            </w:pPr>
            <w:r w:rsidRPr="00FF621E">
              <w:t>BT Singapore Pte Ltd</w:t>
            </w:r>
          </w:p>
        </w:tc>
      </w:tr>
      <w:tr w:rsidR="00FA02C5" w:rsidRPr="00870C6B" w14:paraId="2DF63B22" w14:textId="77777777" w:rsidTr="00B55CDD">
        <w:trPr>
          <w:cantSplit/>
          <w:trHeight w:val="240"/>
        </w:trPr>
        <w:tc>
          <w:tcPr>
            <w:tcW w:w="909" w:type="dxa"/>
            <w:shd w:val="clear" w:color="auto" w:fill="auto"/>
          </w:tcPr>
          <w:p w14:paraId="1A8CB377" w14:textId="77777777" w:rsidR="00FA02C5" w:rsidRPr="00E7062C" w:rsidRDefault="00FA02C5" w:rsidP="000D2727">
            <w:pPr>
              <w:pStyle w:val="StyleTabletextLeft"/>
            </w:pPr>
            <w:r w:rsidRPr="00E7062C">
              <w:t>5-049-7</w:t>
            </w:r>
          </w:p>
        </w:tc>
        <w:tc>
          <w:tcPr>
            <w:tcW w:w="1009" w:type="dxa"/>
            <w:gridSpan w:val="2"/>
            <w:shd w:val="clear" w:color="auto" w:fill="auto"/>
          </w:tcPr>
          <w:p w14:paraId="22CDAAAF" w14:textId="77777777" w:rsidR="00FA02C5" w:rsidRPr="00E7062C" w:rsidRDefault="00FA02C5" w:rsidP="000D2727">
            <w:pPr>
              <w:pStyle w:val="StyleTabletextLeft"/>
            </w:pPr>
            <w:r w:rsidRPr="00E7062C">
              <w:t>10639</w:t>
            </w:r>
          </w:p>
        </w:tc>
        <w:tc>
          <w:tcPr>
            <w:tcW w:w="3260" w:type="dxa"/>
            <w:shd w:val="clear" w:color="auto" w:fill="auto"/>
          </w:tcPr>
          <w:p w14:paraId="4719B5DE" w14:textId="77777777" w:rsidR="00FA02C5" w:rsidRPr="00FF621E" w:rsidRDefault="00FA02C5" w:rsidP="000D2727">
            <w:pPr>
              <w:pStyle w:val="StyleTabletextLeft"/>
            </w:pPr>
            <w:r w:rsidRPr="00FF621E">
              <w:t>SingTel-ITP 1</w:t>
            </w:r>
          </w:p>
        </w:tc>
        <w:tc>
          <w:tcPr>
            <w:tcW w:w="4110" w:type="dxa"/>
            <w:gridSpan w:val="2"/>
          </w:tcPr>
          <w:p w14:paraId="4062EBA0" w14:textId="77777777" w:rsidR="00FA02C5" w:rsidRPr="00FF621E" w:rsidRDefault="00FA02C5" w:rsidP="000D2727">
            <w:pPr>
              <w:pStyle w:val="StyleTabletextLeft"/>
            </w:pPr>
            <w:r w:rsidRPr="00FF621E">
              <w:t>Singapore Telecommunications Ltd</w:t>
            </w:r>
          </w:p>
        </w:tc>
      </w:tr>
      <w:tr w:rsidR="00FA02C5" w:rsidRPr="00870C6B" w14:paraId="6625E458" w14:textId="77777777" w:rsidTr="00B55CDD">
        <w:trPr>
          <w:cantSplit/>
          <w:trHeight w:val="240"/>
        </w:trPr>
        <w:tc>
          <w:tcPr>
            <w:tcW w:w="909" w:type="dxa"/>
            <w:shd w:val="clear" w:color="auto" w:fill="auto"/>
          </w:tcPr>
          <w:p w14:paraId="5A47514E" w14:textId="77777777" w:rsidR="00FA02C5" w:rsidRPr="00E7062C" w:rsidRDefault="00FA02C5" w:rsidP="000D2727">
            <w:pPr>
              <w:pStyle w:val="StyleTabletextLeft"/>
            </w:pPr>
            <w:r w:rsidRPr="00E7062C">
              <w:t>5-050-0</w:t>
            </w:r>
          </w:p>
        </w:tc>
        <w:tc>
          <w:tcPr>
            <w:tcW w:w="1009" w:type="dxa"/>
            <w:gridSpan w:val="2"/>
            <w:shd w:val="clear" w:color="auto" w:fill="auto"/>
          </w:tcPr>
          <w:p w14:paraId="7D0701E3" w14:textId="77777777" w:rsidR="00FA02C5" w:rsidRPr="00E7062C" w:rsidRDefault="00FA02C5" w:rsidP="000D2727">
            <w:pPr>
              <w:pStyle w:val="StyleTabletextLeft"/>
            </w:pPr>
            <w:r w:rsidRPr="00E7062C">
              <w:t>10640</w:t>
            </w:r>
          </w:p>
        </w:tc>
        <w:tc>
          <w:tcPr>
            <w:tcW w:w="3260" w:type="dxa"/>
            <w:shd w:val="clear" w:color="auto" w:fill="auto"/>
          </w:tcPr>
          <w:p w14:paraId="10E05887" w14:textId="77777777" w:rsidR="00FA02C5" w:rsidRPr="00913C96" w:rsidRDefault="00FA02C5" w:rsidP="000D2727">
            <w:pPr>
              <w:pStyle w:val="StyleTabletextLeft"/>
              <w:rPr>
                <w:lang w:val="en-GB"/>
              </w:rPr>
            </w:pPr>
            <w:r w:rsidRPr="00913C96">
              <w:rPr>
                <w:lang w:val="en-GB"/>
              </w:rPr>
              <w:t>Enhanced Software Service Centre (SCII)</w:t>
            </w:r>
          </w:p>
        </w:tc>
        <w:tc>
          <w:tcPr>
            <w:tcW w:w="4110" w:type="dxa"/>
            <w:gridSpan w:val="2"/>
          </w:tcPr>
          <w:p w14:paraId="09B0FEA6" w14:textId="77777777" w:rsidR="00FA02C5" w:rsidRPr="00FF621E" w:rsidRDefault="00FA02C5" w:rsidP="000D2727">
            <w:pPr>
              <w:pStyle w:val="StyleTabletextLeft"/>
            </w:pPr>
            <w:r w:rsidRPr="00FF621E">
              <w:t>Singapore Telecommunications Ltd</w:t>
            </w:r>
          </w:p>
        </w:tc>
      </w:tr>
      <w:tr w:rsidR="00FA02C5" w:rsidRPr="00870C6B" w14:paraId="68984CF8" w14:textId="77777777" w:rsidTr="00B55CDD">
        <w:trPr>
          <w:cantSplit/>
          <w:trHeight w:val="240"/>
        </w:trPr>
        <w:tc>
          <w:tcPr>
            <w:tcW w:w="909" w:type="dxa"/>
            <w:shd w:val="clear" w:color="auto" w:fill="auto"/>
          </w:tcPr>
          <w:p w14:paraId="56B5ED18" w14:textId="77777777" w:rsidR="00FA02C5" w:rsidRPr="00E7062C" w:rsidRDefault="00FA02C5" w:rsidP="000D2727">
            <w:pPr>
              <w:pStyle w:val="StyleTabletextLeft"/>
            </w:pPr>
            <w:r w:rsidRPr="00E7062C">
              <w:t>5-050-1</w:t>
            </w:r>
          </w:p>
        </w:tc>
        <w:tc>
          <w:tcPr>
            <w:tcW w:w="1009" w:type="dxa"/>
            <w:gridSpan w:val="2"/>
            <w:shd w:val="clear" w:color="auto" w:fill="auto"/>
          </w:tcPr>
          <w:p w14:paraId="1C55857E" w14:textId="77777777" w:rsidR="00FA02C5" w:rsidRPr="00E7062C" w:rsidRDefault="00FA02C5" w:rsidP="000D2727">
            <w:pPr>
              <w:pStyle w:val="StyleTabletextLeft"/>
            </w:pPr>
            <w:r w:rsidRPr="00E7062C">
              <w:t>10641</w:t>
            </w:r>
          </w:p>
        </w:tc>
        <w:tc>
          <w:tcPr>
            <w:tcW w:w="3260" w:type="dxa"/>
            <w:shd w:val="clear" w:color="auto" w:fill="auto"/>
          </w:tcPr>
          <w:p w14:paraId="17EEE919" w14:textId="77777777" w:rsidR="00FA02C5" w:rsidRPr="00FF621E" w:rsidRDefault="00FA02C5" w:rsidP="000D2727">
            <w:pPr>
              <w:pStyle w:val="StyleTabletextLeft"/>
            </w:pPr>
            <w:r w:rsidRPr="00FF621E">
              <w:t>Gateway (SNE)</w:t>
            </w:r>
          </w:p>
        </w:tc>
        <w:tc>
          <w:tcPr>
            <w:tcW w:w="4110" w:type="dxa"/>
            <w:gridSpan w:val="2"/>
          </w:tcPr>
          <w:p w14:paraId="43713202" w14:textId="77777777" w:rsidR="00FA02C5" w:rsidRPr="00FF621E" w:rsidRDefault="00FA02C5" w:rsidP="000D2727">
            <w:pPr>
              <w:pStyle w:val="StyleTabletextLeft"/>
            </w:pPr>
            <w:r w:rsidRPr="00FF621E">
              <w:t>Singapore Telecommunications Ltd</w:t>
            </w:r>
          </w:p>
        </w:tc>
      </w:tr>
      <w:tr w:rsidR="00FA02C5" w:rsidRPr="00870C6B" w14:paraId="0DEA7BD0" w14:textId="77777777" w:rsidTr="00B55CDD">
        <w:trPr>
          <w:cantSplit/>
          <w:trHeight w:val="240"/>
        </w:trPr>
        <w:tc>
          <w:tcPr>
            <w:tcW w:w="909" w:type="dxa"/>
            <w:shd w:val="clear" w:color="auto" w:fill="auto"/>
          </w:tcPr>
          <w:p w14:paraId="35CDA28E" w14:textId="77777777" w:rsidR="00FA02C5" w:rsidRPr="00E7062C" w:rsidRDefault="00FA02C5" w:rsidP="000D2727">
            <w:pPr>
              <w:pStyle w:val="StyleTabletextLeft"/>
            </w:pPr>
            <w:r w:rsidRPr="00E7062C">
              <w:t>5-050-2</w:t>
            </w:r>
          </w:p>
        </w:tc>
        <w:tc>
          <w:tcPr>
            <w:tcW w:w="1009" w:type="dxa"/>
            <w:gridSpan w:val="2"/>
            <w:shd w:val="clear" w:color="auto" w:fill="auto"/>
          </w:tcPr>
          <w:p w14:paraId="2CE200F9" w14:textId="77777777" w:rsidR="00FA02C5" w:rsidRPr="00E7062C" w:rsidRDefault="00FA02C5" w:rsidP="000D2727">
            <w:pPr>
              <w:pStyle w:val="StyleTabletextLeft"/>
            </w:pPr>
            <w:r w:rsidRPr="00E7062C">
              <w:t>10642</w:t>
            </w:r>
          </w:p>
        </w:tc>
        <w:tc>
          <w:tcPr>
            <w:tcW w:w="3260" w:type="dxa"/>
            <w:shd w:val="clear" w:color="auto" w:fill="auto"/>
          </w:tcPr>
          <w:p w14:paraId="754C0CB2" w14:textId="77777777" w:rsidR="00FA02C5" w:rsidRPr="00FF621E" w:rsidRDefault="00FA02C5" w:rsidP="000D2727">
            <w:pPr>
              <w:pStyle w:val="StyleTabletextLeft"/>
            </w:pPr>
            <w:r w:rsidRPr="00FF621E">
              <w:t>Gateway (SNC)</w:t>
            </w:r>
          </w:p>
        </w:tc>
        <w:tc>
          <w:tcPr>
            <w:tcW w:w="4110" w:type="dxa"/>
            <w:gridSpan w:val="2"/>
          </w:tcPr>
          <w:p w14:paraId="01900A5E" w14:textId="77777777" w:rsidR="00FA02C5" w:rsidRPr="00FF621E" w:rsidRDefault="00FA02C5" w:rsidP="000D2727">
            <w:pPr>
              <w:pStyle w:val="StyleTabletextLeft"/>
            </w:pPr>
            <w:r w:rsidRPr="00FF621E">
              <w:t>Singapore Telecommunications Ltd</w:t>
            </w:r>
          </w:p>
        </w:tc>
      </w:tr>
      <w:tr w:rsidR="00FA02C5" w:rsidRPr="00870C6B" w14:paraId="231F41E2" w14:textId="77777777" w:rsidTr="00B55CDD">
        <w:trPr>
          <w:cantSplit/>
          <w:trHeight w:val="240"/>
        </w:trPr>
        <w:tc>
          <w:tcPr>
            <w:tcW w:w="909" w:type="dxa"/>
            <w:shd w:val="clear" w:color="auto" w:fill="auto"/>
          </w:tcPr>
          <w:p w14:paraId="779C8EDC" w14:textId="77777777" w:rsidR="00FA02C5" w:rsidRPr="00E7062C" w:rsidRDefault="00FA02C5" w:rsidP="000D2727">
            <w:pPr>
              <w:pStyle w:val="StyleTabletextLeft"/>
            </w:pPr>
            <w:r w:rsidRPr="00E7062C">
              <w:t>5-050-3</w:t>
            </w:r>
          </w:p>
        </w:tc>
        <w:tc>
          <w:tcPr>
            <w:tcW w:w="1009" w:type="dxa"/>
            <w:gridSpan w:val="2"/>
            <w:shd w:val="clear" w:color="auto" w:fill="auto"/>
          </w:tcPr>
          <w:p w14:paraId="4C219162" w14:textId="77777777" w:rsidR="00FA02C5" w:rsidRPr="00E7062C" w:rsidRDefault="00FA02C5" w:rsidP="000D2727">
            <w:pPr>
              <w:pStyle w:val="StyleTabletextLeft"/>
            </w:pPr>
            <w:r w:rsidRPr="00E7062C">
              <w:t>10643</w:t>
            </w:r>
          </w:p>
        </w:tc>
        <w:tc>
          <w:tcPr>
            <w:tcW w:w="3260" w:type="dxa"/>
            <w:shd w:val="clear" w:color="auto" w:fill="auto"/>
          </w:tcPr>
          <w:p w14:paraId="3ED33DC9" w14:textId="77777777" w:rsidR="00FA02C5" w:rsidRPr="00FF621E" w:rsidRDefault="00FA02C5" w:rsidP="000D2727">
            <w:pPr>
              <w:pStyle w:val="StyleTabletextLeft"/>
            </w:pPr>
            <w:r w:rsidRPr="00FF621E">
              <w:t>GSM (MSC1) (CMRS3)</w:t>
            </w:r>
          </w:p>
        </w:tc>
        <w:tc>
          <w:tcPr>
            <w:tcW w:w="4110" w:type="dxa"/>
            <w:gridSpan w:val="2"/>
          </w:tcPr>
          <w:p w14:paraId="48F6120C" w14:textId="77777777" w:rsidR="00FA02C5" w:rsidRPr="00FF621E" w:rsidRDefault="00FA02C5" w:rsidP="000D2727">
            <w:pPr>
              <w:pStyle w:val="StyleTabletextLeft"/>
            </w:pPr>
            <w:r w:rsidRPr="00FF621E">
              <w:t>Singapore Telecommunications Ltd</w:t>
            </w:r>
          </w:p>
        </w:tc>
      </w:tr>
      <w:tr w:rsidR="00FA02C5" w:rsidRPr="00870C6B" w14:paraId="3E49F24A" w14:textId="77777777" w:rsidTr="00B55CDD">
        <w:trPr>
          <w:cantSplit/>
          <w:trHeight w:val="240"/>
        </w:trPr>
        <w:tc>
          <w:tcPr>
            <w:tcW w:w="909" w:type="dxa"/>
            <w:shd w:val="clear" w:color="auto" w:fill="auto"/>
          </w:tcPr>
          <w:p w14:paraId="012F47AF" w14:textId="77777777" w:rsidR="00FA02C5" w:rsidRPr="00E7062C" w:rsidRDefault="00FA02C5" w:rsidP="000D2727">
            <w:pPr>
              <w:pStyle w:val="StyleTabletextLeft"/>
            </w:pPr>
            <w:r w:rsidRPr="00E7062C">
              <w:t>5-050-4</w:t>
            </w:r>
          </w:p>
        </w:tc>
        <w:tc>
          <w:tcPr>
            <w:tcW w:w="1009" w:type="dxa"/>
            <w:gridSpan w:val="2"/>
            <w:shd w:val="clear" w:color="auto" w:fill="auto"/>
          </w:tcPr>
          <w:p w14:paraId="0DDDAA1E" w14:textId="77777777" w:rsidR="00FA02C5" w:rsidRPr="00E7062C" w:rsidRDefault="00FA02C5" w:rsidP="000D2727">
            <w:pPr>
              <w:pStyle w:val="StyleTabletextLeft"/>
            </w:pPr>
            <w:r w:rsidRPr="00E7062C">
              <w:t>10644</w:t>
            </w:r>
          </w:p>
        </w:tc>
        <w:tc>
          <w:tcPr>
            <w:tcW w:w="3260" w:type="dxa"/>
            <w:shd w:val="clear" w:color="auto" w:fill="auto"/>
          </w:tcPr>
          <w:p w14:paraId="0BD3F474" w14:textId="77777777" w:rsidR="00FA02C5" w:rsidRPr="00FF621E" w:rsidRDefault="00FA02C5" w:rsidP="000D2727">
            <w:pPr>
              <w:pStyle w:val="StyleTabletextLeft"/>
            </w:pPr>
            <w:r w:rsidRPr="00FF621E">
              <w:t>GSM (MSC2) (CMRS3)</w:t>
            </w:r>
          </w:p>
        </w:tc>
        <w:tc>
          <w:tcPr>
            <w:tcW w:w="4110" w:type="dxa"/>
            <w:gridSpan w:val="2"/>
          </w:tcPr>
          <w:p w14:paraId="5D55C3EB" w14:textId="77777777" w:rsidR="00FA02C5" w:rsidRPr="00FF621E" w:rsidRDefault="00FA02C5" w:rsidP="000D2727">
            <w:pPr>
              <w:pStyle w:val="StyleTabletextLeft"/>
            </w:pPr>
            <w:r w:rsidRPr="00FF621E">
              <w:t>Singapore Telecommunications Ltd</w:t>
            </w:r>
          </w:p>
        </w:tc>
      </w:tr>
      <w:tr w:rsidR="00FA02C5" w:rsidRPr="00870C6B" w14:paraId="5F6D524D" w14:textId="77777777" w:rsidTr="00B55CDD">
        <w:trPr>
          <w:cantSplit/>
          <w:trHeight w:val="240"/>
        </w:trPr>
        <w:tc>
          <w:tcPr>
            <w:tcW w:w="909" w:type="dxa"/>
            <w:shd w:val="clear" w:color="auto" w:fill="auto"/>
          </w:tcPr>
          <w:p w14:paraId="35E0CFDC" w14:textId="77777777" w:rsidR="00FA02C5" w:rsidRPr="00E7062C" w:rsidRDefault="00FA02C5" w:rsidP="000D2727">
            <w:pPr>
              <w:pStyle w:val="StyleTabletextLeft"/>
            </w:pPr>
            <w:r w:rsidRPr="00E7062C">
              <w:t>5-050-5</w:t>
            </w:r>
          </w:p>
        </w:tc>
        <w:tc>
          <w:tcPr>
            <w:tcW w:w="1009" w:type="dxa"/>
            <w:gridSpan w:val="2"/>
            <w:shd w:val="clear" w:color="auto" w:fill="auto"/>
          </w:tcPr>
          <w:p w14:paraId="0C92EFA2" w14:textId="77777777" w:rsidR="00FA02C5" w:rsidRPr="00E7062C" w:rsidRDefault="00FA02C5" w:rsidP="000D2727">
            <w:pPr>
              <w:pStyle w:val="StyleTabletextLeft"/>
            </w:pPr>
            <w:r w:rsidRPr="00E7062C">
              <w:t>10645</w:t>
            </w:r>
          </w:p>
        </w:tc>
        <w:tc>
          <w:tcPr>
            <w:tcW w:w="3260" w:type="dxa"/>
            <w:shd w:val="clear" w:color="auto" w:fill="auto"/>
          </w:tcPr>
          <w:p w14:paraId="7BFFE2FA" w14:textId="77777777" w:rsidR="00FA02C5" w:rsidRPr="00FF621E" w:rsidRDefault="00FA02C5" w:rsidP="000D2727">
            <w:pPr>
              <w:pStyle w:val="StyleTabletextLeft"/>
            </w:pPr>
            <w:r w:rsidRPr="00FF621E">
              <w:t>Gateway (SNP)</w:t>
            </w:r>
          </w:p>
        </w:tc>
        <w:tc>
          <w:tcPr>
            <w:tcW w:w="4110" w:type="dxa"/>
            <w:gridSpan w:val="2"/>
          </w:tcPr>
          <w:p w14:paraId="22B39BD0" w14:textId="77777777" w:rsidR="00FA02C5" w:rsidRPr="00FF621E" w:rsidRDefault="00FA02C5" w:rsidP="000D2727">
            <w:pPr>
              <w:pStyle w:val="StyleTabletextLeft"/>
            </w:pPr>
            <w:r w:rsidRPr="00FF621E">
              <w:t>Singapore Telecommunications Ltd</w:t>
            </w:r>
          </w:p>
        </w:tc>
      </w:tr>
      <w:tr w:rsidR="00FA02C5" w:rsidRPr="00870C6B" w14:paraId="07A7D4E0" w14:textId="77777777" w:rsidTr="00B55CDD">
        <w:trPr>
          <w:cantSplit/>
          <w:trHeight w:val="240"/>
        </w:trPr>
        <w:tc>
          <w:tcPr>
            <w:tcW w:w="909" w:type="dxa"/>
            <w:shd w:val="clear" w:color="auto" w:fill="auto"/>
          </w:tcPr>
          <w:p w14:paraId="7FFB48B5" w14:textId="77777777" w:rsidR="00FA02C5" w:rsidRPr="00E7062C" w:rsidRDefault="00FA02C5" w:rsidP="000D2727">
            <w:pPr>
              <w:pStyle w:val="StyleTabletextLeft"/>
            </w:pPr>
            <w:r w:rsidRPr="00E7062C">
              <w:t>5-050-6</w:t>
            </w:r>
          </w:p>
        </w:tc>
        <w:tc>
          <w:tcPr>
            <w:tcW w:w="1009" w:type="dxa"/>
            <w:gridSpan w:val="2"/>
            <w:shd w:val="clear" w:color="auto" w:fill="auto"/>
          </w:tcPr>
          <w:p w14:paraId="662147CE" w14:textId="77777777" w:rsidR="00FA02C5" w:rsidRPr="00E7062C" w:rsidRDefault="00FA02C5" w:rsidP="000D2727">
            <w:pPr>
              <w:pStyle w:val="StyleTabletextLeft"/>
            </w:pPr>
            <w:r w:rsidRPr="00E7062C">
              <w:t>10646</w:t>
            </w:r>
          </w:p>
        </w:tc>
        <w:tc>
          <w:tcPr>
            <w:tcW w:w="3260" w:type="dxa"/>
            <w:shd w:val="clear" w:color="auto" w:fill="auto"/>
          </w:tcPr>
          <w:p w14:paraId="25CC9403" w14:textId="77777777" w:rsidR="00FA02C5" w:rsidRPr="00FF621E" w:rsidRDefault="00FA02C5" w:rsidP="000D2727">
            <w:pPr>
              <w:pStyle w:val="StyleTabletextLeft"/>
            </w:pPr>
            <w:r w:rsidRPr="00FF621E">
              <w:t>GATES (SSP)</w:t>
            </w:r>
          </w:p>
        </w:tc>
        <w:tc>
          <w:tcPr>
            <w:tcW w:w="4110" w:type="dxa"/>
            <w:gridSpan w:val="2"/>
          </w:tcPr>
          <w:p w14:paraId="3456F954" w14:textId="77777777" w:rsidR="00FA02C5" w:rsidRPr="00FF621E" w:rsidRDefault="00FA02C5" w:rsidP="000D2727">
            <w:pPr>
              <w:pStyle w:val="StyleTabletextLeft"/>
            </w:pPr>
            <w:r w:rsidRPr="00FF621E">
              <w:t>Singapore Telecommunications Ltd</w:t>
            </w:r>
          </w:p>
        </w:tc>
      </w:tr>
      <w:tr w:rsidR="00FA02C5" w:rsidRPr="00870C6B" w14:paraId="07329ED6" w14:textId="77777777" w:rsidTr="00B55CDD">
        <w:trPr>
          <w:cantSplit/>
          <w:trHeight w:val="240"/>
        </w:trPr>
        <w:tc>
          <w:tcPr>
            <w:tcW w:w="909" w:type="dxa"/>
            <w:shd w:val="clear" w:color="auto" w:fill="auto"/>
          </w:tcPr>
          <w:p w14:paraId="4C9E422F" w14:textId="77777777" w:rsidR="00FA02C5" w:rsidRPr="00E7062C" w:rsidRDefault="00FA02C5" w:rsidP="000D2727">
            <w:pPr>
              <w:pStyle w:val="StyleTabletextLeft"/>
            </w:pPr>
            <w:r w:rsidRPr="00E7062C">
              <w:t>5-050-7</w:t>
            </w:r>
          </w:p>
        </w:tc>
        <w:tc>
          <w:tcPr>
            <w:tcW w:w="1009" w:type="dxa"/>
            <w:gridSpan w:val="2"/>
            <w:shd w:val="clear" w:color="auto" w:fill="auto"/>
          </w:tcPr>
          <w:p w14:paraId="6E5DD060" w14:textId="77777777" w:rsidR="00FA02C5" w:rsidRPr="00E7062C" w:rsidRDefault="00FA02C5" w:rsidP="000D2727">
            <w:pPr>
              <w:pStyle w:val="StyleTabletextLeft"/>
            </w:pPr>
            <w:r w:rsidRPr="00E7062C">
              <w:t>10647</w:t>
            </w:r>
          </w:p>
        </w:tc>
        <w:tc>
          <w:tcPr>
            <w:tcW w:w="3260" w:type="dxa"/>
            <w:shd w:val="clear" w:color="auto" w:fill="auto"/>
          </w:tcPr>
          <w:p w14:paraId="200FE1C5" w14:textId="77777777" w:rsidR="00FA02C5" w:rsidRPr="00FF621E" w:rsidRDefault="00FA02C5" w:rsidP="000D2727">
            <w:pPr>
              <w:pStyle w:val="StyleTabletextLeft"/>
            </w:pPr>
            <w:r w:rsidRPr="00FF621E">
              <w:t>GT/GATES Software Service Centre</w:t>
            </w:r>
          </w:p>
        </w:tc>
        <w:tc>
          <w:tcPr>
            <w:tcW w:w="4110" w:type="dxa"/>
            <w:gridSpan w:val="2"/>
          </w:tcPr>
          <w:p w14:paraId="1C5515D0" w14:textId="77777777" w:rsidR="00FA02C5" w:rsidRPr="00FF621E" w:rsidRDefault="00FA02C5" w:rsidP="000D2727">
            <w:pPr>
              <w:pStyle w:val="StyleTabletextLeft"/>
            </w:pPr>
            <w:r w:rsidRPr="00FF621E">
              <w:t>Singapore Telecommunications Ltd</w:t>
            </w:r>
          </w:p>
        </w:tc>
      </w:tr>
      <w:tr w:rsidR="00FA02C5" w:rsidRPr="00870C6B" w14:paraId="6A1D40CF" w14:textId="77777777" w:rsidTr="00B55CDD">
        <w:trPr>
          <w:cantSplit/>
          <w:trHeight w:val="240"/>
        </w:trPr>
        <w:tc>
          <w:tcPr>
            <w:tcW w:w="909" w:type="dxa"/>
            <w:shd w:val="clear" w:color="auto" w:fill="auto"/>
          </w:tcPr>
          <w:p w14:paraId="3C043C27" w14:textId="77777777" w:rsidR="00FA02C5" w:rsidRPr="00E7062C" w:rsidRDefault="00FA02C5" w:rsidP="000D2727">
            <w:pPr>
              <w:pStyle w:val="StyleTabletextLeft"/>
            </w:pPr>
            <w:r w:rsidRPr="00E7062C">
              <w:t>5-051-0</w:t>
            </w:r>
          </w:p>
        </w:tc>
        <w:tc>
          <w:tcPr>
            <w:tcW w:w="1009" w:type="dxa"/>
            <w:gridSpan w:val="2"/>
            <w:shd w:val="clear" w:color="auto" w:fill="auto"/>
          </w:tcPr>
          <w:p w14:paraId="098477CB" w14:textId="77777777" w:rsidR="00FA02C5" w:rsidRPr="00E7062C" w:rsidRDefault="00FA02C5" w:rsidP="000D2727">
            <w:pPr>
              <w:pStyle w:val="StyleTabletextLeft"/>
            </w:pPr>
            <w:r w:rsidRPr="00E7062C">
              <w:t>10648</w:t>
            </w:r>
          </w:p>
        </w:tc>
        <w:tc>
          <w:tcPr>
            <w:tcW w:w="3260" w:type="dxa"/>
            <w:shd w:val="clear" w:color="auto" w:fill="auto"/>
          </w:tcPr>
          <w:p w14:paraId="39F44F22" w14:textId="77777777" w:rsidR="00FA02C5" w:rsidRPr="00FF621E" w:rsidRDefault="00FA02C5" w:rsidP="000D2727">
            <w:pPr>
              <w:pStyle w:val="StyleTabletextLeft"/>
            </w:pPr>
            <w:r w:rsidRPr="00FF621E">
              <w:t>Media Gateway Controller - MGC A</w:t>
            </w:r>
          </w:p>
        </w:tc>
        <w:tc>
          <w:tcPr>
            <w:tcW w:w="4110" w:type="dxa"/>
            <w:gridSpan w:val="2"/>
          </w:tcPr>
          <w:p w14:paraId="6C8CA184" w14:textId="77777777" w:rsidR="00FA02C5" w:rsidRPr="00FF621E" w:rsidRDefault="00FA02C5" w:rsidP="000D2727">
            <w:pPr>
              <w:pStyle w:val="StyleTabletextLeft"/>
            </w:pPr>
            <w:r w:rsidRPr="00FF621E">
              <w:t>Singapore Telecommunications Ltd</w:t>
            </w:r>
          </w:p>
        </w:tc>
      </w:tr>
      <w:tr w:rsidR="00FA02C5" w:rsidRPr="00870C6B" w14:paraId="61E409D4" w14:textId="77777777" w:rsidTr="00B55CDD">
        <w:trPr>
          <w:cantSplit/>
          <w:trHeight w:val="240"/>
        </w:trPr>
        <w:tc>
          <w:tcPr>
            <w:tcW w:w="909" w:type="dxa"/>
            <w:shd w:val="clear" w:color="auto" w:fill="auto"/>
          </w:tcPr>
          <w:p w14:paraId="7F4C28C6" w14:textId="77777777" w:rsidR="00FA02C5" w:rsidRPr="00E7062C" w:rsidRDefault="00FA02C5" w:rsidP="000D2727">
            <w:pPr>
              <w:pStyle w:val="StyleTabletextLeft"/>
            </w:pPr>
            <w:r w:rsidRPr="00E7062C">
              <w:t>5-051-1</w:t>
            </w:r>
          </w:p>
        </w:tc>
        <w:tc>
          <w:tcPr>
            <w:tcW w:w="1009" w:type="dxa"/>
            <w:gridSpan w:val="2"/>
            <w:shd w:val="clear" w:color="auto" w:fill="auto"/>
          </w:tcPr>
          <w:p w14:paraId="27C5437E" w14:textId="77777777" w:rsidR="00FA02C5" w:rsidRPr="00E7062C" w:rsidRDefault="00FA02C5" w:rsidP="000D2727">
            <w:pPr>
              <w:pStyle w:val="StyleTabletextLeft"/>
            </w:pPr>
            <w:r w:rsidRPr="00E7062C">
              <w:t>10649</w:t>
            </w:r>
          </w:p>
        </w:tc>
        <w:tc>
          <w:tcPr>
            <w:tcW w:w="3260" w:type="dxa"/>
            <w:shd w:val="clear" w:color="auto" w:fill="auto"/>
          </w:tcPr>
          <w:p w14:paraId="55BB1383" w14:textId="77777777" w:rsidR="00FA02C5" w:rsidRPr="00FF621E" w:rsidRDefault="00FA02C5" w:rsidP="000D2727">
            <w:pPr>
              <w:pStyle w:val="StyleTabletextLeft"/>
            </w:pPr>
            <w:r w:rsidRPr="00FF621E">
              <w:t>Media Gateway Controller - MGC B</w:t>
            </w:r>
          </w:p>
        </w:tc>
        <w:tc>
          <w:tcPr>
            <w:tcW w:w="4110" w:type="dxa"/>
            <w:gridSpan w:val="2"/>
          </w:tcPr>
          <w:p w14:paraId="04E86129" w14:textId="77777777" w:rsidR="00FA02C5" w:rsidRPr="00FF621E" w:rsidRDefault="00FA02C5" w:rsidP="000D2727">
            <w:pPr>
              <w:pStyle w:val="StyleTabletextLeft"/>
            </w:pPr>
            <w:r w:rsidRPr="00FF621E">
              <w:t>Singapore Telecommunications Ltd</w:t>
            </w:r>
          </w:p>
        </w:tc>
      </w:tr>
      <w:tr w:rsidR="00FA02C5" w:rsidRPr="00870C6B" w14:paraId="1543425D" w14:textId="77777777" w:rsidTr="00B55CDD">
        <w:trPr>
          <w:cantSplit/>
          <w:trHeight w:val="240"/>
        </w:trPr>
        <w:tc>
          <w:tcPr>
            <w:tcW w:w="909" w:type="dxa"/>
            <w:shd w:val="clear" w:color="auto" w:fill="auto"/>
          </w:tcPr>
          <w:p w14:paraId="045A031B" w14:textId="77777777" w:rsidR="00FA02C5" w:rsidRPr="00E7062C" w:rsidRDefault="00FA02C5" w:rsidP="000D2727">
            <w:pPr>
              <w:pStyle w:val="StyleTabletextLeft"/>
            </w:pPr>
            <w:r w:rsidRPr="00E7062C">
              <w:t>5-051-2</w:t>
            </w:r>
          </w:p>
        </w:tc>
        <w:tc>
          <w:tcPr>
            <w:tcW w:w="1009" w:type="dxa"/>
            <w:gridSpan w:val="2"/>
            <w:shd w:val="clear" w:color="auto" w:fill="auto"/>
          </w:tcPr>
          <w:p w14:paraId="0C35C44E" w14:textId="77777777" w:rsidR="00FA02C5" w:rsidRPr="00E7062C" w:rsidRDefault="00FA02C5" w:rsidP="000D2727">
            <w:pPr>
              <w:pStyle w:val="StyleTabletextLeft"/>
            </w:pPr>
            <w:r w:rsidRPr="00E7062C">
              <w:t>10650</w:t>
            </w:r>
          </w:p>
        </w:tc>
        <w:tc>
          <w:tcPr>
            <w:tcW w:w="3260" w:type="dxa"/>
            <w:shd w:val="clear" w:color="auto" w:fill="auto"/>
          </w:tcPr>
          <w:p w14:paraId="05B89F3C" w14:textId="77777777" w:rsidR="00FA02C5" w:rsidRPr="00FF621E" w:rsidRDefault="00FA02C5" w:rsidP="000D2727">
            <w:pPr>
              <w:pStyle w:val="StyleTabletextLeft"/>
            </w:pPr>
            <w:r w:rsidRPr="00FF621E">
              <w:t>City Interconnect Tandem (CYNX)</w:t>
            </w:r>
          </w:p>
        </w:tc>
        <w:tc>
          <w:tcPr>
            <w:tcW w:w="4110" w:type="dxa"/>
            <w:gridSpan w:val="2"/>
          </w:tcPr>
          <w:p w14:paraId="16C16B6F" w14:textId="77777777" w:rsidR="00FA02C5" w:rsidRPr="00FF621E" w:rsidRDefault="00FA02C5" w:rsidP="000D2727">
            <w:pPr>
              <w:pStyle w:val="StyleTabletextLeft"/>
            </w:pPr>
            <w:r w:rsidRPr="00FF621E">
              <w:t>Singapore Telecommunications Ltd</w:t>
            </w:r>
          </w:p>
        </w:tc>
      </w:tr>
      <w:tr w:rsidR="00FA02C5" w:rsidRPr="00870C6B" w14:paraId="07FDC7DD" w14:textId="77777777" w:rsidTr="00B55CDD">
        <w:trPr>
          <w:cantSplit/>
          <w:trHeight w:val="240"/>
        </w:trPr>
        <w:tc>
          <w:tcPr>
            <w:tcW w:w="909" w:type="dxa"/>
            <w:shd w:val="clear" w:color="auto" w:fill="auto"/>
          </w:tcPr>
          <w:p w14:paraId="5055B6BC" w14:textId="77777777" w:rsidR="00FA02C5" w:rsidRPr="00E7062C" w:rsidRDefault="00FA02C5" w:rsidP="000D2727">
            <w:pPr>
              <w:pStyle w:val="StyleTabletextLeft"/>
            </w:pPr>
            <w:r w:rsidRPr="00E7062C">
              <w:t>5-051-3</w:t>
            </w:r>
          </w:p>
        </w:tc>
        <w:tc>
          <w:tcPr>
            <w:tcW w:w="1009" w:type="dxa"/>
            <w:gridSpan w:val="2"/>
            <w:shd w:val="clear" w:color="auto" w:fill="auto"/>
          </w:tcPr>
          <w:p w14:paraId="0350390B" w14:textId="77777777" w:rsidR="00FA02C5" w:rsidRPr="00E7062C" w:rsidRDefault="00FA02C5" w:rsidP="000D2727">
            <w:pPr>
              <w:pStyle w:val="StyleTabletextLeft"/>
            </w:pPr>
            <w:r w:rsidRPr="00E7062C">
              <w:t>10651</w:t>
            </w:r>
          </w:p>
        </w:tc>
        <w:tc>
          <w:tcPr>
            <w:tcW w:w="3260" w:type="dxa"/>
            <w:shd w:val="clear" w:color="auto" w:fill="auto"/>
          </w:tcPr>
          <w:p w14:paraId="37A9204E" w14:textId="77777777" w:rsidR="00FA02C5" w:rsidRPr="00FF621E" w:rsidRDefault="00FA02C5" w:rsidP="000D2727">
            <w:pPr>
              <w:pStyle w:val="StyleTabletextLeft"/>
            </w:pPr>
            <w:r w:rsidRPr="00FF621E">
              <w:t>Hougan Interconnect Tandem (HGNX)</w:t>
            </w:r>
          </w:p>
        </w:tc>
        <w:tc>
          <w:tcPr>
            <w:tcW w:w="4110" w:type="dxa"/>
            <w:gridSpan w:val="2"/>
          </w:tcPr>
          <w:p w14:paraId="6E492AD9" w14:textId="77777777" w:rsidR="00FA02C5" w:rsidRPr="00FF621E" w:rsidRDefault="00FA02C5" w:rsidP="000D2727">
            <w:pPr>
              <w:pStyle w:val="StyleTabletextLeft"/>
            </w:pPr>
            <w:r w:rsidRPr="00FF621E">
              <w:t>Singapore Telecommunications Ltd</w:t>
            </w:r>
          </w:p>
        </w:tc>
      </w:tr>
      <w:tr w:rsidR="00FA02C5" w:rsidRPr="00870C6B" w14:paraId="5C3C630B" w14:textId="77777777" w:rsidTr="00B55CDD">
        <w:trPr>
          <w:cantSplit/>
          <w:trHeight w:val="240"/>
        </w:trPr>
        <w:tc>
          <w:tcPr>
            <w:tcW w:w="909" w:type="dxa"/>
            <w:shd w:val="clear" w:color="auto" w:fill="auto"/>
          </w:tcPr>
          <w:p w14:paraId="2DE914AC" w14:textId="77777777" w:rsidR="00FA02C5" w:rsidRPr="00E7062C" w:rsidRDefault="00FA02C5" w:rsidP="000D2727">
            <w:pPr>
              <w:pStyle w:val="StyleTabletextLeft"/>
            </w:pPr>
            <w:r w:rsidRPr="00E7062C">
              <w:t>5-051-4</w:t>
            </w:r>
          </w:p>
        </w:tc>
        <w:tc>
          <w:tcPr>
            <w:tcW w:w="1009" w:type="dxa"/>
            <w:gridSpan w:val="2"/>
            <w:shd w:val="clear" w:color="auto" w:fill="auto"/>
          </w:tcPr>
          <w:p w14:paraId="61CAC47A" w14:textId="77777777" w:rsidR="00FA02C5" w:rsidRPr="00E7062C" w:rsidRDefault="00FA02C5" w:rsidP="000D2727">
            <w:pPr>
              <w:pStyle w:val="StyleTabletextLeft"/>
            </w:pPr>
            <w:r w:rsidRPr="00E7062C">
              <w:t>10652</w:t>
            </w:r>
          </w:p>
        </w:tc>
        <w:tc>
          <w:tcPr>
            <w:tcW w:w="3260" w:type="dxa"/>
            <w:shd w:val="clear" w:color="auto" w:fill="auto"/>
          </w:tcPr>
          <w:p w14:paraId="3AE06CCA" w14:textId="77777777" w:rsidR="00FA02C5" w:rsidRPr="00FF621E" w:rsidRDefault="00FA02C5" w:rsidP="000D2727">
            <w:pPr>
              <w:pStyle w:val="StyleTabletextLeft"/>
            </w:pPr>
            <w:r w:rsidRPr="00FF621E">
              <w:t>Pickering Gateway-Trunk (PGT)</w:t>
            </w:r>
          </w:p>
        </w:tc>
        <w:tc>
          <w:tcPr>
            <w:tcW w:w="4110" w:type="dxa"/>
            <w:gridSpan w:val="2"/>
          </w:tcPr>
          <w:p w14:paraId="4EBA4D82" w14:textId="77777777" w:rsidR="00FA02C5" w:rsidRPr="00FF621E" w:rsidRDefault="00FA02C5" w:rsidP="000D2727">
            <w:pPr>
              <w:pStyle w:val="StyleTabletextLeft"/>
            </w:pPr>
            <w:r w:rsidRPr="00FF621E">
              <w:t>Singapore Telecommunications Ltd</w:t>
            </w:r>
          </w:p>
        </w:tc>
      </w:tr>
      <w:tr w:rsidR="00FA02C5" w:rsidRPr="00870C6B" w14:paraId="1AEBE4A0" w14:textId="77777777" w:rsidTr="00B55CDD">
        <w:trPr>
          <w:cantSplit/>
          <w:trHeight w:val="240"/>
        </w:trPr>
        <w:tc>
          <w:tcPr>
            <w:tcW w:w="909" w:type="dxa"/>
            <w:shd w:val="clear" w:color="auto" w:fill="auto"/>
          </w:tcPr>
          <w:p w14:paraId="13B08FA4" w14:textId="77777777" w:rsidR="00FA02C5" w:rsidRPr="00E7062C" w:rsidRDefault="00FA02C5" w:rsidP="000D2727">
            <w:pPr>
              <w:pStyle w:val="StyleTabletextLeft"/>
            </w:pPr>
            <w:r w:rsidRPr="00E7062C">
              <w:t>5-051-5</w:t>
            </w:r>
          </w:p>
        </w:tc>
        <w:tc>
          <w:tcPr>
            <w:tcW w:w="1009" w:type="dxa"/>
            <w:gridSpan w:val="2"/>
            <w:shd w:val="clear" w:color="auto" w:fill="auto"/>
          </w:tcPr>
          <w:p w14:paraId="7783369B" w14:textId="77777777" w:rsidR="00FA02C5" w:rsidRPr="00E7062C" w:rsidRDefault="00FA02C5" w:rsidP="000D2727">
            <w:pPr>
              <w:pStyle w:val="StyleTabletextLeft"/>
            </w:pPr>
            <w:r w:rsidRPr="00E7062C">
              <w:t>10653</w:t>
            </w:r>
          </w:p>
        </w:tc>
        <w:tc>
          <w:tcPr>
            <w:tcW w:w="3260" w:type="dxa"/>
            <w:shd w:val="clear" w:color="auto" w:fill="auto"/>
          </w:tcPr>
          <w:p w14:paraId="7FD2C2B4" w14:textId="77777777" w:rsidR="00FA02C5" w:rsidRPr="00FF621E" w:rsidRDefault="00FA02C5" w:rsidP="000D2727">
            <w:pPr>
              <w:pStyle w:val="StyleTabletextLeft"/>
            </w:pPr>
            <w:r w:rsidRPr="00FF621E">
              <w:t>Comcentre Gateway-Trunk (CGT)</w:t>
            </w:r>
          </w:p>
        </w:tc>
        <w:tc>
          <w:tcPr>
            <w:tcW w:w="4110" w:type="dxa"/>
            <w:gridSpan w:val="2"/>
          </w:tcPr>
          <w:p w14:paraId="538470E5" w14:textId="77777777" w:rsidR="00FA02C5" w:rsidRPr="00FF621E" w:rsidRDefault="00FA02C5" w:rsidP="000D2727">
            <w:pPr>
              <w:pStyle w:val="StyleTabletextLeft"/>
            </w:pPr>
            <w:r w:rsidRPr="00FF621E">
              <w:t>Singapore Telecommunications Ltd</w:t>
            </w:r>
          </w:p>
        </w:tc>
      </w:tr>
      <w:tr w:rsidR="00FA02C5" w:rsidRPr="00870C6B" w14:paraId="19210F70" w14:textId="77777777" w:rsidTr="00B55CDD">
        <w:trPr>
          <w:cantSplit/>
          <w:trHeight w:val="240"/>
        </w:trPr>
        <w:tc>
          <w:tcPr>
            <w:tcW w:w="909" w:type="dxa"/>
            <w:shd w:val="clear" w:color="auto" w:fill="auto"/>
          </w:tcPr>
          <w:p w14:paraId="66AE8306" w14:textId="77777777" w:rsidR="00FA02C5" w:rsidRPr="00E7062C" w:rsidRDefault="00FA02C5" w:rsidP="000D2727">
            <w:pPr>
              <w:pStyle w:val="StyleTabletextLeft"/>
            </w:pPr>
            <w:r w:rsidRPr="00E7062C">
              <w:t>5-051-6</w:t>
            </w:r>
          </w:p>
        </w:tc>
        <w:tc>
          <w:tcPr>
            <w:tcW w:w="1009" w:type="dxa"/>
            <w:gridSpan w:val="2"/>
            <w:shd w:val="clear" w:color="auto" w:fill="auto"/>
          </w:tcPr>
          <w:p w14:paraId="4FE56029" w14:textId="77777777" w:rsidR="00FA02C5" w:rsidRPr="00E7062C" w:rsidRDefault="00FA02C5" w:rsidP="000D2727">
            <w:pPr>
              <w:pStyle w:val="StyleTabletextLeft"/>
            </w:pPr>
            <w:r w:rsidRPr="00E7062C">
              <w:t>10654</w:t>
            </w:r>
          </w:p>
        </w:tc>
        <w:tc>
          <w:tcPr>
            <w:tcW w:w="3260" w:type="dxa"/>
            <w:shd w:val="clear" w:color="auto" w:fill="auto"/>
          </w:tcPr>
          <w:p w14:paraId="2DA6DCB6" w14:textId="77777777" w:rsidR="00FA02C5" w:rsidRPr="00FF621E" w:rsidRDefault="00FA02C5" w:rsidP="000D2727">
            <w:pPr>
              <w:pStyle w:val="StyleTabletextLeft"/>
            </w:pPr>
            <w:r w:rsidRPr="00FF621E">
              <w:t>PLDT - Ayer Rajah Crescent</w:t>
            </w:r>
          </w:p>
        </w:tc>
        <w:tc>
          <w:tcPr>
            <w:tcW w:w="4110" w:type="dxa"/>
            <w:gridSpan w:val="2"/>
          </w:tcPr>
          <w:p w14:paraId="756E0775" w14:textId="77777777" w:rsidR="00FA02C5" w:rsidRPr="00FF621E" w:rsidRDefault="00FA02C5" w:rsidP="000D2727">
            <w:pPr>
              <w:pStyle w:val="StyleTabletextLeft"/>
            </w:pPr>
            <w:r w:rsidRPr="00FF621E">
              <w:t>PLDT (SG) Pte Ltd</w:t>
            </w:r>
          </w:p>
        </w:tc>
      </w:tr>
      <w:tr w:rsidR="00FA02C5" w:rsidRPr="00870C6B" w14:paraId="33F6E8A5" w14:textId="77777777" w:rsidTr="00B55CDD">
        <w:trPr>
          <w:cantSplit/>
          <w:trHeight w:val="240"/>
        </w:trPr>
        <w:tc>
          <w:tcPr>
            <w:tcW w:w="909" w:type="dxa"/>
            <w:shd w:val="clear" w:color="auto" w:fill="auto"/>
          </w:tcPr>
          <w:p w14:paraId="2459FFF3" w14:textId="77777777" w:rsidR="00FA02C5" w:rsidRPr="00E7062C" w:rsidRDefault="00FA02C5" w:rsidP="000D2727">
            <w:pPr>
              <w:pStyle w:val="StyleTabletextLeft"/>
            </w:pPr>
            <w:r w:rsidRPr="00E7062C">
              <w:t>5-051-7</w:t>
            </w:r>
          </w:p>
        </w:tc>
        <w:tc>
          <w:tcPr>
            <w:tcW w:w="1009" w:type="dxa"/>
            <w:gridSpan w:val="2"/>
            <w:shd w:val="clear" w:color="auto" w:fill="auto"/>
          </w:tcPr>
          <w:p w14:paraId="2BBCD2F6" w14:textId="77777777" w:rsidR="00FA02C5" w:rsidRPr="00E7062C" w:rsidRDefault="00FA02C5" w:rsidP="000D2727">
            <w:pPr>
              <w:pStyle w:val="StyleTabletextLeft"/>
            </w:pPr>
            <w:r w:rsidRPr="00E7062C">
              <w:t>10655</w:t>
            </w:r>
          </w:p>
        </w:tc>
        <w:tc>
          <w:tcPr>
            <w:tcW w:w="3260" w:type="dxa"/>
            <w:shd w:val="clear" w:color="auto" w:fill="auto"/>
          </w:tcPr>
          <w:p w14:paraId="05F5FE5D" w14:textId="77777777" w:rsidR="00FA02C5" w:rsidRPr="00FF621E" w:rsidRDefault="00FA02C5" w:rsidP="000D2727">
            <w:pPr>
              <w:pStyle w:val="StyleTabletextLeft"/>
            </w:pPr>
            <w:r w:rsidRPr="00FF621E">
              <w:t>Inmarsat B (Planned)</w:t>
            </w:r>
          </w:p>
        </w:tc>
        <w:tc>
          <w:tcPr>
            <w:tcW w:w="4110" w:type="dxa"/>
            <w:gridSpan w:val="2"/>
          </w:tcPr>
          <w:p w14:paraId="492BE4D7" w14:textId="77777777" w:rsidR="00FA02C5" w:rsidRPr="00FF621E" w:rsidRDefault="00FA02C5" w:rsidP="000D2727">
            <w:pPr>
              <w:pStyle w:val="StyleTabletextLeft"/>
            </w:pPr>
            <w:r w:rsidRPr="00FF621E">
              <w:t>Singapore Telecommunications Ltd</w:t>
            </w:r>
          </w:p>
        </w:tc>
      </w:tr>
      <w:tr w:rsidR="00FA02C5" w:rsidRPr="00870C6B" w14:paraId="34A9F6AD" w14:textId="77777777" w:rsidTr="00B55CDD">
        <w:trPr>
          <w:cantSplit/>
          <w:trHeight w:val="240"/>
        </w:trPr>
        <w:tc>
          <w:tcPr>
            <w:tcW w:w="909" w:type="dxa"/>
            <w:shd w:val="clear" w:color="auto" w:fill="auto"/>
          </w:tcPr>
          <w:p w14:paraId="2247C1EF" w14:textId="77777777" w:rsidR="00FA02C5" w:rsidRPr="00E7062C" w:rsidRDefault="00FA02C5" w:rsidP="000D2727">
            <w:pPr>
              <w:pStyle w:val="StyleTabletextLeft"/>
            </w:pPr>
            <w:r w:rsidRPr="00E7062C">
              <w:lastRenderedPageBreak/>
              <w:t>5-052-0</w:t>
            </w:r>
          </w:p>
        </w:tc>
        <w:tc>
          <w:tcPr>
            <w:tcW w:w="1009" w:type="dxa"/>
            <w:gridSpan w:val="2"/>
            <w:shd w:val="clear" w:color="auto" w:fill="auto"/>
          </w:tcPr>
          <w:p w14:paraId="35E7A5F2" w14:textId="77777777" w:rsidR="00FA02C5" w:rsidRPr="00E7062C" w:rsidRDefault="00FA02C5" w:rsidP="000D2727">
            <w:pPr>
              <w:pStyle w:val="StyleTabletextLeft"/>
            </w:pPr>
            <w:r w:rsidRPr="00E7062C">
              <w:t>10656</w:t>
            </w:r>
          </w:p>
        </w:tc>
        <w:tc>
          <w:tcPr>
            <w:tcW w:w="3260" w:type="dxa"/>
            <w:shd w:val="clear" w:color="auto" w:fill="auto"/>
          </w:tcPr>
          <w:p w14:paraId="12D610A1" w14:textId="77777777" w:rsidR="00FA02C5" w:rsidRPr="00FF621E" w:rsidRDefault="00FA02C5" w:rsidP="000D2727">
            <w:pPr>
              <w:pStyle w:val="StyleTabletextLeft"/>
            </w:pPr>
            <w:r w:rsidRPr="00FF621E">
              <w:t>International standalone STP-2</w:t>
            </w:r>
          </w:p>
        </w:tc>
        <w:tc>
          <w:tcPr>
            <w:tcW w:w="4110" w:type="dxa"/>
            <w:gridSpan w:val="2"/>
          </w:tcPr>
          <w:p w14:paraId="3948B08D" w14:textId="77777777" w:rsidR="00FA02C5" w:rsidRPr="00FF621E" w:rsidRDefault="00FA02C5" w:rsidP="000D2727">
            <w:pPr>
              <w:pStyle w:val="StyleTabletextLeft"/>
            </w:pPr>
            <w:r w:rsidRPr="00FF621E">
              <w:t>Singapore Telecommunications Ltd</w:t>
            </w:r>
          </w:p>
        </w:tc>
      </w:tr>
      <w:tr w:rsidR="00FA02C5" w:rsidRPr="00870C6B" w14:paraId="1214D552" w14:textId="77777777" w:rsidTr="00B55CDD">
        <w:trPr>
          <w:cantSplit/>
          <w:trHeight w:val="240"/>
        </w:trPr>
        <w:tc>
          <w:tcPr>
            <w:tcW w:w="909" w:type="dxa"/>
            <w:shd w:val="clear" w:color="auto" w:fill="auto"/>
          </w:tcPr>
          <w:p w14:paraId="77692270" w14:textId="77777777" w:rsidR="00FA02C5" w:rsidRPr="00E7062C" w:rsidRDefault="00FA02C5" w:rsidP="000D2727">
            <w:pPr>
              <w:pStyle w:val="StyleTabletextLeft"/>
            </w:pPr>
            <w:r w:rsidRPr="00E7062C">
              <w:t>5-052-1</w:t>
            </w:r>
          </w:p>
        </w:tc>
        <w:tc>
          <w:tcPr>
            <w:tcW w:w="1009" w:type="dxa"/>
            <w:gridSpan w:val="2"/>
            <w:shd w:val="clear" w:color="auto" w:fill="auto"/>
          </w:tcPr>
          <w:p w14:paraId="175B097E" w14:textId="77777777" w:rsidR="00FA02C5" w:rsidRPr="00E7062C" w:rsidRDefault="00FA02C5" w:rsidP="000D2727">
            <w:pPr>
              <w:pStyle w:val="StyleTabletextLeft"/>
            </w:pPr>
            <w:r w:rsidRPr="00E7062C">
              <w:t>10657</w:t>
            </w:r>
          </w:p>
        </w:tc>
        <w:tc>
          <w:tcPr>
            <w:tcW w:w="3260" w:type="dxa"/>
            <w:shd w:val="clear" w:color="auto" w:fill="auto"/>
          </w:tcPr>
          <w:p w14:paraId="1A87E258" w14:textId="77777777" w:rsidR="00FA02C5" w:rsidRPr="00FF621E" w:rsidRDefault="00FA02C5" w:rsidP="000D2727">
            <w:pPr>
              <w:pStyle w:val="StyleTabletextLeft"/>
            </w:pPr>
            <w:r w:rsidRPr="00FF621E">
              <w:t>East Gateway - Trunk (EGT)</w:t>
            </w:r>
          </w:p>
        </w:tc>
        <w:tc>
          <w:tcPr>
            <w:tcW w:w="4110" w:type="dxa"/>
            <w:gridSpan w:val="2"/>
          </w:tcPr>
          <w:p w14:paraId="6A030CF4" w14:textId="77777777" w:rsidR="00FA02C5" w:rsidRPr="00FF621E" w:rsidRDefault="00FA02C5" w:rsidP="000D2727">
            <w:pPr>
              <w:pStyle w:val="StyleTabletextLeft"/>
            </w:pPr>
            <w:r w:rsidRPr="00FF621E">
              <w:t>Singapore Telecommunications Ltd</w:t>
            </w:r>
          </w:p>
        </w:tc>
      </w:tr>
      <w:tr w:rsidR="00FA02C5" w:rsidRPr="00870C6B" w14:paraId="7E0BC859" w14:textId="77777777" w:rsidTr="00B55CDD">
        <w:trPr>
          <w:cantSplit/>
          <w:trHeight w:val="240"/>
        </w:trPr>
        <w:tc>
          <w:tcPr>
            <w:tcW w:w="909" w:type="dxa"/>
            <w:shd w:val="clear" w:color="auto" w:fill="auto"/>
          </w:tcPr>
          <w:p w14:paraId="444854C0" w14:textId="77777777" w:rsidR="00FA02C5" w:rsidRPr="00E7062C" w:rsidRDefault="00FA02C5" w:rsidP="000D2727">
            <w:pPr>
              <w:pStyle w:val="StyleTabletextLeft"/>
            </w:pPr>
            <w:r w:rsidRPr="00E7062C">
              <w:t>5-052-2</w:t>
            </w:r>
          </w:p>
        </w:tc>
        <w:tc>
          <w:tcPr>
            <w:tcW w:w="1009" w:type="dxa"/>
            <w:gridSpan w:val="2"/>
            <w:shd w:val="clear" w:color="auto" w:fill="auto"/>
          </w:tcPr>
          <w:p w14:paraId="25E818CD" w14:textId="77777777" w:rsidR="00FA02C5" w:rsidRPr="00E7062C" w:rsidRDefault="00FA02C5" w:rsidP="000D2727">
            <w:pPr>
              <w:pStyle w:val="StyleTabletextLeft"/>
            </w:pPr>
            <w:r w:rsidRPr="00E7062C">
              <w:t>10658</w:t>
            </w:r>
          </w:p>
        </w:tc>
        <w:tc>
          <w:tcPr>
            <w:tcW w:w="3260" w:type="dxa"/>
            <w:shd w:val="clear" w:color="auto" w:fill="auto"/>
          </w:tcPr>
          <w:p w14:paraId="540C3C26" w14:textId="77777777" w:rsidR="00FA02C5" w:rsidRPr="00913C96" w:rsidRDefault="00FA02C5" w:rsidP="000D2727">
            <w:pPr>
              <w:pStyle w:val="StyleTabletextLeft"/>
              <w:rPr>
                <w:lang w:val="en-GB"/>
              </w:rPr>
            </w:pPr>
            <w:r w:rsidRPr="00913C96">
              <w:rPr>
                <w:lang w:val="en-GB"/>
              </w:rPr>
              <w:t>SESS Model 2000 Software Service Centre</w:t>
            </w:r>
          </w:p>
        </w:tc>
        <w:tc>
          <w:tcPr>
            <w:tcW w:w="4110" w:type="dxa"/>
            <w:gridSpan w:val="2"/>
          </w:tcPr>
          <w:p w14:paraId="746C692D" w14:textId="77777777" w:rsidR="00FA02C5" w:rsidRPr="00FF621E" w:rsidRDefault="00FA02C5" w:rsidP="000D2727">
            <w:pPr>
              <w:pStyle w:val="StyleTabletextLeft"/>
            </w:pPr>
            <w:r w:rsidRPr="00FF621E">
              <w:t>Singapore Telecommunications Ltd</w:t>
            </w:r>
          </w:p>
        </w:tc>
      </w:tr>
      <w:tr w:rsidR="00FA02C5" w:rsidRPr="00870C6B" w14:paraId="1A9A9BB5" w14:textId="77777777" w:rsidTr="00B55CDD">
        <w:trPr>
          <w:cantSplit/>
          <w:trHeight w:val="240"/>
        </w:trPr>
        <w:tc>
          <w:tcPr>
            <w:tcW w:w="909" w:type="dxa"/>
            <w:shd w:val="clear" w:color="auto" w:fill="auto"/>
          </w:tcPr>
          <w:p w14:paraId="2511F8D7" w14:textId="77777777" w:rsidR="00FA02C5" w:rsidRPr="00E7062C" w:rsidRDefault="00FA02C5" w:rsidP="000D2727">
            <w:pPr>
              <w:pStyle w:val="StyleTabletextLeft"/>
            </w:pPr>
            <w:r w:rsidRPr="00E7062C">
              <w:t>5-052-3</w:t>
            </w:r>
          </w:p>
        </w:tc>
        <w:tc>
          <w:tcPr>
            <w:tcW w:w="1009" w:type="dxa"/>
            <w:gridSpan w:val="2"/>
            <w:shd w:val="clear" w:color="auto" w:fill="auto"/>
          </w:tcPr>
          <w:p w14:paraId="3D842958" w14:textId="77777777" w:rsidR="00FA02C5" w:rsidRPr="00E7062C" w:rsidRDefault="00FA02C5" w:rsidP="000D2727">
            <w:pPr>
              <w:pStyle w:val="StyleTabletextLeft"/>
            </w:pPr>
            <w:r w:rsidRPr="00E7062C">
              <w:t>10659</w:t>
            </w:r>
          </w:p>
        </w:tc>
        <w:tc>
          <w:tcPr>
            <w:tcW w:w="3260" w:type="dxa"/>
            <w:shd w:val="clear" w:color="auto" w:fill="auto"/>
          </w:tcPr>
          <w:p w14:paraId="1232FBA0" w14:textId="77777777" w:rsidR="00FA02C5" w:rsidRPr="00FF621E" w:rsidRDefault="00FA02C5" w:rsidP="000D2727">
            <w:pPr>
              <w:pStyle w:val="StyleTabletextLeft"/>
            </w:pPr>
            <w:r w:rsidRPr="00FF621E">
              <w:t>GNC (Global Network Comcentre)</w:t>
            </w:r>
          </w:p>
        </w:tc>
        <w:tc>
          <w:tcPr>
            <w:tcW w:w="4110" w:type="dxa"/>
            <w:gridSpan w:val="2"/>
          </w:tcPr>
          <w:p w14:paraId="48EBD6C2" w14:textId="77777777" w:rsidR="00FA02C5" w:rsidRPr="00FF621E" w:rsidRDefault="00FA02C5" w:rsidP="000D2727">
            <w:pPr>
              <w:pStyle w:val="StyleTabletextLeft"/>
            </w:pPr>
            <w:r w:rsidRPr="00FF621E">
              <w:t>Singapore Telecommunications Ltd</w:t>
            </w:r>
          </w:p>
        </w:tc>
      </w:tr>
      <w:tr w:rsidR="00FA02C5" w:rsidRPr="00913C96" w14:paraId="41C8273D" w14:textId="77777777" w:rsidTr="00B55CDD">
        <w:trPr>
          <w:cantSplit/>
          <w:trHeight w:val="240"/>
        </w:trPr>
        <w:tc>
          <w:tcPr>
            <w:tcW w:w="909" w:type="dxa"/>
            <w:shd w:val="clear" w:color="auto" w:fill="auto"/>
          </w:tcPr>
          <w:p w14:paraId="38543051" w14:textId="77777777" w:rsidR="00FA02C5" w:rsidRPr="00E7062C" w:rsidRDefault="00FA02C5" w:rsidP="000D2727">
            <w:pPr>
              <w:pStyle w:val="StyleTabletextLeft"/>
            </w:pPr>
            <w:r w:rsidRPr="00E7062C">
              <w:t>5-052-4</w:t>
            </w:r>
          </w:p>
        </w:tc>
        <w:tc>
          <w:tcPr>
            <w:tcW w:w="1009" w:type="dxa"/>
            <w:gridSpan w:val="2"/>
            <w:shd w:val="clear" w:color="auto" w:fill="auto"/>
          </w:tcPr>
          <w:p w14:paraId="10CE6ACC" w14:textId="77777777" w:rsidR="00FA02C5" w:rsidRPr="00E7062C" w:rsidRDefault="00FA02C5" w:rsidP="000D2727">
            <w:pPr>
              <w:pStyle w:val="StyleTabletextLeft"/>
            </w:pPr>
            <w:r w:rsidRPr="00E7062C">
              <w:t>10660</w:t>
            </w:r>
          </w:p>
        </w:tc>
        <w:tc>
          <w:tcPr>
            <w:tcW w:w="3260" w:type="dxa"/>
            <w:shd w:val="clear" w:color="auto" w:fill="auto"/>
          </w:tcPr>
          <w:p w14:paraId="59E3BFA4" w14:textId="77777777" w:rsidR="00FA02C5" w:rsidRPr="00FF621E" w:rsidRDefault="00FA02C5" w:rsidP="000D2727">
            <w:pPr>
              <w:pStyle w:val="StyleTabletextLeft"/>
            </w:pPr>
            <w:r w:rsidRPr="00FF621E">
              <w:t>MCI - Singapore 1</w:t>
            </w:r>
          </w:p>
        </w:tc>
        <w:tc>
          <w:tcPr>
            <w:tcW w:w="4110" w:type="dxa"/>
            <w:gridSpan w:val="2"/>
          </w:tcPr>
          <w:p w14:paraId="113BE4E0" w14:textId="77777777" w:rsidR="00FA02C5" w:rsidRPr="00FF621E" w:rsidRDefault="00FA02C5" w:rsidP="000D2727">
            <w:pPr>
              <w:pStyle w:val="StyleTabletextLeft"/>
            </w:pPr>
            <w:r w:rsidRPr="00FF621E">
              <w:t>Verizon Communications Singapore Pte Ltd</w:t>
            </w:r>
          </w:p>
        </w:tc>
      </w:tr>
      <w:tr w:rsidR="00FA02C5" w:rsidRPr="00870C6B" w14:paraId="40B93CDD" w14:textId="77777777" w:rsidTr="00B55CDD">
        <w:trPr>
          <w:cantSplit/>
          <w:trHeight w:val="240"/>
        </w:trPr>
        <w:tc>
          <w:tcPr>
            <w:tcW w:w="909" w:type="dxa"/>
            <w:shd w:val="clear" w:color="auto" w:fill="auto"/>
          </w:tcPr>
          <w:p w14:paraId="36961C0A" w14:textId="77777777" w:rsidR="00FA02C5" w:rsidRPr="00E7062C" w:rsidRDefault="00FA02C5" w:rsidP="000D2727">
            <w:pPr>
              <w:pStyle w:val="StyleTabletextLeft"/>
            </w:pPr>
            <w:r w:rsidRPr="00E7062C">
              <w:t>5-052-5</w:t>
            </w:r>
          </w:p>
        </w:tc>
        <w:tc>
          <w:tcPr>
            <w:tcW w:w="1009" w:type="dxa"/>
            <w:gridSpan w:val="2"/>
            <w:shd w:val="clear" w:color="auto" w:fill="auto"/>
          </w:tcPr>
          <w:p w14:paraId="37BE6D0C" w14:textId="77777777" w:rsidR="00FA02C5" w:rsidRPr="00E7062C" w:rsidRDefault="00FA02C5" w:rsidP="000D2727">
            <w:pPr>
              <w:pStyle w:val="StyleTabletextLeft"/>
            </w:pPr>
            <w:r w:rsidRPr="00E7062C">
              <w:t>10661</w:t>
            </w:r>
          </w:p>
        </w:tc>
        <w:tc>
          <w:tcPr>
            <w:tcW w:w="3260" w:type="dxa"/>
            <w:shd w:val="clear" w:color="auto" w:fill="auto"/>
          </w:tcPr>
          <w:p w14:paraId="1F6A2ECB" w14:textId="77777777" w:rsidR="00FA02C5" w:rsidRPr="00FF621E" w:rsidRDefault="00FA02C5" w:rsidP="000D2727">
            <w:pPr>
              <w:pStyle w:val="StyleTabletextLeft"/>
            </w:pPr>
            <w:r w:rsidRPr="00FF621E">
              <w:t>M1-MOC</w:t>
            </w:r>
          </w:p>
        </w:tc>
        <w:tc>
          <w:tcPr>
            <w:tcW w:w="4110" w:type="dxa"/>
            <w:gridSpan w:val="2"/>
          </w:tcPr>
          <w:p w14:paraId="4791D585" w14:textId="77777777" w:rsidR="00FA02C5" w:rsidRPr="00FF621E" w:rsidRDefault="00FA02C5" w:rsidP="000D2727">
            <w:pPr>
              <w:pStyle w:val="StyleTabletextLeft"/>
            </w:pPr>
            <w:r w:rsidRPr="00FF621E">
              <w:t>MobileOne (Asia) Pte Ltd</w:t>
            </w:r>
          </w:p>
        </w:tc>
      </w:tr>
      <w:tr w:rsidR="00FA02C5" w:rsidRPr="00870C6B" w14:paraId="453F2B94" w14:textId="77777777" w:rsidTr="00B55CDD">
        <w:trPr>
          <w:cantSplit/>
          <w:trHeight w:val="240"/>
        </w:trPr>
        <w:tc>
          <w:tcPr>
            <w:tcW w:w="909" w:type="dxa"/>
            <w:shd w:val="clear" w:color="auto" w:fill="auto"/>
          </w:tcPr>
          <w:p w14:paraId="1D60B331" w14:textId="77777777" w:rsidR="00FA02C5" w:rsidRPr="00E7062C" w:rsidRDefault="00FA02C5" w:rsidP="000D2727">
            <w:pPr>
              <w:pStyle w:val="StyleTabletextLeft"/>
            </w:pPr>
            <w:r w:rsidRPr="00E7062C">
              <w:t>5-052-6</w:t>
            </w:r>
          </w:p>
        </w:tc>
        <w:tc>
          <w:tcPr>
            <w:tcW w:w="1009" w:type="dxa"/>
            <w:gridSpan w:val="2"/>
            <w:shd w:val="clear" w:color="auto" w:fill="auto"/>
          </w:tcPr>
          <w:p w14:paraId="21C72E87" w14:textId="77777777" w:rsidR="00FA02C5" w:rsidRPr="00E7062C" w:rsidRDefault="00FA02C5" w:rsidP="000D2727">
            <w:pPr>
              <w:pStyle w:val="StyleTabletextLeft"/>
            </w:pPr>
            <w:r w:rsidRPr="00E7062C">
              <w:t>10662</w:t>
            </w:r>
          </w:p>
        </w:tc>
        <w:tc>
          <w:tcPr>
            <w:tcW w:w="3260" w:type="dxa"/>
            <w:shd w:val="clear" w:color="auto" w:fill="auto"/>
          </w:tcPr>
          <w:p w14:paraId="7150AEB5" w14:textId="77777777" w:rsidR="00FA02C5" w:rsidRPr="00FF621E" w:rsidRDefault="00FA02C5" w:rsidP="000D2727">
            <w:pPr>
              <w:pStyle w:val="StyleTabletextLeft"/>
            </w:pPr>
            <w:r w:rsidRPr="00FF621E">
              <w:t>M1-ROC</w:t>
            </w:r>
          </w:p>
        </w:tc>
        <w:tc>
          <w:tcPr>
            <w:tcW w:w="4110" w:type="dxa"/>
            <w:gridSpan w:val="2"/>
          </w:tcPr>
          <w:p w14:paraId="3F4B4266" w14:textId="77777777" w:rsidR="00FA02C5" w:rsidRPr="00FF621E" w:rsidRDefault="00FA02C5" w:rsidP="000D2727">
            <w:pPr>
              <w:pStyle w:val="StyleTabletextLeft"/>
            </w:pPr>
            <w:r w:rsidRPr="00FF621E">
              <w:t>MobileOne (Asia) Pte Ltd</w:t>
            </w:r>
          </w:p>
        </w:tc>
      </w:tr>
      <w:tr w:rsidR="00FA02C5" w:rsidRPr="00870C6B" w14:paraId="08F31AAD" w14:textId="77777777" w:rsidTr="00B55CDD">
        <w:trPr>
          <w:cantSplit/>
          <w:trHeight w:val="240"/>
        </w:trPr>
        <w:tc>
          <w:tcPr>
            <w:tcW w:w="909" w:type="dxa"/>
            <w:shd w:val="clear" w:color="auto" w:fill="auto"/>
          </w:tcPr>
          <w:p w14:paraId="2377B584" w14:textId="77777777" w:rsidR="00FA02C5" w:rsidRPr="00E7062C" w:rsidRDefault="00FA02C5" w:rsidP="000D2727">
            <w:pPr>
              <w:pStyle w:val="StyleTabletextLeft"/>
            </w:pPr>
            <w:r w:rsidRPr="00E7062C">
              <w:t>5-052-7</w:t>
            </w:r>
          </w:p>
        </w:tc>
        <w:tc>
          <w:tcPr>
            <w:tcW w:w="1009" w:type="dxa"/>
            <w:gridSpan w:val="2"/>
            <w:shd w:val="clear" w:color="auto" w:fill="auto"/>
          </w:tcPr>
          <w:p w14:paraId="427B603F" w14:textId="77777777" w:rsidR="00FA02C5" w:rsidRPr="00E7062C" w:rsidRDefault="00FA02C5" w:rsidP="000D2727">
            <w:pPr>
              <w:pStyle w:val="StyleTabletextLeft"/>
            </w:pPr>
            <w:r w:rsidRPr="00E7062C">
              <w:t>10663</w:t>
            </w:r>
          </w:p>
        </w:tc>
        <w:tc>
          <w:tcPr>
            <w:tcW w:w="3260" w:type="dxa"/>
            <w:shd w:val="clear" w:color="auto" w:fill="auto"/>
          </w:tcPr>
          <w:p w14:paraId="12281BD1" w14:textId="77777777" w:rsidR="00FA02C5" w:rsidRPr="00FF621E" w:rsidRDefault="00FA02C5" w:rsidP="000D2727">
            <w:pPr>
              <w:pStyle w:val="StyleTabletextLeft"/>
            </w:pPr>
            <w:r w:rsidRPr="00FF621E">
              <w:t>Blueberry</w:t>
            </w:r>
          </w:p>
        </w:tc>
        <w:tc>
          <w:tcPr>
            <w:tcW w:w="4110" w:type="dxa"/>
            <w:gridSpan w:val="2"/>
          </w:tcPr>
          <w:p w14:paraId="27BFECFB" w14:textId="77777777" w:rsidR="00FA02C5" w:rsidRPr="00FF621E" w:rsidRDefault="00FA02C5" w:rsidP="000D2727">
            <w:pPr>
              <w:pStyle w:val="StyleTabletextLeft"/>
            </w:pPr>
            <w:r w:rsidRPr="00FF621E">
              <w:t>Blueberry Telecom Pte Ltd</w:t>
            </w:r>
          </w:p>
        </w:tc>
      </w:tr>
      <w:tr w:rsidR="00FA02C5" w:rsidRPr="00870C6B" w14:paraId="0A3BA8F8" w14:textId="77777777" w:rsidTr="00B55CDD">
        <w:trPr>
          <w:cantSplit/>
          <w:trHeight w:val="240"/>
        </w:trPr>
        <w:tc>
          <w:tcPr>
            <w:tcW w:w="909" w:type="dxa"/>
            <w:shd w:val="clear" w:color="auto" w:fill="auto"/>
          </w:tcPr>
          <w:p w14:paraId="715308E1" w14:textId="77777777" w:rsidR="00FA02C5" w:rsidRPr="00E7062C" w:rsidRDefault="00FA02C5" w:rsidP="000D2727">
            <w:pPr>
              <w:pStyle w:val="StyleTabletextLeft"/>
            </w:pPr>
            <w:r w:rsidRPr="00E7062C">
              <w:t>5-053-0</w:t>
            </w:r>
          </w:p>
        </w:tc>
        <w:tc>
          <w:tcPr>
            <w:tcW w:w="1009" w:type="dxa"/>
            <w:gridSpan w:val="2"/>
            <w:shd w:val="clear" w:color="auto" w:fill="auto"/>
          </w:tcPr>
          <w:p w14:paraId="19889C1F" w14:textId="77777777" w:rsidR="00FA02C5" w:rsidRPr="00E7062C" w:rsidRDefault="00FA02C5" w:rsidP="000D2727">
            <w:pPr>
              <w:pStyle w:val="StyleTabletextLeft"/>
            </w:pPr>
            <w:r w:rsidRPr="00E7062C">
              <w:t>10664</w:t>
            </w:r>
          </w:p>
        </w:tc>
        <w:tc>
          <w:tcPr>
            <w:tcW w:w="3260" w:type="dxa"/>
            <w:shd w:val="clear" w:color="auto" w:fill="auto"/>
          </w:tcPr>
          <w:p w14:paraId="28DA18D2" w14:textId="77777777" w:rsidR="00FA02C5" w:rsidRPr="00FF621E" w:rsidRDefault="00FA02C5" w:rsidP="000D2727">
            <w:pPr>
              <w:pStyle w:val="StyleTabletextLeft"/>
            </w:pPr>
            <w:r w:rsidRPr="00FF621E">
              <w:t>KPJI Switch</w:t>
            </w:r>
          </w:p>
        </w:tc>
        <w:tc>
          <w:tcPr>
            <w:tcW w:w="4110" w:type="dxa"/>
            <w:gridSpan w:val="2"/>
          </w:tcPr>
          <w:p w14:paraId="51F6F5AC" w14:textId="77777777" w:rsidR="00FA02C5" w:rsidRPr="00FF621E" w:rsidRDefault="00FA02C5" w:rsidP="000D2727">
            <w:pPr>
              <w:pStyle w:val="StyleTabletextLeft"/>
            </w:pPr>
            <w:r w:rsidRPr="00FF621E">
              <w:t>StarHub Ltd</w:t>
            </w:r>
          </w:p>
        </w:tc>
      </w:tr>
      <w:tr w:rsidR="00FA02C5" w:rsidRPr="00870C6B" w14:paraId="3331EB4D" w14:textId="77777777" w:rsidTr="00B55CDD">
        <w:trPr>
          <w:cantSplit/>
          <w:trHeight w:val="240"/>
        </w:trPr>
        <w:tc>
          <w:tcPr>
            <w:tcW w:w="909" w:type="dxa"/>
            <w:shd w:val="clear" w:color="auto" w:fill="auto"/>
          </w:tcPr>
          <w:p w14:paraId="2DCDF1A2" w14:textId="77777777" w:rsidR="00FA02C5" w:rsidRPr="00E7062C" w:rsidRDefault="00FA02C5" w:rsidP="000D2727">
            <w:pPr>
              <w:pStyle w:val="StyleTabletextLeft"/>
            </w:pPr>
            <w:r w:rsidRPr="00E7062C">
              <w:t>5-053-1</w:t>
            </w:r>
          </w:p>
        </w:tc>
        <w:tc>
          <w:tcPr>
            <w:tcW w:w="1009" w:type="dxa"/>
            <w:gridSpan w:val="2"/>
            <w:shd w:val="clear" w:color="auto" w:fill="auto"/>
          </w:tcPr>
          <w:p w14:paraId="50BBAEE4" w14:textId="77777777" w:rsidR="00FA02C5" w:rsidRPr="00E7062C" w:rsidRDefault="00FA02C5" w:rsidP="000D2727">
            <w:pPr>
              <w:pStyle w:val="StyleTabletextLeft"/>
            </w:pPr>
            <w:r w:rsidRPr="00E7062C">
              <w:t>10665</w:t>
            </w:r>
          </w:p>
        </w:tc>
        <w:tc>
          <w:tcPr>
            <w:tcW w:w="3260" w:type="dxa"/>
            <w:shd w:val="clear" w:color="auto" w:fill="auto"/>
          </w:tcPr>
          <w:p w14:paraId="4B312EE7" w14:textId="77777777" w:rsidR="00FA02C5" w:rsidRPr="00FF621E" w:rsidRDefault="00FA02C5" w:rsidP="000D2727">
            <w:pPr>
              <w:pStyle w:val="StyleTabletextLeft"/>
            </w:pPr>
            <w:r w:rsidRPr="00FF621E">
              <w:t>TSGI Switch</w:t>
            </w:r>
          </w:p>
        </w:tc>
        <w:tc>
          <w:tcPr>
            <w:tcW w:w="4110" w:type="dxa"/>
            <w:gridSpan w:val="2"/>
          </w:tcPr>
          <w:p w14:paraId="38E13819" w14:textId="77777777" w:rsidR="00FA02C5" w:rsidRPr="00FF621E" w:rsidRDefault="00FA02C5" w:rsidP="000D2727">
            <w:pPr>
              <w:pStyle w:val="StyleTabletextLeft"/>
            </w:pPr>
            <w:r w:rsidRPr="00FF621E">
              <w:t>StarHub Ltd</w:t>
            </w:r>
          </w:p>
        </w:tc>
      </w:tr>
      <w:tr w:rsidR="00FA02C5" w:rsidRPr="00870C6B" w14:paraId="65FA9560" w14:textId="77777777" w:rsidTr="00B55CDD">
        <w:trPr>
          <w:cantSplit/>
          <w:trHeight w:val="240"/>
        </w:trPr>
        <w:tc>
          <w:tcPr>
            <w:tcW w:w="909" w:type="dxa"/>
            <w:shd w:val="clear" w:color="auto" w:fill="auto"/>
          </w:tcPr>
          <w:p w14:paraId="1D1CC91C" w14:textId="77777777" w:rsidR="00FA02C5" w:rsidRPr="00E7062C" w:rsidRDefault="00FA02C5" w:rsidP="000D2727">
            <w:pPr>
              <w:pStyle w:val="StyleTabletextLeft"/>
            </w:pPr>
            <w:r w:rsidRPr="00E7062C">
              <w:t>5-053-2</w:t>
            </w:r>
          </w:p>
        </w:tc>
        <w:tc>
          <w:tcPr>
            <w:tcW w:w="1009" w:type="dxa"/>
            <w:gridSpan w:val="2"/>
            <w:shd w:val="clear" w:color="auto" w:fill="auto"/>
          </w:tcPr>
          <w:p w14:paraId="745BEC5E" w14:textId="77777777" w:rsidR="00FA02C5" w:rsidRPr="00E7062C" w:rsidRDefault="00FA02C5" w:rsidP="000D2727">
            <w:pPr>
              <w:pStyle w:val="StyleTabletextLeft"/>
            </w:pPr>
            <w:r w:rsidRPr="00E7062C">
              <w:t>10666</w:t>
            </w:r>
          </w:p>
        </w:tc>
        <w:tc>
          <w:tcPr>
            <w:tcW w:w="3260" w:type="dxa"/>
            <w:shd w:val="clear" w:color="auto" w:fill="auto"/>
          </w:tcPr>
          <w:p w14:paraId="0587D102" w14:textId="77777777" w:rsidR="00FA02C5" w:rsidRPr="00FF621E" w:rsidRDefault="00FA02C5" w:rsidP="000D2727">
            <w:pPr>
              <w:pStyle w:val="StyleTabletextLeft"/>
            </w:pPr>
            <w:r w:rsidRPr="00FF621E">
              <w:t>I2U - Singapore Technologies Building</w:t>
            </w:r>
          </w:p>
        </w:tc>
        <w:tc>
          <w:tcPr>
            <w:tcW w:w="4110" w:type="dxa"/>
            <w:gridSpan w:val="2"/>
          </w:tcPr>
          <w:p w14:paraId="4669DAC5" w14:textId="77777777" w:rsidR="00FA02C5" w:rsidRPr="00FF621E" w:rsidRDefault="00FA02C5" w:rsidP="000D2727">
            <w:pPr>
              <w:pStyle w:val="StyleTabletextLeft"/>
            </w:pPr>
            <w:r w:rsidRPr="00FF621E">
              <w:t>MediaRing Communications Pte Ltd</w:t>
            </w:r>
          </w:p>
        </w:tc>
      </w:tr>
      <w:tr w:rsidR="00FA02C5" w:rsidRPr="00870C6B" w14:paraId="02F8CC55" w14:textId="77777777" w:rsidTr="00B55CDD">
        <w:trPr>
          <w:cantSplit/>
          <w:trHeight w:val="240"/>
        </w:trPr>
        <w:tc>
          <w:tcPr>
            <w:tcW w:w="909" w:type="dxa"/>
            <w:shd w:val="clear" w:color="auto" w:fill="auto"/>
          </w:tcPr>
          <w:p w14:paraId="59416D99" w14:textId="77777777" w:rsidR="00FA02C5" w:rsidRPr="00E7062C" w:rsidRDefault="00FA02C5" w:rsidP="000D2727">
            <w:pPr>
              <w:pStyle w:val="StyleTabletextLeft"/>
            </w:pPr>
            <w:r w:rsidRPr="00E7062C">
              <w:t>5-053-3</w:t>
            </w:r>
          </w:p>
        </w:tc>
        <w:tc>
          <w:tcPr>
            <w:tcW w:w="1009" w:type="dxa"/>
            <w:gridSpan w:val="2"/>
            <w:shd w:val="clear" w:color="auto" w:fill="auto"/>
          </w:tcPr>
          <w:p w14:paraId="3E166BBC" w14:textId="77777777" w:rsidR="00FA02C5" w:rsidRPr="00E7062C" w:rsidRDefault="00FA02C5" w:rsidP="000D2727">
            <w:pPr>
              <w:pStyle w:val="StyleTabletextLeft"/>
            </w:pPr>
            <w:r w:rsidRPr="00E7062C">
              <w:t>10667</w:t>
            </w:r>
          </w:p>
        </w:tc>
        <w:tc>
          <w:tcPr>
            <w:tcW w:w="3260" w:type="dxa"/>
            <w:shd w:val="clear" w:color="auto" w:fill="auto"/>
          </w:tcPr>
          <w:p w14:paraId="7D2FED60" w14:textId="77777777" w:rsidR="00FA02C5" w:rsidRPr="00FF621E" w:rsidRDefault="00FA02C5" w:rsidP="000D2727">
            <w:pPr>
              <w:pStyle w:val="StyleTabletextLeft"/>
            </w:pPr>
            <w:r w:rsidRPr="00FF621E">
              <w:t>Redtone Technology - Equinix</w:t>
            </w:r>
          </w:p>
        </w:tc>
        <w:tc>
          <w:tcPr>
            <w:tcW w:w="4110" w:type="dxa"/>
            <w:gridSpan w:val="2"/>
          </w:tcPr>
          <w:p w14:paraId="32B27329" w14:textId="77777777" w:rsidR="00FA02C5" w:rsidRPr="00FF621E" w:rsidRDefault="00FA02C5" w:rsidP="000D2727">
            <w:pPr>
              <w:pStyle w:val="StyleTabletextLeft"/>
            </w:pPr>
            <w:r w:rsidRPr="00FF621E">
              <w:t>Redtone Technology Pte Ltd</w:t>
            </w:r>
          </w:p>
        </w:tc>
      </w:tr>
      <w:tr w:rsidR="00FA02C5" w:rsidRPr="00870C6B" w14:paraId="1243F020" w14:textId="77777777" w:rsidTr="00B55CDD">
        <w:trPr>
          <w:cantSplit/>
          <w:trHeight w:val="240"/>
        </w:trPr>
        <w:tc>
          <w:tcPr>
            <w:tcW w:w="909" w:type="dxa"/>
            <w:shd w:val="clear" w:color="auto" w:fill="auto"/>
          </w:tcPr>
          <w:p w14:paraId="1DC38397" w14:textId="77777777" w:rsidR="00FA02C5" w:rsidRPr="00E7062C" w:rsidRDefault="00FA02C5" w:rsidP="000D2727">
            <w:pPr>
              <w:pStyle w:val="StyleTabletextLeft"/>
            </w:pPr>
            <w:r w:rsidRPr="00E7062C">
              <w:t>5-053-4</w:t>
            </w:r>
          </w:p>
        </w:tc>
        <w:tc>
          <w:tcPr>
            <w:tcW w:w="1009" w:type="dxa"/>
            <w:gridSpan w:val="2"/>
            <w:shd w:val="clear" w:color="auto" w:fill="auto"/>
          </w:tcPr>
          <w:p w14:paraId="709BFFDC" w14:textId="77777777" w:rsidR="00FA02C5" w:rsidRPr="00E7062C" w:rsidRDefault="00FA02C5" w:rsidP="000D2727">
            <w:pPr>
              <w:pStyle w:val="StyleTabletextLeft"/>
            </w:pPr>
            <w:r w:rsidRPr="00E7062C">
              <w:t>10668</w:t>
            </w:r>
          </w:p>
        </w:tc>
        <w:tc>
          <w:tcPr>
            <w:tcW w:w="3260" w:type="dxa"/>
            <w:shd w:val="clear" w:color="auto" w:fill="auto"/>
          </w:tcPr>
          <w:p w14:paraId="2BB3A11F" w14:textId="77777777" w:rsidR="00FA02C5" w:rsidRPr="00913C96" w:rsidRDefault="00FA02C5" w:rsidP="000D2727">
            <w:pPr>
              <w:pStyle w:val="StyleTabletextLeft"/>
              <w:rPr>
                <w:lang w:val="es-ES"/>
              </w:rPr>
            </w:pPr>
            <w:r w:rsidRPr="00913C96">
              <w:rPr>
                <w:lang w:val="es-ES"/>
              </w:rPr>
              <w:t>ETN Singapore - Ayer Rajah Crescent</w:t>
            </w:r>
          </w:p>
        </w:tc>
        <w:tc>
          <w:tcPr>
            <w:tcW w:w="4110" w:type="dxa"/>
            <w:gridSpan w:val="2"/>
          </w:tcPr>
          <w:p w14:paraId="2538E207" w14:textId="77777777" w:rsidR="00FA02C5" w:rsidRPr="00FF621E" w:rsidRDefault="00FA02C5" w:rsidP="000D2727">
            <w:pPr>
              <w:pStyle w:val="StyleTabletextLeft"/>
            </w:pPr>
            <w:r w:rsidRPr="00FF621E">
              <w:t>ETN Singapore Pte Ltd</w:t>
            </w:r>
          </w:p>
        </w:tc>
      </w:tr>
      <w:tr w:rsidR="00FA02C5" w:rsidRPr="00913C96" w14:paraId="7C85912E" w14:textId="77777777" w:rsidTr="00B55CDD">
        <w:trPr>
          <w:cantSplit/>
          <w:trHeight w:val="240"/>
        </w:trPr>
        <w:tc>
          <w:tcPr>
            <w:tcW w:w="909" w:type="dxa"/>
            <w:shd w:val="clear" w:color="auto" w:fill="auto"/>
          </w:tcPr>
          <w:p w14:paraId="535FBD56" w14:textId="77777777" w:rsidR="00FA02C5" w:rsidRPr="00E7062C" w:rsidRDefault="00FA02C5" w:rsidP="000D2727">
            <w:pPr>
              <w:pStyle w:val="StyleTabletextLeft"/>
            </w:pPr>
            <w:r w:rsidRPr="00E7062C">
              <w:t>5-053-5</w:t>
            </w:r>
          </w:p>
        </w:tc>
        <w:tc>
          <w:tcPr>
            <w:tcW w:w="1009" w:type="dxa"/>
            <w:gridSpan w:val="2"/>
            <w:shd w:val="clear" w:color="auto" w:fill="auto"/>
          </w:tcPr>
          <w:p w14:paraId="1AEF718C" w14:textId="77777777" w:rsidR="00FA02C5" w:rsidRPr="00E7062C" w:rsidRDefault="00FA02C5" w:rsidP="000D2727">
            <w:pPr>
              <w:pStyle w:val="StyleTabletextLeft"/>
            </w:pPr>
            <w:r w:rsidRPr="00E7062C">
              <w:t>10669</w:t>
            </w:r>
          </w:p>
        </w:tc>
        <w:tc>
          <w:tcPr>
            <w:tcW w:w="3260" w:type="dxa"/>
            <w:shd w:val="clear" w:color="auto" w:fill="auto"/>
          </w:tcPr>
          <w:p w14:paraId="6EE3D183" w14:textId="77777777" w:rsidR="00FA02C5" w:rsidRPr="00FF621E" w:rsidRDefault="00FA02C5" w:rsidP="000D2727">
            <w:pPr>
              <w:pStyle w:val="StyleTabletextLeft"/>
            </w:pPr>
            <w:r w:rsidRPr="00FF621E">
              <w:t>MCI - Singapore 2</w:t>
            </w:r>
          </w:p>
        </w:tc>
        <w:tc>
          <w:tcPr>
            <w:tcW w:w="4110" w:type="dxa"/>
            <w:gridSpan w:val="2"/>
          </w:tcPr>
          <w:p w14:paraId="34E97DA2" w14:textId="77777777" w:rsidR="00FA02C5" w:rsidRPr="00FF621E" w:rsidRDefault="00FA02C5" w:rsidP="000D2727">
            <w:pPr>
              <w:pStyle w:val="StyleTabletextLeft"/>
            </w:pPr>
            <w:r w:rsidRPr="00FF621E">
              <w:t>Verizon Communications Singapore Pte Ltd</w:t>
            </w:r>
          </w:p>
        </w:tc>
      </w:tr>
      <w:tr w:rsidR="00FA02C5" w:rsidRPr="00870C6B" w14:paraId="0BF8ECAA" w14:textId="77777777" w:rsidTr="00B55CDD">
        <w:trPr>
          <w:cantSplit/>
          <w:trHeight w:val="240"/>
        </w:trPr>
        <w:tc>
          <w:tcPr>
            <w:tcW w:w="909" w:type="dxa"/>
            <w:shd w:val="clear" w:color="auto" w:fill="auto"/>
          </w:tcPr>
          <w:p w14:paraId="2B1F900B" w14:textId="77777777" w:rsidR="00FA02C5" w:rsidRPr="00E7062C" w:rsidRDefault="00FA02C5" w:rsidP="000D2727">
            <w:pPr>
              <w:pStyle w:val="StyleTabletextLeft"/>
            </w:pPr>
            <w:r w:rsidRPr="00E7062C">
              <w:t>5-053-6</w:t>
            </w:r>
          </w:p>
        </w:tc>
        <w:tc>
          <w:tcPr>
            <w:tcW w:w="1009" w:type="dxa"/>
            <w:gridSpan w:val="2"/>
            <w:shd w:val="clear" w:color="auto" w:fill="auto"/>
          </w:tcPr>
          <w:p w14:paraId="74E5B30F" w14:textId="77777777" w:rsidR="00FA02C5" w:rsidRPr="00E7062C" w:rsidRDefault="00FA02C5" w:rsidP="000D2727">
            <w:pPr>
              <w:pStyle w:val="StyleTabletextLeft"/>
            </w:pPr>
            <w:r w:rsidRPr="00E7062C">
              <w:t>10670</w:t>
            </w:r>
          </w:p>
        </w:tc>
        <w:tc>
          <w:tcPr>
            <w:tcW w:w="3260" w:type="dxa"/>
            <w:shd w:val="clear" w:color="auto" w:fill="auto"/>
          </w:tcPr>
          <w:p w14:paraId="2B134814" w14:textId="77777777" w:rsidR="00FA02C5" w:rsidRPr="00FF621E" w:rsidRDefault="00FA02C5" w:rsidP="000D2727">
            <w:pPr>
              <w:pStyle w:val="StyleTabletextLeft"/>
            </w:pPr>
            <w:r w:rsidRPr="00FF621E">
              <w:t>France Telecom - Chai Chee</w:t>
            </w:r>
          </w:p>
        </w:tc>
        <w:tc>
          <w:tcPr>
            <w:tcW w:w="4110" w:type="dxa"/>
            <w:gridSpan w:val="2"/>
          </w:tcPr>
          <w:p w14:paraId="1DC0E409" w14:textId="77777777" w:rsidR="00FA02C5" w:rsidRPr="00FF621E" w:rsidRDefault="00FA02C5" w:rsidP="000D2727">
            <w:pPr>
              <w:pStyle w:val="StyleTabletextLeft"/>
            </w:pPr>
            <w:r w:rsidRPr="00FF621E">
              <w:t>Orange Carriers Singapore Pte Ltd</w:t>
            </w:r>
          </w:p>
        </w:tc>
      </w:tr>
      <w:tr w:rsidR="00FA02C5" w:rsidRPr="00870C6B" w14:paraId="7025D7F3" w14:textId="77777777" w:rsidTr="00B55CDD">
        <w:trPr>
          <w:cantSplit/>
          <w:trHeight w:val="240"/>
        </w:trPr>
        <w:tc>
          <w:tcPr>
            <w:tcW w:w="909" w:type="dxa"/>
            <w:shd w:val="clear" w:color="auto" w:fill="auto"/>
          </w:tcPr>
          <w:p w14:paraId="679BDC7E" w14:textId="77777777" w:rsidR="00FA02C5" w:rsidRPr="00E7062C" w:rsidRDefault="00FA02C5" w:rsidP="000D2727">
            <w:pPr>
              <w:pStyle w:val="StyleTabletextLeft"/>
            </w:pPr>
            <w:r w:rsidRPr="00E7062C">
              <w:t>5-054-1</w:t>
            </w:r>
          </w:p>
        </w:tc>
        <w:tc>
          <w:tcPr>
            <w:tcW w:w="1009" w:type="dxa"/>
            <w:gridSpan w:val="2"/>
            <w:shd w:val="clear" w:color="auto" w:fill="auto"/>
          </w:tcPr>
          <w:p w14:paraId="6166CA74" w14:textId="77777777" w:rsidR="00FA02C5" w:rsidRPr="00E7062C" w:rsidRDefault="00FA02C5" w:rsidP="000D2727">
            <w:pPr>
              <w:pStyle w:val="StyleTabletextLeft"/>
            </w:pPr>
            <w:r w:rsidRPr="00E7062C">
              <w:t>10673</w:t>
            </w:r>
          </w:p>
        </w:tc>
        <w:tc>
          <w:tcPr>
            <w:tcW w:w="3260" w:type="dxa"/>
            <w:shd w:val="clear" w:color="auto" w:fill="auto"/>
          </w:tcPr>
          <w:p w14:paraId="3F71A792" w14:textId="77777777" w:rsidR="00FA02C5" w:rsidRPr="00FF621E" w:rsidRDefault="00FA02C5" w:rsidP="000D2727">
            <w:pPr>
              <w:pStyle w:val="StyleTabletextLeft"/>
            </w:pPr>
            <w:r w:rsidRPr="00FF621E">
              <w:t>Telekom Malaysia - Equinix</w:t>
            </w:r>
          </w:p>
        </w:tc>
        <w:tc>
          <w:tcPr>
            <w:tcW w:w="4110" w:type="dxa"/>
            <w:gridSpan w:val="2"/>
          </w:tcPr>
          <w:p w14:paraId="0636674E" w14:textId="77777777" w:rsidR="00FA02C5" w:rsidRPr="00913C96" w:rsidRDefault="00FA02C5" w:rsidP="000D2727">
            <w:pPr>
              <w:pStyle w:val="StyleTabletextLeft"/>
              <w:rPr>
                <w:lang w:val="en-GB"/>
              </w:rPr>
            </w:pPr>
            <w:r w:rsidRPr="00913C96">
              <w:rPr>
                <w:lang w:val="en-GB"/>
              </w:rPr>
              <w:t>Telekom Malaysia (S) Pte Ltd</w:t>
            </w:r>
          </w:p>
        </w:tc>
      </w:tr>
      <w:tr w:rsidR="00FA02C5" w:rsidRPr="00870C6B" w14:paraId="449F780B" w14:textId="77777777" w:rsidTr="00B55CDD">
        <w:trPr>
          <w:cantSplit/>
          <w:trHeight w:val="240"/>
        </w:trPr>
        <w:tc>
          <w:tcPr>
            <w:tcW w:w="909" w:type="dxa"/>
            <w:shd w:val="clear" w:color="auto" w:fill="auto"/>
          </w:tcPr>
          <w:p w14:paraId="76DA8374" w14:textId="77777777" w:rsidR="00FA02C5" w:rsidRPr="00E7062C" w:rsidRDefault="00FA02C5" w:rsidP="000D2727">
            <w:pPr>
              <w:pStyle w:val="StyleTabletextLeft"/>
            </w:pPr>
            <w:r w:rsidRPr="00E7062C">
              <w:t>5-054-2</w:t>
            </w:r>
          </w:p>
        </w:tc>
        <w:tc>
          <w:tcPr>
            <w:tcW w:w="1009" w:type="dxa"/>
            <w:gridSpan w:val="2"/>
            <w:shd w:val="clear" w:color="auto" w:fill="auto"/>
          </w:tcPr>
          <w:p w14:paraId="37F1F4D9" w14:textId="77777777" w:rsidR="00FA02C5" w:rsidRPr="00E7062C" w:rsidRDefault="00FA02C5" w:rsidP="000D2727">
            <w:pPr>
              <w:pStyle w:val="StyleTabletextLeft"/>
            </w:pPr>
            <w:r w:rsidRPr="00E7062C">
              <w:t>10674</w:t>
            </w:r>
          </w:p>
        </w:tc>
        <w:tc>
          <w:tcPr>
            <w:tcW w:w="3260" w:type="dxa"/>
            <w:shd w:val="clear" w:color="auto" w:fill="auto"/>
          </w:tcPr>
          <w:p w14:paraId="584AFE79" w14:textId="77777777" w:rsidR="00FA02C5" w:rsidRPr="00FF621E" w:rsidRDefault="00FA02C5" w:rsidP="000D2727">
            <w:pPr>
              <w:pStyle w:val="StyleTabletextLeft"/>
            </w:pPr>
            <w:r w:rsidRPr="00FF621E">
              <w:t>Telekom Malaysia - Equinix 2</w:t>
            </w:r>
          </w:p>
        </w:tc>
        <w:tc>
          <w:tcPr>
            <w:tcW w:w="4110" w:type="dxa"/>
            <w:gridSpan w:val="2"/>
          </w:tcPr>
          <w:p w14:paraId="50115966" w14:textId="77777777" w:rsidR="00FA02C5" w:rsidRPr="00913C96" w:rsidRDefault="00FA02C5" w:rsidP="000D2727">
            <w:pPr>
              <w:pStyle w:val="StyleTabletextLeft"/>
              <w:rPr>
                <w:lang w:val="en-GB"/>
              </w:rPr>
            </w:pPr>
            <w:r w:rsidRPr="00913C96">
              <w:rPr>
                <w:lang w:val="en-GB"/>
              </w:rPr>
              <w:t>Telekom Malaysia (S) Pte Ltd</w:t>
            </w:r>
          </w:p>
        </w:tc>
      </w:tr>
      <w:tr w:rsidR="00FA02C5" w:rsidRPr="00870C6B" w14:paraId="347CA5D3" w14:textId="77777777" w:rsidTr="00B55CDD">
        <w:trPr>
          <w:cantSplit/>
          <w:trHeight w:val="240"/>
        </w:trPr>
        <w:tc>
          <w:tcPr>
            <w:tcW w:w="909" w:type="dxa"/>
            <w:shd w:val="clear" w:color="auto" w:fill="auto"/>
          </w:tcPr>
          <w:p w14:paraId="34CD1D9B" w14:textId="77777777" w:rsidR="00FA02C5" w:rsidRPr="00E7062C" w:rsidRDefault="00FA02C5" w:rsidP="000D2727">
            <w:pPr>
              <w:pStyle w:val="StyleTabletextLeft"/>
            </w:pPr>
            <w:r w:rsidRPr="00E7062C">
              <w:t>5-054-3</w:t>
            </w:r>
          </w:p>
        </w:tc>
        <w:tc>
          <w:tcPr>
            <w:tcW w:w="1009" w:type="dxa"/>
            <w:gridSpan w:val="2"/>
            <w:shd w:val="clear" w:color="auto" w:fill="auto"/>
          </w:tcPr>
          <w:p w14:paraId="3BF59475" w14:textId="77777777" w:rsidR="00FA02C5" w:rsidRPr="00E7062C" w:rsidRDefault="00FA02C5" w:rsidP="000D2727">
            <w:pPr>
              <w:pStyle w:val="StyleTabletextLeft"/>
            </w:pPr>
            <w:r w:rsidRPr="00E7062C">
              <w:t>10675</w:t>
            </w:r>
          </w:p>
        </w:tc>
        <w:tc>
          <w:tcPr>
            <w:tcW w:w="3260" w:type="dxa"/>
            <w:shd w:val="clear" w:color="auto" w:fill="auto"/>
          </w:tcPr>
          <w:p w14:paraId="574D1B7A" w14:textId="77777777" w:rsidR="00FA02C5" w:rsidRPr="00FF621E" w:rsidRDefault="00FA02C5" w:rsidP="000D2727">
            <w:pPr>
              <w:pStyle w:val="StyleTabletextLeft"/>
            </w:pPr>
            <w:r w:rsidRPr="00FF621E">
              <w:t>Itopia-GNCC</w:t>
            </w:r>
          </w:p>
        </w:tc>
        <w:tc>
          <w:tcPr>
            <w:tcW w:w="4110" w:type="dxa"/>
            <w:gridSpan w:val="2"/>
          </w:tcPr>
          <w:p w14:paraId="44240265" w14:textId="77777777" w:rsidR="00FA02C5" w:rsidRPr="00FF621E" w:rsidRDefault="00FA02C5" w:rsidP="000D2727">
            <w:pPr>
              <w:pStyle w:val="StyleTabletextLeft"/>
            </w:pPr>
            <w:r w:rsidRPr="00FF621E">
              <w:t>Itopia.Com Pte Ltd</w:t>
            </w:r>
          </w:p>
        </w:tc>
      </w:tr>
      <w:tr w:rsidR="00FA02C5" w:rsidRPr="00870C6B" w14:paraId="123888C7" w14:textId="77777777" w:rsidTr="00B55CDD">
        <w:trPr>
          <w:cantSplit/>
          <w:trHeight w:val="240"/>
        </w:trPr>
        <w:tc>
          <w:tcPr>
            <w:tcW w:w="909" w:type="dxa"/>
            <w:shd w:val="clear" w:color="auto" w:fill="auto"/>
          </w:tcPr>
          <w:p w14:paraId="2CF24DEB" w14:textId="77777777" w:rsidR="00FA02C5" w:rsidRPr="00E7062C" w:rsidRDefault="00FA02C5" w:rsidP="000D2727">
            <w:pPr>
              <w:pStyle w:val="StyleTabletextLeft"/>
            </w:pPr>
            <w:r w:rsidRPr="00E7062C">
              <w:t>5-054-4</w:t>
            </w:r>
          </w:p>
        </w:tc>
        <w:tc>
          <w:tcPr>
            <w:tcW w:w="1009" w:type="dxa"/>
            <w:gridSpan w:val="2"/>
            <w:shd w:val="clear" w:color="auto" w:fill="auto"/>
          </w:tcPr>
          <w:p w14:paraId="66A40809" w14:textId="77777777" w:rsidR="00FA02C5" w:rsidRPr="00E7062C" w:rsidRDefault="00FA02C5" w:rsidP="000D2727">
            <w:pPr>
              <w:pStyle w:val="StyleTabletextLeft"/>
            </w:pPr>
            <w:r w:rsidRPr="00E7062C">
              <w:t>10676</w:t>
            </w:r>
          </w:p>
        </w:tc>
        <w:tc>
          <w:tcPr>
            <w:tcW w:w="3260" w:type="dxa"/>
            <w:shd w:val="clear" w:color="auto" w:fill="auto"/>
          </w:tcPr>
          <w:p w14:paraId="3DD52F0A" w14:textId="77777777" w:rsidR="00FA02C5" w:rsidRPr="00913C96" w:rsidRDefault="00FA02C5" w:rsidP="000D2727">
            <w:pPr>
              <w:pStyle w:val="StyleTabletextLeft"/>
              <w:rPr>
                <w:lang w:val="en-GB"/>
              </w:rPr>
            </w:pPr>
            <w:r w:rsidRPr="00913C96">
              <w:rPr>
                <w:lang w:val="en-GB"/>
              </w:rPr>
              <w:t>Inmarsat M/B/Mini-M Land Earth station_1 (LES)</w:t>
            </w:r>
          </w:p>
        </w:tc>
        <w:tc>
          <w:tcPr>
            <w:tcW w:w="4110" w:type="dxa"/>
            <w:gridSpan w:val="2"/>
          </w:tcPr>
          <w:p w14:paraId="367A7072" w14:textId="77777777" w:rsidR="00FA02C5" w:rsidRPr="00FF621E" w:rsidRDefault="00FA02C5" w:rsidP="000D2727">
            <w:pPr>
              <w:pStyle w:val="StyleTabletextLeft"/>
            </w:pPr>
            <w:r w:rsidRPr="00FF621E">
              <w:t>Singapore Telecommunications Ltd</w:t>
            </w:r>
          </w:p>
        </w:tc>
      </w:tr>
      <w:tr w:rsidR="00FA02C5" w:rsidRPr="00870C6B" w14:paraId="3812B840" w14:textId="77777777" w:rsidTr="00B55CDD">
        <w:trPr>
          <w:cantSplit/>
          <w:trHeight w:val="240"/>
        </w:trPr>
        <w:tc>
          <w:tcPr>
            <w:tcW w:w="909" w:type="dxa"/>
            <w:shd w:val="clear" w:color="auto" w:fill="auto"/>
          </w:tcPr>
          <w:p w14:paraId="1DE3F916" w14:textId="77777777" w:rsidR="00FA02C5" w:rsidRPr="00E7062C" w:rsidRDefault="00FA02C5" w:rsidP="000D2727">
            <w:pPr>
              <w:pStyle w:val="StyleTabletextLeft"/>
            </w:pPr>
            <w:r w:rsidRPr="00E7062C">
              <w:t>5-054-7</w:t>
            </w:r>
          </w:p>
        </w:tc>
        <w:tc>
          <w:tcPr>
            <w:tcW w:w="1009" w:type="dxa"/>
            <w:gridSpan w:val="2"/>
            <w:shd w:val="clear" w:color="auto" w:fill="auto"/>
          </w:tcPr>
          <w:p w14:paraId="4DD77CB6" w14:textId="77777777" w:rsidR="00FA02C5" w:rsidRPr="00E7062C" w:rsidRDefault="00FA02C5" w:rsidP="000D2727">
            <w:pPr>
              <w:pStyle w:val="StyleTabletextLeft"/>
            </w:pPr>
            <w:r w:rsidRPr="00E7062C">
              <w:t>10679</w:t>
            </w:r>
          </w:p>
        </w:tc>
        <w:tc>
          <w:tcPr>
            <w:tcW w:w="3260" w:type="dxa"/>
            <w:shd w:val="clear" w:color="auto" w:fill="auto"/>
          </w:tcPr>
          <w:p w14:paraId="5ED8230A" w14:textId="77777777" w:rsidR="00FA02C5" w:rsidRPr="00FF621E" w:rsidRDefault="00FA02C5" w:rsidP="000D2727">
            <w:pPr>
              <w:pStyle w:val="StyleTabletextLeft"/>
            </w:pPr>
            <w:r w:rsidRPr="00FF621E">
              <w:t>Nexwave - Ang Mo Kio</w:t>
            </w:r>
          </w:p>
        </w:tc>
        <w:tc>
          <w:tcPr>
            <w:tcW w:w="4110" w:type="dxa"/>
            <w:gridSpan w:val="2"/>
          </w:tcPr>
          <w:p w14:paraId="24C51711" w14:textId="77777777" w:rsidR="00FA02C5" w:rsidRPr="00FF621E" w:rsidRDefault="00FA02C5" w:rsidP="000D2727">
            <w:pPr>
              <w:pStyle w:val="StyleTabletextLeft"/>
            </w:pPr>
            <w:r w:rsidRPr="00FF621E">
              <w:t>Nexwave Telecoms Pte Ltd</w:t>
            </w:r>
          </w:p>
        </w:tc>
      </w:tr>
      <w:tr w:rsidR="00FA02C5" w:rsidRPr="00870C6B" w14:paraId="2A7301A8" w14:textId="77777777" w:rsidTr="00B55CDD">
        <w:trPr>
          <w:cantSplit/>
          <w:trHeight w:val="240"/>
        </w:trPr>
        <w:tc>
          <w:tcPr>
            <w:tcW w:w="909" w:type="dxa"/>
            <w:shd w:val="clear" w:color="auto" w:fill="auto"/>
          </w:tcPr>
          <w:p w14:paraId="41333742" w14:textId="77777777" w:rsidR="00FA02C5" w:rsidRPr="00E7062C" w:rsidRDefault="00FA02C5" w:rsidP="000D2727">
            <w:pPr>
              <w:pStyle w:val="StyleTabletextLeft"/>
            </w:pPr>
            <w:r w:rsidRPr="00E7062C">
              <w:t>5-055-0</w:t>
            </w:r>
          </w:p>
        </w:tc>
        <w:tc>
          <w:tcPr>
            <w:tcW w:w="1009" w:type="dxa"/>
            <w:gridSpan w:val="2"/>
            <w:shd w:val="clear" w:color="auto" w:fill="auto"/>
          </w:tcPr>
          <w:p w14:paraId="64DBA7CE" w14:textId="77777777" w:rsidR="00FA02C5" w:rsidRPr="00E7062C" w:rsidRDefault="00FA02C5" w:rsidP="000D2727">
            <w:pPr>
              <w:pStyle w:val="StyleTabletextLeft"/>
            </w:pPr>
            <w:r w:rsidRPr="00E7062C">
              <w:t>10680</w:t>
            </w:r>
          </w:p>
        </w:tc>
        <w:tc>
          <w:tcPr>
            <w:tcW w:w="3260" w:type="dxa"/>
            <w:shd w:val="clear" w:color="auto" w:fill="auto"/>
          </w:tcPr>
          <w:p w14:paraId="59C178F4" w14:textId="77777777" w:rsidR="00FA02C5" w:rsidRPr="00FF621E" w:rsidRDefault="00FA02C5" w:rsidP="000D2727">
            <w:pPr>
              <w:pStyle w:val="StyleTabletextLeft"/>
            </w:pPr>
            <w:r w:rsidRPr="00FF621E">
              <w:t>ETNS - Changi</w:t>
            </w:r>
          </w:p>
        </w:tc>
        <w:tc>
          <w:tcPr>
            <w:tcW w:w="4110" w:type="dxa"/>
            <w:gridSpan w:val="2"/>
          </w:tcPr>
          <w:p w14:paraId="6E4A10CA" w14:textId="77777777" w:rsidR="00FA02C5" w:rsidRPr="00FF621E" w:rsidRDefault="00FA02C5" w:rsidP="000D2727">
            <w:pPr>
              <w:pStyle w:val="StyleTabletextLeft"/>
            </w:pPr>
            <w:r w:rsidRPr="00FF621E">
              <w:t>ETNS Singapore Pte Ltd</w:t>
            </w:r>
          </w:p>
        </w:tc>
      </w:tr>
      <w:tr w:rsidR="00FA02C5" w:rsidRPr="00870C6B" w14:paraId="3C146B21" w14:textId="77777777" w:rsidTr="00B55CDD">
        <w:trPr>
          <w:cantSplit/>
          <w:trHeight w:val="240"/>
        </w:trPr>
        <w:tc>
          <w:tcPr>
            <w:tcW w:w="909" w:type="dxa"/>
            <w:shd w:val="clear" w:color="auto" w:fill="auto"/>
          </w:tcPr>
          <w:p w14:paraId="19134FA4" w14:textId="77777777" w:rsidR="00FA02C5" w:rsidRPr="00E7062C" w:rsidRDefault="00FA02C5" w:rsidP="000D2727">
            <w:pPr>
              <w:pStyle w:val="StyleTabletextLeft"/>
            </w:pPr>
            <w:r w:rsidRPr="00E7062C">
              <w:t>5-055-1</w:t>
            </w:r>
          </w:p>
        </w:tc>
        <w:tc>
          <w:tcPr>
            <w:tcW w:w="1009" w:type="dxa"/>
            <w:gridSpan w:val="2"/>
            <w:shd w:val="clear" w:color="auto" w:fill="auto"/>
          </w:tcPr>
          <w:p w14:paraId="14E3169B" w14:textId="77777777" w:rsidR="00FA02C5" w:rsidRPr="00E7062C" w:rsidRDefault="00FA02C5" w:rsidP="000D2727">
            <w:pPr>
              <w:pStyle w:val="StyleTabletextLeft"/>
            </w:pPr>
            <w:r w:rsidRPr="00E7062C">
              <w:t>10681</w:t>
            </w:r>
          </w:p>
        </w:tc>
        <w:tc>
          <w:tcPr>
            <w:tcW w:w="3260" w:type="dxa"/>
            <w:shd w:val="clear" w:color="auto" w:fill="auto"/>
          </w:tcPr>
          <w:p w14:paraId="66E6EB7C" w14:textId="77777777" w:rsidR="00FA02C5" w:rsidRPr="00FF621E" w:rsidRDefault="00FA02C5" w:rsidP="000D2727">
            <w:pPr>
              <w:pStyle w:val="StyleTabletextLeft"/>
            </w:pPr>
            <w:r w:rsidRPr="00FF621E">
              <w:t>Interconnect Technology - Kimly Bdlg</w:t>
            </w:r>
          </w:p>
        </w:tc>
        <w:tc>
          <w:tcPr>
            <w:tcW w:w="4110" w:type="dxa"/>
            <w:gridSpan w:val="2"/>
          </w:tcPr>
          <w:p w14:paraId="43E4D035" w14:textId="77777777" w:rsidR="00FA02C5" w:rsidRPr="00FF621E" w:rsidRDefault="00FA02C5" w:rsidP="000D2727">
            <w:pPr>
              <w:pStyle w:val="StyleTabletextLeft"/>
            </w:pPr>
            <w:r w:rsidRPr="00FF621E">
              <w:t>Interconnect Technology Pte Ltd</w:t>
            </w:r>
          </w:p>
        </w:tc>
      </w:tr>
      <w:tr w:rsidR="00FA02C5" w:rsidRPr="00870C6B" w14:paraId="652C4217" w14:textId="77777777" w:rsidTr="00B55CDD">
        <w:trPr>
          <w:cantSplit/>
          <w:trHeight w:val="240"/>
        </w:trPr>
        <w:tc>
          <w:tcPr>
            <w:tcW w:w="909" w:type="dxa"/>
            <w:shd w:val="clear" w:color="auto" w:fill="auto"/>
          </w:tcPr>
          <w:p w14:paraId="765E9DB6" w14:textId="77777777" w:rsidR="00FA02C5" w:rsidRPr="00E7062C" w:rsidRDefault="00FA02C5" w:rsidP="000D2727">
            <w:pPr>
              <w:pStyle w:val="StyleTabletextLeft"/>
            </w:pPr>
            <w:r w:rsidRPr="00E7062C">
              <w:t>5-055-2</w:t>
            </w:r>
          </w:p>
        </w:tc>
        <w:tc>
          <w:tcPr>
            <w:tcW w:w="1009" w:type="dxa"/>
            <w:gridSpan w:val="2"/>
            <w:shd w:val="clear" w:color="auto" w:fill="auto"/>
          </w:tcPr>
          <w:p w14:paraId="26D54F52" w14:textId="77777777" w:rsidR="00FA02C5" w:rsidRPr="00E7062C" w:rsidRDefault="00FA02C5" w:rsidP="000D2727">
            <w:pPr>
              <w:pStyle w:val="StyleTabletextLeft"/>
            </w:pPr>
            <w:r w:rsidRPr="00E7062C">
              <w:t>10682</w:t>
            </w:r>
          </w:p>
        </w:tc>
        <w:tc>
          <w:tcPr>
            <w:tcW w:w="3260" w:type="dxa"/>
            <w:shd w:val="clear" w:color="auto" w:fill="auto"/>
          </w:tcPr>
          <w:p w14:paraId="6050CE89" w14:textId="77777777" w:rsidR="00FA02C5" w:rsidRPr="00FF621E" w:rsidRDefault="00FA02C5" w:rsidP="000D2727">
            <w:pPr>
              <w:pStyle w:val="StyleTabletextLeft"/>
            </w:pPr>
            <w:r w:rsidRPr="00FF621E">
              <w:t>PLDT - Tai Seng Drive</w:t>
            </w:r>
          </w:p>
        </w:tc>
        <w:tc>
          <w:tcPr>
            <w:tcW w:w="4110" w:type="dxa"/>
            <w:gridSpan w:val="2"/>
          </w:tcPr>
          <w:p w14:paraId="17103E21" w14:textId="77777777" w:rsidR="00FA02C5" w:rsidRPr="00FF621E" w:rsidRDefault="00FA02C5" w:rsidP="000D2727">
            <w:pPr>
              <w:pStyle w:val="StyleTabletextLeft"/>
            </w:pPr>
            <w:r w:rsidRPr="00FF621E">
              <w:t>PLDT (SG) Pte Ltd</w:t>
            </w:r>
          </w:p>
        </w:tc>
      </w:tr>
      <w:tr w:rsidR="00FA02C5" w:rsidRPr="00870C6B" w14:paraId="0FF6EDD0" w14:textId="77777777" w:rsidTr="00B55CDD">
        <w:trPr>
          <w:cantSplit/>
          <w:trHeight w:val="240"/>
        </w:trPr>
        <w:tc>
          <w:tcPr>
            <w:tcW w:w="909" w:type="dxa"/>
            <w:shd w:val="clear" w:color="auto" w:fill="auto"/>
          </w:tcPr>
          <w:p w14:paraId="6DF05ED8" w14:textId="77777777" w:rsidR="00FA02C5" w:rsidRPr="00E7062C" w:rsidRDefault="00FA02C5" w:rsidP="000D2727">
            <w:pPr>
              <w:pStyle w:val="StyleTabletextLeft"/>
            </w:pPr>
            <w:r w:rsidRPr="00E7062C">
              <w:t>5-055-3</w:t>
            </w:r>
          </w:p>
        </w:tc>
        <w:tc>
          <w:tcPr>
            <w:tcW w:w="1009" w:type="dxa"/>
            <w:gridSpan w:val="2"/>
            <w:shd w:val="clear" w:color="auto" w:fill="auto"/>
          </w:tcPr>
          <w:p w14:paraId="3973734A" w14:textId="77777777" w:rsidR="00FA02C5" w:rsidRPr="00E7062C" w:rsidRDefault="00FA02C5" w:rsidP="000D2727">
            <w:pPr>
              <w:pStyle w:val="StyleTabletextLeft"/>
            </w:pPr>
            <w:r w:rsidRPr="00E7062C">
              <w:t>10683</w:t>
            </w:r>
          </w:p>
        </w:tc>
        <w:tc>
          <w:tcPr>
            <w:tcW w:w="3260" w:type="dxa"/>
            <w:shd w:val="clear" w:color="auto" w:fill="auto"/>
          </w:tcPr>
          <w:p w14:paraId="1D1AAA3D" w14:textId="77777777" w:rsidR="00FA02C5" w:rsidRPr="00FF621E" w:rsidRDefault="00FA02C5" w:rsidP="000D2727">
            <w:pPr>
              <w:pStyle w:val="StyleTabletextLeft"/>
            </w:pPr>
            <w:r w:rsidRPr="00FF621E">
              <w:t>Teleone Tai Seng Drive</w:t>
            </w:r>
          </w:p>
        </w:tc>
        <w:tc>
          <w:tcPr>
            <w:tcW w:w="4110" w:type="dxa"/>
            <w:gridSpan w:val="2"/>
          </w:tcPr>
          <w:p w14:paraId="23019D29" w14:textId="77777777" w:rsidR="00FA02C5" w:rsidRPr="00FF621E" w:rsidRDefault="00FA02C5" w:rsidP="000D2727">
            <w:pPr>
              <w:pStyle w:val="StyleTabletextLeft"/>
            </w:pPr>
            <w:r w:rsidRPr="00FF621E">
              <w:t>CTM (Singapore) Pte Ltd</w:t>
            </w:r>
          </w:p>
        </w:tc>
      </w:tr>
      <w:tr w:rsidR="00FA02C5" w:rsidRPr="00870C6B" w14:paraId="324DC06D" w14:textId="77777777" w:rsidTr="00B55CDD">
        <w:trPr>
          <w:cantSplit/>
          <w:trHeight w:val="240"/>
        </w:trPr>
        <w:tc>
          <w:tcPr>
            <w:tcW w:w="909" w:type="dxa"/>
            <w:shd w:val="clear" w:color="auto" w:fill="auto"/>
          </w:tcPr>
          <w:p w14:paraId="0F0DF5B8" w14:textId="77777777" w:rsidR="00FA02C5" w:rsidRPr="00E7062C" w:rsidRDefault="00FA02C5" w:rsidP="000D2727">
            <w:pPr>
              <w:pStyle w:val="StyleTabletextLeft"/>
            </w:pPr>
            <w:r w:rsidRPr="00E7062C">
              <w:t>5-055-4</w:t>
            </w:r>
          </w:p>
        </w:tc>
        <w:tc>
          <w:tcPr>
            <w:tcW w:w="1009" w:type="dxa"/>
            <w:gridSpan w:val="2"/>
            <w:shd w:val="clear" w:color="auto" w:fill="auto"/>
          </w:tcPr>
          <w:p w14:paraId="25984D51" w14:textId="77777777" w:rsidR="00FA02C5" w:rsidRPr="00E7062C" w:rsidRDefault="00FA02C5" w:rsidP="000D2727">
            <w:pPr>
              <w:pStyle w:val="StyleTabletextLeft"/>
            </w:pPr>
            <w:r w:rsidRPr="00E7062C">
              <w:t>10684</w:t>
            </w:r>
          </w:p>
        </w:tc>
        <w:tc>
          <w:tcPr>
            <w:tcW w:w="3260" w:type="dxa"/>
            <w:shd w:val="clear" w:color="auto" w:fill="auto"/>
          </w:tcPr>
          <w:p w14:paraId="5EDADC1D" w14:textId="77777777" w:rsidR="00FA02C5" w:rsidRPr="00FF621E" w:rsidRDefault="00FA02C5" w:rsidP="000D2727">
            <w:pPr>
              <w:pStyle w:val="StyleTabletextLeft"/>
            </w:pPr>
            <w:r w:rsidRPr="00FF621E">
              <w:t>M1-SCCP1</w:t>
            </w:r>
          </w:p>
        </w:tc>
        <w:tc>
          <w:tcPr>
            <w:tcW w:w="4110" w:type="dxa"/>
            <w:gridSpan w:val="2"/>
          </w:tcPr>
          <w:p w14:paraId="0D3B2D83" w14:textId="77777777" w:rsidR="00FA02C5" w:rsidRPr="00FF621E" w:rsidRDefault="00FA02C5" w:rsidP="000D2727">
            <w:pPr>
              <w:pStyle w:val="StyleTabletextLeft"/>
            </w:pPr>
            <w:r w:rsidRPr="00FF621E">
              <w:t>MobileOne (Asia) Pte Ltd</w:t>
            </w:r>
          </w:p>
        </w:tc>
      </w:tr>
      <w:tr w:rsidR="00FA02C5" w:rsidRPr="00870C6B" w14:paraId="4216528C" w14:textId="77777777" w:rsidTr="00B55CDD">
        <w:trPr>
          <w:cantSplit/>
          <w:trHeight w:val="240"/>
        </w:trPr>
        <w:tc>
          <w:tcPr>
            <w:tcW w:w="909" w:type="dxa"/>
            <w:shd w:val="clear" w:color="auto" w:fill="auto"/>
          </w:tcPr>
          <w:p w14:paraId="6BDBD429" w14:textId="77777777" w:rsidR="00FA02C5" w:rsidRPr="00E7062C" w:rsidRDefault="00FA02C5" w:rsidP="000D2727">
            <w:pPr>
              <w:pStyle w:val="StyleTabletextLeft"/>
            </w:pPr>
            <w:r w:rsidRPr="00E7062C">
              <w:t>5-055-5</w:t>
            </w:r>
          </w:p>
        </w:tc>
        <w:tc>
          <w:tcPr>
            <w:tcW w:w="1009" w:type="dxa"/>
            <w:gridSpan w:val="2"/>
            <w:shd w:val="clear" w:color="auto" w:fill="auto"/>
          </w:tcPr>
          <w:p w14:paraId="6B671C6F" w14:textId="77777777" w:rsidR="00FA02C5" w:rsidRPr="00E7062C" w:rsidRDefault="00FA02C5" w:rsidP="000D2727">
            <w:pPr>
              <w:pStyle w:val="StyleTabletextLeft"/>
            </w:pPr>
            <w:r w:rsidRPr="00E7062C">
              <w:t>10685</w:t>
            </w:r>
          </w:p>
        </w:tc>
        <w:tc>
          <w:tcPr>
            <w:tcW w:w="3260" w:type="dxa"/>
            <w:shd w:val="clear" w:color="auto" w:fill="auto"/>
          </w:tcPr>
          <w:p w14:paraId="6DBAABC2" w14:textId="77777777" w:rsidR="00FA02C5" w:rsidRPr="00FF621E" w:rsidRDefault="00FA02C5" w:rsidP="000D2727">
            <w:pPr>
              <w:pStyle w:val="StyleTabletextLeft"/>
            </w:pPr>
            <w:r w:rsidRPr="00FF621E">
              <w:t>M1-SCCP2</w:t>
            </w:r>
          </w:p>
        </w:tc>
        <w:tc>
          <w:tcPr>
            <w:tcW w:w="4110" w:type="dxa"/>
            <w:gridSpan w:val="2"/>
          </w:tcPr>
          <w:p w14:paraId="2D5C1ECC" w14:textId="77777777" w:rsidR="00FA02C5" w:rsidRPr="00FF621E" w:rsidRDefault="00FA02C5" w:rsidP="000D2727">
            <w:pPr>
              <w:pStyle w:val="StyleTabletextLeft"/>
            </w:pPr>
            <w:r w:rsidRPr="00FF621E">
              <w:t>MobileOne (Asia) Pte Ltd</w:t>
            </w:r>
          </w:p>
        </w:tc>
      </w:tr>
      <w:tr w:rsidR="00FA02C5" w:rsidRPr="00870C6B" w14:paraId="07D6C81E" w14:textId="77777777" w:rsidTr="00B55CDD">
        <w:trPr>
          <w:cantSplit/>
          <w:trHeight w:val="240"/>
        </w:trPr>
        <w:tc>
          <w:tcPr>
            <w:tcW w:w="909" w:type="dxa"/>
            <w:shd w:val="clear" w:color="auto" w:fill="auto"/>
          </w:tcPr>
          <w:p w14:paraId="6D69A7EA" w14:textId="77777777" w:rsidR="00FA02C5" w:rsidRPr="00E7062C" w:rsidRDefault="00FA02C5" w:rsidP="000D2727">
            <w:pPr>
              <w:pStyle w:val="StyleTabletextLeft"/>
            </w:pPr>
            <w:r w:rsidRPr="00E7062C">
              <w:t>5-055-6</w:t>
            </w:r>
          </w:p>
        </w:tc>
        <w:tc>
          <w:tcPr>
            <w:tcW w:w="1009" w:type="dxa"/>
            <w:gridSpan w:val="2"/>
            <w:shd w:val="clear" w:color="auto" w:fill="auto"/>
          </w:tcPr>
          <w:p w14:paraId="095B9ACC" w14:textId="77777777" w:rsidR="00FA02C5" w:rsidRPr="00E7062C" w:rsidRDefault="00FA02C5" w:rsidP="000D2727">
            <w:pPr>
              <w:pStyle w:val="StyleTabletextLeft"/>
            </w:pPr>
            <w:r w:rsidRPr="00E7062C">
              <w:t>10686</w:t>
            </w:r>
          </w:p>
        </w:tc>
        <w:tc>
          <w:tcPr>
            <w:tcW w:w="3260" w:type="dxa"/>
            <w:shd w:val="clear" w:color="auto" w:fill="auto"/>
          </w:tcPr>
          <w:p w14:paraId="1A4E2F0C" w14:textId="77777777" w:rsidR="00FA02C5" w:rsidRPr="00FF621E" w:rsidRDefault="00FA02C5" w:rsidP="000D2727">
            <w:pPr>
              <w:pStyle w:val="StyleTabletextLeft"/>
            </w:pPr>
            <w:r w:rsidRPr="00FF621E">
              <w:t>SingTel-ITP 2</w:t>
            </w:r>
          </w:p>
        </w:tc>
        <w:tc>
          <w:tcPr>
            <w:tcW w:w="4110" w:type="dxa"/>
            <w:gridSpan w:val="2"/>
          </w:tcPr>
          <w:p w14:paraId="446F95E8" w14:textId="77777777" w:rsidR="00FA02C5" w:rsidRPr="00FF621E" w:rsidRDefault="00FA02C5" w:rsidP="000D2727">
            <w:pPr>
              <w:pStyle w:val="StyleTabletextLeft"/>
            </w:pPr>
            <w:r w:rsidRPr="00FF621E">
              <w:t>Singapore Telecommunications Ltd</w:t>
            </w:r>
          </w:p>
        </w:tc>
      </w:tr>
      <w:tr w:rsidR="00FA02C5" w:rsidRPr="00870C6B" w14:paraId="0987057B" w14:textId="77777777" w:rsidTr="00B55CDD">
        <w:trPr>
          <w:cantSplit/>
          <w:trHeight w:val="240"/>
        </w:trPr>
        <w:tc>
          <w:tcPr>
            <w:tcW w:w="909" w:type="dxa"/>
            <w:shd w:val="clear" w:color="auto" w:fill="auto"/>
          </w:tcPr>
          <w:p w14:paraId="55C7CA6A" w14:textId="77777777" w:rsidR="00FA02C5" w:rsidRPr="00E7062C" w:rsidRDefault="00FA02C5" w:rsidP="000D2727">
            <w:pPr>
              <w:pStyle w:val="StyleTabletextLeft"/>
            </w:pPr>
            <w:r w:rsidRPr="00E7062C">
              <w:t>5-055-7</w:t>
            </w:r>
          </w:p>
        </w:tc>
        <w:tc>
          <w:tcPr>
            <w:tcW w:w="1009" w:type="dxa"/>
            <w:gridSpan w:val="2"/>
            <w:shd w:val="clear" w:color="auto" w:fill="auto"/>
          </w:tcPr>
          <w:p w14:paraId="6CAD2217" w14:textId="77777777" w:rsidR="00FA02C5" w:rsidRPr="00E7062C" w:rsidRDefault="00FA02C5" w:rsidP="000D2727">
            <w:pPr>
              <w:pStyle w:val="StyleTabletextLeft"/>
            </w:pPr>
            <w:r w:rsidRPr="00E7062C">
              <w:t>10687</w:t>
            </w:r>
          </w:p>
        </w:tc>
        <w:tc>
          <w:tcPr>
            <w:tcW w:w="3260" w:type="dxa"/>
            <w:shd w:val="clear" w:color="auto" w:fill="auto"/>
          </w:tcPr>
          <w:p w14:paraId="4901C78A" w14:textId="77777777" w:rsidR="00FA02C5" w:rsidRPr="00FF621E" w:rsidRDefault="00FA02C5" w:rsidP="000D2727">
            <w:pPr>
              <w:pStyle w:val="StyleTabletextLeft"/>
            </w:pPr>
            <w:r w:rsidRPr="00FF621E">
              <w:t>ComNet IMG</w:t>
            </w:r>
          </w:p>
        </w:tc>
        <w:tc>
          <w:tcPr>
            <w:tcW w:w="4110" w:type="dxa"/>
            <w:gridSpan w:val="2"/>
          </w:tcPr>
          <w:p w14:paraId="6450C449" w14:textId="77777777" w:rsidR="00FA02C5" w:rsidRPr="00FF621E" w:rsidRDefault="00FA02C5" w:rsidP="000D2727">
            <w:pPr>
              <w:pStyle w:val="StyleTabletextLeft"/>
            </w:pPr>
            <w:r w:rsidRPr="00FF621E">
              <w:t>CITIC Telecom International (SEA) Pte Ltd</w:t>
            </w:r>
          </w:p>
        </w:tc>
      </w:tr>
      <w:tr w:rsidR="00FA02C5" w:rsidRPr="00870C6B" w14:paraId="6E9EB428" w14:textId="77777777" w:rsidTr="00B55CDD">
        <w:trPr>
          <w:cantSplit/>
          <w:trHeight w:val="240"/>
        </w:trPr>
        <w:tc>
          <w:tcPr>
            <w:tcW w:w="909" w:type="dxa"/>
            <w:shd w:val="clear" w:color="auto" w:fill="auto"/>
          </w:tcPr>
          <w:p w14:paraId="1BE9F4CF" w14:textId="77777777" w:rsidR="00FA02C5" w:rsidRPr="00E7062C" w:rsidRDefault="00FA02C5" w:rsidP="000D2727">
            <w:pPr>
              <w:pStyle w:val="StyleTabletextLeft"/>
            </w:pPr>
            <w:r w:rsidRPr="00E7062C">
              <w:t>5-140-0</w:t>
            </w:r>
          </w:p>
        </w:tc>
        <w:tc>
          <w:tcPr>
            <w:tcW w:w="1009" w:type="dxa"/>
            <w:gridSpan w:val="2"/>
            <w:shd w:val="clear" w:color="auto" w:fill="auto"/>
          </w:tcPr>
          <w:p w14:paraId="79617AB8" w14:textId="77777777" w:rsidR="00FA02C5" w:rsidRPr="00E7062C" w:rsidRDefault="00FA02C5" w:rsidP="000D2727">
            <w:pPr>
              <w:pStyle w:val="StyleTabletextLeft"/>
            </w:pPr>
            <w:r w:rsidRPr="00E7062C">
              <w:t>11360</w:t>
            </w:r>
          </w:p>
        </w:tc>
        <w:tc>
          <w:tcPr>
            <w:tcW w:w="3260" w:type="dxa"/>
            <w:shd w:val="clear" w:color="auto" w:fill="auto"/>
          </w:tcPr>
          <w:p w14:paraId="2BADD6A9" w14:textId="77777777" w:rsidR="00FA02C5" w:rsidRPr="00FF621E" w:rsidRDefault="00FA02C5" w:rsidP="000D2727">
            <w:pPr>
              <w:pStyle w:val="StyleTabletextLeft"/>
            </w:pPr>
            <w:r w:rsidRPr="00FF621E">
              <w:t>M1-NGN SG1</w:t>
            </w:r>
          </w:p>
        </w:tc>
        <w:tc>
          <w:tcPr>
            <w:tcW w:w="4110" w:type="dxa"/>
            <w:gridSpan w:val="2"/>
          </w:tcPr>
          <w:p w14:paraId="4710E7F0" w14:textId="77777777" w:rsidR="00FA02C5" w:rsidRPr="00FF621E" w:rsidRDefault="00FA02C5" w:rsidP="000D2727">
            <w:pPr>
              <w:pStyle w:val="StyleTabletextLeft"/>
            </w:pPr>
            <w:r w:rsidRPr="00FF621E">
              <w:t>MobileOne Ltd</w:t>
            </w:r>
          </w:p>
        </w:tc>
      </w:tr>
      <w:tr w:rsidR="00FA02C5" w:rsidRPr="00870C6B" w14:paraId="3D820A96" w14:textId="77777777" w:rsidTr="00B55CDD">
        <w:trPr>
          <w:cantSplit/>
          <w:trHeight w:val="240"/>
        </w:trPr>
        <w:tc>
          <w:tcPr>
            <w:tcW w:w="909" w:type="dxa"/>
            <w:shd w:val="clear" w:color="auto" w:fill="auto"/>
          </w:tcPr>
          <w:p w14:paraId="597257CB" w14:textId="77777777" w:rsidR="00FA02C5" w:rsidRPr="00E7062C" w:rsidRDefault="00FA02C5" w:rsidP="000D2727">
            <w:pPr>
              <w:pStyle w:val="StyleTabletextLeft"/>
            </w:pPr>
            <w:r w:rsidRPr="00E7062C">
              <w:t>5-140-1</w:t>
            </w:r>
          </w:p>
        </w:tc>
        <w:tc>
          <w:tcPr>
            <w:tcW w:w="1009" w:type="dxa"/>
            <w:gridSpan w:val="2"/>
            <w:shd w:val="clear" w:color="auto" w:fill="auto"/>
          </w:tcPr>
          <w:p w14:paraId="129EEAEE" w14:textId="77777777" w:rsidR="00FA02C5" w:rsidRPr="00E7062C" w:rsidRDefault="00FA02C5" w:rsidP="000D2727">
            <w:pPr>
              <w:pStyle w:val="StyleTabletextLeft"/>
            </w:pPr>
            <w:r w:rsidRPr="00E7062C">
              <w:t>11361</w:t>
            </w:r>
          </w:p>
        </w:tc>
        <w:tc>
          <w:tcPr>
            <w:tcW w:w="3260" w:type="dxa"/>
            <w:shd w:val="clear" w:color="auto" w:fill="auto"/>
          </w:tcPr>
          <w:p w14:paraId="75A75A50" w14:textId="77777777" w:rsidR="00FA02C5" w:rsidRPr="00FF621E" w:rsidRDefault="00FA02C5" w:rsidP="000D2727">
            <w:pPr>
              <w:pStyle w:val="StyleTabletextLeft"/>
            </w:pPr>
            <w:r w:rsidRPr="00FF621E">
              <w:t>M1-NGN SS1</w:t>
            </w:r>
          </w:p>
        </w:tc>
        <w:tc>
          <w:tcPr>
            <w:tcW w:w="4110" w:type="dxa"/>
            <w:gridSpan w:val="2"/>
          </w:tcPr>
          <w:p w14:paraId="3040B58F" w14:textId="77777777" w:rsidR="00FA02C5" w:rsidRPr="00FF621E" w:rsidRDefault="00FA02C5" w:rsidP="000D2727">
            <w:pPr>
              <w:pStyle w:val="StyleTabletextLeft"/>
            </w:pPr>
            <w:r w:rsidRPr="00FF621E">
              <w:t>MobileOne Ltd</w:t>
            </w:r>
          </w:p>
        </w:tc>
      </w:tr>
      <w:tr w:rsidR="00FA02C5" w:rsidRPr="00870C6B" w14:paraId="5A14B5C4" w14:textId="77777777" w:rsidTr="00B55CDD">
        <w:trPr>
          <w:cantSplit/>
          <w:trHeight w:val="240"/>
        </w:trPr>
        <w:tc>
          <w:tcPr>
            <w:tcW w:w="909" w:type="dxa"/>
            <w:shd w:val="clear" w:color="auto" w:fill="auto"/>
          </w:tcPr>
          <w:p w14:paraId="40DCFBF3" w14:textId="77777777" w:rsidR="00FA02C5" w:rsidRPr="00E7062C" w:rsidRDefault="00FA02C5" w:rsidP="000D2727">
            <w:pPr>
              <w:pStyle w:val="StyleTabletextLeft"/>
            </w:pPr>
            <w:r w:rsidRPr="00E7062C">
              <w:t>5-140-2</w:t>
            </w:r>
          </w:p>
        </w:tc>
        <w:tc>
          <w:tcPr>
            <w:tcW w:w="1009" w:type="dxa"/>
            <w:gridSpan w:val="2"/>
            <w:shd w:val="clear" w:color="auto" w:fill="auto"/>
          </w:tcPr>
          <w:p w14:paraId="78BA82D9" w14:textId="77777777" w:rsidR="00FA02C5" w:rsidRPr="00E7062C" w:rsidRDefault="00FA02C5" w:rsidP="000D2727">
            <w:pPr>
              <w:pStyle w:val="StyleTabletextLeft"/>
            </w:pPr>
            <w:r w:rsidRPr="00E7062C">
              <w:t>11362</w:t>
            </w:r>
          </w:p>
        </w:tc>
        <w:tc>
          <w:tcPr>
            <w:tcW w:w="3260" w:type="dxa"/>
            <w:shd w:val="clear" w:color="auto" w:fill="auto"/>
          </w:tcPr>
          <w:p w14:paraId="263ABC6A" w14:textId="77777777" w:rsidR="00FA02C5" w:rsidRPr="00FF621E" w:rsidRDefault="00FA02C5" w:rsidP="000D2727">
            <w:pPr>
              <w:pStyle w:val="StyleTabletextLeft"/>
            </w:pPr>
            <w:r w:rsidRPr="00FF621E">
              <w:t>BBT_PC_2</w:t>
            </w:r>
          </w:p>
        </w:tc>
        <w:tc>
          <w:tcPr>
            <w:tcW w:w="4110" w:type="dxa"/>
            <w:gridSpan w:val="2"/>
          </w:tcPr>
          <w:p w14:paraId="365AF278" w14:textId="77777777" w:rsidR="00FA02C5" w:rsidRPr="00FF621E" w:rsidRDefault="00FA02C5" w:rsidP="000D2727">
            <w:pPr>
              <w:pStyle w:val="StyleTabletextLeft"/>
            </w:pPr>
            <w:r w:rsidRPr="00FF621E">
              <w:t>Blueberry Telecom</w:t>
            </w:r>
          </w:p>
        </w:tc>
      </w:tr>
      <w:tr w:rsidR="00FA02C5" w:rsidRPr="00870C6B" w14:paraId="5010FBD6" w14:textId="77777777" w:rsidTr="00B55CDD">
        <w:trPr>
          <w:cantSplit/>
          <w:trHeight w:val="240"/>
        </w:trPr>
        <w:tc>
          <w:tcPr>
            <w:tcW w:w="909" w:type="dxa"/>
            <w:shd w:val="clear" w:color="auto" w:fill="auto"/>
          </w:tcPr>
          <w:p w14:paraId="678E07AD" w14:textId="77777777" w:rsidR="00FA02C5" w:rsidRPr="00E7062C" w:rsidRDefault="00FA02C5" w:rsidP="000D2727">
            <w:pPr>
              <w:pStyle w:val="StyleTabletextLeft"/>
            </w:pPr>
            <w:r w:rsidRPr="00E7062C">
              <w:t>5-140-3</w:t>
            </w:r>
          </w:p>
        </w:tc>
        <w:tc>
          <w:tcPr>
            <w:tcW w:w="1009" w:type="dxa"/>
            <w:gridSpan w:val="2"/>
            <w:shd w:val="clear" w:color="auto" w:fill="auto"/>
          </w:tcPr>
          <w:p w14:paraId="4EC97221" w14:textId="77777777" w:rsidR="00FA02C5" w:rsidRPr="00E7062C" w:rsidRDefault="00FA02C5" w:rsidP="000D2727">
            <w:pPr>
              <w:pStyle w:val="StyleTabletextLeft"/>
            </w:pPr>
            <w:r w:rsidRPr="00E7062C">
              <w:t>11363</w:t>
            </w:r>
          </w:p>
        </w:tc>
        <w:tc>
          <w:tcPr>
            <w:tcW w:w="3260" w:type="dxa"/>
            <w:shd w:val="clear" w:color="auto" w:fill="auto"/>
          </w:tcPr>
          <w:p w14:paraId="212C469D" w14:textId="77777777" w:rsidR="00FA02C5" w:rsidRPr="00FF621E" w:rsidRDefault="00FA02C5" w:rsidP="000D2727">
            <w:pPr>
              <w:pStyle w:val="StyleTabletextLeft"/>
            </w:pPr>
            <w:r w:rsidRPr="00FF621E">
              <w:t>BBT_PC</w:t>
            </w:r>
          </w:p>
        </w:tc>
        <w:tc>
          <w:tcPr>
            <w:tcW w:w="4110" w:type="dxa"/>
            <w:gridSpan w:val="2"/>
          </w:tcPr>
          <w:p w14:paraId="3A9DBAB8" w14:textId="77777777" w:rsidR="00FA02C5" w:rsidRPr="00FF621E" w:rsidRDefault="00FA02C5" w:rsidP="000D2727">
            <w:pPr>
              <w:pStyle w:val="StyleTabletextLeft"/>
            </w:pPr>
            <w:r w:rsidRPr="00FF621E">
              <w:t>Blueberry Telecom</w:t>
            </w:r>
          </w:p>
        </w:tc>
      </w:tr>
      <w:tr w:rsidR="00FA02C5" w:rsidRPr="00913C96" w14:paraId="42E45292" w14:textId="77777777" w:rsidTr="00B55CDD">
        <w:trPr>
          <w:cantSplit/>
          <w:trHeight w:val="240"/>
        </w:trPr>
        <w:tc>
          <w:tcPr>
            <w:tcW w:w="909" w:type="dxa"/>
            <w:shd w:val="clear" w:color="auto" w:fill="auto"/>
          </w:tcPr>
          <w:p w14:paraId="369A1629" w14:textId="77777777" w:rsidR="00FA02C5" w:rsidRPr="00E7062C" w:rsidRDefault="00FA02C5" w:rsidP="000D2727">
            <w:pPr>
              <w:pStyle w:val="StyleTabletextLeft"/>
            </w:pPr>
            <w:r w:rsidRPr="00E7062C">
              <w:t>5-140-4</w:t>
            </w:r>
          </w:p>
        </w:tc>
        <w:tc>
          <w:tcPr>
            <w:tcW w:w="1009" w:type="dxa"/>
            <w:gridSpan w:val="2"/>
            <w:shd w:val="clear" w:color="auto" w:fill="auto"/>
          </w:tcPr>
          <w:p w14:paraId="5050FF6E" w14:textId="77777777" w:rsidR="00FA02C5" w:rsidRPr="00E7062C" w:rsidRDefault="00FA02C5" w:rsidP="000D2727">
            <w:pPr>
              <w:pStyle w:val="StyleTabletextLeft"/>
            </w:pPr>
            <w:r w:rsidRPr="00E7062C">
              <w:t>11364</w:t>
            </w:r>
          </w:p>
        </w:tc>
        <w:tc>
          <w:tcPr>
            <w:tcW w:w="3260" w:type="dxa"/>
            <w:shd w:val="clear" w:color="auto" w:fill="auto"/>
          </w:tcPr>
          <w:p w14:paraId="4E640550" w14:textId="77777777" w:rsidR="00FA02C5" w:rsidRPr="00FF621E" w:rsidRDefault="00FA02C5" w:rsidP="000D2727">
            <w:pPr>
              <w:pStyle w:val="StyleTabletextLeft"/>
            </w:pPr>
            <w:r w:rsidRPr="00FF621E">
              <w:t>Telewest-TFN-HK</w:t>
            </w:r>
          </w:p>
        </w:tc>
        <w:tc>
          <w:tcPr>
            <w:tcW w:w="4110" w:type="dxa"/>
            <w:gridSpan w:val="2"/>
          </w:tcPr>
          <w:p w14:paraId="6E2CAC8B" w14:textId="77777777" w:rsidR="00FA02C5" w:rsidRPr="00FF621E" w:rsidRDefault="00FA02C5" w:rsidP="000D2727">
            <w:pPr>
              <w:pStyle w:val="StyleTabletextLeft"/>
            </w:pPr>
            <w:r w:rsidRPr="00FF621E">
              <w:t>Telewest Ventures Communication Pte Ltd</w:t>
            </w:r>
          </w:p>
        </w:tc>
      </w:tr>
      <w:tr w:rsidR="00FA02C5" w:rsidRPr="00870C6B" w14:paraId="54A4A761" w14:textId="77777777" w:rsidTr="00B55CDD">
        <w:trPr>
          <w:cantSplit/>
          <w:trHeight w:val="240"/>
        </w:trPr>
        <w:tc>
          <w:tcPr>
            <w:tcW w:w="909" w:type="dxa"/>
            <w:shd w:val="clear" w:color="auto" w:fill="auto"/>
          </w:tcPr>
          <w:p w14:paraId="4C409177" w14:textId="77777777" w:rsidR="00FA02C5" w:rsidRPr="00E7062C" w:rsidRDefault="00FA02C5" w:rsidP="000D2727">
            <w:pPr>
              <w:pStyle w:val="StyleTabletextLeft"/>
            </w:pPr>
            <w:r w:rsidRPr="00E7062C">
              <w:t>5-140-5</w:t>
            </w:r>
          </w:p>
        </w:tc>
        <w:tc>
          <w:tcPr>
            <w:tcW w:w="1009" w:type="dxa"/>
            <w:gridSpan w:val="2"/>
            <w:shd w:val="clear" w:color="auto" w:fill="auto"/>
          </w:tcPr>
          <w:p w14:paraId="641967AE" w14:textId="77777777" w:rsidR="00FA02C5" w:rsidRPr="00E7062C" w:rsidRDefault="00FA02C5" w:rsidP="000D2727">
            <w:pPr>
              <w:pStyle w:val="StyleTabletextLeft"/>
            </w:pPr>
            <w:r w:rsidRPr="00E7062C">
              <w:t>11365</w:t>
            </w:r>
          </w:p>
        </w:tc>
        <w:tc>
          <w:tcPr>
            <w:tcW w:w="3260" w:type="dxa"/>
            <w:shd w:val="clear" w:color="auto" w:fill="auto"/>
          </w:tcPr>
          <w:p w14:paraId="3DAB7C2A" w14:textId="77777777" w:rsidR="00FA02C5" w:rsidRPr="00FF621E" w:rsidRDefault="00FA02C5" w:rsidP="000D2727">
            <w:pPr>
              <w:pStyle w:val="StyleTabletextLeft"/>
            </w:pPr>
            <w:r w:rsidRPr="00FF621E">
              <w:t>Belgacom Equinix</w:t>
            </w:r>
          </w:p>
        </w:tc>
        <w:tc>
          <w:tcPr>
            <w:tcW w:w="4110" w:type="dxa"/>
            <w:gridSpan w:val="2"/>
          </w:tcPr>
          <w:p w14:paraId="76C73E0E" w14:textId="77777777" w:rsidR="00FA02C5" w:rsidRPr="00FF621E" w:rsidRDefault="00FA02C5" w:rsidP="000D2727">
            <w:pPr>
              <w:pStyle w:val="StyleTabletextLeft"/>
            </w:pPr>
            <w:r w:rsidRPr="00FF621E">
              <w:t>Absolute Telecom P/L</w:t>
            </w:r>
          </w:p>
        </w:tc>
      </w:tr>
      <w:tr w:rsidR="00FA02C5" w:rsidRPr="00870C6B" w14:paraId="3ECED5C7" w14:textId="77777777" w:rsidTr="00B55CDD">
        <w:trPr>
          <w:cantSplit/>
          <w:trHeight w:val="240"/>
        </w:trPr>
        <w:tc>
          <w:tcPr>
            <w:tcW w:w="909" w:type="dxa"/>
            <w:shd w:val="clear" w:color="auto" w:fill="auto"/>
          </w:tcPr>
          <w:p w14:paraId="4BB61DA9" w14:textId="77777777" w:rsidR="00FA02C5" w:rsidRPr="00E7062C" w:rsidRDefault="00FA02C5" w:rsidP="000D2727">
            <w:pPr>
              <w:pStyle w:val="StyleTabletextLeft"/>
            </w:pPr>
            <w:r w:rsidRPr="00E7062C">
              <w:t>5-140-7</w:t>
            </w:r>
          </w:p>
        </w:tc>
        <w:tc>
          <w:tcPr>
            <w:tcW w:w="1009" w:type="dxa"/>
            <w:gridSpan w:val="2"/>
            <w:shd w:val="clear" w:color="auto" w:fill="auto"/>
          </w:tcPr>
          <w:p w14:paraId="249CCC0A" w14:textId="77777777" w:rsidR="00FA02C5" w:rsidRPr="00E7062C" w:rsidRDefault="00FA02C5" w:rsidP="000D2727">
            <w:pPr>
              <w:pStyle w:val="StyleTabletextLeft"/>
            </w:pPr>
            <w:r w:rsidRPr="00E7062C">
              <w:t>11367</w:t>
            </w:r>
          </w:p>
        </w:tc>
        <w:tc>
          <w:tcPr>
            <w:tcW w:w="3260" w:type="dxa"/>
            <w:shd w:val="clear" w:color="auto" w:fill="auto"/>
          </w:tcPr>
          <w:p w14:paraId="2E4C67D6" w14:textId="77777777" w:rsidR="00FA02C5" w:rsidRPr="00FF621E" w:rsidRDefault="00FA02C5" w:rsidP="000D2727">
            <w:pPr>
              <w:pStyle w:val="StyleTabletextLeft"/>
            </w:pPr>
            <w:r w:rsidRPr="00FF621E">
              <w:t>HOIIO</w:t>
            </w:r>
          </w:p>
        </w:tc>
        <w:tc>
          <w:tcPr>
            <w:tcW w:w="4110" w:type="dxa"/>
            <w:gridSpan w:val="2"/>
          </w:tcPr>
          <w:p w14:paraId="44384C2B" w14:textId="77777777" w:rsidR="00FA02C5" w:rsidRPr="00FF621E" w:rsidRDefault="00FA02C5" w:rsidP="000D2727">
            <w:pPr>
              <w:pStyle w:val="StyleTabletextLeft"/>
            </w:pPr>
            <w:r w:rsidRPr="00FF621E">
              <w:t>HOIIO Pte LTD</w:t>
            </w:r>
          </w:p>
        </w:tc>
      </w:tr>
      <w:tr w:rsidR="00FA02C5" w:rsidRPr="00870C6B" w14:paraId="7ED13766" w14:textId="77777777" w:rsidTr="00B55CDD">
        <w:trPr>
          <w:cantSplit/>
          <w:trHeight w:val="240"/>
        </w:trPr>
        <w:tc>
          <w:tcPr>
            <w:tcW w:w="909" w:type="dxa"/>
            <w:shd w:val="clear" w:color="auto" w:fill="auto"/>
          </w:tcPr>
          <w:p w14:paraId="1FEC0A10" w14:textId="77777777" w:rsidR="00FA02C5" w:rsidRPr="00E7062C" w:rsidRDefault="00FA02C5" w:rsidP="000D2727">
            <w:pPr>
              <w:pStyle w:val="StyleTabletextLeft"/>
            </w:pPr>
            <w:r w:rsidRPr="00E7062C">
              <w:t>5-141-1</w:t>
            </w:r>
          </w:p>
        </w:tc>
        <w:tc>
          <w:tcPr>
            <w:tcW w:w="1009" w:type="dxa"/>
            <w:gridSpan w:val="2"/>
            <w:shd w:val="clear" w:color="auto" w:fill="auto"/>
          </w:tcPr>
          <w:p w14:paraId="3D4AC854" w14:textId="77777777" w:rsidR="00FA02C5" w:rsidRPr="00E7062C" w:rsidRDefault="00FA02C5" w:rsidP="000D2727">
            <w:pPr>
              <w:pStyle w:val="StyleTabletextLeft"/>
            </w:pPr>
            <w:r w:rsidRPr="00E7062C">
              <w:t>11369</w:t>
            </w:r>
          </w:p>
        </w:tc>
        <w:tc>
          <w:tcPr>
            <w:tcW w:w="3260" w:type="dxa"/>
            <w:shd w:val="clear" w:color="auto" w:fill="auto"/>
          </w:tcPr>
          <w:p w14:paraId="78F4010C" w14:textId="77777777" w:rsidR="00FA02C5" w:rsidRPr="00FF621E" w:rsidRDefault="00FA02C5" w:rsidP="000D2727">
            <w:pPr>
              <w:pStyle w:val="StyleTabletextLeft"/>
            </w:pPr>
            <w:r w:rsidRPr="00FF621E">
              <w:t>TELIN - ISS</w:t>
            </w:r>
          </w:p>
        </w:tc>
        <w:tc>
          <w:tcPr>
            <w:tcW w:w="4110" w:type="dxa"/>
            <w:gridSpan w:val="2"/>
          </w:tcPr>
          <w:p w14:paraId="43D934F3" w14:textId="77777777" w:rsidR="00FA02C5" w:rsidRPr="00FF621E" w:rsidRDefault="00FA02C5" w:rsidP="000D2727">
            <w:pPr>
              <w:pStyle w:val="StyleTabletextLeft"/>
            </w:pPr>
            <w:r w:rsidRPr="00FF621E">
              <w:t>Telekomunikasi Indonesia International Pte Ltd</w:t>
            </w:r>
          </w:p>
        </w:tc>
      </w:tr>
      <w:tr w:rsidR="00FA02C5" w:rsidRPr="00870C6B" w14:paraId="78EE1218" w14:textId="77777777" w:rsidTr="00B55CDD">
        <w:trPr>
          <w:cantSplit/>
          <w:trHeight w:val="240"/>
        </w:trPr>
        <w:tc>
          <w:tcPr>
            <w:tcW w:w="909" w:type="dxa"/>
            <w:shd w:val="clear" w:color="auto" w:fill="auto"/>
          </w:tcPr>
          <w:p w14:paraId="3B473E30" w14:textId="77777777" w:rsidR="00FA02C5" w:rsidRPr="00E7062C" w:rsidRDefault="00FA02C5" w:rsidP="000D2727">
            <w:pPr>
              <w:pStyle w:val="StyleTabletextLeft"/>
            </w:pPr>
            <w:r w:rsidRPr="00E7062C">
              <w:t>5-141-2</w:t>
            </w:r>
          </w:p>
        </w:tc>
        <w:tc>
          <w:tcPr>
            <w:tcW w:w="1009" w:type="dxa"/>
            <w:gridSpan w:val="2"/>
            <w:shd w:val="clear" w:color="auto" w:fill="auto"/>
          </w:tcPr>
          <w:p w14:paraId="37299446" w14:textId="77777777" w:rsidR="00FA02C5" w:rsidRPr="00E7062C" w:rsidRDefault="00FA02C5" w:rsidP="000D2727">
            <w:pPr>
              <w:pStyle w:val="StyleTabletextLeft"/>
            </w:pPr>
            <w:r w:rsidRPr="00E7062C">
              <w:t>11370</w:t>
            </w:r>
          </w:p>
        </w:tc>
        <w:tc>
          <w:tcPr>
            <w:tcW w:w="3260" w:type="dxa"/>
            <w:shd w:val="clear" w:color="auto" w:fill="auto"/>
          </w:tcPr>
          <w:p w14:paraId="512A1D4B" w14:textId="77777777" w:rsidR="00FA02C5" w:rsidRPr="00FF621E" w:rsidRDefault="00FA02C5" w:rsidP="000D2727">
            <w:pPr>
              <w:pStyle w:val="StyleTabletextLeft"/>
            </w:pPr>
            <w:r w:rsidRPr="00FF621E">
              <w:t>Epsilon -Smilous</w:t>
            </w:r>
          </w:p>
        </w:tc>
        <w:tc>
          <w:tcPr>
            <w:tcW w:w="4110" w:type="dxa"/>
            <w:gridSpan w:val="2"/>
          </w:tcPr>
          <w:p w14:paraId="57B2943F" w14:textId="77777777" w:rsidR="00FA02C5" w:rsidRPr="00FF621E" w:rsidRDefault="00FA02C5" w:rsidP="000D2727">
            <w:pPr>
              <w:pStyle w:val="StyleTabletextLeft"/>
            </w:pPr>
            <w:r w:rsidRPr="00FF621E">
              <w:t>Epsilon Telecommunications Pte Ltd</w:t>
            </w:r>
          </w:p>
        </w:tc>
      </w:tr>
      <w:tr w:rsidR="00FA02C5" w:rsidRPr="00870C6B" w14:paraId="1E424232" w14:textId="77777777" w:rsidTr="00B55CDD">
        <w:trPr>
          <w:cantSplit/>
          <w:trHeight w:val="240"/>
        </w:trPr>
        <w:tc>
          <w:tcPr>
            <w:tcW w:w="909" w:type="dxa"/>
            <w:shd w:val="clear" w:color="auto" w:fill="auto"/>
          </w:tcPr>
          <w:p w14:paraId="6039216C" w14:textId="77777777" w:rsidR="00FA02C5" w:rsidRPr="00E7062C" w:rsidRDefault="00FA02C5" w:rsidP="000D2727">
            <w:pPr>
              <w:pStyle w:val="StyleTabletextLeft"/>
            </w:pPr>
            <w:r w:rsidRPr="00E7062C">
              <w:t>5-141-4</w:t>
            </w:r>
          </w:p>
        </w:tc>
        <w:tc>
          <w:tcPr>
            <w:tcW w:w="1009" w:type="dxa"/>
            <w:gridSpan w:val="2"/>
            <w:shd w:val="clear" w:color="auto" w:fill="auto"/>
          </w:tcPr>
          <w:p w14:paraId="0AC40C12" w14:textId="77777777" w:rsidR="00FA02C5" w:rsidRPr="00E7062C" w:rsidRDefault="00FA02C5" w:rsidP="000D2727">
            <w:pPr>
              <w:pStyle w:val="StyleTabletextLeft"/>
            </w:pPr>
            <w:r w:rsidRPr="00E7062C">
              <w:t>11372</w:t>
            </w:r>
          </w:p>
        </w:tc>
        <w:tc>
          <w:tcPr>
            <w:tcW w:w="3260" w:type="dxa"/>
            <w:shd w:val="clear" w:color="auto" w:fill="auto"/>
          </w:tcPr>
          <w:p w14:paraId="1E0FCE3B" w14:textId="77777777" w:rsidR="00FA02C5" w:rsidRPr="00FF621E" w:rsidRDefault="00FA02C5" w:rsidP="000D2727">
            <w:pPr>
              <w:pStyle w:val="StyleTabletextLeft"/>
            </w:pPr>
            <w:r w:rsidRPr="00FF621E">
              <w:t>Equinix Data center</w:t>
            </w:r>
          </w:p>
        </w:tc>
        <w:tc>
          <w:tcPr>
            <w:tcW w:w="4110" w:type="dxa"/>
            <w:gridSpan w:val="2"/>
          </w:tcPr>
          <w:p w14:paraId="5F67700B" w14:textId="77777777" w:rsidR="00FA02C5" w:rsidRPr="00FF621E" w:rsidRDefault="00FA02C5" w:rsidP="000D2727">
            <w:pPr>
              <w:pStyle w:val="StyleTabletextLeft"/>
            </w:pPr>
            <w:r w:rsidRPr="00FF621E">
              <w:t>Syniverse Technologies Network Solutions</w:t>
            </w:r>
          </w:p>
        </w:tc>
      </w:tr>
      <w:tr w:rsidR="00FA02C5" w:rsidRPr="00870C6B" w14:paraId="7BA241FA" w14:textId="77777777" w:rsidTr="00B55CDD">
        <w:trPr>
          <w:cantSplit/>
          <w:trHeight w:val="240"/>
        </w:trPr>
        <w:tc>
          <w:tcPr>
            <w:tcW w:w="909" w:type="dxa"/>
            <w:shd w:val="clear" w:color="auto" w:fill="auto"/>
          </w:tcPr>
          <w:p w14:paraId="6EF236BA" w14:textId="77777777" w:rsidR="00FA02C5" w:rsidRPr="00E7062C" w:rsidRDefault="00FA02C5" w:rsidP="000D2727">
            <w:pPr>
              <w:pStyle w:val="StyleTabletextLeft"/>
            </w:pPr>
            <w:r w:rsidRPr="00E7062C">
              <w:t>5-141-5</w:t>
            </w:r>
          </w:p>
        </w:tc>
        <w:tc>
          <w:tcPr>
            <w:tcW w:w="1009" w:type="dxa"/>
            <w:gridSpan w:val="2"/>
            <w:shd w:val="clear" w:color="auto" w:fill="auto"/>
          </w:tcPr>
          <w:p w14:paraId="5D2A711C" w14:textId="77777777" w:rsidR="00FA02C5" w:rsidRPr="00E7062C" w:rsidRDefault="00FA02C5" w:rsidP="000D2727">
            <w:pPr>
              <w:pStyle w:val="StyleTabletextLeft"/>
            </w:pPr>
            <w:r w:rsidRPr="00E7062C">
              <w:t>11373</w:t>
            </w:r>
          </w:p>
        </w:tc>
        <w:tc>
          <w:tcPr>
            <w:tcW w:w="3260" w:type="dxa"/>
            <w:shd w:val="clear" w:color="auto" w:fill="auto"/>
          </w:tcPr>
          <w:p w14:paraId="40421C9C" w14:textId="77777777" w:rsidR="00FA02C5" w:rsidRPr="00FF621E" w:rsidRDefault="00FA02C5" w:rsidP="000D2727">
            <w:pPr>
              <w:pStyle w:val="StyleTabletextLeft"/>
            </w:pPr>
            <w:r w:rsidRPr="00FF621E">
              <w:t>M1-MOC-NGN SG</w:t>
            </w:r>
          </w:p>
        </w:tc>
        <w:tc>
          <w:tcPr>
            <w:tcW w:w="4110" w:type="dxa"/>
            <w:gridSpan w:val="2"/>
          </w:tcPr>
          <w:p w14:paraId="4350538E" w14:textId="77777777" w:rsidR="00FA02C5" w:rsidRPr="00FF621E" w:rsidRDefault="00FA02C5" w:rsidP="000D2727">
            <w:pPr>
              <w:pStyle w:val="StyleTabletextLeft"/>
            </w:pPr>
            <w:r w:rsidRPr="00FF621E">
              <w:t>M1 Limited</w:t>
            </w:r>
          </w:p>
        </w:tc>
      </w:tr>
      <w:tr w:rsidR="00FA02C5" w:rsidRPr="00870C6B" w14:paraId="148493F7" w14:textId="77777777" w:rsidTr="00B55CDD">
        <w:trPr>
          <w:cantSplit/>
          <w:trHeight w:val="240"/>
        </w:trPr>
        <w:tc>
          <w:tcPr>
            <w:tcW w:w="909" w:type="dxa"/>
            <w:shd w:val="clear" w:color="auto" w:fill="auto"/>
          </w:tcPr>
          <w:p w14:paraId="1ACA1A65" w14:textId="77777777" w:rsidR="00FA02C5" w:rsidRPr="00E7062C" w:rsidRDefault="00FA02C5" w:rsidP="000D2727">
            <w:pPr>
              <w:pStyle w:val="StyleTabletextLeft"/>
            </w:pPr>
            <w:r w:rsidRPr="00E7062C">
              <w:t>5-141-6</w:t>
            </w:r>
          </w:p>
        </w:tc>
        <w:tc>
          <w:tcPr>
            <w:tcW w:w="1009" w:type="dxa"/>
            <w:gridSpan w:val="2"/>
            <w:shd w:val="clear" w:color="auto" w:fill="auto"/>
          </w:tcPr>
          <w:p w14:paraId="566350DC" w14:textId="77777777" w:rsidR="00FA02C5" w:rsidRPr="00E7062C" w:rsidRDefault="00FA02C5" w:rsidP="000D2727">
            <w:pPr>
              <w:pStyle w:val="StyleTabletextLeft"/>
            </w:pPr>
            <w:r w:rsidRPr="00E7062C">
              <w:t>11374</w:t>
            </w:r>
          </w:p>
        </w:tc>
        <w:tc>
          <w:tcPr>
            <w:tcW w:w="3260" w:type="dxa"/>
            <w:shd w:val="clear" w:color="auto" w:fill="auto"/>
          </w:tcPr>
          <w:p w14:paraId="3B21DC4B" w14:textId="77777777" w:rsidR="00FA02C5" w:rsidRPr="00FF621E" w:rsidRDefault="00FA02C5" w:rsidP="000D2727">
            <w:pPr>
              <w:pStyle w:val="StyleTabletextLeft"/>
            </w:pPr>
            <w:r w:rsidRPr="00FF621E">
              <w:t>M1-MOC-NGN SS</w:t>
            </w:r>
          </w:p>
        </w:tc>
        <w:tc>
          <w:tcPr>
            <w:tcW w:w="4110" w:type="dxa"/>
            <w:gridSpan w:val="2"/>
          </w:tcPr>
          <w:p w14:paraId="1D0CF0F4" w14:textId="77777777" w:rsidR="00FA02C5" w:rsidRPr="00FF621E" w:rsidRDefault="00FA02C5" w:rsidP="000D2727">
            <w:pPr>
              <w:pStyle w:val="StyleTabletextLeft"/>
            </w:pPr>
            <w:r w:rsidRPr="00FF621E">
              <w:t>M1 Limited</w:t>
            </w:r>
          </w:p>
        </w:tc>
      </w:tr>
      <w:tr w:rsidR="00FA02C5" w:rsidRPr="00870C6B" w14:paraId="5D6A9004" w14:textId="77777777" w:rsidTr="00B55CDD">
        <w:trPr>
          <w:cantSplit/>
          <w:trHeight w:val="240"/>
        </w:trPr>
        <w:tc>
          <w:tcPr>
            <w:tcW w:w="909" w:type="dxa"/>
            <w:shd w:val="clear" w:color="auto" w:fill="auto"/>
          </w:tcPr>
          <w:p w14:paraId="3D2D1D9B" w14:textId="77777777" w:rsidR="00FA02C5" w:rsidRPr="00E7062C" w:rsidRDefault="00FA02C5" w:rsidP="000D2727">
            <w:pPr>
              <w:pStyle w:val="StyleTabletextLeft"/>
            </w:pPr>
            <w:r w:rsidRPr="00E7062C">
              <w:t>5-141-7</w:t>
            </w:r>
          </w:p>
        </w:tc>
        <w:tc>
          <w:tcPr>
            <w:tcW w:w="1009" w:type="dxa"/>
            <w:gridSpan w:val="2"/>
            <w:shd w:val="clear" w:color="auto" w:fill="auto"/>
          </w:tcPr>
          <w:p w14:paraId="06D5A9F7" w14:textId="77777777" w:rsidR="00FA02C5" w:rsidRPr="00E7062C" w:rsidRDefault="00FA02C5" w:rsidP="000D2727">
            <w:pPr>
              <w:pStyle w:val="StyleTabletextLeft"/>
            </w:pPr>
            <w:r w:rsidRPr="00E7062C">
              <w:t>11375</w:t>
            </w:r>
          </w:p>
        </w:tc>
        <w:tc>
          <w:tcPr>
            <w:tcW w:w="3260" w:type="dxa"/>
            <w:shd w:val="clear" w:color="auto" w:fill="auto"/>
          </w:tcPr>
          <w:p w14:paraId="4DE6165C" w14:textId="77777777" w:rsidR="00FA02C5" w:rsidRPr="00FF621E" w:rsidRDefault="00FA02C5" w:rsidP="000D2727">
            <w:pPr>
              <w:pStyle w:val="StyleTabletextLeft"/>
            </w:pPr>
            <w:r w:rsidRPr="00FF621E">
              <w:t>M1-TMOC2</w:t>
            </w:r>
          </w:p>
        </w:tc>
        <w:tc>
          <w:tcPr>
            <w:tcW w:w="4110" w:type="dxa"/>
            <w:gridSpan w:val="2"/>
          </w:tcPr>
          <w:p w14:paraId="0EF4B904" w14:textId="77777777" w:rsidR="00FA02C5" w:rsidRPr="00FF621E" w:rsidRDefault="00FA02C5" w:rsidP="000D2727">
            <w:pPr>
              <w:pStyle w:val="StyleTabletextLeft"/>
            </w:pPr>
            <w:r w:rsidRPr="00FF621E">
              <w:t>M1 Limited</w:t>
            </w:r>
          </w:p>
        </w:tc>
      </w:tr>
      <w:tr w:rsidR="00FA02C5" w:rsidRPr="00870C6B" w14:paraId="793E28C0" w14:textId="77777777" w:rsidTr="00B55CDD">
        <w:trPr>
          <w:cantSplit/>
          <w:trHeight w:val="240"/>
        </w:trPr>
        <w:tc>
          <w:tcPr>
            <w:tcW w:w="909" w:type="dxa"/>
            <w:shd w:val="clear" w:color="auto" w:fill="auto"/>
          </w:tcPr>
          <w:p w14:paraId="5C23C0D1" w14:textId="77777777" w:rsidR="00FA02C5" w:rsidRPr="00E7062C" w:rsidRDefault="00FA02C5" w:rsidP="000D2727">
            <w:pPr>
              <w:pStyle w:val="StyleTabletextLeft"/>
            </w:pPr>
            <w:r w:rsidRPr="00E7062C">
              <w:t>5-142-0</w:t>
            </w:r>
          </w:p>
        </w:tc>
        <w:tc>
          <w:tcPr>
            <w:tcW w:w="1009" w:type="dxa"/>
            <w:gridSpan w:val="2"/>
            <w:shd w:val="clear" w:color="auto" w:fill="auto"/>
          </w:tcPr>
          <w:p w14:paraId="62A90A2F" w14:textId="77777777" w:rsidR="00FA02C5" w:rsidRPr="00E7062C" w:rsidRDefault="00FA02C5" w:rsidP="000D2727">
            <w:pPr>
              <w:pStyle w:val="StyleTabletextLeft"/>
            </w:pPr>
            <w:r w:rsidRPr="00E7062C">
              <w:t>11376</w:t>
            </w:r>
          </w:p>
        </w:tc>
        <w:tc>
          <w:tcPr>
            <w:tcW w:w="3260" w:type="dxa"/>
            <w:shd w:val="clear" w:color="auto" w:fill="auto"/>
          </w:tcPr>
          <w:p w14:paraId="09F89B5F" w14:textId="77777777" w:rsidR="00FA02C5" w:rsidRPr="00FF621E" w:rsidRDefault="00FA02C5" w:rsidP="000D2727">
            <w:pPr>
              <w:pStyle w:val="StyleTabletextLeft"/>
            </w:pPr>
            <w:r w:rsidRPr="00FF621E">
              <w:t>M1-TROC2</w:t>
            </w:r>
          </w:p>
        </w:tc>
        <w:tc>
          <w:tcPr>
            <w:tcW w:w="4110" w:type="dxa"/>
            <w:gridSpan w:val="2"/>
          </w:tcPr>
          <w:p w14:paraId="216D4D60" w14:textId="77777777" w:rsidR="00FA02C5" w:rsidRPr="00FF621E" w:rsidRDefault="00FA02C5" w:rsidP="000D2727">
            <w:pPr>
              <w:pStyle w:val="StyleTabletextLeft"/>
            </w:pPr>
            <w:r w:rsidRPr="00FF621E">
              <w:t>M1 Limited</w:t>
            </w:r>
          </w:p>
        </w:tc>
      </w:tr>
      <w:tr w:rsidR="00FA02C5" w:rsidRPr="00870C6B" w14:paraId="5AF92CE2" w14:textId="77777777" w:rsidTr="00B55CDD">
        <w:trPr>
          <w:cantSplit/>
          <w:trHeight w:val="240"/>
        </w:trPr>
        <w:tc>
          <w:tcPr>
            <w:tcW w:w="909" w:type="dxa"/>
            <w:shd w:val="clear" w:color="auto" w:fill="auto"/>
          </w:tcPr>
          <w:p w14:paraId="60AE3586" w14:textId="77777777" w:rsidR="00FA02C5" w:rsidRPr="00E7062C" w:rsidRDefault="00FA02C5" w:rsidP="000D2727">
            <w:pPr>
              <w:pStyle w:val="StyleTabletextLeft"/>
            </w:pPr>
            <w:r w:rsidRPr="00E7062C">
              <w:t>5-142-1</w:t>
            </w:r>
          </w:p>
        </w:tc>
        <w:tc>
          <w:tcPr>
            <w:tcW w:w="1009" w:type="dxa"/>
            <w:gridSpan w:val="2"/>
            <w:shd w:val="clear" w:color="auto" w:fill="auto"/>
          </w:tcPr>
          <w:p w14:paraId="1648458D" w14:textId="77777777" w:rsidR="00FA02C5" w:rsidRPr="00E7062C" w:rsidRDefault="00FA02C5" w:rsidP="000D2727">
            <w:pPr>
              <w:pStyle w:val="StyleTabletextLeft"/>
            </w:pPr>
            <w:r w:rsidRPr="00E7062C">
              <w:t>11377</w:t>
            </w:r>
          </w:p>
        </w:tc>
        <w:tc>
          <w:tcPr>
            <w:tcW w:w="3260" w:type="dxa"/>
            <w:shd w:val="clear" w:color="auto" w:fill="auto"/>
          </w:tcPr>
          <w:p w14:paraId="6DA0ECF7" w14:textId="77777777" w:rsidR="00FA02C5" w:rsidRPr="00FF621E" w:rsidRDefault="00FA02C5" w:rsidP="000D2727">
            <w:pPr>
              <w:pStyle w:val="StyleTabletextLeft"/>
            </w:pPr>
            <w:r w:rsidRPr="00FF621E">
              <w:t>Equinix</w:t>
            </w:r>
          </w:p>
        </w:tc>
        <w:tc>
          <w:tcPr>
            <w:tcW w:w="4110" w:type="dxa"/>
            <w:gridSpan w:val="2"/>
          </w:tcPr>
          <w:p w14:paraId="51AFA927" w14:textId="77777777" w:rsidR="00FA02C5" w:rsidRPr="00913C96" w:rsidRDefault="00FA02C5" w:rsidP="000D2727">
            <w:pPr>
              <w:pStyle w:val="StyleTabletextLeft"/>
              <w:rPr>
                <w:lang w:val="en-GB"/>
              </w:rPr>
            </w:pPr>
            <w:r w:rsidRPr="00913C96">
              <w:rPr>
                <w:lang w:val="en-GB"/>
              </w:rPr>
              <w:t>First Technology Development Pte Ltd</w:t>
            </w:r>
          </w:p>
        </w:tc>
      </w:tr>
      <w:tr w:rsidR="00FA02C5" w:rsidRPr="00870C6B" w14:paraId="3CDC0A8A" w14:textId="77777777" w:rsidTr="00B55CDD">
        <w:trPr>
          <w:cantSplit/>
          <w:trHeight w:val="240"/>
        </w:trPr>
        <w:tc>
          <w:tcPr>
            <w:tcW w:w="909" w:type="dxa"/>
            <w:shd w:val="clear" w:color="auto" w:fill="auto"/>
          </w:tcPr>
          <w:p w14:paraId="243BD3A3" w14:textId="77777777" w:rsidR="00FA02C5" w:rsidRPr="00E7062C" w:rsidRDefault="00FA02C5" w:rsidP="000D2727">
            <w:pPr>
              <w:pStyle w:val="StyleTabletextLeft"/>
            </w:pPr>
            <w:r w:rsidRPr="00E7062C">
              <w:t>5-142-2</w:t>
            </w:r>
          </w:p>
        </w:tc>
        <w:tc>
          <w:tcPr>
            <w:tcW w:w="1009" w:type="dxa"/>
            <w:gridSpan w:val="2"/>
            <w:shd w:val="clear" w:color="auto" w:fill="auto"/>
          </w:tcPr>
          <w:p w14:paraId="2632DF85" w14:textId="77777777" w:rsidR="00FA02C5" w:rsidRPr="00E7062C" w:rsidRDefault="00FA02C5" w:rsidP="000D2727">
            <w:pPr>
              <w:pStyle w:val="StyleTabletextLeft"/>
            </w:pPr>
            <w:r w:rsidRPr="00E7062C">
              <w:t>11378</w:t>
            </w:r>
          </w:p>
        </w:tc>
        <w:tc>
          <w:tcPr>
            <w:tcW w:w="3260" w:type="dxa"/>
            <w:shd w:val="clear" w:color="auto" w:fill="auto"/>
          </w:tcPr>
          <w:p w14:paraId="08B5B9DA" w14:textId="77777777" w:rsidR="00FA02C5" w:rsidRPr="00FF621E" w:rsidRDefault="00FA02C5" w:rsidP="000D2727">
            <w:pPr>
              <w:pStyle w:val="StyleTabletextLeft"/>
            </w:pPr>
            <w:r w:rsidRPr="00FF621E">
              <w:t>Equinix Data Centre</w:t>
            </w:r>
          </w:p>
        </w:tc>
        <w:tc>
          <w:tcPr>
            <w:tcW w:w="4110" w:type="dxa"/>
            <w:gridSpan w:val="2"/>
          </w:tcPr>
          <w:p w14:paraId="3EA78D14" w14:textId="77777777" w:rsidR="00FA02C5" w:rsidRPr="00FF621E" w:rsidRDefault="00FA02C5" w:rsidP="000D2727">
            <w:pPr>
              <w:pStyle w:val="StyleTabletextLeft"/>
            </w:pPr>
            <w:r w:rsidRPr="00FF621E">
              <w:t>Syniverse Technologies Network Solutions</w:t>
            </w:r>
          </w:p>
        </w:tc>
      </w:tr>
      <w:tr w:rsidR="00FA02C5" w:rsidRPr="00913C96" w14:paraId="6B662673" w14:textId="77777777" w:rsidTr="00B55CDD">
        <w:trPr>
          <w:cantSplit/>
          <w:trHeight w:val="240"/>
        </w:trPr>
        <w:tc>
          <w:tcPr>
            <w:tcW w:w="909" w:type="dxa"/>
            <w:shd w:val="clear" w:color="auto" w:fill="auto"/>
          </w:tcPr>
          <w:p w14:paraId="608D148A" w14:textId="77777777" w:rsidR="00FA02C5" w:rsidRPr="00E7062C" w:rsidRDefault="00FA02C5" w:rsidP="000D2727">
            <w:pPr>
              <w:pStyle w:val="StyleTabletextLeft"/>
            </w:pPr>
            <w:r w:rsidRPr="00E7062C">
              <w:lastRenderedPageBreak/>
              <w:t>5-142-3</w:t>
            </w:r>
          </w:p>
        </w:tc>
        <w:tc>
          <w:tcPr>
            <w:tcW w:w="1009" w:type="dxa"/>
            <w:gridSpan w:val="2"/>
            <w:shd w:val="clear" w:color="auto" w:fill="auto"/>
          </w:tcPr>
          <w:p w14:paraId="1F59EC1E" w14:textId="77777777" w:rsidR="00FA02C5" w:rsidRPr="00E7062C" w:rsidRDefault="00FA02C5" w:rsidP="000D2727">
            <w:pPr>
              <w:pStyle w:val="StyleTabletextLeft"/>
            </w:pPr>
            <w:r w:rsidRPr="00E7062C">
              <w:t>11379</w:t>
            </w:r>
          </w:p>
        </w:tc>
        <w:tc>
          <w:tcPr>
            <w:tcW w:w="3260" w:type="dxa"/>
            <w:shd w:val="clear" w:color="auto" w:fill="auto"/>
          </w:tcPr>
          <w:p w14:paraId="57C409A6" w14:textId="77777777" w:rsidR="00FA02C5" w:rsidRPr="00FF621E" w:rsidRDefault="00FA02C5" w:rsidP="000D2727">
            <w:pPr>
              <w:pStyle w:val="StyleTabletextLeft"/>
            </w:pPr>
            <w:r w:rsidRPr="00FF621E">
              <w:t>Equinix Singapore</w:t>
            </w:r>
          </w:p>
        </w:tc>
        <w:tc>
          <w:tcPr>
            <w:tcW w:w="4110" w:type="dxa"/>
            <w:gridSpan w:val="2"/>
          </w:tcPr>
          <w:p w14:paraId="16B2FB7A" w14:textId="77777777" w:rsidR="00FA02C5" w:rsidRPr="00FF621E" w:rsidRDefault="00FA02C5" w:rsidP="000D2727">
            <w:pPr>
              <w:pStyle w:val="StyleTabletextLeft"/>
            </w:pPr>
            <w:r w:rsidRPr="00FF621E">
              <w:t>B-Trac International Pte Ltd</w:t>
            </w:r>
          </w:p>
        </w:tc>
      </w:tr>
      <w:tr w:rsidR="00FA02C5" w:rsidRPr="00913C96" w14:paraId="4DDC3B4A" w14:textId="77777777" w:rsidTr="00B55CDD">
        <w:trPr>
          <w:cantSplit/>
          <w:trHeight w:val="240"/>
        </w:trPr>
        <w:tc>
          <w:tcPr>
            <w:tcW w:w="909" w:type="dxa"/>
            <w:shd w:val="clear" w:color="auto" w:fill="auto"/>
          </w:tcPr>
          <w:p w14:paraId="48DDED48" w14:textId="77777777" w:rsidR="00FA02C5" w:rsidRPr="00E7062C" w:rsidRDefault="00FA02C5" w:rsidP="000D2727">
            <w:pPr>
              <w:pStyle w:val="StyleTabletextLeft"/>
            </w:pPr>
            <w:r w:rsidRPr="00E7062C">
              <w:t>5-142-4</w:t>
            </w:r>
          </w:p>
        </w:tc>
        <w:tc>
          <w:tcPr>
            <w:tcW w:w="1009" w:type="dxa"/>
            <w:gridSpan w:val="2"/>
            <w:shd w:val="clear" w:color="auto" w:fill="auto"/>
          </w:tcPr>
          <w:p w14:paraId="04E4C564" w14:textId="77777777" w:rsidR="00FA02C5" w:rsidRPr="00E7062C" w:rsidRDefault="00FA02C5" w:rsidP="000D2727">
            <w:pPr>
              <w:pStyle w:val="StyleTabletextLeft"/>
            </w:pPr>
            <w:r w:rsidRPr="00E7062C">
              <w:t>11380</w:t>
            </w:r>
          </w:p>
        </w:tc>
        <w:tc>
          <w:tcPr>
            <w:tcW w:w="3260" w:type="dxa"/>
            <w:shd w:val="clear" w:color="auto" w:fill="auto"/>
          </w:tcPr>
          <w:p w14:paraId="577545D3" w14:textId="77777777" w:rsidR="00FA02C5" w:rsidRPr="00FF621E" w:rsidRDefault="00FA02C5" w:rsidP="000D2727">
            <w:pPr>
              <w:pStyle w:val="StyleTabletextLeft"/>
            </w:pPr>
            <w:r w:rsidRPr="00FF621E">
              <w:t>Equinix Singapore</w:t>
            </w:r>
          </w:p>
        </w:tc>
        <w:tc>
          <w:tcPr>
            <w:tcW w:w="4110" w:type="dxa"/>
            <w:gridSpan w:val="2"/>
          </w:tcPr>
          <w:p w14:paraId="490487D8" w14:textId="77777777" w:rsidR="00FA02C5" w:rsidRPr="00FF621E" w:rsidRDefault="00FA02C5" w:rsidP="000D2727">
            <w:pPr>
              <w:pStyle w:val="StyleTabletextLeft"/>
            </w:pPr>
            <w:r w:rsidRPr="00FF621E">
              <w:t>B-Trac International Pte Ltd</w:t>
            </w:r>
          </w:p>
        </w:tc>
      </w:tr>
      <w:tr w:rsidR="00FA02C5" w:rsidRPr="00913C96" w14:paraId="3FA85227" w14:textId="77777777" w:rsidTr="00B55CDD">
        <w:trPr>
          <w:cantSplit/>
          <w:trHeight w:val="240"/>
        </w:trPr>
        <w:tc>
          <w:tcPr>
            <w:tcW w:w="909" w:type="dxa"/>
            <w:shd w:val="clear" w:color="auto" w:fill="auto"/>
          </w:tcPr>
          <w:p w14:paraId="14DB6D36" w14:textId="77777777" w:rsidR="00FA02C5" w:rsidRPr="00E7062C" w:rsidRDefault="00FA02C5" w:rsidP="000D2727">
            <w:pPr>
              <w:pStyle w:val="StyleTabletextLeft"/>
            </w:pPr>
            <w:r w:rsidRPr="00E7062C">
              <w:t>5-142-5</w:t>
            </w:r>
          </w:p>
        </w:tc>
        <w:tc>
          <w:tcPr>
            <w:tcW w:w="1009" w:type="dxa"/>
            <w:gridSpan w:val="2"/>
            <w:shd w:val="clear" w:color="auto" w:fill="auto"/>
          </w:tcPr>
          <w:p w14:paraId="40F9769A" w14:textId="77777777" w:rsidR="00FA02C5" w:rsidRPr="00E7062C" w:rsidRDefault="00FA02C5" w:rsidP="000D2727">
            <w:pPr>
              <w:pStyle w:val="StyleTabletextLeft"/>
            </w:pPr>
            <w:r w:rsidRPr="00E7062C">
              <w:t>11381</w:t>
            </w:r>
          </w:p>
        </w:tc>
        <w:tc>
          <w:tcPr>
            <w:tcW w:w="3260" w:type="dxa"/>
            <w:shd w:val="clear" w:color="auto" w:fill="auto"/>
          </w:tcPr>
          <w:p w14:paraId="3D47BE73" w14:textId="77777777" w:rsidR="00FA02C5" w:rsidRPr="00FF621E" w:rsidRDefault="00FA02C5" w:rsidP="000D2727">
            <w:pPr>
              <w:pStyle w:val="StyleTabletextLeft"/>
            </w:pPr>
            <w:r w:rsidRPr="00FF621E">
              <w:t>Equinix Data Centre</w:t>
            </w:r>
          </w:p>
        </w:tc>
        <w:tc>
          <w:tcPr>
            <w:tcW w:w="4110" w:type="dxa"/>
            <w:gridSpan w:val="2"/>
          </w:tcPr>
          <w:p w14:paraId="046206B7" w14:textId="77777777" w:rsidR="00FA02C5" w:rsidRPr="00FF621E" w:rsidRDefault="00FA02C5" w:rsidP="000D2727">
            <w:pPr>
              <w:pStyle w:val="StyleTabletextLeft"/>
            </w:pPr>
            <w:r w:rsidRPr="00FF621E">
              <w:t>Bharti International (Singapore) Pte Ltd</w:t>
            </w:r>
          </w:p>
        </w:tc>
      </w:tr>
      <w:tr w:rsidR="00FA02C5" w:rsidRPr="00870C6B" w14:paraId="6D50AF94" w14:textId="77777777" w:rsidTr="00B55CDD">
        <w:trPr>
          <w:cantSplit/>
          <w:trHeight w:val="240"/>
        </w:trPr>
        <w:tc>
          <w:tcPr>
            <w:tcW w:w="909" w:type="dxa"/>
            <w:shd w:val="clear" w:color="auto" w:fill="auto"/>
          </w:tcPr>
          <w:p w14:paraId="37647A6F" w14:textId="77777777" w:rsidR="00FA02C5" w:rsidRPr="00E7062C" w:rsidRDefault="00FA02C5" w:rsidP="000D2727">
            <w:pPr>
              <w:pStyle w:val="StyleTabletextLeft"/>
            </w:pPr>
            <w:r w:rsidRPr="00E7062C">
              <w:t>5-142-6</w:t>
            </w:r>
          </w:p>
        </w:tc>
        <w:tc>
          <w:tcPr>
            <w:tcW w:w="1009" w:type="dxa"/>
            <w:gridSpan w:val="2"/>
            <w:shd w:val="clear" w:color="auto" w:fill="auto"/>
          </w:tcPr>
          <w:p w14:paraId="24B9CD1E" w14:textId="77777777" w:rsidR="00FA02C5" w:rsidRPr="00E7062C" w:rsidRDefault="00FA02C5" w:rsidP="000D2727">
            <w:pPr>
              <w:pStyle w:val="StyleTabletextLeft"/>
            </w:pPr>
            <w:r w:rsidRPr="00E7062C">
              <w:t>11382</w:t>
            </w:r>
          </w:p>
        </w:tc>
        <w:tc>
          <w:tcPr>
            <w:tcW w:w="3260" w:type="dxa"/>
            <w:shd w:val="clear" w:color="auto" w:fill="auto"/>
          </w:tcPr>
          <w:p w14:paraId="06FEB4BE" w14:textId="77777777" w:rsidR="00FA02C5" w:rsidRPr="00FF621E" w:rsidRDefault="00FA02C5" w:rsidP="000D2727">
            <w:pPr>
              <w:pStyle w:val="StyleTabletextLeft"/>
            </w:pPr>
            <w:r w:rsidRPr="00FF621E">
              <w:t>SingTel Expan</w:t>
            </w:r>
          </w:p>
        </w:tc>
        <w:tc>
          <w:tcPr>
            <w:tcW w:w="4110" w:type="dxa"/>
            <w:gridSpan w:val="2"/>
          </w:tcPr>
          <w:p w14:paraId="7468A361" w14:textId="77777777" w:rsidR="00FA02C5" w:rsidRPr="00FF621E" w:rsidRDefault="00FA02C5" w:rsidP="000D2727">
            <w:pPr>
              <w:pStyle w:val="StyleTabletextLeft"/>
            </w:pPr>
            <w:r w:rsidRPr="00FF621E">
              <w:t>Hello Technology Pte Ltd</w:t>
            </w:r>
          </w:p>
        </w:tc>
      </w:tr>
      <w:tr w:rsidR="00FA02C5" w:rsidRPr="00870C6B" w14:paraId="4AEC4AAF" w14:textId="77777777" w:rsidTr="00B55CDD">
        <w:trPr>
          <w:cantSplit/>
          <w:trHeight w:val="240"/>
        </w:trPr>
        <w:tc>
          <w:tcPr>
            <w:tcW w:w="909" w:type="dxa"/>
            <w:shd w:val="clear" w:color="auto" w:fill="auto"/>
          </w:tcPr>
          <w:p w14:paraId="4B6CBDF8" w14:textId="77777777" w:rsidR="00FA02C5" w:rsidRPr="00E7062C" w:rsidRDefault="00FA02C5" w:rsidP="000D2727">
            <w:pPr>
              <w:pStyle w:val="StyleTabletextLeft"/>
            </w:pPr>
            <w:r w:rsidRPr="00E7062C">
              <w:t>5-142-7</w:t>
            </w:r>
          </w:p>
        </w:tc>
        <w:tc>
          <w:tcPr>
            <w:tcW w:w="1009" w:type="dxa"/>
            <w:gridSpan w:val="2"/>
            <w:shd w:val="clear" w:color="auto" w:fill="auto"/>
          </w:tcPr>
          <w:p w14:paraId="25C0C104" w14:textId="77777777" w:rsidR="00FA02C5" w:rsidRPr="00E7062C" w:rsidRDefault="00FA02C5" w:rsidP="000D2727">
            <w:pPr>
              <w:pStyle w:val="StyleTabletextLeft"/>
            </w:pPr>
            <w:r w:rsidRPr="00E7062C">
              <w:t>11383</w:t>
            </w:r>
          </w:p>
        </w:tc>
        <w:tc>
          <w:tcPr>
            <w:tcW w:w="3260" w:type="dxa"/>
            <w:shd w:val="clear" w:color="auto" w:fill="auto"/>
          </w:tcPr>
          <w:p w14:paraId="6EB97BD6" w14:textId="77777777" w:rsidR="00FA02C5" w:rsidRPr="00FF621E" w:rsidRDefault="00FA02C5" w:rsidP="000D2727">
            <w:pPr>
              <w:pStyle w:val="StyleTabletextLeft"/>
            </w:pPr>
            <w:r w:rsidRPr="00FF621E">
              <w:t>1-Net - Chai Chee Technopark</w:t>
            </w:r>
          </w:p>
        </w:tc>
        <w:tc>
          <w:tcPr>
            <w:tcW w:w="4110" w:type="dxa"/>
            <w:gridSpan w:val="2"/>
          </w:tcPr>
          <w:p w14:paraId="5CD0A239" w14:textId="77777777" w:rsidR="00FA02C5" w:rsidRPr="00FF621E" w:rsidRDefault="00FA02C5" w:rsidP="000D2727">
            <w:pPr>
              <w:pStyle w:val="StyleTabletextLeft"/>
            </w:pPr>
            <w:r w:rsidRPr="00FF621E">
              <w:t>Hello Technology Pte Ltd</w:t>
            </w:r>
          </w:p>
        </w:tc>
      </w:tr>
      <w:tr w:rsidR="00FA02C5" w:rsidRPr="00870C6B" w14:paraId="17DF0376" w14:textId="77777777" w:rsidTr="00B55CDD">
        <w:trPr>
          <w:cantSplit/>
          <w:trHeight w:val="240"/>
        </w:trPr>
        <w:tc>
          <w:tcPr>
            <w:tcW w:w="909" w:type="dxa"/>
            <w:shd w:val="clear" w:color="auto" w:fill="auto"/>
          </w:tcPr>
          <w:p w14:paraId="65F9FD94" w14:textId="77777777" w:rsidR="00FA02C5" w:rsidRPr="00E7062C" w:rsidRDefault="00FA02C5" w:rsidP="000D2727">
            <w:pPr>
              <w:pStyle w:val="StyleTabletextLeft"/>
            </w:pPr>
            <w:r w:rsidRPr="00E7062C">
              <w:t>5-143-0</w:t>
            </w:r>
          </w:p>
        </w:tc>
        <w:tc>
          <w:tcPr>
            <w:tcW w:w="1009" w:type="dxa"/>
            <w:gridSpan w:val="2"/>
            <w:shd w:val="clear" w:color="auto" w:fill="auto"/>
          </w:tcPr>
          <w:p w14:paraId="42820715" w14:textId="77777777" w:rsidR="00FA02C5" w:rsidRPr="00E7062C" w:rsidRDefault="00FA02C5" w:rsidP="000D2727">
            <w:pPr>
              <w:pStyle w:val="StyleTabletextLeft"/>
            </w:pPr>
            <w:r w:rsidRPr="00E7062C">
              <w:t>11384</w:t>
            </w:r>
          </w:p>
        </w:tc>
        <w:tc>
          <w:tcPr>
            <w:tcW w:w="3260" w:type="dxa"/>
            <w:shd w:val="clear" w:color="auto" w:fill="auto"/>
          </w:tcPr>
          <w:p w14:paraId="11569530" w14:textId="77777777" w:rsidR="00FA02C5" w:rsidRPr="00FF621E" w:rsidRDefault="00FA02C5" w:rsidP="000D2727">
            <w:pPr>
              <w:pStyle w:val="StyleTabletextLeft"/>
            </w:pPr>
            <w:r w:rsidRPr="00FF621E">
              <w:t>Equinix SG 1</w:t>
            </w:r>
          </w:p>
        </w:tc>
        <w:tc>
          <w:tcPr>
            <w:tcW w:w="4110" w:type="dxa"/>
            <w:gridSpan w:val="2"/>
          </w:tcPr>
          <w:p w14:paraId="41A5FCC6" w14:textId="77777777" w:rsidR="00FA02C5" w:rsidRPr="00FF621E" w:rsidRDefault="00FA02C5" w:rsidP="000D2727">
            <w:pPr>
              <w:pStyle w:val="StyleTabletextLeft"/>
            </w:pPr>
            <w:r w:rsidRPr="00FF621E">
              <w:t>Mobifone Global Singapore Pte Ltd</w:t>
            </w:r>
          </w:p>
        </w:tc>
      </w:tr>
      <w:tr w:rsidR="00FA02C5" w:rsidRPr="00870C6B" w14:paraId="5C862940" w14:textId="77777777" w:rsidTr="00B55CDD">
        <w:trPr>
          <w:cantSplit/>
          <w:trHeight w:val="240"/>
        </w:trPr>
        <w:tc>
          <w:tcPr>
            <w:tcW w:w="909" w:type="dxa"/>
            <w:shd w:val="clear" w:color="auto" w:fill="auto"/>
          </w:tcPr>
          <w:p w14:paraId="61947CF0" w14:textId="77777777" w:rsidR="00FA02C5" w:rsidRPr="00E7062C" w:rsidRDefault="00FA02C5" w:rsidP="000D2727">
            <w:pPr>
              <w:pStyle w:val="StyleTabletextLeft"/>
            </w:pPr>
            <w:r w:rsidRPr="00E7062C">
              <w:t>5-143-1</w:t>
            </w:r>
          </w:p>
        </w:tc>
        <w:tc>
          <w:tcPr>
            <w:tcW w:w="1009" w:type="dxa"/>
            <w:gridSpan w:val="2"/>
            <w:shd w:val="clear" w:color="auto" w:fill="auto"/>
          </w:tcPr>
          <w:p w14:paraId="1889F070" w14:textId="77777777" w:rsidR="00FA02C5" w:rsidRPr="00E7062C" w:rsidRDefault="00FA02C5" w:rsidP="000D2727">
            <w:pPr>
              <w:pStyle w:val="StyleTabletextLeft"/>
            </w:pPr>
            <w:r w:rsidRPr="00E7062C">
              <w:t>11385</w:t>
            </w:r>
          </w:p>
        </w:tc>
        <w:tc>
          <w:tcPr>
            <w:tcW w:w="3260" w:type="dxa"/>
            <w:shd w:val="clear" w:color="auto" w:fill="auto"/>
          </w:tcPr>
          <w:p w14:paraId="7ED9A5B7" w14:textId="77777777" w:rsidR="00FA02C5" w:rsidRPr="00FF621E" w:rsidRDefault="00FA02C5" w:rsidP="000D2727">
            <w:pPr>
              <w:pStyle w:val="StyleTabletextLeft"/>
            </w:pPr>
            <w:r w:rsidRPr="00FF621E">
              <w:t>Equinix SG 1-1</w:t>
            </w:r>
          </w:p>
        </w:tc>
        <w:tc>
          <w:tcPr>
            <w:tcW w:w="4110" w:type="dxa"/>
            <w:gridSpan w:val="2"/>
          </w:tcPr>
          <w:p w14:paraId="7EB7640C" w14:textId="77777777" w:rsidR="00FA02C5" w:rsidRPr="00FF621E" w:rsidRDefault="00FA02C5" w:rsidP="000D2727">
            <w:pPr>
              <w:pStyle w:val="StyleTabletextLeft"/>
            </w:pPr>
            <w:r w:rsidRPr="00FF621E">
              <w:t>Mobifone Global Singapore Pte Ltd</w:t>
            </w:r>
          </w:p>
        </w:tc>
      </w:tr>
      <w:tr w:rsidR="00FA02C5" w:rsidRPr="00870C6B" w14:paraId="0C4902D6" w14:textId="77777777" w:rsidTr="00B55CDD">
        <w:trPr>
          <w:cantSplit/>
          <w:trHeight w:val="240"/>
        </w:trPr>
        <w:tc>
          <w:tcPr>
            <w:tcW w:w="909" w:type="dxa"/>
            <w:shd w:val="clear" w:color="auto" w:fill="auto"/>
          </w:tcPr>
          <w:p w14:paraId="21E9770F" w14:textId="77777777" w:rsidR="00FA02C5" w:rsidRPr="00E7062C" w:rsidRDefault="00FA02C5" w:rsidP="000D2727">
            <w:pPr>
              <w:pStyle w:val="StyleTabletextLeft"/>
            </w:pPr>
            <w:r w:rsidRPr="00E7062C">
              <w:t>5-143-2</w:t>
            </w:r>
          </w:p>
        </w:tc>
        <w:tc>
          <w:tcPr>
            <w:tcW w:w="1009" w:type="dxa"/>
            <w:gridSpan w:val="2"/>
            <w:shd w:val="clear" w:color="auto" w:fill="auto"/>
          </w:tcPr>
          <w:p w14:paraId="14894920" w14:textId="77777777" w:rsidR="00FA02C5" w:rsidRPr="00E7062C" w:rsidRDefault="00FA02C5" w:rsidP="000D2727">
            <w:pPr>
              <w:pStyle w:val="StyleTabletextLeft"/>
            </w:pPr>
            <w:r w:rsidRPr="00E7062C">
              <w:t>11386</w:t>
            </w:r>
          </w:p>
        </w:tc>
        <w:tc>
          <w:tcPr>
            <w:tcW w:w="3260" w:type="dxa"/>
            <w:shd w:val="clear" w:color="auto" w:fill="auto"/>
          </w:tcPr>
          <w:p w14:paraId="71C71FD2" w14:textId="77777777" w:rsidR="00FA02C5" w:rsidRPr="00FF621E" w:rsidRDefault="00FA02C5" w:rsidP="000D2727">
            <w:pPr>
              <w:pStyle w:val="StyleTabletextLeft"/>
            </w:pPr>
            <w:r w:rsidRPr="00FF621E">
              <w:t>Reliance Jio - Equinix</w:t>
            </w:r>
          </w:p>
        </w:tc>
        <w:tc>
          <w:tcPr>
            <w:tcW w:w="4110" w:type="dxa"/>
            <w:gridSpan w:val="2"/>
          </w:tcPr>
          <w:p w14:paraId="7F1CBB43" w14:textId="77777777" w:rsidR="00FA02C5" w:rsidRPr="00FF621E" w:rsidRDefault="00FA02C5" w:rsidP="000D2727">
            <w:pPr>
              <w:pStyle w:val="StyleTabletextLeft"/>
            </w:pPr>
            <w:r w:rsidRPr="00FF621E">
              <w:t>Reliance Jio Infocomm Pte Ltd</w:t>
            </w:r>
          </w:p>
        </w:tc>
      </w:tr>
      <w:tr w:rsidR="00FA02C5" w:rsidRPr="00870C6B" w14:paraId="53D04E74" w14:textId="77777777" w:rsidTr="00B55CDD">
        <w:trPr>
          <w:cantSplit/>
          <w:trHeight w:val="240"/>
        </w:trPr>
        <w:tc>
          <w:tcPr>
            <w:tcW w:w="909" w:type="dxa"/>
            <w:shd w:val="clear" w:color="auto" w:fill="auto"/>
          </w:tcPr>
          <w:p w14:paraId="67FE8B34" w14:textId="77777777" w:rsidR="00FA02C5" w:rsidRPr="00E7062C" w:rsidRDefault="00FA02C5" w:rsidP="000D2727">
            <w:pPr>
              <w:pStyle w:val="StyleTabletextLeft"/>
            </w:pPr>
            <w:r w:rsidRPr="00E7062C">
              <w:t>5-143-3</w:t>
            </w:r>
          </w:p>
        </w:tc>
        <w:tc>
          <w:tcPr>
            <w:tcW w:w="1009" w:type="dxa"/>
            <w:gridSpan w:val="2"/>
            <w:shd w:val="clear" w:color="auto" w:fill="auto"/>
          </w:tcPr>
          <w:p w14:paraId="2B2F4453" w14:textId="77777777" w:rsidR="00FA02C5" w:rsidRPr="00E7062C" w:rsidRDefault="00FA02C5" w:rsidP="000D2727">
            <w:pPr>
              <w:pStyle w:val="StyleTabletextLeft"/>
            </w:pPr>
            <w:r w:rsidRPr="00E7062C">
              <w:t>11387</w:t>
            </w:r>
          </w:p>
        </w:tc>
        <w:tc>
          <w:tcPr>
            <w:tcW w:w="3260" w:type="dxa"/>
            <w:shd w:val="clear" w:color="auto" w:fill="auto"/>
          </w:tcPr>
          <w:p w14:paraId="4F5CF659" w14:textId="77777777" w:rsidR="00FA02C5" w:rsidRPr="00913C96" w:rsidRDefault="00FA02C5" w:rsidP="000D2727">
            <w:pPr>
              <w:pStyle w:val="StyleTabletextLeft"/>
              <w:rPr>
                <w:lang w:val="en-GB"/>
              </w:rPr>
            </w:pPr>
            <w:r w:rsidRPr="00913C96">
              <w:rPr>
                <w:lang w:val="en-GB"/>
              </w:rPr>
              <w:t>Hello Technology – Starhub IO DC</w:t>
            </w:r>
          </w:p>
        </w:tc>
        <w:tc>
          <w:tcPr>
            <w:tcW w:w="4110" w:type="dxa"/>
            <w:gridSpan w:val="2"/>
          </w:tcPr>
          <w:p w14:paraId="3C639823" w14:textId="77777777" w:rsidR="00FA02C5" w:rsidRPr="00FF621E" w:rsidRDefault="00FA02C5" w:rsidP="000D2727">
            <w:pPr>
              <w:pStyle w:val="StyleTabletextLeft"/>
            </w:pPr>
            <w:r w:rsidRPr="00FF621E">
              <w:t>Hello Technology Pte Ltd</w:t>
            </w:r>
          </w:p>
        </w:tc>
      </w:tr>
      <w:tr w:rsidR="00FA02C5" w:rsidRPr="00870C6B" w14:paraId="41F9E8FA" w14:textId="77777777" w:rsidTr="00B55CDD">
        <w:trPr>
          <w:cantSplit/>
          <w:trHeight w:val="240"/>
        </w:trPr>
        <w:tc>
          <w:tcPr>
            <w:tcW w:w="909" w:type="dxa"/>
            <w:shd w:val="clear" w:color="auto" w:fill="auto"/>
          </w:tcPr>
          <w:p w14:paraId="795EACE0" w14:textId="77777777" w:rsidR="00FA02C5" w:rsidRPr="00E7062C" w:rsidRDefault="00FA02C5" w:rsidP="000D2727">
            <w:pPr>
              <w:pStyle w:val="StyleTabletextLeft"/>
            </w:pPr>
            <w:r w:rsidRPr="00E7062C">
              <w:t>5-143-4</w:t>
            </w:r>
          </w:p>
        </w:tc>
        <w:tc>
          <w:tcPr>
            <w:tcW w:w="1009" w:type="dxa"/>
            <w:gridSpan w:val="2"/>
            <w:shd w:val="clear" w:color="auto" w:fill="auto"/>
          </w:tcPr>
          <w:p w14:paraId="401B0D6E" w14:textId="77777777" w:rsidR="00FA02C5" w:rsidRPr="00E7062C" w:rsidRDefault="00FA02C5" w:rsidP="000D2727">
            <w:pPr>
              <w:pStyle w:val="StyleTabletextLeft"/>
            </w:pPr>
            <w:r w:rsidRPr="00E7062C">
              <w:t>11388</w:t>
            </w:r>
          </w:p>
        </w:tc>
        <w:tc>
          <w:tcPr>
            <w:tcW w:w="3260" w:type="dxa"/>
            <w:shd w:val="clear" w:color="auto" w:fill="auto"/>
          </w:tcPr>
          <w:p w14:paraId="68DEF8C5" w14:textId="77777777" w:rsidR="00FA02C5" w:rsidRPr="00FF621E" w:rsidRDefault="00FA02C5" w:rsidP="000D2727">
            <w:pPr>
              <w:pStyle w:val="StyleTabletextLeft"/>
            </w:pPr>
            <w:r w:rsidRPr="00FF621E">
              <w:t>WHC - Epsilon1</w:t>
            </w:r>
          </w:p>
        </w:tc>
        <w:tc>
          <w:tcPr>
            <w:tcW w:w="4110" w:type="dxa"/>
            <w:gridSpan w:val="2"/>
          </w:tcPr>
          <w:p w14:paraId="4CFA862A" w14:textId="77777777" w:rsidR="00FA02C5" w:rsidRPr="00913C96" w:rsidRDefault="00FA02C5" w:rsidP="000D2727">
            <w:pPr>
              <w:pStyle w:val="StyleTabletextLeft"/>
              <w:rPr>
                <w:lang w:val="en-GB"/>
              </w:rPr>
            </w:pPr>
            <w:r w:rsidRPr="00913C96">
              <w:rPr>
                <w:lang w:val="en-GB"/>
              </w:rPr>
              <w:t>World Hub C-Cloud Pte Ltd</w:t>
            </w:r>
          </w:p>
        </w:tc>
      </w:tr>
      <w:tr w:rsidR="00FA02C5" w:rsidRPr="00870C6B" w14:paraId="514D0FD4" w14:textId="77777777" w:rsidTr="00B55CDD">
        <w:trPr>
          <w:cantSplit/>
          <w:trHeight w:val="240"/>
        </w:trPr>
        <w:tc>
          <w:tcPr>
            <w:tcW w:w="909" w:type="dxa"/>
            <w:shd w:val="clear" w:color="auto" w:fill="auto"/>
          </w:tcPr>
          <w:p w14:paraId="2B6B91FE" w14:textId="77777777" w:rsidR="00FA02C5" w:rsidRPr="00E7062C" w:rsidRDefault="00FA02C5" w:rsidP="000D2727">
            <w:pPr>
              <w:pStyle w:val="StyleTabletextLeft"/>
            </w:pPr>
            <w:r w:rsidRPr="00E7062C">
              <w:t>5-143-5</w:t>
            </w:r>
          </w:p>
        </w:tc>
        <w:tc>
          <w:tcPr>
            <w:tcW w:w="1009" w:type="dxa"/>
            <w:gridSpan w:val="2"/>
            <w:shd w:val="clear" w:color="auto" w:fill="auto"/>
          </w:tcPr>
          <w:p w14:paraId="58CC8893" w14:textId="77777777" w:rsidR="00FA02C5" w:rsidRPr="00E7062C" w:rsidRDefault="00FA02C5" w:rsidP="000D2727">
            <w:pPr>
              <w:pStyle w:val="StyleTabletextLeft"/>
            </w:pPr>
            <w:r w:rsidRPr="00E7062C">
              <w:t>11389</w:t>
            </w:r>
          </w:p>
        </w:tc>
        <w:tc>
          <w:tcPr>
            <w:tcW w:w="3260" w:type="dxa"/>
            <w:shd w:val="clear" w:color="auto" w:fill="auto"/>
          </w:tcPr>
          <w:p w14:paraId="39A05E4C" w14:textId="77777777" w:rsidR="00FA02C5" w:rsidRPr="00FF621E" w:rsidRDefault="00FA02C5" w:rsidP="000D2727">
            <w:pPr>
              <w:pStyle w:val="StyleTabletextLeft"/>
            </w:pPr>
            <w:r w:rsidRPr="00FF621E">
              <w:t>WHC - Epsilon2</w:t>
            </w:r>
          </w:p>
        </w:tc>
        <w:tc>
          <w:tcPr>
            <w:tcW w:w="4110" w:type="dxa"/>
            <w:gridSpan w:val="2"/>
          </w:tcPr>
          <w:p w14:paraId="584E5CDB" w14:textId="77777777" w:rsidR="00FA02C5" w:rsidRPr="00913C96" w:rsidRDefault="00FA02C5" w:rsidP="000D2727">
            <w:pPr>
              <w:pStyle w:val="StyleTabletextLeft"/>
              <w:rPr>
                <w:lang w:val="en-GB"/>
              </w:rPr>
            </w:pPr>
            <w:r w:rsidRPr="00913C96">
              <w:rPr>
                <w:lang w:val="en-GB"/>
              </w:rPr>
              <w:t>World Hub C-Cloud Pte Ltd</w:t>
            </w:r>
          </w:p>
        </w:tc>
      </w:tr>
      <w:tr w:rsidR="00FA02C5" w:rsidRPr="00870C6B" w14:paraId="7BE52108" w14:textId="77777777" w:rsidTr="00B55CDD">
        <w:trPr>
          <w:cantSplit/>
          <w:trHeight w:val="240"/>
        </w:trPr>
        <w:tc>
          <w:tcPr>
            <w:tcW w:w="909" w:type="dxa"/>
            <w:shd w:val="clear" w:color="auto" w:fill="auto"/>
          </w:tcPr>
          <w:p w14:paraId="146522CB" w14:textId="77777777" w:rsidR="00FA02C5" w:rsidRPr="00E7062C" w:rsidRDefault="00FA02C5" w:rsidP="000D2727">
            <w:pPr>
              <w:pStyle w:val="StyleTabletextLeft"/>
            </w:pPr>
            <w:r w:rsidRPr="00E7062C">
              <w:t>5-143-6</w:t>
            </w:r>
          </w:p>
        </w:tc>
        <w:tc>
          <w:tcPr>
            <w:tcW w:w="1009" w:type="dxa"/>
            <w:gridSpan w:val="2"/>
            <w:shd w:val="clear" w:color="auto" w:fill="auto"/>
          </w:tcPr>
          <w:p w14:paraId="06F47302" w14:textId="77777777" w:rsidR="00FA02C5" w:rsidRPr="00E7062C" w:rsidRDefault="00FA02C5" w:rsidP="000D2727">
            <w:pPr>
              <w:pStyle w:val="StyleTabletextLeft"/>
            </w:pPr>
            <w:r w:rsidRPr="00E7062C">
              <w:t>11390</w:t>
            </w:r>
          </w:p>
        </w:tc>
        <w:tc>
          <w:tcPr>
            <w:tcW w:w="3260" w:type="dxa"/>
            <w:shd w:val="clear" w:color="auto" w:fill="auto"/>
          </w:tcPr>
          <w:p w14:paraId="6AECBC1C" w14:textId="77777777" w:rsidR="00FA02C5" w:rsidRPr="00FF621E" w:rsidRDefault="00FA02C5" w:rsidP="000D2727">
            <w:pPr>
              <w:pStyle w:val="StyleTabletextLeft"/>
            </w:pPr>
            <w:r w:rsidRPr="00FF621E">
              <w:t>South China Telecom -  Equinix</w:t>
            </w:r>
          </w:p>
        </w:tc>
        <w:tc>
          <w:tcPr>
            <w:tcW w:w="4110" w:type="dxa"/>
            <w:gridSpan w:val="2"/>
          </w:tcPr>
          <w:p w14:paraId="16F97AB5" w14:textId="77777777" w:rsidR="00FA02C5" w:rsidRPr="00913C96" w:rsidRDefault="00FA02C5" w:rsidP="000D2727">
            <w:pPr>
              <w:pStyle w:val="StyleTabletextLeft"/>
              <w:rPr>
                <w:lang w:val="en-GB"/>
              </w:rPr>
            </w:pPr>
            <w:r w:rsidRPr="00913C96">
              <w:rPr>
                <w:lang w:val="en-GB"/>
              </w:rPr>
              <w:t>South China Telecom (S) Pte Ltd</w:t>
            </w:r>
          </w:p>
        </w:tc>
      </w:tr>
      <w:tr w:rsidR="00FA02C5" w:rsidRPr="00870C6B" w14:paraId="512ABE46" w14:textId="77777777" w:rsidTr="00B55CDD">
        <w:trPr>
          <w:cantSplit/>
          <w:trHeight w:val="240"/>
        </w:trPr>
        <w:tc>
          <w:tcPr>
            <w:tcW w:w="909" w:type="dxa"/>
            <w:shd w:val="clear" w:color="auto" w:fill="auto"/>
          </w:tcPr>
          <w:p w14:paraId="2031215A" w14:textId="77777777" w:rsidR="00FA02C5" w:rsidRPr="00E7062C" w:rsidRDefault="00FA02C5" w:rsidP="000D2727">
            <w:pPr>
              <w:pStyle w:val="StyleTabletextLeft"/>
            </w:pPr>
            <w:r w:rsidRPr="00E7062C">
              <w:t>5-143-7</w:t>
            </w:r>
          </w:p>
        </w:tc>
        <w:tc>
          <w:tcPr>
            <w:tcW w:w="1009" w:type="dxa"/>
            <w:gridSpan w:val="2"/>
            <w:shd w:val="clear" w:color="auto" w:fill="auto"/>
          </w:tcPr>
          <w:p w14:paraId="17D92D79" w14:textId="77777777" w:rsidR="00FA02C5" w:rsidRPr="00E7062C" w:rsidRDefault="00FA02C5" w:rsidP="000D2727">
            <w:pPr>
              <w:pStyle w:val="StyleTabletextLeft"/>
            </w:pPr>
            <w:r w:rsidRPr="00E7062C">
              <w:t>11391</w:t>
            </w:r>
          </w:p>
        </w:tc>
        <w:tc>
          <w:tcPr>
            <w:tcW w:w="3260" w:type="dxa"/>
            <w:shd w:val="clear" w:color="auto" w:fill="auto"/>
          </w:tcPr>
          <w:p w14:paraId="01B24225" w14:textId="77777777" w:rsidR="00FA02C5" w:rsidRPr="00FF621E" w:rsidRDefault="00FA02C5" w:rsidP="000D2727">
            <w:pPr>
              <w:pStyle w:val="StyleTabletextLeft"/>
            </w:pPr>
            <w:r w:rsidRPr="00FF621E">
              <w:t>Equinix SG1</w:t>
            </w:r>
          </w:p>
        </w:tc>
        <w:tc>
          <w:tcPr>
            <w:tcW w:w="4110" w:type="dxa"/>
            <w:gridSpan w:val="2"/>
          </w:tcPr>
          <w:p w14:paraId="2EA027FC" w14:textId="77777777" w:rsidR="00FA02C5" w:rsidRPr="00FF621E" w:rsidRDefault="00FA02C5" w:rsidP="000D2727">
            <w:pPr>
              <w:pStyle w:val="StyleTabletextLeft"/>
            </w:pPr>
            <w:r w:rsidRPr="00FF621E">
              <w:t>Telenor Global Services Singapore Pte Limited</w:t>
            </w:r>
          </w:p>
        </w:tc>
      </w:tr>
      <w:tr w:rsidR="00FA02C5" w:rsidRPr="00870C6B" w14:paraId="76A87454" w14:textId="77777777" w:rsidTr="00B55CDD">
        <w:trPr>
          <w:cantSplit/>
          <w:trHeight w:val="240"/>
        </w:trPr>
        <w:tc>
          <w:tcPr>
            <w:tcW w:w="909" w:type="dxa"/>
            <w:shd w:val="clear" w:color="auto" w:fill="auto"/>
          </w:tcPr>
          <w:p w14:paraId="6FD25819" w14:textId="77777777" w:rsidR="00FA02C5" w:rsidRPr="00E7062C" w:rsidRDefault="00FA02C5" w:rsidP="000D2727">
            <w:pPr>
              <w:pStyle w:val="StyleTabletextLeft"/>
            </w:pPr>
            <w:r w:rsidRPr="00E7062C">
              <w:t>5-144-0</w:t>
            </w:r>
          </w:p>
        </w:tc>
        <w:tc>
          <w:tcPr>
            <w:tcW w:w="1009" w:type="dxa"/>
            <w:gridSpan w:val="2"/>
            <w:shd w:val="clear" w:color="auto" w:fill="auto"/>
          </w:tcPr>
          <w:p w14:paraId="738A9AA9" w14:textId="77777777" w:rsidR="00FA02C5" w:rsidRPr="00E7062C" w:rsidRDefault="00FA02C5" w:rsidP="000D2727">
            <w:pPr>
              <w:pStyle w:val="StyleTabletextLeft"/>
            </w:pPr>
            <w:r w:rsidRPr="00E7062C">
              <w:t>11392</w:t>
            </w:r>
          </w:p>
        </w:tc>
        <w:tc>
          <w:tcPr>
            <w:tcW w:w="3260" w:type="dxa"/>
            <w:shd w:val="clear" w:color="auto" w:fill="auto"/>
          </w:tcPr>
          <w:p w14:paraId="275C2EAC" w14:textId="77777777" w:rsidR="00FA02C5" w:rsidRPr="00FF621E" w:rsidRDefault="00FA02C5" w:rsidP="000D2727">
            <w:pPr>
              <w:pStyle w:val="StyleTabletextLeft"/>
            </w:pPr>
            <w:r w:rsidRPr="00FF621E">
              <w:t>SMSC1 1-Net @ Chai Chee</w:t>
            </w:r>
          </w:p>
        </w:tc>
        <w:tc>
          <w:tcPr>
            <w:tcW w:w="4110" w:type="dxa"/>
            <w:gridSpan w:val="2"/>
          </w:tcPr>
          <w:p w14:paraId="167737E8" w14:textId="77777777" w:rsidR="00FA02C5" w:rsidRPr="00FF621E" w:rsidRDefault="00FA02C5" w:rsidP="000D2727">
            <w:pPr>
              <w:pStyle w:val="StyleTabletextLeft"/>
            </w:pPr>
            <w:r w:rsidRPr="00FF621E">
              <w:t>Hello Technology Pte Ltd</w:t>
            </w:r>
          </w:p>
        </w:tc>
      </w:tr>
      <w:tr w:rsidR="00FA02C5" w:rsidRPr="00870C6B" w14:paraId="212077D9" w14:textId="77777777" w:rsidTr="00B55CDD">
        <w:trPr>
          <w:cantSplit/>
          <w:trHeight w:val="240"/>
        </w:trPr>
        <w:tc>
          <w:tcPr>
            <w:tcW w:w="909" w:type="dxa"/>
            <w:shd w:val="clear" w:color="auto" w:fill="auto"/>
          </w:tcPr>
          <w:p w14:paraId="3783AB6F" w14:textId="77777777" w:rsidR="00FA02C5" w:rsidRPr="00E7062C" w:rsidRDefault="00FA02C5" w:rsidP="000D2727">
            <w:pPr>
              <w:pStyle w:val="StyleTabletextLeft"/>
            </w:pPr>
            <w:r w:rsidRPr="00E7062C">
              <w:t>5-144-1</w:t>
            </w:r>
          </w:p>
        </w:tc>
        <w:tc>
          <w:tcPr>
            <w:tcW w:w="1009" w:type="dxa"/>
            <w:gridSpan w:val="2"/>
            <w:shd w:val="clear" w:color="auto" w:fill="auto"/>
          </w:tcPr>
          <w:p w14:paraId="515490F9" w14:textId="77777777" w:rsidR="00FA02C5" w:rsidRPr="00E7062C" w:rsidRDefault="00FA02C5" w:rsidP="000D2727">
            <w:pPr>
              <w:pStyle w:val="StyleTabletextLeft"/>
            </w:pPr>
            <w:r w:rsidRPr="00E7062C">
              <w:t>11393</w:t>
            </w:r>
          </w:p>
        </w:tc>
        <w:tc>
          <w:tcPr>
            <w:tcW w:w="3260" w:type="dxa"/>
            <w:shd w:val="clear" w:color="auto" w:fill="auto"/>
          </w:tcPr>
          <w:p w14:paraId="344A7D85" w14:textId="77777777" w:rsidR="00FA02C5" w:rsidRPr="00FF621E" w:rsidRDefault="00FA02C5" w:rsidP="000D2727">
            <w:pPr>
              <w:pStyle w:val="StyleTabletextLeft"/>
            </w:pPr>
            <w:r w:rsidRPr="00FF621E">
              <w:t>NGT-IMG1</w:t>
            </w:r>
          </w:p>
        </w:tc>
        <w:tc>
          <w:tcPr>
            <w:tcW w:w="4110" w:type="dxa"/>
            <w:gridSpan w:val="2"/>
          </w:tcPr>
          <w:p w14:paraId="28BE21B9" w14:textId="77777777" w:rsidR="00FA02C5" w:rsidRPr="00FF621E" w:rsidRDefault="00FA02C5" w:rsidP="000D2727">
            <w:pPr>
              <w:pStyle w:val="StyleTabletextLeft"/>
            </w:pPr>
            <w:r w:rsidRPr="00FF621E">
              <w:t>NGT Networks Pte Ltd</w:t>
            </w:r>
          </w:p>
        </w:tc>
      </w:tr>
      <w:tr w:rsidR="00FA02C5" w:rsidRPr="00870C6B" w14:paraId="69FB68FC" w14:textId="77777777" w:rsidTr="00B55CDD">
        <w:trPr>
          <w:cantSplit/>
          <w:trHeight w:val="240"/>
        </w:trPr>
        <w:tc>
          <w:tcPr>
            <w:tcW w:w="909" w:type="dxa"/>
            <w:shd w:val="clear" w:color="auto" w:fill="auto"/>
          </w:tcPr>
          <w:p w14:paraId="75A277CD" w14:textId="77777777" w:rsidR="00FA02C5" w:rsidRPr="00E7062C" w:rsidRDefault="00FA02C5" w:rsidP="000D2727">
            <w:pPr>
              <w:pStyle w:val="StyleTabletextLeft"/>
            </w:pPr>
            <w:r w:rsidRPr="00E7062C">
              <w:t>5-144-2</w:t>
            </w:r>
          </w:p>
        </w:tc>
        <w:tc>
          <w:tcPr>
            <w:tcW w:w="1009" w:type="dxa"/>
            <w:gridSpan w:val="2"/>
            <w:shd w:val="clear" w:color="auto" w:fill="auto"/>
          </w:tcPr>
          <w:p w14:paraId="74DAE79C" w14:textId="77777777" w:rsidR="00FA02C5" w:rsidRPr="00E7062C" w:rsidRDefault="00FA02C5" w:rsidP="000D2727">
            <w:pPr>
              <w:pStyle w:val="StyleTabletextLeft"/>
            </w:pPr>
            <w:r w:rsidRPr="00E7062C">
              <w:t>11394</w:t>
            </w:r>
          </w:p>
        </w:tc>
        <w:tc>
          <w:tcPr>
            <w:tcW w:w="3260" w:type="dxa"/>
            <w:shd w:val="clear" w:color="auto" w:fill="auto"/>
          </w:tcPr>
          <w:p w14:paraId="0CF43A7F" w14:textId="77777777" w:rsidR="00FA02C5" w:rsidRPr="00FF621E" w:rsidRDefault="00FA02C5" w:rsidP="000D2727">
            <w:pPr>
              <w:pStyle w:val="StyleTabletextLeft"/>
            </w:pPr>
            <w:r w:rsidRPr="00FF621E">
              <w:t>NGT-TMG1</w:t>
            </w:r>
          </w:p>
        </w:tc>
        <w:tc>
          <w:tcPr>
            <w:tcW w:w="4110" w:type="dxa"/>
            <w:gridSpan w:val="2"/>
          </w:tcPr>
          <w:p w14:paraId="1074C021" w14:textId="77777777" w:rsidR="00FA02C5" w:rsidRPr="00FF621E" w:rsidRDefault="00FA02C5" w:rsidP="000D2727">
            <w:pPr>
              <w:pStyle w:val="StyleTabletextLeft"/>
            </w:pPr>
            <w:r w:rsidRPr="00FF621E">
              <w:t>NGT Networks Pte Ltd</w:t>
            </w:r>
          </w:p>
        </w:tc>
      </w:tr>
      <w:tr w:rsidR="00FA02C5" w:rsidRPr="00870C6B" w14:paraId="124770A6" w14:textId="77777777" w:rsidTr="00B55CDD">
        <w:trPr>
          <w:cantSplit/>
          <w:trHeight w:val="240"/>
        </w:trPr>
        <w:tc>
          <w:tcPr>
            <w:tcW w:w="909" w:type="dxa"/>
            <w:shd w:val="clear" w:color="auto" w:fill="auto"/>
          </w:tcPr>
          <w:p w14:paraId="6CF771D2" w14:textId="77777777" w:rsidR="00FA02C5" w:rsidRPr="00E7062C" w:rsidRDefault="00FA02C5" w:rsidP="000D2727">
            <w:pPr>
              <w:pStyle w:val="StyleTabletextLeft"/>
            </w:pPr>
            <w:r w:rsidRPr="00E7062C">
              <w:t>5-144-3</w:t>
            </w:r>
          </w:p>
        </w:tc>
        <w:tc>
          <w:tcPr>
            <w:tcW w:w="1009" w:type="dxa"/>
            <w:gridSpan w:val="2"/>
            <w:shd w:val="clear" w:color="auto" w:fill="auto"/>
          </w:tcPr>
          <w:p w14:paraId="6BD6832B" w14:textId="77777777" w:rsidR="00FA02C5" w:rsidRPr="00E7062C" w:rsidRDefault="00FA02C5" w:rsidP="000D2727">
            <w:pPr>
              <w:pStyle w:val="StyleTabletextLeft"/>
            </w:pPr>
            <w:r w:rsidRPr="00E7062C">
              <w:t>11395</w:t>
            </w:r>
          </w:p>
        </w:tc>
        <w:tc>
          <w:tcPr>
            <w:tcW w:w="3260" w:type="dxa"/>
            <w:shd w:val="clear" w:color="auto" w:fill="auto"/>
          </w:tcPr>
          <w:p w14:paraId="1F72E875" w14:textId="77777777" w:rsidR="00FA02C5" w:rsidRPr="00FF621E" w:rsidRDefault="00FA02C5" w:rsidP="000D2727">
            <w:pPr>
              <w:pStyle w:val="StyleTabletextLeft"/>
            </w:pPr>
            <w:r w:rsidRPr="00FF621E">
              <w:t>NGT-SMSC1</w:t>
            </w:r>
          </w:p>
        </w:tc>
        <w:tc>
          <w:tcPr>
            <w:tcW w:w="4110" w:type="dxa"/>
            <w:gridSpan w:val="2"/>
          </w:tcPr>
          <w:p w14:paraId="164C9045" w14:textId="77777777" w:rsidR="00FA02C5" w:rsidRPr="00FF621E" w:rsidRDefault="00FA02C5" w:rsidP="000D2727">
            <w:pPr>
              <w:pStyle w:val="StyleTabletextLeft"/>
            </w:pPr>
            <w:r w:rsidRPr="00FF621E">
              <w:t>NGT Networks Pte Ltd</w:t>
            </w:r>
          </w:p>
        </w:tc>
      </w:tr>
      <w:tr w:rsidR="00FA02C5" w:rsidRPr="00870C6B" w14:paraId="7339F516" w14:textId="77777777" w:rsidTr="00B55CDD">
        <w:trPr>
          <w:cantSplit/>
          <w:trHeight w:val="240"/>
        </w:trPr>
        <w:tc>
          <w:tcPr>
            <w:tcW w:w="909" w:type="dxa"/>
            <w:shd w:val="clear" w:color="auto" w:fill="auto"/>
          </w:tcPr>
          <w:p w14:paraId="59B95204" w14:textId="77777777" w:rsidR="00FA02C5" w:rsidRPr="00E7062C" w:rsidRDefault="00FA02C5" w:rsidP="000D2727">
            <w:pPr>
              <w:pStyle w:val="StyleTabletextLeft"/>
            </w:pPr>
            <w:r w:rsidRPr="00E7062C">
              <w:t>5-144-4</w:t>
            </w:r>
          </w:p>
        </w:tc>
        <w:tc>
          <w:tcPr>
            <w:tcW w:w="1009" w:type="dxa"/>
            <w:gridSpan w:val="2"/>
            <w:shd w:val="clear" w:color="auto" w:fill="auto"/>
          </w:tcPr>
          <w:p w14:paraId="358C48C2" w14:textId="77777777" w:rsidR="00FA02C5" w:rsidRPr="00E7062C" w:rsidRDefault="00FA02C5" w:rsidP="000D2727">
            <w:pPr>
              <w:pStyle w:val="StyleTabletextLeft"/>
            </w:pPr>
            <w:r w:rsidRPr="00E7062C">
              <w:t>11396</w:t>
            </w:r>
          </w:p>
        </w:tc>
        <w:tc>
          <w:tcPr>
            <w:tcW w:w="3260" w:type="dxa"/>
            <w:shd w:val="clear" w:color="auto" w:fill="auto"/>
          </w:tcPr>
          <w:p w14:paraId="61D00421" w14:textId="77777777" w:rsidR="00FA02C5" w:rsidRPr="00FF621E" w:rsidRDefault="00FA02C5" w:rsidP="000D2727">
            <w:pPr>
              <w:pStyle w:val="StyleTabletextLeft"/>
            </w:pPr>
            <w:r w:rsidRPr="00FF621E">
              <w:t>DC1_CloudCS01</w:t>
            </w:r>
          </w:p>
        </w:tc>
        <w:tc>
          <w:tcPr>
            <w:tcW w:w="4110" w:type="dxa"/>
            <w:gridSpan w:val="2"/>
          </w:tcPr>
          <w:p w14:paraId="043B5509" w14:textId="77777777" w:rsidR="00FA02C5" w:rsidRPr="00FF621E" w:rsidRDefault="00FA02C5" w:rsidP="000D2727">
            <w:pPr>
              <w:pStyle w:val="StyleTabletextLeft"/>
            </w:pPr>
            <w:r w:rsidRPr="00FF621E">
              <w:t>TPG Telecom Pte Ltd</w:t>
            </w:r>
          </w:p>
        </w:tc>
      </w:tr>
      <w:tr w:rsidR="00FA02C5" w:rsidRPr="00870C6B" w14:paraId="628CEFA9" w14:textId="77777777" w:rsidTr="00B55CDD">
        <w:trPr>
          <w:cantSplit/>
          <w:trHeight w:val="240"/>
        </w:trPr>
        <w:tc>
          <w:tcPr>
            <w:tcW w:w="909" w:type="dxa"/>
            <w:shd w:val="clear" w:color="auto" w:fill="auto"/>
          </w:tcPr>
          <w:p w14:paraId="117C3D63" w14:textId="77777777" w:rsidR="00FA02C5" w:rsidRPr="00E7062C" w:rsidRDefault="00FA02C5" w:rsidP="000D2727">
            <w:pPr>
              <w:pStyle w:val="StyleTabletextLeft"/>
            </w:pPr>
            <w:r w:rsidRPr="00E7062C">
              <w:t>5-144-5</w:t>
            </w:r>
          </w:p>
        </w:tc>
        <w:tc>
          <w:tcPr>
            <w:tcW w:w="1009" w:type="dxa"/>
            <w:gridSpan w:val="2"/>
            <w:shd w:val="clear" w:color="auto" w:fill="auto"/>
          </w:tcPr>
          <w:p w14:paraId="664BC41F" w14:textId="77777777" w:rsidR="00FA02C5" w:rsidRPr="00E7062C" w:rsidRDefault="00FA02C5" w:rsidP="000D2727">
            <w:pPr>
              <w:pStyle w:val="StyleTabletextLeft"/>
            </w:pPr>
            <w:r w:rsidRPr="00E7062C">
              <w:t>11397</w:t>
            </w:r>
          </w:p>
        </w:tc>
        <w:tc>
          <w:tcPr>
            <w:tcW w:w="3260" w:type="dxa"/>
            <w:shd w:val="clear" w:color="auto" w:fill="auto"/>
          </w:tcPr>
          <w:p w14:paraId="03AFCC35" w14:textId="77777777" w:rsidR="00FA02C5" w:rsidRPr="00FF621E" w:rsidRDefault="00FA02C5" w:rsidP="000D2727">
            <w:pPr>
              <w:pStyle w:val="StyleTabletextLeft"/>
            </w:pPr>
            <w:r w:rsidRPr="00FF621E">
              <w:t>DC2_CloudCS01</w:t>
            </w:r>
          </w:p>
        </w:tc>
        <w:tc>
          <w:tcPr>
            <w:tcW w:w="4110" w:type="dxa"/>
            <w:gridSpan w:val="2"/>
          </w:tcPr>
          <w:p w14:paraId="0A39B2CC" w14:textId="77777777" w:rsidR="00FA02C5" w:rsidRPr="00FF621E" w:rsidRDefault="00FA02C5" w:rsidP="000D2727">
            <w:pPr>
              <w:pStyle w:val="StyleTabletextLeft"/>
            </w:pPr>
            <w:r w:rsidRPr="00FF621E">
              <w:t>TPG Telecom Pte Ltd</w:t>
            </w:r>
          </w:p>
        </w:tc>
      </w:tr>
      <w:tr w:rsidR="00FA02C5" w:rsidRPr="00870C6B" w14:paraId="50222DC7" w14:textId="77777777" w:rsidTr="00B55CDD">
        <w:trPr>
          <w:cantSplit/>
          <w:trHeight w:val="240"/>
        </w:trPr>
        <w:tc>
          <w:tcPr>
            <w:tcW w:w="909" w:type="dxa"/>
            <w:shd w:val="clear" w:color="auto" w:fill="auto"/>
          </w:tcPr>
          <w:p w14:paraId="53D2FF09" w14:textId="77777777" w:rsidR="00FA02C5" w:rsidRPr="00E7062C" w:rsidRDefault="00FA02C5" w:rsidP="000D2727">
            <w:pPr>
              <w:pStyle w:val="StyleTabletextLeft"/>
            </w:pPr>
            <w:r w:rsidRPr="00E7062C">
              <w:t>5-144-6</w:t>
            </w:r>
          </w:p>
        </w:tc>
        <w:tc>
          <w:tcPr>
            <w:tcW w:w="1009" w:type="dxa"/>
            <w:gridSpan w:val="2"/>
            <w:shd w:val="clear" w:color="auto" w:fill="auto"/>
          </w:tcPr>
          <w:p w14:paraId="608ED189" w14:textId="77777777" w:rsidR="00FA02C5" w:rsidRPr="00E7062C" w:rsidRDefault="00FA02C5" w:rsidP="000D2727">
            <w:pPr>
              <w:pStyle w:val="StyleTabletextLeft"/>
            </w:pPr>
            <w:r w:rsidRPr="00E7062C">
              <w:t>11398</w:t>
            </w:r>
          </w:p>
        </w:tc>
        <w:tc>
          <w:tcPr>
            <w:tcW w:w="3260" w:type="dxa"/>
            <w:shd w:val="clear" w:color="auto" w:fill="auto"/>
          </w:tcPr>
          <w:p w14:paraId="620969BB" w14:textId="77777777" w:rsidR="00FA02C5" w:rsidRPr="00FF621E" w:rsidRDefault="00FA02C5" w:rsidP="000D2727">
            <w:pPr>
              <w:pStyle w:val="StyleTabletextLeft"/>
            </w:pPr>
            <w:r w:rsidRPr="00FF621E">
              <w:t>DC1_MGW01</w:t>
            </w:r>
          </w:p>
        </w:tc>
        <w:tc>
          <w:tcPr>
            <w:tcW w:w="4110" w:type="dxa"/>
            <w:gridSpan w:val="2"/>
          </w:tcPr>
          <w:p w14:paraId="1E2A1988" w14:textId="77777777" w:rsidR="00FA02C5" w:rsidRPr="00FF621E" w:rsidRDefault="00FA02C5" w:rsidP="000D2727">
            <w:pPr>
              <w:pStyle w:val="StyleTabletextLeft"/>
            </w:pPr>
            <w:r w:rsidRPr="00FF621E">
              <w:t>TPG Telecom Pte Ltd</w:t>
            </w:r>
          </w:p>
        </w:tc>
      </w:tr>
      <w:tr w:rsidR="00FA02C5" w:rsidRPr="00870C6B" w14:paraId="32204A5E" w14:textId="77777777" w:rsidTr="00B55CDD">
        <w:trPr>
          <w:cantSplit/>
          <w:trHeight w:val="240"/>
        </w:trPr>
        <w:tc>
          <w:tcPr>
            <w:tcW w:w="909" w:type="dxa"/>
            <w:shd w:val="clear" w:color="auto" w:fill="auto"/>
          </w:tcPr>
          <w:p w14:paraId="4A430E0C" w14:textId="77777777" w:rsidR="00FA02C5" w:rsidRPr="00E7062C" w:rsidRDefault="00FA02C5" w:rsidP="000D2727">
            <w:pPr>
              <w:pStyle w:val="StyleTabletextLeft"/>
            </w:pPr>
            <w:r w:rsidRPr="00E7062C">
              <w:t>5-144-7</w:t>
            </w:r>
          </w:p>
        </w:tc>
        <w:tc>
          <w:tcPr>
            <w:tcW w:w="1009" w:type="dxa"/>
            <w:gridSpan w:val="2"/>
            <w:shd w:val="clear" w:color="auto" w:fill="auto"/>
          </w:tcPr>
          <w:p w14:paraId="097ECBA3" w14:textId="77777777" w:rsidR="00FA02C5" w:rsidRPr="00E7062C" w:rsidRDefault="00FA02C5" w:rsidP="000D2727">
            <w:pPr>
              <w:pStyle w:val="StyleTabletextLeft"/>
            </w:pPr>
            <w:r w:rsidRPr="00E7062C">
              <w:t>11399</w:t>
            </w:r>
          </w:p>
        </w:tc>
        <w:tc>
          <w:tcPr>
            <w:tcW w:w="3260" w:type="dxa"/>
            <w:shd w:val="clear" w:color="auto" w:fill="auto"/>
          </w:tcPr>
          <w:p w14:paraId="6056E78E" w14:textId="77777777" w:rsidR="00FA02C5" w:rsidRPr="00FF621E" w:rsidRDefault="00FA02C5" w:rsidP="000D2727">
            <w:pPr>
              <w:pStyle w:val="StyleTabletextLeft"/>
            </w:pPr>
            <w:r w:rsidRPr="00FF621E">
              <w:t>DC2_MGW01</w:t>
            </w:r>
          </w:p>
        </w:tc>
        <w:tc>
          <w:tcPr>
            <w:tcW w:w="4110" w:type="dxa"/>
            <w:gridSpan w:val="2"/>
          </w:tcPr>
          <w:p w14:paraId="00FE2D66" w14:textId="77777777" w:rsidR="00FA02C5" w:rsidRPr="00FF621E" w:rsidRDefault="00FA02C5" w:rsidP="000D2727">
            <w:pPr>
              <w:pStyle w:val="StyleTabletextLeft"/>
            </w:pPr>
            <w:r w:rsidRPr="00FF621E">
              <w:t>TPG Telecom Pte Ltd</w:t>
            </w:r>
          </w:p>
        </w:tc>
      </w:tr>
      <w:tr w:rsidR="00FA02C5" w:rsidRPr="00870C6B" w14:paraId="454999E9" w14:textId="77777777" w:rsidTr="00B55CDD">
        <w:trPr>
          <w:cantSplit/>
          <w:trHeight w:val="240"/>
        </w:trPr>
        <w:tc>
          <w:tcPr>
            <w:tcW w:w="909" w:type="dxa"/>
            <w:shd w:val="clear" w:color="auto" w:fill="auto"/>
          </w:tcPr>
          <w:p w14:paraId="1BD1C75A" w14:textId="77777777" w:rsidR="00FA02C5" w:rsidRPr="00E7062C" w:rsidRDefault="00FA02C5" w:rsidP="000D2727">
            <w:pPr>
              <w:pStyle w:val="StyleTabletextLeft"/>
            </w:pPr>
            <w:r w:rsidRPr="00E7062C">
              <w:t>5-145-0</w:t>
            </w:r>
          </w:p>
        </w:tc>
        <w:tc>
          <w:tcPr>
            <w:tcW w:w="1009" w:type="dxa"/>
            <w:gridSpan w:val="2"/>
            <w:shd w:val="clear" w:color="auto" w:fill="auto"/>
          </w:tcPr>
          <w:p w14:paraId="59D98672" w14:textId="77777777" w:rsidR="00FA02C5" w:rsidRPr="00E7062C" w:rsidRDefault="00FA02C5" w:rsidP="000D2727">
            <w:pPr>
              <w:pStyle w:val="StyleTabletextLeft"/>
            </w:pPr>
            <w:r w:rsidRPr="00E7062C">
              <w:t>11400</w:t>
            </w:r>
          </w:p>
        </w:tc>
        <w:tc>
          <w:tcPr>
            <w:tcW w:w="3260" w:type="dxa"/>
            <w:shd w:val="clear" w:color="auto" w:fill="auto"/>
          </w:tcPr>
          <w:p w14:paraId="0907B532" w14:textId="77777777" w:rsidR="00FA02C5" w:rsidRPr="00FF621E" w:rsidRDefault="00FA02C5" w:rsidP="000D2727">
            <w:pPr>
              <w:pStyle w:val="StyleTabletextLeft"/>
            </w:pPr>
            <w:r w:rsidRPr="00FF621E">
              <w:t>STP-Sonus Singapore 1</w:t>
            </w:r>
          </w:p>
        </w:tc>
        <w:tc>
          <w:tcPr>
            <w:tcW w:w="4110" w:type="dxa"/>
            <w:gridSpan w:val="2"/>
          </w:tcPr>
          <w:p w14:paraId="07BEFF02" w14:textId="77777777" w:rsidR="00FA02C5" w:rsidRPr="00FF621E" w:rsidRDefault="00FA02C5" w:rsidP="000D2727">
            <w:pPr>
              <w:pStyle w:val="StyleTabletextLeft"/>
            </w:pPr>
            <w:r w:rsidRPr="00FF621E">
              <w:t>Belgacom International Carrier Services Asia Pte Ltd</w:t>
            </w:r>
          </w:p>
        </w:tc>
      </w:tr>
      <w:tr w:rsidR="00FA02C5" w:rsidRPr="00870C6B" w14:paraId="2631D3C0" w14:textId="77777777" w:rsidTr="00B55CDD">
        <w:trPr>
          <w:cantSplit/>
          <w:trHeight w:val="240"/>
        </w:trPr>
        <w:tc>
          <w:tcPr>
            <w:tcW w:w="909" w:type="dxa"/>
            <w:shd w:val="clear" w:color="auto" w:fill="auto"/>
          </w:tcPr>
          <w:p w14:paraId="33A2639A" w14:textId="77777777" w:rsidR="00FA02C5" w:rsidRPr="00E7062C" w:rsidRDefault="00FA02C5" w:rsidP="000D2727">
            <w:pPr>
              <w:pStyle w:val="StyleTabletextLeft"/>
            </w:pPr>
            <w:r w:rsidRPr="00E7062C">
              <w:t>5-145-1</w:t>
            </w:r>
          </w:p>
        </w:tc>
        <w:tc>
          <w:tcPr>
            <w:tcW w:w="1009" w:type="dxa"/>
            <w:gridSpan w:val="2"/>
            <w:shd w:val="clear" w:color="auto" w:fill="auto"/>
          </w:tcPr>
          <w:p w14:paraId="77D3CA42" w14:textId="77777777" w:rsidR="00FA02C5" w:rsidRPr="00E7062C" w:rsidRDefault="00FA02C5" w:rsidP="000D2727">
            <w:pPr>
              <w:pStyle w:val="StyleTabletextLeft"/>
            </w:pPr>
            <w:r w:rsidRPr="00E7062C">
              <w:t>11401</w:t>
            </w:r>
          </w:p>
        </w:tc>
        <w:tc>
          <w:tcPr>
            <w:tcW w:w="3260" w:type="dxa"/>
            <w:shd w:val="clear" w:color="auto" w:fill="auto"/>
          </w:tcPr>
          <w:p w14:paraId="1303327A" w14:textId="77777777" w:rsidR="00FA02C5" w:rsidRPr="00FF621E" w:rsidRDefault="00FA02C5" w:rsidP="000D2727">
            <w:pPr>
              <w:pStyle w:val="StyleTabletextLeft"/>
            </w:pPr>
            <w:r w:rsidRPr="00FF621E">
              <w:t>STP-Sonus Singapore 2</w:t>
            </w:r>
          </w:p>
        </w:tc>
        <w:tc>
          <w:tcPr>
            <w:tcW w:w="4110" w:type="dxa"/>
            <w:gridSpan w:val="2"/>
          </w:tcPr>
          <w:p w14:paraId="7CB42664" w14:textId="77777777" w:rsidR="00FA02C5" w:rsidRPr="00FF621E" w:rsidRDefault="00FA02C5" w:rsidP="000D2727">
            <w:pPr>
              <w:pStyle w:val="StyleTabletextLeft"/>
            </w:pPr>
            <w:r w:rsidRPr="00FF621E">
              <w:t>Belgacom International Carrier Services Asia Pte Ltd</w:t>
            </w:r>
          </w:p>
        </w:tc>
      </w:tr>
      <w:tr w:rsidR="00FA02C5" w:rsidRPr="00870C6B" w14:paraId="51042924" w14:textId="77777777" w:rsidTr="00B55CDD">
        <w:trPr>
          <w:cantSplit/>
          <w:trHeight w:val="240"/>
        </w:trPr>
        <w:tc>
          <w:tcPr>
            <w:tcW w:w="909" w:type="dxa"/>
            <w:shd w:val="clear" w:color="auto" w:fill="auto"/>
          </w:tcPr>
          <w:p w14:paraId="60952552" w14:textId="77777777" w:rsidR="00FA02C5" w:rsidRPr="00E7062C" w:rsidRDefault="00FA02C5" w:rsidP="000D2727">
            <w:pPr>
              <w:pStyle w:val="StyleTabletextLeft"/>
            </w:pPr>
            <w:r w:rsidRPr="00E7062C">
              <w:t>5-145-2</w:t>
            </w:r>
          </w:p>
        </w:tc>
        <w:tc>
          <w:tcPr>
            <w:tcW w:w="1009" w:type="dxa"/>
            <w:gridSpan w:val="2"/>
            <w:shd w:val="clear" w:color="auto" w:fill="auto"/>
          </w:tcPr>
          <w:p w14:paraId="54C599F2" w14:textId="77777777" w:rsidR="00FA02C5" w:rsidRPr="00E7062C" w:rsidRDefault="00FA02C5" w:rsidP="000D2727">
            <w:pPr>
              <w:pStyle w:val="StyleTabletextLeft"/>
            </w:pPr>
            <w:r w:rsidRPr="00E7062C">
              <w:t>11402</w:t>
            </w:r>
          </w:p>
        </w:tc>
        <w:tc>
          <w:tcPr>
            <w:tcW w:w="3260" w:type="dxa"/>
            <w:shd w:val="clear" w:color="auto" w:fill="auto"/>
          </w:tcPr>
          <w:p w14:paraId="3BAFCCFB" w14:textId="77777777" w:rsidR="00FA02C5" w:rsidRPr="00FF621E" w:rsidRDefault="00FA02C5" w:rsidP="000D2727">
            <w:pPr>
              <w:pStyle w:val="StyleTabletextLeft"/>
            </w:pPr>
            <w:r w:rsidRPr="00FF621E">
              <w:t>ARS</w:t>
            </w:r>
          </w:p>
        </w:tc>
        <w:tc>
          <w:tcPr>
            <w:tcW w:w="4110" w:type="dxa"/>
            <w:gridSpan w:val="2"/>
          </w:tcPr>
          <w:p w14:paraId="62577A85" w14:textId="77777777" w:rsidR="00FA02C5" w:rsidRPr="00FF621E" w:rsidRDefault="00FA02C5" w:rsidP="000D2727">
            <w:pPr>
              <w:pStyle w:val="StyleTabletextLeft"/>
            </w:pPr>
            <w:r w:rsidRPr="00FF621E">
              <w:t>StarHub Ltd</w:t>
            </w:r>
          </w:p>
        </w:tc>
      </w:tr>
      <w:tr w:rsidR="00FA02C5" w:rsidRPr="00870C6B" w14:paraId="6071D153" w14:textId="77777777" w:rsidTr="00B55CDD">
        <w:trPr>
          <w:cantSplit/>
          <w:trHeight w:val="240"/>
        </w:trPr>
        <w:tc>
          <w:tcPr>
            <w:tcW w:w="909" w:type="dxa"/>
            <w:shd w:val="clear" w:color="auto" w:fill="auto"/>
          </w:tcPr>
          <w:p w14:paraId="27AB2857" w14:textId="77777777" w:rsidR="00FA02C5" w:rsidRPr="00E7062C" w:rsidRDefault="00FA02C5" w:rsidP="000D2727">
            <w:pPr>
              <w:pStyle w:val="StyleTabletextLeft"/>
            </w:pPr>
            <w:r w:rsidRPr="00E7062C">
              <w:t>5-145-3</w:t>
            </w:r>
          </w:p>
        </w:tc>
        <w:tc>
          <w:tcPr>
            <w:tcW w:w="1009" w:type="dxa"/>
            <w:gridSpan w:val="2"/>
            <w:shd w:val="clear" w:color="auto" w:fill="auto"/>
          </w:tcPr>
          <w:p w14:paraId="6C375869" w14:textId="77777777" w:rsidR="00FA02C5" w:rsidRPr="00E7062C" w:rsidRDefault="00FA02C5" w:rsidP="000D2727">
            <w:pPr>
              <w:pStyle w:val="StyleTabletextLeft"/>
            </w:pPr>
            <w:r w:rsidRPr="00E7062C">
              <w:t>11403</w:t>
            </w:r>
          </w:p>
        </w:tc>
        <w:tc>
          <w:tcPr>
            <w:tcW w:w="3260" w:type="dxa"/>
            <w:shd w:val="clear" w:color="auto" w:fill="auto"/>
          </w:tcPr>
          <w:p w14:paraId="2247A6F0" w14:textId="77777777" w:rsidR="00FA02C5" w:rsidRPr="00FF621E" w:rsidRDefault="00FA02C5" w:rsidP="000D2727">
            <w:pPr>
              <w:pStyle w:val="StyleTabletextLeft"/>
            </w:pPr>
            <w:r w:rsidRPr="00FF621E">
              <w:t>TSS</w:t>
            </w:r>
          </w:p>
        </w:tc>
        <w:tc>
          <w:tcPr>
            <w:tcW w:w="4110" w:type="dxa"/>
            <w:gridSpan w:val="2"/>
          </w:tcPr>
          <w:p w14:paraId="31DC0328" w14:textId="77777777" w:rsidR="00FA02C5" w:rsidRPr="00FF621E" w:rsidRDefault="00FA02C5" w:rsidP="000D2727">
            <w:pPr>
              <w:pStyle w:val="StyleTabletextLeft"/>
            </w:pPr>
            <w:r w:rsidRPr="00FF621E">
              <w:t>StarHub Ltd</w:t>
            </w:r>
          </w:p>
        </w:tc>
      </w:tr>
      <w:tr w:rsidR="00FA02C5" w:rsidRPr="00870C6B" w14:paraId="6397C34E" w14:textId="77777777" w:rsidTr="00B55CDD">
        <w:trPr>
          <w:cantSplit/>
          <w:trHeight w:val="293"/>
        </w:trPr>
        <w:tc>
          <w:tcPr>
            <w:tcW w:w="9288" w:type="dxa"/>
            <w:gridSpan w:val="6"/>
          </w:tcPr>
          <w:p w14:paraId="0978350C" w14:textId="1E333A2E" w:rsidR="00FA02C5" w:rsidRPr="005F644F" w:rsidRDefault="001A3C6D" w:rsidP="001A3C6D">
            <w:pPr>
              <w:pStyle w:val="country0"/>
            </w:pPr>
            <w:r w:rsidRPr="00E5159F">
              <w:rPr>
                <w:sz w:val="18"/>
                <w:rtl/>
              </w:rPr>
              <w:t xml:space="preserve">سانت مارتن </w:t>
            </w:r>
            <w:r w:rsidRPr="00E5159F">
              <w:rPr>
                <w:rFonts w:hint="cs"/>
                <w:sz w:val="18"/>
                <w:rtl/>
              </w:rPr>
              <w:t>(</w:t>
            </w:r>
            <w:r w:rsidRPr="00E5159F">
              <w:rPr>
                <w:sz w:val="18"/>
                <w:rtl/>
              </w:rPr>
              <w:t>الجزء الهولندي</w:t>
            </w:r>
            <w:r w:rsidRPr="00E5159F">
              <w:rPr>
                <w:rFonts w:hint="cs"/>
                <w:sz w:val="18"/>
                <w:rtl/>
              </w:rPr>
              <w:t>)</w:t>
            </w:r>
          </w:p>
        </w:tc>
      </w:tr>
      <w:tr w:rsidR="00FA02C5" w:rsidRPr="00870C6B" w14:paraId="3F194309" w14:textId="77777777" w:rsidTr="00B55CDD">
        <w:trPr>
          <w:cantSplit/>
          <w:trHeight w:val="240"/>
        </w:trPr>
        <w:tc>
          <w:tcPr>
            <w:tcW w:w="909" w:type="dxa"/>
            <w:shd w:val="clear" w:color="auto" w:fill="auto"/>
          </w:tcPr>
          <w:p w14:paraId="502C7F25" w14:textId="77777777" w:rsidR="00FA02C5" w:rsidRPr="00E7062C" w:rsidRDefault="00FA02C5" w:rsidP="000D2727">
            <w:pPr>
              <w:pStyle w:val="StyleTabletextLeft"/>
            </w:pPr>
            <w:r w:rsidRPr="00E7062C">
              <w:t>3-124-1</w:t>
            </w:r>
          </w:p>
        </w:tc>
        <w:tc>
          <w:tcPr>
            <w:tcW w:w="1009" w:type="dxa"/>
            <w:gridSpan w:val="2"/>
            <w:shd w:val="clear" w:color="auto" w:fill="auto"/>
          </w:tcPr>
          <w:p w14:paraId="5616994A" w14:textId="77777777" w:rsidR="00FA02C5" w:rsidRPr="00E7062C" w:rsidRDefault="00FA02C5" w:rsidP="000D2727">
            <w:pPr>
              <w:pStyle w:val="StyleTabletextLeft"/>
            </w:pPr>
            <w:r w:rsidRPr="00E7062C">
              <w:t>7137</w:t>
            </w:r>
          </w:p>
        </w:tc>
        <w:tc>
          <w:tcPr>
            <w:tcW w:w="3260" w:type="dxa"/>
            <w:shd w:val="clear" w:color="auto" w:fill="auto"/>
          </w:tcPr>
          <w:p w14:paraId="3C038679" w14:textId="77777777" w:rsidR="00FA02C5" w:rsidRPr="00FF621E" w:rsidRDefault="00FA02C5" w:rsidP="000D2727">
            <w:pPr>
              <w:pStyle w:val="StyleTabletextLeft"/>
            </w:pPr>
            <w:r w:rsidRPr="00FF621E">
              <w:t>Sint Maarten</w:t>
            </w:r>
          </w:p>
        </w:tc>
        <w:tc>
          <w:tcPr>
            <w:tcW w:w="4110" w:type="dxa"/>
            <w:gridSpan w:val="2"/>
          </w:tcPr>
          <w:p w14:paraId="6E4A9A95" w14:textId="77777777" w:rsidR="00FA02C5" w:rsidRPr="00FF621E" w:rsidRDefault="00FA02C5" w:rsidP="000D2727">
            <w:pPr>
              <w:pStyle w:val="StyleTabletextLeft"/>
            </w:pPr>
            <w:r w:rsidRPr="00FF621E">
              <w:t>Antelecom</w:t>
            </w:r>
          </w:p>
        </w:tc>
      </w:tr>
      <w:tr w:rsidR="00FA02C5" w:rsidRPr="00870C6B" w14:paraId="4F3BD52E" w14:textId="77777777" w:rsidTr="00B55CDD">
        <w:trPr>
          <w:cantSplit/>
          <w:trHeight w:val="240"/>
        </w:trPr>
        <w:tc>
          <w:tcPr>
            <w:tcW w:w="909" w:type="dxa"/>
            <w:shd w:val="clear" w:color="auto" w:fill="auto"/>
          </w:tcPr>
          <w:p w14:paraId="472D8251" w14:textId="77777777" w:rsidR="00FA02C5" w:rsidRPr="00E7062C" w:rsidRDefault="00FA02C5" w:rsidP="000D2727">
            <w:pPr>
              <w:pStyle w:val="StyleTabletextLeft"/>
            </w:pPr>
            <w:r w:rsidRPr="00E7062C">
              <w:t>3-124-7</w:t>
            </w:r>
          </w:p>
        </w:tc>
        <w:tc>
          <w:tcPr>
            <w:tcW w:w="1009" w:type="dxa"/>
            <w:gridSpan w:val="2"/>
            <w:shd w:val="clear" w:color="auto" w:fill="auto"/>
          </w:tcPr>
          <w:p w14:paraId="37ED334B" w14:textId="77777777" w:rsidR="00FA02C5" w:rsidRPr="00E7062C" w:rsidRDefault="00FA02C5" w:rsidP="000D2727">
            <w:pPr>
              <w:pStyle w:val="StyleTabletextLeft"/>
            </w:pPr>
            <w:r w:rsidRPr="00E7062C">
              <w:t>7143</w:t>
            </w:r>
          </w:p>
        </w:tc>
        <w:tc>
          <w:tcPr>
            <w:tcW w:w="3260" w:type="dxa"/>
            <w:shd w:val="clear" w:color="auto" w:fill="auto"/>
          </w:tcPr>
          <w:p w14:paraId="21D5A43B" w14:textId="77777777" w:rsidR="00FA02C5" w:rsidRPr="00FF621E" w:rsidRDefault="00FA02C5" w:rsidP="000D2727">
            <w:pPr>
              <w:pStyle w:val="StyleTabletextLeft"/>
            </w:pPr>
            <w:r w:rsidRPr="00FF621E">
              <w:t>Sint Maarten</w:t>
            </w:r>
          </w:p>
        </w:tc>
        <w:tc>
          <w:tcPr>
            <w:tcW w:w="4110" w:type="dxa"/>
            <w:gridSpan w:val="2"/>
          </w:tcPr>
          <w:p w14:paraId="1C0A3910" w14:textId="77777777" w:rsidR="00FA02C5" w:rsidRPr="00FF621E" w:rsidRDefault="00FA02C5" w:rsidP="000D2727">
            <w:pPr>
              <w:pStyle w:val="StyleTabletextLeft"/>
            </w:pPr>
            <w:r w:rsidRPr="00FF621E">
              <w:t>Smitcoms</w:t>
            </w:r>
          </w:p>
        </w:tc>
      </w:tr>
      <w:tr w:rsidR="00FA02C5" w:rsidRPr="00870C6B" w14:paraId="284452E8" w14:textId="77777777" w:rsidTr="00B55CDD">
        <w:trPr>
          <w:cantSplit/>
          <w:trHeight w:val="240"/>
        </w:trPr>
        <w:tc>
          <w:tcPr>
            <w:tcW w:w="909" w:type="dxa"/>
            <w:shd w:val="clear" w:color="auto" w:fill="auto"/>
          </w:tcPr>
          <w:p w14:paraId="456E32A8" w14:textId="77777777" w:rsidR="00FA02C5" w:rsidRPr="00E7062C" w:rsidRDefault="00FA02C5" w:rsidP="000D2727">
            <w:pPr>
              <w:pStyle w:val="StyleTabletextLeft"/>
            </w:pPr>
            <w:r w:rsidRPr="00E7062C">
              <w:t>3-125-5</w:t>
            </w:r>
          </w:p>
        </w:tc>
        <w:tc>
          <w:tcPr>
            <w:tcW w:w="1009" w:type="dxa"/>
            <w:gridSpan w:val="2"/>
            <w:shd w:val="clear" w:color="auto" w:fill="auto"/>
          </w:tcPr>
          <w:p w14:paraId="2F9A34EB" w14:textId="77777777" w:rsidR="00FA02C5" w:rsidRPr="00E7062C" w:rsidRDefault="00FA02C5" w:rsidP="000D2727">
            <w:pPr>
              <w:pStyle w:val="StyleTabletextLeft"/>
            </w:pPr>
            <w:r w:rsidRPr="00E7062C">
              <w:t>7149</w:t>
            </w:r>
          </w:p>
        </w:tc>
        <w:tc>
          <w:tcPr>
            <w:tcW w:w="3260" w:type="dxa"/>
            <w:shd w:val="clear" w:color="auto" w:fill="auto"/>
          </w:tcPr>
          <w:p w14:paraId="49ECE5B3" w14:textId="77777777" w:rsidR="00FA02C5" w:rsidRPr="00FF621E" w:rsidRDefault="00FA02C5" w:rsidP="000D2727">
            <w:pPr>
              <w:pStyle w:val="StyleTabletextLeft"/>
            </w:pPr>
            <w:r w:rsidRPr="00FF621E">
              <w:t>Sint Maarten</w:t>
            </w:r>
          </w:p>
        </w:tc>
        <w:tc>
          <w:tcPr>
            <w:tcW w:w="4110" w:type="dxa"/>
            <w:gridSpan w:val="2"/>
          </w:tcPr>
          <w:p w14:paraId="2034E510" w14:textId="77777777" w:rsidR="00FA02C5" w:rsidRPr="00FF621E" w:rsidRDefault="00FA02C5" w:rsidP="000D2727">
            <w:pPr>
              <w:pStyle w:val="StyleTabletextLeft"/>
            </w:pPr>
            <w:r w:rsidRPr="00FF621E">
              <w:t>Radcomm</w:t>
            </w:r>
          </w:p>
        </w:tc>
      </w:tr>
      <w:tr w:rsidR="00FA02C5" w:rsidRPr="00870C6B" w14:paraId="47231467" w14:textId="77777777" w:rsidTr="00B55CDD">
        <w:trPr>
          <w:cantSplit/>
          <w:trHeight w:val="293"/>
        </w:trPr>
        <w:tc>
          <w:tcPr>
            <w:tcW w:w="9288" w:type="dxa"/>
            <w:gridSpan w:val="6"/>
          </w:tcPr>
          <w:p w14:paraId="602D5BAE" w14:textId="36CFEA70" w:rsidR="00FA02C5" w:rsidRPr="005F644F" w:rsidRDefault="001A3C6D" w:rsidP="001A3C6D">
            <w:pPr>
              <w:pStyle w:val="country0"/>
            </w:pPr>
            <w:r w:rsidRPr="00E5159F">
              <w:rPr>
                <w:rFonts w:hint="cs"/>
                <w:sz w:val="18"/>
                <w:rtl/>
              </w:rPr>
              <w:t>سلوفاكيا</w:t>
            </w:r>
          </w:p>
        </w:tc>
      </w:tr>
      <w:tr w:rsidR="00FA02C5" w:rsidRPr="00870C6B" w14:paraId="7181C9A1" w14:textId="77777777" w:rsidTr="00B55CDD">
        <w:trPr>
          <w:cantSplit/>
          <w:trHeight w:val="240"/>
        </w:trPr>
        <w:tc>
          <w:tcPr>
            <w:tcW w:w="909" w:type="dxa"/>
            <w:shd w:val="clear" w:color="auto" w:fill="auto"/>
          </w:tcPr>
          <w:p w14:paraId="27D2865E" w14:textId="77777777" w:rsidR="00FA02C5" w:rsidRPr="00E7062C" w:rsidRDefault="00FA02C5" w:rsidP="000D2727">
            <w:pPr>
              <w:pStyle w:val="StyleTabletextLeft"/>
            </w:pPr>
            <w:r w:rsidRPr="00E7062C">
              <w:t>2-232-0</w:t>
            </w:r>
          </w:p>
        </w:tc>
        <w:tc>
          <w:tcPr>
            <w:tcW w:w="1009" w:type="dxa"/>
            <w:gridSpan w:val="2"/>
            <w:shd w:val="clear" w:color="auto" w:fill="auto"/>
          </w:tcPr>
          <w:p w14:paraId="52797A8C" w14:textId="77777777" w:rsidR="00FA02C5" w:rsidRPr="00E7062C" w:rsidRDefault="00FA02C5" w:rsidP="000D2727">
            <w:pPr>
              <w:pStyle w:val="StyleTabletextLeft"/>
            </w:pPr>
            <w:r w:rsidRPr="00E7062C">
              <w:t>5952</w:t>
            </w:r>
          </w:p>
        </w:tc>
        <w:tc>
          <w:tcPr>
            <w:tcW w:w="3260" w:type="dxa"/>
            <w:shd w:val="clear" w:color="auto" w:fill="auto"/>
          </w:tcPr>
          <w:p w14:paraId="195F21C1" w14:textId="77777777" w:rsidR="00FA02C5" w:rsidRPr="00FF621E" w:rsidRDefault="00FA02C5" w:rsidP="000D2727">
            <w:pPr>
              <w:pStyle w:val="StyleTabletextLeft"/>
            </w:pPr>
            <w:r w:rsidRPr="00FF621E">
              <w:t>ISC Bratislava</w:t>
            </w:r>
          </w:p>
        </w:tc>
        <w:tc>
          <w:tcPr>
            <w:tcW w:w="4110" w:type="dxa"/>
            <w:gridSpan w:val="2"/>
          </w:tcPr>
          <w:p w14:paraId="719EBB3B" w14:textId="77777777" w:rsidR="00FA02C5" w:rsidRPr="00FF621E" w:rsidRDefault="00FA02C5" w:rsidP="000D2727">
            <w:pPr>
              <w:pStyle w:val="StyleTabletextLeft"/>
            </w:pPr>
            <w:r w:rsidRPr="00FF621E">
              <w:t>Zeleznice Slovenskej republiky</w:t>
            </w:r>
          </w:p>
        </w:tc>
      </w:tr>
      <w:tr w:rsidR="00FA02C5" w:rsidRPr="00870C6B" w14:paraId="001229BE" w14:textId="77777777" w:rsidTr="00B55CDD">
        <w:trPr>
          <w:cantSplit/>
          <w:trHeight w:val="240"/>
        </w:trPr>
        <w:tc>
          <w:tcPr>
            <w:tcW w:w="909" w:type="dxa"/>
            <w:shd w:val="clear" w:color="auto" w:fill="auto"/>
          </w:tcPr>
          <w:p w14:paraId="1B2127CB" w14:textId="77777777" w:rsidR="00FA02C5" w:rsidRPr="00E7062C" w:rsidRDefault="00FA02C5" w:rsidP="000D2727">
            <w:pPr>
              <w:pStyle w:val="StyleTabletextLeft"/>
            </w:pPr>
            <w:r w:rsidRPr="00E7062C">
              <w:t>2-232-1</w:t>
            </w:r>
          </w:p>
        </w:tc>
        <w:tc>
          <w:tcPr>
            <w:tcW w:w="1009" w:type="dxa"/>
            <w:gridSpan w:val="2"/>
            <w:shd w:val="clear" w:color="auto" w:fill="auto"/>
          </w:tcPr>
          <w:p w14:paraId="6200456D" w14:textId="77777777" w:rsidR="00FA02C5" w:rsidRPr="00E7062C" w:rsidRDefault="00FA02C5" w:rsidP="000D2727">
            <w:pPr>
              <w:pStyle w:val="StyleTabletextLeft"/>
            </w:pPr>
            <w:r w:rsidRPr="00E7062C">
              <w:t>5953</w:t>
            </w:r>
          </w:p>
        </w:tc>
        <w:tc>
          <w:tcPr>
            <w:tcW w:w="3260" w:type="dxa"/>
            <w:shd w:val="clear" w:color="auto" w:fill="auto"/>
          </w:tcPr>
          <w:p w14:paraId="3F7446A8" w14:textId="77777777" w:rsidR="00FA02C5" w:rsidRPr="00FF621E" w:rsidRDefault="00FA02C5" w:rsidP="000D2727">
            <w:pPr>
              <w:pStyle w:val="StyleTabletextLeft"/>
            </w:pPr>
            <w:r w:rsidRPr="00FF621E">
              <w:t>Bratislava, international gateway</w:t>
            </w:r>
          </w:p>
        </w:tc>
        <w:tc>
          <w:tcPr>
            <w:tcW w:w="4110" w:type="dxa"/>
            <w:gridSpan w:val="2"/>
          </w:tcPr>
          <w:p w14:paraId="6AC76F9F" w14:textId="77777777" w:rsidR="00FA02C5" w:rsidRPr="00FF621E" w:rsidRDefault="00FA02C5" w:rsidP="000D2727">
            <w:pPr>
              <w:pStyle w:val="StyleTabletextLeft"/>
            </w:pPr>
            <w:r w:rsidRPr="00FF621E">
              <w:t>Slovak Telekom, a.s.</w:t>
            </w:r>
          </w:p>
        </w:tc>
      </w:tr>
      <w:tr w:rsidR="00FA02C5" w:rsidRPr="00870C6B" w14:paraId="52805F50" w14:textId="77777777" w:rsidTr="00B55CDD">
        <w:trPr>
          <w:cantSplit/>
          <w:trHeight w:val="240"/>
        </w:trPr>
        <w:tc>
          <w:tcPr>
            <w:tcW w:w="909" w:type="dxa"/>
            <w:shd w:val="clear" w:color="auto" w:fill="auto"/>
          </w:tcPr>
          <w:p w14:paraId="53D7FE9E" w14:textId="77777777" w:rsidR="00FA02C5" w:rsidRPr="00E7062C" w:rsidRDefault="00FA02C5" w:rsidP="000D2727">
            <w:pPr>
              <w:pStyle w:val="StyleTabletextLeft"/>
            </w:pPr>
            <w:r w:rsidRPr="00E7062C">
              <w:t>2-232-2</w:t>
            </w:r>
          </w:p>
        </w:tc>
        <w:tc>
          <w:tcPr>
            <w:tcW w:w="1009" w:type="dxa"/>
            <w:gridSpan w:val="2"/>
            <w:shd w:val="clear" w:color="auto" w:fill="auto"/>
          </w:tcPr>
          <w:p w14:paraId="204FCDC4" w14:textId="77777777" w:rsidR="00FA02C5" w:rsidRPr="00E7062C" w:rsidRDefault="00FA02C5" w:rsidP="000D2727">
            <w:pPr>
              <w:pStyle w:val="StyleTabletextLeft"/>
            </w:pPr>
            <w:r w:rsidRPr="00E7062C">
              <w:t>5954</w:t>
            </w:r>
          </w:p>
        </w:tc>
        <w:tc>
          <w:tcPr>
            <w:tcW w:w="3260" w:type="dxa"/>
            <w:shd w:val="clear" w:color="auto" w:fill="auto"/>
          </w:tcPr>
          <w:p w14:paraId="30959B91" w14:textId="77777777" w:rsidR="00FA02C5" w:rsidRPr="00FF621E" w:rsidRDefault="00FA02C5" w:rsidP="000D2727">
            <w:pPr>
              <w:pStyle w:val="StyleTabletextLeft"/>
            </w:pPr>
            <w:r w:rsidRPr="00FF621E">
              <w:t>Banská Bystrica, international gateway</w:t>
            </w:r>
          </w:p>
        </w:tc>
        <w:tc>
          <w:tcPr>
            <w:tcW w:w="4110" w:type="dxa"/>
            <w:gridSpan w:val="2"/>
          </w:tcPr>
          <w:p w14:paraId="767DC876" w14:textId="77777777" w:rsidR="00FA02C5" w:rsidRPr="00FF621E" w:rsidRDefault="00FA02C5" w:rsidP="000D2727">
            <w:pPr>
              <w:pStyle w:val="StyleTabletextLeft"/>
            </w:pPr>
            <w:r w:rsidRPr="00FF621E">
              <w:t>Slovak Telekom, a.s.</w:t>
            </w:r>
          </w:p>
        </w:tc>
      </w:tr>
      <w:tr w:rsidR="00FA02C5" w:rsidRPr="00870C6B" w14:paraId="60EB5FBF" w14:textId="77777777" w:rsidTr="00B55CDD">
        <w:trPr>
          <w:cantSplit/>
          <w:trHeight w:val="240"/>
        </w:trPr>
        <w:tc>
          <w:tcPr>
            <w:tcW w:w="909" w:type="dxa"/>
            <w:shd w:val="clear" w:color="auto" w:fill="auto"/>
          </w:tcPr>
          <w:p w14:paraId="21D55110" w14:textId="77777777" w:rsidR="00FA02C5" w:rsidRPr="00E7062C" w:rsidRDefault="00FA02C5" w:rsidP="000D2727">
            <w:pPr>
              <w:pStyle w:val="StyleTabletextLeft"/>
            </w:pPr>
            <w:r w:rsidRPr="00E7062C">
              <w:t>2-232-3</w:t>
            </w:r>
          </w:p>
        </w:tc>
        <w:tc>
          <w:tcPr>
            <w:tcW w:w="1009" w:type="dxa"/>
            <w:gridSpan w:val="2"/>
            <w:shd w:val="clear" w:color="auto" w:fill="auto"/>
          </w:tcPr>
          <w:p w14:paraId="0F9393DB" w14:textId="77777777" w:rsidR="00FA02C5" w:rsidRPr="00E7062C" w:rsidRDefault="00FA02C5" w:rsidP="000D2727">
            <w:pPr>
              <w:pStyle w:val="StyleTabletextLeft"/>
            </w:pPr>
            <w:r w:rsidRPr="00E7062C">
              <w:t>5955</w:t>
            </w:r>
          </w:p>
        </w:tc>
        <w:tc>
          <w:tcPr>
            <w:tcW w:w="3260" w:type="dxa"/>
            <w:shd w:val="clear" w:color="auto" w:fill="auto"/>
          </w:tcPr>
          <w:p w14:paraId="2B9BDF26" w14:textId="77777777" w:rsidR="00FA02C5" w:rsidRPr="00FF621E" w:rsidRDefault="00FA02C5" w:rsidP="000D2727">
            <w:pPr>
              <w:pStyle w:val="StyleTabletextLeft"/>
            </w:pPr>
            <w:r w:rsidRPr="00FF621E">
              <w:t>ISC Bratislava</w:t>
            </w:r>
          </w:p>
        </w:tc>
        <w:tc>
          <w:tcPr>
            <w:tcW w:w="4110" w:type="dxa"/>
            <w:gridSpan w:val="2"/>
          </w:tcPr>
          <w:p w14:paraId="15CC7D30" w14:textId="77777777" w:rsidR="00FA02C5" w:rsidRPr="00FF621E" w:rsidRDefault="00FA02C5" w:rsidP="000D2727">
            <w:pPr>
              <w:pStyle w:val="StyleTabletextLeft"/>
            </w:pPr>
            <w:r w:rsidRPr="00FF621E">
              <w:t>4Call, s.r.o.</w:t>
            </w:r>
          </w:p>
        </w:tc>
      </w:tr>
      <w:tr w:rsidR="00FA02C5" w:rsidRPr="00870C6B" w14:paraId="12892260" w14:textId="77777777" w:rsidTr="00B55CDD">
        <w:trPr>
          <w:cantSplit/>
          <w:trHeight w:val="240"/>
        </w:trPr>
        <w:tc>
          <w:tcPr>
            <w:tcW w:w="909" w:type="dxa"/>
            <w:shd w:val="clear" w:color="auto" w:fill="auto"/>
          </w:tcPr>
          <w:p w14:paraId="40C4FCE6" w14:textId="77777777" w:rsidR="00FA02C5" w:rsidRPr="00E7062C" w:rsidRDefault="00FA02C5" w:rsidP="000D2727">
            <w:pPr>
              <w:pStyle w:val="StyleTabletextLeft"/>
            </w:pPr>
            <w:r w:rsidRPr="00E7062C">
              <w:t>2-232-4</w:t>
            </w:r>
          </w:p>
        </w:tc>
        <w:tc>
          <w:tcPr>
            <w:tcW w:w="1009" w:type="dxa"/>
            <w:gridSpan w:val="2"/>
            <w:shd w:val="clear" w:color="auto" w:fill="auto"/>
          </w:tcPr>
          <w:p w14:paraId="6026ED94" w14:textId="77777777" w:rsidR="00FA02C5" w:rsidRPr="00E7062C" w:rsidRDefault="00FA02C5" w:rsidP="000D2727">
            <w:pPr>
              <w:pStyle w:val="StyleTabletextLeft"/>
            </w:pPr>
            <w:r w:rsidRPr="00E7062C">
              <w:t>5956</w:t>
            </w:r>
          </w:p>
        </w:tc>
        <w:tc>
          <w:tcPr>
            <w:tcW w:w="3260" w:type="dxa"/>
            <w:shd w:val="clear" w:color="auto" w:fill="auto"/>
          </w:tcPr>
          <w:p w14:paraId="5075216E" w14:textId="77777777" w:rsidR="00FA02C5" w:rsidRPr="00FF621E" w:rsidRDefault="00FA02C5" w:rsidP="000D2727">
            <w:pPr>
              <w:pStyle w:val="StyleTabletextLeft"/>
            </w:pPr>
            <w:r w:rsidRPr="00FF621E">
              <w:t>SA STP</w:t>
            </w:r>
          </w:p>
        </w:tc>
        <w:tc>
          <w:tcPr>
            <w:tcW w:w="4110" w:type="dxa"/>
            <w:gridSpan w:val="2"/>
          </w:tcPr>
          <w:p w14:paraId="38904A8F" w14:textId="77777777" w:rsidR="00FA02C5" w:rsidRPr="00FF621E" w:rsidRDefault="00FA02C5" w:rsidP="000D2727">
            <w:pPr>
              <w:pStyle w:val="StyleTabletextLeft"/>
            </w:pPr>
            <w:r w:rsidRPr="00FF621E">
              <w:t>Slovak Telekom, a.s.</w:t>
            </w:r>
          </w:p>
        </w:tc>
      </w:tr>
      <w:tr w:rsidR="00FA02C5" w:rsidRPr="00870C6B" w14:paraId="72C81D46" w14:textId="77777777" w:rsidTr="00B55CDD">
        <w:trPr>
          <w:cantSplit/>
          <w:trHeight w:val="240"/>
        </w:trPr>
        <w:tc>
          <w:tcPr>
            <w:tcW w:w="909" w:type="dxa"/>
            <w:shd w:val="clear" w:color="auto" w:fill="auto"/>
          </w:tcPr>
          <w:p w14:paraId="31F868DC" w14:textId="77777777" w:rsidR="00FA02C5" w:rsidRPr="00E7062C" w:rsidRDefault="00FA02C5" w:rsidP="000D2727">
            <w:pPr>
              <w:pStyle w:val="StyleTabletextLeft"/>
            </w:pPr>
            <w:r w:rsidRPr="00E7062C">
              <w:t>2-232-5</w:t>
            </w:r>
          </w:p>
        </w:tc>
        <w:tc>
          <w:tcPr>
            <w:tcW w:w="1009" w:type="dxa"/>
            <w:gridSpan w:val="2"/>
            <w:shd w:val="clear" w:color="auto" w:fill="auto"/>
          </w:tcPr>
          <w:p w14:paraId="21DB8B4D" w14:textId="77777777" w:rsidR="00FA02C5" w:rsidRPr="00E7062C" w:rsidRDefault="00FA02C5" w:rsidP="000D2727">
            <w:pPr>
              <w:pStyle w:val="StyleTabletextLeft"/>
            </w:pPr>
            <w:r w:rsidRPr="00E7062C">
              <w:t>5957</w:t>
            </w:r>
          </w:p>
        </w:tc>
        <w:tc>
          <w:tcPr>
            <w:tcW w:w="3260" w:type="dxa"/>
            <w:shd w:val="clear" w:color="auto" w:fill="auto"/>
          </w:tcPr>
          <w:p w14:paraId="7E7BD878" w14:textId="77777777" w:rsidR="00FA02C5" w:rsidRPr="00FF621E" w:rsidRDefault="00FA02C5" w:rsidP="000D2727">
            <w:pPr>
              <w:pStyle w:val="StyleTabletextLeft"/>
            </w:pPr>
            <w:r w:rsidRPr="00FF621E">
              <w:t>SA STP</w:t>
            </w:r>
          </w:p>
        </w:tc>
        <w:tc>
          <w:tcPr>
            <w:tcW w:w="4110" w:type="dxa"/>
            <w:gridSpan w:val="2"/>
          </w:tcPr>
          <w:p w14:paraId="702C6914" w14:textId="77777777" w:rsidR="00FA02C5" w:rsidRPr="00FF621E" w:rsidRDefault="00FA02C5" w:rsidP="000D2727">
            <w:pPr>
              <w:pStyle w:val="StyleTabletextLeft"/>
            </w:pPr>
            <w:r w:rsidRPr="00FF621E">
              <w:t>Slovak Telekom, a.s.</w:t>
            </w:r>
          </w:p>
        </w:tc>
      </w:tr>
      <w:tr w:rsidR="00FA02C5" w:rsidRPr="00870C6B" w14:paraId="440740D2" w14:textId="77777777" w:rsidTr="00B55CDD">
        <w:trPr>
          <w:cantSplit/>
          <w:trHeight w:val="240"/>
        </w:trPr>
        <w:tc>
          <w:tcPr>
            <w:tcW w:w="909" w:type="dxa"/>
            <w:shd w:val="clear" w:color="auto" w:fill="auto"/>
          </w:tcPr>
          <w:p w14:paraId="0217EDC3" w14:textId="77777777" w:rsidR="00FA02C5" w:rsidRPr="00E7062C" w:rsidRDefault="00FA02C5" w:rsidP="000D2727">
            <w:pPr>
              <w:pStyle w:val="StyleTabletextLeft"/>
            </w:pPr>
            <w:r w:rsidRPr="00E7062C">
              <w:t>2-232-6</w:t>
            </w:r>
          </w:p>
        </w:tc>
        <w:tc>
          <w:tcPr>
            <w:tcW w:w="1009" w:type="dxa"/>
            <w:gridSpan w:val="2"/>
            <w:shd w:val="clear" w:color="auto" w:fill="auto"/>
          </w:tcPr>
          <w:p w14:paraId="6B08F188" w14:textId="77777777" w:rsidR="00FA02C5" w:rsidRPr="00E7062C" w:rsidRDefault="00FA02C5" w:rsidP="000D2727">
            <w:pPr>
              <w:pStyle w:val="StyleTabletextLeft"/>
            </w:pPr>
            <w:r w:rsidRPr="00E7062C">
              <w:t>5958</w:t>
            </w:r>
          </w:p>
        </w:tc>
        <w:tc>
          <w:tcPr>
            <w:tcW w:w="3260" w:type="dxa"/>
            <w:shd w:val="clear" w:color="auto" w:fill="auto"/>
          </w:tcPr>
          <w:p w14:paraId="5126E83E" w14:textId="77777777" w:rsidR="00FA02C5" w:rsidRPr="00FF621E" w:rsidRDefault="00FA02C5" w:rsidP="000D2727">
            <w:pPr>
              <w:pStyle w:val="StyleTabletextLeft"/>
            </w:pPr>
            <w:r w:rsidRPr="00FF621E">
              <w:t>LES12 Bratislava Test 3</w:t>
            </w:r>
          </w:p>
        </w:tc>
        <w:tc>
          <w:tcPr>
            <w:tcW w:w="4110" w:type="dxa"/>
            <w:gridSpan w:val="2"/>
          </w:tcPr>
          <w:p w14:paraId="5CA86A6A" w14:textId="77777777" w:rsidR="00FA02C5" w:rsidRPr="00FF621E" w:rsidRDefault="00FA02C5" w:rsidP="000D2727">
            <w:pPr>
              <w:pStyle w:val="StyleTabletextLeft"/>
            </w:pPr>
            <w:r w:rsidRPr="00FF621E">
              <w:t>Slovak Telekom, a.s.</w:t>
            </w:r>
          </w:p>
        </w:tc>
      </w:tr>
      <w:tr w:rsidR="00FA02C5" w:rsidRPr="00870C6B" w14:paraId="7886A94F" w14:textId="77777777" w:rsidTr="00B55CDD">
        <w:trPr>
          <w:cantSplit/>
          <w:trHeight w:val="240"/>
        </w:trPr>
        <w:tc>
          <w:tcPr>
            <w:tcW w:w="909" w:type="dxa"/>
            <w:shd w:val="clear" w:color="auto" w:fill="auto"/>
          </w:tcPr>
          <w:p w14:paraId="654E89BC" w14:textId="77777777" w:rsidR="00FA02C5" w:rsidRPr="00E7062C" w:rsidRDefault="00FA02C5" w:rsidP="000D2727">
            <w:pPr>
              <w:pStyle w:val="StyleTabletextLeft"/>
            </w:pPr>
            <w:r w:rsidRPr="00E7062C">
              <w:t>2-232-7</w:t>
            </w:r>
          </w:p>
        </w:tc>
        <w:tc>
          <w:tcPr>
            <w:tcW w:w="1009" w:type="dxa"/>
            <w:gridSpan w:val="2"/>
            <w:shd w:val="clear" w:color="auto" w:fill="auto"/>
          </w:tcPr>
          <w:p w14:paraId="1106DC26" w14:textId="77777777" w:rsidR="00FA02C5" w:rsidRPr="00E7062C" w:rsidRDefault="00FA02C5" w:rsidP="000D2727">
            <w:pPr>
              <w:pStyle w:val="StyleTabletextLeft"/>
            </w:pPr>
            <w:r w:rsidRPr="00E7062C">
              <w:t>5959</w:t>
            </w:r>
          </w:p>
        </w:tc>
        <w:tc>
          <w:tcPr>
            <w:tcW w:w="3260" w:type="dxa"/>
            <w:shd w:val="clear" w:color="auto" w:fill="auto"/>
          </w:tcPr>
          <w:p w14:paraId="4F385207" w14:textId="77777777" w:rsidR="00FA02C5" w:rsidRPr="00FF621E" w:rsidRDefault="00FA02C5" w:rsidP="000D2727">
            <w:pPr>
              <w:pStyle w:val="StyleTabletextLeft"/>
            </w:pPr>
            <w:r w:rsidRPr="00FF621E">
              <w:t>LES12 Bratislava Test 2</w:t>
            </w:r>
          </w:p>
        </w:tc>
        <w:tc>
          <w:tcPr>
            <w:tcW w:w="4110" w:type="dxa"/>
            <w:gridSpan w:val="2"/>
          </w:tcPr>
          <w:p w14:paraId="3EAFC789" w14:textId="77777777" w:rsidR="00FA02C5" w:rsidRPr="00FF621E" w:rsidRDefault="00FA02C5" w:rsidP="000D2727">
            <w:pPr>
              <w:pStyle w:val="StyleTabletextLeft"/>
            </w:pPr>
            <w:r w:rsidRPr="00FF621E">
              <w:t>Slovak Telekom, a.s.</w:t>
            </w:r>
          </w:p>
        </w:tc>
      </w:tr>
      <w:tr w:rsidR="00FA02C5" w:rsidRPr="00870C6B" w14:paraId="5BD97206" w14:textId="77777777" w:rsidTr="00B55CDD">
        <w:trPr>
          <w:cantSplit/>
          <w:trHeight w:val="240"/>
        </w:trPr>
        <w:tc>
          <w:tcPr>
            <w:tcW w:w="909" w:type="dxa"/>
            <w:shd w:val="clear" w:color="auto" w:fill="auto"/>
          </w:tcPr>
          <w:p w14:paraId="611A3408" w14:textId="77777777" w:rsidR="00FA02C5" w:rsidRPr="00E7062C" w:rsidRDefault="00FA02C5" w:rsidP="000D2727">
            <w:pPr>
              <w:pStyle w:val="StyleTabletextLeft"/>
            </w:pPr>
            <w:r w:rsidRPr="00E7062C">
              <w:t>2-233-0</w:t>
            </w:r>
          </w:p>
        </w:tc>
        <w:tc>
          <w:tcPr>
            <w:tcW w:w="1009" w:type="dxa"/>
            <w:gridSpan w:val="2"/>
            <w:shd w:val="clear" w:color="auto" w:fill="auto"/>
          </w:tcPr>
          <w:p w14:paraId="454B0C52" w14:textId="77777777" w:rsidR="00FA02C5" w:rsidRPr="00E7062C" w:rsidRDefault="00FA02C5" w:rsidP="000D2727">
            <w:pPr>
              <w:pStyle w:val="StyleTabletextLeft"/>
            </w:pPr>
            <w:r w:rsidRPr="00E7062C">
              <w:t>5960</w:t>
            </w:r>
          </w:p>
        </w:tc>
        <w:tc>
          <w:tcPr>
            <w:tcW w:w="3260" w:type="dxa"/>
            <w:shd w:val="clear" w:color="auto" w:fill="auto"/>
          </w:tcPr>
          <w:p w14:paraId="6B247177" w14:textId="77777777" w:rsidR="00FA02C5" w:rsidRPr="00FF621E" w:rsidRDefault="00FA02C5" w:rsidP="000D2727">
            <w:pPr>
              <w:pStyle w:val="StyleTabletextLeft"/>
            </w:pPr>
            <w:r w:rsidRPr="00FF621E">
              <w:t>STP GTS Nextra, Bratislava</w:t>
            </w:r>
          </w:p>
        </w:tc>
        <w:tc>
          <w:tcPr>
            <w:tcW w:w="4110" w:type="dxa"/>
            <w:gridSpan w:val="2"/>
          </w:tcPr>
          <w:p w14:paraId="7021CD9A" w14:textId="77777777" w:rsidR="00FA02C5" w:rsidRPr="00FF621E" w:rsidRDefault="00FA02C5" w:rsidP="000D2727">
            <w:pPr>
              <w:pStyle w:val="StyleTabletextLeft"/>
            </w:pPr>
            <w:r w:rsidRPr="00FF621E">
              <w:t>GTS Nextra s.r.o.</w:t>
            </w:r>
          </w:p>
        </w:tc>
      </w:tr>
      <w:tr w:rsidR="00FA02C5" w:rsidRPr="00913C96" w14:paraId="6545C492" w14:textId="77777777" w:rsidTr="00B55CDD">
        <w:trPr>
          <w:cantSplit/>
          <w:trHeight w:val="240"/>
        </w:trPr>
        <w:tc>
          <w:tcPr>
            <w:tcW w:w="909" w:type="dxa"/>
            <w:shd w:val="clear" w:color="auto" w:fill="auto"/>
          </w:tcPr>
          <w:p w14:paraId="3FF82B5E" w14:textId="77777777" w:rsidR="00FA02C5" w:rsidRPr="00E7062C" w:rsidRDefault="00FA02C5" w:rsidP="000D2727">
            <w:pPr>
              <w:pStyle w:val="StyleTabletextLeft"/>
            </w:pPr>
            <w:r w:rsidRPr="00E7062C">
              <w:t>2-233-1</w:t>
            </w:r>
          </w:p>
        </w:tc>
        <w:tc>
          <w:tcPr>
            <w:tcW w:w="1009" w:type="dxa"/>
            <w:gridSpan w:val="2"/>
            <w:shd w:val="clear" w:color="auto" w:fill="auto"/>
          </w:tcPr>
          <w:p w14:paraId="2EA49129" w14:textId="77777777" w:rsidR="00FA02C5" w:rsidRPr="00E7062C" w:rsidRDefault="00FA02C5" w:rsidP="000D2727">
            <w:pPr>
              <w:pStyle w:val="StyleTabletextLeft"/>
            </w:pPr>
            <w:r w:rsidRPr="00E7062C">
              <w:t>5961</w:t>
            </w:r>
          </w:p>
        </w:tc>
        <w:tc>
          <w:tcPr>
            <w:tcW w:w="3260" w:type="dxa"/>
            <w:shd w:val="clear" w:color="auto" w:fill="auto"/>
          </w:tcPr>
          <w:p w14:paraId="7A61ADD4" w14:textId="77777777" w:rsidR="00FA02C5" w:rsidRPr="00FF621E" w:rsidRDefault="00FA02C5" w:rsidP="000D2727">
            <w:pPr>
              <w:pStyle w:val="StyleTabletextLeft"/>
            </w:pPr>
            <w:r w:rsidRPr="00FF621E">
              <w:t>ISC Bratislava</w:t>
            </w:r>
          </w:p>
        </w:tc>
        <w:tc>
          <w:tcPr>
            <w:tcW w:w="4110" w:type="dxa"/>
            <w:gridSpan w:val="2"/>
          </w:tcPr>
          <w:p w14:paraId="1056995A" w14:textId="77777777" w:rsidR="00FA02C5" w:rsidRPr="00913C96" w:rsidRDefault="00FA02C5" w:rsidP="000D2727">
            <w:pPr>
              <w:pStyle w:val="StyleTabletextLeft"/>
              <w:rPr>
                <w:lang w:val="es-ES"/>
              </w:rPr>
            </w:pPr>
            <w:r w:rsidRPr="00913C96">
              <w:rPr>
                <w:lang w:val="es-ES"/>
              </w:rPr>
              <w:t>Telefónica O2 Slovakia, s.r.o.</w:t>
            </w:r>
          </w:p>
        </w:tc>
      </w:tr>
      <w:tr w:rsidR="00FA02C5" w:rsidRPr="00870C6B" w14:paraId="4875B77D" w14:textId="77777777" w:rsidTr="00B55CDD">
        <w:trPr>
          <w:cantSplit/>
          <w:trHeight w:val="240"/>
        </w:trPr>
        <w:tc>
          <w:tcPr>
            <w:tcW w:w="909" w:type="dxa"/>
            <w:shd w:val="clear" w:color="auto" w:fill="auto"/>
          </w:tcPr>
          <w:p w14:paraId="4092FBB1" w14:textId="77777777" w:rsidR="00FA02C5" w:rsidRPr="00E7062C" w:rsidRDefault="00FA02C5" w:rsidP="000D2727">
            <w:pPr>
              <w:pStyle w:val="StyleTabletextLeft"/>
            </w:pPr>
            <w:r w:rsidRPr="00E7062C">
              <w:t>2-233-2</w:t>
            </w:r>
          </w:p>
        </w:tc>
        <w:tc>
          <w:tcPr>
            <w:tcW w:w="1009" w:type="dxa"/>
            <w:gridSpan w:val="2"/>
            <w:shd w:val="clear" w:color="auto" w:fill="auto"/>
          </w:tcPr>
          <w:p w14:paraId="61CE894B" w14:textId="77777777" w:rsidR="00FA02C5" w:rsidRPr="00E7062C" w:rsidRDefault="00FA02C5" w:rsidP="000D2727">
            <w:pPr>
              <w:pStyle w:val="StyleTabletextLeft"/>
            </w:pPr>
            <w:r w:rsidRPr="00E7062C">
              <w:t>5962</w:t>
            </w:r>
          </w:p>
        </w:tc>
        <w:tc>
          <w:tcPr>
            <w:tcW w:w="3260" w:type="dxa"/>
            <w:shd w:val="clear" w:color="auto" w:fill="auto"/>
          </w:tcPr>
          <w:p w14:paraId="4B75F3D6" w14:textId="77777777" w:rsidR="00FA02C5" w:rsidRPr="00FF621E" w:rsidRDefault="00FA02C5" w:rsidP="000D2727">
            <w:pPr>
              <w:pStyle w:val="StyleTabletextLeft"/>
            </w:pPr>
            <w:r w:rsidRPr="00FF621E">
              <w:t>ISC Bratislava</w:t>
            </w:r>
          </w:p>
        </w:tc>
        <w:tc>
          <w:tcPr>
            <w:tcW w:w="4110" w:type="dxa"/>
            <w:gridSpan w:val="2"/>
          </w:tcPr>
          <w:p w14:paraId="071840AC" w14:textId="77777777" w:rsidR="00FA02C5" w:rsidRPr="00FF621E" w:rsidRDefault="00FA02C5" w:rsidP="000D2727">
            <w:pPr>
              <w:pStyle w:val="StyleTabletextLeft"/>
            </w:pPr>
            <w:r w:rsidRPr="00FF621E">
              <w:t>eTel Slovensko, s.r.o.</w:t>
            </w:r>
          </w:p>
        </w:tc>
      </w:tr>
      <w:tr w:rsidR="00FA02C5" w:rsidRPr="00870C6B" w14:paraId="6CF205B4" w14:textId="77777777" w:rsidTr="00B55CDD">
        <w:trPr>
          <w:cantSplit/>
          <w:trHeight w:val="240"/>
        </w:trPr>
        <w:tc>
          <w:tcPr>
            <w:tcW w:w="909" w:type="dxa"/>
            <w:shd w:val="clear" w:color="auto" w:fill="auto"/>
          </w:tcPr>
          <w:p w14:paraId="670D084E" w14:textId="77777777" w:rsidR="00FA02C5" w:rsidRPr="00E7062C" w:rsidRDefault="00FA02C5" w:rsidP="000D2727">
            <w:pPr>
              <w:pStyle w:val="StyleTabletextLeft"/>
            </w:pPr>
            <w:r w:rsidRPr="00E7062C">
              <w:t>2-233-3</w:t>
            </w:r>
          </w:p>
        </w:tc>
        <w:tc>
          <w:tcPr>
            <w:tcW w:w="1009" w:type="dxa"/>
            <w:gridSpan w:val="2"/>
            <w:shd w:val="clear" w:color="auto" w:fill="auto"/>
          </w:tcPr>
          <w:p w14:paraId="7A0486A1" w14:textId="77777777" w:rsidR="00FA02C5" w:rsidRPr="00E7062C" w:rsidRDefault="00FA02C5" w:rsidP="000D2727">
            <w:pPr>
              <w:pStyle w:val="StyleTabletextLeft"/>
            </w:pPr>
            <w:r w:rsidRPr="00E7062C">
              <w:t>5963</w:t>
            </w:r>
          </w:p>
        </w:tc>
        <w:tc>
          <w:tcPr>
            <w:tcW w:w="3260" w:type="dxa"/>
            <w:shd w:val="clear" w:color="auto" w:fill="auto"/>
          </w:tcPr>
          <w:p w14:paraId="1AADB6B7" w14:textId="77777777" w:rsidR="00FA02C5" w:rsidRPr="00FF621E" w:rsidRDefault="00FA02C5" w:rsidP="000D2727">
            <w:pPr>
              <w:pStyle w:val="StyleTabletextLeft"/>
            </w:pPr>
            <w:r w:rsidRPr="00FF621E">
              <w:t>ISC Bratislava</w:t>
            </w:r>
          </w:p>
        </w:tc>
        <w:tc>
          <w:tcPr>
            <w:tcW w:w="4110" w:type="dxa"/>
            <w:gridSpan w:val="2"/>
          </w:tcPr>
          <w:p w14:paraId="1547576F" w14:textId="77777777" w:rsidR="00FA02C5" w:rsidRPr="00FF621E" w:rsidRDefault="00FA02C5" w:rsidP="000D2727">
            <w:pPr>
              <w:pStyle w:val="StyleTabletextLeft"/>
            </w:pPr>
            <w:r w:rsidRPr="00FF621E">
              <w:t>Dial Telecom, a.s.</w:t>
            </w:r>
          </w:p>
        </w:tc>
      </w:tr>
      <w:tr w:rsidR="00FA02C5" w:rsidRPr="00913C96" w14:paraId="0943A9E5" w14:textId="77777777" w:rsidTr="00B55CDD">
        <w:trPr>
          <w:cantSplit/>
          <w:trHeight w:val="240"/>
        </w:trPr>
        <w:tc>
          <w:tcPr>
            <w:tcW w:w="909" w:type="dxa"/>
            <w:shd w:val="clear" w:color="auto" w:fill="auto"/>
          </w:tcPr>
          <w:p w14:paraId="1BD1B611" w14:textId="77777777" w:rsidR="00FA02C5" w:rsidRPr="00E7062C" w:rsidRDefault="00FA02C5" w:rsidP="000D2727">
            <w:pPr>
              <w:pStyle w:val="StyleTabletextLeft"/>
            </w:pPr>
            <w:r w:rsidRPr="00E7062C">
              <w:t>2-233-4</w:t>
            </w:r>
          </w:p>
        </w:tc>
        <w:tc>
          <w:tcPr>
            <w:tcW w:w="1009" w:type="dxa"/>
            <w:gridSpan w:val="2"/>
            <w:shd w:val="clear" w:color="auto" w:fill="auto"/>
          </w:tcPr>
          <w:p w14:paraId="57425E66" w14:textId="77777777" w:rsidR="00FA02C5" w:rsidRPr="00E7062C" w:rsidRDefault="00FA02C5" w:rsidP="000D2727">
            <w:pPr>
              <w:pStyle w:val="StyleTabletextLeft"/>
            </w:pPr>
            <w:r w:rsidRPr="00E7062C">
              <w:t>5964</w:t>
            </w:r>
          </w:p>
        </w:tc>
        <w:tc>
          <w:tcPr>
            <w:tcW w:w="3260" w:type="dxa"/>
            <w:shd w:val="clear" w:color="auto" w:fill="auto"/>
          </w:tcPr>
          <w:p w14:paraId="282C600C" w14:textId="77777777" w:rsidR="00FA02C5" w:rsidRPr="00FF621E" w:rsidRDefault="00FA02C5" w:rsidP="000D2727">
            <w:pPr>
              <w:pStyle w:val="StyleTabletextLeft"/>
            </w:pPr>
            <w:r w:rsidRPr="00FF621E">
              <w:t>ISC Bratislava</w:t>
            </w:r>
          </w:p>
        </w:tc>
        <w:tc>
          <w:tcPr>
            <w:tcW w:w="4110" w:type="dxa"/>
            <w:gridSpan w:val="2"/>
          </w:tcPr>
          <w:p w14:paraId="496D82E7" w14:textId="77777777" w:rsidR="00FA02C5" w:rsidRPr="00FF621E" w:rsidRDefault="00FA02C5" w:rsidP="000D2727">
            <w:pPr>
              <w:pStyle w:val="StyleTabletextLeft"/>
            </w:pPr>
            <w:r w:rsidRPr="00FF621E">
              <w:t>GTS Slovakia s.r.o.</w:t>
            </w:r>
          </w:p>
        </w:tc>
      </w:tr>
      <w:tr w:rsidR="00FA02C5" w:rsidRPr="0040209B" w14:paraId="097C8C6F" w14:textId="77777777" w:rsidTr="00B55CDD">
        <w:trPr>
          <w:cantSplit/>
          <w:trHeight w:val="240"/>
        </w:trPr>
        <w:tc>
          <w:tcPr>
            <w:tcW w:w="909" w:type="dxa"/>
            <w:shd w:val="clear" w:color="auto" w:fill="auto"/>
          </w:tcPr>
          <w:p w14:paraId="03D95EBB" w14:textId="77777777" w:rsidR="00FA02C5" w:rsidRPr="00E7062C" w:rsidRDefault="00FA02C5" w:rsidP="000D2727">
            <w:pPr>
              <w:pStyle w:val="StyleTabletextLeft"/>
            </w:pPr>
            <w:r w:rsidRPr="00E7062C">
              <w:lastRenderedPageBreak/>
              <w:t>2-233-5</w:t>
            </w:r>
          </w:p>
        </w:tc>
        <w:tc>
          <w:tcPr>
            <w:tcW w:w="1009" w:type="dxa"/>
            <w:gridSpan w:val="2"/>
            <w:shd w:val="clear" w:color="auto" w:fill="auto"/>
          </w:tcPr>
          <w:p w14:paraId="4513E9AD" w14:textId="77777777" w:rsidR="00FA02C5" w:rsidRPr="00E7062C" w:rsidRDefault="00FA02C5" w:rsidP="000D2727">
            <w:pPr>
              <w:pStyle w:val="StyleTabletextLeft"/>
            </w:pPr>
            <w:r w:rsidRPr="00E7062C">
              <w:t>5965</w:t>
            </w:r>
          </w:p>
        </w:tc>
        <w:tc>
          <w:tcPr>
            <w:tcW w:w="3260" w:type="dxa"/>
            <w:shd w:val="clear" w:color="auto" w:fill="auto"/>
          </w:tcPr>
          <w:p w14:paraId="27F85F1A" w14:textId="77777777" w:rsidR="00FA02C5" w:rsidRPr="00FF621E" w:rsidRDefault="00FA02C5" w:rsidP="000D2727">
            <w:pPr>
              <w:pStyle w:val="StyleTabletextLeft"/>
            </w:pPr>
            <w:r w:rsidRPr="00FF621E">
              <w:t>ISC/softswitch Bratislava</w:t>
            </w:r>
          </w:p>
        </w:tc>
        <w:tc>
          <w:tcPr>
            <w:tcW w:w="4110" w:type="dxa"/>
            <w:gridSpan w:val="2"/>
          </w:tcPr>
          <w:p w14:paraId="7E652655" w14:textId="77777777" w:rsidR="00FA02C5" w:rsidRPr="00FF621E" w:rsidRDefault="00FA02C5" w:rsidP="000D2727">
            <w:pPr>
              <w:pStyle w:val="StyleTabletextLeft"/>
            </w:pPr>
            <w:r w:rsidRPr="00FF621E">
              <w:t>Amtel Slovensko, s.r.o.</w:t>
            </w:r>
          </w:p>
        </w:tc>
      </w:tr>
      <w:tr w:rsidR="00FA02C5" w:rsidRPr="00870C6B" w14:paraId="16E3AF22" w14:textId="77777777" w:rsidTr="00B55CDD">
        <w:trPr>
          <w:cantSplit/>
          <w:trHeight w:val="240"/>
        </w:trPr>
        <w:tc>
          <w:tcPr>
            <w:tcW w:w="909" w:type="dxa"/>
            <w:shd w:val="clear" w:color="auto" w:fill="auto"/>
          </w:tcPr>
          <w:p w14:paraId="0A24340D" w14:textId="77777777" w:rsidR="00FA02C5" w:rsidRPr="00E7062C" w:rsidRDefault="00FA02C5" w:rsidP="000D2727">
            <w:pPr>
              <w:pStyle w:val="StyleTabletextLeft"/>
            </w:pPr>
            <w:r w:rsidRPr="00E7062C">
              <w:t>2-233-7</w:t>
            </w:r>
          </w:p>
        </w:tc>
        <w:tc>
          <w:tcPr>
            <w:tcW w:w="1009" w:type="dxa"/>
            <w:gridSpan w:val="2"/>
            <w:shd w:val="clear" w:color="auto" w:fill="auto"/>
          </w:tcPr>
          <w:p w14:paraId="29ED9344" w14:textId="77777777" w:rsidR="00FA02C5" w:rsidRPr="00E7062C" w:rsidRDefault="00FA02C5" w:rsidP="000D2727">
            <w:pPr>
              <w:pStyle w:val="StyleTabletextLeft"/>
            </w:pPr>
            <w:r w:rsidRPr="00E7062C">
              <w:t>5967</w:t>
            </w:r>
          </w:p>
        </w:tc>
        <w:tc>
          <w:tcPr>
            <w:tcW w:w="3260" w:type="dxa"/>
            <w:shd w:val="clear" w:color="auto" w:fill="auto"/>
          </w:tcPr>
          <w:p w14:paraId="1A37688E" w14:textId="77777777" w:rsidR="00FA02C5" w:rsidRPr="00FF621E" w:rsidRDefault="00FA02C5" w:rsidP="000D2727">
            <w:pPr>
              <w:pStyle w:val="StyleTabletextLeft"/>
            </w:pPr>
            <w:r w:rsidRPr="00FF621E">
              <w:t>ISC Bratislava</w:t>
            </w:r>
          </w:p>
        </w:tc>
        <w:tc>
          <w:tcPr>
            <w:tcW w:w="4110" w:type="dxa"/>
            <w:gridSpan w:val="2"/>
          </w:tcPr>
          <w:p w14:paraId="5AB2C2B0" w14:textId="77777777" w:rsidR="00FA02C5" w:rsidRPr="00FF621E" w:rsidRDefault="00FA02C5" w:rsidP="000D2727">
            <w:pPr>
              <w:pStyle w:val="StyleTabletextLeft"/>
            </w:pPr>
            <w:r w:rsidRPr="00FF621E">
              <w:t>Slovanet, a.s.</w:t>
            </w:r>
          </w:p>
        </w:tc>
      </w:tr>
      <w:tr w:rsidR="00FA02C5" w:rsidRPr="00913C96" w14:paraId="75AD5408" w14:textId="77777777" w:rsidTr="00B55CDD">
        <w:trPr>
          <w:cantSplit/>
          <w:trHeight w:val="240"/>
        </w:trPr>
        <w:tc>
          <w:tcPr>
            <w:tcW w:w="909" w:type="dxa"/>
            <w:shd w:val="clear" w:color="auto" w:fill="auto"/>
          </w:tcPr>
          <w:p w14:paraId="37C272FC" w14:textId="77777777" w:rsidR="00FA02C5" w:rsidRPr="00E7062C" w:rsidRDefault="00FA02C5" w:rsidP="000D2727">
            <w:pPr>
              <w:pStyle w:val="StyleTabletextLeft"/>
            </w:pPr>
            <w:r w:rsidRPr="00E7062C">
              <w:t>2-234-0</w:t>
            </w:r>
          </w:p>
        </w:tc>
        <w:tc>
          <w:tcPr>
            <w:tcW w:w="1009" w:type="dxa"/>
            <w:gridSpan w:val="2"/>
            <w:shd w:val="clear" w:color="auto" w:fill="auto"/>
          </w:tcPr>
          <w:p w14:paraId="39C1F9E6" w14:textId="77777777" w:rsidR="00FA02C5" w:rsidRPr="00E7062C" w:rsidRDefault="00FA02C5" w:rsidP="000D2727">
            <w:pPr>
              <w:pStyle w:val="StyleTabletextLeft"/>
            </w:pPr>
            <w:r w:rsidRPr="00E7062C">
              <w:t>5968</w:t>
            </w:r>
          </w:p>
        </w:tc>
        <w:tc>
          <w:tcPr>
            <w:tcW w:w="3260" w:type="dxa"/>
            <w:shd w:val="clear" w:color="auto" w:fill="auto"/>
          </w:tcPr>
          <w:p w14:paraId="619CC9EA" w14:textId="77777777" w:rsidR="00FA02C5" w:rsidRPr="00FF621E" w:rsidRDefault="00FA02C5" w:rsidP="000D2727">
            <w:pPr>
              <w:pStyle w:val="StyleTabletextLeft"/>
            </w:pPr>
            <w:r w:rsidRPr="00FF621E">
              <w:t>ISC Bratislava</w:t>
            </w:r>
          </w:p>
        </w:tc>
        <w:tc>
          <w:tcPr>
            <w:tcW w:w="4110" w:type="dxa"/>
            <w:gridSpan w:val="2"/>
          </w:tcPr>
          <w:p w14:paraId="56FAFC49" w14:textId="77777777" w:rsidR="00FA02C5" w:rsidRPr="00FF621E" w:rsidRDefault="00FA02C5" w:rsidP="000D2727">
            <w:pPr>
              <w:pStyle w:val="StyleTabletextLeft"/>
            </w:pPr>
            <w:r w:rsidRPr="00FF621E">
              <w:t>UPC Slovensko, s.r.o.</w:t>
            </w:r>
          </w:p>
        </w:tc>
      </w:tr>
      <w:tr w:rsidR="00FA02C5" w:rsidRPr="00870C6B" w14:paraId="67B2AE47" w14:textId="77777777" w:rsidTr="00B55CDD">
        <w:trPr>
          <w:cantSplit/>
          <w:trHeight w:val="240"/>
        </w:trPr>
        <w:tc>
          <w:tcPr>
            <w:tcW w:w="909" w:type="dxa"/>
            <w:shd w:val="clear" w:color="auto" w:fill="auto"/>
          </w:tcPr>
          <w:p w14:paraId="157DBD1B" w14:textId="77777777" w:rsidR="00FA02C5" w:rsidRPr="00E7062C" w:rsidRDefault="00FA02C5" w:rsidP="000D2727">
            <w:pPr>
              <w:pStyle w:val="StyleTabletextLeft"/>
            </w:pPr>
            <w:r w:rsidRPr="00E7062C">
              <w:t>2-234-1</w:t>
            </w:r>
          </w:p>
        </w:tc>
        <w:tc>
          <w:tcPr>
            <w:tcW w:w="1009" w:type="dxa"/>
            <w:gridSpan w:val="2"/>
            <w:shd w:val="clear" w:color="auto" w:fill="auto"/>
          </w:tcPr>
          <w:p w14:paraId="13CC7493" w14:textId="77777777" w:rsidR="00FA02C5" w:rsidRPr="00E7062C" w:rsidRDefault="00FA02C5" w:rsidP="000D2727">
            <w:pPr>
              <w:pStyle w:val="StyleTabletextLeft"/>
            </w:pPr>
            <w:r w:rsidRPr="00E7062C">
              <w:t>5969</w:t>
            </w:r>
          </w:p>
        </w:tc>
        <w:tc>
          <w:tcPr>
            <w:tcW w:w="3260" w:type="dxa"/>
            <w:shd w:val="clear" w:color="auto" w:fill="auto"/>
          </w:tcPr>
          <w:p w14:paraId="25A0F4FC" w14:textId="77777777" w:rsidR="00FA02C5" w:rsidRPr="00FF621E" w:rsidRDefault="00FA02C5" w:rsidP="000D2727">
            <w:pPr>
              <w:pStyle w:val="StyleTabletextLeft"/>
            </w:pPr>
            <w:r w:rsidRPr="00FF621E">
              <w:t>MSC1 Banská Bystrica</w:t>
            </w:r>
          </w:p>
        </w:tc>
        <w:tc>
          <w:tcPr>
            <w:tcW w:w="4110" w:type="dxa"/>
            <w:gridSpan w:val="2"/>
          </w:tcPr>
          <w:p w14:paraId="2AE32943" w14:textId="77777777" w:rsidR="00FA02C5" w:rsidRPr="00FF621E" w:rsidRDefault="00FA02C5" w:rsidP="000D2727">
            <w:pPr>
              <w:pStyle w:val="StyleTabletextLeft"/>
            </w:pPr>
            <w:r w:rsidRPr="00FF621E">
              <w:t>Orange Slovensko, a.s.</w:t>
            </w:r>
          </w:p>
        </w:tc>
      </w:tr>
      <w:tr w:rsidR="00FA02C5" w:rsidRPr="00870C6B" w14:paraId="0D7A292F" w14:textId="77777777" w:rsidTr="00B55CDD">
        <w:trPr>
          <w:cantSplit/>
          <w:trHeight w:val="240"/>
        </w:trPr>
        <w:tc>
          <w:tcPr>
            <w:tcW w:w="909" w:type="dxa"/>
            <w:shd w:val="clear" w:color="auto" w:fill="auto"/>
          </w:tcPr>
          <w:p w14:paraId="4CD4C9CF" w14:textId="77777777" w:rsidR="00FA02C5" w:rsidRPr="00E7062C" w:rsidRDefault="00FA02C5" w:rsidP="000D2727">
            <w:pPr>
              <w:pStyle w:val="StyleTabletextLeft"/>
            </w:pPr>
            <w:r w:rsidRPr="00E7062C">
              <w:t>2-234-2</w:t>
            </w:r>
          </w:p>
        </w:tc>
        <w:tc>
          <w:tcPr>
            <w:tcW w:w="1009" w:type="dxa"/>
            <w:gridSpan w:val="2"/>
            <w:shd w:val="clear" w:color="auto" w:fill="auto"/>
          </w:tcPr>
          <w:p w14:paraId="1A4EF93F" w14:textId="77777777" w:rsidR="00FA02C5" w:rsidRPr="00E7062C" w:rsidRDefault="00FA02C5" w:rsidP="000D2727">
            <w:pPr>
              <w:pStyle w:val="StyleTabletextLeft"/>
            </w:pPr>
            <w:r w:rsidRPr="00E7062C">
              <w:t>5970</w:t>
            </w:r>
          </w:p>
        </w:tc>
        <w:tc>
          <w:tcPr>
            <w:tcW w:w="3260" w:type="dxa"/>
            <w:shd w:val="clear" w:color="auto" w:fill="auto"/>
          </w:tcPr>
          <w:p w14:paraId="62BCA0B4" w14:textId="77777777" w:rsidR="00FA02C5" w:rsidRPr="00FF621E" w:rsidRDefault="00FA02C5" w:rsidP="000D2727">
            <w:pPr>
              <w:pStyle w:val="StyleTabletextLeft"/>
            </w:pPr>
            <w:r w:rsidRPr="00FF621E">
              <w:t>ISC Bratislava</w:t>
            </w:r>
          </w:p>
        </w:tc>
        <w:tc>
          <w:tcPr>
            <w:tcW w:w="4110" w:type="dxa"/>
            <w:gridSpan w:val="2"/>
          </w:tcPr>
          <w:p w14:paraId="796E09C8" w14:textId="77777777" w:rsidR="00FA02C5" w:rsidRPr="00FF621E" w:rsidRDefault="00FA02C5" w:rsidP="000D2727">
            <w:pPr>
              <w:pStyle w:val="StyleTabletextLeft"/>
            </w:pPr>
            <w:r w:rsidRPr="00FF621E">
              <w:t>Swan, s.r.o.</w:t>
            </w:r>
          </w:p>
        </w:tc>
      </w:tr>
      <w:tr w:rsidR="00FA02C5" w:rsidRPr="00870C6B" w14:paraId="7CDD7EDD" w14:textId="77777777" w:rsidTr="00B55CDD">
        <w:trPr>
          <w:cantSplit/>
          <w:trHeight w:val="240"/>
        </w:trPr>
        <w:tc>
          <w:tcPr>
            <w:tcW w:w="909" w:type="dxa"/>
            <w:shd w:val="clear" w:color="auto" w:fill="auto"/>
          </w:tcPr>
          <w:p w14:paraId="228A965D" w14:textId="77777777" w:rsidR="00FA02C5" w:rsidRPr="00E7062C" w:rsidRDefault="00FA02C5" w:rsidP="000D2727">
            <w:pPr>
              <w:pStyle w:val="StyleTabletextLeft"/>
            </w:pPr>
            <w:r w:rsidRPr="00E7062C">
              <w:t>2-234-3</w:t>
            </w:r>
          </w:p>
        </w:tc>
        <w:tc>
          <w:tcPr>
            <w:tcW w:w="1009" w:type="dxa"/>
            <w:gridSpan w:val="2"/>
            <w:shd w:val="clear" w:color="auto" w:fill="auto"/>
          </w:tcPr>
          <w:p w14:paraId="39B740A8" w14:textId="77777777" w:rsidR="00FA02C5" w:rsidRPr="00E7062C" w:rsidRDefault="00FA02C5" w:rsidP="000D2727">
            <w:pPr>
              <w:pStyle w:val="StyleTabletextLeft"/>
            </w:pPr>
            <w:r w:rsidRPr="00E7062C">
              <w:t>5971</w:t>
            </w:r>
          </w:p>
        </w:tc>
        <w:tc>
          <w:tcPr>
            <w:tcW w:w="3260" w:type="dxa"/>
            <w:shd w:val="clear" w:color="auto" w:fill="auto"/>
          </w:tcPr>
          <w:p w14:paraId="463842D3" w14:textId="77777777" w:rsidR="00FA02C5" w:rsidRPr="00FF621E" w:rsidRDefault="00FA02C5" w:rsidP="000D2727">
            <w:pPr>
              <w:pStyle w:val="StyleTabletextLeft"/>
            </w:pPr>
            <w:r w:rsidRPr="00FF621E">
              <w:t>MSC7 Bratislava</w:t>
            </w:r>
          </w:p>
        </w:tc>
        <w:tc>
          <w:tcPr>
            <w:tcW w:w="4110" w:type="dxa"/>
            <w:gridSpan w:val="2"/>
          </w:tcPr>
          <w:p w14:paraId="776871AA" w14:textId="77777777" w:rsidR="00FA02C5" w:rsidRPr="00FF621E" w:rsidRDefault="00FA02C5" w:rsidP="000D2727">
            <w:pPr>
              <w:pStyle w:val="StyleTabletextLeft"/>
            </w:pPr>
            <w:r w:rsidRPr="00FF621E">
              <w:t>Orange Slovensko, a.s.</w:t>
            </w:r>
          </w:p>
        </w:tc>
      </w:tr>
      <w:tr w:rsidR="00FA02C5" w:rsidRPr="00870C6B" w14:paraId="558B7C6C" w14:textId="77777777" w:rsidTr="00B55CDD">
        <w:trPr>
          <w:cantSplit/>
          <w:trHeight w:val="240"/>
        </w:trPr>
        <w:tc>
          <w:tcPr>
            <w:tcW w:w="909" w:type="dxa"/>
            <w:shd w:val="clear" w:color="auto" w:fill="auto"/>
          </w:tcPr>
          <w:p w14:paraId="5858EB14" w14:textId="77777777" w:rsidR="00FA02C5" w:rsidRPr="00E7062C" w:rsidRDefault="00FA02C5" w:rsidP="000D2727">
            <w:pPr>
              <w:pStyle w:val="StyleTabletextLeft"/>
            </w:pPr>
            <w:r w:rsidRPr="00E7062C">
              <w:t>2-234-4</w:t>
            </w:r>
          </w:p>
        </w:tc>
        <w:tc>
          <w:tcPr>
            <w:tcW w:w="1009" w:type="dxa"/>
            <w:gridSpan w:val="2"/>
            <w:shd w:val="clear" w:color="auto" w:fill="auto"/>
          </w:tcPr>
          <w:p w14:paraId="663F55C6" w14:textId="77777777" w:rsidR="00FA02C5" w:rsidRPr="00E7062C" w:rsidRDefault="00FA02C5" w:rsidP="000D2727">
            <w:pPr>
              <w:pStyle w:val="StyleTabletextLeft"/>
            </w:pPr>
            <w:r w:rsidRPr="00E7062C">
              <w:t>5972</w:t>
            </w:r>
          </w:p>
        </w:tc>
        <w:tc>
          <w:tcPr>
            <w:tcW w:w="3260" w:type="dxa"/>
            <w:shd w:val="clear" w:color="auto" w:fill="auto"/>
          </w:tcPr>
          <w:p w14:paraId="26CA8245" w14:textId="77777777" w:rsidR="00FA02C5" w:rsidRPr="00FF621E" w:rsidRDefault="00FA02C5" w:rsidP="000D2727">
            <w:pPr>
              <w:pStyle w:val="StyleTabletextLeft"/>
            </w:pPr>
            <w:r w:rsidRPr="00FF621E">
              <w:t>MSC5 Banská Bystrica</w:t>
            </w:r>
          </w:p>
        </w:tc>
        <w:tc>
          <w:tcPr>
            <w:tcW w:w="4110" w:type="dxa"/>
            <w:gridSpan w:val="2"/>
          </w:tcPr>
          <w:p w14:paraId="41F455C7" w14:textId="77777777" w:rsidR="00FA02C5" w:rsidRPr="00FF621E" w:rsidRDefault="00FA02C5" w:rsidP="000D2727">
            <w:pPr>
              <w:pStyle w:val="StyleTabletextLeft"/>
            </w:pPr>
            <w:r w:rsidRPr="00FF621E">
              <w:t>Orange Slovensko, a.s.</w:t>
            </w:r>
          </w:p>
        </w:tc>
      </w:tr>
      <w:tr w:rsidR="00FA02C5" w:rsidRPr="00870C6B" w14:paraId="093D2D38" w14:textId="77777777" w:rsidTr="00B55CDD">
        <w:trPr>
          <w:cantSplit/>
          <w:trHeight w:val="240"/>
        </w:trPr>
        <w:tc>
          <w:tcPr>
            <w:tcW w:w="909" w:type="dxa"/>
            <w:shd w:val="clear" w:color="auto" w:fill="auto"/>
          </w:tcPr>
          <w:p w14:paraId="63311FDC" w14:textId="77777777" w:rsidR="00FA02C5" w:rsidRPr="00E7062C" w:rsidRDefault="00FA02C5" w:rsidP="000D2727">
            <w:pPr>
              <w:pStyle w:val="StyleTabletextLeft"/>
            </w:pPr>
            <w:r w:rsidRPr="00E7062C">
              <w:t>2-234-5</w:t>
            </w:r>
          </w:p>
        </w:tc>
        <w:tc>
          <w:tcPr>
            <w:tcW w:w="1009" w:type="dxa"/>
            <w:gridSpan w:val="2"/>
            <w:shd w:val="clear" w:color="auto" w:fill="auto"/>
          </w:tcPr>
          <w:p w14:paraId="6EA038F3" w14:textId="77777777" w:rsidR="00FA02C5" w:rsidRPr="00E7062C" w:rsidRDefault="00FA02C5" w:rsidP="000D2727">
            <w:pPr>
              <w:pStyle w:val="StyleTabletextLeft"/>
            </w:pPr>
            <w:r w:rsidRPr="00E7062C">
              <w:t>5973</w:t>
            </w:r>
          </w:p>
        </w:tc>
        <w:tc>
          <w:tcPr>
            <w:tcW w:w="3260" w:type="dxa"/>
            <w:shd w:val="clear" w:color="auto" w:fill="auto"/>
          </w:tcPr>
          <w:p w14:paraId="13B5B00D" w14:textId="77777777" w:rsidR="00FA02C5" w:rsidRPr="00FF621E" w:rsidRDefault="00FA02C5" w:rsidP="000D2727">
            <w:pPr>
              <w:pStyle w:val="StyleTabletextLeft"/>
            </w:pPr>
            <w:r w:rsidRPr="00FF621E">
              <w:t>MSC2 Bratislava</w:t>
            </w:r>
          </w:p>
        </w:tc>
        <w:tc>
          <w:tcPr>
            <w:tcW w:w="4110" w:type="dxa"/>
            <w:gridSpan w:val="2"/>
          </w:tcPr>
          <w:p w14:paraId="3C2F9A3F" w14:textId="77777777" w:rsidR="00FA02C5" w:rsidRPr="00FF621E" w:rsidRDefault="00FA02C5" w:rsidP="000D2727">
            <w:pPr>
              <w:pStyle w:val="StyleTabletextLeft"/>
            </w:pPr>
            <w:r w:rsidRPr="00FF621E">
              <w:t>Orange Slovensko, a.s.</w:t>
            </w:r>
          </w:p>
        </w:tc>
      </w:tr>
      <w:tr w:rsidR="00FA02C5" w:rsidRPr="00870C6B" w14:paraId="5961AB91" w14:textId="77777777" w:rsidTr="00B55CDD">
        <w:trPr>
          <w:cantSplit/>
          <w:trHeight w:val="240"/>
        </w:trPr>
        <w:tc>
          <w:tcPr>
            <w:tcW w:w="909" w:type="dxa"/>
            <w:shd w:val="clear" w:color="auto" w:fill="auto"/>
          </w:tcPr>
          <w:p w14:paraId="0AFC7804" w14:textId="77777777" w:rsidR="00FA02C5" w:rsidRPr="00E7062C" w:rsidRDefault="00FA02C5" w:rsidP="000D2727">
            <w:pPr>
              <w:pStyle w:val="StyleTabletextLeft"/>
            </w:pPr>
            <w:r w:rsidRPr="00E7062C">
              <w:t>2-234-6</w:t>
            </w:r>
          </w:p>
        </w:tc>
        <w:tc>
          <w:tcPr>
            <w:tcW w:w="1009" w:type="dxa"/>
            <w:gridSpan w:val="2"/>
            <w:shd w:val="clear" w:color="auto" w:fill="auto"/>
          </w:tcPr>
          <w:p w14:paraId="1294ED8C" w14:textId="77777777" w:rsidR="00FA02C5" w:rsidRPr="00E7062C" w:rsidRDefault="00FA02C5" w:rsidP="000D2727">
            <w:pPr>
              <w:pStyle w:val="StyleTabletextLeft"/>
            </w:pPr>
            <w:r w:rsidRPr="00E7062C">
              <w:t>5974</w:t>
            </w:r>
          </w:p>
        </w:tc>
        <w:tc>
          <w:tcPr>
            <w:tcW w:w="3260" w:type="dxa"/>
            <w:shd w:val="clear" w:color="auto" w:fill="auto"/>
          </w:tcPr>
          <w:p w14:paraId="7669E142" w14:textId="77777777" w:rsidR="00FA02C5" w:rsidRPr="00FF621E" w:rsidRDefault="00FA02C5" w:rsidP="000D2727">
            <w:pPr>
              <w:pStyle w:val="StyleTabletextLeft"/>
            </w:pPr>
            <w:r w:rsidRPr="00FF621E">
              <w:t>ISC Bratislava</w:t>
            </w:r>
          </w:p>
        </w:tc>
        <w:tc>
          <w:tcPr>
            <w:tcW w:w="4110" w:type="dxa"/>
            <w:gridSpan w:val="2"/>
          </w:tcPr>
          <w:p w14:paraId="56F3932B" w14:textId="77777777" w:rsidR="00FA02C5" w:rsidRPr="00913C96" w:rsidRDefault="00FA02C5" w:rsidP="000D2727">
            <w:pPr>
              <w:pStyle w:val="StyleTabletextLeft"/>
              <w:rPr>
                <w:lang w:val="en-GB"/>
              </w:rPr>
            </w:pPr>
            <w:r w:rsidRPr="00913C96">
              <w:rPr>
                <w:lang w:val="en-GB"/>
              </w:rPr>
              <w:t>BT Slovakia, s.r.o.</w:t>
            </w:r>
          </w:p>
        </w:tc>
      </w:tr>
      <w:tr w:rsidR="00FA02C5" w:rsidRPr="00870C6B" w14:paraId="1950C8DB" w14:textId="77777777" w:rsidTr="00B55CDD">
        <w:trPr>
          <w:cantSplit/>
          <w:trHeight w:val="240"/>
        </w:trPr>
        <w:tc>
          <w:tcPr>
            <w:tcW w:w="909" w:type="dxa"/>
            <w:shd w:val="clear" w:color="auto" w:fill="auto"/>
          </w:tcPr>
          <w:p w14:paraId="12FFB671" w14:textId="77777777" w:rsidR="00FA02C5" w:rsidRPr="00E7062C" w:rsidRDefault="00FA02C5" w:rsidP="000D2727">
            <w:pPr>
              <w:pStyle w:val="StyleTabletextLeft"/>
            </w:pPr>
            <w:r w:rsidRPr="00E7062C">
              <w:t>2-234-7</w:t>
            </w:r>
          </w:p>
        </w:tc>
        <w:tc>
          <w:tcPr>
            <w:tcW w:w="1009" w:type="dxa"/>
            <w:gridSpan w:val="2"/>
            <w:shd w:val="clear" w:color="auto" w:fill="auto"/>
          </w:tcPr>
          <w:p w14:paraId="7706BB94" w14:textId="77777777" w:rsidR="00FA02C5" w:rsidRPr="00E7062C" w:rsidRDefault="00FA02C5" w:rsidP="000D2727">
            <w:pPr>
              <w:pStyle w:val="StyleTabletextLeft"/>
            </w:pPr>
            <w:r w:rsidRPr="00E7062C">
              <w:t>5975</w:t>
            </w:r>
          </w:p>
        </w:tc>
        <w:tc>
          <w:tcPr>
            <w:tcW w:w="3260" w:type="dxa"/>
            <w:shd w:val="clear" w:color="auto" w:fill="auto"/>
          </w:tcPr>
          <w:p w14:paraId="58571540" w14:textId="77777777" w:rsidR="00FA02C5" w:rsidRPr="00FF621E" w:rsidRDefault="00FA02C5" w:rsidP="000D2727">
            <w:pPr>
              <w:pStyle w:val="StyleTabletextLeft"/>
            </w:pPr>
            <w:r w:rsidRPr="00FF621E">
              <w:t>ISC Bratislava</w:t>
            </w:r>
          </w:p>
        </w:tc>
        <w:tc>
          <w:tcPr>
            <w:tcW w:w="4110" w:type="dxa"/>
            <w:gridSpan w:val="2"/>
          </w:tcPr>
          <w:p w14:paraId="1FD71517" w14:textId="77777777" w:rsidR="00FA02C5" w:rsidRPr="00FF621E" w:rsidRDefault="00FA02C5" w:rsidP="000D2727">
            <w:pPr>
              <w:pStyle w:val="StyleTabletextLeft"/>
            </w:pPr>
            <w:r w:rsidRPr="00FF621E">
              <w:t>Energotel, a.s.</w:t>
            </w:r>
          </w:p>
        </w:tc>
      </w:tr>
      <w:tr w:rsidR="00FA02C5" w:rsidRPr="00913C96" w14:paraId="7BBA628A" w14:textId="77777777" w:rsidTr="00B55CDD">
        <w:trPr>
          <w:cantSplit/>
          <w:trHeight w:val="240"/>
        </w:trPr>
        <w:tc>
          <w:tcPr>
            <w:tcW w:w="909" w:type="dxa"/>
            <w:shd w:val="clear" w:color="auto" w:fill="auto"/>
          </w:tcPr>
          <w:p w14:paraId="4B36478F" w14:textId="77777777" w:rsidR="00FA02C5" w:rsidRPr="00E7062C" w:rsidRDefault="00FA02C5" w:rsidP="000D2727">
            <w:pPr>
              <w:pStyle w:val="StyleTabletextLeft"/>
            </w:pPr>
            <w:r w:rsidRPr="00E7062C">
              <w:t>2-235-0</w:t>
            </w:r>
          </w:p>
        </w:tc>
        <w:tc>
          <w:tcPr>
            <w:tcW w:w="1009" w:type="dxa"/>
            <w:gridSpan w:val="2"/>
            <w:shd w:val="clear" w:color="auto" w:fill="auto"/>
          </w:tcPr>
          <w:p w14:paraId="7C641628" w14:textId="77777777" w:rsidR="00FA02C5" w:rsidRPr="00E7062C" w:rsidRDefault="00FA02C5" w:rsidP="000D2727">
            <w:pPr>
              <w:pStyle w:val="StyleTabletextLeft"/>
            </w:pPr>
            <w:r w:rsidRPr="00E7062C">
              <w:t>5976</w:t>
            </w:r>
          </w:p>
        </w:tc>
        <w:tc>
          <w:tcPr>
            <w:tcW w:w="3260" w:type="dxa"/>
            <w:shd w:val="clear" w:color="auto" w:fill="auto"/>
          </w:tcPr>
          <w:p w14:paraId="26B2FB3D" w14:textId="77777777" w:rsidR="00FA02C5" w:rsidRPr="00FF621E" w:rsidRDefault="00FA02C5" w:rsidP="000D2727">
            <w:pPr>
              <w:pStyle w:val="StyleTabletextLeft"/>
            </w:pPr>
            <w:r w:rsidRPr="00FF621E">
              <w:t>Bratislava, NMT</w:t>
            </w:r>
          </w:p>
        </w:tc>
        <w:tc>
          <w:tcPr>
            <w:tcW w:w="4110" w:type="dxa"/>
            <w:gridSpan w:val="2"/>
          </w:tcPr>
          <w:p w14:paraId="3B5D0CA1" w14:textId="77777777" w:rsidR="00FA02C5" w:rsidRPr="00FF621E" w:rsidRDefault="00FA02C5" w:rsidP="000D2727">
            <w:pPr>
              <w:pStyle w:val="StyleTabletextLeft"/>
            </w:pPr>
            <w:r w:rsidRPr="00FF621E">
              <w:t>T-Mobile Slovensko, a.s.</w:t>
            </w:r>
          </w:p>
        </w:tc>
      </w:tr>
      <w:tr w:rsidR="00FA02C5" w:rsidRPr="00870C6B" w14:paraId="5DC47AB9" w14:textId="77777777" w:rsidTr="00B55CDD">
        <w:trPr>
          <w:cantSplit/>
          <w:trHeight w:val="240"/>
        </w:trPr>
        <w:tc>
          <w:tcPr>
            <w:tcW w:w="909" w:type="dxa"/>
            <w:shd w:val="clear" w:color="auto" w:fill="auto"/>
          </w:tcPr>
          <w:p w14:paraId="3863311C" w14:textId="77777777" w:rsidR="00FA02C5" w:rsidRPr="00E7062C" w:rsidRDefault="00FA02C5" w:rsidP="000D2727">
            <w:pPr>
              <w:pStyle w:val="StyleTabletextLeft"/>
            </w:pPr>
            <w:r w:rsidRPr="00E7062C">
              <w:t>2-235-1</w:t>
            </w:r>
          </w:p>
        </w:tc>
        <w:tc>
          <w:tcPr>
            <w:tcW w:w="1009" w:type="dxa"/>
            <w:gridSpan w:val="2"/>
            <w:shd w:val="clear" w:color="auto" w:fill="auto"/>
          </w:tcPr>
          <w:p w14:paraId="505FC514" w14:textId="77777777" w:rsidR="00FA02C5" w:rsidRPr="00E7062C" w:rsidRDefault="00FA02C5" w:rsidP="000D2727">
            <w:pPr>
              <w:pStyle w:val="StyleTabletextLeft"/>
            </w:pPr>
            <w:r w:rsidRPr="00E7062C">
              <w:t>5977</w:t>
            </w:r>
          </w:p>
        </w:tc>
        <w:tc>
          <w:tcPr>
            <w:tcW w:w="3260" w:type="dxa"/>
            <w:shd w:val="clear" w:color="auto" w:fill="auto"/>
          </w:tcPr>
          <w:p w14:paraId="05187C2B" w14:textId="77777777" w:rsidR="00FA02C5" w:rsidRPr="00FF621E" w:rsidRDefault="00FA02C5" w:rsidP="000D2727">
            <w:pPr>
              <w:pStyle w:val="StyleTabletextLeft"/>
            </w:pPr>
            <w:r w:rsidRPr="00FF621E">
              <w:t>Banská Bystrica, GSM MSC1</w:t>
            </w:r>
          </w:p>
        </w:tc>
        <w:tc>
          <w:tcPr>
            <w:tcW w:w="4110" w:type="dxa"/>
            <w:gridSpan w:val="2"/>
          </w:tcPr>
          <w:p w14:paraId="17602051" w14:textId="77777777" w:rsidR="00FA02C5" w:rsidRPr="00FF621E" w:rsidRDefault="00FA02C5" w:rsidP="000D2727">
            <w:pPr>
              <w:pStyle w:val="StyleTabletextLeft"/>
            </w:pPr>
            <w:r w:rsidRPr="00FF621E">
              <w:t>Orange Slovensko, a.s.</w:t>
            </w:r>
          </w:p>
        </w:tc>
      </w:tr>
      <w:tr w:rsidR="00FA02C5" w:rsidRPr="00913C96" w14:paraId="57F10116" w14:textId="77777777" w:rsidTr="00B55CDD">
        <w:trPr>
          <w:cantSplit/>
          <w:trHeight w:val="240"/>
        </w:trPr>
        <w:tc>
          <w:tcPr>
            <w:tcW w:w="909" w:type="dxa"/>
            <w:shd w:val="clear" w:color="auto" w:fill="auto"/>
          </w:tcPr>
          <w:p w14:paraId="55A4E6FE" w14:textId="77777777" w:rsidR="00FA02C5" w:rsidRPr="00E7062C" w:rsidRDefault="00FA02C5" w:rsidP="000D2727">
            <w:pPr>
              <w:pStyle w:val="StyleTabletextLeft"/>
            </w:pPr>
            <w:r w:rsidRPr="00E7062C">
              <w:t>2-235-2</w:t>
            </w:r>
          </w:p>
        </w:tc>
        <w:tc>
          <w:tcPr>
            <w:tcW w:w="1009" w:type="dxa"/>
            <w:gridSpan w:val="2"/>
            <w:shd w:val="clear" w:color="auto" w:fill="auto"/>
          </w:tcPr>
          <w:p w14:paraId="323E8BAB" w14:textId="77777777" w:rsidR="00FA02C5" w:rsidRPr="00E7062C" w:rsidRDefault="00FA02C5" w:rsidP="000D2727">
            <w:pPr>
              <w:pStyle w:val="StyleTabletextLeft"/>
            </w:pPr>
            <w:r w:rsidRPr="00E7062C">
              <w:t>5978</w:t>
            </w:r>
          </w:p>
        </w:tc>
        <w:tc>
          <w:tcPr>
            <w:tcW w:w="3260" w:type="dxa"/>
            <w:shd w:val="clear" w:color="auto" w:fill="auto"/>
          </w:tcPr>
          <w:p w14:paraId="24810074" w14:textId="77777777" w:rsidR="00FA02C5" w:rsidRPr="00FF621E" w:rsidRDefault="00FA02C5" w:rsidP="000D2727">
            <w:pPr>
              <w:pStyle w:val="StyleTabletextLeft"/>
            </w:pPr>
            <w:r w:rsidRPr="00FF621E">
              <w:t>Bratislava, GSM MSC1</w:t>
            </w:r>
          </w:p>
        </w:tc>
        <w:tc>
          <w:tcPr>
            <w:tcW w:w="4110" w:type="dxa"/>
            <w:gridSpan w:val="2"/>
          </w:tcPr>
          <w:p w14:paraId="03FB3A1C" w14:textId="77777777" w:rsidR="00FA02C5" w:rsidRPr="00FF621E" w:rsidRDefault="00FA02C5" w:rsidP="000D2727">
            <w:pPr>
              <w:pStyle w:val="StyleTabletextLeft"/>
            </w:pPr>
            <w:r w:rsidRPr="00FF621E">
              <w:t>T-Mobile Slovensko, a.s.</w:t>
            </w:r>
          </w:p>
        </w:tc>
      </w:tr>
      <w:tr w:rsidR="00FA02C5" w:rsidRPr="00870C6B" w14:paraId="58780FE5" w14:textId="77777777" w:rsidTr="00B55CDD">
        <w:trPr>
          <w:cantSplit/>
          <w:trHeight w:val="240"/>
        </w:trPr>
        <w:tc>
          <w:tcPr>
            <w:tcW w:w="909" w:type="dxa"/>
            <w:shd w:val="clear" w:color="auto" w:fill="auto"/>
          </w:tcPr>
          <w:p w14:paraId="53C39CAE" w14:textId="77777777" w:rsidR="00FA02C5" w:rsidRPr="00E7062C" w:rsidRDefault="00FA02C5" w:rsidP="000D2727">
            <w:pPr>
              <w:pStyle w:val="StyleTabletextLeft"/>
            </w:pPr>
            <w:r w:rsidRPr="00E7062C">
              <w:t>2-235-3</w:t>
            </w:r>
          </w:p>
        </w:tc>
        <w:tc>
          <w:tcPr>
            <w:tcW w:w="1009" w:type="dxa"/>
            <w:gridSpan w:val="2"/>
            <w:shd w:val="clear" w:color="auto" w:fill="auto"/>
          </w:tcPr>
          <w:p w14:paraId="125EAA70" w14:textId="77777777" w:rsidR="00FA02C5" w:rsidRPr="00E7062C" w:rsidRDefault="00FA02C5" w:rsidP="000D2727">
            <w:pPr>
              <w:pStyle w:val="StyleTabletextLeft"/>
            </w:pPr>
            <w:r w:rsidRPr="00E7062C">
              <w:t>5979</w:t>
            </w:r>
          </w:p>
        </w:tc>
        <w:tc>
          <w:tcPr>
            <w:tcW w:w="3260" w:type="dxa"/>
            <w:shd w:val="clear" w:color="auto" w:fill="auto"/>
          </w:tcPr>
          <w:p w14:paraId="54BD3B64" w14:textId="77777777" w:rsidR="00FA02C5" w:rsidRPr="00FF621E" w:rsidRDefault="00FA02C5" w:rsidP="000D2727">
            <w:pPr>
              <w:pStyle w:val="StyleTabletextLeft"/>
            </w:pPr>
            <w:r w:rsidRPr="00FF621E">
              <w:t>Bratislava, GSM MSC2</w:t>
            </w:r>
          </w:p>
        </w:tc>
        <w:tc>
          <w:tcPr>
            <w:tcW w:w="4110" w:type="dxa"/>
            <w:gridSpan w:val="2"/>
          </w:tcPr>
          <w:p w14:paraId="7A9C47B6" w14:textId="77777777" w:rsidR="00FA02C5" w:rsidRPr="00FF621E" w:rsidRDefault="00FA02C5" w:rsidP="000D2727">
            <w:pPr>
              <w:pStyle w:val="StyleTabletextLeft"/>
            </w:pPr>
            <w:r w:rsidRPr="00FF621E">
              <w:t>Orange Slovensko, a.s.</w:t>
            </w:r>
          </w:p>
        </w:tc>
      </w:tr>
      <w:tr w:rsidR="00FA02C5" w:rsidRPr="00913C96" w14:paraId="29613EB3" w14:textId="77777777" w:rsidTr="00B55CDD">
        <w:trPr>
          <w:cantSplit/>
          <w:trHeight w:val="240"/>
        </w:trPr>
        <w:tc>
          <w:tcPr>
            <w:tcW w:w="909" w:type="dxa"/>
            <w:shd w:val="clear" w:color="auto" w:fill="auto"/>
          </w:tcPr>
          <w:p w14:paraId="1106AAEC" w14:textId="77777777" w:rsidR="00FA02C5" w:rsidRPr="00E7062C" w:rsidRDefault="00FA02C5" w:rsidP="000D2727">
            <w:pPr>
              <w:pStyle w:val="StyleTabletextLeft"/>
            </w:pPr>
            <w:r w:rsidRPr="00E7062C">
              <w:t>2-235-4</w:t>
            </w:r>
          </w:p>
        </w:tc>
        <w:tc>
          <w:tcPr>
            <w:tcW w:w="1009" w:type="dxa"/>
            <w:gridSpan w:val="2"/>
            <w:shd w:val="clear" w:color="auto" w:fill="auto"/>
          </w:tcPr>
          <w:p w14:paraId="47D7D455" w14:textId="77777777" w:rsidR="00FA02C5" w:rsidRPr="00E7062C" w:rsidRDefault="00FA02C5" w:rsidP="000D2727">
            <w:pPr>
              <w:pStyle w:val="StyleTabletextLeft"/>
            </w:pPr>
            <w:r w:rsidRPr="00E7062C">
              <w:t>5980</w:t>
            </w:r>
          </w:p>
        </w:tc>
        <w:tc>
          <w:tcPr>
            <w:tcW w:w="3260" w:type="dxa"/>
            <w:shd w:val="clear" w:color="auto" w:fill="auto"/>
          </w:tcPr>
          <w:p w14:paraId="3DF9AE59" w14:textId="77777777" w:rsidR="00FA02C5" w:rsidRPr="00FF621E" w:rsidRDefault="00FA02C5" w:rsidP="000D2727">
            <w:pPr>
              <w:pStyle w:val="StyleTabletextLeft"/>
            </w:pPr>
            <w:r w:rsidRPr="00FF621E">
              <w:t>Banská Bystrica, GSM MSC2</w:t>
            </w:r>
          </w:p>
        </w:tc>
        <w:tc>
          <w:tcPr>
            <w:tcW w:w="4110" w:type="dxa"/>
            <w:gridSpan w:val="2"/>
          </w:tcPr>
          <w:p w14:paraId="2EA274A2" w14:textId="77777777" w:rsidR="00FA02C5" w:rsidRPr="00FF621E" w:rsidRDefault="00FA02C5" w:rsidP="000D2727">
            <w:pPr>
              <w:pStyle w:val="StyleTabletextLeft"/>
            </w:pPr>
            <w:r w:rsidRPr="00FF621E">
              <w:t>T-Mobile Slovensko, a.s.</w:t>
            </w:r>
          </w:p>
        </w:tc>
      </w:tr>
      <w:tr w:rsidR="00FA02C5" w:rsidRPr="00870C6B" w14:paraId="1C33A05B" w14:textId="77777777" w:rsidTr="00B55CDD">
        <w:trPr>
          <w:cantSplit/>
          <w:trHeight w:val="240"/>
        </w:trPr>
        <w:tc>
          <w:tcPr>
            <w:tcW w:w="909" w:type="dxa"/>
            <w:shd w:val="clear" w:color="auto" w:fill="auto"/>
          </w:tcPr>
          <w:p w14:paraId="12AF1652" w14:textId="77777777" w:rsidR="00FA02C5" w:rsidRPr="00E7062C" w:rsidRDefault="00FA02C5" w:rsidP="000D2727">
            <w:pPr>
              <w:pStyle w:val="StyleTabletextLeft"/>
            </w:pPr>
            <w:r w:rsidRPr="00E7062C">
              <w:t>2-235-5</w:t>
            </w:r>
          </w:p>
        </w:tc>
        <w:tc>
          <w:tcPr>
            <w:tcW w:w="1009" w:type="dxa"/>
            <w:gridSpan w:val="2"/>
            <w:shd w:val="clear" w:color="auto" w:fill="auto"/>
          </w:tcPr>
          <w:p w14:paraId="61F81197" w14:textId="77777777" w:rsidR="00FA02C5" w:rsidRPr="00E7062C" w:rsidRDefault="00FA02C5" w:rsidP="000D2727">
            <w:pPr>
              <w:pStyle w:val="StyleTabletextLeft"/>
            </w:pPr>
            <w:r w:rsidRPr="00E7062C">
              <w:t>5981</w:t>
            </w:r>
          </w:p>
        </w:tc>
        <w:tc>
          <w:tcPr>
            <w:tcW w:w="3260" w:type="dxa"/>
            <w:shd w:val="clear" w:color="auto" w:fill="auto"/>
          </w:tcPr>
          <w:p w14:paraId="04C7CAD7" w14:textId="77777777" w:rsidR="00FA02C5" w:rsidRPr="00FF621E" w:rsidRDefault="00FA02C5" w:rsidP="000D2727">
            <w:pPr>
              <w:pStyle w:val="StyleTabletextLeft"/>
            </w:pPr>
            <w:r w:rsidRPr="00FF621E">
              <w:t>Bratislava, GSM MSC3</w:t>
            </w:r>
          </w:p>
        </w:tc>
        <w:tc>
          <w:tcPr>
            <w:tcW w:w="4110" w:type="dxa"/>
            <w:gridSpan w:val="2"/>
          </w:tcPr>
          <w:p w14:paraId="7FBD4CAE" w14:textId="77777777" w:rsidR="00FA02C5" w:rsidRPr="00FF621E" w:rsidRDefault="00FA02C5" w:rsidP="000D2727">
            <w:pPr>
              <w:pStyle w:val="StyleTabletextLeft"/>
            </w:pPr>
            <w:r w:rsidRPr="00FF621E">
              <w:t>Orange Slovensko, a.s.</w:t>
            </w:r>
          </w:p>
        </w:tc>
      </w:tr>
      <w:tr w:rsidR="00FA02C5" w:rsidRPr="00913C96" w14:paraId="470D388D" w14:textId="77777777" w:rsidTr="00B55CDD">
        <w:trPr>
          <w:cantSplit/>
          <w:trHeight w:val="240"/>
        </w:trPr>
        <w:tc>
          <w:tcPr>
            <w:tcW w:w="909" w:type="dxa"/>
            <w:shd w:val="clear" w:color="auto" w:fill="auto"/>
          </w:tcPr>
          <w:p w14:paraId="039B8154" w14:textId="77777777" w:rsidR="00FA02C5" w:rsidRPr="00E7062C" w:rsidRDefault="00FA02C5" w:rsidP="000D2727">
            <w:pPr>
              <w:pStyle w:val="StyleTabletextLeft"/>
            </w:pPr>
            <w:r w:rsidRPr="00E7062C">
              <w:t>2-235-6</w:t>
            </w:r>
          </w:p>
        </w:tc>
        <w:tc>
          <w:tcPr>
            <w:tcW w:w="1009" w:type="dxa"/>
            <w:gridSpan w:val="2"/>
            <w:shd w:val="clear" w:color="auto" w:fill="auto"/>
          </w:tcPr>
          <w:p w14:paraId="7FBD24D1" w14:textId="77777777" w:rsidR="00FA02C5" w:rsidRPr="00E7062C" w:rsidRDefault="00FA02C5" w:rsidP="000D2727">
            <w:pPr>
              <w:pStyle w:val="StyleTabletextLeft"/>
            </w:pPr>
            <w:r w:rsidRPr="00E7062C">
              <w:t>5982</w:t>
            </w:r>
          </w:p>
        </w:tc>
        <w:tc>
          <w:tcPr>
            <w:tcW w:w="3260" w:type="dxa"/>
            <w:shd w:val="clear" w:color="auto" w:fill="auto"/>
          </w:tcPr>
          <w:p w14:paraId="163A53B3" w14:textId="77777777" w:rsidR="00FA02C5" w:rsidRPr="00FF621E" w:rsidRDefault="00FA02C5" w:rsidP="000D2727">
            <w:pPr>
              <w:pStyle w:val="StyleTabletextLeft"/>
            </w:pPr>
            <w:r w:rsidRPr="00FF621E">
              <w:t>MSC1 Bratislava</w:t>
            </w:r>
          </w:p>
        </w:tc>
        <w:tc>
          <w:tcPr>
            <w:tcW w:w="4110" w:type="dxa"/>
            <w:gridSpan w:val="2"/>
          </w:tcPr>
          <w:p w14:paraId="56A9B18C" w14:textId="77777777" w:rsidR="00FA02C5" w:rsidRPr="00FF621E" w:rsidRDefault="00FA02C5" w:rsidP="000D2727">
            <w:pPr>
              <w:pStyle w:val="StyleTabletextLeft"/>
            </w:pPr>
            <w:r w:rsidRPr="00FF621E">
              <w:t>T-Mobile Slovensko, a.s.</w:t>
            </w:r>
          </w:p>
        </w:tc>
      </w:tr>
      <w:tr w:rsidR="00FA02C5" w:rsidRPr="00870C6B" w14:paraId="65C3522F" w14:textId="77777777" w:rsidTr="00B55CDD">
        <w:trPr>
          <w:cantSplit/>
          <w:trHeight w:val="240"/>
        </w:trPr>
        <w:tc>
          <w:tcPr>
            <w:tcW w:w="909" w:type="dxa"/>
            <w:shd w:val="clear" w:color="auto" w:fill="auto"/>
          </w:tcPr>
          <w:p w14:paraId="613F5A41" w14:textId="77777777" w:rsidR="00FA02C5" w:rsidRPr="00E7062C" w:rsidRDefault="00FA02C5" w:rsidP="000D2727">
            <w:pPr>
              <w:pStyle w:val="StyleTabletextLeft"/>
            </w:pPr>
            <w:r w:rsidRPr="00E7062C">
              <w:t>2-235-7</w:t>
            </w:r>
          </w:p>
        </w:tc>
        <w:tc>
          <w:tcPr>
            <w:tcW w:w="1009" w:type="dxa"/>
            <w:gridSpan w:val="2"/>
            <w:shd w:val="clear" w:color="auto" w:fill="auto"/>
          </w:tcPr>
          <w:p w14:paraId="56765211" w14:textId="77777777" w:rsidR="00FA02C5" w:rsidRPr="00E7062C" w:rsidRDefault="00FA02C5" w:rsidP="000D2727">
            <w:pPr>
              <w:pStyle w:val="StyleTabletextLeft"/>
            </w:pPr>
            <w:r w:rsidRPr="00E7062C">
              <w:t>5983</w:t>
            </w:r>
          </w:p>
        </w:tc>
        <w:tc>
          <w:tcPr>
            <w:tcW w:w="3260" w:type="dxa"/>
            <w:shd w:val="clear" w:color="auto" w:fill="auto"/>
          </w:tcPr>
          <w:p w14:paraId="143749F1" w14:textId="77777777" w:rsidR="00FA02C5" w:rsidRPr="00FF621E" w:rsidRDefault="00FA02C5" w:rsidP="000D2727">
            <w:pPr>
              <w:pStyle w:val="StyleTabletextLeft"/>
            </w:pPr>
            <w:r w:rsidRPr="00FF621E">
              <w:t>Kosice, GSM MSC4</w:t>
            </w:r>
          </w:p>
        </w:tc>
        <w:tc>
          <w:tcPr>
            <w:tcW w:w="4110" w:type="dxa"/>
            <w:gridSpan w:val="2"/>
          </w:tcPr>
          <w:p w14:paraId="281C6E61" w14:textId="77777777" w:rsidR="00FA02C5" w:rsidRPr="00FF621E" w:rsidRDefault="00FA02C5" w:rsidP="000D2727">
            <w:pPr>
              <w:pStyle w:val="StyleTabletextLeft"/>
            </w:pPr>
            <w:r w:rsidRPr="00FF621E">
              <w:t>Orange Slovensko, a.s.</w:t>
            </w:r>
          </w:p>
        </w:tc>
      </w:tr>
      <w:tr w:rsidR="00FA02C5" w:rsidRPr="00913C96" w14:paraId="23781121" w14:textId="77777777" w:rsidTr="00B55CDD">
        <w:trPr>
          <w:cantSplit/>
          <w:trHeight w:val="240"/>
        </w:trPr>
        <w:tc>
          <w:tcPr>
            <w:tcW w:w="909" w:type="dxa"/>
            <w:shd w:val="clear" w:color="auto" w:fill="auto"/>
          </w:tcPr>
          <w:p w14:paraId="1134B1D7" w14:textId="77777777" w:rsidR="00FA02C5" w:rsidRPr="00E7062C" w:rsidRDefault="00FA02C5" w:rsidP="000D2727">
            <w:pPr>
              <w:pStyle w:val="StyleTabletextLeft"/>
            </w:pPr>
            <w:r w:rsidRPr="00E7062C">
              <w:t>4-251-0</w:t>
            </w:r>
          </w:p>
        </w:tc>
        <w:tc>
          <w:tcPr>
            <w:tcW w:w="1009" w:type="dxa"/>
            <w:gridSpan w:val="2"/>
            <w:shd w:val="clear" w:color="auto" w:fill="auto"/>
          </w:tcPr>
          <w:p w14:paraId="2D9733A3" w14:textId="77777777" w:rsidR="00FA02C5" w:rsidRPr="00E7062C" w:rsidRDefault="00FA02C5" w:rsidP="000D2727">
            <w:pPr>
              <w:pStyle w:val="StyleTabletextLeft"/>
            </w:pPr>
            <w:r w:rsidRPr="00E7062C">
              <w:t>10200</w:t>
            </w:r>
          </w:p>
        </w:tc>
        <w:tc>
          <w:tcPr>
            <w:tcW w:w="3260" w:type="dxa"/>
            <w:shd w:val="clear" w:color="auto" w:fill="auto"/>
          </w:tcPr>
          <w:p w14:paraId="1CA4C657" w14:textId="77777777" w:rsidR="00FA02C5" w:rsidRPr="00FF621E" w:rsidRDefault="00FA02C5" w:rsidP="000D2727">
            <w:pPr>
              <w:pStyle w:val="StyleTabletextLeft"/>
            </w:pPr>
            <w:r w:rsidRPr="00FF621E">
              <w:t>STP Bratislava</w:t>
            </w:r>
          </w:p>
        </w:tc>
        <w:tc>
          <w:tcPr>
            <w:tcW w:w="4110" w:type="dxa"/>
            <w:gridSpan w:val="2"/>
          </w:tcPr>
          <w:p w14:paraId="7859AE13" w14:textId="77777777" w:rsidR="00FA02C5" w:rsidRPr="00FF621E" w:rsidRDefault="00FA02C5" w:rsidP="000D2727">
            <w:pPr>
              <w:pStyle w:val="StyleTabletextLeft"/>
            </w:pPr>
            <w:r w:rsidRPr="00FF621E">
              <w:t>T-Mobile Slovensko, a.s.</w:t>
            </w:r>
          </w:p>
        </w:tc>
      </w:tr>
      <w:tr w:rsidR="00FA02C5" w:rsidRPr="00913C96" w14:paraId="2DFE8237" w14:textId="77777777" w:rsidTr="00B55CDD">
        <w:trPr>
          <w:cantSplit/>
          <w:trHeight w:val="240"/>
        </w:trPr>
        <w:tc>
          <w:tcPr>
            <w:tcW w:w="909" w:type="dxa"/>
            <w:shd w:val="clear" w:color="auto" w:fill="auto"/>
          </w:tcPr>
          <w:p w14:paraId="5035ED23" w14:textId="77777777" w:rsidR="00FA02C5" w:rsidRPr="00E7062C" w:rsidRDefault="00FA02C5" w:rsidP="000D2727">
            <w:pPr>
              <w:pStyle w:val="StyleTabletextLeft"/>
            </w:pPr>
            <w:r w:rsidRPr="00E7062C">
              <w:t>4-251-1</w:t>
            </w:r>
          </w:p>
        </w:tc>
        <w:tc>
          <w:tcPr>
            <w:tcW w:w="1009" w:type="dxa"/>
            <w:gridSpan w:val="2"/>
            <w:shd w:val="clear" w:color="auto" w:fill="auto"/>
          </w:tcPr>
          <w:p w14:paraId="3FD742DD" w14:textId="77777777" w:rsidR="00FA02C5" w:rsidRPr="00E7062C" w:rsidRDefault="00FA02C5" w:rsidP="000D2727">
            <w:pPr>
              <w:pStyle w:val="StyleTabletextLeft"/>
            </w:pPr>
            <w:r w:rsidRPr="00E7062C">
              <w:t>10201</w:t>
            </w:r>
          </w:p>
        </w:tc>
        <w:tc>
          <w:tcPr>
            <w:tcW w:w="3260" w:type="dxa"/>
            <w:shd w:val="clear" w:color="auto" w:fill="auto"/>
          </w:tcPr>
          <w:p w14:paraId="402CE862" w14:textId="77777777" w:rsidR="00FA02C5" w:rsidRPr="00FF621E" w:rsidRDefault="00FA02C5" w:rsidP="000D2727">
            <w:pPr>
              <w:pStyle w:val="StyleTabletextLeft"/>
            </w:pPr>
            <w:r w:rsidRPr="00FF621E">
              <w:t>STP Banská Bystrica</w:t>
            </w:r>
          </w:p>
        </w:tc>
        <w:tc>
          <w:tcPr>
            <w:tcW w:w="4110" w:type="dxa"/>
            <w:gridSpan w:val="2"/>
          </w:tcPr>
          <w:p w14:paraId="15DBD81D" w14:textId="77777777" w:rsidR="00FA02C5" w:rsidRPr="00FF621E" w:rsidRDefault="00FA02C5" w:rsidP="000D2727">
            <w:pPr>
              <w:pStyle w:val="StyleTabletextLeft"/>
            </w:pPr>
            <w:r w:rsidRPr="00FF621E">
              <w:t>T-Mobile Slovensko, a.s.</w:t>
            </w:r>
          </w:p>
        </w:tc>
      </w:tr>
      <w:tr w:rsidR="00FA02C5" w:rsidRPr="00913C96" w14:paraId="0E621A08" w14:textId="77777777" w:rsidTr="00B55CDD">
        <w:trPr>
          <w:cantSplit/>
          <w:trHeight w:val="240"/>
        </w:trPr>
        <w:tc>
          <w:tcPr>
            <w:tcW w:w="909" w:type="dxa"/>
            <w:shd w:val="clear" w:color="auto" w:fill="auto"/>
          </w:tcPr>
          <w:p w14:paraId="17D63BDE" w14:textId="77777777" w:rsidR="00FA02C5" w:rsidRPr="00E7062C" w:rsidRDefault="00FA02C5" w:rsidP="000D2727">
            <w:pPr>
              <w:pStyle w:val="StyleTabletextLeft"/>
            </w:pPr>
            <w:r w:rsidRPr="00E7062C">
              <w:t>4-251-2</w:t>
            </w:r>
          </w:p>
        </w:tc>
        <w:tc>
          <w:tcPr>
            <w:tcW w:w="1009" w:type="dxa"/>
            <w:gridSpan w:val="2"/>
            <w:shd w:val="clear" w:color="auto" w:fill="auto"/>
          </w:tcPr>
          <w:p w14:paraId="10C37CDB" w14:textId="77777777" w:rsidR="00FA02C5" w:rsidRPr="00E7062C" w:rsidRDefault="00FA02C5" w:rsidP="000D2727">
            <w:pPr>
              <w:pStyle w:val="StyleTabletextLeft"/>
            </w:pPr>
            <w:r w:rsidRPr="00E7062C">
              <w:t>10202</w:t>
            </w:r>
          </w:p>
        </w:tc>
        <w:tc>
          <w:tcPr>
            <w:tcW w:w="3260" w:type="dxa"/>
            <w:shd w:val="clear" w:color="auto" w:fill="auto"/>
          </w:tcPr>
          <w:p w14:paraId="3699A2CB" w14:textId="77777777" w:rsidR="00FA02C5" w:rsidRPr="00FF621E" w:rsidRDefault="00FA02C5" w:rsidP="000D2727">
            <w:pPr>
              <w:pStyle w:val="StyleTabletextLeft"/>
            </w:pPr>
            <w:r w:rsidRPr="00FF621E">
              <w:t>MSC Svaty Jur</w:t>
            </w:r>
          </w:p>
        </w:tc>
        <w:tc>
          <w:tcPr>
            <w:tcW w:w="4110" w:type="dxa"/>
            <w:gridSpan w:val="2"/>
          </w:tcPr>
          <w:p w14:paraId="3F07194B" w14:textId="77777777" w:rsidR="00FA02C5" w:rsidRPr="00FF621E" w:rsidRDefault="00FA02C5" w:rsidP="000D2727">
            <w:pPr>
              <w:pStyle w:val="StyleTabletextLeft"/>
            </w:pPr>
            <w:r w:rsidRPr="00FF621E">
              <w:t>T-Mobile Slovensko, a.s.</w:t>
            </w:r>
          </w:p>
        </w:tc>
      </w:tr>
      <w:tr w:rsidR="00FA02C5" w:rsidRPr="00913C96" w14:paraId="2B4DF0EC" w14:textId="77777777" w:rsidTr="00B55CDD">
        <w:trPr>
          <w:cantSplit/>
          <w:trHeight w:val="240"/>
        </w:trPr>
        <w:tc>
          <w:tcPr>
            <w:tcW w:w="909" w:type="dxa"/>
            <w:shd w:val="clear" w:color="auto" w:fill="auto"/>
          </w:tcPr>
          <w:p w14:paraId="648D58D4" w14:textId="77777777" w:rsidR="00FA02C5" w:rsidRPr="00E7062C" w:rsidRDefault="00FA02C5" w:rsidP="000D2727">
            <w:pPr>
              <w:pStyle w:val="StyleTabletextLeft"/>
            </w:pPr>
            <w:r w:rsidRPr="00E7062C">
              <w:t>4-251-3</w:t>
            </w:r>
          </w:p>
        </w:tc>
        <w:tc>
          <w:tcPr>
            <w:tcW w:w="1009" w:type="dxa"/>
            <w:gridSpan w:val="2"/>
            <w:shd w:val="clear" w:color="auto" w:fill="auto"/>
          </w:tcPr>
          <w:p w14:paraId="1D95B880" w14:textId="77777777" w:rsidR="00FA02C5" w:rsidRPr="00E7062C" w:rsidRDefault="00FA02C5" w:rsidP="000D2727">
            <w:pPr>
              <w:pStyle w:val="StyleTabletextLeft"/>
            </w:pPr>
            <w:r w:rsidRPr="00E7062C">
              <w:t>10203</w:t>
            </w:r>
          </w:p>
        </w:tc>
        <w:tc>
          <w:tcPr>
            <w:tcW w:w="3260" w:type="dxa"/>
            <w:shd w:val="clear" w:color="auto" w:fill="auto"/>
          </w:tcPr>
          <w:p w14:paraId="13D3C72B" w14:textId="77777777" w:rsidR="00FA02C5" w:rsidRPr="00FF621E" w:rsidRDefault="00FA02C5" w:rsidP="000D2727">
            <w:pPr>
              <w:pStyle w:val="StyleTabletextLeft"/>
            </w:pPr>
            <w:r w:rsidRPr="00FF621E">
              <w:t>MSC Kosice</w:t>
            </w:r>
          </w:p>
        </w:tc>
        <w:tc>
          <w:tcPr>
            <w:tcW w:w="4110" w:type="dxa"/>
            <w:gridSpan w:val="2"/>
          </w:tcPr>
          <w:p w14:paraId="3E8C66BB" w14:textId="77777777" w:rsidR="00FA02C5" w:rsidRPr="00FF621E" w:rsidRDefault="00FA02C5" w:rsidP="000D2727">
            <w:pPr>
              <w:pStyle w:val="StyleTabletextLeft"/>
            </w:pPr>
            <w:r w:rsidRPr="00FF621E">
              <w:t>T-Mobile Slovensko, a.s.</w:t>
            </w:r>
          </w:p>
        </w:tc>
      </w:tr>
      <w:tr w:rsidR="00FA02C5" w:rsidRPr="00870C6B" w14:paraId="72797761" w14:textId="77777777" w:rsidTr="00B55CDD">
        <w:trPr>
          <w:cantSplit/>
          <w:trHeight w:val="240"/>
        </w:trPr>
        <w:tc>
          <w:tcPr>
            <w:tcW w:w="909" w:type="dxa"/>
            <w:shd w:val="clear" w:color="auto" w:fill="auto"/>
          </w:tcPr>
          <w:p w14:paraId="6820512B" w14:textId="77777777" w:rsidR="00FA02C5" w:rsidRPr="00E7062C" w:rsidRDefault="00FA02C5" w:rsidP="000D2727">
            <w:pPr>
              <w:pStyle w:val="StyleTabletextLeft"/>
            </w:pPr>
            <w:r w:rsidRPr="00E7062C">
              <w:t>4-251-4</w:t>
            </w:r>
          </w:p>
        </w:tc>
        <w:tc>
          <w:tcPr>
            <w:tcW w:w="1009" w:type="dxa"/>
            <w:gridSpan w:val="2"/>
            <w:shd w:val="clear" w:color="auto" w:fill="auto"/>
          </w:tcPr>
          <w:p w14:paraId="3AD6CABE" w14:textId="77777777" w:rsidR="00FA02C5" w:rsidRPr="00E7062C" w:rsidRDefault="00FA02C5" w:rsidP="000D2727">
            <w:pPr>
              <w:pStyle w:val="StyleTabletextLeft"/>
            </w:pPr>
            <w:r w:rsidRPr="00E7062C">
              <w:t>10204</w:t>
            </w:r>
          </w:p>
        </w:tc>
        <w:tc>
          <w:tcPr>
            <w:tcW w:w="3260" w:type="dxa"/>
            <w:shd w:val="clear" w:color="auto" w:fill="auto"/>
          </w:tcPr>
          <w:p w14:paraId="5D2CB8FB" w14:textId="77777777" w:rsidR="00FA02C5" w:rsidRPr="00FF621E" w:rsidRDefault="00FA02C5" w:rsidP="000D2727">
            <w:pPr>
              <w:pStyle w:val="StyleTabletextLeft"/>
            </w:pPr>
            <w:r w:rsidRPr="00FF621E">
              <w:t>ISC Bratislava</w:t>
            </w:r>
          </w:p>
        </w:tc>
        <w:tc>
          <w:tcPr>
            <w:tcW w:w="4110" w:type="dxa"/>
            <w:gridSpan w:val="2"/>
          </w:tcPr>
          <w:p w14:paraId="17C16CD9" w14:textId="77777777" w:rsidR="00FA02C5" w:rsidRPr="00FF621E" w:rsidRDefault="00FA02C5" w:rsidP="000D2727">
            <w:pPr>
              <w:pStyle w:val="StyleTabletextLeft"/>
            </w:pPr>
            <w:r w:rsidRPr="00FF621E">
              <w:t>4Consult, s.r.o.</w:t>
            </w:r>
          </w:p>
        </w:tc>
      </w:tr>
      <w:tr w:rsidR="00FA02C5" w:rsidRPr="00870C6B" w14:paraId="4195AD82" w14:textId="77777777" w:rsidTr="00B55CDD">
        <w:trPr>
          <w:cantSplit/>
          <w:trHeight w:val="240"/>
        </w:trPr>
        <w:tc>
          <w:tcPr>
            <w:tcW w:w="909" w:type="dxa"/>
            <w:shd w:val="clear" w:color="auto" w:fill="auto"/>
          </w:tcPr>
          <w:p w14:paraId="38E5A712" w14:textId="77777777" w:rsidR="00FA02C5" w:rsidRPr="00E7062C" w:rsidRDefault="00FA02C5" w:rsidP="000D2727">
            <w:pPr>
              <w:pStyle w:val="StyleTabletextLeft"/>
            </w:pPr>
            <w:r w:rsidRPr="00E7062C">
              <w:t>4-251-5</w:t>
            </w:r>
          </w:p>
        </w:tc>
        <w:tc>
          <w:tcPr>
            <w:tcW w:w="1009" w:type="dxa"/>
            <w:gridSpan w:val="2"/>
            <w:shd w:val="clear" w:color="auto" w:fill="auto"/>
          </w:tcPr>
          <w:p w14:paraId="5D47277E" w14:textId="77777777" w:rsidR="00FA02C5" w:rsidRPr="00E7062C" w:rsidRDefault="00FA02C5" w:rsidP="000D2727">
            <w:pPr>
              <w:pStyle w:val="StyleTabletextLeft"/>
            </w:pPr>
            <w:r w:rsidRPr="00E7062C">
              <w:t>10205</w:t>
            </w:r>
          </w:p>
        </w:tc>
        <w:tc>
          <w:tcPr>
            <w:tcW w:w="3260" w:type="dxa"/>
            <w:shd w:val="clear" w:color="auto" w:fill="auto"/>
          </w:tcPr>
          <w:p w14:paraId="0DC2F155" w14:textId="77777777" w:rsidR="00FA02C5" w:rsidRPr="00FF621E" w:rsidRDefault="00FA02C5" w:rsidP="000D2727">
            <w:pPr>
              <w:pStyle w:val="StyleTabletextLeft"/>
            </w:pPr>
            <w:r w:rsidRPr="00FF621E">
              <w:t>SonusTest</w:t>
            </w:r>
          </w:p>
        </w:tc>
        <w:tc>
          <w:tcPr>
            <w:tcW w:w="4110" w:type="dxa"/>
            <w:gridSpan w:val="2"/>
          </w:tcPr>
          <w:p w14:paraId="0AB0F438" w14:textId="77777777" w:rsidR="00FA02C5" w:rsidRPr="00FF621E" w:rsidRDefault="00FA02C5" w:rsidP="000D2727">
            <w:pPr>
              <w:pStyle w:val="StyleTabletextLeft"/>
            </w:pPr>
            <w:r w:rsidRPr="00FF621E">
              <w:t>Slovak Telekom, a.s.</w:t>
            </w:r>
          </w:p>
        </w:tc>
      </w:tr>
      <w:tr w:rsidR="00FA02C5" w:rsidRPr="00870C6B" w14:paraId="0159234B" w14:textId="77777777" w:rsidTr="00B55CDD">
        <w:trPr>
          <w:cantSplit/>
          <w:trHeight w:val="240"/>
        </w:trPr>
        <w:tc>
          <w:tcPr>
            <w:tcW w:w="909" w:type="dxa"/>
            <w:shd w:val="clear" w:color="auto" w:fill="auto"/>
          </w:tcPr>
          <w:p w14:paraId="262E31AA" w14:textId="77777777" w:rsidR="00FA02C5" w:rsidRPr="00E7062C" w:rsidRDefault="00FA02C5" w:rsidP="000D2727">
            <w:pPr>
              <w:pStyle w:val="StyleTabletextLeft"/>
            </w:pPr>
            <w:r w:rsidRPr="00E7062C">
              <w:t>4-251-6</w:t>
            </w:r>
          </w:p>
        </w:tc>
        <w:tc>
          <w:tcPr>
            <w:tcW w:w="1009" w:type="dxa"/>
            <w:gridSpan w:val="2"/>
            <w:shd w:val="clear" w:color="auto" w:fill="auto"/>
          </w:tcPr>
          <w:p w14:paraId="55340DA4" w14:textId="77777777" w:rsidR="00FA02C5" w:rsidRPr="00E7062C" w:rsidRDefault="00FA02C5" w:rsidP="000D2727">
            <w:pPr>
              <w:pStyle w:val="StyleTabletextLeft"/>
            </w:pPr>
            <w:r w:rsidRPr="00E7062C">
              <w:t>10206</w:t>
            </w:r>
          </w:p>
        </w:tc>
        <w:tc>
          <w:tcPr>
            <w:tcW w:w="3260" w:type="dxa"/>
            <w:shd w:val="clear" w:color="auto" w:fill="auto"/>
          </w:tcPr>
          <w:p w14:paraId="48FC1FF9" w14:textId="77777777" w:rsidR="00FA02C5" w:rsidRPr="00FF621E" w:rsidRDefault="00FA02C5" w:rsidP="000D2727">
            <w:pPr>
              <w:pStyle w:val="StyleTabletextLeft"/>
            </w:pPr>
            <w:r w:rsidRPr="00FF621E">
              <w:t>SonusTest</w:t>
            </w:r>
          </w:p>
        </w:tc>
        <w:tc>
          <w:tcPr>
            <w:tcW w:w="4110" w:type="dxa"/>
            <w:gridSpan w:val="2"/>
          </w:tcPr>
          <w:p w14:paraId="0B6373AB" w14:textId="77777777" w:rsidR="00FA02C5" w:rsidRPr="00FF621E" w:rsidRDefault="00FA02C5" w:rsidP="000D2727">
            <w:pPr>
              <w:pStyle w:val="StyleTabletextLeft"/>
            </w:pPr>
            <w:r w:rsidRPr="00FF621E">
              <w:t>Slovak Telekom, a.s.</w:t>
            </w:r>
          </w:p>
        </w:tc>
      </w:tr>
      <w:tr w:rsidR="00FA02C5" w:rsidRPr="00870C6B" w14:paraId="2FCE6AF1" w14:textId="77777777" w:rsidTr="00B55CDD">
        <w:trPr>
          <w:cantSplit/>
          <w:trHeight w:val="240"/>
        </w:trPr>
        <w:tc>
          <w:tcPr>
            <w:tcW w:w="909" w:type="dxa"/>
            <w:shd w:val="clear" w:color="auto" w:fill="auto"/>
          </w:tcPr>
          <w:p w14:paraId="53ABA240" w14:textId="77777777" w:rsidR="00FA02C5" w:rsidRPr="00E7062C" w:rsidRDefault="00FA02C5" w:rsidP="000D2727">
            <w:pPr>
              <w:pStyle w:val="StyleTabletextLeft"/>
            </w:pPr>
            <w:r w:rsidRPr="00E7062C">
              <w:t>4-251-7</w:t>
            </w:r>
          </w:p>
        </w:tc>
        <w:tc>
          <w:tcPr>
            <w:tcW w:w="1009" w:type="dxa"/>
            <w:gridSpan w:val="2"/>
            <w:shd w:val="clear" w:color="auto" w:fill="auto"/>
          </w:tcPr>
          <w:p w14:paraId="7A7C5F51" w14:textId="77777777" w:rsidR="00FA02C5" w:rsidRPr="00E7062C" w:rsidRDefault="00FA02C5" w:rsidP="000D2727">
            <w:pPr>
              <w:pStyle w:val="StyleTabletextLeft"/>
            </w:pPr>
            <w:r w:rsidRPr="00E7062C">
              <w:t>10207</w:t>
            </w:r>
          </w:p>
        </w:tc>
        <w:tc>
          <w:tcPr>
            <w:tcW w:w="3260" w:type="dxa"/>
            <w:shd w:val="clear" w:color="auto" w:fill="auto"/>
          </w:tcPr>
          <w:p w14:paraId="1061AB94" w14:textId="77777777" w:rsidR="00FA02C5" w:rsidRPr="00FF621E" w:rsidRDefault="00FA02C5" w:rsidP="000D2727">
            <w:pPr>
              <w:pStyle w:val="StyleTabletextLeft"/>
            </w:pPr>
            <w:r w:rsidRPr="00FF621E">
              <w:t>ISC Kosice</w:t>
            </w:r>
          </w:p>
        </w:tc>
        <w:tc>
          <w:tcPr>
            <w:tcW w:w="4110" w:type="dxa"/>
            <w:gridSpan w:val="2"/>
          </w:tcPr>
          <w:p w14:paraId="0DFFF7B4" w14:textId="77777777" w:rsidR="00FA02C5" w:rsidRPr="00913C96" w:rsidRDefault="00FA02C5" w:rsidP="000D2727">
            <w:pPr>
              <w:pStyle w:val="StyleTabletextLeft"/>
              <w:rPr>
                <w:lang w:val="en-GB"/>
              </w:rPr>
            </w:pPr>
            <w:r w:rsidRPr="00913C96">
              <w:rPr>
                <w:lang w:val="en-GB"/>
              </w:rPr>
              <w:t>Antik Computers and Communications, s.r.o.</w:t>
            </w:r>
          </w:p>
        </w:tc>
      </w:tr>
      <w:tr w:rsidR="00FA02C5" w:rsidRPr="00870C6B" w14:paraId="42FDDCB1" w14:textId="77777777" w:rsidTr="00B55CDD">
        <w:trPr>
          <w:cantSplit/>
          <w:trHeight w:val="240"/>
        </w:trPr>
        <w:tc>
          <w:tcPr>
            <w:tcW w:w="909" w:type="dxa"/>
            <w:shd w:val="clear" w:color="auto" w:fill="auto"/>
          </w:tcPr>
          <w:p w14:paraId="1CE95C05" w14:textId="77777777" w:rsidR="00FA02C5" w:rsidRPr="00E7062C" w:rsidRDefault="00FA02C5" w:rsidP="000D2727">
            <w:pPr>
              <w:pStyle w:val="StyleTabletextLeft"/>
            </w:pPr>
            <w:r w:rsidRPr="00E7062C">
              <w:t>7-239-0</w:t>
            </w:r>
          </w:p>
        </w:tc>
        <w:tc>
          <w:tcPr>
            <w:tcW w:w="1009" w:type="dxa"/>
            <w:gridSpan w:val="2"/>
            <w:shd w:val="clear" w:color="auto" w:fill="auto"/>
          </w:tcPr>
          <w:p w14:paraId="3F7BF5B2" w14:textId="77777777" w:rsidR="00FA02C5" w:rsidRPr="00E7062C" w:rsidRDefault="00FA02C5" w:rsidP="000D2727">
            <w:pPr>
              <w:pStyle w:val="StyleTabletextLeft"/>
            </w:pPr>
            <w:r w:rsidRPr="00E7062C">
              <w:t>16248</w:t>
            </w:r>
          </w:p>
        </w:tc>
        <w:tc>
          <w:tcPr>
            <w:tcW w:w="3260" w:type="dxa"/>
            <w:shd w:val="clear" w:color="auto" w:fill="auto"/>
          </w:tcPr>
          <w:p w14:paraId="118D8B41" w14:textId="77777777" w:rsidR="00FA02C5" w:rsidRPr="00FF621E" w:rsidRDefault="00FA02C5" w:rsidP="000D2727">
            <w:pPr>
              <w:pStyle w:val="StyleTabletextLeft"/>
            </w:pPr>
            <w:r w:rsidRPr="00FF621E">
              <w:t>Sonus-GSX2 Košice</w:t>
            </w:r>
          </w:p>
        </w:tc>
        <w:tc>
          <w:tcPr>
            <w:tcW w:w="4110" w:type="dxa"/>
            <w:gridSpan w:val="2"/>
          </w:tcPr>
          <w:p w14:paraId="7E23EB11" w14:textId="77777777" w:rsidR="00FA02C5" w:rsidRPr="00FF621E" w:rsidRDefault="00FA02C5" w:rsidP="000D2727">
            <w:pPr>
              <w:pStyle w:val="StyleTabletextLeft"/>
            </w:pPr>
            <w:r w:rsidRPr="00FF621E">
              <w:t>Slovak Telekom, a.s.</w:t>
            </w:r>
          </w:p>
        </w:tc>
      </w:tr>
      <w:tr w:rsidR="00FA02C5" w:rsidRPr="00913C96" w14:paraId="10909776" w14:textId="77777777" w:rsidTr="00B55CDD">
        <w:trPr>
          <w:cantSplit/>
          <w:trHeight w:val="240"/>
        </w:trPr>
        <w:tc>
          <w:tcPr>
            <w:tcW w:w="909" w:type="dxa"/>
            <w:shd w:val="clear" w:color="auto" w:fill="auto"/>
          </w:tcPr>
          <w:p w14:paraId="20085356" w14:textId="77777777" w:rsidR="00FA02C5" w:rsidRPr="00E7062C" w:rsidRDefault="00FA02C5" w:rsidP="000D2727">
            <w:pPr>
              <w:pStyle w:val="StyleTabletextLeft"/>
            </w:pPr>
            <w:r w:rsidRPr="00E7062C">
              <w:t>7-239-1</w:t>
            </w:r>
          </w:p>
        </w:tc>
        <w:tc>
          <w:tcPr>
            <w:tcW w:w="1009" w:type="dxa"/>
            <w:gridSpan w:val="2"/>
            <w:shd w:val="clear" w:color="auto" w:fill="auto"/>
          </w:tcPr>
          <w:p w14:paraId="7A71C655" w14:textId="77777777" w:rsidR="00FA02C5" w:rsidRPr="00E7062C" w:rsidRDefault="00FA02C5" w:rsidP="000D2727">
            <w:pPr>
              <w:pStyle w:val="StyleTabletextLeft"/>
            </w:pPr>
            <w:r w:rsidRPr="00E7062C">
              <w:t>16249</w:t>
            </w:r>
          </w:p>
        </w:tc>
        <w:tc>
          <w:tcPr>
            <w:tcW w:w="3260" w:type="dxa"/>
            <w:shd w:val="clear" w:color="auto" w:fill="auto"/>
          </w:tcPr>
          <w:p w14:paraId="79D29EA4" w14:textId="77777777" w:rsidR="00FA02C5" w:rsidRPr="00FF621E" w:rsidRDefault="00FA02C5" w:rsidP="000D2727">
            <w:pPr>
              <w:pStyle w:val="StyleTabletextLeft"/>
            </w:pPr>
            <w:r w:rsidRPr="00FF621E">
              <w:t>MSS MO2SK</w:t>
            </w:r>
          </w:p>
        </w:tc>
        <w:tc>
          <w:tcPr>
            <w:tcW w:w="4110" w:type="dxa"/>
            <w:gridSpan w:val="2"/>
          </w:tcPr>
          <w:p w14:paraId="201CEBD9" w14:textId="77777777" w:rsidR="00FA02C5" w:rsidRPr="00913C96" w:rsidRDefault="00FA02C5" w:rsidP="000D2727">
            <w:pPr>
              <w:pStyle w:val="StyleTabletextLeft"/>
              <w:rPr>
                <w:lang w:val="es-ES"/>
              </w:rPr>
            </w:pPr>
            <w:r w:rsidRPr="00913C96">
              <w:rPr>
                <w:lang w:val="es-ES"/>
              </w:rPr>
              <w:t>Telefónica O2 Slovakia, s.r.o.</w:t>
            </w:r>
          </w:p>
        </w:tc>
      </w:tr>
      <w:tr w:rsidR="00FA02C5" w:rsidRPr="00913C96" w14:paraId="59D492F4" w14:textId="77777777" w:rsidTr="00B55CDD">
        <w:trPr>
          <w:cantSplit/>
          <w:trHeight w:val="240"/>
        </w:trPr>
        <w:tc>
          <w:tcPr>
            <w:tcW w:w="909" w:type="dxa"/>
            <w:shd w:val="clear" w:color="auto" w:fill="auto"/>
          </w:tcPr>
          <w:p w14:paraId="160F431E" w14:textId="77777777" w:rsidR="00FA02C5" w:rsidRPr="00E7062C" w:rsidRDefault="00FA02C5" w:rsidP="000D2727">
            <w:pPr>
              <w:pStyle w:val="StyleTabletextLeft"/>
            </w:pPr>
            <w:r w:rsidRPr="00E7062C">
              <w:t>7-239-2</w:t>
            </w:r>
          </w:p>
        </w:tc>
        <w:tc>
          <w:tcPr>
            <w:tcW w:w="1009" w:type="dxa"/>
            <w:gridSpan w:val="2"/>
            <w:shd w:val="clear" w:color="auto" w:fill="auto"/>
          </w:tcPr>
          <w:p w14:paraId="628E80AE" w14:textId="77777777" w:rsidR="00FA02C5" w:rsidRPr="00E7062C" w:rsidRDefault="00FA02C5" w:rsidP="000D2727">
            <w:pPr>
              <w:pStyle w:val="StyleTabletextLeft"/>
            </w:pPr>
            <w:r w:rsidRPr="00E7062C">
              <w:t>16250</w:t>
            </w:r>
          </w:p>
        </w:tc>
        <w:tc>
          <w:tcPr>
            <w:tcW w:w="3260" w:type="dxa"/>
            <w:shd w:val="clear" w:color="auto" w:fill="auto"/>
          </w:tcPr>
          <w:p w14:paraId="0FEB888D" w14:textId="77777777" w:rsidR="00FA02C5" w:rsidRPr="00FF621E" w:rsidRDefault="00FA02C5" w:rsidP="000D2727">
            <w:pPr>
              <w:pStyle w:val="StyleTabletextLeft"/>
            </w:pPr>
            <w:r w:rsidRPr="00FF621E">
              <w:t>MGW MG2SK</w:t>
            </w:r>
          </w:p>
        </w:tc>
        <w:tc>
          <w:tcPr>
            <w:tcW w:w="4110" w:type="dxa"/>
            <w:gridSpan w:val="2"/>
          </w:tcPr>
          <w:p w14:paraId="59E24DEE" w14:textId="77777777" w:rsidR="00FA02C5" w:rsidRPr="00913C96" w:rsidRDefault="00FA02C5" w:rsidP="000D2727">
            <w:pPr>
              <w:pStyle w:val="StyleTabletextLeft"/>
              <w:rPr>
                <w:lang w:val="es-ES"/>
              </w:rPr>
            </w:pPr>
            <w:r w:rsidRPr="00913C96">
              <w:rPr>
                <w:lang w:val="es-ES"/>
              </w:rPr>
              <w:t>Telefónica O2 Slovakia, s.r.o.</w:t>
            </w:r>
          </w:p>
        </w:tc>
      </w:tr>
      <w:tr w:rsidR="00FA02C5" w:rsidRPr="00870C6B" w14:paraId="391D51BC" w14:textId="77777777" w:rsidTr="00B55CDD">
        <w:trPr>
          <w:cantSplit/>
          <w:trHeight w:val="293"/>
        </w:trPr>
        <w:tc>
          <w:tcPr>
            <w:tcW w:w="9288" w:type="dxa"/>
            <w:gridSpan w:val="6"/>
          </w:tcPr>
          <w:p w14:paraId="4B167F45" w14:textId="19F8EC5A" w:rsidR="00FA02C5" w:rsidRPr="005F644F" w:rsidRDefault="001A3C6D" w:rsidP="001A3C6D">
            <w:pPr>
              <w:pStyle w:val="country0"/>
            </w:pPr>
            <w:r w:rsidRPr="00E5159F">
              <w:rPr>
                <w:rFonts w:hint="cs"/>
                <w:sz w:val="18"/>
                <w:rtl/>
              </w:rPr>
              <w:t>سلوفينيا</w:t>
            </w:r>
          </w:p>
        </w:tc>
      </w:tr>
      <w:tr w:rsidR="00FA02C5" w:rsidRPr="00870C6B" w14:paraId="033E4E60" w14:textId="77777777" w:rsidTr="00B55CDD">
        <w:trPr>
          <w:cantSplit/>
          <w:trHeight w:val="240"/>
        </w:trPr>
        <w:tc>
          <w:tcPr>
            <w:tcW w:w="909" w:type="dxa"/>
            <w:shd w:val="clear" w:color="auto" w:fill="auto"/>
          </w:tcPr>
          <w:p w14:paraId="34D560B4" w14:textId="77777777" w:rsidR="00FA02C5" w:rsidRPr="00E7062C" w:rsidRDefault="00FA02C5" w:rsidP="000D2727">
            <w:pPr>
              <w:pStyle w:val="StyleTabletextLeft"/>
            </w:pPr>
            <w:r w:rsidRPr="00E7062C">
              <w:t>2-182-0</w:t>
            </w:r>
          </w:p>
        </w:tc>
        <w:tc>
          <w:tcPr>
            <w:tcW w:w="1009" w:type="dxa"/>
            <w:gridSpan w:val="2"/>
            <w:shd w:val="clear" w:color="auto" w:fill="auto"/>
          </w:tcPr>
          <w:p w14:paraId="78EBB733" w14:textId="77777777" w:rsidR="00FA02C5" w:rsidRPr="00E7062C" w:rsidRDefault="00FA02C5" w:rsidP="000D2727">
            <w:pPr>
              <w:pStyle w:val="StyleTabletextLeft"/>
            </w:pPr>
            <w:r w:rsidRPr="00E7062C">
              <w:t>5552</w:t>
            </w:r>
          </w:p>
        </w:tc>
        <w:tc>
          <w:tcPr>
            <w:tcW w:w="3260" w:type="dxa"/>
            <w:shd w:val="clear" w:color="auto" w:fill="auto"/>
          </w:tcPr>
          <w:p w14:paraId="05E00941" w14:textId="77777777" w:rsidR="00FA02C5" w:rsidRPr="00FF621E" w:rsidRDefault="00FA02C5" w:rsidP="000D2727">
            <w:pPr>
              <w:pStyle w:val="StyleTabletextLeft"/>
            </w:pPr>
            <w:r w:rsidRPr="00FF621E">
              <w:t>IX1 Ljubljana</w:t>
            </w:r>
          </w:p>
        </w:tc>
        <w:tc>
          <w:tcPr>
            <w:tcW w:w="4110" w:type="dxa"/>
            <w:gridSpan w:val="2"/>
          </w:tcPr>
          <w:p w14:paraId="7ECFC17A" w14:textId="77777777" w:rsidR="00FA02C5" w:rsidRPr="00FF621E" w:rsidRDefault="00FA02C5" w:rsidP="000D2727">
            <w:pPr>
              <w:pStyle w:val="StyleTabletextLeft"/>
            </w:pPr>
            <w:r w:rsidRPr="00FF621E">
              <w:t>Telekom Slovenije d.d.</w:t>
            </w:r>
          </w:p>
        </w:tc>
      </w:tr>
      <w:tr w:rsidR="00FA02C5" w:rsidRPr="00870C6B" w14:paraId="123DD1EE" w14:textId="77777777" w:rsidTr="00B55CDD">
        <w:trPr>
          <w:cantSplit/>
          <w:trHeight w:val="240"/>
        </w:trPr>
        <w:tc>
          <w:tcPr>
            <w:tcW w:w="909" w:type="dxa"/>
            <w:shd w:val="clear" w:color="auto" w:fill="auto"/>
          </w:tcPr>
          <w:p w14:paraId="08515F78" w14:textId="77777777" w:rsidR="00FA02C5" w:rsidRPr="00E7062C" w:rsidRDefault="00FA02C5" w:rsidP="000D2727">
            <w:pPr>
              <w:pStyle w:val="StyleTabletextLeft"/>
            </w:pPr>
            <w:r w:rsidRPr="00E7062C">
              <w:t>2-182-1</w:t>
            </w:r>
          </w:p>
        </w:tc>
        <w:tc>
          <w:tcPr>
            <w:tcW w:w="1009" w:type="dxa"/>
            <w:gridSpan w:val="2"/>
            <w:shd w:val="clear" w:color="auto" w:fill="auto"/>
          </w:tcPr>
          <w:p w14:paraId="34C8209D" w14:textId="77777777" w:rsidR="00FA02C5" w:rsidRPr="00E7062C" w:rsidRDefault="00FA02C5" w:rsidP="000D2727">
            <w:pPr>
              <w:pStyle w:val="StyleTabletextLeft"/>
            </w:pPr>
            <w:r w:rsidRPr="00E7062C">
              <w:t>5553</w:t>
            </w:r>
          </w:p>
        </w:tc>
        <w:tc>
          <w:tcPr>
            <w:tcW w:w="3260" w:type="dxa"/>
            <w:shd w:val="clear" w:color="auto" w:fill="auto"/>
          </w:tcPr>
          <w:p w14:paraId="7C980356" w14:textId="77777777" w:rsidR="00FA02C5" w:rsidRPr="00FF621E" w:rsidRDefault="00FA02C5" w:rsidP="000D2727">
            <w:pPr>
              <w:pStyle w:val="StyleTabletextLeft"/>
            </w:pPr>
            <w:r w:rsidRPr="00FF621E">
              <w:t>IX2 Maribor, Tezno</w:t>
            </w:r>
          </w:p>
        </w:tc>
        <w:tc>
          <w:tcPr>
            <w:tcW w:w="4110" w:type="dxa"/>
            <w:gridSpan w:val="2"/>
          </w:tcPr>
          <w:p w14:paraId="6EC4E2CD" w14:textId="77777777" w:rsidR="00FA02C5" w:rsidRPr="00FF621E" w:rsidRDefault="00FA02C5" w:rsidP="000D2727">
            <w:pPr>
              <w:pStyle w:val="StyleTabletextLeft"/>
            </w:pPr>
            <w:r w:rsidRPr="00FF621E">
              <w:t>Telekom Slovenije d.d.</w:t>
            </w:r>
          </w:p>
        </w:tc>
      </w:tr>
      <w:tr w:rsidR="00FA02C5" w:rsidRPr="00870C6B" w14:paraId="78874577" w14:textId="77777777" w:rsidTr="00B55CDD">
        <w:trPr>
          <w:cantSplit/>
          <w:trHeight w:val="240"/>
        </w:trPr>
        <w:tc>
          <w:tcPr>
            <w:tcW w:w="909" w:type="dxa"/>
            <w:shd w:val="clear" w:color="auto" w:fill="auto"/>
          </w:tcPr>
          <w:p w14:paraId="68AB49E3" w14:textId="77777777" w:rsidR="00FA02C5" w:rsidRPr="00E7062C" w:rsidRDefault="00FA02C5" w:rsidP="000D2727">
            <w:pPr>
              <w:pStyle w:val="StyleTabletextLeft"/>
            </w:pPr>
            <w:r w:rsidRPr="00E7062C">
              <w:t>2-182-2</w:t>
            </w:r>
          </w:p>
        </w:tc>
        <w:tc>
          <w:tcPr>
            <w:tcW w:w="1009" w:type="dxa"/>
            <w:gridSpan w:val="2"/>
            <w:shd w:val="clear" w:color="auto" w:fill="auto"/>
          </w:tcPr>
          <w:p w14:paraId="0E3E6CAC" w14:textId="77777777" w:rsidR="00FA02C5" w:rsidRPr="00E7062C" w:rsidRDefault="00FA02C5" w:rsidP="000D2727">
            <w:pPr>
              <w:pStyle w:val="StyleTabletextLeft"/>
            </w:pPr>
            <w:r w:rsidRPr="00E7062C">
              <w:t>5554</w:t>
            </w:r>
          </w:p>
        </w:tc>
        <w:tc>
          <w:tcPr>
            <w:tcW w:w="3260" w:type="dxa"/>
            <w:shd w:val="clear" w:color="auto" w:fill="auto"/>
          </w:tcPr>
          <w:p w14:paraId="0BDBC8D8" w14:textId="77777777" w:rsidR="00FA02C5" w:rsidRPr="00FF621E" w:rsidRDefault="00FA02C5" w:rsidP="000D2727">
            <w:pPr>
              <w:pStyle w:val="StyleTabletextLeft"/>
            </w:pPr>
            <w:r w:rsidRPr="00FF621E">
              <w:t>GSM MSC1 Ljubljana</w:t>
            </w:r>
          </w:p>
        </w:tc>
        <w:tc>
          <w:tcPr>
            <w:tcW w:w="4110" w:type="dxa"/>
            <w:gridSpan w:val="2"/>
          </w:tcPr>
          <w:p w14:paraId="09B4CF74" w14:textId="77777777" w:rsidR="00FA02C5" w:rsidRPr="00FF621E" w:rsidRDefault="00FA02C5" w:rsidP="000D2727">
            <w:pPr>
              <w:pStyle w:val="StyleTabletextLeft"/>
            </w:pPr>
            <w:r w:rsidRPr="00FF621E">
              <w:t>A1 Slovenija d.d.</w:t>
            </w:r>
          </w:p>
        </w:tc>
      </w:tr>
      <w:tr w:rsidR="00FA02C5" w:rsidRPr="00870C6B" w14:paraId="52D1A719" w14:textId="77777777" w:rsidTr="00B55CDD">
        <w:trPr>
          <w:cantSplit/>
          <w:trHeight w:val="240"/>
        </w:trPr>
        <w:tc>
          <w:tcPr>
            <w:tcW w:w="909" w:type="dxa"/>
            <w:shd w:val="clear" w:color="auto" w:fill="auto"/>
          </w:tcPr>
          <w:p w14:paraId="7880EC80" w14:textId="77777777" w:rsidR="00FA02C5" w:rsidRPr="00E7062C" w:rsidRDefault="00FA02C5" w:rsidP="000D2727">
            <w:pPr>
              <w:pStyle w:val="StyleTabletextLeft"/>
            </w:pPr>
            <w:r w:rsidRPr="00E7062C">
              <w:t>2-182-3</w:t>
            </w:r>
          </w:p>
        </w:tc>
        <w:tc>
          <w:tcPr>
            <w:tcW w:w="1009" w:type="dxa"/>
            <w:gridSpan w:val="2"/>
            <w:shd w:val="clear" w:color="auto" w:fill="auto"/>
          </w:tcPr>
          <w:p w14:paraId="04FDD786" w14:textId="77777777" w:rsidR="00FA02C5" w:rsidRPr="00E7062C" w:rsidRDefault="00FA02C5" w:rsidP="000D2727">
            <w:pPr>
              <w:pStyle w:val="StyleTabletextLeft"/>
            </w:pPr>
            <w:r w:rsidRPr="00E7062C">
              <w:t>5555</w:t>
            </w:r>
          </w:p>
        </w:tc>
        <w:tc>
          <w:tcPr>
            <w:tcW w:w="3260" w:type="dxa"/>
            <w:shd w:val="clear" w:color="auto" w:fill="auto"/>
          </w:tcPr>
          <w:p w14:paraId="1941EE3F" w14:textId="77777777" w:rsidR="00FA02C5" w:rsidRPr="00FF621E" w:rsidRDefault="00FA02C5" w:rsidP="000D2727">
            <w:pPr>
              <w:pStyle w:val="StyleTabletextLeft"/>
            </w:pPr>
            <w:r w:rsidRPr="00FF621E">
              <w:t>SA-STP Ljubljana</w:t>
            </w:r>
          </w:p>
        </w:tc>
        <w:tc>
          <w:tcPr>
            <w:tcW w:w="4110" w:type="dxa"/>
            <w:gridSpan w:val="2"/>
          </w:tcPr>
          <w:p w14:paraId="115DB411" w14:textId="77777777" w:rsidR="00FA02C5" w:rsidRPr="00FF621E" w:rsidRDefault="00FA02C5" w:rsidP="000D2727">
            <w:pPr>
              <w:pStyle w:val="StyleTabletextLeft"/>
            </w:pPr>
            <w:r w:rsidRPr="00FF621E">
              <w:t>Telekom Slovenije d.d.</w:t>
            </w:r>
          </w:p>
        </w:tc>
      </w:tr>
      <w:tr w:rsidR="00FA02C5" w:rsidRPr="00870C6B" w14:paraId="2281204F" w14:textId="77777777" w:rsidTr="00B55CDD">
        <w:trPr>
          <w:cantSplit/>
          <w:trHeight w:val="240"/>
        </w:trPr>
        <w:tc>
          <w:tcPr>
            <w:tcW w:w="909" w:type="dxa"/>
            <w:shd w:val="clear" w:color="auto" w:fill="auto"/>
          </w:tcPr>
          <w:p w14:paraId="50044964" w14:textId="77777777" w:rsidR="00FA02C5" w:rsidRPr="00E7062C" w:rsidRDefault="00FA02C5" w:rsidP="000D2727">
            <w:pPr>
              <w:pStyle w:val="StyleTabletextLeft"/>
            </w:pPr>
            <w:r w:rsidRPr="00E7062C">
              <w:t>2-182-4</w:t>
            </w:r>
          </w:p>
        </w:tc>
        <w:tc>
          <w:tcPr>
            <w:tcW w:w="1009" w:type="dxa"/>
            <w:gridSpan w:val="2"/>
            <w:shd w:val="clear" w:color="auto" w:fill="auto"/>
          </w:tcPr>
          <w:p w14:paraId="4F805CF7" w14:textId="77777777" w:rsidR="00FA02C5" w:rsidRPr="00E7062C" w:rsidRDefault="00FA02C5" w:rsidP="000D2727">
            <w:pPr>
              <w:pStyle w:val="StyleTabletextLeft"/>
            </w:pPr>
            <w:r w:rsidRPr="00E7062C">
              <w:t>5556</w:t>
            </w:r>
          </w:p>
        </w:tc>
        <w:tc>
          <w:tcPr>
            <w:tcW w:w="3260" w:type="dxa"/>
            <w:shd w:val="clear" w:color="auto" w:fill="auto"/>
          </w:tcPr>
          <w:p w14:paraId="0A7B4F31" w14:textId="77777777" w:rsidR="00FA02C5" w:rsidRPr="00FF621E" w:rsidRDefault="00FA02C5" w:rsidP="000D2727">
            <w:pPr>
              <w:pStyle w:val="StyleTabletextLeft"/>
            </w:pPr>
            <w:r w:rsidRPr="00FF621E">
              <w:t>GSM MSC1 Ljubljana</w:t>
            </w:r>
          </w:p>
        </w:tc>
        <w:tc>
          <w:tcPr>
            <w:tcW w:w="4110" w:type="dxa"/>
            <w:gridSpan w:val="2"/>
          </w:tcPr>
          <w:p w14:paraId="3799CE03" w14:textId="77777777" w:rsidR="00FA02C5" w:rsidRPr="00FF621E" w:rsidRDefault="00FA02C5" w:rsidP="000D2727">
            <w:pPr>
              <w:pStyle w:val="StyleTabletextLeft"/>
            </w:pPr>
            <w:r w:rsidRPr="00FF621E">
              <w:t>Telemach d.o.o.</w:t>
            </w:r>
          </w:p>
        </w:tc>
      </w:tr>
      <w:tr w:rsidR="00FA02C5" w:rsidRPr="00870C6B" w14:paraId="6A58ED9D" w14:textId="77777777" w:rsidTr="00B55CDD">
        <w:trPr>
          <w:cantSplit/>
          <w:trHeight w:val="240"/>
        </w:trPr>
        <w:tc>
          <w:tcPr>
            <w:tcW w:w="909" w:type="dxa"/>
            <w:shd w:val="clear" w:color="auto" w:fill="auto"/>
          </w:tcPr>
          <w:p w14:paraId="4EC13AA9" w14:textId="77777777" w:rsidR="00FA02C5" w:rsidRPr="00E7062C" w:rsidRDefault="00FA02C5" w:rsidP="000D2727">
            <w:pPr>
              <w:pStyle w:val="StyleTabletextLeft"/>
            </w:pPr>
            <w:r w:rsidRPr="00E7062C">
              <w:t>2-182-5</w:t>
            </w:r>
          </w:p>
        </w:tc>
        <w:tc>
          <w:tcPr>
            <w:tcW w:w="1009" w:type="dxa"/>
            <w:gridSpan w:val="2"/>
            <w:shd w:val="clear" w:color="auto" w:fill="auto"/>
          </w:tcPr>
          <w:p w14:paraId="65F43591" w14:textId="77777777" w:rsidR="00FA02C5" w:rsidRPr="00E7062C" w:rsidRDefault="00FA02C5" w:rsidP="000D2727">
            <w:pPr>
              <w:pStyle w:val="StyleTabletextLeft"/>
            </w:pPr>
            <w:r w:rsidRPr="00E7062C">
              <w:t>5557</w:t>
            </w:r>
          </w:p>
        </w:tc>
        <w:tc>
          <w:tcPr>
            <w:tcW w:w="3260" w:type="dxa"/>
            <w:shd w:val="clear" w:color="auto" w:fill="auto"/>
          </w:tcPr>
          <w:p w14:paraId="64B7E326" w14:textId="77777777" w:rsidR="00FA02C5" w:rsidRPr="00FF621E" w:rsidRDefault="00FA02C5" w:rsidP="000D2727">
            <w:pPr>
              <w:pStyle w:val="StyleTabletextLeft"/>
            </w:pPr>
            <w:r w:rsidRPr="00FF621E">
              <w:t>NETSETRA1</w:t>
            </w:r>
          </w:p>
        </w:tc>
        <w:tc>
          <w:tcPr>
            <w:tcW w:w="4110" w:type="dxa"/>
            <w:gridSpan w:val="2"/>
          </w:tcPr>
          <w:p w14:paraId="7D922316" w14:textId="77777777" w:rsidR="00FA02C5" w:rsidRPr="00FF621E" w:rsidRDefault="00FA02C5" w:rsidP="000D2727">
            <w:pPr>
              <w:pStyle w:val="StyleTabletextLeft"/>
            </w:pPr>
            <w:r w:rsidRPr="00FF621E">
              <w:t>Mega M d.o.o.</w:t>
            </w:r>
          </w:p>
        </w:tc>
      </w:tr>
      <w:tr w:rsidR="00FA02C5" w:rsidRPr="00870C6B" w14:paraId="7E3B0863" w14:textId="77777777" w:rsidTr="00B55CDD">
        <w:trPr>
          <w:cantSplit/>
          <w:trHeight w:val="240"/>
        </w:trPr>
        <w:tc>
          <w:tcPr>
            <w:tcW w:w="909" w:type="dxa"/>
            <w:shd w:val="clear" w:color="auto" w:fill="auto"/>
          </w:tcPr>
          <w:p w14:paraId="70A08C27" w14:textId="77777777" w:rsidR="00FA02C5" w:rsidRPr="00E7062C" w:rsidRDefault="00FA02C5" w:rsidP="000D2727">
            <w:pPr>
              <w:pStyle w:val="StyleTabletextLeft"/>
            </w:pPr>
            <w:r w:rsidRPr="00E7062C">
              <w:t>2-182-7</w:t>
            </w:r>
          </w:p>
        </w:tc>
        <w:tc>
          <w:tcPr>
            <w:tcW w:w="1009" w:type="dxa"/>
            <w:gridSpan w:val="2"/>
            <w:shd w:val="clear" w:color="auto" w:fill="auto"/>
          </w:tcPr>
          <w:p w14:paraId="5A2DB87D" w14:textId="77777777" w:rsidR="00FA02C5" w:rsidRPr="00E7062C" w:rsidRDefault="00FA02C5" w:rsidP="000D2727">
            <w:pPr>
              <w:pStyle w:val="StyleTabletextLeft"/>
            </w:pPr>
            <w:r w:rsidRPr="00E7062C">
              <w:t>5559</w:t>
            </w:r>
          </w:p>
        </w:tc>
        <w:tc>
          <w:tcPr>
            <w:tcW w:w="3260" w:type="dxa"/>
            <w:shd w:val="clear" w:color="auto" w:fill="auto"/>
          </w:tcPr>
          <w:p w14:paraId="270B8B39" w14:textId="77777777" w:rsidR="00FA02C5" w:rsidRPr="00FF621E" w:rsidRDefault="00FA02C5" w:rsidP="000D2727">
            <w:pPr>
              <w:pStyle w:val="StyleTabletextLeft"/>
            </w:pPr>
            <w:r w:rsidRPr="00FF621E">
              <w:t>TUS Telekom d.d. 1</w:t>
            </w:r>
          </w:p>
        </w:tc>
        <w:tc>
          <w:tcPr>
            <w:tcW w:w="4110" w:type="dxa"/>
            <w:gridSpan w:val="2"/>
          </w:tcPr>
          <w:p w14:paraId="00E8CE32" w14:textId="77777777" w:rsidR="00FA02C5" w:rsidRPr="00FF621E" w:rsidRDefault="00FA02C5" w:rsidP="000D2727">
            <w:pPr>
              <w:pStyle w:val="StyleTabletextLeft"/>
            </w:pPr>
            <w:r w:rsidRPr="00FF621E">
              <w:t>Telemach d.o.o.</w:t>
            </w:r>
          </w:p>
        </w:tc>
      </w:tr>
      <w:tr w:rsidR="00FA02C5" w:rsidRPr="00870C6B" w14:paraId="38FD5420" w14:textId="77777777" w:rsidTr="00B55CDD">
        <w:trPr>
          <w:cantSplit/>
          <w:trHeight w:val="240"/>
        </w:trPr>
        <w:tc>
          <w:tcPr>
            <w:tcW w:w="909" w:type="dxa"/>
            <w:shd w:val="clear" w:color="auto" w:fill="auto"/>
          </w:tcPr>
          <w:p w14:paraId="39BDAEF5" w14:textId="77777777" w:rsidR="00FA02C5" w:rsidRPr="00E7062C" w:rsidRDefault="00FA02C5" w:rsidP="000D2727">
            <w:pPr>
              <w:pStyle w:val="StyleTabletextLeft"/>
            </w:pPr>
            <w:r w:rsidRPr="00E7062C">
              <w:t>4-232-0</w:t>
            </w:r>
          </w:p>
        </w:tc>
        <w:tc>
          <w:tcPr>
            <w:tcW w:w="1009" w:type="dxa"/>
            <w:gridSpan w:val="2"/>
            <w:shd w:val="clear" w:color="auto" w:fill="auto"/>
          </w:tcPr>
          <w:p w14:paraId="3CEDCF16" w14:textId="77777777" w:rsidR="00FA02C5" w:rsidRPr="00E7062C" w:rsidRDefault="00FA02C5" w:rsidP="000D2727">
            <w:pPr>
              <w:pStyle w:val="StyleTabletextLeft"/>
            </w:pPr>
            <w:r w:rsidRPr="00E7062C">
              <w:t>10048</w:t>
            </w:r>
          </w:p>
        </w:tc>
        <w:tc>
          <w:tcPr>
            <w:tcW w:w="3260" w:type="dxa"/>
            <w:shd w:val="clear" w:color="auto" w:fill="auto"/>
          </w:tcPr>
          <w:p w14:paraId="0A2E4FEB" w14:textId="77777777" w:rsidR="00FA02C5" w:rsidRPr="00FF621E" w:rsidRDefault="00FA02C5" w:rsidP="000D2727">
            <w:pPr>
              <w:pStyle w:val="StyleTabletextLeft"/>
            </w:pPr>
            <w:r w:rsidRPr="00FF621E">
              <w:t>TUSMGW3</w:t>
            </w:r>
          </w:p>
        </w:tc>
        <w:tc>
          <w:tcPr>
            <w:tcW w:w="4110" w:type="dxa"/>
            <w:gridSpan w:val="2"/>
          </w:tcPr>
          <w:p w14:paraId="2DBCA471" w14:textId="77777777" w:rsidR="00FA02C5" w:rsidRPr="00FF621E" w:rsidRDefault="00FA02C5" w:rsidP="000D2727">
            <w:pPr>
              <w:pStyle w:val="StyleTabletextLeft"/>
            </w:pPr>
            <w:r w:rsidRPr="00FF621E">
              <w:t>Telemach d.o.o.</w:t>
            </w:r>
          </w:p>
        </w:tc>
      </w:tr>
      <w:tr w:rsidR="00FA02C5" w:rsidRPr="0040209B" w14:paraId="2060AFE7" w14:textId="77777777" w:rsidTr="00B55CDD">
        <w:trPr>
          <w:cantSplit/>
          <w:trHeight w:val="240"/>
        </w:trPr>
        <w:tc>
          <w:tcPr>
            <w:tcW w:w="909" w:type="dxa"/>
            <w:shd w:val="clear" w:color="auto" w:fill="auto"/>
          </w:tcPr>
          <w:p w14:paraId="699117A1" w14:textId="77777777" w:rsidR="00FA02C5" w:rsidRPr="00E7062C" w:rsidRDefault="00FA02C5" w:rsidP="000D2727">
            <w:pPr>
              <w:pStyle w:val="StyleTabletextLeft"/>
            </w:pPr>
            <w:r w:rsidRPr="00E7062C">
              <w:t>4-232-1</w:t>
            </w:r>
          </w:p>
        </w:tc>
        <w:tc>
          <w:tcPr>
            <w:tcW w:w="1009" w:type="dxa"/>
            <w:gridSpan w:val="2"/>
            <w:shd w:val="clear" w:color="auto" w:fill="auto"/>
          </w:tcPr>
          <w:p w14:paraId="7E446AAE" w14:textId="77777777" w:rsidR="00FA02C5" w:rsidRPr="00E7062C" w:rsidRDefault="00FA02C5" w:rsidP="000D2727">
            <w:pPr>
              <w:pStyle w:val="StyleTabletextLeft"/>
            </w:pPr>
            <w:r w:rsidRPr="00E7062C">
              <w:t>10049</w:t>
            </w:r>
          </w:p>
        </w:tc>
        <w:tc>
          <w:tcPr>
            <w:tcW w:w="3260" w:type="dxa"/>
            <w:shd w:val="clear" w:color="auto" w:fill="auto"/>
          </w:tcPr>
          <w:p w14:paraId="21BD8455" w14:textId="77777777" w:rsidR="00FA02C5" w:rsidRPr="00FF621E" w:rsidRDefault="00FA02C5" w:rsidP="000D2727">
            <w:pPr>
              <w:pStyle w:val="StyleTabletextLeft"/>
            </w:pPr>
            <w:r w:rsidRPr="00FF621E">
              <w:t>SZSLOLJMSCS</w:t>
            </w:r>
          </w:p>
        </w:tc>
        <w:tc>
          <w:tcPr>
            <w:tcW w:w="4110" w:type="dxa"/>
            <w:gridSpan w:val="2"/>
          </w:tcPr>
          <w:p w14:paraId="7E8A72BD" w14:textId="77777777" w:rsidR="00FA02C5" w:rsidRPr="00FF621E" w:rsidRDefault="00FA02C5" w:rsidP="000D2727">
            <w:pPr>
              <w:pStyle w:val="StyleTabletextLeft"/>
            </w:pPr>
            <w:r w:rsidRPr="00FF621E">
              <w:t>Slovenske železnice - infrastruktura d.o.o</w:t>
            </w:r>
          </w:p>
        </w:tc>
      </w:tr>
      <w:tr w:rsidR="00FA02C5" w:rsidRPr="0040209B" w14:paraId="7CF99186" w14:textId="77777777" w:rsidTr="00B55CDD">
        <w:trPr>
          <w:cantSplit/>
          <w:trHeight w:val="240"/>
        </w:trPr>
        <w:tc>
          <w:tcPr>
            <w:tcW w:w="909" w:type="dxa"/>
            <w:shd w:val="clear" w:color="auto" w:fill="auto"/>
          </w:tcPr>
          <w:p w14:paraId="3848F27B" w14:textId="77777777" w:rsidR="00FA02C5" w:rsidRPr="00E7062C" w:rsidRDefault="00FA02C5" w:rsidP="000D2727">
            <w:pPr>
              <w:pStyle w:val="StyleTabletextLeft"/>
            </w:pPr>
            <w:r w:rsidRPr="00E7062C">
              <w:t>4-232-2</w:t>
            </w:r>
          </w:p>
        </w:tc>
        <w:tc>
          <w:tcPr>
            <w:tcW w:w="1009" w:type="dxa"/>
            <w:gridSpan w:val="2"/>
            <w:shd w:val="clear" w:color="auto" w:fill="auto"/>
          </w:tcPr>
          <w:p w14:paraId="618B300C" w14:textId="77777777" w:rsidR="00FA02C5" w:rsidRPr="00E7062C" w:rsidRDefault="00FA02C5" w:rsidP="000D2727">
            <w:pPr>
              <w:pStyle w:val="StyleTabletextLeft"/>
            </w:pPr>
            <w:r w:rsidRPr="00E7062C">
              <w:t>10050</w:t>
            </w:r>
          </w:p>
        </w:tc>
        <w:tc>
          <w:tcPr>
            <w:tcW w:w="3260" w:type="dxa"/>
            <w:shd w:val="clear" w:color="auto" w:fill="auto"/>
          </w:tcPr>
          <w:p w14:paraId="33BF349F" w14:textId="77777777" w:rsidR="00FA02C5" w:rsidRPr="00FF621E" w:rsidRDefault="00FA02C5" w:rsidP="000D2727">
            <w:pPr>
              <w:pStyle w:val="StyleTabletextLeft"/>
            </w:pPr>
            <w:r w:rsidRPr="00FF621E">
              <w:t>SZSLOLJSTP</w:t>
            </w:r>
          </w:p>
        </w:tc>
        <w:tc>
          <w:tcPr>
            <w:tcW w:w="4110" w:type="dxa"/>
            <w:gridSpan w:val="2"/>
          </w:tcPr>
          <w:p w14:paraId="49527FB1" w14:textId="77777777" w:rsidR="00FA02C5" w:rsidRPr="00FF621E" w:rsidRDefault="00FA02C5" w:rsidP="000D2727">
            <w:pPr>
              <w:pStyle w:val="StyleTabletextLeft"/>
            </w:pPr>
            <w:r w:rsidRPr="00FF621E">
              <w:t>Slovenske železnice - infrastruktura d.o.o.</w:t>
            </w:r>
          </w:p>
        </w:tc>
      </w:tr>
      <w:tr w:rsidR="00FA02C5" w:rsidRPr="0040209B" w14:paraId="66715B97" w14:textId="77777777" w:rsidTr="00B55CDD">
        <w:trPr>
          <w:cantSplit/>
          <w:trHeight w:val="240"/>
        </w:trPr>
        <w:tc>
          <w:tcPr>
            <w:tcW w:w="909" w:type="dxa"/>
            <w:shd w:val="clear" w:color="auto" w:fill="auto"/>
          </w:tcPr>
          <w:p w14:paraId="0D50B4EC" w14:textId="77777777" w:rsidR="00FA02C5" w:rsidRPr="00E7062C" w:rsidRDefault="00FA02C5" w:rsidP="000D2727">
            <w:pPr>
              <w:pStyle w:val="StyleTabletextLeft"/>
            </w:pPr>
            <w:r w:rsidRPr="00E7062C">
              <w:t>4-232-3</w:t>
            </w:r>
          </w:p>
        </w:tc>
        <w:tc>
          <w:tcPr>
            <w:tcW w:w="1009" w:type="dxa"/>
            <w:gridSpan w:val="2"/>
            <w:shd w:val="clear" w:color="auto" w:fill="auto"/>
          </w:tcPr>
          <w:p w14:paraId="6C39834B" w14:textId="77777777" w:rsidR="00FA02C5" w:rsidRPr="00E7062C" w:rsidRDefault="00FA02C5" w:rsidP="000D2727">
            <w:pPr>
              <w:pStyle w:val="StyleTabletextLeft"/>
            </w:pPr>
            <w:r w:rsidRPr="00E7062C">
              <w:t>10051</w:t>
            </w:r>
          </w:p>
        </w:tc>
        <w:tc>
          <w:tcPr>
            <w:tcW w:w="3260" w:type="dxa"/>
            <w:shd w:val="clear" w:color="auto" w:fill="auto"/>
          </w:tcPr>
          <w:p w14:paraId="756ED1F9" w14:textId="77777777" w:rsidR="00FA02C5" w:rsidRPr="00FF621E" w:rsidRDefault="00FA02C5" w:rsidP="000D2727">
            <w:pPr>
              <w:pStyle w:val="StyleTabletextLeft"/>
            </w:pPr>
            <w:r w:rsidRPr="00FF621E">
              <w:t>SZSLOMBSTP</w:t>
            </w:r>
          </w:p>
        </w:tc>
        <w:tc>
          <w:tcPr>
            <w:tcW w:w="4110" w:type="dxa"/>
            <w:gridSpan w:val="2"/>
          </w:tcPr>
          <w:p w14:paraId="377A35DE" w14:textId="77777777" w:rsidR="00FA02C5" w:rsidRPr="00FF621E" w:rsidRDefault="00FA02C5" w:rsidP="000D2727">
            <w:pPr>
              <w:pStyle w:val="StyleTabletextLeft"/>
            </w:pPr>
            <w:r w:rsidRPr="00FF621E">
              <w:t>Slovenske železnice - infrastruktura d.o.o.</w:t>
            </w:r>
          </w:p>
        </w:tc>
      </w:tr>
      <w:tr w:rsidR="00FA02C5" w:rsidRPr="00870C6B" w14:paraId="65A19097" w14:textId="77777777" w:rsidTr="00B55CDD">
        <w:trPr>
          <w:cantSplit/>
          <w:trHeight w:val="240"/>
        </w:trPr>
        <w:tc>
          <w:tcPr>
            <w:tcW w:w="909" w:type="dxa"/>
            <w:shd w:val="clear" w:color="auto" w:fill="auto"/>
          </w:tcPr>
          <w:p w14:paraId="25D396CF" w14:textId="77777777" w:rsidR="00FA02C5" w:rsidRPr="00E7062C" w:rsidRDefault="00FA02C5" w:rsidP="000D2727">
            <w:pPr>
              <w:pStyle w:val="StyleTabletextLeft"/>
            </w:pPr>
            <w:r w:rsidRPr="00E7062C">
              <w:t>4-232-5</w:t>
            </w:r>
          </w:p>
        </w:tc>
        <w:tc>
          <w:tcPr>
            <w:tcW w:w="1009" w:type="dxa"/>
            <w:gridSpan w:val="2"/>
            <w:shd w:val="clear" w:color="auto" w:fill="auto"/>
          </w:tcPr>
          <w:p w14:paraId="414D4CB4" w14:textId="77777777" w:rsidR="00FA02C5" w:rsidRPr="00E7062C" w:rsidRDefault="00FA02C5" w:rsidP="000D2727">
            <w:pPr>
              <w:pStyle w:val="StyleTabletextLeft"/>
            </w:pPr>
            <w:r w:rsidRPr="00E7062C">
              <w:t>10053</w:t>
            </w:r>
          </w:p>
        </w:tc>
        <w:tc>
          <w:tcPr>
            <w:tcW w:w="3260" w:type="dxa"/>
            <w:shd w:val="clear" w:color="auto" w:fill="auto"/>
          </w:tcPr>
          <w:p w14:paraId="4D84767F" w14:textId="77777777" w:rsidR="00FA02C5" w:rsidRPr="00FF621E" w:rsidRDefault="00FA02C5" w:rsidP="000D2727">
            <w:pPr>
              <w:pStyle w:val="StyleTabletextLeft"/>
            </w:pPr>
            <w:r w:rsidRPr="00FF621E">
              <w:t>MGW2 T-2 Mobile T-2 d.o.o</w:t>
            </w:r>
          </w:p>
        </w:tc>
        <w:tc>
          <w:tcPr>
            <w:tcW w:w="4110" w:type="dxa"/>
            <w:gridSpan w:val="2"/>
          </w:tcPr>
          <w:p w14:paraId="6DC2CF8F" w14:textId="77777777" w:rsidR="00FA02C5" w:rsidRPr="00FF621E" w:rsidRDefault="00FA02C5" w:rsidP="000D2727">
            <w:pPr>
              <w:pStyle w:val="StyleTabletextLeft"/>
            </w:pPr>
            <w:r w:rsidRPr="00FF621E">
              <w:t>T-2 d.o.o.</w:t>
            </w:r>
          </w:p>
        </w:tc>
      </w:tr>
      <w:tr w:rsidR="00FA02C5" w:rsidRPr="00870C6B" w14:paraId="26452ED3" w14:textId="77777777" w:rsidTr="00B55CDD">
        <w:trPr>
          <w:cantSplit/>
          <w:trHeight w:val="240"/>
        </w:trPr>
        <w:tc>
          <w:tcPr>
            <w:tcW w:w="909" w:type="dxa"/>
            <w:shd w:val="clear" w:color="auto" w:fill="auto"/>
          </w:tcPr>
          <w:p w14:paraId="0234E393" w14:textId="77777777" w:rsidR="00FA02C5" w:rsidRPr="00E7062C" w:rsidRDefault="00FA02C5" w:rsidP="000D2727">
            <w:pPr>
              <w:pStyle w:val="StyleTabletextLeft"/>
            </w:pPr>
            <w:r w:rsidRPr="00E7062C">
              <w:t>5-247-0</w:t>
            </w:r>
          </w:p>
        </w:tc>
        <w:tc>
          <w:tcPr>
            <w:tcW w:w="1009" w:type="dxa"/>
            <w:gridSpan w:val="2"/>
            <w:shd w:val="clear" w:color="auto" w:fill="auto"/>
          </w:tcPr>
          <w:p w14:paraId="420B3566" w14:textId="77777777" w:rsidR="00FA02C5" w:rsidRPr="00E7062C" w:rsidRDefault="00FA02C5" w:rsidP="000D2727">
            <w:pPr>
              <w:pStyle w:val="StyleTabletextLeft"/>
            </w:pPr>
            <w:r w:rsidRPr="00E7062C">
              <w:t>12216</w:t>
            </w:r>
          </w:p>
        </w:tc>
        <w:tc>
          <w:tcPr>
            <w:tcW w:w="3260" w:type="dxa"/>
            <w:shd w:val="clear" w:color="auto" w:fill="auto"/>
          </w:tcPr>
          <w:p w14:paraId="430C7056" w14:textId="77777777" w:rsidR="00FA02C5" w:rsidRPr="00FF621E" w:rsidRDefault="00FA02C5" w:rsidP="000D2727">
            <w:pPr>
              <w:pStyle w:val="StyleTabletextLeft"/>
            </w:pPr>
            <w:r w:rsidRPr="00FF621E">
              <w:t>Softnet-Telekom-Trunk LJ</w:t>
            </w:r>
          </w:p>
        </w:tc>
        <w:tc>
          <w:tcPr>
            <w:tcW w:w="4110" w:type="dxa"/>
            <w:gridSpan w:val="2"/>
          </w:tcPr>
          <w:p w14:paraId="4F3E5B66" w14:textId="77777777" w:rsidR="00FA02C5" w:rsidRPr="00FF621E" w:rsidRDefault="00FA02C5" w:rsidP="000D2727">
            <w:pPr>
              <w:pStyle w:val="StyleTabletextLeft"/>
            </w:pPr>
            <w:r w:rsidRPr="00FF621E">
              <w:t>Softnet d.o.o.</w:t>
            </w:r>
          </w:p>
        </w:tc>
      </w:tr>
      <w:tr w:rsidR="00FA02C5" w:rsidRPr="00870C6B" w14:paraId="1254A663" w14:textId="77777777" w:rsidTr="00B55CDD">
        <w:trPr>
          <w:cantSplit/>
          <w:trHeight w:val="240"/>
        </w:trPr>
        <w:tc>
          <w:tcPr>
            <w:tcW w:w="909" w:type="dxa"/>
            <w:shd w:val="clear" w:color="auto" w:fill="auto"/>
          </w:tcPr>
          <w:p w14:paraId="4722152A" w14:textId="77777777" w:rsidR="00FA02C5" w:rsidRPr="00E7062C" w:rsidRDefault="00FA02C5" w:rsidP="000D2727">
            <w:pPr>
              <w:pStyle w:val="StyleTabletextLeft"/>
            </w:pPr>
            <w:r w:rsidRPr="00E7062C">
              <w:t>5-247-1</w:t>
            </w:r>
          </w:p>
        </w:tc>
        <w:tc>
          <w:tcPr>
            <w:tcW w:w="1009" w:type="dxa"/>
            <w:gridSpan w:val="2"/>
            <w:shd w:val="clear" w:color="auto" w:fill="auto"/>
          </w:tcPr>
          <w:p w14:paraId="0192D529" w14:textId="77777777" w:rsidR="00FA02C5" w:rsidRPr="00E7062C" w:rsidRDefault="00FA02C5" w:rsidP="000D2727">
            <w:pPr>
              <w:pStyle w:val="StyleTabletextLeft"/>
            </w:pPr>
            <w:r w:rsidRPr="00E7062C">
              <w:t>12217</w:t>
            </w:r>
          </w:p>
        </w:tc>
        <w:tc>
          <w:tcPr>
            <w:tcW w:w="3260" w:type="dxa"/>
            <w:shd w:val="clear" w:color="auto" w:fill="auto"/>
          </w:tcPr>
          <w:p w14:paraId="790844C2" w14:textId="77777777" w:rsidR="00FA02C5" w:rsidRPr="00FF621E" w:rsidRDefault="00FA02C5" w:rsidP="000D2727">
            <w:pPr>
              <w:pStyle w:val="StyleTabletextLeft"/>
            </w:pPr>
            <w:r w:rsidRPr="00FF621E">
              <w:t>Akton Ljubljana 1</w:t>
            </w:r>
          </w:p>
        </w:tc>
        <w:tc>
          <w:tcPr>
            <w:tcW w:w="4110" w:type="dxa"/>
            <w:gridSpan w:val="2"/>
          </w:tcPr>
          <w:p w14:paraId="4D42AF87" w14:textId="77777777" w:rsidR="00FA02C5" w:rsidRPr="00FF621E" w:rsidRDefault="00FA02C5" w:rsidP="000D2727">
            <w:pPr>
              <w:pStyle w:val="StyleTabletextLeft"/>
            </w:pPr>
            <w:r w:rsidRPr="00FF621E">
              <w:t>Akton d.o.o.</w:t>
            </w:r>
          </w:p>
        </w:tc>
      </w:tr>
      <w:tr w:rsidR="00FA02C5" w:rsidRPr="00870C6B" w14:paraId="56A41F1A" w14:textId="77777777" w:rsidTr="00B55CDD">
        <w:trPr>
          <w:cantSplit/>
          <w:trHeight w:val="240"/>
        </w:trPr>
        <w:tc>
          <w:tcPr>
            <w:tcW w:w="909" w:type="dxa"/>
            <w:shd w:val="clear" w:color="auto" w:fill="auto"/>
          </w:tcPr>
          <w:p w14:paraId="547FDD5C" w14:textId="77777777" w:rsidR="00FA02C5" w:rsidRPr="00E7062C" w:rsidRDefault="00FA02C5" w:rsidP="000D2727">
            <w:pPr>
              <w:pStyle w:val="StyleTabletextLeft"/>
            </w:pPr>
            <w:r w:rsidRPr="00E7062C">
              <w:lastRenderedPageBreak/>
              <w:t>5-247-2</w:t>
            </w:r>
          </w:p>
        </w:tc>
        <w:tc>
          <w:tcPr>
            <w:tcW w:w="1009" w:type="dxa"/>
            <w:gridSpan w:val="2"/>
            <w:shd w:val="clear" w:color="auto" w:fill="auto"/>
          </w:tcPr>
          <w:p w14:paraId="485BF181" w14:textId="77777777" w:rsidR="00FA02C5" w:rsidRPr="00E7062C" w:rsidRDefault="00FA02C5" w:rsidP="000D2727">
            <w:pPr>
              <w:pStyle w:val="StyleTabletextLeft"/>
            </w:pPr>
            <w:r w:rsidRPr="00E7062C">
              <w:t>12218</w:t>
            </w:r>
          </w:p>
        </w:tc>
        <w:tc>
          <w:tcPr>
            <w:tcW w:w="3260" w:type="dxa"/>
            <w:shd w:val="clear" w:color="auto" w:fill="auto"/>
          </w:tcPr>
          <w:p w14:paraId="0A4CCEF6" w14:textId="77777777" w:rsidR="00FA02C5" w:rsidRPr="00FF621E" w:rsidRDefault="00FA02C5" w:rsidP="000D2727">
            <w:pPr>
              <w:pStyle w:val="StyleTabletextLeft"/>
            </w:pPr>
            <w:r w:rsidRPr="00FF621E">
              <w:t>TUSMBW1</w:t>
            </w:r>
          </w:p>
        </w:tc>
        <w:tc>
          <w:tcPr>
            <w:tcW w:w="4110" w:type="dxa"/>
            <w:gridSpan w:val="2"/>
          </w:tcPr>
          <w:p w14:paraId="3FAC78D3" w14:textId="77777777" w:rsidR="00FA02C5" w:rsidRPr="00FF621E" w:rsidRDefault="00FA02C5" w:rsidP="000D2727">
            <w:pPr>
              <w:pStyle w:val="StyleTabletextLeft"/>
            </w:pPr>
            <w:r w:rsidRPr="00FF621E">
              <w:t>Telemach d.o.o.</w:t>
            </w:r>
          </w:p>
        </w:tc>
      </w:tr>
      <w:tr w:rsidR="00FA02C5" w:rsidRPr="00870C6B" w14:paraId="68E4B868" w14:textId="77777777" w:rsidTr="00B55CDD">
        <w:trPr>
          <w:cantSplit/>
          <w:trHeight w:val="240"/>
        </w:trPr>
        <w:tc>
          <w:tcPr>
            <w:tcW w:w="909" w:type="dxa"/>
            <w:shd w:val="clear" w:color="auto" w:fill="auto"/>
          </w:tcPr>
          <w:p w14:paraId="714A0A39" w14:textId="77777777" w:rsidR="00FA02C5" w:rsidRPr="00E7062C" w:rsidRDefault="00FA02C5" w:rsidP="000D2727">
            <w:pPr>
              <w:pStyle w:val="StyleTabletextLeft"/>
            </w:pPr>
            <w:r w:rsidRPr="00E7062C">
              <w:t>5-247-3</w:t>
            </w:r>
          </w:p>
        </w:tc>
        <w:tc>
          <w:tcPr>
            <w:tcW w:w="1009" w:type="dxa"/>
            <w:gridSpan w:val="2"/>
            <w:shd w:val="clear" w:color="auto" w:fill="auto"/>
          </w:tcPr>
          <w:p w14:paraId="40772E7C" w14:textId="77777777" w:rsidR="00FA02C5" w:rsidRPr="00E7062C" w:rsidRDefault="00FA02C5" w:rsidP="000D2727">
            <w:pPr>
              <w:pStyle w:val="StyleTabletextLeft"/>
            </w:pPr>
            <w:r w:rsidRPr="00E7062C">
              <w:t>12219</w:t>
            </w:r>
          </w:p>
        </w:tc>
        <w:tc>
          <w:tcPr>
            <w:tcW w:w="3260" w:type="dxa"/>
            <w:shd w:val="clear" w:color="auto" w:fill="auto"/>
          </w:tcPr>
          <w:p w14:paraId="373F159A" w14:textId="77777777" w:rsidR="00FA02C5" w:rsidRPr="00FF621E" w:rsidRDefault="00FA02C5" w:rsidP="000D2727">
            <w:pPr>
              <w:pStyle w:val="StyleTabletextLeft"/>
            </w:pPr>
            <w:r w:rsidRPr="00FF621E">
              <w:t>TUSMSS1</w:t>
            </w:r>
          </w:p>
        </w:tc>
        <w:tc>
          <w:tcPr>
            <w:tcW w:w="4110" w:type="dxa"/>
            <w:gridSpan w:val="2"/>
          </w:tcPr>
          <w:p w14:paraId="0A2C8486" w14:textId="77777777" w:rsidR="00FA02C5" w:rsidRPr="00FF621E" w:rsidRDefault="00FA02C5" w:rsidP="000D2727">
            <w:pPr>
              <w:pStyle w:val="StyleTabletextLeft"/>
            </w:pPr>
            <w:r w:rsidRPr="00FF621E">
              <w:t>Telemach d.o.o.</w:t>
            </w:r>
          </w:p>
        </w:tc>
      </w:tr>
      <w:tr w:rsidR="00FA02C5" w:rsidRPr="00870C6B" w14:paraId="5A8274B6" w14:textId="77777777" w:rsidTr="00B55CDD">
        <w:trPr>
          <w:cantSplit/>
          <w:trHeight w:val="240"/>
        </w:trPr>
        <w:tc>
          <w:tcPr>
            <w:tcW w:w="909" w:type="dxa"/>
            <w:shd w:val="clear" w:color="auto" w:fill="auto"/>
          </w:tcPr>
          <w:p w14:paraId="298362AC" w14:textId="77777777" w:rsidR="00FA02C5" w:rsidRPr="00E7062C" w:rsidRDefault="00FA02C5" w:rsidP="000D2727">
            <w:pPr>
              <w:pStyle w:val="StyleTabletextLeft"/>
            </w:pPr>
            <w:r w:rsidRPr="00E7062C">
              <w:t>5-247-4</w:t>
            </w:r>
          </w:p>
        </w:tc>
        <w:tc>
          <w:tcPr>
            <w:tcW w:w="1009" w:type="dxa"/>
            <w:gridSpan w:val="2"/>
            <w:shd w:val="clear" w:color="auto" w:fill="auto"/>
          </w:tcPr>
          <w:p w14:paraId="306D21C0" w14:textId="77777777" w:rsidR="00FA02C5" w:rsidRPr="00E7062C" w:rsidRDefault="00FA02C5" w:rsidP="000D2727">
            <w:pPr>
              <w:pStyle w:val="StyleTabletextLeft"/>
            </w:pPr>
            <w:r w:rsidRPr="00E7062C">
              <w:t>12220</w:t>
            </w:r>
          </w:p>
        </w:tc>
        <w:tc>
          <w:tcPr>
            <w:tcW w:w="3260" w:type="dxa"/>
            <w:shd w:val="clear" w:color="auto" w:fill="auto"/>
          </w:tcPr>
          <w:p w14:paraId="65B47E3E" w14:textId="77777777" w:rsidR="00FA02C5" w:rsidRPr="00FF621E" w:rsidRDefault="00FA02C5" w:rsidP="000D2727">
            <w:pPr>
              <w:pStyle w:val="StyleTabletextLeft"/>
            </w:pPr>
            <w:r w:rsidRPr="00FF621E">
              <w:t>SA-STP Maribor</w:t>
            </w:r>
          </w:p>
        </w:tc>
        <w:tc>
          <w:tcPr>
            <w:tcW w:w="4110" w:type="dxa"/>
            <w:gridSpan w:val="2"/>
          </w:tcPr>
          <w:p w14:paraId="585BF2E7" w14:textId="77777777" w:rsidR="00FA02C5" w:rsidRPr="00FF621E" w:rsidRDefault="00FA02C5" w:rsidP="000D2727">
            <w:pPr>
              <w:pStyle w:val="StyleTabletextLeft"/>
            </w:pPr>
            <w:r w:rsidRPr="00FF621E">
              <w:t>Telekom Slovenije d.d.</w:t>
            </w:r>
          </w:p>
        </w:tc>
      </w:tr>
      <w:tr w:rsidR="00FA02C5" w:rsidRPr="00870C6B" w14:paraId="28C70CF0" w14:textId="77777777" w:rsidTr="00B55CDD">
        <w:trPr>
          <w:cantSplit/>
          <w:trHeight w:val="240"/>
        </w:trPr>
        <w:tc>
          <w:tcPr>
            <w:tcW w:w="909" w:type="dxa"/>
            <w:shd w:val="clear" w:color="auto" w:fill="auto"/>
          </w:tcPr>
          <w:p w14:paraId="59C4606D" w14:textId="77777777" w:rsidR="00FA02C5" w:rsidRPr="00E7062C" w:rsidRDefault="00FA02C5" w:rsidP="000D2727">
            <w:pPr>
              <w:pStyle w:val="StyleTabletextLeft"/>
            </w:pPr>
            <w:r w:rsidRPr="00E7062C">
              <w:t>5-247-5</w:t>
            </w:r>
          </w:p>
        </w:tc>
        <w:tc>
          <w:tcPr>
            <w:tcW w:w="1009" w:type="dxa"/>
            <w:gridSpan w:val="2"/>
            <w:shd w:val="clear" w:color="auto" w:fill="auto"/>
          </w:tcPr>
          <w:p w14:paraId="5DB42E88" w14:textId="77777777" w:rsidR="00FA02C5" w:rsidRPr="00E7062C" w:rsidRDefault="00FA02C5" w:rsidP="000D2727">
            <w:pPr>
              <w:pStyle w:val="StyleTabletextLeft"/>
            </w:pPr>
            <w:r w:rsidRPr="00E7062C">
              <w:t>12221</w:t>
            </w:r>
          </w:p>
        </w:tc>
        <w:tc>
          <w:tcPr>
            <w:tcW w:w="3260" w:type="dxa"/>
            <w:shd w:val="clear" w:color="auto" w:fill="auto"/>
          </w:tcPr>
          <w:p w14:paraId="6469F7B0" w14:textId="77777777" w:rsidR="00FA02C5" w:rsidRPr="00FF621E" w:rsidRDefault="00FA02C5" w:rsidP="000D2727">
            <w:pPr>
              <w:pStyle w:val="StyleTabletextLeft"/>
            </w:pPr>
            <w:r w:rsidRPr="00FF621E">
              <w:t>TUSMGW2</w:t>
            </w:r>
          </w:p>
        </w:tc>
        <w:tc>
          <w:tcPr>
            <w:tcW w:w="4110" w:type="dxa"/>
            <w:gridSpan w:val="2"/>
          </w:tcPr>
          <w:p w14:paraId="50500470" w14:textId="77777777" w:rsidR="00FA02C5" w:rsidRPr="00FF621E" w:rsidRDefault="00FA02C5" w:rsidP="000D2727">
            <w:pPr>
              <w:pStyle w:val="StyleTabletextLeft"/>
            </w:pPr>
            <w:r w:rsidRPr="00FF621E">
              <w:t>Telemach d.o.o.</w:t>
            </w:r>
          </w:p>
        </w:tc>
      </w:tr>
      <w:tr w:rsidR="00FA02C5" w:rsidRPr="00870C6B" w14:paraId="241DE9DA" w14:textId="77777777" w:rsidTr="00B55CDD">
        <w:trPr>
          <w:cantSplit/>
          <w:trHeight w:val="240"/>
        </w:trPr>
        <w:tc>
          <w:tcPr>
            <w:tcW w:w="909" w:type="dxa"/>
            <w:shd w:val="clear" w:color="auto" w:fill="auto"/>
          </w:tcPr>
          <w:p w14:paraId="77481B44" w14:textId="77777777" w:rsidR="00FA02C5" w:rsidRPr="00E7062C" w:rsidRDefault="00FA02C5" w:rsidP="000D2727">
            <w:pPr>
              <w:pStyle w:val="StyleTabletextLeft"/>
            </w:pPr>
            <w:r w:rsidRPr="00E7062C">
              <w:t>5-247-6</w:t>
            </w:r>
          </w:p>
        </w:tc>
        <w:tc>
          <w:tcPr>
            <w:tcW w:w="1009" w:type="dxa"/>
            <w:gridSpan w:val="2"/>
            <w:shd w:val="clear" w:color="auto" w:fill="auto"/>
          </w:tcPr>
          <w:p w14:paraId="244AF5DE" w14:textId="77777777" w:rsidR="00FA02C5" w:rsidRPr="00E7062C" w:rsidRDefault="00FA02C5" w:rsidP="000D2727">
            <w:pPr>
              <w:pStyle w:val="StyleTabletextLeft"/>
            </w:pPr>
            <w:r w:rsidRPr="00E7062C">
              <w:t>12222</w:t>
            </w:r>
          </w:p>
        </w:tc>
        <w:tc>
          <w:tcPr>
            <w:tcW w:w="3260" w:type="dxa"/>
            <w:shd w:val="clear" w:color="auto" w:fill="auto"/>
          </w:tcPr>
          <w:p w14:paraId="6AC70A5B" w14:textId="77777777" w:rsidR="00FA02C5" w:rsidRPr="00FF621E" w:rsidRDefault="00FA02C5" w:rsidP="000D2727">
            <w:pPr>
              <w:pStyle w:val="StyleTabletextLeft"/>
            </w:pPr>
            <w:r w:rsidRPr="00FF621E">
              <w:t>MGw12</w:t>
            </w:r>
          </w:p>
        </w:tc>
        <w:tc>
          <w:tcPr>
            <w:tcW w:w="4110" w:type="dxa"/>
            <w:gridSpan w:val="2"/>
          </w:tcPr>
          <w:p w14:paraId="70E5348D" w14:textId="77777777" w:rsidR="00FA02C5" w:rsidRPr="00FF621E" w:rsidRDefault="00FA02C5" w:rsidP="000D2727">
            <w:pPr>
              <w:pStyle w:val="StyleTabletextLeft"/>
            </w:pPr>
            <w:r w:rsidRPr="00FF621E">
              <w:t>Telekom Slovenije d.d.</w:t>
            </w:r>
          </w:p>
        </w:tc>
      </w:tr>
      <w:tr w:rsidR="00FA02C5" w:rsidRPr="00870C6B" w14:paraId="29D9B0B7" w14:textId="77777777" w:rsidTr="00B55CDD">
        <w:trPr>
          <w:cantSplit/>
          <w:trHeight w:val="240"/>
        </w:trPr>
        <w:tc>
          <w:tcPr>
            <w:tcW w:w="909" w:type="dxa"/>
            <w:shd w:val="clear" w:color="auto" w:fill="auto"/>
          </w:tcPr>
          <w:p w14:paraId="2AA127F0" w14:textId="77777777" w:rsidR="00FA02C5" w:rsidRPr="00E7062C" w:rsidRDefault="00FA02C5" w:rsidP="000D2727">
            <w:pPr>
              <w:pStyle w:val="StyleTabletextLeft"/>
            </w:pPr>
            <w:r w:rsidRPr="00E7062C">
              <w:t>5-247-7</w:t>
            </w:r>
          </w:p>
        </w:tc>
        <w:tc>
          <w:tcPr>
            <w:tcW w:w="1009" w:type="dxa"/>
            <w:gridSpan w:val="2"/>
            <w:shd w:val="clear" w:color="auto" w:fill="auto"/>
          </w:tcPr>
          <w:p w14:paraId="0385F091" w14:textId="77777777" w:rsidR="00FA02C5" w:rsidRPr="00E7062C" w:rsidRDefault="00FA02C5" w:rsidP="000D2727">
            <w:pPr>
              <w:pStyle w:val="StyleTabletextLeft"/>
            </w:pPr>
            <w:r w:rsidRPr="00E7062C">
              <w:t>12223</w:t>
            </w:r>
          </w:p>
        </w:tc>
        <w:tc>
          <w:tcPr>
            <w:tcW w:w="3260" w:type="dxa"/>
            <w:shd w:val="clear" w:color="auto" w:fill="auto"/>
          </w:tcPr>
          <w:p w14:paraId="446A9E00" w14:textId="77777777" w:rsidR="00FA02C5" w:rsidRPr="00FF621E" w:rsidRDefault="00FA02C5" w:rsidP="000D2727">
            <w:pPr>
              <w:pStyle w:val="StyleTabletextLeft"/>
            </w:pPr>
            <w:r w:rsidRPr="00FF621E">
              <w:t>MGw22</w:t>
            </w:r>
          </w:p>
        </w:tc>
        <w:tc>
          <w:tcPr>
            <w:tcW w:w="4110" w:type="dxa"/>
            <w:gridSpan w:val="2"/>
          </w:tcPr>
          <w:p w14:paraId="493C5019" w14:textId="77777777" w:rsidR="00FA02C5" w:rsidRPr="00FF621E" w:rsidRDefault="00FA02C5" w:rsidP="000D2727">
            <w:pPr>
              <w:pStyle w:val="StyleTabletextLeft"/>
            </w:pPr>
            <w:r w:rsidRPr="00FF621E">
              <w:t>Telekom Slovenije d.d.</w:t>
            </w:r>
          </w:p>
        </w:tc>
      </w:tr>
      <w:tr w:rsidR="00FA02C5" w:rsidRPr="00870C6B" w14:paraId="19DDD5C3" w14:textId="77777777" w:rsidTr="00B55CDD">
        <w:trPr>
          <w:cantSplit/>
          <w:trHeight w:val="240"/>
        </w:trPr>
        <w:tc>
          <w:tcPr>
            <w:tcW w:w="909" w:type="dxa"/>
            <w:shd w:val="clear" w:color="auto" w:fill="auto"/>
          </w:tcPr>
          <w:p w14:paraId="1F5D29F5" w14:textId="77777777" w:rsidR="00FA02C5" w:rsidRPr="00E7062C" w:rsidRDefault="00FA02C5" w:rsidP="000D2727">
            <w:pPr>
              <w:pStyle w:val="StyleTabletextLeft"/>
            </w:pPr>
            <w:r w:rsidRPr="00E7062C">
              <w:t>5-250-4</w:t>
            </w:r>
          </w:p>
        </w:tc>
        <w:tc>
          <w:tcPr>
            <w:tcW w:w="1009" w:type="dxa"/>
            <w:gridSpan w:val="2"/>
            <w:shd w:val="clear" w:color="auto" w:fill="auto"/>
          </w:tcPr>
          <w:p w14:paraId="541F6ECC" w14:textId="77777777" w:rsidR="00FA02C5" w:rsidRPr="00E7062C" w:rsidRDefault="00FA02C5" w:rsidP="000D2727">
            <w:pPr>
              <w:pStyle w:val="StyleTabletextLeft"/>
            </w:pPr>
            <w:r w:rsidRPr="00E7062C">
              <w:t>12244</w:t>
            </w:r>
          </w:p>
        </w:tc>
        <w:tc>
          <w:tcPr>
            <w:tcW w:w="3260" w:type="dxa"/>
            <w:shd w:val="clear" w:color="auto" w:fill="auto"/>
          </w:tcPr>
          <w:p w14:paraId="54EA7D4C" w14:textId="77777777" w:rsidR="00FA02C5" w:rsidRPr="00FF621E" w:rsidRDefault="00FA02C5" w:rsidP="000D2727">
            <w:pPr>
              <w:pStyle w:val="StyleTabletextLeft"/>
            </w:pPr>
            <w:r w:rsidRPr="00FF621E">
              <w:t>GW1</w:t>
            </w:r>
          </w:p>
        </w:tc>
        <w:tc>
          <w:tcPr>
            <w:tcW w:w="4110" w:type="dxa"/>
            <w:gridSpan w:val="2"/>
          </w:tcPr>
          <w:p w14:paraId="42D5A9BF" w14:textId="77777777" w:rsidR="00FA02C5" w:rsidRPr="00FF621E" w:rsidRDefault="00FA02C5" w:rsidP="000D2727">
            <w:pPr>
              <w:pStyle w:val="StyleTabletextLeft"/>
            </w:pPr>
            <w:r w:rsidRPr="00FF621E">
              <w:t>A1 Slovenija d.d.</w:t>
            </w:r>
          </w:p>
        </w:tc>
      </w:tr>
      <w:tr w:rsidR="00FA02C5" w:rsidRPr="00870C6B" w14:paraId="0F3DC047" w14:textId="77777777" w:rsidTr="00B55CDD">
        <w:trPr>
          <w:cantSplit/>
          <w:trHeight w:val="240"/>
        </w:trPr>
        <w:tc>
          <w:tcPr>
            <w:tcW w:w="909" w:type="dxa"/>
            <w:shd w:val="clear" w:color="auto" w:fill="auto"/>
          </w:tcPr>
          <w:p w14:paraId="6E5E575A" w14:textId="77777777" w:rsidR="00FA02C5" w:rsidRPr="00E7062C" w:rsidRDefault="00FA02C5" w:rsidP="000D2727">
            <w:pPr>
              <w:pStyle w:val="StyleTabletextLeft"/>
            </w:pPr>
            <w:r w:rsidRPr="00E7062C">
              <w:t>5-250-5</w:t>
            </w:r>
          </w:p>
        </w:tc>
        <w:tc>
          <w:tcPr>
            <w:tcW w:w="1009" w:type="dxa"/>
            <w:gridSpan w:val="2"/>
            <w:shd w:val="clear" w:color="auto" w:fill="auto"/>
          </w:tcPr>
          <w:p w14:paraId="344A1CC5" w14:textId="77777777" w:rsidR="00FA02C5" w:rsidRPr="00E7062C" w:rsidRDefault="00FA02C5" w:rsidP="000D2727">
            <w:pPr>
              <w:pStyle w:val="StyleTabletextLeft"/>
            </w:pPr>
            <w:r w:rsidRPr="00E7062C">
              <w:t>12245</w:t>
            </w:r>
          </w:p>
        </w:tc>
        <w:tc>
          <w:tcPr>
            <w:tcW w:w="3260" w:type="dxa"/>
            <w:shd w:val="clear" w:color="auto" w:fill="auto"/>
          </w:tcPr>
          <w:p w14:paraId="1A3E7BD3" w14:textId="77777777" w:rsidR="00FA02C5" w:rsidRPr="00FF621E" w:rsidRDefault="00FA02C5" w:rsidP="000D2727">
            <w:pPr>
              <w:pStyle w:val="StyleTabletextLeft"/>
            </w:pPr>
            <w:r w:rsidRPr="00FF621E">
              <w:t>CS1</w:t>
            </w:r>
          </w:p>
        </w:tc>
        <w:tc>
          <w:tcPr>
            <w:tcW w:w="4110" w:type="dxa"/>
            <w:gridSpan w:val="2"/>
          </w:tcPr>
          <w:p w14:paraId="6A21015A" w14:textId="77777777" w:rsidR="00FA02C5" w:rsidRPr="00FF621E" w:rsidRDefault="00FA02C5" w:rsidP="000D2727">
            <w:pPr>
              <w:pStyle w:val="StyleTabletextLeft"/>
            </w:pPr>
            <w:r w:rsidRPr="00FF621E">
              <w:t>A1 Slovenija d.d.</w:t>
            </w:r>
          </w:p>
        </w:tc>
      </w:tr>
      <w:tr w:rsidR="00FA02C5" w:rsidRPr="00870C6B" w14:paraId="2D5A3502" w14:textId="77777777" w:rsidTr="00B55CDD">
        <w:trPr>
          <w:cantSplit/>
          <w:trHeight w:val="240"/>
        </w:trPr>
        <w:tc>
          <w:tcPr>
            <w:tcW w:w="909" w:type="dxa"/>
            <w:shd w:val="clear" w:color="auto" w:fill="auto"/>
          </w:tcPr>
          <w:p w14:paraId="4F060A75" w14:textId="77777777" w:rsidR="00FA02C5" w:rsidRPr="00E7062C" w:rsidRDefault="00FA02C5" w:rsidP="000D2727">
            <w:pPr>
              <w:pStyle w:val="StyleTabletextLeft"/>
            </w:pPr>
            <w:r w:rsidRPr="00E7062C">
              <w:t>5-250-7</w:t>
            </w:r>
          </w:p>
        </w:tc>
        <w:tc>
          <w:tcPr>
            <w:tcW w:w="1009" w:type="dxa"/>
            <w:gridSpan w:val="2"/>
            <w:shd w:val="clear" w:color="auto" w:fill="auto"/>
          </w:tcPr>
          <w:p w14:paraId="35CBF9DB" w14:textId="77777777" w:rsidR="00FA02C5" w:rsidRPr="00E7062C" w:rsidRDefault="00FA02C5" w:rsidP="000D2727">
            <w:pPr>
              <w:pStyle w:val="StyleTabletextLeft"/>
            </w:pPr>
            <w:r w:rsidRPr="00E7062C">
              <w:t>12247</w:t>
            </w:r>
          </w:p>
        </w:tc>
        <w:tc>
          <w:tcPr>
            <w:tcW w:w="3260" w:type="dxa"/>
            <w:shd w:val="clear" w:color="auto" w:fill="auto"/>
          </w:tcPr>
          <w:p w14:paraId="6D3D07BE" w14:textId="77777777" w:rsidR="00FA02C5" w:rsidRPr="00FF621E" w:rsidRDefault="00FA02C5" w:rsidP="000D2727">
            <w:pPr>
              <w:pStyle w:val="StyleTabletextLeft"/>
            </w:pPr>
            <w:r w:rsidRPr="00FF621E">
              <w:t>SIOL International 1</w:t>
            </w:r>
          </w:p>
        </w:tc>
        <w:tc>
          <w:tcPr>
            <w:tcW w:w="4110" w:type="dxa"/>
            <w:gridSpan w:val="2"/>
          </w:tcPr>
          <w:p w14:paraId="595F0546" w14:textId="77777777" w:rsidR="00FA02C5" w:rsidRPr="00FF621E" w:rsidRDefault="00FA02C5" w:rsidP="000D2727">
            <w:pPr>
              <w:pStyle w:val="StyleTabletextLeft"/>
            </w:pPr>
            <w:r w:rsidRPr="00FF621E">
              <w:t>Telekom Slovenije d.d.</w:t>
            </w:r>
          </w:p>
        </w:tc>
      </w:tr>
      <w:tr w:rsidR="00FA02C5" w:rsidRPr="00870C6B" w14:paraId="757AC0DE" w14:textId="77777777" w:rsidTr="00B55CDD">
        <w:trPr>
          <w:cantSplit/>
          <w:trHeight w:val="240"/>
        </w:trPr>
        <w:tc>
          <w:tcPr>
            <w:tcW w:w="909" w:type="dxa"/>
            <w:shd w:val="clear" w:color="auto" w:fill="auto"/>
          </w:tcPr>
          <w:p w14:paraId="78B05AC0" w14:textId="77777777" w:rsidR="00FA02C5" w:rsidRPr="00E7062C" w:rsidRDefault="00FA02C5" w:rsidP="000D2727">
            <w:pPr>
              <w:pStyle w:val="StyleTabletextLeft"/>
            </w:pPr>
            <w:r w:rsidRPr="00E7062C">
              <w:t>6-235-0</w:t>
            </w:r>
          </w:p>
        </w:tc>
        <w:tc>
          <w:tcPr>
            <w:tcW w:w="1009" w:type="dxa"/>
            <w:gridSpan w:val="2"/>
            <w:shd w:val="clear" w:color="auto" w:fill="auto"/>
          </w:tcPr>
          <w:p w14:paraId="20966D77" w14:textId="77777777" w:rsidR="00FA02C5" w:rsidRPr="00E7062C" w:rsidRDefault="00FA02C5" w:rsidP="000D2727">
            <w:pPr>
              <w:pStyle w:val="StyleTabletextLeft"/>
            </w:pPr>
            <w:r w:rsidRPr="00E7062C">
              <w:t>14168</w:t>
            </w:r>
          </w:p>
        </w:tc>
        <w:tc>
          <w:tcPr>
            <w:tcW w:w="3260" w:type="dxa"/>
            <w:shd w:val="clear" w:color="auto" w:fill="auto"/>
          </w:tcPr>
          <w:p w14:paraId="45F22F7E" w14:textId="77777777" w:rsidR="00FA02C5" w:rsidRPr="00FF621E" w:rsidRDefault="00FA02C5" w:rsidP="000D2727">
            <w:pPr>
              <w:pStyle w:val="StyleTabletextLeft"/>
            </w:pPr>
            <w:r w:rsidRPr="00FF621E">
              <w:t>SVN-LJU-MOBIK-2</w:t>
            </w:r>
          </w:p>
        </w:tc>
        <w:tc>
          <w:tcPr>
            <w:tcW w:w="4110" w:type="dxa"/>
            <w:gridSpan w:val="2"/>
          </w:tcPr>
          <w:p w14:paraId="7714D6A0" w14:textId="77777777" w:rsidR="00FA02C5" w:rsidRPr="00FF621E" w:rsidRDefault="00FA02C5" w:rsidP="000D2727">
            <w:pPr>
              <w:pStyle w:val="StyleTabletextLeft"/>
            </w:pPr>
            <w:r w:rsidRPr="00FF621E">
              <w:t>Mobik d.o.o.</w:t>
            </w:r>
          </w:p>
        </w:tc>
      </w:tr>
      <w:tr w:rsidR="00FA02C5" w:rsidRPr="00870C6B" w14:paraId="259FE9C3" w14:textId="77777777" w:rsidTr="00B55CDD">
        <w:trPr>
          <w:cantSplit/>
          <w:trHeight w:val="240"/>
        </w:trPr>
        <w:tc>
          <w:tcPr>
            <w:tcW w:w="909" w:type="dxa"/>
            <w:shd w:val="clear" w:color="auto" w:fill="auto"/>
          </w:tcPr>
          <w:p w14:paraId="0145F186" w14:textId="77777777" w:rsidR="00FA02C5" w:rsidRPr="00E7062C" w:rsidRDefault="00FA02C5" w:rsidP="000D2727">
            <w:pPr>
              <w:pStyle w:val="StyleTabletextLeft"/>
            </w:pPr>
            <w:r w:rsidRPr="00E7062C">
              <w:t>6-235-1</w:t>
            </w:r>
          </w:p>
        </w:tc>
        <w:tc>
          <w:tcPr>
            <w:tcW w:w="1009" w:type="dxa"/>
            <w:gridSpan w:val="2"/>
            <w:shd w:val="clear" w:color="auto" w:fill="auto"/>
          </w:tcPr>
          <w:p w14:paraId="734F524E" w14:textId="77777777" w:rsidR="00FA02C5" w:rsidRPr="00E7062C" w:rsidRDefault="00FA02C5" w:rsidP="000D2727">
            <w:pPr>
              <w:pStyle w:val="StyleTabletextLeft"/>
            </w:pPr>
            <w:r w:rsidRPr="00E7062C">
              <w:t>14169</w:t>
            </w:r>
          </w:p>
        </w:tc>
        <w:tc>
          <w:tcPr>
            <w:tcW w:w="3260" w:type="dxa"/>
            <w:shd w:val="clear" w:color="auto" w:fill="auto"/>
          </w:tcPr>
          <w:p w14:paraId="4515761E" w14:textId="77777777" w:rsidR="00FA02C5" w:rsidRPr="00FF621E" w:rsidRDefault="00FA02C5" w:rsidP="000D2727">
            <w:pPr>
              <w:pStyle w:val="StyleTabletextLeft"/>
            </w:pPr>
            <w:r w:rsidRPr="00FF621E">
              <w:t>SVN-LJU-MOBIK-3</w:t>
            </w:r>
          </w:p>
        </w:tc>
        <w:tc>
          <w:tcPr>
            <w:tcW w:w="4110" w:type="dxa"/>
            <w:gridSpan w:val="2"/>
          </w:tcPr>
          <w:p w14:paraId="636144F9" w14:textId="77777777" w:rsidR="00FA02C5" w:rsidRPr="00FF621E" w:rsidRDefault="00FA02C5" w:rsidP="000D2727">
            <w:pPr>
              <w:pStyle w:val="StyleTabletextLeft"/>
            </w:pPr>
            <w:r w:rsidRPr="00FF621E">
              <w:t>Mobik d.o.o.</w:t>
            </w:r>
          </w:p>
        </w:tc>
      </w:tr>
      <w:tr w:rsidR="00FA02C5" w:rsidRPr="00870C6B" w14:paraId="45D50659" w14:textId="77777777" w:rsidTr="00B55CDD">
        <w:trPr>
          <w:cantSplit/>
          <w:trHeight w:val="240"/>
        </w:trPr>
        <w:tc>
          <w:tcPr>
            <w:tcW w:w="909" w:type="dxa"/>
            <w:shd w:val="clear" w:color="auto" w:fill="auto"/>
          </w:tcPr>
          <w:p w14:paraId="02D7A780" w14:textId="77777777" w:rsidR="00FA02C5" w:rsidRPr="00E7062C" w:rsidRDefault="00FA02C5" w:rsidP="000D2727">
            <w:pPr>
              <w:pStyle w:val="StyleTabletextLeft"/>
            </w:pPr>
            <w:r w:rsidRPr="00E7062C">
              <w:t>6-235-2</w:t>
            </w:r>
          </w:p>
        </w:tc>
        <w:tc>
          <w:tcPr>
            <w:tcW w:w="1009" w:type="dxa"/>
            <w:gridSpan w:val="2"/>
            <w:shd w:val="clear" w:color="auto" w:fill="auto"/>
          </w:tcPr>
          <w:p w14:paraId="26417BD2" w14:textId="77777777" w:rsidR="00FA02C5" w:rsidRPr="00E7062C" w:rsidRDefault="00FA02C5" w:rsidP="000D2727">
            <w:pPr>
              <w:pStyle w:val="StyleTabletextLeft"/>
            </w:pPr>
            <w:r w:rsidRPr="00E7062C">
              <w:t>14170</w:t>
            </w:r>
          </w:p>
        </w:tc>
        <w:tc>
          <w:tcPr>
            <w:tcW w:w="3260" w:type="dxa"/>
            <w:shd w:val="clear" w:color="auto" w:fill="auto"/>
          </w:tcPr>
          <w:p w14:paraId="3937E21C" w14:textId="77777777" w:rsidR="00FA02C5" w:rsidRPr="00FF621E" w:rsidRDefault="00FA02C5" w:rsidP="000D2727">
            <w:pPr>
              <w:pStyle w:val="StyleTabletextLeft"/>
            </w:pPr>
            <w:r w:rsidRPr="00FF621E">
              <w:t>GW2</w:t>
            </w:r>
          </w:p>
        </w:tc>
        <w:tc>
          <w:tcPr>
            <w:tcW w:w="4110" w:type="dxa"/>
            <w:gridSpan w:val="2"/>
          </w:tcPr>
          <w:p w14:paraId="2FEA2D35" w14:textId="77777777" w:rsidR="00FA02C5" w:rsidRPr="00FF621E" w:rsidRDefault="00FA02C5" w:rsidP="000D2727">
            <w:pPr>
              <w:pStyle w:val="StyleTabletextLeft"/>
            </w:pPr>
            <w:r w:rsidRPr="00FF621E">
              <w:t>A1 Slovenija d.d.</w:t>
            </w:r>
          </w:p>
        </w:tc>
      </w:tr>
      <w:tr w:rsidR="00FA02C5" w:rsidRPr="00870C6B" w14:paraId="63EA3D84" w14:textId="77777777" w:rsidTr="00B55CDD">
        <w:trPr>
          <w:cantSplit/>
          <w:trHeight w:val="240"/>
        </w:trPr>
        <w:tc>
          <w:tcPr>
            <w:tcW w:w="909" w:type="dxa"/>
            <w:shd w:val="clear" w:color="auto" w:fill="auto"/>
          </w:tcPr>
          <w:p w14:paraId="186151BC" w14:textId="77777777" w:rsidR="00FA02C5" w:rsidRPr="00E7062C" w:rsidRDefault="00FA02C5" w:rsidP="000D2727">
            <w:pPr>
              <w:pStyle w:val="StyleTabletextLeft"/>
            </w:pPr>
            <w:r w:rsidRPr="00E7062C">
              <w:t>6-235-3</w:t>
            </w:r>
          </w:p>
        </w:tc>
        <w:tc>
          <w:tcPr>
            <w:tcW w:w="1009" w:type="dxa"/>
            <w:gridSpan w:val="2"/>
            <w:shd w:val="clear" w:color="auto" w:fill="auto"/>
          </w:tcPr>
          <w:p w14:paraId="6889651F" w14:textId="77777777" w:rsidR="00FA02C5" w:rsidRPr="00E7062C" w:rsidRDefault="00FA02C5" w:rsidP="000D2727">
            <w:pPr>
              <w:pStyle w:val="StyleTabletextLeft"/>
            </w:pPr>
            <w:r w:rsidRPr="00E7062C">
              <w:t>14171</w:t>
            </w:r>
          </w:p>
        </w:tc>
        <w:tc>
          <w:tcPr>
            <w:tcW w:w="3260" w:type="dxa"/>
            <w:shd w:val="clear" w:color="auto" w:fill="auto"/>
          </w:tcPr>
          <w:p w14:paraId="79F94F91" w14:textId="77777777" w:rsidR="00FA02C5" w:rsidRPr="00FF621E" w:rsidRDefault="00FA02C5" w:rsidP="000D2727">
            <w:pPr>
              <w:pStyle w:val="StyleTabletextLeft"/>
            </w:pPr>
            <w:r w:rsidRPr="00FF621E">
              <w:t>CS2</w:t>
            </w:r>
          </w:p>
        </w:tc>
        <w:tc>
          <w:tcPr>
            <w:tcW w:w="4110" w:type="dxa"/>
            <w:gridSpan w:val="2"/>
          </w:tcPr>
          <w:p w14:paraId="6C6E70CC" w14:textId="77777777" w:rsidR="00FA02C5" w:rsidRPr="00FF621E" w:rsidRDefault="00FA02C5" w:rsidP="000D2727">
            <w:pPr>
              <w:pStyle w:val="StyleTabletextLeft"/>
            </w:pPr>
            <w:r w:rsidRPr="00FF621E">
              <w:t>A1 Slovenija d.d.</w:t>
            </w:r>
          </w:p>
        </w:tc>
      </w:tr>
      <w:tr w:rsidR="00FA02C5" w:rsidRPr="00870C6B" w14:paraId="355E366D" w14:textId="77777777" w:rsidTr="00B55CDD">
        <w:trPr>
          <w:cantSplit/>
          <w:trHeight w:val="240"/>
        </w:trPr>
        <w:tc>
          <w:tcPr>
            <w:tcW w:w="909" w:type="dxa"/>
            <w:shd w:val="clear" w:color="auto" w:fill="auto"/>
          </w:tcPr>
          <w:p w14:paraId="2C46D116" w14:textId="77777777" w:rsidR="00FA02C5" w:rsidRPr="00E7062C" w:rsidRDefault="00FA02C5" w:rsidP="000D2727">
            <w:pPr>
              <w:pStyle w:val="StyleTabletextLeft"/>
            </w:pPr>
            <w:r w:rsidRPr="00E7062C">
              <w:t>6-235-4</w:t>
            </w:r>
          </w:p>
        </w:tc>
        <w:tc>
          <w:tcPr>
            <w:tcW w:w="1009" w:type="dxa"/>
            <w:gridSpan w:val="2"/>
            <w:shd w:val="clear" w:color="auto" w:fill="auto"/>
          </w:tcPr>
          <w:p w14:paraId="33D0148E" w14:textId="77777777" w:rsidR="00FA02C5" w:rsidRPr="00E7062C" w:rsidRDefault="00FA02C5" w:rsidP="000D2727">
            <w:pPr>
              <w:pStyle w:val="StyleTabletextLeft"/>
            </w:pPr>
            <w:r w:rsidRPr="00E7062C">
              <w:t>14172</w:t>
            </w:r>
          </w:p>
        </w:tc>
        <w:tc>
          <w:tcPr>
            <w:tcW w:w="3260" w:type="dxa"/>
            <w:shd w:val="clear" w:color="auto" w:fill="auto"/>
          </w:tcPr>
          <w:p w14:paraId="50B16413" w14:textId="77777777" w:rsidR="00FA02C5" w:rsidRPr="00FF621E" w:rsidRDefault="00FA02C5" w:rsidP="000D2727">
            <w:pPr>
              <w:pStyle w:val="StyleTabletextLeft"/>
            </w:pPr>
            <w:r w:rsidRPr="00FF621E">
              <w:t>TELEMACH-1</w:t>
            </w:r>
          </w:p>
        </w:tc>
        <w:tc>
          <w:tcPr>
            <w:tcW w:w="4110" w:type="dxa"/>
            <w:gridSpan w:val="2"/>
          </w:tcPr>
          <w:p w14:paraId="40591A99" w14:textId="77777777" w:rsidR="00FA02C5" w:rsidRPr="00FF621E" w:rsidRDefault="00FA02C5" w:rsidP="000D2727">
            <w:pPr>
              <w:pStyle w:val="StyleTabletextLeft"/>
            </w:pPr>
            <w:r w:rsidRPr="00FF621E">
              <w:t>Telemach d.o.o.</w:t>
            </w:r>
          </w:p>
        </w:tc>
      </w:tr>
      <w:tr w:rsidR="00FA02C5" w:rsidRPr="00870C6B" w14:paraId="097663A0" w14:textId="77777777" w:rsidTr="00B55CDD">
        <w:trPr>
          <w:cantSplit/>
          <w:trHeight w:val="240"/>
        </w:trPr>
        <w:tc>
          <w:tcPr>
            <w:tcW w:w="909" w:type="dxa"/>
            <w:shd w:val="clear" w:color="auto" w:fill="auto"/>
          </w:tcPr>
          <w:p w14:paraId="7A5ABB13" w14:textId="77777777" w:rsidR="00FA02C5" w:rsidRPr="00E7062C" w:rsidRDefault="00FA02C5" w:rsidP="000D2727">
            <w:pPr>
              <w:pStyle w:val="StyleTabletextLeft"/>
            </w:pPr>
            <w:r w:rsidRPr="00E7062C">
              <w:t>6-235-5</w:t>
            </w:r>
          </w:p>
        </w:tc>
        <w:tc>
          <w:tcPr>
            <w:tcW w:w="1009" w:type="dxa"/>
            <w:gridSpan w:val="2"/>
            <w:shd w:val="clear" w:color="auto" w:fill="auto"/>
          </w:tcPr>
          <w:p w14:paraId="05C7D30C" w14:textId="77777777" w:rsidR="00FA02C5" w:rsidRPr="00E7062C" w:rsidRDefault="00FA02C5" w:rsidP="000D2727">
            <w:pPr>
              <w:pStyle w:val="StyleTabletextLeft"/>
            </w:pPr>
            <w:r w:rsidRPr="00E7062C">
              <w:t>14173</w:t>
            </w:r>
          </w:p>
        </w:tc>
        <w:tc>
          <w:tcPr>
            <w:tcW w:w="3260" w:type="dxa"/>
            <w:shd w:val="clear" w:color="auto" w:fill="auto"/>
          </w:tcPr>
          <w:p w14:paraId="5DF832AC" w14:textId="77777777" w:rsidR="00FA02C5" w:rsidRPr="00FF621E" w:rsidRDefault="00FA02C5" w:rsidP="000D2727">
            <w:pPr>
              <w:pStyle w:val="StyleTabletextLeft"/>
            </w:pPr>
            <w:r w:rsidRPr="00FF621E">
              <w:t>7E-GW-TS</w:t>
            </w:r>
          </w:p>
        </w:tc>
        <w:tc>
          <w:tcPr>
            <w:tcW w:w="4110" w:type="dxa"/>
            <w:gridSpan w:val="2"/>
          </w:tcPr>
          <w:p w14:paraId="15BCDCFC" w14:textId="77777777" w:rsidR="00FA02C5" w:rsidRPr="00FF621E" w:rsidRDefault="00FA02C5" w:rsidP="000D2727">
            <w:pPr>
              <w:pStyle w:val="StyleTabletextLeft"/>
            </w:pPr>
            <w:r w:rsidRPr="00FF621E">
              <w:t>Eurotel d.o.o.</w:t>
            </w:r>
          </w:p>
        </w:tc>
      </w:tr>
      <w:tr w:rsidR="00FA02C5" w:rsidRPr="00870C6B" w14:paraId="27F420D1" w14:textId="77777777" w:rsidTr="00B55CDD">
        <w:trPr>
          <w:cantSplit/>
          <w:trHeight w:val="240"/>
        </w:trPr>
        <w:tc>
          <w:tcPr>
            <w:tcW w:w="909" w:type="dxa"/>
            <w:shd w:val="clear" w:color="auto" w:fill="auto"/>
          </w:tcPr>
          <w:p w14:paraId="1DD8ADD2" w14:textId="77777777" w:rsidR="00FA02C5" w:rsidRPr="00E7062C" w:rsidRDefault="00FA02C5" w:rsidP="000D2727">
            <w:pPr>
              <w:pStyle w:val="StyleTabletextLeft"/>
            </w:pPr>
            <w:r w:rsidRPr="00E7062C">
              <w:t>6-235-6</w:t>
            </w:r>
          </w:p>
        </w:tc>
        <w:tc>
          <w:tcPr>
            <w:tcW w:w="1009" w:type="dxa"/>
            <w:gridSpan w:val="2"/>
            <w:shd w:val="clear" w:color="auto" w:fill="auto"/>
          </w:tcPr>
          <w:p w14:paraId="1C9109B6" w14:textId="77777777" w:rsidR="00FA02C5" w:rsidRPr="00E7062C" w:rsidRDefault="00FA02C5" w:rsidP="000D2727">
            <w:pPr>
              <w:pStyle w:val="StyleTabletextLeft"/>
            </w:pPr>
            <w:r w:rsidRPr="00E7062C">
              <w:t>14174</w:t>
            </w:r>
          </w:p>
        </w:tc>
        <w:tc>
          <w:tcPr>
            <w:tcW w:w="3260" w:type="dxa"/>
            <w:shd w:val="clear" w:color="auto" w:fill="auto"/>
          </w:tcPr>
          <w:p w14:paraId="032E5C58" w14:textId="77777777" w:rsidR="00FA02C5" w:rsidRPr="00FF621E" w:rsidRDefault="00FA02C5" w:rsidP="000D2727">
            <w:pPr>
              <w:pStyle w:val="StyleTabletextLeft"/>
            </w:pPr>
            <w:r w:rsidRPr="00FF621E">
              <w:t>MSCS1</w:t>
            </w:r>
          </w:p>
        </w:tc>
        <w:tc>
          <w:tcPr>
            <w:tcW w:w="4110" w:type="dxa"/>
            <w:gridSpan w:val="2"/>
          </w:tcPr>
          <w:p w14:paraId="24994B8D" w14:textId="77777777" w:rsidR="00FA02C5" w:rsidRPr="00FF621E" w:rsidRDefault="00FA02C5" w:rsidP="000D2727">
            <w:pPr>
              <w:pStyle w:val="StyleTabletextLeft"/>
            </w:pPr>
            <w:r w:rsidRPr="00FF621E">
              <w:t>A1 Slovenija d.d.</w:t>
            </w:r>
          </w:p>
        </w:tc>
      </w:tr>
      <w:tr w:rsidR="00FA02C5" w:rsidRPr="00870C6B" w14:paraId="60436871" w14:textId="77777777" w:rsidTr="00B55CDD">
        <w:trPr>
          <w:cantSplit/>
          <w:trHeight w:val="240"/>
        </w:trPr>
        <w:tc>
          <w:tcPr>
            <w:tcW w:w="909" w:type="dxa"/>
            <w:shd w:val="clear" w:color="auto" w:fill="auto"/>
          </w:tcPr>
          <w:p w14:paraId="5B9BAC12" w14:textId="77777777" w:rsidR="00FA02C5" w:rsidRPr="00E7062C" w:rsidRDefault="00FA02C5" w:rsidP="000D2727">
            <w:pPr>
              <w:pStyle w:val="StyleTabletextLeft"/>
            </w:pPr>
            <w:r w:rsidRPr="00E7062C">
              <w:t>6-235-7</w:t>
            </w:r>
          </w:p>
        </w:tc>
        <w:tc>
          <w:tcPr>
            <w:tcW w:w="1009" w:type="dxa"/>
            <w:gridSpan w:val="2"/>
            <w:shd w:val="clear" w:color="auto" w:fill="auto"/>
          </w:tcPr>
          <w:p w14:paraId="7E250694" w14:textId="77777777" w:rsidR="00FA02C5" w:rsidRPr="00E7062C" w:rsidRDefault="00FA02C5" w:rsidP="000D2727">
            <w:pPr>
              <w:pStyle w:val="StyleTabletextLeft"/>
            </w:pPr>
            <w:r w:rsidRPr="00E7062C">
              <w:t>14175</w:t>
            </w:r>
          </w:p>
        </w:tc>
        <w:tc>
          <w:tcPr>
            <w:tcW w:w="3260" w:type="dxa"/>
            <w:shd w:val="clear" w:color="auto" w:fill="auto"/>
          </w:tcPr>
          <w:p w14:paraId="6D7A4603" w14:textId="77777777" w:rsidR="00FA02C5" w:rsidRPr="00FF621E" w:rsidRDefault="00FA02C5" w:rsidP="000D2727">
            <w:pPr>
              <w:pStyle w:val="StyleTabletextLeft"/>
            </w:pPr>
            <w:r w:rsidRPr="00FF621E">
              <w:t>MSCS2</w:t>
            </w:r>
          </w:p>
        </w:tc>
        <w:tc>
          <w:tcPr>
            <w:tcW w:w="4110" w:type="dxa"/>
            <w:gridSpan w:val="2"/>
          </w:tcPr>
          <w:p w14:paraId="06DCD0D0" w14:textId="77777777" w:rsidR="00FA02C5" w:rsidRPr="00FF621E" w:rsidRDefault="00FA02C5" w:rsidP="000D2727">
            <w:pPr>
              <w:pStyle w:val="StyleTabletextLeft"/>
            </w:pPr>
            <w:r w:rsidRPr="00FF621E">
              <w:t>A1 Slovenija d.d.</w:t>
            </w:r>
          </w:p>
        </w:tc>
      </w:tr>
      <w:tr w:rsidR="00FA02C5" w:rsidRPr="00870C6B" w14:paraId="20FA197F" w14:textId="77777777" w:rsidTr="00B55CDD">
        <w:trPr>
          <w:cantSplit/>
          <w:trHeight w:val="240"/>
        </w:trPr>
        <w:tc>
          <w:tcPr>
            <w:tcW w:w="909" w:type="dxa"/>
            <w:shd w:val="clear" w:color="auto" w:fill="auto"/>
          </w:tcPr>
          <w:p w14:paraId="150AAFB0" w14:textId="77777777" w:rsidR="00FA02C5" w:rsidRPr="00E7062C" w:rsidRDefault="00FA02C5" w:rsidP="000D2727">
            <w:pPr>
              <w:pStyle w:val="StyleTabletextLeft"/>
            </w:pPr>
            <w:r w:rsidRPr="00E7062C">
              <w:t>6-253-0</w:t>
            </w:r>
          </w:p>
        </w:tc>
        <w:tc>
          <w:tcPr>
            <w:tcW w:w="1009" w:type="dxa"/>
            <w:gridSpan w:val="2"/>
            <w:shd w:val="clear" w:color="auto" w:fill="auto"/>
          </w:tcPr>
          <w:p w14:paraId="5602B759" w14:textId="77777777" w:rsidR="00FA02C5" w:rsidRPr="00E7062C" w:rsidRDefault="00FA02C5" w:rsidP="000D2727">
            <w:pPr>
              <w:pStyle w:val="StyleTabletextLeft"/>
            </w:pPr>
            <w:r w:rsidRPr="00E7062C">
              <w:t>14312</w:t>
            </w:r>
          </w:p>
        </w:tc>
        <w:tc>
          <w:tcPr>
            <w:tcW w:w="3260" w:type="dxa"/>
            <w:shd w:val="clear" w:color="auto" w:fill="auto"/>
          </w:tcPr>
          <w:p w14:paraId="4140A4F4" w14:textId="77777777" w:rsidR="00FA02C5" w:rsidRPr="00FF621E" w:rsidRDefault="00FA02C5" w:rsidP="000D2727">
            <w:pPr>
              <w:pStyle w:val="StyleTabletextLeft"/>
            </w:pPr>
            <w:r w:rsidRPr="00FF621E">
              <w:t>MGW-T-2 Mobile</w:t>
            </w:r>
          </w:p>
        </w:tc>
        <w:tc>
          <w:tcPr>
            <w:tcW w:w="4110" w:type="dxa"/>
            <w:gridSpan w:val="2"/>
          </w:tcPr>
          <w:p w14:paraId="6804F363" w14:textId="77777777" w:rsidR="00FA02C5" w:rsidRPr="00FF621E" w:rsidRDefault="00FA02C5" w:rsidP="000D2727">
            <w:pPr>
              <w:pStyle w:val="StyleTabletextLeft"/>
            </w:pPr>
            <w:r w:rsidRPr="00FF621E">
              <w:t>T-2 d.o.o.</w:t>
            </w:r>
          </w:p>
        </w:tc>
      </w:tr>
      <w:tr w:rsidR="00FA02C5" w:rsidRPr="00870C6B" w14:paraId="74FBBB65" w14:textId="77777777" w:rsidTr="00B55CDD">
        <w:trPr>
          <w:cantSplit/>
          <w:trHeight w:val="240"/>
        </w:trPr>
        <w:tc>
          <w:tcPr>
            <w:tcW w:w="909" w:type="dxa"/>
            <w:shd w:val="clear" w:color="auto" w:fill="auto"/>
          </w:tcPr>
          <w:p w14:paraId="35B0F2A1" w14:textId="77777777" w:rsidR="00FA02C5" w:rsidRPr="00E7062C" w:rsidRDefault="00FA02C5" w:rsidP="000D2727">
            <w:pPr>
              <w:pStyle w:val="StyleTabletextLeft"/>
            </w:pPr>
            <w:r w:rsidRPr="00E7062C">
              <w:t>6-253-1</w:t>
            </w:r>
          </w:p>
        </w:tc>
        <w:tc>
          <w:tcPr>
            <w:tcW w:w="1009" w:type="dxa"/>
            <w:gridSpan w:val="2"/>
            <w:shd w:val="clear" w:color="auto" w:fill="auto"/>
          </w:tcPr>
          <w:p w14:paraId="6058EDFE" w14:textId="77777777" w:rsidR="00FA02C5" w:rsidRPr="00E7062C" w:rsidRDefault="00FA02C5" w:rsidP="000D2727">
            <w:pPr>
              <w:pStyle w:val="StyleTabletextLeft"/>
            </w:pPr>
            <w:r w:rsidRPr="00E7062C">
              <w:t>14313</w:t>
            </w:r>
          </w:p>
        </w:tc>
        <w:tc>
          <w:tcPr>
            <w:tcW w:w="3260" w:type="dxa"/>
            <w:shd w:val="clear" w:color="auto" w:fill="auto"/>
          </w:tcPr>
          <w:p w14:paraId="4EAF0B81" w14:textId="77777777" w:rsidR="00FA02C5" w:rsidRPr="00FF621E" w:rsidRDefault="00FA02C5" w:rsidP="000D2727">
            <w:pPr>
              <w:pStyle w:val="StyleTabletextLeft"/>
            </w:pPr>
            <w:r w:rsidRPr="00FF621E">
              <w:t>Novatel-INTL1</w:t>
            </w:r>
          </w:p>
        </w:tc>
        <w:tc>
          <w:tcPr>
            <w:tcW w:w="4110" w:type="dxa"/>
            <w:gridSpan w:val="2"/>
          </w:tcPr>
          <w:p w14:paraId="2C5932B9" w14:textId="77777777" w:rsidR="00FA02C5" w:rsidRPr="00FF621E" w:rsidRDefault="00FA02C5" w:rsidP="000D2727">
            <w:pPr>
              <w:pStyle w:val="StyleTabletextLeft"/>
            </w:pPr>
            <w:r w:rsidRPr="00FF621E">
              <w:t>Novatel d.o.o.</w:t>
            </w:r>
          </w:p>
        </w:tc>
      </w:tr>
      <w:tr w:rsidR="00FA02C5" w:rsidRPr="00870C6B" w14:paraId="48E37310" w14:textId="77777777" w:rsidTr="00B55CDD">
        <w:trPr>
          <w:cantSplit/>
          <w:trHeight w:val="240"/>
        </w:trPr>
        <w:tc>
          <w:tcPr>
            <w:tcW w:w="909" w:type="dxa"/>
            <w:shd w:val="clear" w:color="auto" w:fill="auto"/>
          </w:tcPr>
          <w:p w14:paraId="785109E0" w14:textId="77777777" w:rsidR="00FA02C5" w:rsidRPr="00E7062C" w:rsidRDefault="00FA02C5" w:rsidP="000D2727">
            <w:pPr>
              <w:pStyle w:val="StyleTabletextLeft"/>
            </w:pPr>
            <w:r w:rsidRPr="00E7062C">
              <w:t>6-253-2</w:t>
            </w:r>
          </w:p>
        </w:tc>
        <w:tc>
          <w:tcPr>
            <w:tcW w:w="1009" w:type="dxa"/>
            <w:gridSpan w:val="2"/>
            <w:shd w:val="clear" w:color="auto" w:fill="auto"/>
          </w:tcPr>
          <w:p w14:paraId="57F4BDB3" w14:textId="77777777" w:rsidR="00FA02C5" w:rsidRPr="00E7062C" w:rsidRDefault="00FA02C5" w:rsidP="000D2727">
            <w:pPr>
              <w:pStyle w:val="StyleTabletextLeft"/>
            </w:pPr>
            <w:r w:rsidRPr="00E7062C">
              <w:t>14314</w:t>
            </w:r>
          </w:p>
        </w:tc>
        <w:tc>
          <w:tcPr>
            <w:tcW w:w="3260" w:type="dxa"/>
            <w:shd w:val="clear" w:color="auto" w:fill="auto"/>
          </w:tcPr>
          <w:p w14:paraId="631E6872" w14:textId="77777777" w:rsidR="00FA02C5" w:rsidRPr="00FF621E" w:rsidRDefault="00FA02C5" w:rsidP="000D2727">
            <w:pPr>
              <w:pStyle w:val="StyleTabletextLeft"/>
            </w:pPr>
            <w:r w:rsidRPr="00FF621E">
              <w:t>SVN-LJU-MOBIK-1</w:t>
            </w:r>
          </w:p>
        </w:tc>
        <w:tc>
          <w:tcPr>
            <w:tcW w:w="4110" w:type="dxa"/>
            <w:gridSpan w:val="2"/>
          </w:tcPr>
          <w:p w14:paraId="2099D740" w14:textId="77777777" w:rsidR="00FA02C5" w:rsidRPr="00FF621E" w:rsidRDefault="00FA02C5" w:rsidP="000D2727">
            <w:pPr>
              <w:pStyle w:val="StyleTabletextLeft"/>
            </w:pPr>
            <w:r w:rsidRPr="00FF621E">
              <w:t>Mobik d.o.o.</w:t>
            </w:r>
          </w:p>
        </w:tc>
      </w:tr>
      <w:tr w:rsidR="00FA02C5" w:rsidRPr="00870C6B" w14:paraId="0C1C3F8D" w14:textId="77777777" w:rsidTr="00B55CDD">
        <w:trPr>
          <w:cantSplit/>
          <w:trHeight w:val="240"/>
        </w:trPr>
        <w:tc>
          <w:tcPr>
            <w:tcW w:w="909" w:type="dxa"/>
            <w:shd w:val="clear" w:color="auto" w:fill="auto"/>
          </w:tcPr>
          <w:p w14:paraId="58C20B39" w14:textId="77777777" w:rsidR="00FA02C5" w:rsidRPr="00E7062C" w:rsidRDefault="00FA02C5" w:rsidP="000D2727">
            <w:pPr>
              <w:pStyle w:val="StyleTabletextLeft"/>
            </w:pPr>
            <w:r w:rsidRPr="00E7062C">
              <w:t>6-253-3</w:t>
            </w:r>
          </w:p>
        </w:tc>
        <w:tc>
          <w:tcPr>
            <w:tcW w:w="1009" w:type="dxa"/>
            <w:gridSpan w:val="2"/>
            <w:shd w:val="clear" w:color="auto" w:fill="auto"/>
          </w:tcPr>
          <w:p w14:paraId="27355E74" w14:textId="77777777" w:rsidR="00FA02C5" w:rsidRPr="00E7062C" w:rsidRDefault="00FA02C5" w:rsidP="000D2727">
            <w:pPr>
              <w:pStyle w:val="StyleTabletextLeft"/>
            </w:pPr>
            <w:r w:rsidRPr="00E7062C">
              <w:t>14315</w:t>
            </w:r>
          </w:p>
        </w:tc>
        <w:tc>
          <w:tcPr>
            <w:tcW w:w="3260" w:type="dxa"/>
            <w:shd w:val="clear" w:color="auto" w:fill="auto"/>
          </w:tcPr>
          <w:p w14:paraId="45754C53" w14:textId="77777777" w:rsidR="00FA02C5" w:rsidRPr="00FF621E" w:rsidRDefault="00FA02C5" w:rsidP="000D2727">
            <w:pPr>
              <w:pStyle w:val="StyleTabletextLeft"/>
            </w:pPr>
            <w:r w:rsidRPr="00FF621E">
              <w:t>Mobitel GMSC1</w:t>
            </w:r>
          </w:p>
        </w:tc>
        <w:tc>
          <w:tcPr>
            <w:tcW w:w="4110" w:type="dxa"/>
            <w:gridSpan w:val="2"/>
          </w:tcPr>
          <w:p w14:paraId="3FFDF13B" w14:textId="77777777" w:rsidR="00FA02C5" w:rsidRPr="00FF621E" w:rsidRDefault="00FA02C5" w:rsidP="000D2727">
            <w:pPr>
              <w:pStyle w:val="StyleTabletextLeft"/>
            </w:pPr>
            <w:r w:rsidRPr="00FF621E">
              <w:t>Telekom Slovenije d.d.</w:t>
            </w:r>
          </w:p>
        </w:tc>
      </w:tr>
      <w:tr w:rsidR="00FA02C5" w:rsidRPr="00870C6B" w14:paraId="399B7538" w14:textId="77777777" w:rsidTr="00B55CDD">
        <w:trPr>
          <w:cantSplit/>
          <w:trHeight w:val="240"/>
        </w:trPr>
        <w:tc>
          <w:tcPr>
            <w:tcW w:w="909" w:type="dxa"/>
            <w:shd w:val="clear" w:color="auto" w:fill="auto"/>
          </w:tcPr>
          <w:p w14:paraId="32BEB2E7" w14:textId="77777777" w:rsidR="00FA02C5" w:rsidRPr="00E7062C" w:rsidRDefault="00FA02C5" w:rsidP="000D2727">
            <w:pPr>
              <w:pStyle w:val="StyleTabletextLeft"/>
            </w:pPr>
            <w:r w:rsidRPr="00E7062C">
              <w:t>6-253-4</w:t>
            </w:r>
          </w:p>
        </w:tc>
        <w:tc>
          <w:tcPr>
            <w:tcW w:w="1009" w:type="dxa"/>
            <w:gridSpan w:val="2"/>
            <w:shd w:val="clear" w:color="auto" w:fill="auto"/>
          </w:tcPr>
          <w:p w14:paraId="58E227FA" w14:textId="77777777" w:rsidR="00FA02C5" w:rsidRPr="00E7062C" w:rsidRDefault="00FA02C5" w:rsidP="000D2727">
            <w:pPr>
              <w:pStyle w:val="StyleTabletextLeft"/>
            </w:pPr>
            <w:r w:rsidRPr="00E7062C">
              <w:t>14316</w:t>
            </w:r>
          </w:p>
        </w:tc>
        <w:tc>
          <w:tcPr>
            <w:tcW w:w="3260" w:type="dxa"/>
            <w:shd w:val="clear" w:color="auto" w:fill="auto"/>
          </w:tcPr>
          <w:p w14:paraId="77247669" w14:textId="77777777" w:rsidR="00FA02C5" w:rsidRPr="00FF621E" w:rsidRDefault="00FA02C5" w:rsidP="000D2727">
            <w:pPr>
              <w:pStyle w:val="StyleTabletextLeft"/>
            </w:pPr>
            <w:r w:rsidRPr="00FF621E">
              <w:t>Mobitel GMSC2</w:t>
            </w:r>
          </w:p>
        </w:tc>
        <w:tc>
          <w:tcPr>
            <w:tcW w:w="4110" w:type="dxa"/>
            <w:gridSpan w:val="2"/>
          </w:tcPr>
          <w:p w14:paraId="4CDF9D1E" w14:textId="77777777" w:rsidR="00FA02C5" w:rsidRPr="00FF621E" w:rsidRDefault="00FA02C5" w:rsidP="000D2727">
            <w:pPr>
              <w:pStyle w:val="StyleTabletextLeft"/>
            </w:pPr>
            <w:r w:rsidRPr="00FF621E">
              <w:t>Telekom Slovenije d.d.</w:t>
            </w:r>
          </w:p>
        </w:tc>
      </w:tr>
      <w:tr w:rsidR="00FA02C5" w:rsidRPr="00870C6B" w14:paraId="414E30A7" w14:textId="77777777" w:rsidTr="00B55CDD">
        <w:trPr>
          <w:cantSplit/>
          <w:trHeight w:val="240"/>
        </w:trPr>
        <w:tc>
          <w:tcPr>
            <w:tcW w:w="909" w:type="dxa"/>
            <w:shd w:val="clear" w:color="auto" w:fill="auto"/>
          </w:tcPr>
          <w:p w14:paraId="1BECBFB6" w14:textId="77777777" w:rsidR="00FA02C5" w:rsidRPr="00E7062C" w:rsidRDefault="00FA02C5" w:rsidP="000D2727">
            <w:pPr>
              <w:pStyle w:val="StyleTabletextLeft"/>
            </w:pPr>
            <w:r w:rsidRPr="00E7062C">
              <w:t>6-253-5</w:t>
            </w:r>
          </w:p>
        </w:tc>
        <w:tc>
          <w:tcPr>
            <w:tcW w:w="1009" w:type="dxa"/>
            <w:gridSpan w:val="2"/>
            <w:shd w:val="clear" w:color="auto" w:fill="auto"/>
          </w:tcPr>
          <w:p w14:paraId="64835ED7" w14:textId="77777777" w:rsidR="00FA02C5" w:rsidRPr="00E7062C" w:rsidRDefault="00FA02C5" w:rsidP="000D2727">
            <w:pPr>
              <w:pStyle w:val="StyleTabletextLeft"/>
            </w:pPr>
            <w:r w:rsidRPr="00E7062C">
              <w:t>14317</w:t>
            </w:r>
          </w:p>
        </w:tc>
        <w:tc>
          <w:tcPr>
            <w:tcW w:w="3260" w:type="dxa"/>
            <w:shd w:val="clear" w:color="auto" w:fill="auto"/>
          </w:tcPr>
          <w:p w14:paraId="1EDA4103" w14:textId="77777777" w:rsidR="00FA02C5" w:rsidRPr="00FF621E" w:rsidRDefault="00FA02C5" w:rsidP="000D2727">
            <w:pPr>
              <w:pStyle w:val="StyleTabletextLeft"/>
            </w:pPr>
            <w:r w:rsidRPr="00FF621E">
              <w:t>AMIS-1</w:t>
            </w:r>
          </w:p>
        </w:tc>
        <w:tc>
          <w:tcPr>
            <w:tcW w:w="4110" w:type="dxa"/>
            <w:gridSpan w:val="2"/>
          </w:tcPr>
          <w:p w14:paraId="35FCE0F0" w14:textId="77777777" w:rsidR="00FA02C5" w:rsidRPr="00FF621E" w:rsidRDefault="00FA02C5" w:rsidP="000D2727">
            <w:pPr>
              <w:pStyle w:val="StyleTabletextLeft"/>
            </w:pPr>
            <w:r w:rsidRPr="00FF621E">
              <w:t>A1 Slovenija d.d.</w:t>
            </w:r>
          </w:p>
        </w:tc>
      </w:tr>
      <w:tr w:rsidR="00FA02C5" w:rsidRPr="00870C6B" w14:paraId="6E832DF3" w14:textId="77777777" w:rsidTr="00B55CDD">
        <w:trPr>
          <w:cantSplit/>
          <w:trHeight w:val="240"/>
        </w:trPr>
        <w:tc>
          <w:tcPr>
            <w:tcW w:w="909" w:type="dxa"/>
            <w:shd w:val="clear" w:color="auto" w:fill="auto"/>
          </w:tcPr>
          <w:p w14:paraId="6FAD4BDC" w14:textId="77777777" w:rsidR="00FA02C5" w:rsidRPr="00E7062C" w:rsidRDefault="00FA02C5" w:rsidP="000D2727">
            <w:pPr>
              <w:pStyle w:val="StyleTabletextLeft"/>
            </w:pPr>
            <w:r w:rsidRPr="00E7062C">
              <w:t>6-253-6</w:t>
            </w:r>
          </w:p>
        </w:tc>
        <w:tc>
          <w:tcPr>
            <w:tcW w:w="1009" w:type="dxa"/>
            <w:gridSpan w:val="2"/>
            <w:shd w:val="clear" w:color="auto" w:fill="auto"/>
          </w:tcPr>
          <w:p w14:paraId="664424EA" w14:textId="77777777" w:rsidR="00FA02C5" w:rsidRPr="00E7062C" w:rsidRDefault="00FA02C5" w:rsidP="000D2727">
            <w:pPr>
              <w:pStyle w:val="StyleTabletextLeft"/>
            </w:pPr>
            <w:r w:rsidRPr="00E7062C">
              <w:t>14318</w:t>
            </w:r>
          </w:p>
        </w:tc>
        <w:tc>
          <w:tcPr>
            <w:tcW w:w="3260" w:type="dxa"/>
            <w:shd w:val="clear" w:color="auto" w:fill="auto"/>
          </w:tcPr>
          <w:p w14:paraId="5F4917B9" w14:textId="77777777" w:rsidR="00FA02C5" w:rsidRPr="00FF621E" w:rsidRDefault="00FA02C5" w:rsidP="000D2727">
            <w:pPr>
              <w:pStyle w:val="StyleTabletextLeft"/>
            </w:pPr>
            <w:r w:rsidRPr="00FF621E">
              <w:t>T-2 Mobile Gateway Ljubjana 1</w:t>
            </w:r>
          </w:p>
        </w:tc>
        <w:tc>
          <w:tcPr>
            <w:tcW w:w="4110" w:type="dxa"/>
            <w:gridSpan w:val="2"/>
          </w:tcPr>
          <w:p w14:paraId="121FF192" w14:textId="77777777" w:rsidR="00FA02C5" w:rsidRPr="00FF621E" w:rsidRDefault="00FA02C5" w:rsidP="000D2727">
            <w:pPr>
              <w:pStyle w:val="StyleTabletextLeft"/>
            </w:pPr>
            <w:r w:rsidRPr="00FF621E">
              <w:t>T-2 d.o.o.</w:t>
            </w:r>
          </w:p>
        </w:tc>
      </w:tr>
      <w:tr w:rsidR="00FA02C5" w:rsidRPr="00870C6B" w14:paraId="376665AE" w14:textId="77777777" w:rsidTr="00B55CDD">
        <w:trPr>
          <w:cantSplit/>
          <w:trHeight w:val="240"/>
        </w:trPr>
        <w:tc>
          <w:tcPr>
            <w:tcW w:w="909" w:type="dxa"/>
            <w:shd w:val="clear" w:color="auto" w:fill="auto"/>
          </w:tcPr>
          <w:p w14:paraId="3986C128" w14:textId="77777777" w:rsidR="00FA02C5" w:rsidRPr="00E7062C" w:rsidRDefault="00FA02C5" w:rsidP="000D2727">
            <w:pPr>
              <w:pStyle w:val="StyleTabletextLeft"/>
            </w:pPr>
            <w:r w:rsidRPr="00E7062C">
              <w:t>6-253-7</w:t>
            </w:r>
          </w:p>
        </w:tc>
        <w:tc>
          <w:tcPr>
            <w:tcW w:w="1009" w:type="dxa"/>
            <w:gridSpan w:val="2"/>
            <w:shd w:val="clear" w:color="auto" w:fill="auto"/>
          </w:tcPr>
          <w:p w14:paraId="01ACFB5E" w14:textId="77777777" w:rsidR="00FA02C5" w:rsidRPr="00E7062C" w:rsidRDefault="00FA02C5" w:rsidP="000D2727">
            <w:pPr>
              <w:pStyle w:val="StyleTabletextLeft"/>
            </w:pPr>
            <w:r w:rsidRPr="00E7062C">
              <w:t>14319</w:t>
            </w:r>
          </w:p>
        </w:tc>
        <w:tc>
          <w:tcPr>
            <w:tcW w:w="3260" w:type="dxa"/>
            <w:shd w:val="clear" w:color="auto" w:fill="auto"/>
          </w:tcPr>
          <w:p w14:paraId="643404D6" w14:textId="77777777" w:rsidR="00FA02C5" w:rsidRPr="00FF621E" w:rsidRDefault="00FA02C5" w:rsidP="000D2727">
            <w:pPr>
              <w:pStyle w:val="StyleTabletextLeft"/>
            </w:pPr>
            <w:r w:rsidRPr="00FF621E">
              <w:t>GSM MSC3 Maribor</w:t>
            </w:r>
          </w:p>
        </w:tc>
        <w:tc>
          <w:tcPr>
            <w:tcW w:w="4110" w:type="dxa"/>
            <w:gridSpan w:val="2"/>
          </w:tcPr>
          <w:p w14:paraId="3AAA6EB8" w14:textId="77777777" w:rsidR="00FA02C5" w:rsidRPr="00FF621E" w:rsidRDefault="00FA02C5" w:rsidP="000D2727">
            <w:pPr>
              <w:pStyle w:val="StyleTabletextLeft"/>
            </w:pPr>
            <w:r w:rsidRPr="00FF621E">
              <w:t>A1 Slovenija d.d.</w:t>
            </w:r>
          </w:p>
        </w:tc>
      </w:tr>
      <w:tr w:rsidR="00FA02C5" w:rsidRPr="00870C6B" w14:paraId="32A4C6E7" w14:textId="77777777" w:rsidTr="00B55CDD">
        <w:trPr>
          <w:cantSplit/>
          <w:trHeight w:val="293"/>
        </w:trPr>
        <w:tc>
          <w:tcPr>
            <w:tcW w:w="9288" w:type="dxa"/>
            <w:gridSpan w:val="6"/>
          </w:tcPr>
          <w:p w14:paraId="6E57A012" w14:textId="0E7B5D2A" w:rsidR="00FA02C5" w:rsidRPr="005F644F" w:rsidRDefault="001A3C6D" w:rsidP="001A3C6D">
            <w:pPr>
              <w:pStyle w:val="country0"/>
            </w:pPr>
            <w:r w:rsidRPr="00E5159F">
              <w:rPr>
                <w:rFonts w:hint="cs"/>
                <w:sz w:val="18"/>
                <w:rtl/>
              </w:rPr>
              <w:t>الصومال</w:t>
            </w:r>
          </w:p>
        </w:tc>
      </w:tr>
      <w:tr w:rsidR="00FA02C5" w:rsidRPr="00870C6B" w14:paraId="1D5E230F" w14:textId="77777777" w:rsidTr="00B55CDD">
        <w:trPr>
          <w:cantSplit/>
          <w:trHeight w:val="240"/>
        </w:trPr>
        <w:tc>
          <w:tcPr>
            <w:tcW w:w="909" w:type="dxa"/>
            <w:shd w:val="clear" w:color="auto" w:fill="auto"/>
          </w:tcPr>
          <w:p w14:paraId="766F6933" w14:textId="77777777" w:rsidR="00FA02C5" w:rsidRPr="00E7062C" w:rsidRDefault="00FA02C5" w:rsidP="000D2727">
            <w:pPr>
              <w:pStyle w:val="StyleTabletextLeft"/>
            </w:pPr>
            <w:r w:rsidRPr="00E7062C">
              <w:t>6-074-0</w:t>
            </w:r>
          </w:p>
        </w:tc>
        <w:tc>
          <w:tcPr>
            <w:tcW w:w="1009" w:type="dxa"/>
            <w:gridSpan w:val="2"/>
            <w:shd w:val="clear" w:color="auto" w:fill="auto"/>
          </w:tcPr>
          <w:p w14:paraId="2B23CF33" w14:textId="77777777" w:rsidR="00FA02C5" w:rsidRPr="00E7062C" w:rsidRDefault="00FA02C5" w:rsidP="000D2727">
            <w:pPr>
              <w:pStyle w:val="StyleTabletextLeft"/>
            </w:pPr>
            <w:r w:rsidRPr="00E7062C">
              <w:t>12880</w:t>
            </w:r>
          </w:p>
        </w:tc>
        <w:tc>
          <w:tcPr>
            <w:tcW w:w="3260" w:type="dxa"/>
            <w:shd w:val="clear" w:color="auto" w:fill="auto"/>
          </w:tcPr>
          <w:p w14:paraId="17D0B32B" w14:textId="77777777" w:rsidR="00FA02C5" w:rsidRPr="00FF621E" w:rsidRDefault="00FA02C5" w:rsidP="000D2727">
            <w:pPr>
              <w:pStyle w:val="StyleTabletextLeft"/>
            </w:pPr>
            <w:r w:rsidRPr="00FF621E">
              <w:t>Mogadishu</w:t>
            </w:r>
          </w:p>
        </w:tc>
        <w:tc>
          <w:tcPr>
            <w:tcW w:w="4110" w:type="dxa"/>
            <w:gridSpan w:val="2"/>
          </w:tcPr>
          <w:p w14:paraId="3C7631B8" w14:textId="77777777" w:rsidR="00FA02C5" w:rsidRPr="00FF621E" w:rsidRDefault="00FA02C5" w:rsidP="000D2727">
            <w:pPr>
              <w:pStyle w:val="StyleTabletextLeft"/>
            </w:pPr>
            <w:r w:rsidRPr="00FF621E">
              <w:t>Aerolite</w:t>
            </w:r>
          </w:p>
        </w:tc>
      </w:tr>
      <w:tr w:rsidR="00FA02C5" w:rsidRPr="00870C6B" w14:paraId="7B42F245" w14:textId="77777777" w:rsidTr="00B55CDD">
        <w:trPr>
          <w:cantSplit/>
          <w:trHeight w:val="240"/>
        </w:trPr>
        <w:tc>
          <w:tcPr>
            <w:tcW w:w="909" w:type="dxa"/>
            <w:shd w:val="clear" w:color="auto" w:fill="auto"/>
          </w:tcPr>
          <w:p w14:paraId="3F73A74E" w14:textId="77777777" w:rsidR="00FA02C5" w:rsidRPr="00E7062C" w:rsidRDefault="00FA02C5" w:rsidP="000D2727">
            <w:pPr>
              <w:pStyle w:val="StyleTabletextLeft"/>
            </w:pPr>
            <w:r w:rsidRPr="00E7062C">
              <w:t>6-074-1</w:t>
            </w:r>
          </w:p>
        </w:tc>
        <w:tc>
          <w:tcPr>
            <w:tcW w:w="1009" w:type="dxa"/>
            <w:gridSpan w:val="2"/>
            <w:shd w:val="clear" w:color="auto" w:fill="auto"/>
          </w:tcPr>
          <w:p w14:paraId="52E61F4C" w14:textId="77777777" w:rsidR="00FA02C5" w:rsidRPr="00E7062C" w:rsidRDefault="00FA02C5" w:rsidP="000D2727">
            <w:pPr>
              <w:pStyle w:val="StyleTabletextLeft"/>
            </w:pPr>
            <w:r w:rsidRPr="00E7062C">
              <w:t>12881</w:t>
            </w:r>
          </w:p>
        </w:tc>
        <w:tc>
          <w:tcPr>
            <w:tcW w:w="3260" w:type="dxa"/>
            <w:shd w:val="clear" w:color="auto" w:fill="auto"/>
          </w:tcPr>
          <w:p w14:paraId="614B76C8" w14:textId="77777777" w:rsidR="00FA02C5" w:rsidRPr="00FF621E" w:rsidRDefault="00FA02C5" w:rsidP="000D2727">
            <w:pPr>
              <w:pStyle w:val="StyleTabletextLeft"/>
            </w:pPr>
            <w:r w:rsidRPr="00FF621E">
              <w:t>Hargeysa</w:t>
            </w:r>
          </w:p>
        </w:tc>
        <w:tc>
          <w:tcPr>
            <w:tcW w:w="4110" w:type="dxa"/>
            <w:gridSpan w:val="2"/>
          </w:tcPr>
          <w:p w14:paraId="2718BE22" w14:textId="77777777" w:rsidR="00FA02C5" w:rsidRPr="00FF621E" w:rsidRDefault="00FA02C5" w:rsidP="000D2727">
            <w:pPr>
              <w:pStyle w:val="StyleTabletextLeft"/>
            </w:pPr>
            <w:r w:rsidRPr="00FF621E">
              <w:t>Aerolite</w:t>
            </w:r>
          </w:p>
        </w:tc>
      </w:tr>
      <w:tr w:rsidR="00FA02C5" w:rsidRPr="00870C6B" w14:paraId="76AB60F5" w14:textId="77777777" w:rsidTr="00B55CDD">
        <w:trPr>
          <w:cantSplit/>
          <w:trHeight w:val="240"/>
        </w:trPr>
        <w:tc>
          <w:tcPr>
            <w:tcW w:w="909" w:type="dxa"/>
            <w:shd w:val="clear" w:color="auto" w:fill="auto"/>
          </w:tcPr>
          <w:p w14:paraId="52552BB0" w14:textId="77777777" w:rsidR="00FA02C5" w:rsidRPr="00E7062C" w:rsidRDefault="00FA02C5" w:rsidP="000D2727">
            <w:pPr>
              <w:pStyle w:val="StyleTabletextLeft"/>
            </w:pPr>
            <w:r w:rsidRPr="00E7062C">
              <w:t>6-074-2</w:t>
            </w:r>
          </w:p>
        </w:tc>
        <w:tc>
          <w:tcPr>
            <w:tcW w:w="1009" w:type="dxa"/>
            <w:gridSpan w:val="2"/>
            <w:shd w:val="clear" w:color="auto" w:fill="auto"/>
          </w:tcPr>
          <w:p w14:paraId="2879EB10" w14:textId="77777777" w:rsidR="00FA02C5" w:rsidRPr="00E7062C" w:rsidRDefault="00FA02C5" w:rsidP="000D2727">
            <w:pPr>
              <w:pStyle w:val="StyleTabletextLeft"/>
            </w:pPr>
            <w:r w:rsidRPr="00E7062C">
              <w:t>12882</w:t>
            </w:r>
          </w:p>
        </w:tc>
        <w:tc>
          <w:tcPr>
            <w:tcW w:w="3260" w:type="dxa"/>
            <w:shd w:val="clear" w:color="auto" w:fill="auto"/>
          </w:tcPr>
          <w:p w14:paraId="683B7C68" w14:textId="77777777" w:rsidR="00FA02C5" w:rsidRPr="00FF621E" w:rsidRDefault="00FA02C5" w:rsidP="000D2727">
            <w:pPr>
              <w:pStyle w:val="StyleTabletextLeft"/>
            </w:pPr>
            <w:r w:rsidRPr="00FF621E">
              <w:t>Mogadishu</w:t>
            </w:r>
          </w:p>
        </w:tc>
        <w:tc>
          <w:tcPr>
            <w:tcW w:w="4110" w:type="dxa"/>
            <w:gridSpan w:val="2"/>
          </w:tcPr>
          <w:p w14:paraId="4D209971" w14:textId="77777777" w:rsidR="00FA02C5" w:rsidRPr="00FF621E" w:rsidRDefault="00FA02C5" w:rsidP="000D2727">
            <w:pPr>
              <w:pStyle w:val="StyleTabletextLeft"/>
            </w:pPr>
            <w:r w:rsidRPr="00FF621E">
              <w:t>Hormuud Telecom</w:t>
            </w:r>
          </w:p>
        </w:tc>
      </w:tr>
      <w:tr w:rsidR="00FA02C5" w:rsidRPr="00870C6B" w14:paraId="639A5873" w14:textId="77777777" w:rsidTr="00B55CDD">
        <w:trPr>
          <w:cantSplit/>
          <w:trHeight w:val="240"/>
        </w:trPr>
        <w:tc>
          <w:tcPr>
            <w:tcW w:w="909" w:type="dxa"/>
            <w:shd w:val="clear" w:color="auto" w:fill="auto"/>
          </w:tcPr>
          <w:p w14:paraId="27B3A033" w14:textId="77777777" w:rsidR="00FA02C5" w:rsidRPr="00E7062C" w:rsidRDefault="00FA02C5" w:rsidP="000D2727">
            <w:pPr>
              <w:pStyle w:val="StyleTabletextLeft"/>
            </w:pPr>
            <w:r w:rsidRPr="00E7062C">
              <w:t>6-074-3</w:t>
            </w:r>
          </w:p>
        </w:tc>
        <w:tc>
          <w:tcPr>
            <w:tcW w:w="1009" w:type="dxa"/>
            <w:gridSpan w:val="2"/>
            <w:shd w:val="clear" w:color="auto" w:fill="auto"/>
          </w:tcPr>
          <w:p w14:paraId="31158E7C" w14:textId="77777777" w:rsidR="00FA02C5" w:rsidRPr="00E7062C" w:rsidRDefault="00FA02C5" w:rsidP="000D2727">
            <w:pPr>
              <w:pStyle w:val="StyleTabletextLeft"/>
            </w:pPr>
            <w:r w:rsidRPr="00E7062C">
              <w:t>12883</w:t>
            </w:r>
          </w:p>
        </w:tc>
        <w:tc>
          <w:tcPr>
            <w:tcW w:w="3260" w:type="dxa"/>
            <w:shd w:val="clear" w:color="auto" w:fill="auto"/>
          </w:tcPr>
          <w:p w14:paraId="2307E93D" w14:textId="77777777" w:rsidR="00FA02C5" w:rsidRPr="00FF621E" w:rsidRDefault="00FA02C5" w:rsidP="000D2727">
            <w:pPr>
              <w:pStyle w:val="StyleTabletextLeft"/>
            </w:pPr>
            <w:r w:rsidRPr="00FF621E">
              <w:t>Hargeysa</w:t>
            </w:r>
          </w:p>
        </w:tc>
        <w:tc>
          <w:tcPr>
            <w:tcW w:w="4110" w:type="dxa"/>
            <w:gridSpan w:val="2"/>
          </w:tcPr>
          <w:p w14:paraId="018B99DD" w14:textId="77777777" w:rsidR="00FA02C5" w:rsidRPr="00FF621E" w:rsidRDefault="00FA02C5" w:rsidP="000D2727">
            <w:pPr>
              <w:pStyle w:val="StyleTabletextLeft"/>
            </w:pPr>
            <w:r w:rsidRPr="00FF621E">
              <w:t>Telesom Telecom</w:t>
            </w:r>
          </w:p>
        </w:tc>
      </w:tr>
      <w:tr w:rsidR="00FA02C5" w:rsidRPr="00870C6B" w14:paraId="469E4F6D" w14:textId="77777777" w:rsidTr="00B55CDD">
        <w:trPr>
          <w:cantSplit/>
          <w:trHeight w:val="240"/>
        </w:trPr>
        <w:tc>
          <w:tcPr>
            <w:tcW w:w="909" w:type="dxa"/>
            <w:shd w:val="clear" w:color="auto" w:fill="auto"/>
          </w:tcPr>
          <w:p w14:paraId="33401137" w14:textId="77777777" w:rsidR="00FA02C5" w:rsidRPr="00E7062C" w:rsidRDefault="00FA02C5" w:rsidP="000D2727">
            <w:pPr>
              <w:pStyle w:val="StyleTabletextLeft"/>
            </w:pPr>
            <w:r w:rsidRPr="00E7062C">
              <w:t>6-074-4</w:t>
            </w:r>
          </w:p>
        </w:tc>
        <w:tc>
          <w:tcPr>
            <w:tcW w:w="1009" w:type="dxa"/>
            <w:gridSpan w:val="2"/>
            <w:shd w:val="clear" w:color="auto" w:fill="auto"/>
          </w:tcPr>
          <w:p w14:paraId="3BE13D54" w14:textId="77777777" w:rsidR="00FA02C5" w:rsidRPr="00E7062C" w:rsidRDefault="00FA02C5" w:rsidP="000D2727">
            <w:pPr>
              <w:pStyle w:val="StyleTabletextLeft"/>
            </w:pPr>
            <w:r w:rsidRPr="00E7062C">
              <w:t>12884</w:t>
            </w:r>
          </w:p>
        </w:tc>
        <w:tc>
          <w:tcPr>
            <w:tcW w:w="3260" w:type="dxa"/>
            <w:shd w:val="clear" w:color="auto" w:fill="auto"/>
          </w:tcPr>
          <w:p w14:paraId="4AFA8AE5" w14:textId="77777777" w:rsidR="00FA02C5" w:rsidRPr="00FF621E" w:rsidRDefault="00FA02C5" w:rsidP="000D2727">
            <w:pPr>
              <w:pStyle w:val="StyleTabletextLeft"/>
            </w:pPr>
            <w:r w:rsidRPr="00FF621E">
              <w:t>Bosaso</w:t>
            </w:r>
          </w:p>
        </w:tc>
        <w:tc>
          <w:tcPr>
            <w:tcW w:w="4110" w:type="dxa"/>
            <w:gridSpan w:val="2"/>
          </w:tcPr>
          <w:p w14:paraId="08AF42B2" w14:textId="77777777" w:rsidR="00FA02C5" w:rsidRPr="00FF621E" w:rsidRDefault="00FA02C5" w:rsidP="000D2727">
            <w:pPr>
              <w:pStyle w:val="StyleTabletextLeft"/>
            </w:pPr>
            <w:r w:rsidRPr="00FF621E">
              <w:t>Golis Telecom</w:t>
            </w:r>
          </w:p>
        </w:tc>
      </w:tr>
      <w:tr w:rsidR="00FA02C5" w:rsidRPr="00870C6B" w14:paraId="7F8078B5" w14:textId="77777777" w:rsidTr="00B55CDD">
        <w:trPr>
          <w:cantSplit/>
          <w:trHeight w:val="240"/>
        </w:trPr>
        <w:tc>
          <w:tcPr>
            <w:tcW w:w="909" w:type="dxa"/>
            <w:shd w:val="clear" w:color="auto" w:fill="auto"/>
          </w:tcPr>
          <w:p w14:paraId="4259DB3E" w14:textId="77777777" w:rsidR="00FA02C5" w:rsidRPr="00E7062C" w:rsidRDefault="00FA02C5" w:rsidP="000D2727">
            <w:pPr>
              <w:pStyle w:val="StyleTabletextLeft"/>
            </w:pPr>
            <w:r w:rsidRPr="00E7062C">
              <w:t>6-074-7</w:t>
            </w:r>
          </w:p>
        </w:tc>
        <w:tc>
          <w:tcPr>
            <w:tcW w:w="1009" w:type="dxa"/>
            <w:gridSpan w:val="2"/>
            <w:shd w:val="clear" w:color="auto" w:fill="auto"/>
          </w:tcPr>
          <w:p w14:paraId="0C3CC0C7" w14:textId="77777777" w:rsidR="00FA02C5" w:rsidRPr="00E7062C" w:rsidRDefault="00FA02C5" w:rsidP="000D2727">
            <w:pPr>
              <w:pStyle w:val="StyleTabletextLeft"/>
            </w:pPr>
            <w:r w:rsidRPr="00E7062C">
              <w:t>12887</w:t>
            </w:r>
          </w:p>
        </w:tc>
        <w:tc>
          <w:tcPr>
            <w:tcW w:w="3260" w:type="dxa"/>
            <w:shd w:val="clear" w:color="auto" w:fill="auto"/>
          </w:tcPr>
          <w:p w14:paraId="11BC5150" w14:textId="77777777" w:rsidR="00FA02C5" w:rsidRPr="00FF621E" w:rsidRDefault="00FA02C5" w:rsidP="000D2727">
            <w:pPr>
              <w:pStyle w:val="StyleTabletextLeft"/>
            </w:pPr>
            <w:r w:rsidRPr="00FF621E">
              <w:t>Mogadishu/BW</w:t>
            </w:r>
          </w:p>
        </w:tc>
        <w:tc>
          <w:tcPr>
            <w:tcW w:w="4110" w:type="dxa"/>
            <w:gridSpan w:val="2"/>
          </w:tcPr>
          <w:p w14:paraId="00881454" w14:textId="77777777" w:rsidR="00FA02C5" w:rsidRPr="00FF621E" w:rsidRDefault="00FA02C5" w:rsidP="000D2727">
            <w:pPr>
              <w:pStyle w:val="StyleTabletextLeft"/>
            </w:pPr>
            <w:r w:rsidRPr="00FF621E">
              <w:t>Nationlink</w:t>
            </w:r>
          </w:p>
        </w:tc>
      </w:tr>
      <w:tr w:rsidR="00FA02C5" w:rsidRPr="00870C6B" w14:paraId="6AFD21E4" w14:textId="77777777" w:rsidTr="00B55CDD">
        <w:trPr>
          <w:cantSplit/>
          <w:trHeight w:val="293"/>
        </w:trPr>
        <w:tc>
          <w:tcPr>
            <w:tcW w:w="9288" w:type="dxa"/>
            <w:gridSpan w:val="6"/>
          </w:tcPr>
          <w:p w14:paraId="7EA3BFAC" w14:textId="340B63CF" w:rsidR="00FA02C5" w:rsidRPr="005F644F" w:rsidRDefault="001A3C6D" w:rsidP="001A3C6D">
            <w:pPr>
              <w:pStyle w:val="country0"/>
            </w:pPr>
            <w:r w:rsidRPr="00E5159F">
              <w:rPr>
                <w:rFonts w:hint="cs"/>
                <w:sz w:val="18"/>
                <w:rtl/>
              </w:rPr>
              <w:t>جنوب إفريقيا</w:t>
            </w:r>
          </w:p>
        </w:tc>
      </w:tr>
      <w:tr w:rsidR="00FA02C5" w:rsidRPr="00870C6B" w14:paraId="7A6085FB" w14:textId="77777777" w:rsidTr="00B55CDD">
        <w:trPr>
          <w:cantSplit/>
          <w:trHeight w:val="240"/>
        </w:trPr>
        <w:tc>
          <w:tcPr>
            <w:tcW w:w="909" w:type="dxa"/>
            <w:shd w:val="clear" w:color="auto" w:fill="auto"/>
          </w:tcPr>
          <w:p w14:paraId="0C0A2423" w14:textId="77777777" w:rsidR="00FA02C5" w:rsidRPr="00E7062C" w:rsidRDefault="00FA02C5" w:rsidP="000D2727">
            <w:pPr>
              <w:pStyle w:val="StyleTabletextLeft"/>
            </w:pPr>
            <w:r w:rsidRPr="00E7062C">
              <w:t>6-109-0</w:t>
            </w:r>
          </w:p>
        </w:tc>
        <w:tc>
          <w:tcPr>
            <w:tcW w:w="1009" w:type="dxa"/>
            <w:gridSpan w:val="2"/>
            <w:shd w:val="clear" w:color="auto" w:fill="auto"/>
          </w:tcPr>
          <w:p w14:paraId="7C191360" w14:textId="77777777" w:rsidR="00FA02C5" w:rsidRPr="00E7062C" w:rsidRDefault="00FA02C5" w:rsidP="000D2727">
            <w:pPr>
              <w:pStyle w:val="StyleTabletextLeft"/>
            </w:pPr>
            <w:r w:rsidRPr="00E7062C">
              <w:t>13160</w:t>
            </w:r>
          </w:p>
        </w:tc>
        <w:tc>
          <w:tcPr>
            <w:tcW w:w="3260" w:type="dxa"/>
            <w:shd w:val="clear" w:color="auto" w:fill="auto"/>
          </w:tcPr>
          <w:p w14:paraId="690940B6" w14:textId="77777777" w:rsidR="00FA02C5" w:rsidRPr="00FF621E" w:rsidRDefault="00FA02C5" w:rsidP="000D2727">
            <w:pPr>
              <w:pStyle w:val="StyleTabletextLeft"/>
            </w:pPr>
            <w:r w:rsidRPr="00FF621E">
              <w:t>ECO-MSC1-JBG-01</w:t>
            </w:r>
          </w:p>
        </w:tc>
        <w:tc>
          <w:tcPr>
            <w:tcW w:w="4110" w:type="dxa"/>
            <w:gridSpan w:val="2"/>
          </w:tcPr>
          <w:p w14:paraId="23046341" w14:textId="77777777" w:rsidR="00FA02C5" w:rsidRPr="00913C96" w:rsidRDefault="00FA02C5" w:rsidP="000D2727">
            <w:pPr>
              <w:pStyle w:val="StyleTabletextLeft"/>
              <w:rPr>
                <w:lang w:val="en-GB"/>
              </w:rPr>
            </w:pPr>
            <w:r w:rsidRPr="00913C96">
              <w:rPr>
                <w:lang w:val="en-GB"/>
              </w:rPr>
              <w:t>Liquid Telecommunication South Africa (Pty) Ltd</w:t>
            </w:r>
          </w:p>
        </w:tc>
      </w:tr>
      <w:tr w:rsidR="00FA02C5" w:rsidRPr="00870C6B" w14:paraId="665DCE2B" w14:textId="77777777" w:rsidTr="00B55CDD">
        <w:trPr>
          <w:cantSplit/>
          <w:trHeight w:val="240"/>
        </w:trPr>
        <w:tc>
          <w:tcPr>
            <w:tcW w:w="909" w:type="dxa"/>
            <w:shd w:val="clear" w:color="auto" w:fill="auto"/>
          </w:tcPr>
          <w:p w14:paraId="6400F86D" w14:textId="77777777" w:rsidR="00FA02C5" w:rsidRPr="00E7062C" w:rsidRDefault="00FA02C5" w:rsidP="000D2727">
            <w:pPr>
              <w:pStyle w:val="StyleTabletextLeft"/>
            </w:pPr>
            <w:r w:rsidRPr="00E7062C">
              <w:t>6-109-1</w:t>
            </w:r>
          </w:p>
        </w:tc>
        <w:tc>
          <w:tcPr>
            <w:tcW w:w="1009" w:type="dxa"/>
            <w:gridSpan w:val="2"/>
            <w:shd w:val="clear" w:color="auto" w:fill="auto"/>
          </w:tcPr>
          <w:p w14:paraId="14474C63" w14:textId="77777777" w:rsidR="00FA02C5" w:rsidRPr="00E7062C" w:rsidRDefault="00FA02C5" w:rsidP="000D2727">
            <w:pPr>
              <w:pStyle w:val="StyleTabletextLeft"/>
            </w:pPr>
            <w:r w:rsidRPr="00E7062C">
              <w:t>13161</w:t>
            </w:r>
          </w:p>
        </w:tc>
        <w:tc>
          <w:tcPr>
            <w:tcW w:w="3260" w:type="dxa"/>
            <w:shd w:val="clear" w:color="auto" w:fill="auto"/>
          </w:tcPr>
          <w:p w14:paraId="0E4A1CD4" w14:textId="77777777" w:rsidR="00FA02C5" w:rsidRPr="00FF621E" w:rsidRDefault="00FA02C5" w:rsidP="000D2727">
            <w:pPr>
              <w:pStyle w:val="StyleTabletextLeft"/>
            </w:pPr>
            <w:r w:rsidRPr="00FF621E">
              <w:t>ECO-STP1-JBG-01</w:t>
            </w:r>
          </w:p>
        </w:tc>
        <w:tc>
          <w:tcPr>
            <w:tcW w:w="4110" w:type="dxa"/>
            <w:gridSpan w:val="2"/>
          </w:tcPr>
          <w:p w14:paraId="4C40A098" w14:textId="77777777" w:rsidR="00FA02C5" w:rsidRPr="00913C96" w:rsidRDefault="00FA02C5" w:rsidP="000D2727">
            <w:pPr>
              <w:pStyle w:val="StyleTabletextLeft"/>
              <w:rPr>
                <w:lang w:val="en-GB"/>
              </w:rPr>
            </w:pPr>
            <w:r w:rsidRPr="00913C96">
              <w:rPr>
                <w:lang w:val="en-GB"/>
              </w:rPr>
              <w:t>Liquid Telecommunication South Africa (Pty) Ltd</w:t>
            </w:r>
          </w:p>
        </w:tc>
      </w:tr>
      <w:tr w:rsidR="00FA02C5" w:rsidRPr="00870C6B" w14:paraId="01087086" w14:textId="77777777" w:rsidTr="00B55CDD">
        <w:trPr>
          <w:cantSplit/>
          <w:trHeight w:val="240"/>
        </w:trPr>
        <w:tc>
          <w:tcPr>
            <w:tcW w:w="909" w:type="dxa"/>
            <w:shd w:val="clear" w:color="auto" w:fill="auto"/>
          </w:tcPr>
          <w:p w14:paraId="37BB377D" w14:textId="77777777" w:rsidR="00FA02C5" w:rsidRPr="00E7062C" w:rsidRDefault="00FA02C5" w:rsidP="000D2727">
            <w:pPr>
              <w:pStyle w:val="StyleTabletextLeft"/>
            </w:pPr>
            <w:r w:rsidRPr="00E7062C">
              <w:t>6-109-2</w:t>
            </w:r>
          </w:p>
        </w:tc>
        <w:tc>
          <w:tcPr>
            <w:tcW w:w="1009" w:type="dxa"/>
            <w:gridSpan w:val="2"/>
            <w:shd w:val="clear" w:color="auto" w:fill="auto"/>
          </w:tcPr>
          <w:p w14:paraId="244C9785" w14:textId="77777777" w:rsidR="00FA02C5" w:rsidRPr="00E7062C" w:rsidRDefault="00FA02C5" w:rsidP="000D2727">
            <w:pPr>
              <w:pStyle w:val="StyleTabletextLeft"/>
            </w:pPr>
            <w:r w:rsidRPr="00E7062C">
              <w:t>13162</w:t>
            </w:r>
          </w:p>
        </w:tc>
        <w:tc>
          <w:tcPr>
            <w:tcW w:w="3260" w:type="dxa"/>
            <w:shd w:val="clear" w:color="auto" w:fill="auto"/>
          </w:tcPr>
          <w:p w14:paraId="295D8C61" w14:textId="77777777" w:rsidR="00FA02C5" w:rsidRPr="00FF621E" w:rsidRDefault="00FA02C5" w:rsidP="000D2727">
            <w:pPr>
              <w:pStyle w:val="StyleTabletextLeft"/>
            </w:pPr>
            <w:r w:rsidRPr="00FF621E">
              <w:t>ILIZWI-MSC-01</w:t>
            </w:r>
          </w:p>
        </w:tc>
        <w:tc>
          <w:tcPr>
            <w:tcW w:w="4110" w:type="dxa"/>
            <w:gridSpan w:val="2"/>
          </w:tcPr>
          <w:p w14:paraId="04DF2E86" w14:textId="77777777" w:rsidR="00FA02C5" w:rsidRPr="00FF621E" w:rsidRDefault="00FA02C5" w:rsidP="000D2727">
            <w:pPr>
              <w:pStyle w:val="StyleTabletextLeft"/>
            </w:pPr>
            <w:r w:rsidRPr="00FF621E">
              <w:t>Illizwi Telecommunications</w:t>
            </w:r>
          </w:p>
        </w:tc>
      </w:tr>
      <w:tr w:rsidR="00FA02C5" w:rsidRPr="00870C6B" w14:paraId="6572B834" w14:textId="77777777" w:rsidTr="00B55CDD">
        <w:trPr>
          <w:cantSplit/>
          <w:trHeight w:val="240"/>
        </w:trPr>
        <w:tc>
          <w:tcPr>
            <w:tcW w:w="909" w:type="dxa"/>
            <w:shd w:val="clear" w:color="auto" w:fill="auto"/>
          </w:tcPr>
          <w:p w14:paraId="3BD16DBE" w14:textId="77777777" w:rsidR="00FA02C5" w:rsidRPr="00E7062C" w:rsidRDefault="00FA02C5" w:rsidP="000D2727">
            <w:pPr>
              <w:pStyle w:val="StyleTabletextLeft"/>
            </w:pPr>
            <w:r w:rsidRPr="00E7062C">
              <w:t>6-109-3</w:t>
            </w:r>
          </w:p>
        </w:tc>
        <w:tc>
          <w:tcPr>
            <w:tcW w:w="1009" w:type="dxa"/>
            <w:gridSpan w:val="2"/>
            <w:shd w:val="clear" w:color="auto" w:fill="auto"/>
          </w:tcPr>
          <w:p w14:paraId="6C6BDA2E" w14:textId="77777777" w:rsidR="00FA02C5" w:rsidRPr="00E7062C" w:rsidRDefault="00FA02C5" w:rsidP="000D2727">
            <w:pPr>
              <w:pStyle w:val="StyleTabletextLeft"/>
            </w:pPr>
            <w:r w:rsidRPr="00E7062C">
              <w:t>13163</w:t>
            </w:r>
          </w:p>
        </w:tc>
        <w:tc>
          <w:tcPr>
            <w:tcW w:w="3260" w:type="dxa"/>
            <w:shd w:val="clear" w:color="auto" w:fill="auto"/>
          </w:tcPr>
          <w:p w14:paraId="009DF8F2" w14:textId="77777777" w:rsidR="00FA02C5" w:rsidRPr="00FF621E" w:rsidRDefault="00FA02C5" w:rsidP="000D2727">
            <w:pPr>
              <w:pStyle w:val="StyleTabletextLeft"/>
            </w:pPr>
            <w:r w:rsidRPr="00FF621E">
              <w:t>JHMES2-01</w:t>
            </w:r>
          </w:p>
        </w:tc>
        <w:tc>
          <w:tcPr>
            <w:tcW w:w="4110" w:type="dxa"/>
            <w:gridSpan w:val="2"/>
          </w:tcPr>
          <w:p w14:paraId="4764147C" w14:textId="77777777" w:rsidR="00FA02C5" w:rsidRPr="00FF621E" w:rsidRDefault="00FA02C5" w:rsidP="000D2727">
            <w:pPr>
              <w:pStyle w:val="StyleTabletextLeft"/>
            </w:pPr>
            <w:r w:rsidRPr="00FF621E">
              <w:t>MTN (Pty) Ltd</w:t>
            </w:r>
          </w:p>
        </w:tc>
      </w:tr>
      <w:tr w:rsidR="00FA02C5" w:rsidRPr="00870C6B" w14:paraId="35F7F4DD" w14:textId="77777777" w:rsidTr="00B55CDD">
        <w:trPr>
          <w:cantSplit/>
          <w:trHeight w:val="240"/>
        </w:trPr>
        <w:tc>
          <w:tcPr>
            <w:tcW w:w="909" w:type="dxa"/>
            <w:shd w:val="clear" w:color="auto" w:fill="auto"/>
          </w:tcPr>
          <w:p w14:paraId="7D11A26A" w14:textId="77777777" w:rsidR="00FA02C5" w:rsidRPr="00E7062C" w:rsidRDefault="00FA02C5" w:rsidP="000D2727">
            <w:pPr>
              <w:pStyle w:val="StyleTabletextLeft"/>
            </w:pPr>
            <w:r w:rsidRPr="00E7062C">
              <w:t>6-109-4</w:t>
            </w:r>
          </w:p>
        </w:tc>
        <w:tc>
          <w:tcPr>
            <w:tcW w:w="1009" w:type="dxa"/>
            <w:gridSpan w:val="2"/>
            <w:shd w:val="clear" w:color="auto" w:fill="auto"/>
          </w:tcPr>
          <w:p w14:paraId="2890C28E" w14:textId="77777777" w:rsidR="00FA02C5" w:rsidRPr="00E7062C" w:rsidRDefault="00FA02C5" w:rsidP="000D2727">
            <w:pPr>
              <w:pStyle w:val="StyleTabletextLeft"/>
            </w:pPr>
            <w:r w:rsidRPr="00E7062C">
              <w:t>13164</w:t>
            </w:r>
          </w:p>
        </w:tc>
        <w:tc>
          <w:tcPr>
            <w:tcW w:w="3260" w:type="dxa"/>
            <w:shd w:val="clear" w:color="auto" w:fill="auto"/>
          </w:tcPr>
          <w:p w14:paraId="548499C7" w14:textId="77777777" w:rsidR="00FA02C5" w:rsidRPr="00FF621E" w:rsidRDefault="00FA02C5" w:rsidP="000D2727">
            <w:pPr>
              <w:pStyle w:val="StyleTabletextLeft"/>
            </w:pPr>
            <w:r w:rsidRPr="00FF621E">
              <w:t>RBM2S1-01</w:t>
            </w:r>
          </w:p>
        </w:tc>
        <w:tc>
          <w:tcPr>
            <w:tcW w:w="4110" w:type="dxa"/>
            <w:gridSpan w:val="2"/>
          </w:tcPr>
          <w:p w14:paraId="7E0C391C" w14:textId="77777777" w:rsidR="00FA02C5" w:rsidRPr="00FF621E" w:rsidRDefault="00FA02C5" w:rsidP="000D2727">
            <w:pPr>
              <w:pStyle w:val="StyleTabletextLeft"/>
            </w:pPr>
            <w:r w:rsidRPr="00FF621E">
              <w:t>MTN (Pty) Ltd</w:t>
            </w:r>
          </w:p>
        </w:tc>
      </w:tr>
      <w:tr w:rsidR="00FA02C5" w:rsidRPr="00870C6B" w14:paraId="738F8B68" w14:textId="77777777" w:rsidTr="00B55CDD">
        <w:trPr>
          <w:cantSplit/>
          <w:trHeight w:val="240"/>
        </w:trPr>
        <w:tc>
          <w:tcPr>
            <w:tcW w:w="909" w:type="dxa"/>
            <w:shd w:val="clear" w:color="auto" w:fill="auto"/>
          </w:tcPr>
          <w:p w14:paraId="04798859" w14:textId="77777777" w:rsidR="00FA02C5" w:rsidRPr="00E7062C" w:rsidRDefault="00FA02C5" w:rsidP="000D2727">
            <w:pPr>
              <w:pStyle w:val="StyleTabletextLeft"/>
            </w:pPr>
            <w:r w:rsidRPr="00E7062C">
              <w:t>6-109-5</w:t>
            </w:r>
          </w:p>
        </w:tc>
        <w:tc>
          <w:tcPr>
            <w:tcW w:w="1009" w:type="dxa"/>
            <w:gridSpan w:val="2"/>
            <w:shd w:val="clear" w:color="auto" w:fill="auto"/>
          </w:tcPr>
          <w:p w14:paraId="45706B70" w14:textId="77777777" w:rsidR="00FA02C5" w:rsidRPr="00E7062C" w:rsidRDefault="00FA02C5" w:rsidP="000D2727">
            <w:pPr>
              <w:pStyle w:val="StyleTabletextLeft"/>
            </w:pPr>
            <w:r w:rsidRPr="00E7062C">
              <w:t>13165</w:t>
            </w:r>
          </w:p>
        </w:tc>
        <w:tc>
          <w:tcPr>
            <w:tcW w:w="3260" w:type="dxa"/>
            <w:shd w:val="clear" w:color="auto" w:fill="auto"/>
          </w:tcPr>
          <w:p w14:paraId="04D68EDE" w14:textId="77777777" w:rsidR="00FA02C5" w:rsidRPr="00FF621E" w:rsidRDefault="00FA02C5" w:rsidP="000D2727">
            <w:pPr>
              <w:pStyle w:val="StyleTabletextLeft"/>
            </w:pPr>
            <w:r w:rsidRPr="00FF621E">
              <w:t>NEW DOORNFONTEIN- NDF00</w:t>
            </w:r>
          </w:p>
        </w:tc>
        <w:tc>
          <w:tcPr>
            <w:tcW w:w="4110" w:type="dxa"/>
            <w:gridSpan w:val="2"/>
          </w:tcPr>
          <w:p w14:paraId="363392B2" w14:textId="77777777" w:rsidR="00FA02C5" w:rsidRPr="00FF621E" w:rsidRDefault="00FA02C5" w:rsidP="000D2727">
            <w:pPr>
              <w:pStyle w:val="StyleTabletextLeft"/>
            </w:pPr>
            <w:r w:rsidRPr="00FF621E">
              <w:t>Telkom SA Limited</w:t>
            </w:r>
          </w:p>
        </w:tc>
      </w:tr>
      <w:tr w:rsidR="00FA02C5" w:rsidRPr="00870C6B" w14:paraId="0B805334" w14:textId="77777777" w:rsidTr="00B55CDD">
        <w:trPr>
          <w:cantSplit/>
          <w:trHeight w:val="240"/>
        </w:trPr>
        <w:tc>
          <w:tcPr>
            <w:tcW w:w="909" w:type="dxa"/>
            <w:shd w:val="clear" w:color="auto" w:fill="auto"/>
          </w:tcPr>
          <w:p w14:paraId="64E3FF54" w14:textId="77777777" w:rsidR="00FA02C5" w:rsidRPr="00E7062C" w:rsidRDefault="00FA02C5" w:rsidP="000D2727">
            <w:pPr>
              <w:pStyle w:val="StyleTabletextLeft"/>
            </w:pPr>
            <w:r w:rsidRPr="00E7062C">
              <w:t>6-109-6</w:t>
            </w:r>
          </w:p>
        </w:tc>
        <w:tc>
          <w:tcPr>
            <w:tcW w:w="1009" w:type="dxa"/>
            <w:gridSpan w:val="2"/>
            <w:shd w:val="clear" w:color="auto" w:fill="auto"/>
          </w:tcPr>
          <w:p w14:paraId="19C71EBF" w14:textId="77777777" w:rsidR="00FA02C5" w:rsidRPr="00E7062C" w:rsidRDefault="00FA02C5" w:rsidP="000D2727">
            <w:pPr>
              <w:pStyle w:val="StyleTabletextLeft"/>
            </w:pPr>
            <w:r w:rsidRPr="00E7062C">
              <w:t>13166</w:t>
            </w:r>
          </w:p>
        </w:tc>
        <w:tc>
          <w:tcPr>
            <w:tcW w:w="3260" w:type="dxa"/>
            <w:shd w:val="clear" w:color="auto" w:fill="auto"/>
          </w:tcPr>
          <w:p w14:paraId="06F34814" w14:textId="77777777" w:rsidR="00FA02C5" w:rsidRPr="00FF621E" w:rsidRDefault="00FA02C5" w:rsidP="000D2727">
            <w:pPr>
              <w:pStyle w:val="StyleTabletextLeft"/>
            </w:pPr>
            <w:r w:rsidRPr="00FF621E">
              <w:t>RJBZ-00</w:t>
            </w:r>
          </w:p>
        </w:tc>
        <w:tc>
          <w:tcPr>
            <w:tcW w:w="4110" w:type="dxa"/>
            <w:gridSpan w:val="2"/>
          </w:tcPr>
          <w:p w14:paraId="3E20CDB4" w14:textId="77777777" w:rsidR="00FA02C5" w:rsidRPr="00FF621E" w:rsidRDefault="00FA02C5" w:rsidP="000D2727">
            <w:pPr>
              <w:pStyle w:val="StyleTabletextLeft"/>
            </w:pPr>
            <w:r w:rsidRPr="00FF621E">
              <w:t>Telkom SA Limited</w:t>
            </w:r>
          </w:p>
        </w:tc>
      </w:tr>
      <w:tr w:rsidR="00FA02C5" w:rsidRPr="00870C6B" w14:paraId="535E29ED" w14:textId="77777777" w:rsidTr="00B55CDD">
        <w:trPr>
          <w:cantSplit/>
          <w:trHeight w:val="240"/>
        </w:trPr>
        <w:tc>
          <w:tcPr>
            <w:tcW w:w="909" w:type="dxa"/>
            <w:shd w:val="clear" w:color="auto" w:fill="auto"/>
          </w:tcPr>
          <w:p w14:paraId="55049914" w14:textId="77777777" w:rsidR="00FA02C5" w:rsidRPr="00E7062C" w:rsidRDefault="00FA02C5" w:rsidP="000D2727">
            <w:pPr>
              <w:pStyle w:val="StyleTabletextLeft"/>
            </w:pPr>
            <w:r w:rsidRPr="00E7062C">
              <w:t>6-109-7</w:t>
            </w:r>
          </w:p>
        </w:tc>
        <w:tc>
          <w:tcPr>
            <w:tcW w:w="1009" w:type="dxa"/>
            <w:gridSpan w:val="2"/>
            <w:shd w:val="clear" w:color="auto" w:fill="auto"/>
          </w:tcPr>
          <w:p w14:paraId="2C716E08" w14:textId="77777777" w:rsidR="00FA02C5" w:rsidRPr="00E7062C" w:rsidRDefault="00FA02C5" w:rsidP="000D2727">
            <w:pPr>
              <w:pStyle w:val="StyleTabletextLeft"/>
            </w:pPr>
            <w:r w:rsidRPr="00E7062C">
              <w:t>13167</w:t>
            </w:r>
          </w:p>
        </w:tc>
        <w:tc>
          <w:tcPr>
            <w:tcW w:w="3260" w:type="dxa"/>
            <w:shd w:val="clear" w:color="auto" w:fill="auto"/>
          </w:tcPr>
          <w:p w14:paraId="1696F39D" w14:textId="77777777" w:rsidR="00FA02C5" w:rsidRPr="00FF621E" w:rsidRDefault="00FA02C5" w:rsidP="000D2727">
            <w:pPr>
              <w:pStyle w:val="StyleTabletextLeft"/>
            </w:pPr>
            <w:r w:rsidRPr="00FF621E">
              <w:t>RJSZ-00</w:t>
            </w:r>
          </w:p>
        </w:tc>
        <w:tc>
          <w:tcPr>
            <w:tcW w:w="4110" w:type="dxa"/>
            <w:gridSpan w:val="2"/>
          </w:tcPr>
          <w:p w14:paraId="380C852F" w14:textId="77777777" w:rsidR="00FA02C5" w:rsidRPr="00FF621E" w:rsidRDefault="00FA02C5" w:rsidP="000D2727">
            <w:pPr>
              <w:pStyle w:val="StyleTabletextLeft"/>
            </w:pPr>
            <w:r w:rsidRPr="00FF621E">
              <w:t>Telkom SA Limited</w:t>
            </w:r>
          </w:p>
        </w:tc>
      </w:tr>
      <w:tr w:rsidR="00FA02C5" w:rsidRPr="00870C6B" w14:paraId="0A4DE59C" w14:textId="77777777" w:rsidTr="00B55CDD">
        <w:trPr>
          <w:cantSplit/>
          <w:trHeight w:val="240"/>
        </w:trPr>
        <w:tc>
          <w:tcPr>
            <w:tcW w:w="909" w:type="dxa"/>
            <w:shd w:val="clear" w:color="auto" w:fill="auto"/>
          </w:tcPr>
          <w:p w14:paraId="5E7B385F" w14:textId="77777777" w:rsidR="00FA02C5" w:rsidRPr="00E7062C" w:rsidRDefault="00FA02C5" w:rsidP="000D2727">
            <w:pPr>
              <w:pStyle w:val="StyleTabletextLeft"/>
            </w:pPr>
            <w:r w:rsidRPr="00E7062C">
              <w:t>6-110-0</w:t>
            </w:r>
          </w:p>
        </w:tc>
        <w:tc>
          <w:tcPr>
            <w:tcW w:w="1009" w:type="dxa"/>
            <w:gridSpan w:val="2"/>
            <w:shd w:val="clear" w:color="auto" w:fill="auto"/>
          </w:tcPr>
          <w:p w14:paraId="382E7518" w14:textId="77777777" w:rsidR="00FA02C5" w:rsidRPr="00E7062C" w:rsidRDefault="00FA02C5" w:rsidP="000D2727">
            <w:pPr>
              <w:pStyle w:val="StyleTabletextLeft"/>
            </w:pPr>
            <w:r w:rsidRPr="00E7062C">
              <w:t>13168</w:t>
            </w:r>
          </w:p>
        </w:tc>
        <w:tc>
          <w:tcPr>
            <w:tcW w:w="3260" w:type="dxa"/>
            <w:shd w:val="clear" w:color="auto" w:fill="auto"/>
          </w:tcPr>
          <w:p w14:paraId="694EF8BA" w14:textId="77777777" w:rsidR="00FA02C5" w:rsidRPr="00FF621E" w:rsidRDefault="00FA02C5" w:rsidP="000D2727">
            <w:pPr>
              <w:pStyle w:val="StyleTabletextLeft"/>
            </w:pPr>
            <w:r w:rsidRPr="00FF621E">
              <w:t>Johannesburg JB ISC</w:t>
            </w:r>
          </w:p>
        </w:tc>
        <w:tc>
          <w:tcPr>
            <w:tcW w:w="4110" w:type="dxa"/>
            <w:gridSpan w:val="2"/>
          </w:tcPr>
          <w:p w14:paraId="15A8DDB3" w14:textId="77777777" w:rsidR="00FA02C5" w:rsidRPr="00FF621E" w:rsidRDefault="00FA02C5" w:rsidP="000D2727">
            <w:pPr>
              <w:pStyle w:val="StyleTabletextLeft"/>
            </w:pPr>
            <w:r w:rsidRPr="00FF621E">
              <w:t>Telkom SA Limited</w:t>
            </w:r>
          </w:p>
        </w:tc>
      </w:tr>
      <w:tr w:rsidR="00FA02C5" w:rsidRPr="00870C6B" w14:paraId="444CE4D5" w14:textId="77777777" w:rsidTr="00B55CDD">
        <w:trPr>
          <w:cantSplit/>
          <w:trHeight w:val="240"/>
        </w:trPr>
        <w:tc>
          <w:tcPr>
            <w:tcW w:w="909" w:type="dxa"/>
            <w:shd w:val="clear" w:color="auto" w:fill="auto"/>
          </w:tcPr>
          <w:p w14:paraId="696E5362" w14:textId="77777777" w:rsidR="00FA02C5" w:rsidRPr="00E7062C" w:rsidRDefault="00FA02C5" w:rsidP="000D2727">
            <w:pPr>
              <w:pStyle w:val="StyleTabletextLeft"/>
            </w:pPr>
            <w:r w:rsidRPr="00E7062C">
              <w:t>6-110-1</w:t>
            </w:r>
          </w:p>
        </w:tc>
        <w:tc>
          <w:tcPr>
            <w:tcW w:w="1009" w:type="dxa"/>
            <w:gridSpan w:val="2"/>
            <w:shd w:val="clear" w:color="auto" w:fill="auto"/>
          </w:tcPr>
          <w:p w14:paraId="4881BBE8" w14:textId="77777777" w:rsidR="00FA02C5" w:rsidRPr="00E7062C" w:rsidRDefault="00FA02C5" w:rsidP="000D2727">
            <w:pPr>
              <w:pStyle w:val="StyleTabletextLeft"/>
            </w:pPr>
            <w:r w:rsidRPr="00E7062C">
              <w:t>13169</w:t>
            </w:r>
          </w:p>
        </w:tc>
        <w:tc>
          <w:tcPr>
            <w:tcW w:w="3260" w:type="dxa"/>
            <w:shd w:val="clear" w:color="auto" w:fill="auto"/>
          </w:tcPr>
          <w:p w14:paraId="34127CF0" w14:textId="77777777" w:rsidR="00FA02C5" w:rsidRPr="00FF621E" w:rsidRDefault="00FA02C5" w:rsidP="000D2727">
            <w:pPr>
              <w:pStyle w:val="StyleTabletextLeft"/>
            </w:pPr>
            <w:r w:rsidRPr="00FF621E">
              <w:t>Johannesburg JS ISC</w:t>
            </w:r>
          </w:p>
        </w:tc>
        <w:tc>
          <w:tcPr>
            <w:tcW w:w="4110" w:type="dxa"/>
            <w:gridSpan w:val="2"/>
          </w:tcPr>
          <w:p w14:paraId="444FCBDE" w14:textId="77777777" w:rsidR="00FA02C5" w:rsidRPr="00FF621E" w:rsidRDefault="00FA02C5" w:rsidP="000D2727">
            <w:pPr>
              <w:pStyle w:val="StyleTabletextLeft"/>
            </w:pPr>
            <w:r w:rsidRPr="00FF621E">
              <w:t>Telkom SA Limited</w:t>
            </w:r>
          </w:p>
        </w:tc>
      </w:tr>
      <w:tr w:rsidR="00FA02C5" w:rsidRPr="00870C6B" w14:paraId="0A486A90" w14:textId="77777777" w:rsidTr="00B55CDD">
        <w:trPr>
          <w:cantSplit/>
          <w:trHeight w:val="240"/>
        </w:trPr>
        <w:tc>
          <w:tcPr>
            <w:tcW w:w="909" w:type="dxa"/>
            <w:shd w:val="clear" w:color="auto" w:fill="auto"/>
          </w:tcPr>
          <w:p w14:paraId="54F38968" w14:textId="77777777" w:rsidR="00FA02C5" w:rsidRPr="00E7062C" w:rsidRDefault="00FA02C5" w:rsidP="000D2727">
            <w:pPr>
              <w:pStyle w:val="StyleTabletextLeft"/>
            </w:pPr>
            <w:r w:rsidRPr="00E7062C">
              <w:lastRenderedPageBreak/>
              <w:t>6-110-2</w:t>
            </w:r>
          </w:p>
        </w:tc>
        <w:tc>
          <w:tcPr>
            <w:tcW w:w="1009" w:type="dxa"/>
            <w:gridSpan w:val="2"/>
            <w:shd w:val="clear" w:color="auto" w:fill="auto"/>
          </w:tcPr>
          <w:p w14:paraId="1DEB464E" w14:textId="77777777" w:rsidR="00FA02C5" w:rsidRPr="00E7062C" w:rsidRDefault="00FA02C5" w:rsidP="000D2727">
            <w:pPr>
              <w:pStyle w:val="StyleTabletextLeft"/>
            </w:pPr>
            <w:r w:rsidRPr="00E7062C">
              <w:t>13170</w:t>
            </w:r>
          </w:p>
        </w:tc>
        <w:tc>
          <w:tcPr>
            <w:tcW w:w="3260" w:type="dxa"/>
            <w:shd w:val="clear" w:color="auto" w:fill="auto"/>
          </w:tcPr>
          <w:p w14:paraId="65F4EAE9" w14:textId="77777777" w:rsidR="00FA02C5" w:rsidRPr="00FF621E" w:rsidRDefault="00FA02C5" w:rsidP="000D2727">
            <w:pPr>
              <w:pStyle w:val="StyleTabletextLeft"/>
            </w:pPr>
            <w:r w:rsidRPr="00FF621E">
              <w:t>JB STP1</w:t>
            </w:r>
          </w:p>
        </w:tc>
        <w:tc>
          <w:tcPr>
            <w:tcW w:w="4110" w:type="dxa"/>
            <w:gridSpan w:val="2"/>
          </w:tcPr>
          <w:p w14:paraId="7FE4DEE8" w14:textId="77777777" w:rsidR="00FA02C5" w:rsidRPr="00FF621E" w:rsidRDefault="00FA02C5" w:rsidP="000D2727">
            <w:pPr>
              <w:pStyle w:val="StyleTabletextLeft"/>
            </w:pPr>
            <w:r w:rsidRPr="00FF621E">
              <w:t>Telkom SA Limited</w:t>
            </w:r>
          </w:p>
        </w:tc>
      </w:tr>
      <w:tr w:rsidR="00FA02C5" w:rsidRPr="00870C6B" w14:paraId="3547DCB5" w14:textId="77777777" w:rsidTr="00B55CDD">
        <w:trPr>
          <w:cantSplit/>
          <w:trHeight w:val="240"/>
        </w:trPr>
        <w:tc>
          <w:tcPr>
            <w:tcW w:w="909" w:type="dxa"/>
            <w:shd w:val="clear" w:color="auto" w:fill="auto"/>
          </w:tcPr>
          <w:p w14:paraId="172CC898" w14:textId="77777777" w:rsidR="00FA02C5" w:rsidRPr="00E7062C" w:rsidRDefault="00FA02C5" w:rsidP="000D2727">
            <w:pPr>
              <w:pStyle w:val="StyleTabletextLeft"/>
            </w:pPr>
            <w:r w:rsidRPr="00E7062C">
              <w:t>6-110-3</w:t>
            </w:r>
          </w:p>
        </w:tc>
        <w:tc>
          <w:tcPr>
            <w:tcW w:w="1009" w:type="dxa"/>
            <w:gridSpan w:val="2"/>
            <w:shd w:val="clear" w:color="auto" w:fill="auto"/>
          </w:tcPr>
          <w:p w14:paraId="2C181E20" w14:textId="77777777" w:rsidR="00FA02C5" w:rsidRPr="00E7062C" w:rsidRDefault="00FA02C5" w:rsidP="000D2727">
            <w:pPr>
              <w:pStyle w:val="StyleTabletextLeft"/>
            </w:pPr>
            <w:r w:rsidRPr="00E7062C">
              <w:t>13171</w:t>
            </w:r>
          </w:p>
        </w:tc>
        <w:tc>
          <w:tcPr>
            <w:tcW w:w="3260" w:type="dxa"/>
            <w:shd w:val="clear" w:color="auto" w:fill="auto"/>
          </w:tcPr>
          <w:p w14:paraId="3448803A" w14:textId="77777777" w:rsidR="00FA02C5" w:rsidRPr="00FF621E" w:rsidRDefault="00FA02C5" w:rsidP="000D2727">
            <w:pPr>
              <w:pStyle w:val="StyleTabletextLeft"/>
            </w:pPr>
            <w:r w:rsidRPr="00FF621E">
              <w:t>JB STP2</w:t>
            </w:r>
          </w:p>
        </w:tc>
        <w:tc>
          <w:tcPr>
            <w:tcW w:w="4110" w:type="dxa"/>
            <w:gridSpan w:val="2"/>
          </w:tcPr>
          <w:p w14:paraId="5C6BF94D" w14:textId="77777777" w:rsidR="00FA02C5" w:rsidRPr="00FF621E" w:rsidRDefault="00FA02C5" w:rsidP="000D2727">
            <w:pPr>
              <w:pStyle w:val="StyleTabletextLeft"/>
            </w:pPr>
            <w:r w:rsidRPr="00FF621E">
              <w:t>Telkom SA Limited</w:t>
            </w:r>
          </w:p>
        </w:tc>
      </w:tr>
      <w:tr w:rsidR="00FA02C5" w:rsidRPr="00870C6B" w14:paraId="563E04B3" w14:textId="77777777" w:rsidTr="00B55CDD">
        <w:trPr>
          <w:cantSplit/>
          <w:trHeight w:val="240"/>
        </w:trPr>
        <w:tc>
          <w:tcPr>
            <w:tcW w:w="909" w:type="dxa"/>
            <w:shd w:val="clear" w:color="auto" w:fill="auto"/>
          </w:tcPr>
          <w:p w14:paraId="20EAEE83" w14:textId="77777777" w:rsidR="00FA02C5" w:rsidRPr="00E7062C" w:rsidRDefault="00FA02C5" w:rsidP="000D2727">
            <w:pPr>
              <w:pStyle w:val="StyleTabletextLeft"/>
            </w:pPr>
            <w:r w:rsidRPr="00E7062C">
              <w:t>6-110-4</w:t>
            </w:r>
          </w:p>
        </w:tc>
        <w:tc>
          <w:tcPr>
            <w:tcW w:w="1009" w:type="dxa"/>
            <w:gridSpan w:val="2"/>
            <w:shd w:val="clear" w:color="auto" w:fill="auto"/>
          </w:tcPr>
          <w:p w14:paraId="6FCCDA80" w14:textId="77777777" w:rsidR="00FA02C5" w:rsidRPr="00E7062C" w:rsidRDefault="00FA02C5" w:rsidP="000D2727">
            <w:pPr>
              <w:pStyle w:val="StyleTabletextLeft"/>
            </w:pPr>
            <w:r w:rsidRPr="00E7062C">
              <w:t>13172</w:t>
            </w:r>
          </w:p>
        </w:tc>
        <w:tc>
          <w:tcPr>
            <w:tcW w:w="3260" w:type="dxa"/>
            <w:shd w:val="clear" w:color="auto" w:fill="auto"/>
          </w:tcPr>
          <w:p w14:paraId="20E74235" w14:textId="77777777" w:rsidR="00FA02C5" w:rsidRPr="00FF621E" w:rsidRDefault="00FA02C5" w:rsidP="000D2727">
            <w:pPr>
              <w:pStyle w:val="StyleTabletextLeft"/>
            </w:pPr>
            <w:r w:rsidRPr="00FF621E">
              <w:t>RJB-01</w:t>
            </w:r>
          </w:p>
        </w:tc>
        <w:tc>
          <w:tcPr>
            <w:tcW w:w="4110" w:type="dxa"/>
            <w:gridSpan w:val="2"/>
          </w:tcPr>
          <w:p w14:paraId="62E3BFB2" w14:textId="77777777" w:rsidR="00FA02C5" w:rsidRPr="00FF621E" w:rsidRDefault="00FA02C5" w:rsidP="000D2727">
            <w:pPr>
              <w:pStyle w:val="StyleTabletextLeft"/>
            </w:pPr>
            <w:r w:rsidRPr="00FF621E">
              <w:t>Telkom SA Limited</w:t>
            </w:r>
          </w:p>
        </w:tc>
      </w:tr>
      <w:tr w:rsidR="00FA02C5" w:rsidRPr="00870C6B" w14:paraId="4BD6BC78" w14:textId="77777777" w:rsidTr="00B55CDD">
        <w:trPr>
          <w:cantSplit/>
          <w:trHeight w:val="240"/>
        </w:trPr>
        <w:tc>
          <w:tcPr>
            <w:tcW w:w="909" w:type="dxa"/>
            <w:shd w:val="clear" w:color="auto" w:fill="auto"/>
          </w:tcPr>
          <w:p w14:paraId="24473C98" w14:textId="77777777" w:rsidR="00FA02C5" w:rsidRPr="00E7062C" w:rsidRDefault="00FA02C5" w:rsidP="000D2727">
            <w:pPr>
              <w:pStyle w:val="StyleTabletextLeft"/>
            </w:pPr>
            <w:r w:rsidRPr="00E7062C">
              <w:t>6-110-5</w:t>
            </w:r>
          </w:p>
        </w:tc>
        <w:tc>
          <w:tcPr>
            <w:tcW w:w="1009" w:type="dxa"/>
            <w:gridSpan w:val="2"/>
            <w:shd w:val="clear" w:color="auto" w:fill="auto"/>
          </w:tcPr>
          <w:p w14:paraId="5BEC4678" w14:textId="77777777" w:rsidR="00FA02C5" w:rsidRPr="00E7062C" w:rsidRDefault="00FA02C5" w:rsidP="000D2727">
            <w:pPr>
              <w:pStyle w:val="StyleTabletextLeft"/>
            </w:pPr>
            <w:r w:rsidRPr="00E7062C">
              <w:t>13173</w:t>
            </w:r>
          </w:p>
        </w:tc>
        <w:tc>
          <w:tcPr>
            <w:tcW w:w="3260" w:type="dxa"/>
            <w:shd w:val="clear" w:color="auto" w:fill="auto"/>
          </w:tcPr>
          <w:p w14:paraId="12584CBA" w14:textId="77777777" w:rsidR="00FA02C5" w:rsidRPr="00FF621E" w:rsidRDefault="00FA02C5" w:rsidP="000D2727">
            <w:pPr>
              <w:pStyle w:val="StyleTabletextLeft"/>
            </w:pPr>
            <w:r w:rsidRPr="00FF621E">
              <w:t>MTN Cellular Network</w:t>
            </w:r>
          </w:p>
        </w:tc>
        <w:tc>
          <w:tcPr>
            <w:tcW w:w="4110" w:type="dxa"/>
            <w:gridSpan w:val="2"/>
          </w:tcPr>
          <w:p w14:paraId="60843AF5" w14:textId="77777777" w:rsidR="00FA02C5" w:rsidRPr="00FF621E" w:rsidRDefault="00FA02C5" w:rsidP="000D2727">
            <w:pPr>
              <w:pStyle w:val="StyleTabletextLeft"/>
            </w:pPr>
            <w:r w:rsidRPr="00FF621E">
              <w:t>MTN</w:t>
            </w:r>
          </w:p>
        </w:tc>
      </w:tr>
      <w:tr w:rsidR="00FA02C5" w:rsidRPr="00870C6B" w14:paraId="7214B8F9" w14:textId="77777777" w:rsidTr="00B55CDD">
        <w:trPr>
          <w:cantSplit/>
          <w:trHeight w:val="240"/>
        </w:trPr>
        <w:tc>
          <w:tcPr>
            <w:tcW w:w="909" w:type="dxa"/>
            <w:shd w:val="clear" w:color="auto" w:fill="auto"/>
          </w:tcPr>
          <w:p w14:paraId="08091DEA" w14:textId="77777777" w:rsidR="00FA02C5" w:rsidRPr="00E7062C" w:rsidRDefault="00FA02C5" w:rsidP="000D2727">
            <w:pPr>
              <w:pStyle w:val="StyleTabletextLeft"/>
            </w:pPr>
            <w:r w:rsidRPr="00E7062C">
              <w:t>6-110-6</w:t>
            </w:r>
          </w:p>
        </w:tc>
        <w:tc>
          <w:tcPr>
            <w:tcW w:w="1009" w:type="dxa"/>
            <w:gridSpan w:val="2"/>
            <w:shd w:val="clear" w:color="auto" w:fill="auto"/>
          </w:tcPr>
          <w:p w14:paraId="60CD5713" w14:textId="77777777" w:rsidR="00FA02C5" w:rsidRPr="00E7062C" w:rsidRDefault="00FA02C5" w:rsidP="000D2727">
            <w:pPr>
              <w:pStyle w:val="StyleTabletextLeft"/>
            </w:pPr>
            <w:r w:rsidRPr="00E7062C">
              <w:t>13174</w:t>
            </w:r>
          </w:p>
        </w:tc>
        <w:tc>
          <w:tcPr>
            <w:tcW w:w="3260" w:type="dxa"/>
            <w:shd w:val="clear" w:color="auto" w:fill="auto"/>
          </w:tcPr>
          <w:p w14:paraId="40924F2A" w14:textId="77777777" w:rsidR="00FA02C5" w:rsidRPr="00FF621E" w:rsidRDefault="00FA02C5" w:rsidP="000D2727">
            <w:pPr>
              <w:pStyle w:val="StyleTabletextLeft"/>
            </w:pPr>
            <w:r w:rsidRPr="00FF621E">
              <w:t>JHIGMS2</w:t>
            </w:r>
          </w:p>
        </w:tc>
        <w:tc>
          <w:tcPr>
            <w:tcW w:w="4110" w:type="dxa"/>
            <w:gridSpan w:val="2"/>
          </w:tcPr>
          <w:p w14:paraId="47F3E13D" w14:textId="77777777" w:rsidR="00FA02C5" w:rsidRPr="00FF621E" w:rsidRDefault="00FA02C5" w:rsidP="000D2727">
            <w:pPr>
              <w:pStyle w:val="StyleTabletextLeft"/>
            </w:pPr>
            <w:r w:rsidRPr="00FF621E">
              <w:t>MTN (Pty) Ltd</w:t>
            </w:r>
          </w:p>
        </w:tc>
      </w:tr>
      <w:tr w:rsidR="00FA02C5" w:rsidRPr="00870C6B" w14:paraId="2E6455BC" w14:textId="77777777" w:rsidTr="00B55CDD">
        <w:trPr>
          <w:cantSplit/>
          <w:trHeight w:val="240"/>
        </w:trPr>
        <w:tc>
          <w:tcPr>
            <w:tcW w:w="909" w:type="dxa"/>
            <w:shd w:val="clear" w:color="auto" w:fill="auto"/>
          </w:tcPr>
          <w:p w14:paraId="2009242A" w14:textId="77777777" w:rsidR="00FA02C5" w:rsidRPr="00E7062C" w:rsidRDefault="00FA02C5" w:rsidP="000D2727">
            <w:pPr>
              <w:pStyle w:val="StyleTabletextLeft"/>
            </w:pPr>
            <w:r w:rsidRPr="00E7062C">
              <w:t>6-110-7</w:t>
            </w:r>
          </w:p>
        </w:tc>
        <w:tc>
          <w:tcPr>
            <w:tcW w:w="1009" w:type="dxa"/>
            <w:gridSpan w:val="2"/>
            <w:shd w:val="clear" w:color="auto" w:fill="auto"/>
          </w:tcPr>
          <w:p w14:paraId="19BD34E7" w14:textId="77777777" w:rsidR="00FA02C5" w:rsidRPr="00E7062C" w:rsidRDefault="00FA02C5" w:rsidP="000D2727">
            <w:pPr>
              <w:pStyle w:val="StyleTabletextLeft"/>
            </w:pPr>
            <w:r w:rsidRPr="00E7062C">
              <w:t>13175</w:t>
            </w:r>
          </w:p>
        </w:tc>
        <w:tc>
          <w:tcPr>
            <w:tcW w:w="3260" w:type="dxa"/>
            <w:shd w:val="clear" w:color="auto" w:fill="auto"/>
          </w:tcPr>
          <w:p w14:paraId="0AA34D00" w14:textId="77777777" w:rsidR="00FA02C5" w:rsidRPr="00FF621E" w:rsidRDefault="00FA02C5" w:rsidP="000D2727">
            <w:pPr>
              <w:pStyle w:val="StyleTabletextLeft"/>
            </w:pPr>
            <w:r w:rsidRPr="00FF621E">
              <w:t>Brongberg Test Exchange</w:t>
            </w:r>
          </w:p>
        </w:tc>
        <w:tc>
          <w:tcPr>
            <w:tcW w:w="4110" w:type="dxa"/>
            <w:gridSpan w:val="2"/>
          </w:tcPr>
          <w:p w14:paraId="35CDACA0" w14:textId="77777777" w:rsidR="00FA02C5" w:rsidRPr="00FF621E" w:rsidRDefault="00FA02C5" w:rsidP="000D2727">
            <w:pPr>
              <w:pStyle w:val="StyleTabletextLeft"/>
            </w:pPr>
            <w:r w:rsidRPr="00FF621E">
              <w:t>ICO</w:t>
            </w:r>
          </w:p>
        </w:tc>
      </w:tr>
      <w:tr w:rsidR="00FA02C5" w:rsidRPr="00870C6B" w14:paraId="529A6057" w14:textId="77777777" w:rsidTr="00B55CDD">
        <w:trPr>
          <w:cantSplit/>
          <w:trHeight w:val="240"/>
        </w:trPr>
        <w:tc>
          <w:tcPr>
            <w:tcW w:w="909" w:type="dxa"/>
            <w:shd w:val="clear" w:color="auto" w:fill="auto"/>
          </w:tcPr>
          <w:p w14:paraId="5A39DE71" w14:textId="77777777" w:rsidR="00FA02C5" w:rsidRPr="00E7062C" w:rsidRDefault="00FA02C5" w:rsidP="000D2727">
            <w:pPr>
              <w:pStyle w:val="StyleTabletextLeft"/>
            </w:pPr>
            <w:r w:rsidRPr="00E7062C">
              <w:t>6-111-0</w:t>
            </w:r>
          </w:p>
        </w:tc>
        <w:tc>
          <w:tcPr>
            <w:tcW w:w="1009" w:type="dxa"/>
            <w:gridSpan w:val="2"/>
            <w:shd w:val="clear" w:color="auto" w:fill="auto"/>
          </w:tcPr>
          <w:p w14:paraId="79178A63" w14:textId="77777777" w:rsidR="00FA02C5" w:rsidRPr="00E7062C" w:rsidRDefault="00FA02C5" w:rsidP="000D2727">
            <w:pPr>
              <w:pStyle w:val="StyleTabletextLeft"/>
            </w:pPr>
            <w:r w:rsidRPr="00E7062C">
              <w:t>13176</w:t>
            </w:r>
          </w:p>
        </w:tc>
        <w:tc>
          <w:tcPr>
            <w:tcW w:w="3260" w:type="dxa"/>
            <w:shd w:val="clear" w:color="auto" w:fill="auto"/>
          </w:tcPr>
          <w:p w14:paraId="1724E30A" w14:textId="77777777" w:rsidR="00FA02C5" w:rsidRPr="00FF621E" w:rsidRDefault="00FA02C5" w:rsidP="000D2727">
            <w:pPr>
              <w:pStyle w:val="StyleTabletextLeft"/>
            </w:pPr>
            <w:r w:rsidRPr="00FF621E">
              <w:t>Sentech LTH 1</w:t>
            </w:r>
          </w:p>
        </w:tc>
        <w:tc>
          <w:tcPr>
            <w:tcW w:w="4110" w:type="dxa"/>
            <w:gridSpan w:val="2"/>
          </w:tcPr>
          <w:p w14:paraId="7D26BFD6" w14:textId="77777777" w:rsidR="00FA02C5" w:rsidRPr="00FF621E" w:rsidRDefault="00FA02C5" w:rsidP="000D2727">
            <w:pPr>
              <w:pStyle w:val="StyleTabletextLeft"/>
            </w:pPr>
            <w:r w:rsidRPr="00FF621E">
              <w:t>Sentech (Pty) Ltd.</w:t>
            </w:r>
          </w:p>
        </w:tc>
      </w:tr>
      <w:tr w:rsidR="00FA02C5" w:rsidRPr="00870C6B" w14:paraId="6CDE11C5" w14:textId="77777777" w:rsidTr="00B55CDD">
        <w:trPr>
          <w:cantSplit/>
          <w:trHeight w:val="240"/>
        </w:trPr>
        <w:tc>
          <w:tcPr>
            <w:tcW w:w="909" w:type="dxa"/>
            <w:shd w:val="clear" w:color="auto" w:fill="auto"/>
          </w:tcPr>
          <w:p w14:paraId="076EBD27" w14:textId="77777777" w:rsidR="00FA02C5" w:rsidRPr="00E7062C" w:rsidRDefault="00FA02C5" w:rsidP="000D2727">
            <w:pPr>
              <w:pStyle w:val="StyleTabletextLeft"/>
            </w:pPr>
            <w:r w:rsidRPr="00E7062C">
              <w:t>6-111-1</w:t>
            </w:r>
          </w:p>
        </w:tc>
        <w:tc>
          <w:tcPr>
            <w:tcW w:w="1009" w:type="dxa"/>
            <w:gridSpan w:val="2"/>
            <w:shd w:val="clear" w:color="auto" w:fill="auto"/>
          </w:tcPr>
          <w:p w14:paraId="3E5B48F3" w14:textId="77777777" w:rsidR="00FA02C5" w:rsidRPr="00E7062C" w:rsidRDefault="00FA02C5" w:rsidP="000D2727">
            <w:pPr>
              <w:pStyle w:val="StyleTabletextLeft"/>
            </w:pPr>
            <w:r w:rsidRPr="00E7062C">
              <w:t>13177</w:t>
            </w:r>
          </w:p>
        </w:tc>
        <w:tc>
          <w:tcPr>
            <w:tcW w:w="3260" w:type="dxa"/>
            <w:shd w:val="clear" w:color="auto" w:fill="auto"/>
          </w:tcPr>
          <w:p w14:paraId="4F0A6C91" w14:textId="77777777" w:rsidR="00FA02C5" w:rsidRPr="00FF621E" w:rsidRDefault="00FA02C5" w:rsidP="000D2727">
            <w:pPr>
              <w:pStyle w:val="StyleTabletextLeft"/>
            </w:pPr>
            <w:r w:rsidRPr="00FF621E">
              <w:t>Cell C</w:t>
            </w:r>
          </w:p>
        </w:tc>
        <w:tc>
          <w:tcPr>
            <w:tcW w:w="4110" w:type="dxa"/>
            <w:gridSpan w:val="2"/>
          </w:tcPr>
          <w:p w14:paraId="5DF3CBCB" w14:textId="77777777" w:rsidR="00FA02C5" w:rsidRPr="00FF621E" w:rsidRDefault="00FA02C5" w:rsidP="000D2727">
            <w:pPr>
              <w:pStyle w:val="StyleTabletextLeft"/>
            </w:pPr>
            <w:r w:rsidRPr="00FF621E">
              <w:t>Cell C (Pty) Ltd</w:t>
            </w:r>
          </w:p>
        </w:tc>
      </w:tr>
      <w:tr w:rsidR="00FA02C5" w:rsidRPr="00870C6B" w14:paraId="331EFBE3" w14:textId="77777777" w:rsidTr="00B55CDD">
        <w:trPr>
          <w:cantSplit/>
          <w:trHeight w:val="240"/>
        </w:trPr>
        <w:tc>
          <w:tcPr>
            <w:tcW w:w="909" w:type="dxa"/>
            <w:shd w:val="clear" w:color="auto" w:fill="auto"/>
          </w:tcPr>
          <w:p w14:paraId="1E5CA968" w14:textId="77777777" w:rsidR="00FA02C5" w:rsidRPr="00E7062C" w:rsidRDefault="00FA02C5" w:rsidP="000D2727">
            <w:pPr>
              <w:pStyle w:val="StyleTabletextLeft"/>
            </w:pPr>
            <w:r w:rsidRPr="00E7062C">
              <w:t>6-111-2</w:t>
            </w:r>
          </w:p>
        </w:tc>
        <w:tc>
          <w:tcPr>
            <w:tcW w:w="1009" w:type="dxa"/>
            <w:gridSpan w:val="2"/>
            <w:shd w:val="clear" w:color="auto" w:fill="auto"/>
          </w:tcPr>
          <w:p w14:paraId="63DBB18D" w14:textId="77777777" w:rsidR="00FA02C5" w:rsidRPr="00E7062C" w:rsidRDefault="00FA02C5" w:rsidP="000D2727">
            <w:pPr>
              <w:pStyle w:val="StyleTabletextLeft"/>
            </w:pPr>
            <w:r w:rsidRPr="00E7062C">
              <w:t>13178</w:t>
            </w:r>
          </w:p>
        </w:tc>
        <w:tc>
          <w:tcPr>
            <w:tcW w:w="3260" w:type="dxa"/>
            <w:shd w:val="clear" w:color="auto" w:fill="auto"/>
          </w:tcPr>
          <w:p w14:paraId="7E3765F4" w14:textId="77777777" w:rsidR="00FA02C5" w:rsidRPr="00FF621E" w:rsidRDefault="00FA02C5" w:rsidP="000D2727">
            <w:pPr>
              <w:pStyle w:val="StyleTabletextLeft"/>
            </w:pPr>
            <w:r w:rsidRPr="00FF621E">
              <w:t>Cell C</w:t>
            </w:r>
          </w:p>
        </w:tc>
        <w:tc>
          <w:tcPr>
            <w:tcW w:w="4110" w:type="dxa"/>
            <w:gridSpan w:val="2"/>
          </w:tcPr>
          <w:p w14:paraId="2E4F4BE2" w14:textId="77777777" w:rsidR="00FA02C5" w:rsidRPr="00FF621E" w:rsidRDefault="00FA02C5" w:rsidP="000D2727">
            <w:pPr>
              <w:pStyle w:val="StyleTabletextLeft"/>
            </w:pPr>
            <w:r w:rsidRPr="00FF621E">
              <w:t>Cell C (Pty) Ltd</w:t>
            </w:r>
          </w:p>
        </w:tc>
      </w:tr>
      <w:tr w:rsidR="00FA02C5" w:rsidRPr="00870C6B" w14:paraId="218ACDF2" w14:textId="77777777" w:rsidTr="00B55CDD">
        <w:trPr>
          <w:cantSplit/>
          <w:trHeight w:val="240"/>
        </w:trPr>
        <w:tc>
          <w:tcPr>
            <w:tcW w:w="909" w:type="dxa"/>
            <w:shd w:val="clear" w:color="auto" w:fill="auto"/>
          </w:tcPr>
          <w:p w14:paraId="46B204B0" w14:textId="77777777" w:rsidR="00FA02C5" w:rsidRPr="00E7062C" w:rsidRDefault="00FA02C5" w:rsidP="000D2727">
            <w:pPr>
              <w:pStyle w:val="StyleTabletextLeft"/>
            </w:pPr>
            <w:r w:rsidRPr="00E7062C">
              <w:t>6-111-3</w:t>
            </w:r>
          </w:p>
        </w:tc>
        <w:tc>
          <w:tcPr>
            <w:tcW w:w="1009" w:type="dxa"/>
            <w:gridSpan w:val="2"/>
            <w:shd w:val="clear" w:color="auto" w:fill="auto"/>
          </w:tcPr>
          <w:p w14:paraId="366AA9E2" w14:textId="77777777" w:rsidR="00FA02C5" w:rsidRPr="00E7062C" w:rsidRDefault="00FA02C5" w:rsidP="000D2727">
            <w:pPr>
              <w:pStyle w:val="StyleTabletextLeft"/>
            </w:pPr>
            <w:r w:rsidRPr="00E7062C">
              <w:t>13179</w:t>
            </w:r>
          </w:p>
        </w:tc>
        <w:tc>
          <w:tcPr>
            <w:tcW w:w="3260" w:type="dxa"/>
            <w:shd w:val="clear" w:color="auto" w:fill="auto"/>
          </w:tcPr>
          <w:p w14:paraId="350403B1" w14:textId="77777777" w:rsidR="00FA02C5" w:rsidRPr="00FF621E" w:rsidRDefault="00FA02C5" w:rsidP="000D2727">
            <w:pPr>
              <w:pStyle w:val="StyleTabletextLeft"/>
            </w:pPr>
            <w:r w:rsidRPr="00FF621E">
              <w:t>GEIGMS2</w:t>
            </w:r>
          </w:p>
        </w:tc>
        <w:tc>
          <w:tcPr>
            <w:tcW w:w="4110" w:type="dxa"/>
            <w:gridSpan w:val="2"/>
          </w:tcPr>
          <w:p w14:paraId="760E66CD" w14:textId="77777777" w:rsidR="00FA02C5" w:rsidRPr="00FF621E" w:rsidRDefault="00FA02C5" w:rsidP="000D2727">
            <w:pPr>
              <w:pStyle w:val="StyleTabletextLeft"/>
            </w:pPr>
            <w:r w:rsidRPr="00FF621E">
              <w:t>MTN (Pty) Ltd</w:t>
            </w:r>
          </w:p>
        </w:tc>
      </w:tr>
      <w:tr w:rsidR="00FA02C5" w:rsidRPr="00870C6B" w14:paraId="3A124917" w14:textId="77777777" w:rsidTr="00B55CDD">
        <w:trPr>
          <w:cantSplit/>
          <w:trHeight w:val="240"/>
        </w:trPr>
        <w:tc>
          <w:tcPr>
            <w:tcW w:w="909" w:type="dxa"/>
            <w:shd w:val="clear" w:color="auto" w:fill="auto"/>
          </w:tcPr>
          <w:p w14:paraId="650B7FF9" w14:textId="77777777" w:rsidR="00FA02C5" w:rsidRPr="00E7062C" w:rsidRDefault="00FA02C5" w:rsidP="000D2727">
            <w:pPr>
              <w:pStyle w:val="StyleTabletextLeft"/>
            </w:pPr>
            <w:r w:rsidRPr="00E7062C">
              <w:t>6-111-5</w:t>
            </w:r>
          </w:p>
        </w:tc>
        <w:tc>
          <w:tcPr>
            <w:tcW w:w="1009" w:type="dxa"/>
            <w:gridSpan w:val="2"/>
            <w:shd w:val="clear" w:color="auto" w:fill="auto"/>
          </w:tcPr>
          <w:p w14:paraId="0539631B" w14:textId="77777777" w:rsidR="00FA02C5" w:rsidRPr="00E7062C" w:rsidRDefault="00FA02C5" w:rsidP="000D2727">
            <w:pPr>
              <w:pStyle w:val="StyleTabletextLeft"/>
            </w:pPr>
            <w:r w:rsidRPr="00E7062C">
              <w:t>13181</w:t>
            </w:r>
          </w:p>
        </w:tc>
        <w:tc>
          <w:tcPr>
            <w:tcW w:w="3260" w:type="dxa"/>
            <w:shd w:val="clear" w:color="auto" w:fill="auto"/>
          </w:tcPr>
          <w:p w14:paraId="059BA8A7" w14:textId="77777777" w:rsidR="00FA02C5" w:rsidRPr="00FF621E" w:rsidRDefault="00FA02C5" w:rsidP="000D2727">
            <w:pPr>
              <w:pStyle w:val="StyleTabletextLeft"/>
            </w:pPr>
            <w:r w:rsidRPr="00FF621E">
              <w:t>MTN STP 2</w:t>
            </w:r>
          </w:p>
        </w:tc>
        <w:tc>
          <w:tcPr>
            <w:tcW w:w="4110" w:type="dxa"/>
            <w:gridSpan w:val="2"/>
          </w:tcPr>
          <w:p w14:paraId="3FA1B7BB" w14:textId="77777777" w:rsidR="00FA02C5" w:rsidRPr="00FF621E" w:rsidRDefault="00FA02C5" w:rsidP="000D2727">
            <w:pPr>
              <w:pStyle w:val="StyleTabletextLeft"/>
            </w:pPr>
            <w:r w:rsidRPr="00FF621E">
              <w:t>MTN</w:t>
            </w:r>
          </w:p>
        </w:tc>
      </w:tr>
      <w:tr w:rsidR="00FA02C5" w:rsidRPr="00870C6B" w14:paraId="5551B863" w14:textId="77777777" w:rsidTr="00B55CDD">
        <w:trPr>
          <w:cantSplit/>
          <w:trHeight w:val="240"/>
        </w:trPr>
        <w:tc>
          <w:tcPr>
            <w:tcW w:w="909" w:type="dxa"/>
            <w:shd w:val="clear" w:color="auto" w:fill="auto"/>
          </w:tcPr>
          <w:p w14:paraId="6A8ACE1F" w14:textId="77777777" w:rsidR="00FA02C5" w:rsidRPr="00E7062C" w:rsidRDefault="00FA02C5" w:rsidP="000D2727">
            <w:pPr>
              <w:pStyle w:val="StyleTabletextLeft"/>
            </w:pPr>
            <w:r w:rsidRPr="00E7062C">
              <w:t>6-111-6</w:t>
            </w:r>
          </w:p>
        </w:tc>
        <w:tc>
          <w:tcPr>
            <w:tcW w:w="1009" w:type="dxa"/>
            <w:gridSpan w:val="2"/>
            <w:shd w:val="clear" w:color="auto" w:fill="auto"/>
          </w:tcPr>
          <w:p w14:paraId="6A126223" w14:textId="77777777" w:rsidR="00FA02C5" w:rsidRPr="00E7062C" w:rsidRDefault="00FA02C5" w:rsidP="000D2727">
            <w:pPr>
              <w:pStyle w:val="StyleTabletextLeft"/>
            </w:pPr>
            <w:r w:rsidRPr="00E7062C">
              <w:t>13182</w:t>
            </w:r>
          </w:p>
        </w:tc>
        <w:tc>
          <w:tcPr>
            <w:tcW w:w="3260" w:type="dxa"/>
            <w:shd w:val="clear" w:color="auto" w:fill="auto"/>
          </w:tcPr>
          <w:p w14:paraId="5E4BC19D" w14:textId="77777777" w:rsidR="00FA02C5" w:rsidRPr="00FF621E" w:rsidRDefault="00FA02C5" w:rsidP="000D2727">
            <w:pPr>
              <w:pStyle w:val="StyleTabletextLeft"/>
            </w:pPr>
            <w:r w:rsidRPr="00FF621E">
              <w:t>RJSP 01</w:t>
            </w:r>
          </w:p>
        </w:tc>
        <w:tc>
          <w:tcPr>
            <w:tcW w:w="4110" w:type="dxa"/>
            <w:gridSpan w:val="2"/>
          </w:tcPr>
          <w:p w14:paraId="1B4F8944" w14:textId="77777777" w:rsidR="00FA02C5" w:rsidRPr="00FF621E" w:rsidRDefault="00FA02C5" w:rsidP="000D2727">
            <w:pPr>
              <w:pStyle w:val="StyleTabletextLeft"/>
            </w:pPr>
            <w:r w:rsidRPr="00FF621E">
              <w:t>Telkom SA Limited</w:t>
            </w:r>
          </w:p>
        </w:tc>
      </w:tr>
      <w:tr w:rsidR="00FA02C5" w:rsidRPr="00870C6B" w14:paraId="668E6A99" w14:textId="77777777" w:rsidTr="00B55CDD">
        <w:trPr>
          <w:cantSplit/>
          <w:trHeight w:val="240"/>
        </w:trPr>
        <w:tc>
          <w:tcPr>
            <w:tcW w:w="909" w:type="dxa"/>
            <w:shd w:val="clear" w:color="auto" w:fill="auto"/>
          </w:tcPr>
          <w:p w14:paraId="3B1BA121" w14:textId="77777777" w:rsidR="00FA02C5" w:rsidRPr="00E7062C" w:rsidRDefault="00FA02C5" w:rsidP="000D2727">
            <w:pPr>
              <w:pStyle w:val="StyleTabletextLeft"/>
            </w:pPr>
            <w:r w:rsidRPr="00E7062C">
              <w:t>6-111-7</w:t>
            </w:r>
          </w:p>
        </w:tc>
        <w:tc>
          <w:tcPr>
            <w:tcW w:w="1009" w:type="dxa"/>
            <w:gridSpan w:val="2"/>
            <w:shd w:val="clear" w:color="auto" w:fill="auto"/>
          </w:tcPr>
          <w:p w14:paraId="2E014FCC" w14:textId="77777777" w:rsidR="00FA02C5" w:rsidRPr="00E7062C" w:rsidRDefault="00FA02C5" w:rsidP="000D2727">
            <w:pPr>
              <w:pStyle w:val="StyleTabletextLeft"/>
            </w:pPr>
            <w:r w:rsidRPr="00E7062C">
              <w:t>13183</w:t>
            </w:r>
          </w:p>
        </w:tc>
        <w:tc>
          <w:tcPr>
            <w:tcW w:w="3260" w:type="dxa"/>
            <w:shd w:val="clear" w:color="auto" w:fill="auto"/>
          </w:tcPr>
          <w:p w14:paraId="035F12AA" w14:textId="77777777" w:rsidR="00FA02C5" w:rsidRPr="00FF621E" w:rsidRDefault="00FA02C5" w:rsidP="000D2727">
            <w:pPr>
              <w:pStyle w:val="StyleTabletextLeft"/>
            </w:pPr>
            <w:r w:rsidRPr="00FF621E">
              <w:t>Sentech LTH 2</w:t>
            </w:r>
          </w:p>
        </w:tc>
        <w:tc>
          <w:tcPr>
            <w:tcW w:w="4110" w:type="dxa"/>
            <w:gridSpan w:val="2"/>
          </w:tcPr>
          <w:p w14:paraId="715BB728" w14:textId="77777777" w:rsidR="00FA02C5" w:rsidRPr="00FF621E" w:rsidRDefault="00FA02C5" w:rsidP="000D2727">
            <w:pPr>
              <w:pStyle w:val="StyleTabletextLeft"/>
            </w:pPr>
            <w:r w:rsidRPr="00FF621E">
              <w:t>Sentech (Pty) Ltd.</w:t>
            </w:r>
          </w:p>
        </w:tc>
      </w:tr>
      <w:tr w:rsidR="00FA02C5" w:rsidRPr="00870C6B" w14:paraId="521A0078" w14:textId="77777777" w:rsidTr="00B55CDD">
        <w:trPr>
          <w:cantSplit/>
          <w:trHeight w:val="240"/>
        </w:trPr>
        <w:tc>
          <w:tcPr>
            <w:tcW w:w="909" w:type="dxa"/>
            <w:shd w:val="clear" w:color="auto" w:fill="auto"/>
          </w:tcPr>
          <w:p w14:paraId="009C4D2C" w14:textId="77777777" w:rsidR="00FA02C5" w:rsidRPr="00E7062C" w:rsidRDefault="00FA02C5" w:rsidP="000D2727">
            <w:pPr>
              <w:pStyle w:val="StyleTabletextLeft"/>
            </w:pPr>
            <w:r w:rsidRPr="00E7062C">
              <w:t>6-112-1</w:t>
            </w:r>
          </w:p>
        </w:tc>
        <w:tc>
          <w:tcPr>
            <w:tcW w:w="1009" w:type="dxa"/>
            <w:gridSpan w:val="2"/>
            <w:shd w:val="clear" w:color="auto" w:fill="auto"/>
          </w:tcPr>
          <w:p w14:paraId="07493F72" w14:textId="77777777" w:rsidR="00FA02C5" w:rsidRPr="00E7062C" w:rsidRDefault="00FA02C5" w:rsidP="000D2727">
            <w:pPr>
              <w:pStyle w:val="StyleTabletextLeft"/>
            </w:pPr>
            <w:r w:rsidRPr="00E7062C">
              <w:t>13185</w:t>
            </w:r>
          </w:p>
        </w:tc>
        <w:tc>
          <w:tcPr>
            <w:tcW w:w="3260" w:type="dxa"/>
            <w:shd w:val="clear" w:color="auto" w:fill="auto"/>
          </w:tcPr>
          <w:p w14:paraId="20139D35" w14:textId="77777777" w:rsidR="00FA02C5" w:rsidRPr="00FF621E" w:rsidRDefault="00FA02C5" w:rsidP="000D2727">
            <w:pPr>
              <w:pStyle w:val="StyleTabletextLeft"/>
            </w:pPr>
            <w:r w:rsidRPr="00FF621E">
              <w:t>NST01</w:t>
            </w:r>
          </w:p>
        </w:tc>
        <w:tc>
          <w:tcPr>
            <w:tcW w:w="4110" w:type="dxa"/>
            <w:gridSpan w:val="2"/>
          </w:tcPr>
          <w:p w14:paraId="2B82C05A" w14:textId="77777777" w:rsidR="00FA02C5" w:rsidRPr="00FF621E" w:rsidRDefault="00FA02C5" w:rsidP="000D2727">
            <w:pPr>
              <w:pStyle w:val="StyleTabletextLeft"/>
            </w:pPr>
            <w:r w:rsidRPr="00FF621E">
              <w:t>SNO Telecommunications (Pty) Ltd</w:t>
            </w:r>
          </w:p>
        </w:tc>
      </w:tr>
      <w:tr w:rsidR="00FA02C5" w:rsidRPr="00870C6B" w14:paraId="16E34DCB" w14:textId="77777777" w:rsidTr="00B55CDD">
        <w:trPr>
          <w:cantSplit/>
          <w:trHeight w:val="240"/>
        </w:trPr>
        <w:tc>
          <w:tcPr>
            <w:tcW w:w="909" w:type="dxa"/>
            <w:shd w:val="clear" w:color="auto" w:fill="auto"/>
          </w:tcPr>
          <w:p w14:paraId="4A90CD87" w14:textId="77777777" w:rsidR="00FA02C5" w:rsidRPr="00E7062C" w:rsidRDefault="00FA02C5" w:rsidP="000D2727">
            <w:pPr>
              <w:pStyle w:val="StyleTabletextLeft"/>
            </w:pPr>
            <w:r w:rsidRPr="00E7062C">
              <w:t>6-112-2</w:t>
            </w:r>
          </w:p>
        </w:tc>
        <w:tc>
          <w:tcPr>
            <w:tcW w:w="1009" w:type="dxa"/>
            <w:gridSpan w:val="2"/>
            <w:shd w:val="clear" w:color="auto" w:fill="auto"/>
          </w:tcPr>
          <w:p w14:paraId="3029929B" w14:textId="77777777" w:rsidR="00FA02C5" w:rsidRPr="00E7062C" w:rsidRDefault="00FA02C5" w:rsidP="000D2727">
            <w:pPr>
              <w:pStyle w:val="StyleTabletextLeft"/>
            </w:pPr>
            <w:r w:rsidRPr="00E7062C">
              <w:t>13186</w:t>
            </w:r>
          </w:p>
        </w:tc>
        <w:tc>
          <w:tcPr>
            <w:tcW w:w="3260" w:type="dxa"/>
            <w:shd w:val="clear" w:color="auto" w:fill="auto"/>
          </w:tcPr>
          <w:p w14:paraId="45EA00A0" w14:textId="77777777" w:rsidR="00FA02C5" w:rsidRPr="00FF621E" w:rsidRDefault="00FA02C5" w:rsidP="000D2727">
            <w:pPr>
              <w:pStyle w:val="StyleTabletextLeft"/>
            </w:pPr>
            <w:r w:rsidRPr="00FF621E">
              <w:t>BLE01</w:t>
            </w:r>
          </w:p>
        </w:tc>
        <w:tc>
          <w:tcPr>
            <w:tcW w:w="4110" w:type="dxa"/>
            <w:gridSpan w:val="2"/>
          </w:tcPr>
          <w:p w14:paraId="3D26DC6E" w14:textId="77777777" w:rsidR="00FA02C5" w:rsidRPr="00FF621E" w:rsidRDefault="00FA02C5" w:rsidP="000D2727">
            <w:pPr>
              <w:pStyle w:val="StyleTabletextLeft"/>
            </w:pPr>
            <w:r w:rsidRPr="00FF621E">
              <w:t>SNO Telecommunications (Pty) Ltd</w:t>
            </w:r>
          </w:p>
        </w:tc>
      </w:tr>
      <w:tr w:rsidR="00FA02C5" w:rsidRPr="00870C6B" w14:paraId="78523CD1" w14:textId="77777777" w:rsidTr="00B55CDD">
        <w:trPr>
          <w:cantSplit/>
          <w:trHeight w:val="240"/>
        </w:trPr>
        <w:tc>
          <w:tcPr>
            <w:tcW w:w="909" w:type="dxa"/>
            <w:shd w:val="clear" w:color="auto" w:fill="auto"/>
          </w:tcPr>
          <w:p w14:paraId="292C1274" w14:textId="77777777" w:rsidR="00FA02C5" w:rsidRPr="00E7062C" w:rsidRDefault="00FA02C5" w:rsidP="000D2727">
            <w:pPr>
              <w:pStyle w:val="StyleTabletextLeft"/>
            </w:pPr>
            <w:r w:rsidRPr="00E7062C">
              <w:t>6-112-3</w:t>
            </w:r>
          </w:p>
        </w:tc>
        <w:tc>
          <w:tcPr>
            <w:tcW w:w="1009" w:type="dxa"/>
            <w:gridSpan w:val="2"/>
            <w:shd w:val="clear" w:color="auto" w:fill="auto"/>
          </w:tcPr>
          <w:p w14:paraId="1ACCBE57" w14:textId="77777777" w:rsidR="00FA02C5" w:rsidRPr="00E7062C" w:rsidRDefault="00FA02C5" w:rsidP="000D2727">
            <w:pPr>
              <w:pStyle w:val="StyleTabletextLeft"/>
            </w:pPr>
            <w:r w:rsidRPr="00E7062C">
              <w:t>13187</w:t>
            </w:r>
          </w:p>
        </w:tc>
        <w:tc>
          <w:tcPr>
            <w:tcW w:w="3260" w:type="dxa"/>
            <w:shd w:val="clear" w:color="auto" w:fill="auto"/>
          </w:tcPr>
          <w:p w14:paraId="3BAECD0C" w14:textId="77777777" w:rsidR="00FA02C5" w:rsidRPr="00FF621E" w:rsidRDefault="00FA02C5" w:rsidP="000D2727">
            <w:pPr>
              <w:pStyle w:val="StyleTabletextLeft"/>
            </w:pPr>
            <w:r w:rsidRPr="00FF621E">
              <w:t>PSTSTP</w:t>
            </w:r>
          </w:p>
        </w:tc>
        <w:tc>
          <w:tcPr>
            <w:tcW w:w="4110" w:type="dxa"/>
            <w:gridSpan w:val="2"/>
          </w:tcPr>
          <w:p w14:paraId="3BFD1D1A" w14:textId="77777777" w:rsidR="00FA02C5" w:rsidRPr="00FF621E" w:rsidRDefault="00FA02C5" w:rsidP="000D2727">
            <w:pPr>
              <w:pStyle w:val="StyleTabletextLeft"/>
            </w:pPr>
            <w:r w:rsidRPr="00FF621E">
              <w:t>Cell C (Pty) Ltd</w:t>
            </w:r>
          </w:p>
        </w:tc>
      </w:tr>
      <w:tr w:rsidR="00FA02C5" w:rsidRPr="00870C6B" w14:paraId="176ADBB8" w14:textId="77777777" w:rsidTr="00B55CDD">
        <w:trPr>
          <w:cantSplit/>
          <w:trHeight w:val="240"/>
        </w:trPr>
        <w:tc>
          <w:tcPr>
            <w:tcW w:w="909" w:type="dxa"/>
            <w:shd w:val="clear" w:color="auto" w:fill="auto"/>
          </w:tcPr>
          <w:p w14:paraId="05F41DFB" w14:textId="77777777" w:rsidR="00FA02C5" w:rsidRPr="00E7062C" w:rsidRDefault="00FA02C5" w:rsidP="000D2727">
            <w:pPr>
              <w:pStyle w:val="StyleTabletextLeft"/>
            </w:pPr>
            <w:r w:rsidRPr="00E7062C">
              <w:t>6-112-4</w:t>
            </w:r>
          </w:p>
        </w:tc>
        <w:tc>
          <w:tcPr>
            <w:tcW w:w="1009" w:type="dxa"/>
            <w:gridSpan w:val="2"/>
            <w:shd w:val="clear" w:color="auto" w:fill="auto"/>
          </w:tcPr>
          <w:p w14:paraId="012EE9FF" w14:textId="77777777" w:rsidR="00FA02C5" w:rsidRPr="00E7062C" w:rsidRDefault="00FA02C5" w:rsidP="000D2727">
            <w:pPr>
              <w:pStyle w:val="StyleTabletextLeft"/>
            </w:pPr>
            <w:r w:rsidRPr="00E7062C">
              <w:t>13188</w:t>
            </w:r>
          </w:p>
        </w:tc>
        <w:tc>
          <w:tcPr>
            <w:tcW w:w="3260" w:type="dxa"/>
            <w:shd w:val="clear" w:color="auto" w:fill="auto"/>
          </w:tcPr>
          <w:p w14:paraId="7FD39DDF" w14:textId="77777777" w:rsidR="00FA02C5" w:rsidRPr="00FF621E" w:rsidRDefault="00FA02C5" w:rsidP="000D2727">
            <w:pPr>
              <w:pStyle w:val="StyleTabletextLeft"/>
            </w:pPr>
            <w:r w:rsidRPr="00FF621E">
              <w:t>JSE STP</w:t>
            </w:r>
          </w:p>
        </w:tc>
        <w:tc>
          <w:tcPr>
            <w:tcW w:w="4110" w:type="dxa"/>
            <w:gridSpan w:val="2"/>
          </w:tcPr>
          <w:p w14:paraId="745C63BA" w14:textId="77777777" w:rsidR="00FA02C5" w:rsidRPr="00FF621E" w:rsidRDefault="00FA02C5" w:rsidP="000D2727">
            <w:pPr>
              <w:pStyle w:val="StyleTabletextLeft"/>
            </w:pPr>
            <w:r w:rsidRPr="00FF621E">
              <w:t>Cell C (Pty) Ltd</w:t>
            </w:r>
          </w:p>
        </w:tc>
      </w:tr>
      <w:tr w:rsidR="00FA02C5" w:rsidRPr="00870C6B" w14:paraId="72904980" w14:textId="77777777" w:rsidTr="00B55CDD">
        <w:trPr>
          <w:cantSplit/>
          <w:trHeight w:val="240"/>
        </w:trPr>
        <w:tc>
          <w:tcPr>
            <w:tcW w:w="909" w:type="dxa"/>
            <w:shd w:val="clear" w:color="auto" w:fill="auto"/>
          </w:tcPr>
          <w:p w14:paraId="797BF323" w14:textId="77777777" w:rsidR="00FA02C5" w:rsidRPr="00E7062C" w:rsidRDefault="00FA02C5" w:rsidP="000D2727">
            <w:pPr>
              <w:pStyle w:val="StyleTabletextLeft"/>
            </w:pPr>
            <w:r w:rsidRPr="00E7062C">
              <w:t>6-112-5</w:t>
            </w:r>
          </w:p>
        </w:tc>
        <w:tc>
          <w:tcPr>
            <w:tcW w:w="1009" w:type="dxa"/>
            <w:gridSpan w:val="2"/>
            <w:shd w:val="clear" w:color="auto" w:fill="auto"/>
          </w:tcPr>
          <w:p w14:paraId="232B88FE" w14:textId="77777777" w:rsidR="00FA02C5" w:rsidRPr="00E7062C" w:rsidRDefault="00FA02C5" w:rsidP="000D2727">
            <w:pPr>
              <w:pStyle w:val="StyleTabletextLeft"/>
            </w:pPr>
            <w:r w:rsidRPr="00E7062C">
              <w:t>13189</w:t>
            </w:r>
          </w:p>
        </w:tc>
        <w:tc>
          <w:tcPr>
            <w:tcW w:w="3260" w:type="dxa"/>
            <w:shd w:val="clear" w:color="auto" w:fill="auto"/>
          </w:tcPr>
          <w:p w14:paraId="583334BD" w14:textId="77777777" w:rsidR="00FA02C5" w:rsidRPr="00FF621E" w:rsidRDefault="00FA02C5" w:rsidP="000D2727">
            <w:pPr>
              <w:pStyle w:val="StyleTabletextLeft"/>
            </w:pPr>
            <w:r w:rsidRPr="00FF621E">
              <w:t>JTGMSS-1</w:t>
            </w:r>
          </w:p>
        </w:tc>
        <w:tc>
          <w:tcPr>
            <w:tcW w:w="4110" w:type="dxa"/>
            <w:gridSpan w:val="2"/>
          </w:tcPr>
          <w:p w14:paraId="3F7B26E7" w14:textId="77777777" w:rsidR="00FA02C5" w:rsidRPr="00FF621E" w:rsidRDefault="00FA02C5" w:rsidP="000D2727">
            <w:pPr>
              <w:pStyle w:val="StyleTabletextLeft"/>
            </w:pPr>
            <w:r w:rsidRPr="00FF621E">
              <w:t>Cell C (Pty) Ltd</w:t>
            </w:r>
          </w:p>
        </w:tc>
      </w:tr>
      <w:tr w:rsidR="00FA02C5" w:rsidRPr="00870C6B" w14:paraId="2FFC12EE" w14:textId="77777777" w:rsidTr="00B55CDD">
        <w:trPr>
          <w:cantSplit/>
          <w:trHeight w:val="240"/>
        </w:trPr>
        <w:tc>
          <w:tcPr>
            <w:tcW w:w="909" w:type="dxa"/>
            <w:shd w:val="clear" w:color="auto" w:fill="auto"/>
          </w:tcPr>
          <w:p w14:paraId="2460AEAF" w14:textId="77777777" w:rsidR="00FA02C5" w:rsidRPr="00E7062C" w:rsidRDefault="00FA02C5" w:rsidP="000D2727">
            <w:pPr>
              <w:pStyle w:val="StyleTabletextLeft"/>
            </w:pPr>
            <w:r w:rsidRPr="00E7062C">
              <w:t>6-112-6</w:t>
            </w:r>
          </w:p>
        </w:tc>
        <w:tc>
          <w:tcPr>
            <w:tcW w:w="1009" w:type="dxa"/>
            <w:gridSpan w:val="2"/>
            <w:shd w:val="clear" w:color="auto" w:fill="auto"/>
          </w:tcPr>
          <w:p w14:paraId="2C1A3ABB" w14:textId="77777777" w:rsidR="00FA02C5" w:rsidRPr="00E7062C" w:rsidRDefault="00FA02C5" w:rsidP="000D2727">
            <w:pPr>
              <w:pStyle w:val="StyleTabletextLeft"/>
            </w:pPr>
            <w:r w:rsidRPr="00E7062C">
              <w:t>13190</w:t>
            </w:r>
          </w:p>
        </w:tc>
        <w:tc>
          <w:tcPr>
            <w:tcW w:w="3260" w:type="dxa"/>
            <w:shd w:val="clear" w:color="auto" w:fill="auto"/>
          </w:tcPr>
          <w:p w14:paraId="054BD288" w14:textId="77777777" w:rsidR="00FA02C5" w:rsidRPr="00FF621E" w:rsidRDefault="00FA02C5" w:rsidP="000D2727">
            <w:pPr>
              <w:pStyle w:val="StyleTabletextLeft"/>
            </w:pPr>
            <w:r w:rsidRPr="00FF621E">
              <w:t>STP-JGTST</w:t>
            </w:r>
          </w:p>
        </w:tc>
        <w:tc>
          <w:tcPr>
            <w:tcW w:w="4110" w:type="dxa"/>
            <w:gridSpan w:val="2"/>
          </w:tcPr>
          <w:p w14:paraId="48D86088" w14:textId="77777777" w:rsidR="00FA02C5" w:rsidRPr="00FF621E" w:rsidRDefault="00FA02C5" w:rsidP="000D2727">
            <w:pPr>
              <w:pStyle w:val="StyleTabletextLeft"/>
            </w:pPr>
            <w:r w:rsidRPr="00FF621E">
              <w:t>Cell C (Pty) Ltd</w:t>
            </w:r>
          </w:p>
        </w:tc>
      </w:tr>
      <w:tr w:rsidR="00FA02C5" w:rsidRPr="00870C6B" w14:paraId="69CB437E" w14:textId="77777777" w:rsidTr="00B55CDD">
        <w:trPr>
          <w:cantSplit/>
          <w:trHeight w:val="240"/>
        </w:trPr>
        <w:tc>
          <w:tcPr>
            <w:tcW w:w="909" w:type="dxa"/>
            <w:shd w:val="clear" w:color="auto" w:fill="auto"/>
          </w:tcPr>
          <w:p w14:paraId="746EFFE9" w14:textId="77777777" w:rsidR="00FA02C5" w:rsidRPr="00E7062C" w:rsidRDefault="00FA02C5" w:rsidP="000D2727">
            <w:pPr>
              <w:pStyle w:val="StyleTabletextLeft"/>
            </w:pPr>
            <w:r w:rsidRPr="00E7062C">
              <w:t>6-112-7</w:t>
            </w:r>
          </w:p>
        </w:tc>
        <w:tc>
          <w:tcPr>
            <w:tcW w:w="1009" w:type="dxa"/>
            <w:gridSpan w:val="2"/>
            <w:shd w:val="clear" w:color="auto" w:fill="auto"/>
          </w:tcPr>
          <w:p w14:paraId="615C8A79" w14:textId="77777777" w:rsidR="00FA02C5" w:rsidRPr="00E7062C" w:rsidRDefault="00FA02C5" w:rsidP="000D2727">
            <w:pPr>
              <w:pStyle w:val="StyleTabletextLeft"/>
            </w:pPr>
            <w:r w:rsidRPr="00E7062C">
              <w:t>13191</w:t>
            </w:r>
          </w:p>
        </w:tc>
        <w:tc>
          <w:tcPr>
            <w:tcW w:w="3260" w:type="dxa"/>
            <w:shd w:val="clear" w:color="auto" w:fill="auto"/>
          </w:tcPr>
          <w:p w14:paraId="36393579" w14:textId="77777777" w:rsidR="00FA02C5" w:rsidRPr="00FF621E" w:rsidRDefault="00FA02C5" w:rsidP="000D2727">
            <w:pPr>
              <w:pStyle w:val="StyleTabletextLeft"/>
            </w:pPr>
            <w:r w:rsidRPr="00FF621E">
              <w:t>STP-MNEST</w:t>
            </w:r>
          </w:p>
        </w:tc>
        <w:tc>
          <w:tcPr>
            <w:tcW w:w="4110" w:type="dxa"/>
            <w:gridSpan w:val="2"/>
          </w:tcPr>
          <w:p w14:paraId="4BC543EA" w14:textId="77777777" w:rsidR="00FA02C5" w:rsidRPr="00FF621E" w:rsidRDefault="00FA02C5" w:rsidP="000D2727">
            <w:pPr>
              <w:pStyle w:val="StyleTabletextLeft"/>
            </w:pPr>
            <w:r w:rsidRPr="00FF621E">
              <w:t>Cell C (Pty) Ltd</w:t>
            </w:r>
          </w:p>
        </w:tc>
      </w:tr>
      <w:tr w:rsidR="00FA02C5" w:rsidRPr="00870C6B" w14:paraId="262B06EB" w14:textId="77777777" w:rsidTr="00B55CDD">
        <w:trPr>
          <w:cantSplit/>
          <w:trHeight w:val="240"/>
        </w:trPr>
        <w:tc>
          <w:tcPr>
            <w:tcW w:w="909" w:type="dxa"/>
            <w:shd w:val="clear" w:color="auto" w:fill="auto"/>
          </w:tcPr>
          <w:p w14:paraId="35E930A9" w14:textId="77777777" w:rsidR="00FA02C5" w:rsidRPr="00E7062C" w:rsidRDefault="00FA02C5" w:rsidP="000D2727">
            <w:pPr>
              <w:pStyle w:val="StyleTabletextLeft"/>
            </w:pPr>
            <w:r w:rsidRPr="00E7062C">
              <w:t>6-113-0</w:t>
            </w:r>
          </w:p>
        </w:tc>
        <w:tc>
          <w:tcPr>
            <w:tcW w:w="1009" w:type="dxa"/>
            <w:gridSpan w:val="2"/>
            <w:shd w:val="clear" w:color="auto" w:fill="auto"/>
          </w:tcPr>
          <w:p w14:paraId="4DFC8ED9" w14:textId="77777777" w:rsidR="00FA02C5" w:rsidRPr="00E7062C" w:rsidRDefault="00FA02C5" w:rsidP="000D2727">
            <w:pPr>
              <w:pStyle w:val="StyleTabletextLeft"/>
            </w:pPr>
            <w:r w:rsidRPr="00E7062C">
              <w:t>13192</w:t>
            </w:r>
          </w:p>
        </w:tc>
        <w:tc>
          <w:tcPr>
            <w:tcW w:w="3260" w:type="dxa"/>
            <w:shd w:val="clear" w:color="auto" w:fill="auto"/>
          </w:tcPr>
          <w:p w14:paraId="6D00F14C" w14:textId="77777777" w:rsidR="00FA02C5" w:rsidRPr="00FF621E" w:rsidRDefault="00FA02C5" w:rsidP="000D2727">
            <w:pPr>
              <w:pStyle w:val="StyleTabletextLeft"/>
            </w:pPr>
            <w:r w:rsidRPr="00FF621E">
              <w:t>JNGMSS-1</w:t>
            </w:r>
          </w:p>
        </w:tc>
        <w:tc>
          <w:tcPr>
            <w:tcW w:w="4110" w:type="dxa"/>
            <w:gridSpan w:val="2"/>
          </w:tcPr>
          <w:p w14:paraId="5835E1FA" w14:textId="77777777" w:rsidR="00FA02C5" w:rsidRPr="00FF621E" w:rsidRDefault="00FA02C5" w:rsidP="000D2727">
            <w:pPr>
              <w:pStyle w:val="StyleTabletextLeft"/>
            </w:pPr>
            <w:r w:rsidRPr="00FF621E">
              <w:t>Cell C (Pty) Ltd</w:t>
            </w:r>
          </w:p>
        </w:tc>
      </w:tr>
      <w:tr w:rsidR="00FA02C5" w:rsidRPr="00870C6B" w14:paraId="0F2A30E3" w14:textId="77777777" w:rsidTr="00B55CDD">
        <w:trPr>
          <w:cantSplit/>
          <w:trHeight w:val="240"/>
        </w:trPr>
        <w:tc>
          <w:tcPr>
            <w:tcW w:w="909" w:type="dxa"/>
            <w:shd w:val="clear" w:color="auto" w:fill="auto"/>
          </w:tcPr>
          <w:p w14:paraId="5BB529B4" w14:textId="77777777" w:rsidR="00FA02C5" w:rsidRPr="00E7062C" w:rsidRDefault="00FA02C5" w:rsidP="000D2727">
            <w:pPr>
              <w:pStyle w:val="StyleTabletextLeft"/>
            </w:pPr>
            <w:r w:rsidRPr="00E7062C">
              <w:t>6-113-1</w:t>
            </w:r>
          </w:p>
        </w:tc>
        <w:tc>
          <w:tcPr>
            <w:tcW w:w="1009" w:type="dxa"/>
            <w:gridSpan w:val="2"/>
            <w:shd w:val="clear" w:color="auto" w:fill="auto"/>
          </w:tcPr>
          <w:p w14:paraId="500DD168" w14:textId="77777777" w:rsidR="00FA02C5" w:rsidRPr="00E7062C" w:rsidRDefault="00FA02C5" w:rsidP="000D2727">
            <w:pPr>
              <w:pStyle w:val="StyleTabletextLeft"/>
            </w:pPr>
            <w:r w:rsidRPr="00E7062C">
              <w:t>13193</w:t>
            </w:r>
          </w:p>
        </w:tc>
        <w:tc>
          <w:tcPr>
            <w:tcW w:w="3260" w:type="dxa"/>
            <w:shd w:val="clear" w:color="auto" w:fill="auto"/>
          </w:tcPr>
          <w:p w14:paraId="3D2755A7" w14:textId="77777777" w:rsidR="00FA02C5" w:rsidRPr="00FF621E" w:rsidRDefault="00FA02C5" w:rsidP="000D2727">
            <w:pPr>
              <w:pStyle w:val="StyleTabletextLeft"/>
            </w:pPr>
            <w:r w:rsidRPr="00FF621E">
              <w:t>JBM-01</w:t>
            </w:r>
          </w:p>
        </w:tc>
        <w:tc>
          <w:tcPr>
            <w:tcW w:w="4110" w:type="dxa"/>
            <w:gridSpan w:val="2"/>
          </w:tcPr>
          <w:p w14:paraId="290DBD76" w14:textId="77777777" w:rsidR="00FA02C5" w:rsidRPr="00FF621E" w:rsidRDefault="00FA02C5" w:rsidP="000D2727">
            <w:pPr>
              <w:pStyle w:val="StyleTabletextLeft"/>
            </w:pPr>
            <w:r w:rsidRPr="00FF621E">
              <w:t>Telkom SA Limited</w:t>
            </w:r>
          </w:p>
        </w:tc>
      </w:tr>
      <w:tr w:rsidR="00FA02C5" w:rsidRPr="00870C6B" w14:paraId="058E059B" w14:textId="77777777" w:rsidTr="00B55CDD">
        <w:trPr>
          <w:cantSplit/>
          <w:trHeight w:val="240"/>
        </w:trPr>
        <w:tc>
          <w:tcPr>
            <w:tcW w:w="909" w:type="dxa"/>
            <w:shd w:val="clear" w:color="auto" w:fill="auto"/>
          </w:tcPr>
          <w:p w14:paraId="60A21FD9" w14:textId="77777777" w:rsidR="00FA02C5" w:rsidRPr="00E7062C" w:rsidRDefault="00FA02C5" w:rsidP="000D2727">
            <w:pPr>
              <w:pStyle w:val="StyleTabletextLeft"/>
            </w:pPr>
            <w:r w:rsidRPr="00E7062C">
              <w:t>6-113-2</w:t>
            </w:r>
          </w:p>
        </w:tc>
        <w:tc>
          <w:tcPr>
            <w:tcW w:w="1009" w:type="dxa"/>
            <w:gridSpan w:val="2"/>
            <w:shd w:val="clear" w:color="auto" w:fill="auto"/>
          </w:tcPr>
          <w:p w14:paraId="46ACA831" w14:textId="77777777" w:rsidR="00FA02C5" w:rsidRPr="00E7062C" w:rsidRDefault="00FA02C5" w:rsidP="000D2727">
            <w:pPr>
              <w:pStyle w:val="StyleTabletextLeft"/>
            </w:pPr>
            <w:r w:rsidRPr="00E7062C">
              <w:t>13194</w:t>
            </w:r>
          </w:p>
        </w:tc>
        <w:tc>
          <w:tcPr>
            <w:tcW w:w="3260" w:type="dxa"/>
            <w:shd w:val="clear" w:color="auto" w:fill="auto"/>
          </w:tcPr>
          <w:p w14:paraId="68BD29E7" w14:textId="77777777" w:rsidR="00FA02C5" w:rsidRPr="00FF621E" w:rsidRDefault="00FA02C5" w:rsidP="000D2727">
            <w:pPr>
              <w:pStyle w:val="StyleTabletextLeft"/>
            </w:pPr>
            <w:r w:rsidRPr="00FF621E">
              <w:t>JSM-01</w:t>
            </w:r>
          </w:p>
        </w:tc>
        <w:tc>
          <w:tcPr>
            <w:tcW w:w="4110" w:type="dxa"/>
            <w:gridSpan w:val="2"/>
          </w:tcPr>
          <w:p w14:paraId="3BFD7569" w14:textId="77777777" w:rsidR="00FA02C5" w:rsidRPr="00FF621E" w:rsidRDefault="00FA02C5" w:rsidP="000D2727">
            <w:pPr>
              <w:pStyle w:val="StyleTabletextLeft"/>
            </w:pPr>
            <w:r w:rsidRPr="00FF621E">
              <w:t>Telkom SA Limited</w:t>
            </w:r>
          </w:p>
        </w:tc>
      </w:tr>
      <w:tr w:rsidR="00FA02C5" w:rsidRPr="00870C6B" w14:paraId="5963AA02" w14:textId="77777777" w:rsidTr="00B55CDD">
        <w:trPr>
          <w:cantSplit/>
          <w:trHeight w:val="240"/>
        </w:trPr>
        <w:tc>
          <w:tcPr>
            <w:tcW w:w="909" w:type="dxa"/>
            <w:shd w:val="clear" w:color="auto" w:fill="auto"/>
          </w:tcPr>
          <w:p w14:paraId="3479B139" w14:textId="77777777" w:rsidR="00FA02C5" w:rsidRPr="00E7062C" w:rsidRDefault="00FA02C5" w:rsidP="000D2727">
            <w:pPr>
              <w:pStyle w:val="StyleTabletextLeft"/>
            </w:pPr>
            <w:r w:rsidRPr="00E7062C">
              <w:t>6-113-4</w:t>
            </w:r>
          </w:p>
        </w:tc>
        <w:tc>
          <w:tcPr>
            <w:tcW w:w="1009" w:type="dxa"/>
            <w:gridSpan w:val="2"/>
            <w:shd w:val="clear" w:color="auto" w:fill="auto"/>
          </w:tcPr>
          <w:p w14:paraId="3B90AE1A" w14:textId="77777777" w:rsidR="00FA02C5" w:rsidRPr="00E7062C" w:rsidRDefault="00FA02C5" w:rsidP="000D2727">
            <w:pPr>
              <w:pStyle w:val="StyleTabletextLeft"/>
            </w:pPr>
            <w:r w:rsidRPr="00E7062C">
              <w:t>13196</w:t>
            </w:r>
          </w:p>
        </w:tc>
        <w:tc>
          <w:tcPr>
            <w:tcW w:w="3260" w:type="dxa"/>
            <w:shd w:val="clear" w:color="auto" w:fill="auto"/>
          </w:tcPr>
          <w:p w14:paraId="3873DF7B" w14:textId="77777777" w:rsidR="00FA02C5" w:rsidRPr="00FF621E" w:rsidRDefault="00FA02C5" w:rsidP="000D2727">
            <w:pPr>
              <w:pStyle w:val="StyleTabletextLeft"/>
            </w:pPr>
            <w:r w:rsidRPr="00FF621E">
              <w:t>MSIGM</w:t>
            </w:r>
          </w:p>
        </w:tc>
        <w:tc>
          <w:tcPr>
            <w:tcW w:w="4110" w:type="dxa"/>
            <w:gridSpan w:val="2"/>
          </w:tcPr>
          <w:p w14:paraId="505148D3" w14:textId="77777777" w:rsidR="00FA02C5" w:rsidRPr="00FF621E" w:rsidRDefault="00FA02C5" w:rsidP="000D2727">
            <w:pPr>
              <w:pStyle w:val="StyleTabletextLeft"/>
            </w:pPr>
            <w:r w:rsidRPr="00FF621E">
              <w:t>Vodacom (Pty) Ltd</w:t>
            </w:r>
          </w:p>
        </w:tc>
      </w:tr>
      <w:tr w:rsidR="00FA02C5" w:rsidRPr="00870C6B" w14:paraId="46D622A4" w14:textId="77777777" w:rsidTr="00B55CDD">
        <w:trPr>
          <w:cantSplit/>
          <w:trHeight w:val="240"/>
        </w:trPr>
        <w:tc>
          <w:tcPr>
            <w:tcW w:w="909" w:type="dxa"/>
            <w:shd w:val="clear" w:color="auto" w:fill="auto"/>
          </w:tcPr>
          <w:p w14:paraId="5F7DE305" w14:textId="77777777" w:rsidR="00FA02C5" w:rsidRPr="00E7062C" w:rsidRDefault="00FA02C5" w:rsidP="000D2727">
            <w:pPr>
              <w:pStyle w:val="StyleTabletextLeft"/>
            </w:pPr>
            <w:r w:rsidRPr="00E7062C">
              <w:t>6-113-5</w:t>
            </w:r>
          </w:p>
        </w:tc>
        <w:tc>
          <w:tcPr>
            <w:tcW w:w="1009" w:type="dxa"/>
            <w:gridSpan w:val="2"/>
            <w:shd w:val="clear" w:color="auto" w:fill="auto"/>
          </w:tcPr>
          <w:p w14:paraId="7B7B1DEA" w14:textId="77777777" w:rsidR="00FA02C5" w:rsidRPr="00E7062C" w:rsidRDefault="00FA02C5" w:rsidP="000D2727">
            <w:pPr>
              <w:pStyle w:val="StyleTabletextLeft"/>
            </w:pPr>
            <w:r w:rsidRPr="00E7062C">
              <w:t>13197</w:t>
            </w:r>
          </w:p>
        </w:tc>
        <w:tc>
          <w:tcPr>
            <w:tcW w:w="3260" w:type="dxa"/>
            <w:shd w:val="clear" w:color="auto" w:fill="auto"/>
          </w:tcPr>
          <w:p w14:paraId="3D3797D0" w14:textId="77777777" w:rsidR="00FA02C5" w:rsidRPr="00FF621E" w:rsidRDefault="00FA02C5" w:rsidP="000D2727">
            <w:pPr>
              <w:pStyle w:val="StyleTabletextLeft"/>
            </w:pPr>
            <w:r w:rsidRPr="00FF621E">
              <w:t>MSIPS</w:t>
            </w:r>
          </w:p>
        </w:tc>
        <w:tc>
          <w:tcPr>
            <w:tcW w:w="4110" w:type="dxa"/>
            <w:gridSpan w:val="2"/>
          </w:tcPr>
          <w:p w14:paraId="18C7DF81" w14:textId="77777777" w:rsidR="00FA02C5" w:rsidRPr="00FF621E" w:rsidRDefault="00FA02C5" w:rsidP="000D2727">
            <w:pPr>
              <w:pStyle w:val="StyleTabletextLeft"/>
            </w:pPr>
            <w:r w:rsidRPr="00FF621E">
              <w:t>Vodacom (Pty) Ltd</w:t>
            </w:r>
          </w:p>
        </w:tc>
      </w:tr>
      <w:tr w:rsidR="00FA02C5" w:rsidRPr="00870C6B" w14:paraId="6235A073" w14:textId="77777777" w:rsidTr="00B55CDD">
        <w:trPr>
          <w:cantSplit/>
          <w:trHeight w:val="240"/>
        </w:trPr>
        <w:tc>
          <w:tcPr>
            <w:tcW w:w="909" w:type="dxa"/>
            <w:shd w:val="clear" w:color="auto" w:fill="auto"/>
          </w:tcPr>
          <w:p w14:paraId="1FFBD20F" w14:textId="77777777" w:rsidR="00FA02C5" w:rsidRPr="00E7062C" w:rsidRDefault="00FA02C5" w:rsidP="000D2727">
            <w:pPr>
              <w:pStyle w:val="StyleTabletextLeft"/>
            </w:pPr>
            <w:r w:rsidRPr="00E7062C">
              <w:t>6-113-6</w:t>
            </w:r>
          </w:p>
        </w:tc>
        <w:tc>
          <w:tcPr>
            <w:tcW w:w="1009" w:type="dxa"/>
            <w:gridSpan w:val="2"/>
            <w:shd w:val="clear" w:color="auto" w:fill="auto"/>
          </w:tcPr>
          <w:p w14:paraId="1AB6532E" w14:textId="77777777" w:rsidR="00FA02C5" w:rsidRPr="00E7062C" w:rsidRDefault="00FA02C5" w:rsidP="000D2727">
            <w:pPr>
              <w:pStyle w:val="StyleTabletextLeft"/>
            </w:pPr>
            <w:r w:rsidRPr="00E7062C">
              <w:t>13198</w:t>
            </w:r>
          </w:p>
        </w:tc>
        <w:tc>
          <w:tcPr>
            <w:tcW w:w="3260" w:type="dxa"/>
            <w:shd w:val="clear" w:color="auto" w:fill="auto"/>
          </w:tcPr>
          <w:p w14:paraId="5FA1DB5C" w14:textId="77777777" w:rsidR="00FA02C5" w:rsidRPr="00FF621E" w:rsidRDefault="00FA02C5" w:rsidP="000D2727">
            <w:pPr>
              <w:pStyle w:val="StyleTabletextLeft"/>
            </w:pPr>
            <w:r w:rsidRPr="00FF621E">
              <w:t>WIRECONNECT-00</w:t>
            </w:r>
          </w:p>
        </w:tc>
        <w:tc>
          <w:tcPr>
            <w:tcW w:w="4110" w:type="dxa"/>
            <w:gridSpan w:val="2"/>
          </w:tcPr>
          <w:p w14:paraId="5F69357B" w14:textId="77777777" w:rsidR="00FA02C5" w:rsidRPr="00FF621E" w:rsidRDefault="00FA02C5" w:rsidP="000D2727">
            <w:pPr>
              <w:pStyle w:val="StyleTabletextLeft"/>
            </w:pPr>
            <w:r w:rsidRPr="00FF621E">
              <w:t>Wirels Connect</w:t>
            </w:r>
          </w:p>
        </w:tc>
      </w:tr>
      <w:tr w:rsidR="00FA02C5" w:rsidRPr="00870C6B" w14:paraId="233AB2EF" w14:textId="77777777" w:rsidTr="00B55CDD">
        <w:trPr>
          <w:cantSplit/>
          <w:trHeight w:val="240"/>
        </w:trPr>
        <w:tc>
          <w:tcPr>
            <w:tcW w:w="909" w:type="dxa"/>
            <w:shd w:val="clear" w:color="auto" w:fill="auto"/>
          </w:tcPr>
          <w:p w14:paraId="3E5943C7" w14:textId="77777777" w:rsidR="00FA02C5" w:rsidRPr="00E7062C" w:rsidRDefault="00FA02C5" w:rsidP="000D2727">
            <w:pPr>
              <w:pStyle w:val="StyleTabletextLeft"/>
            </w:pPr>
            <w:r w:rsidRPr="00E7062C">
              <w:t>6-113-7</w:t>
            </w:r>
          </w:p>
        </w:tc>
        <w:tc>
          <w:tcPr>
            <w:tcW w:w="1009" w:type="dxa"/>
            <w:gridSpan w:val="2"/>
            <w:shd w:val="clear" w:color="auto" w:fill="auto"/>
          </w:tcPr>
          <w:p w14:paraId="018A07A2" w14:textId="77777777" w:rsidR="00FA02C5" w:rsidRPr="00E7062C" w:rsidRDefault="00FA02C5" w:rsidP="000D2727">
            <w:pPr>
              <w:pStyle w:val="StyleTabletextLeft"/>
            </w:pPr>
            <w:r w:rsidRPr="00E7062C">
              <w:t>13199</w:t>
            </w:r>
          </w:p>
        </w:tc>
        <w:tc>
          <w:tcPr>
            <w:tcW w:w="3260" w:type="dxa"/>
            <w:shd w:val="clear" w:color="auto" w:fill="auto"/>
          </w:tcPr>
          <w:p w14:paraId="27537944" w14:textId="77777777" w:rsidR="00FA02C5" w:rsidRPr="00913C96" w:rsidRDefault="00FA02C5" w:rsidP="000D2727">
            <w:pPr>
              <w:pStyle w:val="StyleTabletextLeft"/>
              <w:rPr>
                <w:lang w:val="en-GB"/>
              </w:rPr>
            </w:pPr>
            <w:r w:rsidRPr="00913C96">
              <w:rPr>
                <w:lang w:val="en-GB"/>
              </w:rPr>
              <w:t>CAPE TOWN BARRACK STREET - CBS00</w:t>
            </w:r>
          </w:p>
        </w:tc>
        <w:tc>
          <w:tcPr>
            <w:tcW w:w="4110" w:type="dxa"/>
            <w:gridSpan w:val="2"/>
          </w:tcPr>
          <w:p w14:paraId="485FEE03" w14:textId="77777777" w:rsidR="00FA02C5" w:rsidRPr="00FF621E" w:rsidRDefault="00FA02C5" w:rsidP="000D2727">
            <w:pPr>
              <w:pStyle w:val="StyleTabletextLeft"/>
            </w:pPr>
            <w:r w:rsidRPr="00FF621E">
              <w:t>Telkom SA Limited</w:t>
            </w:r>
          </w:p>
        </w:tc>
      </w:tr>
      <w:tr w:rsidR="00FA02C5" w:rsidRPr="00870C6B" w14:paraId="2913FB22" w14:textId="77777777" w:rsidTr="00B55CDD">
        <w:trPr>
          <w:cantSplit/>
          <w:trHeight w:val="240"/>
        </w:trPr>
        <w:tc>
          <w:tcPr>
            <w:tcW w:w="909" w:type="dxa"/>
            <w:shd w:val="clear" w:color="auto" w:fill="auto"/>
          </w:tcPr>
          <w:p w14:paraId="1DEF41B5" w14:textId="77777777" w:rsidR="00FA02C5" w:rsidRPr="00E7062C" w:rsidRDefault="00FA02C5" w:rsidP="000D2727">
            <w:pPr>
              <w:pStyle w:val="StyleTabletextLeft"/>
            </w:pPr>
            <w:r w:rsidRPr="00E7062C">
              <w:t>6-145-0</w:t>
            </w:r>
          </w:p>
        </w:tc>
        <w:tc>
          <w:tcPr>
            <w:tcW w:w="1009" w:type="dxa"/>
            <w:gridSpan w:val="2"/>
            <w:shd w:val="clear" w:color="auto" w:fill="auto"/>
          </w:tcPr>
          <w:p w14:paraId="7EB89025" w14:textId="77777777" w:rsidR="00FA02C5" w:rsidRPr="00E7062C" w:rsidRDefault="00FA02C5" w:rsidP="000D2727">
            <w:pPr>
              <w:pStyle w:val="StyleTabletextLeft"/>
            </w:pPr>
            <w:r w:rsidRPr="00E7062C">
              <w:t>13448</w:t>
            </w:r>
          </w:p>
        </w:tc>
        <w:tc>
          <w:tcPr>
            <w:tcW w:w="3260" w:type="dxa"/>
            <w:shd w:val="clear" w:color="auto" w:fill="auto"/>
          </w:tcPr>
          <w:p w14:paraId="097EE204" w14:textId="77777777" w:rsidR="00FA02C5" w:rsidRPr="00FF621E" w:rsidRDefault="00FA02C5" w:rsidP="000D2727">
            <w:pPr>
              <w:pStyle w:val="StyleTabletextLeft"/>
            </w:pPr>
            <w:r w:rsidRPr="00FF621E">
              <w:t>SPR STP</w:t>
            </w:r>
          </w:p>
        </w:tc>
        <w:tc>
          <w:tcPr>
            <w:tcW w:w="4110" w:type="dxa"/>
            <w:gridSpan w:val="2"/>
          </w:tcPr>
          <w:p w14:paraId="63B16F9E" w14:textId="77777777" w:rsidR="00FA02C5" w:rsidRPr="00FF621E" w:rsidRDefault="00FA02C5" w:rsidP="000D2727">
            <w:pPr>
              <w:pStyle w:val="StyleTabletextLeft"/>
            </w:pPr>
            <w:r w:rsidRPr="00FF621E">
              <w:t>Vodacom Pty Ltd</w:t>
            </w:r>
          </w:p>
        </w:tc>
      </w:tr>
      <w:tr w:rsidR="00FA02C5" w:rsidRPr="00870C6B" w14:paraId="72D48767" w14:textId="77777777" w:rsidTr="00B55CDD">
        <w:trPr>
          <w:cantSplit/>
          <w:trHeight w:val="240"/>
        </w:trPr>
        <w:tc>
          <w:tcPr>
            <w:tcW w:w="909" w:type="dxa"/>
            <w:shd w:val="clear" w:color="auto" w:fill="auto"/>
          </w:tcPr>
          <w:p w14:paraId="7E960F0E" w14:textId="77777777" w:rsidR="00FA02C5" w:rsidRPr="00E7062C" w:rsidRDefault="00FA02C5" w:rsidP="000D2727">
            <w:pPr>
              <w:pStyle w:val="StyleTabletextLeft"/>
            </w:pPr>
            <w:r w:rsidRPr="00E7062C">
              <w:t>6-145-1</w:t>
            </w:r>
          </w:p>
        </w:tc>
        <w:tc>
          <w:tcPr>
            <w:tcW w:w="1009" w:type="dxa"/>
            <w:gridSpan w:val="2"/>
            <w:shd w:val="clear" w:color="auto" w:fill="auto"/>
          </w:tcPr>
          <w:p w14:paraId="5DCC85C5" w14:textId="77777777" w:rsidR="00FA02C5" w:rsidRPr="00E7062C" w:rsidRDefault="00FA02C5" w:rsidP="000D2727">
            <w:pPr>
              <w:pStyle w:val="StyleTabletextLeft"/>
            </w:pPr>
            <w:r w:rsidRPr="00E7062C">
              <w:t>13449</w:t>
            </w:r>
          </w:p>
        </w:tc>
        <w:tc>
          <w:tcPr>
            <w:tcW w:w="3260" w:type="dxa"/>
            <w:shd w:val="clear" w:color="auto" w:fill="auto"/>
          </w:tcPr>
          <w:p w14:paraId="0A34AFCF" w14:textId="77777777" w:rsidR="00FA02C5" w:rsidRPr="00FF621E" w:rsidRDefault="00FA02C5" w:rsidP="000D2727">
            <w:pPr>
              <w:pStyle w:val="StyleTabletextLeft"/>
            </w:pPr>
            <w:r w:rsidRPr="00FF621E">
              <w:t>SMT STP</w:t>
            </w:r>
          </w:p>
        </w:tc>
        <w:tc>
          <w:tcPr>
            <w:tcW w:w="4110" w:type="dxa"/>
            <w:gridSpan w:val="2"/>
          </w:tcPr>
          <w:p w14:paraId="2249587D" w14:textId="77777777" w:rsidR="00FA02C5" w:rsidRPr="00FF621E" w:rsidRDefault="00FA02C5" w:rsidP="000D2727">
            <w:pPr>
              <w:pStyle w:val="StyleTabletextLeft"/>
            </w:pPr>
            <w:r w:rsidRPr="00FF621E">
              <w:t>Vodacom Pty Ltd</w:t>
            </w:r>
          </w:p>
        </w:tc>
      </w:tr>
      <w:tr w:rsidR="00FA02C5" w:rsidRPr="00870C6B" w14:paraId="763B164A" w14:textId="77777777" w:rsidTr="00B55CDD">
        <w:trPr>
          <w:cantSplit/>
          <w:trHeight w:val="240"/>
        </w:trPr>
        <w:tc>
          <w:tcPr>
            <w:tcW w:w="909" w:type="dxa"/>
            <w:shd w:val="clear" w:color="auto" w:fill="auto"/>
          </w:tcPr>
          <w:p w14:paraId="5E5B6C02" w14:textId="77777777" w:rsidR="00FA02C5" w:rsidRPr="00E7062C" w:rsidRDefault="00FA02C5" w:rsidP="000D2727">
            <w:pPr>
              <w:pStyle w:val="StyleTabletextLeft"/>
            </w:pPr>
            <w:r w:rsidRPr="00E7062C">
              <w:t>6-145-2</w:t>
            </w:r>
          </w:p>
        </w:tc>
        <w:tc>
          <w:tcPr>
            <w:tcW w:w="1009" w:type="dxa"/>
            <w:gridSpan w:val="2"/>
            <w:shd w:val="clear" w:color="auto" w:fill="auto"/>
          </w:tcPr>
          <w:p w14:paraId="744B70A6" w14:textId="77777777" w:rsidR="00FA02C5" w:rsidRPr="00E7062C" w:rsidRDefault="00FA02C5" w:rsidP="000D2727">
            <w:pPr>
              <w:pStyle w:val="StyleTabletextLeft"/>
            </w:pPr>
            <w:r w:rsidRPr="00E7062C">
              <w:t>13450</w:t>
            </w:r>
          </w:p>
        </w:tc>
        <w:tc>
          <w:tcPr>
            <w:tcW w:w="3260" w:type="dxa"/>
            <w:shd w:val="clear" w:color="auto" w:fill="auto"/>
          </w:tcPr>
          <w:p w14:paraId="0D2D8E0A" w14:textId="77777777" w:rsidR="00FA02C5" w:rsidRPr="00FF621E" w:rsidRDefault="00FA02C5" w:rsidP="000D2727">
            <w:pPr>
              <w:pStyle w:val="StyleTabletextLeft"/>
            </w:pPr>
            <w:r w:rsidRPr="00FF621E">
              <w:t>VSPRO 11</w:t>
            </w:r>
          </w:p>
        </w:tc>
        <w:tc>
          <w:tcPr>
            <w:tcW w:w="4110" w:type="dxa"/>
            <w:gridSpan w:val="2"/>
          </w:tcPr>
          <w:p w14:paraId="27AEC151" w14:textId="77777777" w:rsidR="00FA02C5" w:rsidRPr="00FF621E" w:rsidRDefault="00FA02C5" w:rsidP="000D2727">
            <w:pPr>
              <w:pStyle w:val="StyleTabletextLeft"/>
            </w:pPr>
            <w:r w:rsidRPr="00FF621E">
              <w:t>Vodacom Pty Ltd</w:t>
            </w:r>
          </w:p>
        </w:tc>
      </w:tr>
      <w:tr w:rsidR="00FA02C5" w:rsidRPr="00870C6B" w14:paraId="5DB5AC31" w14:textId="77777777" w:rsidTr="00B55CDD">
        <w:trPr>
          <w:cantSplit/>
          <w:trHeight w:val="240"/>
        </w:trPr>
        <w:tc>
          <w:tcPr>
            <w:tcW w:w="909" w:type="dxa"/>
            <w:shd w:val="clear" w:color="auto" w:fill="auto"/>
          </w:tcPr>
          <w:p w14:paraId="53D31B3A" w14:textId="77777777" w:rsidR="00FA02C5" w:rsidRPr="00E7062C" w:rsidRDefault="00FA02C5" w:rsidP="000D2727">
            <w:pPr>
              <w:pStyle w:val="StyleTabletextLeft"/>
            </w:pPr>
            <w:r w:rsidRPr="00E7062C">
              <w:t>6-145-3</w:t>
            </w:r>
          </w:p>
        </w:tc>
        <w:tc>
          <w:tcPr>
            <w:tcW w:w="1009" w:type="dxa"/>
            <w:gridSpan w:val="2"/>
            <w:shd w:val="clear" w:color="auto" w:fill="auto"/>
          </w:tcPr>
          <w:p w14:paraId="64C87422" w14:textId="77777777" w:rsidR="00FA02C5" w:rsidRPr="00E7062C" w:rsidRDefault="00FA02C5" w:rsidP="000D2727">
            <w:pPr>
              <w:pStyle w:val="StyleTabletextLeft"/>
            </w:pPr>
            <w:r w:rsidRPr="00E7062C">
              <w:t>13451</w:t>
            </w:r>
          </w:p>
        </w:tc>
        <w:tc>
          <w:tcPr>
            <w:tcW w:w="3260" w:type="dxa"/>
            <w:shd w:val="clear" w:color="auto" w:fill="auto"/>
          </w:tcPr>
          <w:p w14:paraId="791C240D" w14:textId="77777777" w:rsidR="00FA02C5" w:rsidRPr="00FF621E" w:rsidRDefault="00FA02C5" w:rsidP="000D2727">
            <w:pPr>
              <w:pStyle w:val="StyleTabletextLeft"/>
            </w:pPr>
            <w:r w:rsidRPr="00FF621E">
              <w:t>VSMTO 11</w:t>
            </w:r>
          </w:p>
        </w:tc>
        <w:tc>
          <w:tcPr>
            <w:tcW w:w="4110" w:type="dxa"/>
            <w:gridSpan w:val="2"/>
          </w:tcPr>
          <w:p w14:paraId="479FEF8C" w14:textId="77777777" w:rsidR="00FA02C5" w:rsidRPr="00FF621E" w:rsidRDefault="00FA02C5" w:rsidP="000D2727">
            <w:pPr>
              <w:pStyle w:val="StyleTabletextLeft"/>
            </w:pPr>
            <w:r w:rsidRPr="00FF621E">
              <w:t>Vodacom Pty Ltd</w:t>
            </w:r>
          </w:p>
        </w:tc>
      </w:tr>
      <w:tr w:rsidR="00FA02C5" w:rsidRPr="00870C6B" w14:paraId="6C51582E" w14:textId="77777777" w:rsidTr="00B55CDD">
        <w:trPr>
          <w:cantSplit/>
          <w:trHeight w:val="240"/>
        </w:trPr>
        <w:tc>
          <w:tcPr>
            <w:tcW w:w="909" w:type="dxa"/>
            <w:shd w:val="clear" w:color="auto" w:fill="auto"/>
          </w:tcPr>
          <w:p w14:paraId="1D9BC7F1" w14:textId="77777777" w:rsidR="00FA02C5" w:rsidRPr="00E7062C" w:rsidRDefault="00FA02C5" w:rsidP="000D2727">
            <w:pPr>
              <w:pStyle w:val="StyleTabletextLeft"/>
            </w:pPr>
            <w:r w:rsidRPr="00E7062C">
              <w:t>6-145-4</w:t>
            </w:r>
          </w:p>
        </w:tc>
        <w:tc>
          <w:tcPr>
            <w:tcW w:w="1009" w:type="dxa"/>
            <w:gridSpan w:val="2"/>
            <w:shd w:val="clear" w:color="auto" w:fill="auto"/>
          </w:tcPr>
          <w:p w14:paraId="7C5230DA" w14:textId="77777777" w:rsidR="00FA02C5" w:rsidRPr="00E7062C" w:rsidRDefault="00FA02C5" w:rsidP="000D2727">
            <w:pPr>
              <w:pStyle w:val="StyleTabletextLeft"/>
            </w:pPr>
            <w:r w:rsidRPr="00E7062C">
              <w:t>13452</w:t>
            </w:r>
          </w:p>
        </w:tc>
        <w:tc>
          <w:tcPr>
            <w:tcW w:w="3260" w:type="dxa"/>
            <w:shd w:val="clear" w:color="auto" w:fill="auto"/>
          </w:tcPr>
          <w:p w14:paraId="78292642" w14:textId="77777777" w:rsidR="00FA02C5" w:rsidRPr="00FF621E" w:rsidRDefault="00FA02C5" w:rsidP="000D2727">
            <w:pPr>
              <w:pStyle w:val="StyleTabletextLeft"/>
            </w:pPr>
            <w:r w:rsidRPr="00FF621E">
              <w:t>MSIMD</w:t>
            </w:r>
          </w:p>
        </w:tc>
        <w:tc>
          <w:tcPr>
            <w:tcW w:w="4110" w:type="dxa"/>
            <w:gridSpan w:val="2"/>
          </w:tcPr>
          <w:p w14:paraId="5DADB6F9" w14:textId="77777777" w:rsidR="00FA02C5" w:rsidRPr="00FF621E" w:rsidRDefault="00FA02C5" w:rsidP="000D2727">
            <w:pPr>
              <w:pStyle w:val="StyleTabletextLeft"/>
            </w:pPr>
            <w:r w:rsidRPr="00FF621E">
              <w:t>Vodacom Pty Ltd</w:t>
            </w:r>
          </w:p>
        </w:tc>
      </w:tr>
      <w:tr w:rsidR="00FA02C5" w:rsidRPr="00870C6B" w14:paraId="40A3BBEF" w14:textId="77777777" w:rsidTr="00B55CDD">
        <w:trPr>
          <w:cantSplit/>
          <w:trHeight w:val="240"/>
        </w:trPr>
        <w:tc>
          <w:tcPr>
            <w:tcW w:w="909" w:type="dxa"/>
            <w:shd w:val="clear" w:color="auto" w:fill="auto"/>
          </w:tcPr>
          <w:p w14:paraId="07B0C1DE" w14:textId="77777777" w:rsidR="00FA02C5" w:rsidRPr="00E7062C" w:rsidRDefault="00FA02C5" w:rsidP="000D2727">
            <w:pPr>
              <w:pStyle w:val="StyleTabletextLeft"/>
            </w:pPr>
            <w:r w:rsidRPr="00E7062C">
              <w:t>6-145-5</w:t>
            </w:r>
          </w:p>
        </w:tc>
        <w:tc>
          <w:tcPr>
            <w:tcW w:w="1009" w:type="dxa"/>
            <w:gridSpan w:val="2"/>
            <w:shd w:val="clear" w:color="auto" w:fill="auto"/>
          </w:tcPr>
          <w:p w14:paraId="230A1D85" w14:textId="77777777" w:rsidR="00FA02C5" w:rsidRPr="00E7062C" w:rsidRDefault="00FA02C5" w:rsidP="000D2727">
            <w:pPr>
              <w:pStyle w:val="StyleTabletextLeft"/>
            </w:pPr>
            <w:r w:rsidRPr="00E7062C">
              <w:t>13453</w:t>
            </w:r>
          </w:p>
        </w:tc>
        <w:tc>
          <w:tcPr>
            <w:tcW w:w="3260" w:type="dxa"/>
            <w:shd w:val="clear" w:color="auto" w:fill="auto"/>
          </w:tcPr>
          <w:p w14:paraId="561B2FD0" w14:textId="77777777" w:rsidR="00FA02C5" w:rsidRPr="00FF621E" w:rsidRDefault="00FA02C5" w:rsidP="000D2727">
            <w:pPr>
              <w:pStyle w:val="StyleTabletextLeft"/>
            </w:pPr>
            <w:r w:rsidRPr="00FF621E">
              <w:t>MSISP</w:t>
            </w:r>
          </w:p>
        </w:tc>
        <w:tc>
          <w:tcPr>
            <w:tcW w:w="4110" w:type="dxa"/>
            <w:gridSpan w:val="2"/>
          </w:tcPr>
          <w:p w14:paraId="6C0616C0" w14:textId="77777777" w:rsidR="00FA02C5" w:rsidRPr="00FF621E" w:rsidRDefault="00FA02C5" w:rsidP="000D2727">
            <w:pPr>
              <w:pStyle w:val="StyleTabletextLeft"/>
            </w:pPr>
            <w:r w:rsidRPr="00FF621E">
              <w:t>Vodacom Pty Ltd</w:t>
            </w:r>
          </w:p>
        </w:tc>
      </w:tr>
      <w:tr w:rsidR="00FA02C5" w:rsidRPr="00870C6B" w14:paraId="5DB24926" w14:textId="77777777" w:rsidTr="00B55CDD">
        <w:trPr>
          <w:cantSplit/>
          <w:trHeight w:val="293"/>
        </w:trPr>
        <w:tc>
          <w:tcPr>
            <w:tcW w:w="9288" w:type="dxa"/>
            <w:gridSpan w:val="6"/>
          </w:tcPr>
          <w:p w14:paraId="646DA726" w14:textId="532E3A96" w:rsidR="00FA02C5" w:rsidRPr="005F644F" w:rsidRDefault="001A3C6D" w:rsidP="001A3C6D">
            <w:pPr>
              <w:pStyle w:val="country0"/>
            </w:pPr>
            <w:r w:rsidRPr="00E5159F">
              <w:rPr>
                <w:rFonts w:hint="cs"/>
                <w:sz w:val="18"/>
                <w:rtl/>
              </w:rPr>
              <w:t>جنوب السودان</w:t>
            </w:r>
          </w:p>
        </w:tc>
      </w:tr>
      <w:tr w:rsidR="00FA02C5" w:rsidRPr="00870C6B" w14:paraId="5F4A45A6" w14:textId="77777777" w:rsidTr="00B55CDD">
        <w:trPr>
          <w:cantSplit/>
          <w:trHeight w:val="240"/>
        </w:trPr>
        <w:tc>
          <w:tcPr>
            <w:tcW w:w="909" w:type="dxa"/>
            <w:shd w:val="clear" w:color="auto" w:fill="auto"/>
          </w:tcPr>
          <w:p w14:paraId="1BAD29AC" w14:textId="77777777" w:rsidR="00FA02C5" w:rsidRPr="00E7062C" w:rsidRDefault="00FA02C5" w:rsidP="000D2727">
            <w:pPr>
              <w:pStyle w:val="StyleTabletextLeft"/>
            </w:pPr>
            <w:r w:rsidRPr="00E7062C">
              <w:t>6-173-0</w:t>
            </w:r>
          </w:p>
        </w:tc>
        <w:tc>
          <w:tcPr>
            <w:tcW w:w="1009" w:type="dxa"/>
            <w:gridSpan w:val="2"/>
            <w:shd w:val="clear" w:color="auto" w:fill="auto"/>
          </w:tcPr>
          <w:p w14:paraId="5D24706B" w14:textId="77777777" w:rsidR="00FA02C5" w:rsidRPr="00E7062C" w:rsidRDefault="00FA02C5" w:rsidP="000D2727">
            <w:pPr>
              <w:pStyle w:val="StyleTabletextLeft"/>
            </w:pPr>
            <w:r w:rsidRPr="00E7062C">
              <w:t>13672</w:t>
            </w:r>
          </w:p>
        </w:tc>
        <w:tc>
          <w:tcPr>
            <w:tcW w:w="3260" w:type="dxa"/>
            <w:shd w:val="clear" w:color="auto" w:fill="auto"/>
          </w:tcPr>
          <w:p w14:paraId="59F996E8" w14:textId="77777777" w:rsidR="00FA02C5" w:rsidRPr="00FF621E" w:rsidRDefault="00FA02C5" w:rsidP="000D2727">
            <w:pPr>
              <w:pStyle w:val="StyleTabletextLeft"/>
            </w:pPr>
            <w:r w:rsidRPr="00FF621E">
              <w:t>Ministry of Telecommunication</w:t>
            </w:r>
          </w:p>
        </w:tc>
        <w:tc>
          <w:tcPr>
            <w:tcW w:w="4110" w:type="dxa"/>
            <w:gridSpan w:val="2"/>
          </w:tcPr>
          <w:p w14:paraId="571F1A8C" w14:textId="77777777" w:rsidR="00FA02C5" w:rsidRPr="00FF621E" w:rsidRDefault="00FA02C5" w:rsidP="000D2727">
            <w:pPr>
              <w:pStyle w:val="StyleTabletextLeft"/>
            </w:pPr>
            <w:r w:rsidRPr="00FF621E">
              <w:t>Ministry of Telecommunication</w:t>
            </w:r>
          </w:p>
        </w:tc>
      </w:tr>
      <w:tr w:rsidR="00FA02C5" w:rsidRPr="00870C6B" w14:paraId="2C1D3408" w14:textId="77777777" w:rsidTr="00B55CDD">
        <w:trPr>
          <w:cantSplit/>
          <w:trHeight w:val="240"/>
        </w:trPr>
        <w:tc>
          <w:tcPr>
            <w:tcW w:w="909" w:type="dxa"/>
            <w:shd w:val="clear" w:color="auto" w:fill="auto"/>
          </w:tcPr>
          <w:p w14:paraId="3F5ED483" w14:textId="77777777" w:rsidR="00FA02C5" w:rsidRPr="00E7062C" w:rsidRDefault="00FA02C5" w:rsidP="000D2727">
            <w:pPr>
              <w:pStyle w:val="StyleTabletextLeft"/>
            </w:pPr>
            <w:r w:rsidRPr="00E7062C">
              <w:t>6-173-1</w:t>
            </w:r>
          </w:p>
        </w:tc>
        <w:tc>
          <w:tcPr>
            <w:tcW w:w="1009" w:type="dxa"/>
            <w:gridSpan w:val="2"/>
            <w:shd w:val="clear" w:color="auto" w:fill="auto"/>
          </w:tcPr>
          <w:p w14:paraId="340B6BF3" w14:textId="77777777" w:rsidR="00FA02C5" w:rsidRPr="00E7062C" w:rsidRDefault="00FA02C5" w:rsidP="000D2727">
            <w:pPr>
              <w:pStyle w:val="StyleTabletextLeft"/>
            </w:pPr>
            <w:r w:rsidRPr="00E7062C">
              <w:t>13673</w:t>
            </w:r>
          </w:p>
        </w:tc>
        <w:tc>
          <w:tcPr>
            <w:tcW w:w="3260" w:type="dxa"/>
            <w:shd w:val="clear" w:color="auto" w:fill="auto"/>
          </w:tcPr>
          <w:p w14:paraId="35391242" w14:textId="77777777" w:rsidR="00FA02C5" w:rsidRPr="00FF621E" w:rsidRDefault="00FA02C5" w:rsidP="000D2727">
            <w:pPr>
              <w:pStyle w:val="StyleTabletextLeft"/>
            </w:pPr>
            <w:r w:rsidRPr="00FF621E">
              <w:t>Ministry of Telecommunication</w:t>
            </w:r>
          </w:p>
        </w:tc>
        <w:tc>
          <w:tcPr>
            <w:tcW w:w="4110" w:type="dxa"/>
            <w:gridSpan w:val="2"/>
          </w:tcPr>
          <w:p w14:paraId="697E44AB" w14:textId="77777777" w:rsidR="00FA02C5" w:rsidRPr="00FF621E" w:rsidRDefault="00FA02C5" w:rsidP="000D2727">
            <w:pPr>
              <w:pStyle w:val="StyleTabletextLeft"/>
            </w:pPr>
            <w:r w:rsidRPr="00FF621E">
              <w:t>Ministry of Telecommunication</w:t>
            </w:r>
          </w:p>
        </w:tc>
      </w:tr>
      <w:tr w:rsidR="00FA02C5" w:rsidRPr="00870C6B" w14:paraId="1A3C347E" w14:textId="77777777" w:rsidTr="00B55CDD">
        <w:trPr>
          <w:cantSplit/>
          <w:trHeight w:val="240"/>
        </w:trPr>
        <w:tc>
          <w:tcPr>
            <w:tcW w:w="909" w:type="dxa"/>
            <w:shd w:val="clear" w:color="auto" w:fill="auto"/>
          </w:tcPr>
          <w:p w14:paraId="7761DD90" w14:textId="77777777" w:rsidR="00FA02C5" w:rsidRPr="00E7062C" w:rsidRDefault="00FA02C5" w:rsidP="000D2727">
            <w:pPr>
              <w:pStyle w:val="StyleTabletextLeft"/>
            </w:pPr>
            <w:r w:rsidRPr="00E7062C">
              <w:t>6-173-2</w:t>
            </w:r>
          </w:p>
        </w:tc>
        <w:tc>
          <w:tcPr>
            <w:tcW w:w="1009" w:type="dxa"/>
            <w:gridSpan w:val="2"/>
            <w:shd w:val="clear" w:color="auto" w:fill="auto"/>
          </w:tcPr>
          <w:p w14:paraId="007DC22C" w14:textId="77777777" w:rsidR="00FA02C5" w:rsidRPr="00E7062C" w:rsidRDefault="00FA02C5" w:rsidP="000D2727">
            <w:pPr>
              <w:pStyle w:val="StyleTabletextLeft"/>
            </w:pPr>
            <w:r w:rsidRPr="00E7062C">
              <w:t>13674</w:t>
            </w:r>
          </w:p>
        </w:tc>
        <w:tc>
          <w:tcPr>
            <w:tcW w:w="3260" w:type="dxa"/>
            <w:shd w:val="clear" w:color="auto" w:fill="auto"/>
          </w:tcPr>
          <w:p w14:paraId="738EB1FA" w14:textId="77777777" w:rsidR="00FA02C5" w:rsidRPr="00FF621E" w:rsidRDefault="00FA02C5" w:rsidP="000D2727">
            <w:pPr>
              <w:pStyle w:val="StyleTabletextLeft"/>
            </w:pPr>
            <w:r w:rsidRPr="00FF621E">
              <w:t>Ministry of Telecommunication</w:t>
            </w:r>
          </w:p>
        </w:tc>
        <w:tc>
          <w:tcPr>
            <w:tcW w:w="4110" w:type="dxa"/>
            <w:gridSpan w:val="2"/>
          </w:tcPr>
          <w:p w14:paraId="444EB32A" w14:textId="77777777" w:rsidR="00FA02C5" w:rsidRPr="00FF621E" w:rsidRDefault="00FA02C5" w:rsidP="000D2727">
            <w:pPr>
              <w:pStyle w:val="StyleTabletextLeft"/>
            </w:pPr>
            <w:r w:rsidRPr="00FF621E">
              <w:t>Ministry of Telecommunication</w:t>
            </w:r>
          </w:p>
        </w:tc>
      </w:tr>
      <w:tr w:rsidR="00FA02C5" w:rsidRPr="00870C6B" w14:paraId="562E69AB" w14:textId="77777777" w:rsidTr="00B55CDD">
        <w:trPr>
          <w:cantSplit/>
          <w:trHeight w:val="240"/>
        </w:trPr>
        <w:tc>
          <w:tcPr>
            <w:tcW w:w="909" w:type="dxa"/>
            <w:shd w:val="clear" w:color="auto" w:fill="auto"/>
          </w:tcPr>
          <w:p w14:paraId="12B67E46" w14:textId="77777777" w:rsidR="00FA02C5" w:rsidRPr="00E7062C" w:rsidRDefault="00FA02C5" w:rsidP="000D2727">
            <w:pPr>
              <w:pStyle w:val="StyleTabletextLeft"/>
            </w:pPr>
            <w:r w:rsidRPr="00E7062C">
              <w:t>6-173-3</w:t>
            </w:r>
          </w:p>
        </w:tc>
        <w:tc>
          <w:tcPr>
            <w:tcW w:w="1009" w:type="dxa"/>
            <w:gridSpan w:val="2"/>
            <w:shd w:val="clear" w:color="auto" w:fill="auto"/>
          </w:tcPr>
          <w:p w14:paraId="7E16F541" w14:textId="77777777" w:rsidR="00FA02C5" w:rsidRPr="00E7062C" w:rsidRDefault="00FA02C5" w:rsidP="000D2727">
            <w:pPr>
              <w:pStyle w:val="StyleTabletextLeft"/>
            </w:pPr>
            <w:r w:rsidRPr="00E7062C">
              <w:t>13675</w:t>
            </w:r>
          </w:p>
        </w:tc>
        <w:tc>
          <w:tcPr>
            <w:tcW w:w="3260" w:type="dxa"/>
            <w:shd w:val="clear" w:color="auto" w:fill="auto"/>
          </w:tcPr>
          <w:p w14:paraId="51CBB6CC" w14:textId="77777777" w:rsidR="00FA02C5" w:rsidRPr="00FF621E" w:rsidRDefault="00FA02C5" w:rsidP="000D2727">
            <w:pPr>
              <w:pStyle w:val="StyleTabletextLeft"/>
            </w:pPr>
            <w:r w:rsidRPr="00FF621E">
              <w:t>GEMTEL</w:t>
            </w:r>
          </w:p>
        </w:tc>
        <w:tc>
          <w:tcPr>
            <w:tcW w:w="4110" w:type="dxa"/>
            <w:gridSpan w:val="2"/>
          </w:tcPr>
          <w:p w14:paraId="0F309770" w14:textId="77777777" w:rsidR="00FA02C5" w:rsidRPr="00FF621E" w:rsidRDefault="00FA02C5" w:rsidP="000D2727">
            <w:pPr>
              <w:pStyle w:val="StyleTabletextLeft"/>
            </w:pPr>
            <w:r w:rsidRPr="00FF621E">
              <w:t>Green Networks</w:t>
            </w:r>
          </w:p>
        </w:tc>
      </w:tr>
      <w:tr w:rsidR="00FA02C5" w:rsidRPr="00870C6B" w14:paraId="717EECA5" w14:textId="77777777" w:rsidTr="00B55CDD">
        <w:trPr>
          <w:cantSplit/>
          <w:trHeight w:val="240"/>
        </w:trPr>
        <w:tc>
          <w:tcPr>
            <w:tcW w:w="909" w:type="dxa"/>
            <w:shd w:val="clear" w:color="auto" w:fill="auto"/>
          </w:tcPr>
          <w:p w14:paraId="4D98B7FC" w14:textId="77777777" w:rsidR="00FA02C5" w:rsidRPr="00E7062C" w:rsidRDefault="00FA02C5" w:rsidP="000D2727">
            <w:pPr>
              <w:pStyle w:val="StyleTabletextLeft"/>
            </w:pPr>
            <w:r w:rsidRPr="00E7062C">
              <w:t>6-173-4</w:t>
            </w:r>
          </w:p>
        </w:tc>
        <w:tc>
          <w:tcPr>
            <w:tcW w:w="1009" w:type="dxa"/>
            <w:gridSpan w:val="2"/>
            <w:shd w:val="clear" w:color="auto" w:fill="auto"/>
          </w:tcPr>
          <w:p w14:paraId="76D729D7" w14:textId="77777777" w:rsidR="00FA02C5" w:rsidRPr="00E7062C" w:rsidRDefault="00FA02C5" w:rsidP="000D2727">
            <w:pPr>
              <w:pStyle w:val="StyleTabletextLeft"/>
            </w:pPr>
            <w:r w:rsidRPr="00E7062C">
              <w:t>13676</w:t>
            </w:r>
          </w:p>
        </w:tc>
        <w:tc>
          <w:tcPr>
            <w:tcW w:w="3260" w:type="dxa"/>
            <w:shd w:val="clear" w:color="auto" w:fill="auto"/>
          </w:tcPr>
          <w:p w14:paraId="376D2181" w14:textId="77777777" w:rsidR="00FA02C5" w:rsidRPr="00FF621E" w:rsidRDefault="00FA02C5" w:rsidP="000D2727">
            <w:pPr>
              <w:pStyle w:val="StyleTabletextLeft"/>
            </w:pPr>
            <w:r w:rsidRPr="00FF621E">
              <w:t>VIVACEL</w:t>
            </w:r>
          </w:p>
        </w:tc>
        <w:tc>
          <w:tcPr>
            <w:tcW w:w="4110" w:type="dxa"/>
            <w:gridSpan w:val="2"/>
          </w:tcPr>
          <w:p w14:paraId="70AB2A33" w14:textId="77777777" w:rsidR="00FA02C5" w:rsidRPr="00FF621E" w:rsidRDefault="00FA02C5" w:rsidP="000D2727">
            <w:pPr>
              <w:pStyle w:val="StyleTabletextLeft"/>
            </w:pPr>
            <w:r w:rsidRPr="00FF621E">
              <w:t>NOW</w:t>
            </w:r>
          </w:p>
        </w:tc>
      </w:tr>
      <w:tr w:rsidR="00FA02C5" w:rsidRPr="00870C6B" w14:paraId="5785486B" w14:textId="77777777" w:rsidTr="00B55CDD">
        <w:trPr>
          <w:cantSplit/>
          <w:trHeight w:val="240"/>
        </w:trPr>
        <w:tc>
          <w:tcPr>
            <w:tcW w:w="909" w:type="dxa"/>
            <w:shd w:val="clear" w:color="auto" w:fill="auto"/>
          </w:tcPr>
          <w:p w14:paraId="2D497B8A" w14:textId="77777777" w:rsidR="00FA02C5" w:rsidRPr="00E7062C" w:rsidRDefault="00FA02C5" w:rsidP="000D2727">
            <w:pPr>
              <w:pStyle w:val="StyleTabletextLeft"/>
            </w:pPr>
            <w:r w:rsidRPr="00E7062C">
              <w:t>6-173-5</w:t>
            </w:r>
          </w:p>
        </w:tc>
        <w:tc>
          <w:tcPr>
            <w:tcW w:w="1009" w:type="dxa"/>
            <w:gridSpan w:val="2"/>
            <w:shd w:val="clear" w:color="auto" w:fill="auto"/>
          </w:tcPr>
          <w:p w14:paraId="771531E0" w14:textId="77777777" w:rsidR="00FA02C5" w:rsidRPr="00E7062C" w:rsidRDefault="00FA02C5" w:rsidP="000D2727">
            <w:pPr>
              <w:pStyle w:val="StyleTabletextLeft"/>
            </w:pPr>
            <w:r w:rsidRPr="00E7062C">
              <w:t>13677</w:t>
            </w:r>
          </w:p>
        </w:tc>
        <w:tc>
          <w:tcPr>
            <w:tcW w:w="3260" w:type="dxa"/>
            <w:shd w:val="clear" w:color="auto" w:fill="auto"/>
          </w:tcPr>
          <w:p w14:paraId="032748ED" w14:textId="77777777" w:rsidR="00FA02C5" w:rsidRPr="00FF621E" w:rsidRDefault="00FA02C5" w:rsidP="000D2727">
            <w:pPr>
              <w:pStyle w:val="StyleTabletextLeft"/>
            </w:pPr>
            <w:r w:rsidRPr="00FF621E">
              <w:t>MTN</w:t>
            </w:r>
          </w:p>
        </w:tc>
        <w:tc>
          <w:tcPr>
            <w:tcW w:w="4110" w:type="dxa"/>
            <w:gridSpan w:val="2"/>
          </w:tcPr>
          <w:p w14:paraId="15256AF7" w14:textId="77777777" w:rsidR="00FA02C5" w:rsidRPr="00FF621E" w:rsidRDefault="00FA02C5" w:rsidP="000D2727">
            <w:pPr>
              <w:pStyle w:val="StyleTabletextLeft"/>
            </w:pPr>
            <w:r w:rsidRPr="00FF621E">
              <w:t>MTN</w:t>
            </w:r>
          </w:p>
        </w:tc>
      </w:tr>
      <w:tr w:rsidR="00FA02C5" w:rsidRPr="00870C6B" w14:paraId="6CB42B5C" w14:textId="77777777" w:rsidTr="00B55CDD">
        <w:trPr>
          <w:cantSplit/>
          <w:trHeight w:val="240"/>
        </w:trPr>
        <w:tc>
          <w:tcPr>
            <w:tcW w:w="909" w:type="dxa"/>
            <w:shd w:val="clear" w:color="auto" w:fill="auto"/>
          </w:tcPr>
          <w:p w14:paraId="2F3814AD" w14:textId="77777777" w:rsidR="00FA02C5" w:rsidRPr="00E7062C" w:rsidRDefault="00FA02C5" w:rsidP="000D2727">
            <w:pPr>
              <w:pStyle w:val="StyleTabletextLeft"/>
            </w:pPr>
            <w:r w:rsidRPr="00E7062C">
              <w:t>6-173-6</w:t>
            </w:r>
          </w:p>
        </w:tc>
        <w:tc>
          <w:tcPr>
            <w:tcW w:w="1009" w:type="dxa"/>
            <w:gridSpan w:val="2"/>
            <w:shd w:val="clear" w:color="auto" w:fill="auto"/>
          </w:tcPr>
          <w:p w14:paraId="157E0897" w14:textId="77777777" w:rsidR="00FA02C5" w:rsidRPr="00E7062C" w:rsidRDefault="00FA02C5" w:rsidP="000D2727">
            <w:pPr>
              <w:pStyle w:val="StyleTabletextLeft"/>
            </w:pPr>
            <w:r w:rsidRPr="00E7062C">
              <w:t>13678</w:t>
            </w:r>
          </w:p>
        </w:tc>
        <w:tc>
          <w:tcPr>
            <w:tcW w:w="3260" w:type="dxa"/>
            <w:shd w:val="clear" w:color="auto" w:fill="auto"/>
          </w:tcPr>
          <w:p w14:paraId="1F1C573C" w14:textId="77777777" w:rsidR="00FA02C5" w:rsidRPr="00FF621E" w:rsidRDefault="00FA02C5" w:rsidP="000D2727">
            <w:pPr>
              <w:pStyle w:val="StyleTabletextLeft"/>
            </w:pPr>
            <w:r w:rsidRPr="00FF621E">
              <w:t>ZAIN</w:t>
            </w:r>
          </w:p>
        </w:tc>
        <w:tc>
          <w:tcPr>
            <w:tcW w:w="4110" w:type="dxa"/>
            <w:gridSpan w:val="2"/>
          </w:tcPr>
          <w:p w14:paraId="1D4B4C20" w14:textId="77777777" w:rsidR="00FA02C5" w:rsidRPr="00FF621E" w:rsidRDefault="00FA02C5" w:rsidP="000D2727">
            <w:pPr>
              <w:pStyle w:val="StyleTabletextLeft"/>
            </w:pPr>
            <w:r w:rsidRPr="00FF621E">
              <w:t>Zain South Sudan</w:t>
            </w:r>
          </w:p>
        </w:tc>
      </w:tr>
      <w:tr w:rsidR="00FA02C5" w:rsidRPr="00870C6B" w14:paraId="2BA72AFA" w14:textId="77777777" w:rsidTr="00B55CDD">
        <w:trPr>
          <w:cantSplit/>
          <w:trHeight w:val="240"/>
        </w:trPr>
        <w:tc>
          <w:tcPr>
            <w:tcW w:w="909" w:type="dxa"/>
            <w:shd w:val="clear" w:color="auto" w:fill="auto"/>
          </w:tcPr>
          <w:p w14:paraId="56F04A0D" w14:textId="77777777" w:rsidR="00FA02C5" w:rsidRPr="00E7062C" w:rsidRDefault="00FA02C5" w:rsidP="000D2727">
            <w:pPr>
              <w:pStyle w:val="StyleTabletextLeft"/>
            </w:pPr>
            <w:r w:rsidRPr="00E7062C">
              <w:t>6-173-7</w:t>
            </w:r>
          </w:p>
        </w:tc>
        <w:tc>
          <w:tcPr>
            <w:tcW w:w="1009" w:type="dxa"/>
            <w:gridSpan w:val="2"/>
            <w:shd w:val="clear" w:color="auto" w:fill="auto"/>
          </w:tcPr>
          <w:p w14:paraId="5B55C8A3" w14:textId="77777777" w:rsidR="00FA02C5" w:rsidRPr="00E7062C" w:rsidRDefault="00FA02C5" w:rsidP="000D2727">
            <w:pPr>
              <w:pStyle w:val="StyleTabletextLeft"/>
            </w:pPr>
            <w:r w:rsidRPr="00E7062C">
              <w:t>13679</w:t>
            </w:r>
          </w:p>
        </w:tc>
        <w:tc>
          <w:tcPr>
            <w:tcW w:w="3260" w:type="dxa"/>
            <w:shd w:val="clear" w:color="auto" w:fill="auto"/>
          </w:tcPr>
          <w:p w14:paraId="04FEEEFC" w14:textId="77777777" w:rsidR="00FA02C5" w:rsidRPr="00FF621E" w:rsidRDefault="00FA02C5" w:rsidP="000D2727">
            <w:pPr>
              <w:pStyle w:val="StyleTabletextLeft"/>
            </w:pPr>
            <w:r w:rsidRPr="00FF621E">
              <w:t>SUDANI</w:t>
            </w:r>
          </w:p>
        </w:tc>
        <w:tc>
          <w:tcPr>
            <w:tcW w:w="4110" w:type="dxa"/>
            <w:gridSpan w:val="2"/>
          </w:tcPr>
          <w:p w14:paraId="4322DDE3" w14:textId="77777777" w:rsidR="00FA02C5" w:rsidRPr="00FF621E" w:rsidRDefault="00FA02C5" w:rsidP="000D2727">
            <w:pPr>
              <w:pStyle w:val="StyleTabletextLeft"/>
            </w:pPr>
            <w:r w:rsidRPr="00FF621E">
              <w:t>Sudani</w:t>
            </w:r>
          </w:p>
        </w:tc>
      </w:tr>
      <w:tr w:rsidR="00FA02C5" w:rsidRPr="00870C6B" w14:paraId="78C343C1" w14:textId="77777777" w:rsidTr="00B55CDD">
        <w:trPr>
          <w:cantSplit/>
          <w:trHeight w:val="293"/>
        </w:trPr>
        <w:tc>
          <w:tcPr>
            <w:tcW w:w="9288" w:type="dxa"/>
            <w:gridSpan w:val="6"/>
          </w:tcPr>
          <w:p w14:paraId="472886AC" w14:textId="5BC32A90" w:rsidR="00FA02C5" w:rsidRPr="005F644F" w:rsidRDefault="001A3C6D" w:rsidP="001A3C6D">
            <w:pPr>
              <w:pStyle w:val="country0"/>
            </w:pPr>
            <w:r>
              <w:rPr>
                <w:rFonts w:hint="cs"/>
                <w:rtl/>
              </w:rPr>
              <w:lastRenderedPageBreak/>
              <w:t>إسبانيا</w:t>
            </w:r>
          </w:p>
        </w:tc>
      </w:tr>
      <w:tr w:rsidR="00FA02C5" w:rsidRPr="00870C6B" w14:paraId="785A4C20" w14:textId="77777777" w:rsidTr="00B55CDD">
        <w:trPr>
          <w:cantSplit/>
          <w:trHeight w:val="240"/>
        </w:trPr>
        <w:tc>
          <w:tcPr>
            <w:tcW w:w="909" w:type="dxa"/>
            <w:shd w:val="clear" w:color="auto" w:fill="auto"/>
          </w:tcPr>
          <w:p w14:paraId="760B4A0E" w14:textId="77777777" w:rsidR="00FA02C5" w:rsidRPr="00E7062C" w:rsidRDefault="00FA02C5" w:rsidP="000D2727">
            <w:pPr>
              <w:pStyle w:val="StyleTabletextLeft"/>
            </w:pPr>
            <w:r w:rsidRPr="00E7062C">
              <w:t>2-027-0</w:t>
            </w:r>
          </w:p>
        </w:tc>
        <w:tc>
          <w:tcPr>
            <w:tcW w:w="1009" w:type="dxa"/>
            <w:gridSpan w:val="2"/>
            <w:shd w:val="clear" w:color="auto" w:fill="auto"/>
          </w:tcPr>
          <w:p w14:paraId="2A250089" w14:textId="77777777" w:rsidR="00FA02C5" w:rsidRPr="00E7062C" w:rsidRDefault="00FA02C5" w:rsidP="000D2727">
            <w:pPr>
              <w:pStyle w:val="StyleTabletextLeft"/>
            </w:pPr>
            <w:r w:rsidRPr="00E7062C">
              <w:t>4312</w:t>
            </w:r>
          </w:p>
        </w:tc>
        <w:tc>
          <w:tcPr>
            <w:tcW w:w="3260" w:type="dxa"/>
            <w:shd w:val="clear" w:color="auto" w:fill="auto"/>
          </w:tcPr>
          <w:p w14:paraId="68924E93" w14:textId="77777777" w:rsidR="00FA02C5" w:rsidRPr="00FF621E" w:rsidRDefault="00FA02C5" w:rsidP="000D2727">
            <w:pPr>
              <w:pStyle w:val="StyleTabletextLeft"/>
            </w:pPr>
            <w:r w:rsidRPr="00FF621E">
              <w:t>Madrid</w:t>
            </w:r>
          </w:p>
        </w:tc>
        <w:tc>
          <w:tcPr>
            <w:tcW w:w="4110" w:type="dxa"/>
            <w:gridSpan w:val="2"/>
          </w:tcPr>
          <w:p w14:paraId="4FDD5031" w14:textId="77777777" w:rsidR="00FA02C5" w:rsidRPr="00FF621E" w:rsidRDefault="00FA02C5" w:rsidP="000D2727">
            <w:pPr>
              <w:pStyle w:val="StyleTabletextLeft"/>
            </w:pPr>
            <w:r w:rsidRPr="00FF621E">
              <w:t>Grupalia Internet S.A.</w:t>
            </w:r>
          </w:p>
        </w:tc>
      </w:tr>
      <w:tr w:rsidR="00FA02C5" w:rsidRPr="00913C96" w14:paraId="712220E1" w14:textId="77777777" w:rsidTr="00B55CDD">
        <w:trPr>
          <w:cantSplit/>
          <w:trHeight w:val="240"/>
        </w:trPr>
        <w:tc>
          <w:tcPr>
            <w:tcW w:w="909" w:type="dxa"/>
            <w:shd w:val="clear" w:color="auto" w:fill="auto"/>
          </w:tcPr>
          <w:p w14:paraId="3B277025" w14:textId="77777777" w:rsidR="00FA02C5" w:rsidRPr="00E7062C" w:rsidRDefault="00FA02C5" w:rsidP="000D2727">
            <w:pPr>
              <w:pStyle w:val="StyleTabletextLeft"/>
            </w:pPr>
            <w:r w:rsidRPr="00E7062C">
              <w:t>2-027-1</w:t>
            </w:r>
          </w:p>
        </w:tc>
        <w:tc>
          <w:tcPr>
            <w:tcW w:w="1009" w:type="dxa"/>
            <w:gridSpan w:val="2"/>
            <w:shd w:val="clear" w:color="auto" w:fill="auto"/>
          </w:tcPr>
          <w:p w14:paraId="7306137B" w14:textId="77777777" w:rsidR="00FA02C5" w:rsidRPr="00E7062C" w:rsidRDefault="00FA02C5" w:rsidP="000D2727">
            <w:pPr>
              <w:pStyle w:val="StyleTabletextLeft"/>
            </w:pPr>
            <w:r w:rsidRPr="00E7062C">
              <w:t>4313</w:t>
            </w:r>
          </w:p>
        </w:tc>
        <w:tc>
          <w:tcPr>
            <w:tcW w:w="3260" w:type="dxa"/>
            <w:shd w:val="clear" w:color="auto" w:fill="auto"/>
          </w:tcPr>
          <w:p w14:paraId="4B263FEE" w14:textId="77777777" w:rsidR="00FA02C5" w:rsidRPr="00FF621E" w:rsidRDefault="00FA02C5" w:rsidP="000D2727">
            <w:pPr>
              <w:pStyle w:val="StyleTabletextLeft"/>
            </w:pPr>
            <w:r w:rsidRPr="00FF621E">
              <w:t>Madrid</w:t>
            </w:r>
          </w:p>
        </w:tc>
        <w:tc>
          <w:tcPr>
            <w:tcW w:w="4110" w:type="dxa"/>
            <w:gridSpan w:val="2"/>
          </w:tcPr>
          <w:p w14:paraId="156F7D2F" w14:textId="77777777" w:rsidR="00FA02C5" w:rsidRPr="00913C96" w:rsidRDefault="00FA02C5" w:rsidP="000D2727">
            <w:pPr>
              <w:pStyle w:val="StyleTabletextLeft"/>
              <w:rPr>
                <w:lang w:val="es-ES"/>
              </w:rPr>
            </w:pPr>
            <w:r w:rsidRPr="00913C96">
              <w:rPr>
                <w:lang w:val="es-ES"/>
              </w:rPr>
              <w:t>ENTIDAD PÚBLICA EMPRESARIAL ADMINISTRADOR DE INFRAESTRUCTURAS FERROVIARIAS</w:t>
            </w:r>
          </w:p>
        </w:tc>
      </w:tr>
      <w:tr w:rsidR="00FA02C5" w:rsidRPr="00913C96" w14:paraId="359B2C12" w14:textId="77777777" w:rsidTr="00B55CDD">
        <w:trPr>
          <w:cantSplit/>
          <w:trHeight w:val="240"/>
        </w:trPr>
        <w:tc>
          <w:tcPr>
            <w:tcW w:w="909" w:type="dxa"/>
            <w:shd w:val="clear" w:color="auto" w:fill="auto"/>
          </w:tcPr>
          <w:p w14:paraId="45544968" w14:textId="77777777" w:rsidR="00FA02C5" w:rsidRPr="00E7062C" w:rsidRDefault="00FA02C5" w:rsidP="000D2727">
            <w:pPr>
              <w:pStyle w:val="StyleTabletextLeft"/>
            </w:pPr>
            <w:r w:rsidRPr="00E7062C">
              <w:t>2-027-2</w:t>
            </w:r>
          </w:p>
        </w:tc>
        <w:tc>
          <w:tcPr>
            <w:tcW w:w="1009" w:type="dxa"/>
            <w:gridSpan w:val="2"/>
            <w:shd w:val="clear" w:color="auto" w:fill="auto"/>
          </w:tcPr>
          <w:p w14:paraId="4D90E363" w14:textId="77777777" w:rsidR="00FA02C5" w:rsidRPr="00E7062C" w:rsidRDefault="00FA02C5" w:rsidP="000D2727">
            <w:pPr>
              <w:pStyle w:val="StyleTabletextLeft"/>
            </w:pPr>
            <w:r w:rsidRPr="00E7062C">
              <w:t>4314</w:t>
            </w:r>
          </w:p>
        </w:tc>
        <w:tc>
          <w:tcPr>
            <w:tcW w:w="3260" w:type="dxa"/>
            <w:shd w:val="clear" w:color="auto" w:fill="auto"/>
          </w:tcPr>
          <w:p w14:paraId="4A70272E" w14:textId="77777777" w:rsidR="00FA02C5" w:rsidRPr="00FF621E" w:rsidRDefault="00FA02C5" w:rsidP="000D2727">
            <w:pPr>
              <w:pStyle w:val="StyleTabletextLeft"/>
            </w:pPr>
            <w:r w:rsidRPr="00FF621E">
              <w:t>Zaragoza</w:t>
            </w:r>
          </w:p>
        </w:tc>
        <w:tc>
          <w:tcPr>
            <w:tcW w:w="4110" w:type="dxa"/>
            <w:gridSpan w:val="2"/>
          </w:tcPr>
          <w:p w14:paraId="4B9BDDDC" w14:textId="77777777" w:rsidR="00FA02C5" w:rsidRPr="00913C96" w:rsidRDefault="00FA02C5" w:rsidP="000D2727">
            <w:pPr>
              <w:pStyle w:val="StyleTabletextLeft"/>
              <w:rPr>
                <w:lang w:val="es-ES"/>
              </w:rPr>
            </w:pPr>
            <w:r w:rsidRPr="00913C96">
              <w:rPr>
                <w:lang w:val="es-ES"/>
              </w:rPr>
              <w:t>ENTIDAD PÚBLICA EMPRESARIAL ADMINISTRADOR DE INFRAESTRUCTURAS FERROVIARIAS</w:t>
            </w:r>
          </w:p>
        </w:tc>
      </w:tr>
      <w:tr w:rsidR="00FA02C5" w:rsidRPr="00870C6B" w14:paraId="6D6B4EEB" w14:textId="77777777" w:rsidTr="00B55CDD">
        <w:trPr>
          <w:cantSplit/>
          <w:trHeight w:val="240"/>
        </w:trPr>
        <w:tc>
          <w:tcPr>
            <w:tcW w:w="909" w:type="dxa"/>
            <w:shd w:val="clear" w:color="auto" w:fill="auto"/>
          </w:tcPr>
          <w:p w14:paraId="1CF67EA4" w14:textId="77777777" w:rsidR="00FA02C5" w:rsidRPr="00E7062C" w:rsidRDefault="00FA02C5" w:rsidP="000D2727">
            <w:pPr>
              <w:pStyle w:val="StyleTabletextLeft"/>
            </w:pPr>
            <w:r w:rsidRPr="00E7062C">
              <w:t>2-027-7</w:t>
            </w:r>
          </w:p>
        </w:tc>
        <w:tc>
          <w:tcPr>
            <w:tcW w:w="1009" w:type="dxa"/>
            <w:gridSpan w:val="2"/>
            <w:shd w:val="clear" w:color="auto" w:fill="auto"/>
          </w:tcPr>
          <w:p w14:paraId="376513B9" w14:textId="77777777" w:rsidR="00FA02C5" w:rsidRPr="00E7062C" w:rsidRDefault="00FA02C5" w:rsidP="000D2727">
            <w:pPr>
              <w:pStyle w:val="StyleTabletextLeft"/>
            </w:pPr>
            <w:r w:rsidRPr="00E7062C">
              <w:t>4319</w:t>
            </w:r>
          </w:p>
        </w:tc>
        <w:tc>
          <w:tcPr>
            <w:tcW w:w="3260" w:type="dxa"/>
            <w:shd w:val="clear" w:color="auto" w:fill="auto"/>
          </w:tcPr>
          <w:p w14:paraId="3BB27840" w14:textId="77777777" w:rsidR="00FA02C5" w:rsidRPr="00FF621E" w:rsidRDefault="00FA02C5" w:rsidP="000D2727">
            <w:pPr>
              <w:pStyle w:val="StyleTabletextLeft"/>
            </w:pPr>
            <w:r w:rsidRPr="00FF621E">
              <w:t>Madrid</w:t>
            </w:r>
          </w:p>
        </w:tc>
        <w:tc>
          <w:tcPr>
            <w:tcW w:w="4110" w:type="dxa"/>
            <w:gridSpan w:val="2"/>
          </w:tcPr>
          <w:p w14:paraId="48BBF323" w14:textId="77777777" w:rsidR="00FA02C5" w:rsidRPr="00FF621E" w:rsidRDefault="00FA02C5" w:rsidP="000D2727">
            <w:pPr>
              <w:pStyle w:val="StyleTabletextLeft"/>
            </w:pPr>
            <w:r w:rsidRPr="00FF621E">
              <w:t>Neo Sky 2002, S.A.</w:t>
            </w:r>
          </w:p>
        </w:tc>
      </w:tr>
      <w:tr w:rsidR="00FA02C5" w:rsidRPr="00913C96" w14:paraId="3BCB6DFA" w14:textId="77777777" w:rsidTr="00B55CDD">
        <w:trPr>
          <w:cantSplit/>
          <w:trHeight w:val="240"/>
        </w:trPr>
        <w:tc>
          <w:tcPr>
            <w:tcW w:w="909" w:type="dxa"/>
            <w:shd w:val="clear" w:color="auto" w:fill="auto"/>
          </w:tcPr>
          <w:p w14:paraId="48BF78F8" w14:textId="77777777" w:rsidR="00FA02C5" w:rsidRPr="00E7062C" w:rsidRDefault="00FA02C5" w:rsidP="000D2727">
            <w:pPr>
              <w:pStyle w:val="StyleTabletextLeft"/>
            </w:pPr>
            <w:r w:rsidRPr="00E7062C">
              <w:t>2-028-0</w:t>
            </w:r>
          </w:p>
        </w:tc>
        <w:tc>
          <w:tcPr>
            <w:tcW w:w="1009" w:type="dxa"/>
            <w:gridSpan w:val="2"/>
            <w:shd w:val="clear" w:color="auto" w:fill="auto"/>
          </w:tcPr>
          <w:p w14:paraId="749095A3" w14:textId="77777777" w:rsidR="00FA02C5" w:rsidRPr="00E7062C" w:rsidRDefault="00FA02C5" w:rsidP="000D2727">
            <w:pPr>
              <w:pStyle w:val="StyleTabletextLeft"/>
            </w:pPr>
            <w:r w:rsidRPr="00E7062C">
              <w:t>4320</w:t>
            </w:r>
          </w:p>
        </w:tc>
        <w:tc>
          <w:tcPr>
            <w:tcW w:w="3260" w:type="dxa"/>
            <w:shd w:val="clear" w:color="auto" w:fill="auto"/>
          </w:tcPr>
          <w:p w14:paraId="69C97C5B" w14:textId="77777777" w:rsidR="00FA02C5" w:rsidRPr="00FF621E" w:rsidRDefault="00FA02C5" w:rsidP="000D2727">
            <w:pPr>
              <w:pStyle w:val="StyleTabletextLeft"/>
            </w:pPr>
            <w:r w:rsidRPr="00FF621E">
              <w:t>Madrid-Delicias</w:t>
            </w:r>
          </w:p>
        </w:tc>
        <w:tc>
          <w:tcPr>
            <w:tcW w:w="4110" w:type="dxa"/>
            <w:gridSpan w:val="2"/>
          </w:tcPr>
          <w:p w14:paraId="71B4AFDC" w14:textId="77777777" w:rsidR="00FA02C5" w:rsidRPr="00913C96" w:rsidRDefault="00FA02C5" w:rsidP="000D2727">
            <w:pPr>
              <w:pStyle w:val="StyleTabletextLeft"/>
              <w:rPr>
                <w:lang w:val="es-ES"/>
              </w:rPr>
            </w:pPr>
            <w:r w:rsidRPr="00913C96">
              <w:rPr>
                <w:lang w:val="es-ES"/>
              </w:rPr>
              <w:t>TELEFÓNICA DE ESPAÑA, S.A. UNIPERSONAL</w:t>
            </w:r>
          </w:p>
        </w:tc>
      </w:tr>
      <w:tr w:rsidR="00FA02C5" w:rsidRPr="00913C96" w14:paraId="6C9545C3" w14:textId="77777777" w:rsidTr="00B55CDD">
        <w:trPr>
          <w:cantSplit/>
          <w:trHeight w:val="240"/>
        </w:trPr>
        <w:tc>
          <w:tcPr>
            <w:tcW w:w="909" w:type="dxa"/>
            <w:shd w:val="clear" w:color="auto" w:fill="auto"/>
          </w:tcPr>
          <w:p w14:paraId="0646EEC2" w14:textId="77777777" w:rsidR="00FA02C5" w:rsidRPr="00E7062C" w:rsidRDefault="00FA02C5" w:rsidP="000D2727">
            <w:pPr>
              <w:pStyle w:val="StyleTabletextLeft"/>
            </w:pPr>
            <w:r w:rsidRPr="00E7062C">
              <w:t>2-028-1</w:t>
            </w:r>
          </w:p>
        </w:tc>
        <w:tc>
          <w:tcPr>
            <w:tcW w:w="1009" w:type="dxa"/>
            <w:gridSpan w:val="2"/>
            <w:shd w:val="clear" w:color="auto" w:fill="auto"/>
          </w:tcPr>
          <w:p w14:paraId="6A424145" w14:textId="77777777" w:rsidR="00FA02C5" w:rsidRPr="00E7062C" w:rsidRDefault="00FA02C5" w:rsidP="000D2727">
            <w:pPr>
              <w:pStyle w:val="StyleTabletextLeft"/>
            </w:pPr>
            <w:r w:rsidRPr="00E7062C">
              <w:t>4321</w:t>
            </w:r>
          </w:p>
        </w:tc>
        <w:tc>
          <w:tcPr>
            <w:tcW w:w="3260" w:type="dxa"/>
            <w:shd w:val="clear" w:color="auto" w:fill="auto"/>
          </w:tcPr>
          <w:p w14:paraId="0ACEE822" w14:textId="77777777" w:rsidR="00FA02C5" w:rsidRPr="00FF621E" w:rsidRDefault="00FA02C5" w:rsidP="000D2727">
            <w:pPr>
              <w:pStyle w:val="StyleTabletextLeft"/>
            </w:pPr>
            <w:r w:rsidRPr="00FF621E">
              <w:t>Barcelona-Torras i Bages</w:t>
            </w:r>
          </w:p>
        </w:tc>
        <w:tc>
          <w:tcPr>
            <w:tcW w:w="4110" w:type="dxa"/>
            <w:gridSpan w:val="2"/>
          </w:tcPr>
          <w:p w14:paraId="3EAC21B0" w14:textId="77777777" w:rsidR="00FA02C5" w:rsidRPr="00913C96" w:rsidRDefault="00FA02C5" w:rsidP="000D2727">
            <w:pPr>
              <w:pStyle w:val="StyleTabletextLeft"/>
              <w:rPr>
                <w:lang w:val="es-ES"/>
              </w:rPr>
            </w:pPr>
            <w:r w:rsidRPr="00913C96">
              <w:rPr>
                <w:lang w:val="es-ES"/>
              </w:rPr>
              <w:t>TELEFÓNICA DE ESPAÑA, S.A. UNIPERSONAL</w:t>
            </w:r>
          </w:p>
        </w:tc>
      </w:tr>
      <w:tr w:rsidR="00FA02C5" w:rsidRPr="00913C96" w14:paraId="5078B4EE" w14:textId="77777777" w:rsidTr="00B55CDD">
        <w:trPr>
          <w:cantSplit/>
          <w:trHeight w:val="240"/>
        </w:trPr>
        <w:tc>
          <w:tcPr>
            <w:tcW w:w="909" w:type="dxa"/>
            <w:shd w:val="clear" w:color="auto" w:fill="auto"/>
          </w:tcPr>
          <w:p w14:paraId="35A2281A" w14:textId="77777777" w:rsidR="00FA02C5" w:rsidRPr="00E7062C" w:rsidRDefault="00FA02C5" w:rsidP="000D2727">
            <w:pPr>
              <w:pStyle w:val="StyleTabletextLeft"/>
            </w:pPr>
            <w:r w:rsidRPr="00E7062C">
              <w:t>2-028-7</w:t>
            </w:r>
          </w:p>
        </w:tc>
        <w:tc>
          <w:tcPr>
            <w:tcW w:w="1009" w:type="dxa"/>
            <w:gridSpan w:val="2"/>
            <w:shd w:val="clear" w:color="auto" w:fill="auto"/>
          </w:tcPr>
          <w:p w14:paraId="28E93467" w14:textId="77777777" w:rsidR="00FA02C5" w:rsidRPr="00E7062C" w:rsidRDefault="00FA02C5" w:rsidP="000D2727">
            <w:pPr>
              <w:pStyle w:val="StyleTabletextLeft"/>
            </w:pPr>
            <w:r w:rsidRPr="00E7062C">
              <w:t>4327</w:t>
            </w:r>
          </w:p>
        </w:tc>
        <w:tc>
          <w:tcPr>
            <w:tcW w:w="3260" w:type="dxa"/>
            <w:shd w:val="clear" w:color="auto" w:fill="auto"/>
          </w:tcPr>
          <w:p w14:paraId="158C2DC9" w14:textId="77777777" w:rsidR="00FA02C5" w:rsidRPr="00FF621E" w:rsidRDefault="00FA02C5" w:rsidP="000D2727">
            <w:pPr>
              <w:pStyle w:val="StyleTabletextLeft"/>
            </w:pPr>
            <w:r w:rsidRPr="00FF621E">
              <w:t>Barcelona</w:t>
            </w:r>
          </w:p>
        </w:tc>
        <w:tc>
          <w:tcPr>
            <w:tcW w:w="4110" w:type="dxa"/>
            <w:gridSpan w:val="2"/>
          </w:tcPr>
          <w:p w14:paraId="3DC52DBE" w14:textId="77777777" w:rsidR="00FA02C5" w:rsidRPr="00913C96" w:rsidRDefault="00FA02C5" w:rsidP="000D2727">
            <w:pPr>
              <w:pStyle w:val="StyleTabletextLeft"/>
              <w:rPr>
                <w:lang w:val="es-ES"/>
              </w:rPr>
            </w:pPr>
            <w:r w:rsidRPr="00913C96">
              <w:rPr>
                <w:lang w:val="es-ES"/>
              </w:rPr>
              <w:t>ADAMO TELECOM IBERIA, S.A.</w:t>
            </w:r>
          </w:p>
        </w:tc>
      </w:tr>
      <w:tr w:rsidR="00FA02C5" w:rsidRPr="00870C6B" w14:paraId="20D4FC49" w14:textId="77777777" w:rsidTr="00B55CDD">
        <w:trPr>
          <w:cantSplit/>
          <w:trHeight w:val="240"/>
        </w:trPr>
        <w:tc>
          <w:tcPr>
            <w:tcW w:w="909" w:type="dxa"/>
            <w:shd w:val="clear" w:color="auto" w:fill="auto"/>
          </w:tcPr>
          <w:p w14:paraId="41C1DF4F" w14:textId="77777777" w:rsidR="00FA02C5" w:rsidRPr="00E7062C" w:rsidRDefault="00FA02C5" w:rsidP="000D2727">
            <w:pPr>
              <w:pStyle w:val="StyleTabletextLeft"/>
            </w:pPr>
            <w:r w:rsidRPr="00E7062C">
              <w:t>2-029-0</w:t>
            </w:r>
          </w:p>
        </w:tc>
        <w:tc>
          <w:tcPr>
            <w:tcW w:w="1009" w:type="dxa"/>
            <w:gridSpan w:val="2"/>
            <w:shd w:val="clear" w:color="auto" w:fill="auto"/>
          </w:tcPr>
          <w:p w14:paraId="45A0B32A" w14:textId="77777777" w:rsidR="00FA02C5" w:rsidRPr="00E7062C" w:rsidRDefault="00FA02C5" w:rsidP="000D2727">
            <w:pPr>
              <w:pStyle w:val="StyleTabletextLeft"/>
            </w:pPr>
            <w:r w:rsidRPr="00E7062C">
              <w:t>4328</w:t>
            </w:r>
          </w:p>
        </w:tc>
        <w:tc>
          <w:tcPr>
            <w:tcW w:w="3260" w:type="dxa"/>
            <w:shd w:val="clear" w:color="auto" w:fill="auto"/>
          </w:tcPr>
          <w:p w14:paraId="41062774" w14:textId="77777777" w:rsidR="00FA02C5" w:rsidRPr="00FF621E" w:rsidRDefault="00FA02C5" w:rsidP="000D2727">
            <w:pPr>
              <w:pStyle w:val="StyleTabletextLeft"/>
            </w:pPr>
            <w:r w:rsidRPr="00FF621E">
              <w:t>Sevilla</w:t>
            </w:r>
          </w:p>
        </w:tc>
        <w:tc>
          <w:tcPr>
            <w:tcW w:w="4110" w:type="dxa"/>
            <w:gridSpan w:val="2"/>
          </w:tcPr>
          <w:p w14:paraId="242454C6" w14:textId="77777777" w:rsidR="00FA02C5" w:rsidRPr="00FF621E" w:rsidRDefault="00FA02C5" w:rsidP="000D2727">
            <w:pPr>
              <w:pStyle w:val="StyleTabletextLeft"/>
            </w:pPr>
            <w:r w:rsidRPr="00FF621E">
              <w:t>Vodafone España, S.L.</w:t>
            </w:r>
          </w:p>
        </w:tc>
      </w:tr>
      <w:tr w:rsidR="00FA02C5" w:rsidRPr="00870C6B" w14:paraId="76C1A139" w14:textId="77777777" w:rsidTr="00B55CDD">
        <w:trPr>
          <w:cantSplit/>
          <w:trHeight w:val="240"/>
        </w:trPr>
        <w:tc>
          <w:tcPr>
            <w:tcW w:w="909" w:type="dxa"/>
            <w:shd w:val="clear" w:color="auto" w:fill="auto"/>
          </w:tcPr>
          <w:p w14:paraId="25DF3385" w14:textId="77777777" w:rsidR="00FA02C5" w:rsidRPr="00E7062C" w:rsidRDefault="00FA02C5" w:rsidP="000D2727">
            <w:pPr>
              <w:pStyle w:val="StyleTabletextLeft"/>
            </w:pPr>
            <w:r w:rsidRPr="00E7062C">
              <w:t>2-029-1</w:t>
            </w:r>
          </w:p>
        </w:tc>
        <w:tc>
          <w:tcPr>
            <w:tcW w:w="1009" w:type="dxa"/>
            <w:gridSpan w:val="2"/>
            <w:shd w:val="clear" w:color="auto" w:fill="auto"/>
          </w:tcPr>
          <w:p w14:paraId="7EC8353A" w14:textId="77777777" w:rsidR="00FA02C5" w:rsidRPr="00E7062C" w:rsidRDefault="00FA02C5" w:rsidP="000D2727">
            <w:pPr>
              <w:pStyle w:val="StyleTabletextLeft"/>
            </w:pPr>
            <w:r w:rsidRPr="00E7062C">
              <w:t>4329</w:t>
            </w:r>
          </w:p>
        </w:tc>
        <w:tc>
          <w:tcPr>
            <w:tcW w:w="3260" w:type="dxa"/>
            <w:shd w:val="clear" w:color="auto" w:fill="auto"/>
          </w:tcPr>
          <w:p w14:paraId="61AEEFF3" w14:textId="77777777" w:rsidR="00FA02C5" w:rsidRPr="00FF621E" w:rsidRDefault="00FA02C5" w:rsidP="000D2727">
            <w:pPr>
              <w:pStyle w:val="StyleTabletextLeft"/>
            </w:pPr>
            <w:r w:rsidRPr="00FF621E">
              <w:t>Valencia</w:t>
            </w:r>
          </w:p>
        </w:tc>
        <w:tc>
          <w:tcPr>
            <w:tcW w:w="4110" w:type="dxa"/>
            <w:gridSpan w:val="2"/>
          </w:tcPr>
          <w:p w14:paraId="0F381D1D" w14:textId="77777777" w:rsidR="00FA02C5" w:rsidRPr="00FF621E" w:rsidRDefault="00FA02C5" w:rsidP="000D2727">
            <w:pPr>
              <w:pStyle w:val="StyleTabletextLeft"/>
            </w:pPr>
            <w:r w:rsidRPr="00FF621E">
              <w:t>Vodafone España, S.L.</w:t>
            </w:r>
          </w:p>
        </w:tc>
      </w:tr>
      <w:tr w:rsidR="00FA02C5" w:rsidRPr="00870C6B" w14:paraId="0DBD5093" w14:textId="77777777" w:rsidTr="00B55CDD">
        <w:trPr>
          <w:cantSplit/>
          <w:trHeight w:val="240"/>
        </w:trPr>
        <w:tc>
          <w:tcPr>
            <w:tcW w:w="909" w:type="dxa"/>
            <w:shd w:val="clear" w:color="auto" w:fill="auto"/>
          </w:tcPr>
          <w:p w14:paraId="7D52F0AE" w14:textId="77777777" w:rsidR="00FA02C5" w:rsidRPr="00E7062C" w:rsidRDefault="00FA02C5" w:rsidP="000D2727">
            <w:pPr>
              <w:pStyle w:val="StyleTabletextLeft"/>
            </w:pPr>
            <w:r w:rsidRPr="00E7062C">
              <w:t>2-029-4</w:t>
            </w:r>
          </w:p>
        </w:tc>
        <w:tc>
          <w:tcPr>
            <w:tcW w:w="1009" w:type="dxa"/>
            <w:gridSpan w:val="2"/>
            <w:shd w:val="clear" w:color="auto" w:fill="auto"/>
          </w:tcPr>
          <w:p w14:paraId="71E82F7B" w14:textId="77777777" w:rsidR="00FA02C5" w:rsidRPr="00E7062C" w:rsidRDefault="00FA02C5" w:rsidP="000D2727">
            <w:pPr>
              <w:pStyle w:val="StyleTabletextLeft"/>
            </w:pPr>
            <w:r w:rsidRPr="00E7062C">
              <w:t>4332</w:t>
            </w:r>
          </w:p>
        </w:tc>
        <w:tc>
          <w:tcPr>
            <w:tcW w:w="3260" w:type="dxa"/>
            <w:shd w:val="clear" w:color="auto" w:fill="auto"/>
          </w:tcPr>
          <w:p w14:paraId="73726DA7" w14:textId="77777777" w:rsidR="00FA02C5" w:rsidRPr="00FF621E" w:rsidRDefault="00FA02C5" w:rsidP="000D2727">
            <w:pPr>
              <w:pStyle w:val="StyleTabletextLeft"/>
            </w:pPr>
          </w:p>
        </w:tc>
        <w:tc>
          <w:tcPr>
            <w:tcW w:w="4110" w:type="dxa"/>
            <w:gridSpan w:val="2"/>
          </w:tcPr>
          <w:p w14:paraId="07E59622" w14:textId="77777777" w:rsidR="00FA02C5" w:rsidRPr="00FF621E" w:rsidRDefault="00FA02C5" w:rsidP="000D2727">
            <w:pPr>
              <w:pStyle w:val="StyleTabletextLeft"/>
            </w:pPr>
            <w:r w:rsidRPr="00FF621E">
              <w:t>Cableuropa, S.A.</w:t>
            </w:r>
          </w:p>
        </w:tc>
      </w:tr>
      <w:tr w:rsidR="00FA02C5" w:rsidRPr="00870C6B" w14:paraId="0DDC83EE" w14:textId="77777777" w:rsidTr="00B55CDD">
        <w:trPr>
          <w:cantSplit/>
          <w:trHeight w:val="240"/>
        </w:trPr>
        <w:tc>
          <w:tcPr>
            <w:tcW w:w="909" w:type="dxa"/>
            <w:shd w:val="clear" w:color="auto" w:fill="auto"/>
          </w:tcPr>
          <w:p w14:paraId="32C8D00D" w14:textId="77777777" w:rsidR="00FA02C5" w:rsidRPr="00E7062C" w:rsidRDefault="00FA02C5" w:rsidP="000D2727">
            <w:pPr>
              <w:pStyle w:val="StyleTabletextLeft"/>
            </w:pPr>
            <w:r w:rsidRPr="00E7062C">
              <w:t>2-029-5</w:t>
            </w:r>
          </w:p>
        </w:tc>
        <w:tc>
          <w:tcPr>
            <w:tcW w:w="1009" w:type="dxa"/>
            <w:gridSpan w:val="2"/>
            <w:shd w:val="clear" w:color="auto" w:fill="auto"/>
          </w:tcPr>
          <w:p w14:paraId="5CE2427C" w14:textId="77777777" w:rsidR="00FA02C5" w:rsidRPr="00E7062C" w:rsidRDefault="00FA02C5" w:rsidP="000D2727">
            <w:pPr>
              <w:pStyle w:val="StyleTabletextLeft"/>
            </w:pPr>
            <w:r w:rsidRPr="00E7062C">
              <w:t>4333</w:t>
            </w:r>
          </w:p>
        </w:tc>
        <w:tc>
          <w:tcPr>
            <w:tcW w:w="3260" w:type="dxa"/>
            <w:shd w:val="clear" w:color="auto" w:fill="auto"/>
          </w:tcPr>
          <w:p w14:paraId="6F1D7EFD" w14:textId="77777777" w:rsidR="00FA02C5" w:rsidRPr="00FF621E" w:rsidRDefault="00FA02C5" w:rsidP="000D2727">
            <w:pPr>
              <w:pStyle w:val="StyleTabletextLeft"/>
            </w:pPr>
          </w:p>
        </w:tc>
        <w:tc>
          <w:tcPr>
            <w:tcW w:w="4110" w:type="dxa"/>
            <w:gridSpan w:val="2"/>
          </w:tcPr>
          <w:p w14:paraId="599D97FC" w14:textId="77777777" w:rsidR="00FA02C5" w:rsidRPr="00FF621E" w:rsidRDefault="00FA02C5" w:rsidP="000D2727">
            <w:pPr>
              <w:pStyle w:val="StyleTabletextLeft"/>
            </w:pPr>
            <w:r w:rsidRPr="00FF621E">
              <w:t>Cableuropa, S.A.</w:t>
            </w:r>
          </w:p>
        </w:tc>
      </w:tr>
      <w:tr w:rsidR="00FA02C5" w:rsidRPr="00870C6B" w14:paraId="1EAE5C40" w14:textId="77777777" w:rsidTr="00B55CDD">
        <w:trPr>
          <w:cantSplit/>
          <w:trHeight w:val="240"/>
        </w:trPr>
        <w:tc>
          <w:tcPr>
            <w:tcW w:w="909" w:type="dxa"/>
            <w:shd w:val="clear" w:color="auto" w:fill="auto"/>
          </w:tcPr>
          <w:p w14:paraId="5FBDEBB8" w14:textId="77777777" w:rsidR="00FA02C5" w:rsidRPr="00E7062C" w:rsidRDefault="00FA02C5" w:rsidP="000D2727">
            <w:pPr>
              <w:pStyle w:val="StyleTabletextLeft"/>
            </w:pPr>
            <w:r w:rsidRPr="00E7062C">
              <w:t>2-029-6</w:t>
            </w:r>
          </w:p>
        </w:tc>
        <w:tc>
          <w:tcPr>
            <w:tcW w:w="1009" w:type="dxa"/>
            <w:gridSpan w:val="2"/>
            <w:shd w:val="clear" w:color="auto" w:fill="auto"/>
          </w:tcPr>
          <w:p w14:paraId="1408DCC5" w14:textId="77777777" w:rsidR="00FA02C5" w:rsidRPr="00E7062C" w:rsidRDefault="00FA02C5" w:rsidP="000D2727">
            <w:pPr>
              <w:pStyle w:val="StyleTabletextLeft"/>
            </w:pPr>
            <w:r w:rsidRPr="00E7062C">
              <w:t>4334</w:t>
            </w:r>
          </w:p>
        </w:tc>
        <w:tc>
          <w:tcPr>
            <w:tcW w:w="3260" w:type="dxa"/>
            <w:shd w:val="clear" w:color="auto" w:fill="auto"/>
          </w:tcPr>
          <w:p w14:paraId="330A2CC3" w14:textId="77777777" w:rsidR="00FA02C5" w:rsidRPr="00FF621E" w:rsidRDefault="00FA02C5" w:rsidP="000D2727">
            <w:pPr>
              <w:pStyle w:val="StyleTabletextLeft"/>
            </w:pPr>
            <w:r w:rsidRPr="00FF621E">
              <w:t>Madrid</w:t>
            </w:r>
          </w:p>
        </w:tc>
        <w:tc>
          <w:tcPr>
            <w:tcW w:w="4110" w:type="dxa"/>
            <w:gridSpan w:val="2"/>
          </w:tcPr>
          <w:p w14:paraId="2863FB59" w14:textId="77777777" w:rsidR="00FA02C5" w:rsidRPr="00FF621E" w:rsidRDefault="00FA02C5" w:rsidP="000D2727">
            <w:pPr>
              <w:pStyle w:val="StyleTabletextLeft"/>
            </w:pPr>
            <w:r w:rsidRPr="00FF621E">
              <w:t>Vodafone España</w:t>
            </w:r>
          </w:p>
        </w:tc>
      </w:tr>
      <w:tr w:rsidR="00FA02C5" w:rsidRPr="00870C6B" w14:paraId="27022F64" w14:textId="77777777" w:rsidTr="00B55CDD">
        <w:trPr>
          <w:cantSplit/>
          <w:trHeight w:val="240"/>
        </w:trPr>
        <w:tc>
          <w:tcPr>
            <w:tcW w:w="909" w:type="dxa"/>
            <w:shd w:val="clear" w:color="auto" w:fill="auto"/>
          </w:tcPr>
          <w:p w14:paraId="2215D1B4" w14:textId="77777777" w:rsidR="00FA02C5" w:rsidRPr="00E7062C" w:rsidRDefault="00FA02C5" w:rsidP="000D2727">
            <w:pPr>
              <w:pStyle w:val="StyleTabletextLeft"/>
            </w:pPr>
            <w:r w:rsidRPr="00E7062C">
              <w:t>2-029-7</w:t>
            </w:r>
          </w:p>
        </w:tc>
        <w:tc>
          <w:tcPr>
            <w:tcW w:w="1009" w:type="dxa"/>
            <w:gridSpan w:val="2"/>
            <w:shd w:val="clear" w:color="auto" w:fill="auto"/>
          </w:tcPr>
          <w:p w14:paraId="3A1AA0AF" w14:textId="77777777" w:rsidR="00FA02C5" w:rsidRPr="00E7062C" w:rsidRDefault="00FA02C5" w:rsidP="000D2727">
            <w:pPr>
              <w:pStyle w:val="StyleTabletextLeft"/>
            </w:pPr>
            <w:r w:rsidRPr="00E7062C">
              <w:t>4335</w:t>
            </w:r>
          </w:p>
        </w:tc>
        <w:tc>
          <w:tcPr>
            <w:tcW w:w="3260" w:type="dxa"/>
            <w:shd w:val="clear" w:color="auto" w:fill="auto"/>
          </w:tcPr>
          <w:p w14:paraId="2A933F8E" w14:textId="77777777" w:rsidR="00FA02C5" w:rsidRPr="00FF621E" w:rsidRDefault="00FA02C5" w:rsidP="000D2727">
            <w:pPr>
              <w:pStyle w:val="StyleTabletextLeft"/>
            </w:pPr>
            <w:r w:rsidRPr="00FF621E">
              <w:t>Barcelona</w:t>
            </w:r>
          </w:p>
        </w:tc>
        <w:tc>
          <w:tcPr>
            <w:tcW w:w="4110" w:type="dxa"/>
            <w:gridSpan w:val="2"/>
          </w:tcPr>
          <w:p w14:paraId="6DF9E63A" w14:textId="77777777" w:rsidR="00FA02C5" w:rsidRPr="00FF621E" w:rsidRDefault="00FA02C5" w:rsidP="000D2727">
            <w:pPr>
              <w:pStyle w:val="StyleTabletextLeft"/>
            </w:pPr>
            <w:r w:rsidRPr="00FF621E">
              <w:t>Vodafone España</w:t>
            </w:r>
          </w:p>
        </w:tc>
      </w:tr>
      <w:tr w:rsidR="00FA02C5" w:rsidRPr="00913C96" w14:paraId="7A6D6002" w14:textId="77777777" w:rsidTr="00B55CDD">
        <w:trPr>
          <w:cantSplit/>
          <w:trHeight w:val="240"/>
        </w:trPr>
        <w:tc>
          <w:tcPr>
            <w:tcW w:w="909" w:type="dxa"/>
            <w:shd w:val="clear" w:color="auto" w:fill="auto"/>
          </w:tcPr>
          <w:p w14:paraId="19E0CD99" w14:textId="77777777" w:rsidR="00FA02C5" w:rsidRPr="00E7062C" w:rsidRDefault="00FA02C5" w:rsidP="000D2727">
            <w:pPr>
              <w:pStyle w:val="StyleTabletextLeft"/>
            </w:pPr>
            <w:r w:rsidRPr="00E7062C">
              <w:t>2-030-0</w:t>
            </w:r>
          </w:p>
        </w:tc>
        <w:tc>
          <w:tcPr>
            <w:tcW w:w="1009" w:type="dxa"/>
            <w:gridSpan w:val="2"/>
            <w:shd w:val="clear" w:color="auto" w:fill="auto"/>
          </w:tcPr>
          <w:p w14:paraId="603C17E2" w14:textId="77777777" w:rsidR="00FA02C5" w:rsidRPr="00E7062C" w:rsidRDefault="00FA02C5" w:rsidP="000D2727">
            <w:pPr>
              <w:pStyle w:val="StyleTabletextLeft"/>
            </w:pPr>
            <w:r w:rsidRPr="00E7062C">
              <w:t>4336</w:t>
            </w:r>
          </w:p>
        </w:tc>
        <w:tc>
          <w:tcPr>
            <w:tcW w:w="3260" w:type="dxa"/>
            <w:shd w:val="clear" w:color="auto" w:fill="auto"/>
          </w:tcPr>
          <w:p w14:paraId="7C6D26DE" w14:textId="77777777" w:rsidR="00FA02C5" w:rsidRPr="00FF621E" w:rsidRDefault="00FA02C5" w:rsidP="000D2727">
            <w:pPr>
              <w:pStyle w:val="StyleTabletextLeft"/>
            </w:pPr>
            <w:r w:rsidRPr="00FF621E">
              <w:t>Madrid/Alcobendas – Jose Echegaray</w:t>
            </w:r>
          </w:p>
        </w:tc>
        <w:tc>
          <w:tcPr>
            <w:tcW w:w="4110" w:type="dxa"/>
            <w:gridSpan w:val="2"/>
          </w:tcPr>
          <w:p w14:paraId="027916D3" w14:textId="77777777" w:rsidR="00FA02C5" w:rsidRPr="00FF621E" w:rsidRDefault="00FA02C5" w:rsidP="000D2727">
            <w:pPr>
              <w:pStyle w:val="StyleTabletextLeft"/>
            </w:pPr>
            <w:r w:rsidRPr="00FF621E">
              <w:t>ORANGE ESPAGNE, S.A.UNIPERSONAL</w:t>
            </w:r>
          </w:p>
        </w:tc>
      </w:tr>
      <w:tr w:rsidR="00FA02C5" w:rsidRPr="00913C96" w14:paraId="3F554640" w14:textId="77777777" w:rsidTr="00B55CDD">
        <w:trPr>
          <w:cantSplit/>
          <w:trHeight w:val="240"/>
        </w:trPr>
        <w:tc>
          <w:tcPr>
            <w:tcW w:w="909" w:type="dxa"/>
            <w:shd w:val="clear" w:color="auto" w:fill="auto"/>
          </w:tcPr>
          <w:p w14:paraId="5109383F" w14:textId="77777777" w:rsidR="00FA02C5" w:rsidRPr="00E7062C" w:rsidRDefault="00FA02C5" w:rsidP="000D2727">
            <w:pPr>
              <w:pStyle w:val="StyleTabletextLeft"/>
            </w:pPr>
            <w:r w:rsidRPr="00E7062C">
              <w:t>2-030-1</w:t>
            </w:r>
          </w:p>
        </w:tc>
        <w:tc>
          <w:tcPr>
            <w:tcW w:w="1009" w:type="dxa"/>
            <w:gridSpan w:val="2"/>
            <w:shd w:val="clear" w:color="auto" w:fill="auto"/>
          </w:tcPr>
          <w:p w14:paraId="69BF9BAE" w14:textId="77777777" w:rsidR="00FA02C5" w:rsidRPr="00E7062C" w:rsidRDefault="00FA02C5" w:rsidP="000D2727">
            <w:pPr>
              <w:pStyle w:val="StyleTabletextLeft"/>
            </w:pPr>
            <w:r w:rsidRPr="00E7062C">
              <w:t>4337</w:t>
            </w:r>
          </w:p>
        </w:tc>
        <w:tc>
          <w:tcPr>
            <w:tcW w:w="3260" w:type="dxa"/>
            <w:shd w:val="clear" w:color="auto" w:fill="auto"/>
          </w:tcPr>
          <w:p w14:paraId="76C45765" w14:textId="77777777" w:rsidR="00FA02C5" w:rsidRPr="00FF621E" w:rsidRDefault="00FA02C5" w:rsidP="000D2727">
            <w:pPr>
              <w:pStyle w:val="StyleTabletextLeft"/>
            </w:pPr>
            <w:r w:rsidRPr="00FF621E">
              <w:t>Madrid – Isabel Colbrand</w:t>
            </w:r>
          </w:p>
        </w:tc>
        <w:tc>
          <w:tcPr>
            <w:tcW w:w="4110" w:type="dxa"/>
            <w:gridSpan w:val="2"/>
          </w:tcPr>
          <w:p w14:paraId="6559C130" w14:textId="77777777" w:rsidR="00FA02C5" w:rsidRPr="00FF621E" w:rsidRDefault="00FA02C5" w:rsidP="000D2727">
            <w:pPr>
              <w:pStyle w:val="StyleTabletextLeft"/>
            </w:pPr>
            <w:r w:rsidRPr="00FF621E">
              <w:t>ORANGE ESPAGNE, S.A.UNIPERSONAL</w:t>
            </w:r>
          </w:p>
        </w:tc>
      </w:tr>
      <w:tr w:rsidR="00FA02C5" w:rsidRPr="00913C96" w14:paraId="0FD0ED51" w14:textId="77777777" w:rsidTr="00B55CDD">
        <w:trPr>
          <w:cantSplit/>
          <w:trHeight w:val="240"/>
        </w:trPr>
        <w:tc>
          <w:tcPr>
            <w:tcW w:w="909" w:type="dxa"/>
            <w:shd w:val="clear" w:color="auto" w:fill="auto"/>
          </w:tcPr>
          <w:p w14:paraId="4574C9BC" w14:textId="77777777" w:rsidR="00FA02C5" w:rsidRPr="00E7062C" w:rsidRDefault="00FA02C5" w:rsidP="000D2727">
            <w:pPr>
              <w:pStyle w:val="StyleTabletextLeft"/>
            </w:pPr>
            <w:r w:rsidRPr="00E7062C">
              <w:t>2-030-6</w:t>
            </w:r>
          </w:p>
        </w:tc>
        <w:tc>
          <w:tcPr>
            <w:tcW w:w="1009" w:type="dxa"/>
            <w:gridSpan w:val="2"/>
            <w:shd w:val="clear" w:color="auto" w:fill="auto"/>
          </w:tcPr>
          <w:p w14:paraId="2C6C0BE3" w14:textId="77777777" w:rsidR="00FA02C5" w:rsidRPr="00E7062C" w:rsidRDefault="00FA02C5" w:rsidP="000D2727">
            <w:pPr>
              <w:pStyle w:val="StyleTabletextLeft"/>
            </w:pPr>
            <w:r w:rsidRPr="00E7062C">
              <w:t>4342</w:t>
            </w:r>
          </w:p>
        </w:tc>
        <w:tc>
          <w:tcPr>
            <w:tcW w:w="3260" w:type="dxa"/>
            <w:shd w:val="clear" w:color="auto" w:fill="auto"/>
          </w:tcPr>
          <w:p w14:paraId="4810CE18" w14:textId="77777777" w:rsidR="00FA02C5" w:rsidRPr="00FF621E" w:rsidRDefault="00FA02C5" w:rsidP="000D2727">
            <w:pPr>
              <w:pStyle w:val="StyleTabletextLeft"/>
            </w:pPr>
          </w:p>
        </w:tc>
        <w:tc>
          <w:tcPr>
            <w:tcW w:w="4110" w:type="dxa"/>
            <w:gridSpan w:val="2"/>
          </w:tcPr>
          <w:p w14:paraId="47BF4543" w14:textId="77777777" w:rsidR="00FA02C5" w:rsidRPr="00913C96" w:rsidRDefault="00FA02C5" w:rsidP="000D2727">
            <w:pPr>
              <w:pStyle w:val="StyleTabletextLeft"/>
              <w:rPr>
                <w:lang w:val="es-ES"/>
              </w:rPr>
            </w:pPr>
            <w:r w:rsidRPr="00913C96">
              <w:rPr>
                <w:lang w:val="es-ES"/>
              </w:rPr>
              <w:t>France Telecom  España,S.S. Unipersonal</w:t>
            </w:r>
          </w:p>
        </w:tc>
      </w:tr>
      <w:tr w:rsidR="00FA02C5" w:rsidRPr="00913C96" w14:paraId="172F476B" w14:textId="77777777" w:rsidTr="00B55CDD">
        <w:trPr>
          <w:cantSplit/>
          <w:trHeight w:val="240"/>
        </w:trPr>
        <w:tc>
          <w:tcPr>
            <w:tcW w:w="909" w:type="dxa"/>
            <w:shd w:val="clear" w:color="auto" w:fill="auto"/>
          </w:tcPr>
          <w:p w14:paraId="5D2CE4F6" w14:textId="77777777" w:rsidR="00FA02C5" w:rsidRPr="00E7062C" w:rsidRDefault="00FA02C5" w:rsidP="000D2727">
            <w:pPr>
              <w:pStyle w:val="StyleTabletextLeft"/>
            </w:pPr>
            <w:r w:rsidRPr="00E7062C">
              <w:t>2-030-7</w:t>
            </w:r>
          </w:p>
        </w:tc>
        <w:tc>
          <w:tcPr>
            <w:tcW w:w="1009" w:type="dxa"/>
            <w:gridSpan w:val="2"/>
            <w:shd w:val="clear" w:color="auto" w:fill="auto"/>
          </w:tcPr>
          <w:p w14:paraId="1E589579" w14:textId="77777777" w:rsidR="00FA02C5" w:rsidRPr="00E7062C" w:rsidRDefault="00FA02C5" w:rsidP="000D2727">
            <w:pPr>
              <w:pStyle w:val="StyleTabletextLeft"/>
            </w:pPr>
            <w:r w:rsidRPr="00E7062C">
              <w:t>4343</w:t>
            </w:r>
          </w:p>
        </w:tc>
        <w:tc>
          <w:tcPr>
            <w:tcW w:w="3260" w:type="dxa"/>
            <w:shd w:val="clear" w:color="auto" w:fill="auto"/>
          </w:tcPr>
          <w:p w14:paraId="476B1035" w14:textId="77777777" w:rsidR="00FA02C5" w:rsidRPr="00FF621E" w:rsidRDefault="00FA02C5" w:rsidP="000D2727">
            <w:pPr>
              <w:pStyle w:val="StyleTabletextLeft"/>
            </w:pPr>
          </w:p>
        </w:tc>
        <w:tc>
          <w:tcPr>
            <w:tcW w:w="4110" w:type="dxa"/>
            <w:gridSpan w:val="2"/>
          </w:tcPr>
          <w:p w14:paraId="7159A581"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19F3DA95" w14:textId="77777777" w:rsidTr="00B55CDD">
        <w:trPr>
          <w:cantSplit/>
          <w:trHeight w:val="240"/>
        </w:trPr>
        <w:tc>
          <w:tcPr>
            <w:tcW w:w="909" w:type="dxa"/>
            <w:shd w:val="clear" w:color="auto" w:fill="auto"/>
          </w:tcPr>
          <w:p w14:paraId="0BD38999" w14:textId="77777777" w:rsidR="00FA02C5" w:rsidRPr="00E7062C" w:rsidRDefault="00FA02C5" w:rsidP="000D2727">
            <w:pPr>
              <w:pStyle w:val="StyleTabletextLeft"/>
            </w:pPr>
            <w:r w:rsidRPr="00E7062C">
              <w:t>2-031-0</w:t>
            </w:r>
          </w:p>
        </w:tc>
        <w:tc>
          <w:tcPr>
            <w:tcW w:w="1009" w:type="dxa"/>
            <w:gridSpan w:val="2"/>
            <w:shd w:val="clear" w:color="auto" w:fill="auto"/>
          </w:tcPr>
          <w:p w14:paraId="4D526F20" w14:textId="77777777" w:rsidR="00FA02C5" w:rsidRPr="00E7062C" w:rsidRDefault="00FA02C5" w:rsidP="000D2727">
            <w:pPr>
              <w:pStyle w:val="StyleTabletextLeft"/>
            </w:pPr>
            <w:r w:rsidRPr="00E7062C">
              <w:t>4344</w:t>
            </w:r>
          </w:p>
        </w:tc>
        <w:tc>
          <w:tcPr>
            <w:tcW w:w="3260" w:type="dxa"/>
            <w:shd w:val="clear" w:color="auto" w:fill="auto"/>
          </w:tcPr>
          <w:p w14:paraId="6E7DEF78" w14:textId="77777777" w:rsidR="00FA02C5" w:rsidRPr="00FF621E" w:rsidRDefault="00FA02C5" w:rsidP="000D2727">
            <w:pPr>
              <w:pStyle w:val="StyleTabletextLeft"/>
            </w:pPr>
          </w:p>
        </w:tc>
        <w:tc>
          <w:tcPr>
            <w:tcW w:w="4110" w:type="dxa"/>
            <w:gridSpan w:val="2"/>
          </w:tcPr>
          <w:p w14:paraId="7058CE6B"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7C869693" w14:textId="77777777" w:rsidTr="00B55CDD">
        <w:trPr>
          <w:cantSplit/>
          <w:trHeight w:val="240"/>
        </w:trPr>
        <w:tc>
          <w:tcPr>
            <w:tcW w:w="909" w:type="dxa"/>
            <w:shd w:val="clear" w:color="auto" w:fill="auto"/>
          </w:tcPr>
          <w:p w14:paraId="3B153569" w14:textId="77777777" w:rsidR="00FA02C5" w:rsidRPr="00E7062C" w:rsidRDefault="00FA02C5" w:rsidP="000D2727">
            <w:pPr>
              <w:pStyle w:val="StyleTabletextLeft"/>
            </w:pPr>
            <w:r w:rsidRPr="00E7062C">
              <w:t>2-031-1</w:t>
            </w:r>
          </w:p>
        </w:tc>
        <w:tc>
          <w:tcPr>
            <w:tcW w:w="1009" w:type="dxa"/>
            <w:gridSpan w:val="2"/>
            <w:shd w:val="clear" w:color="auto" w:fill="auto"/>
          </w:tcPr>
          <w:p w14:paraId="37AEC839" w14:textId="77777777" w:rsidR="00FA02C5" w:rsidRPr="00E7062C" w:rsidRDefault="00FA02C5" w:rsidP="000D2727">
            <w:pPr>
              <w:pStyle w:val="StyleTabletextLeft"/>
            </w:pPr>
            <w:r w:rsidRPr="00E7062C">
              <w:t>4345</w:t>
            </w:r>
          </w:p>
        </w:tc>
        <w:tc>
          <w:tcPr>
            <w:tcW w:w="3260" w:type="dxa"/>
            <w:shd w:val="clear" w:color="auto" w:fill="auto"/>
          </w:tcPr>
          <w:p w14:paraId="47440CB2" w14:textId="77777777" w:rsidR="00FA02C5" w:rsidRPr="00FF621E" w:rsidRDefault="00FA02C5" w:rsidP="000D2727">
            <w:pPr>
              <w:pStyle w:val="StyleTabletextLeft"/>
            </w:pPr>
          </w:p>
        </w:tc>
        <w:tc>
          <w:tcPr>
            <w:tcW w:w="4110" w:type="dxa"/>
            <w:gridSpan w:val="2"/>
          </w:tcPr>
          <w:p w14:paraId="18A7E846"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011C6339" w14:textId="77777777" w:rsidTr="00B55CDD">
        <w:trPr>
          <w:cantSplit/>
          <w:trHeight w:val="240"/>
        </w:trPr>
        <w:tc>
          <w:tcPr>
            <w:tcW w:w="909" w:type="dxa"/>
            <w:shd w:val="clear" w:color="auto" w:fill="auto"/>
          </w:tcPr>
          <w:p w14:paraId="524B7ABD" w14:textId="77777777" w:rsidR="00FA02C5" w:rsidRPr="00E7062C" w:rsidRDefault="00FA02C5" w:rsidP="000D2727">
            <w:pPr>
              <w:pStyle w:val="StyleTabletextLeft"/>
            </w:pPr>
            <w:r w:rsidRPr="00E7062C">
              <w:t>2-031-4</w:t>
            </w:r>
          </w:p>
        </w:tc>
        <w:tc>
          <w:tcPr>
            <w:tcW w:w="1009" w:type="dxa"/>
            <w:gridSpan w:val="2"/>
            <w:shd w:val="clear" w:color="auto" w:fill="auto"/>
          </w:tcPr>
          <w:p w14:paraId="34B08FE2" w14:textId="77777777" w:rsidR="00FA02C5" w:rsidRPr="00E7062C" w:rsidRDefault="00FA02C5" w:rsidP="000D2727">
            <w:pPr>
              <w:pStyle w:val="StyleTabletextLeft"/>
            </w:pPr>
            <w:r w:rsidRPr="00E7062C">
              <w:t>4348</w:t>
            </w:r>
          </w:p>
        </w:tc>
        <w:tc>
          <w:tcPr>
            <w:tcW w:w="3260" w:type="dxa"/>
            <w:shd w:val="clear" w:color="auto" w:fill="auto"/>
          </w:tcPr>
          <w:p w14:paraId="748CA82A" w14:textId="77777777" w:rsidR="00FA02C5" w:rsidRPr="00FF621E" w:rsidRDefault="00FA02C5" w:rsidP="000D2727">
            <w:pPr>
              <w:pStyle w:val="StyleTabletextLeft"/>
            </w:pPr>
            <w:r w:rsidRPr="00FF621E">
              <w:t>Madrid Norte</w:t>
            </w:r>
          </w:p>
        </w:tc>
        <w:tc>
          <w:tcPr>
            <w:tcW w:w="4110" w:type="dxa"/>
            <w:gridSpan w:val="2"/>
          </w:tcPr>
          <w:p w14:paraId="531C5602" w14:textId="77777777" w:rsidR="00FA02C5" w:rsidRPr="00913C96" w:rsidRDefault="00FA02C5" w:rsidP="000D2727">
            <w:pPr>
              <w:pStyle w:val="StyleTabletextLeft"/>
              <w:rPr>
                <w:lang w:val="es-ES"/>
              </w:rPr>
            </w:pPr>
            <w:r w:rsidRPr="00913C96">
              <w:rPr>
                <w:lang w:val="es-ES"/>
              </w:rPr>
              <w:t>TELEFÓNICA INTERNATIONAL WHOLESALE SERVICES, S.L. UNIPERSONAL</w:t>
            </w:r>
          </w:p>
        </w:tc>
      </w:tr>
      <w:tr w:rsidR="00FA02C5" w:rsidRPr="00913C96" w14:paraId="3AF22059" w14:textId="77777777" w:rsidTr="00B55CDD">
        <w:trPr>
          <w:cantSplit/>
          <w:trHeight w:val="240"/>
        </w:trPr>
        <w:tc>
          <w:tcPr>
            <w:tcW w:w="909" w:type="dxa"/>
            <w:shd w:val="clear" w:color="auto" w:fill="auto"/>
          </w:tcPr>
          <w:p w14:paraId="391722AD" w14:textId="77777777" w:rsidR="00FA02C5" w:rsidRPr="00E7062C" w:rsidRDefault="00FA02C5" w:rsidP="000D2727">
            <w:pPr>
              <w:pStyle w:val="StyleTabletextLeft"/>
            </w:pPr>
            <w:r w:rsidRPr="00E7062C">
              <w:t>2-031-5</w:t>
            </w:r>
          </w:p>
        </w:tc>
        <w:tc>
          <w:tcPr>
            <w:tcW w:w="1009" w:type="dxa"/>
            <w:gridSpan w:val="2"/>
            <w:shd w:val="clear" w:color="auto" w:fill="auto"/>
          </w:tcPr>
          <w:p w14:paraId="479A1DB1" w14:textId="77777777" w:rsidR="00FA02C5" w:rsidRPr="00E7062C" w:rsidRDefault="00FA02C5" w:rsidP="000D2727">
            <w:pPr>
              <w:pStyle w:val="StyleTabletextLeft"/>
            </w:pPr>
            <w:r w:rsidRPr="00E7062C">
              <w:t>4349</w:t>
            </w:r>
          </w:p>
        </w:tc>
        <w:tc>
          <w:tcPr>
            <w:tcW w:w="3260" w:type="dxa"/>
            <w:shd w:val="clear" w:color="auto" w:fill="auto"/>
          </w:tcPr>
          <w:p w14:paraId="7E71E23E" w14:textId="77777777" w:rsidR="00FA02C5" w:rsidRPr="00FF621E" w:rsidRDefault="00FA02C5" w:rsidP="000D2727">
            <w:pPr>
              <w:pStyle w:val="StyleTabletextLeft"/>
            </w:pPr>
            <w:r w:rsidRPr="00FF621E">
              <w:t>Madrid Alias</w:t>
            </w:r>
          </w:p>
        </w:tc>
        <w:tc>
          <w:tcPr>
            <w:tcW w:w="4110" w:type="dxa"/>
            <w:gridSpan w:val="2"/>
          </w:tcPr>
          <w:p w14:paraId="720167A5" w14:textId="77777777" w:rsidR="00FA02C5" w:rsidRPr="00913C96" w:rsidRDefault="00FA02C5" w:rsidP="000D2727">
            <w:pPr>
              <w:pStyle w:val="StyleTabletextLeft"/>
              <w:rPr>
                <w:lang w:val="es-ES"/>
              </w:rPr>
            </w:pPr>
            <w:r w:rsidRPr="00913C96">
              <w:rPr>
                <w:lang w:val="es-ES"/>
              </w:rPr>
              <w:t>TELEFÓNICA INTERNATIONAL WHOLESALE SERVICES, S.L. UNIPERSONAL</w:t>
            </w:r>
          </w:p>
        </w:tc>
      </w:tr>
      <w:tr w:rsidR="00FA02C5" w:rsidRPr="00870C6B" w14:paraId="30927566" w14:textId="77777777" w:rsidTr="00B55CDD">
        <w:trPr>
          <w:cantSplit/>
          <w:trHeight w:val="240"/>
        </w:trPr>
        <w:tc>
          <w:tcPr>
            <w:tcW w:w="909" w:type="dxa"/>
            <w:shd w:val="clear" w:color="auto" w:fill="auto"/>
          </w:tcPr>
          <w:p w14:paraId="75CFD676" w14:textId="77777777" w:rsidR="00FA02C5" w:rsidRPr="00E7062C" w:rsidRDefault="00FA02C5" w:rsidP="000D2727">
            <w:pPr>
              <w:pStyle w:val="StyleTabletextLeft"/>
            </w:pPr>
            <w:r w:rsidRPr="00E7062C">
              <w:t>2-237-4</w:t>
            </w:r>
          </w:p>
        </w:tc>
        <w:tc>
          <w:tcPr>
            <w:tcW w:w="1009" w:type="dxa"/>
            <w:gridSpan w:val="2"/>
            <w:shd w:val="clear" w:color="auto" w:fill="auto"/>
          </w:tcPr>
          <w:p w14:paraId="41636ECB" w14:textId="77777777" w:rsidR="00FA02C5" w:rsidRPr="00E7062C" w:rsidRDefault="00FA02C5" w:rsidP="000D2727">
            <w:pPr>
              <w:pStyle w:val="StyleTabletextLeft"/>
            </w:pPr>
            <w:r w:rsidRPr="00E7062C">
              <w:t>5996</w:t>
            </w:r>
          </w:p>
        </w:tc>
        <w:tc>
          <w:tcPr>
            <w:tcW w:w="3260" w:type="dxa"/>
            <w:shd w:val="clear" w:color="auto" w:fill="auto"/>
          </w:tcPr>
          <w:p w14:paraId="1E9E3A63" w14:textId="77777777" w:rsidR="00FA02C5" w:rsidRPr="00FF621E" w:rsidRDefault="00FA02C5" w:rsidP="000D2727">
            <w:pPr>
              <w:pStyle w:val="StyleTabletextLeft"/>
            </w:pPr>
          </w:p>
        </w:tc>
        <w:tc>
          <w:tcPr>
            <w:tcW w:w="4110" w:type="dxa"/>
            <w:gridSpan w:val="2"/>
          </w:tcPr>
          <w:p w14:paraId="3732BD3C" w14:textId="77777777" w:rsidR="00FA02C5" w:rsidRPr="00913C96" w:rsidRDefault="00FA02C5" w:rsidP="000D2727">
            <w:pPr>
              <w:pStyle w:val="StyleTabletextLeft"/>
              <w:rPr>
                <w:lang w:val="en-GB"/>
              </w:rPr>
            </w:pPr>
            <w:r w:rsidRPr="00913C96">
              <w:rPr>
                <w:lang w:val="en-GB"/>
              </w:rPr>
              <w:t>Orange Business Spain, S.A.</w:t>
            </w:r>
          </w:p>
        </w:tc>
      </w:tr>
      <w:tr w:rsidR="00FA02C5" w:rsidRPr="00870C6B" w14:paraId="3F99F5FB" w14:textId="77777777" w:rsidTr="00B55CDD">
        <w:trPr>
          <w:cantSplit/>
          <w:trHeight w:val="240"/>
        </w:trPr>
        <w:tc>
          <w:tcPr>
            <w:tcW w:w="909" w:type="dxa"/>
            <w:shd w:val="clear" w:color="auto" w:fill="auto"/>
          </w:tcPr>
          <w:p w14:paraId="7DAE9248" w14:textId="77777777" w:rsidR="00FA02C5" w:rsidRPr="00E7062C" w:rsidRDefault="00FA02C5" w:rsidP="000D2727">
            <w:pPr>
              <w:pStyle w:val="StyleTabletextLeft"/>
            </w:pPr>
            <w:r w:rsidRPr="00E7062C">
              <w:t>2-237-5</w:t>
            </w:r>
          </w:p>
        </w:tc>
        <w:tc>
          <w:tcPr>
            <w:tcW w:w="1009" w:type="dxa"/>
            <w:gridSpan w:val="2"/>
            <w:shd w:val="clear" w:color="auto" w:fill="auto"/>
          </w:tcPr>
          <w:p w14:paraId="2D2ED842" w14:textId="77777777" w:rsidR="00FA02C5" w:rsidRPr="00E7062C" w:rsidRDefault="00FA02C5" w:rsidP="000D2727">
            <w:pPr>
              <w:pStyle w:val="StyleTabletextLeft"/>
            </w:pPr>
            <w:r w:rsidRPr="00E7062C">
              <w:t>5997</w:t>
            </w:r>
          </w:p>
        </w:tc>
        <w:tc>
          <w:tcPr>
            <w:tcW w:w="3260" w:type="dxa"/>
            <w:shd w:val="clear" w:color="auto" w:fill="auto"/>
          </w:tcPr>
          <w:p w14:paraId="792B1871" w14:textId="77777777" w:rsidR="00FA02C5" w:rsidRPr="00FF621E" w:rsidRDefault="00FA02C5" w:rsidP="000D2727">
            <w:pPr>
              <w:pStyle w:val="StyleTabletextLeft"/>
            </w:pPr>
          </w:p>
        </w:tc>
        <w:tc>
          <w:tcPr>
            <w:tcW w:w="4110" w:type="dxa"/>
            <w:gridSpan w:val="2"/>
          </w:tcPr>
          <w:p w14:paraId="0555974C" w14:textId="77777777" w:rsidR="00FA02C5" w:rsidRPr="00913C96" w:rsidRDefault="00FA02C5" w:rsidP="000D2727">
            <w:pPr>
              <w:pStyle w:val="StyleTabletextLeft"/>
              <w:rPr>
                <w:lang w:val="en-GB"/>
              </w:rPr>
            </w:pPr>
            <w:r w:rsidRPr="00913C96">
              <w:rPr>
                <w:lang w:val="en-GB"/>
              </w:rPr>
              <w:t>Digi Spain Telecom, S.L.</w:t>
            </w:r>
          </w:p>
        </w:tc>
      </w:tr>
      <w:tr w:rsidR="00FA02C5" w:rsidRPr="00913C96" w14:paraId="2262D282" w14:textId="77777777" w:rsidTr="00B55CDD">
        <w:trPr>
          <w:cantSplit/>
          <w:trHeight w:val="240"/>
        </w:trPr>
        <w:tc>
          <w:tcPr>
            <w:tcW w:w="909" w:type="dxa"/>
            <w:shd w:val="clear" w:color="auto" w:fill="auto"/>
          </w:tcPr>
          <w:p w14:paraId="107E80F1" w14:textId="77777777" w:rsidR="00FA02C5" w:rsidRPr="00E7062C" w:rsidRDefault="00FA02C5" w:rsidP="000D2727">
            <w:pPr>
              <w:pStyle w:val="StyleTabletextLeft"/>
            </w:pPr>
            <w:r w:rsidRPr="00E7062C">
              <w:t>2-237-6</w:t>
            </w:r>
          </w:p>
        </w:tc>
        <w:tc>
          <w:tcPr>
            <w:tcW w:w="1009" w:type="dxa"/>
            <w:gridSpan w:val="2"/>
            <w:shd w:val="clear" w:color="auto" w:fill="auto"/>
          </w:tcPr>
          <w:p w14:paraId="60256076" w14:textId="77777777" w:rsidR="00FA02C5" w:rsidRPr="00E7062C" w:rsidRDefault="00FA02C5" w:rsidP="000D2727">
            <w:pPr>
              <w:pStyle w:val="StyleTabletextLeft"/>
            </w:pPr>
            <w:r w:rsidRPr="00E7062C">
              <w:t>5998</w:t>
            </w:r>
          </w:p>
        </w:tc>
        <w:tc>
          <w:tcPr>
            <w:tcW w:w="3260" w:type="dxa"/>
            <w:shd w:val="clear" w:color="auto" w:fill="auto"/>
          </w:tcPr>
          <w:p w14:paraId="14F27094" w14:textId="77777777" w:rsidR="00FA02C5" w:rsidRPr="00FF621E" w:rsidRDefault="00FA02C5" w:rsidP="000D2727">
            <w:pPr>
              <w:pStyle w:val="StyleTabletextLeft"/>
            </w:pPr>
            <w:r w:rsidRPr="00FF621E">
              <w:t>Madrid</w:t>
            </w:r>
          </w:p>
        </w:tc>
        <w:tc>
          <w:tcPr>
            <w:tcW w:w="4110" w:type="dxa"/>
            <w:gridSpan w:val="2"/>
          </w:tcPr>
          <w:p w14:paraId="33D58BD9" w14:textId="77777777" w:rsidR="00FA02C5" w:rsidRPr="00913C96" w:rsidRDefault="00FA02C5" w:rsidP="000D2727">
            <w:pPr>
              <w:pStyle w:val="StyleTabletextLeft"/>
              <w:rPr>
                <w:lang w:val="es-ES"/>
              </w:rPr>
            </w:pPr>
            <w:r w:rsidRPr="00913C96">
              <w:rPr>
                <w:lang w:val="es-ES"/>
              </w:rPr>
              <w:t>XTRA TELECOM, S.A. UNIPERSONAL</w:t>
            </w:r>
          </w:p>
        </w:tc>
      </w:tr>
      <w:tr w:rsidR="00FA02C5" w:rsidRPr="00870C6B" w14:paraId="01108C2F" w14:textId="77777777" w:rsidTr="00B55CDD">
        <w:trPr>
          <w:cantSplit/>
          <w:trHeight w:val="240"/>
        </w:trPr>
        <w:tc>
          <w:tcPr>
            <w:tcW w:w="909" w:type="dxa"/>
            <w:shd w:val="clear" w:color="auto" w:fill="auto"/>
          </w:tcPr>
          <w:p w14:paraId="4432946D" w14:textId="77777777" w:rsidR="00FA02C5" w:rsidRPr="00E7062C" w:rsidRDefault="00FA02C5" w:rsidP="000D2727">
            <w:pPr>
              <w:pStyle w:val="StyleTabletextLeft"/>
            </w:pPr>
            <w:r w:rsidRPr="00E7062C">
              <w:t>2-237-7</w:t>
            </w:r>
          </w:p>
        </w:tc>
        <w:tc>
          <w:tcPr>
            <w:tcW w:w="1009" w:type="dxa"/>
            <w:gridSpan w:val="2"/>
            <w:shd w:val="clear" w:color="auto" w:fill="auto"/>
          </w:tcPr>
          <w:p w14:paraId="6374F336" w14:textId="77777777" w:rsidR="00FA02C5" w:rsidRPr="00E7062C" w:rsidRDefault="00FA02C5" w:rsidP="000D2727">
            <w:pPr>
              <w:pStyle w:val="StyleTabletextLeft"/>
            </w:pPr>
            <w:r w:rsidRPr="00E7062C">
              <w:t>5999</w:t>
            </w:r>
          </w:p>
        </w:tc>
        <w:tc>
          <w:tcPr>
            <w:tcW w:w="3260" w:type="dxa"/>
            <w:shd w:val="clear" w:color="auto" w:fill="auto"/>
          </w:tcPr>
          <w:p w14:paraId="18A341C0" w14:textId="77777777" w:rsidR="00FA02C5" w:rsidRPr="00FF621E" w:rsidRDefault="00FA02C5" w:rsidP="000D2727">
            <w:pPr>
              <w:pStyle w:val="StyleTabletextLeft"/>
            </w:pPr>
            <w:r w:rsidRPr="00FF621E">
              <w:t>Madrid</w:t>
            </w:r>
          </w:p>
        </w:tc>
        <w:tc>
          <w:tcPr>
            <w:tcW w:w="4110" w:type="dxa"/>
            <w:gridSpan w:val="2"/>
          </w:tcPr>
          <w:p w14:paraId="4A1E2224" w14:textId="77777777" w:rsidR="00FA02C5" w:rsidRPr="00913C96" w:rsidRDefault="00FA02C5" w:rsidP="000D2727">
            <w:pPr>
              <w:pStyle w:val="StyleTabletextLeft"/>
              <w:rPr>
                <w:lang w:val="en-GB"/>
              </w:rPr>
            </w:pPr>
            <w:r w:rsidRPr="00913C96">
              <w:rPr>
                <w:lang w:val="en-GB"/>
              </w:rPr>
              <w:t>Orange Web Services, S.L.</w:t>
            </w:r>
          </w:p>
        </w:tc>
      </w:tr>
      <w:tr w:rsidR="00FA02C5" w:rsidRPr="00913C96" w14:paraId="5579C985" w14:textId="77777777" w:rsidTr="00B55CDD">
        <w:trPr>
          <w:cantSplit/>
          <w:trHeight w:val="240"/>
        </w:trPr>
        <w:tc>
          <w:tcPr>
            <w:tcW w:w="909" w:type="dxa"/>
            <w:shd w:val="clear" w:color="auto" w:fill="auto"/>
          </w:tcPr>
          <w:p w14:paraId="72DE9707" w14:textId="77777777" w:rsidR="00FA02C5" w:rsidRPr="00E7062C" w:rsidRDefault="00FA02C5" w:rsidP="000D2727">
            <w:pPr>
              <w:pStyle w:val="StyleTabletextLeft"/>
            </w:pPr>
            <w:r w:rsidRPr="00E7062C">
              <w:t>2-238-0</w:t>
            </w:r>
          </w:p>
        </w:tc>
        <w:tc>
          <w:tcPr>
            <w:tcW w:w="1009" w:type="dxa"/>
            <w:gridSpan w:val="2"/>
            <w:shd w:val="clear" w:color="auto" w:fill="auto"/>
          </w:tcPr>
          <w:p w14:paraId="6054CAF9" w14:textId="77777777" w:rsidR="00FA02C5" w:rsidRPr="00E7062C" w:rsidRDefault="00FA02C5" w:rsidP="000D2727">
            <w:pPr>
              <w:pStyle w:val="StyleTabletextLeft"/>
            </w:pPr>
            <w:r w:rsidRPr="00E7062C">
              <w:t>6000</w:t>
            </w:r>
          </w:p>
        </w:tc>
        <w:tc>
          <w:tcPr>
            <w:tcW w:w="3260" w:type="dxa"/>
            <w:shd w:val="clear" w:color="auto" w:fill="auto"/>
          </w:tcPr>
          <w:p w14:paraId="2FFB9956" w14:textId="77777777" w:rsidR="00FA02C5" w:rsidRPr="00FF621E" w:rsidRDefault="00FA02C5" w:rsidP="000D2727">
            <w:pPr>
              <w:pStyle w:val="StyleTabletextLeft"/>
            </w:pPr>
            <w:r w:rsidRPr="00FF621E">
              <w:t>Madrid</w:t>
            </w:r>
          </w:p>
        </w:tc>
        <w:tc>
          <w:tcPr>
            <w:tcW w:w="4110" w:type="dxa"/>
            <w:gridSpan w:val="2"/>
          </w:tcPr>
          <w:p w14:paraId="62363AC7" w14:textId="77777777" w:rsidR="00FA02C5" w:rsidRPr="00913C96" w:rsidRDefault="00FA02C5" w:rsidP="000D2727">
            <w:pPr>
              <w:pStyle w:val="StyleTabletextLeft"/>
              <w:rPr>
                <w:lang w:val="es-ES"/>
              </w:rPr>
            </w:pPr>
            <w:r w:rsidRPr="00913C96">
              <w:rPr>
                <w:lang w:val="es-ES"/>
              </w:rPr>
              <w:t>XFERA MÓVILES, S.A.U.</w:t>
            </w:r>
          </w:p>
        </w:tc>
      </w:tr>
      <w:tr w:rsidR="00FA02C5" w:rsidRPr="00913C96" w14:paraId="4085AC43" w14:textId="77777777" w:rsidTr="00B55CDD">
        <w:trPr>
          <w:cantSplit/>
          <w:trHeight w:val="240"/>
        </w:trPr>
        <w:tc>
          <w:tcPr>
            <w:tcW w:w="909" w:type="dxa"/>
            <w:shd w:val="clear" w:color="auto" w:fill="auto"/>
          </w:tcPr>
          <w:p w14:paraId="3C34DC5E" w14:textId="77777777" w:rsidR="00FA02C5" w:rsidRPr="00E7062C" w:rsidRDefault="00FA02C5" w:rsidP="000D2727">
            <w:pPr>
              <w:pStyle w:val="StyleTabletextLeft"/>
            </w:pPr>
            <w:r w:rsidRPr="00E7062C">
              <w:t>2-238-1</w:t>
            </w:r>
          </w:p>
        </w:tc>
        <w:tc>
          <w:tcPr>
            <w:tcW w:w="1009" w:type="dxa"/>
            <w:gridSpan w:val="2"/>
            <w:shd w:val="clear" w:color="auto" w:fill="auto"/>
          </w:tcPr>
          <w:p w14:paraId="52F6CEF3" w14:textId="77777777" w:rsidR="00FA02C5" w:rsidRPr="00E7062C" w:rsidRDefault="00FA02C5" w:rsidP="000D2727">
            <w:pPr>
              <w:pStyle w:val="StyleTabletextLeft"/>
            </w:pPr>
            <w:r w:rsidRPr="00E7062C">
              <w:t>6001</w:t>
            </w:r>
          </w:p>
        </w:tc>
        <w:tc>
          <w:tcPr>
            <w:tcW w:w="3260" w:type="dxa"/>
            <w:shd w:val="clear" w:color="auto" w:fill="auto"/>
          </w:tcPr>
          <w:p w14:paraId="616E2115" w14:textId="77777777" w:rsidR="00FA02C5" w:rsidRPr="00FF621E" w:rsidRDefault="00FA02C5" w:rsidP="000D2727">
            <w:pPr>
              <w:pStyle w:val="StyleTabletextLeft"/>
            </w:pPr>
          </w:p>
        </w:tc>
        <w:tc>
          <w:tcPr>
            <w:tcW w:w="4110" w:type="dxa"/>
            <w:gridSpan w:val="2"/>
          </w:tcPr>
          <w:p w14:paraId="58F8168B" w14:textId="77777777" w:rsidR="00FA02C5" w:rsidRPr="00913C96" w:rsidRDefault="00FA02C5" w:rsidP="000D2727">
            <w:pPr>
              <w:pStyle w:val="StyleTabletextLeft"/>
              <w:rPr>
                <w:lang w:val="es-ES"/>
              </w:rPr>
            </w:pPr>
            <w:r w:rsidRPr="00913C96">
              <w:rPr>
                <w:lang w:val="es-ES"/>
              </w:rPr>
              <w:t>Vodafone España S.A.U.</w:t>
            </w:r>
          </w:p>
        </w:tc>
      </w:tr>
      <w:tr w:rsidR="00FA02C5" w:rsidRPr="00913C96" w14:paraId="73B97CB7" w14:textId="77777777" w:rsidTr="00B55CDD">
        <w:trPr>
          <w:cantSplit/>
          <w:trHeight w:val="240"/>
        </w:trPr>
        <w:tc>
          <w:tcPr>
            <w:tcW w:w="909" w:type="dxa"/>
            <w:shd w:val="clear" w:color="auto" w:fill="auto"/>
          </w:tcPr>
          <w:p w14:paraId="632E510B" w14:textId="77777777" w:rsidR="00FA02C5" w:rsidRPr="00E7062C" w:rsidRDefault="00FA02C5" w:rsidP="000D2727">
            <w:pPr>
              <w:pStyle w:val="StyleTabletextLeft"/>
            </w:pPr>
            <w:r w:rsidRPr="00E7062C">
              <w:t>2-238-2</w:t>
            </w:r>
          </w:p>
        </w:tc>
        <w:tc>
          <w:tcPr>
            <w:tcW w:w="1009" w:type="dxa"/>
            <w:gridSpan w:val="2"/>
            <w:shd w:val="clear" w:color="auto" w:fill="auto"/>
          </w:tcPr>
          <w:p w14:paraId="02E7F083" w14:textId="77777777" w:rsidR="00FA02C5" w:rsidRPr="00E7062C" w:rsidRDefault="00FA02C5" w:rsidP="000D2727">
            <w:pPr>
              <w:pStyle w:val="StyleTabletextLeft"/>
            </w:pPr>
            <w:r w:rsidRPr="00E7062C">
              <w:t>6002</w:t>
            </w:r>
          </w:p>
        </w:tc>
        <w:tc>
          <w:tcPr>
            <w:tcW w:w="3260" w:type="dxa"/>
            <w:shd w:val="clear" w:color="auto" w:fill="auto"/>
          </w:tcPr>
          <w:p w14:paraId="17027914" w14:textId="77777777" w:rsidR="00FA02C5" w:rsidRPr="00FF621E" w:rsidRDefault="00FA02C5" w:rsidP="000D2727">
            <w:pPr>
              <w:pStyle w:val="StyleTabletextLeft"/>
            </w:pPr>
            <w:r w:rsidRPr="00FF621E">
              <w:t>Barcelona</w:t>
            </w:r>
          </w:p>
        </w:tc>
        <w:tc>
          <w:tcPr>
            <w:tcW w:w="4110" w:type="dxa"/>
            <w:gridSpan w:val="2"/>
          </w:tcPr>
          <w:p w14:paraId="54EBC38B" w14:textId="77777777" w:rsidR="00FA02C5" w:rsidRPr="00913C96" w:rsidRDefault="00FA02C5" w:rsidP="000D2727">
            <w:pPr>
              <w:pStyle w:val="StyleTabletextLeft"/>
              <w:rPr>
                <w:lang w:val="es-ES"/>
              </w:rPr>
            </w:pPr>
            <w:r w:rsidRPr="00913C96">
              <w:rPr>
                <w:lang w:val="es-ES"/>
              </w:rPr>
              <w:t>XFERA MÓVILES, S.A.U.</w:t>
            </w:r>
          </w:p>
        </w:tc>
      </w:tr>
      <w:tr w:rsidR="00FA02C5" w:rsidRPr="00913C96" w14:paraId="31D7CFA9" w14:textId="77777777" w:rsidTr="00B55CDD">
        <w:trPr>
          <w:cantSplit/>
          <w:trHeight w:val="240"/>
        </w:trPr>
        <w:tc>
          <w:tcPr>
            <w:tcW w:w="909" w:type="dxa"/>
            <w:shd w:val="clear" w:color="auto" w:fill="auto"/>
          </w:tcPr>
          <w:p w14:paraId="2DF274CA" w14:textId="77777777" w:rsidR="00FA02C5" w:rsidRPr="00E7062C" w:rsidRDefault="00FA02C5" w:rsidP="000D2727">
            <w:pPr>
              <w:pStyle w:val="StyleTabletextLeft"/>
            </w:pPr>
            <w:r w:rsidRPr="00E7062C">
              <w:t>2-238-3</w:t>
            </w:r>
          </w:p>
        </w:tc>
        <w:tc>
          <w:tcPr>
            <w:tcW w:w="1009" w:type="dxa"/>
            <w:gridSpan w:val="2"/>
            <w:shd w:val="clear" w:color="auto" w:fill="auto"/>
          </w:tcPr>
          <w:p w14:paraId="49772A0C" w14:textId="77777777" w:rsidR="00FA02C5" w:rsidRPr="00E7062C" w:rsidRDefault="00FA02C5" w:rsidP="000D2727">
            <w:pPr>
              <w:pStyle w:val="StyleTabletextLeft"/>
            </w:pPr>
            <w:r w:rsidRPr="00E7062C">
              <w:t>6003</w:t>
            </w:r>
          </w:p>
        </w:tc>
        <w:tc>
          <w:tcPr>
            <w:tcW w:w="3260" w:type="dxa"/>
            <w:shd w:val="clear" w:color="auto" w:fill="auto"/>
          </w:tcPr>
          <w:p w14:paraId="7B94DED4" w14:textId="77777777" w:rsidR="00FA02C5" w:rsidRPr="00FF621E" w:rsidRDefault="00FA02C5" w:rsidP="000D2727">
            <w:pPr>
              <w:pStyle w:val="StyleTabletextLeft"/>
            </w:pPr>
          </w:p>
        </w:tc>
        <w:tc>
          <w:tcPr>
            <w:tcW w:w="4110" w:type="dxa"/>
            <w:gridSpan w:val="2"/>
          </w:tcPr>
          <w:p w14:paraId="19356E5E" w14:textId="77777777" w:rsidR="00FA02C5" w:rsidRPr="00FF621E" w:rsidRDefault="00FA02C5" w:rsidP="000D2727">
            <w:pPr>
              <w:pStyle w:val="StyleTabletextLeft"/>
            </w:pPr>
            <w:r w:rsidRPr="00FF621E">
              <w:t>Tata Communications (Spain), S.L.</w:t>
            </w:r>
          </w:p>
        </w:tc>
      </w:tr>
      <w:tr w:rsidR="00FA02C5" w:rsidRPr="00870C6B" w14:paraId="570DCA1B" w14:textId="77777777" w:rsidTr="00B55CDD">
        <w:trPr>
          <w:cantSplit/>
          <w:trHeight w:val="240"/>
        </w:trPr>
        <w:tc>
          <w:tcPr>
            <w:tcW w:w="909" w:type="dxa"/>
            <w:shd w:val="clear" w:color="auto" w:fill="auto"/>
          </w:tcPr>
          <w:p w14:paraId="3F46531F" w14:textId="77777777" w:rsidR="00FA02C5" w:rsidRPr="00E7062C" w:rsidRDefault="00FA02C5" w:rsidP="000D2727">
            <w:pPr>
              <w:pStyle w:val="StyleTabletextLeft"/>
            </w:pPr>
            <w:r w:rsidRPr="00E7062C">
              <w:t>2-238-5</w:t>
            </w:r>
          </w:p>
        </w:tc>
        <w:tc>
          <w:tcPr>
            <w:tcW w:w="1009" w:type="dxa"/>
            <w:gridSpan w:val="2"/>
            <w:shd w:val="clear" w:color="auto" w:fill="auto"/>
          </w:tcPr>
          <w:p w14:paraId="07EFA61B" w14:textId="77777777" w:rsidR="00FA02C5" w:rsidRPr="00E7062C" w:rsidRDefault="00FA02C5" w:rsidP="000D2727">
            <w:pPr>
              <w:pStyle w:val="StyleTabletextLeft"/>
            </w:pPr>
            <w:r w:rsidRPr="00E7062C">
              <w:t>6005</w:t>
            </w:r>
          </w:p>
        </w:tc>
        <w:tc>
          <w:tcPr>
            <w:tcW w:w="3260" w:type="dxa"/>
            <w:shd w:val="clear" w:color="auto" w:fill="auto"/>
          </w:tcPr>
          <w:p w14:paraId="0FC4051F" w14:textId="77777777" w:rsidR="00FA02C5" w:rsidRPr="00FF621E" w:rsidRDefault="00FA02C5" w:rsidP="000D2727">
            <w:pPr>
              <w:pStyle w:val="StyleTabletextLeft"/>
            </w:pPr>
            <w:r w:rsidRPr="00FF621E">
              <w:t>Barcelona</w:t>
            </w:r>
          </w:p>
        </w:tc>
        <w:tc>
          <w:tcPr>
            <w:tcW w:w="4110" w:type="dxa"/>
            <w:gridSpan w:val="2"/>
          </w:tcPr>
          <w:p w14:paraId="6E052949" w14:textId="77777777" w:rsidR="00FA02C5" w:rsidRPr="00FF621E" w:rsidRDefault="00FA02C5" w:rsidP="000D2727">
            <w:pPr>
              <w:pStyle w:val="StyleTabletextLeft"/>
            </w:pPr>
            <w:r w:rsidRPr="00FF621E">
              <w:t>Xfera Móviles S.A.</w:t>
            </w:r>
          </w:p>
        </w:tc>
      </w:tr>
      <w:tr w:rsidR="00FA02C5" w:rsidRPr="00870C6B" w14:paraId="04F22AC8" w14:textId="77777777" w:rsidTr="00B55CDD">
        <w:trPr>
          <w:cantSplit/>
          <w:trHeight w:val="240"/>
        </w:trPr>
        <w:tc>
          <w:tcPr>
            <w:tcW w:w="909" w:type="dxa"/>
            <w:shd w:val="clear" w:color="auto" w:fill="auto"/>
          </w:tcPr>
          <w:p w14:paraId="470F5FED" w14:textId="77777777" w:rsidR="00FA02C5" w:rsidRPr="00E7062C" w:rsidRDefault="00FA02C5" w:rsidP="000D2727">
            <w:pPr>
              <w:pStyle w:val="StyleTabletextLeft"/>
            </w:pPr>
            <w:r w:rsidRPr="00E7062C">
              <w:t>2-238-6</w:t>
            </w:r>
          </w:p>
        </w:tc>
        <w:tc>
          <w:tcPr>
            <w:tcW w:w="1009" w:type="dxa"/>
            <w:gridSpan w:val="2"/>
            <w:shd w:val="clear" w:color="auto" w:fill="auto"/>
          </w:tcPr>
          <w:p w14:paraId="33DFD313" w14:textId="77777777" w:rsidR="00FA02C5" w:rsidRPr="00E7062C" w:rsidRDefault="00FA02C5" w:rsidP="000D2727">
            <w:pPr>
              <w:pStyle w:val="StyleTabletextLeft"/>
            </w:pPr>
            <w:r w:rsidRPr="00E7062C">
              <w:t>6006</w:t>
            </w:r>
          </w:p>
        </w:tc>
        <w:tc>
          <w:tcPr>
            <w:tcW w:w="3260" w:type="dxa"/>
            <w:shd w:val="clear" w:color="auto" w:fill="auto"/>
          </w:tcPr>
          <w:p w14:paraId="2CB160C9" w14:textId="77777777" w:rsidR="00FA02C5" w:rsidRPr="00FF621E" w:rsidRDefault="00FA02C5" w:rsidP="000D2727">
            <w:pPr>
              <w:pStyle w:val="StyleTabletextLeft"/>
            </w:pPr>
            <w:r w:rsidRPr="00FF621E">
              <w:t>Madrid</w:t>
            </w:r>
          </w:p>
        </w:tc>
        <w:tc>
          <w:tcPr>
            <w:tcW w:w="4110" w:type="dxa"/>
            <w:gridSpan w:val="2"/>
          </w:tcPr>
          <w:p w14:paraId="2BDAD38A" w14:textId="77777777" w:rsidR="00FA02C5" w:rsidRPr="00FF621E" w:rsidRDefault="00FA02C5" w:rsidP="000D2727">
            <w:pPr>
              <w:pStyle w:val="StyleTabletextLeft"/>
            </w:pPr>
            <w:r w:rsidRPr="00FF621E">
              <w:t>Xfera Móviles S.A.</w:t>
            </w:r>
          </w:p>
        </w:tc>
      </w:tr>
      <w:tr w:rsidR="00FA02C5" w:rsidRPr="00913C96" w14:paraId="1BEFAAC4" w14:textId="77777777" w:rsidTr="00B55CDD">
        <w:trPr>
          <w:cantSplit/>
          <w:trHeight w:val="240"/>
        </w:trPr>
        <w:tc>
          <w:tcPr>
            <w:tcW w:w="909" w:type="dxa"/>
            <w:shd w:val="clear" w:color="auto" w:fill="auto"/>
          </w:tcPr>
          <w:p w14:paraId="595FDF5F" w14:textId="77777777" w:rsidR="00FA02C5" w:rsidRPr="00E7062C" w:rsidRDefault="00FA02C5" w:rsidP="000D2727">
            <w:pPr>
              <w:pStyle w:val="StyleTabletextLeft"/>
            </w:pPr>
            <w:r w:rsidRPr="00E7062C">
              <w:t>2-239-1</w:t>
            </w:r>
          </w:p>
        </w:tc>
        <w:tc>
          <w:tcPr>
            <w:tcW w:w="1009" w:type="dxa"/>
            <w:gridSpan w:val="2"/>
            <w:shd w:val="clear" w:color="auto" w:fill="auto"/>
          </w:tcPr>
          <w:p w14:paraId="4E091980" w14:textId="77777777" w:rsidR="00FA02C5" w:rsidRPr="00E7062C" w:rsidRDefault="00FA02C5" w:rsidP="000D2727">
            <w:pPr>
              <w:pStyle w:val="StyleTabletextLeft"/>
            </w:pPr>
            <w:r w:rsidRPr="00E7062C">
              <w:t>6009</w:t>
            </w:r>
          </w:p>
        </w:tc>
        <w:tc>
          <w:tcPr>
            <w:tcW w:w="3260" w:type="dxa"/>
            <w:shd w:val="clear" w:color="auto" w:fill="auto"/>
          </w:tcPr>
          <w:p w14:paraId="4E24231C" w14:textId="77777777" w:rsidR="00FA02C5" w:rsidRPr="00FF621E" w:rsidRDefault="00FA02C5" w:rsidP="000D2727">
            <w:pPr>
              <w:pStyle w:val="StyleTabletextLeft"/>
            </w:pPr>
          </w:p>
        </w:tc>
        <w:tc>
          <w:tcPr>
            <w:tcW w:w="4110" w:type="dxa"/>
            <w:gridSpan w:val="2"/>
          </w:tcPr>
          <w:p w14:paraId="5B63BA51"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162E517F" w14:textId="77777777" w:rsidTr="00B55CDD">
        <w:trPr>
          <w:cantSplit/>
          <w:trHeight w:val="240"/>
        </w:trPr>
        <w:tc>
          <w:tcPr>
            <w:tcW w:w="909" w:type="dxa"/>
            <w:shd w:val="clear" w:color="auto" w:fill="auto"/>
          </w:tcPr>
          <w:p w14:paraId="5476E5E9" w14:textId="77777777" w:rsidR="00FA02C5" w:rsidRPr="00E7062C" w:rsidRDefault="00FA02C5" w:rsidP="000D2727">
            <w:pPr>
              <w:pStyle w:val="StyleTabletextLeft"/>
            </w:pPr>
            <w:r w:rsidRPr="00E7062C">
              <w:t>2-239-2</w:t>
            </w:r>
          </w:p>
        </w:tc>
        <w:tc>
          <w:tcPr>
            <w:tcW w:w="1009" w:type="dxa"/>
            <w:gridSpan w:val="2"/>
            <w:shd w:val="clear" w:color="auto" w:fill="auto"/>
          </w:tcPr>
          <w:p w14:paraId="705F0B23" w14:textId="77777777" w:rsidR="00FA02C5" w:rsidRPr="00E7062C" w:rsidRDefault="00FA02C5" w:rsidP="000D2727">
            <w:pPr>
              <w:pStyle w:val="StyleTabletextLeft"/>
            </w:pPr>
            <w:r w:rsidRPr="00E7062C">
              <w:t>6010</w:t>
            </w:r>
          </w:p>
        </w:tc>
        <w:tc>
          <w:tcPr>
            <w:tcW w:w="3260" w:type="dxa"/>
            <w:shd w:val="clear" w:color="auto" w:fill="auto"/>
          </w:tcPr>
          <w:p w14:paraId="093B2259" w14:textId="77777777" w:rsidR="00FA02C5" w:rsidRPr="00FF621E" w:rsidRDefault="00FA02C5" w:rsidP="000D2727">
            <w:pPr>
              <w:pStyle w:val="StyleTabletextLeft"/>
            </w:pPr>
          </w:p>
        </w:tc>
        <w:tc>
          <w:tcPr>
            <w:tcW w:w="4110" w:type="dxa"/>
            <w:gridSpan w:val="2"/>
          </w:tcPr>
          <w:p w14:paraId="3CA161B6"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10F3F324" w14:textId="77777777" w:rsidTr="00B55CDD">
        <w:trPr>
          <w:cantSplit/>
          <w:trHeight w:val="240"/>
        </w:trPr>
        <w:tc>
          <w:tcPr>
            <w:tcW w:w="909" w:type="dxa"/>
            <w:shd w:val="clear" w:color="auto" w:fill="auto"/>
          </w:tcPr>
          <w:p w14:paraId="09F92877" w14:textId="77777777" w:rsidR="00FA02C5" w:rsidRPr="00E7062C" w:rsidRDefault="00FA02C5" w:rsidP="000D2727">
            <w:pPr>
              <w:pStyle w:val="StyleTabletextLeft"/>
            </w:pPr>
            <w:r w:rsidRPr="00E7062C">
              <w:t>2-239-7</w:t>
            </w:r>
          </w:p>
        </w:tc>
        <w:tc>
          <w:tcPr>
            <w:tcW w:w="1009" w:type="dxa"/>
            <w:gridSpan w:val="2"/>
            <w:shd w:val="clear" w:color="auto" w:fill="auto"/>
          </w:tcPr>
          <w:p w14:paraId="369220F7" w14:textId="77777777" w:rsidR="00FA02C5" w:rsidRPr="00E7062C" w:rsidRDefault="00FA02C5" w:rsidP="000D2727">
            <w:pPr>
              <w:pStyle w:val="StyleTabletextLeft"/>
            </w:pPr>
            <w:r w:rsidRPr="00E7062C">
              <w:t>6015</w:t>
            </w:r>
          </w:p>
        </w:tc>
        <w:tc>
          <w:tcPr>
            <w:tcW w:w="3260" w:type="dxa"/>
            <w:shd w:val="clear" w:color="auto" w:fill="auto"/>
          </w:tcPr>
          <w:p w14:paraId="1F07855D" w14:textId="77777777" w:rsidR="00FA02C5" w:rsidRPr="00FF621E" w:rsidRDefault="00FA02C5" w:rsidP="000D2727">
            <w:pPr>
              <w:pStyle w:val="StyleTabletextLeft"/>
            </w:pPr>
          </w:p>
        </w:tc>
        <w:tc>
          <w:tcPr>
            <w:tcW w:w="4110" w:type="dxa"/>
            <w:gridSpan w:val="2"/>
          </w:tcPr>
          <w:p w14:paraId="7E940E42" w14:textId="77777777" w:rsidR="00FA02C5" w:rsidRPr="00913C96" w:rsidRDefault="00FA02C5" w:rsidP="000D2727">
            <w:pPr>
              <w:pStyle w:val="StyleTabletextLeft"/>
              <w:rPr>
                <w:lang w:val="es-ES"/>
              </w:rPr>
            </w:pPr>
            <w:r w:rsidRPr="00913C96">
              <w:rPr>
                <w:lang w:val="es-ES"/>
              </w:rPr>
              <w:t>Vodafone España S.A.U.</w:t>
            </w:r>
          </w:p>
        </w:tc>
      </w:tr>
      <w:tr w:rsidR="00FA02C5" w:rsidRPr="00913C96" w14:paraId="654C9FC1" w14:textId="77777777" w:rsidTr="00B55CDD">
        <w:trPr>
          <w:cantSplit/>
          <w:trHeight w:val="240"/>
        </w:trPr>
        <w:tc>
          <w:tcPr>
            <w:tcW w:w="909" w:type="dxa"/>
            <w:shd w:val="clear" w:color="auto" w:fill="auto"/>
          </w:tcPr>
          <w:p w14:paraId="79C3549C" w14:textId="77777777" w:rsidR="00FA02C5" w:rsidRPr="00E7062C" w:rsidRDefault="00FA02C5" w:rsidP="000D2727">
            <w:pPr>
              <w:pStyle w:val="StyleTabletextLeft"/>
            </w:pPr>
            <w:r w:rsidRPr="00E7062C">
              <w:t>2-240-2</w:t>
            </w:r>
          </w:p>
        </w:tc>
        <w:tc>
          <w:tcPr>
            <w:tcW w:w="1009" w:type="dxa"/>
            <w:gridSpan w:val="2"/>
            <w:shd w:val="clear" w:color="auto" w:fill="auto"/>
          </w:tcPr>
          <w:p w14:paraId="5591EF23" w14:textId="77777777" w:rsidR="00FA02C5" w:rsidRPr="00E7062C" w:rsidRDefault="00FA02C5" w:rsidP="000D2727">
            <w:pPr>
              <w:pStyle w:val="StyleTabletextLeft"/>
            </w:pPr>
            <w:r w:rsidRPr="00E7062C">
              <w:t>6018</w:t>
            </w:r>
          </w:p>
        </w:tc>
        <w:tc>
          <w:tcPr>
            <w:tcW w:w="3260" w:type="dxa"/>
            <w:shd w:val="clear" w:color="auto" w:fill="auto"/>
          </w:tcPr>
          <w:p w14:paraId="5A900554" w14:textId="77777777" w:rsidR="00FA02C5" w:rsidRPr="00FF621E" w:rsidRDefault="00FA02C5" w:rsidP="000D2727">
            <w:pPr>
              <w:pStyle w:val="StyleTabletextLeft"/>
            </w:pPr>
            <w:r w:rsidRPr="00FF621E">
              <w:t>Madrid</w:t>
            </w:r>
          </w:p>
        </w:tc>
        <w:tc>
          <w:tcPr>
            <w:tcW w:w="4110" w:type="dxa"/>
            <w:gridSpan w:val="2"/>
          </w:tcPr>
          <w:p w14:paraId="62294BC5" w14:textId="77777777" w:rsidR="00FA02C5" w:rsidRPr="00FF621E" w:rsidRDefault="00FA02C5" w:rsidP="000D2727">
            <w:pPr>
              <w:pStyle w:val="StyleTabletextLeft"/>
            </w:pPr>
            <w:r w:rsidRPr="00FF621E">
              <w:t>ORANGE ESPAGNE, S.A.UNIPERSONAL</w:t>
            </w:r>
          </w:p>
        </w:tc>
      </w:tr>
      <w:tr w:rsidR="00FA02C5" w:rsidRPr="00870C6B" w14:paraId="137FAF9B" w14:textId="77777777" w:rsidTr="00B55CDD">
        <w:trPr>
          <w:cantSplit/>
          <w:trHeight w:val="240"/>
        </w:trPr>
        <w:tc>
          <w:tcPr>
            <w:tcW w:w="909" w:type="dxa"/>
            <w:shd w:val="clear" w:color="auto" w:fill="auto"/>
          </w:tcPr>
          <w:p w14:paraId="47998B20" w14:textId="77777777" w:rsidR="00FA02C5" w:rsidRPr="00E7062C" w:rsidRDefault="00FA02C5" w:rsidP="000D2727">
            <w:pPr>
              <w:pStyle w:val="StyleTabletextLeft"/>
            </w:pPr>
            <w:r w:rsidRPr="00E7062C">
              <w:t>2-240-3</w:t>
            </w:r>
          </w:p>
        </w:tc>
        <w:tc>
          <w:tcPr>
            <w:tcW w:w="1009" w:type="dxa"/>
            <w:gridSpan w:val="2"/>
            <w:shd w:val="clear" w:color="auto" w:fill="auto"/>
          </w:tcPr>
          <w:p w14:paraId="687B268F" w14:textId="77777777" w:rsidR="00FA02C5" w:rsidRPr="00E7062C" w:rsidRDefault="00FA02C5" w:rsidP="000D2727">
            <w:pPr>
              <w:pStyle w:val="StyleTabletextLeft"/>
            </w:pPr>
            <w:r w:rsidRPr="00E7062C">
              <w:t>6019</w:t>
            </w:r>
          </w:p>
        </w:tc>
        <w:tc>
          <w:tcPr>
            <w:tcW w:w="3260" w:type="dxa"/>
            <w:shd w:val="clear" w:color="auto" w:fill="auto"/>
          </w:tcPr>
          <w:p w14:paraId="57833748" w14:textId="77777777" w:rsidR="00FA02C5" w:rsidRPr="00FF621E" w:rsidRDefault="00FA02C5" w:rsidP="000D2727">
            <w:pPr>
              <w:pStyle w:val="StyleTabletextLeft"/>
            </w:pPr>
          </w:p>
        </w:tc>
        <w:tc>
          <w:tcPr>
            <w:tcW w:w="4110" w:type="dxa"/>
            <w:gridSpan w:val="2"/>
          </w:tcPr>
          <w:p w14:paraId="5FEC9E3F" w14:textId="77777777" w:rsidR="00FA02C5" w:rsidRPr="00913C96" w:rsidRDefault="00FA02C5" w:rsidP="000D2727">
            <w:pPr>
              <w:pStyle w:val="StyleTabletextLeft"/>
              <w:rPr>
                <w:lang w:val="en-GB"/>
              </w:rPr>
            </w:pPr>
            <w:r w:rsidRPr="00913C96">
              <w:rPr>
                <w:lang w:val="en-GB"/>
              </w:rPr>
              <w:t>System One World Communication Iberia</w:t>
            </w:r>
          </w:p>
        </w:tc>
      </w:tr>
      <w:tr w:rsidR="00FA02C5" w:rsidRPr="00913C96" w14:paraId="4ACC1D79" w14:textId="77777777" w:rsidTr="00B55CDD">
        <w:trPr>
          <w:cantSplit/>
          <w:trHeight w:val="240"/>
        </w:trPr>
        <w:tc>
          <w:tcPr>
            <w:tcW w:w="909" w:type="dxa"/>
            <w:shd w:val="clear" w:color="auto" w:fill="auto"/>
          </w:tcPr>
          <w:p w14:paraId="2480832F" w14:textId="77777777" w:rsidR="00FA02C5" w:rsidRPr="00E7062C" w:rsidRDefault="00FA02C5" w:rsidP="000D2727">
            <w:pPr>
              <w:pStyle w:val="StyleTabletextLeft"/>
            </w:pPr>
            <w:r w:rsidRPr="00E7062C">
              <w:t>2-240-4</w:t>
            </w:r>
          </w:p>
        </w:tc>
        <w:tc>
          <w:tcPr>
            <w:tcW w:w="1009" w:type="dxa"/>
            <w:gridSpan w:val="2"/>
            <w:shd w:val="clear" w:color="auto" w:fill="auto"/>
          </w:tcPr>
          <w:p w14:paraId="71356C8D" w14:textId="77777777" w:rsidR="00FA02C5" w:rsidRPr="00E7062C" w:rsidRDefault="00FA02C5" w:rsidP="000D2727">
            <w:pPr>
              <w:pStyle w:val="StyleTabletextLeft"/>
            </w:pPr>
            <w:r w:rsidRPr="00E7062C">
              <w:t>6020</w:t>
            </w:r>
          </w:p>
        </w:tc>
        <w:tc>
          <w:tcPr>
            <w:tcW w:w="3260" w:type="dxa"/>
            <w:shd w:val="clear" w:color="auto" w:fill="auto"/>
          </w:tcPr>
          <w:p w14:paraId="29924C31" w14:textId="77777777" w:rsidR="00FA02C5" w:rsidRPr="00FF621E" w:rsidRDefault="00FA02C5" w:rsidP="000D2727">
            <w:pPr>
              <w:pStyle w:val="StyleTabletextLeft"/>
            </w:pPr>
            <w:r w:rsidRPr="00FF621E">
              <w:t>Barcelona</w:t>
            </w:r>
          </w:p>
        </w:tc>
        <w:tc>
          <w:tcPr>
            <w:tcW w:w="4110" w:type="dxa"/>
            <w:gridSpan w:val="2"/>
          </w:tcPr>
          <w:p w14:paraId="6C81CE16" w14:textId="77777777" w:rsidR="00FA02C5" w:rsidRPr="00FF621E" w:rsidRDefault="00FA02C5" w:rsidP="000D2727">
            <w:pPr>
              <w:pStyle w:val="StyleTabletextLeft"/>
            </w:pPr>
            <w:r w:rsidRPr="00FF621E">
              <w:t>ORANGE ESPAGNE, S.A.UNIPERSONAL</w:t>
            </w:r>
          </w:p>
        </w:tc>
      </w:tr>
      <w:tr w:rsidR="00FA02C5" w:rsidRPr="00870C6B" w14:paraId="2445DE31" w14:textId="77777777" w:rsidTr="00B55CDD">
        <w:trPr>
          <w:cantSplit/>
          <w:trHeight w:val="240"/>
        </w:trPr>
        <w:tc>
          <w:tcPr>
            <w:tcW w:w="909" w:type="dxa"/>
            <w:shd w:val="clear" w:color="auto" w:fill="auto"/>
          </w:tcPr>
          <w:p w14:paraId="139391FD" w14:textId="77777777" w:rsidR="00FA02C5" w:rsidRPr="00E7062C" w:rsidRDefault="00FA02C5" w:rsidP="000D2727">
            <w:pPr>
              <w:pStyle w:val="StyleTabletextLeft"/>
            </w:pPr>
            <w:r w:rsidRPr="00E7062C">
              <w:t>2-240-6</w:t>
            </w:r>
          </w:p>
        </w:tc>
        <w:tc>
          <w:tcPr>
            <w:tcW w:w="1009" w:type="dxa"/>
            <w:gridSpan w:val="2"/>
            <w:shd w:val="clear" w:color="auto" w:fill="auto"/>
          </w:tcPr>
          <w:p w14:paraId="1F544106" w14:textId="77777777" w:rsidR="00FA02C5" w:rsidRPr="00E7062C" w:rsidRDefault="00FA02C5" w:rsidP="000D2727">
            <w:pPr>
              <w:pStyle w:val="StyleTabletextLeft"/>
            </w:pPr>
            <w:r w:rsidRPr="00E7062C">
              <w:t>6022</w:t>
            </w:r>
          </w:p>
        </w:tc>
        <w:tc>
          <w:tcPr>
            <w:tcW w:w="3260" w:type="dxa"/>
            <w:shd w:val="clear" w:color="auto" w:fill="auto"/>
          </w:tcPr>
          <w:p w14:paraId="7E4F39CD" w14:textId="77777777" w:rsidR="00FA02C5" w:rsidRPr="00FF621E" w:rsidRDefault="00FA02C5" w:rsidP="000D2727">
            <w:pPr>
              <w:pStyle w:val="StyleTabletextLeft"/>
            </w:pPr>
            <w:r w:rsidRPr="00FF621E">
              <w:t>Barcelona</w:t>
            </w:r>
          </w:p>
        </w:tc>
        <w:tc>
          <w:tcPr>
            <w:tcW w:w="4110" w:type="dxa"/>
            <w:gridSpan w:val="2"/>
          </w:tcPr>
          <w:p w14:paraId="40695746" w14:textId="77777777" w:rsidR="00FA02C5" w:rsidRPr="00913C96" w:rsidRDefault="00FA02C5" w:rsidP="000D2727">
            <w:pPr>
              <w:pStyle w:val="StyleTabletextLeft"/>
              <w:rPr>
                <w:lang w:val="en-GB"/>
              </w:rPr>
            </w:pPr>
            <w:r w:rsidRPr="00913C96">
              <w:rPr>
                <w:lang w:val="en-GB"/>
              </w:rPr>
              <w:t>Cable &amp; Wireless, S.L.U.</w:t>
            </w:r>
          </w:p>
        </w:tc>
      </w:tr>
      <w:tr w:rsidR="00FA02C5" w:rsidRPr="00870C6B" w14:paraId="34DFDFF5" w14:textId="77777777" w:rsidTr="00B55CDD">
        <w:trPr>
          <w:cantSplit/>
          <w:trHeight w:val="240"/>
        </w:trPr>
        <w:tc>
          <w:tcPr>
            <w:tcW w:w="909" w:type="dxa"/>
            <w:shd w:val="clear" w:color="auto" w:fill="auto"/>
          </w:tcPr>
          <w:p w14:paraId="2769B566" w14:textId="77777777" w:rsidR="00FA02C5" w:rsidRPr="00E7062C" w:rsidRDefault="00FA02C5" w:rsidP="000D2727">
            <w:pPr>
              <w:pStyle w:val="StyleTabletextLeft"/>
            </w:pPr>
            <w:r w:rsidRPr="00E7062C">
              <w:t>2-241-3</w:t>
            </w:r>
          </w:p>
        </w:tc>
        <w:tc>
          <w:tcPr>
            <w:tcW w:w="1009" w:type="dxa"/>
            <w:gridSpan w:val="2"/>
            <w:shd w:val="clear" w:color="auto" w:fill="auto"/>
          </w:tcPr>
          <w:p w14:paraId="1D60DB5B" w14:textId="77777777" w:rsidR="00FA02C5" w:rsidRPr="00E7062C" w:rsidRDefault="00FA02C5" w:rsidP="000D2727">
            <w:pPr>
              <w:pStyle w:val="StyleTabletextLeft"/>
            </w:pPr>
            <w:r w:rsidRPr="00E7062C">
              <w:t>6027</w:t>
            </w:r>
          </w:p>
        </w:tc>
        <w:tc>
          <w:tcPr>
            <w:tcW w:w="3260" w:type="dxa"/>
            <w:shd w:val="clear" w:color="auto" w:fill="auto"/>
          </w:tcPr>
          <w:p w14:paraId="27CBE89C" w14:textId="77777777" w:rsidR="00FA02C5" w:rsidRPr="00FF621E" w:rsidRDefault="00FA02C5" w:rsidP="000D2727">
            <w:pPr>
              <w:pStyle w:val="StyleTabletextLeft"/>
            </w:pPr>
            <w:r w:rsidRPr="00FF621E">
              <w:t>Madrid</w:t>
            </w:r>
          </w:p>
        </w:tc>
        <w:tc>
          <w:tcPr>
            <w:tcW w:w="4110" w:type="dxa"/>
            <w:gridSpan w:val="2"/>
          </w:tcPr>
          <w:p w14:paraId="54A76523" w14:textId="77777777" w:rsidR="00FA02C5" w:rsidRPr="00913C96" w:rsidRDefault="00FA02C5" w:rsidP="000D2727">
            <w:pPr>
              <w:pStyle w:val="StyleTabletextLeft"/>
              <w:rPr>
                <w:lang w:val="en-GB"/>
              </w:rPr>
            </w:pPr>
            <w:r w:rsidRPr="00913C96">
              <w:rPr>
                <w:lang w:val="en-GB"/>
              </w:rPr>
              <w:t>System One World Communication Iberia</w:t>
            </w:r>
          </w:p>
        </w:tc>
      </w:tr>
      <w:tr w:rsidR="00FA02C5" w:rsidRPr="00913C96" w14:paraId="4481FA7E" w14:textId="77777777" w:rsidTr="00B55CDD">
        <w:trPr>
          <w:cantSplit/>
          <w:trHeight w:val="240"/>
        </w:trPr>
        <w:tc>
          <w:tcPr>
            <w:tcW w:w="909" w:type="dxa"/>
            <w:shd w:val="clear" w:color="auto" w:fill="auto"/>
          </w:tcPr>
          <w:p w14:paraId="0B9F9798" w14:textId="77777777" w:rsidR="00FA02C5" w:rsidRPr="00E7062C" w:rsidRDefault="00FA02C5" w:rsidP="000D2727">
            <w:pPr>
              <w:pStyle w:val="StyleTabletextLeft"/>
            </w:pPr>
            <w:r w:rsidRPr="00E7062C">
              <w:t>2-241-4</w:t>
            </w:r>
          </w:p>
        </w:tc>
        <w:tc>
          <w:tcPr>
            <w:tcW w:w="1009" w:type="dxa"/>
            <w:gridSpan w:val="2"/>
            <w:shd w:val="clear" w:color="auto" w:fill="auto"/>
          </w:tcPr>
          <w:p w14:paraId="048750AE" w14:textId="77777777" w:rsidR="00FA02C5" w:rsidRPr="00E7062C" w:rsidRDefault="00FA02C5" w:rsidP="000D2727">
            <w:pPr>
              <w:pStyle w:val="StyleTabletextLeft"/>
            </w:pPr>
            <w:r w:rsidRPr="00E7062C">
              <w:t>6028</w:t>
            </w:r>
          </w:p>
        </w:tc>
        <w:tc>
          <w:tcPr>
            <w:tcW w:w="3260" w:type="dxa"/>
            <w:shd w:val="clear" w:color="auto" w:fill="auto"/>
          </w:tcPr>
          <w:p w14:paraId="562EC800" w14:textId="77777777" w:rsidR="00FA02C5" w:rsidRPr="00FF621E" w:rsidRDefault="00FA02C5" w:rsidP="000D2727">
            <w:pPr>
              <w:pStyle w:val="StyleTabletextLeft"/>
            </w:pPr>
          </w:p>
        </w:tc>
        <w:tc>
          <w:tcPr>
            <w:tcW w:w="4110" w:type="dxa"/>
            <w:gridSpan w:val="2"/>
          </w:tcPr>
          <w:p w14:paraId="5BBB88F5" w14:textId="77777777" w:rsidR="00FA02C5" w:rsidRPr="00FF621E" w:rsidRDefault="00FA02C5" w:rsidP="000D2727">
            <w:pPr>
              <w:pStyle w:val="StyleTabletextLeft"/>
            </w:pPr>
            <w:r w:rsidRPr="00FF621E">
              <w:t>Tata Communications (Spain), S.L.</w:t>
            </w:r>
          </w:p>
        </w:tc>
      </w:tr>
      <w:tr w:rsidR="00FA02C5" w:rsidRPr="00870C6B" w14:paraId="700D74A7" w14:textId="77777777" w:rsidTr="00B55CDD">
        <w:trPr>
          <w:cantSplit/>
          <w:trHeight w:val="240"/>
        </w:trPr>
        <w:tc>
          <w:tcPr>
            <w:tcW w:w="909" w:type="dxa"/>
            <w:shd w:val="clear" w:color="auto" w:fill="auto"/>
          </w:tcPr>
          <w:p w14:paraId="4973854C" w14:textId="77777777" w:rsidR="00FA02C5" w:rsidRPr="00E7062C" w:rsidRDefault="00FA02C5" w:rsidP="000D2727">
            <w:pPr>
              <w:pStyle w:val="StyleTabletextLeft"/>
            </w:pPr>
            <w:r w:rsidRPr="00E7062C">
              <w:lastRenderedPageBreak/>
              <w:t>2-241-6</w:t>
            </w:r>
          </w:p>
        </w:tc>
        <w:tc>
          <w:tcPr>
            <w:tcW w:w="1009" w:type="dxa"/>
            <w:gridSpan w:val="2"/>
            <w:shd w:val="clear" w:color="auto" w:fill="auto"/>
          </w:tcPr>
          <w:p w14:paraId="6FCD800F" w14:textId="77777777" w:rsidR="00FA02C5" w:rsidRPr="00E7062C" w:rsidRDefault="00FA02C5" w:rsidP="000D2727">
            <w:pPr>
              <w:pStyle w:val="StyleTabletextLeft"/>
            </w:pPr>
            <w:r w:rsidRPr="00E7062C">
              <w:t>6030</w:t>
            </w:r>
          </w:p>
        </w:tc>
        <w:tc>
          <w:tcPr>
            <w:tcW w:w="3260" w:type="dxa"/>
            <w:shd w:val="clear" w:color="auto" w:fill="auto"/>
          </w:tcPr>
          <w:p w14:paraId="39B6BC48" w14:textId="77777777" w:rsidR="00FA02C5" w:rsidRPr="00FF621E" w:rsidRDefault="00FA02C5" w:rsidP="000D2727">
            <w:pPr>
              <w:pStyle w:val="StyleTabletextLeft"/>
            </w:pPr>
          </w:p>
        </w:tc>
        <w:tc>
          <w:tcPr>
            <w:tcW w:w="4110" w:type="dxa"/>
            <w:gridSpan w:val="2"/>
          </w:tcPr>
          <w:p w14:paraId="3261E14F" w14:textId="77777777" w:rsidR="00FA02C5" w:rsidRPr="00FF621E" w:rsidRDefault="00FA02C5" w:rsidP="000D2727">
            <w:pPr>
              <w:pStyle w:val="StyleTabletextLeft"/>
            </w:pPr>
            <w:r w:rsidRPr="00FF621E">
              <w:t>Verizón Spain, S.L.</w:t>
            </w:r>
          </w:p>
        </w:tc>
      </w:tr>
      <w:tr w:rsidR="00FA02C5" w:rsidRPr="00913C96" w14:paraId="5546DA27" w14:textId="77777777" w:rsidTr="00B55CDD">
        <w:trPr>
          <w:cantSplit/>
          <w:trHeight w:val="240"/>
        </w:trPr>
        <w:tc>
          <w:tcPr>
            <w:tcW w:w="909" w:type="dxa"/>
            <w:shd w:val="clear" w:color="auto" w:fill="auto"/>
          </w:tcPr>
          <w:p w14:paraId="4F412C85" w14:textId="77777777" w:rsidR="00FA02C5" w:rsidRPr="00E7062C" w:rsidRDefault="00FA02C5" w:rsidP="000D2727">
            <w:pPr>
              <w:pStyle w:val="StyleTabletextLeft"/>
            </w:pPr>
            <w:r w:rsidRPr="00E7062C">
              <w:t>3-242-0</w:t>
            </w:r>
          </w:p>
        </w:tc>
        <w:tc>
          <w:tcPr>
            <w:tcW w:w="1009" w:type="dxa"/>
            <w:gridSpan w:val="2"/>
            <w:shd w:val="clear" w:color="auto" w:fill="auto"/>
          </w:tcPr>
          <w:p w14:paraId="1255BBEB" w14:textId="77777777" w:rsidR="00FA02C5" w:rsidRPr="00E7062C" w:rsidRDefault="00FA02C5" w:rsidP="000D2727">
            <w:pPr>
              <w:pStyle w:val="StyleTabletextLeft"/>
            </w:pPr>
            <w:r w:rsidRPr="00E7062C">
              <w:t>8080</w:t>
            </w:r>
          </w:p>
        </w:tc>
        <w:tc>
          <w:tcPr>
            <w:tcW w:w="3260" w:type="dxa"/>
            <w:shd w:val="clear" w:color="auto" w:fill="auto"/>
          </w:tcPr>
          <w:p w14:paraId="7E16D26D" w14:textId="77777777" w:rsidR="00FA02C5" w:rsidRPr="00FF621E" w:rsidRDefault="00FA02C5" w:rsidP="000D2727">
            <w:pPr>
              <w:pStyle w:val="StyleTabletextLeft"/>
            </w:pPr>
          </w:p>
        </w:tc>
        <w:tc>
          <w:tcPr>
            <w:tcW w:w="4110" w:type="dxa"/>
            <w:gridSpan w:val="2"/>
          </w:tcPr>
          <w:p w14:paraId="4C93984F"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2DE066BA" w14:textId="77777777" w:rsidTr="00B55CDD">
        <w:trPr>
          <w:cantSplit/>
          <w:trHeight w:val="240"/>
        </w:trPr>
        <w:tc>
          <w:tcPr>
            <w:tcW w:w="909" w:type="dxa"/>
            <w:shd w:val="clear" w:color="auto" w:fill="auto"/>
          </w:tcPr>
          <w:p w14:paraId="1A2BE0A3" w14:textId="77777777" w:rsidR="00FA02C5" w:rsidRPr="00E7062C" w:rsidRDefault="00FA02C5" w:rsidP="000D2727">
            <w:pPr>
              <w:pStyle w:val="StyleTabletextLeft"/>
            </w:pPr>
            <w:r w:rsidRPr="00E7062C">
              <w:t>3-242-1</w:t>
            </w:r>
          </w:p>
        </w:tc>
        <w:tc>
          <w:tcPr>
            <w:tcW w:w="1009" w:type="dxa"/>
            <w:gridSpan w:val="2"/>
            <w:shd w:val="clear" w:color="auto" w:fill="auto"/>
          </w:tcPr>
          <w:p w14:paraId="20559838" w14:textId="77777777" w:rsidR="00FA02C5" w:rsidRPr="00E7062C" w:rsidRDefault="00FA02C5" w:rsidP="000D2727">
            <w:pPr>
              <w:pStyle w:val="StyleTabletextLeft"/>
            </w:pPr>
            <w:r w:rsidRPr="00E7062C">
              <w:t>8081</w:t>
            </w:r>
          </w:p>
        </w:tc>
        <w:tc>
          <w:tcPr>
            <w:tcW w:w="3260" w:type="dxa"/>
            <w:shd w:val="clear" w:color="auto" w:fill="auto"/>
          </w:tcPr>
          <w:p w14:paraId="0EBD6F5E" w14:textId="77777777" w:rsidR="00FA02C5" w:rsidRPr="00FF621E" w:rsidRDefault="00FA02C5" w:rsidP="000D2727">
            <w:pPr>
              <w:pStyle w:val="StyleTabletextLeft"/>
            </w:pPr>
          </w:p>
        </w:tc>
        <w:tc>
          <w:tcPr>
            <w:tcW w:w="4110" w:type="dxa"/>
            <w:gridSpan w:val="2"/>
          </w:tcPr>
          <w:p w14:paraId="14662685"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76E0E842" w14:textId="77777777" w:rsidTr="00B55CDD">
        <w:trPr>
          <w:cantSplit/>
          <w:trHeight w:val="240"/>
        </w:trPr>
        <w:tc>
          <w:tcPr>
            <w:tcW w:w="909" w:type="dxa"/>
            <w:shd w:val="clear" w:color="auto" w:fill="auto"/>
          </w:tcPr>
          <w:p w14:paraId="14D1C012" w14:textId="77777777" w:rsidR="00FA02C5" w:rsidRPr="00E7062C" w:rsidRDefault="00FA02C5" w:rsidP="000D2727">
            <w:pPr>
              <w:pStyle w:val="StyleTabletextLeft"/>
            </w:pPr>
            <w:r w:rsidRPr="00E7062C">
              <w:t>3-242-2</w:t>
            </w:r>
          </w:p>
        </w:tc>
        <w:tc>
          <w:tcPr>
            <w:tcW w:w="1009" w:type="dxa"/>
            <w:gridSpan w:val="2"/>
            <w:shd w:val="clear" w:color="auto" w:fill="auto"/>
          </w:tcPr>
          <w:p w14:paraId="4DC2257D" w14:textId="77777777" w:rsidR="00FA02C5" w:rsidRPr="00E7062C" w:rsidRDefault="00FA02C5" w:rsidP="000D2727">
            <w:pPr>
              <w:pStyle w:val="StyleTabletextLeft"/>
            </w:pPr>
            <w:r w:rsidRPr="00E7062C">
              <w:t>8082</w:t>
            </w:r>
          </w:p>
        </w:tc>
        <w:tc>
          <w:tcPr>
            <w:tcW w:w="3260" w:type="dxa"/>
            <w:shd w:val="clear" w:color="auto" w:fill="auto"/>
          </w:tcPr>
          <w:p w14:paraId="2C251A08" w14:textId="77777777" w:rsidR="00FA02C5" w:rsidRPr="00FF621E" w:rsidRDefault="00FA02C5" w:rsidP="000D2727">
            <w:pPr>
              <w:pStyle w:val="StyleTabletextLeft"/>
            </w:pPr>
          </w:p>
        </w:tc>
        <w:tc>
          <w:tcPr>
            <w:tcW w:w="4110" w:type="dxa"/>
            <w:gridSpan w:val="2"/>
          </w:tcPr>
          <w:p w14:paraId="266474C8"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2E11C45B" w14:textId="77777777" w:rsidTr="00B55CDD">
        <w:trPr>
          <w:cantSplit/>
          <w:trHeight w:val="240"/>
        </w:trPr>
        <w:tc>
          <w:tcPr>
            <w:tcW w:w="909" w:type="dxa"/>
            <w:shd w:val="clear" w:color="auto" w:fill="auto"/>
          </w:tcPr>
          <w:p w14:paraId="2D3B1062" w14:textId="77777777" w:rsidR="00FA02C5" w:rsidRPr="00E7062C" w:rsidRDefault="00FA02C5" w:rsidP="000D2727">
            <w:pPr>
              <w:pStyle w:val="StyleTabletextLeft"/>
            </w:pPr>
            <w:r w:rsidRPr="00E7062C">
              <w:t>3-242-3</w:t>
            </w:r>
          </w:p>
        </w:tc>
        <w:tc>
          <w:tcPr>
            <w:tcW w:w="1009" w:type="dxa"/>
            <w:gridSpan w:val="2"/>
            <w:shd w:val="clear" w:color="auto" w:fill="auto"/>
          </w:tcPr>
          <w:p w14:paraId="4DF0425D" w14:textId="77777777" w:rsidR="00FA02C5" w:rsidRPr="00E7062C" w:rsidRDefault="00FA02C5" w:rsidP="000D2727">
            <w:pPr>
              <w:pStyle w:val="StyleTabletextLeft"/>
            </w:pPr>
            <w:r w:rsidRPr="00E7062C">
              <w:t>8083</w:t>
            </w:r>
          </w:p>
        </w:tc>
        <w:tc>
          <w:tcPr>
            <w:tcW w:w="3260" w:type="dxa"/>
            <w:shd w:val="clear" w:color="auto" w:fill="auto"/>
          </w:tcPr>
          <w:p w14:paraId="152EBD8F" w14:textId="77777777" w:rsidR="00FA02C5" w:rsidRPr="00FF621E" w:rsidRDefault="00FA02C5" w:rsidP="000D2727">
            <w:pPr>
              <w:pStyle w:val="StyleTabletextLeft"/>
            </w:pPr>
          </w:p>
        </w:tc>
        <w:tc>
          <w:tcPr>
            <w:tcW w:w="4110" w:type="dxa"/>
            <w:gridSpan w:val="2"/>
          </w:tcPr>
          <w:p w14:paraId="3D2ACD46"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870C6B" w14:paraId="11BBB6B2" w14:textId="77777777" w:rsidTr="00B55CDD">
        <w:trPr>
          <w:cantSplit/>
          <w:trHeight w:val="240"/>
        </w:trPr>
        <w:tc>
          <w:tcPr>
            <w:tcW w:w="909" w:type="dxa"/>
            <w:shd w:val="clear" w:color="auto" w:fill="auto"/>
          </w:tcPr>
          <w:p w14:paraId="7AA6AD4C" w14:textId="77777777" w:rsidR="00FA02C5" w:rsidRPr="00E7062C" w:rsidRDefault="00FA02C5" w:rsidP="000D2727">
            <w:pPr>
              <w:pStyle w:val="StyleTabletextLeft"/>
            </w:pPr>
            <w:r w:rsidRPr="00E7062C">
              <w:t>3-242-4</w:t>
            </w:r>
          </w:p>
        </w:tc>
        <w:tc>
          <w:tcPr>
            <w:tcW w:w="1009" w:type="dxa"/>
            <w:gridSpan w:val="2"/>
            <w:shd w:val="clear" w:color="auto" w:fill="auto"/>
          </w:tcPr>
          <w:p w14:paraId="67533F6F" w14:textId="77777777" w:rsidR="00FA02C5" w:rsidRPr="00E7062C" w:rsidRDefault="00FA02C5" w:rsidP="000D2727">
            <w:pPr>
              <w:pStyle w:val="StyleTabletextLeft"/>
            </w:pPr>
            <w:r w:rsidRPr="00E7062C">
              <w:t>8084</w:t>
            </w:r>
          </w:p>
        </w:tc>
        <w:tc>
          <w:tcPr>
            <w:tcW w:w="3260" w:type="dxa"/>
            <w:shd w:val="clear" w:color="auto" w:fill="auto"/>
          </w:tcPr>
          <w:p w14:paraId="7FB564DB" w14:textId="77777777" w:rsidR="00FA02C5" w:rsidRPr="00FF621E" w:rsidRDefault="00FA02C5" w:rsidP="000D2727">
            <w:pPr>
              <w:pStyle w:val="StyleTabletextLeft"/>
            </w:pPr>
            <w:r w:rsidRPr="00FF621E">
              <w:t>Lleida</w:t>
            </w:r>
          </w:p>
        </w:tc>
        <w:tc>
          <w:tcPr>
            <w:tcW w:w="4110" w:type="dxa"/>
            <w:gridSpan w:val="2"/>
          </w:tcPr>
          <w:p w14:paraId="6CEB1619" w14:textId="77777777" w:rsidR="00FA02C5" w:rsidRPr="00913C96" w:rsidRDefault="00FA02C5" w:rsidP="000D2727">
            <w:pPr>
              <w:pStyle w:val="StyleTabletextLeft"/>
              <w:rPr>
                <w:lang w:val="en-GB"/>
              </w:rPr>
            </w:pPr>
            <w:r w:rsidRPr="00913C96">
              <w:rPr>
                <w:lang w:val="en-GB"/>
              </w:rPr>
              <w:t>Lleida Networks Serveis Telematics, S.L.</w:t>
            </w:r>
          </w:p>
        </w:tc>
      </w:tr>
      <w:tr w:rsidR="00FA02C5" w:rsidRPr="00870C6B" w14:paraId="7B43A530" w14:textId="77777777" w:rsidTr="00B55CDD">
        <w:trPr>
          <w:cantSplit/>
          <w:trHeight w:val="240"/>
        </w:trPr>
        <w:tc>
          <w:tcPr>
            <w:tcW w:w="909" w:type="dxa"/>
            <w:shd w:val="clear" w:color="auto" w:fill="auto"/>
          </w:tcPr>
          <w:p w14:paraId="695C76A5" w14:textId="77777777" w:rsidR="00FA02C5" w:rsidRPr="00E7062C" w:rsidRDefault="00FA02C5" w:rsidP="000D2727">
            <w:pPr>
              <w:pStyle w:val="StyleTabletextLeft"/>
            </w:pPr>
            <w:r w:rsidRPr="00E7062C">
              <w:t>3-242-6</w:t>
            </w:r>
          </w:p>
        </w:tc>
        <w:tc>
          <w:tcPr>
            <w:tcW w:w="1009" w:type="dxa"/>
            <w:gridSpan w:val="2"/>
            <w:shd w:val="clear" w:color="auto" w:fill="auto"/>
          </w:tcPr>
          <w:p w14:paraId="1B4089AF" w14:textId="77777777" w:rsidR="00FA02C5" w:rsidRPr="00E7062C" w:rsidRDefault="00FA02C5" w:rsidP="000D2727">
            <w:pPr>
              <w:pStyle w:val="StyleTabletextLeft"/>
            </w:pPr>
            <w:r w:rsidRPr="00E7062C">
              <w:t>8086</w:t>
            </w:r>
          </w:p>
        </w:tc>
        <w:tc>
          <w:tcPr>
            <w:tcW w:w="3260" w:type="dxa"/>
            <w:shd w:val="clear" w:color="auto" w:fill="auto"/>
          </w:tcPr>
          <w:p w14:paraId="15EECE13" w14:textId="77777777" w:rsidR="00FA02C5" w:rsidRPr="00FF621E" w:rsidRDefault="00FA02C5" w:rsidP="000D2727">
            <w:pPr>
              <w:pStyle w:val="StyleTabletextLeft"/>
            </w:pPr>
          </w:p>
        </w:tc>
        <w:tc>
          <w:tcPr>
            <w:tcW w:w="4110" w:type="dxa"/>
            <w:gridSpan w:val="2"/>
          </w:tcPr>
          <w:p w14:paraId="05647E08" w14:textId="77777777" w:rsidR="00FA02C5" w:rsidRPr="00913C96" w:rsidRDefault="00FA02C5" w:rsidP="000D2727">
            <w:pPr>
              <w:pStyle w:val="StyleTabletextLeft"/>
              <w:rPr>
                <w:lang w:val="en-GB"/>
              </w:rPr>
            </w:pPr>
            <w:r w:rsidRPr="00913C96">
              <w:rPr>
                <w:lang w:val="en-GB"/>
              </w:rPr>
              <w:t>Orange Business Spain, S.A.</w:t>
            </w:r>
          </w:p>
        </w:tc>
      </w:tr>
      <w:tr w:rsidR="00FA02C5" w:rsidRPr="00870C6B" w14:paraId="08BC7703" w14:textId="77777777" w:rsidTr="00B55CDD">
        <w:trPr>
          <w:cantSplit/>
          <w:trHeight w:val="240"/>
        </w:trPr>
        <w:tc>
          <w:tcPr>
            <w:tcW w:w="909" w:type="dxa"/>
            <w:shd w:val="clear" w:color="auto" w:fill="auto"/>
          </w:tcPr>
          <w:p w14:paraId="6D2509B0" w14:textId="77777777" w:rsidR="00FA02C5" w:rsidRPr="00E7062C" w:rsidRDefault="00FA02C5" w:rsidP="000D2727">
            <w:pPr>
              <w:pStyle w:val="StyleTabletextLeft"/>
            </w:pPr>
            <w:r w:rsidRPr="00E7062C">
              <w:t>4-235-0</w:t>
            </w:r>
          </w:p>
        </w:tc>
        <w:tc>
          <w:tcPr>
            <w:tcW w:w="1009" w:type="dxa"/>
            <w:gridSpan w:val="2"/>
            <w:shd w:val="clear" w:color="auto" w:fill="auto"/>
          </w:tcPr>
          <w:p w14:paraId="40F18A77" w14:textId="77777777" w:rsidR="00FA02C5" w:rsidRPr="00E7062C" w:rsidRDefault="00FA02C5" w:rsidP="000D2727">
            <w:pPr>
              <w:pStyle w:val="StyleTabletextLeft"/>
            </w:pPr>
            <w:r w:rsidRPr="00E7062C">
              <w:t>10072</w:t>
            </w:r>
          </w:p>
        </w:tc>
        <w:tc>
          <w:tcPr>
            <w:tcW w:w="3260" w:type="dxa"/>
            <w:shd w:val="clear" w:color="auto" w:fill="auto"/>
          </w:tcPr>
          <w:p w14:paraId="0D59D5DE" w14:textId="77777777" w:rsidR="00FA02C5" w:rsidRPr="00FF621E" w:rsidRDefault="00FA02C5" w:rsidP="000D2727">
            <w:pPr>
              <w:pStyle w:val="StyleTabletextLeft"/>
            </w:pPr>
          </w:p>
        </w:tc>
        <w:tc>
          <w:tcPr>
            <w:tcW w:w="4110" w:type="dxa"/>
            <w:gridSpan w:val="2"/>
          </w:tcPr>
          <w:p w14:paraId="4A6E68EF" w14:textId="77777777" w:rsidR="00FA02C5" w:rsidRPr="00913C96" w:rsidRDefault="00FA02C5" w:rsidP="000D2727">
            <w:pPr>
              <w:pStyle w:val="StyleTabletextLeft"/>
              <w:rPr>
                <w:lang w:val="en-GB"/>
              </w:rPr>
            </w:pPr>
            <w:r w:rsidRPr="00913C96">
              <w:rPr>
                <w:lang w:val="en-GB"/>
              </w:rPr>
              <w:t>KPN SPAIN,S.L. UNIPERSONAL</w:t>
            </w:r>
          </w:p>
        </w:tc>
      </w:tr>
      <w:tr w:rsidR="00FA02C5" w:rsidRPr="00870C6B" w14:paraId="58BE1D09" w14:textId="77777777" w:rsidTr="00B55CDD">
        <w:trPr>
          <w:cantSplit/>
          <w:trHeight w:val="240"/>
        </w:trPr>
        <w:tc>
          <w:tcPr>
            <w:tcW w:w="909" w:type="dxa"/>
            <w:shd w:val="clear" w:color="auto" w:fill="auto"/>
          </w:tcPr>
          <w:p w14:paraId="412E6DEE" w14:textId="77777777" w:rsidR="00FA02C5" w:rsidRPr="00E7062C" w:rsidRDefault="00FA02C5" w:rsidP="000D2727">
            <w:pPr>
              <w:pStyle w:val="StyleTabletextLeft"/>
            </w:pPr>
            <w:r w:rsidRPr="00E7062C">
              <w:t>4-235-1</w:t>
            </w:r>
          </w:p>
        </w:tc>
        <w:tc>
          <w:tcPr>
            <w:tcW w:w="1009" w:type="dxa"/>
            <w:gridSpan w:val="2"/>
            <w:shd w:val="clear" w:color="auto" w:fill="auto"/>
          </w:tcPr>
          <w:p w14:paraId="2D3C1403" w14:textId="77777777" w:rsidR="00FA02C5" w:rsidRPr="00E7062C" w:rsidRDefault="00FA02C5" w:rsidP="000D2727">
            <w:pPr>
              <w:pStyle w:val="StyleTabletextLeft"/>
            </w:pPr>
            <w:r w:rsidRPr="00E7062C">
              <w:t>10073</w:t>
            </w:r>
          </w:p>
        </w:tc>
        <w:tc>
          <w:tcPr>
            <w:tcW w:w="3260" w:type="dxa"/>
            <w:shd w:val="clear" w:color="auto" w:fill="auto"/>
          </w:tcPr>
          <w:p w14:paraId="74D874AE" w14:textId="77777777" w:rsidR="00FA02C5" w:rsidRPr="00FF621E" w:rsidRDefault="00FA02C5" w:rsidP="000D2727">
            <w:pPr>
              <w:pStyle w:val="StyleTabletextLeft"/>
            </w:pPr>
          </w:p>
        </w:tc>
        <w:tc>
          <w:tcPr>
            <w:tcW w:w="4110" w:type="dxa"/>
            <w:gridSpan w:val="2"/>
          </w:tcPr>
          <w:p w14:paraId="2F011CE4" w14:textId="77777777" w:rsidR="00FA02C5" w:rsidRPr="00913C96" w:rsidRDefault="00FA02C5" w:rsidP="000D2727">
            <w:pPr>
              <w:pStyle w:val="StyleTabletextLeft"/>
              <w:rPr>
                <w:lang w:val="en-GB"/>
              </w:rPr>
            </w:pPr>
            <w:r w:rsidRPr="00913C96">
              <w:rPr>
                <w:lang w:val="en-GB"/>
              </w:rPr>
              <w:t>KPN SPAIN,S.L. UNIPERSONAL</w:t>
            </w:r>
          </w:p>
        </w:tc>
      </w:tr>
      <w:tr w:rsidR="00FA02C5" w:rsidRPr="00913C96" w14:paraId="17BE1DD4" w14:textId="77777777" w:rsidTr="00B55CDD">
        <w:trPr>
          <w:cantSplit/>
          <w:trHeight w:val="240"/>
        </w:trPr>
        <w:tc>
          <w:tcPr>
            <w:tcW w:w="909" w:type="dxa"/>
            <w:shd w:val="clear" w:color="auto" w:fill="auto"/>
          </w:tcPr>
          <w:p w14:paraId="106CC3AE" w14:textId="77777777" w:rsidR="00FA02C5" w:rsidRPr="00E7062C" w:rsidRDefault="00FA02C5" w:rsidP="000D2727">
            <w:pPr>
              <w:pStyle w:val="StyleTabletextLeft"/>
            </w:pPr>
            <w:r w:rsidRPr="00E7062C">
              <w:t>4-235-5</w:t>
            </w:r>
          </w:p>
        </w:tc>
        <w:tc>
          <w:tcPr>
            <w:tcW w:w="1009" w:type="dxa"/>
            <w:gridSpan w:val="2"/>
            <w:shd w:val="clear" w:color="auto" w:fill="auto"/>
          </w:tcPr>
          <w:p w14:paraId="379BA2C8" w14:textId="77777777" w:rsidR="00FA02C5" w:rsidRPr="00E7062C" w:rsidRDefault="00FA02C5" w:rsidP="000D2727">
            <w:pPr>
              <w:pStyle w:val="StyleTabletextLeft"/>
            </w:pPr>
            <w:r w:rsidRPr="00E7062C">
              <w:t>10077</w:t>
            </w:r>
          </w:p>
        </w:tc>
        <w:tc>
          <w:tcPr>
            <w:tcW w:w="3260" w:type="dxa"/>
            <w:shd w:val="clear" w:color="auto" w:fill="auto"/>
          </w:tcPr>
          <w:p w14:paraId="68C0B1D0" w14:textId="77777777" w:rsidR="00FA02C5" w:rsidRPr="00FF621E" w:rsidRDefault="00FA02C5" w:rsidP="000D2727">
            <w:pPr>
              <w:pStyle w:val="StyleTabletextLeft"/>
            </w:pPr>
          </w:p>
        </w:tc>
        <w:tc>
          <w:tcPr>
            <w:tcW w:w="4110" w:type="dxa"/>
            <w:gridSpan w:val="2"/>
          </w:tcPr>
          <w:p w14:paraId="43726CA0" w14:textId="77777777" w:rsidR="00FA02C5" w:rsidRPr="00913C96" w:rsidRDefault="00FA02C5" w:rsidP="000D2727">
            <w:pPr>
              <w:pStyle w:val="StyleTabletextLeft"/>
              <w:rPr>
                <w:lang w:val="es-ES"/>
              </w:rPr>
            </w:pPr>
            <w:r w:rsidRPr="00913C96">
              <w:rPr>
                <w:lang w:val="es-ES"/>
              </w:rPr>
              <w:t>Telefónica de España, S.A.U.</w:t>
            </w:r>
          </w:p>
        </w:tc>
      </w:tr>
      <w:tr w:rsidR="00FA02C5" w:rsidRPr="00913C96" w14:paraId="2B5F4E26" w14:textId="77777777" w:rsidTr="00B55CDD">
        <w:trPr>
          <w:cantSplit/>
          <w:trHeight w:val="240"/>
        </w:trPr>
        <w:tc>
          <w:tcPr>
            <w:tcW w:w="909" w:type="dxa"/>
            <w:shd w:val="clear" w:color="auto" w:fill="auto"/>
          </w:tcPr>
          <w:p w14:paraId="738B1079" w14:textId="77777777" w:rsidR="00FA02C5" w:rsidRPr="00E7062C" w:rsidRDefault="00FA02C5" w:rsidP="000D2727">
            <w:pPr>
              <w:pStyle w:val="StyleTabletextLeft"/>
            </w:pPr>
            <w:r w:rsidRPr="00E7062C">
              <w:t>4-235-6</w:t>
            </w:r>
          </w:p>
        </w:tc>
        <w:tc>
          <w:tcPr>
            <w:tcW w:w="1009" w:type="dxa"/>
            <w:gridSpan w:val="2"/>
            <w:shd w:val="clear" w:color="auto" w:fill="auto"/>
          </w:tcPr>
          <w:p w14:paraId="3903F695" w14:textId="77777777" w:rsidR="00FA02C5" w:rsidRPr="00E7062C" w:rsidRDefault="00FA02C5" w:rsidP="000D2727">
            <w:pPr>
              <w:pStyle w:val="StyleTabletextLeft"/>
            </w:pPr>
            <w:r w:rsidRPr="00E7062C">
              <w:t>10078</w:t>
            </w:r>
          </w:p>
        </w:tc>
        <w:tc>
          <w:tcPr>
            <w:tcW w:w="3260" w:type="dxa"/>
            <w:shd w:val="clear" w:color="auto" w:fill="auto"/>
          </w:tcPr>
          <w:p w14:paraId="68177915" w14:textId="77777777" w:rsidR="00FA02C5" w:rsidRPr="00FF621E" w:rsidRDefault="00FA02C5" w:rsidP="000D2727">
            <w:pPr>
              <w:pStyle w:val="StyleTabletextLeft"/>
            </w:pPr>
          </w:p>
        </w:tc>
        <w:tc>
          <w:tcPr>
            <w:tcW w:w="4110" w:type="dxa"/>
            <w:gridSpan w:val="2"/>
          </w:tcPr>
          <w:p w14:paraId="678D1B5B" w14:textId="77777777" w:rsidR="00FA02C5" w:rsidRPr="00913C96" w:rsidRDefault="00FA02C5" w:rsidP="000D2727">
            <w:pPr>
              <w:pStyle w:val="StyleTabletextLeft"/>
              <w:rPr>
                <w:lang w:val="es-ES"/>
              </w:rPr>
            </w:pPr>
            <w:r w:rsidRPr="00913C96">
              <w:rPr>
                <w:lang w:val="es-ES"/>
              </w:rPr>
              <w:t>Telefónica de España, S.A.U.</w:t>
            </w:r>
          </w:p>
        </w:tc>
      </w:tr>
      <w:tr w:rsidR="00FA02C5" w:rsidRPr="00913C96" w14:paraId="7C14706C" w14:textId="77777777" w:rsidTr="00B55CDD">
        <w:trPr>
          <w:cantSplit/>
          <w:trHeight w:val="240"/>
        </w:trPr>
        <w:tc>
          <w:tcPr>
            <w:tcW w:w="909" w:type="dxa"/>
            <w:shd w:val="clear" w:color="auto" w:fill="auto"/>
          </w:tcPr>
          <w:p w14:paraId="0245C45A" w14:textId="77777777" w:rsidR="00FA02C5" w:rsidRPr="00E7062C" w:rsidRDefault="00FA02C5" w:rsidP="000D2727">
            <w:pPr>
              <w:pStyle w:val="StyleTabletextLeft"/>
            </w:pPr>
            <w:r w:rsidRPr="00E7062C">
              <w:t>6-244-2</w:t>
            </w:r>
          </w:p>
        </w:tc>
        <w:tc>
          <w:tcPr>
            <w:tcW w:w="1009" w:type="dxa"/>
            <w:gridSpan w:val="2"/>
            <w:shd w:val="clear" w:color="auto" w:fill="auto"/>
          </w:tcPr>
          <w:p w14:paraId="498A5B2E" w14:textId="77777777" w:rsidR="00FA02C5" w:rsidRPr="00E7062C" w:rsidRDefault="00FA02C5" w:rsidP="000D2727">
            <w:pPr>
              <w:pStyle w:val="StyleTabletextLeft"/>
            </w:pPr>
            <w:r w:rsidRPr="00E7062C">
              <w:t>14242</w:t>
            </w:r>
          </w:p>
        </w:tc>
        <w:tc>
          <w:tcPr>
            <w:tcW w:w="3260" w:type="dxa"/>
            <w:shd w:val="clear" w:color="auto" w:fill="auto"/>
          </w:tcPr>
          <w:p w14:paraId="5BD8CD2D" w14:textId="77777777" w:rsidR="00FA02C5" w:rsidRPr="00FF621E" w:rsidRDefault="00FA02C5" w:rsidP="000D2727">
            <w:pPr>
              <w:pStyle w:val="StyleTabletextLeft"/>
            </w:pPr>
            <w:r w:rsidRPr="00FF621E">
              <w:t>Madrid</w:t>
            </w:r>
          </w:p>
        </w:tc>
        <w:tc>
          <w:tcPr>
            <w:tcW w:w="4110" w:type="dxa"/>
            <w:gridSpan w:val="2"/>
          </w:tcPr>
          <w:p w14:paraId="2744238C" w14:textId="77777777" w:rsidR="00FA02C5" w:rsidRPr="00913C96" w:rsidRDefault="00FA02C5" w:rsidP="000D2727">
            <w:pPr>
              <w:pStyle w:val="StyleTabletextLeft"/>
              <w:rPr>
                <w:lang w:val="es-ES"/>
              </w:rPr>
            </w:pPr>
            <w:r w:rsidRPr="00913C96">
              <w:rPr>
                <w:lang w:val="es-ES"/>
              </w:rPr>
              <w:t>AIRE NETWORKS DEL MEDITERRÁNEO, S.L. UNIPERSONAL</w:t>
            </w:r>
          </w:p>
        </w:tc>
      </w:tr>
      <w:tr w:rsidR="00FA02C5" w:rsidRPr="00913C96" w14:paraId="4ED43C2E" w14:textId="77777777" w:rsidTr="00B55CDD">
        <w:trPr>
          <w:cantSplit/>
          <w:trHeight w:val="240"/>
        </w:trPr>
        <w:tc>
          <w:tcPr>
            <w:tcW w:w="909" w:type="dxa"/>
            <w:shd w:val="clear" w:color="auto" w:fill="auto"/>
          </w:tcPr>
          <w:p w14:paraId="3729D2C6" w14:textId="77777777" w:rsidR="00FA02C5" w:rsidRPr="00E7062C" w:rsidRDefault="00FA02C5" w:rsidP="000D2727">
            <w:pPr>
              <w:pStyle w:val="StyleTabletextLeft"/>
            </w:pPr>
            <w:r w:rsidRPr="00E7062C">
              <w:t>6-244-3</w:t>
            </w:r>
          </w:p>
        </w:tc>
        <w:tc>
          <w:tcPr>
            <w:tcW w:w="1009" w:type="dxa"/>
            <w:gridSpan w:val="2"/>
            <w:shd w:val="clear" w:color="auto" w:fill="auto"/>
          </w:tcPr>
          <w:p w14:paraId="5A87D35D" w14:textId="77777777" w:rsidR="00FA02C5" w:rsidRPr="00E7062C" w:rsidRDefault="00FA02C5" w:rsidP="000D2727">
            <w:pPr>
              <w:pStyle w:val="StyleTabletextLeft"/>
            </w:pPr>
            <w:r w:rsidRPr="00E7062C">
              <w:t>14243</w:t>
            </w:r>
          </w:p>
        </w:tc>
        <w:tc>
          <w:tcPr>
            <w:tcW w:w="3260" w:type="dxa"/>
            <w:shd w:val="clear" w:color="auto" w:fill="auto"/>
          </w:tcPr>
          <w:p w14:paraId="27C48408" w14:textId="77777777" w:rsidR="00FA02C5" w:rsidRPr="00FF621E" w:rsidRDefault="00FA02C5" w:rsidP="000D2727">
            <w:pPr>
              <w:pStyle w:val="StyleTabletextLeft"/>
            </w:pPr>
          </w:p>
        </w:tc>
        <w:tc>
          <w:tcPr>
            <w:tcW w:w="4110" w:type="dxa"/>
            <w:gridSpan w:val="2"/>
          </w:tcPr>
          <w:p w14:paraId="3909FA4D"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913C96" w14:paraId="1CAABD9E" w14:textId="77777777" w:rsidTr="00B55CDD">
        <w:trPr>
          <w:cantSplit/>
          <w:trHeight w:val="240"/>
        </w:trPr>
        <w:tc>
          <w:tcPr>
            <w:tcW w:w="909" w:type="dxa"/>
            <w:shd w:val="clear" w:color="auto" w:fill="auto"/>
          </w:tcPr>
          <w:p w14:paraId="3F15933E" w14:textId="77777777" w:rsidR="00FA02C5" w:rsidRPr="00E7062C" w:rsidRDefault="00FA02C5" w:rsidP="000D2727">
            <w:pPr>
              <w:pStyle w:val="StyleTabletextLeft"/>
            </w:pPr>
            <w:r w:rsidRPr="00E7062C">
              <w:t>6-244-4</w:t>
            </w:r>
          </w:p>
        </w:tc>
        <w:tc>
          <w:tcPr>
            <w:tcW w:w="1009" w:type="dxa"/>
            <w:gridSpan w:val="2"/>
            <w:shd w:val="clear" w:color="auto" w:fill="auto"/>
          </w:tcPr>
          <w:p w14:paraId="39BE85E5" w14:textId="77777777" w:rsidR="00FA02C5" w:rsidRPr="00E7062C" w:rsidRDefault="00FA02C5" w:rsidP="000D2727">
            <w:pPr>
              <w:pStyle w:val="StyleTabletextLeft"/>
            </w:pPr>
            <w:r w:rsidRPr="00E7062C">
              <w:t>14244</w:t>
            </w:r>
          </w:p>
        </w:tc>
        <w:tc>
          <w:tcPr>
            <w:tcW w:w="3260" w:type="dxa"/>
            <w:shd w:val="clear" w:color="auto" w:fill="auto"/>
          </w:tcPr>
          <w:p w14:paraId="5D2369E5" w14:textId="77777777" w:rsidR="00FA02C5" w:rsidRPr="00FF621E" w:rsidRDefault="00FA02C5" w:rsidP="000D2727">
            <w:pPr>
              <w:pStyle w:val="StyleTabletextLeft"/>
            </w:pPr>
          </w:p>
        </w:tc>
        <w:tc>
          <w:tcPr>
            <w:tcW w:w="4110" w:type="dxa"/>
            <w:gridSpan w:val="2"/>
          </w:tcPr>
          <w:p w14:paraId="32A26FE0" w14:textId="77777777" w:rsidR="00FA02C5" w:rsidRPr="00913C96" w:rsidRDefault="00FA02C5" w:rsidP="000D2727">
            <w:pPr>
              <w:pStyle w:val="StyleTabletextLeft"/>
              <w:rPr>
                <w:lang w:val="es-ES"/>
              </w:rPr>
            </w:pPr>
            <w:r w:rsidRPr="00913C96">
              <w:rPr>
                <w:lang w:val="es-ES"/>
              </w:rPr>
              <w:t>France Telecom  España, S.A. Unipersonal</w:t>
            </w:r>
          </w:p>
        </w:tc>
      </w:tr>
      <w:tr w:rsidR="00FA02C5" w:rsidRPr="00870C6B" w14:paraId="484E5AAC" w14:textId="77777777" w:rsidTr="00B55CDD">
        <w:trPr>
          <w:cantSplit/>
          <w:trHeight w:val="240"/>
        </w:trPr>
        <w:tc>
          <w:tcPr>
            <w:tcW w:w="909" w:type="dxa"/>
            <w:shd w:val="clear" w:color="auto" w:fill="auto"/>
          </w:tcPr>
          <w:p w14:paraId="5D3916AF" w14:textId="77777777" w:rsidR="00FA02C5" w:rsidRPr="00E7062C" w:rsidRDefault="00FA02C5" w:rsidP="000D2727">
            <w:pPr>
              <w:pStyle w:val="StyleTabletextLeft"/>
            </w:pPr>
            <w:r w:rsidRPr="00E7062C">
              <w:t>6-244-5</w:t>
            </w:r>
          </w:p>
        </w:tc>
        <w:tc>
          <w:tcPr>
            <w:tcW w:w="1009" w:type="dxa"/>
            <w:gridSpan w:val="2"/>
            <w:shd w:val="clear" w:color="auto" w:fill="auto"/>
          </w:tcPr>
          <w:p w14:paraId="722831EE" w14:textId="77777777" w:rsidR="00FA02C5" w:rsidRPr="00E7062C" w:rsidRDefault="00FA02C5" w:rsidP="000D2727">
            <w:pPr>
              <w:pStyle w:val="StyleTabletextLeft"/>
            </w:pPr>
            <w:r w:rsidRPr="00E7062C">
              <w:t>14245</w:t>
            </w:r>
          </w:p>
        </w:tc>
        <w:tc>
          <w:tcPr>
            <w:tcW w:w="3260" w:type="dxa"/>
            <w:shd w:val="clear" w:color="auto" w:fill="auto"/>
          </w:tcPr>
          <w:p w14:paraId="0B10690E" w14:textId="77777777" w:rsidR="00FA02C5" w:rsidRPr="00FF621E" w:rsidRDefault="00FA02C5" w:rsidP="000D2727">
            <w:pPr>
              <w:pStyle w:val="StyleTabletextLeft"/>
            </w:pPr>
          </w:p>
        </w:tc>
        <w:tc>
          <w:tcPr>
            <w:tcW w:w="4110" w:type="dxa"/>
            <w:gridSpan w:val="2"/>
          </w:tcPr>
          <w:p w14:paraId="0F9AFFA7" w14:textId="77777777" w:rsidR="00FA02C5" w:rsidRPr="00FF621E" w:rsidRDefault="00FA02C5" w:rsidP="000D2727">
            <w:pPr>
              <w:pStyle w:val="StyleTabletextLeft"/>
            </w:pPr>
            <w:r w:rsidRPr="00FF621E">
              <w:t>Xtra Telecom, S.L.</w:t>
            </w:r>
          </w:p>
        </w:tc>
      </w:tr>
      <w:tr w:rsidR="00FA02C5" w:rsidRPr="00913C96" w14:paraId="3B04484D" w14:textId="77777777" w:rsidTr="00B55CDD">
        <w:trPr>
          <w:cantSplit/>
          <w:trHeight w:val="240"/>
        </w:trPr>
        <w:tc>
          <w:tcPr>
            <w:tcW w:w="909" w:type="dxa"/>
            <w:shd w:val="clear" w:color="auto" w:fill="auto"/>
          </w:tcPr>
          <w:p w14:paraId="00F94A63" w14:textId="77777777" w:rsidR="00FA02C5" w:rsidRPr="00E7062C" w:rsidRDefault="00FA02C5" w:rsidP="000D2727">
            <w:pPr>
              <w:pStyle w:val="StyleTabletextLeft"/>
            </w:pPr>
            <w:r w:rsidRPr="00E7062C">
              <w:t>6-244-6</w:t>
            </w:r>
          </w:p>
        </w:tc>
        <w:tc>
          <w:tcPr>
            <w:tcW w:w="1009" w:type="dxa"/>
            <w:gridSpan w:val="2"/>
            <w:shd w:val="clear" w:color="auto" w:fill="auto"/>
          </w:tcPr>
          <w:p w14:paraId="76A75988" w14:textId="77777777" w:rsidR="00FA02C5" w:rsidRPr="00E7062C" w:rsidRDefault="00FA02C5" w:rsidP="000D2727">
            <w:pPr>
              <w:pStyle w:val="StyleTabletextLeft"/>
            </w:pPr>
            <w:r w:rsidRPr="00E7062C">
              <w:t>14246</w:t>
            </w:r>
          </w:p>
        </w:tc>
        <w:tc>
          <w:tcPr>
            <w:tcW w:w="3260" w:type="dxa"/>
            <w:shd w:val="clear" w:color="auto" w:fill="auto"/>
          </w:tcPr>
          <w:p w14:paraId="0D229EA3" w14:textId="77777777" w:rsidR="00FA02C5" w:rsidRPr="00FF621E" w:rsidRDefault="00FA02C5" w:rsidP="000D2727">
            <w:pPr>
              <w:pStyle w:val="StyleTabletextLeft"/>
            </w:pPr>
          </w:p>
        </w:tc>
        <w:tc>
          <w:tcPr>
            <w:tcW w:w="4110" w:type="dxa"/>
            <w:gridSpan w:val="2"/>
          </w:tcPr>
          <w:p w14:paraId="042C8559" w14:textId="77777777" w:rsidR="00FA02C5" w:rsidRPr="00913C96" w:rsidRDefault="00FA02C5" w:rsidP="000D2727">
            <w:pPr>
              <w:pStyle w:val="StyleTabletextLeft"/>
              <w:rPr>
                <w:lang w:val="es-ES"/>
              </w:rPr>
            </w:pPr>
            <w:r w:rsidRPr="00913C96">
              <w:rPr>
                <w:lang w:val="es-ES"/>
              </w:rPr>
              <w:t>Orange Catalunya Xarxes de Telecomunicaciones , S. A.</w:t>
            </w:r>
          </w:p>
        </w:tc>
      </w:tr>
      <w:tr w:rsidR="00FA02C5" w:rsidRPr="00870C6B" w14:paraId="201B7CC1" w14:textId="77777777" w:rsidTr="00B55CDD">
        <w:trPr>
          <w:cantSplit/>
          <w:trHeight w:val="240"/>
        </w:trPr>
        <w:tc>
          <w:tcPr>
            <w:tcW w:w="909" w:type="dxa"/>
            <w:shd w:val="clear" w:color="auto" w:fill="auto"/>
          </w:tcPr>
          <w:p w14:paraId="2E5688D1" w14:textId="77777777" w:rsidR="00FA02C5" w:rsidRPr="00E7062C" w:rsidRDefault="00FA02C5" w:rsidP="000D2727">
            <w:pPr>
              <w:pStyle w:val="StyleTabletextLeft"/>
            </w:pPr>
            <w:r w:rsidRPr="00E7062C">
              <w:t>6-244-7</w:t>
            </w:r>
          </w:p>
        </w:tc>
        <w:tc>
          <w:tcPr>
            <w:tcW w:w="1009" w:type="dxa"/>
            <w:gridSpan w:val="2"/>
            <w:shd w:val="clear" w:color="auto" w:fill="auto"/>
          </w:tcPr>
          <w:p w14:paraId="48CB8168" w14:textId="77777777" w:rsidR="00FA02C5" w:rsidRPr="00E7062C" w:rsidRDefault="00FA02C5" w:rsidP="000D2727">
            <w:pPr>
              <w:pStyle w:val="StyleTabletextLeft"/>
            </w:pPr>
            <w:r w:rsidRPr="00E7062C">
              <w:t>14247</w:t>
            </w:r>
          </w:p>
        </w:tc>
        <w:tc>
          <w:tcPr>
            <w:tcW w:w="3260" w:type="dxa"/>
            <w:shd w:val="clear" w:color="auto" w:fill="auto"/>
          </w:tcPr>
          <w:p w14:paraId="4230578F" w14:textId="77777777" w:rsidR="00FA02C5" w:rsidRPr="00FF621E" w:rsidRDefault="00FA02C5" w:rsidP="000D2727">
            <w:pPr>
              <w:pStyle w:val="StyleTabletextLeft"/>
            </w:pPr>
          </w:p>
        </w:tc>
        <w:tc>
          <w:tcPr>
            <w:tcW w:w="4110" w:type="dxa"/>
            <w:gridSpan w:val="2"/>
          </w:tcPr>
          <w:p w14:paraId="539BEE8D" w14:textId="77777777" w:rsidR="00FA02C5" w:rsidRPr="00FF621E" w:rsidRDefault="00FA02C5" w:rsidP="000D2727">
            <w:pPr>
              <w:pStyle w:val="StyleTabletextLeft"/>
            </w:pPr>
            <w:r w:rsidRPr="00FF621E">
              <w:t>Xtra Telecom, S.L.</w:t>
            </w:r>
          </w:p>
        </w:tc>
      </w:tr>
      <w:tr w:rsidR="00FA02C5" w:rsidRPr="00870C6B" w14:paraId="44FC2639" w14:textId="77777777" w:rsidTr="00B55CDD">
        <w:trPr>
          <w:cantSplit/>
          <w:trHeight w:val="240"/>
        </w:trPr>
        <w:tc>
          <w:tcPr>
            <w:tcW w:w="909" w:type="dxa"/>
            <w:shd w:val="clear" w:color="auto" w:fill="auto"/>
          </w:tcPr>
          <w:p w14:paraId="598DB04F" w14:textId="77777777" w:rsidR="00FA02C5" w:rsidRPr="00E7062C" w:rsidRDefault="00FA02C5" w:rsidP="000D2727">
            <w:pPr>
              <w:pStyle w:val="StyleTabletextLeft"/>
            </w:pPr>
            <w:r w:rsidRPr="00E7062C">
              <w:t>7-236-2</w:t>
            </w:r>
          </w:p>
        </w:tc>
        <w:tc>
          <w:tcPr>
            <w:tcW w:w="1009" w:type="dxa"/>
            <w:gridSpan w:val="2"/>
            <w:shd w:val="clear" w:color="auto" w:fill="auto"/>
          </w:tcPr>
          <w:p w14:paraId="2BB1A962" w14:textId="77777777" w:rsidR="00FA02C5" w:rsidRPr="00E7062C" w:rsidRDefault="00FA02C5" w:rsidP="000D2727">
            <w:pPr>
              <w:pStyle w:val="StyleTabletextLeft"/>
            </w:pPr>
            <w:r w:rsidRPr="00E7062C">
              <w:t>16226</w:t>
            </w:r>
          </w:p>
        </w:tc>
        <w:tc>
          <w:tcPr>
            <w:tcW w:w="3260" w:type="dxa"/>
            <w:shd w:val="clear" w:color="auto" w:fill="auto"/>
          </w:tcPr>
          <w:p w14:paraId="59BBD08B" w14:textId="77777777" w:rsidR="00FA02C5" w:rsidRPr="00FF621E" w:rsidRDefault="00FA02C5" w:rsidP="000D2727">
            <w:pPr>
              <w:pStyle w:val="StyleTabletextLeft"/>
            </w:pPr>
            <w:r w:rsidRPr="00FF621E">
              <w:t>Barcelona MSC</w:t>
            </w:r>
          </w:p>
        </w:tc>
        <w:tc>
          <w:tcPr>
            <w:tcW w:w="4110" w:type="dxa"/>
            <w:gridSpan w:val="2"/>
          </w:tcPr>
          <w:p w14:paraId="153C4A54" w14:textId="77777777" w:rsidR="00FA02C5" w:rsidRPr="00FF621E" w:rsidRDefault="00FA02C5" w:rsidP="000D2727">
            <w:pPr>
              <w:pStyle w:val="StyleTabletextLeft"/>
            </w:pPr>
            <w:r w:rsidRPr="00FF621E">
              <w:t>Xfera Móviles S.A.</w:t>
            </w:r>
          </w:p>
        </w:tc>
      </w:tr>
      <w:tr w:rsidR="00FA02C5" w:rsidRPr="00870C6B" w14:paraId="0901175C" w14:textId="77777777" w:rsidTr="00B55CDD">
        <w:trPr>
          <w:cantSplit/>
          <w:trHeight w:val="240"/>
        </w:trPr>
        <w:tc>
          <w:tcPr>
            <w:tcW w:w="909" w:type="dxa"/>
            <w:shd w:val="clear" w:color="auto" w:fill="auto"/>
          </w:tcPr>
          <w:p w14:paraId="18532AE8" w14:textId="77777777" w:rsidR="00FA02C5" w:rsidRPr="00E7062C" w:rsidRDefault="00FA02C5" w:rsidP="000D2727">
            <w:pPr>
              <w:pStyle w:val="StyleTabletextLeft"/>
            </w:pPr>
            <w:r w:rsidRPr="00E7062C">
              <w:t>7-236-3</w:t>
            </w:r>
          </w:p>
        </w:tc>
        <w:tc>
          <w:tcPr>
            <w:tcW w:w="1009" w:type="dxa"/>
            <w:gridSpan w:val="2"/>
            <w:shd w:val="clear" w:color="auto" w:fill="auto"/>
          </w:tcPr>
          <w:p w14:paraId="49A1C3B9" w14:textId="77777777" w:rsidR="00FA02C5" w:rsidRPr="00E7062C" w:rsidRDefault="00FA02C5" w:rsidP="000D2727">
            <w:pPr>
              <w:pStyle w:val="StyleTabletextLeft"/>
            </w:pPr>
            <w:r w:rsidRPr="00E7062C">
              <w:t>16227</w:t>
            </w:r>
          </w:p>
        </w:tc>
        <w:tc>
          <w:tcPr>
            <w:tcW w:w="3260" w:type="dxa"/>
            <w:shd w:val="clear" w:color="auto" w:fill="auto"/>
          </w:tcPr>
          <w:p w14:paraId="5DDE67F2" w14:textId="77777777" w:rsidR="00FA02C5" w:rsidRPr="00FF621E" w:rsidRDefault="00FA02C5" w:rsidP="000D2727">
            <w:pPr>
              <w:pStyle w:val="StyleTabletextLeft"/>
            </w:pPr>
            <w:r w:rsidRPr="00FF621E">
              <w:t>Barcelona PTS</w:t>
            </w:r>
          </w:p>
        </w:tc>
        <w:tc>
          <w:tcPr>
            <w:tcW w:w="4110" w:type="dxa"/>
            <w:gridSpan w:val="2"/>
          </w:tcPr>
          <w:p w14:paraId="3846A3A7" w14:textId="77777777" w:rsidR="00FA02C5" w:rsidRPr="00FF621E" w:rsidRDefault="00FA02C5" w:rsidP="000D2727">
            <w:pPr>
              <w:pStyle w:val="StyleTabletextLeft"/>
            </w:pPr>
            <w:r w:rsidRPr="00FF621E">
              <w:t>Xfera Móviles S.A.</w:t>
            </w:r>
          </w:p>
        </w:tc>
      </w:tr>
      <w:tr w:rsidR="00FA02C5" w:rsidRPr="00870C6B" w14:paraId="6C376A48" w14:textId="77777777" w:rsidTr="00B55CDD">
        <w:trPr>
          <w:cantSplit/>
          <w:trHeight w:val="240"/>
        </w:trPr>
        <w:tc>
          <w:tcPr>
            <w:tcW w:w="909" w:type="dxa"/>
            <w:shd w:val="clear" w:color="auto" w:fill="auto"/>
          </w:tcPr>
          <w:p w14:paraId="09E9E829" w14:textId="77777777" w:rsidR="00FA02C5" w:rsidRPr="00E7062C" w:rsidRDefault="00FA02C5" w:rsidP="000D2727">
            <w:pPr>
              <w:pStyle w:val="StyleTabletextLeft"/>
            </w:pPr>
            <w:r w:rsidRPr="00E7062C">
              <w:t>7-236-4</w:t>
            </w:r>
          </w:p>
        </w:tc>
        <w:tc>
          <w:tcPr>
            <w:tcW w:w="1009" w:type="dxa"/>
            <w:gridSpan w:val="2"/>
            <w:shd w:val="clear" w:color="auto" w:fill="auto"/>
          </w:tcPr>
          <w:p w14:paraId="6D7C2829" w14:textId="77777777" w:rsidR="00FA02C5" w:rsidRPr="00E7062C" w:rsidRDefault="00FA02C5" w:rsidP="000D2727">
            <w:pPr>
              <w:pStyle w:val="StyleTabletextLeft"/>
            </w:pPr>
            <w:r w:rsidRPr="00E7062C">
              <w:t>16228</w:t>
            </w:r>
          </w:p>
        </w:tc>
        <w:tc>
          <w:tcPr>
            <w:tcW w:w="3260" w:type="dxa"/>
            <w:shd w:val="clear" w:color="auto" w:fill="auto"/>
          </w:tcPr>
          <w:p w14:paraId="4F1DA0BC" w14:textId="77777777" w:rsidR="00FA02C5" w:rsidRPr="00FF621E" w:rsidRDefault="00FA02C5" w:rsidP="000D2727">
            <w:pPr>
              <w:pStyle w:val="StyleTabletextLeft"/>
            </w:pPr>
          </w:p>
        </w:tc>
        <w:tc>
          <w:tcPr>
            <w:tcW w:w="4110" w:type="dxa"/>
            <w:gridSpan w:val="2"/>
          </w:tcPr>
          <w:p w14:paraId="3EAC1F3E" w14:textId="77777777" w:rsidR="00FA02C5" w:rsidRPr="00913C96" w:rsidRDefault="00FA02C5" w:rsidP="000D2727">
            <w:pPr>
              <w:pStyle w:val="StyleTabletextLeft"/>
              <w:rPr>
                <w:lang w:val="en-GB"/>
              </w:rPr>
            </w:pPr>
            <w:r w:rsidRPr="00913C96">
              <w:rPr>
                <w:lang w:val="en-GB"/>
              </w:rPr>
              <w:t>Digi Spain Telecom, S.L.</w:t>
            </w:r>
          </w:p>
        </w:tc>
      </w:tr>
      <w:tr w:rsidR="00FA02C5" w:rsidRPr="00870C6B" w14:paraId="25A573A8" w14:textId="77777777" w:rsidTr="00B55CDD">
        <w:trPr>
          <w:cantSplit/>
          <w:trHeight w:val="240"/>
        </w:trPr>
        <w:tc>
          <w:tcPr>
            <w:tcW w:w="909" w:type="dxa"/>
            <w:shd w:val="clear" w:color="auto" w:fill="auto"/>
          </w:tcPr>
          <w:p w14:paraId="24F5476A" w14:textId="77777777" w:rsidR="00FA02C5" w:rsidRPr="00E7062C" w:rsidRDefault="00FA02C5" w:rsidP="000D2727">
            <w:pPr>
              <w:pStyle w:val="StyleTabletextLeft"/>
            </w:pPr>
            <w:r w:rsidRPr="00E7062C">
              <w:t>7-236-5</w:t>
            </w:r>
          </w:p>
        </w:tc>
        <w:tc>
          <w:tcPr>
            <w:tcW w:w="1009" w:type="dxa"/>
            <w:gridSpan w:val="2"/>
            <w:shd w:val="clear" w:color="auto" w:fill="auto"/>
          </w:tcPr>
          <w:p w14:paraId="70C17FB4" w14:textId="77777777" w:rsidR="00FA02C5" w:rsidRPr="00E7062C" w:rsidRDefault="00FA02C5" w:rsidP="000D2727">
            <w:pPr>
              <w:pStyle w:val="StyleTabletextLeft"/>
            </w:pPr>
            <w:r w:rsidRPr="00E7062C">
              <w:t>16229</w:t>
            </w:r>
          </w:p>
        </w:tc>
        <w:tc>
          <w:tcPr>
            <w:tcW w:w="3260" w:type="dxa"/>
            <w:shd w:val="clear" w:color="auto" w:fill="auto"/>
          </w:tcPr>
          <w:p w14:paraId="4A4D0032" w14:textId="77777777" w:rsidR="00FA02C5" w:rsidRPr="00FF621E" w:rsidRDefault="00FA02C5" w:rsidP="000D2727">
            <w:pPr>
              <w:pStyle w:val="StyleTabletextLeft"/>
            </w:pPr>
          </w:p>
        </w:tc>
        <w:tc>
          <w:tcPr>
            <w:tcW w:w="4110" w:type="dxa"/>
            <w:gridSpan w:val="2"/>
          </w:tcPr>
          <w:p w14:paraId="070D55E9" w14:textId="77777777" w:rsidR="00FA02C5" w:rsidRPr="00913C96" w:rsidRDefault="00FA02C5" w:rsidP="000D2727">
            <w:pPr>
              <w:pStyle w:val="StyleTabletextLeft"/>
              <w:rPr>
                <w:lang w:val="en-GB"/>
              </w:rPr>
            </w:pPr>
            <w:r w:rsidRPr="00913C96">
              <w:rPr>
                <w:lang w:val="en-GB"/>
              </w:rPr>
              <w:t>Digi Spain Telecom, S.L.</w:t>
            </w:r>
          </w:p>
        </w:tc>
      </w:tr>
      <w:tr w:rsidR="00FA02C5" w:rsidRPr="00870C6B" w14:paraId="41E16C05" w14:textId="77777777" w:rsidTr="00B55CDD">
        <w:trPr>
          <w:cantSplit/>
          <w:trHeight w:val="240"/>
        </w:trPr>
        <w:tc>
          <w:tcPr>
            <w:tcW w:w="909" w:type="dxa"/>
            <w:shd w:val="clear" w:color="auto" w:fill="auto"/>
          </w:tcPr>
          <w:p w14:paraId="5752CDB8" w14:textId="77777777" w:rsidR="00FA02C5" w:rsidRPr="00E7062C" w:rsidRDefault="00FA02C5" w:rsidP="000D2727">
            <w:pPr>
              <w:pStyle w:val="StyleTabletextLeft"/>
            </w:pPr>
            <w:r w:rsidRPr="00E7062C">
              <w:t>7-241-0</w:t>
            </w:r>
          </w:p>
        </w:tc>
        <w:tc>
          <w:tcPr>
            <w:tcW w:w="1009" w:type="dxa"/>
            <w:gridSpan w:val="2"/>
            <w:shd w:val="clear" w:color="auto" w:fill="auto"/>
          </w:tcPr>
          <w:p w14:paraId="1EAAF5F2" w14:textId="77777777" w:rsidR="00FA02C5" w:rsidRPr="00E7062C" w:rsidRDefault="00FA02C5" w:rsidP="000D2727">
            <w:pPr>
              <w:pStyle w:val="StyleTabletextLeft"/>
            </w:pPr>
            <w:r w:rsidRPr="00E7062C">
              <w:t>16264</w:t>
            </w:r>
          </w:p>
        </w:tc>
        <w:tc>
          <w:tcPr>
            <w:tcW w:w="3260" w:type="dxa"/>
            <w:shd w:val="clear" w:color="auto" w:fill="auto"/>
          </w:tcPr>
          <w:p w14:paraId="1FAA002F" w14:textId="77777777" w:rsidR="00FA02C5" w:rsidRPr="00FF621E" w:rsidRDefault="00FA02C5" w:rsidP="000D2727">
            <w:pPr>
              <w:pStyle w:val="StyleTabletextLeft"/>
            </w:pPr>
          </w:p>
        </w:tc>
        <w:tc>
          <w:tcPr>
            <w:tcW w:w="4110" w:type="dxa"/>
            <w:gridSpan w:val="2"/>
          </w:tcPr>
          <w:p w14:paraId="57D5D88D" w14:textId="77777777" w:rsidR="00FA02C5" w:rsidRPr="00913C96" w:rsidRDefault="00FA02C5" w:rsidP="000D2727">
            <w:pPr>
              <w:pStyle w:val="StyleTabletextLeft"/>
              <w:rPr>
                <w:lang w:val="en-GB"/>
              </w:rPr>
            </w:pPr>
            <w:r w:rsidRPr="00913C96">
              <w:rPr>
                <w:lang w:val="en-GB"/>
              </w:rPr>
              <w:t>KPN SPAIN,S.L. UNIPERSONAL</w:t>
            </w:r>
          </w:p>
        </w:tc>
      </w:tr>
      <w:tr w:rsidR="00FA02C5" w:rsidRPr="00913C96" w14:paraId="092D1382" w14:textId="77777777" w:rsidTr="00B55CDD">
        <w:trPr>
          <w:cantSplit/>
          <w:trHeight w:val="240"/>
        </w:trPr>
        <w:tc>
          <w:tcPr>
            <w:tcW w:w="909" w:type="dxa"/>
            <w:shd w:val="clear" w:color="auto" w:fill="auto"/>
          </w:tcPr>
          <w:p w14:paraId="7FF9CAA3" w14:textId="77777777" w:rsidR="00FA02C5" w:rsidRPr="00E7062C" w:rsidRDefault="00FA02C5" w:rsidP="000D2727">
            <w:pPr>
              <w:pStyle w:val="StyleTabletextLeft"/>
            </w:pPr>
            <w:r w:rsidRPr="00E7062C">
              <w:t>7-241-1</w:t>
            </w:r>
          </w:p>
        </w:tc>
        <w:tc>
          <w:tcPr>
            <w:tcW w:w="1009" w:type="dxa"/>
            <w:gridSpan w:val="2"/>
            <w:shd w:val="clear" w:color="auto" w:fill="auto"/>
          </w:tcPr>
          <w:p w14:paraId="2CDFD2B7" w14:textId="77777777" w:rsidR="00FA02C5" w:rsidRPr="00E7062C" w:rsidRDefault="00FA02C5" w:rsidP="000D2727">
            <w:pPr>
              <w:pStyle w:val="StyleTabletextLeft"/>
            </w:pPr>
            <w:r w:rsidRPr="00E7062C">
              <w:t>16265</w:t>
            </w:r>
          </w:p>
        </w:tc>
        <w:tc>
          <w:tcPr>
            <w:tcW w:w="3260" w:type="dxa"/>
            <w:shd w:val="clear" w:color="auto" w:fill="auto"/>
          </w:tcPr>
          <w:p w14:paraId="21A387EE" w14:textId="77777777" w:rsidR="00FA02C5" w:rsidRPr="00FF621E" w:rsidRDefault="00FA02C5" w:rsidP="000D2727">
            <w:pPr>
              <w:pStyle w:val="StyleTabletextLeft"/>
            </w:pPr>
            <w:r w:rsidRPr="00FF621E">
              <w:t>Leganés MSS101</w:t>
            </w:r>
          </w:p>
        </w:tc>
        <w:tc>
          <w:tcPr>
            <w:tcW w:w="4110" w:type="dxa"/>
            <w:gridSpan w:val="2"/>
          </w:tcPr>
          <w:p w14:paraId="19A279F3" w14:textId="77777777" w:rsidR="00FA02C5" w:rsidRPr="00913C96" w:rsidRDefault="00FA02C5" w:rsidP="000D2727">
            <w:pPr>
              <w:pStyle w:val="StyleTabletextLeft"/>
              <w:rPr>
                <w:lang w:val="es-ES"/>
              </w:rPr>
            </w:pPr>
            <w:r w:rsidRPr="00913C96">
              <w:rPr>
                <w:lang w:val="es-ES"/>
              </w:rPr>
              <w:t>Vodafone España S.A.U.</w:t>
            </w:r>
          </w:p>
        </w:tc>
      </w:tr>
      <w:tr w:rsidR="00FA02C5" w:rsidRPr="00913C96" w14:paraId="0A08AAC0" w14:textId="77777777" w:rsidTr="00B55CDD">
        <w:trPr>
          <w:cantSplit/>
          <w:trHeight w:val="240"/>
        </w:trPr>
        <w:tc>
          <w:tcPr>
            <w:tcW w:w="909" w:type="dxa"/>
            <w:shd w:val="clear" w:color="auto" w:fill="auto"/>
          </w:tcPr>
          <w:p w14:paraId="2152067E" w14:textId="77777777" w:rsidR="00FA02C5" w:rsidRPr="00E7062C" w:rsidRDefault="00FA02C5" w:rsidP="000D2727">
            <w:pPr>
              <w:pStyle w:val="StyleTabletextLeft"/>
            </w:pPr>
            <w:r w:rsidRPr="00E7062C">
              <w:t>7-241-2</w:t>
            </w:r>
          </w:p>
        </w:tc>
        <w:tc>
          <w:tcPr>
            <w:tcW w:w="1009" w:type="dxa"/>
            <w:gridSpan w:val="2"/>
            <w:shd w:val="clear" w:color="auto" w:fill="auto"/>
          </w:tcPr>
          <w:p w14:paraId="62CFE650" w14:textId="77777777" w:rsidR="00FA02C5" w:rsidRPr="00E7062C" w:rsidRDefault="00FA02C5" w:rsidP="000D2727">
            <w:pPr>
              <w:pStyle w:val="StyleTabletextLeft"/>
            </w:pPr>
            <w:r w:rsidRPr="00E7062C">
              <w:t>16266</w:t>
            </w:r>
          </w:p>
        </w:tc>
        <w:tc>
          <w:tcPr>
            <w:tcW w:w="3260" w:type="dxa"/>
            <w:shd w:val="clear" w:color="auto" w:fill="auto"/>
          </w:tcPr>
          <w:p w14:paraId="5CC38365" w14:textId="77777777" w:rsidR="00FA02C5" w:rsidRPr="00FF621E" w:rsidRDefault="00FA02C5" w:rsidP="000D2727">
            <w:pPr>
              <w:pStyle w:val="StyleTabletextLeft"/>
            </w:pPr>
            <w:r w:rsidRPr="00FF621E">
              <w:t>Hospitalet MSS201</w:t>
            </w:r>
          </w:p>
        </w:tc>
        <w:tc>
          <w:tcPr>
            <w:tcW w:w="4110" w:type="dxa"/>
            <w:gridSpan w:val="2"/>
          </w:tcPr>
          <w:p w14:paraId="5394AEF4" w14:textId="77777777" w:rsidR="00FA02C5" w:rsidRPr="00913C96" w:rsidRDefault="00FA02C5" w:rsidP="000D2727">
            <w:pPr>
              <w:pStyle w:val="StyleTabletextLeft"/>
              <w:rPr>
                <w:lang w:val="es-ES"/>
              </w:rPr>
            </w:pPr>
            <w:r w:rsidRPr="00913C96">
              <w:rPr>
                <w:lang w:val="es-ES"/>
              </w:rPr>
              <w:t>Vodafone España S.A.U.</w:t>
            </w:r>
          </w:p>
        </w:tc>
      </w:tr>
      <w:tr w:rsidR="00FA02C5" w:rsidRPr="00913C96" w14:paraId="0A86A910" w14:textId="77777777" w:rsidTr="00B55CDD">
        <w:trPr>
          <w:cantSplit/>
          <w:trHeight w:val="240"/>
        </w:trPr>
        <w:tc>
          <w:tcPr>
            <w:tcW w:w="909" w:type="dxa"/>
            <w:shd w:val="clear" w:color="auto" w:fill="auto"/>
          </w:tcPr>
          <w:p w14:paraId="098B2EA4" w14:textId="77777777" w:rsidR="00FA02C5" w:rsidRPr="00E7062C" w:rsidRDefault="00FA02C5" w:rsidP="000D2727">
            <w:pPr>
              <w:pStyle w:val="StyleTabletextLeft"/>
            </w:pPr>
            <w:r w:rsidRPr="00E7062C">
              <w:t>7-241-3</w:t>
            </w:r>
          </w:p>
        </w:tc>
        <w:tc>
          <w:tcPr>
            <w:tcW w:w="1009" w:type="dxa"/>
            <w:gridSpan w:val="2"/>
            <w:shd w:val="clear" w:color="auto" w:fill="auto"/>
          </w:tcPr>
          <w:p w14:paraId="3B890778" w14:textId="77777777" w:rsidR="00FA02C5" w:rsidRPr="00E7062C" w:rsidRDefault="00FA02C5" w:rsidP="000D2727">
            <w:pPr>
              <w:pStyle w:val="StyleTabletextLeft"/>
            </w:pPr>
            <w:r w:rsidRPr="00E7062C">
              <w:t>16267</w:t>
            </w:r>
          </w:p>
        </w:tc>
        <w:tc>
          <w:tcPr>
            <w:tcW w:w="3260" w:type="dxa"/>
            <w:shd w:val="clear" w:color="auto" w:fill="auto"/>
          </w:tcPr>
          <w:p w14:paraId="12F061C9" w14:textId="77777777" w:rsidR="00FA02C5" w:rsidRPr="00FF621E" w:rsidRDefault="00FA02C5" w:rsidP="000D2727">
            <w:pPr>
              <w:pStyle w:val="StyleTabletextLeft"/>
            </w:pPr>
            <w:r w:rsidRPr="00FF621E">
              <w:t>Alicante MSS301</w:t>
            </w:r>
          </w:p>
        </w:tc>
        <w:tc>
          <w:tcPr>
            <w:tcW w:w="4110" w:type="dxa"/>
            <w:gridSpan w:val="2"/>
          </w:tcPr>
          <w:p w14:paraId="2AE411AB" w14:textId="77777777" w:rsidR="00FA02C5" w:rsidRPr="00913C96" w:rsidRDefault="00FA02C5" w:rsidP="000D2727">
            <w:pPr>
              <w:pStyle w:val="StyleTabletextLeft"/>
              <w:rPr>
                <w:lang w:val="es-ES"/>
              </w:rPr>
            </w:pPr>
            <w:r w:rsidRPr="00913C96">
              <w:rPr>
                <w:lang w:val="es-ES"/>
              </w:rPr>
              <w:t>Vodafone España S.A.U.</w:t>
            </w:r>
          </w:p>
        </w:tc>
      </w:tr>
      <w:tr w:rsidR="00FA02C5" w:rsidRPr="00913C96" w14:paraId="494DC9E3" w14:textId="77777777" w:rsidTr="00B55CDD">
        <w:trPr>
          <w:cantSplit/>
          <w:trHeight w:val="240"/>
        </w:trPr>
        <w:tc>
          <w:tcPr>
            <w:tcW w:w="909" w:type="dxa"/>
            <w:shd w:val="clear" w:color="auto" w:fill="auto"/>
          </w:tcPr>
          <w:p w14:paraId="6B10796A" w14:textId="77777777" w:rsidR="00FA02C5" w:rsidRPr="00E7062C" w:rsidRDefault="00FA02C5" w:rsidP="000D2727">
            <w:pPr>
              <w:pStyle w:val="StyleTabletextLeft"/>
            </w:pPr>
            <w:r w:rsidRPr="00E7062C">
              <w:t>7-241-4</w:t>
            </w:r>
          </w:p>
        </w:tc>
        <w:tc>
          <w:tcPr>
            <w:tcW w:w="1009" w:type="dxa"/>
            <w:gridSpan w:val="2"/>
            <w:shd w:val="clear" w:color="auto" w:fill="auto"/>
          </w:tcPr>
          <w:p w14:paraId="720ED6F5" w14:textId="77777777" w:rsidR="00FA02C5" w:rsidRPr="00E7062C" w:rsidRDefault="00FA02C5" w:rsidP="000D2727">
            <w:pPr>
              <w:pStyle w:val="StyleTabletextLeft"/>
            </w:pPr>
            <w:r w:rsidRPr="00E7062C">
              <w:t>16268</w:t>
            </w:r>
          </w:p>
        </w:tc>
        <w:tc>
          <w:tcPr>
            <w:tcW w:w="3260" w:type="dxa"/>
            <w:shd w:val="clear" w:color="auto" w:fill="auto"/>
          </w:tcPr>
          <w:p w14:paraId="3E597428" w14:textId="77777777" w:rsidR="00FA02C5" w:rsidRPr="00FF621E" w:rsidRDefault="00FA02C5" w:rsidP="000D2727">
            <w:pPr>
              <w:pStyle w:val="StyleTabletextLeft"/>
            </w:pPr>
            <w:r w:rsidRPr="00FF621E">
              <w:t>Málaga MSS501</w:t>
            </w:r>
          </w:p>
        </w:tc>
        <w:tc>
          <w:tcPr>
            <w:tcW w:w="4110" w:type="dxa"/>
            <w:gridSpan w:val="2"/>
          </w:tcPr>
          <w:p w14:paraId="08CA05D1" w14:textId="77777777" w:rsidR="00FA02C5" w:rsidRPr="00913C96" w:rsidRDefault="00FA02C5" w:rsidP="000D2727">
            <w:pPr>
              <w:pStyle w:val="StyleTabletextLeft"/>
              <w:rPr>
                <w:lang w:val="es-ES"/>
              </w:rPr>
            </w:pPr>
            <w:r w:rsidRPr="00913C96">
              <w:rPr>
                <w:lang w:val="es-ES"/>
              </w:rPr>
              <w:t>Vodafone España S.A.U.</w:t>
            </w:r>
          </w:p>
        </w:tc>
      </w:tr>
      <w:tr w:rsidR="00FA02C5" w:rsidRPr="00870C6B" w14:paraId="0A2B70FD" w14:textId="77777777" w:rsidTr="00B55CDD">
        <w:trPr>
          <w:cantSplit/>
          <w:trHeight w:val="240"/>
        </w:trPr>
        <w:tc>
          <w:tcPr>
            <w:tcW w:w="909" w:type="dxa"/>
            <w:shd w:val="clear" w:color="auto" w:fill="auto"/>
          </w:tcPr>
          <w:p w14:paraId="4846F4B0" w14:textId="77777777" w:rsidR="00FA02C5" w:rsidRPr="00E7062C" w:rsidRDefault="00FA02C5" w:rsidP="000D2727">
            <w:pPr>
              <w:pStyle w:val="StyleTabletextLeft"/>
            </w:pPr>
            <w:r w:rsidRPr="00E7062C">
              <w:t>7-241-7</w:t>
            </w:r>
          </w:p>
        </w:tc>
        <w:tc>
          <w:tcPr>
            <w:tcW w:w="1009" w:type="dxa"/>
            <w:gridSpan w:val="2"/>
            <w:shd w:val="clear" w:color="auto" w:fill="auto"/>
          </w:tcPr>
          <w:p w14:paraId="6525DB01" w14:textId="77777777" w:rsidR="00FA02C5" w:rsidRPr="00E7062C" w:rsidRDefault="00FA02C5" w:rsidP="000D2727">
            <w:pPr>
              <w:pStyle w:val="StyleTabletextLeft"/>
            </w:pPr>
            <w:r w:rsidRPr="00E7062C">
              <w:t>16271</w:t>
            </w:r>
          </w:p>
        </w:tc>
        <w:tc>
          <w:tcPr>
            <w:tcW w:w="3260" w:type="dxa"/>
            <w:shd w:val="clear" w:color="auto" w:fill="auto"/>
          </w:tcPr>
          <w:p w14:paraId="784F91BF" w14:textId="77777777" w:rsidR="00FA02C5" w:rsidRPr="00FF621E" w:rsidRDefault="00FA02C5" w:rsidP="000D2727">
            <w:pPr>
              <w:pStyle w:val="StyleTabletextLeft"/>
            </w:pPr>
          </w:p>
        </w:tc>
        <w:tc>
          <w:tcPr>
            <w:tcW w:w="4110" w:type="dxa"/>
            <w:gridSpan w:val="2"/>
          </w:tcPr>
          <w:p w14:paraId="1F974B2B" w14:textId="77777777" w:rsidR="00FA02C5" w:rsidRPr="00913C96" w:rsidRDefault="00FA02C5" w:rsidP="000D2727">
            <w:pPr>
              <w:pStyle w:val="StyleTabletextLeft"/>
              <w:rPr>
                <w:lang w:val="en-GB"/>
              </w:rPr>
            </w:pPr>
            <w:r w:rsidRPr="00913C96">
              <w:rPr>
                <w:lang w:val="en-GB"/>
              </w:rPr>
              <w:t>Digi Spain Telecom, S.L.</w:t>
            </w:r>
          </w:p>
        </w:tc>
      </w:tr>
      <w:tr w:rsidR="00FA02C5" w:rsidRPr="00913C96" w14:paraId="2BBCF00F" w14:textId="77777777" w:rsidTr="00B55CDD">
        <w:trPr>
          <w:cantSplit/>
          <w:trHeight w:val="240"/>
        </w:trPr>
        <w:tc>
          <w:tcPr>
            <w:tcW w:w="909" w:type="dxa"/>
            <w:shd w:val="clear" w:color="auto" w:fill="auto"/>
          </w:tcPr>
          <w:p w14:paraId="3F9A4E83" w14:textId="77777777" w:rsidR="00FA02C5" w:rsidRPr="00E7062C" w:rsidRDefault="00FA02C5" w:rsidP="000D2727">
            <w:pPr>
              <w:pStyle w:val="StyleTabletextLeft"/>
            </w:pPr>
            <w:r w:rsidRPr="00E7062C">
              <w:t>7-254-0</w:t>
            </w:r>
          </w:p>
        </w:tc>
        <w:tc>
          <w:tcPr>
            <w:tcW w:w="1009" w:type="dxa"/>
            <w:gridSpan w:val="2"/>
            <w:shd w:val="clear" w:color="auto" w:fill="auto"/>
          </w:tcPr>
          <w:p w14:paraId="1DC2BEB3" w14:textId="77777777" w:rsidR="00FA02C5" w:rsidRPr="00E7062C" w:rsidRDefault="00FA02C5" w:rsidP="000D2727">
            <w:pPr>
              <w:pStyle w:val="StyleTabletextLeft"/>
            </w:pPr>
            <w:r w:rsidRPr="00E7062C">
              <w:t>16368</w:t>
            </w:r>
          </w:p>
        </w:tc>
        <w:tc>
          <w:tcPr>
            <w:tcW w:w="3260" w:type="dxa"/>
            <w:shd w:val="clear" w:color="auto" w:fill="auto"/>
          </w:tcPr>
          <w:p w14:paraId="531A9AF7" w14:textId="77777777" w:rsidR="00FA02C5" w:rsidRPr="00FF621E" w:rsidRDefault="00FA02C5" w:rsidP="000D2727">
            <w:pPr>
              <w:pStyle w:val="StyleTabletextLeft"/>
            </w:pPr>
            <w:r w:rsidRPr="00FF621E">
              <w:t>Madrid</w:t>
            </w:r>
          </w:p>
        </w:tc>
        <w:tc>
          <w:tcPr>
            <w:tcW w:w="4110" w:type="dxa"/>
            <w:gridSpan w:val="2"/>
          </w:tcPr>
          <w:p w14:paraId="3EB7C993" w14:textId="77777777" w:rsidR="00FA02C5" w:rsidRPr="00913C96" w:rsidRDefault="00FA02C5" w:rsidP="000D2727">
            <w:pPr>
              <w:pStyle w:val="StyleTabletextLeft"/>
              <w:rPr>
                <w:lang w:val="es-ES"/>
              </w:rPr>
            </w:pPr>
            <w:r w:rsidRPr="00913C96">
              <w:rPr>
                <w:lang w:val="es-ES"/>
              </w:rPr>
              <w:t>Vodafone España S.A.U.</w:t>
            </w:r>
          </w:p>
        </w:tc>
      </w:tr>
      <w:tr w:rsidR="00FA02C5" w:rsidRPr="00913C96" w14:paraId="5CCAE125" w14:textId="77777777" w:rsidTr="00B55CDD">
        <w:trPr>
          <w:cantSplit/>
          <w:trHeight w:val="240"/>
        </w:trPr>
        <w:tc>
          <w:tcPr>
            <w:tcW w:w="909" w:type="dxa"/>
            <w:shd w:val="clear" w:color="auto" w:fill="auto"/>
          </w:tcPr>
          <w:p w14:paraId="0A523942" w14:textId="77777777" w:rsidR="00FA02C5" w:rsidRPr="00E7062C" w:rsidRDefault="00FA02C5" w:rsidP="000D2727">
            <w:pPr>
              <w:pStyle w:val="StyleTabletextLeft"/>
            </w:pPr>
            <w:r w:rsidRPr="00E7062C">
              <w:t>7-254-1</w:t>
            </w:r>
          </w:p>
        </w:tc>
        <w:tc>
          <w:tcPr>
            <w:tcW w:w="1009" w:type="dxa"/>
            <w:gridSpan w:val="2"/>
            <w:shd w:val="clear" w:color="auto" w:fill="auto"/>
          </w:tcPr>
          <w:p w14:paraId="0F6B493C" w14:textId="77777777" w:rsidR="00FA02C5" w:rsidRPr="00E7062C" w:rsidRDefault="00FA02C5" w:rsidP="000D2727">
            <w:pPr>
              <w:pStyle w:val="StyleTabletextLeft"/>
            </w:pPr>
            <w:r w:rsidRPr="00E7062C">
              <w:t>16369</w:t>
            </w:r>
          </w:p>
        </w:tc>
        <w:tc>
          <w:tcPr>
            <w:tcW w:w="3260" w:type="dxa"/>
            <w:shd w:val="clear" w:color="auto" w:fill="auto"/>
          </w:tcPr>
          <w:p w14:paraId="21E53560" w14:textId="77777777" w:rsidR="00FA02C5" w:rsidRPr="00FF621E" w:rsidRDefault="00FA02C5" w:rsidP="000D2727">
            <w:pPr>
              <w:pStyle w:val="StyleTabletextLeft"/>
            </w:pPr>
            <w:r w:rsidRPr="00FF621E">
              <w:t>Barcelona-STP22</w:t>
            </w:r>
          </w:p>
        </w:tc>
        <w:tc>
          <w:tcPr>
            <w:tcW w:w="4110" w:type="dxa"/>
            <w:gridSpan w:val="2"/>
          </w:tcPr>
          <w:p w14:paraId="713D6EA7" w14:textId="77777777" w:rsidR="00FA02C5" w:rsidRPr="00913C96" w:rsidRDefault="00FA02C5" w:rsidP="000D2727">
            <w:pPr>
              <w:pStyle w:val="StyleTabletextLeft"/>
              <w:rPr>
                <w:lang w:val="es-ES"/>
              </w:rPr>
            </w:pPr>
            <w:r w:rsidRPr="00913C96">
              <w:rPr>
                <w:lang w:val="es-ES"/>
              </w:rPr>
              <w:t>Vodafone España S.A.U.</w:t>
            </w:r>
          </w:p>
        </w:tc>
      </w:tr>
      <w:tr w:rsidR="00FA02C5" w:rsidRPr="00870C6B" w14:paraId="3861F771" w14:textId="77777777" w:rsidTr="00B55CDD">
        <w:trPr>
          <w:cantSplit/>
          <w:trHeight w:val="240"/>
        </w:trPr>
        <w:tc>
          <w:tcPr>
            <w:tcW w:w="909" w:type="dxa"/>
            <w:shd w:val="clear" w:color="auto" w:fill="auto"/>
          </w:tcPr>
          <w:p w14:paraId="6E2C389B" w14:textId="77777777" w:rsidR="00FA02C5" w:rsidRPr="00E7062C" w:rsidRDefault="00FA02C5" w:rsidP="000D2727">
            <w:pPr>
              <w:pStyle w:val="StyleTabletextLeft"/>
            </w:pPr>
            <w:r w:rsidRPr="00E7062C">
              <w:t>7-254-3</w:t>
            </w:r>
          </w:p>
        </w:tc>
        <w:tc>
          <w:tcPr>
            <w:tcW w:w="1009" w:type="dxa"/>
            <w:gridSpan w:val="2"/>
            <w:shd w:val="clear" w:color="auto" w:fill="auto"/>
          </w:tcPr>
          <w:p w14:paraId="31848F4A" w14:textId="77777777" w:rsidR="00FA02C5" w:rsidRPr="00E7062C" w:rsidRDefault="00FA02C5" w:rsidP="000D2727">
            <w:pPr>
              <w:pStyle w:val="StyleTabletextLeft"/>
            </w:pPr>
            <w:r w:rsidRPr="00E7062C">
              <w:t>16371</w:t>
            </w:r>
          </w:p>
        </w:tc>
        <w:tc>
          <w:tcPr>
            <w:tcW w:w="3260" w:type="dxa"/>
            <w:shd w:val="clear" w:color="auto" w:fill="auto"/>
          </w:tcPr>
          <w:p w14:paraId="4579E2D3" w14:textId="77777777" w:rsidR="00FA02C5" w:rsidRPr="00FF621E" w:rsidRDefault="00FA02C5" w:rsidP="000D2727">
            <w:pPr>
              <w:pStyle w:val="StyleTabletextLeft"/>
            </w:pPr>
            <w:r w:rsidRPr="00FF621E">
              <w:t>Madrid</w:t>
            </w:r>
          </w:p>
        </w:tc>
        <w:tc>
          <w:tcPr>
            <w:tcW w:w="4110" w:type="dxa"/>
            <w:gridSpan w:val="2"/>
          </w:tcPr>
          <w:p w14:paraId="6FFF836E" w14:textId="77777777" w:rsidR="00FA02C5" w:rsidRPr="00FF621E" w:rsidRDefault="00FA02C5" w:rsidP="000D2727">
            <w:pPr>
              <w:pStyle w:val="StyleTabletextLeft"/>
            </w:pPr>
            <w:r w:rsidRPr="00FF621E">
              <w:t>AVATEL TELECOM, S.A.</w:t>
            </w:r>
          </w:p>
        </w:tc>
      </w:tr>
      <w:tr w:rsidR="00FA02C5" w:rsidRPr="00870C6B" w14:paraId="3F8F6F2D" w14:textId="77777777" w:rsidTr="00B55CDD">
        <w:trPr>
          <w:cantSplit/>
          <w:trHeight w:val="293"/>
        </w:trPr>
        <w:tc>
          <w:tcPr>
            <w:tcW w:w="9288" w:type="dxa"/>
            <w:gridSpan w:val="6"/>
          </w:tcPr>
          <w:p w14:paraId="215E73DB" w14:textId="1475921F" w:rsidR="00FA02C5" w:rsidRPr="005F644F" w:rsidRDefault="001A3C6D" w:rsidP="001A3C6D">
            <w:pPr>
              <w:pStyle w:val="country0"/>
            </w:pPr>
            <w:r w:rsidRPr="00E5159F">
              <w:rPr>
                <w:rFonts w:hint="cs"/>
                <w:sz w:val="18"/>
                <w:rtl/>
              </w:rPr>
              <w:t>سري لانكا</w:t>
            </w:r>
          </w:p>
        </w:tc>
      </w:tr>
      <w:tr w:rsidR="00FA02C5" w:rsidRPr="00870C6B" w14:paraId="67E23C1B" w14:textId="77777777" w:rsidTr="00B55CDD">
        <w:trPr>
          <w:cantSplit/>
          <w:trHeight w:val="240"/>
        </w:trPr>
        <w:tc>
          <w:tcPr>
            <w:tcW w:w="909" w:type="dxa"/>
            <w:shd w:val="clear" w:color="auto" w:fill="auto"/>
          </w:tcPr>
          <w:p w14:paraId="7CA8EA49" w14:textId="77777777" w:rsidR="00FA02C5" w:rsidRPr="00E7062C" w:rsidRDefault="00FA02C5" w:rsidP="000D2727">
            <w:pPr>
              <w:pStyle w:val="StyleTabletextLeft"/>
            </w:pPr>
            <w:r w:rsidRPr="00E7062C">
              <w:t>4-026-0</w:t>
            </w:r>
          </w:p>
        </w:tc>
        <w:tc>
          <w:tcPr>
            <w:tcW w:w="1009" w:type="dxa"/>
            <w:gridSpan w:val="2"/>
            <w:shd w:val="clear" w:color="auto" w:fill="auto"/>
          </w:tcPr>
          <w:p w14:paraId="7730E3A9" w14:textId="77777777" w:rsidR="00FA02C5" w:rsidRPr="00E7062C" w:rsidRDefault="00FA02C5" w:rsidP="000D2727">
            <w:pPr>
              <w:pStyle w:val="StyleTabletextLeft"/>
            </w:pPr>
            <w:r w:rsidRPr="00E7062C">
              <w:t>8400</w:t>
            </w:r>
          </w:p>
        </w:tc>
        <w:tc>
          <w:tcPr>
            <w:tcW w:w="3260" w:type="dxa"/>
            <w:shd w:val="clear" w:color="auto" w:fill="auto"/>
          </w:tcPr>
          <w:p w14:paraId="299AAF06" w14:textId="77777777" w:rsidR="00FA02C5" w:rsidRPr="00FF621E" w:rsidRDefault="00FA02C5" w:rsidP="000D2727">
            <w:pPr>
              <w:pStyle w:val="StyleTabletextLeft"/>
            </w:pPr>
            <w:r w:rsidRPr="00FF621E">
              <w:t>ISC1 - 5ESS Int'l Gateway</w:t>
            </w:r>
          </w:p>
        </w:tc>
        <w:tc>
          <w:tcPr>
            <w:tcW w:w="4110" w:type="dxa"/>
            <w:gridSpan w:val="2"/>
          </w:tcPr>
          <w:p w14:paraId="2E3950EC" w14:textId="77777777" w:rsidR="00FA02C5" w:rsidRPr="00FF621E" w:rsidRDefault="00FA02C5" w:rsidP="000D2727">
            <w:pPr>
              <w:pStyle w:val="StyleTabletextLeft"/>
            </w:pPr>
            <w:r w:rsidRPr="00FF621E">
              <w:t>Sri Lanka Telecom Ltd</w:t>
            </w:r>
          </w:p>
        </w:tc>
      </w:tr>
      <w:tr w:rsidR="00FA02C5" w:rsidRPr="00870C6B" w14:paraId="6A342F68" w14:textId="77777777" w:rsidTr="00B55CDD">
        <w:trPr>
          <w:cantSplit/>
          <w:trHeight w:val="240"/>
        </w:trPr>
        <w:tc>
          <w:tcPr>
            <w:tcW w:w="909" w:type="dxa"/>
            <w:shd w:val="clear" w:color="auto" w:fill="auto"/>
          </w:tcPr>
          <w:p w14:paraId="6D28D7DC" w14:textId="77777777" w:rsidR="00FA02C5" w:rsidRPr="00E7062C" w:rsidRDefault="00FA02C5" w:rsidP="000D2727">
            <w:pPr>
              <w:pStyle w:val="StyleTabletextLeft"/>
            </w:pPr>
            <w:r w:rsidRPr="00E7062C">
              <w:t>4-026-1</w:t>
            </w:r>
          </w:p>
        </w:tc>
        <w:tc>
          <w:tcPr>
            <w:tcW w:w="1009" w:type="dxa"/>
            <w:gridSpan w:val="2"/>
            <w:shd w:val="clear" w:color="auto" w:fill="auto"/>
          </w:tcPr>
          <w:p w14:paraId="52EDFD05" w14:textId="77777777" w:rsidR="00FA02C5" w:rsidRPr="00E7062C" w:rsidRDefault="00FA02C5" w:rsidP="000D2727">
            <w:pPr>
              <w:pStyle w:val="StyleTabletextLeft"/>
            </w:pPr>
            <w:r w:rsidRPr="00E7062C">
              <w:t>8401</w:t>
            </w:r>
          </w:p>
        </w:tc>
        <w:tc>
          <w:tcPr>
            <w:tcW w:w="3260" w:type="dxa"/>
            <w:shd w:val="clear" w:color="auto" w:fill="auto"/>
          </w:tcPr>
          <w:p w14:paraId="0F108A74" w14:textId="77777777" w:rsidR="00FA02C5" w:rsidRPr="00FF621E" w:rsidRDefault="00FA02C5" w:rsidP="000D2727">
            <w:pPr>
              <w:pStyle w:val="StyleTabletextLeft"/>
            </w:pPr>
            <w:r w:rsidRPr="00FF621E">
              <w:t>ISC2 - NEAX Int'l Gateway</w:t>
            </w:r>
          </w:p>
        </w:tc>
        <w:tc>
          <w:tcPr>
            <w:tcW w:w="4110" w:type="dxa"/>
            <w:gridSpan w:val="2"/>
          </w:tcPr>
          <w:p w14:paraId="089C2B42" w14:textId="77777777" w:rsidR="00FA02C5" w:rsidRPr="00FF621E" w:rsidRDefault="00FA02C5" w:rsidP="000D2727">
            <w:pPr>
              <w:pStyle w:val="StyleTabletextLeft"/>
            </w:pPr>
            <w:r w:rsidRPr="00FF621E">
              <w:t>Sri Lanka Telecom Ltd</w:t>
            </w:r>
          </w:p>
        </w:tc>
      </w:tr>
      <w:tr w:rsidR="00FA02C5" w:rsidRPr="00870C6B" w14:paraId="57416714" w14:textId="77777777" w:rsidTr="00B55CDD">
        <w:trPr>
          <w:cantSplit/>
          <w:trHeight w:val="240"/>
        </w:trPr>
        <w:tc>
          <w:tcPr>
            <w:tcW w:w="909" w:type="dxa"/>
            <w:shd w:val="clear" w:color="auto" w:fill="auto"/>
          </w:tcPr>
          <w:p w14:paraId="6F0B9DF7" w14:textId="77777777" w:rsidR="00FA02C5" w:rsidRPr="00E7062C" w:rsidRDefault="00FA02C5" w:rsidP="000D2727">
            <w:pPr>
              <w:pStyle w:val="StyleTabletextLeft"/>
            </w:pPr>
            <w:r w:rsidRPr="00E7062C">
              <w:t>4-026-2</w:t>
            </w:r>
          </w:p>
        </w:tc>
        <w:tc>
          <w:tcPr>
            <w:tcW w:w="1009" w:type="dxa"/>
            <w:gridSpan w:val="2"/>
            <w:shd w:val="clear" w:color="auto" w:fill="auto"/>
          </w:tcPr>
          <w:p w14:paraId="2BB8103B" w14:textId="77777777" w:rsidR="00FA02C5" w:rsidRPr="00E7062C" w:rsidRDefault="00FA02C5" w:rsidP="000D2727">
            <w:pPr>
              <w:pStyle w:val="StyleTabletextLeft"/>
            </w:pPr>
            <w:r w:rsidRPr="00E7062C">
              <w:t>8402</w:t>
            </w:r>
          </w:p>
        </w:tc>
        <w:tc>
          <w:tcPr>
            <w:tcW w:w="3260" w:type="dxa"/>
            <w:shd w:val="clear" w:color="auto" w:fill="auto"/>
          </w:tcPr>
          <w:p w14:paraId="4F5378E1" w14:textId="77777777" w:rsidR="00FA02C5" w:rsidRPr="00FF621E" w:rsidRDefault="00FA02C5" w:rsidP="000D2727">
            <w:pPr>
              <w:pStyle w:val="StyleTabletextLeft"/>
            </w:pPr>
            <w:r w:rsidRPr="00FF621E">
              <w:t>ISC3 - NEAX Int'l Gateway</w:t>
            </w:r>
          </w:p>
        </w:tc>
        <w:tc>
          <w:tcPr>
            <w:tcW w:w="4110" w:type="dxa"/>
            <w:gridSpan w:val="2"/>
          </w:tcPr>
          <w:p w14:paraId="50513A96" w14:textId="77777777" w:rsidR="00FA02C5" w:rsidRPr="00FF621E" w:rsidRDefault="00FA02C5" w:rsidP="000D2727">
            <w:pPr>
              <w:pStyle w:val="StyleTabletextLeft"/>
            </w:pPr>
            <w:r w:rsidRPr="00FF621E">
              <w:t>Sri Lanka Telecom Ltd</w:t>
            </w:r>
          </w:p>
        </w:tc>
      </w:tr>
      <w:tr w:rsidR="00FA02C5" w:rsidRPr="00870C6B" w14:paraId="264812EE" w14:textId="77777777" w:rsidTr="00B55CDD">
        <w:trPr>
          <w:cantSplit/>
          <w:trHeight w:val="240"/>
        </w:trPr>
        <w:tc>
          <w:tcPr>
            <w:tcW w:w="909" w:type="dxa"/>
            <w:shd w:val="clear" w:color="auto" w:fill="auto"/>
          </w:tcPr>
          <w:p w14:paraId="031C5B43" w14:textId="77777777" w:rsidR="00FA02C5" w:rsidRPr="00E7062C" w:rsidRDefault="00FA02C5" w:rsidP="000D2727">
            <w:pPr>
              <w:pStyle w:val="StyleTabletextLeft"/>
            </w:pPr>
            <w:r w:rsidRPr="00E7062C">
              <w:t>4-026-3</w:t>
            </w:r>
          </w:p>
        </w:tc>
        <w:tc>
          <w:tcPr>
            <w:tcW w:w="1009" w:type="dxa"/>
            <w:gridSpan w:val="2"/>
            <w:shd w:val="clear" w:color="auto" w:fill="auto"/>
          </w:tcPr>
          <w:p w14:paraId="71E5C984" w14:textId="77777777" w:rsidR="00FA02C5" w:rsidRPr="00E7062C" w:rsidRDefault="00FA02C5" w:rsidP="000D2727">
            <w:pPr>
              <w:pStyle w:val="StyleTabletextLeft"/>
            </w:pPr>
            <w:r w:rsidRPr="00E7062C">
              <w:t>8403</w:t>
            </w:r>
          </w:p>
        </w:tc>
        <w:tc>
          <w:tcPr>
            <w:tcW w:w="3260" w:type="dxa"/>
            <w:shd w:val="clear" w:color="auto" w:fill="auto"/>
          </w:tcPr>
          <w:p w14:paraId="1770C54B" w14:textId="77777777" w:rsidR="00FA02C5" w:rsidRPr="00FF621E" w:rsidRDefault="00FA02C5" w:rsidP="000D2727">
            <w:pPr>
              <w:pStyle w:val="StyleTabletextLeft"/>
            </w:pPr>
            <w:r w:rsidRPr="00FF621E">
              <w:t>ZE</w:t>
            </w:r>
          </w:p>
        </w:tc>
        <w:tc>
          <w:tcPr>
            <w:tcW w:w="4110" w:type="dxa"/>
            <w:gridSpan w:val="2"/>
          </w:tcPr>
          <w:p w14:paraId="5C4D8DDC" w14:textId="77777777" w:rsidR="00FA02C5" w:rsidRPr="00FF621E" w:rsidRDefault="00FA02C5" w:rsidP="000D2727">
            <w:pPr>
              <w:pStyle w:val="StyleTabletextLeft"/>
            </w:pPr>
            <w:r w:rsidRPr="00FF621E">
              <w:t>Sri Lanka Telecom Ltd</w:t>
            </w:r>
          </w:p>
        </w:tc>
      </w:tr>
      <w:tr w:rsidR="00FA02C5" w:rsidRPr="00870C6B" w14:paraId="5D099C55" w14:textId="77777777" w:rsidTr="00B55CDD">
        <w:trPr>
          <w:cantSplit/>
          <w:trHeight w:val="240"/>
        </w:trPr>
        <w:tc>
          <w:tcPr>
            <w:tcW w:w="909" w:type="dxa"/>
            <w:shd w:val="clear" w:color="auto" w:fill="auto"/>
          </w:tcPr>
          <w:p w14:paraId="360AFE6B" w14:textId="77777777" w:rsidR="00FA02C5" w:rsidRPr="00E7062C" w:rsidRDefault="00FA02C5" w:rsidP="000D2727">
            <w:pPr>
              <w:pStyle w:val="StyleTabletextLeft"/>
            </w:pPr>
            <w:r w:rsidRPr="00E7062C">
              <w:t>4-026-4</w:t>
            </w:r>
          </w:p>
        </w:tc>
        <w:tc>
          <w:tcPr>
            <w:tcW w:w="1009" w:type="dxa"/>
            <w:gridSpan w:val="2"/>
            <w:shd w:val="clear" w:color="auto" w:fill="auto"/>
          </w:tcPr>
          <w:p w14:paraId="5ECF0D0F" w14:textId="77777777" w:rsidR="00FA02C5" w:rsidRPr="00E7062C" w:rsidRDefault="00FA02C5" w:rsidP="000D2727">
            <w:pPr>
              <w:pStyle w:val="StyleTabletextLeft"/>
            </w:pPr>
            <w:r w:rsidRPr="00E7062C">
              <w:t>8404</w:t>
            </w:r>
          </w:p>
        </w:tc>
        <w:tc>
          <w:tcPr>
            <w:tcW w:w="3260" w:type="dxa"/>
            <w:shd w:val="clear" w:color="auto" w:fill="auto"/>
          </w:tcPr>
          <w:p w14:paraId="4834EF83" w14:textId="77777777" w:rsidR="00FA02C5" w:rsidRPr="00FF621E" w:rsidRDefault="00FA02C5" w:rsidP="000D2727">
            <w:pPr>
              <w:pStyle w:val="StyleTabletextLeft"/>
            </w:pPr>
            <w:r w:rsidRPr="00FF621E">
              <w:t>…</w:t>
            </w:r>
          </w:p>
        </w:tc>
        <w:tc>
          <w:tcPr>
            <w:tcW w:w="4110" w:type="dxa"/>
            <w:gridSpan w:val="2"/>
          </w:tcPr>
          <w:p w14:paraId="31D5401E" w14:textId="77777777" w:rsidR="00FA02C5" w:rsidRPr="00FF621E" w:rsidRDefault="00FA02C5" w:rsidP="000D2727">
            <w:pPr>
              <w:pStyle w:val="StyleTabletextLeft"/>
            </w:pPr>
            <w:r w:rsidRPr="00FF621E">
              <w:t>Sri Lanka Telecom Ltd</w:t>
            </w:r>
          </w:p>
        </w:tc>
      </w:tr>
      <w:tr w:rsidR="00FA02C5" w:rsidRPr="00870C6B" w14:paraId="6C0BB37C" w14:textId="77777777" w:rsidTr="00B55CDD">
        <w:trPr>
          <w:cantSplit/>
          <w:trHeight w:val="240"/>
        </w:trPr>
        <w:tc>
          <w:tcPr>
            <w:tcW w:w="909" w:type="dxa"/>
            <w:shd w:val="clear" w:color="auto" w:fill="auto"/>
          </w:tcPr>
          <w:p w14:paraId="54BF5620" w14:textId="77777777" w:rsidR="00FA02C5" w:rsidRPr="00E7062C" w:rsidRDefault="00FA02C5" w:rsidP="000D2727">
            <w:pPr>
              <w:pStyle w:val="StyleTabletextLeft"/>
            </w:pPr>
            <w:r w:rsidRPr="00E7062C">
              <w:t>4-026-5</w:t>
            </w:r>
          </w:p>
        </w:tc>
        <w:tc>
          <w:tcPr>
            <w:tcW w:w="1009" w:type="dxa"/>
            <w:gridSpan w:val="2"/>
            <w:shd w:val="clear" w:color="auto" w:fill="auto"/>
          </w:tcPr>
          <w:p w14:paraId="4B57DD05" w14:textId="77777777" w:rsidR="00FA02C5" w:rsidRPr="00E7062C" w:rsidRDefault="00FA02C5" w:rsidP="000D2727">
            <w:pPr>
              <w:pStyle w:val="StyleTabletextLeft"/>
            </w:pPr>
            <w:r w:rsidRPr="00E7062C">
              <w:t>8405</w:t>
            </w:r>
          </w:p>
        </w:tc>
        <w:tc>
          <w:tcPr>
            <w:tcW w:w="3260" w:type="dxa"/>
            <w:shd w:val="clear" w:color="auto" w:fill="auto"/>
          </w:tcPr>
          <w:p w14:paraId="04C6E907" w14:textId="77777777" w:rsidR="00FA02C5" w:rsidRPr="00FF621E" w:rsidRDefault="00FA02C5" w:rsidP="000D2727">
            <w:pPr>
              <w:pStyle w:val="StyleTabletextLeft"/>
            </w:pPr>
            <w:r w:rsidRPr="00FF621E">
              <w:t>Mobitel</w:t>
            </w:r>
          </w:p>
        </w:tc>
        <w:tc>
          <w:tcPr>
            <w:tcW w:w="4110" w:type="dxa"/>
            <w:gridSpan w:val="2"/>
          </w:tcPr>
          <w:p w14:paraId="5DE66DB5" w14:textId="77777777" w:rsidR="00FA02C5" w:rsidRPr="00FF621E" w:rsidRDefault="00FA02C5" w:rsidP="000D2727">
            <w:pPr>
              <w:pStyle w:val="StyleTabletextLeft"/>
            </w:pPr>
            <w:r w:rsidRPr="00FF621E">
              <w:t>Mobitel (Pvt) Ltd</w:t>
            </w:r>
          </w:p>
        </w:tc>
      </w:tr>
      <w:tr w:rsidR="00FA02C5" w:rsidRPr="00870C6B" w14:paraId="49B357DA" w14:textId="77777777" w:rsidTr="00B55CDD">
        <w:trPr>
          <w:cantSplit/>
          <w:trHeight w:val="240"/>
        </w:trPr>
        <w:tc>
          <w:tcPr>
            <w:tcW w:w="909" w:type="dxa"/>
            <w:shd w:val="clear" w:color="auto" w:fill="auto"/>
          </w:tcPr>
          <w:p w14:paraId="17F18A1F" w14:textId="77777777" w:rsidR="00FA02C5" w:rsidRPr="00E7062C" w:rsidRDefault="00FA02C5" w:rsidP="000D2727">
            <w:pPr>
              <w:pStyle w:val="StyleTabletextLeft"/>
            </w:pPr>
            <w:r w:rsidRPr="00E7062C">
              <w:t>4-026-6</w:t>
            </w:r>
          </w:p>
        </w:tc>
        <w:tc>
          <w:tcPr>
            <w:tcW w:w="1009" w:type="dxa"/>
            <w:gridSpan w:val="2"/>
            <w:shd w:val="clear" w:color="auto" w:fill="auto"/>
          </w:tcPr>
          <w:p w14:paraId="284C744C" w14:textId="77777777" w:rsidR="00FA02C5" w:rsidRPr="00E7062C" w:rsidRDefault="00FA02C5" w:rsidP="000D2727">
            <w:pPr>
              <w:pStyle w:val="StyleTabletextLeft"/>
            </w:pPr>
            <w:r w:rsidRPr="00E7062C">
              <w:t>8406</w:t>
            </w:r>
          </w:p>
        </w:tc>
        <w:tc>
          <w:tcPr>
            <w:tcW w:w="3260" w:type="dxa"/>
            <w:shd w:val="clear" w:color="auto" w:fill="auto"/>
          </w:tcPr>
          <w:p w14:paraId="18164175" w14:textId="77777777" w:rsidR="00FA02C5" w:rsidRPr="00FF621E" w:rsidRDefault="00FA02C5" w:rsidP="000D2727">
            <w:pPr>
              <w:pStyle w:val="StyleTabletextLeft"/>
            </w:pPr>
            <w:r w:rsidRPr="00FF621E">
              <w:t>Celltel 1</w:t>
            </w:r>
          </w:p>
        </w:tc>
        <w:tc>
          <w:tcPr>
            <w:tcW w:w="4110" w:type="dxa"/>
            <w:gridSpan w:val="2"/>
          </w:tcPr>
          <w:p w14:paraId="28D9E1AC" w14:textId="77777777" w:rsidR="00FA02C5" w:rsidRPr="00FF621E" w:rsidRDefault="00FA02C5" w:rsidP="000D2727">
            <w:pPr>
              <w:pStyle w:val="StyleTabletextLeft"/>
            </w:pPr>
            <w:r w:rsidRPr="00FF621E">
              <w:t>Tigo Lanka (Pvt) Ltd</w:t>
            </w:r>
          </w:p>
        </w:tc>
      </w:tr>
      <w:tr w:rsidR="00FA02C5" w:rsidRPr="00870C6B" w14:paraId="2F5E01B7" w14:textId="77777777" w:rsidTr="00B55CDD">
        <w:trPr>
          <w:cantSplit/>
          <w:trHeight w:val="240"/>
        </w:trPr>
        <w:tc>
          <w:tcPr>
            <w:tcW w:w="909" w:type="dxa"/>
            <w:shd w:val="clear" w:color="auto" w:fill="auto"/>
          </w:tcPr>
          <w:p w14:paraId="003E3445" w14:textId="77777777" w:rsidR="00FA02C5" w:rsidRPr="00E7062C" w:rsidRDefault="00FA02C5" w:rsidP="000D2727">
            <w:pPr>
              <w:pStyle w:val="StyleTabletextLeft"/>
            </w:pPr>
            <w:r w:rsidRPr="00E7062C">
              <w:t>4-026-7</w:t>
            </w:r>
          </w:p>
        </w:tc>
        <w:tc>
          <w:tcPr>
            <w:tcW w:w="1009" w:type="dxa"/>
            <w:gridSpan w:val="2"/>
            <w:shd w:val="clear" w:color="auto" w:fill="auto"/>
          </w:tcPr>
          <w:p w14:paraId="6D67E805" w14:textId="77777777" w:rsidR="00FA02C5" w:rsidRPr="00E7062C" w:rsidRDefault="00FA02C5" w:rsidP="000D2727">
            <w:pPr>
              <w:pStyle w:val="StyleTabletextLeft"/>
            </w:pPr>
            <w:r w:rsidRPr="00E7062C">
              <w:t>8407</w:t>
            </w:r>
          </w:p>
        </w:tc>
        <w:tc>
          <w:tcPr>
            <w:tcW w:w="3260" w:type="dxa"/>
            <w:shd w:val="clear" w:color="auto" w:fill="auto"/>
          </w:tcPr>
          <w:p w14:paraId="463D076C" w14:textId="77777777" w:rsidR="00FA02C5" w:rsidRPr="00FF621E" w:rsidRDefault="00FA02C5" w:rsidP="000D2727">
            <w:pPr>
              <w:pStyle w:val="StyleTabletextLeft"/>
            </w:pPr>
            <w:r w:rsidRPr="00FF621E">
              <w:t>MTNLK 1</w:t>
            </w:r>
          </w:p>
        </w:tc>
        <w:tc>
          <w:tcPr>
            <w:tcW w:w="4110" w:type="dxa"/>
            <w:gridSpan w:val="2"/>
          </w:tcPr>
          <w:p w14:paraId="2E5288FC" w14:textId="77777777" w:rsidR="00FA02C5" w:rsidRPr="00FF621E" w:rsidRDefault="00FA02C5" w:rsidP="000D2727">
            <w:pPr>
              <w:pStyle w:val="StyleTabletextLeft"/>
            </w:pPr>
            <w:r w:rsidRPr="00FF621E">
              <w:t>Dialog Telecom Plc</w:t>
            </w:r>
          </w:p>
        </w:tc>
      </w:tr>
      <w:tr w:rsidR="00FA02C5" w:rsidRPr="00870C6B" w14:paraId="3412D73E" w14:textId="77777777" w:rsidTr="00B55CDD">
        <w:trPr>
          <w:cantSplit/>
          <w:trHeight w:val="240"/>
        </w:trPr>
        <w:tc>
          <w:tcPr>
            <w:tcW w:w="909" w:type="dxa"/>
            <w:shd w:val="clear" w:color="auto" w:fill="auto"/>
          </w:tcPr>
          <w:p w14:paraId="44749EF9" w14:textId="77777777" w:rsidR="00FA02C5" w:rsidRPr="00E7062C" w:rsidRDefault="00FA02C5" w:rsidP="000D2727">
            <w:pPr>
              <w:pStyle w:val="StyleTabletextLeft"/>
            </w:pPr>
            <w:r w:rsidRPr="00E7062C">
              <w:t>4-027-0</w:t>
            </w:r>
          </w:p>
        </w:tc>
        <w:tc>
          <w:tcPr>
            <w:tcW w:w="1009" w:type="dxa"/>
            <w:gridSpan w:val="2"/>
            <w:shd w:val="clear" w:color="auto" w:fill="auto"/>
          </w:tcPr>
          <w:p w14:paraId="490399F6" w14:textId="77777777" w:rsidR="00FA02C5" w:rsidRPr="00E7062C" w:rsidRDefault="00FA02C5" w:rsidP="000D2727">
            <w:pPr>
              <w:pStyle w:val="StyleTabletextLeft"/>
            </w:pPr>
            <w:r w:rsidRPr="00E7062C">
              <w:t>8408</w:t>
            </w:r>
          </w:p>
        </w:tc>
        <w:tc>
          <w:tcPr>
            <w:tcW w:w="3260" w:type="dxa"/>
            <w:shd w:val="clear" w:color="auto" w:fill="auto"/>
          </w:tcPr>
          <w:p w14:paraId="2A36549A" w14:textId="77777777" w:rsidR="00FA02C5" w:rsidRPr="00FF621E" w:rsidRDefault="00FA02C5" w:rsidP="000D2727">
            <w:pPr>
              <w:pStyle w:val="StyleTabletextLeft"/>
            </w:pPr>
            <w:r w:rsidRPr="00FF621E">
              <w:t>UNIL Sri Lanka 1</w:t>
            </w:r>
          </w:p>
        </w:tc>
        <w:tc>
          <w:tcPr>
            <w:tcW w:w="4110" w:type="dxa"/>
            <w:gridSpan w:val="2"/>
          </w:tcPr>
          <w:p w14:paraId="01585072" w14:textId="77777777" w:rsidR="00FA02C5" w:rsidRPr="00FF621E" w:rsidRDefault="00FA02C5" w:rsidP="000D2727">
            <w:pPr>
              <w:pStyle w:val="StyleTabletextLeft"/>
            </w:pPr>
            <w:r w:rsidRPr="00FF621E">
              <w:t>United Networks International</w:t>
            </w:r>
          </w:p>
        </w:tc>
      </w:tr>
      <w:tr w:rsidR="00FA02C5" w:rsidRPr="00870C6B" w14:paraId="71AF7BF3" w14:textId="77777777" w:rsidTr="00B55CDD">
        <w:trPr>
          <w:cantSplit/>
          <w:trHeight w:val="240"/>
        </w:trPr>
        <w:tc>
          <w:tcPr>
            <w:tcW w:w="909" w:type="dxa"/>
            <w:shd w:val="clear" w:color="auto" w:fill="auto"/>
          </w:tcPr>
          <w:p w14:paraId="51D83758" w14:textId="77777777" w:rsidR="00FA02C5" w:rsidRPr="00E7062C" w:rsidRDefault="00FA02C5" w:rsidP="000D2727">
            <w:pPr>
              <w:pStyle w:val="StyleTabletextLeft"/>
            </w:pPr>
            <w:r w:rsidRPr="00E7062C">
              <w:t>4-027-1</w:t>
            </w:r>
          </w:p>
        </w:tc>
        <w:tc>
          <w:tcPr>
            <w:tcW w:w="1009" w:type="dxa"/>
            <w:gridSpan w:val="2"/>
            <w:shd w:val="clear" w:color="auto" w:fill="auto"/>
          </w:tcPr>
          <w:p w14:paraId="6ED01DCB" w14:textId="77777777" w:rsidR="00FA02C5" w:rsidRPr="00E7062C" w:rsidRDefault="00FA02C5" w:rsidP="000D2727">
            <w:pPr>
              <w:pStyle w:val="StyleTabletextLeft"/>
            </w:pPr>
            <w:r w:rsidRPr="00E7062C">
              <w:t>8409</w:t>
            </w:r>
          </w:p>
        </w:tc>
        <w:tc>
          <w:tcPr>
            <w:tcW w:w="3260" w:type="dxa"/>
            <w:shd w:val="clear" w:color="auto" w:fill="auto"/>
          </w:tcPr>
          <w:p w14:paraId="4113EFC7" w14:textId="77777777" w:rsidR="00FA02C5" w:rsidRPr="00FF621E" w:rsidRDefault="00FA02C5" w:rsidP="000D2727">
            <w:pPr>
              <w:pStyle w:val="StyleTabletextLeft"/>
            </w:pPr>
            <w:r w:rsidRPr="00FF621E">
              <w:t>VLL Gateway, Colombo</w:t>
            </w:r>
          </w:p>
        </w:tc>
        <w:tc>
          <w:tcPr>
            <w:tcW w:w="4110" w:type="dxa"/>
            <w:gridSpan w:val="2"/>
          </w:tcPr>
          <w:p w14:paraId="34E28906" w14:textId="77777777" w:rsidR="00FA02C5" w:rsidRPr="00FF621E" w:rsidRDefault="00FA02C5" w:rsidP="000D2727">
            <w:pPr>
              <w:pStyle w:val="StyleTabletextLeft"/>
            </w:pPr>
            <w:r w:rsidRPr="00FF621E">
              <w:t>VSNL Lanka Ltd</w:t>
            </w:r>
          </w:p>
        </w:tc>
      </w:tr>
      <w:tr w:rsidR="00FA02C5" w:rsidRPr="00870C6B" w14:paraId="6A2CE10C" w14:textId="77777777" w:rsidTr="00B55CDD">
        <w:trPr>
          <w:cantSplit/>
          <w:trHeight w:val="240"/>
        </w:trPr>
        <w:tc>
          <w:tcPr>
            <w:tcW w:w="909" w:type="dxa"/>
            <w:shd w:val="clear" w:color="auto" w:fill="auto"/>
          </w:tcPr>
          <w:p w14:paraId="74331222" w14:textId="77777777" w:rsidR="00FA02C5" w:rsidRPr="00E7062C" w:rsidRDefault="00FA02C5" w:rsidP="000D2727">
            <w:pPr>
              <w:pStyle w:val="StyleTabletextLeft"/>
            </w:pPr>
            <w:r w:rsidRPr="00E7062C">
              <w:t>4-027-2</w:t>
            </w:r>
          </w:p>
        </w:tc>
        <w:tc>
          <w:tcPr>
            <w:tcW w:w="1009" w:type="dxa"/>
            <w:gridSpan w:val="2"/>
            <w:shd w:val="clear" w:color="auto" w:fill="auto"/>
          </w:tcPr>
          <w:p w14:paraId="664BA21A" w14:textId="77777777" w:rsidR="00FA02C5" w:rsidRPr="00E7062C" w:rsidRDefault="00FA02C5" w:rsidP="000D2727">
            <w:pPr>
              <w:pStyle w:val="StyleTabletextLeft"/>
            </w:pPr>
            <w:r w:rsidRPr="00E7062C">
              <w:t>8410</w:t>
            </w:r>
          </w:p>
        </w:tc>
        <w:tc>
          <w:tcPr>
            <w:tcW w:w="3260" w:type="dxa"/>
            <w:shd w:val="clear" w:color="auto" w:fill="auto"/>
          </w:tcPr>
          <w:p w14:paraId="7E96B41B" w14:textId="77777777" w:rsidR="00FA02C5" w:rsidRPr="00FF621E" w:rsidRDefault="00FA02C5" w:rsidP="000D2727">
            <w:pPr>
              <w:pStyle w:val="StyleTabletextLeft"/>
            </w:pPr>
            <w:r w:rsidRPr="00FF621E">
              <w:t>LBSW2</w:t>
            </w:r>
          </w:p>
        </w:tc>
        <w:tc>
          <w:tcPr>
            <w:tcW w:w="4110" w:type="dxa"/>
            <w:gridSpan w:val="2"/>
          </w:tcPr>
          <w:p w14:paraId="768868E4" w14:textId="77777777" w:rsidR="00FA02C5" w:rsidRPr="00FF621E" w:rsidRDefault="00FA02C5" w:rsidP="000D2727">
            <w:pPr>
              <w:pStyle w:val="StyleTabletextLeft"/>
            </w:pPr>
            <w:r w:rsidRPr="00FF621E">
              <w:t>Lanka Bell (Pvt) Ltd</w:t>
            </w:r>
          </w:p>
        </w:tc>
      </w:tr>
      <w:tr w:rsidR="00FA02C5" w:rsidRPr="00870C6B" w14:paraId="09A7D11C" w14:textId="77777777" w:rsidTr="00B55CDD">
        <w:trPr>
          <w:cantSplit/>
          <w:trHeight w:val="240"/>
        </w:trPr>
        <w:tc>
          <w:tcPr>
            <w:tcW w:w="909" w:type="dxa"/>
            <w:shd w:val="clear" w:color="auto" w:fill="auto"/>
          </w:tcPr>
          <w:p w14:paraId="56C26AB1" w14:textId="77777777" w:rsidR="00FA02C5" w:rsidRPr="00E7062C" w:rsidRDefault="00FA02C5" w:rsidP="000D2727">
            <w:pPr>
              <w:pStyle w:val="StyleTabletextLeft"/>
            </w:pPr>
            <w:r w:rsidRPr="00E7062C">
              <w:t>4-027-3</w:t>
            </w:r>
          </w:p>
        </w:tc>
        <w:tc>
          <w:tcPr>
            <w:tcW w:w="1009" w:type="dxa"/>
            <w:gridSpan w:val="2"/>
            <w:shd w:val="clear" w:color="auto" w:fill="auto"/>
          </w:tcPr>
          <w:p w14:paraId="7B83E043" w14:textId="77777777" w:rsidR="00FA02C5" w:rsidRPr="00E7062C" w:rsidRDefault="00FA02C5" w:rsidP="000D2727">
            <w:pPr>
              <w:pStyle w:val="StyleTabletextLeft"/>
            </w:pPr>
            <w:r w:rsidRPr="00E7062C">
              <w:t>8411</w:t>
            </w:r>
          </w:p>
        </w:tc>
        <w:tc>
          <w:tcPr>
            <w:tcW w:w="3260" w:type="dxa"/>
            <w:shd w:val="clear" w:color="auto" w:fill="auto"/>
          </w:tcPr>
          <w:p w14:paraId="0D3F73FD" w14:textId="77777777" w:rsidR="00FA02C5" w:rsidRPr="00FF621E" w:rsidRDefault="00FA02C5" w:rsidP="000D2727">
            <w:pPr>
              <w:pStyle w:val="StyleTabletextLeft"/>
            </w:pPr>
            <w:r w:rsidRPr="00FF621E">
              <w:t>MTNLK2</w:t>
            </w:r>
          </w:p>
        </w:tc>
        <w:tc>
          <w:tcPr>
            <w:tcW w:w="4110" w:type="dxa"/>
            <w:gridSpan w:val="2"/>
          </w:tcPr>
          <w:p w14:paraId="565157F2" w14:textId="77777777" w:rsidR="00FA02C5" w:rsidRPr="00FF621E" w:rsidRDefault="00FA02C5" w:rsidP="000D2727">
            <w:pPr>
              <w:pStyle w:val="StyleTabletextLeft"/>
            </w:pPr>
            <w:r w:rsidRPr="00FF621E">
              <w:t>Dialog Telecom Plc</w:t>
            </w:r>
          </w:p>
        </w:tc>
      </w:tr>
      <w:tr w:rsidR="00FA02C5" w:rsidRPr="00870C6B" w14:paraId="7750AC45" w14:textId="77777777" w:rsidTr="00B55CDD">
        <w:trPr>
          <w:cantSplit/>
          <w:trHeight w:val="240"/>
        </w:trPr>
        <w:tc>
          <w:tcPr>
            <w:tcW w:w="909" w:type="dxa"/>
            <w:shd w:val="clear" w:color="auto" w:fill="auto"/>
          </w:tcPr>
          <w:p w14:paraId="060DCBC2" w14:textId="77777777" w:rsidR="00FA02C5" w:rsidRPr="00E7062C" w:rsidRDefault="00FA02C5" w:rsidP="000D2727">
            <w:pPr>
              <w:pStyle w:val="StyleTabletextLeft"/>
            </w:pPr>
            <w:r w:rsidRPr="00E7062C">
              <w:lastRenderedPageBreak/>
              <w:t>4-027-4</w:t>
            </w:r>
          </w:p>
        </w:tc>
        <w:tc>
          <w:tcPr>
            <w:tcW w:w="1009" w:type="dxa"/>
            <w:gridSpan w:val="2"/>
            <w:shd w:val="clear" w:color="auto" w:fill="auto"/>
          </w:tcPr>
          <w:p w14:paraId="5A4E87E0" w14:textId="77777777" w:rsidR="00FA02C5" w:rsidRPr="00E7062C" w:rsidRDefault="00FA02C5" w:rsidP="000D2727">
            <w:pPr>
              <w:pStyle w:val="StyleTabletextLeft"/>
            </w:pPr>
            <w:r w:rsidRPr="00E7062C">
              <w:t>8412</w:t>
            </w:r>
          </w:p>
        </w:tc>
        <w:tc>
          <w:tcPr>
            <w:tcW w:w="3260" w:type="dxa"/>
            <w:shd w:val="clear" w:color="auto" w:fill="auto"/>
          </w:tcPr>
          <w:p w14:paraId="11BF7146" w14:textId="77777777" w:rsidR="00FA02C5" w:rsidRPr="00FF621E" w:rsidRDefault="00FA02C5" w:rsidP="000D2727">
            <w:pPr>
              <w:pStyle w:val="StyleTabletextLeft"/>
            </w:pPr>
            <w:r w:rsidRPr="00FF621E">
              <w:t>LBSW1</w:t>
            </w:r>
          </w:p>
        </w:tc>
        <w:tc>
          <w:tcPr>
            <w:tcW w:w="4110" w:type="dxa"/>
            <w:gridSpan w:val="2"/>
          </w:tcPr>
          <w:p w14:paraId="7869362F" w14:textId="77777777" w:rsidR="00FA02C5" w:rsidRPr="00FF621E" w:rsidRDefault="00FA02C5" w:rsidP="000D2727">
            <w:pPr>
              <w:pStyle w:val="StyleTabletextLeft"/>
            </w:pPr>
            <w:r w:rsidRPr="00FF621E">
              <w:t>Lanka Bell (Pvt) Ltd</w:t>
            </w:r>
          </w:p>
        </w:tc>
      </w:tr>
      <w:tr w:rsidR="00FA02C5" w:rsidRPr="00870C6B" w14:paraId="6CCBB566" w14:textId="77777777" w:rsidTr="00B55CDD">
        <w:trPr>
          <w:cantSplit/>
          <w:trHeight w:val="240"/>
        </w:trPr>
        <w:tc>
          <w:tcPr>
            <w:tcW w:w="909" w:type="dxa"/>
            <w:shd w:val="clear" w:color="auto" w:fill="auto"/>
          </w:tcPr>
          <w:p w14:paraId="6CEDD55D" w14:textId="77777777" w:rsidR="00FA02C5" w:rsidRPr="00E7062C" w:rsidRDefault="00FA02C5" w:rsidP="000D2727">
            <w:pPr>
              <w:pStyle w:val="StyleTabletextLeft"/>
            </w:pPr>
            <w:r w:rsidRPr="00E7062C">
              <w:t>4-027-5</w:t>
            </w:r>
          </w:p>
        </w:tc>
        <w:tc>
          <w:tcPr>
            <w:tcW w:w="1009" w:type="dxa"/>
            <w:gridSpan w:val="2"/>
            <w:shd w:val="clear" w:color="auto" w:fill="auto"/>
          </w:tcPr>
          <w:p w14:paraId="7B1F4C30" w14:textId="77777777" w:rsidR="00FA02C5" w:rsidRPr="00E7062C" w:rsidRDefault="00FA02C5" w:rsidP="000D2727">
            <w:pPr>
              <w:pStyle w:val="StyleTabletextLeft"/>
            </w:pPr>
            <w:r w:rsidRPr="00E7062C">
              <w:t>8413</w:t>
            </w:r>
          </w:p>
        </w:tc>
        <w:tc>
          <w:tcPr>
            <w:tcW w:w="3260" w:type="dxa"/>
            <w:shd w:val="clear" w:color="auto" w:fill="auto"/>
          </w:tcPr>
          <w:p w14:paraId="7ABAD3EE" w14:textId="77777777" w:rsidR="00FA02C5" w:rsidRPr="00FF621E" w:rsidRDefault="00FA02C5" w:rsidP="000D2727">
            <w:pPr>
              <w:pStyle w:val="StyleTabletextLeft"/>
            </w:pPr>
            <w:r w:rsidRPr="00FF621E">
              <w:t>Celltel</w:t>
            </w:r>
          </w:p>
        </w:tc>
        <w:tc>
          <w:tcPr>
            <w:tcW w:w="4110" w:type="dxa"/>
            <w:gridSpan w:val="2"/>
          </w:tcPr>
          <w:p w14:paraId="6C615376" w14:textId="77777777" w:rsidR="00FA02C5" w:rsidRPr="00FF621E" w:rsidRDefault="00FA02C5" w:rsidP="000D2727">
            <w:pPr>
              <w:pStyle w:val="StyleTabletextLeft"/>
            </w:pPr>
            <w:r w:rsidRPr="00FF621E">
              <w:t>Tigo Lanka (Pvt) Ltd</w:t>
            </w:r>
          </w:p>
        </w:tc>
      </w:tr>
      <w:tr w:rsidR="00FA02C5" w:rsidRPr="00870C6B" w14:paraId="15459B80" w14:textId="77777777" w:rsidTr="00B55CDD">
        <w:trPr>
          <w:cantSplit/>
          <w:trHeight w:val="240"/>
        </w:trPr>
        <w:tc>
          <w:tcPr>
            <w:tcW w:w="909" w:type="dxa"/>
            <w:shd w:val="clear" w:color="auto" w:fill="auto"/>
          </w:tcPr>
          <w:p w14:paraId="5DFAFAAC" w14:textId="77777777" w:rsidR="00FA02C5" w:rsidRPr="00E7062C" w:rsidRDefault="00FA02C5" w:rsidP="000D2727">
            <w:pPr>
              <w:pStyle w:val="StyleTabletextLeft"/>
            </w:pPr>
            <w:r w:rsidRPr="00E7062C">
              <w:t>4-027-6</w:t>
            </w:r>
          </w:p>
        </w:tc>
        <w:tc>
          <w:tcPr>
            <w:tcW w:w="1009" w:type="dxa"/>
            <w:gridSpan w:val="2"/>
            <w:shd w:val="clear" w:color="auto" w:fill="auto"/>
          </w:tcPr>
          <w:p w14:paraId="006F72A1" w14:textId="77777777" w:rsidR="00FA02C5" w:rsidRPr="00E7062C" w:rsidRDefault="00FA02C5" w:rsidP="000D2727">
            <w:pPr>
              <w:pStyle w:val="StyleTabletextLeft"/>
            </w:pPr>
            <w:r w:rsidRPr="00E7062C">
              <w:t>8414</w:t>
            </w:r>
          </w:p>
        </w:tc>
        <w:tc>
          <w:tcPr>
            <w:tcW w:w="3260" w:type="dxa"/>
            <w:shd w:val="clear" w:color="auto" w:fill="auto"/>
          </w:tcPr>
          <w:p w14:paraId="4E8D2B4E" w14:textId="77777777" w:rsidR="00FA02C5" w:rsidRPr="00FF621E" w:rsidRDefault="00FA02C5" w:rsidP="000D2727">
            <w:pPr>
              <w:pStyle w:val="StyleTabletextLeft"/>
            </w:pPr>
            <w:r w:rsidRPr="00FF621E">
              <w:t>SUNTEL ISC</w:t>
            </w:r>
          </w:p>
        </w:tc>
        <w:tc>
          <w:tcPr>
            <w:tcW w:w="4110" w:type="dxa"/>
            <w:gridSpan w:val="2"/>
          </w:tcPr>
          <w:p w14:paraId="18C33E9C" w14:textId="77777777" w:rsidR="00FA02C5" w:rsidRPr="00FF621E" w:rsidRDefault="00FA02C5" w:rsidP="000D2727">
            <w:pPr>
              <w:pStyle w:val="StyleTabletextLeft"/>
            </w:pPr>
            <w:r w:rsidRPr="00FF621E">
              <w:t>Suntel Ltd.</w:t>
            </w:r>
          </w:p>
        </w:tc>
      </w:tr>
      <w:tr w:rsidR="00FA02C5" w:rsidRPr="00870C6B" w14:paraId="2F0A063E" w14:textId="77777777" w:rsidTr="00B55CDD">
        <w:trPr>
          <w:cantSplit/>
          <w:trHeight w:val="240"/>
        </w:trPr>
        <w:tc>
          <w:tcPr>
            <w:tcW w:w="909" w:type="dxa"/>
            <w:shd w:val="clear" w:color="auto" w:fill="auto"/>
          </w:tcPr>
          <w:p w14:paraId="2A6B3326" w14:textId="77777777" w:rsidR="00FA02C5" w:rsidRPr="00E7062C" w:rsidRDefault="00FA02C5" w:rsidP="000D2727">
            <w:pPr>
              <w:pStyle w:val="StyleTabletextLeft"/>
            </w:pPr>
            <w:r w:rsidRPr="00E7062C">
              <w:t>4-027-7</w:t>
            </w:r>
          </w:p>
        </w:tc>
        <w:tc>
          <w:tcPr>
            <w:tcW w:w="1009" w:type="dxa"/>
            <w:gridSpan w:val="2"/>
            <w:shd w:val="clear" w:color="auto" w:fill="auto"/>
          </w:tcPr>
          <w:p w14:paraId="6D9614BD" w14:textId="77777777" w:rsidR="00FA02C5" w:rsidRPr="00E7062C" w:rsidRDefault="00FA02C5" w:rsidP="000D2727">
            <w:pPr>
              <w:pStyle w:val="StyleTabletextLeft"/>
            </w:pPr>
            <w:r w:rsidRPr="00E7062C">
              <w:t>8415</w:t>
            </w:r>
          </w:p>
        </w:tc>
        <w:tc>
          <w:tcPr>
            <w:tcW w:w="3260" w:type="dxa"/>
            <w:shd w:val="clear" w:color="auto" w:fill="auto"/>
          </w:tcPr>
          <w:p w14:paraId="31A691FE" w14:textId="77777777" w:rsidR="00FA02C5" w:rsidRPr="00FF621E" w:rsidRDefault="00FA02C5" w:rsidP="000D2727">
            <w:pPr>
              <w:pStyle w:val="StyleTabletextLeft"/>
            </w:pPr>
            <w:r w:rsidRPr="00FF621E">
              <w:t>MTT 01</w:t>
            </w:r>
          </w:p>
        </w:tc>
        <w:tc>
          <w:tcPr>
            <w:tcW w:w="4110" w:type="dxa"/>
            <w:gridSpan w:val="2"/>
          </w:tcPr>
          <w:p w14:paraId="5E3B9683" w14:textId="77777777" w:rsidR="00FA02C5" w:rsidRPr="00FF621E" w:rsidRDefault="00FA02C5" w:rsidP="000D2727">
            <w:pPr>
              <w:pStyle w:val="StyleTabletextLeft"/>
            </w:pPr>
            <w:r w:rsidRPr="00FF621E">
              <w:t>Dialog Broadband Networks</w:t>
            </w:r>
          </w:p>
        </w:tc>
      </w:tr>
      <w:tr w:rsidR="00FA02C5" w:rsidRPr="00870C6B" w14:paraId="0FD758FF" w14:textId="77777777" w:rsidTr="00B55CDD">
        <w:trPr>
          <w:cantSplit/>
          <w:trHeight w:val="240"/>
        </w:trPr>
        <w:tc>
          <w:tcPr>
            <w:tcW w:w="909" w:type="dxa"/>
            <w:shd w:val="clear" w:color="auto" w:fill="auto"/>
          </w:tcPr>
          <w:p w14:paraId="2E9E4C85" w14:textId="77777777" w:rsidR="00FA02C5" w:rsidRPr="00E7062C" w:rsidRDefault="00FA02C5" w:rsidP="000D2727">
            <w:pPr>
              <w:pStyle w:val="StyleTabletextLeft"/>
            </w:pPr>
            <w:r w:rsidRPr="00E7062C">
              <w:t>4-190-0</w:t>
            </w:r>
          </w:p>
        </w:tc>
        <w:tc>
          <w:tcPr>
            <w:tcW w:w="1009" w:type="dxa"/>
            <w:gridSpan w:val="2"/>
            <w:shd w:val="clear" w:color="auto" w:fill="auto"/>
          </w:tcPr>
          <w:p w14:paraId="09EA558C" w14:textId="77777777" w:rsidR="00FA02C5" w:rsidRPr="00E7062C" w:rsidRDefault="00FA02C5" w:rsidP="000D2727">
            <w:pPr>
              <w:pStyle w:val="StyleTabletextLeft"/>
            </w:pPr>
            <w:r w:rsidRPr="00E7062C">
              <w:t>9712</w:t>
            </w:r>
          </w:p>
        </w:tc>
        <w:tc>
          <w:tcPr>
            <w:tcW w:w="3260" w:type="dxa"/>
            <w:shd w:val="clear" w:color="auto" w:fill="auto"/>
          </w:tcPr>
          <w:p w14:paraId="7DE09D6B" w14:textId="77777777" w:rsidR="00FA02C5" w:rsidRPr="00FF621E" w:rsidRDefault="00FA02C5" w:rsidP="000D2727">
            <w:pPr>
              <w:pStyle w:val="StyleTabletextLeft"/>
            </w:pPr>
            <w:r w:rsidRPr="00FF621E">
              <w:t>MTNLK 03</w:t>
            </w:r>
          </w:p>
        </w:tc>
        <w:tc>
          <w:tcPr>
            <w:tcW w:w="4110" w:type="dxa"/>
            <w:gridSpan w:val="2"/>
          </w:tcPr>
          <w:p w14:paraId="2D040F9A" w14:textId="77777777" w:rsidR="00FA02C5" w:rsidRPr="00FF621E" w:rsidRDefault="00FA02C5" w:rsidP="000D2727">
            <w:pPr>
              <w:pStyle w:val="StyleTabletextLeft"/>
            </w:pPr>
            <w:r w:rsidRPr="00FF621E">
              <w:t>Dialog Telecom Plc</w:t>
            </w:r>
          </w:p>
        </w:tc>
      </w:tr>
      <w:tr w:rsidR="00FA02C5" w:rsidRPr="00870C6B" w14:paraId="1AE6FCD2" w14:textId="77777777" w:rsidTr="00B55CDD">
        <w:trPr>
          <w:cantSplit/>
          <w:trHeight w:val="240"/>
        </w:trPr>
        <w:tc>
          <w:tcPr>
            <w:tcW w:w="909" w:type="dxa"/>
            <w:shd w:val="clear" w:color="auto" w:fill="auto"/>
          </w:tcPr>
          <w:p w14:paraId="537DDE24" w14:textId="77777777" w:rsidR="00FA02C5" w:rsidRPr="00E7062C" w:rsidRDefault="00FA02C5" w:rsidP="000D2727">
            <w:pPr>
              <w:pStyle w:val="StyleTabletextLeft"/>
            </w:pPr>
            <w:r w:rsidRPr="00E7062C">
              <w:t>4-190-1</w:t>
            </w:r>
          </w:p>
        </w:tc>
        <w:tc>
          <w:tcPr>
            <w:tcW w:w="1009" w:type="dxa"/>
            <w:gridSpan w:val="2"/>
            <w:shd w:val="clear" w:color="auto" w:fill="auto"/>
          </w:tcPr>
          <w:p w14:paraId="1EBFEB10" w14:textId="77777777" w:rsidR="00FA02C5" w:rsidRPr="00E7062C" w:rsidRDefault="00FA02C5" w:rsidP="000D2727">
            <w:pPr>
              <w:pStyle w:val="StyleTabletextLeft"/>
            </w:pPr>
            <w:r w:rsidRPr="00E7062C">
              <w:t>9713</w:t>
            </w:r>
          </w:p>
        </w:tc>
        <w:tc>
          <w:tcPr>
            <w:tcW w:w="3260" w:type="dxa"/>
            <w:shd w:val="clear" w:color="auto" w:fill="auto"/>
          </w:tcPr>
          <w:p w14:paraId="43A99270" w14:textId="77777777" w:rsidR="00FA02C5" w:rsidRPr="00FF621E" w:rsidRDefault="00FA02C5" w:rsidP="000D2727">
            <w:pPr>
              <w:pStyle w:val="StyleTabletextLeft"/>
            </w:pPr>
            <w:r w:rsidRPr="00FF621E">
              <w:t>MTNLK 04</w:t>
            </w:r>
          </w:p>
        </w:tc>
        <w:tc>
          <w:tcPr>
            <w:tcW w:w="4110" w:type="dxa"/>
            <w:gridSpan w:val="2"/>
          </w:tcPr>
          <w:p w14:paraId="5B63B36B" w14:textId="77777777" w:rsidR="00FA02C5" w:rsidRPr="00FF621E" w:rsidRDefault="00FA02C5" w:rsidP="000D2727">
            <w:pPr>
              <w:pStyle w:val="StyleTabletextLeft"/>
            </w:pPr>
            <w:r w:rsidRPr="00FF621E">
              <w:t>Dialog Telecom Plc</w:t>
            </w:r>
          </w:p>
        </w:tc>
      </w:tr>
      <w:tr w:rsidR="00FA02C5" w:rsidRPr="00870C6B" w14:paraId="06549FA5" w14:textId="77777777" w:rsidTr="00B55CDD">
        <w:trPr>
          <w:cantSplit/>
          <w:trHeight w:val="240"/>
        </w:trPr>
        <w:tc>
          <w:tcPr>
            <w:tcW w:w="909" w:type="dxa"/>
            <w:shd w:val="clear" w:color="auto" w:fill="auto"/>
          </w:tcPr>
          <w:p w14:paraId="2A7DBBD0" w14:textId="77777777" w:rsidR="00FA02C5" w:rsidRPr="00E7062C" w:rsidRDefault="00FA02C5" w:rsidP="000D2727">
            <w:pPr>
              <w:pStyle w:val="StyleTabletextLeft"/>
            </w:pPr>
            <w:r w:rsidRPr="00E7062C">
              <w:t>4-190-2</w:t>
            </w:r>
          </w:p>
        </w:tc>
        <w:tc>
          <w:tcPr>
            <w:tcW w:w="1009" w:type="dxa"/>
            <w:gridSpan w:val="2"/>
            <w:shd w:val="clear" w:color="auto" w:fill="auto"/>
          </w:tcPr>
          <w:p w14:paraId="349AE4E4" w14:textId="77777777" w:rsidR="00FA02C5" w:rsidRPr="00E7062C" w:rsidRDefault="00FA02C5" w:rsidP="000D2727">
            <w:pPr>
              <w:pStyle w:val="StyleTabletextLeft"/>
            </w:pPr>
            <w:r w:rsidRPr="00E7062C">
              <w:t>9714</w:t>
            </w:r>
          </w:p>
        </w:tc>
        <w:tc>
          <w:tcPr>
            <w:tcW w:w="3260" w:type="dxa"/>
            <w:shd w:val="clear" w:color="auto" w:fill="auto"/>
          </w:tcPr>
          <w:p w14:paraId="354BDFDC" w14:textId="77777777" w:rsidR="00FA02C5" w:rsidRPr="00FF621E" w:rsidRDefault="00FA02C5" w:rsidP="000D2727">
            <w:pPr>
              <w:pStyle w:val="StyleTabletextLeft"/>
            </w:pPr>
            <w:r w:rsidRPr="00FF621E">
              <w:t>MOBI/WELI2</w:t>
            </w:r>
          </w:p>
        </w:tc>
        <w:tc>
          <w:tcPr>
            <w:tcW w:w="4110" w:type="dxa"/>
            <w:gridSpan w:val="2"/>
          </w:tcPr>
          <w:p w14:paraId="3AD7DD61" w14:textId="77777777" w:rsidR="00FA02C5" w:rsidRPr="00FF621E" w:rsidRDefault="00FA02C5" w:rsidP="000D2727">
            <w:pPr>
              <w:pStyle w:val="StyleTabletextLeft"/>
            </w:pPr>
            <w:r w:rsidRPr="00FF621E">
              <w:t>Mobitel (Pvt) Ltd</w:t>
            </w:r>
          </w:p>
        </w:tc>
      </w:tr>
      <w:tr w:rsidR="00FA02C5" w:rsidRPr="00870C6B" w14:paraId="6DACFAF0" w14:textId="77777777" w:rsidTr="00B55CDD">
        <w:trPr>
          <w:cantSplit/>
          <w:trHeight w:val="240"/>
        </w:trPr>
        <w:tc>
          <w:tcPr>
            <w:tcW w:w="909" w:type="dxa"/>
            <w:shd w:val="clear" w:color="auto" w:fill="auto"/>
          </w:tcPr>
          <w:p w14:paraId="777D2267" w14:textId="77777777" w:rsidR="00FA02C5" w:rsidRPr="00E7062C" w:rsidRDefault="00FA02C5" w:rsidP="000D2727">
            <w:pPr>
              <w:pStyle w:val="StyleTabletextLeft"/>
            </w:pPr>
            <w:r w:rsidRPr="00E7062C">
              <w:t>4-190-3</w:t>
            </w:r>
          </w:p>
        </w:tc>
        <w:tc>
          <w:tcPr>
            <w:tcW w:w="1009" w:type="dxa"/>
            <w:gridSpan w:val="2"/>
            <w:shd w:val="clear" w:color="auto" w:fill="auto"/>
          </w:tcPr>
          <w:p w14:paraId="169DC2BB" w14:textId="77777777" w:rsidR="00FA02C5" w:rsidRPr="00E7062C" w:rsidRDefault="00FA02C5" w:rsidP="000D2727">
            <w:pPr>
              <w:pStyle w:val="StyleTabletextLeft"/>
            </w:pPr>
            <w:r w:rsidRPr="00E7062C">
              <w:t>9715</w:t>
            </w:r>
          </w:p>
        </w:tc>
        <w:tc>
          <w:tcPr>
            <w:tcW w:w="3260" w:type="dxa"/>
            <w:shd w:val="clear" w:color="auto" w:fill="auto"/>
          </w:tcPr>
          <w:p w14:paraId="3D443668" w14:textId="77777777" w:rsidR="00FA02C5" w:rsidRPr="00FF621E" w:rsidRDefault="00FA02C5" w:rsidP="000D2727">
            <w:pPr>
              <w:pStyle w:val="StyleTabletextLeft"/>
            </w:pPr>
            <w:r w:rsidRPr="00FF621E">
              <w:t>ATLMSS01</w:t>
            </w:r>
          </w:p>
        </w:tc>
        <w:tc>
          <w:tcPr>
            <w:tcW w:w="4110" w:type="dxa"/>
            <w:gridSpan w:val="2"/>
          </w:tcPr>
          <w:p w14:paraId="7CE80FA4" w14:textId="77777777" w:rsidR="00FA02C5" w:rsidRPr="00FF621E" w:rsidRDefault="00FA02C5" w:rsidP="000D2727">
            <w:pPr>
              <w:pStyle w:val="StyleTabletextLeft"/>
            </w:pPr>
            <w:r w:rsidRPr="00FF621E">
              <w:t>Airtel Lanka Ltd</w:t>
            </w:r>
          </w:p>
        </w:tc>
      </w:tr>
      <w:tr w:rsidR="00FA02C5" w:rsidRPr="00870C6B" w14:paraId="3645F884" w14:textId="77777777" w:rsidTr="00B55CDD">
        <w:trPr>
          <w:cantSplit/>
          <w:trHeight w:val="240"/>
        </w:trPr>
        <w:tc>
          <w:tcPr>
            <w:tcW w:w="909" w:type="dxa"/>
            <w:shd w:val="clear" w:color="auto" w:fill="auto"/>
          </w:tcPr>
          <w:p w14:paraId="2023CCD7" w14:textId="77777777" w:rsidR="00FA02C5" w:rsidRPr="00E7062C" w:rsidRDefault="00FA02C5" w:rsidP="000D2727">
            <w:pPr>
              <w:pStyle w:val="StyleTabletextLeft"/>
            </w:pPr>
            <w:r w:rsidRPr="00E7062C">
              <w:t>4-190-4</w:t>
            </w:r>
          </w:p>
        </w:tc>
        <w:tc>
          <w:tcPr>
            <w:tcW w:w="1009" w:type="dxa"/>
            <w:gridSpan w:val="2"/>
            <w:shd w:val="clear" w:color="auto" w:fill="auto"/>
          </w:tcPr>
          <w:p w14:paraId="18760D21" w14:textId="77777777" w:rsidR="00FA02C5" w:rsidRPr="00E7062C" w:rsidRDefault="00FA02C5" w:rsidP="000D2727">
            <w:pPr>
              <w:pStyle w:val="StyleTabletextLeft"/>
            </w:pPr>
            <w:r w:rsidRPr="00E7062C">
              <w:t>9716</w:t>
            </w:r>
          </w:p>
        </w:tc>
        <w:tc>
          <w:tcPr>
            <w:tcW w:w="3260" w:type="dxa"/>
            <w:shd w:val="clear" w:color="auto" w:fill="auto"/>
          </w:tcPr>
          <w:p w14:paraId="03E2673C" w14:textId="77777777" w:rsidR="00FA02C5" w:rsidRPr="00FF621E" w:rsidRDefault="00FA02C5" w:rsidP="000D2727">
            <w:pPr>
              <w:pStyle w:val="StyleTabletextLeft"/>
            </w:pPr>
            <w:r w:rsidRPr="00FF621E">
              <w:t>TOLLGATEWAY-2, Colombo</w:t>
            </w:r>
          </w:p>
        </w:tc>
        <w:tc>
          <w:tcPr>
            <w:tcW w:w="4110" w:type="dxa"/>
            <w:gridSpan w:val="2"/>
          </w:tcPr>
          <w:p w14:paraId="1F9F1DC6" w14:textId="77777777" w:rsidR="00FA02C5" w:rsidRPr="00FF621E" w:rsidRDefault="00FA02C5" w:rsidP="000D2727">
            <w:pPr>
              <w:pStyle w:val="StyleTabletextLeft"/>
            </w:pPr>
            <w:r w:rsidRPr="00FF621E">
              <w:t>TATA Communication Lanka Ltd</w:t>
            </w:r>
          </w:p>
        </w:tc>
      </w:tr>
      <w:tr w:rsidR="00FA02C5" w:rsidRPr="00870C6B" w14:paraId="1F52AE2C" w14:textId="77777777" w:rsidTr="00B55CDD">
        <w:trPr>
          <w:cantSplit/>
          <w:trHeight w:val="240"/>
        </w:trPr>
        <w:tc>
          <w:tcPr>
            <w:tcW w:w="909" w:type="dxa"/>
            <w:shd w:val="clear" w:color="auto" w:fill="auto"/>
          </w:tcPr>
          <w:p w14:paraId="355BB3A6" w14:textId="77777777" w:rsidR="00FA02C5" w:rsidRPr="00E7062C" w:rsidRDefault="00FA02C5" w:rsidP="000D2727">
            <w:pPr>
              <w:pStyle w:val="StyleTabletextLeft"/>
            </w:pPr>
            <w:r w:rsidRPr="00E7062C">
              <w:t>4-190-5</w:t>
            </w:r>
          </w:p>
        </w:tc>
        <w:tc>
          <w:tcPr>
            <w:tcW w:w="1009" w:type="dxa"/>
            <w:gridSpan w:val="2"/>
            <w:shd w:val="clear" w:color="auto" w:fill="auto"/>
          </w:tcPr>
          <w:p w14:paraId="1A07BD06" w14:textId="77777777" w:rsidR="00FA02C5" w:rsidRPr="00E7062C" w:rsidRDefault="00FA02C5" w:rsidP="000D2727">
            <w:pPr>
              <w:pStyle w:val="StyleTabletextLeft"/>
            </w:pPr>
            <w:r w:rsidRPr="00E7062C">
              <w:t>9717</w:t>
            </w:r>
          </w:p>
        </w:tc>
        <w:tc>
          <w:tcPr>
            <w:tcW w:w="3260" w:type="dxa"/>
            <w:shd w:val="clear" w:color="auto" w:fill="auto"/>
          </w:tcPr>
          <w:p w14:paraId="35EB613A" w14:textId="77777777" w:rsidR="00FA02C5" w:rsidRPr="00FF621E" w:rsidRDefault="00FA02C5" w:rsidP="000D2727">
            <w:pPr>
              <w:pStyle w:val="StyleTabletextLeft"/>
            </w:pPr>
            <w:r w:rsidRPr="00FF621E">
              <w:t>HTLL-INT-PC</w:t>
            </w:r>
          </w:p>
        </w:tc>
        <w:tc>
          <w:tcPr>
            <w:tcW w:w="4110" w:type="dxa"/>
            <w:gridSpan w:val="2"/>
          </w:tcPr>
          <w:p w14:paraId="21FDC3F1" w14:textId="77777777" w:rsidR="00FA02C5" w:rsidRPr="00FF621E" w:rsidRDefault="00FA02C5" w:rsidP="000D2727">
            <w:pPr>
              <w:pStyle w:val="StyleTabletextLeft"/>
            </w:pPr>
            <w:r w:rsidRPr="00FF621E">
              <w:t>Hutchison Telecommunication Ltd</w:t>
            </w:r>
          </w:p>
        </w:tc>
      </w:tr>
      <w:tr w:rsidR="00FA02C5" w:rsidRPr="00870C6B" w14:paraId="3CCA15D0" w14:textId="77777777" w:rsidTr="00B55CDD">
        <w:trPr>
          <w:cantSplit/>
          <w:trHeight w:val="240"/>
        </w:trPr>
        <w:tc>
          <w:tcPr>
            <w:tcW w:w="909" w:type="dxa"/>
            <w:shd w:val="clear" w:color="auto" w:fill="auto"/>
          </w:tcPr>
          <w:p w14:paraId="41F09B9C" w14:textId="77777777" w:rsidR="00FA02C5" w:rsidRPr="00E7062C" w:rsidRDefault="00FA02C5" w:rsidP="000D2727">
            <w:pPr>
              <w:pStyle w:val="StyleTabletextLeft"/>
            </w:pPr>
            <w:r w:rsidRPr="00E7062C">
              <w:t>4-190-6</w:t>
            </w:r>
          </w:p>
        </w:tc>
        <w:tc>
          <w:tcPr>
            <w:tcW w:w="1009" w:type="dxa"/>
            <w:gridSpan w:val="2"/>
            <w:shd w:val="clear" w:color="auto" w:fill="auto"/>
          </w:tcPr>
          <w:p w14:paraId="468E9067" w14:textId="77777777" w:rsidR="00FA02C5" w:rsidRPr="00E7062C" w:rsidRDefault="00FA02C5" w:rsidP="000D2727">
            <w:pPr>
              <w:pStyle w:val="StyleTabletextLeft"/>
            </w:pPr>
            <w:r w:rsidRPr="00E7062C">
              <w:t>9718</w:t>
            </w:r>
          </w:p>
        </w:tc>
        <w:tc>
          <w:tcPr>
            <w:tcW w:w="3260" w:type="dxa"/>
            <w:shd w:val="clear" w:color="auto" w:fill="auto"/>
          </w:tcPr>
          <w:p w14:paraId="6646AC5D" w14:textId="77777777" w:rsidR="00FA02C5" w:rsidRPr="00FF621E" w:rsidRDefault="00FA02C5" w:rsidP="000D2727">
            <w:pPr>
              <w:pStyle w:val="StyleTabletextLeft"/>
            </w:pPr>
            <w:r w:rsidRPr="00FF621E">
              <w:t>Etisalat SL1</w:t>
            </w:r>
          </w:p>
        </w:tc>
        <w:tc>
          <w:tcPr>
            <w:tcW w:w="4110" w:type="dxa"/>
            <w:gridSpan w:val="2"/>
          </w:tcPr>
          <w:p w14:paraId="404F49AC" w14:textId="77777777" w:rsidR="00FA02C5" w:rsidRPr="00FF621E" w:rsidRDefault="00FA02C5" w:rsidP="000D2727">
            <w:pPr>
              <w:pStyle w:val="StyleTabletextLeft"/>
            </w:pPr>
            <w:r w:rsidRPr="00FF621E">
              <w:t>Etisalat Lanka (vt) Ltd</w:t>
            </w:r>
          </w:p>
        </w:tc>
      </w:tr>
      <w:tr w:rsidR="00FA02C5" w:rsidRPr="00870C6B" w14:paraId="7EA35D35" w14:textId="77777777" w:rsidTr="00B55CDD">
        <w:trPr>
          <w:cantSplit/>
          <w:trHeight w:val="240"/>
        </w:trPr>
        <w:tc>
          <w:tcPr>
            <w:tcW w:w="909" w:type="dxa"/>
            <w:shd w:val="clear" w:color="auto" w:fill="auto"/>
          </w:tcPr>
          <w:p w14:paraId="2FB3AD99" w14:textId="77777777" w:rsidR="00FA02C5" w:rsidRPr="00E7062C" w:rsidRDefault="00FA02C5" w:rsidP="000D2727">
            <w:pPr>
              <w:pStyle w:val="StyleTabletextLeft"/>
            </w:pPr>
            <w:r w:rsidRPr="00E7062C">
              <w:t>4-190-7</w:t>
            </w:r>
          </w:p>
        </w:tc>
        <w:tc>
          <w:tcPr>
            <w:tcW w:w="1009" w:type="dxa"/>
            <w:gridSpan w:val="2"/>
            <w:shd w:val="clear" w:color="auto" w:fill="auto"/>
          </w:tcPr>
          <w:p w14:paraId="1B1782AD" w14:textId="77777777" w:rsidR="00FA02C5" w:rsidRPr="00E7062C" w:rsidRDefault="00FA02C5" w:rsidP="000D2727">
            <w:pPr>
              <w:pStyle w:val="StyleTabletextLeft"/>
            </w:pPr>
            <w:r w:rsidRPr="00E7062C">
              <w:t>9719</w:t>
            </w:r>
          </w:p>
        </w:tc>
        <w:tc>
          <w:tcPr>
            <w:tcW w:w="3260" w:type="dxa"/>
            <w:shd w:val="clear" w:color="auto" w:fill="auto"/>
          </w:tcPr>
          <w:p w14:paraId="6FFCF43F" w14:textId="77777777" w:rsidR="00FA02C5" w:rsidRPr="00FF621E" w:rsidRDefault="00FA02C5" w:rsidP="000D2727">
            <w:pPr>
              <w:pStyle w:val="StyleTabletextLeft"/>
            </w:pPr>
            <w:r w:rsidRPr="00FF621E">
              <w:t>Etisalat SL2</w:t>
            </w:r>
          </w:p>
        </w:tc>
        <w:tc>
          <w:tcPr>
            <w:tcW w:w="4110" w:type="dxa"/>
            <w:gridSpan w:val="2"/>
          </w:tcPr>
          <w:p w14:paraId="56330714" w14:textId="77777777" w:rsidR="00FA02C5" w:rsidRPr="00FF621E" w:rsidRDefault="00FA02C5" w:rsidP="000D2727">
            <w:pPr>
              <w:pStyle w:val="StyleTabletextLeft"/>
            </w:pPr>
            <w:r w:rsidRPr="00FF621E">
              <w:t>Etisalat Lanka (vt) Ltd</w:t>
            </w:r>
          </w:p>
        </w:tc>
      </w:tr>
      <w:tr w:rsidR="00FA02C5" w:rsidRPr="00870C6B" w14:paraId="7ADD0747" w14:textId="77777777" w:rsidTr="00B55CDD">
        <w:trPr>
          <w:cantSplit/>
          <w:trHeight w:val="293"/>
        </w:trPr>
        <w:tc>
          <w:tcPr>
            <w:tcW w:w="9288" w:type="dxa"/>
            <w:gridSpan w:val="6"/>
          </w:tcPr>
          <w:p w14:paraId="5C3BBD61" w14:textId="3BF96288" w:rsidR="00FA02C5" w:rsidRPr="005F644F" w:rsidRDefault="00FF243C" w:rsidP="00FF243C">
            <w:pPr>
              <w:pStyle w:val="country0"/>
            </w:pPr>
            <w:r w:rsidRPr="00E5159F">
              <w:rPr>
                <w:rFonts w:hint="cs"/>
                <w:sz w:val="18"/>
                <w:rtl/>
              </w:rPr>
              <w:t>السودان</w:t>
            </w:r>
          </w:p>
        </w:tc>
      </w:tr>
      <w:tr w:rsidR="00FA02C5" w:rsidRPr="00870C6B" w14:paraId="277EB9FE" w14:textId="77777777" w:rsidTr="00B55CDD">
        <w:trPr>
          <w:cantSplit/>
          <w:trHeight w:val="240"/>
        </w:trPr>
        <w:tc>
          <w:tcPr>
            <w:tcW w:w="909" w:type="dxa"/>
            <w:shd w:val="clear" w:color="auto" w:fill="auto"/>
          </w:tcPr>
          <w:p w14:paraId="0C6D3538" w14:textId="77777777" w:rsidR="00FA02C5" w:rsidRPr="00E7062C" w:rsidRDefault="00FA02C5" w:rsidP="000D2727">
            <w:pPr>
              <w:pStyle w:val="StyleTabletextLeft"/>
            </w:pPr>
            <w:r w:rsidRPr="00E7062C">
              <w:t>6-068-0</w:t>
            </w:r>
          </w:p>
        </w:tc>
        <w:tc>
          <w:tcPr>
            <w:tcW w:w="1009" w:type="dxa"/>
            <w:gridSpan w:val="2"/>
            <w:shd w:val="clear" w:color="auto" w:fill="auto"/>
          </w:tcPr>
          <w:p w14:paraId="549F53B9" w14:textId="77777777" w:rsidR="00FA02C5" w:rsidRPr="00E7062C" w:rsidRDefault="00FA02C5" w:rsidP="000D2727">
            <w:pPr>
              <w:pStyle w:val="StyleTabletextLeft"/>
            </w:pPr>
            <w:r w:rsidRPr="00E7062C">
              <w:t>12832</w:t>
            </w:r>
          </w:p>
        </w:tc>
        <w:tc>
          <w:tcPr>
            <w:tcW w:w="3260" w:type="dxa"/>
            <w:shd w:val="clear" w:color="auto" w:fill="auto"/>
          </w:tcPr>
          <w:p w14:paraId="7F5BCAC0" w14:textId="77777777" w:rsidR="00FA02C5" w:rsidRPr="00FF621E" w:rsidRDefault="00FA02C5" w:rsidP="000D2727">
            <w:pPr>
              <w:pStyle w:val="StyleTabletextLeft"/>
            </w:pPr>
            <w:r w:rsidRPr="00FF621E">
              <w:t>ITC Khartoum</w:t>
            </w:r>
          </w:p>
        </w:tc>
        <w:tc>
          <w:tcPr>
            <w:tcW w:w="4110" w:type="dxa"/>
            <w:gridSpan w:val="2"/>
          </w:tcPr>
          <w:p w14:paraId="7F7E3330" w14:textId="77777777" w:rsidR="00FA02C5" w:rsidRPr="00913C96" w:rsidRDefault="00FA02C5" w:rsidP="000D2727">
            <w:pPr>
              <w:pStyle w:val="StyleTabletextLeft"/>
              <w:rPr>
                <w:lang w:val="en-GB"/>
              </w:rPr>
            </w:pPr>
            <w:r w:rsidRPr="00913C96">
              <w:rPr>
                <w:lang w:val="en-GB"/>
              </w:rPr>
              <w:t>Sudanese Telephone Company Ltd. (Sudatel)</w:t>
            </w:r>
          </w:p>
        </w:tc>
      </w:tr>
      <w:tr w:rsidR="00FA02C5" w:rsidRPr="00870C6B" w14:paraId="3E8EE085" w14:textId="77777777" w:rsidTr="00B55CDD">
        <w:trPr>
          <w:cantSplit/>
          <w:trHeight w:val="240"/>
        </w:trPr>
        <w:tc>
          <w:tcPr>
            <w:tcW w:w="909" w:type="dxa"/>
            <w:shd w:val="clear" w:color="auto" w:fill="auto"/>
          </w:tcPr>
          <w:p w14:paraId="43B1FAFF" w14:textId="77777777" w:rsidR="00FA02C5" w:rsidRPr="00E7062C" w:rsidRDefault="00FA02C5" w:rsidP="000D2727">
            <w:pPr>
              <w:pStyle w:val="StyleTabletextLeft"/>
            </w:pPr>
            <w:r w:rsidRPr="00E7062C">
              <w:t>6-068-1</w:t>
            </w:r>
          </w:p>
        </w:tc>
        <w:tc>
          <w:tcPr>
            <w:tcW w:w="1009" w:type="dxa"/>
            <w:gridSpan w:val="2"/>
            <w:shd w:val="clear" w:color="auto" w:fill="auto"/>
          </w:tcPr>
          <w:p w14:paraId="1DF6EB8B" w14:textId="77777777" w:rsidR="00FA02C5" w:rsidRPr="00E7062C" w:rsidRDefault="00FA02C5" w:rsidP="000D2727">
            <w:pPr>
              <w:pStyle w:val="StyleTabletextLeft"/>
            </w:pPr>
            <w:r w:rsidRPr="00E7062C">
              <w:t>12833</w:t>
            </w:r>
          </w:p>
        </w:tc>
        <w:tc>
          <w:tcPr>
            <w:tcW w:w="3260" w:type="dxa"/>
            <w:shd w:val="clear" w:color="auto" w:fill="auto"/>
          </w:tcPr>
          <w:p w14:paraId="24B70459" w14:textId="77777777" w:rsidR="00FA02C5" w:rsidRPr="00FF621E" w:rsidRDefault="00FA02C5" w:rsidP="000D2727">
            <w:pPr>
              <w:pStyle w:val="StyleTabletextLeft"/>
            </w:pPr>
            <w:r w:rsidRPr="00FF621E">
              <w:t>ITC UM Haraz</w:t>
            </w:r>
          </w:p>
        </w:tc>
        <w:tc>
          <w:tcPr>
            <w:tcW w:w="4110" w:type="dxa"/>
            <w:gridSpan w:val="2"/>
          </w:tcPr>
          <w:p w14:paraId="1C2E7D70" w14:textId="77777777" w:rsidR="00FA02C5" w:rsidRPr="00913C96" w:rsidRDefault="00FA02C5" w:rsidP="000D2727">
            <w:pPr>
              <w:pStyle w:val="StyleTabletextLeft"/>
              <w:rPr>
                <w:lang w:val="en-GB"/>
              </w:rPr>
            </w:pPr>
            <w:r w:rsidRPr="00913C96">
              <w:rPr>
                <w:lang w:val="en-GB"/>
              </w:rPr>
              <w:t>Sudanese Telephone Company Ltd. (Sudatel)</w:t>
            </w:r>
          </w:p>
        </w:tc>
      </w:tr>
      <w:tr w:rsidR="00FA02C5" w:rsidRPr="00870C6B" w14:paraId="1BB8C0B1" w14:textId="77777777" w:rsidTr="00B55CDD">
        <w:trPr>
          <w:cantSplit/>
          <w:trHeight w:val="240"/>
        </w:trPr>
        <w:tc>
          <w:tcPr>
            <w:tcW w:w="909" w:type="dxa"/>
            <w:shd w:val="clear" w:color="auto" w:fill="auto"/>
          </w:tcPr>
          <w:p w14:paraId="0A4815F4" w14:textId="77777777" w:rsidR="00FA02C5" w:rsidRPr="00E7062C" w:rsidRDefault="00FA02C5" w:rsidP="000D2727">
            <w:pPr>
              <w:pStyle w:val="StyleTabletextLeft"/>
            </w:pPr>
            <w:r w:rsidRPr="00E7062C">
              <w:t>6-068-2</w:t>
            </w:r>
          </w:p>
        </w:tc>
        <w:tc>
          <w:tcPr>
            <w:tcW w:w="1009" w:type="dxa"/>
            <w:gridSpan w:val="2"/>
            <w:shd w:val="clear" w:color="auto" w:fill="auto"/>
          </w:tcPr>
          <w:p w14:paraId="0A7ED7A2" w14:textId="77777777" w:rsidR="00FA02C5" w:rsidRPr="00E7062C" w:rsidRDefault="00FA02C5" w:rsidP="000D2727">
            <w:pPr>
              <w:pStyle w:val="StyleTabletextLeft"/>
            </w:pPr>
            <w:r w:rsidRPr="00E7062C">
              <w:t>12834</w:t>
            </w:r>
          </w:p>
        </w:tc>
        <w:tc>
          <w:tcPr>
            <w:tcW w:w="3260" w:type="dxa"/>
            <w:shd w:val="clear" w:color="auto" w:fill="auto"/>
          </w:tcPr>
          <w:p w14:paraId="3F2318D9" w14:textId="77777777" w:rsidR="00FA02C5" w:rsidRPr="00FF621E" w:rsidRDefault="00FA02C5" w:rsidP="000D2727">
            <w:pPr>
              <w:pStyle w:val="StyleTabletextLeft"/>
            </w:pPr>
            <w:r w:rsidRPr="00FF621E">
              <w:t>NGN</w:t>
            </w:r>
          </w:p>
        </w:tc>
        <w:tc>
          <w:tcPr>
            <w:tcW w:w="4110" w:type="dxa"/>
            <w:gridSpan w:val="2"/>
          </w:tcPr>
          <w:p w14:paraId="407D231C" w14:textId="77777777" w:rsidR="00FA02C5" w:rsidRPr="00913C96" w:rsidRDefault="00FA02C5" w:rsidP="000D2727">
            <w:pPr>
              <w:pStyle w:val="StyleTabletextLeft"/>
              <w:rPr>
                <w:lang w:val="en-GB"/>
              </w:rPr>
            </w:pPr>
            <w:r w:rsidRPr="00913C96">
              <w:rPr>
                <w:lang w:val="en-GB"/>
              </w:rPr>
              <w:t>Sudanese Telephone Company Ltd. (Sudatel)</w:t>
            </w:r>
          </w:p>
        </w:tc>
      </w:tr>
      <w:tr w:rsidR="00FA02C5" w:rsidRPr="00870C6B" w14:paraId="414698AF" w14:textId="77777777" w:rsidTr="00B55CDD">
        <w:trPr>
          <w:cantSplit/>
          <w:trHeight w:val="240"/>
        </w:trPr>
        <w:tc>
          <w:tcPr>
            <w:tcW w:w="909" w:type="dxa"/>
            <w:shd w:val="clear" w:color="auto" w:fill="auto"/>
          </w:tcPr>
          <w:p w14:paraId="19C4FFC6" w14:textId="77777777" w:rsidR="00FA02C5" w:rsidRPr="00E7062C" w:rsidRDefault="00FA02C5" w:rsidP="000D2727">
            <w:pPr>
              <w:pStyle w:val="StyleTabletextLeft"/>
            </w:pPr>
            <w:r w:rsidRPr="00E7062C">
              <w:t>6-068-3</w:t>
            </w:r>
          </w:p>
        </w:tc>
        <w:tc>
          <w:tcPr>
            <w:tcW w:w="1009" w:type="dxa"/>
            <w:gridSpan w:val="2"/>
            <w:shd w:val="clear" w:color="auto" w:fill="auto"/>
          </w:tcPr>
          <w:p w14:paraId="35950E9F" w14:textId="77777777" w:rsidR="00FA02C5" w:rsidRPr="00E7062C" w:rsidRDefault="00FA02C5" w:rsidP="000D2727">
            <w:pPr>
              <w:pStyle w:val="StyleTabletextLeft"/>
            </w:pPr>
            <w:r w:rsidRPr="00E7062C">
              <w:t>12835</w:t>
            </w:r>
          </w:p>
        </w:tc>
        <w:tc>
          <w:tcPr>
            <w:tcW w:w="3260" w:type="dxa"/>
            <w:shd w:val="clear" w:color="auto" w:fill="auto"/>
          </w:tcPr>
          <w:p w14:paraId="325EAC60" w14:textId="77777777" w:rsidR="00FA02C5" w:rsidRPr="00FF621E" w:rsidRDefault="00FA02C5" w:rsidP="000D2727">
            <w:pPr>
              <w:pStyle w:val="StyleTabletextLeft"/>
            </w:pPr>
            <w:r w:rsidRPr="00FF621E">
              <w:t>Signalling Gateway</w:t>
            </w:r>
          </w:p>
        </w:tc>
        <w:tc>
          <w:tcPr>
            <w:tcW w:w="4110" w:type="dxa"/>
            <w:gridSpan w:val="2"/>
          </w:tcPr>
          <w:p w14:paraId="7507A4B5" w14:textId="77777777" w:rsidR="00FA02C5" w:rsidRPr="00FF621E" w:rsidRDefault="00FA02C5" w:rsidP="000D2727">
            <w:pPr>
              <w:pStyle w:val="StyleTabletextLeft"/>
            </w:pPr>
            <w:r w:rsidRPr="00FF621E">
              <w:t>Kanartel Co.</w:t>
            </w:r>
          </w:p>
        </w:tc>
      </w:tr>
      <w:tr w:rsidR="00FA02C5" w:rsidRPr="00870C6B" w14:paraId="52B8303F" w14:textId="77777777" w:rsidTr="00B55CDD">
        <w:trPr>
          <w:cantSplit/>
          <w:trHeight w:val="240"/>
        </w:trPr>
        <w:tc>
          <w:tcPr>
            <w:tcW w:w="909" w:type="dxa"/>
            <w:shd w:val="clear" w:color="auto" w:fill="auto"/>
          </w:tcPr>
          <w:p w14:paraId="4C5C3ED3" w14:textId="77777777" w:rsidR="00FA02C5" w:rsidRPr="00E7062C" w:rsidRDefault="00FA02C5" w:rsidP="000D2727">
            <w:pPr>
              <w:pStyle w:val="StyleTabletextLeft"/>
            </w:pPr>
            <w:r w:rsidRPr="00E7062C">
              <w:t>6-068-4</w:t>
            </w:r>
          </w:p>
        </w:tc>
        <w:tc>
          <w:tcPr>
            <w:tcW w:w="1009" w:type="dxa"/>
            <w:gridSpan w:val="2"/>
            <w:shd w:val="clear" w:color="auto" w:fill="auto"/>
          </w:tcPr>
          <w:p w14:paraId="09E308E9" w14:textId="77777777" w:rsidR="00FA02C5" w:rsidRPr="00E7062C" w:rsidRDefault="00FA02C5" w:rsidP="000D2727">
            <w:pPr>
              <w:pStyle w:val="StyleTabletextLeft"/>
            </w:pPr>
            <w:r w:rsidRPr="00E7062C">
              <w:t>12836</w:t>
            </w:r>
          </w:p>
        </w:tc>
        <w:tc>
          <w:tcPr>
            <w:tcW w:w="3260" w:type="dxa"/>
            <w:shd w:val="clear" w:color="auto" w:fill="auto"/>
          </w:tcPr>
          <w:p w14:paraId="65D98778" w14:textId="77777777" w:rsidR="00FA02C5" w:rsidRPr="00FF621E" w:rsidRDefault="00FA02C5" w:rsidP="000D2727">
            <w:pPr>
              <w:pStyle w:val="StyleTabletextLeft"/>
            </w:pPr>
            <w:r w:rsidRPr="00FF621E">
              <w:t>Soft Switch</w:t>
            </w:r>
          </w:p>
        </w:tc>
        <w:tc>
          <w:tcPr>
            <w:tcW w:w="4110" w:type="dxa"/>
            <w:gridSpan w:val="2"/>
          </w:tcPr>
          <w:p w14:paraId="652EE29B" w14:textId="77777777" w:rsidR="00FA02C5" w:rsidRPr="00FF621E" w:rsidRDefault="00FA02C5" w:rsidP="000D2727">
            <w:pPr>
              <w:pStyle w:val="StyleTabletextLeft"/>
            </w:pPr>
            <w:r w:rsidRPr="00FF621E">
              <w:t>Kanartel Co.</w:t>
            </w:r>
          </w:p>
        </w:tc>
      </w:tr>
      <w:tr w:rsidR="00FA02C5" w:rsidRPr="00870C6B" w14:paraId="110F3154" w14:textId="77777777" w:rsidTr="00B55CDD">
        <w:trPr>
          <w:cantSplit/>
          <w:trHeight w:val="240"/>
        </w:trPr>
        <w:tc>
          <w:tcPr>
            <w:tcW w:w="909" w:type="dxa"/>
            <w:shd w:val="clear" w:color="auto" w:fill="auto"/>
          </w:tcPr>
          <w:p w14:paraId="7F1FB5DA" w14:textId="77777777" w:rsidR="00FA02C5" w:rsidRPr="00E7062C" w:rsidRDefault="00FA02C5" w:rsidP="000D2727">
            <w:pPr>
              <w:pStyle w:val="StyleTabletextLeft"/>
            </w:pPr>
            <w:r w:rsidRPr="00E7062C">
              <w:t>6-068-5</w:t>
            </w:r>
          </w:p>
        </w:tc>
        <w:tc>
          <w:tcPr>
            <w:tcW w:w="1009" w:type="dxa"/>
            <w:gridSpan w:val="2"/>
            <w:shd w:val="clear" w:color="auto" w:fill="auto"/>
          </w:tcPr>
          <w:p w14:paraId="7E906BA5" w14:textId="77777777" w:rsidR="00FA02C5" w:rsidRPr="00E7062C" w:rsidRDefault="00FA02C5" w:rsidP="000D2727">
            <w:pPr>
              <w:pStyle w:val="StyleTabletextLeft"/>
            </w:pPr>
            <w:r w:rsidRPr="00E7062C">
              <w:t>12837</w:t>
            </w:r>
          </w:p>
        </w:tc>
        <w:tc>
          <w:tcPr>
            <w:tcW w:w="3260" w:type="dxa"/>
            <w:shd w:val="clear" w:color="auto" w:fill="auto"/>
          </w:tcPr>
          <w:p w14:paraId="057E9819" w14:textId="77777777" w:rsidR="00FA02C5" w:rsidRPr="00FF621E" w:rsidRDefault="00FA02C5" w:rsidP="000D2727">
            <w:pPr>
              <w:pStyle w:val="StyleTabletextLeft"/>
            </w:pPr>
            <w:r w:rsidRPr="00FF621E">
              <w:t>NGN(Soft Switch) 1</w:t>
            </w:r>
          </w:p>
        </w:tc>
        <w:tc>
          <w:tcPr>
            <w:tcW w:w="4110" w:type="dxa"/>
            <w:gridSpan w:val="2"/>
          </w:tcPr>
          <w:p w14:paraId="649DB3FF" w14:textId="77777777" w:rsidR="00FA02C5" w:rsidRPr="00FF621E" w:rsidRDefault="00FA02C5" w:rsidP="000D2727">
            <w:pPr>
              <w:pStyle w:val="StyleTabletextLeft"/>
            </w:pPr>
            <w:r w:rsidRPr="00FF621E">
              <w:t>Kanartel Co.</w:t>
            </w:r>
          </w:p>
        </w:tc>
      </w:tr>
      <w:tr w:rsidR="00FA02C5" w:rsidRPr="00870C6B" w14:paraId="3E4E73AC" w14:textId="77777777" w:rsidTr="00B55CDD">
        <w:trPr>
          <w:cantSplit/>
          <w:trHeight w:val="240"/>
        </w:trPr>
        <w:tc>
          <w:tcPr>
            <w:tcW w:w="909" w:type="dxa"/>
            <w:shd w:val="clear" w:color="auto" w:fill="auto"/>
          </w:tcPr>
          <w:p w14:paraId="0EE42861" w14:textId="77777777" w:rsidR="00FA02C5" w:rsidRPr="00E7062C" w:rsidRDefault="00FA02C5" w:rsidP="000D2727">
            <w:pPr>
              <w:pStyle w:val="StyleTabletextLeft"/>
            </w:pPr>
            <w:r w:rsidRPr="00E7062C">
              <w:t>6-068-6</w:t>
            </w:r>
          </w:p>
        </w:tc>
        <w:tc>
          <w:tcPr>
            <w:tcW w:w="1009" w:type="dxa"/>
            <w:gridSpan w:val="2"/>
            <w:shd w:val="clear" w:color="auto" w:fill="auto"/>
          </w:tcPr>
          <w:p w14:paraId="61EDC1F1" w14:textId="77777777" w:rsidR="00FA02C5" w:rsidRPr="00E7062C" w:rsidRDefault="00FA02C5" w:rsidP="000D2727">
            <w:pPr>
              <w:pStyle w:val="StyleTabletextLeft"/>
            </w:pPr>
            <w:r w:rsidRPr="00E7062C">
              <w:t>12838</w:t>
            </w:r>
          </w:p>
        </w:tc>
        <w:tc>
          <w:tcPr>
            <w:tcW w:w="3260" w:type="dxa"/>
            <w:shd w:val="clear" w:color="auto" w:fill="auto"/>
          </w:tcPr>
          <w:p w14:paraId="793616EF" w14:textId="77777777" w:rsidR="00FA02C5" w:rsidRPr="00FF621E" w:rsidRDefault="00FA02C5" w:rsidP="000D2727">
            <w:pPr>
              <w:pStyle w:val="StyleTabletextLeft"/>
            </w:pPr>
            <w:r w:rsidRPr="00FF621E">
              <w:t>GMSC</w:t>
            </w:r>
          </w:p>
        </w:tc>
        <w:tc>
          <w:tcPr>
            <w:tcW w:w="4110" w:type="dxa"/>
            <w:gridSpan w:val="2"/>
          </w:tcPr>
          <w:p w14:paraId="2B1ACD9B" w14:textId="77777777" w:rsidR="00FA02C5" w:rsidRPr="00FF621E" w:rsidRDefault="00FA02C5" w:rsidP="000D2727">
            <w:pPr>
              <w:pStyle w:val="StyleTabletextLeft"/>
            </w:pPr>
            <w:r w:rsidRPr="00FF621E">
              <w:t>Zain (ex Mobitel)</w:t>
            </w:r>
          </w:p>
        </w:tc>
      </w:tr>
      <w:tr w:rsidR="00FA02C5" w:rsidRPr="00870C6B" w14:paraId="29BFACFF" w14:textId="77777777" w:rsidTr="00B55CDD">
        <w:trPr>
          <w:cantSplit/>
          <w:trHeight w:val="240"/>
        </w:trPr>
        <w:tc>
          <w:tcPr>
            <w:tcW w:w="909" w:type="dxa"/>
            <w:shd w:val="clear" w:color="auto" w:fill="auto"/>
          </w:tcPr>
          <w:p w14:paraId="62B86872" w14:textId="77777777" w:rsidR="00FA02C5" w:rsidRPr="00E7062C" w:rsidRDefault="00FA02C5" w:rsidP="000D2727">
            <w:pPr>
              <w:pStyle w:val="StyleTabletextLeft"/>
            </w:pPr>
            <w:r w:rsidRPr="00E7062C">
              <w:t>6-069-0</w:t>
            </w:r>
          </w:p>
        </w:tc>
        <w:tc>
          <w:tcPr>
            <w:tcW w:w="1009" w:type="dxa"/>
            <w:gridSpan w:val="2"/>
            <w:shd w:val="clear" w:color="auto" w:fill="auto"/>
          </w:tcPr>
          <w:p w14:paraId="578BCAE2" w14:textId="77777777" w:rsidR="00FA02C5" w:rsidRPr="00E7062C" w:rsidRDefault="00FA02C5" w:rsidP="000D2727">
            <w:pPr>
              <w:pStyle w:val="StyleTabletextLeft"/>
            </w:pPr>
            <w:r w:rsidRPr="00E7062C">
              <w:t>12840</w:t>
            </w:r>
          </w:p>
        </w:tc>
        <w:tc>
          <w:tcPr>
            <w:tcW w:w="3260" w:type="dxa"/>
            <w:shd w:val="clear" w:color="auto" w:fill="auto"/>
          </w:tcPr>
          <w:p w14:paraId="28F32867" w14:textId="77777777" w:rsidR="00FA02C5" w:rsidRPr="00FF621E" w:rsidRDefault="00FA02C5" w:rsidP="000D2727">
            <w:pPr>
              <w:pStyle w:val="StyleTabletextLeft"/>
            </w:pPr>
            <w:r w:rsidRPr="00FF621E">
              <w:t>SMS</w:t>
            </w:r>
          </w:p>
        </w:tc>
        <w:tc>
          <w:tcPr>
            <w:tcW w:w="4110" w:type="dxa"/>
            <w:gridSpan w:val="2"/>
          </w:tcPr>
          <w:p w14:paraId="1361CB44" w14:textId="77777777" w:rsidR="00FA02C5" w:rsidRPr="00FF621E" w:rsidRDefault="00FA02C5" w:rsidP="000D2727">
            <w:pPr>
              <w:pStyle w:val="StyleTabletextLeft"/>
            </w:pPr>
            <w:r w:rsidRPr="00FF621E">
              <w:t>Kanartel Co.</w:t>
            </w:r>
          </w:p>
        </w:tc>
      </w:tr>
      <w:tr w:rsidR="00FA02C5" w:rsidRPr="00870C6B" w14:paraId="63340B55" w14:textId="77777777" w:rsidTr="00B55CDD">
        <w:trPr>
          <w:cantSplit/>
          <w:trHeight w:val="240"/>
        </w:trPr>
        <w:tc>
          <w:tcPr>
            <w:tcW w:w="909" w:type="dxa"/>
            <w:shd w:val="clear" w:color="auto" w:fill="auto"/>
          </w:tcPr>
          <w:p w14:paraId="395C7C71" w14:textId="77777777" w:rsidR="00FA02C5" w:rsidRPr="00E7062C" w:rsidRDefault="00FA02C5" w:rsidP="000D2727">
            <w:pPr>
              <w:pStyle w:val="StyleTabletextLeft"/>
            </w:pPr>
            <w:r w:rsidRPr="00E7062C">
              <w:t>6-069-1</w:t>
            </w:r>
          </w:p>
        </w:tc>
        <w:tc>
          <w:tcPr>
            <w:tcW w:w="1009" w:type="dxa"/>
            <w:gridSpan w:val="2"/>
            <w:shd w:val="clear" w:color="auto" w:fill="auto"/>
          </w:tcPr>
          <w:p w14:paraId="2C1ED1AB" w14:textId="77777777" w:rsidR="00FA02C5" w:rsidRPr="00E7062C" w:rsidRDefault="00FA02C5" w:rsidP="000D2727">
            <w:pPr>
              <w:pStyle w:val="StyleTabletextLeft"/>
            </w:pPr>
            <w:r w:rsidRPr="00E7062C">
              <w:t>12841</w:t>
            </w:r>
          </w:p>
        </w:tc>
        <w:tc>
          <w:tcPr>
            <w:tcW w:w="3260" w:type="dxa"/>
            <w:shd w:val="clear" w:color="auto" w:fill="auto"/>
          </w:tcPr>
          <w:p w14:paraId="355E6610" w14:textId="77777777" w:rsidR="00FA02C5" w:rsidRPr="00FF621E" w:rsidRDefault="00FA02C5" w:rsidP="000D2727">
            <w:pPr>
              <w:pStyle w:val="StyleTabletextLeft"/>
            </w:pPr>
            <w:r w:rsidRPr="00FF621E">
              <w:t>Signalling Gateway</w:t>
            </w:r>
          </w:p>
        </w:tc>
        <w:tc>
          <w:tcPr>
            <w:tcW w:w="4110" w:type="dxa"/>
            <w:gridSpan w:val="2"/>
          </w:tcPr>
          <w:p w14:paraId="017E3E98" w14:textId="77777777" w:rsidR="00FA02C5" w:rsidRPr="00FF621E" w:rsidRDefault="00FA02C5" w:rsidP="000D2727">
            <w:pPr>
              <w:pStyle w:val="StyleTabletextLeft"/>
            </w:pPr>
            <w:r w:rsidRPr="00FF621E">
              <w:t>Kanartel Co.</w:t>
            </w:r>
          </w:p>
        </w:tc>
      </w:tr>
      <w:tr w:rsidR="00FA02C5" w:rsidRPr="00870C6B" w14:paraId="31545D88" w14:textId="77777777" w:rsidTr="00B55CDD">
        <w:trPr>
          <w:cantSplit/>
          <w:trHeight w:val="240"/>
        </w:trPr>
        <w:tc>
          <w:tcPr>
            <w:tcW w:w="909" w:type="dxa"/>
            <w:shd w:val="clear" w:color="auto" w:fill="auto"/>
          </w:tcPr>
          <w:p w14:paraId="5EA3ABF9" w14:textId="77777777" w:rsidR="00FA02C5" w:rsidRPr="00E7062C" w:rsidRDefault="00FA02C5" w:rsidP="000D2727">
            <w:pPr>
              <w:pStyle w:val="StyleTabletextLeft"/>
            </w:pPr>
            <w:r w:rsidRPr="00E7062C">
              <w:t>6-069-2</w:t>
            </w:r>
          </w:p>
        </w:tc>
        <w:tc>
          <w:tcPr>
            <w:tcW w:w="1009" w:type="dxa"/>
            <w:gridSpan w:val="2"/>
            <w:shd w:val="clear" w:color="auto" w:fill="auto"/>
          </w:tcPr>
          <w:p w14:paraId="48094A92" w14:textId="77777777" w:rsidR="00FA02C5" w:rsidRPr="00E7062C" w:rsidRDefault="00FA02C5" w:rsidP="000D2727">
            <w:pPr>
              <w:pStyle w:val="StyleTabletextLeft"/>
            </w:pPr>
            <w:r w:rsidRPr="00E7062C">
              <w:t>12842</w:t>
            </w:r>
          </w:p>
        </w:tc>
        <w:tc>
          <w:tcPr>
            <w:tcW w:w="3260" w:type="dxa"/>
            <w:shd w:val="clear" w:color="auto" w:fill="auto"/>
          </w:tcPr>
          <w:p w14:paraId="277E9816" w14:textId="77777777" w:rsidR="00FA02C5" w:rsidRPr="00FF621E" w:rsidRDefault="00FA02C5" w:rsidP="000D2727">
            <w:pPr>
              <w:pStyle w:val="StyleTabletextLeft"/>
            </w:pPr>
            <w:r w:rsidRPr="00FF621E">
              <w:t>Soft Switch</w:t>
            </w:r>
          </w:p>
        </w:tc>
        <w:tc>
          <w:tcPr>
            <w:tcW w:w="4110" w:type="dxa"/>
            <w:gridSpan w:val="2"/>
          </w:tcPr>
          <w:p w14:paraId="3E9D3DB0" w14:textId="77777777" w:rsidR="00FA02C5" w:rsidRPr="00FF621E" w:rsidRDefault="00FA02C5" w:rsidP="000D2727">
            <w:pPr>
              <w:pStyle w:val="StyleTabletextLeft"/>
            </w:pPr>
            <w:r w:rsidRPr="00FF621E">
              <w:t>Kanartel Co.</w:t>
            </w:r>
          </w:p>
        </w:tc>
      </w:tr>
      <w:tr w:rsidR="00FA02C5" w:rsidRPr="00870C6B" w14:paraId="5F513FC8" w14:textId="77777777" w:rsidTr="00B55CDD">
        <w:trPr>
          <w:cantSplit/>
          <w:trHeight w:val="240"/>
        </w:trPr>
        <w:tc>
          <w:tcPr>
            <w:tcW w:w="909" w:type="dxa"/>
            <w:shd w:val="clear" w:color="auto" w:fill="auto"/>
          </w:tcPr>
          <w:p w14:paraId="0C950705" w14:textId="77777777" w:rsidR="00FA02C5" w:rsidRPr="00E7062C" w:rsidRDefault="00FA02C5" w:rsidP="000D2727">
            <w:pPr>
              <w:pStyle w:val="StyleTabletextLeft"/>
            </w:pPr>
            <w:r w:rsidRPr="00E7062C">
              <w:t>6-069-3</w:t>
            </w:r>
          </w:p>
        </w:tc>
        <w:tc>
          <w:tcPr>
            <w:tcW w:w="1009" w:type="dxa"/>
            <w:gridSpan w:val="2"/>
            <w:shd w:val="clear" w:color="auto" w:fill="auto"/>
          </w:tcPr>
          <w:p w14:paraId="4C3B11C6" w14:textId="77777777" w:rsidR="00FA02C5" w:rsidRPr="00E7062C" w:rsidRDefault="00FA02C5" w:rsidP="000D2727">
            <w:pPr>
              <w:pStyle w:val="StyleTabletextLeft"/>
            </w:pPr>
            <w:r w:rsidRPr="00E7062C">
              <w:t>12843</w:t>
            </w:r>
          </w:p>
        </w:tc>
        <w:tc>
          <w:tcPr>
            <w:tcW w:w="3260" w:type="dxa"/>
            <w:shd w:val="clear" w:color="auto" w:fill="auto"/>
          </w:tcPr>
          <w:p w14:paraId="1125B34C" w14:textId="77777777" w:rsidR="00FA02C5" w:rsidRPr="00FF621E" w:rsidRDefault="00FA02C5" w:rsidP="000D2727">
            <w:pPr>
              <w:pStyle w:val="StyleTabletextLeft"/>
            </w:pPr>
            <w:r w:rsidRPr="00FF621E">
              <w:t>…</w:t>
            </w:r>
          </w:p>
        </w:tc>
        <w:tc>
          <w:tcPr>
            <w:tcW w:w="4110" w:type="dxa"/>
            <w:gridSpan w:val="2"/>
          </w:tcPr>
          <w:p w14:paraId="6E5C2055" w14:textId="77777777" w:rsidR="00FA02C5" w:rsidRPr="00FF621E" w:rsidRDefault="00FA02C5" w:rsidP="000D2727">
            <w:pPr>
              <w:pStyle w:val="StyleTabletextLeft"/>
            </w:pPr>
            <w:r w:rsidRPr="00FF621E">
              <w:t>Zain (ex Mobitel)</w:t>
            </w:r>
          </w:p>
        </w:tc>
      </w:tr>
      <w:tr w:rsidR="00FA02C5" w:rsidRPr="00870C6B" w14:paraId="61205D07" w14:textId="77777777" w:rsidTr="00B55CDD">
        <w:trPr>
          <w:cantSplit/>
          <w:trHeight w:val="240"/>
        </w:trPr>
        <w:tc>
          <w:tcPr>
            <w:tcW w:w="909" w:type="dxa"/>
            <w:shd w:val="clear" w:color="auto" w:fill="auto"/>
          </w:tcPr>
          <w:p w14:paraId="4B08D2DE" w14:textId="77777777" w:rsidR="00FA02C5" w:rsidRPr="00E7062C" w:rsidRDefault="00FA02C5" w:rsidP="000D2727">
            <w:pPr>
              <w:pStyle w:val="StyleTabletextLeft"/>
            </w:pPr>
            <w:r w:rsidRPr="00E7062C">
              <w:t>6-069-4</w:t>
            </w:r>
          </w:p>
        </w:tc>
        <w:tc>
          <w:tcPr>
            <w:tcW w:w="1009" w:type="dxa"/>
            <w:gridSpan w:val="2"/>
            <w:shd w:val="clear" w:color="auto" w:fill="auto"/>
          </w:tcPr>
          <w:p w14:paraId="2C8E681D" w14:textId="77777777" w:rsidR="00FA02C5" w:rsidRPr="00E7062C" w:rsidRDefault="00FA02C5" w:rsidP="000D2727">
            <w:pPr>
              <w:pStyle w:val="StyleTabletextLeft"/>
            </w:pPr>
            <w:r w:rsidRPr="00E7062C">
              <w:t>12844</w:t>
            </w:r>
          </w:p>
        </w:tc>
        <w:tc>
          <w:tcPr>
            <w:tcW w:w="3260" w:type="dxa"/>
            <w:shd w:val="clear" w:color="auto" w:fill="auto"/>
          </w:tcPr>
          <w:p w14:paraId="6E3CF5BA" w14:textId="77777777" w:rsidR="00FA02C5" w:rsidRPr="00FF621E" w:rsidRDefault="00FA02C5" w:rsidP="000D2727">
            <w:pPr>
              <w:pStyle w:val="StyleTabletextLeft"/>
            </w:pPr>
            <w:r w:rsidRPr="00FF621E">
              <w:t>NGN(Soft Switch) 2</w:t>
            </w:r>
          </w:p>
        </w:tc>
        <w:tc>
          <w:tcPr>
            <w:tcW w:w="4110" w:type="dxa"/>
            <w:gridSpan w:val="2"/>
          </w:tcPr>
          <w:p w14:paraId="33ABCE91" w14:textId="77777777" w:rsidR="00FA02C5" w:rsidRPr="00FF621E" w:rsidRDefault="00FA02C5" w:rsidP="000D2727">
            <w:pPr>
              <w:pStyle w:val="StyleTabletextLeft"/>
            </w:pPr>
            <w:r w:rsidRPr="00FF621E">
              <w:t>Kanartel Co.</w:t>
            </w:r>
          </w:p>
        </w:tc>
      </w:tr>
      <w:tr w:rsidR="00FA02C5" w:rsidRPr="00870C6B" w14:paraId="1868760D" w14:textId="77777777" w:rsidTr="00B55CDD">
        <w:trPr>
          <w:cantSplit/>
          <w:trHeight w:val="240"/>
        </w:trPr>
        <w:tc>
          <w:tcPr>
            <w:tcW w:w="909" w:type="dxa"/>
            <w:shd w:val="clear" w:color="auto" w:fill="auto"/>
          </w:tcPr>
          <w:p w14:paraId="319DB2E8" w14:textId="77777777" w:rsidR="00FA02C5" w:rsidRPr="00E7062C" w:rsidRDefault="00FA02C5" w:rsidP="000D2727">
            <w:pPr>
              <w:pStyle w:val="StyleTabletextLeft"/>
            </w:pPr>
            <w:r w:rsidRPr="00E7062C">
              <w:t>6-170-0</w:t>
            </w:r>
          </w:p>
        </w:tc>
        <w:tc>
          <w:tcPr>
            <w:tcW w:w="1009" w:type="dxa"/>
            <w:gridSpan w:val="2"/>
            <w:shd w:val="clear" w:color="auto" w:fill="auto"/>
          </w:tcPr>
          <w:p w14:paraId="09E52E33" w14:textId="77777777" w:rsidR="00FA02C5" w:rsidRPr="00E7062C" w:rsidRDefault="00FA02C5" w:rsidP="000D2727">
            <w:pPr>
              <w:pStyle w:val="StyleTabletextLeft"/>
            </w:pPr>
            <w:r w:rsidRPr="00E7062C">
              <w:t>13648</w:t>
            </w:r>
          </w:p>
        </w:tc>
        <w:tc>
          <w:tcPr>
            <w:tcW w:w="3260" w:type="dxa"/>
            <w:shd w:val="clear" w:color="auto" w:fill="auto"/>
          </w:tcPr>
          <w:p w14:paraId="382A0BAE" w14:textId="77777777" w:rsidR="00FA02C5" w:rsidRPr="00FF621E" w:rsidRDefault="00FA02C5" w:rsidP="000D2727">
            <w:pPr>
              <w:pStyle w:val="StyleTabletextLeft"/>
            </w:pPr>
            <w:r w:rsidRPr="00FF621E">
              <w:t>GMSC</w:t>
            </w:r>
          </w:p>
        </w:tc>
        <w:tc>
          <w:tcPr>
            <w:tcW w:w="4110" w:type="dxa"/>
            <w:gridSpan w:val="2"/>
          </w:tcPr>
          <w:p w14:paraId="400EF20B" w14:textId="77777777" w:rsidR="00FA02C5" w:rsidRPr="00FF621E" w:rsidRDefault="00FA02C5" w:rsidP="000D2727">
            <w:pPr>
              <w:pStyle w:val="StyleTabletextLeft"/>
            </w:pPr>
            <w:r w:rsidRPr="00FF621E">
              <w:t>MTN Sudan</w:t>
            </w:r>
          </w:p>
        </w:tc>
      </w:tr>
      <w:tr w:rsidR="00FA02C5" w:rsidRPr="00870C6B" w14:paraId="025291BF" w14:textId="77777777" w:rsidTr="00B55CDD">
        <w:trPr>
          <w:cantSplit/>
          <w:trHeight w:val="240"/>
        </w:trPr>
        <w:tc>
          <w:tcPr>
            <w:tcW w:w="909" w:type="dxa"/>
            <w:shd w:val="clear" w:color="auto" w:fill="auto"/>
          </w:tcPr>
          <w:p w14:paraId="7A859355" w14:textId="77777777" w:rsidR="00FA02C5" w:rsidRPr="00E7062C" w:rsidRDefault="00FA02C5" w:rsidP="000D2727">
            <w:pPr>
              <w:pStyle w:val="StyleTabletextLeft"/>
            </w:pPr>
            <w:r w:rsidRPr="00E7062C">
              <w:t>6-170-1</w:t>
            </w:r>
          </w:p>
        </w:tc>
        <w:tc>
          <w:tcPr>
            <w:tcW w:w="1009" w:type="dxa"/>
            <w:gridSpan w:val="2"/>
            <w:shd w:val="clear" w:color="auto" w:fill="auto"/>
          </w:tcPr>
          <w:p w14:paraId="71721013" w14:textId="77777777" w:rsidR="00FA02C5" w:rsidRPr="00E7062C" w:rsidRDefault="00FA02C5" w:rsidP="000D2727">
            <w:pPr>
              <w:pStyle w:val="StyleTabletextLeft"/>
            </w:pPr>
            <w:r w:rsidRPr="00E7062C">
              <w:t>13649</w:t>
            </w:r>
          </w:p>
        </w:tc>
        <w:tc>
          <w:tcPr>
            <w:tcW w:w="3260" w:type="dxa"/>
            <w:shd w:val="clear" w:color="auto" w:fill="auto"/>
          </w:tcPr>
          <w:p w14:paraId="3FDF8DD5" w14:textId="77777777" w:rsidR="00FA02C5" w:rsidRPr="00FF621E" w:rsidRDefault="00FA02C5" w:rsidP="000D2727">
            <w:pPr>
              <w:pStyle w:val="StyleTabletextLeft"/>
            </w:pPr>
            <w:r w:rsidRPr="00FF621E">
              <w:t>GMSC</w:t>
            </w:r>
          </w:p>
        </w:tc>
        <w:tc>
          <w:tcPr>
            <w:tcW w:w="4110" w:type="dxa"/>
            <w:gridSpan w:val="2"/>
          </w:tcPr>
          <w:p w14:paraId="7E50F1A0" w14:textId="77777777" w:rsidR="00FA02C5" w:rsidRPr="00FF621E" w:rsidRDefault="00FA02C5" w:rsidP="000D2727">
            <w:pPr>
              <w:pStyle w:val="StyleTabletextLeft"/>
            </w:pPr>
            <w:r w:rsidRPr="00FF621E">
              <w:t>MTN Sudan</w:t>
            </w:r>
          </w:p>
        </w:tc>
      </w:tr>
      <w:tr w:rsidR="00FA02C5" w:rsidRPr="00870C6B" w14:paraId="0975ED04" w14:textId="77777777" w:rsidTr="00B55CDD">
        <w:trPr>
          <w:cantSplit/>
          <w:trHeight w:val="240"/>
        </w:trPr>
        <w:tc>
          <w:tcPr>
            <w:tcW w:w="909" w:type="dxa"/>
            <w:shd w:val="clear" w:color="auto" w:fill="auto"/>
          </w:tcPr>
          <w:p w14:paraId="34AE015D" w14:textId="77777777" w:rsidR="00FA02C5" w:rsidRPr="00E7062C" w:rsidRDefault="00FA02C5" w:rsidP="000D2727">
            <w:pPr>
              <w:pStyle w:val="StyleTabletextLeft"/>
            </w:pPr>
            <w:r w:rsidRPr="00E7062C">
              <w:t>6-170-2</w:t>
            </w:r>
          </w:p>
        </w:tc>
        <w:tc>
          <w:tcPr>
            <w:tcW w:w="1009" w:type="dxa"/>
            <w:gridSpan w:val="2"/>
            <w:shd w:val="clear" w:color="auto" w:fill="auto"/>
          </w:tcPr>
          <w:p w14:paraId="12771060" w14:textId="77777777" w:rsidR="00FA02C5" w:rsidRPr="00E7062C" w:rsidRDefault="00FA02C5" w:rsidP="000D2727">
            <w:pPr>
              <w:pStyle w:val="StyleTabletextLeft"/>
            </w:pPr>
            <w:r w:rsidRPr="00E7062C">
              <w:t>13650</w:t>
            </w:r>
          </w:p>
        </w:tc>
        <w:tc>
          <w:tcPr>
            <w:tcW w:w="3260" w:type="dxa"/>
            <w:shd w:val="clear" w:color="auto" w:fill="auto"/>
          </w:tcPr>
          <w:p w14:paraId="7CBBF735" w14:textId="77777777" w:rsidR="00FA02C5" w:rsidRPr="00FF621E" w:rsidRDefault="00FA02C5" w:rsidP="000D2727">
            <w:pPr>
              <w:pStyle w:val="StyleTabletextLeft"/>
            </w:pPr>
            <w:r w:rsidRPr="00FF621E">
              <w:t>MGW</w:t>
            </w:r>
          </w:p>
        </w:tc>
        <w:tc>
          <w:tcPr>
            <w:tcW w:w="4110" w:type="dxa"/>
            <w:gridSpan w:val="2"/>
          </w:tcPr>
          <w:p w14:paraId="52079F45" w14:textId="77777777" w:rsidR="00FA02C5" w:rsidRPr="00FF621E" w:rsidRDefault="00FA02C5" w:rsidP="000D2727">
            <w:pPr>
              <w:pStyle w:val="StyleTabletextLeft"/>
            </w:pPr>
            <w:r w:rsidRPr="00FF621E">
              <w:t>MTN Sudan</w:t>
            </w:r>
          </w:p>
        </w:tc>
      </w:tr>
      <w:tr w:rsidR="00FA02C5" w:rsidRPr="00870C6B" w14:paraId="699D1764" w14:textId="77777777" w:rsidTr="00B55CDD">
        <w:trPr>
          <w:cantSplit/>
          <w:trHeight w:val="240"/>
        </w:trPr>
        <w:tc>
          <w:tcPr>
            <w:tcW w:w="909" w:type="dxa"/>
            <w:shd w:val="clear" w:color="auto" w:fill="auto"/>
          </w:tcPr>
          <w:p w14:paraId="0C1268DB" w14:textId="77777777" w:rsidR="00FA02C5" w:rsidRPr="00E7062C" w:rsidRDefault="00FA02C5" w:rsidP="000D2727">
            <w:pPr>
              <w:pStyle w:val="StyleTabletextLeft"/>
            </w:pPr>
            <w:r w:rsidRPr="00E7062C">
              <w:t>6-170-3</w:t>
            </w:r>
          </w:p>
        </w:tc>
        <w:tc>
          <w:tcPr>
            <w:tcW w:w="1009" w:type="dxa"/>
            <w:gridSpan w:val="2"/>
            <w:shd w:val="clear" w:color="auto" w:fill="auto"/>
          </w:tcPr>
          <w:p w14:paraId="394D4817" w14:textId="77777777" w:rsidR="00FA02C5" w:rsidRPr="00E7062C" w:rsidRDefault="00FA02C5" w:rsidP="000D2727">
            <w:pPr>
              <w:pStyle w:val="StyleTabletextLeft"/>
            </w:pPr>
            <w:r w:rsidRPr="00E7062C">
              <w:t>13651</w:t>
            </w:r>
          </w:p>
        </w:tc>
        <w:tc>
          <w:tcPr>
            <w:tcW w:w="3260" w:type="dxa"/>
            <w:shd w:val="clear" w:color="auto" w:fill="auto"/>
          </w:tcPr>
          <w:p w14:paraId="64D36C7A" w14:textId="77777777" w:rsidR="00FA02C5" w:rsidRPr="00FF621E" w:rsidRDefault="00FA02C5" w:rsidP="000D2727">
            <w:pPr>
              <w:pStyle w:val="StyleTabletextLeft"/>
            </w:pPr>
            <w:r w:rsidRPr="00FF621E">
              <w:t>MGW</w:t>
            </w:r>
          </w:p>
        </w:tc>
        <w:tc>
          <w:tcPr>
            <w:tcW w:w="4110" w:type="dxa"/>
            <w:gridSpan w:val="2"/>
          </w:tcPr>
          <w:p w14:paraId="1DF56129" w14:textId="77777777" w:rsidR="00FA02C5" w:rsidRPr="00FF621E" w:rsidRDefault="00FA02C5" w:rsidP="000D2727">
            <w:pPr>
              <w:pStyle w:val="StyleTabletextLeft"/>
            </w:pPr>
            <w:r w:rsidRPr="00FF621E">
              <w:t>MTN Sudan</w:t>
            </w:r>
          </w:p>
        </w:tc>
      </w:tr>
      <w:tr w:rsidR="00FA02C5" w:rsidRPr="00870C6B" w14:paraId="47D5906D" w14:textId="77777777" w:rsidTr="00B55CDD">
        <w:trPr>
          <w:cantSplit/>
          <w:trHeight w:val="240"/>
        </w:trPr>
        <w:tc>
          <w:tcPr>
            <w:tcW w:w="909" w:type="dxa"/>
            <w:shd w:val="clear" w:color="auto" w:fill="auto"/>
          </w:tcPr>
          <w:p w14:paraId="4A974BB1" w14:textId="77777777" w:rsidR="00FA02C5" w:rsidRPr="00E7062C" w:rsidRDefault="00FA02C5" w:rsidP="000D2727">
            <w:pPr>
              <w:pStyle w:val="StyleTabletextLeft"/>
            </w:pPr>
            <w:r w:rsidRPr="00E7062C">
              <w:t>6-170-4</w:t>
            </w:r>
          </w:p>
        </w:tc>
        <w:tc>
          <w:tcPr>
            <w:tcW w:w="1009" w:type="dxa"/>
            <w:gridSpan w:val="2"/>
            <w:shd w:val="clear" w:color="auto" w:fill="auto"/>
          </w:tcPr>
          <w:p w14:paraId="293FA283" w14:textId="77777777" w:rsidR="00FA02C5" w:rsidRPr="00E7062C" w:rsidRDefault="00FA02C5" w:rsidP="000D2727">
            <w:pPr>
              <w:pStyle w:val="StyleTabletextLeft"/>
            </w:pPr>
            <w:r w:rsidRPr="00E7062C">
              <w:t>13652</w:t>
            </w:r>
          </w:p>
        </w:tc>
        <w:tc>
          <w:tcPr>
            <w:tcW w:w="3260" w:type="dxa"/>
            <w:shd w:val="clear" w:color="auto" w:fill="auto"/>
          </w:tcPr>
          <w:p w14:paraId="094A53EF" w14:textId="77777777" w:rsidR="00FA02C5" w:rsidRPr="00FF621E" w:rsidRDefault="00FA02C5" w:rsidP="000D2727">
            <w:pPr>
              <w:pStyle w:val="StyleTabletextLeft"/>
            </w:pPr>
            <w:r w:rsidRPr="00FF621E">
              <w:t>MGW</w:t>
            </w:r>
          </w:p>
        </w:tc>
        <w:tc>
          <w:tcPr>
            <w:tcW w:w="4110" w:type="dxa"/>
            <w:gridSpan w:val="2"/>
          </w:tcPr>
          <w:p w14:paraId="0382B139" w14:textId="77777777" w:rsidR="00FA02C5" w:rsidRPr="00FF621E" w:rsidRDefault="00FA02C5" w:rsidP="000D2727">
            <w:pPr>
              <w:pStyle w:val="StyleTabletextLeft"/>
            </w:pPr>
            <w:r w:rsidRPr="00FF621E">
              <w:t>MTN Sudan</w:t>
            </w:r>
          </w:p>
        </w:tc>
      </w:tr>
      <w:tr w:rsidR="00FA02C5" w:rsidRPr="00870C6B" w14:paraId="052C9EF9" w14:textId="77777777" w:rsidTr="00B55CDD">
        <w:trPr>
          <w:cantSplit/>
          <w:trHeight w:val="240"/>
        </w:trPr>
        <w:tc>
          <w:tcPr>
            <w:tcW w:w="909" w:type="dxa"/>
            <w:shd w:val="clear" w:color="auto" w:fill="auto"/>
          </w:tcPr>
          <w:p w14:paraId="671292B1" w14:textId="77777777" w:rsidR="00FA02C5" w:rsidRPr="00E7062C" w:rsidRDefault="00FA02C5" w:rsidP="000D2727">
            <w:pPr>
              <w:pStyle w:val="StyleTabletextLeft"/>
            </w:pPr>
            <w:r w:rsidRPr="00E7062C">
              <w:t>6-170-5</w:t>
            </w:r>
          </w:p>
        </w:tc>
        <w:tc>
          <w:tcPr>
            <w:tcW w:w="1009" w:type="dxa"/>
            <w:gridSpan w:val="2"/>
            <w:shd w:val="clear" w:color="auto" w:fill="auto"/>
          </w:tcPr>
          <w:p w14:paraId="4E927C1F" w14:textId="77777777" w:rsidR="00FA02C5" w:rsidRPr="00E7062C" w:rsidRDefault="00FA02C5" w:rsidP="000D2727">
            <w:pPr>
              <w:pStyle w:val="StyleTabletextLeft"/>
            </w:pPr>
            <w:r w:rsidRPr="00E7062C">
              <w:t>13653</w:t>
            </w:r>
          </w:p>
        </w:tc>
        <w:tc>
          <w:tcPr>
            <w:tcW w:w="3260" w:type="dxa"/>
            <w:shd w:val="clear" w:color="auto" w:fill="auto"/>
          </w:tcPr>
          <w:p w14:paraId="64B099B6" w14:textId="77777777" w:rsidR="00FA02C5" w:rsidRPr="00FF621E" w:rsidRDefault="00FA02C5" w:rsidP="000D2727">
            <w:pPr>
              <w:pStyle w:val="StyleTabletextLeft"/>
            </w:pPr>
            <w:r w:rsidRPr="00FF621E">
              <w:t>MGW</w:t>
            </w:r>
          </w:p>
        </w:tc>
        <w:tc>
          <w:tcPr>
            <w:tcW w:w="4110" w:type="dxa"/>
            <w:gridSpan w:val="2"/>
          </w:tcPr>
          <w:p w14:paraId="6605BCE6" w14:textId="77777777" w:rsidR="00FA02C5" w:rsidRPr="00FF621E" w:rsidRDefault="00FA02C5" w:rsidP="000D2727">
            <w:pPr>
              <w:pStyle w:val="StyleTabletextLeft"/>
            </w:pPr>
            <w:r w:rsidRPr="00FF621E">
              <w:t>MTN Sudan</w:t>
            </w:r>
          </w:p>
        </w:tc>
      </w:tr>
      <w:tr w:rsidR="00FA02C5" w:rsidRPr="00870C6B" w14:paraId="493161E1" w14:textId="77777777" w:rsidTr="00B55CDD">
        <w:trPr>
          <w:cantSplit/>
          <w:trHeight w:val="293"/>
        </w:trPr>
        <w:tc>
          <w:tcPr>
            <w:tcW w:w="9288" w:type="dxa"/>
            <w:gridSpan w:val="6"/>
          </w:tcPr>
          <w:p w14:paraId="1BDB5AA6" w14:textId="2284079C" w:rsidR="00FA02C5" w:rsidRPr="005F644F" w:rsidRDefault="00FF243C" w:rsidP="00FF243C">
            <w:pPr>
              <w:pStyle w:val="country0"/>
            </w:pPr>
            <w:r w:rsidRPr="00E5159F">
              <w:rPr>
                <w:rFonts w:hint="cs"/>
                <w:sz w:val="18"/>
                <w:rtl/>
              </w:rPr>
              <w:t>سورينام</w:t>
            </w:r>
          </w:p>
        </w:tc>
      </w:tr>
      <w:tr w:rsidR="00FA02C5" w:rsidRPr="00870C6B" w14:paraId="12F4713B" w14:textId="77777777" w:rsidTr="00B55CDD">
        <w:trPr>
          <w:cantSplit/>
          <w:trHeight w:val="240"/>
        </w:trPr>
        <w:tc>
          <w:tcPr>
            <w:tcW w:w="909" w:type="dxa"/>
            <w:shd w:val="clear" w:color="auto" w:fill="auto"/>
          </w:tcPr>
          <w:p w14:paraId="0684CAD6" w14:textId="77777777" w:rsidR="00FA02C5" w:rsidRPr="00E7062C" w:rsidRDefault="00FA02C5" w:rsidP="00FF243C">
            <w:pPr>
              <w:pStyle w:val="StyleTabletextLeft"/>
            </w:pPr>
            <w:r w:rsidRPr="00E7062C">
              <w:t>7-092-0</w:t>
            </w:r>
          </w:p>
        </w:tc>
        <w:tc>
          <w:tcPr>
            <w:tcW w:w="1009" w:type="dxa"/>
            <w:gridSpan w:val="2"/>
            <w:shd w:val="clear" w:color="auto" w:fill="auto"/>
          </w:tcPr>
          <w:p w14:paraId="2F661BE8" w14:textId="77777777" w:rsidR="00FA02C5" w:rsidRPr="00E7062C" w:rsidRDefault="00FA02C5" w:rsidP="00FF243C">
            <w:pPr>
              <w:pStyle w:val="StyleTabletextLeft"/>
            </w:pPr>
            <w:r w:rsidRPr="00E7062C">
              <w:t>15072</w:t>
            </w:r>
          </w:p>
        </w:tc>
        <w:tc>
          <w:tcPr>
            <w:tcW w:w="3260" w:type="dxa"/>
            <w:shd w:val="clear" w:color="auto" w:fill="auto"/>
          </w:tcPr>
          <w:p w14:paraId="7B49548A" w14:textId="77777777" w:rsidR="00FA02C5" w:rsidRPr="00FF621E" w:rsidRDefault="00FA02C5" w:rsidP="00FF243C">
            <w:pPr>
              <w:pStyle w:val="StyleTabletextLeft"/>
            </w:pPr>
            <w:r w:rsidRPr="00FF621E">
              <w:t>Paramaribo 1</w:t>
            </w:r>
          </w:p>
        </w:tc>
        <w:tc>
          <w:tcPr>
            <w:tcW w:w="4110" w:type="dxa"/>
            <w:gridSpan w:val="2"/>
          </w:tcPr>
          <w:p w14:paraId="473D3A5A" w14:textId="77777777" w:rsidR="00FA02C5" w:rsidRPr="00FF621E" w:rsidRDefault="00FA02C5" w:rsidP="00FF243C">
            <w:pPr>
              <w:pStyle w:val="StyleTabletextLeft"/>
            </w:pPr>
            <w:r w:rsidRPr="00FF621E">
              <w:t>Telesur</w:t>
            </w:r>
          </w:p>
        </w:tc>
      </w:tr>
      <w:tr w:rsidR="00FA02C5" w:rsidRPr="00870C6B" w14:paraId="0AD9A8FD" w14:textId="77777777" w:rsidTr="00B55CDD">
        <w:trPr>
          <w:cantSplit/>
          <w:trHeight w:val="240"/>
        </w:trPr>
        <w:tc>
          <w:tcPr>
            <w:tcW w:w="909" w:type="dxa"/>
            <w:shd w:val="clear" w:color="auto" w:fill="auto"/>
          </w:tcPr>
          <w:p w14:paraId="46A89271" w14:textId="77777777" w:rsidR="00FA02C5" w:rsidRPr="00E7062C" w:rsidRDefault="00FA02C5" w:rsidP="00FF243C">
            <w:pPr>
              <w:pStyle w:val="StyleTabletextLeft"/>
            </w:pPr>
            <w:r w:rsidRPr="00E7062C">
              <w:t>7-092-1</w:t>
            </w:r>
          </w:p>
        </w:tc>
        <w:tc>
          <w:tcPr>
            <w:tcW w:w="1009" w:type="dxa"/>
            <w:gridSpan w:val="2"/>
            <w:shd w:val="clear" w:color="auto" w:fill="auto"/>
          </w:tcPr>
          <w:p w14:paraId="4C06C0C2" w14:textId="77777777" w:rsidR="00FA02C5" w:rsidRPr="00E7062C" w:rsidRDefault="00FA02C5" w:rsidP="00FF243C">
            <w:pPr>
              <w:pStyle w:val="StyleTabletextLeft"/>
            </w:pPr>
            <w:r w:rsidRPr="00E7062C">
              <w:t>15073</w:t>
            </w:r>
          </w:p>
        </w:tc>
        <w:tc>
          <w:tcPr>
            <w:tcW w:w="3260" w:type="dxa"/>
            <w:shd w:val="clear" w:color="auto" w:fill="auto"/>
          </w:tcPr>
          <w:p w14:paraId="3A1DA5CC" w14:textId="77777777" w:rsidR="00FA02C5" w:rsidRPr="00FF621E" w:rsidRDefault="00FA02C5" w:rsidP="00FF243C">
            <w:pPr>
              <w:pStyle w:val="StyleTabletextLeft"/>
            </w:pPr>
            <w:r w:rsidRPr="00FF621E">
              <w:t>Paramaribo 2</w:t>
            </w:r>
          </w:p>
        </w:tc>
        <w:tc>
          <w:tcPr>
            <w:tcW w:w="4110" w:type="dxa"/>
            <w:gridSpan w:val="2"/>
          </w:tcPr>
          <w:p w14:paraId="1E6E5C5A" w14:textId="77777777" w:rsidR="00FA02C5" w:rsidRPr="00FF621E" w:rsidRDefault="00FA02C5" w:rsidP="00FF243C">
            <w:pPr>
              <w:pStyle w:val="StyleTabletextLeft"/>
            </w:pPr>
            <w:r w:rsidRPr="00FF621E">
              <w:t>Telesur</w:t>
            </w:r>
          </w:p>
        </w:tc>
      </w:tr>
      <w:tr w:rsidR="00FA02C5" w:rsidRPr="00870C6B" w14:paraId="65B88ABD" w14:textId="77777777" w:rsidTr="00B55CDD">
        <w:trPr>
          <w:cantSplit/>
          <w:trHeight w:val="240"/>
        </w:trPr>
        <w:tc>
          <w:tcPr>
            <w:tcW w:w="909" w:type="dxa"/>
            <w:shd w:val="clear" w:color="auto" w:fill="auto"/>
          </w:tcPr>
          <w:p w14:paraId="5B349F8A" w14:textId="77777777" w:rsidR="00FA02C5" w:rsidRPr="00E7062C" w:rsidRDefault="00FA02C5" w:rsidP="00FF243C">
            <w:pPr>
              <w:pStyle w:val="StyleTabletextLeft"/>
            </w:pPr>
            <w:r w:rsidRPr="00E7062C">
              <w:t>7-092-2</w:t>
            </w:r>
          </w:p>
        </w:tc>
        <w:tc>
          <w:tcPr>
            <w:tcW w:w="1009" w:type="dxa"/>
            <w:gridSpan w:val="2"/>
            <w:shd w:val="clear" w:color="auto" w:fill="auto"/>
          </w:tcPr>
          <w:p w14:paraId="0CD962BA" w14:textId="77777777" w:rsidR="00FA02C5" w:rsidRPr="00E7062C" w:rsidRDefault="00FA02C5" w:rsidP="00FF243C">
            <w:pPr>
              <w:pStyle w:val="StyleTabletextLeft"/>
            </w:pPr>
            <w:r w:rsidRPr="00E7062C">
              <w:t>15074</w:t>
            </w:r>
          </w:p>
        </w:tc>
        <w:tc>
          <w:tcPr>
            <w:tcW w:w="3260" w:type="dxa"/>
            <w:shd w:val="clear" w:color="auto" w:fill="auto"/>
          </w:tcPr>
          <w:p w14:paraId="0AAD3B23" w14:textId="77777777" w:rsidR="00FA02C5" w:rsidRPr="00FF621E" w:rsidRDefault="00FA02C5" w:rsidP="00FF243C">
            <w:pPr>
              <w:pStyle w:val="StyleTabletextLeft"/>
            </w:pPr>
            <w:r w:rsidRPr="00FF621E">
              <w:t>Paramaribo 3</w:t>
            </w:r>
          </w:p>
        </w:tc>
        <w:tc>
          <w:tcPr>
            <w:tcW w:w="4110" w:type="dxa"/>
            <w:gridSpan w:val="2"/>
          </w:tcPr>
          <w:p w14:paraId="32C25EB8" w14:textId="77777777" w:rsidR="00FA02C5" w:rsidRPr="00FF621E" w:rsidRDefault="00FA02C5" w:rsidP="00FF243C">
            <w:pPr>
              <w:pStyle w:val="StyleTabletextLeft"/>
            </w:pPr>
            <w:r w:rsidRPr="00FF621E">
              <w:t>Telesur</w:t>
            </w:r>
          </w:p>
        </w:tc>
      </w:tr>
      <w:tr w:rsidR="00FA02C5" w:rsidRPr="00870C6B" w14:paraId="2AD4FAD3" w14:textId="77777777" w:rsidTr="00B55CDD">
        <w:trPr>
          <w:cantSplit/>
          <w:trHeight w:val="240"/>
        </w:trPr>
        <w:tc>
          <w:tcPr>
            <w:tcW w:w="909" w:type="dxa"/>
            <w:shd w:val="clear" w:color="auto" w:fill="auto"/>
          </w:tcPr>
          <w:p w14:paraId="73AF62F4" w14:textId="77777777" w:rsidR="00FA02C5" w:rsidRPr="00E7062C" w:rsidRDefault="00FA02C5" w:rsidP="00FF243C">
            <w:pPr>
              <w:pStyle w:val="StyleTabletextLeft"/>
            </w:pPr>
            <w:r w:rsidRPr="00E7062C">
              <w:t>7-092-3</w:t>
            </w:r>
          </w:p>
        </w:tc>
        <w:tc>
          <w:tcPr>
            <w:tcW w:w="1009" w:type="dxa"/>
            <w:gridSpan w:val="2"/>
            <w:shd w:val="clear" w:color="auto" w:fill="auto"/>
          </w:tcPr>
          <w:p w14:paraId="2A7412DE" w14:textId="77777777" w:rsidR="00FA02C5" w:rsidRPr="00E7062C" w:rsidRDefault="00FA02C5" w:rsidP="00FF243C">
            <w:pPr>
              <w:pStyle w:val="StyleTabletextLeft"/>
            </w:pPr>
            <w:r w:rsidRPr="00E7062C">
              <w:t>15075</w:t>
            </w:r>
          </w:p>
        </w:tc>
        <w:tc>
          <w:tcPr>
            <w:tcW w:w="3260" w:type="dxa"/>
            <w:shd w:val="clear" w:color="auto" w:fill="auto"/>
          </w:tcPr>
          <w:p w14:paraId="42049B9A" w14:textId="77777777" w:rsidR="00FA02C5" w:rsidRPr="00FF621E" w:rsidRDefault="00FA02C5" w:rsidP="00FF243C">
            <w:pPr>
              <w:pStyle w:val="StyleTabletextLeft"/>
            </w:pPr>
            <w:r w:rsidRPr="00FF621E">
              <w:t>Paramaribo 4</w:t>
            </w:r>
          </w:p>
        </w:tc>
        <w:tc>
          <w:tcPr>
            <w:tcW w:w="4110" w:type="dxa"/>
            <w:gridSpan w:val="2"/>
          </w:tcPr>
          <w:p w14:paraId="45D22B53" w14:textId="77777777" w:rsidR="00FA02C5" w:rsidRPr="00FF621E" w:rsidRDefault="00FA02C5" w:rsidP="00FF243C">
            <w:pPr>
              <w:pStyle w:val="StyleTabletextLeft"/>
            </w:pPr>
            <w:r w:rsidRPr="00FF621E">
              <w:t>Telesur</w:t>
            </w:r>
          </w:p>
        </w:tc>
      </w:tr>
      <w:tr w:rsidR="00FA02C5" w:rsidRPr="00870C6B" w14:paraId="094E23A2" w14:textId="77777777" w:rsidTr="00B55CDD">
        <w:trPr>
          <w:cantSplit/>
          <w:trHeight w:val="240"/>
        </w:trPr>
        <w:tc>
          <w:tcPr>
            <w:tcW w:w="909" w:type="dxa"/>
            <w:shd w:val="clear" w:color="auto" w:fill="auto"/>
          </w:tcPr>
          <w:p w14:paraId="47A74B2A" w14:textId="77777777" w:rsidR="00FA02C5" w:rsidRPr="00E7062C" w:rsidRDefault="00FA02C5" w:rsidP="00FF243C">
            <w:pPr>
              <w:pStyle w:val="StyleTabletextLeft"/>
            </w:pPr>
            <w:r w:rsidRPr="00E7062C">
              <w:t>7-092-6</w:t>
            </w:r>
          </w:p>
        </w:tc>
        <w:tc>
          <w:tcPr>
            <w:tcW w:w="1009" w:type="dxa"/>
            <w:gridSpan w:val="2"/>
            <w:shd w:val="clear" w:color="auto" w:fill="auto"/>
          </w:tcPr>
          <w:p w14:paraId="77FB7447" w14:textId="77777777" w:rsidR="00FA02C5" w:rsidRPr="00E7062C" w:rsidRDefault="00FA02C5" w:rsidP="00FF243C">
            <w:pPr>
              <w:pStyle w:val="StyleTabletextLeft"/>
            </w:pPr>
            <w:r w:rsidRPr="00E7062C">
              <w:t>15078</w:t>
            </w:r>
          </w:p>
        </w:tc>
        <w:tc>
          <w:tcPr>
            <w:tcW w:w="3260" w:type="dxa"/>
            <w:shd w:val="clear" w:color="auto" w:fill="auto"/>
          </w:tcPr>
          <w:p w14:paraId="04A8C8D3" w14:textId="77777777" w:rsidR="00FA02C5" w:rsidRPr="00FF621E" w:rsidRDefault="00FA02C5" w:rsidP="00FF243C">
            <w:pPr>
              <w:pStyle w:val="StyleTabletextLeft"/>
            </w:pPr>
            <w:r w:rsidRPr="00FF621E">
              <w:t>reserved</w:t>
            </w:r>
          </w:p>
        </w:tc>
        <w:tc>
          <w:tcPr>
            <w:tcW w:w="4110" w:type="dxa"/>
            <w:gridSpan w:val="2"/>
          </w:tcPr>
          <w:p w14:paraId="5A2CF209" w14:textId="77777777" w:rsidR="00FA02C5" w:rsidRPr="00FF621E" w:rsidRDefault="00FA02C5" w:rsidP="00FF243C">
            <w:pPr>
              <w:pStyle w:val="StyleTabletextLeft"/>
            </w:pPr>
            <w:r w:rsidRPr="00FF621E">
              <w:t>Digicel</w:t>
            </w:r>
          </w:p>
        </w:tc>
      </w:tr>
      <w:tr w:rsidR="00FA02C5" w:rsidRPr="00870C6B" w14:paraId="57D634F0" w14:textId="77777777" w:rsidTr="00B55CDD">
        <w:trPr>
          <w:cantSplit/>
          <w:trHeight w:val="240"/>
        </w:trPr>
        <w:tc>
          <w:tcPr>
            <w:tcW w:w="909" w:type="dxa"/>
            <w:shd w:val="clear" w:color="auto" w:fill="auto"/>
          </w:tcPr>
          <w:p w14:paraId="15B9A198" w14:textId="77777777" w:rsidR="00FA02C5" w:rsidRPr="00E7062C" w:rsidRDefault="00FA02C5" w:rsidP="00FF243C">
            <w:pPr>
              <w:pStyle w:val="StyleTabletextLeft"/>
            </w:pPr>
            <w:r w:rsidRPr="00E7062C">
              <w:t>7-092-7</w:t>
            </w:r>
          </w:p>
        </w:tc>
        <w:tc>
          <w:tcPr>
            <w:tcW w:w="1009" w:type="dxa"/>
            <w:gridSpan w:val="2"/>
            <w:shd w:val="clear" w:color="auto" w:fill="auto"/>
          </w:tcPr>
          <w:p w14:paraId="0D791059" w14:textId="77777777" w:rsidR="00FA02C5" w:rsidRPr="00E7062C" w:rsidRDefault="00FA02C5" w:rsidP="00FF243C">
            <w:pPr>
              <w:pStyle w:val="StyleTabletextLeft"/>
            </w:pPr>
            <w:r w:rsidRPr="00E7062C">
              <w:t>15079</w:t>
            </w:r>
          </w:p>
        </w:tc>
        <w:tc>
          <w:tcPr>
            <w:tcW w:w="3260" w:type="dxa"/>
            <w:shd w:val="clear" w:color="auto" w:fill="auto"/>
          </w:tcPr>
          <w:p w14:paraId="7874EEC9" w14:textId="77777777" w:rsidR="00FA02C5" w:rsidRPr="00FF621E" w:rsidRDefault="00FA02C5" w:rsidP="00FF243C">
            <w:pPr>
              <w:pStyle w:val="StyleTabletextLeft"/>
            </w:pPr>
            <w:r w:rsidRPr="00FF621E">
              <w:t>reserved</w:t>
            </w:r>
          </w:p>
        </w:tc>
        <w:tc>
          <w:tcPr>
            <w:tcW w:w="4110" w:type="dxa"/>
            <w:gridSpan w:val="2"/>
          </w:tcPr>
          <w:p w14:paraId="38F987A9" w14:textId="77777777" w:rsidR="00FA02C5" w:rsidRPr="00FF621E" w:rsidRDefault="00FA02C5" w:rsidP="00FF243C">
            <w:pPr>
              <w:pStyle w:val="StyleTabletextLeft"/>
            </w:pPr>
            <w:r w:rsidRPr="00FF621E">
              <w:t>Digicel</w:t>
            </w:r>
          </w:p>
        </w:tc>
      </w:tr>
      <w:tr w:rsidR="00FA02C5" w:rsidRPr="00870C6B" w14:paraId="2134CCCC" w14:textId="77777777" w:rsidTr="00B55CDD">
        <w:trPr>
          <w:cantSplit/>
          <w:trHeight w:val="293"/>
        </w:trPr>
        <w:tc>
          <w:tcPr>
            <w:tcW w:w="9288" w:type="dxa"/>
            <w:gridSpan w:val="6"/>
          </w:tcPr>
          <w:p w14:paraId="4FB9AD29" w14:textId="4CDBA195" w:rsidR="00FA02C5" w:rsidRPr="005F644F" w:rsidRDefault="00FF243C" w:rsidP="00BC5456">
            <w:pPr>
              <w:pStyle w:val="country0"/>
              <w:pageBreakBefore/>
            </w:pPr>
            <w:r>
              <w:rPr>
                <w:rFonts w:hint="cs"/>
                <w:rtl/>
              </w:rPr>
              <w:lastRenderedPageBreak/>
              <w:t>السويد</w:t>
            </w:r>
          </w:p>
        </w:tc>
      </w:tr>
      <w:tr w:rsidR="00FA02C5" w:rsidRPr="00870C6B" w14:paraId="7EE4D1DC" w14:textId="77777777" w:rsidTr="00B55CDD">
        <w:trPr>
          <w:cantSplit/>
          <w:trHeight w:val="240"/>
        </w:trPr>
        <w:tc>
          <w:tcPr>
            <w:tcW w:w="909" w:type="dxa"/>
            <w:shd w:val="clear" w:color="auto" w:fill="auto"/>
          </w:tcPr>
          <w:p w14:paraId="01A16BDB" w14:textId="77777777" w:rsidR="00FA02C5" w:rsidRPr="00E7062C" w:rsidRDefault="00FA02C5" w:rsidP="00FF243C">
            <w:pPr>
              <w:pStyle w:val="StyleTabletextLeft"/>
            </w:pPr>
            <w:r w:rsidRPr="00E7062C">
              <w:t>2-080-0</w:t>
            </w:r>
          </w:p>
        </w:tc>
        <w:tc>
          <w:tcPr>
            <w:tcW w:w="1009" w:type="dxa"/>
            <w:gridSpan w:val="2"/>
            <w:shd w:val="clear" w:color="auto" w:fill="auto"/>
          </w:tcPr>
          <w:p w14:paraId="28B35773" w14:textId="77777777" w:rsidR="00FA02C5" w:rsidRPr="00E7062C" w:rsidRDefault="00FA02C5" w:rsidP="00FF243C">
            <w:pPr>
              <w:pStyle w:val="StyleTabletextLeft"/>
            </w:pPr>
            <w:r w:rsidRPr="00E7062C">
              <w:t>4736</w:t>
            </w:r>
          </w:p>
        </w:tc>
        <w:tc>
          <w:tcPr>
            <w:tcW w:w="3260" w:type="dxa"/>
            <w:shd w:val="clear" w:color="auto" w:fill="auto"/>
          </w:tcPr>
          <w:p w14:paraId="032E94AC" w14:textId="77777777" w:rsidR="00FA02C5" w:rsidRPr="00FF621E" w:rsidRDefault="00FA02C5" w:rsidP="00FF243C">
            <w:pPr>
              <w:pStyle w:val="StyleTabletextLeft"/>
            </w:pPr>
            <w:r w:rsidRPr="00FF621E">
              <w:t>Stockholm UX1 (Stockholm)</w:t>
            </w:r>
          </w:p>
        </w:tc>
        <w:tc>
          <w:tcPr>
            <w:tcW w:w="4110" w:type="dxa"/>
            <w:gridSpan w:val="2"/>
          </w:tcPr>
          <w:p w14:paraId="2D0A4AD0" w14:textId="77777777" w:rsidR="00FA02C5" w:rsidRPr="00FF621E" w:rsidRDefault="00FA02C5" w:rsidP="00FF243C">
            <w:pPr>
              <w:pStyle w:val="StyleTabletextLeft"/>
            </w:pPr>
            <w:r w:rsidRPr="00FF621E">
              <w:t>Telia Sverige AB</w:t>
            </w:r>
          </w:p>
        </w:tc>
      </w:tr>
      <w:tr w:rsidR="00FA02C5" w:rsidRPr="00870C6B" w14:paraId="45E81E37" w14:textId="77777777" w:rsidTr="00B55CDD">
        <w:trPr>
          <w:cantSplit/>
          <w:trHeight w:val="240"/>
        </w:trPr>
        <w:tc>
          <w:tcPr>
            <w:tcW w:w="909" w:type="dxa"/>
            <w:shd w:val="clear" w:color="auto" w:fill="auto"/>
          </w:tcPr>
          <w:p w14:paraId="2B53D847" w14:textId="77777777" w:rsidR="00FA02C5" w:rsidRPr="00E7062C" w:rsidRDefault="00FA02C5" w:rsidP="00FF243C">
            <w:pPr>
              <w:pStyle w:val="StyleTabletextLeft"/>
            </w:pPr>
            <w:r w:rsidRPr="00E7062C">
              <w:t>2-080-1</w:t>
            </w:r>
          </w:p>
        </w:tc>
        <w:tc>
          <w:tcPr>
            <w:tcW w:w="1009" w:type="dxa"/>
            <w:gridSpan w:val="2"/>
            <w:shd w:val="clear" w:color="auto" w:fill="auto"/>
          </w:tcPr>
          <w:p w14:paraId="4A9CD483" w14:textId="77777777" w:rsidR="00FA02C5" w:rsidRPr="00E7062C" w:rsidRDefault="00FA02C5" w:rsidP="00FF243C">
            <w:pPr>
              <w:pStyle w:val="StyleTabletextLeft"/>
            </w:pPr>
            <w:r w:rsidRPr="00E7062C">
              <w:t>4737</w:t>
            </w:r>
          </w:p>
        </w:tc>
        <w:tc>
          <w:tcPr>
            <w:tcW w:w="3260" w:type="dxa"/>
            <w:shd w:val="clear" w:color="auto" w:fill="auto"/>
          </w:tcPr>
          <w:p w14:paraId="7D9192AF" w14:textId="77777777" w:rsidR="00FA02C5" w:rsidRPr="00FF621E" w:rsidRDefault="00FA02C5" w:rsidP="00FF243C">
            <w:pPr>
              <w:pStyle w:val="StyleTabletextLeft"/>
            </w:pPr>
            <w:r w:rsidRPr="00FF621E">
              <w:t>VMS1 (Stockholm)</w:t>
            </w:r>
          </w:p>
        </w:tc>
        <w:tc>
          <w:tcPr>
            <w:tcW w:w="4110" w:type="dxa"/>
            <w:gridSpan w:val="2"/>
          </w:tcPr>
          <w:p w14:paraId="54B52F65" w14:textId="77777777" w:rsidR="00FA02C5" w:rsidRPr="00FF621E" w:rsidRDefault="00FA02C5" w:rsidP="00FF243C">
            <w:pPr>
              <w:pStyle w:val="StyleTabletextLeft"/>
            </w:pPr>
            <w:r w:rsidRPr="00FF621E">
              <w:t>Bredband2 Allmänna IT AB</w:t>
            </w:r>
          </w:p>
        </w:tc>
      </w:tr>
      <w:tr w:rsidR="00FA02C5" w:rsidRPr="00870C6B" w14:paraId="739BD976" w14:textId="77777777" w:rsidTr="00B55CDD">
        <w:trPr>
          <w:cantSplit/>
          <w:trHeight w:val="240"/>
        </w:trPr>
        <w:tc>
          <w:tcPr>
            <w:tcW w:w="909" w:type="dxa"/>
            <w:shd w:val="clear" w:color="auto" w:fill="auto"/>
          </w:tcPr>
          <w:p w14:paraId="74DC0CBA" w14:textId="77777777" w:rsidR="00FA02C5" w:rsidRPr="00E7062C" w:rsidRDefault="00FA02C5" w:rsidP="00FF243C">
            <w:pPr>
              <w:pStyle w:val="StyleTabletextLeft"/>
            </w:pPr>
            <w:r w:rsidRPr="00E7062C">
              <w:t>2-080-2</w:t>
            </w:r>
          </w:p>
        </w:tc>
        <w:tc>
          <w:tcPr>
            <w:tcW w:w="1009" w:type="dxa"/>
            <w:gridSpan w:val="2"/>
            <w:shd w:val="clear" w:color="auto" w:fill="auto"/>
          </w:tcPr>
          <w:p w14:paraId="38E1393A" w14:textId="77777777" w:rsidR="00FA02C5" w:rsidRPr="00E7062C" w:rsidRDefault="00FA02C5" w:rsidP="00FF243C">
            <w:pPr>
              <w:pStyle w:val="StyleTabletextLeft"/>
            </w:pPr>
            <w:r w:rsidRPr="00E7062C">
              <w:t>4738</w:t>
            </w:r>
          </w:p>
        </w:tc>
        <w:tc>
          <w:tcPr>
            <w:tcW w:w="3260" w:type="dxa"/>
            <w:shd w:val="clear" w:color="auto" w:fill="auto"/>
          </w:tcPr>
          <w:p w14:paraId="335D3113" w14:textId="77777777" w:rsidR="00FA02C5" w:rsidRPr="00FF621E" w:rsidRDefault="00FA02C5" w:rsidP="00FF243C">
            <w:pPr>
              <w:pStyle w:val="StyleTabletextLeft"/>
            </w:pPr>
            <w:r w:rsidRPr="00FF621E">
              <w:t>STP-1</w:t>
            </w:r>
          </w:p>
        </w:tc>
        <w:tc>
          <w:tcPr>
            <w:tcW w:w="4110" w:type="dxa"/>
            <w:gridSpan w:val="2"/>
          </w:tcPr>
          <w:p w14:paraId="193078ED" w14:textId="77777777" w:rsidR="00FA02C5" w:rsidRPr="00FF621E" w:rsidRDefault="00FA02C5" w:rsidP="00FF243C">
            <w:pPr>
              <w:pStyle w:val="StyleTabletextLeft"/>
            </w:pPr>
            <w:r w:rsidRPr="00FF621E">
              <w:t>Tele2 Sverige AB</w:t>
            </w:r>
          </w:p>
        </w:tc>
      </w:tr>
      <w:tr w:rsidR="00FA02C5" w:rsidRPr="00870C6B" w14:paraId="1548343A" w14:textId="77777777" w:rsidTr="00B55CDD">
        <w:trPr>
          <w:cantSplit/>
          <w:trHeight w:val="240"/>
        </w:trPr>
        <w:tc>
          <w:tcPr>
            <w:tcW w:w="909" w:type="dxa"/>
            <w:shd w:val="clear" w:color="auto" w:fill="auto"/>
          </w:tcPr>
          <w:p w14:paraId="3CF27B01" w14:textId="77777777" w:rsidR="00FA02C5" w:rsidRPr="00E7062C" w:rsidRDefault="00FA02C5" w:rsidP="00FF243C">
            <w:pPr>
              <w:pStyle w:val="StyleTabletextLeft"/>
            </w:pPr>
            <w:r w:rsidRPr="00E7062C">
              <w:t>2-080-3</w:t>
            </w:r>
          </w:p>
        </w:tc>
        <w:tc>
          <w:tcPr>
            <w:tcW w:w="1009" w:type="dxa"/>
            <w:gridSpan w:val="2"/>
            <w:shd w:val="clear" w:color="auto" w:fill="auto"/>
          </w:tcPr>
          <w:p w14:paraId="3D65A802" w14:textId="77777777" w:rsidR="00FA02C5" w:rsidRPr="00E7062C" w:rsidRDefault="00FA02C5" w:rsidP="00FF243C">
            <w:pPr>
              <w:pStyle w:val="StyleTabletextLeft"/>
            </w:pPr>
            <w:r w:rsidRPr="00E7062C">
              <w:t>4739</w:t>
            </w:r>
          </w:p>
        </w:tc>
        <w:tc>
          <w:tcPr>
            <w:tcW w:w="3260" w:type="dxa"/>
            <w:shd w:val="clear" w:color="auto" w:fill="auto"/>
          </w:tcPr>
          <w:p w14:paraId="7FEB3BF9" w14:textId="77777777" w:rsidR="00FA02C5" w:rsidRPr="00FF621E" w:rsidRDefault="00FA02C5" w:rsidP="00FF243C">
            <w:pPr>
              <w:pStyle w:val="StyleTabletextLeft"/>
            </w:pPr>
            <w:r w:rsidRPr="00FF621E">
              <w:t>STP-2</w:t>
            </w:r>
          </w:p>
        </w:tc>
        <w:tc>
          <w:tcPr>
            <w:tcW w:w="4110" w:type="dxa"/>
            <w:gridSpan w:val="2"/>
          </w:tcPr>
          <w:p w14:paraId="7E68CB32" w14:textId="77777777" w:rsidR="00FA02C5" w:rsidRPr="00FF621E" w:rsidRDefault="00FA02C5" w:rsidP="00FF243C">
            <w:pPr>
              <w:pStyle w:val="StyleTabletextLeft"/>
            </w:pPr>
            <w:r w:rsidRPr="00FF621E">
              <w:t>Tele2 Sverige AB</w:t>
            </w:r>
          </w:p>
        </w:tc>
      </w:tr>
      <w:tr w:rsidR="00FA02C5" w:rsidRPr="00870C6B" w14:paraId="3819A1AF" w14:textId="77777777" w:rsidTr="00B55CDD">
        <w:trPr>
          <w:cantSplit/>
          <w:trHeight w:val="240"/>
        </w:trPr>
        <w:tc>
          <w:tcPr>
            <w:tcW w:w="909" w:type="dxa"/>
            <w:shd w:val="clear" w:color="auto" w:fill="auto"/>
          </w:tcPr>
          <w:p w14:paraId="0E0860AD" w14:textId="77777777" w:rsidR="00FA02C5" w:rsidRPr="00E7062C" w:rsidRDefault="00FA02C5" w:rsidP="00FF243C">
            <w:pPr>
              <w:pStyle w:val="StyleTabletextLeft"/>
            </w:pPr>
            <w:r w:rsidRPr="00E7062C">
              <w:t>2-080-4</w:t>
            </w:r>
          </w:p>
        </w:tc>
        <w:tc>
          <w:tcPr>
            <w:tcW w:w="1009" w:type="dxa"/>
            <w:gridSpan w:val="2"/>
            <w:shd w:val="clear" w:color="auto" w:fill="auto"/>
          </w:tcPr>
          <w:p w14:paraId="72718AE3" w14:textId="77777777" w:rsidR="00FA02C5" w:rsidRPr="00E7062C" w:rsidRDefault="00FA02C5" w:rsidP="00FF243C">
            <w:pPr>
              <w:pStyle w:val="StyleTabletextLeft"/>
            </w:pPr>
            <w:r w:rsidRPr="00E7062C">
              <w:t>4740</w:t>
            </w:r>
          </w:p>
        </w:tc>
        <w:tc>
          <w:tcPr>
            <w:tcW w:w="3260" w:type="dxa"/>
            <w:shd w:val="clear" w:color="auto" w:fill="auto"/>
          </w:tcPr>
          <w:p w14:paraId="08EA0F98" w14:textId="77777777" w:rsidR="00FA02C5" w:rsidRPr="00FF621E" w:rsidRDefault="00FA02C5" w:rsidP="00FF243C">
            <w:pPr>
              <w:pStyle w:val="StyleTabletextLeft"/>
            </w:pPr>
            <w:r w:rsidRPr="00FF621E">
              <w:t>GTS-STO-S1 (Stockholm)</w:t>
            </w:r>
          </w:p>
        </w:tc>
        <w:tc>
          <w:tcPr>
            <w:tcW w:w="4110" w:type="dxa"/>
            <w:gridSpan w:val="2"/>
          </w:tcPr>
          <w:p w14:paraId="1664E7B4" w14:textId="77777777" w:rsidR="00FA02C5" w:rsidRPr="00FF621E" w:rsidRDefault="00FA02C5" w:rsidP="00FF243C">
            <w:pPr>
              <w:pStyle w:val="StyleTabletextLeft"/>
            </w:pPr>
            <w:r w:rsidRPr="00FF621E">
              <w:t>Bredband2 Allmänna IT AB</w:t>
            </w:r>
          </w:p>
        </w:tc>
      </w:tr>
      <w:tr w:rsidR="00FA02C5" w:rsidRPr="00870C6B" w14:paraId="3BCCD246" w14:textId="77777777" w:rsidTr="00B55CDD">
        <w:trPr>
          <w:cantSplit/>
          <w:trHeight w:val="240"/>
        </w:trPr>
        <w:tc>
          <w:tcPr>
            <w:tcW w:w="909" w:type="dxa"/>
            <w:shd w:val="clear" w:color="auto" w:fill="auto"/>
          </w:tcPr>
          <w:p w14:paraId="4A5C8061" w14:textId="77777777" w:rsidR="00FA02C5" w:rsidRPr="00E7062C" w:rsidRDefault="00FA02C5" w:rsidP="00FF243C">
            <w:pPr>
              <w:pStyle w:val="StyleTabletextLeft"/>
            </w:pPr>
            <w:r w:rsidRPr="00E7062C">
              <w:t>2-080-5</w:t>
            </w:r>
          </w:p>
        </w:tc>
        <w:tc>
          <w:tcPr>
            <w:tcW w:w="1009" w:type="dxa"/>
            <w:gridSpan w:val="2"/>
            <w:shd w:val="clear" w:color="auto" w:fill="auto"/>
          </w:tcPr>
          <w:p w14:paraId="59B5DFDB" w14:textId="77777777" w:rsidR="00FA02C5" w:rsidRPr="00E7062C" w:rsidRDefault="00FA02C5" w:rsidP="00FF243C">
            <w:pPr>
              <w:pStyle w:val="StyleTabletextLeft"/>
            </w:pPr>
            <w:r w:rsidRPr="00E7062C">
              <w:t>4741</w:t>
            </w:r>
          </w:p>
        </w:tc>
        <w:tc>
          <w:tcPr>
            <w:tcW w:w="3260" w:type="dxa"/>
            <w:shd w:val="clear" w:color="auto" w:fill="auto"/>
          </w:tcPr>
          <w:p w14:paraId="3159AD80" w14:textId="77777777" w:rsidR="00FA02C5" w:rsidRPr="00FF621E" w:rsidRDefault="00FA02C5" w:rsidP="00FF243C">
            <w:pPr>
              <w:pStyle w:val="StyleTabletextLeft"/>
            </w:pPr>
            <w:r w:rsidRPr="00FF621E">
              <w:t>GBR2S (Göteborg)</w:t>
            </w:r>
          </w:p>
        </w:tc>
        <w:tc>
          <w:tcPr>
            <w:tcW w:w="4110" w:type="dxa"/>
            <w:gridSpan w:val="2"/>
          </w:tcPr>
          <w:p w14:paraId="5861D247" w14:textId="77777777" w:rsidR="00FA02C5" w:rsidRPr="00FF621E" w:rsidRDefault="00FA02C5" w:rsidP="00FF243C">
            <w:pPr>
              <w:pStyle w:val="StyleTabletextLeft"/>
            </w:pPr>
            <w:r w:rsidRPr="00FF621E">
              <w:t>Telia Sverige AB</w:t>
            </w:r>
          </w:p>
        </w:tc>
      </w:tr>
      <w:tr w:rsidR="00FA02C5" w:rsidRPr="00870C6B" w14:paraId="1760DAC6" w14:textId="77777777" w:rsidTr="00B55CDD">
        <w:trPr>
          <w:cantSplit/>
          <w:trHeight w:val="240"/>
        </w:trPr>
        <w:tc>
          <w:tcPr>
            <w:tcW w:w="909" w:type="dxa"/>
            <w:shd w:val="clear" w:color="auto" w:fill="auto"/>
          </w:tcPr>
          <w:p w14:paraId="3BAB9129" w14:textId="77777777" w:rsidR="00FA02C5" w:rsidRPr="00E7062C" w:rsidRDefault="00FA02C5" w:rsidP="00FF243C">
            <w:pPr>
              <w:pStyle w:val="StyleTabletextLeft"/>
            </w:pPr>
            <w:r w:rsidRPr="00E7062C">
              <w:t>2-080-6</w:t>
            </w:r>
          </w:p>
        </w:tc>
        <w:tc>
          <w:tcPr>
            <w:tcW w:w="1009" w:type="dxa"/>
            <w:gridSpan w:val="2"/>
            <w:shd w:val="clear" w:color="auto" w:fill="auto"/>
          </w:tcPr>
          <w:p w14:paraId="3FECA18B" w14:textId="77777777" w:rsidR="00FA02C5" w:rsidRPr="00E7062C" w:rsidRDefault="00FA02C5" w:rsidP="00FF243C">
            <w:pPr>
              <w:pStyle w:val="StyleTabletextLeft"/>
            </w:pPr>
            <w:r w:rsidRPr="00E7062C">
              <w:t>4742</w:t>
            </w:r>
          </w:p>
        </w:tc>
        <w:tc>
          <w:tcPr>
            <w:tcW w:w="3260" w:type="dxa"/>
            <w:shd w:val="clear" w:color="auto" w:fill="auto"/>
          </w:tcPr>
          <w:p w14:paraId="73FE2E8E" w14:textId="77777777" w:rsidR="00FA02C5" w:rsidRPr="00FF621E" w:rsidRDefault="00FA02C5" w:rsidP="00FF243C">
            <w:pPr>
              <w:pStyle w:val="StyleTabletextLeft"/>
            </w:pPr>
            <w:r w:rsidRPr="00FF621E">
              <w:t>TMT1</w:t>
            </w:r>
          </w:p>
        </w:tc>
        <w:tc>
          <w:tcPr>
            <w:tcW w:w="4110" w:type="dxa"/>
            <w:gridSpan w:val="2"/>
          </w:tcPr>
          <w:p w14:paraId="794CEE5A" w14:textId="77777777" w:rsidR="00FA02C5" w:rsidRPr="00FF621E" w:rsidRDefault="00FA02C5" w:rsidP="00FF243C">
            <w:pPr>
              <w:pStyle w:val="StyleTabletextLeft"/>
            </w:pPr>
            <w:r w:rsidRPr="00FF621E">
              <w:t>TMT Analysis Limited</w:t>
            </w:r>
          </w:p>
        </w:tc>
      </w:tr>
      <w:tr w:rsidR="00FA02C5" w:rsidRPr="00870C6B" w14:paraId="28D26B6E" w14:textId="77777777" w:rsidTr="00B55CDD">
        <w:trPr>
          <w:cantSplit/>
          <w:trHeight w:val="240"/>
        </w:trPr>
        <w:tc>
          <w:tcPr>
            <w:tcW w:w="909" w:type="dxa"/>
            <w:shd w:val="clear" w:color="auto" w:fill="auto"/>
          </w:tcPr>
          <w:p w14:paraId="79B59CF1" w14:textId="77777777" w:rsidR="00FA02C5" w:rsidRPr="00E7062C" w:rsidRDefault="00FA02C5" w:rsidP="00FF243C">
            <w:pPr>
              <w:pStyle w:val="StyleTabletextLeft"/>
            </w:pPr>
            <w:r w:rsidRPr="00E7062C">
              <w:t>2-080-7</w:t>
            </w:r>
          </w:p>
        </w:tc>
        <w:tc>
          <w:tcPr>
            <w:tcW w:w="1009" w:type="dxa"/>
            <w:gridSpan w:val="2"/>
            <w:shd w:val="clear" w:color="auto" w:fill="auto"/>
          </w:tcPr>
          <w:p w14:paraId="4752C089" w14:textId="77777777" w:rsidR="00FA02C5" w:rsidRPr="00E7062C" w:rsidRDefault="00FA02C5" w:rsidP="00FF243C">
            <w:pPr>
              <w:pStyle w:val="StyleTabletextLeft"/>
            </w:pPr>
            <w:r w:rsidRPr="00E7062C">
              <w:t>4743</w:t>
            </w:r>
          </w:p>
        </w:tc>
        <w:tc>
          <w:tcPr>
            <w:tcW w:w="3260" w:type="dxa"/>
            <w:shd w:val="clear" w:color="auto" w:fill="auto"/>
          </w:tcPr>
          <w:p w14:paraId="4CB132B1" w14:textId="77777777" w:rsidR="00FA02C5" w:rsidRPr="00FF621E" w:rsidRDefault="00FA02C5" w:rsidP="00FF243C">
            <w:pPr>
              <w:pStyle w:val="StyleTabletextLeft"/>
            </w:pPr>
            <w:r w:rsidRPr="00FF621E">
              <w:t>Stockholm UX2 (Stockholm)</w:t>
            </w:r>
          </w:p>
        </w:tc>
        <w:tc>
          <w:tcPr>
            <w:tcW w:w="4110" w:type="dxa"/>
            <w:gridSpan w:val="2"/>
          </w:tcPr>
          <w:p w14:paraId="44F291DC" w14:textId="77777777" w:rsidR="00FA02C5" w:rsidRPr="00FF621E" w:rsidRDefault="00FA02C5" w:rsidP="00FF243C">
            <w:pPr>
              <w:pStyle w:val="StyleTabletextLeft"/>
            </w:pPr>
            <w:r w:rsidRPr="00FF621E">
              <w:t>Telia Sverige AB</w:t>
            </w:r>
          </w:p>
        </w:tc>
      </w:tr>
      <w:tr w:rsidR="00FA02C5" w:rsidRPr="00870C6B" w14:paraId="71CD15AB" w14:textId="77777777" w:rsidTr="00B55CDD">
        <w:trPr>
          <w:cantSplit/>
          <w:trHeight w:val="240"/>
        </w:trPr>
        <w:tc>
          <w:tcPr>
            <w:tcW w:w="909" w:type="dxa"/>
            <w:shd w:val="clear" w:color="auto" w:fill="auto"/>
          </w:tcPr>
          <w:p w14:paraId="2B7031E1" w14:textId="77777777" w:rsidR="00FA02C5" w:rsidRPr="00E7062C" w:rsidRDefault="00FA02C5" w:rsidP="00FF243C">
            <w:pPr>
              <w:pStyle w:val="StyleTabletextLeft"/>
            </w:pPr>
            <w:r w:rsidRPr="00E7062C">
              <w:t>2-081-0</w:t>
            </w:r>
          </w:p>
        </w:tc>
        <w:tc>
          <w:tcPr>
            <w:tcW w:w="1009" w:type="dxa"/>
            <w:gridSpan w:val="2"/>
            <w:shd w:val="clear" w:color="auto" w:fill="auto"/>
          </w:tcPr>
          <w:p w14:paraId="0A365331" w14:textId="77777777" w:rsidR="00FA02C5" w:rsidRPr="00E7062C" w:rsidRDefault="00FA02C5" w:rsidP="00FF243C">
            <w:pPr>
              <w:pStyle w:val="StyleTabletextLeft"/>
            </w:pPr>
            <w:r w:rsidRPr="00E7062C">
              <w:t>4744</w:t>
            </w:r>
          </w:p>
        </w:tc>
        <w:tc>
          <w:tcPr>
            <w:tcW w:w="3260" w:type="dxa"/>
            <w:shd w:val="clear" w:color="auto" w:fill="auto"/>
          </w:tcPr>
          <w:p w14:paraId="61223918" w14:textId="77777777" w:rsidR="00FA02C5" w:rsidRPr="00FF621E" w:rsidRDefault="00FA02C5" w:rsidP="00FF243C">
            <w:pPr>
              <w:pStyle w:val="StyleTabletextLeft"/>
            </w:pPr>
            <w:r w:rsidRPr="00FF621E">
              <w:t>Stockholm/UN STX (Stockholm)</w:t>
            </w:r>
          </w:p>
        </w:tc>
        <w:tc>
          <w:tcPr>
            <w:tcW w:w="4110" w:type="dxa"/>
            <w:gridSpan w:val="2"/>
          </w:tcPr>
          <w:p w14:paraId="78F533B1" w14:textId="77777777" w:rsidR="00FA02C5" w:rsidRPr="00FF621E" w:rsidRDefault="00FA02C5" w:rsidP="00FF243C">
            <w:pPr>
              <w:pStyle w:val="StyleTabletextLeft"/>
            </w:pPr>
            <w:r w:rsidRPr="00FF621E">
              <w:t>Telia Sverige AB</w:t>
            </w:r>
          </w:p>
        </w:tc>
      </w:tr>
      <w:tr w:rsidR="00FA02C5" w:rsidRPr="00870C6B" w14:paraId="13A0FE70" w14:textId="77777777" w:rsidTr="00B55CDD">
        <w:trPr>
          <w:cantSplit/>
          <w:trHeight w:val="240"/>
        </w:trPr>
        <w:tc>
          <w:tcPr>
            <w:tcW w:w="909" w:type="dxa"/>
            <w:shd w:val="clear" w:color="auto" w:fill="auto"/>
          </w:tcPr>
          <w:p w14:paraId="63C53170" w14:textId="77777777" w:rsidR="00FA02C5" w:rsidRPr="00E7062C" w:rsidRDefault="00FA02C5" w:rsidP="00FF243C">
            <w:pPr>
              <w:pStyle w:val="StyleTabletextLeft"/>
            </w:pPr>
            <w:r w:rsidRPr="00E7062C">
              <w:t>2-081-1</w:t>
            </w:r>
          </w:p>
        </w:tc>
        <w:tc>
          <w:tcPr>
            <w:tcW w:w="1009" w:type="dxa"/>
            <w:gridSpan w:val="2"/>
            <w:shd w:val="clear" w:color="auto" w:fill="auto"/>
          </w:tcPr>
          <w:p w14:paraId="1F067A52" w14:textId="77777777" w:rsidR="00FA02C5" w:rsidRPr="00E7062C" w:rsidRDefault="00FA02C5" w:rsidP="00FF243C">
            <w:pPr>
              <w:pStyle w:val="StyleTabletextLeft"/>
            </w:pPr>
            <w:r w:rsidRPr="00E7062C">
              <w:t>4745</w:t>
            </w:r>
          </w:p>
        </w:tc>
        <w:tc>
          <w:tcPr>
            <w:tcW w:w="3260" w:type="dxa"/>
            <w:shd w:val="clear" w:color="auto" w:fill="auto"/>
          </w:tcPr>
          <w:p w14:paraId="568F4D17" w14:textId="77777777" w:rsidR="00FA02C5" w:rsidRPr="00FF621E" w:rsidRDefault="00FA02C5" w:rsidP="00FF243C">
            <w:pPr>
              <w:pStyle w:val="StyleTabletextLeft"/>
            </w:pPr>
            <w:r w:rsidRPr="00FF621E">
              <w:t>Stockholm/UR STX (Stockholm)</w:t>
            </w:r>
          </w:p>
        </w:tc>
        <w:tc>
          <w:tcPr>
            <w:tcW w:w="4110" w:type="dxa"/>
            <w:gridSpan w:val="2"/>
          </w:tcPr>
          <w:p w14:paraId="528D5920" w14:textId="77777777" w:rsidR="00FA02C5" w:rsidRPr="00FF621E" w:rsidRDefault="00FA02C5" w:rsidP="00FF243C">
            <w:pPr>
              <w:pStyle w:val="StyleTabletextLeft"/>
            </w:pPr>
            <w:r w:rsidRPr="00FF621E">
              <w:t>Telia Sverige AB</w:t>
            </w:r>
          </w:p>
        </w:tc>
      </w:tr>
      <w:tr w:rsidR="00FA02C5" w:rsidRPr="00870C6B" w14:paraId="32611337" w14:textId="77777777" w:rsidTr="00B55CDD">
        <w:trPr>
          <w:cantSplit/>
          <w:trHeight w:val="240"/>
        </w:trPr>
        <w:tc>
          <w:tcPr>
            <w:tcW w:w="909" w:type="dxa"/>
            <w:shd w:val="clear" w:color="auto" w:fill="auto"/>
          </w:tcPr>
          <w:p w14:paraId="224DD20D" w14:textId="77777777" w:rsidR="00FA02C5" w:rsidRPr="00E7062C" w:rsidRDefault="00FA02C5" w:rsidP="00FF243C">
            <w:pPr>
              <w:pStyle w:val="StyleTabletextLeft"/>
            </w:pPr>
            <w:r w:rsidRPr="00E7062C">
              <w:t>2-081-2</w:t>
            </w:r>
          </w:p>
        </w:tc>
        <w:tc>
          <w:tcPr>
            <w:tcW w:w="1009" w:type="dxa"/>
            <w:gridSpan w:val="2"/>
            <w:shd w:val="clear" w:color="auto" w:fill="auto"/>
          </w:tcPr>
          <w:p w14:paraId="1E7FFB84" w14:textId="77777777" w:rsidR="00FA02C5" w:rsidRPr="00E7062C" w:rsidRDefault="00FA02C5" w:rsidP="00FF243C">
            <w:pPr>
              <w:pStyle w:val="StyleTabletextLeft"/>
            </w:pPr>
            <w:r w:rsidRPr="00E7062C">
              <w:t>4746</w:t>
            </w:r>
          </w:p>
        </w:tc>
        <w:tc>
          <w:tcPr>
            <w:tcW w:w="3260" w:type="dxa"/>
            <w:shd w:val="clear" w:color="auto" w:fill="auto"/>
          </w:tcPr>
          <w:p w14:paraId="2EE0B2AC" w14:textId="77777777" w:rsidR="00FA02C5" w:rsidRPr="00FF621E" w:rsidRDefault="00FA02C5" w:rsidP="00FF243C">
            <w:pPr>
              <w:pStyle w:val="StyleTabletextLeft"/>
            </w:pPr>
            <w:r w:rsidRPr="00FF621E">
              <w:t>Malmö/UR STX (Malmö)</w:t>
            </w:r>
          </w:p>
        </w:tc>
        <w:tc>
          <w:tcPr>
            <w:tcW w:w="4110" w:type="dxa"/>
            <w:gridSpan w:val="2"/>
          </w:tcPr>
          <w:p w14:paraId="7D334167" w14:textId="77777777" w:rsidR="00FA02C5" w:rsidRPr="00FF621E" w:rsidRDefault="00FA02C5" w:rsidP="00FF243C">
            <w:pPr>
              <w:pStyle w:val="StyleTabletextLeft"/>
            </w:pPr>
            <w:r w:rsidRPr="00FF621E">
              <w:t>Telia Sverige AB</w:t>
            </w:r>
          </w:p>
        </w:tc>
      </w:tr>
      <w:tr w:rsidR="00FA02C5" w:rsidRPr="00870C6B" w14:paraId="23561F36" w14:textId="77777777" w:rsidTr="00B55CDD">
        <w:trPr>
          <w:cantSplit/>
          <w:trHeight w:val="240"/>
        </w:trPr>
        <w:tc>
          <w:tcPr>
            <w:tcW w:w="909" w:type="dxa"/>
            <w:shd w:val="clear" w:color="auto" w:fill="auto"/>
          </w:tcPr>
          <w:p w14:paraId="512AF621" w14:textId="77777777" w:rsidR="00FA02C5" w:rsidRPr="00E7062C" w:rsidRDefault="00FA02C5" w:rsidP="00FF243C">
            <w:pPr>
              <w:pStyle w:val="StyleTabletextLeft"/>
            </w:pPr>
            <w:r w:rsidRPr="00E7062C">
              <w:t>2-081-3</w:t>
            </w:r>
          </w:p>
        </w:tc>
        <w:tc>
          <w:tcPr>
            <w:tcW w:w="1009" w:type="dxa"/>
            <w:gridSpan w:val="2"/>
            <w:shd w:val="clear" w:color="auto" w:fill="auto"/>
          </w:tcPr>
          <w:p w14:paraId="78311EF6" w14:textId="77777777" w:rsidR="00FA02C5" w:rsidRPr="00E7062C" w:rsidRDefault="00FA02C5" w:rsidP="00FF243C">
            <w:pPr>
              <w:pStyle w:val="StyleTabletextLeft"/>
            </w:pPr>
            <w:r w:rsidRPr="00E7062C">
              <w:t>4747</w:t>
            </w:r>
          </w:p>
        </w:tc>
        <w:tc>
          <w:tcPr>
            <w:tcW w:w="3260" w:type="dxa"/>
            <w:shd w:val="clear" w:color="auto" w:fill="auto"/>
          </w:tcPr>
          <w:p w14:paraId="0F7DAE71" w14:textId="77777777" w:rsidR="00FA02C5" w:rsidRPr="00FF621E" w:rsidRDefault="00FA02C5" w:rsidP="00FF243C">
            <w:pPr>
              <w:pStyle w:val="StyleTabletextLeft"/>
            </w:pPr>
            <w:r w:rsidRPr="00FF621E">
              <w:t>HY1S (Stockholm)</w:t>
            </w:r>
          </w:p>
        </w:tc>
        <w:tc>
          <w:tcPr>
            <w:tcW w:w="4110" w:type="dxa"/>
            <w:gridSpan w:val="2"/>
          </w:tcPr>
          <w:p w14:paraId="6399EE41" w14:textId="77777777" w:rsidR="00FA02C5" w:rsidRPr="00FF621E" w:rsidRDefault="00FA02C5" w:rsidP="00FF243C">
            <w:pPr>
              <w:pStyle w:val="StyleTabletextLeft"/>
            </w:pPr>
            <w:r w:rsidRPr="00FF621E">
              <w:t>Telia Sverige AB</w:t>
            </w:r>
          </w:p>
        </w:tc>
      </w:tr>
      <w:tr w:rsidR="00FA02C5" w:rsidRPr="00870C6B" w14:paraId="656B95AF" w14:textId="77777777" w:rsidTr="00B55CDD">
        <w:trPr>
          <w:cantSplit/>
          <w:trHeight w:val="240"/>
        </w:trPr>
        <w:tc>
          <w:tcPr>
            <w:tcW w:w="909" w:type="dxa"/>
            <w:shd w:val="clear" w:color="auto" w:fill="auto"/>
          </w:tcPr>
          <w:p w14:paraId="39F82E2A" w14:textId="77777777" w:rsidR="00FA02C5" w:rsidRPr="00E7062C" w:rsidRDefault="00FA02C5" w:rsidP="00FF243C">
            <w:pPr>
              <w:pStyle w:val="StyleTabletextLeft"/>
            </w:pPr>
            <w:r w:rsidRPr="00E7062C">
              <w:t>2-081-4</w:t>
            </w:r>
          </w:p>
        </w:tc>
        <w:tc>
          <w:tcPr>
            <w:tcW w:w="1009" w:type="dxa"/>
            <w:gridSpan w:val="2"/>
            <w:shd w:val="clear" w:color="auto" w:fill="auto"/>
          </w:tcPr>
          <w:p w14:paraId="010FC90B" w14:textId="77777777" w:rsidR="00FA02C5" w:rsidRPr="00E7062C" w:rsidRDefault="00FA02C5" w:rsidP="00FF243C">
            <w:pPr>
              <w:pStyle w:val="StyleTabletextLeft"/>
            </w:pPr>
            <w:r w:rsidRPr="00E7062C">
              <w:t>4748</w:t>
            </w:r>
          </w:p>
        </w:tc>
        <w:tc>
          <w:tcPr>
            <w:tcW w:w="3260" w:type="dxa"/>
            <w:shd w:val="clear" w:color="auto" w:fill="auto"/>
          </w:tcPr>
          <w:p w14:paraId="55A05EEC" w14:textId="77777777" w:rsidR="00FA02C5" w:rsidRPr="00FF621E" w:rsidRDefault="00FA02C5" w:rsidP="00FF243C">
            <w:pPr>
              <w:pStyle w:val="StyleTabletextLeft"/>
            </w:pPr>
            <w:r w:rsidRPr="00FF621E">
              <w:t>MSC 102 (Stockholm)</w:t>
            </w:r>
          </w:p>
        </w:tc>
        <w:tc>
          <w:tcPr>
            <w:tcW w:w="4110" w:type="dxa"/>
            <w:gridSpan w:val="2"/>
          </w:tcPr>
          <w:p w14:paraId="046658DC" w14:textId="77777777" w:rsidR="00FA02C5" w:rsidRPr="00FF621E" w:rsidRDefault="00FA02C5" w:rsidP="00FF243C">
            <w:pPr>
              <w:pStyle w:val="StyleTabletextLeft"/>
            </w:pPr>
            <w:r w:rsidRPr="00FF621E">
              <w:t>HI3G Access AB</w:t>
            </w:r>
          </w:p>
        </w:tc>
      </w:tr>
      <w:tr w:rsidR="00FA02C5" w:rsidRPr="00870C6B" w14:paraId="5EC83955" w14:textId="77777777" w:rsidTr="00B55CDD">
        <w:trPr>
          <w:cantSplit/>
          <w:trHeight w:val="240"/>
        </w:trPr>
        <w:tc>
          <w:tcPr>
            <w:tcW w:w="909" w:type="dxa"/>
            <w:shd w:val="clear" w:color="auto" w:fill="auto"/>
          </w:tcPr>
          <w:p w14:paraId="6B5A4964" w14:textId="77777777" w:rsidR="00FA02C5" w:rsidRPr="00E7062C" w:rsidRDefault="00FA02C5" w:rsidP="00FF243C">
            <w:pPr>
              <w:pStyle w:val="StyleTabletextLeft"/>
            </w:pPr>
            <w:r w:rsidRPr="00E7062C">
              <w:t>2-081-5</w:t>
            </w:r>
          </w:p>
        </w:tc>
        <w:tc>
          <w:tcPr>
            <w:tcW w:w="1009" w:type="dxa"/>
            <w:gridSpan w:val="2"/>
            <w:shd w:val="clear" w:color="auto" w:fill="auto"/>
          </w:tcPr>
          <w:p w14:paraId="01BE73F9" w14:textId="77777777" w:rsidR="00FA02C5" w:rsidRPr="00E7062C" w:rsidRDefault="00FA02C5" w:rsidP="00FF243C">
            <w:pPr>
              <w:pStyle w:val="StyleTabletextLeft"/>
            </w:pPr>
            <w:r w:rsidRPr="00E7062C">
              <w:t>4749</w:t>
            </w:r>
          </w:p>
        </w:tc>
        <w:tc>
          <w:tcPr>
            <w:tcW w:w="3260" w:type="dxa"/>
            <w:shd w:val="clear" w:color="auto" w:fill="auto"/>
          </w:tcPr>
          <w:p w14:paraId="0273C7A4" w14:textId="77777777" w:rsidR="00FA02C5" w:rsidRPr="00FF621E" w:rsidRDefault="00FA02C5" w:rsidP="00FF243C">
            <w:pPr>
              <w:pStyle w:val="StyleTabletextLeft"/>
            </w:pPr>
            <w:r w:rsidRPr="00FF621E">
              <w:t>SNVH1-INT</w:t>
            </w:r>
          </w:p>
        </w:tc>
        <w:tc>
          <w:tcPr>
            <w:tcW w:w="4110" w:type="dxa"/>
            <w:gridSpan w:val="2"/>
          </w:tcPr>
          <w:p w14:paraId="2EBE8A31" w14:textId="77777777" w:rsidR="00FA02C5" w:rsidRPr="00FF621E" w:rsidRDefault="00FA02C5" w:rsidP="00FF243C">
            <w:pPr>
              <w:pStyle w:val="StyleTabletextLeft"/>
            </w:pPr>
            <w:r w:rsidRPr="00FF621E">
              <w:t>Tele2 Sverige AB</w:t>
            </w:r>
          </w:p>
        </w:tc>
      </w:tr>
      <w:tr w:rsidR="00FA02C5" w:rsidRPr="00870C6B" w14:paraId="0DBB8B1D" w14:textId="77777777" w:rsidTr="00B55CDD">
        <w:trPr>
          <w:cantSplit/>
          <w:trHeight w:val="240"/>
        </w:trPr>
        <w:tc>
          <w:tcPr>
            <w:tcW w:w="909" w:type="dxa"/>
            <w:shd w:val="clear" w:color="auto" w:fill="auto"/>
          </w:tcPr>
          <w:p w14:paraId="424C6BA3" w14:textId="77777777" w:rsidR="00FA02C5" w:rsidRPr="00E7062C" w:rsidRDefault="00FA02C5" w:rsidP="00FF243C">
            <w:pPr>
              <w:pStyle w:val="StyleTabletextLeft"/>
            </w:pPr>
            <w:r w:rsidRPr="00E7062C">
              <w:t>2-081-6</w:t>
            </w:r>
          </w:p>
        </w:tc>
        <w:tc>
          <w:tcPr>
            <w:tcW w:w="1009" w:type="dxa"/>
            <w:gridSpan w:val="2"/>
            <w:shd w:val="clear" w:color="auto" w:fill="auto"/>
          </w:tcPr>
          <w:p w14:paraId="08CA2C6D" w14:textId="77777777" w:rsidR="00FA02C5" w:rsidRPr="00E7062C" w:rsidRDefault="00FA02C5" w:rsidP="00FF243C">
            <w:pPr>
              <w:pStyle w:val="StyleTabletextLeft"/>
            </w:pPr>
            <w:r w:rsidRPr="00E7062C">
              <w:t>4750</w:t>
            </w:r>
          </w:p>
        </w:tc>
        <w:tc>
          <w:tcPr>
            <w:tcW w:w="3260" w:type="dxa"/>
            <w:shd w:val="clear" w:color="auto" w:fill="auto"/>
          </w:tcPr>
          <w:p w14:paraId="4F170DC4" w14:textId="77777777" w:rsidR="00FA02C5" w:rsidRPr="00FF621E" w:rsidRDefault="00FA02C5" w:rsidP="00FF243C">
            <w:pPr>
              <w:pStyle w:val="StyleTabletextLeft"/>
            </w:pPr>
            <w:r w:rsidRPr="00FF621E">
              <w:t>SNKT1-INT</w:t>
            </w:r>
          </w:p>
        </w:tc>
        <w:tc>
          <w:tcPr>
            <w:tcW w:w="4110" w:type="dxa"/>
            <w:gridSpan w:val="2"/>
          </w:tcPr>
          <w:p w14:paraId="4277EC93" w14:textId="77777777" w:rsidR="00FA02C5" w:rsidRPr="00FF621E" w:rsidRDefault="00FA02C5" w:rsidP="00FF243C">
            <w:pPr>
              <w:pStyle w:val="StyleTabletextLeft"/>
            </w:pPr>
            <w:r w:rsidRPr="00FF621E">
              <w:t>Tele2 Sverige AB</w:t>
            </w:r>
          </w:p>
        </w:tc>
      </w:tr>
      <w:tr w:rsidR="00FA02C5" w:rsidRPr="00870C6B" w14:paraId="774539EF" w14:textId="77777777" w:rsidTr="00B55CDD">
        <w:trPr>
          <w:cantSplit/>
          <w:trHeight w:val="240"/>
        </w:trPr>
        <w:tc>
          <w:tcPr>
            <w:tcW w:w="909" w:type="dxa"/>
            <w:shd w:val="clear" w:color="auto" w:fill="auto"/>
          </w:tcPr>
          <w:p w14:paraId="6ED4847D" w14:textId="77777777" w:rsidR="00FA02C5" w:rsidRPr="00E7062C" w:rsidRDefault="00FA02C5" w:rsidP="00FF243C">
            <w:pPr>
              <w:pStyle w:val="StyleTabletextLeft"/>
            </w:pPr>
            <w:r w:rsidRPr="00E7062C">
              <w:t>2-081-7</w:t>
            </w:r>
          </w:p>
        </w:tc>
        <w:tc>
          <w:tcPr>
            <w:tcW w:w="1009" w:type="dxa"/>
            <w:gridSpan w:val="2"/>
            <w:shd w:val="clear" w:color="auto" w:fill="auto"/>
          </w:tcPr>
          <w:p w14:paraId="69EBAF03" w14:textId="77777777" w:rsidR="00FA02C5" w:rsidRPr="00E7062C" w:rsidRDefault="00FA02C5" w:rsidP="00FF243C">
            <w:pPr>
              <w:pStyle w:val="StyleTabletextLeft"/>
            </w:pPr>
            <w:r w:rsidRPr="00E7062C">
              <w:t>4751</w:t>
            </w:r>
          </w:p>
        </w:tc>
        <w:tc>
          <w:tcPr>
            <w:tcW w:w="3260" w:type="dxa"/>
            <w:shd w:val="clear" w:color="auto" w:fill="auto"/>
          </w:tcPr>
          <w:p w14:paraId="11A5ECD2" w14:textId="77777777" w:rsidR="00FA02C5" w:rsidRPr="00FF621E" w:rsidRDefault="00FA02C5" w:rsidP="00FF243C">
            <w:pPr>
              <w:pStyle w:val="StyleTabletextLeft"/>
            </w:pPr>
            <w:r w:rsidRPr="00FF621E">
              <w:t>TMT2</w:t>
            </w:r>
          </w:p>
        </w:tc>
        <w:tc>
          <w:tcPr>
            <w:tcW w:w="4110" w:type="dxa"/>
            <w:gridSpan w:val="2"/>
          </w:tcPr>
          <w:p w14:paraId="257AE8E4" w14:textId="77777777" w:rsidR="00FA02C5" w:rsidRPr="00FF621E" w:rsidRDefault="00FA02C5" w:rsidP="00FF243C">
            <w:pPr>
              <w:pStyle w:val="StyleTabletextLeft"/>
            </w:pPr>
            <w:r w:rsidRPr="00FF621E">
              <w:t>TMT Analysis Limited</w:t>
            </w:r>
          </w:p>
        </w:tc>
      </w:tr>
      <w:tr w:rsidR="00FA02C5" w:rsidRPr="00870C6B" w14:paraId="0033EC73" w14:textId="77777777" w:rsidTr="00B55CDD">
        <w:trPr>
          <w:cantSplit/>
          <w:trHeight w:val="240"/>
        </w:trPr>
        <w:tc>
          <w:tcPr>
            <w:tcW w:w="909" w:type="dxa"/>
            <w:shd w:val="clear" w:color="auto" w:fill="auto"/>
          </w:tcPr>
          <w:p w14:paraId="35CC6E20" w14:textId="77777777" w:rsidR="00FA02C5" w:rsidRPr="00E7062C" w:rsidRDefault="00FA02C5" w:rsidP="00FF243C">
            <w:pPr>
              <w:pStyle w:val="StyleTabletextLeft"/>
            </w:pPr>
            <w:r w:rsidRPr="00E7062C">
              <w:t>2-082-0</w:t>
            </w:r>
          </w:p>
        </w:tc>
        <w:tc>
          <w:tcPr>
            <w:tcW w:w="1009" w:type="dxa"/>
            <w:gridSpan w:val="2"/>
            <w:shd w:val="clear" w:color="auto" w:fill="auto"/>
          </w:tcPr>
          <w:p w14:paraId="7EA99577" w14:textId="77777777" w:rsidR="00FA02C5" w:rsidRPr="00E7062C" w:rsidRDefault="00FA02C5" w:rsidP="00FF243C">
            <w:pPr>
              <w:pStyle w:val="StyleTabletextLeft"/>
            </w:pPr>
            <w:r w:rsidRPr="00E7062C">
              <w:t>4752</w:t>
            </w:r>
          </w:p>
        </w:tc>
        <w:tc>
          <w:tcPr>
            <w:tcW w:w="3260" w:type="dxa"/>
            <w:shd w:val="clear" w:color="auto" w:fill="auto"/>
          </w:tcPr>
          <w:p w14:paraId="4AD80040" w14:textId="77777777" w:rsidR="00FA02C5" w:rsidRPr="00FF621E" w:rsidRDefault="00FA02C5" w:rsidP="00FF243C">
            <w:pPr>
              <w:pStyle w:val="StyleTabletextLeft"/>
            </w:pPr>
            <w:r w:rsidRPr="00FF621E">
              <w:t>RIX1</w:t>
            </w:r>
          </w:p>
        </w:tc>
        <w:tc>
          <w:tcPr>
            <w:tcW w:w="4110" w:type="dxa"/>
            <w:gridSpan w:val="2"/>
          </w:tcPr>
          <w:p w14:paraId="5B8E6134" w14:textId="77777777" w:rsidR="00FA02C5" w:rsidRPr="00FF621E" w:rsidRDefault="00FA02C5" w:rsidP="00FF243C">
            <w:pPr>
              <w:pStyle w:val="StyleTabletextLeft"/>
            </w:pPr>
            <w:r w:rsidRPr="00FF621E">
              <w:t>Tele2 Sverige AB</w:t>
            </w:r>
          </w:p>
        </w:tc>
      </w:tr>
      <w:tr w:rsidR="00FA02C5" w:rsidRPr="00870C6B" w14:paraId="3534EDA0" w14:textId="77777777" w:rsidTr="00B55CDD">
        <w:trPr>
          <w:cantSplit/>
          <w:trHeight w:val="240"/>
        </w:trPr>
        <w:tc>
          <w:tcPr>
            <w:tcW w:w="909" w:type="dxa"/>
            <w:shd w:val="clear" w:color="auto" w:fill="auto"/>
          </w:tcPr>
          <w:p w14:paraId="6302A21C" w14:textId="77777777" w:rsidR="00FA02C5" w:rsidRPr="00E7062C" w:rsidRDefault="00FA02C5" w:rsidP="00FF243C">
            <w:pPr>
              <w:pStyle w:val="StyleTabletextLeft"/>
            </w:pPr>
            <w:r w:rsidRPr="00E7062C">
              <w:t>2-082-1</w:t>
            </w:r>
          </w:p>
        </w:tc>
        <w:tc>
          <w:tcPr>
            <w:tcW w:w="1009" w:type="dxa"/>
            <w:gridSpan w:val="2"/>
            <w:shd w:val="clear" w:color="auto" w:fill="auto"/>
          </w:tcPr>
          <w:p w14:paraId="7711FE10" w14:textId="77777777" w:rsidR="00FA02C5" w:rsidRPr="00E7062C" w:rsidRDefault="00FA02C5" w:rsidP="00FF243C">
            <w:pPr>
              <w:pStyle w:val="StyleTabletextLeft"/>
            </w:pPr>
            <w:r w:rsidRPr="00E7062C">
              <w:t>4753</w:t>
            </w:r>
          </w:p>
        </w:tc>
        <w:tc>
          <w:tcPr>
            <w:tcW w:w="3260" w:type="dxa"/>
            <w:shd w:val="clear" w:color="auto" w:fill="auto"/>
          </w:tcPr>
          <w:p w14:paraId="084C97A3" w14:textId="77777777" w:rsidR="00FA02C5" w:rsidRPr="00FF621E" w:rsidRDefault="00FA02C5" w:rsidP="00FF243C">
            <w:pPr>
              <w:pStyle w:val="StyleTabletextLeft"/>
            </w:pPr>
            <w:r w:rsidRPr="00FF621E">
              <w:t>SOA1</w:t>
            </w:r>
          </w:p>
        </w:tc>
        <w:tc>
          <w:tcPr>
            <w:tcW w:w="4110" w:type="dxa"/>
            <w:gridSpan w:val="2"/>
          </w:tcPr>
          <w:p w14:paraId="7D620A60" w14:textId="77777777" w:rsidR="00FA02C5" w:rsidRPr="00FF621E" w:rsidRDefault="00FA02C5" w:rsidP="00FF243C">
            <w:pPr>
              <w:pStyle w:val="StyleTabletextLeft"/>
            </w:pPr>
            <w:r w:rsidRPr="00FF621E">
              <w:t>Soatso AB</w:t>
            </w:r>
          </w:p>
        </w:tc>
      </w:tr>
      <w:tr w:rsidR="00FA02C5" w:rsidRPr="00870C6B" w14:paraId="1EFE398B" w14:textId="77777777" w:rsidTr="00B55CDD">
        <w:trPr>
          <w:cantSplit/>
          <w:trHeight w:val="240"/>
        </w:trPr>
        <w:tc>
          <w:tcPr>
            <w:tcW w:w="909" w:type="dxa"/>
            <w:shd w:val="clear" w:color="auto" w:fill="auto"/>
          </w:tcPr>
          <w:p w14:paraId="4A8CEA91" w14:textId="77777777" w:rsidR="00FA02C5" w:rsidRPr="00E7062C" w:rsidRDefault="00FA02C5" w:rsidP="00FF243C">
            <w:pPr>
              <w:pStyle w:val="StyleTabletextLeft"/>
            </w:pPr>
            <w:r w:rsidRPr="00E7062C">
              <w:t>2-082-2</w:t>
            </w:r>
          </w:p>
        </w:tc>
        <w:tc>
          <w:tcPr>
            <w:tcW w:w="1009" w:type="dxa"/>
            <w:gridSpan w:val="2"/>
            <w:shd w:val="clear" w:color="auto" w:fill="auto"/>
          </w:tcPr>
          <w:p w14:paraId="1B0F958B" w14:textId="77777777" w:rsidR="00FA02C5" w:rsidRPr="00E7062C" w:rsidRDefault="00FA02C5" w:rsidP="00FF243C">
            <w:pPr>
              <w:pStyle w:val="StyleTabletextLeft"/>
            </w:pPr>
            <w:r w:rsidRPr="00E7062C">
              <w:t>4754</w:t>
            </w:r>
          </w:p>
        </w:tc>
        <w:tc>
          <w:tcPr>
            <w:tcW w:w="3260" w:type="dxa"/>
            <w:shd w:val="clear" w:color="auto" w:fill="auto"/>
          </w:tcPr>
          <w:p w14:paraId="3FE8B94E" w14:textId="77777777" w:rsidR="00FA02C5" w:rsidRPr="00FF621E" w:rsidRDefault="00FA02C5" w:rsidP="00FF243C">
            <w:pPr>
              <w:pStyle w:val="StyleTabletextLeft"/>
            </w:pPr>
            <w:r w:rsidRPr="00FF621E">
              <w:t>VRR2 MSC (Göteborg)</w:t>
            </w:r>
          </w:p>
        </w:tc>
        <w:tc>
          <w:tcPr>
            <w:tcW w:w="4110" w:type="dxa"/>
            <w:gridSpan w:val="2"/>
          </w:tcPr>
          <w:p w14:paraId="5E19CDEF" w14:textId="77777777" w:rsidR="00FA02C5" w:rsidRPr="00FF621E" w:rsidRDefault="00FA02C5" w:rsidP="00FF243C">
            <w:pPr>
              <w:pStyle w:val="StyleTabletextLeft"/>
            </w:pPr>
            <w:r w:rsidRPr="00FF621E">
              <w:t>Telia Sverige AB</w:t>
            </w:r>
          </w:p>
        </w:tc>
      </w:tr>
      <w:tr w:rsidR="00FA02C5" w:rsidRPr="00870C6B" w14:paraId="2D043913" w14:textId="77777777" w:rsidTr="00B55CDD">
        <w:trPr>
          <w:cantSplit/>
          <w:trHeight w:val="240"/>
        </w:trPr>
        <w:tc>
          <w:tcPr>
            <w:tcW w:w="909" w:type="dxa"/>
            <w:shd w:val="clear" w:color="auto" w:fill="auto"/>
          </w:tcPr>
          <w:p w14:paraId="19F25CAB" w14:textId="77777777" w:rsidR="00FA02C5" w:rsidRPr="00E7062C" w:rsidRDefault="00FA02C5" w:rsidP="00FF243C">
            <w:pPr>
              <w:pStyle w:val="StyleTabletextLeft"/>
            </w:pPr>
            <w:r w:rsidRPr="00E7062C">
              <w:t>2-082-3</w:t>
            </w:r>
          </w:p>
        </w:tc>
        <w:tc>
          <w:tcPr>
            <w:tcW w:w="1009" w:type="dxa"/>
            <w:gridSpan w:val="2"/>
            <w:shd w:val="clear" w:color="auto" w:fill="auto"/>
          </w:tcPr>
          <w:p w14:paraId="01D9D76E" w14:textId="77777777" w:rsidR="00FA02C5" w:rsidRPr="00E7062C" w:rsidRDefault="00FA02C5" w:rsidP="00FF243C">
            <w:pPr>
              <w:pStyle w:val="StyleTabletextLeft"/>
            </w:pPr>
            <w:r w:rsidRPr="00E7062C">
              <w:t>4755</w:t>
            </w:r>
          </w:p>
        </w:tc>
        <w:tc>
          <w:tcPr>
            <w:tcW w:w="3260" w:type="dxa"/>
            <w:shd w:val="clear" w:color="auto" w:fill="auto"/>
          </w:tcPr>
          <w:p w14:paraId="1D2A3921" w14:textId="77777777" w:rsidR="00FA02C5" w:rsidRPr="00FF621E" w:rsidRDefault="00FA02C5" w:rsidP="00FF243C">
            <w:pPr>
              <w:pStyle w:val="StyleTabletextLeft"/>
            </w:pPr>
            <w:r w:rsidRPr="00FF621E">
              <w:t>MSC 402 (Stockholm)</w:t>
            </w:r>
          </w:p>
        </w:tc>
        <w:tc>
          <w:tcPr>
            <w:tcW w:w="4110" w:type="dxa"/>
            <w:gridSpan w:val="2"/>
          </w:tcPr>
          <w:p w14:paraId="77DE7A3C" w14:textId="77777777" w:rsidR="00FA02C5" w:rsidRPr="00FF621E" w:rsidRDefault="00FA02C5" w:rsidP="00FF243C">
            <w:pPr>
              <w:pStyle w:val="StyleTabletextLeft"/>
            </w:pPr>
            <w:r w:rsidRPr="00FF621E">
              <w:t>HI3G Access AB</w:t>
            </w:r>
          </w:p>
        </w:tc>
      </w:tr>
      <w:tr w:rsidR="00FA02C5" w:rsidRPr="00870C6B" w14:paraId="117EE302" w14:textId="77777777" w:rsidTr="00B55CDD">
        <w:trPr>
          <w:cantSplit/>
          <w:trHeight w:val="240"/>
        </w:trPr>
        <w:tc>
          <w:tcPr>
            <w:tcW w:w="909" w:type="dxa"/>
            <w:shd w:val="clear" w:color="auto" w:fill="auto"/>
          </w:tcPr>
          <w:p w14:paraId="160E4953" w14:textId="77777777" w:rsidR="00FA02C5" w:rsidRPr="00E7062C" w:rsidRDefault="00FA02C5" w:rsidP="00FF243C">
            <w:pPr>
              <w:pStyle w:val="StyleTabletextLeft"/>
            </w:pPr>
            <w:r w:rsidRPr="00E7062C">
              <w:t>2-082-4</w:t>
            </w:r>
          </w:p>
        </w:tc>
        <w:tc>
          <w:tcPr>
            <w:tcW w:w="1009" w:type="dxa"/>
            <w:gridSpan w:val="2"/>
            <w:shd w:val="clear" w:color="auto" w:fill="auto"/>
          </w:tcPr>
          <w:p w14:paraId="3D1FAA34" w14:textId="77777777" w:rsidR="00FA02C5" w:rsidRPr="00E7062C" w:rsidRDefault="00FA02C5" w:rsidP="00FF243C">
            <w:pPr>
              <w:pStyle w:val="StyleTabletextLeft"/>
            </w:pPr>
            <w:r w:rsidRPr="00E7062C">
              <w:t>4756</w:t>
            </w:r>
          </w:p>
        </w:tc>
        <w:tc>
          <w:tcPr>
            <w:tcW w:w="3260" w:type="dxa"/>
            <w:shd w:val="clear" w:color="auto" w:fill="auto"/>
          </w:tcPr>
          <w:p w14:paraId="02D15773" w14:textId="77777777" w:rsidR="00FA02C5" w:rsidRPr="00FF621E" w:rsidRDefault="00FA02C5" w:rsidP="00FF243C">
            <w:pPr>
              <w:pStyle w:val="StyleTabletextLeft"/>
            </w:pPr>
            <w:r w:rsidRPr="00FF621E">
              <w:t>MSC 401 (Stockholm)</w:t>
            </w:r>
          </w:p>
        </w:tc>
        <w:tc>
          <w:tcPr>
            <w:tcW w:w="4110" w:type="dxa"/>
            <w:gridSpan w:val="2"/>
          </w:tcPr>
          <w:p w14:paraId="34147FFD" w14:textId="77777777" w:rsidR="00FA02C5" w:rsidRPr="00FF621E" w:rsidRDefault="00FA02C5" w:rsidP="00FF243C">
            <w:pPr>
              <w:pStyle w:val="StyleTabletextLeft"/>
            </w:pPr>
            <w:r w:rsidRPr="00FF621E">
              <w:t>HI3G Access AB</w:t>
            </w:r>
          </w:p>
        </w:tc>
      </w:tr>
      <w:tr w:rsidR="00FA02C5" w:rsidRPr="00870C6B" w14:paraId="26B5C9B7" w14:textId="77777777" w:rsidTr="00B55CDD">
        <w:trPr>
          <w:cantSplit/>
          <w:trHeight w:val="240"/>
        </w:trPr>
        <w:tc>
          <w:tcPr>
            <w:tcW w:w="909" w:type="dxa"/>
            <w:shd w:val="clear" w:color="auto" w:fill="auto"/>
          </w:tcPr>
          <w:p w14:paraId="4BD782E4" w14:textId="77777777" w:rsidR="00FA02C5" w:rsidRPr="00E7062C" w:rsidRDefault="00FA02C5" w:rsidP="00FF243C">
            <w:pPr>
              <w:pStyle w:val="StyleTabletextLeft"/>
            </w:pPr>
            <w:r w:rsidRPr="00E7062C">
              <w:t>2-082-5</w:t>
            </w:r>
          </w:p>
        </w:tc>
        <w:tc>
          <w:tcPr>
            <w:tcW w:w="1009" w:type="dxa"/>
            <w:gridSpan w:val="2"/>
            <w:shd w:val="clear" w:color="auto" w:fill="auto"/>
          </w:tcPr>
          <w:p w14:paraId="25C54364" w14:textId="77777777" w:rsidR="00FA02C5" w:rsidRPr="00E7062C" w:rsidRDefault="00FA02C5" w:rsidP="00FF243C">
            <w:pPr>
              <w:pStyle w:val="StyleTabletextLeft"/>
            </w:pPr>
            <w:r w:rsidRPr="00E7062C">
              <w:t>4757</w:t>
            </w:r>
          </w:p>
        </w:tc>
        <w:tc>
          <w:tcPr>
            <w:tcW w:w="3260" w:type="dxa"/>
            <w:shd w:val="clear" w:color="auto" w:fill="auto"/>
          </w:tcPr>
          <w:p w14:paraId="1BB70FA6" w14:textId="77777777" w:rsidR="00FA02C5" w:rsidRPr="00FF621E" w:rsidRDefault="00FA02C5" w:rsidP="00FF243C">
            <w:pPr>
              <w:pStyle w:val="StyleTabletextLeft"/>
            </w:pPr>
            <w:r w:rsidRPr="00FF621E">
              <w:t>TMT3</w:t>
            </w:r>
          </w:p>
        </w:tc>
        <w:tc>
          <w:tcPr>
            <w:tcW w:w="4110" w:type="dxa"/>
            <w:gridSpan w:val="2"/>
          </w:tcPr>
          <w:p w14:paraId="58E00F3F" w14:textId="77777777" w:rsidR="00FA02C5" w:rsidRPr="00FF621E" w:rsidRDefault="00FA02C5" w:rsidP="00FF243C">
            <w:pPr>
              <w:pStyle w:val="StyleTabletextLeft"/>
            </w:pPr>
            <w:r w:rsidRPr="00FF621E">
              <w:t>TMT Analysis Limited</w:t>
            </w:r>
          </w:p>
        </w:tc>
      </w:tr>
      <w:tr w:rsidR="00FA02C5" w:rsidRPr="00870C6B" w14:paraId="1947033C" w14:textId="77777777" w:rsidTr="00B55CDD">
        <w:trPr>
          <w:cantSplit/>
          <w:trHeight w:val="240"/>
        </w:trPr>
        <w:tc>
          <w:tcPr>
            <w:tcW w:w="909" w:type="dxa"/>
            <w:shd w:val="clear" w:color="auto" w:fill="auto"/>
          </w:tcPr>
          <w:p w14:paraId="2708458D" w14:textId="77777777" w:rsidR="00FA02C5" w:rsidRPr="00E7062C" w:rsidRDefault="00FA02C5" w:rsidP="00FF243C">
            <w:pPr>
              <w:pStyle w:val="StyleTabletextLeft"/>
            </w:pPr>
            <w:r w:rsidRPr="00E7062C">
              <w:t>2-082-6</w:t>
            </w:r>
          </w:p>
        </w:tc>
        <w:tc>
          <w:tcPr>
            <w:tcW w:w="1009" w:type="dxa"/>
            <w:gridSpan w:val="2"/>
            <w:shd w:val="clear" w:color="auto" w:fill="auto"/>
          </w:tcPr>
          <w:p w14:paraId="0361046C" w14:textId="77777777" w:rsidR="00FA02C5" w:rsidRPr="00E7062C" w:rsidRDefault="00FA02C5" w:rsidP="00FF243C">
            <w:pPr>
              <w:pStyle w:val="StyleTabletextLeft"/>
            </w:pPr>
            <w:r w:rsidRPr="00E7062C">
              <w:t>4758</w:t>
            </w:r>
          </w:p>
        </w:tc>
        <w:tc>
          <w:tcPr>
            <w:tcW w:w="3260" w:type="dxa"/>
            <w:shd w:val="clear" w:color="auto" w:fill="auto"/>
          </w:tcPr>
          <w:p w14:paraId="3BF360AD" w14:textId="77777777" w:rsidR="00FA02C5" w:rsidRPr="00FF621E" w:rsidRDefault="00FA02C5" w:rsidP="00FF243C">
            <w:pPr>
              <w:pStyle w:val="StyleTabletextLeft"/>
            </w:pPr>
            <w:r w:rsidRPr="00FF621E">
              <w:t>MGW 102 (Stockholm)</w:t>
            </w:r>
          </w:p>
        </w:tc>
        <w:tc>
          <w:tcPr>
            <w:tcW w:w="4110" w:type="dxa"/>
            <w:gridSpan w:val="2"/>
          </w:tcPr>
          <w:p w14:paraId="02D0A498" w14:textId="77777777" w:rsidR="00FA02C5" w:rsidRPr="00FF621E" w:rsidRDefault="00FA02C5" w:rsidP="00FF243C">
            <w:pPr>
              <w:pStyle w:val="StyleTabletextLeft"/>
            </w:pPr>
            <w:r w:rsidRPr="00FF621E">
              <w:t>HI3G Access AB</w:t>
            </w:r>
          </w:p>
        </w:tc>
      </w:tr>
      <w:tr w:rsidR="00FA02C5" w:rsidRPr="00870C6B" w14:paraId="5151795B" w14:textId="77777777" w:rsidTr="00B55CDD">
        <w:trPr>
          <w:cantSplit/>
          <w:trHeight w:val="240"/>
        </w:trPr>
        <w:tc>
          <w:tcPr>
            <w:tcW w:w="909" w:type="dxa"/>
            <w:shd w:val="clear" w:color="auto" w:fill="auto"/>
          </w:tcPr>
          <w:p w14:paraId="5453C820" w14:textId="77777777" w:rsidR="00FA02C5" w:rsidRPr="00E7062C" w:rsidRDefault="00FA02C5" w:rsidP="00FF243C">
            <w:pPr>
              <w:pStyle w:val="StyleTabletextLeft"/>
            </w:pPr>
            <w:r w:rsidRPr="00E7062C">
              <w:t>2-082-7</w:t>
            </w:r>
          </w:p>
        </w:tc>
        <w:tc>
          <w:tcPr>
            <w:tcW w:w="1009" w:type="dxa"/>
            <w:gridSpan w:val="2"/>
            <w:shd w:val="clear" w:color="auto" w:fill="auto"/>
          </w:tcPr>
          <w:p w14:paraId="2D314E5D" w14:textId="77777777" w:rsidR="00FA02C5" w:rsidRPr="00E7062C" w:rsidRDefault="00FA02C5" w:rsidP="00FF243C">
            <w:pPr>
              <w:pStyle w:val="StyleTabletextLeft"/>
            </w:pPr>
            <w:r w:rsidRPr="00E7062C">
              <w:t>4759</w:t>
            </w:r>
          </w:p>
        </w:tc>
        <w:tc>
          <w:tcPr>
            <w:tcW w:w="3260" w:type="dxa"/>
            <w:shd w:val="clear" w:color="auto" w:fill="auto"/>
          </w:tcPr>
          <w:p w14:paraId="57981E59" w14:textId="77777777" w:rsidR="00FA02C5" w:rsidRPr="00FF621E" w:rsidRDefault="00FA02C5" w:rsidP="00FF243C">
            <w:pPr>
              <w:pStyle w:val="StyleTabletextLeft"/>
            </w:pPr>
            <w:r w:rsidRPr="00FF621E">
              <w:t>TMT4</w:t>
            </w:r>
          </w:p>
        </w:tc>
        <w:tc>
          <w:tcPr>
            <w:tcW w:w="4110" w:type="dxa"/>
            <w:gridSpan w:val="2"/>
          </w:tcPr>
          <w:p w14:paraId="01D13100" w14:textId="77777777" w:rsidR="00FA02C5" w:rsidRPr="00FF621E" w:rsidRDefault="00FA02C5" w:rsidP="00FF243C">
            <w:pPr>
              <w:pStyle w:val="StyleTabletextLeft"/>
            </w:pPr>
            <w:r w:rsidRPr="00FF621E">
              <w:t>TMT Analysis Limited</w:t>
            </w:r>
          </w:p>
        </w:tc>
      </w:tr>
      <w:tr w:rsidR="00FA02C5" w:rsidRPr="00870C6B" w14:paraId="63A6D829" w14:textId="77777777" w:rsidTr="00B55CDD">
        <w:trPr>
          <w:cantSplit/>
          <w:trHeight w:val="240"/>
        </w:trPr>
        <w:tc>
          <w:tcPr>
            <w:tcW w:w="909" w:type="dxa"/>
            <w:shd w:val="clear" w:color="auto" w:fill="auto"/>
          </w:tcPr>
          <w:p w14:paraId="3DA98648" w14:textId="77777777" w:rsidR="00FA02C5" w:rsidRPr="00E7062C" w:rsidRDefault="00FA02C5" w:rsidP="00FF243C">
            <w:pPr>
              <w:pStyle w:val="StyleTabletextLeft"/>
            </w:pPr>
            <w:r w:rsidRPr="00E7062C">
              <w:t>2-083-0</w:t>
            </w:r>
          </w:p>
        </w:tc>
        <w:tc>
          <w:tcPr>
            <w:tcW w:w="1009" w:type="dxa"/>
            <w:gridSpan w:val="2"/>
            <w:shd w:val="clear" w:color="auto" w:fill="auto"/>
          </w:tcPr>
          <w:p w14:paraId="2B914A0E" w14:textId="77777777" w:rsidR="00FA02C5" w:rsidRPr="00E7062C" w:rsidRDefault="00FA02C5" w:rsidP="00FF243C">
            <w:pPr>
              <w:pStyle w:val="StyleTabletextLeft"/>
            </w:pPr>
            <w:r w:rsidRPr="00E7062C">
              <w:t>4760</w:t>
            </w:r>
          </w:p>
        </w:tc>
        <w:tc>
          <w:tcPr>
            <w:tcW w:w="3260" w:type="dxa"/>
            <w:shd w:val="clear" w:color="auto" w:fill="auto"/>
          </w:tcPr>
          <w:p w14:paraId="7FD2C303" w14:textId="77777777" w:rsidR="00FA02C5" w:rsidRPr="00FF621E" w:rsidRDefault="00FA02C5" w:rsidP="00FF243C">
            <w:pPr>
              <w:pStyle w:val="StyleTabletextLeft"/>
            </w:pPr>
            <w:r w:rsidRPr="00FF621E">
              <w:t>JFA_STP</w:t>
            </w:r>
          </w:p>
        </w:tc>
        <w:tc>
          <w:tcPr>
            <w:tcW w:w="4110" w:type="dxa"/>
            <w:gridSpan w:val="2"/>
          </w:tcPr>
          <w:p w14:paraId="539058AD" w14:textId="77777777" w:rsidR="00FA02C5" w:rsidRPr="00FF621E" w:rsidRDefault="00FA02C5" w:rsidP="00FF243C">
            <w:pPr>
              <w:pStyle w:val="StyleTabletextLeft"/>
            </w:pPr>
            <w:r w:rsidRPr="00FF621E">
              <w:t>Tele2 Sverige AB</w:t>
            </w:r>
          </w:p>
        </w:tc>
      </w:tr>
      <w:tr w:rsidR="00FA02C5" w:rsidRPr="00870C6B" w14:paraId="06349A23" w14:textId="77777777" w:rsidTr="00B55CDD">
        <w:trPr>
          <w:cantSplit/>
          <w:trHeight w:val="240"/>
        </w:trPr>
        <w:tc>
          <w:tcPr>
            <w:tcW w:w="909" w:type="dxa"/>
            <w:shd w:val="clear" w:color="auto" w:fill="auto"/>
          </w:tcPr>
          <w:p w14:paraId="12BF8BA4" w14:textId="77777777" w:rsidR="00FA02C5" w:rsidRPr="00E7062C" w:rsidRDefault="00FA02C5" w:rsidP="00FF243C">
            <w:pPr>
              <w:pStyle w:val="StyleTabletextLeft"/>
            </w:pPr>
            <w:r w:rsidRPr="00E7062C">
              <w:t>2-083-1</w:t>
            </w:r>
          </w:p>
        </w:tc>
        <w:tc>
          <w:tcPr>
            <w:tcW w:w="1009" w:type="dxa"/>
            <w:gridSpan w:val="2"/>
            <w:shd w:val="clear" w:color="auto" w:fill="auto"/>
          </w:tcPr>
          <w:p w14:paraId="595CD7E3" w14:textId="77777777" w:rsidR="00FA02C5" w:rsidRPr="00E7062C" w:rsidRDefault="00FA02C5" w:rsidP="00FF243C">
            <w:pPr>
              <w:pStyle w:val="StyleTabletextLeft"/>
            </w:pPr>
            <w:r w:rsidRPr="00E7062C">
              <w:t>4761</w:t>
            </w:r>
          </w:p>
        </w:tc>
        <w:tc>
          <w:tcPr>
            <w:tcW w:w="3260" w:type="dxa"/>
            <w:shd w:val="clear" w:color="auto" w:fill="auto"/>
          </w:tcPr>
          <w:p w14:paraId="59D2F9FA" w14:textId="77777777" w:rsidR="00FA02C5" w:rsidRPr="00FF621E" w:rsidRDefault="00FA02C5" w:rsidP="00FF243C">
            <w:pPr>
              <w:pStyle w:val="StyleTabletextLeft"/>
            </w:pPr>
            <w:r w:rsidRPr="00FF621E">
              <w:t>MPLO_STP</w:t>
            </w:r>
          </w:p>
        </w:tc>
        <w:tc>
          <w:tcPr>
            <w:tcW w:w="4110" w:type="dxa"/>
            <w:gridSpan w:val="2"/>
          </w:tcPr>
          <w:p w14:paraId="0DCCD5D9" w14:textId="77777777" w:rsidR="00FA02C5" w:rsidRPr="00FF621E" w:rsidRDefault="00FA02C5" w:rsidP="00FF243C">
            <w:pPr>
              <w:pStyle w:val="StyleTabletextLeft"/>
            </w:pPr>
            <w:r w:rsidRPr="00FF621E">
              <w:t>Tele2 Sverige AB</w:t>
            </w:r>
          </w:p>
        </w:tc>
      </w:tr>
      <w:tr w:rsidR="00FA02C5" w:rsidRPr="00870C6B" w14:paraId="1BBAC71D" w14:textId="77777777" w:rsidTr="00B55CDD">
        <w:trPr>
          <w:cantSplit/>
          <w:trHeight w:val="240"/>
        </w:trPr>
        <w:tc>
          <w:tcPr>
            <w:tcW w:w="909" w:type="dxa"/>
            <w:shd w:val="clear" w:color="auto" w:fill="auto"/>
          </w:tcPr>
          <w:p w14:paraId="2B09DBF3" w14:textId="77777777" w:rsidR="00FA02C5" w:rsidRPr="00E7062C" w:rsidRDefault="00FA02C5" w:rsidP="00FF243C">
            <w:pPr>
              <w:pStyle w:val="StyleTabletextLeft"/>
            </w:pPr>
            <w:r w:rsidRPr="00E7062C">
              <w:t>2-083-2</w:t>
            </w:r>
          </w:p>
        </w:tc>
        <w:tc>
          <w:tcPr>
            <w:tcW w:w="1009" w:type="dxa"/>
            <w:gridSpan w:val="2"/>
            <w:shd w:val="clear" w:color="auto" w:fill="auto"/>
          </w:tcPr>
          <w:p w14:paraId="3447CBB3" w14:textId="77777777" w:rsidR="00FA02C5" w:rsidRPr="00E7062C" w:rsidRDefault="00FA02C5" w:rsidP="00FF243C">
            <w:pPr>
              <w:pStyle w:val="StyleTabletextLeft"/>
            </w:pPr>
            <w:r w:rsidRPr="00E7062C">
              <w:t>4762</w:t>
            </w:r>
          </w:p>
        </w:tc>
        <w:tc>
          <w:tcPr>
            <w:tcW w:w="3260" w:type="dxa"/>
            <w:shd w:val="clear" w:color="auto" w:fill="auto"/>
          </w:tcPr>
          <w:p w14:paraId="415E6460" w14:textId="77777777" w:rsidR="00FA02C5" w:rsidRPr="00FF621E" w:rsidRDefault="00FA02C5" w:rsidP="00FF243C">
            <w:pPr>
              <w:pStyle w:val="StyleTabletextLeft"/>
            </w:pPr>
            <w:r w:rsidRPr="00FF621E">
              <w:t>WCOMSTHLM2 (Stockholm)</w:t>
            </w:r>
          </w:p>
        </w:tc>
        <w:tc>
          <w:tcPr>
            <w:tcW w:w="4110" w:type="dxa"/>
            <w:gridSpan w:val="2"/>
          </w:tcPr>
          <w:p w14:paraId="5D3D8240" w14:textId="77777777" w:rsidR="00FA02C5" w:rsidRPr="00FF621E" w:rsidRDefault="00FA02C5" w:rsidP="00FF243C">
            <w:pPr>
              <w:pStyle w:val="StyleTabletextLeft"/>
            </w:pPr>
            <w:r w:rsidRPr="00FF621E">
              <w:t>Verizon Sweden AB</w:t>
            </w:r>
          </w:p>
        </w:tc>
      </w:tr>
      <w:tr w:rsidR="00FA02C5" w:rsidRPr="00870C6B" w14:paraId="04D8FC4F" w14:textId="77777777" w:rsidTr="00B55CDD">
        <w:trPr>
          <w:cantSplit/>
          <w:trHeight w:val="240"/>
        </w:trPr>
        <w:tc>
          <w:tcPr>
            <w:tcW w:w="909" w:type="dxa"/>
            <w:shd w:val="clear" w:color="auto" w:fill="auto"/>
          </w:tcPr>
          <w:p w14:paraId="677572A8" w14:textId="77777777" w:rsidR="00FA02C5" w:rsidRPr="00E7062C" w:rsidRDefault="00FA02C5" w:rsidP="00FF243C">
            <w:pPr>
              <w:pStyle w:val="StyleTabletextLeft"/>
            </w:pPr>
            <w:r w:rsidRPr="00E7062C">
              <w:t>2-083-3</w:t>
            </w:r>
          </w:p>
        </w:tc>
        <w:tc>
          <w:tcPr>
            <w:tcW w:w="1009" w:type="dxa"/>
            <w:gridSpan w:val="2"/>
            <w:shd w:val="clear" w:color="auto" w:fill="auto"/>
          </w:tcPr>
          <w:p w14:paraId="1FBC900B" w14:textId="77777777" w:rsidR="00FA02C5" w:rsidRPr="00E7062C" w:rsidRDefault="00FA02C5" w:rsidP="00FF243C">
            <w:pPr>
              <w:pStyle w:val="StyleTabletextLeft"/>
            </w:pPr>
            <w:r w:rsidRPr="00E7062C">
              <w:t>4763</w:t>
            </w:r>
          </w:p>
        </w:tc>
        <w:tc>
          <w:tcPr>
            <w:tcW w:w="3260" w:type="dxa"/>
            <w:shd w:val="clear" w:color="auto" w:fill="auto"/>
          </w:tcPr>
          <w:p w14:paraId="1FEEB6E3" w14:textId="77777777" w:rsidR="00FA02C5" w:rsidRPr="00FF621E" w:rsidRDefault="00FA02C5" w:rsidP="00FF243C">
            <w:pPr>
              <w:pStyle w:val="StyleTabletextLeft"/>
            </w:pPr>
            <w:r w:rsidRPr="00FF621E">
              <w:t>WCOMSTHLM3 (Stockholm)</w:t>
            </w:r>
          </w:p>
        </w:tc>
        <w:tc>
          <w:tcPr>
            <w:tcW w:w="4110" w:type="dxa"/>
            <w:gridSpan w:val="2"/>
          </w:tcPr>
          <w:p w14:paraId="23EAE17B" w14:textId="77777777" w:rsidR="00FA02C5" w:rsidRPr="00FF621E" w:rsidRDefault="00FA02C5" w:rsidP="00FF243C">
            <w:pPr>
              <w:pStyle w:val="StyleTabletextLeft"/>
            </w:pPr>
            <w:r w:rsidRPr="00FF621E">
              <w:t>Verizon Sweden AB</w:t>
            </w:r>
          </w:p>
        </w:tc>
      </w:tr>
      <w:tr w:rsidR="00FA02C5" w:rsidRPr="00870C6B" w14:paraId="38465491" w14:textId="77777777" w:rsidTr="00B55CDD">
        <w:trPr>
          <w:cantSplit/>
          <w:trHeight w:val="240"/>
        </w:trPr>
        <w:tc>
          <w:tcPr>
            <w:tcW w:w="909" w:type="dxa"/>
            <w:shd w:val="clear" w:color="auto" w:fill="auto"/>
          </w:tcPr>
          <w:p w14:paraId="13542743" w14:textId="77777777" w:rsidR="00FA02C5" w:rsidRPr="00E7062C" w:rsidRDefault="00FA02C5" w:rsidP="00FF243C">
            <w:pPr>
              <w:pStyle w:val="StyleTabletextLeft"/>
            </w:pPr>
            <w:r w:rsidRPr="00E7062C">
              <w:t>2-083-4</w:t>
            </w:r>
          </w:p>
        </w:tc>
        <w:tc>
          <w:tcPr>
            <w:tcW w:w="1009" w:type="dxa"/>
            <w:gridSpan w:val="2"/>
            <w:shd w:val="clear" w:color="auto" w:fill="auto"/>
          </w:tcPr>
          <w:p w14:paraId="1E72F089" w14:textId="77777777" w:rsidR="00FA02C5" w:rsidRPr="00E7062C" w:rsidRDefault="00FA02C5" w:rsidP="00FF243C">
            <w:pPr>
              <w:pStyle w:val="StyleTabletextLeft"/>
            </w:pPr>
            <w:r w:rsidRPr="00E7062C">
              <w:t>4764</w:t>
            </w:r>
          </w:p>
        </w:tc>
        <w:tc>
          <w:tcPr>
            <w:tcW w:w="3260" w:type="dxa"/>
            <w:shd w:val="clear" w:color="auto" w:fill="auto"/>
          </w:tcPr>
          <w:p w14:paraId="3A827E47" w14:textId="77777777" w:rsidR="00FA02C5" w:rsidRPr="00FF621E" w:rsidRDefault="00FA02C5" w:rsidP="00FF243C">
            <w:pPr>
              <w:pStyle w:val="StyleTabletextLeft"/>
            </w:pPr>
            <w:r w:rsidRPr="00FF621E">
              <w:t>SU-HUV-MSS1 (Stockholm)</w:t>
            </w:r>
          </w:p>
        </w:tc>
        <w:tc>
          <w:tcPr>
            <w:tcW w:w="4110" w:type="dxa"/>
            <w:gridSpan w:val="2"/>
          </w:tcPr>
          <w:p w14:paraId="3B3340B6" w14:textId="77777777" w:rsidR="00FA02C5" w:rsidRPr="00FF621E" w:rsidRDefault="00FA02C5" w:rsidP="00FF243C">
            <w:pPr>
              <w:pStyle w:val="StyleTabletextLeft"/>
            </w:pPr>
            <w:r w:rsidRPr="00FF621E">
              <w:t>Telenor Sverige AB</w:t>
            </w:r>
          </w:p>
        </w:tc>
      </w:tr>
      <w:tr w:rsidR="00FA02C5" w:rsidRPr="00870C6B" w14:paraId="040F66F0" w14:textId="77777777" w:rsidTr="00B55CDD">
        <w:trPr>
          <w:cantSplit/>
          <w:trHeight w:val="240"/>
        </w:trPr>
        <w:tc>
          <w:tcPr>
            <w:tcW w:w="909" w:type="dxa"/>
            <w:shd w:val="clear" w:color="auto" w:fill="auto"/>
          </w:tcPr>
          <w:p w14:paraId="7D271F54" w14:textId="77777777" w:rsidR="00FA02C5" w:rsidRPr="00E7062C" w:rsidRDefault="00FA02C5" w:rsidP="00FF243C">
            <w:pPr>
              <w:pStyle w:val="StyleTabletextLeft"/>
            </w:pPr>
            <w:r w:rsidRPr="00E7062C">
              <w:t>2-083-5</w:t>
            </w:r>
          </w:p>
        </w:tc>
        <w:tc>
          <w:tcPr>
            <w:tcW w:w="1009" w:type="dxa"/>
            <w:gridSpan w:val="2"/>
            <w:shd w:val="clear" w:color="auto" w:fill="auto"/>
          </w:tcPr>
          <w:p w14:paraId="60E9E5DB" w14:textId="77777777" w:rsidR="00FA02C5" w:rsidRPr="00E7062C" w:rsidRDefault="00FA02C5" w:rsidP="00FF243C">
            <w:pPr>
              <w:pStyle w:val="StyleTabletextLeft"/>
            </w:pPr>
            <w:r w:rsidRPr="00E7062C">
              <w:t>4765</w:t>
            </w:r>
          </w:p>
        </w:tc>
        <w:tc>
          <w:tcPr>
            <w:tcW w:w="3260" w:type="dxa"/>
            <w:shd w:val="clear" w:color="auto" w:fill="auto"/>
          </w:tcPr>
          <w:p w14:paraId="0823E4A5" w14:textId="77777777" w:rsidR="00FA02C5" w:rsidRPr="00FF621E" w:rsidRDefault="00FA02C5" w:rsidP="00FF243C">
            <w:pPr>
              <w:pStyle w:val="StyleTabletextLeft"/>
            </w:pPr>
            <w:r w:rsidRPr="00FF621E">
              <w:t>KK-B-MSC09 (Karlskrona)</w:t>
            </w:r>
          </w:p>
        </w:tc>
        <w:tc>
          <w:tcPr>
            <w:tcW w:w="4110" w:type="dxa"/>
            <w:gridSpan w:val="2"/>
          </w:tcPr>
          <w:p w14:paraId="64073880" w14:textId="77777777" w:rsidR="00FA02C5" w:rsidRPr="00FF621E" w:rsidRDefault="00FA02C5" w:rsidP="00FF243C">
            <w:pPr>
              <w:pStyle w:val="StyleTabletextLeft"/>
            </w:pPr>
            <w:r w:rsidRPr="00FF621E">
              <w:t>Telenor Sverige AB</w:t>
            </w:r>
          </w:p>
        </w:tc>
      </w:tr>
      <w:tr w:rsidR="00FA02C5" w:rsidRPr="00870C6B" w14:paraId="5FA10950" w14:textId="77777777" w:rsidTr="00B55CDD">
        <w:trPr>
          <w:cantSplit/>
          <w:trHeight w:val="240"/>
        </w:trPr>
        <w:tc>
          <w:tcPr>
            <w:tcW w:w="909" w:type="dxa"/>
            <w:shd w:val="clear" w:color="auto" w:fill="auto"/>
          </w:tcPr>
          <w:p w14:paraId="5DECAFE5" w14:textId="77777777" w:rsidR="00FA02C5" w:rsidRPr="00E7062C" w:rsidRDefault="00FA02C5" w:rsidP="00FF243C">
            <w:pPr>
              <w:pStyle w:val="StyleTabletextLeft"/>
            </w:pPr>
            <w:r w:rsidRPr="00E7062C">
              <w:t>2-083-6</w:t>
            </w:r>
          </w:p>
        </w:tc>
        <w:tc>
          <w:tcPr>
            <w:tcW w:w="1009" w:type="dxa"/>
            <w:gridSpan w:val="2"/>
            <w:shd w:val="clear" w:color="auto" w:fill="auto"/>
          </w:tcPr>
          <w:p w14:paraId="5C24D28F" w14:textId="77777777" w:rsidR="00FA02C5" w:rsidRPr="00E7062C" w:rsidRDefault="00FA02C5" w:rsidP="00FF243C">
            <w:pPr>
              <w:pStyle w:val="StyleTabletextLeft"/>
            </w:pPr>
            <w:r w:rsidRPr="00E7062C">
              <w:t>4766</w:t>
            </w:r>
          </w:p>
        </w:tc>
        <w:tc>
          <w:tcPr>
            <w:tcW w:w="3260" w:type="dxa"/>
            <w:shd w:val="clear" w:color="auto" w:fill="auto"/>
          </w:tcPr>
          <w:p w14:paraId="0BAEA725" w14:textId="77777777" w:rsidR="00FA02C5" w:rsidRPr="00FF621E" w:rsidRDefault="00FA02C5" w:rsidP="00FF243C">
            <w:pPr>
              <w:pStyle w:val="StyleTabletextLeft"/>
            </w:pPr>
            <w:r w:rsidRPr="00FF621E">
              <w:t>RSL-SWE 2 (Stockholm)</w:t>
            </w:r>
          </w:p>
        </w:tc>
        <w:tc>
          <w:tcPr>
            <w:tcW w:w="4110" w:type="dxa"/>
            <w:gridSpan w:val="2"/>
          </w:tcPr>
          <w:p w14:paraId="464EFF32" w14:textId="77777777" w:rsidR="00FA02C5" w:rsidRPr="00FF621E" w:rsidRDefault="00FA02C5" w:rsidP="00FF243C">
            <w:pPr>
              <w:pStyle w:val="StyleTabletextLeft"/>
            </w:pPr>
            <w:r w:rsidRPr="00FF621E">
              <w:t>Bredband2 Allmänna IT AB</w:t>
            </w:r>
          </w:p>
        </w:tc>
      </w:tr>
      <w:tr w:rsidR="00FA02C5" w:rsidRPr="00870C6B" w14:paraId="7DB2FC0F" w14:textId="77777777" w:rsidTr="00B55CDD">
        <w:trPr>
          <w:cantSplit/>
          <w:trHeight w:val="240"/>
        </w:trPr>
        <w:tc>
          <w:tcPr>
            <w:tcW w:w="909" w:type="dxa"/>
            <w:shd w:val="clear" w:color="auto" w:fill="auto"/>
          </w:tcPr>
          <w:p w14:paraId="3FEF2E56" w14:textId="77777777" w:rsidR="00FA02C5" w:rsidRPr="00E7062C" w:rsidRDefault="00FA02C5" w:rsidP="00FF243C">
            <w:pPr>
              <w:pStyle w:val="StyleTabletextLeft"/>
            </w:pPr>
            <w:r w:rsidRPr="00E7062C">
              <w:t>2-192-2</w:t>
            </w:r>
          </w:p>
        </w:tc>
        <w:tc>
          <w:tcPr>
            <w:tcW w:w="1009" w:type="dxa"/>
            <w:gridSpan w:val="2"/>
            <w:shd w:val="clear" w:color="auto" w:fill="auto"/>
          </w:tcPr>
          <w:p w14:paraId="55D15EC6" w14:textId="77777777" w:rsidR="00FA02C5" w:rsidRPr="00E7062C" w:rsidRDefault="00FA02C5" w:rsidP="00FF243C">
            <w:pPr>
              <w:pStyle w:val="StyleTabletextLeft"/>
            </w:pPr>
            <w:r w:rsidRPr="00E7062C">
              <w:t>5634</w:t>
            </w:r>
          </w:p>
        </w:tc>
        <w:tc>
          <w:tcPr>
            <w:tcW w:w="3260" w:type="dxa"/>
            <w:shd w:val="clear" w:color="auto" w:fill="auto"/>
          </w:tcPr>
          <w:p w14:paraId="5C2DC159" w14:textId="77777777" w:rsidR="00FA02C5" w:rsidRPr="00FF621E" w:rsidRDefault="00FA02C5" w:rsidP="00FF243C">
            <w:pPr>
              <w:pStyle w:val="StyleTabletextLeft"/>
            </w:pPr>
            <w:r w:rsidRPr="00FF621E">
              <w:t>S TE 1 (Stockholm)</w:t>
            </w:r>
          </w:p>
        </w:tc>
        <w:tc>
          <w:tcPr>
            <w:tcW w:w="4110" w:type="dxa"/>
            <w:gridSpan w:val="2"/>
          </w:tcPr>
          <w:p w14:paraId="625F50FE" w14:textId="77777777" w:rsidR="00FA02C5" w:rsidRPr="00FF621E" w:rsidRDefault="00FA02C5" w:rsidP="00FF243C">
            <w:pPr>
              <w:pStyle w:val="StyleTabletextLeft"/>
            </w:pPr>
            <w:r w:rsidRPr="00FF621E">
              <w:t>Telia Sverige AB</w:t>
            </w:r>
          </w:p>
        </w:tc>
      </w:tr>
      <w:tr w:rsidR="00FA02C5" w:rsidRPr="00870C6B" w14:paraId="62D3997E" w14:textId="77777777" w:rsidTr="00B55CDD">
        <w:trPr>
          <w:cantSplit/>
          <w:trHeight w:val="240"/>
        </w:trPr>
        <w:tc>
          <w:tcPr>
            <w:tcW w:w="909" w:type="dxa"/>
            <w:shd w:val="clear" w:color="auto" w:fill="auto"/>
          </w:tcPr>
          <w:p w14:paraId="567CB8D8" w14:textId="77777777" w:rsidR="00FA02C5" w:rsidRPr="00E7062C" w:rsidRDefault="00FA02C5" w:rsidP="00FF243C">
            <w:pPr>
              <w:pStyle w:val="StyleTabletextLeft"/>
            </w:pPr>
            <w:r w:rsidRPr="00E7062C">
              <w:t>2-192-3</w:t>
            </w:r>
          </w:p>
        </w:tc>
        <w:tc>
          <w:tcPr>
            <w:tcW w:w="1009" w:type="dxa"/>
            <w:gridSpan w:val="2"/>
            <w:shd w:val="clear" w:color="auto" w:fill="auto"/>
          </w:tcPr>
          <w:p w14:paraId="09CC17CE" w14:textId="77777777" w:rsidR="00FA02C5" w:rsidRPr="00E7062C" w:rsidRDefault="00FA02C5" w:rsidP="00FF243C">
            <w:pPr>
              <w:pStyle w:val="StyleTabletextLeft"/>
            </w:pPr>
            <w:r w:rsidRPr="00E7062C">
              <w:t>5635</w:t>
            </w:r>
          </w:p>
        </w:tc>
        <w:tc>
          <w:tcPr>
            <w:tcW w:w="3260" w:type="dxa"/>
            <w:shd w:val="clear" w:color="auto" w:fill="auto"/>
          </w:tcPr>
          <w:p w14:paraId="75B9EB6F" w14:textId="77777777" w:rsidR="00FA02C5" w:rsidRPr="00FF621E" w:rsidRDefault="00FA02C5" w:rsidP="00FF243C">
            <w:pPr>
              <w:pStyle w:val="StyleTabletextLeft"/>
            </w:pPr>
            <w:r w:rsidRPr="00FF621E">
              <w:t>HY1 MSC-S (Stockholm)</w:t>
            </w:r>
          </w:p>
        </w:tc>
        <w:tc>
          <w:tcPr>
            <w:tcW w:w="4110" w:type="dxa"/>
            <w:gridSpan w:val="2"/>
          </w:tcPr>
          <w:p w14:paraId="788A0AF7" w14:textId="77777777" w:rsidR="00FA02C5" w:rsidRPr="00FF621E" w:rsidRDefault="00FA02C5" w:rsidP="00FF243C">
            <w:pPr>
              <w:pStyle w:val="StyleTabletextLeft"/>
            </w:pPr>
            <w:r w:rsidRPr="00FF621E">
              <w:t>Telia Sverige AB</w:t>
            </w:r>
          </w:p>
        </w:tc>
      </w:tr>
      <w:tr w:rsidR="00FA02C5" w:rsidRPr="00870C6B" w14:paraId="54EB8C2A" w14:textId="77777777" w:rsidTr="00B55CDD">
        <w:trPr>
          <w:cantSplit/>
          <w:trHeight w:val="240"/>
        </w:trPr>
        <w:tc>
          <w:tcPr>
            <w:tcW w:w="909" w:type="dxa"/>
            <w:shd w:val="clear" w:color="auto" w:fill="auto"/>
          </w:tcPr>
          <w:p w14:paraId="6AB46909" w14:textId="77777777" w:rsidR="00FA02C5" w:rsidRPr="00E7062C" w:rsidRDefault="00FA02C5" w:rsidP="00FF243C">
            <w:pPr>
              <w:pStyle w:val="StyleTabletextLeft"/>
            </w:pPr>
            <w:r w:rsidRPr="00E7062C">
              <w:t>2-192-4</w:t>
            </w:r>
          </w:p>
        </w:tc>
        <w:tc>
          <w:tcPr>
            <w:tcW w:w="1009" w:type="dxa"/>
            <w:gridSpan w:val="2"/>
            <w:shd w:val="clear" w:color="auto" w:fill="auto"/>
          </w:tcPr>
          <w:p w14:paraId="262E7E8C" w14:textId="77777777" w:rsidR="00FA02C5" w:rsidRPr="00E7062C" w:rsidRDefault="00FA02C5" w:rsidP="00FF243C">
            <w:pPr>
              <w:pStyle w:val="StyleTabletextLeft"/>
            </w:pPr>
            <w:r w:rsidRPr="00E7062C">
              <w:t>5636</w:t>
            </w:r>
          </w:p>
        </w:tc>
        <w:tc>
          <w:tcPr>
            <w:tcW w:w="3260" w:type="dxa"/>
            <w:shd w:val="clear" w:color="auto" w:fill="auto"/>
          </w:tcPr>
          <w:p w14:paraId="60B9997F" w14:textId="77777777" w:rsidR="00FA02C5" w:rsidRPr="00FF621E" w:rsidRDefault="00FA02C5" w:rsidP="00FF243C">
            <w:pPr>
              <w:pStyle w:val="StyleTabletextLeft"/>
            </w:pPr>
            <w:r w:rsidRPr="00FF621E">
              <w:t>FRE1 MSC-S (Stockholm)</w:t>
            </w:r>
          </w:p>
        </w:tc>
        <w:tc>
          <w:tcPr>
            <w:tcW w:w="4110" w:type="dxa"/>
            <w:gridSpan w:val="2"/>
          </w:tcPr>
          <w:p w14:paraId="4B4298C5" w14:textId="77777777" w:rsidR="00FA02C5" w:rsidRPr="00FF621E" w:rsidRDefault="00FA02C5" w:rsidP="00FF243C">
            <w:pPr>
              <w:pStyle w:val="StyleTabletextLeft"/>
            </w:pPr>
            <w:r w:rsidRPr="00FF621E">
              <w:t>Telia Sverige AB</w:t>
            </w:r>
          </w:p>
        </w:tc>
      </w:tr>
      <w:tr w:rsidR="00FA02C5" w:rsidRPr="00870C6B" w14:paraId="51B2B636" w14:textId="77777777" w:rsidTr="00B55CDD">
        <w:trPr>
          <w:cantSplit/>
          <w:trHeight w:val="240"/>
        </w:trPr>
        <w:tc>
          <w:tcPr>
            <w:tcW w:w="909" w:type="dxa"/>
            <w:shd w:val="clear" w:color="auto" w:fill="auto"/>
          </w:tcPr>
          <w:p w14:paraId="6B6D15DA" w14:textId="77777777" w:rsidR="00FA02C5" w:rsidRPr="00E7062C" w:rsidRDefault="00FA02C5" w:rsidP="00FF243C">
            <w:pPr>
              <w:pStyle w:val="StyleTabletextLeft"/>
            </w:pPr>
            <w:r w:rsidRPr="00E7062C">
              <w:t>2-192-5</w:t>
            </w:r>
          </w:p>
        </w:tc>
        <w:tc>
          <w:tcPr>
            <w:tcW w:w="1009" w:type="dxa"/>
            <w:gridSpan w:val="2"/>
            <w:shd w:val="clear" w:color="auto" w:fill="auto"/>
          </w:tcPr>
          <w:p w14:paraId="52EC29EE" w14:textId="77777777" w:rsidR="00FA02C5" w:rsidRPr="00E7062C" w:rsidRDefault="00FA02C5" w:rsidP="00FF243C">
            <w:pPr>
              <w:pStyle w:val="StyleTabletextLeft"/>
            </w:pPr>
            <w:r w:rsidRPr="00E7062C">
              <w:t>5637</w:t>
            </w:r>
          </w:p>
        </w:tc>
        <w:tc>
          <w:tcPr>
            <w:tcW w:w="3260" w:type="dxa"/>
            <w:shd w:val="clear" w:color="auto" w:fill="auto"/>
          </w:tcPr>
          <w:p w14:paraId="4911724B" w14:textId="77777777" w:rsidR="00FA02C5" w:rsidRPr="00FF621E" w:rsidRDefault="00FA02C5" w:rsidP="00FF243C">
            <w:pPr>
              <w:pStyle w:val="StyleTabletextLeft"/>
            </w:pPr>
            <w:r w:rsidRPr="00FF621E">
              <w:t>S TE 2 (Stockholm)</w:t>
            </w:r>
          </w:p>
        </w:tc>
        <w:tc>
          <w:tcPr>
            <w:tcW w:w="4110" w:type="dxa"/>
            <w:gridSpan w:val="2"/>
          </w:tcPr>
          <w:p w14:paraId="3D5A7120" w14:textId="77777777" w:rsidR="00FA02C5" w:rsidRPr="00FF621E" w:rsidRDefault="00FA02C5" w:rsidP="00FF243C">
            <w:pPr>
              <w:pStyle w:val="StyleTabletextLeft"/>
            </w:pPr>
            <w:r w:rsidRPr="00FF621E">
              <w:t>Telia Sverige AB</w:t>
            </w:r>
          </w:p>
        </w:tc>
      </w:tr>
      <w:tr w:rsidR="00FA02C5" w:rsidRPr="00870C6B" w14:paraId="62BB623C" w14:textId="77777777" w:rsidTr="00B55CDD">
        <w:trPr>
          <w:cantSplit/>
          <w:trHeight w:val="240"/>
        </w:trPr>
        <w:tc>
          <w:tcPr>
            <w:tcW w:w="909" w:type="dxa"/>
            <w:shd w:val="clear" w:color="auto" w:fill="auto"/>
          </w:tcPr>
          <w:p w14:paraId="50050A6F" w14:textId="77777777" w:rsidR="00FA02C5" w:rsidRPr="00E7062C" w:rsidRDefault="00FA02C5" w:rsidP="00FF243C">
            <w:pPr>
              <w:pStyle w:val="StyleTabletextLeft"/>
            </w:pPr>
            <w:r w:rsidRPr="00E7062C">
              <w:t>2-192-7</w:t>
            </w:r>
          </w:p>
        </w:tc>
        <w:tc>
          <w:tcPr>
            <w:tcW w:w="1009" w:type="dxa"/>
            <w:gridSpan w:val="2"/>
            <w:shd w:val="clear" w:color="auto" w:fill="auto"/>
          </w:tcPr>
          <w:p w14:paraId="6C6E35D7" w14:textId="77777777" w:rsidR="00FA02C5" w:rsidRPr="00E7062C" w:rsidRDefault="00FA02C5" w:rsidP="00FF243C">
            <w:pPr>
              <w:pStyle w:val="StyleTabletextLeft"/>
            </w:pPr>
            <w:r w:rsidRPr="00E7062C">
              <w:t>5639</w:t>
            </w:r>
          </w:p>
        </w:tc>
        <w:tc>
          <w:tcPr>
            <w:tcW w:w="3260" w:type="dxa"/>
            <w:shd w:val="clear" w:color="auto" w:fill="auto"/>
          </w:tcPr>
          <w:p w14:paraId="5B145A10" w14:textId="77777777" w:rsidR="00FA02C5" w:rsidRPr="00FF621E" w:rsidRDefault="00FA02C5" w:rsidP="00FF243C">
            <w:pPr>
              <w:pStyle w:val="StyleTabletextLeft"/>
            </w:pPr>
            <w:r w:rsidRPr="00FF621E">
              <w:t>VMS2 (Stockholm)</w:t>
            </w:r>
          </w:p>
        </w:tc>
        <w:tc>
          <w:tcPr>
            <w:tcW w:w="4110" w:type="dxa"/>
            <w:gridSpan w:val="2"/>
          </w:tcPr>
          <w:p w14:paraId="36CFF373" w14:textId="77777777" w:rsidR="00FA02C5" w:rsidRPr="00FF621E" w:rsidRDefault="00FA02C5" w:rsidP="00FF243C">
            <w:pPr>
              <w:pStyle w:val="StyleTabletextLeft"/>
            </w:pPr>
            <w:r w:rsidRPr="00FF621E">
              <w:t>Bredband2 Allmänna IT AB</w:t>
            </w:r>
          </w:p>
        </w:tc>
      </w:tr>
      <w:tr w:rsidR="00FA02C5" w:rsidRPr="00870C6B" w14:paraId="242E5543" w14:textId="77777777" w:rsidTr="00B55CDD">
        <w:trPr>
          <w:cantSplit/>
          <w:trHeight w:val="240"/>
        </w:trPr>
        <w:tc>
          <w:tcPr>
            <w:tcW w:w="909" w:type="dxa"/>
            <w:shd w:val="clear" w:color="auto" w:fill="auto"/>
          </w:tcPr>
          <w:p w14:paraId="49B4815F" w14:textId="77777777" w:rsidR="00FA02C5" w:rsidRPr="00E7062C" w:rsidRDefault="00FA02C5" w:rsidP="00FF243C">
            <w:pPr>
              <w:pStyle w:val="StyleTabletextLeft"/>
            </w:pPr>
            <w:r w:rsidRPr="00E7062C">
              <w:t>2-193-0</w:t>
            </w:r>
          </w:p>
        </w:tc>
        <w:tc>
          <w:tcPr>
            <w:tcW w:w="1009" w:type="dxa"/>
            <w:gridSpan w:val="2"/>
            <w:shd w:val="clear" w:color="auto" w:fill="auto"/>
          </w:tcPr>
          <w:p w14:paraId="2CD3F0BB" w14:textId="77777777" w:rsidR="00FA02C5" w:rsidRPr="00E7062C" w:rsidRDefault="00FA02C5" w:rsidP="00FF243C">
            <w:pPr>
              <w:pStyle w:val="StyleTabletextLeft"/>
            </w:pPr>
            <w:r w:rsidRPr="00E7062C">
              <w:t>5640</w:t>
            </w:r>
          </w:p>
        </w:tc>
        <w:tc>
          <w:tcPr>
            <w:tcW w:w="3260" w:type="dxa"/>
            <w:shd w:val="clear" w:color="auto" w:fill="auto"/>
          </w:tcPr>
          <w:p w14:paraId="59C6F9E4" w14:textId="77777777" w:rsidR="00FA02C5" w:rsidRPr="00FF621E" w:rsidRDefault="00FA02C5" w:rsidP="00FF243C">
            <w:pPr>
              <w:pStyle w:val="StyleTabletextLeft"/>
            </w:pPr>
            <w:r w:rsidRPr="00FF621E">
              <w:t>WCOMSTHLM1 (Stockholm)</w:t>
            </w:r>
          </w:p>
        </w:tc>
        <w:tc>
          <w:tcPr>
            <w:tcW w:w="4110" w:type="dxa"/>
            <w:gridSpan w:val="2"/>
          </w:tcPr>
          <w:p w14:paraId="416D965D" w14:textId="77777777" w:rsidR="00FA02C5" w:rsidRPr="00FF621E" w:rsidRDefault="00FA02C5" w:rsidP="00FF243C">
            <w:pPr>
              <w:pStyle w:val="StyleTabletextLeft"/>
            </w:pPr>
            <w:r w:rsidRPr="00FF621E">
              <w:t>Verizon Sweden AB</w:t>
            </w:r>
          </w:p>
        </w:tc>
      </w:tr>
      <w:tr w:rsidR="00FA02C5" w:rsidRPr="00870C6B" w14:paraId="2041551B" w14:textId="77777777" w:rsidTr="00B55CDD">
        <w:trPr>
          <w:cantSplit/>
          <w:trHeight w:val="240"/>
        </w:trPr>
        <w:tc>
          <w:tcPr>
            <w:tcW w:w="909" w:type="dxa"/>
            <w:shd w:val="clear" w:color="auto" w:fill="auto"/>
          </w:tcPr>
          <w:p w14:paraId="2089BF43" w14:textId="77777777" w:rsidR="00FA02C5" w:rsidRPr="00E7062C" w:rsidRDefault="00FA02C5" w:rsidP="00FF243C">
            <w:pPr>
              <w:pStyle w:val="StyleTabletextLeft"/>
            </w:pPr>
            <w:r w:rsidRPr="00E7062C">
              <w:t>2-193-1</w:t>
            </w:r>
          </w:p>
        </w:tc>
        <w:tc>
          <w:tcPr>
            <w:tcW w:w="1009" w:type="dxa"/>
            <w:gridSpan w:val="2"/>
            <w:shd w:val="clear" w:color="auto" w:fill="auto"/>
          </w:tcPr>
          <w:p w14:paraId="5F7B3199" w14:textId="77777777" w:rsidR="00FA02C5" w:rsidRPr="00E7062C" w:rsidRDefault="00FA02C5" w:rsidP="00FF243C">
            <w:pPr>
              <w:pStyle w:val="StyleTabletextLeft"/>
            </w:pPr>
            <w:r w:rsidRPr="00E7062C">
              <w:t>5641</w:t>
            </w:r>
          </w:p>
        </w:tc>
        <w:tc>
          <w:tcPr>
            <w:tcW w:w="3260" w:type="dxa"/>
            <w:shd w:val="clear" w:color="auto" w:fill="auto"/>
          </w:tcPr>
          <w:p w14:paraId="142AA6A2" w14:textId="77777777" w:rsidR="00FA02C5" w:rsidRPr="00FF621E" w:rsidRDefault="00FA02C5" w:rsidP="00FF243C">
            <w:pPr>
              <w:pStyle w:val="StyleTabletextLeft"/>
            </w:pPr>
            <w:r w:rsidRPr="00FF621E">
              <w:t>STO/TN1 (Stockholm)</w:t>
            </w:r>
          </w:p>
        </w:tc>
        <w:tc>
          <w:tcPr>
            <w:tcW w:w="4110" w:type="dxa"/>
            <w:gridSpan w:val="2"/>
          </w:tcPr>
          <w:p w14:paraId="4347457B" w14:textId="77777777" w:rsidR="00FA02C5" w:rsidRPr="00FF621E" w:rsidRDefault="00FA02C5" w:rsidP="00FF243C">
            <w:pPr>
              <w:pStyle w:val="StyleTabletextLeft"/>
            </w:pPr>
            <w:r w:rsidRPr="00FF621E">
              <w:t>Telenor Sverige AB</w:t>
            </w:r>
          </w:p>
        </w:tc>
      </w:tr>
      <w:tr w:rsidR="00FA02C5" w:rsidRPr="00870C6B" w14:paraId="671CD294" w14:textId="77777777" w:rsidTr="00B55CDD">
        <w:trPr>
          <w:cantSplit/>
          <w:trHeight w:val="240"/>
        </w:trPr>
        <w:tc>
          <w:tcPr>
            <w:tcW w:w="909" w:type="dxa"/>
            <w:shd w:val="clear" w:color="auto" w:fill="auto"/>
          </w:tcPr>
          <w:p w14:paraId="056AA2FC" w14:textId="77777777" w:rsidR="00FA02C5" w:rsidRPr="00E7062C" w:rsidRDefault="00FA02C5" w:rsidP="00FF243C">
            <w:pPr>
              <w:pStyle w:val="StyleTabletextLeft"/>
            </w:pPr>
            <w:r w:rsidRPr="00E7062C">
              <w:t>2-193-2</w:t>
            </w:r>
          </w:p>
        </w:tc>
        <w:tc>
          <w:tcPr>
            <w:tcW w:w="1009" w:type="dxa"/>
            <w:gridSpan w:val="2"/>
            <w:shd w:val="clear" w:color="auto" w:fill="auto"/>
          </w:tcPr>
          <w:p w14:paraId="66FB5D89" w14:textId="77777777" w:rsidR="00FA02C5" w:rsidRPr="00E7062C" w:rsidRDefault="00FA02C5" w:rsidP="00FF243C">
            <w:pPr>
              <w:pStyle w:val="StyleTabletextLeft"/>
            </w:pPr>
            <w:r w:rsidRPr="00E7062C">
              <w:t>5642</w:t>
            </w:r>
          </w:p>
        </w:tc>
        <w:tc>
          <w:tcPr>
            <w:tcW w:w="3260" w:type="dxa"/>
            <w:shd w:val="clear" w:color="auto" w:fill="auto"/>
          </w:tcPr>
          <w:p w14:paraId="54402F41" w14:textId="77777777" w:rsidR="00FA02C5" w:rsidRPr="00FF621E" w:rsidRDefault="00FA02C5" w:rsidP="00FF243C">
            <w:pPr>
              <w:pStyle w:val="StyleTabletextLeft"/>
            </w:pPr>
            <w:r w:rsidRPr="00FF621E">
              <w:t>GTO/TN1 (Göteborg)</w:t>
            </w:r>
          </w:p>
        </w:tc>
        <w:tc>
          <w:tcPr>
            <w:tcW w:w="4110" w:type="dxa"/>
            <w:gridSpan w:val="2"/>
          </w:tcPr>
          <w:p w14:paraId="3D61AC53" w14:textId="77777777" w:rsidR="00FA02C5" w:rsidRPr="00FF621E" w:rsidRDefault="00FA02C5" w:rsidP="00FF243C">
            <w:pPr>
              <w:pStyle w:val="StyleTabletextLeft"/>
            </w:pPr>
            <w:r w:rsidRPr="00FF621E">
              <w:t>Telenor Sverige AB</w:t>
            </w:r>
          </w:p>
        </w:tc>
      </w:tr>
      <w:tr w:rsidR="00FA02C5" w:rsidRPr="00870C6B" w14:paraId="0825B170" w14:textId="77777777" w:rsidTr="00B55CDD">
        <w:trPr>
          <w:cantSplit/>
          <w:trHeight w:val="240"/>
        </w:trPr>
        <w:tc>
          <w:tcPr>
            <w:tcW w:w="909" w:type="dxa"/>
            <w:shd w:val="clear" w:color="auto" w:fill="auto"/>
          </w:tcPr>
          <w:p w14:paraId="57C75D38" w14:textId="77777777" w:rsidR="00FA02C5" w:rsidRPr="00E7062C" w:rsidRDefault="00FA02C5" w:rsidP="00FF243C">
            <w:pPr>
              <w:pStyle w:val="StyleTabletextLeft"/>
            </w:pPr>
            <w:r w:rsidRPr="00E7062C">
              <w:t>2-193-3</w:t>
            </w:r>
          </w:p>
        </w:tc>
        <w:tc>
          <w:tcPr>
            <w:tcW w:w="1009" w:type="dxa"/>
            <w:gridSpan w:val="2"/>
            <w:shd w:val="clear" w:color="auto" w:fill="auto"/>
          </w:tcPr>
          <w:p w14:paraId="165004F0" w14:textId="77777777" w:rsidR="00FA02C5" w:rsidRPr="00E7062C" w:rsidRDefault="00FA02C5" w:rsidP="00FF243C">
            <w:pPr>
              <w:pStyle w:val="StyleTabletextLeft"/>
            </w:pPr>
            <w:r w:rsidRPr="00E7062C">
              <w:t>5643</w:t>
            </w:r>
          </w:p>
        </w:tc>
        <w:tc>
          <w:tcPr>
            <w:tcW w:w="3260" w:type="dxa"/>
            <w:shd w:val="clear" w:color="auto" w:fill="auto"/>
          </w:tcPr>
          <w:p w14:paraId="16DA2BA1" w14:textId="77777777" w:rsidR="00FA02C5" w:rsidRPr="00FF621E" w:rsidRDefault="00FA02C5" w:rsidP="00FF243C">
            <w:pPr>
              <w:pStyle w:val="StyleTabletextLeft"/>
            </w:pPr>
            <w:r w:rsidRPr="00FF621E">
              <w:t>RSL_SWE (Stockholm)</w:t>
            </w:r>
          </w:p>
        </w:tc>
        <w:tc>
          <w:tcPr>
            <w:tcW w:w="4110" w:type="dxa"/>
            <w:gridSpan w:val="2"/>
          </w:tcPr>
          <w:p w14:paraId="4AC87B0E" w14:textId="77777777" w:rsidR="00FA02C5" w:rsidRPr="00FF621E" w:rsidRDefault="00FA02C5" w:rsidP="00FF243C">
            <w:pPr>
              <w:pStyle w:val="StyleTabletextLeft"/>
            </w:pPr>
            <w:r w:rsidRPr="00FF621E">
              <w:t>Bredband2 Allmänna IT AB</w:t>
            </w:r>
          </w:p>
        </w:tc>
      </w:tr>
      <w:tr w:rsidR="00FA02C5" w:rsidRPr="00870C6B" w14:paraId="51E3030C" w14:textId="77777777" w:rsidTr="00B55CDD">
        <w:trPr>
          <w:cantSplit/>
          <w:trHeight w:val="240"/>
        </w:trPr>
        <w:tc>
          <w:tcPr>
            <w:tcW w:w="909" w:type="dxa"/>
            <w:shd w:val="clear" w:color="auto" w:fill="auto"/>
          </w:tcPr>
          <w:p w14:paraId="2914D800" w14:textId="77777777" w:rsidR="00FA02C5" w:rsidRPr="00E7062C" w:rsidRDefault="00FA02C5" w:rsidP="00FF243C">
            <w:pPr>
              <w:pStyle w:val="StyleTabletextLeft"/>
            </w:pPr>
            <w:r w:rsidRPr="00E7062C">
              <w:t>2-193-6</w:t>
            </w:r>
          </w:p>
        </w:tc>
        <w:tc>
          <w:tcPr>
            <w:tcW w:w="1009" w:type="dxa"/>
            <w:gridSpan w:val="2"/>
            <w:shd w:val="clear" w:color="auto" w:fill="auto"/>
          </w:tcPr>
          <w:p w14:paraId="1FAF4853" w14:textId="77777777" w:rsidR="00FA02C5" w:rsidRPr="00E7062C" w:rsidRDefault="00FA02C5" w:rsidP="00FF243C">
            <w:pPr>
              <w:pStyle w:val="StyleTabletextLeft"/>
            </w:pPr>
            <w:r w:rsidRPr="00E7062C">
              <w:t>5646</w:t>
            </w:r>
          </w:p>
        </w:tc>
        <w:tc>
          <w:tcPr>
            <w:tcW w:w="3260" w:type="dxa"/>
            <w:shd w:val="clear" w:color="auto" w:fill="auto"/>
          </w:tcPr>
          <w:p w14:paraId="22766734" w14:textId="77777777" w:rsidR="00FA02C5" w:rsidRPr="00FF621E" w:rsidRDefault="00FA02C5" w:rsidP="00FF243C">
            <w:pPr>
              <w:pStyle w:val="StyleTabletextLeft"/>
            </w:pPr>
            <w:r w:rsidRPr="00FF621E">
              <w:t>mg1.int.upp</w:t>
            </w:r>
          </w:p>
        </w:tc>
        <w:tc>
          <w:tcPr>
            <w:tcW w:w="4110" w:type="dxa"/>
            <w:gridSpan w:val="2"/>
          </w:tcPr>
          <w:p w14:paraId="33620192" w14:textId="77777777" w:rsidR="00FA02C5" w:rsidRPr="00FF621E" w:rsidRDefault="00FA02C5" w:rsidP="00FF243C">
            <w:pPr>
              <w:pStyle w:val="StyleTabletextLeft"/>
            </w:pPr>
            <w:r w:rsidRPr="00FF621E">
              <w:t>Primlight AB</w:t>
            </w:r>
          </w:p>
        </w:tc>
      </w:tr>
      <w:tr w:rsidR="00FA02C5" w:rsidRPr="00870C6B" w14:paraId="2F03A464" w14:textId="77777777" w:rsidTr="00B55CDD">
        <w:trPr>
          <w:cantSplit/>
          <w:trHeight w:val="240"/>
        </w:trPr>
        <w:tc>
          <w:tcPr>
            <w:tcW w:w="909" w:type="dxa"/>
            <w:shd w:val="clear" w:color="auto" w:fill="auto"/>
          </w:tcPr>
          <w:p w14:paraId="0CF8C85E" w14:textId="77777777" w:rsidR="00FA02C5" w:rsidRPr="00E7062C" w:rsidRDefault="00FA02C5" w:rsidP="00FF243C">
            <w:pPr>
              <w:pStyle w:val="StyleTabletextLeft"/>
            </w:pPr>
            <w:r w:rsidRPr="00E7062C">
              <w:t>2-193-7</w:t>
            </w:r>
          </w:p>
        </w:tc>
        <w:tc>
          <w:tcPr>
            <w:tcW w:w="1009" w:type="dxa"/>
            <w:gridSpan w:val="2"/>
            <w:shd w:val="clear" w:color="auto" w:fill="auto"/>
          </w:tcPr>
          <w:p w14:paraId="3F2B6BEE" w14:textId="77777777" w:rsidR="00FA02C5" w:rsidRPr="00E7062C" w:rsidRDefault="00FA02C5" w:rsidP="00FF243C">
            <w:pPr>
              <w:pStyle w:val="StyleTabletextLeft"/>
            </w:pPr>
            <w:r w:rsidRPr="00E7062C">
              <w:t>5647</w:t>
            </w:r>
          </w:p>
        </w:tc>
        <w:tc>
          <w:tcPr>
            <w:tcW w:w="3260" w:type="dxa"/>
            <w:shd w:val="clear" w:color="auto" w:fill="auto"/>
          </w:tcPr>
          <w:p w14:paraId="7FD8629F" w14:textId="77777777" w:rsidR="00FA02C5" w:rsidRPr="00FF621E" w:rsidRDefault="00FA02C5" w:rsidP="00FF243C">
            <w:pPr>
              <w:pStyle w:val="StyleTabletextLeft"/>
            </w:pPr>
            <w:r w:rsidRPr="00FF621E">
              <w:t>STO-B1-GMSC01 (Stockholm)</w:t>
            </w:r>
          </w:p>
        </w:tc>
        <w:tc>
          <w:tcPr>
            <w:tcW w:w="4110" w:type="dxa"/>
            <w:gridSpan w:val="2"/>
          </w:tcPr>
          <w:p w14:paraId="2B4C73CF" w14:textId="77777777" w:rsidR="00FA02C5" w:rsidRPr="00FF621E" w:rsidRDefault="00FA02C5" w:rsidP="00FF243C">
            <w:pPr>
              <w:pStyle w:val="StyleTabletextLeft"/>
            </w:pPr>
            <w:r w:rsidRPr="00FF621E">
              <w:t>Lycamobile Sweden Limited</w:t>
            </w:r>
          </w:p>
        </w:tc>
      </w:tr>
      <w:tr w:rsidR="00FA02C5" w:rsidRPr="00870C6B" w14:paraId="3DAE4452" w14:textId="77777777" w:rsidTr="00B55CDD">
        <w:trPr>
          <w:cantSplit/>
          <w:trHeight w:val="240"/>
        </w:trPr>
        <w:tc>
          <w:tcPr>
            <w:tcW w:w="909" w:type="dxa"/>
            <w:shd w:val="clear" w:color="auto" w:fill="auto"/>
          </w:tcPr>
          <w:p w14:paraId="39C66227" w14:textId="77777777" w:rsidR="00FA02C5" w:rsidRPr="00E7062C" w:rsidRDefault="00FA02C5" w:rsidP="00FF243C">
            <w:pPr>
              <w:pStyle w:val="StyleTabletextLeft"/>
            </w:pPr>
            <w:r w:rsidRPr="00E7062C">
              <w:t>2-194-2</w:t>
            </w:r>
          </w:p>
        </w:tc>
        <w:tc>
          <w:tcPr>
            <w:tcW w:w="1009" w:type="dxa"/>
            <w:gridSpan w:val="2"/>
            <w:shd w:val="clear" w:color="auto" w:fill="auto"/>
          </w:tcPr>
          <w:p w14:paraId="0AB03322" w14:textId="77777777" w:rsidR="00FA02C5" w:rsidRPr="00E7062C" w:rsidRDefault="00FA02C5" w:rsidP="00FF243C">
            <w:pPr>
              <w:pStyle w:val="StyleTabletextLeft"/>
            </w:pPr>
            <w:r w:rsidRPr="00E7062C">
              <w:t>5650</w:t>
            </w:r>
          </w:p>
        </w:tc>
        <w:tc>
          <w:tcPr>
            <w:tcW w:w="3260" w:type="dxa"/>
            <w:shd w:val="clear" w:color="auto" w:fill="auto"/>
          </w:tcPr>
          <w:p w14:paraId="24A66556" w14:textId="77777777" w:rsidR="00FA02C5" w:rsidRPr="00FF621E" w:rsidRDefault="00FA02C5" w:rsidP="00FF243C">
            <w:pPr>
              <w:pStyle w:val="StyleTabletextLeft"/>
            </w:pPr>
            <w:r w:rsidRPr="00FF621E">
              <w:t>SH-B-MSC08 (Stockholm)</w:t>
            </w:r>
          </w:p>
        </w:tc>
        <w:tc>
          <w:tcPr>
            <w:tcW w:w="4110" w:type="dxa"/>
            <w:gridSpan w:val="2"/>
          </w:tcPr>
          <w:p w14:paraId="1E8A60BF" w14:textId="77777777" w:rsidR="00FA02C5" w:rsidRPr="00FF621E" w:rsidRDefault="00FA02C5" w:rsidP="00FF243C">
            <w:pPr>
              <w:pStyle w:val="StyleTabletextLeft"/>
            </w:pPr>
            <w:r w:rsidRPr="00FF621E">
              <w:t>Telenor Sverige AB</w:t>
            </w:r>
          </w:p>
        </w:tc>
      </w:tr>
      <w:tr w:rsidR="00FA02C5" w:rsidRPr="00870C6B" w14:paraId="79444857" w14:textId="77777777" w:rsidTr="00B55CDD">
        <w:trPr>
          <w:cantSplit/>
          <w:trHeight w:val="240"/>
        </w:trPr>
        <w:tc>
          <w:tcPr>
            <w:tcW w:w="909" w:type="dxa"/>
            <w:shd w:val="clear" w:color="auto" w:fill="auto"/>
          </w:tcPr>
          <w:p w14:paraId="617FDBD3" w14:textId="77777777" w:rsidR="00FA02C5" w:rsidRPr="00E7062C" w:rsidRDefault="00FA02C5" w:rsidP="00FF243C">
            <w:pPr>
              <w:pStyle w:val="StyleTabletextLeft"/>
            </w:pPr>
            <w:r w:rsidRPr="00E7062C">
              <w:lastRenderedPageBreak/>
              <w:t>2-194-3</w:t>
            </w:r>
          </w:p>
        </w:tc>
        <w:tc>
          <w:tcPr>
            <w:tcW w:w="1009" w:type="dxa"/>
            <w:gridSpan w:val="2"/>
            <w:shd w:val="clear" w:color="auto" w:fill="auto"/>
          </w:tcPr>
          <w:p w14:paraId="012105EC" w14:textId="77777777" w:rsidR="00FA02C5" w:rsidRPr="00E7062C" w:rsidRDefault="00FA02C5" w:rsidP="00FF243C">
            <w:pPr>
              <w:pStyle w:val="StyleTabletextLeft"/>
            </w:pPr>
            <w:r w:rsidRPr="00E7062C">
              <w:t>5651</w:t>
            </w:r>
          </w:p>
        </w:tc>
        <w:tc>
          <w:tcPr>
            <w:tcW w:w="3260" w:type="dxa"/>
            <w:shd w:val="clear" w:color="auto" w:fill="auto"/>
          </w:tcPr>
          <w:p w14:paraId="6AECE129" w14:textId="77777777" w:rsidR="00FA02C5" w:rsidRPr="00FF621E" w:rsidRDefault="00FA02C5" w:rsidP="00FF243C">
            <w:pPr>
              <w:pStyle w:val="StyleTabletextLeft"/>
            </w:pPr>
            <w:r w:rsidRPr="00FF621E">
              <w:t>ML-BRO-MSC10 (Göteborg)</w:t>
            </w:r>
          </w:p>
        </w:tc>
        <w:tc>
          <w:tcPr>
            <w:tcW w:w="4110" w:type="dxa"/>
            <w:gridSpan w:val="2"/>
          </w:tcPr>
          <w:p w14:paraId="1C86C51A" w14:textId="77777777" w:rsidR="00FA02C5" w:rsidRPr="00FF621E" w:rsidRDefault="00FA02C5" w:rsidP="00FF243C">
            <w:pPr>
              <w:pStyle w:val="StyleTabletextLeft"/>
            </w:pPr>
            <w:r w:rsidRPr="00FF621E">
              <w:t>Telenor Sverige AB</w:t>
            </w:r>
          </w:p>
        </w:tc>
      </w:tr>
      <w:tr w:rsidR="00FA02C5" w:rsidRPr="00870C6B" w14:paraId="6CD63080" w14:textId="77777777" w:rsidTr="00B55CDD">
        <w:trPr>
          <w:cantSplit/>
          <w:trHeight w:val="240"/>
        </w:trPr>
        <w:tc>
          <w:tcPr>
            <w:tcW w:w="909" w:type="dxa"/>
            <w:shd w:val="clear" w:color="auto" w:fill="auto"/>
          </w:tcPr>
          <w:p w14:paraId="4B981FE6" w14:textId="77777777" w:rsidR="00FA02C5" w:rsidRPr="00E7062C" w:rsidRDefault="00FA02C5" w:rsidP="00FF243C">
            <w:pPr>
              <w:pStyle w:val="StyleTabletextLeft"/>
            </w:pPr>
            <w:r w:rsidRPr="00E7062C">
              <w:t>2-194-4</w:t>
            </w:r>
          </w:p>
        </w:tc>
        <w:tc>
          <w:tcPr>
            <w:tcW w:w="1009" w:type="dxa"/>
            <w:gridSpan w:val="2"/>
            <w:shd w:val="clear" w:color="auto" w:fill="auto"/>
          </w:tcPr>
          <w:p w14:paraId="260CA2C8" w14:textId="77777777" w:rsidR="00FA02C5" w:rsidRPr="00E7062C" w:rsidRDefault="00FA02C5" w:rsidP="00FF243C">
            <w:pPr>
              <w:pStyle w:val="StyleTabletextLeft"/>
            </w:pPr>
            <w:r w:rsidRPr="00E7062C">
              <w:t>5652</w:t>
            </w:r>
          </w:p>
        </w:tc>
        <w:tc>
          <w:tcPr>
            <w:tcW w:w="3260" w:type="dxa"/>
            <w:shd w:val="clear" w:color="auto" w:fill="auto"/>
          </w:tcPr>
          <w:p w14:paraId="4DCD9F88" w14:textId="77777777" w:rsidR="00FA02C5" w:rsidRPr="00FF621E" w:rsidRDefault="00FA02C5" w:rsidP="00FF243C">
            <w:pPr>
              <w:pStyle w:val="StyleTabletextLeft"/>
            </w:pPr>
            <w:r w:rsidRPr="00FF621E">
              <w:t>KK-B-SRR1 (Karlskrona)</w:t>
            </w:r>
          </w:p>
        </w:tc>
        <w:tc>
          <w:tcPr>
            <w:tcW w:w="4110" w:type="dxa"/>
            <w:gridSpan w:val="2"/>
          </w:tcPr>
          <w:p w14:paraId="646E0C2E" w14:textId="77777777" w:rsidR="00FA02C5" w:rsidRPr="00FF621E" w:rsidRDefault="00FA02C5" w:rsidP="00FF243C">
            <w:pPr>
              <w:pStyle w:val="StyleTabletextLeft"/>
            </w:pPr>
            <w:r w:rsidRPr="00FF621E">
              <w:t>Telenor Sverige AB</w:t>
            </w:r>
          </w:p>
        </w:tc>
      </w:tr>
      <w:tr w:rsidR="00FA02C5" w:rsidRPr="00870C6B" w14:paraId="02856360" w14:textId="77777777" w:rsidTr="00B55CDD">
        <w:trPr>
          <w:cantSplit/>
          <w:trHeight w:val="240"/>
        </w:trPr>
        <w:tc>
          <w:tcPr>
            <w:tcW w:w="909" w:type="dxa"/>
            <w:shd w:val="clear" w:color="auto" w:fill="auto"/>
          </w:tcPr>
          <w:p w14:paraId="700F9F00" w14:textId="77777777" w:rsidR="00FA02C5" w:rsidRPr="00E7062C" w:rsidRDefault="00FA02C5" w:rsidP="00FF243C">
            <w:pPr>
              <w:pStyle w:val="StyleTabletextLeft"/>
            </w:pPr>
            <w:r w:rsidRPr="00E7062C">
              <w:t>2-194-5</w:t>
            </w:r>
          </w:p>
        </w:tc>
        <w:tc>
          <w:tcPr>
            <w:tcW w:w="1009" w:type="dxa"/>
            <w:gridSpan w:val="2"/>
            <w:shd w:val="clear" w:color="auto" w:fill="auto"/>
          </w:tcPr>
          <w:p w14:paraId="2253B09F" w14:textId="77777777" w:rsidR="00FA02C5" w:rsidRPr="00E7062C" w:rsidRDefault="00FA02C5" w:rsidP="00FF243C">
            <w:pPr>
              <w:pStyle w:val="StyleTabletextLeft"/>
            </w:pPr>
            <w:r w:rsidRPr="00E7062C">
              <w:t>5653</w:t>
            </w:r>
          </w:p>
        </w:tc>
        <w:tc>
          <w:tcPr>
            <w:tcW w:w="3260" w:type="dxa"/>
            <w:shd w:val="clear" w:color="auto" w:fill="auto"/>
          </w:tcPr>
          <w:p w14:paraId="7FAB93B5" w14:textId="77777777" w:rsidR="00FA02C5" w:rsidRPr="00FF621E" w:rsidRDefault="00FA02C5" w:rsidP="00FF243C">
            <w:pPr>
              <w:pStyle w:val="StyleTabletextLeft"/>
            </w:pPr>
            <w:r w:rsidRPr="00FF621E">
              <w:t>GB-BA-SRR2 (Göteborg)</w:t>
            </w:r>
          </w:p>
        </w:tc>
        <w:tc>
          <w:tcPr>
            <w:tcW w:w="4110" w:type="dxa"/>
            <w:gridSpan w:val="2"/>
          </w:tcPr>
          <w:p w14:paraId="744E7FAF" w14:textId="77777777" w:rsidR="00FA02C5" w:rsidRPr="00FF621E" w:rsidRDefault="00FA02C5" w:rsidP="00FF243C">
            <w:pPr>
              <w:pStyle w:val="StyleTabletextLeft"/>
            </w:pPr>
            <w:r w:rsidRPr="00FF621E">
              <w:t>Telenor Sverige AB</w:t>
            </w:r>
          </w:p>
        </w:tc>
      </w:tr>
      <w:tr w:rsidR="00FA02C5" w:rsidRPr="00870C6B" w14:paraId="616FD0E1" w14:textId="77777777" w:rsidTr="00B55CDD">
        <w:trPr>
          <w:cantSplit/>
          <w:trHeight w:val="240"/>
        </w:trPr>
        <w:tc>
          <w:tcPr>
            <w:tcW w:w="909" w:type="dxa"/>
            <w:shd w:val="clear" w:color="auto" w:fill="auto"/>
          </w:tcPr>
          <w:p w14:paraId="524204A9" w14:textId="77777777" w:rsidR="00FA02C5" w:rsidRPr="00E7062C" w:rsidRDefault="00FA02C5" w:rsidP="00FF243C">
            <w:pPr>
              <w:pStyle w:val="StyleTabletextLeft"/>
            </w:pPr>
            <w:r w:rsidRPr="00E7062C">
              <w:t>2-194-6</w:t>
            </w:r>
          </w:p>
        </w:tc>
        <w:tc>
          <w:tcPr>
            <w:tcW w:w="1009" w:type="dxa"/>
            <w:gridSpan w:val="2"/>
            <w:shd w:val="clear" w:color="auto" w:fill="auto"/>
          </w:tcPr>
          <w:p w14:paraId="49B9965F" w14:textId="77777777" w:rsidR="00FA02C5" w:rsidRPr="00E7062C" w:rsidRDefault="00FA02C5" w:rsidP="00FF243C">
            <w:pPr>
              <w:pStyle w:val="StyleTabletextLeft"/>
            </w:pPr>
            <w:r w:rsidRPr="00E7062C">
              <w:t>5654</w:t>
            </w:r>
          </w:p>
        </w:tc>
        <w:tc>
          <w:tcPr>
            <w:tcW w:w="3260" w:type="dxa"/>
            <w:shd w:val="clear" w:color="auto" w:fill="auto"/>
          </w:tcPr>
          <w:p w14:paraId="6FCA9639" w14:textId="77777777" w:rsidR="00FA02C5" w:rsidRPr="00FF621E" w:rsidRDefault="00FA02C5" w:rsidP="00FF243C">
            <w:pPr>
              <w:pStyle w:val="StyleTabletextLeft"/>
            </w:pPr>
            <w:r w:rsidRPr="00FF621E">
              <w:t>KA-B1-GMSC01 (Karlskrona)</w:t>
            </w:r>
          </w:p>
        </w:tc>
        <w:tc>
          <w:tcPr>
            <w:tcW w:w="4110" w:type="dxa"/>
            <w:gridSpan w:val="2"/>
          </w:tcPr>
          <w:p w14:paraId="49F1EF22" w14:textId="77777777" w:rsidR="00FA02C5" w:rsidRPr="00FF621E" w:rsidRDefault="00FA02C5" w:rsidP="00FF243C">
            <w:pPr>
              <w:pStyle w:val="StyleTabletextLeft"/>
            </w:pPr>
            <w:r w:rsidRPr="00FF621E">
              <w:t>Lycamobile Sweden Limited</w:t>
            </w:r>
          </w:p>
        </w:tc>
      </w:tr>
      <w:tr w:rsidR="00FA02C5" w:rsidRPr="00870C6B" w14:paraId="3D4444C6" w14:textId="77777777" w:rsidTr="00B55CDD">
        <w:trPr>
          <w:cantSplit/>
          <w:trHeight w:val="240"/>
        </w:trPr>
        <w:tc>
          <w:tcPr>
            <w:tcW w:w="909" w:type="dxa"/>
            <w:shd w:val="clear" w:color="auto" w:fill="auto"/>
          </w:tcPr>
          <w:p w14:paraId="19AD264D" w14:textId="77777777" w:rsidR="00FA02C5" w:rsidRPr="00E7062C" w:rsidRDefault="00FA02C5" w:rsidP="00FF243C">
            <w:pPr>
              <w:pStyle w:val="StyleTabletextLeft"/>
            </w:pPr>
            <w:r w:rsidRPr="00E7062C">
              <w:t>2-195-0</w:t>
            </w:r>
          </w:p>
        </w:tc>
        <w:tc>
          <w:tcPr>
            <w:tcW w:w="1009" w:type="dxa"/>
            <w:gridSpan w:val="2"/>
            <w:shd w:val="clear" w:color="auto" w:fill="auto"/>
          </w:tcPr>
          <w:p w14:paraId="22A3144B" w14:textId="77777777" w:rsidR="00FA02C5" w:rsidRPr="00E7062C" w:rsidRDefault="00FA02C5" w:rsidP="00FF243C">
            <w:pPr>
              <w:pStyle w:val="StyleTabletextLeft"/>
            </w:pPr>
            <w:r w:rsidRPr="00E7062C">
              <w:t>5656</w:t>
            </w:r>
          </w:p>
        </w:tc>
        <w:tc>
          <w:tcPr>
            <w:tcW w:w="3260" w:type="dxa"/>
            <w:shd w:val="clear" w:color="auto" w:fill="auto"/>
          </w:tcPr>
          <w:p w14:paraId="654E3D30" w14:textId="77777777" w:rsidR="00FA02C5" w:rsidRPr="00FF621E" w:rsidRDefault="00FA02C5" w:rsidP="00FF243C">
            <w:pPr>
              <w:pStyle w:val="StyleTabletextLeft"/>
            </w:pPr>
            <w:r w:rsidRPr="00FF621E">
              <w:t>MSC 101 (Stockholm)</w:t>
            </w:r>
          </w:p>
        </w:tc>
        <w:tc>
          <w:tcPr>
            <w:tcW w:w="4110" w:type="dxa"/>
            <w:gridSpan w:val="2"/>
          </w:tcPr>
          <w:p w14:paraId="058E4045" w14:textId="77777777" w:rsidR="00FA02C5" w:rsidRPr="00FF621E" w:rsidRDefault="00FA02C5" w:rsidP="00FF243C">
            <w:pPr>
              <w:pStyle w:val="StyleTabletextLeft"/>
            </w:pPr>
            <w:r w:rsidRPr="00FF621E">
              <w:t>HI3G Access AB</w:t>
            </w:r>
          </w:p>
        </w:tc>
      </w:tr>
      <w:tr w:rsidR="00FA02C5" w:rsidRPr="00870C6B" w14:paraId="6B0AEBE4" w14:textId="77777777" w:rsidTr="00B55CDD">
        <w:trPr>
          <w:cantSplit/>
          <w:trHeight w:val="240"/>
        </w:trPr>
        <w:tc>
          <w:tcPr>
            <w:tcW w:w="909" w:type="dxa"/>
            <w:shd w:val="clear" w:color="auto" w:fill="auto"/>
          </w:tcPr>
          <w:p w14:paraId="7F0F321F" w14:textId="77777777" w:rsidR="00FA02C5" w:rsidRPr="00E7062C" w:rsidRDefault="00FA02C5" w:rsidP="00FF243C">
            <w:pPr>
              <w:pStyle w:val="StyleTabletextLeft"/>
            </w:pPr>
            <w:r w:rsidRPr="00E7062C">
              <w:t>2-195-1</w:t>
            </w:r>
          </w:p>
        </w:tc>
        <w:tc>
          <w:tcPr>
            <w:tcW w:w="1009" w:type="dxa"/>
            <w:gridSpan w:val="2"/>
            <w:shd w:val="clear" w:color="auto" w:fill="auto"/>
          </w:tcPr>
          <w:p w14:paraId="0502D96F" w14:textId="77777777" w:rsidR="00FA02C5" w:rsidRPr="00E7062C" w:rsidRDefault="00FA02C5" w:rsidP="00FF243C">
            <w:pPr>
              <w:pStyle w:val="StyleTabletextLeft"/>
            </w:pPr>
            <w:r w:rsidRPr="00E7062C">
              <w:t>5657</w:t>
            </w:r>
          </w:p>
        </w:tc>
        <w:tc>
          <w:tcPr>
            <w:tcW w:w="3260" w:type="dxa"/>
            <w:shd w:val="clear" w:color="auto" w:fill="auto"/>
          </w:tcPr>
          <w:p w14:paraId="595C28B3" w14:textId="77777777" w:rsidR="00FA02C5" w:rsidRPr="00FF621E" w:rsidRDefault="00FA02C5" w:rsidP="00FF243C">
            <w:pPr>
              <w:pStyle w:val="StyleTabletextLeft"/>
            </w:pPr>
            <w:r w:rsidRPr="00FF621E">
              <w:t>MGW 101 (Stockholm)</w:t>
            </w:r>
          </w:p>
        </w:tc>
        <w:tc>
          <w:tcPr>
            <w:tcW w:w="4110" w:type="dxa"/>
            <w:gridSpan w:val="2"/>
          </w:tcPr>
          <w:p w14:paraId="3F924FC4" w14:textId="77777777" w:rsidR="00FA02C5" w:rsidRPr="00FF621E" w:rsidRDefault="00FA02C5" w:rsidP="00FF243C">
            <w:pPr>
              <w:pStyle w:val="StyleTabletextLeft"/>
            </w:pPr>
            <w:r w:rsidRPr="00FF621E">
              <w:t>HI3G Access AB</w:t>
            </w:r>
          </w:p>
        </w:tc>
      </w:tr>
      <w:tr w:rsidR="00FA02C5" w:rsidRPr="00870C6B" w14:paraId="257E0961" w14:textId="77777777" w:rsidTr="00B55CDD">
        <w:trPr>
          <w:cantSplit/>
          <w:trHeight w:val="240"/>
        </w:trPr>
        <w:tc>
          <w:tcPr>
            <w:tcW w:w="909" w:type="dxa"/>
            <w:shd w:val="clear" w:color="auto" w:fill="auto"/>
          </w:tcPr>
          <w:p w14:paraId="1D0873EE" w14:textId="77777777" w:rsidR="00FA02C5" w:rsidRPr="00E7062C" w:rsidRDefault="00FA02C5" w:rsidP="00FF243C">
            <w:pPr>
              <w:pStyle w:val="StyleTabletextLeft"/>
            </w:pPr>
            <w:r w:rsidRPr="00E7062C">
              <w:t>2-195-2</w:t>
            </w:r>
          </w:p>
        </w:tc>
        <w:tc>
          <w:tcPr>
            <w:tcW w:w="1009" w:type="dxa"/>
            <w:gridSpan w:val="2"/>
            <w:shd w:val="clear" w:color="auto" w:fill="auto"/>
          </w:tcPr>
          <w:p w14:paraId="68542CBA" w14:textId="77777777" w:rsidR="00FA02C5" w:rsidRPr="00E7062C" w:rsidRDefault="00FA02C5" w:rsidP="00FF243C">
            <w:pPr>
              <w:pStyle w:val="StyleTabletextLeft"/>
            </w:pPr>
            <w:r w:rsidRPr="00E7062C">
              <w:t>5658</w:t>
            </w:r>
          </w:p>
        </w:tc>
        <w:tc>
          <w:tcPr>
            <w:tcW w:w="3260" w:type="dxa"/>
            <w:shd w:val="clear" w:color="auto" w:fill="auto"/>
          </w:tcPr>
          <w:p w14:paraId="0044CF6A" w14:textId="77777777" w:rsidR="00FA02C5" w:rsidRPr="00FF621E" w:rsidRDefault="00FA02C5" w:rsidP="00FF243C">
            <w:pPr>
              <w:pStyle w:val="StyleTabletextLeft"/>
            </w:pPr>
            <w:r w:rsidRPr="00FF621E">
              <w:t>KK-GRA-MSS2 (Karlskrona)</w:t>
            </w:r>
          </w:p>
        </w:tc>
        <w:tc>
          <w:tcPr>
            <w:tcW w:w="4110" w:type="dxa"/>
            <w:gridSpan w:val="2"/>
          </w:tcPr>
          <w:p w14:paraId="6AD5C1F0" w14:textId="77777777" w:rsidR="00FA02C5" w:rsidRPr="00FF621E" w:rsidRDefault="00FA02C5" w:rsidP="00FF243C">
            <w:pPr>
              <w:pStyle w:val="StyleTabletextLeft"/>
            </w:pPr>
            <w:r w:rsidRPr="00FF621E">
              <w:t>Telenor Sverige AB</w:t>
            </w:r>
          </w:p>
        </w:tc>
      </w:tr>
      <w:tr w:rsidR="00FA02C5" w:rsidRPr="00870C6B" w14:paraId="2C7C34F7" w14:textId="77777777" w:rsidTr="00B55CDD">
        <w:trPr>
          <w:cantSplit/>
          <w:trHeight w:val="240"/>
        </w:trPr>
        <w:tc>
          <w:tcPr>
            <w:tcW w:w="909" w:type="dxa"/>
            <w:shd w:val="clear" w:color="auto" w:fill="auto"/>
          </w:tcPr>
          <w:p w14:paraId="6F3A9365" w14:textId="77777777" w:rsidR="00FA02C5" w:rsidRPr="00E7062C" w:rsidRDefault="00FA02C5" w:rsidP="00FF243C">
            <w:pPr>
              <w:pStyle w:val="StyleTabletextLeft"/>
            </w:pPr>
            <w:r w:rsidRPr="00E7062C">
              <w:t>2-195-5</w:t>
            </w:r>
          </w:p>
        </w:tc>
        <w:tc>
          <w:tcPr>
            <w:tcW w:w="1009" w:type="dxa"/>
            <w:gridSpan w:val="2"/>
            <w:shd w:val="clear" w:color="auto" w:fill="auto"/>
          </w:tcPr>
          <w:p w14:paraId="35357CA2" w14:textId="77777777" w:rsidR="00FA02C5" w:rsidRPr="00E7062C" w:rsidRDefault="00FA02C5" w:rsidP="00FF243C">
            <w:pPr>
              <w:pStyle w:val="StyleTabletextLeft"/>
            </w:pPr>
            <w:r w:rsidRPr="00E7062C">
              <w:t>5661</w:t>
            </w:r>
          </w:p>
        </w:tc>
        <w:tc>
          <w:tcPr>
            <w:tcW w:w="3260" w:type="dxa"/>
            <w:shd w:val="clear" w:color="auto" w:fill="auto"/>
          </w:tcPr>
          <w:p w14:paraId="5FFB1EE7" w14:textId="77777777" w:rsidR="00FA02C5" w:rsidRPr="00FF621E" w:rsidRDefault="00FA02C5" w:rsidP="00FF243C">
            <w:pPr>
              <w:pStyle w:val="StyleTabletextLeft"/>
            </w:pPr>
            <w:r w:rsidRPr="00FF621E">
              <w:t>STP1 (Karlskrona)</w:t>
            </w:r>
          </w:p>
        </w:tc>
        <w:tc>
          <w:tcPr>
            <w:tcW w:w="4110" w:type="dxa"/>
            <w:gridSpan w:val="2"/>
          </w:tcPr>
          <w:p w14:paraId="3FDD6BC5" w14:textId="77777777" w:rsidR="00FA02C5" w:rsidRPr="00FF621E" w:rsidRDefault="00FA02C5" w:rsidP="00FF243C">
            <w:pPr>
              <w:pStyle w:val="StyleTabletextLeft"/>
            </w:pPr>
            <w:r w:rsidRPr="00FF621E">
              <w:t>Telenor Connexion AB</w:t>
            </w:r>
          </w:p>
        </w:tc>
      </w:tr>
      <w:tr w:rsidR="00FA02C5" w:rsidRPr="00870C6B" w14:paraId="7A912D25" w14:textId="77777777" w:rsidTr="00B55CDD">
        <w:trPr>
          <w:cantSplit/>
          <w:trHeight w:val="240"/>
        </w:trPr>
        <w:tc>
          <w:tcPr>
            <w:tcW w:w="909" w:type="dxa"/>
            <w:shd w:val="clear" w:color="auto" w:fill="auto"/>
          </w:tcPr>
          <w:p w14:paraId="3408BDC0" w14:textId="77777777" w:rsidR="00FA02C5" w:rsidRPr="00E7062C" w:rsidRDefault="00FA02C5" w:rsidP="00FF243C">
            <w:pPr>
              <w:pStyle w:val="StyleTabletextLeft"/>
            </w:pPr>
            <w:r w:rsidRPr="00E7062C">
              <w:t>2-195-6</w:t>
            </w:r>
          </w:p>
        </w:tc>
        <w:tc>
          <w:tcPr>
            <w:tcW w:w="1009" w:type="dxa"/>
            <w:gridSpan w:val="2"/>
            <w:shd w:val="clear" w:color="auto" w:fill="auto"/>
          </w:tcPr>
          <w:p w14:paraId="4E64364E" w14:textId="77777777" w:rsidR="00FA02C5" w:rsidRPr="00E7062C" w:rsidRDefault="00FA02C5" w:rsidP="00FF243C">
            <w:pPr>
              <w:pStyle w:val="StyleTabletextLeft"/>
            </w:pPr>
            <w:r w:rsidRPr="00E7062C">
              <w:t>5662</w:t>
            </w:r>
          </w:p>
        </w:tc>
        <w:tc>
          <w:tcPr>
            <w:tcW w:w="3260" w:type="dxa"/>
            <w:shd w:val="clear" w:color="auto" w:fill="auto"/>
          </w:tcPr>
          <w:p w14:paraId="75843A14" w14:textId="77777777" w:rsidR="00FA02C5" w:rsidRPr="00FF621E" w:rsidRDefault="00FA02C5" w:rsidP="00FF243C">
            <w:pPr>
              <w:pStyle w:val="StyleTabletextLeft"/>
            </w:pPr>
            <w:r w:rsidRPr="00FF621E">
              <w:t>STP2 (Stockholm)</w:t>
            </w:r>
          </w:p>
        </w:tc>
        <w:tc>
          <w:tcPr>
            <w:tcW w:w="4110" w:type="dxa"/>
            <w:gridSpan w:val="2"/>
          </w:tcPr>
          <w:p w14:paraId="6CB5191C" w14:textId="77777777" w:rsidR="00FA02C5" w:rsidRPr="00FF621E" w:rsidRDefault="00FA02C5" w:rsidP="00FF243C">
            <w:pPr>
              <w:pStyle w:val="StyleTabletextLeft"/>
            </w:pPr>
            <w:r w:rsidRPr="00FF621E">
              <w:t>Telenor Connexion AB</w:t>
            </w:r>
          </w:p>
        </w:tc>
      </w:tr>
      <w:tr w:rsidR="00FA02C5" w:rsidRPr="00870C6B" w14:paraId="77A33745" w14:textId="77777777" w:rsidTr="00B55CDD">
        <w:trPr>
          <w:cantSplit/>
          <w:trHeight w:val="240"/>
        </w:trPr>
        <w:tc>
          <w:tcPr>
            <w:tcW w:w="909" w:type="dxa"/>
            <w:shd w:val="clear" w:color="auto" w:fill="auto"/>
          </w:tcPr>
          <w:p w14:paraId="2E7DECE3" w14:textId="77777777" w:rsidR="00FA02C5" w:rsidRPr="00E7062C" w:rsidRDefault="00FA02C5" w:rsidP="00FF243C">
            <w:pPr>
              <w:pStyle w:val="StyleTabletextLeft"/>
            </w:pPr>
            <w:r w:rsidRPr="00E7062C">
              <w:t>2-205-0</w:t>
            </w:r>
          </w:p>
        </w:tc>
        <w:tc>
          <w:tcPr>
            <w:tcW w:w="1009" w:type="dxa"/>
            <w:gridSpan w:val="2"/>
            <w:shd w:val="clear" w:color="auto" w:fill="auto"/>
          </w:tcPr>
          <w:p w14:paraId="2FF59177" w14:textId="77777777" w:rsidR="00FA02C5" w:rsidRPr="00E7062C" w:rsidRDefault="00FA02C5" w:rsidP="00FF243C">
            <w:pPr>
              <w:pStyle w:val="StyleTabletextLeft"/>
            </w:pPr>
            <w:r w:rsidRPr="00E7062C">
              <w:t>5736</w:t>
            </w:r>
          </w:p>
        </w:tc>
        <w:tc>
          <w:tcPr>
            <w:tcW w:w="3260" w:type="dxa"/>
            <w:shd w:val="clear" w:color="auto" w:fill="auto"/>
          </w:tcPr>
          <w:p w14:paraId="7ADA4344" w14:textId="77777777" w:rsidR="00FA02C5" w:rsidRPr="00FF621E" w:rsidRDefault="00FA02C5" w:rsidP="00FF243C">
            <w:pPr>
              <w:pStyle w:val="StyleTabletextLeft"/>
            </w:pPr>
            <w:r w:rsidRPr="00FF621E">
              <w:t>GN1S (Stockholm)</w:t>
            </w:r>
          </w:p>
        </w:tc>
        <w:tc>
          <w:tcPr>
            <w:tcW w:w="4110" w:type="dxa"/>
            <w:gridSpan w:val="2"/>
          </w:tcPr>
          <w:p w14:paraId="22537B05" w14:textId="77777777" w:rsidR="00FA02C5" w:rsidRPr="00FF621E" w:rsidRDefault="00FA02C5" w:rsidP="00FF243C">
            <w:pPr>
              <w:pStyle w:val="StyleTabletextLeft"/>
            </w:pPr>
            <w:r w:rsidRPr="00FF621E">
              <w:t>Götalandsnätet AB</w:t>
            </w:r>
          </w:p>
        </w:tc>
      </w:tr>
      <w:tr w:rsidR="00FA02C5" w:rsidRPr="00870C6B" w14:paraId="7CFD96A5" w14:textId="77777777" w:rsidTr="00B55CDD">
        <w:trPr>
          <w:cantSplit/>
          <w:trHeight w:val="240"/>
        </w:trPr>
        <w:tc>
          <w:tcPr>
            <w:tcW w:w="909" w:type="dxa"/>
            <w:shd w:val="clear" w:color="auto" w:fill="auto"/>
          </w:tcPr>
          <w:p w14:paraId="4B8C44B5" w14:textId="77777777" w:rsidR="00FA02C5" w:rsidRPr="00E7062C" w:rsidRDefault="00FA02C5" w:rsidP="00FF243C">
            <w:pPr>
              <w:pStyle w:val="StyleTabletextLeft"/>
            </w:pPr>
            <w:r w:rsidRPr="00E7062C">
              <w:t>2-205-1</w:t>
            </w:r>
          </w:p>
        </w:tc>
        <w:tc>
          <w:tcPr>
            <w:tcW w:w="1009" w:type="dxa"/>
            <w:gridSpan w:val="2"/>
            <w:shd w:val="clear" w:color="auto" w:fill="auto"/>
          </w:tcPr>
          <w:p w14:paraId="5F34AA4B" w14:textId="77777777" w:rsidR="00FA02C5" w:rsidRPr="00E7062C" w:rsidRDefault="00FA02C5" w:rsidP="00FF243C">
            <w:pPr>
              <w:pStyle w:val="StyleTabletextLeft"/>
            </w:pPr>
            <w:r w:rsidRPr="00E7062C">
              <w:t>5737</w:t>
            </w:r>
          </w:p>
        </w:tc>
        <w:tc>
          <w:tcPr>
            <w:tcW w:w="3260" w:type="dxa"/>
            <w:shd w:val="clear" w:color="auto" w:fill="auto"/>
          </w:tcPr>
          <w:p w14:paraId="0275F796" w14:textId="77777777" w:rsidR="00FA02C5" w:rsidRPr="00FF621E" w:rsidRDefault="00FA02C5" w:rsidP="00FF243C">
            <w:pPr>
              <w:pStyle w:val="StyleTabletextLeft"/>
            </w:pPr>
            <w:r w:rsidRPr="00FF621E">
              <w:t>GN1B (Trollhättan)</w:t>
            </w:r>
          </w:p>
        </w:tc>
        <w:tc>
          <w:tcPr>
            <w:tcW w:w="4110" w:type="dxa"/>
            <w:gridSpan w:val="2"/>
          </w:tcPr>
          <w:p w14:paraId="02A7DE08" w14:textId="77777777" w:rsidR="00FA02C5" w:rsidRPr="00FF621E" w:rsidRDefault="00FA02C5" w:rsidP="00FF243C">
            <w:pPr>
              <w:pStyle w:val="StyleTabletextLeft"/>
            </w:pPr>
            <w:r w:rsidRPr="00FF621E">
              <w:t>Götalandsnätet AB</w:t>
            </w:r>
          </w:p>
        </w:tc>
      </w:tr>
      <w:tr w:rsidR="00FA02C5" w:rsidRPr="00870C6B" w14:paraId="62F73C1A" w14:textId="77777777" w:rsidTr="00B55CDD">
        <w:trPr>
          <w:cantSplit/>
          <w:trHeight w:val="240"/>
        </w:trPr>
        <w:tc>
          <w:tcPr>
            <w:tcW w:w="909" w:type="dxa"/>
            <w:shd w:val="clear" w:color="auto" w:fill="auto"/>
          </w:tcPr>
          <w:p w14:paraId="2789428E" w14:textId="77777777" w:rsidR="00FA02C5" w:rsidRPr="00E7062C" w:rsidRDefault="00FA02C5" w:rsidP="00FF243C">
            <w:pPr>
              <w:pStyle w:val="StyleTabletextLeft"/>
            </w:pPr>
            <w:r w:rsidRPr="00E7062C">
              <w:t>2-205-2</w:t>
            </w:r>
          </w:p>
        </w:tc>
        <w:tc>
          <w:tcPr>
            <w:tcW w:w="1009" w:type="dxa"/>
            <w:gridSpan w:val="2"/>
            <w:shd w:val="clear" w:color="auto" w:fill="auto"/>
          </w:tcPr>
          <w:p w14:paraId="57CB1548" w14:textId="77777777" w:rsidR="00FA02C5" w:rsidRPr="00E7062C" w:rsidRDefault="00FA02C5" w:rsidP="00FF243C">
            <w:pPr>
              <w:pStyle w:val="StyleTabletextLeft"/>
            </w:pPr>
            <w:r w:rsidRPr="00E7062C">
              <w:t>5738</w:t>
            </w:r>
          </w:p>
        </w:tc>
        <w:tc>
          <w:tcPr>
            <w:tcW w:w="3260" w:type="dxa"/>
            <w:shd w:val="clear" w:color="auto" w:fill="auto"/>
          </w:tcPr>
          <w:p w14:paraId="24FC40E0" w14:textId="77777777" w:rsidR="00FA02C5" w:rsidRPr="00FF621E" w:rsidRDefault="00FA02C5" w:rsidP="00FF243C">
            <w:pPr>
              <w:pStyle w:val="StyleTabletextLeft"/>
            </w:pPr>
            <w:r w:rsidRPr="00FF621E">
              <w:t>SWE-LINK01 (Linköping)</w:t>
            </w:r>
          </w:p>
        </w:tc>
        <w:tc>
          <w:tcPr>
            <w:tcW w:w="4110" w:type="dxa"/>
            <w:gridSpan w:val="2"/>
          </w:tcPr>
          <w:p w14:paraId="7C51A36B" w14:textId="77777777" w:rsidR="00FA02C5" w:rsidRPr="00FF621E" w:rsidRDefault="00FA02C5" w:rsidP="00FF243C">
            <w:pPr>
              <w:pStyle w:val="StyleTabletextLeft"/>
            </w:pPr>
            <w:r w:rsidRPr="00FF621E">
              <w:t>42 Telecom AB</w:t>
            </w:r>
          </w:p>
        </w:tc>
      </w:tr>
      <w:tr w:rsidR="00FA02C5" w:rsidRPr="00870C6B" w14:paraId="7F52EF29" w14:textId="77777777" w:rsidTr="00B55CDD">
        <w:trPr>
          <w:cantSplit/>
          <w:trHeight w:val="240"/>
        </w:trPr>
        <w:tc>
          <w:tcPr>
            <w:tcW w:w="909" w:type="dxa"/>
            <w:shd w:val="clear" w:color="auto" w:fill="auto"/>
          </w:tcPr>
          <w:p w14:paraId="41C99194" w14:textId="77777777" w:rsidR="00FA02C5" w:rsidRPr="00E7062C" w:rsidRDefault="00FA02C5" w:rsidP="00FF243C">
            <w:pPr>
              <w:pStyle w:val="StyleTabletextLeft"/>
            </w:pPr>
            <w:r w:rsidRPr="00E7062C">
              <w:t>2-205-3</w:t>
            </w:r>
          </w:p>
        </w:tc>
        <w:tc>
          <w:tcPr>
            <w:tcW w:w="1009" w:type="dxa"/>
            <w:gridSpan w:val="2"/>
            <w:shd w:val="clear" w:color="auto" w:fill="auto"/>
          </w:tcPr>
          <w:p w14:paraId="6CE2B653" w14:textId="77777777" w:rsidR="00FA02C5" w:rsidRPr="00E7062C" w:rsidRDefault="00FA02C5" w:rsidP="00FF243C">
            <w:pPr>
              <w:pStyle w:val="StyleTabletextLeft"/>
            </w:pPr>
            <w:r w:rsidRPr="00E7062C">
              <w:t>5739</w:t>
            </w:r>
          </w:p>
        </w:tc>
        <w:tc>
          <w:tcPr>
            <w:tcW w:w="3260" w:type="dxa"/>
            <w:shd w:val="clear" w:color="auto" w:fill="auto"/>
          </w:tcPr>
          <w:p w14:paraId="50798D01" w14:textId="77777777" w:rsidR="00FA02C5" w:rsidRPr="00FF621E" w:rsidRDefault="00FA02C5" w:rsidP="00FF243C">
            <w:pPr>
              <w:pStyle w:val="StyleTabletextLeft"/>
            </w:pPr>
            <w:r w:rsidRPr="00FF621E">
              <w:t>SWE-STHLM01 (Stockholm)</w:t>
            </w:r>
          </w:p>
        </w:tc>
        <w:tc>
          <w:tcPr>
            <w:tcW w:w="4110" w:type="dxa"/>
            <w:gridSpan w:val="2"/>
          </w:tcPr>
          <w:p w14:paraId="62234D22" w14:textId="77777777" w:rsidR="00FA02C5" w:rsidRPr="00FF621E" w:rsidRDefault="00FA02C5" w:rsidP="00FF243C">
            <w:pPr>
              <w:pStyle w:val="StyleTabletextLeft"/>
            </w:pPr>
            <w:r w:rsidRPr="00FF621E">
              <w:t>42 Telecom AB</w:t>
            </w:r>
          </w:p>
        </w:tc>
      </w:tr>
      <w:tr w:rsidR="00FA02C5" w:rsidRPr="00870C6B" w14:paraId="6E9DD7AF" w14:textId="77777777" w:rsidTr="00B55CDD">
        <w:trPr>
          <w:cantSplit/>
          <w:trHeight w:val="240"/>
        </w:trPr>
        <w:tc>
          <w:tcPr>
            <w:tcW w:w="909" w:type="dxa"/>
            <w:shd w:val="clear" w:color="auto" w:fill="auto"/>
          </w:tcPr>
          <w:p w14:paraId="2BADE19F" w14:textId="77777777" w:rsidR="00FA02C5" w:rsidRPr="00E7062C" w:rsidRDefault="00FA02C5" w:rsidP="00FF243C">
            <w:pPr>
              <w:pStyle w:val="StyleTabletextLeft"/>
            </w:pPr>
            <w:r w:rsidRPr="00E7062C">
              <w:t>2-205-4</w:t>
            </w:r>
          </w:p>
        </w:tc>
        <w:tc>
          <w:tcPr>
            <w:tcW w:w="1009" w:type="dxa"/>
            <w:gridSpan w:val="2"/>
            <w:shd w:val="clear" w:color="auto" w:fill="auto"/>
          </w:tcPr>
          <w:p w14:paraId="48B54FA0" w14:textId="77777777" w:rsidR="00FA02C5" w:rsidRPr="00E7062C" w:rsidRDefault="00FA02C5" w:rsidP="00FF243C">
            <w:pPr>
              <w:pStyle w:val="StyleTabletextLeft"/>
            </w:pPr>
            <w:r w:rsidRPr="00E7062C">
              <w:t>5740</w:t>
            </w:r>
          </w:p>
        </w:tc>
        <w:tc>
          <w:tcPr>
            <w:tcW w:w="3260" w:type="dxa"/>
            <w:shd w:val="clear" w:color="auto" w:fill="auto"/>
          </w:tcPr>
          <w:p w14:paraId="6EBC962C" w14:textId="77777777" w:rsidR="00FA02C5" w:rsidRPr="00FF621E" w:rsidRDefault="00FA02C5" w:rsidP="00FF243C">
            <w:pPr>
              <w:pStyle w:val="StyleTabletextLeft"/>
            </w:pPr>
            <w:r w:rsidRPr="00FF621E">
              <w:t>STH1</w:t>
            </w:r>
          </w:p>
        </w:tc>
        <w:tc>
          <w:tcPr>
            <w:tcW w:w="4110" w:type="dxa"/>
            <w:gridSpan w:val="2"/>
          </w:tcPr>
          <w:p w14:paraId="53DA0926" w14:textId="77777777" w:rsidR="00FA02C5" w:rsidRPr="00FF621E" w:rsidRDefault="00FA02C5" w:rsidP="00FF243C">
            <w:pPr>
              <w:pStyle w:val="StyleTabletextLeft"/>
            </w:pPr>
            <w:r w:rsidRPr="00FF621E">
              <w:t>Twilio Ireland Ltd.</w:t>
            </w:r>
          </w:p>
        </w:tc>
      </w:tr>
      <w:tr w:rsidR="00FA02C5" w:rsidRPr="00870C6B" w14:paraId="7561DAF6" w14:textId="77777777" w:rsidTr="00B55CDD">
        <w:trPr>
          <w:cantSplit/>
          <w:trHeight w:val="240"/>
        </w:trPr>
        <w:tc>
          <w:tcPr>
            <w:tcW w:w="909" w:type="dxa"/>
            <w:shd w:val="clear" w:color="auto" w:fill="auto"/>
          </w:tcPr>
          <w:p w14:paraId="38684F75" w14:textId="77777777" w:rsidR="00FA02C5" w:rsidRPr="00E7062C" w:rsidRDefault="00FA02C5" w:rsidP="00FF243C">
            <w:pPr>
              <w:pStyle w:val="StyleTabletextLeft"/>
            </w:pPr>
            <w:r w:rsidRPr="00E7062C">
              <w:t>2-205-5</w:t>
            </w:r>
          </w:p>
        </w:tc>
        <w:tc>
          <w:tcPr>
            <w:tcW w:w="1009" w:type="dxa"/>
            <w:gridSpan w:val="2"/>
            <w:shd w:val="clear" w:color="auto" w:fill="auto"/>
          </w:tcPr>
          <w:p w14:paraId="14BD1126" w14:textId="77777777" w:rsidR="00FA02C5" w:rsidRPr="00E7062C" w:rsidRDefault="00FA02C5" w:rsidP="00FF243C">
            <w:pPr>
              <w:pStyle w:val="StyleTabletextLeft"/>
            </w:pPr>
            <w:r w:rsidRPr="00E7062C">
              <w:t>5741</w:t>
            </w:r>
          </w:p>
        </w:tc>
        <w:tc>
          <w:tcPr>
            <w:tcW w:w="3260" w:type="dxa"/>
            <w:shd w:val="clear" w:color="auto" w:fill="auto"/>
          </w:tcPr>
          <w:p w14:paraId="3447A9E2" w14:textId="77777777" w:rsidR="00FA02C5" w:rsidRPr="00FF621E" w:rsidRDefault="00FA02C5" w:rsidP="00FF243C">
            <w:pPr>
              <w:pStyle w:val="StyleTabletextLeft"/>
            </w:pPr>
            <w:r w:rsidRPr="00FF621E">
              <w:t>EuSWE1</w:t>
            </w:r>
          </w:p>
        </w:tc>
        <w:tc>
          <w:tcPr>
            <w:tcW w:w="4110" w:type="dxa"/>
            <w:gridSpan w:val="2"/>
          </w:tcPr>
          <w:p w14:paraId="3C4D1D17" w14:textId="77777777" w:rsidR="00FA02C5" w:rsidRPr="00FF621E" w:rsidRDefault="00FA02C5" w:rsidP="00FF243C">
            <w:pPr>
              <w:pStyle w:val="StyleTabletextLeft"/>
            </w:pPr>
            <w:r w:rsidRPr="00FF621E">
              <w:t>42 Telecom AB</w:t>
            </w:r>
          </w:p>
        </w:tc>
      </w:tr>
      <w:tr w:rsidR="00FA02C5" w:rsidRPr="00870C6B" w14:paraId="458F3C09" w14:textId="77777777" w:rsidTr="00B55CDD">
        <w:trPr>
          <w:cantSplit/>
          <w:trHeight w:val="240"/>
        </w:trPr>
        <w:tc>
          <w:tcPr>
            <w:tcW w:w="909" w:type="dxa"/>
            <w:shd w:val="clear" w:color="auto" w:fill="auto"/>
          </w:tcPr>
          <w:p w14:paraId="461A06E1" w14:textId="77777777" w:rsidR="00FA02C5" w:rsidRPr="00E7062C" w:rsidRDefault="00FA02C5" w:rsidP="00FF243C">
            <w:pPr>
              <w:pStyle w:val="StyleTabletextLeft"/>
            </w:pPr>
            <w:r w:rsidRPr="00E7062C">
              <w:t>2-205-6</w:t>
            </w:r>
          </w:p>
        </w:tc>
        <w:tc>
          <w:tcPr>
            <w:tcW w:w="1009" w:type="dxa"/>
            <w:gridSpan w:val="2"/>
            <w:shd w:val="clear" w:color="auto" w:fill="auto"/>
          </w:tcPr>
          <w:p w14:paraId="6F86B4C9" w14:textId="77777777" w:rsidR="00FA02C5" w:rsidRPr="00E7062C" w:rsidRDefault="00FA02C5" w:rsidP="00FF243C">
            <w:pPr>
              <w:pStyle w:val="StyleTabletextLeft"/>
            </w:pPr>
            <w:r w:rsidRPr="00E7062C">
              <w:t>5742</w:t>
            </w:r>
          </w:p>
        </w:tc>
        <w:tc>
          <w:tcPr>
            <w:tcW w:w="3260" w:type="dxa"/>
            <w:shd w:val="clear" w:color="auto" w:fill="auto"/>
          </w:tcPr>
          <w:p w14:paraId="1DD27510" w14:textId="77777777" w:rsidR="00FA02C5" w:rsidRPr="00FF621E" w:rsidRDefault="00FA02C5" w:rsidP="00FF243C">
            <w:pPr>
              <w:pStyle w:val="StyleTabletextLeft"/>
            </w:pPr>
            <w:r w:rsidRPr="00FF621E">
              <w:t>EuSWE2</w:t>
            </w:r>
          </w:p>
        </w:tc>
        <w:tc>
          <w:tcPr>
            <w:tcW w:w="4110" w:type="dxa"/>
            <w:gridSpan w:val="2"/>
          </w:tcPr>
          <w:p w14:paraId="2DE1ABF9" w14:textId="77777777" w:rsidR="00FA02C5" w:rsidRPr="00FF621E" w:rsidRDefault="00FA02C5" w:rsidP="00FF243C">
            <w:pPr>
              <w:pStyle w:val="StyleTabletextLeft"/>
            </w:pPr>
            <w:r w:rsidRPr="00FF621E">
              <w:t>42 Telecom AB</w:t>
            </w:r>
          </w:p>
        </w:tc>
      </w:tr>
      <w:tr w:rsidR="00FA02C5" w:rsidRPr="00870C6B" w14:paraId="0BCA5DED" w14:textId="77777777" w:rsidTr="00B55CDD">
        <w:trPr>
          <w:cantSplit/>
          <w:trHeight w:val="240"/>
        </w:trPr>
        <w:tc>
          <w:tcPr>
            <w:tcW w:w="909" w:type="dxa"/>
            <w:shd w:val="clear" w:color="auto" w:fill="auto"/>
          </w:tcPr>
          <w:p w14:paraId="22FEF12D" w14:textId="77777777" w:rsidR="00FA02C5" w:rsidRPr="00E7062C" w:rsidRDefault="00FA02C5" w:rsidP="00FF243C">
            <w:pPr>
              <w:pStyle w:val="StyleTabletextLeft"/>
            </w:pPr>
            <w:r w:rsidRPr="00E7062C">
              <w:t>3-012-7</w:t>
            </w:r>
          </w:p>
        </w:tc>
        <w:tc>
          <w:tcPr>
            <w:tcW w:w="1009" w:type="dxa"/>
            <w:gridSpan w:val="2"/>
            <w:shd w:val="clear" w:color="auto" w:fill="auto"/>
          </w:tcPr>
          <w:p w14:paraId="2976FEE6" w14:textId="77777777" w:rsidR="00FA02C5" w:rsidRPr="00E7062C" w:rsidRDefault="00FA02C5" w:rsidP="00FF243C">
            <w:pPr>
              <w:pStyle w:val="StyleTabletextLeft"/>
            </w:pPr>
            <w:r w:rsidRPr="00E7062C">
              <w:t>6247</w:t>
            </w:r>
          </w:p>
        </w:tc>
        <w:tc>
          <w:tcPr>
            <w:tcW w:w="3260" w:type="dxa"/>
            <w:shd w:val="clear" w:color="auto" w:fill="auto"/>
          </w:tcPr>
          <w:p w14:paraId="551D9632" w14:textId="77777777" w:rsidR="00FA02C5" w:rsidRPr="00FF621E" w:rsidRDefault="00FA02C5" w:rsidP="00FF243C">
            <w:pPr>
              <w:pStyle w:val="StyleTabletextLeft"/>
            </w:pPr>
            <w:r w:rsidRPr="00FF621E">
              <w:t>DCP1 STP1</w:t>
            </w:r>
          </w:p>
        </w:tc>
        <w:tc>
          <w:tcPr>
            <w:tcW w:w="4110" w:type="dxa"/>
            <w:gridSpan w:val="2"/>
          </w:tcPr>
          <w:p w14:paraId="6B17D16E" w14:textId="77777777" w:rsidR="00FA02C5" w:rsidRPr="00FF621E" w:rsidRDefault="00FA02C5" w:rsidP="00FF243C">
            <w:pPr>
              <w:pStyle w:val="StyleTabletextLeft"/>
            </w:pPr>
            <w:r w:rsidRPr="00FF621E">
              <w:t>Bell Mobility</w:t>
            </w:r>
          </w:p>
        </w:tc>
      </w:tr>
      <w:tr w:rsidR="00FA02C5" w:rsidRPr="00870C6B" w14:paraId="2C3BCC4B" w14:textId="77777777" w:rsidTr="00B55CDD">
        <w:trPr>
          <w:cantSplit/>
          <w:trHeight w:val="240"/>
        </w:trPr>
        <w:tc>
          <w:tcPr>
            <w:tcW w:w="909" w:type="dxa"/>
            <w:shd w:val="clear" w:color="auto" w:fill="auto"/>
          </w:tcPr>
          <w:p w14:paraId="6D821567" w14:textId="77777777" w:rsidR="00FA02C5" w:rsidRPr="00E7062C" w:rsidRDefault="00FA02C5" w:rsidP="00FF243C">
            <w:pPr>
              <w:pStyle w:val="StyleTabletextLeft"/>
            </w:pPr>
            <w:r w:rsidRPr="00E7062C">
              <w:t>3-229-0</w:t>
            </w:r>
          </w:p>
        </w:tc>
        <w:tc>
          <w:tcPr>
            <w:tcW w:w="1009" w:type="dxa"/>
            <w:gridSpan w:val="2"/>
            <w:shd w:val="clear" w:color="auto" w:fill="auto"/>
          </w:tcPr>
          <w:p w14:paraId="327BF51F" w14:textId="77777777" w:rsidR="00FA02C5" w:rsidRPr="00E7062C" w:rsidRDefault="00FA02C5" w:rsidP="00FF243C">
            <w:pPr>
              <w:pStyle w:val="StyleTabletextLeft"/>
            </w:pPr>
            <w:r w:rsidRPr="00E7062C">
              <w:t>7976</w:t>
            </w:r>
          </w:p>
        </w:tc>
        <w:tc>
          <w:tcPr>
            <w:tcW w:w="3260" w:type="dxa"/>
            <w:shd w:val="clear" w:color="auto" w:fill="auto"/>
          </w:tcPr>
          <w:p w14:paraId="587784E5" w14:textId="77777777" w:rsidR="00FA02C5" w:rsidRPr="00FF621E" w:rsidRDefault="00FA02C5" w:rsidP="00FF243C">
            <w:pPr>
              <w:pStyle w:val="StyleTabletextLeft"/>
            </w:pPr>
            <w:r w:rsidRPr="00FF621E">
              <w:t>CLXSTH-1 (Stockholm)</w:t>
            </w:r>
          </w:p>
        </w:tc>
        <w:tc>
          <w:tcPr>
            <w:tcW w:w="4110" w:type="dxa"/>
            <w:gridSpan w:val="2"/>
          </w:tcPr>
          <w:p w14:paraId="7C322ED6" w14:textId="77777777" w:rsidR="00FA02C5" w:rsidRPr="00FF621E" w:rsidRDefault="00FA02C5" w:rsidP="00FF243C">
            <w:pPr>
              <w:pStyle w:val="StyleTabletextLeft"/>
            </w:pPr>
            <w:r w:rsidRPr="00FF621E">
              <w:t>Sinch Sweden AB</w:t>
            </w:r>
          </w:p>
        </w:tc>
      </w:tr>
      <w:tr w:rsidR="00FA02C5" w:rsidRPr="00870C6B" w14:paraId="7DD1C7FC" w14:textId="77777777" w:rsidTr="00B55CDD">
        <w:trPr>
          <w:cantSplit/>
          <w:trHeight w:val="240"/>
        </w:trPr>
        <w:tc>
          <w:tcPr>
            <w:tcW w:w="909" w:type="dxa"/>
            <w:shd w:val="clear" w:color="auto" w:fill="auto"/>
          </w:tcPr>
          <w:p w14:paraId="0D19192A" w14:textId="77777777" w:rsidR="00FA02C5" w:rsidRPr="00E7062C" w:rsidRDefault="00FA02C5" w:rsidP="00FF243C">
            <w:pPr>
              <w:pStyle w:val="StyleTabletextLeft"/>
            </w:pPr>
            <w:r w:rsidRPr="00E7062C">
              <w:t>3-229-1</w:t>
            </w:r>
          </w:p>
        </w:tc>
        <w:tc>
          <w:tcPr>
            <w:tcW w:w="1009" w:type="dxa"/>
            <w:gridSpan w:val="2"/>
            <w:shd w:val="clear" w:color="auto" w:fill="auto"/>
          </w:tcPr>
          <w:p w14:paraId="16E7116A" w14:textId="77777777" w:rsidR="00FA02C5" w:rsidRPr="00E7062C" w:rsidRDefault="00FA02C5" w:rsidP="00FF243C">
            <w:pPr>
              <w:pStyle w:val="StyleTabletextLeft"/>
            </w:pPr>
            <w:r w:rsidRPr="00E7062C">
              <w:t>7977</w:t>
            </w:r>
          </w:p>
        </w:tc>
        <w:tc>
          <w:tcPr>
            <w:tcW w:w="3260" w:type="dxa"/>
            <w:shd w:val="clear" w:color="auto" w:fill="auto"/>
          </w:tcPr>
          <w:p w14:paraId="3993C8FB" w14:textId="77777777" w:rsidR="00FA02C5" w:rsidRPr="00FF621E" w:rsidRDefault="00FA02C5" w:rsidP="00FF243C">
            <w:pPr>
              <w:pStyle w:val="StyleTabletextLeft"/>
            </w:pPr>
            <w:r w:rsidRPr="00FF621E">
              <w:t>CLXSTH-2 (Stockholm)</w:t>
            </w:r>
          </w:p>
        </w:tc>
        <w:tc>
          <w:tcPr>
            <w:tcW w:w="4110" w:type="dxa"/>
            <w:gridSpan w:val="2"/>
          </w:tcPr>
          <w:p w14:paraId="759204DF" w14:textId="77777777" w:rsidR="00FA02C5" w:rsidRPr="00FF621E" w:rsidRDefault="00FA02C5" w:rsidP="00FF243C">
            <w:pPr>
              <w:pStyle w:val="StyleTabletextLeft"/>
            </w:pPr>
            <w:r w:rsidRPr="00FF621E">
              <w:t>Sinch Sweden AB</w:t>
            </w:r>
          </w:p>
        </w:tc>
      </w:tr>
      <w:tr w:rsidR="00FA02C5" w:rsidRPr="00870C6B" w14:paraId="73548B63" w14:textId="77777777" w:rsidTr="00B55CDD">
        <w:trPr>
          <w:cantSplit/>
          <w:trHeight w:val="240"/>
        </w:trPr>
        <w:tc>
          <w:tcPr>
            <w:tcW w:w="909" w:type="dxa"/>
            <w:shd w:val="clear" w:color="auto" w:fill="auto"/>
          </w:tcPr>
          <w:p w14:paraId="73F1FAD1" w14:textId="77777777" w:rsidR="00FA02C5" w:rsidRPr="00E7062C" w:rsidRDefault="00FA02C5" w:rsidP="00FF243C">
            <w:pPr>
              <w:pStyle w:val="StyleTabletextLeft"/>
            </w:pPr>
            <w:r w:rsidRPr="00E7062C">
              <w:t>3-229-2</w:t>
            </w:r>
          </w:p>
        </w:tc>
        <w:tc>
          <w:tcPr>
            <w:tcW w:w="1009" w:type="dxa"/>
            <w:gridSpan w:val="2"/>
            <w:shd w:val="clear" w:color="auto" w:fill="auto"/>
          </w:tcPr>
          <w:p w14:paraId="25300FE6" w14:textId="77777777" w:rsidR="00FA02C5" w:rsidRPr="00E7062C" w:rsidRDefault="00FA02C5" w:rsidP="00FF243C">
            <w:pPr>
              <w:pStyle w:val="StyleTabletextLeft"/>
            </w:pPr>
            <w:r w:rsidRPr="00E7062C">
              <w:t>7978</w:t>
            </w:r>
          </w:p>
        </w:tc>
        <w:tc>
          <w:tcPr>
            <w:tcW w:w="3260" w:type="dxa"/>
            <w:shd w:val="clear" w:color="auto" w:fill="auto"/>
          </w:tcPr>
          <w:p w14:paraId="3FDEBAA7" w14:textId="77777777" w:rsidR="00FA02C5" w:rsidRPr="00FF621E" w:rsidRDefault="00FA02C5" w:rsidP="00FF243C">
            <w:pPr>
              <w:pStyle w:val="StyleTabletextLeft"/>
            </w:pPr>
            <w:r w:rsidRPr="00FF621E">
              <w:t>CLXSTH-3 (Stockholm)</w:t>
            </w:r>
          </w:p>
        </w:tc>
        <w:tc>
          <w:tcPr>
            <w:tcW w:w="4110" w:type="dxa"/>
            <w:gridSpan w:val="2"/>
          </w:tcPr>
          <w:p w14:paraId="5EAB792D" w14:textId="77777777" w:rsidR="00FA02C5" w:rsidRPr="00FF621E" w:rsidRDefault="00FA02C5" w:rsidP="00FF243C">
            <w:pPr>
              <w:pStyle w:val="StyleTabletextLeft"/>
            </w:pPr>
            <w:r w:rsidRPr="00FF621E">
              <w:t>Sinch Sweden AB</w:t>
            </w:r>
          </w:p>
        </w:tc>
      </w:tr>
      <w:tr w:rsidR="00FA02C5" w:rsidRPr="00870C6B" w14:paraId="1DF4452C" w14:textId="77777777" w:rsidTr="00B55CDD">
        <w:trPr>
          <w:cantSplit/>
          <w:trHeight w:val="240"/>
        </w:trPr>
        <w:tc>
          <w:tcPr>
            <w:tcW w:w="909" w:type="dxa"/>
            <w:shd w:val="clear" w:color="auto" w:fill="auto"/>
          </w:tcPr>
          <w:p w14:paraId="0D743F37" w14:textId="77777777" w:rsidR="00FA02C5" w:rsidRPr="00E7062C" w:rsidRDefault="00FA02C5" w:rsidP="00FF243C">
            <w:pPr>
              <w:pStyle w:val="StyleTabletextLeft"/>
            </w:pPr>
            <w:r w:rsidRPr="00E7062C">
              <w:t>3-229-3</w:t>
            </w:r>
          </w:p>
        </w:tc>
        <w:tc>
          <w:tcPr>
            <w:tcW w:w="1009" w:type="dxa"/>
            <w:gridSpan w:val="2"/>
            <w:shd w:val="clear" w:color="auto" w:fill="auto"/>
          </w:tcPr>
          <w:p w14:paraId="3FA9EA56" w14:textId="77777777" w:rsidR="00FA02C5" w:rsidRPr="00E7062C" w:rsidRDefault="00FA02C5" w:rsidP="00FF243C">
            <w:pPr>
              <w:pStyle w:val="StyleTabletextLeft"/>
            </w:pPr>
            <w:r w:rsidRPr="00E7062C">
              <w:t>7979</w:t>
            </w:r>
          </w:p>
        </w:tc>
        <w:tc>
          <w:tcPr>
            <w:tcW w:w="3260" w:type="dxa"/>
            <w:shd w:val="clear" w:color="auto" w:fill="auto"/>
          </w:tcPr>
          <w:p w14:paraId="748FB869" w14:textId="77777777" w:rsidR="00FA02C5" w:rsidRPr="00FF621E" w:rsidRDefault="00FA02C5" w:rsidP="00FF243C">
            <w:pPr>
              <w:pStyle w:val="StyleTabletextLeft"/>
            </w:pPr>
            <w:r w:rsidRPr="00FF621E">
              <w:t>CLXSTH-4 (Stockholm)</w:t>
            </w:r>
          </w:p>
        </w:tc>
        <w:tc>
          <w:tcPr>
            <w:tcW w:w="4110" w:type="dxa"/>
            <w:gridSpan w:val="2"/>
          </w:tcPr>
          <w:p w14:paraId="48A285D0" w14:textId="77777777" w:rsidR="00FA02C5" w:rsidRPr="00FF621E" w:rsidRDefault="00FA02C5" w:rsidP="00FF243C">
            <w:pPr>
              <w:pStyle w:val="StyleTabletextLeft"/>
            </w:pPr>
            <w:r w:rsidRPr="00FF621E">
              <w:t>Sinch Sweden AB</w:t>
            </w:r>
          </w:p>
        </w:tc>
      </w:tr>
      <w:tr w:rsidR="00FA02C5" w:rsidRPr="00870C6B" w14:paraId="5D2579E1" w14:textId="77777777" w:rsidTr="00B55CDD">
        <w:trPr>
          <w:cantSplit/>
          <w:trHeight w:val="240"/>
        </w:trPr>
        <w:tc>
          <w:tcPr>
            <w:tcW w:w="909" w:type="dxa"/>
            <w:shd w:val="clear" w:color="auto" w:fill="auto"/>
          </w:tcPr>
          <w:p w14:paraId="3F0E5CD6" w14:textId="77777777" w:rsidR="00FA02C5" w:rsidRPr="00E7062C" w:rsidRDefault="00FA02C5" w:rsidP="00FF243C">
            <w:pPr>
              <w:pStyle w:val="StyleTabletextLeft"/>
            </w:pPr>
            <w:r w:rsidRPr="00E7062C">
              <w:t>3-229-4</w:t>
            </w:r>
          </w:p>
        </w:tc>
        <w:tc>
          <w:tcPr>
            <w:tcW w:w="1009" w:type="dxa"/>
            <w:gridSpan w:val="2"/>
            <w:shd w:val="clear" w:color="auto" w:fill="auto"/>
          </w:tcPr>
          <w:p w14:paraId="250C4BE5" w14:textId="77777777" w:rsidR="00FA02C5" w:rsidRPr="00E7062C" w:rsidRDefault="00FA02C5" w:rsidP="00FF243C">
            <w:pPr>
              <w:pStyle w:val="StyleTabletextLeft"/>
            </w:pPr>
            <w:r w:rsidRPr="00E7062C">
              <w:t>7980</w:t>
            </w:r>
          </w:p>
        </w:tc>
        <w:tc>
          <w:tcPr>
            <w:tcW w:w="3260" w:type="dxa"/>
            <w:shd w:val="clear" w:color="auto" w:fill="auto"/>
          </w:tcPr>
          <w:p w14:paraId="63C854F9" w14:textId="77777777" w:rsidR="00FA02C5" w:rsidRPr="00FF621E" w:rsidRDefault="00FA02C5" w:rsidP="00FF243C">
            <w:pPr>
              <w:pStyle w:val="StyleTabletextLeft"/>
            </w:pPr>
            <w:r w:rsidRPr="00FF621E">
              <w:t>MobiWebSTP1 (Falkenstein)</w:t>
            </w:r>
          </w:p>
        </w:tc>
        <w:tc>
          <w:tcPr>
            <w:tcW w:w="4110" w:type="dxa"/>
            <w:gridSpan w:val="2"/>
          </w:tcPr>
          <w:p w14:paraId="1770CAEC" w14:textId="77777777" w:rsidR="00FA02C5" w:rsidRPr="00FF621E" w:rsidRDefault="00FA02C5" w:rsidP="00FF243C">
            <w:pPr>
              <w:pStyle w:val="StyleTabletextLeft"/>
            </w:pPr>
            <w:r w:rsidRPr="00FF621E">
              <w:t>MobiWeb Ltd.</w:t>
            </w:r>
          </w:p>
        </w:tc>
      </w:tr>
      <w:tr w:rsidR="00FA02C5" w:rsidRPr="00870C6B" w14:paraId="4D5700F7" w14:textId="77777777" w:rsidTr="00B55CDD">
        <w:trPr>
          <w:cantSplit/>
          <w:trHeight w:val="240"/>
        </w:trPr>
        <w:tc>
          <w:tcPr>
            <w:tcW w:w="909" w:type="dxa"/>
            <w:shd w:val="clear" w:color="auto" w:fill="auto"/>
          </w:tcPr>
          <w:p w14:paraId="01C184C8" w14:textId="77777777" w:rsidR="00FA02C5" w:rsidRPr="00E7062C" w:rsidRDefault="00FA02C5" w:rsidP="00FF243C">
            <w:pPr>
              <w:pStyle w:val="StyleTabletextLeft"/>
            </w:pPr>
            <w:r w:rsidRPr="00E7062C">
              <w:t>3-229-5</w:t>
            </w:r>
          </w:p>
        </w:tc>
        <w:tc>
          <w:tcPr>
            <w:tcW w:w="1009" w:type="dxa"/>
            <w:gridSpan w:val="2"/>
            <w:shd w:val="clear" w:color="auto" w:fill="auto"/>
          </w:tcPr>
          <w:p w14:paraId="780FB08A" w14:textId="77777777" w:rsidR="00FA02C5" w:rsidRPr="00E7062C" w:rsidRDefault="00FA02C5" w:rsidP="00FF243C">
            <w:pPr>
              <w:pStyle w:val="StyleTabletextLeft"/>
            </w:pPr>
            <w:r w:rsidRPr="00E7062C">
              <w:t>7981</w:t>
            </w:r>
          </w:p>
        </w:tc>
        <w:tc>
          <w:tcPr>
            <w:tcW w:w="3260" w:type="dxa"/>
            <w:shd w:val="clear" w:color="auto" w:fill="auto"/>
          </w:tcPr>
          <w:p w14:paraId="0CF48DB5" w14:textId="77777777" w:rsidR="00FA02C5" w:rsidRPr="00FF621E" w:rsidRDefault="00FA02C5" w:rsidP="00FF243C">
            <w:pPr>
              <w:pStyle w:val="StyleTabletextLeft"/>
            </w:pPr>
            <w:r w:rsidRPr="00FF621E">
              <w:t>MobiWebSTP2 (Falkenstein)</w:t>
            </w:r>
          </w:p>
        </w:tc>
        <w:tc>
          <w:tcPr>
            <w:tcW w:w="4110" w:type="dxa"/>
            <w:gridSpan w:val="2"/>
          </w:tcPr>
          <w:p w14:paraId="1CED0EA1" w14:textId="77777777" w:rsidR="00FA02C5" w:rsidRPr="00FF621E" w:rsidRDefault="00FA02C5" w:rsidP="00FF243C">
            <w:pPr>
              <w:pStyle w:val="StyleTabletextLeft"/>
            </w:pPr>
            <w:r w:rsidRPr="00FF621E">
              <w:t>MobiWeb Ltd.</w:t>
            </w:r>
          </w:p>
        </w:tc>
      </w:tr>
      <w:tr w:rsidR="00FA02C5" w:rsidRPr="00870C6B" w14:paraId="5A282EF3" w14:textId="77777777" w:rsidTr="00B55CDD">
        <w:trPr>
          <w:cantSplit/>
          <w:trHeight w:val="240"/>
        </w:trPr>
        <w:tc>
          <w:tcPr>
            <w:tcW w:w="909" w:type="dxa"/>
            <w:shd w:val="clear" w:color="auto" w:fill="auto"/>
          </w:tcPr>
          <w:p w14:paraId="1DCCF2B4" w14:textId="77777777" w:rsidR="00FA02C5" w:rsidRPr="00E7062C" w:rsidRDefault="00FA02C5" w:rsidP="00FF243C">
            <w:pPr>
              <w:pStyle w:val="StyleTabletextLeft"/>
            </w:pPr>
            <w:r w:rsidRPr="00E7062C">
              <w:t>3-229-6</w:t>
            </w:r>
          </w:p>
        </w:tc>
        <w:tc>
          <w:tcPr>
            <w:tcW w:w="1009" w:type="dxa"/>
            <w:gridSpan w:val="2"/>
            <w:shd w:val="clear" w:color="auto" w:fill="auto"/>
          </w:tcPr>
          <w:p w14:paraId="5A87973D" w14:textId="77777777" w:rsidR="00FA02C5" w:rsidRPr="00E7062C" w:rsidRDefault="00FA02C5" w:rsidP="00FF243C">
            <w:pPr>
              <w:pStyle w:val="StyleTabletextLeft"/>
            </w:pPr>
            <w:r w:rsidRPr="00E7062C">
              <w:t>7982</w:t>
            </w:r>
          </w:p>
        </w:tc>
        <w:tc>
          <w:tcPr>
            <w:tcW w:w="3260" w:type="dxa"/>
            <w:shd w:val="clear" w:color="auto" w:fill="auto"/>
          </w:tcPr>
          <w:p w14:paraId="1EC1F3AD" w14:textId="77777777" w:rsidR="00FA02C5" w:rsidRPr="00FF621E" w:rsidRDefault="00FA02C5" w:rsidP="00FF243C">
            <w:pPr>
              <w:pStyle w:val="StyleTabletextLeft"/>
            </w:pPr>
            <w:r w:rsidRPr="00FF621E">
              <w:t>MobiWebSTP3 (Falkenstein)</w:t>
            </w:r>
          </w:p>
        </w:tc>
        <w:tc>
          <w:tcPr>
            <w:tcW w:w="4110" w:type="dxa"/>
            <w:gridSpan w:val="2"/>
          </w:tcPr>
          <w:p w14:paraId="11ADF8A3" w14:textId="77777777" w:rsidR="00FA02C5" w:rsidRPr="00FF621E" w:rsidRDefault="00FA02C5" w:rsidP="00FF243C">
            <w:pPr>
              <w:pStyle w:val="StyleTabletextLeft"/>
            </w:pPr>
            <w:r w:rsidRPr="00FF621E">
              <w:t>MobiWeb Ltd.</w:t>
            </w:r>
          </w:p>
        </w:tc>
      </w:tr>
      <w:tr w:rsidR="00FA02C5" w:rsidRPr="00870C6B" w14:paraId="139A7309" w14:textId="77777777" w:rsidTr="00B55CDD">
        <w:trPr>
          <w:cantSplit/>
          <w:trHeight w:val="240"/>
        </w:trPr>
        <w:tc>
          <w:tcPr>
            <w:tcW w:w="909" w:type="dxa"/>
            <w:shd w:val="clear" w:color="auto" w:fill="auto"/>
          </w:tcPr>
          <w:p w14:paraId="529E00C9" w14:textId="77777777" w:rsidR="00FA02C5" w:rsidRPr="00E7062C" w:rsidRDefault="00FA02C5" w:rsidP="00FF243C">
            <w:pPr>
              <w:pStyle w:val="StyleTabletextLeft"/>
            </w:pPr>
            <w:r w:rsidRPr="00E7062C">
              <w:t>3-229-7</w:t>
            </w:r>
          </w:p>
        </w:tc>
        <w:tc>
          <w:tcPr>
            <w:tcW w:w="1009" w:type="dxa"/>
            <w:gridSpan w:val="2"/>
            <w:shd w:val="clear" w:color="auto" w:fill="auto"/>
          </w:tcPr>
          <w:p w14:paraId="1290F710" w14:textId="77777777" w:rsidR="00FA02C5" w:rsidRPr="00E7062C" w:rsidRDefault="00FA02C5" w:rsidP="00FF243C">
            <w:pPr>
              <w:pStyle w:val="StyleTabletextLeft"/>
            </w:pPr>
            <w:r w:rsidRPr="00E7062C">
              <w:t>7983</w:t>
            </w:r>
          </w:p>
        </w:tc>
        <w:tc>
          <w:tcPr>
            <w:tcW w:w="3260" w:type="dxa"/>
            <w:shd w:val="clear" w:color="auto" w:fill="auto"/>
          </w:tcPr>
          <w:p w14:paraId="5E62E4B2" w14:textId="77777777" w:rsidR="00FA02C5" w:rsidRPr="00FF621E" w:rsidRDefault="00FA02C5" w:rsidP="00FF243C">
            <w:pPr>
              <w:pStyle w:val="StyleTabletextLeft"/>
            </w:pPr>
            <w:r w:rsidRPr="00FF621E">
              <w:t>mg2.int.upp</w:t>
            </w:r>
          </w:p>
        </w:tc>
        <w:tc>
          <w:tcPr>
            <w:tcW w:w="4110" w:type="dxa"/>
            <w:gridSpan w:val="2"/>
          </w:tcPr>
          <w:p w14:paraId="12EC703C" w14:textId="77777777" w:rsidR="00FA02C5" w:rsidRPr="00FF621E" w:rsidRDefault="00FA02C5" w:rsidP="00FF243C">
            <w:pPr>
              <w:pStyle w:val="StyleTabletextLeft"/>
            </w:pPr>
            <w:r w:rsidRPr="00FF621E">
              <w:t>Primlight AB</w:t>
            </w:r>
          </w:p>
        </w:tc>
      </w:tr>
      <w:tr w:rsidR="00FA02C5" w:rsidRPr="00870C6B" w14:paraId="4CF75BA3" w14:textId="77777777" w:rsidTr="00B55CDD">
        <w:trPr>
          <w:cantSplit/>
          <w:trHeight w:val="240"/>
        </w:trPr>
        <w:tc>
          <w:tcPr>
            <w:tcW w:w="909" w:type="dxa"/>
            <w:shd w:val="clear" w:color="auto" w:fill="auto"/>
          </w:tcPr>
          <w:p w14:paraId="273BCD74" w14:textId="77777777" w:rsidR="00FA02C5" w:rsidRPr="00E7062C" w:rsidRDefault="00FA02C5" w:rsidP="00FF243C">
            <w:pPr>
              <w:pStyle w:val="StyleTabletextLeft"/>
            </w:pPr>
            <w:r w:rsidRPr="00E7062C">
              <w:t>6-226-0</w:t>
            </w:r>
          </w:p>
        </w:tc>
        <w:tc>
          <w:tcPr>
            <w:tcW w:w="1009" w:type="dxa"/>
            <w:gridSpan w:val="2"/>
            <w:shd w:val="clear" w:color="auto" w:fill="auto"/>
          </w:tcPr>
          <w:p w14:paraId="3C45A2EC" w14:textId="77777777" w:rsidR="00FA02C5" w:rsidRPr="00E7062C" w:rsidRDefault="00FA02C5" w:rsidP="00FF243C">
            <w:pPr>
              <w:pStyle w:val="StyleTabletextLeft"/>
            </w:pPr>
            <w:r w:rsidRPr="00E7062C">
              <w:t>14096</w:t>
            </w:r>
          </w:p>
        </w:tc>
        <w:tc>
          <w:tcPr>
            <w:tcW w:w="3260" w:type="dxa"/>
            <w:shd w:val="clear" w:color="auto" w:fill="auto"/>
          </w:tcPr>
          <w:p w14:paraId="56881206" w14:textId="77777777" w:rsidR="00FA02C5" w:rsidRPr="00FF621E" w:rsidRDefault="00FA02C5" w:rsidP="00FF243C">
            <w:pPr>
              <w:pStyle w:val="StyleTabletextLeft"/>
            </w:pPr>
            <w:r w:rsidRPr="00FF621E">
              <w:t>MGW1 (Hallsberg)</w:t>
            </w:r>
          </w:p>
        </w:tc>
        <w:tc>
          <w:tcPr>
            <w:tcW w:w="4110" w:type="dxa"/>
            <w:gridSpan w:val="2"/>
          </w:tcPr>
          <w:p w14:paraId="3D28454C" w14:textId="77777777" w:rsidR="00FA02C5" w:rsidRPr="00FF621E" w:rsidRDefault="00FA02C5" w:rsidP="00FF243C">
            <w:pPr>
              <w:pStyle w:val="StyleTabletextLeft"/>
            </w:pPr>
            <w:r w:rsidRPr="00FF621E">
              <w:t>Trafikverket centralfunktion IT</w:t>
            </w:r>
          </w:p>
        </w:tc>
      </w:tr>
      <w:tr w:rsidR="00FA02C5" w:rsidRPr="00870C6B" w14:paraId="07640902" w14:textId="77777777" w:rsidTr="00B55CDD">
        <w:trPr>
          <w:cantSplit/>
          <w:trHeight w:val="240"/>
        </w:trPr>
        <w:tc>
          <w:tcPr>
            <w:tcW w:w="909" w:type="dxa"/>
            <w:shd w:val="clear" w:color="auto" w:fill="auto"/>
          </w:tcPr>
          <w:p w14:paraId="48834CB0" w14:textId="77777777" w:rsidR="00FA02C5" w:rsidRPr="00E7062C" w:rsidRDefault="00FA02C5" w:rsidP="00FF243C">
            <w:pPr>
              <w:pStyle w:val="StyleTabletextLeft"/>
            </w:pPr>
            <w:r w:rsidRPr="00E7062C">
              <w:t>6-226-1</w:t>
            </w:r>
          </w:p>
        </w:tc>
        <w:tc>
          <w:tcPr>
            <w:tcW w:w="1009" w:type="dxa"/>
            <w:gridSpan w:val="2"/>
            <w:shd w:val="clear" w:color="auto" w:fill="auto"/>
          </w:tcPr>
          <w:p w14:paraId="7021D8EC" w14:textId="77777777" w:rsidR="00FA02C5" w:rsidRPr="00E7062C" w:rsidRDefault="00FA02C5" w:rsidP="00FF243C">
            <w:pPr>
              <w:pStyle w:val="StyleTabletextLeft"/>
            </w:pPr>
            <w:r w:rsidRPr="00E7062C">
              <w:t>14097</w:t>
            </w:r>
          </w:p>
        </w:tc>
        <w:tc>
          <w:tcPr>
            <w:tcW w:w="3260" w:type="dxa"/>
            <w:shd w:val="clear" w:color="auto" w:fill="auto"/>
          </w:tcPr>
          <w:p w14:paraId="5D8BBF88" w14:textId="77777777" w:rsidR="00FA02C5" w:rsidRPr="00FF621E" w:rsidRDefault="00FA02C5" w:rsidP="00FF243C">
            <w:pPr>
              <w:pStyle w:val="StyleTabletextLeft"/>
            </w:pPr>
            <w:r w:rsidRPr="00FF621E">
              <w:t>MSS1 (Hallsberg)</w:t>
            </w:r>
          </w:p>
        </w:tc>
        <w:tc>
          <w:tcPr>
            <w:tcW w:w="4110" w:type="dxa"/>
            <w:gridSpan w:val="2"/>
          </w:tcPr>
          <w:p w14:paraId="553FB087" w14:textId="77777777" w:rsidR="00FA02C5" w:rsidRPr="00FF621E" w:rsidRDefault="00FA02C5" w:rsidP="00FF243C">
            <w:pPr>
              <w:pStyle w:val="StyleTabletextLeft"/>
            </w:pPr>
            <w:r w:rsidRPr="00FF621E">
              <w:t>Trafikverket centralfunktion IT</w:t>
            </w:r>
          </w:p>
        </w:tc>
      </w:tr>
      <w:tr w:rsidR="00FA02C5" w:rsidRPr="00870C6B" w14:paraId="6A1ED23C" w14:textId="77777777" w:rsidTr="00B55CDD">
        <w:trPr>
          <w:cantSplit/>
          <w:trHeight w:val="240"/>
        </w:trPr>
        <w:tc>
          <w:tcPr>
            <w:tcW w:w="909" w:type="dxa"/>
            <w:shd w:val="clear" w:color="auto" w:fill="auto"/>
          </w:tcPr>
          <w:p w14:paraId="23BA3CAA" w14:textId="77777777" w:rsidR="00FA02C5" w:rsidRPr="00E7062C" w:rsidRDefault="00FA02C5" w:rsidP="00FF243C">
            <w:pPr>
              <w:pStyle w:val="StyleTabletextLeft"/>
            </w:pPr>
            <w:r w:rsidRPr="00E7062C">
              <w:t>6-226-2</w:t>
            </w:r>
          </w:p>
        </w:tc>
        <w:tc>
          <w:tcPr>
            <w:tcW w:w="1009" w:type="dxa"/>
            <w:gridSpan w:val="2"/>
            <w:shd w:val="clear" w:color="auto" w:fill="auto"/>
          </w:tcPr>
          <w:p w14:paraId="3AB5FC4E" w14:textId="77777777" w:rsidR="00FA02C5" w:rsidRPr="00E7062C" w:rsidRDefault="00FA02C5" w:rsidP="00FF243C">
            <w:pPr>
              <w:pStyle w:val="StyleTabletextLeft"/>
            </w:pPr>
            <w:r w:rsidRPr="00E7062C">
              <w:t>14098</w:t>
            </w:r>
          </w:p>
        </w:tc>
        <w:tc>
          <w:tcPr>
            <w:tcW w:w="3260" w:type="dxa"/>
            <w:shd w:val="clear" w:color="auto" w:fill="auto"/>
          </w:tcPr>
          <w:p w14:paraId="729D1F2A" w14:textId="77777777" w:rsidR="00FA02C5" w:rsidRPr="00FF621E" w:rsidRDefault="00FA02C5" w:rsidP="00FF243C">
            <w:pPr>
              <w:pStyle w:val="StyleTabletextLeft"/>
            </w:pPr>
            <w:r w:rsidRPr="00FF621E">
              <w:t>MGW2 (Gävle)</w:t>
            </w:r>
          </w:p>
        </w:tc>
        <w:tc>
          <w:tcPr>
            <w:tcW w:w="4110" w:type="dxa"/>
            <w:gridSpan w:val="2"/>
          </w:tcPr>
          <w:p w14:paraId="10C17E81" w14:textId="77777777" w:rsidR="00FA02C5" w:rsidRPr="00FF621E" w:rsidRDefault="00FA02C5" w:rsidP="00FF243C">
            <w:pPr>
              <w:pStyle w:val="StyleTabletextLeft"/>
            </w:pPr>
            <w:r w:rsidRPr="00FF621E">
              <w:t>Trafikverket centralfunktion IT</w:t>
            </w:r>
          </w:p>
        </w:tc>
      </w:tr>
      <w:tr w:rsidR="00FA02C5" w:rsidRPr="00870C6B" w14:paraId="465076AF" w14:textId="77777777" w:rsidTr="00B55CDD">
        <w:trPr>
          <w:cantSplit/>
          <w:trHeight w:val="240"/>
        </w:trPr>
        <w:tc>
          <w:tcPr>
            <w:tcW w:w="909" w:type="dxa"/>
            <w:shd w:val="clear" w:color="auto" w:fill="auto"/>
          </w:tcPr>
          <w:p w14:paraId="3B742A8E" w14:textId="77777777" w:rsidR="00FA02C5" w:rsidRPr="00E7062C" w:rsidRDefault="00FA02C5" w:rsidP="00FF243C">
            <w:pPr>
              <w:pStyle w:val="StyleTabletextLeft"/>
            </w:pPr>
            <w:r w:rsidRPr="00E7062C">
              <w:t>6-226-3</w:t>
            </w:r>
          </w:p>
        </w:tc>
        <w:tc>
          <w:tcPr>
            <w:tcW w:w="1009" w:type="dxa"/>
            <w:gridSpan w:val="2"/>
            <w:shd w:val="clear" w:color="auto" w:fill="auto"/>
          </w:tcPr>
          <w:p w14:paraId="72914C7F" w14:textId="77777777" w:rsidR="00FA02C5" w:rsidRPr="00E7062C" w:rsidRDefault="00FA02C5" w:rsidP="00FF243C">
            <w:pPr>
              <w:pStyle w:val="StyleTabletextLeft"/>
            </w:pPr>
            <w:r w:rsidRPr="00E7062C">
              <w:t>14099</w:t>
            </w:r>
          </w:p>
        </w:tc>
        <w:tc>
          <w:tcPr>
            <w:tcW w:w="3260" w:type="dxa"/>
            <w:shd w:val="clear" w:color="auto" w:fill="auto"/>
          </w:tcPr>
          <w:p w14:paraId="4B3085D8" w14:textId="77777777" w:rsidR="00FA02C5" w:rsidRPr="00FF621E" w:rsidRDefault="00FA02C5" w:rsidP="00FF243C">
            <w:pPr>
              <w:pStyle w:val="StyleTabletextLeft"/>
            </w:pPr>
            <w:r w:rsidRPr="00FF621E">
              <w:t>MSS2 (Gävle)</w:t>
            </w:r>
          </w:p>
        </w:tc>
        <w:tc>
          <w:tcPr>
            <w:tcW w:w="4110" w:type="dxa"/>
            <w:gridSpan w:val="2"/>
          </w:tcPr>
          <w:p w14:paraId="1F8B83EA" w14:textId="77777777" w:rsidR="00FA02C5" w:rsidRPr="00FF621E" w:rsidRDefault="00FA02C5" w:rsidP="00FF243C">
            <w:pPr>
              <w:pStyle w:val="StyleTabletextLeft"/>
            </w:pPr>
            <w:r w:rsidRPr="00FF621E">
              <w:t>Trafikverket centralfunktion IT</w:t>
            </w:r>
          </w:p>
        </w:tc>
      </w:tr>
      <w:tr w:rsidR="00FA02C5" w:rsidRPr="00870C6B" w14:paraId="4C3895D7" w14:textId="77777777" w:rsidTr="00B55CDD">
        <w:trPr>
          <w:cantSplit/>
          <w:trHeight w:val="240"/>
        </w:trPr>
        <w:tc>
          <w:tcPr>
            <w:tcW w:w="909" w:type="dxa"/>
            <w:shd w:val="clear" w:color="auto" w:fill="auto"/>
          </w:tcPr>
          <w:p w14:paraId="17E5E6C7" w14:textId="77777777" w:rsidR="00FA02C5" w:rsidRPr="00E7062C" w:rsidRDefault="00FA02C5" w:rsidP="00FF243C">
            <w:pPr>
              <w:pStyle w:val="StyleTabletextLeft"/>
            </w:pPr>
            <w:r w:rsidRPr="00E7062C">
              <w:t>6-226-4</w:t>
            </w:r>
          </w:p>
        </w:tc>
        <w:tc>
          <w:tcPr>
            <w:tcW w:w="1009" w:type="dxa"/>
            <w:gridSpan w:val="2"/>
            <w:shd w:val="clear" w:color="auto" w:fill="auto"/>
          </w:tcPr>
          <w:p w14:paraId="69D3138B" w14:textId="77777777" w:rsidR="00FA02C5" w:rsidRPr="00E7062C" w:rsidRDefault="00FA02C5" w:rsidP="00FF243C">
            <w:pPr>
              <w:pStyle w:val="StyleTabletextLeft"/>
            </w:pPr>
            <w:r w:rsidRPr="00E7062C">
              <w:t>14100</w:t>
            </w:r>
          </w:p>
        </w:tc>
        <w:tc>
          <w:tcPr>
            <w:tcW w:w="3260" w:type="dxa"/>
            <w:shd w:val="clear" w:color="auto" w:fill="auto"/>
          </w:tcPr>
          <w:p w14:paraId="61A19EA0" w14:textId="77777777" w:rsidR="00FA02C5" w:rsidRPr="00FF621E" w:rsidRDefault="00FA02C5" w:rsidP="00FF243C">
            <w:pPr>
              <w:pStyle w:val="StyleTabletextLeft"/>
            </w:pPr>
            <w:r w:rsidRPr="00FF621E">
              <w:t>BSU2</w:t>
            </w:r>
          </w:p>
        </w:tc>
        <w:tc>
          <w:tcPr>
            <w:tcW w:w="4110" w:type="dxa"/>
            <w:gridSpan w:val="2"/>
          </w:tcPr>
          <w:p w14:paraId="104F45E1" w14:textId="77777777" w:rsidR="00FA02C5" w:rsidRPr="00FF621E" w:rsidRDefault="00FA02C5" w:rsidP="00FF243C">
            <w:pPr>
              <w:pStyle w:val="StyleTabletextLeft"/>
            </w:pPr>
            <w:r w:rsidRPr="00FF621E">
              <w:t>Twilio Ireland Ltd.</w:t>
            </w:r>
          </w:p>
        </w:tc>
      </w:tr>
      <w:tr w:rsidR="00FA02C5" w:rsidRPr="00870C6B" w14:paraId="05E479AC" w14:textId="77777777" w:rsidTr="00B55CDD">
        <w:trPr>
          <w:cantSplit/>
          <w:trHeight w:val="240"/>
        </w:trPr>
        <w:tc>
          <w:tcPr>
            <w:tcW w:w="909" w:type="dxa"/>
            <w:shd w:val="clear" w:color="auto" w:fill="auto"/>
          </w:tcPr>
          <w:p w14:paraId="31D92F6D" w14:textId="77777777" w:rsidR="00FA02C5" w:rsidRPr="00E7062C" w:rsidRDefault="00FA02C5" w:rsidP="00FF243C">
            <w:pPr>
              <w:pStyle w:val="StyleTabletextLeft"/>
            </w:pPr>
            <w:r w:rsidRPr="00E7062C">
              <w:t>6-226-5</w:t>
            </w:r>
          </w:p>
        </w:tc>
        <w:tc>
          <w:tcPr>
            <w:tcW w:w="1009" w:type="dxa"/>
            <w:gridSpan w:val="2"/>
            <w:shd w:val="clear" w:color="auto" w:fill="auto"/>
          </w:tcPr>
          <w:p w14:paraId="73FD25A9" w14:textId="77777777" w:rsidR="00FA02C5" w:rsidRPr="00E7062C" w:rsidRDefault="00FA02C5" w:rsidP="00FF243C">
            <w:pPr>
              <w:pStyle w:val="StyleTabletextLeft"/>
            </w:pPr>
            <w:r w:rsidRPr="00E7062C">
              <w:t>14101</w:t>
            </w:r>
          </w:p>
        </w:tc>
        <w:tc>
          <w:tcPr>
            <w:tcW w:w="3260" w:type="dxa"/>
            <w:shd w:val="clear" w:color="auto" w:fill="auto"/>
          </w:tcPr>
          <w:p w14:paraId="519AC605" w14:textId="77777777" w:rsidR="00FA02C5" w:rsidRPr="00FF621E" w:rsidRDefault="00FA02C5" w:rsidP="00FF243C">
            <w:pPr>
              <w:pStyle w:val="StyleTabletextLeft"/>
            </w:pPr>
            <w:r w:rsidRPr="00FF621E">
              <w:t>STP105 (Stockholm)</w:t>
            </w:r>
          </w:p>
        </w:tc>
        <w:tc>
          <w:tcPr>
            <w:tcW w:w="4110" w:type="dxa"/>
            <w:gridSpan w:val="2"/>
          </w:tcPr>
          <w:p w14:paraId="39AB90F2" w14:textId="77777777" w:rsidR="00FA02C5" w:rsidRPr="00FF621E" w:rsidRDefault="00FA02C5" w:rsidP="00FF243C">
            <w:pPr>
              <w:pStyle w:val="StyleTabletextLeft"/>
            </w:pPr>
            <w:r w:rsidRPr="00FF621E">
              <w:t>HI3G Access AB</w:t>
            </w:r>
          </w:p>
        </w:tc>
      </w:tr>
      <w:tr w:rsidR="00FA02C5" w:rsidRPr="00870C6B" w14:paraId="2420DAF5" w14:textId="77777777" w:rsidTr="00B55CDD">
        <w:trPr>
          <w:cantSplit/>
          <w:trHeight w:val="240"/>
        </w:trPr>
        <w:tc>
          <w:tcPr>
            <w:tcW w:w="909" w:type="dxa"/>
            <w:shd w:val="clear" w:color="auto" w:fill="auto"/>
          </w:tcPr>
          <w:p w14:paraId="291C6239" w14:textId="77777777" w:rsidR="00FA02C5" w:rsidRPr="00E7062C" w:rsidRDefault="00FA02C5" w:rsidP="00FF243C">
            <w:pPr>
              <w:pStyle w:val="StyleTabletextLeft"/>
            </w:pPr>
            <w:r w:rsidRPr="00E7062C">
              <w:t>6-226-6</w:t>
            </w:r>
          </w:p>
        </w:tc>
        <w:tc>
          <w:tcPr>
            <w:tcW w:w="1009" w:type="dxa"/>
            <w:gridSpan w:val="2"/>
            <w:shd w:val="clear" w:color="auto" w:fill="auto"/>
          </w:tcPr>
          <w:p w14:paraId="40F0FB06" w14:textId="77777777" w:rsidR="00FA02C5" w:rsidRPr="00E7062C" w:rsidRDefault="00FA02C5" w:rsidP="00FF243C">
            <w:pPr>
              <w:pStyle w:val="StyleTabletextLeft"/>
            </w:pPr>
            <w:r w:rsidRPr="00E7062C">
              <w:t>14102</w:t>
            </w:r>
          </w:p>
        </w:tc>
        <w:tc>
          <w:tcPr>
            <w:tcW w:w="3260" w:type="dxa"/>
            <w:shd w:val="clear" w:color="auto" w:fill="auto"/>
          </w:tcPr>
          <w:p w14:paraId="77DAF89B" w14:textId="77777777" w:rsidR="00FA02C5" w:rsidRPr="00FF621E" w:rsidRDefault="00FA02C5" w:rsidP="00FF243C">
            <w:pPr>
              <w:pStyle w:val="StyleTabletextLeft"/>
            </w:pPr>
            <w:r w:rsidRPr="00FF621E">
              <w:t>STP165 (Stockholm)</w:t>
            </w:r>
          </w:p>
        </w:tc>
        <w:tc>
          <w:tcPr>
            <w:tcW w:w="4110" w:type="dxa"/>
            <w:gridSpan w:val="2"/>
          </w:tcPr>
          <w:p w14:paraId="268053F0" w14:textId="77777777" w:rsidR="00FA02C5" w:rsidRPr="00FF621E" w:rsidRDefault="00FA02C5" w:rsidP="00FF243C">
            <w:pPr>
              <w:pStyle w:val="StyleTabletextLeft"/>
            </w:pPr>
            <w:r w:rsidRPr="00FF621E">
              <w:t>HI3G Access AB</w:t>
            </w:r>
          </w:p>
        </w:tc>
      </w:tr>
      <w:tr w:rsidR="00FA02C5" w:rsidRPr="00870C6B" w14:paraId="26CB4FCA" w14:textId="77777777" w:rsidTr="00B55CDD">
        <w:trPr>
          <w:cantSplit/>
          <w:trHeight w:val="240"/>
        </w:trPr>
        <w:tc>
          <w:tcPr>
            <w:tcW w:w="909" w:type="dxa"/>
            <w:shd w:val="clear" w:color="auto" w:fill="auto"/>
          </w:tcPr>
          <w:p w14:paraId="1B7CA865" w14:textId="77777777" w:rsidR="00FA02C5" w:rsidRPr="00E7062C" w:rsidRDefault="00FA02C5" w:rsidP="00FF243C">
            <w:pPr>
              <w:pStyle w:val="StyleTabletextLeft"/>
            </w:pPr>
            <w:r w:rsidRPr="00E7062C">
              <w:t>6-226-7</w:t>
            </w:r>
          </w:p>
        </w:tc>
        <w:tc>
          <w:tcPr>
            <w:tcW w:w="1009" w:type="dxa"/>
            <w:gridSpan w:val="2"/>
            <w:shd w:val="clear" w:color="auto" w:fill="auto"/>
          </w:tcPr>
          <w:p w14:paraId="1854F7CC" w14:textId="77777777" w:rsidR="00FA02C5" w:rsidRPr="00E7062C" w:rsidRDefault="00FA02C5" w:rsidP="00FF243C">
            <w:pPr>
              <w:pStyle w:val="StyleTabletextLeft"/>
            </w:pPr>
            <w:r w:rsidRPr="00E7062C">
              <w:t>14103</w:t>
            </w:r>
          </w:p>
        </w:tc>
        <w:tc>
          <w:tcPr>
            <w:tcW w:w="3260" w:type="dxa"/>
            <w:shd w:val="clear" w:color="auto" w:fill="auto"/>
          </w:tcPr>
          <w:p w14:paraId="0EB2FD11" w14:textId="77777777" w:rsidR="00FA02C5" w:rsidRPr="00FF621E" w:rsidRDefault="00FA02C5" w:rsidP="00FF243C">
            <w:pPr>
              <w:pStyle w:val="StyleTabletextLeft"/>
            </w:pPr>
            <w:r w:rsidRPr="00FF621E">
              <w:t>STP405 (Stockholm)</w:t>
            </w:r>
          </w:p>
        </w:tc>
        <w:tc>
          <w:tcPr>
            <w:tcW w:w="4110" w:type="dxa"/>
            <w:gridSpan w:val="2"/>
          </w:tcPr>
          <w:p w14:paraId="03A3323F" w14:textId="77777777" w:rsidR="00FA02C5" w:rsidRPr="00FF621E" w:rsidRDefault="00FA02C5" w:rsidP="00FF243C">
            <w:pPr>
              <w:pStyle w:val="StyleTabletextLeft"/>
            </w:pPr>
            <w:r w:rsidRPr="00FF621E">
              <w:t>HI3G Access AB</w:t>
            </w:r>
          </w:p>
        </w:tc>
      </w:tr>
      <w:tr w:rsidR="00FA02C5" w:rsidRPr="00870C6B" w14:paraId="54ECC453" w14:textId="77777777" w:rsidTr="00B55CDD">
        <w:trPr>
          <w:cantSplit/>
          <w:trHeight w:val="240"/>
        </w:trPr>
        <w:tc>
          <w:tcPr>
            <w:tcW w:w="909" w:type="dxa"/>
            <w:shd w:val="clear" w:color="auto" w:fill="auto"/>
          </w:tcPr>
          <w:p w14:paraId="60C0B500" w14:textId="77777777" w:rsidR="00FA02C5" w:rsidRPr="00E7062C" w:rsidRDefault="00FA02C5" w:rsidP="00FF243C">
            <w:pPr>
              <w:pStyle w:val="StyleTabletextLeft"/>
            </w:pPr>
            <w:r w:rsidRPr="00E7062C">
              <w:t>6-229-0</w:t>
            </w:r>
          </w:p>
        </w:tc>
        <w:tc>
          <w:tcPr>
            <w:tcW w:w="1009" w:type="dxa"/>
            <w:gridSpan w:val="2"/>
            <w:shd w:val="clear" w:color="auto" w:fill="auto"/>
          </w:tcPr>
          <w:p w14:paraId="5BEC98D1" w14:textId="77777777" w:rsidR="00FA02C5" w:rsidRPr="00E7062C" w:rsidRDefault="00FA02C5" w:rsidP="00FF243C">
            <w:pPr>
              <w:pStyle w:val="StyleTabletextLeft"/>
            </w:pPr>
            <w:r w:rsidRPr="00E7062C">
              <w:t>14120</w:t>
            </w:r>
          </w:p>
        </w:tc>
        <w:tc>
          <w:tcPr>
            <w:tcW w:w="3260" w:type="dxa"/>
            <w:shd w:val="clear" w:color="auto" w:fill="auto"/>
          </w:tcPr>
          <w:p w14:paraId="1EAF5F45" w14:textId="77777777" w:rsidR="00FA02C5" w:rsidRPr="00FF621E" w:rsidRDefault="00FA02C5" w:rsidP="00FF243C">
            <w:pPr>
              <w:pStyle w:val="StyleTabletextLeft"/>
            </w:pPr>
            <w:r w:rsidRPr="00FF621E">
              <w:t>MISTH-3 (Stockholm)</w:t>
            </w:r>
          </w:p>
        </w:tc>
        <w:tc>
          <w:tcPr>
            <w:tcW w:w="4110" w:type="dxa"/>
            <w:gridSpan w:val="2"/>
          </w:tcPr>
          <w:p w14:paraId="48E6AFA2" w14:textId="77777777" w:rsidR="00FA02C5" w:rsidRPr="00FF621E" w:rsidRDefault="00FA02C5" w:rsidP="00FF243C">
            <w:pPr>
              <w:pStyle w:val="StyleTabletextLeft"/>
            </w:pPr>
            <w:r w:rsidRPr="00FF621E">
              <w:t>MI Carrier Services AB</w:t>
            </w:r>
          </w:p>
        </w:tc>
      </w:tr>
      <w:tr w:rsidR="00FA02C5" w:rsidRPr="00870C6B" w14:paraId="2C7610D7" w14:textId="77777777" w:rsidTr="00B55CDD">
        <w:trPr>
          <w:cantSplit/>
          <w:trHeight w:val="240"/>
        </w:trPr>
        <w:tc>
          <w:tcPr>
            <w:tcW w:w="909" w:type="dxa"/>
            <w:shd w:val="clear" w:color="auto" w:fill="auto"/>
          </w:tcPr>
          <w:p w14:paraId="1A348244" w14:textId="77777777" w:rsidR="00FA02C5" w:rsidRPr="00E7062C" w:rsidRDefault="00FA02C5" w:rsidP="00FF243C">
            <w:pPr>
              <w:pStyle w:val="StyleTabletextLeft"/>
            </w:pPr>
            <w:r w:rsidRPr="00E7062C">
              <w:t>6-229-1</w:t>
            </w:r>
          </w:p>
        </w:tc>
        <w:tc>
          <w:tcPr>
            <w:tcW w:w="1009" w:type="dxa"/>
            <w:gridSpan w:val="2"/>
            <w:shd w:val="clear" w:color="auto" w:fill="auto"/>
          </w:tcPr>
          <w:p w14:paraId="6B762392" w14:textId="77777777" w:rsidR="00FA02C5" w:rsidRPr="00E7062C" w:rsidRDefault="00FA02C5" w:rsidP="00FF243C">
            <w:pPr>
              <w:pStyle w:val="StyleTabletextLeft"/>
            </w:pPr>
            <w:r w:rsidRPr="00E7062C">
              <w:t>14121</w:t>
            </w:r>
          </w:p>
        </w:tc>
        <w:tc>
          <w:tcPr>
            <w:tcW w:w="3260" w:type="dxa"/>
            <w:shd w:val="clear" w:color="auto" w:fill="auto"/>
          </w:tcPr>
          <w:p w14:paraId="2E3F9313" w14:textId="77777777" w:rsidR="00FA02C5" w:rsidRPr="00FF621E" w:rsidRDefault="00FA02C5" w:rsidP="00FF243C">
            <w:pPr>
              <w:pStyle w:val="StyleTabletextLeft"/>
            </w:pPr>
            <w:r w:rsidRPr="00FF621E">
              <w:t>MISTH-4 (Stockholm)</w:t>
            </w:r>
          </w:p>
        </w:tc>
        <w:tc>
          <w:tcPr>
            <w:tcW w:w="4110" w:type="dxa"/>
            <w:gridSpan w:val="2"/>
          </w:tcPr>
          <w:p w14:paraId="57F9FD44" w14:textId="77777777" w:rsidR="00FA02C5" w:rsidRPr="00FF621E" w:rsidRDefault="00FA02C5" w:rsidP="00FF243C">
            <w:pPr>
              <w:pStyle w:val="StyleTabletextLeft"/>
            </w:pPr>
            <w:r w:rsidRPr="00FF621E">
              <w:t>MI Carrier Services AB</w:t>
            </w:r>
          </w:p>
        </w:tc>
      </w:tr>
      <w:tr w:rsidR="00FA02C5" w:rsidRPr="00870C6B" w14:paraId="0D12B11C" w14:textId="77777777" w:rsidTr="00B55CDD">
        <w:trPr>
          <w:cantSplit/>
          <w:trHeight w:val="240"/>
        </w:trPr>
        <w:tc>
          <w:tcPr>
            <w:tcW w:w="909" w:type="dxa"/>
            <w:shd w:val="clear" w:color="auto" w:fill="auto"/>
          </w:tcPr>
          <w:p w14:paraId="4870DA9A" w14:textId="77777777" w:rsidR="00FA02C5" w:rsidRPr="00E7062C" w:rsidRDefault="00FA02C5" w:rsidP="00FF243C">
            <w:pPr>
              <w:pStyle w:val="StyleTabletextLeft"/>
            </w:pPr>
            <w:r w:rsidRPr="00E7062C">
              <w:t>6-229-3</w:t>
            </w:r>
          </w:p>
        </w:tc>
        <w:tc>
          <w:tcPr>
            <w:tcW w:w="1009" w:type="dxa"/>
            <w:gridSpan w:val="2"/>
            <w:shd w:val="clear" w:color="auto" w:fill="auto"/>
          </w:tcPr>
          <w:p w14:paraId="2C7F1F43" w14:textId="77777777" w:rsidR="00FA02C5" w:rsidRPr="00E7062C" w:rsidRDefault="00FA02C5" w:rsidP="00FF243C">
            <w:pPr>
              <w:pStyle w:val="StyleTabletextLeft"/>
            </w:pPr>
            <w:r w:rsidRPr="00E7062C">
              <w:t>14123</w:t>
            </w:r>
          </w:p>
        </w:tc>
        <w:tc>
          <w:tcPr>
            <w:tcW w:w="3260" w:type="dxa"/>
            <w:shd w:val="clear" w:color="auto" w:fill="auto"/>
          </w:tcPr>
          <w:p w14:paraId="23DF1499" w14:textId="77777777" w:rsidR="00FA02C5" w:rsidRPr="00FF621E" w:rsidRDefault="00FA02C5" w:rsidP="00FF243C">
            <w:pPr>
              <w:pStyle w:val="StyleTabletextLeft"/>
            </w:pPr>
            <w:r w:rsidRPr="00FF621E">
              <w:t>Maingate SP01 (Karlskrona)</w:t>
            </w:r>
          </w:p>
        </w:tc>
        <w:tc>
          <w:tcPr>
            <w:tcW w:w="4110" w:type="dxa"/>
            <w:gridSpan w:val="2"/>
          </w:tcPr>
          <w:p w14:paraId="40260175" w14:textId="77777777" w:rsidR="00FA02C5" w:rsidRPr="00FF621E" w:rsidRDefault="00FA02C5" w:rsidP="00FF243C">
            <w:pPr>
              <w:pStyle w:val="StyleTabletextLeft"/>
            </w:pPr>
            <w:r w:rsidRPr="00FF621E">
              <w:t>Sierra Wireless Sweden AB</w:t>
            </w:r>
          </w:p>
        </w:tc>
      </w:tr>
      <w:tr w:rsidR="00FA02C5" w:rsidRPr="00870C6B" w14:paraId="6626113F" w14:textId="77777777" w:rsidTr="00B55CDD">
        <w:trPr>
          <w:cantSplit/>
          <w:trHeight w:val="240"/>
        </w:trPr>
        <w:tc>
          <w:tcPr>
            <w:tcW w:w="909" w:type="dxa"/>
            <w:shd w:val="clear" w:color="auto" w:fill="auto"/>
          </w:tcPr>
          <w:p w14:paraId="21213D37" w14:textId="77777777" w:rsidR="00FA02C5" w:rsidRPr="00E7062C" w:rsidRDefault="00FA02C5" w:rsidP="00FF243C">
            <w:pPr>
              <w:pStyle w:val="StyleTabletextLeft"/>
            </w:pPr>
            <w:r w:rsidRPr="00E7062C">
              <w:t>6-229-4</w:t>
            </w:r>
          </w:p>
        </w:tc>
        <w:tc>
          <w:tcPr>
            <w:tcW w:w="1009" w:type="dxa"/>
            <w:gridSpan w:val="2"/>
            <w:shd w:val="clear" w:color="auto" w:fill="auto"/>
          </w:tcPr>
          <w:p w14:paraId="133629BF" w14:textId="77777777" w:rsidR="00FA02C5" w:rsidRPr="00E7062C" w:rsidRDefault="00FA02C5" w:rsidP="00FF243C">
            <w:pPr>
              <w:pStyle w:val="StyleTabletextLeft"/>
            </w:pPr>
            <w:r w:rsidRPr="00E7062C">
              <w:t>14124</w:t>
            </w:r>
          </w:p>
        </w:tc>
        <w:tc>
          <w:tcPr>
            <w:tcW w:w="3260" w:type="dxa"/>
            <w:shd w:val="clear" w:color="auto" w:fill="auto"/>
          </w:tcPr>
          <w:p w14:paraId="1FEC31CC" w14:textId="77777777" w:rsidR="00FA02C5" w:rsidRPr="00FF621E" w:rsidRDefault="00FA02C5" w:rsidP="00FF243C">
            <w:pPr>
              <w:pStyle w:val="StyleTabletextLeft"/>
            </w:pPr>
            <w:r w:rsidRPr="00FF621E">
              <w:t>Maingate SP02 (Karlskrona)</w:t>
            </w:r>
          </w:p>
        </w:tc>
        <w:tc>
          <w:tcPr>
            <w:tcW w:w="4110" w:type="dxa"/>
            <w:gridSpan w:val="2"/>
          </w:tcPr>
          <w:p w14:paraId="433F156F" w14:textId="77777777" w:rsidR="00FA02C5" w:rsidRPr="00FF621E" w:rsidRDefault="00FA02C5" w:rsidP="00FF243C">
            <w:pPr>
              <w:pStyle w:val="StyleTabletextLeft"/>
            </w:pPr>
            <w:r w:rsidRPr="00FF621E">
              <w:t>Sierra Wireless Sweden AB</w:t>
            </w:r>
          </w:p>
        </w:tc>
      </w:tr>
      <w:tr w:rsidR="00FA02C5" w:rsidRPr="00870C6B" w14:paraId="71183EC3" w14:textId="77777777" w:rsidTr="00B55CDD">
        <w:trPr>
          <w:cantSplit/>
          <w:trHeight w:val="240"/>
        </w:trPr>
        <w:tc>
          <w:tcPr>
            <w:tcW w:w="909" w:type="dxa"/>
            <w:shd w:val="clear" w:color="auto" w:fill="auto"/>
          </w:tcPr>
          <w:p w14:paraId="5D709A7E" w14:textId="77777777" w:rsidR="00FA02C5" w:rsidRPr="00E7062C" w:rsidRDefault="00FA02C5" w:rsidP="00FF243C">
            <w:pPr>
              <w:pStyle w:val="StyleTabletextLeft"/>
            </w:pPr>
            <w:r w:rsidRPr="00E7062C">
              <w:t>6-229-5</w:t>
            </w:r>
          </w:p>
        </w:tc>
        <w:tc>
          <w:tcPr>
            <w:tcW w:w="1009" w:type="dxa"/>
            <w:gridSpan w:val="2"/>
            <w:shd w:val="clear" w:color="auto" w:fill="auto"/>
          </w:tcPr>
          <w:p w14:paraId="43E3B03C" w14:textId="77777777" w:rsidR="00FA02C5" w:rsidRPr="00E7062C" w:rsidRDefault="00FA02C5" w:rsidP="00FF243C">
            <w:pPr>
              <w:pStyle w:val="StyleTabletextLeft"/>
            </w:pPr>
            <w:r w:rsidRPr="00E7062C">
              <w:t>14125</w:t>
            </w:r>
          </w:p>
        </w:tc>
        <w:tc>
          <w:tcPr>
            <w:tcW w:w="3260" w:type="dxa"/>
            <w:shd w:val="clear" w:color="auto" w:fill="auto"/>
          </w:tcPr>
          <w:p w14:paraId="10ECCD2F" w14:textId="77777777" w:rsidR="00FA02C5" w:rsidRPr="00FF621E" w:rsidRDefault="00FA02C5" w:rsidP="00FF243C">
            <w:pPr>
              <w:pStyle w:val="StyleTabletextLeft"/>
            </w:pPr>
            <w:r w:rsidRPr="00FF621E">
              <w:t>Maingate SP03 (Karlskrona)</w:t>
            </w:r>
          </w:p>
        </w:tc>
        <w:tc>
          <w:tcPr>
            <w:tcW w:w="4110" w:type="dxa"/>
            <w:gridSpan w:val="2"/>
          </w:tcPr>
          <w:p w14:paraId="67884051" w14:textId="77777777" w:rsidR="00FA02C5" w:rsidRPr="00FF621E" w:rsidRDefault="00FA02C5" w:rsidP="00FF243C">
            <w:pPr>
              <w:pStyle w:val="StyleTabletextLeft"/>
            </w:pPr>
            <w:r w:rsidRPr="00FF621E">
              <w:t>Sierra Wireless Sweden AB</w:t>
            </w:r>
          </w:p>
        </w:tc>
      </w:tr>
      <w:tr w:rsidR="00FA02C5" w:rsidRPr="00870C6B" w14:paraId="74987790" w14:textId="77777777" w:rsidTr="00B55CDD">
        <w:trPr>
          <w:cantSplit/>
          <w:trHeight w:val="240"/>
        </w:trPr>
        <w:tc>
          <w:tcPr>
            <w:tcW w:w="909" w:type="dxa"/>
            <w:shd w:val="clear" w:color="auto" w:fill="auto"/>
          </w:tcPr>
          <w:p w14:paraId="4A2CA8CA" w14:textId="77777777" w:rsidR="00FA02C5" w:rsidRPr="00E7062C" w:rsidRDefault="00FA02C5" w:rsidP="00FF243C">
            <w:pPr>
              <w:pStyle w:val="StyleTabletextLeft"/>
            </w:pPr>
            <w:r w:rsidRPr="00E7062C">
              <w:t>6-229-6</w:t>
            </w:r>
          </w:p>
        </w:tc>
        <w:tc>
          <w:tcPr>
            <w:tcW w:w="1009" w:type="dxa"/>
            <w:gridSpan w:val="2"/>
            <w:shd w:val="clear" w:color="auto" w:fill="auto"/>
          </w:tcPr>
          <w:p w14:paraId="2E54213B" w14:textId="77777777" w:rsidR="00FA02C5" w:rsidRPr="00E7062C" w:rsidRDefault="00FA02C5" w:rsidP="00FF243C">
            <w:pPr>
              <w:pStyle w:val="StyleTabletextLeft"/>
            </w:pPr>
            <w:r w:rsidRPr="00E7062C">
              <w:t>14126</w:t>
            </w:r>
          </w:p>
        </w:tc>
        <w:tc>
          <w:tcPr>
            <w:tcW w:w="3260" w:type="dxa"/>
            <w:shd w:val="clear" w:color="auto" w:fill="auto"/>
          </w:tcPr>
          <w:p w14:paraId="6C8B91B9" w14:textId="77777777" w:rsidR="00FA02C5" w:rsidRPr="00FF621E" w:rsidRDefault="00FA02C5" w:rsidP="00FF243C">
            <w:pPr>
              <w:pStyle w:val="StyleTabletextLeft"/>
            </w:pPr>
            <w:r w:rsidRPr="00FF621E">
              <w:t>STP465 (Stockholm)</w:t>
            </w:r>
          </w:p>
        </w:tc>
        <w:tc>
          <w:tcPr>
            <w:tcW w:w="4110" w:type="dxa"/>
            <w:gridSpan w:val="2"/>
          </w:tcPr>
          <w:p w14:paraId="41625660" w14:textId="77777777" w:rsidR="00FA02C5" w:rsidRPr="00FF621E" w:rsidRDefault="00FA02C5" w:rsidP="00FF243C">
            <w:pPr>
              <w:pStyle w:val="StyleTabletextLeft"/>
            </w:pPr>
            <w:r w:rsidRPr="00FF621E">
              <w:t>HI3G Access AB</w:t>
            </w:r>
          </w:p>
        </w:tc>
      </w:tr>
      <w:tr w:rsidR="00FA02C5" w:rsidRPr="00870C6B" w14:paraId="4744BA2B" w14:textId="77777777" w:rsidTr="00B55CDD">
        <w:trPr>
          <w:cantSplit/>
          <w:trHeight w:val="240"/>
        </w:trPr>
        <w:tc>
          <w:tcPr>
            <w:tcW w:w="909" w:type="dxa"/>
            <w:shd w:val="clear" w:color="auto" w:fill="auto"/>
          </w:tcPr>
          <w:p w14:paraId="182FD596" w14:textId="77777777" w:rsidR="00FA02C5" w:rsidRPr="00E7062C" w:rsidRDefault="00FA02C5" w:rsidP="00FF243C">
            <w:pPr>
              <w:pStyle w:val="StyleTabletextLeft"/>
            </w:pPr>
            <w:r w:rsidRPr="00E7062C">
              <w:t>6-230-0</w:t>
            </w:r>
          </w:p>
        </w:tc>
        <w:tc>
          <w:tcPr>
            <w:tcW w:w="1009" w:type="dxa"/>
            <w:gridSpan w:val="2"/>
            <w:shd w:val="clear" w:color="auto" w:fill="auto"/>
          </w:tcPr>
          <w:p w14:paraId="7E21A225" w14:textId="77777777" w:rsidR="00FA02C5" w:rsidRPr="00E7062C" w:rsidRDefault="00FA02C5" w:rsidP="00FF243C">
            <w:pPr>
              <w:pStyle w:val="StyleTabletextLeft"/>
            </w:pPr>
            <w:r w:rsidRPr="00E7062C">
              <w:t>14128</w:t>
            </w:r>
          </w:p>
        </w:tc>
        <w:tc>
          <w:tcPr>
            <w:tcW w:w="3260" w:type="dxa"/>
            <w:shd w:val="clear" w:color="auto" w:fill="auto"/>
          </w:tcPr>
          <w:p w14:paraId="6B5670A8" w14:textId="77777777" w:rsidR="00FA02C5" w:rsidRPr="00FF621E" w:rsidRDefault="00FA02C5" w:rsidP="00FF243C">
            <w:pPr>
              <w:pStyle w:val="StyleTabletextLeft"/>
            </w:pPr>
            <w:r w:rsidRPr="00FF621E">
              <w:t>MCS BC110 (Stockholm)</w:t>
            </w:r>
          </w:p>
        </w:tc>
        <w:tc>
          <w:tcPr>
            <w:tcW w:w="4110" w:type="dxa"/>
            <w:gridSpan w:val="2"/>
          </w:tcPr>
          <w:p w14:paraId="6E2CC9C0" w14:textId="77777777" w:rsidR="00FA02C5" w:rsidRPr="00FF621E" w:rsidRDefault="00FA02C5" w:rsidP="00FF243C">
            <w:pPr>
              <w:pStyle w:val="StyleTabletextLeft"/>
            </w:pPr>
            <w:r w:rsidRPr="00FF621E">
              <w:t>HI3G Access AB</w:t>
            </w:r>
          </w:p>
        </w:tc>
      </w:tr>
      <w:tr w:rsidR="00FA02C5" w:rsidRPr="00870C6B" w14:paraId="70155538" w14:textId="77777777" w:rsidTr="00B55CDD">
        <w:trPr>
          <w:cantSplit/>
          <w:trHeight w:val="240"/>
        </w:trPr>
        <w:tc>
          <w:tcPr>
            <w:tcW w:w="909" w:type="dxa"/>
            <w:shd w:val="clear" w:color="auto" w:fill="auto"/>
          </w:tcPr>
          <w:p w14:paraId="32A6E15C" w14:textId="77777777" w:rsidR="00FA02C5" w:rsidRPr="00E7062C" w:rsidRDefault="00FA02C5" w:rsidP="00FF243C">
            <w:pPr>
              <w:pStyle w:val="StyleTabletextLeft"/>
            </w:pPr>
            <w:r w:rsidRPr="00E7062C">
              <w:t>6-230-1</w:t>
            </w:r>
          </w:p>
        </w:tc>
        <w:tc>
          <w:tcPr>
            <w:tcW w:w="1009" w:type="dxa"/>
            <w:gridSpan w:val="2"/>
            <w:shd w:val="clear" w:color="auto" w:fill="auto"/>
          </w:tcPr>
          <w:p w14:paraId="472042D0" w14:textId="77777777" w:rsidR="00FA02C5" w:rsidRPr="00E7062C" w:rsidRDefault="00FA02C5" w:rsidP="00FF243C">
            <w:pPr>
              <w:pStyle w:val="StyleTabletextLeft"/>
            </w:pPr>
            <w:r w:rsidRPr="00E7062C">
              <w:t>14129</w:t>
            </w:r>
          </w:p>
        </w:tc>
        <w:tc>
          <w:tcPr>
            <w:tcW w:w="3260" w:type="dxa"/>
            <w:shd w:val="clear" w:color="auto" w:fill="auto"/>
          </w:tcPr>
          <w:p w14:paraId="3BB00ED6" w14:textId="77777777" w:rsidR="00FA02C5" w:rsidRPr="00FF621E" w:rsidRDefault="00FA02C5" w:rsidP="00FF243C">
            <w:pPr>
              <w:pStyle w:val="StyleTabletextLeft"/>
            </w:pPr>
            <w:r w:rsidRPr="00FF621E">
              <w:t>MCS BC110 (Stockholm)</w:t>
            </w:r>
          </w:p>
        </w:tc>
        <w:tc>
          <w:tcPr>
            <w:tcW w:w="4110" w:type="dxa"/>
            <w:gridSpan w:val="2"/>
          </w:tcPr>
          <w:p w14:paraId="6C360972" w14:textId="77777777" w:rsidR="00FA02C5" w:rsidRPr="00FF621E" w:rsidRDefault="00FA02C5" w:rsidP="00FF243C">
            <w:pPr>
              <w:pStyle w:val="StyleTabletextLeft"/>
            </w:pPr>
            <w:r w:rsidRPr="00FF621E">
              <w:t>HI3G Access AB</w:t>
            </w:r>
          </w:p>
        </w:tc>
      </w:tr>
      <w:tr w:rsidR="00FA02C5" w:rsidRPr="00870C6B" w14:paraId="2081A17B" w14:textId="77777777" w:rsidTr="00B55CDD">
        <w:trPr>
          <w:cantSplit/>
          <w:trHeight w:val="240"/>
        </w:trPr>
        <w:tc>
          <w:tcPr>
            <w:tcW w:w="909" w:type="dxa"/>
            <w:shd w:val="clear" w:color="auto" w:fill="auto"/>
          </w:tcPr>
          <w:p w14:paraId="7D733A74" w14:textId="77777777" w:rsidR="00FA02C5" w:rsidRPr="00E7062C" w:rsidRDefault="00FA02C5" w:rsidP="00FF243C">
            <w:pPr>
              <w:pStyle w:val="StyleTabletextLeft"/>
            </w:pPr>
            <w:r w:rsidRPr="00E7062C">
              <w:t>6-230-2</w:t>
            </w:r>
          </w:p>
        </w:tc>
        <w:tc>
          <w:tcPr>
            <w:tcW w:w="1009" w:type="dxa"/>
            <w:gridSpan w:val="2"/>
            <w:shd w:val="clear" w:color="auto" w:fill="auto"/>
          </w:tcPr>
          <w:p w14:paraId="489670BF" w14:textId="77777777" w:rsidR="00FA02C5" w:rsidRPr="00E7062C" w:rsidRDefault="00FA02C5" w:rsidP="00FF243C">
            <w:pPr>
              <w:pStyle w:val="StyleTabletextLeft"/>
            </w:pPr>
            <w:r w:rsidRPr="00E7062C">
              <w:t>14130</w:t>
            </w:r>
          </w:p>
        </w:tc>
        <w:tc>
          <w:tcPr>
            <w:tcW w:w="3260" w:type="dxa"/>
            <w:shd w:val="clear" w:color="auto" w:fill="auto"/>
          </w:tcPr>
          <w:p w14:paraId="4E702BEC" w14:textId="77777777" w:rsidR="00FA02C5" w:rsidRPr="00FF621E" w:rsidRDefault="00FA02C5" w:rsidP="00FF243C">
            <w:pPr>
              <w:pStyle w:val="StyleTabletextLeft"/>
            </w:pPr>
            <w:r w:rsidRPr="00FF621E">
              <w:t>MCS BC110 (Stockholm)</w:t>
            </w:r>
          </w:p>
        </w:tc>
        <w:tc>
          <w:tcPr>
            <w:tcW w:w="4110" w:type="dxa"/>
            <w:gridSpan w:val="2"/>
          </w:tcPr>
          <w:p w14:paraId="4051E316" w14:textId="77777777" w:rsidR="00FA02C5" w:rsidRPr="00FF621E" w:rsidRDefault="00FA02C5" w:rsidP="00FF243C">
            <w:pPr>
              <w:pStyle w:val="StyleTabletextLeft"/>
            </w:pPr>
            <w:r w:rsidRPr="00FF621E">
              <w:t>HI3G Access AB</w:t>
            </w:r>
          </w:p>
        </w:tc>
      </w:tr>
      <w:tr w:rsidR="00FA02C5" w:rsidRPr="00870C6B" w14:paraId="5B168623" w14:textId="77777777" w:rsidTr="00B55CDD">
        <w:trPr>
          <w:cantSplit/>
          <w:trHeight w:val="240"/>
        </w:trPr>
        <w:tc>
          <w:tcPr>
            <w:tcW w:w="909" w:type="dxa"/>
            <w:shd w:val="clear" w:color="auto" w:fill="auto"/>
          </w:tcPr>
          <w:p w14:paraId="281CA109" w14:textId="77777777" w:rsidR="00FA02C5" w:rsidRPr="00E7062C" w:rsidRDefault="00FA02C5" w:rsidP="00FF243C">
            <w:pPr>
              <w:pStyle w:val="StyleTabletextLeft"/>
            </w:pPr>
            <w:r w:rsidRPr="00E7062C">
              <w:t>6-230-3</w:t>
            </w:r>
          </w:p>
        </w:tc>
        <w:tc>
          <w:tcPr>
            <w:tcW w:w="1009" w:type="dxa"/>
            <w:gridSpan w:val="2"/>
            <w:shd w:val="clear" w:color="auto" w:fill="auto"/>
          </w:tcPr>
          <w:p w14:paraId="6D5A9655" w14:textId="77777777" w:rsidR="00FA02C5" w:rsidRPr="00E7062C" w:rsidRDefault="00FA02C5" w:rsidP="00FF243C">
            <w:pPr>
              <w:pStyle w:val="StyleTabletextLeft"/>
            </w:pPr>
            <w:r w:rsidRPr="00E7062C">
              <w:t>14131</w:t>
            </w:r>
          </w:p>
        </w:tc>
        <w:tc>
          <w:tcPr>
            <w:tcW w:w="3260" w:type="dxa"/>
            <w:shd w:val="clear" w:color="auto" w:fill="auto"/>
          </w:tcPr>
          <w:p w14:paraId="47462055" w14:textId="77777777" w:rsidR="00FA02C5" w:rsidRPr="00FF621E" w:rsidRDefault="00FA02C5" w:rsidP="00FF243C">
            <w:pPr>
              <w:pStyle w:val="StyleTabletextLeft"/>
            </w:pPr>
            <w:r w:rsidRPr="00FF621E">
              <w:t>MCS BC110 (Stockholm)</w:t>
            </w:r>
          </w:p>
        </w:tc>
        <w:tc>
          <w:tcPr>
            <w:tcW w:w="4110" w:type="dxa"/>
            <w:gridSpan w:val="2"/>
          </w:tcPr>
          <w:p w14:paraId="6853349E" w14:textId="77777777" w:rsidR="00FA02C5" w:rsidRPr="00FF621E" w:rsidRDefault="00FA02C5" w:rsidP="00FF243C">
            <w:pPr>
              <w:pStyle w:val="StyleTabletextLeft"/>
            </w:pPr>
            <w:r w:rsidRPr="00FF621E">
              <w:t>HI3G Access AB</w:t>
            </w:r>
          </w:p>
        </w:tc>
      </w:tr>
      <w:tr w:rsidR="00FA02C5" w:rsidRPr="00870C6B" w14:paraId="0FBBDBE5" w14:textId="77777777" w:rsidTr="00B55CDD">
        <w:trPr>
          <w:cantSplit/>
          <w:trHeight w:val="240"/>
        </w:trPr>
        <w:tc>
          <w:tcPr>
            <w:tcW w:w="909" w:type="dxa"/>
            <w:shd w:val="clear" w:color="auto" w:fill="auto"/>
          </w:tcPr>
          <w:p w14:paraId="0A24C668" w14:textId="77777777" w:rsidR="00FA02C5" w:rsidRPr="00E7062C" w:rsidRDefault="00FA02C5" w:rsidP="00FF243C">
            <w:pPr>
              <w:pStyle w:val="StyleTabletextLeft"/>
            </w:pPr>
            <w:r w:rsidRPr="00E7062C">
              <w:t>6-230-4</w:t>
            </w:r>
          </w:p>
        </w:tc>
        <w:tc>
          <w:tcPr>
            <w:tcW w:w="1009" w:type="dxa"/>
            <w:gridSpan w:val="2"/>
            <w:shd w:val="clear" w:color="auto" w:fill="auto"/>
          </w:tcPr>
          <w:p w14:paraId="3FDC4784" w14:textId="77777777" w:rsidR="00FA02C5" w:rsidRPr="00E7062C" w:rsidRDefault="00FA02C5" w:rsidP="00FF243C">
            <w:pPr>
              <w:pStyle w:val="StyleTabletextLeft"/>
            </w:pPr>
            <w:r w:rsidRPr="00E7062C">
              <w:t>14132</w:t>
            </w:r>
          </w:p>
        </w:tc>
        <w:tc>
          <w:tcPr>
            <w:tcW w:w="3260" w:type="dxa"/>
            <w:shd w:val="clear" w:color="auto" w:fill="auto"/>
          </w:tcPr>
          <w:p w14:paraId="00B07497" w14:textId="77777777" w:rsidR="00FA02C5" w:rsidRPr="00FF621E" w:rsidRDefault="00FA02C5" w:rsidP="00FF243C">
            <w:pPr>
              <w:pStyle w:val="StyleTabletextLeft"/>
            </w:pPr>
            <w:r w:rsidRPr="00FF621E">
              <w:t>MCS BC120 (Stockholm)</w:t>
            </w:r>
          </w:p>
        </w:tc>
        <w:tc>
          <w:tcPr>
            <w:tcW w:w="4110" w:type="dxa"/>
            <w:gridSpan w:val="2"/>
          </w:tcPr>
          <w:p w14:paraId="0C756BF9" w14:textId="77777777" w:rsidR="00FA02C5" w:rsidRPr="00FF621E" w:rsidRDefault="00FA02C5" w:rsidP="00FF243C">
            <w:pPr>
              <w:pStyle w:val="StyleTabletextLeft"/>
            </w:pPr>
            <w:r w:rsidRPr="00FF621E">
              <w:t>HI3G Access AB</w:t>
            </w:r>
          </w:p>
        </w:tc>
      </w:tr>
      <w:tr w:rsidR="00FA02C5" w:rsidRPr="00870C6B" w14:paraId="3A49B244" w14:textId="77777777" w:rsidTr="00B55CDD">
        <w:trPr>
          <w:cantSplit/>
          <w:trHeight w:val="240"/>
        </w:trPr>
        <w:tc>
          <w:tcPr>
            <w:tcW w:w="909" w:type="dxa"/>
            <w:shd w:val="clear" w:color="auto" w:fill="auto"/>
          </w:tcPr>
          <w:p w14:paraId="34EF9428" w14:textId="77777777" w:rsidR="00FA02C5" w:rsidRPr="00E7062C" w:rsidRDefault="00FA02C5" w:rsidP="00FF243C">
            <w:pPr>
              <w:pStyle w:val="StyleTabletextLeft"/>
            </w:pPr>
            <w:r w:rsidRPr="00E7062C">
              <w:lastRenderedPageBreak/>
              <w:t>6-230-5</w:t>
            </w:r>
          </w:p>
        </w:tc>
        <w:tc>
          <w:tcPr>
            <w:tcW w:w="1009" w:type="dxa"/>
            <w:gridSpan w:val="2"/>
            <w:shd w:val="clear" w:color="auto" w:fill="auto"/>
          </w:tcPr>
          <w:p w14:paraId="661387F3" w14:textId="77777777" w:rsidR="00FA02C5" w:rsidRPr="00E7062C" w:rsidRDefault="00FA02C5" w:rsidP="00FF243C">
            <w:pPr>
              <w:pStyle w:val="StyleTabletextLeft"/>
            </w:pPr>
            <w:r w:rsidRPr="00E7062C">
              <w:t>14133</w:t>
            </w:r>
          </w:p>
        </w:tc>
        <w:tc>
          <w:tcPr>
            <w:tcW w:w="3260" w:type="dxa"/>
            <w:shd w:val="clear" w:color="auto" w:fill="auto"/>
          </w:tcPr>
          <w:p w14:paraId="16536D6D" w14:textId="77777777" w:rsidR="00FA02C5" w:rsidRPr="00FF621E" w:rsidRDefault="00FA02C5" w:rsidP="00FF243C">
            <w:pPr>
              <w:pStyle w:val="StyleTabletextLeft"/>
            </w:pPr>
            <w:r w:rsidRPr="00FF621E">
              <w:t>MCS BC120 (Stockholm)</w:t>
            </w:r>
          </w:p>
        </w:tc>
        <w:tc>
          <w:tcPr>
            <w:tcW w:w="4110" w:type="dxa"/>
            <w:gridSpan w:val="2"/>
          </w:tcPr>
          <w:p w14:paraId="1999BF39" w14:textId="77777777" w:rsidR="00FA02C5" w:rsidRPr="00FF621E" w:rsidRDefault="00FA02C5" w:rsidP="00FF243C">
            <w:pPr>
              <w:pStyle w:val="StyleTabletextLeft"/>
            </w:pPr>
            <w:r w:rsidRPr="00FF621E">
              <w:t>HI3G Access AB</w:t>
            </w:r>
          </w:p>
        </w:tc>
      </w:tr>
      <w:tr w:rsidR="00FA02C5" w:rsidRPr="00870C6B" w14:paraId="5DEA4842" w14:textId="77777777" w:rsidTr="00B55CDD">
        <w:trPr>
          <w:cantSplit/>
          <w:trHeight w:val="240"/>
        </w:trPr>
        <w:tc>
          <w:tcPr>
            <w:tcW w:w="909" w:type="dxa"/>
            <w:shd w:val="clear" w:color="auto" w:fill="auto"/>
          </w:tcPr>
          <w:p w14:paraId="3848BC43" w14:textId="77777777" w:rsidR="00FA02C5" w:rsidRPr="00E7062C" w:rsidRDefault="00FA02C5" w:rsidP="00FF243C">
            <w:pPr>
              <w:pStyle w:val="StyleTabletextLeft"/>
            </w:pPr>
            <w:r w:rsidRPr="00E7062C">
              <w:t>6-230-6</w:t>
            </w:r>
          </w:p>
        </w:tc>
        <w:tc>
          <w:tcPr>
            <w:tcW w:w="1009" w:type="dxa"/>
            <w:gridSpan w:val="2"/>
            <w:shd w:val="clear" w:color="auto" w:fill="auto"/>
          </w:tcPr>
          <w:p w14:paraId="596B1CD9" w14:textId="77777777" w:rsidR="00FA02C5" w:rsidRPr="00E7062C" w:rsidRDefault="00FA02C5" w:rsidP="00FF243C">
            <w:pPr>
              <w:pStyle w:val="StyleTabletextLeft"/>
            </w:pPr>
            <w:r w:rsidRPr="00E7062C">
              <w:t>14134</w:t>
            </w:r>
          </w:p>
        </w:tc>
        <w:tc>
          <w:tcPr>
            <w:tcW w:w="3260" w:type="dxa"/>
            <w:shd w:val="clear" w:color="auto" w:fill="auto"/>
          </w:tcPr>
          <w:p w14:paraId="7D3E87BF" w14:textId="77777777" w:rsidR="00FA02C5" w:rsidRPr="00FF621E" w:rsidRDefault="00FA02C5" w:rsidP="00FF243C">
            <w:pPr>
              <w:pStyle w:val="StyleTabletextLeft"/>
            </w:pPr>
            <w:r w:rsidRPr="00FF621E">
              <w:t>MCS BC120 (Stockholm)</w:t>
            </w:r>
          </w:p>
        </w:tc>
        <w:tc>
          <w:tcPr>
            <w:tcW w:w="4110" w:type="dxa"/>
            <w:gridSpan w:val="2"/>
          </w:tcPr>
          <w:p w14:paraId="62EA9F33" w14:textId="77777777" w:rsidR="00FA02C5" w:rsidRPr="00FF621E" w:rsidRDefault="00FA02C5" w:rsidP="00FF243C">
            <w:pPr>
              <w:pStyle w:val="StyleTabletextLeft"/>
            </w:pPr>
            <w:r w:rsidRPr="00FF621E">
              <w:t>HI3G Access AB</w:t>
            </w:r>
          </w:p>
        </w:tc>
      </w:tr>
      <w:tr w:rsidR="00FA02C5" w:rsidRPr="00870C6B" w14:paraId="1625F650" w14:textId="77777777" w:rsidTr="00B55CDD">
        <w:trPr>
          <w:cantSplit/>
          <w:trHeight w:val="240"/>
        </w:trPr>
        <w:tc>
          <w:tcPr>
            <w:tcW w:w="909" w:type="dxa"/>
            <w:shd w:val="clear" w:color="auto" w:fill="auto"/>
          </w:tcPr>
          <w:p w14:paraId="7FE2F8EB" w14:textId="77777777" w:rsidR="00FA02C5" w:rsidRPr="00E7062C" w:rsidRDefault="00FA02C5" w:rsidP="00FF243C">
            <w:pPr>
              <w:pStyle w:val="StyleTabletextLeft"/>
            </w:pPr>
            <w:r w:rsidRPr="00E7062C">
              <w:t>6-230-7</w:t>
            </w:r>
          </w:p>
        </w:tc>
        <w:tc>
          <w:tcPr>
            <w:tcW w:w="1009" w:type="dxa"/>
            <w:gridSpan w:val="2"/>
            <w:shd w:val="clear" w:color="auto" w:fill="auto"/>
          </w:tcPr>
          <w:p w14:paraId="4174539F" w14:textId="77777777" w:rsidR="00FA02C5" w:rsidRPr="00E7062C" w:rsidRDefault="00FA02C5" w:rsidP="00FF243C">
            <w:pPr>
              <w:pStyle w:val="StyleTabletextLeft"/>
            </w:pPr>
            <w:r w:rsidRPr="00E7062C">
              <w:t>14135</w:t>
            </w:r>
          </w:p>
        </w:tc>
        <w:tc>
          <w:tcPr>
            <w:tcW w:w="3260" w:type="dxa"/>
            <w:shd w:val="clear" w:color="auto" w:fill="auto"/>
          </w:tcPr>
          <w:p w14:paraId="26B8C52B" w14:textId="77777777" w:rsidR="00FA02C5" w:rsidRPr="00FF621E" w:rsidRDefault="00FA02C5" w:rsidP="00FF243C">
            <w:pPr>
              <w:pStyle w:val="StyleTabletextLeft"/>
            </w:pPr>
            <w:r w:rsidRPr="00FF621E">
              <w:t>MCS BC120 (Stockholm)</w:t>
            </w:r>
          </w:p>
        </w:tc>
        <w:tc>
          <w:tcPr>
            <w:tcW w:w="4110" w:type="dxa"/>
            <w:gridSpan w:val="2"/>
          </w:tcPr>
          <w:p w14:paraId="1970C443" w14:textId="77777777" w:rsidR="00FA02C5" w:rsidRPr="00FF621E" w:rsidRDefault="00FA02C5" w:rsidP="00FF243C">
            <w:pPr>
              <w:pStyle w:val="StyleTabletextLeft"/>
            </w:pPr>
            <w:r w:rsidRPr="00FF621E">
              <w:t>HI3G Access AB</w:t>
            </w:r>
          </w:p>
        </w:tc>
      </w:tr>
      <w:tr w:rsidR="00FA02C5" w:rsidRPr="00870C6B" w14:paraId="2117FDE2" w14:textId="77777777" w:rsidTr="00B55CDD">
        <w:trPr>
          <w:cantSplit/>
          <w:trHeight w:val="240"/>
        </w:trPr>
        <w:tc>
          <w:tcPr>
            <w:tcW w:w="909" w:type="dxa"/>
            <w:shd w:val="clear" w:color="auto" w:fill="auto"/>
          </w:tcPr>
          <w:p w14:paraId="496728D6" w14:textId="77777777" w:rsidR="00FA02C5" w:rsidRPr="00E7062C" w:rsidRDefault="00FA02C5" w:rsidP="00FF243C">
            <w:pPr>
              <w:pStyle w:val="StyleTabletextLeft"/>
            </w:pPr>
            <w:r w:rsidRPr="00E7062C">
              <w:t>6-232-0</w:t>
            </w:r>
          </w:p>
        </w:tc>
        <w:tc>
          <w:tcPr>
            <w:tcW w:w="1009" w:type="dxa"/>
            <w:gridSpan w:val="2"/>
            <w:shd w:val="clear" w:color="auto" w:fill="auto"/>
          </w:tcPr>
          <w:p w14:paraId="1596886A" w14:textId="77777777" w:rsidR="00FA02C5" w:rsidRPr="00E7062C" w:rsidRDefault="00FA02C5" w:rsidP="00FF243C">
            <w:pPr>
              <w:pStyle w:val="StyleTabletextLeft"/>
            </w:pPr>
            <w:r w:rsidRPr="00E7062C">
              <w:t>14144</w:t>
            </w:r>
          </w:p>
        </w:tc>
        <w:tc>
          <w:tcPr>
            <w:tcW w:w="3260" w:type="dxa"/>
            <w:shd w:val="clear" w:color="auto" w:fill="auto"/>
          </w:tcPr>
          <w:p w14:paraId="4AFC08D9" w14:textId="77777777" w:rsidR="00FA02C5" w:rsidRPr="00FF621E" w:rsidRDefault="00FA02C5" w:rsidP="00FF243C">
            <w:pPr>
              <w:pStyle w:val="StyleTabletextLeft"/>
            </w:pPr>
            <w:r w:rsidRPr="00FF621E">
              <w:t>SH-B-STP1 (Stockholm)</w:t>
            </w:r>
          </w:p>
        </w:tc>
        <w:tc>
          <w:tcPr>
            <w:tcW w:w="4110" w:type="dxa"/>
            <w:gridSpan w:val="2"/>
          </w:tcPr>
          <w:p w14:paraId="41EC4B77" w14:textId="77777777" w:rsidR="00FA02C5" w:rsidRPr="00FF621E" w:rsidRDefault="00FA02C5" w:rsidP="00FF243C">
            <w:pPr>
              <w:pStyle w:val="StyleTabletextLeft"/>
            </w:pPr>
            <w:r w:rsidRPr="00FF621E">
              <w:t>Telenor Sverige AB</w:t>
            </w:r>
          </w:p>
        </w:tc>
      </w:tr>
      <w:tr w:rsidR="00FA02C5" w:rsidRPr="00870C6B" w14:paraId="21DDB914" w14:textId="77777777" w:rsidTr="00B55CDD">
        <w:trPr>
          <w:cantSplit/>
          <w:trHeight w:val="240"/>
        </w:trPr>
        <w:tc>
          <w:tcPr>
            <w:tcW w:w="909" w:type="dxa"/>
            <w:shd w:val="clear" w:color="auto" w:fill="auto"/>
          </w:tcPr>
          <w:p w14:paraId="30737EED" w14:textId="77777777" w:rsidR="00FA02C5" w:rsidRPr="00E7062C" w:rsidRDefault="00FA02C5" w:rsidP="00FF243C">
            <w:pPr>
              <w:pStyle w:val="StyleTabletextLeft"/>
            </w:pPr>
            <w:r w:rsidRPr="00E7062C">
              <w:t>6-232-1</w:t>
            </w:r>
          </w:p>
        </w:tc>
        <w:tc>
          <w:tcPr>
            <w:tcW w:w="1009" w:type="dxa"/>
            <w:gridSpan w:val="2"/>
            <w:shd w:val="clear" w:color="auto" w:fill="auto"/>
          </w:tcPr>
          <w:p w14:paraId="59D909EF" w14:textId="77777777" w:rsidR="00FA02C5" w:rsidRPr="00E7062C" w:rsidRDefault="00FA02C5" w:rsidP="00FF243C">
            <w:pPr>
              <w:pStyle w:val="StyleTabletextLeft"/>
            </w:pPr>
            <w:r w:rsidRPr="00E7062C">
              <w:t>14145</w:t>
            </w:r>
          </w:p>
        </w:tc>
        <w:tc>
          <w:tcPr>
            <w:tcW w:w="3260" w:type="dxa"/>
            <w:shd w:val="clear" w:color="auto" w:fill="auto"/>
          </w:tcPr>
          <w:p w14:paraId="765F0CBC" w14:textId="77777777" w:rsidR="00FA02C5" w:rsidRPr="00FF621E" w:rsidRDefault="00FA02C5" w:rsidP="00FF243C">
            <w:pPr>
              <w:pStyle w:val="StyleTabletextLeft"/>
            </w:pPr>
            <w:r w:rsidRPr="00FF621E">
              <w:t>KK-B-STP2 (Karlskrona)</w:t>
            </w:r>
          </w:p>
        </w:tc>
        <w:tc>
          <w:tcPr>
            <w:tcW w:w="4110" w:type="dxa"/>
            <w:gridSpan w:val="2"/>
          </w:tcPr>
          <w:p w14:paraId="37786C41" w14:textId="77777777" w:rsidR="00FA02C5" w:rsidRPr="00FF621E" w:rsidRDefault="00FA02C5" w:rsidP="00FF243C">
            <w:pPr>
              <w:pStyle w:val="StyleTabletextLeft"/>
            </w:pPr>
            <w:r w:rsidRPr="00FF621E">
              <w:t>Telenor Sverige AB</w:t>
            </w:r>
          </w:p>
        </w:tc>
      </w:tr>
      <w:tr w:rsidR="00FA02C5" w:rsidRPr="00870C6B" w14:paraId="3F3DE867" w14:textId="77777777" w:rsidTr="00B55CDD">
        <w:trPr>
          <w:cantSplit/>
          <w:trHeight w:val="240"/>
        </w:trPr>
        <w:tc>
          <w:tcPr>
            <w:tcW w:w="909" w:type="dxa"/>
            <w:shd w:val="clear" w:color="auto" w:fill="auto"/>
          </w:tcPr>
          <w:p w14:paraId="52120856" w14:textId="77777777" w:rsidR="00FA02C5" w:rsidRPr="00E7062C" w:rsidRDefault="00FA02C5" w:rsidP="00FF243C">
            <w:pPr>
              <w:pStyle w:val="StyleTabletextLeft"/>
            </w:pPr>
            <w:r w:rsidRPr="00E7062C">
              <w:t>6-232-2</w:t>
            </w:r>
          </w:p>
        </w:tc>
        <w:tc>
          <w:tcPr>
            <w:tcW w:w="1009" w:type="dxa"/>
            <w:gridSpan w:val="2"/>
            <w:shd w:val="clear" w:color="auto" w:fill="auto"/>
          </w:tcPr>
          <w:p w14:paraId="18D69D71" w14:textId="77777777" w:rsidR="00FA02C5" w:rsidRPr="00E7062C" w:rsidRDefault="00FA02C5" w:rsidP="00FF243C">
            <w:pPr>
              <w:pStyle w:val="StyleTabletextLeft"/>
            </w:pPr>
            <w:r w:rsidRPr="00E7062C">
              <w:t>14146</w:t>
            </w:r>
          </w:p>
        </w:tc>
        <w:tc>
          <w:tcPr>
            <w:tcW w:w="3260" w:type="dxa"/>
            <w:shd w:val="clear" w:color="auto" w:fill="auto"/>
          </w:tcPr>
          <w:p w14:paraId="7C62B57D" w14:textId="77777777" w:rsidR="00FA02C5" w:rsidRPr="00FF621E" w:rsidRDefault="00FA02C5" w:rsidP="00FF243C">
            <w:pPr>
              <w:pStyle w:val="StyleTabletextLeft"/>
            </w:pPr>
            <w:r w:rsidRPr="00FF621E">
              <w:t>MISTH-1 (Stockholm)</w:t>
            </w:r>
          </w:p>
        </w:tc>
        <w:tc>
          <w:tcPr>
            <w:tcW w:w="4110" w:type="dxa"/>
            <w:gridSpan w:val="2"/>
          </w:tcPr>
          <w:p w14:paraId="71D97A83" w14:textId="77777777" w:rsidR="00FA02C5" w:rsidRPr="00FF621E" w:rsidRDefault="00FA02C5" w:rsidP="00FF243C">
            <w:pPr>
              <w:pStyle w:val="StyleTabletextLeft"/>
            </w:pPr>
            <w:r w:rsidRPr="00FF621E">
              <w:t>MI Carrier Services AB</w:t>
            </w:r>
          </w:p>
        </w:tc>
      </w:tr>
      <w:tr w:rsidR="00FA02C5" w:rsidRPr="00870C6B" w14:paraId="31A2D988" w14:textId="77777777" w:rsidTr="00B55CDD">
        <w:trPr>
          <w:cantSplit/>
          <w:trHeight w:val="240"/>
        </w:trPr>
        <w:tc>
          <w:tcPr>
            <w:tcW w:w="909" w:type="dxa"/>
            <w:shd w:val="clear" w:color="auto" w:fill="auto"/>
          </w:tcPr>
          <w:p w14:paraId="45099827" w14:textId="77777777" w:rsidR="00FA02C5" w:rsidRPr="00E7062C" w:rsidRDefault="00FA02C5" w:rsidP="00FF243C">
            <w:pPr>
              <w:pStyle w:val="StyleTabletextLeft"/>
            </w:pPr>
            <w:r w:rsidRPr="00E7062C">
              <w:t>6-232-3</w:t>
            </w:r>
          </w:p>
        </w:tc>
        <w:tc>
          <w:tcPr>
            <w:tcW w:w="1009" w:type="dxa"/>
            <w:gridSpan w:val="2"/>
            <w:shd w:val="clear" w:color="auto" w:fill="auto"/>
          </w:tcPr>
          <w:p w14:paraId="1C1ED6C1" w14:textId="77777777" w:rsidR="00FA02C5" w:rsidRPr="00E7062C" w:rsidRDefault="00FA02C5" w:rsidP="00FF243C">
            <w:pPr>
              <w:pStyle w:val="StyleTabletextLeft"/>
            </w:pPr>
            <w:r w:rsidRPr="00E7062C">
              <w:t>14147</w:t>
            </w:r>
          </w:p>
        </w:tc>
        <w:tc>
          <w:tcPr>
            <w:tcW w:w="3260" w:type="dxa"/>
            <w:shd w:val="clear" w:color="auto" w:fill="auto"/>
          </w:tcPr>
          <w:p w14:paraId="662161A2" w14:textId="77777777" w:rsidR="00FA02C5" w:rsidRPr="00FF621E" w:rsidRDefault="00FA02C5" w:rsidP="00FF243C">
            <w:pPr>
              <w:pStyle w:val="StyleTabletextLeft"/>
            </w:pPr>
            <w:r w:rsidRPr="00FF621E">
              <w:t>MISTH-2 (Stockholm)</w:t>
            </w:r>
          </w:p>
        </w:tc>
        <w:tc>
          <w:tcPr>
            <w:tcW w:w="4110" w:type="dxa"/>
            <w:gridSpan w:val="2"/>
          </w:tcPr>
          <w:p w14:paraId="29AB748C" w14:textId="77777777" w:rsidR="00FA02C5" w:rsidRPr="00FF621E" w:rsidRDefault="00FA02C5" w:rsidP="00FF243C">
            <w:pPr>
              <w:pStyle w:val="StyleTabletextLeft"/>
            </w:pPr>
            <w:r w:rsidRPr="00FF621E">
              <w:t>MI Carrier Services AB</w:t>
            </w:r>
          </w:p>
        </w:tc>
      </w:tr>
      <w:tr w:rsidR="00FA02C5" w:rsidRPr="00870C6B" w14:paraId="565CEDA4" w14:textId="77777777" w:rsidTr="00B55CDD">
        <w:trPr>
          <w:cantSplit/>
          <w:trHeight w:val="240"/>
        </w:trPr>
        <w:tc>
          <w:tcPr>
            <w:tcW w:w="909" w:type="dxa"/>
            <w:shd w:val="clear" w:color="auto" w:fill="auto"/>
          </w:tcPr>
          <w:p w14:paraId="4F7FF280" w14:textId="77777777" w:rsidR="00FA02C5" w:rsidRPr="00E7062C" w:rsidRDefault="00FA02C5" w:rsidP="00FF243C">
            <w:pPr>
              <w:pStyle w:val="StyleTabletextLeft"/>
            </w:pPr>
            <w:r w:rsidRPr="00E7062C">
              <w:t>6-232-6</w:t>
            </w:r>
          </w:p>
        </w:tc>
        <w:tc>
          <w:tcPr>
            <w:tcW w:w="1009" w:type="dxa"/>
            <w:gridSpan w:val="2"/>
            <w:shd w:val="clear" w:color="auto" w:fill="auto"/>
          </w:tcPr>
          <w:p w14:paraId="7A86E5E6" w14:textId="77777777" w:rsidR="00FA02C5" w:rsidRPr="00E7062C" w:rsidRDefault="00FA02C5" w:rsidP="00FF243C">
            <w:pPr>
              <w:pStyle w:val="StyleTabletextLeft"/>
            </w:pPr>
            <w:r w:rsidRPr="00E7062C">
              <w:t>14150</w:t>
            </w:r>
          </w:p>
        </w:tc>
        <w:tc>
          <w:tcPr>
            <w:tcW w:w="3260" w:type="dxa"/>
            <w:shd w:val="clear" w:color="auto" w:fill="auto"/>
          </w:tcPr>
          <w:p w14:paraId="242E9ABF" w14:textId="77777777" w:rsidR="00FA02C5" w:rsidRPr="00FF621E" w:rsidRDefault="00FA02C5" w:rsidP="00FF243C">
            <w:pPr>
              <w:pStyle w:val="StyleTabletextLeft"/>
            </w:pPr>
            <w:r w:rsidRPr="00FF621E">
              <w:t>42 STP1 (Linköping)</w:t>
            </w:r>
          </w:p>
        </w:tc>
        <w:tc>
          <w:tcPr>
            <w:tcW w:w="4110" w:type="dxa"/>
            <w:gridSpan w:val="2"/>
          </w:tcPr>
          <w:p w14:paraId="2AF36455" w14:textId="77777777" w:rsidR="00FA02C5" w:rsidRPr="00FF621E" w:rsidRDefault="00FA02C5" w:rsidP="00FF243C">
            <w:pPr>
              <w:pStyle w:val="StyleTabletextLeft"/>
            </w:pPr>
            <w:r w:rsidRPr="00FF621E">
              <w:t>42 Telecom LTD</w:t>
            </w:r>
          </w:p>
        </w:tc>
      </w:tr>
      <w:tr w:rsidR="00FA02C5" w:rsidRPr="00870C6B" w14:paraId="566492B3" w14:textId="77777777" w:rsidTr="00B55CDD">
        <w:trPr>
          <w:cantSplit/>
          <w:trHeight w:val="240"/>
        </w:trPr>
        <w:tc>
          <w:tcPr>
            <w:tcW w:w="909" w:type="dxa"/>
            <w:shd w:val="clear" w:color="auto" w:fill="auto"/>
          </w:tcPr>
          <w:p w14:paraId="46158179" w14:textId="77777777" w:rsidR="00FA02C5" w:rsidRPr="00E7062C" w:rsidRDefault="00FA02C5" w:rsidP="00FF243C">
            <w:pPr>
              <w:pStyle w:val="StyleTabletextLeft"/>
            </w:pPr>
            <w:r w:rsidRPr="00E7062C">
              <w:t>6-232-7</w:t>
            </w:r>
          </w:p>
        </w:tc>
        <w:tc>
          <w:tcPr>
            <w:tcW w:w="1009" w:type="dxa"/>
            <w:gridSpan w:val="2"/>
            <w:shd w:val="clear" w:color="auto" w:fill="auto"/>
          </w:tcPr>
          <w:p w14:paraId="4214D114" w14:textId="77777777" w:rsidR="00FA02C5" w:rsidRPr="00E7062C" w:rsidRDefault="00FA02C5" w:rsidP="00FF243C">
            <w:pPr>
              <w:pStyle w:val="StyleTabletextLeft"/>
            </w:pPr>
            <w:r w:rsidRPr="00E7062C">
              <w:t>14151</w:t>
            </w:r>
          </w:p>
        </w:tc>
        <w:tc>
          <w:tcPr>
            <w:tcW w:w="3260" w:type="dxa"/>
            <w:shd w:val="clear" w:color="auto" w:fill="auto"/>
          </w:tcPr>
          <w:p w14:paraId="33A5C91A" w14:textId="77777777" w:rsidR="00FA02C5" w:rsidRPr="00FF621E" w:rsidRDefault="00FA02C5" w:rsidP="00FF243C">
            <w:pPr>
              <w:pStyle w:val="StyleTabletextLeft"/>
            </w:pPr>
            <w:r w:rsidRPr="00FF621E">
              <w:t>42 STP2 (Linköping)</w:t>
            </w:r>
          </w:p>
        </w:tc>
        <w:tc>
          <w:tcPr>
            <w:tcW w:w="4110" w:type="dxa"/>
            <w:gridSpan w:val="2"/>
          </w:tcPr>
          <w:p w14:paraId="7A20C64E" w14:textId="77777777" w:rsidR="00FA02C5" w:rsidRPr="00FF621E" w:rsidRDefault="00FA02C5" w:rsidP="00FF243C">
            <w:pPr>
              <w:pStyle w:val="StyleTabletextLeft"/>
            </w:pPr>
            <w:r w:rsidRPr="00FF621E">
              <w:t>42 Telecom LTD</w:t>
            </w:r>
          </w:p>
        </w:tc>
      </w:tr>
      <w:tr w:rsidR="00FA02C5" w:rsidRPr="00870C6B" w14:paraId="603F9EEA" w14:textId="77777777" w:rsidTr="00B55CDD">
        <w:trPr>
          <w:cantSplit/>
          <w:trHeight w:val="240"/>
        </w:trPr>
        <w:tc>
          <w:tcPr>
            <w:tcW w:w="909" w:type="dxa"/>
            <w:shd w:val="clear" w:color="auto" w:fill="auto"/>
          </w:tcPr>
          <w:p w14:paraId="6B5CBA50" w14:textId="77777777" w:rsidR="00FA02C5" w:rsidRPr="00E7062C" w:rsidRDefault="00FA02C5" w:rsidP="00FF243C">
            <w:pPr>
              <w:pStyle w:val="StyleTabletextLeft"/>
            </w:pPr>
            <w:r w:rsidRPr="00E7062C">
              <w:t>6-238-0</w:t>
            </w:r>
          </w:p>
        </w:tc>
        <w:tc>
          <w:tcPr>
            <w:tcW w:w="1009" w:type="dxa"/>
            <w:gridSpan w:val="2"/>
            <w:shd w:val="clear" w:color="auto" w:fill="auto"/>
          </w:tcPr>
          <w:p w14:paraId="5F646E5F" w14:textId="77777777" w:rsidR="00FA02C5" w:rsidRPr="00E7062C" w:rsidRDefault="00FA02C5" w:rsidP="00FF243C">
            <w:pPr>
              <w:pStyle w:val="StyleTabletextLeft"/>
            </w:pPr>
            <w:r w:rsidRPr="00E7062C">
              <w:t>14192</w:t>
            </w:r>
          </w:p>
        </w:tc>
        <w:tc>
          <w:tcPr>
            <w:tcW w:w="3260" w:type="dxa"/>
            <w:shd w:val="clear" w:color="auto" w:fill="auto"/>
          </w:tcPr>
          <w:p w14:paraId="2AEB0E27" w14:textId="77777777" w:rsidR="00FA02C5" w:rsidRPr="00FF621E" w:rsidRDefault="00FA02C5" w:rsidP="00FF243C">
            <w:pPr>
              <w:pStyle w:val="StyleTabletextLeft"/>
            </w:pPr>
            <w:r w:rsidRPr="00FF621E">
              <w:t>CT-STP1 (Frankfurt)</w:t>
            </w:r>
          </w:p>
        </w:tc>
        <w:tc>
          <w:tcPr>
            <w:tcW w:w="4110" w:type="dxa"/>
            <w:gridSpan w:val="2"/>
          </w:tcPr>
          <w:p w14:paraId="168AA744" w14:textId="77777777" w:rsidR="00FA02C5" w:rsidRPr="00FF621E" w:rsidRDefault="00FA02C5" w:rsidP="00FF243C">
            <w:pPr>
              <w:pStyle w:val="StyleTabletextLeft"/>
            </w:pPr>
            <w:r w:rsidRPr="00FF621E">
              <w:t>Compatel Ltd.</w:t>
            </w:r>
          </w:p>
        </w:tc>
      </w:tr>
      <w:tr w:rsidR="00FA02C5" w:rsidRPr="00870C6B" w14:paraId="08802CF2" w14:textId="77777777" w:rsidTr="00B55CDD">
        <w:trPr>
          <w:cantSplit/>
          <w:trHeight w:val="240"/>
        </w:trPr>
        <w:tc>
          <w:tcPr>
            <w:tcW w:w="909" w:type="dxa"/>
            <w:shd w:val="clear" w:color="auto" w:fill="auto"/>
          </w:tcPr>
          <w:p w14:paraId="03C04E3A" w14:textId="77777777" w:rsidR="00FA02C5" w:rsidRPr="00E7062C" w:rsidRDefault="00FA02C5" w:rsidP="00FF243C">
            <w:pPr>
              <w:pStyle w:val="StyleTabletextLeft"/>
            </w:pPr>
            <w:r w:rsidRPr="00E7062C">
              <w:t>6-238-1</w:t>
            </w:r>
          </w:p>
        </w:tc>
        <w:tc>
          <w:tcPr>
            <w:tcW w:w="1009" w:type="dxa"/>
            <w:gridSpan w:val="2"/>
            <w:shd w:val="clear" w:color="auto" w:fill="auto"/>
          </w:tcPr>
          <w:p w14:paraId="0385CB09" w14:textId="77777777" w:rsidR="00FA02C5" w:rsidRPr="00E7062C" w:rsidRDefault="00FA02C5" w:rsidP="00FF243C">
            <w:pPr>
              <w:pStyle w:val="StyleTabletextLeft"/>
            </w:pPr>
            <w:r w:rsidRPr="00E7062C">
              <w:t>14193</w:t>
            </w:r>
          </w:p>
        </w:tc>
        <w:tc>
          <w:tcPr>
            <w:tcW w:w="3260" w:type="dxa"/>
            <w:shd w:val="clear" w:color="auto" w:fill="auto"/>
          </w:tcPr>
          <w:p w14:paraId="3ECAC214" w14:textId="77777777" w:rsidR="00FA02C5" w:rsidRPr="00FF621E" w:rsidRDefault="00FA02C5" w:rsidP="00FF243C">
            <w:pPr>
              <w:pStyle w:val="StyleTabletextLeft"/>
            </w:pPr>
            <w:r w:rsidRPr="00FF621E">
              <w:t>CT-STP2 (Frankfurt)</w:t>
            </w:r>
          </w:p>
        </w:tc>
        <w:tc>
          <w:tcPr>
            <w:tcW w:w="4110" w:type="dxa"/>
            <w:gridSpan w:val="2"/>
          </w:tcPr>
          <w:p w14:paraId="038460BF" w14:textId="77777777" w:rsidR="00FA02C5" w:rsidRPr="00FF621E" w:rsidRDefault="00FA02C5" w:rsidP="00FF243C">
            <w:pPr>
              <w:pStyle w:val="StyleTabletextLeft"/>
            </w:pPr>
            <w:r w:rsidRPr="00FF621E">
              <w:t>Compatel Ltd.</w:t>
            </w:r>
          </w:p>
        </w:tc>
      </w:tr>
      <w:tr w:rsidR="00FA02C5" w:rsidRPr="00870C6B" w14:paraId="390CB1FF" w14:textId="77777777" w:rsidTr="00B55CDD">
        <w:trPr>
          <w:cantSplit/>
          <w:trHeight w:val="240"/>
        </w:trPr>
        <w:tc>
          <w:tcPr>
            <w:tcW w:w="909" w:type="dxa"/>
            <w:shd w:val="clear" w:color="auto" w:fill="auto"/>
          </w:tcPr>
          <w:p w14:paraId="3849042D" w14:textId="77777777" w:rsidR="00FA02C5" w:rsidRPr="00E7062C" w:rsidRDefault="00FA02C5" w:rsidP="00FF243C">
            <w:pPr>
              <w:pStyle w:val="StyleTabletextLeft"/>
            </w:pPr>
            <w:r w:rsidRPr="00E7062C">
              <w:t>6-238-2</w:t>
            </w:r>
          </w:p>
        </w:tc>
        <w:tc>
          <w:tcPr>
            <w:tcW w:w="1009" w:type="dxa"/>
            <w:gridSpan w:val="2"/>
            <w:shd w:val="clear" w:color="auto" w:fill="auto"/>
          </w:tcPr>
          <w:p w14:paraId="6431F807" w14:textId="77777777" w:rsidR="00FA02C5" w:rsidRPr="00E7062C" w:rsidRDefault="00FA02C5" w:rsidP="00FF243C">
            <w:pPr>
              <w:pStyle w:val="StyleTabletextLeft"/>
            </w:pPr>
            <w:r w:rsidRPr="00E7062C">
              <w:t>14194</w:t>
            </w:r>
          </w:p>
        </w:tc>
        <w:tc>
          <w:tcPr>
            <w:tcW w:w="3260" w:type="dxa"/>
            <w:shd w:val="clear" w:color="auto" w:fill="auto"/>
          </w:tcPr>
          <w:p w14:paraId="6C0521E5" w14:textId="77777777" w:rsidR="00FA02C5" w:rsidRPr="00FF621E" w:rsidRDefault="00FA02C5" w:rsidP="00FF243C">
            <w:pPr>
              <w:pStyle w:val="StyleTabletextLeft"/>
            </w:pPr>
            <w:r w:rsidRPr="00FF621E">
              <w:t>STPHorisen1 (Rorschach)</w:t>
            </w:r>
          </w:p>
        </w:tc>
        <w:tc>
          <w:tcPr>
            <w:tcW w:w="4110" w:type="dxa"/>
            <w:gridSpan w:val="2"/>
          </w:tcPr>
          <w:p w14:paraId="1BF249FA" w14:textId="77777777" w:rsidR="00FA02C5" w:rsidRPr="00FF621E" w:rsidRDefault="00FA02C5" w:rsidP="00FF243C">
            <w:pPr>
              <w:pStyle w:val="StyleTabletextLeft"/>
            </w:pPr>
            <w:r w:rsidRPr="00FF621E">
              <w:t>Horisen AG</w:t>
            </w:r>
          </w:p>
        </w:tc>
      </w:tr>
      <w:tr w:rsidR="00FA02C5" w:rsidRPr="00870C6B" w14:paraId="1EDF7700" w14:textId="77777777" w:rsidTr="00B55CDD">
        <w:trPr>
          <w:cantSplit/>
          <w:trHeight w:val="240"/>
        </w:trPr>
        <w:tc>
          <w:tcPr>
            <w:tcW w:w="909" w:type="dxa"/>
            <w:shd w:val="clear" w:color="auto" w:fill="auto"/>
          </w:tcPr>
          <w:p w14:paraId="371543A0" w14:textId="77777777" w:rsidR="00FA02C5" w:rsidRPr="00E7062C" w:rsidRDefault="00FA02C5" w:rsidP="00FF243C">
            <w:pPr>
              <w:pStyle w:val="StyleTabletextLeft"/>
            </w:pPr>
            <w:r w:rsidRPr="00E7062C">
              <w:t>6-238-3</w:t>
            </w:r>
          </w:p>
        </w:tc>
        <w:tc>
          <w:tcPr>
            <w:tcW w:w="1009" w:type="dxa"/>
            <w:gridSpan w:val="2"/>
            <w:shd w:val="clear" w:color="auto" w:fill="auto"/>
          </w:tcPr>
          <w:p w14:paraId="45D02F9C" w14:textId="77777777" w:rsidR="00FA02C5" w:rsidRPr="00E7062C" w:rsidRDefault="00FA02C5" w:rsidP="00FF243C">
            <w:pPr>
              <w:pStyle w:val="StyleTabletextLeft"/>
            </w:pPr>
            <w:r w:rsidRPr="00E7062C">
              <w:t>14195</w:t>
            </w:r>
          </w:p>
        </w:tc>
        <w:tc>
          <w:tcPr>
            <w:tcW w:w="3260" w:type="dxa"/>
            <w:shd w:val="clear" w:color="auto" w:fill="auto"/>
          </w:tcPr>
          <w:p w14:paraId="5EBF4F62" w14:textId="77777777" w:rsidR="00FA02C5" w:rsidRPr="00FF621E" w:rsidRDefault="00FA02C5" w:rsidP="00FF243C">
            <w:pPr>
              <w:pStyle w:val="StyleTabletextLeft"/>
            </w:pPr>
            <w:r w:rsidRPr="00FF621E">
              <w:t>RWC-ISPC-1 (Stockholm)</w:t>
            </w:r>
          </w:p>
        </w:tc>
        <w:tc>
          <w:tcPr>
            <w:tcW w:w="4110" w:type="dxa"/>
            <w:gridSpan w:val="2"/>
          </w:tcPr>
          <w:p w14:paraId="6C554907" w14:textId="77777777" w:rsidR="00FA02C5" w:rsidRPr="00FF621E" w:rsidRDefault="00FA02C5" w:rsidP="00FF243C">
            <w:pPr>
              <w:pStyle w:val="StyleTabletextLeft"/>
            </w:pPr>
            <w:r w:rsidRPr="00FF621E">
              <w:t>Netmore Group AB</w:t>
            </w:r>
          </w:p>
        </w:tc>
      </w:tr>
      <w:tr w:rsidR="00FA02C5" w:rsidRPr="00870C6B" w14:paraId="23635BE7" w14:textId="77777777" w:rsidTr="00B55CDD">
        <w:trPr>
          <w:cantSplit/>
          <w:trHeight w:val="240"/>
        </w:trPr>
        <w:tc>
          <w:tcPr>
            <w:tcW w:w="909" w:type="dxa"/>
            <w:shd w:val="clear" w:color="auto" w:fill="auto"/>
          </w:tcPr>
          <w:p w14:paraId="7DE4EC60" w14:textId="77777777" w:rsidR="00FA02C5" w:rsidRPr="00E7062C" w:rsidRDefault="00FA02C5" w:rsidP="00FF243C">
            <w:pPr>
              <w:pStyle w:val="StyleTabletextLeft"/>
            </w:pPr>
            <w:r w:rsidRPr="00E7062C">
              <w:t>6-238-4</w:t>
            </w:r>
          </w:p>
        </w:tc>
        <w:tc>
          <w:tcPr>
            <w:tcW w:w="1009" w:type="dxa"/>
            <w:gridSpan w:val="2"/>
            <w:shd w:val="clear" w:color="auto" w:fill="auto"/>
          </w:tcPr>
          <w:p w14:paraId="524D139D" w14:textId="77777777" w:rsidR="00FA02C5" w:rsidRPr="00E7062C" w:rsidRDefault="00FA02C5" w:rsidP="00FF243C">
            <w:pPr>
              <w:pStyle w:val="StyleTabletextLeft"/>
            </w:pPr>
            <w:r w:rsidRPr="00E7062C">
              <w:t>14196</w:t>
            </w:r>
          </w:p>
        </w:tc>
        <w:tc>
          <w:tcPr>
            <w:tcW w:w="3260" w:type="dxa"/>
            <w:shd w:val="clear" w:color="auto" w:fill="auto"/>
          </w:tcPr>
          <w:p w14:paraId="71F647DF" w14:textId="77777777" w:rsidR="00FA02C5" w:rsidRPr="00FF621E" w:rsidRDefault="00FA02C5" w:rsidP="00FF243C">
            <w:pPr>
              <w:pStyle w:val="StyleTabletextLeft"/>
            </w:pPr>
            <w:r w:rsidRPr="00FF621E">
              <w:t>Infobip GE (SMSC 1) (Frankfurt)</w:t>
            </w:r>
          </w:p>
        </w:tc>
        <w:tc>
          <w:tcPr>
            <w:tcW w:w="4110" w:type="dxa"/>
            <w:gridSpan w:val="2"/>
          </w:tcPr>
          <w:p w14:paraId="10302E0D" w14:textId="77777777" w:rsidR="00FA02C5" w:rsidRPr="00FF621E" w:rsidRDefault="00FA02C5" w:rsidP="00FF243C">
            <w:pPr>
              <w:pStyle w:val="StyleTabletextLeft"/>
            </w:pPr>
            <w:r w:rsidRPr="00FF621E">
              <w:t>Infobip LTD (UK)</w:t>
            </w:r>
          </w:p>
        </w:tc>
      </w:tr>
      <w:tr w:rsidR="00FA02C5" w:rsidRPr="00870C6B" w14:paraId="141EB8AC" w14:textId="77777777" w:rsidTr="00B55CDD">
        <w:trPr>
          <w:cantSplit/>
          <w:trHeight w:val="240"/>
        </w:trPr>
        <w:tc>
          <w:tcPr>
            <w:tcW w:w="909" w:type="dxa"/>
            <w:shd w:val="clear" w:color="auto" w:fill="auto"/>
          </w:tcPr>
          <w:p w14:paraId="35C962B8" w14:textId="77777777" w:rsidR="00FA02C5" w:rsidRPr="00E7062C" w:rsidRDefault="00FA02C5" w:rsidP="00FF243C">
            <w:pPr>
              <w:pStyle w:val="StyleTabletextLeft"/>
            </w:pPr>
            <w:r w:rsidRPr="00E7062C">
              <w:t>6-238-5</w:t>
            </w:r>
          </w:p>
        </w:tc>
        <w:tc>
          <w:tcPr>
            <w:tcW w:w="1009" w:type="dxa"/>
            <w:gridSpan w:val="2"/>
            <w:shd w:val="clear" w:color="auto" w:fill="auto"/>
          </w:tcPr>
          <w:p w14:paraId="09DCF05C" w14:textId="77777777" w:rsidR="00FA02C5" w:rsidRPr="00E7062C" w:rsidRDefault="00FA02C5" w:rsidP="00FF243C">
            <w:pPr>
              <w:pStyle w:val="StyleTabletextLeft"/>
            </w:pPr>
            <w:r w:rsidRPr="00E7062C">
              <w:t>14197</w:t>
            </w:r>
          </w:p>
        </w:tc>
        <w:tc>
          <w:tcPr>
            <w:tcW w:w="3260" w:type="dxa"/>
            <w:shd w:val="clear" w:color="auto" w:fill="auto"/>
          </w:tcPr>
          <w:p w14:paraId="7BFD9FC8" w14:textId="77777777" w:rsidR="00FA02C5" w:rsidRPr="00FF621E" w:rsidRDefault="00FA02C5" w:rsidP="00FF243C">
            <w:pPr>
              <w:pStyle w:val="StyleTabletextLeft"/>
            </w:pPr>
            <w:r w:rsidRPr="00FF621E">
              <w:t>Infobip GE (SMSC 2) (Frankfurt)</w:t>
            </w:r>
          </w:p>
        </w:tc>
        <w:tc>
          <w:tcPr>
            <w:tcW w:w="4110" w:type="dxa"/>
            <w:gridSpan w:val="2"/>
          </w:tcPr>
          <w:p w14:paraId="4BE7BBDC" w14:textId="77777777" w:rsidR="00FA02C5" w:rsidRPr="00FF621E" w:rsidRDefault="00FA02C5" w:rsidP="00FF243C">
            <w:pPr>
              <w:pStyle w:val="StyleTabletextLeft"/>
            </w:pPr>
            <w:r w:rsidRPr="00FF621E">
              <w:t>Infobip LTD (UK)</w:t>
            </w:r>
          </w:p>
        </w:tc>
      </w:tr>
      <w:tr w:rsidR="00FA02C5" w:rsidRPr="00870C6B" w14:paraId="7E12AD65" w14:textId="77777777" w:rsidTr="00B55CDD">
        <w:trPr>
          <w:cantSplit/>
          <w:trHeight w:val="240"/>
        </w:trPr>
        <w:tc>
          <w:tcPr>
            <w:tcW w:w="909" w:type="dxa"/>
            <w:shd w:val="clear" w:color="auto" w:fill="auto"/>
          </w:tcPr>
          <w:p w14:paraId="799F587A" w14:textId="77777777" w:rsidR="00FA02C5" w:rsidRPr="00E7062C" w:rsidRDefault="00FA02C5" w:rsidP="00FF243C">
            <w:pPr>
              <w:pStyle w:val="StyleTabletextLeft"/>
            </w:pPr>
            <w:r w:rsidRPr="00E7062C">
              <w:t>6-238-6</w:t>
            </w:r>
          </w:p>
        </w:tc>
        <w:tc>
          <w:tcPr>
            <w:tcW w:w="1009" w:type="dxa"/>
            <w:gridSpan w:val="2"/>
            <w:shd w:val="clear" w:color="auto" w:fill="auto"/>
          </w:tcPr>
          <w:p w14:paraId="711230C9" w14:textId="77777777" w:rsidR="00FA02C5" w:rsidRPr="00E7062C" w:rsidRDefault="00FA02C5" w:rsidP="00FF243C">
            <w:pPr>
              <w:pStyle w:val="StyleTabletextLeft"/>
            </w:pPr>
            <w:r w:rsidRPr="00E7062C">
              <w:t>14198</w:t>
            </w:r>
          </w:p>
        </w:tc>
        <w:tc>
          <w:tcPr>
            <w:tcW w:w="3260" w:type="dxa"/>
            <w:shd w:val="clear" w:color="auto" w:fill="auto"/>
          </w:tcPr>
          <w:p w14:paraId="61E68195" w14:textId="77777777" w:rsidR="00FA02C5" w:rsidRPr="00FF621E" w:rsidRDefault="00FA02C5" w:rsidP="00FF243C">
            <w:pPr>
              <w:pStyle w:val="StyleTabletextLeft"/>
            </w:pPr>
            <w:r w:rsidRPr="00FF621E">
              <w:t>Infobip GE (SMSC 3) (Frankfurt)</w:t>
            </w:r>
          </w:p>
        </w:tc>
        <w:tc>
          <w:tcPr>
            <w:tcW w:w="4110" w:type="dxa"/>
            <w:gridSpan w:val="2"/>
          </w:tcPr>
          <w:p w14:paraId="630626FD" w14:textId="77777777" w:rsidR="00FA02C5" w:rsidRPr="00FF621E" w:rsidRDefault="00FA02C5" w:rsidP="00FF243C">
            <w:pPr>
              <w:pStyle w:val="StyleTabletextLeft"/>
            </w:pPr>
            <w:r w:rsidRPr="00FF621E">
              <w:t>Infobip LTD (UK)</w:t>
            </w:r>
          </w:p>
        </w:tc>
      </w:tr>
      <w:tr w:rsidR="00FA02C5" w:rsidRPr="00870C6B" w14:paraId="66CE642C" w14:textId="77777777" w:rsidTr="00B55CDD">
        <w:trPr>
          <w:cantSplit/>
          <w:trHeight w:val="240"/>
        </w:trPr>
        <w:tc>
          <w:tcPr>
            <w:tcW w:w="909" w:type="dxa"/>
            <w:shd w:val="clear" w:color="auto" w:fill="auto"/>
          </w:tcPr>
          <w:p w14:paraId="2D92F4B4" w14:textId="77777777" w:rsidR="00FA02C5" w:rsidRPr="00E7062C" w:rsidRDefault="00FA02C5" w:rsidP="00FF243C">
            <w:pPr>
              <w:pStyle w:val="StyleTabletextLeft"/>
            </w:pPr>
            <w:r w:rsidRPr="00E7062C">
              <w:t>6-238-7</w:t>
            </w:r>
          </w:p>
        </w:tc>
        <w:tc>
          <w:tcPr>
            <w:tcW w:w="1009" w:type="dxa"/>
            <w:gridSpan w:val="2"/>
            <w:shd w:val="clear" w:color="auto" w:fill="auto"/>
          </w:tcPr>
          <w:p w14:paraId="79C25E5A" w14:textId="77777777" w:rsidR="00FA02C5" w:rsidRPr="00E7062C" w:rsidRDefault="00FA02C5" w:rsidP="00FF243C">
            <w:pPr>
              <w:pStyle w:val="StyleTabletextLeft"/>
            </w:pPr>
            <w:r w:rsidRPr="00E7062C">
              <w:t>14199</w:t>
            </w:r>
          </w:p>
        </w:tc>
        <w:tc>
          <w:tcPr>
            <w:tcW w:w="3260" w:type="dxa"/>
            <w:shd w:val="clear" w:color="auto" w:fill="auto"/>
          </w:tcPr>
          <w:p w14:paraId="30AA8F0B" w14:textId="77777777" w:rsidR="00FA02C5" w:rsidRPr="00FF621E" w:rsidRDefault="00FA02C5" w:rsidP="00FF243C">
            <w:pPr>
              <w:pStyle w:val="StyleTabletextLeft"/>
            </w:pPr>
            <w:r w:rsidRPr="00FF621E">
              <w:t>Infobip GE (SMSC 4) (Frankfurt)</w:t>
            </w:r>
          </w:p>
        </w:tc>
        <w:tc>
          <w:tcPr>
            <w:tcW w:w="4110" w:type="dxa"/>
            <w:gridSpan w:val="2"/>
          </w:tcPr>
          <w:p w14:paraId="1A3E65A6" w14:textId="77777777" w:rsidR="00FA02C5" w:rsidRPr="00FF621E" w:rsidRDefault="00FA02C5" w:rsidP="00FF243C">
            <w:pPr>
              <w:pStyle w:val="StyleTabletextLeft"/>
            </w:pPr>
            <w:r w:rsidRPr="00FF621E">
              <w:t>Infobip LTD (UK)</w:t>
            </w:r>
          </w:p>
        </w:tc>
      </w:tr>
      <w:tr w:rsidR="00FA02C5" w:rsidRPr="00870C6B" w14:paraId="0C24041D" w14:textId="77777777" w:rsidTr="00B55CDD">
        <w:trPr>
          <w:cantSplit/>
          <w:trHeight w:val="240"/>
        </w:trPr>
        <w:tc>
          <w:tcPr>
            <w:tcW w:w="909" w:type="dxa"/>
            <w:shd w:val="clear" w:color="auto" w:fill="auto"/>
          </w:tcPr>
          <w:p w14:paraId="16E5E825" w14:textId="77777777" w:rsidR="00FA02C5" w:rsidRPr="00E7062C" w:rsidRDefault="00FA02C5" w:rsidP="00FF243C">
            <w:pPr>
              <w:pStyle w:val="StyleTabletextLeft"/>
            </w:pPr>
            <w:r w:rsidRPr="00E7062C">
              <w:t>7-207-0</w:t>
            </w:r>
          </w:p>
        </w:tc>
        <w:tc>
          <w:tcPr>
            <w:tcW w:w="1009" w:type="dxa"/>
            <w:gridSpan w:val="2"/>
            <w:shd w:val="clear" w:color="auto" w:fill="auto"/>
          </w:tcPr>
          <w:p w14:paraId="0D078619" w14:textId="77777777" w:rsidR="00FA02C5" w:rsidRPr="00E7062C" w:rsidRDefault="00FA02C5" w:rsidP="00FF243C">
            <w:pPr>
              <w:pStyle w:val="StyleTabletextLeft"/>
            </w:pPr>
            <w:r w:rsidRPr="00E7062C">
              <w:t>15992</w:t>
            </w:r>
          </w:p>
        </w:tc>
        <w:tc>
          <w:tcPr>
            <w:tcW w:w="3260" w:type="dxa"/>
            <w:shd w:val="clear" w:color="auto" w:fill="auto"/>
          </w:tcPr>
          <w:p w14:paraId="74B01876" w14:textId="77777777" w:rsidR="00FA02C5" w:rsidRPr="00FF621E" w:rsidRDefault="00FA02C5" w:rsidP="00FF243C">
            <w:pPr>
              <w:pStyle w:val="StyleTabletextLeft"/>
            </w:pPr>
            <w:r w:rsidRPr="00FF621E">
              <w:t>MontyMobile-SWE-1 (London)</w:t>
            </w:r>
          </w:p>
        </w:tc>
        <w:tc>
          <w:tcPr>
            <w:tcW w:w="4110" w:type="dxa"/>
            <w:gridSpan w:val="2"/>
          </w:tcPr>
          <w:p w14:paraId="22A76D97" w14:textId="77777777" w:rsidR="00FA02C5" w:rsidRPr="00FF621E" w:rsidRDefault="00FA02C5" w:rsidP="00FF243C">
            <w:pPr>
              <w:pStyle w:val="StyleTabletextLeft"/>
            </w:pPr>
            <w:r w:rsidRPr="00FF621E">
              <w:t>Monty UK Global Limited</w:t>
            </w:r>
          </w:p>
        </w:tc>
      </w:tr>
      <w:tr w:rsidR="00FA02C5" w:rsidRPr="00870C6B" w14:paraId="5B1E8C41" w14:textId="77777777" w:rsidTr="00B55CDD">
        <w:trPr>
          <w:cantSplit/>
          <w:trHeight w:val="240"/>
        </w:trPr>
        <w:tc>
          <w:tcPr>
            <w:tcW w:w="909" w:type="dxa"/>
            <w:shd w:val="clear" w:color="auto" w:fill="auto"/>
          </w:tcPr>
          <w:p w14:paraId="5CBE803C" w14:textId="77777777" w:rsidR="00FA02C5" w:rsidRPr="00E7062C" w:rsidRDefault="00FA02C5" w:rsidP="00FF243C">
            <w:pPr>
              <w:pStyle w:val="StyleTabletextLeft"/>
            </w:pPr>
            <w:r w:rsidRPr="00E7062C">
              <w:t>7-207-1</w:t>
            </w:r>
          </w:p>
        </w:tc>
        <w:tc>
          <w:tcPr>
            <w:tcW w:w="1009" w:type="dxa"/>
            <w:gridSpan w:val="2"/>
            <w:shd w:val="clear" w:color="auto" w:fill="auto"/>
          </w:tcPr>
          <w:p w14:paraId="134A6460" w14:textId="77777777" w:rsidR="00FA02C5" w:rsidRPr="00E7062C" w:rsidRDefault="00FA02C5" w:rsidP="00FF243C">
            <w:pPr>
              <w:pStyle w:val="StyleTabletextLeft"/>
            </w:pPr>
            <w:r w:rsidRPr="00E7062C">
              <w:t>15993</w:t>
            </w:r>
          </w:p>
        </w:tc>
        <w:tc>
          <w:tcPr>
            <w:tcW w:w="3260" w:type="dxa"/>
            <w:shd w:val="clear" w:color="auto" w:fill="auto"/>
          </w:tcPr>
          <w:p w14:paraId="27F983E7" w14:textId="77777777" w:rsidR="00FA02C5" w:rsidRPr="00FF621E" w:rsidRDefault="00FA02C5" w:rsidP="00FF243C">
            <w:pPr>
              <w:pStyle w:val="StyleTabletextLeft"/>
            </w:pPr>
            <w:r w:rsidRPr="00FF621E">
              <w:t>MontyMobile-SWE-2 (London)</w:t>
            </w:r>
          </w:p>
        </w:tc>
        <w:tc>
          <w:tcPr>
            <w:tcW w:w="4110" w:type="dxa"/>
            <w:gridSpan w:val="2"/>
          </w:tcPr>
          <w:p w14:paraId="2A460445" w14:textId="77777777" w:rsidR="00FA02C5" w:rsidRPr="00FF621E" w:rsidRDefault="00FA02C5" w:rsidP="00FF243C">
            <w:pPr>
              <w:pStyle w:val="StyleTabletextLeft"/>
            </w:pPr>
            <w:r w:rsidRPr="00FF621E">
              <w:t>Monty UK Global Limited</w:t>
            </w:r>
          </w:p>
        </w:tc>
      </w:tr>
      <w:tr w:rsidR="00FA02C5" w:rsidRPr="00870C6B" w14:paraId="2C190392" w14:textId="77777777" w:rsidTr="00B55CDD">
        <w:trPr>
          <w:cantSplit/>
          <w:trHeight w:val="240"/>
        </w:trPr>
        <w:tc>
          <w:tcPr>
            <w:tcW w:w="909" w:type="dxa"/>
            <w:shd w:val="clear" w:color="auto" w:fill="auto"/>
          </w:tcPr>
          <w:p w14:paraId="3DF77480" w14:textId="77777777" w:rsidR="00FA02C5" w:rsidRPr="00E7062C" w:rsidRDefault="00FA02C5" w:rsidP="00FF243C">
            <w:pPr>
              <w:pStyle w:val="StyleTabletextLeft"/>
            </w:pPr>
            <w:r w:rsidRPr="00E7062C">
              <w:t>7-207-2</w:t>
            </w:r>
          </w:p>
        </w:tc>
        <w:tc>
          <w:tcPr>
            <w:tcW w:w="1009" w:type="dxa"/>
            <w:gridSpan w:val="2"/>
            <w:shd w:val="clear" w:color="auto" w:fill="auto"/>
          </w:tcPr>
          <w:p w14:paraId="593D3900" w14:textId="77777777" w:rsidR="00FA02C5" w:rsidRPr="00E7062C" w:rsidRDefault="00FA02C5" w:rsidP="00FF243C">
            <w:pPr>
              <w:pStyle w:val="StyleTabletextLeft"/>
            </w:pPr>
            <w:r w:rsidRPr="00E7062C">
              <w:t>15994</w:t>
            </w:r>
          </w:p>
        </w:tc>
        <w:tc>
          <w:tcPr>
            <w:tcW w:w="3260" w:type="dxa"/>
            <w:shd w:val="clear" w:color="auto" w:fill="auto"/>
          </w:tcPr>
          <w:p w14:paraId="1CC0A16C" w14:textId="77777777" w:rsidR="00FA02C5" w:rsidRPr="00FF621E" w:rsidRDefault="00FA02C5" w:rsidP="00FF243C">
            <w:pPr>
              <w:pStyle w:val="StyleTabletextLeft"/>
            </w:pPr>
            <w:r w:rsidRPr="00FF621E">
              <w:t>viahubSTP1 (Nürnberg)</w:t>
            </w:r>
          </w:p>
        </w:tc>
        <w:tc>
          <w:tcPr>
            <w:tcW w:w="4110" w:type="dxa"/>
            <w:gridSpan w:val="2"/>
          </w:tcPr>
          <w:p w14:paraId="24FD7FB5" w14:textId="77777777" w:rsidR="00FA02C5" w:rsidRPr="00FF621E" w:rsidRDefault="00FA02C5" w:rsidP="00FF243C">
            <w:pPr>
              <w:pStyle w:val="StyleTabletextLeft"/>
            </w:pPr>
            <w:r w:rsidRPr="00FF621E">
              <w:t>SMS Provider Corp.</w:t>
            </w:r>
          </w:p>
        </w:tc>
      </w:tr>
      <w:tr w:rsidR="00FA02C5" w:rsidRPr="00870C6B" w14:paraId="338582B7" w14:textId="77777777" w:rsidTr="00B55CDD">
        <w:trPr>
          <w:cantSplit/>
          <w:trHeight w:val="240"/>
        </w:trPr>
        <w:tc>
          <w:tcPr>
            <w:tcW w:w="909" w:type="dxa"/>
            <w:shd w:val="clear" w:color="auto" w:fill="auto"/>
          </w:tcPr>
          <w:p w14:paraId="56AAB016" w14:textId="77777777" w:rsidR="00FA02C5" w:rsidRPr="00E7062C" w:rsidRDefault="00FA02C5" w:rsidP="00FF243C">
            <w:pPr>
              <w:pStyle w:val="StyleTabletextLeft"/>
            </w:pPr>
            <w:r w:rsidRPr="00E7062C">
              <w:t>7-207-3</w:t>
            </w:r>
          </w:p>
        </w:tc>
        <w:tc>
          <w:tcPr>
            <w:tcW w:w="1009" w:type="dxa"/>
            <w:gridSpan w:val="2"/>
            <w:shd w:val="clear" w:color="auto" w:fill="auto"/>
          </w:tcPr>
          <w:p w14:paraId="6D3210BC" w14:textId="77777777" w:rsidR="00FA02C5" w:rsidRPr="00E7062C" w:rsidRDefault="00FA02C5" w:rsidP="00FF243C">
            <w:pPr>
              <w:pStyle w:val="StyleTabletextLeft"/>
            </w:pPr>
            <w:r w:rsidRPr="00E7062C">
              <w:t>15995</w:t>
            </w:r>
          </w:p>
        </w:tc>
        <w:tc>
          <w:tcPr>
            <w:tcW w:w="3260" w:type="dxa"/>
            <w:shd w:val="clear" w:color="auto" w:fill="auto"/>
          </w:tcPr>
          <w:p w14:paraId="34B8E6D9" w14:textId="77777777" w:rsidR="00FA02C5" w:rsidRPr="00FF621E" w:rsidRDefault="00FA02C5" w:rsidP="00FF243C">
            <w:pPr>
              <w:pStyle w:val="StyleTabletextLeft"/>
            </w:pPr>
            <w:r w:rsidRPr="00FF621E">
              <w:t>MontySCCP-SWE-1</w:t>
            </w:r>
          </w:p>
        </w:tc>
        <w:tc>
          <w:tcPr>
            <w:tcW w:w="4110" w:type="dxa"/>
            <w:gridSpan w:val="2"/>
          </w:tcPr>
          <w:p w14:paraId="347CD1B3" w14:textId="77777777" w:rsidR="00FA02C5" w:rsidRPr="00FF621E" w:rsidRDefault="00FA02C5" w:rsidP="00FF243C">
            <w:pPr>
              <w:pStyle w:val="StyleTabletextLeft"/>
            </w:pPr>
            <w:r w:rsidRPr="00FF621E">
              <w:t>Monty UK Global Limited</w:t>
            </w:r>
          </w:p>
        </w:tc>
      </w:tr>
      <w:tr w:rsidR="00FA02C5" w:rsidRPr="00870C6B" w14:paraId="3C828D62" w14:textId="77777777" w:rsidTr="00B55CDD">
        <w:trPr>
          <w:cantSplit/>
          <w:trHeight w:val="240"/>
        </w:trPr>
        <w:tc>
          <w:tcPr>
            <w:tcW w:w="909" w:type="dxa"/>
            <w:shd w:val="clear" w:color="auto" w:fill="auto"/>
          </w:tcPr>
          <w:p w14:paraId="23F47349" w14:textId="77777777" w:rsidR="00FA02C5" w:rsidRPr="00E7062C" w:rsidRDefault="00FA02C5" w:rsidP="00FF243C">
            <w:pPr>
              <w:pStyle w:val="StyleTabletextLeft"/>
            </w:pPr>
            <w:r w:rsidRPr="00E7062C">
              <w:t>7-207-4</w:t>
            </w:r>
          </w:p>
        </w:tc>
        <w:tc>
          <w:tcPr>
            <w:tcW w:w="1009" w:type="dxa"/>
            <w:gridSpan w:val="2"/>
            <w:shd w:val="clear" w:color="auto" w:fill="auto"/>
          </w:tcPr>
          <w:p w14:paraId="73F771F6" w14:textId="77777777" w:rsidR="00FA02C5" w:rsidRPr="00E7062C" w:rsidRDefault="00FA02C5" w:rsidP="00FF243C">
            <w:pPr>
              <w:pStyle w:val="StyleTabletextLeft"/>
            </w:pPr>
            <w:r w:rsidRPr="00E7062C">
              <w:t>15996</w:t>
            </w:r>
          </w:p>
        </w:tc>
        <w:tc>
          <w:tcPr>
            <w:tcW w:w="3260" w:type="dxa"/>
            <w:shd w:val="clear" w:color="auto" w:fill="auto"/>
          </w:tcPr>
          <w:p w14:paraId="76DBDE47" w14:textId="77777777" w:rsidR="00FA02C5" w:rsidRPr="00FF621E" w:rsidRDefault="00FA02C5" w:rsidP="00FF243C">
            <w:pPr>
              <w:pStyle w:val="StyleTabletextLeft"/>
            </w:pPr>
            <w:r w:rsidRPr="00FF621E">
              <w:t>MontySCCP-SWE-2</w:t>
            </w:r>
          </w:p>
        </w:tc>
        <w:tc>
          <w:tcPr>
            <w:tcW w:w="4110" w:type="dxa"/>
            <w:gridSpan w:val="2"/>
          </w:tcPr>
          <w:p w14:paraId="6BEB49FE" w14:textId="77777777" w:rsidR="00FA02C5" w:rsidRPr="00FF621E" w:rsidRDefault="00FA02C5" w:rsidP="00FF243C">
            <w:pPr>
              <w:pStyle w:val="StyleTabletextLeft"/>
            </w:pPr>
            <w:r w:rsidRPr="00FF621E">
              <w:t>Monty UK Global Limited</w:t>
            </w:r>
          </w:p>
        </w:tc>
      </w:tr>
      <w:tr w:rsidR="00FA02C5" w:rsidRPr="00870C6B" w14:paraId="32FB605B" w14:textId="77777777" w:rsidTr="00B55CDD">
        <w:trPr>
          <w:cantSplit/>
          <w:trHeight w:val="240"/>
        </w:trPr>
        <w:tc>
          <w:tcPr>
            <w:tcW w:w="909" w:type="dxa"/>
            <w:shd w:val="clear" w:color="auto" w:fill="auto"/>
          </w:tcPr>
          <w:p w14:paraId="7776C908" w14:textId="77777777" w:rsidR="00FA02C5" w:rsidRPr="00E7062C" w:rsidRDefault="00FA02C5" w:rsidP="00FF243C">
            <w:pPr>
              <w:pStyle w:val="StyleTabletextLeft"/>
            </w:pPr>
            <w:r w:rsidRPr="00E7062C">
              <w:t>7-207-5</w:t>
            </w:r>
          </w:p>
        </w:tc>
        <w:tc>
          <w:tcPr>
            <w:tcW w:w="1009" w:type="dxa"/>
            <w:gridSpan w:val="2"/>
            <w:shd w:val="clear" w:color="auto" w:fill="auto"/>
          </w:tcPr>
          <w:p w14:paraId="230B2F58" w14:textId="77777777" w:rsidR="00FA02C5" w:rsidRPr="00E7062C" w:rsidRDefault="00FA02C5" w:rsidP="00FF243C">
            <w:pPr>
              <w:pStyle w:val="StyleTabletextLeft"/>
            </w:pPr>
            <w:r w:rsidRPr="00E7062C">
              <w:t>15997</w:t>
            </w:r>
          </w:p>
        </w:tc>
        <w:tc>
          <w:tcPr>
            <w:tcW w:w="3260" w:type="dxa"/>
            <w:shd w:val="clear" w:color="auto" w:fill="auto"/>
          </w:tcPr>
          <w:p w14:paraId="7F240B1F" w14:textId="77777777" w:rsidR="00FA02C5" w:rsidRPr="00FF621E" w:rsidRDefault="00FA02C5" w:rsidP="00FF243C">
            <w:pPr>
              <w:pStyle w:val="StyleTabletextLeft"/>
            </w:pPr>
            <w:r w:rsidRPr="00FF621E">
              <w:t>BSG-SMSC</w:t>
            </w:r>
          </w:p>
        </w:tc>
        <w:tc>
          <w:tcPr>
            <w:tcW w:w="4110" w:type="dxa"/>
            <w:gridSpan w:val="2"/>
          </w:tcPr>
          <w:p w14:paraId="24CBA165" w14:textId="77777777" w:rsidR="00FA02C5" w:rsidRPr="00FF621E" w:rsidRDefault="00FA02C5" w:rsidP="00FF243C">
            <w:pPr>
              <w:pStyle w:val="StyleTabletextLeft"/>
            </w:pPr>
            <w:r w:rsidRPr="00FF621E">
              <w:t>BSG Estonia OÜ</w:t>
            </w:r>
          </w:p>
        </w:tc>
      </w:tr>
      <w:tr w:rsidR="00FA02C5" w:rsidRPr="00870C6B" w14:paraId="47E9F13D" w14:textId="77777777" w:rsidTr="00B55CDD">
        <w:trPr>
          <w:cantSplit/>
          <w:trHeight w:val="240"/>
        </w:trPr>
        <w:tc>
          <w:tcPr>
            <w:tcW w:w="909" w:type="dxa"/>
            <w:shd w:val="clear" w:color="auto" w:fill="auto"/>
          </w:tcPr>
          <w:p w14:paraId="70AC5387" w14:textId="77777777" w:rsidR="00FA02C5" w:rsidRPr="00E7062C" w:rsidRDefault="00FA02C5" w:rsidP="00FF243C">
            <w:pPr>
              <w:pStyle w:val="StyleTabletextLeft"/>
            </w:pPr>
            <w:r w:rsidRPr="00E7062C">
              <w:t>7-207-6</w:t>
            </w:r>
          </w:p>
        </w:tc>
        <w:tc>
          <w:tcPr>
            <w:tcW w:w="1009" w:type="dxa"/>
            <w:gridSpan w:val="2"/>
            <w:shd w:val="clear" w:color="auto" w:fill="auto"/>
          </w:tcPr>
          <w:p w14:paraId="1E0D6565" w14:textId="77777777" w:rsidR="00FA02C5" w:rsidRPr="00E7062C" w:rsidRDefault="00FA02C5" w:rsidP="00FF243C">
            <w:pPr>
              <w:pStyle w:val="StyleTabletextLeft"/>
            </w:pPr>
            <w:r w:rsidRPr="00E7062C">
              <w:t>15998</w:t>
            </w:r>
          </w:p>
        </w:tc>
        <w:tc>
          <w:tcPr>
            <w:tcW w:w="3260" w:type="dxa"/>
            <w:shd w:val="clear" w:color="auto" w:fill="auto"/>
          </w:tcPr>
          <w:p w14:paraId="02F79735" w14:textId="77777777" w:rsidR="00FA02C5" w:rsidRPr="00FF621E" w:rsidRDefault="00FA02C5" w:rsidP="00FF243C">
            <w:pPr>
              <w:pStyle w:val="StyleTabletextLeft"/>
            </w:pPr>
            <w:r w:rsidRPr="00FF621E">
              <w:t>FTS-SW1</w:t>
            </w:r>
          </w:p>
        </w:tc>
        <w:tc>
          <w:tcPr>
            <w:tcW w:w="4110" w:type="dxa"/>
            <w:gridSpan w:val="2"/>
          </w:tcPr>
          <w:p w14:paraId="6F70729D" w14:textId="77777777" w:rsidR="00FA02C5" w:rsidRPr="00FF621E" w:rsidRDefault="00FA02C5" w:rsidP="00FF243C">
            <w:pPr>
              <w:pStyle w:val="StyleTabletextLeft"/>
            </w:pPr>
            <w:r w:rsidRPr="00FF621E">
              <w:t>Fink Telecom Services</w:t>
            </w:r>
          </w:p>
        </w:tc>
      </w:tr>
      <w:tr w:rsidR="00FA02C5" w:rsidRPr="00870C6B" w14:paraId="25715CE9" w14:textId="77777777" w:rsidTr="00B55CDD">
        <w:trPr>
          <w:cantSplit/>
          <w:trHeight w:val="240"/>
        </w:trPr>
        <w:tc>
          <w:tcPr>
            <w:tcW w:w="909" w:type="dxa"/>
            <w:shd w:val="clear" w:color="auto" w:fill="auto"/>
          </w:tcPr>
          <w:p w14:paraId="74D899D5" w14:textId="77777777" w:rsidR="00FA02C5" w:rsidRPr="00E7062C" w:rsidRDefault="00FA02C5" w:rsidP="00FF243C">
            <w:pPr>
              <w:pStyle w:val="StyleTabletextLeft"/>
            </w:pPr>
            <w:r w:rsidRPr="00E7062C">
              <w:t>7-207-7</w:t>
            </w:r>
          </w:p>
        </w:tc>
        <w:tc>
          <w:tcPr>
            <w:tcW w:w="1009" w:type="dxa"/>
            <w:gridSpan w:val="2"/>
            <w:shd w:val="clear" w:color="auto" w:fill="auto"/>
          </w:tcPr>
          <w:p w14:paraId="34927711" w14:textId="77777777" w:rsidR="00FA02C5" w:rsidRPr="00E7062C" w:rsidRDefault="00FA02C5" w:rsidP="00FF243C">
            <w:pPr>
              <w:pStyle w:val="StyleTabletextLeft"/>
            </w:pPr>
            <w:r w:rsidRPr="00E7062C">
              <w:t>15999</w:t>
            </w:r>
          </w:p>
        </w:tc>
        <w:tc>
          <w:tcPr>
            <w:tcW w:w="3260" w:type="dxa"/>
            <w:shd w:val="clear" w:color="auto" w:fill="auto"/>
          </w:tcPr>
          <w:p w14:paraId="71EE9639" w14:textId="77777777" w:rsidR="00FA02C5" w:rsidRPr="00FF621E" w:rsidRDefault="00FA02C5" w:rsidP="00FF243C">
            <w:pPr>
              <w:pStyle w:val="StyleTabletextLeft"/>
            </w:pPr>
            <w:r w:rsidRPr="00FF621E">
              <w:t>FTS-SW2</w:t>
            </w:r>
          </w:p>
        </w:tc>
        <w:tc>
          <w:tcPr>
            <w:tcW w:w="4110" w:type="dxa"/>
            <w:gridSpan w:val="2"/>
          </w:tcPr>
          <w:p w14:paraId="6905FABF" w14:textId="77777777" w:rsidR="00FA02C5" w:rsidRPr="00FF621E" w:rsidRDefault="00FA02C5" w:rsidP="00FF243C">
            <w:pPr>
              <w:pStyle w:val="StyleTabletextLeft"/>
            </w:pPr>
            <w:r w:rsidRPr="00FF621E">
              <w:t>Fink Telecom Services</w:t>
            </w:r>
          </w:p>
        </w:tc>
      </w:tr>
      <w:tr w:rsidR="00FA02C5" w:rsidRPr="00870C6B" w14:paraId="542EDF9E" w14:textId="77777777" w:rsidTr="00B55CDD">
        <w:trPr>
          <w:cantSplit/>
          <w:trHeight w:val="240"/>
        </w:trPr>
        <w:tc>
          <w:tcPr>
            <w:tcW w:w="909" w:type="dxa"/>
            <w:shd w:val="clear" w:color="auto" w:fill="auto"/>
          </w:tcPr>
          <w:p w14:paraId="0906233A" w14:textId="77777777" w:rsidR="00FA02C5" w:rsidRPr="00E7062C" w:rsidRDefault="00FA02C5" w:rsidP="00FF243C">
            <w:pPr>
              <w:pStyle w:val="StyleTabletextLeft"/>
            </w:pPr>
            <w:r w:rsidRPr="00E7062C">
              <w:t>7-208-0</w:t>
            </w:r>
          </w:p>
        </w:tc>
        <w:tc>
          <w:tcPr>
            <w:tcW w:w="1009" w:type="dxa"/>
            <w:gridSpan w:val="2"/>
            <w:shd w:val="clear" w:color="auto" w:fill="auto"/>
          </w:tcPr>
          <w:p w14:paraId="4B820D9C" w14:textId="77777777" w:rsidR="00FA02C5" w:rsidRPr="00E7062C" w:rsidRDefault="00FA02C5" w:rsidP="00FF243C">
            <w:pPr>
              <w:pStyle w:val="StyleTabletextLeft"/>
            </w:pPr>
            <w:r w:rsidRPr="00E7062C">
              <w:t>16000</w:t>
            </w:r>
          </w:p>
        </w:tc>
        <w:tc>
          <w:tcPr>
            <w:tcW w:w="3260" w:type="dxa"/>
            <w:shd w:val="clear" w:color="auto" w:fill="auto"/>
          </w:tcPr>
          <w:p w14:paraId="5750F396" w14:textId="77777777" w:rsidR="00FA02C5" w:rsidRPr="00FF621E" w:rsidRDefault="00FA02C5" w:rsidP="00FF243C">
            <w:pPr>
              <w:pStyle w:val="StyleTabletextLeft"/>
            </w:pPr>
            <w:r w:rsidRPr="00FF621E">
              <w:t>BSG-SMSC2</w:t>
            </w:r>
          </w:p>
        </w:tc>
        <w:tc>
          <w:tcPr>
            <w:tcW w:w="4110" w:type="dxa"/>
            <w:gridSpan w:val="2"/>
          </w:tcPr>
          <w:p w14:paraId="579D9A22" w14:textId="77777777" w:rsidR="00FA02C5" w:rsidRPr="00FF621E" w:rsidRDefault="00FA02C5" w:rsidP="00FF243C">
            <w:pPr>
              <w:pStyle w:val="StyleTabletextLeft"/>
            </w:pPr>
            <w:r w:rsidRPr="00FF621E">
              <w:t>BSG Estonia OÜ</w:t>
            </w:r>
          </w:p>
        </w:tc>
      </w:tr>
      <w:tr w:rsidR="00FA02C5" w:rsidRPr="00870C6B" w14:paraId="064C20F3" w14:textId="77777777" w:rsidTr="00B55CDD">
        <w:trPr>
          <w:cantSplit/>
          <w:trHeight w:val="240"/>
        </w:trPr>
        <w:tc>
          <w:tcPr>
            <w:tcW w:w="909" w:type="dxa"/>
            <w:shd w:val="clear" w:color="auto" w:fill="auto"/>
          </w:tcPr>
          <w:p w14:paraId="2545A55D" w14:textId="77777777" w:rsidR="00FA02C5" w:rsidRPr="00E7062C" w:rsidRDefault="00FA02C5" w:rsidP="00FF243C">
            <w:pPr>
              <w:pStyle w:val="StyleTabletextLeft"/>
            </w:pPr>
            <w:r w:rsidRPr="00E7062C">
              <w:t>7-208-1</w:t>
            </w:r>
          </w:p>
        </w:tc>
        <w:tc>
          <w:tcPr>
            <w:tcW w:w="1009" w:type="dxa"/>
            <w:gridSpan w:val="2"/>
            <w:shd w:val="clear" w:color="auto" w:fill="auto"/>
          </w:tcPr>
          <w:p w14:paraId="7BE5A903" w14:textId="77777777" w:rsidR="00FA02C5" w:rsidRPr="00E7062C" w:rsidRDefault="00FA02C5" w:rsidP="00FF243C">
            <w:pPr>
              <w:pStyle w:val="StyleTabletextLeft"/>
            </w:pPr>
            <w:r w:rsidRPr="00E7062C">
              <w:t>16001</w:t>
            </w:r>
          </w:p>
        </w:tc>
        <w:tc>
          <w:tcPr>
            <w:tcW w:w="3260" w:type="dxa"/>
            <w:shd w:val="clear" w:color="auto" w:fill="auto"/>
          </w:tcPr>
          <w:p w14:paraId="3491DC30" w14:textId="77777777" w:rsidR="00FA02C5" w:rsidRPr="00FF621E" w:rsidRDefault="00FA02C5" w:rsidP="00FF243C">
            <w:pPr>
              <w:pStyle w:val="StyleTabletextLeft"/>
            </w:pPr>
            <w:r w:rsidRPr="00FF621E">
              <w:t>TVX-STP1</w:t>
            </w:r>
          </w:p>
        </w:tc>
        <w:tc>
          <w:tcPr>
            <w:tcW w:w="4110" w:type="dxa"/>
            <w:gridSpan w:val="2"/>
          </w:tcPr>
          <w:p w14:paraId="5AB90044" w14:textId="77777777" w:rsidR="00FA02C5" w:rsidRPr="00FF621E" w:rsidRDefault="00FA02C5" w:rsidP="00FF243C">
            <w:pPr>
              <w:pStyle w:val="StyleTabletextLeft"/>
            </w:pPr>
            <w:r w:rsidRPr="00FF621E">
              <w:t>eRate Sverige AB</w:t>
            </w:r>
          </w:p>
        </w:tc>
      </w:tr>
      <w:tr w:rsidR="00FA02C5" w:rsidRPr="00870C6B" w14:paraId="0E69F0DE" w14:textId="77777777" w:rsidTr="00B55CDD">
        <w:trPr>
          <w:cantSplit/>
          <w:trHeight w:val="240"/>
        </w:trPr>
        <w:tc>
          <w:tcPr>
            <w:tcW w:w="909" w:type="dxa"/>
            <w:shd w:val="clear" w:color="auto" w:fill="auto"/>
          </w:tcPr>
          <w:p w14:paraId="3198C180" w14:textId="77777777" w:rsidR="00FA02C5" w:rsidRPr="00E7062C" w:rsidRDefault="00FA02C5" w:rsidP="00FF243C">
            <w:pPr>
              <w:pStyle w:val="StyleTabletextLeft"/>
            </w:pPr>
            <w:r w:rsidRPr="00E7062C">
              <w:t>7-208-2</w:t>
            </w:r>
          </w:p>
        </w:tc>
        <w:tc>
          <w:tcPr>
            <w:tcW w:w="1009" w:type="dxa"/>
            <w:gridSpan w:val="2"/>
            <w:shd w:val="clear" w:color="auto" w:fill="auto"/>
          </w:tcPr>
          <w:p w14:paraId="4C442052" w14:textId="77777777" w:rsidR="00FA02C5" w:rsidRPr="00E7062C" w:rsidRDefault="00FA02C5" w:rsidP="00FF243C">
            <w:pPr>
              <w:pStyle w:val="StyleTabletextLeft"/>
            </w:pPr>
            <w:r w:rsidRPr="00E7062C">
              <w:t>16002</w:t>
            </w:r>
          </w:p>
        </w:tc>
        <w:tc>
          <w:tcPr>
            <w:tcW w:w="3260" w:type="dxa"/>
            <w:shd w:val="clear" w:color="auto" w:fill="auto"/>
          </w:tcPr>
          <w:p w14:paraId="6C98B4F1" w14:textId="77777777" w:rsidR="00FA02C5" w:rsidRPr="00FF621E" w:rsidRDefault="00FA02C5" w:rsidP="00FF243C">
            <w:pPr>
              <w:pStyle w:val="StyleTabletextLeft"/>
            </w:pPr>
            <w:r w:rsidRPr="00FF621E">
              <w:t>TVX-STP2</w:t>
            </w:r>
          </w:p>
        </w:tc>
        <w:tc>
          <w:tcPr>
            <w:tcW w:w="4110" w:type="dxa"/>
            <w:gridSpan w:val="2"/>
          </w:tcPr>
          <w:p w14:paraId="39626282" w14:textId="77777777" w:rsidR="00FA02C5" w:rsidRPr="00FF621E" w:rsidRDefault="00FA02C5" w:rsidP="00FF243C">
            <w:pPr>
              <w:pStyle w:val="StyleTabletextLeft"/>
            </w:pPr>
            <w:r w:rsidRPr="00FF621E">
              <w:t>eRate Sverige AB</w:t>
            </w:r>
          </w:p>
        </w:tc>
      </w:tr>
      <w:tr w:rsidR="00FA02C5" w:rsidRPr="00870C6B" w14:paraId="65C9BB98" w14:textId="77777777" w:rsidTr="00B55CDD">
        <w:trPr>
          <w:cantSplit/>
          <w:trHeight w:val="293"/>
        </w:trPr>
        <w:tc>
          <w:tcPr>
            <w:tcW w:w="9288" w:type="dxa"/>
            <w:gridSpan w:val="6"/>
          </w:tcPr>
          <w:p w14:paraId="114A2DBF" w14:textId="1B939922" w:rsidR="00FA02C5" w:rsidRPr="005F644F" w:rsidRDefault="00FF243C" w:rsidP="00FF243C">
            <w:pPr>
              <w:pStyle w:val="country0"/>
            </w:pPr>
            <w:r>
              <w:rPr>
                <w:rFonts w:hint="cs"/>
                <w:rtl/>
              </w:rPr>
              <w:t>سويسرا</w:t>
            </w:r>
          </w:p>
        </w:tc>
      </w:tr>
      <w:tr w:rsidR="00FA02C5" w:rsidRPr="00870C6B" w14:paraId="045F3EF5" w14:textId="77777777" w:rsidTr="00B55CDD">
        <w:trPr>
          <w:cantSplit/>
          <w:trHeight w:val="240"/>
        </w:trPr>
        <w:tc>
          <w:tcPr>
            <w:tcW w:w="909" w:type="dxa"/>
            <w:shd w:val="clear" w:color="auto" w:fill="auto"/>
          </w:tcPr>
          <w:p w14:paraId="072EB3CD" w14:textId="77777777" w:rsidR="00FA02C5" w:rsidRPr="00E7062C" w:rsidRDefault="00FA02C5" w:rsidP="00FF243C">
            <w:pPr>
              <w:pStyle w:val="StyleTabletextLeft"/>
            </w:pPr>
            <w:r w:rsidRPr="00E7062C">
              <w:t>2-053-0</w:t>
            </w:r>
          </w:p>
        </w:tc>
        <w:tc>
          <w:tcPr>
            <w:tcW w:w="1009" w:type="dxa"/>
            <w:gridSpan w:val="2"/>
            <w:shd w:val="clear" w:color="auto" w:fill="auto"/>
          </w:tcPr>
          <w:p w14:paraId="25B4836F" w14:textId="77777777" w:rsidR="00FA02C5" w:rsidRPr="00E7062C" w:rsidRDefault="00FA02C5" w:rsidP="00FF243C">
            <w:pPr>
              <w:pStyle w:val="StyleTabletextLeft"/>
            </w:pPr>
            <w:r w:rsidRPr="00E7062C">
              <w:t>4520</w:t>
            </w:r>
          </w:p>
        </w:tc>
        <w:tc>
          <w:tcPr>
            <w:tcW w:w="3260" w:type="dxa"/>
            <w:shd w:val="clear" w:color="auto" w:fill="auto"/>
          </w:tcPr>
          <w:p w14:paraId="19230980" w14:textId="77777777" w:rsidR="00FA02C5" w:rsidRPr="00FF621E" w:rsidRDefault="00FA02C5" w:rsidP="00FF243C">
            <w:pPr>
              <w:pStyle w:val="StyleTabletextLeft"/>
            </w:pPr>
            <w:r w:rsidRPr="00FF621E">
              <w:t>Zürich</w:t>
            </w:r>
          </w:p>
        </w:tc>
        <w:tc>
          <w:tcPr>
            <w:tcW w:w="4110" w:type="dxa"/>
            <w:gridSpan w:val="2"/>
          </w:tcPr>
          <w:p w14:paraId="7030349C" w14:textId="77777777" w:rsidR="00FA02C5" w:rsidRPr="00FF621E" w:rsidRDefault="00FA02C5" w:rsidP="00FF243C">
            <w:pPr>
              <w:pStyle w:val="StyleTabletextLeft"/>
            </w:pPr>
            <w:r w:rsidRPr="00FF621E">
              <w:t>GTT Switzerland Sàrl</w:t>
            </w:r>
          </w:p>
        </w:tc>
      </w:tr>
      <w:tr w:rsidR="00FA02C5" w:rsidRPr="00870C6B" w14:paraId="38D492C6" w14:textId="77777777" w:rsidTr="00B55CDD">
        <w:trPr>
          <w:cantSplit/>
          <w:trHeight w:val="240"/>
        </w:trPr>
        <w:tc>
          <w:tcPr>
            <w:tcW w:w="909" w:type="dxa"/>
            <w:shd w:val="clear" w:color="auto" w:fill="auto"/>
          </w:tcPr>
          <w:p w14:paraId="54FF0143" w14:textId="77777777" w:rsidR="00FA02C5" w:rsidRPr="00E7062C" w:rsidRDefault="00FA02C5" w:rsidP="00FF243C">
            <w:pPr>
              <w:pStyle w:val="StyleTabletextLeft"/>
            </w:pPr>
            <w:r w:rsidRPr="00E7062C">
              <w:t>2-053-1</w:t>
            </w:r>
          </w:p>
        </w:tc>
        <w:tc>
          <w:tcPr>
            <w:tcW w:w="1009" w:type="dxa"/>
            <w:gridSpan w:val="2"/>
            <w:shd w:val="clear" w:color="auto" w:fill="auto"/>
          </w:tcPr>
          <w:p w14:paraId="55E05363" w14:textId="77777777" w:rsidR="00FA02C5" w:rsidRPr="00E7062C" w:rsidRDefault="00FA02C5" w:rsidP="00FF243C">
            <w:pPr>
              <w:pStyle w:val="StyleTabletextLeft"/>
            </w:pPr>
            <w:r w:rsidRPr="00E7062C">
              <w:t>4521</w:t>
            </w:r>
          </w:p>
        </w:tc>
        <w:tc>
          <w:tcPr>
            <w:tcW w:w="3260" w:type="dxa"/>
            <w:shd w:val="clear" w:color="auto" w:fill="auto"/>
          </w:tcPr>
          <w:p w14:paraId="19EBD3F6" w14:textId="77777777" w:rsidR="00FA02C5" w:rsidRPr="00FF621E" w:rsidRDefault="00FA02C5" w:rsidP="00FF243C">
            <w:pPr>
              <w:pStyle w:val="StyleTabletextLeft"/>
            </w:pPr>
            <w:r w:rsidRPr="00FF621E">
              <w:t>Renens VD</w:t>
            </w:r>
          </w:p>
        </w:tc>
        <w:tc>
          <w:tcPr>
            <w:tcW w:w="4110" w:type="dxa"/>
            <w:gridSpan w:val="2"/>
          </w:tcPr>
          <w:p w14:paraId="072F336D" w14:textId="77777777" w:rsidR="00FA02C5" w:rsidRPr="00FF621E" w:rsidRDefault="00FA02C5" w:rsidP="00FF243C">
            <w:pPr>
              <w:pStyle w:val="StyleTabletextLeft"/>
            </w:pPr>
            <w:r w:rsidRPr="00FF621E">
              <w:t>Salt Mobile SA</w:t>
            </w:r>
          </w:p>
        </w:tc>
      </w:tr>
      <w:tr w:rsidR="00FA02C5" w:rsidRPr="00870C6B" w14:paraId="023EB33B" w14:textId="77777777" w:rsidTr="00B55CDD">
        <w:trPr>
          <w:cantSplit/>
          <w:trHeight w:val="240"/>
        </w:trPr>
        <w:tc>
          <w:tcPr>
            <w:tcW w:w="909" w:type="dxa"/>
            <w:shd w:val="clear" w:color="auto" w:fill="auto"/>
          </w:tcPr>
          <w:p w14:paraId="4E0F75EB" w14:textId="77777777" w:rsidR="00FA02C5" w:rsidRPr="00E7062C" w:rsidRDefault="00FA02C5" w:rsidP="00FF243C">
            <w:pPr>
              <w:pStyle w:val="StyleTabletextLeft"/>
            </w:pPr>
            <w:r w:rsidRPr="00E7062C">
              <w:t>2-053-2</w:t>
            </w:r>
          </w:p>
        </w:tc>
        <w:tc>
          <w:tcPr>
            <w:tcW w:w="1009" w:type="dxa"/>
            <w:gridSpan w:val="2"/>
            <w:shd w:val="clear" w:color="auto" w:fill="auto"/>
          </w:tcPr>
          <w:p w14:paraId="422B96DB" w14:textId="77777777" w:rsidR="00FA02C5" w:rsidRPr="00E7062C" w:rsidRDefault="00FA02C5" w:rsidP="00FF243C">
            <w:pPr>
              <w:pStyle w:val="StyleTabletextLeft"/>
            </w:pPr>
            <w:r w:rsidRPr="00E7062C">
              <w:t>4522</w:t>
            </w:r>
          </w:p>
        </w:tc>
        <w:tc>
          <w:tcPr>
            <w:tcW w:w="3260" w:type="dxa"/>
            <w:shd w:val="clear" w:color="auto" w:fill="auto"/>
          </w:tcPr>
          <w:p w14:paraId="1D472B46" w14:textId="77777777" w:rsidR="00FA02C5" w:rsidRPr="00FF621E" w:rsidRDefault="00FA02C5" w:rsidP="00FF243C">
            <w:pPr>
              <w:pStyle w:val="StyleTabletextLeft"/>
            </w:pPr>
            <w:r w:rsidRPr="00FF621E">
              <w:t>…</w:t>
            </w:r>
          </w:p>
        </w:tc>
        <w:tc>
          <w:tcPr>
            <w:tcW w:w="4110" w:type="dxa"/>
            <w:gridSpan w:val="2"/>
          </w:tcPr>
          <w:p w14:paraId="4E53DC7E" w14:textId="77777777" w:rsidR="00FA02C5" w:rsidRPr="00FF621E" w:rsidRDefault="00FA02C5" w:rsidP="00FF243C">
            <w:pPr>
              <w:pStyle w:val="StyleTabletextLeft"/>
            </w:pPr>
            <w:r w:rsidRPr="00FF621E">
              <w:t>Belgacom International SA</w:t>
            </w:r>
          </w:p>
        </w:tc>
      </w:tr>
      <w:tr w:rsidR="00FA02C5" w:rsidRPr="00870C6B" w14:paraId="5285EC49" w14:textId="77777777" w:rsidTr="00B55CDD">
        <w:trPr>
          <w:cantSplit/>
          <w:trHeight w:val="240"/>
        </w:trPr>
        <w:tc>
          <w:tcPr>
            <w:tcW w:w="909" w:type="dxa"/>
            <w:shd w:val="clear" w:color="auto" w:fill="auto"/>
          </w:tcPr>
          <w:p w14:paraId="3A6E8FAA" w14:textId="77777777" w:rsidR="00FA02C5" w:rsidRPr="00E7062C" w:rsidRDefault="00FA02C5" w:rsidP="00FF243C">
            <w:pPr>
              <w:pStyle w:val="StyleTabletextLeft"/>
            </w:pPr>
            <w:r w:rsidRPr="00E7062C">
              <w:t>2-053-3</w:t>
            </w:r>
          </w:p>
        </w:tc>
        <w:tc>
          <w:tcPr>
            <w:tcW w:w="1009" w:type="dxa"/>
            <w:gridSpan w:val="2"/>
            <w:shd w:val="clear" w:color="auto" w:fill="auto"/>
          </w:tcPr>
          <w:p w14:paraId="3E8A2D33" w14:textId="77777777" w:rsidR="00FA02C5" w:rsidRPr="00E7062C" w:rsidRDefault="00FA02C5" w:rsidP="00FF243C">
            <w:pPr>
              <w:pStyle w:val="StyleTabletextLeft"/>
            </w:pPr>
            <w:r w:rsidRPr="00E7062C">
              <w:t>4523</w:t>
            </w:r>
          </w:p>
        </w:tc>
        <w:tc>
          <w:tcPr>
            <w:tcW w:w="3260" w:type="dxa"/>
            <w:shd w:val="clear" w:color="auto" w:fill="auto"/>
          </w:tcPr>
          <w:p w14:paraId="55F4D019" w14:textId="77777777" w:rsidR="00FA02C5" w:rsidRPr="00FF621E" w:rsidRDefault="00FA02C5" w:rsidP="00FF243C">
            <w:pPr>
              <w:pStyle w:val="StyleTabletextLeft"/>
            </w:pPr>
            <w:r w:rsidRPr="00FF621E">
              <w:t>Zürich-1</w:t>
            </w:r>
          </w:p>
        </w:tc>
        <w:tc>
          <w:tcPr>
            <w:tcW w:w="4110" w:type="dxa"/>
            <w:gridSpan w:val="2"/>
          </w:tcPr>
          <w:p w14:paraId="2BE02F5E" w14:textId="77777777" w:rsidR="00FA02C5" w:rsidRPr="00FF621E" w:rsidRDefault="00FA02C5" w:rsidP="00FF243C">
            <w:pPr>
              <w:pStyle w:val="StyleTabletextLeft"/>
            </w:pPr>
            <w:r w:rsidRPr="00FF621E">
              <w:t>Datatrade AG</w:t>
            </w:r>
          </w:p>
        </w:tc>
      </w:tr>
      <w:tr w:rsidR="00FA02C5" w:rsidRPr="00870C6B" w14:paraId="1E18285C" w14:textId="77777777" w:rsidTr="00B55CDD">
        <w:trPr>
          <w:cantSplit/>
          <w:trHeight w:val="240"/>
        </w:trPr>
        <w:tc>
          <w:tcPr>
            <w:tcW w:w="909" w:type="dxa"/>
            <w:shd w:val="clear" w:color="auto" w:fill="auto"/>
          </w:tcPr>
          <w:p w14:paraId="76C67CC4" w14:textId="77777777" w:rsidR="00FA02C5" w:rsidRPr="00E7062C" w:rsidRDefault="00FA02C5" w:rsidP="00FF243C">
            <w:pPr>
              <w:pStyle w:val="StyleTabletextLeft"/>
            </w:pPr>
            <w:r w:rsidRPr="00E7062C">
              <w:t>2-053-5</w:t>
            </w:r>
          </w:p>
        </w:tc>
        <w:tc>
          <w:tcPr>
            <w:tcW w:w="1009" w:type="dxa"/>
            <w:gridSpan w:val="2"/>
            <w:shd w:val="clear" w:color="auto" w:fill="auto"/>
          </w:tcPr>
          <w:p w14:paraId="37AD59A6" w14:textId="77777777" w:rsidR="00FA02C5" w:rsidRPr="00E7062C" w:rsidRDefault="00FA02C5" w:rsidP="00FF243C">
            <w:pPr>
              <w:pStyle w:val="StyleTabletextLeft"/>
            </w:pPr>
            <w:r w:rsidRPr="00E7062C">
              <w:t>4525</w:t>
            </w:r>
          </w:p>
        </w:tc>
        <w:tc>
          <w:tcPr>
            <w:tcW w:w="3260" w:type="dxa"/>
            <w:shd w:val="clear" w:color="auto" w:fill="auto"/>
          </w:tcPr>
          <w:p w14:paraId="10550542" w14:textId="77777777" w:rsidR="00FA02C5" w:rsidRPr="00FF621E" w:rsidRDefault="00FA02C5" w:rsidP="00FF243C">
            <w:pPr>
              <w:pStyle w:val="StyleTabletextLeft"/>
            </w:pPr>
            <w:r w:rsidRPr="00FF621E">
              <w:t>Zürich</w:t>
            </w:r>
          </w:p>
        </w:tc>
        <w:tc>
          <w:tcPr>
            <w:tcW w:w="4110" w:type="dxa"/>
            <w:gridSpan w:val="2"/>
          </w:tcPr>
          <w:p w14:paraId="28B76130" w14:textId="77777777" w:rsidR="00FA02C5" w:rsidRPr="00FF621E" w:rsidRDefault="00FA02C5" w:rsidP="00FF243C">
            <w:pPr>
              <w:pStyle w:val="StyleTabletextLeft"/>
            </w:pPr>
            <w:r w:rsidRPr="00FF621E">
              <w:t>TelcoTest AG</w:t>
            </w:r>
          </w:p>
        </w:tc>
      </w:tr>
      <w:tr w:rsidR="00FA02C5" w:rsidRPr="00870C6B" w14:paraId="3C01AC98" w14:textId="77777777" w:rsidTr="00B55CDD">
        <w:trPr>
          <w:cantSplit/>
          <w:trHeight w:val="240"/>
        </w:trPr>
        <w:tc>
          <w:tcPr>
            <w:tcW w:w="909" w:type="dxa"/>
            <w:shd w:val="clear" w:color="auto" w:fill="auto"/>
          </w:tcPr>
          <w:p w14:paraId="1FD1148F" w14:textId="77777777" w:rsidR="00FA02C5" w:rsidRPr="00E7062C" w:rsidRDefault="00FA02C5" w:rsidP="00FF243C">
            <w:pPr>
              <w:pStyle w:val="StyleTabletextLeft"/>
            </w:pPr>
            <w:r w:rsidRPr="00E7062C">
              <w:t>2-053-6</w:t>
            </w:r>
          </w:p>
        </w:tc>
        <w:tc>
          <w:tcPr>
            <w:tcW w:w="1009" w:type="dxa"/>
            <w:gridSpan w:val="2"/>
            <w:shd w:val="clear" w:color="auto" w:fill="auto"/>
          </w:tcPr>
          <w:p w14:paraId="330E8233" w14:textId="77777777" w:rsidR="00FA02C5" w:rsidRPr="00E7062C" w:rsidRDefault="00FA02C5" w:rsidP="00FF243C">
            <w:pPr>
              <w:pStyle w:val="StyleTabletextLeft"/>
            </w:pPr>
            <w:r w:rsidRPr="00E7062C">
              <w:t>4526</w:t>
            </w:r>
          </w:p>
        </w:tc>
        <w:tc>
          <w:tcPr>
            <w:tcW w:w="3260" w:type="dxa"/>
            <w:shd w:val="clear" w:color="auto" w:fill="auto"/>
          </w:tcPr>
          <w:p w14:paraId="4EA5A69C" w14:textId="77777777" w:rsidR="00FA02C5" w:rsidRPr="00FF621E" w:rsidRDefault="00FA02C5" w:rsidP="00FF243C">
            <w:pPr>
              <w:pStyle w:val="StyleTabletextLeft"/>
            </w:pPr>
            <w:r w:rsidRPr="00FF621E">
              <w:t>Zürich</w:t>
            </w:r>
          </w:p>
        </w:tc>
        <w:tc>
          <w:tcPr>
            <w:tcW w:w="4110" w:type="dxa"/>
            <w:gridSpan w:val="2"/>
          </w:tcPr>
          <w:p w14:paraId="43F57E78" w14:textId="77777777" w:rsidR="00FA02C5" w:rsidRPr="00FF621E" w:rsidRDefault="00FA02C5" w:rsidP="00FF243C">
            <w:pPr>
              <w:pStyle w:val="StyleTabletextLeft"/>
            </w:pPr>
            <w:r w:rsidRPr="00FF621E">
              <w:t>Belgacom International SA</w:t>
            </w:r>
          </w:p>
        </w:tc>
      </w:tr>
      <w:tr w:rsidR="00FA02C5" w:rsidRPr="00870C6B" w14:paraId="30EA3858" w14:textId="77777777" w:rsidTr="00B55CDD">
        <w:trPr>
          <w:cantSplit/>
          <w:trHeight w:val="240"/>
        </w:trPr>
        <w:tc>
          <w:tcPr>
            <w:tcW w:w="909" w:type="dxa"/>
            <w:shd w:val="clear" w:color="auto" w:fill="auto"/>
          </w:tcPr>
          <w:p w14:paraId="27470562" w14:textId="77777777" w:rsidR="00FA02C5" w:rsidRPr="00E7062C" w:rsidRDefault="00FA02C5" w:rsidP="00FF243C">
            <w:pPr>
              <w:pStyle w:val="StyleTabletextLeft"/>
            </w:pPr>
            <w:r w:rsidRPr="00E7062C">
              <w:t>2-053-7</w:t>
            </w:r>
          </w:p>
        </w:tc>
        <w:tc>
          <w:tcPr>
            <w:tcW w:w="1009" w:type="dxa"/>
            <w:gridSpan w:val="2"/>
            <w:shd w:val="clear" w:color="auto" w:fill="auto"/>
          </w:tcPr>
          <w:p w14:paraId="6AA642FC" w14:textId="77777777" w:rsidR="00FA02C5" w:rsidRPr="00E7062C" w:rsidRDefault="00FA02C5" w:rsidP="00FF243C">
            <w:pPr>
              <w:pStyle w:val="StyleTabletextLeft"/>
            </w:pPr>
            <w:r w:rsidRPr="00E7062C">
              <w:t>4527</w:t>
            </w:r>
          </w:p>
        </w:tc>
        <w:tc>
          <w:tcPr>
            <w:tcW w:w="3260" w:type="dxa"/>
            <w:shd w:val="clear" w:color="auto" w:fill="auto"/>
          </w:tcPr>
          <w:p w14:paraId="0764BB35" w14:textId="77777777" w:rsidR="00FA02C5" w:rsidRPr="00FF621E" w:rsidRDefault="00FA02C5" w:rsidP="00FF243C">
            <w:pPr>
              <w:pStyle w:val="StyleTabletextLeft"/>
            </w:pPr>
            <w:r w:rsidRPr="00FF621E">
              <w:t>Renens VD</w:t>
            </w:r>
          </w:p>
        </w:tc>
        <w:tc>
          <w:tcPr>
            <w:tcW w:w="4110" w:type="dxa"/>
            <w:gridSpan w:val="2"/>
          </w:tcPr>
          <w:p w14:paraId="3E6E84D2" w14:textId="77777777" w:rsidR="00FA02C5" w:rsidRPr="00FF621E" w:rsidRDefault="00FA02C5" w:rsidP="00FF243C">
            <w:pPr>
              <w:pStyle w:val="StyleTabletextLeft"/>
            </w:pPr>
            <w:r w:rsidRPr="00FF621E">
              <w:t>Salt Mobile SA</w:t>
            </w:r>
          </w:p>
        </w:tc>
      </w:tr>
      <w:tr w:rsidR="00FA02C5" w:rsidRPr="00870C6B" w14:paraId="33AD06C5" w14:textId="77777777" w:rsidTr="00B55CDD">
        <w:trPr>
          <w:cantSplit/>
          <w:trHeight w:val="240"/>
        </w:trPr>
        <w:tc>
          <w:tcPr>
            <w:tcW w:w="909" w:type="dxa"/>
            <w:shd w:val="clear" w:color="auto" w:fill="auto"/>
          </w:tcPr>
          <w:p w14:paraId="24804975" w14:textId="77777777" w:rsidR="00FA02C5" w:rsidRPr="00E7062C" w:rsidRDefault="00FA02C5" w:rsidP="00FF243C">
            <w:pPr>
              <w:pStyle w:val="StyleTabletextLeft"/>
            </w:pPr>
            <w:r w:rsidRPr="00E7062C">
              <w:t>2-054-0</w:t>
            </w:r>
          </w:p>
        </w:tc>
        <w:tc>
          <w:tcPr>
            <w:tcW w:w="1009" w:type="dxa"/>
            <w:gridSpan w:val="2"/>
            <w:shd w:val="clear" w:color="auto" w:fill="auto"/>
          </w:tcPr>
          <w:p w14:paraId="688EDDE6" w14:textId="77777777" w:rsidR="00FA02C5" w:rsidRPr="00E7062C" w:rsidRDefault="00FA02C5" w:rsidP="00FF243C">
            <w:pPr>
              <w:pStyle w:val="StyleTabletextLeft"/>
            </w:pPr>
            <w:r w:rsidRPr="00E7062C">
              <w:t>4528</w:t>
            </w:r>
          </w:p>
        </w:tc>
        <w:tc>
          <w:tcPr>
            <w:tcW w:w="3260" w:type="dxa"/>
            <w:shd w:val="clear" w:color="auto" w:fill="auto"/>
          </w:tcPr>
          <w:p w14:paraId="4BE3BCEF" w14:textId="77777777" w:rsidR="00FA02C5" w:rsidRPr="00FF621E" w:rsidRDefault="00FA02C5" w:rsidP="00FF243C">
            <w:pPr>
              <w:pStyle w:val="StyleTabletextLeft"/>
            </w:pPr>
            <w:r w:rsidRPr="00FF621E">
              <w:t>Bern</w:t>
            </w:r>
          </w:p>
        </w:tc>
        <w:tc>
          <w:tcPr>
            <w:tcW w:w="4110" w:type="dxa"/>
            <w:gridSpan w:val="2"/>
          </w:tcPr>
          <w:p w14:paraId="7AD40ABE" w14:textId="77777777" w:rsidR="00FA02C5" w:rsidRPr="00FF621E" w:rsidRDefault="00FA02C5" w:rsidP="00FF243C">
            <w:pPr>
              <w:pStyle w:val="StyleTabletextLeft"/>
            </w:pPr>
            <w:r w:rsidRPr="00FF621E">
              <w:t>Schweizerische Bundesbahnen SBB</w:t>
            </w:r>
          </w:p>
        </w:tc>
      </w:tr>
      <w:tr w:rsidR="00FA02C5" w:rsidRPr="00870C6B" w14:paraId="683D16FA" w14:textId="77777777" w:rsidTr="00B55CDD">
        <w:trPr>
          <w:cantSplit/>
          <w:trHeight w:val="240"/>
        </w:trPr>
        <w:tc>
          <w:tcPr>
            <w:tcW w:w="909" w:type="dxa"/>
            <w:shd w:val="clear" w:color="auto" w:fill="auto"/>
          </w:tcPr>
          <w:p w14:paraId="0FE99534" w14:textId="77777777" w:rsidR="00FA02C5" w:rsidRPr="00E7062C" w:rsidRDefault="00FA02C5" w:rsidP="00FF243C">
            <w:pPr>
              <w:pStyle w:val="StyleTabletextLeft"/>
            </w:pPr>
            <w:r w:rsidRPr="00E7062C">
              <w:t>2-054-1</w:t>
            </w:r>
          </w:p>
        </w:tc>
        <w:tc>
          <w:tcPr>
            <w:tcW w:w="1009" w:type="dxa"/>
            <w:gridSpan w:val="2"/>
            <w:shd w:val="clear" w:color="auto" w:fill="auto"/>
          </w:tcPr>
          <w:p w14:paraId="0F0D9302" w14:textId="77777777" w:rsidR="00FA02C5" w:rsidRPr="00E7062C" w:rsidRDefault="00FA02C5" w:rsidP="00FF243C">
            <w:pPr>
              <w:pStyle w:val="StyleTabletextLeft"/>
            </w:pPr>
            <w:r w:rsidRPr="00E7062C">
              <w:t>4529</w:t>
            </w:r>
          </w:p>
        </w:tc>
        <w:tc>
          <w:tcPr>
            <w:tcW w:w="3260" w:type="dxa"/>
            <w:shd w:val="clear" w:color="auto" w:fill="auto"/>
          </w:tcPr>
          <w:p w14:paraId="16CD6029" w14:textId="77777777" w:rsidR="00FA02C5" w:rsidRPr="00FF621E" w:rsidRDefault="00FA02C5" w:rsidP="00FF243C">
            <w:pPr>
              <w:pStyle w:val="StyleTabletextLeft"/>
            </w:pPr>
            <w:r w:rsidRPr="00FF621E">
              <w:t>Crissier</w:t>
            </w:r>
          </w:p>
        </w:tc>
        <w:tc>
          <w:tcPr>
            <w:tcW w:w="4110" w:type="dxa"/>
            <w:gridSpan w:val="2"/>
          </w:tcPr>
          <w:p w14:paraId="5FEED3B8" w14:textId="77777777" w:rsidR="00FA02C5" w:rsidRPr="00FF621E" w:rsidRDefault="00FA02C5" w:rsidP="00FF243C">
            <w:pPr>
              <w:pStyle w:val="StyleTabletextLeft"/>
            </w:pPr>
            <w:r w:rsidRPr="00FF621E">
              <w:t>Salt Mobile SA</w:t>
            </w:r>
          </w:p>
        </w:tc>
      </w:tr>
      <w:tr w:rsidR="00FA02C5" w:rsidRPr="00870C6B" w14:paraId="79E131E6" w14:textId="77777777" w:rsidTr="00B55CDD">
        <w:trPr>
          <w:cantSplit/>
          <w:trHeight w:val="240"/>
        </w:trPr>
        <w:tc>
          <w:tcPr>
            <w:tcW w:w="909" w:type="dxa"/>
            <w:shd w:val="clear" w:color="auto" w:fill="auto"/>
          </w:tcPr>
          <w:p w14:paraId="0AA76C8F" w14:textId="77777777" w:rsidR="00FA02C5" w:rsidRPr="00E7062C" w:rsidRDefault="00FA02C5" w:rsidP="00FF243C">
            <w:pPr>
              <w:pStyle w:val="StyleTabletextLeft"/>
            </w:pPr>
            <w:r w:rsidRPr="00E7062C">
              <w:t>2-054-2</w:t>
            </w:r>
          </w:p>
        </w:tc>
        <w:tc>
          <w:tcPr>
            <w:tcW w:w="1009" w:type="dxa"/>
            <w:gridSpan w:val="2"/>
            <w:shd w:val="clear" w:color="auto" w:fill="auto"/>
          </w:tcPr>
          <w:p w14:paraId="53FC6777" w14:textId="77777777" w:rsidR="00FA02C5" w:rsidRPr="00E7062C" w:rsidRDefault="00FA02C5" w:rsidP="00FF243C">
            <w:pPr>
              <w:pStyle w:val="StyleTabletextLeft"/>
            </w:pPr>
            <w:r w:rsidRPr="00E7062C">
              <w:t>4530</w:t>
            </w:r>
          </w:p>
        </w:tc>
        <w:tc>
          <w:tcPr>
            <w:tcW w:w="3260" w:type="dxa"/>
            <w:shd w:val="clear" w:color="auto" w:fill="auto"/>
          </w:tcPr>
          <w:p w14:paraId="151A1EF1" w14:textId="77777777" w:rsidR="00FA02C5" w:rsidRPr="00FF621E" w:rsidRDefault="00FA02C5" w:rsidP="00FF243C">
            <w:pPr>
              <w:pStyle w:val="StyleTabletextLeft"/>
            </w:pPr>
            <w:r w:rsidRPr="00FF621E">
              <w:t>Zürich</w:t>
            </w:r>
          </w:p>
        </w:tc>
        <w:tc>
          <w:tcPr>
            <w:tcW w:w="4110" w:type="dxa"/>
            <w:gridSpan w:val="2"/>
          </w:tcPr>
          <w:p w14:paraId="2621CDCE" w14:textId="77777777" w:rsidR="00FA02C5" w:rsidRPr="00FF621E" w:rsidRDefault="00FA02C5" w:rsidP="00FF243C">
            <w:pPr>
              <w:pStyle w:val="StyleTabletextLeft"/>
            </w:pPr>
            <w:r w:rsidRPr="00FF621E">
              <w:t>Salt Mobile SA</w:t>
            </w:r>
          </w:p>
        </w:tc>
      </w:tr>
      <w:tr w:rsidR="00FA02C5" w:rsidRPr="00870C6B" w14:paraId="20671717" w14:textId="77777777" w:rsidTr="00B55CDD">
        <w:trPr>
          <w:cantSplit/>
          <w:trHeight w:val="240"/>
        </w:trPr>
        <w:tc>
          <w:tcPr>
            <w:tcW w:w="909" w:type="dxa"/>
            <w:shd w:val="clear" w:color="auto" w:fill="auto"/>
          </w:tcPr>
          <w:p w14:paraId="4F442B22" w14:textId="77777777" w:rsidR="00FA02C5" w:rsidRPr="00E7062C" w:rsidRDefault="00FA02C5" w:rsidP="00FF243C">
            <w:pPr>
              <w:pStyle w:val="StyleTabletextLeft"/>
            </w:pPr>
            <w:r w:rsidRPr="00E7062C">
              <w:t>2-054-3</w:t>
            </w:r>
          </w:p>
        </w:tc>
        <w:tc>
          <w:tcPr>
            <w:tcW w:w="1009" w:type="dxa"/>
            <w:gridSpan w:val="2"/>
            <w:shd w:val="clear" w:color="auto" w:fill="auto"/>
          </w:tcPr>
          <w:p w14:paraId="05378475" w14:textId="77777777" w:rsidR="00FA02C5" w:rsidRPr="00E7062C" w:rsidRDefault="00FA02C5" w:rsidP="00FF243C">
            <w:pPr>
              <w:pStyle w:val="StyleTabletextLeft"/>
            </w:pPr>
            <w:r w:rsidRPr="00E7062C">
              <w:t>4531</w:t>
            </w:r>
          </w:p>
        </w:tc>
        <w:tc>
          <w:tcPr>
            <w:tcW w:w="3260" w:type="dxa"/>
            <w:shd w:val="clear" w:color="auto" w:fill="auto"/>
          </w:tcPr>
          <w:p w14:paraId="3DE12C75" w14:textId="77777777" w:rsidR="00FA02C5" w:rsidRPr="00FF621E" w:rsidRDefault="00FA02C5" w:rsidP="00FF243C">
            <w:pPr>
              <w:pStyle w:val="StyleTabletextLeft"/>
            </w:pPr>
            <w:r w:rsidRPr="00FF621E">
              <w:t>Lugano</w:t>
            </w:r>
          </w:p>
        </w:tc>
        <w:tc>
          <w:tcPr>
            <w:tcW w:w="4110" w:type="dxa"/>
            <w:gridSpan w:val="2"/>
          </w:tcPr>
          <w:p w14:paraId="027367F0" w14:textId="77777777" w:rsidR="00FA02C5" w:rsidRPr="00FF621E" w:rsidRDefault="00FA02C5" w:rsidP="00FF243C">
            <w:pPr>
              <w:pStyle w:val="StyleTabletextLeft"/>
            </w:pPr>
            <w:r w:rsidRPr="00FF621E">
              <w:t>Phonegroup SA</w:t>
            </w:r>
          </w:p>
        </w:tc>
      </w:tr>
      <w:tr w:rsidR="00FA02C5" w:rsidRPr="00870C6B" w14:paraId="485B00DC" w14:textId="77777777" w:rsidTr="00B55CDD">
        <w:trPr>
          <w:cantSplit/>
          <w:trHeight w:val="240"/>
        </w:trPr>
        <w:tc>
          <w:tcPr>
            <w:tcW w:w="909" w:type="dxa"/>
            <w:shd w:val="clear" w:color="auto" w:fill="auto"/>
          </w:tcPr>
          <w:p w14:paraId="2DED89FA" w14:textId="77777777" w:rsidR="00FA02C5" w:rsidRPr="00E7062C" w:rsidRDefault="00FA02C5" w:rsidP="00FF243C">
            <w:pPr>
              <w:pStyle w:val="StyleTabletextLeft"/>
            </w:pPr>
            <w:r w:rsidRPr="00E7062C">
              <w:t>2-054-4</w:t>
            </w:r>
          </w:p>
        </w:tc>
        <w:tc>
          <w:tcPr>
            <w:tcW w:w="1009" w:type="dxa"/>
            <w:gridSpan w:val="2"/>
            <w:shd w:val="clear" w:color="auto" w:fill="auto"/>
          </w:tcPr>
          <w:p w14:paraId="0CD30448" w14:textId="77777777" w:rsidR="00FA02C5" w:rsidRPr="00E7062C" w:rsidRDefault="00FA02C5" w:rsidP="00FF243C">
            <w:pPr>
              <w:pStyle w:val="StyleTabletextLeft"/>
            </w:pPr>
            <w:r w:rsidRPr="00E7062C">
              <w:t>4532</w:t>
            </w:r>
          </w:p>
        </w:tc>
        <w:tc>
          <w:tcPr>
            <w:tcW w:w="3260" w:type="dxa"/>
            <w:shd w:val="clear" w:color="auto" w:fill="auto"/>
          </w:tcPr>
          <w:p w14:paraId="1657E413" w14:textId="77777777" w:rsidR="00FA02C5" w:rsidRPr="00FF621E" w:rsidRDefault="00FA02C5" w:rsidP="00FF243C">
            <w:pPr>
              <w:pStyle w:val="StyleTabletextLeft"/>
            </w:pPr>
            <w:r w:rsidRPr="00FF621E">
              <w:t>ZH_1</w:t>
            </w:r>
          </w:p>
        </w:tc>
        <w:tc>
          <w:tcPr>
            <w:tcW w:w="4110" w:type="dxa"/>
            <w:gridSpan w:val="2"/>
          </w:tcPr>
          <w:p w14:paraId="44D55CEE" w14:textId="77777777" w:rsidR="00FA02C5" w:rsidRPr="00FF621E" w:rsidRDefault="00FA02C5" w:rsidP="00FF243C">
            <w:pPr>
              <w:pStyle w:val="StyleTabletextLeft"/>
            </w:pPr>
            <w:r w:rsidRPr="00FF621E">
              <w:t>NTH AG</w:t>
            </w:r>
          </w:p>
        </w:tc>
      </w:tr>
      <w:tr w:rsidR="00FA02C5" w:rsidRPr="00870C6B" w14:paraId="03A2BA9E" w14:textId="77777777" w:rsidTr="00B55CDD">
        <w:trPr>
          <w:cantSplit/>
          <w:trHeight w:val="240"/>
        </w:trPr>
        <w:tc>
          <w:tcPr>
            <w:tcW w:w="909" w:type="dxa"/>
            <w:shd w:val="clear" w:color="auto" w:fill="auto"/>
          </w:tcPr>
          <w:p w14:paraId="663CCF10" w14:textId="77777777" w:rsidR="00FA02C5" w:rsidRPr="00E7062C" w:rsidRDefault="00FA02C5" w:rsidP="00FF243C">
            <w:pPr>
              <w:pStyle w:val="StyleTabletextLeft"/>
            </w:pPr>
            <w:r w:rsidRPr="00E7062C">
              <w:t>2-054-5</w:t>
            </w:r>
          </w:p>
        </w:tc>
        <w:tc>
          <w:tcPr>
            <w:tcW w:w="1009" w:type="dxa"/>
            <w:gridSpan w:val="2"/>
            <w:shd w:val="clear" w:color="auto" w:fill="auto"/>
          </w:tcPr>
          <w:p w14:paraId="45E07C2B" w14:textId="77777777" w:rsidR="00FA02C5" w:rsidRPr="00E7062C" w:rsidRDefault="00FA02C5" w:rsidP="00FF243C">
            <w:pPr>
              <w:pStyle w:val="StyleTabletextLeft"/>
            </w:pPr>
            <w:r w:rsidRPr="00E7062C">
              <w:t>4533</w:t>
            </w:r>
          </w:p>
        </w:tc>
        <w:tc>
          <w:tcPr>
            <w:tcW w:w="3260" w:type="dxa"/>
            <w:shd w:val="clear" w:color="auto" w:fill="auto"/>
          </w:tcPr>
          <w:p w14:paraId="500851EA" w14:textId="77777777" w:rsidR="00FA02C5" w:rsidRPr="00FF621E" w:rsidRDefault="00FA02C5" w:rsidP="00FF243C">
            <w:pPr>
              <w:pStyle w:val="StyleTabletextLeft"/>
            </w:pPr>
            <w:r w:rsidRPr="00FF621E">
              <w:t>ZH_2</w:t>
            </w:r>
          </w:p>
        </w:tc>
        <w:tc>
          <w:tcPr>
            <w:tcW w:w="4110" w:type="dxa"/>
            <w:gridSpan w:val="2"/>
          </w:tcPr>
          <w:p w14:paraId="6A3B651B" w14:textId="77777777" w:rsidR="00FA02C5" w:rsidRPr="00FF621E" w:rsidRDefault="00FA02C5" w:rsidP="00FF243C">
            <w:pPr>
              <w:pStyle w:val="StyleTabletextLeft"/>
            </w:pPr>
            <w:r w:rsidRPr="00FF621E">
              <w:t>NTH AG</w:t>
            </w:r>
          </w:p>
        </w:tc>
      </w:tr>
      <w:tr w:rsidR="00FA02C5" w:rsidRPr="00870C6B" w14:paraId="6C14C7C6" w14:textId="77777777" w:rsidTr="00B55CDD">
        <w:trPr>
          <w:cantSplit/>
          <w:trHeight w:val="240"/>
        </w:trPr>
        <w:tc>
          <w:tcPr>
            <w:tcW w:w="909" w:type="dxa"/>
            <w:shd w:val="clear" w:color="auto" w:fill="auto"/>
          </w:tcPr>
          <w:p w14:paraId="14DDF1E7" w14:textId="77777777" w:rsidR="00FA02C5" w:rsidRPr="00E7062C" w:rsidRDefault="00FA02C5" w:rsidP="00FF243C">
            <w:pPr>
              <w:pStyle w:val="StyleTabletextLeft"/>
            </w:pPr>
            <w:r w:rsidRPr="00E7062C">
              <w:t>2-054-6</w:t>
            </w:r>
          </w:p>
        </w:tc>
        <w:tc>
          <w:tcPr>
            <w:tcW w:w="1009" w:type="dxa"/>
            <w:gridSpan w:val="2"/>
            <w:shd w:val="clear" w:color="auto" w:fill="auto"/>
          </w:tcPr>
          <w:p w14:paraId="2195EEBB" w14:textId="77777777" w:rsidR="00FA02C5" w:rsidRPr="00E7062C" w:rsidRDefault="00FA02C5" w:rsidP="00FF243C">
            <w:pPr>
              <w:pStyle w:val="StyleTabletextLeft"/>
            </w:pPr>
            <w:r w:rsidRPr="00E7062C">
              <w:t>4534</w:t>
            </w:r>
          </w:p>
        </w:tc>
        <w:tc>
          <w:tcPr>
            <w:tcW w:w="3260" w:type="dxa"/>
            <w:shd w:val="clear" w:color="auto" w:fill="auto"/>
          </w:tcPr>
          <w:p w14:paraId="0FF43E2C" w14:textId="77777777" w:rsidR="00FA02C5" w:rsidRPr="00FF621E" w:rsidRDefault="00FA02C5" w:rsidP="00FF243C">
            <w:pPr>
              <w:pStyle w:val="StyleTabletextLeft"/>
            </w:pPr>
            <w:r w:rsidRPr="00FF621E">
              <w:t>Bern</w:t>
            </w:r>
          </w:p>
        </w:tc>
        <w:tc>
          <w:tcPr>
            <w:tcW w:w="4110" w:type="dxa"/>
            <w:gridSpan w:val="2"/>
          </w:tcPr>
          <w:p w14:paraId="2801E757" w14:textId="77777777" w:rsidR="00FA02C5" w:rsidRPr="00FF621E" w:rsidRDefault="00FA02C5" w:rsidP="00FF243C">
            <w:pPr>
              <w:pStyle w:val="StyleTabletextLeft"/>
            </w:pPr>
            <w:r w:rsidRPr="00FF621E">
              <w:t>Belgacom International SA</w:t>
            </w:r>
          </w:p>
        </w:tc>
      </w:tr>
      <w:tr w:rsidR="00FA02C5" w:rsidRPr="00870C6B" w14:paraId="3DBF23D6" w14:textId="77777777" w:rsidTr="00B55CDD">
        <w:trPr>
          <w:cantSplit/>
          <w:trHeight w:val="240"/>
        </w:trPr>
        <w:tc>
          <w:tcPr>
            <w:tcW w:w="909" w:type="dxa"/>
            <w:shd w:val="clear" w:color="auto" w:fill="auto"/>
          </w:tcPr>
          <w:p w14:paraId="7440E898" w14:textId="77777777" w:rsidR="00FA02C5" w:rsidRPr="00E7062C" w:rsidRDefault="00FA02C5" w:rsidP="00FF243C">
            <w:pPr>
              <w:pStyle w:val="StyleTabletextLeft"/>
            </w:pPr>
            <w:r w:rsidRPr="00E7062C">
              <w:t>2-054-7</w:t>
            </w:r>
          </w:p>
        </w:tc>
        <w:tc>
          <w:tcPr>
            <w:tcW w:w="1009" w:type="dxa"/>
            <w:gridSpan w:val="2"/>
            <w:shd w:val="clear" w:color="auto" w:fill="auto"/>
          </w:tcPr>
          <w:p w14:paraId="7927FE2F" w14:textId="77777777" w:rsidR="00FA02C5" w:rsidRPr="00E7062C" w:rsidRDefault="00FA02C5" w:rsidP="00FF243C">
            <w:pPr>
              <w:pStyle w:val="StyleTabletextLeft"/>
            </w:pPr>
            <w:r w:rsidRPr="00E7062C">
              <w:t>4535</w:t>
            </w:r>
          </w:p>
        </w:tc>
        <w:tc>
          <w:tcPr>
            <w:tcW w:w="3260" w:type="dxa"/>
            <w:shd w:val="clear" w:color="auto" w:fill="auto"/>
          </w:tcPr>
          <w:p w14:paraId="0E4F51BB" w14:textId="77777777" w:rsidR="00FA02C5" w:rsidRPr="00FF621E" w:rsidRDefault="00FA02C5" w:rsidP="00FF243C">
            <w:pPr>
              <w:pStyle w:val="StyleTabletextLeft"/>
            </w:pPr>
            <w:r w:rsidRPr="00FF621E">
              <w:t>Zürich_1</w:t>
            </w:r>
          </w:p>
        </w:tc>
        <w:tc>
          <w:tcPr>
            <w:tcW w:w="4110" w:type="dxa"/>
            <w:gridSpan w:val="2"/>
          </w:tcPr>
          <w:p w14:paraId="13FF21C4" w14:textId="77777777" w:rsidR="00FA02C5" w:rsidRPr="00FF621E" w:rsidRDefault="00FA02C5" w:rsidP="00FF243C">
            <w:pPr>
              <w:pStyle w:val="StyleTabletextLeft"/>
            </w:pPr>
            <w:r w:rsidRPr="00FF621E">
              <w:t>UPC Schweiz GmbH</w:t>
            </w:r>
          </w:p>
        </w:tc>
      </w:tr>
      <w:tr w:rsidR="00FA02C5" w:rsidRPr="00870C6B" w14:paraId="40798EEC" w14:textId="77777777" w:rsidTr="00B55CDD">
        <w:trPr>
          <w:cantSplit/>
          <w:trHeight w:val="240"/>
        </w:trPr>
        <w:tc>
          <w:tcPr>
            <w:tcW w:w="909" w:type="dxa"/>
            <w:shd w:val="clear" w:color="auto" w:fill="auto"/>
          </w:tcPr>
          <w:p w14:paraId="68CE9518" w14:textId="77777777" w:rsidR="00FA02C5" w:rsidRPr="00E7062C" w:rsidRDefault="00FA02C5" w:rsidP="00FF243C">
            <w:pPr>
              <w:pStyle w:val="StyleTabletextLeft"/>
            </w:pPr>
            <w:r w:rsidRPr="00E7062C">
              <w:lastRenderedPageBreak/>
              <w:t>2-055-0</w:t>
            </w:r>
          </w:p>
        </w:tc>
        <w:tc>
          <w:tcPr>
            <w:tcW w:w="1009" w:type="dxa"/>
            <w:gridSpan w:val="2"/>
            <w:shd w:val="clear" w:color="auto" w:fill="auto"/>
          </w:tcPr>
          <w:p w14:paraId="583A9714" w14:textId="77777777" w:rsidR="00FA02C5" w:rsidRPr="00E7062C" w:rsidRDefault="00FA02C5" w:rsidP="00FF243C">
            <w:pPr>
              <w:pStyle w:val="StyleTabletextLeft"/>
            </w:pPr>
            <w:r w:rsidRPr="00E7062C">
              <w:t>4536</w:t>
            </w:r>
          </w:p>
        </w:tc>
        <w:tc>
          <w:tcPr>
            <w:tcW w:w="3260" w:type="dxa"/>
            <w:shd w:val="clear" w:color="auto" w:fill="auto"/>
          </w:tcPr>
          <w:p w14:paraId="5AC2C08B" w14:textId="77777777" w:rsidR="00FA02C5" w:rsidRPr="00FF621E" w:rsidRDefault="00FA02C5" w:rsidP="00FF243C">
            <w:pPr>
              <w:pStyle w:val="StyleTabletextLeft"/>
            </w:pPr>
            <w:r w:rsidRPr="00FF621E">
              <w:t>Lausanne</w:t>
            </w:r>
          </w:p>
        </w:tc>
        <w:tc>
          <w:tcPr>
            <w:tcW w:w="4110" w:type="dxa"/>
            <w:gridSpan w:val="2"/>
          </w:tcPr>
          <w:p w14:paraId="7C616C02" w14:textId="77777777" w:rsidR="00FA02C5" w:rsidRPr="00FF621E" w:rsidRDefault="00FA02C5" w:rsidP="00FF243C">
            <w:pPr>
              <w:pStyle w:val="StyleTabletextLeft"/>
            </w:pPr>
            <w:r w:rsidRPr="00FF621E">
              <w:t>Swisscom (Schweiz) AG</w:t>
            </w:r>
          </w:p>
        </w:tc>
      </w:tr>
      <w:tr w:rsidR="00FA02C5" w:rsidRPr="00870C6B" w14:paraId="74CB2118" w14:textId="77777777" w:rsidTr="00B55CDD">
        <w:trPr>
          <w:cantSplit/>
          <w:trHeight w:val="240"/>
        </w:trPr>
        <w:tc>
          <w:tcPr>
            <w:tcW w:w="909" w:type="dxa"/>
            <w:shd w:val="clear" w:color="auto" w:fill="auto"/>
          </w:tcPr>
          <w:p w14:paraId="126CD9DD" w14:textId="77777777" w:rsidR="00FA02C5" w:rsidRPr="00E7062C" w:rsidRDefault="00FA02C5" w:rsidP="00FF243C">
            <w:pPr>
              <w:pStyle w:val="StyleTabletextLeft"/>
            </w:pPr>
            <w:r w:rsidRPr="00E7062C">
              <w:t>2-055-1</w:t>
            </w:r>
          </w:p>
        </w:tc>
        <w:tc>
          <w:tcPr>
            <w:tcW w:w="1009" w:type="dxa"/>
            <w:gridSpan w:val="2"/>
            <w:shd w:val="clear" w:color="auto" w:fill="auto"/>
          </w:tcPr>
          <w:p w14:paraId="74EEBCDD" w14:textId="77777777" w:rsidR="00FA02C5" w:rsidRPr="00E7062C" w:rsidRDefault="00FA02C5" w:rsidP="00FF243C">
            <w:pPr>
              <w:pStyle w:val="StyleTabletextLeft"/>
            </w:pPr>
            <w:r w:rsidRPr="00E7062C">
              <w:t>4537</w:t>
            </w:r>
          </w:p>
        </w:tc>
        <w:tc>
          <w:tcPr>
            <w:tcW w:w="3260" w:type="dxa"/>
            <w:shd w:val="clear" w:color="auto" w:fill="auto"/>
          </w:tcPr>
          <w:p w14:paraId="05D0525D" w14:textId="77777777" w:rsidR="00FA02C5" w:rsidRPr="00FF621E" w:rsidRDefault="00FA02C5" w:rsidP="00FF243C">
            <w:pPr>
              <w:pStyle w:val="StyleTabletextLeft"/>
            </w:pPr>
            <w:r w:rsidRPr="00FF621E">
              <w:t>Zürich</w:t>
            </w:r>
          </w:p>
        </w:tc>
        <w:tc>
          <w:tcPr>
            <w:tcW w:w="4110" w:type="dxa"/>
            <w:gridSpan w:val="2"/>
          </w:tcPr>
          <w:p w14:paraId="23F478CD" w14:textId="77777777" w:rsidR="00FA02C5" w:rsidRPr="00FF621E" w:rsidRDefault="00FA02C5" w:rsidP="00FF243C">
            <w:pPr>
              <w:pStyle w:val="StyleTabletextLeft"/>
            </w:pPr>
            <w:r w:rsidRPr="00FF621E">
              <w:t>Swisscom (Schweiz) AG</w:t>
            </w:r>
          </w:p>
        </w:tc>
      </w:tr>
      <w:tr w:rsidR="00FA02C5" w:rsidRPr="00870C6B" w14:paraId="7D0F0BC6" w14:textId="77777777" w:rsidTr="00B55CDD">
        <w:trPr>
          <w:cantSplit/>
          <w:trHeight w:val="240"/>
        </w:trPr>
        <w:tc>
          <w:tcPr>
            <w:tcW w:w="909" w:type="dxa"/>
            <w:shd w:val="clear" w:color="auto" w:fill="auto"/>
          </w:tcPr>
          <w:p w14:paraId="2FC180A5" w14:textId="77777777" w:rsidR="00FA02C5" w:rsidRPr="00E7062C" w:rsidRDefault="00FA02C5" w:rsidP="00FF243C">
            <w:pPr>
              <w:pStyle w:val="StyleTabletextLeft"/>
            </w:pPr>
            <w:r w:rsidRPr="00E7062C">
              <w:t>2-055-2</w:t>
            </w:r>
          </w:p>
        </w:tc>
        <w:tc>
          <w:tcPr>
            <w:tcW w:w="1009" w:type="dxa"/>
            <w:gridSpan w:val="2"/>
            <w:shd w:val="clear" w:color="auto" w:fill="auto"/>
          </w:tcPr>
          <w:p w14:paraId="2D70F536" w14:textId="77777777" w:rsidR="00FA02C5" w:rsidRPr="00E7062C" w:rsidRDefault="00FA02C5" w:rsidP="00FF243C">
            <w:pPr>
              <w:pStyle w:val="StyleTabletextLeft"/>
            </w:pPr>
            <w:r w:rsidRPr="00E7062C">
              <w:t>4538</w:t>
            </w:r>
          </w:p>
        </w:tc>
        <w:tc>
          <w:tcPr>
            <w:tcW w:w="3260" w:type="dxa"/>
            <w:shd w:val="clear" w:color="auto" w:fill="auto"/>
          </w:tcPr>
          <w:p w14:paraId="617BE617" w14:textId="77777777" w:rsidR="00FA02C5" w:rsidRPr="00FF621E" w:rsidRDefault="00FA02C5" w:rsidP="00FF243C">
            <w:pPr>
              <w:pStyle w:val="StyleTabletextLeft"/>
            </w:pPr>
            <w:r w:rsidRPr="00FF621E">
              <w:t>Olten</w:t>
            </w:r>
          </w:p>
        </w:tc>
        <w:tc>
          <w:tcPr>
            <w:tcW w:w="4110" w:type="dxa"/>
            <w:gridSpan w:val="2"/>
          </w:tcPr>
          <w:p w14:paraId="6936F983" w14:textId="77777777" w:rsidR="00FA02C5" w:rsidRPr="00FF621E" w:rsidRDefault="00FA02C5" w:rsidP="00FF243C">
            <w:pPr>
              <w:pStyle w:val="StyleTabletextLeft"/>
            </w:pPr>
            <w:r w:rsidRPr="00FF621E">
              <w:t>Swisscom (Schweiz) AG</w:t>
            </w:r>
          </w:p>
        </w:tc>
      </w:tr>
      <w:tr w:rsidR="00FA02C5" w:rsidRPr="00870C6B" w14:paraId="329F07F8" w14:textId="77777777" w:rsidTr="00B55CDD">
        <w:trPr>
          <w:cantSplit/>
          <w:trHeight w:val="240"/>
        </w:trPr>
        <w:tc>
          <w:tcPr>
            <w:tcW w:w="909" w:type="dxa"/>
            <w:shd w:val="clear" w:color="auto" w:fill="auto"/>
          </w:tcPr>
          <w:p w14:paraId="4543AE6E" w14:textId="77777777" w:rsidR="00FA02C5" w:rsidRPr="00E7062C" w:rsidRDefault="00FA02C5" w:rsidP="00FF243C">
            <w:pPr>
              <w:pStyle w:val="StyleTabletextLeft"/>
            </w:pPr>
            <w:r w:rsidRPr="00E7062C">
              <w:t>2-055-3</w:t>
            </w:r>
          </w:p>
        </w:tc>
        <w:tc>
          <w:tcPr>
            <w:tcW w:w="1009" w:type="dxa"/>
            <w:gridSpan w:val="2"/>
            <w:shd w:val="clear" w:color="auto" w:fill="auto"/>
          </w:tcPr>
          <w:p w14:paraId="50878368" w14:textId="77777777" w:rsidR="00FA02C5" w:rsidRPr="00E7062C" w:rsidRDefault="00FA02C5" w:rsidP="00FF243C">
            <w:pPr>
              <w:pStyle w:val="StyleTabletextLeft"/>
            </w:pPr>
            <w:r w:rsidRPr="00E7062C">
              <w:t>4539</w:t>
            </w:r>
          </w:p>
        </w:tc>
        <w:tc>
          <w:tcPr>
            <w:tcW w:w="3260" w:type="dxa"/>
            <w:shd w:val="clear" w:color="auto" w:fill="auto"/>
          </w:tcPr>
          <w:p w14:paraId="79C917A0" w14:textId="77777777" w:rsidR="00FA02C5" w:rsidRPr="00FF621E" w:rsidRDefault="00FA02C5" w:rsidP="00FF243C">
            <w:pPr>
              <w:pStyle w:val="StyleTabletextLeft"/>
            </w:pPr>
            <w:r w:rsidRPr="00FF621E">
              <w:t>Geneva 1</w:t>
            </w:r>
          </w:p>
        </w:tc>
        <w:tc>
          <w:tcPr>
            <w:tcW w:w="4110" w:type="dxa"/>
            <w:gridSpan w:val="2"/>
          </w:tcPr>
          <w:p w14:paraId="329C5614" w14:textId="77777777" w:rsidR="00FA02C5" w:rsidRPr="00FF621E" w:rsidRDefault="00FA02C5" w:rsidP="00FF243C">
            <w:pPr>
              <w:pStyle w:val="StyleTabletextLeft"/>
            </w:pPr>
            <w:r w:rsidRPr="00FF621E">
              <w:t>Beeone Communications SA</w:t>
            </w:r>
          </w:p>
        </w:tc>
      </w:tr>
      <w:tr w:rsidR="00FA02C5" w:rsidRPr="00870C6B" w14:paraId="7E4561E5" w14:textId="77777777" w:rsidTr="00B55CDD">
        <w:trPr>
          <w:cantSplit/>
          <w:trHeight w:val="240"/>
        </w:trPr>
        <w:tc>
          <w:tcPr>
            <w:tcW w:w="909" w:type="dxa"/>
            <w:shd w:val="clear" w:color="auto" w:fill="auto"/>
          </w:tcPr>
          <w:p w14:paraId="1A01929B" w14:textId="77777777" w:rsidR="00FA02C5" w:rsidRPr="00E7062C" w:rsidRDefault="00FA02C5" w:rsidP="00FF243C">
            <w:pPr>
              <w:pStyle w:val="StyleTabletextLeft"/>
            </w:pPr>
            <w:r w:rsidRPr="00E7062C">
              <w:t>2-055-4</w:t>
            </w:r>
          </w:p>
        </w:tc>
        <w:tc>
          <w:tcPr>
            <w:tcW w:w="1009" w:type="dxa"/>
            <w:gridSpan w:val="2"/>
            <w:shd w:val="clear" w:color="auto" w:fill="auto"/>
          </w:tcPr>
          <w:p w14:paraId="49621229" w14:textId="77777777" w:rsidR="00FA02C5" w:rsidRPr="00E7062C" w:rsidRDefault="00FA02C5" w:rsidP="00FF243C">
            <w:pPr>
              <w:pStyle w:val="StyleTabletextLeft"/>
            </w:pPr>
            <w:r w:rsidRPr="00E7062C">
              <w:t>4540</w:t>
            </w:r>
          </w:p>
        </w:tc>
        <w:tc>
          <w:tcPr>
            <w:tcW w:w="3260" w:type="dxa"/>
            <w:shd w:val="clear" w:color="auto" w:fill="auto"/>
          </w:tcPr>
          <w:p w14:paraId="525F7E2B" w14:textId="77777777" w:rsidR="00FA02C5" w:rsidRPr="00FF621E" w:rsidRDefault="00FA02C5" w:rsidP="00FF243C">
            <w:pPr>
              <w:pStyle w:val="StyleTabletextLeft"/>
            </w:pPr>
            <w:r w:rsidRPr="00FF621E">
              <w:t>Bern</w:t>
            </w:r>
          </w:p>
        </w:tc>
        <w:tc>
          <w:tcPr>
            <w:tcW w:w="4110" w:type="dxa"/>
            <w:gridSpan w:val="2"/>
          </w:tcPr>
          <w:p w14:paraId="34781834" w14:textId="77777777" w:rsidR="00FA02C5" w:rsidRPr="00FF621E" w:rsidRDefault="00FA02C5" w:rsidP="00FF243C">
            <w:pPr>
              <w:pStyle w:val="StyleTabletextLeft"/>
            </w:pPr>
            <w:r w:rsidRPr="00FF621E">
              <w:t>Swisscom (Schweiz) AG</w:t>
            </w:r>
          </w:p>
        </w:tc>
      </w:tr>
      <w:tr w:rsidR="00FA02C5" w:rsidRPr="00870C6B" w14:paraId="3CA27AE0" w14:textId="77777777" w:rsidTr="00B55CDD">
        <w:trPr>
          <w:cantSplit/>
          <w:trHeight w:val="240"/>
        </w:trPr>
        <w:tc>
          <w:tcPr>
            <w:tcW w:w="909" w:type="dxa"/>
            <w:shd w:val="clear" w:color="auto" w:fill="auto"/>
          </w:tcPr>
          <w:p w14:paraId="46C99AAF" w14:textId="77777777" w:rsidR="00FA02C5" w:rsidRPr="00E7062C" w:rsidRDefault="00FA02C5" w:rsidP="00FF243C">
            <w:pPr>
              <w:pStyle w:val="StyleTabletextLeft"/>
            </w:pPr>
            <w:r w:rsidRPr="00E7062C">
              <w:t>2-055-5</w:t>
            </w:r>
          </w:p>
        </w:tc>
        <w:tc>
          <w:tcPr>
            <w:tcW w:w="1009" w:type="dxa"/>
            <w:gridSpan w:val="2"/>
            <w:shd w:val="clear" w:color="auto" w:fill="auto"/>
          </w:tcPr>
          <w:p w14:paraId="3F3FF53B" w14:textId="77777777" w:rsidR="00FA02C5" w:rsidRPr="00E7062C" w:rsidRDefault="00FA02C5" w:rsidP="00FF243C">
            <w:pPr>
              <w:pStyle w:val="StyleTabletextLeft"/>
            </w:pPr>
            <w:r w:rsidRPr="00E7062C">
              <w:t>4541</w:t>
            </w:r>
          </w:p>
        </w:tc>
        <w:tc>
          <w:tcPr>
            <w:tcW w:w="3260" w:type="dxa"/>
            <w:shd w:val="clear" w:color="auto" w:fill="auto"/>
          </w:tcPr>
          <w:p w14:paraId="13AFA11E" w14:textId="77777777" w:rsidR="00FA02C5" w:rsidRPr="00FF621E" w:rsidRDefault="00FA02C5" w:rsidP="00FF243C">
            <w:pPr>
              <w:pStyle w:val="StyleTabletextLeft"/>
            </w:pPr>
            <w:r w:rsidRPr="00FF621E">
              <w:t>Geneva 2</w:t>
            </w:r>
          </w:p>
        </w:tc>
        <w:tc>
          <w:tcPr>
            <w:tcW w:w="4110" w:type="dxa"/>
            <w:gridSpan w:val="2"/>
          </w:tcPr>
          <w:p w14:paraId="53C4B6B7" w14:textId="77777777" w:rsidR="00FA02C5" w:rsidRPr="00FF621E" w:rsidRDefault="00FA02C5" w:rsidP="00FF243C">
            <w:pPr>
              <w:pStyle w:val="StyleTabletextLeft"/>
            </w:pPr>
            <w:r w:rsidRPr="00FF621E">
              <w:t>Beeone Communications SA</w:t>
            </w:r>
          </w:p>
        </w:tc>
      </w:tr>
      <w:tr w:rsidR="00FA02C5" w:rsidRPr="00870C6B" w14:paraId="635A97A0" w14:textId="77777777" w:rsidTr="00B55CDD">
        <w:trPr>
          <w:cantSplit/>
          <w:trHeight w:val="240"/>
        </w:trPr>
        <w:tc>
          <w:tcPr>
            <w:tcW w:w="909" w:type="dxa"/>
            <w:shd w:val="clear" w:color="auto" w:fill="auto"/>
          </w:tcPr>
          <w:p w14:paraId="4050A889" w14:textId="77777777" w:rsidR="00FA02C5" w:rsidRPr="00E7062C" w:rsidRDefault="00FA02C5" w:rsidP="00FF243C">
            <w:pPr>
              <w:pStyle w:val="StyleTabletextLeft"/>
            </w:pPr>
            <w:r w:rsidRPr="00E7062C">
              <w:t>2-055-7</w:t>
            </w:r>
          </w:p>
        </w:tc>
        <w:tc>
          <w:tcPr>
            <w:tcW w:w="1009" w:type="dxa"/>
            <w:gridSpan w:val="2"/>
            <w:shd w:val="clear" w:color="auto" w:fill="auto"/>
          </w:tcPr>
          <w:p w14:paraId="715E5C58" w14:textId="77777777" w:rsidR="00FA02C5" w:rsidRPr="00E7062C" w:rsidRDefault="00FA02C5" w:rsidP="00FF243C">
            <w:pPr>
              <w:pStyle w:val="StyleTabletextLeft"/>
            </w:pPr>
            <w:r w:rsidRPr="00E7062C">
              <w:t>4543</w:t>
            </w:r>
          </w:p>
        </w:tc>
        <w:tc>
          <w:tcPr>
            <w:tcW w:w="3260" w:type="dxa"/>
            <w:shd w:val="clear" w:color="auto" w:fill="auto"/>
          </w:tcPr>
          <w:p w14:paraId="4C098E3C" w14:textId="77777777" w:rsidR="00FA02C5" w:rsidRPr="00FF621E" w:rsidRDefault="00FA02C5" w:rsidP="00FF243C">
            <w:pPr>
              <w:pStyle w:val="StyleTabletextLeft"/>
            </w:pPr>
            <w:r w:rsidRPr="00FF621E">
              <w:t>RenensVD</w:t>
            </w:r>
          </w:p>
        </w:tc>
        <w:tc>
          <w:tcPr>
            <w:tcW w:w="4110" w:type="dxa"/>
            <w:gridSpan w:val="2"/>
          </w:tcPr>
          <w:p w14:paraId="25A26DCA" w14:textId="77777777" w:rsidR="00FA02C5" w:rsidRPr="00FF621E" w:rsidRDefault="00FA02C5" w:rsidP="00FF243C">
            <w:pPr>
              <w:pStyle w:val="StyleTabletextLeft"/>
            </w:pPr>
            <w:r w:rsidRPr="00FF621E">
              <w:t>Salt Mobile SA</w:t>
            </w:r>
          </w:p>
        </w:tc>
      </w:tr>
      <w:tr w:rsidR="00FA02C5" w:rsidRPr="00870C6B" w14:paraId="219F8D58" w14:textId="77777777" w:rsidTr="00B55CDD">
        <w:trPr>
          <w:cantSplit/>
          <w:trHeight w:val="240"/>
        </w:trPr>
        <w:tc>
          <w:tcPr>
            <w:tcW w:w="909" w:type="dxa"/>
            <w:shd w:val="clear" w:color="auto" w:fill="auto"/>
          </w:tcPr>
          <w:p w14:paraId="2577CCA3" w14:textId="77777777" w:rsidR="00FA02C5" w:rsidRPr="00E7062C" w:rsidRDefault="00FA02C5" w:rsidP="00FF243C">
            <w:pPr>
              <w:pStyle w:val="StyleTabletextLeft"/>
            </w:pPr>
            <w:r w:rsidRPr="00E7062C">
              <w:t>2-056-0</w:t>
            </w:r>
          </w:p>
        </w:tc>
        <w:tc>
          <w:tcPr>
            <w:tcW w:w="1009" w:type="dxa"/>
            <w:gridSpan w:val="2"/>
            <w:shd w:val="clear" w:color="auto" w:fill="auto"/>
          </w:tcPr>
          <w:p w14:paraId="7FF25830" w14:textId="77777777" w:rsidR="00FA02C5" w:rsidRPr="00E7062C" w:rsidRDefault="00FA02C5" w:rsidP="00FF243C">
            <w:pPr>
              <w:pStyle w:val="StyleTabletextLeft"/>
            </w:pPr>
            <w:r w:rsidRPr="00E7062C">
              <w:t>4544</w:t>
            </w:r>
          </w:p>
        </w:tc>
        <w:tc>
          <w:tcPr>
            <w:tcW w:w="3260" w:type="dxa"/>
            <w:shd w:val="clear" w:color="auto" w:fill="auto"/>
          </w:tcPr>
          <w:p w14:paraId="0F2E1483" w14:textId="77777777" w:rsidR="00FA02C5" w:rsidRPr="00FF621E" w:rsidRDefault="00FA02C5" w:rsidP="00FF243C">
            <w:pPr>
              <w:pStyle w:val="StyleTabletextLeft"/>
            </w:pPr>
            <w:r w:rsidRPr="00FF621E">
              <w:t>Zürich</w:t>
            </w:r>
          </w:p>
        </w:tc>
        <w:tc>
          <w:tcPr>
            <w:tcW w:w="4110" w:type="dxa"/>
            <w:gridSpan w:val="2"/>
          </w:tcPr>
          <w:p w14:paraId="75D5AECB" w14:textId="77777777" w:rsidR="00FA02C5" w:rsidRPr="00FF621E" w:rsidRDefault="00FA02C5" w:rsidP="00FF243C">
            <w:pPr>
              <w:pStyle w:val="StyleTabletextLeft"/>
            </w:pPr>
            <w:r w:rsidRPr="00FF621E">
              <w:t>Belgacom International SA</w:t>
            </w:r>
          </w:p>
        </w:tc>
      </w:tr>
      <w:tr w:rsidR="00FA02C5" w:rsidRPr="00870C6B" w14:paraId="3B1CB3D9" w14:textId="77777777" w:rsidTr="00B55CDD">
        <w:trPr>
          <w:cantSplit/>
          <w:trHeight w:val="240"/>
        </w:trPr>
        <w:tc>
          <w:tcPr>
            <w:tcW w:w="909" w:type="dxa"/>
            <w:shd w:val="clear" w:color="auto" w:fill="auto"/>
          </w:tcPr>
          <w:p w14:paraId="00FE3C85" w14:textId="77777777" w:rsidR="00FA02C5" w:rsidRPr="00E7062C" w:rsidRDefault="00FA02C5" w:rsidP="00FF243C">
            <w:pPr>
              <w:pStyle w:val="StyleTabletextLeft"/>
            </w:pPr>
            <w:r w:rsidRPr="00E7062C">
              <w:t>2-056-1</w:t>
            </w:r>
          </w:p>
        </w:tc>
        <w:tc>
          <w:tcPr>
            <w:tcW w:w="1009" w:type="dxa"/>
            <w:gridSpan w:val="2"/>
            <w:shd w:val="clear" w:color="auto" w:fill="auto"/>
          </w:tcPr>
          <w:p w14:paraId="34645BBC" w14:textId="77777777" w:rsidR="00FA02C5" w:rsidRPr="00E7062C" w:rsidRDefault="00FA02C5" w:rsidP="00FF243C">
            <w:pPr>
              <w:pStyle w:val="StyleTabletextLeft"/>
            </w:pPr>
            <w:r w:rsidRPr="00E7062C">
              <w:t>4545</w:t>
            </w:r>
          </w:p>
        </w:tc>
        <w:tc>
          <w:tcPr>
            <w:tcW w:w="3260" w:type="dxa"/>
            <w:shd w:val="clear" w:color="auto" w:fill="auto"/>
          </w:tcPr>
          <w:p w14:paraId="09201597" w14:textId="77777777" w:rsidR="00FA02C5" w:rsidRPr="00FF621E" w:rsidRDefault="00FA02C5" w:rsidP="00FF243C">
            <w:pPr>
              <w:pStyle w:val="StyleTabletextLeft"/>
            </w:pPr>
            <w:r w:rsidRPr="00FF621E">
              <w:t>Zürich</w:t>
            </w:r>
          </w:p>
        </w:tc>
        <w:tc>
          <w:tcPr>
            <w:tcW w:w="4110" w:type="dxa"/>
            <w:gridSpan w:val="2"/>
          </w:tcPr>
          <w:p w14:paraId="2EE8FC1D" w14:textId="77777777" w:rsidR="00FA02C5" w:rsidRPr="00FF621E" w:rsidRDefault="00FA02C5" w:rsidP="00FF243C">
            <w:pPr>
              <w:pStyle w:val="StyleTabletextLeft"/>
            </w:pPr>
            <w:r w:rsidRPr="00FF621E">
              <w:t>Belgacom International Carrier</w:t>
            </w:r>
          </w:p>
        </w:tc>
      </w:tr>
      <w:tr w:rsidR="00FA02C5" w:rsidRPr="00870C6B" w14:paraId="7A40D36C" w14:textId="77777777" w:rsidTr="00B55CDD">
        <w:trPr>
          <w:cantSplit/>
          <w:trHeight w:val="240"/>
        </w:trPr>
        <w:tc>
          <w:tcPr>
            <w:tcW w:w="909" w:type="dxa"/>
            <w:shd w:val="clear" w:color="auto" w:fill="auto"/>
          </w:tcPr>
          <w:p w14:paraId="572C5CB7" w14:textId="77777777" w:rsidR="00FA02C5" w:rsidRPr="00E7062C" w:rsidRDefault="00FA02C5" w:rsidP="00FF243C">
            <w:pPr>
              <w:pStyle w:val="StyleTabletextLeft"/>
            </w:pPr>
            <w:r w:rsidRPr="00E7062C">
              <w:t>2-056-2</w:t>
            </w:r>
          </w:p>
        </w:tc>
        <w:tc>
          <w:tcPr>
            <w:tcW w:w="1009" w:type="dxa"/>
            <w:gridSpan w:val="2"/>
            <w:shd w:val="clear" w:color="auto" w:fill="auto"/>
          </w:tcPr>
          <w:p w14:paraId="5BEDC892" w14:textId="77777777" w:rsidR="00FA02C5" w:rsidRPr="00E7062C" w:rsidRDefault="00FA02C5" w:rsidP="00FF243C">
            <w:pPr>
              <w:pStyle w:val="StyleTabletextLeft"/>
            </w:pPr>
            <w:r w:rsidRPr="00E7062C">
              <w:t>4546</w:t>
            </w:r>
          </w:p>
        </w:tc>
        <w:tc>
          <w:tcPr>
            <w:tcW w:w="3260" w:type="dxa"/>
            <w:shd w:val="clear" w:color="auto" w:fill="auto"/>
          </w:tcPr>
          <w:p w14:paraId="4C347F0D" w14:textId="77777777" w:rsidR="00FA02C5" w:rsidRPr="00FF621E" w:rsidRDefault="00FA02C5" w:rsidP="00FF243C">
            <w:pPr>
              <w:pStyle w:val="StyleTabletextLeft"/>
            </w:pPr>
            <w:r w:rsidRPr="00FF621E">
              <w:t>Genève</w:t>
            </w:r>
          </w:p>
        </w:tc>
        <w:tc>
          <w:tcPr>
            <w:tcW w:w="4110" w:type="dxa"/>
            <w:gridSpan w:val="2"/>
          </w:tcPr>
          <w:p w14:paraId="14FAF2C9" w14:textId="77777777" w:rsidR="00FA02C5" w:rsidRPr="00FF621E" w:rsidRDefault="00FA02C5" w:rsidP="00FF243C">
            <w:pPr>
              <w:pStyle w:val="StyleTabletextLeft"/>
            </w:pPr>
            <w:r w:rsidRPr="00FF621E">
              <w:t>Belgacom International Carrier</w:t>
            </w:r>
          </w:p>
        </w:tc>
      </w:tr>
      <w:tr w:rsidR="00FA02C5" w:rsidRPr="00870C6B" w14:paraId="7D45B3F2" w14:textId="77777777" w:rsidTr="00B55CDD">
        <w:trPr>
          <w:cantSplit/>
          <w:trHeight w:val="240"/>
        </w:trPr>
        <w:tc>
          <w:tcPr>
            <w:tcW w:w="909" w:type="dxa"/>
            <w:shd w:val="clear" w:color="auto" w:fill="auto"/>
          </w:tcPr>
          <w:p w14:paraId="23FBBE3D" w14:textId="77777777" w:rsidR="00FA02C5" w:rsidRPr="00E7062C" w:rsidRDefault="00FA02C5" w:rsidP="00FF243C">
            <w:pPr>
              <w:pStyle w:val="StyleTabletextLeft"/>
            </w:pPr>
            <w:r w:rsidRPr="00E7062C">
              <w:t>2-056-3</w:t>
            </w:r>
          </w:p>
        </w:tc>
        <w:tc>
          <w:tcPr>
            <w:tcW w:w="1009" w:type="dxa"/>
            <w:gridSpan w:val="2"/>
            <w:shd w:val="clear" w:color="auto" w:fill="auto"/>
          </w:tcPr>
          <w:p w14:paraId="0BBDE223" w14:textId="77777777" w:rsidR="00FA02C5" w:rsidRPr="00E7062C" w:rsidRDefault="00FA02C5" w:rsidP="00FF243C">
            <w:pPr>
              <w:pStyle w:val="StyleTabletextLeft"/>
            </w:pPr>
            <w:r w:rsidRPr="00E7062C">
              <w:t>4547</w:t>
            </w:r>
          </w:p>
        </w:tc>
        <w:tc>
          <w:tcPr>
            <w:tcW w:w="3260" w:type="dxa"/>
            <w:shd w:val="clear" w:color="auto" w:fill="auto"/>
          </w:tcPr>
          <w:p w14:paraId="0E990021" w14:textId="77777777" w:rsidR="00FA02C5" w:rsidRPr="00FF621E" w:rsidRDefault="00FA02C5" w:rsidP="00FF243C">
            <w:pPr>
              <w:pStyle w:val="StyleTabletextLeft"/>
            </w:pPr>
            <w:r w:rsidRPr="00FF621E">
              <w:t>Genève</w:t>
            </w:r>
          </w:p>
        </w:tc>
        <w:tc>
          <w:tcPr>
            <w:tcW w:w="4110" w:type="dxa"/>
            <w:gridSpan w:val="2"/>
          </w:tcPr>
          <w:p w14:paraId="1EA6BA4C" w14:textId="77777777" w:rsidR="00FA02C5" w:rsidRPr="00FF621E" w:rsidRDefault="00FA02C5" w:rsidP="00FF243C">
            <w:pPr>
              <w:pStyle w:val="StyleTabletextLeft"/>
            </w:pPr>
            <w:r w:rsidRPr="00FF621E">
              <w:t>Swisscom (Schweiz) AG</w:t>
            </w:r>
          </w:p>
        </w:tc>
      </w:tr>
      <w:tr w:rsidR="00FA02C5" w:rsidRPr="00870C6B" w14:paraId="7578460C" w14:textId="77777777" w:rsidTr="00B55CDD">
        <w:trPr>
          <w:cantSplit/>
          <w:trHeight w:val="240"/>
        </w:trPr>
        <w:tc>
          <w:tcPr>
            <w:tcW w:w="909" w:type="dxa"/>
            <w:shd w:val="clear" w:color="auto" w:fill="auto"/>
          </w:tcPr>
          <w:p w14:paraId="76154FE9" w14:textId="77777777" w:rsidR="00FA02C5" w:rsidRPr="00E7062C" w:rsidRDefault="00FA02C5" w:rsidP="00FF243C">
            <w:pPr>
              <w:pStyle w:val="StyleTabletextLeft"/>
            </w:pPr>
            <w:r w:rsidRPr="00E7062C">
              <w:t>2-056-5</w:t>
            </w:r>
          </w:p>
        </w:tc>
        <w:tc>
          <w:tcPr>
            <w:tcW w:w="1009" w:type="dxa"/>
            <w:gridSpan w:val="2"/>
            <w:shd w:val="clear" w:color="auto" w:fill="auto"/>
          </w:tcPr>
          <w:p w14:paraId="2AA7875F" w14:textId="77777777" w:rsidR="00FA02C5" w:rsidRPr="00E7062C" w:rsidRDefault="00FA02C5" w:rsidP="00FF243C">
            <w:pPr>
              <w:pStyle w:val="StyleTabletextLeft"/>
            </w:pPr>
            <w:r w:rsidRPr="00E7062C">
              <w:t>4549</w:t>
            </w:r>
          </w:p>
        </w:tc>
        <w:tc>
          <w:tcPr>
            <w:tcW w:w="3260" w:type="dxa"/>
            <w:shd w:val="clear" w:color="auto" w:fill="auto"/>
          </w:tcPr>
          <w:p w14:paraId="78010660" w14:textId="77777777" w:rsidR="00FA02C5" w:rsidRPr="00FF621E" w:rsidRDefault="00FA02C5" w:rsidP="00FF243C">
            <w:pPr>
              <w:pStyle w:val="StyleTabletextLeft"/>
            </w:pPr>
            <w:r w:rsidRPr="00FF621E">
              <w:t>Zürich</w:t>
            </w:r>
          </w:p>
        </w:tc>
        <w:tc>
          <w:tcPr>
            <w:tcW w:w="4110" w:type="dxa"/>
            <w:gridSpan w:val="2"/>
          </w:tcPr>
          <w:p w14:paraId="5A5E79EC" w14:textId="77777777" w:rsidR="00FA02C5" w:rsidRPr="00FF621E" w:rsidRDefault="00FA02C5" w:rsidP="00FF243C">
            <w:pPr>
              <w:pStyle w:val="StyleTabletextLeft"/>
            </w:pPr>
            <w:r w:rsidRPr="00FF621E">
              <w:t>Swisscom (Schweiz) AG</w:t>
            </w:r>
          </w:p>
        </w:tc>
      </w:tr>
      <w:tr w:rsidR="00FA02C5" w:rsidRPr="00870C6B" w14:paraId="2BACA9B1" w14:textId="77777777" w:rsidTr="00B55CDD">
        <w:trPr>
          <w:cantSplit/>
          <w:trHeight w:val="240"/>
        </w:trPr>
        <w:tc>
          <w:tcPr>
            <w:tcW w:w="909" w:type="dxa"/>
            <w:shd w:val="clear" w:color="auto" w:fill="auto"/>
          </w:tcPr>
          <w:p w14:paraId="2224291B" w14:textId="77777777" w:rsidR="00FA02C5" w:rsidRPr="00E7062C" w:rsidRDefault="00FA02C5" w:rsidP="00FF243C">
            <w:pPr>
              <w:pStyle w:val="StyleTabletextLeft"/>
            </w:pPr>
            <w:r w:rsidRPr="00E7062C">
              <w:t>2-056-6</w:t>
            </w:r>
          </w:p>
        </w:tc>
        <w:tc>
          <w:tcPr>
            <w:tcW w:w="1009" w:type="dxa"/>
            <w:gridSpan w:val="2"/>
            <w:shd w:val="clear" w:color="auto" w:fill="auto"/>
          </w:tcPr>
          <w:p w14:paraId="6049B644" w14:textId="77777777" w:rsidR="00FA02C5" w:rsidRPr="00E7062C" w:rsidRDefault="00FA02C5" w:rsidP="00FF243C">
            <w:pPr>
              <w:pStyle w:val="StyleTabletextLeft"/>
            </w:pPr>
            <w:r w:rsidRPr="00E7062C">
              <w:t>4550</w:t>
            </w:r>
          </w:p>
        </w:tc>
        <w:tc>
          <w:tcPr>
            <w:tcW w:w="3260" w:type="dxa"/>
            <w:shd w:val="clear" w:color="auto" w:fill="auto"/>
          </w:tcPr>
          <w:p w14:paraId="06E23728" w14:textId="77777777" w:rsidR="00FA02C5" w:rsidRPr="00FF621E" w:rsidRDefault="00FA02C5" w:rsidP="00FF243C">
            <w:pPr>
              <w:pStyle w:val="StyleTabletextLeft"/>
            </w:pPr>
            <w:r w:rsidRPr="00FF621E">
              <w:t>Basel</w:t>
            </w:r>
          </w:p>
        </w:tc>
        <w:tc>
          <w:tcPr>
            <w:tcW w:w="4110" w:type="dxa"/>
            <w:gridSpan w:val="2"/>
          </w:tcPr>
          <w:p w14:paraId="2F6AB4F3" w14:textId="77777777" w:rsidR="00FA02C5" w:rsidRPr="00FF621E" w:rsidRDefault="00FA02C5" w:rsidP="00FF243C">
            <w:pPr>
              <w:pStyle w:val="StyleTabletextLeft"/>
            </w:pPr>
            <w:r w:rsidRPr="00FF621E">
              <w:t>Belgacom International Carrier</w:t>
            </w:r>
          </w:p>
        </w:tc>
      </w:tr>
      <w:tr w:rsidR="00FA02C5" w:rsidRPr="00870C6B" w14:paraId="6A711DD0" w14:textId="77777777" w:rsidTr="00B55CDD">
        <w:trPr>
          <w:cantSplit/>
          <w:trHeight w:val="240"/>
        </w:trPr>
        <w:tc>
          <w:tcPr>
            <w:tcW w:w="909" w:type="dxa"/>
            <w:shd w:val="clear" w:color="auto" w:fill="auto"/>
          </w:tcPr>
          <w:p w14:paraId="19F6B5DB" w14:textId="77777777" w:rsidR="00FA02C5" w:rsidRPr="00E7062C" w:rsidRDefault="00FA02C5" w:rsidP="00FF243C">
            <w:pPr>
              <w:pStyle w:val="StyleTabletextLeft"/>
            </w:pPr>
            <w:r w:rsidRPr="00E7062C">
              <w:t>2-056-7</w:t>
            </w:r>
          </w:p>
        </w:tc>
        <w:tc>
          <w:tcPr>
            <w:tcW w:w="1009" w:type="dxa"/>
            <w:gridSpan w:val="2"/>
            <w:shd w:val="clear" w:color="auto" w:fill="auto"/>
          </w:tcPr>
          <w:p w14:paraId="28AB6222" w14:textId="77777777" w:rsidR="00FA02C5" w:rsidRPr="00E7062C" w:rsidRDefault="00FA02C5" w:rsidP="00FF243C">
            <w:pPr>
              <w:pStyle w:val="StyleTabletextLeft"/>
            </w:pPr>
            <w:r w:rsidRPr="00E7062C">
              <w:t>4551</w:t>
            </w:r>
          </w:p>
        </w:tc>
        <w:tc>
          <w:tcPr>
            <w:tcW w:w="3260" w:type="dxa"/>
            <w:shd w:val="clear" w:color="auto" w:fill="auto"/>
          </w:tcPr>
          <w:p w14:paraId="51E08872" w14:textId="77777777" w:rsidR="00FA02C5" w:rsidRPr="00FF621E" w:rsidRDefault="00FA02C5" w:rsidP="00FF243C">
            <w:pPr>
              <w:pStyle w:val="StyleTabletextLeft"/>
            </w:pPr>
            <w:r w:rsidRPr="00FF621E">
              <w:t>Basel</w:t>
            </w:r>
          </w:p>
        </w:tc>
        <w:tc>
          <w:tcPr>
            <w:tcW w:w="4110" w:type="dxa"/>
            <w:gridSpan w:val="2"/>
          </w:tcPr>
          <w:p w14:paraId="2DDF4BF1" w14:textId="77777777" w:rsidR="00FA02C5" w:rsidRPr="00FF621E" w:rsidRDefault="00FA02C5" w:rsidP="00FF243C">
            <w:pPr>
              <w:pStyle w:val="StyleTabletextLeft"/>
            </w:pPr>
            <w:r w:rsidRPr="00FF621E">
              <w:t>Belgacom International Carrier</w:t>
            </w:r>
          </w:p>
        </w:tc>
      </w:tr>
      <w:tr w:rsidR="00FA02C5" w:rsidRPr="00870C6B" w14:paraId="250F0646" w14:textId="77777777" w:rsidTr="00B55CDD">
        <w:trPr>
          <w:cantSplit/>
          <w:trHeight w:val="240"/>
        </w:trPr>
        <w:tc>
          <w:tcPr>
            <w:tcW w:w="909" w:type="dxa"/>
            <w:shd w:val="clear" w:color="auto" w:fill="auto"/>
          </w:tcPr>
          <w:p w14:paraId="1091966C" w14:textId="77777777" w:rsidR="00FA02C5" w:rsidRPr="00E7062C" w:rsidRDefault="00FA02C5" w:rsidP="00FF243C">
            <w:pPr>
              <w:pStyle w:val="StyleTabletextLeft"/>
            </w:pPr>
            <w:r w:rsidRPr="00E7062C">
              <w:t>2-057-0</w:t>
            </w:r>
          </w:p>
        </w:tc>
        <w:tc>
          <w:tcPr>
            <w:tcW w:w="1009" w:type="dxa"/>
            <w:gridSpan w:val="2"/>
            <w:shd w:val="clear" w:color="auto" w:fill="auto"/>
          </w:tcPr>
          <w:p w14:paraId="3C446941" w14:textId="77777777" w:rsidR="00FA02C5" w:rsidRPr="00E7062C" w:rsidRDefault="00FA02C5" w:rsidP="00FF243C">
            <w:pPr>
              <w:pStyle w:val="StyleTabletextLeft"/>
            </w:pPr>
            <w:r w:rsidRPr="00E7062C">
              <w:t>4552</w:t>
            </w:r>
          </w:p>
        </w:tc>
        <w:tc>
          <w:tcPr>
            <w:tcW w:w="3260" w:type="dxa"/>
            <w:shd w:val="clear" w:color="auto" w:fill="auto"/>
          </w:tcPr>
          <w:p w14:paraId="2786A90C" w14:textId="77777777" w:rsidR="00FA02C5" w:rsidRPr="00913C96" w:rsidRDefault="00FA02C5" w:rsidP="00FF243C">
            <w:pPr>
              <w:pStyle w:val="StyleTabletextLeft"/>
              <w:rPr>
                <w:lang w:val="en-GB"/>
              </w:rPr>
            </w:pPr>
            <w:r w:rsidRPr="00913C96">
              <w:rPr>
                <w:lang w:val="en-GB"/>
              </w:rPr>
              <w:t>Used for Swisscom internal purposes</w:t>
            </w:r>
          </w:p>
        </w:tc>
        <w:tc>
          <w:tcPr>
            <w:tcW w:w="4110" w:type="dxa"/>
            <w:gridSpan w:val="2"/>
          </w:tcPr>
          <w:p w14:paraId="7410014E" w14:textId="77777777" w:rsidR="00FA02C5" w:rsidRPr="00FF621E" w:rsidRDefault="00FA02C5" w:rsidP="00FF243C">
            <w:pPr>
              <w:pStyle w:val="StyleTabletextLeft"/>
            </w:pPr>
            <w:r w:rsidRPr="00FF621E">
              <w:t>Swisscom (Schweiz) AG</w:t>
            </w:r>
          </w:p>
        </w:tc>
      </w:tr>
      <w:tr w:rsidR="00FA02C5" w:rsidRPr="00870C6B" w14:paraId="168B2A94" w14:textId="77777777" w:rsidTr="00B55CDD">
        <w:trPr>
          <w:cantSplit/>
          <w:trHeight w:val="240"/>
        </w:trPr>
        <w:tc>
          <w:tcPr>
            <w:tcW w:w="909" w:type="dxa"/>
            <w:shd w:val="clear" w:color="auto" w:fill="auto"/>
          </w:tcPr>
          <w:p w14:paraId="4C706580" w14:textId="77777777" w:rsidR="00FA02C5" w:rsidRPr="00E7062C" w:rsidRDefault="00FA02C5" w:rsidP="00FF243C">
            <w:pPr>
              <w:pStyle w:val="StyleTabletextLeft"/>
            </w:pPr>
            <w:r w:rsidRPr="00E7062C">
              <w:t>2-057-1</w:t>
            </w:r>
          </w:p>
        </w:tc>
        <w:tc>
          <w:tcPr>
            <w:tcW w:w="1009" w:type="dxa"/>
            <w:gridSpan w:val="2"/>
            <w:shd w:val="clear" w:color="auto" w:fill="auto"/>
          </w:tcPr>
          <w:p w14:paraId="0EF2B093" w14:textId="77777777" w:rsidR="00FA02C5" w:rsidRPr="00E7062C" w:rsidRDefault="00FA02C5" w:rsidP="00FF243C">
            <w:pPr>
              <w:pStyle w:val="StyleTabletextLeft"/>
            </w:pPr>
            <w:r w:rsidRPr="00E7062C">
              <w:t>4553</w:t>
            </w:r>
          </w:p>
        </w:tc>
        <w:tc>
          <w:tcPr>
            <w:tcW w:w="3260" w:type="dxa"/>
            <w:shd w:val="clear" w:color="auto" w:fill="auto"/>
          </w:tcPr>
          <w:p w14:paraId="0F6CBF69" w14:textId="77777777" w:rsidR="00FA02C5" w:rsidRPr="00913C96" w:rsidRDefault="00FA02C5" w:rsidP="00FF243C">
            <w:pPr>
              <w:pStyle w:val="StyleTabletextLeft"/>
              <w:rPr>
                <w:lang w:val="en-GB"/>
              </w:rPr>
            </w:pPr>
            <w:r w:rsidRPr="00913C96">
              <w:rPr>
                <w:lang w:val="en-GB"/>
              </w:rPr>
              <w:t>Swiss GSM Int'l Roaming Switch, MSC1 Lausanne (Swiss Natel D)</w:t>
            </w:r>
          </w:p>
        </w:tc>
        <w:tc>
          <w:tcPr>
            <w:tcW w:w="4110" w:type="dxa"/>
            <w:gridSpan w:val="2"/>
          </w:tcPr>
          <w:p w14:paraId="59F7E7F9" w14:textId="77777777" w:rsidR="00FA02C5" w:rsidRPr="00FF621E" w:rsidRDefault="00FA02C5" w:rsidP="00FF243C">
            <w:pPr>
              <w:pStyle w:val="StyleTabletextLeft"/>
            </w:pPr>
            <w:r w:rsidRPr="00FF621E">
              <w:t>Swisscom (Schweiz) AG</w:t>
            </w:r>
          </w:p>
        </w:tc>
      </w:tr>
      <w:tr w:rsidR="00FA02C5" w:rsidRPr="00870C6B" w14:paraId="6525FF8D" w14:textId="77777777" w:rsidTr="00B55CDD">
        <w:trPr>
          <w:cantSplit/>
          <w:trHeight w:val="240"/>
        </w:trPr>
        <w:tc>
          <w:tcPr>
            <w:tcW w:w="909" w:type="dxa"/>
            <w:shd w:val="clear" w:color="auto" w:fill="auto"/>
          </w:tcPr>
          <w:p w14:paraId="73ED318D" w14:textId="77777777" w:rsidR="00FA02C5" w:rsidRPr="00E7062C" w:rsidRDefault="00FA02C5" w:rsidP="00FF243C">
            <w:pPr>
              <w:pStyle w:val="StyleTabletextLeft"/>
            </w:pPr>
            <w:r w:rsidRPr="00E7062C">
              <w:t>2-057-2</w:t>
            </w:r>
          </w:p>
        </w:tc>
        <w:tc>
          <w:tcPr>
            <w:tcW w:w="1009" w:type="dxa"/>
            <w:gridSpan w:val="2"/>
            <w:shd w:val="clear" w:color="auto" w:fill="auto"/>
          </w:tcPr>
          <w:p w14:paraId="6D92DA7E" w14:textId="77777777" w:rsidR="00FA02C5" w:rsidRPr="00E7062C" w:rsidRDefault="00FA02C5" w:rsidP="00FF243C">
            <w:pPr>
              <w:pStyle w:val="StyleTabletextLeft"/>
            </w:pPr>
            <w:r w:rsidRPr="00E7062C">
              <w:t>4554</w:t>
            </w:r>
          </w:p>
        </w:tc>
        <w:tc>
          <w:tcPr>
            <w:tcW w:w="3260" w:type="dxa"/>
            <w:shd w:val="clear" w:color="auto" w:fill="auto"/>
          </w:tcPr>
          <w:p w14:paraId="35D4FFBF" w14:textId="77777777" w:rsidR="00FA02C5" w:rsidRPr="00913C96" w:rsidRDefault="00FA02C5" w:rsidP="00FF243C">
            <w:pPr>
              <w:pStyle w:val="StyleTabletextLeft"/>
              <w:rPr>
                <w:lang w:val="en-GB"/>
              </w:rPr>
            </w:pPr>
            <w:r w:rsidRPr="00913C96">
              <w:rPr>
                <w:lang w:val="en-GB"/>
              </w:rPr>
              <w:t>Swiss GSM Int'l Roaming Switch, MSC5 Zürich (Swiss Natel D)</w:t>
            </w:r>
          </w:p>
        </w:tc>
        <w:tc>
          <w:tcPr>
            <w:tcW w:w="4110" w:type="dxa"/>
            <w:gridSpan w:val="2"/>
          </w:tcPr>
          <w:p w14:paraId="4764127C" w14:textId="77777777" w:rsidR="00FA02C5" w:rsidRPr="00FF621E" w:rsidRDefault="00FA02C5" w:rsidP="00FF243C">
            <w:pPr>
              <w:pStyle w:val="StyleTabletextLeft"/>
            </w:pPr>
            <w:r w:rsidRPr="00FF621E">
              <w:t>Swisscom (Schweiz) AG</w:t>
            </w:r>
          </w:p>
        </w:tc>
      </w:tr>
      <w:tr w:rsidR="00FA02C5" w:rsidRPr="00870C6B" w14:paraId="39AE299D" w14:textId="77777777" w:rsidTr="00B55CDD">
        <w:trPr>
          <w:cantSplit/>
          <w:trHeight w:val="240"/>
        </w:trPr>
        <w:tc>
          <w:tcPr>
            <w:tcW w:w="909" w:type="dxa"/>
            <w:shd w:val="clear" w:color="auto" w:fill="auto"/>
          </w:tcPr>
          <w:p w14:paraId="7DC9C2A0" w14:textId="77777777" w:rsidR="00FA02C5" w:rsidRPr="00E7062C" w:rsidRDefault="00FA02C5" w:rsidP="00FF243C">
            <w:pPr>
              <w:pStyle w:val="StyleTabletextLeft"/>
            </w:pPr>
            <w:r w:rsidRPr="00E7062C">
              <w:t>2-057-3</w:t>
            </w:r>
          </w:p>
        </w:tc>
        <w:tc>
          <w:tcPr>
            <w:tcW w:w="1009" w:type="dxa"/>
            <w:gridSpan w:val="2"/>
            <w:shd w:val="clear" w:color="auto" w:fill="auto"/>
          </w:tcPr>
          <w:p w14:paraId="403C5E60" w14:textId="77777777" w:rsidR="00FA02C5" w:rsidRPr="00E7062C" w:rsidRDefault="00FA02C5" w:rsidP="00FF243C">
            <w:pPr>
              <w:pStyle w:val="StyleTabletextLeft"/>
            </w:pPr>
            <w:r w:rsidRPr="00E7062C">
              <w:t>4555</w:t>
            </w:r>
          </w:p>
        </w:tc>
        <w:tc>
          <w:tcPr>
            <w:tcW w:w="3260" w:type="dxa"/>
            <w:shd w:val="clear" w:color="auto" w:fill="auto"/>
          </w:tcPr>
          <w:p w14:paraId="66FD523A" w14:textId="77777777" w:rsidR="00FA02C5" w:rsidRPr="00913C96" w:rsidRDefault="00FA02C5" w:rsidP="00FF243C">
            <w:pPr>
              <w:pStyle w:val="StyleTabletextLeft"/>
              <w:rPr>
                <w:lang w:val="en-GB"/>
              </w:rPr>
            </w:pPr>
            <w:r w:rsidRPr="00913C96">
              <w:rPr>
                <w:lang w:val="en-GB"/>
              </w:rPr>
              <w:t>Swiss NMT Int'l Roaming Switch, NC5/NMT (Swiss Natel C)</w:t>
            </w:r>
          </w:p>
        </w:tc>
        <w:tc>
          <w:tcPr>
            <w:tcW w:w="4110" w:type="dxa"/>
            <w:gridSpan w:val="2"/>
          </w:tcPr>
          <w:p w14:paraId="1F48749B" w14:textId="77777777" w:rsidR="00FA02C5" w:rsidRPr="00FF621E" w:rsidRDefault="00FA02C5" w:rsidP="00FF243C">
            <w:pPr>
              <w:pStyle w:val="StyleTabletextLeft"/>
            </w:pPr>
            <w:r w:rsidRPr="00FF621E">
              <w:t>Swisscom (Schweiz) AG</w:t>
            </w:r>
          </w:p>
        </w:tc>
      </w:tr>
      <w:tr w:rsidR="00FA02C5" w:rsidRPr="00870C6B" w14:paraId="27372456" w14:textId="77777777" w:rsidTr="00B55CDD">
        <w:trPr>
          <w:cantSplit/>
          <w:trHeight w:val="240"/>
        </w:trPr>
        <w:tc>
          <w:tcPr>
            <w:tcW w:w="909" w:type="dxa"/>
            <w:shd w:val="clear" w:color="auto" w:fill="auto"/>
          </w:tcPr>
          <w:p w14:paraId="697F3490" w14:textId="77777777" w:rsidR="00FA02C5" w:rsidRPr="00E7062C" w:rsidRDefault="00FA02C5" w:rsidP="00FF243C">
            <w:pPr>
              <w:pStyle w:val="StyleTabletextLeft"/>
            </w:pPr>
            <w:r w:rsidRPr="00E7062C">
              <w:t>2-057-4</w:t>
            </w:r>
          </w:p>
        </w:tc>
        <w:tc>
          <w:tcPr>
            <w:tcW w:w="1009" w:type="dxa"/>
            <w:gridSpan w:val="2"/>
            <w:shd w:val="clear" w:color="auto" w:fill="auto"/>
          </w:tcPr>
          <w:p w14:paraId="501071EC" w14:textId="77777777" w:rsidR="00FA02C5" w:rsidRPr="00E7062C" w:rsidRDefault="00FA02C5" w:rsidP="00FF243C">
            <w:pPr>
              <w:pStyle w:val="StyleTabletextLeft"/>
            </w:pPr>
            <w:r w:rsidRPr="00E7062C">
              <w:t>4556</w:t>
            </w:r>
          </w:p>
        </w:tc>
        <w:tc>
          <w:tcPr>
            <w:tcW w:w="3260" w:type="dxa"/>
            <w:shd w:val="clear" w:color="auto" w:fill="auto"/>
          </w:tcPr>
          <w:p w14:paraId="21EF3D02" w14:textId="77777777" w:rsidR="00FA02C5" w:rsidRPr="00FF621E" w:rsidRDefault="00FA02C5" w:rsidP="00FF243C">
            <w:pPr>
              <w:pStyle w:val="StyleTabletextLeft"/>
            </w:pPr>
            <w:r w:rsidRPr="00FF621E">
              <w:t>Bern</w:t>
            </w:r>
          </w:p>
        </w:tc>
        <w:tc>
          <w:tcPr>
            <w:tcW w:w="4110" w:type="dxa"/>
            <w:gridSpan w:val="2"/>
          </w:tcPr>
          <w:p w14:paraId="72043A22" w14:textId="77777777" w:rsidR="00FA02C5" w:rsidRPr="00FF621E" w:rsidRDefault="00FA02C5" w:rsidP="00FF243C">
            <w:pPr>
              <w:pStyle w:val="StyleTabletextLeft"/>
            </w:pPr>
            <w:r w:rsidRPr="00FF621E">
              <w:t>Comfone AG</w:t>
            </w:r>
          </w:p>
        </w:tc>
      </w:tr>
      <w:tr w:rsidR="00FA02C5" w:rsidRPr="00870C6B" w14:paraId="300AF13B" w14:textId="77777777" w:rsidTr="00B55CDD">
        <w:trPr>
          <w:cantSplit/>
          <w:trHeight w:val="240"/>
        </w:trPr>
        <w:tc>
          <w:tcPr>
            <w:tcW w:w="909" w:type="dxa"/>
            <w:shd w:val="clear" w:color="auto" w:fill="auto"/>
          </w:tcPr>
          <w:p w14:paraId="0979C5FF" w14:textId="77777777" w:rsidR="00FA02C5" w:rsidRPr="00E7062C" w:rsidRDefault="00FA02C5" w:rsidP="00FF243C">
            <w:pPr>
              <w:pStyle w:val="StyleTabletextLeft"/>
            </w:pPr>
            <w:r w:rsidRPr="00E7062C">
              <w:t>2-057-5</w:t>
            </w:r>
          </w:p>
        </w:tc>
        <w:tc>
          <w:tcPr>
            <w:tcW w:w="1009" w:type="dxa"/>
            <w:gridSpan w:val="2"/>
            <w:shd w:val="clear" w:color="auto" w:fill="auto"/>
          </w:tcPr>
          <w:p w14:paraId="1FAD7771" w14:textId="77777777" w:rsidR="00FA02C5" w:rsidRPr="00E7062C" w:rsidRDefault="00FA02C5" w:rsidP="00FF243C">
            <w:pPr>
              <w:pStyle w:val="StyleTabletextLeft"/>
            </w:pPr>
            <w:r w:rsidRPr="00E7062C">
              <w:t>4557</w:t>
            </w:r>
          </w:p>
        </w:tc>
        <w:tc>
          <w:tcPr>
            <w:tcW w:w="3260" w:type="dxa"/>
            <w:shd w:val="clear" w:color="auto" w:fill="auto"/>
          </w:tcPr>
          <w:p w14:paraId="5CCBFF8B" w14:textId="77777777" w:rsidR="00FA02C5" w:rsidRPr="00FF621E" w:rsidRDefault="00FA02C5" w:rsidP="00FF243C">
            <w:pPr>
              <w:pStyle w:val="StyleTabletextLeft"/>
            </w:pPr>
            <w:r w:rsidRPr="00FF621E">
              <w:t>Basel</w:t>
            </w:r>
          </w:p>
        </w:tc>
        <w:tc>
          <w:tcPr>
            <w:tcW w:w="4110" w:type="dxa"/>
            <w:gridSpan w:val="2"/>
          </w:tcPr>
          <w:p w14:paraId="19175B01" w14:textId="77777777" w:rsidR="00FA02C5" w:rsidRPr="00FF621E" w:rsidRDefault="00FA02C5" w:rsidP="00FF243C">
            <w:pPr>
              <w:pStyle w:val="StyleTabletextLeft"/>
            </w:pPr>
            <w:r w:rsidRPr="00FF621E">
              <w:t>Relario AG</w:t>
            </w:r>
          </w:p>
        </w:tc>
      </w:tr>
      <w:tr w:rsidR="00FA02C5" w:rsidRPr="00870C6B" w14:paraId="6052AD91" w14:textId="77777777" w:rsidTr="00B55CDD">
        <w:trPr>
          <w:cantSplit/>
          <w:trHeight w:val="240"/>
        </w:trPr>
        <w:tc>
          <w:tcPr>
            <w:tcW w:w="909" w:type="dxa"/>
            <w:shd w:val="clear" w:color="auto" w:fill="auto"/>
          </w:tcPr>
          <w:p w14:paraId="2ED5434B" w14:textId="77777777" w:rsidR="00FA02C5" w:rsidRPr="00E7062C" w:rsidRDefault="00FA02C5" w:rsidP="00FF243C">
            <w:pPr>
              <w:pStyle w:val="StyleTabletextLeft"/>
            </w:pPr>
            <w:r w:rsidRPr="00E7062C">
              <w:t>2-057-6</w:t>
            </w:r>
          </w:p>
        </w:tc>
        <w:tc>
          <w:tcPr>
            <w:tcW w:w="1009" w:type="dxa"/>
            <w:gridSpan w:val="2"/>
            <w:shd w:val="clear" w:color="auto" w:fill="auto"/>
          </w:tcPr>
          <w:p w14:paraId="46836C70" w14:textId="77777777" w:rsidR="00FA02C5" w:rsidRPr="00E7062C" w:rsidRDefault="00FA02C5" w:rsidP="00FF243C">
            <w:pPr>
              <w:pStyle w:val="StyleTabletextLeft"/>
            </w:pPr>
            <w:r w:rsidRPr="00E7062C">
              <w:t>4558</w:t>
            </w:r>
          </w:p>
        </w:tc>
        <w:tc>
          <w:tcPr>
            <w:tcW w:w="3260" w:type="dxa"/>
            <w:shd w:val="clear" w:color="auto" w:fill="auto"/>
          </w:tcPr>
          <w:p w14:paraId="3AE3D683" w14:textId="77777777" w:rsidR="00FA02C5" w:rsidRPr="00FF621E" w:rsidRDefault="00FA02C5" w:rsidP="00FF243C">
            <w:pPr>
              <w:pStyle w:val="StyleTabletextLeft"/>
            </w:pPr>
            <w:r w:rsidRPr="00FF621E">
              <w:t>Bern</w:t>
            </w:r>
          </w:p>
        </w:tc>
        <w:tc>
          <w:tcPr>
            <w:tcW w:w="4110" w:type="dxa"/>
            <w:gridSpan w:val="2"/>
          </w:tcPr>
          <w:p w14:paraId="51A9208D" w14:textId="77777777" w:rsidR="00FA02C5" w:rsidRPr="00FF621E" w:rsidRDefault="00FA02C5" w:rsidP="00FF243C">
            <w:pPr>
              <w:pStyle w:val="StyleTabletextLeft"/>
            </w:pPr>
            <w:r w:rsidRPr="00FF621E">
              <w:t>Comfone AG</w:t>
            </w:r>
          </w:p>
        </w:tc>
      </w:tr>
      <w:tr w:rsidR="00FA02C5" w:rsidRPr="00870C6B" w14:paraId="033FD0DD" w14:textId="77777777" w:rsidTr="00B55CDD">
        <w:trPr>
          <w:cantSplit/>
          <w:trHeight w:val="240"/>
        </w:trPr>
        <w:tc>
          <w:tcPr>
            <w:tcW w:w="909" w:type="dxa"/>
            <w:shd w:val="clear" w:color="auto" w:fill="auto"/>
          </w:tcPr>
          <w:p w14:paraId="5ED9868A" w14:textId="77777777" w:rsidR="00FA02C5" w:rsidRPr="00E7062C" w:rsidRDefault="00FA02C5" w:rsidP="00FF243C">
            <w:pPr>
              <w:pStyle w:val="StyleTabletextLeft"/>
            </w:pPr>
            <w:r w:rsidRPr="00E7062C">
              <w:t>2-058-0</w:t>
            </w:r>
          </w:p>
        </w:tc>
        <w:tc>
          <w:tcPr>
            <w:tcW w:w="1009" w:type="dxa"/>
            <w:gridSpan w:val="2"/>
            <w:shd w:val="clear" w:color="auto" w:fill="auto"/>
          </w:tcPr>
          <w:p w14:paraId="5A0B476E" w14:textId="77777777" w:rsidR="00FA02C5" w:rsidRPr="00E7062C" w:rsidRDefault="00FA02C5" w:rsidP="00FF243C">
            <w:pPr>
              <w:pStyle w:val="StyleTabletextLeft"/>
            </w:pPr>
            <w:r w:rsidRPr="00E7062C">
              <w:t>4560</w:t>
            </w:r>
          </w:p>
        </w:tc>
        <w:tc>
          <w:tcPr>
            <w:tcW w:w="3260" w:type="dxa"/>
            <w:shd w:val="clear" w:color="auto" w:fill="auto"/>
          </w:tcPr>
          <w:p w14:paraId="7DC024FE" w14:textId="77777777" w:rsidR="00FA02C5" w:rsidRPr="00FF621E" w:rsidRDefault="00FA02C5" w:rsidP="00FF243C">
            <w:pPr>
              <w:pStyle w:val="StyleTabletextLeft"/>
            </w:pPr>
            <w:r w:rsidRPr="00FF621E">
              <w:t>Zürich</w:t>
            </w:r>
          </w:p>
        </w:tc>
        <w:tc>
          <w:tcPr>
            <w:tcW w:w="4110" w:type="dxa"/>
            <w:gridSpan w:val="2"/>
          </w:tcPr>
          <w:p w14:paraId="4F5822E7" w14:textId="77777777" w:rsidR="00FA02C5" w:rsidRPr="00FF621E" w:rsidRDefault="00FA02C5" w:rsidP="00FF243C">
            <w:pPr>
              <w:pStyle w:val="StyleTabletextLeft"/>
            </w:pPr>
            <w:r w:rsidRPr="00FF621E">
              <w:t>Verizon Switzerland</w:t>
            </w:r>
          </w:p>
        </w:tc>
      </w:tr>
      <w:tr w:rsidR="00FA02C5" w:rsidRPr="00870C6B" w14:paraId="6AFD7729" w14:textId="77777777" w:rsidTr="00B55CDD">
        <w:trPr>
          <w:cantSplit/>
          <w:trHeight w:val="240"/>
        </w:trPr>
        <w:tc>
          <w:tcPr>
            <w:tcW w:w="909" w:type="dxa"/>
            <w:shd w:val="clear" w:color="auto" w:fill="auto"/>
          </w:tcPr>
          <w:p w14:paraId="423C52B3" w14:textId="77777777" w:rsidR="00FA02C5" w:rsidRPr="00E7062C" w:rsidRDefault="00FA02C5" w:rsidP="00FF243C">
            <w:pPr>
              <w:pStyle w:val="StyleTabletextLeft"/>
            </w:pPr>
            <w:r w:rsidRPr="00E7062C">
              <w:t>2-058-1</w:t>
            </w:r>
          </w:p>
        </w:tc>
        <w:tc>
          <w:tcPr>
            <w:tcW w:w="1009" w:type="dxa"/>
            <w:gridSpan w:val="2"/>
            <w:shd w:val="clear" w:color="auto" w:fill="auto"/>
          </w:tcPr>
          <w:p w14:paraId="1F3D8183" w14:textId="77777777" w:rsidR="00FA02C5" w:rsidRPr="00E7062C" w:rsidRDefault="00FA02C5" w:rsidP="00FF243C">
            <w:pPr>
              <w:pStyle w:val="StyleTabletextLeft"/>
            </w:pPr>
            <w:r w:rsidRPr="00E7062C">
              <w:t>4561</w:t>
            </w:r>
          </w:p>
        </w:tc>
        <w:tc>
          <w:tcPr>
            <w:tcW w:w="3260" w:type="dxa"/>
            <w:shd w:val="clear" w:color="auto" w:fill="auto"/>
          </w:tcPr>
          <w:p w14:paraId="159E38F6" w14:textId="77777777" w:rsidR="00FA02C5" w:rsidRPr="00FF621E" w:rsidRDefault="00FA02C5" w:rsidP="00FF243C">
            <w:pPr>
              <w:pStyle w:val="StyleTabletextLeft"/>
            </w:pPr>
            <w:r w:rsidRPr="00FF621E">
              <w:t>Zürich S01</w:t>
            </w:r>
          </w:p>
        </w:tc>
        <w:tc>
          <w:tcPr>
            <w:tcW w:w="4110" w:type="dxa"/>
            <w:gridSpan w:val="2"/>
          </w:tcPr>
          <w:p w14:paraId="71FBFBF2" w14:textId="77777777" w:rsidR="00FA02C5" w:rsidRPr="00FF621E" w:rsidRDefault="00FA02C5" w:rsidP="00FF243C">
            <w:pPr>
              <w:pStyle w:val="StyleTabletextLeft"/>
            </w:pPr>
            <w:r w:rsidRPr="00FF621E">
              <w:t>Sunrise Communications AG</w:t>
            </w:r>
          </w:p>
        </w:tc>
      </w:tr>
      <w:tr w:rsidR="00FA02C5" w:rsidRPr="00870C6B" w14:paraId="366CD44C" w14:textId="77777777" w:rsidTr="00B55CDD">
        <w:trPr>
          <w:cantSplit/>
          <w:trHeight w:val="240"/>
        </w:trPr>
        <w:tc>
          <w:tcPr>
            <w:tcW w:w="909" w:type="dxa"/>
            <w:shd w:val="clear" w:color="auto" w:fill="auto"/>
          </w:tcPr>
          <w:p w14:paraId="18D150AA" w14:textId="77777777" w:rsidR="00FA02C5" w:rsidRPr="00E7062C" w:rsidRDefault="00FA02C5" w:rsidP="00FF243C">
            <w:pPr>
              <w:pStyle w:val="StyleTabletextLeft"/>
            </w:pPr>
            <w:r w:rsidRPr="00E7062C">
              <w:t>2-058-2</w:t>
            </w:r>
          </w:p>
        </w:tc>
        <w:tc>
          <w:tcPr>
            <w:tcW w:w="1009" w:type="dxa"/>
            <w:gridSpan w:val="2"/>
            <w:shd w:val="clear" w:color="auto" w:fill="auto"/>
          </w:tcPr>
          <w:p w14:paraId="31104B79" w14:textId="77777777" w:rsidR="00FA02C5" w:rsidRPr="00E7062C" w:rsidRDefault="00FA02C5" w:rsidP="00FF243C">
            <w:pPr>
              <w:pStyle w:val="StyleTabletextLeft"/>
            </w:pPr>
            <w:r w:rsidRPr="00E7062C">
              <w:t>4562</w:t>
            </w:r>
          </w:p>
        </w:tc>
        <w:tc>
          <w:tcPr>
            <w:tcW w:w="3260" w:type="dxa"/>
            <w:shd w:val="clear" w:color="auto" w:fill="auto"/>
          </w:tcPr>
          <w:p w14:paraId="592C1FE5" w14:textId="77777777" w:rsidR="00FA02C5" w:rsidRPr="00FF621E" w:rsidRDefault="00FA02C5" w:rsidP="00FF243C">
            <w:pPr>
              <w:pStyle w:val="StyleTabletextLeft"/>
            </w:pPr>
            <w:r w:rsidRPr="00FF621E">
              <w:t>Alias ZHSTP02/GESTP01</w:t>
            </w:r>
          </w:p>
        </w:tc>
        <w:tc>
          <w:tcPr>
            <w:tcW w:w="4110" w:type="dxa"/>
            <w:gridSpan w:val="2"/>
          </w:tcPr>
          <w:p w14:paraId="0CD08436" w14:textId="77777777" w:rsidR="00FA02C5" w:rsidRPr="00FF621E" w:rsidRDefault="00FA02C5" w:rsidP="00FF243C">
            <w:pPr>
              <w:pStyle w:val="StyleTabletextLeft"/>
            </w:pPr>
            <w:r w:rsidRPr="00FF621E">
              <w:t>Sunrise Communications AG</w:t>
            </w:r>
          </w:p>
        </w:tc>
      </w:tr>
      <w:tr w:rsidR="00FA02C5" w:rsidRPr="00870C6B" w14:paraId="1FBA74C0" w14:textId="77777777" w:rsidTr="00B55CDD">
        <w:trPr>
          <w:cantSplit/>
          <w:trHeight w:val="240"/>
        </w:trPr>
        <w:tc>
          <w:tcPr>
            <w:tcW w:w="909" w:type="dxa"/>
            <w:shd w:val="clear" w:color="auto" w:fill="auto"/>
          </w:tcPr>
          <w:p w14:paraId="081948CC" w14:textId="77777777" w:rsidR="00FA02C5" w:rsidRPr="00E7062C" w:rsidRDefault="00FA02C5" w:rsidP="00FF243C">
            <w:pPr>
              <w:pStyle w:val="StyleTabletextLeft"/>
            </w:pPr>
            <w:r w:rsidRPr="00E7062C">
              <w:t>2-058-4</w:t>
            </w:r>
          </w:p>
        </w:tc>
        <w:tc>
          <w:tcPr>
            <w:tcW w:w="1009" w:type="dxa"/>
            <w:gridSpan w:val="2"/>
            <w:shd w:val="clear" w:color="auto" w:fill="auto"/>
          </w:tcPr>
          <w:p w14:paraId="4D0A5DC6" w14:textId="77777777" w:rsidR="00FA02C5" w:rsidRPr="00E7062C" w:rsidRDefault="00FA02C5" w:rsidP="00FF243C">
            <w:pPr>
              <w:pStyle w:val="StyleTabletextLeft"/>
            </w:pPr>
            <w:r w:rsidRPr="00E7062C">
              <w:t>4564</w:t>
            </w:r>
          </w:p>
        </w:tc>
        <w:tc>
          <w:tcPr>
            <w:tcW w:w="3260" w:type="dxa"/>
            <w:shd w:val="clear" w:color="auto" w:fill="auto"/>
          </w:tcPr>
          <w:p w14:paraId="21BC6074" w14:textId="77777777" w:rsidR="00FA02C5" w:rsidRPr="00FF621E" w:rsidRDefault="00FA02C5" w:rsidP="00FF243C">
            <w:pPr>
              <w:pStyle w:val="StyleTabletextLeft"/>
            </w:pPr>
            <w:r w:rsidRPr="00FF621E">
              <w:t>Lausanne S01</w:t>
            </w:r>
          </w:p>
        </w:tc>
        <w:tc>
          <w:tcPr>
            <w:tcW w:w="4110" w:type="dxa"/>
            <w:gridSpan w:val="2"/>
          </w:tcPr>
          <w:p w14:paraId="52CD0EB7" w14:textId="77777777" w:rsidR="00FA02C5" w:rsidRPr="00FF621E" w:rsidRDefault="00FA02C5" w:rsidP="00FF243C">
            <w:pPr>
              <w:pStyle w:val="StyleTabletextLeft"/>
            </w:pPr>
            <w:r w:rsidRPr="00FF621E">
              <w:t>Sunrise Communications AG</w:t>
            </w:r>
          </w:p>
        </w:tc>
      </w:tr>
      <w:tr w:rsidR="00FA02C5" w:rsidRPr="00870C6B" w14:paraId="5CA4D86B" w14:textId="77777777" w:rsidTr="00B55CDD">
        <w:trPr>
          <w:cantSplit/>
          <w:trHeight w:val="240"/>
        </w:trPr>
        <w:tc>
          <w:tcPr>
            <w:tcW w:w="909" w:type="dxa"/>
            <w:shd w:val="clear" w:color="auto" w:fill="auto"/>
          </w:tcPr>
          <w:p w14:paraId="4F1D9D4D" w14:textId="77777777" w:rsidR="00FA02C5" w:rsidRPr="00E7062C" w:rsidRDefault="00FA02C5" w:rsidP="00FF243C">
            <w:pPr>
              <w:pStyle w:val="StyleTabletextLeft"/>
            </w:pPr>
            <w:r w:rsidRPr="00E7062C">
              <w:t>2-058-7</w:t>
            </w:r>
          </w:p>
        </w:tc>
        <w:tc>
          <w:tcPr>
            <w:tcW w:w="1009" w:type="dxa"/>
            <w:gridSpan w:val="2"/>
            <w:shd w:val="clear" w:color="auto" w:fill="auto"/>
          </w:tcPr>
          <w:p w14:paraId="3E286B9D" w14:textId="77777777" w:rsidR="00FA02C5" w:rsidRPr="00E7062C" w:rsidRDefault="00FA02C5" w:rsidP="00FF243C">
            <w:pPr>
              <w:pStyle w:val="StyleTabletextLeft"/>
            </w:pPr>
            <w:r w:rsidRPr="00E7062C">
              <w:t>4567</w:t>
            </w:r>
          </w:p>
        </w:tc>
        <w:tc>
          <w:tcPr>
            <w:tcW w:w="3260" w:type="dxa"/>
            <w:shd w:val="clear" w:color="auto" w:fill="auto"/>
          </w:tcPr>
          <w:p w14:paraId="2FB53B4E" w14:textId="77777777" w:rsidR="00FA02C5" w:rsidRPr="00FF621E" w:rsidRDefault="00FA02C5" w:rsidP="00FF243C">
            <w:pPr>
              <w:pStyle w:val="StyleTabletextLeft"/>
            </w:pPr>
            <w:r w:rsidRPr="00FF621E">
              <w:t>Zürich</w:t>
            </w:r>
          </w:p>
        </w:tc>
        <w:tc>
          <w:tcPr>
            <w:tcW w:w="4110" w:type="dxa"/>
            <w:gridSpan w:val="2"/>
          </w:tcPr>
          <w:p w14:paraId="56B0EDEF" w14:textId="77777777" w:rsidR="00FA02C5" w:rsidRPr="00FF621E" w:rsidRDefault="00FA02C5" w:rsidP="00FF243C">
            <w:pPr>
              <w:pStyle w:val="StyleTabletextLeft"/>
            </w:pPr>
            <w:r w:rsidRPr="00FF621E">
              <w:t>Orange Business Switzerland AG</w:t>
            </w:r>
          </w:p>
        </w:tc>
      </w:tr>
      <w:tr w:rsidR="00FA02C5" w:rsidRPr="00870C6B" w14:paraId="1FC85679" w14:textId="77777777" w:rsidTr="00B55CDD">
        <w:trPr>
          <w:cantSplit/>
          <w:trHeight w:val="240"/>
        </w:trPr>
        <w:tc>
          <w:tcPr>
            <w:tcW w:w="909" w:type="dxa"/>
            <w:shd w:val="clear" w:color="auto" w:fill="auto"/>
          </w:tcPr>
          <w:p w14:paraId="3B0F5E9B" w14:textId="77777777" w:rsidR="00FA02C5" w:rsidRPr="00E7062C" w:rsidRDefault="00FA02C5" w:rsidP="00FF243C">
            <w:pPr>
              <w:pStyle w:val="StyleTabletextLeft"/>
            </w:pPr>
            <w:r w:rsidRPr="00E7062C">
              <w:t>2-059-0</w:t>
            </w:r>
          </w:p>
        </w:tc>
        <w:tc>
          <w:tcPr>
            <w:tcW w:w="1009" w:type="dxa"/>
            <w:gridSpan w:val="2"/>
            <w:shd w:val="clear" w:color="auto" w:fill="auto"/>
          </w:tcPr>
          <w:p w14:paraId="57AD4310" w14:textId="77777777" w:rsidR="00FA02C5" w:rsidRPr="00E7062C" w:rsidRDefault="00FA02C5" w:rsidP="00FF243C">
            <w:pPr>
              <w:pStyle w:val="StyleTabletextLeft"/>
            </w:pPr>
            <w:r w:rsidRPr="00E7062C">
              <w:t>4568</w:t>
            </w:r>
          </w:p>
        </w:tc>
        <w:tc>
          <w:tcPr>
            <w:tcW w:w="3260" w:type="dxa"/>
            <w:shd w:val="clear" w:color="auto" w:fill="auto"/>
          </w:tcPr>
          <w:p w14:paraId="2CF2A617" w14:textId="77777777" w:rsidR="00FA02C5" w:rsidRPr="00FF621E" w:rsidRDefault="00FA02C5" w:rsidP="00FF243C">
            <w:pPr>
              <w:pStyle w:val="StyleTabletextLeft"/>
            </w:pPr>
            <w:r w:rsidRPr="00FF621E">
              <w:t>Pratteln</w:t>
            </w:r>
          </w:p>
        </w:tc>
        <w:tc>
          <w:tcPr>
            <w:tcW w:w="4110" w:type="dxa"/>
            <w:gridSpan w:val="2"/>
          </w:tcPr>
          <w:p w14:paraId="73DA7BB2" w14:textId="77777777" w:rsidR="00FA02C5" w:rsidRPr="00FF621E" w:rsidRDefault="00FA02C5" w:rsidP="00FF243C">
            <w:pPr>
              <w:pStyle w:val="StyleTabletextLeft"/>
            </w:pPr>
            <w:r w:rsidRPr="00FF621E">
              <w:t>Fink Telecom Services</w:t>
            </w:r>
          </w:p>
        </w:tc>
      </w:tr>
      <w:tr w:rsidR="00FA02C5" w:rsidRPr="00870C6B" w14:paraId="66120FA2" w14:textId="77777777" w:rsidTr="00B55CDD">
        <w:trPr>
          <w:cantSplit/>
          <w:trHeight w:val="240"/>
        </w:trPr>
        <w:tc>
          <w:tcPr>
            <w:tcW w:w="909" w:type="dxa"/>
            <w:shd w:val="clear" w:color="auto" w:fill="auto"/>
          </w:tcPr>
          <w:p w14:paraId="63AA2EB4" w14:textId="77777777" w:rsidR="00FA02C5" w:rsidRPr="00E7062C" w:rsidRDefault="00FA02C5" w:rsidP="00FF243C">
            <w:pPr>
              <w:pStyle w:val="StyleTabletextLeft"/>
            </w:pPr>
            <w:r w:rsidRPr="00E7062C">
              <w:t>2-059-1</w:t>
            </w:r>
          </w:p>
        </w:tc>
        <w:tc>
          <w:tcPr>
            <w:tcW w:w="1009" w:type="dxa"/>
            <w:gridSpan w:val="2"/>
            <w:shd w:val="clear" w:color="auto" w:fill="auto"/>
          </w:tcPr>
          <w:p w14:paraId="12CEABED" w14:textId="77777777" w:rsidR="00FA02C5" w:rsidRPr="00E7062C" w:rsidRDefault="00FA02C5" w:rsidP="00FF243C">
            <w:pPr>
              <w:pStyle w:val="StyleTabletextLeft"/>
            </w:pPr>
            <w:r w:rsidRPr="00E7062C">
              <w:t>4569</w:t>
            </w:r>
          </w:p>
        </w:tc>
        <w:tc>
          <w:tcPr>
            <w:tcW w:w="3260" w:type="dxa"/>
            <w:shd w:val="clear" w:color="auto" w:fill="auto"/>
          </w:tcPr>
          <w:p w14:paraId="1DA6523B" w14:textId="77777777" w:rsidR="00FA02C5" w:rsidRPr="00FF621E" w:rsidRDefault="00FA02C5" w:rsidP="00FF243C">
            <w:pPr>
              <w:pStyle w:val="StyleTabletextLeft"/>
            </w:pPr>
            <w:r w:rsidRPr="00FF621E">
              <w:t>Genève</w:t>
            </w:r>
          </w:p>
        </w:tc>
        <w:tc>
          <w:tcPr>
            <w:tcW w:w="4110" w:type="dxa"/>
            <w:gridSpan w:val="2"/>
          </w:tcPr>
          <w:p w14:paraId="10AD5E94" w14:textId="77777777" w:rsidR="00FA02C5" w:rsidRPr="00FF621E" w:rsidRDefault="00FA02C5" w:rsidP="00FF243C">
            <w:pPr>
              <w:pStyle w:val="StyleTabletextLeft"/>
            </w:pPr>
            <w:r w:rsidRPr="00FF621E">
              <w:t>Belgacom International Carrier Service (Switzerland) AG</w:t>
            </w:r>
          </w:p>
        </w:tc>
      </w:tr>
      <w:tr w:rsidR="00FA02C5" w:rsidRPr="00870C6B" w14:paraId="703F76EC" w14:textId="77777777" w:rsidTr="00B55CDD">
        <w:trPr>
          <w:cantSplit/>
          <w:trHeight w:val="240"/>
        </w:trPr>
        <w:tc>
          <w:tcPr>
            <w:tcW w:w="909" w:type="dxa"/>
            <w:shd w:val="clear" w:color="auto" w:fill="auto"/>
          </w:tcPr>
          <w:p w14:paraId="5DEE98B6" w14:textId="77777777" w:rsidR="00FA02C5" w:rsidRPr="00E7062C" w:rsidRDefault="00FA02C5" w:rsidP="00FF243C">
            <w:pPr>
              <w:pStyle w:val="StyleTabletextLeft"/>
            </w:pPr>
            <w:r w:rsidRPr="00E7062C">
              <w:t>2-059-2</w:t>
            </w:r>
          </w:p>
        </w:tc>
        <w:tc>
          <w:tcPr>
            <w:tcW w:w="1009" w:type="dxa"/>
            <w:gridSpan w:val="2"/>
            <w:shd w:val="clear" w:color="auto" w:fill="auto"/>
          </w:tcPr>
          <w:p w14:paraId="2565564F" w14:textId="77777777" w:rsidR="00FA02C5" w:rsidRPr="00E7062C" w:rsidRDefault="00FA02C5" w:rsidP="00FF243C">
            <w:pPr>
              <w:pStyle w:val="StyleTabletextLeft"/>
            </w:pPr>
            <w:r w:rsidRPr="00E7062C">
              <w:t>4570</w:t>
            </w:r>
          </w:p>
        </w:tc>
        <w:tc>
          <w:tcPr>
            <w:tcW w:w="3260" w:type="dxa"/>
            <w:shd w:val="clear" w:color="auto" w:fill="auto"/>
          </w:tcPr>
          <w:p w14:paraId="3BACE686" w14:textId="77777777" w:rsidR="00FA02C5" w:rsidRPr="00FF621E" w:rsidRDefault="00FA02C5" w:rsidP="00FF243C">
            <w:pPr>
              <w:pStyle w:val="StyleTabletextLeft"/>
            </w:pPr>
            <w:r w:rsidRPr="00FF621E">
              <w:t>Genève</w:t>
            </w:r>
          </w:p>
        </w:tc>
        <w:tc>
          <w:tcPr>
            <w:tcW w:w="4110" w:type="dxa"/>
            <w:gridSpan w:val="2"/>
          </w:tcPr>
          <w:p w14:paraId="731463A4" w14:textId="77777777" w:rsidR="00FA02C5" w:rsidRPr="00FF621E" w:rsidRDefault="00FA02C5" w:rsidP="00FF243C">
            <w:pPr>
              <w:pStyle w:val="StyleTabletextLeft"/>
            </w:pPr>
            <w:r w:rsidRPr="00FF621E">
              <w:t>Belgacom International SA</w:t>
            </w:r>
          </w:p>
        </w:tc>
      </w:tr>
      <w:tr w:rsidR="00FA02C5" w:rsidRPr="00870C6B" w14:paraId="2CBD0CE5" w14:textId="77777777" w:rsidTr="00B55CDD">
        <w:trPr>
          <w:cantSplit/>
          <w:trHeight w:val="240"/>
        </w:trPr>
        <w:tc>
          <w:tcPr>
            <w:tcW w:w="909" w:type="dxa"/>
            <w:shd w:val="clear" w:color="auto" w:fill="auto"/>
          </w:tcPr>
          <w:p w14:paraId="4DC22EC0" w14:textId="77777777" w:rsidR="00FA02C5" w:rsidRPr="00E7062C" w:rsidRDefault="00FA02C5" w:rsidP="00FF243C">
            <w:pPr>
              <w:pStyle w:val="StyleTabletextLeft"/>
            </w:pPr>
            <w:r w:rsidRPr="00E7062C">
              <w:t>2-059-3</w:t>
            </w:r>
          </w:p>
        </w:tc>
        <w:tc>
          <w:tcPr>
            <w:tcW w:w="1009" w:type="dxa"/>
            <w:gridSpan w:val="2"/>
            <w:shd w:val="clear" w:color="auto" w:fill="auto"/>
          </w:tcPr>
          <w:p w14:paraId="2D884EB2" w14:textId="77777777" w:rsidR="00FA02C5" w:rsidRPr="00E7062C" w:rsidRDefault="00FA02C5" w:rsidP="00FF243C">
            <w:pPr>
              <w:pStyle w:val="StyleTabletextLeft"/>
            </w:pPr>
            <w:r w:rsidRPr="00E7062C">
              <w:t>4571</w:t>
            </w:r>
          </w:p>
        </w:tc>
        <w:tc>
          <w:tcPr>
            <w:tcW w:w="3260" w:type="dxa"/>
            <w:shd w:val="clear" w:color="auto" w:fill="auto"/>
          </w:tcPr>
          <w:p w14:paraId="613FDF6C" w14:textId="77777777" w:rsidR="00FA02C5" w:rsidRPr="00FF621E" w:rsidRDefault="00FA02C5" w:rsidP="00FF243C">
            <w:pPr>
              <w:pStyle w:val="StyleTabletextLeft"/>
            </w:pPr>
            <w:r w:rsidRPr="00FF621E">
              <w:t>Bern</w:t>
            </w:r>
          </w:p>
        </w:tc>
        <w:tc>
          <w:tcPr>
            <w:tcW w:w="4110" w:type="dxa"/>
            <w:gridSpan w:val="2"/>
          </w:tcPr>
          <w:p w14:paraId="6A6B2D7D" w14:textId="77777777" w:rsidR="00FA02C5" w:rsidRPr="00FF621E" w:rsidRDefault="00FA02C5" w:rsidP="00FF243C">
            <w:pPr>
              <w:pStyle w:val="StyleTabletextLeft"/>
            </w:pPr>
            <w:r w:rsidRPr="00FF621E">
              <w:t>Schweizerische Bundesbahnen SBB</w:t>
            </w:r>
          </w:p>
        </w:tc>
      </w:tr>
      <w:tr w:rsidR="00FA02C5" w:rsidRPr="00870C6B" w14:paraId="3EA93EEC" w14:textId="77777777" w:rsidTr="00B55CDD">
        <w:trPr>
          <w:cantSplit/>
          <w:trHeight w:val="240"/>
        </w:trPr>
        <w:tc>
          <w:tcPr>
            <w:tcW w:w="909" w:type="dxa"/>
            <w:shd w:val="clear" w:color="auto" w:fill="auto"/>
          </w:tcPr>
          <w:p w14:paraId="6BA48A06" w14:textId="77777777" w:rsidR="00FA02C5" w:rsidRPr="00E7062C" w:rsidRDefault="00FA02C5" w:rsidP="00FF243C">
            <w:pPr>
              <w:pStyle w:val="StyleTabletextLeft"/>
            </w:pPr>
            <w:r w:rsidRPr="00E7062C">
              <w:t>2-059-4</w:t>
            </w:r>
          </w:p>
        </w:tc>
        <w:tc>
          <w:tcPr>
            <w:tcW w:w="1009" w:type="dxa"/>
            <w:gridSpan w:val="2"/>
            <w:shd w:val="clear" w:color="auto" w:fill="auto"/>
          </w:tcPr>
          <w:p w14:paraId="22500A68" w14:textId="77777777" w:rsidR="00FA02C5" w:rsidRPr="00E7062C" w:rsidRDefault="00FA02C5" w:rsidP="00FF243C">
            <w:pPr>
              <w:pStyle w:val="StyleTabletextLeft"/>
            </w:pPr>
            <w:r w:rsidRPr="00E7062C">
              <w:t>4572</w:t>
            </w:r>
          </w:p>
        </w:tc>
        <w:tc>
          <w:tcPr>
            <w:tcW w:w="3260" w:type="dxa"/>
            <w:shd w:val="clear" w:color="auto" w:fill="auto"/>
          </w:tcPr>
          <w:p w14:paraId="73AC05EE" w14:textId="77777777" w:rsidR="00FA02C5" w:rsidRPr="00FF621E" w:rsidRDefault="00FA02C5" w:rsidP="00FF243C">
            <w:pPr>
              <w:pStyle w:val="StyleTabletextLeft"/>
            </w:pPr>
            <w:r w:rsidRPr="00FF621E">
              <w:t>Zürich</w:t>
            </w:r>
          </w:p>
        </w:tc>
        <w:tc>
          <w:tcPr>
            <w:tcW w:w="4110" w:type="dxa"/>
            <w:gridSpan w:val="2"/>
          </w:tcPr>
          <w:p w14:paraId="296C669C" w14:textId="77777777" w:rsidR="00FA02C5" w:rsidRPr="00FF621E" w:rsidRDefault="00FA02C5" w:rsidP="00FF243C">
            <w:pPr>
              <w:pStyle w:val="StyleTabletextLeft"/>
            </w:pPr>
            <w:r w:rsidRPr="00FF621E">
              <w:t>Sunrise Communications AG</w:t>
            </w:r>
          </w:p>
        </w:tc>
      </w:tr>
      <w:tr w:rsidR="00FA02C5" w:rsidRPr="00870C6B" w14:paraId="78834025" w14:textId="77777777" w:rsidTr="00B55CDD">
        <w:trPr>
          <w:cantSplit/>
          <w:trHeight w:val="240"/>
        </w:trPr>
        <w:tc>
          <w:tcPr>
            <w:tcW w:w="909" w:type="dxa"/>
            <w:shd w:val="clear" w:color="auto" w:fill="auto"/>
          </w:tcPr>
          <w:p w14:paraId="7DDFABD0" w14:textId="77777777" w:rsidR="00FA02C5" w:rsidRPr="00E7062C" w:rsidRDefault="00FA02C5" w:rsidP="00FF243C">
            <w:pPr>
              <w:pStyle w:val="StyleTabletextLeft"/>
            </w:pPr>
            <w:r w:rsidRPr="00E7062C">
              <w:t>2-059-5</w:t>
            </w:r>
          </w:p>
        </w:tc>
        <w:tc>
          <w:tcPr>
            <w:tcW w:w="1009" w:type="dxa"/>
            <w:gridSpan w:val="2"/>
            <w:shd w:val="clear" w:color="auto" w:fill="auto"/>
          </w:tcPr>
          <w:p w14:paraId="08CF40BA" w14:textId="77777777" w:rsidR="00FA02C5" w:rsidRPr="00E7062C" w:rsidRDefault="00FA02C5" w:rsidP="00FF243C">
            <w:pPr>
              <w:pStyle w:val="StyleTabletextLeft"/>
            </w:pPr>
            <w:r w:rsidRPr="00E7062C">
              <w:t>4573</w:t>
            </w:r>
          </w:p>
        </w:tc>
        <w:tc>
          <w:tcPr>
            <w:tcW w:w="3260" w:type="dxa"/>
            <w:shd w:val="clear" w:color="auto" w:fill="auto"/>
          </w:tcPr>
          <w:p w14:paraId="11F2E448" w14:textId="77777777" w:rsidR="00FA02C5" w:rsidRPr="00FF621E" w:rsidRDefault="00FA02C5" w:rsidP="00FF243C">
            <w:pPr>
              <w:pStyle w:val="StyleTabletextLeft"/>
            </w:pPr>
            <w:r w:rsidRPr="00FF621E">
              <w:t>Luzern</w:t>
            </w:r>
          </w:p>
        </w:tc>
        <w:tc>
          <w:tcPr>
            <w:tcW w:w="4110" w:type="dxa"/>
            <w:gridSpan w:val="2"/>
          </w:tcPr>
          <w:p w14:paraId="2E2C674A" w14:textId="77777777" w:rsidR="00FA02C5" w:rsidRPr="00FF621E" w:rsidRDefault="00FA02C5" w:rsidP="00FF243C">
            <w:pPr>
              <w:pStyle w:val="StyleTabletextLeft"/>
            </w:pPr>
            <w:r w:rsidRPr="00FF621E">
              <w:t>Swisscom (Schweiz) AG</w:t>
            </w:r>
          </w:p>
        </w:tc>
      </w:tr>
      <w:tr w:rsidR="00FA02C5" w:rsidRPr="00870C6B" w14:paraId="2AAFEDDA" w14:textId="77777777" w:rsidTr="00B55CDD">
        <w:trPr>
          <w:cantSplit/>
          <w:trHeight w:val="240"/>
        </w:trPr>
        <w:tc>
          <w:tcPr>
            <w:tcW w:w="909" w:type="dxa"/>
            <w:shd w:val="clear" w:color="auto" w:fill="auto"/>
          </w:tcPr>
          <w:p w14:paraId="5E40C978" w14:textId="77777777" w:rsidR="00FA02C5" w:rsidRPr="00E7062C" w:rsidRDefault="00FA02C5" w:rsidP="00FF243C">
            <w:pPr>
              <w:pStyle w:val="StyleTabletextLeft"/>
            </w:pPr>
            <w:r w:rsidRPr="00E7062C">
              <w:t>2-059-6</w:t>
            </w:r>
          </w:p>
        </w:tc>
        <w:tc>
          <w:tcPr>
            <w:tcW w:w="1009" w:type="dxa"/>
            <w:gridSpan w:val="2"/>
            <w:shd w:val="clear" w:color="auto" w:fill="auto"/>
          </w:tcPr>
          <w:p w14:paraId="767DEE83" w14:textId="77777777" w:rsidR="00FA02C5" w:rsidRPr="00E7062C" w:rsidRDefault="00FA02C5" w:rsidP="00FF243C">
            <w:pPr>
              <w:pStyle w:val="StyleTabletextLeft"/>
            </w:pPr>
            <w:r w:rsidRPr="00E7062C">
              <w:t>4574</w:t>
            </w:r>
          </w:p>
        </w:tc>
        <w:tc>
          <w:tcPr>
            <w:tcW w:w="3260" w:type="dxa"/>
            <w:shd w:val="clear" w:color="auto" w:fill="auto"/>
          </w:tcPr>
          <w:p w14:paraId="58340356" w14:textId="77777777" w:rsidR="00FA02C5" w:rsidRPr="00FF621E" w:rsidRDefault="00FA02C5" w:rsidP="00FF243C">
            <w:pPr>
              <w:pStyle w:val="StyleTabletextLeft"/>
            </w:pPr>
            <w:r w:rsidRPr="00FF621E">
              <w:t>Bern</w:t>
            </w:r>
          </w:p>
        </w:tc>
        <w:tc>
          <w:tcPr>
            <w:tcW w:w="4110" w:type="dxa"/>
            <w:gridSpan w:val="2"/>
          </w:tcPr>
          <w:p w14:paraId="5E70DBDF" w14:textId="77777777" w:rsidR="00FA02C5" w:rsidRPr="00FF621E" w:rsidRDefault="00FA02C5" w:rsidP="00FF243C">
            <w:pPr>
              <w:pStyle w:val="StyleTabletextLeft"/>
            </w:pPr>
            <w:r w:rsidRPr="00FF621E">
              <w:t>Swisscom (Schweiz) AG</w:t>
            </w:r>
          </w:p>
        </w:tc>
      </w:tr>
      <w:tr w:rsidR="00FA02C5" w:rsidRPr="00870C6B" w14:paraId="7C82BE3A" w14:textId="77777777" w:rsidTr="00B55CDD">
        <w:trPr>
          <w:cantSplit/>
          <w:trHeight w:val="240"/>
        </w:trPr>
        <w:tc>
          <w:tcPr>
            <w:tcW w:w="909" w:type="dxa"/>
            <w:shd w:val="clear" w:color="auto" w:fill="auto"/>
          </w:tcPr>
          <w:p w14:paraId="3A4496FE" w14:textId="77777777" w:rsidR="00FA02C5" w:rsidRPr="00E7062C" w:rsidRDefault="00FA02C5" w:rsidP="00FF243C">
            <w:pPr>
              <w:pStyle w:val="StyleTabletextLeft"/>
            </w:pPr>
            <w:r w:rsidRPr="00E7062C">
              <w:t>2-059-7</w:t>
            </w:r>
          </w:p>
        </w:tc>
        <w:tc>
          <w:tcPr>
            <w:tcW w:w="1009" w:type="dxa"/>
            <w:gridSpan w:val="2"/>
            <w:shd w:val="clear" w:color="auto" w:fill="auto"/>
          </w:tcPr>
          <w:p w14:paraId="74615D18" w14:textId="77777777" w:rsidR="00FA02C5" w:rsidRPr="00E7062C" w:rsidRDefault="00FA02C5" w:rsidP="00FF243C">
            <w:pPr>
              <w:pStyle w:val="StyleTabletextLeft"/>
            </w:pPr>
            <w:r w:rsidRPr="00E7062C">
              <w:t>4575</w:t>
            </w:r>
          </w:p>
        </w:tc>
        <w:tc>
          <w:tcPr>
            <w:tcW w:w="3260" w:type="dxa"/>
            <w:shd w:val="clear" w:color="auto" w:fill="auto"/>
          </w:tcPr>
          <w:p w14:paraId="563D6538" w14:textId="77777777" w:rsidR="00FA02C5" w:rsidRPr="00FF621E" w:rsidRDefault="00FA02C5" w:rsidP="00FF243C">
            <w:pPr>
              <w:pStyle w:val="StyleTabletextLeft"/>
            </w:pPr>
            <w:r w:rsidRPr="00FF621E">
              <w:t>Bern</w:t>
            </w:r>
          </w:p>
        </w:tc>
        <w:tc>
          <w:tcPr>
            <w:tcW w:w="4110" w:type="dxa"/>
            <w:gridSpan w:val="2"/>
          </w:tcPr>
          <w:p w14:paraId="0C60E6CB" w14:textId="77777777" w:rsidR="00FA02C5" w:rsidRPr="00FF621E" w:rsidRDefault="00FA02C5" w:rsidP="00FF243C">
            <w:pPr>
              <w:pStyle w:val="StyleTabletextLeft"/>
            </w:pPr>
            <w:r w:rsidRPr="00FF621E">
              <w:t>Swisscom (Schweiz) AG</w:t>
            </w:r>
          </w:p>
        </w:tc>
      </w:tr>
      <w:tr w:rsidR="00FA02C5" w:rsidRPr="00870C6B" w14:paraId="0543D2BE" w14:textId="77777777" w:rsidTr="00B55CDD">
        <w:trPr>
          <w:cantSplit/>
          <w:trHeight w:val="240"/>
        </w:trPr>
        <w:tc>
          <w:tcPr>
            <w:tcW w:w="909" w:type="dxa"/>
            <w:shd w:val="clear" w:color="auto" w:fill="auto"/>
          </w:tcPr>
          <w:p w14:paraId="3EC8B806" w14:textId="77777777" w:rsidR="00FA02C5" w:rsidRPr="00E7062C" w:rsidRDefault="00FA02C5" w:rsidP="00FF243C">
            <w:pPr>
              <w:pStyle w:val="StyleTabletextLeft"/>
            </w:pPr>
            <w:r w:rsidRPr="00E7062C">
              <w:t>2-061-0</w:t>
            </w:r>
          </w:p>
        </w:tc>
        <w:tc>
          <w:tcPr>
            <w:tcW w:w="1009" w:type="dxa"/>
            <w:gridSpan w:val="2"/>
            <w:shd w:val="clear" w:color="auto" w:fill="auto"/>
          </w:tcPr>
          <w:p w14:paraId="354888E2" w14:textId="77777777" w:rsidR="00FA02C5" w:rsidRPr="00E7062C" w:rsidRDefault="00FA02C5" w:rsidP="00FF243C">
            <w:pPr>
              <w:pStyle w:val="StyleTabletextLeft"/>
            </w:pPr>
            <w:r w:rsidRPr="00E7062C">
              <w:t>4584</w:t>
            </w:r>
          </w:p>
        </w:tc>
        <w:tc>
          <w:tcPr>
            <w:tcW w:w="3260" w:type="dxa"/>
            <w:shd w:val="clear" w:color="auto" w:fill="auto"/>
          </w:tcPr>
          <w:p w14:paraId="3AB8239D" w14:textId="77777777" w:rsidR="00FA02C5" w:rsidRPr="00FF621E" w:rsidRDefault="00FA02C5" w:rsidP="00FF243C">
            <w:pPr>
              <w:pStyle w:val="StyleTabletextLeft"/>
            </w:pPr>
            <w:r w:rsidRPr="00FF621E">
              <w:t>Zürich</w:t>
            </w:r>
          </w:p>
        </w:tc>
        <w:tc>
          <w:tcPr>
            <w:tcW w:w="4110" w:type="dxa"/>
            <w:gridSpan w:val="2"/>
          </w:tcPr>
          <w:p w14:paraId="453B0BE3" w14:textId="77777777" w:rsidR="00FA02C5" w:rsidRPr="00913C96" w:rsidRDefault="00FA02C5" w:rsidP="00FF243C">
            <w:pPr>
              <w:pStyle w:val="StyleTabletextLeft"/>
              <w:rPr>
                <w:lang w:val="en-GB"/>
              </w:rPr>
            </w:pPr>
            <w:r w:rsidRPr="00913C96">
              <w:rPr>
                <w:lang w:val="en-GB"/>
              </w:rPr>
              <w:t>Global Premium Telecom B.V.</w:t>
            </w:r>
          </w:p>
        </w:tc>
      </w:tr>
      <w:tr w:rsidR="00FA02C5" w:rsidRPr="00870C6B" w14:paraId="6C692447" w14:textId="77777777" w:rsidTr="00B55CDD">
        <w:trPr>
          <w:cantSplit/>
          <w:trHeight w:val="240"/>
        </w:trPr>
        <w:tc>
          <w:tcPr>
            <w:tcW w:w="909" w:type="dxa"/>
            <w:shd w:val="clear" w:color="auto" w:fill="auto"/>
          </w:tcPr>
          <w:p w14:paraId="15F87D3F" w14:textId="77777777" w:rsidR="00FA02C5" w:rsidRPr="00E7062C" w:rsidRDefault="00FA02C5" w:rsidP="00FF243C">
            <w:pPr>
              <w:pStyle w:val="StyleTabletextLeft"/>
            </w:pPr>
            <w:r w:rsidRPr="00E7062C">
              <w:t>2-061-1</w:t>
            </w:r>
          </w:p>
        </w:tc>
        <w:tc>
          <w:tcPr>
            <w:tcW w:w="1009" w:type="dxa"/>
            <w:gridSpan w:val="2"/>
            <w:shd w:val="clear" w:color="auto" w:fill="auto"/>
          </w:tcPr>
          <w:p w14:paraId="78E99288" w14:textId="77777777" w:rsidR="00FA02C5" w:rsidRPr="00E7062C" w:rsidRDefault="00FA02C5" w:rsidP="00FF243C">
            <w:pPr>
              <w:pStyle w:val="StyleTabletextLeft"/>
            </w:pPr>
            <w:r w:rsidRPr="00E7062C">
              <w:t>4585</w:t>
            </w:r>
          </w:p>
        </w:tc>
        <w:tc>
          <w:tcPr>
            <w:tcW w:w="3260" w:type="dxa"/>
            <w:shd w:val="clear" w:color="auto" w:fill="auto"/>
          </w:tcPr>
          <w:p w14:paraId="33A75189" w14:textId="77777777" w:rsidR="00FA02C5" w:rsidRPr="00FF621E" w:rsidRDefault="00FA02C5" w:rsidP="00FF243C">
            <w:pPr>
              <w:pStyle w:val="StyleTabletextLeft"/>
            </w:pPr>
            <w:r w:rsidRPr="00FF621E">
              <w:t>Renens VD</w:t>
            </w:r>
          </w:p>
        </w:tc>
        <w:tc>
          <w:tcPr>
            <w:tcW w:w="4110" w:type="dxa"/>
            <w:gridSpan w:val="2"/>
          </w:tcPr>
          <w:p w14:paraId="34EFBE6D" w14:textId="77777777" w:rsidR="00FA02C5" w:rsidRPr="00FF621E" w:rsidRDefault="00FA02C5" w:rsidP="00FF243C">
            <w:pPr>
              <w:pStyle w:val="StyleTabletextLeft"/>
            </w:pPr>
            <w:r w:rsidRPr="00FF621E">
              <w:t>Salt Mobile SA</w:t>
            </w:r>
          </w:p>
        </w:tc>
      </w:tr>
      <w:tr w:rsidR="00FA02C5" w:rsidRPr="00870C6B" w14:paraId="7FF32464" w14:textId="77777777" w:rsidTr="00B55CDD">
        <w:trPr>
          <w:cantSplit/>
          <w:trHeight w:val="240"/>
        </w:trPr>
        <w:tc>
          <w:tcPr>
            <w:tcW w:w="909" w:type="dxa"/>
            <w:shd w:val="clear" w:color="auto" w:fill="auto"/>
          </w:tcPr>
          <w:p w14:paraId="18A198FA" w14:textId="77777777" w:rsidR="00FA02C5" w:rsidRPr="00E7062C" w:rsidRDefault="00FA02C5" w:rsidP="00FF243C">
            <w:pPr>
              <w:pStyle w:val="StyleTabletextLeft"/>
            </w:pPr>
            <w:r w:rsidRPr="00E7062C">
              <w:t>2-061-2</w:t>
            </w:r>
          </w:p>
        </w:tc>
        <w:tc>
          <w:tcPr>
            <w:tcW w:w="1009" w:type="dxa"/>
            <w:gridSpan w:val="2"/>
            <w:shd w:val="clear" w:color="auto" w:fill="auto"/>
          </w:tcPr>
          <w:p w14:paraId="0A7678EE" w14:textId="77777777" w:rsidR="00FA02C5" w:rsidRPr="00E7062C" w:rsidRDefault="00FA02C5" w:rsidP="00FF243C">
            <w:pPr>
              <w:pStyle w:val="StyleTabletextLeft"/>
            </w:pPr>
            <w:r w:rsidRPr="00E7062C">
              <w:t>4586</w:t>
            </w:r>
          </w:p>
        </w:tc>
        <w:tc>
          <w:tcPr>
            <w:tcW w:w="3260" w:type="dxa"/>
            <w:shd w:val="clear" w:color="auto" w:fill="auto"/>
          </w:tcPr>
          <w:p w14:paraId="7E09E839" w14:textId="77777777" w:rsidR="00FA02C5" w:rsidRPr="00FF621E" w:rsidRDefault="00FA02C5" w:rsidP="00FF243C">
            <w:pPr>
              <w:pStyle w:val="StyleTabletextLeft"/>
            </w:pPr>
            <w:r w:rsidRPr="00FF621E">
              <w:t>…</w:t>
            </w:r>
          </w:p>
        </w:tc>
        <w:tc>
          <w:tcPr>
            <w:tcW w:w="4110" w:type="dxa"/>
            <w:gridSpan w:val="2"/>
          </w:tcPr>
          <w:p w14:paraId="5D1EC186" w14:textId="77777777" w:rsidR="00FA02C5" w:rsidRPr="00FF621E" w:rsidRDefault="00FA02C5" w:rsidP="00FF243C">
            <w:pPr>
              <w:pStyle w:val="StyleTabletextLeft"/>
            </w:pPr>
            <w:r w:rsidRPr="00FF621E">
              <w:t>IVY Telecom SA</w:t>
            </w:r>
          </w:p>
        </w:tc>
      </w:tr>
      <w:tr w:rsidR="00FA02C5" w:rsidRPr="00870C6B" w14:paraId="52767038" w14:textId="77777777" w:rsidTr="00B55CDD">
        <w:trPr>
          <w:cantSplit/>
          <w:trHeight w:val="240"/>
        </w:trPr>
        <w:tc>
          <w:tcPr>
            <w:tcW w:w="909" w:type="dxa"/>
            <w:shd w:val="clear" w:color="auto" w:fill="auto"/>
          </w:tcPr>
          <w:p w14:paraId="2DC8140E" w14:textId="77777777" w:rsidR="00FA02C5" w:rsidRPr="00E7062C" w:rsidRDefault="00FA02C5" w:rsidP="00FF243C">
            <w:pPr>
              <w:pStyle w:val="StyleTabletextLeft"/>
            </w:pPr>
            <w:r w:rsidRPr="00E7062C">
              <w:t>2-061-3</w:t>
            </w:r>
          </w:p>
        </w:tc>
        <w:tc>
          <w:tcPr>
            <w:tcW w:w="1009" w:type="dxa"/>
            <w:gridSpan w:val="2"/>
            <w:shd w:val="clear" w:color="auto" w:fill="auto"/>
          </w:tcPr>
          <w:p w14:paraId="6FB61D26" w14:textId="77777777" w:rsidR="00FA02C5" w:rsidRPr="00E7062C" w:rsidRDefault="00FA02C5" w:rsidP="00FF243C">
            <w:pPr>
              <w:pStyle w:val="StyleTabletextLeft"/>
            </w:pPr>
            <w:r w:rsidRPr="00E7062C">
              <w:t>4587</w:t>
            </w:r>
          </w:p>
        </w:tc>
        <w:tc>
          <w:tcPr>
            <w:tcW w:w="3260" w:type="dxa"/>
            <w:shd w:val="clear" w:color="auto" w:fill="auto"/>
          </w:tcPr>
          <w:p w14:paraId="38892042" w14:textId="77777777" w:rsidR="00FA02C5" w:rsidRPr="00FF621E" w:rsidRDefault="00FA02C5" w:rsidP="00FF243C">
            <w:pPr>
              <w:pStyle w:val="StyleTabletextLeft"/>
            </w:pPr>
            <w:r w:rsidRPr="00FF621E">
              <w:t>Zürich_2</w:t>
            </w:r>
          </w:p>
        </w:tc>
        <w:tc>
          <w:tcPr>
            <w:tcW w:w="4110" w:type="dxa"/>
            <w:gridSpan w:val="2"/>
          </w:tcPr>
          <w:p w14:paraId="7FA75BB7" w14:textId="77777777" w:rsidR="00FA02C5" w:rsidRPr="00FF621E" w:rsidRDefault="00FA02C5" w:rsidP="00FF243C">
            <w:pPr>
              <w:pStyle w:val="StyleTabletextLeft"/>
            </w:pPr>
            <w:r w:rsidRPr="00FF621E">
              <w:t>UPC Schweiz GmbH</w:t>
            </w:r>
          </w:p>
        </w:tc>
      </w:tr>
      <w:tr w:rsidR="00FA02C5" w:rsidRPr="00870C6B" w14:paraId="7FF6AC11" w14:textId="77777777" w:rsidTr="00B55CDD">
        <w:trPr>
          <w:cantSplit/>
          <w:trHeight w:val="240"/>
        </w:trPr>
        <w:tc>
          <w:tcPr>
            <w:tcW w:w="909" w:type="dxa"/>
            <w:shd w:val="clear" w:color="auto" w:fill="auto"/>
          </w:tcPr>
          <w:p w14:paraId="24BBEE2F" w14:textId="77777777" w:rsidR="00FA02C5" w:rsidRPr="00E7062C" w:rsidRDefault="00FA02C5" w:rsidP="00FF243C">
            <w:pPr>
              <w:pStyle w:val="StyleTabletextLeft"/>
            </w:pPr>
            <w:r w:rsidRPr="00E7062C">
              <w:t>2-061-4</w:t>
            </w:r>
          </w:p>
        </w:tc>
        <w:tc>
          <w:tcPr>
            <w:tcW w:w="1009" w:type="dxa"/>
            <w:gridSpan w:val="2"/>
            <w:shd w:val="clear" w:color="auto" w:fill="auto"/>
          </w:tcPr>
          <w:p w14:paraId="58AD52BF" w14:textId="77777777" w:rsidR="00FA02C5" w:rsidRPr="00E7062C" w:rsidRDefault="00FA02C5" w:rsidP="00FF243C">
            <w:pPr>
              <w:pStyle w:val="StyleTabletextLeft"/>
            </w:pPr>
            <w:r w:rsidRPr="00E7062C">
              <w:t>4588</w:t>
            </w:r>
          </w:p>
        </w:tc>
        <w:tc>
          <w:tcPr>
            <w:tcW w:w="3260" w:type="dxa"/>
            <w:shd w:val="clear" w:color="auto" w:fill="auto"/>
          </w:tcPr>
          <w:p w14:paraId="0C4C42C8" w14:textId="77777777" w:rsidR="00FA02C5" w:rsidRPr="00FF621E" w:rsidRDefault="00FA02C5" w:rsidP="00FF243C">
            <w:pPr>
              <w:pStyle w:val="StyleTabletextLeft"/>
            </w:pPr>
            <w:r w:rsidRPr="00FF621E">
              <w:t>Zürich-2</w:t>
            </w:r>
          </w:p>
        </w:tc>
        <w:tc>
          <w:tcPr>
            <w:tcW w:w="4110" w:type="dxa"/>
            <w:gridSpan w:val="2"/>
          </w:tcPr>
          <w:p w14:paraId="64AA9A84" w14:textId="77777777" w:rsidR="00FA02C5" w:rsidRPr="00FF621E" w:rsidRDefault="00FA02C5" w:rsidP="00FF243C">
            <w:pPr>
              <w:pStyle w:val="StyleTabletextLeft"/>
            </w:pPr>
            <w:r w:rsidRPr="00FF621E">
              <w:t>Datatrade AG</w:t>
            </w:r>
          </w:p>
        </w:tc>
      </w:tr>
      <w:tr w:rsidR="00FA02C5" w:rsidRPr="00870C6B" w14:paraId="102B2A1C" w14:textId="77777777" w:rsidTr="00B55CDD">
        <w:trPr>
          <w:cantSplit/>
          <w:trHeight w:val="240"/>
        </w:trPr>
        <w:tc>
          <w:tcPr>
            <w:tcW w:w="909" w:type="dxa"/>
            <w:shd w:val="clear" w:color="auto" w:fill="auto"/>
          </w:tcPr>
          <w:p w14:paraId="3533FA84" w14:textId="77777777" w:rsidR="00FA02C5" w:rsidRPr="00E7062C" w:rsidRDefault="00FA02C5" w:rsidP="00FF243C">
            <w:pPr>
              <w:pStyle w:val="StyleTabletextLeft"/>
            </w:pPr>
            <w:r w:rsidRPr="00E7062C">
              <w:t>2-061-5</w:t>
            </w:r>
          </w:p>
        </w:tc>
        <w:tc>
          <w:tcPr>
            <w:tcW w:w="1009" w:type="dxa"/>
            <w:gridSpan w:val="2"/>
            <w:shd w:val="clear" w:color="auto" w:fill="auto"/>
          </w:tcPr>
          <w:p w14:paraId="261E7AFD" w14:textId="77777777" w:rsidR="00FA02C5" w:rsidRPr="00E7062C" w:rsidRDefault="00FA02C5" w:rsidP="00FF243C">
            <w:pPr>
              <w:pStyle w:val="StyleTabletextLeft"/>
            </w:pPr>
            <w:r w:rsidRPr="00E7062C">
              <w:t>4589</w:t>
            </w:r>
          </w:p>
        </w:tc>
        <w:tc>
          <w:tcPr>
            <w:tcW w:w="3260" w:type="dxa"/>
            <w:shd w:val="clear" w:color="auto" w:fill="auto"/>
          </w:tcPr>
          <w:p w14:paraId="7A60F800" w14:textId="77777777" w:rsidR="00FA02C5" w:rsidRPr="00FF621E" w:rsidRDefault="00FA02C5" w:rsidP="00FF243C">
            <w:pPr>
              <w:pStyle w:val="StyleTabletextLeft"/>
            </w:pPr>
            <w:r w:rsidRPr="00FF621E">
              <w:t>Zürich-3</w:t>
            </w:r>
          </w:p>
        </w:tc>
        <w:tc>
          <w:tcPr>
            <w:tcW w:w="4110" w:type="dxa"/>
            <w:gridSpan w:val="2"/>
          </w:tcPr>
          <w:p w14:paraId="75170BC3" w14:textId="77777777" w:rsidR="00FA02C5" w:rsidRPr="00FF621E" w:rsidRDefault="00FA02C5" w:rsidP="00FF243C">
            <w:pPr>
              <w:pStyle w:val="StyleTabletextLeft"/>
            </w:pPr>
            <w:r w:rsidRPr="00FF621E">
              <w:t>Datatrade AG</w:t>
            </w:r>
          </w:p>
        </w:tc>
      </w:tr>
      <w:tr w:rsidR="00FA02C5" w:rsidRPr="00870C6B" w14:paraId="615525F5" w14:textId="77777777" w:rsidTr="00B55CDD">
        <w:trPr>
          <w:cantSplit/>
          <w:trHeight w:val="240"/>
        </w:trPr>
        <w:tc>
          <w:tcPr>
            <w:tcW w:w="909" w:type="dxa"/>
            <w:shd w:val="clear" w:color="auto" w:fill="auto"/>
          </w:tcPr>
          <w:p w14:paraId="62FB27CC" w14:textId="77777777" w:rsidR="00FA02C5" w:rsidRPr="00E7062C" w:rsidRDefault="00FA02C5" w:rsidP="00FF243C">
            <w:pPr>
              <w:pStyle w:val="StyleTabletextLeft"/>
            </w:pPr>
            <w:r w:rsidRPr="00E7062C">
              <w:t>2-061-6</w:t>
            </w:r>
          </w:p>
        </w:tc>
        <w:tc>
          <w:tcPr>
            <w:tcW w:w="1009" w:type="dxa"/>
            <w:gridSpan w:val="2"/>
            <w:shd w:val="clear" w:color="auto" w:fill="auto"/>
          </w:tcPr>
          <w:p w14:paraId="58329CB7" w14:textId="77777777" w:rsidR="00FA02C5" w:rsidRPr="00E7062C" w:rsidRDefault="00FA02C5" w:rsidP="00FF243C">
            <w:pPr>
              <w:pStyle w:val="StyleTabletextLeft"/>
            </w:pPr>
            <w:r w:rsidRPr="00E7062C">
              <w:t>4590</w:t>
            </w:r>
          </w:p>
        </w:tc>
        <w:tc>
          <w:tcPr>
            <w:tcW w:w="3260" w:type="dxa"/>
            <w:shd w:val="clear" w:color="auto" w:fill="auto"/>
          </w:tcPr>
          <w:p w14:paraId="28B30FFE" w14:textId="77777777" w:rsidR="00FA02C5" w:rsidRPr="00FF621E" w:rsidRDefault="00FA02C5" w:rsidP="00FF243C">
            <w:pPr>
              <w:pStyle w:val="StyleTabletextLeft"/>
            </w:pPr>
            <w:r w:rsidRPr="00FF621E">
              <w:t>Bern</w:t>
            </w:r>
          </w:p>
        </w:tc>
        <w:tc>
          <w:tcPr>
            <w:tcW w:w="4110" w:type="dxa"/>
            <w:gridSpan w:val="2"/>
          </w:tcPr>
          <w:p w14:paraId="7879523F" w14:textId="77777777" w:rsidR="00FA02C5" w:rsidRPr="00FF621E" w:rsidRDefault="00FA02C5" w:rsidP="00FF243C">
            <w:pPr>
              <w:pStyle w:val="StyleTabletextLeft"/>
            </w:pPr>
            <w:r w:rsidRPr="00FF621E">
              <w:t>Comfone AG</w:t>
            </w:r>
          </w:p>
        </w:tc>
      </w:tr>
      <w:tr w:rsidR="00FA02C5" w:rsidRPr="00870C6B" w14:paraId="5745B10D" w14:textId="77777777" w:rsidTr="00B55CDD">
        <w:trPr>
          <w:cantSplit/>
          <w:trHeight w:val="240"/>
        </w:trPr>
        <w:tc>
          <w:tcPr>
            <w:tcW w:w="909" w:type="dxa"/>
            <w:shd w:val="clear" w:color="auto" w:fill="auto"/>
          </w:tcPr>
          <w:p w14:paraId="1A9E1793" w14:textId="77777777" w:rsidR="00FA02C5" w:rsidRPr="00E7062C" w:rsidRDefault="00FA02C5" w:rsidP="00FF243C">
            <w:pPr>
              <w:pStyle w:val="StyleTabletextLeft"/>
            </w:pPr>
            <w:r w:rsidRPr="00E7062C">
              <w:t>2-061-7</w:t>
            </w:r>
          </w:p>
        </w:tc>
        <w:tc>
          <w:tcPr>
            <w:tcW w:w="1009" w:type="dxa"/>
            <w:gridSpan w:val="2"/>
            <w:shd w:val="clear" w:color="auto" w:fill="auto"/>
          </w:tcPr>
          <w:p w14:paraId="3DFB27A3" w14:textId="77777777" w:rsidR="00FA02C5" w:rsidRPr="00E7062C" w:rsidRDefault="00FA02C5" w:rsidP="00FF243C">
            <w:pPr>
              <w:pStyle w:val="StyleTabletextLeft"/>
            </w:pPr>
            <w:r w:rsidRPr="00E7062C">
              <w:t>4591</w:t>
            </w:r>
          </w:p>
        </w:tc>
        <w:tc>
          <w:tcPr>
            <w:tcW w:w="3260" w:type="dxa"/>
            <w:shd w:val="clear" w:color="auto" w:fill="auto"/>
          </w:tcPr>
          <w:p w14:paraId="672C6BC2" w14:textId="77777777" w:rsidR="00FA02C5" w:rsidRPr="00FF621E" w:rsidRDefault="00FA02C5" w:rsidP="00FF243C">
            <w:pPr>
              <w:pStyle w:val="StyleTabletextLeft"/>
            </w:pPr>
            <w:r w:rsidRPr="00FF621E">
              <w:t>Bern</w:t>
            </w:r>
          </w:p>
        </w:tc>
        <w:tc>
          <w:tcPr>
            <w:tcW w:w="4110" w:type="dxa"/>
            <w:gridSpan w:val="2"/>
          </w:tcPr>
          <w:p w14:paraId="2E2EDF9F" w14:textId="77777777" w:rsidR="00FA02C5" w:rsidRPr="00FF621E" w:rsidRDefault="00FA02C5" w:rsidP="00FF243C">
            <w:pPr>
              <w:pStyle w:val="StyleTabletextLeft"/>
            </w:pPr>
            <w:r w:rsidRPr="00FF621E">
              <w:t>Comfone AG</w:t>
            </w:r>
          </w:p>
        </w:tc>
      </w:tr>
      <w:tr w:rsidR="00FA02C5" w:rsidRPr="00870C6B" w14:paraId="2BA31D04" w14:textId="77777777" w:rsidTr="00B55CDD">
        <w:trPr>
          <w:cantSplit/>
          <w:trHeight w:val="240"/>
        </w:trPr>
        <w:tc>
          <w:tcPr>
            <w:tcW w:w="909" w:type="dxa"/>
            <w:shd w:val="clear" w:color="auto" w:fill="auto"/>
          </w:tcPr>
          <w:p w14:paraId="27A614D8" w14:textId="77777777" w:rsidR="00FA02C5" w:rsidRPr="00E7062C" w:rsidRDefault="00FA02C5" w:rsidP="00FF243C">
            <w:pPr>
              <w:pStyle w:val="StyleTabletextLeft"/>
            </w:pPr>
            <w:r w:rsidRPr="00E7062C">
              <w:lastRenderedPageBreak/>
              <w:t>2-062-0</w:t>
            </w:r>
          </w:p>
        </w:tc>
        <w:tc>
          <w:tcPr>
            <w:tcW w:w="1009" w:type="dxa"/>
            <w:gridSpan w:val="2"/>
            <w:shd w:val="clear" w:color="auto" w:fill="auto"/>
          </w:tcPr>
          <w:p w14:paraId="297A6322" w14:textId="77777777" w:rsidR="00FA02C5" w:rsidRPr="00E7062C" w:rsidRDefault="00FA02C5" w:rsidP="00FF243C">
            <w:pPr>
              <w:pStyle w:val="StyleTabletextLeft"/>
            </w:pPr>
            <w:r w:rsidRPr="00E7062C">
              <w:t>4592</w:t>
            </w:r>
          </w:p>
        </w:tc>
        <w:tc>
          <w:tcPr>
            <w:tcW w:w="3260" w:type="dxa"/>
            <w:shd w:val="clear" w:color="auto" w:fill="auto"/>
          </w:tcPr>
          <w:p w14:paraId="5739DFD3" w14:textId="77777777" w:rsidR="00FA02C5" w:rsidRPr="00FF621E" w:rsidRDefault="00FA02C5" w:rsidP="00FF243C">
            <w:pPr>
              <w:pStyle w:val="StyleTabletextLeft"/>
            </w:pPr>
            <w:r w:rsidRPr="00FF621E">
              <w:t>Zürich 2</w:t>
            </w:r>
          </w:p>
        </w:tc>
        <w:tc>
          <w:tcPr>
            <w:tcW w:w="4110" w:type="dxa"/>
            <w:gridSpan w:val="2"/>
          </w:tcPr>
          <w:p w14:paraId="624C7EA3" w14:textId="77777777" w:rsidR="00FA02C5" w:rsidRPr="00FF621E" w:rsidRDefault="00FA02C5" w:rsidP="00FF243C">
            <w:pPr>
              <w:pStyle w:val="StyleTabletextLeft"/>
            </w:pPr>
            <w:r w:rsidRPr="00FF621E">
              <w:t>MITTO AG</w:t>
            </w:r>
          </w:p>
        </w:tc>
      </w:tr>
      <w:tr w:rsidR="00FA02C5" w:rsidRPr="00870C6B" w14:paraId="2B7EFE0A" w14:textId="77777777" w:rsidTr="00B55CDD">
        <w:trPr>
          <w:cantSplit/>
          <w:trHeight w:val="240"/>
        </w:trPr>
        <w:tc>
          <w:tcPr>
            <w:tcW w:w="909" w:type="dxa"/>
            <w:shd w:val="clear" w:color="auto" w:fill="auto"/>
          </w:tcPr>
          <w:p w14:paraId="2B9CE837" w14:textId="77777777" w:rsidR="00FA02C5" w:rsidRPr="00E7062C" w:rsidRDefault="00FA02C5" w:rsidP="00FF243C">
            <w:pPr>
              <w:pStyle w:val="StyleTabletextLeft"/>
            </w:pPr>
            <w:r w:rsidRPr="00E7062C">
              <w:t>2-062-1</w:t>
            </w:r>
          </w:p>
        </w:tc>
        <w:tc>
          <w:tcPr>
            <w:tcW w:w="1009" w:type="dxa"/>
            <w:gridSpan w:val="2"/>
            <w:shd w:val="clear" w:color="auto" w:fill="auto"/>
          </w:tcPr>
          <w:p w14:paraId="3D853D94" w14:textId="77777777" w:rsidR="00FA02C5" w:rsidRPr="00E7062C" w:rsidRDefault="00FA02C5" w:rsidP="00FF243C">
            <w:pPr>
              <w:pStyle w:val="StyleTabletextLeft"/>
            </w:pPr>
            <w:r w:rsidRPr="00E7062C">
              <w:t>4593</w:t>
            </w:r>
          </w:p>
        </w:tc>
        <w:tc>
          <w:tcPr>
            <w:tcW w:w="3260" w:type="dxa"/>
            <w:shd w:val="clear" w:color="auto" w:fill="auto"/>
          </w:tcPr>
          <w:p w14:paraId="3B982810" w14:textId="77777777" w:rsidR="00FA02C5" w:rsidRPr="00FF621E" w:rsidRDefault="00FA02C5" w:rsidP="00FF243C">
            <w:pPr>
              <w:pStyle w:val="StyleTabletextLeft"/>
            </w:pPr>
            <w:r w:rsidRPr="00FF621E">
              <w:t>Zug 2</w:t>
            </w:r>
          </w:p>
        </w:tc>
        <w:tc>
          <w:tcPr>
            <w:tcW w:w="4110" w:type="dxa"/>
            <w:gridSpan w:val="2"/>
          </w:tcPr>
          <w:p w14:paraId="5745CAB9" w14:textId="77777777" w:rsidR="00FA02C5" w:rsidRPr="00FF621E" w:rsidRDefault="00FA02C5" w:rsidP="00FF243C">
            <w:pPr>
              <w:pStyle w:val="StyleTabletextLeft"/>
            </w:pPr>
            <w:r w:rsidRPr="00FF621E">
              <w:t>MITTO AG</w:t>
            </w:r>
          </w:p>
        </w:tc>
      </w:tr>
      <w:tr w:rsidR="00FA02C5" w:rsidRPr="00870C6B" w14:paraId="67F0FDF6" w14:textId="77777777" w:rsidTr="00B55CDD">
        <w:trPr>
          <w:cantSplit/>
          <w:trHeight w:val="240"/>
        </w:trPr>
        <w:tc>
          <w:tcPr>
            <w:tcW w:w="909" w:type="dxa"/>
            <w:shd w:val="clear" w:color="auto" w:fill="auto"/>
          </w:tcPr>
          <w:p w14:paraId="41E48F83" w14:textId="77777777" w:rsidR="00FA02C5" w:rsidRPr="00E7062C" w:rsidRDefault="00FA02C5" w:rsidP="00FF243C">
            <w:pPr>
              <w:pStyle w:val="StyleTabletextLeft"/>
            </w:pPr>
            <w:r w:rsidRPr="00E7062C">
              <w:t>2-062-2</w:t>
            </w:r>
          </w:p>
        </w:tc>
        <w:tc>
          <w:tcPr>
            <w:tcW w:w="1009" w:type="dxa"/>
            <w:gridSpan w:val="2"/>
            <w:shd w:val="clear" w:color="auto" w:fill="auto"/>
          </w:tcPr>
          <w:p w14:paraId="7862722C" w14:textId="77777777" w:rsidR="00FA02C5" w:rsidRPr="00E7062C" w:rsidRDefault="00FA02C5" w:rsidP="00FF243C">
            <w:pPr>
              <w:pStyle w:val="StyleTabletextLeft"/>
            </w:pPr>
            <w:r w:rsidRPr="00E7062C">
              <w:t>4594</w:t>
            </w:r>
          </w:p>
        </w:tc>
        <w:tc>
          <w:tcPr>
            <w:tcW w:w="3260" w:type="dxa"/>
            <w:shd w:val="clear" w:color="auto" w:fill="auto"/>
          </w:tcPr>
          <w:p w14:paraId="73C2FD2A" w14:textId="77777777" w:rsidR="00FA02C5" w:rsidRPr="00FF621E" w:rsidRDefault="00FA02C5" w:rsidP="00FF243C">
            <w:pPr>
              <w:pStyle w:val="StyleTabletextLeft"/>
            </w:pPr>
            <w:r w:rsidRPr="00FF621E">
              <w:t>ZHSTP02</w:t>
            </w:r>
          </w:p>
        </w:tc>
        <w:tc>
          <w:tcPr>
            <w:tcW w:w="4110" w:type="dxa"/>
            <w:gridSpan w:val="2"/>
          </w:tcPr>
          <w:p w14:paraId="1A7725C7" w14:textId="77777777" w:rsidR="00FA02C5" w:rsidRPr="00FF621E" w:rsidRDefault="00FA02C5" w:rsidP="00FF243C">
            <w:pPr>
              <w:pStyle w:val="StyleTabletextLeft"/>
            </w:pPr>
            <w:r w:rsidRPr="00FF621E">
              <w:t>Sunrise Communications AG</w:t>
            </w:r>
          </w:p>
        </w:tc>
      </w:tr>
      <w:tr w:rsidR="00FA02C5" w:rsidRPr="00870C6B" w14:paraId="71E82C79" w14:textId="77777777" w:rsidTr="00B55CDD">
        <w:trPr>
          <w:cantSplit/>
          <w:trHeight w:val="240"/>
        </w:trPr>
        <w:tc>
          <w:tcPr>
            <w:tcW w:w="909" w:type="dxa"/>
            <w:shd w:val="clear" w:color="auto" w:fill="auto"/>
          </w:tcPr>
          <w:p w14:paraId="234BA8D3" w14:textId="77777777" w:rsidR="00FA02C5" w:rsidRPr="00E7062C" w:rsidRDefault="00FA02C5" w:rsidP="00FF243C">
            <w:pPr>
              <w:pStyle w:val="StyleTabletextLeft"/>
            </w:pPr>
            <w:r w:rsidRPr="00E7062C">
              <w:t>2-062-3</w:t>
            </w:r>
          </w:p>
        </w:tc>
        <w:tc>
          <w:tcPr>
            <w:tcW w:w="1009" w:type="dxa"/>
            <w:gridSpan w:val="2"/>
            <w:shd w:val="clear" w:color="auto" w:fill="auto"/>
          </w:tcPr>
          <w:p w14:paraId="2898740E" w14:textId="77777777" w:rsidR="00FA02C5" w:rsidRPr="00E7062C" w:rsidRDefault="00FA02C5" w:rsidP="00FF243C">
            <w:pPr>
              <w:pStyle w:val="StyleTabletextLeft"/>
            </w:pPr>
            <w:r w:rsidRPr="00E7062C">
              <w:t>4595</w:t>
            </w:r>
          </w:p>
        </w:tc>
        <w:tc>
          <w:tcPr>
            <w:tcW w:w="3260" w:type="dxa"/>
            <w:shd w:val="clear" w:color="auto" w:fill="auto"/>
          </w:tcPr>
          <w:p w14:paraId="7BA908E9" w14:textId="77777777" w:rsidR="00FA02C5" w:rsidRPr="00FF621E" w:rsidRDefault="00FA02C5" w:rsidP="00FF243C">
            <w:pPr>
              <w:pStyle w:val="StyleTabletextLeft"/>
            </w:pPr>
            <w:r w:rsidRPr="00FF621E">
              <w:t>Zürich4</w:t>
            </w:r>
          </w:p>
        </w:tc>
        <w:tc>
          <w:tcPr>
            <w:tcW w:w="4110" w:type="dxa"/>
            <w:gridSpan w:val="2"/>
          </w:tcPr>
          <w:p w14:paraId="1EC7CBF5" w14:textId="77777777" w:rsidR="00FA02C5" w:rsidRPr="00FF621E" w:rsidRDefault="00FA02C5" w:rsidP="00FF243C">
            <w:pPr>
              <w:pStyle w:val="StyleTabletextLeft"/>
            </w:pPr>
            <w:r w:rsidRPr="00FF621E">
              <w:t>Datatrade Managed AG</w:t>
            </w:r>
          </w:p>
        </w:tc>
      </w:tr>
      <w:tr w:rsidR="00FA02C5" w:rsidRPr="00870C6B" w14:paraId="01342E6F" w14:textId="77777777" w:rsidTr="00B55CDD">
        <w:trPr>
          <w:cantSplit/>
          <w:trHeight w:val="240"/>
        </w:trPr>
        <w:tc>
          <w:tcPr>
            <w:tcW w:w="909" w:type="dxa"/>
            <w:shd w:val="clear" w:color="auto" w:fill="auto"/>
          </w:tcPr>
          <w:p w14:paraId="72FF202E" w14:textId="77777777" w:rsidR="00FA02C5" w:rsidRPr="00E7062C" w:rsidRDefault="00FA02C5" w:rsidP="00FF243C">
            <w:pPr>
              <w:pStyle w:val="StyleTabletextLeft"/>
            </w:pPr>
            <w:r w:rsidRPr="00E7062C">
              <w:t>2-062-4</w:t>
            </w:r>
          </w:p>
        </w:tc>
        <w:tc>
          <w:tcPr>
            <w:tcW w:w="1009" w:type="dxa"/>
            <w:gridSpan w:val="2"/>
            <w:shd w:val="clear" w:color="auto" w:fill="auto"/>
          </w:tcPr>
          <w:p w14:paraId="4082793A" w14:textId="77777777" w:rsidR="00FA02C5" w:rsidRPr="00E7062C" w:rsidRDefault="00FA02C5" w:rsidP="00FF243C">
            <w:pPr>
              <w:pStyle w:val="StyleTabletextLeft"/>
            </w:pPr>
            <w:r w:rsidRPr="00E7062C">
              <w:t>4596</w:t>
            </w:r>
          </w:p>
        </w:tc>
        <w:tc>
          <w:tcPr>
            <w:tcW w:w="3260" w:type="dxa"/>
            <w:shd w:val="clear" w:color="auto" w:fill="auto"/>
          </w:tcPr>
          <w:p w14:paraId="68716AED" w14:textId="77777777" w:rsidR="00FA02C5" w:rsidRPr="00FF621E" w:rsidRDefault="00FA02C5" w:rsidP="00FF243C">
            <w:pPr>
              <w:pStyle w:val="StyleTabletextLeft"/>
            </w:pPr>
            <w:r w:rsidRPr="00FF621E">
              <w:t>Pratteln</w:t>
            </w:r>
          </w:p>
        </w:tc>
        <w:tc>
          <w:tcPr>
            <w:tcW w:w="4110" w:type="dxa"/>
            <w:gridSpan w:val="2"/>
          </w:tcPr>
          <w:p w14:paraId="62200387" w14:textId="77777777" w:rsidR="00FA02C5" w:rsidRPr="00FF621E" w:rsidRDefault="00FA02C5" w:rsidP="00FF243C">
            <w:pPr>
              <w:pStyle w:val="StyleTabletextLeft"/>
            </w:pPr>
            <w:r w:rsidRPr="00FF621E">
              <w:t>Fink Telecom Services</w:t>
            </w:r>
          </w:p>
        </w:tc>
      </w:tr>
      <w:tr w:rsidR="00FA02C5" w:rsidRPr="00870C6B" w14:paraId="0628B953" w14:textId="77777777" w:rsidTr="00B55CDD">
        <w:trPr>
          <w:cantSplit/>
          <w:trHeight w:val="240"/>
        </w:trPr>
        <w:tc>
          <w:tcPr>
            <w:tcW w:w="909" w:type="dxa"/>
            <w:shd w:val="clear" w:color="auto" w:fill="auto"/>
          </w:tcPr>
          <w:p w14:paraId="49E60A60" w14:textId="77777777" w:rsidR="00FA02C5" w:rsidRPr="00E7062C" w:rsidRDefault="00FA02C5" w:rsidP="00FF243C">
            <w:pPr>
              <w:pStyle w:val="StyleTabletextLeft"/>
            </w:pPr>
            <w:r w:rsidRPr="00E7062C">
              <w:t>2-062-5</w:t>
            </w:r>
          </w:p>
        </w:tc>
        <w:tc>
          <w:tcPr>
            <w:tcW w:w="1009" w:type="dxa"/>
            <w:gridSpan w:val="2"/>
            <w:shd w:val="clear" w:color="auto" w:fill="auto"/>
          </w:tcPr>
          <w:p w14:paraId="1928EB9B" w14:textId="77777777" w:rsidR="00FA02C5" w:rsidRPr="00E7062C" w:rsidRDefault="00FA02C5" w:rsidP="00FF243C">
            <w:pPr>
              <w:pStyle w:val="StyleTabletextLeft"/>
            </w:pPr>
            <w:r w:rsidRPr="00E7062C">
              <w:t>4597</w:t>
            </w:r>
          </w:p>
        </w:tc>
        <w:tc>
          <w:tcPr>
            <w:tcW w:w="3260" w:type="dxa"/>
            <w:shd w:val="clear" w:color="auto" w:fill="auto"/>
          </w:tcPr>
          <w:p w14:paraId="51E3595F" w14:textId="77777777" w:rsidR="00FA02C5" w:rsidRPr="00FF621E" w:rsidRDefault="00FA02C5" w:rsidP="00FF243C">
            <w:pPr>
              <w:pStyle w:val="StyleTabletextLeft"/>
            </w:pPr>
            <w:r w:rsidRPr="00FF621E">
              <w:t>Zürich</w:t>
            </w:r>
          </w:p>
        </w:tc>
        <w:tc>
          <w:tcPr>
            <w:tcW w:w="4110" w:type="dxa"/>
            <w:gridSpan w:val="2"/>
          </w:tcPr>
          <w:p w14:paraId="19E876F8" w14:textId="77777777" w:rsidR="00FA02C5" w:rsidRPr="00FF621E" w:rsidRDefault="00FA02C5" w:rsidP="00FF243C">
            <w:pPr>
              <w:pStyle w:val="StyleTabletextLeft"/>
            </w:pPr>
            <w:r w:rsidRPr="00FF621E">
              <w:t>Sunrise Communications AG</w:t>
            </w:r>
          </w:p>
        </w:tc>
      </w:tr>
      <w:tr w:rsidR="00FA02C5" w:rsidRPr="00870C6B" w14:paraId="0E10FBFB" w14:textId="77777777" w:rsidTr="00B55CDD">
        <w:trPr>
          <w:cantSplit/>
          <w:trHeight w:val="240"/>
        </w:trPr>
        <w:tc>
          <w:tcPr>
            <w:tcW w:w="909" w:type="dxa"/>
            <w:shd w:val="clear" w:color="auto" w:fill="auto"/>
          </w:tcPr>
          <w:p w14:paraId="635A6597" w14:textId="77777777" w:rsidR="00FA02C5" w:rsidRPr="00E7062C" w:rsidRDefault="00FA02C5" w:rsidP="00FF243C">
            <w:pPr>
              <w:pStyle w:val="StyleTabletextLeft"/>
            </w:pPr>
            <w:r w:rsidRPr="00E7062C">
              <w:t>2-062-6</w:t>
            </w:r>
          </w:p>
        </w:tc>
        <w:tc>
          <w:tcPr>
            <w:tcW w:w="1009" w:type="dxa"/>
            <w:gridSpan w:val="2"/>
            <w:shd w:val="clear" w:color="auto" w:fill="auto"/>
          </w:tcPr>
          <w:p w14:paraId="1DF833CA" w14:textId="77777777" w:rsidR="00FA02C5" w:rsidRPr="00E7062C" w:rsidRDefault="00FA02C5" w:rsidP="00FF243C">
            <w:pPr>
              <w:pStyle w:val="StyleTabletextLeft"/>
            </w:pPr>
            <w:r w:rsidRPr="00E7062C">
              <w:t>4598</w:t>
            </w:r>
          </w:p>
        </w:tc>
        <w:tc>
          <w:tcPr>
            <w:tcW w:w="3260" w:type="dxa"/>
            <w:shd w:val="clear" w:color="auto" w:fill="auto"/>
          </w:tcPr>
          <w:p w14:paraId="55E78F5E" w14:textId="77777777" w:rsidR="00FA02C5" w:rsidRPr="00FF621E" w:rsidRDefault="00FA02C5" w:rsidP="00FF243C">
            <w:pPr>
              <w:pStyle w:val="StyleTabletextLeft"/>
            </w:pPr>
            <w:r w:rsidRPr="00FF621E">
              <w:t>Zürich</w:t>
            </w:r>
          </w:p>
        </w:tc>
        <w:tc>
          <w:tcPr>
            <w:tcW w:w="4110" w:type="dxa"/>
            <w:gridSpan w:val="2"/>
          </w:tcPr>
          <w:p w14:paraId="2F73F1D3" w14:textId="77777777" w:rsidR="00FA02C5" w:rsidRPr="00FF621E" w:rsidRDefault="00FA02C5" w:rsidP="00FF243C">
            <w:pPr>
              <w:pStyle w:val="StyleTabletextLeft"/>
            </w:pPr>
            <w:r w:rsidRPr="00FF621E">
              <w:t>mgi networks gmbh</w:t>
            </w:r>
          </w:p>
        </w:tc>
      </w:tr>
      <w:tr w:rsidR="00FA02C5" w:rsidRPr="00870C6B" w14:paraId="320F6189" w14:textId="77777777" w:rsidTr="00B55CDD">
        <w:trPr>
          <w:cantSplit/>
          <w:trHeight w:val="240"/>
        </w:trPr>
        <w:tc>
          <w:tcPr>
            <w:tcW w:w="909" w:type="dxa"/>
            <w:shd w:val="clear" w:color="auto" w:fill="auto"/>
          </w:tcPr>
          <w:p w14:paraId="3C9F74DF" w14:textId="77777777" w:rsidR="00FA02C5" w:rsidRPr="00E7062C" w:rsidRDefault="00FA02C5" w:rsidP="00FF243C">
            <w:pPr>
              <w:pStyle w:val="StyleTabletextLeft"/>
            </w:pPr>
            <w:r w:rsidRPr="00E7062C">
              <w:t>2-062-7</w:t>
            </w:r>
          </w:p>
        </w:tc>
        <w:tc>
          <w:tcPr>
            <w:tcW w:w="1009" w:type="dxa"/>
            <w:gridSpan w:val="2"/>
            <w:shd w:val="clear" w:color="auto" w:fill="auto"/>
          </w:tcPr>
          <w:p w14:paraId="4C535AB0" w14:textId="77777777" w:rsidR="00FA02C5" w:rsidRPr="00E7062C" w:rsidRDefault="00FA02C5" w:rsidP="00FF243C">
            <w:pPr>
              <w:pStyle w:val="StyleTabletextLeft"/>
            </w:pPr>
            <w:r w:rsidRPr="00E7062C">
              <w:t>4599</w:t>
            </w:r>
          </w:p>
        </w:tc>
        <w:tc>
          <w:tcPr>
            <w:tcW w:w="3260" w:type="dxa"/>
            <w:shd w:val="clear" w:color="auto" w:fill="auto"/>
          </w:tcPr>
          <w:p w14:paraId="34CAFD50" w14:textId="77777777" w:rsidR="00FA02C5" w:rsidRPr="00FF621E" w:rsidRDefault="00FA02C5" w:rsidP="00FF243C">
            <w:pPr>
              <w:pStyle w:val="StyleTabletextLeft"/>
            </w:pPr>
            <w:r w:rsidRPr="00FF621E">
              <w:t>Zurich_3</w:t>
            </w:r>
          </w:p>
        </w:tc>
        <w:tc>
          <w:tcPr>
            <w:tcW w:w="4110" w:type="dxa"/>
            <w:gridSpan w:val="2"/>
          </w:tcPr>
          <w:p w14:paraId="6A64A4B3" w14:textId="77777777" w:rsidR="00FA02C5" w:rsidRPr="00FF621E" w:rsidRDefault="00FA02C5" w:rsidP="00FF243C">
            <w:pPr>
              <w:pStyle w:val="StyleTabletextLeft"/>
            </w:pPr>
            <w:r w:rsidRPr="00FF621E">
              <w:t>UPC Schweiz GmbH</w:t>
            </w:r>
          </w:p>
        </w:tc>
      </w:tr>
      <w:tr w:rsidR="00FA02C5" w:rsidRPr="00870C6B" w14:paraId="2C2BFDBD" w14:textId="77777777" w:rsidTr="00B55CDD">
        <w:trPr>
          <w:cantSplit/>
          <w:trHeight w:val="240"/>
        </w:trPr>
        <w:tc>
          <w:tcPr>
            <w:tcW w:w="909" w:type="dxa"/>
            <w:shd w:val="clear" w:color="auto" w:fill="auto"/>
          </w:tcPr>
          <w:p w14:paraId="131D9DF0" w14:textId="77777777" w:rsidR="00FA02C5" w:rsidRPr="00E7062C" w:rsidRDefault="00FA02C5" w:rsidP="00FF243C">
            <w:pPr>
              <w:pStyle w:val="StyleTabletextLeft"/>
            </w:pPr>
            <w:r w:rsidRPr="00E7062C">
              <w:t>2-063-0</w:t>
            </w:r>
          </w:p>
        </w:tc>
        <w:tc>
          <w:tcPr>
            <w:tcW w:w="1009" w:type="dxa"/>
            <w:gridSpan w:val="2"/>
            <w:shd w:val="clear" w:color="auto" w:fill="auto"/>
          </w:tcPr>
          <w:p w14:paraId="7240B981" w14:textId="77777777" w:rsidR="00FA02C5" w:rsidRPr="00E7062C" w:rsidRDefault="00FA02C5" w:rsidP="00FF243C">
            <w:pPr>
              <w:pStyle w:val="StyleTabletextLeft"/>
            </w:pPr>
            <w:r w:rsidRPr="00E7062C">
              <w:t>4600</w:t>
            </w:r>
          </w:p>
        </w:tc>
        <w:tc>
          <w:tcPr>
            <w:tcW w:w="3260" w:type="dxa"/>
            <w:shd w:val="clear" w:color="auto" w:fill="auto"/>
          </w:tcPr>
          <w:p w14:paraId="38198858" w14:textId="77777777" w:rsidR="00FA02C5" w:rsidRPr="00FF621E" w:rsidRDefault="00FA02C5" w:rsidP="00FF243C">
            <w:pPr>
              <w:pStyle w:val="StyleTabletextLeft"/>
            </w:pPr>
            <w:r w:rsidRPr="00FF621E">
              <w:t>Zürich</w:t>
            </w:r>
          </w:p>
        </w:tc>
        <w:tc>
          <w:tcPr>
            <w:tcW w:w="4110" w:type="dxa"/>
            <w:gridSpan w:val="2"/>
          </w:tcPr>
          <w:p w14:paraId="469062D2" w14:textId="77777777" w:rsidR="00FA02C5" w:rsidRPr="00FF621E" w:rsidRDefault="00FA02C5" w:rsidP="00FF243C">
            <w:pPr>
              <w:pStyle w:val="StyleTabletextLeft"/>
            </w:pPr>
            <w:r w:rsidRPr="00FF621E">
              <w:t>Belgacom International Carrier Service (Switzerland) AG</w:t>
            </w:r>
          </w:p>
        </w:tc>
      </w:tr>
      <w:tr w:rsidR="00FA02C5" w:rsidRPr="00870C6B" w14:paraId="58BE1670" w14:textId="77777777" w:rsidTr="00B55CDD">
        <w:trPr>
          <w:cantSplit/>
          <w:trHeight w:val="240"/>
        </w:trPr>
        <w:tc>
          <w:tcPr>
            <w:tcW w:w="909" w:type="dxa"/>
            <w:shd w:val="clear" w:color="auto" w:fill="auto"/>
          </w:tcPr>
          <w:p w14:paraId="2EB20145" w14:textId="77777777" w:rsidR="00FA02C5" w:rsidRPr="00E7062C" w:rsidRDefault="00FA02C5" w:rsidP="00FF243C">
            <w:pPr>
              <w:pStyle w:val="StyleTabletextLeft"/>
            </w:pPr>
            <w:r w:rsidRPr="00E7062C">
              <w:t>2-063-1</w:t>
            </w:r>
          </w:p>
        </w:tc>
        <w:tc>
          <w:tcPr>
            <w:tcW w:w="1009" w:type="dxa"/>
            <w:gridSpan w:val="2"/>
            <w:shd w:val="clear" w:color="auto" w:fill="auto"/>
          </w:tcPr>
          <w:p w14:paraId="7DE78416" w14:textId="77777777" w:rsidR="00FA02C5" w:rsidRPr="00E7062C" w:rsidRDefault="00FA02C5" w:rsidP="00FF243C">
            <w:pPr>
              <w:pStyle w:val="StyleTabletextLeft"/>
            </w:pPr>
            <w:r w:rsidRPr="00E7062C">
              <w:t>4601</w:t>
            </w:r>
          </w:p>
        </w:tc>
        <w:tc>
          <w:tcPr>
            <w:tcW w:w="3260" w:type="dxa"/>
            <w:shd w:val="clear" w:color="auto" w:fill="auto"/>
          </w:tcPr>
          <w:p w14:paraId="35C33FE5" w14:textId="77777777" w:rsidR="00FA02C5" w:rsidRPr="00FF621E" w:rsidRDefault="00FA02C5" w:rsidP="00FF243C">
            <w:pPr>
              <w:pStyle w:val="StyleTabletextLeft"/>
            </w:pPr>
            <w:r w:rsidRPr="00FF621E">
              <w:t>GESTP01</w:t>
            </w:r>
          </w:p>
        </w:tc>
        <w:tc>
          <w:tcPr>
            <w:tcW w:w="4110" w:type="dxa"/>
            <w:gridSpan w:val="2"/>
          </w:tcPr>
          <w:p w14:paraId="1E77106E" w14:textId="77777777" w:rsidR="00FA02C5" w:rsidRPr="00FF621E" w:rsidRDefault="00FA02C5" w:rsidP="00FF243C">
            <w:pPr>
              <w:pStyle w:val="StyleTabletextLeft"/>
            </w:pPr>
            <w:r w:rsidRPr="00FF621E">
              <w:t>Sunrise Communications AG</w:t>
            </w:r>
          </w:p>
        </w:tc>
      </w:tr>
      <w:tr w:rsidR="00FA02C5" w:rsidRPr="00870C6B" w14:paraId="6D99EBF8" w14:textId="77777777" w:rsidTr="00B55CDD">
        <w:trPr>
          <w:cantSplit/>
          <w:trHeight w:val="240"/>
        </w:trPr>
        <w:tc>
          <w:tcPr>
            <w:tcW w:w="909" w:type="dxa"/>
            <w:shd w:val="clear" w:color="auto" w:fill="auto"/>
          </w:tcPr>
          <w:p w14:paraId="0F6FB5A9" w14:textId="77777777" w:rsidR="00FA02C5" w:rsidRPr="00E7062C" w:rsidRDefault="00FA02C5" w:rsidP="00FF243C">
            <w:pPr>
              <w:pStyle w:val="StyleTabletextLeft"/>
            </w:pPr>
            <w:r w:rsidRPr="00E7062C">
              <w:t>2-063-2</w:t>
            </w:r>
          </w:p>
        </w:tc>
        <w:tc>
          <w:tcPr>
            <w:tcW w:w="1009" w:type="dxa"/>
            <w:gridSpan w:val="2"/>
            <w:shd w:val="clear" w:color="auto" w:fill="auto"/>
          </w:tcPr>
          <w:p w14:paraId="4B98C83F" w14:textId="77777777" w:rsidR="00FA02C5" w:rsidRPr="00E7062C" w:rsidRDefault="00FA02C5" w:rsidP="00FF243C">
            <w:pPr>
              <w:pStyle w:val="StyleTabletextLeft"/>
            </w:pPr>
            <w:r w:rsidRPr="00E7062C">
              <w:t>4602</w:t>
            </w:r>
          </w:p>
        </w:tc>
        <w:tc>
          <w:tcPr>
            <w:tcW w:w="3260" w:type="dxa"/>
            <w:shd w:val="clear" w:color="auto" w:fill="auto"/>
          </w:tcPr>
          <w:p w14:paraId="3F46E70A" w14:textId="77777777" w:rsidR="00FA02C5" w:rsidRPr="00FF621E" w:rsidRDefault="00FA02C5" w:rsidP="00FF243C">
            <w:pPr>
              <w:pStyle w:val="StyleTabletextLeft"/>
            </w:pPr>
            <w:r w:rsidRPr="00FF621E">
              <w:t>Zürich-1</w:t>
            </w:r>
          </w:p>
        </w:tc>
        <w:tc>
          <w:tcPr>
            <w:tcW w:w="4110" w:type="dxa"/>
            <w:gridSpan w:val="2"/>
          </w:tcPr>
          <w:p w14:paraId="1E1A2F6B" w14:textId="77777777" w:rsidR="00FA02C5" w:rsidRPr="00FF621E" w:rsidRDefault="00FA02C5" w:rsidP="00FF243C">
            <w:pPr>
              <w:pStyle w:val="StyleTabletextLeft"/>
            </w:pPr>
            <w:r w:rsidRPr="00FF621E">
              <w:t>Intellico AG</w:t>
            </w:r>
          </w:p>
        </w:tc>
      </w:tr>
      <w:tr w:rsidR="00FA02C5" w:rsidRPr="00870C6B" w14:paraId="5921DC66" w14:textId="77777777" w:rsidTr="00B55CDD">
        <w:trPr>
          <w:cantSplit/>
          <w:trHeight w:val="240"/>
        </w:trPr>
        <w:tc>
          <w:tcPr>
            <w:tcW w:w="909" w:type="dxa"/>
            <w:shd w:val="clear" w:color="auto" w:fill="auto"/>
          </w:tcPr>
          <w:p w14:paraId="44FE699A" w14:textId="77777777" w:rsidR="00FA02C5" w:rsidRPr="00E7062C" w:rsidRDefault="00FA02C5" w:rsidP="00FF243C">
            <w:pPr>
              <w:pStyle w:val="StyleTabletextLeft"/>
            </w:pPr>
            <w:r w:rsidRPr="00E7062C">
              <w:t>2-063-3</w:t>
            </w:r>
          </w:p>
        </w:tc>
        <w:tc>
          <w:tcPr>
            <w:tcW w:w="1009" w:type="dxa"/>
            <w:gridSpan w:val="2"/>
            <w:shd w:val="clear" w:color="auto" w:fill="auto"/>
          </w:tcPr>
          <w:p w14:paraId="6F2610FC" w14:textId="77777777" w:rsidR="00FA02C5" w:rsidRPr="00E7062C" w:rsidRDefault="00FA02C5" w:rsidP="00FF243C">
            <w:pPr>
              <w:pStyle w:val="StyleTabletextLeft"/>
            </w:pPr>
            <w:r w:rsidRPr="00E7062C">
              <w:t>4603</w:t>
            </w:r>
          </w:p>
        </w:tc>
        <w:tc>
          <w:tcPr>
            <w:tcW w:w="3260" w:type="dxa"/>
            <w:shd w:val="clear" w:color="auto" w:fill="auto"/>
          </w:tcPr>
          <w:p w14:paraId="22667DCC" w14:textId="77777777" w:rsidR="00FA02C5" w:rsidRPr="00FF621E" w:rsidRDefault="00FA02C5" w:rsidP="00FF243C">
            <w:pPr>
              <w:pStyle w:val="StyleTabletextLeft"/>
            </w:pPr>
            <w:r w:rsidRPr="00FF621E">
              <w:t>Zürich5</w:t>
            </w:r>
          </w:p>
        </w:tc>
        <w:tc>
          <w:tcPr>
            <w:tcW w:w="4110" w:type="dxa"/>
            <w:gridSpan w:val="2"/>
          </w:tcPr>
          <w:p w14:paraId="50F4C477" w14:textId="77777777" w:rsidR="00FA02C5" w:rsidRPr="00FF621E" w:rsidRDefault="00FA02C5" w:rsidP="00FF243C">
            <w:pPr>
              <w:pStyle w:val="StyleTabletextLeft"/>
            </w:pPr>
            <w:r w:rsidRPr="00FF621E">
              <w:t>Intellico AG</w:t>
            </w:r>
          </w:p>
        </w:tc>
      </w:tr>
      <w:tr w:rsidR="00FA02C5" w:rsidRPr="00870C6B" w14:paraId="049D9A4C" w14:textId="77777777" w:rsidTr="00B55CDD">
        <w:trPr>
          <w:cantSplit/>
          <w:trHeight w:val="240"/>
        </w:trPr>
        <w:tc>
          <w:tcPr>
            <w:tcW w:w="909" w:type="dxa"/>
            <w:shd w:val="clear" w:color="auto" w:fill="auto"/>
          </w:tcPr>
          <w:p w14:paraId="031126BA" w14:textId="77777777" w:rsidR="00FA02C5" w:rsidRPr="00E7062C" w:rsidRDefault="00FA02C5" w:rsidP="00FF243C">
            <w:pPr>
              <w:pStyle w:val="StyleTabletextLeft"/>
            </w:pPr>
            <w:r w:rsidRPr="00E7062C">
              <w:t>2-063-4</w:t>
            </w:r>
          </w:p>
        </w:tc>
        <w:tc>
          <w:tcPr>
            <w:tcW w:w="1009" w:type="dxa"/>
            <w:gridSpan w:val="2"/>
            <w:shd w:val="clear" w:color="auto" w:fill="auto"/>
          </w:tcPr>
          <w:p w14:paraId="44074FBD" w14:textId="77777777" w:rsidR="00FA02C5" w:rsidRPr="00E7062C" w:rsidRDefault="00FA02C5" w:rsidP="00FF243C">
            <w:pPr>
              <w:pStyle w:val="StyleTabletextLeft"/>
            </w:pPr>
            <w:r w:rsidRPr="00E7062C">
              <w:t>4604</w:t>
            </w:r>
          </w:p>
        </w:tc>
        <w:tc>
          <w:tcPr>
            <w:tcW w:w="3260" w:type="dxa"/>
            <w:shd w:val="clear" w:color="auto" w:fill="auto"/>
          </w:tcPr>
          <w:p w14:paraId="678AD8E8" w14:textId="77777777" w:rsidR="00FA02C5" w:rsidRPr="00FF621E" w:rsidRDefault="00FA02C5" w:rsidP="00FF243C">
            <w:pPr>
              <w:pStyle w:val="StyleTabletextLeft"/>
            </w:pPr>
            <w:r w:rsidRPr="00FF621E">
              <w:t>Zürich-2</w:t>
            </w:r>
          </w:p>
        </w:tc>
        <w:tc>
          <w:tcPr>
            <w:tcW w:w="4110" w:type="dxa"/>
            <w:gridSpan w:val="2"/>
          </w:tcPr>
          <w:p w14:paraId="54B0258E" w14:textId="77777777" w:rsidR="00FA02C5" w:rsidRPr="00FF621E" w:rsidRDefault="00FA02C5" w:rsidP="00FF243C">
            <w:pPr>
              <w:pStyle w:val="StyleTabletextLeft"/>
            </w:pPr>
            <w:r w:rsidRPr="00FF621E">
              <w:t>Intellico AG</w:t>
            </w:r>
          </w:p>
        </w:tc>
      </w:tr>
      <w:tr w:rsidR="00FA02C5" w:rsidRPr="00870C6B" w14:paraId="3FCC0117" w14:textId="77777777" w:rsidTr="00B55CDD">
        <w:trPr>
          <w:cantSplit/>
          <w:trHeight w:val="240"/>
        </w:trPr>
        <w:tc>
          <w:tcPr>
            <w:tcW w:w="909" w:type="dxa"/>
            <w:shd w:val="clear" w:color="auto" w:fill="auto"/>
          </w:tcPr>
          <w:p w14:paraId="2D3503B1" w14:textId="77777777" w:rsidR="00FA02C5" w:rsidRPr="00E7062C" w:rsidRDefault="00FA02C5" w:rsidP="00FF243C">
            <w:pPr>
              <w:pStyle w:val="StyleTabletextLeft"/>
            </w:pPr>
            <w:r w:rsidRPr="00E7062C">
              <w:t>2-063-5</w:t>
            </w:r>
          </w:p>
        </w:tc>
        <w:tc>
          <w:tcPr>
            <w:tcW w:w="1009" w:type="dxa"/>
            <w:gridSpan w:val="2"/>
            <w:shd w:val="clear" w:color="auto" w:fill="auto"/>
          </w:tcPr>
          <w:p w14:paraId="65DB6BF9" w14:textId="77777777" w:rsidR="00FA02C5" w:rsidRPr="00E7062C" w:rsidRDefault="00FA02C5" w:rsidP="00FF243C">
            <w:pPr>
              <w:pStyle w:val="StyleTabletextLeft"/>
            </w:pPr>
            <w:r w:rsidRPr="00E7062C">
              <w:t>4605</w:t>
            </w:r>
          </w:p>
        </w:tc>
        <w:tc>
          <w:tcPr>
            <w:tcW w:w="3260" w:type="dxa"/>
            <w:shd w:val="clear" w:color="auto" w:fill="auto"/>
          </w:tcPr>
          <w:p w14:paraId="2DCA2505" w14:textId="77777777" w:rsidR="00FA02C5" w:rsidRPr="00FF621E" w:rsidRDefault="00FA02C5" w:rsidP="00FF243C">
            <w:pPr>
              <w:pStyle w:val="StyleTabletextLeft"/>
            </w:pPr>
            <w:r w:rsidRPr="00FF621E">
              <w:t>Zürich</w:t>
            </w:r>
          </w:p>
        </w:tc>
        <w:tc>
          <w:tcPr>
            <w:tcW w:w="4110" w:type="dxa"/>
            <w:gridSpan w:val="2"/>
          </w:tcPr>
          <w:p w14:paraId="3EFB0A6E" w14:textId="77777777" w:rsidR="00FA02C5" w:rsidRPr="00FF621E" w:rsidRDefault="00FA02C5" w:rsidP="00FF243C">
            <w:pPr>
              <w:pStyle w:val="StyleTabletextLeft"/>
            </w:pPr>
            <w:r w:rsidRPr="00FF621E">
              <w:t>rational brands service AG</w:t>
            </w:r>
          </w:p>
        </w:tc>
      </w:tr>
      <w:tr w:rsidR="00FA02C5" w:rsidRPr="00870C6B" w14:paraId="43095230" w14:textId="77777777" w:rsidTr="00B55CDD">
        <w:trPr>
          <w:cantSplit/>
          <w:trHeight w:val="240"/>
        </w:trPr>
        <w:tc>
          <w:tcPr>
            <w:tcW w:w="909" w:type="dxa"/>
            <w:shd w:val="clear" w:color="auto" w:fill="auto"/>
          </w:tcPr>
          <w:p w14:paraId="1052B51C" w14:textId="77777777" w:rsidR="00FA02C5" w:rsidRPr="00E7062C" w:rsidRDefault="00FA02C5" w:rsidP="00FF243C">
            <w:pPr>
              <w:pStyle w:val="StyleTabletextLeft"/>
            </w:pPr>
            <w:r w:rsidRPr="00E7062C">
              <w:t>2-063-6</w:t>
            </w:r>
          </w:p>
        </w:tc>
        <w:tc>
          <w:tcPr>
            <w:tcW w:w="1009" w:type="dxa"/>
            <w:gridSpan w:val="2"/>
            <w:shd w:val="clear" w:color="auto" w:fill="auto"/>
          </w:tcPr>
          <w:p w14:paraId="4FFAC046" w14:textId="77777777" w:rsidR="00FA02C5" w:rsidRPr="00E7062C" w:rsidRDefault="00FA02C5" w:rsidP="00FF243C">
            <w:pPr>
              <w:pStyle w:val="StyleTabletextLeft"/>
            </w:pPr>
            <w:r w:rsidRPr="00E7062C">
              <w:t>4606</w:t>
            </w:r>
          </w:p>
        </w:tc>
        <w:tc>
          <w:tcPr>
            <w:tcW w:w="3260" w:type="dxa"/>
            <w:shd w:val="clear" w:color="auto" w:fill="auto"/>
          </w:tcPr>
          <w:p w14:paraId="61AF13BF" w14:textId="77777777" w:rsidR="00FA02C5" w:rsidRPr="00FF621E" w:rsidRDefault="00FA02C5" w:rsidP="00FF243C">
            <w:pPr>
              <w:pStyle w:val="StyleTabletextLeft"/>
            </w:pPr>
            <w:r w:rsidRPr="00FF621E">
              <w:t>Zug</w:t>
            </w:r>
          </w:p>
        </w:tc>
        <w:tc>
          <w:tcPr>
            <w:tcW w:w="4110" w:type="dxa"/>
            <w:gridSpan w:val="2"/>
          </w:tcPr>
          <w:p w14:paraId="149569D2" w14:textId="77777777" w:rsidR="00FA02C5" w:rsidRPr="00FF621E" w:rsidRDefault="00FA02C5" w:rsidP="00FF243C">
            <w:pPr>
              <w:pStyle w:val="StyleTabletextLeft"/>
            </w:pPr>
            <w:r w:rsidRPr="00FF621E">
              <w:t>MITTO AG</w:t>
            </w:r>
          </w:p>
        </w:tc>
      </w:tr>
      <w:tr w:rsidR="00FA02C5" w:rsidRPr="00870C6B" w14:paraId="4D1AA1D4" w14:textId="77777777" w:rsidTr="00B55CDD">
        <w:trPr>
          <w:cantSplit/>
          <w:trHeight w:val="240"/>
        </w:trPr>
        <w:tc>
          <w:tcPr>
            <w:tcW w:w="909" w:type="dxa"/>
            <w:shd w:val="clear" w:color="auto" w:fill="auto"/>
          </w:tcPr>
          <w:p w14:paraId="57A2DE6B" w14:textId="77777777" w:rsidR="00FA02C5" w:rsidRPr="00E7062C" w:rsidRDefault="00FA02C5" w:rsidP="00FF243C">
            <w:pPr>
              <w:pStyle w:val="StyleTabletextLeft"/>
            </w:pPr>
            <w:r w:rsidRPr="00E7062C">
              <w:t>2-063-7</w:t>
            </w:r>
          </w:p>
        </w:tc>
        <w:tc>
          <w:tcPr>
            <w:tcW w:w="1009" w:type="dxa"/>
            <w:gridSpan w:val="2"/>
            <w:shd w:val="clear" w:color="auto" w:fill="auto"/>
          </w:tcPr>
          <w:p w14:paraId="1E3B86B0" w14:textId="77777777" w:rsidR="00FA02C5" w:rsidRPr="00E7062C" w:rsidRDefault="00FA02C5" w:rsidP="00FF243C">
            <w:pPr>
              <w:pStyle w:val="StyleTabletextLeft"/>
            </w:pPr>
            <w:r w:rsidRPr="00E7062C">
              <w:t>4607</w:t>
            </w:r>
          </w:p>
        </w:tc>
        <w:tc>
          <w:tcPr>
            <w:tcW w:w="3260" w:type="dxa"/>
            <w:shd w:val="clear" w:color="auto" w:fill="auto"/>
          </w:tcPr>
          <w:p w14:paraId="6CAAE347" w14:textId="77777777" w:rsidR="00FA02C5" w:rsidRPr="00FF621E" w:rsidRDefault="00FA02C5" w:rsidP="00FF243C">
            <w:pPr>
              <w:pStyle w:val="StyleTabletextLeft"/>
            </w:pPr>
            <w:r w:rsidRPr="00FF621E">
              <w:t>Zug</w:t>
            </w:r>
          </w:p>
        </w:tc>
        <w:tc>
          <w:tcPr>
            <w:tcW w:w="4110" w:type="dxa"/>
            <w:gridSpan w:val="2"/>
          </w:tcPr>
          <w:p w14:paraId="72DE16B9" w14:textId="77777777" w:rsidR="00FA02C5" w:rsidRPr="00FF621E" w:rsidRDefault="00FA02C5" w:rsidP="00FF243C">
            <w:pPr>
              <w:pStyle w:val="StyleTabletextLeft"/>
            </w:pPr>
            <w:r w:rsidRPr="00FF621E">
              <w:t>MITTO AG</w:t>
            </w:r>
          </w:p>
        </w:tc>
      </w:tr>
      <w:tr w:rsidR="00FA02C5" w:rsidRPr="00870C6B" w14:paraId="43BF4F66" w14:textId="77777777" w:rsidTr="00B55CDD">
        <w:trPr>
          <w:cantSplit/>
          <w:trHeight w:val="240"/>
        </w:trPr>
        <w:tc>
          <w:tcPr>
            <w:tcW w:w="909" w:type="dxa"/>
            <w:shd w:val="clear" w:color="auto" w:fill="auto"/>
          </w:tcPr>
          <w:p w14:paraId="11BF2E24" w14:textId="77777777" w:rsidR="00FA02C5" w:rsidRPr="00E7062C" w:rsidRDefault="00FA02C5" w:rsidP="00FF243C">
            <w:pPr>
              <w:pStyle w:val="StyleTabletextLeft"/>
            </w:pPr>
            <w:r w:rsidRPr="00E7062C">
              <w:t>5-246-0</w:t>
            </w:r>
          </w:p>
        </w:tc>
        <w:tc>
          <w:tcPr>
            <w:tcW w:w="1009" w:type="dxa"/>
            <w:gridSpan w:val="2"/>
            <w:shd w:val="clear" w:color="auto" w:fill="auto"/>
          </w:tcPr>
          <w:p w14:paraId="6E59D2AC" w14:textId="77777777" w:rsidR="00FA02C5" w:rsidRPr="00E7062C" w:rsidRDefault="00FA02C5" w:rsidP="00FF243C">
            <w:pPr>
              <w:pStyle w:val="StyleTabletextLeft"/>
            </w:pPr>
            <w:r w:rsidRPr="00E7062C">
              <w:t>12208</w:t>
            </w:r>
          </w:p>
        </w:tc>
        <w:tc>
          <w:tcPr>
            <w:tcW w:w="3260" w:type="dxa"/>
            <w:shd w:val="clear" w:color="auto" w:fill="auto"/>
          </w:tcPr>
          <w:p w14:paraId="06F40826" w14:textId="77777777" w:rsidR="00FA02C5" w:rsidRPr="00FF621E" w:rsidRDefault="00FA02C5" w:rsidP="00FF243C">
            <w:pPr>
              <w:pStyle w:val="StyleTabletextLeft"/>
            </w:pPr>
            <w:r w:rsidRPr="00FF621E">
              <w:t>Zürich</w:t>
            </w:r>
          </w:p>
        </w:tc>
        <w:tc>
          <w:tcPr>
            <w:tcW w:w="4110" w:type="dxa"/>
            <w:gridSpan w:val="2"/>
          </w:tcPr>
          <w:p w14:paraId="5AE9506D" w14:textId="77777777" w:rsidR="00FA02C5" w:rsidRPr="00FF621E" w:rsidRDefault="00FA02C5" w:rsidP="00FF243C">
            <w:pPr>
              <w:pStyle w:val="StyleTabletextLeft"/>
            </w:pPr>
            <w:r w:rsidRPr="00FF621E">
              <w:t>Orange Business Switzerland AG</w:t>
            </w:r>
          </w:p>
        </w:tc>
      </w:tr>
      <w:tr w:rsidR="00FA02C5" w:rsidRPr="00870C6B" w14:paraId="53387AA2" w14:textId="77777777" w:rsidTr="00B55CDD">
        <w:trPr>
          <w:cantSplit/>
          <w:trHeight w:val="240"/>
        </w:trPr>
        <w:tc>
          <w:tcPr>
            <w:tcW w:w="909" w:type="dxa"/>
            <w:shd w:val="clear" w:color="auto" w:fill="auto"/>
          </w:tcPr>
          <w:p w14:paraId="1D55C1D1" w14:textId="77777777" w:rsidR="00FA02C5" w:rsidRPr="00E7062C" w:rsidRDefault="00FA02C5" w:rsidP="00FF243C">
            <w:pPr>
              <w:pStyle w:val="StyleTabletextLeft"/>
            </w:pPr>
            <w:r w:rsidRPr="00E7062C">
              <w:t>5-246-1</w:t>
            </w:r>
          </w:p>
        </w:tc>
        <w:tc>
          <w:tcPr>
            <w:tcW w:w="1009" w:type="dxa"/>
            <w:gridSpan w:val="2"/>
            <w:shd w:val="clear" w:color="auto" w:fill="auto"/>
          </w:tcPr>
          <w:p w14:paraId="7DF92685" w14:textId="77777777" w:rsidR="00FA02C5" w:rsidRPr="00E7062C" w:rsidRDefault="00FA02C5" w:rsidP="00FF243C">
            <w:pPr>
              <w:pStyle w:val="StyleTabletextLeft"/>
            </w:pPr>
            <w:r w:rsidRPr="00E7062C">
              <w:t>12209</w:t>
            </w:r>
          </w:p>
        </w:tc>
        <w:tc>
          <w:tcPr>
            <w:tcW w:w="3260" w:type="dxa"/>
            <w:shd w:val="clear" w:color="auto" w:fill="auto"/>
          </w:tcPr>
          <w:p w14:paraId="5A47B3FA" w14:textId="77777777" w:rsidR="00FA02C5" w:rsidRPr="00FF621E" w:rsidRDefault="00FA02C5" w:rsidP="00FF243C">
            <w:pPr>
              <w:pStyle w:val="StyleTabletextLeft"/>
            </w:pPr>
            <w:r w:rsidRPr="00FF621E">
              <w:t>Zürich</w:t>
            </w:r>
          </w:p>
        </w:tc>
        <w:tc>
          <w:tcPr>
            <w:tcW w:w="4110" w:type="dxa"/>
            <w:gridSpan w:val="2"/>
          </w:tcPr>
          <w:p w14:paraId="0BD05ACF" w14:textId="77777777" w:rsidR="00FA02C5" w:rsidRPr="00FF621E" w:rsidRDefault="00FA02C5" w:rsidP="00FF243C">
            <w:pPr>
              <w:pStyle w:val="StyleTabletextLeft"/>
            </w:pPr>
            <w:r w:rsidRPr="00FF621E">
              <w:t>Orange Business Switzerland AG</w:t>
            </w:r>
          </w:p>
        </w:tc>
      </w:tr>
      <w:tr w:rsidR="00FA02C5" w:rsidRPr="00870C6B" w14:paraId="02996E3E" w14:textId="77777777" w:rsidTr="00B55CDD">
        <w:trPr>
          <w:cantSplit/>
          <w:trHeight w:val="240"/>
        </w:trPr>
        <w:tc>
          <w:tcPr>
            <w:tcW w:w="909" w:type="dxa"/>
            <w:shd w:val="clear" w:color="auto" w:fill="auto"/>
          </w:tcPr>
          <w:p w14:paraId="38C584F9" w14:textId="77777777" w:rsidR="00FA02C5" w:rsidRPr="00E7062C" w:rsidRDefault="00FA02C5" w:rsidP="00FF243C">
            <w:pPr>
              <w:pStyle w:val="StyleTabletextLeft"/>
            </w:pPr>
            <w:r w:rsidRPr="00E7062C">
              <w:t>5-246-2</w:t>
            </w:r>
          </w:p>
        </w:tc>
        <w:tc>
          <w:tcPr>
            <w:tcW w:w="1009" w:type="dxa"/>
            <w:gridSpan w:val="2"/>
            <w:shd w:val="clear" w:color="auto" w:fill="auto"/>
          </w:tcPr>
          <w:p w14:paraId="0C8B226C" w14:textId="77777777" w:rsidR="00FA02C5" w:rsidRPr="00E7062C" w:rsidRDefault="00FA02C5" w:rsidP="00FF243C">
            <w:pPr>
              <w:pStyle w:val="StyleTabletextLeft"/>
            </w:pPr>
            <w:r w:rsidRPr="00E7062C">
              <w:t>12210</w:t>
            </w:r>
          </w:p>
        </w:tc>
        <w:tc>
          <w:tcPr>
            <w:tcW w:w="3260" w:type="dxa"/>
            <w:shd w:val="clear" w:color="auto" w:fill="auto"/>
          </w:tcPr>
          <w:p w14:paraId="50B4342B" w14:textId="77777777" w:rsidR="00FA02C5" w:rsidRPr="00FF621E" w:rsidRDefault="00FA02C5" w:rsidP="00FF243C">
            <w:pPr>
              <w:pStyle w:val="StyleTabletextLeft"/>
            </w:pPr>
            <w:r w:rsidRPr="00FF621E">
              <w:t>Zürich</w:t>
            </w:r>
          </w:p>
        </w:tc>
        <w:tc>
          <w:tcPr>
            <w:tcW w:w="4110" w:type="dxa"/>
            <w:gridSpan w:val="2"/>
          </w:tcPr>
          <w:p w14:paraId="2C423289" w14:textId="77777777" w:rsidR="00FA02C5" w:rsidRPr="00FF621E" w:rsidRDefault="00FA02C5" w:rsidP="00FF243C">
            <w:pPr>
              <w:pStyle w:val="StyleTabletextLeft"/>
            </w:pPr>
            <w:r w:rsidRPr="00FF621E">
              <w:t>Sunrise Communications AG</w:t>
            </w:r>
          </w:p>
        </w:tc>
      </w:tr>
      <w:tr w:rsidR="00FA02C5" w:rsidRPr="00870C6B" w14:paraId="69EB4D88" w14:textId="77777777" w:rsidTr="00B55CDD">
        <w:trPr>
          <w:cantSplit/>
          <w:trHeight w:val="240"/>
        </w:trPr>
        <w:tc>
          <w:tcPr>
            <w:tcW w:w="909" w:type="dxa"/>
            <w:shd w:val="clear" w:color="auto" w:fill="auto"/>
          </w:tcPr>
          <w:p w14:paraId="5326E40A" w14:textId="77777777" w:rsidR="00FA02C5" w:rsidRPr="00E7062C" w:rsidRDefault="00FA02C5" w:rsidP="00FF243C">
            <w:pPr>
              <w:pStyle w:val="StyleTabletextLeft"/>
            </w:pPr>
            <w:r w:rsidRPr="00E7062C">
              <w:t>5-246-3</w:t>
            </w:r>
          </w:p>
        </w:tc>
        <w:tc>
          <w:tcPr>
            <w:tcW w:w="1009" w:type="dxa"/>
            <w:gridSpan w:val="2"/>
            <w:shd w:val="clear" w:color="auto" w:fill="auto"/>
          </w:tcPr>
          <w:p w14:paraId="16073139" w14:textId="77777777" w:rsidR="00FA02C5" w:rsidRPr="00E7062C" w:rsidRDefault="00FA02C5" w:rsidP="00FF243C">
            <w:pPr>
              <w:pStyle w:val="StyleTabletextLeft"/>
            </w:pPr>
            <w:r w:rsidRPr="00E7062C">
              <w:t>12211</w:t>
            </w:r>
          </w:p>
        </w:tc>
        <w:tc>
          <w:tcPr>
            <w:tcW w:w="3260" w:type="dxa"/>
            <w:shd w:val="clear" w:color="auto" w:fill="auto"/>
          </w:tcPr>
          <w:p w14:paraId="2CF81D2B" w14:textId="77777777" w:rsidR="00FA02C5" w:rsidRPr="00FF621E" w:rsidRDefault="00FA02C5" w:rsidP="00FF243C">
            <w:pPr>
              <w:pStyle w:val="StyleTabletextLeft"/>
            </w:pPr>
            <w:r w:rsidRPr="00FF621E">
              <w:t>Lausanne3</w:t>
            </w:r>
          </w:p>
        </w:tc>
        <w:tc>
          <w:tcPr>
            <w:tcW w:w="4110" w:type="dxa"/>
            <w:gridSpan w:val="2"/>
          </w:tcPr>
          <w:p w14:paraId="4583BCB5" w14:textId="77777777" w:rsidR="00FA02C5" w:rsidRPr="00FF621E" w:rsidRDefault="00FA02C5" w:rsidP="00FF243C">
            <w:pPr>
              <w:pStyle w:val="StyleTabletextLeft"/>
            </w:pPr>
            <w:r w:rsidRPr="00FF621E">
              <w:t>Comfone AG</w:t>
            </w:r>
          </w:p>
        </w:tc>
      </w:tr>
      <w:tr w:rsidR="00FA02C5" w:rsidRPr="00870C6B" w14:paraId="16612F1B" w14:textId="77777777" w:rsidTr="00B55CDD">
        <w:trPr>
          <w:cantSplit/>
          <w:trHeight w:val="240"/>
        </w:trPr>
        <w:tc>
          <w:tcPr>
            <w:tcW w:w="909" w:type="dxa"/>
            <w:shd w:val="clear" w:color="auto" w:fill="auto"/>
          </w:tcPr>
          <w:p w14:paraId="030A5C30" w14:textId="77777777" w:rsidR="00FA02C5" w:rsidRPr="00E7062C" w:rsidRDefault="00FA02C5" w:rsidP="00FF243C">
            <w:pPr>
              <w:pStyle w:val="StyleTabletextLeft"/>
            </w:pPr>
            <w:r w:rsidRPr="00E7062C">
              <w:t>5-246-4</w:t>
            </w:r>
          </w:p>
        </w:tc>
        <w:tc>
          <w:tcPr>
            <w:tcW w:w="1009" w:type="dxa"/>
            <w:gridSpan w:val="2"/>
            <w:shd w:val="clear" w:color="auto" w:fill="auto"/>
          </w:tcPr>
          <w:p w14:paraId="3F7F41A1" w14:textId="77777777" w:rsidR="00FA02C5" w:rsidRPr="00E7062C" w:rsidRDefault="00FA02C5" w:rsidP="00FF243C">
            <w:pPr>
              <w:pStyle w:val="StyleTabletextLeft"/>
            </w:pPr>
            <w:r w:rsidRPr="00E7062C">
              <w:t>12212</w:t>
            </w:r>
          </w:p>
        </w:tc>
        <w:tc>
          <w:tcPr>
            <w:tcW w:w="3260" w:type="dxa"/>
            <w:shd w:val="clear" w:color="auto" w:fill="auto"/>
          </w:tcPr>
          <w:p w14:paraId="10058D11" w14:textId="77777777" w:rsidR="00FA02C5" w:rsidRPr="00FF621E" w:rsidRDefault="00FA02C5" w:rsidP="00FF243C">
            <w:pPr>
              <w:pStyle w:val="StyleTabletextLeft"/>
            </w:pPr>
            <w:r w:rsidRPr="00FF621E">
              <w:t>Renens VD</w:t>
            </w:r>
          </w:p>
        </w:tc>
        <w:tc>
          <w:tcPr>
            <w:tcW w:w="4110" w:type="dxa"/>
            <w:gridSpan w:val="2"/>
          </w:tcPr>
          <w:p w14:paraId="40018BE9" w14:textId="77777777" w:rsidR="00FA02C5" w:rsidRPr="00FF621E" w:rsidRDefault="00FA02C5" w:rsidP="00FF243C">
            <w:pPr>
              <w:pStyle w:val="StyleTabletextLeft"/>
            </w:pPr>
            <w:r w:rsidRPr="00FF621E">
              <w:t>Salt Mobile SA</w:t>
            </w:r>
          </w:p>
        </w:tc>
      </w:tr>
      <w:tr w:rsidR="00FA02C5" w:rsidRPr="00870C6B" w14:paraId="7097683F" w14:textId="77777777" w:rsidTr="00B55CDD">
        <w:trPr>
          <w:cantSplit/>
          <w:trHeight w:val="240"/>
        </w:trPr>
        <w:tc>
          <w:tcPr>
            <w:tcW w:w="909" w:type="dxa"/>
            <w:shd w:val="clear" w:color="auto" w:fill="auto"/>
          </w:tcPr>
          <w:p w14:paraId="2958E0E6" w14:textId="77777777" w:rsidR="00FA02C5" w:rsidRPr="00E7062C" w:rsidRDefault="00FA02C5" w:rsidP="00FF243C">
            <w:pPr>
              <w:pStyle w:val="StyleTabletextLeft"/>
            </w:pPr>
            <w:r w:rsidRPr="00E7062C">
              <w:t>5-246-5</w:t>
            </w:r>
          </w:p>
        </w:tc>
        <w:tc>
          <w:tcPr>
            <w:tcW w:w="1009" w:type="dxa"/>
            <w:gridSpan w:val="2"/>
            <w:shd w:val="clear" w:color="auto" w:fill="auto"/>
          </w:tcPr>
          <w:p w14:paraId="51B892F9" w14:textId="77777777" w:rsidR="00FA02C5" w:rsidRPr="00E7062C" w:rsidRDefault="00FA02C5" w:rsidP="00FF243C">
            <w:pPr>
              <w:pStyle w:val="StyleTabletextLeft"/>
            </w:pPr>
            <w:r w:rsidRPr="00E7062C">
              <w:t>12213</w:t>
            </w:r>
          </w:p>
        </w:tc>
        <w:tc>
          <w:tcPr>
            <w:tcW w:w="3260" w:type="dxa"/>
            <w:shd w:val="clear" w:color="auto" w:fill="auto"/>
          </w:tcPr>
          <w:p w14:paraId="30EB35DF" w14:textId="77777777" w:rsidR="00FA02C5" w:rsidRPr="00FF621E" w:rsidRDefault="00FA02C5" w:rsidP="00FF243C">
            <w:pPr>
              <w:pStyle w:val="StyleTabletextLeft"/>
            </w:pPr>
            <w:r w:rsidRPr="00FF621E">
              <w:t>Renens VD</w:t>
            </w:r>
          </w:p>
        </w:tc>
        <w:tc>
          <w:tcPr>
            <w:tcW w:w="4110" w:type="dxa"/>
            <w:gridSpan w:val="2"/>
          </w:tcPr>
          <w:p w14:paraId="4A7E7691" w14:textId="77777777" w:rsidR="00FA02C5" w:rsidRPr="00FF621E" w:rsidRDefault="00FA02C5" w:rsidP="00FF243C">
            <w:pPr>
              <w:pStyle w:val="StyleTabletextLeft"/>
            </w:pPr>
            <w:r w:rsidRPr="00FF621E">
              <w:t>Salt Mobile SA</w:t>
            </w:r>
          </w:p>
        </w:tc>
      </w:tr>
      <w:tr w:rsidR="00FA02C5" w:rsidRPr="00870C6B" w14:paraId="5E3AD51E" w14:textId="77777777" w:rsidTr="00B55CDD">
        <w:trPr>
          <w:cantSplit/>
          <w:trHeight w:val="240"/>
        </w:trPr>
        <w:tc>
          <w:tcPr>
            <w:tcW w:w="909" w:type="dxa"/>
            <w:shd w:val="clear" w:color="auto" w:fill="auto"/>
          </w:tcPr>
          <w:p w14:paraId="7B873557" w14:textId="77777777" w:rsidR="00FA02C5" w:rsidRPr="00E7062C" w:rsidRDefault="00FA02C5" w:rsidP="00FF243C">
            <w:pPr>
              <w:pStyle w:val="StyleTabletextLeft"/>
            </w:pPr>
            <w:r w:rsidRPr="00E7062C">
              <w:t>5-246-6</w:t>
            </w:r>
          </w:p>
        </w:tc>
        <w:tc>
          <w:tcPr>
            <w:tcW w:w="1009" w:type="dxa"/>
            <w:gridSpan w:val="2"/>
            <w:shd w:val="clear" w:color="auto" w:fill="auto"/>
          </w:tcPr>
          <w:p w14:paraId="0D163F92" w14:textId="77777777" w:rsidR="00FA02C5" w:rsidRPr="00E7062C" w:rsidRDefault="00FA02C5" w:rsidP="00FF243C">
            <w:pPr>
              <w:pStyle w:val="StyleTabletextLeft"/>
            </w:pPr>
            <w:r w:rsidRPr="00E7062C">
              <w:t>12214</w:t>
            </w:r>
          </w:p>
        </w:tc>
        <w:tc>
          <w:tcPr>
            <w:tcW w:w="3260" w:type="dxa"/>
            <w:shd w:val="clear" w:color="auto" w:fill="auto"/>
          </w:tcPr>
          <w:p w14:paraId="29918C59" w14:textId="77777777" w:rsidR="00FA02C5" w:rsidRPr="00FF621E" w:rsidRDefault="00FA02C5" w:rsidP="00FF243C">
            <w:pPr>
              <w:pStyle w:val="StyleTabletextLeft"/>
            </w:pPr>
            <w:r w:rsidRPr="00FF621E">
              <w:t>Zurich</w:t>
            </w:r>
          </w:p>
        </w:tc>
        <w:tc>
          <w:tcPr>
            <w:tcW w:w="4110" w:type="dxa"/>
            <w:gridSpan w:val="2"/>
          </w:tcPr>
          <w:p w14:paraId="4FC1F0AC" w14:textId="77777777" w:rsidR="00FA02C5" w:rsidRPr="00FF621E" w:rsidRDefault="00FA02C5" w:rsidP="00FF243C">
            <w:pPr>
              <w:pStyle w:val="StyleTabletextLeft"/>
            </w:pPr>
            <w:r w:rsidRPr="00FF621E">
              <w:t>IVY Telecom SA</w:t>
            </w:r>
          </w:p>
        </w:tc>
      </w:tr>
      <w:tr w:rsidR="00FA02C5" w:rsidRPr="00870C6B" w14:paraId="0FC67FDC" w14:textId="77777777" w:rsidTr="00B55CDD">
        <w:trPr>
          <w:cantSplit/>
          <w:trHeight w:val="240"/>
        </w:trPr>
        <w:tc>
          <w:tcPr>
            <w:tcW w:w="909" w:type="dxa"/>
            <w:shd w:val="clear" w:color="auto" w:fill="auto"/>
          </w:tcPr>
          <w:p w14:paraId="120EC98D" w14:textId="77777777" w:rsidR="00FA02C5" w:rsidRPr="00E7062C" w:rsidRDefault="00FA02C5" w:rsidP="00FF243C">
            <w:pPr>
              <w:pStyle w:val="StyleTabletextLeft"/>
            </w:pPr>
            <w:r w:rsidRPr="00E7062C">
              <w:t>5-246-7</w:t>
            </w:r>
          </w:p>
        </w:tc>
        <w:tc>
          <w:tcPr>
            <w:tcW w:w="1009" w:type="dxa"/>
            <w:gridSpan w:val="2"/>
            <w:shd w:val="clear" w:color="auto" w:fill="auto"/>
          </w:tcPr>
          <w:p w14:paraId="5C56DE0B" w14:textId="77777777" w:rsidR="00FA02C5" w:rsidRPr="00E7062C" w:rsidRDefault="00FA02C5" w:rsidP="00FF243C">
            <w:pPr>
              <w:pStyle w:val="StyleTabletextLeft"/>
            </w:pPr>
            <w:r w:rsidRPr="00E7062C">
              <w:t>12215</w:t>
            </w:r>
          </w:p>
        </w:tc>
        <w:tc>
          <w:tcPr>
            <w:tcW w:w="3260" w:type="dxa"/>
            <w:shd w:val="clear" w:color="auto" w:fill="auto"/>
          </w:tcPr>
          <w:p w14:paraId="0B913234" w14:textId="77777777" w:rsidR="00FA02C5" w:rsidRPr="00FF621E" w:rsidRDefault="00FA02C5" w:rsidP="00FF243C">
            <w:pPr>
              <w:pStyle w:val="StyleTabletextLeft"/>
            </w:pPr>
            <w:r w:rsidRPr="00FF621E">
              <w:t>Zürich7</w:t>
            </w:r>
          </w:p>
        </w:tc>
        <w:tc>
          <w:tcPr>
            <w:tcW w:w="4110" w:type="dxa"/>
            <w:gridSpan w:val="2"/>
          </w:tcPr>
          <w:p w14:paraId="5C3F9F13" w14:textId="77777777" w:rsidR="00FA02C5" w:rsidRPr="00FF621E" w:rsidRDefault="00FA02C5" w:rsidP="00FF243C">
            <w:pPr>
              <w:pStyle w:val="StyleTabletextLeft"/>
            </w:pPr>
            <w:r w:rsidRPr="00FF621E">
              <w:t>Comfone AG</w:t>
            </w:r>
          </w:p>
        </w:tc>
      </w:tr>
      <w:tr w:rsidR="00FA02C5" w:rsidRPr="00870C6B" w14:paraId="29A2A625" w14:textId="77777777" w:rsidTr="00B55CDD">
        <w:trPr>
          <w:cantSplit/>
          <w:trHeight w:val="240"/>
        </w:trPr>
        <w:tc>
          <w:tcPr>
            <w:tcW w:w="909" w:type="dxa"/>
            <w:shd w:val="clear" w:color="auto" w:fill="auto"/>
          </w:tcPr>
          <w:p w14:paraId="4D23DA3C" w14:textId="77777777" w:rsidR="00FA02C5" w:rsidRPr="00E7062C" w:rsidRDefault="00FA02C5" w:rsidP="00FF243C">
            <w:pPr>
              <w:pStyle w:val="StyleTabletextLeft"/>
            </w:pPr>
            <w:r w:rsidRPr="00E7062C">
              <w:t>7-209-0</w:t>
            </w:r>
          </w:p>
        </w:tc>
        <w:tc>
          <w:tcPr>
            <w:tcW w:w="1009" w:type="dxa"/>
            <w:gridSpan w:val="2"/>
            <w:shd w:val="clear" w:color="auto" w:fill="auto"/>
          </w:tcPr>
          <w:p w14:paraId="73781C4A" w14:textId="77777777" w:rsidR="00FA02C5" w:rsidRPr="00E7062C" w:rsidRDefault="00FA02C5" w:rsidP="00FF243C">
            <w:pPr>
              <w:pStyle w:val="StyleTabletextLeft"/>
            </w:pPr>
            <w:r w:rsidRPr="00E7062C">
              <w:t>16008</w:t>
            </w:r>
          </w:p>
        </w:tc>
        <w:tc>
          <w:tcPr>
            <w:tcW w:w="3260" w:type="dxa"/>
            <w:shd w:val="clear" w:color="auto" w:fill="auto"/>
          </w:tcPr>
          <w:p w14:paraId="61E243AF" w14:textId="77777777" w:rsidR="00FA02C5" w:rsidRPr="00FF621E" w:rsidRDefault="00FA02C5" w:rsidP="00FF243C">
            <w:pPr>
              <w:pStyle w:val="StyleTabletextLeft"/>
            </w:pPr>
            <w:r w:rsidRPr="00FF621E">
              <w:t>Schlieren</w:t>
            </w:r>
          </w:p>
        </w:tc>
        <w:tc>
          <w:tcPr>
            <w:tcW w:w="4110" w:type="dxa"/>
            <w:gridSpan w:val="2"/>
          </w:tcPr>
          <w:p w14:paraId="404B73B4" w14:textId="77777777" w:rsidR="00FA02C5" w:rsidRPr="00FF621E" w:rsidRDefault="00FA02C5" w:rsidP="00FF243C">
            <w:pPr>
              <w:pStyle w:val="StyleTabletextLeft"/>
            </w:pPr>
            <w:r w:rsidRPr="00FF621E">
              <w:t>GlobaHub AG</w:t>
            </w:r>
          </w:p>
        </w:tc>
      </w:tr>
      <w:tr w:rsidR="00FA02C5" w:rsidRPr="00870C6B" w14:paraId="18C59FC1" w14:textId="77777777" w:rsidTr="00B55CDD">
        <w:trPr>
          <w:cantSplit/>
          <w:trHeight w:val="240"/>
        </w:trPr>
        <w:tc>
          <w:tcPr>
            <w:tcW w:w="909" w:type="dxa"/>
            <w:shd w:val="clear" w:color="auto" w:fill="auto"/>
          </w:tcPr>
          <w:p w14:paraId="5FCCA68A" w14:textId="77777777" w:rsidR="00FA02C5" w:rsidRPr="00E7062C" w:rsidRDefault="00FA02C5" w:rsidP="00FF243C">
            <w:pPr>
              <w:pStyle w:val="StyleTabletextLeft"/>
            </w:pPr>
            <w:r w:rsidRPr="00E7062C">
              <w:t>7-209-1</w:t>
            </w:r>
          </w:p>
        </w:tc>
        <w:tc>
          <w:tcPr>
            <w:tcW w:w="1009" w:type="dxa"/>
            <w:gridSpan w:val="2"/>
            <w:shd w:val="clear" w:color="auto" w:fill="auto"/>
          </w:tcPr>
          <w:p w14:paraId="491DF8D0" w14:textId="77777777" w:rsidR="00FA02C5" w:rsidRPr="00E7062C" w:rsidRDefault="00FA02C5" w:rsidP="00FF243C">
            <w:pPr>
              <w:pStyle w:val="StyleTabletextLeft"/>
            </w:pPr>
            <w:r w:rsidRPr="00E7062C">
              <w:t>16009</w:t>
            </w:r>
          </w:p>
        </w:tc>
        <w:tc>
          <w:tcPr>
            <w:tcW w:w="3260" w:type="dxa"/>
            <w:shd w:val="clear" w:color="auto" w:fill="auto"/>
          </w:tcPr>
          <w:p w14:paraId="1DDF26FF" w14:textId="77777777" w:rsidR="00FA02C5" w:rsidRPr="00FF621E" w:rsidRDefault="00FA02C5" w:rsidP="00FF243C">
            <w:pPr>
              <w:pStyle w:val="StyleTabletextLeft"/>
            </w:pPr>
            <w:r w:rsidRPr="00FF621E">
              <w:t>Schlieren1</w:t>
            </w:r>
          </w:p>
        </w:tc>
        <w:tc>
          <w:tcPr>
            <w:tcW w:w="4110" w:type="dxa"/>
            <w:gridSpan w:val="2"/>
          </w:tcPr>
          <w:p w14:paraId="14E7B98A" w14:textId="77777777" w:rsidR="00FA02C5" w:rsidRPr="00FF621E" w:rsidRDefault="00FA02C5" w:rsidP="00FF243C">
            <w:pPr>
              <w:pStyle w:val="StyleTabletextLeft"/>
            </w:pPr>
            <w:r w:rsidRPr="00FF621E">
              <w:t>GlobaHub AG</w:t>
            </w:r>
          </w:p>
        </w:tc>
      </w:tr>
      <w:tr w:rsidR="00FA02C5" w:rsidRPr="00870C6B" w14:paraId="4FED3FE7" w14:textId="77777777" w:rsidTr="00B55CDD">
        <w:trPr>
          <w:cantSplit/>
          <w:trHeight w:val="240"/>
        </w:trPr>
        <w:tc>
          <w:tcPr>
            <w:tcW w:w="909" w:type="dxa"/>
            <w:shd w:val="clear" w:color="auto" w:fill="auto"/>
          </w:tcPr>
          <w:p w14:paraId="708E6090" w14:textId="77777777" w:rsidR="00FA02C5" w:rsidRPr="00E7062C" w:rsidRDefault="00FA02C5" w:rsidP="00FF243C">
            <w:pPr>
              <w:pStyle w:val="StyleTabletextLeft"/>
            </w:pPr>
            <w:r w:rsidRPr="00E7062C">
              <w:t>7-209-7</w:t>
            </w:r>
          </w:p>
        </w:tc>
        <w:tc>
          <w:tcPr>
            <w:tcW w:w="1009" w:type="dxa"/>
            <w:gridSpan w:val="2"/>
            <w:shd w:val="clear" w:color="auto" w:fill="auto"/>
          </w:tcPr>
          <w:p w14:paraId="211B7005" w14:textId="77777777" w:rsidR="00FA02C5" w:rsidRPr="00E7062C" w:rsidRDefault="00FA02C5" w:rsidP="00FF243C">
            <w:pPr>
              <w:pStyle w:val="StyleTabletextLeft"/>
            </w:pPr>
            <w:r w:rsidRPr="00E7062C">
              <w:t>16015</w:t>
            </w:r>
          </w:p>
        </w:tc>
        <w:tc>
          <w:tcPr>
            <w:tcW w:w="3260" w:type="dxa"/>
            <w:shd w:val="clear" w:color="auto" w:fill="auto"/>
          </w:tcPr>
          <w:p w14:paraId="34A54576" w14:textId="77777777" w:rsidR="00FA02C5" w:rsidRPr="00FF621E" w:rsidRDefault="00FA02C5" w:rsidP="00FF243C">
            <w:pPr>
              <w:pStyle w:val="StyleTabletextLeft"/>
            </w:pPr>
            <w:r w:rsidRPr="00FF621E">
              <w:t>Zürich4</w:t>
            </w:r>
          </w:p>
        </w:tc>
        <w:tc>
          <w:tcPr>
            <w:tcW w:w="4110" w:type="dxa"/>
            <w:gridSpan w:val="2"/>
          </w:tcPr>
          <w:p w14:paraId="43668AF2" w14:textId="77777777" w:rsidR="00FA02C5" w:rsidRPr="00FF621E" w:rsidRDefault="00FA02C5" w:rsidP="00FF243C">
            <w:pPr>
              <w:pStyle w:val="StyleTabletextLeft"/>
            </w:pPr>
            <w:r w:rsidRPr="00FF621E">
              <w:t>Intellico AG</w:t>
            </w:r>
          </w:p>
        </w:tc>
      </w:tr>
      <w:tr w:rsidR="00FA02C5" w:rsidRPr="00870C6B" w14:paraId="7DD1FC3B" w14:textId="77777777" w:rsidTr="00B55CDD">
        <w:trPr>
          <w:cantSplit/>
          <w:trHeight w:val="240"/>
        </w:trPr>
        <w:tc>
          <w:tcPr>
            <w:tcW w:w="909" w:type="dxa"/>
            <w:shd w:val="clear" w:color="auto" w:fill="auto"/>
          </w:tcPr>
          <w:p w14:paraId="5BB96086" w14:textId="77777777" w:rsidR="00FA02C5" w:rsidRPr="00E7062C" w:rsidRDefault="00FA02C5" w:rsidP="00FF243C">
            <w:pPr>
              <w:pStyle w:val="StyleTabletextLeft"/>
            </w:pPr>
            <w:r w:rsidRPr="00E7062C">
              <w:t>7-228-0</w:t>
            </w:r>
          </w:p>
        </w:tc>
        <w:tc>
          <w:tcPr>
            <w:tcW w:w="1009" w:type="dxa"/>
            <w:gridSpan w:val="2"/>
            <w:shd w:val="clear" w:color="auto" w:fill="auto"/>
          </w:tcPr>
          <w:p w14:paraId="71B8EC30" w14:textId="77777777" w:rsidR="00FA02C5" w:rsidRPr="00E7062C" w:rsidRDefault="00FA02C5" w:rsidP="00FF243C">
            <w:pPr>
              <w:pStyle w:val="StyleTabletextLeft"/>
            </w:pPr>
            <w:r w:rsidRPr="00E7062C">
              <w:t>16160</w:t>
            </w:r>
          </w:p>
        </w:tc>
        <w:tc>
          <w:tcPr>
            <w:tcW w:w="3260" w:type="dxa"/>
            <w:shd w:val="clear" w:color="auto" w:fill="auto"/>
          </w:tcPr>
          <w:p w14:paraId="5E49E2C6" w14:textId="77777777" w:rsidR="00FA02C5" w:rsidRPr="00FF621E" w:rsidRDefault="00FA02C5" w:rsidP="00FF243C">
            <w:pPr>
              <w:pStyle w:val="StyleTabletextLeft"/>
            </w:pPr>
            <w:r w:rsidRPr="00FF621E">
              <w:t>Berne_3</w:t>
            </w:r>
          </w:p>
        </w:tc>
        <w:tc>
          <w:tcPr>
            <w:tcW w:w="4110" w:type="dxa"/>
            <w:gridSpan w:val="2"/>
          </w:tcPr>
          <w:p w14:paraId="538DB127" w14:textId="77777777" w:rsidR="00FA02C5" w:rsidRPr="00FF621E" w:rsidRDefault="00FA02C5" w:rsidP="00FF243C">
            <w:pPr>
              <w:pStyle w:val="StyleTabletextLeft"/>
            </w:pPr>
            <w:r w:rsidRPr="00FF621E">
              <w:t>Comfone AG</w:t>
            </w:r>
          </w:p>
        </w:tc>
      </w:tr>
      <w:tr w:rsidR="00FA02C5" w:rsidRPr="00870C6B" w14:paraId="60319069" w14:textId="77777777" w:rsidTr="00B55CDD">
        <w:trPr>
          <w:cantSplit/>
          <w:trHeight w:val="240"/>
        </w:trPr>
        <w:tc>
          <w:tcPr>
            <w:tcW w:w="909" w:type="dxa"/>
            <w:shd w:val="clear" w:color="auto" w:fill="auto"/>
          </w:tcPr>
          <w:p w14:paraId="7BC6662E" w14:textId="77777777" w:rsidR="00FA02C5" w:rsidRPr="00E7062C" w:rsidRDefault="00FA02C5" w:rsidP="00FF243C">
            <w:pPr>
              <w:pStyle w:val="StyleTabletextLeft"/>
            </w:pPr>
            <w:r w:rsidRPr="00E7062C">
              <w:t>7-228-1</w:t>
            </w:r>
          </w:p>
        </w:tc>
        <w:tc>
          <w:tcPr>
            <w:tcW w:w="1009" w:type="dxa"/>
            <w:gridSpan w:val="2"/>
            <w:shd w:val="clear" w:color="auto" w:fill="auto"/>
          </w:tcPr>
          <w:p w14:paraId="054AF192" w14:textId="77777777" w:rsidR="00FA02C5" w:rsidRPr="00E7062C" w:rsidRDefault="00FA02C5" w:rsidP="00FF243C">
            <w:pPr>
              <w:pStyle w:val="StyleTabletextLeft"/>
            </w:pPr>
            <w:r w:rsidRPr="00E7062C">
              <w:t>16161</w:t>
            </w:r>
          </w:p>
        </w:tc>
        <w:tc>
          <w:tcPr>
            <w:tcW w:w="3260" w:type="dxa"/>
            <w:shd w:val="clear" w:color="auto" w:fill="auto"/>
          </w:tcPr>
          <w:p w14:paraId="27220F16" w14:textId="77777777" w:rsidR="00FA02C5" w:rsidRPr="00FF621E" w:rsidRDefault="00FA02C5" w:rsidP="00FF243C">
            <w:pPr>
              <w:pStyle w:val="StyleTabletextLeft"/>
            </w:pPr>
            <w:r w:rsidRPr="00FF621E">
              <w:t>Lausanne_3</w:t>
            </w:r>
          </w:p>
        </w:tc>
        <w:tc>
          <w:tcPr>
            <w:tcW w:w="4110" w:type="dxa"/>
            <w:gridSpan w:val="2"/>
          </w:tcPr>
          <w:p w14:paraId="60A97670" w14:textId="77777777" w:rsidR="00FA02C5" w:rsidRPr="00FF621E" w:rsidRDefault="00FA02C5" w:rsidP="00FF243C">
            <w:pPr>
              <w:pStyle w:val="StyleTabletextLeft"/>
            </w:pPr>
            <w:r w:rsidRPr="00FF621E">
              <w:t>Comfone AG</w:t>
            </w:r>
          </w:p>
        </w:tc>
      </w:tr>
      <w:tr w:rsidR="00FA02C5" w:rsidRPr="00870C6B" w14:paraId="5D047E26" w14:textId="77777777" w:rsidTr="00B55CDD">
        <w:trPr>
          <w:cantSplit/>
          <w:trHeight w:val="240"/>
        </w:trPr>
        <w:tc>
          <w:tcPr>
            <w:tcW w:w="909" w:type="dxa"/>
            <w:shd w:val="clear" w:color="auto" w:fill="auto"/>
          </w:tcPr>
          <w:p w14:paraId="687DF14C" w14:textId="77777777" w:rsidR="00FA02C5" w:rsidRPr="00E7062C" w:rsidRDefault="00FA02C5" w:rsidP="00FF243C">
            <w:pPr>
              <w:pStyle w:val="StyleTabletextLeft"/>
            </w:pPr>
            <w:r w:rsidRPr="00E7062C">
              <w:t>7-228-2</w:t>
            </w:r>
          </w:p>
        </w:tc>
        <w:tc>
          <w:tcPr>
            <w:tcW w:w="1009" w:type="dxa"/>
            <w:gridSpan w:val="2"/>
            <w:shd w:val="clear" w:color="auto" w:fill="auto"/>
          </w:tcPr>
          <w:p w14:paraId="429ED2B1" w14:textId="77777777" w:rsidR="00FA02C5" w:rsidRPr="00E7062C" w:rsidRDefault="00FA02C5" w:rsidP="00FF243C">
            <w:pPr>
              <w:pStyle w:val="StyleTabletextLeft"/>
            </w:pPr>
            <w:r w:rsidRPr="00E7062C">
              <w:t>16162</w:t>
            </w:r>
          </w:p>
        </w:tc>
        <w:tc>
          <w:tcPr>
            <w:tcW w:w="3260" w:type="dxa"/>
            <w:shd w:val="clear" w:color="auto" w:fill="auto"/>
          </w:tcPr>
          <w:p w14:paraId="6205A139" w14:textId="77777777" w:rsidR="00FA02C5" w:rsidRPr="00FF621E" w:rsidRDefault="00FA02C5" w:rsidP="00FF243C">
            <w:pPr>
              <w:pStyle w:val="StyleTabletextLeft"/>
            </w:pPr>
            <w:r w:rsidRPr="00FF621E">
              <w:t>Zürich</w:t>
            </w:r>
          </w:p>
        </w:tc>
        <w:tc>
          <w:tcPr>
            <w:tcW w:w="4110" w:type="dxa"/>
            <w:gridSpan w:val="2"/>
          </w:tcPr>
          <w:p w14:paraId="0D06E825" w14:textId="77777777" w:rsidR="00FA02C5" w:rsidRPr="00FF621E" w:rsidRDefault="00FA02C5" w:rsidP="00FF243C">
            <w:pPr>
              <w:pStyle w:val="StyleTabletextLeft"/>
            </w:pPr>
            <w:r w:rsidRPr="00FF621E">
              <w:t>Sunrise Communications AG</w:t>
            </w:r>
          </w:p>
        </w:tc>
      </w:tr>
      <w:tr w:rsidR="00FA02C5" w:rsidRPr="00870C6B" w14:paraId="159EDC83" w14:textId="77777777" w:rsidTr="00B55CDD">
        <w:trPr>
          <w:cantSplit/>
          <w:trHeight w:val="240"/>
        </w:trPr>
        <w:tc>
          <w:tcPr>
            <w:tcW w:w="909" w:type="dxa"/>
            <w:shd w:val="clear" w:color="auto" w:fill="auto"/>
          </w:tcPr>
          <w:p w14:paraId="1068662D" w14:textId="77777777" w:rsidR="00FA02C5" w:rsidRPr="00E7062C" w:rsidRDefault="00FA02C5" w:rsidP="00FF243C">
            <w:pPr>
              <w:pStyle w:val="StyleTabletextLeft"/>
            </w:pPr>
            <w:r w:rsidRPr="00E7062C">
              <w:t>7-228-3</w:t>
            </w:r>
          </w:p>
        </w:tc>
        <w:tc>
          <w:tcPr>
            <w:tcW w:w="1009" w:type="dxa"/>
            <w:gridSpan w:val="2"/>
            <w:shd w:val="clear" w:color="auto" w:fill="auto"/>
          </w:tcPr>
          <w:p w14:paraId="1024952E" w14:textId="77777777" w:rsidR="00FA02C5" w:rsidRPr="00E7062C" w:rsidRDefault="00FA02C5" w:rsidP="00FF243C">
            <w:pPr>
              <w:pStyle w:val="StyleTabletextLeft"/>
            </w:pPr>
            <w:r w:rsidRPr="00E7062C">
              <w:t>16163</w:t>
            </w:r>
          </w:p>
        </w:tc>
        <w:tc>
          <w:tcPr>
            <w:tcW w:w="3260" w:type="dxa"/>
            <w:shd w:val="clear" w:color="auto" w:fill="auto"/>
          </w:tcPr>
          <w:p w14:paraId="667BCE77" w14:textId="77777777" w:rsidR="00FA02C5" w:rsidRPr="00FF621E" w:rsidRDefault="00FA02C5" w:rsidP="00FF243C">
            <w:pPr>
              <w:pStyle w:val="StyleTabletextLeft"/>
            </w:pPr>
            <w:r w:rsidRPr="00FF621E">
              <w:t>Zürich</w:t>
            </w:r>
          </w:p>
        </w:tc>
        <w:tc>
          <w:tcPr>
            <w:tcW w:w="4110" w:type="dxa"/>
            <w:gridSpan w:val="2"/>
          </w:tcPr>
          <w:p w14:paraId="36AC9362" w14:textId="77777777" w:rsidR="00FA02C5" w:rsidRPr="00FF621E" w:rsidRDefault="00FA02C5" w:rsidP="00FF243C">
            <w:pPr>
              <w:pStyle w:val="StyleTabletextLeft"/>
            </w:pPr>
            <w:r w:rsidRPr="00FF621E">
              <w:t>Sunrise Communications AG</w:t>
            </w:r>
          </w:p>
        </w:tc>
      </w:tr>
      <w:tr w:rsidR="00FA02C5" w:rsidRPr="00870C6B" w14:paraId="7DA00493" w14:textId="77777777" w:rsidTr="00B55CDD">
        <w:trPr>
          <w:cantSplit/>
          <w:trHeight w:val="240"/>
        </w:trPr>
        <w:tc>
          <w:tcPr>
            <w:tcW w:w="909" w:type="dxa"/>
            <w:shd w:val="clear" w:color="auto" w:fill="auto"/>
          </w:tcPr>
          <w:p w14:paraId="0A7E5320" w14:textId="77777777" w:rsidR="00FA02C5" w:rsidRPr="00E7062C" w:rsidRDefault="00FA02C5" w:rsidP="00FF243C">
            <w:pPr>
              <w:pStyle w:val="StyleTabletextLeft"/>
            </w:pPr>
            <w:r w:rsidRPr="00E7062C">
              <w:t>7-228-4</w:t>
            </w:r>
          </w:p>
        </w:tc>
        <w:tc>
          <w:tcPr>
            <w:tcW w:w="1009" w:type="dxa"/>
            <w:gridSpan w:val="2"/>
            <w:shd w:val="clear" w:color="auto" w:fill="auto"/>
          </w:tcPr>
          <w:p w14:paraId="2B47BBAF" w14:textId="77777777" w:rsidR="00FA02C5" w:rsidRPr="00E7062C" w:rsidRDefault="00FA02C5" w:rsidP="00FF243C">
            <w:pPr>
              <w:pStyle w:val="StyleTabletextLeft"/>
            </w:pPr>
            <w:r w:rsidRPr="00E7062C">
              <w:t>16164</w:t>
            </w:r>
          </w:p>
        </w:tc>
        <w:tc>
          <w:tcPr>
            <w:tcW w:w="3260" w:type="dxa"/>
            <w:shd w:val="clear" w:color="auto" w:fill="auto"/>
          </w:tcPr>
          <w:p w14:paraId="79F7DFDE" w14:textId="77777777" w:rsidR="00FA02C5" w:rsidRPr="00FF621E" w:rsidRDefault="00FA02C5" w:rsidP="00FF243C">
            <w:pPr>
              <w:pStyle w:val="StyleTabletextLeft"/>
            </w:pPr>
            <w:r w:rsidRPr="00FF621E">
              <w:t>Zürich</w:t>
            </w:r>
          </w:p>
        </w:tc>
        <w:tc>
          <w:tcPr>
            <w:tcW w:w="4110" w:type="dxa"/>
            <w:gridSpan w:val="2"/>
          </w:tcPr>
          <w:p w14:paraId="355449CD" w14:textId="77777777" w:rsidR="00FA02C5" w:rsidRPr="00FF621E" w:rsidRDefault="00FA02C5" w:rsidP="00FF243C">
            <w:pPr>
              <w:pStyle w:val="StyleTabletextLeft"/>
            </w:pPr>
            <w:r w:rsidRPr="00FF621E">
              <w:t>Global Message Services AG</w:t>
            </w:r>
          </w:p>
        </w:tc>
      </w:tr>
      <w:tr w:rsidR="00FA02C5" w:rsidRPr="00870C6B" w14:paraId="1E7C3D38" w14:textId="77777777" w:rsidTr="00B55CDD">
        <w:trPr>
          <w:cantSplit/>
          <w:trHeight w:val="240"/>
        </w:trPr>
        <w:tc>
          <w:tcPr>
            <w:tcW w:w="909" w:type="dxa"/>
            <w:shd w:val="clear" w:color="auto" w:fill="auto"/>
          </w:tcPr>
          <w:p w14:paraId="7EDC8A10" w14:textId="77777777" w:rsidR="00FA02C5" w:rsidRPr="00E7062C" w:rsidRDefault="00FA02C5" w:rsidP="00FF243C">
            <w:pPr>
              <w:pStyle w:val="StyleTabletextLeft"/>
            </w:pPr>
            <w:r w:rsidRPr="00E7062C">
              <w:t>7-228-5</w:t>
            </w:r>
          </w:p>
        </w:tc>
        <w:tc>
          <w:tcPr>
            <w:tcW w:w="1009" w:type="dxa"/>
            <w:gridSpan w:val="2"/>
            <w:shd w:val="clear" w:color="auto" w:fill="auto"/>
          </w:tcPr>
          <w:p w14:paraId="6DA98205" w14:textId="77777777" w:rsidR="00FA02C5" w:rsidRPr="00E7062C" w:rsidRDefault="00FA02C5" w:rsidP="00FF243C">
            <w:pPr>
              <w:pStyle w:val="StyleTabletextLeft"/>
            </w:pPr>
            <w:r w:rsidRPr="00E7062C">
              <w:t>16165</w:t>
            </w:r>
          </w:p>
        </w:tc>
        <w:tc>
          <w:tcPr>
            <w:tcW w:w="3260" w:type="dxa"/>
            <w:shd w:val="clear" w:color="auto" w:fill="auto"/>
          </w:tcPr>
          <w:p w14:paraId="1AEDDD8C" w14:textId="77777777" w:rsidR="00FA02C5" w:rsidRPr="00FF621E" w:rsidRDefault="00FA02C5" w:rsidP="00FF243C">
            <w:pPr>
              <w:pStyle w:val="StyleTabletextLeft"/>
            </w:pPr>
            <w:r w:rsidRPr="00FF621E">
              <w:t>Zürich_1</w:t>
            </w:r>
          </w:p>
        </w:tc>
        <w:tc>
          <w:tcPr>
            <w:tcW w:w="4110" w:type="dxa"/>
            <w:gridSpan w:val="2"/>
          </w:tcPr>
          <w:p w14:paraId="325914B5" w14:textId="77777777" w:rsidR="00FA02C5" w:rsidRPr="00FF621E" w:rsidRDefault="00FA02C5" w:rsidP="00FF243C">
            <w:pPr>
              <w:pStyle w:val="StyleTabletextLeft"/>
            </w:pPr>
            <w:r w:rsidRPr="00FF621E">
              <w:t>Telecom26 AG</w:t>
            </w:r>
          </w:p>
        </w:tc>
      </w:tr>
      <w:tr w:rsidR="00FA02C5" w:rsidRPr="00870C6B" w14:paraId="5EED4C31" w14:textId="77777777" w:rsidTr="00B55CDD">
        <w:trPr>
          <w:cantSplit/>
          <w:trHeight w:val="240"/>
        </w:trPr>
        <w:tc>
          <w:tcPr>
            <w:tcW w:w="909" w:type="dxa"/>
            <w:shd w:val="clear" w:color="auto" w:fill="auto"/>
          </w:tcPr>
          <w:p w14:paraId="1F45628A" w14:textId="77777777" w:rsidR="00FA02C5" w:rsidRPr="00E7062C" w:rsidRDefault="00FA02C5" w:rsidP="00FF243C">
            <w:pPr>
              <w:pStyle w:val="StyleTabletextLeft"/>
            </w:pPr>
            <w:r w:rsidRPr="00E7062C">
              <w:t>7-228-6</w:t>
            </w:r>
          </w:p>
        </w:tc>
        <w:tc>
          <w:tcPr>
            <w:tcW w:w="1009" w:type="dxa"/>
            <w:gridSpan w:val="2"/>
            <w:shd w:val="clear" w:color="auto" w:fill="auto"/>
          </w:tcPr>
          <w:p w14:paraId="43E20FC4" w14:textId="77777777" w:rsidR="00FA02C5" w:rsidRPr="00E7062C" w:rsidRDefault="00FA02C5" w:rsidP="00FF243C">
            <w:pPr>
              <w:pStyle w:val="StyleTabletextLeft"/>
            </w:pPr>
            <w:r w:rsidRPr="00E7062C">
              <w:t>16166</w:t>
            </w:r>
          </w:p>
        </w:tc>
        <w:tc>
          <w:tcPr>
            <w:tcW w:w="3260" w:type="dxa"/>
            <w:shd w:val="clear" w:color="auto" w:fill="auto"/>
          </w:tcPr>
          <w:p w14:paraId="52839E8E" w14:textId="77777777" w:rsidR="00FA02C5" w:rsidRPr="00FF621E" w:rsidRDefault="00FA02C5" w:rsidP="00FF243C">
            <w:pPr>
              <w:pStyle w:val="StyleTabletextLeft"/>
            </w:pPr>
            <w:r w:rsidRPr="00FF621E">
              <w:t>Zürich_2</w:t>
            </w:r>
          </w:p>
        </w:tc>
        <w:tc>
          <w:tcPr>
            <w:tcW w:w="4110" w:type="dxa"/>
            <w:gridSpan w:val="2"/>
          </w:tcPr>
          <w:p w14:paraId="1E668AF3" w14:textId="77777777" w:rsidR="00FA02C5" w:rsidRPr="00FF621E" w:rsidRDefault="00FA02C5" w:rsidP="00FF243C">
            <w:pPr>
              <w:pStyle w:val="StyleTabletextLeft"/>
            </w:pPr>
            <w:r w:rsidRPr="00FF621E">
              <w:t>Telecom26 AG</w:t>
            </w:r>
          </w:p>
        </w:tc>
      </w:tr>
      <w:tr w:rsidR="00FA02C5" w:rsidRPr="00870C6B" w14:paraId="424F1926" w14:textId="77777777" w:rsidTr="00B55CDD">
        <w:trPr>
          <w:cantSplit/>
          <w:trHeight w:val="240"/>
        </w:trPr>
        <w:tc>
          <w:tcPr>
            <w:tcW w:w="909" w:type="dxa"/>
            <w:shd w:val="clear" w:color="auto" w:fill="auto"/>
          </w:tcPr>
          <w:p w14:paraId="5090CB51" w14:textId="77777777" w:rsidR="00FA02C5" w:rsidRPr="00E7062C" w:rsidRDefault="00FA02C5" w:rsidP="00FF243C">
            <w:pPr>
              <w:pStyle w:val="StyleTabletextLeft"/>
            </w:pPr>
            <w:r w:rsidRPr="00E7062C">
              <w:t>7-228-7</w:t>
            </w:r>
          </w:p>
        </w:tc>
        <w:tc>
          <w:tcPr>
            <w:tcW w:w="1009" w:type="dxa"/>
            <w:gridSpan w:val="2"/>
            <w:shd w:val="clear" w:color="auto" w:fill="auto"/>
          </w:tcPr>
          <w:p w14:paraId="5DD4C242" w14:textId="77777777" w:rsidR="00FA02C5" w:rsidRPr="00E7062C" w:rsidRDefault="00FA02C5" w:rsidP="00FF243C">
            <w:pPr>
              <w:pStyle w:val="StyleTabletextLeft"/>
            </w:pPr>
            <w:r w:rsidRPr="00E7062C">
              <w:t>16167</w:t>
            </w:r>
          </w:p>
        </w:tc>
        <w:tc>
          <w:tcPr>
            <w:tcW w:w="3260" w:type="dxa"/>
            <w:shd w:val="clear" w:color="auto" w:fill="auto"/>
          </w:tcPr>
          <w:p w14:paraId="462D4407" w14:textId="77777777" w:rsidR="00FA02C5" w:rsidRPr="00FF621E" w:rsidRDefault="00FA02C5" w:rsidP="00FF243C">
            <w:pPr>
              <w:pStyle w:val="StyleTabletextLeft"/>
            </w:pPr>
            <w:r w:rsidRPr="00FF621E">
              <w:t>Zürich-3</w:t>
            </w:r>
          </w:p>
        </w:tc>
        <w:tc>
          <w:tcPr>
            <w:tcW w:w="4110" w:type="dxa"/>
            <w:gridSpan w:val="2"/>
          </w:tcPr>
          <w:p w14:paraId="5197A984" w14:textId="77777777" w:rsidR="00FA02C5" w:rsidRPr="00FF621E" w:rsidRDefault="00FA02C5" w:rsidP="00FF243C">
            <w:pPr>
              <w:pStyle w:val="StyleTabletextLeft"/>
            </w:pPr>
            <w:r w:rsidRPr="00FF621E">
              <w:t>Intellico AG</w:t>
            </w:r>
          </w:p>
        </w:tc>
      </w:tr>
      <w:tr w:rsidR="00FA02C5" w:rsidRPr="00870C6B" w14:paraId="18E72ECD" w14:textId="77777777" w:rsidTr="00B55CDD">
        <w:trPr>
          <w:cantSplit/>
          <w:trHeight w:val="240"/>
        </w:trPr>
        <w:tc>
          <w:tcPr>
            <w:tcW w:w="909" w:type="dxa"/>
            <w:shd w:val="clear" w:color="auto" w:fill="auto"/>
          </w:tcPr>
          <w:p w14:paraId="6F84ABBB" w14:textId="77777777" w:rsidR="00FA02C5" w:rsidRPr="00E7062C" w:rsidRDefault="00FA02C5" w:rsidP="00FF243C">
            <w:pPr>
              <w:pStyle w:val="StyleTabletextLeft"/>
            </w:pPr>
            <w:r w:rsidRPr="00E7062C">
              <w:t>7-247-1</w:t>
            </w:r>
          </w:p>
        </w:tc>
        <w:tc>
          <w:tcPr>
            <w:tcW w:w="1009" w:type="dxa"/>
            <w:gridSpan w:val="2"/>
            <w:shd w:val="clear" w:color="auto" w:fill="auto"/>
          </w:tcPr>
          <w:p w14:paraId="4FBD1879" w14:textId="77777777" w:rsidR="00FA02C5" w:rsidRPr="00E7062C" w:rsidRDefault="00FA02C5" w:rsidP="00FF243C">
            <w:pPr>
              <w:pStyle w:val="StyleTabletextLeft"/>
            </w:pPr>
            <w:r w:rsidRPr="00E7062C">
              <w:t>16313</w:t>
            </w:r>
          </w:p>
        </w:tc>
        <w:tc>
          <w:tcPr>
            <w:tcW w:w="3260" w:type="dxa"/>
            <w:shd w:val="clear" w:color="auto" w:fill="auto"/>
          </w:tcPr>
          <w:p w14:paraId="2460B765" w14:textId="77777777" w:rsidR="00FA02C5" w:rsidRPr="00FF621E" w:rsidRDefault="00FA02C5" w:rsidP="00FF243C">
            <w:pPr>
              <w:pStyle w:val="StyleTabletextLeft"/>
            </w:pPr>
            <w:r w:rsidRPr="00FF621E">
              <w:t>Cham</w:t>
            </w:r>
          </w:p>
        </w:tc>
        <w:tc>
          <w:tcPr>
            <w:tcW w:w="4110" w:type="dxa"/>
            <w:gridSpan w:val="2"/>
          </w:tcPr>
          <w:p w14:paraId="2D686493" w14:textId="77777777" w:rsidR="00FA02C5" w:rsidRPr="00FF621E" w:rsidRDefault="00FA02C5" w:rsidP="00FF243C">
            <w:pPr>
              <w:pStyle w:val="StyleTabletextLeft"/>
            </w:pPr>
            <w:r w:rsidRPr="00FF621E">
              <w:t>Global Message Services AG</w:t>
            </w:r>
          </w:p>
        </w:tc>
      </w:tr>
      <w:tr w:rsidR="00FA02C5" w:rsidRPr="00870C6B" w14:paraId="40949736" w14:textId="77777777" w:rsidTr="00B55CDD">
        <w:trPr>
          <w:cantSplit/>
          <w:trHeight w:val="240"/>
        </w:trPr>
        <w:tc>
          <w:tcPr>
            <w:tcW w:w="909" w:type="dxa"/>
            <w:shd w:val="clear" w:color="auto" w:fill="auto"/>
          </w:tcPr>
          <w:p w14:paraId="77FB2850" w14:textId="77777777" w:rsidR="00FA02C5" w:rsidRPr="00E7062C" w:rsidRDefault="00FA02C5" w:rsidP="00FF243C">
            <w:pPr>
              <w:pStyle w:val="StyleTabletextLeft"/>
            </w:pPr>
            <w:r w:rsidRPr="00E7062C">
              <w:t>7-247-2</w:t>
            </w:r>
          </w:p>
        </w:tc>
        <w:tc>
          <w:tcPr>
            <w:tcW w:w="1009" w:type="dxa"/>
            <w:gridSpan w:val="2"/>
            <w:shd w:val="clear" w:color="auto" w:fill="auto"/>
          </w:tcPr>
          <w:p w14:paraId="79468DF4" w14:textId="77777777" w:rsidR="00FA02C5" w:rsidRPr="00E7062C" w:rsidRDefault="00FA02C5" w:rsidP="00FF243C">
            <w:pPr>
              <w:pStyle w:val="StyleTabletextLeft"/>
            </w:pPr>
            <w:r w:rsidRPr="00E7062C">
              <w:t>16314</w:t>
            </w:r>
          </w:p>
        </w:tc>
        <w:tc>
          <w:tcPr>
            <w:tcW w:w="3260" w:type="dxa"/>
            <w:shd w:val="clear" w:color="auto" w:fill="auto"/>
          </w:tcPr>
          <w:p w14:paraId="22C0C473" w14:textId="77777777" w:rsidR="00FA02C5" w:rsidRPr="00FF621E" w:rsidRDefault="00FA02C5" w:rsidP="00FF243C">
            <w:pPr>
              <w:pStyle w:val="StyleTabletextLeft"/>
            </w:pPr>
            <w:r w:rsidRPr="00FF621E">
              <w:t>Zürich</w:t>
            </w:r>
          </w:p>
        </w:tc>
        <w:tc>
          <w:tcPr>
            <w:tcW w:w="4110" w:type="dxa"/>
            <w:gridSpan w:val="2"/>
          </w:tcPr>
          <w:p w14:paraId="583D3E87" w14:textId="77777777" w:rsidR="00FA02C5" w:rsidRPr="00FF621E" w:rsidRDefault="00FA02C5" w:rsidP="00FF243C">
            <w:pPr>
              <w:pStyle w:val="StyleTabletextLeft"/>
            </w:pPr>
            <w:r w:rsidRPr="00FF621E">
              <w:t>IVY Telecom SA</w:t>
            </w:r>
          </w:p>
        </w:tc>
      </w:tr>
      <w:tr w:rsidR="00FA02C5" w:rsidRPr="00870C6B" w14:paraId="14B681D2" w14:textId="77777777" w:rsidTr="00B55CDD">
        <w:trPr>
          <w:cantSplit/>
          <w:trHeight w:val="240"/>
        </w:trPr>
        <w:tc>
          <w:tcPr>
            <w:tcW w:w="909" w:type="dxa"/>
            <w:shd w:val="clear" w:color="auto" w:fill="auto"/>
          </w:tcPr>
          <w:p w14:paraId="1F79C81D" w14:textId="77777777" w:rsidR="00FA02C5" w:rsidRPr="00E7062C" w:rsidRDefault="00FA02C5" w:rsidP="00FF243C">
            <w:pPr>
              <w:pStyle w:val="StyleTabletextLeft"/>
            </w:pPr>
            <w:r w:rsidRPr="00E7062C">
              <w:t>7-247-3</w:t>
            </w:r>
          </w:p>
        </w:tc>
        <w:tc>
          <w:tcPr>
            <w:tcW w:w="1009" w:type="dxa"/>
            <w:gridSpan w:val="2"/>
            <w:shd w:val="clear" w:color="auto" w:fill="auto"/>
          </w:tcPr>
          <w:p w14:paraId="1DFEBDAE" w14:textId="77777777" w:rsidR="00FA02C5" w:rsidRPr="00E7062C" w:rsidRDefault="00FA02C5" w:rsidP="00FF243C">
            <w:pPr>
              <w:pStyle w:val="StyleTabletextLeft"/>
            </w:pPr>
            <w:r w:rsidRPr="00E7062C">
              <w:t>16315</w:t>
            </w:r>
          </w:p>
        </w:tc>
        <w:tc>
          <w:tcPr>
            <w:tcW w:w="3260" w:type="dxa"/>
            <w:shd w:val="clear" w:color="auto" w:fill="auto"/>
          </w:tcPr>
          <w:p w14:paraId="50BF7814" w14:textId="77777777" w:rsidR="00FA02C5" w:rsidRPr="00FF621E" w:rsidRDefault="00FA02C5" w:rsidP="00FF243C">
            <w:pPr>
              <w:pStyle w:val="StyleTabletextLeft"/>
            </w:pPr>
            <w:r w:rsidRPr="00FF621E">
              <w:t>SOL_BSE</w:t>
            </w:r>
          </w:p>
        </w:tc>
        <w:tc>
          <w:tcPr>
            <w:tcW w:w="4110" w:type="dxa"/>
            <w:gridSpan w:val="2"/>
          </w:tcPr>
          <w:p w14:paraId="5C6E7620" w14:textId="77777777" w:rsidR="00FA02C5" w:rsidRPr="00FF621E" w:rsidRDefault="00FA02C5" w:rsidP="00FF243C">
            <w:pPr>
              <w:pStyle w:val="StyleTabletextLeft"/>
            </w:pPr>
            <w:r w:rsidRPr="00FF621E">
              <w:t>BSE Software GmbH</w:t>
            </w:r>
          </w:p>
        </w:tc>
      </w:tr>
      <w:tr w:rsidR="00FA02C5" w:rsidRPr="00870C6B" w14:paraId="6BF74E4E" w14:textId="77777777" w:rsidTr="00B55CDD">
        <w:trPr>
          <w:cantSplit/>
          <w:trHeight w:val="240"/>
        </w:trPr>
        <w:tc>
          <w:tcPr>
            <w:tcW w:w="909" w:type="dxa"/>
            <w:shd w:val="clear" w:color="auto" w:fill="auto"/>
          </w:tcPr>
          <w:p w14:paraId="389F00C0" w14:textId="77777777" w:rsidR="00FA02C5" w:rsidRPr="00E7062C" w:rsidRDefault="00FA02C5" w:rsidP="00FF243C">
            <w:pPr>
              <w:pStyle w:val="StyleTabletextLeft"/>
            </w:pPr>
            <w:r w:rsidRPr="00E7062C">
              <w:t>7-247-4</w:t>
            </w:r>
          </w:p>
        </w:tc>
        <w:tc>
          <w:tcPr>
            <w:tcW w:w="1009" w:type="dxa"/>
            <w:gridSpan w:val="2"/>
            <w:shd w:val="clear" w:color="auto" w:fill="auto"/>
          </w:tcPr>
          <w:p w14:paraId="46EC86B6" w14:textId="77777777" w:rsidR="00FA02C5" w:rsidRPr="00E7062C" w:rsidRDefault="00FA02C5" w:rsidP="00FF243C">
            <w:pPr>
              <w:pStyle w:val="StyleTabletextLeft"/>
            </w:pPr>
            <w:r w:rsidRPr="00E7062C">
              <w:t>16316</w:t>
            </w:r>
          </w:p>
        </w:tc>
        <w:tc>
          <w:tcPr>
            <w:tcW w:w="3260" w:type="dxa"/>
            <w:shd w:val="clear" w:color="auto" w:fill="auto"/>
          </w:tcPr>
          <w:p w14:paraId="7AF8E076" w14:textId="77777777" w:rsidR="00FA02C5" w:rsidRPr="00FF621E" w:rsidRDefault="00FA02C5" w:rsidP="00FF243C">
            <w:pPr>
              <w:pStyle w:val="StyleTabletextLeft"/>
            </w:pPr>
            <w:r w:rsidRPr="00FF621E">
              <w:t>Zürich 2</w:t>
            </w:r>
          </w:p>
        </w:tc>
        <w:tc>
          <w:tcPr>
            <w:tcW w:w="4110" w:type="dxa"/>
            <w:gridSpan w:val="2"/>
          </w:tcPr>
          <w:p w14:paraId="38C801BC" w14:textId="77777777" w:rsidR="00FA02C5" w:rsidRPr="00FF621E" w:rsidRDefault="00FA02C5" w:rsidP="00FF243C">
            <w:pPr>
              <w:pStyle w:val="StyleTabletextLeft"/>
            </w:pPr>
            <w:r w:rsidRPr="00FF621E">
              <w:t>Horisen AG</w:t>
            </w:r>
          </w:p>
        </w:tc>
      </w:tr>
      <w:tr w:rsidR="00FA02C5" w:rsidRPr="00870C6B" w14:paraId="23EDC87E" w14:textId="77777777" w:rsidTr="00B55CDD">
        <w:trPr>
          <w:cantSplit/>
          <w:trHeight w:val="240"/>
        </w:trPr>
        <w:tc>
          <w:tcPr>
            <w:tcW w:w="909" w:type="dxa"/>
            <w:shd w:val="clear" w:color="auto" w:fill="auto"/>
          </w:tcPr>
          <w:p w14:paraId="0983EB58" w14:textId="77777777" w:rsidR="00FA02C5" w:rsidRPr="00E7062C" w:rsidRDefault="00FA02C5" w:rsidP="00FF243C">
            <w:pPr>
              <w:pStyle w:val="StyleTabletextLeft"/>
            </w:pPr>
            <w:r w:rsidRPr="00E7062C">
              <w:t>7-247-5</w:t>
            </w:r>
          </w:p>
        </w:tc>
        <w:tc>
          <w:tcPr>
            <w:tcW w:w="1009" w:type="dxa"/>
            <w:gridSpan w:val="2"/>
            <w:shd w:val="clear" w:color="auto" w:fill="auto"/>
          </w:tcPr>
          <w:p w14:paraId="24E83CC0" w14:textId="77777777" w:rsidR="00FA02C5" w:rsidRPr="00E7062C" w:rsidRDefault="00FA02C5" w:rsidP="00FF243C">
            <w:pPr>
              <w:pStyle w:val="StyleTabletextLeft"/>
            </w:pPr>
            <w:r w:rsidRPr="00E7062C">
              <w:t>16317</w:t>
            </w:r>
          </w:p>
        </w:tc>
        <w:tc>
          <w:tcPr>
            <w:tcW w:w="3260" w:type="dxa"/>
            <w:shd w:val="clear" w:color="auto" w:fill="auto"/>
          </w:tcPr>
          <w:p w14:paraId="7C6F6AE9" w14:textId="77777777" w:rsidR="00FA02C5" w:rsidRPr="00FF621E" w:rsidRDefault="00FA02C5" w:rsidP="00FF243C">
            <w:pPr>
              <w:pStyle w:val="StyleTabletextLeft"/>
            </w:pPr>
            <w:r w:rsidRPr="00FF621E">
              <w:t>Zürich</w:t>
            </w:r>
          </w:p>
        </w:tc>
        <w:tc>
          <w:tcPr>
            <w:tcW w:w="4110" w:type="dxa"/>
            <w:gridSpan w:val="2"/>
          </w:tcPr>
          <w:p w14:paraId="596572B1" w14:textId="77777777" w:rsidR="00FA02C5" w:rsidRPr="00FF621E" w:rsidRDefault="00FA02C5" w:rsidP="00FF243C">
            <w:pPr>
              <w:pStyle w:val="StyleTabletextLeft"/>
            </w:pPr>
            <w:r w:rsidRPr="00FF621E">
              <w:t>Nexphone AG</w:t>
            </w:r>
          </w:p>
        </w:tc>
      </w:tr>
      <w:tr w:rsidR="00FA02C5" w:rsidRPr="00870C6B" w14:paraId="7EE73247" w14:textId="77777777" w:rsidTr="00B55CDD">
        <w:trPr>
          <w:cantSplit/>
          <w:trHeight w:val="240"/>
        </w:trPr>
        <w:tc>
          <w:tcPr>
            <w:tcW w:w="909" w:type="dxa"/>
            <w:shd w:val="clear" w:color="auto" w:fill="auto"/>
          </w:tcPr>
          <w:p w14:paraId="74315B98" w14:textId="77777777" w:rsidR="00FA02C5" w:rsidRPr="00E7062C" w:rsidRDefault="00FA02C5" w:rsidP="00FF243C">
            <w:pPr>
              <w:pStyle w:val="StyleTabletextLeft"/>
            </w:pPr>
            <w:r w:rsidRPr="00E7062C">
              <w:t>7-247-6</w:t>
            </w:r>
          </w:p>
        </w:tc>
        <w:tc>
          <w:tcPr>
            <w:tcW w:w="1009" w:type="dxa"/>
            <w:gridSpan w:val="2"/>
            <w:shd w:val="clear" w:color="auto" w:fill="auto"/>
          </w:tcPr>
          <w:p w14:paraId="2493BD8C" w14:textId="77777777" w:rsidR="00FA02C5" w:rsidRPr="00E7062C" w:rsidRDefault="00FA02C5" w:rsidP="00FF243C">
            <w:pPr>
              <w:pStyle w:val="StyleTabletextLeft"/>
            </w:pPr>
            <w:r w:rsidRPr="00E7062C">
              <w:t>16318</w:t>
            </w:r>
          </w:p>
        </w:tc>
        <w:tc>
          <w:tcPr>
            <w:tcW w:w="3260" w:type="dxa"/>
            <w:shd w:val="clear" w:color="auto" w:fill="auto"/>
          </w:tcPr>
          <w:p w14:paraId="52DB69EB" w14:textId="77777777" w:rsidR="00FA02C5" w:rsidRPr="00FF621E" w:rsidRDefault="00FA02C5" w:rsidP="00FF243C">
            <w:pPr>
              <w:pStyle w:val="StyleTabletextLeft"/>
            </w:pPr>
            <w:r w:rsidRPr="00FF621E">
              <w:t>Zürich_4</w:t>
            </w:r>
          </w:p>
        </w:tc>
        <w:tc>
          <w:tcPr>
            <w:tcW w:w="4110" w:type="dxa"/>
            <w:gridSpan w:val="2"/>
          </w:tcPr>
          <w:p w14:paraId="467B2FD7" w14:textId="77777777" w:rsidR="00FA02C5" w:rsidRPr="00FF621E" w:rsidRDefault="00FA02C5" w:rsidP="00FF243C">
            <w:pPr>
              <w:pStyle w:val="StyleTabletextLeft"/>
            </w:pPr>
            <w:r w:rsidRPr="00FF621E">
              <w:t>UPC Schweiz GmbH</w:t>
            </w:r>
          </w:p>
        </w:tc>
      </w:tr>
      <w:tr w:rsidR="00FA02C5" w:rsidRPr="00870C6B" w14:paraId="7E116676" w14:textId="77777777" w:rsidTr="00B55CDD">
        <w:trPr>
          <w:cantSplit/>
          <w:trHeight w:val="240"/>
        </w:trPr>
        <w:tc>
          <w:tcPr>
            <w:tcW w:w="909" w:type="dxa"/>
            <w:shd w:val="clear" w:color="auto" w:fill="auto"/>
          </w:tcPr>
          <w:p w14:paraId="0680D292" w14:textId="77777777" w:rsidR="00FA02C5" w:rsidRPr="00E7062C" w:rsidRDefault="00FA02C5" w:rsidP="00FF243C">
            <w:pPr>
              <w:pStyle w:val="StyleTabletextLeft"/>
            </w:pPr>
            <w:r w:rsidRPr="00E7062C">
              <w:t>7-247-7</w:t>
            </w:r>
          </w:p>
        </w:tc>
        <w:tc>
          <w:tcPr>
            <w:tcW w:w="1009" w:type="dxa"/>
            <w:gridSpan w:val="2"/>
            <w:shd w:val="clear" w:color="auto" w:fill="auto"/>
          </w:tcPr>
          <w:p w14:paraId="171AD96C" w14:textId="77777777" w:rsidR="00FA02C5" w:rsidRPr="00E7062C" w:rsidRDefault="00FA02C5" w:rsidP="00FF243C">
            <w:pPr>
              <w:pStyle w:val="StyleTabletextLeft"/>
            </w:pPr>
            <w:r w:rsidRPr="00E7062C">
              <w:t>16319</w:t>
            </w:r>
          </w:p>
        </w:tc>
        <w:tc>
          <w:tcPr>
            <w:tcW w:w="3260" w:type="dxa"/>
            <w:shd w:val="clear" w:color="auto" w:fill="auto"/>
          </w:tcPr>
          <w:p w14:paraId="7C13C86A" w14:textId="77777777" w:rsidR="00FA02C5" w:rsidRPr="00FF621E" w:rsidRDefault="00FA02C5" w:rsidP="00FF243C">
            <w:pPr>
              <w:pStyle w:val="StyleTabletextLeft"/>
            </w:pPr>
            <w:r w:rsidRPr="00FF621E">
              <w:t>Zürich_5</w:t>
            </w:r>
          </w:p>
        </w:tc>
        <w:tc>
          <w:tcPr>
            <w:tcW w:w="4110" w:type="dxa"/>
            <w:gridSpan w:val="2"/>
          </w:tcPr>
          <w:p w14:paraId="1DFC95F4" w14:textId="77777777" w:rsidR="00FA02C5" w:rsidRPr="00FF621E" w:rsidRDefault="00FA02C5" w:rsidP="00FF243C">
            <w:pPr>
              <w:pStyle w:val="StyleTabletextLeft"/>
            </w:pPr>
            <w:r w:rsidRPr="00FF621E">
              <w:t>UPC Schweiz GmbH</w:t>
            </w:r>
          </w:p>
        </w:tc>
      </w:tr>
      <w:tr w:rsidR="00FA02C5" w:rsidRPr="00870C6B" w14:paraId="71798975" w14:textId="77777777" w:rsidTr="00B55CDD">
        <w:trPr>
          <w:cantSplit/>
          <w:trHeight w:val="293"/>
        </w:trPr>
        <w:tc>
          <w:tcPr>
            <w:tcW w:w="9288" w:type="dxa"/>
            <w:gridSpan w:val="6"/>
          </w:tcPr>
          <w:p w14:paraId="7C94BF3D" w14:textId="40518590" w:rsidR="00FA02C5" w:rsidRPr="005F644F" w:rsidRDefault="00FF243C" w:rsidP="00BC5456">
            <w:pPr>
              <w:pStyle w:val="country0"/>
              <w:pageBreakBefore/>
            </w:pPr>
            <w:r w:rsidRPr="00E5159F">
              <w:rPr>
                <w:rFonts w:hint="cs"/>
                <w:sz w:val="18"/>
                <w:rtl/>
              </w:rPr>
              <w:lastRenderedPageBreak/>
              <w:t>الجمهورية العربية السورية</w:t>
            </w:r>
          </w:p>
        </w:tc>
      </w:tr>
      <w:tr w:rsidR="00FA02C5" w:rsidRPr="00870C6B" w14:paraId="3D990B0E" w14:textId="77777777" w:rsidTr="00B55CDD">
        <w:trPr>
          <w:cantSplit/>
          <w:trHeight w:val="240"/>
        </w:trPr>
        <w:tc>
          <w:tcPr>
            <w:tcW w:w="909" w:type="dxa"/>
            <w:shd w:val="clear" w:color="auto" w:fill="auto"/>
          </w:tcPr>
          <w:p w14:paraId="5E9B48E9" w14:textId="77777777" w:rsidR="00FA02C5" w:rsidRPr="00E7062C" w:rsidRDefault="00FA02C5" w:rsidP="00FF243C">
            <w:pPr>
              <w:pStyle w:val="StyleTabletextLeft"/>
            </w:pPr>
            <w:r w:rsidRPr="00E7062C">
              <w:t>4-034-0</w:t>
            </w:r>
          </w:p>
        </w:tc>
        <w:tc>
          <w:tcPr>
            <w:tcW w:w="1009" w:type="dxa"/>
            <w:gridSpan w:val="2"/>
            <w:shd w:val="clear" w:color="auto" w:fill="auto"/>
          </w:tcPr>
          <w:p w14:paraId="0648F2C8" w14:textId="77777777" w:rsidR="00FA02C5" w:rsidRPr="00E7062C" w:rsidRDefault="00FA02C5" w:rsidP="00FF243C">
            <w:pPr>
              <w:pStyle w:val="StyleTabletextLeft"/>
            </w:pPr>
            <w:r w:rsidRPr="00E7062C">
              <w:t>8464</w:t>
            </w:r>
          </w:p>
        </w:tc>
        <w:tc>
          <w:tcPr>
            <w:tcW w:w="3260" w:type="dxa"/>
            <w:shd w:val="clear" w:color="auto" w:fill="auto"/>
          </w:tcPr>
          <w:p w14:paraId="379697DB" w14:textId="77777777" w:rsidR="00FA02C5" w:rsidRPr="00FF621E" w:rsidRDefault="00FA02C5" w:rsidP="00FF243C">
            <w:pPr>
              <w:pStyle w:val="StyleTabletextLeft"/>
            </w:pPr>
          </w:p>
        </w:tc>
        <w:tc>
          <w:tcPr>
            <w:tcW w:w="4110" w:type="dxa"/>
            <w:gridSpan w:val="2"/>
          </w:tcPr>
          <w:p w14:paraId="274C850D" w14:textId="77777777" w:rsidR="00FA02C5" w:rsidRPr="00FF621E" w:rsidRDefault="00FA02C5" w:rsidP="00FF243C">
            <w:pPr>
              <w:pStyle w:val="StyleTabletextLeft"/>
            </w:pPr>
            <w:r w:rsidRPr="00FF621E">
              <w:t>WAFA Telecom</w:t>
            </w:r>
          </w:p>
        </w:tc>
      </w:tr>
      <w:tr w:rsidR="00FA02C5" w:rsidRPr="00870C6B" w14:paraId="2307856E" w14:textId="77777777" w:rsidTr="00B55CDD">
        <w:trPr>
          <w:cantSplit/>
          <w:trHeight w:val="240"/>
        </w:trPr>
        <w:tc>
          <w:tcPr>
            <w:tcW w:w="909" w:type="dxa"/>
            <w:shd w:val="clear" w:color="auto" w:fill="auto"/>
          </w:tcPr>
          <w:p w14:paraId="3349EEEE" w14:textId="77777777" w:rsidR="00FA02C5" w:rsidRPr="00E7062C" w:rsidRDefault="00FA02C5" w:rsidP="00FF243C">
            <w:pPr>
              <w:pStyle w:val="StyleTabletextLeft"/>
            </w:pPr>
            <w:r w:rsidRPr="00E7062C">
              <w:t>4-034-1</w:t>
            </w:r>
          </w:p>
        </w:tc>
        <w:tc>
          <w:tcPr>
            <w:tcW w:w="1009" w:type="dxa"/>
            <w:gridSpan w:val="2"/>
            <w:shd w:val="clear" w:color="auto" w:fill="auto"/>
          </w:tcPr>
          <w:p w14:paraId="365FE7F2" w14:textId="77777777" w:rsidR="00FA02C5" w:rsidRPr="00E7062C" w:rsidRDefault="00FA02C5" w:rsidP="00FF243C">
            <w:pPr>
              <w:pStyle w:val="StyleTabletextLeft"/>
            </w:pPr>
            <w:r w:rsidRPr="00E7062C">
              <w:t>8465</w:t>
            </w:r>
          </w:p>
        </w:tc>
        <w:tc>
          <w:tcPr>
            <w:tcW w:w="3260" w:type="dxa"/>
            <w:shd w:val="clear" w:color="auto" w:fill="auto"/>
          </w:tcPr>
          <w:p w14:paraId="1851ED55" w14:textId="77777777" w:rsidR="00FA02C5" w:rsidRPr="00FF621E" w:rsidRDefault="00FA02C5" w:rsidP="00FF243C">
            <w:pPr>
              <w:pStyle w:val="StyleTabletextLeft"/>
            </w:pPr>
            <w:r w:rsidRPr="00FF621E">
              <w:t>Damascus</w:t>
            </w:r>
          </w:p>
        </w:tc>
        <w:tc>
          <w:tcPr>
            <w:tcW w:w="4110" w:type="dxa"/>
            <w:gridSpan w:val="2"/>
          </w:tcPr>
          <w:p w14:paraId="1A0A951F" w14:textId="77777777" w:rsidR="00FA02C5" w:rsidRPr="00FF621E" w:rsidRDefault="00FA02C5" w:rsidP="00FF243C">
            <w:pPr>
              <w:pStyle w:val="StyleTabletextLeft"/>
            </w:pPr>
            <w:r w:rsidRPr="00FF621E">
              <w:t>Syrian Telecommunication Company</w:t>
            </w:r>
          </w:p>
        </w:tc>
      </w:tr>
      <w:tr w:rsidR="00FA02C5" w:rsidRPr="00870C6B" w14:paraId="10BBA447" w14:textId="77777777" w:rsidTr="00B55CDD">
        <w:trPr>
          <w:cantSplit/>
          <w:trHeight w:val="240"/>
        </w:trPr>
        <w:tc>
          <w:tcPr>
            <w:tcW w:w="909" w:type="dxa"/>
            <w:shd w:val="clear" w:color="auto" w:fill="auto"/>
          </w:tcPr>
          <w:p w14:paraId="72968528" w14:textId="77777777" w:rsidR="00FA02C5" w:rsidRPr="00E7062C" w:rsidRDefault="00FA02C5" w:rsidP="00FF243C">
            <w:pPr>
              <w:pStyle w:val="StyleTabletextLeft"/>
            </w:pPr>
            <w:r w:rsidRPr="00E7062C">
              <w:t>4-034-2</w:t>
            </w:r>
          </w:p>
        </w:tc>
        <w:tc>
          <w:tcPr>
            <w:tcW w:w="1009" w:type="dxa"/>
            <w:gridSpan w:val="2"/>
            <w:shd w:val="clear" w:color="auto" w:fill="auto"/>
          </w:tcPr>
          <w:p w14:paraId="137F3237" w14:textId="77777777" w:rsidR="00FA02C5" w:rsidRPr="00E7062C" w:rsidRDefault="00FA02C5" w:rsidP="00FF243C">
            <w:pPr>
              <w:pStyle w:val="StyleTabletextLeft"/>
            </w:pPr>
            <w:r w:rsidRPr="00E7062C">
              <w:t>8466</w:t>
            </w:r>
          </w:p>
        </w:tc>
        <w:tc>
          <w:tcPr>
            <w:tcW w:w="3260" w:type="dxa"/>
            <w:shd w:val="clear" w:color="auto" w:fill="auto"/>
          </w:tcPr>
          <w:p w14:paraId="11B62400" w14:textId="77777777" w:rsidR="00FA02C5" w:rsidRPr="00FF621E" w:rsidRDefault="00FA02C5" w:rsidP="00FF243C">
            <w:pPr>
              <w:pStyle w:val="StyleTabletextLeft"/>
            </w:pPr>
            <w:r w:rsidRPr="00FF621E">
              <w:t>Aleppo</w:t>
            </w:r>
          </w:p>
        </w:tc>
        <w:tc>
          <w:tcPr>
            <w:tcW w:w="4110" w:type="dxa"/>
            <w:gridSpan w:val="2"/>
          </w:tcPr>
          <w:p w14:paraId="138FDA70" w14:textId="77777777" w:rsidR="00FA02C5" w:rsidRPr="00FF621E" w:rsidRDefault="00FA02C5" w:rsidP="00FF243C">
            <w:pPr>
              <w:pStyle w:val="StyleTabletextLeft"/>
            </w:pPr>
            <w:r w:rsidRPr="00FF621E">
              <w:t>Syrian Telecommunication Company</w:t>
            </w:r>
          </w:p>
        </w:tc>
      </w:tr>
      <w:tr w:rsidR="00FA02C5" w:rsidRPr="00870C6B" w14:paraId="64D48A3C" w14:textId="77777777" w:rsidTr="00B55CDD">
        <w:trPr>
          <w:cantSplit/>
          <w:trHeight w:val="240"/>
        </w:trPr>
        <w:tc>
          <w:tcPr>
            <w:tcW w:w="909" w:type="dxa"/>
            <w:shd w:val="clear" w:color="auto" w:fill="auto"/>
          </w:tcPr>
          <w:p w14:paraId="0999E401" w14:textId="77777777" w:rsidR="00FA02C5" w:rsidRPr="00E7062C" w:rsidRDefault="00FA02C5" w:rsidP="00FF243C">
            <w:pPr>
              <w:pStyle w:val="StyleTabletextLeft"/>
            </w:pPr>
            <w:r w:rsidRPr="00E7062C">
              <w:t>4-034-3</w:t>
            </w:r>
          </w:p>
        </w:tc>
        <w:tc>
          <w:tcPr>
            <w:tcW w:w="1009" w:type="dxa"/>
            <w:gridSpan w:val="2"/>
            <w:shd w:val="clear" w:color="auto" w:fill="auto"/>
          </w:tcPr>
          <w:p w14:paraId="6FCCB448" w14:textId="77777777" w:rsidR="00FA02C5" w:rsidRPr="00E7062C" w:rsidRDefault="00FA02C5" w:rsidP="00FF243C">
            <w:pPr>
              <w:pStyle w:val="StyleTabletextLeft"/>
            </w:pPr>
            <w:r w:rsidRPr="00E7062C">
              <w:t>8467</w:t>
            </w:r>
          </w:p>
        </w:tc>
        <w:tc>
          <w:tcPr>
            <w:tcW w:w="3260" w:type="dxa"/>
            <w:shd w:val="clear" w:color="auto" w:fill="auto"/>
          </w:tcPr>
          <w:p w14:paraId="1B2D17A8" w14:textId="77777777" w:rsidR="00FA02C5" w:rsidRPr="00FF621E" w:rsidRDefault="00FA02C5" w:rsidP="00FF243C">
            <w:pPr>
              <w:pStyle w:val="StyleTabletextLeft"/>
            </w:pPr>
            <w:r w:rsidRPr="00FF621E">
              <w:t>Syriatel-STD MMUH1</w:t>
            </w:r>
          </w:p>
        </w:tc>
        <w:tc>
          <w:tcPr>
            <w:tcW w:w="4110" w:type="dxa"/>
            <w:gridSpan w:val="2"/>
          </w:tcPr>
          <w:p w14:paraId="2BF15848" w14:textId="77777777" w:rsidR="00FA02C5" w:rsidRPr="00FF621E" w:rsidRDefault="00FA02C5" w:rsidP="00FF243C">
            <w:pPr>
              <w:pStyle w:val="StyleTabletextLeft"/>
            </w:pPr>
            <w:r w:rsidRPr="00FF621E">
              <w:t>Syriatel</w:t>
            </w:r>
          </w:p>
        </w:tc>
      </w:tr>
      <w:tr w:rsidR="00FA02C5" w:rsidRPr="00870C6B" w14:paraId="1865B341" w14:textId="77777777" w:rsidTr="00B55CDD">
        <w:trPr>
          <w:cantSplit/>
          <w:trHeight w:val="240"/>
        </w:trPr>
        <w:tc>
          <w:tcPr>
            <w:tcW w:w="909" w:type="dxa"/>
            <w:shd w:val="clear" w:color="auto" w:fill="auto"/>
          </w:tcPr>
          <w:p w14:paraId="48C815F5" w14:textId="77777777" w:rsidR="00FA02C5" w:rsidRPr="00E7062C" w:rsidRDefault="00FA02C5" w:rsidP="00FF243C">
            <w:pPr>
              <w:pStyle w:val="StyleTabletextLeft"/>
            </w:pPr>
            <w:r w:rsidRPr="00E7062C">
              <w:t>4-034-4</w:t>
            </w:r>
          </w:p>
        </w:tc>
        <w:tc>
          <w:tcPr>
            <w:tcW w:w="1009" w:type="dxa"/>
            <w:gridSpan w:val="2"/>
            <w:shd w:val="clear" w:color="auto" w:fill="auto"/>
          </w:tcPr>
          <w:p w14:paraId="3EFF4300" w14:textId="77777777" w:rsidR="00FA02C5" w:rsidRPr="00E7062C" w:rsidRDefault="00FA02C5" w:rsidP="00FF243C">
            <w:pPr>
              <w:pStyle w:val="StyleTabletextLeft"/>
            </w:pPr>
            <w:r w:rsidRPr="00E7062C">
              <w:t>8468</w:t>
            </w:r>
          </w:p>
        </w:tc>
        <w:tc>
          <w:tcPr>
            <w:tcW w:w="3260" w:type="dxa"/>
            <w:shd w:val="clear" w:color="auto" w:fill="auto"/>
          </w:tcPr>
          <w:p w14:paraId="61BA3F86" w14:textId="77777777" w:rsidR="00FA02C5" w:rsidRPr="00FF621E" w:rsidRDefault="00FA02C5" w:rsidP="00FF243C">
            <w:pPr>
              <w:pStyle w:val="StyleTabletextLeft"/>
            </w:pPr>
            <w:r w:rsidRPr="00FF621E">
              <w:t>MTN-Damascus</w:t>
            </w:r>
          </w:p>
        </w:tc>
        <w:tc>
          <w:tcPr>
            <w:tcW w:w="4110" w:type="dxa"/>
            <w:gridSpan w:val="2"/>
          </w:tcPr>
          <w:p w14:paraId="4123E06E" w14:textId="77777777" w:rsidR="00FA02C5" w:rsidRPr="00FF621E" w:rsidRDefault="00FA02C5" w:rsidP="00FF243C">
            <w:pPr>
              <w:pStyle w:val="StyleTabletextLeft"/>
            </w:pPr>
            <w:r w:rsidRPr="00FF621E">
              <w:t>MTN Syria</w:t>
            </w:r>
          </w:p>
        </w:tc>
      </w:tr>
      <w:tr w:rsidR="00FA02C5" w:rsidRPr="00870C6B" w14:paraId="25C8ECF9" w14:textId="77777777" w:rsidTr="00B55CDD">
        <w:trPr>
          <w:cantSplit/>
          <w:trHeight w:val="240"/>
        </w:trPr>
        <w:tc>
          <w:tcPr>
            <w:tcW w:w="909" w:type="dxa"/>
            <w:shd w:val="clear" w:color="auto" w:fill="auto"/>
          </w:tcPr>
          <w:p w14:paraId="109A8F8B" w14:textId="77777777" w:rsidR="00FA02C5" w:rsidRPr="00E7062C" w:rsidRDefault="00FA02C5" w:rsidP="00FF243C">
            <w:pPr>
              <w:pStyle w:val="StyleTabletextLeft"/>
            </w:pPr>
            <w:r w:rsidRPr="00E7062C">
              <w:t>4-034-5</w:t>
            </w:r>
          </w:p>
        </w:tc>
        <w:tc>
          <w:tcPr>
            <w:tcW w:w="1009" w:type="dxa"/>
            <w:gridSpan w:val="2"/>
            <w:shd w:val="clear" w:color="auto" w:fill="auto"/>
          </w:tcPr>
          <w:p w14:paraId="1481938D" w14:textId="77777777" w:rsidR="00FA02C5" w:rsidRPr="00E7062C" w:rsidRDefault="00FA02C5" w:rsidP="00FF243C">
            <w:pPr>
              <w:pStyle w:val="StyleTabletextLeft"/>
            </w:pPr>
            <w:r w:rsidRPr="00E7062C">
              <w:t>8469</w:t>
            </w:r>
          </w:p>
        </w:tc>
        <w:tc>
          <w:tcPr>
            <w:tcW w:w="3260" w:type="dxa"/>
            <w:shd w:val="clear" w:color="auto" w:fill="auto"/>
          </w:tcPr>
          <w:p w14:paraId="4A0649B6" w14:textId="77777777" w:rsidR="00FA02C5" w:rsidRPr="00FF621E" w:rsidRDefault="00FA02C5" w:rsidP="00FF243C">
            <w:pPr>
              <w:pStyle w:val="StyleTabletextLeft"/>
            </w:pPr>
            <w:r w:rsidRPr="00FF621E">
              <w:t>MTN-Latakia</w:t>
            </w:r>
          </w:p>
        </w:tc>
        <w:tc>
          <w:tcPr>
            <w:tcW w:w="4110" w:type="dxa"/>
            <w:gridSpan w:val="2"/>
          </w:tcPr>
          <w:p w14:paraId="6E469B83" w14:textId="77777777" w:rsidR="00FA02C5" w:rsidRPr="00FF621E" w:rsidRDefault="00FA02C5" w:rsidP="00FF243C">
            <w:pPr>
              <w:pStyle w:val="StyleTabletextLeft"/>
            </w:pPr>
            <w:r w:rsidRPr="00FF621E">
              <w:t>MTN Syria</w:t>
            </w:r>
          </w:p>
        </w:tc>
      </w:tr>
      <w:tr w:rsidR="00FA02C5" w:rsidRPr="00870C6B" w14:paraId="31D2AC2D" w14:textId="77777777" w:rsidTr="00B55CDD">
        <w:trPr>
          <w:cantSplit/>
          <w:trHeight w:val="240"/>
        </w:trPr>
        <w:tc>
          <w:tcPr>
            <w:tcW w:w="909" w:type="dxa"/>
            <w:shd w:val="clear" w:color="auto" w:fill="auto"/>
          </w:tcPr>
          <w:p w14:paraId="2837D404" w14:textId="77777777" w:rsidR="00FA02C5" w:rsidRPr="00E7062C" w:rsidRDefault="00FA02C5" w:rsidP="00FF243C">
            <w:pPr>
              <w:pStyle w:val="StyleTabletextLeft"/>
            </w:pPr>
            <w:r w:rsidRPr="00E7062C">
              <w:t>4-034-6</w:t>
            </w:r>
          </w:p>
        </w:tc>
        <w:tc>
          <w:tcPr>
            <w:tcW w:w="1009" w:type="dxa"/>
            <w:gridSpan w:val="2"/>
            <w:shd w:val="clear" w:color="auto" w:fill="auto"/>
          </w:tcPr>
          <w:p w14:paraId="00CD62D7" w14:textId="77777777" w:rsidR="00FA02C5" w:rsidRPr="00E7062C" w:rsidRDefault="00FA02C5" w:rsidP="00FF243C">
            <w:pPr>
              <w:pStyle w:val="StyleTabletextLeft"/>
            </w:pPr>
            <w:r w:rsidRPr="00E7062C">
              <w:t>8470</w:t>
            </w:r>
          </w:p>
        </w:tc>
        <w:tc>
          <w:tcPr>
            <w:tcW w:w="3260" w:type="dxa"/>
            <w:shd w:val="clear" w:color="auto" w:fill="auto"/>
          </w:tcPr>
          <w:p w14:paraId="62558D39" w14:textId="77777777" w:rsidR="00FA02C5" w:rsidRPr="00FF621E" w:rsidRDefault="00FA02C5" w:rsidP="00FF243C">
            <w:pPr>
              <w:pStyle w:val="StyleTabletextLeft"/>
            </w:pPr>
            <w:r w:rsidRPr="00FF621E">
              <w:t>Syriatel-STD MDUM1</w:t>
            </w:r>
          </w:p>
        </w:tc>
        <w:tc>
          <w:tcPr>
            <w:tcW w:w="4110" w:type="dxa"/>
            <w:gridSpan w:val="2"/>
          </w:tcPr>
          <w:p w14:paraId="0717A99D" w14:textId="77777777" w:rsidR="00FA02C5" w:rsidRPr="00FF621E" w:rsidRDefault="00FA02C5" w:rsidP="00FF243C">
            <w:pPr>
              <w:pStyle w:val="StyleTabletextLeft"/>
            </w:pPr>
            <w:r w:rsidRPr="00FF621E">
              <w:t>Syriatel</w:t>
            </w:r>
          </w:p>
        </w:tc>
      </w:tr>
      <w:tr w:rsidR="00FA02C5" w:rsidRPr="00870C6B" w14:paraId="0096D442" w14:textId="77777777" w:rsidTr="00B55CDD">
        <w:trPr>
          <w:cantSplit/>
          <w:trHeight w:val="240"/>
        </w:trPr>
        <w:tc>
          <w:tcPr>
            <w:tcW w:w="909" w:type="dxa"/>
            <w:shd w:val="clear" w:color="auto" w:fill="auto"/>
          </w:tcPr>
          <w:p w14:paraId="7A240067" w14:textId="77777777" w:rsidR="00FA02C5" w:rsidRPr="00E7062C" w:rsidRDefault="00FA02C5" w:rsidP="00FF243C">
            <w:pPr>
              <w:pStyle w:val="StyleTabletextLeft"/>
            </w:pPr>
            <w:r w:rsidRPr="00E7062C">
              <w:t>4-034-7</w:t>
            </w:r>
          </w:p>
        </w:tc>
        <w:tc>
          <w:tcPr>
            <w:tcW w:w="1009" w:type="dxa"/>
            <w:gridSpan w:val="2"/>
            <w:shd w:val="clear" w:color="auto" w:fill="auto"/>
          </w:tcPr>
          <w:p w14:paraId="52306940" w14:textId="77777777" w:rsidR="00FA02C5" w:rsidRPr="00E7062C" w:rsidRDefault="00FA02C5" w:rsidP="00FF243C">
            <w:pPr>
              <w:pStyle w:val="StyleTabletextLeft"/>
            </w:pPr>
            <w:r w:rsidRPr="00E7062C">
              <w:t>8471</w:t>
            </w:r>
          </w:p>
        </w:tc>
        <w:tc>
          <w:tcPr>
            <w:tcW w:w="3260" w:type="dxa"/>
            <w:shd w:val="clear" w:color="auto" w:fill="auto"/>
          </w:tcPr>
          <w:p w14:paraId="2642A394" w14:textId="77777777" w:rsidR="00FA02C5" w:rsidRPr="00FF621E" w:rsidRDefault="00FA02C5" w:rsidP="00FF243C">
            <w:pPr>
              <w:pStyle w:val="StyleTabletextLeft"/>
            </w:pPr>
          </w:p>
        </w:tc>
        <w:tc>
          <w:tcPr>
            <w:tcW w:w="4110" w:type="dxa"/>
            <w:gridSpan w:val="2"/>
          </w:tcPr>
          <w:p w14:paraId="658A2ABF" w14:textId="77777777" w:rsidR="00FA02C5" w:rsidRPr="00FF621E" w:rsidRDefault="00FA02C5" w:rsidP="00FF243C">
            <w:pPr>
              <w:pStyle w:val="StyleTabletextLeft"/>
            </w:pPr>
            <w:r w:rsidRPr="00FF621E">
              <w:t>WAFA Telecom</w:t>
            </w:r>
          </w:p>
        </w:tc>
      </w:tr>
      <w:tr w:rsidR="00FA02C5" w:rsidRPr="00870C6B" w14:paraId="468B86E5" w14:textId="77777777" w:rsidTr="00B55CDD">
        <w:trPr>
          <w:cantSplit/>
          <w:trHeight w:val="293"/>
        </w:trPr>
        <w:tc>
          <w:tcPr>
            <w:tcW w:w="9288" w:type="dxa"/>
            <w:gridSpan w:val="6"/>
          </w:tcPr>
          <w:p w14:paraId="3559868C" w14:textId="0F6B8065" w:rsidR="00FA02C5" w:rsidRPr="005F644F" w:rsidRDefault="00FF243C" w:rsidP="00FF243C">
            <w:pPr>
              <w:pStyle w:val="country0"/>
            </w:pPr>
            <w:r w:rsidRPr="00E5159F">
              <w:rPr>
                <w:rFonts w:hint="cs"/>
                <w:sz w:val="18"/>
                <w:rtl/>
              </w:rPr>
              <w:t>طاجيكستان</w:t>
            </w:r>
          </w:p>
        </w:tc>
      </w:tr>
      <w:tr w:rsidR="00FA02C5" w:rsidRPr="00870C6B" w14:paraId="77530684" w14:textId="77777777" w:rsidTr="00B55CDD">
        <w:trPr>
          <w:cantSplit/>
          <w:trHeight w:val="240"/>
        </w:trPr>
        <w:tc>
          <w:tcPr>
            <w:tcW w:w="909" w:type="dxa"/>
            <w:shd w:val="clear" w:color="auto" w:fill="auto"/>
          </w:tcPr>
          <w:p w14:paraId="71C2E2F5" w14:textId="77777777" w:rsidR="00FA02C5" w:rsidRPr="00E7062C" w:rsidRDefault="00FA02C5" w:rsidP="00FF243C">
            <w:pPr>
              <w:pStyle w:val="StyleTabletextLeft"/>
            </w:pPr>
            <w:r w:rsidRPr="00E7062C">
              <w:t>4-157-0</w:t>
            </w:r>
          </w:p>
        </w:tc>
        <w:tc>
          <w:tcPr>
            <w:tcW w:w="1009" w:type="dxa"/>
            <w:gridSpan w:val="2"/>
            <w:shd w:val="clear" w:color="auto" w:fill="auto"/>
          </w:tcPr>
          <w:p w14:paraId="5C89B867" w14:textId="77777777" w:rsidR="00FA02C5" w:rsidRPr="00E7062C" w:rsidRDefault="00FA02C5" w:rsidP="00FF243C">
            <w:pPr>
              <w:pStyle w:val="StyleTabletextLeft"/>
            </w:pPr>
            <w:r w:rsidRPr="00E7062C">
              <w:t>9448</w:t>
            </w:r>
          </w:p>
        </w:tc>
        <w:tc>
          <w:tcPr>
            <w:tcW w:w="3260" w:type="dxa"/>
            <w:shd w:val="clear" w:color="auto" w:fill="auto"/>
          </w:tcPr>
          <w:p w14:paraId="2A743ABC" w14:textId="77777777" w:rsidR="00FA02C5" w:rsidRPr="00FF621E" w:rsidRDefault="00FA02C5" w:rsidP="00FF243C">
            <w:pPr>
              <w:pStyle w:val="StyleTabletextLeft"/>
            </w:pPr>
            <w:r w:rsidRPr="00FF621E">
              <w:t>Dushanbe</w:t>
            </w:r>
          </w:p>
        </w:tc>
        <w:tc>
          <w:tcPr>
            <w:tcW w:w="4110" w:type="dxa"/>
            <w:gridSpan w:val="2"/>
          </w:tcPr>
          <w:p w14:paraId="47FE06AD" w14:textId="77777777" w:rsidR="00FA02C5" w:rsidRPr="00FF621E" w:rsidRDefault="00FA02C5" w:rsidP="00FF243C">
            <w:pPr>
              <w:pStyle w:val="StyleTabletextLeft"/>
            </w:pPr>
            <w:r w:rsidRPr="00FF621E">
              <w:t>Tajiktelecom</w:t>
            </w:r>
          </w:p>
        </w:tc>
      </w:tr>
      <w:tr w:rsidR="00FA02C5" w:rsidRPr="00870C6B" w14:paraId="0F8BEFC1" w14:textId="77777777" w:rsidTr="00B55CDD">
        <w:trPr>
          <w:cantSplit/>
          <w:trHeight w:val="240"/>
        </w:trPr>
        <w:tc>
          <w:tcPr>
            <w:tcW w:w="909" w:type="dxa"/>
            <w:shd w:val="clear" w:color="auto" w:fill="auto"/>
          </w:tcPr>
          <w:p w14:paraId="472DF6D4" w14:textId="77777777" w:rsidR="00FA02C5" w:rsidRPr="00E7062C" w:rsidRDefault="00FA02C5" w:rsidP="00FF243C">
            <w:pPr>
              <w:pStyle w:val="StyleTabletextLeft"/>
            </w:pPr>
            <w:r w:rsidRPr="00E7062C">
              <w:t>4-157-1</w:t>
            </w:r>
          </w:p>
        </w:tc>
        <w:tc>
          <w:tcPr>
            <w:tcW w:w="1009" w:type="dxa"/>
            <w:gridSpan w:val="2"/>
            <w:shd w:val="clear" w:color="auto" w:fill="auto"/>
          </w:tcPr>
          <w:p w14:paraId="49630D0A" w14:textId="77777777" w:rsidR="00FA02C5" w:rsidRPr="00E7062C" w:rsidRDefault="00FA02C5" w:rsidP="00FF243C">
            <w:pPr>
              <w:pStyle w:val="StyleTabletextLeft"/>
            </w:pPr>
            <w:r w:rsidRPr="00E7062C">
              <w:t>9449</w:t>
            </w:r>
          </w:p>
        </w:tc>
        <w:tc>
          <w:tcPr>
            <w:tcW w:w="3260" w:type="dxa"/>
            <w:shd w:val="clear" w:color="auto" w:fill="auto"/>
          </w:tcPr>
          <w:p w14:paraId="77F8134B" w14:textId="77777777" w:rsidR="00FA02C5" w:rsidRPr="00FF621E" w:rsidRDefault="00FA02C5" w:rsidP="00FF243C">
            <w:pPr>
              <w:pStyle w:val="StyleTabletextLeft"/>
            </w:pPr>
            <w:r w:rsidRPr="00FF621E">
              <w:t>Dushanbe</w:t>
            </w:r>
          </w:p>
        </w:tc>
        <w:tc>
          <w:tcPr>
            <w:tcW w:w="4110" w:type="dxa"/>
            <w:gridSpan w:val="2"/>
          </w:tcPr>
          <w:p w14:paraId="03091C36" w14:textId="77777777" w:rsidR="00FA02C5" w:rsidRPr="00FF621E" w:rsidRDefault="00FA02C5" w:rsidP="00FF243C">
            <w:pPr>
              <w:pStyle w:val="StyleTabletextLeft"/>
            </w:pPr>
            <w:r w:rsidRPr="00FF621E">
              <w:t>Tajiktelecom</w:t>
            </w:r>
          </w:p>
        </w:tc>
      </w:tr>
      <w:tr w:rsidR="00FA02C5" w:rsidRPr="00870C6B" w14:paraId="5316C783" w14:textId="77777777" w:rsidTr="00B55CDD">
        <w:trPr>
          <w:cantSplit/>
          <w:trHeight w:val="240"/>
        </w:trPr>
        <w:tc>
          <w:tcPr>
            <w:tcW w:w="909" w:type="dxa"/>
            <w:shd w:val="clear" w:color="auto" w:fill="auto"/>
          </w:tcPr>
          <w:p w14:paraId="06797212" w14:textId="77777777" w:rsidR="00FA02C5" w:rsidRPr="00E7062C" w:rsidRDefault="00FA02C5" w:rsidP="00FF243C">
            <w:pPr>
              <w:pStyle w:val="StyleTabletextLeft"/>
            </w:pPr>
            <w:r w:rsidRPr="00E7062C">
              <w:t>4-157-2</w:t>
            </w:r>
          </w:p>
        </w:tc>
        <w:tc>
          <w:tcPr>
            <w:tcW w:w="1009" w:type="dxa"/>
            <w:gridSpan w:val="2"/>
            <w:shd w:val="clear" w:color="auto" w:fill="auto"/>
          </w:tcPr>
          <w:p w14:paraId="7C19D46F" w14:textId="77777777" w:rsidR="00FA02C5" w:rsidRPr="00E7062C" w:rsidRDefault="00FA02C5" w:rsidP="00FF243C">
            <w:pPr>
              <w:pStyle w:val="StyleTabletextLeft"/>
            </w:pPr>
            <w:r w:rsidRPr="00E7062C">
              <w:t>9450</w:t>
            </w:r>
          </w:p>
        </w:tc>
        <w:tc>
          <w:tcPr>
            <w:tcW w:w="3260" w:type="dxa"/>
            <w:shd w:val="clear" w:color="auto" w:fill="auto"/>
          </w:tcPr>
          <w:p w14:paraId="05F79380" w14:textId="77777777" w:rsidR="00FA02C5" w:rsidRPr="00FF621E" w:rsidRDefault="00FA02C5" w:rsidP="00FF243C">
            <w:pPr>
              <w:pStyle w:val="StyleTabletextLeft"/>
            </w:pPr>
            <w:r w:rsidRPr="00FF621E">
              <w:t>Dushanbe</w:t>
            </w:r>
          </w:p>
        </w:tc>
        <w:tc>
          <w:tcPr>
            <w:tcW w:w="4110" w:type="dxa"/>
            <w:gridSpan w:val="2"/>
          </w:tcPr>
          <w:p w14:paraId="05E23BA4" w14:textId="77777777" w:rsidR="00FA02C5" w:rsidRPr="00FF621E" w:rsidRDefault="00FA02C5" w:rsidP="00FF243C">
            <w:pPr>
              <w:pStyle w:val="StyleTabletextLeft"/>
            </w:pPr>
            <w:r w:rsidRPr="00FF621E">
              <w:t>Telecom Technology</w:t>
            </w:r>
          </w:p>
        </w:tc>
      </w:tr>
      <w:tr w:rsidR="00FA02C5" w:rsidRPr="00870C6B" w14:paraId="27ABAD2B" w14:textId="77777777" w:rsidTr="00B55CDD">
        <w:trPr>
          <w:cantSplit/>
          <w:trHeight w:val="240"/>
        </w:trPr>
        <w:tc>
          <w:tcPr>
            <w:tcW w:w="909" w:type="dxa"/>
            <w:shd w:val="clear" w:color="auto" w:fill="auto"/>
          </w:tcPr>
          <w:p w14:paraId="2BF0CAA0" w14:textId="77777777" w:rsidR="00FA02C5" w:rsidRPr="00E7062C" w:rsidRDefault="00FA02C5" w:rsidP="00FF243C">
            <w:pPr>
              <w:pStyle w:val="StyleTabletextLeft"/>
            </w:pPr>
            <w:r w:rsidRPr="00E7062C">
              <w:t>4-157-3</w:t>
            </w:r>
          </w:p>
        </w:tc>
        <w:tc>
          <w:tcPr>
            <w:tcW w:w="1009" w:type="dxa"/>
            <w:gridSpan w:val="2"/>
            <w:shd w:val="clear" w:color="auto" w:fill="auto"/>
          </w:tcPr>
          <w:p w14:paraId="4F9A3464" w14:textId="77777777" w:rsidR="00FA02C5" w:rsidRPr="00E7062C" w:rsidRDefault="00FA02C5" w:rsidP="00FF243C">
            <w:pPr>
              <w:pStyle w:val="StyleTabletextLeft"/>
            </w:pPr>
            <w:r w:rsidRPr="00E7062C">
              <w:t>9451</w:t>
            </w:r>
          </w:p>
        </w:tc>
        <w:tc>
          <w:tcPr>
            <w:tcW w:w="3260" w:type="dxa"/>
            <w:shd w:val="clear" w:color="auto" w:fill="auto"/>
          </w:tcPr>
          <w:p w14:paraId="69D8B91E" w14:textId="77777777" w:rsidR="00FA02C5" w:rsidRPr="00FF621E" w:rsidRDefault="00FA02C5" w:rsidP="00FF243C">
            <w:pPr>
              <w:pStyle w:val="StyleTabletextLeft"/>
            </w:pPr>
            <w:r w:rsidRPr="00FF621E">
              <w:t>Dushanbe</w:t>
            </w:r>
          </w:p>
        </w:tc>
        <w:tc>
          <w:tcPr>
            <w:tcW w:w="4110" w:type="dxa"/>
            <w:gridSpan w:val="2"/>
          </w:tcPr>
          <w:p w14:paraId="3A42971B" w14:textId="77777777" w:rsidR="00FA02C5" w:rsidRPr="00FF621E" w:rsidRDefault="00FA02C5" w:rsidP="00FF243C">
            <w:pPr>
              <w:pStyle w:val="StyleTabletextLeft"/>
            </w:pPr>
            <w:r w:rsidRPr="00FF621E">
              <w:t>Babillon-T</w:t>
            </w:r>
          </w:p>
        </w:tc>
      </w:tr>
      <w:tr w:rsidR="00FA02C5" w:rsidRPr="00870C6B" w14:paraId="49F72A2E" w14:textId="77777777" w:rsidTr="00B55CDD">
        <w:trPr>
          <w:cantSplit/>
          <w:trHeight w:val="240"/>
        </w:trPr>
        <w:tc>
          <w:tcPr>
            <w:tcW w:w="909" w:type="dxa"/>
            <w:shd w:val="clear" w:color="auto" w:fill="auto"/>
          </w:tcPr>
          <w:p w14:paraId="001F139B" w14:textId="77777777" w:rsidR="00FA02C5" w:rsidRPr="00E7062C" w:rsidRDefault="00FA02C5" w:rsidP="00FF243C">
            <w:pPr>
              <w:pStyle w:val="StyleTabletextLeft"/>
            </w:pPr>
            <w:r w:rsidRPr="00E7062C">
              <w:t>4-157-4</w:t>
            </w:r>
          </w:p>
        </w:tc>
        <w:tc>
          <w:tcPr>
            <w:tcW w:w="1009" w:type="dxa"/>
            <w:gridSpan w:val="2"/>
            <w:shd w:val="clear" w:color="auto" w:fill="auto"/>
          </w:tcPr>
          <w:p w14:paraId="433FD1A3" w14:textId="77777777" w:rsidR="00FA02C5" w:rsidRPr="00E7062C" w:rsidRDefault="00FA02C5" w:rsidP="00FF243C">
            <w:pPr>
              <w:pStyle w:val="StyleTabletextLeft"/>
            </w:pPr>
            <w:r w:rsidRPr="00E7062C">
              <w:t>9452</w:t>
            </w:r>
          </w:p>
        </w:tc>
        <w:tc>
          <w:tcPr>
            <w:tcW w:w="3260" w:type="dxa"/>
            <w:shd w:val="clear" w:color="auto" w:fill="auto"/>
          </w:tcPr>
          <w:p w14:paraId="025A3A21" w14:textId="77777777" w:rsidR="00FA02C5" w:rsidRPr="00FF621E" w:rsidRDefault="00FA02C5" w:rsidP="00FF243C">
            <w:pPr>
              <w:pStyle w:val="StyleTabletextLeft"/>
            </w:pPr>
            <w:r w:rsidRPr="00FF621E">
              <w:t>Khujand</w:t>
            </w:r>
          </w:p>
        </w:tc>
        <w:tc>
          <w:tcPr>
            <w:tcW w:w="4110" w:type="dxa"/>
            <w:gridSpan w:val="2"/>
          </w:tcPr>
          <w:p w14:paraId="5A74B2AB" w14:textId="77777777" w:rsidR="00FA02C5" w:rsidRPr="00FF621E" w:rsidRDefault="00FA02C5" w:rsidP="00FF243C">
            <w:pPr>
              <w:pStyle w:val="StyleTabletextLeft"/>
            </w:pPr>
            <w:r w:rsidRPr="00FF621E">
              <w:t>Babillon-T</w:t>
            </w:r>
          </w:p>
        </w:tc>
      </w:tr>
      <w:tr w:rsidR="00FA02C5" w:rsidRPr="00870C6B" w14:paraId="28CEDF44" w14:textId="77777777" w:rsidTr="00B55CDD">
        <w:trPr>
          <w:cantSplit/>
          <w:trHeight w:val="240"/>
        </w:trPr>
        <w:tc>
          <w:tcPr>
            <w:tcW w:w="909" w:type="dxa"/>
            <w:shd w:val="clear" w:color="auto" w:fill="auto"/>
          </w:tcPr>
          <w:p w14:paraId="2A1A124F" w14:textId="77777777" w:rsidR="00FA02C5" w:rsidRPr="00E7062C" w:rsidRDefault="00FA02C5" w:rsidP="00FF243C">
            <w:pPr>
              <w:pStyle w:val="StyleTabletextLeft"/>
            </w:pPr>
            <w:r w:rsidRPr="00E7062C">
              <w:t>4-157-5</w:t>
            </w:r>
          </w:p>
        </w:tc>
        <w:tc>
          <w:tcPr>
            <w:tcW w:w="1009" w:type="dxa"/>
            <w:gridSpan w:val="2"/>
            <w:shd w:val="clear" w:color="auto" w:fill="auto"/>
          </w:tcPr>
          <w:p w14:paraId="453D343F" w14:textId="77777777" w:rsidR="00FA02C5" w:rsidRPr="00E7062C" w:rsidRDefault="00FA02C5" w:rsidP="00FF243C">
            <w:pPr>
              <w:pStyle w:val="StyleTabletextLeft"/>
            </w:pPr>
            <w:r w:rsidRPr="00E7062C">
              <w:t>9453</w:t>
            </w:r>
          </w:p>
        </w:tc>
        <w:tc>
          <w:tcPr>
            <w:tcW w:w="3260" w:type="dxa"/>
            <w:shd w:val="clear" w:color="auto" w:fill="auto"/>
          </w:tcPr>
          <w:p w14:paraId="580A1CAB" w14:textId="77777777" w:rsidR="00FA02C5" w:rsidRPr="00FF621E" w:rsidRDefault="00FA02C5" w:rsidP="00FF243C">
            <w:pPr>
              <w:pStyle w:val="StyleTabletextLeft"/>
            </w:pPr>
            <w:r w:rsidRPr="00FF621E">
              <w:t>Dushanbe</w:t>
            </w:r>
          </w:p>
        </w:tc>
        <w:tc>
          <w:tcPr>
            <w:tcW w:w="4110" w:type="dxa"/>
            <w:gridSpan w:val="2"/>
          </w:tcPr>
          <w:p w14:paraId="16FAA66A" w14:textId="77777777" w:rsidR="00FA02C5" w:rsidRPr="00FF621E" w:rsidRDefault="00FA02C5" w:rsidP="00FF243C">
            <w:pPr>
              <w:pStyle w:val="StyleTabletextLeft"/>
            </w:pPr>
            <w:r w:rsidRPr="00FF621E">
              <w:t>Servis Svyaz Komplect</w:t>
            </w:r>
          </w:p>
        </w:tc>
      </w:tr>
      <w:tr w:rsidR="00FA02C5" w:rsidRPr="00870C6B" w14:paraId="346FAC95" w14:textId="77777777" w:rsidTr="00B55CDD">
        <w:trPr>
          <w:cantSplit/>
          <w:trHeight w:val="240"/>
        </w:trPr>
        <w:tc>
          <w:tcPr>
            <w:tcW w:w="909" w:type="dxa"/>
            <w:shd w:val="clear" w:color="auto" w:fill="auto"/>
          </w:tcPr>
          <w:p w14:paraId="2357F45E" w14:textId="77777777" w:rsidR="00FA02C5" w:rsidRPr="00E7062C" w:rsidRDefault="00FA02C5" w:rsidP="00FF243C">
            <w:pPr>
              <w:pStyle w:val="StyleTabletextLeft"/>
            </w:pPr>
            <w:r w:rsidRPr="00E7062C">
              <w:t>4-157-6</w:t>
            </w:r>
          </w:p>
        </w:tc>
        <w:tc>
          <w:tcPr>
            <w:tcW w:w="1009" w:type="dxa"/>
            <w:gridSpan w:val="2"/>
            <w:shd w:val="clear" w:color="auto" w:fill="auto"/>
          </w:tcPr>
          <w:p w14:paraId="00468AA0" w14:textId="77777777" w:rsidR="00FA02C5" w:rsidRPr="00E7062C" w:rsidRDefault="00FA02C5" w:rsidP="00FF243C">
            <w:pPr>
              <w:pStyle w:val="StyleTabletextLeft"/>
            </w:pPr>
            <w:r w:rsidRPr="00E7062C">
              <w:t>9454</w:t>
            </w:r>
          </w:p>
        </w:tc>
        <w:tc>
          <w:tcPr>
            <w:tcW w:w="3260" w:type="dxa"/>
            <w:shd w:val="clear" w:color="auto" w:fill="auto"/>
          </w:tcPr>
          <w:p w14:paraId="2D40D2C0" w14:textId="77777777" w:rsidR="00FA02C5" w:rsidRPr="00FF621E" w:rsidRDefault="00FA02C5" w:rsidP="00FF243C">
            <w:pPr>
              <w:pStyle w:val="StyleTabletextLeft"/>
            </w:pPr>
            <w:r w:rsidRPr="00FF621E">
              <w:t>Khujand</w:t>
            </w:r>
          </w:p>
        </w:tc>
        <w:tc>
          <w:tcPr>
            <w:tcW w:w="4110" w:type="dxa"/>
            <w:gridSpan w:val="2"/>
          </w:tcPr>
          <w:p w14:paraId="2AE1D330" w14:textId="77777777" w:rsidR="00FA02C5" w:rsidRPr="00FF621E" w:rsidRDefault="00FA02C5" w:rsidP="00FF243C">
            <w:pPr>
              <w:pStyle w:val="StyleTabletextLeft"/>
            </w:pPr>
            <w:r w:rsidRPr="00FF621E">
              <w:t>Servis Svyaz Komplect</w:t>
            </w:r>
          </w:p>
        </w:tc>
      </w:tr>
      <w:tr w:rsidR="00FA02C5" w:rsidRPr="00870C6B" w14:paraId="249647D9" w14:textId="77777777" w:rsidTr="00B55CDD">
        <w:trPr>
          <w:cantSplit/>
          <w:trHeight w:val="240"/>
        </w:trPr>
        <w:tc>
          <w:tcPr>
            <w:tcW w:w="909" w:type="dxa"/>
            <w:shd w:val="clear" w:color="auto" w:fill="auto"/>
          </w:tcPr>
          <w:p w14:paraId="3B3CA94B" w14:textId="77777777" w:rsidR="00FA02C5" w:rsidRPr="00E7062C" w:rsidRDefault="00FA02C5" w:rsidP="00FF243C">
            <w:pPr>
              <w:pStyle w:val="StyleTabletextLeft"/>
            </w:pPr>
            <w:r w:rsidRPr="00E7062C">
              <w:t>4-157-7</w:t>
            </w:r>
          </w:p>
        </w:tc>
        <w:tc>
          <w:tcPr>
            <w:tcW w:w="1009" w:type="dxa"/>
            <w:gridSpan w:val="2"/>
            <w:shd w:val="clear" w:color="auto" w:fill="auto"/>
          </w:tcPr>
          <w:p w14:paraId="213781EF" w14:textId="77777777" w:rsidR="00FA02C5" w:rsidRPr="00E7062C" w:rsidRDefault="00FA02C5" w:rsidP="00FF243C">
            <w:pPr>
              <w:pStyle w:val="StyleTabletextLeft"/>
            </w:pPr>
            <w:r w:rsidRPr="00E7062C">
              <w:t>9455</w:t>
            </w:r>
          </w:p>
        </w:tc>
        <w:tc>
          <w:tcPr>
            <w:tcW w:w="3260" w:type="dxa"/>
            <w:shd w:val="clear" w:color="auto" w:fill="auto"/>
          </w:tcPr>
          <w:p w14:paraId="69805F93" w14:textId="77777777" w:rsidR="00FA02C5" w:rsidRPr="00FF621E" w:rsidRDefault="00FA02C5" w:rsidP="00FF243C">
            <w:pPr>
              <w:pStyle w:val="StyleTabletextLeft"/>
            </w:pPr>
            <w:r w:rsidRPr="00FF621E">
              <w:t>Khujand</w:t>
            </w:r>
          </w:p>
        </w:tc>
        <w:tc>
          <w:tcPr>
            <w:tcW w:w="4110" w:type="dxa"/>
            <w:gridSpan w:val="2"/>
          </w:tcPr>
          <w:p w14:paraId="7CDF7B9E" w14:textId="77777777" w:rsidR="00FA02C5" w:rsidRPr="00FF621E" w:rsidRDefault="00FA02C5" w:rsidP="00FF243C">
            <w:pPr>
              <w:pStyle w:val="StyleTabletextLeft"/>
            </w:pPr>
            <w:r w:rsidRPr="00FF621E">
              <w:t>Somoncom</w:t>
            </w:r>
          </w:p>
        </w:tc>
      </w:tr>
      <w:tr w:rsidR="00FA02C5" w:rsidRPr="00870C6B" w14:paraId="69D8113A" w14:textId="77777777" w:rsidTr="00B55CDD">
        <w:trPr>
          <w:cantSplit/>
          <w:trHeight w:val="240"/>
        </w:trPr>
        <w:tc>
          <w:tcPr>
            <w:tcW w:w="909" w:type="dxa"/>
            <w:shd w:val="clear" w:color="auto" w:fill="auto"/>
          </w:tcPr>
          <w:p w14:paraId="344F1597" w14:textId="77777777" w:rsidR="00FA02C5" w:rsidRPr="00E7062C" w:rsidRDefault="00FA02C5" w:rsidP="00FF243C">
            <w:pPr>
              <w:pStyle w:val="StyleTabletextLeft"/>
            </w:pPr>
            <w:r w:rsidRPr="00E7062C">
              <w:t>4-158-0</w:t>
            </w:r>
          </w:p>
        </w:tc>
        <w:tc>
          <w:tcPr>
            <w:tcW w:w="1009" w:type="dxa"/>
            <w:gridSpan w:val="2"/>
            <w:shd w:val="clear" w:color="auto" w:fill="auto"/>
          </w:tcPr>
          <w:p w14:paraId="58FC1FD0" w14:textId="77777777" w:rsidR="00FA02C5" w:rsidRPr="00E7062C" w:rsidRDefault="00FA02C5" w:rsidP="00FF243C">
            <w:pPr>
              <w:pStyle w:val="StyleTabletextLeft"/>
            </w:pPr>
            <w:r w:rsidRPr="00E7062C">
              <w:t>9456</w:t>
            </w:r>
          </w:p>
        </w:tc>
        <w:tc>
          <w:tcPr>
            <w:tcW w:w="3260" w:type="dxa"/>
            <w:shd w:val="clear" w:color="auto" w:fill="auto"/>
          </w:tcPr>
          <w:p w14:paraId="5B5D6639" w14:textId="77777777" w:rsidR="00FA02C5" w:rsidRPr="00FF621E" w:rsidRDefault="00FA02C5" w:rsidP="00FF243C">
            <w:pPr>
              <w:pStyle w:val="StyleTabletextLeft"/>
            </w:pPr>
            <w:r w:rsidRPr="00FF621E">
              <w:t>Dushanbe</w:t>
            </w:r>
          </w:p>
        </w:tc>
        <w:tc>
          <w:tcPr>
            <w:tcW w:w="4110" w:type="dxa"/>
            <w:gridSpan w:val="2"/>
          </w:tcPr>
          <w:p w14:paraId="2927759F" w14:textId="77777777" w:rsidR="00FA02C5" w:rsidRPr="00FF621E" w:rsidRDefault="00FA02C5" w:rsidP="00FF243C">
            <w:pPr>
              <w:pStyle w:val="StyleTabletextLeft"/>
            </w:pPr>
            <w:r w:rsidRPr="00FF621E">
              <w:t>Somoncom</w:t>
            </w:r>
          </w:p>
        </w:tc>
      </w:tr>
      <w:tr w:rsidR="00FA02C5" w:rsidRPr="00870C6B" w14:paraId="06CDBE41" w14:textId="77777777" w:rsidTr="00B55CDD">
        <w:trPr>
          <w:cantSplit/>
          <w:trHeight w:val="240"/>
        </w:trPr>
        <w:tc>
          <w:tcPr>
            <w:tcW w:w="909" w:type="dxa"/>
            <w:shd w:val="clear" w:color="auto" w:fill="auto"/>
          </w:tcPr>
          <w:p w14:paraId="2119CE51" w14:textId="77777777" w:rsidR="00FA02C5" w:rsidRPr="00E7062C" w:rsidRDefault="00FA02C5" w:rsidP="00FF243C">
            <w:pPr>
              <w:pStyle w:val="StyleTabletextLeft"/>
            </w:pPr>
            <w:r w:rsidRPr="00E7062C">
              <w:t>4-158-1</w:t>
            </w:r>
          </w:p>
        </w:tc>
        <w:tc>
          <w:tcPr>
            <w:tcW w:w="1009" w:type="dxa"/>
            <w:gridSpan w:val="2"/>
            <w:shd w:val="clear" w:color="auto" w:fill="auto"/>
          </w:tcPr>
          <w:p w14:paraId="760CB0A5" w14:textId="77777777" w:rsidR="00FA02C5" w:rsidRPr="00E7062C" w:rsidRDefault="00FA02C5" w:rsidP="00FF243C">
            <w:pPr>
              <w:pStyle w:val="StyleTabletextLeft"/>
            </w:pPr>
            <w:r w:rsidRPr="00E7062C">
              <w:t>9457</w:t>
            </w:r>
          </w:p>
        </w:tc>
        <w:tc>
          <w:tcPr>
            <w:tcW w:w="3260" w:type="dxa"/>
            <w:shd w:val="clear" w:color="auto" w:fill="auto"/>
          </w:tcPr>
          <w:p w14:paraId="5FE1A51F" w14:textId="77777777" w:rsidR="00FA02C5" w:rsidRPr="00FF621E" w:rsidRDefault="00FA02C5" w:rsidP="00FF243C">
            <w:pPr>
              <w:pStyle w:val="StyleTabletextLeft"/>
            </w:pPr>
            <w:r w:rsidRPr="00FF621E">
              <w:t>Dushanbe</w:t>
            </w:r>
          </w:p>
        </w:tc>
        <w:tc>
          <w:tcPr>
            <w:tcW w:w="4110" w:type="dxa"/>
            <w:gridSpan w:val="2"/>
          </w:tcPr>
          <w:p w14:paraId="6E8887C7" w14:textId="77777777" w:rsidR="00FA02C5" w:rsidRPr="00FF621E" w:rsidRDefault="00FA02C5" w:rsidP="00FF243C">
            <w:pPr>
              <w:pStyle w:val="StyleTabletextLeft"/>
            </w:pPr>
            <w:r w:rsidRPr="00FF621E">
              <w:t>Tacom</w:t>
            </w:r>
          </w:p>
        </w:tc>
      </w:tr>
      <w:tr w:rsidR="00FA02C5" w:rsidRPr="00870C6B" w14:paraId="429BFA55" w14:textId="77777777" w:rsidTr="00B55CDD">
        <w:trPr>
          <w:cantSplit/>
          <w:trHeight w:val="240"/>
        </w:trPr>
        <w:tc>
          <w:tcPr>
            <w:tcW w:w="909" w:type="dxa"/>
            <w:shd w:val="clear" w:color="auto" w:fill="auto"/>
          </w:tcPr>
          <w:p w14:paraId="1E0878E4" w14:textId="77777777" w:rsidR="00FA02C5" w:rsidRPr="00E7062C" w:rsidRDefault="00FA02C5" w:rsidP="00FF243C">
            <w:pPr>
              <w:pStyle w:val="StyleTabletextLeft"/>
            </w:pPr>
            <w:r w:rsidRPr="00E7062C">
              <w:t>4-158-2</w:t>
            </w:r>
          </w:p>
        </w:tc>
        <w:tc>
          <w:tcPr>
            <w:tcW w:w="1009" w:type="dxa"/>
            <w:gridSpan w:val="2"/>
            <w:shd w:val="clear" w:color="auto" w:fill="auto"/>
          </w:tcPr>
          <w:p w14:paraId="46127BEC" w14:textId="77777777" w:rsidR="00FA02C5" w:rsidRPr="00E7062C" w:rsidRDefault="00FA02C5" w:rsidP="00FF243C">
            <w:pPr>
              <w:pStyle w:val="StyleTabletextLeft"/>
            </w:pPr>
            <w:r w:rsidRPr="00E7062C">
              <w:t>9458</w:t>
            </w:r>
          </w:p>
        </w:tc>
        <w:tc>
          <w:tcPr>
            <w:tcW w:w="3260" w:type="dxa"/>
            <w:shd w:val="clear" w:color="auto" w:fill="auto"/>
          </w:tcPr>
          <w:p w14:paraId="4E28F64F" w14:textId="77777777" w:rsidR="00FA02C5" w:rsidRPr="00FF621E" w:rsidRDefault="00FA02C5" w:rsidP="00FF243C">
            <w:pPr>
              <w:pStyle w:val="StyleTabletextLeft"/>
            </w:pPr>
            <w:r w:rsidRPr="00FF621E">
              <w:t>Khujand</w:t>
            </w:r>
          </w:p>
        </w:tc>
        <w:tc>
          <w:tcPr>
            <w:tcW w:w="4110" w:type="dxa"/>
            <w:gridSpan w:val="2"/>
          </w:tcPr>
          <w:p w14:paraId="147E0BEB" w14:textId="77777777" w:rsidR="00FA02C5" w:rsidRPr="00FF621E" w:rsidRDefault="00FA02C5" w:rsidP="00FF243C">
            <w:pPr>
              <w:pStyle w:val="StyleTabletextLeft"/>
            </w:pPr>
            <w:r w:rsidRPr="00FF621E">
              <w:t>Tacom</w:t>
            </w:r>
          </w:p>
        </w:tc>
      </w:tr>
      <w:tr w:rsidR="00FA02C5" w:rsidRPr="00870C6B" w14:paraId="3814B835" w14:textId="77777777" w:rsidTr="00B55CDD">
        <w:trPr>
          <w:cantSplit/>
          <w:trHeight w:val="240"/>
        </w:trPr>
        <w:tc>
          <w:tcPr>
            <w:tcW w:w="909" w:type="dxa"/>
            <w:shd w:val="clear" w:color="auto" w:fill="auto"/>
          </w:tcPr>
          <w:p w14:paraId="74DF5F0D" w14:textId="77777777" w:rsidR="00FA02C5" w:rsidRPr="00E7062C" w:rsidRDefault="00FA02C5" w:rsidP="00FF243C">
            <w:pPr>
              <w:pStyle w:val="StyleTabletextLeft"/>
            </w:pPr>
            <w:r w:rsidRPr="00E7062C">
              <w:t>4-158-3</w:t>
            </w:r>
          </w:p>
        </w:tc>
        <w:tc>
          <w:tcPr>
            <w:tcW w:w="1009" w:type="dxa"/>
            <w:gridSpan w:val="2"/>
            <w:shd w:val="clear" w:color="auto" w:fill="auto"/>
          </w:tcPr>
          <w:p w14:paraId="384E5D33" w14:textId="77777777" w:rsidR="00FA02C5" w:rsidRPr="00E7062C" w:rsidRDefault="00FA02C5" w:rsidP="00FF243C">
            <w:pPr>
              <w:pStyle w:val="StyleTabletextLeft"/>
            </w:pPr>
            <w:r w:rsidRPr="00E7062C">
              <w:t>9459</w:t>
            </w:r>
          </w:p>
        </w:tc>
        <w:tc>
          <w:tcPr>
            <w:tcW w:w="3260" w:type="dxa"/>
            <w:shd w:val="clear" w:color="auto" w:fill="auto"/>
          </w:tcPr>
          <w:p w14:paraId="315A4186" w14:textId="77777777" w:rsidR="00FA02C5" w:rsidRPr="00FF621E" w:rsidRDefault="00FA02C5" w:rsidP="00FF243C">
            <w:pPr>
              <w:pStyle w:val="StyleTabletextLeft"/>
            </w:pPr>
            <w:r w:rsidRPr="00FF621E">
              <w:t>Dushanbe</w:t>
            </w:r>
          </w:p>
        </w:tc>
        <w:tc>
          <w:tcPr>
            <w:tcW w:w="4110" w:type="dxa"/>
            <w:gridSpan w:val="2"/>
          </w:tcPr>
          <w:p w14:paraId="6E907CE8" w14:textId="77777777" w:rsidR="00FA02C5" w:rsidRPr="00FF621E" w:rsidRDefault="00FA02C5" w:rsidP="00FF243C">
            <w:pPr>
              <w:pStyle w:val="StyleTabletextLeft"/>
            </w:pPr>
            <w:r w:rsidRPr="00FF621E">
              <w:t>Indigo Tajikistan</w:t>
            </w:r>
          </w:p>
        </w:tc>
      </w:tr>
      <w:tr w:rsidR="00FA02C5" w:rsidRPr="00870C6B" w14:paraId="2738317C" w14:textId="77777777" w:rsidTr="00B55CDD">
        <w:trPr>
          <w:cantSplit/>
          <w:trHeight w:val="240"/>
        </w:trPr>
        <w:tc>
          <w:tcPr>
            <w:tcW w:w="909" w:type="dxa"/>
            <w:shd w:val="clear" w:color="auto" w:fill="auto"/>
          </w:tcPr>
          <w:p w14:paraId="0DEBA0B3" w14:textId="77777777" w:rsidR="00FA02C5" w:rsidRPr="00E7062C" w:rsidRDefault="00FA02C5" w:rsidP="00FF243C">
            <w:pPr>
              <w:pStyle w:val="StyleTabletextLeft"/>
            </w:pPr>
            <w:r w:rsidRPr="00E7062C">
              <w:t>4-158-4</w:t>
            </w:r>
          </w:p>
        </w:tc>
        <w:tc>
          <w:tcPr>
            <w:tcW w:w="1009" w:type="dxa"/>
            <w:gridSpan w:val="2"/>
            <w:shd w:val="clear" w:color="auto" w:fill="auto"/>
          </w:tcPr>
          <w:p w14:paraId="2380A588" w14:textId="77777777" w:rsidR="00FA02C5" w:rsidRPr="00E7062C" w:rsidRDefault="00FA02C5" w:rsidP="00FF243C">
            <w:pPr>
              <w:pStyle w:val="StyleTabletextLeft"/>
            </w:pPr>
            <w:r w:rsidRPr="00E7062C">
              <w:t>9460</w:t>
            </w:r>
          </w:p>
        </w:tc>
        <w:tc>
          <w:tcPr>
            <w:tcW w:w="3260" w:type="dxa"/>
            <w:shd w:val="clear" w:color="auto" w:fill="auto"/>
          </w:tcPr>
          <w:p w14:paraId="195B1638" w14:textId="77777777" w:rsidR="00FA02C5" w:rsidRPr="00FF621E" w:rsidRDefault="00FA02C5" w:rsidP="00FF243C">
            <w:pPr>
              <w:pStyle w:val="StyleTabletextLeft"/>
            </w:pPr>
            <w:r w:rsidRPr="00FF621E">
              <w:t>Khujand</w:t>
            </w:r>
          </w:p>
        </w:tc>
        <w:tc>
          <w:tcPr>
            <w:tcW w:w="4110" w:type="dxa"/>
            <w:gridSpan w:val="2"/>
          </w:tcPr>
          <w:p w14:paraId="56702494" w14:textId="77777777" w:rsidR="00FA02C5" w:rsidRPr="00FF621E" w:rsidRDefault="00FA02C5" w:rsidP="00FF243C">
            <w:pPr>
              <w:pStyle w:val="StyleTabletextLeft"/>
            </w:pPr>
            <w:r w:rsidRPr="00FF621E">
              <w:t>Indigo Tajikistan</w:t>
            </w:r>
          </w:p>
        </w:tc>
      </w:tr>
      <w:tr w:rsidR="00FA02C5" w:rsidRPr="00870C6B" w14:paraId="1391A82F" w14:textId="77777777" w:rsidTr="00B55CDD">
        <w:trPr>
          <w:cantSplit/>
          <w:trHeight w:val="240"/>
        </w:trPr>
        <w:tc>
          <w:tcPr>
            <w:tcW w:w="909" w:type="dxa"/>
            <w:shd w:val="clear" w:color="auto" w:fill="auto"/>
          </w:tcPr>
          <w:p w14:paraId="31CF3538" w14:textId="77777777" w:rsidR="00FA02C5" w:rsidRPr="00E7062C" w:rsidRDefault="00FA02C5" w:rsidP="00FF243C">
            <w:pPr>
              <w:pStyle w:val="StyleTabletextLeft"/>
            </w:pPr>
            <w:r w:rsidRPr="00E7062C">
              <w:t>4-158-5</w:t>
            </w:r>
          </w:p>
        </w:tc>
        <w:tc>
          <w:tcPr>
            <w:tcW w:w="1009" w:type="dxa"/>
            <w:gridSpan w:val="2"/>
            <w:shd w:val="clear" w:color="auto" w:fill="auto"/>
          </w:tcPr>
          <w:p w14:paraId="753970A5" w14:textId="77777777" w:rsidR="00FA02C5" w:rsidRPr="00E7062C" w:rsidRDefault="00FA02C5" w:rsidP="00FF243C">
            <w:pPr>
              <w:pStyle w:val="StyleTabletextLeft"/>
            </w:pPr>
            <w:r w:rsidRPr="00E7062C">
              <w:t>9461</w:t>
            </w:r>
          </w:p>
        </w:tc>
        <w:tc>
          <w:tcPr>
            <w:tcW w:w="3260" w:type="dxa"/>
            <w:shd w:val="clear" w:color="auto" w:fill="auto"/>
          </w:tcPr>
          <w:p w14:paraId="37A358D6" w14:textId="77777777" w:rsidR="00FA02C5" w:rsidRPr="00FF621E" w:rsidRDefault="00FA02C5" w:rsidP="00FF243C">
            <w:pPr>
              <w:pStyle w:val="StyleTabletextLeft"/>
            </w:pPr>
            <w:r w:rsidRPr="00FF621E">
              <w:t>Dushanbe</w:t>
            </w:r>
          </w:p>
        </w:tc>
        <w:tc>
          <w:tcPr>
            <w:tcW w:w="4110" w:type="dxa"/>
            <w:gridSpan w:val="2"/>
          </w:tcPr>
          <w:p w14:paraId="1093DCFE" w14:textId="77777777" w:rsidR="00FA02C5" w:rsidRPr="00FF621E" w:rsidRDefault="00FA02C5" w:rsidP="00FF243C">
            <w:pPr>
              <w:pStyle w:val="StyleTabletextLeft"/>
            </w:pPr>
            <w:r w:rsidRPr="00FF621E">
              <w:t>TT-mobile</w:t>
            </w:r>
          </w:p>
        </w:tc>
      </w:tr>
      <w:tr w:rsidR="00FA02C5" w:rsidRPr="00870C6B" w14:paraId="1C744435" w14:textId="77777777" w:rsidTr="00B55CDD">
        <w:trPr>
          <w:cantSplit/>
          <w:trHeight w:val="240"/>
        </w:trPr>
        <w:tc>
          <w:tcPr>
            <w:tcW w:w="909" w:type="dxa"/>
            <w:shd w:val="clear" w:color="auto" w:fill="auto"/>
          </w:tcPr>
          <w:p w14:paraId="55EDD77C" w14:textId="77777777" w:rsidR="00FA02C5" w:rsidRPr="00E7062C" w:rsidRDefault="00FA02C5" w:rsidP="00FF243C">
            <w:pPr>
              <w:pStyle w:val="StyleTabletextLeft"/>
            </w:pPr>
            <w:r w:rsidRPr="00E7062C">
              <w:t>4-158-6</w:t>
            </w:r>
          </w:p>
        </w:tc>
        <w:tc>
          <w:tcPr>
            <w:tcW w:w="1009" w:type="dxa"/>
            <w:gridSpan w:val="2"/>
            <w:shd w:val="clear" w:color="auto" w:fill="auto"/>
          </w:tcPr>
          <w:p w14:paraId="207083AB" w14:textId="77777777" w:rsidR="00FA02C5" w:rsidRPr="00E7062C" w:rsidRDefault="00FA02C5" w:rsidP="00FF243C">
            <w:pPr>
              <w:pStyle w:val="StyleTabletextLeft"/>
            </w:pPr>
            <w:r w:rsidRPr="00E7062C">
              <w:t>9462</w:t>
            </w:r>
          </w:p>
        </w:tc>
        <w:tc>
          <w:tcPr>
            <w:tcW w:w="3260" w:type="dxa"/>
            <w:shd w:val="clear" w:color="auto" w:fill="auto"/>
          </w:tcPr>
          <w:p w14:paraId="177805E0" w14:textId="77777777" w:rsidR="00FA02C5" w:rsidRPr="00FF621E" w:rsidRDefault="00FA02C5" w:rsidP="00FF243C">
            <w:pPr>
              <w:pStyle w:val="StyleTabletextLeft"/>
            </w:pPr>
            <w:r w:rsidRPr="00FF621E">
              <w:t>Khujand</w:t>
            </w:r>
          </w:p>
        </w:tc>
        <w:tc>
          <w:tcPr>
            <w:tcW w:w="4110" w:type="dxa"/>
            <w:gridSpan w:val="2"/>
          </w:tcPr>
          <w:p w14:paraId="7286122D" w14:textId="77777777" w:rsidR="00FA02C5" w:rsidRPr="00FF621E" w:rsidRDefault="00FA02C5" w:rsidP="00FF243C">
            <w:pPr>
              <w:pStyle w:val="StyleTabletextLeft"/>
            </w:pPr>
            <w:r w:rsidRPr="00FF621E">
              <w:t>TT-mobile</w:t>
            </w:r>
          </w:p>
        </w:tc>
      </w:tr>
      <w:tr w:rsidR="00FA02C5" w:rsidRPr="00870C6B" w14:paraId="56993A34" w14:textId="77777777" w:rsidTr="00B55CDD">
        <w:trPr>
          <w:cantSplit/>
          <w:trHeight w:val="240"/>
        </w:trPr>
        <w:tc>
          <w:tcPr>
            <w:tcW w:w="909" w:type="dxa"/>
            <w:shd w:val="clear" w:color="auto" w:fill="auto"/>
          </w:tcPr>
          <w:p w14:paraId="33696279" w14:textId="77777777" w:rsidR="00FA02C5" w:rsidRPr="00E7062C" w:rsidRDefault="00FA02C5" w:rsidP="00FF243C">
            <w:pPr>
              <w:pStyle w:val="StyleTabletextLeft"/>
            </w:pPr>
            <w:r w:rsidRPr="00E7062C">
              <w:t>4-158-7</w:t>
            </w:r>
          </w:p>
        </w:tc>
        <w:tc>
          <w:tcPr>
            <w:tcW w:w="1009" w:type="dxa"/>
            <w:gridSpan w:val="2"/>
            <w:shd w:val="clear" w:color="auto" w:fill="auto"/>
          </w:tcPr>
          <w:p w14:paraId="6CF37ECA" w14:textId="77777777" w:rsidR="00FA02C5" w:rsidRPr="00E7062C" w:rsidRDefault="00FA02C5" w:rsidP="00FF243C">
            <w:pPr>
              <w:pStyle w:val="StyleTabletextLeft"/>
            </w:pPr>
            <w:r w:rsidRPr="00E7062C">
              <w:t>9463</w:t>
            </w:r>
          </w:p>
        </w:tc>
        <w:tc>
          <w:tcPr>
            <w:tcW w:w="3260" w:type="dxa"/>
            <w:shd w:val="clear" w:color="auto" w:fill="auto"/>
          </w:tcPr>
          <w:p w14:paraId="54540C7C" w14:textId="77777777" w:rsidR="00FA02C5" w:rsidRPr="00FF621E" w:rsidRDefault="00FA02C5" w:rsidP="00FF243C">
            <w:pPr>
              <w:pStyle w:val="StyleTabletextLeft"/>
            </w:pPr>
            <w:r w:rsidRPr="00FF621E">
              <w:t>reserved</w:t>
            </w:r>
          </w:p>
        </w:tc>
        <w:tc>
          <w:tcPr>
            <w:tcW w:w="4110" w:type="dxa"/>
            <w:gridSpan w:val="2"/>
          </w:tcPr>
          <w:p w14:paraId="376FC9B0" w14:textId="77777777" w:rsidR="00FA02C5" w:rsidRPr="00FF621E" w:rsidRDefault="00FA02C5" w:rsidP="00FF243C">
            <w:pPr>
              <w:pStyle w:val="StyleTabletextLeft"/>
            </w:pPr>
            <w:r w:rsidRPr="00FF621E">
              <w:t>Telecom Technology</w:t>
            </w:r>
          </w:p>
        </w:tc>
      </w:tr>
      <w:tr w:rsidR="00FA02C5" w:rsidRPr="00870C6B" w14:paraId="6A3186CA" w14:textId="77777777" w:rsidTr="00B55CDD">
        <w:trPr>
          <w:cantSplit/>
          <w:trHeight w:val="293"/>
        </w:trPr>
        <w:tc>
          <w:tcPr>
            <w:tcW w:w="9288" w:type="dxa"/>
            <w:gridSpan w:val="6"/>
          </w:tcPr>
          <w:p w14:paraId="4F5AD1DA" w14:textId="2521FCAB" w:rsidR="00FA02C5" w:rsidRPr="005F644F" w:rsidRDefault="00FF243C" w:rsidP="00FF243C">
            <w:pPr>
              <w:pStyle w:val="country0"/>
            </w:pPr>
            <w:r w:rsidRPr="00E5159F">
              <w:rPr>
                <w:rFonts w:hint="cs"/>
                <w:sz w:val="18"/>
                <w:rtl/>
              </w:rPr>
              <w:t>تن‍زانيا</w:t>
            </w:r>
          </w:p>
        </w:tc>
      </w:tr>
      <w:tr w:rsidR="00FA02C5" w:rsidRPr="00870C6B" w14:paraId="1EA5886C" w14:textId="77777777" w:rsidTr="00B55CDD">
        <w:trPr>
          <w:cantSplit/>
          <w:trHeight w:val="240"/>
        </w:trPr>
        <w:tc>
          <w:tcPr>
            <w:tcW w:w="909" w:type="dxa"/>
            <w:shd w:val="clear" w:color="auto" w:fill="auto"/>
          </w:tcPr>
          <w:p w14:paraId="090CD11F" w14:textId="77777777" w:rsidR="00FA02C5" w:rsidRPr="00E7062C" w:rsidRDefault="00FA02C5" w:rsidP="00FF243C">
            <w:pPr>
              <w:pStyle w:val="StyleTabletextLeft"/>
            </w:pPr>
            <w:r w:rsidRPr="00E7062C">
              <w:t>6-080-0</w:t>
            </w:r>
          </w:p>
        </w:tc>
        <w:tc>
          <w:tcPr>
            <w:tcW w:w="1009" w:type="dxa"/>
            <w:gridSpan w:val="2"/>
            <w:shd w:val="clear" w:color="auto" w:fill="auto"/>
          </w:tcPr>
          <w:p w14:paraId="4BBF4EA7" w14:textId="77777777" w:rsidR="00FA02C5" w:rsidRPr="00E7062C" w:rsidRDefault="00FA02C5" w:rsidP="00FF243C">
            <w:pPr>
              <w:pStyle w:val="StyleTabletextLeft"/>
            </w:pPr>
            <w:r w:rsidRPr="00E7062C">
              <w:t>12928</w:t>
            </w:r>
          </w:p>
        </w:tc>
        <w:tc>
          <w:tcPr>
            <w:tcW w:w="3260" w:type="dxa"/>
            <w:shd w:val="clear" w:color="auto" w:fill="auto"/>
          </w:tcPr>
          <w:p w14:paraId="053945F2" w14:textId="77777777" w:rsidR="00FA02C5" w:rsidRPr="00FF621E" w:rsidRDefault="00FA02C5" w:rsidP="00FF243C">
            <w:pPr>
              <w:pStyle w:val="StyleTabletextLeft"/>
            </w:pPr>
            <w:r w:rsidRPr="00FF621E">
              <w:t>DSMITE01</w:t>
            </w:r>
          </w:p>
        </w:tc>
        <w:tc>
          <w:tcPr>
            <w:tcW w:w="4110" w:type="dxa"/>
            <w:gridSpan w:val="2"/>
          </w:tcPr>
          <w:p w14:paraId="013D1043" w14:textId="77777777" w:rsidR="00FA02C5" w:rsidRPr="00FF621E" w:rsidRDefault="00FA02C5" w:rsidP="00FF243C">
            <w:pPr>
              <w:pStyle w:val="StyleTabletextLeft"/>
            </w:pPr>
            <w:r w:rsidRPr="00FF621E">
              <w:t>Tanzania Telecommunications Company Limited</w:t>
            </w:r>
          </w:p>
        </w:tc>
      </w:tr>
      <w:tr w:rsidR="00FA02C5" w:rsidRPr="00870C6B" w14:paraId="5A76364C" w14:textId="77777777" w:rsidTr="00B55CDD">
        <w:trPr>
          <w:cantSplit/>
          <w:trHeight w:val="240"/>
        </w:trPr>
        <w:tc>
          <w:tcPr>
            <w:tcW w:w="909" w:type="dxa"/>
            <w:shd w:val="clear" w:color="auto" w:fill="auto"/>
          </w:tcPr>
          <w:p w14:paraId="4F6F65E9" w14:textId="77777777" w:rsidR="00FA02C5" w:rsidRPr="00E7062C" w:rsidRDefault="00FA02C5" w:rsidP="00FF243C">
            <w:pPr>
              <w:pStyle w:val="StyleTabletextLeft"/>
            </w:pPr>
            <w:r w:rsidRPr="00E7062C">
              <w:t>6-080-2</w:t>
            </w:r>
          </w:p>
        </w:tc>
        <w:tc>
          <w:tcPr>
            <w:tcW w:w="1009" w:type="dxa"/>
            <w:gridSpan w:val="2"/>
            <w:shd w:val="clear" w:color="auto" w:fill="auto"/>
          </w:tcPr>
          <w:p w14:paraId="7FA57657" w14:textId="77777777" w:rsidR="00FA02C5" w:rsidRPr="00E7062C" w:rsidRDefault="00FA02C5" w:rsidP="00FF243C">
            <w:pPr>
              <w:pStyle w:val="StyleTabletextLeft"/>
            </w:pPr>
            <w:r w:rsidRPr="00E7062C">
              <w:t>12930</w:t>
            </w:r>
          </w:p>
        </w:tc>
        <w:tc>
          <w:tcPr>
            <w:tcW w:w="3260" w:type="dxa"/>
            <w:shd w:val="clear" w:color="auto" w:fill="auto"/>
          </w:tcPr>
          <w:p w14:paraId="09B9F646" w14:textId="77777777" w:rsidR="00FA02C5" w:rsidRPr="00FF621E" w:rsidRDefault="00FA02C5" w:rsidP="00FF243C">
            <w:pPr>
              <w:pStyle w:val="StyleTabletextLeft"/>
            </w:pPr>
            <w:r w:rsidRPr="00FF621E">
              <w:t>GMSC</w:t>
            </w:r>
          </w:p>
        </w:tc>
        <w:tc>
          <w:tcPr>
            <w:tcW w:w="4110" w:type="dxa"/>
            <w:gridSpan w:val="2"/>
          </w:tcPr>
          <w:p w14:paraId="3E2988E9" w14:textId="77777777" w:rsidR="00FA02C5" w:rsidRPr="00FF621E" w:rsidRDefault="00FA02C5" w:rsidP="00FF243C">
            <w:pPr>
              <w:pStyle w:val="StyleTabletextLeft"/>
            </w:pPr>
            <w:r w:rsidRPr="00FF621E">
              <w:t>MIC Tanzania Limited</w:t>
            </w:r>
          </w:p>
        </w:tc>
      </w:tr>
      <w:tr w:rsidR="00FA02C5" w:rsidRPr="00870C6B" w14:paraId="2A0A708C" w14:textId="77777777" w:rsidTr="00B55CDD">
        <w:trPr>
          <w:cantSplit/>
          <w:trHeight w:val="240"/>
        </w:trPr>
        <w:tc>
          <w:tcPr>
            <w:tcW w:w="909" w:type="dxa"/>
            <w:shd w:val="clear" w:color="auto" w:fill="auto"/>
          </w:tcPr>
          <w:p w14:paraId="040DF1C8" w14:textId="77777777" w:rsidR="00FA02C5" w:rsidRPr="00E7062C" w:rsidRDefault="00FA02C5" w:rsidP="00FF243C">
            <w:pPr>
              <w:pStyle w:val="StyleTabletextLeft"/>
            </w:pPr>
            <w:r w:rsidRPr="00E7062C">
              <w:t>6-080-4</w:t>
            </w:r>
          </w:p>
        </w:tc>
        <w:tc>
          <w:tcPr>
            <w:tcW w:w="1009" w:type="dxa"/>
            <w:gridSpan w:val="2"/>
            <w:shd w:val="clear" w:color="auto" w:fill="auto"/>
          </w:tcPr>
          <w:p w14:paraId="260135E9" w14:textId="77777777" w:rsidR="00FA02C5" w:rsidRPr="00E7062C" w:rsidRDefault="00FA02C5" w:rsidP="00FF243C">
            <w:pPr>
              <w:pStyle w:val="StyleTabletextLeft"/>
            </w:pPr>
            <w:r w:rsidRPr="00E7062C">
              <w:t>12932</w:t>
            </w:r>
          </w:p>
        </w:tc>
        <w:tc>
          <w:tcPr>
            <w:tcW w:w="3260" w:type="dxa"/>
            <w:shd w:val="clear" w:color="auto" w:fill="auto"/>
          </w:tcPr>
          <w:p w14:paraId="177E0496" w14:textId="77777777" w:rsidR="00FA02C5" w:rsidRPr="00FF621E" w:rsidRDefault="00FA02C5" w:rsidP="00FF243C">
            <w:pPr>
              <w:pStyle w:val="StyleTabletextLeft"/>
            </w:pPr>
            <w:r w:rsidRPr="00FF621E">
              <w:t>MSDA1</w:t>
            </w:r>
          </w:p>
        </w:tc>
        <w:tc>
          <w:tcPr>
            <w:tcW w:w="4110" w:type="dxa"/>
            <w:gridSpan w:val="2"/>
          </w:tcPr>
          <w:p w14:paraId="5882B945" w14:textId="77777777" w:rsidR="00FA02C5" w:rsidRPr="00FF621E" w:rsidRDefault="00FA02C5" w:rsidP="00FF243C">
            <w:pPr>
              <w:pStyle w:val="StyleTabletextLeft"/>
            </w:pPr>
            <w:r w:rsidRPr="00FF621E">
              <w:t>Vodacom Tanzania Limited</w:t>
            </w:r>
          </w:p>
        </w:tc>
      </w:tr>
      <w:tr w:rsidR="00FA02C5" w:rsidRPr="00870C6B" w14:paraId="2E82338B" w14:textId="77777777" w:rsidTr="00B55CDD">
        <w:trPr>
          <w:cantSplit/>
          <w:trHeight w:val="240"/>
        </w:trPr>
        <w:tc>
          <w:tcPr>
            <w:tcW w:w="909" w:type="dxa"/>
            <w:shd w:val="clear" w:color="auto" w:fill="auto"/>
          </w:tcPr>
          <w:p w14:paraId="6D8C7496" w14:textId="77777777" w:rsidR="00FA02C5" w:rsidRPr="00E7062C" w:rsidRDefault="00FA02C5" w:rsidP="00FF243C">
            <w:pPr>
              <w:pStyle w:val="StyleTabletextLeft"/>
            </w:pPr>
            <w:r w:rsidRPr="00E7062C">
              <w:t>6-080-5</w:t>
            </w:r>
          </w:p>
        </w:tc>
        <w:tc>
          <w:tcPr>
            <w:tcW w:w="1009" w:type="dxa"/>
            <w:gridSpan w:val="2"/>
            <w:shd w:val="clear" w:color="auto" w:fill="auto"/>
          </w:tcPr>
          <w:p w14:paraId="40619481" w14:textId="77777777" w:rsidR="00FA02C5" w:rsidRPr="00E7062C" w:rsidRDefault="00FA02C5" w:rsidP="00FF243C">
            <w:pPr>
              <w:pStyle w:val="StyleTabletextLeft"/>
            </w:pPr>
            <w:r w:rsidRPr="00E7062C">
              <w:t>12933</w:t>
            </w:r>
          </w:p>
        </w:tc>
        <w:tc>
          <w:tcPr>
            <w:tcW w:w="3260" w:type="dxa"/>
            <w:shd w:val="clear" w:color="auto" w:fill="auto"/>
          </w:tcPr>
          <w:p w14:paraId="7A8AF5FF" w14:textId="77777777" w:rsidR="00FA02C5" w:rsidRPr="00FF621E" w:rsidRDefault="00FA02C5" w:rsidP="00FF243C">
            <w:pPr>
              <w:pStyle w:val="StyleTabletextLeft"/>
            </w:pPr>
            <w:r w:rsidRPr="00FF621E">
              <w:t>DSMSC01</w:t>
            </w:r>
          </w:p>
        </w:tc>
        <w:tc>
          <w:tcPr>
            <w:tcW w:w="4110" w:type="dxa"/>
            <w:gridSpan w:val="2"/>
          </w:tcPr>
          <w:p w14:paraId="400C2F5F" w14:textId="77777777" w:rsidR="00FA02C5" w:rsidRPr="00FF621E" w:rsidRDefault="00FA02C5" w:rsidP="00FF243C">
            <w:pPr>
              <w:pStyle w:val="StyleTabletextLeft"/>
            </w:pPr>
            <w:r w:rsidRPr="00FF621E">
              <w:t>Airtel Tanzania Limited</w:t>
            </w:r>
          </w:p>
        </w:tc>
      </w:tr>
      <w:tr w:rsidR="00FA02C5" w:rsidRPr="00870C6B" w14:paraId="6DB9E0AC" w14:textId="77777777" w:rsidTr="00B55CDD">
        <w:trPr>
          <w:cantSplit/>
          <w:trHeight w:val="240"/>
        </w:trPr>
        <w:tc>
          <w:tcPr>
            <w:tcW w:w="909" w:type="dxa"/>
            <w:shd w:val="clear" w:color="auto" w:fill="auto"/>
          </w:tcPr>
          <w:p w14:paraId="540021C7" w14:textId="77777777" w:rsidR="00FA02C5" w:rsidRPr="00E7062C" w:rsidRDefault="00FA02C5" w:rsidP="00FF243C">
            <w:pPr>
              <w:pStyle w:val="StyleTabletextLeft"/>
            </w:pPr>
            <w:r w:rsidRPr="00E7062C">
              <w:t>6-080-7</w:t>
            </w:r>
          </w:p>
        </w:tc>
        <w:tc>
          <w:tcPr>
            <w:tcW w:w="1009" w:type="dxa"/>
            <w:gridSpan w:val="2"/>
            <w:shd w:val="clear" w:color="auto" w:fill="auto"/>
          </w:tcPr>
          <w:p w14:paraId="241CB7AC" w14:textId="77777777" w:rsidR="00FA02C5" w:rsidRPr="00E7062C" w:rsidRDefault="00FA02C5" w:rsidP="00FF243C">
            <w:pPr>
              <w:pStyle w:val="StyleTabletextLeft"/>
            </w:pPr>
            <w:r w:rsidRPr="00E7062C">
              <w:t>12935</w:t>
            </w:r>
          </w:p>
        </w:tc>
        <w:tc>
          <w:tcPr>
            <w:tcW w:w="3260" w:type="dxa"/>
            <w:shd w:val="clear" w:color="auto" w:fill="auto"/>
          </w:tcPr>
          <w:p w14:paraId="7CBEF5EE" w14:textId="77777777" w:rsidR="00FA02C5" w:rsidRPr="00FF621E" w:rsidRDefault="00FA02C5" w:rsidP="00FF243C">
            <w:pPr>
              <w:pStyle w:val="StyleTabletextLeft"/>
            </w:pPr>
            <w:r w:rsidRPr="00FF621E">
              <w:t>MSC2 DAR</w:t>
            </w:r>
          </w:p>
        </w:tc>
        <w:tc>
          <w:tcPr>
            <w:tcW w:w="4110" w:type="dxa"/>
            <w:gridSpan w:val="2"/>
          </w:tcPr>
          <w:p w14:paraId="44EDB15C" w14:textId="77777777" w:rsidR="00FA02C5" w:rsidRPr="00FF621E" w:rsidRDefault="00FA02C5" w:rsidP="00FF243C">
            <w:pPr>
              <w:pStyle w:val="StyleTabletextLeft"/>
            </w:pPr>
            <w:r w:rsidRPr="00FF621E">
              <w:t>Zanzibar Telecom Limited</w:t>
            </w:r>
          </w:p>
        </w:tc>
      </w:tr>
      <w:tr w:rsidR="00FA02C5" w:rsidRPr="00870C6B" w14:paraId="02FCDAE7" w14:textId="77777777" w:rsidTr="00B55CDD">
        <w:trPr>
          <w:cantSplit/>
          <w:trHeight w:val="240"/>
        </w:trPr>
        <w:tc>
          <w:tcPr>
            <w:tcW w:w="909" w:type="dxa"/>
            <w:shd w:val="clear" w:color="auto" w:fill="auto"/>
          </w:tcPr>
          <w:p w14:paraId="0EED26EA" w14:textId="77777777" w:rsidR="00FA02C5" w:rsidRPr="00E7062C" w:rsidRDefault="00FA02C5" w:rsidP="00FF243C">
            <w:pPr>
              <w:pStyle w:val="StyleTabletextLeft"/>
            </w:pPr>
            <w:r w:rsidRPr="00E7062C">
              <w:t>6-081-0</w:t>
            </w:r>
          </w:p>
        </w:tc>
        <w:tc>
          <w:tcPr>
            <w:tcW w:w="1009" w:type="dxa"/>
            <w:gridSpan w:val="2"/>
            <w:shd w:val="clear" w:color="auto" w:fill="auto"/>
          </w:tcPr>
          <w:p w14:paraId="3AFA9F5F" w14:textId="77777777" w:rsidR="00FA02C5" w:rsidRPr="00E7062C" w:rsidRDefault="00FA02C5" w:rsidP="00FF243C">
            <w:pPr>
              <w:pStyle w:val="StyleTabletextLeft"/>
            </w:pPr>
            <w:r w:rsidRPr="00E7062C">
              <w:t>12936</w:t>
            </w:r>
          </w:p>
        </w:tc>
        <w:tc>
          <w:tcPr>
            <w:tcW w:w="3260" w:type="dxa"/>
            <w:shd w:val="clear" w:color="auto" w:fill="auto"/>
          </w:tcPr>
          <w:p w14:paraId="3BC0DA7A" w14:textId="77777777" w:rsidR="00FA02C5" w:rsidRPr="00FF621E" w:rsidRDefault="00FA02C5" w:rsidP="00FF243C">
            <w:pPr>
              <w:pStyle w:val="StyleTabletextLeft"/>
            </w:pPr>
            <w:r w:rsidRPr="00FF621E">
              <w:t>DSMSGW01</w:t>
            </w:r>
          </w:p>
        </w:tc>
        <w:tc>
          <w:tcPr>
            <w:tcW w:w="4110" w:type="dxa"/>
            <w:gridSpan w:val="2"/>
          </w:tcPr>
          <w:p w14:paraId="708A416D" w14:textId="77777777" w:rsidR="00FA02C5" w:rsidRPr="00FF621E" w:rsidRDefault="00FA02C5" w:rsidP="00FF243C">
            <w:pPr>
              <w:pStyle w:val="StyleTabletextLeft"/>
            </w:pPr>
            <w:r w:rsidRPr="00FF621E">
              <w:t>Tanzania Telecommunications Company Limited</w:t>
            </w:r>
          </w:p>
        </w:tc>
      </w:tr>
      <w:tr w:rsidR="00FA02C5" w:rsidRPr="00870C6B" w14:paraId="7F30E611" w14:textId="77777777" w:rsidTr="00B55CDD">
        <w:trPr>
          <w:cantSplit/>
          <w:trHeight w:val="240"/>
        </w:trPr>
        <w:tc>
          <w:tcPr>
            <w:tcW w:w="909" w:type="dxa"/>
            <w:shd w:val="clear" w:color="auto" w:fill="auto"/>
          </w:tcPr>
          <w:p w14:paraId="39667D66" w14:textId="77777777" w:rsidR="00FA02C5" w:rsidRPr="00E7062C" w:rsidRDefault="00FA02C5" w:rsidP="00FF243C">
            <w:pPr>
              <w:pStyle w:val="StyleTabletextLeft"/>
            </w:pPr>
            <w:r w:rsidRPr="00E7062C">
              <w:t>6-081-1</w:t>
            </w:r>
          </w:p>
        </w:tc>
        <w:tc>
          <w:tcPr>
            <w:tcW w:w="1009" w:type="dxa"/>
            <w:gridSpan w:val="2"/>
            <w:shd w:val="clear" w:color="auto" w:fill="auto"/>
          </w:tcPr>
          <w:p w14:paraId="2BE595B7" w14:textId="77777777" w:rsidR="00FA02C5" w:rsidRPr="00E7062C" w:rsidRDefault="00FA02C5" w:rsidP="00FF243C">
            <w:pPr>
              <w:pStyle w:val="StyleTabletextLeft"/>
            </w:pPr>
            <w:r w:rsidRPr="00E7062C">
              <w:t>12937</w:t>
            </w:r>
          </w:p>
        </w:tc>
        <w:tc>
          <w:tcPr>
            <w:tcW w:w="3260" w:type="dxa"/>
            <w:shd w:val="clear" w:color="auto" w:fill="auto"/>
          </w:tcPr>
          <w:p w14:paraId="21AD47ED" w14:textId="77777777" w:rsidR="00FA02C5" w:rsidRPr="00FF621E" w:rsidRDefault="00FA02C5" w:rsidP="00FF243C">
            <w:pPr>
              <w:pStyle w:val="StyleTabletextLeft"/>
            </w:pPr>
            <w:r w:rsidRPr="00FF621E">
              <w:t>DAMS01</w:t>
            </w:r>
          </w:p>
        </w:tc>
        <w:tc>
          <w:tcPr>
            <w:tcW w:w="4110" w:type="dxa"/>
            <w:gridSpan w:val="2"/>
          </w:tcPr>
          <w:p w14:paraId="0FAD1CA7" w14:textId="77777777" w:rsidR="00FA02C5" w:rsidRPr="00FF621E" w:rsidRDefault="00FA02C5" w:rsidP="00FF243C">
            <w:pPr>
              <w:pStyle w:val="StyleTabletextLeft"/>
            </w:pPr>
            <w:r w:rsidRPr="00FF621E">
              <w:t>Viettel Tanzania Limited</w:t>
            </w:r>
          </w:p>
        </w:tc>
      </w:tr>
      <w:tr w:rsidR="00FA02C5" w:rsidRPr="00870C6B" w14:paraId="13B03EA2" w14:textId="77777777" w:rsidTr="00B55CDD">
        <w:trPr>
          <w:cantSplit/>
          <w:trHeight w:val="240"/>
        </w:trPr>
        <w:tc>
          <w:tcPr>
            <w:tcW w:w="909" w:type="dxa"/>
            <w:shd w:val="clear" w:color="auto" w:fill="auto"/>
          </w:tcPr>
          <w:p w14:paraId="11F70B3F" w14:textId="77777777" w:rsidR="00FA02C5" w:rsidRPr="00E7062C" w:rsidRDefault="00FA02C5" w:rsidP="00FF243C">
            <w:pPr>
              <w:pStyle w:val="StyleTabletextLeft"/>
            </w:pPr>
            <w:r w:rsidRPr="00E7062C">
              <w:t>6-081-3</w:t>
            </w:r>
          </w:p>
        </w:tc>
        <w:tc>
          <w:tcPr>
            <w:tcW w:w="1009" w:type="dxa"/>
            <w:gridSpan w:val="2"/>
            <w:shd w:val="clear" w:color="auto" w:fill="auto"/>
          </w:tcPr>
          <w:p w14:paraId="4D77271C" w14:textId="77777777" w:rsidR="00FA02C5" w:rsidRPr="00E7062C" w:rsidRDefault="00FA02C5" w:rsidP="00FF243C">
            <w:pPr>
              <w:pStyle w:val="StyleTabletextLeft"/>
            </w:pPr>
            <w:r w:rsidRPr="00E7062C">
              <w:t>12939</w:t>
            </w:r>
          </w:p>
        </w:tc>
        <w:tc>
          <w:tcPr>
            <w:tcW w:w="3260" w:type="dxa"/>
            <w:shd w:val="clear" w:color="auto" w:fill="auto"/>
          </w:tcPr>
          <w:p w14:paraId="6F2431FD" w14:textId="77777777" w:rsidR="00FA02C5" w:rsidRPr="00FF621E" w:rsidRDefault="00FA02C5" w:rsidP="00FF243C">
            <w:pPr>
              <w:pStyle w:val="StyleTabletextLeft"/>
            </w:pPr>
            <w:r w:rsidRPr="00FF621E">
              <w:t>MSDA4</w:t>
            </w:r>
          </w:p>
        </w:tc>
        <w:tc>
          <w:tcPr>
            <w:tcW w:w="4110" w:type="dxa"/>
            <w:gridSpan w:val="2"/>
          </w:tcPr>
          <w:p w14:paraId="5A9EA86D" w14:textId="77777777" w:rsidR="00FA02C5" w:rsidRPr="00FF621E" w:rsidRDefault="00FA02C5" w:rsidP="00FF243C">
            <w:pPr>
              <w:pStyle w:val="StyleTabletextLeft"/>
            </w:pPr>
            <w:r w:rsidRPr="00FF621E">
              <w:t>Vodacom Tanzania Limited</w:t>
            </w:r>
          </w:p>
        </w:tc>
      </w:tr>
      <w:tr w:rsidR="00FA02C5" w:rsidRPr="00870C6B" w14:paraId="32F5089A" w14:textId="77777777" w:rsidTr="00B55CDD">
        <w:trPr>
          <w:cantSplit/>
          <w:trHeight w:val="240"/>
        </w:trPr>
        <w:tc>
          <w:tcPr>
            <w:tcW w:w="909" w:type="dxa"/>
            <w:shd w:val="clear" w:color="auto" w:fill="auto"/>
          </w:tcPr>
          <w:p w14:paraId="6B5F88F1" w14:textId="77777777" w:rsidR="00FA02C5" w:rsidRPr="00E7062C" w:rsidRDefault="00FA02C5" w:rsidP="00FF243C">
            <w:pPr>
              <w:pStyle w:val="StyleTabletextLeft"/>
            </w:pPr>
            <w:r w:rsidRPr="00E7062C">
              <w:t>6-081-4</w:t>
            </w:r>
          </w:p>
        </w:tc>
        <w:tc>
          <w:tcPr>
            <w:tcW w:w="1009" w:type="dxa"/>
            <w:gridSpan w:val="2"/>
            <w:shd w:val="clear" w:color="auto" w:fill="auto"/>
          </w:tcPr>
          <w:p w14:paraId="4B157951" w14:textId="77777777" w:rsidR="00FA02C5" w:rsidRPr="00E7062C" w:rsidRDefault="00FA02C5" w:rsidP="00FF243C">
            <w:pPr>
              <w:pStyle w:val="StyleTabletextLeft"/>
            </w:pPr>
            <w:r w:rsidRPr="00E7062C">
              <w:t>12940</w:t>
            </w:r>
          </w:p>
        </w:tc>
        <w:tc>
          <w:tcPr>
            <w:tcW w:w="3260" w:type="dxa"/>
            <w:shd w:val="clear" w:color="auto" w:fill="auto"/>
          </w:tcPr>
          <w:p w14:paraId="11DBE455" w14:textId="77777777" w:rsidR="00FA02C5" w:rsidRPr="00FF621E" w:rsidRDefault="00FA02C5" w:rsidP="00FF243C">
            <w:pPr>
              <w:pStyle w:val="StyleTabletextLeft"/>
            </w:pPr>
            <w:r w:rsidRPr="00FF621E">
              <w:t>MWMS01</w:t>
            </w:r>
          </w:p>
        </w:tc>
        <w:tc>
          <w:tcPr>
            <w:tcW w:w="4110" w:type="dxa"/>
            <w:gridSpan w:val="2"/>
          </w:tcPr>
          <w:p w14:paraId="3BD3446E" w14:textId="77777777" w:rsidR="00FA02C5" w:rsidRPr="00FF621E" w:rsidRDefault="00FA02C5" w:rsidP="00FF243C">
            <w:pPr>
              <w:pStyle w:val="StyleTabletextLeft"/>
            </w:pPr>
            <w:r w:rsidRPr="00FF621E">
              <w:t>Viettel Tanzania Limited</w:t>
            </w:r>
          </w:p>
        </w:tc>
      </w:tr>
      <w:tr w:rsidR="00FA02C5" w:rsidRPr="00870C6B" w14:paraId="1BA0CF2E" w14:textId="77777777" w:rsidTr="00B55CDD">
        <w:trPr>
          <w:cantSplit/>
          <w:trHeight w:val="240"/>
        </w:trPr>
        <w:tc>
          <w:tcPr>
            <w:tcW w:w="909" w:type="dxa"/>
            <w:shd w:val="clear" w:color="auto" w:fill="auto"/>
          </w:tcPr>
          <w:p w14:paraId="7D57D136" w14:textId="77777777" w:rsidR="00FA02C5" w:rsidRPr="00E7062C" w:rsidRDefault="00FA02C5" w:rsidP="00FF243C">
            <w:pPr>
              <w:pStyle w:val="StyleTabletextLeft"/>
            </w:pPr>
            <w:r w:rsidRPr="00E7062C">
              <w:t>6-081-5</w:t>
            </w:r>
          </w:p>
        </w:tc>
        <w:tc>
          <w:tcPr>
            <w:tcW w:w="1009" w:type="dxa"/>
            <w:gridSpan w:val="2"/>
            <w:shd w:val="clear" w:color="auto" w:fill="auto"/>
          </w:tcPr>
          <w:p w14:paraId="2D01F995" w14:textId="77777777" w:rsidR="00FA02C5" w:rsidRPr="00E7062C" w:rsidRDefault="00FA02C5" w:rsidP="00FF243C">
            <w:pPr>
              <w:pStyle w:val="StyleTabletextLeft"/>
            </w:pPr>
            <w:r w:rsidRPr="00E7062C">
              <w:t>12941</w:t>
            </w:r>
          </w:p>
        </w:tc>
        <w:tc>
          <w:tcPr>
            <w:tcW w:w="3260" w:type="dxa"/>
            <w:shd w:val="clear" w:color="auto" w:fill="auto"/>
          </w:tcPr>
          <w:p w14:paraId="3FD0916F" w14:textId="77777777" w:rsidR="00FA02C5" w:rsidRPr="00FF621E" w:rsidRDefault="00FA02C5" w:rsidP="00FF243C">
            <w:pPr>
              <w:pStyle w:val="StyleTabletextLeft"/>
            </w:pPr>
            <w:r w:rsidRPr="00FF621E">
              <w:t>DSMSS10</w:t>
            </w:r>
          </w:p>
        </w:tc>
        <w:tc>
          <w:tcPr>
            <w:tcW w:w="4110" w:type="dxa"/>
            <w:gridSpan w:val="2"/>
          </w:tcPr>
          <w:p w14:paraId="3F683407" w14:textId="77777777" w:rsidR="00FA02C5" w:rsidRPr="00FF621E" w:rsidRDefault="00FA02C5" w:rsidP="00FF243C">
            <w:pPr>
              <w:pStyle w:val="StyleTabletextLeft"/>
            </w:pPr>
            <w:r w:rsidRPr="00FF621E">
              <w:t>Airtel Tanzania Limited</w:t>
            </w:r>
          </w:p>
        </w:tc>
      </w:tr>
      <w:tr w:rsidR="00FA02C5" w:rsidRPr="00870C6B" w14:paraId="13767C0B" w14:textId="77777777" w:rsidTr="00B55CDD">
        <w:trPr>
          <w:cantSplit/>
          <w:trHeight w:val="240"/>
        </w:trPr>
        <w:tc>
          <w:tcPr>
            <w:tcW w:w="909" w:type="dxa"/>
            <w:shd w:val="clear" w:color="auto" w:fill="auto"/>
          </w:tcPr>
          <w:p w14:paraId="0338DB00" w14:textId="77777777" w:rsidR="00FA02C5" w:rsidRPr="00E7062C" w:rsidRDefault="00FA02C5" w:rsidP="00FF243C">
            <w:pPr>
              <w:pStyle w:val="StyleTabletextLeft"/>
            </w:pPr>
            <w:r w:rsidRPr="00E7062C">
              <w:t>6-081-6</w:t>
            </w:r>
          </w:p>
        </w:tc>
        <w:tc>
          <w:tcPr>
            <w:tcW w:w="1009" w:type="dxa"/>
            <w:gridSpan w:val="2"/>
            <w:shd w:val="clear" w:color="auto" w:fill="auto"/>
          </w:tcPr>
          <w:p w14:paraId="373646D3" w14:textId="77777777" w:rsidR="00FA02C5" w:rsidRPr="00E7062C" w:rsidRDefault="00FA02C5" w:rsidP="00FF243C">
            <w:pPr>
              <w:pStyle w:val="StyleTabletextLeft"/>
            </w:pPr>
            <w:r w:rsidRPr="00E7062C">
              <w:t>12942</w:t>
            </w:r>
          </w:p>
        </w:tc>
        <w:tc>
          <w:tcPr>
            <w:tcW w:w="3260" w:type="dxa"/>
            <w:shd w:val="clear" w:color="auto" w:fill="auto"/>
          </w:tcPr>
          <w:p w14:paraId="3847CC7F" w14:textId="77777777" w:rsidR="00FA02C5" w:rsidRPr="00FF621E" w:rsidRDefault="00FA02C5" w:rsidP="00FF243C">
            <w:pPr>
              <w:pStyle w:val="StyleTabletextLeft"/>
            </w:pPr>
            <w:r w:rsidRPr="00FF621E">
              <w:t>DSSTP01</w:t>
            </w:r>
          </w:p>
        </w:tc>
        <w:tc>
          <w:tcPr>
            <w:tcW w:w="4110" w:type="dxa"/>
            <w:gridSpan w:val="2"/>
          </w:tcPr>
          <w:p w14:paraId="357CE553" w14:textId="77777777" w:rsidR="00FA02C5" w:rsidRPr="00FF621E" w:rsidRDefault="00FA02C5" w:rsidP="00FF243C">
            <w:pPr>
              <w:pStyle w:val="StyleTabletextLeft"/>
            </w:pPr>
            <w:r w:rsidRPr="00FF621E">
              <w:t>Airtel Tanzania Limited</w:t>
            </w:r>
          </w:p>
        </w:tc>
      </w:tr>
      <w:tr w:rsidR="00FA02C5" w:rsidRPr="00870C6B" w14:paraId="709A02D7" w14:textId="77777777" w:rsidTr="00B55CDD">
        <w:trPr>
          <w:cantSplit/>
          <w:trHeight w:val="240"/>
        </w:trPr>
        <w:tc>
          <w:tcPr>
            <w:tcW w:w="909" w:type="dxa"/>
            <w:shd w:val="clear" w:color="auto" w:fill="auto"/>
          </w:tcPr>
          <w:p w14:paraId="43817223" w14:textId="77777777" w:rsidR="00FA02C5" w:rsidRPr="00E7062C" w:rsidRDefault="00FA02C5" w:rsidP="00FF243C">
            <w:pPr>
              <w:pStyle w:val="StyleTabletextLeft"/>
            </w:pPr>
            <w:r w:rsidRPr="00E7062C">
              <w:t>6-081-7</w:t>
            </w:r>
          </w:p>
        </w:tc>
        <w:tc>
          <w:tcPr>
            <w:tcW w:w="1009" w:type="dxa"/>
            <w:gridSpan w:val="2"/>
            <w:shd w:val="clear" w:color="auto" w:fill="auto"/>
          </w:tcPr>
          <w:p w14:paraId="58046EC6" w14:textId="77777777" w:rsidR="00FA02C5" w:rsidRPr="00E7062C" w:rsidRDefault="00FA02C5" w:rsidP="00FF243C">
            <w:pPr>
              <w:pStyle w:val="StyleTabletextLeft"/>
            </w:pPr>
            <w:r w:rsidRPr="00E7062C">
              <w:t>12943</w:t>
            </w:r>
          </w:p>
        </w:tc>
        <w:tc>
          <w:tcPr>
            <w:tcW w:w="3260" w:type="dxa"/>
            <w:shd w:val="clear" w:color="auto" w:fill="auto"/>
          </w:tcPr>
          <w:p w14:paraId="3D1A7566" w14:textId="77777777" w:rsidR="00FA02C5" w:rsidRPr="00FF621E" w:rsidRDefault="00FA02C5" w:rsidP="00FF243C">
            <w:pPr>
              <w:pStyle w:val="StyleTabletextLeft"/>
            </w:pPr>
            <w:r w:rsidRPr="00FF621E">
              <w:t>DSSTP02</w:t>
            </w:r>
          </w:p>
        </w:tc>
        <w:tc>
          <w:tcPr>
            <w:tcW w:w="4110" w:type="dxa"/>
            <w:gridSpan w:val="2"/>
          </w:tcPr>
          <w:p w14:paraId="3B16B13B" w14:textId="77777777" w:rsidR="00FA02C5" w:rsidRPr="00FF621E" w:rsidRDefault="00FA02C5" w:rsidP="00FF243C">
            <w:pPr>
              <w:pStyle w:val="StyleTabletextLeft"/>
            </w:pPr>
            <w:r w:rsidRPr="00FF621E">
              <w:t>Airtel Tanzania Limited</w:t>
            </w:r>
          </w:p>
        </w:tc>
      </w:tr>
      <w:tr w:rsidR="00FA02C5" w:rsidRPr="00870C6B" w14:paraId="0FE60562" w14:textId="77777777" w:rsidTr="00B55CDD">
        <w:trPr>
          <w:cantSplit/>
          <w:trHeight w:val="240"/>
        </w:trPr>
        <w:tc>
          <w:tcPr>
            <w:tcW w:w="909" w:type="dxa"/>
            <w:shd w:val="clear" w:color="auto" w:fill="auto"/>
          </w:tcPr>
          <w:p w14:paraId="5F6BED36" w14:textId="77777777" w:rsidR="00FA02C5" w:rsidRPr="00E7062C" w:rsidRDefault="00FA02C5" w:rsidP="00FF243C">
            <w:pPr>
              <w:pStyle w:val="StyleTabletextLeft"/>
            </w:pPr>
            <w:r w:rsidRPr="00E7062C">
              <w:t>6-123-0</w:t>
            </w:r>
          </w:p>
        </w:tc>
        <w:tc>
          <w:tcPr>
            <w:tcW w:w="1009" w:type="dxa"/>
            <w:gridSpan w:val="2"/>
            <w:shd w:val="clear" w:color="auto" w:fill="auto"/>
          </w:tcPr>
          <w:p w14:paraId="4A781B3D" w14:textId="77777777" w:rsidR="00FA02C5" w:rsidRPr="00E7062C" w:rsidRDefault="00FA02C5" w:rsidP="00FF243C">
            <w:pPr>
              <w:pStyle w:val="StyleTabletextLeft"/>
            </w:pPr>
            <w:r w:rsidRPr="00E7062C">
              <w:t>13272</w:t>
            </w:r>
          </w:p>
        </w:tc>
        <w:tc>
          <w:tcPr>
            <w:tcW w:w="3260" w:type="dxa"/>
            <w:shd w:val="clear" w:color="auto" w:fill="auto"/>
          </w:tcPr>
          <w:p w14:paraId="7CB9DF34" w14:textId="77777777" w:rsidR="00FA02C5" w:rsidRPr="00FF621E" w:rsidRDefault="00FA02C5" w:rsidP="00FF243C">
            <w:pPr>
              <w:pStyle w:val="StyleTabletextLeft"/>
            </w:pPr>
            <w:r w:rsidRPr="00FF621E">
              <w:t>SMILE-MG</w:t>
            </w:r>
          </w:p>
        </w:tc>
        <w:tc>
          <w:tcPr>
            <w:tcW w:w="4110" w:type="dxa"/>
            <w:gridSpan w:val="2"/>
          </w:tcPr>
          <w:p w14:paraId="01B4CB40" w14:textId="77777777" w:rsidR="00FA02C5" w:rsidRPr="00FF621E" w:rsidRDefault="00FA02C5" w:rsidP="00FF243C">
            <w:pPr>
              <w:pStyle w:val="StyleTabletextLeft"/>
            </w:pPr>
            <w:r w:rsidRPr="00FF621E">
              <w:t>Smile Communications Tanzania Limited</w:t>
            </w:r>
          </w:p>
        </w:tc>
      </w:tr>
      <w:tr w:rsidR="00FA02C5" w:rsidRPr="00870C6B" w14:paraId="683C93E0" w14:textId="77777777" w:rsidTr="00B55CDD">
        <w:trPr>
          <w:cantSplit/>
          <w:trHeight w:val="240"/>
        </w:trPr>
        <w:tc>
          <w:tcPr>
            <w:tcW w:w="909" w:type="dxa"/>
            <w:shd w:val="clear" w:color="auto" w:fill="auto"/>
          </w:tcPr>
          <w:p w14:paraId="06693DC0" w14:textId="77777777" w:rsidR="00FA02C5" w:rsidRPr="00E7062C" w:rsidRDefault="00FA02C5" w:rsidP="00FF243C">
            <w:pPr>
              <w:pStyle w:val="StyleTabletextLeft"/>
            </w:pPr>
            <w:r w:rsidRPr="00E7062C">
              <w:t>6-123-2</w:t>
            </w:r>
          </w:p>
        </w:tc>
        <w:tc>
          <w:tcPr>
            <w:tcW w:w="1009" w:type="dxa"/>
            <w:gridSpan w:val="2"/>
            <w:shd w:val="clear" w:color="auto" w:fill="auto"/>
          </w:tcPr>
          <w:p w14:paraId="0E729B43" w14:textId="77777777" w:rsidR="00FA02C5" w:rsidRPr="00E7062C" w:rsidRDefault="00FA02C5" w:rsidP="00FF243C">
            <w:pPr>
              <w:pStyle w:val="StyleTabletextLeft"/>
            </w:pPr>
            <w:r w:rsidRPr="00E7062C">
              <w:t>13274</w:t>
            </w:r>
          </w:p>
        </w:tc>
        <w:tc>
          <w:tcPr>
            <w:tcW w:w="3260" w:type="dxa"/>
            <w:shd w:val="clear" w:color="auto" w:fill="auto"/>
          </w:tcPr>
          <w:p w14:paraId="5DBB08C5" w14:textId="77777777" w:rsidR="00FA02C5" w:rsidRPr="00FF621E" w:rsidRDefault="00FA02C5" w:rsidP="00FF243C">
            <w:pPr>
              <w:pStyle w:val="StyleTabletextLeft"/>
            </w:pPr>
            <w:r w:rsidRPr="00FF621E">
              <w:t>DSMMSC01</w:t>
            </w:r>
          </w:p>
        </w:tc>
        <w:tc>
          <w:tcPr>
            <w:tcW w:w="4110" w:type="dxa"/>
            <w:gridSpan w:val="2"/>
          </w:tcPr>
          <w:p w14:paraId="6B4C4694" w14:textId="77777777" w:rsidR="00FA02C5" w:rsidRPr="00FF621E" w:rsidRDefault="00FA02C5" w:rsidP="00FF243C">
            <w:pPr>
              <w:pStyle w:val="StyleTabletextLeft"/>
            </w:pPr>
            <w:r w:rsidRPr="00FF621E">
              <w:t>Tanzania Telecommunications Corporation</w:t>
            </w:r>
          </w:p>
        </w:tc>
      </w:tr>
      <w:tr w:rsidR="00FA02C5" w:rsidRPr="00870C6B" w14:paraId="329BEB01" w14:textId="77777777" w:rsidTr="00B55CDD">
        <w:trPr>
          <w:cantSplit/>
          <w:trHeight w:val="240"/>
        </w:trPr>
        <w:tc>
          <w:tcPr>
            <w:tcW w:w="909" w:type="dxa"/>
            <w:shd w:val="clear" w:color="auto" w:fill="auto"/>
          </w:tcPr>
          <w:p w14:paraId="7701D8CE" w14:textId="77777777" w:rsidR="00FA02C5" w:rsidRPr="00E7062C" w:rsidRDefault="00FA02C5" w:rsidP="00FF243C">
            <w:pPr>
              <w:pStyle w:val="StyleTabletextLeft"/>
            </w:pPr>
            <w:r w:rsidRPr="00E7062C">
              <w:t>6-123-3</w:t>
            </w:r>
          </w:p>
        </w:tc>
        <w:tc>
          <w:tcPr>
            <w:tcW w:w="1009" w:type="dxa"/>
            <w:gridSpan w:val="2"/>
            <w:shd w:val="clear" w:color="auto" w:fill="auto"/>
          </w:tcPr>
          <w:p w14:paraId="1CE74E46" w14:textId="77777777" w:rsidR="00FA02C5" w:rsidRPr="00E7062C" w:rsidRDefault="00FA02C5" w:rsidP="00FF243C">
            <w:pPr>
              <w:pStyle w:val="StyleTabletextLeft"/>
            </w:pPr>
            <w:r w:rsidRPr="00E7062C">
              <w:t>13275</w:t>
            </w:r>
          </w:p>
        </w:tc>
        <w:tc>
          <w:tcPr>
            <w:tcW w:w="3260" w:type="dxa"/>
            <w:shd w:val="clear" w:color="auto" w:fill="auto"/>
          </w:tcPr>
          <w:p w14:paraId="70B29B95" w14:textId="77777777" w:rsidR="00FA02C5" w:rsidRPr="00FF621E" w:rsidRDefault="00FA02C5" w:rsidP="00FF243C">
            <w:pPr>
              <w:pStyle w:val="StyleTabletextLeft"/>
            </w:pPr>
            <w:r w:rsidRPr="00FF621E">
              <w:t>DODMSC01</w:t>
            </w:r>
          </w:p>
        </w:tc>
        <w:tc>
          <w:tcPr>
            <w:tcW w:w="4110" w:type="dxa"/>
            <w:gridSpan w:val="2"/>
          </w:tcPr>
          <w:p w14:paraId="0F07A043" w14:textId="77777777" w:rsidR="00FA02C5" w:rsidRPr="00FF621E" w:rsidRDefault="00FA02C5" w:rsidP="00FF243C">
            <w:pPr>
              <w:pStyle w:val="StyleTabletextLeft"/>
            </w:pPr>
            <w:r w:rsidRPr="00FF621E">
              <w:t>Tanzania Telecommunications Corporation</w:t>
            </w:r>
          </w:p>
        </w:tc>
      </w:tr>
      <w:tr w:rsidR="00FA02C5" w:rsidRPr="00870C6B" w14:paraId="0950CFBB" w14:textId="77777777" w:rsidTr="00B55CDD">
        <w:trPr>
          <w:cantSplit/>
          <w:trHeight w:val="293"/>
        </w:trPr>
        <w:tc>
          <w:tcPr>
            <w:tcW w:w="9288" w:type="dxa"/>
            <w:gridSpan w:val="6"/>
          </w:tcPr>
          <w:p w14:paraId="229355D7" w14:textId="78EBA265" w:rsidR="00FA02C5" w:rsidRPr="005F644F" w:rsidRDefault="00FF243C" w:rsidP="00FF243C">
            <w:pPr>
              <w:pStyle w:val="country0"/>
            </w:pPr>
            <w:r w:rsidRPr="00FF243C">
              <w:rPr>
                <w:rFonts w:hint="cs"/>
                <w:sz w:val="18"/>
                <w:rtl/>
              </w:rPr>
              <w:lastRenderedPageBreak/>
              <w:t>تايلاند</w:t>
            </w:r>
          </w:p>
        </w:tc>
      </w:tr>
      <w:tr w:rsidR="00FA02C5" w:rsidRPr="00870C6B" w14:paraId="04BD0AC8" w14:textId="77777777" w:rsidTr="00B55CDD">
        <w:trPr>
          <w:cantSplit/>
          <w:trHeight w:val="240"/>
        </w:trPr>
        <w:tc>
          <w:tcPr>
            <w:tcW w:w="909" w:type="dxa"/>
            <w:shd w:val="clear" w:color="auto" w:fill="auto"/>
          </w:tcPr>
          <w:p w14:paraId="7C3DFC5E" w14:textId="77777777" w:rsidR="00FA02C5" w:rsidRPr="00E7062C" w:rsidRDefault="00FA02C5" w:rsidP="00FF243C">
            <w:pPr>
              <w:pStyle w:val="StyleTabletextLeft"/>
            </w:pPr>
            <w:r w:rsidRPr="00E7062C">
              <w:t>5-039-0</w:t>
            </w:r>
          </w:p>
        </w:tc>
        <w:tc>
          <w:tcPr>
            <w:tcW w:w="1009" w:type="dxa"/>
            <w:gridSpan w:val="2"/>
            <w:shd w:val="clear" w:color="auto" w:fill="auto"/>
          </w:tcPr>
          <w:p w14:paraId="71078E44" w14:textId="77777777" w:rsidR="00FA02C5" w:rsidRPr="00E7062C" w:rsidRDefault="00FA02C5" w:rsidP="00FF243C">
            <w:pPr>
              <w:pStyle w:val="StyleTabletextLeft"/>
            </w:pPr>
            <w:r w:rsidRPr="00E7062C">
              <w:t>10552</w:t>
            </w:r>
          </w:p>
        </w:tc>
        <w:tc>
          <w:tcPr>
            <w:tcW w:w="3260" w:type="dxa"/>
            <w:shd w:val="clear" w:color="auto" w:fill="auto"/>
          </w:tcPr>
          <w:p w14:paraId="49E9CB1A" w14:textId="77777777" w:rsidR="00FA02C5" w:rsidRPr="00FF621E" w:rsidRDefault="00FA02C5" w:rsidP="00FF243C">
            <w:pPr>
              <w:pStyle w:val="StyleTabletextLeft"/>
            </w:pPr>
            <w:r w:rsidRPr="00FF621E">
              <w:t>BPL/POI (AWN-ISC1)</w:t>
            </w:r>
          </w:p>
        </w:tc>
        <w:tc>
          <w:tcPr>
            <w:tcW w:w="4110" w:type="dxa"/>
            <w:gridSpan w:val="2"/>
          </w:tcPr>
          <w:p w14:paraId="29217CCA" w14:textId="77777777" w:rsidR="00FA02C5" w:rsidRPr="00FF621E" w:rsidRDefault="00FA02C5" w:rsidP="00FF243C">
            <w:pPr>
              <w:pStyle w:val="StyleTabletextLeft"/>
            </w:pPr>
            <w:r w:rsidRPr="00FF621E">
              <w:t>Advance Wireless Network</w:t>
            </w:r>
          </w:p>
        </w:tc>
      </w:tr>
      <w:tr w:rsidR="00FA02C5" w:rsidRPr="00870C6B" w14:paraId="1101AA70" w14:textId="77777777" w:rsidTr="00B55CDD">
        <w:trPr>
          <w:cantSplit/>
          <w:trHeight w:val="240"/>
        </w:trPr>
        <w:tc>
          <w:tcPr>
            <w:tcW w:w="909" w:type="dxa"/>
            <w:shd w:val="clear" w:color="auto" w:fill="auto"/>
          </w:tcPr>
          <w:p w14:paraId="63535360" w14:textId="77777777" w:rsidR="00FA02C5" w:rsidRPr="00E7062C" w:rsidRDefault="00FA02C5" w:rsidP="00FF243C">
            <w:pPr>
              <w:pStyle w:val="StyleTabletextLeft"/>
            </w:pPr>
            <w:r w:rsidRPr="00E7062C">
              <w:t>5-039-1</w:t>
            </w:r>
          </w:p>
        </w:tc>
        <w:tc>
          <w:tcPr>
            <w:tcW w:w="1009" w:type="dxa"/>
            <w:gridSpan w:val="2"/>
            <w:shd w:val="clear" w:color="auto" w:fill="auto"/>
          </w:tcPr>
          <w:p w14:paraId="0EB276F9" w14:textId="77777777" w:rsidR="00FA02C5" w:rsidRPr="00E7062C" w:rsidRDefault="00FA02C5" w:rsidP="00FF243C">
            <w:pPr>
              <w:pStyle w:val="StyleTabletextLeft"/>
            </w:pPr>
            <w:r w:rsidRPr="00E7062C">
              <w:t>10553</w:t>
            </w:r>
          </w:p>
        </w:tc>
        <w:tc>
          <w:tcPr>
            <w:tcW w:w="3260" w:type="dxa"/>
            <w:shd w:val="clear" w:color="auto" w:fill="auto"/>
          </w:tcPr>
          <w:p w14:paraId="6F8AF3EA" w14:textId="77777777" w:rsidR="00FA02C5" w:rsidRPr="00FF621E" w:rsidRDefault="00FA02C5" w:rsidP="00FF243C">
            <w:pPr>
              <w:pStyle w:val="StyleTabletextLeft"/>
            </w:pPr>
            <w:r w:rsidRPr="00FF621E">
              <w:t>RST/POI (AWN-ISC2)</w:t>
            </w:r>
          </w:p>
        </w:tc>
        <w:tc>
          <w:tcPr>
            <w:tcW w:w="4110" w:type="dxa"/>
            <w:gridSpan w:val="2"/>
          </w:tcPr>
          <w:p w14:paraId="40BC4075" w14:textId="77777777" w:rsidR="00FA02C5" w:rsidRPr="00FF621E" w:rsidRDefault="00FA02C5" w:rsidP="00FF243C">
            <w:pPr>
              <w:pStyle w:val="StyleTabletextLeft"/>
            </w:pPr>
            <w:r w:rsidRPr="00FF621E">
              <w:t>Advance Wireless Network</w:t>
            </w:r>
          </w:p>
        </w:tc>
      </w:tr>
      <w:tr w:rsidR="00FA02C5" w:rsidRPr="00870C6B" w14:paraId="0A0C1A5F" w14:textId="77777777" w:rsidTr="00B55CDD">
        <w:trPr>
          <w:cantSplit/>
          <w:trHeight w:val="240"/>
        </w:trPr>
        <w:tc>
          <w:tcPr>
            <w:tcW w:w="909" w:type="dxa"/>
            <w:shd w:val="clear" w:color="auto" w:fill="auto"/>
          </w:tcPr>
          <w:p w14:paraId="07F44DAD" w14:textId="77777777" w:rsidR="00FA02C5" w:rsidRPr="00E7062C" w:rsidRDefault="00FA02C5" w:rsidP="00FF243C">
            <w:pPr>
              <w:pStyle w:val="StyleTabletextLeft"/>
            </w:pPr>
            <w:r w:rsidRPr="00E7062C">
              <w:t>5-039-2</w:t>
            </w:r>
          </w:p>
        </w:tc>
        <w:tc>
          <w:tcPr>
            <w:tcW w:w="1009" w:type="dxa"/>
            <w:gridSpan w:val="2"/>
            <w:shd w:val="clear" w:color="auto" w:fill="auto"/>
          </w:tcPr>
          <w:p w14:paraId="4254A829" w14:textId="77777777" w:rsidR="00FA02C5" w:rsidRPr="00E7062C" w:rsidRDefault="00FA02C5" w:rsidP="00FF243C">
            <w:pPr>
              <w:pStyle w:val="StyleTabletextLeft"/>
            </w:pPr>
            <w:r w:rsidRPr="00E7062C">
              <w:t>10554</w:t>
            </w:r>
          </w:p>
        </w:tc>
        <w:tc>
          <w:tcPr>
            <w:tcW w:w="3260" w:type="dxa"/>
            <w:shd w:val="clear" w:color="auto" w:fill="auto"/>
          </w:tcPr>
          <w:p w14:paraId="44C3FD38" w14:textId="77777777" w:rsidR="00FA02C5" w:rsidRPr="00FF621E" w:rsidRDefault="00FA02C5" w:rsidP="00FF243C">
            <w:pPr>
              <w:pStyle w:val="StyleTabletextLeft"/>
            </w:pPr>
            <w:r w:rsidRPr="00FF621E">
              <w:t>TIC-TYN-1</w:t>
            </w:r>
          </w:p>
        </w:tc>
        <w:tc>
          <w:tcPr>
            <w:tcW w:w="4110" w:type="dxa"/>
            <w:gridSpan w:val="2"/>
          </w:tcPr>
          <w:p w14:paraId="2DD61C65"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3951F598" w14:textId="77777777" w:rsidTr="00B55CDD">
        <w:trPr>
          <w:cantSplit/>
          <w:trHeight w:val="240"/>
        </w:trPr>
        <w:tc>
          <w:tcPr>
            <w:tcW w:w="909" w:type="dxa"/>
            <w:shd w:val="clear" w:color="auto" w:fill="auto"/>
          </w:tcPr>
          <w:p w14:paraId="0D5C7386" w14:textId="77777777" w:rsidR="00FA02C5" w:rsidRPr="00E7062C" w:rsidRDefault="00FA02C5" w:rsidP="00FF243C">
            <w:pPr>
              <w:pStyle w:val="StyleTabletextLeft"/>
            </w:pPr>
            <w:r w:rsidRPr="00E7062C">
              <w:t>5-039-3</w:t>
            </w:r>
          </w:p>
        </w:tc>
        <w:tc>
          <w:tcPr>
            <w:tcW w:w="1009" w:type="dxa"/>
            <w:gridSpan w:val="2"/>
            <w:shd w:val="clear" w:color="auto" w:fill="auto"/>
          </w:tcPr>
          <w:p w14:paraId="2EC89A52" w14:textId="77777777" w:rsidR="00FA02C5" w:rsidRPr="00E7062C" w:rsidRDefault="00FA02C5" w:rsidP="00FF243C">
            <w:pPr>
              <w:pStyle w:val="StyleTabletextLeft"/>
            </w:pPr>
            <w:r w:rsidRPr="00E7062C">
              <w:t>10555</w:t>
            </w:r>
          </w:p>
        </w:tc>
        <w:tc>
          <w:tcPr>
            <w:tcW w:w="3260" w:type="dxa"/>
            <w:shd w:val="clear" w:color="auto" w:fill="auto"/>
          </w:tcPr>
          <w:p w14:paraId="60D50FEF" w14:textId="77777777" w:rsidR="00FA02C5" w:rsidRPr="00FF621E" w:rsidRDefault="00FA02C5" w:rsidP="00FF243C">
            <w:pPr>
              <w:pStyle w:val="StyleTabletextLeft"/>
            </w:pPr>
            <w:r w:rsidRPr="00FF621E">
              <w:t>TIC-MTG-1</w:t>
            </w:r>
          </w:p>
        </w:tc>
        <w:tc>
          <w:tcPr>
            <w:tcW w:w="4110" w:type="dxa"/>
            <w:gridSpan w:val="2"/>
          </w:tcPr>
          <w:p w14:paraId="68D11CFD"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5DF04C75" w14:textId="77777777" w:rsidTr="00B55CDD">
        <w:trPr>
          <w:cantSplit/>
          <w:trHeight w:val="240"/>
        </w:trPr>
        <w:tc>
          <w:tcPr>
            <w:tcW w:w="909" w:type="dxa"/>
            <w:shd w:val="clear" w:color="auto" w:fill="auto"/>
          </w:tcPr>
          <w:p w14:paraId="1847A056" w14:textId="77777777" w:rsidR="00FA02C5" w:rsidRPr="00E7062C" w:rsidRDefault="00FA02C5" w:rsidP="00FF243C">
            <w:pPr>
              <w:pStyle w:val="StyleTabletextLeft"/>
            </w:pPr>
            <w:r w:rsidRPr="00E7062C">
              <w:t>5-039-4</w:t>
            </w:r>
          </w:p>
        </w:tc>
        <w:tc>
          <w:tcPr>
            <w:tcW w:w="1009" w:type="dxa"/>
            <w:gridSpan w:val="2"/>
            <w:shd w:val="clear" w:color="auto" w:fill="auto"/>
          </w:tcPr>
          <w:p w14:paraId="0EDECE19" w14:textId="77777777" w:rsidR="00FA02C5" w:rsidRPr="00E7062C" w:rsidRDefault="00FA02C5" w:rsidP="00FF243C">
            <w:pPr>
              <w:pStyle w:val="StyleTabletextLeft"/>
            </w:pPr>
            <w:r w:rsidRPr="00E7062C">
              <w:t>10556</w:t>
            </w:r>
          </w:p>
        </w:tc>
        <w:tc>
          <w:tcPr>
            <w:tcW w:w="3260" w:type="dxa"/>
            <w:shd w:val="clear" w:color="auto" w:fill="auto"/>
          </w:tcPr>
          <w:p w14:paraId="14955A2B" w14:textId="77777777" w:rsidR="00FA02C5" w:rsidRPr="00FF621E" w:rsidRDefault="00FA02C5" w:rsidP="00FF243C">
            <w:pPr>
              <w:pStyle w:val="StyleTabletextLeft"/>
            </w:pPr>
            <w:r w:rsidRPr="00FF621E">
              <w:t>TIC-TYN-3</w:t>
            </w:r>
          </w:p>
        </w:tc>
        <w:tc>
          <w:tcPr>
            <w:tcW w:w="4110" w:type="dxa"/>
            <w:gridSpan w:val="2"/>
          </w:tcPr>
          <w:p w14:paraId="40B0E93B"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3176FF11" w14:textId="77777777" w:rsidTr="00B55CDD">
        <w:trPr>
          <w:cantSplit/>
          <w:trHeight w:val="240"/>
        </w:trPr>
        <w:tc>
          <w:tcPr>
            <w:tcW w:w="909" w:type="dxa"/>
            <w:shd w:val="clear" w:color="auto" w:fill="auto"/>
          </w:tcPr>
          <w:p w14:paraId="66B1FE0B" w14:textId="77777777" w:rsidR="00FA02C5" w:rsidRPr="00E7062C" w:rsidRDefault="00FA02C5" w:rsidP="00FF243C">
            <w:pPr>
              <w:pStyle w:val="StyleTabletextLeft"/>
            </w:pPr>
            <w:r w:rsidRPr="00E7062C">
              <w:t>5-039-5</w:t>
            </w:r>
          </w:p>
        </w:tc>
        <w:tc>
          <w:tcPr>
            <w:tcW w:w="1009" w:type="dxa"/>
            <w:gridSpan w:val="2"/>
            <w:shd w:val="clear" w:color="auto" w:fill="auto"/>
          </w:tcPr>
          <w:p w14:paraId="556BC828" w14:textId="77777777" w:rsidR="00FA02C5" w:rsidRPr="00E7062C" w:rsidRDefault="00FA02C5" w:rsidP="00FF243C">
            <w:pPr>
              <w:pStyle w:val="StyleTabletextLeft"/>
            </w:pPr>
            <w:r w:rsidRPr="00E7062C">
              <w:t>10557</w:t>
            </w:r>
          </w:p>
        </w:tc>
        <w:tc>
          <w:tcPr>
            <w:tcW w:w="3260" w:type="dxa"/>
            <w:shd w:val="clear" w:color="auto" w:fill="auto"/>
          </w:tcPr>
          <w:p w14:paraId="22EA9068" w14:textId="77777777" w:rsidR="00FA02C5" w:rsidRPr="00FF621E" w:rsidRDefault="00FA02C5" w:rsidP="00FF243C">
            <w:pPr>
              <w:pStyle w:val="StyleTabletextLeft"/>
            </w:pPr>
            <w:r w:rsidRPr="00FF621E">
              <w:t>TIC-MTG-3</w:t>
            </w:r>
          </w:p>
        </w:tc>
        <w:tc>
          <w:tcPr>
            <w:tcW w:w="4110" w:type="dxa"/>
            <w:gridSpan w:val="2"/>
          </w:tcPr>
          <w:p w14:paraId="1BB2B283"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3A6493BE" w14:textId="77777777" w:rsidTr="00B55CDD">
        <w:trPr>
          <w:cantSplit/>
          <w:trHeight w:val="240"/>
        </w:trPr>
        <w:tc>
          <w:tcPr>
            <w:tcW w:w="909" w:type="dxa"/>
            <w:shd w:val="clear" w:color="auto" w:fill="auto"/>
          </w:tcPr>
          <w:p w14:paraId="3D2400D9" w14:textId="77777777" w:rsidR="00FA02C5" w:rsidRPr="00E7062C" w:rsidRDefault="00FA02C5" w:rsidP="00FF243C">
            <w:pPr>
              <w:pStyle w:val="StyleTabletextLeft"/>
            </w:pPr>
            <w:r w:rsidRPr="00E7062C">
              <w:t>5-039-6</w:t>
            </w:r>
          </w:p>
        </w:tc>
        <w:tc>
          <w:tcPr>
            <w:tcW w:w="1009" w:type="dxa"/>
            <w:gridSpan w:val="2"/>
            <w:shd w:val="clear" w:color="auto" w:fill="auto"/>
          </w:tcPr>
          <w:p w14:paraId="29415E39" w14:textId="77777777" w:rsidR="00FA02C5" w:rsidRPr="00E7062C" w:rsidRDefault="00FA02C5" w:rsidP="00FF243C">
            <w:pPr>
              <w:pStyle w:val="StyleTabletextLeft"/>
            </w:pPr>
            <w:r w:rsidRPr="00E7062C">
              <w:t>10558</w:t>
            </w:r>
          </w:p>
        </w:tc>
        <w:tc>
          <w:tcPr>
            <w:tcW w:w="3260" w:type="dxa"/>
            <w:shd w:val="clear" w:color="auto" w:fill="auto"/>
          </w:tcPr>
          <w:p w14:paraId="4BC87EEF" w14:textId="77777777" w:rsidR="00FA02C5" w:rsidRPr="00FF621E" w:rsidRDefault="00FA02C5" w:rsidP="00FF243C">
            <w:pPr>
              <w:pStyle w:val="StyleTabletextLeft"/>
            </w:pPr>
            <w:r w:rsidRPr="00FF621E">
              <w:t>TUC-MTG(IDD)</w:t>
            </w:r>
          </w:p>
        </w:tc>
        <w:tc>
          <w:tcPr>
            <w:tcW w:w="4110" w:type="dxa"/>
            <w:gridSpan w:val="2"/>
          </w:tcPr>
          <w:p w14:paraId="65BA6293"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33A70BCF" w14:textId="77777777" w:rsidTr="00B55CDD">
        <w:trPr>
          <w:cantSplit/>
          <w:trHeight w:val="240"/>
        </w:trPr>
        <w:tc>
          <w:tcPr>
            <w:tcW w:w="909" w:type="dxa"/>
            <w:shd w:val="clear" w:color="auto" w:fill="auto"/>
          </w:tcPr>
          <w:p w14:paraId="3F84C0E8" w14:textId="77777777" w:rsidR="00FA02C5" w:rsidRPr="00E7062C" w:rsidRDefault="00FA02C5" w:rsidP="00FF243C">
            <w:pPr>
              <w:pStyle w:val="StyleTabletextLeft"/>
            </w:pPr>
            <w:r w:rsidRPr="00E7062C">
              <w:t>5-039-7</w:t>
            </w:r>
          </w:p>
        </w:tc>
        <w:tc>
          <w:tcPr>
            <w:tcW w:w="1009" w:type="dxa"/>
            <w:gridSpan w:val="2"/>
            <w:shd w:val="clear" w:color="auto" w:fill="auto"/>
          </w:tcPr>
          <w:p w14:paraId="62E958CC" w14:textId="77777777" w:rsidR="00FA02C5" w:rsidRPr="00E7062C" w:rsidRDefault="00FA02C5" w:rsidP="00FF243C">
            <w:pPr>
              <w:pStyle w:val="StyleTabletextLeft"/>
            </w:pPr>
            <w:r w:rsidRPr="00E7062C">
              <w:t>10559</w:t>
            </w:r>
          </w:p>
        </w:tc>
        <w:tc>
          <w:tcPr>
            <w:tcW w:w="3260" w:type="dxa"/>
            <w:shd w:val="clear" w:color="auto" w:fill="auto"/>
          </w:tcPr>
          <w:p w14:paraId="2D00861E" w14:textId="77777777" w:rsidR="00FA02C5" w:rsidRPr="00FF621E" w:rsidRDefault="00FA02C5" w:rsidP="00FF243C">
            <w:pPr>
              <w:pStyle w:val="StyleTabletextLeft"/>
            </w:pPr>
            <w:r w:rsidRPr="00FF621E">
              <w:t>TUC-PBI(IDD)</w:t>
            </w:r>
          </w:p>
        </w:tc>
        <w:tc>
          <w:tcPr>
            <w:tcW w:w="4110" w:type="dxa"/>
            <w:gridSpan w:val="2"/>
          </w:tcPr>
          <w:p w14:paraId="0825F7FB"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423C6246" w14:textId="77777777" w:rsidTr="00B55CDD">
        <w:trPr>
          <w:cantSplit/>
          <w:trHeight w:val="240"/>
        </w:trPr>
        <w:tc>
          <w:tcPr>
            <w:tcW w:w="909" w:type="dxa"/>
            <w:shd w:val="clear" w:color="auto" w:fill="auto"/>
          </w:tcPr>
          <w:p w14:paraId="2A7CE3CF" w14:textId="77777777" w:rsidR="00FA02C5" w:rsidRPr="00E7062C" w:rsidRDefault="00FA02C5" w:rsidP="00FF243C">
            <w:pPr>
              <w:pStyle w:val="StyleTabletextLeft"/>
            </w:pPr>
            <w:r w:rsidRPr="00E7062C">
              <w:t>5-040-0</w:t>
            </w:r>
          </w:p>
        </w:tc>
        <w:tc>
          <w:tcPr>
            <w:tcW w:w="1009" w:type="dxa"/>
            <w:gridSpan w:val="2"/>
            <w:shd w:val="clear" w:color="auto" w:fill="auto"/>
          </w:tcPr>
          <w:p w14:paraId="143C4D59" w14:textId="77777777" w:rsidR="00FA02C5" w:rsidRPr="00E7062C" w:rsidRDefault="00FA02C5" w:rsidP="00FF243C">
            <w:pPr>
              <w:pStyle w:val="StyleTabletextLeft"/>
            </w:pPr>
            <w:r w:rsidRPr="00E7062C">
              <w:t>10560</w:t>
            </w:r>
          </w:p>
        </w:tc>
        <w:tc>
          <w:tcPr>
            <w:tcW w:w="3260" w:type="dxa"/>
            <w:shd w:val="clear" w:color="auto" w:fill="auto"/>
          </w:tcPr>
          <w:p w14:paraId="68701E4E" w14:textId="77777777" w:rsidR="00FA02C5" w:rsidRPr="00FF621E" w:rsidRDefault="00FA02C5" w:rsidP="00FF243C">
            <w:pPr>
              <w:pStyle w:val="StyleTabletextLeft"/>
            </w:pPr>
            <w:r w:rsidRPr="00FF621E">
              <w:t>ITSC4B</w:t>
            </w:r>
          </w:p>
        </w:tc>
        <w:tc>
          <w:tcPr>
            <w:tcW w:w="4110" w:type="dxa"/>
            <w:gridSpan w:val="2"/>
          </w:tcPr>
          <w:p w14:paraId="30478169" w14:textId="77777777" w:rsidR="00FA02C5" w:rsidRPr="00FF621E" w:rsidRDefault="00FA02C5" w:rsidP="00FF243C">
            <w:pPr>
              <w:pStyle w:val="StyleTabletextLeft"/>
            </w:pPr>
            <w:r w:rsidRPr="00FF621E">
              <w:t>CAT</w:t>
            </w:r>
          </w:p>
        </w:tc>
      </w:tr>
      <w:tr w:rsidR="00FA02C5" w:rsidRPr="00870C6B" w14:paraId="25F7302B" w14:textId="77777777" w:rsidTr="00B55CDD">
        <w:trPr>
          <w:cantSplit/>
          <w:trHeight w:val="240"/>
        </w:trPr>
        <w:tc>
          <w:tcPr>
            <w:tcW w:w="909" w:type="dxa"/>
            <w:shd w:val="clear" w:color="auto" w:fill="auto"/>
          </w:tcPr>
          <w:p w14:paraId="2192FC10" w14:textId="77777777" w:rsidR="00FA02C5" w:rsidRPr="00E7062C" w:rsidRDefault="00FA02C5" w:rsidP="00FF243C">
            <w:pPr>
              <w:pStyle w:val="StyleTabletextLeft"/>
            </w:pPr>
            <w:r w:rsidRPr="00E7062C">
              <w:t>5-040-1</w:t>
            </w:r>
          </w:p>
        </w:tc>
        <w:tc>
          <w:tcPr>
            <w:tcW w:w="1009" w:type="dxa"/>
            <w:gridSpan w:val="2"/>
            <w:shd w:val="clear" w:color="auto" w:fill="auto"/>
          </w:tcPr>
          <w:p w14:paraId="1EDCA31E" w14:textId="77777777" w:rsidR="00FA02C5" w:rsidRPr="00E7062C" w:rsidRDefault="00FA02C5" w:rsidP="00FF243C">
            <w:pPr>
              <w:pStyle w:val="StyleTabletextLeft"/>
            </w:pPr>
            <w:r w:rsidRPr="00E7062C">
              <w:t>10561</w:t>
            </w:r>
          </w:p>
        </w:tc>
        <w:tc>
          <w:tcPr>
            <w:tcW w:w="3260" w:type="dxa"/>
            <w:shd w:val="clear" w:color="auto" w:fill="auto"/>
          </w:tcPr>
          <w:p w14:paraId="116A7D4F" w14:textId="77777777" w:rsidR="00FA02C5" w:rsidRPr="00FF621E" w:rsidRDefault="00FA02C5" w:rsidP="00FF243C">
            <w:pPr>
              <w:pStyle w:val="StyleTabletextLeft"/>
            </w:pPr>
            <w:r w:rsidRPr="00FF621E">
              <w:t>ITSC1/IMS1</w:t>
            </w:r>
          </w:p>
        </w:tc>
        <w:tc>
          <w:tcPr>
            <w:tcW w:w="4110" w:type="dxa"/>
            <w:gridSpan w:val="2"/>
          </w:tcPr>
          <w:p w14:paraId="3D55F726" w14:textId="77777777" w:rsidR="00FA02C5" w:rsidRPr="00FF621E" w:rsidRDefault="00FA02C5" w:rsidP="00FF243C">
            <w:pPr>
              <w:pStyle w:val="StyleTabletextLeft"/>
            </w:pPr>
            <w:r w:rsidRPr="00FF621E">
              <w:t>CAT</w:t>
            </w:r>
          </w:p>
        </w:tc>
      </w:tr>
      <w:tr w:rsidR="00FA02C5" w:rsidRPr="00870C6B" w14:paraId="2C791FD4" w14:textId="77777777" w:rsidTr="00B55CDD">
        <w:trPr>
          <w:cantSplit/>
          <w:trHeight w:val="240"/>
        </w:trPr>
        <w:tc>
          <w:tcPr>
            <w:tcW w:w="909" w:type="dxa"/>
            <w:shd w:val="clear" w:color="auto" w:fill="auto"/>
          </w:tcPr>
          <w:p w14:paraId="16FFA06A" w14:textId="77777777" w:rsidR="00FA02C5" w:rsidRPr="00E7062C" w:rsidRDefault="00FA02C5" w:rsidP="00FF243C">
            <w:pPr>
              <w:pStyle w:val="StyleTabletextLeft"/>
            </w:pPr>
            <w:r w:rsidRPr="00E7062C">
              <w:t>5-040-2</w:t>
            </w:r>
          </w:p>
        </w:tc>
        <w:tc>
          <w:tcPr>
            <w:tcW w:w="1009" w:type="dxa"/>
            <w:gridSpan w:val="2"/>
            <w:shd w:val="clear" w:color="auto" w:fill="auto"/>
          </w:tcPr>
          <w:p w14:paraId="67B9BE39" w14:textId="77777777" w:rsidR="00FA02C5" w:rsidRPr="00E7062C" w:rsidRDefault="00FA02C5" w:rsidP="00FF243C">
            <w:pPr>
              <w:pStyle w:val="StyleTabletextLeft"/>
            </w:pPr>
            <w:r w:rsidRPr="00E7062C">
              <w:t>10562</w:t>
            </w:r>
          </w:p>
        </w:tc>
        <w:tc>
          <w:tcPr>
            <w:tcW w:w="3260" w:type="dxa"/>
            <w:shd w:val="clear" w:color="auto" w:fill="auto"/>
          </w:tcPr>
          <w:p w14:paraId="5BC387FE" w14:textId="77777777" w:rsidR="00FA02C5" w:rsidRPr="00FF621E" w:rsidRDefault="00FA02C5" w:rsidP="00FF243C">
            <w:pPr>
              <w:pStyle w:val="StyleTabletextLeft"/>
            </w:pPr>
            <w:r w:rsidRPr="00FF621E">
              <w:t>ITSC2/IMS2</w:t>
            </w:r>
          </w:p>
        </w:tc>
        <w:tc>
          <w:tcPr>
            <w:tcW w:w="4110" w:type="dxa"/>
            <w:gridSpan w:val="2"/>
          </w:tcPr>
          <w:p w14:paraId="7744FBB4" w14:textId="77777777" w:rsidR="00FA02C5" w:rsidRPr="00FF621E" w:rsidRDefault="00FA02C5" w:rsidP="00FF243C">
            <w:pPr>
              <w:pStyle w:val="StyleTabletextLeft"/>
            </w:pPr>
            <w:r w:rsidRPr="00FF621E">
              <w:t>CAT</w:t>
            </w:r>
          </w:p>
        </w:tc>
      </w:tr>
      <w:tr w:rsidR="00FA02C5" w:rsidRPr="00870C6B" w14:paraId="292B4469" w14:textId="77777777" w:rsidTr="00B55CDD">
        <w:trPr>
          <w:cantSplit/>
          <w:trHeight w:val="240"/>
        </w:trPr>
        <w:tc>
          <w:tcPr>
            <w:tcW w:w="909" w:type="dxa"/>
            <w:shd w:val="clear" w:color="auto" w:fill="auto"/>
          </w:tcPr>
          <w:p w14:paraId="3DC6D02C" w14:textId="77777777" w:rsidR="00FA02C5" w:rsidRPr="00E7062C" w:rsidRDefault="00FA02C5" w:rsidP="00FF243C">
            <w:pPr>
              <w:pStyle w:val="StyleTabletextLeft"/>
            </w:pPr>
            <w:r w:rsidRPr="00E7062C">
              <w:t>5-040-3</w:t>
            </w:r>
          </w:p>
        </w:tc>
        <w:tc>
          <w:tcPr>
            <w:tcW w:w="1009" w:type="dxa"/>
            <w:gridSpan w:val="2"/>
            <w:shd w:val="clear" w:color="auto" w:fill="auto"/>
          </w:tcPr>
          <w:p w14:paraId="0F2CFEC1" w14:textId="77777777" w:rsidR="00FA02C5" w:rsidRPr="00E7062C" w:rsidRDefault="00FA02C5" w:rsidP="00FF243C">
            <w:pPr>
              <w:pStyle w:val="StyleTabletextLeft"/>
            </w:pPr>
            <w:r w:rsidRPr="00E7062C">
              <w:t>10563</w:t>
            </w:r>
          </w:p>
        </w:tc>
        <w:tc>
          <w:tcPr>
            <w:tcW w:w="3260" w:type="dxa"/>
            <w:shd w:val="clear" w:color="auto" w:fill="auto"/>
          </w:tcPr>
          <w:p w14:paraId="4C35F2A0" w14:textId="77777777" w:rsidR="00FA02C5" w:rsidRPr="00FF621E" w:rsidRDefault="00FA02C5" w:rsidP="00FF243C">
            <w:pPr>
              <w:pStyle w:val="StyleTabletextLeft"/>
            </w:pPr>
            <w:r w:rsidRPr="00FF621E">
              <w:t>ITSC3/STP3</w:t>
            </w:r>
          </w:p>
        </w:tc>
        <w:tc>
          <w:tcPr>
            <w:tcW w:w="4110" w:type="dxa"/>
            <w:gridSpan w:val="2"/>
          </w:tcPr>
          <w:p w14:paraId="4CA9CD06" w14:textId="77777777" w:rsidR="00FA02C5" w:rsidRPr="00FF621E" w:rsidRDefault="00FA02C5" w:rsidP="00FF243C">
            <w:pPr>
              <w:pStyle w:val="StyleTabletextLeft"/>
            </w:pPr>
            <w:r w:rsidRPr="00FF621E">
              <w:t>CAT</w:t>
            </w:r>
          </w:p>
        </w:tc>
      </w:tr>
      <w:tr w:rsidR="00FA02C5" w:rsidRPr="00870C6B" w14:paraId="29A38E4E" w14:textId="77777777" w:rsidTr="00B55CDD">
        <w:trPr>
          <w:cantSplit/>
          <w:trHeight w:val="240"/>
        </w:trPr>
        <w:tc>
          <w:tcPr>
            <w:tcW w:w="909" w:type="dxa"/>
            <w:shd w:val="clear" w:color="auto" w:fill="auto"/>
          </w:tcPr>
          <w:p w14:paraId="7BEC32D4" w14:textId="77777777" w:rsidR="00FA02C5" w:rsidRPr="00E7062C" w:rsidRDefault="00FA02C5" w:rsidP="00FF243C">
            <w:pPr>
              <w:pStyle w:val="StyleTabletextLeft"/>
            </w:pPr>
            <w:r w:rsidRPr="00E7062C">
              <w:t>5-040-4</w:t>
            </w:r>
          </w:p>
        </w:tc>
        <w:tc>
          <w:tcPr>
            <w:tcW w:w="1009" w:type="dxa"/>
            <w:gridSpan w:val="2"/>
            <w:shd w:val="clear" w:color="auto" w:fill="auto"/>
          </w:tcPr>
          <w:p w14:paraId="2F66E22F" w14:textId="77777777" w:rsidR="00FA02C5" w:rsidRPr="00E7062C" w:rsidRDefault="00FA02C5" w:rsidP="00FF243C">
            <w:pPr>
              <w:pStyle w:val="StyleTabletextLeft"/>
            </w:pPr>
            <w:r w:rsidRPr="00E7062C">
              <w:t>10564</w:t>
            </w:r>
          </w:p>
        </w:tc>
        <w:tc>
          <w:tcPr>
            <w:tcW w:w="3260" w:type="dxa"/>
            <w:shd w:val="clear" w:color="auto" w:fill="auto"/>
          </w:tcPr>
          <w:p w14:paraId="18FFDF99" w14:textId="77777777" w:rsidR="00FA02C5" w:rsidRPr="00FF621E" w:rsidRDefault="00FA02C5" w:rsidP="00FF243C">
            <w:pPr>
              <w:pStyle w:val="StyleTabletextLeft"/>
            </w:pPr>
            <w:r w:rsidRPr="00FF621E">
              <w:t>ITSC4A</w:t>
            </w:r>
          </w:p>
        </w:tc>
        <w:tc>
          <w:tcPr>
            <w:tcW w:w="4110" w:type="dxa"/>
            <w:gridSpan w:val="2"/>
          </w:tcPr>
          <w:p w14:paraId="2B319EBD" w14:textId="77777777" w:rsidR="00FA02C5" w:rsidRPr="00FF621E" w:rsidRDefault="00FA02C5" w:rsidP="00FF243C">
            <w:pPr>
              <w:pStyle w:val="StyleTabletextLeft"/>
            </w:pPr>
            <w:r w:rsidRPr="00FF621E">
              <w:t>CAT</w:t>
            </w:r>
          </w:p>
        </w:tc>
      </w:tr>
      <w:tr w:rsidR="00FA02C5" w:rsidRPr="00870C6B" w14:paraId="49774AFC" w14:textId="77777777" w:rsidTr="00B55CDD">
        <w:trPr>
          <w:cantSplit/>
          <w:trHeight w:val="240"/>
        </w:trPr>
        <w:tc>
          <w:tcPr>
            <w:tcW w:w="909" w:type="dxa"/>
            <w:shd w:val="clear" w:color="auto" w:fill="auto"/>
          </w:tcPr>
          <w:p w14:paraId="0297116B" w14:textId="77777777" w:rsidR="00FA02C5" w:rsidRPr="00E7062C" w:rsidRDefault="00FA02C5" w:rsidP="00FF243C">
            <w:pPr>
              <w:pStyle w:val="StyleTabletextLeft"/>
            </w:pPr>
            <w:r w:rsidRPr="00E7062C">
              <w:t>5-040-5</w:t>
            </w:r>
          </w:p>
        </w:tc>
        <w:tc>
          <w:tcPr>
            <w:tcW w:w="1009" w:type="dxa"/>
            <w:gridSpan w:val="2"/>
            <w:shd w:val="clear" w:color="auto" w:fill="auto"/>
          </w:tcPr>
          <w:p w14:paraId="7883E97E" w14:textId="77777777" w:rsidR="00FA02C5" w:rsidRPr="00E7062C" w:rsidRDefault="00FA02C5" w:rsidP="00FF243C">
            <w:pPr>
              <w:pStyle w:val="StyleTabletextLeft"/>
            </w:pPr>
            <w:r w:rsidRPr="00E7062C">
              <w:t>10565</w:t>
            </w:r>
          </w:p>
        </w:tc>
        <w:tc>
          <w:tcPr>
            <w:tcW w:w="3260" w:type="dxa"/>
            <w:shd w:val="clear" w:color="auto" w:fill="auto"/>
          </w:tcPr>
          <w:p w14:paraId="77A18CBF" w14:textId="77777777" w:rsidR="00FA02C5" w:rsidRPr="00FF621E" w:rsidRDefault="00FA02C5" w:rsidP="00FF243C">
            <w:pPr>
              <w:pStyle w:val="StyleTabletextLeft"/>
            </w:pPr>
            <w:r w:rsidRPr="00FF621E">
              <w:t>STP1</w:t>
            </w:r>
          </w:p>
        </w:tc>
        <w:tc>
          <w:tcPr>
            <w:tcW w:w="4110" w:type="dxa"/>
            <w:gridSpan w:val="2"/>
          </w:tcPr>
          <w:p w14:paraId="0BA1639E" w14:textId="77777777" w:rsidR="00FA02C5" w:rsidRPr="00FF621E" w:rsidRDefault="00FA02C5" w:rsidP="00FF243C">
            <w:pPr>
              <w:pStyle w:val="StyleTabletextLeft"/>
            </w:pPr>
            <w:r w:rsidRPr="00FF621E">
              <w:t>CAT</w:t>
            </w:r>
          </w:p>
        </w:tc>
      </w:tr>
      <w:tr w:rsidR="00FA02C5" w:rsidRPr="00870C6B" w14:paraId="7CA6878D" w14:textId="77777777" w:rsidTr="00B55CDD">
        <w:trPr>
          <w:cantSplit/>
          <w:trHeight w:val="240"/>
        </w:trPr>
        <w:tc>
          <w:tcPr>
            <w:tcW w:w="909" w:type="dxa"/>
            <w:shd w:val="clear" w:color="auto" w:fill="auto"/>
          </w:tcPr>
          <w:p w14:paraId="0084944C" w14:textId="77777777" w:rsidR="00FA02C5" w:rsidRPr="00E7062C" w:rsidRDefault="00FA02C5" w:rsidP="00FF243C">
            <w:pPr>
              <w:pStyle w:val="StyleTabletextLeft"/>
            </w:pPr>
            <w:r w:rsidRPr="00E7062C">
              <w:t>5-040-6</w:t>
            </w:r>
          </w:p>
        </w:tc>
        <w:tc>
          <w:tcPr>
            <w:tcW w:w="1009" w:type="dxa"/>
            <w:gridSpan w:val="2"/>
            <w:shd w:val="clear" w:color="auto" w:fill="auto"/>
          </w:tcPr>
          <w:p w14:paraId="7939C68D" w14:textId="77777777" w:rsidR="00FA02C5" w:rsidRPr="00E7062C" w:rsidRDefault="00FA02C5" w:rsidP="00FF243C">
            <w:pPr>
              <w:pStyle w:val="StyleTabletextLeft"/>
            </w:pPr>
            <w:r w:rsidRPr="00E7062C">
              <w:t>10566</w:t>
            </w:r>
          </w:p>
        </w:tc>
        <w:tc>
          <w:tcPr>
            <w:tcW w:w="3260" w:type="dxa"/>
            <w:shd w:val="clear" w:color="auto" w:fill="auto"/>
          </w:tcPr>
          <w:p w14:paraId="3883101A" w14:textId="77777777" w:rsidR="00FA02C5" w:rsidRPr="00FF621E" w:rsidRDefault="00FA02C5" w:rsidP="00FF243C">
            <w:pPr>
              <w:pStyle w:val="StyleTabletextLeft"/>
            </w:pPr>
            <w:r w:rsidRPr="00FF621E">
              <w:t>STP2</w:t>
            </w:r>
          </w:p>
        </w:tc>
        <w:tc>
          <w:tcPr>
            <w:tcW w:w="4110" w:type="dxa"/>
            <w:gridSpan w:val="2"/>
          </w:tcPr>
          <w:p w14:paraId="170D84A6" w14:textId="77777777" w:rsidR="00FA02C5" w:rsidRPr="00FF621E" w:rsidRDefault="00FA02C5" w:rsidP="00FF243C">
            <w:pPr>
              <w:pStyle w:val="StyleTabletextLeft"/>
            </w:pPr>
            <w:r w:rsidRPr="00FF621E">
              <w:t>CAT</w:t>
            </w:r>
          </w:p>
        </w:tc>
      </w:tr>
      <w:tr w:rsidR="00FA02C5" w:rsidRPr="00870C6B" w14:paraId="4B4810A5" w14:textId="77777777" w:rsidTr="00B55CDD">
        <w:trPr>
          <w:cantSplit/>
          <w:trHeight w:val="240"/>
        </w:trPr>
        <w:tc>
          <w:tcPr>
            <w:tcW w:w="909" w:type="dxa"/>
            <w:shd w:val="clear" w:color="auto" w:fill="auto"/>
          </w:tcPr>
          <w:p w14:paraId="1BAB35B8" w14:textId="77777777" w:rsidR="00FA02C5" w:rsidRPr="00E7062C" w:rsidRDefault="00FA02C5" w:rsidP="00FF243C">
            <w:pPr>
              <w:pStyle w:val="StyleTabletextLeft"/>
            </w:pPr>
            <w:r w:rsidRPr="00E7062C">
              <w:t>5-040-7</w:t>
            </w:r>
          </w:p>
        </w:tc>
        <w:tc>
          <w:tcPr>
            <w:tcW w:w="1009" w:type="dxa"/>
            <w:gridSpan w:val="2"/>
            <w:shd w:val="clear" w:color="auto" w:fill="auto"/>
          </w:tcPr>
          <w:p w14:paraId="12389350" w14:textId="77777777" w:rsidR="00FA02C5" w:rsidRPr="00E7062C" w:rsidRDefault="00FA02C5" w:rsidP="00FF243C">
            <w:pPr>
              <w:pStyle w:val="StyleTabletextLeft"/>
            </w:pPr>
            <w:r w:rsidRPr="00E7062C">
              <w:t>10567</w:t>
            </w:r>
          </w:p>
        </w:tc>
        <w:tc>
          <w:tcPr>
            <w:tcW w:w="3260" w:type="dxa"/>
            <w:shd w:val="clear" w:color="auto" w:fill="auto"/>
          </w:tcPr>
          <w:p w14:paraId="1F7811C5" w14:textId="77777777" w:rsidR="00FA02C5" w:rsidRPr="00FF621E" w:rsidRDefault="00FA02C5" w:rsidP="00FF243C">
            <w:pPr>
              <w:pStyle w:val="StyleTabletextLeft"/>
            </w:pPr>
            <w:r w:rsidRPr="00FF621E">
              <w:t>STP4</w:t>
            </w:r>
          </w:p>
        </w:tc>
        <w:tc>
          <w:tcPr>
            <w:tcW w:w="4110" w:type="dxa"/>
            <w:gridSpan w:val="2"/>
          </w:tcPr>
          <w:p w14:paraId="5C4E84C3" w14:textId="77777777" w:rsidR="00FA02C5" w:rsidRPr="00FF621E" w:rsidRDefault="00FA02C5" w:rsidP="00FF243C">
            <w:pPr>
              <w:pStyle w:val="StyleTabletextLeft"/>
            </w:pPr>
            <w:r w:rsidRPr="00FF621E">
              <w:t>CAT</w:t>
            </w:r>
          </w:p>
        </w:tc>
      </w:tr>
      <w:tr w:rsidR="00FA02C5" w:rsidRPr="00870C6B" w14:paraId="4956AEA6" w14:textId="77777777" w:rsidTr="00B55CDD">
        <w:trPr>
          <w:cantSplit/>
          <w:trHeight w:val="240"/>
        </w:trPr>
        <w:tc>
          <w:tcPr>
            <w:tcW w:w="909" w:type="dxa"/>
            <w:shd w:val="clear" w:color="auto" w:fill="auto"/>
          </w:tcPr>
          <w:p w14:paraId="26B361AF" w14:textId="77777777" w:rsidR="00FA02C5" w:rsidRPr="00E7062C" w:rsidRDefault="00FA02C5" w:rsidP="00FF243C">
            <w:pPr>
              <w:pStyle w:val="StyleTabletextLeft"/>
            </w:pPr>
            <w:r w:rsidRPr="00E7062C">
              <w:t>5-041-0</w:t>
            </w:r>
          </w:p>
        </w:tc>
        <w:tc>
          <w:tcPr>
            <w:tcW w:w="1009" w:type="dxa"/>
            <w:gridSpan w:val="2"/>
            <w:shd w:val="clear" w:color="auto" w:fill="auto"/>
          </w:tcPr>
          <w:p w14:paraId="4AB744F3" w14:textId="77777777" w:rsidR="00FA02C5" w:rsidRPr="00E7062C" w:rsidRDefault="00FA02C5" w:rsidP="00FF243C">
            <w:pPr>
              <w:pStyle w:val="StyleTabletextLeft"/>
            </w:pPr>
            <w:r w:rsidRPr="00E7062C">
              <w:t>10568</w:t>
            </w:r>
          </w:p>
        </w:tc>
        <w:tc>
          <w:tcPr>
            <w:tcW w:w="3260" w:type="dxa"/>
            <w:shd w:val="clear" w:color="auto" w:fill="auto"/>
          </w:tcPr>
          <w:p w14:paraId="73DCF7F7" w14:textId="77777777" w:rsidR="00FA02C5" w:rsidRPr="00FF621E" w:rsidRDefault="00FA02C5" w:rsidP="00FF243C">
            <w:pPr>
              <w:pStyle w:val="StyleTabletextLeft"/>
            </w:pPr>
            <w:r w:rsidRPr="00FF621E">
              <w:t>ST-RST</w:t>
            </w:r>
          </w:p>
        </w:tc>
        <w:tc>
          <w:tcPr>
            <w:tcW w:w="4110" w:type="dxa"/>
            <w:gridSpan w:val="2"/>
          </w:tcPr>
          <w:p w14:paraId="7F21A8D3" w14:textId="77777777" w:rsidR="00FA02C5" w:rsidRPr="00FF621E" w:rsidRDefault="00FA02C5" w:rsidP="00FF243C">
            <w:pPr>
              <w:pStyle w:val="StyleTabletextLeft"/>
            </w:pPr>
            <w:r w:rsidRPr="00FF621E">
              <w:t>DTAC TriNet</w:t>
            </w:r>
          </w:p>
        </w:tc>
      </w:tr>
      <w:tr w:rsidR="00FA02C5" w:rsidRPr="00870C6B" w14:paraId="59262742" w14:textId="77777777" w:rsidTr="00B55CDD">
        <w:trPr>
          <w:cantSplit/>
          <w:trHeight w:val="240"/>
        </w:trPr>
        <w:tc>
          <w:tcPr>
            <w:tcW w:w="909" w:type="dxa"/>
            <w:shd w:val="clear" w:color="auto" w:fill="auto"/>
          </w:tcPr>
          <w:p w14:paraId="1D76E3DC" w14:textId="77777777" w:rsidR="00FA02C5" w:rsidRPr="00E7062C" w:rsidRDefault="00FA02C5" w:rsidP="00FF243C">
            <w:pPr>
              <w:pStyle w:val="StyleTabletextLeft"/>
            </w:pPr>
            <w:r w:rsidRPr="00E7062C">
              <w:t>5-041-1</w:t>
            </w:r>
          </w:p>
        </w:tc>
        <w:tc>
          <w:tcPr>
            <w:tcW w:w="1009" w:type="dxa"/>
            <w:gridSpan w:val="2"/>
            <w:shd w:val="clear" w:color="auto" w:fill="auto"/>
          </w:tcPr>
          <w:p w14:paraId="75102252" w14:textId="77777777" w:rsidR="00FA02C5" w:rsidRPr="00E7062C" w:rsidRDefault="00FA02C5" w:rsidP="00FF243C">
            <w:pPr>
              <w:pStyle w:val="StyleTabletextLeft"/>
            </w:pPr>
            <w:r w:rsidRPr="00E7062C">
              <w:t>10569</w:t>
            </w:r>
          </w:p>
        </w:tc>
        <w:tc>
          <w:tcPr>
            <w:tcW w:w="3260" w:type="dxa"/>
            <w:shd w:val="clear" w:color="auto" w:fill="auto"/>
          </w:tcPr>
          <w:p w14:paraId="070194DC" w14:textId="77777777" w:rsidR="00FA02C5" w:rsidRPr="00FF621E" w:rsidRDefault="00FA02C5" w:rsidP="00FF243C">
            <w:pPr>
              <w:pStyle w:val="StyleTabletextLeft"/>
            </w:pPr>
            <w:r w:rsidRPr="00FF621E">
              <w:t>TOT - ISG1 - KKM</w:t>
            </w:r>
          </w:p>
        </w:tc>
        <w:tc>
          <w:tcPr>
            <w:tcW w:w="4110" w:type="dxa"/>
            <w:gridSpan w:val="2"/>
          </w:tcPr>
          <w:p w14:paraId="62B87324" w14:textId="77777777" w:rsidR="00FA02C5" w:rsidRPr="00FF621E" w:rsidRDefault="00FA02C5" w:rsidP="00FF243C">
            <w:pPr>
              <w:pStyle w:val="StyleTabletextLeft"/>
            </w:pPr>
            <w:r w:rsidRPr="00FF621E">
              <w:t>TOT</w:t>
            </w:r>
          </w:p>
        </w:tc>
      </w:tr>
      <w:tr w:rsidR="00FA02C5" w:rsidRPr="00870C6B" w14:paraId="5C6450EE" w14:textId="77777777" w:rsidTr="00B55CDD">
        <w:trPr>
          <w:cantSplit/>
          <w:trHeight w:val="240"/>
        </w:trPr>
        <w:tc>
          <w:tcPr>
            <w:tcW w:w="909" w:type="dxa"/>
            <w:shd w:val="clear" w:color="auto" w:fill="auto"/>
          </w:tcPr>
          <w:p w14:paraId="27BD007F" w14:textId="77777777" w:rsidR="00FA02C5" w:rsidRPr="00E7062C" w:rsidRDefault="00FA02C5" w:rsidP="00FF243C">
            <w:pPr>
              <w:pStyle w:val="StyleTabletextLeft"/>
            </w:pPr>
            <w:r w:rsidRPr="00E7062C">
              <w:t>5-041-2</w:t>
            </w:r>
          </w:p>
        </w:tc>
        <w:tc>
          <w:tcPr>
            <w:tcW w:w="1009" w:type="dxa"/>
            <w:gridSpan w:val="2"/>
            <w:shd w:val="clear" w:color="auto" w:fill="auto"/>
          </w:tcPr>
          <w:p w14:paraId="18C8C2BC" w14:textId="77777777" w:rsidR="00FA02C5" w:rsidRPr="00E7062C" w:rsidRDefault="00FA02C5" w:rsidP="00FF243C">
            <w:pPr>
              <w:pStyle w:val="StyleTabletextLeft"/>
            </w:pPr>
            <w:r w:rsidRPr="00E7062C">
              <w:t>10570</w:t>
            </w:r>
          </w:p>
        </w:tc>
        <w:tc>
          <w:tcPr>
            <w:tcW w:w="3260" w:type="dxa"/>
            <w:shd w:val="clear" w:color="auto" w:fill="auto"/>
          </w:tcPr>
          <w:p w14:paraId="68E35B6B" w14:textId="77777777" w:rsidR="00FA02C5" w:rsidRPr="00FF621E" w:rsidRDefault="00FA02C5" w:rsidP="00FF243C">
            <w:pPr>
              <w:pStyle w:val="StyleTabletextLeft"/>
            </w:pPr>
            <w:r w:rsidRPr="00FF621E">
              <w:t>TOT - IGW1 - KKM</w:t>
            </w:r>
          </w:p>
        </w:tc>
        <w:tc>
          <w:tcPr>
            <w:tcW w:w="4110" w:type="dxa"/>
            <w:gridSpan w:val="2"/>
          </w:tcPr>
          <w:p w14:paraId="75370FC1" w14:textId="77777777" w:rsidR="00FA02C5" w:rsidRPr="00FF621E" w:rsidRDefault="00FA02C5" w:rsidP="00FF243C">
            <w:pPr>
              <w:pStyle w:val="StyleTabletextLeft"/>
            </w:pPr>
            <w:r w:rsidRPr="00FF621E">
              <w:t>TOT</w:t>
            </w:r>
          </w:p>
        </w:tc>
      </w:tr>
      <w:tr w:rsidR="00FA02C5" w:rsidRPr="00870C6B" w14:paraId="30473832" w14:textId="77777777" w:rsidTr="00B55CDD">
        <w:trPr>
          <w:cantSplit/>
          <w:trHeight w:val="240"/>
        </w:trPr>
        <w:tc>
          <w:tcPr>
            <w:tcW w:w="909" w:type="dxa"/>
            <w:shd w:val="clear" w:color="auto" w:fill="auto"/>
          </w:tcPr>
          <w:p w14:paraId="0F819102" w14:textId="77777777" w:rsidR="00FA02C5" w:rsidRPr="00E7062C" w:rsidRDefault="00FA02C5" w:rsidP="00FF243C">
            <w:pPr>
              <w:pStyle w:val="StyleTabletextLeft"/>
            </w:pPr>
            <w:r w:rsidRPr="00E7062C">
              <w:t>5-041-3</w:t>
            </w:r>
          </w:p>
        </w:tc>
        <w:tc>
          <w:tcPr>
            <w:tcW w:w="1009" w:type="dxa"/>
            <w:gridSpan w:val="2"/>
            <w:shd w:val="clear" w:color="auto" w:fill="auto"/>
          </w:tcPr>
          <w:p w14:paraId="78A4A555" w14:textId="77777777" w:rsidR="00FA02C5" w:rsidRPr="00E7062C" w:rsidRDefault="00FA02C5" w:rsidP="00FF243C">
            <w:pPr>
              <w:pStyle w:val="StyleTabletextLeft"/>
            </w:pPr>
            <w:r w:rsidRPr="00E7062C">
              <w:t>10571</w:t>
            </w:r>
          </w:p>
        </w:tc>
        <w:tc>
          <w:tcPr>
            <w:tcW w:w="3260" w:type="dxa"/>
            <w:shd w:val="clear" w:color="auto" w:fill="auto"/>
          </w:tcPr>
          <w:p w14:paraId="5F67A324" w14:textId="77777777" w:rsidR="00FA02C5" w:rsidRPr="00FF621E" w:rsidRDefault="00FA02C5" w:rsidP="00FF243C">
            <w:pPr>
              <w:pStyle w:val="StyleTabletextLeft"/>
            </w:pPr>
            <w:r w:rsidRPr="00FF621E">
              <w:t>TOT - IGW2 - HY1</w:t>
            </w:r>
          </w:p>
        </w:tc>
        <w:tc>
          <w:tcPr>
            <w:tcW w:w="4110" w:type="dxa"/>
            <w:gridSpan w:val="2"/>
          </w:tcPr>
          <w:p w14:paraId="25EA8042" w14:textId="77777777" w:rsidR="00FA02C5" w:rsidRPr="00FF621E" w:rsidRDefault="00FA02C5" w:rsidP="00FF243C">
            <w:pPr>
              <w:pStyle w:val="StyleTabletextLeft"/>
            </w:pPr>
            <w:r w:rsidRPr="00FF621E">
              <w:t>TOT</w:t>
            </w:r>
          </w:p>
        </w:tc>
      </w:tr>
      <w:tr w:rsidR="00FA02C5" w:rsidRPr="00870C6B" w14:paraId="3FCE1183" w14:textId="77777777" w:rsidTr="00B55CDD">
        <w:trPr>
          <w:cantSplit/>
          <w:trHeight w:val="240"/>
        </w:trPr>
        <w:tc>
          <w:tcPr>
            <w:tcW w:w="909" w:type="dxa"/>
            <w:shd w:val="clear" w:color="auto" w:fill="auto"/>
          </w:tcPr>
          <w:p w14:paraId="3743B64C" w14:textId="77777777" w:rsidR="00FA02C5" w:rsidRPr="00E7062C" w:rsidRDefault="00FA02C5" w:rsidP="00FF243C">
            <w:pPr>
              <w:pStyle w:val="StyleTabletextLeft"/>
            </w:pPr>
            <w:r w:rsidRPr="00E7062C">
              <w:t>5-041-4</w:t>
            </w:r>
          </w:p>
        </w:tc>
        <w:tc>
          <w:tcPr>
            <w:tcW w:w="1009" w:type="dxa"/>
            <w:gridSpan w:val="2"/>
            <w:shd w:val="clear" w:color="auto" w:fill="auto"/>
          </w:tcPr>
          <w:p w14:paraId="3BB55D2C" w14:textId="77777777" w:rsidR="00FA02C5" w:rsidRPr="00E7062C" w:rsidRDefault="00FA02C5" w:rsidP="00FF243C">
            <w:pPr>
              <w:pStyle w:val="StyleTabletextLeft"/>
            </w:pPr>
            <w:r w:rsidRPr="00E7062C">
              <w:t>10572</w:t>
            </w:r>
          </w:p>
        </w:tc>
        <w:tc>
          <w:tcPr>
            <w:tcW w:w="3260" w:type="dxa"/>
            <w:shd w:val="clear" w:color="auto" w:fill="auto"/>
          </w:tcPr>
          <w:p w14:paraId="37C4397A" w14:textId="77777777" w:rsidR="00FA02C5" w:rsidRPr="00FF621E" w:rsidRDefault="00FA02C5" w:rsidP="00FF243C">
            <w:pPr>
              <w:pStyle w:val="StyleTabletextLeft"/>
            </w:pPr>
            <w:r w:rsidRPr="00FF621E">
              <w:t>TOT - ISG2 - HY1</w:t>
            </w:r>
          </w:p>
        </w:tc>
        <w:tc>
          <w:tcPr>
            <w:tcW w:w="4110" w:type="dxa"/>
            <w:gridSpan w:val="2"/>
          </w:tcPr>
          <w:p w14:paraId="7DDDC4A6" w14:textId="77777777" w:rsidR="00FA02C5" w:rsidRPr="00FF621E" w:rsidRDefault="00FA02C5" w:rsidP="00FF243C">
            <w:pPr>
              <w:pStyle w:val="StyleTabletextLeft"/>
            </w:pPr>
            <w:r w:rsidRPr="00FF621E">
              <w:t>TOT</w:t>
            </w:r>
          </w:p>
        </w:tc>
      </w:tr>
      <w:tr w:rsidR="00FA02C5" w:rsidRPr="00870C6B" w14:paraId="6F36CC77" w14:textId="77777777" w:rsidTr="00B55CDD">
        <w:trPr>
          <w:cantSplit/>
          <w:trHeight w:val="240"/>
        </w:trPr>
        <w:tc>
          <w:tcPr>
            <w:tcW w:w="909" w:type="dxa"/>
            <w:shd w:val="clear" w:color="auto" w:fill="auto"/>
          </w:tcPr>
          <w:p w14:paraId="5F829625" w14:textId="77777777" w:rsidR="00FA02C5" w:rsidRPr="00E7062C" w:rsidRDefault="00FA02C5" w:rsidP="00FF243C">
            <w:pPr>
              <w:pStyle w:val="StyleTabletextLeft"/>
            </w:pPr>
            <w:r w:rsidRPr="00E7062C">
              <w:t>5-041-5</w:t>
            </w:r>
          </w:p>
        </w:tc>
        <w:tc>
          <w:tcPr>
            <w:tcW w:w="1009" w:type="dxa"/>
            <w:gridSpan w:val="2"/>
            <w:shd w:val="clear" w:color="auto" w:fill="auto"/>
          </w:tcPr>
          <w:p w14:paraId="2FC6F531" w14:textId="77777777" w:rsidR="00FA02C5" w:rsidRPr="00E7062C" w:rsidRDefault="00FA02C5" w:rsidP="00FF243C">
            <w:pPr>
              <w:pStyle w:val="StyleTabletextLeft"/>
            </w:pPr>
            <w:r w:rsidRPr="00E7062C">
              <w:t>10573</w:t>
            </w:r>
          </w:p>
        </w:tc>
        <w:tc>
          <w:tcPr>
            <w:tcW w:w="3260" w:type="dxa"/>
            <w:shd w:val="clear" w:color="auto" w:fill="auto"/>
          </w:tcPr>
          <w:p w14:paraId="7EB913EA" w14:textId="77777777" w:rsidR="00FA02C5" w:rsidRPr="00FF621E" w:rsidRDefault="00FA02C5" w:rsidP="00FF243C">
            <w:pPr>
              <w:pStyle w:val="StyleTabletextLeft"/>
            </w:pPr>
            <w:r w:rsidRPr="00FF621E">
              <w:t>NSC -1 - KKM</w:t>
            </w:r>
          </w:p>
        </w:tc>
        <w:tc>
          <w:tcPr>
            <w:tcW w:w="4110" w:type="dxa"/>
            <w:gridSpan w:val="2"/>
          </w:tcPr>
          <w:p w14:paraId="1D3E0447" w14:textId="77777777" w:rsidR="00FA02C5" w:rsidRPr="00FF621E" w:rsidRDefault="00FA02C5" w:rsidP="00FF243C">
            <w:pPr>
              <w:pStyle w:val="StyleTabletextLeft"/>
            </w:pPr>
            <w:r w:rsidRPr="00FF621E">
              <w:t>TOT</w:t>
            </w:r>
          </w:p>
        </w:tc>
      </w:tr>
      <w:tr w:rsidR="00FA02C5" w:rsidRPr="00870C6B" w14:paraId="4B3FB5CB" w14:textId="77777777" w:rsidTr="00B55CDD">
        <w:trPr>
          <w:cantSplit/>
          <w:trHeight w:val="240"/>
        </w:trPr>
        <w:tc>
          <w:tcPr>
            <w:tcW w:w="909" w:type="dxa"/>
            <w:shd w:val="clear" w:color="auto" w:fill="auto"/>
          </w:tcPr>
          <w:p w14:paraId="244EE5AC" w14:textId="77777777" w:rsidR="00FA02C5" w:rsidRPr="00E7062C" w:rsidRDefault="00FA02C5" w:rsidP="00FF243C">
            <w:pPr>
              <w:pStyle w:val="StyleTabletextLeft"/>
            </w:pPr>
            <w:r w:rsidRPr="00E7062C">
              <w:t>5-041-6</w:t>
            </w:r>
          </w:p>
        </w:tc>
        <w:tc>
          <w:tcPr>
            <w:tcW w:w="1009" w:type="dxa"/>
            <w:gridSpan w:val="2"/>
            <w:shd w:val="clear" w:color="auto" w:fill="auto"/>
          </w:tcPr>
          <w:p w14:paraId="01CDB574" w14:textId="77777777" w:rsidR="00FA02C5" w:rsidRPr="00E7062C" w:rsidRDefault="00FA02C5" w:rsidP="00FF243C">
            <w:pPr>
              <w:pStyle w:val="StyleTabletextLeft"/>
            </w:pPr>
            <w:r w:rsidRPr="00E7062C">
              <w:t>10574</w:t>
            </w:r>
          </w:p>
        </w:tc>
        <w:tc>
          <w:tcPr>
            <w:tcW w:w="3260" w:type="dxa"/>
            <w:shd w:val="clear" w:color="auto" w:fill="auto"/>
          </w:tcPr>
          <w:p w14:paraId="4BB6DEEF" w14:textId="77777777" w:rsidR="00FA02C5" w:rsidRPr="00FF621E" w:rsidRDefault="00FA02C5" w:rsidP="00FF243C">
            <w:pPr>
              <w:pStyle w:val="StyleTabletextLeft"/>
            </w:pPr>
            <w:r w:rsidRPr="00FF621E">
              <w:t>NSC -1 - HY1</w:t>
            </w:r>
          </w:p>
        </w:tc>
        <w:tc>
          <w:tcPr>
            <w:tcW w:w="4110" w:type="dxa"/>
            <w:gridSpan w:val="2"/>
          </w:tcPr>
          <w:p w14:paraId="41934EB8" w14:textId="77777777" w:rsidR="00FA02C5" w:rsidRPr="00FF621E" w:rsidRDefault="00FA02C5" w:rsidP="00FF243C">
            <w:pPr>
              <w:pStyle w:val="StyleTabletextLeft"/>
            </w:pPr>
            <w:r w:rsidRPr="00FF621E">
              <w:t>TOT</w:t>
            </w:r>
          </w:p>
        </w:tc>
      </w:tr>
      <w:tr w:rsidR="00FA02C5" w:rsidRPr="00870C6B" w14:paraId="7798C11B" w14:textId="77777777" w:rsidTr="00B55CDD">
        <w:trPr>
          <w:cantSplit/>
          <w:trHeight w:val="240"/>
        </w:trPr>
        <w:tc>
          <w:tcPr>
            <w:tcW w:w="909" w:type="dxa"/>
            <w:shd w:val="clear" w:color="auto" w:fill="auto"/>
          </w:tcPr>
          <w:p w14:paraId="662E1B7D" w14:textId="77777777" w:rsidR="00FA02C5" w:rsidRPr="00E7062C" w:rsidRDefault="00FA02C5" w:rsidP="00FF243C">
            <w:pPr>
              <w:pStyle w:val="StyleTabletextLeft"/>
            </w:pPr>
            <w:r w:rsidRPr="00E7062C">
              <w:t>5-041-7</w:t>
            </w:r>
          </w:p>
        </w:tc>
        <w:tc>
          <w:tcPr>
            <w:tcW w:w="1009" w:type="dxa"/>
            <w:gridSpan w:val="2"/>
            <w:shd w:val="clear" w:color="auto" w:fill="auto"/>
          </w:tcPr>
          <w:p w14:paraId="11E17616" w14:textId="77777777" w:rsidR="00FA02C5" w:rsidRPr="00E7062C" w:rsidRDefault="00FA02C5" w:rsidP="00FF243C">
            <w:pPr>
              <w:pStyle w:val="StyleTabletextLeft"/>
            </w:pPr>
            <w:r w:rsidRPr="00E7062C">
              <w:t>10575</w:t>
            </w:r>
          </w:p>
        </w:tc>
        <w:tc>
          <w:tcPr>
            <w:tcW w:w="3260" w:type="dxa"/>
            <w:shd w:val="clear" w:color="auto" w:fill="auto"/>
          </w:tcPr>
          <w:p w14:paraId="117BDE25" w14:textId="77777777" w:rsidR="00FA02C5" w:rsidRPr="00FF621E" w:rsidRDefault="00FA02C5" w:rsidP="00FF243C">
            <w:pPr>
              <w:pStyle w:val="StyleTabletextLeft"/>
            </w:pPr>
            <w:r w:rsidRPr="00FF621E">
              <w:t>IGW – STS</w:t>
            </w:r>
          </w:p>
        </w:tc>
        <w:tc>
          <w:tcPr>
            <w:tcW w:w="4110" w:type="dxa"/>
            <w:gridSpan w:val="2"/>
          </w:tcPr>
          <w:p w14:paraId="5805F51A" w14:textId="77777777" w:rsidR="00FA02C5" w:rsidRPr="00FF621E" w:rsidRDefault="00FA02C5" w:rsidP="00FF243C">
            <w:pPr>
              <w:pStyle w:val="StyleTabletextLeft"/>
            </w:pPr>
            <w:r w:rsidRPr="00FF621E">
              <w:t>Triple T Global Net</w:t>
            </w:r>
          </w:p>
        </w:tc>
      </w:tr>
      <w:tr w:rsidR="00FA02C5" w:rsidRPr="00870C6B" w14:paraId="1D4AC4C3" w14:textId="77777777" w:rsidTr="00B55CDD">
        <w:trPr>
          <w:cantSplit/>
          <w:trHeight w:val="240"/>
        </w:trPr>
        <w:tc>
          <w:tcPr>
            <w:tcW w:w="909" w:type="dxa"/>
            <w:shd w:val="clear" w:color="auto" w:fill="auto"/>
          </w:tcPr>
          <w:p w14:paraId="3A3520C5" w14:textId="77777777" w:rsidR="00FA02C5" w:rsidRPr="00E7062C" w:rsidRDefault="00FA02C5" w:rsidP="00FF243C">
            <w:pPr>
              <w:pStyle w:val="StyleTabletextLeft"/>
            </w:pPr>
            <w:r w:rsidRPr="00E7062C">
              <w:t>5-042-0</w:t>
            </w:r>
          </w:p>
        </w:tc>
        <w:tc>
          <w:tcPr>
            <w:tcW w:w="1009" w:type="dxa"/>
            <w:gridSpan w:val="2"/>
            <w:shd w:val="clear" w:color="auto" w:fill="auto"/>
          </w:tcPr>
          <w:p w14:paraId="2336F811" w14:textId="77777777" w:rsidR="00FA02C5" w:rsidRPr="00E7062C" w:rsidRDefault="00FA02C5" w:rsidP="00FF243C">
            <w:pPr>
              <w:pStyle w:val="StyleTabletextLeft"/>
            </w:pPr>
            <w:r w:rsidRPr="00E7062C">
              <w:t>10576</w:t>
            </w:r>
          </w:p>
        </w:tc>
        <w:tc>
          <w:tcPr>
            <w:tcW w:w="3260" w:type="dxa"/>
            <w:shd w:val="clear" w:color="auto" w:fill="auto"/>
          </w:tcPr>
          <w:p w14:paraId="0ED75721" w14:textId="77777777" w:rsidR="00FA02C5" w:rsidRPr="00FF621E" w:rsidRDefault="00FA02C5" w:rsidP="00FF243C">
            <w:pPr>
              <w:pStyle w:val="StyleTabletextLeft"/>
            </w:pPr>
            <w:r w:rsidRPr="00FF621E">
              <w:t>IG – RST</w:t>
            </w:r>
          </w:p>
        </w:tc>
        <w:tc>
          <w:tcPr>
            <w:tcW w:w="4110" w:type="dxa"/>
            <w:gridSpan w:val="2"/>
          </w:tcPr>
          <w:p w14:paraId="7636543E" w14:textId="77777777" w:rsidR="00FA02C5" w:rsidRPr="00FF621E" w:rsidRDefault="00FA02C5" w:rsidP="00FF243C">
            <w:pPr>
              <w:pStyle w:val="StyleTabletextLeft"/>
            </w:pPr>
            <w:r w:rsidRPr="00FF621E">
              <w:t>DTAC TriNet</w:t>
            </w:r>
          </w:p>
        </w:tc>
      </w:tr>
      <w:tr w:rsidR="00FA02C5" w:rsidRPr="00870C6B" w14:paraId="17FADB62" w14:textId="77777777" w:rsidTr="00B55CDD">
        <w:trPr>
          <w:cantSplit/>
          <w:trHeight w:val="240"/>
        </w:trPr>
        <w:tc>
          <w:tcPr>
            <w:tcW w:w="909" w:type="dxa"/>
            <w:shd w:val="clear" w:color="auto" w:fill="auto"/>
          </w:tcPr>
          <w:p w14:paraId="586B3897" w14:textId="77777777" w:rsidR="00FA02C5" w:rsidRPr="00E7062C" w:rsidRDefault="00FA02C5" w:rsidP="00FF243C">
            <w:pPr>
              <w:pStyle w:val="StyleTabletextLeft"/>
            </w:pPr>
            <w:r w:rsidRPr="00E7062C">
              <w:t>5-042-1</w:t>
            </w:r>
          </w:p>
        </w:tc>
        <w:tc>
          <w:tcPr>
            <w:tcW w:w="1009" w:type="dxa"/>
            <w:gridSpan w:val="2"/>
            <w:shd w:val="clear" w:color="auto" w:fill="auto"/>
          </w:tcPr>
          <w:p w14:paraId="2466EB33" w14:textId="77777777" w:rsidR="00FA02C5" w:rsidRPr="00E7062C" w:rsidRDefault="00FA02C5" w:rsidP="00FF243C">
            <w:pPr>
              <w:pStyle w:val="StyleTabletextLeft"/>
            </w:pPr>
            <w:r w:rsidRPr="00E7062C">
              <w:t>10577</w:t>
            </w:r>
          </w:p>
        </w:tc>
        <w:tc>
          <w:tcPr>
            <w:tcW w:w="3260" w:type="dxa"/>
            <w:shd w:val="clear" w:color="auto" w:fill="auto"/>
          </w:tcPr>
          <w:p w14:paraId="1B59BE0D" w14:textId="77777777" w:rsidR="00FA02C5" w:rsidRPr="00FF621E" w:rsidRDefault="00FA02C5" w:rsidP="00FF243C">
            <w:pPr>
              <w:pStyle w:val="StyleTabletextLeft"/>
            </w:pPr>
            <w:r w:rsidRPr="00FF621E">
              <w:t>BPL/POI (AIN-ISC1)</w:t>
            </w:r>
          </w:p>
        </w:tc>
        <w:tc>
          <w:tcPr>
            <w:tcW w:w="4110" w:type="dxa"/>
            <w:gridSpan w:val="2"/>
          </w:tcPr>
          <w:p w14:paraId="5CDCA6E1" w14:textId="77777777" w:rsidR="00FA02C5" w:rsidRPr="00FF621E" w:rsidRDefault="00FA02C5" w:rsidP="00FF243C">
            <w:pPr>
              <w:pStyle w:val="StyleTabletextLeft"/>
            </w:pPr>
            <w:r w:rsidRPr="00FF621E">
              <w:t>AIN Globalcom</w:t>
            </w:r>
          </w:p>
        </w:tc>
      </w:tr>
      <w:tr w:rsidR="00FA02C5" w:rsidRPr="00870C6B" w14:paraId="0106FE44" w14:textId="77777777" w:rsidTr="00B55CDD">
        <w:trPr>
          <w:cantSplit/>
          <w:trHeight w:val="240"/>
        </w:trPr>
        <w:tc>
          <w:tcPr>
            <w:tcW w:w="909" w:type="dxa"/>
            <w:shd w:val="clear" w:color="auto" w:fill="auto"/>
          </w:tcPr>
          <w:p w14:paraId="0DBF09AF" w14:textId="77777777" w:rsidR="00FA02C5" w:rsidRPr="00E7062C" w:rsidRDefault="00FA02C5" w:rsidP="00FF243C">
            <w:pPr>
              <w:pStyle w:val="StyleTabletextLeft"/>
            </w:pPr>
            <w:r w:rsidRPr="00E7062C">
              <w:t>5-042-2</w:t>
            </w:r>
          </w:p>
        </w:tc>
        <w:tc>
          <w:tcPr>
            <w:tcW w:w="1009" w:type="dxa"/>
            <w:gridSpan w:val="2"/>
            <w:shd w:val="clear" w:color="auto" w:fill="auto"/>
          </w:tcPr>
          <w:p w14:paraId="74E33232" w14:textId="77777777" w:rsidR="00FA02C5" w:rsidRPr="00E7062C" w:rsidRDefault="00FA02C5" w:rsidP="00FF243C">
            <w:pPr>
              <w:pStyle w:val="StyleTabletextLeft"/>
            </w:pPr>
            <w:r w:rsidRPr="00E7062C">
              <w:t>10578</w:t>
            </w:r>
          </w:p>
        </w:tc>
        <w:tc>
          <w:tcPr>
            <w:tcW w:w="3260" w:type="dxa"/>
            <w:shd w:val="clear" w:color="auto" w:fill="auto"/>
          </w:tcPr>
          <w:p w14:paraId="4B09AE23" w14:textId="77777777" w:rsidR="00FA02C5" w:rsidRPr="00FF621E" w:rsidRDefault="00FA02C5" w:rsidP="00FF243C">
            <w:pPr>
              <w:pStyle w:val="StyleTabletextLeft"/>
            </w:pPr>
            <w:r w:rsidRPr="00FF621E">
              <w:t>RST/POI (AIN-ISC2)</w:t>
            </w:r>
          </w:p>
        </w:tc>
        <w:tc>
          <w:tcPr>
            <w:tcW w:w="4110" w:type="dxa"/>
            <w:gridSpan w:val="2"/>
          </w:tcPr>
          <w:p w14:paraId="4D6A45DD" w14:textId="77777777" w:rsidR="00FA02C5" w:rsidRPr="00FF621E" w:rsidRDefault="00FA02C5" w:rsidP="00FF243C">
            <w:pPr>
              <w:pStyle w:val="StyleTabletextLeft"/>
            </w:pPr>
            <w:r w:rsidRPr="00FF621E">
              <w:t>AIN Globalcom</w:t>
            </w:r>
          </w:p>
        </w:tc>
      </w:tr>
      <w:tr w:rsidR="00FA02C5" w:rsidRPr="00870C6B" w14:paraId="65BBFFC1" w14:textId="77777777" w:rsidTr="00B55CDD">
        <w:trPr>
          <w:cantSplit/>
          <w:trHeight w:val="240"/>
        </w:trPr>
        <w:tc>
          <w:tcPr>
            <w:tcW w:w="909" w:type="dxa"/>
            <w:shd w:val="clear" w:color="auto" w:fill="auto"/>
          </w:tcPr>
          <w:p w14:paraId="0455150E" w14:textId="77777777" w:rsidR="00FA02C5" w:rsidRPr="00E7062C" w:rsidRDefault="00FA02C5" w:rsidP="00FF243C">
            <w:pPr>
              <w:pStyle w:val="StyleTabletextLeft"/>
            </w:pPr>
            <w:r w:rsidRPr="00E7062C">
              <w:t>5-042-3</w:t>
            </w:r>
          </w:p>
        </w:tc>
        <w:tc>
          <w:tcPr>
            <w:tcW w:w="1009" w:type="dxa"/>
            <w:gridSpan w:val="2"/>
            <w:shd w:val="clear" w:color="auto" w:fill="auto"/>
          </w:tcPr>
          <w:p w14:paraId="4F155CDA" w14:textId="77777777" w:rsidR="00FA02C5" w:rsidRPr="00E7062C" w:rsidRDefault="00FA02C5" w:rsidP="00FF243C">
            <w:pPr>
              <w:pStyle w:val="StyleTabletextLeft"/>
            </w:pPr>
            <w:r w:rsidRPr="00E7062C">
              <w:t>10579</w:t>
            </w:r>
          </w:p>
        </w:tc>
        <w:tc>
          <w:tcPr>
            <w:tcW w:w="3260" w:type="dxa"/>
            <w:shd w:val="clear" w:color="auto" w:fill="auto"/>
          </w:tcPr>
          <w:p w14:paraId="01980753" w14:textId="77777777" w:rsidR="00FA02C5" w:rsidRPr="00FF621E" w:rsidRDefault="00FA02C5" w:rsidP="00FF243C">
            <w:pPr>
              <w:pStyle w:val="StyleTabletextLeft"/>
            </w:pPr>
            <w:r w:rsidRPr="00FF621E">
              <w:t>N&amp;T STP – A</w:t>
            </w:r>
          </w:p>
        </w:tc>
        <w:tc>
          <w:tcPr>
            <w:tcW w:w="4110" w:type="dxa"/>
            <w:gridSpan w:val="2"/>
          </w:tcPr>
          <w:p w14:paraId="405DB380"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2B733B3F" w14:textId="77777777" w:rsidTr="00B55CDD">
        <w:trPr>
          <w:cantSplit/>
          <w:trHeight w:val="240"/>
        </w:trPr>
        <w:tc>
          <w:tcPr>
            <w:tcW w:w="909" w:type="dxa"/>
            <w:shd w:val="clear" w:color="auto" w:fill="auto"/>
          </w:tcPr>
          <w:p w14:paraId="784F74A3" w14:textId="77777777" w:rsidR="00FA02C5" w:rsidRPr="00E7062C" w:rsidRDefault="00FA02C5" w:rsidP="00FF243C">
            <w:pPr>
              <w:pStyle w:val="StyleTabletextLeft"/>
            </w:pPr>
            <w:r w:rsidRPr="00E7062C">
              <w:t>5-042-4</w:t>
            </w:r>
          </w:p>
        </w:tc>
        <w:tc>
          <w:tcPr>
            <w:tcW w:w="1009" w:type="dxa"/>
            <w:gridSpan w:val="2"/>
            <w:shd w:val="clear" w:color="auto" w:fill="auto"/>
          </w:tcPr>
          <w:p w14:paraId="1B3A9624" w14:textId="77777777" w:rsidR="00FA02C5" w:rsidRPr="00E7062C" w:rsidRDefault="00FA02C5" w:rsidP="00FF243C">
            <w:pPr>
              <w:pStyle w:val="StyleTabletextLeft"/>
            </w:pPr>
            <w:r w:rsidRPr="00E7062C">
              <w:t>10580</w:t>
            </w:r>
          </w:p>
        </w:tc>
        <w:tc>
          <w:tcPr>
            <w:tcW w:w="3260" w:type="dxa"/>
            <w:shd w:val="clear" w:color="auto" w:fill="auto"/>
          </w:tcPr>
          <w:p w14:paraId="319E9F8C" w14:textId="77777777" w:rsidR="00FA02C5" w:rsidRPr="00FF621E" w:rsidRDefault="00FA02C5" w:rsidP="00FF243C">
            <w:pPr>
              <w:pStyle w:val="StyleTabletextLeft"/>
            </w:pPr>
            <w:r w:rsidRPr="00FF621E">
              <w:t>N&amp;T STP – B</w:t>
            </w:r>
          </w:p>
        </w:tc>
        <w:tc>
          <w:tcPr>
            <w:tcW w:w="4110" w:type="dxa"/>
            <w:gridSpan w:val="2"/>
          </w:tcPr>
          <w:p w14:paraId="2D5B87BD"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7F0AB196" w14:textId="77777777" w:rsidTr="00B55CDD">
        <w:trPr>
          <w:cantSplit/>
          <w:trHeight w:val="240"/>
        </w:trPr>
        <w:tc>
          <w:tcPr>
            <w:tcW w:w="909" w:type="dxa"/>
            <w:shd w:val="clear" w:color="auto" w:fill="auto"/>
          </w:tcPr>
          <w:p w14:paraId="7EB4B4B4" w14:textId="77777777" w:rsidR="00FA02C5" w:rsidRPr="00E7062C" w:rsidRDefault="00FA02C5" w:rsidP="00FF243C">
            <w:pPr>
              <w:pStyle w:val="StyleTabletextLeft"/>
            </w:pPr>
            <w:r w:rsidRPr="00E7062C">
              <w:t>5-042-5</w:t>
            </w:r>
          </w:p>
        </w:tc>
        <w:tc>
          <w:tcPr>
            <w:tcW w:w="1009" w:type="dxa"/>
            <w:gridSpan w:val="2"/>
            <w:shd w:val="clear" w:color="auto" w:fill="auto"/>
          </w:tcPr>
          <w:p w14:paraId="75854EE7" w14:textId="77777777" w:rsidR="00FA02C5" w:rsidRPr="00E7062C" w:rsidRDefault="00FA02C5" w:rsidP="00FF243C">
            <w:pPr>
              <w:pStyle w:val="StyleTabletextLeft"/>
            </w:pPr>
            <w:r w:rsidRPr="00E7062C">
              <w:t>10581</w:t>
            </w:r>
          </w:p>
        </w:tc>
        <w:tc>
          <w:tcPr>
            <w:tcW w:w="3260" w:type="dxa"/>
            <w:shd w:val="clear" w:color="auto" w:fill="auto"/>
          </w:tcPr>
          <w:p w14:paraId="1630FB51" w14:textId="77777777" w:rsidR="00FA02C5" w:rsidRPr="00FF621E" w:rsidRDefault="00FA02C5" w:rsidP="00FF243C">
            <w:pPr>
              <w:pStyle w:val="StyleTabletextLeft"/>
            </w:pPr>
            <w:r w:rsidRPr="00FF621E">
              <w:t>N&amp;T SG</w:t>
            </w:r>
          </w:p>
        </w:tc>
        <w:tc>
          <w:tcPr>
            <w:tcW w:w="4110" w:type="dxa"/>
            <w:gridSpan w:val="2"/>
          </w:tcPr>
          <w:p w14:paraId="70260E97"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7F531C66" w14:textId="77777777" w:rsidTr="00B55CDD">
        <w:trPr>
          <w:cantSplit/>
          <w:trHeight w:val="240"/>
        </w:trPr>
        <w:tc>
          <w:tcPr>
            <w:tcW w:w="909" w:type="dxa"/>
            <w:shd w:val="clear" w:color="auto" w:fill="auto"/>
          </w:tcPr>
          <w:p w14:paraId="584BB5B6" w14:textId="77777777" w:rsidR="00FA02C5" w:rsidRPr="00E7062C" w:rsidRDefault="00FA02C5" w:rsidP="00FF243C">
            <w:pPr>
              <w:pStyle w:val="StyleTabletextLeft"/>
            </w:pPr>
            <w:r w:rsidRPr="00E7062C">
              <w:t>5-042-6</w:t>
            </w:r>
          </w:p>
        </w:tc>
        <w:tc>
          <w:tcPr>
            <w:tcW w:w="1009" w:type="dxa"/>
            <w:gridSpan w:val="2"/>
            <w:shd w:val="clear" w:color="auto" w:fill="auto"/>
          </w:tcPr>
          <w:p w14:paraId="6B86E872" w14:textId="77777777" w:rsidR="00FA02C5" w:rsidRPr="00E7062C" w:rsidRDefault="00FA02C5" w:rsidP="00FF243C">
            <w:pPr>
              <w:pStyle w:val="StyleTabletextLeft"/>
            </w:pPr>
            <w:r w:rsidRPr="00E7062C">
              <w:t>10582</w:t>
            </w:r>
          </w:p>
        </w:tc>
        <w:tc>
          <w:tcPr>
            <w:tcW w:w="3260" w:type="dxa"/>
            <w:shd w:val="clear" w:color="auto" w:fill="auto"/>
          </w:tcPr>
          <w:p w14:paraId="31905BBF" w14:textId="77777777" w:rsidR="00FA02C5" w:rsidRPr="00FF621E" w:rsidRDefault="00FA02C5" w:rsidP="00FF243C">
            <w:pPr>
              <w:pStyle w:val="StyleTabletextLeft"/>
            </w:pPr>
            <w:r w:rsidRPr="00FF621E">
              <w:t>ST – SNK</w:t>
            </w:r>
          </w:p>
        </w:tc>
        <w:tc>
          <w:tcPr>
            <w:tcW w:w="4110" w:type="dxa"/>
            <w:gridSpan w:val="2"/>
          </w:tcPr>
          <w:p w14:paraId="0A1C6B75" w14:textId="77777777" w:rsidR="00FA02C5" w:rsidRPr="00FF621E" w:rsidRDefault="00FA02C5" w:rsidP="00FF243C">
            <w:pPr>
              <w:pStyle w:val="StyleTabletextLeft"/>
            </w:pPr>
            <w:r w:rsidRPr="00FF621E">
              <w:t>DTAC TriNet</w:t>
            </w:r>
          </w:p>
        </w:tc>
      </w:tr>
      <w:tr w:rsidR="00FA02C5" w:rsidRPr="00870C6B" w14:paraId="39998AE0" w14:textId="77777777" w:rsidTr="00B55CDD">
        <w:trPr>
          <w:cantSplit/>
          <w:trHeight w:val="240"/>
        </w:trPr>
        <w:tc>
          <w:tcPr>
            <w:tcW w:w="909" w:type="dxa"/>
            <w:shd w:val="clear" w:color="auto" w:fill="auto"/>
          </w:tcPr>
          <w:p w14:paraId="32757E66" w14:textId="77777777" w:rsidR="00FA02C5" w:rsidRPr="00E7062C" w:rsidRDefault="00FA02C5" w:rsidP="00FF243C">
            <w:pPr>
              <w:pStyle w:val="StyleTabletextLeft"/>
            </w:pPr>
            <w:r w:rsidRPr="00E7062C">
              <w:t>5-042-7</w:t>
            </w:r>
          </w:p>
        </w:tc>
        <w:tc>
          <w:tcPr>
            <w:tcW w:w="1009" w:type="dxa"/>
            <w:gridSpan w:val="2"/>
            <w:shd w:val="clear" w:color="auto" w:fill="auto"/>
          </w:tcPr>
          <w:p w14:paraId="607EE6F2" w14:textId="77777777" w:rsidR="00FA02C5" w:rsidRPr="00E7062C" w:rsidRDefault="00FA02C5" w:rsidP="00FF243C">
            <w:pPr>
              <w:pStyle w:val="StyleTabletextLeft"/>
            </w:pPr>
            <w:r w:rsidRPr="00E7062C">
              <w:t>10583</w:t>
            </w:r>
          </w:p>
        </w:tc>
        <w:tc>
          <w:tcPr>
            <w:tcW w:w="3260" w:type="dxa"/>
            <w:shd w:val="clear" w:color="auto" w:fill="auto"/>
          </w:tcPr>
          <w:p w14:paraId="7F6EAE39" w14:textId="77777777" w:rsidR="00FA02C5" w:rsidRPr="00FF621E" w:rsidRDefault="00FA02C5" w:rsidP="00FF243C">
            <w:pPr>
              <w:pStyle w:val="StyleTabletextLeft"/>
            </w:pPr>
            <w:r w:rsidRPr="00FF621E">
              <w:t>IG – SNK</w:t>
            </w:r>
          </w:p>
        </w:tc>
        <w:tc>
          <w:tcPr>
            <w:tcW w:w="4110" w:type="dxa"/>
            <w:gridSpan w:val="2"/>
          </w:tcPr>
          <w:p w14:paraId="541EB884" w14:textId="77777777" w:rsidR="00FA02C5" w:rsidRPr="00FF621E" w:rsidRDefault="00FA02C5" w:rsidP="00FF243C">
            <w:pPr>
              <w:pStyle w:val="StyleTabletextLeft"/>
            </w:pPr>
            <w:r w:rsidRPr="00FF621E">
              <w:t>DTAC TriNet</w:t>
            </w:r>
          </w:p>
        </w:tc>
      </w:tr>
      <w:tr w:rsidR="00FA02C5" w:rsidRPr="00870C6B" w14:paraId="33F0609C" w14:textId="77777777" w:rsidTr="00B55CDD">
        <w:trPr>
          <w:cantSplit/>
          <w:trHeight w:val="240"/>
        </w:trPr>
        <w:tc>
          <w:tcPr>
            <w:tcW w:w="909" w:type="dxa"/>
            <w:shd w:val="clear" w:color="auto" w:fill="auto"/>
          </w:tcPr>
          <w:p w14:paraId="527194EE" w14:textId="77777777" w:rsidR="00FA02C5" w:rsidRPr="00E7062C" w:rsidRDefault="00FA02C5" w:rsidP="00FF243C">
            <w:pPr>
              <w:pStyle w:val="StyleTabletextLeft"/>
            </w:pPr>
            <w:r w:rsidRPr="00E7062C">
              <w:t>5-043-0</w:t>
            </w:r>
          </w:p>
        </w:tc>
        <w:tc>
          <w:tcPr>
            <w:tcW w:w="1009" w:type="dxa"/>
            <w:gridSpan w:val="2"/>
            <w:shd w:val="clear" w:color="auto" w:fill="auto"/>
          </w:tcPr>
          <w:p w14:paraId="6A6B5B54" w14:textId="77777777" w:rsidR="00FA02C5" w:rsidRPr="00E7062C" w:rsidRDefault="00FA02C5" w:rsidP="00FF243C">
            <w:pPr>
              <w:pStyle w:val="StyleTabletextLeft"/>
            </w:pPr>
            <w:r w:rsidRPr="00E7062C">
              <w:t>10584</w:t>
            </w:r>
          </w:p>
        </w:tc>
        <w:tc>
          <w:tcPr>
            <w:tcW w:w="3260" w:type="dxa"/>
            <w:shd w:val="clear" w:color="auto" w:fill="auto"/>
          </w:tcPr>
          <w:p w14:paraId="339BA2CC" w14:textId="77777777" w:rsidR="00FA02C5" w:rsidRPr="00FF621E" w:rsidRDefault="00FA02C5" w:rsidP="00FF243C">
            <w:pPr>
              <w:pStyle w:val="StyleTabletextLeft"/>
            </w:pPr>
            <w:r w:rsidRPr="00FF621E">
              <w:t>IGW – JMN</w:t>
            </w:r>
          </w:p>
        </w:tc>
        <w:tc>
          <w:tcPr>
            <w:tcW w:w="4110" w:type="dxa"/>
            <w:gridSpan w:val="2"/>
          </w:tcPr>
          <w:p w14:paraId="74C13A8E" w14:textId="77777777" w:rsidR="00FA02C5" w:rsidRPr="00FF621E" w:rsidRDefault="00FA02C5" w:rsidP="00FF243C">
            <w:pPr>
              <w:pStyle w:val="StyleTabletextLeft"/>
            </w:pPr>
            <w:r w:rsidRPr="00FF621E">
              <w:t>Triple T Global Net</w:t>
            </w:r>
          </w:p>
        </w:tc>
      </w:tr>
      <w:tr w:rsidR="00FA02C5" w:rsidRPr="00870C6B" w14:paraId="0FB6E43D" w14:textId="77777777" w:rsidTr="00B55CDD">
        <w:trPr>
          <w:cantSplit/>
          <w:trHeight w:val="240"/>
        </w:trPr>
        <w:tc>
          <w:tcPr>
            <w:tcW w:w="909" w:type="dxa"/>
            <w:shd w:val="clear" w:color="auto" w:fill="auto"/>
          </w:tcPr>
          <w:p w14:paraId="27B70070" w14:textId="77777777" w:rsidR="00FA02C5" w:rsidRPr="00E7062C" w:rsidRDefault="00FA02C5" w:rsidP="00FF243C">
            <w:pPr>
              <w:pStyle w:val="StyleTabletextLeft"/>
            </w:pPr>
            <w:r w:rsidRPr="00E7062C">
              <w:t>5-043-1</w:t>
            </w:r>
          </w:p>
        </w:tc>
        <w:tc>
          <w:tcPr>
            <w:tcW w:w="1009" w:type="dxa"/>
            <w:gridSpan w:val="2"/>
            <w:shd w:val="clear" w:color="auto" w:fill="auto"/>
          </w:tcPr>
          <w:p w14:paraId="32989245" w14:textId="77777777" w:rsidR="00FA02C5" w:rsidRPr="00E7062C" w:rsidRDefault="00FA02C5" w:rsidP="00FF243C">
            <w:pPr>
              <w:pStyle w:val="StyleTabletextLeft"/>
            </w:pPr>
            <w:r w:rsidRPr="00E7062C">
              <w:t>10585</w:t>
            </w:r>
          </w:p>
        </w:tc>
        <w:tc>
          <w:tcPr>
            <w:tcW w:w="3260" w:type="dxa"/>
            <w:shd w:val="clear" w:color="auto" w:fill="auto"/>
          </w:tcPr>
          <w:p w14:paraId="223022C8" w14:textId="77777777" w:rsidR="00FA02C5" w:rsidRPr="00FF621E" w:rsidRDefault="00FA02C5" w:rsidP="00FF243C">
            <w:pPr>
              <w:pStyle w:val="StyleTabletextLeft"/>
            </w:pPr>
            <w:r w:rsidRPr="00FF621E">
              <w:t>IGW – AYA</w:t>
            </w:r>
          </w:p>
        </w:tc>
        <w:tc>
          <w:tcPr>
            <w:tcW w:w="4110" w:type="dxa"/>
            <w:gridSpan w:val="2"/>
          </w:tcPr>
          <w:p w14:paraId="2BB31199" w14:textId="77777777" w:rsidR="00FA02C5" w:rsidRPr="00FF621E" w:rsidRDefault="00FA02C5" w:rsidP="00FF243C">
            <w:pPr>
              <w:pStyle w:val="StyleTabletextLeft"/>
            </w:pPr>
            <w:r w:rsidRPr="00FF621E">
              <w:t>Triple T Global Net</w:t>
            </w:r>
          </w:p>
        </w:tc>
      </w:tr>
      <w:tr w:rsidR="00FA02C5" w:rsidRPr="00870C6B" w14:paraId="2AA18317" w14:textId="77777777" w:rsidTr="00B55CDD">
        <w:trPr>
          <w:cantSplit/>
          <w:trHeight w:val="240"/>
        </w:trPr>
        <w:tc>
          <w:tcPr>
            <w:tcW w:w="909" w:type="dxa"/>
            <w:shd w:val="clear" w:color="auto" w:fill="auto"/>
          </w:tcPr>
          <w:p w14:paraId="765EC0D6" w14:textId="77777777" w:rsidR="00FA02C5" w:rsidRPr="00E7062C" w:rsidRDefault="00FA02C5" w:rsidP="00FF243C">
            <w:pPr>
              <w:pStyle w:val="StyleTabletextLeft"/>
            </w:pPr>
            <w:r w:rsidRPr="00E7062C">
              <w:t>5-043-2</w:t>
            </w:r>
          </w:p>
        </w:tc>
        <w:tc>
          <w:tcPr>
            <w:tcW w:w="1009" w:type="dxa"/>
            <w:gridSpan w:val="2"/>
            <w:shd w:val="clear" w:color="auto" w:fill="auto"/>
          </w:tcPr>
          <w:p w14:paraId="2C18D94A" w14:textId="77777777" w:rsidR="00FA02C5" w:rsidRPr="00E7062C" w:rsidRDefault="00FA02C5" w:rsidP="00FF243C">
            <w:pPr>
              <w:pStyle w:val="StyleTabletextLeft"/>
            </w:pPr>
            <w:r w:rsidRPr="00E7062C">
              <w:t>10586</w:t>
            </w:r>
          </w:p>
        </w:tc>
        <w:tc>
          <w:tcPr>
            <w:tcW w:w="3260" w:type="dxa"/>
            <w:shd w:val="clear" w:color="auto" w:fill="auto"/>
          </w:tcPr>
          <w:p w14:paraId="5054B5FC" w14:textId="77777777" w:rsidR="00FA02C5" w:rsidRPr="00FF621E" w:rsidRDefault="00FA02C5" w:rsidP="00FF243C">
            <w:pPr>
              <w:pStyle w:val="StyleTabletextLeft"/>
            </w:pPr>
            <w:r w:rsidRPr="00FF621E">
              <w:t>TUC-TYN SCCP</w:t>
            </w:r>
          </w:p>
        </w:tc>
        <w:tc>
          <w:tcPr>
            <w:tcW w:w="4110" w:type="dxa"/>
            <w:gridSpan w:val="2"/>
          </w:tcPr>
          <w:p w14:paraId="5CD67709"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048CA2CF" w14:textId="77777777" w:rsidTr="00B55CDD">
        <w:trPr>
          <w:cantSplit/>
          <w:trHeight w:val="240"/>
        </w:trPr>
        <w:tc>
          <w:tcPr>
            <w:tcW w:w="909" w:type="dxa"/>
            <w:shd w:val="clear" w:color="auto" w:fill="auto"/>
          </w:tcPr>
          <w:p w14:paraId="112ED5A3" w14:textId="77777777" w:rsidR="00FA02C5" w:rsidRPr="00E7062C" w:rsidRDefault="00FA02C5" w:rsidP="00FF243C">
            <w:pPr>
              <w:pStyle w:val="StyleTabletextLeft"/>
            </w:pPr>
            <w:r w:rsidRPr="00E7062C">
              <w:t>5-043-3</w:t>
            </w:r>
          </w:p>
        </w:tc>
        <w:tc>
          <w:tcPr>
            <w:tcW w:w="1009" w:type="dxa"/>
            <w:gridSpan w:val="2"/>
            <w:shd w:val="clear" w:color="auto" w:fill="auto"/>
          </w:tcPr>
          <w:p w14:paraId="4CC67E3E" w14:textId="77777777" w:rsidR="00FA02C5" w:rsidRPr="00E7062C" w:rsidRDefault="00FA02C5" w:rsidP="00FF243C">
            <w:pPr>
              <w:pStyle w:val="StyleTabletextLeft"/>
            </w:pPr>
            <w:r w:rsidRPr="00E7062C">
              <w:t>10587</w:t>
            </w:r>
          </w:p>
        </w:tc>
        <w:tc>
          <w:tcPr>
            <w:tcW w:w="3260" w:type="dxa"/>
            <w:shd w:val="clear" w:color="auto" w:fill="auto"/>
          </w:tcPr>
          <w:p w14:paraId="75E5FAEB" w14:textId="77777777" w:rsidR="00FA02C5" w:rsidRPr="00FF621E" w:rsidRDefault="00FA02C5" w:rsidP="00FF243C">
            <w:pPr>
              <w:pStyle w:val="StyleTabletextLeft"/>
            </w:pPr>
            <w:r w:rsidRPr="00FF621E">
              <w:t>TIC-MTG SCCP</w:t>
            </w:r>
          </w:p>
        </w:tc>
        <w:tc>
          <w:tcPr>
            <w:tcW w:w="4110" w:type="dxa"/>
            <w:gridSpan w:val="2"/>
          </w:tcPr>
          <w:p w14:paraId="12D806E1"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218DA4F3" w14:textId="77777777" w:rsidTr="00B55CDD">
        <w:trPr>
          <w:cantSplit/>
          <w:trHeight w:val="240"/>
        </w:trPr>
        <w:tc>
          <w:tcPr>
            <w:tcW w:w="909" w:type="dxa"/>
            <w:shd w:val="clear" w:color="auto" w:fill="auto"/>
          </w:tcPr>
          <w:p w14:paraId="224E941A" w14:textId="77777777" w:rsidR="00FA02C5" w:rsidRPr="00E7062C" w:rsidRDefault="00FA02C5" w:rsidP="00FF243C">
            <w:pPr>
              <w:pStyle w:val="StyleTabletextLeft"/>
            </w:pPr>
            <w:r w:rsidRPr="00E7062C">
              <w:t>5-043-4</w:t>
            </w:r>
          </w:p>
        </w:tc>
        <w:tc>
          <w:tcPr>
            <w:tcW w:w="1009" w:type="dxa"/>
            <w:gridSpan w:val="2"/>
            <w:shd w:val="clear" w:color="auto" w:fill="auto"/>
          </w:tcPr>
          <w:p w14:paraId="3B946610" w14:textId="77777777" w:rsidR="00FA02C5" w:rsidRPr="00E7062C" w:rsidRDefault="00FA02C5" w:rsidP="00FF243C">
            <w:pPr>
              <w:pStyle w:val="StyleTabletextLeft"/>
            </w:pPr>
            <w:r w:rsidRPr="00E7062C">
              <w:t>10588</w:t>
            </w:r>
          </w:p>
        </w:tc>
        <w:tc>
          <w:tcPr>
            <w:tcW w:w="3260" w:type="dxa"/>
            <w:shd w:val="clear" w:color="auto" w:fill="auto"/>
          </w:tcPr>
          <w:p w14:paraId="471C4BA1" w14:textId="77777777" w:rsidR="00FA02C5" w:rsidRPr="00FF621E" w:rsidRDefault="00FA02C5" w:rsidP="00FF243C">
            <w:pPr>
              <w:pStyle w:val="StyleTabletextLeft"/>
            </w:pPr>
            <w:r w:rsidRPr="00FF621E">
              <w:t>MSC-LKS</w:t>
            </w:r>
          </w:p>
        </w:tc>
        <w:tc>
          <w:tcPr>
            <w:tcW w:w="4110" w:type="dxa"/>
            <w:gridSpan w:val="2"/>
          </w:tcPr>
          <w:p w14:paraId="238E34D5" w14:textId="77777777" w:rsidR="00FA02C5" w:rsidRPr="00FF621E" w:rsidRDefault="00FA02C5" w:rsidP="00FF243C">
            <w:pPr>
              <w:pStyle w:val="StyleTabletextLeft"/>
            </w:pPr>
            <w:r w:rsidRPr="00FF621E">
              <w:t>TOT</w:t>
            </w:r>
          </w:p>
        </w:tc>
      </w:tr>
      <w:tr w:rsidR="00FA02C5" w:rsidRPr="00870C6B" w14:paraId="1311D82F" w14:textId="77777777" w:rsidTr="00B55CDD">
        <w:trPr>
          <w:cantSplit/>
          <w:trHeight w:val="240"/>
        </w:trPr>
        <w:tc>
          <w:tcPr>
            <w:tcW w:w="909" w:type="dxa"/>
            <w:shd w:val="clear" w:color="auto" w:fill="auto"/>
          </w:tcPr>
          <w:p w14:paraId="51FDC263" w14:textId="77777777" w:rsidR="00FA02C5" w:rsidRPr="00E7062C" w:rsidRDefault="00FA02C5" w:rsidP="00FF243C">
            <w:pPr>
              <w:pStyle w:val="StyleTabletextLeft"/>
            </w:pPr>
            <w:r w:rsidRPr="00E7062C">
              <w:t>5-043-5</w:t>
            </w:r>
          </w:p>
        </w:tc>
        <w:tc>
          <w:tcPr>
            <w:tcW w:w="1009" w:type="dxa"/>
            <w:gridSpan w:val="2"/>
            <w:shd w:val="clear" w:color="auto" w:fill="auto"/>
          </w:tcPr>
          <w:p w14:paraId="0F172E14" w14:textId="77777777" w:rsidR="00FA02C5" w:rsidRPr="00E7062C" w:rsidRDefault="00FA02C5" w:rsidP="00FF243C">
            <w:pPr>
              <w:pStyle w:val="StyleTabletextLeft"/>
            </w:pPr>
            <w:r w:rsidRPr="00E7062C">
              <w:t>10589</w:t>
            </w:r>
          </w:p>
        </w:tc>
        <w:tc>
          <w:tcPr>
            <w:tcW w:w="3260" w:type="dxa"/>
            <w:shd w:val="clear" w:color="auto" w:fill="auto"/>
          </w:tcPr>
          <w:p w14:paraId="074F6E24" w14:textId="77777777" w:rsidR="00FA02C5" w:rsidRPr="00FF621E" w:rsidRDefault="00FA02C5" w:rsidP="00FF243C">
            <w:pPr>
              <w:pStyle w:val="StyleTabletextLeft"/>
            </w:pPr>
            <w:r w:rsidRPr="00FF621E">
              <w:t>MGW-LKS</w:t>
            </w:r>
          </w:p>
        </w:tc>
        <w:tc>
          <w:tcPr>
            <w:tcW w:w="4110" w:type="dxa"/>
            <w:gridSpan w:val="2"/>
          </w:tcPr>
          <w:p w14:paraId="0D410963" w14:textId="77777777" w:rsidR="00FA02C5" w:rsidRPr="00FF621E" w:rsidRDefault="00FA02C5" w:rsidP="00FF243C">
            <w:pPr>
              <w:pStyle w:val="StyleTabletextLeft"/>
            </w:pPr>
            <w:r w:rsidRPr="00FF621E">
              <w:t>TOT</w:t>
            </w:r>
          </w:p>
        </w:tc>
      </w:tr>
      <w:tr w:rsidR="00FA02C5" w:rsidRPr="00870C6B" w14:paraId="5E2F0974" w14:textId="77777777" w:rsidTr="00B55CDD">
        <w:trPr>
          <w:cantSplit/>
          <w:trHeight w:val="240"/>
        </w:trPr>
        <w:tc>
          <w:tcPr>
            <w:tcW w:w="909" w:type="dxa"/>
            <w:shd w:val="clear" w:color="auto" w:fill="auto"/>
          </w:tcPr>
          <w:p w14:paraId="2E9F45E9" w14:textId="77777777" w:rsidR="00FA02C5" w:rsidRPr="00E7062C" w:rsidRDefault="00FA02C5" w:rsidP="00FF243C">
            <w:pPr>
              <w:pStyle w:val="StyleTabletextLeft"/>
            </w:pPr>
            <w:r w:rsidRPr="00E7062C">
              <w:t>5-043-6</w:t>
            </w:r>
          </w:p>
        </w:tc>
        <w:tc>
          <w:tcPr>
            <w:tcW w:w="1009" w:type="dxa"/>
            <w:gridSpan w:val="2"/>
            <w:shd w:val="clear" w:color="auto" w:fill="auto"/>
          </w:tcPr>
          <w:p w14:paraId="2F49D662" w14:textId="77777777" w:rsidR="00FA02C5" w:rsidRPr="00E7062C" w:rsidRDefault="00FA02C5" w:rsidP="00FF243C">
            <w:pPr>
              <w:pStyle w:val="StyleTabletextLeft"/>
            </w:pPr>
            <w:r w:rsidRPr="00E7062C">
              <w:t>10590</w:t>
            </w:r>
          </w:p>
        </w:tc>
        <w:tc>
          <w:tcPr>
            <w:tcW w:w="3260" w:type="dxa"/>
            <w:shd w:val="clear" w:color="auto" w:fill="auto"/>
          </w:tcPr>
          <w:p w14:paraId="3EB2462B" w14:textId="77777777" w:rsidR="00FA02C5" w:rsidRPr="00FF621E" w:rsidRDefault="00FA02C5" w:rsidP="00FF243C">
            <w:pPr>
              <w:pStyle w:val="StyleTabletextLeft"/>
            </w:pPr>
            <w:r w:rsidRPr="00FF621E">
              <w:t>MSC-KKM</w:t>
            </w:r>
          </w:p>
        </w:tc>
        <w:tc>
          <w:tcPr>
            <w:tcW w:w="4110" w:type="dxa"/>
            <w:gridSpan w:val="2"/>
          </w:tcPr>
          <w:p w14:paraId="583AADEC" w14:textId="77777777" w:rsidR="00FA02C5" w:rsidRPr="00FF621E" w:rsidRDefault="00FA02C5" w:rsidP="00FF243C">
            <w:pPr>
              <w:pStyle w:val="StyleTabletextLeft"/>
            </w:pPr>
            <w:r w:rsidRPr="00FF621E">
              <w:t>TOT</w:t>
            </w:r>
          </w:p>
        </w:tc>
      </w:tr>
      <w:tr w:rsidR="00FA02C5" w:rsidRPr="00870C6B" w14:paraId="58116CFB" w14:textId="77777777" w:rsidTr="00B55CDD">
        <w:trPr>
          <w:cantSplit/>
          <w:trHeight w:val="240"/>
        </w:trPr>
        <w:tc>
          <w:tcPr>
            <w:tcW w:w="909" w:type="dxa"/>
            <w:shd w:val="clear" w:color="auto" w:fill="auto"/>
          </w:tcPr>
          <w:p w14:paraId="4D8A955C" w14:textId="77777777" w:rsidR="00FA02C5" w:rsidRPr="00E7062C" w:rsidRDefault="00FA02C5" w:rsidP="00FF243C">
            <w:pPr>
              <w:pStyle w:val="StyleTabletextLeft"/>
            </w:pPr>
            <w:r w:rsidRPr="00E7062C">
              <w:t>5-043-7</w:t>
            </w:r>
          </w:p>
        </w:tc>
        <w:tc>
          <w:tcPr>
            <w:tcW w:w="1009" w:type="dxa"/>
            <w:gridSpan w:val="2"/>
            <w:shd w:val="clear" w:color="auto" w:fill="auto"/>
          </w:tcPr>
          <w:p w14:paraId="5890CBAD" w14:textId="77777777" w:rsidR="00FA02C5" w:rsidRPr="00E7062C" w:rsidRDefault="00FA02C5" w:rsidP="00FF243C">
            <w:pPr>
              <w:pStyle w:val="StyleTabletextLeft"/>
            </w:pPr>
            <w:r w:rsidRPr="00E7062C">
              <w:t>10591</w:t>
            </w:r>
          </w:p>
        </w:tc>
        <w:tc>
          <w:tcPr>
            <w:tcW w:w="3260" w:type="dxa"/>
            <w:shd w:val="clear" w:color="auto" w:fill="auto"/>
          </w:tcPr>
          <w:p w14:paraId="45E2A335" w14:textId="77777777" w:rsidR="00FA02C5" w:rsidRPr="00FF621E" w:rsidRDefault="00FA02C5" w:rsidP="00FF243C">
            <w:pPr>
              <w:pStyle w:val="StyleTabletextLeft"/>
            </w:pPr>
            <w:r w:rsidRPr="00FF621E">
              <w:t>MGW-KKM</w:t>
            </w:r>
          </w:p>
        </w:tc>
        <w:tc>
          <w:tcPr>
            <w:tcW w:w="4110" w:type="dxa"/>
            <w:gridSpan w:val="2"/>
          </w:tcPr>
          <w:p w14:paraId="229C0FA8" w14:textId="77777777" w:rsidR="00FA02C5" w:rsidRPr="00FF621E" w:rsidRDefault="00FA02C5" w:rsidP="00FF243C">
            <w:pPr>
              <w:pStyle w:val="StyleTabletextLeft"/>
            </w:pPr>
            <w:r w:rsidRPr="00FF621E">
              <w:t>TOT</w:t>
            </w:r>
          </w:p>
        </w:tc>
      </w:tr>
      <w:tr w:rsidR="00FA02C5" w:rsidRPr="00870C6B" w14:paraId="0AE6988D" w14:textId="77777777" w:rsidTr="00B55CDD">
        <w:trPr>
          <w:cantSplit/>
          <w:trHeight w:val="240"/>
        </w:trPr>
        <w:tc>
          <w:tcPr>
            <w:tcW w:w="909" w:type="dxa"/>
            <w:shd w:val="clear" w:color="auto" w:fill="auto"/>
          </w:tcPr>
          <w:p w14:paraId="2F8EC7EE" w14:textId="77777777" w:rsidR="00FA02C5" w:rsidRPr="00E7062C" w:rsidRDefault="00FA02C5" w:rsidP="00FF243C">
            <w:pPr>
              <w:pStyle w:val="StyleTabletextLeft"/>
            </w:pPr>
            <w:r w:rsidRPr="00E7062C">
              <w:t>5-044-0</w:t>
            </w:r>
          </w:p>
        </w:tc>
        <w:tc>
          <w:tcPr>
            <w:tcW w:w="1009" w:type="dxa"/>
            <w:gridSpan w:val="2"/>
            <w:shd w:val="clear" w:color="auto" w:fill="auto"/>
          </w:tcPr>
          <w:p w14:paraId="1398BAC6" w14:textId="77777777" w:rsidR="00FA02C5" w:rsidRPr="00E7062C" w:rsidRDefault="00FA02C5" w:rsidP="00FF243C">
            <w:pPr>
              <w:pStyle w:val="StyleTabletextLeft"/>
            </w:pPr>
            <w:r w:rsidRPr="00E7062C">
              <w:t>10592</w:t>
            </w:r>
          </w:p>
        </w:tc>
        <w:tc>
          <w:tcPr>
            <w:tcW w:w="3260" w:type="dxa"/>
            <w:shd w:val="clear" w:color="auto" w:fill="auto"/>
          </w:tcPr>
          <w:p w14:paraId="6541F214" w14:textId="77777777" w:rsidR="00FA02C5" w:rsidRPr="00FF621E" w:rsidRDefault="00FA02C5" w:rsidP="00FF243C">
            <w:pPr>
              <w:pStyle w:val="StyleTabletextLeft"/>
            </w:pPr>
            <w:r w:rsidRPr="00FF621E">
              <w:t>BPL/POI (AIN-STP1)</w:t>
            </w:r>
          </w:p>
        </w:tc>
        <w:tc>
          <w:tcPr>
            <w:tcW w:w="4110" w:type="dxa"/>
            <w:gridSpan w:val="2"/>
          </w:tcPr>
          <w:p w14:paraId="2DF0D34A" w14:textId="77777777" w:rsidR="00FA02C5" w:rsidRPr="00FF621E" w:rsidRDefault="00FA02C5" w:rsidP="00FF243C">
            <w:pPr>
              <w:pStyle w:val="StyleTabletextLeft"/>
            </w:pPr>
            <w:r w:rsidRPr="00FF621E">
              <w:t>AIN Globalcom</w:t>
            </w:r>
          </w:p>
        </w:tc>
      </w:tr>
      <w:tr w:rsidR="00FA02C5" w:rsidRPr="00870C6B" w14:paraId="01652740" w14:textId="77777777" w:rsidTr="00B55CDD">
        <w:trPr>
          <w:cantSplit/>
          <w:trHeight w:val="240"/>
        </w:trPr>
        <w:tc>
          <w:tcPr>
            <w:tcW w:w="909" w:type="dxa"/>
            <w:shd w:val="clear" w:color="auto" w:fill="auto"/>
          </w:tcPr>
          <w:p w14:paraId="4B770475" w14:textId="77777777" w:rsidR="00FA02C5" w:rsidRPr="00E7062C" w:rsidRDefault="00FA02C5" w:rsidP="00FF243C">
            <w:pPr>
              <w:pStyle w:val="StyleTabletextLeft"/>
            </w:pPr>
            <w:r w:rsidRPr="00E7062C">
              <w:t>5-044-1</w:t>
            </w:r>
          </w:p>
        </w:tc>
        <w:tc>
          <w:tcPr>
            <w:tcW w:w="1009" w:type="dxa"/>
            <w:gridSpan w:val="2"/>
            <w:shd w:val="clear" w:color="auto" w:fill="auto"/>
          </w:tcPr>
          <w:p w14:paraId="2FF2CEED" w14:textId="77777777" w:rsidR="00FA02C5" w:rsidRPr="00E7062C" w:rsidRDefault="00FA02C5" w:rsidP="00FF243C">
            <w:pPr>
              <w:pStyle w:val="StyleTabletextLeft"/>
            </w:pPr>
            <w:r w:rsidRPr="00E7062C">
              <w:t>10593</w:t>
            </w:r>
          </w:p>
        </w:tc>
        <w:tc>
          <w:tcPr>
            <w:tcW w:w="3260" w:type="dxa"/>
            <w:shd w:val="clear" w:color="auto" w:fill="auto"/>
          </w:tcPr>
          <w:p w14:paraId="10F92C72" w14:textId="77777777" w:rsidR="00FA02C5" w:rsidRPr="00FF621E" w:rsidRDefault="00FA02C5" w:rsidP="00FF243C">
            <w:pPr>
              <w:pStyle w:val="StyleTabletextLeft"/>
            </w:pPr>
            <w:r w:rsidRPr="00FF621E">
              <w:t>BPL/POI (AIN-STP2)</w:t>
            </w:r>
          </w:p>
        </w:tc>
        <w:tc>
          <w:tcPr>
            <w:tcW w:w="4110" w:type="dxa"/>
            <w:gridSpan w:val="2"/>
          </w:tcPr>
          <w:p w14:paraId="422ADCCB" w14:textId="77777777" w:rsidR="00FA02C5" w:rsidRPr="00FF621E" w:rsidRDefault="00FA02C5" w:rsidP="00FF243C">
            <w:pPr>
              <w:pStyle w:val="StyleTabletextLeft"/>
            </w:pPr>
            <w:r w:rsidRPr="00FF621E">
              <w:t>AIN Globalcom</w:t>
            </w:r>
          </w:p>
        </w:tc>
      </w:tr>
      <w:tr w:rsidR="00FA02C5" w:rsidRPr="00870C6B" w14:paraId="5A817200" w14:textId="77777777" w:rsidTr="00B55CDD">
        <w:trPr>
          <w:cantSplit/>
          <w:trHeight w:val="240"/>
        </w:trPr>
        <w:tc>
          <w:tcPr>
            <w:tcW w:w="909" w:type="dxa"/>
            <w:shd w:val="clear" w:color="auto" w:fill="auto"/>
          </w:tcPr>
          <w:p w14:paraId="209F6B03" w14:textId="77777777" w:rsidR="00FA02C5" w:rsidRPr="00E7062C" w:rsidRDefault="00FA02C5" w:rsidP="00FF243C">
            <w:pPr>
              <w:pStyle w:val="StyleTabletextLeft"/>
            </w:pPr>
            <w:r w:rsidRPr="00E7062C">
              <w:t>5-044-2</w:t>
            </w:r>
          </w:p>
        </w:tc>
        <w:tc>
          <w:tcPr>
            <w:tcW w:w="1009" w:type="dxa"/>
            <w:gridSpan w:val="2"/>
            <w:shd w:val="clear" w:color="auto" w:fill="auto"/>
          </w:tcPr>
          <w:p w14:paraId="1ED924BD" w14:textId="77777777" w:rsidR="00FA02C5" w:rsidRPr="00E7062C" w:rsidRDefault="00FA02C5" w:rsidP="00FF243C">
            <w:pPr>
              <w:pStyle w:val="StyleTabletextLeft"/>
            </w:pPr>
            <w:r w:rsidRPr="00E7062C">
              <w:t>10594</w:t>
            </w:r>
          </w:p>
        </w:tc>
        <w:tc>
          <w:tcPr>
            <w:tcW w:w="3260" w:type="dxa"/>
            <w:shd w:val="clear" w:color="auto" w:fill="auto"/>
          </w:tcPr>
          <w:p w14:paraId="0B63330E" w14:textId="77777777" w:rsidR="00FA02C5" w:rsidRPr="00FF621E" w:rsidRDefault="00FA02C5" w:rsidP="00FF243C">
            <w:pPr>
              <w:pStyle w:val="StyleTabletextLeft"/>
            </w:pPr>
            <w:r w:rsidRPr="00FF621E">
              <w:t>IGW_RST2 (MSC-S)</w:t>
            </w:r>
          </w:p>
        </w:tc>
        <w:tc>
          <w:tcPr>
            <w:tcW w:w="4110" w:type="dxa"/>
            <w:gridSpan w:val="2"/>
          </w:tcPr>
          <w:p w14:paraId="77AA4762" w14:textId="77777777" w:rsidR="00FA02C5" w:rsidRPr="00FF621E" w:rsidRDefault="00FA02C5" w:rsidP="00FF243C">
            <w:pPr>
              <w:pStyle w:val="StyleTabletextLeft"/>
            </w:pPr>
            <w:r w:rsidRPr="00FF621E">
              <w:t>DTAC TriNet</w:t>
            </w:r>
          </w:p>
        </w:tc>
      </w:tr>
      <w:tr w:rsidR="00FA02C5" w:rsidRPr="00870C6B" w14:paraId="4BCEA3E5" w14:textId="77777777" w:rsidTr="00B55CDD">
        <w:trPr>
          <w:cantSplit/>
          <w:trHeight w:val="240"/>
        </w:trPr>
        <w:tc>
          <w:tcPr>
            <w:tcW w:w="909" w:type="dxa"/>
            <w:shd w:val="clear" w:color="auto" w:fill="auto"/>
          </w:tcPr>
          <w:p w14:paraId="32FF41BE" w14:textId="77777777" w:rsidR="00FA02C5" w:rsidRPr="00E7062C" w:rsidRDefault="00FA02C5" w:rsidP="00FF243C">
            <w:pPr>
              <w:pStyle w:val="StyleTabletextLeft"/>
            </w:pPr>
            <w:r w:rsidRPr="00E7062C">
              <w:lastRenderedPageBreak/>
              <w:t>5-044-3</w:t>
            </w:r>
          </w:p>
        </w:tc>
        <w:tc>
          <w:tcPr>
            <w:tcW w:w="1009" w:type="dxa"/>
            <w:gridSpan w:val="2"/>
            <w:shd w:val="clear" w:color="auto" w:fill="auto"/>
          </w:tcPr>
          <w:p w14:paraId="0589E467" w14:textId="77777777" w:rsidR="00FA02C5" w:rsidRPr="00E7062C" w:rsidRDefault="00FA02C5" w:rsidP="00FF243C">
            <w:pPr>
              <w:pStyle w:val="StyleTabletextLeft"/>
            </w:pPr>
            <w:r w:rsidRPr="00E7062C">
              <w:t>10595</w:t>
            </w:r>
          </w:p>
        </w:tc>
        <w:tc>
          <w:tcPr>
            <w:tcW w:w="3260" w:type="dxa"/>
            <w:shd w:val="clear" w:color="auto" w:fill="auto"/>
          </w:tcPr>
          <w:p w14:paraId="160BF6BF" w14:textId="77777777" w:rsidR="00FA02C5" w:rsidRPr="00FF621E" w:rsidRDefault="00FA02C5" w:rsidP="00FF243C">
            <w:pPr>
              <w:pStyle w:val="StyleTabletextLeft"/>
            </w:pPr>
            <w:r w:rsidRPr="00FF621E">
              <w:t>IGW_RST2 (MGW)</w:t>
            </w:r>
          </w:p>
        </w:tc>
        <w:tc>
          <w:tcPr>
            <w:tcW w:w="4110" w:type="dxa"/>
            <w:gridSpan w:val="2"/>
          </w:tcPr>
          <w:p w14:paraId="6405C11F" w14:textId="77777777" w:rsidR="00FA02C5" w:rsidRPr="00FF621E" w:rsidRDefault="00FA02C5" w:rsidP="00FF243C">
            <w:pPr>
              <w:pStyle w:val="StyleTabletextLeft"/>
            </w:pPr>
            <w:r w:rsidRPr="00FF621E">
              <w:t>DTAC TriNet</w:t>
            </w:r>
          </w:p>
        </w:tc>
      </w:tr>
      <w:tr w:rsidR="00FA02C5" w:rsidRPr="00870C6B" w14:paraId="637CBF6B" w14:textId="77777777" w:rsidTr="00B55CDD">
        <w:trPr>
          <w:cantSplit/>
          <w:trHeight w:val="240"/>
        </w:trPr>
        <w:tc>
          <w:tcPr>
            <w:tcW w:w="909" w:type="dxa"/>
            <w:shd w:val="clear" w:color="auto" w:fill="auto"/>
          </w:tcPr>
          <w:p w14:paraId="517255AB" w14:textId="77777777" w:rsidR="00FA02C5" w:rsidRPr="00E7062C" w:rsidRDefault="00FA02C5" w:rsidP="00FF243C">
            <w:pPr>
              <w:pStyle w:val="StyleTabletextLeft"/>
            </w:pPr>
            <w:r w:rsidRPr="00E7062C">
              <w:t>5-044-4</w:t>
            </w:r>
          </w:p>
        </w:tc>
        <w:tc>
          <w:tcPr>
            <w:tcW w:w="1009" w:type="dxa"/>
            <w:gridSpan w:val="2"/>
            <w:shd w:val="clear" w:color="auto" w:fill="auto"/>
          </w:tcPr>
          <w:p w14:paraId="2A4D53EB" w14:textId="77777777" w:rsidR="00FA02C5" w:rsidRPr="00E7062C" w:rsidRDefault="00FA02C5" w:rsidP="00FF243C">
            <w:pPr>
              <w:pStyle w:val="StyleTabletextLeft"/>
            </w:pPr>
            <w:r w:rsidRPr="00E7062C">
              <w:t>10596</w:t>
            </w:r>
          </w:p>
        </w:tc>
        <w:tc>
          <w:tcPr>
            <w:tcW w:w="3260" w:type="dxa"/>
            <w:shd w:val="clear" w:color="auto" w:fill="auto"/>
          </w:tcPr>
          <w:p w14:paraId="73992D31" w14:textId="77777777" w:rsidR="00FA02C5" w:rsidRPr="00FF621E" w:rsidRDefault="00FA02C5" w:rsidP="00FF243C">
            <w:pPr>
              <w:pStyle w:val="StyleTabletextLeft"/>
            </w:pPr>
            <w:r w:rsidRPr="00FF621E">
              <w:t>IGW_SNK2 (MSC-S)</w:t>
            </w:r>
          </w:p>
        </w:tc>
        <w:tc>
          <w:tcPr>
            <w:tcW w:w="4110" w:type="dxa"/>
            <w:gridSpan w:val="2"/>
          </w:tcPr>
          <w:p w14:paraId="5667B44D" w14:textId="77777777" w:rsidR="00FA02C5" w:rsidRPr="00FF621E" w:rsidRDefault="00FA02C5" w:rsidP="00FF243C">
            <w:pPr>
              <w:pStyle w:val="StyleTabletextLeft"/>
            </w:pPr>
            <w:r w:rsidRPr="00FF621E">
              <w:t>DTAC TriNet</w:t>
            </w:r>
          </w:p>
        </w:tc>
      </w:tr>
      <w:tr w:rsidR="00FA02C5" w:rsidRPr="00870C6B" w14:paraId="0D406B0D" w14:textId="77777777" w:rsidTr="00B55CDD">
        <w:trPr>
          <w:cantSplit/>
          <w:trHeight w:val="240"/>
        </w:trPr>
        <w:tc>
          <w:tcPr>
            <w:tcW w:w="909" w:type="dxa"/>
            <w:shd w:val="clear" w:color="auto" w:fill="auto"/>
          </w:tcPr>
          <w:p w14:paraId="43C856B8" w14:textId="77777777" w:rsidR="00FA02C5" w:rsidRPr="00E7062C" w:rsidRDefault="00FA02C5" w:rsidP="00FF243C">
            <w:pPr>
              <w:pStyle w:val="StyleTabletextLeft"/>
            </w:pPr>
            <w:r w:rsidRPr="00E7062C">
              <w:t>5-044-5</w:t>
            </w:r>
          </w:p>
        </w:tc>
        <w:tc>
          <w:tcPr>
            <w:tcW w:w="1009" w:type="dxa"/>
            <w:gridSpan w:val="2"/>
            <w:shd w:val="clear" w:color="auto" w:fill="auto"/>
          </w:tcPr>
          <w:p w14:paraId="77B3AB6E" w14:textId="77777777" w:rsidR="00FA02C5" w:rsidRPr="00E7062C" w:rsidRDefault="00FA02C5" w:rsidP="00FF243C">
            <w:pPr>
              <w:pStyle w:val="StyleTabletextLeft"/>
            </w:pPr>
            <w:r w:rsidRPr="00E7062C">
              <w:t>10597</w:t>
            </w:r>
          </w:p>
        </w:tc>
        <w:tc>
          <w:tcPr>
            <w:tcW w:w="3260" w:type="dxa"/>
            <w:shd w:val="clear" w:color="auto" w:fill="auto"/>
          </w:tcPr>
          <w:p w14:paraId="42C48BF4" w14:textId="77777777" w:rsidR="00FA02C5" w:rsidRPr="00FF621E" w:rsidRDefault="00FA02C5" w:rsidP="00FF243C">
            <w:pPr>
              <w:pStyle w:val="StyleTabletextLeft"/>
            </w:pPr>
            <w:r w:rsidRPr="00FF621E">
              <w:t>IGW_SNK2 (MGW)</w:t>
            </w:r>
          </w:p>
        </w:tc>
        <w:tc>
          <w:tcPr>
            <w:tcW w:w="4110" w:type="dxa"/>
            <w:gridSpan w:val="2"/>
          </w:tcPr>
          <w:p w14:paraId="0939E630" w14:textId="77777777" w:rsidR="00FA02C5" w:rsidRPr="00FF621E" w:rsidRDefault="00FA02C5" w:rsidP="00FF243C">
            <w:pPr>
              <w:pStyle w:val="StyleTabletextLeft"/>
            </w:pPr>
            <w:r w:rsidRPr="00FF621E">
              <w:t>DTAC TriNet</w:t>
            </w:r>
          </w:p>
        </w:tc>
      </w:tr>
      <w:tr w:rsidR="00FA02C5" w:rsidRPr="00870C6B" w14:paraId="4984BE76" w14:textId="77777777" w:rsidTr="00B55CDD">
        <w:trPr>
          <w:cantSplit/>
          <w:trHeight w:val="240"/>
        </w:trPr>
        <w:tc>
          <w:tcPr>
            <w:tcW w:w="909" w:type="dxa"/>
            <w:shd w:val="clear" w:color="auto" w:fill="auto"/>
          </w:tcPr>
          <w:p w14:paraId="7B577A41" w14:textId="77777777" w:rsidR="00FA02C5" w:rsidRPr="00E7062C" w:rsidRDefault="00FA02C5" w:rsidP="00FF243C">
            <w:pPr>
              <w:pStyle w:val="StyleTabletextLeft"/>
            </w:pPr>
            <w:r w:rsidRPr="00E7062C">
              <w:t>5-044-6</w:t>
            </w:r>
          </w:p>
        </w:tc>
        <w:tc>
          <w:tcPr>
            <w:tcW w:w="1009" w:type="dxa"/>
            <w:gridSpan w:val="2"/>
            <w:shd w:val="clear" w:color="auto" w:fill="auto"/>
          </w:tcPr>
          <w:p w14:paraId="65FA1A14" w14:textId="77777777" w:rsidR="00FA02C5" w:rsidRPr="00E7062C" w:rsidRDefault="00FA02C5" w:rsidP="00FF243C">
            <w:pPr>
              <w:pStyle w:val="StyleTabletextLeft"/>
            </w:pPr>
            <w:r w:rsidRPr="00E7062C">
              <w:t>10598</w:t>
            </w:r>
          </w:p>
        </w:tc>
        <w:tc>
          <w:tcPr>
            <w:tcW w:w="3260" w:type="dxa"/>
            <w:shd w:val="clear" w:color="auto" w:fill="auto"/>
          </w:tcPr>
          <w:p w14:paraId="46C764E1" w14:textId="77777777" w:rsidR="00FA02C5" w:rsidRPr="00FF621E" w:rsidRDefault="00FA02C5" w:rsidP="00FF243C">
            <w:pPr>
              <w:pStyle w:val="StyleTabletextLeft"/>
            </w:pPr>
            <w:r w:rsidRPr="00FF621E">
              <w:t>BPL/POI (AWN-STP1)</w:t>
            </w:r>
          </w:p>
        </w:tc>
        <w:tc>
          <w:tcPr>
            <w:tcW w:w="4110" w:type="dxa"/>
            <w:gridSpan w:val="2"/>
          </w:tcPr>
          <w:p w14:paraId="6A75EFFD" w14:textId="77777777" w:rsidR="00FA02C5" w:rsidRPr="00FF621E" w:rsidRDefault="00FA02C5" w:rsidP="00FF243C">
            <w:pPr>
              <w:pStyle w:val="StyleTabletextLeft"/>
            </w:pPr>
            <w:r w:rsidRPr="00FF621E">
              <w:t>Advance Wireless Network</w:t>
            </w:r>
          </w:p>
        </w:tc>
      </w:tr>
      <w:tr w:rsidR="00FA02C5" w:rsidRPr="00870C6B" w14:paraId="660CC8FC" w14:textId="77777777" w:rsidTr="00B55CDD">
        <w:trPr>
          <w:cantSplit/>
          <w:trHeight w:val="240"/>
        </w:trPr>
        <w:tc>
          <w:tcPr>
            <w:tcW w:w="909" w:type="dxa"/>
            <w:shd w:val="clear" w:color="auto" w:fill="auto"/>
          </w:tcPr>
          <w:p w14:paraId="048B90E2" w14:textId="77777777" w:rsidR="00FA02C5" w:rsidRPr="00E7062C" w:rsidRDefault="00FA02C5" w:rsidP="00FF243C">
            <w:pPr>
              <w:pStyle w:val="StyleTabletextLeft"/>
            </w:pPr>
            <w:r w:rsidRPr="00E7062C">
              <w:t>5-044-7</w:t>
            </w:r>
          </w:p>
        </w:tc>
        <w:tc>
          <w:tcPr>
            <w:tcW w:w="1009" w:type="dxa"/>
            <w:gridSpan w:val="2"/>
            <w:shd w:val="clear" w:color="auto" w:fill="auto"/>
          </w:tcPr>
          <w:p w14:paraId="7941E3AC" w14:textId="77777777" w:rsidR="00FA02C5" w:rsidRPr="00E7062C" w:rsidRDefault="00FA02C5" w:rsidP="00FF243C">
            <w:pPr>
              <w:pStyle w:val="StyleTabletextLeft"/>
            </w:pPr>
            <w:r w:rsidRPr="00E7062C">
              <w:t>10599</w:t>
            </w:r>
          </w:p>
        </w:tc>
        <w:tc>
          <w:tcPr>
            <w:tcW w:w="3260" w:type="dxa"/>
            <w:shd w:val="clear" w:color="auto" w:fill="auto"/>
          </w:tcPr>
          <w:p w14:paraId="6FC838D0" w14:textId="77777777" w:rsidR="00FA02C5" w:rsidRPr="00FF621E" w:rsidRDefault="00FA02C5" w:rsidP="00FF243C">
            <w:pPr>
              <w:pStyle w:val="StyleTabletextLeft"/>
            </w:pPr>
            <w:r w:rsidRPr="00FF621E">
              <w:t>TWA/POI (AWN-STP2)</w:t>
            </w:r>
          </w:p>
        </w:tc>
        <w:tc>
          <w:tcPr>
            <w:tcW w:w="4110" w:type="dxa"/>
            <w:gridSpan w:val="2"/>
          </w:tcPr>
          <w:p w14:paraId="6F38832A" w14:textId="77777777" w:rsidR="00FA02C5" w:rsidRPr="00FF621E" w:rsidRDefault="00FA02C5" w:rsidP="00FF243C">
            <w:pPr>
              <w:pStyle w:val="StyleTabletextLeft"/>
            </w:pPr>
            <w:r w:rsidRPr="00FF621E">
              <w:t>Advance Wireless Network</w:t>
            </w:r>
          </w:p>
        </w:tc>
      </w:tr>
      <w:tr w:rsidR="00FA02C5" w:rsidRPr="00870C6B" w14:paraId="0E9C3F6E" w14:textId="77777777" w:rsidTr="00B55CDD">
        <w:trPr>
          <w:cantSplit/>
          <w:trHeight w:val="240"/>
        </w:trPr>
        <w:tc>
          <w:tcPr>
            <w:tcW w:w="909" w:type="dxa"/>
            <w:shd w:val="clear" w:color="auto" w:fill="auto"/>
          </w:tcPr>
          <w:p w14:paraId="13874696" w14:textId="77777777" w:rsidR="00FA02C5" w:rsidRPr="00E7062C" w:rsidRDefault="00FA02C5" w:rsidP="00FF243C">
            <w:pPr>
              <w:pStyle w:val="StyleTabletextLeft"/>
            </w:pPr>
            <w:r w:rsidRPr="00E7062C">
              <w:t>5-135-0</w:t>
            </w:r>
          </w:p>
        </w:tc>
        <w:tc>
          <w:tcPr>
            <w:tcW w:w="1009" w:type="dxa"/>
            <w:gridSpan w:val="2"/>
            <w:shd w:val="clear" w:color="auto" w:fill="auto"/>
          </w:tcPr>
          <w:p w14:paraId="47ABB691" w14:textId="77777777" w:rsidR="00FA02C5" w:rsidRPr="00E7062C" w:rsidRDefault="00FA02C5" w:rsidP="00FF243C">
            <w:pPr>
              <w:pStyle w:val="StyleTabletextLeft"/>
            </w:pPr>
            <w:r w:rsidRPr="00E7062C">
              <w:t>11320</w:t>
            </w:r>
          </w:p>
        </w:tc>
        <w:tc>
          <w:tcPr>
            <w:tcW w:w="3260" w:type="dxa"/>
            <w:shd w:val="clear" w:color="auto" w:fill="auto"/>
          </w:tcPr>
          <w:p w14:paraId="2187BCDB" w14:textId="77777777" w:rsidR="00FA02C5" w:rsidRPr="00FF621E" w:rsidRDefault="00FA02C5" w:rsidP="00FF243C">
            <w:pPr>
              <w:pStyle w:val="StyleTabletextLeft"/>
            </w:pPr>
            <w:r w:rsidRPr="00FF621E">
              <w:t>TUC-TYN SCCP</w:t>
            </w:r>
          </w:p>
        </w:tc>
        <w:tc>
          <w:tcPr>
            <w:tcW w:w="4110" w:type="dxa"/>
            <w:gridSpan w:val="2"/>
          </w:tcPr>
          <w:p w14:paraId="6F64F1C7"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5D3C9CFD" w14:textId="77777777" w:rsidTr="00B55CDD">
        <w:trPr>
          <w:cantSplit/>
          <w:trHeight w:val="240"/>
        </w:trPr>
        <w:tc>
          <w:tcPr>
            <w:tcW w:w="909" w:type="dxa"/>
            <w:shd w:val="clear" w:color="auto" w:fill="auto"/>
          </w:tcPr>
          <w:p w14:paraId="1B3A143D" w14:textId="77777777" w:rsidR="00FA02C5" w:rsidRPr="00E7062C" w:rsidRDefault="00FA02C5" w:rsidP="00FF243C">
            <w:pPr>
              <w:pStyle w:val="StyleTabletextLeft"/>
            </w:pPr>
            <w:r w:rsidRPr="00E7062C">
              <w:t>5-135-1</w:t>
            </w:r>
          </w:p>
        </w:tc>
        <w:tc>
          <w:tcPr>
            <w:tcW w:w="1009" w:type="dxa"/>
            <w:gridSpan w:val="2"/>
            <w:shd w:val="clear" w:color="auto" w:fill="auto"/>
          </w:tcPr>
          <w:p w14:paraId="1E272142" w14:textId="77777777" w:rsidR="00FA02C5" w:rsidRPr="00E7062C" w:rsidRDefault="00FA02C5" w:rsidP="00FF243C">
            <w:pPr>
              <w:pStyle w:val="StyleTabletextLeft"/>
            </w:pPr>
            <w:r w:rsidRPr="00E7062C">
              <w:t>11321</w:t>
            </w:r>
          </w:p>
        </w:tc>
        <w:tc>
          <w:tcPr>
            <w:tcW w:w="3260" w:type="dxa"/>
            <w:shd w:val="clear" w:color="auto" w:fill="auto"/>
          </w:tcPr>
          <w:p w14:paraId="5E33A430" w14:textId="77777777" w:rsidR="00FA02C5" w:rsidRPr="00FF621E" w:rsidRDefault="00FA02C5" w:rsidP="00FF243C">
            <w:pPr>
              <w:pStyle w:val="StyleTabletextLeft"/>
            </w:pPr>
            <w:r w:rsidRPr="00FF621E">
              <w:t>TIC-MTG SCCP</w:t>
            </w:r>
          </w:p>
        </w:tc>
        <w:tc>
          <w:tcPr>
            <w:tcW w:w="4110" w:type="dxa"/>
            <w:gridSpan w:val="2"/>
          </w:tcPr>
          <w:p w14:paraId="7E2E9CA7"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4304ABEC" w14:textId="77777777" w:rsidTr="00B55CDD">
        <w:trPr>
          <w:cantSplit/>
          <w:trHeight w:val="240"/>
        </w:trPr>
        <w:tc>
          <w:tcPr>
            <w:tcW w:w="909" w:type="dxa"/>
            <w:shd w:val="clear" w:color="auto" w:fill="auto"/>
          </w:tcPr>
          <w:p w14:paraId="795F8C85" w14:textId="77777777" w:rsidR="00FA02C5" w:rsidRPr="00E7062C" w:rsidRDefault="00FA02C5" w:rsidP="00FF243C">
            <w:pPr>
              <w:pStyle w:val="StyleTabletextLeft"/>
            </w:pPr>
            <w:r w:rsidRPr="00E7062C">
              <w:t>5-135-2</w:t>
            </w:r>
          </w:p>
        </w:tc>
        <w:tc>
          <w:tcPr>
            <w:tcW w:w="1009" w:type="dxa"/>
            <w:gridSpan w:val="2"/>
            <w:shd w:val="clear" w:color="auto" w:fill="auto"/>
          </w:tcPr>
          <w:p w14:paraId="619EB8C2" w14:textId="77777777" w:rsidR="00FA02C5" w:rsidRPr="00E7062C" w:rsidRDefault="00FA02C5" w:rsidP="00FF243C">
            <w:pPr>
              <w:pStyle w:val="StyleTabletextLeft"/>
            </w:pPr>
            <w:r w:rsidRPr="00E7062C">
              <w:t>11322</w:t>
            </w:r>
          </w:p>
        </w:tc>
        <w:tc>
          <w:tcPr>
            <w:tcW w:w="3260" w:type="dxa"/>
            <w:shd w:val="clear" w:color="auto" w:fill="auto"/>
          </w:tcPr>
          <w:p w14:paraId="2122E0CA" w14:textId="77777777" w:rsidR="00FA02C5" w:rsidRPr="00FF621E" w:rsidRDefault="00FA02C5" w:rsidP="00FF243C">
            <w:pPr>
              <w:pStyle w:val="StyleTabletextLeft"/>
            </w:pPr>
            <w:r w:rsidRPr="00FF621E">
              <w:t>TUC-TYN SCCP</w:t>
            </w:r>
          </w:p>
        </w:tc>
        <w:tc>
          <w:tcPr>
            <w:tcW w:w="4110" w:type="dxa"/>
            <w:gridSpan w:val="2"/>
          </w:tcPr>
          <w:p w14:paraId="521677F4"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5923F5D4" w14:textId="77777777" w:rsidTr="00B55CDD">
        <w:trPr>
          <w:cantSplit/>
          <w:trHeight w:val="240"/>
        </w:trPr>
        <w:tc>
          <w:tcPr>
            <w:tcW w:w="909" w:type="dxa"/>
            <w:shd w:val="clear" w:color="auto" w:fill="auto"/>
          </w:tcPr>
          <w:p w14:paraId="2544663C" w14:textId="77777777" w:rsidR="00FA02C5" w:rsidRPr="00E7062C" w:rsidRDefault="00FA02C5" w:rsidP="00FF243C">
            <w:pPr>
              <w:pStyle w:val="StyleTabletextLeft"/>
            </w:pPr>
            <w:r w:rsidRPr="00E7062C">
              <w:t>5-135-3</w:t>
            </w:r>
          </w:p>
        </w:tc>
        <w:tc>
          <w:tcPr>
            <w:tcW w:w="1009" w:type="dxa"/>
            <w:gridSpan w:val="2"/>
            <w:shd w:val="clear" w:color="auto" w:fill="auto"/>
          </w:tcPr>
          <w:p w14:paraId="4C12DC0B" w14:textId="77777777" w:rsidR="00FA02C5" w:rsidRPr="00E7062C" w:rsidRDefault="00FA02C5" w:rsidP="00FF243C">
            <w:pPr>
              <w:pStyle w:val="StyleTabletextLeft"/>
            </w:pPr>
            <w:r w:rsidRPr="00E7062C">
              <w:t>11323</w:t>
            </w:r>
          </w:p>
        </w:tc>
        <w:tc>
          <w:tcPr>
            <w:tcW w:w="3260" w:type="dxa"/>
            <w:shd w:val="clear" w:color="auto" w:fill="auto"/>
          </w:tcPr>
          <w:p w14:paraId="0A908072" w14:textId="77777777" w:rsidR="00FA02C5" w:rsidRPr="00FF621E" w:rsidRDefault="00FA02C5" w:rsidP="00FF243C">
            <w:pPr>
              <w:pStyle w:val="StyleTabletextLeft"/>
            </w:pPr>
            <w:r w:rsidRPr="00FF621E">
              <w:t>TIC-MTG SCCP</w:t>
            </w:r>
          </w:p>
        </w:tc>
        <w:tc>
          <w:tcPr>
            <w:tcW w:w="4110" w:type="dxa"/>
            <w:gridSpan w:val="2"/>
          </w:tcPr>
          <w:p w14:paraId="649C3ED9" w14:textId="77777777" w:rsidR="00FA02C5" w:rsidRPr="00913C96" w:rsidRDefault="00FA02C5" w:rsidP="00FF243C">
            <w:pPr>
              <w:pStyle w:val="StyleTabletextLeft"/>
              <w:rPr>
                <w:lang w:val="en-GB"/>
              </w:rPr>
            </w:pPr>
            <w:r w:rsidRPr="00913C96">
              <w:rPr>
                <w:lang w:val="en-GB"/>
              </w:rPr>
              <w:t>True Move H Universal Communication</w:t>
            </w:r>
          </w:p>
        </w:tc>
      </w:tr>
      <w:tr w:rsidR="00FA02C5" w:rsidRPr="00870C6B" w14:paraId="1BE9B1B0" w14:textId="77777777" w:rsidTr="00B55CDD">
        <w:trPr>
          <w:cantSplit/>
          <w:trHeight w:val="240"/>
        </w:trPr>
        <w:tc>
          <w:tcPr>
            <w:tcW w:w="909" w:type="dxa"/>
            <w:shd w:val="clear" w:color="auto" w:fill="auto"/>
          </w:tcPr>
          <w:p w14:paraId="539AAE8A" w14:textId="77777777" w:rsidR="00FA02C5" w:rsidRPr="00E7062C" w:rsidRDefault="00FA02C5" w:rsidP="00FF243C">
            <w:pPr>
              <w:pStyle w:val="StyleTabletextLeft"/>
            </w:pPr>
            <w:r w:rsidRPr="00E7062C">
              <w:t>5-135-4</w:t>
            </w:r>
          </w:p>
        </w:tc>
        <w:tc>
          <w:tcPr>
            <w:tcW w:w="1009" w:type="dxa"/>
            <w:gridSpan w:val="2"/>
            <w:shd w:val="clear" w:color="auto" w:fill="auto"/>
          </w:tcPr>
          <w:p w14:paraId="7026CCE1" w14:textId="77777777" w:rsidR="00FA02C5" w:rsidRPr="00E7062C" w:rsidRDefault="00FA02C5" w:rsidP="00FF243C">
            <w:pPr>
              <w:pStyle w:val="StyleTabletextLeft"/>
            </w:pPr>
            <w:r w:rsidRPr="00E7062C">
              <w:t>11324</w:t>
            </w:r>
          </w:p>
        </w:tc>
        <w:tc>
          <w:tcPr>
            <w:tcW w:w="3260" w:type="dxa"/>
            <w:shd w:val="clear" w:color="auto" w:fill="auto"/>
          </w:tcPr>
          <w:p w14:paraId="1B8ED165" w14:textId="77777777" w:rsidR="00FA02C5" w:rsidRPr="00FF621E" w:rsidRDefault="00FA02C5" w:rsidP="00FF243C">
            <w:pPr>
              <w:pStyle w:val="StyleTabletextLeft"/>
            </w:pPr>
            <w:r w:rsidRPr="00FF621E">
              <w:t>BPL2/POI</w:t>
            </w:r>
          </w:p>
        </w:tc>
        <w:tc>
          <w:tcPr>
            <w:tcW w:w="4110" w:type="dxa"/>
            <w:gridSpan w:val="2"/>
          </w:tcPr>
          <w:p w14:paraId="5103DAB2" w14:textId="77777777" w:rsidR="00FA02C5" w:rsidRPr="00FF621E" w:rsidRDefault="00FA02C5" w:rsidP="00FF243C">
            <w:pPr>
              <w:pStyle w:val="StyleTabletextLeft"/>
            </w:pPr>
            <w:r w:rsidRPr="00FF621E">
              <w:t>Advance Wireless Network</w:t>
            </w:r>
          </w:p>
        </w:tc>
      </w:tr>
      <w:tr w:rsidR="00FA02C5" w:rsidRPr="00870C6B" w14:paraId="211B8BE1" w14:textId="77777777" w:rsidTr="00B55CDD">
        <w:trPr>
          <w:cantSplit/>
          <w:trHeight w:val="240"/>
        </w:trPr>
        <w:tc>
          <w:tcPr>
            <w:tcW w:w="909" w:type="dxa"/>
            <w:shd w:val="clear" w:color="auto" w:fill="auto"/>
          </w:tcPr>
          <w:p w14:paraId="6F526A4D" w14:textId="77777777" w:rsidR="00FA02C5" w:rsidRPr="00E7062C" w:rsidRDefault="00FA02C5" w:rsidP="00FF243C">
            <w:pPr>
              <w:pStyle w:val="StyleTabletextLeft"/>
            </w:pPr>
            <w:r w:rsidRPr="00E7062C">
              <w:t>5-135-5</w:t>
            </w:r>
          </w:p>
        </w:tc>
        <w:tc>
          <w:tcPr>
            <w:tcW w:w="1009" w:type="dxa"/>
            <w:gridSpan w:val="2"/>
            <w:shd w:val="clear" w:color="auto" w:fill="auto"/>
          </w:tcPr>
          <w:p w14:paraId="47C5031C" w14:textId="77777777" w:rsidR="00FA02C5" w:rsidRPr="00E7062C" w:rsidRDefault="00FA02C5" w:rsidP="00FF243C">
            <w:pPr>
              <w:pStyle w:val="StyleTabletextLeft"/>
            </w:pPr>
            <w:r w:rsidRPr="00E7062C">
              <w:t>11325</w:t>
            </w:r>
          </w:p>
        </w:tc>
        <w:tc>
          <w:tcPr>
            <w:tcW w:w="3260" w:type="dxa"/>
            <w:shd w:val="clear" w:color="auto" w:fill="auto"/>
          </w:tcPr>
          <w:p w14:paraId="6C151BD1" w14:textId="77777777" w:rsidR="00FA02C5" w:rsidRPr="00FF621E" w:rsidRDefault="00FA02C5" w:rsidP="00FF243C">
            <w:pPr>
              <w:pStyle w:val="StyleTabletextLeft"/>
            </w:pPr>
            <w:r w:rsidRPr="00FF621E">
              <w:t>TWA2/POI</w:t>
            </w:r>
          </w:p>
        </w:tc>
        <w:tc>
          <w:tcPr>
            <w:tcW w:w="4110" w:type="dxa"/>
            <w:gridSpan w:val="2"/>
          </w:tcPr>
          <w:p w14:paraId="00D9082E" w14:textId="77777777" w:rsidR="00FA02C5" w:rsidRPr="00FF621E" w:rsidRDefault="00FA02C5" w:rsidP="00FF243C">
            <w:pPr>
              <w:pStyle w:val="StyleTabletextLeft"/>
            </w:pPr>
            <w:r w:rsidRPr="00FF621E">
              <w:t>Advance Wireless Network</w:t>
            </w:r>
          </w:p>
        </w:tc>
      </w:tr>
      <w:tr w:rsidR="00FA02C5" w:rsidRPr="00870C6B" w14:paraId="68C83501" w14:textId="77777777" w:rsidTr="00B55CDD">
        <w:trPr>
          <w:cantSplit/>
          <w:trHeight w:val="293"/>
        </w:trPr>
        <w:tc>
          <w:tcPr>
            <w:tcW w:w="9288" w:type="dxa"/>
            <w:gridSpan w:val="6"/>
          </w:tcPr>
          <w:p w14:paraId="38D1EEF0" w14:textId="28B30054" w:rsidR="00FA02C5" w:rsidRPr="00FF243C" w:rsidRDefault="00FF243C" w:rsidP="00FF243C">
            <w:pPr>
              <w:pStyle w:val="country0"/>
              <w:rPr>
                <w:sz w:val="18"/>
              </w:rPr>
            </w:pPr>
            <w:r w:rsidRPr="00FF243C">
              <w:rPr>
                <w:sz w:val="18"/>
                <w:rtl/>
              </w:rPr>
              <w:t>تيمور-ليشتي</w:t>
            </w:r>
          </w:p>
        </w:tc>
      </w:tr>
      <w:tr w:rsidR="00FA02C5" w:rsidRPr="00870C6B" w14:paraId="7FF52AE9" w14:textId="77777777" w:rsidTr="00B55CDD">
        <w:trPr>
          <w:cantSplit/>
          <w:trHeight w:val="240"/>
        </w:trPr>
        <w:tc>
          <w:tcPr>
            <w:tcW w:w="909" w:type="dxa"/>
            <w:shd w:val="clear" w:color="auto" w:fill="auto"/>
          </w:tcPr>
          <w:p w14:paraId="63A6585A" w14:textId="77777777" w:rsidR="00FA02C5" w:rsidRPr="00E7062C" w:rsidRDefault="00FA02C5" w:rsidP="00FF243C">
            <w:pPr>
              <w:pStyle w:val="StyleTabletextLeft"/>
            </w:pPr>
            <w:r w:rsidRPr="00E7062C">
              <w:t>5-130-0</w:t>
            </w:r>
          </w:p>
        </w:tc>
        <w:tc>
          <w:tcPr>
            <w:tcW w:w="1009" w:type="dxa"/>
            <w:gridSpan w:val="2"/>
            <w:shd w:val="clear" w:color="auto" w:fill="auto"/>
          </w:tcPr>
          <w:p w14:paraId="7F987199" w14:textId="77777777" w:rsidR="00FA02C5" w:rsidRPr="00E7062C" w:rsidRDefault="00FA02C5" w:rsidP="00FF243C">
            <w:pPr>
              <w:pStyle w:val="StyleTabletextLeft"/>
            </w:pPr>
            <w:r w:rsidRPr="00E7062C">
              <w:t>11280</w:t>
            </w:r>
          </w:p>
        </w:tc>
        <w:tc>
          <w:tcPr>
            <w:tcW w:w="3260" w:type="dxa"/>
            <w:shd w:val="clear" w:color="auto" w:fill="auto"/>
          </w:tcPr>
          <w:p w14:paraId="164AF2EB" w14:textId="77777777" w:rsidR="00FA02C5" w:rsidRPr="00FF621E" w:rsidRDefault="00FA02C5" w:rsidP="00FF243C">
            <w:pPr>
              <w:pStyle w:val="StyleTabletextLeft"/>
            </w:pPr>
            <w:r w:rsidRPr="00FF621E">
              <w:t>Telin 2</w:t>
            </w:r>
          </w:p>
        </w:tc>
        <w:tc>
          <w:tcPr>
            <w:tcW w:w="4110" w:type="dxa"/>
            <w:gridSpan w:val="2"/>
          </w:tcPr>
          <w:p w14:paraId="5455F06B" w14:textId="77777777" w:rsidR="00FA02C5" w:rsidRPr="00FF621E" w:rsidRDefault="00FA02C5" w:rsidP="00FF243C">
            <w:pPr>
              <w:pStyle w:val="StyleTabletextLeft"/>
            </w:pPr>
            <w:r w:rsidRPr="00FF621E">
              <w:t>Telin Timor-Leste</w:t>
            </w:r>
          </w:p>
        </w:tc>
      </w:tr>
      <w:tr w:rsidR="00FA02C5" w:rsidRPr="00870C6B" w14:paraId="05491460" w14:textId="77777777" w:rsidTr="00B55CDD">
        <w:trPr>
          <w:cantSplit/>
          <w:trHeight w:val="240"/>
        </w:trPr>
        <w:tc>
          <w:tcPr>
            <w:tcW w:w="909" w:type="dxa"/>
            <w:shd w:val="clear" w:color="auto" w:fill="auto"/>
          </w:tcPr>
          <w:p w14:paraId="7B7C1803" w14:textId="77777777" w:rsidR="00FA02C5" w:rsidRPr="00E7062C" w:rsidRDefault="00FA02C5" w:rsidP="00FF243C">
            <w:pPr>
              <w:pStyle w:val="StyleTabletextLeft"/>
            </w:pPr>
            <w:r w:rsidRPr="00E7062C">
              <w:t>5-130-1</w:t>
            </w:r>
          </w:p>
        </w:tc>
        <w:tc>
          <w:tcPr>
            <w:tcW w:w="1009" w:type="dxa"/>
            <w:gridSpan w:val="2"/>
            <w:shd w:val="clear" w:color="auto" w:fill="auto"/>
          </w:tcPr>
          <w:p w14:paraId="62B23688" w14:textId="77777777" w:rsidR="00FA02C5" w:rsidRPr="00E7062C" w:rsidRDefault="00FA02C5" w:rsidP="00FF243C">
            <w:pPr>
              <w:pStyle w:val="StyleTabletextLeft"/>
            </w:pPr>
            <w:r w:rsidRPr="00E7062C">
              <w:t>11281</w:t>
            </w:r>
          </w:p>
        </w:tc>
        <w:tc>
          <w:tcPr>
            <w:tcW w:w="3260" w:type="dxa"/>
            <w:shd w:val="clear" w:color="auto" w:fill="auto"/>
          </w:tcPr>
          <w:p w14:paraId="69E2DA97" w14:textId="77777777" w:rsidR="00FA02C5" w:rsidRPr="00FF621E" w:rsidRDefault="00FA02C5" w:rsidP="00FF243C">
            <w:pPr>
              <w:pStyle w:val="StyleTabletextLeft"/>
            </w:pPr>
            <w:r w:rsidRPr="00FF621E">
              <w:t>Dili</w:t>
            </w:r>
          </w:p>
        </w:tc>
        <w:tc>
          <w:tcPr>
            <w:tcW w:w="4110" w:type="dxa"/>
            <w:gridSpan w:val="2"/>
          </w:tcPr>
          <w:p w14:paraId="3EE8D53B" w14:textId="77777777" w:rsidR="00FA02C5" w:rsidRPr="00FF621E" w:rsidRDefault="00FA02C5" w:rsidP="00FF243C">
            <w:pPr>
              <w:pStyle w:val="StyleTabletextLeft"/>
            </w:pPr>
            <w:r w:rsidRPr="00FF621E">
              <w:t>Timor Telecom, S.A.</w:t>
            </w:r>
          </w:p>
        </w:tc>
      </w:tr>
      <w:tr w:rsidR="00FA02C5" w:rsidRPr="00870C6B" w14:paraId="08309932" w14:textId="77777777" w:rsidTr="00B55CDD">
        <w:trPr>
          <w:cantSplit/>
          <w:trHeight w:val="240"/>
        </w:trPr>
        <w:tc>
          <w:tcPr>
            <w:tcW w:w="909" w:type="dxa"/>
            <w:shd w:val="clear" w:color="auto" w:fill="auto"/>
          </w:tcPr>
          <w:p w14:paraId="5F9F557B" w14:textId="77777777" w:rsidR="00FA02C5" w:rsidRPr="00E7062C" w:rsidRDefault="00FA02C5" w:rsidP="00FF243C">
            <w:pPr>
              <w:pStyle w:val="StyleTabletextLeft"/>
            </w:pPr>
            <w:r w:rsidRPr="00E7062C">
              <w:t>5-130-2</w:t>
            </w:r>
          </w:p>
        </w:tc>
        <w:tc>
          <w:tcPr>
            <w:tcW w:w="1009" w:type="dxa"/>
            <w:gridSpan w:val="2"/>
            <w:shd w:val="clear" w:color="auto" w:fill="auto"/>
          </w:tcPr>
          <w:p w14:paraId="7E9F28C5" w14:textId="77777777" w:rsidR="00FA02C5" w:rsidRPr="00E7062C" w:rsidRDefault="00FA02C5" w:rsidP="00FF243C">
            <w:pPr>
              <w:pStyle w:val="StyleTabletextLeft"/>
            </w:pPr>
            <w:r w:rsidRPr="00E7062C">
              <w:t>11282</w:t>
            </w:r>
          </w:p>
        </w:tc>
        <w:tc>
          <w:tcPr>
            <w:tcW w:w="3260" w:type="dxa"/>
            <w:shd w:val="clear" w:color="auto" w:fill="auto"/>
          </w:tcPr>
          <w:p w14:paraId="3AEC0CA5" w14:textId="77777777" w:rsidR="00FA02C5" w:rsidRPr="00FF621E" w:rsidRDefault="00FA02C5" w:rsidP="00FF243C">
            <w:pPr>
              <w:pStyle w:val="StyleTabletextLeft"/>
            </w:pPr>
            <w:r w:rsidRPr="00FF621E">
              <w:t>TT M-2 (NOVA)</w:t>
            </w:r>
          </w:p>
        </w:tc>
        <w:tc>
          <w:tcPr>
            <w:tcW w:w="4110" w:type="dxa"/>
            <w:gridSpan w:val="2"/>
          </w:tcPr>
          <w:p w14:paraId="0CADF22E" w14:textId="77777777" w:rsidR="00FA02C5" w:rsidRPr="00FF621E" w:rsidRDefault="00FA02C5" w:rsidP="00FF243C">
            <w:pPr>
              <w:pStyle w:val="StyleTabletextLeft"/>
            </w:pPr>
            <w:r w:rsidRPr="00FF621E">
              <w:t>Timor Telecom, S.A.</w:t>
            </w:r>
          </w:p>
        </w:tc>
      </w:tr>
      <w:tr w:rsidR="00FA02C5" w:rsidRPr="00870C6B" w14:paraId="1121F7B9" w14:textId="77777777" w:rsidTr="00B55CDD">
        <w:trPr>
          <w:cantSplit/>
          <w:trHeight w:val="240"/>
        </w:trPr>
        <w:tc>
          <w:tcPr>
            <w:tcW w:w="909" w:type="dxa"/>
            <w:shd w:val="clear" w:color="auto" w:fill="auto"/>
          </w:tcPr>
          <w:p w14:paraId="4B71B568" w14:textId="77777777" w:rsidR="00FA02C5" w:rsidRPr="00E7062C" w:rsidRDefault="00FA02C5" w:rsidP="00FF243C">
            <w:pPr>
              <w:pStyle w:val="StyleTabletextLeft"/>
            </w:pPr>
            <w:r w:rsidRPr="00E7062C">
              <w:t>5-130-3</w:t>
            </w:r>
          </w:p>
        </w:tc>
        <w:tc>
          <w:tcPr>
            <w:tcW w:w="1009" w:type="dxa"/>
            <w:gridSpan w:val="2"/>
            <w:shd w:val="clear" w:color="auto" w:fill="auto"/>
          </w:tcPr>
          <w:p w14:paraId="644930FE" w14:textId="77777777" w:rsidR="00FA02C5" w:rsidRPr="00E7062C" w:rsidRDefault="00FA02C5" w:rsidP="00FF243C">
            <w:pPr>
              <w:pStyle w:val="StyleTabletextLeft"/>
            </w:pPr>
            <w:r w:rsidRPr="00E7062C">
              <w:t>11283</w:t>
            </w:r>
          </w:p>
        </w:tc>
        <w:tc>
          <w:tcPr>
            <w:tcW w:w="3260" w:type="dxa"/>
            <w:shd w:val="clear" w:color="auto" w:fill="auto"/>
          </w:tcPr>
          <w:p w14:paraId="66E974C9" w14:textId="77777777" w:rsidR="00FA02C5" w:rsidRPr="00FF621E" w:rsidRDefault="00FA02C5" w:rsidP="00FF243C">
            <w:pPr>
              <w:pStyle w:val="StyleTabletextLeft"/>
            </w:pPr>
            <w:r w:rsidRPr="00FF621E">
              <w:t>TT M-3</w:t>
            </w:r>
          </w:p>
        </w:tc>
        <w:tc>
          <w:tcPr>
            <w:tcW w:w="4110" w:type="dxa"/>
            <w:gridSpan w:val="2"/>
          </w:tcPr>
          <w:p w14:paraId="25322E2B" w14:textId="77777777" w:rsidR="00FA02C5" w:rsidRPr="00FF621E" w:rsidRDefault="00FA02C5" w:rsidP="00FF243C">
            <w:pPr>
              <w:pStyle w:val="StyleTabletextLeft"/>
            </w:pPr>
            <w:r w:rsidRPr="00FF621E">
              <w:t>Timor Telecom, S.A.</w:t>
            </w:r>
          </w:p>
        </w:tc>
      </w:tr>
      <w:tr w:rsidR="00FA02C5" w:rsidRPr="00870C6B" w14:paraId="632FFD68" w14:textId="77777777" w:rsidTr="00B55CDD">
        <w:trPr>
          <w:cantSplit/>
          <w:trHeight w:val="240"/>
        </w:trPr>
        <w:tc>
          <w:tcPr>
            <w:tcW w:w="909" w:type="dxa"/>
            <w:shd w:val="clear" w:color="auto" w:fill="auto"/>
          </w:tcPr>
          <w:p w14:paraId="5F292E5A" w14:textId="77777777" w:rsidR="00FA02C5" w:rsidRPr="00E7062C" w:rsidRDefault="00FA02C5" w:rsidP="00FF243C">
            <w:pPr>
              <w:pStyle w:val="StyleTabletextLeft"/>
            </w:pPr>
            <w:r w:rsidRPr="00E7062C">
              <w:t>5-130-4</w:t>
            </w:r>
          </w:p>
        </w:tc>
        <w:tc>
          <w:tcPr>
            <w:tcW w:w="1009" w:type="dxa"/>
            <w:gridSpan w:val="2"/>
            <w:shd w:val="clear" w:color="auto" w:fill="auto"/>
          </w:tcPr>
          <w:p w14:paraId="49E40ABC" w14:textId="77777777" w:rsidR="00FA02C5" w:rsidRPr="00E7062C" w:rsidRDefault="00FA02C5" w:rsidP="00FF243C">
            <w:pPr>
              <w:pStyle w:val="StyleTabletextLeft"/>
            </w:pPr>
            <w:r w:rsidRPr="00E7062C">
              <w:t>11284</w:t>
            </w:r>
          </w:p>
        </w:tc>
        <w:tc>
          <w:tcPr>
            <w:tcW w:w="3260" w:type="dxa"/>
            <w:shd w:val="clear" w:color="auto" w:fill="auto"/>
          </w:tcPr>
          <w:p w14:paraId="4C7CB88B" w14:textId="77777777" w:rsidR="00FA02C5" w:rsidRPr="00FF621E" w:rsidRDefault="00FA02C5" w:rsidP="00FF243C">
            <w:pPr>
              <w:pStyle w:val="StyleTabletextLeft"/>
            </w:pPr>
            <w:r w:rsidRPr="00FF621E">
              <w:t>TT M-4</w:t>
            </w:r>
          </w:p>
        </w:tc>
        <w:tc>
          <w:tcPr>
            <w:tcW w:w="4110" w:type="dxa"/>
            <w:gridSpan w:val="2"/>
          </w:tcPr>
          <w:p w14:paraId="67C09C10" w14:textId="77777777" w:rsidR="00FA02C5" w:rsidRPr="00FF621E" w:rsidRDefault="00FA02C5" w:rsidP="00FF243C">
            <w:pPr>
              <w:pStyle w:val="StyleTabletextLeft"/>
            </w:pPr>
            <w:r w:rsidRPr="00FF621E">
              <w:t>Timor Telecom, S.A.</w:t>
            </w:r>
          </w:p>
        </w:tc>
      </w:tr>
      <w:tr w:rsidR="00FA02C5" w:rsidRPr="00870C6B" w14:paraId="7AF5B36F" w14:textId="77777777" w:rsidTr="00B55CDD">
        <w:trPr>
          <w:cantSplit/>
          <w:trHeight w:val="240"/>
        </w:trPr>
        <w:tc>
          <w:tcPr>
            <w:tcW w:w="909" w:type="dxa"/>
            <w:shd w:val="clear" w:color="auto" w:fill="auto"/>
          </w:tcPr>
          <w:p w14:paraId="431978B1" w14:textId="77777777" w:rsidR="00FA02C5" w:rsidRPr="00E7062C" w:rsidRDefault="00FA02C5" w:rsidP="00FF243C">
            <w:pPr>
              <w:pStyle w:val="StyleTabletextLeft"/>
            </w:pPr>
            <w:r w:rsidRPr="00E7062C">
              <w:t>5-130-5</w:t>
            </w:r>
          </w:p>
        </w:tc>
        <w:tc>
          <w:tcPr>
            <w:tcW w:w="1009" w:type="dxa"/>
            <w:gridSpan w:val="2"/>
            <w:shd w:val="clear" w:color="auto" w:fill="auto"/>
          </w:tcPr>
          <w:p w14:paraId="4337E615" w14:textId="77777777" w:rsidR="00FA02C5" w:rsidRPr="00E7062C" w:rsidRDefault="00FA02C5" w:rsidP="00FF243C">
            <w:pPr>
              <w:pStyle w:val="StyleTabletextLeft"/>
            </w:pPr>
            <w:r w:rsidRPr="00E7062C">
              <w:t>11285</w:t>
            </w:r>
          </w:p>
        </w:tc>
        <w:tc>
          <w:tcPr>
            <w:tcW w:w="3260" w:type="dxa"/>
            <w:shd w:val="clear" w:color="auto" w:fill="auto"/>
          </w:tcPr>
          <w:p w14:paraId="52828DEB" w14:textId="77777777" w:rsidR="00FA02C5" w:rsidRPr="00FF621E" w:rsidRDefault="00FA02C5" w:rsidP="00FF243C">
            <w:pPr>
              <w:pStyle w:val="StyleTabletextLeft"/>
            </w:pPr>
            <w:r w:rsidRPr="00FF621E">
              <w:t>Viettel 1</w:t>
            </w:r>
          </w:p>
        </w:tc>
        <w:tc>
          <w:tcPr>
            <w:tcW w:w="4110" w:type="dxa"/>
            <w:gridSpan w:val="2"/>
          </w:tcPr>
          <w:p w14:paraId="758B457D" w14:textId="77777777" w:rsidR="00FA02C5" w:rsidRPr="00FF621E" w:rsidRDefault="00FA02C5" w:rsidP="00FF243C">
            <w:pPr>
              <w:pStyle w:val="StyleTabletextLeft"/>
            </w:pPr>
            <w:r w:rsidRPr="00FF621E">
              <w:t>Viettel Timor-Leste</w:t>
            </w:r>
          </w:p>
        </w:tc>
      </w:tr>
      <w:tr w:rsidR="00FA02C5" w:rsidRPr="00870C6B" w14:paraId="2899055D" w14:textId="77777777" w:rsidTr="00B55CDD">
        <w:trPr>
          <w:cantSplit/>
          <w:trHeight w:val="240"/>
        </w:trPr>
        <w:tc>
          <w:tcPr>
            <w:tcW w:w="909" w:type="dxa"/>
            <w:shd w:val="clear" w:color="auto" w:fill="auto"/>
          </w:tcPr>
          <w:p w14:paraId="3EF1A03C" w14:textId="77777777" w:rsidR="00FA02C5" w:rsidRPr="00E7062C" w:rsidRDefault="00FA02C5" w:rsidP="00FF243C">
            <w:pPr>
              <w:pStyle w:val="StyleTabletextLeft"/>
            </w:pPr>
            <w:r w:rsidRPr="00E7062C">
              <w:t>5-130-6</w:t>
            </w:r>
          </w:p>
        </w:tc>
        <w:tc>
          <w:tcPr>
            <w:tcW w:w="1009" w:type="dxa"/>
            <w:gridSpan w:val="2"/>
            <w:shd w:val="clear" w:color="auto" w:fill="auto"/>
          </w:tcPr>
          <w:p w14:paraId="569D01D3" w14:textId="77777777" w:rsidR="00FA02C5" w:rsidRPr="00E7062C" w:rsidRDefault="00FA02C5" w:rsidP="00FF243C">
            <w:pPr>
              <w:pStyle w:val="StyleTabletextLeft"/>
            </w:pPr>
            <w:r w:rsidRPr="00E7062C">
              <w:t>11286</w:t>
            </w:r>
          </w:p>
        </w:tc>
        <w:tc>
          <w:tcPr>
            <w:tcW w:w="3260" w:type="dxa"/>
            <w:shd w:val="clear" w:color="auto" w:fill="auto"/>
          </w:tcPr>
          <w:p w14:paraId="605BE84C" w14:textId="77777777" w:rsidR="00FA02C5" w:rsidRPr="00FF621E" w:rsidRDefault="00FA02C5" w:rsidP="00FF243C">
            <w:pPr>
              <w:pStyle w:val="StyleTabletextLeft"/>
            </w:pPr>
            <w:r w:rsidRPr="00FF621E">
              <w:t>Viettel 2</w:t>
            </w:r>
          </w:p>
        </w:tc>
        <w:tc>
          <w:tcPr>
            <w:tcW w:w="4110" w:type="dxa"/>
            <w:gridSpan w:val="2"/>
          </w:tcPr>
          <w:p w14:paraId="40EB93FC" w14:textId="77777777" w:rsidR="00FA02C5" w:rsidRPr="00FF621E" w:rsidRDefault="00FA02C5" w:rsidP="00FF243C">
            <w:pPr>
              <w:pStyle w:val="StyleTabletextLeft"/>
            </w:pPr>
            <w:r w:rsidRPr="00FF621E">
              <w:t>Viettel Timor-Leste</w:t>
            </w:r>
          </w:p>
        </w:tc>
      </w:tr>
      <w:tr w:rsidR="00FA02C5" w:rsidRPr="00870C6B" w14:paraId="1DBBFE50" w14:textId="77777777" w:rsidTr="00B55CDD">
        <w:trPr>
          <w:cantSplit/>
          <w:trHeight w:val="240"/>
        </w:trPr>
        <w:tc>
          <w:tcPr>
            <w:tcW w:w="909" w:type="dxa"/>
            <w:shd w:val="clear" w:color="auto" w:fill="auto"/>
          </w:tcPr>
          <w:p w14:paraId="116F79F5" w14:textId="77777777" w:rsidR="00FA02C5" w:rsidRPr="00E7062C" w:rsidRDefault="00FA02C5" w:rsidP="00FF243C">
            <w:pPr>
              <w:pStyle w:val="StyleTabletextLeft"/>
            </w:pPr>
            <w:r w:rsidRPr="00E7062C">
              <w:t>5-130-7</w:t>
            </w:r>
          </w:p>
        </w:tc>
        <w:tc>
          <w:tcPr>
            <w:tcW w:w="1009" w:type="dxa"/>
            <w:gridSpan w:val="2"/>
            <w:shd w:val="clear" w:color="auto" w:fill="auto"/>
          </w:tcPr>
          <w:p w14:paraId="7CA6762E" w14:textId="77777777" w:rsidR="00FA02C5" w:rsidRPr="00E7062C" w:rsidRDefault="00FA02C5" w:rsidP="00FF243C">
            <w:pPr>
              <w:pStyle w:val="StyleTabletextLeft"/>
            </w:pPr>
            <w:r w:rsidRPr="00E7062C">
              <w:t>11287</w:t>
            </w:r>
          </w:p>
        </w:tc>
        <w:tc>
          <w:tcPr>
            <w:tcW w:w="3260" w:type="dxa"/>
            <w:shd w:val="clear" w:color="auto" w:fill="auto"/>
          </w:tcPr>
          <w:p w14:paraId="1910BC2C" w14:textId="77777777" w:rsidR="00FA02C5" w:rsidRPr="00FF621E" w:rsidRDefault="00FA02C5" w:rsidP="00FF243C">
            <w:pPr>
              <w:pStyle w:val="StyleTabletextLeft"/>
            </w:pPr>
            <w:r w:rsidRPr="00FF621E">
              <w:t>Telin 1</w:t>
            </w:r>
          </w:p>
        </w:tc>
        <w:tc>
          <w:tcPr>
            <w:tcW w:w="4110" w:type="dxa"/>
            <w:gridSpan w:val="2"/>
          </w:tcPr>
          <w:p w14:paraId="320FA865" w14:textId="77777777" w:rsidR="00FA02C5" w:rsidRPr="00FF621E" w:rsidRDefault="00FA02C5" w:rsidP="00FF243C">
            <w:pPr>
              <w:pStyle w:val="StyleTabletextLeft"/>
            </w:pPr>
            <w:r w:rsidRPr="00FF621E">
              <w:t>Telin Timor-Leste</w:t>
            </w:r>
          </w:p>
        </w:tc>
      </w:tr>
      <w:tr w:rsidR="00FA02C5" w:rsidRPr="00870C6B" w14:paraId="46702EBB" w14:textId="77777777" w:rsidTr="00B55CDD">
        <w:trPr>
          <w:cantSplit/>
          <w:trHeight w:val="293"/>
        </w:trPr>
        <w:tc>
          <w:tcPr>
            <w:tcW w:w="9288" w:type="dxa"/>
            <w:gridSpan w:val="6"/>
          </w:tcPr>
          <w:p w14:paraId="501811D0" w14:textId="76A74E65" w:rsidR="00FA02C5" w:rsidRPr="005F644F" w:rsidRDefault="00FF243C" w:rsidP="00FF243C">
            <w:pPr>
              <w:pStyle w:val="country0"/>
            </w:pPr>
            <w:r>
              <w:rPr>
                <w:rFonts w:hint="cs"/>
                <w:rtl/>
              </w:rPr>
              <w:t>توغو</w:t>
            </w:r>
          </w:p>
        </w:tc>
      </w:tr>
      <w:tr w:rsidR="00FA02C5" w:rsidRPr="00870C6B" w14:paraId="05B053D2" w14:textId="77777777" w:rsidTr="00B55CDD">
        <w:trPr>
          <w:cantSplit/>
          <w:trHeight w:val="240"/>
        </w:trPr>
        <w:tc>
          <w:tcPr>
            <w:tcW w:w="909" w:type="dxa"/>
            <w:shd w:val="clear" w:color="auto" w:fill="auto"/>
          </w:tcPr>
          <w:p w14:paraId="58BD916D" w14:textId="77777777" w:rsidR="00FA02C5" w:rsidRPr="00E7062C" w:rsidRDefault="00FA02C5" w:rsidP="00FF243C">
            <w:pPr>
              <w:pStyle w:val="StyleTabletextLeft"/>
            </w:pPr>
            <w:r w:rsidRPr="00E7062C">
              <w:t>6-030-0</w:t>
            </w:r>
          </w:p>
        </w:tc>
        <w:tc>
          <w:tcPr>
            <w:tcW w:w="1009" w:type="dxa"/>
            <w:gridSpan w:val="2"/>
            <w:shd w:val="clear" w:color="auto" w:fill="auto"/>
          </w:tcPr>
          <w:p w14:paraId="7B80E619" w14:textId="77777777" w:rsidR="00FA02C5" w:rsidRPr="00E7062C" w:rsidRDefault="00FA02C5" w:rsidP="00FF243C">
            <w:pPr>
              <w:pStyle w:val="StyleTabletextLeft"/>
            </w:pPr>
            <w:r w:rsidRPr="00E7062C">
              <w:t>12528</w:t>
            </w:r>
          </w:p>
        </w:tc>
        <w:tc>
          <w:tcPr>
            <w:tcW w:w="3260" w:type="dxa"/>
            <w:shd w:val="clear" w:color="auto" w:fill="auto"/>
          </w:tcPr>
          <w:p w14:paraId="1B0855AE" w14:textId="77777777" w:rsidR="00FA02C5" w:rsidRPr="00FF621E" w:rsidRDefault="00FA02C5" w:rsidP="00FF243C">
            <w:pPr>
              <w:pStyle w:val="StyleTabletextLeft"/>
            </w:pPr>
            <w:r w:rsidRPr="00FF621E">
              <w:t>CTI LOME AXE 10</w:t>
            </w:r>
          </w:p>
        </w:tc>
        <w:tc>
          <w:tcPr>
            <w:tcW w:w="4110" w:type="dxa"/>
            <w:gridSpan w:val="2"/>
          </w:tcPr>
          <w:p w14:paraId="29CBACC9" w14:textId="77777777" w:rsidR="00FA02C5" w:rsidRPr="00FF621E" w:rsidRDefault="00FA02C5" w:rsidP="00FF243C">
            <w:pPr>
              <w:pStyle w:val="StyleTabletextLeft"/>
            </w:pPr>
            <w:r w:rsidRPr="00FF621E">
              <w:t>TOGO TELECOM</w:t>
            </w:r>
          </w:p>
        </w:tc>
      </w:tr>
      <w:tr w:rsidR="00FA02C5" w:rsidRPr="00870C6B" w14:paraId="48E872F0" w14:textId="77777777" w:rsidTr="00B55CDD">
        <w:trPr>
          <w:cantSplit/>
          <w:trHeight w:val="240"/>
        </w:trPr>
        <w:tc>
          <w:tcPr>
            <w:tcW w:w="909" w:type="dxa"/>
            <w:shd w:val="clear" w:color="auto" w:fill="auto"/>
          </w:tcPr>
          <w:p w14:paraId="588C46A0" w14:textId="77777777" w:rsidR="00FA02C5" w:rsidRPr="00E7062C" w:rsidRDefault="00FA02C5" w:rsidP="00FF243C">
            <w:pPr>
              <w:pStyle w:val="StyleTabletextLeft"/>
            </w:pPr>
            <w:r w:rsidRPr="00E7062C">
              <w:t>6-030-1</w:t>
            </w:r>
          </w:p>
        </w:tc>
        <w:tc>
          <w:tcPr>
            <w:tcW w:w="1009" w:type="dxa"/>
            <w:gridSpan w:val="2"/>
            <w:shd w:val="clear" w:color="auto" w:fill="auto"/>
          </w:tcPr>
          <w:p w14:paraId="187E4FD4" w14:textId="77777777" w:rsidR="00FA02C5" w:rsidRPr="00E7062C" w:rsidRDefault="00FA02C5" w:rsidP="00FF243C">
            <w:pPr>
              <w:pStyle w:val="StyleTabletextLeft"/>
            </w:pPr>
            <w:r w:rsidRPr="00E7062C">
              <w:t>12529</w:t>
            </w:r>
          </w:p>
        </w:tc>
        <w:tc>
          <w:tcPr>
            <w:tcW w:w="3260" w:type="dxa"/>
            <w:shd w:val="clear" w:color="auto" w:fill="auto"/>
          </w:tcPr>
          <w:p w14:paraId="40C93A7A" w14:textId="77777777" w:rsidR="00FA02C5" w:rsidRPr="00FF621E" w:rsidRDefault="00FA02C5" w:rsidP="00FF243C">
            <w:pPr>
              <w:pStyle w:val="StyleTabletextLeft"/>
            </w:pPr>
            <w:r w:rsidRPr="00FF621E">
              <w:t>CTI KARA AXE 10</w:t>
            </w:r>
          </w:p>
        </w:tc>
        <w:tc>
          <w:tcPr>
            <w:tcW w:w="4110" w:type="dxa"/>
            <w:gridSpan w:val="2"/>
          </w:tcPr>
          <w:p w14:paraId="02D53896" w14:textId="77777777" w:rsidR="00FA02C5" w:rsidRPr="00FF621E" w:rsidRDefault="00FA02C5" w:rsidP="00FF243C">
            <w:pPr>
              <w:pStyle w:val="StyleTabletextLeft"/>
            </w:pPr>
            <w:r w:rsidRPr="00FF621E">
              <w:t>TOGO TELECOM</w:t>
            </w:r>
          </w:p>
        </w:tc>
      </w:tr>
      <w:tr w:rsidR="00FA02C5" w:rsidRPr="00870C6B" w14:paraId="449FE79D" w14:textId="77777777" w:rsidTr="00B55CDD">
        <w:trPr>
          <w:cantSplit/>
          <w:trHeight w:val="240"/>
        </w:trPr>
        <w:tc>
          <w:tcPr>
            <w:tcW w:w="909" w:type="dxa"/>
            <w:shd w:val="clear" w:color="auto" w:fill="auto"/>
          </w:tcPr>
          <w:p w14:paraId="188E2D9F" w14:textId="77777777" w:rsidR="00FA02C5" w:rsidRPr="00E7062C" w:rsidRDefault="00FA02C5" w:rsidP="00FF243C">
            <w:pPr>
              <w:pStyle w:val="StyleTabletextLeft"/>
            </w:pPr>
            <w:r w:rsidRPr="00E7062C">
              <w:t>6-030-2</w:t>
            </w:r>
          </w:p>
        </w:tc>
        <w:tc>
          <w:tcPr>
            <w:tcW w:w="1009" w:type="dxa"/>
            <w:gridSpan w:val="2"/>
            <w:shd w:val="clear" w:color="auto" w:fill="auto"/>
          </w:tcPr>
          <w:p w14:paraId="2178DB5F" w14:textId="77777777" w:rsidR="00FA02C5" w:rsidRPr="00E7062C" w:rsidRDefault="00FA02C5" w:rsidP="00FF243C">
            <w:pPr>
              <w:pStyle w:val="StyleTabletextLeft"/>
            </w:pPr>
            <w:r w:rsidRPr="00E7062C">
              <w:t>12530</w:t>
            </w:r>
          </w:p>
        </w:tc>
        <w:tc>
          <w:tcPr>
            <w:tcW w:w="3260" w:type="dxa"/>
            <w:shd w:val="clear" w:color="auto" w:fill="auto"/>
          </w:tcPr>
          <w:p w14:paraId="34847E3D" w14:textId="77777777" w:rsidR="00FA02C5" w:rsidRPr="00FF621E" w:rsidRDefault="00FA02C5" w:rsidP="00FF243C">
            <w:pPr>
              <w:pStyle w:val="StyleTabletextLeft"/>
            </w:pPr>
            <w:r w:rsidRPr="00FF621E">
              <w:t>International 1</w:t>
            </w:r>
          </w:p>
        </w:tc>
        <w:tc>
          <w:tcPr>
            <w:tcW w:w="4110" w:type="dxa"/>
            <w:gridSpan w:val="2"/>
          </w:tcPr>
          <w:p w14:paraId="59EBC2E0" w14:textId="77777777" w:rsidR="00FA02C5" w:rsidRPr="00FF621E" w:rsidRDefault="00FA02C5" w:rsidP="00FF243C">
            <w:pPr>
              <w:pStyle w:val="StyleTabletextLeft"/>
            </w:pPr>
            <w:r w:rsidRPr="00FF621E">
              <w:t>ATLANTIQUE TELECOM TOGO</w:t>
            </w:r>
          </w:p>
        </w:tc>
      </w:tr>
      <w:tr w:rsidR="00FA02C5" w:rsidRPr="00870C6B" w14:paraId="20E1E9EF" w14:textId="77777777" w:rsidTr="00B55CDD">
        <w:trPr>
          <w:cantSplit/>
          <w:trHeight w:val="240"/>
        </w:trPr>
        <w:tc>
          <w:tcPr>
            <w:tcW w:w="909" w:type="dxa"/>
            <w:shd w:val="clear" w:color="auto" w:fill="auto"/>
          </w:tcPr>
          <w:p w14:paraId="45853C84" w14:textId="77777777" w:rsidR="00FA02C5" w:rsidRPr="00E7062C" w:rsidRDefault="00FA02C5" w:rsidP="00FF243C">
            <w:pPr>
              <w:pStyle w:val="StyleTabletextLeft"/>
            </w:pPr>
            <w:r w:rsidRPr="00E7062C">
              <w:t>6-030-3</w:t>
            </w:r>
          </w:p>
        </w:tc>
        <w:tc>
          <w:tcPr>
            <w:tcW w:w="1009" w:type="dxa"/>
            <w:gridSpan w:val="2"/>
            <w:shd w:val="clear" w:color="auto" w:fill="auto"/>
          </w:tcPr>
          <w:p w14:paraId="236F5C90" w14:textId="77777777" w:rsidR="00FA02C5" w:rsidRPr="00E7062C" w:rsidRDefault="00FA02C5" w:rsidP="00FF243C">
            <w:pPr>
              <w:pStyle w:val="StyleTabletextLeft"/>
            </w:pPr>
            <w:r w:rsidRPr="00E7062C">
              <w:t>12531</w:t>
            </w:r>
          </w:p>
        </w:tc>
        <w:tc>
          <w:tcPr>
            <w:tcW w:w="3260" w:type="dxa"/>
            <w:shd w:val="clear" w:color="auto" w:fill="auto"/>
          </w:tcPr>
          <w:p w14:paraId="023EB42B" w14:textId="77777777" w:rsidR="00FA02C5" w:rsidRPr="00FF621E" w:rsidRDefault="00FA02C5" w:rsidP="00FF243C">
            <w:pPr>
              <w:pStyle w:val="StyleTabletextLeft"/>
            </w:pPr>
            <w:r w:rsidRPr="00FF621E">
              <w:t>SG7000 LOME</w:t>
            </w:r>
          </w:p>
        </w:tc>
        <w:tc>
          <w:tcPr>
            <w:tcW w:w="4110" w:type="dxa"/>
            <w:gridSpan w:val="2"/>
          </w:tcPr>
          <w:p w14:paraId="3A927D69" w14:textId="77777777" w:rsidR="00FA02C5" w:rsidRPr="00FF621E" w:rsidRDefault="00FA02C5" w:rsidP="00FF243C">
            <w:pPr>
              <w:pStyle w:val="StyleTabletextLeft"/>
            </w:pPr>
            <w:r w:rsidRPr="00FF621E">
              <w:t>TOGO TELECOM</w:t>
            </w:r>
          </w:p>
        </w:tc>
      </w:tr>
      <w:tr w:rsidR="00FA02C5" w:rsidRPr="00870C6B" w14:paraId="0BC0E9E0" w14:textId="77777777" w:rsidTr="00B55CDD">
        <w:trPr>
          <w:cantSplit/>
          <w:trHeight w:val="240"/>
        </w:trPr>
        <w:tc>
          <w:tcPr>
            <w:tcW w:w="909" w:type="dxa"/>
            <w:shd w:val="clear" w:color="auto" w:fill="auto"/>
          </w:tcPr>
          <w:p w14:paraId="15D83691" w14:textId="77777777" w:rsidR="00FA02C5" w:rsidRPr="00E7062C" w:rsidRDefault="00FA02C5" w:rsidP="00FF243C">
            <w:pPr>
              <w:pStyle w:val="StyleTabletextLeft"/>
            </w:pPr>
            <w:r w:rsidRPr="00E7062C">
              <w:t>6-030-4</w:t>
            </w:r>
          </w:p>
        </w:tc>
        <w:tc>
          <w:tcPr>
            <w:tcW w:w="1009" w:type="dxa"/>
            <w:gridSpan w:val="2"/>
            <w:shd w:val="clear" w:color="auto" w:fill="auto"/>
          </w:tcPr>
          <w:p w14:paraId="22B209C2" w14:textId="77777777" w:rsidR="00FA02C5" w:rsidRPr="00E7062C" w:rsidRDefault="00FA02C5" w:rsidP="00FF243C">
            <w:pPr>
              <w:pStyle w:val="StyleTabletextLeft"/>
            </w:pPr>
            <w:r w:rsidRPr="00E7062C">
              <w:t>12532</w:t>
            </w:r>
          </w:p>
        </w:tc>
        <w:tc>
          <w:tcPr>
            <w:tcW w:w="3260" w:type="dxa"/>
            <w:shd w:val="clear" w:color="auto" w:fill="auto"/>
          </w:tcPr>
          <w:p w14:paraId="232D09FB" w14:textId="77777777" w:rsidR="00FA02C5" w:rsidRPr="00FF621E" w:rsidRDefault="00FA02C5" w:rsidP="00FF243C">
            <w:pPr>
              <w:pStyle w:val="StyleTabletextLeft"/>
            </w:pPr>
            <w:r w:rsidRPr="00FF621E">
              <w:t>SG7000 KARA</w:t>
            </w:r>
          </w:p>
        </w:tc>
        <w:tc>
          <w:tcPr>
            <w:tcW w:w="4110" w:type="dxa"/>
            <w:gridSpan w:val="2"/>
          </w:tcPr>
          <w:p w14:paraId="11E4A5FF" w14:textId="77777777" w:rsidR="00FA02C5" w:rsidRPr="00FF621E" w:rsidRDefault="00FA02C5" w:rsidP="00FF243C">
            <w:pPr>
              <w:pStyle w:val="StyleTabletextLeft"/>
            </w:pPr>
            <w:r w:rsidRPr="00FF621E">
              <w:t>TOGO TELECOM</w:t>
            </w:r>
          </w:p>
        </w:tc>
      </w:tr>
      <w:tr w:rsidR="00FA02C5" w:rsidRPr="00870C6B" w14:paraId="64AA0FB7" w14:textId="77777777" w:rsidTr="00B55CDD">
        <w:trPr>
          <w:cantSplit/>
          <w:trHeight w:val="240"/>
        </w:trPr>
        <w:tc>
          <w:tcPr>
            <w:tcW w:w="909" w:type="dxa"/>
            <w:shd w:val="clear" w:color="auto" w:fill="auto"/>
          </w:tcPr>
          <w:p w14:paraId="02D8FFBC" w14:textId="77777777" w:rsidR="00FA02C5" w:rsidRPr="00E7062C" w:rsidRDefault="00FA02C5" w:rsidP="00FF243C">
            <w:pPr>
              <w:pStyle w:val="StyleTabletextLeft"/>
            </w:pPr>
            <w:r w:rsidRPr="00E7062C">
              <w:t>6-030-5</w:t>
            </w:r>
          </w:p>
        </w:tc>
        <w:tc>
          <w:tcPr>
            <w:tcW w:w="1009" w:type="dxa"/>
            <w:gridSpan w:val="2"/>
            <w:shd w:val="clear" w:color="auto" w:fill="auto"/>
          </w:tcPr>
          <w:p w14:paraId="59D77C1A" w14:textId="77777777" w:rsidR="00FA02C5" w:rsidRPr="00E7062C" w:rsidRDefault="00FA02C5" w:rsidP="00FF243C">
            <w:pPr>
              <w:pStyle w:val="StyleTabletextLeft"/>
            </w:pPr>
            <w:r w:rsidRPr="00E7062C">
              <w:t>12533</w:t>
            </w:r>
          </w:p>
        </w:tc>
        <w:tc>
          <w:tcPr>
            <w:tcW w:w="3260" w:type="dxa"/>
            <w:shd w:val="clear" w:color="auto" w:fill="auto"/>
          </w:tcPr>
          <w:p w14:paraId="3AC0E31D" w14:textId="77777777" w:rsidR="00FA02C5" w:rsidRPr="00FF621E" w:rsidRDefault="00FA02C5" w:rsidP="00FF243C">
            <w:pPr>
              <w:pStyle w:val="StyleTabletextLeft"/>
            </w:pPr>
            <w:r w:rsidRPr="00FF621E">
              <w:t>International 2</w:t>
            </w:r>
          </w:p>
        </w:tc>
        <w:tc>
          <w:tcPr>
            <w:tcW w:w="4110" w:type="dxa"/>
            <w:gridSpan w:val="2"/>
          </w:tcPr>
          <w:p w14:paraId="14D5AF12" w14:textId="77777777" w:rsidR="00FA02C5" w:rsidRPr="00FF621E" w:rsidRDefault="00FA02C5" w:rsidP="00FF243C">
            <w:pPr>
              <w:pStyle w:val="StyleTabletextLeft"/>
            </w:pPr>
            <w:r w:rsidRPr="00FF621E">
              <w:t>ATLANTIQUE TELECOM TOGO</w:t>
            </w:r>
          </w:p>
        </w:tc>
      </w:tr>
      <w:tr w:rsidR="00FA02C5" w:rsidRPr="00870C6B" w14:paraId="57579E82" w14:textId="77777777" w:rsidTr="00B55CDD">
        <w:trPr>
          <w:cantSplit/>
          <w:trHeight w:val="240"/>
        </w:trPr>
        <w:tc>
          <w:tcPr>
            <w:tcW w:w="909" w:type="dxa"/>
            <w:shd w:val="clear" w:color="auto" w:fill="auto"/>
          </w:tcPr>
          <w:p w14:paraId="6B29D8F0" w14:textId="77777777" w:rsidR="00FA02C5" w:rsidRPr="00E7062C" w:rsidRDefault="00FA02C5" w:rsidP="00FF243C">
            <w:pPr>
              <w:pStyle w:val="StyleTabletextLeft"/>
            </w:pPr>
            <w:r w:rsidRPr="00E7062C">
              <w:t>6-030-6</w:t>
            </w:r>
          </w:p>
        </w:tc>
        <w:tc>
          <w:tcPr>
            <w:tcW w:w="1009" w:type="dxa"/>
            <w:gridSpan w:val="2"/>
            <w:shd w:val="clear" w:color="auto" w:fill="auto"/>
          </w:tcPr>
          <w:p w14:paraId="3F7459E3" w14:textId="77777777" w:rsidR="00FA02C5" w:rsidRPr="00E7062C" w:rsidRDefault="00FA02C5" w:rsidP="00FF243C">
            <w:pPr>
              <w:pStyle w:val="StyleTabletextLeft"/>
            </w:pPr>
            <w:r w:rsidRPr="00E7062C">
              <w:t>12534</w:t>
            </w:r>
          </w:p>
        </w:tc>
        <w:tc>
          <w:tcPr>
            <w:tcW w:w="3260" w:type="dxa"/>
            <w:shd w:val="clear" w:color="auto" w:fill="auto"/>
          </w:tcPr>
          <w:p w14:paraId="6DA9261D" w14:textId="77777777" w:rsidR="00FA02C5" w:rsidRPr="00FF621E" w:rsidRDefault="00FA02C5" w:rsidP="00FF243C">
            <w:pPr>
              <w:pStyle w:val="StyleTabletextLeft"/>
            </w:pPr>
            <w:r w:rsidRPr="00FF621E">
              <w:t>SSP02</w:t>
            </w:r>
          </w:p>
        </w:tc>
        <w:tc>
          <w:tcPr>
            <w:tcW w:w="4110" w:type="dxa"/>
            <w:gridSpan w:val="2"/>
          </w:tcPr>
          <w:p w14:paraId="0D281FC6" w14:textId="77777777" w:rsidR="00FA02C5" w:rsidRPr="00FF621E" w:rsidRDefault="00FA02C5" w:rsidP="00FF243C">
            <w:pPr>
              <w:pStyle w:val="StyleTabletextLeft"/>
            </w:pPr>
            <w:r w:rsidRPr="00FF621E">
              <w:t>TOGO CELLULAIRE</w:t>
            </w:r>
          </w:p>
        </w:tc>
      </w:tr>
      <w:tr w:rsidR="00FA02C5" w:rsidRPr="00870C6B" w14:paraId="2AAC1827" w14:textId="77777777" w:rsidTr="00B55CDD">
        <w:trPr>
          <w:cantSplit/>
          <w:trHeight w:val="240"/>
        </w:trPr>
        <w:tc>
          <w:tcPr>
            <w:tcW w:w="909" w:type="dxa"/>
            <w:shd w:val="clear" w:color="auto" w:fill="auto"/>
          </w:tcPr>
          <w:p w14:paraId="5768C82D" w14:textId="77777777" w:rsidR="00FA02C5" w:rsidRPr="00E7062C" w:rsidRDefault="00FA02C5" w:rsidP="00FF243C">
            <w:pPr>
              <w:pStyle w:val="StyleTabletextLeft"/>
            </w:pPr>
            <w:r w:rsidRPr="00E7062C">
              <w:t>6-030-7</w:t>
            </w:r>
          </w:p>
        </w:tc>
        <w:tc>
          <w:tcPr>
            <w:tcW w:w="1009" w:type="dxa"/>
            <w:gridSpan w:val="2"/>
            <w:shd w:val="clear" w:color="auto" w:fill="auto"/>
          </w:tcPr>
          <w:p w14:paraId="69D45637" w14:textId="77777777" w:rsidR="00FA02C5" w:rsidRPr="00E7062C" w:rsidRDefault="00FA02C5" w:rsidP="00FF243C">
            <w:pPr>
              <w:pStyle w:val="StyleTabletextLeft"/>
            </w:pPr>
            <w:r w:rsidRPr="00E7062C">
              <w:t>12535</w:t>
            </w:r>
          </w:p>
        </w:tc>
        <w:tc>
          <w:tcPr>
            <w:tcW w:w="3260" w:type="dxa"/>
            <w:shd w:val="clear" w:color="auto" w:fill="auto"/>
          </w:tcPr>
          <w:p w14:paraId="11FC5D17" w14:textId="77777777" w:rsidR="00FA02C5" w:rsidRPr="00FF621E" w:rsidRDefault="00FA02C5" w:rsidP="00FF243C">
            <w:pPr>
              <w:pStyle w:val="StyleTabletextLeft"/>
            </w:pPr>
            <w:r w:rsidRPr="00FF621E">
              <w:t>IGP01TGO</w:t>
            </w:r>
          </w:p>
        </w:tc>
        <w:tc>
          <w:tcPr>
            <w:tcW w:w="4110" w:type="dxa"/>
            <w:gridSpan w:val="2"/>
          </w:tcPr>
          <w:p w14:paraId="198BFE6B" w14:textId="77777777" w:rsidR="00FA02C5" w:rsidRPr="00FF621E" w:rsidRDefault="00FA02C5" w:rsidP="00FF243C">
            <w:pPr>
              <w:pStyle w:val="StyleTabletextLeft"/>
            </w:pPr>
            <w:r w:rsidRPr="00FF621E">
              <w:t>TOGO CELLULAIRE</w:t>
            </w:r>
          </w:p>
        </w:tc>
      </w:tr>
      <w:tr w:rsidR="00FA02C5" w:rsidRPr="00870C6B" w14:paraId="2C0F77F0" w14:textId="77777777" w:rsidTr="00B55CDD">
        <w:trPr>
          <w:cantSplit/>
          <w:trHeight w:val="293"/>
        </w:trPr>
        <w:tc>
          <w:tcPr>
            <w:tcW w:w="9288" w:type="dxa"/>
            <w:gridSpan w:val="6"/>
          </w:tcPr>
          <w:p w14:paraId="27275C5F" w14:textId="5995D257" w:rsidR="00FA02C5" w:rsidRPr="005F644F" w:rsidRDefault="00FF243C" w:rsidP="00FF243C">
            <w:pPr>
              <w:pStyle w:val="country0"/>
            </w:pPr>
            <w:r w:rsidRPr="00E5159F">
              <w:rPr>
                <w:rFonts w:hint="cs"/>
                <w:sz w:val="18"/>
                <w:rtl/>
              </w:rPr>
              <w:t>تونغا</w:t>
            </w:r>
          </w:p>
        </w:tc>
      </w:tr>
      <w:tr w:rsidR="00FA02C5" w:rsidRPr="00870C6B" w14:paraId="2F176655" w14:textId="77777777" w:rsidTr="00B55CDD">
        <w:trPr>
          <w:cantSplit/>
          <w:trHeight w:val="240"/>
        </w:trPr>
        <w:tc>
          <w:tcPr>
            <w:tcW w:w="909" w:type="dxa"/>
            <w:shd w:val="clear" w:color="auto" w:fill="auto"/>
          </w:tcPr>
          <w:p w14:paraId="6878FA57" w14:textId="77777777" w:rsidR="00FA02C5" w:rsidRPr="00E7062C" w:rsidRDefault="00FA02C5" w:rsidP="00FF243C">
            <w:pPr>
              <w:pStyle w:val="StyleTabletextLeft"/>
            </w:pPr>
            <w:r w:rsidRPr="00E7062C">
              <w:t>5-078-0</w:t>
            </w:r>
          </w:p>
        </w:tc>
        <w:tc>
          <w:tcPr>
            <w:tcW w:w="1009" w:type="dxa"/>
            <w:gridSpan w:val="2"/>
            <w:shd w:val="clear" w:color="auto" w:fill="auto"/>
          </w:tcPr>
          <w:p w14:paraId="0428D8BD" w14:textId="77777777" w:rsidR="00FA02C5" w:rsidRPr="00E7062C" w:rsidRDefault="00FA02C5" w:rsidP="00FF243C">
            <w:pPr>
              <w:pStyle w:val="StyleTabletextLeft"/>
            </w:pPr>
            <w:r w:rsidRPr="00E7062C">
              <w:t>10864</w:t>
            </w:r>
          </w:p>
        </w:tc>
        <w:tc>
          <w:tcPr>
            <w:tcW w:w="3260" w:type="dxa"/>
            <w:shd w:val="clear" w:color="auto" w:fill="auto"/>
          </w:tcPr>
          <w:p w14:paraId="2E0F8B2D" w14:textId="77777777" w:rsidR="00FA02C5" w:rsidRPr="00FF621E" w:rsidRDefault="00FA02C5" w:rsidP="00FF243C">
            <w:pPr>
              <w:pStyle w:val="StyleTabletextLeft"/>
            </w:pPr>
            <w:r w:rsidRPr="00FF621E">
              <w:t>Nuku'alofa switch</w:t>
            </w:r>
          </w:p>
        </w:tc>
        <w:tc>
          <w:tcPr>
            <w:tcW w:w="4110" w:type="dxa"/>
            <w:gridSpan w:val="2"/>
          </w:tcPr>
          <w:p w14:paraId="255AFFE3" w14:textId="77777777" w:rsidR="00FA02C5" w:rsidRPr="00FF621E" w:rsidRDefault="00FA02C5" w:rsidP="00FF243C">
            <w:pPr>
              <w:pStyle w:val="StyleTabletextLeft"/>
            </w:pPr>
            <w:r w:rsidRPr="00FF621E">
              <w:t>Tonga Communications Corporation</w:t>
            </w:r>
          </w:p>
        </w:tc>
      </w:tr>
      <w:tr w:rsidR="00FA02C5" w:rsidRPr="00870C6B" w14:paraId="1A49DBE6" w14:textId="77777777" w:rsidTr="00B55CDD">
        <w:trPr>
          <w:cantSplit/>
          <w:trHeight w:val="240"/>
        </w:trPr>
        <w:tc>
          <w:tcPr>
            <w:tcW w:w="909" w:type="dxa"/>
            <w:shd w:val="clear" w:color="auto" w:fill="auto"/>
          </w:tcPr>
          <w:p w14:paraId="2FBD8D91" w14:textId="77777777" w:rsidR="00FA02C5" w:rsidRPr="00E7062C" w:rsidRDefault="00FA02C5" w:rsidP="00FF243C">
            <w:pPr>
              <w:pStyle w:val="StyleTabletextLeft"/>
            </w:pPr>
            <w:r w:rsidRPr="00E7062C">
              <w:t>5-078-5</w:t>
            </w:r>
          </w:p>
        </w:tc>
        <w:tc>
          <w:tcPr>
            <w:tcW w:w="1009" w:type="dxa"/>
            <w:gridSpan w:val="2"/>
            <w:shd w:val="clear" w:color="auto" w:fill="auto"/>
          </w:tcPr>
          <w:p w14:paraId="15ECC07B" w14:textId="77777777" w:rsidR="00FA02C5" w:rsidRPr="00E7062C" w:rsidRDefault="00FA02C5" w:rsidP="00FF243C">
            <w:pPr>
              <w:pStyle w:val="StyleTabletextLeft"/>
            </w:pPr>
            <w:r w:rsidRPr="00E7062C">
              <w:t>10869</w:t>
            </w:r>
          </w:p>
        </w:tc>
        <w:tc>
          <w:tcPr>
            <w:tcW w:w="3260" w:type="dxa"/>
            <w:shd w:val="clear" w:color="auto" w:fill="auto"/>
          </w:tcPr>
          <w:p w14:paraId="36A0E921" w14:textId="77777777" w:rsidR="00FA02C5" w:rsidRPr="00FF621E" w:rsidRDefault="00FA02C5" w:rsidP="00FF243C">
            <w:pPr>
              <w:pStyle w:val="StyleTabletextLeft"/>
            </w:pPr>
            <w:r w:rsidRPr="00FF621E">
              <w:t>…</w:t>
            </w:r>
          </w:p>
        </w:tc>
        <w:tc>
          <w:tcPr>
            <w:tcW w:w="4110" w:type="dxa"/>
            <w:gridSpan w:val="2"/>
          </w:tcPr>
          <w:p w14:paraId="561C648A" w14:textId="77777777" w:rsidR="00FA02C5" w:rsidRPr="00FF621E" w:rsidRDefault="00FA02C5" w:rsidP="00FF243C">
            <w:pPr>
              <w:pStyle w:val="StyleTabletextLeft"/>
            </w:pPr>
            <w:r w:rsidRPr="00FF621E">
              <w:t>Digicel (Tonga) Ltd</w:t>
            </w:r>
          </w:p>
        </w:tc>
      </w:tr>
      <w:tr w:rsidR="00FA02C5" w:rsidRPr="00870C6B" w14:paraId="0EB9AE7E" w14:textId="77777777" w:rsidTr="00B55CDD">
        <w:trPr>
          <w:cantSplit/>
          <w:trHeight w:val="293"/>
        </w:trPr>
        <w:tc>
          <w:tcPr>
            <w:tcW w:w="9288" w:type="dxa"/>
            <w:gridSpan w:val="6"/>
          </w:tcPr>
          <w:p w14:paraId="1E85D143" w14:textId="7A82734A" w:rsidR="00FA02C5" w:rsidRPr="005F644F" w:rsidRDefault="00FF243C" w:rsidP="00BC5456">
            <w:pPr>
              <w:pStyle w:val="country0"/>
              <w:pageBreakBefore/>
            </w:pPr>
            <w:r w:rsidRPr="00E5159F">
              <w:rPr>
                <w:rFonts w:hint="cs"/>
                <w:sz w:val="18"/>
                <w:rtl/>
              </w:rPr>
              <w:lastRenderedPageBreak/>
              <w:t>ترينيداد وتوباغو</w:t>
            </w:r>
          </w:p>
        </w:tc>
      </w:tr>
      <w:tr w:rsidR="00FA02C5" w:rsidRPr="00870C6B" w14:paraId="5F5162E8" w14:textId="77777777" w:rsidTr="00B55CDD">
        <w:trPr>
          <w:cantSplit/>
          <w:trHeight w:val="240"/>
        </w:trPr>
        <w:tc>
          <w:tcPr>
            <w:tcW w:w="909" w:type="dxa"/>
            <w:shd w:val="clear" w:color="auto" w:fill="auto"/>
          </w:tcPr>
          <w:p w14:paraId="0467BF44" w14:textId="77777777" w:rsidR="00FA02C5" w:rsidRPr="00E7062C" w:rsidRDefault="00FA02C5" w:rsidP="00FF243C">
            <w:pPr>
              <w:pStyle w:val="StyleTabletextLeft"/>
            </w:pPr>
            <w:r w:rsidRPr="00E7062C">
              <w:t>3-148-0</w:t>
            </w:r>
          </w:p>
        </w:tc>
        <w:tc>
          <w:tcPr>
            <w:tcW w:w="1009" w:type="dxa"/>
            <w:gridSpan w:val="2"/>
            <w:shd w:val="clear" w:color="auto" w:fill="auto"/>
          </w:tcPr>
          <w:p w14:paraId="1B213C9E" w14:textId="77777777" w:rsidR="00FA02C5" w:rsidRPr="00E7062C" w:rsidRDefault="00FA02C5" w:rsidP="00FF243C">
            <w:pPr>
              <w:pStyle w:val="StyleTabletextLeft"/>
            </w:pPr>
            <w:r w:rsidRPr="00E7062C">
              <w:t>7328</w:t>
            </w:r>
          </w:p>
        </w:tc>
        <w:tc>
          <w:tcPr>
            <w:tcW w:w="3260" w:type="dxa"/>
            <w:shd w:val="clear" w:color="auto" w:fill="auto"/>
          </w:tcPr>
          <w:p w14:paraId="651F339E" w14:textId="77777777" w:rsidR="00FA02C5" w:rsidRPr="00FF621E" w:rsidRDefault="00FA02C5" w:rsidP="00FF243C">
            <w:pPr>
              <w:pStyle w:val="StyleTabletextLeft"/>
            </w:pPr>
            <w:r w:rsidRPr="00FF621E">
              <w:t>DMS 300 TSTT House</w:t>
            </w:r>
          </w:p>
        </w:tc>
        <w:tc>
          <w:tcPr>
            <w:tcW w:w="4110" w:type="dxa"/>
            <w:gridSpan w:val="2"/>
          </w:tcPr>
          <w:p w14:paraId="790C1368"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7E7B9E3A" w14:textId="77777777" w:rsidTr="00B55CDD">
        <w:trPr>
          <w:cantSplit/>
          <w:trHeight w:val="240"/>
        </w:trPr>
        <w:tc>
          <w:tcPr>
            <w:tcW w:w="909" w:type="dxa"/>
            <w:shd w:val="clear" w:color="auto" w:fill="auto"/>
          </w:tcPr>
          <w:p w14:paraId="504C4E4C" w14:textId="77777777" w:rsidR="00FA02C5" w:rsidRPr="00E7062C" w:rsidRDefault="00FA02C5" w:rsidP="00FF243C">
            <w:pPr>
              <w:pStyle w:val="StyleTabletextLeft"/>
            </w:pPr>
            <w:r w:rsidRPr="00E7062C">
              <w:t>3-148-1</w:t>
            </w:r>
          </w:p>
        </w:tc>
        <w:tc>
          <w:tcPr>
            <w:tcW w:w="1009" w:type="dxa"/>
            <w:gridSpan w:val="2"/>
            <w:shd w:val="clear" w:color="auto" w:fill="auto"/>
          </w:tcPr>
          <w:p w14:paraId="1A64A8A8" w14:textId="77777777" w:rsidR="00FA02C5" w:rsidRPr="00E7062C" w:rsidRDefault="00FA02C5" w:rsidP="00FF243C">
            <w:pPr>
              <w:pStyle w:val="StyleTabletextLeft"/>
            </w:pPr>
            <w:r w:rsidRPr="00E7062C">
              <w:t>7329</w:t>
            </w:r>
          </w:p>
        </w:tc>
        <w:tc>
          <w:tcPr>
            <w:tcW w:w="3260" w:type="dxa"/>
            <w:shd w:val="clear" w:color="auto" w:fill="auto"/>
          </w:tcPr>
          <w:p w14:paraId="22A6EFDA" w14:textId="77777777" w:rsidR="00FA02C5" w:rsidRPr="00FF621E" w:rsidRDefault="00FA02C5" w:rsidP="00FF243C">
            <w:pPr>
              <w:pStyle w:val="StyleTabletextLeft"/>
            </w:pPr>
            <w:r w:rsidRPr="00FF621E">
              <w:t>DMS 300 Couva</w:t>
            </w:r>
          </w:p>
        </w:tc>
        <w:tc>
          <w:tcPr>
            <w:tcW w:w="4110" w:type="dxa"/>
            <w:gridSpan w:val="2"/>
          </w:tcPr>
          <w:p w14:paraId="794C4839"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0C4EB81C" w14:textId="77777777" w:rsidTr="00B55CDD">
        <w:trPr>
          <w:cantSplit/>
          <w:trHeight w:val="240"/>
        </w:trPr>
        <w:tc>
          <w:tcPr>
            <w:tcW w:w="909" w:type="dxa"/>
            <w:shd w:val="clear" w:color="auto" w:fill="auto"/>
          </w:tcPr>
          <w:p w14:paraId="67720A15" w14:textId="77777777" w:rsidR="00FA02C5" w:rsidRPr="00E7062C" w:rsidRDefault="00FA02C5" w:rsidP="00FF243C">
            <w:pPr>
              <w:pStyle w:val="StyleTabletextLeft"/>
            </w:pPr>
            <w:r w:rsidRPr="00E7062C">
              <w:t>3-148-2</w:t>
            </w:r>
          </w:p>
        </w:tc>
        <w:tc>
          <w:tcPr>
            <w:tcW w:w="1009" w:type="dxa"/>
            <w:gridSpan w:val="2"/>
            <w:shd w:val="clear" w:color="auto" w:fill="auto"/>
          </w:tcPr>
          <w:p w14:paraId="1CF9C0F1" w14:textId="77777777" w:rsidR="00FA02C5" w:rsidRPr="00E7062C" w:rsidRDefault="00FA02C5" w:rsidP="00FF243C">
            <w:pPr>
              <w:pStyle w:val="StyleTabletextLeft"/>
            </w:pPr>
            <w:r w:rsidRPr="00E7062C">
              <w:t>7330</w:t>
            </w:r>
          </w:p>
        </w:tc>
        <w:tc>
          <w:tcPr>
            <w:tcW w:w="3260" w:type="dxa"/>
            <w:shd w:val="clear" w:color="auto" w:fill="auto"/>
          </w:tcPr>
          <w:p w14:paraId="346B93F3" w14:textId="77777777" w:rsidR="00FA02C5" w:rsidRPr="00FF621E" w:rsidRDefault="00FA02C5" w:rsidP="00FF243C">
            <w:pPr>
              <w:pStyle w:val="StyleTabletextLeft"/>
            </w:pPr>
            <w:r w:rsidRPr="00FF621E">
              <w:t>Broadband STP - Nelson</w:t>
            </w:r>
          </w:p>
        </w:tc>
        <w:tc>
          <w:tcPr>
            <w:tcW w:w="4110" w:type="dxa"/>
            <w:gridSpan w:val="2"/>
          </w:tcPr>
          <w:p w14:paraId="1E17A62C"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6A67AAFB" w14:textId="77777777" w:rsidTr="00B55CDD">
        <w:trPr>
          <w:cantSplit/>
          <w:trHeight w:val="240"/>
        </w:trPr>
        <w:tc>
          <w:tcPr>
            <w:tcW w:w="909" w:type="dxa"/>
            <w:shd w:val="clear" w:color="auto" w:fill="auto"/>
          </w:tcPr>
          <w:p w14:paraId="42F9C0A5" w14:textId="77777777" w:rsidR="00FA02C5" w:rsidRPr="00E7062C" w:rsidRDefault="00FA02C5" w:rsidP="00FF243C">
            <w:pPr>
              <w:pStyle w:val="StyleTabletextLeft"/>
            </w:pPr>
            <w:r w:rsidRPr="00E7062C">
              <w:t>3-148-3</w:t>
            </w:r>
          </w:p>
        </w:tc>
        <w:tc>
          <w:tcPr>
            <w:tcW w:w="1009" w:type="dxa"/>
            <w:gridSpan w:val="2"/>
            <w:shd w:val="clear" w:color="auto" w:fill="auto"/>
          </w:tcPr>
          <w:p w14:paraId="026055CF" w14:textId="77777777" w:rsidR="00FA02C5" w:rsidRPr="00E7062C" w:rsidRDefault="00FA02C5" w:rsidP="00FF243C">
            <w:pPr>
              <w:pStyle w:val="StyleTabletextLeft"/>
            </w:pPr>
            <w:r w:rsidRPr="00E7062C">
              <w:t>7331</w:t>
            </w:r>
          </w:p>
        </w:tc>
        <w:tc>
          <w:tcPr>
            <w:tcW w:w="3260" w:type="dxa"/>
            <w:shd w:val="clear" w:color="auto" w:fill="auto"/>
          </w:tcPr>
          <w:p w14:paraId="44C88DD6" w14:textId="77777777" w:rsidR="00FA02C5" w:rsidRPr="00FF621E" w:rsidRDefault="00FA02C5" w:rsidP="00FF243C">
            <w:pPr>
              <w:pStyle w:val="StyleTabletextLeft"/>
            </w:pPr>
            <w:r w:rsidRPr="00FF621E">
              <w:t>Broadband STP - Couva</w:t>
            </w:r>
          </w:p>
        </w:tc>
        <w:tc>
          <w:tcPr>
            <w:tcW w:w="4110" w:type="dxa"/>
            <w:gridSpan w:val="2"/>
          </w:tcPr>
          <w:p w14:paraId="5CF627F4"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7046AE06" w14:textId="77777777" w:rsidTr="00B55CDD">
        <w:trPr>
          <w:cantSplit/>
          <w:trHeight w:val="240"/>
        </w:trPr>
        <w:tc>
          <w:tcPr>
            <w:tcW w:w="909" w:type="dxa"/>
            <w:shd w:val="clear" w:color="auto" w:fill="auto"/>
          </w:tcPr>
          <w:p w14:paraId="26175C3E" w14:textId="77777777" w:rsidR="00FA02C5" w:rsidRPr="00E7062C" w:rsidRDefault="00FA02C5" w:rsidP="00FF243C">
            <w:pPr>
              <w:pStyle w:val="StyleTabletextLeft"/>
            </w:pPr>
            <w:r w:rsidRPr="00E7062C">
              <w:t>3-148-4</w:t>
            </w:r>
          </w:p>
        </w:tc>
        <w:tc>
          <w:tcPr>
            <w:tcW w:w="1009" w:type="dxa"/>
            <w:gridSpan w:val="2"/>
            <w:shd w:val="clear" w:color="auto" w:fill="auto"/>
          </w:tcPr>
          <w:p w14:paraId="693A7011" w14:textId="77777777" w:rsidR="00FA02C5" w:rsidRPr="00E7062C" w:rsidRDefault="00FA02C5" w:rsidP="00FF243C">
            <w:pPr>
              <w:pStyle w:val="StyleTabletextLeft"/>
            </w:pPr>
            <w:r w:rsidRPr="00E7062C">
              <w:t>7332</w:t>
            </w:r>
          </w:p>
        </w:tc>
        <w:tc>
          <w:tcPr>
            <w:tcW w:w="3260" w:type="dxa"/>
            <w:shd w:val="clear" w:color="auto" w:fill="auto"/>
          </w:tcPr>
          <w:p w14:paraId="01EA2933" w14:textId="77777777" w:rsidR="00FA02C5" w:rsidRPr="00FF621E" w:rsidRDefault="00FA02C5" w:rsidP="00FF243C">
            <w:pPr>
              <w:pStyle w:val="StyleTabletextLeft"/>
            </w:pPr>
            <w:r w:rsidRPr="00FF621E">
              <w:t>VoIP Gateway Net2Phone</w:t>
            </w:r>
          </w:p>
        </w:tc>
        <w:tc>
          <w:tcPr>
            <w:tcW w:w="4110" w:type="dxa"/>
            <w:gridSpan w:val="2"/>
          </w:tcPr>
          <w:p w14:paraId="0F3B4805"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6ACABA88" w14:textId="77777777" w:rsidTr="00B55CDD">
        <w:trPr>
          <w:cantSplit/>
          <w:trHeight w:val="240"/>
        </w:trPr>
        <w:tc>
          <w:tcPr>
            <w:tcW w:w="909" w:type="dxa"/>
            <w:shd w:val="clear" w:color="auto" w:fill="auto"/>
          </w:tcPr>
          <w:p w14:paraId="628F1496" w14:textId="77777777" w:rsidR="00FA02C5" w:rsidRPr="00E7062C" w:rsidRDefault="00FA02C5" w:rsidP="00FF243C">
            <w:pPr>
              <w:pStyle w:val="StyleTabletextLeft"/>
            </w:pPr>
            <w:r w:rsidRPr="00E7062C">
              <w:t>3-148-5</w:t>
            </w:r>
          </w:p>
        </w:tc>
        <w:tc>
          <w:tcPr>
            <w:tcW w:w="1009" w:type="dxa"/>
            <w:gridSpan w:val="2"/>
            <w:shd w:val="clear" w:color="auto" w:fill="auto"/>
          </w:tcPr>
          <w:p w14:paraId="2615BACD" w14:textId="77777777" w:rsidR="00FA02C5" w:rsidRPr="00E7062C" w:rsidRDefault="00FA02C5" w:rsidP="00FF243C">
            <w:pPr>
              <w:pStyle w:val="StyleTabletextLeft"/>
            </w:pPr>
            <w:r w:rsidRPr="00E7062C">
              <w:t>7333</w:t>
            </w:r>
          </w:p>
        </w:tc>
        <w:tc>
          <w:tcPr>
            <w:tcW w:w="3260" w:type="dxa"/>
            <w:shd w:val="clear" w:color="auto" w:fill="auto"/>
          </w:tcPr>
          <w:p w14:paraId="2AAC0B10" w14:textId="77777777" w:rsidR="00FA02C5" w:rsidRPr="00FF621E" w:rsidRDefault="00FA02C5" w:rsidP="00FF243C">
            <w:pPr>
              <w:pStyle w:val="StyleTabletextLeft"/>
            </w:pPr>
            <w:r w:rsidRPr="00FF621E">
              <w:t>Alias STP Functionality DMS 300</w:t>
            </w:r>
          </w:p>
        </w:tc>
        <w:tc>
          <w:tcPr>
            <w:tcW w:w="4110" w:type="dxa"/>
            <w:gridSpan w:val="2"/>
          </w:tcPr>
          <w:p w14:paraId="25312E52"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1333EF21" w14:textId="77777777" w:rsidTr="00B55CDD">
        <w:trPr>
          <w:cantSplit/>
          <w:trHeight w:val="240"/>
        </w:trPr>
        <w:tc>
          <w:tcPr>
            <w:tcW w:w="909" w:type="dxa"/>
            <w:shd w:val="clear" w:color="auto" w:fill="auto"/>
          </w:tcPr>
          <w:p w14:paraId="7E62DCD4" w14:textId="77777777" w:rsidR="00FA02C5" w:rsidRPr="00E7062C" w:rsidRDefault="00FA02C5" w:rsidP="00FF243C">
            <w:pPr>
              <w:pStyle w:val="StyleTabletextLeft"/>
            </w:pPr>
            <w:r w:rsidRPr="00E7062C">
              <w:t>3-148-6</w:t>
            </w:r>
          </w:p>
        </w:tc>
        <w:tc>
          <w:tcPr>
            <w:tcW w:w="1009" w:type="dxa"/>
            <w:gridSpan w:val="2"/>
            <w:shd w:val="clear" w:color="auto" w:fill="auto"/>
          </w:tcPr>
          <w:p w14:paraId="31BEA0BC" w14:textId="77777777" w:rsidR="00FA02C5" w:rsidRPr="00E7062C" w:rsidRDefault="00FA02C5" w:rsidP="00FF243C">
            <w:pPr>
              <w:pStyle w:val="StyleTabletextLeft"/>
            </w:pPr>
            <w:r w:rsidRPr="00E7062C">
              <w:t>7334</w:t>
            </w:r>
          </w:p>
        </w:tc>
        <w:tc>
          <w:tcPr>
            <w:tcW w:w="3260" w:type="dxa"/>
            <w:shd w:val="clear" w:color="auto" w:fill="auto"/>
          </w:tcPr>
          <w:p w14:paraId="79291F8A" w14:textId="77777777" w:rsidR="00FA02C5" w:rsidRPr="00913C96" w:rsidRDefault="00FA02C5" w:rsidP="00FF243C">
            <w:pPr>
              <w:pStyle w:val="StyleTabletextLeft"/>
              <w:rPr>
                <w:lang w:val="en-GB"/>
              </w:rPr>
            </w:pPr>
            <w:r w:rsidRPr="00913C96">
              <w:rPr>
                <w:lang w:val="en-GB"/>
              </w:rPr>
              <w:t>VoIP Gateway Clarent TSTT House</w:t>
            </w:r>
          </w:p>
        </w:tc>
        <w:tc>
          <w:tcPr>
            <w:tcW w:w="4110" w:type="dxa"/>
            <w:gridSpan w:val="2"/>
          </w:tcPr>
          <w:p w14:paraId="39ABE9C5"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6CFE2FDB" w14:textId="77777777" w:rsidTr="00B55CDD">
        <w:trPr>
          <w:cantSplit/>
          <w:trHeight w:val="240"/>
        </w:trPr>
        <w:tc>
          <w:tcPr>
            <w:tcW w:w="909" w:type="dxa"/>
            <w:shd w:val="clear" w:color="auto" w:fill="auto"/>
          </w:tcPr>
          <w:p w14:paraId="4A69802E" w14:textId="77777777" w:rsidR="00FA02C5" w:rsidRPr="00E7062C" w:rsidRDefault="00FA02C5" w:rsidP="00FF243C">
            <w:pPr>
              <w:pStyle w:val="StyleTabletextLeft"/>
            </w:pPr>
            <w:r w:rsidRPr="00E7062C">
              <w:t>3-148-7</w:t>
            </w:r>
          </w:p>
        </w:tc>
        <w:tc>
          <w:tcPr>
            <w:tcW w:w="1009" w:type="dxa"/>
            <w:gridSpan w:val="2"/>
            <w:shd w:val="clear" w:color="auto" w:fill="auto"/>
          </w:tcPr>
          <w:p w14:paraId="4C675195" w14:textId="77777777" w:rsidR="00FA02C5" w:rsidRPr="00E7062C" w:rsidRDefault="00FA02C5" w:rsidP="00FF243C">
            <w:pPr>
              <w:pStyle w:val="StyleTabletextLeft"/>
            </w:pPr>
            <w:r w:rsidRPr="00E7062C">
              <w:t>7335</w:t>
            </w:r>
          </w:p>
        </w:tc>
        <w:tc>
          <w:tcPr>
            <w:tcW w:w="3260" w:type="dxa"/>
            <w:shd w:val="clear" w:color="auto" w:fill="auto"/>
          </w:tcPr>
          <w:p w14:paraId="32B1980C" w14:textId="77777777" w:rsidR="00FA02C5" w:rsidRPr="00FF621E" w:rsidRDefault="00FA02C5" w:rsidP="00FF243C">
            <w:pPr>
              <w:pStyle w:val="StyleTabletextLeft"/>
            </w:pPr>
            <w:r w:rsidRPr="00FF621E">
              <w:t>VoIP Gateway Clarent Couva</w:t>
            </w:r>
          </w:p>
        </w:tc>
        <w:tc>
          <w:tcPr>
            <w:tcW w:w="4110" w:type="dxa"/>
            <w:gridSpan w:val="2"/>
          </w:tcPr>
          <w:p w14:paraId="6222D2CF"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0783CDD9" w14:textId="77777777" w:rsidTr="00B55CDD">
        <w:trPr>
          <w:cantSplit/>
          <w:trHeight w:val="240"/>
        </w:trPr>
        <w:tc>
          <w:tcPr>
            <w:tcW w:w="909" w:type="dxa"/>
            <w:shd w:val="clear" w:color="auto" w:fill="auto"/>
          </w:tcPr>
          <w:p w14:paraId="6E7ECA89" w14:textId="77777777" w:rsidR="00FA02C5" w:rsidRPr="00E7062C" w:rsidRDefault="00FA02C5" w:rsidP="00FF243C">
            <w:pPr>
              <w:pStyle w:val="StyleTabletextLeft"/>
            </w:pPr>
            <w:r w:rsidRPr="00E7062C">
              <w:t>3-149-0</w:t>
            </w:r>
          </w:p>
        </w:tc>
        <w:tc>
          <w:tcPr>
            <w:tcW w:w="1009" w:type="dxa"/>
            <w:gridSpan w:val="2"/>
            <w:shd w:val="clear" w:color="auto" w:fill="auto"/>
          </w:tcPr>
          <w:p w14:paraId="112CCBDB" w14:textId="77777777" w:rsidR="00FA02C5" w:rsidRPr="00E7062C" w:rsidRDefault="00FA02C5" w:rsidP="00FF243C">
            <w:pPr>
              <w:pStyle w:val="StyleTabletextLeft"/>
            </w:pPr>
            <w:r w:rsidRPr="00E7062C">
              <w:t>7336</w:t>
            </w:r>
          </w:p>
        </w:tc>
        <w:tc>
          <w:tcPr>
            <w:tcW w:w="3260" w:type="dxa"/>
            <w:shd w:val="clear" w:color="auto" w:fill="auto"/>
          </w:tcPr>
          <w:p w14:paraId="7E953B30" w14:textId="77777777" w:rsidR="00FA02C5" w:rsidRPr="00FF621E" w:rsidRDefault="00FA02C5" w:rsidP="00FF243C">
            <w:pPr>
              <w:pStyle w:val="StyleTabletextLeft"/>
            </w:pPr>
            <w:r w:rsidRPr="00FF621E">
              <w:t>CS2K - Nelson</w:t>
            </w:r>
          </w:p>
        </w:tc>
        <w:tc>
          <w:tcPr>
            <w:tcW w:w="4110" w:type="dxa"/>
            <w:gridSpan w:val="2"/>
          </w:tcPr>
          <w:p w14:paraId="3E0CAE34"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2873D438" w14:textId="77777777" w:rsidTr="00B55CDD">
        <w:trPr>
          <w:cantSplit/>
          <w:trHeight w:val="240"/>
        </w:trPr>
        <w:tc>
          <w:tcPr>
            <w:tcW w:w="909" w:type="dxa"/>
            <w:shd w:val="clear" w:color="auto" w:fill="auto"/>
          </w:tcPr>
          <w:p w14:paraId="667C9FD9" w14:textId="77777777" w:rsidR="00FA02C5" w:rsidRPr="00E7062C" w:rsidRDefault="00FA02C5" w:rsidP="00FF243C">
            <w:pPr>
              <w:pStyle w:val="StyleTabletextLeft"/>
            </w:pPr>
            <w:r w:rsidRPr="00E7062C">
              <w:t>3-149-1</w:t>
            </w:r>
          </w:p>
        </w:tc>
        <w:tc>
          <w:tcPr>
            <w:tcW w:w="1009" w:type="dxa"/>
            <w:gridSpan w:val="2"/>
            <w:shd w:val="clear" w:color="auto" w:fill="auto"/>
          </w:tcPr>
          <w:p w14:paraId="560D3381" w14:textId="77777777" w:rsidR="00FA02C5" w:rsidRPr="00E7062C" w:rsidRDefault="00FA02C5" w:rsidP="00FF243C">
            <w:pPr>
              <w:pStyle w:val="StyleTabletextLeft"/>
            </w:pPr>
            <w:r w:rsidRPr="00E7062C">
              <w:t>7337</w:t>
            </w:r>
          </w:p>
        </w:tc>
        <w:tc>
          <w:tcPr>
            <w:tcW w:w="3260" w:type="dxa"/>
            <w:shd w:val="clear" w:color="auto" w:fill="auto"/>
          </w:tcPr>
          <w:p w14:paraId="537DB660" w14:textId="77777777" w:rsidR="00FA02C5" w:rsidRPr="00FF621E" w:rsidRDefault="00FA02C5" w:rsidP="00FF243C">
            <w:pPr>
              <w:pStyle w:val="StyleTabletextLeft"/>
            </w:pPr>
            <w:r w:rsidRPr="00FF621E">
              <w:t>CS2K - Tompson</w:t>
            </w:r>
          </w:p>
        </w:tc>
        <w:tc>
          <w:tcPr>
            <w:tcW w:w="4110" w:type="dxa"/>
            <w:gridSpan w:val="2"/>
          </w:tcPr>
          <w:p w14:paraId="18CA6AE7"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4FDFB57B" w14:textId="77777777" w:rsidTr="00B55CDD">
        <w:trPr>
          <w:cantSplit/>
          <w:trHeight w:val="240"/>
        </w:trPr>
        <w:tc>
          <w:tcPr>
            <w:tcW w:w="909" w:type="dxa"/>
            <w:shd w:val="clear" w:color="auto" w:fill="auto"/>
          </w:tcPr>
          <w:p w14:paraId="7EA139F0" w14:textId="77777777" w:rsidR="00FA02C5" w:rsidRPr="00E7062C" w:rsidRDefault="00FA02C5" w:rsidP="00FF243C">
            <w:pPr>
              <w:pStyle w:val="StyleTabletextLeft"/>
            </w:pPr>
            <w:r w:rsidRPr="00E7062C">
              <w:t>3-149-2</w:t>
            </w:r>
          </w:p>
        </w:tc>
        <w:tc>
          <w:tcPr>
            <w:tcW w:w="1009" w:type="dxa"/>
            <w:gridSpan w:val="2"/>
            <w:shd w:val="clear" w:color="auto" w:fill="auto"/>
          </w:tcPr>
          <w:p w14:paraId="0A38A4FA" w14:textId="77777777" w:rsidR="00FA02C5" w:rsidRPr="00E7062C" w:rsidRDefault="00FA02C5" w:rsidP="00FF243C">
            <w:pPr>
              <w:pStyle w:val="StyleTabletextLeft"/>
            </w:pPr>
            <w:r w:rsidRPr="00E7062C">
              <w:t>7338</w:t>
            </w:r>
          </w:p>
        </w:tc>
        <w:tc>
          <w:tcPr>
            <w:tcW w:w="3260" w:type="dxa"/>
            <w:shd w:val="clear" w:color="auto" w:fill="auto"/>
          </w:tcPr>
          <w:p w14:paraId="3A1DB6CE" w14:textId="77777777" w:rsidR="00FA02C5" w:rsidRPr="00FF621E" w:rsidRDefault="00FA02C5" w:rsidP="00FF243C">
            <w:pPr>
              <w:pStyle w:val="StyleTabletextLeft"/>
            </w:pPr>
            <w:r w:rsidRPr="00FF621E">
              <w:t>Alias STP NGN</w:t>
            </w:r>
          </w:p>
        </w:tc>
        <w:tc>
          <w:tcPr>
            <w:tcW w:w="4110" w:type="dxa"/>
            <w:gridSpan w:val="2"/>
          </w:tcPr>
          <w:p w14:paraId="20FAC837" w14:textId="77777777" w:rsidR="00FA02C5" w:rsidRPr="00FF621E" w:rsidRDefault="00FA02C5" w:rsidP="00FF243C">
            <w:pPr>
              <w:pStyle w:val="StyleTabletextLeft"/>
            </w:pPr>
            <w:r w:rsidRPr="00913C96">
              <w:rPr>
                <w:lang w:val="en-GB"/>
              </w:rPr>
              <w:t xml:space="preserve">Telecommunication Services of Trinidad &amp; Tobago Ltd. </w:t>
            </w:r>
            <w:r w:rsidRPr="00FF621E">
              <w:t>(TSTT)</w:t>
            </w:r>
          </w:p>
        </w:tc>
      </w:tr>
      <w:tr w:rsidR="00FA02C5" w:rsidRPr="00870C6B" w14:paraId="4BFAC855" w14:textId="77777777" w:rsidTr="00B55CDD">
        <w:trPr>
          <w:cantSplit/>
          <w:trHeight w:val="240"/>
        </w:trPr>
        <w:tc>
          <w:tcPr>
            <w:tcW w:w="909" w:type="dxa"/>
            <w:shd w:val="clear" w:color="auto" w:fill="auto"/>
          </w:tcPr>
          <w:p w14:paraId="5441FECF" w14:textId="77777777" w:rsidR="00FA02C5" w:rsidRPr="00E7062C" w:rsidRDefault="00FA02C5" w:rsidP="00FF243C">
            <w:pPr>
              <w:pStyle w:val="StyleTabletextLeft"/>
            </w:pPr>
            <w:r w:rsidRPr="00E7062C">
              <w:t>3-149-3</w:t>
            </w:r>
          </w:p>
        </w:tc>
        <w:tc>
          <w:tcPr>
            <w:tcW w:w="1009" w:type="dxa"/>
            <w:gridSpan w:val="2"/>
            <w:shd w:val="clear" w:color="auto" w:fill="auto"/>
          </w:tcPr>
          <w:p w14:paraId="02D91DD9" w14:textId="77777777" w:rsidR="00FA02C5" w:rsidRPr="00E7062C" w:rsidRDefault="00FA02C5" w:rsidP="00FF243C">
            <w:pPr>
              <w:pStyle w:val="StyleTabletextLeft"/>
            </w:pPr>
            <w:r w:rsidRPr="00E7062C">
              <w:t>7339</w:t>
            </w:r>
          </w:p>
        </w:tc>
        <w:tc>
          <w:tcPr>
            <w:tcW w:w="3260" w:type="dxa"/>
            <w:shd w:val="clear" w:color="auto" w:fill="auto"/>
          </w:tcPr>
          <w:p w14:paraId="5E5ACEB8" w14:textId="77777777" w:rsidR="00FA02C5" w:rsidRPr="00FF621E" w:rsidRDefault="00FA02C5" w:rsidP="00FF243C">
            <w:pPr>
              <w:pStyle w:val="StyleTabletextLeft"/>
            </w:pPr>
            <w:r w:rsidRPr="00FF621E">
              <w:t>DCCHAG</w:t>
            </w:r>
          </w:p>
        </w:tc>
        <w:tc>
          <w:tcPr>
            <w:tcW w:w="4110" w:type="dxa"/>
            <w:gridSpan w:val="2"/>
          </w:tcPr>
          <w:p w14:paraId="5CB94E39" w14:textId="77777777" w:rsidR="00FA02C5" w:rsidRPr="00FF621E" w:rsidRDefault="00FA02C5" w:rsidP="00FF243C">
            <w:pPr>
              <w:pStyle w:val="StyleTabletextLeft"/>
            </w:pPr>
            <w:r w:rsidRPr="00FF621E">
              <w:t>Digicel Trinidad and Tobago Ltd</w:t>
            </w:r>
          </w:p>
        </w:tc>
      </w:tr>
      <w:tr w:rsidR="00FA02C5" w:rsidRPr="00870C6B" w14:paraId="2467F94B" w14:textId="77777777" w:rsidTr="00B55CDD">
        <w:trPr>
          <w:cantSplit/>
          <w:trHeight w:val="240"/>
        </w:trPr>
        <w:tc>
          <w:tcPr>
            <w:tcW w:w="909" w:type="dxa"/>
            <w:shd w:val="clear" w:color="auto" w:fill="auto"/>
          </w:tcPr>
          <w:p w14:paraId="6EE446BC" w14:textId="77777777" w:rsidR="00FA02C5" w:rsidRPr="00E7062C" w:rsidRDefault="00FA02C5" w:rsidP="00FF243C">
            <w:pPr>
              <w:pStyle w:val="StyleTabletextLeft"/>
            </w:pPr>
            <w:r w:rsidRPr="00E7062C">
              <w:t>3-149-4</w:t>
            </w:r>
          </w:p>
        </w:tc>
        <w:tc>
          <w:tcPr>
            <w:tcW w:w="1009" w:type="dxa"/>
            <w:gridSpan w:val="2"/>
            <w:shd w:val="clear" w:color="auto" w:fill="auto"/>
          </w:tcPr>
          <w:p w14:paraId="467A7CAD" w14:textId="77777777" w:rsidR="00FA02C5" w:rsidRPr="00E7062C" w:rsidRDefault="00FA02C5" w:rsidP="00FF243C">
            <w:pPr>
              <w:pStyle w:val="StyleTabletextLeft"/>
            </w:pPr>
            <w:r w:rsidRPr="00E7062C">
              <w:t>7340</w:t>
            </w:r>
          </w:p>
        </w:tc>
        <w:tc>
          <w:tcPr>
            <w:tcW w:w="3260" w:type="dxa"/>
            <w:shd w:val="clear" w:color="auto" w:fill="auto"/>
          </w:tcPr>
          <w:p w14:paraId="640DE5B7" w14:textId="77777777" w:rsidR="00FA02C5" w:rsidRPr="00FF621E" w:rsidRDefault="00FA02C5" w:rsidP="00FF243C">
            <w:pPr>
              <w:pStyle w:val="StyleTabletextLeft"/>
            </w:pPr>
            <w:r w:rsidRPr="00FF621E">
              <w:t>DCSTP1</w:t>
            </w:r>
          </w:p>
        </w:tc>
        <w:tc>
          <w:tcPr>
            <w:tcW w:w="4110" w:type="dxa"/>
            <w:gridSpan w:val="2"/>
          </w:tcPr>
          <w:p w14:paraId="04329AC4" w14:textId="77777777" w:rsidR="00FA02C5" w:rsidRPr="00FF621E" w:rsidRDefault="00FA02C5" w:rsidP="00FF243C">
            <w:pPr>
              <w:pStyle w:val="StyleTabletextLeft"/>
            </w:pPr>
            <w:r w:rsidRPr="00FF621E">
              <w:t>Digicel Trinidad and Tobago Ltd</w:t>
            </w:r>
          </w:p>
        </w:tc>
      </w:tr>
      <w:tr w:rsidR="00FA02C5" w:rsidRPr="00870C6B" w14:paraId="54A45850" w14:textId="77777777" w:rsidTr="00B55CDD">
        <w:trPr>
          <w:cantSplit/>
          <w:trHeight w:val="240"/>
        </w:trPr>
        <w:tc>
          <w:tcPr>
            <w:tcW w:w="909" w:type="dxa"/>
            <w:shd w:val="clear" w:color="auto" w:fill="auto"/>
          </w:tcPr>
          <w:p w14:paraId="43D36C8A" w14:textId="77777777" w:rsidR="00FA02C5" w:rsidRPr="00E7062C" w:rsidRDefault="00FA02C5" w:rsidP="00FF243C">
            <w:pPr>
              <w:pStyle w:val="StyleTabletextLeft"/>
            </w:pPr>
            <w:r w:rsidRPr="00E7062C">
              <w:t>3-149-5</w:t>
            </w:r>
          </w:p>
        </w:tc>
        <w:tc>
          <w:tcPr>
            <w:tcW w:w="1009" w:type="dxa"/>
            <w:gridSpan w:val="2"/>
            <w:shd w:val="clear" w:color="auto" w:fill="auto"/>
          </w:tcPr>
          <w:p w14:paraId="20F7D01D" w14:textId="77777777" w:rsidR="00FA02C5" w:rsidRPr="00E7062C" w:rsidRDefault="00FA02C5" w:rsidP="00FF243C">
            <w:pPr>
              <w:pStyle w:val="StyleTabletextLeft"/>
            </w:pPr>
            <w:r w:rsidRPr="00E7062C">
              <w:t>7341</w:t>
            </w:r>
          </w:p>
        </w:tc>
        <w:tc>
          <w:tcPr>
            <w:tcW w:w="3260" w:type="dxa"/>
            <w:shd w:val="clear" w:color="auto" w:fill="auto"/>
          </w:tcPr>
          <w:p w14:paraId="5DF7A42D" w14:textId="77777777" w:rsidR="00FA02C5" w:rsidRPr="00FF621E" w:rsidRDefault="00FA02C5" w:rsidP="00FF243C">
            <w:pPr>
              <w:pStyle w:val="StyleTabletextLeft"/>
            </w:pPr>
            <w:r w:rsidRPr="00FF621E">
              <w:t>DCSTP2</w:t>
            </w:r>
          </w:p>
        </w:tc>
        <w:tc>
          <w:tcPr>
            <w:tcW w:w="4110" w:type="dxa"/>
            <w:gridSpan w:val="2"/>
          </w:tcPr>
          <w:p w14:paraId="006242AB" w14:textId="77777777" w:rsidR="00FA02C5" w:rsidRPr="00FF621E" w:rsidRDefault="00FA02C5" w:rsidP="00FF243C">
            <w:pPr>
              <w:pStyle w:val="StyleTabletextLeft"/>
            </w:pPr>
            <w:r w:rsidRPr="00FF621E">
              <w:t>Digicel Trinidad and Tobago Ltd</w:t>
            </w:r>
          </w:p>
        </w:tc>
      </w:tr>
      <w:tr w:rsidR="00FA02C5" w:rsidRPr="00870C6B" w14:paraId="63CDAE33" w14:textId="77777777" w:rsidTr="00B55CDD">
        <w:trPr>
          <w:cantSplit/>
          <w:trHeight w:val="240"/>
        </w:trPr>
        <w:tc>
          <w:tcPr>
            <w:tcW w:w="909" w:type="dxa"/>
            <w:shd w:val="clear" w:color="auto" w:fill="auto"/>
          </w:tcPr>
          <w:p w14:paraId="3FDCC5C3" w14:textId="77777777" w:rsidR="00FA02C5" w:rsidRPr="00E7062C" w:rsidRDefault="00FA02C5" w:rsidP="00FF243C">
            <w:pPr>
              <w:pStyle w:val="StyleTabletextLeft"/>
            </w:pPr>
            <w:r w:rsidRPr="00E7062C">
              <w:t>3-149-6</w:t>
            </w:r>
          </w:p>
        </w:tc>
        <w:tc>
          <w:tcPr>
            <w:tcW w:w="1009" w:type="dxa"/>
            <w:gridSpan w:val="2"/>
            <w:shd w:val="clear" w:color="auto" w:fill="auto"/>
          </w:tcPr>
          <w:p w14:paraId="139BA3C2" w14:textId="77777777" w:rsidR="00FA02C5" w:rsidRPr="00E7062C" w:rsidRDefault="00FA02C5" w:rsidP="00FF243C">
            <w:pPr>
              <w:pStyle w:val="StyleTabletextLeft"/>
            </w:pPr>
            <w:r w:rsidRPr="00E7062C">
              <w:t>7342</w:t>
            </w:r>
          </w:p>
        </w:tc>
        <w:tc>
          <w:tcPr>
            <w:tcW w:w="3260" w:type="dxa"/>
            <w:shd w:val="clear" w:color="auto" w:fill="auto"/>
          </w:tcPr>
          <w:p w14:paraId="54E5FBC1" w14:textId="77777777" w:rsidR="00FA02C5" w:rsidRPr="00FF621E" w:rsidRDefault="00FA02C5" w:rsidP="00FF243C">
            <w:pPr>
              <w:pStyle w:val="StyleTabletextLeft"/>
            </w:pPr>
            <w:r w:rsidRPr="00FF621E">
              <w:t>DCPOS1</w:t>
            </w:r>
          </w:p>
        </w:tc>
        <w:tc>
          <w:tcPr>
            <w:tcW w:w="4110" w:type="dxa"/>
            <w:gridSpan w:val="2"/>
          </w:tcPr>
          <w:p w14:paraId="15F7F062" w14:textId="77777777" w:rsidR="00FA02C5" w:rsidRPr="00FF621E" w:rsidRDefault="00FA02C5" w:rsidP="00FF243C">
            <w:pPr>
              <w:pStyle w:val="StyleTabletextLeft"/>
            </w:pPr>
            <w:r w:rsidRPr="00FF621E">
              <w:t>Digicel Trinidad and Tobago Ltd</w:t>
            </w:r>
          </w:p>
        </w:tc>
      </w:tr>
      <w:tr w:rsidR="00FA02C5" w:rsidRPr="00870C6B" w14:paraId="26E26AA7" w14:textId="77777777" w:rsidTr="00B55CDD">
        <w:trPr>
          <w:cantSplit/>
          <w:trHeight w:val="240"/>
        </w:trPr>
        <w:tc>
          <w:tcPr>
            <w:tcW w:w="909" w:type="dxa"/>
            <w:shd w:val="clear" w:color="auto" w:fill="auto"/>
          </w:tcPr>
          <w:p w14:paraId="64A0C91F" w14:textId="77777777" w:rsidR="00FA02C5" w:rsidRPr="00E7062C" w:rsidRDefault="00FA02C5" w:rsidP="00FF243C">
            <w:pPr>
              <w:pStyle w:val="StyleTabletextLeft"/>
            </w:pPr>
            <w:r w:rsidRPr="00E7062C">
              <w:t>3-149-7</w:t>
            </w:r>
          </w:p>
        </w:tc>
        <w:tc>
          <w:tcPr>
            <w:tcW w:w="1009" w:type="dxa"/>
            <w:gridSpan w:val="2"/>
            <w:shd w:val="clear" w:color="auto" w:fill="auto"/>
          </w:tcPr>
          <w:p w14:paraId="07508800" w14:textId="77777777" w:rsidR="00FA02C5" w:rsidRPr="00E7062C" w:rsidRDefault="00FA02C5" w:rsidP="00FF243C">
            <w:pPr>
              <w:pStyle w:val="StyleTabletextLeft"/>
            </w:pPr>
            <w:r w:rsidRPr="00E7062C">
              <w:t>7343</w:t>
            </w:r>
          </w:p>
        </w:tc>
        <w:tc>
          <w:tcPr>
            <w:tcW w:w="3260" w:type="dxa"/>
            <w:shd w:val="clear" w:color="auto" w:fill="auto"/>
          </w:tcPr>
          <w:p w14:paraId="377E2465" w14:textId="77777777" w:rsidR="00FA02C5" w:rsidRPr="00FF621E" w:rsidRDefault="00FA02C5" w:rsidP="00FF243C">
            <w:pPr>
              <w:pStyle w:val="StyleTabletextLeft"/>
            </w:pPr>
            <w:r w:rsidRPr="00FF621E">
              <w:t>Alias STP - Digicel</w:t>
            </w:r>
          </w:p>
        </w:tc>
        <w:tc>
          <w:tcPr>
            <w:tcW w:w="4110" w:type="dxa"/>
            <w:gridSpan w:val="2"/>
          </w:tcPr>
          <w:p w14:paraId="7D46F999" w14:textId="77777777" w:rsidR="00FA02C5" w:rsidRPr="00FF621E" w:rsidRDefault="00FA02C5" w:rsidP="00FF243C">
            <w:pPr>
              <w:pStyle w:val="StyleTabletextLeft"/>
            </w:pPr>
            <w:r w:rsidRPr="00FF621E">
              <w:t>Digicel Trinidad and Tobago Ltd</w:t>
            </w:r>
          </w:p>
        </w:tc>
      </w:tr>
      <w:tr w:rsidR="00FA02C5" w:rsidRPr="00870C6B" w14:paraId="5C5AF035" w14:textId="77777777" w:rsidTr="00B55CDD">
        <w:trPr>
          <w:cantSplit/>
          <w:trHeight w:val="293"/>
        </w:trPr>
        <w:tc>
          <w:tcPr>
            <w:tcW w:w="9288" w:type="dxa"/>
            <w:gridSpan w:val="6"/>
          </w:tcPr>
          <w:p w14:paraId="57225D1C" w14:textId="31CB6597" w:rsidR="00FA02C5" w:rsidRPr="005F644F" w:rsidRDefault="00FF243C" w:rsidP="00FF243C">
            <w:pPr>
              <w:pStyle w:val="country0"/>
            </w:pPr>
            <w:r>
              <w:rPr>
                <w:rFonts w:hint="cs"/>
                <w:rtl/>
              </w:rPr>
              <w:t>تونس</w:t>
            </w:r>
          </w:p>
        </w:tc>
      </w:tr>
      <w:tr w:rsidR="00FA02C5" w:rsidRPr="00870C6B" w14:paraId="45EC3BF8" w14:textId="77777777" w:rsidTr="00B55CDD">
        <w:trPr>
          <w:cantSplit/>
          <w:trHeight w:val="240"/>
        </w:trPr>
        <w:tc>
          <w:tcPr>
            <w:tcW w:w="909" w:type="dxa"/>
            <w:shd w:val="clear" w:color="auto" w:fill="auto"/>
          </w:tcPr>
          <w:p w14:paraId="27BE16D1" w14:textId="77777777" w:rsidR="00FA02C5" w:rsidRPr="00E7062C" w:rsidRDefault="00FA02C5" w:rsidP="00FF243C">
            <w:pPr>
              <w:pStyle w:val="StyleTabletextLeft"/>
            </w:pPr>
            <w:r w:rsidRPr="00E7062C">
              <w:t>6-010-0</w:t>
            </w:r>
          </w:p>
        </w:tc>
        <w:tc>
          <w:tcPr>
            <w:tcW w:w="1009" w:type="dxa"/>
            <w:gridSpan w:val="2"/>
            <w:shd w:val="clear" w:color="auto" w:fill="auto"/>
          </w:tcPr>
          <w:p w14:paraId="427E298A" w14:textId="77777777" w:rsidR="00FA02C5" w:rsidRPr="00E7062C" w:rsidRDefault="00FA02C5" w:rsidP="00FF243C">
            <w:pPr>
              <w:pStyle w:val="StyleTabletextLeft"/>
            </w:pPr>
            <w:r w:rsidRPr="00E7062C">
              <w:t>12368</w:t>
            </w:r>
          </w:p>
        </w:tc>
        <w:tc>
          <w:tcPr>
            <w:tcW w:w="3260" w:type="dxa"/>
            <w:shd w:val="clear" w:color="auto" w:fill="auto"/>
          </w:tcPr>
          <w:p w14:paraId="7D0C7642" w14:textId="77777777" w:rsidR="00FA02C5" w:rsidRPr="00FF621E" w:rsidRDefault="00FA02C5" w:rsidP="00FF243C">
            <w:pPr>
              <w:pStyle w:val="StyleTabletextLeft"/>
            </w:pPr>
            <w:r w:rsidRPr="00FF621E">
              <w:t>Central Kasbash</w:t>
            </w:r>
          </w:p>
        </w:tc>
        <w:tc>
          <w:tcPr>
            <w:tcW w:w="4110" w:type="dxa"/>
            <w:gridSpan w:val="2"/>
          </w:tcPr>
          <w:p w14:paraId="6221CE17" w14:textId="77777777" w:rsidR="00FA02C5" w:rsidRPr="00FF621E" w:rsidRDefault="00FA02C5" w:rsidP="00FF243C">
            <w:pPr>
              <w:pStyle w:val="StyleTabletextLeft"/>
            </w:pPr>
            <w:r w:rsidRPr="00FF621E">
              <w:t>Tunisie Telecom</w:t>
            </w:r>
          </w:p>
        </w:tc>
      </w:tr>
      <w:tr w:rsidR="00FA02C5" w:rsidRPr="00870C6B" w14:paraId="3B7A3D1C" w14:textId="77777777" w:rsidTr="00B55CDD">
        <w:trPr>
          <w:cantSplit/>
          <w:trHeight w:val="240"/>
        </w:trPr>
        <w:tc>
          <w:tcPr>
            <w:tcW w:w="909" w:type="dxa"/>
            <w:shd w:val="clear" w:color="auto" w:fill="auto"/>
          </w:tcPr>
          <w:p w14:paraId="12C57D5A" w14:textId="77777777" w:rsidR="00FA02C5" w:rsidRPr="00E7062C" w:rsidRDefault="00FA02C5" w:rsidP="00FF243C">
            <w:pPr>
              <w:pStyle w:val="StyleTabletextLeft"/>
            </w:pPr>
            <w:r w:rsidRPr="00E7062C">
              <w:t>6-010-1</w:t>
            </w:r>
          </w:p>
        </w:tc>
        <w:tc>
          <w:tcPr>
            <w:tcW w:w="1009" w:type="dxa"/>
            <w:gridSpan w:val="2"/>
            <w:shd w:val="clear" w:color="auto" w:fill="auto"/>
          </w:tcPr>
          <w:p w14:paraId="3D669A85" w14:textId="77777777" w:rsidR="00FA02C5" w:rsidRPr="00E7062C" w:rsidRDefault="00FA02C5" w:rsidP="00FF243C">
            <w:pPr>
              <w:pStyle w:val="StyleTabletextLeft"/>
            </w:pPr>
            <w:r w:rsidRPr="00E7062C">
              <w:t>12369</w:t>
            </w:r>
          </w:p>
        </w:tc>
        <w:tc>
          <w:tcPr>
            <w:tcW w:w="3260" w:type="dxa"/>
            <w:shd w:val="clear" w:color="auto" w:fill="auto"/>
          </w:tcPr>
          <w:p w14:paraId="2442BC55" w14:textId="77777777" w:rsidR="00FA02C5" w:rsidRPr="00FF621E" w:rsidRDefault="00FA02C5" w:rsidP="00FF243C">
            <w:pPr>
              <w:pStyle w:val="StyleTabletextLeft"/>
            </w:pPr>
            <w:r w:rsidRPr="00FF621E">
              <w:t>Central Nabeul</w:t>
            </w:r>
          </w:p>
        </w:tc>
        <w:tc>
          <w:tcPr>
            <w:tcW w:w="4110" w:type="dxa"/>
            <w:gridSpan w:val="2"/>
          </w:tcPr>
          <w:p w14:paraId="2F3FBE74" w14:textId="77777777" w:rsidR="00FA02C5" w:rsidRPr="00FF621E" w:rsidRDefault="00FA02C5" w:rsidP="00FF243C">
            <w:pPr>
              <w:pStyle w:val="StyleTabletextLeft"/>
            </w:pPr>
            <w:r w:rsidRPr="00FF621E">
              <w:t>Tunisie Telecom</w:t>
            </w:r>
          </w:p>
        </w:tc>
      </w:tr>
      <w:tr w:rsidR="00FA02C5" w:rsidRPr="00870C6B" w14:paraId="67A54153" w14:textId="77777777" w:rsidTr="00B55CDD">
        <w:trPr>
          <w:cantSplit/>
          <w:trHeight w:val="240"/>
        </w:trPr>
        <w:tc>
          <w:tcPr>
            <w:tcW w:w="909" w:type="dxa"/>
            <w:shd w:val="clear" w:color="auto" w:fill="auto"/>
          </w:tcPr>
          <w:p w14:paraId="5B873443" w14:textId="77777777" w:rsidR="00FA02C5" w:rsidRPr="00E7062C" w:rsidRDefault="00FA02C5" w:rsidP="00FF243C">
            <w:pPr>
              <w:pStyle w:val="StyleTabletextLeft"/>
            </w:pPr>
            <w:r w:rsidRPr="00E7062C">
              <w:t>6-010-2</w:t>
            </w:r>
          </w:p>
        </w:tc>
        <w:tc>
          <w:tcPr>
            <w:tcW w:w="1009" w:type="dxa"/>
            <w:gridSpan w:val="2"/>
            <w:shd w:val="clear" w:color="auto" w:fill="auto"/>
          </w:tcPr>
          <w:p w14:paraId="6CECC70D" w14:textId="77777777" w:rsidR="00FA02C5" w:rsidRPr="00E7062C" w:rsidRDefault="00FA02C5" w:rsidP="00FF243C">
            <w:pPr>
              <w:pStyle w:val="StyleTabletextLeft"/>
            </w:pPr>
            <w:r w:rsidRPr="00E7062C">
              <w:t>12370</w:t>
            </w:r>
          </w:p>
        </w:tc>
        <w:tc>
          <w:tcPr>
            <w:tcW w:w="3260" w:type="dxa"/>
            <w:shd w:val="clear" w:color="auto" w:fill="auto"/>
          </w:tcPr>
          <w:p w14:paraId="529D4052" w14:textId="77777777" w:rsidR="00FA02C5" w:rsidRPr="00FF621E" w:rsidRDefault="00FA02C5" w:rsidP="00FF243C">
            <w:pPr>
              <w:pStyle w:val="StyleTabletextLeft"/>
            </w:pPr>
            <w:r w:rsidRPr="00FF621E">
              <w:t>…</w:t>
            </w:r>
          </w:p>
        </w:tc>
        <w:tc>
          <w:tcPr>
            <w:tcW w:w="4110" w:type="dxa"/>
            <w:gridSpan w:val="2"/>
          </w:tcPr>
          <w:p w14:paraId="75B97AB4" w14:textId="77777777" w:rsidR="00FA02C5" w:rsidRPr="00FF621E" w:rsidRDefault="00FA02C5" w:rsidP="00FF243C">
            <w:pPr>
              <w:pStyle w:val="StyleTabletextLeft"/>
            </w:pPr>
            <w:r w:rsidRPr="00FF621E">
              <w:t>Tunisie Telecom</w:t>
            </w:r>
          </w:p>
        </w:tc>
      </w:tr>
      <w:tr w:rsidR="00FA02C5" w:rsidRPr="00870C6B" w14:paraId="7CBE7147" w14:textId="77777777" w:rsidTr="00B55CDD">
        <w:trPr>
          <w:cantSplit/>
          <w:trHeight w:val="240"/>
        </w:trPr>
        <w:tc>
          <w:tcPr>
            <w:tcW w:w="909" w:type="dxa"/>
            <w:shd w:val="clear" w:color="auto" w:fill="auto"/>
          </w:tcPr>
          <w:p w14:paraId="49C809C2" w14:textId="77777777" w:rsidR="00FA02C5" w:rsidRPr="00E7062C" w:rsidRDefault="00FA02C5" w:rsidP="00FF243C">
            <w:pPr>
              <w:pStyle w:val="StyleTabletextLeft"/>
            </w:pPr>
            <w:r w:rsidRPr="00E7062C">
              <w:t>6-010-3</w:t>
            </w:r>
          </w:p>
        </w:tc>
        <w:tc>
          <w:tcPr>
            <w:tcW w:w="1009" w:type="dxa"/>
            <w:gridSpan w:val="2"/>
            <w:shd w:val="clear" w:color="auto" w:fill="auto"/>
          </w:tcPr>
          <w:p w14:paraId="1A2B33F1" w14:textId="77777777" w:rsidR="00FA02C5" w:rsidRPr="00E7062C" w:rsidRDefault="00FA02C5" w:rsidP="00FF243C">
            <w:pPr>
              <w:pStyle w:val="StyleTabletextLeft"/>
            </w:pPr>
            <w:r w:rsidRPr="00E7062C">
              <w:t>12371</w:t>
            </w:r>
          </w:p>
        </w:tc>
        <w:tc>
          <w:tcPr>
            <w:tcW w:w="3260" w:type="dxa"/>
            <w:shd w:val="clear" w:color="auto" w:fill="auto"/>
          </w:tcPr>
          <w:p w14:paraId="06745D93" w14:textId="77777777" w:rsidR="00FA02C5" w:rsidRPr="00FF621E" w:rsidRDefault="00FA02C5" w:rsidP="00FF243C">
            <w:pPr>
              <w:pStyle w:val="StyleTabletextLeft"/>
            </w:pPr>
            <w:r w:rsidRPr="00FF621E">
              <w:t>…</w:t>
            </w:r>
          </w:p>
        </w:tc>
        <w:tc>
          <w:tcPr>
            <w:tcW w:w="4110" w:type="dxa"/>
            <w:gridSpan w:val="2"/>
          </w:tcPr>
          <w:p w14:paraId="39368CA5" w14:textId="77777777" w:rsidR="00FA02C5" w:rsidRPr="00FF621E" w:rsidRDefault="00FA02C5" w:rsidP="00FF243C">
            <w:pPr>
              <w:pStyle w:val="StyleTabletextLeft"/>
            </w:pPr>
            <w:r w:rsidRPr="00FF621E">
              <w:t>Tunisie Telecom</w:t>
            </w:r>
          </w:p>
        </w:tc>
      </w:tr>
      <w:tr w:rsidR="00FA02C5" w:rsidRPr="00870C6B" w14:paraId="24462BB2" w14:textId="77777777" w:rsidTr="00B55CDD">
        <w:trPr>
          <w:cantSplit/>
          <w:trHeight w:val="240"/>
        </w:trPr>
        <w:tc>
          <w:tcPr>
            <w:tcW w:w="909" w:type="dxa"/>
            <w:shd w:val="clear" w:color="auto" w:fill="auto"/>
          </w:tcPr>
          <w:p w14:paraId="310C9ABE" w14:textId="77777777" w:rsidR="00FA02C5" w:rsidRPr="00E7062C" w:rsidRDefault="00FA02C5" w:rsidP="00FF243C">
            <w:pPr>
              <w:pStyle w:val="StyleTabletextLeft"/>
            </w:pPr>
            <w:r w:rsidRPr="00E7062C">
              <w:t>6-010-6</w:t>
            </w:r>
          </w:p>
        </w:tc>
        <w:tc>
          <w:tcPr>
            <w:tcW w:w="1009" w:type="dxa"/>
            <w:gridSpan w:val="2"/>
            <w:shd w:val="clear" w:color="auto" w:fill="auto"/>
          </w:tcPr>
          <w:p w14:paraId="4B993EDE" w14:textId="77777777" w:rsidR="00FA02C5" w:rsidRPr="00E7062C" w:rsidRDefault="00FA02C5" w:rsidP="00FF243C">
            <w:pPr>
              <w:pStyle w:val="StyleTabletextLeft"/>
            </w:pPr>
            <w:r w:rsidRPr="00E7062C">
              <w:t>12374</w:t>
            </w:r>
          </w:p>
        </w:tc>
        <w:tc>
          <w:tcPr>
            <w:tcW w:w="3260" w:type="dxa"/>
            <w:shd w:val="clear" w:color="auto" w:fill="auto"/>
          </w:tcPr>
          <w:p w14:paraId="510DAE4D" w14:textId="77777777" w:rsidR="00FA02C5" w:rsidRPr="00FF621E" w:rsidRDefault="00FA02C5" w:rsidP="00FF243C">
            <w:pPr>
              <w:pStyle w:val="StyleTabletextLeft"/>
            </w:pPr>
            <w:r w:rsidRPr="00FF621E">
              <w:t>…</w:t>
            </w:r>
          </w:p>
        </w:tc>
        <w:tc>
          <w:tcPr>
            <w:tcW w:w="4110" w:type="dxa"/>
            <w:gridSpan w:val="2"/>
          </w:tcPr>
          <w:p w14:paraId="14E4B025" w14:textId="77777777" w:rsidR="00FA02C5" w:rsidRPr="00FF621E" w:rsidRDefault="00FA02C5" w:rsidP="00FF243C">
            <w:pPr>
              <w:pStyle w:val="StyleTabletextLeft"/>
            </w:pPr>
            <w:r w:rsidRPr="00FF621E">
              <w:t>Orascom Télécom Tunisie</w:t>
            </w:r>
          </w:p>
        </w:tc>
      </w:tr>
      <w:tr w:rsidR="00FA02C5" w:rsidRPr="00870C6B" w14:paraId="6256BB96" w14:textId="77777777" w:rsidTr="00B55CDD">
        <w:trPr>
          <w:cantSplit/>
          <w:trHeight w:val="240"/>
        </w:trPr>
        <w:tc>
          <w:tcPr>
            <w:tcW w:w="909" w:type="dxa"/>
            <w:shd w:val="clear" w:color="auto" w:fill="auto"/>
          </w:tcPr>
          <w:p w14:paraId="3307249B" w14:textId="77777777" w:rsidR="00FA02C5" w:rsidRPr="00E7062C" w:rsidRDefault="00FA02C5" w:rsidP="00FF243C">
            <w:pPr>
              <w:pStyle w:val="StyleTabletextLeft"/>
            </w:pPr>
            <w:r w:rsidRPr="00E7062C">
              <w:t>6-010-7</w:t>
            </w:r>
          </w:p>
        </w:tc>
        <w:tc>
          <w:tcPr>
            <w:tcW w:w="1009" w:type="dxa"/>
            <w:gridSpan w:val="2"/>
            <w:shd w:val="clear" w:color="auto" w:fill="auto"/>
          </w:tcPr>
          <w:p w14:paraId="34141917" w14:textId="77777777" w:rsidR="00FA02C5" w:rsidRPr="00E7062C" w:rsidRDefault="00FA02C5" w:rsidP="00FF243C">
            <w:pPr>
              <w:pStyle w:val="StyleTabletextLeft"/>
            </w:pPr>
            <w:r w:rsidRPr="00E7062C">
              <w:t>12375</w:t>
            </w:r>
          </w:p>
        </w:tc>
        <w:tc>
          <w:tcPr>
            <w:tcW w:w="3260" w:type="dxa"/>
            <w:shd w:val="clear" w:color="auto" w:fill="auto"/>
          </w:tcPr>
          <w:p w14:paraId="0213457A" w14:textId="77777777" w:rsidR="00FA02C5" w:rsidRPr="00FF621E" w:rsidRDefault="00FA02C5" w:rsidP="00FF243C">
            <w:pPr>
              <w:pStyle w:val="StyleTabletextLeft"/>
            </w:pPr>
            <w:r w:rsidRPr="00FF621E">
              <w:t>…</w:t>
            </w:r>
          </w:p>
        </w:tc>
        <w:tc>
          <w:tcPr>
            <w:tcW w:w="4110" w:type="dxa"/>
            <w:gridSpan w:val="2"/>
          </w:tcPr>
          <w:p w14:paraId="385CFCB0" w14:textId="77777777" w:rsidR="00FA02C5" w:rsidRPr="00FF621E" w:rsidRDefault="00FA02C5" w:rsidP="00FF243C">
            <w:pPr>
              <w:pStyle w:val="StyleTabletextLeft"/>
            </w:pPr>
            <w:r w:rsidRPr="00FF621E">
              <w:t>Orascom Télécom Tunisie</w:t>
            </w:r>
          </w:p>
        </w:tc>
      </w:tr>
      <w:tr w:rsidR="00FA02C5" w:rsidRPr="00870C6B" w14:paraId="7C7CF849" w14:textId="77777777" w:rsidTr="00B55CDD">
        <w:trPr>
          <w:cantSplit/>
          <w:trHeight w:val="293"/>
        </w:trPr>
        <w:tc>
          <w:tcPr>
            <w:tcW w:w="9288" w:type="dxa"/>
            <w:gridSpan w:val="6"/>
          </w:tcPr>
          <w:p w14:paraId="34675D8F" w14:textId="50838FD9" w:rsidR="00FA02C5" w:rsidRPr="005F644F" w:rsidRDefault="00FF243C" w:rsidP="00A50FF1">
            <w:pPr>
              <w:pStyle w:val="country0"/>
              <w:pageBreakBefore/>
            </w:pPr>
            <w:r>
              <w:rPr>
                <w:rFonts w:hint="cs"/>
                <w:rtl/>
              </w:rPr>
              <w:lastRenderedPageBreak/>
              <w:t>تركيا</w:t>
            </w:r>
          </w:p>
        </w:tc>
      </w:tr>
      <w:tr w:rsidR="00FA02C5" w:rsidRPr="00870C6B" w14:paraId="3171B1CF" w14:textId="77777777" w:rsidTr="00B55CDD">
        <w:trPr>
          <w:cantSplit/>
          <w:trHeight w:val="240"/>
        </w:trPr>
        <w:tc>
          <w:tcPr>
            <w:tcW w:w="909" w:type="dxa"/>
            <w:shd w:val="clear" w:color="auto" w:fill="auto"/>
          </w:tcPr>
          <w:p w14:paraId="614DF158" w14:textId="77777777" w:rsidR="00FA02C5" w:rsidRPr="00E7062C" w:rsidRDefault="00FA02C5" w:rsidP="00FF243C">
            <w:pPr>
              <w:pStyle w:val="StyleTabletextLeft"/>
            </w:pPr>
            <w:r w:rsidRPr="00E7062C">
              <w:t>2-171-0</w:t>
            </w:r>
          </w:p>
        </w:tc>
        <w:tc>
          <w:tcPr>
            <w:tcW w:w="1009" w:type="dxa"/>
            <w:gridSpan w:val="2"/>
            <w:shd w:val="clear" w:color="auto" w:fill="auto"/>
          </w:tcPr>
          <w:p w14:paraId="06309B4F" w14:textId="77777777" w:rsidR="00FA02C5" w:rsidRPr="00E7062C" w:rsidRDefault="00FA02C5" w:rsidP="00FF243C">
            <w:pPr>
              <w:pStyle w:val="StyleTabletextLeft"/>
            </w:pPr>
            <w:r w:rsidRPr="00E7062C">
              <w:t>5464</w:t>
            </w:r>
          </w:p>
        </w:tc>
        <w:tc>
          <w:tcPr>
            <w:tcW w:w="3260" w:type="dxa"/>
            <w:shd w:val="clear" w:color="auto" w:fill="auto"/>
          </w:tcPr>
          <w:p w14:paraId="11C2CD1D" w14:textId="77777777" w:rsidR="00FA02C5" w:rsidRPr="00FF621E" w:rsidRDefault="00FA02C5" w:rsidP="00FF243C">
            <w:pPr>
              <w:pStyle w:val="StyleTabletextLeft"/>
            </w:pPr>
            <w:r w:rsidRPr="00FF621E">
              <w:t>Ankara/Eser Telekom</w:t>
            </w:r>
          </w:p>
        </w:tc>
        <w:tc>
          <w:tcPr>
            <w:tcW w:w="4110" w:type="dxa"/>
            <w:gridSpan w:val="2"/>
          </w:tcPr>
          <w:p w14:paraId="794399D6" w14:textId="77777777" w:rsidR="00FA02C5" w:rsidRPr="00FF621E" w:rsidRDefault="00FA02C5" w:rsidP="00FF243C">
            <w:pPr>
              <w:pStyle w:val="StyleTabletextLeft"/>
            </w:pPr>
            <w:r w:rsidRPr="00FF621E">
              <w:t>Eser Telekom</w:t>
            </w:r>
          </w:p>
        </w:tc>
      </w:tr>
      <w:tr w:rsidR="00FA02C5" w:rsidRPr="00870C6B" w14:paraId="6321F442" w14:textId="77777777" w:rsidTr="00B55CDD">
        <w:trPr>
          <w:cantSplit/>
          <w:trHeight w:val="240"/>
        </w:trPr>
        <w:tc>
          <w:tcPr>
            <w:tcW w:w="909" w:type="dxa"/>
            <w:shd w:val="clear" w:color="auto" w:fill="auto"/>
          </w:tcPr>
          <w:p w14:paraId="71BF30D5" w14:textId="77777777" w:rsidR="00FA02C5" w:rsidRPr="00E7062C" w:rsidRDefault="00FA02C5" w:rsidP="00FF243C">
            <w:pPr>
              <w:pStyle w:val="StyleTabletextLeft"/>
            </w:pPr>
            <w:r w:rsidRPr="00E7062C">
              <w:t>2-171-1</w:t>
            </w:r>
          </w:p>
        </w:tc>
        <w:tc>
          <w:tcPr>
            <w:tcW w:w="1009" w:type="dxa"/>
            <w:gridSpan w:val="2"/>
            <w:shd w:val="clear" w:color="auto" w:fill="auto"/>
          </w:tcPr>
          <w:p w14:paraId="4EC14507" w14:textId="77777777" w:rsidR="00FA02C5" w:rsidRPr="00E7062C" w:rsidRDefault="00FA02C5" w:rsidP="00FF243C">
            <w:pPr>
              <w:pStyle w:val="StyleTabletextLeft"/>
            </w:pPr>
            <w:r w:rsidRPr="00E7062C">
              <w:t>5465</w:t>
            </w:r>
          </w:p>
        </w:tc>
        <w:tc>
          <w:tcPr>
            <w:tcW w:w="3260" w:type="dxa"/>
            <w:shd w:val="clear" w:color="auto" w:fill="auto"/>
          </w:tcPr>
          <w:p w14:paraId="6781FBE0" w14:textId="77777777" w:rsidR="00FA02C5" w:rsidRPr="00FF621E" w:rsidRDefault="00FA02C5" w:rsidP="00FF243C">
            <w:pPr>
              <w:pStyle w:val="StyleTabletextLeft"/>
            </w:pPr>
            <w:r w:rsidRPr="00FF621E">
              <w:t>GISAD</w:t>
            </w:r>
          </w:p>
        </w:tc>
        <w:tc>
          <w:tcPr>
            <w:tcW w:w="4110" w:type="dxa"/>
            <w:gridSpan w:val="2"/>
          </w:tcPr>
          <w:p w14:paraId="00A8B485" w14:textId="77777777" w:rsidR="00FA02C5" w:rsidRPr="00FF621E" w:rsidRDefault="00FA02C5" w:rsidP="00FF243C">
            <w:pPr>
              <w:pStyle w:val="StyleTabletextLeft"/>
            </w:pPr>
            <w:r w:rsidRPr="00FF621E">
              <w:t>Gisad</w:t>
            </w:r>
          </w:p>
        </w:tc>
      </w:tr>
      <w:tr w:rsidR="00FA02C5" w:rsidRPr="00870C6B" w14:paraId="66392CDA" w14:textId="77777777" w:rsidTr="00B55CDD">
        <w:trPr>
          <w:cantSplit/>
          <w:trHeight w:val="240"/>
        </w:trPr>
        <w:tc>
          <w:tcPr>
            <w:tcW w:w="909" w:type="dxa"/>
            <w:shd w:val="clear" w:color="auto" w:fill="auto"/>
          </w:tcPr>
          <w:p w14:paraId="28A46CAF" w14:textId="77777777" w:rsidR="00FA02C5" w:rsidRPr="00E7062C" w:rsidRDefault="00FA02C5" w:rsidP="00FF243C">
            <w:pPr>
              <w:pStyle w:val="StyleTabletextLeft"/>
            </w:pPr>
            <w:r w:rsidRPr="00E7062C">
              <w:t>2-171-2</w:t>
            </w:r>
          </w:p>
        </w:tc>
        <w:tc>
          <w:tcPr>
            <w:tcW w:w="1009" w:type="dxa"/>
            <w:gridSpan w:val="2"/>
            <w:shd w:val="clear" w:color="auto" w:fill="auto"/>
          </w:tcPr>
          <w:p w14:paraId="46EA394F" w14:textId="77777777" w:rsidR="00FA02C5" w:rsidRPr="00E7062C" w:rsidRDefault="00FA02C5" w:rsidP="00FF243C">
            <w:pPr>
              <w:pStyle w:val="StyleTabletextLeft"/>
            </w:pPr>
            <w:r w:rsidRPr="00E7062C">
              <w:t>5466</w:t>
            </w:r>
          </w:p>
        </w:tc>
        <w:tc>
          <w:tcPr>
            <w:tcW w:w="3260" w:type="dxa"/>
            <w:shd w:val="clear" w:color="auto" w:fill="auto"/>
          </w:tcPr>
          <w:p w14:paraId="22A56D55" w14:textId="77777777" w:rsidR="00FA02C5" w:rsidRPr="00FF621E" w:rsidRDefault="00FA02C5" w:rsidP="00FF243C">
            <w:pPr>
              <w:pStyle w:val="StyleTabletextLeft"/>
            </w:pPr>
            <w:r w:rsidRPr="00FF621E">
              <w:t>Istanbul/Borusan Telekom</w:t>
            </w:r>
          </w:p>
        </w:tc>
        <w:tc>
          <w:tcPr>
            <w:tcW w:w="4110" w:type="dxa"/>
            <w:gridSpan w:val="2"/>
          </w:tcPr>
          <w:p w14:paraId="3F60235B" w14:textId="77777777" w:rsidR="00FA02C5" w:rsidRPr="00FF621E" w:rsidRDefault="00FA02C5" w:rsidP="00FF243C">
            <w:pPr>
              <w:pStyle w:val="StyleTabletextLeft"/>
            </w:pPr>
            <w:r w:rsidRPr="00FF621E">
              <w:t>Borusan</w:t>
            </w:r>
          </w:p>
        </w:tc>
      </w:tr>
      <w:tr w:rsidR="00FA02C5" w:rsidRPr="00870C6B" w14:paraId="193557BB" w14:textId="77777777" w:rsidTr="00B55CDD">
        <w:trPr>
          <w:cantSplit/>
          <w:trHeight w:val="240"/>
        </w:trPr>
        <w:tc>
          <w:tcPr>
            <w:tcW w:w="909" w:type="dxa"/>
            <w:shd w:val="clear" w:color="auto" w:fill="auto"/>
          </w:tcPr>
          <w:p w14:paraId="3A7A9C62" w14:textId="77777777" w:rsidR="00FA02C5" w:rsidRPr="00E7062C" w:rsidRDefault="00FA02C5" w:rsidP="00FF243C">
            <w:pPr>
              <w:pStyle w:val="StyleTabletextLeft"/>
            </w:pPr>
            <w:r w:rsidRPr="00E7062C">
              <w:t>2-171-4</w:t>
            </w:r>
          </w:p>
        </w:tc>
        <w:tc>
          <w:tcPr>
            <w:tcW w:w="1009" w:type="dxa"/>
            <w:gridSpan w:val="2"/>
            <w:shd w:val="clear" w:color="auto" w:fill="auto"/>
          </w:tcPr>
          <w:p w14:paraId="0CCE38BE" w14:textId="77777777" w:rsidR="00FA02C5" w:rsidRPr="00E7062C" w:rsidRDefault="00FA02C5" w:rsidP="00FF243C">
            <w:pPr>
              <w:pStyle w:val="StyleTabletextLeft"/>
            </w:pPr>
            <w:r w:rsidRPr="00E7062C">
              <w:t>5468</w:t>
            </w:r>
          </w:p>
        </w:tc>
        <w:tc>
          <w:tcPr>
            <w:tcW w:w="3260" w:type="dxa"/>
            <w:shd w:val="clear" w:color="auto" w:fill="auto"/>
          </w:tcPr>
          <w:p w14:paraId="5E637C08" w14:textId="77777777" w:rsidR="00FA02C5" w:rsidRPr="00FF621E" w:rsidRDefault="00FA02C5" w:rsidP="00FF243C">
            <w:pPr>
              <w:pStyle w:val="StyleTabletextLeft"/>
            </w:pPr>
            <w:r w:rsidRPr="00FF621E">
              <w:t>Istanbul/Vianet</w:t>
            </w:r>
          </w:p>
        </w:tc>
        <w:tc>
          <w:tcPr>
            <w:tcW w:w="4110" w:type="dxa"/>
            <w:gridSpan w:val="2"/>
          </w:tcPr>
          <w:p w14:paraId="299A22CA" w14:textId="77777777" w:rsidR="00FA02C5" w:rsidRPr="00FF621E" w:rsidRDefault="00FA02C5" w:rsidP="00FF243C">
            <w:pPr>
              <w:pStyle w:val="StyleTabletextLeft"/>
            </w:pPr>
            <w:r w:rsidRPr="00FF621E">
              <w:t>Vianet</w:t>
            </w:r>
          </w:p>
        </w:tc>
      </w:tr>
      <w:tr w:rsidR="00FA02C5" w:rsidRPr="00870C6B" w14:paraId="6C123798" w14:textId="77777777" w:rsidTr="00B55CDD">
        <w:trPr>
          <w:cantSplit/>
          <w:trHeight w:val="240"/>
        </w:trPr>
        <w:tc>
          <w:tcPr>
            <w:tcW w:w="909" w:type="dxa"/>
            <w:shd w:val="clear" w:color="auto" w:fill="auto"/>
          </w:tcPr>
          <w:p w14:paraId="2E736B30" w14:textId="77777777" w:rsidR="00FA02C5" w:rsidRPr="00E7062C" w:rsidRDefault="00FA02C5" w:rsidP="00FF243C">
            <w:pPr>
              <w:pStyle w:val="StyleTabletextLeft"/>
            </w:pPr>
            <w:r w:rsidRPr="00E7062C">
              <w:t>2-171-5</w:t>
            </w:r>
          </w:p>
        </w:tc>
        <w:tc>
          <w:tcPr>
            <w:tcW w:w="1009" w:type="dxa"/>
            <w:gridSpan w:val="2"/>
            <w:shd w:val="clear" w:color="auto" w:fill="auto"/>
          </w:tcPr>
          <w:p w14:paraId="1CE3EA81" w14:textId="77777777" w:rsidR="00FA02C5" w:rsidRPr="00E7062C" w:rsidRDefault="00FA02C5" w:rsidP="00FF243C">
            <w:pPr>
              <w:pStyle w:val="StyleTabletextLeft"/>
            </w:pPr>
            <w:r w:rsidRPr="00E7062C">
              <w:t>5469</w:t>
            </w:r>
          </w:p>
        </w:tc>
        <w:tc>
          <w:tcPr>
            <w:tcW w:w="3260" w:type="dxa"/>
            <w:shd w:val="clear" w:color="auto" w:fill="auto"/>
          </w:tcPr>
          <w:p w14:paraId="6EA81713" w14:textId="77777777" w:rsidR="00FA02C5" w:rsidRPr="00FF621E" w:rsidRDefault="00FA02C5" w:rsidP="00FF243C">
            <w:pPr>
              <w:pStyle w:val="StyleTabletextLeft"/>
            </w:pPr>
            <w:r w:rsidRPr="00FF621E">
              <w:t>Istanbul/Superonline</w:t>
            </w:r>
          </w:p>
        </w:tc>
        <w:tc>
          <w:tcPr>
            <w:tcW w:w="4110" w:type="dxa"/>
            <w:gridSpan w:val="2"/>
          </w:tcPr>
          <w:p w14:paraId="418A274B" w14:textId="77777777" w:rsidR="00FA02C5" w:rsidRPr="00FF621E" w:rsidRDefault="00FA02C5" w:rsidP="00FF243C">
            <w:pPr>
              <w:pStyle w:val="StyleTabletextLeft"/>
            </w:pPr>
            <w:r w:rsidRPr="00FF621E">
              <w:t>Superonline</w:t>
            </w:r>
          </w:p>
        </w:tc>
      </w:tr>
      <w:tr w:rsidR="00FA02C5" w:rsidRPr="00870C6B" w14:paraId="426B54E0" w14:textId="77777777" w:rsidTr="00B55CDD">
        <w:trPr>
          <w:cantSplit/>
          <w:trHeight w:val="240"/>
        </w:trPr>
        <w:tc>
          <w:tcPr>
            <w:tcW w:w="909" w:type="dxa"/>
            <w:shd w:val="clear" w:color="auto" w:fill="auto"/>
          </w:tcPr>
          <w:p w14:paraId="11EBA9C6" w14:textId="77777777" w:rsidR="00FA02C5" w:rsidRPr="00E7062C" w:rsidRDefault="00FA02C5" w:rsidP="00FF243C">
            <w:pPr>
              <w:pStyle w:val="StyleTabletextLeft"/>
            </w:pPr>
            <w:r w:rsidRPr="00E7062C">
              <w:t>2-171-6</w:t>
            </w:r>
          </w:p>
        </w:tc>
        <w:tc>
          <w:tcPr>
            <w:tcW w:w="1009" w:type="dxa"/>
            <w:gridSpan w:val="2"/>
            <w:shd w:val="clear" w:color="auto" w:fill="auto"/>
          </w:tcPr>
          <w:p w14:paraId="18DCC59B" w14:textId="77777777" w:rsidR="00FA02C5" w:rsidRPr="00E7062C" w:rsidRDefault="00FA02C5" w:rsidP="00FF243C">
            <w:pPr>
              <w:pStyle w:val="StyleTabletextLeft"/>
            </w:pPr>
            <w:r w:rsidRPr="00E7062C">
              <w:t>5470</w:t>
            </w:r>
          </w:p>
        </w:tc>
        <w:tc>
          <w:tcPr>
            <w:tcW w:w="3260" w:type="dxa"/>
            <w:shd w:val="clear" w:color="auto" w:fill="auto"/>
          </w:tcPr>
          <w:p w14:paraId="68959962" w14:textId="77777777" w:rsidR="00FA02C5" w:rsidRPr="00FF621E" w:rsidRDefault="00FA02C5" w:rsidP="00FF243C">
            <w:pPr>
              <w:pStyle w:val="StyleTabletextLeft"/>
            </w:pPr>
            <w:r w:rsidRPr="00FF621E">
              <w:t>Istanbul/Televersal</w:t>
            </w:r>
          </w:p>
        </w:tc>
        <w:tc>
          <w:tcPr>
            <w:tcW w:w="4110" w:type="dxa"/>
            <w:gridSpan w:val="2"/>
          </w:tcPr>
          <w:p w14:paraId="4E2A28C8" w14:textId="77777777" w:rsidR="00FA02C5" w:rsidRPr="00FF621E" w:rsidRDefault="00FA02C5" w:rsidP="00FF243C">
            <w:pPr>
              <w:pStyle w:val="StyleTabletextLeft"/>
            </w:pPr>
            <w:r w:rsidRPr="00FF621E">
              <w:t>Netone</w:t>
            </w:r>
          </w:p>
        </w:tc>
      </w:tr>
      <w:tr w:rsidR="00FA02C5" w:rsidRPr="00870C6B" w14:paraId="3C934678" w14:textId="77777777" w:rsidTr="00B55CDD">
        <w:trPr>
          <w:cantSplit/>
          <w:trHeight w:val="240"/>
        </w:trPr>
        <w:tc>
          <w:tcPr>
            <w:tcW w:w="909" w:type="dxa"/>
            <w:shd w:val="clear" w:color="auto" w:fill="auto"/>
          </w:tcPr>
          <w:p w14:paraId="2AA3F582" w14:textId="77777777" w:rsidR="00FA02C5" w:rsidRPr="00E7062C" w:rsidRDefault="00FA02C5" w:rsidP="00FF243C">
            <w:pPr>
              <w:pStyle w:val="StyleTabletextLeft"/>
            </w:pPr>
            <w:r w:rsidRPr="00E7062C">
              <w:t>2-172-0</w:t>
            </w:r>
          </w:p>
        </w:tc>
        <w:tc>
          <w:tcPr>
            <w:tcW w:w="1009" w:type="dxa"/>
            <w:gridSpan w:val="2"/>
            <w:shd w:val="clear" w:color="auto" w:fill="auto"/>
          </w:tcPr>
          <w:p w14:paraId="6F0E57C9" w14:textId="77777777" w:rsidR="00FA02C5" w:rsidRPr="00E7062C" w:rsidRDefault="00FA02C5" w:rsidP="00FF243C">
            <w:pPr>
              <w:pStyle w:val="StyleTabletextLeft"/>
            </w:pPr>
            <w:r w:rsidRPr="00E7062C">
              <w:t>5472</w:t>
            </w:r>
          </w:p>
        </w:tc>
        <w:tc>
          <w:tcPr>
            <w:tcW w:w="3260" w:type="dxa"/>
            <w:shd w:val="clear" w:color="auto" w:fill="auto"/>
          </w:tcPr>
          <w:p w14:paraId="144AB8E0" w14:textId="77777777" w:rsidR="00FA02C5" w:rsidRPr="00FF621E" w:rsidRDefault="00FA02C5" w:rsidP="00FF243C">
            <w:pPr>
              <w:pStyle w:val="StyleTabletextLeft"/>
            </w:pPr>
            <w:r w:rsidRPr="00FF621E">
              <w:t>Ankara /Ulus/CS2k</w:t>
            </w:r>
          </w:p>
        </w:tc>
        <w:tc>
          <w:tcPr>
            <w:tcW w:w="4110" w:type="dxa"/>
            <w:gridSpan w:val="2"/>
          </w:tcPr>
          <w:p w14:paraId="11A330C9" w14:textId="77777777" w:rsidR="00FA02C5" w:rsidRPr="00FF621E" w:rsidRDefault="00FA02C5" w:rsidP="00FF243C">
            <w:pPr>
              <w:pStyle w:val="StyleTabletextLeft"/>
            </w:pPr>
            <w:r w:rsidRPr="00FF621E">
              <w:t>Türk Telekom</w:t>
            </w:r>
          </w:p>
        </w:tc>
      </w:tr>
      <w:tr w:rsidR="00FA02C5" w:rsidRPr="00870C6B" w14:paraId="61907667" w14:textId="77777777" w:rsidTr="00B55CDD">
        <w:trPr>
          <w:cantSplit/>
          <w:trHeight w:val="240"/>
        </w:trPr>
        <w:tc>
          <w:tcPr>
            <w:tcW w:w="909" w:type="dxa"/>
            <w:shd w:val="clear" w:color="auto" w:fill="auto"/>
          </w:tcPr>
          <w:p w14:paraId="79032CF3" w14:textId="77777777" w:rsidR="00FA02C5" w:rsidRPr="00E7062C" w:rsidRDefault="00FA02C5" w:rsidP="00FF243C">
            <w:pPr>
              <w:pStyle w:val="StyleTabletextLeft"/>
            </w:pPr>
            <w:r w:rsidRPr="00E7062C">
              <w:t>2-172-1</w:t>
            </w:r>
          </w:p>
        </w:tc>
        <w:tc>
          <w:tcPr>
            <w:tcW w:w="1009" w:type="dxa"/>
            <w:gridSpan w:val="2"/>
            <w:shd w:val="clear" w:color="auto" w:fill="auto"/>
          </w:tcPr>
          <w:p w14:paraId="09E071CC" w14:textId="77777777" w:rsidR="00FA02C5" w:rsidRPr="00E7062C" w:rsidRDefault="00FA02C5" w:rsidP="00FF243C">
            <w:pPr>
              <w:pStyle w:val="StyleTabletextLeft"/>
            </w:pPr>
            <w:r w:rsidRPr="00E7062C">
              <w:t>5473</w:t>
            </w:r>
          </w:p>
        </w:tc>
        <w:tc>
          <w:tcPr>
            <w:tcW w:w="3260" w:type="dxa"/>
            <w:shd w:val="clear" w:color="auto" w:fill="auto"/>
          </w:tcPr>
          <w:p w14:paraId="027A5AFB" w14:textId="77777777" w:rsidR="00FA02C5" w:rsidRPr="00FF621E" w:rsidRDefault="00FA02C5" w:rsidP="00FF243C">
            <w:pPr>
              <w:pStyle w:val="StyleTabletextLeft"/>
            </w:pPr>
            <w:r w:rsidRPr="00FF621E">
              <w:t>Ankara /Ulus/DMS-300</w:t>
            </w:r>
          </w:p>
        </w:tc>
        <w:tc>
          <w:tcPr>
            <w:tcW w:w="4110" w:type="dxa"/>
            <w:gridSpan w:val="2"/>
          </w:tcPr>
          <w:p w14:paraId="2B0107AE" w14:textId="77777777" w:rsidR="00FA02C5" w:rsidRPr="00FF621E" w:rsidRDefault="00FA02C5" w:rsidP="00FF243C">
            <w:pPr>
              <w:pStyle w:val="StyleTabletextLeft"/>
            </w:pPr>
            <w:r w:rsidRPr="00FF621E">
              <w:t>Türk Telekom</w:t>
            </w:r>
          </w:p>
        </w:tc>
      </w:tr>
      <w:tr w:rsidR="00FA02C5" w:rsidRPr="00870C6B" w14:paraId="44C2DF08" w14:textId="77777777" w:rsidTr="00B55CDD">
        <w:trPr>
          <w:cantSplit/>
          <w:trHeight w:val="240"/>
        </w:trPr>
        <w:tc>
          <w:tcPr>
            <w:tcW w:w="909" w:type="dxa"/>
            <w:shd w:val="clear" w:color="auto" w:fill="auto"/>
          </w:tcPr>
          <w:p w14:paraId="7E1B363D" w14:textId="77777777" w:rsidR="00FA02C5" w:rsidRPr="00E7062C" w:rsidRDefault="00FA02C5" w:rsidP="00FF243C">
            <w:pPr>
              <w:pStyle w:val="StyleTabletextLeft"/>
            </w:pPr>
            <w:r w:rsidRPr="00E7062C">
              <w:t>2-172-2</w:t>
            </w:r>
          </w:p>
        </w:tc>
        <w:tc>
          <w:tcPr>
            <w:tcW w:w="1009" w:type="dxa"/>
            <w:gridSpan w:val="2"/>
            <w:shd w:val="clear" w:color="auto" w:fill="auto"/>
          </w:tcPr>
          <w:p w14:paraId="74FCC6C8" w14:textId="77777777" w:rsidR="00FA02C5" w:rsidRPr="00E7062C" w:rsidRDefault="00FA02C5" w:rsidP="00FF243C">
            <w:pPr>
              <w:pStyle w:val="StyleTabletextLeft"/>
            </w:pPr>
            <w:r w:rsidRPr="00E7062C">
              <w:t>5474</w:t>
            </w:r>
          </w:p>
        </w:tc>
        <w:tc>
          <w:tcPr>
            <w:tcW w:w="3260" w:type="dxa"/>
            <w:shd w:val="clear" w:color="auto" w:fill="auto"/>
          </w:tcPr>
          <w:p w14:paraId="2062D3FB" w14:textId="77777777" w:rsidR="00FA02C5" w:rsidRPr="00FF621E" w:rsidRDefault="00FA02C5" w:rsidP="00FF243C">
            <w:pPr>
              <w:pStyle w:val="StyleTabletextLeft"/>
            </w:pPr>
            <w:r w:rsidRPr="00FF621E">
              <w:t>Istanbul/Atakoy/ DMS-300</w:t>
            </w:r>
          </w:p>
        </w:tc>
        <w:tc>
          <w:tcPr>
            <w:tcW w:w="4110" w:type="dxa"/>
            <w:gridSpan w:val="2"/>
          </w:tcPr>
          <w:p w14:paraId="0A6AF843" w14:textId="77777777" w:rsidR="00FA02C5" w:rsidRPr="00FF621E" w:rsidRDefault="00FA02C5" w:rsidP="00FF243C">
            <w:pPr>
              <w:pStyle w:val="StyleTabletextLeft"/>
            </w:pPr>
            <w:r w:rsidRPr="00FF621E">
              <w:t>Türk Telekom</w:t>
            </w:r>
          </w:p>
        </w:tc>
      </w:tr>
      <w:tr w:rsidR="00FA02C5" w:rsidRPr="00870C6B" w14:paraId="4C640149" w14:textId="77777777" w:rsidTr="00B55CDD">
        <w:trPr>
          <w:cantSplit/>
          <w:trHeight w:val="240"/>
        </w:trPr>
        <w:tc>
          <w:tcPr>
            <w:tcW w:w="909" w:type="dxa"/>
            <w:shd w:val="clear" w:color="auto" w:fill="auto"/>
          </w:tcPr>
          <w:p w14:paraId="02F314B2" w14:textId="77777777" w:rsidR="00FA02C5" w:rsidRPr="00E7062C" w:rsidRDefault="00FA02C5" w:rsidP="00FF243C">
            <w:pPr>
              <w:pStyle w:val="StyleTabletextLeft"/>
            </w:pPr>
            <w:r w:rsidRPr="00E7062C">
              <w:t>2-172-3</w:t>
            </w:r>
          </w:p>
        </w:tc>
        <w:tc>
          <w:tcPr>
            <w:tcW w:w="1009" w:type="dxa"/>
            <w:gridSpan w:val="2"/>
            <w:shd w:val="clear" w:color="auto" w:fill="auto"/>
          </w:tcPr>
          <w:p w14:paraId="426D9B86" w14:textId="77777777" w:rsidR="00FA02C5" w:rsidRPr="00E7062C" w:rsidRDefault="00FA02C5" w:rsidP="00FF243C">
            <w:pPr>
              <w:pStyle w:val="StyleTabletextLeft"/>
            </w:pPr>
            <w:r w:rsidRPr="00E7062C">
              <w:t>5475</w:t>
            </w:r>
          </w:p>
        </w:tc>
        <w:tc>
          <w:tcPr>
            <w:tcW w:w="3260" w:type="dxa"/>
            <w:shd w:val="clear" w:color="auto" w:fill="auto"/>
          </w:tcPr>
          <w:p w14:paraId="01F439A1" w14:textId="77777777" w:rsidR="00FA02C5" w:rsidRPr="00FF621E" w:rsidRDefault="00FA02C5" w:rsidP="00FF243C">
            <w:pPr>
              <w:pStyle w:val="StyleTabletextLeft"/>
            </w:pPr>
            <w:r w:rsidRPr="00FF621E">
              <w:t>Izmir/karsryaka DMS-300</w:t>
            </w:r>
          </w:p>
        </w:tc>
        <w:tc>
          <w:tcPr>
            <w:tcW w:w="4110" w:type="dxa"/>
            <w:gridSpan w:val="2"/>
          </w:tcPr>
          <w:p w14:paraId="115386B8" w14:textId="77777777" w:rsidR="00FA02C5" w:rsidRPr="00FF621E" w:rsidRDefault="00FA02C5" w:rsidP="00FF243C">
            <w:pPr>
              <w:pStyle w:val="StyleTabletextLeft"/>
            </w:pPr>
            <w:r w:rsidRPr="00FF621E">
              <w:t>Türk Telekom</w:t>
            </w:r>
          </w:p>
        </w:tc>
      </w:tr>
      <w:tr w:rsidR="00FA02C5" w:rsidRPr="00870C6B" w14:paraId="3F0ADA04" w14:textId="77777777" w:rsidTr="00B55CDD">
        <w:trPr>
          <w:cantSplit/>
          <w:trHeight w:val="240"/>
        </w:trPr>
        <w:tc>
          <w:tcPr>
            <w:tcW w:w="909" w:type="dxa"/>
            <w:shd w:val="clear" w:color="auto" w:fill="auto"/>
          </w:tcPr>
          <w:p w14:paraId="33922017" w14:textId="77777777" w:rsidR="00FA02C5" w:rsidRPr="00E7062C" w:rsidRDefault="00FA02C5" w:rsidP="00FF243C">
            <w:pPr>
              <w:pStyle w:val="StyleTabletextLeft"/>
            </w:pPr>
            <w:r w:rsidRPr="00E7062C">
              <w:t>2-172-4</w:t>
            </w:r>
          </w:p>
        </w:tc>
        <w:tc>
          <w:tcPr>
            <w:tcW w:w="1009" w:type="dxa"/>
            <w:gridSpan w:val="2"/>
            <w:shd w:val="clear" w:color="auto" w:fill="auto"/>
          </w:tcPr>
          <w:p w14:paraId="07E5F2A4" w14:textId="77777777" w:rsidR="00FA02C5" w:rsidRPr="00E7062C" w:rsidRDefault="00FA02C5" w:rsidP="00FF243C">
            <w:pPr>
              <w:pStyle w:val="StyleTabletextLeft"/>
            </w:pPr>
            <w:r w:rsidRPr="00E7062C">
              <w:t>5476</w:t>
            </w:r>
          </w:p>
        </w:tc>
        <w:tc>
          <w:tcPr>
            <w:tcW w:w="3260" w:type="dxa"/>
            <w:shd w:val="clear" w:color="auto" w:fill="auto"/>
          </w:tcPr>
          <w:p w14:paraId="1B9A40B7" w14:textId="77777777" w:rsidR="00FA02C5" w:rsidRPr="00FF621E" w:rsidRDefault="00FA02C5" w:rsidP="00FF243C">
            <w:pPr>
              <w:pStyle w:val="StyleTabletextLeft"/>
            </w:pPr>
            <w:r w:rsidRPr="00FF621E">
              <w:t>Telsim GSM</w:t>
            </w:r>
          </w:p>
        </w:tc>
        <w:tc>
          <w:tcPr>
            <w:tcW w:w="4110" w:type="dxa"/>
            <w:gridSpan w:val="2"/>
          </w:tcPr>
          <w:p w14:paraId="07B17CBC" w14:textId="77777777" w:rsidR="00FA02C5" w:rsidRPr="00FF621E" w:rsidRDefault="00FA02C5" w:rsidP="00FF243C">
            <w:pPr>
              <w:pStyle w:val="StyleTabletextLeft"/>
            </w:pPr>
            <w:r w:rsidRPr="00FF621E">
              <w:t>Vodafone</w:t>
            </w:r>
          </w:p>
        </w:tc>
      </w:tr>
      <w:tr w:rsidR="00FA02C5" w:rsidRPr="00870C6B" w14:paraId="3F85B27C" w14:textId="77777777" w:rsidTr="00B55CDD">
        <w:trPr>
          <w:cantSplit/>
          <w:trHeight w:val="240"/>
        </w:trPr>
        <w:tc>
          <w:tcPr>
            <w:tcW w:w="909" w:type="dxa"/>
            <w:shd w:val="clear" w:color="auto" w:fill="auto"/>
          </w:tcPr>
          <w:p w14:paraId="1E5A9B41" w14:textId="77777777" w:rsidR="00FA02C5" w:rsidRPr="00E7062C" w:rsidRDefault="00FA02C5" w:rsidP="00FF243C">
            <w:pPr>
              <w:pStyle w:val="StyleTabletextLeft"/>
            </w:pPr>
            <w:r w:rsidRPr="00E7062C">
              <w:t>2-172-5</w:t>
            </w:r>
          </w:p>
        </w:tc>
        <w:tc>
          <w:tcPr>
            <w:tcW w:w="1009" w:type="dxa"/>
            <w:gridSpan w:val="2"/>
            <w:shd w:val="clear" w:color="auto" w:fill="auto"/>
          </w:tcPr>
          <w:p w14:paraId="1502D140" w14:textId="77777777" w:rsidR="00FA02C5" w:rsidRPr="00E7062C" w:rsidRDefault="00FA02C5" w:rsidP="00FF243C">
            <w:pPr>
              <w:pStyle w:val="StyleTabletextLeft"/>
            </w:pPr>
            <w:r w:rsidRPr="00E7062C">
              <w:t>5477</w:t>
            </w:r>
          </w:p>
        </w:tc>
        <w:tc>
          <w:tcPr>
            <w:tcW w:w="3260" w:type="dxa"/>
            <w:shd w:val="clear" w:color="auto" w:fill="auto"/>
          </w:tcPr>
          <w:p w14:paraId="2822466A" w14:textId="77777777" w:rsidR="00FA02C5" w:rsidRPr="00FF621E" w:rsidRDefault="00FA02C5" w:rsidP="00FF243C">
            <w:pPr>
              <w:pStyle w:val="StyleTabletextLeft"/>
            </w:pPr>
            <w:r w:rsidRPr="00FF621E">
              <w:t>Ankara/Sogutozu/SOG01</w:t>
            </w:r>
          </w:p>
        </w:tc>
        <w:tc>
          <w:tcPr>
            <w:tcW w:w="4110" w:type="dxa"/>
            <w:gridSpan w:val="2"/>
          </w:tcPr>
          <w:p w14:paraId="45F412E5" w14:textId="77777777" w:rsidR="00FA02C5" w:rsidRPr="00FF621E" w:rsidRDefault="00FA02C5" w:rsidP="00FF243C">
            <w:pPr>
              <w:pStyle w:val="StyleTabletextLeft"/>
            </w:pPr>
            <w:r w:rsidRPr="00FF621E">
              <w:t>Turkcell</w:t>
            </w:r>
          </w:p>
        </w:tc>
      </w:tr>
      <w:tr w:rsidR="00FA02C5" w:rsidRPr="00870C6B" w14:paraId="52F1983A" w14:textId="77777777" w:rsidTr="00B55CDD">
        <w:trPr>
          <w:cantSplit/>
          <w:trHeight w:val="240"/>
        </w:trPr>
        <w:tc>
          <w:tcPr>
            <w:tcW w:w="909" w:type="dxa"/>
            <w:shd w:val="clear" w:color="auto" w:fill="auto"/>
          </w:tcPr>
          <w:p w14:paraId="071D09FB" w14:textId="77777777" w:rsidR="00FA02C5" w:rsidRPr="00E7062C" w:rsidRDefault="00FA02C5" w:rsidP="00FF243C">
            <w:pPr>
              <w:pStyle w:val="StyleTabletextLeft"/>
            </w:pPr>
            <w:r w:rsidRPr="00E7062C">
              <w:t>2-172-6</w:t>
            </w:r>
          </w:p>
        </w:tc>
        <w:tc>
          <w:tcPr>
            <w:tcW w:w="1009" w:type="dxa"/>
            <w:gridSpan w:val="2"/>
            <w:shd w:val="clear" w:color="auto" w:fill="auto"/>
          </w:tcPr>
          <w:p w14:paraId="001487E0" w14:textId="77777777" w:rsidR="00FA02C5" w:rsidRPr="00E7062C" w:rsidRDefault="00FA02C5" w:rsidP="00FF243C">
            <w:pPr>
              <w:pStyle w:val="StyleTabletextLeft"/>
            </w:pPr>
            <w:r w:rsidRPr="00E7062C">
              <w:t>5478</w:t>
            </w:r>
          </w:p>
        </w:tc>
        <w:tc>
          <w:tcPr>
            <w:tcW w:w="3260" w:type="dxa"/>
            <w:shd w:val="clear" w:color="auto" w:fill="auto"/>
          </w:tcPr>
          <w:p w14:paraId="2EAD5DDD" w14:textId="77777777" w:rsidR="00FA02C5" w:rsidRPr="00FF621E" w:rsidRDefault="00FA02C5" w:rsidP="00FF243C">
            <w:pPr>
              <w:pStyle w:val="StyleTabletextLeft"/>
            </w:pPr>
            <w:r w:rsidRPr="00FF621E">
              <w:t>Istanbul/Maltepe/MTG02</w:t>
            </w:r>
          </w:p>
        </w:tc>
        <w:tc>
          <w:tcPr>
            <w:tcW w:w="4110" w:type="dxa"/>
            <w:gridSpan w:val="2"/>
          </w:tcPr>
          <w:p w14:paraId="4BF6B7AF" w14:textId="77777777" w:rsidR="00FA02C5" w:rsidRPr="00FF621E" w:rsidRDefault="00FA02C5" w:rsidP="00FF243C">
            <w:pPr>
              <w:pStyle w:val="StyleTabletextLeft"/>
            </w:pPr>
            <w:r w:rsidRPr="00FF621E">
              <w:t>Turkcell</w:t>
            </w:r>
          </w:p>
        </w:tc>
      </w:tr>
      <w:tr w:rsidR="00FA02C5" w:rsidRPr="00870C6B" w14:paraId="4DF2E1E1" w14:textId="77777777" w:rsidTr="00B55CDD">
        <w:trPr>
          <w:cantSplit/>
          <w:trHeight w:val="240"/>
        </w:trPr>
        <w:tc>
          <w:tcPr>
            <w:tcW w:w="909" w:type="dxa"/>
            <w:shd w:val="clear" w:color="auto" w:fill="auto"/>
          </w:tcPr>
          <w:p w14:paraId="1969D93E" w14:textId="77777777" w:rsidR="00FA02C5" w:rsidRPr="00E7062C" w:rsidRDefault="00FA02C5" w:rsidP="00FF243C">
            <w:pPr>
              <w:pStyle w:val="StyleTabletextLeft"/>
            </w:pPr>
            <w:r w:rsidRPr="00E7062C">
              <w:t>2-172-7</w:t>
            </w:r>
          </w:p>
        </w:tc>
        <w:tc>
          <w:tcPr>
            <w:tcW w:w="1009" w:type="dxa"/>
            <w:gridSpan w:val="2"/>
            <w:shd w:val="clear" w:color="auto" w:fill="auto"/>
          </w:tcPr>
          <w:p w14:paraId="0CBFCFC8" w14:textId="77777777" w:rsidR="00FA02C5" w:rsidRPr="00E7062C" w:rsidRDefault="00FA02C5" w:rsidP="00FF243C">
            <w:pPr>
              <w:pStyle w:val="StyleTabletextLeft"/>
            </w:pPr>
            <w:r w:rsidRPr="00E7062C">
              <w:t>5479</w:t>
            </w:r>
          </w:p>
        </w:tc>
        <w:tc>
          <w:tcPr>
            <w:tcW w:w="3260" w:type="dxa"/>
            <w:shd w:val="clear" w:color="auto" w:fill="auto"/>
          </w:tcPr>
          <w:p w14:paraId="3592DE3C" w14:textId="77777777" w:rsidR="00FA02C5" w:rsidRPr="00FF621E" w:rsidRDefault="00FA02C5" w:rsidP="00FF243C">
            <w:pPr>
              <w:pStyle w:val="StyleTabletextLeft"/>
            </w:pPr>
            <w:r w:rsidRPr="00FF621E">
              <w:t>Istanbul/Telsim GSM</w:t>
            </w:r>
          </w:p>
        </w:tc>
        <w:tc>
          <w:tcPr>
            <w:tcW w:w="4110" w:type="dxa"/>
            <w:gridSpan w:val="2"/>
          </w:tcPr>
          <w:p w14:paraId="5E646E93" w14:textId="77777777" w:rsidR="00FA02C5" w:rsidRPr="00FF621E" w:rsidRDefault="00FA02C5" w:rsidP="00FF243C">
            <w:pPr>
              <w:pStyle w:val="StyleTabletextLeft"/>
            </w:pPr>
            <w:r w:rsidRPr="00FF621E">
              <w:t>Vodafone</w:t>
            </w:r>
          </w:p>
        </w:tc>
      </w:tr>
      <w:tr w:rsidR="00FA02C5" w:rsidRPr="00870C6B" w14:paraId="7E624801" w14:textId="77777777" w:rsidTr="00B55CDD">
        <w:trPr>
          <w:cantSplit/>
          <w:trHeight w:val="240"/>
        </w:trPr>
        <w:tc>
          <w:tcPr>
            <w:tcW w:w="909" w:type="dxa"/>
            <w:shd w:val="clear" w:color="auto" w:fill="auto"/>
          </w:tcPr>
          <w:p w14:paraId="79D064D4" w14:textId="77777777" w:rsidR="00FA02C5" w:rsidRPr="00E7062C" w:rsidRDefault="00FA02C5" w:rsidP="00FF243C">
            <w:pPr>
              <w:pStyle w:val="StyleTabletextLeft"/>
            </w:pPr>
            <w:r w:rsidRPr="00E7062C">
              <w:t>2-173-1</w:t>
            </w:r>
          </w:p>
        </w:tc>
        <w:tc>
          <w:tcPr>
            <w:tcW w:w="1009" w:type="dxa"/>
            <w:gridSpan w:val="2"/>
            <w:shd w:val="clear" w:color="auto" w:fill="auto"/>
          </w:tcPr>
          <w:p w14:paraId="4AB90F07" w14:textId="77777777" w:rsidR="00FA02C5" w:rsidRPr="00E7062C" w:rsidRDefault="00FA02C5" w:rsidP="00FF243C">
            <w:pPr>
              <w:pStyle w:val="StyleTabletextLeft"/>
            </w:pPr>
            <w:r w:rsidRPr="00E7062C">
              <w:t>5481</w:t>
            </w:r>
          </w:p>
        </w:tc>
        <w:tc>
          <w:tcPr>
            <w:tcW w:w="3260" w:type="dxa"/>
            <w:shd w:val="clear" w:color="auto" w:fill="auto"/>
          </w:tcPr>
          <w:p w14:paraId="38825CAE" w14:textId="77777777" w:rsidR="00FA02C5" w:rsidRPr="00FF621E" w:rsidRDefault="00FA02C5" w:rsidP="00FF243C">
            <w:pPr>
              <w:pStyle w:val="StyleTabletextLeft"/>
            </w:pPr>
            <w:r w:rsidRPr="00FF621E">
              <w:t>Istanbul/MISTS01 Avea GSM</w:t>
            </w:r>
          </w:p>
        </w:tc>
        <w:tc>
          <w:tcPr>
            <w:tcW w:w="4110" w:type="dxa"/>
            <w:gridSpan w:val="2"/>
          </w:tcPr>
          <w:p w14:paraId="7C2A5094" w14:textId="77777777" w:rsidR="00FA02C5" w:rsidRPr="00FF621E" w:rsidRDefault="00FA02C5" w:rsidP="00FF243C">
            <w:pPr>
              <w:pStyle w:val="StyleTabletextLeft"/>
            </w:pPr>
            <w:r w:rsidRPr="00FF621E">
              <w:t>Avea</w:t>
            </w:r>
          </w:p>
        </w:tc>
      </w:tr>
      <w:tr w:rsidR="00FA02C5" w:rsidRPr="00870C6B" w14:paraId="09D5A0A3" w14:textId="77777777" w:rsidTr="00B55CDD">
        <w:trPr>
          <w:cantSplit/>
          <w:trHeight w:val="240"/>
        </w:trPr>
        <w:tc>
          <w:tcPr>
            <w:tcW w:w="909" w:type="dxa"/>
            <w:shd w:val="clear" w:color="auto" w:fill="auto"/>
          </w:tcPr>
          <w:p w14:paraId="1B715383" w14:textId="77777777" w:rsidR="00FA02C5" w:rsidRPr="00E7062C" w:rsidRDefault="00FA02C5" w:rsidP="00FF243C">
            <w:pPr>
              <w:pStyle w:val="StyleTabletextLeft"/>
            </w:pPr>
            <w:r w:rsidRPr="00E7062C">
              <w:t>2-173-2</w:t>
            </w:r>
          </w:p>
        </w:tc>
        <w:tc>
          <w:tcPr>
            <w:tcW w:w="1009" w:type="dxa"/>
            <w:gridSpan w:val="2"/>
            <w:shd w:val="clear" w:color="auto" w:fill="auto"/>
          </w:tcPr>
          <w:p w14:paraId="659D99E3" w14:textId="77777777" w:rsidR="00FA02C5" w:rsidRPr="00E7062C" w:rsidRDefault="00FA02C5" w:rsidP="00FF243C">
            <w:pPr>
              <w:pStyle w:val="StyleTabletextLeft"/>
            </w:pPr>
            <w:r w:rsidRPr="00E7062C">
              <w:t>5482</w:t>
            </w:r>
          </w:p>
        </w:tc>
        <w:tc>
          <w:tcPr>
            <w:tcW w:w="3260" w:type="dxa"/>
            <w:shd w:val="clear" w:color="auto" w:fill="auto"/>
          </w:tcPr>
          <w:p w14:paraId="6A257660" w14:textId="77777777" w:rsidR="00FA02C5" w:rsidRPr="00FF621E" w:rsidRDefault="00FA02C5" w:rsidP="00FF243C">
            <w:pPr>
              <w:pStyle w:val="StyleTabletextLeft"/>
            </w:pPr>
            <w:r w:rsidRPr="00FF621E">
              <w:t>Ankara/MULUS01 Avea GSM</w:t>
            </w:r>
          </w:p>
        </w:tc>
        <w:tc>
          <w:tcPr>
            <w:tcW w:w="4110" w:type="dxa"/>
            <w:gridSpan w:val="2"/>
          </w:tcPr>
          <w:p w14:paraId="3A3B23B5" w14:textId="77777777" w:rsidR="00FA02C5" w:rsidRPr="00FF621E" w:rsidRDefault="00FA02C5" w:rsidP="00FF243C">
            <w:pPr>
              <w:pStyle w:val="StyleTabletextLeft"/>
            </w:pPr>
            <w:r w:rsidRPr="00FF621E">
              <w:t>Avea</w:t>
            </w:r>
          </w:p>
        </w:tc>
      </w:tr>
      <w:tr w:rsidR="00FA02C5" w:rsidRPr="00870C6B" w14:paraId="481A66A7" w14:textId="77777777" w:rsidTr="00B55CDD">
        <w:trPr>
          <w:cantSplit/>
          <w:trHeight w:val="240"/>
        </w:trPr>
        <w:tc>
          <w:tcPr>
            <w:tcW w:w="909" w:type="dxa"/>
            <w:shd w:val="clear" w:color="auto" w:fill="auto"/>
          </w:tcPr>
          <w:p w14:paraId="6380446F" w14:textId="77777777" w:rsidR="00FA02C5" w:rsidRPr="00E7062C" w:rsidRDefault="00FA02C5" w:rsidP="00FF243C">
            <w:pPr>
              <w:pStyle w:val="StyleTabletextLeft"/>
            </w:pPr>
            <w:r w:rsidRPr="00E7062C">
              <w:t>2-173-3</w:t>
            </w:r>
          </w:p>
        </w:tc>
        <w:tc>
          <w:tcPr>
            <w:tcW w:w="1009" w:type="dxa"/>
            <w:gridSpan w:val="2"/>
            <w:shd w:val="clear" w:color="auto" w:fill="auto"/>
          </w:tcPr>
          <w:p w14:paraId="4ACE5182" w14:textId="77777777" w:rsidR="00FA02C5" w:rsidRPr="00E7062C" w:rsidRDefault="00FA02C5" w:rsidP="00FF243C">
            <w:pPr>
              <w:pStyle w:val="StyleTabletextLeft"/>
            </w:pPr>
            <w:r w:rsidRPr="00E7062C">
              <w:t>5483</w:t>
            </w:r>
          </w:p>
        </w:tc>
        <w:tc>
          <w:tcPr>
            <w:tcW w:w="3260" w:type="dxa"/>
            <w:shd w:val="clear" w:color="auto" w:fill="auto"/>
          </w:tcPr>
          <w:p w14:paraId="6819B361" w14:textId="77777777" w:rsidR="00FA02C5" w:rsidRPr="00FF621E" w:rsidRDefault="00FA02C5" w:rsidP="00FF243C">
            <w:pPr>
              <w:pStyle w:val="StyleTabletextLeft"/>
            </w:pPr>
            <w:r w:rsidRPr="00FF621E">
              <w:t>Izmir/Avea GSM</w:t>
            </w:r>
          </w:p>
        </w:tc>
        <w:tc>
          <w:tcPr>
            <w:tcW w:w="4110" w:type="dxa"/>
            <w:gridSpan w:val="2"/>
          </w:tcPr>
          <w:p w14:paraId="3D037132" w14:textId="77777777" w:rsidR="00FA02C5" w:rsidRPr="00FF621E" w:rsidRDefault="00FA02C5" w:rsidP="00FF243C">
            <w:pPr>
              <w:pStyle w:val="StyleTabletextLeft"/>
            </w:pPr>
            <w:r w:rsidRPr="00FF621E">
              <w:t>Avea</w:t>
            </w:r>
          </w:p>
        </w:tc>
      </w:tr>
      <w:tr w:rsidR="00FA02C5" w:rsidRPr="00870C6B" w14:paraId="206FF2F3" w14:textId="77777777" w:rsidTr="00B55CDD">
        <w:trPr>
          <w:cantSplit/>
          <w:trHeight w:val="240"/>
        </w:trPr>
        <w:tc>
          <w:tcPr>
            <w:tcW w:w="909" w:type="dxa"/>
            <w:shd w:val="clear" w:color="auto" w:fill="auto"/>
          </w:tcPr>
          <w:p w14:paraId="37E0E631" w14:textId="77777777" w:rsidR="00FA02C5" w:rsidRPr="00E7062C" w:rsidRDefault="00FA02C5" w:rsidP="00FF243C">
            <w:pPr>
              <w:pStyle w:val="StyleTabletextLeft"/>
            </w:pPr>
            <w:r w:rsidRPr="00E7062C">
              <w:t>2-173-4</w:t>
            </w:r>
          </w:p>
        </w:tc>
        <w:tc>
          <w:tcPr>
            <w:tcW w:w="1009" w:type="dxa"/>
            <w:gridSpan w:val="2"/>
            <w:shd w:val="clear" w:color="auto" w:fill="auto"/>
          </w:tcPr>
          <w:p w14:paraId="49EBB141" w14:textId="77777777" w:rsidR="00FA02C5" w:rsidRPr="00E7062C" w:rsidRDefault="00FA02C5" w:rsidP="00FF243C">
            <w:pPr>
              <w:pStyle w:val="StyleTabletextLeft"/>
            </w:pPr>
            <w:r w:rsidRPr="00E7062C">
              <w:t>5484</w:t>
            </w:r>
          </w:p>
        </w:tc>
        <w:tc>
          <w:tcPr>
            <w:tcW w:w="3260" w:type="dxa"/>
            <w:shd w:val="clear" w:color="auto" w:fill="auto"/>
          </w:tcPr>
          <w:p w14:paraId="71FBE114" w14:textId="77777777" w:rsidR="00FA02C5" w:rsidRPr="00FF621E" w:rsidRDefault="00FA02C5" w:rsidP="00FF243C">
            <w:pPr>
              <w:pStyle w:val="StyleTabletextLeft"/>
            </w:pPr>
            <w:r w:rsidRPr="00FF621E">
              <w:t>Istanbul/MACBS01 Avea GSM</w:t>
            </w:r>
          </w:p>
        </w:tc>
        <w:tc>
          <w:tcPr>
            <w:tcW w:w="4110" w:type="dxa"/>
            <w:gridSpan w:val="2"/>
          </w:tcPr>
          <w:p w14:paraId="66F6ADA1" w14:textId="77777777" w:rsidR="00FA02C5" w:rsidRPr="00FF621E" w:rsidRDefault="00FA02C5" w:rsidP="00FF243C">
            <w:pPr>
              <w:pStyle w:val="StyleTabletextLeft"/>
            </w:pPr>
            <w:r w:rsidRPr="00FF621E">
              <w:t>Avea</w:t>
            </w:r>
          </w:p>
        </w:tc>
      </w:tr>
      <w:tr w:rsidR="00FA02C5" w:rsidRPr="00870C6B" w14:paraId="5733EC74" w14:textId="77777777" w:rsidTr="00B55CDD">
        <w:trPr>
          <w:cantSplit/>
          <w:trHeight w:val="240"/>
        </w:trPr>
        <w:tc>
          <w:tcPr>
            <w:tcW w:w="909" w:type="dxa"/>
            <w:shd w:val="clear" w:color="auto" w:fill="auto"/>
          </w:tcPr>
          <w:p w14:paraId="01C8189E" w14:textId="77777777" w:rsidR="00FA02C5" w:rsidRPr="00E7062C" w:rsidRDefault="00FA02C5" w:rsidP="00FF243C">
            <w:pPr>
              <w:pStyle w:val="StyleTabletextLeft"/>
            </w:pPr>
            <w:r w:rsidRPr="00E7062C">
              <w:t>2-173-5</w:t>
            </w:r>
          </w:p>
        </w:tc>
        <w:tc>
          <w:tcPr>
            <w:tcW w:w="1009" w:type="dxa"/>
            <w:gridSpan w:val="2"/>
            <w:shd w:val="clear" w:color="auto" w:fill="auto"/>
          </w:tcPr>
          <w:p w14:paraId="74650BAF" w14:textId="77777777" w:rsidR="00FA02C5" w:rsidRPr="00E7062C" w:rsidRDefault="00FA02C5" w:rsidP="00FF243C">
            <w:pPr>
              <w:pStyle w:val="StyleTabletextLeft"/>
            </w:pPr>
            <w:r w:rsidRPr="00E7062C">
              <w:t>5485</w:t>
            </w:r>
          </w:p>
        </w:tc>
        <w:tc>
          <w:tcPr>
            <w:tcW w:w="3260" w:type="dxa"/>
            <w:shd w:val="clear" w:color="auto" w:fill="auto"/>
          </w:tcPr>
          <w:p w14:paraId="637E31CF" w14:textId="77777777" w:rsidR="00FA02C5" w:rsidRPr="00FF621E" w:rsidRDefault="00FA02C5" w:rsidP="00FF243C">
            <w:pPr>
              <w:pStyle w:val="StyleTabletextLeft"/>
            </w:pPr>
            <w:r w:rsidRPr="00FF621E">
              <w:t>Istanbul/Telsim GSM</w:t>
            </w:r>
          </w:p>
        </w:tc>
        <w:tc>
          <w:tcPr>
            <w:tcW w:w="4110" w:type="dxa"/>
            <w:gridSpan w:val="2"/>
          </w:tcPr>
          <w:p w14:paraId="7B49BF11" w14:textId="77777777" w:rsidR="00FA02C5" w:rsidRPr="00FF621E" w:rsidRDefault="00FA02C5" w:rsidP="00FF243C">
            <w:pPr>
              <w:pStyle w:val="StyleTabletextLeft"/>
            </w:pPr>
            <w:r w:rsidRPr="00FF621E">
              <w:t>Vodafone</w:t>
            </w:r>
          </w:p>
        </w:tc>
      </w:tr>
      <w:tr w:rsidR="00FA02C5" w:rsidRPr="00870C6B" w14:paraId="66227062" w14:textId="77777777" w:rsidTr="00B55CDD">
        <w:trPr>
          <w:cantSplit/>
          <w:trHeight w:val="240"/>
        </w:trPr>
        <w:tc>
          <w:tcPr>
            <w:tcW w:w="909" w:type="dxa"/>
            <w:shd w:val="clear" w:color="auto" w:fill="auto"/>
          </w:tcPr>
          <w:p w14:paraId="7E0312F3" w14:textId="77777777" w:rsidR="00FA02C5" w:rsidRPr="00E7062C" w:rsidRDefault="00FA02C5" w:rsidP="00FF243C">
            <w:pPr>
              <w:pStyle w:val="StyleTabletextLeft"/>
            </w:pPr>
            <w:r w:rsidRPr="00E7062C">
              <w:t>2-173-6</w:t>
            </w:r>
          </w:p>
        </w:tc>
        <w:tc>
          <w:tcPr>
            <w:tcW w:w="1009" w:type="dxa"/>
            <w:gridSpan w:val="2"/>
            <w:shd w:val="clear" w:color="auto" w:fill="auto"/>
          </w:tcPr>
          <w:p w14:paraId="56FAFB4C" w14:textId="77777777" w:rsidR="00FA02C5" w:rsidRPr="00E7062C" w:rsidRDefault="00FA02C5" w:rsidP="00FF243C">
            <w:pPr>
              <w:pStyle w:val="StyleTabletextLeft"/>
            </w:pPr>
            <w:r w:rsidRPr="00E7062C">
              <w:t>5486</w:t>
            </w:r>
          </w:p>
        </w:tc>
        <w:tc>
          <w:tcPr>
            <w:tcW w:w="3260" w:type="dxa"/>
            <w:shd w:val="clear" w:color="auto" w:fill="auto"/>
          </w:tcPr>
          <w:p w14:paraId="758778BC" w14:textId="77777777" w:rsidR="00FA02C5" w:rsidRPr="00FF621E" w:rsidRDefault="00FA02C5" w:rsidP="00FF243C">
            <w:pPr>
              <w:pStyle w:val="StyleTabletextLeft"/>
            </w:pPr>
            <w:r w:rsidRPr="00FF621E">
              <w:t>Ankara/Telsim GSM</w:t>
            </w:r>
          </w:p>
        </w:tc>
        <w:tc>
          <w:tcPr>
            <w:tcW w:w="4110" w:type="dxa"/>
            <w:gridSpan w:val="2"/>
          </w:tcPr>
          <w:p w14:paraId="692FB43D" w14:textId="77777777" w:rsidR="00FA02C5" w:rsidRPr="00FF621E" w:rsidRDefault="00FA02C5" w:rsidP="00FF243C">
            <w:pPr>
              <w:pStyle w:val="StyleTabletextLeft"/>
            </w:pPr>
            <w:r w:rsidRPr="00FF621E">
              <w:t>Vodafone</w:t>
            </w:r>
          </w:p>
        </w:tc>
      </w:tr>
      <w:tr w:rsidR="00FA02C5" w:rsidRPr="00870C6B" w14:paraId="13DADD1F" w14:textId="77777777" w:rsidTr="00B55CDD">
        <w:trPr>
          <w:cantSplit/>
          <w:trHeight w:val="240"/>
        </w:trPr>
        <w:tc>
          <w:tcPr>
            <w:tcW w:w="909" w:type="dxa"/>
            <w:shd w:val="clear" w:color="auto" w:fill="auto"/>
          </w:tcPr>
          <w:p w14:paraId="523E52D7" w14:textId="77777777" w:rsidR="00FA02C5" w:rsidRPr="00E7062C" w:rsidRDefault="00FA02C5" w:rsidP="00FF243C">
            <w:pPr>
              <w:pStyle w:val="StyleTabletextLeft"/>
            </w:pPr>
            <w:r w:rsidRPr="00E7062C">
              <w:t>2-173-7</w:t>
            </w:r>
          </w:p>
        </w:tc>
        <w:tc>
          <w:tcPr>
            <w:tcW w:w="1009" w:type="dxa"/>
            <w:gridSpan w:val="2"/>
            <w:shd w:val="clear" w:color="auto" w:fill="auto"/>
          </w:tcPr>
          <w:p w14:paraId="3BFCE9E2" w14:textId="77777777" w:rsidR="00FA02C5" w:rsidRPr="00E7062C" w:rsidRDefault="00FA02C5" w:rsidP="00FF243C">
            <w:pPr>
              <w:pStyle w:val="StyleTabletextLeft"/>
            </w:pPr>
            <w:r w:rsidRPr="00E7062C">
              <w:t>5487</w:t>
            </w:r>
          </w:p>
        </w:tc>
        <w:tc>
          <w:tcPr>
            <w:tcW w:w="3260" w:type="dxa"/>
            <w:shd w:val="clear" w:color="auto" w:fill="auto"/>
          </w:tcPr>
          <w:p w14:paraId="70A54C87" w14:textId="77777777" w:rsidR="00FA02C5" w:rsidRPr="00FF621E" w:rsidRDefault="00FA02C5" w:rsidP="00FF243C">
            <w:pPr>
              <w:pStyle w:val="StyleTabletextLeft"/>
            </w:pPr>
            <w:r w:rsidRPr="00FF621E">
              <w:t>Millenicom</w:t>
            </w:r>
          </w:p>
        </w:tc>
        <w:tc>
          <w:tcPr>
            <w:tcW w:w="4110" w:type="dxa"/>
            <w:gridSpan w:val="2"/>
          </w:tcPr>
          <w:p w14:paraId="1075D78C" w14:textId="77777777" w:rsidR="00FA02C5" w:rsidRPr="00FF621E" w:rsidRDefault="00FA02C5" w:rsidP="00FF243C">
            <w:pPr>
              <w:pStyle w:val="StyleTabletextLeft"/>
            </w:pPr>
            <w:r w:rsidRPr="00FF621E">
              <w:t>Millenicom</w:t>
            </w:r>
          </w:p>
        </w:tc>
      </w:tr>
      <w:tr w:rsidR="00FA02C5" w:rsidRPr="00870C6B" w14:paraId="42AC80EC" w14:textId="77777777" w:rsidTr="00B55CDD">
        <w:trPr>
          <w:cantSplit/>
          <w:trHeight w:val="240"/>
        </w:trPr>
        <w:tc>
          <w:tcPr>
            <w:tcW w:w="909" w:type="dxa"/>
            <w:shd w:val="clear" w:color="auto" w:fill="auto"/>
          </w:tcPr>
          <w:p w14:paraId="4E6197C5" w14:textId="77777777" w:rsidR="00FA02C5" w:rsidRPr="00E7062C" w:rsidRDefault="00FA02C5" w:rsidP="00FF243C">
            <w:pPr>
              <w:pStyle w:val="StyleTabletextLeft"/>
            </w:pPr>
            <w:r w:rsidRPr="00E7062C">
              <w:t>3-247-0</w:t>
            </w:r>
          </w:p>
        </w:tc>
        <w:tc>
          <w:tcPr>
            <w:tcW w:w="1009" w:type="dxa"/>
            <w:gridSpan w:val="2"/>
            <w:shd w:val="clear" w:color="auto" w:fill="auto"/>
          </w:tcPr>
          <w:p w14:paraId="11085289" w14:textId="77777777" w:rsidR="00FA02C5" w:rsidRPr="00E7062C" w:rsidRDefault="00FA02C5" w:rsidP="00FF243C">
            <w:pPr>
              <w:pStyle w:val="StyleTabletextLeft"/>
            </w:pPr>
            <w:r w:rsidRPr="00E7062C">
              <w:t>8120</w:t>
            </w:r>
          </w:p>
        </w:tc>
        <w:tc>
          <w:tcPr>
            <w:tcW w:w="3260" w:type="dxa"/>
            <w:shd w:val="clear" w:color="auto" w:fill="auto"/>
          </w:tcPr>
          <w:p w14:paraId="07530FD0" w14:textId="77777777" w:rsidR="00FA02C5" w:rsidRPr="00FF621E" w:rsidRDefault="00FA02C5" w:rsidP="00FF243C">
            <w:pPr>
              <w:pStyle w:val="StyleTabletextLeft"/>
            </w:pPr>
            <w:r w:rsidRPr="00FF621E">
              <w:t>Tele2</w:t>
            </w:r>
          </w:p>
        </w:tc>
        <w:tc>
          <w:tcPr>
            <w:tcW w:w="4110" w:type="dxa"/>
            <w:gridSpan w:val="2"/>
          </w:tcPr>
          <w:p w14:paraId="18926154" w14:textId="77777777" w:rsidR="00FA02C5" w:rsidRPr="00FF621E" w:rsidRDefault="00FA02C5" w:rsidP="00FF243C">
            <w:pPr>
              <w:pStyle w:val="StyleTabletextLeft"/>
            </w:pPr>
            <w:r w:rsidRPr="00FF621E">
              <w:t>Tele2</w:t>
            </w:r>
          </w:p>
        </w:tc>
      </w:tr>
      <w:tr w:rsidR="00FA02C5" w:rsidRPr="00870C6B" w14:paraId="20804ABC" w14:textId="77777777" w:rsidTr="00B55CDD">
        <w:trPr>
          <w:cantSplit/>
          <w:trHeight w:val="240"/>
        </w:trPr>
        <w:tc>
          <w:tcPr>
            <w:tcW w:w="909" w:type="dxa"/>
            <w:shd w:val="clear" w:color="auto" w:fill="auto"/>
          </w:tcPr>
          <w:p w14:paraId="6EDABA6B" w14:textId="77777777" w:rsidR="00FA02C5" w:rsidRPr="00E7062C" w:rsidRDefault="00FA02C5" w:rsidP="00FF243C">
            <w:pPr>
              <w:pStyle w:val="StyleTabletextLeft"/>
            </w:pPr>
            <w:r w:rsidRPr="00E7062C">
              <w:t>3-247-1</w:t>
            </w:r>
          </w:p>
        </w:tc>
        <w:tc>
          <w:tcPr>
            <w:tcW w:w="1009" w:type="dxa"/>
            <w:gridSpan w:val="2"/>
            <w:shd w:val="clear" w:color="auto" w:fill="auto"/>
          </w:tcPr>
          <w:p w14:paraId="582E8F29" w14:textId="77777777" w:rsidR="00FA02C5" w:rsidRPr="00E7062C" w:rsidRDefault="00FA02C5" w:rsidP="00FF243C">
            <w:pPr>
              <w:pStyle w:val="StyleTabletextLeft"/>
            </w:pPr>
            <w:r w:rsidRPr="00E7062C">
              <w:t>8121</w:t>
            </w:r>
          </w:p>
        </w:tc>
        <w:tc>
          <w:tcPr>
            <w:tcW w:w="3260" w:type="dxa"/>
            <w:shd w:val="clear" w:color="auto" w:fill="auto"/>
          </w:tcPr>
          <w:p w14:paraId="0D36EE24" w14:textId="77777777" w:rsidR="00FA02C5" w:rsidRPr="00FF621E" w:rsidRDefault="00FA02C5" w:rsidP="00FF243C">
            <w:pPr>
              <w:pStyle w:val="StyleTabletextLeft"/>
            </w:pPr>
            <w:r w:rsidRPr="00FF621E">
              <w:t>Tellcom</w:t>
            </w:r>
          </w:p>
        </w:tc>
        <w:tc>
          <w:tcPr>
            <w:tcW w:w="4110" w:type="dxa"/>
            <w:gridSpan w:val="2"/>
          </w:tcPr>
          <w:p w14:paraId="0F5A912E" w14:textId="77777777" w:rsidR="00FA02C5" w:rsidRPr="00FF621E" w:rsidRDefault="00FA02C5" w:rsidP="00FF243C">
            <w:pPr>
              <w:pStyle w:val="StyleTabletextLeft"/>
            </w:pPr>
            <w:r w:rsidRPr="00FF621E">
              <w:t>Tellcom</w:t>
            </w:r>
          </w:p>
        </w:tc>
      </w:tr>
      <w:tr w:rsidR="00FA02C5" w:rsidRPr="00870C6B" w14:paraId="3963E348" w14:textId="77777777" w:rsidTr="00B55CDD">
        <w:trPr>
          <w:cantSplit/>
          <w:trHeight w:val="240"/>
        </w:trPr>
        <w:tc>
          <w:tcPr>
            <w:tcW w:w="909" w:type="dxa"/>
            <w:shd w:val="clear" w:color="auto" w:fill="auto"/>
          </w:tcPr>
          <w:p w14:paraId="74BFCA89" w14:textId="77777777" w:rsidR="00FA02C5" w:rsidRPr="00E7062C" w:rsidRDefault="00FA02C5" w:rsidP="00FF243C">
            <w:pPr>
              <w:pStyle w:val="StyleTabletextLeft"/>
            </w:pPr>
            <w:r w:rsidRPr="00E7062C">
              <w:t>3-247-3</w:t>
            </w:r>
          </w:p>
        </w:tc>
        <w:tc>
          <w:tcPr>
            <w:tcW w:w="1009" w:type="dxa"/>
            <w:gridSpan w:val="2"/>
            <w:shd w:val="clear" w:color="auto" w:fill="auto"/>
          </w:tcPr>
          <w:p w14:paraId="7CC9EB78" w14:textId="77777777" w:rsidR="00FA02C5" w:rsidRPr="00E7062C" w:rsidRDefault="00FA02C5" w:rsidP="00FF243C">
            <w:pPr>
              <w:pStyle w:val="StyleTabletextLeft"/>
            </w:pPr>
            <w:r w:rsidRPr="00E7062C">
              <w:t>8123</w:t>
            </w:r>
          </w:p>
        </w:tc>
        <w:tc>
          <w:tcPr>
            <w:tcW w:w="3260" w:type="dxa"/>
            <w:shd w:val="clear" w:color="auto" w:fill="auto"/>
          </w:tcPr>
          <w:p w14:paraId="695B449D" w14:textId="77777777" w:rsidR="00FA02C5" w:rsidRPr="00FF621E" w:rsidRDefault="00FA02C5" w:rsidP="00FF243C">
            <w:pPr>
              <w:pStyle w:val="StyleTabletextLeft"/>
            </w:pPr>
            <w:r w:rsidRPr="00FF621E">
              <w:t>Global</w:t>
            </w:r>
          </w:p>
        </w:tc>
        <w:tc>
          <w:tcPr>
            <w:tcW w:w="4110" w:type="dxa"/>
            <w:gridSpan w:val="2"/>
          </w:tcPr>
          <w:p w14:paraId="6D643C22" w14:textId="77777777" w:rsidR="00FA02C5" w:rsidRPr="00FF621E" w:rsidRDefault="00FA02C5" w:rsidP="00FF243C">
            <w:pPr>
              <w:pStyle w:val="StyleTabletextLeft"/>
            </w:pPr>
            <w:r w:rsidRPr="00FF621E">
              <w:t>Global</w:t>
            </w:r>
          </w:p>
        </w:tc>
      </w:tr>
      <w:tr w:rsidR="00FA02C5" w:rsidRPr="00870C6B" w14:paraId="7FAA11CA" w14:textId="77777777" w:rsidTr="00B55CDD">
        <w:trPr>
          <w:cantSplit/>
          <w:trHeight w:val="240"/>
        </w:trPr>
        <w:tc>
          <w:tcPr>
            <w:tcW w:w="909" w:type="dxa"/>
            <w:shd w:val="clear" w:color="auto" w:fill="auto"/>
          </w:tcPr>
          <w:p w14:paraId="48130F9B" w14:textId="77777777" w:rsidR="00FA02C5" w:rsidRPr="00E7062C" w:rsidRDefault="00FA02C5" w:rsidP="00FF243C">
            <w:pPr>
              <w:pStyle w:val="StyleTabletextLeft"/>
            </w:pPr>
            <w:r w:rsidRPr="00E7062C">
              <w:t>3-247-4</w:t>
            </w:r>
          </w:p>
        </w:tc>
        <w:tc>
          <w:tcPr>
            <w:tcW w:w="1009" w:type="dxa"/>
            <w:gridSpan w:val="2"/>
            <w:shd w:val="clear" w:color="auto" w:fill="auto"/>
          </w:tcPr>
          <w:p w14:paraId="1E4A8DF8" w14:textId="77777777" w:rsidR="00FA02C5" w:rsidRPr="00E7062C" w:rsidRDefault="00FA02C5" w:rsidP="00FF243C">
            <w:pPr>
              <w:pStyle w:val="StyleTabletextLeft"/>
            </w:pPr>
            <w:r w:rsidRPr="00E7062C">
              <w:t>8124</w:t>
            </w:r>
          </w:p>
        </w:tc>
        <w:tc>
          <w:tcPr>
            <w:tcW w:w="3260" w:type="dxa"/>
            <w:shd w:val="clear" w:color="auto" w:fill="auto"/>
          </w:tcPr>
          <w:p w14:paraId="2D3522B6" w14:textId="77777777" w:rsidR="00FA02C5" w:rsidRPr="00FF621E" w:rsidRDefault="00FA02C5" w:rsidP="00FF243C">
            <w:pPr>
              <w:pStyle w:val="StyleTabletextLeft"/>
            </w:pPr>
            <w:r w:rsidRPr="00FF621E">
              <w:t>Mega</w:t>
            </w:r>
          </w:p>
        </w:tc>
        <w:tc>
          <w:tcPr>
            <w:tcW w:w="4110" w:type="dxa"/>
            <w:gridSpan w:val="2"/>
          </w:tcPr>
          <w:p w14:paraId="6A815BC2" w14:textId="77777777" w:rsidR="00FA02C5" w:rsidRPr="00FF621E" w:rsidRDefault="00FA02C5" w:rsidP="00FF243C">
            <w:pPr>
              <w:pStyle w:val="StyleTabletextLeft"/>
            </w:pPr>
            <w:r w:rsidRPr="00FF621E">
              <w:t>Mega</w:t>
            </w:r>
          </w:p>
        </w:tc>
      </w:tr>
      <w:tr w:rsidR="00FA02C5" w:rsidRPr="00870C6B" w14:paraId="22C62368" w14:textId="77777777" w:rsidTr="00B55CDD">
        <w:trPr>
          <w:cantSplit/>
          <w:trHeight w:val="240"/>
        </w:trPr>
        <w:tc>
          <w:tcPr>
            <w:tcW w:w="909" w:type="dxa"/>
            <w:shd w:val="clear" w:color="auto" w:fill="auto"/>
          </w:tcPr>
          <w:p w14:paraId="3A797D4D" w14:textId="77777777" w:rsidR="00FA02C5" w:rsidRPr="00E7062C" w:rsidRDefault="00FA02C5" w:rsidP="00FF243C">
            <w:pPr>
              <w:pStyle w:val="StyleTabletextLeft"/>
            </w:pPr>
            <w:r w:rsidRPr="00E7062C">
              <w:t>3-247-5</w:t>
            </w:r>
          </w:p>
        </w:tc>
        <w:tc>
          <w:tcPr>
            <w:tcW w:w="1009" w:type="dxa"/>
            <w:gridSpan w:val="2"/>
            <w:shd w:val="clear" w:color="auto" w:fill="auto"/>
          </w:tcPr>
          <w:p w14:paraId="61C8C3D2" w14:textId="77777777" w:rsidR="00FA02C5" w:rsidRPr="00E7062C" w:rsidRDefault="00FA02C5" w:rsidP="00FF243C">
            <w:pPr>
              <w:pStyle w:val="StyleTabletextLeft"/>
            </w:pPr>
            <w:r w:rsidRPr="00E7062C">
              <w:t>8125</w:t>
            </w:r>
          </w:p>
        </w:tc>
        <w:tc>
          <w:tcPr>
            <w:tcW w:w="3260" w:type="dxa"/>
            <w:shd w:val="clear" w:color="auto" w:fill="auto"/>
          </w:tcPr>
          <w:p w14:paraId="6E0D28C0" w14:textId="77777777" w:rsidR="00FA02C5" w:rsidRPr="00FF621E" w:rsidRDefault="00FA02C5" w:rsidP="00FF243C">
            <w:pPr>
              <w:pStyle w:val="StyleTabletextLeft"/>
            </w:pPr>
            <w:r w:rsidRPr="00FF621E">
              <w:t>Ankara/Borusan</w:t>
            </w:r>
          </w:p>
        </w:tc>
        <w:tc>
          <w:tcPr>
            <w:tcW w:w="4110" w:type="dxa"/>
            <w:gridSpan w:val="2"/>
          </w:tcPr>
          <w:p w14:paraId="09E1494F" w14:textId="77777777" w:rsidR="00FA02C5" w:rsidRPr="00FF621E" w:rsidRDefault="00FA02C5" w:rsidP="00FF243C">
            <w:pPr>
              <w:pStyle w:val="StyleTabletextLeft"/>
            </w:pPr>
            <w:r w:rsidRPr="00FF621E">
              <w:t>Borusan</w:t>
            </w:r>
          </w:p>
        </w:tc>
      </w:tr>
      <w:tr w:rsidR="00FA02C5" w:rsidRPr="00870C6B" w14:paraId="1B4D9E68" w14:textId="77777777" w:rsidTr="00B55CDD">
        <w:trPr>
          <w:cantSplit/>
          <w:trHeight w:val="240"/>
        </w:trPr>
        <w:tc>
          <w:tcPr>
            <w:tcW w:w="909" w:type="dxa"/>
            <w:shd w:val="clear" w:color="auto" w:fill="auto"/>
          </w:tcPr>
          <w:p w14:paraId="2649201A" w14:textId="77777777" w:rsidR="00FA02C5" w:rsidRPr="00E7062C" w:rsidRDefault="00FA02C5" w:rsidP="00FF243C">
            <w:pPr>
              <w:pStyle w:val="StyleTabletextLeft"/>
            </w:pPr>
            <w:r w:rsidRPr="00E7062C">
              <w:t>3-247-6</w:t>
            </w:r>
          </w:p>
        </w:tc>
        <w:tc>
          <w:tcPr>
            <w:tcW w:w="1009" w:type="dxa"/>
            <w:gridSpan w:val="2"/>
            <w:shd w:val="clear" w:color="auto" w:fill="auto"/>
          </w:tcPr>
          <w:p w14:paraId="5E615EAF" w14:textId="77777777" w:rsidR="00FA02C5" w:rsidRPr="00E7062C" w:rsidRDefault="00FA02C5" w:rsidP="00FF243C">
            <w:pPr>
              <w:pStyle w:val="StyleTabletextLeft"/>
            </w:pPr>
            <w:r w:rsidRPr="00E7062C">
              <w:t>8126</w:t>
            </w:r>
          </w:p>
        </w:tc>
        <w:tc>
          <w:tcPr>
            <w:tcW w:w="3260" w:type="dxa"/>
            <w:shd w:val="clear" w:color="auto" w:fill="auto"/>
          </w:tcPr>
          <w:p w14:paraId="587A463A" w14:textId="77777777" w:rsidR="00FA02C5" w:rsidRPr="00FF621E" w:rsidRDefault="00FA02C5" w:rsidP="00FF243C">
            <w:pPr>
              <w:pStyle w:val="StyleTabletextLeft"/>
            </w:pPr>
            <w:r w:rsidRPr="00FF621E">
              <w:t>Kocnet</w:t>
            </w:r>
          </w:p>
        </w:tc>
        <w:tc>
          <w:tcPr>
            <w:tcW w:w="4110" w:type="dxa"/>
            <w:gridSpan w:val="2"/>
          </w:tcPr>
          <w:p w14:paraId="65E4F310" w14:textId="77777777" w:rsidR="00FA02C5" w:rsidRPr="00FF621E" w:rsidRDefault="00FA02C5" w:rsidP="00FF243C">
            <w:pPr>
              <w:pStyle w:val="StyleTabletextLeft"/>
            </w:pPr>
            <w:r w:rsidRPr="00FF621E">
              <w:t>Kocnet</w:t>
            </w:r>
          </w:p>
        </w:tc>
      </w:tr>
      <w:tr w:rsidR="00FA02C5" w:rsidRPr="00870C6B" w14:paraId="26271AF4" w14:textId="77777777" w:rsidTr="00B55CDD">
        <w:trPr>
          <w:cantSplit/>
          <w:trHeight w:val="240"/>
        </w:trPr>
        <w:tc>
          <w:tcPr>
            <w:tcW w:w="909" w:type="dxa"/>
            <w:shd w:val="clear" w:color="auto" w:fill="auto"/>
          </w:tcPr>
          <w:p w14:paraId="0BC2BD59" w14:textId="77777777" w:rsidR="00FA02C5" w:rsidRPr="00E7062C" w:rsidRDefault="00FA02C5" w:rsidP="00FF243C">
            <w:pPr>
              <w:pStyle w:val="StyleTabletextLeft"/>
            </w:pPr>
            <w:r w:rsidRPr="00E7062C">
              <w:t>3-247-7</w:t>
            </w:r>
          </w:p>
        </w:tc>
        <w:tc>
          <w:tcPr>
            <w:tcW w:w="1009" w:type="dxa"/>
            <w:gridSpan w:val="2"/>
            <w:shd w:val="clear" w:color="auto" w:fill="auto"/>
          </w:tcPr>
          <w:p w14:paraId="48E6B056" w14:textId="77777777" w:rsidR="00FA02C5" w:rsidRPr="00E7062C" w:rsidRDefault="00FA02C5" w:rsidP="00FF243C">
            <w:pPr>
              <w:pStyle w:val="StyleTabletextLeft"/>
            </w:pPr>
            <w:r w:rsidRPr="00E7062C">
              <w:t>8127</w:t>
            </w:r>
          </w:p>
        </w:tc>
        <w:tc>
          <w:tcPr>
            <w:tcW w:w="3260" w:type="dxa"/>
            <w:shd w:val="clear" w:color="auto" w:fill="auto"/>
          </w:tcPr>
          <w:p w14:paraId="5507A523" w14:textId="77777777" w:rsidR="00FA02C5" w:rsidRPr="00FF621E" w:rsidRDefault="00FA02C5" w:rsidP="00FF243C">
            <w:pPr>
              <w:pStyle w:val="StyleTabletextLeft"/>
            </w:pPr>
            <w:r w:rsidRPr="00FF621E">
              <w:t>Dogan Iletisim</w:t>
            </w:r>
          </w:p>
        </w:tc>
        <w:tc>
          <w:tcPr>
            <w:tcW w:w="4110" w:type="dxa"/>
            <w:gridSpan w:val="2"/>
          </w:tcPr>
          <w:p w14:paraId="21571E03" w14:textId="77777777" w:rsidR="00FA02C5" w:rsidRPr="00FF621E" w:rsidRDefault="00FA02C5" w:rsidP="00FF243C">
            <w:pPr>
              <w:pStyle w:val="StyleTabletextLeft"/>
            </w:pPr>
            <w:r w:rsidRPr="00FF621E">
              <w:t>Dogan</w:t>
            </w:r>
          </w:p>
        </w:tc>
      </w:tr>
      <w:tr w:rsidR="00FA02C5" w:rsidRPr="00870C6B" w14:paraId="04FD4149" w14:textId="77777777" w:rsidTr="00B55CDD">
        <w:trPr>
          <w:cantSplit/>
          <w:trHeight w:val="240"/>
        </w:trPr>
        <w:tc>
          <w:tcPr>
            <w:tcW w:w="909" w:type="dxa"/>
            <w:shd w:val="clear" w:color="auto" w:fill="auto"/>
          </w:tcPr>
          <w:p w14:paraId="4541CF84" w14:textId="77777777" w:rsidR="00FA02C5" w:rsidRPr="00E7062C" w:rsidRDefault="00FA02C5" w:rsidP="00FF243C">
            <w:pPr>
              <w:pStyle w:val="StyleTabletextLeft"/>
            </w:pPr>
            <w:r w:rsidRPr="00E7062C">
              <w:t>5-241-0</w:t>
            </w:r>
          </w:p>
        </w:tc>
        <w:tc>
          <w:tcPr>
            <w:tcW w:w="1009" w:type="dxa"/>
            <w:gridSpan w:val="2"/>
            <w:shd w:val="clear" w:color="auto" w:fill="auto"/>
          </w:tcPr>
          <w:p w14:paraId="08C2E2BC" w14:textId="77777777" w:rsidR="00FA02C5" w:rsidRPr="00E7062C" w:rsidRDefault="00FA02C5" w:rsidP="00FF243C">
            <w:pPr>
              <w:pStyle w:val="StyleTabletextLeft"/>
            </w:pPr>
            <w:r w:rsidRPr="00E7062C">
              <w:t>12168</w:t>
            </w:r>
          </w:p>
        </w:tc>
        <w:tc>
          <w:tcPr>
            <w:tcW w:w="3260" w:type="dxa"/>
            <w:shd w:val="clear" w:color="auto" w:fill="auto"/>
          </w:tcPr>
          <w:p w14:paraId="3780E95D" w14:textId="77777777" w:rsidR="00FA02C5" w:rsidRPr="00FF621E" w:rsidRDefault="00FA02C5" w:rsidP="00FF243C">
            <w:pPr>
              <w:pStyle w:val="StyleTabletextLeft"/>
            </w:pPr>
            <w:r w:rsidRPr="00FF621E">
              <w:t>…</w:t>
            </w:r>
          </w:p>
        </w:tc>
        <w:tc>
          <w:tcPr>
            <w:tcW w:w="4110" w:type="dxa"/>
            <w:gridSpan w:val="2"/>
          </w:tcPr>
          <w:p w14:paraId="67856EEC" w14:textId="77777777" w:rsidR="00FA02C5" w:rsidRPr="00FF621E" w:rsidRDefault="00FA02C5" w:rsidP="00FF243C">
            <w:pPr>
              <w:pStyle w:val="StyleTabletextLeft"/>
            </w:pPr>
            <w:r w:rsidRPr="00FF621E">
              <w:t>Bosphocom</w:t>
            </w:r>
          </w:p>
        </w:tc>
      </w:tr>
      <w:tr w:rsidR="00FA02C5" w:rsidRPr="00870C6B" w14:paraId="1AA24ECA" w14:textId="77777777" w:rsidTr="00B55CDD">
        <w:trPr>
          <w:cantSplit/>
          <w:trHeight w:val="240"/>
        </w:trPr>
        <w:tc>
          <w:tcPr>
            <w:tcW w:w="909" w:type="dxa"/>
            <w:shd w:val="clear" w:color="auto" w:fill="auto"/>
          </w:tcPr>
          <w:p w14:paraId="02BE3011" w14:textId="77777777" w:rsidR="00FA02C5" w:rsidRPr="00E7062C" w:rsidRDefault="00FA02C5" w:rsidP="00FF243C">
            <w:pPr>
              <w:pStyle w:val="StyleTabletextLeft"/>
            </w:pPr>
            <w:r w:rsidRPr="00E7062C">
              <w:t>5-241-1</w:t>
            </w:r>
          </w:p>
        </w:tc>
        <w:tc>
          <w:tcPr>
            <w:tcW w:w="1009" w:type="dxa"/>
            <w:gridSpan w:val="2"/>
            <w:shd w:val="clear" w:color="auto" w:fill="auto"/>
          </w:tcPr>
          <w:p w14:paraId="5546A589" w14:textId="77777777" w:rsidR="00FA02C5" w:rsidRPr="00E7062C" w:rsidRDefault="00FA02C5" w:rsidP="00FF243C">
            <w:pPr>
              <w:pStyle w:val="StyleTabletextLeft"/>
            </w:pPr>
            <w:r w:rsidRPr="00E7062C">
              <w:t>12169</w:t>
            </w:r>
          </w:p>
        </w:tc>
        <w:tc>
          <w:tcPr>
            <w:tcW w:w="3260" w:type="dxa"/>
            <w:shd w:val="clear" w:color="auto" w:fill="auto"/>
          </w:tcPr>
          <w:p w14:paraId="12495CCE" w14:textId="77777777" w:rsidR="00FA02C5" w:rsidRPr="00FF621E" w:rsidRDefault="00FA02C5" w:rsidP="00FF243C">
            <w:pPr>
              <w:pStyle w:val="StyleTabletextLeft"/>
            </w:pPr>
            <w:r w:rsidRPr="00FF621E">
              <w:t>…</w:t>
            </w:r>
          </w:p>
        </w:tc>
        <w:tc>
          <w:tcPr>
            <w:tcW w:w="4110" w:type="dxa"/>
            <w:gridSpan w:val="2"/>
          </w:tcPr>
          <w:p w14:paraId="237A01C3" w14:textId="77777777" w:rsidR="00FA02C5" w:rsidRPr="00FF621E" w:rsidRDefault="00FA02C5" w:rsidP="00FF243C">
            <w:pPr>
              <w:pStyle w:val="StyleTabletextLeft"/>
            </w:pPr>
            <w:r w:rsidRPr="00FF621E">
              <w:t>Tellcom</w:t>
            </w:r>
          </w:p>
        </w:tc>
      </w:tr>
      <w:tr w:rsidR="00FA02C5" w:rsidRPr="00870C6B" w14:paraId="3EA8652A" w14:textId="77777777" w:rsidTr="00B55CDD">
        <w:trPr>
          <w:cantSplit/>
          <w:trHeight w:val="240"/>
        </w:trPr>
        <w:tc>
          <w:tcPr>
            <w:tcW w:w="909" w:type="dxa"/>
            <w:shd w:val="clear" w:color="auto" w:fill="auto"/>
          </w:tcPr>
          <w:p w14:paraId="5FB550A8" w14:textId="77777777" w:rsidR="00FA02C5" w:rsidRPr="00E7062C" w:rsidRDefault="00FA02C5" w:rsidP="00FF243C">
            <w:pPr>
              <w:pStyle w:val="StyleTabletextLeft"/>
            </w:pPr>
            <w:r w:rsidRPr="00E7062C">
              <w:t>5-241-2</w:t>
            </w:r>
          </w:p>
        </w:tc>
        <w:tc>
          <w:tcPr>
            <w:tcW w:w="1009" w:type="dxa"/>
            <w:gridSpan w:val="2"/>
            <w:shd w:val="clear" w:color="auto" w:fill="auto"/>
          </w:tcPr>
          <w:p w14:paraId="49E41C7D" w14:textId="77777777" w:rsidR="00FA02C5" w:rsidRPr="00E7062C" w:rsidRDefault="00FA02C5" w:rsidP="00FF243C">
            <w:pPr>
              <w:pStyle w:val="StyleTabletextLeft"/>
            </w:pPr>
            <w:r w:rsidRPr="00E7062C">
              <w:t>12170</w:t>
            </w:r>
          </w:p>
        </w:tc>
        <w:tc>
          <w:tcPr>
            <w:tcW w:w="3260" w:type="dxa"/>
            <w:shd w:val="clear" w:color="auto" w:fill="auto"/>
          </w:tcPr>
          <w:p w14:paraId="4F25D0FC" w14:textId="77777777" w:rsidR="00FA02C5" w:rsidRPr="00FF621E" w:rsidRDefault="00FA02C5" w:rsidP="00FF243C">
            <w:pPr>
              <w:pStyle w:val="StyleTabletextLeft"/>
            </w:pPr>
            <w:r w:rsidRPr="00FF621E">
              <w:t>…</w:t>
            </w:r>
          </w:p>
        </w:tc>
        <w:tc>
          <w:tcPr>
            <w:tcW w:w="4110" w:type="dxa"/>
            <w:gridSpan w:val="2"/>
          </w:tcPr>
          <w:p w14:paraId="78CF2AC3" w14:textId="77777777" w:rsidR="00FA02C5" w:rsidRPr="00FF621E" w:rsidRDefault="00FA02C5" w:rsidP="00FF243C">
            <w:pPr>
              <w:pStyle w:val="StyleTabletextLeft"/>
            </w:pPr>
            <w:r w:rsidRPr="00FF621E">
              <w:t>Avea</w:t>
            </w:r>
          </w:p>
        </w:tc>
      </w:tr>
      <w:tr w:rsidR="00FA02C5" w:rsidRPr="00870C6B" w14:paraId="26DB5F4F" w14:textId="77777777" w:rsidTr="00B55CDD">
        <w:trPr>
          <w:cantSplit/>
          <w:trHeight w:val="293"/>
        </w:trPr>
        <w:tc>
          <w:tcPr>
            <w:tcW w:w="9288" w:type="dxa"/>
            <w:gridSpan w:val="6"/>
          </w:tcPr>
          <w:p w14:paraId="5D3DCC81" w14:textId="6AFF32A5" w:rsidR="00FA02C5" w:rsidRPr="005F644F" w:rsidRDefault="00FF243C" w:rsidP="00FF243C">
            <w:pPr>
              <w:pStyle w:val="country0"/>
            </w:pPr>
            <w:r w:rsidRPr="00E5159F">
              <w:rPr>
                <w:rFonts w:hint="cs"/>
                <w:sz w:val="18"/>
                <w:rtl/>
              </w:rPr>
              <w:t>تركمانستان</w:t>
            </w:r>
          </w:p>
        </w:tc>
      </w:tr>
      <w:tr w:rsidR="00FA02C5" w:rsidRPr="00870C6B" w14:paraId="21710CDD" w14:textId="77777777" w:rsidTr="00B55CDD">
        <w:trPr>
          <w:cantSplit/>
          <w:trHeight w:val="240"/>
        </w:trPr>
        <w:tc>
          <w:tcPr>
            <w:tcW w:w="909" w:type="dxa"/>
            <w:shd w:val="clear" w:color="auto" w:fill="auto"/>
          </w:tcPr>
          <w:p w14:paraId="48E4297F" w14:textId="77777777" w:rsidR="00FA02C5" w:rsidRPr="00E7062C" w:rsidRDefault="00FA02C5" w:rsidP="00FF243C">
            <w:pPr>
              <w:pStyle w:val="StyleTabletextLeft"/>
            </w:pPr>
            <w:r w:rsidRPr="00E7062C">
              <w:t>4-160-1</w:t>
            </w:r>
          </w:p>
        </w:tc>
        <w:tc>
          <w:tcPr>
            <w:tcW w:w="1009" w:type="dxa"/>
            <w:gridSpan w:val="2"/>
            <w:shd w:val="clear" w:color="auto" w:fill="auto"/>
          </w:tcPr>
          <w:p w14:paraId="7418D822" w14:textId="77777777" w:rsidR="00FA02C5" w:rsidRPr="00E7062C" w:rsidRDefault="00FA02C5" w:rsidP="00FF243C">
            <w:pPr>
              <w:pStyle w:val="StyleTabletextLeft"/>
            </w:pPr>
            <w:r w:rsidRPr="00E7062C">
              <w:t>9473</w:t>
            </w:r>
          </w:p>
        </w:tc>
        <w:tc>
          <w:tcPr>
            <w:tcW w:w="3260" w:type="dxa"/>
            <w:shd w:val="clear" w:color="auto" w:fill="auto"/>
          </w:tcPr>
          <w:p w14:paraId="782878E0" w14:textId="77777777" w:rsidR="00FA02C5" w:rsidRPr="00FF621E" w:rsidRDefault="00FA02C5" w:rsidP="00FF243C">
            <w:pPr>
              <w:pStyle w:val="StyleTabletextLeft"/>
            </w:pPr>
            <w:r w:rsidRPr="00FF621E">
              <w:t>Ashgabat</w:t>
            </w:r>
          </w:p>
        </w:tc>
        <w:tc>
          <w:tcPr>
            <w:tcW w:w="4110" w:type="dxa"/>
            <w:gridSpan w:val="2"/>
          </w:tcPr>
          <w:p w14:paraId="43B21233" w14:textId="77777777" w:rsidR="00FA02C5" w:rsidRPr="00FF621E" w:rsidRDefault="00FA02C5" w:rsidP="00FF243C">
            <w:pPr>
              <w:pStyle w:val="StyleTabletextLeft"/>
            </w:pPr>
            <w:r w:rsidRPr="00FF621E">
              <w:t>Turkmentelecom</w:t>
            </w:r>
          </w:p>
        </w:tc>
      </w:tr>
      <w:tr w:rsidR="00FA02C5" w:rsidRPr="00870C6B" w14:paraId="7764561E" w14:textId="77777777" w:rsidTr="00B55CDD">
        <w:trPr>
          <w:cantSplit/>
          <w:trHeight w:val="293"/>
        </w:trPr>
        <w:tc>
          <w:tcPr>
            <w:tcW w:w="9288" w:type="dxa"/>
            <w:gridSpan w:val="6"/>
          </w:tcPr>
          <w:p w14:paraId="09074810" w14:textId="41BF8706" w:rsidR="00FA02C5" w:rsidRPr="005F644F" w:rsidRDefault="00FF243C" w:rsidP="00FF243C">
            <w:pPr>
              <w:pStyle w:val="country0"/>
            </w:pPr>
            <w:r w:rsidRPr="00E5159F">
              <w:rPr>
                <w:sz w:val="18"/>
                <w:rtl/>
              </w:rPr>
              <w:t>جزر تركس وكايكوس</w:t>
            </w:r>
          </w:p>
        </w:tc>
      </w:tr>
      <w:tr w:rsidR="00FA02C5" w:rsidRPr="00870C6B" w14:paraId="4E7771F7" w14:textId="77777777" w:rsidTr="00B55CDD">
        <w:trPr>
          <w:cantSplit/>
          <w:trHeight w:val="240"/>
        </w:trPr>
        <w:tc>
          <w:tcPr>
            <w:tcW w:w="909" w:type="dxa"/>
            <w:shd w:val="clear" w:color="auto" w:fill="auto"/>
          </w:tcPr>
          <w:p w14:paraId="5F48A19A" w14:textId="77777777" w:rsidR="00FA02C5" w:rsidRPr="00E7062C" w:rsidRDefault="00FA02C5" w:rsidP="00FF243C">
            <w:pPr>
              <w:pStyle w:val="StyleTabletextLeft"/>
            </w:pPr>
            <w:r w:rsidRPr="00E7062C">
              <w:t>3-152-0</w:t>
            </w:r>
          </w:p>
        </w:tc>
        <w:tc>
          <w:tcPr>
            <w:tcW w:w="1009" w:type="dxa"/>
            <w:gridSpan w:val="2"/>
            <w:shd w:val="clear" w:color="auto" w:fill="auto"/>
          </w:tcPr>
          <w:p w14:paraId="006C6F95" w14:textId="77777777" w:rsidR="00FA02C5" w:rsidRPr="00E7062C" w:rsidRDefault="00FA02C5" w:rsidP="00FF243C">
            <w:pPr>
              <w:pStyle w:val="StyleTabletextLeft"/>
            </w:pPr>
            <w:r w:rsidRPr="00E7062C">
              <w:t>7360</w:t>
            </w:r>
          </w:p>
        </w:tc>
        <w:tc>
          <w:tcPr>
            <w:tcW w:w="3260" w:type="dxa"/>
            <w:shd w:val="clear" w:color="auto" w:fill="auto"/>
          </w:tcPr>
          <w:p w14:paraId="5B016A6A" w14:textId="77777777" w:rsidR="00FA02C5" w:rsidRPr="00FF621E" w:rsidRDefault="00FA02C5" w:rsidP="00FF243C">
            <w:pPr>
              <w:pStyle w:val="StyleTabletextLeft"/>
            </w:pPr>
            <w:r w:rsidRPr="00FF621E">
              <w:t>MTX-PSTN-LS</w:t>
            </w:r>
          </w:p>
        </w:tc>
        <w:tc>
          <w:tcPr>
            <w:tcW w:w="4110" w:type="dxa"/>
            <w:gridSpan w:val="2"/>
          </w:tcPr>
          <w:p w14:paraId="605C42B1" w14:textId="77777777" w:rsidR="00FA02C5" w:rsidRPr="00FF621E" w:rsidRDefault="00FA02C5" w:rsidP="00FF243C">
            <w:pPr>
              <w:pStyle w:val="StyleTabletextLeft"/>
            </w:pPr>
            <w:r w:rsidRPr="00FF621E">
              <w:t>Cable &amp; Wireless Ltd</w:t>
            </w:r>
          </w:p>
        </w:tc>
      </w:tr>
      <w:tr w:rsidR="00FA02C5" w:rsidRPr="00870C6B" w14:paraId="7F91B452" w14:textId="77777777" w:rsidTr="00B55CDD">
        <w:trPr>
          <w:cantSplit/>
          <w:trHeight w:val="240"/>
        </w:trPr>
        <w:tc>
          <w:tcPr>
            <w:tcW w:w="909" w:type="dxa"/>
            <w:shd w:val="clear" w:color="auto" w:fill="auto"/>
          </w:tcPr>
          <w:p w14:paraId="575BFFA0" w14:textId="77777777" w:rsidR="00FA02C5" w:rsidRPr="00E7062C" w:rsidRDefault="00FA02C5" w:rsidP="00FF243C">
            <w:pPr>
              <w:pStyle w:val="StyleTabletextLeft"/>
            </w:pPr>
            <w:r w:rsidRPr="00E7062C">
              <w:t>3-152-1</w:t>
            </w:r>
          </w:p>
        </w:tc>
        <w:tc>
          <w:tcPr>
            <w:tcW w:w="1009" w:type="dxa"/>
            <w:gridSpan w:val="2"/>
            <w:shd w:val="clear" w:color="auto" w:fill="auto"/>
          </w:tcPr>
          <w:p w14:paraId="7F6A705E" w14:textId="77777777" w:rsidR="00FA02C5" w:rsidRPr="00E7062C" w:rsidRDefault="00FA02C5" w:rsidP="00FF243C">
            <w:pPr>
              <w:pStyle w:val="StyleTabletextLeft"/>
            </w:pPr>
            <w:r w:rsidRPr="00E7062C">
              <w:t>7361</w:t>
            </w:r>
          </w:p>
        </w:tc>
        <w:tc>
          <w:tcPr>
            <w:tcW w:w="3260" w:type="dxa"/>
            <w:shd w:val="clear" w:color="auto" w:fill="auto"/>
          </w:tcPr>
          <w:p w14:paraId="3165BEC9" w14:textId="77777777" w:rsidR="00FA02C5" w:rsidRPr="00FF621E" w:rsidRDefault="00FA02C5" w:rsidP="00FF243C">
            <w:pPr>
              <w:pStyle w:val="StyleTabletextLeft"/>
            </w:pPr>
            <w:r w:rsidRPr="00FF621E">
              <w:t>PSTN-MTX-LS7</w:t>
            </w:r>
          </w:p>
        </w:tc>
        <w:tc>
          <w:tcPr>
            <w:tcW w:w="4110" w:type="dxa"/>
            <w:gridSpan w:val="2"/>
          </w:tcPr>
          <w:p w14:paraId="2754E995" w14:textId="77777777" w:rsidR="00FA02C5" w:rsidRPr="00FF621E" w:rsidRDefault="00FA02C5" w:rsidP="00FF243C">
            <w:pPr>
              <w:pStyle w:val="StyleTabletextLeft"/>
            </w:pPr>
            <w:r w:rsidRPr="00FF621E">
              <w:t>Cable &amp; Wireless Ltd</w:t>
            </w:r>
          </w:p>
        </w:tc>
      </w:tr>
      <w:tr w:rsidR="00FA02C5" w:rsidRPr="00870C6B" w14:paraId="42C5D024" w14:textId="77777777" w:rsidTr="00B55CDD">
        <w:trPr>
          <w:cantSplit/>
          <w:trHeight w:val="240"/>
        </w:trPr>
        <w:tc>
          <w:tcPr>
            <w:tcW w:w="909" w:type="dxa"/>
            <w:shd w:val="clear" w:color="auto" w:fill="auto"/>
          </w:tcPr>
          <w:p w14:paraId="13BF9AAA" w14:textId="77777777" w:rsidR="00FA02C5" w:rsidRPr="00E7062C" w:rsidRDefault="00FA02C5" w:rsidP="00FF243C">
            <w:pPr>
              <w:pStyle w:val="StyleTabletextLeft"/>
            </w:pPr>
            <w:r w:rsidRPr="00E7062C">
              <w:t>3-152-2</w:t>
            </w:r>
          </w:p>
        </w:tc>
        <w:tc>
          <w:tcPr>
            <w:tcW w:w="1009" w:type="dxa"/>
            <w:gridSpan w:val="2"/>
            <w:shd w:val="clear" w:color="auto" w:fill="auto"/>
          </w:tcPr>
          <w:p w14:paraId="389D1C63" w14:textId="77777777" w:rsidR="00FA02C5" w:rsidRPr="00E7062C" w:rsidRDefault="00FA02C5" w:rsidP="00FF243C">
            <w:pPr>
              <w:pStyle w:val="StyleTabletextLeft"/>
            </w:pPr>
            <w:r w:rsidRPr="00E7062C">
              <w:t>7362</w:t>
            </w:r>
          </w:p>
        </w:tc>
        <w:tc>
          <w:tcPr>
            <w:tcW w:w="3260" w:type="dxa"/>
            <w:shd w:val="clear" w:color="auto" w:fill="auto"/>
          </w:tcPr>
          <w:p w14:paraId="7E56D761" w14:textId="77777777" w:rsidR="00FA02C5" w:rsidRPr="00FF621E" w:rsidRDefault="00FA02C5" w:rsidP="00FF243C">
            <w:pPr>
              <w:pStyle w:val="StyleTabletextLeft"/>
            </w:pPr>
            <w:r w:rsidRPr="00FF621E">
              <w:t>PSTN-PPD-LS7</w:t>
            </w:r>
          </w:p>
        </w:tc>
        <w:tc>
          <w:tcPr>
            <w:tcW w:w="4110" w:type="dxa"/>
            <w:gridSpan w:val="2"/>
          </w:tcPr>
          <w:p w14:paraId="6491A723" w14:textId="77777777" w:rsidR="00FA02C5" w:rsidRPr="00FF621E" w:rsidRDefault="00FA02C5" w:rsidP="00FF243C">
            <w:pPr>
              <w:pStyle w:val="StyleTabletextLeft"/>
            </w:pPr>
            <w:r w:rsidRPr="00FF621E">
              <w:t>Cable &amp; Wireless Ltd</w:t>
            </w:r>
          </w:p>
        </w:tc>
      </w:tr>
      <w:tr w:rsidR="00FA02C5" w:rsidRPr="00870C6B" w14:paraId="65AE2FBF" w14:textId="77777777" w:rsidTr="00B55CDD">
        <w:trPr>
          <w:cantSplit/>
          <w:trHeight w:val="240"/>
        </w:trPr>
        <w:tc>
          <w:tcPr>
            <w:tcW w:w="909" w:type="dxa"/>
            <w:shd w:val="clear" w:color="auto" w:fill="auto"/>
          </w:tcPr>
          <w:p w14:paraId="39CEDA88" w14:textId="77777777" w:rsidR="00FA02C5" w:rsidRPr="00E7062C" w:rsidRDefault="00FA02C5" w:rsidP="00FF243C">
            <w:pPr>
              <w:pStyle w:val="StyleTabletextLeft"/>
            </w:pPr>
            <w:r w:rsidRPr="00E7062C">
              <w:t>3-152-3</w:t>
            </w:r>
          </w:p>
        </w:tc>
        <w:tc>
          <w:tcPr>
            <w:tcW w:w="1009" w:type="dxa"/>
            <w:gridSpan w:val="2"/>
            <w:shd w:val="clear" w:color="auto" w:fill="auto"/>
          </w:tcPr>
          <w:p w14:paraId="4FA26AFF" w14:textId="77777777" w:rsidR="00FA02C5" w:rsidRPr="00E7062C" w:rsidRDefault="00FA02C5" w:rsidP="00FF243C">
            <w:pPr>
              <w:pStyle w:val="StyleTabletextLeft"/>
            </w:pPr>
            <w:r w:rsidRPr="00E7062C">
              <w:t>7363</w:t>
            </w:r>
          </w:p>
        </w:tc>
        <w:tc>
          <w:tcPr>
            <w:tcW w:w="3260" w:type="dxa"/>
            <w:shd w:val="clear" w:color="auto" w:fill="auto"/>
          </w:tcPr>
          <w:p w14:paraId="24EF9F71" w14:textId="77777777" w:rsidR="00FA02C5" w:rsidRPr="00FF621E" w:rsidRDefault="00FA02C5" w:rsidP="00FF243C">
            <w:pPr>
              <w:pStyle w:val="StyleTabletextLeft"/>
            </w:pPr>
            <w:r w:rsidRPr="00FF621E">
              <w:t>MTX-VM-LS</w:t>
            </w:r>
          </w:p>
        </w:tc>
        <w:tc>
          <w:tcPr>
            <w:tcW w:w="4110" w:type="dxa"/>
            <w:gridSpan w:val="2"/>
          </w:tcPr>
          <w:p w14:paraId="17C46D9F" w14:textId="77777777" w:rsidR="00FA02C5" w:rsidRPr="00FF621E" w:rsidRDefault="00FA02C5" w:rsidP="00FF243C">
            <w:pPr>
              <w:pStyle w:val="StyleTabletextLeft"/>
            </w:pPr>
            <w:r w:rsidRPr="00FF621E">
              <w:t>Cable &amp; Wireless Ltd</w:t>
            </w:r>
          </w:p>
        </w:tc>
      </w:tr>
      <w:tr w:rsidR="00FA02C5" w:rsidRPr="00870C6B" w14:paraId="5062B342" w14:textId="77777777" w:rsidTr="00B55CDD">
        <w:trPr>
          <w:cantSplit/>
          <w:trHeight w:val="240"/>
        </w:trPr>
        <w:tc>
          <w:tcPr>
            <w:tcW w:w="909" w:type="dxa"/>
            <w:shd w:val="clear" w:color="auto" w:fill="auto"/>
          </w:tcPr>
          <w:p w14:paraId="666A9B0F" w14:textId="77777777" w:rsidR="00FA02C5" w:rsidRPr="00E7062C" w:rsidRDefault="00FA02C5" w:rsidP="00FF243C">
            <w:pPr>
              <w:pStyle w:val="StyleTabletextLeft"/>
            </w:pPr>
            <w:r w:rsidRPr="00E7062C">
              <w:t>3-152-4</w:t>
            </w:r>
          </w:p>
        </w:tc>
        <w:tc>
          <w:tcPr>
            <w:tcW w:w="1009" w:type="dxa"/>
            <w:gridSpan w:val="2"/>
            <w:shd w:val="clear" w:color="auto" w:fill="auto"/>
          </w:tcPr>
          <w:p w14:paraId="22CB8523" w14:textId="77777777" w:rsidR="00FA02C5" w:rsidRPr="00E7062C" w:rsidRDefault="00FA02C5" w:rsidP="00FF243C">
            <w:pPr>
              <w:pStyle w:val="StyleTabletextLeft"/>
            </w:pPr>
            <w:r w:rsidRPr="00E7062C">
              <w:t>7364</w:t>
            </w:r>
          </w:p>
        </w:tc>
        <w:tc>
          <w:tcPr>
            <w:tcW w:w="3260" w:type="dxa"/>
            <w:shd w:val="clear" w:color="auto" w:fill="auto"/>
          </w:tcPr>
          <w:p w14:paraId="74BF5EC3" w14:textId="77777777" w:rsidR="00FA02C5" w:rsidRPr="00FF621E" w:rsidRDefault="00FA02C5" w:rsidP="00FF243C">
            <w:pPr>
              <w:pStyle w:val="StyleTabletextLeft"/>
            </w:pPr>
            <w:r w:rsidRPr="00FF621E">
              <w:t>G-MSC</w:t>
            </w:r>
          </w:p>
        </w:tc>
        <w:tc>
          <w:tcPr>
            <w:tcW w:w="4110" w:type="dxa"/>
            <w:gridSpan w:val="2"/>
          </w:tcPr>
          <w:p w14:paraId="6CA350E1" w14:textId="77777777" w:rsidR="00FA02C5" w:rsidRPr="00FF621E" w:rsidRDefault="00FA02C5" w:rsidP="00FF243C">
            <w:pPr>
              <w:pStyle w:val="StyleTabletextLeft"/>
            </w:pPr>
            <w:r w:rsidRPr="00FF621E">
              <w:t>Digicel (TCI) Ltd</w:t>
            </w:r>
          </w:p>
        </w:tc>
      </w:tr>
      <w:tr w:rsidR="00FA02C5" w:rsidRPr="00870C6B" w14:paraId="3F5F9417" w14:textId="77777777" w:rsidTr="00B55CDD">
        <w:trPr>
          <w:cantSplit/>
          <w:trHeight w:val="240"/>
        </w:trPr>
        <w:tc>
          <w:tcPr>
            <w:tcW w:w="909" w:type="dxa"/>
            <w:shd w:val="clear" w:color="auto" w:fill="auto"/>
          </w:tcPr>
          <w:p w14:paraId="7583DDFD" w14:textId="77777777" w:rsidR="00FA02C5" w:rsidRPr="00E7062C" w:rsidRDefault="00FA02C5" w:rsidP="00FF243C">
            <w:pPr>
              <w:pStyle w:val="StyleTabletextLeft"/>
            </w:pPr>
            <w:r w:rsidRPr="00E7062C">
              <w:t>3-152-5</w:t>
            </w:r>
          </w:p>
        </w:tc>
        <w:tc>
          <w:tcPr>
            <w:tcW w:w="1009" w:type="dxa"/>
            <w:gridSpan w:val="2"/>
            <w:shd w:val="clear" w:color="auto" w:fill="auto"/>
          </w:tcPr>
          <w:p w14:paraId="5EE82C25" w14:textId="77777777" w:rsidR="00FA02C5" w:rsidRPr="00E7062C" w:rsidRDefault="00FA02C5" w:rsidP="00FF243C">
            <w:pPr>
              <w:pStyle w:val="StyleTabletextLeft"/>
            </w:pPr>
            <w:r w:rsidRPr="00E7062C">
              <w:t>7365</w:t>
            </w:r>
          </w:p>
        </w:tc>
        <w:tc>
          <w:tcPr>
            <w:tcW w:w="3260" w:type="dxa"/>
            <w:shd w:val="clear" w:color="auto" w:fill="auto"/>
          </w:tcPr>
          <w:p w14:paraId="0BF25D63" w14:textId="77777777" w:rsidR="00FA02C5" w:rsidRPr="00FF621E" w:rsidRDefault="00FA02C5" w:rsidP="00FF243C">
            <w:pPr>
              <w:pStyle w:val="StyleTabletextLeft"/>
            </w:pPr>
            <w:r w:rsidRPr="00FF621E">
              <w:t>TCIBSC91LS</w:t>
            </w:r>
          </w:p>
        </w:tc>
        <w:tc>
          <w:tcPr>
            <w:tcW w:w="4110" w:type="dxa"/>
            <w:gridSpan w:val="2"/>
          </w:tcPr>
          <w:p w14:paraId="6BF55F8D" w14:textId="77777777" w:rsidR="00FA02C5" w:rsidRPr="00FF621E" w:rsidRDefault="00FA02C5" w:rsidP="00FF243C">
            <w:pPr>
              <w:pStyle w:val="StyleTabletextLeft"/>
            </w:pPr>
            <w:r w:rsidRPr="00FF621E">
              <w:t>Cable &amp; Wireless Ltd</w:t>
            </w:r>
          </w:p>
        </w:tc>
      </w:tr>
      <w:tr w:rsidR="00FA02C5" w:rsidRPr="00870C6B" w14:paraId="144917AF" w14:textId="77777777" w:rsidTr="00B55CDD">
        <w:trPr>
          <w:cantSplit/>
          <w:trHeight w:val="240"/>
        </w:trPr>
        <w:tc>
          <w:tcPr>
            <w:tcW w:w="909" w:type="dxa"/>
            <w:shd w:val="clear" w:color="auto" w:fill="auto"/>
          </w:tcPr>
          <w:p w14:paraId="50C11789" w14:textId="77777777" w:rsidR="00FA02C5" w:rsidRPr="00E7062C" w:rsidRDefault="00FA02C5" w:rsidP="00FF243C">
            <w:pPr>
              <w:pStyle w:val="StyleTabletextLeft"/>
            </w:pPr>
            <w:r w:rsidRPr="00E7062C">
              <w:t>3-152-6</w:t>
            </w:r>
          </w:p>
        </w:tc>
        <w:tc>
          <w:tcPr>
            <w:tcW w:w="1009" w:type="dxa"/>
            <w:gridSpan w:val="2"/>
            <w:shd w:val="clear" w:color="auto" w:fill="auto"/>
          </w:tcPr>
          <w:p w14:paraId="1AB0D32A" w14:textId="77777777" w:rsidR="00FA02C5" w:rsidRPr="00E7062C" w:rsidRDefault="00FA02C5" w:rsidP="00FF243C">
            <w:pPr>
              <w:pStyle w:val="StyleTabletextLeft"/>
            </w:pPr>
            <w:r w:rsidRPr="00E7062C">
              <w:t>7366</w:t>
            </w:r>
          </w:p>
        </w:tc>
        <w:tc>
          <w:tcPr>
            <w:tcW w:w="3260" w:type="dxa"/>
            <w:shd w:val="clear" w:color="auto" w:fill="auto"/>
          </w:tcPr>
          <w:p w14:paraId="0CA1B76C" w14:textId="77777777" w:rsidR="00FA02C5" w:rsidRPr="00FF621E" w:rsidRDefault="00FA02C5" w:rsidP="00FF243C">
            <w:pPr>
              <w:pStyle w:val="StyleTabletextLeft"/>
            </w:pPr>
            <w:r w:rsidRPr="00FF621E">
              <w:t>…</w:t>
            </w:r>
          </w:p>
        </w:tc>
        <w:tc>
          <w:tcPr>
            <w:tcW w:w="4110" w:type="dxa"/>
            <w:gridSpan w:val="2"/>
          </w:tcPr>
          <w:p w14:paraId="33065073" w14:textId="77777777" w:rsidR="00FA02C5" w:rsidRPr="00FF621E" w:rsidRDefault="00FA02C5" w:rsidP="00FF243C">
            <w:pPr>
              <w:pStyle w:val="StyleTabletextLeft"/>
            </w:pPr>
            <w:r w:rsidRPr="00FF621E">
              <w:t>Andrew's Communications Ltd</w:t>
            </w:r>
          </w:p>
        </w:tc>
      </w:tr>
      <w:tr w:rsidR="00FA02C5" w:rsidRPr="00870C6B" w14:paraId="71CB33AD" w14:textId="77777777" w:rsidTr="00B55CDD">
        <w:trPr>
          <w:cantSplit/>
          <w:trHeight w:val="240"/>
        </w:trPr>
        <w:tc>
          <w:tcPr>
            <w:tcW w:w="909" w:type="dxa"/>
            <w:shd w:val="clear" w:color="auto" w:fill="auto"/>
          </w:tcPr>
          <w:p w14:paraId="531E4820" w14:textId="77777777" w:rsidR="00FA02C5" w:rsidRPr="00E7062C" w:rsidRDefault="00FA02C5" w:rsidP="00FF243C">
            <w:pPr>
              <w:pStyle w:val="StyleTabletextLeft"/>
            </w:pPr>
            <w:r w:rsidRPr="00E7062C">
              <w:lastRenderedPageBreak/>
              <w:t>3-152-7</w:t>
            </w:r>
          </w:p>
        </w:tc>
        <w:tc>
          <w:tcPr>
            <w:tcW w:w="1009" w:type="dxa"/>
            <w:gridSpan w:val="2"/>
            <w:shd w:val="clear" w:color="auto" w:fill="auto"/>
          </w:tcPr>
          <w:p w14:paraId="4BC1CC44" w14:textId="77777777" w:rsidR="00FA02C5" w:rsidRPr="00E7062C" w:rsidRDefault="00FA02C5" w:rsidP="00FF243C">
            <w:pPr>
              <w:pStyle w:val="StyleTabletextLeft"/>
            </w:pPr>
            <w:r w:rsidRPr="00E7062C">
              <w:t>7367</w:t>
            </w:r>
          </w:p>
        </w:tc>
        <w:tc>
          <w:tcPr>
            <w:tcW w:w="3260" w:type="dxa"/>
            <w:shd w:val="clear" w:color="auto" w:fill="auto"/>
          </w:tcPr>
          <w:p w14:paraId="64C621F8" w14:textId="77777777" w:rsidR="00FA02C5" w:rsidRPr="00FF621E" w:rsidRDefault="00FA02C5" w:rsidP="00FF243C">
            <w:pPr>
              <w:pStyle w:val="StyleTabletextLeft"/>
            </w:pPr>
            <w:r w:rsidRPr="00FF621E">
              <w:t>…</w:t>
            </w:r>
          </w:p>
        </w:tc>
        <w:tc>
          <w:tcPr>
            <w:tcW w:w="4110" w:type="dxa"/>
            <w:gridSpan w:val="2"/>
          </w:tcPr>
          <w:p w14:paraId="20121C0F" w14:textId="77777777" w:rsidR="00FA02C5" w:rsidRPr="00FF621E" w:rsidRDefault="00FA02C5" w:rsidP="00FF243C">
            <w:pPr>
              <w:pStyle w:val="StyleTabletextLeft"/>
            </w:pPr>
            <w:r w:rsidRPr="00FF621E">
              <w:t>IslandCom Communications Ltd</w:t>
            </w:r>
          </w:p>
        </w:tc>
      </w:tr>
      <w:tr w:rsidR="00FA02C5" w:rsidRPr="00870C6B" w14:paraId="6D2657B3" w14:textId="77777777" w:rsidTr="00B55CDD">
        <w:trPr>
          <w:cantSplit/>
          <w:trHeight w:val="240"/>
        </w:trPr>
        <w:tc>
          <w:tcPr>
            <w:tcW w:w="909" w:type="dxa"/>
            <w:shd w:val="clear" w:color="auto" w:fill="auto"/>
          </w:tcPr>
          <w:p w14:paraId="1B8A77F3" w14:textId="77777777" w:rsidR="00FA02C5" w:rsidRPr="00E7062C" w:rsidRDefault="00FA02C5" w:rsidP="00FF243C">
            <w:pPr>
              <w:pStyle w:val="StyleTabletextLeft"/>
            </w:pPr>
            <w:r w:rsidRPr="00E7062C">
              <w:t>3-153-0</w:t>
            </w:r>
          </w:p>
        </w:tc>
        <w:tc>
          <w:tcPr>
            <w:tcW w:w="1009" w:type="dxa"/>
            <w:gridSpan w:val="2"/>
            <w:shd w:val="clear" w:color="auto" w:fill="auto"/>
          </w:tcPr>
          <w:p w14:paraId="2A2861BF" w14:textId="77777777" w:rsidR="00FA02C5" w:rsidRPr="00E7062C" w:rsidRDefault="00FA02C5" w:rsidP="00FF243C">
            <w:pPr>
              <w:pStyle w:val="StyleTabletextLeft"/>
            </w:pPr>
            <w:r w:rsidRPr="00E7062C">
              <w:t>7368</w:t>
            </w:r>
          </w:p>
        </w:tc>
        <w:tc>
          <w:tcPr>
            <w:tcW w:w="3260" w:type="dxa"/>
            <w:shd w:val="clear" w:color="auto" w:fill="auto"/>
          </w:tcPr>
          <w:p w14:paraId="6A3AA644" w14:textId="77777777" w:rsidR="00FA02C5" w:rsidRPr="00FF621E" w:rsidRDefault="00FA02C5" w:rsidP="00FF243C">
            <w:pPr>
              <w:pStyle w:val="StyleTabletextLeft"/>
            </w:pPr>
            <w:r w:rsidRPr="00FF621E">
              <w:t>…</w:t>
            </w:r>
          </w:p>
        </w:tc>
        <w:tc>
          <w:tcPr>
            <w:tcW w:w="4110" w:type="dxa"/>
            <w:gridSpan w:val="2"/>
          </w:tcPr>
          <w:p w14:paraId="67095C49" w14:textId="77777777" w:rsidR="00FA02C5" w:rsidRPr="00FF621E" w:rsidRDefault="00FA02C5" w:rsidP="00FF243C">
            <w:pPr>
              <w:pStyle w:val="StyleTabletextLeft"/>
            </w:pPr>
            <w:r w:rsidRPr="00FF621E">
              <w:t>IslandCom Communications Ltd</w:t>
            </w:r>
          </w:p>
        </w:tc>
      </w:tr>
      <w:tr w:rsidR="00FA02C5" w:rsidRPr="00870C6B" w14:paraId="1384DFA4" w14:textId="77777777" w:rsidTr="00B55CDD">
        <w:trPr>
          <w:cantSplit/>
          <w:trHeight w:val="240"/>
        </w:trPr>
        <w:tc>
          <w:tcPr>
            <w:tcW w:w="909" w:type="dxa"/>
            <w:shd w:val="clear" w:color="auto" w:fill="auto"/>
          </w:tcPr>
          <w:p w14:paraId="72FF5F8A" w14:textId="77777777" w:rsidR="00FA02C5" w:rsidRPr="00E7062C" w:rsidRDefault="00FA02C5" w:rsidP="00FF243C">
            <w:pPr>
              <w:pStyle w:val="StyleTabletextLeft"/>
            </w:pPr>
            <w:r w:rsidRPr="00E7062C">
              <w:t>3-153-1</w:t>
            </w:r>
          </w:p>
        </w:tc>
        <w:tc>
          <w:tcPr>
            <w:tcW w:w="1009" w:type="dxa"/>
            <w:gridSpan w:val="2"/>
            <w:shd w:val="clear" w:color="auto" w:fill="auto"/>
          </w:tcPr>
          <w:p w14:paraId="4A013887" w14:textId="77777777" w:rsidR="00FA02C5" w:rsidRPr="00E7062C" w:rsidRDefault="00FA02C5" w:rsidP="00FF243C">
            <w:pPr>
              <w:pStyle w:val="StyleTabletextLeft"/>
            </w:pPr>
            <w:r w:rsidRPr="00E7062C">
              <w:t>7369</w:t>
            </w:r>
          </w:p>
        </w:tc>
        <w:tc>
          <w:tcPr>
            <w:tcW w:w="3260" w:type="dxa"/>
            <w:shd w:val="clear" w:color="auto" w:fill="auto"/>
          </w:tcPr>
          <w:p w14:paraId="2BE27593" w14:textId="77777777" w:rsidR="00FA02C5" w:rsidRPr="00FF621E" w:rsidRDefault="00FA02C5" w:rsidP="00FF243C">
            <w:pPr>
              <w:pStyle w:val="StyleTabletextLeft"/>
            </w:pPr>
            <w:r w:rsidRPr="00FF621E">
              <w:t>MGW</w:t>
            </w:r>
          </w:p>
        </w:tc>
        <w:tc>
          <w:tcPr>
            <w:tcW w:w="4110" w:type="dxa"/>
            <w:gridSpan w:val="2"/>
          </w:tcPr>
          <w:p w14:paraId="29C55CC6" w14:textId="77777777" w:rsidR="00FA02C5" w:rsidRPr="00FF621E" w:rsidRDefault="00FA02C5" w:rsidP="00FF243C">
            <w:pPr>
              <w:pStyle w:val="StyleTabletextLeft"/>
            </w:pPr>
            <w:r w:rsidRPr="00FF621E">
              <w:t>IslandCom Communications Ltd</w:t>
            </w:r>
          </w:p>
        </w:tc>
      </w:tr>
      <w:tr w:rsidR="00FA02C5" w:rsidRPr="00870C6B" w14:paraId="677D9F10" w14:textId="77777777" w:rsidTr="00B55CDD">
        <w:trPr>
          <w:cantSplit/>
          <w:trHeight w:val="240"/>
        </w:trPr>
        <w:tc>
          <w:tcPr>
            <w:tcW w:w="909" w:type="dxa"/>
            <w:shd w:val="clear" w:color="auto" w:fill="auto"/>
          </w:tcPr>
          <w:p w14:paraId="6B844388" w14:textId="77777777" w:rsidR="00FA02C5" w:rsidRPr="00E7062C" w:rsidRDefault="00FA02C5" w:rsidP="00FF243C">
            <w:pPr>
              <w:pStyle w:val="StyleTabletextLeft"/>
            </w:pPr>
            <w:r w:rsidRPr="00E7062C">
              <w:t>3-153-2</w:t>
            </w:r>
          </w:p>
        </w:tc>
        <w:tc>
          <w:tcPr>
            <w:tcW w:w="1009" w:type="dxa"/>
            <w:gridSpan w:val="2"/>
            <w:shd w:val="clear" w:color="auto" w:fill="auto"/>
          </w:tcPr>
          <w:p w14:paraId="4C1FB802" w14:textId="77777777" w:rsidR="00FA02C5" w:rsidRPr="00E7062C" w:rsidRDefault="00FA02C5" w:rsidP="00FF243C">
            <w:pPr>
              <w:pStyle w:val="StyleTabletextLeft"/>
            </w:pPr>
            <w:r w:rsidRPr="00E7062C">
              <w:t>7370</w:t>
            </w:r>
          </w:p>
        </w:tc>
        <w:tc>
          <w:tcPr>
            <w:tcW w:w="3260" w:type="dxa"/>
            <w:shd w:val="clear" w:color="auto" w:fill="auto"/>
          </w:tcPr>
          <w:p w14:paraId="77E30B73" w14:textId="77777777" w:rsidR="00FA02C5" w:rsidRPr="00FF621E" w:rsidRDefault="00FA02C5" w:rsidP="00FF243C">
            <w:pPr>
              <w:pStyle w:val="StyleTabletextLeft"/>
            </w:pPr>
            <w:r w:rsidRPr="00FF621E">
              <w:t>MSS</w:t>
            </w:r>
          </w:p>
        </w:tc>
        <w:tc>
          <w:tcPr>
            <w:tcW w:w="4110" w:type="dxa"/>
            <w:gridSpan w:val="2"/>
          </w:tcPr>
          <w:p w14:paraId="5C3B3C1A" w14:textId="77777777" w:rsidR="00FA02C5" w:rsidRPr="00FF621E" w:rsidRDefault="00FA02C5" w:rsidP="00FF243C">
            <w:pPr>
              <w:pStyle w:val="StyleTabletextLeft"/>
            </w:pPr>
            <w:r w:rsidRPr="00FF621E">
              <w:t>IslandCom Communications Ltd</w:t>
            </w:r>
          </w:p>
        </w:tc>
      </w:tr>
      <w:tr w:rsidR="00FA02C5" w:rsidRPr="00870C6B" w14:paraId="3CF282E3" w14:textId="77777777" w:rsidTr="00B55CDD">
        <w:trPr>
          <w:cantSplit/>
          <w:trHeight w:val="240"/>
        </w:trPr>
        <w:tc>
          <w:tcPr>
            <w:tcW w:w="909" w:type="dxa"/>
            <w:shd w:val="clear" w:color="auto" w:fill="auto"/>
          </w:tcPr>
          <w:p w14:paraId="594C1F0C" w14:textId="77777777" w:rsidR="00FA02C5" w:rsidRPr="00E7062C" w:rsidRDefault="00FA02C5" w:rsidP="00FF243C">
            <w:pPr>
              <w:pStyle w:val="StyleTabletextLeft"/>
            </w:pPr>
            <w:r w:rsidRPr="00E7062C">
              <w:t>3-153-3</w:t>
            </w:r>
          </w:p>
        </w:tc>
        <w:tc>
          <w:tcPr>
            <w:tcW w:w="1009" w:type="dxa"/>
            <w:gridSpan w:val="2"/>
            <w:shd w:val="clear" w:color="auto" w:fill="auto"/>
          </w:tcPr>
          <w:p w14:paraId="58500153" w14:textId="77777777" w:rsidR="00FA02C5" w:rsidRPr="00E7062C" w:rsidRDefault="00FA02C5" w:rsidP="00FF243C">
            <w:pPr>
              <w:pStyle w:val="StyleTabletextLeft"/>
            </w:pPr>
            <w:r w:rsidRPr="00E7062C">
              <w:t>7371</w:t>
            </w:r>
          </w:p>
        </w:tc>
        <w:tc>
          <w:tcPr>
            <w:tcW w:w="3260" w:type="dxa"/>
            <w:shd w:val="clear" w:color="auto" w:fill="auto"/>
          </w:tcPr>
          <w:p w14:paraId="104FB18F" w14:textId="77777777" w:rsidR="00FA02C5" w:rsidRPr="00FF621E" w:rsidRDefault="00FA02C5" w:rsidP="00FF243C">
            <w:pPr>
              <w:pStyle w:val="StyleTabletextLeft"/>
            </w:pPr>
            <w:r w:rsidRPr="00FF621E">
              <w:t>RNC</w:t>
            </w:r>
          </w:p>
        </w:tc>
        <w:tc>
          <w:tcPr>
            <w:tcW w:w="4110" w:type="dxa"/>
            <w:gridSpan w:val="2"/>
          </w:tcPr>
          <w:p w14:paraId="5C5B7DB5" w14:textId="77777777" w:rsidR="00FA02C5" w:rsidRPr="00FF621E" w:rsidRDefault="00FA02C5" w:rsidP="00FF243C">
            <w:pPr>
              <w:pStyle w:val="StyleTabletextLeft"/>
            </w:pPr>
            <w:r w:rsidRPr="00FF621E">
              <w:t>IslandCom Communications Ltd</w:t>
            </w:r>
          </w:p>
        </w:tc>
      </w:tr>
      <w:tr w:rsidR="00FA02C5" w:rsidRPr="00870C6B" w14:paraId="49A38066" w14:textId="77777777" w:rsidTr="00B55CDD">
        <w:trPr>
          <w:cantSplit/>
          <w:trHeight w:val="240"/>
        </w:trPr>
        <w:tc>
          <w:tcPr>
            <w:tcW w:w="909" w:type="dxa"/>
            <w:shd w:val="clear" w:color="auto" w:fill="auto"/>
          </w:tcPr>
          <w:p w14:paraId="3E941B27" w14:textId="77777777" w:rsidR="00FA02C5" w:rsidRPr="00E7062C" w:rsidRDefault="00FA02C5" w:rsidP="00FF243C">
            <w:pPr>
              <w:pStyle w:val="StyleTabletextLeft"/>
            </w:pPr>
            <w:r w:rsidRPr="00E7062C">
              <w:t>3-153-4</w:t>
            </w:r>
          </w:p>
        </w:tc>
        <w:tc>
          <w:tcPr>
            <w:tcW w:w="1009" w:type="dxa"/>
            <w:gridSpan w:val="2"/>
            <w:shd w:val="clear" w:color="auto" w:fill="auto"/>
          </w:tcPr>
          <w:p w14:paraId="52E27518" w14:textId="77777777" w:rsidR="00FA02C5" w:rsidRPr="00E7062C" w:rsidRDefault="00FA02C5" w:rsidP="00FF243C">
            <w:pPr>
              <w:pStyle w:val="StyleTabletextLeft"/>
            </w:pPr>
            <w:r w:rsidRPr="00E7062C">
              <w:t>7372</w:t>
            </w:r>
          </w:p>
        </w:tc>
        <w:tc>
          <w:tcPr>
            <w:tcW w:w="3260" w:type="dxa"/>
            <w:shd w:val="clear" w:color="auto" w:fill="auto"/>
          </w:tcPr>
          <w:p w14:paraId="54B2EFF6" w14:textId="77777777" w:rsidR="00FA02C5" w:rsidRPr="00FF621E" w:rsidRDefault="00FA02C5" w:rsidP="00FF243C">
            <w:pPr>
              <w:pStyle w:val="StyleTabletextLeft"/>
            </w:pPr>
            <w:r w:rsidRPr="00FF621E">
              <w:t>HLR</w:t>
            </w:r>
          </w:p>
        </w:tc>
        <w:tc>
          <w:tcPr>
            <w:tcW w:w="4110" w:type="dxa"/>
            <w:gridSpan w:val="2"/>
          </w:tcPr>
          <w:p w14:paraId="6FAC8CD3" w14:textId="77777777" w:rsidR="00FA02C5" w:rsidRPr="00FF621E" w:rsidRDefault="00FA02C5" w:rsidP="00FF243C">
            <w:pPr>
              <w:pStyle w:val="StyleTabletextLeft"/>
            </w:pPr>
            <w:r w:rsidRPr="00FF621E">
              <w:t>IslandCom Communications Ltd</w:t>
            </w:r>
          </w:p>
        </w:tc>
      </w:tr>
      <w:tr w:rsidR="00FA02C5" w:rsidRPr="00870C6B" w14:paraId="27F7B433" w14:textId="77777777" w:rsidTr="00B55CDD">
        <w:trPr>
          <w:cantSplit/>
          <w:trHeight w:val="240"/>
        </w:trPr>
        <w:tc>
          <w:tcPr>
            <w:tcW w:w="909" w:type="dxa"/>
            <w:shd w:val="clear" w:color="auto" w:fill="auto"/>
          </w:tcPr>
          <w:p w14:paraId="2081ABBD" w14:textId="77777777" w:rsidR="00FA02C5" w:rsidRPr="00E7062C" w:rsidRDefault="00FA02C5" w:rsidP="00FF243C">
            <w:pPr>
              <w:pStyle w:val="StyleTabletextLeft"/>
            </w:pPr>
            <w:r w:rsidRPr="00E7062C">
              <w:t>3-153-5</w:t>
            </w:r>
          </w:p>
        </w:tc>
        <w:tc>
          <w:tcPr>
            <w:tcW w:w="1009" w:type="dxa"/>
            <w:gridSpan w:val="2"/>
            <w:shd w:val="clear" w:color="auto" w:fill="auto"/>
          </w:tcPr>
          <w:p w14:paraId="29A62D9B" w14:textId="77777777" w:rsidR="00FA02C5" w:rsidRPr="00E7062C" w:rsidRDefault="00FA02C5" w:rsidP="00FF243C">
            <w:pPr>
              <w:pStyle w:val="StyleTabletextLeft"/>
            </w:pPr>
            <w:r w:rsidRPr="00E7062C">
              <w:t>7373</w:t>
            </w:r>
          </w:p>
        </w:tc>
        <w:tc>
          <w:tcPr>
            <w:tcW w:w="3260" w:type="dxa"/>
            <w:shd w:val="clear" w:color="auto" w:fill="auto"/>
          </w:tcPr>
          <w:p w14:paraId="673052C5" w14:textId="77777777" w:rsidR="00FA02C5" w:rsidRPr="00FF621E" w:rsidRDefault="00FA02C5" w:rsidP="00FF243C">
            <w:pPr>
              <w:pStyle w:val="StyleTabletextLeft"/>
            </w:pPr>
            <w:r w:rsidRPr="00FF621E">
              <w:t>MSC</w:t>
            </w:r>
          </w:p>
        </w:tc>
        <w:tc>
          <w:tcPr>
            <w:tcW w:w="4110" w:type="dxa"/>
            <w:gridSpan w:val="2"/>
          </w:tcPr>
          <w:p w14:paraId="43E44A00" w14:textId="77777777" w:rsidR="00FA02C5" w:rsidRPr="00FF621E" w:rsidRDefault="00FA02C5" w:rsidP="00FF243C">
            <w:pPr>
              <w:pStyle w:val="StyleTabletextLeft"/>
            </w:pPr>
            <w:r w:rsidRPr="00FF621E">
              <w:t>Digicel (TCI) Ltd</w:t>
            </w:r>
          </w:p>
        </w:tc>
      </w:tr>
      <w:tr w:rsidR="00FA02C5" w:rsidRPr="00870C6B" w14:paraId="360A1697" w14:textId="77777777" w:rsidTr="00B55CDD">
        <w:trPr>
          <w:cantSplit/>
          <w:trHeight w:val="240"/>
        </w:trPr>
        <w:tc>
          <w:tcPr>
            <w:tcW w:w="909" w:type="dxa"/>
            <w:shd w:val="clear" w:color="auto" w:fill="auto"/>
          </w:tcPr>
          <w:p w14:paraId="64C8C5F7" w14:textId="77777777" w:rsidR="00FA02C5" w:rsidRPr="00E7062C" w:rsidRDefault="00FA02C5" w:rsidP="00FF243C">
            <w:pPr>
              <w:pStyle w:val="StyleTabletextLeft"/>
            </w:pPr>
            <w:r w:rsidRPr="00E7062C">
              <w:t>3-153-6</w:t>
            </w:r>
          </w:p>
        </w:tc>
        <w:tc>
          <w:tcPr>
            <w:tcW w:w="1009" w:type="dxa"/>
            <w:gridSpan w:val="2"/>
            <w:shd w:val="clear" w:color="auto" w:fill="auto"/>
          </w:tcPr>
          <w:p w14:paraId="055F92D7" w14:textId="77777777" w:rsidR="00FA02C5" w:rsidRPr="00E7062C" w:rsidRDefault="00FA02C5" w:rsidP="00FF243C">
            <w:pPr>
              <w:pStyle w:val="StyleTabletextLeft"/>
            </w:pPr>
            <w:r w:rsidRPr="00E7062C">
              <w:t>7374</w:t>
            </w:r>
          </w:p>
        </w:tc>
        <w:tc>
          <w:tcPr>
            <w:tcW w:w="3260" w:type="dxa"/>
            <w:shd w:val="clear" w:color="auto" w:fill="auto"/>
          </w:tcPr>
          <w:p w14:paraId="3E90EA1E" w14:textId="77777777" w:rsidR="00FA02C5" w:rsidRPr="00FF621E" w:rsidRDefault="00FA02C5" w:rsidP="00FF243C">
            <w:pPr>
              <w:pStyle w:val="StyleTabletextLeft"/>
            </w:pPr>
            <w:r w:rsidRPr="00FF621E">
              <w:t>RNC</w:t>
            </w:r>
          </w:p>
        </w:tc>
        <w:tc>
          <w:tcPr>
            <w:tcW w:w="4110" w:type="dxa"/>
            <w:gridSpan w:val="2"/>
          </w:tcPr>
          <w:p w14:paraId="58725A96" w14:textId="77777777" w:rsidR="00FA02C5" w:rsidRPr="00FF621E" w:rsidRDefault="00FA02C5" w:rsidP="00FF243C">
            <w:pPr>
              <w:pStyle w:val="StyleTabletextLeft"/>
            </w:pPr>
            <w:r w:rsidRPr="00FF621E">
              <w:t>Digicel (TCI) Ltd</w:t>
            </w:r>
          </w:p>
        </w:tc>
      </w:tr>
      <w:tr w:rsidR="00FA02C5" w:rsidRPr="00870C6B" w14:paraId="02BEF466" w14:textId="77777777" w:rsidTr="00B55CDD">
        <w:trPr>
          <w:cantSplit/>
          <w:trHeight w:val="240"/>
        </w:trPr>
        <w:tc>
          <w:tcPr>
            <w:tcW w:w="909" w:type="dxa"/>
            <w:shd w:val="clear" w:color="auto" w:fill="auto"/>
          </w:tcPr>
          <w:p w14:paraId="3C11807D" w14:textId="77777777" w:rsidR="00FA02C5" w:rsidRPr="00E7062C" w:rsidRDefault="00FA02C5" w:rsidP="00FF243C">
            <w:pPr>
              <w:pStyle w:val="StyleTabletextLeft"/>
            </w:pPr>
            <w:r w:rsidRPr="00E7062C">
              <w:t>3-153-7</w:t>
            </w:r>
          </w:p>
        </w:tc>
        <w:tc>
          <w:tcPr>
            <w:tcW w:w="1009" w:type="dxa"/>
            <w:gridSpan w:val="2"/>
            <w:shd w:val="clear" w:color="auto" w:fill="auto"/>
          </w:tcPr>
          <w:p w14:paraId="067B08E4" w14:textId="77777777" w:rsidR="00FA02C5" w:rsidRPr="00E7062C" w:rsidRDefault="00FA02C5" w:rsidP="00FF243C">
            <w:pPr>
              <w:pStyle w:val="StyleTabletextLeft"/>
            </w:pPr>
            <w:r w:rsidRPr="00E7062C">
              <w:t>7375</w:t>
            </w:r>
          </w:p>
        </w:tc>
        <w:tc>
          <w:tcPr>
            <w:tcW w:w="3260" w:type="dxa"/>
            <w:shd w:val="clear" w:color="auto" w:fill="auto"/>
          </w:tcPr>
          <w:p w14:paraId="3910BF43" w14:textId="77777777" w:rsidR="00FA02C5" w:rsidRPr="00FF621E" w:rsidRDefault="00FA02C5" w:rsidP="00FF243C">
            <w:pPr>
              <w:pStyle w:val="StyleTabletextLeft"/>
            </w:pPr>
            <w:r w:rsidRPr="00FF621E">
              <w:t>MGW</w:t>
            </w:r>
          </w:p>
        </w:tc>
        <w:tc>
          <w:tcPr>
            <w:tcW w:w="4110" w:type="dxa"/>
            <w:gridSpan w:val="2"/>
          </w:tcPr>
          <w:p w14:paraId="52863C2A" w14:textId="77777777" w:rsidR="00FA02C5" w:rsidRPr="00FF621E" w:rsidRDefault="00FA02C5" w:rsidP="00FF243C">
            <w:pPr>
              <w:pStyle w:val="StyleTabletextLeft"/>
            </w:pPr>
            <w:r w:rsidRPr="00FF621E">
              <w:t>Digicel (TCI) Ltd</w:t>
            </w:r>
          </w:p>
        </w:tc>
      </w:tr>
      <w:tr w:rsidR="00FA02C5" w:rsidRPr="00870C6B" w14:paraId="488081B2" w14:textId="77777777" w:rsidTr="00B55CDD">
        <w:trPr>
          <w:cantSplit/>
          <w:trHeight w:val="293"/>
        </w:trPr>
        <w:tc>
          <w:tcPr>
            <w:tcW w:w="9288" w:type="dxa"/>
            <w:gridSpan w:val="6"/>
          </w:tcPr>
          <w:p w14:paraId="72B29810" w14:textId="3261BA48" w:rsidR="00FA02C5" w:rsidRPr="005F644F" w:rsidRDefault="00FF243C" w:rsidP="00FF243C">
            <w:pPr>
              <w:pStyle w:val="country0"/>
            </w:pPr>
            <w:r w:rsidRPr="00E5159F">
              <w:rPr>
                <w:rFonts w:hint="cs"/>
                <w:sz w:val="18"/>
                <w:rtl/>
              </w:rPr>
              <w:t>أوغندا</w:t>
            </w:r>
          </w:p>
        </w:tc>
      </w:tr>
      <w:tr w:rsidR="00FA02C5" w:rsidRPr="00870C6B" w14:paraId="6714AA5A" w14:textId="77777777" w:rsidTr="00B55CDD">
        <w:trPr>
          <w:cantSplit/>
          <w:trHeight w:val="240"/>
        </w:trPr>
        <w:tc>
          <w:tcPr>
            <w:tcW w:w="909" w:type="dxa"/>
            <w:shd w:val="clear" w:color="auto" w:fill="auto"/>
          </w:tcPr>
          <w:p w14:paraId="04FC5904" w14:textId="77777777" w:rsidR="00FA02C5" w:rsidRPr="00E7062C" w:rsidRDefault="00FA02C5" w:rsidP="00FF243C">
            <w:pPr>
              <w:pStyle w:val="StyleTabletextLeft"/>
            </w:pPr>
            <w:r w:rsidRPr="00E7062C">
              <w:t>6-082-0</w:t>
            </w:r>
          </w:p>
        </w:tc>
        <w:tc>
          <w:tcPr>
            <w:tcW w:w="1009" w:type="dxa"/>
            <w:gridSpan w:val="2"/>
            <w:shd w:val="clear" w:color="auto" w:fill="auto"/>
          </w:tcPr>
          <w:p w14:paraId="5FEFAFA4" w14:textId="77777777" w:rsidR="00FA02C5" w:rsidRPr="00E7062C" w:rsidRDefault="00FA02C5" w:rsidP="00FF243C">
            <w:pPr>
              <w:pStyle w:val="StyleTabletextLeft"/>
            </w:pPr>
            <w:r w:rsidRPr="00E7062C">
              <w:t>12944</w:t>
            </w:r>
          </w:p>
        </w:tc>
        <w:tc>
          <w:tcPr>
            <w:tcW w:w="3260" w:type="dxa"/>
            <w:shd w:val="clear" w:color="auto" w:fill="auto"/>
          </w:tcPr>
          <w:p w14:paraId="09320178" w14:textId="77777777" w:rsidR="00FA02C5" w:rsidRPr="00FF621E" w:rsidRDefault="00FA02C5" w:rsidP="00FF243C">
            <w:pPr>
              <w:pStyle w:val="StyleTabletextLeft"/>
            </w:pPr>
            <w:r w:rsidRPr="00FF621E">
              <w:t>Kampala</w:t>
            </w:r>
          </w:p>
        </w:tc>
        <w:tc>
          <w:tcPr>
            <w:tcW w:w="4110" w:type="dxa"/>
            <w:gridSpan w:val="2"/>
          </w:tcPr>
          <w:p w14:paraId="5E6F18BB" w14:textId="77777777" w:rsidR="00FA02C5" w:rsidRPr="00FF621E" w:rsidRDefault="00FA02C5" w:rsidP="00FF243C">
            <w:pPr>
              <w:pStyle w:val="StyleTabletextLeft"/>
            </w:pPr>
            <w:r w:rsidRPr="00FF621E">
              <w:t>Uganda Telecom Ltd</w:t>
            </w:r>
          </w:p>
        </w:tc>
      </w:tr>
      <w:tr w:rsidR="00FA02C5" w:rsidRPr="00870C6B" w14:paraId="7C86B01B" w14:textId="77777777" w:rsidTr="00B55CDD">
        <w:trPr>
          <w:cantSplit/>
          <w:trHeight w:val="240"/>
        </w:trPr>
        <w:tc>
          <w:tcPr>
            <w:tcW w:w="909" w:type="dxa"/>
            <w:shd w:val="clear" w:color="auto" w:fill="auto"/>
          </w:tcPr>
          <w:p w14:paraId="1ED83888" w14:textId="77777777" w:rsidR="00FA02C5" w:rsidRPr="00E7062C" w:rsidRDefault="00FA02C5" w:rsidP="00FF243C">
            <w:pPr>
              <w:pStyle w:val="StyleTabletextLeft"/>
            </w:pPr>
            <w:r w:rsidRPr="00E7062C">
              <w:t>6-082-1</w:t>
            </w:r>
          </w:p>
        </w:tc>
        <w:tc>
          <w:tcPr>
            <w:tcW w:w="1009" w:type="dxa"/>
            <w:gridSpan w:val="2"/>
            <w:shd w:val="clear" w:color="auto" w:fill="auto"/>
          </w:tcPr>
          <w:p w14:paraId="67FD7A38" w14:textId="77777777" w:rsidR="00FA02C5" w:rsidRPr="00E7062C" w:rsidRDefault="00FA02C5" w:rsidP="00FF243C">
            <w:pPr>
              <w:pStyle w:val="StyleTabletextLeft"/>
            </w:pPr>
            <w:r w:rsidRPr="00E7062C">
              <w:t>12945</w:t>
            </w:r>
          </w:p>
        </w:tc>
        <w:tc>
          <w:tcPr>
            <w:tcW w:w="3260" w:type="dxa"/>
            <w:shd w:val="clear" w:color="auto" w:fill="auto"/>
          </w:tcPr>
          <w:p w14:paraId="024694C2" w14:textId="77777777" w:rsidR="00FA02C5" w:rsidRPr="00FF621E" w:rsidRDefault="00FA02C5" w:rsidP="00FF243C">
            <w:pPr>
              <w:pStyle w:val="StyleTabletextLeft"/>
            </w:pPr>
            <w:r w:rsidRPr="00FF621E">
              <w:t>Kampala</w:t>
            </w:r>
          </w:p>
        </w:tc>
        <w:tc>
          <w:tcPr>
            <w:tcW w:w="4110" w:type="dxa"/>
            <w:gridSpan w:val="2"/>
          </w:tcPr>
          <w:p w14:paraId="68C584DB" w14:textId="77777777" w:rsidR="00FA02C5" w:rsidRPr="00FF621E" w:rsidRDefault="00FA02C5" w:rsidP="00FF243C">
            <w:pPr>
              <w:pStyle w:val="StyleTabletextLeft"/>
            </w:pPr>
            <w:r w:rsidRPr="00FF621E">
              <w:t>Uganda Telecom Ltd</w:t>
            </w:r>
          </w:p>
        </w:tc>
      </w:tr>
      <w:tr w:rsidR="00FA02C5" w:rsidRPr="00870C6B" w14:paraId="445CBC98" w14:textId="77777777" w:rsidTr="00B55CDD">
        <w:trPr>
          <w:cantSplit/>
          <w:trHeight w:val="240"/>
        </w:trPr>
        <w:tc>
          <w:tcPr>
            <w:tcW w:w="909" w:type="dxa"/>
            <w:shd w:val="clear" w:color="auto" w:fill="auto"/>
          </w:tcPr>
          <w:p w14:paraId="561EF7E4" w14:textId="77777777" w:rsidR="00FA02C5" w:rsidRPr="00E7062C" w:rsidRDefault="00FA02C5" w:rsidP="00FF243C">
            <w:pPr>
              <w:pStyle w:val="StyleTabletextLeft"/>
            </w:pPr>
            <w:r w:rsidRPr="00E7062C">
              <w:t>6-082-2</w:t>
            </w:r>
          </w:p>
        </w:tc>
        <w:tc>
          <w:tcPr>
            <w:tcW w:w="1009" w:type="dxa"/>
            <w:gridSpan w:val="2"/>
            <w:shd w:val="clear" w:color="auto" w:fill="auto"/>
          </w:tcPr>
          <w:p w14:paraId="7D18B7DF" w14:textId="77777777" w:rsidR="00FA02C5" w:rsidRPr="00E7062C" w:rsidRDefault="00FA02C5" w:rsidP="00FF243C">
            <w:pPr>
              <w:pStyle w:val="StyleTabletextLeft"/>
            </w:pPr>
            <w:r w:rsidRPr="00E7062C">
              <w:t>12946</w:t>
            </w:r>
          </w:p>
        </w:tc>
        <w:tc>
          <w:tcPr>
            <w:tcW w:w="3260" w:type="dxa"/>
            <w:shd w:val="clear" w:color="auto" w:fill="auto"/>
          </w:tcPr>
          <w:p w14:paraId="3852E23E" w14:textId="77777777" w:rsidR="00FA02C5" w:rsidRPr="00FF621E" w:rsidRDefault="00FA02C5" w:rsidP="00FF243C">
            <w:pPr>
              <w:pStyle w:val="StyleTabletextLeft"/>
            </w:pPr>
            <w:r w:rsidRPr="00FF621E">
              <w:t>Kampala</w:t>
            </w:r>
          </w:p>
        </w:tc>
        <w:tc>
          <w:tcPr>
            <w:tcW w:w="4110" w:type="dxa"/>
            <w:gridSpan w:val="2"/>
          </w:tcPr>
          <w:p w14:paraId="5EBE44A8" w14:textId="77777777" w:rsidR="00FA02C5" w:rsidRPr="00FF621E" w:rsidRDefault="00FA02C5" w:rsidP="00FF243C">
            <w:pPr>
              <w:pStyle w:val="StyleTabletextLeft"/>
            </w:pPr>
            <w:r w:rsidRPr="00FF621E">
              <w:t>Celtel Uganda Ltd (Zain)</w:t>
            </w:r>
          </w:p>
        </w:tc>
      </w:tr>
      <w:tr w:rsidR="00FA02C5" w:rsidRPr="00870C6B" w14:paraId="6432BC4D" w14:textId="77777777" w:rsidTr="00B55CDD">
        <w:trPr>
          <w:cantSplit/>
          <w:trHeight w:val="240"/>
        </w:trPr>
        <w:tc>
          <w:tcPr>
            <w:tcW w:w="909" w:type="dxa"/>
            <w:shd w:val="clear" w:color="auto" w:fill="auto"/>
          </w:tcPr>
          <w:p w14:paraId="34BBEBB6" w14:textId="77777777" w:rsidR="00FA02C5" w:rsidRPr="00E7062C" w:rsidRDefault="00FA02C5" w:rsidP="00FF243C">
            <w:pPr>
              <w:pStyle w:val="StyleTabletextLeft"/>
            </w:pPr>
            <w:r w:rsidRPr="00E7062C">
              <w:t>6-082-3</w:t>
            </w:r>
          </w:p>
        </w:tc>
        <w:tc>
          <w:tcPr>
            <w:tcW w:w="1009" w:type="dxa"/>
            <w:gridSpan w:val="2"/>
            <w:shd w:val="clear" w:color="auto" w:fill="auto"/>
          </w:tcPr>
          <w:p w14:paraId="284E6C73" w14:textId="77777777" w:rsidR="00FA02C5" w:rsidRPr="00E7062C" w:rsidRDefault="00FA02C5" w:rsidP="00FF243C">
            <w:pPr>
              <w:pStyle w:val="StyleTabletextLeft"/>
            </w:pPr>
            <w:r w:rsidRPr="00E7062C">
              <w:t>12947</w:t>
            </w:r>
          </w:p>
        </w:tc>
        <w:tc>
          <w:tcPr>
            <w:tcW w:w="3260" w:type="dxa"/>
            <w:shd w:val="clear" w:color="auto" w:fill="auto"/>
          </w:tcPr>
          <w:p w14:paraId="63A34E9E" w14:textId="77777777" w:rsidR="00FA02C5" w:rsidRPr="00FF621E" w:rsidRDefault="00FA02C5" w:rsidP="00FF243C">
            <w:pPr>
              <w:pStyle w:val="StyleTabletextLeft"/>
            </w:pPr>
            <w:r w:rsidRPr="00FF621E">
              <w:t>Kampala</w:t>
            </w:r>
          </w:p>
        </w:tc>
        <w:tc>
          <w:tcPr>
            <w:tcW w:w="4110" w:type="dxa"/>
            <w:gridSpan w:val="2"/>
          </w:tcPr>
          <w:p w14:paraId="0B0BF13F" w14:textId="77777777" w:rsidR="00FA02C5" w:rsidRPr="00FF621E" w:rsidRDefault="00FA02C5" w:rsidP="00FF243C">
            <w:pPr>
              <w:pStyle w:val="StyleTabletextLeft"/>
            </w:pPr>
            <w:r w:rsidRPr="00FF621E">
              <w:t>MTN Uganda Ltd</w:t>
            </w:r>
          </w:p>
        </w:tc>
      </w:tr>
      <w:tr w:rsidR="00FA02C5" w:rsidRPr="00870C6B" w14:paraId="4F185C2F" w14:textId="77777777" w:rsidTr="00B55CDD">
        <w:trPr>
          <w:cantSplit/>
          <w:trHeight w:val="240"/>
        </w:trPr>
        <w:tc>
          <w:tcPr>
            <w:tcW w:w="909" w:type="dxa"/>
            <w:shd w:val="clear" w:color="auto" w:fill="auto"/>
          </w:tcPr>
          <w:p w14:paraId="096EBB94" w14:textId="77777777" w:rsidR="00FA02C5" w:rsidRPr="00E7062C" w:rsidRDefault="00FA02C5" w:rsidP="00FF243C">
            <w:pPr>
              <w:pStyle w:val="StyleTabletextLeft"/>
            </w:pPr>
            <w:r w:rsidRPr="00E7062C">
              <w:t>6-082-4</w:t>
            </w:r>
          </w:p>
        </w:tc>
        <w:tc>
          <w:tcPr>
            <w:tcW w:w="1009" w:type="dxa"/>
            <w:gridSpan w:val="2"/>
            <w:shd w:val="clear" w:color="auto" w:fill="auto"/>
          </w:tcPr>
          <w:p w14:paraId="781EDBED" w14:textId="77777777" w:rsidR="00FA02C5" w:rsidRPr="00E7062C" w:rsidRDefault="00FA02C5" w:rsidP="00FF243C">
            <w:pPr>
              <w:pStyle w:val="StyleTabletextLeft"/>
            </w:pPr>
            <w:r w:rsidRPr="00E7062C">
              <w:t>12948</w:t>
            </w:r>
          </w:p>
        </w:tc>
        <w:tc>
          <w:tcPr>
            <w:tcW w:w="3260" w:type="dxa"/>
            <w:shd w:val="clear" w:color="auto" w:fill="auto"/>
          </w:tcPr>
          <w:p w14:paraId="52E81805" w14:textId="77777777" w:rsidR="00FA02C5" w:rsidRPr="00FF621E" w:rsidRDefault="00FA02C5" w:rsidP="00FF243C">
            <w:pPr>
              <w:pStyle w:val="StyleTabletextLeft"/>
            </w:pPr>
            <w:r w:rsidRPr="00FF621E">
              <w:t>Kampala</w:t>
            </w:r>
          </w:p>
        </w:tc>
        <w:tc>
          <w:tcPr>
            <w:tcW w:w="4110" w:type="dxa"/>
            <w:gridSpan w:val="2"/>
          </w:tcPr>
          <w:p w14:paraId="2CEE5AA6" w14:textId="77777777" w:rsidR="00FA02C5" w:rsidRPr="00FF621E" w:rsidRDefault="00FA02C5" w:rsidP="00FF243C">
            <w:pPr>
              <w:pStyle w:val="StyleTabletextLeft"/>
            </w:pPr>
            <w:r w:rsidRPr="00FF621E">
              <w:t>MTN Uganda Ltd</w:t>
            </w:r>
          </w:p>
        </w:tc>
      </w:tr>
      <w:tr w:rsidR="00FA02C5" w:rsidRPr="00870C6B" w14:paraId="2F739430" w14:textId="77777777" w:rsidTr="00B55CDD">
        <w:trPr>
          <w:cantSplit/>
          <w:trHeight w:val="240"/>
        </w:trPr>
        <w:tc>
          <w:tcPr>
            <w:tcW w:w="909" w:type="dxa"/>
            <w:shd w:val="clear" w:color="auto" w:fill="auto"/>
          </w:tcPr>
          <w:p w14:paraId="749554A8" w14:textId="77777777" w:rsidR="00FA02C5" w:rsidRPr="00E7062C" w:rsidRDefault="00FA02C5" w:rsidP="00FF243C">
            <w:pPr>
              <w:pStyle w:val="StyleTabletextLeft"/>
            </w:pPr>
            <w:r w:rsidRPr="00E7062C">
              <w:t>6-082-5</w:t>
            </w:r>
          </w:p>
        </w:tc>
        <w:tc>
          <w:tcPr>
            <w:tcW w:w="1009" w:type="dxa"/>
            <w:gridSpan w:val="2"/>
            <w:shd w:val="clear" w:color="auto" w:fill="auto"/>
          </w:tcPr>
          <w:p w14:paraId="1FDDAC37" w14:textId="77777777" w:rsidR="00FA02C5" w:rsidRPr="00E7062C" w:rsidRDefault="00FA02C5" w:rsidP="00FF243C">
            <w:pPr>
              <w:pStyle w:val="StyleTabletextLeft"/>
            </w:pPr>
            <w:r w:rsidRPr="00E7062C">
              <w:t>12949</w:t>
            </w:r>
          </w:p>
        </w:tc>
        <w:tc>
          <w:tcPr>
            <w:tcW w:w="3260" w:type="dxa"/>
            <w:shd w:val="clear" w:color="auto" w:fill="auto"/>
          </w:tcPr>
          <w:p w14:paraId="16248523" w14:textId="77777777" w:rsidR="00FA02C5" w:rsidRPr="00FF621E" w:rsidRDefault="00FA02C5" w:rsidP="00FF243C">
            <w:pPr>
              <w:pStyle w:val="StyleTabletextLeft"/>
            </w:pPr>
            <w:r w:rsidRPr="00FF621E">
              <w:t>Kampala</w:t>
            </w:r>
          </w:p>
        </w:tc>
        <w:tc>
          <w:tcPr>
            <w:tcW w:w="4110" w:type="dxa"/>
            <w:gridSpan w:val="2"/>
          </w:tcPr>
          <w:p w14:paraId="12144A50" w14:textId="77777777" w:rsidR="00FA02C5" w:rsidRPr="00FF621E" w:rsidRDefault="00FA02C5" w:rsidP="00FF243C">
            <w:pPr>
              <w:pStyle w:val="StyleTabletextLeft"/>
            </w:pPr>
            <w:r w:rsidRPr="00FF621E">
              <w:t>MTN Uganda Ltd</w:t>
            </w:r>
          </w:p>
        </w:tc>
      </w:tr>
      <w:tr w:rsidR="00FA02C5" w:rsidRPr="00870C6B" w14:paraId="099E9EE9" w14:textId="77777777" w:rsidTr="00B55CDD">
        <w:trPr>
          <w:cantSplit/>
          <w:trHeight w:val="240"/>
        </w:trPr>
        <w:tc>
          <w:tcPr>
            <w:tcW w:w="909" w:type="dxa"/>
            <w:shd w:val="clear" w:color="auto" w:fill="auto"/>
          </w:tcPr>
          <w:p w14:paraId="0008C6F7" w14:textId="77777777" w:rsidR="00FA02C5" w:rsidRPr="00E7062C" w:rsidRDefault="00FA02C5" w:rsidP="00FF243C">
            <w:pPr>
              <w:pStyle w:val="StyleTabletextLeft"/>
            </w:pPr>
            <w:r w:rsidRPr="00E7062C">
              <w:t>6-082-6</w:t>
            </w:r>
          </w:p>
        </w:tc>
        <w:tc>
          <w:tcPr>
            <w:tcW w:w="1009" w:type="dxa"/>
            <w:gridSpan w:val="2"/>
            <w:shd w:val="clear" w:color="auto" w:fill="auto"/>
          </w:tcPr>
          <w:p w14:paraId="6BC596D1" w14:textId="77777777" w:rsidR="00FA02C5" w:rsidRPr="00E7062C" w:rsidRDefault="00FA02C5" w:rsidP="00FF243C">
            <w:pPr>
              <w:pStyle w:val="StyleTabletextLeft"/>
            </w:pPr>
            <w:r w:rsidRPr="00E7062C">
              <w:t>12950</w:t>
            </w:r>
          </w:p>
        </w:tc>
        <w:tc>
          <w:tcPr>
            <w:tcW w:w="3260" w:type="dxa"/>
            <w:shd w:val="clear" w:color="auto" w:fill="auto"/>
          </w:tcPr>
          <w:p w14:paraId="1637CCC3" w14:textId="77777777" w:rsidR="00FA02C5" w:rsidRPr="00FF621E" w:rsidRDefault="00FA02C5" w:rsidP="00FF243C">
            <w:pPr>
              <w:pStyle w:val="StyleTabletextLeft"/>
            </w:pPr>
            <w:r w:rsidRPr="00FF621E">
              <w:t>KAMSS3</w:t>
            </w:r>
          </w:p>
        </w:tc>
        <w:tc>
          <w:tcPr>
            <w:tcW w:w="4110" w:type="dxa"/>
            <w:gridSpan w:val="2"/>
          </w:tcPr>
          <w:p w14:paraId="75B70743" w14:textId="77777777" w:rsidR="00FA02C5" w:rsidRPr="00FF621E" w:rsidRDefault="00FA02C5" w:rsidP="00FF243C">
            <w:pPr>
              <w:pStyle w:val="StyleTabletextLeft"/>
            </w:pPr>
            <w:r w:rsidRPr="00FF621E">
              <w:t>Celtel Uganda Ltd (Zain)</w:t>
            </w:r>
          </w:p>
        </w:tc>
      </w:tr>
      <w:tr w:rsidR="00FA02C5" w:rsidRPr="00870C6B" w14:paraId="046725FF" w14:textId="77777777" w:rsidTr="00B55CDD">
        <w:trPr>
          <w:cantSplit/>
          <w:trHeight w:val="240"/>
        </w:trPr>
        <w:tc>
          <w:tcPr>
            <w:tcW w:w="909" w:type="dxa"/>
            <w:shd w:val="clear" w:color="auto" w:fill="auto"/>
          </w:tcPr>
          <w:p w14:paraId="25431701" w14:textId="77777777" w:rsidR="00FA02C5" w:rsidRPr="00E7062C" w:rsidRDefault="00FA02C5" w:rsidP="00FF243C">
            <w:pPr>
              <w:pStyle w:val="StyleTabletextLeft"/>
            </w:pPr>
            <w:r w:rsidRPr="00E7062C">
              <w:t>6-082-7</w:t>
            </w:r>
          </w:p>
        </w:tc>
        <w:tc>
          <w:tcPr>
            <w:tcW w:w="1009" w:type="dxa"/>
            <w:gridSpan w:val="2"/>
            <w:shd w:val="clear" w:color="auto" w:fill="auto"/>
          </w:tcPr>
          <w:p w14:paraId="19D64A59" w14:textId="77777777" w:rsidR="00FA02C5" w:rsidRPr="00E7062C" w:rsidRDefault="00FA02C5" w:rsidP="00FF243C">
            <w:pPr>
              <w:pStyle w:val="StyleTabletextLeft"/>
            </w:pPr>
            <w:r w:rsidRPr="00E7062C">
              <w:t>12951</w:t>
            </w:r>
          </w:p>
        </w:tc>
        <w:tc>
          <w:tcPr>
            <w:tcW w:w="3260" w:type="dxa"/>
            <w:shd w:val="clear" w:color="auto" w:fill="auto"/>
          </w:tcPr>
          <w:p w14:paraId="4CEEE8A9" w14:textId="77777777" w:rsidR="00FA02C5" w:rsidRPr="00FF621E" w:rsidRDefault="00FA02C5" w:rsidP="00FF243C">
            <w:pPr>
              <w:pStyle w:val="StyleTabletextLeft"/>
            </w:pPr>
            <w:r w:rsidRPr="00FF621E">
              <w:t>KAMSS4</w:t>
            </w:r>
          </w:p>
        </w:tc>
        <w:tc>
          <w:tcPr>
            <w:tcW w:w="4110" w:type="dxa"/>
            <w:gridSpan w:val="2"/>
          </w:tcPr>
          <w:p w14:paraId="04607B4F" w14:textId="77777777" w:rsidR="00FA02C5" w:rsidRPr="00FF621E" w:rsidRDefault="00FA02C5" w:rsidP="00FF243C">
            <w:pPr>
              <w:pStyle w:val="StyleTabletextLeft"/>
            </w:pPr>
            <w:r w:rsidRPr="00FF621E">
              <w:t>Celtel Uganda Ltd (Zain)</w:t>
            </w:r>
          </w:p>
        </w:tc>
      </w:tr>
      <w:tr w:rsidR="00FA02C5" w:rsidRPr="00870C6B" w14:paraId="223C079F" w14:textId="77777777" w:rsidTr="00B55CDD">
        <w:trPr>
          <w:cantSplit/>
          <w:trHeight w:val="240"/>
        </w:trPr>
        <w:tc>
          <w:tcPr>
            <w:tcW w:w="909" w:type="dxa"/>
            <w:shd w:val="clear" w:color="auto" w:fill="auto"/>
          </w:tcPr>
          <w:p w14:paraId="04296622" w14:textId="77777777" w:rsidR="00FA02C5" w:rsidRPr="00E7062C" w:rsidRDefault="00FA02C5" w:rsidP="00FF243C">
            <w:pPr>
              <w:pStyle w:val="StyleTabletextLeft"/>
            </w:pPr>
            <w:r w:rsidRPr="00E7062C">
              <w:t>6-083-0</w:t>
            </w:r>
          </w:p>
        </w:tc>
        <w:tc>
          <w:tcPr>
            <w:tcW w:w="1009" w:type="dxa"/>
            <w:gridSpan w:val="2"/>
            <w:shd w:val="clear" w:color="auto" w:fill="auto"/>
          </w:tcPr>
          <w:p w14:paraId="433FC632" w14:textId="77777777" w:rsidR="00FA02C5" w:rsidRPr="00E7062C" w:rsidRDefault="00FA02C5" w:rsidP="00FF243C">
            <w:pPr>
              <w:pStyle w:val="StyleTabletextLeft"/>
            </w:pPr>
            <w:r w:rsidRPr="00E7062C">
              <w:t>12952</w:t>
            </w:r>
          </w:p>
        </w:tc>
        <w:tc>
          <w:tcPr>
            <w:tcW w:w="3260" w:type="dxa"/>
            <w:shd w:val="clear" w:color="auto" w:fill="auto"/>
          </w:tcPr>
          <w:p w14:paraId="00A34D93" w14:textId="77777777" w:rsidR="00FA02C5" w:rsidRPr="00FF621E" w:rsidRDefault="00FA02C5" w:rsidP="00FF243C">
            <w:pPr>
              <w:pStyle w:val="StyleTabletextLeft"/>
            </w:pPr>
            <w:r w:rsidRPr="00FF621E">
              <w:t>SOFTX</w:t>
            </w:r>
          </w:p>
        </w:tc>
        <w:tc>
          <w:tcPr>
            <w:tcW w:w="4110" w:type="dxa"/>
            <w:gridSpan w:val="2"/>
          </w:tcPr>
          <w:p w14:paraId="13E3B8FA" w14:textId="77777777" w:rsidR="00FA02C5" w:rsidRPr="00FF621E" w:rsidRDefault="00FA02C5" w:rsidP="00FF243C">
            <w:pPr>
              <w:pStyle w:val="StyleTabletextLeft"/>
            </w:pPr>
            <w:r w:rsidRPr="00FF621E">
              <w:t>Uganda Telecom Ltd</w:t>
            </w:r>
          </w:p>
        </w:tc>
      </w:tr>
      <w:tr w:rsidR="00FA02C5" w:rsidRPr="00870C6B" w14:paraId="4132CBCF" w14:textId="77777777" w:rsidTr="00B55CDD">
        <w:trPr>
          <w:cantSplit/>
          <w:trHeight w:val="240"/>
        </w:trPr>
        <w:tc>
          <w:tcPr>
            <w:tcW w:w="909" w:type="dxa"/>
            <w:shd w:val="clear" w:color="auto" w:fill="auto"/>
          </w:tcPr>
          <w:p w14:paraId="73FD1199" w14:textId="77777777" w:rsidR="00FA02C5" w:rsidRPr="00E7062C" w:rsidRDefault="00FA02C5" w:rsidP="00FF243C">
            <w:pPr>
              <w:pStyle w:val="StyleTabletextLeft"/>
            </w:pPr>
            <w:r w:rsidRPr="00E7062C">
              <w:t>6-083-1</w:t>
            </w:r>
          </w:p>
        </w:tc>
        <w:tc>
          <w:tcPr>
            <w:tcW w:w="1009" w:type="dxa"/>
            <w:gridSpan w:val="2"/>
            <w:shd w:val="clear" w:color="auto" w:fill="auto"/>
          </w:tcPr>
          <w:p w14:paraId="4E9910EE" w14:textId="77777777" w:rsidR="00FA02C5" w:rsidRPr="00E7062C" w:rsidRDefault="00FA02C5" w:rsidP="00FF243C">
            <w:pPr>
              <w:pStyle w:val="StyleTabletextLeft"/>
            </w:pPr>
            <w:r w:rsidRPr="00E7062C">
              <w:t>12953</w:t>
            </w:r>
          </w:p>
        </w:tc>
        <w:tc>
          <w:tcPr>
            <w:tcW w:w="3260" w:type="dxa"/>
            <w:shd w:val="clear" w:color="auto" w:fill="auto"/>
          </w:tcPr>
          <w:p w14:paraId="612B63BC" w14:textId="77777777" w:rsidR="00FA02C5" w:rsidRPr="00FF621E" w:rsidRDefault="00FA02C5" w:rsidP="00FF243C">
            <w:pPr>
              <w:pStyle w:val="StyleTabletextLeft"/>
            </w:pPr>
            <w:r w:rsidRPr="00FF621E">
              <w:t>MSCSLCRC1</w:t>
            </w:r>
          </w:p>
        </w:tc>
        <w:tc>
          <w:tcPr>
            <w:tcW w:w="4110" w:type="dxa"/>
            <w:gridSpan w:val="2"/>
          </w:tcPr>
          <w:p w14:paraId="589E0501" w14:textId="77777777" w:rsidR="00FA02C5" w:rsidRPr="00FF621E" w:rsidRDefault="00FA02C5" w:rsidP="00FF243C">
            <w:pPr>
              <w:pStyle w:val="StyleTabletextLeft"/>
            </w:pPr>
            <w:r w:rsidRPr="00FF621E">
              <w:t>Warid Telecom Uganda Ltd</w:t>
            </w:r>
          </w:p>
        </w:tc>
      </w:tr>
      <w:tr w:rsidR="00FA02C5" w:rsidRPr="00870C6B" w14:paraId="139F00E2" w14:textId="77777777" w:rsidTr="00B55CDD">
        <w:trPr>
          <w:cantSplit/>
          <w:trHeight w:val="240"/>
        </w:trPr>
        <w:tc>
          <w:tcPr>
            <w:tcW w:w="909" w:type="dxa"/>
            <w:shd w:val="clear" w:color="auto" w:fill="auto"/>
          </w:tcPr>
          <w:p w14:paraId="54C192DF" w14:textId="77777777" w:rsidR="00FA02C5" w:rsidRPr="00E7062C" w:rsidRDefault="00FA02C5" w:rsidP="00FF243C">
            <w:pPr>
              <w:pStyle w:val="StyleTabletextLeft"/>
            </w:pPr>
            <w:r w:rsidRPr="00E7062C">
              <w:t>6-083-2</w:t>
            </w:r>
          </w:p>
        </w:tc>
        <w:tc>
          <w:tcPr>
            <w:tcW w:w="1009" w:type="dxa"/>
            <w:gridSpan w:val="2"/>
            <w:shd w:val="clear" w:color="auto" w:fill="auto"/>
          </w:tcPr>
          <w:p w14:paraId="212C6A94" w14:textId="77777777" w:rsidR="00FA02C5" w:rsidRPr="00E7062C" w:rsidRDefault="00FA02C5" w:rsidP="00FF243C">
            <w:pPr>
              <w:pStyle w:val="StyleTabletextLeft"/>
            </w:pPr>
            <w:r w:rsidRPr="00E7062C">
              <w:t>12954</w:t>
            </w:r>
          </w:p>
        </w:tc>
        <w:tc>
          <w:tcPr>
            <w:tcW w:w="3260" w:type="dxa"/>
            <w:shd w:val="clear" w:color="auto" w:fill="auto"/>
          </w:tcPr>
          <w:p w14:paraId="40016304" w14:textId="77777777" w:rsidR="00FA02C5" w:rsidRPr="00FF621E" w:rsidRDefault="00FA02C5" w:rsidP="00FF243C">
            <w:pPr>
              <w:pStyle w:val="StyleTabletextLeft"/>
            </w:pPr>
            <w:r w:rsidRPr="00FF621E">
              <w:t>SGWLCRC1</w:t>
            </w:r>
          </w:p>
        </w:tc>
        <w:tc>
          <w:tcPr>
            <w:tcW w:w="4110" w:type="dxa"/>
            <w:gridSpan w:val="2"/>
          </w:tcPr>
          <w:p w14:paraId="10407396" w14:textId="77777777" w:rsidR="00FA02C5" w:rsidRPr="00FF621E" w:rsidRDefault="00FA02C5" w:rsidP="00FF243C">
            <w:pPr>
              <w:pStyle w:val="StyleTabletextLeft"/>
            </w:pPr>
            <w:r w:rsidRPr="00FF621E">
              <w:t>Warid Telecom Uganda Ltd</w:t>
            </w:r>
          </w:p>
        </w:tc>
      </w:tr>
      <w:tr w:rsidR="00FA02C5" w:rsidRPr="00870C6B" w14:paraId="337E6CE0" w14:textId="77777777" w:rsidTr="00B55CDD">
        <w:trPr>
          <w:cantSplit/>
          <w:trHeight w:val="240"/>
        </w:trPr>
        <w:tc>
          <w:tcPr>
            <w:tcW w:w="909" w:type="dxa"/>
            <w:shd w:val="clear" w:color="auto" w:fill="auto"/>
          </w:tcPr>
          <w:p w14:paraId="55F1AB34" w14:textId="77777777" w:rsidR="00FA02C5" w:rsidRPr="00E7062C" w:rsidRDefault="00FA02C5" w:rsidP="00FF243C">
            <w:pPr>
              <w:pStyle w:val="StyleTabletextLeft"/>
            </w:pPr>
            <w:r w:rsidRPr="00E7062C">
              <w:t>6-083-3</w:t>
            </w:r>
          </w:p>
        </w:tc>
        <w:tc>
          <w:tcPr>
            <w:tcW w:w="1009" w:type="dxa"/>
            <w:gridSpan w:val="2"/>
            <w:shd w:val="clear" w:color="auto" w:fill="auto"/>
          </w:tcPr>
          <w:p w14:paraId="3341C036" w14:textId="77777777" w:rsidR="00FA02C5" w:rsidRPr="00E7062C" w:rsidRDefault="00FA02C5" w:rsidP="00FF243C">
            <w:pPr>
              <w:pStyle w:val="StyleTabletextLeft"/>
            </w:pPr>
            <w:r w:rsidRPr="00E7062C">
              <w:t>12955</w:t>
            </w:r>
          </w:p>
        </w:tc>
        <w:tc>
          <w:tcPr>
            <w:tcW w:w="3260" w:type="dxa"/>
            <w:shd w:val="clear" w:color="auto" w:fill="auto"/>
          </w:tcPr>
          <w:p w14:paraId="7C7794AE" w14:textId="77777777" w:rsidR="00FA02C5" w:rsidRPr="00FF621E" w:rsidRDefault="00FA02C5" w:rsidP="00FF243C">
            <w:pPr>
              <w:pStyle w:val="StyleTabletextLeft"/>
            </w:pPr>
            <w:r w:rsidRPr="00FF621E">
              <w:t>MSCSLBUG1</w:t>
            </w:r>
          </w:p>
        </w:tc>
        <w:tc>
          <w:tcPr>
            <w:tcW w:w="4110" w:type="dxa"/>
            <w:gridSpan w:val="2"/>
          </w:tcPr>
          <w:p w14:paraId="128FD8D7" w14:textId="77777777" w:rsidR="00FA02C5" w:rsidRPr="00FF621E" w:rsidRDefault="00FA02C5" w:rsidP="00FF243C">
            <w:pPr>
              <w:pStyle w:val="StyleTabletextLeft"/>
            </w:pPr>
            <w:r w:rsidRPr="00FF621E">
              <w:t>Warid Telecom Uganda Ltd</w:t>
            </w:r>
          </w:p>
        </w:tc>
      </w:tr>
      <w:tr w:rsidR="00FA02C5" w:rsidRPr="00870C6B" w14:paraId="704DFA58" w14:textId="77777777" w:rsidTr="00B55CDD">
        <w:trPr>
          <w:cantSplit/>
          <w:trHeight w:val="240"/>
        </w:trPr>
        <w:tc>
          <w:tcPr>
            <w:tcW w:w="909" w:type="dxa"/>
            <w:shd w:val="clear" w:color="auto" w:fill="auto"/>
          </w:tcPr>
          <w:p w14:paraId="14238CC4" w14:textId="77777777" w:rsidR="00FA02C5" w:rsidRPr="00E7062C" w:rsidRDefault="00FA02C5" w:rsidP="00FF243C">
            <w:pPr>
              <w:pStyle w:val="StyleTabletextLeft"/>
            </w:pPr>
            <w:r w:rsidRPr="00E7062C">
              <w:t>6-083-4</w:t>
            </w:r>
          </w:p>
        </w:tc>
        <w:tc>
          <w:tcPr>
            <w:tcW w:w="1009" w:type="dxa"/>
            <w:gridSpan w:val="2"/>
            <w:shd w:val="clear" w:color="auto" w:fill="auto"/>
          </w:tcPr>
          <w:p w14:paraId="32DC084E" w14:textId="77777777" w:rsidR="00FA02C5" w:rsidRPr="00E7062C" w:rsidRDefault="00FA02C5" w:rsidP="00FF243C">
            <w:pPr>
              <w:pStyle w:val="StyleTabletextLeft"/>
            </w:pPr>
            <w:r w:rsidRPr="00E7062C">
              <w:t>12956</w:t>
            </w:r>
          </w:p>
        </w:tc>
        <w:tc>
          <w:tcPr>
            <w:tcW w:w="3260" w:type="dxa"/>
            <w:shd w:val="clear" w:color="auto" w:fill="auto"/>
          </w:tcPr>
          <w:p w14:paraId="3E376EA7" w14:textId="77777777" w:rsidR="00FA02C5" w:rsidRPr="00FF621E" w:rsidRDefault="00FA02C5" w:rsidP="00FF243C">
            <w:pPr>
              <w:pStyle w:val="StyleTabletextLeft"/>
            </w:pPr>
            <w:r w:rsidRPr="00FF621E">
              <w:t>SGWLBUG1</w:t>
            </w:r>
          </w:p>
        </w:tc>
        <w:tc>
          <w:tcPr>
            <w:tcW w:w="4110" w:type="dxa"/>
            <w:gridSpan w:val="2"/>
          </w:tcPr>
          <w:p w14:paraId="6F9CE018" w14:textId="77777777" w:rsidR="00FA02C5" w:rsidRPr="00FF621E" w:rsidRDefault="00FA02C5" w:rsidP="00FF243C">
            <w:pPr>
              <w:pStyle w:val="StyleTabletextLeft"/>
            </w:pPr>
            <w:r w:rsidRPr="00FF621E">
              <w:t>Warid Telecom Uganda Ltd</w:t>
            </w:r>
          </w:p>
        </w:tc>
      </w:tr>
      <w:tr w:rsidR="00FA02C5" w:rsidRPr="00870C6B" w14:paraId="132C178C" w14:textId="77777777" w:rsidTr="00B55CDD">
        <w:trPr>
          <w:cantSplit/>
          <w:trHeight w:val="240"/>
        </w:trPr>
        <w:tc>
          <w:tcPr>
            <w:tcW w:w="909" w:type="dxa"/>
            <w:shd w:val="clear" w:color="auto" w:fill="auto"/>
          </w:tcPr>
          <w:p w14:paraId="7A89E518" w14:textId="77777777" w:rsidR="00FA02C5" w:rsidRPr="00E7062C" w:rsidRDefault="00FA02C5" w:rsidP="00FF243C">
            <w:pPr>
              <w:pStyle w:val="StyleTabletextLeft"/>
            </w:pPr>
            <w:r w:rsidRPr="00E7062C">
              <w:t>6-083-7</w:t>
            </w:r>
          </w:p>
        </w:tc>
        <w:tc>
          <w:tcPr>
            <w:tcW w:w="1009" w:type="dxa"/>
            <w:gridSpan w:val="2"/>
            <w:shd w:val="clear" w:color="auto" w:fill="auto"/>
          </w:tcPr>
          <w:p w14:paraId="1726D5EA" w14:textId="77777777" w:rsidR="00FA02C5" w:rsidRPr="00E7062C" w:rsidRDefault="00FA02C5" w:rsidP="00FF243C">
            <w:pPr>
              <w:pStyle w:val="StyleTabletextLeft"/>
            </w:pPr>
            <w:r w:rsidRPr="00E7062C">
              <w:t>12959</w:t>
            </w:r>
          </w:p>
        </w:tc>
        <w:tc>
          <w:tcPr>
            <w:tcW w:w="3260" w:type="dxa"/>
            <w:shd w:val="clear" w:color="auto" w:fill="auto"/>
          </w:tcPr>
          <w:p w14:paraId="47E91FCA" w14:textId="77777777" w:rsidR="00FA02C5" w:rsidRPr="00FF621E" w:rsidRDefault="00FA02C5" w:rsidP="00FF243C">
            <w:pPr>
              <w:pStyle w:val="StyleTabletextLeft"/>
            </w:pPr>
            <w:r w:rsidRPr="00FF621E">
              <w:t>Kampala/H3I</w:t>
            </w:r>
          </w:p>
        </w:tc>
        <w:tc>
          <w:tcPr>
            <w:tcW w:w="4110" w:type="dxa"/>
            <w:gridSpan w:val="2"/>
          </w:tcPr>
          <w:p w14:paraId="5575618C" w14:textId="77777777" w:rsidR="00FA02C5" w:rsidRPr="00913C96" w:rsidRDefault="00FA02C5" w:rsidP="00FF243C">
            <w:pPr>
              <w:pStyle w:val="StyleTabletextLeft"/>
              <w:rPr>
                <w:lang w:val="en-GB"/>
              </w:rPr>
            </w:pPr>
            <w:r w:rsidRPr="00913C96">
              <w:rPr>
                <w:lang w:val="en-GB"/>
              </w:rPr>
              <w:t>House of Integrated Technology &amp; Systems (U) Ltd</w:t>
            </w:r>
          </w:p>
        </w:tc>
      </w:tr>
      <w:tr w:rsidR="00FA02C5" w:rsidRPr="00870C6B" w14:paraId="03FA2E6D" w14:textId="77777777" w:rsidTr="00B55CDD">
        <w:trPr>
          <w:cantSplit/>
          <w:trHeight w:val="240"/>
        </w:trPr>
        <w:tc>
          <w:tcPr>
            <w:tcW w:w="909" w:type="dxa"/>
            <w:shd w:val="clear" w:color="auto" w:fill="auto"/>
          </w:tcPr>
          <w:p w14:paraId="1D90079D" w14:textId="77777777" w:rsidR="00FA02C5" w:rsidRPr="00E7062C" w:rsidRDefault="00FA02C5" w:rsidP="00FF243C">
            <w:pPr>
              <w:pStyle w:val="StyleTabletextLeft"/>
            </w:pPr>
            <w:r w:rsidRPr="00E7062C">
              <w:t>6-130-0</w:t>
            </w:r>
          </w:p>
        </w:tc>
        <w:tc>
          <w:tcPr>
            <w:tcW w:w="1009" w:type="dxa"/>
            <w:gridSpan w:val="2"/>
            <w:shd w:val="clear" w:color="auto" w:fill="auto"/>
          </w:tcPr>
          <w:p w14:paraId="3980DCE4" w14:textId="77777777" w:rsidR="00FA02C5" w:rsidRPr="00E7062C" w:rsidRDefault="00FA02C5" w:rsidP="00FF243C">
            <w:pPr>
              <w:pStyle w:val="StyleTabletextLeft"/>
            </w:pPr>
            <w:r w:rsidRPr="00E7062C">
              <w:t>13328</w:t>
            </w:r>
          </w:p>
        </w:tc>
        <w:tc>
          <w:tcPr>
            <w:tcW w:w="3260" w:type="dxa"/>
            <w:shd w:val="clear" w:color="auto" w:fill="auto"/>
          </w:tcPr>
          <w:p w14:paraId="1FA6DBEA" w14:textId="77777777" w:rsidR="00FA02C5" w:rsidRPr="00FF621E" w:rsidRDefault="00FA02C5" w:rsidP="00FF243C">
            <w:pPr>
              <w:pStyle w:val="StyleTabletextLeft"/>
            </w:pPr>
            <w:r w:rsidRPr="00FF621E">
              <w:t>SMUG-ISPC</w:t>
            </w:r>
          </w:p>
        </w:tc>
        <w:tc>
          <w:tcPr>
            <w:tcW w:w="4110" w:type="dxa"/>
            <w:gridSpan w:val="2"/>
          </w:tcPr>
          <w:p w14:paraId="5F4F659D" w14:textId="77777777" w:rsidR="00FA02C5" w:rsidRPr="00FF621E" w:rsidRDefault="00FA02C5" w:rsidP="00FF243C">
            <w:pPr>
              <w:pStyle w:val="StyleTabletextLeft"/>
            </w:pPr>
            <w:r w:rsidRPr="00FF621E">
              <w:t>Smile Communications (U) Ltd</w:t>
            </w:r>
          </w:p>
        </w:tc>
      </w:tr>
      <w:tr w:rsidR="00FA02C5" w:rsidRPr="00870C6B" w14:paraId="777094BB" w14:textId="77777777" w:rsidTr="00B55CDD">
        <w:trPr>
          <w:cantSplit/>
          <w:trHeight w:val="240"/>
        </w:trPr>
        <w:tc>
          <w:tcPr>
            <w:tcW w:w="909" w:type="dxa"/>
            <w:shd w:val="clear" w:color="auto" w:fill="auto"/>
          </w:tcPr>
          <w:p w14:paraId="2FD3BEC6" w14:textId="77777777" w:rsidR="00FA02C5" w:rsidRPr="00E7062C" w:rsidRDefault="00FA02C5" w:rsidP="00FF243C">
            <w:pPr>
              <w:pStyle w:val="StyleTabletextLeft"/>
            </w:pPr>
            <w:r w:rsidRPr="00E7062C">
              <w:t>6-130-1</w:t>
            </w:r>
          </w:p>
        </w:tc>
        <w:tc>
          <w:tcPr>
            <w:tcW w:w="1009" w:type="dxa"/>
            <w:gridSpan w:val="2"/>
            <w:shd w:val="clear" w:color="auto" w:fill="auto"/>
          </w:tcPr>
          <w:p w14:paraId="694A8E17" w14:textId="77777777" w:rsidR="00FA02C5" w:rsidRPr="00E7062C" w:rsidRDefault="00FA02C5" w:rsidP="00FF243C">
            <w:pPr>
              <w:pStyle w:val="StyleTabletextLeft"/>
            </w:pPr>
            <w:r w:rsidRPr="00E7062C">
              <w:t>13329</w:t>
            </w:r>
          </w:p>
        </w:tc>
        <w:tc>
          <w:tcPr>
            <w:tcW w:w="3260" w:type="dxa"/>
            <w:shd w:val="clear" w:color="auto" w:fill="auto"/>
          </w:tcPr>
          <w:p w14:paraId="6C39F23A" w14:textId="77777777" w:rsidR="00FA02C5" w:rsidRPr="00FF621E" w:rsidRDefault="00FA02C5" w:rsidP="00FF243C">
            <w:pPr>
              <w:pStyle w:val="StyleTabletextLeft"/>
            </w:pPr>
            <w:r w:rsidRPr="00FF621E">
              <w:t>Kampala/i-TEL1</w:t>
            </w:r>
          </w:p>
        </w:tc>
        <w:tc>
          <w:tcPr>
            <w:tcW w:w="4110" w:type="dxa"/>
            <w:gridSpan w:val="2"/>
          </w:tcPr>
          <w:p w14:paraId="060E8E2A" w14:textId="77777777" w:rsidR="00FA02C5" w:rsidRPr="00FF621E" w:rsidRDefault="00FA02C5" w:rsidP="00FF243C">
            <w:pPr>
              <w:pStyle w:val="StyleTabletextLeft"/>
            </w:pPr>
            <w:r w:rsidRPr="00FF621E">
              <w:t>i-TEL Ltd</w:t>
            </w:r>
          </w:p>
        </w:tc>
      </w:tr>
      <w:tr w:rsidR="00FA02C5" w:rsidRPr="00870C6B" w14:paraId="78305774" w14:textId="77777777" w:rsidTr="00B55CDD">
        <w:trPr>
          <w:cantSplit/>
          <w:trHeight w:val="240"/>
        </w:trPr>
        <w:tc>
          <w:tcPr>
            <w:tcW w:w="909" w:type="dxa"/>
            <w:shd w:val="clear" w:color="auto" w:fill="auto"/>
          </w:tcPr>
          <w:p w14:paraId="3506C1F8" w14:textId="77777777" w:rsidR="00FA02C5" w:rsidRPr="00E7062C" w:rsidRDefault="00FA02C5" w:rsidP="00FF243C">
            <w:pPr>
              <w:pStyle w:val="StyleTabletextLeft"/>
            </w:pPr>
            <w:r w:rsidRPr="00E7062C">
              <w:t>6-130-4</w:t>
            </w:r>
          </w:p>
        </w:tc>
        <w:tc>
          <w:tcPr>
            <w:tcW w:w="1009" w:type="dxa"/>
            <w:gridSpan w:val="2"/>
            <w:shd w:val="clear" w:color="auto" w:fill="auto"/>
          </w:tcPr>
          <w:p w14:paraId="5F4C20A2" w14:textId="77777777" w:rsidR="00FA02C5" w:rsidRPr="00E7062C" w:rsidRDefault="00FA02C5" w:rsidP="00FF243C">
            <w:pPr>
              <w:pStyle w:val="StyleTabletextLeft"/>
            </w:pPr>
            <w:r w:rsidRPr="00E7062C">
              <w:t>13332</w:t>
            </w:r>
          </w:p>
        </w:tc>
        <w:tc>
          <w:tcPr>
            <w:tcW w:w="3260" w:type="dxa"/>
            <w:shd w:val="clear" w:color="auto" w:fill="auto"/>
          </w:tcPr>
          <w:p w14:paraId="068CC304" w14:textId="77777777" w:rsidR="00FA02C5" w:rsidRPr="00FF621E" w:rsidRDefault="00FA02C5" w:rsidP="00FF243C">
            <w:pPr>
              <w:pStyle w:val="StyleTabletextLeft"/>
            </w:pPr>
            <w:r w:rsidRPr="00FF621E">
              <w:t>SMUGSMS</w:t>
            </w:r>
          </w:p>
        </w:tc>
        <w:tc>
          <w:tcPr>
            <w:tcW w:w="4110" w:type="dxa"/>
            <w:gridSpan w:val="2"/>
          </w:tcPr>
          <w:p w14:paraId="612233F6" w14:textId="77777777" w:rsidR="00FA02C5" w:rsidRPr="00FF621E" w:rsidRDefault="00FA02C5" w:rsidP="00FF243C">
            <w:pPr>
              <w:pStyle w:val="StyleTabletextLeft"/>
            </w:pPr>
            <w:r w:rsidRPr="00FF621E">
              <w:t>Smile Communications (U) Ltd</w:t>
            </w:r>
          </w:p>
        </w:tc>
      </w:tr>
      <w:tr w:rsidR="00FA02C5" w:rsidRPr="00870C6B" w14:paraId="0CEE2596" w14:textId="77777777" w:rsidTr="00B55CDD">
        <w:trPr>
          <w:cantSplit/>
          <w:trHeight w:val="240"/>
        </w:trPr>
        <w:tc>
          <w:tcPr>
            <w:tcW w:w="909" w:type="dxa"/>
            <w:shd w:val="clear" w:color="auto" w:fill="auto"/>
          </w:tcPr>
          <w:p w14:paraId="7197FD57" w14:textId="77777777" w:rsidR="00FA02C5" w:rsidRPr="00E7062C" w:rsidRDefault="00FA02C5" w:rsidP="00FF243C">
            <w:pPr>
              <w:pStyle w:val="StyleTabletextLeft"/>
            </w:pPr>
            <w:r w:rsidRPr="00E7062C">
              <w:t>6-130-5</w:t>
            </w:r>
          </w:p>
        </w:tc>
        <w:tc>
          <w:tcPr>
            <w:tcW w:w="1009" w:type="dxa"/>
            <w:gridSpan w:val="2"/>
            <w:shd w:val="clear" w:color="auto" w:fill="auto"/>
          </w:tcPr>
          <w:p w14:paraId="6EDEEAB7" w14:textId="77777777" w:rsidR="00FA02C5" w:rsidRPr="00E7062C" w:rsidRDefault="00FA02C5" w:rsidP="00FF243C">
            <w:pPr>
              <w:pStyle w:val="StyleTabletextLeft"/>
            </w:pPr>
            <w:r w:rsidRPr="00E7062C">
              <w:t>13333</w:t>
            </w:r>
          </w:p>
        </w:tc>
        <w:tc>
          <w:tcPr>
            <w:tcW w:w="3260" w:type="dxa"/>
            <w:shd w:val="clear" w:color="auto" w:fill="auto"/>
          </w:tcPr>
          <w:p w14:paraId="78DF4EE9" w14:textId="77777777" w:rsidR="00FA02C5" w:rsidRPr="00FF621E" w:rsidRDefault="00FA02C5" w:rsidP="00FF243C">
            <w:pPr>
              <w:pStyle w:val="StyleTabletextLeft"/>
            </w:pPr>
            <w:r w:rsidRPr="00FF621E">
              <w:t>KAMGW 1</w:t>
            </w:r>
          </w:p>
        </w:tc>
        <w:tc>
          <w:tcPr>
            <w:tcW w:w="4110" w:type="dxa"/>
            <w:gridSpan w:val="2"/>
          </w:tcPr>
          <w:p w14:paraId="29E33828" w14:textId="77777777" w:rsidR="00FA02C5" w:rsidRPr="00FF621E" w:rsidRDefault="00FA02C5" w:rsidP="00FF243C">
            <w:pPr>
              <w:pStyle w:val="StyleTabletextLeft"/>
            </w:pPr>
            <w:r w:rsidRPr="00FF621E">
              <w:t>Celtel Uganda Ltd (Zain)</w:t>
            </w:r>
          </w:p>
        </w:tc>
      </w:tr>
      <w:tr w:rsidR="00FA02C5" w:rsidRPr="00870C6B" w14:paraId="0770DE6E" w14:textId="77777777" w:rsidTr="00B55CDD">
        <w:trPr>
          <w:cantSplit/>
          <w:trHeight w:val="240"/>
        </w:trPr>
        <w:tc>
          <w:tcPr>
            <w:tcW w:w="909" w:type="dxa"/>
            <w:shd w:val="clear" w:color="auto" w:fill="auto"/>
          </w:tcPr>
          <w:p w14:paraId="272490CF" w14:textId="77777777" w:rsidR="00FA02C5" w:rsidRPr="00E7062C" w:rsidRDefault="00FA02C5" w:rsidP="00FF243C">
            <w:pPr>
              <w:pStyle w:val="StyleTabletextLeft"/>
            </w:pPr>
            <w:r w:rsidRPr="00E7062C">
              <w:t>6-130-6</w:t>
            </w:r>
          </w:p>
        </w:tc>
        <w:tc>
          <w:tcPr>
            <w:tcW w:w="1009" w:type="dxa"/>
            <w:gridSpan w:val="2"/>
            <w:shd w:val="clear" w:color="auto" w:fill="auto"/>
          </w:tcPr>
          <w:p w14:paraId="40D41A35" w14:textId="77777777" w:rsidR="00FA02C5" w:rsidRPr="00E7062C" w:rsidRDefault="00FA02C5" w:rsidP="00FF243C">
            <w:pPr>
              <w:pStyle w:val="StyleTabletextLeft"/>
            </w:pPr>
            <w:r w:rsidRPr="00E7062C">
              <w:t>13334</w:t>
            </w:r>
          </w:p>
        </w:tc>
        <w:tc>
          <w:tcPr>
            <w:tcW w:w="3260" w:type="dxa"/>
            <w:shd w:val="clear" w:color="auto" w:fill="auto"/>
          </w:tcPr>
          <w:p w14:paraId="23FE4842" w14:textId="77777777" w:rsidR="00FA02C5" w:rsidRPr="00FF621E" w:rsidRDefault="00FA02C5" w:rsidP="00FF243C">
            <w:pPr>
              <w:pStyle w:val="StyleTabletextLeft"/>
            </w:pPr>
            <w:r w:rsidRPr="00FF621E">
              <w:t>KAMGW 3</w:t>
            </w:r>
          </w:p>
        </w:tc>
        <w:tc>
          <w:tcPr>
            <w:tcW w:w="4110" w:type="dxa"/>
            <w:gridSpan w:val="2"/>
          </w:tcPr>
          <w:p w14:paraId="6D26E01E" w14:textId="77777777" w:rsidR="00FA02C5" w:rsidRPr="00FF621E" w:rsidRDefault="00FA02C5" w:rsidP="00FF243C">
            <w:pPr>
              <w:pStyle w:val="StyleTabletextLeft"/>
            </w:pPr>
            <w:r w:rsidRPr="00FF621E">
              <w:t>Celtel Uganda Ltd (Zain)</w:t>
            </w:r>
          </w:p>
        </w:tc>
      </w:tr>
      <w:tr w:rsidR="00FA02C5" w:rsidRPr="00870C6B" w14:paraId="6406ECA8" w14:textId="77777777" w:rsidTr="00B55CDD">
        <w:trPr>
          <w:cantSplit/>
          <w:trHeight w:val="240"/>
        </w:trPr>
        <w:tc>
          <w:tcPr>
            <w:tcW w:w="909" w:type="dxa"/>
            <w:shd w:val="clear" w:color="auto" w:fill="auto"/>
          </w:tcPr>
          <w:p w14:paraId="1011DB6F" w14:textId="77777777" w:rsidR="00FA02C5" w:rsidRPr="00E7062C" w:rsidRDefault="00FA02C5" w:rsidP="00FF243C">
            <w:pPr>
              <w:pStyle w:val="StyleTabletextLeft"/>
            </w:pPr>
            <w:r w:rsidRPr="00E7062C">
              <w:t>6-131-0</w:t>
            </w:r>
          </w:p>
        </w:tc>
        <w:tc>
          <w:tcPr>
            <w:tcW w:w="1009" w:type="dxa"/>
            <w:gridSpan w:val="2"/>
            <w:shd w:val="clear" w:color="auto" w:fill="auto"/>
          </w:tcPr>
          <w:p w14:paraId="181BF104" w14:textId="77777777" w:rsidR="00FA02C5" w:rsidRPr="00E7062C" w:rsidRDefault="00FA02C5" w:rsidP="00FF243C">
            <w:pPr>
              <w:pStyle w:val="StyleTabletextLeft"/>
            </w:pPr>
            <w:r w:rsidRPr="00E7062C">
              <w:t>13336</w:t>
            </w:r>
          </w:p>
        </w:tc>
        <w:tc>
          <w:tcPr>
            <w:tcW w:w="3260" w:type="dxa"/>
            <w:shd w:val="clear" w:color="auto" w:fill="auto"/>
          </w:tcPr>
          <w:p w14:paraId="02F9E912" w14:textId="77777777" w:rsidR="00FA02C5" w:rsidRPr="00FF621E" w:rsidRDefault="00FA02C5" w:rsidP="00FF243C">
            <w:pPr>
              <w:pStyle w:val="StyleTabletextLeft"/>
            </w:pPr>
            <w:r w:rsidRPr="00FF621E">
              <w:t>EAMGW4</w:t>
            </w:r>
          </w:p>
        </w:tc>
        <w:tc>
          <w:tcPr>
            <w:tcW w:w="4110" w:type="dxa"/>
            <w:gridSpan w:val="2"/>
          </w:tcPr>
          <w:p w14:paraId="486EF702" w14:textId="77777777" w:rsidR="00FA02C5" w:rsidRPr="00FF621E" w:rsidRDefault="00FA02C5" w:rsidP="00FF243C">
            <w:pPr>
              <w:pStyle w:val="StyleTabletextLeft"/>
            </w:pPr>
            <w:r w:rsidRPr="00FF621E">
              <w:t>Airtel Uganda Limited</w:t>
            </w:r>
          </w:p>
        </w:tc>
      </w:tr>
      <w:tr w:rsidR="00FA02C5" w:rsidRPr="00870C6B" w14:paraId="74F038AD" w14:textId="77777777" w:rsidTr="00B55CDD">
        <w:trPr>
          <w:cantSplit/>
          <w:trHeight w:val="240"/>
        </w:trPr>
        <w:tc>
          <w:tcPr>
            <w:tcW w:w="909" w:type="dxa"/>
            <w:shd w:val="clear" w:color="auto" w:fill="auto"/>
          </w:tcPr>
          <w:p w14:paraId="78B1CD35" w14:textId="77777777" w:rsidR="00FA02C5" w:rsidRPr="00E7062C" w:rsidRDefault="00FA02C5" w:rsidP="00FF243C">
            <w:pPr>
              <w:pStyle w:val="StyleTabletextLeft"/>
            </w:pPr>
            <w:r w:rsidRPr="00E7062C">
              <w:t>6-131-1</w:t>
            </w:r>
          </w:p>
        </w:tc>
        <w:tc>
          <w:tcPr>
            <w:tcW w:w="1009" w:type="dxa"/>
            <w:gridSpan w:val="2"/>
            <w:shd w:val="clear" w:color="auto" w:fill="auto"/>
          </w:tcPr>
          <w:p w14:paraId="581A64D6" w14:textId="77777777" w:rsidR="00FA02C5" w:rsidRPr="00E7062C" w:rsidRDefault="00FA02C5" w:rsidP="00FF243C">
            <w:pPr>
              <w:pStyle w:val="StyleTabletextLeft"/>
            </w:pPr>
            <w:r w:rsidRPr="00E7062C">
              <w:t>13337</w:t>
            </w:r>
          </w:p>
        </w:tc>
        <w:tc>
          <w:tcPr>
            <w:tcW w:w="3260" w:type="dxa"/>
            <w:shd w:val="clear" w:color="auto" w:fill="auto"/>
          </w:tcPr>
          <w:p w14:paraId="079B45E1" w14:textId="77777777" w:rsidR="00FA02C5" w:rsidRPr="00FF621E" w:rsidRDefault="00FA02C5" w:rsidP="00FF243C">
            <w:pPr>
              <w:pStyle w:val="StyleTabletextLeft"/>
            </w:pPr>
            <w:r w:rsidRPr="00FF621E">
              <w:t>WEMGW5</w:t>
            </w:r>
          </w:p>
        </w:tc>
        <w:tc>
          <w:tcPr>
            <w:tcW w:w="4110" w:type="dxa"/>
            <w:gridSpan w:val="2"/>
          </w:tcPr>
          <w:p w14:paraId="6AD47DEF" w14:textId="77777777" w:rsidR="00FA02C5" w:rsidRPr="00FF621E" w:rsidRDefault="00FA02C5" w:rsidP="00FF243C">
            <w:pPr>
              <w:pStyle w:val="StyleTabletextLeft"/>
            </w:pPr>
            <w:r w:rsidRPr="00FF621E">
              <w:t>Airtel Uganda Limited</w:t>
            </w:r>
          </w:p>
        </w:tc>
      </w:tr>
      <w:tr w:rsidR="00FA02C5" w:rsidRPr="00870C6B" w14:paraId="34DD44BE" w14:textId="77777777" w:rsidTr="00B55CDD">
        <w:trPr>
          <w:cantSplit/>
          <w:trHeight w:val="240"/>
        </w:trPr>
        <w:tc>
          <w:tcPr>
            <w:tcW w:w="909" w:type="dxa"/>
            <w:shd w:val="clear" w:color="auto" w:fill="auto"/>
          </w:tcPr>
          <w:p w14:paraId="3EBB329E" w14:textId="77777777" w:rsidR="00FA02C5" w:rsidRPr="00E7062C" w:rsidRDefault="00FA02C5" w:rsidP="00FF243C">
            <w:pPr>
              <w:pStyle w:val="StyleTabletextLeft"/>
            </w:pPr>
            <w:r w:rsidRPr="00E7062C">
              <w:t>6-131-5</w:t>
            </w:r>
          </w:p>
        </w:tc>
        <w:tc>
          <w:tcPr>
            <w:tcW w:w="1009" w:type="dxa"/>
            <w:gridSpan w:val="2"/>
            <w:shd w:val="clear" w:color="auto" w:fill="auto"/>
          </w:tcPr>
          <w:p w14:paraId="2E91B549" w14:textId="77777777" w:rsidR="00FA02C5" w:rsidRPr="00E7062C" w:rsidRDefault="00FA02C5" w:rsidP="00FF243C">
            <w:pPr>
              <w:pStyle w:val="StyleTabletextLeft"/>
            </w:pPr>
            <w:r w:rsidRPr="00E7062C">
              <w:t>13341</w:t>
            </w:r>
          </w:p>
        </w:tc>
        <w:tc>
          <w:tcPr>
            <w:tcW w:w="3260" w:type="dxa"/>
            <w:shd w:val="clear" w:color="auto" w:fill="auto"/>
          </w:tcPr>
          <w:p w14:paraId="26E47BDA" w14:textId="77777777" w:rsidR="00FA02C5" w:rsidRPr="00FF621E" w:rsidRDefault="00FA02C5" w:rsidP="00FF243C">
            <w:pPr>
              <w:pStyle w:val="StyleTabletextLeft"/>
            </w:pPr>
            <w:r w:rsidRPr="00FF621E">
              <w:t>MGGC1</w:t>
            </w:r>
          </w:p>
        </w:tc>
        <w:tc>
          <w:tcPr>
            <w:tcW w:w="4110" w:type="dxa"/>
            <w:gridSpan w:val="2"/>
          </w:tcPr>
          <w:p w14:paraId="267014DE" w14:textId="77777777" w:rsidR="00FA02C5" w:rsidRPr="00FF621E" w:rsidRDefault="00FA02C5" w:rsidP="00FF243C">
            <w:pPr>
              <w:pStyle w:val="StyleTabletextLeft"/>
            </w:pPr>
            <w:r w:rsidRPr="00FF621E">
              <w:t>Warid Telecom Uganda Ltd</w:t>
            </w:r>
          </w:p>
        </w:tc>
      </w:tr>
      <w:tr w:rsidR="00FA02C5" w:rsidRPr="00870C6B" w14:paraId="4A042CDF" w14:textId="77777777" w:rsidTr="00B55CDD">
        <w:trPr>
          <w:cantSplit/>
          <w:trHeight w:val="240"/>
        </w:trPr>
        <w:tc>
          <w:tcPr>
            <w:tcW w:w="909" w:type="dxa"/>
            <w:shd w:val="clear" w:color="auto" w:fill="auto"/>
          </w:tcPr>
          <w:p w14:paraId="27A2FA6D" w14:textId="77777777" w:rsidR="00FA02C5" w:rsidRPr="00E7062C" w:rsidRDefault="00FA02C5" w:rsidP="00FF243C">
            <w:pPr>
              <w:pStyle w:val="StyleTabletextLeft"/>
            </w:pPr>
            <w:r w:rsidRPr="00E7062C">
              <w:t>6-131-6</w:t>
            </w:r>
          </w:p>
        </w:tc>
        <w:tc>
          <w:tcPr>
            <w:tcW w:w="1009" w:type="dxa"/>
            <w:gridSpan w:val="2"/>
            <w:shd w:val="clear" w:color="auto" w:fill="auto"/>
          </w:tcPr>
          <w:p w14:paraId="326DF36D" w14:textId="77777777" w:rsidR="00FA02C5" w:rsidRPr="00E7062C" w:rsidRDefault="00FA02C5" w:rsidP="00FF243C">
            <w:pPr>
              <w:pStyle w:val="StyleTabletextLeft"/>
            </w:pPr>
            <w:r w:rsidRPr="00E7062C">
              <w:t>13342</w:t>
            </w:r>
          </w:p>
        </w:tc>
        <w:tc>
          <w:tcPr>
            <w:tcW w:w="3260" w:type="dxa"/>
            <w:shd w:val="clear" w:color="auto" w:fill="auto"/>
          </w:tcPr>
          <w:p w14:paraId="3F206F8B" w14:textId="77777777" w:rsidR="00FA02C5" w:rsidRPr="00FF621E" w:rsidRDefault="00FA02C5" w:rsidP="00FF243C">
            <w:pPr>
              <w:pStyle w:val="StyleTabletextLeft"/>
            </w:pPr>
            <w:r w:rsidRPr="00FF621E">
              <w:t>IDPHONE</w:t>
            </w:r>
          </w:p>
        </w:tc>
        <w:tc>
          <w:tcPr>
            <w:tcW w:w="4110" w:type="dxa"/>
            <w:gridSpan w:val="2"/>
          </w:tcPr>
          <w:p w14:paraId="5A640442" w14:textId="77777777" w:rsidR="00FA02C5" w:rsidRPr="00FF621E" w:rsidRDefault="00FA02C5" w:rsidP="00FF243C">
            <w:pPr>
              <w:pStyle w:val="StyleTabletextLeft"/>
            </w:pPr>
            <w:r w:rsidRPr="00FF621E">
              <w:t>Datanet</w:t>
            </w:r>
          </w:p>
        </w:tc>
      </w:tr>
      <w:tr w:rsidR="00FA02C5" w:rsidRPr="00870C6B" w14:paraId="3A844FAB" w14:textId="77777777" w:rsidTr="00B55CDD">
        <w:trPr>
          <w:cantSplit/>
          <w:trHeight w:val="240"/>
        </w:trPr>
        <w:tc>
          <w:tcPr>
            <w:tcW w:w="909" w:type="dxa"/>
            <w:shd w:val="clear" w:color="auto" w:fill="auto"/>
          </w:tcPr>
          <w:p w14:paraId="1D3A3923" w14:textId="77777777" w:rsidR="00FA02C5" w:rsidRPr="00E7062C" w:rsidRDefault="00FA02C5" w:rsidP="00FF243C">
            <w:pPr>
              <w:pStyle w:val="StyleTabletextLeft"/>
            </w:pPr>
            <w:r w:rsidRPr="00E7062C">
              <w:t>6-131-7</w:t>
            </w:r>
          </w:p>
        </w:tc>
        <w:tc>
          <w:tcPr>
            <w:tcW w:w="1009" w:type="dxa"/>
            <w:gridSpan w:val="2"/>
            <w:shd w:val="clear" w:color="auto" w:fill="auto"/>
          </w:tcPr>
          <w:p w14:paraId="5DAEAA30" w14:textId="77777777" w:rsidR="00FA02C5" w:rsidRPr="00E7062C" w:rsidRDefault="00FA02C5" w:rsidP="00FF243C">
            <w:pPr>
              <w:pStyle w:val="StyleTabletextLeft"/>
            </w:pPr>
            <w:r w:rsidRPr="00E7062C">
              <w:t>13343</w:t>
            </w:r>
          </w:p>
        </w:tc>
        <w:tc>
          <w:tcPr>
            <w:tcW w:w="3260" w:type="dxa"/>
            <w:shd w:val="clear" w:color="auto" w:fill="auto"/>
          </w:tcPr>
          <w:p w14:paraId="10C3CF4E" w14:textId="77777777" w:rsidR="00FA02C5" w:rsidRPr="00FF621E" w:rsidRDefault="00FA02C5" w:rsidP="00FF243C">
            <w:pPr>
              <w:pStyle w:val="StyleTabletextLeft"/>
            </w:pPr>
            <w:r w:rsidRPr="00FF621E">
              <w:t>MSGC1</w:t>
            </w:r>
          </w:p>
        </w:tc>
        <w:tc>
          <w:tcPr>
            <w:tcW w:w="4110" w:type="dxa"/>
            <w:gridSpan w:val="2"/>
          </w:tcPr>
          <w:p w14:paraId="42F48AF9" w14:textId="77777777" w:rsidR="00FA02C5" w:rsidRPr="00FF621E" w:rsidRDefault="00FA02C5" w:rsidP="00FF243C">
            <w:pPr>
              <w:pStyle w:val="StyleTabletextLeft"/>
            </w:pPr>
            <w:r w:rsidRPr="00FF621E">
              <w:t>Warid Telecom Uganda Ltd</w:t>
            </w:r>
          </w:p>
        </w:tc>
      </w:tr>
      <w:tr w:rsidR="00FA02C5" w:rsidRPr="00870C6B" w14:paraId="1537F65F" w14:textId="77777777" w:rsidTr="00B55CDD">
        <w:trPr>
          <w:cantSplit/>
          <w:trHeight w:val="240"/>
        </w:trPr>
        <w:tc>
          <w:tcPr>
            <w:tcW w:w="909" w:type="dxa"/>
            <w:shd w:val="clear" w:color="auto" w:fill="auto"/>
          </w:tcPr>
          <w:p w14:paraId="00F12B77" w14:textId="77777777" w:rsidR="00FA02C5" w:rsidRPr="00E7062C" w:rsidRDefault="00FA02C5" w:rsidP="00FF243C">
            <w:pPr>
              <w:pStyle w:val="StyleTabletextLeft"/>
            </w:pPr>
            <w:r w:rsidRPr="00E7062C">
              <w:t>6-132-3</w:t>
            </w:r>
          </w:p>
        </w:tc>
        <w:tc>
          <w:tcPr>
            <w:tcW w:w="1009" w:type="dxa"/>
            <w:gridSpan w:val="2"/>
            <w:shd w:val="clear" w:color="auto" w:fill="auto"/>
          </w:tcPr>
          <w:p w14:paraId="3F1D2DA0" w14:textId="77777777" w:rsidR="00FA02C5" w:rsidRPr="00E7062C" w:rsidRDefault="00FA02C5" w:rsidP="00FF243C">
            <w:pPr>
              <w:pStyle w:val="StyleTabletextLeft"/>
            </w:pPr>
            <w:r w:rsidRPr="00E7062C">
              <w:t>13347</w:t>
            </w:r>
          </w:p>
        </w:tc>
        <w:tc>
          <w:tcPr>
            <w:tcW w:w="3260" w:type="dxa"/>
            <w:shd w:val="clear" w:color="auto" w:fill="auto"/>
          </w:tcPr>
          <w:p w14:paraId="5D6C3235" w14:textId="77777777" w:rsidR="00FA02C5" w:rsidRPr="00FF621E" w:rsidRDefault="00FA02C5" w:rsidP="00FF243C">
            <w:pPr>
              <w:pStyle w:val="StyleTabletextLeft"/>
            </w:pPr>
            <w:r w:rsidRPr="00FF621E">
              <w:t>ISPC-1</w:t>
            </w:r>
          </w:p>
        </w:tc>
        <w:tc>
          <w:tcPr>
            <w:tcW w:w="4110" w:type="dxa"/>
            <w:gridSpan w:val="2"/>
          </w:tcPr>
          <w:p w14:paraId="1ACF13D1" w14:textId="77777777" w:rsidR="00FA02C5" w:rsidRPr="00FF621E" w:rsidRDefault="00FA02C5" w:rsidP="00FF243C">
            <w:pPr>
              <w:pStyle w:val="StyleTabletextLeft"/>
            </w:pPr>
            <w:r w:rsidRPr="00FF621E">
              <w:t>Hamilton Telecom</w:t>
            </w:r>
          </w:p>
        </w:tc>
      </w:tr>
      <w:tr w:rsidR="00FA02C5" w:rsidRPr="00870C6B" w14:paraId="05E316CB" w14:textId="77777777" w:rsidTr="00B55CDD">
        <w:trPr>
          <w:cantSplit/>
          <w:trHeight w:val="240"/>
        </w:trPr>
        <w:tc>
          <w:tcPr>
            <w:tcW w:w="909" w:type="dxa"/>
            <w:shd w:val="clear" w:color="auto" w:fill="auto"/>
          </w:tcPr>
          <w:p w14:paraId="1EF34BE4" w14:textId="77777777" w:rsidR="00FA02C5" w:rsidRPr="00E7062C" w:rsidRDefault="00FA02C5" w:rsidP="00FF243C">
            <w:pPr>
              <w:pStyle w:val="StyleTabletextLeft"/>
            </w:pPr>
            <w:r w:rsidRPr="00E7062C">
              <w:t>6-132-4</w:t>
            </w:r>
          </w:p>
        </w:tc>
        <w:tc>
          <w:tcPr>
            <w:tcW w:w="1009" w:type="dxa"/>
            <w:gridSpan w:val="2"/>
            <w:shd w:val="clear" w:color="auto" w:fill="auto"/>
          </w:tcPr>
          <w:p w14:paraId="76B33833" w14:textId="77777777" w:rsidR="00FA02C5" w:rsidRPr="00E7062C" w:rsidRDefault="00FA02C5" w:rsidP="00FF243C">
            <w:pPr>
              <w:pStyle w:val="StyleTabletextLeft"/>
            </w:pPr>
            <w:r w:rsidRPr="00E7062C">
              <w:t>13348</w:t>
            </w:r>
          </w:p>
        </w:tc>
        <w:tc>
          <w:tcPr>
            <w:tcW w:w="3260" w:type="dxa"/>
            <w:shd w:val="clear" w:color="auto" w:fill="auto"/>
          </w:tcPr>
          <w:p w14:paraId="547FFC94" w14:textId="77777777" w:rsidR="00FA02C5" w:rsidRPr="00FF621E" w:rsidRDefault="00FA02C5" w:rsidP="00FF243C">
            <w:pPr>
              <w:pStyle w:val="StyleTabletextLeft"/>
            </w:pPr>
            <w:r w:rsidRPr="00FF621E">
              <w:t>ISPC-2</w:t>
            </w:r>
          </w:p>
        </w:tc>
        <w:tc>
          <w:tcPr>
            <w:tcW w:w="4110" w:type="dxa"/>
            <w:gridSpan w:val="2"/>
          </w:tcPr>
          <w:p w14:paraId="4D09A3F0" w14:textId="77777777" w:rsidR="00FA02C5" w:rsidRPr="00FF621E" w:rsidRDefault="00FA02C5" w:rsidP="00FF243C">
            <w:pPr>
              <w:pStyle w:val="StyleTabletextLeft"/>
            </w:pPr>
            <w:r w:rsidRPr="00FF621E">
              <w:t>Hamilton Telecom</w:t>
            </w:r>
          </w:p>
        </w:tc>
      </w:tr>
      <w:tr w:rsidR="00FA02C5" w:rsidRPr="00870C6B" w14:paraId="596FD7D6" w14:textId="77777777" w:rsidTr="00B55CDD">
        <w:trPr>
          <w:cantSplit/>
          <w:trHeight w:val="240"/>
        </w:trPr>
        <w:tc>
          <w:tcPr>
            <w:tcW w:w="909" w:type="dxa"/>
            <w:shd w:val="clear" w:color="auto" w:fill="auto"/>
          </w:tcPr>
          <w:p w14:paraId="73EE0CBC" w14:textId="77777777" w:rsidR="00FA02C5" w:rsidRPr="00E7062C" w:rsidRDefault="00FA02C5" w:rsidP="00FF243C">
            <w:pPr>
              <w:pStyle w:val="StyleTabletextLeft"/>
            </w:pPr>
            <w:r w:rsidRPr="00E7062C">
              <w:t>6-132-6</w:t>
            </w:r>
          </w:p>
        </w:tc>
        <w:tc>
          <w:tcPr>
            <w:tcW w:w="1009" w:type="dxa"/>
            <w:gridSpan w:val="2"/>
            <w:shd w:val="clear" w:color="auto" w:fill="auto"/>
          </w:tcPr>
          <w:p w14:paraId="0E6B81D5" w14:textId="77777777" w:rsidR="00FA02C5" w:rsidRPr="00E7062C" w:rsidRDefault="00FA02C5" w:rsidP="00FF243C">
            <w:pPr>
              <w:pStyle w:val="StyleTabletextLeft"/>
            </w:pPr>
            <w:r w:rsidRPr="00E7062C">
              <w:t>13350</w:t>
            </w:r>
          </w:p>
        </w:tc>
        <w:tc>
          <w:tcPr>
            <w:tcW w:w="3260" w:type="dxa"/>
            <w:shd w:val="clear" w:color="auto" w:fill="auto"/>
          </w:tcPr>
          <w:p w14:paraId="4D6093D5" w14:textId="77777777" w:rsidR="00FA02C5" w:rsidRPr="00FF621E" w:rsidRDefault="00FA02C5" w:rsidP="00FF243C">
            <w:pPr>
              <w:pStyle w:val="StyleTabletextLeft"/>
            </w:pPr>
            <w:r w:rsidRPr="00FF621E">
              <w:t>INTL_GW_PC</w:t>
            </w:r>
          </w:p>
        </w:tc>
        <w:tc>
          <w:tcPr>
            <w:tcW w:w="4110" w:type="dxa"/>
            <w:gridSpan w:val="2"/>
          </w:tcPr>
          <w:p w14:paraId="0D1428D9" w14:textId="77777777" w:rsidR="00FA02C5" w:rsidRPr="00FF621E" w:rsidRDefault="00FA02C5" w:rsidP="00FF243C">
            <w:pPr>
              <w:pStyle w:val="StyleTabletextLeft"/>
            </w:pPr>
            <w:r w:rsidRPr="00FF621E">
              <w:t>Talkio Mobile Ltd</w:t>
            </w:r>
          </w:p>
        </w:tc>
      </w:tr>
      <w:tr w:rsidR="00FA02C5" w:rsidRPr="00870C6B" w14:paraId="4D2B12C3" w14:textId="77777777" w:rsidTr="00B55CDD">
        <w:trPr>
          <w:cantSplit/>
          <w:trHeight w:val="240"/>
        </w:trPr>
        <w:tc>
          <w:tcPr>
            <w:tcW w:w="909" w:type="dxa"/>
            <w:shd w:val="clear" w:color="auto" w:fill="auto"/>
          </w:tcPr>
          <w:p w14:paraId="32B7FFC4" w14:textId="77777777" w:rsidR="00FA02C5" w:rsidRPr="00E7062C" w:rsidRDefault="00FA02C5" w:rsidP="00FF243C">
            <w:pPr>
              <w:pStyle w:val="StyleTabletextLeft"/>
            </w:pPr>
            <w:r w:rsidRPr="00E7062C">
              <w:t>6-132-7</w:t>
            </w:r>
          </w:p>
        </w:tc>
        <w:tc>
          <w:tcPr>
            <w:tcW w:w="1009" w:type="dxa"/>
            <w:gridSpan w:val="2"/>
            <w:shd w:val="clear" w:color="auto" w:fill="auto"/>
          </w:tcPr>
          <w:p w14:paraId="57DBBF91" w14:textId="77777777" w:rsidR="00FA02C5" w:rsidRPr="00E7062C" w:rsidRDefault="00FA02C5" w:rsidP="00FF243C">
            <w:pPr>
              <w:pStyle w:val="StyleTabletextLeft"/>
            </w:pPr>
            <w:r w:rsidRPr="00E7062C">
              <w:t>13351</w:t>
            </w:r>
          </w:p>
        </w:tc>
        <w:tc>
          <w:tcPr>
            <w:tcW w:w="3260" w:type="dxa"/>
            <w:shd w:val="clear" w:color="auto" w:fill="auto"/>
          </w:tcPr>
          <w:p w14:paraId="245114D0" w14:textId="77777777" w:rsidR="00FA02C5" w:rsidRPr="00FF621E" w:rsidRDefault="00FA02C5" w:rsidP="00FF243C">
            <w:pPr>
              <w:pStyle w:val="StyleTabletextLeft"/>
            </w:pPr>
            <w:r w:rsidRPr="00FF621E">
              <w:t>INTL_GW_PC_RED</w:t>
            </w:r>
          </w:p>
        </w:tc>
        <w:tc>
          <w:tcPr>
            <w:tcW w:w="4110" w:type="dxa"/>
            <w:gridSpan w:val="2"/>
          </w:tcPr>
          <w:p w14:paraId="5598420F" w14:textId="77777777" w:rsidR="00FA02C5" w:rsidRPr="00FF621E" w:rsidRDefault="00FA02C5" w:rsidP="00FF243C">
            <w:pPr>
              <w:pStyle w:val="StyleTabletextLeft"/>
            </w:pPr>
            <w:r w:rsidRPr="00FF621E">
              <w:t>Talkio Mobile Ltd</w:t>
            </w:r>
          </w:p>
        </w:tc>
      </w:tr>
      <w:tr w:rsidR="00FA02C5" w:rsidRPr="00870C6B" w14:paraId="0C2D6EBF" w14:textId="77777777" w:rsidTr="00B55CDD">
        <w:trPr>
          <w:cantSplit/>
          <w:trHeight w:val="293"/>
        </w:trPr>
        <w:tc>
          <w:tcPr>
            <w:tcW w:w="9288" w:type="dxa"/>
            <w:gridSpan w:val="6"/>
          </w:tcPr>
          <w:p w14:paraId="087BB077" w14:textId="5EC7A8AA" w:rsidR="00FA02C5" w:rsidRPr="005F644F" w:rsidRDefault="00FF243C" w:rsidP="00A50FF1">
            <w:pPr>
              <w:pStyle w:val="country0"/>
              <w:pageBreakBefore/>
            </w:pPr>
            <w:r w:rsidRPr="00E5159F">
              <w:rPr>
                <w:rFonts w:hint="cs"/>
                <w:sz w:val="18"/>
                <w:rtl/>
              </w:rPr>
              <w:lastRenderedPageBreak/>
              <w:t>أوكرانيا</w:t>
            </w:r>
          </w:p>
        </w:tc>
      </w:tr>
      <w:tr w:rsidR="00FA02C5" w:rsidRPr="00870C6B" w14:paraId="6AFEDE03" w14:textId="77777777" w:rsidTr="00B55CDD">
        <w:trPr>
          <w:cantSplit/>
          <w:trHeight w:val="240"/>
        </w:trPr>
        <w:tc>
          <w:tcPr>
            <w:tcW w:w="909" w:type="dxa"/>
            <w:shd w:val="clear" w:color="auto" w:fill="auto"/>
          </w:tcPr>
          <w:p w14:paraId="45FE3AA0" w14:textId="77777777" w:rsidR="00FA02C5" w:rsidRPr="00E7062C" w:rsidRDefault="00FA02C5" w:rsidP="00FF243C">
            <w:pPr>
              <w:pStyle w:val="StyleTabletextLeft"/>
            </w:pPr>
            <w:r w:rsidRPr="00E7062C">
              <w:t>2-214-0</w:t>
            </w:r>
          </w:p>
        </w:tc>
        <w:tc>
          <w:tcPr>
            <w:tcW w:w="1009" w:type="dxa"/>
            <w:gridSpan w:val="2"/>
            <w:shd w:val="clear" w:color="auto" w:fill="auto"/>
          </w:tcPr>
          <w:p w14:paraId="451BF087" w14:textId="77777777" w:rsidR="00FA02C5" w:rsidRPr="00E7062C" w:rsidRDefault="00FA02C5" w:rsidP="00FF243C">
            <w:pPr>
              <w:pStyle w:val="StyleTabletextLeft"/>
            </w:pPr>
            <w:r w:rsidRPr="00E7062C">
              <w:t>5808</w:t>
            </w:r>
          </w:p>
        </w:tc>
        <w:tc>
          <w:tcPr>
            <w:tcW w:w="3260" w:type="dxa"/>
            <w:shd w:val="clear" w:color="auto" w:fill="auto"/>
          </w:tcPr>
          <w:p w14:paraId="5BE7542A" w14:textId="77777777" w:rsidR="00FA02C5" w:rsidRPr="00FF621E" w:rsidRDefault="00FA02C5" w:rsidP="00FF243C">
            <w:pPr>
              <w:pStyle w:val="StyleTabletextLeft"/>
            </w:pPr>
            <w:r w:rsidRPr="00FF621E">
              <w:t>KIVISC1</w:t>
            </w:r>
          </w:p>
        </w:tc>
        <w:tc>
          <w:tcPr>
            <w:tcW w:w="4110" w:type="dxa"/>
            <w:gridSpan w:val="2"/>
          </w:tcPr>
          <w:p w14:paraId="5494C964" w14:textId="77777777" w:rsidR="00FA02C5" w:rsidRPr="00FF621E" w:rsidRDefault="00FA02C5" w:rsidP="00FF243C">
            <w:pPr>
              <w:pStyle w:val="StyleTabletextLeft"/>
            </w:pPr>
            <w:r w:rsidRPr="00FF621E">
              <w:t>Ukrtelecom JSC</w:t>
            </w:r>
          </w:p>
        </w:tc>
      </w:tr>
      <w:tr w:rsidR="00FA02C5" w:rsidRPr="00870C6B" w14:paraId="35A85E42" w14:textId="77777777" w:rsidTr="00B55CDD">
        <w:trPr>
          <w:cantSplit/>
          <w:trHeight w:val="240"/>
        </w:trPr>
        <w:tc>
          <w:tcPr>
            <w:tcW w:w="909" w:type="dxa"/>
            <w:shd w:val="clear" w:color="auto" w:fill="auto"/>
          </w:tcPr>
          <w:p w14:paraId="4E980D61" w14:textId="77777777" w:rsidR="00FA02C5" w:rsidRPr="00E7062C" w:rsidRDefault="00FA02C5" w:rsidP="00FF243C">
            <w:pPr>
              <w:pStyle w:val="StyleTabletextLeft"/>
            </w:pPr>
            <w:r w:rsidRPr="00E7062C">
              <w:t>2-214-2</w:t>
            </w:r>
          </w:p>
        </w:tc>
        <w:tc>
          <w:tcPr>
            <w:tcW w:w="1009" w:type="dxa"/>
            <w:gridSpan w:val="2"/>
            <w:shd w:val="clear" w:color="auto" w:fill="auto"/>
          </w:tcPr>
          <w:p w14:paraId="3A46187B" w14:textId="77777777" w:rsidR="00FA02C5" w:rsidRPr="00E7062C" w:rsidRDefault="00FA02C5" w:rsidP="00FF243C">
            <w:pPr>
              <w:pStyle w:val="StyleTabletextLeft"/>
            </w:pPr>
            <w:r w:rsidRPr="00E7062C">
              <w:t>5810</w:t>
            </w:r>
          </w:p>
        </w:tc>
        <w:tc>
          <w:tcPr>
            <w:tcW w:w="3260" w:type="dxa"/>
            <w:shd w:val="clear" w:color="auto" w:fill="auto"/>
          </w:tcPr>
          <w:p w14:paraId="2E260326" w14:textId="77777777" w:rsidR="00FA02C5" w:rsidRPr="00FF621E" w:rsidRDefault="00FA02C5" w:rsidP="00FF243C">
            <w:pPr>
              <w:pStyle w:val="StyleTabletextLeft"/>
            </w:pPr>
            <w:r w:rsidRPr="00FF621E">
              <w:t>Kyiv ISC_1</w:t>
            </w:r>
          </w:p>
        </w:tc>
        <w:tc>
          <w:tcPr>
            <w:tcW w:w="4110" w:type="dxa"/>
            <w:gridSpan w:val="2"/>
          </w:tcPr>
          <w:p w14:paraId="035381D4" w14:textId="77777777" w:rsidR="00FA02C5" w:rsidRPr="00FF621E" w:rsidRDefault="00FA02C5" w:rsidP="00FF243C">
            <w:pPr>
              <w:pStyle w:val="StyleTabletextLeft"/>
            </w:pPr>
            <w:r w:rsidRPr="00FF621E">
              <w:t>PrJSC VF Ukraine</w:t>
            </w:r>
          </w:p>
        </w:tc>
      </w:tr>
      <w:tr w:rsidR="00FA02C5" w:rsidRPr="00870C6B" w14:paraId="4DE064F5" w14:textId="77777777" w:rsidTr="00B55CDD">
        <w:trPr>
          <w:cantSplit/>
          <w:trHeight w:val="240"/>
        </w:trPr>
        <w:tc>
          <w:tcPr>
            <w:tcW w:w="909" w:type="dxa"/>
            <w:shd w:val="clear" w:color="auto" w:fill="auto"/>
          </w:tcPr>
          <w:p w14:paraId="1734E552" w14:textId="77777777" w:rsidR="00FA02C5" w:rsidRPr="00E7062C" w:rsidRDefault="00FA02C5" w:rsidP="00FF243C">
            <w:pPr>
              <w:pStyle w:val="StyleTabletextLeft"/>
            </w:pPr>
            <w:r w:rsidRPr="00E7062C">
              <w:t>2-214-4</w:t>
            </w:r>
          </w:p>
        </w:tc>
        <w:tc>
          <w:tcPr>
            <w:tcW w:w="1009" w:type="dxa"/>
            <w:gridSpan w:val="2"/>
            <w:shd w:val="clear" w:color="auto" w:fill="auto"/>
          </w:tcPr>
          <w:p w14:paraId="634E2F03" w14:textId="77777777" w:rsidR="00FA02C5" w:rsidRPr="00E7062C" w:rsidRDefault="00FA02C5" w:rsidP="00FF243C">
            <w:pPr>
              <w:pStyle w:val="StyleTabletextLeft"/>
            </w:pPr>
            <w:r w:rsidRPr="00E7062C">
              <w:t>5812</w:t>
            </w:r>
          </w:p>
        </w:tc>
        <w:tc>
          <w:tcPr>
            <w:tcW w:w="3260" w:type="dxa"/>
            <w:shd w:val="clear" w:color="auto" w:fill="auto"/>
          </w:tcPr>
          <w:p w14:paraId="496E7715" w14:textId="77777777" w:rsidR="00FA02C5" w:rsidRPr="00FF621E" w:rsidRDefault="00FA02C5" w:rsidP="00FF243C">
            <w:pPr>
              <w:pStyle w:val="StyleTabletextLeft"/>
            </w:pPr>
            <w:r w:rsidRPr="00FF621E">
              <w:t>GTISC</w:t>
            </w:r>
          </w:p>
        </w:tc>
        <w:tc>
          <w:tcPr>
            <w:tcW w:w="4110" w:type="dxa"/>
            <w:gridSpan w:val="2"/>
          </w:tcPr>
          <w:p w14:paraId="2DDB372C" w14:textId="77777777" w:rsidR="00FA02C5" w:rsidRPr="00FF621E" w:rsidRDefault="00FA02C5" w:rsidP="00FF243C">
            <w:pPr>
              <w:pStyle w:val="StyleTabletextLeft"/>
            </w:pPr>
            <w:r w:rsidRPr="00FF621E">
              <w:t>JSC "Kyivstar"</w:t>
            </w:r>
          </w:p>
        </w:tc>
      </w:tr>
      <w:tr w:rsidR="00FA02C5" w:rsidRPr="00870C6B" w14:paraId="1E843752" w14:textId="77777777" w:rsidTr="00B55CDD">
        <w:trPr>
          <w:cantSplit/>
          <w:trHeight w:val="240"/>
        </w:trPr>
        <w:tc>
          <w:tcPr>
            <w:tcW w:w="909" w:type="dxa"/>
            <w:shd w:val="clear" w:color="auto" w:fill="auto"/>
          </w:tcPr>
          <w:p w14:paraId="348DD9E8" w14:textId="77777777" w:rsidR="00FA02C5" w:rsidRPr="00E7062C" w:rsidRDefault="00FA02C5" w:rsidP="00FF243C">
            <w:pPr>
              <w:pStyle w:val="StyleTabletextLeft"/>
            </w:pPr>
            <w:r w:rsidRPr="00E7062C">
              <w:t>2-214-6</w:t>
            </w:r>
          </w:p>
        </w:tc>
        <w:tc>
          <w:tcPr>
            <w:tcW w:w="1009" w:type="dxa"/>
            <w:gridSpan w:val="2"/>
            <w:shd w:val="clear" w:color="auto" w:fill="auto"/>
          </w:tcPr>
          <w:p w14:paraId="40ED5706" w14:textId="77777777" w:rsidR="00FA02C5" w:rsidRPr="00E7062C" w:rsidRDefault="00FA02C5" w:rsidP="00FF243C">
            <w:pPr>
              <w:pStyle w:val="StyleTabletextLeft"/>
            </w:pPr>
            <w:r w:rsidRPr="00E7062C">
              <w:t>5814</w:t>
            </w:r>
          </w:p>
        </w:tc>
        <w:tc>
          <w:tcPr>
            <w:tcW w:w="3260" w:type="dxa"/>
            <w:shd w:val="clear" w:color="auto" w:fill="auto"/>
          </w:tcPr>
          <w:p w14:paraId="6C304E6E" w14:textId="77777777" w:rsidR="00FA02C5" w:rsidRPr="00FF621E" w:rsidRDefault="00FA02C5" w:rsidP="00FF243C">
            <w:pPr>
              <w:pStyle w:val="StyleTabletextLeft"/>
            </w:pPr>
            <w:r w:rsidRPr="00FF621E">
              <w:t>KIMG4</w:t>
            </w:r>
          </w:p>
        </w:tc>
        <w:tc>
          <w:tcPr>
            <w:tcW w:w="4110" w:type="dxa"/>
            <w:gridSpan w:val="2"/>
          </w:tcPr>
          <w:p w14:paraId="143DB638" w14:textId="77777777" w:rsidR="00FA02C5" w:rsidRPr="00FF621E" w:rsidRDefault="00FA02C5" w:rsidP="00FF243C">
            <w:pPr>
              <w:pStyle w:val="StyleTabletextLeft"/>
            </w:pPr>
            <w:r w:rsidRPr="00FF621E">
              <w:t>Lifecell LLC</w:t>
            </w:r>
          </w:p>
        </w:tc>
      </w:tr>
      <w:tr w:rsidR="00FA02C5" w:rsidRPr="00870C6B" w14:paraId="44013A8C" w14:textId="77777777" w:rsidTr="00B55CDD">
        <w:trPr>
          <w:cantSplit/>
          <w:trHeight w:val="240"/>
        </w:trPr>
        <w:tc>
          <w:tcPr>
            <w:tcW w:w="909" w:type="dxa"/>
            <w:shd w:val="clear" w:color="auto" w:fill="auto"/>
          </w:tcPr>
          <w:p w14:paraId="514B0860" w14:textId="77777777" w:rsidR="00FA02C5" w:rsidRPr="00E7062C" w:rsidRDefault="00FA02C5" w:rsidP="00FF243C">
            <w:pPr>
              <w:pStyle w:val="StyleTabletextLeft"/>
            </w:pPr>
            <w:r w:rsidRPr="00E7062C">
              <w:t>2-214-7</w:t>
            </w:r>
          </w:p>
        </w:tc>
        <w:tc>
          <w:tcPr>
            <w:tcW w:w="1009" w:type="dxa"/>
            <w:gridSpan w:val="2"/>
            <w:shd w:val="clear" w:color="auto" w:fill="auto"/>
          </w:tcPr>
          <w:p w14:paraId="468D1E92" w14:textId="77777777" w:rsidR="00FA02C5" w:rsidRPr="00E7062C" w:rsidRDefault="00FA02C5" w:rsidP="00FF243C">
            <w:pPr>
              <w:pStyle w:val="StyleTabletextLeft"/>
            </w:pPr>
            <w:r w:rsidRPr="00E7062C">
              <w:t>5815</w:t>
            </w:r>
          </w:p>
        </w:tc>
        <w:tc>
          <w:tcPr>
            <w:tcW w:w="3260" w:type="dxa"/>
            <w:shd w:val="clear" w:color="auto" w:fill="auto"/>
          </w:tcPr>
          <w:p w14:paraId="2EDA9CC2" w14:textId="77777777" w:rsidR="00FA02C5" w:rsidRPr="00FF621E" w:rsidRDefault="00FA02C5" w:rsidP="00FF243C">
            <w:pPr>
              <w:pStyle w:val="StyleTabletextLeft"/>
            </w:pPr>
            <w:r w:rsidRPr="00FF621E">
              <w:t>DNMG1</w:t>
            </w:r>
          </w:p>
        </w:tc>
        <w:tc>
          <w:tcPr>
            <w:tcW w:w="4110" w:type="dxa"/>
            <w:gridSpan w:val="2"/>
          </w:tcPr>
          <w:p w14:paraId="13BC9087" w14:textId="77777777" w:rsidR="00FA02C5" w:rsidRPr="00FF621E" w:rsidRDefault="00FA02C5" w:rsidP="00FF243C">
            <w:pPr>
              <w:pStyle w:val="StyleTabletextLeft"/>
            </w:pPr>
            <w:r w:rsidRPr="00FF621E">
              <w:t>Lifecell LLC</w:t>
            </w:r>
          </w:p>
        </w:tc>
      </w:tr>
      <w:tr w:rsidR="00FA02C5" w:rsidRPr="00870C6B" w14:paraId="02A6A819" w14:textId="77777777" w:rsidTr="00B55CDD">
        <w:trPr>
          <w:cantSplit/>
          <w:trHeight w:val="240"/>
        </w:trPr>
        <w:tc>
          <w:tcPr>
            <w:tcW w:w="909" w:type="dxa"/>
            <w:shd w:val="clear" w:color="auto" w:fill="auto"/>
          </w:tcPr>
          <w:p w14:paraId="7E2FECD7" w14:textId="77777777" w:rsidR="00FA02C5" w:rsidRPr="00E7062C" w:rsidRDefault="00FA02C5" w:rsidP="00FF243C">
            <w:pPr>
              <w:pStyle w:val="StyleTabletextLeft"/>
            </w:pPr>
            <w:r w:rsidRPr="00E7062C">
              <w:t>2-216-6</w:t>
            </w:r>
          </w:p>
        </w:tc>
        <w:tc>
          <w:tcPr>
            <w:tcW w:w="1009" w:type="dxa"/>
            <w:gridSpan w:val="2"/>
            <w:shd w:val="clear" w:color="auto" w:fill="auto"/>
          </w:tcPr>
          <w:p w14:paraId="0F9DE819" w14:textId="77777777" w:rsidR="00FA02C5" w:rsidRPr="00E7062C" w:rsidRDefault="00FA02C5" w:rsidP="00FF243C">
            <w:pPr>
              <w:pStyle w:val="StyleTabletextLeft"/>
            </w:pPr>
            <w:r w:rsidRPr="00E7062C">
              <w:t>5830</w:t>
            </w:r>
          </w:p>
        </w:tc>
        <w:tc>
          <w:tcPr>
            <w:tcW w:w="3260" w:type="dxa"/>
            <w:shd w:val="clear" w:color="auto" w:fill="auto"/>
          </w:tcPr>
          <w:p w14:paraId="37DDC174" w14:textId="77777777" w:rsidR="00FA02C5" w:rsidRPr="00FF621E" w:rsidRDefault="00FA02C5" w:rsidP="00FF243C">
            <w:pPr>
              <w:pStyle w:val="StyleTabletextLeft"/>
            </w:pPr>
            <w:r w:rsidRPr="00FF621E">
              <w:t>KyivISC</w:t>
            </w:r>
          </w:p>
        </w:tc>
        <w:tc>
          <w:tcPr>
            <w:tcW w:w="4110" w:type="dxa"/>
            <w:gridSpan w:val="2"/>
          </w:tcPr>
          <w:p w14:paraId="515345B9" w14:textId="77777777" w:rsidR="00FA02C5" w:rsidRPr="00FF621E" w:rsidRDefault="00FA02C5" w:rsidP="00FF243C">
            <w:pPr>
              <w:pStyle w:val="StyleTabletextLeft"/>
            </w:pPr>
            <w:r w:rsidRPr="00FF621E">
              <w:t>PrJSC VF Ukraine</w:t>
            </w:r>
          </w:p>
        </w:tc>
      </w:tr>
      <w:tr w:rsidR="00FA02C5" w:rsidRPr="00870C6B" w14:paraId="4245BD7F" w14:textId="77777777" w:rsidTr="00B55CDD">
        <w:trPr>
          <w:cantSplit/>
          <w:trHeight w:val="240"/>
        </w:trPr>
        <w:tc>
          <w:tcPr>
            <w:tcW w:w="909" w:type="dxa"/>
            <w:shd w:val="clear" w:color="auto" w:fill="auto"/>
          </w:tcPr>
          <w:p w14:paraId="4E8B6B0C" w14:textId="77777777" w:rsidR="00FA02C5" w:rsidRPr="00E7062C" w:rsidRDefault="00FA02C5" w:rsidP="00FF243C">
            <w:pPr>
              <w:pStyle w:val="StyleTabletextLeft"/>
            </w:pPr>
            <w:r w:rsidRPr="00E7062C">
              <w:t>4-242-2</w:t>
            </w:r>
          </w:p>
        </w:tc>
        <w:tc>
          <w:tcPr>
            <w:tcW w:w="1009" w:type="dxa"/>
            <w:gridSpan w:val="2"/>
            <w:shd w:val="clear" w:color="auto" w:fill="auto"/>
          </w:tcPr>
          <w:p w14:paraId="55968C65" w14:textId="77777777" w:rsidR="00FA02C5" w:rsidRPr="00E7062C" w:rsidRDefault="00FA02C5" w:rsidP="00FF243C">
            <w:pPr>
              <w:pStyle w:val="StyleTabletextLeft"/>
            </w:pPr>
            <w:r w:rsidRPr="00E7062C">
              <w:t>10130</w:t>
            </w:r>
          </w:p>
        </w:tc>
        <w:tc>
          <w:tcPr>
            <w:tcW w:w="3260" w:type="dxa"/>
            <w:shd w:val="clear" w:color="auto" w:fill="auto"/>
          </w:tcPr>
          <w:p w14:paraId="0B94D1CA" w14:textId="77777777" w:rsidR="00FA02C5" w:rsidRPr="00FF621E" w:rsidRDefault="00FA02C5" w:rsidP="00FF243C">
            <w:pPr>
              <w:pStyle w:val="StyleTabletextLeft"/>
            </w:pPr>
            <w:r w:rsidRPr="00FF621E">
              <w:t>IM441</w:t>
            </w:r>
          </w:p>
        </w:tc>
        <w:tc>
          <w:tcPr>
            <w:tcW w:w="4110" w:type="dxa"/>
            <w:gridSpan w:val="2"/>
          </w:tcPr>
          <w:p w14:paraId="6740F6B7" w14:textId="77777777" w:rsidR="00FA02C5" w:rsidRPr="00FF621E" w:rsidRDefault="00FA02C5" w:rsidP="00FF243C">
            <w:pPr>
              <w:pStyle w:val="StyleTabletextLeft"/>
            </w:pPr>
            <w:r w:rsidRPr="00FF621E">
              <w:t>TryMob LTD</w:t>
            </w:r>
          </w:p>
        </w:tc>
      </w:tr>
      <w:tr w:rsidR="00FA02C5" w:rsidRPr="00870C6B" w14:paraId="64751D7B" w14:textId="77777777" w:rsidTr="00B55CDD">
        <w:trPr>
          <w:cantSplit/>
          <w:trHeight w:val="240"/>
        </w:trPr>
        <w:tc>
          <w:tcPr>
            <w:tcW w:w="909" w:type="dxa"/>
            <w:shd w:val="clear" w:color="auto" w:fill="auto"/>
          </w:tcPr>
          <w:p w14:paraId="08838403" w14:textId="77777777" w:rsidR="00FA02C5" w:rsidRPr="00E7062C" w:rsidRDefault="00FA02C5" w:rsidP="00FF243C">
            <w:pPr>
              <w:pStyle w:val="StyleTabletextLeft"/>
            </w:pPr>
            <w:r w:rsidRPr="00E7062C">
              <w:t>4-242-3</w:t>
            </w:r>
          </w:p>
        </w:tc>
        <w:tc>
          <w:tcPr>
            <w:tcW w:w="1009" w:type="dxa"/>
            <w:gridSpan w:val="2"/>
            <w:shd w:val="clear" w:color="auto" w:fill="auto"/>
          </w:tcPr>
          <w:p w14:paraId="386C1685" w14:textId="77777777" w:rsidR="00FA02C5" w:rsidRPr="00E7062C" w:rsidRDefault="00FA02C5" w:rsidP="00FF243C">
            <w:pPr>
              <w:pStyle w:val="StyleTabletextLeft"/>
            </w:pPr>
            <w:r w:rsidRPr="00E7062C">
              <w:t>10131</w:t>
            </w:r>
          </w:p>
        </w:tc>
        <w:tc>
          <w:tcPr>
            <w:tcW w:w="3260" w:type="dxa"/>
            <w:shd w:val="clear" w:color="auto" w:fill="auto"/>
          </w:tcPr>
          <w:p w14:paraId="25A8C555" w14:textId="77777777" w:rsidR="00FA02C5" w:rsidRPr="00FF621E" w:rsidRDefault="00FA02C5" w:rsidP="00FF243C">
            <w:pPr>
              <w:pStyle w:val="StyleTabletextLeft"/>
            </w:pPr>
            <w:r w:rsidRPr="00FF621E">
              <w:t>KSTP1</w:t>
            </w:r>
          </w:p>
        </w:tc>
        <w:tc>
          <w:tcPr>
            <w:tcW w:w="4110" w:type="dxa"/>
            <w:gridSpan w:val="2"/>
          </w:tcPr>
          <w:p w14:paraId="56A71FA0" w14:textId="77777777" w:rsidR="00FA02C5" w:rsidRPr="00FF621E" w:rsidRDefault="00FA02C5" w:rsidP="00FF243C">
            <w:pPr>
              <w:pStyle w:val="StyleTabletextLeft"/>
            </w:pPr>
            <w:r w:rsidRPr="00FF621E">
              <w:t>Ukrtelecom JSC</w:t>
            </w:r>
          </w:p>
        </w:tc>
      </w:tr>
      <w:tr w:rsidR="00FA02C5" w:rsidRPr="00870C6B" w14:paraId="48425888" w14:textId="77777777" w:rsidTr="00B55CDD">
        <w:trPr>
          <w:cantSplit/>
          <w:trHeight w:val="240"/>
        </w:trPr>
        <w:tc>
          <w:tcPr>
            <w:tcW w:w="909" w:type="dxa"/>
            <w:shd w:val="clear" w:color="auto" w:fill="auto"/>
          </w:tcPr>
          <w:p w14:paraId="7BF8E826" w14:textId="77777777" w:rsidR="00FA02C5" w:rsidRPr="00E7062C" w:rsidRDefault="00FA02C5" w:rsidP="00FF243C">
            <w:pPr>
              <w:pStyle w:val="StyleTabletextLeft"/>
            </w:pPr>
            <w:r w:rsidRPr="00E7062C">
              <w:t>4-242-4</w:t>
            </w:r>
          </w:p>
        </w:tc>
        <w:tc>
          <w:tcPr>
            <w:tcW w:w="1009" w:type="dxa"/>
            <w:gridSpan w:val="2"/>
            <w:shd w:val="clear" w:color="auto" w:fill="auto"/>
          </w:tcPr>
          <w:p w14:paraId="16EEEC4C" w14:textId="77777777" w:rsidR="00FA02C5" w:rsidRPr="00E7062C" w:rsidRDefault="00FA02C5" w:rsidP="00FF243C">
            <w:pPr>
              <w:pStyle w:val="StyleTabletextLeft"/>
            </w:pPr>
            <w:r w:rsidRPr="00E7062C">
              <w:t>10132</w:t>
            </w:r>
          </w:p>
        </w:tc>
        <w:tc>
          <w:tcPr>
            <w:tcW w:w="3260" w:type="dxa"/>
            <w:shd w:val="clear" w:color="auto" w:fill="auto"/>
          </w:tcPr>
          <w:p w14:paraId="66EBE810" w14:textId="77777777" w:rsidR="00FA02C5" w:rsidRPr="00FF621E" w:rsidRDefault="00FA02C5" w:rsidP="00FF243C">
            <w:pPr>
              <w:pStyle w:val="StyleTabletextLeft"/>
            </w:pPr>
            <w:r w:rsidRPr="00FF621E">
              <w:t>LSTP2</w:t>
            </w:r>
          </w:p>
        </w:tc>
        <w:tc>
          <w:tcPr>
            <w:tcW w:w="4110" w:type="dxa"/>
            <w:gridSpan w:val="2"/>
          </w:tcPr>
          <w:p w14:paraId="0332A075" w14:textId="77777777" w:rsidR="00FA02C5" w:rsidRPr="00FF621E" w:rsidRDefault="00FA02C5" w:rsidP="00FF243C">
            <w:pPr>
              <w:pStyle w:val="StyleTabletextLeft"/>
            </w:pPr>
            <w:r w:rsidRPr="00FF621E">
              <w:t>Ukrtelecom JSC</w:t>
            </w:r>
          </w:p>
        </w:tc>
      </w:tr>
      <w:tr w:rsidR="00FA02C5" w:rsidRPr="00870C6B" w14:paraId="301598EE" w14:textId="77777777" w:rsidTr="00B55CDD">
        <w:trPr>
          <w:cantSplit/>
          <w:trHeight w:val="240"/>
        </w:trPr>
        <w:tc>
          <w:tcPr>
            <w:tcW w:w="909" w:type="dxa"/>
            <w:shd w:val="clear" w:color="auto" w:fill="auto"/>
          </w:tcPr>
          <w:p w14:paraId="344B43CF" w14:textId="77777777" w:rsidR="00FA02C5" w:rsidRPr="00E7062C" w:rsidRDefault="00FA02C5" w:rsidP="00FF243C">
            <w:pPr>
              <w:pStyle w:val="StyleTabletextLeft"/>
            </w:pPr>
            <w:r w:rsidRPr="00E7062C">
              <w:t>4-242-5</w:t>
            </w:r>
          </w:p>
        </w:tc>
        <w:tc>
          <w:tcPr>
            <w:tcW w:w="1009" w:type="dxa"/>
            <w:gridSpan w:val="2"/>
            <w:shd w:val="clear" w:color="auto" w:fill="auto"/>
          </w:tcPr>
          <w:p w14:paraId="467523FB" w14:textId="77777777" w:rsidR="00FA02C5" w:rsidRPr="00E7062C" w:rsidRDefault="00FA02C5" w:rsidP="00FF243C">
            <w:pPr>
              <w:pStyle w:val="StyleTabletextLeft"/>
            </w:pPr>
            <w:r w:rsidRPr="00E7062C">
              <w:t>10133</w:t>
            </w:r>
          </w:p>
        </w:tc>
        <w:tc>
          <w:tcPr>
            <w:tcW w:w="3260" w:type="dxa"/>
            <w:shd w:val="clear" w:color="auto" w:fill="auto"/>
          </w:tcPr>
          <w:p w14:paraId="16F22E7A" w14:textId="77777777" w:rsidR="00FA02C5" w:rsidRPr="00FF621E" w:rsidRDefault="00FA02C5" w:rsidP="00FF243C">
            <w:pPr>
              <w:pStyle w:val="StyleTabletextLeft"/>
            </w:pPr>
            <w:r w:rsidRPr="00FF621E">
              <w:t>KSISC1</w:t>
            </w:r>
          </w:p>
        </w:tc>
        <w:tc>
          <w:tcPr>
            <w:tcW w:w="4110" w:type="dxa"/>
            <w:gridSpan w:val="2"/>
          </w:tcPr>
          <w:p w14:paraId="63EDAD13" w14:textId="77777777" w:rsidR="00FA02C5" w:rsidRPr="00FF621E" w:rsidRDefault="00FA02C5" w:rsidP="00FF243C">
            <w:pPr>
              <w:pStyle w:val="StyleTabletextLeft"/>
            </w:pPr>
            <w:r w:rsidRPr="00FF621E">
              <w:t>JSC "Kyivstar"</w:t>
            </w:r>
          </w:p>
        </w:tc>
      </w:tr>
      <w:tr w:rsidR="00FA02C5" w:rsidRPr="00870C6B" w14:paraId="335FDB83" w14:textId="77777777" w:rsidTr="00B55CDD">
        <w:trPr>
          <w:cantSplit/>
          <w:trHeight w:val="240"/>
        </w:trPr>
        <w:tc>
          <w:tcPr>
            <w:tcW w:w="909" w:type="dxa"/>
            <w:shd w:val="clear" w:color="auto" w:fill="auto"/>
          </w:tcPr>
          <w:p w14:paraId="4798B2EF" w14:textId="77777777" w:rsidR="00FA02C5" w:rsidRPr="00E7062C" w:rsidRDefault="00FA02C5" w:rsidP="00FF243C">
            <w:pPr>
              <w:pStyle w:val="StyleTabletextLeft"/>
            </w:pPr>
            <w:r w:rsidRPr="00E7062C">
              <w:t>4-242-7</w:t>
            </w:r>
          </w:p>
        </w:tc>
        <w:tc>
          <w:tcPr>
            <w:tcW w:w="1009" w:type="dxa"/>
            <w:gridSpan w:val="2"/>
            <w:shd w:val="clear" w:color="auto" w:fill="auto"/>
          </w:tcPr>
          <w:p w14:paraId="481557CF" w14:textId="77777777" w:rsidR="00FA02C5" w:rsidRPr="00E7062C" w:rsidRDefault="00FA02C5" w:rsidP="00FF243C">
            <w:pPr>
              <w:pStyle w:val="StyleTabletextLeft"/>
            </w:pPr>
            <w:r w:rsidRPr="00E7062C">
              <w:t>10135</w:t>
            </w:r>
          </w:p>
        </w:tc>
        <w:tc>
          <w:tcPr>
            <w:tcW w:w="3260" w:type="dxa"/>
            <w:shd w:val="clear" w:color="auto" w:fill="auto"/>
          </w:tcPr>
          <w:p w14:paraId="75D689FF" w14:textId="77777777" w:rsidR="00FA02C5" w:rsidRPr="00FF621E" w:rsidRDefault="00FA02C5" w:rsidP="00FF243C">
            <w:pPr>
              <w:pStyle w:val="StyleTabletextLeft"/>
            </w:pPr>
            <w:r w:rsidRPr="00FF621E">
              <w:t>ETTUA</w:t>
            </w:r>
          </w:p>
        </w:tc>
        <w:tc>
          <w:tcPr>
            <w:tcW w:w="4110" w:type="dxa"/>
            <w:gridSpan w:val="2"/>
          </w:tcPr>
          <w:p w14:paraId="4278E7C2" w14:textId="77777777" w:rsidR="00FA02C5" w:rsidRPr="00FF621E" w:rsidRDefault="00FA02C5" w:rsidP="00FF243C">
            <w:pPr>
              <w:pStyle w:val="StyleTabletextLeft"/>
            </w:pPr>
            <w:r w:rsidRPr="00FF621E">
              <w:t>Eurotranstelecom LLC</w:t>
            </w:r>
          </w:p>
        </w:tc>
      </w:tr>
      <w:tr w:rsidR="00FA02C5" w:rsidRPr="00870C6B" w14:paraId="7DE8D3A4" w14:textId="77777777" w:rsidTr="00B55CDD">
        <w:trPr>
          <w:cantSplit/>
          <w:trHeight w:val="240"/>
        </w:trPr>
        <w:tc>
          <w:tcPr>
            <w:tcW w:w="909" w:type="dxa"/>
            <w:shd w:val="clear" w:color="auto" w:fill="auto"/>
          </w:tcPr>
          <w:p w14:paraId="7F7508DA" w14:textId="77777777" w:rsidR="00FA02C5" w:rsidRPr="00E7062C" w:rsidRDefault="00FA02C5" w:rsidP="00FF243C">
            <w:pPr>
              <w:pStyle w:val="StyleTabletextLeft"/>
            </w:pPr>
            <w:r w:rsidRPr="00E7062C">
              <w:t>6-241-2</w:t>
            </w:r>
          </w:p>
        </w:tc>
        <w:tc>
          <w:tcPr>
            <w:tcW w:w="1009" w:type="dxa"/>
            <w:gridSpan w:val="2"/>
            <w:shd w:val="clear" w:color="auto" w:fill="auto"/>
          </w:tcPr>
          <w:p w14:paraId="47E19259" w14:textId="77777777" w:rsidR="00FA02C5" w:rsidRPr="00E7062C" w:rsidRDefault="00FA02C5" w:rsidP="00FF243C">
            <w:pPr>
              <w:pStyle w:val="StyleTabletextLeft"/>
            </w:pPr>
            <w:r w:rsidRPr="00E7062C">
              <w:t>14218</w:t>
            </w:r>
          </w:p>
        </w:tc>
        <w:tc>
          <w:tcPr>
            <w:tcW w:w="3260" w:type="dxa"/>
            <w:shd w:val="clear" w:color="auto" w:fill="auto"/>
          </w:tcPr>
          <w:p w14:paraId="33B8439D" w14:textId="77777777" w:rsidR="00FA02C5" w:rsidRPr="00FF621E" w:rsidRDefault="00FA02C5" w:rsidP="00FF243C">
            <w:pPr>
              <w:pStyle w:val="StyleTabletextLeft"/>
            </w:pPr>
            <w:r w:rsidRPr="00FF621E">
              <w:t>AT894UA</w:t>
            </w:r>
          </w:p>
        </w:tc>
        <w:tc>
          <w:tcPr>
            <w:tcW w:w="4110" w:type="dxa"/>
            <w:gridSpan w:val="2"/>
          </w:tcPr>
          <w:p w14:paraId="3F06AB5D" w14:textId="77777777" w:rsidR="00FA02C5" w:rsidRPr="00FF621E" w:rsidRDefault="00FA02C5" w:rsidP="00FF243C">
            <w:pPr>
              <w:pStyle w:val="StyleTabletextLeft"/>
            </w:pPr>
            <w:r w:rsidRPr="00FF621E">
              <w:t>Atlantis Telecom, LLC</w:t>
            </w:r>
          </w:p>
        </w:tc>
      </w:tr>
      <w:tr w:rsidR="00FA02C5" w:rsidRPr="00870C6B" w14:paraId="0C5043BC" w14:textId="77777777" w:rsidTr="00B55CDD">
        <w:trPr>
          <w:cantSplit/>
          <w:trHeight w:val="240"/>
        </w:trPr>
        <w:tc>
          <w:tcPr>
            <w:tcW w:w="909" w:type="dxa"/>
            <w:shd w:val="clear" w:color="auto" w:fill="auto"/>
          </w:tcPr>
          <w:p w14:paraId="680C3802" w14:textId="77777777" w:rsidR="00FA02C5" w:rsidRPr="00E7062C" w:rsidRDefault="00FA02C5" w:rsidP="00FF243C">
            <w:pPr>
              <w:pStyle w:val="StyleTabletextLeft"/>
            </w:pPr>
            <w:r w:rsidRPr="00E7062C">
              <w:t>6-241-4</w:t>
            </w:r>
          </w:p>
        </w:tc>
        <w:tc>
          <w:tcPr>
            <w:tcW w:w="1009" w:type="dxa"/>
            <w:gridSpan w:val="2"/>
            <w:shd w:val="clear" w:color="auto" w:fill="auto"/>
          </w:tcPr>
          <w:p w14:paraId="37CD8144" w14:textId="77777777" w:rsidR="00FA02C5" w:rsidRPr="00E7062C" w:rsidRDefault="00FA02C5" w:rsidP="00FF243C">
            <w:pPr>
              <w:pStyle w:val="StyleTabletextLeft"/>
            </w:pPr>
            <w:r w:rsidRPr="00E7062C">
              <w:t>14220</w:t>
            </w:r>
          </w:p>
        </w:tc>
        <w:tc>
          <w:tcPr>
            <w:tcW w:w="3260" w:type="dxa"/>
            <w:shd w:val="clear" w:color="auto" w:fill="auto"/>
          </w:tcPr>
          <w:p w14:paraId="61E4CDB1" w14:textId="77777777" w:rsidR="00FA02C5" w:rsidRPr="00FF621E" w:rsidRDefault="00FA02C5" w:rsidP="00FF243C">
            <w:pPr>
              <w:pStyle w:val="StyleTabletextLeft"/>
            </w:pPr>
            <w:r w:rsidRPr="00FF621E">
              <w:t>KIE/STP3</w:t>
            </w:r>
          </w:p>
        </w:tc>
        <w:tc>
          <w:tcPr>
            <w:tcW w:w="4110" w:type="dxa"/>
            <w:gridSpan w:val="2"/>
          </w:tcPr>
          <w:p w14:paraId="21B3DDCA" w14:textId="77777777" w:rsidR="00FA02C5" w:rsidRPr="00FF621E" w:rsidRDefault="00FA02C5" w:rsidP="00FF243C">
            <w:pPr>
              <w:pStyle w:val="StyleTabletextLeft"/>
            </w:pPr>
            <w:r w:rsidRPr="00FF621E">
              <w:t>PrJSC VF Ukraine</w:t>
            </w:r>
          </w:p>
        </w:tc>
      </w:tr>
      <w:tr w:rsidR="00FA02C5" w:rsidRPr="00870C6B" w14:paraId="421AB9FD" w14:textId="77777777" w:rsidTr="00B55CDD">
        <w:trPr>
          <w:cantSplit/>
          <w:trHeight w:val="240"/>
        </w:trPr>
        <w:tc>
          <w:tcPr>
            <w:tcW w:w="909" w:type="dxa"/>
            <w:shd w:val="clear" w:color="auto" w:fill="auto"/>
          </w:tcPr>
          <w:p w14:paraId="7E43435B" w14:textId="77777777" w:rsidR="00FA02C5" w:rsidRPr="00E7062C" w:rsidRDefault="00FA02C5" w:rsidP="00FF243C">
            <w:pPr>
              <w:pStyle w:val="StyleTabletextLeft"/>
            </w:pPr>
            <w:r w:rsidRPr="00E7062C">
              <w:t>6-241-5</w:t>
            </w:r>
          </w:p>
        </w:tc>
        <w:tc>
          <w:tcPr>
            <w:tcW w:w="1009" w:type="dxa"/>
            <w:gridSpan w:val="2"/>
            <w:shd w:val="clear" w:color="auto" w:fill="auto"/>
          </w:tcPr>
          <w:p w14:paraId="757C05DF" w14:textId="77777777" w:rsidR="00FA02C5" w:rsidRPr="00E7062C" w:rsidRDefault="00FA02C5" w:rsidP="00FF243C">
            <w:pPr>
              <w:pStyle w:val="StyleTabletextLeft"/>
            </w:pPr>
            <w:r w:rsidRPr="00E7062C">
              <w:t>14221</w:t>
            </w:r>
          </w:p>
        </w:tc>
        <w:tc>
          <w:tcPr>
            <w:tcW w:w="3260" w:type="dxa"/>
            <w:shd w:val="clear" w:color="auto" w:fill="auto"/>
          </w:tcPr>
          <w:p w14:paraId="31FA3A1E" w14:textId="77777777" w:rsidR="00FA02C5" w:rsidRPr="00FF621E" w:rsidRDefault="00FA02C5" w:rsidP="00FF243C">
            <w:pPr>
              <w:pStyle w:val="StyleTabletextLeft"/>
            </w:pPr>
            <w:r w:rsidRPr="00FF621E">
              <w:t>ODE/STP1</w:t>
            </w:r>
          </w:p>
        </w:tc>
        <w:tc>
          <w:tcPr>
            <w:tcW w:w="4110" w:type="dxa"/>
            <w:gridSpan w:val="2"/>
          </w:tcPr>
          <w:p w14:paraId="67945F59" w14:textId="77777777" w:rsidR="00FA02C5" w:rsidRPr="00FF621E" w:rsidRDefault="00FA02C5" w:rsidP="00FF243C">
            <w:pPr>
              <w:pStyle w:val="StyleTabletextLeft"/>
            </w:pPr>
            <w:r w:rsidRPr="00FF621E">
              <w:t>PrJSC VF Ukraine</w:t>
            </w:r>
          </w:p>
        </w:tc>
      </w:tr>
      <w:tr w:rsidR="00FA02C5" w:rsidRPr="00870C6B" w14:paraId="5BE9ED39" w14:textId="77777777" w:rsidTr="00B55CDD">
        <w:trPr>
          <w:cantSplit/>
          <w:trHeight w:val="240"/>
        </w:trPr>
        <w:tc>
          <w:tcPr>
            <w:tcW w:w="909" w:type="dxa"/>
            <w:shd w:val="clear" w:color="auto" w:fill="auto"/>
          </w:tcPr>
          <w:p w14:paraId="165E04E4" w14:textId="77777777" w:rsidR="00FA02C5" w:rsidRPr="00E7062C" w:rsidRDefault="00FA02C5" w:rsidP="00FF243C">
            <w:pPr>
              <w:pStyle w:val="StyleTabletextLeft"/>
            </w:pPr>
            <w:r w:rsidRPr="00E7062C">
              <w:t>6-241-6</w:t>
            </w:r>
          </w:p>
        </w:tc>
        <w:tc>
          <w:tcPr>
            <w:tcW w:w="1009" w:type="dxa"/>
            <w:gridSpan w:val="2"/>
            <w:shd w:val="clear" w:color="auto" w:fill="auto"/>
          </w:tcPr>
          <w:p w14:paraId="2FEE5A79" w14:textId="77777777" w:rsidR="00FA02C5" w:rsidRPr="00E7062C" w:rsidRDefault="00FA02C5" w:rsidP="00FF243C">
            <w:pPr>
              <w:pStyle w:val="StyleTabletextLeft"/>
            </w:pPr>
            <w:r w:rsidRPr="00E7062C">
              <w:t>14222</w:t>
            </w:r>
          </w:p>
        </w:tc>
        <w:tc>
          <w:tcPr>
            <w:tcW w:w="3260" w:type="dxa"/>
            <w:shd w:val="clear" w:color="auto" w:fill="auto"/>
          </w:tcPr>
          <w:p w14:paraId="66119DE9" w14:textId="77777777" w:rsidR="00FA02C5" w:rsidRPr="00FF621E" w:rsidRDefault="00FA02C5" w:rsidP="00FF243C">
            <w:pPr>
              <w:pStyle w:val="StyleTabletextLeft"/>
            </w:pPr>
            <w:r w:rsidRPr="00FF621E">
              <w:t>Kyiv IGW</w:t>
            </w:r>
          </w:p>
        </w:tc>
        <w:tc>
          <w:tcPr>
            <w:tcW w:w="4110" w:type="dxa"/>
            <w:gridSpan w:val="2"/>
          </w:tcPr>
          <w:p w14:paraId="4CE3D833" w14:textId="77777777" w:rsidR="00FA02C5" w:rsidRPr="00FF621E" w:rsidRDefault="00FA02C5" w:rsidP="00FF243C">
            <w:pPr>
              <w:pStyle w:val="StyleTabletextLeft"/>
            </w:pPr>
            <w:r w:rsidRPr="00FF621E">
              <w:t>PrJSC VF Ukraine</w:t>
            </w:r>
          </w:p>
        </w:tc>
      </w:tr>
      <w:tr w:rsidR="00FA02C5" w:rsidRPr="00870C6B" w14:paraId="170A2F72" w14:textId="77777777" w:rsidTr="00B55CDD">
        <w:trPr>
          <w:cantSplit/>
          <w:trHeight w:val="240"/>
        </w:trPr>
        <w:tc>
          <w:tcPr>
            <w:tcW w:w="909" w:type="dxa"/>
            <w:shd w:val="clear" w:color="auto" w:fill="auto"/>
          </w:tcPr>
          <w:p w14:paraId="383E9599" w14:textId="77777777" w:rsidR="00FA02C5" w:rsidRPr="00E7062C" w:rsidRDefault="00FA02C5" w:rsidP="00FF243C">
            <w:pPr>
              <w:pStyle w:val="StyleTabletextLeft"/>
            </w:pPr>
            <w:r w:rsidRPr="00E7062C">
              <w:t>7-242-1</w:t>
            </w:r>
          </w:p>
        </w:tc>
        <w:tc>
          <w:tcPr>
            <w:tcW w:w="1009" w:type="dxa"/>
            <w:gridSpan w:val="2"/>
            <w:shd w:val="clear" w:color="auto" w:fill="auto"/>
          </w:tcPr>
          <w:p w14:paraId="53FDEC04" w14:textId="77777777" w:rsidR="00FA02C5" w:rsidRPr="00E7062C" w:rsidRDefault="00FA02C5" w:rsidP="00FF243C">
            <w:pPr>
              <w:pStyle w:val="StyleTabletextLeft"/>
            </w:pPr>
            <w:r w:rsidRPr="00E7062C">
              <w:t>16273</w:t>
            </w:r>
          </w:p>
        </w:tc>
        <w:tc>
          <w:tcPr>
            <w:tcW w:w="3260" w:type="dxa"/>
            <w:shd w:val="clear" w:color="auto" w:fill="auto"/>
          </w:tcPr>
          <w:p w14:paraId="4F5442B3" w14:textId="77777777" w:rsidR="00FA02C5" w:rsidRPr="00FF621E" w:rsidRDefault="00FA02C5" w:rsidP="00FF243C">
            <w:pPr>
              <w:pStyle w:val="StyleTabletextLeft"/>
            </w:pPr>
            <w:r w:rsidRPr="00FF621E">
              <w:t>KSISC2</w:t>
            </w:r>
          </w:p>
        </w:tc>
        <w:tc>
          <w:tcPr>
            <w:tcW w:w="4110" w:type="dxa"/>
            <w:gridSpan w:val="2"/>
          </w:tcPr>
          <w:p w14:paraId="6E8FA06C" w14:textId="77777777" w:rsidR="00FA02C5" w:rsidRPr="00FF621E" w:rsidRDefault="00FA02C5" w:rsidP="00FF243C">
            <w:pPr>
              <w:pStyle w:val="StyleTabletextLeft"/>
            </w:pPr>
            <w:r w:rsidRPr="00FF621E">
              <w:t>JSC "Kyivstar"</w:t>
            </w:r>
          </w:p>
        </w:tc>
      </w:tr>
      <w:tr w:rsidR="00FA02C5" w:rsidRPr="00870C6B" w14:paraId="4C58FA6C" w14:textId="77777777" w:rsidTr="00B55CDD">
        <w:trPr>
          <w:cantSplit/>
          <w:trHeight w:val="240"/>
        </w:trPr>
        <w:tc>
          <w:tcPr>
            <w:tcW w:w="909" w:type="dxa"/>
            <w:shd w:val="clear" w:color="auto" w:fill="auto"/>
          </w:tcPr>
          <w:p w14:paraId="7CCAE494" w14:textId="77777777" w:rsidR="00FA02C5" w:rsidRPr="00E7062C" w:rsidRDefault="00FA02C5" w:rsidP="00FF243C">
            <w:pPr>
              <w:pStyle w:val="StyleTabletextLeft"/>
            </w:pPr>
            <w:r w:rsidRPr="00E7062C">
              <w:t>7-242-3</w:t>
            </w:r>
          </w:p>
        </w:tc>
        <w:tc>
          <w:tcPr>
            <w:tcW w:w="1009" w:type="dxa"/>
            <w:gridSpan w:val="2"/>
            <w:shd w:val="clear" w:color="auto" w:fill="auto"/>
          </w:tcPr>
          <w:p w14:paraId="0EAFFC80" w14:textId="77777777" w:rsidR="00FA02C5" w:rsidRPr="00E7062C" w:rsidRDefault="00FA02C5" w:rsidP="00FF243C">
            <w:pPr>
              <w:pStyle w:val="StyleTabletextLeft"/>
            </w:pPr>
            <w:r w:rsidRPr="00E7062C">
              <w:t>16275</w:t>
            </w:r>
          </w:p>
        </w:tc>
        <w:tc>
          <w:tcPr>
            <w:tcW w:w="3260" w:type="dxa"/>
            <w:shd w:val="clear" w:color="auto" w:fill="auto"/>
          </w:tcPr>
          <w:p w14:paraId="1076825C" w14:textId="77777777" w:rsidR="00FA02C5" w:rsidRPr="00FF621E" w:rsidRDefault="00FA02C5" w:rsidP="00FF243C">
            <w:pPr>
              <w:pStyle w:val="StyleTabletextLeft"/>
            </w:pPr>
            <w:r w:rsidRPr="00FF621E">
              <w:t>FRTKV1</w:t>
            </w:r>
          </w:p>
        </w:tc>
        <w:tc>
          <w:tcPr>
            <w:tcW w:w="4110" w:type="dxa"/>
            <w:gridSpan w:val="2"/>
          </w:tcPr>
          <w:p w14:paraId="2D73BE51" w14:textId="77777777" w:rsidR="00FA02C5" w:rsidRPr="00FF621E" w:rsidRDefault="00FA02C5" w:rsidP="00FF243C">
            <w:pPr>
              <w:pStyle w:val="StyleTabletextLeft"/>
            </w:pPr>
            <w:r w:rsidRPr="00FF621E">
              <w:t>PrJSC "Farlep-Invest"</w:t>
            </w:r>
          </w:p>
        </w:tc>
      </w:tr>
      <w:tr w:rsidR="00FA02C5" w:rsidRPr="00870C6B" w14:paraId="0744D3BE" w14:textId="77777777" w:rsidTr="00B55CDD">
        <w:trPr>
          <w:cantSplit/>
          <w:trHeight w:val="240"/>
        </w:trPr>
        <w:tc>
          <w:tcPr>
            <w:tcW w:w="909" w:type="dxa"/>
            <w:shd w:val="clear" w:color="auto" w:fill="auto"/>
          </w:tcPr>
          <w:p w14:paraId="0C8BE8A4" w14:textId="77777777" w:rsidR="00FA02C5" w:rsidRPr="00E7062C" w:rsidRDefault="00FA02C5" w:rsidP="00FF243C">
            <w:pPr>
              <w:pStyle w:val="StyleTabletextLeft"/>
            </w:pPr>
            <w:r w:rsidRPr="00E7062C">
              <w:t>7-242-4</w:t>
            </w:r>
          </w:p>
        </w:tc>
        <w:tc>
          <w:tcPr>
            <w:tcW w:w="1009" w:type="dxa"/>
            <w:gridSpan w:val="2"/>
            <w:shd w:val="clear" w:color="auto" w:fill="auto"/>
          </w:tcPr>
          <w:p w14:paraId="6E68822A" w14:textId="77777777" w:rsidR="00FA02C5" w:rsidRPr="00E7062C" w:rsidRDefault="00FA02C5" w:rsidP="00FF243C">
            <w:pPr>
              <w:pStyle w:val="StyleTabletextLeft"/>
            </w:pPr>
            <w:r w:rsidRPr="00E7062C">
              <w:t>16276</w:t>
            </w:r>
          </w:p>
        </w:tc>
        <w:tc>
          <w:tcPr>
            <w:tcW w:w="3260" w:type="dxa"/>
            <w:shd w:val="clear" w:color="auto" w:fill="auto"/>
          </w:tcPr>
          <w:p w14:paraId="3A567401" w14:textId="77777777" w:rsidR="00FA02C5" w:rsidRPr="00FF621E" w:rsidRDefault="00FA02C5" w:rsidP="00FF243C">
            <w:pPr>
              <w:pStyle w:val="StyleTabletextLeft"/>
            </w:pPr>
            <w:r w:rsidRPr="00FF621E">
              <w:t>INTER1</w:t>
            </w:r>
          </w:p>
        </w:tc>
        <w:tc>
          <w:tcPr>
            <w:tcW w:w="4110" w:type="dxa"/>
            <w:gridSpan w:val="2"/>
          </w:tcPr>
          <w:p w14:paraId="21AD0FD3" w14:textId="77777777" w:rsidR="00FA02C5" w:rsidRPr="00FF621E" w:rsidRDefault="00FA02C5" w:rsidP="00FF243C">
            <w:pPr>
              <w:pStyle w:val="StyleTabletextLeft"/>
            </w:pPr>
            <w:r w:rsidRPr="00FF621E">
              <w:t>JSC "Intertelekom"</w:t>
            </w:r>
          </w:p>
        </w:tc>
      </w:tr>
      <w:tr w:rsidR="00FA02C5" w:rsidRPr="00870C6B" w14:paraId="1C1DA750" w14:textId="77777777" w:rsidTr="00B55CDD">
        <w:trPr>
          <w:cantSplit/>
          <w:trHeight w:val="240"/>
        </w:trPr>
        <w:tc>
          <w:tcPr>
            <w:tcW w:w="909" w:type="dxa"/>
            <w:shd w:val="clear" w:color="auto" w:fill="auto"/>
          </w:tcPr>
          <w:p w14:paraId="767BDB70" w14:textId="77777777" w:rsidR="00FA02C5" w:rsidRPr="00E7062C" w:rsidRDefault="00FA02C5" w:rsidP="00FF243C">
            <w:pPr>
              <w:pStyle w:val="StyleTabletextLeft"/>
            </w:pPr>
            <w:r w:rsidRPr="00E7062C">
              <w:t>7-242-5</w:t>
            </w:r>
          </w:p>
        </w:tc>
        <w:tc>
          <w:tcPr>
            <w:tcW w:w="1009" w:type="dxa"/>
            <w:gridSpan w:val="2"/>
            <w:shd w:val="clear" w:color="auto" w:fill="auto"/>
          </w:tcPr>
          <w:p w14:paraId="089E5978" w14:textId="77777777" w:rsidR="00FA02C5" w:rsidRPr="00E7062C" w:rsidRDefault="00FA02C5" w:rsidP="00FF243C">
            <w:pPr>
              <w:pStyle w:val="StyleTabletextLeft"/>
            </w:pPr>
            <w:r w:rsidRPr="00E7062C">
              <w:t>16277</w:t>
            </w:r>
          </w:p>
        </w:tc>
        <w:tc>
          <w:tcPr>
            <w:tcW w:w="3260" w:type="dxa"/>
            <w:shd w:val="clear" w:color="auto" w:fill="auto"/>
          </w:tcPr>
          <w:p w14:paraId="3DDAF4C9" w14:textId="77777777" w:rsidR="00FA02C5" w:rsidRPr="00FF621E" w:rsidRDefault="00FA02C5" w:rsidP="00FF243C">
            <w:pPr>
              <w:pStyle w:val="StyleTabletextLeft"/>
            </w:pPr>
            <w:r w:rsidRPr="00FF621E">
              <w:t>KIIS1</w:t>
            </w:r>
          </w:p>
        </w:tc>
        <w:tc>
          <w:tcPr>
            <w:tcW w:w="4110" w:type="dxa"/>
            <w:gridSpan w:val="2"/>
          </w:tcPr>
          <w:p w14:paraId="13ED9299" w14:textId="77777777" w:rsidR="00FA02C5" w:rsidRPr="00FF621E" w:rsidRDefault="00FA02C5" w:rsidP="00FF243C">
            <w:pPr>
              <w:pStyle w:val="StyleTabletextLeft"/>
            </w:pPr>
            <w:r w:rsidRPr="00FF621E">
              <w:t>Lifecell LLC</w:t>
            </w:r>
          </w:p>
        </w:tc>
      </w:tr>
      <w:tr w:rsidR="00FA02C5" w:rsidRPr="00870C6B" w14:paraId="1DAB4492" w14:textId="77777777" w:rsidTr="00B55CDD">
        <w:trPr>
          <w:cantSplit/>
          <w:trHeight w:val="240"/>
        </w:trPr>
        <w:tc>
          <w:tcPr>
            <w:tcW w:w="909" w:type="dxa"/>
            <w:shd w:val="clear" w:color="auto" w:fill="auto"/>
          </w:tcPr>
          <w:p w14:paraId="38A87697" w14:textId="77777777" w:rsidR="00FA02C5" w:rsidRPr="00E7062C" w:rsidRDefault="00FA02C5" w:rsidP="00FF243C">
            <w:pPr>
              <w:pStyle w:val="StyleTabletextLeft"/>
            </w:pPr>
            <w:r w:rsidRPr="00E7062C">
              <w:t>7-242-6</w:t>
            </w:r>
          </w:p>
        </w:tc>
        <w:tc>
          <w:tcPr>
            <w:tcW w:w="1009" w:type="dxa"/>
            <w:gridSpan w:val="2"/>
            <w:shd w:val="clear" w:color="auto" w:fill="auto"/>
          </w:tcPr>
          <w:p w14:paraId="31DA401F" w14:textId="77777777" w:rsidR="00FA02C5" w:rsidRPr="00E7062C" w:rsidRDefault="00FA02C5" w:rsidP="00FF243C">
            <w:pPr>
              <w:pStyle w:val="StyleTabletextLeft"/>
            </w:pPr>
            <w:r w:rsidRPr="00E7062C">
              <w:t>16278</w:t>
            </w:r>
          </w:p>
        </w:tc>
        <w:tc>
          <w:tcPr>
            <w:tcW w:w="3260" w:type="dxa"/>
            <w:shd w:val="clear" w:color="auto" w:fill="auto"/>
          </w:tcPr>
          <w:p w14:paraId="1CDAA0C2" w14:textId="77777777" w:rsidR="00FA02C5" w:rsidRPr="00FF621E" w:rsidRDefault="00FA02C5" w:rsidP="00FF243C">
            <w:pPr>
              <w:pStyle w:val="StyleTabletextLeft"/>
            </w:pPr>
            <w:r w:rsidRPr="00FF621E">
              <w:t>KHAISC3</w:t>
            </w:r>
          </w:p>
        </w:tc>
        <w:tc>
          <w:tcPr>
            <w:tcW w:w="4110" w:type="dxa"/>
            <w:gridSpan w:val="2"/>
          </w:tcPr>
          <w:p w14:paraId="0A55EE7F" w14:textId="77777777" w:rsidR="00FA02C5" w:rsidRPr="00FF621E" w:rsidRDefault="00FA02C5" w:rsidP="00FF243C">
            <w:pPr>
              <w:pStyle w:val="StyleTabletextLeft"/>
            </w:pPr>
            <w:r w:rsidRPr="00FF621E">
              <w:t>Ukrtelecom JSC</w:t>
            </w:r>
          </w:p>
        </w:tc>
      </w:tr>
      <w:tr w:rsidR="00FA02C5" w:rsidRPr="00870C6B" w14:paraId="300E4EAF" w14:textId="77777777" w:rsidTr="00B55CDD">
        <w:trPr>
          <w:cantSplit/>
          <w:trHeight w:val="240"/>
        </w:trPr>
        <w:tc>
          <w:tcPr>
            <w:tcW w:w="909" w:type="dxa"/>
            <w:shd w:val="clear" w:color="auto" w:fill="auto"/>
          </w:tcPr>
          <w:p w14:paraId="4E7264FD" w14:textId="77777777" w:rsidR="00FA02C5" w:rsidRPr="00E7062C" w:rsidRDefault="00FA02C5" w:rsidP="00FF243C">
            <w:pPr>
              <w:pStyle w:val="StyleTabletextLeft"/>
            </w:pPr>
            <w:r w:rsidRPr="00E7062C">
              <w:t>7-242-7</w:t>
            </w:r>
          </w:p>
        </w:tc>
        <w:tc>
          <w:tcPr>
            <w:tcW w:w="1009" w:type="dxa"/>
            <w:gridSpan w:val="2"/>
            <w:shd w:val="clear" w:color="auto" w:fill="auto"/>
          </w:tcPr>
          <w:p w14:paraId="1599107C" w14:textId="77777777" w:rsidR="00FA02C5" w:rsidRPr="00E7062C" w:rsidRDefault="00FA02C5" w:rsidP="00FF243C">
            <w:pPr>
              <w:pStyle w:val="StyleTabletextLeft"/>
            </w:pPr>
            <w:r w:rsidRPr="00E7062C">
              <w:t>16279</w:t>
            </w:r>
          </w:p>
        </w:tc>
        <w:tc>
          <w:tcPr>
            <w:tcW w:w="3260" w:type="dxa"/>
            <w:shd w:val="clear" w:color="auto" w:fill="auto"/>
          </w:tcPr>
          <w:p w14:paraId="2C1A1EF8" w14:textId="77777777" w:rsidR="00FA02C5" w:rsidRPr="00FF621E" w:rsidRDefault="00FA02C5" w:rsidP="00FF243C">
            <w:pPr>
              <w:pStyle w:val="StyleTabletextLeft"/>
            </w:pPr>
            <w:r w:rsidRPr="00FF621E">
              <w:t>DNIS1</w:t>
            </w:r>
          </w:p>
        </w:tc>
        <w:tc>
          <w:tcPr>
            <w:tcW w:w="4110" w:type="dxa"/>
            <w:gridSpan w:val="2"/>
          </w:tcPr>
          <w:p w14:paraId="0122D33C" w14:textId="77777777" w:rsidR="00FA02C5" w:rsidRPr="00FF621E" w:rsidRDefault="00FA02C5" w:rsidP="00FF243C">
            <w:pPr>
              <w:pStyle w:val="StyleTabletextLeft"/>
            </w:pPr>
            <w:r w:rsidRPr="00FF621E">
              <w:t>Lifecell LLC</w:t>
            </w:r>
          </w:p>
        </w:tc>
      </w:tr>
      <w:tr w:rsidR="00FA02C5" w:rsidRPr="00870C6B" w14:paraId="3F48A355" w14:textId="77777777" w:rsidTr="00B55CDD">
        <w:trPr>
          <w:cantSplit/>
          <w:trHeight w:val="293"/>
        </w:trPr>
        <w:tc>
          <w:tcPr>
            <w:tcW w:w="9288" w:type="dxa"/>
            <w:gridSpan w:val="6"/>
          </w:tcPr>
          <w:p w14:paraId="2FED57A8" w14:textId="04BF552B" w:rsidR="00FA02C5" w:rsidRPr="005F644F" w:rsidRDefault="00FF243C" w:rsidP="00FF243C">
            <w:pPr>
              <w:pStyle w:val="country0"/>
            </w:pPr>
            <w:r w:rsidRPr="00E5159F">
              <w:rPr>
                <w:rFonts w:hint="cs"/>
                <w:sz w:val="18"/>
                <w:rtl/>
              </w:rPr>
              <w:t>الإمارات العربية المتحدة</w:t>
            </w:r>
          </w:p>
        </w:tc>
      </w:tr>
      <w:tr w:rsidR="00FA02C5" w:rsidRPr="00870C6B" w14:paraId="312F8507" w14:textId="77777777" w:rsidTr="00B55CDD">
        <w:trPr>
          <w:cantSplit/>
          <w:trHeight w:val="240"/>
        </w:trPr>
        <w:tc>
          <w:tcPr>
            <w:tcW w:w="909" w:type="dxa"/>
            <w:shd w:val="clear" w:color="auto" w:fill="auto"/>
          </w:tcPr>
          <w:p w14:paraId="60AEC729" w14:textId="77777777" w:rsidR="00FA02C5" w:rsidRPr="00E7062C" w:rsidRDefault="00FA02C5" w:rsidP="00FF243C">
            <w:pPr>
              <w:pStyle w:val="StyleTabletextLeft"/>
            </w:pPr>
            <w:r w:rsidRPr="00E7062C">
              <w:t>4-048-0</w:t>
            </w:r>
          </w:p>
        </w:tc>
        <w:tc>
          <w:tcPr>
            <w:tcW w:w="1009" w:type="dxa"/>
            <w:gridSpan w:val="2"/>
            <w:shd w:val="clear" w:color="auto" w:fill="auto"/>
          </w:tcPr>
          <w:p w14:paraId="2C1B58CC" w14:textId="77777777" w:rsidR="00FA02C5" w:rsidRPr="00E7062C" w:rsidRDefault="00FA02C5" w:rsidP="00FF243C">
            <w:pPr>
              <w:pStyle w:val="StyleTabletextLeft"/>
            </w:pPr>
            <w:r w:rsidRPr="00E7062C">
              <w:t>8576</w:t>
            </w:r>
          </w:p>
        </w:tc>
        <w:tc>
          <w:tcPr>
            <w:tcW w:w="3260" w:type="dxa"/>
            <w:shd w:val="clear" w:color="auto" w:fill="auto"/>
          </w:tcPr>
          <w:p w14:paraId="302A48FA" w14:textId="77777777" w:rsidR="00FA02C5" w:rsidRPr="00FF621E" w:rsidRDefault="00FA02C5" w:rsidP="00FF243C">
            <w:pPr>
              <w:pStyle w:val="StyleTabletextLeft"/>
            </w:pPr>
            <w:r w:rsidRPr="00FF621E">
              <w:t>IG Softswitch 1 (IS1)</w:t>
            </w:r>
          </w:p>
        </w:tc>
        <w:tc>
          <w:tcPr>
            <w:tcW w:w="4110" w:type="dxa"/>
            <w:gridSpan w:val="2"/>
          </w:tcPr>
          <w:p w14:paraId="613E6181" w14:textId="77777777" w:rsidR="00FA02C5" w:rsidRPr="00FF621E" w:rsidRDefault="00FA02C5" w:rsidP="00FF243C">
            <w:pPr>
              <w:pStyle w:val="StyleTabletextLeft"/>
            </w:pPr>
            <w:r w:rsidRPr="00FF621E">
              <w:t>Emirates Telecommunications Corporation (ETISALAT)</w:t>
            </w:r>
          </w:p>
        </w:tc>
      </w:tr>
      <w:tr w:rsidR="00FA02C5" w:rsidRPr="00870C6B" w14:paraId="38BCF0C4" w14:textId="77777777" w:rsidTr="00B55CDD">
        <w:trPr>
          <w:cantSplit/>
          <w:trHeight w:val="240"/>
        </w:trPr>
        <w:tc>
          <w:tcPr>
            <w:tcW w:w="909" w:type="dxa"/>
            <w:shd w:val="clear" w:color="auto" w:fill="auto"/>
          </w:tcPr>
          <w:p w14:paraId="070F3E5B" w14:textId="77777777" w:rsidR="00FA02C5" w:rsidRPr="00E7062C" w:rsidRDefault="00FA02C5" w:rsidP="00FF243C">
            <w:pPr>
              <w:pStyle w:val="StyleTabletextLeft"/>
            </w:pPr>
            <w:r w:rsidRPr="00E7062C">
              <w:t>4-048-1</w:t>
            </w:r>
          </w:p>
        </w:tc>
        <w:tc>
          <w:tcPr>
            <w:tcW w:w="1009" w:type="dxa"/>
            <w:gridSpan w:val="2"/>
            <w:shd w:val="clear" w:color="auto" w:fill="auto"/>
          </w:tcPr>
          <w:p w14:paraId="6ED7D03E" w14:textId="77777777" w:rsidR="00FA02C5" w:rsidRPr="00E7062C" w:rsidRDefault="00FA02C5" w:rsidP="00FF243C">
            <w:pPr>
              <w:pStyle w:val="StyleTabletextLeft"/>
            </w:pPr>
            <w:r w:rsidRPr="00E7062C">
              <w:t>8577</w:t>
            </w:r>
          </w:p>
        </w:tc>
        <w:tc>
          <w:tcPr>
            <w:tcW w:w="3260" w:type="dxa"/>
            <w:shd w:val="clear" w:color="auto" w:fill="auto"/>
          </w:tcPr>
          <w:p w14:paraId="685CDAA6" w14:textId="77777777" w:rsidR="00FA02C5" w:rsidRPr="00FF621E" w:rsidRDefault="00FA02C5" w:rsidP="00FF243C">
            <w:pPr>
              <w:pStyle w:val="StyleTabletextLeft"/>
            </w:pPr>
            <w:r w:rsidRPr="00FF621E">
              <w:t>IG Softswitch 2 (IS2)</w:t>
            </w:r>
          </w:p>
        </w:tc>
        <w:tc>
          <w:tcPr>
            <w:tcW w:w="4110" w:type="dxa"/>
            <w:gridSpan w:val="2"/>
          </w:tcPr>
          <w:p w14:paraId="4D3D0385" w14:textId="77777777" w:rsidR="00FA02C5" w:rsidRPr="00FF621E" w:rsidRDefault="00FA02C5" w:rsidP="00FF243C">
            <w:pPr>
              <w:pStyle w:val="StyleTabletextLeft"/>
            </w:pPr>
            <w:r w:rsidRPr="00FF621E">
              <w:t>Emirates Telecommunications Corporation (ETISALAT)</w:t>
            </w:r>
          </w:p>
        </w:tc>
      </w:tr>
      <w:tr w:rsidR="00FA02C5" w:rsidRPr="00870C6B" w14:paraId="6327580C" w14:textId="77777777" w:rsidTr="00B55CDD">
        <w:trPr>
          <w:cantSplit/>
          <w:trHeight w:val="240"/>
        </w:trPr>
        <w:tc>
          <w:tcPr>
            <w:tcW w:w="909" w:type="dxa"/>
            <w:shd w:val="clear" w:color="auto" w:fill="auto"/>
          </w:tcPr>
          <w:p w14:paraId="436D54D0" w14:textId="77777777" w:rsidR="00FA02C5" w:rsidRPr="00E7062C" w:rsidRDefault="00FA02C5" w:rsidP="00FF243C">
            <w:pPr>
              <w:pStyle w:val="StyleTabletextLeft"/>
            </w:pPr>
            <w:r w:rsidRPr="00E7062C">
              <w:t>4-048-2</w:t>
            </w:r>
          </w:p>
        </w:tc>
        <w:tc>
          <w:tcPr>
            <w:tcW w:w="1009" w:type="dxa"/>
            <w:gridSpan w:val="2"/>
            <w:shd w:val="clear" w:color="auto" w:fill="auto"/>
          </w:tcPr>
          <w:p w14:paraId="545B7F96" w14:textId="77777777" w:rsidR="00FA02C5" w:rsidRPr="00E7062C" w:rsidRDefault="00FA02C5" w:rsidP="00FF243C">
            <w:pPr>
              <w:pStyle w:val="StyleTabletextLeft"/>
            </w:pPr>
            <w:r w:rsidRPr="00E7062C">
              <w:t>8578</w:t>
            </w:r>
          </w:p>
        </w:tc>
        <w:tc>
          <w:tcPr>
            <w:tcW w:w="3260" w:type="dxa"/>
            <w:shd w:val="clear" w:color="auto" w:fill="auto"/>
          </w:tcPr>
          <w:p w14:paraId="553A7708" w14:textId="77777777" w:rsidR="00FA02C5" w:rsidRPr="00FF621E" w:rsidRDefault="00FA02C5" w:rsidP="00FF243C">
            <w:pPr>
              <w:pStyle w:val="StyleTabletextLeft"/>
            </w:pPr>
            <w:r w:rsidRPr="00FF621E">
              <w:t>IG Softswitch 3 (IS3)</w:t>
            </w:r>
          </w:p>
        </w:tc>
        <w:tc>
          <w:tcPr>
            <w:tcW w:w="4110" w:type="dxa"/>
            <w:gridSpan w:val="2"/>
          </w:tcPr>
          <w:p w14:paraId="3EF54A12" w14:textId="77777777" w:rsidR="00FA02C5" w:rsidRPr="00FF621E" w:rsidRDefault="00FA02C5" w:rsidP="00FF243C">
            <w:pPr>
              <w:pStyle w:val="StyleTabletextLeft"/>
            </w:pPr>
            <w:r w:rsidRPr="00FF621E">
              <w:t>Emirates Telecommunications Corporation (ETISALAT)</w:t>
            </w:r>
          </w:p>
        </w:tc>
      </w:tr>
      <w:tr w:rsidR="00FA02C5" w:rsidRPr="00870C6B" w14:paraId="6C16E893" w14:textId="77777777" w:rsidTr="00B55CDD">
        <w:trPr>
          <w:cantSplit/>
          <w:trHeight w:val="240"/>
        </w:trPr>
        <w:tc>
          <w:tcPr>
            <w:tcW w:w="909" w:type="dxa"/>
            <w:shd w:val="clear" w:color="auto" w:fill="auto"/>
          </w:tcPr>
          <w:p w14:paraId="7769B772" w14:textId="77777777" w:rsidR="00FA02C5" w:rsidRPr="00E7062C" w:rsidRDefault="00FA02C5" w:rsidP="00FF243C">
            <w:pPr>
              <w:pStyle w:val="StyleTabletextLeft"/>
            </w:pPr>
            <w:r w:rsidRPr="00E7062C">
              <w:t>4-048-3</w:t>
            </w:r>
          </w:p>
        </w:tc>
        <w:tc>
          <w:tcPr>
            <w:tcW w:w="1009" w:type="dxa"/>
            <w:gridSpan w:val="2"/>
            <w:shd w:val="clear" w:color="auto" w:fill="auto"/>
          </w:tcPr>
          <w:p w14:paraId="2DAF909E" w14:textId="77777777" w:rsidR="00FA02C5" w:rsidRPr="00E7062C" w:rsidRDefault="00FA02C5" w:rsidP="00FF243C">
            <w:pPr>
              <w:pStyle w:val="StyleTabletextLeft"/>
            </w:pPr>
            <w:r w:rsidRPr="00E7062C">
              <w:t>8579</w:t>
            </w:r>
          </w:p>
        </w:tc>
        <w:tc>
          <w:tcPr>
            <w:tcW w:w="3260" w:type="dxa"/>
            <w:shd w:val="clear" w:color="auto" w:fill="auto"/>
          </w:tcPr>
          <w:p w14:paraId="434BCF25" w14:textId="77777777" w:rsidR="00FA02C5" w:rsidRPr="00FF621E" w:rsidRDefault="00FA02C5" w:rsidP="00FF243C">
            <w:pPr>
              <w:pStyle w:val="StyleTabletextLeft"/>
            </w:pPr>
            <w:r w:rsidRPr="00FF621E">
              <w:t>IG Softswitch 4 (IS4)</w:t>
            </w:r>
          </w:p>
        </w:tc>
        <w:tc>
          <w:tcPr>
            <w:tcW w:w="4110" w:type="dxa"/>
            <w:gridSpan w:val="2"/>
          </w:tcPr>
          <w:p w14:paraId="4E569ECC" w14:textId="77777777" w:rsidR="00FA02C5" w:rsidRPr="00FF621E" w:rsidRDefault="00FA02C5" w:rsidP="00FF243C">
            <w:pPr>
              <w:pStyle w:val="StyleTabletextLeft"/>
            </w:pPr>
            <w:r w:rsidRPr="00FF621E">
              <w:t>Emirates Telecommunications Corporation (ETISALAT)</w:t>
            </w:r>
          </w:p>
        </w:tc>
      </w:tr>
      <w:tr w:rsidR="00FA02C5" w:rsidRPr="00870C6B" w14:paraId="7F77B4B6" w14:textId="77777777" w:rsidTr="00B55CDD">
        <w:trPr>
          <w:cantSplit/>
          <w:trHeight w:val="240"/>
        </w:trPr>
        <w:tc>
          <w:tcPr>
            <w:tcW w:w="909" w:type="dxa"/>
            <w:shd w:val="clear" w:color="auto" w:fill="auto"/>
          </w:tcPr>
          <w:p w14:paraId="45E541E5" w14:textId="77777777" w:rsidR="00FA02C5" w:rsidRPr="00E7062C" w:rsidRDefault="00FA02C5" w:rsidP="00FF243C">
            <w:pPr>
              <w:pStyle w:val="StyleTabletextLeft"/>
            </w:pPr>
            <w:r w:rsidRPr="00E7062C">
              <w:t>4-048-4</w:t>
            </w:r>
          </w:p>
        </w:tc>
        <w:tc>
          <w:tcPr>
            <w:tcW w:w="1009" w:type="dxa"/>
            <w:gridSpan w:val="2"/>
            <w:shd w:val="clear" w:color="auto" w:fill="auto"/>
          </w:tcPr>
          <w:p w14:paraId="071DB6A7" w14:textId="77777777" w:rsidR="00FA02C5" w:rsidRPr="00E7062C" w:rsidRDefault="00FA02C5" w:rsidP="00FF243C">
            <w:pPr>
              <w:pStyle w:val="StyleTabletextLeft"/>
            </w:pPr>
            <w:r w:rsidRPr="00E7062C">
              <w:t>8580</w:t>
            </w:r>
          </w:p>
        </w:tc>
        <w:tc>
          <w:tcPr>
            <w:tcW w:w="3260" w:type="dxa"/>
            <w:shd w:val="clear" w:color="auto" w:fill="auto"/>
          </w:tcPr>
          <w:p w14:paraId="19F4CA96" w14:textId="77777777" w:rsidR="00FA02C5" w:rsidRPr="00FF621E" w:rsidRDefault="00FA02C5" w:rsidP="00FF243C">
            <w:pPr>
              <w:pStyle w:val="StyleTabletextLeft"/>
            </w:pPr>
            <w:r w:rsidRPr="00FF621E">
              <w:t>IG Softswitch 5 (IS5)</w:t>
            </w:r>
          </w:p>
        </w:tc>
        <w:tc>
          <w:tcPr>
            <w:tcW w:w="4110" w:type="dxa"/>
            <w:gridSpan w:val="2"/>
          </w:tcPr>
          <w:p w14:paraId="5F0C8C85" w14:textId="77777777" w:rsidR="00FA02C5" w:rsidRPr="00FF621E" w:rsidRDefault="00FA02C5" w:rsidP="00FF243C">
            <w:pPr>
              <w:pStyle w:val="StyleTabletextLeft"/>
            </w:pPr>
            <w:r w:rsidRPr="00FF621E">
              <w:t>Emirates Telecommunications Corporation (ETISALAT)</w:t>
            </w:r>
          </w:p>
        </w:tc>
      </w:tr>
      <w:tr w:rsidR="00FA02C5" w:rsidRPr="00870C6B" w14:paraId="7A70608F" w14:textId="77777777" w:rsidTr="00B55CDD">
        <w:trPr>
          <w:cantSplit/>
          <w:trHeight w:val="240"/>
        </w:trPr>
        <w:tc>
          <w:tcPr>
            <w:tcW w:w="909" w:type="dxa"/>
            <w:shd w:val="clear" w:color="auto" w:fill="auto"/>
          </w:tcPr>
          <w:p w14:paraId="2E5CA7A0" w14:textId="77777777" w:rsidR="00FA02C5" w:rsidRPr="00E7062C" w:rsidRDefault="00FA02C5" w:rsidP="00FF243C">
            <w:pPr>
              <w:pStyle w:val="StyleTabletextLeft"/>
            </w:pPr>
            <w:r w:rsidRPr="00E7062C">
              <w:t>4-048-6</w:t>
            </w:r>
          </w:p>
        </w:tc>
        <w:tc>
          <w:tcPr>
            <w:tcW w:w="1009" w:type="dxa"/>
            <w:gridSpan w:val="2"/>
            <w:shd w:val="clear" w:color="auto" w:fill="auto"/>
          </w:tcPr>
          <w:p w14:paraId="33976231" w14:textId="77777777" w:rsidR="00FA02C5" w:rsidRPr="00E7062C" w:rsidRDefault="00FA02C5" w:rsidP="00FF243C">
            <w:pPr>
              <w:pStyle w:val="StyleTabletextLeft"/>
            </w:pPr>
            <w:r w:rsidRPr="00E7062C">
              <w:t>8582</w:t>
            </w:r>
          </w:p>
        </w:tc>
        <w:tc>
          <w:tcPr>
            <w:tcW w:w="3260" w:type="dxa"/>
            <w:shd w:val="clear" w:color="auto" w:fill="auto"/>
          </w:tcPr>
          <w:p w14:paraId="519ECD10" w14:textId="77777777" w:rsidR="00FA02C5" w:rsidRPr="00FF621E" w:rsidRDefault="00FA02C5" w:rsidP="00FF243C">
            <w:pPr>
              <w:pStyle w:val="StyleTabletextLeft"/>
            </w:pPr>
            <w:r w:rsidRPr="00FF621E">
              <w:t>IG Softswitch 5 (SGW)</w:t>
            </w:r>
          </w:p>
        </w:tc>
        <w:tc>
          <w:tcPr>
            <w:tcW w:w="4110" w:type="dxa"/>
            <w:gridSpan w:val="2"/>
          </w:tcPr>
          <w:p w14:paraId="542DC1CB" w14:textId="77777777" w:rsidR="00FA02C5" w:rsidRPr="00FF621E" w:rsidRDefault="00FA02C5" w:rsidP="00FF243C">
            <w:pPr>
              <w:pStyle w:val="StyleTabletextLeft"/>
            </w:pPr>
            <w:r w:rsidRPr="00FF621E">
              <w:t>Emirates Telecommunications Corporation (ETISALAT)</w:t>
            </w:r>
          </w:p>
        </w:tc>
      </w:tr>
      <w:tr w:rsidR="00FA02C5" w:rsidRPr="00870C6B" w14:paraId="3844A3AD" w14:textId="77777777" w:rsidTr="00B55CDD">
        <w:trPr>
          <w:cantSplit/>
          <w:trHeight w:val="240"/>
        </w:trPr>
        <w:tc>
          <w:tcPr>
            <w:tcW w:w="909" w:type="dxa"/>
            <w:shd w:val="clear" w:color="auto" w:fill="auto"/>
          </w:tcPr>
          <w:p w14:paraId="443549A8" w14:textId="77777777" w:rsidR="00FA02C5" w:rsidRPr="00E7062C" w:rsidRDefault="00FA02C5" w:rsidP="00FF243C">
            <w:pPr>
              <w:pStyle w:val="StyleTabletextLeft"/>
            </w:pPr>
            <w:r w:rsidRPr="00E7062C">
              <w:t>4-048-7</w:t>
            </w:r>
          </w:p>
        </w:tc>
        <w:tc>
          <w:tcPr>
            <w:tcW w:w="1009" w:type="dxa"/>
            <w:gridSpan w:val="2"/>
            <w:shd w:val="clear" w:color="auto" w:fill="auto"/>
          </w:tcPr>
          <w:p w14:paraId="4B5787AD" w14:textId="77777777" w:rsidR="00FA02C5" w:rsidRPr="00E7062C" w:rsidRDefault="00FA02C5" w:rsidP="00FF243C">
            <w:pPr>
              <w:pStyle w:val="StyleTabletextLeft"/>
            </w:pPr>
            <w:r w:rsidRPr="00E7062C">
              <w:t>8583</w:t>
            </w:r>
          </w:p>
        </w:tc>
        <w:tc>
          <w:tcPr>
            <w:tcW w:w="3260" w:type="dxa"/>
            <w:shd w:val="clear" w:color="auto" w:fill="auto"/>
          </w:tcPr>
          <w:p w14:paraId="77FCC2EC" w14:textId="77777777" w:rsidR="00FA02C5" w:rsidRPr="00FF621E" w:rsidRDefault="00FA02C5" w:rsidP="00FF243C">
            <w:pPr>
              <w:pStyle w:val="StyleTabletextLeft"/>
            </w:pPr>
            <w:r w:rsidRPr="00FF621E">
              <w:t>IG Softswitch 6 (SGW)</w:t>
            </w:r>
          </w:p>
        </w:tc>
        <w:tc>
          <w:tcPr>
            <w:tcW w:w="4110" w:type="dxa"/>
            <w:gridSpan w:val="2"/>
          </w:tcPr>
          <w:p w14:paraId="36CED816" w14:textId="77777777" w:rsidR="00FA02C5" w:rsidRPr="00FF621E" w:rsidRDefault="00FA02C5" w:rsidP="00FF243C">
            <w:pPr>
              <w:pStyle w:val="StyleTabletextLeft"/>
            </w:pPr>
            <w:r w:rsidRPr="00FF621E">
              <w:t>Emirates Telecommunications Corporation (ETISALAT)</w:t>
            </w:r>
          </w:p>
        </w:tc>
      </w:tr>
      <w:tr w:rsidR="00FA02C5" w:rsidRPr="00870C6B" w14:paraId="43B8E1E6" w14:textId="77777777" w:rsidTr="00B55CDD">
        <w:trPr>
          <w:cantSplit/>
          <w:trHeight w:val="240"/>
        </w:trPr>
        <w:tc>
          <w:tcPr>
            <w:tcW w:w="909" w:type="dxa"/>
            <w:shd w:val="clear" w:color="auto" w:fill="auto"/>
          </w:tcPr>
          <w:p w14:paraId="3C47FBF7" w14:textId="77777777" w:rsidR="00FA02C5" w:rsidRPr="00E7062C" w:rsidRDefault="00FA02C5" w:rsidP="00FF243C">
            <w:pPr>
              <w:pStyle w:val="StyleTabletextLeft"/>
            </w:pPr>
            <w:r w:rsidRPr="00E7062C">
              <w:t>4-049-0</w:t>
            </w:r>
          </w:p>
        </w:tc>
        <w:tc>
          <w:tcPr>
            <w:tcW w:w="1009" w:type="dxa"/>
            <w:gridSpan w:val="2"/>
            <w:shd w:val="clear" w:color="auto" w:fill="auto"/>
          </w:tcPr>
          <w:p w14:paraId="3099FD96" w14:textId="77777777" w:rsidR="00FA02C5" w:rsidRPr="00E7062C" w:rsidRDefault="00FA02C5" w:rsidP="00FF243C">
            <w:pPr>
              <w:pStyle w:val="StyleTabletextLeft"/>
            </w:pPr>
            <w:r w:rsidRPr="00E7062C">
              <w:t>8584</w:t>
            </w:r>
          </w:p>
        </w:tc>
        <w:tc>
          <w:tcPr>
            <w:tcW w:w="3260" w:type="dxa"/>
            <w:shd w:val="clear" w:color="auto" w:fill="auto"/>
          </w:tcPr>
          <w:p w14:paraId="1EA22894" w14:textId="77777777" w:rsidR="00FA02C5" w:rsidRPr="00FF621E" w:rsidRDefault="00FA02C5" w:rsidP="00FF243C">
            <w:pPr>
              <w:pStyle w:val="StyleTabletextLeft"/>
            </w:pPr>
            <w:r w:rsidRPr="00FF621E">
              <w:t>TC1CSW02</w:t>
            </w:r>
          </w:p>
        </w:tc>
        <w:tc>
          <w:tcPr>
            <w:tcW w:w="4110" w:type="dxa"/>
            <w:gridSpan w:val="2"/>
          </w:tcPr>
          <w:p w14:paraId="4DFB7B60" w14:textId="77777777" w:rsidR="00FA02C5" w:rsidRPr="00913C96" w:rsidRDefault="00FA02C5" w:rsidP="00FF243C">
            <w:pPr>
              <w:pStyle w:val="StyleTabletextLeft"/>
              <w:rPr>
                <w:lang w:val="en-GB"/>
              </w:rPr>
            </w:pPr>
            <w:r w:rsidRPr="00913C96">
              <w:rPr>
                <w:lang w:val="en-GB"/>
              </w:rPr>
              <w:t>Emirates Integrated Telecommunications Company (du)</w:t>
            </w:r>
          </w:p>
        </w:tc>
      </w:tr>
      <w:tr w:rsidR="00FA02C5" w:rsidRPr="00870C6B" w14:paraId="7DB654AD" w14:textId="77777777" w:rsidTr="00B55CDD">
        <w:trPr>
          <w:cantSplit/>
          <w:trHeight w:val="240"/>
        </w:trPr>
        <w:tc>
          <w:tcPr>
            <w:tcW w:w="909" w:type="dxa"/>
            <w:shd w:val="clear" w:color="auto" w:fill="auto"/>
          </w:tcPr>
          <w:p w14:paraId="26BF0E19" w14:textId="77777777" w:rsidR="00FA02C5" w:rsidRPr="00E7062C" w:rsidRDefault="00FA02C5" w:rsidP="00FF243C">
            <w:pPr>
              <w:pStyle w:val="StyleTabletextLeft"/>
            </w:pPr>
            <w:r w:rsidRPr="00E7062C">
              <w:t>4-049-1</w:t>
            </w:r>
          </w:p>
        </w:tc>
        <w:tc>
          <w:tcPr>
            <w:tcW w:w="1009" w:type="dxa"/>
            <w:gridSpan w:val="2"/>
            <w:shd w:val="clear" w:color="auto" w:fill="auto"/>
          </w:tcPr>
          <w:p w14:paraId="0A8C8AE2" w14:textId="77777777" w:rsidR="00FA02C5" w:rsidRPr="00E7062C" w:rsidRDefault="00FA02C5" w:rsidP="00FF243C">
            <w:pPr>
              <w:pStyle w:val="StyleTabletextLeft"/>
            </w:pPr>
            <w:r w:rsidRPr="00E7062C">
              <w:t>8585</w:t>
            </w:r>
          </w:p>
        </w:tc>
        <w:tc>
          <w:tcPr>
            <w:tcW w:w="3260" w:type="dxa"/>
            <w:shd w:val="clear" w:color="auto" w:fill="auto"/>
          </w:tcPr>
          <w:p w14:paraId="4CB8C39D" w14:textId="77777777" w:rsidR="00FA02C5" w:rsidRPr="00FF621E" w:rsidRDefault="00FA02C5" w:rsidP="00FF243C">
            <w:pPr>
              <w:pStyle w:val="StyleTabletextLeft"/>
            </w:pPr>
            <w:r w:rsidRPr="00FF621E">
              <w:t>ITP3</w:t>
            </w:r>
          </w:p>
        </w:tc>
        <w:tc>
          <w:tcPr>
            <w:tcW w:w="4110" w:type="dxa"/>
            <w:gridSpan w:val="2"/>
          </w:tcPr>
          <w:p w14:paraId="67352AC2" w14:textId="77777777" w:rsidR="00FA02C5" w:rsidRPr="00913C96" w:rsidRDefault="00FA02C5" w:rsidP="00FF243C">
            <w:pPr>
              <w:pStyle w:val="StyleTabletextLeft"/>
              <w:rPr>
                <w:lang w:val="en-GB"/>
              </w:rPr>
            </w:pPr>
            <w:r w:rsidRPr="00913C96">
              <w:rPr>
                <w:lang w:val="en-GB"/>
              </w:rPr>
              <w:t>Emirates Integrated Telecommunications Company (du)</w:t>
            </w:r>
          </w:p>
        </w:tc>
      </w:tr>
      <w:tr w:rsidR="00FA02C5" w:rsidRPr="00870C6B" w14:paraId="6834C27E" w14:textId="77777777" w:rsidTr="00B55CDD">
        <w:trPr>
          <w:cantSplit/>
          <w:trHeight w:val="240"/>
        </w:trPr>
        <w:tc>
          <w:tcPr>
            <w:tcW w:w="909" w:type="dxa"/>
            <w:shd w:val="clear" w:color="auto" w:fill="auto"/>
          </w:tcPr>
          <w:p w14:paraId="56DB68E2" w14:textId="77777777" w:rsidR="00FA02C5" w:rsidRPr="00E7062C" w:rsidRDefault="00FA02C5" w:rsidP="00FF243C">
            <w:pPr>
              <w:pStyle w:val="StyleTabletextLeft"/>
            </w:pPr>
            <w:r w:rsidRPr="00E7062C">
              <w:t>4-049-2</w:t>
            </w:r>
          </w:p>
        </w:tc>
        <w:tc>
          <w:tcPr>
            <w:tcW w:w="1009" w:type="dxa"/>
            <w:gridSpan w:val="2"/>
            <w:shd w:val="clear" w:color="auto" w:fill="auto"/>
          </w:tcPr>
          <w:p w14:paraId="3A537FA4" w14:textId="77777777" w:rsidR="00FA02C5" w:rsidRPr="00E7062C" w:rsidRDefault="00FA02C5" w:rsidP="00FF243C">
            <w:pPr>
              <w:pStyle w:val="StyleTabletextLeft"/>
            </w:pPr>
            <w:r w:rsidRPr="00E7062C">
              <w:t>8586</w:t>
            </w:r>
          </w:p>
        </w:tc>
        <w:tc>
          <w:tcPr>
            <w:tcW w:w="3260" w:type="dxa"/>
            <w:shd w:val="clear" w:color="auto" w:fill="auto"/>
          </w:tcPr>
          <w:p w14:paraId="305492BE" w14:textId="77777777" w:rsidR="00FA02C5" w:rsidRPr="00FF621E" w:rsidRDefault="00FA02C5" w:rsidP="00FF243C">
            <w:pPr>
              <w:pStyle w:val="StyleTabletextLeft"/>
            </w:pPr>
            <w:r w:rsidRPr="00FF621E">
              <w:t>ITP4</w:t>
            </w:r>
          </w:p>
        </w:tc>
        <w:tc>
          <w:tcPr>
            <w:tcW w:w="4110" w:type="dxa"/>
            <w:gridSpan w:val="2"/>
          </w:tcPr>
          <w:p w14:paraId="378E4689" w14:textId="77777777" w:rsidR="00FA02C5" w:rsidRPr="00913C96" w:rsidRDefault="00FA02C5" w:rsidP="00FF243C">
            <w:pPr>
              <w:pStyle w:val="StyleTabletextLeft"/>
              <w:rPr>
                <w:lang w:val="en-GB"/>
              </w:rPr>
            </w:pPr>
            <w:r w:rsidRPr="00913C96">
              <w:rPr>
                <w:lang w:val="en-GB"/>
              </w:rPr>
              <w:t>Emirates Integrated Telecommunications Company (du)</w:t>
            </w:r>
          </w:p>
        </w:tc>
      </w:tr>
      <w:tr w:rsidR="00FA02C5" w:rsidRPr="00870C6B" w14:paraId="58D6FBCC" w14:textId="77777777" w:rsidTr="00B55CDD">
        <w:trPr>
          <w:cantSplit/>
          <w:trHeight w:val="240"/>
        </w:trPr>
        <w:tc>
          <w:tcPr>
            <w:tcW w:w="909" w:type="dxa"/>
            <w:shd w:val="clear" w:color="auto" w:fill="auto"/>
          </w:tcPr>
          <w:p w14:paraId="4B165BFA" w14:textId="77777777" w:rsidR="00FA02C5" w:rsidRPr="00E7062C" w:rsidRDefault="00FA02C5" w:rsidP="00FF243C">
            <w:pPr>
              <w:pStyle w:val="StyleTabletextLeft"/>
            </w:pPr>
            <w:r w:rsidRPr="00E7062C">
              <w:t>4-049-3</w:t>
            </w:r>
          </w:p>
        </w:tc>
        <w:tc>
          <w:tcPr>
            <w:tcW w:w="1009" w:type="dxa"/>
            <w:gridSpan w:val="2"/>
            <w:shd w:val="clear" w:color="auto" w:fill="auto"/>
          </w:tcPr>
          <w:p w14:paraId="33D3577E" w14:textId="77777777" w:rsidR="00FA02C5" w:rsidRPr="00E7062C" w:rsidRDefault="00FA02C5" w:rsidP="00FF243C">
            <w:pPr>
              <w:pStyle w:val="StyleTabletextLeft"/>
            </w:pPr>
            <w:r w:rsidRPr="00E7062C">
              <w:t>8587</w:t>
            </w:r>
          </w:p>
        </w:tc>
        <w:tc>
          <w:tcPr>
            <w:tcW w:w="3260" w:type="dxa"/>
            <w:shd w:val="clear" w:color="auto" w:fill="auto"/>
          </w:tcPr>
          <w:p w14:paraId="4DD0562A" w14:textId="77777777" w:rsidR="00FA02C5" w:rsidRPr="00FF621E" w:rsidRDefault="00FA02C5" w:rsidP="00FF243C">
            <w:pPr>
              <w:pStyle w:val="StyleTabletextLeft"/>
            </w:pPr>
            <w:r w:rsidRPr="00FF621E">
              <w:t>DXB001GSX1</w:t>
            </w:r>
          </w:p>
        </w:tc>
        <w:tc>
          <w:tcPr>
            <w:tcW w:w="4110" w:type="dxa"/>
            <w:gridSpan w:val="2"/>
          </w:tcPr>
          <w:p w14:paraId="4C86577C" w14:textId="77777777" w:rsidR="00FA02C5" w:rsidRPr="00913C96" w:rsidRDefault="00FA02C5" w:rsidP="00FF243C">
            <w:pPr>
              <w:pStyle w:val="StyleTabletextLeft"/>
              <w:rPr>
                <w:lang w:val="en-GB"/>
              </w:rPr>
            </w:pPr>
            <w:r w:rsidRPr="00913C96">
              <w:rPr>
                <w:lang w:val="en-GB"/>
              </w:rPr>
              <w:t>Emirates Integrated Telecommunications Company (du)</w:t>
            </w:r>
          </w:p>
        </w:tc>
      </w:tr>
      <w:tr w:rsidR="00FA02C5" w:rsidRPr="00870C6B" w14:paraId="37E3ADD2" w14:textId="77777777" w:rsidTr="00B55CDD">
        <w:trPr>
          <w:cantSplit/>
          <w:trHeight w:val="240"/>
        </w:trPr>
        <w:tc>
          <w:tcPr>
            <w:tcW w:w="909" w:type="dxa"/>
            <w:shd w:val="clear" w:color="auto" w:fill="auto"/>
          </w:tcPr>
          <w:p w14:paraId="4A86B373" w14:textId="77777777" w:rsidR="00FA02C5" w:rsidRPr="00E7062C" w:rsidRDefault="00FA02C5" w:rsidP="00FF243C">
            <w:pPr>
              <w:pStyle w:val="StyleTabletextLeft"/>
            </w:pPr>
            <w:r w:rsidRPr="00E7062C">
              <w:t>4-060-0</w:t>
            </w:r>
          </w:p>
        </w:tc>
        <w:tc>
          <w:tcPr>
            <w:tcW w:w="1009" w:type="dxa"/>
            <w:gridSpan w:val="2"/>
            <w:shd w:val="clear" w:color="auto" w:fill="auto"/>
          </w:tcPr>
          <w:p w14:paraId="2C9F23A9" w14:textId="77777777" w:rsidR="00FA02C5" w:rsidRPr="00E7062C" w:rsidRDefault="00FA02C5" w:rsidP="00FF243C">
            <w:pPr>
              <w:pStyle w:val="StyleTabletextLeft"/>
            </w:pPr>
            <w:r w:rsidRPr="00E7062C">
              <w:t>8672</w:t>
            </w:r>
          </w:p>
        </w:tc>
        <w:tc>
          <w:tcPr>
            <w:tcW w:w="3260" w:type="dxa"/>
            <w:shd w:val="clear" w:color="auto" w:fill="auto"/>
          </w:tcPr>
          <w:p w14:paraId="7027DEE9" w14:textId="77777777" w:rsidR="00FA02C5" w:rsidRPr="00FF621E" w:rsidRDefault="00FA02C5" w:rsidP="00FF243C">
            <w:pPr>
              <w:pStyle w:val="StyleTabletextLeft"/>
            </w:pPr>
            <w:r w:rsidRPr="00FF621E">
              <w:t>ACI</w:t>
            </w:r>
          </w:p>
        </w:tc>
        <w:tc>
          <w:tcPr>
            <w:tcW w:w="4110" w:type="dxa"/>
            <w:gridSpan w:val="2"/>
          </w:tcPr>
          <w:p w14:paraId="449F8CA7" w14:textId="77777777" w:rsidR="00FA02C5" w:rsidRPr="00FF621E" w:rsidRDefault="00FA02C5" w:rsidP="00FF243C">
            <w:pPr>
              <w:pStyle w:val="StyleTabletextLeft"/>
            </w:pPr>
            <w:r w:rsidRPr="00FF621E">
              <w:t>Emirates Telecommunications Corporation (ETISALAT)</w:t>
            </w:r>
          </w:p>
        </w:tc>
      </w:tr>
      <w:tr w:rsidR="00FA02C5" w:rsidRPr="00870C6B" w14:paraId="0DB1B7B2" w14:textId="77777777" w:rsidTr="00B55CDD">
        <w:trPr>
          <w:cantSplit/>
          <w:trHeight w:val="240"/>
        </w:trPr>
        <w:tc>
          <w:tcPr>
            <w:tcW w:w="909" w:type="dxa"/>
            <w:shd w:val="clear" w:color="auto" w:fill="auto"/>
          </w:tcPr>
          <w:p w14:paraId="3490323F" w14:textId="77777777" w:rsidR="00FA02C5" w:rsidRPr="00E7062C" w:rsidRDefault="00FA02C5" w:rsidP="00FF243C">
            <w:pPr>
              <w:pStyle w:val="StyleTabletextLeft"/>
            </w:pPr>
            <w:r w:rsidRPr="00E7062C">
              <w:t>4-060-1</w:t>
            </w:r>
          </w:p>
        </w:tc>
        <w:tc>
          <w:tcPr>
            <w:tcW w:w="1009" w:type="dxa"/>
            <w:gridSpan w:val="2"/>
            <w:shd w:val="clear" w:color="auto" w:fill="auto"/>
          </w:tcPr>
          <w:p w14:paraId="1AE47660" w14:textId="77777777" w:rsidR="00FA02C5" w:rsidRPr="00E7062C" w:rsidRDefault="00FA02C5" w:rsidP="00FF243C">
            <w:pPr>
              <w:pStyle w:val="StyleTabletextLeft"/>
            </w:pPr>
            <w:r w:rsidRPr="00E7062C">
              <w:t>8673</w:t>
            </w:r>
          </w:p>
        </w:tc>
        <w:tc>
          <w:tcPr>
            <w:tcW w:w="3260" w:type="dxa"/>
            <w:shd w:val="clear" w:color="auto" w:fill="auto"/>
          </w:tcPr>
          <w:p w14:paraId="499E1266" w14:textId="77777777" w:rsidR="00FA02C5" w:rsidRPr="00FF621E" w:rsidRDefault="00FA02C5" w:rsidP="00FF243C">
            <w:pPr>
              <w:pStyle w:val="StyleTabletextLeft"/>
            </w:pPr>
            <w:r w:rsidRPr="00FF621E">
              <w:t>2IS</w:t>
            </w:r>
          </w:p>
        </w:tc>
        <w:tc>
          <w:tcPr>
            <w:tcW w:w="4110" w:type="dxa"/>
            <w:gridSpan w:val="2"/>
          </w:tcPr>
          <w:p w14:paraId="50349E82" w14:textId="77777777" w:rsidR="00FA02C5" w:rsidRPr="00FF621E" w:rsidRDefault="00FA02C5" w:rsidP="00FF243C">
            <w:pPr>
              <w:pStyle w:val="StyleTabletextLeft"/>
            </w:pPr>
            <w:r w:rsidRPr="00FF621E">
              <w:t>Emirates Telecommunications Corporation (ETISALAT)</w:t>
            </w:r>
          </w:p>
        </w:tc>
      </w:tr>
      <w:tr w:rsidR="00FA02C5" w:rsidRPr="00870C6B" w14:paraId="4CDADCF4" w14:textId="77777777" w:rsidTr="00B55CDD">
        <w:trPr>
          <w:cantSplit/>
          <w:trHeight w:val="240"/>
        </w:trPr>
        <w:tc>
          <w:tcPr>
            <w:tcW w:w="909" w:type="dxa"/>
            <w:shd w:val="clear" w:color="auto" w:fill="auto"/>
          </w:tcPr>
          <w:p w14:paraId="75E0F2AA" w14:textId="77777777" w:rsidR="00FA02C5" w:rsidRPr="00E7062C" w:rsidRDefault="00FA02C5" w:rsidP="00FF243C">
            <w:pPr>
              <w:pStyle w:val="StyleTabletextLeft"/>
            </w:pPr>
            <w:r w:rsidRPr="00E7062C">
              <w:t>4-060-2</w:t>
            </w:r>
          </w:p>
        </w:tc>
        <w:tc>
          <w:tcPr>
            <w:tcW w:w="1009" w:type="dxa"/>
            <w:gridSpan w:val="2"/>
            <w:shd w:val="clear" w:color="auto" w:fill="auto"/>
          </w:tcPr>
          <w:p w14:paraId="51CA5D24" w14:textId="77777777" w:rsidR="00FA02C5" w:rsidRPr="00E7062C" w:rsidRDefault="00FA02C5" w:rsidP="00FF243C">
            <w:pPr>
              <w:pStyle w:val="StyleTabletextLeft"/>
            </w:pPr>
            <w:r w:rsidRPr="00E7062C">
              <w:t>8674</w:t>
            </w:r>
          </w:p>
        </w:tc>
        <w:tc>
          <w:tcPr>
            <w:tcW w:w="3260" w:type="dxa"/>
            <w:shd w:val="clear" w:color="auto" w:fill="auto"/>
          </w:tcPr>
          <w:p w14:paraId="5B6411CE" w14:textId="77777777" w:rsidR="00FA02C5" w:rsidRPr="00FF621E" w:rsidRDefault="00FA02C5" w:rsidP="00FF243C">
            <w:pPr>
              <w:pStyle w:val="StyleTabletextLeft"/>
            </w:pPr>
            <w:r w:rsidRPr="00FF621E">
              <w:t>ASI</w:t>
            </w:r>
          </w:p>
        </w:tc>
        <w:tc>
          <w:tcPr>
            <w:tcW w:w="4110" w:type="dxa"/>
            <w:gridSpan w:val="2"/>
          </w:tcPr>
          <w:p w14:paraId="290C02F9" w14:textId="77777777" w:rsidR="00FA02C5" w:rsidRPr="00FF621E" w:rsidRDefault="00FA02C5" w:rsidP="00FF243C">
            <w:pPr>
              <w:pStyle w:val="StyleTabletextLeft"/>
            </w:pPr>
            <w:r w:rsidRPr="00FF621E">
              <w:t>Emirates Telecommunications Corporation (ETISALAT)</w:t>
            </w:r>
          </w:p>
        </w:tc>
      </w:tr>
      <w:tr w:rsidR="00FA02C5" w:rsidRPr="00870C6B" w14:paraId="042B8289" w14:textId="77777777" w:rsidTr="00B55CDD">
        <w:trPr>
          <w:cantSplit/>
          <w:trHeight w:val="240"/>
        </w:trPr>
        <w:tc>
          <w:tcPr>
            <w:tcW w:w="909" w:type="dxa"/>
            <w:shd w:val="clear" w:color="auto" w:fill="auto"/>
          </w:tcPr>
          <w:p w14:paraId="035B55F6" w14:textId="77777777" w:rsidR="00FA02C5" w:rsidRPr="00E7062C" w:rsidRDefault="00FA02C5" w:rsidP="00FF243C">
            <w:pPr>
              <w:pStyle w:val="StyleTabletextLeft"/>
            </w:pPr>
            <w:r w:rsidRPr="00E7062C">
              <w:t>4-060-3</w:t>
            </w:r>
          </w:p>
        </w:tc>
        <w:tc>
          <w:tcPr>
            <w:tcW w:w="1009" w:type="dxa"/>
            <w:gridSpan w:val="2"/>
            <w:shd w:val="clear" w:color="auto" w:fill="auto"/>
          </w:tcPr>
          <w:p w14:paraId="61FD5F42" w14:textId="77777777" w:rsidR="00FA02C5" w:rsidRPr="00E7062C" w:rsidRDefault="00FA02C5" w:rsidP="00FF243C">
            <w:pPr>
              <w:pStyle w:val="StyleTabletextLeft"/>
            </w:pPr>
            <w:r w:rsidRPr="00E7062C">
              <w:t>8675</w:t>
            </w:r>
          </w:p>
        </w:tc>
        <w:tc>
          <w:tcPr>
            <w:tcW w:w="3260" w:type="dxa"/>
            <w:shd w:val="clear" w:color="auto" w:fill="auto"/>
          </w:tcPr>
          <w:p w14:paraId="503C5D36" w14:textId="77777777" w:rsidR="00FA02C5" w:rsidRPr="00FF621E" w:rsidRDefault="00FA02C5" w:rsidP="00FF243C">
            <w:pPr>
              <w:pStyle w:val="StyleTabletextLeft"/>
            </w:pPr>
            <w:r w:rsidRPr="00FF621E">
              <w:t>WSI</w:t>
            </w:r>
          </w:p>
        </w:tc>
        <w:tc>
          <w:tcPr>
            <w:tcW w:w="4110" w:type="dxa"/>
            <w:gridSpan w:val="2"/>
          </w:tcPr>
          <w:p w14:paraId="36D0D296" w14:textId="77777777" w:rsidR="00FA02C5" w:rsidRPr="00FF621E" w:rsidRDefault="00FA02C5" w:rsidP="00FF243C">
            <w:pPr>
              <w:pStyle w:val="StyleTabletextLeft"/>
            </w:pPr>
            <w:r w:rsidRPr="00FF621E">
              <w:t>Emirates Telecommunications Corporation (ETISALAT)</w:t>
            </w:r>
          </w:p>
        </w:tc>
      </w:tr>
      <w:tr w:rsidR="00FA02C5" w:rsidRPr="00870C6B" w14:paraId="0896FF69" w14:textId="77777777" w:rsidTr="00B55CDD">
        <w:trPr>
          <w:cantSplit/>
          <w:trHeight w:val="240"/>
        </w:trPr>
        <w:tc>
          <w:tcPr>
            <w:tcW w:w="909" w:type="dxa"/>
            <w:shd w:val="clear" w:color="auto" w:fill="auto"/>
          </w:tcPr>
          <w:p w14:paraId="143B8489" w14:textId="77777777" w:rsidR="00FA02C5" w:rsidRPr="00E7062C" w:rsidRDefault="00FA02C5" w:rsidP="00FF243C">
            <w:pPr>
              <w:pStyle w:val="StyleTabletextLeft"/>
            </w:pPr>
            <w:r w:rsidRPr="00E7062C">
              <w:t>4-060-4</w:t>
            </w:r>
          </w:p>
        </w:tc>
        <w:tc>
          <w:tcPr>
            <w:tcW w:w="1009" w:type="dxa"/>
            <w:gridSpan w:val="2"/>
            <w:shd w:val="clear" w:color="auto" w:fill="auto"/>
          </w:tcPr>
          <w:p w14:paraId="4A58292D" w14:textId="77777777" w:rsidR="00FA02C5" w:rsidRPr="00E7062C" w:rsidRDefault="00FA02C5" w:rsidP="00FF243C">
            <w:pPr>
              <w:pStyle w:val="StyleTabletextLeft"/>
            </w:pPr>
            <w:r w:rsidRPr="00E7062C">
              <w:t>8676</w:t>
            </w:r>
          </w:p>
        </w:tc>
        <w:tc>
          <w:tcPr>
            <w:tcW w:w="3260" w:type="dxa"/>
            <w:shd w:val="clear" w:color="auto" w:fill="auto"/>
          </w:tcPr>
          <w:p w14:paraId="33308009" w14:textId="77777777" w:rsidR="00FA02C5" w:rsidRPr="00FF621E" w:rsidRDefault="00FA02C5" w:rsidP="00FF243C">
            <w:pPr>
              <w:pStyle w:val="StyleTabletextLeft"/>
            </w:pPr>
            <w:r w:rsidRPr="00FF621E">
              <w:t>EDCH</w:t>
            </w:r>
          </w:p>
        </w:tc>
        <w:tc>
          <w:tcPr>
            <w:tcW w:w="4110" w:type="dxa"/>
            <w:gridSpan w:val="2"/>
          </w:tcPr>
          <w:p w14:paraId="66ACA731" w14:textId="77777777" w:rsidR="00FA02C5" w:rsidRPr="00FF621E" w:rsidRDefault="00FA02C5" w:rsidP="00FF243C">
            <w:pPr>
              <w:pStyle w:val="StyleTabletextLeft"/>
            </w:pPr>
            <w:r w:rsidRPr="00FF621E">
              <w:t>Emirates Telecommunications Corporation (ETISALAT)</w:t>
            </w:r>
          </w:p>
        </w:tc>
      </w:tr>
      <w:tr w:rsidR="00FA02C5" w:rsidRPr="00870C6B" w14:paraId="6FDFED6B" w14:textId="77777777" w:rsidTr="00B55CDD">
        <w:trPr>
          <w:cantSplit/>
          <w:trHeight w:val="240"/>
        </w:trPr>
        <w:tc>
          <w:tcPr>
            <w:tcW w:w="909" w:type="dxa"/>
            <w:shd w:val="clear" w:color="auto" w:fill="auto"/>
          </w:tcPr>
          <w:p w14:paraId="23D1153F" w14:textId="77777777" w:rsidR="00FA02C5" w:rsidRPr="00E7062C" w:rsidRDefault="00FA02C5" w:rsidP="00FF243C">
            <w:pPr>
              <w:pStyle w:val="StyleTabletextLeft"/>
            </w:pPr>
            <w:r w:rsidRPr="00E7062C">
              <w:t>4-060-5</w:t>
            </w:r>
          </w:p>
        </w:tc>
        <w:tc>
          <w:tcPr>
            <w:tcW w:w="1009" w:type="dxa"/>
            <w:gridSpan w:val="2"/>
            <w:shd w:val="clear" w:color="auto" w:fill="auto"/>
          </w:tcPr>
          <w:p w14:paraId="2728CAE9" w14:textId="77777777" w:rsidR="00FA02C5" w:rsidRPr="00E7062C" w:rsidRDefault="00FA02C5" w:rsidP="00FF243C">
            <w:pPr>
              <w:pStyle w:val="StyleTabletextLeft"/>
            </w:pPr>
            <w:r w:rsidRPr="00E7062C">
              <w:t>8677</w:t>
            </w:r>
          </w:p>
        </w:tc>
        <w:tc>
          <w:tcPr>
            <w:tcW w:w="3260" w:type="dxa"/>
            <w:shd w:val="clear" w:color="auto" w:fill="auto"/>
          </w:tcPr>
          <w:p w14:paraId="62FD08E3" w14:textId="77777777" w:rsidR="00FA02C5" w:rsidRPr="00FF621E" w:rsidRDefault="00FA02C5" w:rsidP="00FF243C">
            <w:pPr>
              <w:pStyle w:val="StyleTabletextLeft"/>
            </w:pPr>
            <w:r w:rsidRPr="00FF621E">
              <w:t>ITP1</w:t>
            </w:r>
          </w:p>
        </w:tc>
        <w:tc>
          <w:tcPr>
            <w:tcW w:w="4110" w:type="dxa"/>
            <w:gridSpan w:val="2"/>
          </w:tcPr>
          <w:p w14:paraId="204AC7CE" w14:textId="77777777" w:rsidR="00FA02C5" w:rsidRPr="00913C96" w:rsidRDefault="00FA02C5" w:rsidP="00FF243C">
            <w:pPr>
              <w:pStyle w:val="StyleTabletextLeft"/>
              <w:rPr>
                <w:lang w:val="en-GB"/>
              </w:rPr>
            </w:pPr>
            <w:r w:rsidRPr="00913C96">
              <w:rPr>
                <w:lang w:val="en-GB"/>
              </w:rPr>
              <w:t>Emirates Integrated Telecommunications Company (du)</w:t>
            </w:r>
          </w:p>
        </w:tc>
      </w:tr>
      <w:tr w:rsidR="00FA02C5" w:rsidRPr="00870C6B" w14:paraId="51F7830B" w14:textId="77777777" w:rsidTr="00B55CDD">
        <w:trPr>
          <w:cantSplit/>
          <w:trHeight w:val="240"/>
        </w:trPr>
        <w:tc>
          <w:tcPr>
            <w:tcW w:w="909" w:type="dxa"/>
            <w:shd w:val="clear" w:color="auto" w:fill="auto"/>
          </w:tcPr>
          <w:p w14:paraId="7CA41BED" w14:textId="77777777" w:rsidR="00FA02C5" w:rsidRPr="00E7062C" w:rsidRDefault="00FA02C5" w:rsidP="00FF243C">
            <w:pPr>
              <w:pStyle w:val="StyleTabletextLeft"/>
            </w:pPr>
            <w:r w:rsidRPr="00E7062C">
              <w:t>4-060-6</w:t>
            </w:r>
          </w:p>
        </w:tc>
        <w:tc>
          <w:tcPr>
            <w:tcW w:w="1009" w:type="dxa"/>
            <w:gridSpan w:val="2"/>
            <w:shd w:val="clear" w:color="auto" w:fill="auto"/>
          </w:tcPr>
          <w:p w14:paraId="3ED04F41" w14:textId="77777777" w:rsidR="00FA02C5" w:rsidRPr="00E7062C" w:rsidRDefault="00FA02C5" w:rsidP="00FF243C">
            <w:pPr>
              <w:pStyle w:val="StyleTabletextLeft"/>
            </w:pPr>
            <w:r w:rsidRPr="00E7062C">
              <w:t>8678</w:t>
            </w:r>
          </w:p>
        </w:tc>
        <w:tc>
          <w:tcPr>
            <w:tcW w:w="3260" w:type="dxa"/>
            <w:shd w:val="clear" w:color="auto" w:fill="auto"/>
          </w:tcPr>
          <w:p w14:paraId="587D49B4" w14:textId="77777777" w:rsidR="00FA02C5" w:rsidRPr="00FF621E" w:rsidRDefault="00FA02C5" w:rsidP="00FF243C">
            <w:pPr>
              <w:pStyle w:val="StyleTabletextLeft"/>
            </w:pPr>
            <w:r w:rsidRPr="00FF621E">
              <w:t>TC1CSW01</w:t>
            </w:r>
          </w:p>
        </w:tc>
        <w:tc>
          <w:tcPr>
            <w:tcW w:w="4110" w:type="dxa"/>
            <w:gridSpan w:val="2"/>
          </w:tcPr>
          <w:p w14:paraId="5981571B" w14:textId="77777777" w:rsidR="00FA02C5" w:rsidRPr="00913C96" w:rsidRDefault="00FA02C5" w:rsidP="00FF243C">
            <w:pPr>
              <w:pStyle w:val="StyleTabletextLeft"/>
              <w:rPr>
                <w:lang w:val="en-GB"/>
              </w:rPr>
            </w:pPr>
            <w:r w:rsidRPr="00913C96">
              <w:rPr>
                <w:lang w:val="en-GB"/>
              </w:rPr>
              <w:t>Emirates Integrated Telecommunications Company (du)</w:t>
            </w:r>
          </w:p>
        </w:tc>
      </w:tr>
      <w:tr w:rsidR="00FA02C5" w:rsidRPr="00870C6B" w14:paraId="259453B1" w14:textId="77777777" w:rsidTr="00B55CDD">
        <w:trPr>
          <w:cantSplit/>
          <w:trHeight w:val="240"/>
        </w:trPr>
        <w:tc>
          <w:tcPr>
            <w:tcW w:w="909" w:type="dxa"/>
            <w:shd w:val="clear" w:color="auto" w:fill="auto"/>
          </w:tcPr>
          <w:p w14:paraId="1F6B2DD7" w14:textId="77777777" w:rsidR="00FA02C5" w:rsidRPr="00E7062C" w:rsidRDefault="00FA02C5" w:rsidP="00FF243C">
            <w:pPr>
              <w:pStyle w:val="StyleTabletextLeft"/>
            </w:pPr>
            <w:r w:rsidRPr="00E7062C">
              <w:t>4-060-7</w:t>
            </w:r>
          </w:p>
        </w:tc>
        <w:tc>
          <w:tcPr>
            <w:tcW w:w="1009" w:type="dxa"/>
            <w:gridSpan w:val="2"/>
            <w:shd w:val="clear" w:color="auto" w:fill="auto"/>
          </w:tcPr>
          <w:p w14:paraId="6DCA59B5" w14:textId="77777777" w:rsidR="00FA02C5" w:rsidRPr="00E7062C" w:rsidRDefault="00FA02C5" w:rsidP="00FF243C">
            <w:pPr>
              <w:pStyle w:val="StyleTabletextLeft"/>
            </w:pPr>
            <w:r w:rsidRPr="00E7062C">
              <w:t>8679</w:t>
            </w:r>
          </w:p>
        </w:tc>
        <w:tc>
          <w:tcPr>
            <w:tcW w:w="3260" w:type="dxa"/>
            <w:shd w:val="clear" w:color="auto" w:fill="auto"/>
          </w:tcPr>
          <w:p w14:paraId="06E07556" w14:textId="77777777" w:rsidR="00FA02C5" w:rsidRPr="00FF621E" w:rsidRDefault="00FA02C5" w:rsidP="00FF243C">
            <w:pPr>
              <w:pStyle w:val="StyleTabletextLeft"/>
            </w:pPr>
            <w:r w:rsidRPr="00FF621E">
              <w:t>ITP-2</w:t>
            </w:r>
          </w:p>
        </w:tc>
        <w:tc>
          <w:tcPr>
            <w:tcW w:w="4110" w:type="dxa"/>
            <w:gridSpan w:val="2"/>
          </w:tcPr>
          <w:p w14:paraId="6C020C07" w14:textId="77777777" w:rsidR="00FA02C5" w:rsidRPr="00913C96" w:rsidRDefault="00FA02C5" w:rsidP="00FF243C">
            <w:pPr>
              <w:pStyle w:val="StyleTabletextLeft"/>
              <w:rPr>
                <w:lang w:val="en-GB"/>
              </w:rPr>
            </w:pPr>
            <w:r w:rsidRPr="00913C96">
              <w:rPr>
                <w:lang w:val="en-GB"/>
              </w:rPr>
              <w:t>Emirates Integrated Telecommunications Company (du)</w:t>
            </w:r>
          </w:p>
        </w:tc>
      </w:tr>
      <w:tr w:rsidR="00FA02C5" w:rsidRPr="00870C6B" w14:paraId="6A816FDB" w14:textId="77777777" w:rsidTr="00B55CDD">
        <w:trPr>
          <w:cantSplit/>
          <w:trHeight w:val="240"/>
        </w:trPr>
        <w:tc>
          <w:tcPr>
            <w:tcW w:w="909" w:type="dxa"/>
            <w:shd w:val="clear" w:color="auto" w:fill="auto"/>
          </w:tcPr>
          <w:p w14:paraId="465B7D8D" w14:textId="77777777" w:rsidR="00FA02C5" w:rsidRPr="00E7062C" w:rsidRDefault="00FA02C5" w:rsidP="00FF243C">
            <w:pPr>
              <w:pStyle w:val="StyleTabletextLeft"/>
            </w:pPr>
            <w:r w:rsidRPr="00E7062C">
              <w:t>4-062-0</w:t>
            </w:r>
          </w:p>
        </w:tc>
        <w:tc>
          <w:tcPr>
            <w:tcW w:w="1009" w:type="dxa"/>
            <w:gridSpan w:val="2"/>
            <w:shd w:val="clear" w:color="auto" w:fill="auto"/>
          </w:tcPr>
          <w:p w14:paraId="3EEC524E" w14:textId="77777777" w:rsidR="00FA02C5" w:rsidRPr="00E7062C" w:rsidRDefault="00FA02C5" w:rsidP="00FF243C">
            <w:pPr>
              <w:pStyle w:val="StyleTabletextLeft"/>
            </w:pPr>
            <w:r w:rsidRPr="00E7062C">
              <w:t>8688</w:t>
            </w:r>
          </w:p>
        </w:tc>
        <w:tc>
          <w:tcPr>
            <w:tcW w:w="3260" w:type="dxa"/>
            <w:shd w:val="clear" w:color="auto" w:fill="auto"/>
          </w:tcPr>
          <w:p w14:paraId="0B1E4A23" w14:textId="77777777" w:rsidR="00FA02C5" w:rsidRPr="00FF621E" w:rsidRDefault="00FA02C5" w:rsidP="00FF243C">
            <w:pPr>
              <w:pStyle w:val="StyleTabletextLeft"/>
            </w:pPr>
            <w:r w:rsidRPr="00FF621E">
              <w:t>DCI</w:t>
            </w:r>
          </w:p>
        </w:tc>
        <w:tc>
          <w:tcPr>
            <w:tcW w:w="4110" w:type="dxa"/>
            <w:gridSpan w:val="2"/>
          </w:tcPr>
          <w:p w14:paraId="240EE55A" w14:textId="77777777" w:rsidR="00FA02C5" w:rsidRPr="00FF621E" w:rsidRDefault="00FA02C5" w:rsidP="00FF243C">
            <w:pPr>
              <w:pStyle w:val="StyleTabletextLeft"/>
            </w:pPr>
            <w:r w:rsidRPr="00FF621E">
              <w:t>Emirates Telecommunications Corporation (ETISALAT)</w:t>
            </w:r>
          </w:p>
        </w:tc>
      </w:tr>
      <w:tr w:rsidR="00FA02C5" w:rsidRPr="00870C6B" w14:paraId="2424ECB3" w14:textId="77777777" w:rsidTr="00B55CDD">
        <w:trPr>
          <w:cantSplit/>
          <w:trHeight w:val="240"/>
        </w:trPr>
        <w:tc>
          <w:tcPr>
            <w:tcW w:w="909" w:type="dxa"/>
            <w:shd w:val="clear" w:color="auto" w:fill="auto"/>
          </w:tcPr>
          <w:p w14:paraId="02AD0D50" w14:textId="77777777" w:rsidR="00FA02C5" w:rsidRPr="00E7062C" w:rsidRDefault="00FA02C5" w:rsidP="00FF243C">
            <w:pPr>
              <w:pStyle w:val="StyleTabletextLeft"/>
            </w:pPr>
            <w:r w:rsidRPr="00E7062C">
              <w:lastRenderedPageBreak/>
              <w:t>4-062-1</w:t>
            </w:r>
          </w:p>
        </w:tc>
        <w:tc>
          <w:tcPr>
            <w:tcW w:w="1009" w:type="dxa"/>
            <w:gridSpan w:val="2"/>
            <w:shd w:val="clear" w:color="auto" w:fill="auto"/>
          </w:tcPr>
          <w:p w14:paraId="43E466FE" w14:textId="77777777" w:rsidR="00FA02C5" w:rsidRPr="00E7062C" w:rsidRDefault="00FA02C5" w:rsidP="00FF243C">
            <w:pPr>
              <w:pStyle w:val="StyleTabletextLeft"/>
            </w:pPr>
            <w:r w:rsidRPr="00E7062C">
              <w:t>8689</w:t>
            </w:r>
          </w:p>
        </w:tc>
        <w:tc>
          <w:tcPr>
            <w:tcW w:w="3260" w:type="dxa"/>
            <w:shd w:val="clear" w:color="auto" w:fill="auto"/>
          </w:tcPr>
          <w:p w14:paraId="2C4FE935" w14:textId="77777777" w:rsidR="00FA02C5" w:rsidRPr="00FF621E" w:rsidRDefault="00FA02C5" w:rsidP="00FF243C">
            <w:pPr>
              <w:pStyle w:val="StyleTabletextLeft"/>
            </w:pPr>
            <w:r w:rsidRPr="00FF621E">
              <w:t>4IS</w:t>
            </w:r>
          </w:p>
        </w:tc>
        <w:tc>
          <w:tcPr>
            <w:tcW w:w="4110" w:type="dxa"/>
            <w:gridSpan w:val="2"/>
          </w:tcPr>
          <w:p w14:paraId="10B252F3" w14:textId="77777777" w:rsidR="00FA02C5" w:rsidRPr="00FF621E" w:rsidRDefault="00FA02C5" w:rsidP="00FF243C">
            <w:pPr>
              <w:pStyle w:val="StyleTabletextLeft"/>
            </w:pPr>
            <w:r w:rsidRPr="00FF621E">
              <w:t>Emirates Telecommunications Corporation (ETISALAT)</w:t>
            </w:r>
          </w:p>
        </w:tc>
      </w:tr>
      <w:tr w:rsidR="00FA02C5" w:rsidRPr="00870C6B" w14:paraId="1E437E82" w14:textId="77777777" w:rsidTr="00B55CDD">
        <w:trPr>
          <w:cantSplit/>
          <w:trHeight w:val="240"/>
        </w:trPr>
        <w:tc>
          <w:tcPr>
            <w:tcW w:w="909" w:type="dxa"/>
            <w:shd w:val="clear" w:color="auto" w:fill="auto"/>
          </w:tcPr>
          <w:p w14:paraId="37996040" w14:textId="77777777" w:rsidR="00FA02C5" w:rsidRPr="00E7062C" w:rsidRDefault="00FA02C5" w:rsidP="00FF243C">
            <w:pPr>
              <w:pStyle w:val="StyleTabletextLeft"/>
            </w:pPr>
            <w:r w:rsidRPr="00E7062C">
              <w:t>4-062-2</w:t>
            </w:r>
          </w:p>
        </w:tc>
        <w:tc>
          <w:tcPr>
            <w:tcW w:w="1009" w:type="dxa"/>
            <w:gridSpan w:val="2"/>
            <w:shd w:val="clear" w:color="auto" w:fill="auto"/>
          </w:tcPr>
          <w:p w14:paraId="120E4D32" w14:textId="77777777" w:rsidR="00FA02C5" w:rsidRPr="00E7062C" w:rsidRDefault="00FA02C5" w:rsidP="00FF243C">
            <w:pPr>
              <w:pStyle w:val="StyleTabletextLeft"/>
            </w:pPr>
            <w:r w:rsidRPr="00E7062C">
              <w:t>8690</w:t>
            </w:r>
          </w:p>
        </w:tc>
        <w:tc>
          <w:tcPr>
            <w:tcW w:w="3260" w:type="dxa"/>
            <w:shd w:val="clear" w:color="auto" w:fill="auto"/>
          </w:tcPr>
          <w:p w14:paraId="49B437C1" w14:textId="77777777" w:rsidR="00FA02C5" w:rsidRPr="00FF621E" w:rsidRDefault="00FA02C5" w:rsidP="00FF243C">
            <w:pPr>
              <w:pStyle w:val="StyleTabletextLeft"/>
            </w:pPr>
            <w:r w:rsidRPr="00FF621E">
              <w:t>DSI</w:t>
            </w:r>
          </w:p>
        </w:tc>
        <w:tc>
          <w:tcPr>
            <w:tcW w:w="4110" w:type="dxa"/>
            <w:gridSpan w:val="2"/>
          </w:tcPr>
          <w:p w14:paraId="21CBB09F" w14:textId="77777777" w:rsidR="00FA02C5" w:rsidRPr="00FF621E" w:rsidRDefault="00FA02C5" w:rsidP="00FF243C">
            <w:pPr>
              <w:pStyle w:val="StyleTabletextLeft"/>
            </w:pPr>
            <w:r w:rsidRPr="00FF621E">
              <w:t>Emirates Telecommunications Corporation (ETISALAT)</w:t>
            </w:r>
          </w:p>
        </w:tc>
      </w:tr>
      <w:tr w:rsidR="00FA02C5" w:rsidRPr="00870C6B" w14:paraId="64977E66" w14:textId="77777777" w:rsidTr="00B55CDD">
        <w:trPr>
          <w:cantSplit/>
          <w:trHeight w:val="240"/>
        </w:trPr>
        <w:tc>
          <w:tcPr>
            <w:tcW w:w="909" w:type="dxa"/>
            <w:shd w:val="clear" w:color="auto" w:fill="auto"/>
          </w:tcPr>
          <w:p w14:paraId="1E59044A" w14:textId="77777777" w:rsidR="00FA02C5" w:rsidRPr="00E7062C" w:rsidRDefault="00FA02C5" w:rsidP="00FF243C">
            <w:pPr>
              <w:pStyle w:val="StyleTabletextLeft"/>
            </w:pPr>
            <w:r w:rsidRPr="00E7062C">
              <w:t>4-062-3</w:t>
            </w:r>
          </w:p>
        </w:tc>
        <w:tc>
          <w:tcPr>
            <w:tcW w:w="1009" w:type="dxa"/>
            <w:gridSpan w:val="2"/>
            <w:shd w:val="clear" w:color="auto" w:fill="auto"/>
          </w:tcPr>
          <w:p w14:paraId="58065429" w14:textId="77777777" w:rsidR="00FA02C5" w:rsidRPr="00E7062C" w:rsidRDefault="00FA02C5" w:rsidP="00FF243C">
            <w:pPr>
              <w:pStyle w:val="StyleTabletextLeft"/>
            </w:pPr>
            <w:r w:rsidRPr="00E7062C">
              <w:t>8691</w:t>
            </w:r>
          </w:p>
        </w:tc>
        <w:tc>
          <w:tcPr>
            <w:tcW w:w="3260" w:type="dxa"/>
            <w:shd w:val="clear" w:color="auto" w:fill="auto"/>
          </w:tcPr>
          <w:p w14:paraId="05D79B77" w14:textId="77777777" w:rsidR="00FA02C5" w:rsidRPr="00FF621E" w:rsidRDefault="00FA02C5" w:rsidP="00FF243C">
            <w:pPr>
              <w:pStyle w:val="StyleTabletextLeft"/>
            </w:pPr>
            <w:r w:rsidRPr="00FF621E">
              <w:t>WCI</w:t>
            </w:r>
          </w:p>
        </w:tc>
        <w:tc>
          <w:tcPr>
            <w:tcW w:w="4110" w:type="dxa"/>
            <w:gridSpan w:val="2"/>
          </w:tcPr>
          <w:p w14:paraId="3B73CD4B" w14:textId="77777777" w:rsidR="00FA02C5" w:rsidRPr="00FF621E" w:rsidRDefault="00FA02C5" w:rsidP="00FF243C">
            <w:pPr>
              <w:pStyle w:val="StyleTabletextLeft"/>
            </w:pPr>
            <w:r w:rsidRPr="00FF621E">
              <w:t>Emirates Telecommunications Corporation (ETISALAT)</w:t>
            </w:r>
          </w:p>
        </w:tc>
      </w:tr>
      <w:tr w:rsidR="00FA02C5" w:rsidRPr="00870C6B" w14:paraId="122AD388" w14:textId="77777777" w:rsidTr="00B55CDD">
        <w:trPr>
          <w:cantSplit/>
          <w:trHeight w:val="240"/>
        </w:trPr>
        <w:tc>
          <w:tcPr>
            <w:tcW w:w="909" w:type="dxa"/>
            <w:shd w:val="clear" w:color="auto" w:fill="auto"/>
          </w:tcPr>
          <w:p w14:paraId="22D90C30" w14:textId="77777777" w:rsidR="00FA02C5" w:rsidRPr="00E7062C" w:rsidRDefault="00FA02C5" w:rsidP="00FF243C">
            <w:pPr>
              <w:pStyle w:val="StyleTabletextLeft"/>
            </w:pPr>
            <w:r w:rsidRPr="00E7062C">
              <w:t>4-062-4</w:t>
            </w:r>
          </w:p>
        </w:tc>
        <w:tc>
          <w:tcPr>
            <w:tcW w:w="1009" w:type="dxa"/>
            <w:gridSpan w:val="2"/>
            <w:shd w:val="clear" w:color="auto" w:fill="auto"/>
          </w:tcPr>
          <w:p w14:paraId="7BB54DF3" w14:textId="77777777" w:rsidR="00FA02C5" w:rsidRPr="00E7062C" w:rsidRDefault="00FA02C5" w:rsidP="00FF243C">
            <w:pPr>
              <w:pStyle w:val="StyleTabletextLeft"/>
            </w:pPr>
            <w:r w:rsidRPr="00E7062C">
              <w:t>8692</w:t>
            </w:r>
          </w:p>
        </w:tc>
        <w:tc>
          <w:tcPr>
            <w:tcW w:w="3260" w:type="dxa"/>
            <w:shd w:val="clear" w:color="auto" w:fill="auto"/>
          </w:tcPr>
          <w:p w14:paraId="757C4C2D" w14:textId="77777777" w:rsidR="00FA02C5" w:rsidRPr="00FF621E" w:rsidRDefault="00FA02C5" w:rsidP="00FF243C">
            <w:pPr>
              <w:pStyle w:val="StyleTabletextLeft"/>
            </w:pPr>
            <w:r w:rsidRPr="00FF621E">
              <w:t>IG Softswitch 6 (IS6)</w:t>
            </w:r>
          </w:p>
        </w:tc>
        <w:tc>
          <w:tcPr>
            <w:tcW w:w="4110" w:type="dxa"/>
            <w:gridSpan w:val="2"/>
          </w:tcPr>
          <w:p w14:paraId="3C833F94" w14:textId="77777777" w:rsidR="00FA02C5" w:rsidRPr="00FF621E" w:rsidRDefault="00FA02C5" w:rsidP="00FF243C">
            <w:pPr>
              <w:pStyle w:val="StyleTabletextLeft"/>
            </w:pPr>
            <w:r w:rsidRPr="00FF621E">
              <w:t>Emirates Telecommunications Corporation (ETISALAT)</w:t>
            </w:r>
          </w:p>
        </w:tc>
      </w:tr>
      <w:tr w:rsidR="00FA02C5" w:rsidRPr="00870C6B" w14:paraId="68B27B51" w14:textId="77777777" w:rsidTr="00B55CDD">
        <w:trPr>
          <w:cantSplit/>
          <w:trHeight w:val="240"/>
        </w:trPr>
        <w:tc>
          <w:tcPr>
            <w:tcW w:w="909" w:type="dxa"/>
            <w:shd w:val="clear" w:color="auto" w:fill="auto"/>
          </w:tcPr>
          <w:p w14:paraId="1001B5D1" w14:textId="77777777" w:rsidR="00FA02C5" w:rsidRPr="00E7062C" w:rsidRDefault="00FA02C5" w:rsidP="00FF243C">
            <w:pPr>
              <w:pStyle w:val="StyleTabletextLeft"/>
            </w:pPr>
            <w:r w:rsidRPr="00E7062C">
              <w:t>4-062-6</w:t>
            </w:r>
          </w:p>
        </w:tc>
        <w:tc>
          <w:tcPr>
            <w:tcW w:w="1009" w:type="dxa"/>
            <w:gridSpan w:val="2"/>
            <w:shd w:val="clear" w:color="auto" w:fill="auto"/>
          </w:tcPr>
          <w:p w14:paraId="2CA8C940" w14:textId="77777777" w:rsidR="00FA02C5" w:rsidRPr="00E7062C" w:rsidRDefault="00FA02C5" w:rsidP="00FF243C">
            <w:pPr>
              <w:pStyle w:val="StyleTabletextLeft"/>
            </w:pPr>
            <w:r w:rsidRPr="00E7062C">
              <w:t>8694</w:t>
            </w:r>
          </w:p>
        </w:tc>
        <w:tc>
          <w:tcPr>
            <w:tcW w:w="3260" w:type="dxa"/>
            <w:shd w:val="clear" w:color="auto" w:fill="auto"/>
          </w:tcPr>
          <w:p w14:paraId="623D6A2C" w14:textId="77777777" w:rsidR="00FA02C5" w:rsidRPr="00FF621E" w:rsidRDefault="00FA02C5" w:rsidP="00FF243C">
            <w:pPr>
              <w:pStyle w:val="StyleTabletextLeft"/>
            </w:pPr>
            <w:r w:rsidRPr="00FF621E">
              <w:t>EITCSW01 (IMSS)</w:t>
            </w:r>
          </w:p>
        </w:tc>
        <w:tc>
          <w:tcPr>
            <w:tcW w:w="4110" w:type="dxa"/>
            <w:gridSpan w:val="2"/>
          </w:tcPr>
          <w:p w14:paraId="691F1697" w14:textId="77777777" w:rsidR="00FA02C5" w:rsidRPr="00FF621E" w:rsidRDefault="00FA02C5" w:rsidP="00FF243C">
            <w:pPr>
              <w:pStyle w:val="StyleTabletextLeft"/>
            </w:pPr>
            <w:r w:rsidRPr="00FF621E">
              <w:t>Thuraya Satellite Network</w:t>
            </w:r>
          </w:p>
        </w:tc>
      </w:tr>
      <w:tr w:rsidR="00FA02C5" w:rsidRPr="00870C6B" w14:paraId="677F34CE" w14:textId="77777777" w:rsidTr="00B55CDD">
        <w:trPr>
          <w:cantSplit/>
          <w:trHeight w:val="293"/>
        </w:trPr>
        <w:tc>
          <w:tcPr>
            <w:tcW w:w="9288" w:type="dxa"/>
            <w:gridSpan w:val="6"/>
          </w:tcPr>
          <w:p w14:paraId="2231B1D0" w14:textId="1A880ECE" w:rsidR="00FA02C5" w:rsidRPr="005F644F" w:rsidRDefault="00552D80" w:rsidP="00552D80">
            <w:pPr>
              <w:pStyle w:val="country0"/>
            </w:pPr>
            <w:r w:rsidRPr="00552D80">
              <w:rPr>
                <w:rFonts w:hint="cs"/>
                <w:sz w:val="18"/>
                <w:rtl/>
              </w:rPr>
              <w:t>المملكة المتحدة</w:t>
            </w:r>
          </w:p>
        </w:tc>
      </w:tr>
      <w:tr w:rsidR="00FA02C5" w:rsidRPr="00870C6B" w14:paraId="21FA8644" w14:textId="77777777" w:rsidTr="00B55CDD">
        <w:trPr>
          <w:cantSplit/>
          <w:trHeight w:val="240"/>
        </w:trPr>
        <w:tc>
          <w:tcPr>
            <w:tcW w:w="909" w:type="dxa"/>
            <w:shd w:val="clear" w:color="auto" w:fill="auto"/>
          </w:tcPr>
          <w:p w14:paraId="16199E2D" w14:textId="77777777" w:rsidR="00FA02C5" w:rsidRPr="00E7062C" w:rsidRDefault="00FA02C5" w:rsidP="00552D80">
            <w:pPr>
              <w:pStyle w:val="StyleTabletextLeft"/>
            </w:pPr>
            <w:r w:rsidRPr="00E7062C">
              <w:t>2-068-1</w:t>
            </w:r>
          </w:p>
        </w:tc>
        <w:tc>
          <w:tcPr>
            <w:tcW w:w="1009" w:type="dxa"/>
            <w:gridSpan w:val="2"/>
            <w:shd w:val="clear" w:color="auto" w:fill="auto"/>
          </w:tcPr>
          <w:p w14:paraId="6FD5E7EE" w14:textId="77777777" w:rsidR="00FA02C5" w:rsidRPr="00E7062C" w:rsidRDefault="00FA02C5" w:rsidP="00552D80">
            <w:pPr>
              <w:pStyle w:val="StyleTabletextLeft"/>
            </w:pPr>
            <w:r w:rsidRPr="00E7062C">
              <w:t>4641</w:t>
            </w:r>
          </w:p>
        </w:tc>
        <w:tc>
          <w:tcPr>
            <w:tcW w:w="3260" w:type="dxa"/>
            <w:shd w:val="clear" w:color="auto" w:fill="auto"/>
          </w:tcPr>
          <w:p w14:paraId="7C2F8F84" w14:textId="77777777" w:rsidR="00FA02C5" w:rsidRPr="00FF621E" w:rsidRDefault="00FA02C5" w:rsidP="00552D80">
            <w:pPr>
              <w:pStyle w:val="StyleTabletextLeft"/>
            </w:pPr>
            <w:r w:rsidRPr="00FF621E">
              <w:t>ZZ5</w:t>
            </w:r>
          </w:p>
        </w:tc>
        <w:tc>
          <w:tcPr>
            <w:tcW w:w="4110" w:type="dxa"/>
            <w:gridSpan w:val="2"/>
          </w:tcPr>
          <w:p w14:paraId="47A1B71C" w14:textId="77777777" w:rsidR="00FA02C5" w:rsidRPr="00FF621E" w:rsidRDefault="00FA02C5" w:rsidP="00552D80">
            <w:pPr>
              <w:pStyle w:val="StyleTabletextLeft"/>
            </w:pPr>
            <w:r w:rsidRPr="00FF621E">
              <w:t>Vodafone Ltd (C&amp;W)</w:t>
            </w:r>
          </w:p>
        </w:tc>
      </w:tr>
      <w:tr w:rsidR="00FA02C5" w:rsidRPr="00870C6B" w14:paraId="00824977" w14:textId="77777777" w:rsidTr="00B55CDD">
        <w:trPr>
          <w:cantSplit/>
          <w:trHeight w:val="240"/>
        </w:trPr>
        <w:tc>
          <w:tcPr>
            <w:tcW w:w="909" w:type="dxa"/>
            <w:shd w:val="clear" w:color="auto" w:fill="auto"/>
          </w:tcPr>
          <w:p w14:paraId="22FD910F" w14:textId="77777777" w:rsidR="00FA02C5" w:rsidRPr="00E7062C" w:rsidRDefault="00FA02C5" w:rsidP="00552D80">
            <w:pPr>
              <w:pStyle w:val="StyleTabletextLeft"/>
            </w:pPr>
            <w:r w:rsidRPr="00E7062C">
              <w:t>2-068-2</w:t>
            </w:r>
          </w:p>
        </w:tc>
        <w:tc>
          <w:tcPr>
            <w:tcW w:w="1009" w:type="dxa"/>
            <w:gridSpan w:val="2"/>
            <w:shd w:val="clear" w:color="auto" w:fill="auto"/>
          </w:tcPr>
          <w:p w14:paraId="74B2A252" w14:textId="77777777" w:rsidR="00FA02C5" w:rsidRPr="00E7062C" w:rsidRDefault="00FA02C5" w:rsidP="00552D80">
            <w:pPr>
              <w:pStyle w:val="StyleTabletextLeft"/>
            </w:pPr>
            <w:r w:rsidRPr="00E7062C">
              <w:t>4642</w:t>
            </w:r>
          </w:p>
        </w:tc>
        <w:tc>
          <w:tcPr>
            <w:tcW w:w="3260" w:type="dxa"/>
            <w:shd w:val="clear" w:color="auto" w:fill="auto"/>
          </w:tcPr>
          <w:p w14:paraId="040A14A3" w14:textId="77777777" w:rsidR="00FA02C5" w:rsidRPr="00FF621E" w:rsidRDefault="00FA02C5" w:rsidP="00552D80">
            <w:pPr>
              <w:pStyle w:val="StyleTabletextLeft"/>
            </w:pPr>
            <w:r w:rsidRPr="00FF621E">
              <w:t>Manchester TeS</w:t>
            </w:r>
          </w:p>
        </w:tc>
        <w:tc>
          <w:tcPr>
            <w:tcW w:w="4110" w:type="dxa"/>
            <w:gridSpan w:val="2"/>
          </w:tcPr>
          <w:p w14:paraId="11C6539C" w14:textId="77777777" w:rsidR="00FA02C5" w:rsidRPr="00FF621E" w:rsidRDefault="00FA02C5" w:rsidP="00552D80">
            <w:pPr>
              <w:pStyle w:val="StyleTabletextLeft"/>
            </w:pPr>
            <w:r w:rsidRPr="00FF621E">
              <w:t>Communications Networking Services (UK)</w:t>
            </w:r>
          </w:p>
        </w:tc>
      </w:tr>
      <w:tr w:rsidR="00FA02C5" w:rsidRPr="00870C6B" w14:paraId="76B50887" w14:textId="77777777" w:rsidTr="00B55CDD">
        <w:trPr>
          <w:cantSplit/>
          <w:trHeight w:val="240"/>
        </w:trPr>
        <w:tc>
          <w:tcPr>
            <w:tcW w:w="909" w:type="dxa"/>
            <w:shd w:val="clear" w:color="auto" w:fill="auto"/>
          </w:tcPr>
          <w:p w14:paraId="2148F9C7" w14:textId="77777777" w:rsidR="00FA02C5" w:rsidRPr="00E7062C" w:rsidRDefault="00FA02C5" w:rsidP="00552D80">
            <w:pPr>
              <w:pStyle w:val="StyleTabletextLeft"/>
            </w:pPr>
            <w:r w:rsidRPr="00E7062C">
              <w:t>2-068-3</w:t>
            </w:r>
          </w:p>
        </w:tc>
        <w:tc>
          <w:tcPr>
            <w:tcW w:w="1009" w:type="dxa"/>
            <w:gridSpan w:val="2"/>
            <w:shd w:val="clear" w:color="auto" w:fill="auto"/>
          </w:tcPr>
          <w:p w14:paraId="07A30CD5" w14:textId="77777777" w:rsidR="00FA02C5" w:rsidRPr="00E7062C" w:rsidRDefault="00FA02C5" w:rsidP="00552D80">
            <w:pPr>
              <w:pStyle w:val="StyleTabletextLeft"/>
            </w:pPr>
            <w:r w:rsidRPr="00E7062C">
              <w:t>4643</w:t>
            </w:r>
          </w:p>
        </w:tc>
        <w:tc>
          <w:tcPr>
            <w:tcW w:w="3260" w:type="dxa"/>
            <w:shd w:val="clear" w:color="auto" w:fill="auto"/>
          </w:tcPr>
          <w:p w14:paraId="152FF593" w14:textId="77777777" w:rsidR="00FA02C5" w:rsidRPr="00FF621E" w:rsidRDefault="00FA02C5" w:rsidP="00552D80">
            <w:pPr>
              <w:pStyle w:val="StyleTabletextLeft"/>
            </w:pPr>
            <w:r w:rsidRPr="00FF621E">
              <w:t>ZZ6</w:t>
            </w:r>
          </w:p>
        </w:tc>
        <w:tc>
          <w:tcPr>
            <w:tcW w:w="4110" w:type="dxa"/>
            <w:gridSpan w:val="2"/>
          </w:tcPr>
          <w:p w14:paraId="6BECCE58" w14:textId="77777777" w:rsidR="00FA02C5" w:rsidRPr="00FF621E" w:rsidRDefault="00FA02C5" w:rsidP="00552D80">
            <w:pPr>
              <w:pStyle w:val="StyleTabletextLeft"/>
            </w:pPr>
            <w:r w:rsidRPr="00FF621E">
              <w:t>Vodafone Ltd (C&amp;W)</w:t>
            </w:r>
          </w:p>
        </w:tc>
      </w:tr>
      <w:tr w:rsidR="00FA02C5" w:rsidRPr="00870C6B" w14:paraId="0735CA8D" w14:textId="77777777" w:rsidTr="00B55CDD">
        <w:trPr>
          <w:cantSplit/>
          <w:trHeight w:val="240"/>
        </w:trPr>
        <w:tc>
          <w:tcPr>
            <w:tcW w:w="909" w:type="dxa"/>
            <w:shd w:val="clear" w:color="auto" w:fill="auto"/>
          </w:tcPr>
          <w:p w14:paraId="1A1523B3" w14:textId="77777777" w:rsidR="00FA02C5" w:rsidRPr="00E7062C" w:rsidRDefault="00FA02C5" w:rsidP="00552D80">
            <w:pPr>
              <w:pStyle w:val="StyleTabletextLeft"/>
            </w:pPr>
            <w:r w:rsidRPr="00E7062C">
              <w:t>2-068-4</w:t>
            </w:r>
          </w:p>
        </w:tc>
        <w:tc>
          <w:tcPr>
            <w:tcW w:w="1009" w:type="dxa"/>
            <w:gridSpan w:val="2"/>
            <w:shd w:val="clear" w:color="auto" w:fill="auto"/>
          </w:tcPr>
          <w:p w14:paraId="380738DC" w14:textId="77777777" w:rsidR="00FA02C5" w:rsidRPr="00E7062C" w:rsidRDefault="00FA02C5" w:rsidP="00552D80">
            <w:pPr>
              <w:pStyle w:val="StyleTabletextLeft"/>
            </w:pPr>
            <w:r w:rsidRPr="00E7062C">
              <w:t>4644</w:t>
            </w:r>
          </w:p>
        </w:tc>
        <w:tc>
          <w:tcPr>
            <w:tcW w:w="3260" w:type="dxa"/>
            <w:shd w:val="clear" w:color="auto" w:fill="auto"/>
          </w:tcPr>
          <w:p w14:paraId="081D178F" w14:textId="77777777" w:rsidR="00FA02C5" w:rsidRPr="00FF621E" w:rsidRDefault="00FA02C5" w:rsidP="00552D80">
            <w:pPr>
              <w:pStyle w:val="StyleTabletextLeft"/>
            </w:pPr>
            <w:r w:rsidRPr="00FF621E">
              <w:t>EGH-G41SCCP</w:t>
            </w:r>
          </w:p>
        </w:tc>
        <w:tc>
          <w:tcPr>
            <w:tcW w:w="4110" w:type="dxa"/>
            <w:gridSpan w:val="2"/>
          </w:tcPr>
          <w:p w14:paraId="5F1D6EF0" w14:textId="77777777" w:rsidR="00FA02C5" w:rsidRPr="00FF621E" w:rsidRDefault="00FA02C5" w:rsidP="00552D80">
            <w:pPr>
              <w:pStyle w:val="StyleTabletextLeft"/>
            </w:pPr>
            <w:r w:rsidRPr="00FF621E">
              <w:t>Epsilon Telecommunications Ltd</w:t>
            </w:r>
          </w:p>
        </w:tc>
      </w:tr>
      <w:tr w:rsidR="00FA02C5" w:rsidRPr="00870C6B" w14:paraId="60D6A33C" w14:textId="77777777" w:rsidTr="00B55CDD">
        <w:trPr>
          <w:cantSplit/>
          <w:trHeight w:val="240"/>
        </w:trPr>
        <w:tc>
          <w:tcPr>
            <w:tcW w:w="909" w:type="dxa"/>
            <w:shd w:val="clear" w:color="auto" w:fill="auto"/>
          </w:tcPr>
          <w:p w14:paraId="35A84323" w14:textId="77777777" w:rsidR="00FA02C5" w:rsidRPr="00E7062C" w:rsidRDefault="00FA02C5" w:rsidP="00552D80">
            <w:pPr>
              <w:pStyle w:val="StyleTabletextLeft"/>
            </w:pPr>
            <w:r w:rsidRPr="00E7062C">
              <w:t>2-068-5</w:t>
            </w:r>
          </w:p>
        </w:tc>
        <w:tc>
          <w:tcPr>
            <w:tcW w:w="1009" w:type="dxa"/>
            <w:gridSpan w:val="2"/>
            <w:shd w:val="clear" w:color="auto" w:fill="auto"/>
          </w:tcPr>
          <w:p w14:paraId="13246D3C" w14:textId="77777777" w:rsidR="00FA02C5" w:rsidRPr="00E7062C" w:rsidRDefault="00FA02C5" w:rsidP="00552D80">
            <w:pPr>
              <w:pStyle w:val="StyleTabletextLeft"/>
            </w:pPr>
            <w:r w:rsidRPr="00E7062C">
              <w:t>4645</w:t>
            </w:r>
          </w:p>
        </w:tc>
        <w:tc>
          <w:tcPr>
            <w:tcW w:w="3260" w:type="dxa"/>
            <w:shd w:val="clear" w:color="auto" w:fill="auto"/>
          </w:tcPr>
          <w:p w14:paraId="777F5044" w14:textId="77777777" w:rsidR="00FA02C5" w:rsidRPr="00FF621E" w:rsidRDefault="00FA02C5" w:rsidP="00552D80">
            <w:pPr>
              <w:pStyle w:val="StyleTabletextLeft"/>
            </w:pPr>
            <w:r w:rsidRPr="00FF621E">
              <w:t>Belfast Cromac DXA</w:t>
            </w:r>
          </w:p>
        </w:tc>
        <w:tc>
          <w:tcPr>
            <w:tcW w:w="4110" w:type="dxa"/>
            <w:gridSpan w:val="2"/>
          </w:tcPr>
          <w:p w14:paraId="6A3726C1" w14:textId="77777777" w:rsidR="00FA02C5" w:rsidRPr="00FF621E" w:rsidRDefault="00FA02C5" w:rsidP="00552D80">
            <w:pPr>
              <w:pStyle w:val="StyleTabletextLeft"/>
            </w:pPr>
            <w:r w:rsidRPr="00FF621E">
              <w:t>British Telecom</w:t>
            </w:r>
          </w:p>
        </w:tc>
      </w:tr>
      <w:tr w:rsidR="00FA02C5" w:rsidRPr="00870C6B" w14:paraId="4DFF6ECF" w14:textId="77777777" w:rsidTr="00B55CDD">
        <w:trPr>
          <w:cantSplit/>
          <w:trHeight w:val="240"/>
        </w:trPr>
        <w:tc>
          <w:tcPr>
            <w:tcW w:w="909" w:type="dxa"/>
            <w:shd w:val="clear" w:color="auto" w:fill="auto"/>
          </w:tcPr>
          <w:p w14:paraId="25412EEF" w14:textId="77777777" w:rsidR="00FA02C5" w:rsidRPr="00E7062C" w:rsidRDefault="00FA02C5" w:rsidP="00552D80">
            <w:pPr>
              <w:pStyle w:val="StyleTabletextLeft"/>
            </w:pPr>
            <w:r w:rsidRPr="00E7062C">
              <w:t>2-068-7</w:t>
            </w:r>
          </w:p>
        </w:tc>
        <w:tc>
          <w:tcPr>
            <w:tcW w:w="1009" w:type="dxa"/>
            <w:gridSpan w:val="2"/>
            <w:shd w:val="clear" w:color="auto" w:fill="auto"/>
          </w:tcPr>
          <w:p w14:paraId="50B23D26" w14:textId="77777777" w:rsidR="00FA02C5" w:rsidRPr="00E7062C" w:rsidRDefault="00FA02C5" w:rsidP="00552D80">
            <w:pPr>
              <w:pStyle w:val="StyleTabletextLeft"/>
            </w:pPr>
            <w:r w:rsidRPr="00E7062C">
              <w:t>4647</w:t>
            </w:r>
          </w:p>
        </w:tc>
        <w:tc>
          <w:tcPr>
            <w:tcW w:w="3260" w:type="dxa"/>
            <w:shd w:val="clear" w:color="auto" w:fill="auto"/>
          </w:tcPr>
          <w:p w14:paraId="60E0A8BA" w14:textId="77777777" w:rsidR="00FA02C5" w:rsidRPr="00FF621E" w:rsidRDefault="00FA02C5" w:rsidP="00552D80">
            <w:pPr>
              <w:pStyle w:val="StyleTabletextLeft"/>
            </w:pPr>
            <w:r w:rsidRPr="00FF621E">
              <w:t>LonDocklands</w:t>
            </w:r>
          </w:p>
        </w:tc>
        <w:tc>
          <w:tcPr>
            <w:tcW w:w="4110" w:type="dxa"/>
            <w:gridSpan w:val="2"/>
          </w:tcPr>
          <w:p w14:paraId="25B5E42E" w14:textId="77777777" w:rsidR="00FA02C5" w:rsidRPr="00FF621E" w:rsidRDefault="00FA02C5" w:rsidP="00552D80">
            <w:pPr>
              <w:pStyle w:val="StyleTabletextLeft"/>
            </w:pPr>
            <w:r w:rsidRPr="00FF621E">
              <w:t>Fogg Mobile AB</w:t>
            </w:r>
          </w:p>
        </w:tc>
      </w:tr>
      <w:tr w:rsidR="00FA02C5" w:rsidRPr="00870C6B" w14:paraId="44E1832B" w14:textId="77777777" w:rsidTr="00B55CDD">
        <w:trPr>
          <w:cantSplit/>
          <w:trHeight w:val="240"/>
        </w:trPr>
        <w:tc>
          <w:tcPr>
            <w:tcW w:w="909" w:type="dxa"/>
            <w:shd w:val="clear" w:color="auto" w:fill="auto"/>
          </w:tcPr>
          <w:p w14:paraId="5B4ADA95" w14:textId="77777777" w:rsidR="00FA02C5" w:rsidRPr="00E7062C" w:rsidRDefault="00FA02C5" w:rsidP="00552D80">
            <w:pPr>
              <w:pStyle w:val="StyleTabletextLeft"/>
            </w:pPr>
            <w:r w:rsidRPr="00E7062C">
              <w:t>2-069-0</w:t>
            </w:r>
          </w:p>
        </w:tc>
        <w:tc>
          <w:tcPr>
            <w:tcW w:w="1009" w:type="dxa"/>
            <w:gridSpan w:val="2"/>
            <w:shd w:val="clear" w:color="auto" w:fill="auto"/>
          </w:tcPr>
          <w:p w14:paraId="61B068BC" w14:textId="77777777" w:rsidR="00FA02C5" w:rsidRPr="00E7062C" w:rsidRDefault="00FA02C5" w:rsidP="00552D80">
            <w:pPr>
              <w:pStyle w:val="StyleTabletextLeft"/>
            </w:pPr>
            <w:r w:rsidRPr="00E7062C">
              <w:t>4648</w:t>
            </w:r>
          </w:p>
        </w:tc>
        <w:tc>
          <w:tcPr>
            <w:tcW w:w="3260" w:type="dxa"/>
            <w:shd w:val="clear" w:color="auto" w:fill="auto"/>
          </w:tcPr>
          <w:p w14:paraId="47AECFA2" w14:textId="77777777" w:rsidR="00FA02C5" w:rsidRPr="00FF621E" w:rsidRDefault="00FA02C5" w:rsidP="00552D80">
            <w:pPr>
              <w:pStyle w:val="StyleTabletextLeft"/>
            </w:pPr>
            <w:r w:rsidRPr="00FF621E">
              <w:t>JER-TPSTA</w:t>
            </w:r>
          </w:p>
        </w:tc>
        <w:tc>
          <w:tcPr>
            <w:tcW w:w="4110" w:type="dxa"/>
            <w:gridSpan w:val="2"/>
          </w:tcPr>
          <w:p w14:paraId="186063CE" w14:textId="77777777" w:rsidR="00FA02C5" w:rsidRPr="00FF621E" w:rsidRDefault="00FA02C5" w:rsidP="00552D80">
            <w:pPr>
              <w:pStyle w:val="StyleTabletextLeft"/>
            </w:pPr>
            <w:r w:rsidRPr="00FF621E">
              <w:t>Truphone Ltd</w:t>
            </w:r>
          </w:p>
        </w:tc>
      </w:tr>
      <w:tr w:rsidR="00FA02C5" w:rsidRPr="00870C6B" w14:paraId="369D65BD" w14:textId="77777777" w:rsidTr="00B55CDD">
        <w:trPr>
          <w:cantSplit/>
          <w:trHeight w:val="240"/>
        </w:trPr>
        <w:tc>
          <w:tcPr>
            <w:tcW w:w="909" w:type="dxa"/>
            <w:shd w:val="clear" w:color="auto" w:fill="auto"/>
          </w:tcPr>
          <w:p w14:paraId="1A71DE57" w14:textId="77777777" w:rsidR="00FA02C5" w:rsidRPr="00E7062C" w:rsidRDefault="00FA02C5" w:rsidP="00552D80">
            <w:pPr>
              <w:pStyle w:val="StyleTabletextLeft"/>
            </w:pPr>
            <w:r w:rsidRPr="00E7062C">
              <w:t>2-069-1</w:t>
            </w:r>
          </w:p>
        </w:tc>
        <w:tc>
          <w:tcPr>
            <w:tcW w:w="1009" w:type="dxa"/>
            <w:gridSpan w:val="2"/>
            <w:shd w:val="clear" w:color="auto" w:fill="auto"/>
          </w:tcPr>
          <w:p w14:paraId="1D6B81A8" w14:textId="77777777" w:rsidR="00FA02C5" w:rsidRPr="00E7062C" w:rsidRDefault="00FA02C5" w:rsidP="00552D80">
            <w:pPr>
              <w:pStyle w:val="StyleTabletextLeft"/>
            </w:pPr>
            <w:r w:rsidRPr="00E7062C">
              <w:t>4649</w:t>
            </w:r>
          </w:p>
        </w:tc>
        <w:tc>
          <w:tcPr>
            <w:tcW w:w="3260" w:type="dxa"/>
            <w:shd w:val="clear" w:color="auto" w:fill="auto"/>
          </w:tcPr>
          <w:p w14:paraId="4059B989" w14:textId="77777777" w:rsidR="00FA02C5" w:rsidRPr="00FF621E" w:rsidRDefault="00FA02C5" w:rsidP="00552D80">
            <w:pPr>
              <w:pStyle w:val="StyleTabletextLeft"/>
            </w:pPr>
            <w:r w:rsidRPr="00FF621E">
              <w:t>Belfast City Unit B</w:t>
            </w:r>
          </w:p>
        </w:tc>
        <w:tc>
          <w:tcPr>
            <w:tcW w:w="4110" w:type="dxa"/>
            <w:gridSpan w:val="2"/>
          </w:tcPr>
          <w:p w14:paraId="4D2F9CC1" w14:textId="77777777" w:rsidR="00FA02C5" w:rsidRPr="00FF621E" w:rsidRDefault="00FA02C5" w:rsidP="00552D80">
            <w:pPr>
              <w:pStyle w:val="StyleTabletextLeft"/>
            </w:pPr>
            <w:r w:rsidRPr="00FF621E">
              <w:t>British Telecom</w:t>
            </w:r>
          </w:p>
        </w:tc>
      </w:tr>
      <w:tr w:rsidR="00FA02C5" w:rsidRPr="00870C6B" w14:paraId="5B890A25" w14:textId="77777777" w:rsidTr="00B55CDD">
        <w:trPr>
          <w:cantSplit/>
          <w:trHeight w:val="240"/>
        </w:trPr>
        <w:tc>
          <w:tcPr>
            <w:tcW w:w="909" w:type="dxa"/>
            <w:shd w:val="clear" w:color="auto" w:fill="auto"/>
          </w:tcPr>
          <w:p w14:paraId="4F54E464" w14:textId="77777777" w:rsidR="00FA02C5" w:rsidRPr="00E7062C" w:rsidRDefault="00FA02C5" w:rsidP="00552D80">
            <w:pPr>
              <w:pStyle w:val="StyleTabletextLeft"/>
            </w:pPr>
            <w:r w:rsidRPr="00E7062C">
              <w:t>2-069-2</w:t>
            </w:r>
          </w:p>
        </w:tc>
        <w:tc>
          <w:tcPr>
            <w:tcW w:w="1009" w:type="dxa"/>
            <w:gridSpan w:val="2"/>
            <w:shd w:val="clear" w:color="auto" w:fill="auto"/>
          </w:tcPr>
          <w:p w14:paraId="06CABD47" w14:textId="77777777" w:rsidR="00FA02C5" w:rsidRPr="00E7062C" w:rsidRDefault="00FA02C5" w:rsidP="00552D80">
            <w:pPr>
              <w:pStyle w:val="StyleTabletextLeft"/>
            </w:pPr>
            <w:r w:rsidRPr="00E7062C">
              <w:t>4650</w:t>
            </w:r>
          </w:p>
        </w:tc>
        <w:tc>
          <w:tcPr>
            <w:tcW w:w="3260" w:type="dxa"/>
            <w:shd w:val="clear" w:color="auto" w:fill="auto"/>
          </w:tcPr>
          <w:p w14:paraId="2ACC0451" w14:textId="77777777" w:rsidR="00FA02C5" w:rsidRPr="00FF621E" w:rsidRDefault="00FA02C5" w:rsidP="00552D80">
            <w:pPr>
              <w:pStyle w:val="StyleTabletextLeft"/>
            </w:pPr>
            <w:r w:rsidRPr="00FF621E">
              <w:t>Portadown DCCE Unit 1</w:t>
            </w:r>
          </w:p>
        </w:tc>
        <w:tc>
          <w:tcPr>
            <w:tcW w:w="4110" w:type="dxa"/>
            <w:gridSpan w:val="2"/>
          </w:tcPr>
          <w:p w14:paraId="6FCE61C1" w14:textId="77777777" w:rsidR="00FA02C5" w:rsidRPr="00FF621E" w:rsidRDefault="00FA02C5" w:rsidP="00552D80">
            <w:pPr>
              <w:pStyle w:val="StyleTabletextLeft"/>
            </w:pPr>
            <w:r w:rsidRPr="00FF621E">
              <w:t>British Telecom</w:t>
            </w:r>
          </w:p>
        </w:tc>
      </w:tr>
      <w:tr w:rsidR="00FA02C5" w:rsidRPr="00870C6B" w14:paraId="5C30CF48" w14:textId="77777777" w:rsidTr="00B55CDD">
        <w:trPr>
          <w:cantSplit/>
          <w:trHeight w:val="240"/>
        </w:trPr>
        <w:tc>
          <w:tcPr>
            <w:tcW w:w="909" w:type="dxa"/>
            <w:shd w:val="clear" w:color="auto" w:fill="auto"/>
          </w:tcPr>
          <w:p w14:paraId="33570FF9" w14:textId="77777777" w:rsidR="00FA02C5" w:rsidRPr="00E7062C" w:rsidRDefault="00FA02C5" w:rsidP="00552D80">
            <w:pPr>
              <w:pStyle w:val="StyleTabletextLeft"/>
            </w:pPr>
            <w:r w:rsidRPr="00E7062C">
              <w:t>2-069-3</w:t>
            </w:r>
          </w:p>
        </w:tc>
        <w:tc>
          <w:tcPr>
            <w:tcW w:w="1009" w:type="dxa"/>
            <w:gridSpan w:val="2"/>
            <w:shd w:val="clear" w:color="auto" w:fill="auto"/>
          </w:tcPr>
          <w:p w14:paraId="2E0C97D4" w14:textId="77777777" w:rsidR="00FA02C5" w:rsidRPr="00E7062C" w:rsidRDefault="00FA02C5" w:rsidP="00552D80">
            <w:pPr>
              <w:pStyle w:val="StyleTabletextLeft"/>
            </w:pPr>
            <w:r w:rsidRPr="00E7062C">
              <w:t>4651</w:t>
            </w:r>
          </w:p>
        </w:tc>
        <w:tc>
          <w:tcPr>
            <w:tcW w:w="3260" w:type="dxa"/>
            <w:shd w:val="clear" w:color="auto" w:fill="auto"/>
          </w:tcPr>
          <w:p w14:paraId="342967B9" w14:textId="77777777" w:rsidR="00FA02C5" w:rsidRPr="00FF621E" w:rsidRDefault="00FA02C5" w:rsidP="00552D80">
            <w:pPr>
              <w:pStyle w:val="StyleTabletextLeft"/>
            </w:pPr>
            <w:r w:rsidRPr="00FF621E">
              <w:t>YANNA UK1</w:t>
            </w:r>
          </w:p>
        </w:tc>
        <w:tc>
          <w:tcPr>
            <w:tcW w:w="4110" w:type="dxa"/>
            <w:gridSpan w:val="2"/>
          </w:tcPr>
          <w:p w14:paraId="337CF787" w14:textId="77777777" w:rsidR="00FA02C5" w:rsidRPr="00FF621E" w:rsidRDefault="00FA02C5" w:rsidP="00552D80">
            <w:pPr>
              <w:pStyle w:val="StyleTabletextLeft"/>
            </w:pPr>
            <w:r w:rsidRPr="00FF621E">
              <w:t>Yaana Technologies LLC</w:t>
            </w:r>
          </w:p>
        </w:tc>
      </w:tr>
      <w:tr w:rsidR="00FA02C5" w:rsidRPr="00870C6B" w14:paraId="79A049FA" w14:textId="77777777" w:rsidTr="00B55CDD">
        <w:trPr>
          <w:cantSplit/>
          <w:trHeight w:val="240"/>
        </w:trPr>
        <w:tc>
          <w:tcPr>
            <w:tcW w:w="909" w:type="dxa"/>
            <w:shd w:val="clear" w:color="auto" w:fill="auto"/>
          </w:tcPr>
          <w:p w14:paraId="578CE3CF" w14:textId="77777777" w:rsidR="00FA02C5" w:rsidRPr="00E7062C" w:rsidRDefault="00FA02C5" w:rsidP="00552D80">
            <w:pPr>
              <w:pStyle w:val="StyleTabletextLeft"/>
            </w:pPr>
            <w:r w:rsidRPr="00E7062C">
              <w:t>2-069-4</w:t>
            </w:r>
          </w:p>
        </w:tc>
        <w:tc>
          <w:tcPr>
            <w:tcW w:w="1009" w:type="dxa"/>
            <w:gridSpan w:val="2"/>
            <w:shd w:val="clear" w:color="auto" w:fill="auto"/>
          </w:tcPr>
          <w:p w14:paraId="530C5031" w14:textId="77777777" w:rsidR="00FA02C5" w:rsidRPr="00E7062C" w:rsidRDefault="00FA02C5" w:rsidP="00552D80">
            <w:pPr>
              <w:pStyle w:val="StyleTabletextLeft"/>
            </w:pPr>
            <w:r w:rsidRPr="00E7062C">
              <w:t>4652</w:t>
            </w:r>
          </w:p>
        </w:tc>
        <w:tc>
          <w:tcPr>
            <w:tcW w:w="3260" w:type="dxa"/>
            <w:shd w:val="clear" w:color="auto" w:fill="auto"/>
          </w:tcPr>
          <w:p w14:paraId="1A6D5965" w14:textId="77777777" w:rsidR="00FA02C5" w:rsidRPr="00FF621E" w:rsidRDefault="00FA02C5" w:rsidP="00552D80">
            <w:pPr>
              <w:pStyle w:val="StyleTabletextLeft"/>
            </w:pPr>
            <w:r w:rsidRPr="00FF621E">
              <w:t>LON-TPSTB</w:t>
            </w:r>
          </w:p>
        </w:tc>
        <w:tc>
          <w:tcPr>
            <w:tcW w:w="4110" w:type="dxa"/>
            <w:gridSpan w:val="2"/>
          </w:tcPr>
          <w:p w14:paraId="700B3940" w14:textId="77777777" w:rsidR="00FA02C5" w:rsidRPr="00FF621E" w:rsidRDefault="00FA02C5" w:rsidP="00552D80">
            <w:pPr>
              <w:pStyle w:val="StyleTabletextLeft"/>
            </w:pPr>
            <w:r w:rsidRPr="00FF621E">
              <w:t>Truphone Ltd</w:t>
            </w:r>
          </w:p>
        </w:tc>
      </w:tr>
      <w:tr w:rsidR="00FA02C5" w:rsidRPr="00870C6B" w14:paraId="551F4B6C" w14:textId="77777777" w:rsidTr="00B55CDD">
        <w:trPr>
          <w:cantSplit/>
          <w:trHeight w:val="240"/>
        </w:trPr>
        <w:tc>
          <w:tcPr>
            <w:tcW w:w="909" w:type="dxa"/>
            <w:shd w:val="clear" w:color="auto" w:fill="auto"/>
          </w:tcPr>
          <w:p w14:paraId="1542F43C" w14:textId="77777777" w:rsidR="00FA02C5" w:rsidRPr="00E7062C" w:rsidRDefault="00FA02C5" w:rsidP="00552D80">
            <w:pPr>
              <w:pStyle w:val="StyleTabletextLeft"/>
            </w:pPr>
            <w:r w:rsidRPr="00E7062C">
              <w:t>2-069-5</w:t>
            </w:r>
          </w:p>
        </w:tc>
        <w:tc>
          <w:tcPr>
            <w:tcW w:w="1009" w:type="dxa"/>
            <w:gridSpan w:val="2"/>
            <w:shd w:val="clear" w:color="auto" w:fill="auto"/>
          </w:tcPr>
          <w:p w14:paraId="44A05160" w14:textId="77777777" w:rsidR="00FA02C5" w:rsidRPr="00E7062C" w:rsidRDefault="00FA02C5" w:rsidP="00552D80">
            <w:pPr>
              <w:pStyle w:val="StyleTabletextLeft"/>
            </w:pPr>
            <w:r w:rsidRPr="00E7062C">
              <w:t>4653</w:t>
            </w:r>
          </w:p>
        </w:tc>
        <w:tc>
          <w:tcPr>
            <w:tcW w:w="3260" w:type="dxa"/>
            <w:shd w:val="clear" w:color="auto" w:fill="auto"/>
          </w:tcPr>
          <w:p w14:paraId="555EB6D3" w14:textId="77777777" w:rsidR="00FA02C5" w:rsidRPr="00FF621E" w:rsidRDefault="00FA02C5" w:rsidP="00552D80">
            <w:pPr>
              <w:pStyle w:val="StyleTabletextLeft"/>
            </w:pPr>
            <w:r w:rsidRPr="00FF621E">
              <w:t>MGC1</w:t>
            </w:r>
          </w:p>
        </w:tc>
        <w:tc>
          <w:tcPr>
            <w:tcW w:w="4110" w:type="dxa"/>
            <w:gridSpan w:val="2"/>
          </w:tcPr>
          <w:p w14:paraId="2D98AC86" w14:textId="77777777" w:rsidR="00FA02C5" w:rsidRPr="00FF621E" w:rsidRDefault="00FA02C5" w:rsidP="00552D80">
            <w:pPr>
              <w:pStyle w:val="StyleTabletextLeft"/>
            </w:pPr>
            <w:r w:rsidRPr="00FF621E">
              <w:t>Switchware Limited</w:t>
            </w:r>
          </w:p>
        </w:tc>
      </w:tr>
      <w:tr w:rsidR="00FA02C5" w:rsidRPr="00870C6B" w14:paraId="0B4AC7F7" w14:textId="77777777" w:rsidTr="00B55CDD">
        <w:trPr>
          <w:cantSplit/>
          <w:trHeight w:val="240"/>
        </w:trPr>
        <w:tc>
          <w:tcPr>
            <w:tcW w:w="909" w:type="dxa"/>
            <w:shd w:val="clear" w:color="auto" w:fill="auto"/>
          </w:tcPr>
          <w:p w14:paraId="2C9D57A9" w14:textId="77777777" w:rsidR="00FA02C5" w:rsidRPr="00E7062C" w:rsidRDefault="00FA02C5" w:rsidP="00552D80">
            <w:pPr>
              <w:pStyle w:val="StyleTabletextLeft"/>
            </w:pPr>
            <w:r w:rsidRPr="00E7062C">
              <w:t>2-069-6</w:t>
            </w:r>
          </w:p>
        </w:tc>
        <w:tc>
          <w:tcPr>
            <w:tcW w:w="1009" w:type="dxa"/>
            <w:gridSpan w:val="2"/>
            <w:shd w:val="clear" w:color="auto" w:fill="auto"/>
          </w:tcPr>
          <w:p w14:paraId="2B38B7AD" w14:textId="77777777" w:rsidR="00FA02C5" w:rsidRPr="00E7062C" w:rsidRDefault="00FA02C5" w:rsidP="00552D80">
            <w:pPr>
              <w:pStyle w:val="StyleTabletextLeft"/>
            </w:pPr>
            <w:r w:rsidRPr="00E7062C">
              <w:t>4654</w:t>
            </w:r>
          </w:p>
        </w:tc>
        <w:tc>
          <w:tcPr>
            <w:tcW w:w="3260" w:type="dxa"/>
            <w:shd w:val="clear" w:color="auto" w:fill="auto"/>
          </w:tcPr>
          <w:p w14:paraId="39EB340D" w14:textId="77777777" w:rsidR="00FA02C5" w:rsidRPr="00FF621E" w:rsidRDefault="00FA02C5" w:rsidP="00552D80">
            <w:pPr>
              <w:pStyle w:val="StyleTabletextLeft"/>
            </w:pPr>
            <w:r w:rsidRPr="00FF621E">
              <w:t>MGC2</w:t>
            </w:r>
          </w:p>
        </w:tc>
        <w:tc>
          <w:tcPr>
            <w:tcW w:w="4110" w:type="dxa"/>
            <w:gridSpan w:val="2"/>
          </w:tcPr>
          <w:p w14:paraId="0F38A626" w14:textId="77777777" w:rsidR="00FA02C5" w:rsidRPr="00FF621E" w:rsidRDefault="00FA02C5" w:rsidP="00552D80">
            <w:pPr>
              <w:pStyle w:val="StyleTabletextLeft"/>
            </w:pPr>
            <w:r w:rsidRPr="00FF621E">
              <w:t>Switchware Limited</w:t>
            </w:r>
          </w:p>
        </w:tc>
      </w:tr>
      <w:tr w:rsidR="00FA02C5" w:rsidRPr="00870C6B" w14:paraId="5E5CF0D6" w14:textId="77777777" w:rsidTr="00B55CDD">
        <w:trPr>
          <w:cantSplit/>
          <w:trHeight w:val="240"/>
        </w:trPr>
        <w:tc>
          <w:tcPr>
            <w:tcW w:w="909" w:type="dxa"/>
            <w:shd w:val="clear" w:color="auto" w:fill="auto"/>
          </w:tcPr>
          <w:p w14:paraId="4EE5FF22" w14:textId="77777777" w:rsidR="00FA02C5" w:rsidRPr="00E7062C" w:rsidRDefault="00FA02C5" w:rsidP="00552D80">
            <w:pPr>
              <w:pStyle w:val="StyleTabletextLeft"/>
            </w:pPr>
            <w:r w:rsidRPr="00E7062C">
              <w:t>2-069-7</w:t>
            </w:r>
          </w:p>
        </w:tc>
        <w:tc>
          <w:tcPr>
            <w:tcW w:w="1009" w:type="dxa"/>
            <w:gridSpan w:val="2"/>
            <w:shd w:val="clear" w:color="auto" w:fill="auto"/>
          </w:tcPr>
          <w:p w14:paraId="6879A23A" w14:textId="77777777" w:rsidR="00FA02C5" w:rsidRPr="00E7062C" w:rsidRDefault="00FA02C5" w:rsidP="00552D80">
            <w:pPr>
              <w:pStyle w:val="StyleTabletextLeft"/>
            </w:pPr>
            <w:r w:rsidRPr="00E7062C">
              <w:t>4655</w:t>
            </w:r>
          </w:p>
        </w:tc>
        <w:tc>
          <w:tcPr>
            <w:tcW w:w="3260" w:type="dxa"/>
            <w:shd w:val="clear" w:color="auto" w:fill="auto"/>
          </w:tcPr>
          <w:p w14:paraId="1D5173F9" w14:textId="77777777" w:rsidR="00FA02C5" w:rsidRPr="00FF621E" w:rsidRDefault="00FA02C5" w:rsidP="00552D80">
            <w:pPr>
              <w:pStyle w:val="StyleTabletextLeft"/>
            </w:pPr>
            <w:r w:rsidRPr="00FF621E">
              <w:t>The-G41SCCP</w:t>
            </w:r>
          </w:p>
        </w:tc>
        <w:tc>
          <w:tcPr>
            <w:tcW w:w="4110" w:type="dxa"/>
            <w:gridSpan w:val="2"/>
          </w:tcPr>
          <w:p w14:paraId="58DAD652" w14:textId="77777777" w:rsidR="00FA02C5" w:rsidRPr="00FF621E" w:rsidRDefault="00FA02C5" w:rsidP="00552D80">
            <w:pPr>
              <w:pStyle w:val="StyleTabletextLeft"/>
            </w:pPr>
            <w:r w:rsidRPr="00FF621E">
              <w:t>Epsilon Telecommunications Ltd</w:t>
            </w:r>
          </w:p>
        </w:tc>
      </w:tr>
      <w:tr w:rsidR="00FA02C5" w:rsidRPr="00870C6B" w14:paraId="149300F0" w14:textId="77777777" w:rsidTr="00B55CDD">
        <w:trPr>
          <w:cantSplit/>
          <w:trHeight w:val="240"/>
        </w:trPr>
        <w:tc>
          <w:tcPr>
            <w:tcW w:w="909" w:type="dxa"/>
            <w:shd w:val="clear" w:color="auto" w:fill="auto"/>
          </w:tcPr>
          <w:p w14:paraId="2E9034E9" w14:textId="77777777" w:rsidR="00FA02C5" w:rsidRPr="00E7062C" w:rsidRDefault="00FA02C5" w:rsidP="00552D80">
            <w:pPr>
              <w:pStyle w:val="StyleTabletextLeft"/>
            </w:pPr>
            <w:r w:rsidRPr="00E7062C">
              <w:t>2-070-0</w:t>
            </w:r>
          </w:p>
        </w:tc>
        <w:tc>
          <w:tcPr>
            <w:tcW w:w="1009" w:type="dxa"/>
            <w:gridSpan w:val="2"/>
            <w:shd w:val="clear" w:color="auto" w:fill="auto"/>
          </w:tcPr>
          <w:p w14:paraId="6D4A8916" w14:textId="77777777" w:rsidR="00FA02C5" w:rsidRPr="00E7062C" w:rsidRDefault="00FA02C5" w:rsidP="00552D80">
            <w:pPr>
              <w:pStyle w:val="StyleTabletextLeft"/>
            </w:pPr>
            <w:r w:rsidRPr="00E7062C">
              <w:t>4656</w:t>
            </w:r>
          </w:p>
        </w:tc>
        <w:tc>
          <w:tcPr>
            <w:tcW w:w="3260" w:type="dxa"/>
            <w:shd w:val="clear" w:color="auto" w:fill="auto"/>
          </w:tcPr>
          <w:p w14:paraId="5F7A04E8" w14:textId="77777777" w:rsidR="00FA02C5" w:rsidRPr="00FF621E" w:rsidRDefault="00FA02C5" w:rsidP="00552D80">
            <w:pPr>
              <w:pStyle w:val="StyleTabletextLeft"/>
            </w:pPr>
            <w:r w:rsidRPr="00FF621E">
              <w:t>Turner SSP</w:t>
            </w:r>
          </w:p>
        </w:tc>
        <w:tc>
          <w:tcPr>
            <w:tcW w:w="4110" w:type="dxa"/>
            <w:gridSpan w:val="2"/>
          </w:tcPr>
          <w:p w14:paraId="671B121E" w14:textId="77777777" w:rsidR="00FA02C5" w:rsidRPr="00FF621E" w:rsidRDefault="00FA02C5" w:rsidP="00552D80">
            <w:pPr>
              <w:pStyle w:val="StyleTabletextLeft"/>
            </w:pPr>
            <w:r w:rsidRPr="00FF621E">
              <w:t>Communications Networking Services (UK)</w:t>
            </w:r>
          </w:p>
        </w:tc>
      </w:tr>
      <w:tr w:rsidR="00FA02C5" w:rsidRPr="00870C6B" w14:paraId="5A4BFD6C" w14:textId="77777777" w:rsidTr="00B55CDD">
        <w:trPr>
          <w:cantSplit/>
          <w:trHeight w:val="240"/>
        </w:trPr>
        <w:tc>
          <w:tcPr>
            <w:tcW w:w="909" w:type="dxa"/>
            <w:shd w:val="clear" w:color="auto" w:fill="auto"/>
          </w:tcPr>
          <w:p w14:paraId="6697AA36" w14:textId="77777777" w:rsidR="00FA02C5" w:rsidRPr="00E7062C" w:rsidRDefault="00FA02C5" w:rsidP="00552D80">
            <w:pPr>
              <w:pStyle w:val="StyleTabletextLeft"/>
            </w:pPr>
            <w:r w:rsidRPr="00E7062C">
              <w:t>2-070-1</w:t>
            </w:r>
          </w:p>
        </w:tc>
        <w:tc>
          <w:tcPr>
            <w:tcW w:w="1009" w:type="dxa"/>
            <w:gridSpan w:val="2"/>
            <w:shd w:val="clear" w:color="auto" w:fill="auto"/>
          </w:tcPr>
          <w:p w14:paraId="6369CE34" w14:textId="77777777" w:rsidR="00FA02C5" w:rsidRPr="00E7062C" w:rsidRDefault="00FA02C5" w:rsidP="00552D80">
            <w:pPr>
              <w:pStyle w:val="StyleTabletextLeft"/>
            </w:pPr>
            <w:r w:rsidRPr="00E7062C">
              <w:t>4657</w:t>
            </w:r>
          </w:p>
        </w:tc>
        <w:tc>
          <w:tcPr>
            <w:tcW w:w="3260" w:type="dxa"/>
            <w:shd w:val="clear" w:color="auto" w:fill="auto"/>
          </w:tcPr>
          <w:p w14:paraId="6D189301" w14:textId="77777777" w:rsidR="00FA02C5" w:rsidRPr="00FF621E" w:rsidRDefault="00FA02C5" w:rsidP="00552D80">
            <w:pPr>
              <w:pStyle w:val="StyleTabletextLeft"/>
            </w:pPr>
            <w:r w:rsidRPr="00FF621E">
              <w:t>London GSX 9</w:t>
            </w:r>
          </w:p>
        </w:tc>
        <w:tc>
          <w:tcPr>
            <w:tcW w:w="4110" w:type="dxa"/>
            <w:gridSpan w:val="2"/>
          </w:tcPr>
          <w:p w14:paraId="62CC7FB4" w14:textId="77777777" w:rsidR="00FA02C5" w:rsidRPr="00FF621E" w:rsidRDefault="00FA02C5" w:rsidP="00552D80">
            <w:pPr>
              <w:pStyle w:val="StyleTabletextLeft"/>
            </w:pPr>
            <w:r w:rsidRPr="00FF621E">
              <w:t>TalkTalk Communications Limited</w:t>
            </w:r>
          </w:p>
        </w:tc>
      </w:tr>
      <w:tr w:rsidR="00FA02C5" w:rsidRPr="00870C6B" w14:paraId="3BF554A5" w14:textId="77777777" w:rsidTr="00B55CDD">
        <w:trPr>
          <w:cantSplit/>
          <w:trHeight w:val="240"/>
        </w:trPr>
        <w:tc>
          <w:tcPr>
            <w:tcW w:w="909" w:type="dxa"/>
            <w:shd w:val="clear" w:color="auto" w:fill="auto"/>
          </w:tcPr>
          <w:p w14:paraId="3045FAB1" w14:textId="77777777" w:rsidR="00FA02C5" w:rsidRPr="00E7062C" w:rsidRDefault="00FA02C5" w:rsidP="00552D80">
            <w:pPr>
              <w:pStyle w:val="StyleTabletextLeft"/>
            </w:pPr>
            <w:r w:rsidRPr="00E7062C">
              <w:t>2-070-2</w:t>
            </w:r>
          </w:p>
        </w:tc>
        <w:tc>
          <w:tcPr>
            <w:tcW w:w="1009" w:type="dxa"/>
            <w:gridSpan w:val="2"/>
            <w:shd w:val="clear" w:color="auto" w:fill="auto"/>
          </w:tcPr>
          <w:p w14:paraId="07AF25B5" w14:textId="77777777" w:rsidR="00FA02C5" w:rsidRPr="00E7062C" w:rsidRDefault="00FA02C5" w:rsidP="00552D80">
            <w:pPr>
              <w:pStyle w:val="StyleTabletextLeft"/>
            </w:pPr>
            <w:r w:rsidRPr="00E7062C">
              <w:t>4658</w:t>
            </w:r>
          </w:p>
        </w:tc>
        <w:tc>
          <w:tcPr>
            <w:tcW w:w="3260" w:type="dxa"/>
            <w:shd w:val="clear" w:color="auto" w:fill="auto"/>
          </w:tcPr>
          <w:p w14:paraId="65463637" w14:textId="77777777" w:rsidR="00FA02C5" w:rsidRPr="00FF621E" w:rsidRDefault="00FA02C5" w:rsidP="00552D80">
            <w:pPr>
              <w:pStyle w:val="StyleTabletextLeft"/>
            </w:pPr>
            <w:r w:rsidRPr="00FF621E">
              <w:t>Frankfurt Durer SSP</w:t>
            </w:r>
          </w:p>
        </w:tc>
        <w:tc>
          <w:tcPr>
            <w:tcW w:w="4110" w:type="dxa"/>
            <w:gridSpan w:val="2"/>
          </w:tcPr>
          <w:p w14:paraId="519AD54A" w14:textId="77777777" w:rsidR="00FA02C5" w:rsidRPr="00FF621E" w:rsidRDefault="00FA02C5" w:rsidP="00552D80">
            <w:pPr>
              <w:pStyle w:val="StyleTabletextLeft"/>
            </w:pPr>
            <w:r w:rsidRPr="00FF621E">
              <w:t>Communications Networking Services (UK)</w:t>
            </w:r>
          </w:p>
        </w:tc>
      </w:tr>
      <w:tr w:rsidR="00FA02C5" w:rsidRPr="00870C6B" w14:paraId="13CEAAA1" w14:textId="77777777" w:rsidTr="00B55CDD">
        <w:trPr>
          <w:cantSplit/>
          <w:trHeight w:val="240"/>
        </w:trPr>
        <w:tc>
          <w:tcPr>
            <w:tcW w:w="909" w:type="dxa"/>
            <w:shd w:val="clear" w:color="auto" w:fill="auto"/>
          </w:tcPr>
          <w:p w14:paraId="4DBD12D6" w14:textId="77777777" w:rsidR="00FA02C5" w:rsidRPr="00E7062C" w:rsidRDefault="00FA02C5" w:rsidP="00552D80">
            <w:pPr>
              <w:pStyle w:val="StyleTabletextLeft"/>
            </w:pPr>
            <w:r w:rsidRPr="00E7062C">
              <w:t>2-070-3</w:t>
            </w:r>
          </w:p>
        </w:tc>
        <w:tc>
          <w:tcPr>
            <w:tcW w:w="1009" w:type="dxa"/>
            <w:gridSpan w:val="2"/>
            <w:shd w:val="clear" w:color="auto" w:fill="auto"/>
          </w:tcPr>
          <w:p w14:paraId="69886DDD" w14:textId="77777777" w:rsidR="00FA02C5" w:rsidRPr="00E7062C" w:rsidRDefault="00FA02C5" w:rsidP="00552D80">
            <w:pPr>
              <w:pStyle w:val="StyleTabletextLeft"/>
            </w:pPr>
            <w:r w:rsidRPr="00E7062C">
              <w:t>4659</w:t>
            </w:r>
          </w:p>
        </w:tc>
        <w:tc>
          <w:tcPr>
            <w:tcW w:w="3260" w:type="dxa"/>
            <w:shd w:val="clear" w:color="auto" w:fill="auto"/>
          </w:tcPr>
          <w:p w14:paraId="31EB941F" w14:textId="77777777" w:rsidR="00FA02C5" w:rsidRPr="00FF621E" w:rsidRDefault="00FA02C5" w:rsidP="00552D80">
            <w:pPr>
              <w:pStyle w:val="StyleTabletextLeft"/>
            </w:pPr>
            <w:r w:rsidRPr="00FF621E">
              <w:t>Sydny Bell SSP</w:t>
            </w:r>
          </w:p>
        </w:tc>
        <w:tc>
          <w:tcPr>
            <w:tcW w:w="4110" w:type="dxa"/>
            <w:gridSpan w:val="2"/>
          </w:tcPr>
          <w:p w14:paraId="359E4520" w14:textId="77777777" w:rsidR="00FA02C5" w:rsidRPr="00FF621E" w:rsidRDefault="00FA02C5" w:rsidP="00552D80">
            <w:pPr>
              <w:pStyle w:val="StyleTabletextLeft"/>
            </w:pPr>
            <w:r w:rsidRPr="00FF621E">
              <w:t>Communications Networking Services (UK)</w:t>
            </w:r>
          </w:p>
        </w:tc>
      </w:tr>
      <w:tr w:rsidR="00FA02C5" w:rsidRPr="00870C6B" w14:paraId="7CC563D8" w14:textId="77777777" w:rsidTr="00B55CDD">
        <w:trPr>
          <w:cantSplit/>
          <w:trHeight w:val="240"/>
        </w:trPr>
        <w:tc>
          <w:tcPr>
            <w:tcW w:w="909" w:type="dxa"/>
            <w:shd w:val="clear" w:color="auto" w:fill="auto"/>
          </w:tcPr>
          <w:p w14:paraId="7A749955" w14:textId="77777777" w:rsidR="00FA02C5" w:rsidRPr="00E7062C" w:rsidRDefault="00FA02C5" w:rsidP="00552D80">
            <w:pPr>
              <w:pStyle w:val="StyleTabletextLeft"/>
            </w:pPr>
            <w:r w:rsidRPr="00E7062C">
              <w:t>2-070-4</w:t>
            </w:r>
          </w:p>
        </w:tc>
        <w:tc>
          <w:tcPr>
            <w:tcW w:w="1009" w:type="dxa"/>
            <w:gridSpan w:val="2"/>
            <w:shd w:val="clear" w:color="auto" w:fill="auto"/>
          </w:tcPr>
          <w:p w14:paraId="662B5095" w14:textId="77777777" w:rsidR="00FA02C5" w:rsidRPr="00E7062C" w:rsidRDefault="00FA02C5" w:rsidP="00552D80">
            <w:pPr>
              <w:pStyle w:val="StyleTabletextLeft"/>
            </w:pPr>
            <w:r w:rsidRPr="00E7062C">
              <w:t>4660</w:t>
            </w:r>
          </w:p>
        </w:tc>
        <w:tc>
          <w:tcPr>
            <w:tcW w:w="3260" w:type="dxa"/>
            <w:shd w:val="clear" w:color="auto" w:fill="auto"/>
          </w:tcPr>
          <w:p w14:paraId="26BF43F7" w14:textId="77777777" w:rsidR="00FA02C5" w:rsidRPr="00FF621E" w:rsidRDefault="00FA02C5" w:rsidP="00552D80">
            <w:pPr>
              <w:pStyle w:val="StyleTabletextLeft"/>
            </w:pPr>
            <w:r w:rsidRPr="00FF621E">
              <w:t>Monet SSP</w:t>
            </w:r>
          </w:p>
        </w:tc>
        <w:tc>
          <w:tcPr>
            <w:tcW w:w="4110" w:type="dxa"/>
            <w:gridSpan w:val="2"/>
          </w:tcPr>
          <w:p w14:paraId="129F1A6C" w14:textId="77777777" w:rsidR="00FA02C5" w:rsidRPr="00FF621E" w:rsidRDefault="00FA02C5" w:rsidP="00552D80">
            <w:pPr>
              <w:pStyle w:val="StyleTabletextLeft"/>
            </w:pPr>
            <w:r w:rsidRPr="00FF621E">
              <w:t>Communications Networking Services (UK)</w:t>
            </w:r>
          </w:p>
        </w:tc>
      </w:tr>
      <w:tr w:rsidR="00FA02C5" w:rsidRPr="00870C6B" w14:paraId="34A5D499" w14:textId="77777777" w:rsidTr="00B55CDD">
        <w:trPr>
          <w:cantSplit/>
          <w:trHeight w:val="240"/>
        </w:trPr>
        <w:tc>
          <w:tcPr>
            <w:tcW w:w="909" w:type="dxa"/>
            <w:shd w:val="clear" w:color="auto" w:fill="auto"/>
          </w:tcPr>
          <w:p w14:paraId="3B9441AA" w14:textId="77777777" w:rsidR="00FA02C5" w:rsidRPr="00E7062C" w:rsidRDefault="00FA02C5" w:rsidP="00552D80">
            <w:pPr>
              <w:pStyle w:val="StyleTabletextLeft"/>
            </w:pPr>
            <w:r w:rsidRPr="00E7062C">
              <w:t>2-070-5</w:t>
            </w:r>
          </w:p>
        </w:tc>
        <w:tc>
          <w:tcPr>
            <w:tcW w:w="1009" w:type="dxa"/>
            <w:gridSpan w:val="2"/>
            <w:shd w:val="clear" w:color="auto" w:fill="auto"/>
          </w:tcPr>
          <w:p w14:paraId="41A7FBB0" w14:textId="77777777" w:rsidR="00FA02C5" w:rsidRPr="00E7062C" w:rsidRDefault="00FA02C5" w:rsidP="00552D80">
            <w:pPr>
              <w:pStyle w:val="StyleTabletextLeft"/>
            </w:pPr>
            <w:r w:rsidRPr="00E7062C">
              <w:t>4661</w:t>
            </w:r>
          </w:p>
        </w:tc>
        <w:tc>
          <w:tcPr>
            <w:tcW w:w="3260" w:type="dxa"/>
            <w:shd w:val="clear" w:color="auto" w:fill="auto"/>
          </w:tcPr>
          <w:p w14:paraId="646F5C1D" w14:textId="77777777" w:rsidR="00FA02C5" w:rsidRPr="00913C96" w:rsidRDefault="00FA02C5" w:rsidP="00552D80">
            <w:pPr>
              <w:pStyle w:val="StyleTabletextLeft"/>
              <w:rPr>
                <w:lang w:val="es-ES"/>
              </w:rPr>
            </w:pPr>
            <w:r w:rsidRPr="00913C96">
              <w:rPr>
                <w:lang w:val="es-ES"/>
              </w:rPr>
              <w:t>Blake SSP (ex-Peto N/Yk)</w:t>
            </w:r>
          </w:p>
        </w:tc>
        <w:tc>
          <w:tcPr>
            <w:tcW w:w="4110" w:type="dxa"/>
            <w:gridSpan w:val="2"/>
          </w:tcPr>
          <w:p w14:paraId="1F2DA1D3" w14:textId="77777777" w:rsidR="00FA02C5" w:rsidRPr="00FF621E" w:rsidRDefault="00FA02C5" w:rsidP="00552D80">
            <w:pPr>
              <w:pStyle w:val="StyleTabletextLeft"/>
            </w:pPr>
            <w:r w:rsidRPr="00FF621E">
              <w:t>Communications Networking Services (UK)</w:t>
            </w:r>
          </w:p>
        </w:tc>
      </w:tr>
      <w:tr w:rsidR="00FA02C5" w:rsidRPr="00870C6B" w14:paraId="2D9006BA" w14:textId="77777777" w:rsidTr="00B55CDD">
        <w:trPr>
          <w:cantSplit/>
          <w:trHeight w:val="240"/>
        </w:trPr>
        <w:tc>
          <w:tcPr>
            <w:tcW w:w="909" w:type="dxa"/>
            <w:shd w:val="clear" w:color="auto" w:fill="auto"/>
          </w:tcPr>
          <w:p w14:paraId="58D9CD38" w14:textId="77777777" w:rsidR="00FA02C5" w:rsidRPr="00E7062C" w:rsidRDefault="00FA02C5" w:rsidP="00552D80">
            <w:pPr>
              <w:pStyle w:val="StyleTabletextLeft"/>
            </w:pPr>
            <w:r w:rsidRPr="00E7062C">
              <w:t>2-070-6</w:t>
            </w:r>
          </w:p>
        </w:tc>
        <w:tc>
          <w:tcPr>
            <w:tcW w:w="1009" w:type="dxa"/>
            <w:gridSpan w:val="2"/>
            <w:shd w:val="clear" w:color="auto" w:fill="auto"/>
          </w:tcPr>
          <w:p w14:paraId="36A2BCCE" w14:textId="77777777" w:rsidR="00FA02C5" w:rsidRPr="00E7062C" w:rsidRDefault="00FA02C5" w:rsidP="00552D80">
            <w:pPr>
              <w:pStyle w:val="StyleTabletextLeft"/>
            </w:pPr>
            <w:r w:rsidRPr="00E7062C">
              <w:t>4662</w:t>
            </w:r>
          </w:p>
        </w:tc>
        <w:tc>
          <w:tcPr>
            <w:tcW w:w="3260" w:type="dxa"/>
            <w:shd w:val="clear" w:color="auto" w:fill="auto"/>
          </w:tcPr>
          <w:p w14:paraId="1C31EE0D" w14:textId="77777777" w:rsidR="00FA02C5" w:rsidRPr="00FF621E" w:rsidRDefault="00FA02C5" w:rsidP="00552D80">
            <w:pPr>
              <w:pStyle w:val="StyleTabletextLeft"/>
            </w:pPr>
            <w:r w:rsidRPr="00FF621E">
              <w:t>Ref Model Mtlsham</w:t>
            </w:r>
          </w:p>
        </w:tc>
        <w:tc>
          <w:tcPr>
            <w:tcW w:w="4110" w:type="dxa"/>
            <w:gridSpan w:val="2"/>
          </w:tcPr>
          <w:p w14:paraId="42861993" w14:textId="77777777" w:rsidR="00FA02C5" w:rsidRPr="00FF621E" w:rsidRDefault="00FA02C5" w:rsidP="00552D80">
            <w:pPr>
              <w:pStyle w:val="StyleTabletextLeft"/>
            </w:pPr>
            <w:r w:rsidRPr="00FF621E">
              <w:t>Communications Networking Services (UK)</w:t>
            </w:r>
          </w:p>
        </w:tc>
      </w:tr>
      <w:tr w:rsidR="00FA02C5" w:rsidRPr="00870C6B" w14:paraId="187DF3D3" w14:textId="77777777" w:rsidTr="00B55CDD">
        <w:trPr>
          <w:cantSplit/>
          <w:trHeight w:val="240"/>
        </w:trPr>
        <w:tc>
          <w:tcPr>
            <w:tcW w:w="909" w:type="dxa"/>
            <w:shd w:val="clear" w:color="auto" w:fill="auto"/>
          </w:tcPr>
          <w:p w14:paraId="095EDDBF" w14:textId="77777777" w:rsidR="00FA02C5" w:rsidRPr="00E7062C" w:rsidRDefault="00FA02C5" w:rsidP="00552D80">
            <w:pPr>
              <w:pStyle w:val="StyleTabletextLeft"/>
            </w:pPr>
            <w:r w:rsidRPr="00E7062C">
              <w:t>2-070-7</w:t>
            </w:r>
          </w:p>
        </w:tc>
        <w:tc>
          <w:tcPr>
            <w:tcW w:w="1009" w:type="dxa"/>
            <w:gridSpan w:val="2"/>
            <w:shd w:val="clear" w:color="auto" w:fill="auto"/>
          </w:tcPr>
          <w:p w14:paraId="176DA981" w14:textId="77777777" w:rsidR="00FA02C5" w:rsidRPr="00E7062C" w:rsidRDefault="00FA02C5" w:rsidP="00552D80">
            <w:pPr>
              <w:pStyle w:val="StyleTabletextLeft"/>
            </w:pPr>
            <w:r w:rsidRPr="00E7062C">
              <w:t>4663</w:t>
            </w:r>
          </w:p>
        </w:tc>
        <w:tc>
          <w:tcPr>
            <w:tcW w:w="3260" w:type="dxa"/>
            <w:shd w:val="clear" w:color="auto" w:fill="auto"/>
          </w:tcPr>
          <w:p w14:paraId="650C676B" w14:textId="77777777" w:rsidR="00FA02C5" w:rsidRPr="00FF621E" w:rsidRDefault="00FA02C5" w:rsidP="00552D80">
            <w:pPr>
              <w:pStyle w:val="StyleTabletextLeft"/>
            </w:pPr>
            <w:r w:rsidRPr="00FF621E">
              <w:t>Ref Model Mtlsham</w:t>
            </w:r>
          </w:p>
        </w:tc>
        <w:tc>
          <w:tcPr>
            <w:tcW w:w="4110" w:type="dxa"/>
            <w:gridSpan w:val="2"/>
          </w:tcPr>
          <w:p w14:paraId="27E85E7F" w14:textId="77777777" w:rsidR="00FA02C5" w:rsidRPr="00FF621E" w:rsidRDefault="00FA02C5" w:rsidP="00552D80">
            <w:pPr>
              <w:pStyle w:val="StyleTabletextLeft"/>
            </w:pPr>
            <w:r w:rsidRPr="00FF621E">
              <w:t>Communications Networking Services (UK)</w:t>
            </w:r>
          </w:p>
        </w:tc>
      </w:tr>
      <w:tr w:rsidR="00FA02C5" w:rsidRPr="00870C6B" w14:paraId="6A5CA19D" w14:textId="77777777" w:rsidTr="00B55CDD">
        <w:trPr>
          <w:cantSplit/>
          <w:trHeight w:val="240"/>
        </w:trPr>
        <w:tc>
          <w:tcPr>
            <w:tcW w:w="909" w:type="dxa"/>
            <w:shd w:val="clear" w:color="auto" w:fill="auto"/>
          </w:tcPr>
          <w:p w14:paraId="32FF9648" w14:textId="77777777" w:rsidR="00FA02C5" w:rsidRPr="00E7062C" w:rsidRDefault="00FA02C5" w:rsidP="00552D80">
            <w:pPr>
              <w:pStyle w:val="StyleTabletextLeft"/>
            </w:pPr>
            <w:r w:rsidRPr="00E7062C">
              <w:t>2-071-0</w:t>
            </w:r>
          </w:p>
        </w:tc>
        <w:tc>
          <w:tcPr>
            <w:tcW w:w="1009" w:type="dxa"/>
            <w:gridSpan w:val="2"/>
            <w:shd w:val="clear" w:color="auto" w:fill="auto"/>
          </w:tcPr>
          <w:p w14:paraId="12351D94" w14:textId="77777777" w:rsidR="00FA02C5" w:rsidRPr="00E7062C" w:rsidRDefault="00FA02C5" w:rsidP="00552D80">
            <w:pPr>
              <w:pStyle w:val="StyleTabletextLeft"/>
            </w:pPr>
            <w:r w:rsidRPr="00E7062C">
              <w:t>4664</w:t>
            </w:r>
          </w:p>
        </w:tc>
        <w:tc>
          <w:tcPr>
            <w:tcW w:w="3260" w:type="dxa"/>
            <w:shd w:val="clear" w:color="auto" w:fill="auto"/>
          </w:tcPr>
          <w:p w14:paraId="1ABC6CF1" w14:textId="77777777" w:rsidR="00FA02C5" w:rsidRPr="00FF621E" w:rsidRDefault="00FA02C5" w:rsidP="00552D80">
            <w:pPr>
              <w:pStyle w:val="StyleTabletextLeft"/>
            </w:pPr>
            <w:r w:rsidRPr="00FF621E">
              <w:t>Hng Kong Hogth SSP</w:t>
            </w:r>
          </w:p>
        </w:tc>
        <w:tc>
          <w:tcPr>
            <w:tcW w:w="4110" w:type="dxa"/>
            <w:gridSpan w:val="2"/>
          </w:tcPr>
          <w:p w14:paraId="49AC198A" w14:textId="77777777" w:rsidR="00FA02C5" w:rsidRPr="00FF621E" w:rsidRDefault="00FA02C5" w:rsidP="00552D80">
            <w:pPr>
              <w:pStyle w:val="StyleTabletextLeft"/>
            </w:pPr>
            <w:r w:rsidRPr="00FF621E">
              <w:t>Communications Networking Services (UK)</w:t>
            </w:r>
          </w:p>
        </w:tc>
      </w:tr>
      <w:tr w:rsidR="00FA02C5" w:rsidRPr="00870C6B" w14:paraId="39A8C19D" w14:textId="77777777" w:rsidTr="00B55CDD">
        <w:trPr>
          <w:cantSplit/>
          <w:trHeight w:val="240"/>
        </w:trPr>
        <w:tc>
          <w:tcPr>
            <w:tcW w:w="909" w:type="dxa"/>
            <w:shd w:val="clear" w:color="auto" w:fill="auto"/>
          </w:tcPr>
          <w:p w14:paraId="7EB1061B" w14:textId="77777777" w:rsidR="00FA02C5" w:rsidRPr="00E7062C" w:rsidRDefault="00FA02C5" w:rsidP="00552D80">
            <w:pPr>
              <w:pStyle w:val="StyleTabletextLeft"/>
            </w:pPr>
            <w:r w:rsidRPr="00E7062C">
              <w:t>2-071-1</w:t>
            </w:r>
          </w:p>
        </w:tc>
        <w:tc>
          <w:tcPr>
            <w:tcW w:w="1009" w:type="dxa"/>
            <w:gridSpan w:val="2"/>
            <w:shd w:val="clear" w:color="auto" w:fill="auto"/>
          </w:tcPr>
          <w:p w14:paraId="68444699" w14:textId="77777777" w:rsidR="00FA02C5" w:rsidRPr="00E7062C" w:rsidRDefault="00FA02C5" w:rsidP="00552D80">
            <w:pPr>
              <w:pStyle w:val="StyleTabletextLeft"/>
            </w:pPr>
            <w:r w:rsidRPr="00E7062C">
              <w:t>4665</w:t>
            </w:r>
          </w:p>
        </w:tc>
        <w:tc>
          <w:tcPr>
            <w:tcW w:w="3260" w:type="dxa"/>
            <w:shd w:val="clear" w:color="auto" w:fill="auto"/>
          </w:tcPr>
          <w:p w14:paraId="1E55411D" w14:textId="77777777" w:rsidR="00FA02C5" w:rsidRPr="00FF621E" w:rsidRDefault="00FA02C5" w:rsidP="00552D80">
            <w:pPr>
              <w:pStyle w:val="StyleTabletextLeft"/>
            </w:pPr>
            <w:r w:rsidRPr="00FF621E">
              <w:t>Tokyo Utamaro SSP</w:t>
            </w:r>
          </w:p>
        </w:tc>
        <w:tc>
          <w:tcPr>
            <w:tcW w:w="4110" w:type="dxa"/>
            <w:gridSpan w:val="2"/>
          </w:tcPr>
          <w:p w14:paraId="47AFADBB" w14:textId="77777777" w:rsidR="00FA02C5" w:rsidRPr="00FF621E" w:rsidRDefault="00FA02C5" w:rsidP="00552D80">
            <w:pPr>
              <w:pStyle w:val="StyleTabletextLeft"/>
            </w:pPr>
            <w:r w:rsidRPr="00FF621E">
              <w:t>Communications Networking Services (UK)</w:t>
            </w:r>
          </w:p>
        </w:tc>
      </w:tr>
      <w:tr w:rsidR="00FA02C5" w:rsidRPr="00870C6B" w14:paraId="61F74345" w14:textId="77777777" w:rsidTr="00B55CDD">
        <w:trPr>
          <w:cantSplit/>
          <w:trHeight w:val="240"/>
        </w:trPr>
        <w:tc>
          <w:tcPr>
            <w:tcW w:w="909" w:type="dxa"/>
            <w:shd w:val="clear" w:color="auto" w:fill="auto"/>
          </w:tcPr>
          <w:p w14:paraId="1A188658" w14:textId="77777777" w:rsidR="00FA02C5" w:rsidRPr="00E7062C" w:rsidRDefault="00FA02C5" w:rsidP="00552D80">
            <w:pPr>
              <w:pStyle w:val="StyleTabletextLeft"/>
            </w:pPr>
            <w:r w:rsidRPr="00E7062C">
              <w:t>2-071-2</w:t>
            </w:r>
          </w:p>
        </w:tc>
        <w:tc>
          <w:tcPr>
            <w:tcW w:w="1009" w:type="dxa"/>
            <w:gridSpan w:val="2"/>
            <w:shd w:val="clear" w:color="auto" w:fill="auto"/>
          </w:tcPr>
          <w:p w14:paraId="39E69D6F" w14:textId="77777777" w:rsidR="00FA02C5" w:rsidRPr="00E7062C" w:rsidRDefault="00FA02C5" w:rsidP="00552D80">
            <w:pPr>
              <w:pStyle w:val="StyleTabletextLeft"/>
            </w:pPr>
            <w:r w:rsidRPr="00E7062C">
              <w:t>4666</w:t>
            </w:r>
          </w:p>
        </w:tc>
        <w:tc>
          <w:tcPr>
            <w:tcW w:w="3260" w:type="dxa"/>
            <w:shd w:val="clear" w:color="auto" w:fill="auto"/>
          </w:tcPr>
          <w:p w14:paraId="5F327F64" w14:textId="77777777" w:rsidR="00FA02C5" w:rsidRPr="00FF621E" w:rsidRDefault="00FA02C5" w:rsidP="00552D80">
            <w:pPr>
              <w:pStyle w:val="StyleTabletextLeft"/>
            </w:pPr>
            <w:r w:rsidRPr="00FF621E">
              <w:t>Arun</w:t>
            </w:r>
          </w:p>
        </w:tc>
        <w:tc>
          <w:tcPr>
            <w:tcW w:w="4110" w:type="dxa"/>
            <w:gridSpan w:val="2"/>
          </w:tcPr>
          <w:p w14:paraId="2F4E17E4" w14:textId="77777777" w:rsidR="00FA02C5" w:rsidRPr="00FF621E" w:rsidRDefault="00FA02C5" w:rsidP="00552D80">
            <w:pPr>
              <w:pStyle w:val="StyleTabletextLeft"/>
            </w:pPr>
            <w:r w:rsidRPr="00FF621E">
              <w:t>VODAFONE LIMITED</w:t>
            </w:r>
          </w:p>
        </w:tc>
      </w:tr>
      <w:tr w:rsidR="00FA02C5" w:rsidRPr="00870C6B" w14:paraId="7B760CC5" w14:textId="77777777" w:rsidTr="00B55CDD">
        <w:trPr>
          <w:cantSplit/>
          <w:trHeight w:val="240"/>
        </w:trPr>
        <w:tc>
          <w:tcPr>
            <w:tcW w:w="909" w:type="dxa"/>
            <w:shd w:val="clear" w:color="auto" w:fill="auto"/>
          </w:tcPr>
          <w:p w14:paraId="65DC85CE" w14:textId="77777777" w:rsidR="00FA02C5" w:rsidRPr="00E7062C" w:rsidRDefault="00FA02C5" w:rsidP="00552D80">
            <w:pPr>
              <w:pStyle w:val="StyleTabletextLeft"/>
            </w:pPr>
            <w:r w:rsidRPr="00E7062C">
              <w:t>2-071-3</w:t>
            </w:r>
          </w:p>
        </w:tc>
        <w:tc>
          <w:tcPr>
            <w:tcW w:w="1009" w:type="dxa"/>
            <w:gridSpan w:val="2"/>
            <w:shd w:val="clear" w:color="auto" w:fill="auto"/>
          </w:tcPr>
          <w:p w14:paraId="58062493" w14:textId="77777777" w:rsidR="00FA02C5" w:rsidRPr="00E7062C" w:rsidRDefault="00FA02C5" w:rsidP="00552D80">
            <w:pPr>
              <w:pStyle w:val="StyleTabletextLeft"/>
            </w:pPr>
            <w:r w:rsidRPr="00E7062C">
              <w:t>4667</w:t>
            </w:r>
          </w:p>
        </w:tc>
        <w:tc>
          <w:tcPr>
            <w:tcW w:w="3260" w:type="dxa"/>
            <w:shd w:val="clear" w:color="auto" w:fill="auto"/>
          </w:tcPr>
          <w:p w14:paraId="7EB5F517" w14:textId="77777777" w:rsidR="00FA02C5" w:rsidRPr="00FF621E" w:rsidRDefault="00FA02C5" w:rsidP="00552D80">
            <w:pPr>
              <w:pStyle w:val="StyleTabletextLeft"/>
            </w:pPr>
            <w:r w:rsidRPr="00FF621E">
              <w:t>Bollin</w:t>
            </w:r>
          </w:p>
        </w:tc>
        <w:tc>
          <w:tcPr>
            <w:tcW w:w="4110" w:type="dxa"/>
            <w:gridSpan w:val="2"/>
          </w:tcPr>
          <w:p w14:paraId="25885D75" w14:textId="77777777" w:rsidR="00FA02C5" w:rsidRPr="00FF621E" w:rsidRDefault="00FA02C5" w:rsidP="00552D80">
            <w:pPr>
              <w:pStyle w:val="StyleTabletextLeft"/>
            </w:pPr>
            <w:r w:rsidRPr="00FF621E">
              <w:t>VODAFONE LIMITED</w:t>
            </w:r>
          </w:p>
        </w:tc>
      </w:tr>
      <w:tr w:rsidR="00FA02C5" w:rsidRPr="00870C6B" w14:paraId="514B1DF1" w14:textId="77777777" w:rsidTr="00B55CDD">
        <w:trPr>
          <w:cantSplit/>
          <w:trHeight w:val="240"/>
        </w:trPr>
        <w:tc>
          <w:tcPr>
            <w:tcW w:w="909" w:type="dxa"/>
            <w:shd w:val="clear" w:color="auto" w:fill="auto"/>
          </w:tcPr>
          <w:p w14:paraId="7AD4D567" w14:textId="77777777" w:rsidR="00FA02C5" w:rsidRPr="00E7062C" w:rsidRDefault="00FA02C5" w:rsidP="00552D80">
            <w:pPr>
              <w:pStyle w:val="StyleTabletextLeft"/>
            </w:pPr>
            <w:r w:rsidRPr="00E7062C">
              <w:t>2-071-4</w:t>
            </w:r>
          </w:p>
        </w:tc>
        <w:tc>
          <w:tcPr>
            <w:tcW w:w="1009" w:type="dxa"/>
            <w:gridSpan w:val="2"/>
            <w:shd w:val="clear" w:color="auto" w:fill="auto"/>
          </w:tcPr>
          <w:p w14:paraId="520BC9BA" w14:textId="77777777" w:rsidR="00FA02C5" w:rsidRPr="00E7062C" w:rsidRDefault="00FA02C5" w:rsidP="00552D80">
            <w:pPr>
              <w:pStyle w:val="StyleTabletextLeft"/>
            </w:pPr>
            <w:r w:rsidRPr="00E7062C">
              <w:t>4668</w:t>
            </w:r>
          </w:p>
        </w:tc>
        <w:tc>
          <w:tcPr>
            <w:tcW w:w="3260" w:type="dxa"/>
            <w:shd w:val="clear" w:color="auto" w:fill="auto"/>
          </w:tcPr>
          <w:p w14:paraId="2946C168" w14:textId="77777777" w:rsidR="00FA02C5" w:rsidRPr="00FF621E" w:rsidRDefault="00FA02C5" w:rsidP="00552D80">
            <w:pPr>
              <w:pStyle w:val="StyleTabletextLeft"/>
            </w:pPr>
            <w:r w:rsidRPr="00FF621E">
              <w:t>Jersey Airtel 2</w:t>
            </w:r>
          </w:p>
        </w:tc>
        <w:tc>
          <w:tcPr>
            <w:tcW w:w="4110" w:type="dxa"/>
            <w:gridSpan w:val="2"/>
          </w:tcPr>
          <w:p w14:paraId="1A768EA5" w14:textId="77777777" w:rsidR="00FA02C5" w:rsidRPr="00FF621E" w:rsidRDefault="00FA02C5" w:rsidP="00552D80">
            <w:pPr>
              <w:pStyle w:val="StyleTabletextLeft"/>
            </w:pPr>
            <w:r w:rsidRPr="00FF621E">
              <w:t>Jersey Airtel Limited</w:t>
            </w:r>
          </w:p>
        </w:tc>
      </w:tr>
      <w:tr w:rsidR="00FA02C5" w:rsidRPr="00870C6B" w14:paraId="51733804" w14:textId="77777777" w:rsidTr="00B55CDD">
        <w:trPr>
          <w:cantSplit/>
          <w:trHeight w:val="240"/>
        </w:trPr>
        <w:tc>
          <w:tcPr>
            <w:tcW w:w="909" w:type="dxa"/>
            <w:shd w:val="clear" w:color="auto" w:fill="auto"/>
          </w:tcPr>
          <w:p w14:paraId="49C883C3" w14:textId="77777777" w:rsidR="00FA02C5" w:rsidRPr="00E7062C" w:rsidRDefault="00FA02C5" w:rsidP="00552D80">
            <w:pPr>
              <w:pStyle w:val="StyleTabletextLeft"/>
            </w:pPr>
            <w:r w:rsidRPr="00E7062C">
              <w:t>2-071-5</w:t>
            </w:r>
          </w:p>
        </w:tc>
        <w:tc>
          <w:tcPr>
            <w:tcW w:w="1009" w:type="dxa"/>
            <w:gridSpan w:val="2"/>
            <w:shd w:val="clear" w:color="auto" w:fill="auto"/>
          </w:tcPr>
          <w:p w14:paraId="2C73A82F" w14:textId="77777777" w:rsidR="00FA02C5" w:rsidRPr="00E7062C" w:rsidRDefault="00FA02C5" w:rsidP="00552D80">
            <w:pPr>
              <w:pStyle w:val="StyleTabletextLeft"/>
            </w:pPr>
            <w:r w:rsidRPr="00E7062C">
              <w:t>4669</w:t>
            </w:r>
          </w:p>
        </w:tc>
        <w:tc>
          <w:tcPr>
            <w:tcW w:w="3260" w:type="dxa"/>
            <w:shd w:val="clear" w:color="auto" w:fill="auto"/>
          </w:tcPr>
          <w:p w14:paraId="6C07CC78" w14:textId="77777777" w:rsidR="00FA02C5" w:rsidRPr="00FF621E" w:rsidRDefault="00FA02C5" w:rsidP="00552D80">
            <w:pPr>
              <w:pStyle w:val="StyleTabletextLeft"/>
            </w:pPr>
            <w:r w:rsidRPr="00FF621E">
              <w:t>Glasgow TeS</w:t>
            </w:r>
          </w:p>
        </w:tc>
        <w:tc>
          <w:tcPr>
            <w:tcW w:w="4110" w:type="dxa"/>
            <w:gridSpan w:val="2"/>
          </w:tcPr>
          <w:p w14:paraId="023BF6AF" w14:textId="77777777" w:rsidR="00FA02C5" w:rsidRPr="00FF621E" w:rsidRDefault="00FA02C5" w:rsidP="00552D80">
            <w:pPr>
              <w:pStyle w:val="StyleTabletextLeft"/>
            </w:pPr>
            <w:r w:rsidRPr="00FF621E">
              <w:t>Communications Networking Services (UK)</w:t>
            </w:r>
          </w:p>
        </w:tc>
      </w:tr>
      <w:tr w:rsidR="00FA02C5" w:rsidRPr="00870C6B" w14:paraId="5F19C80D" w14:textId="77777777" w:rsidTr="00B55CDD">
        <w:trPr>
          <w:cantSplit/>
          <w:trHeight w:val="240"/>
        </w:trPr>
        <w:tc>
          <w:tcPr>
            <w:tcW w:w="909" w:type="dxa"/>
            <w:shd w:val="clear" w:color="auto" w:fill="auto"/>
          </w:tcPr>
          <w:p w14:paraId="4C38E43F" w14:textId="77777777" w:rsidR="00FA02C5" w:rsidRPr="00E7062C" w:rsidRDefault="00FA02C5" w:rsidP="00552D80">
            <w:pPr>
              <w:pStyle w:val="StyleTabletextLeft"/>
            </w:pPr>
            <w:r w:rsidRPr="00E7062C">
              <w:t>2-071-6</w:t>
            </w:r>
          </w:p>
        </w:tc>
        <w:tc>
          <w:tcPr>
            <w:tcW w:w="1009" w:type="dxa"/>
            <w:gridSpan w:val="2"/>
            <w:shd w:val="clear" w:color="auto" w:fill="auto"/>
          </w:tcPr>
          <w:p w14:paraId="3D9919DB" w14:textId="77777777" w:rsidR="00FA02C5" w:rsidRPr="00E7062C" w:rsidRDefault="00FA02C5" w:rsidP="00552D80">
            <w:pPr>
              <w:pStyle w:val="StyleTabletextLeft"/>
            </w:pPr>
            <w:r w:rsidRPr="00E7062C">
              <w:t>4670</w:t>
            </w:r>
          </w:p>
        </w:tc>
        <w:tc>
          <w:tcPr>
            <w:tcW w:w="3260" w:type="dxa"/>
            <w:shd w:val="clear" w:color="auto" w:fill="auto"/>
          </w:tcPr>
          <w:p w14:paraId="3581BFA6" w14:textId="77777777" w:rsidR="00FA02C5" w:rsidRPr="00FF621E" w:rsidRDefault="00FA02C5" w:rsidP="00552D80">
            <w:pPr>
              <w:pStyle w:val="StyleTabletextLeft"/>
            </w:pPr>
            <w:r w:rsidRPr="00FF621E">
              <w:t>LONDON1</w:t>
            </w:r>
          </w:p>
        </w:tc>
        <w:tc>
          <w:tcPr>
            <w:tcW w:w="4110" w:type="dxa"/>
            <w:gridSpan w:val="2"/>
          </w:tcPr>
          <w:p w14:paraId="4DA21C05" w14:textId="77777777" w:rsidR="00FA02C5" w:rsidRPr="00FF621E" w:rsidRDefault="00FA02C5" w:rsidP="00552D80">
            <w:pPr>
              <w:pStyle w:val="StyleTabletextLeft"/>
            </w:pPr>
            <w:r w:rsidRPr="00FF621E">
              <w:t>Invicta Group FZE</w:t>
            </w:r>
          </w:p>
        </w:tc>
      </w:tr>
      <w:tr w:rsidR="00FA02C5" w:rsidRPr="00870C6B" w14:paraId="509E186F" w14:textId="77777777" w:rsidTr="00B55CDD">
        <w:trPr>
          <w:cantSplit/>
          <w:trHeight w:val="240"/>
        </w:trPr>
        <w:tc>
          <w:tcPr>
            <w:tcW w:w="909" w:type="dxa"/>
            <w:shd w:val="clear" w:color="auto" w:fill="auto"/>
          </w:tcPr>
          <w:p w14:paraId="7B1C8B90" w14:textId="77777777" w:rsidR="00FA02C5" w:rsidRPr="00E7062C" w:rsidRDefault="00FA02C5" w:rsidP="00552D80">
            <w:pPr>
              <w:pStyle w:val="StyleTabletextLeft"/>
            </w:pPr>
            <w:r w:rsidRPr="00E7062C">
              <w:t>2-071-7</w:t>
            </w:r>
          </w:p>
        </w:tc>
        <w:tc>
          <w:tcPr>
            <w:tcW w:w="1009" w:type="dxa"/>
            <w:gridSpan w:val="2"/>
            <w:shd w:val="clear" w:color="auto" w:fill="auto"/>
          </w:tcPr>
          <w:p w14:paraId="11230249" w14:textId="77777777" w:rsidR="00FA02C5" w:rsidRPr="00E7062C" w:rsidRDefault="00FA02C5" w:rsidP="00552D80">
            <w:pPr>
              <w:pStyle w:val="StyleTabletextLeft"/>
            </w:pPr>
            <w:r w:rsidRPr="00E7062C">
              <w:t>4671</w:t>
            </w:r>
          </w:p>
        </w:tc>
        <w:tc>
          <w:tcPr>
            <w:tcW w:w="3260" w:type="dxa"/>
            <w:shd w:val="clear" w:color="auto" w:fill="auto"/>
          </w:tcPr>
          <w:p w14:paraId="071B5E73" w14:textId="77777777" w:rsidR="00FA02C5" w:rsidRPr="00FF621E" w:rsidRDefault="00FA02C5" w:rsidP="00552D80">
            <w:pPr>
              <w:pStyle w:val="StyleTabletextLeft"/>
            </w:pPr>
            <w:r w:rsidRPr="00FF621E">
              <w:t>Brentwood1</w:t>
            </w:r>
          </w:p>
        </w:tc>
        <w:tc>
          <w:tcPr>
            <w:tcW w:w="4110" w:type="dxa"/>
            <w:gridSpan w:val="2"/>
          </w:tcPr>
          <w:p w14:paraId="40031088" w14:textId="77777777" w:rsidR="00FA02C5" w:rsidRPr="00FF621E" w:rsidRDefault="00FA02C5" w:rsidP="00552D80">
            <w:pPr>
              <w:pStyle w:val="StyleTabletextLeft"/>
            </w:pPr>
            <w:r w:rsidRPr="00FF621E">
              <w:t>Greystone Telecom Limited</w:t>
            </w:r>
          </w:p>
        </w:tc>
      </w:tr>
      <w:tr w:rsidR="00FA02C5" w:rsidRPr="00870C6B" w14:paraId="7A0EA1DC" w14:textId="77777777" w:rsidTr="00B55CDD">
        <w:trPr>
          <w:cantSplit/>
          <w:trHeight w:val="240"/>
        </w:trPr>
        <w:tc>
          <w:tcPr>
            <w:tcW w:w="909" w:type="dxa"/>
            <w:shd w:val="clear" w:color="auto" w:fill="auto"/>
          </w:tcPr>
          <w:p w14:paraId="5C1C2ACC" w14:textId="77777777" w:rsidR="00FA02C5" w:rsidRPr="00E7062C" w:rsidRDefault="00FA02C5" w:rsidP="00552D80">
            <w:pPr>
              <w:pStyle w:val="StyleTabletextLeft"/>
            </w:pPr>
            <w:r w:rsidRPr="00E7062C">
              <w:t>2-072-0</w:t>
            </w:r>
          </w:p>
        </w:tc>
        <w:tc>
          <w:tcPr>
            <w:tcW w:w="1009" w:type="dxa"/>
            <w:gridSpan w:val="2"/>
            <w:shd w:val="clear" w:color="auto" w:fill="auto"/>
          </w:tcPr>
          <w:p w14:paraId="3FA2B119" w14:textId="77777777" w:rsidR="00FA02C5" w:rsidRPr="00E7062C" w:rsidRDefault="00FA02C5" w:rsidP="00552D80">
            <w:pPr>
              <w:pStyle w:val="StyleTabletextLeft"/>
            </w:pPr>
            <w:r w:rsidRPr="00E7062C">
              <w:t>4672</w:t>
            </w:r>
          </w:p>
        </w:tc>
        <w:tc>
          <w:tcPr>
            <w:tcW w:w="3260" w:type="dxa"/>
            <w:shd w:val="clear" w:color="auto" w:fill="auto"/>
          </w:tcPr>
          <w:p w14:paraId="5F70CF84" w14:textId="77777777" w:rsidR="00FA02C5" w:rsidRPr="00FF621E" w:rsidRDefault="00FA02C5" w:rsidP="00552D80">
            <w:pPr>
              <w:pStyle w:val="StyleTabletextLeft"/>
            </w:pPr>
            <w:r w:rsidRPr="00FF621E">
              <w:t>BKLSW2   2-072-0</w:t>
            </w:r>
          </w:p>
        </w:tc>
        <w:tc>
          <w:tcPr>
            <w:tcW w:w="4110" w:type="dxa"/>
            <w:gridSpan w:val="2"/>
          </w:tcPr>
          <w:p w14:paraId="05D5E714" w14:textId="77777777" w:rsidR="00FA02C5" w:rsidRPr="00FF621E" w:rsidRDefault="00FA02C5" w:rsidP="00552D80">
            <w:pPr>
              <w:pStyle w:val="StyleTabletextLeft"/>
            </w:pPr>
            <w:r w:rsidRPr="00FF621E">
              <w:t>Vodafone Ltd (C&amp;W)</w:t>
            </w:r>
          </w:p>
        </w:tc>
      </w:tr>
      <w:tr w:rsidR="00FA02C5" w:rsidRPr="00870C6B" w14:paraId="1F2435F6" w14:textId="77777777" w:rsidTr="00B55CDD">
        <w:trPr>
          <w:cantSplit/>
          <w:trHeight w:val="240"/>
        </w:trPr>
        <w:tc>
          <w:tcPr>
            <w:tcW w:w="909" w:type="dxa"/>
            <w:shd w:val="clear" w:color="auto" w:fill="auto"/>
          </w:tcPr>
          <w:p w14:paraId="1E646C96" w14:textId="77777777" w:rsidR="00FA02C5" w:rsidRPr="00E7062C" w:rsidRDefault="00FA02C5" w:rsidP="00552D80">
            <w:pPr>
              <w:pStyle w:val="StyleTabletextLeft"/>
            </w:pPr>
            <w:r w:rsidRPr="00E7062C">
              <w:t>2-072-1</w:t>
            </w:r>
          </w:p>
        </w:tc>
        <w:tc>
          <w:tcPr>
            <w:tcW w:w="1009" w:type="dxa"/>
            <w:gridSpan w:val="2"/>
            <w:shd w:val="clear" w:color="auto" w:fill="auto"/>
          </w:tcPr>
          <w:p w14:paraId="0DA66D1E" w14:textId="77777777" w:rsidR="00FA02C5" w:rsidRPr="00E7062C" w:rsidRDefault="00FA02C5" w:rsidP="00552D80">
            <w:pPr>
              <w:pStyle w:val="StyleTabletextLeft"/>
            </w:pPr>
            <w:r w:rsidRPr="00E7062C">
              <w:t>4673</w:t>
            </w:r>
          </w:p>
        </w:tc>
        <w:tc>
          <w:tcPr>
            <w:tcW w:w="3260" w:type="dxa"/>
            <w:shd w:val="clear" w:color="auto" w:fill="auto"/>
          </w:tcPr>
          <w:p w14:paraId="44B4DB55" w14:textId="77777777" w:rsidR="00FA02C5" w:rsidRPr="00FF621E" w:rsidRDefault="00FA02C5" w:rsidP="00552D80">
            <w:pPr>
              <w:pStyle w:val="StyleTabletextLeft"/>
            </w:pPr>
            <w:r w:rsidRPr="00FF621E">
              <w:t>ZZ1 CT2 Pop</w:t>
            </w:r>
          </w:p>
        </w:tc>
        <w:tc>
          <w:tcPr>
            <w:tcW w:w="4110" w:type="dxa"/>
            <w:gridSpan w:val="2"/>
          </w:tcPr>
          <w:p w14:paraId="694F3800" w14:textId="77777777" w:rsidR="00FA02C5" w:rsidRPr="00FF621E" w:rsidRDefault="00FA02C5" w:rsidP="00552D80">
            <w:pPr>
              <w:pStyle w:val="StyleTabletextLeft"/>
            </w:pPr>
            <w:r w:rsidRPr="00FF621E">
              <w:t>Vodafone Ltd (C&amp;W)</w:t>
            </w:r>
          </w:p>
        </w:tc>
      </w:tr>
      <w:tr w:rsidR="00FA02C5" w:rsidRPr="00870C6B" w14:paraId="4B925CE7" w14:textId="77777777" w:rsidTr="00B55CDD">
        <w:trPr>
          <w:cantSplit/>
          <w:trHeight w:val="240"/>
        </w:trPr>
        <w:tc>
          <w:tcPr>
            <w:tcW w:w="909" w:type="dxa"/>
            <w:shd w:val="clear" w:color="auto" w:fill="auto"/>
          </w:tcPr>
          <w:p w14:paraId="4B36EFAA" w14:textId="77777777" w:rsidR="00FA02C5" w:rsidRPr="00E7062C" w:rsidRDefault="00FA02C5" w:rsidP="00552D80">
            <w:pPr>
              <w:pStyle w:val="StyleTabletextLeft"/>
            </w:pPr>
            <w:r w:rsidRPr="00E7062C">
              <w:t>2-072-2</w:t>
            </w:r>
          </w:p>
        </w:tc>
        <w:tc>
          <w:tcPr>
            <w:tcW w:w="1009" w:type="dxa"/>
            <w:gridSpan w:val="2"/>
            <w:shd w:val="clear" w:color="auto" w:fill="auto"/>
          </w:tcPr>
          <w:p w14:paraId="159529AC" w14:textId="77777777" w:rsidR="00FA02C5" w:rsidRPr="00E7062C" w:rsidRDefault="00FA02C5" w:rsidP="00552D80">
            <w:pPr>
              <w:pStyle w:val="StyleTabletextLeft"/>
            </w:pPr>
            <w:r w:rsidRPr="00E7062C">
              <w:t>4674</w:t>
            </w:r>
          </w:p>
        </w:tc>
        <w:tc>
          <w:tcPr>
            <w:tcW w:w="3260" w:type="dxa"/>
            <w:shd w:val="clear" w:color="auto" w:fill="auto"/>
          </w:tcPr>
          <w:p w14:paraId="166C67F4" w14:textId="77777777" w:rsidR="00FA02C5" w:rsidRPr="00FF621E" w:rsidRDefault="00FA02C5" w:rsidP="00552D80">
            <w:pPr>
              <w:pStyle w:val="StyleTabletextLeft"/>
            </w:pPr>
            <w:r w:rsidRPr="00FF621E">
              <w:t>VHXSW2 2-072</w:t>
            </w:r>
          </w:p>
        </w:tc>
        <w:tc>
          <w:tcPr>
            <w:tcW w:w="4110" w:type="dxa"/>
            <w:gridSpan w:val="2"/>
          </w:tcPr>
          <w:p w14:paraId="57DCC585" w14:textId="77777777" w:rsidR="00FA02C5" w:rsidRPr="00FF621E" w:rsidRDefault="00FA02C5" w:rsidP="00552D80">
            <w:pPr>
              <w:pStyle w:val="StyleTabletextLeft"/>
            </w:pPr>
            <w:r w:rsidRPr="00FF621E">
              <w:t>Vodafone Ltd (C&amp;W)</w:t>
            </w:r>
          </w:p>
        </w:tc>
      </w:tr>
      <w:tr w:rsidR="00FA02C5" w:rsidRPr="00870C6B" w14:paraId="327AF05C" w14:textId="77777777" w:rsidTr="00B55CDD">
        <w:trPr>
          <w:cantSplit/>
          <w:trHeight w:val="240"/>
        </w:trPr>
        <w:tc>
          <w:tcPr>
            <w:tcW w:w="909" w:type="dxa"/>
            <w:shd w:val="clear" w:color="auto" w:fill="auto"/>
          </w:tcPr>
          <w:p w14:paraId="4902DEBD" w14:textId="77777777" w:rsidR="00FA02C5" w:rsidRPr="00E7062C" w:rsidRDefault="00FA02C5" w:rsidP="00552D80">
            <w:pPr>
              <w:pStyle w:val="StyleTabletextLeft"/>
            </w:pPr>
            <w:r w:rsidRPr="00E7062C">
              <w:t>2-072-3</w:t>
            </w:r>
          </w:p>
        </w:tc>
        <w:tc>
          <w:tcPr>
            <w:tcW w:w="1009" w:type="dxa"/>
            <w:gridSpan w:val="2"/>
            <w:shd w:val="clear" w:color="auto" w:fill="auto"/>
          </w:tcPr>
          <w:p w14:paraId="0E27C3D1" w14:textId="77777777" w:rsidR="00FA02C5" w:rsidRPr="00E7062C" w:rsidRDefault="00FA02C5" w:rsidP="00552D80">
            <w:pPr>
              <w:pStyle w:val="StyleTabletextLeft"/>
            </w:pPr>
            <w:r w:rsidRPr="00E7062C">
              <w:t>4675</w:t>
            </w:r>
          </w:p>
        </w:tc>
        <w:tc>
          <w:tcPr>
            <w:tcW w:w="3260" w:type="dxa"/>
            <w:shd w:val="clear" w:color="auto" w:fill="auto"/>
          </w:tcPr>
          <w:p w14:paraId="268FE386" w14:textId="77777777" w:rsidR="00FA02C5" w:rsidRPr="00FF621E" w:rsidRDefault="00FA02C5" w:rsidP="00552D80">
            <w:pPr>
              <w:pStyle w:val="StyleTabletextLeft"/>
            </w:pPr>
            <w:r w:rsidRPr="00FF621E">
              <w:t>BKLSW5   2-072-3</w:t>
            </w:r>
          </w:p>
        </w:tc>
        <w:tc>
          <w:tcPr>
            <w:tcW w:w="4110" w:type="dxa"/>
            <w:gridSpan w:val="2"/>
          </w:tcPr>
          <w:p w14:paraId="791840CD" w14:textId="77777777" w:rsidR="00FA02C5" w:rsidRPr="00FF621E" w:rsidRDefault="00FA02C5" w:rsidP="00552D80">
            <w:pPr>
              <w:pStyle w:val="StyleTabletextLeft"/>
            </w:pPr>
            <w:r w:rsidRPr="00FF621E">
              <w:t>Vodafone Ltd (C&amp;W)</w:t>
            </w:r>
          </w:p>
        </w:tc>
      </w:tr>
      <w:tr w:rsidR="00FA02C5" w:rsidRPr="00870C6B" w14:paraId="7612368C" w14:textId="77777777" w:rsidTr="00B55CDD">
        <w:trPr>
          <w:cantSplit/>
          <w:trHeight w:val="240"/>
        </w:trPr>
        <w:tc>
          <w:tcPr>
            <w:tcW w:w="909" w:type="dxa"/>
            <w:shd w:val="clear" w:color="auto" w:fill="auto"/>
          </w:tcPr>
          <w:p w14:paraId="3163C4E0" w14:textId="77777777" w:rsidR="00FA02C5" w:rsidRPr="00E7062C" w:rsidRDefault="00FA02C5" w:rsidP="00552D80">
            <w:pPr>
              <w:pStyle w:val="StyleTabletextLeft"/>
            </w:pPr>
            <w:r w:rsidRPr="00E7062C">
              <w:t>2-072-4</w:t>
            </w:r>
          </w:p>
        </w:tc>
        <w:tc>
          <w:tcPr>
            <w:tcW w:w="1009" w:type="dxa"/>
            <w:gridSpan w:val="2"/>
            <w:shd w:val="clear" w:color="auto" w:fill="auto"/>
          </w:tcPr>
          <w:p w14:paraId="5B849BD7" w14:textId="77777777" w:rsidR="00FA02C5" w:rsidRPr="00E7062C" w:rsidRDefault="00FA02C5" w:rsidP="00552D80">
            <w:pPr>
              <w:pStyle w:val="StyleTabletextLeft"/>
            </w:pPr>
            <w:r w:rsidRPr="00E7062C">
              <w:t>4676</w:t>
            </w:r>
          </w:p>
        </w:tc>
        <w:tc>
          <w:tcPr>
            <w:tcW w:w="3260" w:type="dxa"/>
            <w:shd w:val="clear" w:color="auto" w:fill="auto"/>
          </w:tcPr>
          <w:p w14:paraId="095B787A" w14:textId="77777777" w:rsidR="00FA02C5" w:rsidRPr="00FF621E" w:rsidRDefault="00FA02C5" w:rsidP="00552D80">
            <w:pPr>
              <w:pStyle w:val="StyleTabletextLeft"/>
            </w:pPr>
            <w:r w:rsidRPr="00FF621E">
              <w:t>CHTSW3   2-072-4</w:t>
            </w:r>
          </w:p>
        </w:tc>
        <w:tc>
          <w:tcPr>
            <w:tcW w:w="4110" w:type="dxa"/>
            <w:gridSpan w:val="2"/>
          </w:tcPr>
          <w:p w14:paraId="15298CFB" w14:textId="77777777" w:rsidR="00FA02C5" w:rsidRPr="00FF621E" w:rsidRDefault="00FA02C5" w:rsidP="00552D80">
            <w:pPr>
              <w:pStyle w:val="StyleTabletextLeft"/>
            </w:pPr>
            <w:r w:rsidRPr="00FF621E">
              <w:t>Vodafone Ltd (C&amp;W)</w:t>
            </w:r>
          </w:p>
        </w:tc>
      </w:tr>
      <w:tr w:rsidR="00FA02C5" w:rsidRPr="00870C6B" w14:paraId="24324943" w14:textId="77777777" w:rsidTr="00B55CDD">
        <w:trPr>
          <w:cantSplit/>
          <w:trHeight w:val="240"/>
        </w:trPr>
        <w:tc>
          <w:tcPr>
            <w:tcW w:w="909" w:type="dxa"/>
            <w:shd w:val="clear" w:color="auto" w:fill="auto"/>
          </w:tcPr>
          <w:p w14:paraId="33C38FFF" w14:textId="77777777" w:rsidR="00FA02C5" w:rsidRPr="00E7062C" w:rsidRDefault="00FA02C5" w:rsidP="00552D80">
            <w:pPr>
              <w:pStyle w:val="StyleTabletextLeft"/>
            </w:pPr>
            <w:r w:rsidRPr="00E7062C">
              <w:t>2-072-5</w:t>
            </w:r>
          </w:p>
        </w:tc>
        <w:tc>
          <w:tcPr>
            <w:tcW w:w="1009" w:type="dxa"/>
            <w:gridSpan w:val="2"/>
            <w:shd w:val="clear" w:color="auto" w:fill="auto"/>
          </w:tcPr>
          <w:p w14:paraId="7077FC48" w14:textId="77777777" w:rsidR="00FA02C5" w:rsidRPr="00E7062C" w:rsidRDefault="00FA02C5" w:rsidP="00552D80">
            <w:pPr>
              <w:pStyle w:val="StyleTabletextLeft"/>
            </w:pPr>
            <w:r w:rsidRPr="00E7062C">
              <w:t>4677</w:t>
            </w:r>
          </w:p>
        </w:tc>
        <w:tc>
          <w:tcPr>
            <w:tcW w:w="3260" w:type="dxa"/>
            <w:shd w:val="clear" w:color="auto" w:fill="auto"/>
          </w:tcPr>
          <w:p w14:paraId="46163D68" w14:textId="77777777" w:rsidR="00FA02C5" w:rsidRPr="00FF621E" w:rsidRDefault="00FA02C5" w:rsidP="00552D80">
            <w:pPr>
              <w:pStyle w:val="StyleTabletextLeft"/>
            </w:pPr>
            <w:r w:rsidRPr="00FF621E">
              <w:t>SQYSW4   2-072-5</w:t>
            </w:r>
          </w:p>
        </w:tc>
        <w:tc>
          <w:tcPr>
            <w:tcW w:w="4110" w:type="dxa"/>
            <w:gridSpan w:val="2"/>
          </w:tcPr>
          <w:p w14:paraId="5E3EA44F" w14:textId="77777777" w:rsidR="00FA02C5" w:rsidRPr="00FF621E" w:rsidRDefault="00FA02C5" w:rsidP="00552D80">
            <w:pPr>
              <w:pStyle w:val="StyleTabletextLeft"/>
            </w:pPr>
            <w:r w:rsidRPr="00FF621E">
              <w:t>Vodafone Ltd (C&amp;W)</w:t>
            </w:r>
          </w:p>
        </w:tc>
      </w:tr>
      <w:tr w:rsidR="00FA02C5" w:rsidRPr="00870C6B" w14:paraId="3B3137DE" w14:textId="77777777" w:rsidTr="00B55CDD">
        <w:trPr>
          <w:cantSplit/>
          <w:trHeight w:val="240"/>
        </w:trPr>
        <w:tc>
          <w:tcPr>
            <w:tcW w:w="909" w:type="dxa"/>
            <w:shd w:val="clear" w:color="auto" w:fill="auto"/>
          </w:tcPr>
          <w:p w14:paraId="38314BA8" w14:textId="77777777" w:rsidR="00FA02C5" w:rsidRPr="00E7062C" w:rsidRDefault="00FA02C5" w:rsidP="00552D80">
            <w:pPr>
              <w:pStyle w:val="StyleTabletextLeft"/>
            </w:pPr>
            <w:r w:rsidRPr="00E7062C">
              <w:t>2-072-6</w:t>
            </w:r>
          </w:p>
        </w:tc>
        <w:tc>
          <w:tcPr>
            <w:tcW w:w="1009" w:type="dxa"/>
            <w:gridSpan w:val="2"/>
            <w:shd w:val="clear" w:color="auto" w:fill="auto"/>
          </w:tcPr>
          <w:p w14:paraId="56304E56" w14:textId="77777777" w:rsidR="00FA02C5" w:rsidRPr="00E7062C" w:rsidRDefault="00FA02C5" w:rsidP="00552D80">
            <w:pPr>
              <w:pStyle w:val="StyleTabletextLeft"/>
            </w:pPr>
            <w:r w:rsidRPr="00E7062C">
              <w:t>4678</w:t>
            </w:r>
          </w:p>
        </w:tc>
        <w:tc>
          <w:tcPr>
            <w:tcW w:w="3260" w:type="dxa"/>
            <w:shd w:val="clear" w:color="auto" w:fill="auto"/>
          </w:tcPr>
          <w:p w14:paraId="163A1F13" w14:textId="77777777" w:rsidR="00FA02C5" w:rsidRPr="00FF621E" w:rsidRDefault="00FA02C5" w:rsidP="00552D80">
            <w:pPr>
              <w:pStyle w:val="StyleTabletextLeft"/>
            </w:pPr>
            <w:r w:rsidRPr="00FF621E">
              <w:t>Bracknell West 1 International STP</w:t>
            </w:r>
          </w:p>
        </w:tc>
        <w:tc>
          <w:tcPr>
            <w:tcW w:w="4110" w:type="dxa"/>
            <w:gridSpan w:val="2"/>
          </w:tcPr>
          <w:p w14:paraId="4EC6C99C" w14:textId="77777777" w:rsidR="00FA02C5" w:rsidRPr="00FF621E" w:rsidRDefault="00FA02C5" w:rsidP="00552D80">
            <w:pPr>
              <w:pStyle w:val="StyleTabletextLeft"/>
            </w:pPr>
            <w:r w:rsidRPr="00FF621E">
              <w:t>Vodafone Ltd (C&amp;W)</w:t>
            </w:r>
          </w:p>
        </w:tc>
      </w:tr>
      <w:tr w:rsidR="00FA02C5" w:rsidRPr="00870C6B" w14:paraId="69E34CD3" w14:textId="77777777" w:rsidTr="00B55CDD">
        <w:trPr>
          <w:cantSplit/>
          <w:trHeight w:val="240"/>
        </w:trPr>
        <w:tc>
          <w:tcPr>
            <w:tcW w:w="909" w:type="dxa"/>
            <w:shd w:val="clear" w:color="auto" w:fill="auto"/>
          </w:tcPr>
          <w:p w14:paraId="6A392373" w14:textId="77777777" w:rsidR="00FA02C5" w:rsidRPr="00E7062C" w:rsidRDefault="00FA02C5" w:rsidP="00552D80">
            <w:pPr>
              <w:pStyle w:val="StyleTabletextLeft"/>
            </w:pPr>
            <w:r w:rsidRPr="00E7062C">
              <w:t>2-072-7</w:t>
            </w:r>
          </w:p>
        </w:tc>
        <w:tc>
          <w:tcPr>
            <w:tcW w:w="1009" w:type="dxa"/>
            <w:gridSpan w:val="2"/>
            <w:shd w:val="clear" w:color="auto" w:fill="auto"/>
          </w:tcPr>
          <w:p w14:paraId="2D11F0E2" w14:textId="77777777" w:rsidR="00FA02C5" w:rsidRPr="00E7062C" w:rsidRDefault="00FA02C5" w:rsidP="00552D80">
            <w:pPr>
              <w:pStyle w:val="StyleTabletextLeft"/>
            </w:pPr>
            <w:r w:rsidRPr="00E7062C">
              <w:t>4679</w:t>
            </w:r>
          </w:p>
        </w:tc>
        <w:tc>
          <w:tcPr>
            <w:tcW w:w="3260" w:type="dxa"/>
            <w:shd w:val="clear" w:color="auto" w:fill="auto"/>
          </w:tcPr>
          <w:p w14:paraId="2452DC7B" w14:textId="77777777" w:rsidR="00FA02C5" w:rsidRPr="00FF621E" w:rsidRDefault="00FA02C5" w:rsidP="00552D80">
            <w:pPr>
              <w:pStyle w:val="StyleTabletextLeft"/>
            </w:pPr>
            <w:r w:rsidRPr="00FF621E">
              <w:t>Surrey Quays 5 International STP</w:t>
            </w:r>
          </w:p>
        </w:tc>
        <w:tc>
          <w:tcPr>
            <w:tcW w:w="4110" w:type="dxa"/>
            <w:gridSpan w:val="2"/>
          </w:tcPr>
          <w:p w14:paraId="19E10E03" w14:textId="77777777" w:rsidR="00FA02C5" w:rsidRPr="00FF621E" w:rsidRDefault="00FA02C5" w:rsidP="00552D80">
            <w:pPr>
              <w:pStyle w:val="StyleTabletextLeft"/>
            </w:pPr>
            <w:r w:rsidRPr="00FF621E">
              <w:t>Vodafone Ltd (C&amp;W)</w:t>
            </w:r>
          </w:p>
        </w:tc>
      </w:tr>
      <w:tr w:rsidR="00FA02C5" w:rsidRPr="00870C6B" w14:paraId="1F7239F1" w14:textId="77777777" w:rsidTr="00B55CDD">
        <w:trPr>
          <w:cantSplit/>
          <w:trHeight w:val="240"/>
        </w:trPr>
        <w:tc>
          <w:tcPr>
            <w:tcW w:w="909" w:type="dxa"/>
            <w:shd w:val="clear" w:color="auto" w:fill="auto"/>
          </w:tcPr>
          <w:p w14:paraId="50071C49" w14:textId="77777777" w:rsidR="00FA02C5" w:rsidRPr="00E7062C" w:rsidRDefault="00FA02C5" w:rsidP="00552D80">
            <w:pPr>
              <w:pStyle w:val="StyleTabletextLeft"/>
            </w:pPr>
            <w:r w:rsidRPr="00E7062C">
              <w:lastRenderedPageBreak/>
              <w:t>2-073-0</w:t>
            </w:r>
          </w:p>
        </w:tc>
        <w:tc>
          <w:tcPr>
            <w:tcW w:w="1009" w:type="dxa"/>
            <w:gridSpan w:val="2"/>
            <w:shd w:val="clear" w:color="auto" w:fill="auto"/>
          </w:tcPr>
          <w:p w14:paraId="3BD4E9FF" w14:textId="77777777" w:rsidR="00FA02C5" w:rsidRPr="00E7062C" w:rsidRDefault="00FA02C5" w:rsidP="00552D80">
            <w:pPr>
              <w:pStyle w:val="StyleTabletextLeft"/>
            </w:pPr>
            <w:r w:rsidRPr="00E7062C">
              <w:t>4680</w:t>
            </w:r>
          </w:p>
        </w:tc>
        <w:tc>
          <w:tcPr>
            <w:tcW w:w="3260" w:type="dxa"/>
            <w:shd w:val="clear" w:color="auto" w:fill="auto"/>
          </w:tcPr>
          <w:p w14:paraId="7221AE6E" w14:textId="77777777" w:rsidR="00FA02C5" w:rsidRPr="00FF621E" w:rsidRDefault="00FA02C5" w:rsidP="00552D80">
            <w:pPr>
              <w:pStyle w:val="StyleTabletextLeft"/>
            </w:pPr>
            <w:r w:rsidRPr="00FF621E">
              <w:t>th-prd-itp3</w:t>
            </w:r>
          </w:p>
        </w:tc>
        <w:tc>
          <w:tcPr>
            <w:tcW w:w="4110" w:type="dxa"/>
            <w:gridSpan w:val="2"/>
          </w:tcPr>
          <w:p w14:paraId="112DA727" w14:textId="77777777" w:rsidR="00FA02C5" w:rsidRPr="00FF621E" w:rsidRDefault="00FA02C5" w:rsidP="00552D80">
            <w:pPr>
              <w:pStyle w:val="StyleTabletextLeft"/>
            </w:pPr>
            <w:r w:rsidRPr="00FF621E">
              <w:t>Cloud9 Mobile Communications Ltd</w:t>
            </w:r>
          </w:p>
        </w:tc>
      </w:tr>
      <w:tr w:rsidR="00FA02C5" w:rsidRPr="00870C6B" w14:paraId="4339A188" w14:textId="77777777" w:rsidTr="00B55CDD">
        <w:trPr>
          <w:cantSplit/>
          <w:trHeight w:val="240"/>
        </w:trPr>
        <w:tc>
          <w:tcPr>
            <w:tcW w:w="909" w:type="dxa"/>
            <w:shd w:val="clear" w:color="auto" w:fill="auto"/>
          </w:tcPr>
          <w:p w14:paraId="7C25A3EB" w14:textId="77777777" w:rsidR="00FA02C5" w:rsidRPr="00E7062C" w:rsidRDefault="00FA02C5" w:rsidP="00552D80">
            <w:pPr>
              <w:pStyle w:val="StyleTabletextLeft"/>
            </w:pPr>
            <w:r w:rsidRPr="00E7062C">
              <w:t>2-073-1</w:t>
            </w:r>
          </w:p>
        </w:tc>
        <w:tc>
          <w:tcPr>
            <w:tcW w:w="1009" w:type="dxa"/>
            <w:gridSpan w:val="2"/>
            <w:shd w:val="clear" w:color="auto" w:fill="auto"/>
          </w:tcPr>
          <w:p w14:paraId="4B0E789D" w14:textId="77777777" w:rsidR="00FA02C5" w:rsidRPr="00E7062C" w:rsidRDefault="00FA02C5" w:rsidP="00552D80">
            <w:pPr>
              <w:pStyle w:val="StyleTabletextLeft"/>
            </w:pPr>
            <w:r w:rsidRPr="00E7062C">
              <w:t>4681</w:t>
            </w:r>
          </w:p>
        </w:tc>
        <w:tc>
          <w:tcPr>
            <w:tcW w:w="3260" w:type="dxa"/>
            <w:shd w:val="clear" w:color="auto" w:fill="auto"/>
          </w:tcPr>
          <w:p w14:paraId="0535FDD3" w14:textId="77777777" w:rsidR="00FA02C5" w:rsidRPr="00FF621E" w:rsidRDefault="00FA02C5" w:rsidP="00552D80">
            <w:pPr>
              <w:pStyle w:val="StyleTabletextLeft"/>
            </w:pPr>
            <w:r w:rsidRPr="00FF621E">
              <w:t>th-prd-itp4</w:t>
            </w:r>
          </w:p>
        </w:tc>
        <w:tc>
          <w:tcPr>
            <w:tcW w:w="4110" w:type="dxa"/>
            <w:gridSpan w:val="2"/>
          </w:tcPr>
          <w:p w14:paraId="03573284" w14:textId="77777777" w:rsidR="00FA02C5" w:rsidRPr="00FF621E" w:rsidRDefault="00FA02C5" w:rsidP="00552D80">
            <w:pPr>
              <w:pStyle w:val="StyleTabletextLeft"/>
            </w:pPr>
            <w:r w:rsidRPr="00FF621E">
              <w:t>Cloud9 Mobile Communications Ltd</w:t>
            </w:r>
          </w:p>
        </w:tc>
      </w:tr>
      <w:tr w:rsidR="00FA02C5" w:rsidRPr="00870C6B" w14:paraId="19354CB5" w14:textId="77777777" w:rsidTr="00B55CDD">
        <w:trPr>
          <w:cantSplit/>
          <w:trHeight w:val="240"/>
        </w:trPr>
        <w:tc>
          <w:tcPr>
            <w:tcW w:w="909" w:type="dxa"/>
            <w:shd w:val="clear" w:color="auto" w:fill="auto"/>
          </w:tcPr>
          <w:p w14:paraId="14F6C55C" w14:textId="77777777" w:rsidR="00FA02C5" w:rsidRPr="00E7062C" w:rsidRDefault="00FA02C5" w:rsidP="00552D80">
            <w:pPr>
              <w:pStyle w:val="StyleTabletextLeft"/>
            </w:pPr>
            <w:r w:rsidRPr="00E7062C">
              <w:t>2-073-3</w:t>
            </w:r>
          </w:p>
        </w:tc>
        <w:tc>
          <w:tcPr>
            <w:tcW w:w="1009" w:type="dxa"/>
            <w:gridSpan w:val="2"/>
            <w:shd w:val="clear" w:color="auto" w:fill="auto"/>
          </w:tcPr>
          <w:p w14:paraId="59FE23ED" w14:textId="77777777" w:rsidR="00FA02C5" w:rsidRPr="00E7062C" w:rsidRDefault="00FA02C5" w:rsidP="00552D80">
            <w:pPr>
              <w:pStyle w:val="StyleTabletextLeft"/>
            </w:pPr>
            <w:r w:rsidRPr="00E7062C">
              <w:t>4683</w:t>
            </w:r>
          </w:p>
        </w:tc>
        <w:tc>
          <w:tcPr>
            <w:tcW w:w="3260" w:type="dxa"/>
            <w:shd w:val="clear" w:color="auto" w:fill="auto"/>
          </w:tcPr>
          <w:p w14:paraId="05B51C35" w14:textId="77777777" w:rsidR="00FA02C5" w:rsidRPr="00FF621E" w:rsidRDefault="00FA02C5" w:rsidP="00552D80">
            <w:pPr>
              <w:pStyle w:val="StyleTabletextLeft"/>
            </w:pPr>
            <w:r w:rsidRPr="00FF621E">
              <w:t>Brentwood2</w:t>
            </w:r>
          </w:p>
        </w:tc>
        <w:tc>
          <w:tcPr>
            <w:tcW w:w="4110" w:type="dxa"/>
            <w:gridSpan w:val="2"/>
          </w:tcPr>
          <w:p w14:paraId="1007E051" w14:textId="77777777" w:rsidR="00FA02C5" w:rsidRPr="00FF621E" w:rsidRDefault="00FA02C5" w:rsidP="00552D80">
            <w:pPr>
              <w:pStyle w:val="StyleTabletextLeft"/>
            </w:pPr>
            <w:r w:rsidRPr="00FF621E">
              <w:t>Greystone Telecom Limited</w:t>
            </w:r>
          </w:p>
        </w:tc>
      </w:tr>
      <w:tr w:rsidR="00FA02C5" w:rsidRPr="00870C6B" w14:paraId="0C317AA3" w14:textId="77777777" w:rsidTr="00B55CDD">
        <w:trPr>
          <w:cantSplit/>
          <w:trHeight w:val="240"/>
        </w:trPr>
        <w:tc>
          <w:tcPr>
            <w:tcW w:w="909" w:type="dxa"/>
            <w:shd w:val="clear" w:color="auto" w:fill="auto"/>
          </w:tcPr>
          <w:p w14:paraId="2CCC87F5" w14:textId="77777777" w:rsidR="00FA02C5" w:rsidRPr="00E7062C" w:rsidRDefault="00FA02C5" w:rsidP="00552D80">
            <w:pPr>
              <w:pStyle w:val="StyleTabletextLeft"/>
            </w:pPr>
            <w:r w:rsidRPr="00E7062C">
              <w:t>2-073-4</w:t>
            </w:r>
          </w:p>
        </w:tc>
        <w:tc>
          <w:tcPr>
            <w:tcW w:w="1009" w:type="dxa"/>
            <w:gridSpan w:val="2"/>
            <w:shd w:val="clear" w:color="auto" w:fill="auto"/>
          </w:tcPr>
          <w:p w14:paraId="3D88916E" w14:textId="77777777" w:rsidR="00FA02C5" w:rsidRPr="00E7062C" w:rsidRDefault="00FA02C5" w:rsidP="00552D80">
            <w:pPr>
              <w:pStyle w:val="StyleTabletextLeft"/>
            </w:pPr>
            <w:r w:rsidRPr="00E7062C">
              <w:t>4684</w:t>
            </w:r>
          </w:p>
        </w:tc>
        <w:tc>
          <w:tcPr>
            <w:tcW w:w="3260" w:type="dxa"/>
            <w:shd w:val="clear" w:color="auto" w:fill="auto"/>
          </w:tcPr>
          <w:p w14:paraId="3B3FF11E" w14:textId="77777777" w:rsidR="00FA02C5" w:rsidRPr="00FF621E" w:rsidRDefault="00FA02C5" w:rsidP="00552D80">
            <w:pPr>
              <w:pStyle w:val="StyleTabletextLeft"/>
            </w:pPr>
            <w:r w:rsidRPr="00FF621E">
              <w:t>Telsis</w:t>
            </w:r>
          </w:p>
        </w:tc>
        <w:tc>
          <w:tcPr>
            <w:tcW w:w="4110" w:type="dxa"/>
            <w:gridSpan w:val="2"/>
          </w:tcPr>
          <w:p w14:paraId="1F11E2AB" w14:textId="77777777" w:rsidR="00FA02C5" w:rsidRPr="00FF621E" w:rsidRDefault="00FA02C5" w:rsidP="00552D80">
            <w:pPr>
              <w:pStyle w:val="StyleTabletextLeft"/>
            </w:pPr>
            <w:r w:rsidRPr="00FF621E">
              <w:t>Atlas Interactive Group Limited</w:t>
            </w:r>
          </w:p>
        </w:tc>
      </w:tr>
      <w:tr w:rsidR="00FA02C5" w:rsidRPr="00870C6B" w14:paraId="001A4173" w14:textId="77777777" w:rsidTr="00B55CDD">
        <w:trPr>
          <w:cantSplit/>
          <w:trHeight w:val="240"/>
        </w:trPr>
        <w:tc>
          <w:tcPr>
            <w:tcW w:w="909" w:type="dxa"/>
            <w:shd w:val="clear" w:color="auto" w:fill="auto"/>
          </w:tcPr>
          <w:p w14:paraId="613A81C0" w14:textId="77777777" w:rsidR="00FA02C5" w:rsidRPr="00E7062C" w:rsidRDefault="00FA02C5" w:rsidP="00552D80">
            <w:pPr>
              <w:pStyle w:val="StyleTabletextLeft"/>
            </w:pPr>
            <w:r w:rsidRPr="00E7062C">
              <w:t>2-073-5</w:t>
            </w:r>
          </w:p>
        </w:tc>
        <w:tc>
          <w:tcPr>
            <w:tcW w:w="1009" w:type="dxa"/>
            <w:gridSpan w:val="2"/>
            <w:shd w:val="clear" w:color="auto" w:fill="auto"/>
          </w:tcPr>
          <w:p w14:paraId="1C9087FB" w14:textId="77777777" w:rsidR="00FA02C5" w:rsidRPr="00E7062C" w:rsidRDefault="00FA02C5" w:rsidP="00552D80">
            <w:pPr>
              <w:pStyle w:val="StyleTabletextLeft"/>
            </w:pPr>
            <w:r w:rsidRPr="00E7062C">
              <w:t>4685</w:t>
            </w:r>
          </w:p>
        </w:tc>
        <w:tc>
          <w:tcPr>
            <w:tcW w:w="3260" w:type="dxa"/>
            <w:shd w:val="clear" w:color="auto" w:fill="auto"/>
          </w:tcPr>
          <w:p w14:paraId="6FBD6ADE" w14:textId="77777777" w:rsidR="00FA02C5" w:rsidRPr="00FF621E" w:rsidRDefault="00FA02C5" w:rsidP="00552D80">
            <w:pPr>
              <w:pStyle w:val="StyleTabletextLeft"/>
            </w:pPr>
            <w:r w:rsidRPr="00FF621E">
              <w:t>LONDON 1</w:t>
            </w:r>
          </w:p>
        </w:tc>
        <w:tc>
          <w:tcPr>
            <w:tcW w:w="4110" w:type="dxa"/>
            <w:gridSpan w:val="2"/>
          </w:tcPr>
          <w:p w14:paraId="50B9B9D0" w14:textId="77777777" w:rsidR="00FA02C5" w:rsidRPr="00FF621E" w:rsidRDefault="00FA02C5" w:rsidP="00552D80">
            <w:pPr>
              <w:pStyle w:val="StyleTabletextLeft"/>
            </w:pPr>
            <w:r w:rsidRPr="00FF621E">
              <w:t>QXTEL Ltd</w:t>
            </w:r>
          </w:p>
        </w:tc>
      </w:tr>
      <w:tr w:rsidR="00FA02C5" w:rsidRPr="00870C6B" w14:paraId="4E1BC563" w14:textId="77777777" w:rsidTr="00B55CDD">
        <w:trPr>
          <w:cantSplit/>
          <w:trHeight w:val="240"/>
        </w:trPr>
        <w:tc>
          <w:tcPr>
            <w:tcW w:w="909" w:type="dxa"/>
            <w:shd w:val="clear" w:color="auto" w:fill="auto"/>
          </w:tcPr>
          <w:p w14:paraId="0A4D86F0" w14:textId="77777777" w:rsidR="00FA02C5" w:rsidRPr="00E7062C" w:rsidRDefault="00FA02C5" w:rsidP="00552D80">
            <w:pPr>
              <w:pStyle w:val="StyleTabletextLeft"/>
            </w:pPr>
            <w:r w:rsidRPr="00E7062C">
              <w:t>2-073-6</w:t>
            </w:r>
          </w:p>
        </w:tc>
        <w:tc>
          <w:tcPr>
            <w:tcW w:w="1009" w:type="dxa"/>
            <w:gridSpan w:val="2"/>
            <w:shd w:val="clear" w:color="auto" w:fill="auto"/>
          </w:tcPr>
          <w:p w14:paraId="5B3E5478" w14:textId="77777777" w:rsidR="00FA02C5" w:rsidRPr="00E7062C" w:rsidRDefault="00FA02C5" w:rsidP="00552D80">
            <w:pPr>
              <w:pStyle w:val="StyleTabletextLeft"/>
            </w:pPr>
            <w:r w:rsidRPr="00E7062C">
              <w:t>4686</w:t>
            </w:r>
          </w:p>
        </w:tc>
        <w:tc>
          <w:tcPr>
            <w:tcW w:w="3260" w:type="dxa"/>
            <w:shd w:val="clear" w:color="auto" w:fill="auto"/>
          </w:tcPr>
          <w:p w14:paraId="013B590E" w14:textId="77777777" w:rsidR="00FA02C5" w:rsidRPr="00FF621E" w:rsidRDefault="00FA02C5" w:rsidP="00552D80">
            <w:pPr>
              <w:pStyle w:val="StyleTabletextLeft"/>
            </w:pPr>
            <w:r w:rsidRPr="00FF621E">
              <w:t>TELEHOUSE 2</w:t>
            </w:r>
          </w:p>
        </w:tc>
        <w:tc>
          <w:tcPr>
            <w:tcW w:w="4110" w:type="dxa"/>
            <w:gridSpan w:val="2"/>
          </w:tcPr>
          <w:p w14:paraId="5CD40DA1" w14:textId="77777777" w:rsidR="00FA02C5" w:rsidRPr="00FF621E" w:rsidRDefault="00FA02C5" w:rsidP="00552D80">
            <w:pPr>
              <w:pStyle w:val="StyleTabletextLeft"/>
            </w:pPr>
            <w:r w:rsidRPr="00FF621E">
              <w:t>Global Electroteks Ltd</w:t>
            </w:r>
          </w:p>
        </w:tc>
      </w:tr>
      <w:tr w:rsidR="00FA02C5" w:rsidRPr="00870C6B" w14:paraId="5A305DAD" w14:textId="77777777" w:rsidTr="00B55CDD">
        <w:trPr>
          <w:cantSplit/>
          <w:trHeight w:val="240"/>
        </w:trPr>
        <w:tc>
          <w:tcPr>
            <w:tcW w:w="909" w:type="dxa"/>
            <w:shd w:val="clear" w:color="auto" w:fill="auto"/>
          </w:tcPr>
          <w:p w14:paraId="1A703B7D" w14:textId="77777777" w:rsidR="00FA02C5" w:rsidRPr="00E7062C" w:rsidRDefault="00FA02C5" w:rsidP="00552D80">
            <w:pPr>
              <w:pStyle w:val="StyleTabletextLeft"/>
            </w:pPr>
            <w:r w:rsidRPr="00E7062C">
              <w:t>2-073-7</w:t>
            </w:r>
          </w:p>
        </w:tc>
        <w:tc>
          <w:tcPr>
            <w:tcW w:w="1009" w:type="dxa"/>
            <w:gridSpan w:val="2"/>
            <w:shd w:val="clear" w:color="auto" w:fill="auto"/>
          </w:tcPr>
          <w:p w14:paraId="5EA6D9B0" w14:textId="77777777" w:rsidR="00FA02C5" w:rsidRPr="00E7062C" w:rsidRDefault="00FA02C5" w:rsidP="00552D80">
            <w:pPr>
              <w:pStyle w:val="StyleTabletextLeft"/>
            </w:pPr>
            <w:r w:rsidRPr="00E7062C">
              <w:t>4687</w:t>
            </w:r>
          </w:p>
        </w:tc>
        <w:tc>
          <w:tcPr>
            <w:tcW w:w="3260" w:type="dxa"/>
            <w:shd w:val="clear" w:color="auto" w:fill="auto"/>
          </w:tcPr>
          <w:p w14:paraId="41FA2661" w14:textId="77777777" w:rsidR="00FA02C5" w:rsidRPr="00FF621E" w:rsidRDefault="00FA02C5" w:rsidP="00552D80">
            <w:pPr>
              <w:pStyle w:val="StyleTabletextLeft"/>
            </w:pPr>
          </w:p>
        </w:tc>
        <w:tc>
          <w:tcPr>
            <w:tcW w:w="4110" w:type="dxa"/>
            <w:gridSpan w:val="2"/>
          </w:tcPr>
          <w:p w14:paraId="349F313A" w14:textId="77777777" w:rsidR="00FA02C5" w:rsidRPr="00FF621E" w:rsidRDefault="00FA02C5" w:rsidP="00552D80">
            <w:pPr>
              <w:pStyle w:val="StyleTabletextLeft"/>
            </w:pPr>
            <w:r w:rsidRPr="00FF621E">
              <w:t>(aq) Networks Limited</w:t>
            </w:r>
          </w:p>
        </w:tc>
      </w:tr>
      <w:tr w:rsidR="00FA02C5" w:rsidRPr="00870C6B" w14:paraId="0CCC9383" w14:textId="77777777" w:rsidTr="00B55CDD">
        <w:trPr>
          <w:cantSplit/>
          <w:trHeight w:val="240"/>
        </w:trPr>
        <w:tc>
          <w:tcPr>
            <w:tcW w:w="909" w:type="dxa"/>
            <w:shd w:val="clear" w:color="auto" w:fill="auto"/>
          </w:tcPr>
          <w:p w14:paraId="0C86AD5D" w14:textId="77777777" w:rsidR="00FA02C5" w:rsidRPr="00E7062C" w:rsidRDefault="00FA02C5" w:rsidP="00552D80">
            <w:pPr>
              <w:pStyle w:val="StyleTabletextLeft"/>
            </w:pPr>
            <w:r w:rsidRPr="00E7062C">
              <w:t>2-074-0</w:t>
            </w:r>
          </w:p>
        </w:tc>
        <w:tc>
          <w:tcPr>
            <w:tcW w:w="1009" w:type="dxa"/>
            <w:gridSpan w:val="2"/>
            <w:shd w:val="clear" w:color="auto" w:fill="auto"/>
          </w:tcPr>
          <w:p w14:paraId="25B57166" w14:textId="77777777" w:rsidR="00FA02C5" w:rsidRPr="00E7062C" w:rsidRDefault="00FA02C5" w:rsidP="00552D80">
            <w:pPr>
              <w:pStyle w:val="StyleTabletextLeft"/>
            </w:pPr>
            <w:r w:rsidRPr="00E7062C">
              <w:t>4688</w:t>
            </w:r>
          </w:p>
        </w:tc>
        <w:tc>
          <w:tcPr>
            <w:tcW w:w="3260" w:type="dxa"/>
            <w:shd w:val="clear" w:color="auto" w:fill="auto"/>
          </w:tcPr>
          <w:p w14:paraId="3CCC1AC4" w14:textId="77777777" w:rsidR="00FA02C5" w:rsidRPr="00FF621E" w:rsidRDefault="00FA02C5" w:rsidP="00552D80">
            <w:pPr>
              <w:pStyle w:val="StyleTabletextLeft"/>
            </w:pPr>
            <w:r w:rsidRPr="00FF621E">
              <w:t>Nokia 1</w:t>
            </w:r>
          </w:p>
        </w:tc>
        <w:tc>
          <w:tcPr>
            <w:tcW w:w="4110" w:type="dxa"/>
            <w:gridSpan w:val="2"/>
          </w:tcPr>
          <w:p w14:paraId="7D2B9A54" w14:textId="77777777" w:rsidR="00FA02C5" w:rsidRPr="00FF621E" w:rsidRDefault="00FA02C5" w:rsidP="00552D80">
            <w:pPr>
              <w:pStyle w:val="StyleTabletextLeft"/>
            </w:pPr>
            <w:r w:rsidRPr="00FF621E">
              <w:t>Core Communication Services Ltd</w:t>
            </w:r>
          </w:p>
        </w:tc>
      </w:tr>
      <w:tr w:rsidR="00FA02C5" w:rsidRPr="00870C6B" w14:paraId="5054213F" w14:textId="77777777" w:rsidTr="00B55CDD">
        <w:trPr>
          <w:cantSplit/>
          <w:trHeight w:val="240"/>
        </w:trPr>
        <w:tc>
          <w:tcPr>
            <w:tcW w:w="909" w:type="dxa"/>
            <w:shd w:val="clear" w:color="auto" w:fill="auto"/>
          </w:tcPr>
          <w:p w14:paraId="1F43B9F8" w14:textId="77777777" w:rsidR="00FA02C5" w:rsidRPr="00E7062C" w:rsidRDefault="00FA02C5" w:rsidP="00552D80">
            <w:pPr>
              <w:pStyle w:val="StyleTabletextLeft"/>
            </w:pPr>
            <w:r w:rsidRPr="00E7062C">
              <w:t>2-074-1</w:t>
            </w:r>
          </w:p>
        </w:tc>
        <w:tc>
          <w:tcPr>
            <w:tcW w:w="1009" w:type="dxa"/>
            <w:gridSpan w:val="2"/>
            <w:shd w:val="clear" w:color="auto" w:fill="auto"/>
          </w:tcPr>
          <w:p w14:paraId="04422D79" w14:textId="77777777" w:rsidR="00FA02C5" w:rsidRPr="00E7062C" w:rsidRDefault="00FA02C5" w:rsidP="00552D80">
            <w:pPr>
              <w:pStyle w:val="StyleTabletextLeft"/>
            </w:pPr>
            <w:r w:rsidRPr="00E7062C">
              <w:t>4689</w:t>
            </w:r>
          </w:p>
        </w:tc>
        <w:tc>
          <w:tcPr>
            <w:tcW w:w="3260" w:type="dxa"/>
            <w:shd w:val="clear" w:color="auto" w:fill="auto"/>
          </w:tcPr>
          <w:p w14:paraId="79D72E48" w14:textId="77777777" w:rsidR="00FA02C5" w:rsidRPr="00FF621E" w:rsidRDefault="00FA02C5" w:rsidP="00552D80">
            <w:pPr>
              <w:pStyle w:val="StyleTabletextLeft"/>
            </w:pPr>
            <w:r w:rsidRPr="00FF621E">
              <w:t>LonGoswell</w:t>
            </w:r>
          </w:p>
        </w:tc>
        <w:tc>
          <w:tcPr>
            <w:tcW w:w="4110" w:type="dxa"/>
            <w:gridSpan w:val="2"/>
          </w:tcPr>
          <w:p w14:paraId="4F176A41" w14:textId="77777777" w:rsidR="00FA02C5" w:rsidRPr="00FF621E" w:rsidRDefault="00FA02C5" w:rsidP="00552D80">
            <w:pPr>
              <w:pStyle w:val="StyleTabletextLeft"/>
            </w:pPr>
            <w:r w:rsidRPr="00FF621E">
              <w:t>Fogg Mobile AB</w:t>
            </w:r>
          </w:p>
        </w:tc>
      </w:tr>
      <w:tr w:rsidR="00FA02C5" w:rsidRPr="00870C6B" w14:paraId="284BE3AB" w14:textId="77777777" w:rsidTr="00B55CDD">
        <w:trPr>
          <w:cantSplit/>
          <w:trHeight w:val="240"/>
        </w:trPr>
        <w:tc>
          <w:tcPr>
            <w:tcW w:w="909" w:type="dxa"/>
            <w:shd w:val="clear" w:color="auto" w:fill="auto"/>
          </w:tcPr>
          <w:p w14:paraId="468C3B5D" w14:textId="77777777" w:rsidR="00FA02C5" w:rsidRPr="00E7062C" w:rsidRDefault="00FA02C5" w:rsidP="00552D80">
            <w:pPr>
              <w:pStyle w:val="StyleTabletextLeft"/>
            </w:pPr>
            <w:r w:rsidRPr="00E7062C">
              <w:t>2-074-2</w:t>
            </w:r>
          </w:p>
        </w:tc>
        <w:tc>
          <w:tcPr>
            <w:tcW w:w="1009" w:type="dxa"/>
            <w:gridSpan w:val="2"/>
            <w:shd w:val="clear" w:color="auto" w:fill="auto"/>
          </w:tcPr>
          <w:p w14:paraId="0CCE3196" w14:textId="77777777" w:rsidR="00FA02C5" w:rsidRPr="00E7062C" w:rsidRDefault="00FA02C5" w:rsidP="00552D80">
            <w:pPr>
              <w:pStyle w:val="StyleTabletextLeft"/>
            </w:pPr>
            <w:r w:rsidRPr="00E7062C">
              <w:t>4690</w:t>
            </w:r>
          </w:p>
        </w:tc>
        <w:tc>
          <w:tcPr>
            <w:tcW w:w="3260" w:type="dxa"/>
            <w:shd w:val="clear" w:color="auto" w:fill="auto"/>
          </w:tcPr>
          <w:p w14:paraId="5D50EFF4" w14:textId="77777777" w:rsidR="00FA02C5" w:rsidRPr="00FF621E" w:rsidRDefault="00FA02C5" w:rsidP="00552D80">
            <w:pPr>
              <w:pStyle w:val="StyleTabletextLeft"/>
            </w:pPr>
            <w:r w:rsidRPr="00FF621E">
              <w:t>L/PSX/5</w:t>
            </w:r>
          </w:p>
        </w:tc>
        <w:tc>
          <w:tcPr>
            <w:tcW w:w="4110" w:type="dxa"/>
            <w:gridSpan w:val="2"/>
          </w:tcPr>
          <w:p w14:paraId="051240C8" w14:textId="77777777" w:rsidR="00FA02C5" w:rsidRPr="00913C96" w:rsidRDefault="00FA02C5" w:rsidP="00552D80">
            <w:pPr>
              <w:pStyle w:val="StyleTabletextLeft"/>
              <w:rPr>
                <w:lang w:val="en-GB"/>
              </w:rPr>
            </w:pPr>
            <w:r w:rsidRPr="00913C96">
              <w:rPr>
                <w:lang w:val="en-GB"/>
              </w:rPr>
              <w:t>Orange Business Holdings UK Limited</w:t>
            </w:r>
          </w:p>
        </w:tc>
      </w:tr>
      <w:tr w:rsidR="00FA02C5" w:rsidRPr="00870C6B" w14:paraId="1C79785A" w14:textId="77777777" w:rsidTr="00B55CDD">
        <w:trPr>
          <w:cantSplit/>
          <w:trHeight w:val="240"/>
        </w:trPr>
        <w:tc>
          <w:tcPr>
            <w:tcW w:w="909" w:type="dxa"/>
            <w:shd w:val="clear" w:color="auto" w:fill="auto"/>
          </w:tcPr>
          <w:p w14:paraId="0269D4A4" w14:textId="77777777" w:rsidR="00FA02C5" w:rsidRPr="00E7062C" w:rsidRDefault="00FA02C5" w:rsidP="00552D80">
            <w:pPr>
              <w:pStyle w:val="StyleTabletextLeft"/>
            </w:pPr>
            <w:r w:rsidRPr="00E7062C">
              <w:t>2-074-3</w:t>
            </w:r>
          </w:p>
        </w:tc>
        <w:tc>
          <w:tcPr>
            <w:tcW w:w="1009" w:type="dxa"/>
            <w:gridSpan w:val="2"/>
            <w:shd w:val="clear" w:color="auto" w:fill="auto"/>
          </w:tcPr>
          <w:p w14:paraId="310F4FED" w14:textId="77777777" w:rsidR="00FA02C5" w:rsidRPr="00E7062C" w:rsidRDefault="00FA02C5" w:rsidP="00552D80">
            <w:pPr>
              <w:pStyle w:val="StyleTabletextLeft"/>
            </w:pPr>
            <w:r w:rsidRPr="00E7062C">
              <w:t>4691</w:t>
            </w:r>
          </w:p>
        </w:tc>
        <w:tc>
          <w:tcPr>
            <w:tcW w:w="3260" w:type="dxa"/>
            <w:shd w:val="clear" w:color="auto" w:fill="auto"/>
          </w:tcPr>
          <w:p w14:paraId="337A015B" w14:textId="77777777" w:rsidR="00FA02C5" w:rsidRPr="00FF621E" w:rsidRDefault="00FA02C5" w:rsidP="00552D80">
            <w:pPr>
              <w:pStyle w:val="StyleTabletextLeft"/>
            </w:pPr>
            <w:r w:rsidRPr="00FF621E">
              <w:t>Nutel SG1</w:t>
            </w:r>
          </w:p>
        </w:tc>
        <w:tc>
          <w:tcPr>
            <w:tcW w:w="4110" w:type="dxa"/>
            <w:gridSpan w:val="2"/>
          </w:tcPr>
          <w:p w14:paraId="6A92CAC3" w14:textId="77777777" w:rsidR="00FA02C5" w:rsidRPr="00FF621E" w:rsidRDefault="00FA02C5" w:rsidP="00552D80">
            <w:pPr>
              <w:pStyle w:val="StyleTabletextLeft"/>
            </w:pPr>
            <w:r w:rsidRPr="00FF621E">
              <w:t>Nutel Communications Ltd</w:t>
            </w:r>
          </w:p>
        </w:tc>
      </w:tr>
      <w:tr w:rsidR="00FA02C5" w:rsidRPr="00870C6B" w14:paraId="1FE34429" w14:textId="77777777" w:rsidTr="00B55CDD">
        <w:trPr>
          <w:cantSplit/>
          <w:trHeight w:val="240"/>
        </w:trPr>
        <w:tc>
          <w:tcPr>
            <w:tcW w:w="909" w:type="dxa"/>
            <w:shd w:val="clear" w:color="auto" w:fill="auto"/>
          </w:tcPr>
          <w:p w14:paraId="7B0AE28B" w14:textId="77777777" w:rsidR="00FA02C5" w:rsidRPr="00E7062C" w:rsidRDefault="00FA02C5" w:rsidP="00552D80">
            <w:pPr>
              <w:pStyle w:val="StyleTabletextLeft"/>
            </w:pPr>
            <w:r w:rsidRPr="00E7062C">
              <w:t>2-074-4</w:t>
            </w:r>
          </w:p>
        </w:tc>
        <w:tc>
          <w:tcPr>
            <w:tcW w:w="1009" w:type="dxa"/>
            <w:gridSpan w:val="2"/>
            <w:shd w:val="clear" w:color="auto" w:fill="auto"/>
          </w:tcPr>
          <w:p w14:paraId="6BA1E422" w14:textId="77777777" w:rsidR="00FA02C5" w:rsidRPr="00E7062C" w:rsidRDefault="00FA02C5" w:rsidP="00552D80">
            <w:pPr>
              <w:pStyle w:val="StyleTabletextLeft"/>
            </w:pPr>
            <w:r w:rsidRPr="00E7062C">
              <w:t>4692</w:t>
            </w:r>
          </w:p>
        </w:tc>
        <w:tc>
          <w:tcPr>
            <w:tcW w:w="3260" w:type="dxa"/>
            <w:shd w:val="clear" w:color="auto" w:fill="auto"/>
          </w:tcPr>
          <w:p w14:paraId="3CB9CD16" w14:textId="77777777" w:rsidR="00FA02C5" w:rsidRPr="00FF621E" w:rsidRDefault="00FA02C5" w:rsidP="00552D80">
            <w:pPr>
              <w:pStyle w:val="StyleTabletextLeft"/>
            </w:pPr>
            <w:r w:rsidRPr="00FF621E">
              <w:t>London 1</w:t>
            </w:r>
          </w:p>
        </w:tc>
        <w:tc>
          <w:tcPr>
            <w:tcW w:w="4110" w:type="dxa"/>
            <w:gridSpan w:val="2"/>
          </w:tcPr>
          <w:p w14:paraId="3EFD8BA6" w14:textId="77777777" w:rsidR="00FA02C5" w:rsidRPr="00FF621E" w:rsidRDefault="00FA02C5" w:rsidP="00552D80">
            <w:pPr>
              <w:pStyle w:val="StyleTabletextLeft"/>
            </w:pPr>
            <w:r w:rsidRPr="00FF621E">
              <w:t>GCI Network Solutions Limited</w:t>
            </w:r>
          </w:p>
        </w:tc>
      </w:tr>
      <w:tr w:rsidR="00FA02C5" w:rsidRPr="00870C6B" w14:paraId="0F8D7382" w14:textId="77777777" w:rsidTr="00B55CDD">
        <w:trPr>
          <w:cantSplit/>
          <w:trHeight w:val="240"/>
        </w:trPr>
        <w:tc>
          <w:tcPr>
            <w:tcW w:w="909" w:type="dxa"/>
            <w:shd w:val="clear" w:color="auto" w:fill="auto"/>
          </w:tcPr>
          <w:p w14:paraId="6CBA9F1A" w14:textId="77777777" w:rsidR="00FA02C5" w:rsidRPr="00E7062C" w:rsidRDefault="00FA02C5" w:rsidP="00552D80">
            <w:pPr>
              <w:pStyle w:val="StyleTabletextLeft"/>
            </w:pPr>
            <w:r w:rsidRPr="00E7062C">
              <w:t>2-074-5</w:t>
            </w:r>
          </w:p>
        </w:tc>
        <w:tc>
          <w:tcPr>
            <w:tcW w:w="1009" w:type="dxa"/>
            <w:gridSpan w:val="2"/>
            <w:shd w:val="clear" w:color="auto" w:fill="auto"/>
          </w:tcPr>
          <w:p w14:paraId="4E7689DA" w14:textId="77777777" w:rsidR="00FA02C5" w:rsidRPr="00E7062C" w:rsidRDefault="00FA02C5" w:rsidP="00552D80">
            <w:pPr>
              <w:pStyle w:val="StyleTabletextLeft"/>
            </w:pPr>
            <w:r w:rsidRPr="00E7062C">
              <w:t>4693</w:t>
            </w:r>
          </w:p>
        </w:tc>
        <w:tc>
          <w:tcPr>
            <w:tcW w:w="3260" w:type="dxa"/>
            <w:shd w:val="clear" w:color="auto" w:fill="auto"/>
          </w:tcPr>
          <w:p w14:paraId="34934F21" w14:textId="77777777" w:rsidR="00FA02C5" w:rsidRPr="00FF621E" w:rsidRDefault="00FA02C5" w:rsidP="00552D80">
            <w:pPr>
              <w:pStyle w:val="StyleTabletextLeft"/>
            </w:pPr>
            <w:r w:rsidRPr="00FF621E">
              <w:t>LDNI ISC</w:t>
            </w:r>
          </w:p>
        </w:tc>
        <w:tc>
          <w:tcPr>
            <w:tcW w:w="4110" w:type="dxa"/>
            <w:gridSpan w:val="2"/>
          </w:tcPr>
          <w:p w14:paraId="124F8426" w14:textId="77777777" w:rsidR="00FA02C5" w:rsidRPr="00FF621E" w:rsidRDefault="00FA02C5" w:rsidP="00552D80">
            <w:pPr>
              <w:pStyle w:val="StyleTabletextLeft"/>
            </w:pPr>
            <w:r w:rsidRPr="00FF621E">
              <w:t>Reach Europe Ltd</w:t>
            </w:r>
          </w:p>
        </w:tc>
      </w:tr>
      <w:tr w:rsidR="00FA02C5" w:rsidRPr="00870C6B" w14:paraId="0387F5EB" w14:textId="77777777" w:rsidTr="00B55CDD">
        <w:trPr>
          <w:cantSplit/>
          <w:trHeight w:val="240"/>
        </w:trPr>
        <w:tc>
          <w:tcPr>
            <w:tcW w:w="909" w:type="dxa"/>
            <w:shd w:val="clear" w:color="auto" w:fill="auto"/>
          </w:tcPr>
          <w:p w14:paraId="40950390" w14:textId="77777777" w:rsidR="00FA02C5" w:rsidRPr="00E7062C" w:rsidRDefault="00FA02C5" w:rsidP="00552D80">
            <w:pPr>
              <w:pStyle w:val="StyleTabletextLeft"/>
            </w:pPr>
            <w:r w:rsidRPr="00E7062C">
              <w:t>2-074-6</w:t>
            </w:r>
          </w:p>
        </w:tc>
        <w:tc>
          <w:tcPr>
            <w:tcW w:w="1009" w:type="dxa"/>
            <w:gridSpan w:val="2"/>
            <w:shd w:val="clear" w:color="auto" w:fill="auto"/>
          </w:tcPr>
          <w:p w14:paraId="2FB69423" w14:textId="77777777" w:rsidR="00FA02C5" w:rsidRPr="00E7062C" w:rsidRDefault="00FA02C5" w:rsidP="00552D80">
            <w:pPr>
              <w:pStyle w:val="StyleTabletextLeft"/>
            </w:pPr>
            <w:r w:rsidRPr="00E7062C">
              <w:t>4694</w:t>
            </w:r>
          </w:p>
        </w:tc>
        <w:tc>
          <w:tcPr>
            <w:tcW w:w="3260" w:type="dxa"/>
            <w:shd w:val="clear" w:color="auto" w:fill="auto"/>
          </w:tcPr>
          <w:p w14:paraId="0A5DE0FA" w14:textId="77777777" w:rsidR="00FA02C5" w:rsidRPr="00FF621E" w:rsidRDefault="00FA02C5" w:rsidP="00552D80">
            <w:pPr>
              <w:pStyle w:val="StyleTabletextLeft"/>
            </w:pPr>
            <w:r w:rsidRPr="00FF621E">
              <w:t>TINC IN Platform</w:t>
            </w:r>
          </w:p>
        </w:tc>
        <w:tc>
          <w:tcPr>
            <w:tcW w:w="4110" w:type="dxa"/>
            <w:gridSpan w:val="2"/>
          </w:tcPr>
          <w:p w14:paraId="4E8C9DA1" w14:textId="77777777" w:rsidR="00FA02C5" w:rsidRPr="00FF621E" w:rsidRDefault="00FA02C5" w:rsidP="00552D80">
            <w:pPr>
              <w:pStyle w:val="StyleTabletextLeft"/>
            </w:pPr>
            <w:r w:rsidRPr="00FF621E">
              <w:t>Reach Europe Ltd</w:t>
            </w:r>
          </w:p>
        </w:tc>
      </w:tr>
      <w:tr w:rsidR="00FA02C5" w:rsidRPr="00870C6B" w14:paraId="7C4FF184" w14:textId="77777777" w:rsidTr="00B55CDD">
        <w:trPr>
          <w:cantSplit/>
          <w:trHeight w:val="240"/>
        </w:trPr>
        <w:tc>
          <w:tcPr>
            <w:tcW w:w="909" w:type="dxa"/>
            <w:shd w:val="clear" w:color="auto" w:fill="auto"/>
          </w:tcPr>
          <w:p w14:paraId="11F1F657" w14:textId="77777777" w:rsidR="00FA02C5" w:rsidRPr="00E7062C" w:rsidRDefault="00FA02C5" w:rsidP="00552D80">
            <w:pPr>
              <w:pStyle w:val="StyleTabletextLeft"/>
            </w:pPr>
            <w:r w:rsidRPr="00E7062C">
              <w:t>2-074-7</w:t>
            </w:r>
          </w:p>
        </w:tc>
        <w:tc>
          <w:tcPr>
            <w:tcW w:w="1009" w:type="dxa"/>
            <w:gridSpan w:val="2"/>
            <w:shd w:val="clear" w:color="auto" w:fill="auto"/>
          </w:tcPr>
          <w:p w14:paraId="0A842367" w14:textId="77777777" w:rsidR="00FA02C5" w:rsidRPr="00E7062C" w:rsidRDefault="00FA02C5" w:rsidP="00552D80">
            <w:pPr>
              <w:pStyle w:val="StyleTabletextLeft"/>
            </w:pPr>
            <w:r w:rsidRPr="00E7062C">
              <w:t>4695</w:t>
            </w:r>
          </w:p>
        </w:tc>
        <w:tc>
          <w:tcPr>
            <w:tcW w:w="3260" w:type="dxa"/>
            <w:shd w:val="clear" w:color="auto" w:fill="auto"/>
          </w:tcPr>
          <w:p w14:paraId="0A4ED7F3" w14:textId="77777777" w:rsidR="00FA02C5" w:rsidRPr="00FF621E" w:rsidRDefault="00FA02C5" w:rsidP="00552D80">
            <w:pPr>
              <w:pStyle w:val="StyleTabletextLeft"/>
            </w:pPr>
            <w:r w:rsidRPr="00FF621E">
              <w:t>TIND IN Platform</w:t>
            </w:r>
          </w:p>
        </w:tc>
        <w:tc>
          <w:tcPr>
            <w:tcW w:w="4110" w:type="dxa"/>
            <w:gridSpan w:val="2"/>
          </w:tcPr>
          <w:p w14:paraId="0DBF3B3B" w14:textId="77777777" w:rsidR="00FA02C5" w:rsidRPr="00FF621E" w:rsidRDefault="00FA02C5" w:rsidP="00552D80">
            <w:pPr>
              <w:pStyle w:val="StyleTabletextLeft"/>
            </w:pPr>
            <w:r w:rsidRPr="00FF621E">
              <w:t>Reach Europe Ltd</w:t>
            </w:r>
          </w:p>
        </w:tc>
      </w:tr>
      <w:tr w:rsidR="00FA02C5" w:rsidRPr="00870C6B" w14:paraId="0E26C899" w14:textId="77777777" w:rsidTr="00B55CDD">
        <w:trPr>
          <w:cantSplit/>
          <w:trHeight w:val="240"/>
        </w:trPr>
        <w:tc>
          <w:tcPr>
            <w:tcW w:w="909" w:type="dxa"/>
            <w:shd w:val="clear" w:color="auto" w:fill="auto"/>
          </w:tcPr>
          <w:p w14:paraId="21F13FCE" w14:textId="77777777" w:rsidR="00FA02C5" w:rsidRPr="00E7062C" w:rsidRDefault="00FA02C5" w:rsidP="00552D80">
            <w:pPr>
              <w:pStyle w:val="StyleTabletextLeft"/>
            </w:pPr>
            <w:r w:rsidRPr="00E7062C">
              <w:t>2-075-1</w:t>
            </w:r>
          </w:p>
        </w:tc>
        <w:tc>
          <w:tcPr>
            <w:tcW w:w="1009" w:type="dxa"/>
            <w:gridSpan w:val="2"/>
            <w:shd w:val="clear" w:color="auto" w:fill="auto"/>
          </w:tcPr>
          <w:p w14:paraId="3F297636" w14:textId="77777777" w:rsidR="00FA02C5" w:rsidRPr="00E7062C" w:rsidRDefault="00FA02C5" w:rsidP="00552D80">
            <w:pPr>
              <w:pStyle w:val="StyleTabletextLeft"/>
            </w:pPr>
            <w:r w:rsidRPr="00E7062C">
              <w:t>4697</w:t>
            </w:r>
          </w:p>
        </w:tc>
        <w:tc>
          <w:tcPr>
            <w:tcW w:w="3260" w:type="dxa"/>
            <w:shd w:val="clear" w:color="auto" w:fill="auto"/>
          </w:tcPr>
          <w:p w14:paraId="34A8CE2F" w14:textId="77777777" w:rsidR="00FA02C5" w:rsidRPr="00FF621E" w:rsidRDefault="00FA02C5" w:rsidP="00552D80">
            <w:pPr>
              <w:pStyle w:val="StyleTabletextLeft"/>
            </w:pPr>
            <w:r w:rsidRPr="00FF621E">
              <w:t>Bristol AVN2046-E10</w:t>
            </w:r>
          </w:p>
        </w:tc>
        <w:tc>
          <w:tcPr>
            <w:tcW w:w="4110" w:type="dxa"/>
            <w:gridSpan w:val="2"/>
          </w:tcPr>
          <w:p w14:paraId="4AFAAF60" w14:textId="77777777" w:rsidR="00FA02C5" w:rsidRPr="00FF621E" w:rsidRDefault="00FA02C5" w:rsidP="00552D80">
            <w:pPr>
              <w:pStyle w:val="StyleTabletextLeft"/>
            </w:pPr>
            <w:r w:rsidRPr="00FF621E">
              <w:t>EE Limited (Orange)</w:t>
            </w:r>
          </w:p>
        </w:tc>
      </w:tr>
      <w:tr w:rsidR="00FA02C5" w:rsidRPr="00870C6B" w14:paraId="40FB9D99" w14:textId="77777777" w:rsidTr="00B55CDD">
        <w:trPr>
          <w:cantSplit/>
          <w:trHeight w:val="240"/>
        </w:trPr>
        <w:tc>
          <w:tcPr>
            <w:tcW w:w="909" w:type="dxa"/>
            <w:shd w:val="clear" w:color="auto" w:fill="auto"/>
          </w:tcPr>
          <w:p w14:paraId="00EA5D71" w14:textId="77777777" w:rsidR="00FA02C5" w:rsidRPr="00E7062C" w:rsidRDefault="00FA02C5" w:rsidP="00552D80">
            <w:pPr>
              <w:pStyle w:val="StyleTabletextLeft"/>
            </w:pPr>
            <w:r w:rsidRPr="00E7062C">
              <w:t>2-075-2</w:t>
            </w:r>
          </w:p>
        </w:tc>
        <w:tc>
          <w:tcPr>
            <w:tcW w:w="1009" w:type="dxa"/>
            <w:gridSpan w:val="2"/>
            <w:shd w:val="clear" w:color="auto" w:fill="auto"/>
          </w:tcPr>
          <w:p w14:paraId="3A0F72F2" w14:textId="77777777" w:rsidR="00FA02C5" w:rsidRPr="00E7062C" w:rsidRDefault="00FA02C5" w:rsidP="00552D80">
            <w:pPr>
              <w:pStyle w:val="StyleTabletextLeft"/>
            </w:pPr>
            <w:r w:rsidRPr="00E7062C">
              <w:t>4698</w:t>
            </w:r>
          </w:p>
        </w:tc>
        <w:tc>
          <w:tcPr>
            <w:tcW w:w="3260" w:type="dxa"/>
            <w:shd w:val="clear" w:color="auto" w:fill="auto"/>
          </w:tcPr>
          <w:p w14:paraId="7DB97EE9" w14:textId="77777777" w:rsidR="00FA02C5" w:rsidRPr="00FF621E" w:rsidRDefault="00FA02C5" w:rsidP="00552D80">
            <w:pPr>
              <w:pStyle w:val="StyleTabletextLeft"/>
            </w:pPr>
            <w:r w:rsidRPr="00FF621E">
              <w:t>ECT 1</w:t>
            </w:r>
          </w:p>
        </w:tc>
        <w:tc>
          <w:tcPr>
            <w:tcW w:w="4110" w:type="dxa"/>
            <w:gridSpan w:val="2"/>
          </w:tcPr>
          <w:p w14:paraId="5046A382" w14:textId="77777777" w:rsidR="00FA02C5" w:rsidRPr="00FF621E" w:rsidRDefault="00FA02C5" w:rsidP="00552D80">
            <w:pPr>
              <w:pStyle w:val="StyleTabletextLeft"/>
            </w:pPr>
            <w:r w:rsidRPr="00FF621E">
              <w:t>C2C Ltd</w:t>
            </w:r>
          </w:p>
        </w:tc>
      </w:tr>
      <w:tr w:rsidR="00FA02C5" w:rsidRPr="00870C6B" w14:paraId="732044D9" w14:textId="77777777" w:rsidTr="00B55CDD">
        <w:trPr>
          <w:cantSplit/>
          <w:trHeight w:val="240"/>
        </w:trPr>
        <w:tc>
          <w:tcPr>
            <w:tcW w:w="909" w:type="dxa"/>
            <w:shd w:val="clear" w:color="auto" w:fill="auto"/>
          </w:tcPr>
          <w:p w14:paraId="0FD9DB97" w14:textId="77777777" w:rsidR="00FA02C5" w:rsidRPr="00E7062C" w:rsidRDefault="00FA02C5" w:rsidP="00552D80">
            <w:pPr>
              <w:pStyle w:val="StyleTabletextLeft"/>
            </w:pPr>
            <w:r w:rsidRPr="00E7062C">
              <w:t>2-075-3</w:t>
            </w:r>
          </w:p>
        </w:tc>
        <w:tc>
          <w:tcPr>
            <w:tcW w:w="1009" w:type="dxa"/>
            <w:gridSpan w:val="2"/>
            <w:shd w:val="clear" w:color="auto" w:fill="auto"/>
          </w:tcPr>
          <w:p w14:paraId="33C9DDA3" w14:textId="77777777" w:rsidR="00FA02C5" w:rsidRPr="00E7062C" w:rsidRDefault="00FA02C5" w:rsidP="00552D80">
            <w:pPr>
              <w:pStyle w:val="StyleTabletextLeft"/>
            </w:pPr>
            <w:r w:rsidRPr="00E7062C">
              <w:t>4699</w:t>
            </w:r>
          </w:p>
        </w:tc>
        <w:tc>
          <w:tcPr>
            <w:tcW w:w="3260" w:type="dxa"/>
            <w:shd w:val="clear" w:color="auto" w:fill="auto"/>
          </w:tcPr>
          <w:p w14:paraId="62488F61" w14:textId="77777777" w:rsidR="00FA02C5" w:rsidRPr="00FF621E" w:rsidRDefault="00FA02C5" w:rsidP="00552D80">
            <w:pPr>
              <w:pStyle w:val="StyleTabletextLeft"/>
            </w:pPr>
            <w:r w:rsidRPr="00FF621E">
              <w:t>UK 2</w:t>
            </w:r>
          </w:p>
        </w:tc>
        <w:tc>
          <w:tcPr>
            <w:tcW w:w="4110" w:type="dxa"/>
            <w:gridSpan w:val="2"/>
          </w:tcPr>
          <w:p w14:paraId="14B15BED" w14:textId="77777777" w:rsidR="00FA02C5" w:rsidRPr="00FF621E" w:rsidRDefault="00FA02C5" w:rsidP="00552D80">
            <w:pPr>
              <w:pStyle w:val="StyleTabletextLeft"/>
            </w:pPr>
            <w:r w:rsidRPr="00FF621E">
              <w:t>Idt Global Ltd</w:t>
            </w:r>
          </w:p>
        </w:tc>
      </w:tr>
      <w:tr w:rsidR="00FA02C5" w:rsidRPr="00870C6B" w14:paraId="73178C72" w14:textId="77777777" w:rsidTr="00B55CDD">
        <w:trPr>
          <w:cantSplit/>
          <w:trHeight w:val="240"/>
        </w:trPr>
        <w:tc>
          <w:tcPr>
            <w:tcW w:w="909" w:type="dxa"/>
            <w:shd w:val="clear" w:color="auto" w:fill="auto"/>
          </w:tcPr>
          <w:p w14:paraId="37FE2A0D" w14:textId="77777777" w:rsidR="00FA02C5" w:rsidRPr="00E7062C" w:rsidRDefault="00FA02C5" w:rsidP="00552D80">
            <w:pPr>
              <w:pStyle w:val="StyleTabletextLeft"/>
            </w:pPr>
            <w:r w:rsidRPr="00E7062C">
              <w:t>2-075-4</w:t>
            </w:r>
          </w:p>
        </w:tc>
        <w:tc>
          <w:tcPr>
            <w:tcW w:w="1009" w:type="dxa"/>
            <w:gridSpan w:val="2"/>
            <w:shd w:val="clear" w:color="auto" w:fill="auto"/>
          </w:tcPr>
          <w:p w14:paraId="2C9FF9E2" w14:textId="77777777" w:rsidR="00FA02C5" w:rsidRPr="00E7062C" w:rsidRDefault="00FA02C5" w:rsidP="00552D80">
            <w:pPr>
              <w:pStyle w:val="StyleTabletextLeft"/>
            </w:pPr>
            <w:r w:rsidRPr="00E7062C">
              <w:t>4700</w:t>
            </w:r>
          </w:p>
        </w:tc>
        <w:tc>
          <w:tcPr>
            <w:tcW w:w="3260" w:type="dxa"/>
            <w:shd w:val="clear" w:color="auto" w:fill="auto"/>
          </w:tcPr>
          <w:p w14:paraId="10421FAE" w14:textId="77777777" w:rsidR="00FA02C5" w:rsidRPr="00FF621E" w:rsidRDefault="00FA02C5" w:rsidP="00552D80">
            <w:pPr>
              <w:pStyle w:val="StyleTabletextLeft"/>
            </w:pPr>
            <w:r w:rsidRPr="00FF621E">
              <w:t>London 1</w:t>
            </w:r>
          </w:p>
        </w:tc>
        <w:tc>
          <w:tcPr>
            <w:tcW w:w="4110" w:type="dxa"/>
            <w:gridSpan w:val="2"/>
          </w:tcPr>
          <w:p w14:paraId="53C6221D" w14:textId="77777777" w:rsidR="00FA02C5" w:rsidRPr="00FF621E" w:rsidRDefault="00FA02C5" w:rsidP="00552D80">
            <w:pPr>
              <w:pStyle w:val="StyleTabletextLeft"/>
            </w:pPr>
            <w:r w:rsidRPr="00FF621E">
              <w:t>Interoute Networks Limited</w:t>
            </w:r>
          </w:p>
        </w:tc>
      </w:tr>
      <w:tr w:rsidR="00FA02C5" w:rsidRPr="00870C6B" w14:paraId="4A31FCFD" w14:textId="77777777" w:rsidTr="00B55CDD">
        <w:trPr>
          <w:cantSplit/>
          <w:trHeight w:val="240"/>
        </w:trPr>
        <w:tc>
          <w:tcPr>
            <w:tcW w:w="909" w:type="dxa"/>
            <w:shd w:val="clear" w:color="auto" w:fill="auto"/>
          </w:tcPr>
          <w:p w14:paraId="6973F06A" w14:textId="77777777" w:rsidR="00FA02C5" w:rsidRPr="00E7062C" w:rsidRDefault="00FA02C5" w:rsidP="00552D80">
            <w:pPr>
              <w:pStyle w:val="StyleTabletextLeft"/>
            </w:pPr>
            <w:r w:rsidRPr="00E7062C">
              <w:t>2-075-5</w:t>
            </w:r>
          </w:p>
        </w:tc>
        <w:tc>
          <w:tcPr>
            <w:tcW w:w="1009" w:type="dxa"/>
            <w:gridSpan w:val="2"/>
            <w:shd w:val="clear" w:color="auto" w:fill="auto"/>
          </w:tcPr>
          <w:p w14:paraId="1FDB0E37" w14:textId="77777777" w:rsidR="00FA02C5" w:rsidRPr="00E7062C" w:rsidRDefault="00FA02C5" w:rsidP="00552D80">
            <w:pPr>
              <w:pStyle w:val="StyleTabletextLeft"/>
            </w:pPr>
            <w:r w:rsidRPr="00E7062C">
              <w:t>4701</w:t>
            </w:r>
          </w:p>
        </w:tc>
        <w:tc>
          <w:tcPr>
            <w:tcW w:w="3260" w:type="dxa"/>
            <w:shd w:val="clear" w:color="auto" w:fill="auto"/>
          </w:tcPr>
          <w:p w14:paraId="31BD298D" w14:textId="77777777" w:rsidR="00FA02C5" w:rsidRPr="00FF621E" w:rsidRDefault="00FA02C5" w:rsidP="00552D80">
            <w:pPr>
              <w:pStyle w:val="StyleTabletextLeft"/>
            </w:pPr>
            <w:r w:rsidRPr="00FF621E">
              <w:t>Croydon GMSC 2 (CN9)</w:t>
            </w:r>
          </w:p>
        </w:tc>
        <w:tc>
          <w:tcPr>
            <w:tcW w:w="4110" w:type="dxa"/>
            <w:gridSpan w:val="2"/>
          </w:tcPr>
          <w:p w14:paraId="40EFCA55" w14:textId="77777777" w:rsidR="00FA02C5" w:rsidRPr="00FF621E" w:rsidRDefault="00FA02C5" w:rsidP="00552D80">
            <w:pPr>
              <w:pStyle w:val="StyleTabletextLeft"/>
            </w:pPr>
            <w:r w:rsidRPr="00FF621E">
              <w:t>EE Limited ( TM)</w:t>
            </w:r>
          </w:p>
        </w:tc>
      </w:tr>
      <w:tr w:rsidR="00FA02C5" w:rsidRPr="00870C6B" w14:paraId="00A810CD" w14:textId="77777777" w:rsidTr="00B55CDD">
        <w:trPr>
          <w:cantSplit/>
          <w:trHeight w:val="240"/>
        </w:trPr>
        <w:tc>
          <w:tcPr>
            <w:tcW w:w="909" w:type="dxa"/>
            <w:shd w:val="clear" w:color="auto" w:fill="auto"/>
          </w:tcPr>
          <w:p w14:paraId="7AC35524" w14:textId="77777777" w:rsidR="00FA02C5" w:rsidRPr="00E7062C" w:rsidRDefault="00FA02C5" w:rsidP="00552D80">
            <w:pPr>
              <w:pStyle w:val="StyleTabletextLeft"/>
            </w:pPr>
            <w:r w:rsidRPr="00E7062C">
              <w:t>2-075-6</w:t>
            </w:r>
          </w:p>
        </w:tc>
        <w:tc>
          <w:tcPr>
            <w:tcW w:w="1009" w:type="dxa"/>
            <w:gridSpan w:val="2"/>
            <w:shd w:val="clear" w:color="auto" w:fill="auto"/>
          </w:tcPr>
          <w:p w14:paraId="32A6411D" w14:textId="77777777" w:rsidR="00FA02C5" w:rsidRPr="00E7062C" w:rsidRDefault="00FA02C5" w:rsidP="00552D80">
            <w:pPr>
              <w:pStyle w:val="StyleTabletextLeft"/>
            </w:pPr>
            <w:r w:rsidRPr="00E7062C">
              <w:t>4702</w:t>
            </w:r>
          </w:p>
        </w:tc>
        <w:tc>
          <w:tcPr>
            <w:tcW w:w="3260" w:type="dxa"/>
            <w:shd w:val="clear" w:color="auto" w:fill="auto"/>
          </w:tcPr>
          <w:p w14:paraId="2F1CB2E7" w14:textId="77777777" w:rsidR="00FA02C5" w:rsidRPr="00FF621E" w:rsidRDefault="00FA02C5" w:rsidP="00552D80">
            <w:pPr>
              <w:pStyle w:val="StyleTabletextLeft"/>
            </w:pPr>
            <w:r w:rsidRPr="00FF621E">
              <w:t>JE/W/STP</w:t>
            </w:r>
          </w:p>
        </w:tc>
        <w:tc>
          <w:tcPr>
            <w:tcW w:w="4110" w:type="dxa"/>
            <w:gridSpan w:val="2"/>
          </w:tcPr>
          <w:p w14:paraId="7B0818B0" w14:textId="77777777" w:rsidR="00FA02C5" w:rsidRPr="00FF621E" w:rsidRDefault="00FA02C5" w:rsidP="00552D80">
            <w:pPr>
              <w:pStyle w:val="StyleTabletextLeft"/>
            </w:pPr>
            <w:r w:rsidRPr="00FF621E">
              <w:t>JT (Jersey) Limited</w:t>
            </w:r>
          </w:p>
        </w:tc>
      </w:tr>
      <w:tr w:rsidR="00FA02C5" w:rsidRPr="00870C6B" w14:paraId="2EBD4238" w14:textId="77777777" w:rsidTr="00B55CDD">
        <w:trPr>
          <w:cantSplit/>
          <w:trHeight w:val="240"/>
        </w:trPr>
        <w:tc>
          <w:tcPr>
            <w:tcW w:w="909" w:type="dxa"/>
            <w:shd w:val="clear" w:color="auto" w:fill="auto"/>
          </w:tcPr>
          <w:p w14:paraId="4A993B80" w14:textId="77777777" w:rsidR="00FA02C5" w:rsidRPr="00E7062C" w:rsidRDefault="00FA02C5" w:rsidP="00552D80">
            <w:pPr>
              <w:pStyle w:val="StyleTabletextLeft"/>
            </w:pPr>
            <w:r w:rsidRPr="00E7062C">
              <w:t>2-075-7</w:t>
            </w:r>
          </w:p>
        </w:tc>
        <w:tc>
          <w:tcPr>
            <w:tcW w:w="1009" w:type="dxa"/>
            <w:gridSpan w:val="2"/>
            <w:shd w:val="clear" w:color="auto" w:fill="auto"/>
          </w:tcPr>
          <w:p w14:paraId="738C6BB9" w14:textId="77777777" w:rsidR="00FA02C5" w:rsidRPr="00E7062C" w:rsidRDefault="00FA02C5" w:rsidP="00552D80">
            <w:pPr>
              <w:pStyle w:val="StyleTabletextLeft"/>
            </w:pPr>
            <w:r w:rsidRPr="00E7062C">
              <w:t>4703</w:t>
            </w:r>
          </w:p>
        </w:tc>
        <w:tc>
          <w:tcPr>
            <w:tcW w:w="3260" w:type="dxa"/>
            <w:shd w:val="clear" w:color="auto" w:fill="auto"/>
          </w:tcPr>
          <w:p w14:paraId="6D0D95C9" w14:textId="77777777" w:rsidR="00FA02C5" w:rsidRPr="00FF621E" w:rsidRDefault="00FA02C5" w:rsidP="00552D80">
            <w:pPr>
              <w:pStyle w:val="StyleTabletextLeft"/>
            </w:pPr>
            <w:r w:rsidRPr="00FF621E">
              <w:t>Jersey Central</w:t>
            </w:r>
          </w:p>
        </w:tc>
        <w:tc>
          <w:tcPr>
            <w:tcW w:w="4110" w:type="dxa"/>
            <w:gridSpan w:val="2"/>
          </w:tcPr>
          <w:p w14:paraId="3D382A58" w14:textId="77777777" w:rsidR="00FA02C5" w:rsidRPr="00FF621E" w:rsidRDefault="00FA02C5" w:rsidP="00552D80">
            <w:pPr>
              <w:pStyle w:val="StyleTabletextLeft"/>
            </w:pPr>
            <w:r w:rsidRPr="00FF621E">
              <w:t>JT (Jersey) Limited</w:t>
            </w:r>
          </w:p>
        </w:tc>
      </w:tr>
      <w:tr w:rsidR="00FA02C5" w:rsidRPr="00870C6B" w14:paraId="08D7B39F" w14:textId="77777777" w:rsidTr="00B55CDD">
        <w:trPr>
          <w:cantSplit/>
          <w:trHeight w:val="240"/>
        </w:trPr>
        <w:tc>
          <w:tcPr>
            <w:tcW w:w="909" w:type="dxa"/>
            <w:shd w:val="clear" w:color="auto" w:fill="auto"/>
          </w:tcPr>
          <w:p w14:paraId="2DA2266D" w14:textId="77777777" w:rsidR="00FA02C5" w:rsidRPr="00E7062C" w:rsidRDefault="00FA02C5" w:rsidP="00552D80">
            <w:pPr>
              <w:pStyle w:val="StyleTabletextLeft"/>
            </w:pPr>
            <w:r w:rsidRPr="00E7062C">
              <w:t>2-147-0</w:t>
            </w:r>
          </w:p>
        </w:tc>
        <w:tc>
          <w:tcPr>
            <w:tcW w:w="1009" w:type="dxa"/>
            <w:gridSpan w:val="2"/>
            <w:shd w:val="clear" w:color="auto" w:fill="auto"/>
          </w:tcPr>
          <w:p w14:paraId="40A8F366" w14:textId="77777777" w:rsidR="00FA02C5" w:rsidRPr="00E7062C" w:rsidRDefault="00FA02C5" w:rsidP="00552D80">
            <w:pPr>
              <w:pStyle w:val="StyleTabletextLeft"/>
            </w:pPr>
            <w:r w:rsidRPr="00E7062C">
              <w:t>5272</w:t>
            </w:r>
          </w:p>
        </w:tc>
        <w:tc>
          <w:tcPr>
            <w:tcW w:w="3260" w:type="dxa"/>
            <w:shd w:val="clear" w:color="auto" w:fill="auto"/>
          </w:tcPr>
          <w:p w14:paraId="2C8E54B1" w14:textId="77777777" w:rsidR="00FA02C5" w:rsidRPr="00FF621E" w:rsidRDefault="00FA02C5" w:rsidP="00552D80">
            <w:pPr>
              <w:pStyle w:val="StyleTabletextLeft"/>
            </w:pPr>
            <w:r w:rsidRPr="00FF621E">
              <w:t>LQ-DG1-THO</w:t>
            </w:r>
          </w:p>
        </w:tc>
        <w:tc>
          <w:tcPr>
            <w:tcW w:w="4110" w:type="dxa"/>
            <w:gridSpan w:val="2"/>
          </w:tcPr>
          <w:p w14:paraId="6B53CC76" w14:textId="77777777" w:rsidR="00FA02C5" w:rsidRPr="00FF621E" w:rsidRDefault="00FA02C5" w:rsidP="00552D80">
            <w:pPr>
              <w:pStyle w:val="StyleTabletextLeft"/>
            </w:pPr>
            <w:r w:rsidRPr="00FF621E">
              <w:t>Liquid Telecommunications Limited</w:t>
            </w:r>
          </w:p>
        </w:tc>
      </w:tr>
      <w:tr w:rsidR="00FA02C5" w:rsidRPr="00870C6B" w14:paraId="26BA0DB1" w14:textId="77777777" w:rsidTr="00B55CDD">
        <w:trPr>
          <w:cantSplit/>
          <w:trHeight w:val="240"/>
        </w:trPr>
        <w:tc>
          <w:tcPr>
            <w:tcW w:w="909" w:type="dxa"/>
            <w:shd w:val="clear" w:color="auto" w:fill="auto"/>
          </w:tcPr>
          <w:p w14:paraId="56128BD7" w14:textId="77777777" w:rsidR="00FA02C5" w:rsidRPr="00E7062C" w:rsidRDefault="00FA02C5" w:rsidP="00552D80">
            <w:pPr>
              <w:pStyle w:val="StyleTabletextLeft"/>
            </w:pPr>
            <w:r w:rsidRPr="00E7062C">
              <w:t>2-147-1</w:t>
            </w:r>
          </w:p>
        </w:tc>
        <w:tc>
          <w:tcPr>
            <w:tcW w:w="1009" w:type="dxa"/>
            <w:gridSpan w:val="2"/>
            <w:shd w:val="clear" w:color="auto" w:fill="auto"/>
          </w:tcPr>
          <w:p w14:paraId="208B8FF9" w14:textId="77777777" w:rsidR="00FA02C5" w:rsidRPr="00E7062C" w:rsidRDefault="00FA02C5" w:rsidP="00552D80">
            <w:pPr>
              <w:pStyle w:val="StyleTabletextLeft"/>
            </w:pPr>
            <w:r w:rsidRPr="00E7062C">
              <w:t>5273</w:t>
            </w:r>
          </w:p>
        </w:tc>
        <w:tc>
          <w:tcPr>
            <w:tcW w:w="3260" w:type="dxa"/>
            <w:shd w:val="clear" w:color="auto" w:fill="auto"/>
          </w:tcPr>
          <w:p w14:paraId="251F0745" w14:textId="77777777" w:rsidR="00FA02C5" w:rsidRPr="00FF621E" w:rsidRDefault="00FA02C5" w:rsidP="00552D80">
            <w:pPr>
              <w:pStyle w:val="StyleTabletextLeft"/>
            </w:pPr>
            <w:r w:rsidRPr="00FF621E">
              <w:t>FixGroup01</w:t>
            </w:r>
          </w:p>
        </w:tc>
        <w:tc>
          <w:tcPr>
            <w:tcW w:w="4110" w:type="dxa"/>
            <w:gridSpan w:val="2"/>
          </w:tcPr>
          <w:p w14:paraId="3266A44E" w14:textId="77777777" w:rsidR="00FA02C5" w:rsidRPr="00FF621E" w:rsidRDefault="00FA02C5" w:rsidP="00552D80">
            <w:pPr>
              <w:pStyle w:val="StyleTabletextLeft"/>
            </w:pPr>
            <w:r w:rsidRPr="00FF621E">
              <w:t>Fix Group Technologies</w:t>
            </w:r>
          </w:p>
        </w:tc>
      </w:tr>
      <w:tr w:rsidR="00FA02C5" w:rsidRPr="00870C6B" w14:paraId="1D877140" w14:textId="77777777" w:rsidTr="00B55CDD">
        <w:trPr>
          <w:cantSplit/>
          <w:trHeight w:val="240"/>
        </w:trPr>
        <w:tc>
          <w:tcPr>
            <w:tcW w:w="909" w:type="dxa"/>
            <w:shd w:val="clear" w:color="auto" w:fill="auto"/>
          </w:tcPr>
          <w:p w14:paraId="4AAC1279" w14:textId="77777777" w:rsidR="00FA02C5" w:rsidRPr="00E7062C" w:rsidRDefault="00FA02C5" w:rsidP="00552D80">
            <w:pPr>
              <w:pStyle w:val="StyleTabletextLeft"/>
            </w:pPr>
            <w:r w:rsidRPr="00E7062C">
              <w:t>2-147-2</w:t>
            </w:r>
          </w:p>
        </w:tc>
        <w:tc>
          <w:tcPr>
            <w:tcW w:w="1009" w:type="dxa"/>
            <w:gridSpan w:val="2"/>
            <w:shd w:val="clear" w:color="auto" w:fill="auto"/>
          </w:tcPr>
          <w:p w14:paraId="464D7743" w14:textId="77777777" w:rsidR="00FA02C5" w:rsidRPr="00E7062C" w:rsidRDefault="00FA02C5" w:rsidP="00552D80">
            <w:pPr>
              <w:pStyle w:val="StyleTabletextLeft"/>
            </w:pPr>
            <w:r w:rsidRPr="00E7062C">
              <w:t>5274</w:t>
            </w:r>
          </w:p>
        </w:tc>
        <w:tc>
          <w:tcPr>
            <w:tcW w:w="3260" w:type="dxa"/>
            <w:shd w:val="clear" w:color="auto" w:fill="auto"/>
          </w:tcPr>
          <w:p w14:paraId="24E50DDF" w14:textId="77777777" w:rsidR="00FA02C5" w:rsidRPr="00FF621E" w:rsidRDefault="00FA02C5" w:rsidP="00552D80">
            <w:pPr>
              <w:pStyle w:val="StyleTabletextLeft"/>
            </w:pPr>
            <w:r w:rsidRPr="00FF621E">
              <w:t>London</w:t>
            </w:r>
          </w:p>
        </w:tc>
        <w:tc>
          <w:tcPr>
            <w:tcW w:w="4110" w:type="dxa"/>
            <w:gridSpan w:val="2"/>
          </w:tcPr>
          <w:p w14:paraId="0251F743" w14:textId="77777777" w:rsidR="00FA02C5" w:rsidRPr="00913C96" w:rsidRDefault="00FA02C5" w:rsidP="00552D80">
            <w:pPr>
              <w:pStyle w:val="StyleTabletextLeft"/>
              <w:rPr>
                <w:lang w:val="en-GB"/>
              </w:rPr>
            </w:pPr>
            <w:r w:rsidRPr="00913C96">
              <w:rPr>
                <w:lang w:val="en-GB"/>
              </w:rPr>
              <w:t>Reliance Jio Infocomm UK Ltd</w:t>
            </w:r>
          </w:p>
        </w:tc>
      </w:tr>
      <w:tr w:rsidR="00FA02C5" w:rsidRPr="00870C6B" w14:paraId="32007D15" w14:textId="77777777" w:rsidTr="00B55CDD">
        <w:trPr>
          <w:cantSplit/>
          <w:trHeight w:val="240"/>
        </w:trPr>
        <w:tc>
          <w:tcPr>
            <w:tcW w:w="909" w:type="dxa"/>
            <w:shd w:val="clear" w:color="auto" w:fill="auto"/>
          </w:tcPr>
          <w:p w14:paraId="701068A9" w14:textId="77777777" w:rsidR="00FA02C5" w:rsidRPr="00E7062C" w:rsidRDefault="00FA02C5" w:rsidP="00552D80">
            <w:pPr>
              <w:pStyle w:val="StyleTabletextLeft"/>
            </w:pPr>
            <w:r w:rsidRPr="00E7062C">
              <w:t>2-147-3</w:t>
            </w:r>
          </w:p>
        </w:tc>
        <w:tc>
          <w:tcPr>
            <w:tcW w:w="1009" w:type="dxa"/>
            <w:gridSpan w:val="2"/>
            <w:shd w:val="clear" w:color="auto" w:fill="auto"/>
          </w:tcPr>
          <w:p w14:paraId="408C0605" w14:textId="77777777" w:rsidR="00FA02C5" w:rsidRPr="00E7062C" w:rsidRDefault="00FA02C5" w:rsidP="00552D80">
            <w:pPr>
              <w:pStyle w:val="StyleTabletextLeft"/>
            </w:pPr>
            <w:r w:rsidRPr="00E7062C">
              <w:t>5275</w:t>
            </w:r>
          </w:p>
        </w:tc>
        <w:tc>
          <w:tcPr>
            <w:tcW w:w="3260" w:type="dxa"/>
            <w:shd w:val="clear" w:color="auto" w:fill="auto"/>
          </w:tcPr>
          <w:p w14:paraId="56CFB393" w14:textId="77777777" w:rsidR="00FA02C5" w:rsidRPr="00FF621E" w:rsidRDefault="00FA02C5" w:rsidP="00552D80">
            <w:pPr>
              <w:pStyle w:val="StyleTabletextLeft"/>
            </w:pPr>
            <w:r w:rsidRPr="00FF621E">
              <w:t>GBS2</w:t>
            </w:r>
          </w:p>
        </w:tc>
        <w:tc>
          <w:tcPr>
            <w:tcW w:w="4110" w:type="dxa"/>
            <w:gridSpan w:val="2"/>
          </w:tcPr>
          <w:p w14:paraId="7928EC5C" w14:textId="77777777" w:rsidR="00FA02C5" w:rsidRPr="00FF621E" w:rsidRDefault="00FA02C5" w:rsidP="00552D80">
            <w:pPr>
              <w:pStyle w:val="StyleTabletextLeft"/>
            </w:pPr>
            <w:r w:rsidRPr="00FF621E">
              <w:t>Verizon UK Ltd</w:t>
            </w:r>
          </w:p>
        </w:tc>
      </w:tr>
      <w:tr w:rsidR="00FA02C5" w:rsidRPr="00870C6B" w14:paraId="45D0362A" w14:textId="77777777" w:rsidTr="00B55CDD">
        <w:trPr>
          <w:cantSplit/>
          <w:trHeight w:val="240"/>
        </w:trPr>
        <w:tc>
          <w:tcPr>
            <w:tcW w:w="909" w:type="dxa"/>
            <w:shd w:val="clear" w:color="auto" w:fill="auto"/>
          </w:tcPr>
          <w:p w14:paraId="57CB6B9D" w14:textId="77777777" w:rsidR="00FA02C5" w:rsidRPr="00E7062C" w:rsidRDefault="00FA02C5" w:rsidP="00552D80">
            <w:pPr>
              <w:pStyle w:val="StyleTabletextLeft"/>
            </w:pPr>
            <w:r w:rsidRPr="00E7062C">
              <w:t>2-147-4</w:t>
            </w:r>
          </w:p>
        </w:tc>
        <w:tc>
          <w:tcPr>
            <w:tcW w:w="1009" w:type="dxa"/>
            <w:gridSpan w:val="2"/>
            <w:shd w:val="clear" w:color="auto" w:fill="auto"/>
          </w:tcPr>
          <w:p w14:paraId="31EC4FD6" w14:textId="77777777" w:rsidR="00FA02C5" w:rsidRPr="00E7062C" w:rsidRDefault="00FA02C5" w:rsidP="00552D80">
            <w:pPr>
              <w:pStyle w:val="StyleTabletextLeft"/>
            </w:pPr>
            <w:r w:rsidRPr="00E7062C">
              <w:t>5276</w:t>
            </w:r>
          </w:p>
        </w:tc>
        <w:tc>
          <w:tcPr>
            <w:tcW w:w="3260" w:type="dxa"/>
            <w:shd w:val="clear" w:color="auto" w:fill="auto"/>
          </w:tcPr>
          <w:p w14:paraId="51BF8A80" w14:textId="77777777" w:rsidR="00FA02C5" w:rsidRPr="00FF621E" w:rsidRDefault="00FA02C5" w:rsidP="00552D80">
            <w:pPr>
              <w:pStyle w:val="StyleTabletextLeft"/>
            </w:pPr>
            <w:r w:rsidRPr="00FF621E">
              <w:t>C20 Manchester</w:t>
            </w:r>
          </w:p>
        </w:tc>
        <w:tc>
          <w:tcPr>
            <w:tcW w:w="4110" w:type="dxa"/>
            <w:gridSpan w:val="2"/>
          </w:tcPr>
          <w:p w14:paraId="3C312E76" w14:textId="77777777" w:rsidR="00FA02C5" w:rsidRPr="00FF621E" w:rsidRDefault="00FA02C5" w:rsidP="00552D80">
            <w:pPr>
              <w:pStyle w:val="StyleTabletextLeft"/>
            </w:pPr>
            <w:r w:rsidRPr="00FF621E">
              <w:t>Sky UK Limited</w:t>
            </w:r>
          </w:p>
        </w:tc>
      </w:tr>
      <w:tr w:rsidR="00FA02C5" w:rsidRPr="00870C6B" w14:paraId="43AF233D" w14:textId="77777777" w:rsidTr="00B55CDD">
        <w:trPr>
          <w:cantSplit/>
          <w:trHeight w:val="240"/>
        </w:trPr>
        <w:tc>
          <w:tcPr>
            <w:tcW w:w="909" w:type="dxa"/>
            <w:shd w:val="clear" w:color="auto" w:fill="auto"/>
          </w:tcPr>
          <w:p w14:paraId="5FBAC62B" w14:textId="77777777" w:rsidR="00FA02C5" w:rsidRPr="00E7062C" w:rsidRDefault="00FA02C5" w:rsidP="00552D80">
            <w:pPr>
              <w:pStyle w:val="StyleTabletextLeft"/>
            </w:pPr>
            <w:r w:rsidRPr="00E7062C">
              <w:t>2-147-5</w:t>
            </w:r>
          </w:p>
        </w:tc>
        <w:tc>
          <w:tcPr>
            <w:tcW w:w="1009" w:type="dxa"/>
            <w:gridSpan w:val="2"/>
            <w:shd w:val="clear" w:color="auto" w:fill="auto"/>
          </w:tcPr>
          <w:p w14:paraId="1B514274" w14:textId="77777777" w:rsidR="00FA02C5" w:rsidRPr="00E7062C" w:rsidRDefault="00FA02C5" w:rsidP="00552D80">
            <w:pPr>
              <w:pStyle w:val="StyleTabletextLeft"/>
            </w:pPr>
            <w:r w:rsidRPr="00E7062C">
              <w:t>5277</w:t>
            </w:r>
          </w:p>
        </w:tc>
        <w:tc>
          <w:tcPr>
            <w:tcW w:w="3260" w:type="dxa"/>
            <w:shd w:val="clear" w:color="auto" w:fill="auto"/>
          </w:tcPr>
          <w:p w14:paraId="176F2606" w14:textId="77777777" w:rsidR="00FA02C5" w:rsidRPr="00FF621E" w:rsidRDefault="00FA02C5" w:rsidP="00552D80">
            <w:pPr>
              <w:pStyle w:val="StyleTabletextLeft"/>
            </w:pPr>
            <w:r w:rsidRPr="00FF621E">
              <w:t>Lannet London 2</w:t>
            </w:r>
          </w:p>
        </w:tc>
        <w:tc>
          <w:tcPr>
            <w:tcW w:w="4110" w:type="dxa"/>
            <w:gridSpan w:val="2"/>
          </w:tcPr>
          <w:p w14:paraId="1E126B67" w14:textId="77777777" w:rsidR="00FA02C5" w:rsidRPr="00FF621E" w:rsidRDefault="00FA02C5" w:rsidP="00552D80">
            <w:pPr>
              <w:pStyle w:val="StyleTabletextLeft"/>
            </w:pPr>
            <w:r w:rsidRPr="00FF621E">
              <w:t>Lan-Net Telecommunications Ltd</w:t>
            </w:r>
          </w:p>
        </w:tc>
      </w:tr>
      <w:tr w:rsidR="00FA02C5" w:rsidRPr="00870C6B" w14:paraId="542D2F60" w14:textId="77777777" w:rsidTr="00B55CDD">
        <w:trPr>
          <w:cantSplit/>
          <w:trHeight w:val="240"/>
        </w:trPr>
        <w:tc>
          <w:tcPr>
            <w:tcW w:w="909" w:type="dxa"/>
            <w:shd w:val="clear" w:color="auto" w:fill="auto"/>
          </w:tcPr>
          <w:p w14:paraId="30E7A651" w14:textId="77777777" w:rsidR="00FA02C5" w:rsidRPr="00E7062C" w:rsidRDefault="00FA02C5" w:rsidP="00552D80">
            <w:pPr>
              <w:pStyle w:val="StyleTabletextLeft"/>
            </w:pPr>
            <w:r w:rsidRPr="00E7062C">
              <w:t>2-147-6</w:t>
            </w:r>
          </w:p>
        </w:tc>
        <w:tc>
          <w:tcPr>
            <w:tcW w:w="1009" w:type="dxa"/>
            <w:gridSpan w:val="2"/>
            <w:shd w:val="clear" w:color="auto" w:fill="auto"/>
          </w:tcPr>
          <w:p w14:paraId="41E42C05" w14:textId="77777777" w:rsidR="00FA02C5" w:rsidRPr="00E7062C" w:rsidRDefault="00FA02C5" w:rsidP="00552D80">
            <w:pPr>
              <w:pStyle w:val="StyleTabletextLeft"/>
            </w:pPr>
            <w:r w:rsidRPr="00E7062C">
              <w:t>5278</w:t>
            </w:r>
          </w:p>
        </w:tc>
        <w:tc>
          <w:tcPr>
            <w:tcW w:w="3260" w:type="dxa"/>
            <w:shd w:val="clear" w:color="auto" w:fill="auto"/>
          </w:tcPr>
          <w:p w14:paraId="6979974D" w14:textId="77777777" w:rsidR="00FA02C5" w:rsidRPr="00FF621E" w:rsidRDefault="00FA02C5" w:rsidP="00552D80">
            <w:pPr>
              <w:pStyle w:val="StyleTabletextLeft"/>
            </w:pPr>
            <w:r w:rsidRPr="00FF621E">
              <w:t>Lannet London 3</w:t>
            </w:r>
          </w:p>
        </w:tc>
        <w:tc>
          <w:tcPr>
            <w:tcW w:w="4110" w:type="dxa"/>
            <w:gridSpan w:val="2"/>
          </w:tcPr>
          <w:p w14:paraId="78AE5CDB" w14:textId="77777777" w:rsidR="00FA02C5" w:rsidRPr="00FF621E" w:rsidRDefault="00FA02C5" w:rsidP="00552D80">
            <w:pPr>
              <w:pStyle w:val="StyleTabletextLeft"/>
            </w:pPr>
            <w:r w:rsidRPr="00FF621E">
              <w:t>Lan-Net Telecommunications Ltd</w:t>
            </w:r>
          </w:p>
        </w:tc>
      </w:tr>
      <w:tr w:rsidR="00FA02C5" w:rsidRPr="00870C6B" w14:paraId="3C1216DE" w14:textId="77777777" w:rsidTr="00B55CDD">
        <w:trPr>
          <w:cantSplit/>
          <w:trHeight w:val="240"/>
        </w:trPr>
        <w:tc>
          <w:tcPr>
            <w:tcW w:w="909" w:type="dxa"/>
            <w:shd w:val="clear" w:color="auto" w:fill="auto"/>
          </w:tcPr>
          <w:p w14:paraId="647F4C6A" w14:textId="77777777" w:rsidR="00FA02C5" w:rsidRPr="00E7062C" w:rsidRDefault="00FA02C5" w:rsidP="00552D80">
            <w:pPr>
              <w:pStyle w:val="StyleTabletextLeft"/>
            </w:pPr>
            <w:r w:rsidRPr="00E7062C">
              <w:t>2-147-7</w:t>
            </w:r>
          </w:p>
        </w:tc>
        <w:tc>
          <w:tcPr>
            <w:tcW w:w="1009" w:type="dxa"/>
            <w:gridSpan w:val="2"/>
            <w:shd w:val="clear" w:color="auto" w:fill="auto"/>
          </w:tcPr>
          <w:p w14:paraId="02A376D9" w14:textId="77777777" w:rsidR="00FA02C5" w:rsidRPr="00E7062C" w:rsidRDefault="00FA02C5" w:rsidP="00552D80">
            <w:pPr>
              <w:pStyle w:val="StyleTabletextLeft"/>
            </w:pPr>
            <w:r w:rsidRPr="00E7062C">
              <w:t>5279</w:t>
            </w:r>
          </w:p>
        </w:tc>
        <w:tc>
          <w:tcPr>
            <w:tcW w:w="3260" w:type="dxa"/>
            <w:shd w:val="clear" w:color="auto" w:fill="auto"/>
          </w:tcPr>
          <w:p w14:paraId="54130B5E" w14:textId="77777777" w:rsidR="00FA02C5" w:rsidRPr="00FF621E" w:rsidRDefault="00FA02C5" w:rsidP="00552D80">
            <w:pPr>
              <w:pStyle w:val="StyleTabletextLeft"/>
            </w:pPr>
            <w:r w:rsidRPr="00FF621E">
              <w:t>SQTC2</w:t>
            </w:r>
          </w:p>
        </w:tc>
        <w:tc>
          <w:tcPr>
            <w:tcW w:w="4110" w:type="dxa"/>
            <w:gridSpan w:val="2"/>
          </w:tcPr>
          <w:p w14:paraId="79A7F940" w14:textId="77777777" w:rsidR="00FA02C5" w:rsidRPr="00FF621E" w:rsidRDefault="00FA02C5" w:rsidP="00552D80">
            <w:pPr>
              <w:pStyle w:val="StyleTabletextLeft"/>
            </w:pPr>
            <w:r w:rsidRPr="00FF621E">
              <w:t>Bellingham Telecommunications Limited</w:t>
            </w:r>
          </w:p>
        </w:tc>
      </w:tr>
      <w:tr w:rsidR="00FA02C5" w:rsidRPr="00870C6B" w14:paraId="02D6AF22" w14:textId="77777777" w:rsidTr="00B55CDD">
        <w:trPr>
          <w:cantSplit/>
          <w:trHeight w:val="240"/>
        </w:trPr>
        <w:tc>
          <w:tcPr>
            <w:tcW w:w="909" w:type="dxa"/>
            <w:shd w:val="clear" w:color="auto" w:fill="auto"/>
          </w:tcPr>
          <w:p w14:paraId="1D041DFD" w14:textId="77777777" w:rsidR="00FA02C5" w:rsidRPr="00E7062C" w:rsidRDefault="00FA02C5" w:rsidP="00552D80">
            <w:pPr>
              <w:pStyle w:val="StyleTabletextLeft"/>
            </w:pPr>
            <w:r w:rsidRPr="00E7062C">
              <w:t>2-153-0</w:t>
            </w:r>
          </w:p>
        </w:tc>
        <w:tc>
          <w:tcPr>
            <w:tcW w:w="1009" w:type="dxa"/>
            <w:gridSpan w:val="2"/>
            <w:shd w:val="clear" w:color="auto" w:fill="auto"/>
          </w:tcPr>
          <w:p w14:paraId="41FF367F" w14:textId="77777777" w:rsidR="00FA02C5" w:rsidRPr="00E7062C" w:rsidRDefault="00FA02C5" w:rsidP="00552D80">
            <w:pPr>
              <w:pStyle w:val="StyleTabletextLeft"/>
            </w:pPr>
            <w:r w:rsidRPr="00E7062C">
              <w:t>5320</w:t>
            </w:r>
          </w:p>
        </w:tc>
        <w:tc>
          <w:tcPr>
            <w:tcW w:w="3260" w:type="dxa"/>
            <w:shd w:val="clear" w:color="auto" w:fill="auto"/>
          </w:tcPr>
          <w:p w14:paraId="76DA79D4" w14:textId="77777777" w:rsidR="00FA02C5" w:rsidRPr="00FF621E" w:rsidRDefault="00FA02C5" w:rsidP="00552D80">
            <w:pPr>
              <w:pStyle w:val="StyleTabletextLeft"/>
            </w:pPr>
            <w:r w:rsidRPr="00FF621E">
              <w:t>C20 Hayes</w:t>
            </w:r>
          </w:p>
        </w:tc>
        <w:tc>
          <w:tcPr>
            <w:tcW w:w="4110" w:type="dxa"/>
            <w:gridSpan w:val="2"/>
          </w:tcPr>
          <w:p w14:paraId="3680B619" w14:textId="77777777" w:rsidR="00FA02C5" w:rsidRPr="00FF621E" w:rsidRDefault="00FA02C5" w:rsidP="00552D80">
            <w:pPr>
              <w:pStyle w:val="StyleTabletextLeft"/>
            </w:pPr>
            <w:r w:rsidRPr="00FF621E">
              <w:t>Sky UK Limited</w:t>
            </w:r>
          </w:p>
        </w:tc>
      </w:tr>
      <w:tr w:rsidR="00FA02C5" w:rsidRPr="00870C6B" w14:paraId="3929AED9" w14:textId="77777777" w:rsidTr="00B55CDD">
        <w:trPr>
          <w:cantSplit/>
          <w:trHeight w:val="240"/>
        </w:trPr>
        <w:tc>
          <w:tcPr>
            <w:tcW w:w="909" w:type="dxa"/>
            <w:shd w:val="clear" w:color="auto" w:fill="auto"/>
          </w:tcPr>
          <w:p w14:paraId="01095ADC" w14:textId="77777777" w:rsidR="00FA02C5" w:rsidRPr="00E7062C" w:rsidRDefault="00FA02C5" w:rsidP="00552D80">
            <w:pPr>
              <w:pStyle w:val="StyleTabletextLeft"/>
            </w:pPr>
            <w:r w:rsidRPr="00E7062C">
              <w:t>2-153-1</w:t>
            </w:r>
          </w:p>
        </w:tc>
        <w:tc>
          <w:tcPr>
            <w:tcW w:w="1009" w:type="dxa"/>
            <w:gridSpan w:val="2"/>
            <w:shd w:val="clear" w:color="auto" w:fill="auto"/>
          </w:tcPr>
          <w:p w14:paraId="5EEF638B" w14:textId="77777777" w:rsidR="00FA02C5" w:rsidRPr="00E7062C" w:rsidRDefault="00FA02C5" w:rsidP="00552D80">
            <w:pPr>
              <w:pStyle w:val="StyleTabletextLeft"/>
            </w:pPr>
            <w:r w:rsidRPr="00E7062C">
              <w:t>5321</w:t>
            </w:r>
          </w:p>
        </w:tc>
        <w:tc>
          <w:tcPr>
            <w:tcW w:w="3260" w:type="dxa"/>
            <w:shd w:val="clear" w:color="auto" w:fill="auto"/>
          </w:tcPr>
          <w:p w14:paraId="20CAB01F" w14:textId="77777777" w:rsidR="00FA02C5" w:rsidRPr="00FF621E" w:rsidRDefault="00FA02C5" w:rsidP="00552D80">
            <w:pPr>
              <w:pStyle w:val="StyleTabletextLeft"/>
            </w:pPr>
            <w:r w:rsidRPr="00FF621E">
              <w:t>ISG_TS_AM3</w:t>
            </w:r>
          </w:p>
        </w:tc>
        <w:tc>
          <w:tcPr>
            <w:tcW w:w="4110" w:type="dxa"/>
            <w:gridSpan w:val="2"/>
          </w:tcPr>
          <w:p w14:paraId="1AD359D3" w14:textId="77777777" w:rsidR="00FA02C5" w:rsidRPr="00FF621E" w:rsidRDefault="00FA02C5" w:rsidP="00552D80">
            <w:pPr>
              <w:pStyle w:val="StyleTabletextLeft"/>
            </w:pPr>
            <w:r w:rsidRPr="00FF621E">
              <w:t>Telesign Mobile Limited</w:t>
            </w:r>
          </w:p>
        </w:tc>
      </w:tr>
      <w:tr w:rsidR="00FA02C5" w:rsidRPr="00870C6B" w14:paraId="7A3AD5EA" w14:textId="77777777" w:rsidTr="00B55CDD">
        <w:trPr>
          <w:cantSplit/>
          <w:trHeight w:val="240"/>
        </w:trPr>
        <w:tc>
          <w:tcPr>
            <w:tcW w:w="909" w:type="dxa"/>
            <w:shd w:val="clear" w:color="auto" w:fill="auto"/>
          </w:tcPr>
          <w:p w14:paraId="0F258158" w14:textId="77777777" w:rsidR="00FA02C5" w:rsidRPr="00E7062C" w:rsidRDefault="00FA02C5" w:rsidP="00552D80">
            <w:pPr>
              <w:pStyle w:val="StyleTabletextLeft"/>
            </w:pPr>
            <w:r w:rsidRPr="00E7062C">
              <w:t>2-153-2</w:t>
            </w:r>
          </w:p>
        </w:tc>
        <w:tc>
          <w:tcPr>
            <w:tcW w:w="1009" w:type="dxa"/>
            <w:gridSpan w:val="2"/>
            <w:shd w:val="clear" w:color="auto" w:fill="auto"/>
          </w:tcPr>
          <w:p w14:paraId="2CDFBD86" w14:textId="77777777" w:rsidR="00FA02C5" w:rsidRPr="00E7062C" w:rsidRDefault="00FA02C5" w:rsidP="00552D80">
            <w:pPr>
              <w:pStyle w:val="StyleTabletextLeft"/>
            </w:pPr>
            <w:r w:rsidRPr="00E7062C">
              <w:t>5322</w:t>
            </w:r>
          </w:p>
        </w:tc>
        <w:tc>
          <w:tcPr>
            <w:tcW w:w="3260" w:type="dxa"/>
            <w:shd w:val="clear" w:color="auto" w:fill="auto"/>
          </w:tcPr>
          <w:p w14:paraId="1E768C22" w14:textId="77777777" w:rsidR="00FA02C5" w:rsidRPr="00FF621E" w:rsidRDefault="00FA02C5" w:rsidP="00552D80">
            <w:pPr>
              <w:pStyle w:val="StyleTabletextLeft"/>
            </w:pPr>
            <w:r w:rsidRPr="00FF621E">
              <w:t>LMUK-iSTP3</w:t>
            </w:r>
          </w:p>
        </w:tc>
        <w:tc>
          <w:tcPr>
            <w:tcW w:w="4110" w:type="dxa"/>
            <w:gridSpan w:val="2"/>
          </w:tcPr>
          <w:p w14:paraId="44EAAEA5" w14:textId="77777777" w:rsidR="00FA02C5" w:rsidRPr="00FF621E" w:rsidRDefault="00FA02C5" w:rsidP="00552D80">
            <w:pPr>
              <w:pStyle w:val="StyleTabletextLeft"/>
            </w:pPr>
            <w:r w:rsidRPr="00FF621E">
              <w:t>Lycamobile UK Limited</w:t>
            </w:r>
          </w:p>
        </w:tc>
      </w:tr>
      <w:tr w:rsidR="00FA02C5" w:rsidRPr="00870C6B" w14:paraId="70A3B9D1" w14:textId="77777777" w:rsidTr="00B55CDD">
        <w:trPr>
          <w:cantSplit/>
          <w:trHeight w:val="240"/>
        </w:trPr>
        <w:tc>
          <w:tcPr>
            <w:tcW w:w="909" w:type="dxa"/>
            <w:shd w:val="clear" w:color="auto" w:fill="auto"/>
          </w:tcPr>
          <w:p w14:paraId="3E2D7A61" w14:textId="77777777" w:rsidR="00FA02C5" w:rsidRPr="00E7062C" w:rsidRDefault="00FA02C5" w:rsidP="00552D80">
            <w:pPr>
              <w:pStyle w:val="StyleTabletextLeft"/>
            </w:pPr>
            <w:r w:rsidRPr="00E7062C">
              <w:t>2-153-3</w:t>
            </w:r>
          </w:p>
        </w:tc>
        <w:tc>
          <w:tcPr>
            <w:tcW w:w="1009" w:type="dxa"/>
            <w:gridSpan w:val="2"/>
            <w:shd w:val="clear" w:color="auto" w:fill="auto"/>
          </w:tcPr>
          <w:p w14:paraId="71BCA531" w14:textId="77777777" w:rsidR="00FA02C5" w:rsidRPr="00E7062C" w:rsidRDefault="00FA02C5" w:rsidP="00552D80">
            <w:pPr>
              <w:pStyle w:val="StyleTabletextLeft"/>
            </w:pPr>
            <w:r w:rsidRPr="00E7062C">
              <w:t>5323</w:t>
            </w:r>
          </w:p>
        </w:tc>
        <w:tc>
          <w:tcPr>
            <w:tcW w:w="3260" w:type="dxa"/>
            <w:shd w:val="clear" w:color="auto" w:fill="auto"/>
          </w:tcPr>
          <w:p w14:paraId="6D1A2D5A" w14:textId="77777777" w:rsidR="00FA02C5" w:rsidRPr="00FF621E" w:rsidRDefault="00FA02C5" w:rsidP="00552D80">
            <w:pPr>
              <w:pStyle w:val="StyleTabletextLeft"/>
            </w:pPr>
            <w:r w:rsidRPr="00FF621E">
              <w:t>LMUK-iSTP4</w:t>
            </w:r>
          </w:p>
        </w:tc>
        <w:tc>
          <w:tcPr>
            <w:tcW w:w="4110" w:type="dxa"/>
            <w:gridSpan w:val="2"/>
          </w:tcPr>
          <w:p w14:paraId="204ACCE9" w14:textId="77777777" w:rsidR="00FA02C5" w:rsidRPr="00FF621E" w:rsidRDefault="00FA02C5" w:rsidP="00552D80">
            <w:pPr>
              <w:pStyle w:val="StyleTabletextLeft"/>
            </w:pPr>
            <w:r w:rsidRPr="00FF621E">
              <w:t>Lycamobile UK Limited</w:t>
            </w:r>
          </w:p>
        </w:tc>
      </w:tr>
      <w:tr w:rsidR="00FA02C5" w:rsidRPr="00870C6B" w14:paraId="26AF9C7C" w14:textId="77777777" w:rsidTr="00B55CDD">
        <w:trPr>
          <w:cantSplit/>
          <w:trHeight w:val="240"/>
        </w:trPr>
        <w:tc>
          <w:tcPr>
            <w:tcW w:w="909" w:type="dxa"/>
            <w:shd w:val="clear" w:color="auto" w:fill="auto"/>
          </w:tcPr>
          <w:p w14:paraId="541C8973" w14:textId="77777777" w:rsidR="00FA02C5" w:rsidRPr="00E7062C" w:rsidRDefault="00FA02C5" w:rsidP="00552D80">
            <w:pPr>
              <w:pStyle w:val="StyleTabletextLeft"/>
            </w:pPr>
            <w:r w:rsidRPr="00E7062C">
              <w:t>2-153-5</w:t>
            </w:r>
          </w:p>
        </w:tc>
        <w:tc>
          <w:tcPr>
            <w:tcW w:w="1009" w:type="dxa"/>
            <w:gridSpan w:val="2"/>
            <w:shd w:val="clear" w:color="auto" w:fill="auto"/>
          </w:tcPr>
          <w:p w14:paraId="65D1EACD" w14:textId="77777777" w:rsidR="00FA02C5" w:rsidRPr="00E7062C" w:rsidRDefault="00FA02C5" w:rsidP="00552D80">
            <w:pPr>
              <w:pStyle w:val="StyleTabletextLeft"/>
            </w:pPr>
            <w:r w:rsidRPr="00E7062C">
              <w:t>5325</w:t>
            </w:r>
          </w:p>
        </w:tc>
        <w:tc>
          <w:tcPr>
            <w:tcW w:w="3260" w:type="dxa"/>
            <w:shd w:val="clear" w:color="auto" w:fill="auto"/>
          </w:tcPr>
          <w:p w14:paraId="41299523" w14:textId="77777777" w:rsidR="00FA02C5" w:rsidRPr="00FF621E" w:rsidRDefault="00FA02C5" w:rsidP="00552D80">
            <w:pPr>
              <w:pStyle w:val="StyleTabletextLeft"/>
            </w:pPr>
            <w:r w:rsidRPr="00FF621E">
              <w:t>London STP</w:t>
            </w:r>
          </w:p>
        </w:tc>
        <w:tc>
          <w:tcPr>
            <w:tcW w:w="4110" w:type="dxa"/>
            <w:gridSpan w:val="2"/>
          </w:tcPr>
          <w:p w14:paraId="734B314F" w14:textId="77777777" w:rsidR="00FA02C5" w:rsidRPr="00FF621E" w:rsidRDefault="00FA02C5" w:rsidP="00552D80">
            <w:pPr>
              <w:pStyle w:val="StyleTabletextLeft"/>
            </w:pPr>
            <w:r w:rsidRPr="00FF621E">
              <w:t>Tata Communications (UK) Ltd</w:t>
            </w:r>
          </w:p>
        </w:tc>
      </w:tr>
      <w:tr w:rsidR="00FA02C5" w:rsidRPr="00870C6B" w14:paraId="38CA7620" w14:textId="77777777" w:rsidTr="00B55CDD">
        <w:trPr>
          <w:cantSplit/>
          <w:trHeight w:val="240"/>
        </w:trPr>
        <w:tc>
          <w:tcPr>
            <w:tcW w:w="909" w:type="dxa"/>
            <w:shd w:val="clear" w:color="auto" w:fill="auto"/>
          </w:tcPr>
          <w:p w14:paraId="3A131365" w14:textId="77777777" w:rsidR="00FA02C5" w:rsidRPr="00E7062C" w:rsidRDefault="00FA02C5" w:rsidP="00552D80">
            <w:pPr>
              <w:pStyle w:val="StyleTabletextLeft"/>
            </w:pPr>
            <w:r w:rsidRPr="00E7062C">
              <w:t>2-153-6</w:t>
            </w:r>
          </w:p>
        </w:tc>
        <w:tc>
          <w:tcPr>
            <w:tcW w:w="1009" w:type="dxa"/>
            <w:gridSpan w:val="2"/>
            <w:shd w:val="clear" w:color="auto" w:fill="auto"/>
          </w:tcPr>
          <w:p w14:paraId="08DBD513" w14:textId="77777777" w:rsidR="00FA02C5" w:rsidRPr="00E7062C" w:rsidRDefault="00FA02C5" w:rsidP="00552D80">
            <w:pPr>
              <w:pStyle w:val="StyleTabletextLeft"/>
            </w:pPr>
            <w:r w:rsidRPr="00E7062C">
              <w:t>5326</w:t>
            </w:r>
          </w:p>
        </w:tc>
        <w:tc>
          <w:tcPr>
            <w:tcW w:w="3260" w:type="dxa"/>
            <w:shd w:val="clear" w:color="auto" w:fill="auto"/>
          </w:tcPr>
          <w:p w14:paraId="7489E309" w14:textId="77777777" w:rsidR="00FA02C5" w:rsidRPr="00FF621E" w:rsidRDefault="00FA02C5" w:rsidP="00552D80">
            <w:pPr>
              <w:pStyle w:val="StyleTabletextLeft"/>
            </w:pPr>
            <w:r w:rsidRPr="00FF621E">
              <w:t>Jersey Telenet Ltd 1</w:t>
            </w:r>
          </w:p>
        </w:tc>
        <w:tc>
          <w:tcPr>
            <w:tcW w:w="4110" w:type="dxa"/>
            <w:gridSpan w:val="2"/>
          </w:tcPr>
          <w:p w14:paraId="68D7C5C1" w14:textId="77777777" w:rsidR="00FA02C5" w:rsidRPr="00FF621E" w:rsidRDefault="00FA02C5" w:rsidP="00552D80">
            <w:pPr>
              <w:pStyle w:val="StyleTabletextLeft"/>
            </w:pPr>
            <w:r w:rsidRPr="00FF621E">
              <w:t>Jersey Airtel Limited</w:t>
            </w:r>
          </w:p>
        </w:tc>
      </w:tr>
      <w:tr w:rsidR="00FA02C5" w:rsidRPr="00870C6B" w14:paraId="3C8E5E0D" w14:textId="77777777" w:rsidTr="00B55CDD">
        <w:trPr>
          <w:cantSplit/>
          <w:trHeight w:val="240"/>
        </w:trPr>
        <w:tc>
          <w:tcPr>
            <w:tcW w:w="909" w:type="dxa"/>
            <w:shd w:val="clear" w:color="auto" w:fill="auto"/>
          </w:tcPr>
          <w:p w14:paraId="4A226A83" w14:textId="77777777" w:rsidR="00FA02C5" w:rsidRPr="00E7062C" w:rsidRDefault="00FA02C5" w:rsidP="00552D80">
            <w:pPr>
              <w:pStyle w:val="StyleTabletextLeft"/>
            </w:pPr>
            <w:r w:rsidRPr="00E7062C">
              <w:t>2-153-7</w:t>
            </w:r>
          </w:p>
        </w:tc>
        <w:tc>
          <w:tcPr>
            <w:tcW w:w="1009" w:type="dxa"/>
            <w:gridSpan w:val="2"/>
            <w:shd w:val="clear" w:color="auto" w:fill="auto"/>
          </w:tcPr>
          <w:p w14:paraId="255D08F8" w14:textId="77777777" w:rsidR="00FA02C5" w:rsidRPr="00E7062C" w:rsidRDefault="00FA02C5" w:rsidP="00552D80">
            <w:pPr>
              <w:pStyle w:val="StyleTabletextLeft"/>
            </w:pPr>
            <w:r w:rsidRPr="00E7062C">
              <w:t>5327</w:t>
            </w:r>
          </w:p>
        </w:tc>
        <w:tc>
          <w:tcPr>
            <w:tcW w:w="3260" w:type="dxa"/>
            <w:shd w:val="clear" w:color="auto" w:fill="auto"/>
          </w:tcPr>
          <w:p w14:paraId="7D2DE2B7" w14:textId="77777777" w:rsidR="00FA02C5" w:rsidRPr="00FF621E" w:rsidRDefault="00FA02C5" w:rsidP="00552D80">
            <w:pPr>
              <w:pStyle w:val="StyleTabletextLeft"/>
            </w:pPr>
            <w:r w:rsidRPr="00FF621E">
              <w:t>Collindale TeS</w:t>
            </w:r>
          </w:p>
        </w:tc>
        <w:tc>
          <w:tcPr>
            <w:tcW w:w="4110" w:type="dxa"/>
            <w:gridSpan w:val="2"/>
          </w:tcPr>
          <w:p w14:paraId="645F7167" w14:textId="77777777" w:rsidR="00FA02C5" w:rsidRPr="00FF621E" w:rsidRDefault="00FA02C5" w:rsidP="00552D80">
            <w:pPr>
              <w:pStyle w:val="StyleTabletextLeft"/>
            </w:pPr>
            <w:r w:rsidRPr="00FF621E">
              <w:t>Communications Networking Services (UK)</w:t>
            </w:r>
          </w:p>
        </w:tc>
      </w:tr>
      <w:tr w:rsidR="00FA02C5" w:rsidRPr="00870C6B" w14:paraId="40E17660" w14:textId="77777777" w:rsidTr="00B55CDD">
        <w:trPr>
          <w:cantSplit/>
          <w:trHeight w:val="240"/>
        </w:trPr>
        <w:tc>
          <w:tcPr>
            <w:tcW w:w="909" w:type="dxa"/>
            <w:shd w:val="clear" w:color="auto" w:fill="auto"/>
          </w:tcPr>
          <w:p w14:paraId="3CBAE633" w14:textId="77777777" w:rsidR="00FA02C5" w:rsidRPr="00E7062C" w:rsidRDefault="00FA02C5" w:rsidP="00552D80">
            <w:pPr>
              <w:pStyle w:val="StyleTabletextLeft"/>
            </w:pPr>
            <w:r w:rsidRPr="00E7062C">
              <w:t>2-154-0</w:t>
            </w:r>
          </w:p>
        </w:tc>
        <w:tc>
          <w:tcPr>
            <w:tcW w:w="1009" w:type="dxa"/>
            <w:gridSpan w:val="2"/>
            <w:shd w:val="clear" w:color="auto" w:fill="auto"/>
          </w:tcPr>
          <w:p w14:paraId="691E0552" w14:textId="77777777" w:rsidR="00FA02C5" w:rsidRPr="00E7062C" w:rsidRDefault="00FA02C5" w:rsidP="00552D80">
            <w:pPr>
              <w:pStyle w:val="StyleTabletextLeft"/>
            </w:pPr>
            <w:r w:rsidRPr="00E7062C">
              <w:t>5328</w:t>
            </w:r>
          </w:p>
        </w:tc>
        <w:tc>
          <w:tcPr>
            <w:tcW w:w="3260" w:type="dxa"/>
            <w:shd w:val="clear" w:color="auto" w:fill="auto"/>
          </w:tcPr>
          <w:p w14:paraId="3FBF0FFA" w14:textId="77777777" w:rsidR="00FA02C5" w:rsidRPr="00FF621E" w:rsidRDefault="00FA02C5" w:rsidP="00552D80">
            <w:pPr>
              <w:pStyle w:val="StyleTabletextLeft"/>
            </w:pPr>
            <w:r w:rsidRPr="00FF621E">
              <w:t>London 1</w:t>
            </w:r>
          </w:p>
        </w:tc>
        <w:tc>
          <w:tcPr>
            <w:tcW w:w="4110" w:type="dxa"/>
            <w:gridSpan w:val="2"/>
          </w:tcPr>
          <w:p w14:paraId="1FD4C6F5" w14:textId="77777777" w:rsidR="00FA02C5" w:rsidRPr="00913C96" w:rsidRDefault="00FA02C5" w:rsidP="00552D80">
            <w:pPr>
              <w:pStyle w:val="StyleTabletextLeft"/>
              <w:rPr>
                <w:lang w:val="en-GB"/>
              </w:rPr>
            </w:pPr>
            <w:r w:rsidRPr="00913C96">
              <w:rPr>
                <w:lang w:val="en-GB"/>
              </w:rPr>
              <w:t>AT&amp;T Global Network Services (UK) B.V.</w:t>
            </w:r>
          </w:p>
        </w:tc>
      </w:tr>
      <w:tr w:rsidR="00FA02C5" w:rsidRPr="00870C6B" w14:paraId="20F45A7E" w14:textId="77777777" w:rsidTr="00B55CDD">
        <w:trPr>
          <w:cantSplit/>
          <w:trHeight w:val="240"/>
        </w:trPr>
        <w:tc>
          <w:tcPr>
            <w:tcW w:w="909" w:type="dxa"/>
            <w:shd w:val="clear" w:color="auto" w:fill="auto"/>
          </w:tcPr>
          <w:p w14:paraId="248724C2" w14:textId="77777777" w:rsidR="00FA02C5" w:rsidRPr="00E7062C" w:rsidRDefault="00FA02C5" w:rsidP="00552D80">
            <w:pPr>
              <w:pStyle w:val="StyleTabletextLeft"/>
            </w:pPr>
            <w:r w:rsidRPr="00E7062C">
              <w:t>2-154-1</w:t>
            </w:r>
          </w:p>
        </w:tc>
        <w:tc>
          <w:tcPr>
            <w:tcW w:w="1009" w:type="dxa"/>
            <w:gridSpan w:val="2"/>
            <w:shd w:val="clear" w:color="auto" w:fill="auto"/>
          </w:tcPr>
          <w:p w14:paraId="6F99DED2" w14:textId="77777777" w:rsidR="00FA02C5" w:rsidRPr="00E7062C" w:rsidRDefault="00FA02C5" w:rsidP="00552D80">
            <w:pPr>
              <w:pStyle w:val="StyleTabletextLeft"/>
            </w:pPr>
            <w:r w:rsidRPr="00E7062C">
              <w:t>5329</w:t>
            </w:r>
          </w:p>
        </w:tc>
        <w:tc>
          <w:tcPr>
            <w:tcW w:w="3260" w:type="dxa"/>
            <w:shd w:val="clear" w:color="auto" w:fill="auto"/>
          </w:tcPr>
          <w:p w14:paraId="7D060EE7" w14:textId="77777777" w:rsidR="00FA02C5" w:rsidRPr="00FF621E" w:rsidRDefault="00FA02C5" w:rsidP="00552D80">
            <w:pPr>
              <w:pStyle w:val="StyleTabletextLeft"/>
            </w:pPr>
            <w:r w:rsidRPr="00FF621E">
              <w:t>LONDON TH B</w:t>
            </w:r>
          </w:p>
        </w:tc>
        <w:tc>
          <w:tcPr>
            <w:tcW w:w="4110" w:type="dxa"/>
            <w:gridSpan w:val="2"/>
          </w:tcPr>
          <w:p w14:paraId="6C76B46B" w14:textId="77777777" w:rsidR="00FA02C5" w:rsidRPr="00FF621E" w:rsidRDefault="00FA02C5" w:rsidP="00552D80">
            <w:pPr>
              <w:pStyle w:val="StyleTabletextLeft"/>
            </w:pPr>
            <w:r w:rsidRPr="00FF621E">
              <w:t>Magrathea Telecommunications Limited</w:t>
            </w:r>
          </w:p>
        </w:tc>
      </w:tr>
      <w:tr w:rsidR="00FA02C5" w:rsidRPr="00870C6B" w14:paraId="3938EA2B" w14:textId="77777777" w:rsidTr="00B55CDD">
        <w:trPr>
          <w:cantSplit/>
          <w:trHeight w:val="240"/>
        </w:trPr>
        <w:tc>
          <w:tcPr>
            <w:tcW w:w="909" w:type="dxa"/>
            <w:shd w:val="clear" w:color="auto" w:fill="auto"/>
          </w:tcPr>
          <w:p w14:paraId="594063B9" w14:textId="77777777" w:rsidR="00FA02C5" w:rsidRPr="00E7062C" w:rsidRDefault="00FA02C5" w:rsidP="00552D80">
            <w:pPr>
              <w:pStyle w:val="StyleTabletextLeft"/>
            </w:pPr>
            <w:r w:rsidRPr="00E7062C">
              <w:t>2-154-3</w:t>
            </w:r>
          </w:p>
        </w:tc>
        <w:tc>
          <w:tcPr>
            <w:tcW w:w="1009" w:type="dxa"/>
            <w:gridSpan w:val="2"/>
            <w:shd w:val="clear" w:color="auto" w:fill="auto"/>
          </w:tcPr>
          <w:p w14:paraId="163E82C8" w14:textId="77777777" w:rsidR="00FA02C5" w:rsidRPr="00E7062C" w:rsidRDefault="00FA02C5" w:rsidP="00552D80">
            <w:pPr>
              <w:pStyle w:val="StyleTabletextLeft"/>
            </w:pPr>
            <w:r w:rsidRPr="00E7062C">
              <w:t>5331</w:t>
            </w:r>
          </w:p>
        </w:tc>
        <w:tc>
          <w:tcPr>
            <w:tcW w:w="3260" w:type="dxa"/>
            <w:shd w:val="clear" w:color="auto" w:fill="auto"/>
          </w:tcPr>
          <w:p w14:paraId="772BEC93" w14:textId="77777777" w:rsidR="00FA02C5" w:rsidRPr="00FF621E" w:rsidRDefault="00FA02C5" w:rsidP="00552D80">
            <w:pPr>
              <w:pStyle w:val="StyleTabletextLeft"/>
            </w:pPr>
            <w:r w:rsidRPr="00FF621E">
              <w:t>LANNET LONDON 1</w:t>
            </w:r>
          </w:p>
        </w:tc>
        <w:tc>
          <w:tcPr>
            <w:tcW w:w="4110" w:type="dxa"/>
            <w:gridSpan w:val="2"/>
          </w:tcPr>
          <w:p w14:paraId="6B1FACE6" w14:textId="77777777" w:rsidR="00FA02C5" w:rsidRPr="00FF621E" w:rsidRDefault="00FA02C5" w:rsidP="00552D80">
            <w:pPr>
              <w:pStyle w:val="StyleTabletextLeft"/>
            </w:pPr>
            <w:r w:rsidRPr="00FF621E">
              <w:t>Lan-Net Telecommunications Ltd</w:t>
            </w:r>
          </w:p>
        </w:tc>
      </w:tr>
      <w:tr w:rsidR="00FA02C5" w:rsidRPr="00870C6B" w14:paraId="6D737AF3" w14:textId="77777777" w:rsidTr="00B55CDD">
        <w:trPr>
          <w:cantSplit/>
          <w:trHeight w:val="240"/>
        </w:trPr>
        <w:tc>
          <w:tcPr>
            <w:tcW w:w="909" w:type="dxa"/>
            <w:shd w:val="clear" w:color="auto" w:fill="auto"/>
          </w:tcPr>
          <w:p w14:paraId="577C3BC7" w14:textId="77777777" w:rsidR="00FA02C5" w:rsidRPr="00E7062C" w:rsidRDefault="00FA02C5" w:rsidP="00552D80">
            <w:pPr>
              <w:pStyle w:val="StyleTabletextLeft"/>
            </w:pPr>
            <w:r w:rsidRPr="00E7062C">
              <w:t>2-154-4</w:t>
            </w:r>
          </w:p>
        </w:tc>
        <w:tc>
          <w:tcPr>
            <w:tcW w:w="1009" w:type="dxa"/>
            <w:gridSpan w:val="2"/>
            <w:shd w:val="clear" w:color="auto" w:fill="auto"/>
          </w:tcPr>
          <w:p w14:paraId="540E180F" w14:textId="77777777" w:rsidR="00FA02C5" w:rsidRPr="00E7062C" w:rsidRDefault="00FA02C5" w:rsidP="00552D80">
            <w:pPr>
              <w:pStyle w:val="StyleTabletextLeft"/>
            </w:pPr>
            <w:r w:rsidRPr="00E7062C">
              <w:t>5332</w:t>
            </w:r>
          </w:p>
        </w:tc>
        <w:tc>
          <w:tcPr>
            <w:tcW w:w="3260" w:type="dxa"/>
            <w:shd w:val="clear" w:color="auto" w:fill="auto"/>
          </w:tcPr>
          <w:p w14:paraId="3BBDDE54" w14:textId="77777777" w:rsidR="00FA02C5" w:rsidRPr="00FF621E" w:rsidRDefault="00FA02C5" w:rsidP="00552D80">
            <w:pPr>
              <w:pStyle w:val="StyleTabletextLeft"/>
            </w:pPr>
            <w:r w:rsidRPr="00FF621E">
              <w:t>STK2</w:t>
            </w:r>
          </w:p>
        </w:tc>
        <w:tc>
          <w:tcPr>
            <w:tcW w:w="4110" w:type="dxa"/>
            <w:gridSpan w:val="2"/>
          </w:tcPr>
          <w:p w14:paraId="7E06FF0C" w14:textId="77777777" w:rsidR="00FA02C5" w:rsidRPr="00FF621E" w:rsidRDefault="00FA02C5" w:rsidP="00552D80">
            <w:pPr>
              <w:pStyle w:val="StyleTabletextLeft"/>
            </w:pPr>
            <w:r w:rsidRPr="00FF621E">
              <w:t>EE Limited ( TM)</w:t>
            </w:r>
          </w:p>
        </w:tc>
      </w:tr>
      <w:tr w:rsidR="00FA02C5" w:rsidRPr="00870C6B" w14:paraId="651EFAF3" w14:textId="77777777" w:rsidTr="00B55CDD">
        <w:trPr>
          <w:cantSplit/>
          <w:trHeight w:val="240"/>
        </w:trPr>
        <w:tc>
          <w:tcPr>
            <w:tcW w:w="909" w:type="dxa"/>
            <w:shd w:val="clear" w:color="auto" w:fill="auto"/>
          </w:tcPr>
          <w:p w14:paraId="0240A568" w14:textId="77777777" w:rsidR="00FA02C5" w:rsidRPr="00E7062C" w:rsidRDefault="00FA02C5" w:rsidP="00552D80">
            <w:pPr>
              <w:pStyle w:val="StyleTabletextLeft"/>
            </w:pPr>
            <w:r w:rsidRPr="00E7062C">
              <w:t>2-154-5</w:t>
            </w:r>
          </w:p>
        </w:tc>
        <w:tc>
          <w:tcPr>
            <w:tcW w:w="1009" w:type="dxa"/>
            <w:gridSpan w:val="2"/>
            <w:shd w:val="clear" w:color="auto" w:fill="auto"/>
          </w:tcPr>
          <w:p w14:paraId="05163444" w14:textId="77777777" w:rsidR="00FA02C5" w:rsidRPr="00E7062C" w:rsidRDefault="00FA02C5" w:rsidP="00552D80">
            <w:pPr>
              <w:pStyle w:val="StyleTabletextLeft"/>
            </w:pPr>
            <w:r w:rsidRPr="00E7062C">
              <w:t>5333</w:t>
            </w:r>
          </w:p>
        </w:tc>
        <w:tc>
          <w:tcPr>
            <w:tcW w:w="3260" w:type="dxa"/>
            <w:shd w:val="clear" w:color="auto" w:fill="auto"/>
          </w:tcPr>
          <w:p w14:paraId="3FDFD1FF" w14:textId="77777777" w:rsidR="00FA02C5" w:rsidRPr="00FF621E" w:rsidRDefault="00FA02C5" w:rsidP="00552D80">
            <w:pPr>
              <w:pStyle w:val="StyleTabletextLeft"/>
            </w:pPr>
            <w:r w:rsidRPr="00FF621E">
              <w:t>Slough VOIP1</w:t>
            </w:r>
          </w:p>
        </w:tc>
        <w:tc>
          <w:tcPr>
            <w:tcW w:w="4110" w:type="dxa"/>
            <w:gridSpan w:val="2"/>
          </w:tcPr>
          <w:p w14:paraId="08880470" w14:textId="77777777" w:rsidR="00FA02C5" w:rsidRPr="00FF621E" w:rsidRDefault="00FA02C5" w:rsidP="00552D80">
            <w:pPr>
              <w:pStyle w:val="StyleTabletextLeft"/>
            </w:pPr>
            <w:r w:rsidRPr="00FF621E">
              <w:t>Lumen Technologies UK Limited</w:t>
            </w:r>
          </w:p>
        </w:tc>
      </w:tr>
      <w:tr w:rsidR="00FA02C5" w:rsidRPr="00870C6B" w14:paraId="41B7304E" w14:textId="77777777" w:rsidTr="00B55CDD">
        <w:trPr>
          <w:cantSplit/>
          <w:trHeight w:val="240"/>
        </w:trPr>
        <w:tc>
          <w:tcPr>
            <w:tcW w:w="909" w:type="dxa"/>
            <w:shd w:val="clear" w:color="auto" w:fill="auto"/>
          </w:tcPr>
          <w:p w14:paraId="708E3A4E" w14:textId="77777777" w:rsidR="00FA02C5" w:rsidRPr="00E7062C" w:rsidRDefault="00FA02C5" w:rsidP="00552D80">
            <w:pPr>
              <w:pStyle w:val="StyleTabletextLeft"/>
            </w:pPr>
            <w:r w:rsidRPr="00E7062C">
              <w:t>2-154-6</w:t>
            </w:r>
          </w:p>
        </w:tc>
        <w:tc>
          <w:tcPr>
            <w:tcW w:w="1009" w:type="dxa"/>
            <w:gridSpan w:val="2"/>
            <w:shd w:val="clear" w:color="auto" w:fill="auto"/>
          </w:tcPr>
          <w:p w14:paraId="1B5FB01C" w14:textId="77777777" w:rsidR="00FA02C5" w:rsidRPr="00E7062C" w:rsidRDefault="00FA02C5" w:rsidP="00552D80">
            <w:pPr>
              <w:pStyle w:val="StyleTabletextLeft"/>
            </w:pPr>
            <w:r w:rsidRPr="00E7062C">
              <w:t>5334</w:t>
            </w:r>
          </w:p>
        </w:tc>
        <w:tc>
          <w:tcPr>
            <w:tcW w:w="3260" w:type="dxa"/>
            <w:shd w:val="clear" w:color="auto" w:fill="auto"/>
          </w:tcPr>
          <w:p w14:paraId="40F3D9B2" w14:textId="77777777" w:rsidR="00FA02C5" w:rsidRPr="00FF621E" w:rsidRDefault="00FA02C5" w:rsidP="00552D80">
            <w:pPr>
              <w:pStyle w:val="StyleTabletextLeft"/>
            </w:pPr>
            <w:r w:rsidRPr="00FF621E">
              <w:t>Docklands VOIP 1</w:t>
            </w:r>
          </w:p>
        </w:tc>
        <w:tc>
          <w:tcPr>
            <w:tcW w:w="4110" w:type="dxa"/>
            <w:gridSpan w:val="2"/>
          </w:tcPr>
          <w:p w14:paraId="65F34BFE" w14:textId="77777777" w:rsidR="00FA02C5" w:rsidRPr="00FF621E" w:rsidRDefault="00FA02C5" w:rsidP="00552D80">
            <w:pPr>
              <w:pStyle w:val="StyleTabletextLeft"/>
            </w:pPr>
            <w:r w:rsidRPr="00FF621E">
              <w:t>Lumen Technologies UK Limited</w:t>
            </w:r>
          </w:p>
        </w:tc>
      </w:tr>
      <w:tr w:rsidR="00FA02C5" w:rsidRPr="00870C6B" w14:paraId="2B2D67DF" w14:textId="77777777" w:rsidTr="00B55CDD">
        <w:trPr>
          <w:cantSplit/>
          <w:trHeight w:val="240"/>
        </w:trPr>
        <w:tc>
          <w:tcPr>
            <w:tcW w:w="909" w:type="dxa"/>
            <w:shd w:val="clear" w:color="auto" w:fill="auto"/>
          </w:tcPr>
          <w:p w14:paraId="2BC502CB" w14:textId="77777777" w:rsidR="00FA02C5" w:rsidRPr="00E7062C" w:rsidRDefault="00FA02C5" w:rsidP="00552D80">
            <w:pPr>
              <w:pStyle w:val="StyleTabletextLeft"/>
            </w:pPr>
            <w:r w:rsidRPr="00E7062C">
              <w:t>2-154-7</w:t>
            </w:r>
          </w:p>
        </w:tc>
        <w:tc>
          <w:tcPr>
            <w:tcW w:w="1009" w:type="dxa"/>
            <w:gridSpan w:val="2"/>
            <w:shd w:val="clear" w:color="auto" w:fill="auto"/>
          </w:tcPr>
          <w:p w14:paraId="4008F326" w14:textId="77777777" w:rsidR="00FA02C5" w:rsidRPr="00E7062C" w:rsidRDefault="00FA02C5" w:rsidP="00552D80">
            <w:pPr>
              <w:pStyle w:val="StyleTabletextLeft"/>
            </w:pPr>
            <w:r w:rsidRPr="00E7062C">
              <w:t>5335</w:t>
            </w:r>
          </w:p>
        </w:tc>
        <w:tc>
          <w:tcPr>
            <w:tcW w:w="3260" w:type="dxa"/>
            <w:shd w:val="clear" w:color="auto" w:fill="auto"/>
          </w:tcPr>
          <w:p w14:paraId="3264C4A2" w14:textId="77777777" w:rsidR="00FA02C5" w:rsidRPr="00FF621E" w:rsidRDefault="00FA02C5" w:rsidP="00552D80">
            <w:pPr>
              <w:pStyle w:val="StyleTabletextLeft"/>
            </w:pPr>
            <w:r w:rsidRPr="00FF621E">
              <w:t>MTLJE02</w:t>
            </w:r>
          </w:p>
        </w:tc>
        <w:tc>
          <w:tcPr>
            <w:tcW w:w="4110" w:type="dxa"/>
            <w:gridSpan w:val="2"/>
          </w:tcPr>
          <w:p w14:paraId="5ED84DCC" w14:textId="77777777" w:rsidR="00FA02C5" w:rsidRPr="00FF621E" w:rsidRDefault="00FA02C5" w:rsidP="00552D80">
            <w:pPr>
              <w:pStyle w:val="StyleTabletextLeft"/>
            </w:pPr>
            <w:r w:rsidRPr="00FF621E">
              <w:t>Marathon Telecom Limited</w:t>
            </w:r>
          </w:p>
        </w:tc>
      </w:tr>
      <w:tr w:rsidR="00FA02C5" w:rsidRPr="00870C6B" w14:paraId="04430F53" w14:textId="77777777" w:rsidTr="00B55CDD">
        <w:trPr>
          <w:cantSplit/>
          <w:trHeight w:val="240"/>
        </w:trPr>
        <w:tc>
          <w:tcPr>
            <w:tcW w:w="909" w:type="dxa"/>
            <w:shd w:val="clear" w:color="auto" w:fill="auto"/>
          </w:tcPr>
          <w:p w14:paraId="07F6AAE9" w14:textId="77777777" w:rsidR="00FA02C5" w:rsidRPr="00E7062C" w:rsidRDefault="00FA02C5" w:rsidP="00552D80">
            <w:pPr>
              <w:pStyle w:val="StyleTabletextLeft"/>
            </w:pPr>
            <w:r w:rsidRPr="00E7062C">
              <w:lastRenderedPageBreak/>
              <w:t>2-155-0</w:t>
            </w:r>
          </w:p>
        </w:tc>
        <w:tc>
          <w:tcPr>
            <w:tcW w:w="1009" w:type="dxa"/>
            <w:gridSpan w:val="2"/>
            <w:shd w:val="clear" w:color="auto" w:fill="auto"/>
          </w:tcPr>
          <w:p w14:paraId="1D075868" w14:textId="77777777" w:rsidR="00FA02C5" w:rsidRPr="00E7062C" w:rsidRDefault="00FA02C5" w:rsidP="00552D80">
            <w:pPr>
              <w:pStyle w:val="StyleTabletextLeft"/>
            </w:pPr>
            <w:r w:rsidRPr="00E7062C">
              <w:t>5336</w:t>
            </w:r>
          </w:p>
        </w:tc>
        <w:tc>
          <w:tcPr>
            <w:tcW w:w="3260" w:type="dxa"/>
            <w:shd w:val="clear" w:color="auto" w:fill="auto"/>
          </w:tcPr>
          <w:p w14:paraId="3DD74441" w14:textId="77777777" w:rsidR="00FA02C5" w:rsidRPr="00FF621E" w:rsidRDefault="00FA02C5" w:rsidP="00552D80">
            <w:pPr>
              <w:pStyle w:val="StyleTabletextLeft"/>
            </w:pPr>
            <w:r w:rsidRPr="00FF621E">
              <w:t>London 178GSX1</w:t>
            </w:r>
          </w:p>
        </w:tc>
        <w:tc>
          <w:tcPr>
            <w:tcW w:w="4110" w:type="dxa"/>
            <w:gridSpan w:val="2"/>
          </w:tcPr>
          <w:p w14:paraId="06624D7B" w14:textId="77777777" w:rsidR="00FA02C5" w:rsidRPr="00FF621E" w:rsidRDefault="00FA02C5" w:rsidP="00552D80">
            <w:pPr>
              <w:pStyle w:val="StyleTabletextLeft"/>
            </w:pPr>
            <w:r w:rsidRPr="00FF621E">
              <w:t>Interoute Networks Limited</w:t>
            </w:r>
          </w:p>
        </w:tc>
      </w:tr>
      <w:tr w:rsidR="00FA02C5" w:rsidRPr="00870C6B" w14:paraId="472EEABE" w14:textId="77777777" w:rsidTr="00B55CDD">
        <w:trPr>
          <w:cantSplit/>
          <w:trHeight w:val="240"/>
        </w:trPr>
        <w:tc>
          <w:tcPr>
            <w:tcW w:w="909" w:type="dxa"/>
            <w:shd w:val="clear" w:color="auto" w:fill="auto"/>
          </w:tcPr>
          <w:p w14:paraId="1BAF9A01" w14:textId="77777777" w:rsidR="00FA02C5" w:rsidRPr="00E7062C" w:rsidRDefault="00FA02C5" w:rsidP="00552D80">
            <w:pPr>
              <w:pStyle w:val="StyleTabletextLeft"/>
            </w:pPr>
            <w:r w:rsidRPr="00E7062C">
              <w:t>2-155-1</w:t>
            </w:r>
          </w:p>
        </w:tc>
        <w:tc>
          <w:tcPr>
            <w:tcW w:w="1009" w:type="dxa"/>
            <w:gridSpan w:val="2"/>
            <w:shd w:val="clear" w:color="auto" w:fill="auto"/>
          </w:tcPr>
          <w:p w14:paraId="3AB3CA57" w14:textId="77777777" w:rsidR="00FA02C5" w:rsidRPr="00E7062C" w:rsidRDefault="00FA02C5" w:rsidP="00552D80">
            <w:pPr>
              <w:pStyle w:val="StyleTabletextLeft"/>
            </w:pPr>
            <w:r w:rsidRPr="00E7062C">
              <w:t>5337</w:t>
            </w:r>
          </w:p>
        </w:tc>
        <w:tc>
          <w:tcPr>
            <w:tcW w:w="3260" w:type="dxa"/>
            <w:shd w:val="clear" w:color="auto" w:fill="auto"/>
          </w:tcPr>
          <w:p w14:paraId="1E664B5E" w14:textId="77777777" w:rsidR="00FA02C5" w:rsidRPr="00FF621E" w:rsidRDefault="00FA02C5" w:rsidP="00552D80">
            <w:pPr>
              <w:pStyle w:val="StyleTabletextLeft"/>
            </w:pPr>
            <w:r w:rsidRPr="00FF621E">
              <w:t>PG01-LON</w:t>
            </w:r>
          </w:p>
        </w:tc>
        <w:tc>
          <w:tcPr>
            <w:tcW w:w="4110" w:type="dxa"/>
            <w:gridSpan w:val="2"/>
          </w:tcPr>
          <w:p w14:paraId="55660DDE" w14:textId="77777777" w:rsidR="00FA02C5" w:rsidRPr="00FF621E" w:rsidRDefault="00FA02C5" w:rsidP="00552D80">
            <w:pPr>
              <w:pStyle w:val="StyleTabletextLeft"/>
            </w:pPr>
            <w:r w:rsidRPr="00FF621E">
              <w:t>Infiniroute Networks Inc</w:t>
            </w:r>
          </w:p>
        </w:tc>
      </w:tr>
      <w:tr w:rsidR="00FA02C5" w:rsidRPr="00870C6B" w14:paraId="69253E76" w14:textId="77777777" w:rsidTr="00B55CDD">
        <w:trPr>
          <w:cantSplit/>
          <w:trHeight w:val="240"/>
        </w:trPr>
        <w:tc>
          <w:tcPr>
            <w:tcW w:w="909" w:type="dxa"/>
            <w:shd w:val="clear" w:color="auto" w:fill="auto"/>
          </w:tcPr>
          <w:p w14:paraId="6DF066D8" w14:textId="77777777" w:rsidR="00FA02C5" w:rsidRPr="00E7062C" w:rsidRDefault="00FA02C5" w:rsidP="00552D80">
            <w:pPr>
              <w:pStyle w:val="StyleTabletextLeft"/>
            </w:pPr>
            <w:r w:rsidRPr="00E7062C">
              <w:t>2-155-3</w:t>
            </w:r>
          </w:p>
        </w:tc>
        <w:tc>
          <w:tcPr>
            <w:tcW w:w="1009" w:type="dxa"/>
            <w:gridSpan w:val="2"/>
            <w:shd w:val="clear" w:color="auto" w:fill="auto"/>
          </w:tcPr>
          <w:p w14:paraId="3AA654EB" w14:textId="77777777" w:rsidR="00FA02C5" w:rsidRPr="00E7062C" w:rsidRDefault="00FA02C5" w:rsidP="00552D80">
            <w:pPr>
              <w:pStyle w:val="StyleTabletextLeft"/>
            </w:pPr>
            <w:r w:rsidRPr="00E7062C">
              <w:t>5339</w:t>
            </w:r>
          </w:p>
        </w:tc>
        <w:tc>
          <w:tcPr>
            <w:tcW w:w="3260" w:type="dxa"/>
            <w:shd w:val="clear" w:color="auto" w:fill="auto"/>
          </w:tcPr>
          <w:p w14:paraId="1A149D4E" w14:textId="77777777" w:rsidR="00FA02C5" w:rsidRPr="00FF621E" w:rsidRDefault="00FA02C5" w:rsidP="00552D80">
            <w:pPr>
              <w:pStyle w:val="StyleTabletextLeft"/>
            </w:pPr>
            <w:r w:rsidRPr="00FF621E">
              <w:t>KJCOPM01</w:t>
            </w:r>
          </w:p>
        </w:tc>
        <w:tc>
          <w:tcPr>
            <w:tcW w:w="4110" w:type="dxa"/>
            <w:gridSpan w:val="2"/>
          </w:tcPr>
          <w:p w14:paraId="23E37C53" w14:textId="77777777" w:rsidR="00FA02C5" w:rsidRPr="00FF621E" w:rsidRDefault="00FA02C5" w:rsidP="00552D80">
            <w:pPr>
              <w:pStyle w:val="StyleTabletextLeft"/>
            </w:pPr>
            <w:r w:rsidRPr="00FF621E">
              <w:t>Colt Technology Services</w:t>
            </w:r>
          </w:p>
        </w:tc>
      </w:tr>
      <w:tr w:rsidR="00FA02C5" w:rsidRPr="00870C6B" w14:paraId="43490888" w14:textId="77777777" w:rsidTr="00B55CDD">
        <w:trPr>
          <w:cantSplit/>
          <w:trHeight w:val="240"/>
        </w:trPr>
        <w:tc>
          <w:tcPr>
            <w:tcW w:w="909" w:type="dxa"/>
            <w:shd w:val="clear" w:color="auto" w:fill="auto"/>
          </w:tcPr>
          <w:p w14:paraId="54DA2B8D" w14:textId="77777777" w:rsidR="00FA02C5" w:rsidRPr="00E7062C" w:rsidRDefault="00FA02C5" w:rsidP="00552D80">
            <w:pPr>
              <w:pStyle w:val="StyleTabletextLeft"/>
            </w:pPr>
            <w:r w:rsidRPr="00E7062C">
              <w:t>2-155-4</w:t>
            </w:r>
          </w:p>
        </w:tc>
        <w:tc>
          <w:tcPr>
            <w:tcW w:w="1009" w:type="dxa"/>
            <w:gridSpan w:val="2"/>
            <w:shd w:val="clear" w:color="auto" w:fill="auto"/>
          </w:tcPr>
          <w:p w14:paraId="50C5B5A2" w14:textId="77777777" w:rsidR="00FA02C5" w:rsidRPr="00E7062C" w:rsidRDefault="00FA02C5" w:rsidP="00552D80">
            <w:pPr>
              <w:pStyle w:val="StyleTabletextLeft"/>
            </w:pPr>
            <w:r w:rsidRPr="00E7062C">
              <w:t>5340</w:t>
            </w:r>
          </w:p>
        </w:tc>
        <w:tc>
          <w:tcPr>
            <w:tcW w:w="3260" w:type="dxa"/>
            <w:shd w:val="clear" w:color="auto" w:fill="auto"/>
          </w:tcPr>
          <w:p w14:paraId="4BD5F9E4" w14:textId="77777777" w:rsidR="00FA02C5" w:rsidRPr="00FF621E" w:rsidRDefault="00FA02C5" w:rsidP="00552D80">
            <w:pPr>
              <w:pStyle w:val="StyleTabletextLeft"/>
            </w:pPr>
            <w:r w:rsidRPr="00FF621E">
              <w:t>GC Slough 1</w:t>
            </w:r>
          </w:p>
        </w:tc>
        <w:tc>
          <w:tcPr>
            <w:tcW w:w="4110" w:type="dxa"/>
            <w:gridSpan w:val="2"/>
          </w:tcPr>
          <w:p w14:paraId="6AE08B33" w14:textId="77777777" w:rsidR="00FA02C5" w:rsidRPr="00FF621E" w:rsidRDefault="00FA02C5" w:rsidP="00552D80">
            <w:pPr>
              <w:pStyle w:val="StyleTabletextLeft"/>
            </w:pPr>
            <w:r w:rsidRPr="00FF621E">
              <w:t>Lumen Technologies UK Limited</w:t>
            </w:r>
          </w:p>
        </w:tc>
      </w:tr>
      <w:tr w:rsidR="00FA02C5" w:rsidRPr="00870C6B" w14:paraId="79687E16" w14:textId="77777777" w:rsidTr="00B55CDD">
        <w:trPr>
          <w:cantSplit/>
          <w:trHeight w:val="240"/>
        </w:trPr>
        <w:tc>
          <w:tcPr>
            <w:tcW w:w="909" w:type="dxa"/>
            <w:shd w:val="clear" w:color="auto" w:fill="auto"/>
          </w:tcPr>
          <w:p w14:paraId="63D91D8D" w14:textId="77777777" w:rsidR="00FA02C5" w:rsidRPr="00E7062C" w:rsidRDefault="00FA02C5" w:rsidP="00552D80">
            <w:pPr>
              <w:pStyle w:val="StyleTabletextLeft"/>
            </w:pPr>
            <w:r w:rsidRPr="00E7062C">
              <w:t>2-155-5</w:t>
            </w:r>
          </w:p>
        </w:tc>
        <w:tc>
          <w:tcPr>
            <w:tcW w:w="1009" w:type="dxa"/>
            <w:gridSpan w:val="2"/>
            <w:shd w:val="clear" w:color="auto" w:fill="auto"/>
          </w:tcPr>
          <w:p w14:paraId="1B4F8364" w14:textId="77777777" w:rsidR="00FA02C5" w:rsidRPr="00E7062C" w:rsidRDefault="00FA02C5" w:rsidP="00552D80">
            <w:pPr>
              <w:pStyle w:val="StyleTabletextLeft"/>
            </w:pPr>
            <w:r w:rsidRPr="00E7062C">
              <w:t>5341</w:t>
            </w:r>
          </w:p>
        </w:tc>
        <w:tc>
          <w:tcPr>
            <w:tcW w:w="3260" w:type="dxa"/>
            <w:shd w:val="clear" w:color="auto" w:fill="auto"/>
          </w:tcPr>
          <w:p w14:paraId="54704CA6" w14:textId="77777777" w:rsidR="00FA02C5" w:rsidRPr="00FF621E" w:rsidRDefault="00FA02C5" w:rsidP="00552D80">
            <w:pPr>
              <w:pStyle w:val="StyleTabletextLeft"/>
            </w:pPr>
            <w:r w:rsidRPr="00FF621E">
              <w:t>Ematel1</w:t>
            </w:r>
          </w:p>
        </w:tc>
        <w:tc>
          <w:tcPr>
            <w:tcW w:w="4110" w:type="dxa"/>
            <w:gridSpan w:val="2"/>
          </w:tcPr>
          <w:p w14:paraId="7339546B" w14:textId="77777777" w:rsidR="00FA02C5" w:rsidRPr="00FF621E" w:rsidRDefault="00FA02C5" w:rsidP="00552D80">
            <w:pPr>
              <w:pStyle w:val="StyleTabletextLeft"/>
            </w:pPr>
            <w:r w:rsidRPr="00FF621E">
              <w:t>Ematel Communications Inc</w:t>
            </w:r>
          </w:p>
        </w:tc>
      </w:tr>
      <w:tr w:rsidR="00FA02C5" w:rsidRPr="00870C6B" w14:paraId="3AB365E1" w14:textId="77777777" w:rsidTr="00B55CDD">
        <w:trPr>
          <w:cantSplit/>
          <w:trHeight w:val="240"/>
        </w:trPr>
        <w:tc>
          <w:tcPr>
            <w:tcW w:w="909" w:type="dxa"/>
            <w:shd w:val="clear" w:color="auto" w:fill="auto"/>
          </w:tcPr>
          <w:p w14:paraId="38B9FD84" w14:textId="77777777" w:rsidR="00FA02C5" w:rsidRPr="00E7062C" w:rsidRDefault="00FA02C5" w:rsidP="00552D80">
            <w:pPr>
              <w:pStyle w:val="StyleTabletextLeft"/>
            </w:pPr>
            <w:r w:rsidRPr="00E7062C">
              <w:t>2-155-6</w:t>
            </w:r>
          </w:p>
        </w:tc>
        <w:tc>
          <w:tcPr>
            <w:tcW w:w="1009" w:type="dxa"/>
            <w:gridSpan w:val="2"/>
            <w:shd w:val="clear" w:color="auto" w:fill="auto"/>
          </w:tcPr>
          <w:p w14:paraId="523F7D9B" w14:textId="77777777" w:rsidR="00FA02C5" w:rsidRPr="00E7062C" w:rsidRDefault="00FA02C5" w:rsidP="00552D80">
            <w:pPr>
              <w:pStyle w:val="StyleTabletextLeft"/>
            </w:pPr>
            <w:r w:rsidRPr="00E7062C">
              <w:t>5342</w:t>
            </w:r>
          </w:p>
        </w:tc>
        <w:tc>
          <w:tcPr>
            <w:tcW w:w="3260" w:type="dxa"/>
            <w:shd w:val="clear" w:color="auto" w:fill="auto"/>
          </w:tcPr>
          <w:p w14:paraId="68C2762D" w14:textId="77777777" w:rsidR="00FA02C5" w:rsidRPr="00FF621E" w:rsidRDefault="00FA02C5" w:rsidP="00552D80">
            <w:pPr>
              <w:pStyle w:val="StyleTabletextLeft"/>
            </w:pPr>
            <w:r w:rsidRPr="00FF621E">
              <w:t>London 178GSX2</w:t>
            </w:r>
          </w:p>
        </w:tc>
        <w:tc>
          <w:tcPr>
            <w:tcW w:w="4110" w:type="dxa"/>
            <w:gridSpan w:val="2"/>
          </w:tcPr>
          <w:p w14:paraId="073C9882" w14:textId="77777777" w:rsidR="00FA02C5" w:rsidRPr="00FF621E" w:rsidRDefault="00FA02C5" w:rsidP="00552D80">
            <w:pPr>
              <w:pStyle w:val="StyleTabletextLeft"/>
            </w:pPr>
            <w:r w:rsidRPr="00FF621E">
              <w:t>Interoute Networks Limited</w:t>
            </w:r>
          </w:p>
        </w:tc>
      </w:tr>
      <w:tr w:rsidR="00FA02C5" w:rsidRPr="00870C6B" w14:paraId="5AD159AC" w14:textId="77777777" w:rsidTr="00B55CDD">
        <w:trPr>
          <w:cantSplit/>
          <w:trHeight w:val="240"/>
        </w:trPr>
        <w:tc>
          <w:tcPr>
            <w:tcW w:w="909" w:type="dxa"/>
            <w:shd w:val="clear" w:color="auto" w:fill="auto"/>
          </w:tcPr>
          <w:p w14:paraId="0F583A7D" w14:textId="77777777" w:rsidR="00FA02C5" w:rsidRPr="00E7062C" w:rsidRDefault="00FA02C5" w:rsidP="00552D80">
            <w:pPr>
              <w:pStyle w:val="StyleTabletextLeft"/>
            </w:pPr>
            <w:r w:rsidRPr="00E7062C">
              <w:t>2-161-0</w:t>
            </w:r>
          </w:p>
        </w:tc>
        <w:tc>
          <w:tcPr>
            <w:tcW w:w="1009" w:type="dxa"/>
            <w:gridSpan w:val="2"/>
            <w:shd w:val="clear" w:color="auto" w:fill="auto"/>
          </w:tcPr>
          <w:p w14:paraId="46C88768" w14:textId="77777777" w:rsidR="00FA02C5" w:rsidRPr="00E7062C" w:rsidRDefault="00FA02C5" w:rsidP="00552D80">
            <w:pPr>
              <w:pStyle w:val="StyleTabletextLeft"/>
            </w:pPr>
            <w:r w:rsidRPr="00E7062C">
              <w:t>5384</w:t>
            </w:r>
          </w:p>
        </w:tc>
        <w:tc>
          <w:tcPr>
            <w:tcW w:w="3260" w:type="dxa"/>
            <w:shd w:val="clear" w:color="auto" w:fill="auto"/>
          </w:tcPr>
          <w:p w14:paraId="15FF6AE3" w14:textId="77777777" w:rsidR="00FA02C5" w:rsidRPr="00FF621E" w:rsidRDefault="00FA02C5" w:rsidP="00552D80">
            <w:pPr>
              <w:pStyle w:val="StyleTabletextLeft"/>
            </w:pPr>
            <w:r w:rsidRPr="00FF621E">
              <w:t>San Jose Adams</w:t>
            </w:r>
          </w:p>
        </w:tc>
        <w:tc>
          <w:tcPr>
            <w:tcW w:w="4110" w:type="dxa"/>
            <w:gridSpan w:val="2"/>
          </w:tcPr>
          <w:p w14:paraId="02B45299" w14:textId="77777777" w:rsidR="00FA02C5" w:rsidRPr="00FF621E" w:rsidRDefault="00FA02C5" w:rsidP="00552D80">
            <w:pPr>
              <w:pStyle w:val="StyleTabletextLeft"/>
            </w:pPr>
            <w:r w:rsidRPr="00FF621E">
              <w:t>Communications Networking Services (UK)</w:t>
            </w:r>
          </w:p>
        </w:tc>
      </w:tr>
      <w:tr w:rsidR="00FA02C5" w:rsidRPr="00870C6B" w14:paraId="26E781B8" w14:textId="77777777" w:rsidTr="00B55CDD">
        <w:trPr>
          <w:cantSplit/>
          <w:trHeight w:val="240"/>
        </w:trPr>
        <w:tc>
          <w:tcPr>
            <w:tcW w:w="909" w:type="dxa"/>
            <w:shd w:val="clear" w:color="auto" w:fill="auto"/>
          </w:tcPr>
          <w:p w14:paraId="2C6A0E21" w14:textId="77777777" w:rsidR="00FA02C5" w:rsidRPr="00E7062C" w:rsidRDefault="00FA02C5" w:rsidP="00552D80">
            <w:pPr>
              <w:pStyle w:val="StyleTabletextLeft"/>
            </w:pPr>
            <w:r w:rsidRPr="00E7062C">
              <w:t>2-161-2</w:t>
            </w:r>
          </w:p>
        </w:tc>
        <w:tc>
          <w:tcPr>
            <w:tcW w:w="1009" w:type="dxa"/>
            <w:gridSpan w:val="2"/>
            <w:shd w:val="clear" w:color="auto" w:fill="auto"/>
          </w:tcPr>
          <w:p w14:paraId="7BACCF04" w14:textId="77777777" w:rsidR="00FA02C5" w:rsidRPr="00E7062C" w:rsidRDefault="00FA02C5" w:rsidP="00552D80">
            <w:pPr>
              <w:pStyle w:val="StyleTabletextLeft"/>
            </w:pPr>
            <w:r w:rsidRPr="00E7062C">
              <w:t>5386</w:t>
            </w:r>
          </w:p>
        </w:tc>
        <w:tc>
          <w:tcPr>
            <w:tcW w:w="3260" w:type="dxa"/>
            <w:shd w:val="clear" w:color="auto" w:fill="auto"/>
          </w:tcPr>
          <w:p w14:paraId="2F8ED426" w14:textId="77777777" w:rsidR="00FA02C5" w:rsidRPr="00FF621E" w:rsidRDefault="00FA02C5" w:rsidP="00552D80">
            <w:pPr>
              <w:pStyle w:val="StyleTabletextLeft"/>
            </w:pPr>
            <w:r w:rsidRPr="00FF621E">
              <w:t>London Docklands 2</w:t>
            </w:r>
          </w:p>
        </w:tc>
        <w:tc>
          <w:tcPr>
            <w:tcW w:w="4110" w:type="dxa"/>
            <w:gridSpan w:val="2"/>
          </w:tcPr>
          <w:p w14:paraId="156D8DD9" w14:textId="77777777" w:rsidR="00FA02C5" w:rsidRPr="00FF621E" w:rsidRDefault="00FA02C5" w:rsidP="00552D80">
            <w:pPr>
              <w:pStyle w:val="StyleTabletextLeft"/>
            </w:pPr>
            <w:r w:rsidRPr="00FF621E">
              <w:t>Globetouch AB</w:t>
            </w:r>
          </w:p>
        </w:tc>
      </w:tr>
      <w:tr w:rsidR="00FA02C5" w:rsidRPr="00870C6B" w14:paraId="5B031BA7" w14:textId="77777777" w:rsidTr="00B55CDD">
        <w:trPr>
          <w:cantSplit/>
          <w:trHeight w:val="240"/>
        </w:trPr>
        <w:tc>
          <w:tcPr>
            <w:tcW w:w="909" w:type="dxa"/>
            <w:shd w:val="clear" w:color="auto" w:fill="auto"/>
          </w:tcPr>
          <w:p w14:paraId="1A68390D" w14:textId="77777777" w:rsidR="00FA02C5" w:rsidRPr="00E7062C" w:rsidRDefault="00FA02C5" w:rsidP="00552D80">
            <w:pPr>
              <w:pStyle w:val="StyleTabletextLeft"/>
            </w:pPr>
            <w:r w:rsidRPr="00E7062C">
              <w:t>2-161-3</w:t>
            </w:r>
          </w:p>
        </w:tc>
        <w:tc>
          <w:tcPr>
            <w:tcW w:w="1009" w:type="dxa"/>
            <w:gridSpan w:val="2"/>
            <w:shd w:val="clear" w:color="auto" w:fill="auto"/>
          </w:tcPr>
          <w:p w14:paraId="2B616CF5" w14:textId="77777777" w:rsidR="00FA02C5" w:rsidRPr="00E7062C" w:rsidRDefault="00FA02C5" w:rsidP="00552D80">
            <w:pPr>
              <w:pStyle w:val="StyleTabletextLeft"/>
            </w:pPr>
            <w:r w:rsidRPr="00E7062C">
              <w:t>5387</w:t>
            </w:r>
          </w:p>
        </w:tc>
        <w:tc>
          <w:tcPr>
            <w:tcW w:w="3260" w:type="dxa"/>
            <w:shd w:val="clear" w:color="auto" w:fill="auto"/>
          </w:tcPr>
          <w:p w14:paraId="539DC68C" w14:textId="77777777" w:rsidR="00FA02C5" w:rsidRPr="00FF621E" w:rsidRDefault="00FA02C5" w:rsidP="00552D80">
            <w:pPr>
              <w:pStyle w:val="StyleTabletextLeft"/>
            </w:pPr>
            <w:r w:rsidRPr="00FF621E">
              <w:t>London Docklands 1</w:t>
            </w:r>
          </w:p>
        </w:tc>
        <w:tc>
          <w:tcPr>
            <w:tcW w:w="4110" w:type="dxa"/>
            <w:gridSpan w:val="2"/>
          </w:tcPr>
          <w:p w14:paraId="66D6D700" w14:textId="77777777" w:rsidR="00FA02C5" w:rsidRPr="00FF621E" w:rsidRDefault="00FA02C5" w:rsidP="00552D80">
            <w:pPr>
              <w:pStyle w:val="StyleTabletextLeft"/>
            </w:pPr>
            <w:r w:rsidRPr="00FF621E">
              <w:t>Globetouch AB</w:t>
            </w:r>
          </w:p>
        </w:tc>
      </w:tr>
      <w:tr w:rsidR="00FA02C5" w:rsidRPr="00870C6B" w14:paraId="4AF9A566" w14:textId="77777777" w:rsidTr="00B55CDD">
        <w:trPr>
          <w:cantSplit/>
          <w:trHeight w:val="240"/>
        </w:trPr>
        <w:tc>
          <w:tcPr>
            <w:tcW w:w="909" w:type="dxa"/>
            <w:shd w:val="clear" w:color="auto" w:fill="auto"/>
          </w:tcPr>
          <w:p w14:paraId="2148AACA" w14:textId="77777777" w:rsidR="00FA02C5" w:rsidRPr="00E7062C" w:rsidRDefault="00FA02C5" w:rsidP="00552D80">
            <w:pPr>
              <w:pStyle w:val="StyleTabletextLeft"/>
            </w:pPr>
            <w:r w:rsidRPr="00E7062C">
              <w:t>2-161-4</w:t>
            </w:r>
          </w:p>
        </w:tc>
        <w:tc>
          <w:tcPr>
            <w:tcW w:w="1009" w:type="dxa"/>
            <w:gridSpan w:val="2"/>
            <w:shd w:val="clear" w:color="auto" w:fill="auto"/>
          </w:tcPr>
          <w:p w14:paraId="7BCCC80B" w14:textId="77777777" w:rsidR="00FA02C5" w:rsidRPr="00E7062C" w:rsidRDefault="00FA02C5" w:rsidP="00552D80">
            <w:pPr>
              <w:pStyle w:val="StyleTabletextLeft"/>
            </w:pPr>
            <w:r w:rsidRPr="00E7062C">
              <w:t>5388</w:t>
            </w:r>
          </w:p>
        </w:tc>
        <w:tc>
          <w:tcPr>
            <w:tcW w:w="3260" w:type="dxa"/>
            <w:shd w:val="clear" w:color="auto" w:fill="auto"/>
          </w:tcPr>
          <w:p w14:paraId="7A2344D4" w14:textId="77777777" w:rsidR="00FA02C5" w:rsidRPr="00FF621E" w:rsidRDefault="00FA02C5" w:rsidP="00552D80">
            <w:pPr>
              <w:pStyle w:val="StyleTabletextLeft"/>
            </w:pPr>
            <w:r w:rsidRPr="00FF621E">
              <w:t>Teleglobe LHX</w:t>
            </w:r>
          </w:p>
        </w:tc>
        <w:tc>
          <w:tcPr>
            <w:tcW w:w="4110" w:type="dxa"/>
            <w:gridSpan w:val="2"/>
          </w:tcPr>
          <w:p w14:paraId="36147C84" w14:textId="77777777" w:rsidR="00FA02C5" w:rsidRPr="00FF621E" w:rsidRDefault="00FA02C5" w:rsidP="00552D80">
            <w:pPr>
              <w:pStyle w:val="StyleTabletextLeft"/>
            </w:pPr>
            <w:r w:rsidRPr="00FF621E">
              <w:t>Tata Communications (UK) Ltd</w:t>
            </w:r>
          </w:p>
        </w:tc>
      </w:tr>
      <w:tr w:rsidR="00FA02C5" w:rsidRPr="00870C6B" w14:paraId="205FA86B" w14:textId="77777777" w:rsidTr="00B55CDD">
        <w:trPr>
          <w:cantSplit/>
          <w:trHeight w:val="240"/>
        </w:trPr>
        <w:tc>
          <w:tcPr>
            <w:tcW w:w="909" w:type="dxa"/>
            <w:shd w:val="clear" w:color="auto" w:fill="auto"/>
          </w:tcPr>
          <w:p w14:paraId="664B24E7" w14:textId="77777777" w:rsidR="00FA02C5" w:rsidRPr="00E7062C" w:rsidRDefault="00FA02C5" w:rsidP="00552D80">
            <w:pPr>
              <w:pStyle w:val="StyleTabletextLeft"/>
            </w:pPr>
            <w:r w:rsidRPr="00E7062C">
              <w:t>2-161-5</w:t>
            </w:r>
          </w:p>
        </w:tc>
        <w:tc>
          <w:tcPr>
            <w:tcW w:w="1009" w:type="dxa"/>
            <w:gridSpan w:val="2"/>
            <w:shd w:val="clear" w:color="auto" w:fill="auto"/>
          </w:tcPr>
          <w:p w14:paraId="6BD38C81" w14:textId="77777777" w:rsidR="00FA02C5" w:rsidRPr="00E7062C" w:rsidRDefault="00FA02C5" w:rsidP="00552D80">
            <w:pPr>
              <w:pStyle w:val="StyleTabletextLeft"/>
            </w:pPr>
            <w:r w:rsidRPr="00E7062C">
              <w:t>5389</w:t>
            </w:r>
          </w:p>
        </w:tc>
        <w:tc>
          <w:tcPr>
            <w:tcW w:w="3260" w:type="dxa"/>
            <w:shd w:val="clear" w:color="auto" w:fill="auto"/>
          </w:tcPr>
          <w:p w14:paraId="2DC221DB" w14:textId="77777777" w:rsidR="00FA02C5" w:rsidRPr="00FF621E" w:rsidRDefault="00FA02C5" w:rsidP="00552D80">
            <w:pPr>
              <w:pStyle w:val="StyleTabletextLeft"/>
            </w:pPr>
            <w:r w:rsidRPr="00FF621E">
              <w:t>London 7</w:t>
            </w:r>
          </w:p>
        </w:tc>
        <w:tc>
          <w:tcPr>
            <w:tcW w:w="4110" w:type="dxa"/>
            <w:gridSpan w:val="2"/>
          </w:tcPr>
          <w:p w14:paraId="0B99A51B" w14:textId="77777777" w:rsidR="00FA02C5" w:rsidRPr="00FF621E" w:rsidRDefault="00FA02C5" w:rsidP="00552D80">
            <w:pPr>
              <w:pStyle w:val="StyleTabletextLeft"/>
            </w:pPr>
            <w:r w:rsidRPr="00FF621E">
              <w:t>Verizon UK Ltd</w:t>
            </w:r>
          </w:p>
        </w:tc>
      </w:tr>
      <w:tr w:rsidR="00FA02C5" w:rsidRPr="00870C6B" w14:paraId="44145369" w14:textId="77777777" w:rsidTr="00B55CDD">
        <w:trPr>
          <w:cantSplit/>
          <w:trHeight w:val="240"/>
        </w:trPr>
        <w:tc>
          <w:tcPr>
            <w:tcW w:w="909" w:type="dxa"/>
            <w:shd w:val="clear" w:color="auto" w:fill="auto"/>
          </w:tcPr>
          <w:p w14:paraId="10CCDFC6" w14:textId="77777777" w:rsidR="00FA02C5" w:rsidRPr="00E7062C" w:rsidRDefault="00FA02C5" w:rsidP="00552D80">
            <w:pPr>
              <w:pStyle w:val="StyleTabletextLeft"/>
            </w:pPr>
            <w:r w:rsidRPr="00E7062C">
              <w:t>2-161-6</w:t>
            </w:r>
          </w:p>
        </w:tc>
        <w:tc>
          <w:tcPr>
            <w:tcW w:w="1009" w:type="dxa"/>
            <w:gridSpan w:val="2"/>
            <w:shd w:val="clear" w:color="auto" w:fill="auto"/>
          </w:tcPr>
          <w:p w14:paraId="1EB16CAC" w14:textId="77777777" w:rsidR="00FA02C5" w:rsidRPr="00E7062C" w:rsidRDefault="00FA02C5" w:rsidP="00552D80">
            <w:pPr>
              <w:pStyle w:val="StyleTabletextLeft"/>
            </w:pPr>
            <w:r w:rsidRPr="00E7062C">
              <w:t>5390</w:t>
            </w:r>
          </w:p>
        </w:tc>
        <w:tc>
          <w:tcPr>
            <w:tcW w:w="3260" w:type="dxa"/>
            <w:shd w:val="clear" w:color="auto" w:fill="auto"/>
          </w:tcPr>
          <w:p w14:paraId="17A2CFBD" w14:textId="77777777" w:rsidR="00FA02C5" w:rsidRPr="00FF621E" w:rsidRDefault="00FA02C5" w:rsidP="00552D80">
            <w:pPr>
              <w:pStyle w:val="StyleTabletextLeft"/>
            </w:pPr>
            <w:r w:rsidRPr="00FF621E">
              <w:t>Eircom SQP1</w:t>
            </w:r>
          </w:p>
        </w:tc>
        <w:tc>
          <w:tcPr>
            <w:tcW w:w="4110" w:type="dxa"/>
            <w:gridSpan w:val="2"/>
          </w:tcPr>
          <w:p w14:paraId="5C08438D" w14:textId="77777777" w:rsidR="00FA02C5" w:rsidRPr="00FF621E" w:rsidRDefault="00FA02C5" w:rsidP="00552D80">
            <w:pPr>
              <w:pStyle w:val="StyleTabletextLeft"/>
            </w:pPr>
            <w:r w:rsidRPr="00FF621E">
              <w:t>Eircom UK Ltd</w:t>
            </w:r>
          </w:p>
        </w:tc>
      </w:tr>
      <w:tr w:rsidR="00FA02C5" w:rsidRPr="00870C6B" w14:paraId="3E806222" w14:textId="77777777" w:rsidTr="00B55CDD">
        <w:trPr>
          <w:cantSplit/>
          <w:trHeight w:val="240"/>
        </w:trPr>
        <w:tc>
          <w:tcPr>
            <w:tcW w:w="909" w:type="dxa"/>
            <w:shd w:val="clear" w:color="auto" w:fill="auto"/>
          </w:tcPr>
          <w:p w14:paraId="5AD0BF28" w14:textId="77777777" w:rsidR="00FA02C5" w:rsidRPr="00E7062C" w:rsidRDefault="00FA02C5" w:rsidP="00552D80">
            <w:pPr>
              <w:pStyle w:val="StyleTabletextLeft"/>
            </w:pPr>
            <w:r w:rsidRPr="00E7062C">
              <w:t>2-161-7</w:t>
            </w:r>
          </w:p>
        </w:tc>
        <w:tc>
          <w:tcPr>
            <w:tcW w:w="1009" w:type="dxa"/>
            <w:gridSpan w:val="2"/>
            <w:shd w:val="clear" w:color="auto" w:fill="auto"/>
          </w:tcPr>
          <w:p w14:paraId="15423D79" w14:textId="77777777" w:rsidR="00FA02C5" w:rsidRPr="00E7062C" w:rsidRDefault="00FA02C5" w:rsidP="00552D80">
            <w:pPr>
              <w:pStyle w:val="StyleTabletextLeft"/>
            </w:pPr>
            <w:r w:rsidRPr="00E7062C">
              <w:t>5391</w:t>
            </w:r>
          </w:p>
        </w:tc>
        <w:tc>
          <w:tcPr>
            <w:tcW w:w="3260" w:type="dxa"/>
            <w:shd w:val="clear" w:color="auto" w:fill="auto"/>
          </w:tcPr>
          <w:p w14:paraId="293CF990" w14:textId="77777777" w:rsidR="00FA02C5" w:rsidRPr="00FF621E" w:rsidRDefault="00FA02C5" w:rsidP="00552D80">
            <w:pPr>
              <w:pStyle w:val="StyleTabletextLeft"/>
            </w:pPr>
            <w:r w:rsidRPr="00FF621E">
              <w:t>London STP</w:t>
            </w:r>
          </w:p>
        </w:tc>
        <w:tc>
          <w:tcPr>
            <w:tcW w:w="4110" w:type="dxa"/>
            <w:gridSpan w:val="2"/>
          </w:tcPr>
          <w:p w14:paraId="233EE268" w14:textId="77777777" w:rsidR="00FA02C5" w:rsidRPr="00FF621E" w:rsidRDefault="00FA02C5" w:rsidP="00552D80">
            <w:pPr>
              <w:pStyle w:val="StyleTabletextLeft"/>
            </w:pPr>
            <w:r w:rsidRPr="00FF621E">
              <w:t>Tata Communications (UK) Ltd</w:t>
            </w:r>
          </w:p>
        </w:tc>
      </w:tr>
      <w:tr w:rsidR="00FA02C5" w:rsidRPr="00870C6B" w14:paraId="7DFA6582" w14:textId="77777777" w:rsidTr="00B55CDD">
        <w:trPr>
          <w:cantSplit/>
          <w:trHeight w:val="240"/>
        </w:trPr>
        <w:tc>
          <w:tcPr>
            <w:tcW w:w="909" w:type="dxa"/>
            <w:shd w:val="clear" w:color="auto" w:fill="auto"/>
          </w:tcPr>
          <w:p w14:paraId="5E418E96" w14:textId="77777777" w:rsidR="00FA02C5" w:rsidRPr="00E7062C" w:rsidRDefault="00FA02C5" w:rsidP="00552D80">
            <w:pPr>
              <w:pStyle w:val="StyleTabletextLeft"/>
            </w:pPr>
            <w:r w:rsidRPr="00E7062C">
              <w:t>2-162-0</w:t>
            </w:r>
          </w:p>
        </w:tc>
        <w:tc>
          <w:tcPr>
            <w:tcW w:w="1009" w:type="dxa"/>
            <w:gridSpan w:val="2"/>
            <w:shd w:val="clear" w:color="auto" w:fill="auto"/>
          </w:tcPr>
          <w:p w14:paraId="14080156" w14:textId="77777777" w:rsidR="00FA02C5" w:rsidRPr="00E7062C" w:rsidRDefault="00FA02C5" w:rsidP="00552D80">
            <w:pPr>
              <w:pStyle w:val="StyleTabletextLeft"/>
            </w:pPr>
            <w:r w:rsidRPr="00E7062C">
              <w:t>5392</w:t>
            </w:r>
          </w:p>
        </w:tc>
        <w:tc>
          <w:tcPr>
            <w:tcW w:w="3260" w:type="dxa"/>
            <w:shd w:val="clear" w:color="auto" w:fill="auto"/>
          </w:tcPr>
          <w:p w14:paraId="122808DA" w14:textId="77777777" w:rsidR="00FA02C5" w:rsidRPr="00FF621E" w:rsidRDefault="00FA02C5" w:rsidP="00552D80">
            <w:pPr>
              <w:pStyle w:val="StyleTabletextLeft"/>
            </w:pPr>
            <w:r w:rsidRPr="00FF621E">
              <w:t>Isle of Man</w:t>
            </w:r>
          </w:p>
        </w:tc>
        <w:tc>
          <w:tcPr>
            <w:tcW w:w="4110" w:type="dxa"/>
            <w:gridSpan w:val="2"/>
          </w:tcPr>
          <w:p w14:paraId="24E8470C" w14:textId="77777777" w:rsidR="00FA02C5" w:rsidRPr="00FF621E" w:rsidRDefault="00FA02C5" w:rsidP="00552D80">
            <w:pPr>
              <w:pStyle w:val="StyleTabletextLeft"/>
            </w:pPr>
            <w:r w:rsidRPr="00FF621E">
              <w:t>MANX TELECOM TRADING LIMITED</w:t>
            </w:r>
          </w:p>
        </w:tc>
      </w:tr>
      <w:tr w:rsidR="00FA02C5" w:rsidRPr="00870C6B" w14:paraId="354A1039" w14:textId="77777777" w:rsidTr="00B55CDD">
        <w:trPr>
          <w:cantSplit/>
          <w:trHeight w:val="240"/>
        </w:trPr>
        <w:tc>
          <w:tcPr>
            <w:tcW w:w="909" w:type="dxa"/>
            <w:shd w:val="clear" w:color="auto" w:fill="auto"/>
          </w:tcPr>
          <w:p w14:paraId="0A151761" w14:textId="77777777" w:rsidR="00FA02C5" w:rsidRPr="00E7062C" w:rsidRDefault="00FA02C5" w:rsidP="00552D80">
            <w:pPr>
              <w:pStyle w:val="StyleTabletextLeft"/>
            </w:pPr>
            <w:r w:rsidRPr="00E7062C">
              <w:t>2-162-1</w:t>
            </w:r>
          </w:p>
        </w:tc>
        <w:tc>
          <w:tcPr>
            <w:tcW w:w="1009" w:type="dxa"/>
            <w:gridSpan w:val="2"/>
            <w:shd w:val="clear" w:color="auto" w:fill="auto"/>
          </w:tcPr>
          <w:p w14:paraId="662E8E1F" w14:textId="77777777" w:rsidR="00FA02C5" w:rsidRPr="00E7062C" w:rsidRDefault="00FA02C5" w:rsidP="00552D80">
            <w:pPr>
              <w:pStyle w:val="StyleTabletextLeft"/>
            </w:pPr>
            <w:r w:rsidRPr="00E7062C">
              <w:t>5393</w:t>
            </w:r>
          </w:p>
        </w:tc>
        <w:tc>
          <w:tcPr>
            <w:tcW w:w="3260" w:type="dxa"/>
            <w:shd w:val="clear" w:color="auto" w:fill="auto"/>
          </w:tcPr>
          <w:p w14:paraId="230F29B5" w14:textId="77777777" w:rsidR="00FA02C5" w:rsidRPr="00FF621E" w:rsidRDefault="00FA02C5" w:rsidP="00552D80">
            <w:pPr>
              <w:pStyle w:val="StyleTabletextLeft"/>
            </w:pPr>
            <w:r w:rsidRPr="00FF621E">
              <w:t>LONDON 1</w:t>
            </w:r>
          </w:p>
        </w:tc>
        <w:tc>
          <w:tcPr>
            <w:tcW w:w="4110" w:type="dxa"/>
            <w:gridSpan w:val="2"/>
          </w:tcPr>
          <w:p w14:paraId="17BFD48E" w14:textId="77777777" w:rsidR="00FA02C5" w:rsidRPr="00FF621E" w:rsidRDefault="00FA02C5" w:rsidP="00552D80">
            <w:pPr>
              <w:pStyle w:val="StyleTabletextLeft"/>
            </w:pPr>
            <w:r w:rsidRPr="00FF621E">
              <w:t>Telesign Mobile Limited</w:t>
            </w:r>
          </w:p>
        </w:tc>
      </w:tr>
      <w:tr w:rsidR="00FA02C5" w:rsidRPr="00870C6B" w14:paraId="1713842D" w14:textId="77777777" w:rsidTr="00B55CDD">
        <w:trPr>
          <w:cantSplit/>
          <w:trHeight w:val="240"/>
        </w:trPr>
        <w:tc>
          <w:tcPr>
            <w:tcW w:w="909" w:type="dxa"/>
            <w:shd w:val="clear" w:color="auto" w:fill="auto"/>
          </w:tcPr>
          <w:p w14:paraId="755D1CDE" w14:textId="77777777" w:rsidR="00FA02C5" w:rsidRPr="00E7062C" w:rsidRDefault="00FA02C5" w:rsidP="00552D80">
            <w:pPr>
              <w:pStyle w:val="StyleTabletextLeft"/>
            </w:pPr>
            <w:r w:rsidRPr="00E7062C">
              <w:t>2-162-2</w:t>
            </w:r>
          </w:p>
        </w:tc>
        <w:tc>
          <w:tcPr>
            <w:tcW w:w="1009" w:type="dxa"/>
            <w:gridSpan w:val="2"/>
            <w:shd w:val="clear" w:color="auto" w:fill="auto"/>
          </w:tcPr>
          <w:p w14:paraId="10295967" w14:textId="77777777" w:rsidR="00FA02C5" w:rsidRPr="00E7062C" w:rsidRDefault="00FA02C5" w:rsidP="00552D80">
            <w:pPr>
              <w:pStyle w:val="StyleTabletextLeft"/>
            </w:pPr>
            <w:r w:rsidRPr="00E7062C">
              <w:t>5394</w:t>
            </w:r>
          </w:p>
        </w:tc>
        <w:tc>
          <w:tcPr>
            <w:tcW w:w="3260" w:type="dxa"/>
            <w:shd w:val="clear" w:color="auto" w:fill="auto"/>
          </w:tcPr>
          <w:p w14:paraId="1D577580" w14:textId="77777777" w:rsidR="00FA02C5" w:rsidRPr="00FF621E" w:rsidRDefault="00FA02C5" w:rsidP="00552D80">
            <w:pPr>
              <w:pStyle w:val="StyleTabletextLeft"/>
            </w:pPr>
            <w:r w:rsidRPr="00FF621E">
              <w:t>Poplar Business Park Local</w:t>
            </w:r>
          </w:p>
        </w:tc>
        <w:tc>
          <w:tcPr>
            <w:tcW w:w="4110" w:type="dxa"/>
            <w:gridSpan w:val="2"/>
          </w:tcPr>
          <w:p w14:paraId="3F436201" w14:textId="77777777" w:rsidR="00FA02C5" w:rsidRPr="00FF621E" w:rsidRDefault="00FA02C5" w:rsidP="00552D80">
            <w:pPr>
              <w:pStyle w:val="StyleTabletextLeft"/>
            </w:pPr>
            <w:r w:rsidRPr="00FF621E">
              <w:t>Colt Technology Services</w:t>
            </w:r>
          </w:p>
        </w:tc>
      </w:tr>
      <w:tr w:rsidR="00FA02C5" w:rsidRPr="00870C6B" w14:paraId="7DA710A6" w14:textId="77777777" w:rsidTr="00B55CDD">
        <w:trPr>
          <w:cantSplit/>
          <w:trHeight w:val="240"/>
        </w:trPr>
        <w:tc>
          <w:tcPr>
            <w:tcW w:w="909" w:type="dxa"/>
            <w:shd w:val="clear" w:color="auto" w:fill="auto"/>
          </w:tcPr>
          <w:p w14:paraId="62C27495" w14:textId="77777777" w:rsidR="00FA02C5" w:rsidRPr="00E7062C" w:rsidRDefault="00FA02C5" w:rsidP="00552D80">
            <w:pPr>
              <w:pStyle w:val="StyleTabletextLeft"/>
            </w:pPr>
            <w:r w:rsidRPr="00E7062C">
              <w:t>2-162-3</w:t>
            </w:r>
          </w:p>
        </w:tc>
        <w:tc>
          <w:tcPr>
            <w:tcW w:w="1009" w:type="dxa"/>
            <w:gridSpan w:val="2"/>
            <w:shd w:val="clear" w:color="auto" w:fill="auto"/>
          </w:tcPr>
          <w:p w14:paraId="58FF67D9" w14:textId="77777777" w:rsidR="00FA02C5" w:rsidRPr="00E7062C" w:rsidRDefault="00FA02C5" w:rsidP="00552D80">
            <w:pPr>
              <w:pStyle w:val="StyleTabletextLeft"/>
            </w:pPr>
            <w:r w:rsidRPr="00E7062C">
              <w:t>5395</w:t>
            </w:r>
          </w:p>
        </w:tc>
        <w:tc>
          <w:tcPr>
            <w:tcW w:w="3260" w:type="dxa"/>
            <w:shd w:val="clear" w:color="auto" w:fill="auto"/>
          </w:tcPr>
          <w:p w14:paraId="593FC300" w14:textId="77777777" w:rsidR="00FA02C5" w:rsidRPr="00FF621E" w:rsidRDefault="00FA02C5" w:rsidP="00552D80">
            <w:pPr>
              <w:pStyle w:val="StyleTabletextLeft"/>
            </w:pPr>
            <w:r w:rsidRPr="00FF621E">
              <w:t>CLTLN9P0</w:t>
            </w:r>
          </w:p>
        </w:tc>
        <w:tc>
          <w:tcPr>
            <w:tcW w:w="4110" w:type="dxa"/>
            <w:gridSpan w:val="2"/>
          </w:tcPr>
          <w:p w14:paraId="7E28C8AA" w14:textId="77777777" w:rsidR="00FA02C5" w:rsidRPr="00FF621E" w:rsidRDefault="00FA02C5" w:rsidP="00552D80">
            <w:pPr>
              <w:pStyle w:val="StyleTabletextLeft"/>
            </w:pPr>
            <w:r w:rsidRPr="00FF621E">
              <w:t>Colt Technology Services</w:t>
            </w:r>
          </w:p>
        </w:tc>
      </w:tr>
      <w:tr w:rsidR="00FA02C5" w:rsidRPr="00870C6B" w14:paraId="2840FE90" w14:textId="77777777" w:rsidTr="00B55CDD">
        <w:trPr>
          <w:cantSplit/>
          <w:trHeight w:val="240"/>
        </w:trPr>
        <w:tc>
          <w:tcPr>
            <w:tcW w:w="909" w:type="dxa"/>
            <w:shd w:val="clear" w:color="auto" w:fill="auto"/>
          </w:tcPr>
          <w:p w14:paraId="0D36A9EB" w14:textId="77777777" w:rsidR="00FA02C5" w:rsidRPr="00E7062C" w:rsidRDefault="00FA02C5" w:rsidP="00552D80">
            <w:pPr>
              <w:pStyle w:val="StyleTabletextLeft"/>
            </w:pPr>
            <w:r w:rsidRPr="00E7062C">
              <w:t>2-162-5</w:t>
            </w:r>
          </w:p>
        </w:tc>
        <w:tc>
          <w:tcPr>
            <w:tcW w:w="1009" w:type="dxa"/>
            <w:gridSpan w:val="2"/>
            <w:shd w:val="clear" w:color="auto" w:fill="auto"/>
          </w:tcPr>
          <w:p w14:paraId="0521485C" w14:textId="77777777" w:rsidR="00FA02C5" w:rsidRPr="00E7062C" w:rsidRDefault="00FA02C5" w:rsidP="00552D80">
            <w:pPr>
              <w:pStyle w:val="StyleTabletextLeft"/>
            </w:pPr>
            <w:r w:rsidRPr="00E7062C">
              <w:t>5397</w:t>
            </w:r>
          </w:p>
        </w:tc>
        <w:tc>
          <w:tcPr>
            <w:tcW w:w="3260" w:type="dxa"/>
            <w:shd w:val="clear" w:color="auto" w:fill="auto"/>
          </w:tcPr>
          <w:p w14:paraId="68E1966F" w14:textId="77777777" w:rsidR="00FA02C5" w:rsidRPr="00FF621E" w:rsidRDefault="00FA02C5" w:rsidP="00552D80">
            <w:pPr>
              <w:pStyle w:val="StyleTabletextLeft"/>
            </w:pPr>
            <w:r w:rsidRPr="00FF621E">
              <w:t>Guernsey Castel</w:t>
            </w:r>
          </w:p>
        </w:tc>
        <w:tc>
          <w:tcPr>
            <w:tcW w:w="4110" w:type="dxa"/>
            <w:gridSpan w:val="2"/>
          </w:tcPr>
          <w:p w14:paraId="31551630" w14:textId="77777777" w:rsidR="00FA02C5" w:rsidRPr="00FF621E" w:rsidRDefault="00FA02C5" w:rsidP="00552D80">
            <w:pPr>
              <w:pStyle w:val="StyleTabletextLeft"/>
            </w:pPr>
            <w:r w:rsidRPr="00FF621E">
              <w:t>Sure (Guernsey) Limited</w:t>
            </w:r>
          </w:p>
        </w:tc>
      </w:tr>
      <w:tr w:rsidR="00FA02C5" w:rsidRPr="00870C6B" w14:paraId="4884501D" w14:textId="77777777" w:rsidTr="00B55CDD">
        <w:trPr>
          <w:cantSplit/>
          <w:trHeight w:val="240"/>
        </w:trPr>
        <w:tc>
          <w:tcPr>
            <w:tcW w:w="909" w:type="dxa"/>
            <w:shd w:val="clear" w:color="auto" w:fill="auto"/>
          </w:tcPr>
          <w:p w14:paraId="6072ACF5" w14:textId="77777777" w:rsidR="00FA02C5" w:rsidRPr="00E7062C" w:rsidRDefault="00FA02C5" w:rsidP="00552D80">
            <w:pPr>
              <w:pStyle w:val="StyleTabletextLeft"/>
            </w:pPr>
            <w:r w:rsidRPr="00E7062C">
              <w:t>2-162-6</w:t>
            </w:r>
          </w:p>
        </w:tc>
        <w:tc>
          <w:tcPr>
            <w:tcW w:w="1009" w:type="dxa"/>
            <w:gridSpan w:val="2"/>
            <w:shd w:val="clear" w:color="auto" w:fill="auto"/>
          </w:tcPr>
          <w:p w14:paraId="2A621A42" w14:textId="77777777" w:rsidR="00FA02C5" w:rsidRPr="00E7062C" w:rsidRDefault="00FA02C5" w:rsidP="00552D80">
            <w:pPr>
              <w:pStyle w:val="StyleTabletextLeft"/>
            </w:pPr>
            <w:r w:rsidRPr="00E7062C">
              <w:t>5398</w:t>
            </w:r>
          </w:p>
        </w:tc>
        <w:tc>
          <w:tcPr>
            <w:tcW w:w="3260" w:type="dxa"/>
            <w:shd w:val="clear" w:color="auto" w:fill="auto"/>
          </w:tcPr>
          <w:p w14:paraId="109614FF" w14:textId="77777777" w:rsidR="00FA02C5" w:rsidRPr="00FF621E" w:rsidRDefault="00FA02C5" w:rsidP="00552D80">
            <w:pPr>
              <w:pStyle w:val="StyleTabletextLeft"/>
            </w:pPr>
            <w:r w:rsidRPr="00FF621E">
              <w:t>Gloucester STP</w:t>
            </w:r>
          </w:p>
        </w:tc>
        <w:tc>
          <w:tcPr>
            <w:tcW w:w="4110" w:type="dxa"/>
            <w:gridSpan w:val="2"/>
          </w:tcPr>
          <w:p w14:paraId="68B024E5" w14:textId="77777777" w:rsidR="00FA02C5" w:rsidRPr="00FF621E" w:rsidRDefault="00FA02C5" w:rsidP="00552D80">
            <w:pPr>
              <w:pStyle w:val="StyleTabletextLeft"/>
            </w:pPr>
            <w:r w:rsidRPr="00FF621E">
              <w:t>Communications Networking Services (UK)</w:t>
            </w:r>
          </w:p>
        </w:tc>
      </w:tr>
      <w:tr w:rsidR="00FA02C5" w:rsidRPr="00870C6B" w14:paraId="7897C614" w14:textId="77777777" w:rsidTr="00B55CDD">
        <w:trPr>
          <w:cantSplit/>
          <w:trHeight w:val="240"/>
        </w:trPr>
        <w:tc>
          <w:tcPr>
            <w:tcW w:w="909" w:type="dxa"/>
            <w:shd w:val="clear" w:color="auto" w:fill="auto"/>
          </w:tcPr>
          <w:p w14:paraId="17024A18" w14:textId="77777777" w:rsidR="00FA02C5" w:rsidRPr="00E7062C" w:rsidRDefault="00FA02C5" w:rsidP="00552D80">
            <w:pPr>
              <w:pStyle w:val="StyleTabletextLeft"/>
            </w:pPr>
            <w:r w:rsidRPr="00E7062C">
              <w:t>2-162-7</w:t>
            </w:r>
          </w:p>
        </w:tc>
        <w:tc>
          <w:tcPr>
            <w:tcW w:w="1009" w:type="dxa"/>
            <w:gridSpan w:val="2"/>
            <w:shd w:val="clear" w:color="auto" w:fill="auto"/>
          </w:tcPr>
          <w:p w14:paraId="4DE1413A" w14:textId="77777777" w:rsidR="00FA02C5" w:rsidRPr="00E7062C" w:rsidRDefault="00FA02C5" w:rsidP="00552D80">
            <w:pPr>
              <w:pStyle w:val="StyleTabletextLeft"/>
            </w:pPr>
            <w:r w:rsidRPr="00E7062C">
              <w:t>5399</w:t>
            </w:r>
          </w:p>
        </w:tc>
        <w:tc>
          <w:tcPr>
            <w:tcW w:w="3260" w:type="dxa"/>
            <w:shd w:val="clear" w:color="auto" w:fill="auto"/>
          </w:tcPr>
          <w:p w14:paraId="559024FC" w14:textId="77777777" w:rsidR="00FA02C5" w:rsidRPr="00FF621E" w:rsidRDefault="00FA02C5" w:rsidP="00552D80">
            <w:pPr>
              <w:pStyle w:val="StyleTabletextLeft"/>
            </w:pPr>
            <w:r w:rsidRPr="00FF621E">
              <w:t>Mansfield M89</w:t>
            </w:r>
          </w:p>
        </w:tc>
        <w:tc>
          <w:tcPr>
            <w:tcW w:w="4110" w:type="dxa"/>
            <w:gridSpan w:val="2"/>
          </w:tcPr>
          <w:p w14:paraId="15E7CC5D" w14:textId="77777777" w:rsidR="00FA02C5" w:rsidRPr="00FF621E" w:rsidRDefault="00FA02C5" w:rsidP="00552D80">
            <w:pPr>
              <w:pStyle w:val="StyleTabletextLeft"/>
            </w:pPr>
            <w:r w:rsidRPr="00FF621E">
              <w:t>EE Limited (Orange)</w:t>
            </w:r>
          </w:p>
        </w:tc>
      </w:tr>
      <w:tr w:rsidR="00FA02C5" w:rsidRPr="00870C6B" w14:paraId="22C3BC9D" w14:textId="77777777" w:rsidTr="00B55CDD">
        <w:trPr>
          <w:cantSplit/>
          <w:trHeight w:val="240"/>
        </w:trPr>
        <w:tc>
          <w:tcPr>
            <w:tcW w:w="909" w:type="dxa"/>
            <w:shd w:val="clear" w:color="auto" w:fill="auto"/>
          </w:tcPr>
          <w:p w14:paraId="7196D33E" w14:textId="77777777" w:rsidR="00FA02C5" w:rsidRPr="00E7062C" w:rsidRDefault="00FA02C5" w:rsidP="00552D80">
            <w:pPr>
              <w:pStyle w:val="StyleTabletextLeft"/>
            </w:pPr>
            <w:r w:rsidRPr="00E7062C">
              <w:t>2-163-0</w:t>
            </w:r>
          </w:p>
        </w:tc>
        <w:tc>
          <w:tcPr>
            <w:tcW w:w="1009" w:type="dxa"/>
            <w:gridSpan w:val="2"/>
            <w:shd w:val="clear" w:color="auto" w:fill="auto"/>
          </w:tcPr>
          <w:p w14:paraId="4232D39B" w14:textId="77777777" w:rsidR="00FA02C5" w:rsidRPr="00E7062C" w:rsidRDefault="00FA02C5" w:rsidP="00552D80">
            <w:pPr>
              <w:pStyle w:val="StyleTabletextLeft"/>
            </w:pPr>
            <w:r w:rsidRPr="00E7062C">
              <w:t>5400</w:t>
            </w:r>
          </w:p>
        </w:tc>
        <w:tc>
          <w:tcPr>
            <w:tcW w:w="3260" w:type="dxa"/>
            <w:shd w:val="clear" w:color="auto" w:fill="auto"/>
          </w:tcPr>
          <w:p w14:paraId="32ECB24F" w14:textId="77777777" w:rsidR="00FA02C5" w:rsidRPr="00FF621E" w:rsidRDefault="00FA02C5" w:rsidP="00552D80">
            <w:pPr>
              <w:pStyle w:val="StyleTabletextLeft"/>
            </w:pPr>
            <w:r w:rsidRPr="00FF621E">
              <w:t>MR9</w:t>
            </w:r>
          </w:p>
        </w:tc>
        <w:tc>
          <w:tcPr>
            <w:tcW w:w="4110" w:type="dxa"/>
            <w:gridSpan w:val="2"/>
          </w:tcPr>
          <w:p w14:paraId="3D8141BD" w14:textId="77777777" w:rsidR="00FA02C5" w:rsidRPr="00FF621E" w:rsidRDefault="00FA02C5" w:rsidP="00552D80">
            <w:pPr>
              <w:pStyle w:val="StyleTabletextLeft"/>
            </w:pPr>
            <w:r w:rsidRPr="00FF621E">
              <w:t>EE Limited ( TM)</w:t>
            </w:r>
          </w:p>
        </w:tc>
      </w:tr>
      <w:tr w:rsidR="00FA02C5" w:rsidRPr="00870C6B" w14:paraId="24E28C99" w14:textId="77777777" w:rsidTr="00B55CDD">
        <w:trPr>
          <w:cantSplit/>
          <w:trHeight w:val="240"/>
        </w:trPr>
        <w:tc>
          <w:tcPr>
            <w:tcW w:w="909" w:type="dxa"/>
            <w:shd w:val="clear" w:color="auto" w:fill="auto"/>
          </w:tcPr>
          <w:p w14:paraId="4A279B6A" w14:textId="77777777" w:rsidR="00FA02C5" w:rsidRPr="00E7062C" w:rsidRDefault="00FA02C5" w:rsidP="00552D80">
            <w:pPr>
              <w:pStyle w:val="StyleTabletextLeft"/>
            </w:pPr>
            <w:r w:rsidRPr="00E7062C">
              <w:t>2-163-1</w:t>
            </w:r>
          </w:p>
        </w:tc>
        <w:tc>
          <w:tcPr>
            <w:tcW w:w="1009" w:type="dxa"/>
            <w:gridSpan w:val="2"/>
            <w:shd w:val="clear" w:color="auto" w:fill="auto"/>
          </w:tcPr>
          <w:p w14:paraId="6C821D2D" w14:textId="77777777" w:rsidR="00FA02C5" w:rsidRPr="00E7062C" w:rsidRDefault="00FA02C5" w:rsidP="00552D80">
            <w:pPr>
              <w:pStyle w:val="StyleTabletextLeft"/>
            </w:pPr>
            <w:r w:rsidRPr="00E7062C">
              <w:t>5401</w:t>
            </w:r>
          </w:p>
        </w:tc>
        <w:tc>
          <w:tcPr>
            <w:tcW w:w="3260" w:type="dxa"/>
            <w:shd w:val="clear" w:color="auto" w:fill="auto"/>
          </w:tcPr>
          <w:p w14:paraId="56A64839" w14:textId="77777777" w:rsidR="00FA02C5" w:rsidRPr="00FF621E" w:rsidRDefault="00FA02C5" w:rsidP="00552D80">
            <w:pPr>
              <w:pStyle w:val="StyleTabletextLeft"/>
            </w:pPr>
            <w:r w:rsidRPr="00FF621E">
              <w:t>LEBARA 2</w:t>
            </w:r>
          </w:p>
        </w:tc>
        <w:tc>
          <w:tcPr>
            <w:tcW w:w="4110" w:type="dxa"/>
            <w:gridSpan w:val="2"/>
          </w:tcPr>
          <w:p w14:paraId="442D9CBB" w14:textId="77777777" w:rsidR="00FA02C5" w:rsidRPr="00FF621E" w:rsidRDefault="00FA02C5" w:rsidP="00552D80">
            <w:pPr>
              <w:pStyle w:val="StyleTabletextLeft"/>
            </w:pPr>
            <w:r w:rsidRPr="00FF621E">
              <w:t>LEBARA LIMITED</w:t>
            </w:r>
          </w:p>
        </w:tc>
      </w:tr>
      <w:tr w:rsidR="00FA02C5" w:rsidRPr="00870C6B" w14:paraId="44B88327" w14:textId="77777777" w:rsidTr="00B55CDD">
        <w:trPr>
          <w:cantSplit/>
          <w:trHeight w:val="240"/>
        </w:trPr>
        <w:tc>
          <w:tcPr>
            <w:tcW w:w="909" w:type="dxa"/>
            <w:shd w:val="clear" w:color="auto" w:fill="auto"/>
          </w:tcPr>
          <w:p w14:paraId="22389B2E" w14:textId="77777777" w:rsidR="00FA02C5" w:rsidRPr="00E7062C" w:rsidRDefault="00FA02C5" w:rsidP="00552D80">
            <w:pPr>
              <w:pStyle w:val="StyleTabletextLeft"/>
            </w:pPr>
            <w:r w:rsidRPr="00E7062C">
              <w:t>2-163-2</w:t>
            </w:r>
          </w:p>
        </w:tc>
        <w:tc>
          <w:tcPr>
            <w:tcW w:w="1009" w:type="dxa"/>
            <w:gridSpan w:val="2"/>
            <w:shd w:val="clear" w:color="auto" w:fill="auto"/>
          </w:tcPr>
          <w:p w14:paraId="70A60621" w14:textId="77777777" w:rsidR="00FA02C5" w:rsidRPr="00E7062C" w:rsidRDefault="00FA02C5" w:rsidP="00552D80">
            <w:pPr>
              <w:pStyle w:val="StyleTabletextLeft"/>
            </w:pPr>
            <w:r w:rsidRPr="00E7062C">
              <w:t>5402</w:t>
            </w:r>
          </w:p>
        </w:tc>
        <w:tc>
          <w:tcPr>
            <w:tcW w:w="3260" w:type="dxa"/>
            <w:shd w:val="clear" w:color="auto" w:fill="auto"/>
          </w:tcPr>
          <w:p w14:paraId="2C4618B3" w14:textId="77777777" w:rsidR="00FA02C5" w:rsidRPr="00FF621E" w:rsidRDefault="00FA02C5" w:rsidP="00552D80">
            <w:pPr>
              <w:pStyle w:val="StyleTabletextLeft"/>
            </w:pPr>
            <w:r w:rsidRPr="00FF621E">
              <w:t>London-2</w:t>
            </w:r>
          </w:p>
        </w:tc>
        <w:tc>
          <w:tcPr>
            <w:tcW w:w="4110" w:type="dxa"/>
            <w:gridSpan w:val="2"/>
          </w:tcPr>
          <w:p w14:paraId="182E567C" w14:textId="77777777" w:rsidR="00FA02C5" w:rsidRPr="00FF621E" w:rsidRDefault="00FA02C5" w:rsidP="00552D80">
            <w:pPr>
              <w:pStyle w:val="StyleTabletextLeft"/>
            </w:pPr>
            <w:r w:rsidRPr="00FF621E">
              <w:t>Icron Network Limited</w:t>
            </w:r>
          </w:p>
        </w:tc>
      </w:tr>
      <w:tr w:rsidR="00FA02C5" w:rsidRPr="00870C6B" w14:paraId="3A15246C" w14:textId="77777777" w:rsidTr="00B55CDD">
        <w:trPr>
          <w:cantSplit/>
          <w:trHeight w:val="240"/>
        </w:trPr>
        <w:tc>
          <w:tcPr>
            <w:tcW w:w="909" w:type="dxa"/>
            <w:shd w:val="clear" w:color="auto" w:fill="auto"/>
          </w:tcPr>
          <w:p w14:paraId="758C3A2B" w14:textId="77777777" w:rsidR="00FA02C5" w:rsidRPr="00E7062C" w:rsidRDefault="00FA02C5" w:rsidP="00552D80">
            <w:pPr>
              <w:pStyle w:val="StyleTabletextLeft"/>
            </w:pPr>
            <w:r w:rsidRPr="00E7062C">
              <w:t>2-163-3</w:t>
            </w:r>
          </w:p>
        </w:tc>
        <w:tc>
          <w:tcPr>
            <w:tcW w:w="1009" w:type="dxa"/>
            <w:gridSpan w:val="2"/>
            <w:shd w:val="clear" w:color="auto" w:fill="auto"/>
          </w:tcPr>
          <w:p w14:paraId="1FA07D02" w14:textId="77777777" w:rsidR="00FA02C5" w:rsidRPr="00E7062C" w:rsidRDefault="00FA02C5" w:rsidP="00552D80">
            <w:pPr>
              <w:pStyle w:val="StyleTabletextLeft"/>
            </w:pPr>
            <w:r w:rsidRPr="00E7062C">
              <w:t>5403</w:t>
            </w:r>
          </w:p>
        </w:tc>
        <w:tc>
          <w:tcPr>
            <w:tcW w:w="3260" w:type="dxa"/>
            <w:shd w:val="clear" w:color="auto" w:fill="auto"/>
          </w:tcPr>
          <w:p w14:paraId="6AE87317" w14:textId="77777777" w:rsidR="00FA02C5" w:rsidRPr="00FF621E" w:rsidRDefault="00FA02C5" w:rsidP="00552D80">
            <w:pPr>
              <w:pStyle w:val="StyleTabletextLeft"/>
            </w:pPr>
            <w:r w:rsidRPr="00FF621E">
              <w:t>Isle of Man</w:t>
            </w:r>
          </w:p>
        </w:tc>
        <w:tc>
          <w:tcPr>
            <w:tcW w:w="4110" w:type="dxa"/>
            <w:gridSpan w:val="2"/>
          </w:tcPr>
          <w:p w14:paraId="7294307D" w14:textId="77777777" w:rsidR="00FA02C5" w:rsidRPr="00FF621E" w:rsidRDefault="00FA02C5" w:rsidP="00552D80">
            <w:pPr>
              <w:pStyle w:val="StyleTabletextLeft"/>
            </w:pPr>
            <w:r w:rsidRPr="00FF621E">
              <w:t>MANX TELECOM TRADING LIMITED</w:t>
            </w:r>
          </w:p>
        </w:tc>
      </w:tr>
      <w:tr w:rsidR="00FA02C5" w:rsidRPr="00870C6B" w14:paraId="10FA61B5" w14:textId="77777777" w:rsidTr="00B55CDD">
        <w:trPr>
          <w:cantSplit/>
          <w:trHeight w:val="240"/>
        </w:trPr>
        <w:tc>
          <w:tcPr>
            <w:tcW w:w="909" w:type="dxa"/>
            <w:shd w:val="clear" w:color="auto" w:fill="auto"/>
          </w:tcPr>
          <w:p w14:paraId="58230432" w14:textId="77777777" w:rsidR="00FA02C5" w:rsidRPr="00E7062C" w:rsidRDefault="00FA02C5" w:rsidP="00552D80">
            <w:pPr>
              <w:pStyle w:val="StyleTabletextLeft"/>
            </w:pPr>
            <w:r w:rsidRPr="00E7062C">
              <w:t>2-163-4</w:t>
            </w:r>
          </w:p>
        </w:tc>
        <w:tc>
          <w:tcPr>
            <w:tcW w:w="1009" w:type="dxa"/>
            <w:gridSpan w:val="2"/>
            <w:shd w:val="clear" w:color="auto" w:fill="auto"/>
          </w:tcPr>
          <w:p w14:paraId="5264DE82" w14:textId="77777777" w:rsidR="00FA02C5" w:rsidRPr="00E7062C" w:rsidRDefault="00FA02C5" w:rsidP="00552D80">
            <w:pPr>
              <w:pStyle w:val="StyleTabletextLeft"/>
            </w:pPr>
            <w:r w:rsidRPr="00E7062C">
              <w:t>5404</w:t>
            </w:r>
          </w:p>
        </w:tc>
        <w:tc>
          <w:tcPr>
            <w:tcW w:w="3260" w:type="dxa"/>
            <w:shd w:val="clear" w:color="auto" w:fill="auto"/>
          </w:tcPr>
          <w:p w14:paraId="02B91418" w14:textId="77777777" w:rsidR="00FA02C5" w:rsidRPr="00FF621E" w:rsidRDefault="00FA02C5" w:rsidP="00552D80">
            <w:pPr>
              <w:pStyle w:val="StyleTabletextLeft"/>
            </w:pPr>
            <w:r w:rsidRPr="00FF621E">
              <w:t>Fareham01</w:t>
            </w:r>
          </w:p>
        </w:tc>
        <w:tc>
          <w:tcPr>
            <w:tcW w:w="4110" w:type="dxa"/>
            <w:gridSpan w:val="2"/>
          </w:tcPr>
          <w:p w14:paraId="1144A1A8" w14:textId="77777777" w:rsidR="00FA02C5" w:rsidRPr="00FF621E" w:rsidRDefault="00FA02C5" w:rsidP="00552D80">
            <w:pPr>
              <w:pStyle w:val="StyleTabletextLeft"/>
            </w:pPr>
            <w:r w:rsidRPr="00FF621E">
              <w:t>Gamma Telecom Holdings Ltd</w:t>
            </w:r>
          </w:p>
        </w:tc>
      </w:tr>
      <w:tr w:rsidR="00FA02C5" w:rsidRPr="00913C96" w14:paraId="4B6FC745" w14:textId="77777777" w:rsidTr="00B55CDD">
        <w:trPr>
          <w:cantSplit/>
          <w:trHeight w:val="240"/>
        </w:trPr>
        <w:tc>
          <w:tcPr>
            <w:tcW w:w="909" w:type="dxa"/>
            <w:shd w:val="clear" w:color="auto" w:fill="auto"/>
          </w:tcPr>
          <w:p w14:paraId="708325A8" w14:textId="77777777" w:rsidR="00FA02C5" w:rsidRPr="00E7062C" w:rsidRDefault="00FA02C5" w:rsidP="00552D80">
            <w:pPr>
              <w:pStyle w:val="StyleTabletextLeft"/>
            </w:pPr>
            <w:r w:rsidRPr="00E7062C">
              <w:t>2-163-5</w:t>
            </w:r>
          </w:p>
        </w:tc>
        <w:tc>
          <w:tcPr>
            <w:tcW w:w="1009" w:type="dxa"/>
            <w:gridSpan w:val="2"/>
            <w:shd w:val="clear" w:color="auto" w:fill="auto"/>
          </w:tcPr>
          <w:p w14:paraId="7248941E" w14:textId="77777777" w:rsidR="00FA02C5" w:rsidRPr="00E7062C" w:rsidRDefault="00FA02C5" w:rsidP="00552D80">
            <w:pPr>
              <w:pStyle w:val="StyleTabletextLeft"/>
            </w:pPr>
            <w:r w:rsidRPr="00E7062C">
              <w:t>5405</w:t>
            </w:r>
          </w:p>
        </w:tc>
        <w:tc>
          <w:tcPr>
            <w:tcW w:w="3260" w:type="dxa"/>
            <w:shd w:val="clear" w:color="auto" w:fill="auto"/>
          </w:tcPr>
          <w:p w14:paraId="656726ED" w14:textId="77777777" w:rsidR="00FA02C5" w:rsidRPr="00FF621E" w:rsidRDefault="00FA02C5" w:rsidP="00552D80">
            <w:pPr>
              <w:pStyle w:val="StyleTabletextLeft"/>
            </w:pPr>
            <w:r w:rsidRPr="00FF621E">
              <w:t>Teles MGC CLUSTER EGH</w:t>
            </w:r>
          </w:p>
        </w:tc>
        <w:tc>
          <w:tcPr>
            <w:tcW w:w="4110" w:type="dxa"/>
            <w:gridSpan w:val="2"/>
          </w:tcPr>
          <w:p w14:paraId="414D3ED2" w14:textId="77777777" w:rsidR="00FA02C5" w:rsidRPr="00913C96" w:rsidRDefault="00FA02C5" w:rsidP="00552D80">
            <w:pPr>
              <w:pStyle w:val="StyleTabletextLeft"/>
              <w:rPr>
                <w:lang w:val="es-ES"/>
              </w:rPr>
            </w:pPr>
            <w:r w:rsidRPr="00913C96">
              <w:rPr>
                <w:lang w:val="es-ES"/>
              </w:rPr>
              <w:t>VueTel Italia S.p.A.</w:t>
            </w:r>
          </w:p>
        </w:tc>
      </w:tr>
      <w:tr w:rsidR="00FA02C5" w:rsidRPr="00870C6B" w14:paraId="7C2C79C1" w14:textId="77777777" w:rsidTr="00B55CDD">
        <w:trPr>
          <w:cantSplit/>
          <w:trHeight w:val="240"/>
        </w:trPr>
        <w:tc>
          <w:tcPr>
            <w:tcW w:w="909" w:type="dxa"/>
            <w:shd w:val="clear" w:color="auto" w:fill="auto"/>
          </w:tcPr>
          <w:p w14:paraId="1A3C78C3" w14:textId="77777777" w:rsidR="00FA02C5" w:rsidRPr="00E7062C" w:rsidRDefault="00FA02C5" w:rsidP="00552D80">
            <w:pPr>
              <w:pStyle w:val="StyleTabletextLeft"/>
            </w:pPr>
            <w:r w:rsidRPr="00E7062C">
              <w:t>2-163-7</w:t>
            </w:r>
          </w:p>
        </w:tc>
        <w:tc>
          <w:tcPr>
            <w:tcW w:w="1009" w:type="dxa"/>
            <w:gridSpan w:val="2"/>
            <w:shd w:val="clear" w:color="auto" w:fill="auto"/>
          </w:tcPr>
          <w:p w14:paraId="1CF18A63" w14:textId="77777777" w:rsidR="00FA02C5" w:rsidRPr="00E7062C" w:rsidRDefault="00FA02C5" w:rsidP="00552D80">
            <w:pPr>
              <w:pStyle w:val="StyleTabletextLeft"/>
            </w:pPr>
            <w:r w:rsidRPr="00E7062C">
              <w:t>5407</w:t>
            </w:r>
          </w:p>
        </w:tc>
        <w:tc>
          <w:tcPr>
            <w:tcW w:w="3260" w:type="dxa"/>
            <w:shd w:val="clear" w:color="auto" w:fill="auto"/>
          </w:tcPr>
          <w:p w14:paraId="7956BE9E" w14:textId="77777777" w:rsidR="00FA02C5" w:rsidRPr="00FF621E" w:rsidRDefault="00FA02C5" w:rsidP="00552D80">
            <w:pPr>
              <w:pStyle w:val="StyleTabletextLeft"/>
            </w:pPr>
            <w:r w:rsidRPr="00FF621E">
              <w:t>Spacetel UK 1</w:t>
            </w:r>
          </w:p>
        </w:tc>
        <w:tc>
          <w:tcPr>
            <w:tcW w:w="4110" w:type="dxa"/>
            <w:gridSpan w:val="2"/>
          </w:tcPr>
          <w:p w14:paraId="0FDBBE9E" w14:textId="77777777" w:rsidR="00FA02C5" w:rsidRPr="00FF621E" w:rsidRDefault="00FA02C5" w:rsidP="00552D80">
            <w:pPr>
              <w:pStyle w:val="StyleTabletextLeft"/>
            </w:pPr>
            <w:r w:rsidRPr="00FF621E">
              <w:t>Spacetel UK Ltd</w:t>
            </w:r>
          </w:p>
        </w:tc>
      </w:tr>
      <w:tr w:rsidR="00FA02C5" w:rsidRPr="00870C6B" w14:paraId="05862F49" w14:textId="77777777" w:rsidTr="00B55CDD">
        <w:trPr>
          <w:cantSplit/>
          <w:trHeight w:val="240"/>
        </w:trPr>
        <w:tc>
          <w:tcPr>
            <w:tcW w:w="909" w:type="dxa"/>
            <w:shd w:val="clear" w:color="auto" w:fill="auto"/>
          </w:tcPr>
          <w:p w14:paraId="5147D075" w14:textId="77777777" w:rsidR="00FA02C5" w:rsidRPr="00E7062C" w:rsidRDefault="00FA02C5" w:rsidP="00552D80">
            <w:pPr>
              <w:pStyle w:val="StyleTabletextLeft"/>
            </w:pPr>
            <w:r w:rsidRPr="00E7062C">
              <w:t>2-164-0</w:t>
            </w:r>
          </w:p>
        </w:tc>
        <w:tc>
          <w:tcPr>
            <w:tcW w:w="1009" w:type="dxa"/>
            <w:gridSpan w:val="2"/>
            <w:shd w:val="clear" w:color="auto" w:fill="auto"/>
          </w:tcPr>
          <w:p w14:paraId="4B14EF58" w14:textId="77777777" w:rsidR="00FA02C5" w:rsidRPr="00E7062C" w:rsidRDefault="00FA02C5" w:rsidP="00552D80">
            <w:pPr>
              <w:pStyle w:val="StyleTabletextLeft"/>
            </w:pPr>
            <w:r w:rsidRPr="00E7062C">
              <w:t>5408</w:t>
            </w:r>
          </w:p>
        </w:tc>
        <w:tc>
          <w:tcPr>
            <w:tcW w:w="3260" w:type="dxa"/>
            <w:shd w:val="clear" w:color="auto" w:fill="auto"/>
          </w:tcPr>
          <w:p w14:paraId="7D2EF0CF" w14:textId="77777777" w:rsidR="00FA02C5" w:rsidRPr="00FF621E" w:rsidRDefault="00FA02C5" w:rsidP="00552D80">
            <w:pPr>
              <w:pStyle w:val="StyleTabletextLeft"/>
            </w:pPr>
            <w:r w:rsidRPr="00FF621E">
              <w:t>Brentford ISC</w:t>
            </w:r>
          </w:p>
        </w:tc>
        <w:tc>
          <w:tcPr>
            <w:tcW w:w="4110" w:type="dxa"/>
            <w:gridSpan w:val="2"/>
          </w:tcPr>
          <w:p w14:paraId="0CD94058" w14:textId="77777777" w:rsidR="00FA02C5" w:rsidRPr="00FF621E" w:rsidRDefault="00FA02C5" w:rsidP="00552D80">
            <w:pPr>
              <w:pStyle w:val="StyleTabletextLeft"/>
            </w:pPr>
            <w:r w:rsidRPr="00FF621E">
              <w:t>Virgin Media Limited</w:t>
            </w:r>
          </w:p>
        </w:tc>
      </w:tr>
      <w:tr w:rsidR="00FA02C5" w:rsidRPr="00870C6B" w14:paraId="35318881" w14:textId="77777777" w:rsidTr="00B55CDD">
        <w:trPr>
          <w:cantSplit/>
          <w:trHeight w:val="240"/>
        </w:trPr>
        <w:tc>
          <w:tcPr>
            <w:tcW w:w="909" w:type="dxa"/>
            <w:shd w:val="clear" w:color="auto" w:fill="auto"/>
          </w:tcPr>
          <w:p w14:paraId="07D0C9A8" w14:textId="77777777" w:rsidR="00FA02C5" w:rsidRPr="00E7062C" w:rsidRDefault="00FA02C5" w:rsidP="00552D80">
            <w:pPr>
              <w:pStyle w:val="StyleTabletextLeft"/>
            </w:pPr>
            <w:r w:rsidRPr="00E7062C">
              <w:t>2-164-1</w:t>
            </w:r>
          </w:p>
        </w:tc>
        <w:tc>
          <w:tcPr>
            <w:tcW w:w="1009" w:type="dxa"/>
            <w:gridSpan w:val="2"/>
            <w:shd w:val="clear" w:color="auto" w:fill="auto"/>
          </w:tcPr>
          <w:p w14:paraId="6FD4E61B" w14:textId="77777777" w:rsidR="00FA02C5" w:rsidRPr="00E7062C" w:rsidRDefault="00FA02C5" w:rsidP="00552D80">
            <w:pPr>
              <w:pStyle w:val="StyleTabletextLeft"/>
            </w:pPr>
            <w:r w:rsidRPr="00E7062C">
              <w:t>5409</w:t>
            </w:r>
          </w:p>
        </w:tc>
        <w:tc>
          <w:tcPr>
            <w:tcW w:w="3260" w:type="dxa"/>
            <w:shd w:val="clear" w:color="auto" w:fill="auto"/>
          </w:tcPr>
          <w:p w14:paraId="558C7CDD" w14:textId="77777777" w:rsidR="00FA02C5" w:rsidRPr="00FF621E" w:rsidRDefault="00FA02C5" w:rsidP="00552D80">
            <w:pPr>
              <w:pStyle w:val="StyleTabletextLeft"/>
            </w:pPr>
            <w:r w:rsidRPr="00FF621E">
              <w:t>MW UK POP 1</w:t>
            </w:r>
          </w:p>
        </w:tc>
        <w:tc>
          <w:tcPr>
            <w:tcW w:w="4110" w:type="dxa"/>
            <w:gridSpan w:val="2"/>
          </w:tcPr>
          <w:p w14:paraId="099F0939" w14:textId="77777777" w:rsidR="00FA02C5" w:rsidRPr="00FF621E" w:rsidRDefault="00FA02C5" w:rsidP="00552D80">
            <w:pPr>
              <w:pStyle w:val="StyleTabletextLeft"/>
            </w:pPr>
            <w:r w:rsidRPr="00FF621E">
              <w:t>MOBIWEB TELECOM LIMITED</w:t>
            </w:r>
          </w:p>
        </w:tc>
      </w:tr>
      <w:tr w:rsidR="00FA02C5" w:rsidRPr="00870C6B" w14:paraId="25D779E0" w14:textId="77777777" w:rsidTr="00B55CDD">
        <w:trPr>
          <w:cantSplit/>
          <w:trHeight w:val="240"/>
        </w:trPr>
        <w:tc>
          <w:tcPr>
            <w:tcW w:w="909" w:type="dxa"/>
            <w:shd w:val="clear" w:color="auto" w:fill="auto"/>
          </w:tcPr>
          <w:p w14:paraId="484E8A90" w14:textId="77777777" w:rsidR="00FA02C5" w:rsidRPr="00E7062C" w:rsidRDefault="00FA02C5" w:rsidP="00552D80">
            <w:pPr>
              <w:pStyle w:val="StyleTabletextLeft"/>
            </w:pPr>
            <w:r w:rsidRPr="00E7062C">
              <w:t>2-164-2</w:t>
            </w:r>
          </w:p>
        </w:tc>
        <w:tc>
          <w:tcPr>
            <w:tcW w:w="1009" w:type="dxa"/>
            <w:gridSpan w:val="2"/>
            <w:shd w:val="clear" w:color="auto" w:fill="auto"/>
          </w:tcPr>
          <w:p w14:paraId="08269E04" w14:textId="77777777" w:rsidR="00FA02C5" w:rsidRPr="00E7062C" w:rsidRDefault="00FA02C5" w:rsidP="00552D80">
            <w:pPr>
              <w:pStyle w:val="StyleTabletextLeft"/>
            </w:pPr>
            <w:r w:rsidRPr="00E7062C">
              <w:t>5410</w:t>
            </w:r>
          </w:p>
        </w:tc>
        <w:tc>
          <w:tcPr>
            <w:tcW w:w="3260" w:type="dxa"/>
            <w:shd w:val="clear" w:color="auto" w:fill="auto"/>
          </w:tcPr>
          <w:p w14:paraId="4C88C1EA" w14:textId="77777777" w:rsidR="00FA02C5" w:rsidRPr="00FF621E" w:rsidRDefault="00FA02C5" w:rsidP="00552D80">
            <w:pPr>
              <w:pStyle w:val="StyleTabletextLeft"/>
            </w:pPr>
            <w:r w:rsidRPr="00FF621E">
              <w:t>TRIAx01</w:t>
            </w:r>
          </w:p>
        </w:tc>
        <w:tc>
          <w:tcPr>
            <w:tcW w:w="4110" w:type="dxa"/>
            <w:gridSpan w:val="2"/>
          </w:tcPr>
          <w:p w14:paraId="35840C45" w14:textId="77777777" w:rsidR="00FA02C5" w:rsidRPr="00FF621E" w:rsidRDefault="00FA02C5" w:rsidP="00552D80">
            <w:pPr>
              <w:pStyle w:val="StyleTabletextLeft"/>
            </w:pPr>
            <w:r w:rsidRPr="00FF621E">
              <w:t>Triaxcess</w:t>
            </w:r>
          </w:p>
        </w:tc>
      </w:tr>
      <w:tr w:rsidR="00FA02C5" w:rsidRPr="00870C6B" w14:paraId="09A3254C" w14:textId="77777777" w:rsidTr="00B55CDD">
        <w:trPr>
          <w:cantSplit/>
          <w:trHeight w:val="240"/>
        </w:trPr>
        <w:tc>
          <w:tcPr>
            <w:tcW w:w="909" w:type="dxa"/>
            <w:shd w:val="clear" w:color="auto" w:fill="auto"/>
          </w:tcPr>
          <w:p w14:paraId="566B52CD" w14:textId="77777777" w:rsidR="00FA02C5" w:rsidRPr="00E7062C" w:rsidRDefault="00FA02C5" w:rsidP="00552D80">
            <w:pPr>
              <w:pStyle w:val="StyleTabletextLeft"/>
            </w:pPr>
            <w:r w:rsidRPr="00E7062C">
              <w:t>2-164-3</w:t>
            </w:r>
          </w:p>
        </w:tc>
        <w:tc>
          <w:tcPr>
            <w:tcW w:w="1009" w:type="dxa"/>
            <w:gridSpan w:val="2"/>
            <w:shd w:val="clear" w:color="auto" w:fill="auto"/>
          </w:tcPr>
          <w:p w14:paraId="6E5466CD" w14:textId="77777777" w:rsidR="00FA02C5" w:rsidRPr="00E7062C" w:rsidRDefault="00FA02C5" w:rsidP="00552D80">
            <w:pPr>
              <w:pStyle w:val="StyleTabletextLeft"/>
            </w:pPr>
            <w:r w:rsidRPr="00E7062C">
              <w:t>5411</w:t>
            </w:r>
          </w:p>
        </w:tc>
        <w:tc>
          <w:tcPr>
            <w:tcW w:w="3260" w:type="dxa"/>
            <w:shd w:val="clear" w:color="auto" w:fill="auto"/>
          </w:tcPr>
          <w:p w14:paraId="36F8A8A1" w14:textId="77777777" w:rsidR="00FA02C5" w:rsidRPr="00FF621E" w:rsidRDefault="00FA02C5" w:rsidP="00552D80">
            <w:pPr>
              <w:pStyle w:val="StyleTabletextLeft"/>
            </w:pPr>
            <w:r w:rsidRPr="00FF621E">
              <w:t>SOUT-STP</w:t>
            </w:r>
          </w:p>
        </w:tc>
        <w:tc>
          <w:tcPr>
            <w:tcW w:w="4110" w:type="dxa"/>
            <w:gridSpan w:val="2"/>
          </w:tcPr>
          <w:p w14:paraId="7C6A0087" w14:textId="77777777" w:rsidR="00FA02C5" w:rsidRPr="00FF621E" w:rsidRDefault="00FA02C5" w:rsidP="00552D80">
            <w:pPr>
              <w:pStyle w:val="StyleTabletextLeft"/>
            </w:pPr>
            <w:r w:rsidRPr="00FF621E">
              <w:t>Virgin Mobile Telecoms Limited</w:t>
            </w:r>
          </w:p>
        </w:tc>
      </w:tr>
      <w:tr w:rsidR="00FA02C5" w:rsidRPr="00870C6B" w14:paraId="1D052D7B" w14:textId="77777777" w:rsidTr="00B55CDD">
        <w:trPr>
          <w:cantSplit/>
          <w:trHeight w:val="240"/>
        </w:trPr>
        <w:tc>
          <w:tcPr>
            <w:tcW w:w="909" w:type="dxa"/>
            <w:shd w:val="clear" w:color="auto" w:fill="auto"/>
          </w:tcPr>
          <w:p w14:paraId="52DA779A" w14:textId="77777777" w:rsidR="00FA02C5" w:rsidRPr="00E7062C" w:rsidRDefault="00FA02C5" w:rsidP="00552D80">
            <w:pPr>
              <w:pStyle w:val="StyleTabletextLeft"/>
            </w:pPr>
            <w:r w:rsidRPr="00E7062C">
              <w:t>2-164-4</w:t>
            </w:r>
          </w:p>
        </w:tc>
        <w:tc>
          <w:tcPr>
            <w:tcW w:w="1009" w:type="dxa"/>
            <w:gridSpan w:val="2"/>
            <w:shd w:val="clear" w:color="auto" w:fill="auto"/>
          </w:tcPr>
          <w:p w14:paraId="222B221E" w14:textId="77777777" w:rsidR="00FA02C5" w:rsidRPr="00E7062C" w:rsidRDefault="00FA02C5" w:rsidP="00552D80">
            <w:pPr>
              <w:pStyle w:val="StyleTabletextLeft"/>
            </w:pPr>
            <w:r w:rsidRPr="00E7062C">
              <w:t>5412</w:t>
            </w:r>
          </w:p>
        </w:tc>
        <w:tc>
          <w:tcPr>
            <w:tcW w:w="3260" w:type="dxa"/>
            <w:shd w:val="clear" w:color="auto" w:fill="auto"/>
          </w:tcPr>
          <w:p w14:paraId="6BC8A433" w14:textId="77777777" w:rsidR="00FA02C5" w:rsidRPr="00FF621E" w:rsidRDefault="00FA02C5" w:rsidP="00552D80">
            <w:pPr>
              <w:pStyle w:val="StyleTabletextLeft"/>
            </w:pPr>
            <w:r w:rsidRPr="00FF621E">
              <w:t>BAGU-STP</w:t>
            </w:r>
          </w:p>
        </w:tc>
        <w:tc>
          <w:tcPr>
            <w:tcW w:w="4110" w:type="dxa"/>
            <w:gridSpan w:val="2"/>
          </w:tcPr>
          <w:p w14:paraId="0B50276D" w14:textId="77777777" w:rsidR="00FA02C5" w:rsidRPr="00FF621E" w:rsidRDefault="00FA02C5" w:rsidP="00552D80">
            <w:pPr>
              <w:pStyle w:val="StyleTabletextLeft"/>
            </w:pPr>
            <w:r w:rsidRPr="00FF621E">
              <w:t>Virgin Mobile Telecoms Limited</w:t>
            </w:r>
          </w:p>
        </w:tc>
      </w:tr>
      <w:tr w:rsidR="00FA02C5" w:rsidRPr="00870C6B" w14:paraId="622E1ED3" w14:textId="77777777" w:rsidTr="00B55CDD">
        <w:trPr>
          <w:cantSplit/>
          <w:trHeight w:val="240"/>
        </w:trPr>
        <w:tc>
          <w:tcPr>
            <w:tcW w:w="909" w:type="dxa"/>
            <w:shd w:val="clear" w:color="auto" w:fill="auto"/>
          </w:tcPr>
          <w:p w14:paraId="6AAE99F4" w14:textId="77777777" w:rsidR="00FA02C5" w:rsidRPr="00E7062C" w:rsidRDefault="00FA02C5" w:rsidP="00552D80">
            <w:pPr>
              <w:pStyle w:val="StyleTabletextLeft"/>
            </w:pPr>
            <w:r w:rsidRPr="00E7062C">
              <w:t>2-164-5</w:t>
            </w:r>
          </w:p>
        </w:tc>
        <w:tc>
          <w:tcPr>
            <w:tcW w:w="1009" w:type="dxa"/>
            <w:gridSpan w:val="2"/>
            <w:shd w:val="clear" w:color="auto" w:fill="auto"/>
          </w:tcPr>
          <w:p w14:paraId="4755106A" w14:textId="77777777" w:rsidR="00FA02C5" w:rsidRPr="00E7062C" w:rsidRDefault="00FA02C5" w:rsidP="00552D80">
            <w:pPr>
              <w:pStyle w:val="StyleTabletextLeft"/>
            </w:pPr>
            <w:r w:rsidRPr="00E7062C">
              <w:t>5413</w:t>
            </w:r>
          </w:p>
        </w:tc>
        <w:tc>
          <w:tcPr>
            <w:tcW w:w="3260" w:type="dxa"/>
            <w:shd w:val="clear" w:color="auto" w:fill="auto"/>
          </w:tcPr>
          <w:p w14:paraId="25638621" w14:textId="77777777" w:rsidR="00FA02C5" w:rsidRPr="00FF621E" w:rsidRDefault="00FA02C5" w:rsidP="00552D80">
            <w:pPr>
              <w:pStyle w:val="StyleTabletextLeft"/>
            </w:pPr>
            <w:r w:rsidRPr="00FF621E">
              <w:t>CMIV01</w:t>
            </w:r>
          </w:p>
        </w:tc>
        <w:tc>
          <w:tcPr>
            <w:tcW w:w="4110" w:type="dxa"/>
            <w:gridSpan w:val="2"/>
          </w:tcPr>
          <w:p w14:paraId="761D6EBC" w14:textId="77777777" w:rsidR="00FA02C5" w:rsidRPr="00FF621E" w:rsidRDefault="00FA02C5" w:rsidP="00552D80">
            <w:pPr>
              <w:pStyle w:val="StyleTabletextLeft"/>
            </w:pPr>
            <w:r w:rsidRPr="00FF621E">
              <w:t>China Mobile International (UK) Limited</w:t>
            </w:r>
          </w:p>
        </w:tc>
      </w:tr>
      <w:tr w:rsidR="00FA02C5" w:rsidRPr="00870C6B" w14:paraId="4816C5D4" w14:textId="77777777" w:rsidTr="00B55CDD">
        <w:trPr>
          <w:cantSplit/>
          <w:trHeight w:val="240"/>
        </w:trPr>
        <w:tc>
          <w:tcPr>
            <w:tcW w:w="909" w:type="dxa"/>
            <w:shd w:val="clear" w:color="auto" w:fill="auto"/>
          </w:tcPr>
          <w:p w14:paraId="1E6180A9" w14:textId="77777777" w:rsidR="00FA02C5" w:rsidRPr="00E7062C" w:rsidRDefault="00FA02C5" w:rsidP="00552D80">
            <w:pPr>
              <w:pStyle w:val="StyleTabletextLeft"/>
            </w:pPr>
            <w:r w:rsidRPr="00E7062C">
              <w:t>2-164-6</w:t>
            </w:r>
          </w:p>
        </w:tc>
        <w:tc>
          <w:tcPr>
            <w:tcW w:w="1009" w:type="dxa"/>
            <w:gridSpan w:val="2"/>
            <w:shd w:val="clear" w:color="auto" w:fill="auto"/>
          </w:tcPr>
          <w:p w14:paraId="1D919E7A" w14:textId="77777777" w:rsidR="00FA02C5" w:rsidRPr="00E7062C" w:rsidRDefault="00FA02C5" w:rsidP="00552D80">
            <w:pPr>
              <w:pStyle w:val="StyleTabletextLeft"/>
            </w:pPr>
            <w:r w:rsidRPr="00E7062C">
              <w:t>5414</w:t>
            </w:r>
          </w:p>
        </w:tc>
        <w:tc>
          <w:tcPr>
            <w:tcW w:w="3260" w:type="dxa"/>
            <w:shd w:val="clear" w:color="auto" w:fill="auto"/>
          </w:tcPr>
          <w:p w14:paraId="767961F1" w14:textId="77777777" w:rsidR="00FA02C5" w:rsidRPr="00FF621E" w:rsidRDefault="00FA02C5" w:rsidP="00552D80">
            <w:pPr>
              <w:pStyle w:val="StyleTabletextLeft"/>
            </w:pPr>
            <w:r w:rsidRPr="00FF621E">
              <w:t>Feltham 4</w:t>
            </w:r>
          </w:p>
        </w:tc>
        <w:tc>
          <w:tcPr>
            <w:tcW w:w="4110" w:type="dxa"/>
            <w:gridSpan w:val="2"/>
          </w:tcPr>
          <w:p w14:paraId="29AF6086" w14:textId="77777777" w:rsidR="00FA02C5" w:rsidRPr="00FF621E" w:rsidRDefault="00FA02C5" w:rsidP="00552D80">
            <w:pPr>
              <w:pStyle w:val="StyleTabletextLeft"/>
            </w:pPr>
            <w:r w:rsidRPr="00FF621E">
              <w:t>Verizon UK Ltd</w:t>
            </w:r>
          </w:p>
        </w:tc>
      </w:tr>
      <w:tr w:rsidR="00FA02C5" w:rsidRPr="00870C6B" w14:paraId="2F3280FD" w14:textId="77777777" w:rsidTr="00B55CDD">
        <w:trPr>
          <w:cantSplit/>
          <w:trHeight w:val="240"/>
        </w:trPr>
        <w:tc>
          <w:tcPr>
            <w:tcW w:w="909" w:type="dxa"/>
            <w:shd w:val="clear" w:color="auto" w:fill="auto"/>
          </w:tcPr>
          <w:p w14:paraId="2CB024FE" w14:textId="77777777" w:rsidR="00FA02C5" w:rsidRPr="00E7062C" w:rsidRDefault="00FA02C5" w:rsidP="00552D80">
            <w:pPr>
              <w:pStyle w:val="StyleTabletextLeft"/>
            </w:pPr>
            <w:r w:rsidRPr="00E7062C">
              <w:t>2-164-7</w:t>
            </w:r>
          </w:p>
        </w:tc>
        <w:tc>
          <w:tcPr>
            <w:tcW w:w="1009" w:type="dxa"/>
            <w:gridSpan w:val="2"/>
            <w:shd w:val="clear" w:color="auto" w:fill="auto"/>
          </w:tcPr>
          <w:p w14:paraId="7C87E8FB" w14:textId="77777777" w:rsidR="00FA02C5" w:rsidRPr="00E7062C" w:rsidRDefault="00FA02C5" w:rsidP="00552D80">
            <w:pPr>
              <w:pStyle w:val="StyleTabletextLeft"/>
            </w:pPr>
            <w:r w:rsidRPr="00E7062C">
              <w:t>5415</w:t>
            </w:r>
          </w:p>
        </w:tc>
        <w:tc>
          <w:tcPr>
            <w:tcW w:w="3260" w:type="dxa"/>
            <w:shd w:val="clear" w:color="auto" w:fill="auto"/>
          </w:tcPr>
          <w:p w14:paraId="0501D4AE" w14:textId="77777777" w:rsidR="00FA02C5" w:rsidRPr="00FF621E" w:rsidRDefault="00FA02C5" w:rsidP="00552D80">
            <w:pPr>
              <w:pStyle w:val="StyleTabletextLeft"/>
            </w:pPr>
            <w:r w:rsidRPr="00FF621E">
              <w:t>CMIS05</w:t>
            </w:r>
          </w:p>
        </w:tc>
        <w:tc>
          <w:tcPr>
            <w:tcW w:w="4110" w:type="dxa"/>
            <w:gridSpan w:val="2"/>
          </w:tcPr>
          <w:p w14:paraId="3248D57A" w14:textId="77777777" w:rsidR="00FA02C5" w:rsidRPr="00FF621E" w:rsidRDefault="00FA02C5" w:rsidP="00552D80">
            <w:pPr>
              <w:pStyle w:val="StyleTabletextLeft"/>
            </w:pPr>
            <w:r w:rsidRPr="00FF621E">
              <w:t>China Mobile International (UK) Limited</w:t>
            </w:r>
          </w:p>
        </w:tc>
      </w:tr>
      <w:tr w:rsidR="00FA02C5" w:rsidRPr="00870C6B" w14:paraId="02B9E9AE" w14:textId="77777777" w:rsidTr="00B55CDD">
        <w:trPr>
          <w:cantSplit/>
          <w:trHeight w:val="240"/>
        </w:trPr>
        <w:tc>
          <w:tcPr>
            <w:tcW w:w="909" w:type="dxa"/>
            <w:shd w:val="clear" w:color="auto" w:fill="auto"/>
          </w:tcPr>
          <w:p w14:paraId="3F8B3151" w14:textId="77777777" w:rsidR="00FA02C5" w:rsidRPr="00E7062C" w:rsidRDefault="00FA02C5" w:rsidP="00552D80">
            <w:pPr>
              <w:pStyle w:val="StyleTabletextLeft"/>
            </w:pPr>
            <w:r w:rsidRPr="00E7062C">
              <w:t>2-165-0</w:t>
            </w:r>
          </w:p>
        </w:tc>
        <w:tc>
          <w:tcPr>
            <w:tcW w:w="1009" w:type="dxa"/>
            <w:gridSpan w:val="2"/>
            <w:shd w:val="clear" w:color="auto" w:fill="auto"/>
          </w:tcPr>
          <w:p w14:paraId="59EFCE3C" w14:textId="77777777" w:rsidR="00FA02C5" w:rsidRPr="00E7062C" w:rsidRDefault="00FA02C5" w:rsidP="00552D80">
            <w:pPr>
              <w:pStyle w:val="StyleTabletextLeft"/>
            </w:pPr>
            <w:r w:rsidRPr="00E7062C">
              <w:t>5416</w:t>
            </w:r>
          </w:p>
        </w:tc>
        <w:tc>
          <w:tcPr>
            <w:tcW w:w="3260" w:type="dxa"/>
            <w:shd w:val="clear" w:color="auto" w:fill="auto"/>
          </w:tcPr>
          <w:p w14:paraId="5FC7BD85" w14:textId="77777777" w:rsidR="00FA02C5" w:rsidRPr="00FF621E" w:rsidRDefault="00FA02C5" w:rsidP="00552D80">
            <w:pPr>
              <w:pStyle w:val="StyleTabletextLeft"/>
            </w:pPr>
            <w:r w:rsidRPr="00FF621E">
              <w:t>GC Birmingham</w:t>
            </w:r>
          </w:p>
        </w:tc>
        <w:tc>
          <w:tcPr>
            <w:tcW w:w="4110" w:type="dxa"/>
            <w:gridSpan w:val="2"/>
          </w:tcPr>
          <w:p w14:paraId="0CBE7C79" w14:textId="77777777" w:rsidR="00FA02C5" w:rsidRPr="00FF621E" w:rsidRDefault="00FA02C5" w:rsidP="00552D80">
            <w:pPr>
              <w:pStyle w:val="StyleTabletextLeft"/>
            </w:pPr>
            <w:r w:rsidRPr="00FF621E">
              <w:t>Lumen Technologies UK Limited</w:t>
            </w:r>
          </w:p>
        </w:tc>
      </w:tr>
      <w:tr w:rsidR="00FA02C5" w:rsidRPr="00870C6B" w14:paraId="27D5C8C8" w14:textId="77777777" w:rsidTr="00B55CDD">
        <w:trPr>
          <w:cantSplit/>
          <w:trHeight w:val="240"/>
        </w:trPr>
        <w:tc>
          <w:tcPr>
            <w:tcW w:w="909" w:type="dxa"/>
            <w:shd w:val="clear" w:color="auto" w:fill="auto"/>
          </w:tcPr>
          <w:p w14:paraId="314662C5" w14:textId="77777777" w:rsidR="00FA02C5" w:rsidRPr="00E7062C" w:rsidRDefault="00FA02C5" w:rsidP="00552D80">
            <w:pPr>
              <w:pStyle w:val="StyleTabletextLeft"/>
            </w:pPr>
            <w:r w:rsidRPr="00E7062C">
              <w:t>2-165-1</w:t>
            </w:r>
          </w:p>
        </w:tc>
        <w:tc>
          <w:tcPr>
            <w:tcW w:w="1009" w:type="dxa"/>
            <w:gridSpan w:val="2"/>
            <w:shd w:val="clear" w:color="auto" w:fill="auto"/>
          </w:tcPr>
          <w:p w14:paraId="74480000" w14:textId="77777777" w:rsidR="00FA02C5" w:rsidRPr="00E7062C" w:rsidRDefault="00FA02C5" w:rsidP="00552D80">
            <w:pPr>
              <w:pStyle w:val="StyleTabletextLeft"/>
            </w:pPr>
            <w:r w:rsidRPr="00E7062C">
              <w:t>5417</w:t>
            </w:r>
          </w:p>
        </w:tc>
        <w:tc>
          <w:tcPr>
            <w:tcW w:w="3260" w:type="dxa"/>
            <w:shd w:val="clear" w:color="auto" w:fill="auto"/>
          </w:tcPr>
          <w:p w14:paraId="0934E814" w14:textId="77777777" w:rsidR="00FA02C5" w:rsidRPr="00FF621E" w:rsidRDefault="00FA02C5" w:rsidP="00552D80">
            <w:pPr>
              <w:pStyle w:val="StyleTabletextLeft"/>
            </w:pPr>
            <w:r w:rsidRPr="00FF621E">
              <w:t>L/CWX/1</w:t>
            </w:r>
          </w:p>
        </w:tc>
        <w:tc>
          <w:tcPr>
            <w:tcW w:w="4110" w:type="dxa"/>
            <w:gridSpan w:val="2"/>
          </w:tcPr>
          <w:p w14:paraId="4DB80648" w14:textId="77777777" w:rsidR="00FA02C5" w:rsidRPr="00FF621E" w:rsidRDefault="00FA02C5" w:rsidP="00552D80">
            <w:pPr>
              <w:pStyle w:val="StyleTabletextLeft"/>
            </w:pPr>
            <w:r w:rsidRPr="00FF621E">
              <w:t>CFL Communications Limited</w:t>
            </w:r>
          </w:p>
        </w:tc>
      </w:tr>
      <w:tr w:rsidR="00FA02C5" w:rsidRPr="00870C6B" w14:paraId="75B67C95" w14:textId="77777777" w:rsidTr="00B55CDD">
        <w:trPr>
          <w:cantSplit/>
          <w:trHeight w:val="240"/>
        </w:trPr>
        <w:tc>
          <w:tcPr>
            <w:tcW w:w="909" w:type="dxa"/>
            <w:shd w:val="clear" w:color="auto" w:fill="auto"/>
          </w:tcPr>
          <w:p w14:paraId="4F846537" w14:textId="77777777" w:rsidR="00FA02C5" w:rsidRPr="00E7062C" w:rsidRDefault="00FA02C5" w:rsidP="00552D80">
            <w:pPr>
              <w:pStyle w:val="StyleTabletextLeft"/>
            </w:pPr>
            <w:r w:rsidRPr="00E7062C">
              <w:t>2-165-2</w:t>
            </w:r>
          </w:p>
        </w:tc>
        <w:tc>
          <w:tcPr>
            <w:tcW w:w="1009" w:type="dxa"/>
            <w:gridSpan w:val="2"/>
            <w:shd w:val="clear" w:color="auto" w:fill="auto"/>
          </w:tcPr>
          <w:p w14:paraId="252BD08A" w14:textId="77777777" w:rsidR="00FA02C5" w:rsidRPr="00E7062C" w:rsidRDefault="00FA02C5" w:rsidP="00552D80">
            <w:pPr>
              <w:pStyle w:val="StyleTabletextLeft"/>
            </w:pPr>
            <w:r w:rsidRPr="00E7062C">
              <w:t>5418</w:t>
            </w:r>
          </w:p>
        </w:tc>
        <w:tc>
          <w:tcPr>
            <w:tcW w:w="3260" w:type="dxa"/>
            <w:shd w:val="clear" w:color="auto" w:fill="auto"/>
          </w:tcPr>
          <w:p w14:paraId="1CEC04A5" w14:textId="77777777" w:rsidR="00FA02C5" w:rsidRPr="00FF621E" w:rsidRDefault="00FA02C5" w:rsidP="00552D80">
            <w:pPr>
              <w:pStyle w:val="StyleTabletextLeft"/>
            </w:pPr>
            <w:r w:rsidRPr="00FF621E">
              <w:t>Fareham HAM6040-E16</w:t>
            </w:r>
          </w:p>
        </w:tc>
        <w:tc>
          <w:tcPr>
            <w:tcW w:w="4110" w:type="dxa"/>
            <w:gridSpan w:val="2"/>
          </w:tcPr>
          <w:p w14:paraId="257ADE7F" w14:textId="77777777" w:rsidR="00FA02C5" w:rsidRPr="00FF621E" w:rsidRDefault="00FA02C5" w:rsidP="00552D80">
            <w:pPr>
              <w:pStyle w:val="StyleTabletextLeft"/>
            </w:pPr>
            <w:r w:rsidRPr="00FF621E">
              <w:t>EE Limited (Orange)</w:t>
            </w:r>
          </w:p>
        </w:tc>
      </w:tr>
      <w:tr w:rsidR="00FA02C5" w:rsidRPr="00870C6B" w14:paraId="4146BFF8" w14:textId="77777777" w:rsidTr="00B55CDD">
        <w:trPr>
          <w:cantSplit/>
          <w:trHeight w:val="240"/>
        </w:trPr>
        <w:tc>
          <w:tcPr>
            <w:tcW w:w="909" w:type="dxa"/>
            <w:shd w:val="clear" w:color="auto" w:fill="auto"/>
          </w:tcPr>
          <w:p w14:paraId="74D66726" w14:textId="77777777" w:rsidR="00FA02C5" w:rsidRPr="00E7062C" w:rsidRDefault="00FA02C5" w:rsidP="00552D80">
            <w:pPr>
              <w:pStyle w:val="StyleTabletextLeft"/>
            </w:pPr>
            <w:r w:rsidRPr="00E7062C">
              <w:t>2-165-3</w:t>
            </w:r>
          </w:p>
        </w:tc>
        <w:tc>
          <w:tcPr>
            <w:tcW w:w="1009" w:type="dxa"/>
            <w:gridSpan w:val="2"/>
            <w:shd w:val="clear" w:color="auto" w:fill="auto"/>
          </w:tcPr>
          <w:p w14:paraId="604002EE" w14:textId="77777777" w:rsidR="00FA02C5" w:rsidRPr="00E7062C" w:rsidRDefault="00FA02C5" w:rsidP="00552D80">
            <w:pPr>
              <w:pStyle w:val="StyleTabletextLeft"/>
            </w:pPr>
            <w:r w:rsidRPr="00E7062C">
              <w:t>5419</w:t>
            </w:r>
          </w:p>
        </w:tc>
        <w:tc>
          <w:tcPr>
            <w:tcW w:w="3260" w:type="dxa"/>
            <w:shd w:val="clear" w:color="auto" w:fill="auto"/>
          </w:tcPr>
          <w:p w14:paraId="12BD547B" w14:textId="77777777" w:rsidR="00FA02C5" w:rsidRPr="00FF621E" w:rsidRDefault="00FA02C5" w:rsidP="00552D80">
            <w:pPr>
              <w:pStyle w:val="StyleTabletextLeft"/>
            </w:pPr>
            <w:r w:rsidRPr="00FF621E">
              <w:t>London 2</w:t>
            </w:r>
          </w:p>
        </w:tc>
        <w:tc>
          <w:tcPr>
            <w:tcW w:w="4110" w:type="dxa"/>
            <w:gridSpan w:val="2"/>
          </w:tcPr>
          <w:p w14:paraId="045EBB5E" w14:textId="77777777" w:rsidR="00FA02C5" w:rsidRPr="00FF621E" w:rsidRDefault="00FA02C5" w:rsidP="00552D80">
            <w:pPr>
              <w:pStyle w:val="StyleTabletextLeft"/>
            </w:pPr>
            <w:r w:rsidRPr="00FF621E">
              <w:t>OPTIFY MEDIAFORCE LIMITED</w:t>
            </w:r>
          </w:p>
        </w:tc>
      </w:tr>
      <w:tr w:rsidR="00FA02C5" w:rsidRPr="00870C6B" w14:paraId="0F4FFDF7" w14:textId="77777777" w:rsidTr="00B55CDD">
        <w:trPr>
          <w:cantSplit/>
          <w:trHeight w:val="240"/>
        </w:trPr>
        <w:tc>
          <w:tcPr>
            <w:tcW w:w="909" w:type="dxa"/>
            <w:shd w:val="clear" w:color="auto" w:fill="auto"/>
          </w:tcPr>
          <w:p w14:paraId="523F571F" w14:textId="77777777" w:rsidR="00FA02C5" w:rsidRPr="00E7062C" w:rsidRDefault="00FA02C5" w:rsidP="00552D80">
            <w:pPr>
              <w:pStyle w:val="StyleTabletextLeft"/>
            </w:pPr>
            <w:r w:rsidRPr="00E7062C">
              <w:t>2-165-5</w:t>
            </w:r>
          </w:p>
        </w:tc>
        <w:tc>
          <w:tcPr>
            <w:tcW w:w="1009" w:type="dxa"/>
            <w:gridSpan w:val="2"/>
            <w:shd w:val="clear" w:color="auto" w:fill="auto"/>
          </w:tcPr>
          <w:p w14:paraId="62FE2BC8" w14:textId="77777777" w:rsidR="00FA02C5" w:rsidRPr="00E7062C" w:rsidRDefault="00FA02C5" w:rsidP="00552D80">
            <w:pPr>
              <w:pStyle w:val="StyleTabletextLeft"/>
            </w:pPr>
            <w:r w:rsidRPr="00E7062C">
              <w:t>5421</w:t>
            </w:r>
          </w:p>
        </w:tc>
        <w:tc>
          <w:tcPr>
            <w:tcW w:w="3260" w:type="dxa"/>
            <w:shd w:val="clear" w:color="auto" w:fill="auto"/>
          </w:tcPr>
          <w:p w14:paraId="4BE28A99" w14:textId="77777777" w:rsidR="00FA02C5" w:rsidRPr="00FF621E" w:rsidRDefault="00FA02C5" w:rsidP="00552D80">
            <w:pPr>
              <w:pStyle w:val="StyleTabletextLeft"/>
            </w:pPr>
            <w:r w:rsidRPr="00FF621E">
              <w:t>LEBARA5</w:t>
            </w:r>
          </w:p>
        </w:tc>
        <w:tc>
          <w:tcPr>
            <w:tcW w:w="4110" w:type="dxa"/>
            <w:gridSpan w:val="2"/>
          </w:tcPr>
          <w:p w14:paraId="4CEBDB7C" w14:textId="77777777" w:rsidR="00FA02C5" w:rsidRPr="00FF621E" w:rsidRDefault="00FA02C5" w:rsidP="00552D80">
            <w:pPr>
              <w:pStyle w:val="StyleTabletextLeft"/>
            </w:pPr>
            <w:r w:rsidRPr="00FF621E">
              <w:t>LEBARA LIMITED</w:t>
            </w:r>
          </w:p>
        </w:tc>
      </w:tr>
      <w:tr w:rsidR="00FA02C5" w:rsidRPr="00870C6B" w14:paraId="448CF710" w14:textId="77777777" w:rsidTr="00B55CDD">
        <w:trPr>
          <w:cantSplit/>
          <w:trHeight w:val="240"/>
        </w:trPr>
        <w:tc>
          <w:tcPr>
            <w:tcW w:w="909" w:type="dxa"/>
            <w:shd w:val="clear" w:color="auto" w:fill="auto"/>
          </w:tcPr>
          <w:p w14:paraId="0ACE9F03" w14:textId="77777777" w:rsidR="00FA02C5" w:rsidRPr="00E7062C" w:rsidRDefault="00FA02C5" w:rsidP="00552D80">
            <w:pPr>
              <w:pStyle w:val="StyleTabletextLeft"/>
            </w:pPr>
            <w:r w:rsidRPr="00E7062C">
              <w:t>2-165-7</w:t>
            </w:r>
          </w:p>
        </w:tc>
        <w:tc>
          <w:tcPr>
            <w:tcW w:w="1009" w:type="dxa"/>
            <w:gridSpan w:val="2"/>
            <w:shd w:val="clear" w:color="auto" w:fill="auto"/>
          </w:tcPr>
          <w:p w14:paraId="33B6E4FF" w14:textId="77777777" w:rsidR="00FA02C5" w:rsidRPr="00E7062C" w:rsidRDefault="00FA02C5" w:rsidP="00552D80">
            <w:pPr>
              <w:pStyle w:val="StyleTabletextLeft"/>
            </w:pPr>
            <w:r w:rsidRPr="00E7062C">
              <w:t>5423</w:t>
            </w:r>
          </w:p>
        </w:tc>
        <w:tc>
          <w:tcPr>
            <w:tcW w:w="3260" w:type="dxa"/>
            <w:shd w:val="clear" w:color="auto" w:fill="auto"/>
          </w:tcPr>
          <w:p w14:paraId="0A7BD93D" w14:textId="77777777" w:rsidR="00FA02C5" w:rsidRPr="00FF621E" w:rsidRDefault="00FA02C5" w:rsidP="00552D80">
            <w:pPr>
              <w:pStyle w:val="StyleTabletextLeft"/>
            </w:pPr>
            <w:r w:rsidRPr="00FF621E">
              <w:t>Kg John Carrier 1</w:t>
            </w:r>
          </w:p>
        </w:tc>
        <w:tc>
          <w:tcPr>
            <w:tcW w:w="4110" w:type="dxa"/>
            <w:gridSpan w:val="2"/>
          </w:tcPr>
          <w:p w14:paraId="4C49C164" w14:textId="77777777" w:rsidR="00FA02C5" w:rsidRPr="00FF621E" w:rsidRDefault="00FA02C5" w:rsidP="00552D80">
            <w:pPr>
              <w:pStyle w:val="StyleTabletextLeft"/>
            </w:pPr>
            <w:r w:rsidRPr="00FF621E">
              <w:t>Colt Technology Services</w:t>
            </w:r>
          </w:p>
        </w:tc>
      </w:tr>
      <w:tr w:rsidR="00FA02C5" w:rsidRPr="00870C6B" w14:paraId="2BB2A8D7" w14:textId="77777777" w:rsidTr="00B55CDD">
        <w:trPr>
          <w:cantSplit/>
          <w:trHeight w:val="240"/>
        </w:trPr>
        <w:tc>
          <w:tcPr>
            <w:tcW w:w="909" w:type="dxa"/>
            <w:shd w:val="clear" w:color="auto" w:fill="auto"/>
          </w:tcPr>
          <w:p w14:paraId="6EEF0391" w14:textId="77777777" w:rsidR="00FA02C5" w:rsidRPr="00E7062C" w:rsidRDefault="00FA02C5" w:rsidP="00552D80">
            <w:pPr>
              <w:pStyle w:val="StyleTabletextLeft"/>
            </w:pPr>
            <w:r w:rsidRPr="00E7062C">
              <w:t>2-166-0</w:t>
            </w:r>
          </w:p>
        </w:tc>
        <w:tc>
          <w:tcPr>
            <w:tcW w:w="1009" w:type="dxa"/>
            <w:gridSpan w:val="2"/>
            <w:shd w:val="clear" w:color="auto" w:fill="auto"/>
          </w:tcPr>
          <w:p w14:paraId="6268BAF3" w14:textId="77777777" w:rsidR="00FA02C5" w:rsidRPr="00E7062C" w:rsidRDefault="00FA02C5" w:rsidP="00552D80">
            <w:pPr>
              <w:pStyle w:val="StyleTabletextLeft"/>
            </w:pPr>
            <w:r w:rsidRPr="00E7062C">
              <w:t>5424</w:t>
            </w:r>
          </w:p>
        </w:tc>
        <w:tc>
          <w:tcPr>
            <w:tcW w:w="3260" w:type="dxa"/>
            <w:shd w:val="clear" w:color="auto" w:fill="auto"/>
          </w:tcPr>
          <w:p w14:paraId="66D8DE0F" w14:textId="77777777" w:rsidR="00FA02C5" w:rsidRPr="00FF621E" w:rsidRDefault="00FA02C5" w:rsidP="00552D80">
            <w:pPr>
              <w:pStyle w:val="StyleTabletextLeft"/>
            </w:pPr>
            <w:r w:rsidRPr="00FF621E">
              <w:t>London 4</w:t>
            </w:r>
          </w:p>
        </w:tc>
        <w:tc>
          <w:tcPr>
            <w:tcW w:w="4110" w:type="dxa"/>
            <w:gridSpan w:val="2"/>
          </w:tcPr>
          <w:p w14:paraId="28CBC0DD" w14:textId="77777777" w:rsidR="00FA02C5" w:rsidRPr="00FF621E" w:rsidRDefault="00FA02C5" w:rsidP="00552D80">
            <w:pPr>
              <w:pStyle w:val="StyleTabletextLeft"/>
            </w:pPr>
            <w:r w:rsidRPr="00FF621E">
              <w:t>Tata Communications (UK) Ltd</w:t>
            </w:r>
          </w:p>
        </w:tc>
      </w:tr>
      <w:tr w:rsidR="00FA02C5" w:rsidRPr="00870C6B" w14:paraId="275E61CB" w14:textId="77777777" w:rsidTr="00B55CDD">
        <w:trPr>
          <w:cantSplit/>
          <w:trHeight w:val="240"/>
        </w:trPr>
        <w:tc>
          <w:tcPr>
            <w:tcW w:w="909" w:type="dxa"/>
            <w:shd w:val="clear" w:color="auto" w:fill="auto"/>
          </w:tcPr>
          <w:p w14:paraId="00040FAF" w14:textId="77777777" w:rsidR="00FA02C5" w:rsidRPr="00E7062C" w:rsidRDefault="00FA02C5" w:rsidP="00552D80">
            <w:pPr>
              <w:pStyle w:val="StyleTabletextLeft"/>
            </w:pPr>
            <w:r w:rsidRPr="00E7062C">
              <w:t>2-166-1</w:t>
            </w:r>
          </w:p>
        </w:tc>
        <w:tc>
          <w:tcPr>
            <w:tcW w:w="1009" w:type="dxa"/>
            <w:gridSpan w:val="2"/>
            <w:shd w:val="clear" w:color="auto" w:fill="auto"/>
          </w:tcPr>
          <w:p w14:paraId="36DA5C4E" w14:textId="77777777" w:rsidR="00FA02C5" w:rsidRPr="00E7062C" w:rsidRDefault="00FA02C5" w:rsidP="00552D80">
            <w:pPr>
              <w:pStyle w:val="StyleTabletextLeft"/>
            </w:pPr>
            <w:r w:rsidRPr="00E7062C">
              <w:t>5425</w:t>
            </w:r>
          </w:p>
        </w:tc>
        <w:tc>
          <w:tcPr>
            <w:tcW w:w="3260" w:type="dxa"/>
            <w:shd w:val="clear" w:color="auto" w:fill="auto"/>
          </w:tcPr>
          <w:p w14:paraId="7213EADC" w14:textId="77777777" w:rsidR="00FA02C5" w:rsidRPr="00FF621E" w:rsidRDefault="00FA02C5" w:rsidP="00552D80">
            <w:pPr>
              <w:pStyle w:val="StyleTabletextLeft"/>
            </w:pPr>
            <w:r w:rsidRPr="00FF621E">
              <w:t>Slough</w:t>
            </w:r>
          </w:p>
        </w:tc>
        <w:tc>
          <w:tcPr>
            <w:tcW w:w="4110" w:type="dxa"/>
            <w:gridSpan w:val="2"/>
          </w:tcPr>
          <w:p w14:paraId="0125EF6A" w14:textId="77777777" w:rsidR="00FA02C5" w:rsidRPr="00FF621E" w:rsidRDefault="00FA02C5" w:rsidP="00552D80">
            <w:pPr>
              <w:pStyle w:val="StyleTabletextLeft"/>
            </w:pPr>
            <w:r w:rsidRPr="00FF621E">
              <w:t>Lumen Technologies UK Limited</w:t>
            </w:r>
          </w:p>
        </w:tc>
      </w:tr>
      <w:tr w:rsidR="00FA02C5" w:rsidRPr="00870C6B" w14:paraId="3576D53F" w14:textId="77777777" w:rsidTr="00B55CDD">
        <w:trPr>
          <w:cantSplit/>
          <w:trHeight w:val="240"/>
        </w:trPr>
        <w:tc>
          <w:tcPr>
            <w:tcW w:w="909" w:type="dxa"/>
            <w:shd w:val="clear" w:color="auto" w:fill="auto"/>
          </w:tcPr>
          <w:p w14:paraId="6ADA69A2" w14:textId="77777777" w:rsidR="00FA02C5" w:rsidRPr="00E7062C" w:rsidRDefault="00FA02C5" w:rsidP="00552D80">
            <w:pPr>
              <w:pStyle w:val="StyleTabletextLeft"/>
            </w:pPr>
            <w:r w:rsidRPr="00E7062C">
              <w:t>2-166-2</w:t>
            </w:r>
          </w:p>
        </w:tc>
        <w:tc>
          <w:tcPr>
            <w:tcW w:w="1009" w:type="dxa"/>
            <w:gridSpan w:val="2"/>
            <w:shd w:val="clear" w:color="auto" w:fill="auto"/>
          </w:tcPr>
          <w:p w14:paraId="58135CBB" w14:textId="77777777" w:rsidR="00FA02C5" w:rsidRPr="00E7062C" w:rsidRDefault="00FA02C5" w:rsidP="00552D80">
            <w:pPr>
              <w:pStyle w:val="StyleTabletextLeft"/>
            </w:pPr>
            <w:r w:rsidRPr="00E7062C">
              <w:t>5426</w:t>
            </w:r>
          </w:p>
        </w:tc>
        <w:tc>
          <w:tcPr>
            <w:tcW w:w="3260" w:type="dxa"/>
            <w:shd w:val="clear" w:color="auto" w:fill="auto"/>
          </w:tcPr>
          <w:p w14:paraId="79D95150" w14:textId="77777777" w:rsidR="00FA02C5" w:rsidRPr="00FF621E" w:rsidRDefault="00FA02C5" w:rsidP="00552D80">
            <w:pPr>
              <w:pStyle w:val="StyleTabletextLeft"/>
            </w:pPr>
            <w:r w:rsidRPr="00FF621E">
              <w:t>BHXGSX1</w:t>
            </w:r>
          </w:p>
        </w:tc>
        <w:tc>
          <w:tcPr>
            <w:tcW w:w="4110" w:type="dxa"/>
            <w:gridSpan w:val="2"/>
          </w:tcPr>
          <w:p w14:paraId="21117309" w14:textId="77777777" w:rsidR="00FA02C5" w:rsidRPr="00FF621E" w:rsidRDefault="00FA02C5" w:rsidP="00552D80">
            <w:pPr>
              <w:pStyle w:val="StyleTabletextLeft"/>
            </w:pPr>
            <w:r w:rsidRPr="00FF621E">
              <w:t>Colt Technology Services</w:t>
            </w:r>
          </w:p>
        </w:tc>
      </w:tr>
      <w:tr w:rsidR="00FA02C5" w:rsidRPr="00870C6B" w14:paraId="32AD7B09" w14:textId="77777777" w:rsidTr="00B55CDD">
        <w:trPr>
          <w:cantSplit/>
          <w:trHeight w:val="240"/>
        </w:trPr>
        <w:tc>
          <w:tcPr>
            <w:tcW w:w="909" w:type="dxa"/>
            <w:shd w:val="clear" w:color="auto" w:fill="auto"/>
          </w:tcPr>
          <w:p w14:paraId="2ADF9579" w14:textId="77777777" w:rsidR="00FA02C5" w:rsidRPr="00E7062C" w:rsidRDefault="00FA02C5" w:rsidP="00552D80">
            <w:pPr>
              <w:pStyle w:val="StyleTabletextLeft"/>
            </w:pPr>
            <w:r w:rsidRPr="00E7062C">
              <w:lastRenderedPageBreak/>
              <w:t>2-166-3</w:t>
            </w:r>
          </w:p>
        </w:tc>
        <w:tc>
          <w:tcPr>
            <w:tcW w:w="1009" w:type="dxa"/>
            <w:gridSpan w:val="2"/>
            <w:shd w:val="clear" w:color="auto" w:fill="auto"/>
          </w:tcPr>
          <w:p w14:paraId="5E7616A7" w14:textId="77777777" w:rsidR="00FA02C5" w:rsidRPr="00E7062C" w:rsidRDefault="00FA02C5" w:rsidP="00552D80">
            <w:pPr>
              <w:pStyle w:val="StyleTabletextLeft"/>
            </w:pPr>
            <w:r w:rsidRPr="00E7062C">
              <w:t>5427</w:t>
            </w:r>
          </w:p>
        </w:tc>
        <w:tc>
          <w:tcPr>
            <w:tcW w:w="3260" w:type="dxa"/>
            <w:shd w:val="clear" w:color="auto" w:fill="auto"/>
          </w:tcPr>
          <w:p w14:paraId="734FDA62" w14:textId="77777777" w:rsidR="00FA02C5" w:rsidRPr="00FF621E" w:rsidRDefault="00FA02C5" w:rsidP="00552D80">
            <w:pPr>
              <w:pStyle w:val="StyleTabletextLeft"/>
            </w:pPr>
            <w:r w:rsidRPr="00FF621E">
              <w:t>Telsis</w:t>
            </w:r>
          </w:p>
        </w:tc>
        <w:tc>
          <w:tcPr>
            <w:tcW w:w="4110" w:type="dxa"/>
            <w:gridSpan w:val="2"/>
          </w:tcPr>
          <w:p w14:paraId="5979DA03" w14:textId="77777777" w:rsidR="00FA02C5" w:rsidRPr="00FF621E" w:rsidRDefault="00FA02C5" w:rsidP="00552D80">
            <w:pPr>
              <w:pStyle w:val="StyleTabletextLeft"/>
            </w:pPr>
            <w:r w:rsidRPr="00FF621E">
              <w:t>Atlas Interactive Group Limited</w:t>
            </w:r>
          </w:p>
        </w:tc>
      </w:tr>
      <w:tr w:rsidR="00FA02C5" w:rsidRPr="00870C6B" w14:paraId="302FA848" w14:textId="77777777" w:rsidTr="00B55CDD">
        <w:trPr>
          <w:cantSplit/>
          <w:trHeight w:val="240"/>
        </w:trPr>
        <w:tc>
          <w:tcPr>
            <w:tcW w:w="909" w:type="dxa"/>
            <w:shd w:val="clear" w:color="auto" w:fill="auto"/>
          </w:tcPr>
          <w:p w14:paraId="4455C8DC" w14:textId="77777777" w:rsidR="00FA02C5" w:rsidRPr="00E7062C" w:rsidRDefault="00FA02C5" w:rsidP="00552D80">
            <w:pPr>
              <w:pStyle w:val="StyleTabletextLeft"/>
            </w:pPr>
            <w:r w:rsidRPr="00E7062C">
              <w:t>2-166-4</w:t>
            </w:r>
          </w:p>
        </w:tc>
        <w:tc>
          <w:tcPr>
            <w:tcW w:w="1009" w:type="dxa"/>
            <w:gridSpan w:val="2"/>
            <w:shd w:val="clear" w:color="auto" w:fill="auto"/>
          </w:tcPr>
          <w:p w14:paraId="2A07696E" w14:textId="77777777" w:rsidR="00FA02C5" w:rsidRPr="00E7062C" w:rsidRDefault="00FA02C5" w:rsidP="00552D80">
            <w:pPr>
              <w:pStyle w:val="StyleTabletextLeft"/>
            </w:pPr>
            <w:r w:rsidRPr="00E7062C">
              <w:t>5428</w:t>
            </w:r>
          </w:p>
        </w:tc>
        <w:tc>
          <w:tcPr>
            <w:tcW w:w="3260" w:type="dxa"/>
            <w:shd w:val="clear" w:color="auto" w:fill="auto"/>
          </w:tcPr>
          <w:p w14:paraId="79645BB4" w14:textId="77777777" w:rsidR="00FA02C5" w:rsidRPr="00FF621E" w:rsidRDefault="00FA02C5" w:rsidP="00552D80">
            <w:pPr>
              <w:pStyle w:val="StyleTabletextLeft"/>
            </w:pPr>
            <w:r w:rsidRPr="00FF621E">
              <w:t>HTUKSMS1</w:t>
            </w:r>
          </w:p>
        </w:tc>
        <w:tc>
          <w:tcPr>
            <w:tcW w:w="4110" w:type="dxa"/>
            <w:gridSpan w:val="2"/>
          </w:tcPr>
          <w:p w14:paraId="1A1EF1D1" w14:textId="77777777" w:rsidR="00FA02C5" w:rsidRPr="00FF621E" w:rsidRDefault="00FA02C5" w:rsidP="00552D80">
            <w:pPr>
              <w:pStyle w:val="StyleTabletextLeft"/>
            </w:pPr>
            <w:r w:rsidRPr="00FF621E">
              <w:t>HGC Global Communications (UK) Limited</w:t>
            </w:r>
          </w:p>
        </w:tc>
      </w:tr>
      <w:tr w:rsidR="00FA02C5" w:rsidRPr="00870C6B" w14:paraId="2690730B" w14:textId="77777777" w:rsidTr="00B55CDD">
        <w:trPr>
          <w:cantSplit/>
          <w:trHeight w:val="240"/>
        </w:trPr>
        <w:tc>
          <w:tcPr>
            <w:tcW w:w="909" w:type="dxa"/>
            <w:shd w:val="clear" w:color="auto" w:fill="auto"/>
          </w:tcPr>
          <w:p w14:paraId="2F57A554" w14:textId="77777777" w:rsidR="00FA02C5" w:rsidRPr="00E7062C" w:rsidRDefault="00FA02C5" w:rsidP="00552D80">
            <w:pPr>
              <w:pStyle w:val="StyleTabletextLeft"/>
            </w:pPr>
            <w:r w:rsidRPr="00E7062C">
              <w:t>2-166-5</w:t>
            </w:r>
          </w:p>
        </w:tc>
        <w:tc>
          <w:tcPr>
            <w:tcW w:w="1009" w:type="dxa"/>
            <w:gridSpan w:val="2"/>
            <w:shd w:val="clear" w:color="auto" w:fill="auto"/>
          </w:tcPr>
          <w:p w14:paraId="506E52D1" w14:textId="77777777" w:rsidR="00FA02C5" w:rsidRPr="00E7062C" w:rsidRDefault="00FA02C5" w:rsidP="00552D80">
            <w:pPr>
              <w:pStyle w:val="StyleTabletextLeft"/>
            </w:pPr>
            <w:r w:rsidRPr="00E7062C">
              <w:t>5429</w:t>
            </w:r>
          </w:p>
        </w:tc>
        <w:tc>
          <w:tcPr>
            <w:tcW w:w="3260" w:type="dxa"/>
            <w:shd w:val="clear" w:color="auto" w:fill="auto"/>
          </w:tcPr>
          <w:p w14:paraId="336C0AD2" w14:textId="77777777" w:rsidR="00FA02C5" w:rsidRPr="00FF621E" w:rsidRDefault="00FA02C5" w:rsidP="00552D80">
            <w:pPr>
              <w:pStyle w:val="StyleTabletextLeft"/>
            </w:pPr>
            <w:r w:rsidRPr="00FF621E">
              <w:t>L/TZX/6</w:t>
            </w:r>
          </w:p>
        </w:tc>
        <w:tc>
          <w:tcPr>
            <w:tcW w:w="4110" w:type="dxa"/>
            <w:gridSpan w:val="2"/>
          </w:tcPr>
          <w:p w14:paraId="52E7ED89" w14:textId="77777777" w:rsidR="00FA02C5" w:rsidRPr="00FF621E" w:rsidRDefault="00FA02C5" w:rsidP="00552D80">
            <w:pPr>
              <w:pStyle w:val="StyleTabletextLeft"/>
            </w:pPr>
            <w:r w:rsidRPr="00FF621E">
              <w:t>TalkTalk Communications Limited</w:t>
            </w:r>
          </w:p>
        </w:tc>
      </w:tr>
      <w:tr w:rsidR="00FA02C5" w:rsidRPr="00870C6B" w14:paraId="0CD7A1E1" w14:textId="77777777" w:rsidTr="00B55CDD">
        <w:trPr>
          <w:cantSplit/>
          <w:trHeight w:val="240"/>
        </w:trPr>
        <w:tc>
          <w:tcPr>
            <w:tcW w:w="909" w:type="dxa"/>
            <w:shd w:val="clear" w:color="auto" w:fill="auto"/>
          </w:tcPr>
          <w:p w14:paraId="0E9A3169" w14:textId="77777777" w:rsidR="00FA02C5" w:rsidRPr="00E7062C" w:rsidRDefault="00FA02C5" w:rsidP="00552D80">
            <w:pPr>
              <w:pStyle w:val="StyleTabletextLeft"/>
            </w:pPr>
            <w:r w:rsidRPr="00E7062C">
              <w:t>2-166-6</w:t>
            </w:r>
          </w:p>
        </w:tc>
        <w:tc>
          <w:tcPr>
            <w:tcW w:w="1009" w:type="dxa"/>
            <w:gridSpan w:val="2"/>
            <w:shd w:val="clear" w:color="auto" w:fill="auto"/>
          </w:tcPr>
          <w:p w14:paraId="4C663667" w14:textId="77777777" w:rsidR="00FA02C5" w:rsidRPr="00E7062C" w:rsidRDefault="00FA02C5" w:rsidP="00552D80">
            <w:pPr>
              <w:pStyle w:val="StyleTabletextLeft"/>
            </w:pPr>
            <w:r w:rsidRPr="00E7062C">
              <w:t>5430</w:t>
            </w:r>
          </w:p>
        </w:tc>
        <w:tc>
          <w:tcPr>
            <w:tcW w:w="3260" w:type="dxa"/>
            <w:shd w:val="clear" w:color="auto" w:fill="auto"/>
          </w:tcPr>
          <w:p w14:paraId="0841DC2C" w14:textId="77777777" w:rsidR="00FA02C5" w:rsidRPr="00FF621E" w:rsidRDefault="00FA02C5" w:rsidP="00552D80">
            <w:pPr>
              <w:pStyle w:val="StyleTabletextLeft"/>
            </w:pPr>
            <w:r w:rsidRPr="00FF621E">
              <w:t>Leeds STP</w:t>
            </w:r>
          </w:p>
        </w:tc>
        <w:tc>
          <w:tcPr>
            <w:tcW w:w="4110" w:type="dxa"/>
            <w:gridSpan w:val="2"/>
          </w:tcPr>
          <w:p w14:paraId="61A833C9" w14:textId="77777777" w:rsidR="00FA02C5" w:rsidRPr="00FF621E" w:rsidRDefault="00FA02C5" w:rsidP="00552D80">
            <w:pPr>
              <w:pStyle w:val="StyleTabletextLeft"/>
            </w:pPr>
            <w:r w:rsidRPr="00FF621E">
              <w:t>Communications Networking Services (UK)</w:t>
            </w:r>
          </w:p>
        </w:tc>
      </w:tr>
      <w:tr w:rsidR="00FA02C5" w:rsidRPr="00870C6B" w14:paraId="2BA58B47" w14:textId="77777777" w:rsidTr="00B55CDD">
        <w:trPr>
          <w:cantSplit/>
          <w:trHeight w:val="240"/>
        </w:trPr>
        <w:tc>
          <w:tcPr>
            <w:tcW w:w="909" w:type="dxa"/>
            <w:shd w:val="clear" w:color="auto" w:fill="auto"/>
          </w:tcPr>
          <w:p w14:paraId="4769F1E1" w14:textId="77777777" w:rsidR="00FA02C5" w:rsidRPr="00E7062C" w:rsidRDefault="00FA02C5" w:rsidP="00552D80">
            <w:pPr>
              <w:pStyle w:val="StyleTabletextLeft"/>
            </w:pPr>
            <w:r w:rsidRPr="00E7062C">
              <w:t>2-166-7</w:t>
            </w:r>
          </w:p>
        </w:tc>
        <w:tc>
          <w:tcPr>
            <w:tcW w:w="1009" w:type="dxa"/>
            <w:gridSpan w:val="2"/>
            <w:shd w:val="clear" w:color="auto" w:fill="auto"/>
          </w:tcPr>
          <w:p w14:paraId="467126F8" w14:textId="77777777" w:rsidR="00FA02C5" w:rsidRPr="00E7062C" w:rsidRDefault="00FA02C5" w:rsidP="00552D80">
            <w:pPr>
              <w:pStyle w:val="StyleTabletextLeft"/>
            </w:pPr>
            <w:r w:rsidRPr="00E7062C">
              <w:t>5431</w:t>
            </w:r>
          </w:p>
        </w:tc>
        <w:tc>
          <w:tcPr>
            <w:tcW w:w="3260" w:type="dxa"/>
            <w:shd w:val="clear" w:color="auto" w:fill="auto"/>
          </w:tcPr>
          <w:p w14:paraId="7DF0D6F3" w14:textId="77777777" w:rsidR="00FA02C5" w:rsidRPr="00FF621E" w:rsidRDefault="00FA02C5" w:rsidP="00552D80">
            <w:pPr>
              <w:pStyle w:val="StyleTabletextLeft"/>
            </w:pPr>
            <w:r w:rsidRPr="00FF621E">
              <w:t>Luton BED6000-E17</w:t>
            </w:r>
          </w:p>
        </w:tc>
        <w:tc>
          <w:tcPr>
            <w:tcW w:w="4110" w:type="dxa"/>
            <w:gridSpan w:val="2"/>
          </w:tcPr>
          <w:p w14:paraId="1B7326D5" w14:textId="77777777" w:rsidR="00FA02C5" w:rsidRPr="00FF621E" w:rsidRDefault="00FA02C5" w:rsidP="00552D80">
            <w:pPr>
              <w:pStyle w:val="StyleTabletextLeft"/>
            </w:pPr>
            <w:r w:rsidRPr="00FF621E">
              <w:t>EE Limited (Orange)</w:t>
            </w:r>
          </w:p>
        </w:tc>
      </w:tr>
      <w:tr w:rsidR="00FA02C5" w:rsidRPr="00870C6B" w14:paraId="2B7AABC4" w14:textId="77777777" w:rsidTr="00B55CDD">
        <w:trPr>
          <w:cantSplit/>
          <w:trHeight w:val="240"/>
        </w:trPr>
        <w:tc>
          <w:tcPr>
            <w:tcW w:w="909" w:type="dxa"/>
            <w:shd w:val="clear" w:color="auto" w:fill="auto"/>
          </w:tcPr>
          <w:p w14:paraId="08DCEABA" w14:textId="77777777" w:rsidR="00FA02C5" w:rsidRPr="00E7062C" w:rsidRDefault="00FA02C5" w:rsidP="00552D80">
            <w:pPr>
              <w:pStyle w:val="StyleTabletextLeft"/>
            </w:pPr>
            <w:r w:rsidRPr="00E7062C">
              <w:t>2-167-1</w:t>
            </w:r>
          </w:p>
        </w:tc>
        <w:tc>
          <w:tcPr>
            <w:tcW w:w="1009" w:type="dxa"/>
            <w:gridSpan w:val="2"/>
            <w:shd w:val="clear" w:color="auto" w:fill="auto"/>
          </w:tcPr>
          <w:p w14:paraId="1E25A36F" w14:textId="77777777" w:rsidR="00FA02C5" w:rsidRPr="00E7062C" w:rsidRDefault="00FA02C5" w:rsidP="00552D80">
            <w:pPr>
              <w:pStyle w:val="StyleTabletextLeft"/>
            </w:pPr>
            <w:r w:rsidRPr="00E7062C">
              <w:t>5433</w:t>
            </w:r>
          </w:p>
        </w:tc>
        <w:tc>
          <w:tcPr>
            <w:tcW w:w="3260" w:type="dxa"/>
            <w:shd w:val="clear" w:color="auto" w:fill="auto"/>
          </w:tcPr>
          <w:p w14:paraId="24FBA634" w14:textId="77777777" w:rsidR="00FA02C5" w:rsidRPr="00FF621E" w:rsidRDefault="00FA02C5" w:rsidP="00552D80">
            <w:pPr>
              <w:pStyle w:val="StyleTabletextLeft"/>
            </w:pPr>
            <w:r w:rsidRPr="00FF621E">
              <w:t>Ilford STP</w:t>
            </w:r>
          </w:p>
        </w:tc>
        <w:tc>
          <w:tcPr>
            <w:tcW w:w="4110" w:type="dxa"/>
            <w:gridSpan w:val="2"/>
          </w:tcPr>
          <w:p w14:paraId="6523DA4D" w14:textId="77777777" w:rsidR="00FA02C5" w:rsidRPr="00FF621E" w:rsidRDefault="00FA02C5" w:rsidP="00552D80">
            <w:pPr>
              <w:pStyle w:val="StyleTabletextLeft"/>
            </w:pPr>
            <w:r w:rsidRPr="00FF621E">
              <w:t>Communications Networking Services (UK)</w:t>
            </w:r>
          </w:p>
        </w:tc>
      </w:tr>
      <w:tr w:rsidR="00FA02C5" w:rsidRPr="00870C6B" w14:paraId="2447FA28" w14:textId="77777777" w:rsidTr="00B55CDD">
        <w:trPr>
          <w:cantSplit/>
          <w:trHeight w:val="240"/>
        </w:trPr>
        <w:tc>
          <w:tcPr>
            <w:tcW w:w="909" w:type="dxa"/>
            <w:shd w:val="clear" w:color="auto" w:fill="auto"/>
          </w:tcPr>
          <w:p w14:paraId="1C1C5858" w14:textId="77777777" w:rsidR="00FA02C5" w:rsidRPr="00E7062C" w:rsidRDefault="00FA02C5" w:rsidP="00552D80">
            <w:pPr>
              <w:pStyle w:val="StyleTabletextLeft"/>
            </w:pPr>
            <w:r w:rsidRPr="00E7062C">
              <w:t>2-167-2</w:t>
            </w:r>
          </w:p>
        </w:tc>
        <w:tc>
          <w:tcPr>
            <w:tcW w:w="1009" w:type="dxa"/>
            <w:gridSpan w:val="2"/>
            <w:shd w:val="clear" w:color="auto" w:fill="auto"/>
          </w:tcPr>
          <w:p w14:paraId="0675EF28" w14:textId="77777777" w:rsidR="00FA02C5" w:rsidRPr="00E7062C" w:rsidRDefault="00FA02C5" w:rsidP="00552D80">
            <w:pPr>
              <w:pStyle w:val="StyleTabletextLeft"/>
            </w:pPr>
            <w:r w:rsidRPr="00E7062C">
              <w:t>5434</w:t>
            </w:r>
          </w:p>
        </w:tc>
        <w:tc>
          <w:tcPr>
            <w:tcW w:w="3260" w:type="dxa"/>
            <w:shd w:val="clear" w:color="auto" w:fill="auto"/>
          </w:tcPr>
          <w:p w14:paraId="75647412" w14:textId="77777777" w:rsidR="00FA02C5" w:rsidRPr="00FF621E" w:rsidRDefault="00FA02C5" w:rsidP="00552D80">
            <w:pPr>
              <w:pStyle w:val="StyleTabletextLeft"/>
            </w:pPr>
            <w:r w:rsidRPr="00FF621E">
              <w:t>Manchester GMN0901-E18</w:t>
            </w:r>
          </w:p>
        </w:tc>
        <w:tc>
          <w:tcPr>
            <w:tcW w:w="4110" w:type="dxa"/>
            <w:gridSpan w:val="2"/>
          </w:tcPr>
          <w:p w14:paraId="29C5CCA1" w14:textId="77777777" w:rsidR="00FA02C5" w:rsidRPr="00FF621E" w:rsidRDefault="00FA02C5" w:rsidP="00552D80">
            <w:pPr>
              <w:pStyle w:val="StyleTabletextLeft"/>
            </w:pPr>
            <w:r w:rsidRPr="00FF621E">
              <w:t>EE Limited (Orange)</w:t>
            </w:r>
          </w:p>
        </w:tc>
      </w:tr>
      <w:tr w:rsidR="00FA02C5" w:rsidRPr="00870C6B" w14:paraId="7DAA75D6" w14:textId="77777777" w:rsidTr="00B55CDD">
        <w:trPr>
          <w:cantSplit/>
          <w:trHeight w:val="240"/>
        </w:trPr>
        <w:tc>
          <w:tcPr>
            <w:tcW w:w="909" w:type="dxa"/>
            <w:shd w:val="clear" w:color="auto" w:fill="auto"/>
          </w:tcPr>
          <w:p w14:paraId="785496D0" w14:textId="77777777" w:rsidR="00FA02C5" w:rsidRPr="00E7062C" w:rsidRDefault="00FA02C5" w:rsidP="00552D80">
            <w:pPr>
              <w:pStyle w:val="StyleTabletextLeft"/>
            </w:pPr>
            <w:r w:rsidRPr="00E7062C">
              <w:t>2-167-5</w:t>
            </w:r>
          </w:p>
        </w:tc>
        <w:tc>
          <w:tcPr>
            <w:tcW w:w="1009" w:type="dxa"/>
            <w:gridSpan w:val="2"/>
            <w:shd w:val="clear" w:color="auto" w:fill="auto"/>
          </w:tcPr>
          <w:p w14:paraId="602A91F0" w14:textId="77777777" w:rsidR="00FA02C5" w:rsidRPr="00E7062C" w:rsidRDefault="00FA02C5" w:rsidP="00552D80">
            <w:pPr>
              <w:pStyle w:val="StyleTabletextLeft"/>
            </w:pPr>
            <w:r w:rsidRPr="00E7062C">
              <w:t>5437</w:t>
            </w:r>
          </w:p>
        </w:tc>
        <w:tc>
          <w:tcPr>
            <w:tcW w:w="3260" w:type="dxa"/>
            <w:shd w:val="clear" w:color="auto" w:fill="auto"/>
          </w:tcPr>
          <w:p w14:paraId="5C2D7F13" w14:textId="77777777" w:rsidR="00FA02C5" w:rsidRPr="00FF621E" w:rsidRDefault="00FA02C5" w:rsidP="00552D80">
            <w:pPr>
              <w:pStyle w:val="StyleTabletextLeft"/>
            </w:pPr>
            <w:r w:rsidRPr="00FF621E">
              <w:t>Budapest 1</w:t>
            </w:r>
          </w:p>
        </w:tc>
        <w:tc>
          <w:tcPr>
            <w:tcW w:w="4110" w:type="dxa"/>
            <w:gridSpan w:val="2"/>
          </w:tcPr>
          <w:p w14:paraId="5870E267" w14:textId="77777777" w:rsidR="00FA02C5" w:rsidRPr="00FF621E" w:rsidRDefault="00FA02C5" w:rsidP="00552D80">
            <w:pPr>
              <w:pStyle w:val="StyleTabletextLeft"/>
            </w:pPr>
            <w:r w:rsidRPr="00FF621E">
              <w:t>Communications Networking Services (UK)</w:t>
            </w:r>
          </w:p>
        </w:tc>
      </w:tr>
      <w:tr w:rsidR="00FA02C5" w:rsidRPr="00870C6B" w14:paraId="3789820D" w14:textId="77777777" w:rsidTr="00B55CDD">
        <w:trPr>
          <w:cantSplit/>
          <w:trHeight w:val="240"/>
        </w:trPr>
        <w:tc>
          <w:tcPr>
            <w:tcW w:w="909" w:type="dxa"/>
            <w:shd w:val="clear" w:color="auto" w:fill="auto"/>
          </w:tcPr>
          <w:p w14:paraId="0F778C94" w14:textId="77777777" w:rsidR="00FA02C5" w:rsidRPr="00E7062C" w:rsidRDefault="00FA02C5" w:rsidP="00552D80">
            <w:pPr>
              <w:pStyle w:val="StyleTabletextLeft"/>
            </w:pPr>
            <w:r w:rsidRPr="00E7062C">
              <w:t>2-167-6</w:t>
            </w:r>
          </w:p>
        </w:tc>
        <w:tc>
          <w:tcPr>
            <w:tcW w:w="1009" w:type="dxa"/>
            <w:gridSpan w:val="2"/>
            <w:shd w:val="clear" w:color="auto" w:fill="auto"/>
          </w:tcPr>
          <w:p w14:paraId="7858CABA" w14:textId="77777777" w:rsidR="00FA02C5" w:rsidRPr="00E7062C" w:rsidRDefault="00FA02C5" w:rsidP="00552D80">
            <w:pPr>
              <w:pStyle w:val="StyleTabletextLeft"/>
            </w:pPr>
            <w:r w:rsidRPr="00E7062C">
              <w:t>5438</w:t>
            </w:r>
          </w:p>
        </w:tc>
        <w:tc>
          <w:tcPr>
            <w:tcW w:w="3260" w:type="dxa"/>
            <w:shd w:val="clear" w:color="auto" w:fill="auto"/>
          </w:tcPr>
          <w:p w14:paraId="01662DEC" w14:textId="77777777" w:rsidR="00FA02C5" w:rsidRPr="00FF621E" w:rsidRDefault="00FA02C5" w:rsidP="00552D80">
            <w:pPr>
              <w:pStyle w:val="StyleTabletextLeft"/>
            </w:pPr>
            <w:r w:rsidRPr="00FF621E">
              <w:t>Prague 1</w:t>
            </w:r>
          </w:p>
        </w:tc>
        <w:tc>
          <w:tcPr>
            <w:tcW w:w="4110" w:type="dxa"/>
            <w:gridSpan w:val="2"/>
          </w:tcPr>
          <w:p w14:paraId="47FC5D06" w14:textId="77777777" w:rsidR="00FA02C5" w:rsidRPr="00FF621E" w:rsidRDefault="00FA02C5" w:rsidP="00552D80">
            <w:pPr>
              <w:pStyle w:val="StyleTabletextLeft"/>
            </w:pPr>
            <w:r w:rsidRPr="00FF621E">
              <w:t>Communications Networking Services (UK)</w:t>
            </w:r>
          </w:p>
        </w:tc>
      </w:tr>
      <w:tr w:rsidR="00FA02C5" w:rsidRPr="00870C6B" w14:paraId="57AFE3CA" w14:textId="77777777" w:rsidTr="00B55CDD">
        <w:trPr>
          <w:cantSplit/>
          <w:trHeight w:val="240"/>
        </w:trPr>
        <w:tc>
          <w:tcPr>
            <w:tcW w:w="909" w:type="dxa"/>
            <w:shd w:val="clear" w:color="auto" w:fill="auto"/>
          </w:tcPr>
          <w:p w14:paraId="314F0DFB" w14:textId="77777777" w:rsidR="00FA02C5" w:rsidRPr="00E7062C" w:rsidRDefault="00FA02C5" w:rsidP="00552D80">
            <w:pPr>
              <w:pStyle w:val="StyleTabletextLeft"/>
            </w:pPr>
            <w:r w:rsidRPr="00E7062C">
              <w:t>2-167-7</w:t>
            </w:r>
          </w:p>
        </w:tc>
        <w:tc>
          <w:tcPr>
            <w:tcW w:w="1009" w:type="dxa"/>
            <w:gridSpan w:val="2"/>
            <w:shd w:val="clear" w:color="auto" w:fill="auto"/>
          </w:tcPr>
          <w:p w14:paraId="40D8272E" w14:textId="77777777" w:rsidR="00FA02C5" w:rsidRPr="00E7062C" w:rsidRDefault="00FA02C5" w:rsidP="00552D80">
            <w:pPr>
              <w:pStyle w:val="StyleTabletextLeft"/>
            </w:pPr>
            <w:r w:rsidRPr="00E7062C">
              <w:t>5439</w:t>
            </w:r>
          </w:p>
        </w:tc>
        <w:tc>
          <w:tcPr>
            <w:tcW w:w="3260" w:type="dxa"/>
            <w:shd w:val="clear" w:color="auto" w:fill="auto"/>
          </w:tcPr>
          <w:p w14:paraId="3F63F71D" w14:textId="77777777" w:rsidR="00FA02C5" w:rsidRPr="00FF621E" w:rsidRDefault="00FA02C5" w:rsidP="00552D80">
            <w:pPr>
              <w:pStyle w:val="StyleTabletextLeft"/>
            </w:pPr>
            <w:r w:rsidRPr="00FF621E">
              <w:t>Hanhaa-STP1</w:t>
            </w:r>
          </w:p>
        </w:tc>
        <w:tc>
          <w:tcPr>
            <w:tcW w:w="4110" w:type="dxa"/>
            <w:gridSpan w:val="2"/>
          </w:tcPr>
          <w:p w14:paraId="790BE07C" w14:textId="77777777" w:rsidR="00FA02C5" w:rsidRPr="00FF621E" w:rsidRDefault="00FA02C5" w:rsidP="00552D80">
            <w:pPr>
              <w:pStyle w:val="StyleTabletextLeft"/>
            </w:pPr>
            <w:r w:rsidRPr="00FF621E">
              <w:t>Hanhaa Limited</w:t>
            </w:r>
          </w:p>
        </w:tc>
      </w:tr>
      <w:tr w:rsidR="00FA02C5" w:rsidRPr="00870C6B" w14:paraId="5D0EAAA9" w14:textId="77777777" w:rsidTr="00B55CDD">
        <w:trPr>
          <w:cantSplit/>
          <w:trHeight w:val="240"/>
        </w:trPr>
        <w:tc>
          <w:tcPr>
            <w:tcW w:w="909" w:type="dxa"/>
            <w:shd w:val="clear" w:color="auto" w:fill="auto"/>
          </w:tcPr>
          <w:p w14:paraId="11C2A835" w14:textId="77777777" w:rsidR="00FA02C5" w:rsidRPr="00E7062C" w:rsidRDefault="00FA02C5" w:rsidP="00552D80">
            <w:pPr>
              <w:pStyle w:val="StyleTabletextLeft"/>
            </w:pPr>
            <w:r w:rsidRPr="00E7062C">
              <w:t>2-169-0</w:t>
            </w:r>
          </w:p>
        </w:tc>
        <w:tc>
          <w:tcPr>
            <w:tcW w:w="1009" w:type="dxa"/>
            <w:gridSpan w:val="2"/>
            <w:shd w:val="clear" w:color="auto" w:fill="auto"/>
          </w:tcPr>
          <w:p w14:paraId="73BBBB56" w14:textId="77777777" w:rsidR="00FA02C5" w:rsidRPr="00E7062C" w:rsidRDefault="00FA02C5" w:rsidP="00552D80">
            <w:pPr>
              <w:pStyle w:val="StyleTabletextLeft"/>
            </w:pPr>
            <w:r w:rsidRPr="00E7062C">
              <w:t>5448</w:t>
            </w:r>
          </w:p>
        </w:tc>
        <w:tc>
          <w:tcPr>
            <w:tcW w:w="3260" w:type="dxa"/>
            <w:shd w:val="clear" w:color="auto" w:fill="auto"/>
          </w:tcPr>
          <w:p w14:paraId="040EDA64" w14:textId="77777777" w:rsidR="00FA02C5" w:rsidRPr="00FF621E" w:rsidRDefault="00FA02C5" w:rsidP="00552D80">
            <w:pPr>
              <w:pStyle w:val="StyleTabletextLeft"/>
            </w:pPr>
            <w:r w:rsidRPr="00FF621E">
              <w:t>HTUKSMS2</w:t>
            </w:r>
          </w:p>
        </w:tc>
        <w:tc>
          <w:tcPr>
            <w:tcW w:w="4110" w:type="dxa"/>
            <w:gridSpan w:val="2"/>
          </w:tcPr>
          <w:p w14:paraId="48DCE374" w14:textId="77777777" w:rsidR="00FA02C5" w:rsidRPr="00FF621E" w:rsidRDefault="00FA02C5" w:rsidP="00552D80">
            <w:pPr>
              <w:pStyle w:val="StyleTabletextLeft"/>
            </w:pPr>
            <w:r w:rsidRPr="00FF621E">
              <w:t>HGC Global Communications (UK) Limited</w:t>
            </w:r>
          </w:p>
        </w:tc>
      </w:tr>
      <w:tr w:rsidR="00FA02C5" w:rsidRPr="00870C6B" w14:paraId="4CAAF8C3" w14:textId="77777777" w:rsidTr="00B55CDD">
        <w:trPr>
          <w:cantSplit/>
          <w:trHeight w:val="240"/>
        </w:trPr>
        <w:tc>
          <w:tcPr>
            <w:tcW w:w="909" w:type="dxa"/>
            <w:shd w:val="clear" w:color="auto" w:fill="auto"/>
          </w:tcPr>
          <w:p w14:paraId="16B60737" w14:textId="77777777" w:rsidR="00FA02C5" w:rsidRPr="00E7062C" w:rsidRDefault="00FA02C5" w:rsidP="00552D80">
            <w:pPr>
              <w:pStyle w:val="StyleTabletextLeft"/>
            </w:pPr>
            <w:r w:rsidRPr="00E7062C">
              <w:t>2-169-1</w:t>
            </w:r>
          </w:p>
        </w:tc>
        <w:tc>
          <w:tcPr>
            <w:tcW w:w="1009" w:type="dxa"/>
            <w:gridSpan w:val="2"/>
            <w:shd w:val="clear" w:color="auto" w:fill="auto"/>
          </w:tcPr>
          <w:p w14:paraId="603F7915" w14:textId="77777777" w:rsidR="00FA02C5" w:rsidRPr="00E7062C" w:rsidRDefault="00FA02C5" w:rsidP="00552D80">
            <w:pPr>
              <w:pStyle w:val="StyleTabletextLeft"/>
            </w:pPr>
            <w:r w:rsidRPr="00E7062C">
              <w:t>5449</w:t>
            </w:r>
          </w:p>
        </w:tc>
        <w:tc>
          <w:tcPr>
            <w:tcW w:w="3260" w:type="dxa"/>
            <w:shd w:val="clear" w:color="auto" w:fill="auto"/>
          </w:tcPr>
          <w:p w14:paraId="7E150BFE" w14:textId="77777777" w:rsidR="00FA02C5" w:rsidRPr="00FF621E" w:rsidRDefault="00FA02C5" w:rsidP="00552D80">
            <w:pPr>
              <w:pStyle w:val="StyleTabletextLeft"/>
            </w:pPr>
            <w:r w:rsidRPr="00FF621E">
              <w:t>GB04</w:t>
            </w:r>
          </w:p>
        </w:tc>
        <w:tc>
          <w:tcPr>
            <w:tcW w:w="4110" w:type="dxa"/>
            <w:gridSpan w:val="2"/>
          </w:tcPr>
          <w:p w14:paraId="087A08A9" w14:textId="77777777" w:rsidR="00FA02C5" w:rsidRPr="00FF621E" w:rsidRDefault="00FA02C5" w:rsidP="00552D80">
            <w:pPr>
              <w:pStyle w:val="StyleTabletextLeft"/>
            </w:pPr>
            <w:r w:rsidRPr="00FF621E">
              <w:t>Verizon UK Ltd</w:t>
            </w:r>
          </w:p>
        </w:tc>
      </w:tr>
      <w:tr w:rsidR="00FA02C5" w:rsidRPr="00870C6B" w14:paraId="2E535D1B" w14:textId="77777777" w:rsidTr="00B55CDD">
        <w:trPr>
          <w:cantSplit/>
          <w:trHeight w:val="240"/>
        </w:trPr>
        <w:tc>
          <w:tcPr>
            <w:tcW w:w="909" w:type="dxa"/>
            <w:shd w:val="clear" w:color="auto" w:fill="auto"/>
          </w:tcPr>
          <w:p w14:paraId="5616219D" w14:textId="77777777" w:rsidR="00FA02C5" w:rsidRPr="00E7062C" w:rsidRDefault="00FA02C5" w:rsidP="00552D80">
            <w:pPr>
              <w:pStyle w:val="StyleTabletextLeft"/>
            </w:pPr>
            <w:r w:rsidRPr="00E7062C">
              <w:t>2-169-2</w:t>
            </w:r>
          </w:p>
        </w:tc>
        <w:tc>
          <w:tcPr>
            <w:tcW w:w="1009" w:type="dxa"/>
            <w:gridSpan w:val="2"/>
            <w:shd w:val="clear" w:color="auto" w:fill="auto"/>
          </w:tcPr>
          <w:p w14:paraId="2A145688" w14:textId="77777777" w:rsidR="00FA02C5" w:rsidRPr="00E7062C" w:rsidRDefault="00FA02C5" w:rsidP="00552D80">
            <w:pPr>
              <w:pStyle w:val="StyleTabletextLeft"/>
            </w:pPr>
            <w:r w:rsidRPr="00E7062C">
              <w:t>5450</w:t>
            </w:r>
          </w:p>
        </w:tc>
        <w:tc>
          <w:tcPr>
            <w:tcW w:w="3260" w:type="dxa"/>
            <w:shd w:val="clear" w:color="auto" w:fill="auto"/>
          </w:tcPr>
          <w:p w14:paraId="694878B8" w14:textId="77777777" w:rsidR="00FA02C5" w:rsidRPr="00FF621E" w:rsidRDefault="00FA02C5" w:rsidP="00552D80">
            <w:pPr>
              <w:pStyle w:val="StyleTabletextLeft"/>
            </w:pPr>
            <w:r w:rsidRPr="00FF621E">
              <w:t>Telehouse 3</w:t>
            </w:r>
          </w:p>
        </w:tc>
        <w:tc>
          <w:tcPr>
            <w:tcW w:w="4110" w:type="dxa"/>
            <w:gridSpan w:val="2"/>
          </w:tcPr>
          <w:p w14:paraId="1C4C1877" w14:textId="77777777" w:rsidR="00FA02C5" w:rsidRPr="00FF621E" w:rsidRDefault="00FA02C5" w:rsidP="00552D80">
            <w:pPr>
              <w:pStyle w:val="StyleTabletextLeft"/>
            </w:pPr>
            <w:r w:rsidRPr="00FF621E">
              <w:t>Global Electroteks Ltd</w:t>
            </w:r>
          </w:p>
        </w:tc>
      </w:tr>
      <w:tr w:rsidR="00FA02C5" w:rsidRPr="00870C6B" w14:paraId="035ED644" w14:textId="77777777" w:rsidTr="00B55CDD">
        <w:trPr>
          <w:cantSplit/>
          <w:trHeight w:val="240"/>
        </w:trPr>
        <w:tc>
          <w:tcPr>
            <w:tcW w:w="909" w:type="dxa"/>
            <w:shd w:val="clear" w:color="auto" w:fill="auto"/>
          </w:tcPr>
          <w:p w14:paraId="4F27A069" w14:textId="77777777" w:rsidR="00FA02C5" w:rsidRPr="00E7062C" w:rsidRDefault="00FA02C5" w:rsidP="00552D80">
            <w:pPr>
              <w:pStyle w:val="StyleTabletextLeft"/>
            </w:pPr>
            <w:r w:rsidRPr="00E7062C">
              <w:t>2-169-3</w:t>
            </w:r>
          </w:p>
        </w:tc>
        <w:tc>
          <w:tcPr>
            <w:tcW w:w="1009" w:type="dxa"/>
            <w:gridSpan w:val="2"/>
            <w:shd w:val="clear" w:color="auto" w:fill="auto"/>
          </w:tcPr>
          <w:p w14:paraId="3E41C08D" w14:textId="77777777" w:rsidR="00FA02C5" w:rsidRPr="00E7062C" w:rsidRDefault="00FA02C5" w:rsidP="00552D80">
            <w:pPr>
              <w:pStyle w:val="StyleTabletextLeft"/>
            </w:pPr>
            <w:r w:rsidRPr="00E7062C">
              <w:t>5451</w:t>
            </w:r>
          </w:p>
        </w:tc>
        <w:tc>
          <w:tcPr>
            <w:tcW w:w="3260" w:type="dxa"/>
            <w:shd w:val="clear" w:color="auto" w:fill="auto"/>
          </w:tcPr>
          <w:p w14:paraId="7B84A3FB" w14:textId="77777777" w:rsidR="00FA02C5" w:rsidRPr="00FF621E" w:rsidRDefault="00FA02C5" w:rsidP="00552D80">
            <w:pPr>
              <w:pStyle w:val="StyleTabletextLeft"/>
            </w:pPr>
            <w:r w:rsidRPr="00FF621E">
              <w:t>Hanhaa-STP2</w:t>
            </w:r>
          </w:p>
        </w:tc>
        <w:tc>
          <w:tcPr>
            <w:tcW w:w="4110" w:type="dxa"/>
            <w:gridSpan w:val="2"/>
          </w:tcPr>
          <w:p w14:paraId="2A93CE51" w14:textId="77777777" w:rsidR="00FA02C5" w:rsidRPr="00FF621E" w:rsidRDefault="00FA02C5" w:rsidP="00552D80">
            <w:pPr>
              <w:pStyle w:val="StyleTabletextLeft"/>
            </w:pPr>
            <w:r w:rsidRPr="00FF621E">
              <w:t>Hanhaa Limited</w:t>
            </w:r>
          </w:p>
        </w:tc>
      </w:tr>
      <w:tr w:rsidR="00FA02C5" w:rsidRPr="00870C6B" w14:paraId="4B7DEF37" w14:textId="77777777" w:rsidTr="00B55CDD">
        <w:trPr>
          <w:cantSplit/>
          <w:trHeight w:val="240"/>
        </w:trPr>
        <w:tc>
          <w:tcPr>
            <w:tcW w:w="909" w:type="dxa"/>
            <w:shd w:val="clear" w:color="auto" w:fill="auto"/>
          </w:tcPr>
          <w:p w14:paraId="684EA433" w14:textId="77777777" w:rsidR="00FA02C5" w:rsidRPr="00E7062C" w:rsidRDefault="00FA02C5" w:rsidP="00552D80">
            <w:pPr>
              <w:pStyle w:val="StyleTabletextLeft"/>
            </w:pPr>
            <w:r w:rsidRPr="00E7062C">
              <w:t>2-169-4</w:t>
            </w:r>
          </w:p>
        </w:tc>
        <w:tc>
          <w:tcPr>
            <w:tcW w:w="1009" w:type="dxa"/>
            <w:gridSpan w:val="2"/>
            <w:shd w:val="clear" w:color="auto" w:fill="auto"/>
          </w:tcPr>
          <w:p w14:paraId="2BFE2CE4" w14:textId="77777777" w:rsidR="00FA02C5" w:rsidRPr="00E7062C" w:rsidRDefault="00FA02C5" w:rsidP="00552D80">
            <w:pPr>
              <w:pStyle w:val="StyleTabletextLeft"/>
            </w:pPr>
            <w:r w:rsidRPr="00E7062C">
              <w:t>5452</w:t>
            </w:r>
          </w:p>
        </w:tc>
        <w:tc>
          <w:tcPr>
            <w:tcW w:w="3260" w:type="dxa"/>
            <w:shd w:val="clear" w:color="auto" w:fill="auto"/>
          </w:tcPr>
          <w:p w14:paraId="510D040A" w14:textId="77777777" w:rsidR="00FA02C5" w:rsidRPr="00FF621E" w:rsidRDefault="00FA02C5" w:rsidP="00552D80">
            <w:pPr>
              <w:pStyle w:val="StyleTabletextLeft"/>
            </w:pPr>
            <w:r w:rsidRPr="00FF621E">
              <w:t>DC1-STP</w:t>
            </w:r>
          </w:p>
        </w:tc>
        <w:tc>
          <w:tcPr>
            <w:tcW w:w="4110" w:type="dxa"/>
            <w:gridSpan w:val="2"/>
          </w:tcPr>
          <w:p w14:paraId="7B60CBF8" w14:textId="77777777" w:rsidR="00FA02C5" w:rsidRPr="00FF621E" w:rsidRDefault="00FA02C5" w:rsidP="00552D80">
            <w:pPr>
              <w:pStyle w:val="StyleTabletextLeft"/>
            </w:pPr>
            <w:r w:rsidRPr="00FF621E">
              <w:t>AEROMOBILE COMMUNICATIONS LIMITED</w:t>
            </w:r>
          </w:p>
        </w:tc>
      </w:tr>
      <w:tr w:rsidR="00FA02C5" w:rsidRPr="00870C6B" w14:paraId="7AB914B5" w14:textId="77777777" w:rsidTr="00B55CDD">
        <w:trPr>
          <w:cantSplit/>
          <w:trHeight w:val="240"/>
        </w:trPr>
        <w:tc>
          <w:tcPr>
            <w:tcW w:w="909" w:type="dxa"/>
            <w:shd w:val="clear" w:color="auto" w:fill="auto"/>
          </w:tcPr>
          <w:p w14:paraId="394EF037" w14:textId="77777777" w:rsidR="00FA02C5" w:rsidRPr="00E7062C" w:rsidRDefault="00FA02C5" w:rsidP="00552D80">
            <w:pPr>
              <w:pStyle w:val="StyleTabletextLeft"/>
            </w:pPr>
            <w:r w:rsidRPr="00E7062C">
              <w:t>2-169-5</w:t>
            </w:r>
          </w:p>
        </w:tc>
        <w:tc>
          <w:tcPr>
            <w:tcW w:w="1009" w:type="dxa"/>
            <w:gridSpan w:val="2"/>
            <w:shd w:val="clear" w:color="auto" w:fill="auto"/>
          </w:tcPr>
          <w:p w14:paraId="246242A7" w14:textId="77777777" w:rsidR="00FA02C5" w:rsidRPr="00E7062C" w:rsidRDefault="00FA02C5" w:rsidP="00552D80">
            <w:pPr>
              <w:pStyle w:val="StyleTabletextLeft"/>
            </w:pPr>
            <w:r w:rsidRPr="00E7062C">
              <w:t>5453</w:t>
            </w:r>
          </w:p>
        </w:tc>
        <w:tc>
          <w:tcPr>
            <w:tcW w:w="3260" w:type="dxa"/>
            <w:shd w:val="clear" w:color="auto" w:fill="auto"/>
          </w:tcPr>
          <w:p w14:paraId="68A3BDE2" w14:textId="77777777" w:rsidR="00FA02C5" w:rsidRPr="00FF621E" w:rsidRDefault="00FA02C5" w:rsidP="00552D80">
            <w:pPr>
              <w:pStyle w:val="StyleTabletextLeft"/>
            </w:pPr>
            <w:r w:rsidRPr="00FF621E">
              <w:t>Luton BED6000-E19</w:t>
            </w:r>
          </w:p>
        </w:tc>
        <w:tc>
          <w:tcPr>
            <w:tcW w:w="4110" w:type="dxa"/>
            <w:gridSpan w:val="2"/>
          </w:tcPr>
          <w:p w14:paraId="6CB8704C" w14:textId="77777777" w:rsidR="00FA02C5" w:rsidRPr="00FF621E" w:rsidRDefault="00FA02C5" w:rsidP="00552D80">
            <w:pPr>
              <w:pStyle w:val="StyleTabletextLeft"/>
            </w:pPr>
            <w:r w:rsidRPr="00FF621E">
              <w:t>EE Limited (Orange)</w:t>
            </w:r>
          </w:p>
        </w:tc>
      </w:tr>
      <w:tr w:rsidR="00FA02C5" w:rsidRPr="00870C6B" w14:paraId="1B585718" w14:textId="77777777" w:rsidTr="00B55CDD">
        <w:trPr>
          <w:cantSplit/>
          <w:trHeight w:val="240"/>
        </w:trPr>
        <w:tc>
          <w:tcPr>
            <w:tcW w:w="909" w:type="dxa"/>
            <w:shd w:val="clear" w:color="auto" w:fill="auto"/>
          </w:tcPr>
          <w:p w14:paraId="295C62C2" w14:textId="77777777" w:rsidR="00FA02C5" w:rsidRPr="00E7062C" w:rsidRDefault="00FA02C5" w:rsidP="00552D80">
            <w:pPr>
              <w:pStyle w:val="StyleTabletextLeft"/>
            </w:pPr>
            <w:r w:rsidRPr="00E7062C">
              <w:t>2-169-6</w:t>
            </w:r>
          </w:p>
        </w:tc>
        <w:tc>
          <w:tcPr>
            <w:tcW w:w="1009" w:type="dxa"/>
            <w:gridSpan w:val="2"/>
            <w:shd w:val="clear" w:color="auto" w:fill="auto"/>
          </w:tcPr>
          <w:p w14:paraId="584581D2" w14:textId="77777777" w:rsidR="00FA02C5" w:rsidRPr="00E7062C" w:rsidRDefault="00FA02C5" w:rsidP="00552D80">
            <w:pPr>
              <w:pStyle w:val="StyleTabletextLeft"/>
            </w:pPr>
            <w:r w:rsidRPr="00E7062C">
              <w:t>5454</w:t>
            </w:r>
          </w:p>
        </w:tc>
        <w:tc>
          <w:tcPr>
            <w:tcW w:w="3260" w:type="dxa"/>
            <w:shd w:val="clear" w:color="auto" w:fill="auto"/>
          </w:tcPr>
          <w:p w14:paraId="7D922ADB" w14:textId="77777777" w:rsidR="00FA02C5" w:rsidRPr="00FF621E" w:rsidRDefault="00FA02C5" w:rsidP="00552D80">
            <w:pPr>
              <w:pStyle w:val="StyleTabletextLeft"/>
            </w:pPr>
            <w:r w:rsidRPr="00FF621E">
              <w:t>DC2-STP</w:t>
            </w:r>
          </w:p>
        </w:tc>
        <w:tc>
          <w:tcPr>
            <w:tcW w:w="4110" w:type="dxa"/>
            <w:gridSpan w:val="2"/>
          </w:tcPr>
          <w:p w14:paraId="6B82FE08" w14:textId="77777777" w:rsidR="00FA02C5" w:rsidRPr="00FF621E" w:rsidRDefault="00FA02C5" w:rsidP="00552D80">
            <w:pPr>
              <w:pStyle w:val="StyleTabletextLeft"/>
            </w:pPr>
            <w:r w:rsidRPr="00FF621E">
              <w:t>AEROMOBILE COMMUNICATIONS LIMITED</w:t>
            </w:r>
          </w:p>
        </w:tc>
      </w:tr>
      <w:tr w:rsidR="00FA02C5" w:rsidRPr="00870C6B" w14:paraId="3585B3A5" w14:textId="77777777" w:rsidTr="00B55CDD">
        <w:trPr>
          <w:cantSplit/>
          <w:trHeight w:val="240"/>
        </w:trPr>
        <w:tc>
          <w:tcPr>
            <w:tcW w:w="909" w:type="dxa"/>
            <w:shd w:val="clear" w:color="auto" w:fill="auto"/>
          </w:tcPr>
          <w:p w14:paraId="2711F3A2" w14:textId="77777777" w:rsidR="00FA02C5" w:rsidRPr="00E7062C" w:rsidRDefault="00FA02C5" w:rsidP="00552D80">
            <w:pPr>
              <w:pStyle w:val="StyleTabletextLeft"/>
            </w:pPr>
            <w:r w:rsidRPr="00E7062C">
              <w:t>2-169-7</w:t>
            </w:r>
          </w:p>
        </w:tc>
        <w:tc>
          <w:tcPr>
            <w:tcW w:w="1009" w:type="dxa"/>
            <w:gridSpan w:val="2"/>
            <w:shd w:val="clear" w:color="auto" w:fill="auto"/>
          </w:tcPr>
          <w:p w14:paraId="76BC655D" w14:textId="77777777" w:rsidR="00FA02C5" w:rsidRPr="00E7062C" w:rsidRDefault="00FA02C5" w:rsidP="00552D80">
            <w:pPr>
              <w:pStyle w:val="StyleTabletextLeft"/>
            </w:pPr>
            <w:r w:rsidRPr="00E7062C">
              <w:t>5455</w:t>
            </w:r>
          </w:p>
        </w:tc>
        <w:tc>
          <w:tcPr>
            <w:tcW w:w="3260" w:type="dxa"/>
            <w:shd w:val="clear" w:color="auto" w:fill="auto"/>
          </w:tcPr>
          <w:p w14:paraId="3489A6FC" w14:textId="77777777" w:rsidR="00FA02C5" w:rsidRPr="00FF621E" w:rsidRDefault="00FA02C5" w:rsidP="00552D80">
            <w:pPr>
              <w:pStyle w:val="StyleTabletextLeft"/>
            </w:pPr>
            <w:r w:rsidRPr="00FF621E">
              <w:t>STPCY1</w:t>
            </w:r>
          </w:p>
        </w:tc>
        <w:tc>
          <w:tcPr>
            <w:tcW w:w="4110" w:type="dxa"/>
            <w:gridSpan w:val="2"/>
          </w:tcPr>
          <w:p w14:paraId="1FD7D150" w14:textId="77777777" w:rsidR="00FA02C5" w:rsidRPr="00FF621E" w:rsidRDefault="00FA02C5" w:rsidP="00552D80">
            <w:pPr>
              <w:pStyle w:val="StyleTabletextLeft"/>
            </w:pPr>
            <w:r w:rsidRPr="00FF621E">
              <w:t>VODAFONE LIMITED</w:t>
            </w:r>
          </w:p>
        </w:tc>
      </w:tr>
      <w:tr w:rsidR="00FA02C5" w:rsidRPr="00870C6B" w14:paraId="15633F2A" w14:textId="77777777" w:rsidTr="00B55CDD">
        <w:trPr>
          <w:cantSplit/>
          <w:trHeight w:val="240"/>
        </w:trPr>
        <w:tc>
          <w:tcPr>
            <w:tcW w:w="909" w:type="dxa"/>
            <w:shd w:val="clear" w:color="auto" w:fill="auto"/>
          </w:tcPr>
          <w:p w14:paraId="654982A7" w14:textId="77777777" w:rsidR="00FA02C5" w:rsidRPr="00E7062C" w:rsidRDefault="00FA02C5" w:rsidP="00552D80">
            <w:pPr>
              <w:pStyle w:val="StyleTabletextLeft"/>
            </w:pPr>
            <w:r w:rsidRPr="00E7062C">
              <w:t>2-170-0</w:t>
            </w:r>
          </w:p>
        </w:tc>
        <w:tc>
          <w:tcPr>
            <w:tcW w:w="1009" w:type="dxa"/>
            <w:gridSpan w:val="2"/>
            <w:shd w:val="clear" w:color="auto" w:fill="auto"/>
          </w:tcPr>
          <w:p w14:paraId="502625F8" w14:textId="77777777" w:rsidR="00FA02C5" w:rsidRPr="00E7062C" w:rsidRDefault="00FA02C5" w:rsidP="00552D80">
            <w:pPr>
              <w:pStyle w:val="StyleTabletextLeft"/>
            </w:pPr>
            <w:r w:rsidRPr="00E7062C">
              <w:t>5456</w:t>
            </w:r>
          </w:p>
        </w:tc>
        <w:tc>
          <w:tcPr>
            <w:tcW w:w="3260" w:type="dxa"/>
            <w:shd w:val="clear" w:color="auto" w:fill="auto"/>
          </w:tcPr>
          <w:p w14:paraId="628B8B1C" w14:textId="77777777" w:rsidR="00FA02C5" w:rsidRPr="00FF621E" w:rsidRDefault="00FA02C5" w:rsidP="00552D80">
            <w:pPr>
              <w:pStyle w:val="StyleTabletextLeft"/>
            </w:pPr>
            <w:r w:rsidRPr="00FF621E">
              <w:t>Lond - 03</w:t>
            </w:r>
          </w:p>
        </w:tc>
        <w:tc>
          <w:tcPr>
            <w:tcW w:w="4110" w:type="dxa"/>
            <w:gridSpan w:val="2"/>
          </w:tcPr>
          <w:p w14:paraId="1E64A038" w14:textId="77777777" w:rsidR="00FA02C5" w:rsidRPr="00FF621E" w:rsidRDefault="00FA02C5" w:rsidP="00552D80">
            <w:pPr>
              <w:pStyle w:val="StyleTabletextLeft"/>
            </w:pPr>
            <w:r w:rsidRPr="00FF621E">
              <w:t>Idt Global Ltd</w:t>
            </w:r>
          </w:p>
        </w:tc>
      </w:tr>
      <w:tr w:rsidR="00FA02C5" w:rsidRPr="00870C6B" w14:paraId="01167741" w14:textId="77777777" w:rsidTr="00B55CDD">
        <w:trPr>
          <w:cantSplit/>
          <w:trHeight w:val="240"/>
        </w:trPr>
        <w:tc>
          <w:tcPr>
            <w:tcW w:w="909" w:type="dxa"/>
            <w:shd w:val="clear" w:color="auto" w:fill="auto"/>
          </w:tcPr>
          <w:p w14:paraId="1B7AF84A" w14:textId="77777777" w:rsidR="00FA02C5" w:rsidRPr="00E7062C" w:rsidRDefault="00FA02C5" w:rsidP="00552D80">
            <w:pPr>
              <w:pStyle w:val="StyleTabletextLeft"/>
            </w:pPr>
            <w:r w:rsidRPr="00E7062C">
              <w:t>2-170-1</w:t>
            </w:r>
          </w:p>
        </w:tc>
        <w:tc>
          <w:tcPr>
            <w:tcW w:w="1009" w:type="dxa"/>
            <w:gridSpan w:val="2"/>
            <w:shd w:val="clear" w:color="auto" w:fill="auto"/>
          </w:tcPr>
          <w:p w14:paraId="5793F40A" w14:textId="77777777" w:rsidR="00FA02C5" w:rsidRPr="00E7062C" w:rsidRDefault="00FA02C5" w:rsidP="00552D80">
            <w:pPr>
              <w:pStyle w:val="StyleTabletextLeft"/>
            </w:pPr>
            <w:r w:rsidRPr="00E7062C">
              <w:t>5457</w:t>
            </w:r>
          </w:p>
        </w:tc>
        <w:tc>
          <w:tcPr>
            <w:tcW w:w="3260" w:type="dxa"/>
            <w:shd w:val="clear" w:color="auto" w:fill="auto"/>
          </w:tcPr>
          <w:p w14:paraId="62061692" w14:textId="77777777" w:rsidR="00FA02C5" w:rsidRPr="00FF621E" w:rsidRDefault="00FA02C5" w:rsidP="00552D80">
            <w:pPr>
              <w:pStyle w:val="StyleTabletextLeft"/>
            </w:pPr>
            <w:r w:rsidRPr="00FF621E">
              <w:t>Lond - 04</w:t>
            </w:r>
          </w:p>
        </w:tc>
        <w:tc>
          <w:tcPr>
            <w:tcW w:w="4110" w:type="dxa"/>
            <w:gridSpan w:val="2"/>
          </w:tcPr>
          <w:p w14:paraId="1E9CD14F" w14:textId="77777777" w:rsidR="00FA02C5" w:rsidRPr="00FF621E" w:rsidRDefault="00FA02C5" w:rsidP="00552D80">
            <w:pPr>
              <w:pStyle w:val="StyleTabletextLeft"/>
            </w:pPr>
            <w:r w:rsidRPr="00FF621E">
              <w:t>Idt Global Ltd</w:t>
            </w:r>
          </w:p>
        </w:tc>
      </w:tr>
      <w:tr w:rsidR="00FA02C5" w:rsidRPr="00870C6B" w14:paraId="7CBEF03A" w14:textId="77777777" w:rsidTr="00B55CDD">
        <w:trPr>
          <w:cantSplit/>
          <w:trHeight w:val="240"/>
        </w:trPr>
        <w:tc>
          <w:tcPr>
            <w:tcW w:w="909" w:type="dxa"/>
            <w:shd w:val="clear" w:color="auto" w:fill="auto"/>
          </w:tcPr>
          <w:p w14:paraId="55E9AAE4" w14:textId="77777777" w:rsidR="00FA02C5" w:rsidRPr="00E7062C" w:rsidRDefault="00FA02C5" w:rsidP="00552D80">
            <w:pPr>
              <w:pStyle w:val="StyleTabletextLeft"/>
            </w:pPr>
            <w:r w:rsidRPr="00E7062C">
              <w:t>2-170-3</w:t>
            </w:r>
          </w:p>
        </w:tc>
        <w:tc>
          <w:tcPr>
            <w:tcW w:w="1009" w:type="dxa"/>
            <w:gridSpan w:val="2"/>
            <w:shd w:val="clear" w:color="auto" w:fill="auto"/>
          </w:tcPr>
          <w:p w14:paraId="004DC21A" w14:textId="77777777" w:rsidR="00FA02C5" w:rsidRPr="00E7062C" w:rsidRDefault="00FA02C5" w:rsidP="00552D80">
            <w:pPr>
              <w:pStyle w:val="StyleTabletextLeft"/>
            </w:pPr>
            <w:r w:rsidRPr="00E7062C">
              <w:t>5459</w:t>
            </w:r>
          </w:p>
        </w:tc>
        <w:tc>
          <w:tcPr>
            <w:tcW w:w="3260" w:type="dxa"/>
            <w:shd w:val="clear" w:color="auto" w:fill="auto"/>
          </w:tcPr>
          <w:p w14:paraId="421C1325" w14:textId="77777777" w:rsidR="00FA02C5" w:rsidRPr="00FF621E" w:rsidRDefault="00FA02C5" w:rsidP="00552D80">
            <w:pPr>
              <w:pStyle w:val="StyleTabletextLeft"/>
            </w:pPr>
            <w:r w:rsidRPr="00FF621E">
              <w:t>Fareham HAM6040-E20</w:t>
            </w:r>
          </w:p>
        </w:tc>
        <w:tc>
          <w:tcPr>
            <w:tcW w:w="4110" w:type="dxa"/>
            <w:gridSpan w:val="2"/>
          </w:tcPr>
          <w:p w14:paraId="4A175905" w14:textId="77777777" w:rsidR="00FA02C5" w:rsidRPr="00FF621E" w:rsidRDefault="00FA02C5" w:rsidP="00552D80">
            <w:pPr>
              <w:pStyle w:val="StyleTabletextLeft"/>
            </w:pPr>
            <w:r w:rsidRPr="00FF621E">
              <w:t>EE Limited (Orange)</w:t>
            </w:r>
          </w:p>
        </w:tc>
      </w:tr>
      <w:tr w:rsidR="00FA02C5" w:rsidRPr="00870C6B" w14:paraId="634213C6" w14:textId="77777777" w:rsidTr="00B55CDD">
        <w:trPr>
          <w:cantSplit/>
          <w:trHeight w:val="240"/>
        </w:trPr>
        <w:tc>
          <w:tcPr>
            <w:tcW w:w="909" w:type="dxa"/>
            <w:shd w:val="clear" w:color="auto" w:fill="auto"/>
          </w:tcPr>
          <w:p w14:paraId="4412D1FD" w14:textId="77777777" w:rsidR="00FA02C5" w:rsidRPr="00E7062C" w:rsidRDefault="00FA02C5" w:rsidP="00552D80">
            <w:pPr>
              <w:pStyle w:val="StyleTabletextLeft"/>
            </w:pPr>
            <w:r w:rsidRPr="00E7062C">
              <w:t>2-170-4</w:t>
            </w:r>
          </w:p>
        </w:tc>
        <w:tc>
          <w:tcPr>
            <w:tcW w:w="1009" w:type="dxa"/>
            <w:gridSpan w:val="2"/>
            <w:shd w:val="clear" w:color="auto" w:fill="auto"/>
          </w:tcPr>
          <w:p w14:paraId="210EA690" w14:textId="77777777" w:rsidR="00FA02C5" w:rsidRPr="00E7062C" w:rsidRDefault="00FA02C5" w:rsidP="00552D80">
            <w:pPr>
              <w:pStyle w:val="StyleTabletextLeft"/>
            </w:pPr>
            <w:r w:rsidRPr="00E7062C">
              <w:t>5460</w:t>
            </w:r>
          </w:p>
        </w:tc>
        <w:tc>
          <w:tcPr>
            <w:tcW w:w="3260" w:type="dxa"/>
            <w:shd w:val="clear" w:color="auto" w:fill="auto"/>
          </w:tcPr>
          <w:p w14:paraId="4A189903" w14:textId="77777777" w:rsidR="00FA02C5" w:rsidRPr="00FF621E" w:rsidRDefault="00FA02C5" w:rsidP="00552D80">
            <w:pPr>
              <w:pStyle w:val="StyleTabletextLeft"/>
            </w:pPr>
            <w:r w:rsidRPr="00FF621E">
              <w:t>Manchester GMN0901-E21</w:t>
            </w:r>
          </w:p>
        </w:tc>
        <w:tc>
          <w:tcPr>
            <w:tcW w:w="4110" w:type="dxa"/>
            <w:gridSpan w:val="2"/>
          </w:tcPr>
          <w:p w14:paraId="2CB2D27F" w14:textId="77777777" w:rsidR="00FA02C5" w:rsidRPr="00FF621E" w:rsidRDefault="00FA02C5" w:rsidP="00552D80">
            <w:pPr>
              <w:pStyle w:val="StyleTabletextLeft"/>
            </w:pPr>
            <w:r w:rsidRPr="00FF621E">
              <w:t>EE Limited (Orange)</w:t>
            </w:r>
          </w:p>
        </w:tc>
      </w:tr>
      <w:tr w:rsidR="00FA02C5" w:rsidRPr="00870C6B" w14:paraId="3B5CAC74" w14:textId="77777777" w:rsidTr="00B55CDD">
        <w:trPr>
          <w:cantSplit/>
          <w:trHeight w:val="240"/>
        </w:trPr>
        <w:tc>
          <w:tcPr>
            <w:tcW w:w="909" w:type="dxa"/>
            <w:shd w:val="clear" w:color="auto" w:fill="auto"/>
          </w:tcPr>
          <w:p w14:paraId="78FD7143" w14:textId="77777777" w:rsidR="00FA02C5" w:rsidRPr="00E7062C" w:rsidRDefault="00FA02C5" w:rsidP="00552D80">
            <w:pPr>
              <w:pStyle w:val="StyleTabletextLeft"/>
            </w:pPr>
            <w:r w:rsidRPr="00E7062C">
              <w:t>2-170-5</w:t>
            </w:r>
          </w:p>
        </w:tc>
        <w:tc>
          <w:tcPr>
            <w:tcW w:w="1009" w:type="dxa"/>
            <w:gridSpan w:val="2"/>
            <w:shd w:val="clear" w:color="auto" w:fill="auto"/>
          </w:tcPr>
          <w:p w14:paraId="2DEF0B7B" w14:textId="77777777" w:rsidR="00FA02C5" w:rsidRPr="00E7062C" w:rsidRDefault="00FA02C5" w:rsidP="00552D80">
            <w:pPr>
              <w:pStyle w:val="StyleTabletextLeft"/>
            </w:pPr>
            <w:r w:rsidRPr="00E7062C">
              <w:t>5461</w:t>
            </w:r>
          </w:p>
        </w:tc>
        <w:tc>
          <w:tcPr>
            <w:tcW w:w="3260" w:type="dxa"/>
            <w:shd w:val="clear" w:color="auto" w:fill="auto"/>
          </w:tcPr>
          <w:p w14:paraId="46983624" w14:textId="77777777" w:rsidR="00FA02C5" w:rsidRPr="00FF621E" w:rsidRDefault="00FA02C5" w:rsidP="00552D80">
            <w:pPr>
              <w:pStyle w:val="StyleTabletextLeft"/>
            </w:pPr>
            <w:r w:rsidRPr="00FF621E">
              <w:t>Reading STP</w:t>
            </w:r>
          </w:p>
        </w:tc>
        <w:tc>
          <w:tcPr>
            <w:tcW w:w="4110" w:type="dxa"/>
            <w:gridSpan w:val="2"/>
          </w:tcPr>
          <w:p w14:paraId="5861CF5B" w14:textId="77777777" w:rsidR="00FA02C5" w:rsidRPr="00FF621E" w:rsidRDefault="00FA02C5" w:rsidP="00552D80">
            <w:pPr>
              <w:pStyle w:val="StyleTabletextLeft"/>
            </w:pPr>
            <w:r w:rsidRPr="00FF621E">
              <w:t>Communications Networking Services (UK)</w:t>
            </w:r>
          </w:p>
        </w:tc>
      </w:tr>
      <w:tr w:rsidR="00FA02C5" w:rsidRPr="00870C6B" w14:paraId="43921921" w14:textId="77777777" w:rsidTr="00B55CDD">
        <w:trPr>
          <w:cantSplit/>
          <w:trHeight w:val="240"/>
        </w:trPr>
        <w:tc>
          <w:tcPr>
            <w:tcW w:w="909" w:type="dxa"/>
            <w:shd w:val="clear" w:color="auto" w:fill="auto"/>
          </w:tcPr>
          <w:p w14:paraId="6D50A22C" w14:textId="77777777" w:rsidR="00FA02C5" w:rsidRPr="00E7062C" w:rsidRDefault="00FA02C5" w:rsidP="00552D80">
            <w:pPr>
              <w:pStyle w:val="StyleTabletextLeft"/>
            </w:pPr>
            <w:r w:rsidRPr="00E7062C">
              <w:t>2-170-6</w:t>
            </w:r>
          </w:p>
        </w:tc>
        <w:tc>
          <w:tcPr>
            <w:tcW w:w="1009" w:type="dxa"/>
            <w:gridSpan w:val="2"/>
            <w:shd w:val="clear" w:color="auto" w:fill="auto"/>
          </w:tcPr>
          <w:p w14:paraId="496A6F7D" w14:textId="77777777" w:rsidR="00FA02C5" w:rsidRPr="00E7062C" w:rsidRDefault="00FA02C5" w:rsidP="00552D80">
            <w:pPr>
              <w:pStyle w:val="StyleTabletextLeft"/>
            </w:pPr>
            <w:r w:rsidRPr="00E7062C">
              <w:t>5462</w:t>
            </w:r>
          </w:p>
        </w:tc>
        <w:tc>
          <w:tcPr>
            <w:tcW w:w="3260" w:type="dxa"/>
            <w:shd w:val="clear" w:color="auto" w:fill="auto"/>
          </w:tcPr>
          <w:p w14:paraId="1343F1D8" w14:textId="77777777" w:rsidR="00FA02C5" w:rsidRPr="00FF621E" w:rsidRDefault="00FA02C5" w:rsidP="00552D80">
            <w:pPr>
              <w:pStyle w:val="StyleTabletextLeft"/>
            </w:pPr>
            <w:r w:rsidRPr="00FF621E">
              <w:t>King Johns Local</w:t>
            </w:r>
          </w:p>
        </w:tc>
        <w:tc>
          <w:tcPr>
            <w:tcW w:w="4110" w:type="dxa"/>
            <w:gridSpan w:val="2"/>
          </w:tcPr>
          <w:p w14:paraId="30A1A05F" w14:textId="77777777" w:rsidR="00FA02C5" w:rsidRPr="00FF621E" w:rsidRDefault="00FA02C5" w:rsidP="00552D80">
            <w:pPr>
              <w:pStyle w:val="StyleTabletextLeft"/>
            </w:pPr>
            <w:r w:rsidRPr="00FF621E">
              <w:t>Colt Technology Services</w:t>
            </w:r>
          </w:p>
        </w:tc>
      </w:tr>
      <w:tr w:rsidR="00FA02C5" w:rsidRPr="00870C6B" w14:paraId="4B0470D0" w14:textId="77777777" w:rsidTr="00B55CDD">
        <w:trPr>
          <w:cantSplit/>
          <w:trHeight w:val="240"/>
        </w:trPr>
        <w:tc>
          <w:tcPr>
            <w:tcW w:w="909" w:type="dxa"/>
            <w:shd w:val="clear" w:color="auto" w:fill="auto"/>
          </w:tcPr>
          <w:p w14:paraId="56DADECE" w14:textId="77777777" w:rsidR="00FA02C5" w:rsidRPr="00E7062C" w:rsidRDefault="00FA02C5" w:rsidP="00552D80">
            <w:pPr>
              <w:pStyle w:val="StyleTabletextLeft"/>
            </w:pPr>
            <w:r w:rsidRPr="00E7062C">
              <w:t>2-170-7</w:t>
            </w:r>
          </w:p>
        </w:tc>
        <w:tc>
          <w:tcPr>
            <w:tcW w:w="1009" w:type="dxa"/>
            <w:gridSpan w:val="2"/>
            <w:shd w:val="clear" w:color="auto" w:fill="auto"/>
          </w:tcPr>
          <w:p w14:paraId="25A25A2E" w14:textId="77777777" w:rsidR="00FA02C5" w:rsidRPr="00E7062C" w:rsidRDefault="00FA02C5" w:rsidP="00552D80">
            <w:pPr>
              <w:pStyle w:val="StyleTabletextLeft"/>
            </w:pPr>
            <w:r w:rsidRPr="00E7062C">
              <w:t>5463</w:t>
            </w:r>
          </w:p>
        </w:tc>
        <w:tc>
          <w:tcPr>
            <w:tcW w:w="3260" w:type="dxa"/>
            <w:shd w:val="clear" w:color="auto" w:fill="auto"/>
          </w:tcPr>
          <w:p w14:paraId="606A6C47" w14:textId="77777777" w:rsidR="00FA02C5" w:rsidRPr="00FF621E" w:rsidRDefault="00FA02C5" w:rsidP="00552D80">
            <w:pPr>
              <w:pStyle w:val="StyleTabletextLeft"/>
            </w:pPr>
            <w:r w:rsidRPr="00FF621E">
              <w:t>Telehouse 1</w:t>
            </w:r>
          </w:p>
        </w:tc>
        <w:tc>
          <w:tcPr>
            <w:tcW w:w="4110" w:type="dxa"/>
            <w:gridSpan w:val="2"/>
          </w:tcPr>
          <w:p w14:paraId="6DC8CA43" w14:textId="77777777" w:rsidR="00FA02C5" w:rsidRPr="00FF621E" w:rsidRDefault="00FA02C5" w:rsidP="00552D80">
            <w:pPr>
              <w:pStyle w:val="StyleTabletextLeft"/>
            </w:pPr>
            <w:r w:rsidRPr="00FF621E">
              <w:t>Global Electroteks Ltd</w:t>
            </w:r>
          </w:p>
        </w:tc>
      </w:tr>
      <w:tr w:rsidR="00FA02C5" w:rsidRPr="00870C6B" w14:paraId="40696B5B" w14:textId="77777777" w:rsidTr="00B55CDD">
        <w:trPr>
          <w:cantSplit/>
          <w:trHeight w:val="240"/>
        </w:trPr>
        <w:tc>
          <w:tcPr>
            <w:tcW w:w="909" w:type="dxa"/>
            <w:shd w:val="clear" w:color="auto" w:fill="auto"/>
          </w:tcPr>
          <w:p w14:paraId="0468BACD" w14:textId="77777777" w:rsidR="00FA02C5" w:rsidRPr="00E7062C" w:rsidRDefault="00FA02C5" w:rsidP="00552D80">
            <w:pPr>
              <w:pStyle w:val="StyleTabletextLeft"/>
            </w:pPr>
            <w:r w:rsidRPr="00E7062C">
              <w:t>2-174-0</w:t>
            </w:r>
          </w:p>
        </w:tc>
        <w:tc>
          <w:tcPr>
            <w:tcW w:w="1009" w:type="dxa"/>
            <w:gridSpan w:val="2"/>
            <w:shd w:val="clear" w:color="auto" w:fill="auto"/>
          </w:tcPr>
          <w:p w14:paraId="40D2F8C7" w14:textId="77777777" w:rsidR="00FA02C5" w:rsidRPr="00E7062C" w:rsidRDefault="00FA02C5" w:rsidP="00552D80">
            <w:pPr>
              <w:pStyle w:val="StyleTabletextLeft"/>
            </w:pPr>
            <w:r w:rsidRPr="00E7062C">
              <w:t>5488</w:t>
            </w:r>
          </w:p>
        </w:tc>
        <w:tc>
          <w:tcPr>
            <w:tcW w:w="3260" w:type="dxa"/>
            <w:shd w:val="clear" w:color="auto" w:fill="auto"/>
          </w:tcPr>
          <w:p w14:paraId="789ECDDF" w14:textId="77777777" w:rsidR="00FA02C5" w:rsidRPr="00FF621E" w:rsidRDefault="00FA02C5" w:rsidP="00552D80">
            <w:pPr>
              <w:pStyle w:val="StyleTabletextLeft"/>
            </w:pPr>
            <w:r w:rsidRPr="00FF621E">
              <w:t>Kg John Carrier 2</w:t>
            </w:r>
          </w:p>
        </w:tc>
        <w:tc>
          <w:tcPr>
            <w:tcW w:w="4110" w:type="dxa"/>
            <w:gridSpan w:val="2"/>
          </w:tcPr>
          <w:p w14:paraId="7F4CCD35" w14:textId="77777777" w:rsidR="00FA02C5" w:rsidRPr="00FF621E" w:rsidRDefault="00FA02C5" w:rsidP="00552D80">
            <w:pPr>
              <w:pStyle w:val="StyleTabletextLeft"/>
            </w:pPr>
            <w:r w:rsidRPr="00FF621E">
              <w:t>Colt Technology Services</w:t>
            </w:r>
          </w:p>
        </w:tc>
      </w:tr>
      <w:tr w:rsidR="00FA02C5" w:rsidRPr="00870C6B" w14:paraId="65136991" w14:textId="77777777" w:rsidTr="00B55CDD">
        <w:trPr>
          <w:cantSplit/>
          <w:trHeight w:val="240"/>
        </w:trPr>
        <w:tc>
          <w:tcPr>
            <w:tcW w:w="909" w:type="dxa"/>
            <w:shd w:val="clear" w:color="auto" w:fill="auto"/>
          </w:tcPr>
          <w:p w14:paraId="27485AB3" w14:textId="77777777" w:rsidR="00FA02C5" w:rsidRPr="00E7062C" w:rsidRDefault="00FA02C5" w:rsidP="00552D80">
            <w:pPr>
              <w:pStyle w:val="StyleTabletextLeft"/>
            </w:pPr>
            <w:r w:rsidRPr="00E7062C">
              <w:t>2-174-2</w:t>
            </w:r>
          </w:p>
        </w:tc>
        <w:tc>
          <w:tcPr>
            <w:tcW w:w="1009" w:type="dxa"/>
            <w:gridSpan w:val="2"/>
            <w:shd w:val="clear" w:color="auto" w:fill="auto"/>
          </w:tcPr>
          <w:p w14:paraId="1DCC5A4C" w14:textId="77777777" w:rsidR="00FA02C5" w:rsidRPr="00E7062C" w:rsidRDefault="00FA02C5" w:rsidP="00552D80">
            <w:pPr>
              <w:pStyle w:val="StyleTabletextLeft"/>
            </w:pPr>
            <w:r w:rsidRPr="00E7062C">
              <w:t>5490</w:t>
            </w:r>
          </w:p>
        </w:tc>
        <w:tc>
          <w:tcPr>
            <w:tcW w:w="3260" w:type="dxa"/>
            <w:shd w:val="clear" w:color="auto" w:fill="auto"/>
          </w:tcPr>
          <w:p w14:paraId="43B0E436" w14:textId="77777777" w:rsidR="00FA02C5" w:rsidRPr="00FF621E" w:rsidRDefault="00FA02C5" w:rsidP="00552D80">
            <w:pPr>
              <w:pStyle w:val="StyleTabletextLeft"/>
            </w:pPr>
            <w:r w:rsidRPr="00FF621E">
              <w:t>Greenwich-K59</w:t>
            </w:r>
          </w:p>
        </w:tc>
        <w:tc>
          <w:tcPr>
            <w:tcW w:w="4110" w:type="dxa"/>
            <w:gridSpan w:val="2"/>
          </w:tcPr>
          <w:p w14:paraId="742FB3D8" w14:textId="77777777" w:rsidR="00FA02C5" w:rsidRPr="00FF621E" w:rsidRDefault="00FA02C5" w:rsidP="00552D80">
            <w:pPr>
              <w:pStyle w:val="StyleTabletextLeft"/>
            </w:pPr>
            <w:r w:rsidRPr="00FF621E">
              <w:t>EE Limited (Orange)</w:t>
            </w:r>
          </w:p>
        </w:tc>
      </w:tr>
      <w:tr w:rsidR="00FA02C5" w:rsidRPr="00870C6B" w14:paraId="3149D3BF" w14:textId="77777777" w:rsidTr="00B55CDD">
        <w:trPr>
          <w:cantSplit/>
          <w:trHeight w:val="240"/>
        </w:trPr>
        <w:tc>
          <w:tcPr>
            <w:tcW w:w="909" w:type="dxa"/>
            <w:shd w:val="clear" w:color="auto" w:fill="auto"/>
          </w:tcPr>
          <w:p w14:paraId="34C5C282" w14:textId="77777777" w:rsidR="00FA02C5" w:rsidRPr="00E7062C" w:rsidRDefault="00FA02C5" w:rsidP="00552D80">
            <w:pPr>
              <w:pStyle w:val="StyleTabletextLeft"/>
            </w:pPr>
            <w:r w:rsidRPr="00E7062C">
              <w:t>2-174-3</w:t>
            </w:r>
          </w:p>
        </w:tc>
        <w:tc>
          <w:tcPr>
            <w:tcW w:w="1009" w:type="dxa"/>
            <w:gridSpan w:val="2"/>
            <w:shd w:val="clear" w:color="auto" w:fill="auto"/>
          </w:tcPr>
          <w:p w14:paraId="21C3BF1C" w14:textId="77777777" w:rsidR="00FA02C5" w:rsidRPr="00E7062C" w:rsidRDefault="00FA02C5" w:rsidP="00552D80">
            <w:pPr>
              <w:pStyle w:val="StyleTabletextLeft"/>
            </w:pPr>
            <w:r w:rsidRPr="00E7062C">
              <w:t>5491</w:t>
            </w:r>
          </w:p>
        </w:tc>
        <w:tc>
          <w:tcPr>
            <w:tcW w:w="3260" w:type="dxa"/>
            <w:shd w:val="clear" w:color="auto" w:fill="auto"/>
          </w:tcPr>
          <w:p w14:paraId="6D874C64" w14:textId="77777777" w:rsidR="00FA02C5" w:rsidRPr="00FF621E" w:rsidRDefault="00FA02C5" w:rsidP="00552D80">
            <w:pPr>
              <w:pStyle w:val="StyleTabletextLeft"/>
            </w:pPr>
            <w:r w:rsidRPr="00FF621E">
              <w:t>Keybridge L/Key/STP1</w:t>
            </w:r>
          </w:p>
        </w:tc>
        <w:tc>
          <w:tcPr>
            <w:tcW w:w="4110" w:type="dxa"/>
            <w:gridSpan w:val="2"/>
          </w:tcPr>
          <w:p w14:paraId="7A8A9382" w14:textId="77777777" w:rsidR="00FA02C5" w:rsidRPr="00FF621E" w:rsidRDefault="00FA02C5" w:rsidP="00552D80">
            <w:pPr>
              <w:pStyle w:val="StyleTabletextLeft"/>
            </w:pPr>
            <w:r w:rsidRPr="00FF621E">
              <w:t>Communications Networking Services (UK)</w:t>
            </w:r>
          </w:p>
        </w:tc>
      </w:tr>
      <w:tr w:rsidR="00FA02C5" w:rsidRPr="00870C6B" w14:paraId="0AB1CE55" w14:textId="77777777" w:rsidTr="00B55CDD">
        <w:trPr>
          <w:cantSplit/>
          <w:trHeight w:val="240"/>
        </w:trPr>
        <w:tc>
          <w:tcPr>
            <w:tcW w:w="909" w:type="dxa"/>
            <w:shd w:val="clear" w:color="auto" w:fill="auto"/>
          </w:tcPr>
          <w:p w14:paraId="784D010D" w14:textId="77777777" w:rsidR="00FA02C5" w:rsidRPr="00E7062C" w:rsidRDefault="00FA02C5" w:rsidP="00552D80">
            <w:pPr>
              <w:pStyle w:val="StyleTabletextLeft"/>
            </w:pPr>
            <w:r w:rsidRPr="00E7062C">
              <w:t>2-174-4</w:t>
            </w:r>
          </w:p>
        </w:tc>
        <w:tc>
          <w:tcPr>
            <w:tcW w:w="1009" w:type="dxa"/>
            <w:gridSpan w:val="2"/>
            <w:shd w:val="clear" w:color="auto" w:fill="auto"/>
          </w:tcPr>
          <w:p w14:paraId="3D2E588B" w14:textId="77777777" w:rsidR="00FA02C5" w:rsidRPr="00E7062C" w:rsidRDefault="00FA02C5" w:rsidP="00552D80">
            <w:pPr>
              <w:pStyle w:val="StyleTabletextLeft"/>
            </w:pPr>
            <w:r w:rsidRPr="00E7062C">
              <w:t>5492</w:t>
            </w:r>
          </w:p>
        </w:tc>
        <w:tc>
          <w:tcPr>
            <w:tcW w:w="3260" w:type="dxa"/>
            <w:shd w:val="clear" w:color="auto" w:fill="auto"/>
          </w:tcPr>
          <w:p w14:paraId="36079A0C" w14:textId="77777777" w:rsidR="00FA02C5" w:rsidRPr="00FF621E" w:rsidRDefault="00FA02C5" w:rsidP="00552D80">
            <w:pPr>
              <w:pStyle w:val="StyleTabletextLeft"/>
            </w:pPr>
            <w:r w:rsidRPr="00FF621E">
              <w:t>Madley MDY/STP1</w:t>
            </w:r>
          </w:p>
        </w:tc>
        <w:tc>
          <w:tcPr>
            <w:tcW w:w="4110" w:type="dxa"/>
            <w:gridSpan w:val="2"/>
          </w:tcPr>
          <w:p w14:paraId="5CAD981F" w14:textId="77777777" w:rsidR="00FA02C5" w:rsidRPr="00FF621E" w:rsidRDefault="00FA02C5" w:rsidP="00552D80">
            <w:pPr>
              <w:pStyle w:val="StyleTabletextLeft"/>
            </w:pPr>
            <w:r w:rsidRPr="00FF621E">
              <w:t>Communications Networking Services (UK)</w:t>
            </w:r>
          </w:p>
        </w:tc>
      </w:tr>
      <w:tr w:rsidR="00FA02C5" w:rsidRPr="00870C6B" w14:paraId="7FDA9511" w14:textId="77777777" w:rsidTr="00B55CDD">
        <w:trPr>
          <w:cantSplit/>
          <w:trHeight w:val="240"/>
        </w:trPr>
        <w:tc>
          <w:tcPr>
            <w:tcW w:w="909" w:type="dxa"/>
            <w:shd w:val="clear" w:color="auto" w:fill="auto"/>
          </w:tcPr>
          <w:p w14:paraId="62454A06" w14:textId="77777777" w:rsidR="00FA02C5" w:rsidRPr="00E7062C" w:rsidRDefault="00FA02C5" w:rsidP="00552D80">
            <w:pPr>
              <w:pStyle w:val="StyleTabletextLeft"/>
            </w:pPr>
            <w:r w:rsidRPr="00E7062C">
              <w:t>2-174-5</w:t>
            </w:r>
          </w:p>
        </w:tc>
        <w:tc>
          <w:tcPr>
            <w:tcW w:w="1009" w:type="dxa"/>
            <w:gridSpan w:val="2"/>
            <w:shd w:val="clear" w:color="auto" w:fill="auto"/>
          </w:tcPr>
          <w:p w14:paraId="1735BC65" w14:textId="77777777" w:rsidR="00FA02C5" w:rsidRPr="00E7062C" w:rsidRDefault="00FA02C5" w:rsidP="00552D80">
            <w:pPr>
              <w:pStyle w:val="StyleTabletextLeft"/>
            </w:pPr>
            <w:r w:rsidRPr="00E7062C">
              <w:t>5493</w:t>
            </w:r>
          </w:p>
        </w:tc>
        <w:tc>
          <w:tcPr>
            <w:tcW w:w="3260" w:type="dxa"/>
            <w:shd w:val="clear" w:color="auto" w:fill="auto"/>
          </w:tcPr>
          <w:p w14:paraId="03893DF8" w14:textId="77777777" w:rsidR="00FA02C5" w:rsidRPr="00FF621E" w:rsidRDefault="00FA02C5" w:rsidP="00552D80">
            <w:pPr>
              <w:pStyle w:val="StyleTabletextLeft"/>
            </w:pPr>
            <w:r w:rsidRPr="00FF621E">
              <w:t>STPER1</w:t>
            </w:r>
          </w:p>
        </w:tc>
        <w:tc>
          <w:tcPr>
            <w:tcW w:w="4110" w:type="dxa"/>
            <w:gridSpan w:val="2"/>
          </w:tcPr>
          <w:p w14:paraId="431B0D50" w14:textId="77777777" w:rsidR="00FA02C5" w:rsidRPr="00FF621E" w:rsidRDefault="00FA02C5" w:rsidP="00552D80">
            <w:pPr>
              <w:pStyle w:val="StyleTabletextLeft"/>
            </w:pPr>
            <w:r w:rsidRPr="00FF621E">
              <w:t>VODAFONE LIMITED</w:t>
            </w:r>
          </w:p>
        </w:tc>
      </w:tr>
      <w:tr w:rsidR="00FA02C5" w:rsidRPr="00870C6B" w14:paraId="27859480" w14:textId="77777777" w:rsidTr="00B55CDD">
        <w:trPr>
          <w:cantSplit/>
          <w:trHeight w:val="240"/>
        </w:trPr>
        <w:tc>
          <w:tcPr>
            <w:tcW w:w="909" w:type="dxa"/>
            <w:shd w:val="clear" w:color="auto" w:fill="auto"/>
          </w:tcPr>
          <w:p w14:paraId="7F95B9AA" w14:textId="77777777" w:rsidR="00FA02C5" w:rsidRPr="00E7062C" w:rsidRDefault="00FA02C5" w:rsidP="00552D80">
            <w:pPr>
              <w:pStyle w:val="StyleTabletextLeft"/>
            </w:pPr>
            <w:r w:rsidRPr="00E7062C">
              <w:t>2-175-1</w:t>
            </w:r>
          </w:p>
        </w:tc>
        <w:tc>
          <w:tcPr>
            <w:tcW w:w="1009" w:type="dxa"/>
            <w:gridSpan w:val="2"/>
            <w:shd w:val="clear" w:color="auto" w:fill="auto"/>
          </w:tcPr>
          <w:p w14:paraId="2E009EC7" w14:textId="77777777" w:rsidR="00FA02C5" w:rsidRPr="00E7062C" w:rsidRDefault="00FA02C5" w:rsidP="00552D80">
            <w:pPr>
              <w:pStyle w:val="StyleTabletextLeft"/>
            </w:pPr>
            <w:r w:rsidRPr="00E7062C">
              <w:t>5497</w:t>
            </w:r>
          </w:p>
        </w:tc>
        <w:tc>
          <w:tcPr>
            <w:tcW w:w="3260" w:type="dxa"/>
            <w:shd w:val="clear" w:color="auto" w:fill="auto"/>
          </w:tcPr>
          <w:p w14:paraId="68D8010C" w14:textId="77777777" w:rsidR="00FA02C5" w:rsidRPr="00FF621E" w:rsidRDefault="00FA02C5" w:rsidP="00552D80">
            <w:pPr>
              <w:pStyle w:val="StyleTabletextLeft"/>
            </w:pPr>
            <w:r w:rsidRPr="00FF621E">
              <w:t>Citrus-1</w:t>
            </w:r>
          </w:p>
        </w:tc>
        <w:tc>
          <w:tcPr>
            <w:tcW w:w="4110" w:type="dxa"/>
            <w:gridSpan w:val="2"/>
          </w:tcPr>
          <w:p w14:paraId="41AD1183" w14:textId="77777777" w:rsidR="00FA02C5" w:rsidRPr="00FF621E" w:rsidRDefault="00FA02C5" w:rsidP="00552D80">
            <w:pPr>
              <w:pStyle w:val="StyleTabletextLeft"/>
            </w:pPr>
            <w:r w:rsidRPr="00FF621E">
              <w:t>Citrus Telecommunications Ltd</w:t>
            </w:r>
          </w:p>
        </w:tc>
      </w:tr>
      <w:tr w:rsidR="00FA02C5" w:rsidRPr="00870C6B" w14:paraId="4A4C25BA" w14:textId="77777777" w:rsidTr="00B55CDD">
        <w:trPr>
          <w:cantSplit/>
          <w:trHeight w:val="240"/>
        </w:trPr>
        <w:tc>
          <w:tcPr>
            <w:tcW w:w="909" w:type="dxa"/>
            <w:shd w:val="clear" w:color="auto" w:fill="auto"/>
          </w:tcPr>
          <w:p w14:paraId="4A9EB808" w14:textId="77777777" w:rsidR="00FA02C5" w:rsidRPr="00E7062C" w:rsidRDefault="00FA02C5" w:rsidP="00552D80">
            <w:pPr>
              <w:pStyle w:val="StyleTabletextLeft"/>
            </w:pPr>
            <w:r w:rsidRPr="00E7062C">
              <w:t>2-175-2</w:t>
            </w:r>
          </w:p>
        </w:tc>
        <w:tc>
          <w:tcPr>
            <w:tcW w:w="1009" w:type="dxa"/>
            <w:gridSpan w:val="2"/>
            <w:shd w:val="clear" w:color="auto" w:fill="auto"/>
          </w:tcPr>
          <w:p w14:paraId="4606FA53" w14:textId="77777777" w:rsidR="00FA02C5" w:rsidRPr="00E7062C" w:rsidRDefault="00FA02C5" w:rsidP="00552D80">
            <w:pPr>
              <w:pStyle w:val="StyleTabletextLeft"/>
            </w:pPr>
            <w:r w:rsidRPr="00E7062C">
              <w:t>5498</w:t>
            </w:r>
          </w:p>
        </w:tc>
        <w:tc>
          <w:tcPr>
            <w:tcW w:w="3260" w:type="dxa"/>
            <w:shd w:val="clear" w:color="auto" w:fill="auto"/>
          </w:tcPr>
          <w:p w14:paraId="14BE1FD1" w14:textId="77777777" w:rsidR="00FA02C5" w:rsidRPr="00FF621E" w:rsidRDefault="00FA02C5" w:rsidP="00552D80">
            <w:pPr>
              <w:pStyle w:val="StyleTabletextLeft"/>
            </w:pPr>
            <w:r w:rsidRPr="00FF621E">
              <w:t>Birmingham K-58</w:t>
            </w:r>
          </w:p>
        </w:tc>
        <w:tc>
          <w:tcPr>
            <w:tcW w:w="4110" w:type="dxa"/>
            <w:gridSpan w:val="2"/>
          </w:tcPr>
          <w:p w14:paraId="5CD74A59" w14:textId="77777777" w:rsidR="00FA02C5" w:rsidRPr="00FF621E" w:rsidRDefault="00FA02C5" w:rsidP="00552D80">
            <w:pPr>
              <w:pStyle w:val="StyleTabletextLeft"/>
            </w:pPr>
            <w:r w:rsidRPr="00FF621E">
              <w:t>EE Limited (Orange)</w:t>
            </w:r>
          </w:p>
        </w:tc>
      </w:tr>
      <w:tr w:rsidR="00FA02C5" w:rsidRPr="00870C6B" w14:paraId="594B4E52" w14:textId="77777777" w:rsidTr="00B55CDD">
        <w:trPr>
          <w:cantSplit/>
          <w:trHeight w:val="240"/>
        </w:trPr>
        <w:tc>
          <w:tcPr>
            <w:tcW w:w="909" w:type="dxa"/>
            <w:shd w:val="clear" w:color="auto" w:fill="auto"/>
          </w:tcPr>
          <w:p w14:paraId="665031E6" w14:textId="77777777" w:rsidR="00FA02C5" w:rsidRPr="00E7062C" w:rsidRDefault="00FA02C5" w:rsidP="00552D80">
            <w:pPr>
              <w:pStyle w:val="StyleTabletextLeft"/>
            </w:pPr>
            <w:r w:rsidRPr="00E7062C">
              <w:t>2-175-3</w:t>
            </w:r>
          </w:p>
        </w:tc>
        <w:tc>
          <w:tcPr>
            <w:tcW w:w="1009" w:type="dxa"/>
            <w:gridSpan w:val="2"/>
            <w:shd w:val="clear" w:color="auto" w:fill="auto"/>
          </w:tcPr>
          <w:p w14:paraId="2D9742E3" w14:textId="77777777" w:rsidR="00FA02C5" w:rsidRPr="00E7062C" w:rsidRDefault="00FA02C5" w:rsidP="00552D80">
            <w:pPr>
              <w:pStyle w:val="StyleTabletextLeft"/>
            </w:pPr>
            <w:r w:rsidRPr="00E7062C">
              <w:t>5499</w:t>
            </w:r>
          </w:p>
        </w:tc>
        <w:tc>
          <w:tcPr>
            <w:tcW w:w="3260" w:type="dxa"/>
            <w:shd w:val="clear" w:color="auto" w:fill="auto"/>
          </w:tcPr>
          <w:p w14:paraId="1EEDBB62" w14:textId="77777777" w:rsidR="00FA02C5" w:rsidRPr="00FF621E" w:rsidRDefault="00FA02C5" w:rsidP="00552D80">
            <w:pPr>
              <w:pStyle w:val="StyleTabletextLeft"/>
            </w:pPr>
            <w:r w:rsidRPr="00FF621E">
              <w:t>Tannochside STR4003-E22</w:t>
            </w:r>
          </w:p>
        </w:tc>
        <w:tc>
          <w:tcPr>
            <w:tcW w:w="4110" w:type="dxa"/>
            <w:gridSpan w:val="2"/>
          </w:tcPr>
          <w:p w14:paraId="213A6BEE" w14:textId="77777777" w:rsidR="00FA02C5" w:rsidRPr="00FF621E" w:rsidRDefault="00FA02C5" w:rsidP="00552D80">
            <w:pPr>
              <w:pStyle w:val="StyleTabletextLeft"/>
            </w:pPr>
            <w:r w:rsidRPr="00FF621E">
              <w:t>EE Limited (Orange)</w:t>
            </w:r>
          </w:p>
        </w:tc>
      </w:tr>
      <w:tr w:rsidR="00FA02C5" w:rsidRPr="00870C6B" w14:paraId="4090417D" w14:textId="77777777" w:rsidTr="00B55CDD">
        <w:trPr>
          <w:cantSplit/>
          <w:trHeight w:val="240"/>
        </w:trPr>
        <w:tc>
          <w:tcPr>
            <w:tcW w:w="909" w:type="dxa"/>
            <w:shd w:val="clear" w:color="auto" w:fill="auto"/>
          </w:tcPr>
          <w:p w14:paraId="390876DB" w14:textId="77777777" w:rsidR="00FA02C5" w:rsidRPr="00E7062C" w:rsidRDefault="00FA02C5" w:rsidP="00552D80">
            <w:pPr>
              <w:pStyle w:val="StyleTabletextLeft"/>
            </w:pPr>
            <w:r w:rsidRPr="00E7062C">
              <w:t>2-175-4</w:t>
            </w:r>
          </w:p>
        </w:tc>
        <w:tc>
          <w:tcPr>
            <w:tcW w:w="1009" w:type="dxa"/>
            <w:gridSpan w:val="2"/>
            <w:shd w:val="clear" w:color="auto" w:fill="auto"/>
          </w:tcPr>
          <w:p w14:paraId="14C48BF3" w14:textId="77777777" w:rsidR="00FA02C5" w:rsidRPr="00E7062C" w:rsidRDefault="00FA02C5" w:rsidP="00552D80">
            <w:pPr>
              <w:pStyle w:val="StyleTabletextLeft"/>
            </w:pPr>
            <w:r w:rsidRPr="00E7062C">
              <w:t>5500</w:t>
            </w:r>
          </w:p>
        </w:tc>
        <w:tc>
          <w:tcPr>
            <w:tcW w:w="3260" w:type="dxa"/>
            <w:shd w:val="clear" w:color="auto" w:fill="auto"/>
          </w:tcPr>
          <w:p w14:paraId="53399B54" w14:textId="77777777" w:rsidR="00FA02C5" w:rsidRPr="00FF621E" w:rsidRDefault="00FA02C5" w:rsidP="00552D80">
            <w:pPr>
              <w:pStyle w:val="StyleTabletextLeft"/>
            </w:pPr>
            <w:r w:rsidRPr="00FF621E">
              <w:t>London TIVR 1</w:t>
            </w:r>
          </w:p>
        </w:tc>
        <w:tc>
          <w:tcPr>
            <w:tcW w:w="4110" w:type="dxa"/>
            <w:gridSpan w:val="2"/>
          </w:tcPr>
          <w:p w14:paraId="6408CC3E" w14:textId="77777777" w:rsidR="00FA02C5" w:rsidRPr="00FF621E" w:rsidRDefault="00FA02C5" w:rsidP="00552D80">
            <w:pPr>
              <w:pStyle w:val="StyleTabletextLeft"/>
            </w:pPr>
            <w:r w:rsidRPr="00FF621E">
              <w:t>Communications Networking Services (UK)</w:t>
            </w:r>
          </w:p>
        </w:tc>
      </w:tr>
      <w:tr w:rsidR="00FA02C5" w:rsidRPr="00870C6B" w14:paraId="2C5FC2B3" w14:textId="77777777" w:rsidTr="00B55CDD">
        <w:trPr>
          <w:cantSplit/>
          <w:trHeight w:val="240"/>
        </w:trPr>
        <w:tc>
          <w:tcPr>
            <w:tcW w:w="909" w:type="dxa"/>
            <w:shd w:val="clear" w:color="auto" w:fill="auto"/>
          </w:tcPr>
          <w:p w14:paraId="792D1F84" w14:textId="77777777" w:rsidR="00FA02C5" w:rsidRPr="00E7062C" w:rsidRDefault="00FA02C5" w:rsidP="00552D80">
            <w:pPr>
              <w:pStyle w:val="StyleTabletextLeft"/>
            </w:pPr>
            <w:r w:rsidRPr="00E7062C">
              <w:t>2-175-5</w:t>
            </w:r>
          </w:p>
        </w:tc>
        <w:tc>
          <w:tcPr>
            <w:tcW w:w="1009" w:type="dxa"/>
            <w:gridSpan w:val="2"/>
            <w:shd w:val="clear" w:color="auto" w:fill="auto"/>
          </w:tcPr>
          <w:p w14:paraId="531EF341" w14:textId="77777777" w:rsidR="00FA02C5" w:rsidRPr="00E7062C" w:rsidRDefault="00FA02C5" w:rsidP="00552D80">
            <w:pPr>
              <w:pStyle w:val="StyleTabletextLeft"/>
            </w:pPr>
            <w:r w:rsidRPr="00E7062C">
              <w:t>5501</w:t>
            </w:r>
          </w:p>
        </w:tc>
        <w:tc>
          <w:tcPr>
            <w:tcW w:w="3260" w:type="dxa"/>
            <w:shd w:val="clear" w:color="auto" w:fill="auto"/>
          </w:tcPr>
          <w:p w14:paraId="6566D875" w14:textId="77777777" w:rsidR="00FA02C5" w:rsidRPr="00FF621E" w:rsidRDefault="00FA02C5" w:rsidP="00552D80">
            <w:pPr>
              <w:pStyle w:val="StyleTabletextLeft"/>
            </w:pPr>
            <w:r w:rsidRPr="00FF621E">
              <w:t>SQ2</w:t>
            </w:r>
          </w:p>
        </w:tc>
        <w:tc>
          <w:tcPr>
            <w:tcW w:w="4110" w:type="dxa"/>
            <w:gridSpan w:val="2"/>
          </w:tcPr>
          <w:p w14:paraId="358AE429" w14:textId="77777777" w:rsidR="00FA02C5" w:rsidRPr="00FF621E" w:rsidRDefault="00FA02C5" w:rsidP="00552D80">
            <w:pPr>
              <w:pStyle w:val="StyleTabletextLeft"/>
            </w:pPr>
            <w:r w:rsidRPr="00FF621E">
              <w:t>Symmetric Quorum Limited</w:t>
            </w:r>
          </w:p>
        </w:tc>
      </w:tr>
      <w:tr w:rsidR="00FA02C5" w:rsidRPr="00870C6B" w14:paraId="316698F7" w14:textId="77777777" w:rsidTr="00B55CDD">
        <w:trPr>
          <w:cantSplit/>
          <w:trHeight w:val="240"/>
        </w:trPr>
        <w:tc>
          <w:tcPr>
            <w:tcW w:w="909" w:type="dxa"/>
            <w:shd w:val="clear" w:color="auto" w:fill="auto"/>
          </w:tcPr>
          <w:p w14:paraId="70BD23A4" w14:textId="77777777" w:rsidR="00FA02C5" w:rsidRPr="00E7062C" w:rsidRDefault="00FA02C5" w:rsidP="00552D80">
            <w:pPr>
              <w:pStyle w:val="StyleTabletextLeft"/>
            </w:pPr>
            <w:r w:rsidRPr="00E7062C">
              <w:t>2-175-6</w:t>
            </w:r>
          </w:p>
        </w:tc>
        <w:tc>
          <w:tcPr>
            <w:tcW w:w="1009" w:type="dxa"/>
            <w:gridSpan w:val="2"/>
            <w:shd w:val="clear" w:color="auto" w:fill="auto"/>
          </w:tcPr>
          <w:p w14:paraId="230D49E2" w14:textId="77777777" w:rsidR="00FA02C5" w:rsidRPr="00E7062C" w:rsidRDefault="00FA02C5" w:rsidP="00552D80">
            <w:pPr>
              <w:pStyle w:val="StyleTabletextLeft"/>
            </w:pPr>
            <w:r w:rsidRPr="00E7062C">
              <w:t>5502</w:t>
            </w:r>
          </w:p>
        </w:tc>
        <w:tc>
          <w:tcPr>
            <w:tcW w:w="3260" w:type="dxa"/>
            <w:shd w:val="clear" w:color="auto" w:fill="auto"/>
          </w:tcPr>
          <w:p w14:paraId="4FD82DF4" w14:textId="77777777" w:rsidR="00FA02C5" w:rsidRPr="00FF621E" w:rsidRDefault="00FA02C5" w:rsidP="00552D80">
            <w:pPr>
              <w:pStyle w:val="StyleTabletextLeft"/>
            </w:pPr>
            <w:r w:rsidRPr="00FF621E">
              <w:t>Switch 1 - Goswell1</w:t>
            </w:r>
          </w:p>
        </w:tc>
        <w:tc>
          <w:tcPr>
            <w:tcW w:w="4110" w:type="dxa"/>
            <w:gridSpan w:val="2"/>
          </w:tcPr>
          <w:p w14:paraId="3367D517" w14:textId="77777777" w:rsidR="00FA02C5" w:rsidRPr="00FF621E" w:rsidRDefault="00FA02C5" w:rsidP="00552D80">
            <w:pPr>
              <w:pStyle w:val="StyleTabletextLeft"/>
            </w:pPr>
            <w:r w:rsidRPr="00FF621E">
              <w:t>Lumen Technologies UK Limited</w:t>
            </w:r>
          </w:p>
        </w:tc>
      </w:tr>
      <w:tr w:rsidR="00FA02C5" w:rsidRPr="00870C6B" w14:paraId="0EBC738F" w14:textId="77777777" w:rsidTr="00B55CDD">
        <w:trPr>
          <w:cantSplit/>
          <w:trHeight w:val="240"/>
        </w:trPr>
        <w:tc>
          <w:tcPr>
            <w:tcW w:w="909" w:type="dxa"/>
            <w:shd w:val="clear" w:color="auto" w:fill="auto"/>
          </w:tcPr>
          <w:p w14:paraId="48070BC1" w14:textId="77777777" w:rsidR="00FA02C5" w:rsidRPr="00E7062C" w:rsidRDefault="00FA02C5" w:rsidP="00552D80">
            <w:pPr>
              <w:pStyle w:val="StyleTabletextLeft"/>
            </w:pPr>
            <w:r w:rsidRPr="00E7062C">
              <w:t>2-175-7</w:t>
            </w:r>
          </w:p>
        </w:tc>
        <w:tc>
          <w:tcPr>
            <w:tcW w:w="1009" w:type="dxa"/>
            <w:gridSpan w:val="2"/>
            <w:shd w:val="clear" w:color="auto" w:fill="auto"/>
          </w:tcPr>
          <w:p w14:paraId="515AC4A7" w14:textId="77777777" w:rsidR="00FA02C5" w:rsidRPr="00E7062C" w:rsidRDefault="00FA02C5" w:rsidP="00552D80">
            <w:pPr>
              <w:pStyle w:val="StyleTabletextLeft"/>
            </w:pPr>
            <w:r w:rsidRPr="00E7062C">
              <w:t>5503</w:t>
            </w:r>
          </w:p>
        </w:tc>
        <w:tc>
          <w:tcPr>
            <w:tcW w:w="3260" w:type="dxa"/>
            <w:shd w:val="clear" w:color="auto" w:fill="auto"/>
          </w:tcPr>
          <w:p w14:paraId="223716D5" w14:textId="77777777" w:rsidR="00FA02C5" w:rsidRPr="00FF621E" w:rsidRDefault="00FA02C5" w:rsidP="00552D80">
            <w:pPr>
              <w:pStyle w:val="StyleTabletextLeft"/>
            </w:pPr>
            <w:r w:rsidRPr="00FF621E">
              <w:t>STPGL1</w:t>
            </w:r>
          </w:p>
        </w:tc>
        <w:tc>
          <w:tcPr>
            <w:tcW w:w="4110" w:type="dxa"/>
            <w:gridSpan w:val="2"/>
          </w:tcPr>
          <w:p w14:paraId="3673ACE4" w14:textId="77777777" w:rsidR="00FA02C5" w:rsidRPr="00FF621E" w:rsidRDefault="00FA02C5" w:rsidP="00552D80">
            <w:pPr>
              <w:pStyle w:val="StyleTabletextLeft"/>
            </w:pPr>
            <w:r w:rsidRPr="00FF621E">
              <w:t>VODAFONE LIMITED</w:t>
            </w:r>
          </w:p>
        </w:tc>
      </w:tr>
      <w:tr w:rsidR="00FA02C5" w:rsidRPr="00870C6B" w14:paraId="2E3BBE78" w14:textId="77777777" w:rsidTr="00B55CDD">
        <w:trPr>
          <w:cantSplit/>
          <w:trHeight w:val="240"/>
        </w:trPr>
        <w:tc>
          <w:tcPr>
            <w:tcW w:w="909" w:type="dxa"/>
            <w:shd w:val="clear" w:color="auto" w:fill="auto"/>
          </w:tcPr>
          <w:p w14:paraId="6EA9E86C" w14:textId="77777777" w:rsidR="00FA02C5" w:rsidRPr="00E7062C" w:rsidRDefault="00FA02C5" w:rsidP="00552D80">
            <w:pPr>
              <w:pStyle w:val="StyleTabletextLeft"/>
            </w:pPr>
            <w:r w:rsidRPr="00E7062C">
              <w:t>2-176-0</w:t>
            </w:r>
          </w:p>
        </w:tc>
        <w:tc>
          <w:tcPr>
            <w:tcW w:w="1009" w:type="dxa"/>
            <w:gridSpan w:val="2"/>
            <w:shd w:val="clear" w:color="auto" w:fill="auto"/>
          </w:tcPr>
          <w:p w14:paraId="07466F46" w14:textId="77777777" w:rsidR="00FA02C5" w:rsidRPr="00E7062C" w:rsidRDefault="00FA02C5" w:rsidP="00552D80">
            <w:pPr>
              <w:pStyle w:val="StyleTabletextLeft"/>
            </w:pPr>
            <w:r w:rsidRPr="00E7062C">
              <w:t>5504</w:t>
            </w:r>
          </w:p>
        </w:tc>
        <w:tc>
          <w:tcPr>
            <w:tcW w:w="3260" w:type="dxa"/>
            <w:shd w:val="clear" w:color="auto" w:fill="auto"/>
          </w:tcPr>
          <w:p w14:paraId="3427839B" w14:textId="77777777" w:rsidR="00FA02C5" w:rsidRPr="00FF621E" w:rsidRDefault="00FA02C5" w:rsidP="00552D80">
            <w:pPr>
              <w:pStyle w:val="StyleTabletextLeft"/>
            </w:pPr>
            <w:r w:rsidRPr="00FF621E">
              <w:t>VTEC LON 1</w:t>
            </w:r>
          </w:p>
        </w:tc>
        <w:tc>
          <w:tcPr>
            <w:tcW w:w="4110" w:type="dxa"/>
            <w:gridSpan w:val="2"/>
          </w:tcPr>
          <w:p w14:paraId="6AF0AD78" w14:textId="77777777" w:rsidR="00FA02C5" w:rsidRPr="00FF621E" w:rsidRDefault="00FA02C5" w:rsidP="00552D80">
            <w:pPr>
              <w:pStyle w:val="StyleTabletextLeft"/>
            </w:pPr>
            <w:r w:rsidRPr="00FF621E">
              <w:t>Voicetec Systems Ltd</w:t>
            </w:r>
          </w:p>
        </w:tc>
      </w:tr>
      <w:tr w:rsidR="00FA02C5" w:rsidRPr="00870C6B" w14:paraId="4944BB1D" w14:textId="77777777" w:rsidTr="00B55CDD">
        <w:trPr>
          <w:cantSplit/>
          <w:trHeight w:val="240"/>
        </w:trPr>
        <w:tc>
          <w:tcPr>
            <w:tcW w:w="909" w:type="dxa"/>
            <w:shd w:val="clear" w:color="auto" w:fill="auto"/>
          </w:tcPr>
          <w:p w14:paraId="4506CE65" w14:textId="77777777" w:rsidR="00FA02C5" w:rsidRPr="00E7062C" w:rsidRDefault="00FA02C5" w:rsidP="00552D80">
            <w:pPr>
              <w:pStyle w:val="StyleTabletextLeft"/>
            </w:pPr>
            <w:r w:rsidRPr="00E7062C">
              <w:t>2-176-1</w:t>
            </w:r>
          </w:p>
        </w:tc>
        <w:tc>
          <w:tcPr>
            <w:tcW w:w="1009" w:type="dxa"/>
            <w:gridSpan w:val="2"/>
            <w:shd w:val="clear" w:color="auto" w:fill="auto"/>
          </w:tcPr>
          <w:p w14:paraId="3128D980" w14:textId="77777777" w:rsidR="00FA02C5" w:rsidRPr="00E7062C" w:rsidRDefault="00FA02C5" w:rsidP="00552D80">
            <w:pPr>
              <w:pStyle w:val="StyleTabletextLeft"/>
            </w:pPr>
            <w:r w:rsidRPr="00E7062C">
              <w:t>5505</w:t>
            </w:r>
          </w:p>
        </w:tc>
        <w:tc>
          <w:tcPr>
            <w:tcW w:w="3260" w:type="dxa"/>
            <w:shd w:val="clear" w:color="auto" w:fill="auto"/>
          </w:tcPr>
          <w:p w14:paraId="072CD10E" w14:textId="77777777" w:rsidR="00FA02C5" w:rsidRPr="00FF621E" w:rsidRDefault="00FA02C5" w:rsidP="00552D80">
            <w:pPr>
              <w:pStyle w:val="StyleTabletextLeft"/>
            </w:pPr>
            <w:r w:rsidRPr="00FF621E">
              <w:t>Tannochside STR4003-E23</w:t>
            </w:r>
          </w:p>
        </w:tc>
        <w:tc>
          <w:tcPr>
            <w:tcW w:w="4110" w:type="dxa"/>
            <w:gridSpan w:val="2"/>
          </w:tcPr>
          <w:p w14:paraId="5D5CB97C" w14:textId="77777777" w:rsidR="00FA02C5" w:rsidRPr="00FF621E" w:rsidRDefault="00FA02C5" w:rsidP="00552D80">
            <w:pPr>
              <w:pStyle w:val="StyleTabletextLeft"/>
            </w:pPr>
            <w:r w:rsidRPr="00FF621E">
              <w:t>EE Limited (Orange)</w:t>
            </w:r>
          </w:p>
        </w:tc>
      </w:tr>
      <w:tr w:rsidR="00FA02C5" w:rsidRPr="00870C6B" w14:paraId="3BA7D10B" w14:textId="77777777" w:rsidTr="00B55CDD">
        <w:trPr>
          <w:cantSplit/>
          <w:trHeight w:val="240"/>
        </w:trPr>
        <w:tc>
          <w:tcPr>
            <w:tcW w:w="909" w:type="dxa"/>
            <w:shd w:val="clear" w:color="auto" w:fill="auto"/>
          </w:tcPr>
          <w:p w14:paraId="6CCB250B" w14:textId="77777777" w:rsidR="00FA02C5" w:rsidRPr="00E7062C" w:rsidRDefault="00FA02C5" w:rsidP="00552D80">
            <w:pPr>
              <w:pStyle w:val="StyleTabletextLeft"/>
            </w:pPr>
            <w:r w:rsidRPr="00E7062C">
              <w:t>2-176-2</w:t>
            </w:r>
          </w:p>
        </w:tc>
        <w:tc>
          <w:tcPr>
            <w:tcW w:w="1009" w:type="dxa"/>
            <w:gridSpan w:val="2"/>
            <w:shd w:val="clear" w:color="auto" w:fill="auto"/>
          </w:tcPr>
          <w:p w14:paraId="48590B36" w14:textId="77777777" w:rsidR="00FA02C5" w:rsidRPr="00E7062C" w:rsidRDefault="00FA02C5" w:rsidP="00552D80">
            <w:pPr>
              <w:pStyle w:val="StyleTabletextLeft"/>
            </w:pPr>
            <w:r w:rsidRPr="00E7062C">
              <w:t>5506</w:t>
            </w:r>
          </w:p>
        </w:tc>
        <w:tc>
          <w:tcPr>
            <w:tcW w:w="3260" w:type="dxa"/>
            <w:shd w:val="clear" w:color="auto" w:fill="auto"/>
          </w:tcPr>
          <w:p w14:paraId="1B0FE5F8" w14:textId="77777777" w:rsidR="00FA02C5" w:rsidRPr="00FF621E" w:rsidRDefault="00FA02C5" w:rsidP="00552D80">
            <w:pPr>
              <w:pStyle w:val="StyleTabletextLeft"/>
            </w:pPr>
            <w:r w:rsidRPr="00FF621E">
              <w:t>Croydon-T13</w:t>
            </w:r>
          </w:p>
        </w:tc>
        <w:tc>
          <w:tcPr>
            <w:tcW w:w="4110" w:type="dxa"/>
            <w:gridSpan w:val="2"/>
          </w:tcPr>
          <w:p w14:paraId="4BF61C48" w14:textId="77777777" w:rsidR="00FA02C5" w:rsidRPr="00FF621E" w:rsidRDefault="00FA02C5" w:rsidP="00552D80">
            <w:pPr>
              <w:pStyle w:val="StyleTabletextLeft"/>
            </w:pPr>
            <w:r w:rsidRPr="00FF621E">
              <w:t>EE Limited (Orange)</w:t>
            </w:r>
          </w:p>
        </w:tc>
      </w:tr>
      <w:tr w:rsidR="00FA02C5" w:rsidRPr="00870C6B" w14:paraId="686070C4" w14:textId="77777777" w:rsidTr="00B55CDD">
        <w:trPr>
          <w:cantSplit/>
          <w:trHeight w:val="240"/>
        </w:trPr>
        <w:tc>
          <w:tcPr>
            <w:tcW w:w="909" w:type="dxa"/>
            <w:shd w:val="clear" w:color="auto" w:fill="auto"/>
          </w:tcPr>
          <w:p w14:paraId="300B7980" w14:textId="77777777" w:rsidR="00FA02C5" w:rsidRPr="00E7062C" w:rsidRDefault="00FA02C5" w:rsidP="00552D80">
            <w:pPr>
              <w:pStyle w:val="StyleTabletextLeft"/>
            </w:pPr>
            <w:r w:rsidRPr="00E7062C">
              <w:t>2-176-3</w:t>
            </w:r>
          </w:p>
        </w:tc>
        <w:tc>
          <w:tcPr>
            <w:tcW w:w="1009" w:type="dxa"/>
            <w:gridSpan w:val="2"/>
            <w:shd w:val="clear" w:color="auto" w:fill="auto"/>
          </w:tcPr>
          <w:p w14:paraId="4340E98F" w14:textId="77777777" w:rsidR="00FA02C5" w:rsidRPr="00E7062C" w:rsidRDefault="00FA02C5" w:rsidP="00552D80">
            <w:pPr>
              <w:pStyle w:val="StyleTabletextLeft"/>
            </w:pPr>
            <w:r w:rsidRPr="00E7062C">
              <w:t>5507</w:t>
            </w:r>
          </w:p>
        </w:tc>
        <w:tc>
          <w:tcPr>
            <w:tcW w:w="3260" w:type="dxa"/>
            <w:shd w:val="clear" w:color="auto" w:fill="auto"/>
          </w:tcPr>
          <w:p w14:paraId="2C4CE66C" w14:textId="77777777" w:rsidR="00FA02C5" w:rsidRPr="00FF621E" w:rsidRDefault="00FA02C5" w:rsidP="00552D80">
            <w:pPr>
              <w:pStyle w:val="StyleTabletextLeft"/>
            </w:pPr>
            <w:r w:rsidRPr="00FF621E">
              <w:t>Park Royal-T04</w:t>
            </w:r>
          </w:p>
        </w:tc>
        <w:tc>
          <w:tcPr>
            <w:tcW w:w="4110" w:type="dxa"/>
            <w:gridSpan w:val="2"/>
          </w:tcPr>
          <w:p w14:paraId="1D307E0D" w14:textId="77777777" w:rsidR="00FA02C5" w:rsidRPr="00FF621E" w:rsidRDefault="00FA02C5" w:rsidP="00552D80">
            <w:pPr>
              <w:pStyle w:val="StyleTabletextLeft"/>
            </w:pPr>
            <w:r w:rsidRPr="00FF621E">
              <w:t>EE Limited (Orange)</w:t>
            </w:r>
          </w:p>
        </w:tc>
      </w:tr>
      <w:tr w:rsidR="00FA02C5" w:rsidRPr="00870C6B" w14:paraId="0C206563" w14:textId="77777777" w:rsidTr="00B55CDD">
        <w:trPr>
          <w:cantSplit/>
          <w:trHeight w:val="240"/>
        </w:trPr>
        <w:tc>
          <w:tcPr>
            <w:tcW w:w="909" w:type="dxa"/>
            <w:shd w:val="clear" w:color="auto" w:fill="auto"/>
          </w:tcPr>
          <w:p w14:paraId="56D30A4F" w14:textId="77777777" w:rsidR="00FA02C5" w:rsidRPr="00E7062C" w:rsidRDefault="00FA02C5" w:rsidP="00552D80">
            <w:pPr>
              <w:pStyle w:val="StyleTabletextLeft"/>
            </w:pPr>
            <w:r w:rsidRPr="00E7062C">
              <w:t>2-176-5</w:t>
            </w:r>
          </w:p>
        </w:tc>
        <w:tc>
          <w:tcPr>
            <w:tcW w:w="1009" w:type="dxa"/>
            <w:gridSpan w:val="2"/>
            <w:shd w:val="clear" w:color="auto" w:fill="auto"/>
          </w:tcPr>
          <w:p w14:paraId="793F633E" w14:textId="77777777" w:rsidR="00FA02C5" w:rsidRPr="00E7062C" w:rsidRDefault="00FA02C5" w:rsidP="00552D80">
            <w:pPr>
              <w:pStyle w:val="StyleTabletextLeft"/>
            </w:pPr>
            <w:r w:rsidRPr="00E7062C">
              <w:t>5509</w:t>
            </w:r>
          </w:p>
        </w:tc>
        <w:tc>
          <w:tcPr>
            <w:tcW w:w="3260" w:type="dxa"/>
            <w:shd w:val="clear" w:color="auto" w:fill="auto"/>
          </w:tcPr>
          <w:p w14:paraId="0FCF4CF8" w14:textId="77777777" w:rsidR="00FA02C5" w:rsidRPr="00FF621E" w:rsidRDefault="00FA02C5" w:rsidP="00552D80">
            <w:pPr>
              <w:pStyle w:val="StyleTabletextLeft"/>
            </w:pPr>
            <w:r w:rsidRPr="00FF621E">
              <w:t>Cs2k Basingstoke</w:t>
            </w:r>
          </w:p>
        </w:tc>
        <w:tc>
          <w:tcPr>
            <w:tcW w:w="4110" w:type="dxa"/>
            <w:gridSpan w:val="2"/>
          </w:tcPr>
          <w:p w14:paraId="1EC87AEC" w14:textId="77777777" w:rsidR="00FA02C5" w:rsidRPr="00FF621E" w:rsidRDefault="00FA02C5" w:rsidP="00552D80">
            <w:pPr>
              <w:pStyle w:val="StyleTabletextLeft"/>
            </w:pPr>
            <w:r w:rsidRPr="00FF621E">
              <w:t>Sky UK Limited</w:t>
            </w:r>
          </w:p>
        </w:tc>
      </w:tr>
      <w:tr w:rsidR="00FA02C5" w:rsidRPr="00870C6B" w14:paraId="387D0A49" w14:textId="77777777" w:rsidTr="00B55CDD">
        <w:trPr>
          <w:cantSplit/>
          <w:trHeight w:val="240"/>
        </w:trPr>
        <w:tc>
          <w:tcPr>
            <w:tcW w:w="909" w:type="dxa"/>
            <w:shd w:val="clear" w:color="auto" w:fill="auto"/>
          </w:tcPr>
          <w:p w14:paraId="51DE3C8A" w14:textId="77777777" w:rsidR="00FA02C5" w:rsidRPr="00E7062C" w:rsidRDefault="00FA02C5" w:rsidP="00552D80">
            <w:pPr>
              <w:pStyle w:val="StyleTabletextLeft"/>
            </w:pPr>
            <w:r w:rsidRPr="00E7062C">
              <w:t>2-176-6</w:t>
            </w:r>
          </w:p>
        </w:tc>
        <w:tc>
          <w:tcPr>
            <w:tcW w:w="1009" w:type="dxa"/>
            <w:gridSpan w:val="2"/>
            <w:shd w:val="clear" w:color="auto" w:fill="auto"/>
          </w:tcPr>
          <w:p w14:paraId="55C54F1A" w14:textId="77777777" w:rsidR="00FA02C5" w:rsidRPr="00E7062C" w:rsidRDefault="00FA02C5" w:rsidP="00552D80">
            <w:pPr>
              <w:pStyle w:val="StyleTabletextLeft"/>
            </w:pPr>
            <w:r w:rsidRPr="00E7062C">
              <w:t>5510</w:t>
            </w:r>
          </w:p>
        </w:tc>
        <w:tc>
          <w:tcPr>
            <w:tcW w:w="3260" w:type="dxa"/>
            <w:shd w:val="clear" w:color="auto" w:fill="auto"/>
          </w:tcPr>
          <w:p w14:paraId="0D78718A" w14:textId="77777777" w:rsidR="00FA02C5" w:rsidRPr="00FF621E" w:rsidRDefault="00FA02C5" w:rsidP="00552D80">
            <w:pPr>
              <w:pStyle w:val="StyleTabletextLeft"/>
            </w:pPr>
            <w:r w:rsidRPr="00FF621E">
              <w:t>Cs2k Reading</w:t>
            </w:r>
          </w:p>
        </w:tc>
        <w:tc>
          <w:tcPr>
            <w:tcW w:w="4110" w:type="dxa"/>
            <w:gridSpan w:val="2"/>
          </w:tcPr>
          <w:p w14:paraId="60A86D7C" w14:textId="77777777" w:rsidR="00FA02C5" w:rsidRPr="00FF621E" w:rsidRDefault="00FA02C5" w:rsidP="00552D80">
            <w:pPr>
              <w:pStyle w:val="StyleTabletextLeft"/>
            </w:pPr>
            <w:r w:rsidRPr="00FF621E">
              <w:t>Sky UK Limited</w:t>
            </w:r>
          </w:p>
        </w:tc>
      </w:tr>
      <w:tr w:rsidR="00FA02C5" w:rsidRPr="00870C6B" w14:paraId="06F9532B" w14:textId="77777777" w:rsidTr="00B55CDD">
        <w:trPr>
          <w:cantSplit/>
          <w:trHeight w:val="240"/>
        </w:trPr>
        <w:tc>
          <w:tcPr>
            <w:tcW w:w="909" w:type="dxa"/>
            <w:shd w:val="clear" w:color="auto" w:fill="auto"/>
          </w:tcPr>
          <w:p w14:paraId="30005D00" w14:textId="77777777" w:rsidR="00FA02C5" w:rsidRPr="00E7062C" w:rsidRDefault="00FA02C5" w:rsidP="00552D80">
            <w:pPr>
              <w:pStyle w:val="StyleTabletextLeft"/>
            </w:pPr>
            <w:r w:rsidRPr="00E7062C">
              <w:t>2-176-7</w:t>
            </w:r>
          </w:p>
        </w:tc>
        <w:tc>
          <w:tcPr>
            <w:tcW w:w="1009" w:type="dxa"/>
            <w:gridSpan w:val="2"/>
            <w:shd w:val="clear" w:color="auto" w:fill="auto"/>
          </w:tcPr>
          <w:p w14:paraId="18FC919C" w14:textId="77777777" w:rsidR="00FA02C5" w:rsidRPr="00E7062C" w:rsidRDefault="00FA02C5" w:rsidP="00552D80">
            <w:pPr>
              <w:pStyle w:val="StyleTabletextLeft"/>
            </w:pPr>
            <w:r w:rsidRPr="00E7062C">
              <w:t>5511</w:t>
            </w:r>
          </w:p>
        </w:tc>
        <w:tc>
          <w:tcPr>
            <w:tcW w:w="3260" w:type="dxa"/>
            <w:shd w:val="clear" w:color="auto" w:fill="auto"/>
          </w:tcPr>
          <w:p w14:paraId="2C6AC186" w14:textId="77777777" w:rsidR="00FA02C5" w:rsidRPr="00FF621E" w:rsidRDefault="00FA02C5" w:rsidP="00552D80">
            <w:pPr>
              <w:pStyle w:val="StyleTabletextLeft"/>
            </w:pPr>
            <w:r w:rsidRPr="00FF621E">
              <w:t>STPSN1</w:t>
            </w:r>
          </w:p>
        </w:tc>
        <w:tc>
          <w:tcPr>
            <w:tcW w:w="4110" w:type="dxa"/>
            <w:gridSpan w:val="2"/>
          </w:tcPr>
          <w:p w14:paraId="168EFFD5" w14:textId="77777777" w:rsidR="00FA02C5" w:rsidRPr="00FF621E" w:rsidRDefault="00FA02C5" w:rsidP="00552D80">
            <w:pPr>
              <w:pStyle w:val="StyleTabletextLeft"/>
            </w:pPr>
            <w:r w:rsidRPr="00FF621E">
              <w:t>VODAFONE LIMITED</w:t>
            </w:r>
          </w:p>
        </w:tc>
      </w:tr>
      <w:tr w:rsidR="00FA02C5" w:rsidRPr="00870C6B" w14:paraId="109B2024" w14:textId="77777777" w:rsidTr="00B55CDD">
        <w:trPr>
          <w:cantSplit/>
          <w:trHeight w:val="240"/>
        </w:trPr>
        <w:tc>
          <w:tcPr>
            <w:tcW w:w="909" w:type="dxa"/>
            <w:shd w:val="clear" w:color="auto" w:fill="auto"/>
          </w:tcPr>
          <w:p w14:paraId="25F8425C" w14:textId="77777777" w:rsidR="00FA02C5" w:rsidRPr="00E7062C" w:rsidRDefault="00FA02C5" w:rsidP="00552D80">
            <w:pPr>
              <w:pStyle w:val="StyleTabletextLeft"/>
            </w:pPr>
            <w:r w:rsidRPr="00E7062C">
              <w:lastRenderedPageBreak/>
              <w:t>2-177-1</w:t>
            </w:r>
          </w:p>
        </w:tc>
        <w:tc>
          <w:tcPr>
            <w:tcW w:w="1009" w:type="dxa"/>
            <w:gridSpan w:val="2"/>
            <w:shd w:val="clear" w:color="auto" w:fill="auto"/>
          </w:tcPr>
          <w:p w14:paraId="40167D91" w14:textId="77777777" w:rsidR="00FA02C5" w:rsidRPr="00E7062C" w:rsidRDefault="00FA02C5" w:rsidP="00552D80">
            <w:pPr>
              <w:pStyle w:val="StyleTabletextLeft"/>
            </w:pPr>
            <w:r w:rsidRPr="00E7062C">
              <w:t>5513</w:t>
            </w:r>
          </w:p>
        </w:tc>
        <w:tc>
          <w:tcPr>
            <w:tcW w:w="3260" w:type="dxa"/>
            <w:shd w:val="clear" w:color="auto" w:fill="auto"/>
          </w:tcPr>
          <w:p w14:paraId="39DBFBB8" w14:textId="77777777" w:rsidR="00FA02C5" w:rsidRPr="00FF621E" w:rsidRDefault="00FA02C5" w:rsidP="00552D80">
            <w:pPr>
              <w:pStyle w:val="StyleTabletextLeft"/>
            </w:pPr>
            <w:r w:rsidRPr="00FF621E">
              <w:t>STPRM1</w:t>
            </w:r>
          </w:p>
        </w:tc>
        <w:tc>
          <w:tcPr>
            <w:tcW w:w="4110" w:type="dxa"/>
            <w:gridSpan w:val="2"/>
          </w:tcPr>
          <w:p w14:paraId="475485BB" w14:textId="77777777" w:rsidR="00FA02C5" w:rsidRPr="00FF621E" w:rsidRDefault="00FA02C5" w:rsidP="00552D80">
            <w:pPr>
              <w:pStyle w:val="StyleTabletextLeft"/>
            </w:pPr>
            <w:r w:rsidRPr="00FF621E">
              <w:t>VODAFONE LIMITED</w:t>
            </w:r>
          </w:p>
        </w:tc>
      </w:tr>
      <w:tr w:rsidR="00FA02C5" w:rsidRPr="00870C6B" w14:paraId="58BF7F14" w14:textId="77777777" w:rsidTr="00B55CDD">
        <w:trPr>
          <w:cantSplit/>
          <w:trHeight w:val="240"/>
        </w:trPr>
        <w:tc>
          <w:tcPr>
            <w:tcW w:w="909" w:type="dxa"/>
            <w:shd w:val="clear" w:color="auto" w:fill="auto"/>
          </w:tcPr>
          <w:p w14:paraId="2A2CCA50" w14:textId="77777777" w:rsidR="00FA02C5" w:rsidRPr="00E7062C" w:rsidRDefault="00FA02C5" w:rsidP="00552D80">
            <w:pPr>
              <w:pStyle w:val="StyleTabletextLeft"/>
            </w:pPr>
            <w:r w:rsidRPr="00E7062C">
              <w:t>2-177-2</w:t>
            </w:r>
          </w:p>
        </w:tc>
        <w:tc>
          <w:tcPr>
            <w:tcW w:w="1009" w:type="dxa"/>
            <w:gridSpan w:val="2"/>
            <w:shd w:val="clear" w:color="auto" w:fill="auto"/>
          </w:tcPr>
          <w:p w14:paraId="135A329C" w14:textId="77777777" w:rsidR="00FA02C5" w:rsidRPr="00E7062C" w:rsidRDefault="00FA02C5" w:rsidP="00552D80">
            <w:pPr>
              <w:pStyle w:val="StyleTabletextLeft"/>
            </w:pPr>
            <w:r w:rsidRPr="00E7062C">
              <w:t>5514</w:t>
            </w:r>
          </w:p>
        </w:tc>
        <w:tc>
          <w:tcPr>
            <w:tcW w:w="3260" w:type="dxa"/>
            <w:shd w:val="clear" w:color="auto" w:fill="auto"/>
          </w:tcPr>
          <w:p w14:paraId="06545275" w14:textId="77777777" w:rsidR="00FA02C5" w:rsidRPr="00FF621E" w:rsidRDefault="00FA02C5" w:rsidP="00552D80">
            <w:pPr>
              <w:pStyle w:val="StyleTabletextLeft"/>
            </w:pPr>
            <w:r w:rsidRPr="00FF621E">
              <w:t>PLSUKDMS1I</w:t>
            </w:r>
          </w:p>
        </w:tc>
        <w:tc>
          <w:tcPr>
            <w:tcW w:w="4110" w:type="dxa"/>
            <w:gridSpan w:val="2"/>
          </w:tcPr>
          <w:p w14:paraId="6BEC066D" w14:textId="77777777" w:rsidR="00FA02C5" w:rsidRPr="00FF621E" w:rsidRDefault="00FA02C5" w:rsidP="00552D80">
            <w:pPr>
              <w:pStyle w:val="StyleTabletextLeft"/>
            </w:pPr>
            <w:r w:rsidRPr="00FF621E">
              <w:t>Idt Global Ltd</w:t>
            </w:r>
          </w:p>
        </w:tc>
      </w:tr>
      <w:tr w:rsidR="00FA02C5" w:rsidRPr="00870C6B" w14:paraId="7C9F0EAE" w14:textId="77777777" w:rsidTr="00B55CDD">
        <w:trPr>
          <w:cantSplit/>
          <w:trHeight w:val="240"/>
        </w:trPr>
        <w:tc>
          <w:tcPr>
            <w:tcW w:w="909" w:type="dxa"/>
            <w:shd w:val="clear" w:color="auto" w:fill="auto"/>
          </w:tcPr>
          <w:p w14:paraId="457B094B" w14:textId="77777777" w:rsidR="00FA02C5" w:rsidRPr="00E7062C" w:rsidRDefault="00FA02C5" w:rsidP="00552D80">
            <w:pPr>
              <w:pStyle w:val="StyleTabletextLeft"/>
            </w:pPr>
            <w:r w:rsidRPr="00E7062C">
              <w:t>2-177-3</w:t>
            </w:r>
          </w:p>
        </w:tc>
        <w:tc>
          <w:tcPr>
            <w:tcW w:w="1009" w:type="dxa"/>
            <w:gridSpan w:val="2"/>
            <w:shd w:val="clear" w:color="auto" w:fill="auto"/>
          </w:tcPr>
          <w:p w14:paraId="1C2052B9" w14:textId="77777777" w:rsidR="00FA02C5" w:rsidRPr="00E7062C" w:rsidRDefault="00FA02C5" w:rsidP="00552D80">
            <w:pPr>
              <w:pStyle w:val="StyleTabletextLeft"/>
            </w:pPr>
            <w:r w:rsidRPr="00E7062C">
              <w:t>5515</w:t>
            </w:r>
          </w:p>
        </w:tc>
        <w:tc>
          <w:tcPr>
            <w:tcW w:w="3260" w:type="dxa"/>
            <w:shd w:val="clear" w:color="auto" w:fill="auto"/>
          </w:tcPr>
          <w:p w14:paraId="1F1239D5" w14:textId="77777777" w:rsidR="00FA02C5" w:rsidRPr="00FF621E" w:rsidRDefault="00FA02C5" w:rsidP="00552D80">
            <w:pPr>
              <w:pStyle w:val="StyleTabletextLeft"/>
            </w:pPr>
            <w:r w:rsidRPr="00FF621E">
              <w:t>ITP1</w:t>
            </w:r>
          </w:p>
        </w:tc>
        <w:tc>
          <w:tcPr>
            <w:tcW w:w="4110" w:type="dxa"/>
            <w:gridSpan w:val="2"/>
          </w:tcPr>
          <w:p w14:paraId="194163D1" w14:textId="77777777" w:rsidR="00FA02C5" w:rsidRPr="00FF621E" w:rsidRDefault="00FA02C5" w:rsidP="00552D80">
            <w:pPr>
              <w:pStyle w:val="StyleTabletextLeft"/>
            </w:pPr>
            <w:r w:rsidRPr="00FF621E">
              <w:t>Syniverse Technologies Inc</w:t>
            </w:r>
          </w:p>
        </w:tc>
      </w:tr>
      <w:tr w:rsidR="00FA02C5" w:rsidRPr="00870C6B" w14:paraId="2942F3C6" w14:textId="77777777" w:rsidTr="00B55CDD">
        <w:trPr>
          <w:cantSplit/>
          <w:trHeight w:val="240"/>
        </w:trPr>
        <w:tc>
          <w:tcPr>
            <w:tcW w:w="909" w:type="dxa"/>
            <w:shd w:val="clear" w:color="auto" w:fill="auto"/>
          </w:tcPr>
          <w:p w14:paraId="7D032D88" w14:textId="77777777" w:rsidR="00FA02C5" w:rsidRPr="00E7062C" w:rsidRDefault="00FA02C5" w:rsidP="00552D80">
            <w:pPr>
              <w:pStyle w:val="StyleTabletextLeft"/>
            </w:pPr>
            <w:r w:rsidRPr="00E7062C">
              <w:t>2-177-6</w:t>
            </w:r>
          </w:p>
        </w:tc>
        <w:tc>
          <w:tcPr>
            <w:tcW w:w="1009" w:type="dxa"/>
            <w:gridSpan w:val="2"/>
            <w:shd w:val="clear" w:color="auto" w:fill="auto"/>
          </w:tcPr>
          <w:p w14:paraId="7DF6B237" w14:textId="77777777" w:rsidR="00FA02C5" w:rsidRPr="00E7062C" w:rsidRDefault="00FA02C5" w:rsidP="00552D80">
            <w:pPr>
              <w:pStyle w:val="StyleTabletextLeft"/>
            </w:pPr>
            <w:r w:rsidRPr="00E7062C">
              <w:t>5518</w:t>
            </w:r>
          </w:p>
        </w:tc>
        <w:tc>
          <w:tcPr>
            <w:tcW w:w="3260" w:type="dxa"/>
            <w:shd w:val="clear" w:color="auto" w:fill="auto"/>
          </w:tcPr>
          <w:p w14:paraId="7C1FD2E6" w14:textId="77777777" w:rsidR="00FA02C5" w:rsidRPr="00FF621E" w:rsidRDefault="00FA02C5" w:rsidP="00552D80">
            <w:pPr>
              <w:pStyle w:val="StyleTabletextLeft"/>
            </w:pPr>
            <w:r w:rsidRPr="00FF621E">
              <w:t>STPOM1</w:t>
            </w:r>
          </w:p>
        </w:tc>
        <w:tc>
          <w:tcPr>
            <w:tcW w:w="4110" w:type="dxa"/>
            <w:gridSpan w:val="2"/>
          </w:tcPr>
          <w:p w14:paraId="6BEAC98C" w14:textId="77777777" w:rsidR="00FA02C5" w:rsidRPr="00FF621E" w:rsidRDefault="00FA02C5" w:rsidP="00552D80">
            <w:pPr>
              <w:pStyle w:val="StyleTabletextLeft"/>
            </w:pPr>
            <w:r w:rsidRPr="00FF621E">
              <w:t>VODAFONE LIMITED</w:t>
            </w:r>
          </w:p>
        </w:tc>
      </w:tr>
      <w:tr w:rsidR="00FA02C5" w:rsidRPr="00870C6B" w14:paraId="046CBE89" w14:textId="77777777" w:rsidTr="00B55CDD">
        <w:trPr>
          <w:cantSplit/>
          <w:trHeight w:val="240"/>
        </w:trPr>
        <w:tc>
          <w:tcPr>
            <w:tcW w:w="909" w:type="dxa"/>
            <w:shd w:val="clear" w:color="auto" w:fill="auto"/>
          </w:tcPr>
          <w:p w14:paraId="088ECCC6" w14:textId="77777777" w:rsidR="00FA02C5" w:rsidRPr="00E7062C" w:rsidRDefault="00FA02C5" w:rsidP="00552D80">
            <w:pPr>
              <w:pStyle w:val="StyleTabletextLeft"/>
            </w:pPr>
            <w:r w:rsidRPr="00E7062C">
              <w:t>2-177-7</w:t>
            </w:r>
          </w:p>
        </w:tc>
        <w:tc>
          <w:tcPr>
            <w:tcW w:w="1009" w:type="dxa"/>
            <w:gridSpan w:val="2"/>
            <w:shd w:val="clear" w:color="auto" w:fill="auto"/>
          </w:tcPr>
          <w:p w14:paraId="6952733C" w14:textId="77777777" w:rsidR="00FA02C5" w:rsidRPr="00E7062C" w:rsidRDefault="00FA02C5" w:rsidP="00552D80">
            <w:pPr>
              <w:pStyle w:val="StyleTabletextLeft"/>
            </w:pPr>
            <w:r w:rsidRPr="00E7062C">
              <w:t>5519</w:t>
            </w:r>
          </w:p>
        </w:tc>
        <w:tc>
          <w:tcPr>
            <w:tcW w:w="3260" w:type="dxa"/>
            <w:shd w:val="clear" w:color="auto" w:fill="auto"/>
          </w:tcPr>
          <w:p w14:paraId="1B1BC48D" w14:textId="77777777" w:rsidR="00FA02C5" w:rsidRPr="00FF621E" w:rsidRDefault="00FA02C5" w:rsidP="00552D80">
            <w:pPr>
              <w:pStyle w:val="StyleTabletextLeft"/>
            </w:pPr>
            <w:r w:rsidRPr="00FF621E">
              <w:t>ITP</w:t>
            </w:r>
          </w:p>
        </w:tc>
        <w:tc>
          <w:tcPr>
            <w:tcW w:w="4110" w:type="dxa"/>
            <w:gridSpan w:val="2"/>
          </w:tcPr>
          <w:p w14:paraId="13502373" w14:textId="77777777" w:rsidR="00FA02C5" w:rsidRPr="00FF621E" w:rsidRDefault="00FA02C5" w:rsidP="00552D80">
            <w:pPr>
              <w:pStyle w:val="StyleTabletextLeft"/>
            </w:pPr>
            <w:r w:rsidRPr="00FF621E">
              <w:t>Syniverse Technologies Inc</w:t>
            </w:r>
          </w:p>
        </w:tc>
      </w:tr>
      <w:tr w:rsidR="00FA02C5" w:rsidRPr="00870C6B" w14:paraId="62A448DE" w14:textId="77777777" w:rsidTr="00B55CDD">
        <w:trPr>
          <w:cantSplit/>
          <w:trHeight w:val="240"/>
        </w:trPr>
        <w:tc>
          <w:tcPr>
            <w:tcW w:w="909" w:type="dxa"/>
            <w:shd w:val="clear" w:color="auto" w:fill="auto"/>
          </w:tcPr>
          <w:p w14:paraId="5AD63362" w14:textId="77777777" w:rsidR="00FA02C5" w:rsidRPr="00E7062C" w:rsidRDefault="00FA02C5" w:rsidP="00552D80">
            <w:pPr>
              <w:pStyle w:val="StyleTabletextLeft"/>
            </w:pPr>
            <w:r w:rsidRPr="00E7062C">
              <w:t>2-178-0</w:t>
            </w:r>
          </w:p>
        </w:tc>
        <w:tc>
          <w:tcPr>
            <w:tcW w:w="1009" w:type="dxa"/>
            <w:gridSpan w:val="2"/>
            <w:shd w:val="clear" w:color="auto" w:fill="auto"/>
          </w:tcPr>
          <w:p w14:paraId="667E177B" w14:textId="77777777" w:rsidR="00FA02C5" w:rsidRPr="00E7062C" w:rsidRDefault="00FA02C5" w:rsidP="00552D80">
            <w:pPr>
              <w:pStyle w:val="StyleTabletextLeft"/>
            </w:pPr>
            <w:r w:rsidRPr="00E7062C">
              <w:t>5520</w:t>
            </w:r>
          </w:p>
        </w:tc>
        <w:tc>
          <w:tcPr>
            <w:tcW w:w="3260" w:type="dxa"/>
            <w:shd w:val="clear" w:color="auto" w:fill="auto"/>
          </w:tcPr>
          <w:p w14:paraId="0E57C492" w14:textId="77777777" w:rsidR="00FA02C5" w:rsidRPr="00FF621E" w:rsidRDefault="00FA02C5" w:rsidP="00552D80">
            <w:pPr>
              <w:pStyle w:val="StyleTabletextLeft"/>
            </w:pPr>
            <w:r w:rsidRPr="00FF621E">
              <w:t>STPPH1</w:t>
            </w:r>
          </w:p>
        </w:tc>
        <w:tc>
          <w:tcPr>
            <w:tcW w:w="4110" w:type="dxa"/>
            <w:gridSpan w:val="2"/>
          </w:tcPr>
          <w:p w14:paraId="581CC451" w14:textId="77777777" w:rsidR="00FA02C5" w:rsidRPr="00FF621E" w:rsidRDefault="00FA02C5" w:rsidP="00552D80">
            <w:pPr>
              <w:pStyle w:val="StyleTabletextLeft"/>
            </w:pPr>
            <w:r w:rsidRPr="00FF621E">
              <w:t>VODAFONE LIMITED</w:t>
            </w:r>
          </w:p>
        </w:tc>
      </w:tr>
      <w:tr w:rsidR="00FA02C5" w:rsidRPr="00870C6B" w14:paraId="1997D47D" w14:textId="77777777" w:rsidTr="00B55CDD">
        <w:trPr>
          <w:cantSplit/>
          <w:trHeight w:val="240"/>
        </w:trPr>
        <w:tc>
          <w:tcPr>
            <w:tcW w:w="909" w:type="dxa"/>
            <w:shd w:val="clear" w:color="auto" w:fill="auto"/>
          </w:tcPr>
          <w:p w14:paraId="538C46A3" w14:textId="77777777" w:rsidR="00FA02C5" w:rsidRPr="00E7062C" w:rsidRDefault="00FA02C5" w:rsidP="00552D80">
            <w:pPr>
              <w:pStyle w:val="StyleTabletextLeft"/>
            </w:pPr>
            <w:r w:rsidRPr="00E7062C">
              <w:t>2-178-1</w:t>
            </w:r>
          </w:p>
        </w:tc>
        <w:tc>
          <w:tcPr>
            <w:tcW w:w="1009" w:type="dxa"/>
            <w:gridSpan w:val="2"/>
            <w:shd w:val="clear" w:color="auto" w:fill="auto"/>
          </w:tcPr>
          <w:p w14:paraId="477EBAD3" w14:textId="77777777" w:rsidR="00FA02C5" w:rsidRPr="00E7062C" w:rsidRDefault="00FA02C5" w:rsidP="00552D80">
            <w:pPr>
              <w:pStyle w:val="StyleTabletextLeft"/>
            </w:pPr>
            <w:r w:rsidRPr="00E7062C">
              <w:t>5521</w:t>
            </w:r>
          </w:p>
        </w:tc>
        <w:tc>
          <w:tcPr>
            <w:tcW w:w="3260" w:type="dxa"/>
            <w:shd w:val="clear" w:color="auto" w:fill="auto"/>
          </w:tcPr>
          <w:p w14:paraId="63D201CC" w14:textId="77777777" w:rsidR="00FA02C5" w:rsidRPr="00FF621E" w:rsidRDefault="00FA02C5" w:rsidP="00552D80">
            <w:pPr>
              <w:pStyle w:val="StyleTabletextLeft"/>
            </w:pPr>
            <w:r w:rsidRPr="00FF621E">
              <w:t>STC2</w:t>
            </w:r>
          </w:p>
        </w:tc>
        <w:tc>
          <w:tcPr>
            <w:tcW w:w="4110" w:type="dxa"/>
            <w:gridSpan w:val="2"/>
          </w:tcPr>
          <w:p w14:paraId="0A9BE473" w14:textId="77777777" w:rsidR="00FA02C5" w:rsidRPr="00FF621E" w:rsidRDefault="00FA02C5" w:rsidP="00552D80">
            <w:pPr>
              <w:pStyle w:val="StyleTabletextLeft"/>
            </w:pPr>
            <w:r w:rsidRPr="00FF621E">
              <w:t>EE Limited ( TM)</w:t>
            </w:r>
          </w:p>
        </w:tc>
      </w:tr>
      <w:tr w:rsidR="00FA02C5" w:rsidRPr="00870C6B" w14:paraId="3396DA6D" w14:textId="77777777" w:rsidTr="00B55CDD">
        <w:trPr>
          <w:cantSplit/>
          <w:trHeight w:val="240"/>
        </w:trPr>
        <w:tc>
          <w:tcPr>
            <w:tcW w:w="909" w:type="dxa"/>
            <w:shd w:val="clear" w:color="auto" w:fill="auto"/>
          </w:tcPr>
          <w:p w14:paraId="70BF888A" w14:textId="77777777" w:rsidR="00FA02C5" w:rsidRPr="00E7062C" w:rsidRDefault="00FA02C5" w:rsidP="00552D80">
            <w:pPr>
              <w:pStyle w:val="StyleTabletextLeft"/>
            </w:pPr>
            <w:r w:rsidRPr="00E7062C">
              <w:t>2-178-2</w:t>
            </w:r>
          </w:p>
        </w:tc>
        <w:tc>
          <w:tcPr>
            <w:tcW w:w="1009" w:type="dxa"/>
            <w:gridSpan w:val="2"/>
            <w:shd w:val="clear" w:color="auto" w:fill="auto"/>
          </w:tcPr>
          <w:p w14:paraId="7EE5FAC2" w14:textId="77777777" w:rsidR="00FA02C5" w:rsidRPr="00E7062C" w:rsidRDefault="00FA02C5" w:rsidP="00552D80">
            <w:pPr>
              <w:pStyle w:val="StyleTabletextLeft"/>
            </w:pPr>
            <w:r w:rsidRPr="00E7062C">
              <w:t>5522</w:t>
            </w:r>
          </w:p>
        </w:tc>
        <w:tc>
          <w:tcPr>
            <w:tcW w:w="3260" w:type="dxa"/>
            <w:shd w:val="clear" w:color="auto" w:fill="auto"/>
          </w:tcPr>
          <w:p w14:paraId="57D1E294" w14:textId="77777777" w:rsidR="00FA02C5" w:rsidRPr="00FF621E" w:rsidRDefault="00FA02C5" w:rsidP="00552D80">
            <w:pPr>
              <w:pStyle w:val="StyleTabletextLeft"/>
            </w:pPr>
            <w:r w:rsidRPr="00FF621E">
              <w:t>Central</w:t>
            </w:r>
          </w:p>
        </w:tc>
        <w:tc>
          <w:tcPr>
            <w:tcW w:w="4110" w:type="dxa"/>
            <w:gridSpan w:val="2"/>
          </w:tcPr>
          <w:p w14:paraId="29EE3C95" w14:textId="77777777" w:rsidR="00FA02C5" w:rsidRPr="00FF621E" w:rsidRDefault="00FA02C5" w:rsidP="00552D80">
            <w:pPr>
              <w:pStyle w:val="StyleTabletextLeft"/>
            </w:pPr>
            <w:r w:rsidRPr="00FF621E">
              <w:t>Sure (Guernsey) Limited</w:t>
            </w:r>
          </w:p>
        </w:tc>
      </w:tr>
      <w:tr w:rsidR="00FA02C5" w:rsidRPr="00870C6B" w14:paraId="4E1777FC" w14:textId="77777777" w:rsidTr="00B55CDD">
        <w:trPr>
          <w:cantSplit/>
          <w:trHeight w:val="240"/>
        </w:trPr>
        <w:tc>
          <w:tcPr>
            <w:tcW w:w="909" w:type="dxa"/>
            <w:shd w:val="clear" w:color="auto" w:fill="auto"/>
          </w:tcPr>
          <w:p w14:paraId="3D464736" w14:textId="77777777" w:rsidR="00FA02C5" w:rsidRPr="00E7062C" w:rsidRDefault="00FA02C5" w:rsidP="00552D80">
            <w:pPr>
              <w:pStyle w:val="StyleTabletextLeft"/>
            </w:pPr>
            <w:r w:rsidRPr="00E7062C">
              <w:t>2-178-3</w:t>
            </w:r>
          </w:p>
        </w:tc>
        <w:tc>
          <w:tcPr>
            <w:tcW w:w="1009" w:type="dxa"/>
            <w:gridSpan w:val="2"/>
            <w:shd w:val="clear" w:color="auto" w:fill="auto"/>
          </w:tcPr>
          <w:p w14:paraId="4C26C49F" w14:textId="77777777" w:rsidR="00FA02C5" w:rsidRPr="00E7062C" w:rsidRDefault="00FA02C5" w:rsidP="00552D80">
            <w:pPr>
              <w:pStyle w:val="StyleTabletextLeft"/>
            </w:pPr>
            <w:r w:rsidRPr="00E7062C">
              <w:t>5523</w:t>
            </w:r>
          </w:p>
        </w:tc>
        <w:tc>
          <w:tcPr>
            <w:tcW w:w="3260" w:type="dxa"/>
            <w:shd w:val="clear" w:color="auto" w:fill="auto"/>
          </w:tcPr>
          <w:p w14:paraId="0651F815" w14:textId="77777777" w:rsidR="00FA02C5" w:rsidRPr="00FF621E" w:rsidRDefault="00FA02C5" w:rsidP="00552D80">
            <w:pPr>
              <w:pStyle w:val="StyleTabletextLeft"/>
            </w:pPr>
            <w:r w:rsidRPr="00FF621E">
              <w:t>TELES</w:t>
            </w:r>
          </w:p>
        </w:tc>
        <w:tc>
          <w:tcPr>
            <w:tcW w:w="4110" w:type="dxa"/>
            <w:gridSpan w:val="2"/>
          </w:tcPr>
          <w:p w14:paraId="11A6FBD3" w14:textId="77777777" w:rsidR="00FA02C5" w:rsidRPr="00913C96" w:rsidRDefault="00FA02C5" w:rsidP="00552D80">
            <w:pPr>
              <w:pStyle w:val="StyleTabletextLeft"/>
              <w:rPr>
                <w:lang w:val="en-GB"/>
              </w:rPr>
            </w:pPr>
            <w:r w:rsidRPr="00913C96">
              <w:rPr>
                <w:lang w:val="en-GB"/>
              </w:rPr>
              <w:t>Sama S.A.L Offshore</w:t>
            </w:r>
          </w:p>
        </w:tc>
      </w:tr>
      <w:tr w:rsidR="00FA02C5" w:rsidRPr="00870C6B" w14:paraId="7EEE23BA" w14:textId="77777777" w:rsidTr="00B55CDD">
        <w:trPr>
          <w:cantSplit/>
          <w:trHeight w:val="240"/>
        </w:trPr>
        <w:tc>
          <w:tcPr>
            <w:tcW w:w="909" w:type="dxa"/>
            <w:shd w:val="clear" w:color="auto" w:fill="auto"/>
          </w:tcPr>
          <w:p w14:paraId="7562F06F" w14:textId="77777777" w:rsidR="00FA02C5" w:rsidRPr="00E7062C" w:rsidRDefault="00FA02C5" w:rsidP="00552D80">
            <w:pPr>
              <w:pStyle w:val="StyleTabletextLeft"/>
            </w:pPr>
            <w:r w:rsidRPr="00E7062C">
              <w:t>2-178-4</w:t>
            </w:r>
          </w:p>
        </w:tc>
        <w:tc>
          <w:tcPr>
            <w:tcW w:w="1009" w:type="dxa"/>
            <w:gridSpan w:val="2"/>
            <w:shd w:val="clear" w:color="auto" w:fill="auto"/>
          </w:tcPr>
          <w:p w14:paraId="6FAED61F" w14:textId="77777777" w:rsidR="00FA02C5" w:rsidRPr="00E7062C" w:rsidRDefault="00FA02C5" w:rsidP="00552D80">
            <w:pPr>
              <w:pStyle w:val="StyleTabletextLeft"/>
            </w:pPr>
            <w:r w:rsidRPr="00E7062C">
              <w:t>5524</w:t>
            </w:r>
          </w:p>
        </w:tc>
        <w:tc>
          <w:tcPr>
            <w:tcW w:w="3260" w:type="dxa"/>
            <w:shd w:val="clear" w:color="auto" w:fill="auto"/>
          </w:tcPr>
          <w:p w14:paraId="21595096" w14:textId="77777777" w:rsidR="00FA02C5" w:rsidRPr="00FF621E" w:rsidRDefault="00FA02C5" w:rsidP="00552D80">
            <w:pPr>
              <w:pStyle w:val="StyleTabletextLeft"/>
            </w:pPr>
            <w:r w:rsidRPr="00FF621E">
              <w:t>London 3</w:t>
            </w:r>
          </w:p>
        </w:tc>
        <w:tc>
          <w:tcPr>
            <w:tcW w:w="4110" w:type="dxa"/>
            <w:gridSpan w:val="2"/>
          </w:tcPr>
          <w:p w14:paraId="7A753E90" w14:textId="77777777" w:rsidR="00FA02C5" w:rsidRPr="00FF621E" w:rsidRDefault="00FA02C5" w:rsidP="00552D80">
            <w:pPr>
              <w:pStyle w:val="StyleTabletextLeft"/>
            </w:pPr>
            <w:r w:rsidRPr="00FF621E">
              <w:t>Tata Communications (UK) Ltd</w:t>
            </w:r>
          </w:p>
        </w:tc>
      </w:tr>
      <w:tr w:rsidR="00FA02C5" w:rsidRPr="00870C6B" w14:paraId="1EAB95A5" w14:textId="77777777" w:rsidTr="00B55CDD">
        <w:trPr>
          <w:cantSplit/>
          <w:trHeight w:val="240"/>
        </w:trPr>
        <w:tc>
          <w:tcPr>
            <w:tcW w:w="909" w:type="dxa"/>
            <w:shd w:val="clear" w:color="auto" w:fill="auto"/>
          </w:tcPr>
          <w:p w14:paraId="10DD9BDF" w14:textId="77777777" w:rsidR="00FA02C5" w:rsidRPr="00E7062C" w:rsidRDefault="00FA02C5" w:rsidP="00552D80">
            <w:pPr>
              <w:pStyle w:val="StyleTabletextLeft"/>
            </w:pPr>
            <w:r w:rsidRPr="00E7062C">
              <w:t>2-178-5</w:t>
            </w:r>
          </w:p>
        </w:tc>
        <w:tc>
          <w:tcPr>
            <w:tcW w:w="1009" w:type="dxa"/>
            <w:gridSpan w:val="2"/>
            <w:shd w:val="clear" w:color="auto" w:fill="auto"/>
          </w:tcPr>
          <w:p w14:paraId="20B172E2" w14:textId="77777777" w:rsidR="00FA02C5" w:rsidRPr="00E7062C" w:rsidRDefault="00FA02C5" w:rsidP="00552D80">
            <w:pPr>
              <w:pStyle w:val="StyleTabletextLeft"/>
            </w:pPr>
            <w:r w:rsidRPr="00E7062C">
              <w:t>5525</w:t>
            </w:r>
          </w:p>
        </w:tc>
        <w:tc>
          <w:tcPr>
            <w:tcW w:w="3260" w:type="dxa"/>
            <w:shd w:val="clear" w:color="auto" w:fill="auto"/>
          </w:tcPr>
          <w:p w14:paraId="52911CC5" w14:textId="77777777" w:rsidR="00FA02C5" w:rsidRPr="00FF621E" w:rsidRDefault="00FA02C5" w:rsidP="00552D80">
            <w:pPr>
              <w:pStyle w:val="StyleTabletextLeft"/>
            </w:pPr>
            <w:r w:rsidRPr="00FF621E">
              <w:t>Paul Street DMS</w:t>
            </w:r>
          </w:p>
        </w:tc>
        <w:tc>
          <w:tcPr>
            <w:tcW w:w="4110" w:type="dxa"/>
            <w:gridSpan w:val="2"/>
          </w:tcPr>
          <w:p w14:paraId="24099526" w14:textId="77777777" w:rsidR="00FA02C5" w:rsidRPr="00FF621E" w:rsidRDefault="00FA02C5" w:rsidP="00552D80">
            <w:pPr>
              <w:pStyle w:val="StyleTabletextLeft"/>
            </w:pPr>
            <w:r w:rsidRPr="00FF621E">
              <w:t>Lumen Technologies UK Limited</w:t>
            </w:r>
          </w:p>
        </w:tc>
      </w:tr>
      <w:tr w:rsidR="00FA02C5" w:rsidRPr="00870C6B" w14:paraId="3F9A995A" w14:textId="77777777" w:rsidTr="00B55CDD">
        <w:trPr>
          <w:cantSplit/>
          <w:trHeight w:val="240"/>
        </w:trPr>
        <w:tc>
          <w:tcPr>
            <w:tcW w:w="909" w:type="dxa"/>
            <w:shd w:val="clear" w:color="auto" w:fill="auto"/>
          </w:tcPr>
          <w:p w14:paraId="37988F51" w14:textId="77777777" w:rsidR="00FA02C5" w:rsidRPr="00E7062C" w:rsidRDefault="00FA02C5" w:rsidP="00552D80">
            <w:pPr>
              <w:pStyle w:val="StyleTabletextLeft"/>
            </w:pPr>
            <w:r w:rsidRPr="00E7062C">
              <w:t>2-178-6</w:t>
            </w:r>
          </w:p>
        </w:tc>
        <w:tc>
          <w:tcPr>
            <w:tcW w:w="1009" w:type="dxa"/>
            <w:gridSpan w:val="2"/>
            <w:shd w:val="clear" w:color="auto" w:fill="auto"/>
          </w:tcPr>
          <w:p w14:paraId="72BEEEFD" w14:textId="77777777" w:rsidR="00FA02C5" w:rsidRPr="00E7062C" w:rsidRDefault="00FA02C5" w:rsidP="00552D80">
            <w:pPr>
              <w:pStyle w:val="StyleTabletextLeft"/>
            </w:pPr>
            <w:r w:rsidRPr="00E7062C">
              <w:t>5526</w:t>
            </w:r>
          </w:p>
        </w:tc>
        <w:tc>
          <w:tcPr>
            <w:tcW w:w="3260" w:type="dxa"/>
            <w:shd w:val="clear" w:color="auto" w:fill="auto"/>
          </w:tcPr>
          <w:p w14:paraId="21E35493" w14:textId="77777777" w:rsidR="00FA02C5" w:rsidRPr="00FF621E" w:rsidRDefault="00FA02C5" w:rsidP="00552D80">
            <w:pPr>
              <w:pStyle w:val="StyleTabletextLeft"/>
            </w:pPr>
            <w:r w:rsidRPr="00FF621E">
              <w:t>C&amp;W Jersey</w:t>
            </w:r>
          </w:p>
        </w:tc>
        <w:tc>
          <w:tcPr>
            <w:tcW w:w="4110" w:type="dxa"/>
            <w:gridSpan w:val="2"/>
          </w:tcPr>
          <w:p w14:paraId="29305E33" w14:textId="77777777" w:rsidR="00FA02C5" w:rsidRPr="00FF621E" w:rsidRDefault="00FA02C5" w:rsidP="00552D80">
            <w:pPr>
              <w:pStyle w:val="StyleTabletextLeft"/>
            </w:pPr>
            <w:r w:rsidRPr="00FF621E">
              <w:t>Sure (Jersey) Limited</w:t>
            </w:r>
          </w:p>
        </w:tc>
      </w:tr>
      <w:tr w:rsidR="00FA02C5" w:rsidRPr="00870C6B" w14:paraId="5366BCC8" w14:textId="77777777" w:rsidTr="00B55CDD">
        <w:trPr>
          <w:cantSplit/>
          <w:trHeight w:val="240"/>
        </w:trPr>
        <w:tc>
          <w:tcPr>
            <w:tcW w:w="909" w:type="dxa"/>
            <w:shd w:val="clear" w:color="auto" w:fill="auto"/>
          </w:tcPr>
          <w:p w14:paraId="28F9EED5" w14:textId="77777777" w:rsidR="00FA02C5" w:rsidRPr="00E7062C" w:rsidRDefault="00FA02C5" w:rsidP="00552D80">
            <w:pPr>
              <w:pStyle w:val="StyleTabletextLeft"/>
            </w:pPr>
            <w:r w:rsidRPr="00E7062C">
              <w:t>2-179-0</w:t>
            </w:r>
          </w:p>
        </w:tc>
        <w:tc>
          <w:tcPr>
            <w:tcW w:w="1009" w:type="dxa"/>
            <w:gridSpan w:val="2"/>
            <w:shd w:val="clear" w:color="auto" w:fill="auto"/>
          </w:tcPr>
          <w:p w14:paraId="174C32C1" w14:textId="77777777" w:rsidR="00FA02C5" w:rsidRPr="00E7062C" w:rsidRDefault="00FA02C5" w:rsidP="00552D80">
            <w:pPr>
              <w:pStyle w:val="StyleTabletextLeft"/>
            </w:pPr>
            <w:r w:rsidRPr="00E7062C">
              <w:t>5528</w:t>
            </w:r>
          </w:p>
        </w:tc>
        <w:tc>
          <w:tcPr>
            <w:tcW w:w="3260" w:type="dxa"/>
            <w:shd w:val="clear" w:color="auto" w:fill="auto"/>
          </w:tcPr>
          <w:p w14:paraId="6143D3A1" w14:textId="77777777" w:rsidR="00FA02C5" w:rsidRPr="00FF621E" w:rsidRDefault="00FA02C5" w:rsidP="00552D80">
            <w:pPr>
              <w:pStyle w:val="StyleTabletextLeft"/>
            </w:pPr>
            <w:r w:rsidRPr="00FF621E">
              <w:t>Ans-Thm-1</w:t>
            </w:r>
          </w:p>
        </w:tc>
        <w:tc>
          <w:tcPr>
            <w:tcW w:w="4110" w:type="dxa"/>
            <w:gridSpan w:val="2"/>
          </w:tcPr>
          <w:p w14:paraId="021AA634" w14:textId="77777777" w:rsidR="00FA02C5" w:rsidRPr="00FF621E" w:rsidRDefault="00FA02C5" w:rsidP="00552D80">
            <w:pPr>
              <w:pStyle w:val="StyleTabletextLeft"/>
            </w:pPr>
            <w:r w:rsidRPr="00FF621E">
              <w:t>C2C Ltd</w:t>
            </w:r>
          </w:p>
        </w:tc>
      </w:tr>
      <w:tr w:rsidR="00FA02C5" w:rsidRPr="00870C6B" w14:paraId="78F0E1AE" w14:textId="77777777" w:rsidTr="00B55CDD">
        <w:trPr>
          <w:cantSplit/>
          <w:trHeight w:val="240"/>
        </w:trPr>
        <w:tc>
          <w:tcPr>
            <w:tcW w:w="909" w:type="dxa"/>
            <w:shd w:val="clear" w:color="auto" w:fill="auto"/>
          </w:tcPr>
          <w:p w14:paraId="27651EB9" w14:textId="77777777" w:rsidR="00FA02C5" w:rsidRPr="00E7062C" w:rsidRDefault="00FA02C5" w:rsidP="00552D80">
            <w:pPr>
              <w:pStyle w:val="StyleTabletextLeft"/>
            </w:pPr>
            <w:r w:rsidRPr="00E7062C">
              <w:t>2-179-1</w:t>
            </w:r>
          </w:p>
        </w:tc>
        <w:tc>
          <w:tcPr>
            <w:tcW w:w="1009" w:type="dxa"/>
            <w:gridSpan w:val="2"/>
            <w:shd w:val="clear" w:color="auto" w:fill="auto"/>
          </w:tcPr>
          <w:p w14:paraId="6D58766C" w14:textId="77777777" w:rsidR="00FA02C5" w:rsidRPr="00E7062C" w:rsidRDefault="00FA02C5" w:rsidP="00552D80">
            <w:pPr>
              <w:pStyle w:val="StyleTabletextLeft"/>
            </w:pPr>
            <w:r w:rsidRPr="00E7062C">
              <w:t>5529</w:t>
            </w:r>
          </w:p>
        </w:tc>
        <w:tc>
          <w:tcPr>
            <w:tcW w:w="3260" w:type="dxa"/>
            <w:shd w:val="clear" w:color="auto" w:fill="auto"/>
          </w:tcPr>
          <w:p w14:paraId="75C3F78E" w14:textId="77777777" w:rsidR="00FA02C5" w:rsidRPr="00FF621E" w:rsidRDefault="00FA02C5" w:rsidP="00552D80">
            <w:pPr>
              <w:pStyle w:val="StyleTabletextLeft"/>
            </w:pPr>
          </w:p>
        </w:tc>
        <w:tc>
          <w:tcPr>
            <w:tcW w:w="4110" w:type="dxa"/>
            <w:gridSpan w:val="2"/>
          </w:tcPr>
          <w:p w14:paraId="79FCF932" w14:textId="77777777" w:rsidR="00FA02C5" w:rsidRPr="00FF621E" w:rsidRDefault="00FA02C5" w:rsidP="00552D80">
            <w:pPr>
              <w:pStyle w:val="StyleTabletextLeft"/>
            </w:pPr>
            <w:r w:rsidRPr="00FF621E">
              <w:t>CenturyLink Communications UK Limited</w:t>
            </w:r>
          </w:p>
        </w:tc>
      </w:tr>
      <w:tr w:rsidR="00FA02C5" w:rsidRPr="00870C6B" w14:paraId="5AB7846B" w14:textId="77777777" w:rsidTr="00B55CDD">
        <w:trPr>
          <w:cantSplit/>
          <w:trHeight w:val="240"/>
        </w:trPr>
        <w:tc>
          <w:tcPr>
            <w:tcW w:w="909" w:type="dxa"/>
            <w:shd w:val="clear" w:color="auto" w:fill="auto"/>
          </w:tcPr>
          <w:p w14:paraId="4C0ECD6A" w14:textId="77777777" w:rsidR="00FA02C5" w:rsidRPr="00E7062C" w:rsidRDefault="00FA02C5" w:rsidP="00552D80">
            <w:pPr>
              <w:pStyle w:val="StyleTabletextLeft"/>
            </w:pPr>
            <w:r w:rsidRPr="00E7062C">
              <w:t>2-179-2</w:t>
            </w:r>
          </w:p>
        </w:tc>
        <w:tc>
          <w:tcPr>
            <w:tcW w:w="1009" w:type="dxa"/>
            <w:gridSpan w:val="2"/>
            <w:shd w:val="clear" w:color="auto" w:fill="auto"/>
          </w:tcPr>
          <w:p w14:paraId="6EEB496D" w14:textId="77777777" w:rsidR="00FA02C5" w:rsidRPr="00E7062C" w:rsidRDefault="00FA02C5" w:rsidP="00552D80">
            <w:pPr>
              <w:pStyle w:val="StyleTabletextLeft"/>
            </w:pPr>
            <w:r w:rsidRPr="00E7062C">
              <w:t>5530</w:t>
            </w:r>
          </w:p>
        </w:tc>
        <w:tc>
          <w:tcPr>
            <w:tcW w:w="3260" w:type="dxa"/>
            <w:shd w:val="clear" w:color="auto" w:fill="auto"/>
          </w:tcPr>
          <w:p w14:paraId="536CC658" w14:textId="77777777" w:rsidR="00FA02C5" w:rsidRPr="00FF621E" w:rsidRDefault="00FA02C5" w:rsidP="00552D80">
            <w:pPr>
              <w:pStyle w:val="StyleTabletextLeft"/>
            </w:pPr>
            <w:r w:rsidRPr="00FF621E">
              <w:t>STPPH2</w:t>
            </w:r>
          </w:p>
        </w:tc>
        <w:tc>
          <w:tcPr>
            <w:tcW w:w="4110" w:type="dxa"/>
            <w:gridSpan w:val="2"/>
          </w:tcPr>
          <w:p w14:paraId="0F01FF9B" w14:textId="77777777" w:rsidR="00FA02C5" w:rsidRPr="00FF621E" w:rsidRDefault="00FA02C5" w:rsidP="00552D80">
            <w:pPr>
              <w:pStyle w:val="StyleTabletextLeft"/>
            </w:pPr>
            <w:r w:rsidRPr="00FF621E">
              <w:t>VODAFONE LIMITED</w:t>
            </w:r>
          </w:p>
        </w:tc>
      </w:tr>
      <w:tr w:rsidR="00FA02C5" w:rsidRPr="00870C6B" w14:paraId="6F585B64" w14:textId="77777777" w:rsidTr="00B55CDD">
        <w:trPr>
          <w:cantSplit/>
          <w:trHeight w:val="240"/>
        </w:trPr>
        <w:tc>
          <w:tcPr>
            <w:tcW w:w="909" w:type="dxa"/>
            <w:shd w:val="clear" w:color="auto" w:fill="auto"/>
          </w:tcPr>
          <w:p w14:paraId="4D5FF608" w14:textId="77777777" w:rsidR="00FA02C5" w:rsidRPr="00E7062C" w:rsidRDefault="00FA02C5" w:rsidP="00552D80">
            <w:pPr>
              <w:pStyle w:val="StyleTabletextLeft"/>
            </w:pPr>
            <w:r w:rsidRPr="00E7062C">
              <w:t>2-179-3</w:t>
            </w:r>
          </w:p>
        </w:tc>
        <w:tc>
          <w:tcPr>
            <w:tcW w:w="1009" w:type="dxa"/>
            <w:gridSpan w:val="2"/>
            <w:shd w:val="clear" w:color="auto" w:fill="auto"/>
          </w:tcPr>
          <w:p w14:paraId="756E5FBA" w14:textId="77777777" w:rsidR="00FA02C5" w:rsidRPr="00E7062C" w:rsidRDefault="00FA02C5" w:rsidP="00552D80">
            <w:pPr>
              <w:pStyle w:val="StyleTabletextLeft"/>
            </w:pPr>
            <w:r w:rsidRPr="00E7062C">
              <w:t>5531</w:t>
            </w:r>
          </w:p>
        </w:tc>
        <w:tc>
          <w:tcPr>
            <w:tcW w:w="3260" w:type="dxa"/>
            <w:shd w:val="clear" w:color="auto" w:fill="auto"/>
          </w:tcPr>
          <w:p w14:paraId="265B6612" w14:textId="77777777" w:rsidR="00FA02C5" w:rsidRPr="00FF621E" w:rsidRDefault="00FA02C5" w:rsidP="00552D80">
            <w:pPr>
              <w:pStyle w:val="StyleTabletextLeft"/>
            </w:pPr>
            <w:r w:rsidRPr="00FF621E">
              <w:t>LNC2</w:t>
            </w:r>
          </w:p>
        </w:tc>
        <w:tc>
          <w:tcPr>
            <w:tcW w:w="4110" w:type="dxa"/>
            <w:gridSpan w:val="2"/>
          </w:tcPr>
          <w:p w14:paraId="1B6791FD" w14:textId="77777777" w:rsidR="00FA02C5" w:rsidRPr="00FF621E" w:rsidRDefault="00FA02C5" w:rsidP="00552D80">
            <w:pPr>
              <w:pStyle w:val="StyleTabletextLeft"/>
            </w:pPr>
            <w:r w:rsidRPr="00FF621E">
              <w:t>Verizon UK Ltd</w:t>
            </w:r>
          </w:p>
        </w:tc>
      </w:tr>
      <w:tr w:rsidR="00FA02C5" w:rsidRPr="00870C6B" w14:paraId="30FD2A9F" w14:textId="77777777" w:rsidTr="00B55CDD">
        <w:trPr>
          <w:cantSplit/>
          <w:trHeight w:val="240"/>
        </w:trPr>
        <w:tc>
          <w:tcPr>
            <w:tcW w:w="909" w:type="dxa"/>
            <w:shd w:val="clear" w:color="auto" w:fill="auto"/>
          </w:tcPr>
          <w:p w14:paraId="2BB70C48" w14:textId="77777777" w:rsidR="00FA02C5" w:rsidRPr="00E7062C" w:rsidRDefault="00FA02C5" w:rsidP="00552D80">
            <w:pPr>
              <w:pStyle w:val="StyleTabletextLeft"/>
            </w:pPr>
            <w:r w:rsidRPr="00E7062C">
              <w:t>2-179-4</w:t>
            </w:r>
          </w:p>
        </w:tc>
        <w:tc>
          <w:tcPr>
            <w:tcW w:w="1009" w:type="dxa"/>
            <w:gridSpan w:val="2"/>
            <w:shd w:val="clear" w:color="auto" w:fill="auto"/>
          </w:tcPr>
          <w:p w14:paraId="285EF0DD" w14:textId="77777777" w:rsidR="00FA02C5" w:rsidRPr="00E7062C" w:rsidRDefault="00FA02C5" w:rsidP="00552D80">
            <w:pPr>
              <w:pStyle w:val="StyleTabletextLeft"/>
            </w:pPr>
            <w:r w:rsidRPr="00E7062C">
              <w:t>5532</w:t>
            </w:r>
          </w:p>
        </w:tc>
        <w:tc>
          <w:tcPr>
            <w:tcW w:w="3260" w:type="dxa"/>
            <w:shd w:val="clear" w:color="auto" w:fill="auto"/>
          </w:tcPr>
          <w:p w14:paraId="5D4B056E" w14:textId="77777777" w:rsidR="00FA02C5" w:rsidRPr="00FF621E" w:rsidRDefault="00FA02C5" w:rsidP="00552D80">
            <w:pPr>
              <w:pStyle w:val="StyleTabletextLeft"/>
            </w:pPr>
            <w:r w:rsidRPr="00FF621E">
              <w:t>Watford STP</w:t>
            </w:r>
          </w:p>
        </w:tc>
        <w:tc>
          <w:tcPr>
            <w:tcW w:w="4110" w:type="dxa"/>
            <w:gridSpan w:val="2"/>
          </w:tcPr>
          <w:p w14:paraId="221C412D" w14:textId="77777777" w:rsidR="00FA02C5" w:rsidRPr="00FF621E" w:rsidRDefault="00FA02C5" w:rsidP="00552D80">
            <w:pPr>
              <w:pStyle w:val="StyleTabletextLeft"/>
            </w:pPr>
            <w:r w:rsidRPr="00FF621E">
              <w:t>Vodafone Ltd (Energis)</w:t>
            </w:r>
          </w:p>
        </w:tc>
      </w:tr>
      <w:tr w:rsidR="00FA02C5" w:rsidRPr="00870C6B" w14:paraId="212298A3" w14:textId="77777777" w:rsidTr="00B55CDD">
        <w:trPr>
          <w:cantSplit/>
          <w:trHeight w:val="240"/>
        </w:trPr>
        <w:tc>
          <w:tcPr>
            <w:tcW w:w="909" w:type="dxa"/>
            <w:shd w:val="clear" w:color="auto" w:fill="auto"/>
          </w:tcPr>
          <w:p w14:paraId="7B58F657" w14:textId="77777777" w:rsidR="00FA02C5" w:rsidRPr="00E7062C" w:rsidRDefault="00FA02C5" w:rsidP="00552D80">
            <w:pPr>
              <w:pStyle w:val="StyleTabletextLeft"/>
            </w:pPr>
            <w:r w:rsidRPr="00E7062C">
              <w:t>2-179-5</w:t>
            </w:r>
          </w:p>
        </w:tc>
        <w:tc>
          <w:tcPr>
            <w:tcW w:w="1009" w:type="dxa"/>
            <w:gridSpan w:val="2"/>
            <w:shd w:val="clear" w:color="auto" w:fill="auto"/>
          </w:tcPr>
          <w:p w14:paraId="1EEF6CFB" w14:textId="77777777" w:rsidR="00FA02C5" w:rsidRPr="00E7062C" w:rsidRDefault="00FA02C5" w:rsidP="00552D80">
            <w:pPr>
              <w:pStyle w:val="StyleTabletextLeft"/>
            </w:pPr>
            <w:r w:rsidRPr="00E7062C">
              <w:t>5533</w:t>
            </w:r>
          </w:p>
        </w:tc>
        <w:tc>
          <w:tcPr>
            <w:tcW w:w="3260" w:type="dxa"/>
            <w:shd w:val="clear" w:color="auto" w:fill="auto"/>
          </w:tcPr>
          <w:p w14:paraId="623498F2" w14:textId="77777777" w:rsidR="00FA02C5" w:rsidRPr="00FF621E" w:rsidRDefault="00FA02C5" w:rsidP="00552D80">
            <w:pPr>
              <w:pStyle w:val="StyleTabletextLeft"/>
            </w:pPr>
            <w:r w:rsidRPr="00FF621E">
              <w:t>JALSTP1</w:t>
            </w:r>
          </w:p>
        </w:tc>
        <w:tc>
          <w:tcPr>
            <w:tcW w:w="4110" w:type="dxa"/>
            <w:gridSpan w:val="2"/>
          </w:tcPr>
          <w:p w14:paraId="16DC6BDC" w14:textId="77777777" w:rsidR="00FA02C5" w:rsidRPr="00FF621E" w:rsidRDefault="00FA02C5" w:rsidP="00552D80">
            <w:pPr>
              <w:pStyle w:val="StyleTabletextLeft"/>
            </w:pPr>
            <w:r w:rsidRPr="00FF621E">
              <w:t>Jersey Airtel Limited</w:t>
            </w:r>
          </w:p>
        </w:tc>
      </w:tr>
      <w:tr w:rsidR="00FA02C5" w:rsidRPr="00870C6B" w14:paraId="1B386567" w14:textId="77777777" w:rsidTr="00B55CDD">
        <w:trPr>
          <w:cantSplit/>
          <w:trHeight w:val="240"/>
        </w:trPr>
        <w:tc>
          <w:tcPr>
            <w:tcW w:w="909" w:type="dxa"/>
            <w:shd w:val="clear" w:color="auto" w:fill="auto"/>
          </w:tcPr>
          <w:p w14:paraId="47466428" w14:textId="77777777" w:rsidR="00FA02C5" w:rsidRPr="00E7062C" w:rsidRDefault="00FA02C5" w:rsidP="00552D80">
            <w:pPr>
              <w:pStyle w:val="StyleTabletextLeft"/>
            </w:pPr>
            <w:r w:rsidRPr="00E7062C">
              <w:t>2-179-6</w:t>
            </w:r>
          </w:p>
        </w:tc>
        <w:tc>
          <w:tcPr>
            <w:tcW w:w="1009" w:type="dxa"/>
            <w:gridSpan w:val="2"/>
            <w:shd w:val="clear" w:color="auto" w:fill="auto"/>
          </w:tcPr>
          <w:p w14:paraId="727D1C2F" w14:textId="77777777" w:rsidR="00FA02C5" w:rsidRPr="00E7062C" w:rsidRDefault="00FA02C5" w:rsidP="00552D80">
            <w:pPr>
              <w:pStyle w:val="StyleTabletextLeft"/>
            </w:pPr>
            <w:r w:rsidRPr="00E7062C">
              <w:t>5534</w:t>
            </w:r>
          </w:p>
        </w:tc>
        <w:tc>
          <w:tcPr>
            <w:tcW w:w="3260" w:type="dxa"/>
            <w:shd w:val="clear" w:color="auto" w:fill="auto"/>
          </w:tcPr>
          <w:p w14:paraId="44AF261E" w14:textId="77777777" w:rsidR="00FA02C5" w:rsidRPr="00FF621E" w:rsidRDefault="00FA02C5" w:rsidP="00552D80">
            <w:pPr>
              <w:pStyle w:val="StyleTabletextLeft"/>
            </w:pPr>
            <w:r w:rsidRPr="00FF621E">
              <w:t>DDCLZTE1</w:t>
            </w:r>
          </w:p>
        </w:tc>
        <w:tc>
          <w:tcPr>
            <w:tcW w:w="4110" w:type="dxa"/>
            <w:gridSpan w:val="2"/>
          </w:tcPr>
          <w:p w14:paraId="0E562E3C" w14:textId="77777777" w:rsidR="00FA02C5" w:rsidRPr="00FF621E" w:rsidRDefault="00FA02C5" w:rsidP="00552D80">
            <w:pPr>
              <w:pStyle w:val="StyleTabletextLeft"/>
            </w:pPr>
            <w:r w:rsidRPr="00FF621E">
              <w:t>Docklands Data Centre Ltd</w:t>
            </w:r>
          </w:p>
        </w:tc>
      </w:tr>
      <w:tr w:rsidR="00FA02C5" w:rsidRPr="00870C6B" w14:paraId="62055005" w14:textId="77777777" w:rsidTr="00B55CDD">
        <w:trPr>
          <w:cantSplit/>
          <w:trHeight w:val="240"/>
        </w:trPr>
        <w:tc>
          <w:tcPr>
            <w:tcW w:w="909" w:type="dxa"/>
            <w:shd w:val="clear" w:color="auto" w:fill="auto"/>
          </w:tcPr>
          <w:p w14:paraId="5D96DD55" w14:textId="77777777" w:rsidR="00FA02C5" w:rsidRPr="00E7062C" w:rsidRDefault="00FA02C5" w:rsidP="00552D80">
            <w:pPr>
              <w:pStyle w:val="StyleTabletextLeft"/>
            </w:pPr>
            <w:r w:rsidRPr="00E7062C">
              <w:t>2-185-0</w:t>
            </w:r>
          </w:p>
        </w:tc>
        <w:tc>
          <w:tcPr>
            <w:tcW w:w="1009" w:type="dxa"/>
            <w:gridSpan w:val="2"/>
            <w:shd w:val="clear" w:color="auto" w:fill="auto"/>
          </w:tcPr>
          <w:p w14:paraId="7FB5F991" w14:textId="77777777" w:rsidR="00FA02C5" w:rsidRPr="00E7062C" w:rsidRDefault="00FA02C5" w:rsidP="00552D80">
            <w:pPr>
              <w:pStyle w:val="StyleTabletextLeft"/>
            </w:pPr>
            <w:r w:rsidRPr="00E7062C">
              <w:t>5576</w:t>
            </w:r>
          </w:p>
        </w:tc>
        <w:tc>
          <w:tcPr>
            <w:tcW w:w="3260" w:type="dxa"/>
            <w:shd w:val="clear" w:color="auto" w:fill="auto"/>
          </w:tcPr>
          <w:p w14:paraId="03341AE7" w14:textId="77777777" w:rsidR="00FA02C5" w:rsidRPr="00FF621E" w:rsidRDefault="00FA02C5" w:rsidP="00552D80">
            <w:pPr>
              <w:pStyle w:val="StyleTabletextLeft"/>
            </w:pPr>
            <w:r w:rsidRPr="00FF621E">
              <w:t>Marylebone</w:t>
            </w:r>
          </w:p>
        </w:tc>
        <w:tc>
          <w:tcPr>
            <w:tcW w:w="4110" w:type="dxa"/>
            <w:gridSpan w:val="2"/>
          </w:tcPr>
          <w:p w14:paraId="00F8C0B3" w14:textId="77777777" w:rsidR="00FA02C5" w:rsidRPr="00FF621E" w:rsidRDefault="00FA02C5" w:rsidP="00552D80">
            <w:pPr>
              <w:pStyle w:val="StyleTabletextLeft"/>
            </w:pPr>
            <w:r w:rsidRPr="00FF621E">
              <w:t>Colt Technology Services</w:t>
            </w:r>
          </w:p>
        </w:tc>
      </w:tr>
      <w:tr w:rsidR="00FA02C5" w:rsidRPr="00870C6B" w14:paraId="26655E6C" w14:textId="77777777" w:rsidTr="00B55CDD">
        <w:trPr>
          <w:cantSplit/>
          <w:trHeight w:val="240"/>
        </w:trPr>
        <w:tc>
          <w:tcPr>
            <w:tcW w:w="909" w:type="dxa"/>
            <w:shd w:val="clear" w:color="auto" w:fill="auto"/>
          </w:tcPr>
          <w:p w14:paraId="00DBBB1D" w14:textId="77777777" w:rsidR="00FA02C5" w:rsidRPr="00E7062C" w:rsidRDefault="00FA02C5" w:rsidP="00552D80">
            <w:pPr>
              <w:pStyle w:val="StyleTabletextLeft"/>
            </w:pPr>
            <w:r w:rsidRPr="00E7062C">
              <w:t>2-185-1</w:t>
            </w:r>
          </w:p>
        </w:tc>
        <w:tc>
          <w:tcPr>
            <w:tcW w:w="1009" w:type="dxa"/>
            <w:gridSpan w:val="2"/>
            <w:shd w:val="clear" w:color="auto" w:fill="auto"/>
          </w:tcPr>
          <w:p w14:paraId="08A5EC1B" w14:textId="77777777" w:rsidR="00FA02C5" w:rsidRPr="00E7062C" w:rsidRDefault="00FA02C5" w:rsidP="00552D80">
            <w:pPr>
              <w:pStyle w:val="StyleTabletextLeft"/>
            </w:pPr>
            <w:r w:rsidRPr="00E7062C">
              <w:t>5577</w:t>
            </w:r>
          </w:p>
        </w:tc>
        <w:tc>
          <w:tcPr>
            <w:tcW w:w="3260" w:type="dxa"/>
            <w:shd w:val="clear" w:color="auto" w:fill="auto"/>
          </w:tcPr>
          <w:p w14:paraId="605F6D7F" w14:textId="77777777" w:rsidR="00FA02C5" w:rsidRPr="00FF621E" w:rsidRDefault="00FA02C5" w:rsidP="00552D80">
            <w:pPr>
              <w:pStyle w:val="StyleTabletextLeft"/>
            </w:pPr>
            <w:r w:rsidRPr="00FF621E">
              <w:t>L/TZX/3</w:t>
            </w:r>
          </w:p>
        </w:tc>
        <w:tc>
          <w:tcPr>
            <w:tcW w:w="4110" w:type="dxa"/>
            <w:gridSpan w:val="2"/>
          </w:tcPr>
          <w:p w14:paraId="47F8947D" w14:textId="77777777" w:rsidR="00FA02C5" w:rsidRPr="00FF621E" w:rsidRDefault="00FA02C5" w:rsidP="00552D80">
            <w:pPr>
              <w:pStyle w:val="StyleTabletextLeft"/>
            </w:pPr>
            <w:r w:rsidRPr="00FF621E">
              <w:t>TalkTalk Communications Limited</w:t>
            </w:r>
          </w:p>
        </w:tc>
      </w:tr>
      <w:tr w:rsidR="00FA02C5" w:rsidRPr="00870C6B" w14:paraId="43CA9DCD" w14:textId="77777777" w:rsidTr="00B55CDD">
        <w:trPr>
          <w:cantSplit/>
          <w:trHeight w:val="240"/>
        </w:trPr>
        <w:tc>
          <w:tcPr>
            <w:tcW w:w="909" w:type="dxa"/>
            <w:shd w:val="clear" w:color="auto" w:fill="auto"/>
          </w:tcPr>
          <w:p w14:paraId="19E41500" w14:textId="77777777" w:rsidR="00FA02C5" w:rsidRPr="00E7062C" w:rsidRDefault="00FA02C5" w:rsidP="00552D80">
            <w:pPr>
              <w:pStyle w:val="StyleTabletextLeft"/>
            </w:pPr>
            <w:r w:rsidRPr="00E7062C">
              <w:t>2-185-3</w:t>
            </w:r>
          </w:p>
        </w:tc>
        <w:tc>
          <w:tcPr>
            <w:tcW w:w="1009" w:type="dxa"/>
            <w:gridSpan w:val="2"/>
            <w:shd w:val="clear" w:color="auto" w:fill="auto"/>
          </w:tcPr>
          <w:p w14:paraId="5E066A94" w14:textId="77777777" w:rsidR="00FA02C5" w:rsidRPr="00E7062C" w:rsidRDefault="00FA02C5" w:rsidP="00552D80">
            <w:pPr>
              <w:pStyle w:val="StyleTabletextLeft"/>
            </w:pPr>
            <w:r w:rsidRPr="00E7062C">
              <w:t>5579</w:t>
            </w:r>
          </w:p>
        </w:tc>
        <w:tc>
          <w:tcPr>
            <w:tcW w:w="3260" w:type="dxa"/>
            <w:shd w:val="clear" w:color="auto" w:fill="auto"/>
          </w:tcPr>
          <w:p w14:paraId="373397D8" w14:textId="77777777" w:rsidR="00FA02C5" w:rsidRPr="00FF621E" w:rsidRDefault="00FA02C5" w:rsidP="00552D80">
            <w:pPr>
              <w:pStyle w:val="StyleTabletextLeft"/>
            </w:pPr>
            <w:r w:rsidRPr="00FF621E">
              <w:t>KDD-E</w:t>
            </w:r>
          </w:p>
        </w:tc>
        <w:tc>
          <w:tcPr>
            <w:tcW w:w="4110" w:type="dxa"/>
            <w:gridSpan w:val="2"/>
          </w:tcPr>
          <w:p w14:paraId="5154F868" w14:textId="77777777" w:rsidR="00FA02C5" w:rsidRPr="00FF621E" w:rsidRDefault="00FA02C5" w:rsidP="00552D80">
            <w:pPr>
              <w:pStyle w:val="StyleTabletextLeft"/>
            </w:pPr>
            <w:r w:rsidRPr="00FF621E">
              <w:t>KDDI Europe Limited</w:t>
            </w:r>
          </w:p>
        </w:tc>
      </w:tr>
      <w:tr w:rsidR="00FA02C5" w:rsidRPr="00870C6B" w14:paraId="1EC3A396" w14:textId="77777777" w:rsidTr="00B55CDD">
        <w:trPr>
          <w:cantSplit/>
          <w:trHeight w:val="240"/>
        </w:trPr>
        <w:tc>
          <w:tcPr>
            <w:tcW w:w="909" w:type="dxa"/>
            <w:shd w:val="clear" w:color="auto" w:fill="auto"/>
          </w:tcPr>
          <w:p w14:paraId="4F148A27" w14:textId="77777777" w:rsidR="00FA02C5" w:rsidRPr="00E7062C" w:rsidRDefault="00FA02C5" w:rsidP="00552D80">
            <w:pPr>
              <w:pStyle w:val="StyleTabletextLeft"/>
            </w:pPr>
            <w:r w:rsidRPr="00E7062C">
              <w:t>2-185-5</w:t>
            </w:r>
          </w:p>
        </w:tc>
        <w:tc>
          <w:tcPr>
            <w:tcW w:w="1009" w:type="dxa"/>
            <w:gridSpan w:val="2"/>
            <w:shd w:val="clear" w:color="auto" w:fill="auto"/>
          </w:tcPr>
          <w:p w14:paraId="6204DB59" w14:textId="77777777" w:rsidR="00FA02C5" w:rsidRPr="00E7062C" w:rsidRDefault="00FA02C5" w:rsidP="00552D80">
            <w:pPr>
              <w:pStyle w:val="StyleTabletextLeft"/>
            </w:pPr>
            <w:r w:rsidRPr="00E7062C">
              <w:t>5581</w:t>
            </w:r>
          </w:p>
        </w:tc>
        <w:tc>
          <w:tcPr>
            <w:tcW w:w="3260" w:type="dxa"/>
            <w:shd w:val="clear" w:color="auto" w:fill="auto"/>
          </w:tcPr>
          <w:p w14:paraId="6F5FD5B9" w14:textId="77777777" w:rsidR="00FA02C5" w:rsidRPr="00FF621E" w:rsidRDefault="00FA02C5" w:rsidP="00552D80">
            <w:pPr>
              <w:pStyle w:val="StyleTabletextLeft"/>
            </w:pPr>
            <w:r w:rsidRPr="00FF621E">
              <w:t>JALSTP2</w:t>
            </w:r>
          </w:p>
        </w:tc>
        <w:tc>
          <w:tcPr>
            <w:tcW w:w="4110" w:type="dxa"/>
            <w:gridSpan w:val="2"/>
          </w:tcPr>
          <w:p w14:paraId="4A9705BB" w14:textId="77777777" w:rsidR="00FA02C5" w:rsidRPr="00FF621E" w:rsidRDefault="00FA02C5" w:rsidP="00552D80">
            <w:pPr>
              <w:pStyle w:val="StyleTabletextLeft"/>
            </w:pPr>
            <w:r w:rsidRPr="00FF621E">
              <w:t>Jersey Airtel Limited</w:t>
            </w:r>
          </w:p>
        </w:tc>
      </w:tr>
      <w:tr w:rsidR="00FA02C5" w:rsidRPr="00870C6B" w14:paraId="349E04C7" w14:textId="77777777" w:rsidTr="00B55CDD">
        <w:trPr>
          <w:cantSplit/>
          <w:trHeight w:val="240"/>
        </w:trPr>
        <w:tc>
          <w:tcPr>
            <w:tcW w:w="909" w:type="dxa"/>
            <w:shd w:val="clear" w:color="auto" w:fill="auto"/>
          </w:tcPr>
          <w:p w14:paraId="5267845D" w14:textId="77777777" w:rsidR="00FA02C5" w:rsidRPr="00E7062C" w:rsidRDefault="00FA02C5" w:rsidP="00552D80">
            <w:pPr>
              <w:pStyle w:val="StyleTabletextLeft"/>
            </w:pPr>
            <w:r w:rsidRPr="00E7062C">
              <w:t>2-185-6</w:t>
            </w:r>
          </w:p>
        </w:tc>
        <w:tc>
          <w:tcPr>
            <w:tcW w:w="1009" w:type="dxa"/>
            <w:gridSpan w:val="2"/>
            <w:shd w:val="clear" w:color="auto" w:fill="auto"/>
          </w:tcPr>
          <w:p w14:paraId="684DB993" w14:textId="77777777" w:rsidR="00FA02C5" w:rsidRPr="00E7062C" w:rsidRDefault="00FA02C5" w:rsidP="00552D80">
            <w:pPr>
              <w:pStyle w:val="StyleTabletextLeft"/>
            </w:pPr>
            <w:r w:rsidRPr="00E7062C">
              <w:t>5582</w:t>
            </w:r>
          </w:p>
        </w:tc>
        <w:tc>
          <w:tcPr>
            <w:tcW w:w="3260" w:type="dxa"/>
            <w:shd w:val="clear" w:color="auto" w:fill="auto"/>
          </w:tcPr>
          <w:p w14:paraId="08D53BC9" w14:textId="77777777" w:rsidR="00FA02C5" w:rsidRPr="00FF621E" w:rsidRDefault="00FA02C5" w:rsidP="00552D80">
            <w:pPr>
              <w:pStyle w:val="StyleTabletextLeft"/>
            </w:pPr>
            <w:r w:rsidRPr="00FF621E">
              <w:t>TSC 90</w:t>
            </w:r>
          </w:p>
        </w:tc>
        <w:tc>
          <w:tcPr>
            <w:tcW w:w="4110" w:type="dxa"/>
            <w:gridSpan w:val="2"/>
          </w:tcPr>
          <w:p w14:paraId="77633966" w14:textId="77777777" w:rsidR="00FA02C5" w:rsidRPr="00FF621E" w:rsidRDefault="00FA02C5" w:rsidP="00552D80">
            <w:pPr>
              <w:pStyle w:val="StyleTabletextLeft"/>
            </w:pPr>
            <w:r w:rsidRPr="00FF621E">
              <w:t>Telefonica UK Limited</w:t>
            </w:r>
          </w:p>
        </w:tc>
      </w:tr>
      <w:tr w:rsidR="00FA02C5" w:rsidRPr="00870C6B" w14:paraId="55373BB4" w14:textId="77777777" w:rsidTr="00B55CDD">
        <w:trPr>
          <w:cantSplit/>
          <w:trHeight w:val="240"/>
        </w:trPr>
        <w:tc>
          <w:tcPr>
            <w:tcW w:w="909" w:type="dxa"/>
            <w:shd w:val="clear" w:color="auto" w:fill="auto"/>
          </w:tcPr>
          <w:p w14:paraId="2D2A108C" w14:textId="77777777" w:rsidR="00FA02C5" w:rsidRPr="00E7062C" w:rsidRDefault="00FA02C5" w:rsidP="00552D80">
            <w:pPr>
              <w:pStyle w:val="StyleTabletextLeft"/>
            </w:pPr>
            <w:r w:rsidRPr="00E7062C">
              <w:t>2-186-0</w:t>
            </w:r>
          </w:p>
        </w:tc>
        <w:tc>
          <w:tcPr>
            <w:tcW w:w="1009" w:type="dxa"/>
            <w:gridSpan w:val="2"/>
            <w:shd w:val="clear" w:color="auto" w:fill="auto"/>
          </w:tcPr>
          <w:p w14:paraId="41C9A4EC" w14:textId="77777777" w:rsidR="00FA02C5" w:rsidRPr="00E7062C" w:rsidRDefault="00FA02C5" w:rsidP="00552D80">
            <w:pPr>
              <w:pStyle w:val="StyleTabletextLeft"/>
            </w:pPr>
            <w:r w:rsidRPr="00E7062C">
              <w:t>5584</w:t>
            </w:r>
          </w:p>
        </w:tc>
        <w:tc>
          <w:tcPr>
            <w:tcW w:w="3260" w:type="dxa"/>
            <w:shd w:val="clear" w:color="auto" w:fill="auto"/>
          </w:tcPr>
          <w:p w14:paraId="6FC8D84F" w14:textId="77777777" w:rsidR="00FA02C5" w:rsidRPr="00FF621E" w:rsidRDefault="00FA02C5" w:rsidP="00552D80">
            <w:pPr>
              <w:pStyle w:val="StyleTabletextLeft"/>
            </w:pPr>
            <w:r w:rsidRPr="00FF621E">
              <w:t>JE/TXD</w:t>
            </w:r>
          </w:p>
        </w:tc>
        <w:tc>
          <w:tcPr>
            <w:tcW w:w="4110" w:type="dxa"/>
            <w:gridSpan w:val="2"/>
          </w:tcPr>
          <w:p w14:paraId="071F4218" w14:textId="77777777" w:rsidR="00FA02C5" w:rsidRPr="00FF621E" w:rsidRDefault="00FA02C5" w:rsidP="00552D80">
            <w:pPr>
              <w:pStyle w:val="StyleTabletextLeft"/>
            </w:pPr>
            <w:r w:rsidRPr="00FF621E">
              <w:t>JT (Jersey) Limited</w:t>
            </w:r>
          </w:p>
        </w:tc>
      </w:tr>
      <w:tr w:rsidR="00FA02C5" w:rsidRPr="00870C6B" w14:paraId="29241265" w14:textId="77777777" w:rsidTr="00B55CDD">
        <w:trPr>
          <w:cantSplit/>
          <w:trHeight w:val="240"/>
        </w:trPr>
        <w:tc>
          <w:tcPr>
            <w:tcW w:w="909" w:type="dxa"/>
            <w:shd w:val="clear" w:color="auto" w:fill="auto"/>
          </w:tcPr>
          <w:p w14:paraId="42FA4FF1" w14:textId="77777777" w:rsidR="00FA02C5" w:rsidRPr="00E7062C" w:rsidRDefault="00FA02C5" w:rsidP="00552D80">
            <w:pPr>
              <w:pStyle w:val="StyleTabletextLeft"/>
            </w:pPr>
            <w:r w:rsidRPr="00E7062C">
              <w:t>2-186-1</w:t>
            </w:r>
          </w:p>
        </w:tc>
        <w:tc>
          <w:tcPr>
            <w:tcW w:w="1009" w:type="dxa"/>
            <w:gridSpan w:val="2"/>
            <w:shd w:val="clear" w:color="auto" w:fill="auto"/>
          </w:tcPr>
          <w:p w14:paraId="17D9AB71" w14:textId="77777777" w:rsidR="00FA02C5" w:rsidRPr="00E7062C" w:rsidRDefault="00FA02C5" w:rsidP="00552D80">
            <w:pPr>
              <w:pStyle w:val="StyleTabletextLeft"/>
            </w:pPr>
            <w:r w:rsidRPr="00E7062C">
              <w:t>5585</w:t>
            </w:r>
          </w:p>
        </w:tc>
        <w:tc>
          <w:tcPr>
            <w:tcW w:w="3260" w:type="dxa"/>
            <w:shd w:val="clear" w:color="auto" w:fill="auto"/>
          </w:tcPr>
          <w:p w14:paraId="1492CE31" w14:textId="77777777" w:rsidR="00FA02C5" w:rsidRPr="00FF621E" w:rsidRDefault="00FA02C5" w:rsidP="00552D80">
            <w:pPr>
              <w:pStyle w:val="StyleTabletextLeft"/>
            </w:pPr>
            <w:r w:rsidRPr="00FF621E">
              <w:t>JE/E</w:t>
            </w:r>
          </w:p>
        </w:tc>
        <w:tc>
          <w:tcPr>
            <w:tcW w:w="4110" w:type="dxa"/>
            <w:gridSpan w:val="2"/>
          </w:tcPr>
          <w:p w14:paraId="5EFCF3DB" w14:textId="77777777" w:rsidR="00FA02C5" w:rsidRPr="00FF621E" w:rsidRDefault="00FA02C5" w:rsidP="00552D80">
            <w:pPr>
              <w:pStyle w:val="StyleTabletextLeft"/>
            </w:pPr>
            <w:r w:rsidRPr="00FF621E">
              <w:t>JT (Jersey) Limited</w:t>
            </w:r>
          </w:p>
        </w:tc>
      </w:tr>
      <w:tr w:rsidR="00FA02C5" w:rsidRPr="00870C6B" w14:paraId="438EBE5B" w14:textId="77777777" w:rsidTr="00B55CDD">
        <w:trPr>
          <w:cantSplit/>
          <w:trHeight w:val="240"/>
        </w:trPr>
        <w:tc>
          <w:tcPr>
            <w:tcW w:w="909" w:type="dxa"/>
            <w:shd w:val="clear" w:color="auto" w:fill="auto"/>
          </w:tcPr>
          <w:p w14:paraId="67E26D81" w14:textId="77777777" w:rsidR="00FA02C5" w:rsidRPr="00E7062C" w:rsidRDefault="00FA02C5" w:rsidP="00552D80">
            <w:pPr>
              <w:pStyle w:val="StyleTabletextLeft"/>
            </w:pPr>
            <w:r w:rsidRPr="00E7062C">
              <w:t>2-186-2</w:t>
            </w:r>
          </w:p>
        </w:tc>
        <w:tc>
          <w:tcPr>
            <w:tcW w:w="1009" w:type="dxa"/>
            <w:gridSpan w:val="2"/>
            <w:shd w:val="clear" w:color="auto" w:fill="auto"/>
          </w:tcPr>
          <w:p w14:paraId="748FCC45" w14:textId="77777777" w:rsidR="00FA02C5" w:rsidRPr="00E7062C" w:rsidRDefault="00FA02C5" w:rsidP="00552D80">
            <w:pPr>
              <w:pStyle w:val="StyleTabletextLeft"/>
            </w:pPr>
            <w:r w:rsidRPr="00E7062C">
              <w:t>5586</w:t>
            </w:r>
          </w:p>
        </w:tc>
        <w:tc>
          <w:tcPr>
            <w:tcW w:w="3260" w:type="dxa"/>
            <w:shd w:val="clear" w:color="auto" w:fill="auto"/>
          </w:tcPr>
          <w:p w14:paraId="4B9C6E2C" w14:textId="77777777" w:rsidR="00FA02C5" w:rsidRPr="00FF621E" w:rsidRDefault="00FA02C5" w:rsidP="00552D80">
            <w:pPr>
              <w:pStyle w:val="StyleTabletextLeft"/>
            </w:pPr>
            <w:r w:rsidRPr="00FF621E">
              <w:t>Jersey TRS</w:t>
            </w:r>
          </w:p>
        </w:tc>
        <w:tc>
          <w:tcPr>
            <w:tcW w:w="4110" w:type="dxa"/>
            <w:gridSpan w:val="2"/>
          </w:tcPr>
          <w:p w14:paraId="4B3B789B" w14:textId="77777777" w:rsidR="00FA02C5" w:rsidRPr="00FF621E" w:rsidRDefault="00FA02C5" w:rsidP="00552D80">
            <w:pPr>
              <w:pStyle w:val="StyleTabletextLeft"/>
            </w:pPr>
            <w:r w:rsidRPr="00FF621E">
              <w:t>JT (Jersey) Limited</w:t>
            </w:r>
          </w:p>
        </w:tc>
      </w:tr>
      <w:tr w:rsidR="00FA02C5" w:rsidRPr="00870C6B" w14:paraId="0FC2BE9A" w14:textId="77777777" w:rsidTr="00B55CDD">
        <w:trPr>
          <w:cantSplit/>
          <w:trHeight w:val="240"/>
        </w:trPr>
        <w:tc>
          <w:tcPr>
            <w:tcW w:w="909" w:type="dxa"/>
            <w:shd w:val="clear" w:color="auto" w:fill="auto"/>
          </w:tcPr>
          <w:p w14:paraId="5629800D" w14:textId="77777777" w:rsidR="00FA02C5" w:rsidRPr="00E7062C" w:rsidRDefault="00FA02C5" w:rsidP="00552D80">
            <w:pPr>
              <w:pStyle w:val="StyleTabletextLeft"/>
            </w:pPr>
            <w:r w:rsidRPr="00E7062C">
              <w:t>2-186-4</w:t>
            </w:r>
          </w:p>
        </w:tc>
        <w:tc>
          <w:tcPr>
            <w:tcW w:w="1009" w:type="dxa"/>
            <w:gridSpan w:val="2"/>
            <w:shd w:val="clear" w:color="auto" w:fill="auto"/>
          </w:tcPr>
          <w:p w14:paraId="11224825" w14:textId="77777777" w:rsidR="00FA02C5" w:rsidRPr="00E7062C" w:rsidRDefault="00FA02C5" w:rsidP="00552D80">
            <w:pPr>
              <w:pStyle w:val="StyleTabletextLeft"/>
            </w:pPr>
            <w:r w:rsidRPr="00E7062C">
              <w:t>5588</w:t>
            </w:r>
          </w:p>
        </w:tc>
        <w:tc>
          <w:tcPr>
            <w:tcW w:w="3260" w:type="dxa"/>
            <w:shd w:val="clear" w:color="auto" w:fill="auto"/>
          </w:tcPr>
          <w:p w14:paraId="6B36699D" w14:textId="77777777" w:rsidR="00FA02C5" w:rsidRPr="00FF621E" w:rsidRDefault="00FA02C5" w:rsidP="00552D80">
            <w:pPr>
              <w:pStyle w:val="StyleTabletextLeft"/>
            </w:pPr>
            <w:r w:rsidRPr="00FF621E">
              <w:t>H18_LN</w:t>
            </w:r>
          </w:p>
        </w:tc>
        <w:tc>
          <w:tcPr>
            <w:tcW w:w="4110" w:type="dxa"/>
            <w:gridSpan w:val="2"/>
          </w:tcPr>
          <w:p w14:paraId="217E9264" w14:textId="77777777" w:rsidR="00FA02C5" w:rsidRPr="00FF621E" w:rsidRDefault="00FA02C5" w:rsidP="00552D80">
            <w:pPr>
              <w:pStyle w:val="StyleTabletextLeft"/>
            </w:pPr>
            <w:r w:rsidRPr="00FF621E">
              <w:t>CITIC Telecom 1616 (Uk) Ltd</w:t>
            </w:r>
          </w:p>
        </w:tc>
      </w:tr>
      <w:tr w:rsidR="00FA02C5" w:rsidRPr="00870C6B" w14:paraId="26A9FABB" w14:textId="77777777" w:rsidTr="00B55CDD">
        <w:trPr>
          <w:cantSplit/>
          <w:trHeight w:val="240"/>
        </w:trPr>
        <w:tc>
          <w:tcPr>
            <w:tcW w:w="909" w:type="dxa"/>
            <w:shd w:val="clear" w:color="auto" w:fill="auto"/>
          </w:tcPr>
          <w:p w14:paraId="3D16DD3B" w14:textId="77777777" w:rsidR="00FA02C5" w:rsidRPr="00E7062C" w:rsidRDefault="00FA02C5" w:rsidP="00552D80">
            <w:pPr>
              <w:pStyle w:val="StyleTabletextLeft"/>
            </w:pPr>
            <w:r w:rsidRPr="00E7062C">
              <w:t>2-186-5</w:t>
            </w:r>
          </w:p>
        </w:tc>
        <w:tc>
          <w:tcPr>
            <w:tcW w:w="1009" w:type="dxa"/>
            <w:gridSpan w:val="2"/>
            <w:shd w:val="clear" w:color="auto" w:fill="auto"/>
          </w:tcPr>
          <w:p w14:paraId="3131FE9F" w14:textId="77777777" w:rsidR="00FA02C5" w:rsidRPr="00E7062C" w:rsidRDefault="00FA02C5" w:rsidP="00552D80">
            <w:pPr>
              <w:pStyle w:val="StyleTabletextLeft"/>
            </w:pPr>
            <w:r w:rsidRPr="00E7062C">
              <w:t>5589</w:t>
            </w:r>
          </w:p>
        </w:tc>
        <w:tc>
          <w:tcPr>
            <w:tcW w:w="3260" w:type="dxa"/>
            <w:shd w:val="clear" w:color="auto" w:fill="auto"/>
          </w:tcPr>
          <w:p w14:paraId="6601D999" w14:textId="77777777" w:rsidR="00FA02C5" w:rsidRPr="00FF621E" w:rsidRDefault="00FA02C5" w:rsidP="00552D80">
            <w:pPr>
              <w:pStyle w:val="StyleTabletextLeft"/>
            </w:pPr>
            <w:r w:rsidRPr="00FF621E">
              <w:t>Nsoft 1</w:t>
            </w:r>
          </w:p>
        </w:tc>
        <w:tc>
          <w:tcPr>
            <w:tcW w:w="4110" w:type="dxa"/>
            <w:gridSpan w:val="2"/>
          </w:tcPr>
          <w:p w14:paraId="7005B97E" w14:textId="77777777" w:rsidR="00FA02C5" w:rsidRPr="00FF621E" w:rsidRDefault="00FA02C5" w:rsidP="00552D80">
            <w:pPr>
              <w:pStyle w:val="StyleTabletextLeft"/>
            </w:pPr>
            <w:r w:rsidRPr="00FF621E">
              <w:t>Switchware Limited</w:t>
            </w:r>
          </w:p>
        </w:tc>
      </w:tr>
      <w:tr w:rsidR="00FA02C5" w:rsidRPr="00870C6B" w14:paraId="1847F976" w14:textId="77777777" w:rsidTr="00B55CDD">
        <w:trPr>
          <w:cantSplit/>
          <w:trHeight w:val="240"/>
        </w:trPr>
        <w:tc>
          <w:tcPr>
            <w:tcW w:w="909" w:type="dxa"/>
            <w:shd w:val="clear" w:color="auto" w:fill="auto"/>
          </w:tcPr>
          <w:p w14:paraId="62049765" w14:textId="77777777" w:rsidR="00FA02C5" w:rsidRPr="00E7062C" w:rsidRDefault="00FA02C5" w:rsidP="00552D80">
            <w:pPr>
              <w:pStyle w:val="StyleTabletextLeft"/>
            </w:pPr>
            <w:r w:rsidRPr="00E7062C">
              <w:t>2-186-6</w:t>
            </w:r>
          </w:p>
        </w:tc>
        <w:tc>
          <w:tcPr>
            <w:tcW w:w="1009" w:type="dxa"/>
            <w:gridSpan w:val="2"/>
            <w:shd w:val="clear" w:color="auto" w:fill="auto"/>
          </w:tcPr>
          <w:p w14:paraId="6530F81F" w14:textId="77777777" w:rsidR="00FA02C5" w:rsidRPr="00E7062C" w:rsidRDefault="00FA02C5" w:rsidP="00552D80">
            <w:pPr>
              <w:pStyle w:val="StyleTabletextLeft"/>
            </w:pPr>
            <w:r w:rsidRPr="00E7062C">
              <w:t>5590</w:t>
            </w:r>
          </w:p>
        </w:tc>
        <w:tc>
          <w:tcPr>
            <w:tcW w:w="3260" w:type="dxa"/>
            <w:shd w:val="clear" w:color="auto" w:fill="auto"/>
          </w:tcPr>
          <w:p w14:paraId="22ABB5D3" w14:textId="77777777" w:rsidR="00FA02C5" w:rsidRPr="00FF621E" w:rsidRDefault="00FA02C5" w:rsidP="00552D80">
            <w:pPr>
              <w:pStyle w:val="StyleTabletextLeft"/>
            </w:pPr>
            <w:r w:rsidRPr="00FF621E">
              <w:t>EPSILON-CTI</w:t>
            </w:r>
          </w:p>
        </w:tc>
        <w:tc>
          <w:tcPr>
            <w:tcW w:w="4110" w:type="dxa"/>
            <w:gridSpan w:val="2"/>
          </w:tcPr>
          <w:p w14:paraId="306B1D18" w14:textId="77777777" w:rsidR="00FA02C5" w:rsidRPr="00FF621E" w:rsidRDefault="00FA02C5" w:rsidP="00552D80">
            <w:pPr>
              <w:pStyle w:val="StyleTabletextLeft"/>
            </w:pPr>
            <w:r w:rsidRPr="00FF621E">
              <w:t>Epsilon Telecommunications Ltd</w:t>
            </w:r>
          </w:p>
        </w:tc>
      </w:tr>
      <w:tr w:rsidR="00FA02C5" w:rsidRPr="00870C6B" w14:paraId="13BF8B04" w14:textId="77777777" w:rsidTr="00B55CDD">
        <w:trPr>
          <w:cantSplit/>
          <w:trHeight w:val="240"/>
        </w:trPr>
        <w:tc>
          <w:tcPr>
            <w:tcW w:w="909" w:type="dxa"/>
            <w:shd w:val="clear" w:color="auto" w:fill="auto"/>
          </w:tcPr>
          <w:p w14:paraId="1C39F23F" w14:textId="77777777" w:rsidR="00FA02C5" w:rsidRPr="00E7062C" w:rsidRDefault="00FA02C5" w:rsidP="00552D80">
            <w:pPr>
              <w:pStyle w:val="StyleTabletextLeft"/>
            </w:pPr>
            <w:r w:rsidRPr="00E7062C">
              <w:t>2-186-7</w:t>
            </w:r>
          </w:p>
        </w:tc>
        <w:tc>
          <w:tcPr>
            <w:tcW w:w="1009" w:type="dxa"/>
            <w:gridSpan w:val="2"/>
            <w:shd w:val="clear" w:color="auto" w:fill="auto"/>
          </w:tcPr>
          <w:p w14:paraId="760F0E36" w14:textId="77777777" w:rsidR="00FA02C5" w:rsidRPr="00E7062C" w:rsidRDefault="00FA02C5" w:rsidP="00552D80">
            <w:pPr>
              <w:pStyle w:val="StyleTabletextLeft"/>
            </w:pPr>
            <w:r w:rsidRPr="00E7062C">
              <w:t>5591</w:t>
            </w:r>
          </w:p>
        </w:tc>
        <w:tc>
          <w:tcPr>
            <w:tcW w:w="3260" w:type="dxa"/>
            <w:shd w:val="clear" w:color="auto" w:fill="auto"/>
          </w:tcPr>
          <w:p w14:paraId="3AA117B7" w14:textId="77777777" w:rsidR="00FA02C5" w:rsidRPr="00FF621E" w:rsidRDefault="00FA02C5" w:rsidP="00552D80">
            <w:pPr>
              <w:pStyle w:val="StyleTabletextLeft"/>
            </w:pPr>
            <w:r w:rsidRPr="00FF621E">
              <w:t>Lon1</w:t>
            </w:r>
          </w:p>
        </w:tc>
        <w:tc>
          <w:tcPr>
            <w:tcW w:w="4110" w:type="dxa"/>
            <w:gridSpan w:val="2"/>
          </w:tcPr>
          <w:p w14:paraId="5117A91C" w14:textId="77777777" w:rsidR="00FA02C5" w:rsidRPr="00FF621E" w:rsidRDefault="00FA02C5" w:rsidP="00552D80">
            <w:pPr>
              <w:pStyle w:val="StyleTabletextLeft"/>
            </w:pPr>
            <w:r w:rsidRPr="00FF621E">
              <w:t>Mintaka Limited</w:t>
            </w:r>
          </w:p>
        </w:tc>
      </w:tr>
      <w:tr w:rsidR="00FA02C5" w:rsidRPr="00870C6B" w14:paraId="723C7950" w14:textId="77777777" w:rsidTr="00B55CDD">
        <w:trPr>
          <w:cantSplit/>
          <w:trHeight w:val="240"/>
        </w:trPr>
        <w:tc>
          <w:tcPr>
            <w:tcW w:w="909" w:type="dxa"/>
            <w:shd w:val="clear" w:color="auto" w:fill="auto"/>
          </w:tcPr>
          <w:p w14:paraId="3644C4E3" w14:textId="77777777" w:rsidR="00FA02C5" w:rsidRPr="00E7062C" w:rsidRDefault="00FA02C5" w:rsidP="00552D80">
            <w:pPr>
              <w:pStyle w:val="StyleTabletextLeft"/>
            </w:pPr>
            <w:r w:rsidRPr="00E7062C">
              <w:t>2-187-0</w:t>
            </w:r>
          </w:p>
        </w:tc>
        <w:tc>
          <w:tcPr>
            <w:tcW w:w="1009" w:type="dxa"/>
            <w:gridSpan w:val="2"/>
            <w:shd w:val="clear" w:color="auto" w:fill="auto"/>
          </w:tcPr>
          <w:p w14:paraId="0742074B" w14:textId="77777777" w:rsidR="00FA02C5" w:rsidRPr="00E7062C" w:rsidRDefault="00FA02C5" w:rsidP="00552D80">
            <w:pPr>
              <w:pStyle w:val="StyleTabletextLeft"/>
            </w:pPr>
            <w:r w:rsidRPr="00E7062C">
              <w:t>5592</w:t>
            </w:r>
          </w:p>
        </w:tc>
        <w:tc>
          <w:tcPr>
            <w:tcW w:w="3260" w:type="dxa"/>
            <w:shd w:val="clear" w:color="auto" w:fill="auto"/>
          </w:tcPr>
          <w:p w14:paraId="0B1E7F06" w14:textId="77777777" w:rsidR="00FA02C5" w:rsidRPr="00FF621E" w:rsidRDefault="00FA02C5" w:rsidP="00552D80">
            <w:pPr>
              <w:pStyle w:val="StyleTabletextLeft"/>
            </w:pPr>
            <w:r w:rsidRPr="00FF621E">
              <w:t>L/PSX/3</w:t>
            </w:r>
          </w:p>
        </w:tc>
        <w:tc>
          <w:tcPr>
            <w:tcW w:w="4110" w:type="dxa"/>
            <w:gridSpan w:val="2"/>
          </w:tcPr>
          <w:p w14:paraId="2BFBB431" w14:textId="77777777" w:rsidR="00FA02C5" w:rsidRPr="00913C96" w:rsidRDefault="00FA02C5" w:rsidP="00552D80">
            <w:pPr>
              <w:pStyle w:val="StyleTabletextLeft"/>
              <w:rPr>
                <w:lang w:val="en-GB"/>
              </w:rPr>
            </w:pPr>
            <w:r w:rsidRPr="00913C96">
              <w:rPr>
                <w:lang w:val="en-GB"/>
              </w:rPr>
              <w:t>Orange Business Holdings UK Limited</w:t>
            </w:r>
          </w:p>
        </w:tc>
      </w:tr>
      <w:tr w:rsidR="00FA02C5" w:rsidRPr="00870C6B" w14:paraId="0FD02334" w14:textId="77777777" w:rsidTr="00B55CDD">
        <w:trPr>
          <w:cantSplit/>
          <w:trHeight w:val="240"/>
        </w:trPr>
        <w:tc>
          <w:tcPr>
            <w:tcW w:w="909" w:type="dxa"/>
            <w:shd w:val="clear" w:color="auto" w:fill="auto"/>
          </w:tcPr>
          <w:p w14:paraId="1506F723" w14:textId="77777777" w:rsidR="00FA02C5" w:rsidRPr="00E7062C" w:rsidRDefault="00FA02C5" w:rsidP="00552D80">
            <w:pPr>
              <w:pStyle w:val="StyleTabletextLeft"/>
            </w:pPr>
            <w:r w:rsidRPr="00E7062C">
              <w:t>2-187-1</w:t>
            </w:r>
          </w:p>
        </w:tc>
        <w:tc>
          <w:tcPr>
            <w:tcW w:w="1009" w:type="dxa"/>
            <w:gridSpan w:val="2"/>
            <w:shd w:val="clear" w:color="auto" w:fill="auto"/>
          </w:tcPr>
          <w:p w14:paraId="4743C3F8" w14:textId="77777777" w:rsidR="00FA02C5" w:rsidRPr="00E7062C" w:rsidRDefault="00FA02C5" w:rsidP="00552D80">
            <w:pPr>
              <w:pStyle w:val="StyleTabletextLeft"/>
            </w:pPr>
            <w:r w:rsidRPr="00E7062C">
              <w:t>5593</w:t>
            </w:r>
          </w:p>
        </w:tc>
        <w:tc>
          <w:tcPr>
            <w:tcW w:w="3260" w:type="dxa"/>
            <w:shd w:val="clear" w:color="auto" w:fill="auto"/>
          </w:tcPr>
          <w:p w14:paraId="0DC1DB29" w14:textId="77777777" w:rsidR="00FA02C5" w:rsidRPr="00FF621E" w:rsidRDefault="00FA02C5" w:rsidP="00552D80">
            <w:pPr>
              <w:pStyle w:val="StyleTabletextLeft"/>
            </w:pPr>
            <w:r w:rsidRPr="00FF621E">
              <w:t>MSSGU</w:t>
            </w:r>
          </w:p>
        </w:tc>
        <w:tc>
          <w:tcPr>
            <w:tcW w:w="4110" w:type="dxa"/>
            <w:gridSpan w:val="2"/>
          </w:tcPr>
          <w:p w14:paraId="6101741B" w14:textId="77777777" w:rsidR="00FA02C5" w:rsidRPr="00FF621E" w:rsidRDefault="00FA02C5" w:rsidP="00552D80">
            <w:pPr>
              <w:pStyle w:val="StyleTabletextLeft"/>
            </w:pPr>
            <w:r w:rsidRPr="00FF621E">
              <w:t>Jersey Airtel Limited</w:t>
            </w:r>
          </w:p>
        </w:tc>
      </w:tr>
      <w:tr w:rsidR="00FA02C5" w:rsidRPr="00870C6B" w14:paraId="6D15EAC7" w14:textId="77777777" w:rsidTr="00B55CDD">
        <w:trPr>
          <w:cantSplit/>
          <w:trHeight w:val="240"/>
        </w:trPr>
        <w:tc>
          <w:tcPr>
            <w:tcW w:w="909" w:type="dxa"/>
            <w:shd w:val="clear" w:color="auto" w:fill="auto"/>
          </w:tcPr>
          <w:p w14:paraId="3EE32AE0" w14:textId="77777777" w:rsidR="00FA02C5" w:rsidRPr="00E7062C" w:rsidRDefault="00FA02C5" w:rsidP="00552D80">
            <w:pPr>
              <w:pStyle w:val="StyleTabletextLeft"/>
            </w:pPr>
            <w:r w:rsidRPr="00E7062C">
              <w:t>2-187-2</w:t>
            </w:r>
          </w:p>
        </w:tc>
        <w:tc>
          <w:tcPr>
            <w:tcW w:w="1009" w:type="dxa"/>
            <w:gridSpan w:val="2"/>
            <w:shd w:val="clear" w:color="auto" w:fill="auto"/>
          </w:tcPr>
          <w:p w14:paraId="2BF0BAED" w14:textId="77777777" w:rsidR="00FA02C5" w:rsidRPr="00E7062C" w:rsidRDefault="00FA02C5" w:rsidP="00552D80">
            <w:pPr>
              <w:pStyle w:val="StyleTabletextLeft"/>
            </w:pPr>
            <w:r w:rsidRPr="00E7062C">
              <w:t>5594</w:t>
            </w:r>
          </w:p>
        </w:tc>
        <w:tc>
          <w:tcPr>
            <w:tcW w:w="3260" w:type="dxa"/>
            <w:shd w:val="clear" w:color="auto" w:fill="auto"/>
          </w:tcPr>
          <w:p w14:paraId="4D3FF0FC" w14:textId="77777777" w:rsidR="00FA02C5" w:rsidRPr="00FF621E" w:rsidRDefault="00FA02C5" w:rsidP="00552D80">
            <w:pPr>
              <w:pStyle w:val="StyleTabletextLeft"/>
            </w:pPr>
            <w:r w:rsidRPr="00FF621E">
              <w:t>MSC 21</w:t>
            </w:r>
          </w:p>
        </w:tc>
        <w:tc>
          <w:tcPr>
            <w:tcW w:w="4110" w:type="dxa"/>
            <w:gridSpan w:val="2"/>
          </w:tcPr>
          <w:p w14:paraId="290CDA0D" w14:textId="77777777" w:rsidR="00FA02C5" w:rsidRPr="00FF621E" w:rsidRDefault="00FA02C5" w:rsidP="00552D80">
            <w:pPr>
              <w:pStyle w:val="StyleTabletextLeft"/>
            </w:pPr>
            <w:r w:rsidRPr="00FF621E">
              <w:t>Telefonica UK Limited</w:t>
            </w:r>
          </w:p>
        </w:tc>
      </w:tr>
      <w:tr w:rsidR="00FA02C5" w:rsidRPr="00870C6B" w14:paraId="62F46B50" w14:textId="77777777" w:rsidTr="00B55CDD">
        <w:trPr>
          <w:cantSplit/>
          <w:trHeight w:val="240"/>
        </w:trPr>
        <w:tc>
          <w:tcPr>
            <w:tcW w:w="909" w:type="dxa"/>
            <w:shd w:val="clear" w:color="auto" w:fill="auto"/>
          </w:tcPr>
          <w:p w14:paraId="7CDCCE1F" w14:textId="77777777" w:rsidR="00FA02C5" w:rsidRPr="00E7062C" w:rsidRDefault="00FA02C5" w:rsidP="00552D80">
            <w:pPr>
              <w:pStyle w:val="StyleTabletextLeft"/>
            </w:pPr>
            <w:r w:rsidRPr="00E7062C">
              <w:t>2-187-3</w:t>
            </w:r>
          </w:p>
        </w:tc>
        <w:tc>
          <w:tcPr>
            <w:tcW w:w="1009" w:type="dxa"/>
            <w:gridSpan w:val="2"/>
            <w:shd w:val="clear" w:color="auto" w:fill="auto"/>
          </w:tcPr>
          <w:p w14:paraId="3DDC88F4" w14:textId="77777777" w:rsidR="00FA02C5" w:rsidRPr="00E7062C" w:rsidRDefault="00FA02C5" w:rsidP="00552D80">
            <w:pPr>
              <w:pStyle w:val="StyleTabletextLeft"/>
            </w:pPr>
            <w:r w:rsidRPr="00E7062C">
              <w:t>5595</w:t>
            </w:r>
          </w:p>
        </w:tc>
        <w:tc>
          <w:tcPr>
            <w:tcW w:w="3260" w:type="dxa"/>
            <w:shd w:val="clear" w:color="auto" w:fill="auto"/>
          </w:tcPr>
          <w:p w14:paraId="507EBEB3" w14:textId="77777777" w:rsidR="00FA02C5" w:rsidRPr="00FF621E" w:rsidRDefault="00FA02C5" w:rsidP="00552D80">
            <w:pPr>
              <w:pStyle w:val="StyleTabletextLeft"/>
            </w:pPr>
            <w:r w:rsidRPr="00FF621E">
              <w:t>Ans-Hk-1</w:t>
            </w:r>
          </w:p>
        </w:tc>
        <w:tc>
          <w:tcPr>
            <w:tcW w:w="4110" w:type="dxa"/>
            <w:gridSpan w:val="2"/>
          </w:tcPr>
          <w:p w14:paraId="2966AC80" w14:textId="77777777" w:rsidR="00FA02C5" w:rsidRPr="00FF621E" w:rsidRDefault="00FA02C5" w:rsidP="00552D80">
            <w:pPr>
              <w:pStyle w:val="StyleTabletextLeft"/>
            </w:pPr>
            <w:r w:rsidRPr="00FF621E">
              <w:t>C2C Ltd</w:t>
            </w:r>
          </w:p>
        </w:tc>
      </w:tr>
      <w:tr w:rsidR="00FA02C5" w:rsidRPr="00870C6B" w14:paraId="1FA112CC" w14:textId="77777777" w:rsidTr="00B55CDD">
        <w:trPr>
          <w:cantSplit/>
          <w:trHeight w:val="240"/>
        </w:trPr>
        <w:tc>
          <w:tcPr>
            <w:tcW w:w="909" w:type="dxa"/>
            <w:shd w:val="clear" w:color="auto" w:fill="auto"/>
          </w:tcPr>
          <w:p w14:paraId="55C5BA79" w14:textId="77777777" w:rsidR="00FA02C5" w:rsidRPr="00E7062C" w:rsidRDefault="00FA02C5" w:rsidP="00552D80">
            <w:pPr>
              <w:pStyle w:val="StyleTabletextLeft"/>
            </w:pPr>
            <w:r w:rsidRPr="00E7062C">
              <w:t>2-187-4</w:t>
            </w:r>
          </w:p>
        </w:tc>
        <w:tc>
          <w:tcPr>
            <w:tcW w:w="1009" w:type="dxa"/>
            <w:gridSpan w:val="2"/>
            <w:shd w:val="clear" w:color="auto" w:fill="auto"/>
          </w:tcPr>
          <w:p w14:paraId="1D8F88B4" w14:textId="77777777" w:rsidR="00FA02C5" w:rsidRPr="00E7062C" w:rsidRDefault="00FA02C5" w:rsidP="00552D80">
            <w:pPr>
              <w:pStyle w:val="StyleTabletextLeft"/>
            </w:pPr>
            <w:r w:rsidRPr="00E7062C">
              <w:t>5596</w:t>
            </w:r>
          </w:p>
        </w:tc>
        <w:tc>
          <w:tcPr>
            <w:tcW w:w="3260" w:type="dxa"/>
            <w:shd w:val="clear" w:color="auto" w:fill="auto"/>
          </w:tcPr>
          <w:p w14:paraId="267C2594" w14:textId="77777777" w:rsidR="00FA02C5" w:rsidRPr="00FF621E" w:rsidRDefault="00FA02C5" w:rsidP="00552D80">
            <w:pPr>
              <w:pStyle w:val="StyleTabletextLeft"/>
            </w:pPr>
            <w:r w:rsidRPr="00FF621E">
              <w:t>London1</w:t>
            </w:r>
          </w:p>
        </w:tc>
        <w:tc>
          <w:tcPr>
            <w:tcW w:w="4110" w:type="dxa"/>
            <w:gridSpan w:val="2"/>
          </w:tcPr>
          <w:p w14:paraId="03BA5D7C" w14:textId="77777777" w:rsidR="00FA02C5" w:rsidRPr="00FF621E" w:rsidRDefault="00FA02C5" w:rsidP="00552D80">
            <w:pPr>
              <w:pStyle w:val="StyleTabletextLeft"/>
            </w:pPr>
            <w:r w:rsidRPr="00FF621E">
              <w:t>Teltac Worldwide Offshore</w:t>
            </w:r>
          </w:p>
        </w:tc>
      </w:tr>
      <w:tr w:rsidR="00FA02C5" w:rsidRPr="00870C6B" w14:paraId="2DEF4395" w14:textId="77777777" w:rsidTr="00B55CDD">
        <w:trPr>
          <w:cantSplit/>
          <w:trHeight w:val="240"/>
        </w:trPr>
        <w:tc>
          <w:tcPr>
            <w:tcW w:w="909" w:type="dxa"/>
            <w:shd w:val="clear" w:color="auto" w:fill="auto"/>
          </w:tcPr>
          <w:p w14:paraId="015AF128" w14:textId="77777777" w:rsidR="00FA02C5" w:rsidRPr="00E7062C" w:rsidRDefault="00FA02C5" w:rsidP="00552D80">
            <w:pPr>
              <w:pStyle w:val="StyleTabletextLeft"/>
            </w:pPr>
            <w:r w:rsidRPr="00E7062C">
              <w:t>2-187-5</w:t>
            </w:r>
          </w:p>
        </w:tc>
        <w:tc>
          <w:tcPr>
            <w:tcW w:w="1009" w:type="dxa"/>
            <w:gridSpan w:val="2"/>
            <w:shd w:val="clear" w:color="auto" w:fill="auto"/>
          </w:tcPr>
          <w:p w14:paraId="18E2453B" w14:textId="77777777" w:rsidR="00FA02C5" w:rsidRPr="00E7062C" w:rsidRDefault="00FA02C5" w:rsidP="00552D80">
            <w:pPr>
              <w:pStyle w:val="StyleTabletextLeft"/>
            </w:pPr>
            <w:r w:rsidRPr="00E7062C">
              <w:t>5597</w:t>
            </w:r>
          </w:p>
        </w:tc>
        <w:tc>
          <w:tcPr>
            <w:tcW w:w="3260" w:type="dxa"/>
            <w:shd w:val="clear" w:color="auto" w:fill="auto"/>
          </w:tcPr>
          <w:p w14:paraId="3B8696AB" w14:textId="77777777" w:rsidR="00FA02C5" w:rsidRPr="00FF621E" w:rsidRDefault="00FA02C5" w:rsidP="00552D80">
            <w:pPr>
              <w:pStyle w:val="StyleTabletextLeft"/>
            </w:pPr>
            <w:r w:rsidRPr="00FF621E">
              <w:t>London1</w:t>
            </w:r>
          </w:p>
        </w:tc>
        <w:tc>
          <w:tcPr>
            <w:tcW w:w="4110" w:type="dxa"/>
            <w:gridSpan w:val="2"/>
          </w:tcPr>
          <w:p w14:paraId="354EDFDF" w14:textId="77777777" w:rsidR="00FA02C5" w:rsidRPr="00FF621E" w:rsidRDefault="00FA02C5" w:rsidP="00552D80">
            <w:pPr>
              <w:pStyle w:val="StyleTabletextLeft"/>
            </w:pPr>
            <w:r w:rsidRPr="00FF621E">
              <w:t>Teltac Worldwide Offshore</w:t>
            </w:r>
          </w:p>
        </w:tc>
      </w:tr>
      <w:tr w:rsidR="00FA02C5" w:rsidRPr="00870C6B" w14:paraId="2E0CAC29" w14:textId="77777777" w:rsidTr="00B55CDD">
        <w:trPr>
          <w:cantSplit/>
          <w:trHeight w:val="240"/>
        </w:trPr>
        <w:tc>
          <w:tcPr>
            <w:tcW w:w="909" w:type="dxa"/>
            <w:shd w:val="clear" w:color="auto" w:fill="auto"/>
          </w:tcPr>
          <w:p w14:paraId="4F006F3D" w14:textId="77777777" w:rsidR="00FA02C5" w:rsidRPr="00E7062C" w:rsidRDefault="00FA02C5" w:rsidP="00552D80">
            <w:pPr>
              <w:pStyle w:val="StyleTabletextLeft"/>
            </w:pPr>
            <w:r w:rsidRPr="00E7062C">
              <w:t>2-187-6</w:t>
            </w:r>
          </w:p>
        </w:tc>
        <w:tc>
          <w:tcPr>
            <w:tcW w:w="1009" w:type="dxa"/>
            <w:gridSpan w:val="2"/>
            <w:shd w:val="clear" w:color="auto" w:fill="auto"/>
          </w:tcPr>
          <w:p w14:paraId="5EB85545" w14:textId="77777777" w:rsidR="00FA02C5" w:rsidRPr="00E7062C" w:rsidRDefault="00FA02C5" w:rsidP="00552D80">
            <w:pPr>
              <w:pStyle w:val="StyleTabletextLeft"/>
            </w:pPr>
            <w:r w:rsidRPr="00E7062C">
              <w:t>5598</w:t>
            </w:r>
          </w:p>
        </w:tc>
        <w:tc>
          <w:tcPr>
            <w:tcW w:w="3260" w:type="dxa"/>
            <w:shd w:val="clear" w:color="auto" w:fill="auto"/>
          </w:tcPr>
          <w:p w14:paraId="60AC174C" w14:textId="77777777" w:rsidR="00FA02C5" w:rsidRPr="00FF621E" w:rsidRDefault="00FA02C5" w:rsidP="00552D80">
            <w:pPr>
              <w:pStyle w:val="StyleTabletextLeft"/>
            </w:pPr>
            <w:r w:rsidRPr="00FF621E">
              <w:t>DDCLZTE1</w:t>
            </w:r>
          </w:p>
        </w:tc>
        <w:tc>
          <w:tcPr>
            <w:tcW w:w="4110" w:type="dxa"/>
            <w:gridSpan w:val="2"/>
          </w:tcPr>
          <w:p w14:paraId="4506B9A4" w14:textId="77777777" w:rsidR="00FA02C5" w:rsidRPr="00FF621E" w:rsidRDefault="00FA02C5" w:rsidP="00552D80">
            <w:pPr>
              <w:pStyle w:val="StyleTabletextLeft"/>
            </w:pPr>
            <w:r w:rsidRPr="00FF621E">
              <w:t>Docklands Data Centre Ltd</w:t>
            </w:r>
          </w:p>
        </w:tc>
      </w:tr>
      <w:tr w:rsidR="00FA02C5" w:rsidRPr="00870C6B" w14:paraId="19FCDFE7" w14:textId="77777777" w:rsidTr="00B55CDD">
        <w:trPr>
          <w:cantSplit/>
          <w:trHeight w:val="240"/>
        </w:trPr>
        <w:tc>
          <w:tcPr>
            <w:tcW w:w="909" w:type="dxa"/>
            <w:shd w:val="clear" w:color="auto" w:fill="auto"/>
          </w:tcPr>
          <w:p w14:paraId="373563BB" w14:textId="77777777" w:rsidR="00FA02C5" w:rsidRPr="00E7062C" w:rsidRDefault="00FA02C5" w:rsidP="00552D80">
            <w:pPr>
              <w:pStyle w:val="StyleTabletextLeft"/>
            </w:pPr>
            <w:r w:rsidRPr="00E7062C">
              <w:t>2-187-7</w:t>
            </w:r>
          </w:p>
        </w:tc>
        <w:tc>
          <w:tcPr>
            <w:tcW w:w="1009" w:type="dxa"/>
            <w:gridSpan w:val="2"/>
            <w:shd w:val="clear" w:color="auto" w:fill="auto"/>
          </w:tcPr>
          <w:p w14:paraId="163FD7AD" w14:textId="77777777" w:rsidR="00FA02C5" w:rsidRPr="00E7062C" w:rsidRDefault="00FA02C5" w:rsidP="00552D80">
            <w:pPr>
              <w:pStyle w:val="StyleTabletextLeft"/>
            </w:pPr>
            <w:r w:rsidRPr="00E7062C">
              <w:t>5599</w:t>
            </w:r>
          </w:p>
        </w:tc>
        <w:tc>
          <w:tcPr>
            <w:tcW w:w="3260" w:type="dxa"/>
            <w:shd w:val="clear" w:color="auto" w:fill="auto"/>
          </w:tcPr>
          <w:p w14:paraId="2A41BA0D" w14:textId="77777777" w:rsidR="00FA02C5" w:rsidRPr="00FF621E" w:rsidRDefault="00FA02C5" w:rsidP="00552D80">
            <w:pPr>
              <w:pStyle w:val="StyleTabletextLeft"/>
            </w:pPr>
            <w:r w:rsidRPr="00FF621E">
              <w:t>LEBARA6</w:t>
            </w:r>
          </w:p>
        </w:tc>
        <w:tc>
          <w:tcPr>
            <w:tcW w:w="4110" w:type="dxa"/>
            <w:gridSpan w:val="2"/>
          </w:tcPr>
          <w:p w14:paraId="368B5306" w14:textId="77777777" w:rsidR="00FA02C5" w:rsidRPr="00FF621E" w:rsidRDefault="00FA02C5" w:rsidP="00552D80">
            <w:pPr>
              <w:pStyle w:val="StyleTabletextLeft"/>
            </w:pPr>
            <w:r w:rsidRPr="00FF621E">
              <w:t>LEBARA LIMITED</w:t>
            </w:r>
          </w:p>
        </w:tc>
      </w:tr>
      <w:tr w:rsidR="00FA02C5" w:rsidRPr="00870C6B" w14:paraId="129B8C65" w14:textId="77777777" w:rsidTr="00B55CDD">
        <w:trPr>
          <w:cantSplit/>
          <w:trHeight w:val="240"/>
        </w:trPr>
        <w:tc>
          <w:tcPr>
            <w:tcW w:w="909" w:type="dxa"/>
            <w:shd w:val="clear" w:color="auto" w:fill="auto"/>
          </w:tcPr>
          <w:p w14:paraId="152668C7" w14:textId="77777777" w:rsidR="00FA02C5" w:rsidRPr="00E7062C" w:rsidRDefault="00FA02C5" w:rsidP="00552D80">
            <w:pPr>
              <w:pStyle w:val="StyleTabletextLeft"/>
            </w:pPr>
            <w:r w:rsidRPr="00E7062C">
              <w:t>2-188-0</w:t>
            </w:r>
          </w:p>
        </w:tc>
        <w:tc>
          <w:tcPr>
            <w:tcW w:w="1009" w:type="dxa"/>
            <w:gridSpan w:val="2"/>
            <w:shd w:val="clear" w:color="auto" w:fill="auto"/>
          </w:tcPr>
          <w:p w14:paraId="7D8E552F" w14:textId="77777777" w:rsidR="00FA02C5" w:rsidRPr="00E7062C" w:rsidRDefault="00FA02C5" w:rsidP="00552D80">
            <w:pPr>
              <w:pStyle w:val="StyleTabletextLeft"/>
            </w:pPr>
            <w:r w:rsidRPr="00E7062C">
              <w:t>5600</w:t>
            </w:r>
          </w:p>
        </w:tc>
        <w:tc>
          <w:tcPr>
            <w:tcW w:w="3260" w:type="dxa"/>
            <w:shd w:val="clear" w:color="auto" w:fill="auto"/>
          </w:tcPr>
          <w:p w14:paraId="5866E36F" w14:textId="77777777" w:rsidR="00FA02C5" w:rsidRPr="00FF621E" w:rsidRDefault="00FA02C5" w:rsidP="00552D80">
            <w:pPr>
              <w:pStyle w:val="StyleTabletextLeft"/>
            </w:pPr>
            <w:r w:rsidRPr="00FF621E">
              <w:t>New STP/SSP</w:t>
            </w:r>
          </w:p>
        </w:tc>
        <w:tc>
          <w:tcPr>
            <w:tcW w:w="4110" w:type="dxa"/>
            <w:gridSpan w:val="2"/>
          </w:tcPr>
          <w:p w14:paraId="7E3000CC" w14:textId="77777777" w:rsidR="00FA02C5" w:rsidRPr="00FF621E" w:rsidRDefault="00FA02C5" w:rsidP="00552D80">
            <w:pPr>
              <w:pStyle w:val="StyleTabletextLeft"/>
            </w:pPr>
            <w:r w:rsidRPr="00FF621E">
              <w:t>Nexus Telecommunications Limited</w:t>
            </w:r>
          </w:p>
        </w:tc>
      </w:tr>
      <w:tr w:rsidR="00FA02C5" w:rsidRPr="00870C6B" w14:paraId="1E36371D" w14:textId="77777777" w:rsidTr="00B55CDD">
        <w:trPr>
          <w:cantSplit/>
          <w:trHeight w:val="240"/>
        </w:trPr>
        <w:tc>
          <w:tcPr>
            <w:tcW w:w="909" w:type="dxa"/>
            <w:shd w:val="clear" w:color="auto" w:fill="auto"/>
          </w:tcPr>
          <w:p w14:paraId="7465C2F3" w14:textId="77777777" w:rsidR="00FA02C5" w:rsidRPr="00E7062C" w:rsidRDefault="00FA02C5" w:rsidP="00552D80">
            <w:pPr>
              <w:pStyle w:val="StyleTabletextLeft"/>
            </w:pPr>
            <w:r w:rsidRPr="00E7062C">
              <w:t>2-188-1</w:t>
            </w:r>
          </w:p>
        </w:tc>
        <w:tc>
          <w:tcPr>
            <w:tcW w:w="1009" w:type="dxa"/>
            <w:gridSpan w:val="2"/>
            <w:shd w:val="clear" w:color="auto" w:fill="auto"/>
          </w:tcPr>
          <w:p w14:paraId="7EF4D052" w14:textId="77777777" w:rsidR="00FA02C5" w:rsidRPr="00E7062C" w:rsidRDefault="00FA02C5" w:rsidP="00552D80">
            <w:pPr>
              <w:pStyle w:val="StyleTabletextLeft"/>
            </w:pPr>
            <w:r w:rsidRPr="00E7062C">
              <w:t>5601</w:t>
            </w:r>
          </w:p>
        </w:tc>
        <w:tc>
          <w:tcPr>
            <w:tcW w:w="3260" w:type="dxa"/>
            <w:shd w:val="clear" w:color="auto" w:fill="auto"/>
          </w:tcPr>
          <w:p w14:paraId="10E8D74C" w14:textId="77777777" w:rsidR="00FA02C5" w:rsidRPr="00FF621E" w:rsidRDefault="00FA02C5" w:rsidP="00552D80">
            <w:pPr>
              <w:pStyle w:val="StyleTabletextLeft"/>
            </w:pPr>
            <w:r w:rsidRPr="00FF621E">
              <w:t>MSC50</w:t>
            </w:r>
          </w:p>
        </w:tc>
        <w:tc>
          <w:tcPr>
            <w:tcW w:w="4110" w:type="dxa"/>
            <w:gridSpan w:val="2"/>
          </w:tcPr>
          <w:p w14:paraId="4F983BAD" w14:textId="77777777" w:rsidR="00FA02C5" w:rsidRPr="00FF621E" w:rsidRDefault="00FA02C5" w:rsidP="00552D80">
            <w:pPr>
              <w:pStyle w:val="StyleTabletextLeft"/>
            </w:pPr>
            <w:r w:rsidRPr="00FF621E">
              <w:t>Telefonica UK Limited</w:t>
            </w:r>
          </w:p>
        </w:tc>
      </w:tr>
      <w:tr w:rsidR="00FA02C5" w:rsidRPr="00870C6B" w14:paraId="322FE02A" w14:textId="77777777" w:rsidTr="00B55CDD">
        <w:trPr>
          <w:cantSplit/>
          <w:trHeight w:val="240"/>
        </w:trPr>
        <w:tc>
          <w:tcPr>
            <w:tcW w:w="909" w:type="dxa"/>
            <w:shd w:val="clear" w:color="auto" w:fill="auto"/>
          </w:tcPr>
          <w:p w14:paraId="20ED1028" w14:textId="77777777" w:rsidR="00FA02C5" w:rsidRPr="00E7062C" w:rsidRDefault="00FA02C5" w:rsidP="00552D80">
            <w:pPr>
              <w:pStyle w:val="StyleTabletextLeft"/>
            </w:pPr>
            <w:r w:rsidRPr="00E7062C">
              <w:t>2-188-2</w:t>
            </w:r>
          </w:p>
        </w:tc>
        <w:tc>
          <w:tcPr>
            <w:tcW w:w="1009" w:type="dxa"/>
            <w:gridSpan w:val="2"/>
            <w:shd w:val="clear" w:color="auto" w:fill="auto"/>
          </w:tcPr>
          <w:p w14:paraId="41917FFC" w14:textId="77777777" w:rsidR="00FA02C5" w:rsidRPr="00E7062C" w:rsidRDefault="00FA02C5" w:rsidP="00552D80">
            <w:pPr>
              <w:pStyle w:val="StyleTabletextLeft"/>
            </w:pPr>
            <w:r w:rsidRPr="00E7062C">
              <w:t>5602</w:t>
            </w:r>
          </w:p>
        </w:tc>
        <w:tc>
          <w:tcPr>
            <w:tcW w:w="3260" w:type="dxa"/>
            <w:shd w:val="clear" w:color="auto" w:fill="auto"/>
          </w:tcPr>
          <w:p w14:paraId="05E7BBE5" w14:textId="77777777" w:rsidR="00FA02C5" w:rsidRPr="00FF621E" w:rsidRDefault="00FA02C5" w:rsidP="00552D80">
            <w:pPr>
              <w:pStyle w:val="StyleTabletextLeft"/>
            </w:pPr>
            <w:r w:rsidRPr="00FF621E">
              <w:t>RAN1</w:t>
            </w:r>
          </w:p>
        </w:tc>
        <w:tc>
          <w:tcPr>
            <w:tcW w:w="4110" w:type="dxa"/>
            <w:gridSpan w:val="2"/>
          </w:tcPr>
          <w:p w14:paraId="261FEF66" w14:textId="77777777" w:rsidR="00FA02C5" w:rsidRPr="00FF621E" w:rsidRDefault="00FA02C5" w:rsidP="00552D80">
            <w:pPr>
              <w:pStyle w:val="StyleTabletextLeft"/>
            </w:pPr>
            <w:r w:rsidRPr="00FF621E">
              <w:t>BlueWave Communications</w:t>
            </w:r>
          </w:p>
        </w:tc>
      </w:tr>
      <w:tr w:rsidR="00FA02C5" w:rsidRPr="00870C6B" w14:paraId="3D6B652F" w14:textId="77777777" w:rsidTr="00B55CDD">
        <w:trPr>
          <w:cantSplit/>
          <w:trHeight w:val="240"/>
        </w:trPr>
        <w:tc>
          <w:tcPr>
            <w:tcW w:w="909" w:type="dxa"/>
            <w:shd w:val="clear" w:color="auto" w:fill="auto"/>
          </w:tcPr>
          <w:p w14:paraId="71B7895D" w14:textId="77777777" w:rsidR="00FA02C5" w:rsidRPr="00E7062C" w:rsidRDefault="00FA02C5" w:rsidP="00552D80">
            <w:pPr>
              <w:pStyle w:val="StyleTabletextLeft"/>
            </w:pPr>
            <w:r w:rsidRPr="00E7062C">
              <w:t>2-188-7</w:t>
            </w:r>
          </w:p>
        </w:tc>
        <w:tc>
          <w:tcPr>
            <w:tcW w:w="1009" w:type="dxa"/>
            <w:gridSpan w:val="2"/>
            <w:shd w:val="clear" w:color="auto" w:fill="auto"/>
          </w:tcPr>
          <w:p w14:paraId="291DBA62" w14:textId="77777777" w:rsidR="00FA02C5" w:rsidRPr="00E7062C" w:rsidRDefault="00FA02C5" w:rsidP="00552D80">
            <w:pPr>
              <w:pStyle w:val="StyleTabletextLeft"/>
            </w:pPr>
            <w:r w:rsidRPr="00E7062C">
              <w:t>5607</w:t>
            </w:r>
          </w:p>
        </w:tc>
        <w:tc>
          <w:tcPr>
            <w:tcW w:w="3260" w:type="dxa"/>
            <w:shd w:val="clear" w:color="auto" w:fill="auto"/>
          </w:tcPr>
          <w:p w14:paraId="74841658" w14:textId="77777777" w:rsidR="00FA02C5" w:rsidRPr="00FF621E" w:rsidRDefault="00FA02C5" w:rsidP="00552D80">
            <w:pPr>
              <w:pStyle w:val="StyleTabletextLeft"/>
            </w:pPr>
            <w:r w:rsidRPr="00FF621E">
              <w:t>London1</w:t>
            </w:r>
          </w:p>
        </w:tc>
        <w:tc>
          <w:tcPr>
            <w:tcW w:w="4110" w:type="dxa"/>
            <w:gridSpan w:val="2"/>
          </w:tcPr>
          <w:p w14:paraId="0A5A1885" w14:textId="77777777" w:rsidR="00FA02C5" w:rsidRPr="00FF621E" w:rsidRDefault="00FA02C5" w:rsidP="00552D80">
            <w:pPr>
              <w:pStyle w:val="StyleTabletextLeft"/>
            </w:pPr>
            <w:r w:rsidRPr="00FF621E">
              <w:t>Teltac Worldwide Offshore</w:t>
            </w:r>
          </w:p>
        </w:tc>
      </w:tr>
      <w:tr w:rsidR="00FA02C5" w:rsidRPr="00870C6B" w14:paraId="1F60E3B8" w14:textId="77777777" w:rsidTr="00B55CDD">
        <w:trPr>
          <w:cantSplit/>
          <w:trHeight w:val="240"/>
        </w:trPr>
        <w:tc>
          <w:tcPr>
            <w:tcW w:w="909" w:type="dxa"/>
            <w:shd w:val="clear" w:color="auto" w:fill="auto"/>
          </w:tcPr>
          <w:p w14:paraId="5C157EC2" w14:textId="77777777" w:rsidR="00FA02C5" w:rsidRPr="00E7062C" w:rsidRDefault="00FA02C5" w:rsidP="00552D80">
            <w:pPr>
              <w:pStyle w:val="StyleTabletextLeft"/>
            </w:pPr>
            <w:r w:rsidRPr="00E7062C">
              <w:t>2-189-0</w:t>
            </w:r>
          </w:p>
        </w:tc>
        <w:tc>
          <w:tcPr>
            <w:tcW w:w="1009" w:type="dxa"/>
            <w:gridSpan w:val="2"/>
            <w:shd w:val="clear" w:color="auto" w:fill="auto"/>
          </w:tcPr>
          <w:p w14:paraId="3FACCBA4" w14:textId="77777777" w:rsidR="00FA02C5" w:rsidRPr="00E7062C" w:rsidRDefault="00FA02C5" w:rsidP="00552D80">
            <w:pPr>
              <w:pStyle w:val="StyleTabletextLeft"/>
            </w:pPr>
            <w:r w:rsidRPr="00E7062C">
              <w:t>5608</w:t>
            </w:r>
          </w:p>
        </w:tc>
        <w:tc>
          <w:tcPr>
            <w:tcW w:w="3260" w:type="dxa"/>
            <w:shd w:val="clear" w:color="auto" w:fill="auto"/>
          </w:tcPr>
          <w:p w14:paraId="630D3362" w14:textId="77777777" w:rsidR="00FA02C5" w:rsidRPr="00FF621E" w:rsidRDefault="00FA02C5" w:rsidP="00552D80">
            <w:pPr>
              <w:pStyle w:val="StyleTabletextLeft"/>
            </w:pPr>
            <w:r w:rsidRPr="00FF621E">
              <w:t>London1</w:t>
            </w:r>
          </w:p>
        </w:tc>
        <w:tc>
          <w:tcPr>
            <w:tcW w:w="4110" w:type="dxa"/>
            <w:gridSpan w:val="2"/>
          </w:tcPr>
          <w:p w14:paraId="0C792A85" w14:textId="77777777" w:rsidR="00FA02C5" w:rsidRPr="00FF621E" w:rsidRDefault="00FA02C5" w:rsidP="00552D80">
            <w:pPr>
              <w:pStyle w:val="StyleTabletextLeft"/>
            </w:pPr>
            <w:r w:rsidRPr="00FF621E">
              <w:t>Teltac Worldwide Offshore</w:t>
            </w:r>
          </w:p>
        </w:tc>
      </w:tr>
      <w:tr w:rsidR="00FA02C5" w:rsidRPr="00870C6B" w14:paraId="27EE88E7" w14:textId="77777777" w:rsidTr="00B55CDD">
        <w:trPr>
          <w:cantSplit/>
          <w:trHeight w:val="240"/>
        </w:trPr>
        <w:tc>
          <w:tcPr>
            <w:tcW w:w="909" w:type="dxa"/>
            <w:shd w:val="clear" w:color="auto" w:fill="auto"/>
          </w:tcPr>
          <w:p w14:paraId="630CD48C" w14:textId="77777777" w:rsidR="00FA02C5" w:rsidRPr="00E7062C" w:rsidRDefault="00FA02C5" w:rsidP="00552D80">
            <w:pPr>
              <w:pStyle w:val="StyleTabletextLeft"/>
            </w:pPr>
            <w:r w:rsidRPr="00E7062C">
              <w:lastRenderedPageBreak/>
              <w:t>2-189-1</w:t>
            </w:r>
          </w:p>
        </w:tc>
        <w:tc>
          <w:tcPr>
            <w:tcW w:w="1009" w:type="dxa"/>
            <w:gridSpan w:val="2"/>
            <w:shd w:val="clear" w:color="auto" w:fill="auto"/>
          </w:tcPr>
          <w:p w14:paraId="7E42DC5E" w14:textId="77777777" w:rsidR="00FA02C5" w:rsidRPr="00E7062C" w:rsidRDefault="00FA02C5" w:rsidP="00552D80">
            <w:pPr>
              <w:pStyle w:val="StyleTabletextLeft"/>
            </w:pPr>
            <w:r w:rsidRPr="00E7062C">
              <w:t>5609</w:t>
            </w:r>
          </w:p>
        </w:tc>
        <w:tc>
          <w:tcPr>
            <w:tcW w:w="3260" w:type="dxa"/>
            <w:shd w:val="clear" w:color="auto" w:fill="auto"/>
          </w:tcPr>
          <w:p w14:paraId="660CF65C" w14:textId="77777777" w:rsidR="00FA02C5" w:rsidRPr="00FF621E" w:rsidRDefault="00FA02C5" w:rsidP="00552D80">
            <w:pPr>
              <w:pStyle w:val="StyleTabletextLeft"/>
            </w:pPr>
            <w:r w:rsidRPr="00FF621E">
              <w:t>MSC53</w:t>
            </w:r>
          </w:p>
        </w:tc>
        <w:tc>
          <w:tcPr>
            <w:tcW w:w="4110" w:type="dxa"/>
            <w:gridSpan w:val="2"/>
          </w:tcPr>
          <w:p w14:paraId="1A541D23" w14:textId="77777777" w:rsidR="00FA02C5" w:rsidRPr="00FF621E" w:rsidRDefault="00FA02C5" w:rsidP="00552D80">
            <w:pPr>
              <w:pStyle w:val="StyleTabletextLeft"/>
            </w:pPr>
            <w:r w:rsidRPr="00FF621E">
              <w:t>Telefonica UK Limited</w:t>
            </w:r>
          </w:p>
        </w:tc>
      </w:tr>
      <w:tr w:rsidR="00FA02C5" w:rsidRPr="00870C6B" w14:paraId="6506B11E" w14:textId="77777777" w:rsidTr="00B55CDD">
        <w:trPr>
          <w:cantSplit/>
          <w:trHeight w:val="240"/>
        </w:trPr>
        <w:tc>
          <w:tcPr>
            <w:tcW w:w="909" w:type="dxa"/>
            <w:shd w:val="clear" w:color="auto" w:fill="auto"/>
          </w:tcPr>
          <w:p w14:paraId="0506E0CF" w14:textId="77777777" w:rsidR="00FA02C5" w:rsidRPr="00E7062C" w:rsidRDefault="00FA02C5" w:rsidP="00552D80">
            <w:pPr>
              <w:pStyle w:val="StyleTabletextLeft"/>
            </w:pPr>
            <w:r w:rsidRPr="00E7062C">
              <w:t>2-189-2</w:t>
            </w:r>
          </w:p>
        </w:tc>
        <w:tc>
          <w:tcPr>
            <w:tcW w:w="1009" w:type="dxa"/>
            <w:gridSpan w:val="2"/>
            <w:shd w:val="clear" w:color="auto" w:fill="auto"/>
          </w:tcPr>
          <w:p w14:paraId="73EB2556" w14:textId="77777777" w:rsidR="00FA02C5" w:rsidRPr="00E7062C" w:rsidRDefault="00FA02C5" w:rsidP="00552D80">
            <w:pPr>
              <w:pStyle w:val="StyleTabletextLeft"/>
            </w:pPr>
            <w:r w:rsidRPr="00E7062C">
              <w:t>5610</w:t>
            </w:r>
          </w:p>
        </w:tc>
        <w:tc>
          <w:tcPr>
            <w:tcW w:w="3260" w:type="dxa"/>
            <w:shd w:val="clear" w:color="auto" w:fill="auto"/>
          </w:tcPr>
          <w:p w14:paraId="1F0440AA" w14:textId="77777777" w:rsidR="00FA02C5" w:rsidRPr="00FF621E" w:rsidRDefault="00FA02C5" w:rsidP="00552D80">
            <w:pPr>
              <w:pStyle w:val="StyleTabletextLeft"/>
            </w:pPr>
            <w:r w:rsidRPr="00FF621E">
              <w:t>LONDON 3</w:t>
            </w:r>
          </w:p>
        </w:tc>
        <w:tc>
          <w:tcPr>
            <w:tcW w:w="4110" w:type="dxa"/>
            <w:gridSpan w:val="2"/>
          </w:tcPr>
          <w:p w14:paraId="01318D4F" w14:textId="77777777" w:rsidR="00FA02C5" w:rsidRPr="00FF621E" w:rsidRDefault="00FA02C5" w:rsidP="00552D80">
            <w:pPr>
              <w:pStyle w:val="StyleTabletextLeft"/>
            </w:pPr>
            <w:r w:rsidRPr="00FF621E">
              <w:t>Gamma Telecom Holdings Ltd</w:t>
            </w:r>
          </w:p>
        </w:tc>
      </w:tr>
      <w:tr w:rsidR="00FA02C5" w:rsidRPr="00870C6B" w14:paraId="41E0A450" w14:textId="77777777" w:rsidTr="00B55CDD">
        <w:trPr>
          <w:cantSplit/>
          <w:trHeight w:val="240"/>
        </w:trPr>
        <w:tc>
          <w:tcPr>
            <w:tcW w:w="909" w:type="dxa"/>
            <w:shd w:val="clear" w:color="auto" w:fill="auto"/>
          </w:tcPr>
          <w:p w14:paraId="4CC5A630" w14:textId="77777777" w:rsidR="00FA02C5" w:rsidRPr="00E7062C" w:rsidRDefault="00FA02C5" w:rsidP="00552D80">
            <w:pPr>
              <w:pStyle w:val="StyleTabletextLeft"/>
            </w:pPr>
            <w:r w:rsidRPr="00E7062C">
              <w:t>2-189-3</w:t>
            </w:r>
          </w:p>
        </w:tc>
        <w:tc>
          <w:tcPr>
            <w:tcW w:w="1009" w:type="dxa"/>
            <w:gridSpan w:val="2"/>
            <w:shd w:val="clear" w:color="auto" w:fill="auto"/>
          </w:tcPr>
          <w:p w14:paraId="55856005" w14:textId="77777777" w:rsidR="00FA02C5" w:rsidRPr="00E7062C" w:rsidRDefault="00FA02C5" w:rsidP="00552D80">
            <w:pPr>
              <w:pStyle w:val="StyleTabletextLeft"/>
            </w:pPr>
            <w:r w:rsidRPr="00E7062C">
              <w:t>5611</w:t>
            </w:r>
          </w:p>
        </w:tc>
        <w:tc>
          <w:tcPr>
            <w:tcW w:w="3260" w:type="dxa"/>
            <w:shd w:val="clear" w:color="auto" w:fill="auto"/>
          </w:tcPr>
          <w:p w14:paraId="78C17ED3" w14:textId="77777777" w:rsidR="00FA02C5" w:rsidRPr="00FF621E" w:rsidRDefault="00FA02C5" w:rsidP="00552D80">
            <w:pPr>
              <w:pStyle w:val="StyleTabletextLeft"/>
            </w:pPr>
            <w:r w:rsidRPr="00FF621E">
              <w:t>MSC01</w:t>
            </w:r>
          </w:p>
        </w:tc>
        <w:tc>
          <w:tcPr>
            <w:tcW w:w="4110" w:type="dxa"/>
            <w:gridSpan w:val="2"/>
          </w:tcPr>
          <w:p w14:paraId="322B4AC8" w14:textId="77777777" w:rsidR="00FA02C5" w:rsidRPr="00FF621E" w:rsidRDefault="00FA02C5" w:rsidP="00552D80">
            <w:pPr>
              <w:pStyle w:val="StyleTabletextLeft"/>
            </w:pPr>
            <w:r w:rsidRPr="00FF621E">
              <w:t>Telefonica UK Limited</w:t>
            </w:r>
          </w:p>
        </w:tc>
      </w:tr>
      <w:tr w:rsidR="00FA02C5" w:rsidRPr="00870C6B" w14:paraId="35F9DECA" w14:textId="77777777" w:rsidTr="00B55CDD">
        <w:trPr>
          <w:cantSplit/>
          <w:trHeight w:val="240"/>
        </w:trPr>
        <w:tc>
          <w:tcPr>
            <w:tcW w:w="909" w:type="dxa"/>
            <w:shd w:val="clear" w:color="auto" w:fill="auto"/>
          </w:tcPr>
          <w:p w14:paraId="620C59BE" w14:textId="77777777" w:rsidR="00FA02C5" w:rsidRPr="00E7062C" w:rsidRDefault="00FA02C5" w:rsidP="00552D80">
            <w:pPr>
              <w:pStyle w:val="StyleTabletextLeft"/>
            </w:pPr>
            <w:r w:rsidRPr="00E7062C">
              <w:t>2-189-4</w:t>
            </w:r>
          </w:p>
        </w:tc>
        <w:tc>
          <w:tcPr>
            <w:tcW w:w="1009" w:type="dxa"/>
            <w:gridSpan w:val="2"/>
            <w:shd w:val="clear" w:color="auto" w:fill="auto"/>
          </w:tcPr>
          <w:p w14:paraId="0EDBAF35" w14:textId="77777777" w:rsidR="00FA02C5" w:rsidRPr="00E7062C" w:rsidRDefault="00FA02C5" w:rsidP="00552D80">
            <w:pPr>
              <w:pStyle w:val="StyleTabletextLeft"/>
            </w:pPr>
            <w:r w:rsidRPr="00E7062C">
              <w:t>5612</w:t>
            </w:r>
          </w:p>
        </w:tc>
        <w:tc>
          <w:tcPr>
            <w:tcW w:w="3260" w:type="dxa"/>
            <w:shd w:val="clear" w:color="auto" w:fill="auto"/>
          </w:tcPr>
          <w:p w14:paraId="1CDD4E49" w14:textId="77777777" w:rsidR="00FA02C5" w:rsidRPr="00FF621E" w:rsidRDefault="00FA02C5" w:rsidP="00552D80">
            <w:pPr>
              <w:pStyle w:val="StyleTabletextLeft"/>
            </w:pPr>
            <w:r w:rsidRPr="00FF621E">
              <w:t>Radlett GMSC (RA9)</w:t>
            </w:r>
          </w:p>
        </w:tc>
        <w:tc>
          <w:tcPr>
            <w:tcW w:w="4110" w:type="dxa"/>
            <w:gridSpan w:val="2"/>
          </w:tcPr>
          <w:p w14:paraId="71110BAD" w14:textId="77777777" w:rsidR="00FA02C5" w:rsidRPr="00FF621E" w:rsidRDefault="00FA02C5" w:rsidP="00552D80">
            <w:pPr>
              <w:pStyle w:val="StyleTabletextLeft"/>
            </w:pPr>
            <w:r w:rsidRPr="00FF621E">
              <w:t>EE Limited ( TM)</w:t>
            </w:r>
          </w:p>
        </w:tc>
      </w:tr>
      <w:tr w:rsidR="00FA02C5" w:rsidRPr="00870C6B" w14:paraId="1B787557" w14:textId="77777777" w:rsidTr="00B55CDD">
        <w:trPr>
          <w:cantSplit/>
          <w:trHeight w:val="240"/>
        </w:trPr>
        <w:tc>
          <w:tcPr>
            <w:tcW w:w="909" w:type="dxa"/>
            <w:shd w:val="clear" w:color="auto" w:fill="auto"/>
          </w:tcPr>
          <w:p w14:paraId="4DE4B76F" w14:textId="77777777" w:rsidR="00FA02C5" w:rsidRPr="00E7062C" w:rsidRDefault="00FA02C5" w:rsidP="00552D80">
            <w:pPr>
              <w:pStyle w:val="StyleTabletextLeft"/>
            </w:pPr>
            <w:r w:rsidRPr="00E7062C">
              <w:t>2-189-5</w:t>
            </w:r>
          </w:p>
        </w:tc>
        <w:tc>
          <w:tcPr>
            <w:tcW w:w="1009" w:type="dxa"/>
            <w:gridSpan w:val="2"/>
            <w:shd w:val="clear" w:color="auto" w:fill="auto"/>
          </w:tcPr>
          <w:p w14:paraId="5A5E052C" w14:textId="77777777" w:rsidR="00FA02C5" w:rsidRPr="00E7062C" w:rsidRDefault="00FA02C5" w:rsidP="00552D80">
            <w:pPr>
              <w:pStyle w:val="StyleTabletextLeft"/>
            </w:pPr>
            <w:r w:rsidRPr="00E7062C">
              <w:t>5613</w:t>
            </w:r>
          </w:p>
        </w:tc>
        <w:tc>
          <w:tcPr>
            <w:tcW w:w="3260" w:type="dxa"/>
            <w:shd w:val="clear" w:color="auto" w:fill="auto"/>
          </w:tcPr>
          <w:p w14:paraId="63F95FBE" w14:textId="77777777" w:rsidR="00FA02C5" w:rsidRPr="00FF621E" w:rsidRDefault="00FA02C5" w:rsidP="00552D80">
            <w:pPr>
              <w:pStyle w:val="StyleTabletextLeft"/>
            </w:pPr>
            <w:r w:rsidRPr="00FF621E">
              <w:t>Sunbury GMSC (SU9)</w:t>
            </w:r>
          </w:p>
        </w:tc>
        <w:tc>
          <w:tcPr>
            <w:tcW w:w="4110" w:type="dxa"/>
            <w:gridSpan w:val="2"/>
          </w:tcPr>
          <w:p w14:paraId="70DAF867" w14:textId="77777777" w:rsidR="00FA02C5" w:rsidRPr="00FF621E" w:rsidRDefault="00FA02C5" w:rsidP="00552D80">
            <w:pPr>
              <w:pStyle w:val="StyleTabletextLeft"/>
            </w:pPr>
            <w:r w:rsidRPr="00FF621E">
              <w:t>EE Limited ( TM)</w:t>
            </w:r>
          </w:p>
        </w:tc>
      </w:tr>
      <w:tr w:rsidR="00FA02C5" w:rsidRPr="00870C6B" w14:paraId="3E522D2F" w14:textId="77777777" w:rsidTr="00B55CDD">
        <w:trPr>
          <w:cantSplit/>
          <w:trHeight w:val="240"/>
        </w:trPr>
        <w:tc>
          <w:tcPr>
            <w:tcW w:w="909" w:type="dxa"/>
            <w:shd w:val="clear" w:color="auto" w:fill="auto"/>
          </w:tcPr>
          <w:p w14:paraId="773A5010" w14:textId="77777777" w:rsidR="00FA02C5" w:rsidRPr="00E7062C" w:rsidRDefault="00FA02C5" w:rsidP="00552D80">
            <w:pPr>
              <w:pStyle w:val="StyleTabletextLeft"/>
            </w:pPr>
            <w:r w:rsidRPr="00E7062C">
              <w:t>2-189-6</w:t>
            </w:r>
          </w:p>
        </w:tc>
        <w:tc>
          <w:tcPr>
            <w:tcW w:w="1009" w:type="dxa"/>
            <w:gridSpan w:val="2"/>
            <w:shd w:val="clear" w:color="auto" w:fill="auto"/>
          </w:tcPr>
          <w:p w14:paraId="131E5E44" w14:textId="77777777" w:rsidR="00FA02C5" w:rsidRPr="00E7062C" w:rsidRDefault="00FA02C5" w:rsidP="00552D80">
            <w:pPr>
              <w:pStyle w:val="StyleTabletextLeft"/>
            </w:pPr>
            <w:r w:rsidRPr="00E7062C">
              <w:t>5614</w:t>
            </w:r>
          </w:p>
        </w:tc>
        <w:tc>
          <w:tcPr>
            <w:tcW w:w="3260" w:type="dxa"/>
            <w:shd w:val="clear" w:color="auto" w:fill="auto"/>
          </w:tcPr>
          <w:p w14:paraId="0F131246" w14:textId="77777777" w:rsidR="00FA02C5" w:rsidRPr="00FF621E" w:rsidRDefault="00FA02C5" w:rsidP="00552D80">
            <w:pPr>
              <w:pStyle w:val="StyleTabletextLeft"/>
            </w:pPr>
            <w:r w:rsidRPr="00FF621E">
              <w:t>CW IoM No.1</w:t>
            </w:r>
          </w:p>
        </w:tc>
        <w:tc>
          <w:tcPr>
            <w:tcW w:w="4110" w:type="dxa"/>
            <w:gridSpan w:val="2"/>
          </w:tcPr>
          <w:p w14:paraId="69B0CA6A" w14:textId="77777777" w:rsidR="00FA02C5" w:rsidRPr="00913C96" w:rsidRDefault="00FA02C5" w:rsidP="00552D80">
            <w:pPr>
              <w:pStyle w:val="StyleTabletextLeft"/>
              <w:rPr>
                <w:lang w:val="en-GB"/>
              </w:rPr>
            </w:pPr>
            <w:r w:rsidRPr="00913C96">
              <w:rPr>
                <w:lang w:val="en-GB"/>
              </w:rPr>
              <w:t>Sure (Isle of Man) Limited</w:t>
            </w:r>
          </w:p>
        </w:tc>
      </w:tr>
      <w:tr w:rsidR="00FA02C5" w:rsidRPr="00870C6B" w14:paraId="048792EB" w14:textId="77777777" w:rsidTr="00B55CDD">
        <w:trPr>
          <w:cantSplit/>
          <w:trHeight w:val="240"/>
        </w:trPr>
        <w:tc>
          <w:tcPr>
            <w:tcW w:w="909" w:type="dxa"/>
            <w:shd w:val="clear" w:color="auto" w:fill="auto"/>
          </w:tcPr>
          <w:p w14:paraId="719C3465" w14:textId="77777777" w:rsidR="00FA02C5" w:rsidRPr="00E7062C" w:rsidRDefault="00FA02C5" w:rsidP="00552D80">
            <w:pPr>
              <w:pStyle w:val="StyleTabletextLeft"/>
            </w:pPr>
            <w:r w:rsidRPr="00E7062C">
              <w:t>2-189-7</w:t>
            </w:r>
          </w:p>
        </w:tc>
        <w:tc>
          <w:tcPr>
            <w:tcW w:w="1009" w:type="dxa"/>
            <w:gridSpan w:val="2"/>
            <w:shd w:val="clear" w:color="auto" w:fill="auto"/>
          </w:tcPr>
          <w:p w14:paraId="1092FC1B" w14:textId="77777777" w:rsidR="00FA02C5" w:rsidRPr="00E7062C" w:rsidRDefault="00FA02C5" w:rsidP="00552D80">
            <w:pPr>
              <w:pStyle w:val="StyleTabletextLeft"/>
            </w:pPr>
            <w:r w:rsidRPr="00E7062C">
              <w:t>5615</w:t>
            </w:r>
          </w:p>
        </w:tc>
        <w:tc>
          <w:tcPr>
            <w:tcW w:w="3260" w:type="dxa"/>
            <w:shd w:val="clear" w:color="auto" w:fill="auto"/>
          </w:tcPr>
          <w:p w14:paraId="71DE638F" w14:textId="77777777" w:rsidR="00FA02C5" w:rsidRPr="00FF621E" w:rsidRDefault="00FA02C5" w:rsidP="00552D80">
            <w:pPr>
              <w:pStyle w:val="StyleTabletextLeft"/>
            </w:pPr>
            <w:r w:rsidRPr="00FF621E">
              <w:t>London 1</w:t>
            </w:r>
          </w:p>
        </w:tc>
        <w:tc>
          <w:tcPr>
            <w:tcW w:w="4110" w:type="dxa"/>
            <w:gridSpan w:val="2"/>
          </w:tcPr>
          <w:p w14:paraId="7B9E5749" w14:textId="77777777" w:rsidR="00FA02C5" w:rsidRPr="00FF621E" w:rsidRDefault="00FA02C5" w:rsidP="00552D80">
            <w:pPr>
              <w:pStyle w:val="StyleTabletextLeft"/>
            </w:pPr>
            <w:r w:rsidRPr="00FF621E">
              <w:t>Instafone Plc</w:t>
            </w:r>
          </w:p>
        </w:tc>
      </w:tr>
      <w:tr w:rsidR="00FA02C5" w:rsidRPr="00870C6B" w14:paraId="372C19AA" w14:textId="77777777" w:rsidTr="00B55CDD">
        <w:trPr>
          <w:cantSplit/>
          <w:trHeight w:val="240"/>
        </w:trPr>
        <w:tc>
          <w:tcPr>
            <w:tcW w:w="909" w:type="dxa"/>
            <w:shd w:val="clear" w:color="auto" w:fill="auto"/>
          </w:tcPr>
          <w:p w14:paraId="601BFD89" w14:textId="77777777" w:rsidR="00FA02C5" w:rsidRPr="00E7062C" w:rsidRDefault="00FA02C5" w:rsidP="00552D80">
            <w:pPr>
              <w:pStyle w:val="StyleTabletextLeft"/>
            </w:pPr>
            <w:r w:rsidRPr="00E7062C">
              <w:t>2-190-0</w:t>
            </w:r>
          </w:p>
        </w:tc>
        <w:tc>
          <w:tcPr>
            <w:tcW w:w="1009" w:type="dxa"/>
            <w:gridSpan w:val="2"/>
            <w:shd w:val="clear" w:color="auto" w:fill="auto"/>
          </w:tcPr>
          <w:p w14:paraId="2CDA6B81" w14:textId="77777777" w:rsidR="00FA02C5" w:rsidRPr="00E7062C" w:rsidRDefault="00FA02C5" w:rsidP="00552D80">
            <w:pPr>
              <w:pStyle w:val="StyleTabletextLeft"/>
            </w:pPr>
            <w:r w:rsidRPr="00E7062C">
              <w:t>5616</w:t>
            </w:r>
          </w:p>
        </w:tc>
        <w:tc>
          <w:tcPr>
            <w:tcW w:w="3260" w:type="dxa"/>
            <w:shd w:val="clear" w:color="auto" w:fill="auto"/>
          </w:tcPr>
          <w:p w14:paraId="525AFB92" w14:textId="77777777" w:rsidR="00FA02C5" w:rsidRPr="00FF621E" w:rsidRDefault="00FA02C5" w:rsidP="00552D80">
            <w:pPr>
              <w:pStyle w:val="StyleTabletextLeft"/>
            </w:pPr>
            <w:r w:rsidRPr="00FF621E">
              <w:t>Birmingham STP</w:t>
            </w:r>
          </w:p>
        </w:tc>
        <w:tc>
          <w:tcPr>
            <w:tcW w:w="4110" w:type="dxa"/>
            <w:gridSpan w:val="2"/>
          </w:tcPr>
          <w:p w14:paraId="0771E35D" w14:textId="77777777" w:rsidR="00FA02C5" w:rsidRPr="00FF621E" w:rsidRDefault="00FA02C5" w:rsidP="00552D80">
            <w:pPr>
              <w:pStyle w:val="StyleTabletextLeft"/>
            </w:pPr>
            <w:r w:rsidRPr="00FF621E">
              <w:t>Vodafone Ltd (Energis)</w:t>
            </w:r>
          </w:p>
        </w:tc>
      </w:tr>
      <w:tr w:rsidR="00FA02C5" w:rsidRPr="00870C6B" w14:paraId="6DD161C7" w14:textId="77777777" w:rsidTr="00B55CDD">
        <w:trPr>
          <w:cantSplit/>
          <w:trHeight w:val="240"/>
        </w:trPr>
        <w:tc>
          <w:tcPr>
            <w:tcW w:w="909" w:type="dxa"/>
            <w:shd w:val="clear" w:color="auto" w:fill="auto"/>
          </w:tcPr>
          <w:p w14:paraId="31E14F0C" w14:textId="77777777" w:rsidR="00FA02C5" w:rsidRPr="00E7062C" w:rsidRDefault="00FA02C5" w:rsidP="00552D80">
            <w:pPr>
              <w:pStyle w:val="StyleTabletextLeft"/>
            </w:pPr>
            <w:r w:rsidRPr="00E7062C">
              <w:t>2-190-1</w:t>
            </w:r>
          </w:p>
        </w:tc>
        <w:tc>
          <w:tcPr>
            <w:tcW w:w="1009" w:type="dxa"/>
            <w:gridSpan w:val="2"/>
            <w:shd w:val="clear" w:color="auto" w:fill="auto"/>
          </w:tcPr>
          <w:p w14:paraId="2BA2535B" w14:textId="77777777" w:rsidR="00FA02C5" w:rsidRPr="00E7062C" w:rsidRDefault="00FA02C5" w:rsidP="00552D80">
            <w:pPr>
              <w:pStyle w:val="StyleTabletextLeft"/>
            </w:pPr>
            <w:r w:rsidRPr="00E7062C">
              <w:t>5617</w:t>
            </w:r>
          </w:p>
        </w:tc>
        <w:tc>
          <w:tcPr>
            <w:tcW w:w="3260" w:type="dxa"/>
            <w:shd w:val="clear" w:color="auto" w:fill="auto"/>
          </w:tcPr>
          <w:p w14:paraId="0D64954A" w14:textId="77777777" w:rsidR="00FA02C5" w:rsidRPr="00FF621E" w:rsidRDefault="00FA02C5" w:rsidP="00552D80">
            <w:pPr>
              <w:pStyle w:val="StyleTabletextLeft"/>
            </w:pPr>
            <w:r w:rsidRPr="00FF621E">
              <w:t>GC-UK-STP-01</w:t>
            </w:r>
          </w:p>
        </w:tc>
        <w:tc>
          <w:tcPr>
            <w:tcW w:w="4110" w:type="dxa"/>
            <w:gridSpan w:val="2"/>
          </w:tcPr>
          <w:p w14:paraId="66BFF971" w14:textId="77777777" w:rsidR="00FA02C5" w:rsidRPr="00FF621E" w:rsidRDefault="00FA02C5" w:rsidP="00552D80">
            <w:pPr>
              <w:pStyle w:val="StyleTabletextLeft"/>
            </w:pPr>
            <w:r w:rsidRPr="00FF621E">
              <w:t>MTN GlobalConnect Solutions Limited</w:t>
            </w:r>
          </w:p>
        </w:tc>
      </w:tr>
      <w:tr w:rsidR="00FA02C5" w:rsidRPr="00913C96" w14:paraId="21213CF0" w14:textId="77777777" w:rsidTr="00B55CDD">
        <w:trPr>
          <w:cantSplit/>
          <w:trHeight w:val="240"/>
        </w:trPr>
        <w:tc>
          <w:tcPr>
            <w:tcW w:w="909" w:type="dxa"/>
            <w:shd w:val="clear" w:color="auto" w:fill="auto"/>
          </w:tcPr>
          <w:p w14:paraId="14A1078E" w14:textId="77777777" w:rsidR="00FA02C5" w:rsidRPr="00E7062C" w:rsidRDefault="00FA02C5" w:rsidP="00552D80">
            <w:pPr>
              <w:pStyle w:val="StyleTabletextLeft"/>
            </w:pPr>
            <w:r w:rsidRPr="00E7062C">
              <w:t>2-190-2</w:t>
            </w:r>
          </w:p>
        </w:tc>
        <w:tc>
          <w:tcPr>
            <w:tcW w:w="1009" w:type="dxa"/>
            <w:gridSpan w:val="2"/>
            <w:shd w:val="clear" w:color="auto" w:fill="auto"/>
          </w:tcPr>
          <w:p w14:paraId="00AB9A99" w14:textId="77777777" w:rsidR="00FA02C5" w:rsidRPr="00E7062C" w:rsidRDefault="00FA02C5" w:rsidP="00552D80">
            <w:pPr>
              <w:pStyle w:val="StyleTabletextLeft"/>
            </w:pPr>
            <w:r w:rsidRPr="00E7062C">
              <w:t>5618</w:t>
            </w:r>
          </w:p>
        </w:tc>
        <w:tc>
          <w:tcPr>
            <w:tcW w:w="3260" w:type="dxa"/>
            <w:shd w:val="clear" w:color="auto" w:fill="auto"/>
          </w:tcPr>
          <w:p w14:paraId="5256820C" w14:textId="77777777" w:rsidR="00FA02C5" w:rsidRPr="00FF621E" w:rsidRDefault="00FA02C5" w:rsidP="00552D80">
            <w:pPr>
              <w:pStyle w:val="StyleTabletextLeft"/>
            </w:pPr>
            <w:r w:rsidRPr="00FF621E">
              <w:t>Titan</w:t>
            </w:r>
          </w:p>
        </w:tc>
        <w:tc>
          <w:tcPr>
            <w:tcW w:w="4110" w:type="dxa"/>
            <w:gridSpan w:val="2"/>
          </w:tcPr>
          <w:p w14:paraId="5BC7F57A" w14:textId="77777777" w:rsidR="00FA02C5" w:rsidRPr="00FF621E" w:rsidRDefault="00FA02C5" w:rsidP="00552D80">
            <w:pPr>
              <w:pStyle w:val="StyleTabletextLeft"/>
            </w:pPr>
            <w:r w:rsidRPr="00FF621E">
              <w:t>CIRCLES MVNE International B.V.</w:t>
            </w:r>
          </w:p>
        </w:tc>
      </w:tr>
      <w:tr w:rsidR="00FA02C5" w:rsidRPr="00870C6B" w14:paraId="772385C6" w14:textId="77777777" w:rsidTr="00B55CDD">
        <w:trPr>
          <w:cantSplit/>
          <w:trHeight w:val="240"/>
        </w:trPr>
        <w:tc>
          <w:tcPr>
            <w:tcW w:w="909" w:type="dxa"/>
            <w:shd w:val="clear" w:color="auto" w:fill="auto"/>
          </w:tcPr>
          <w:p w14:paraId="132B8115" w14:textId="77777777" w:rsidR="00FA02C5" w:rsidRPr="00E7062C" w:rsidRDefault="00FA02C5" w:rsidP="00552D80">
            <w:pPr>
              <w:pStyle w:val="StyleTabletextLeft"/>
            </w:pPr>
            <w:r w:rsidRPr="00E7062C">
              <w:t>2-190-3</w:t>
            </w:r>
          </w:p>
        </w:tc>
        <w:tc>
          <w:tcPr>
            <w:tcW w:w="1009" w:type="dxa"/>
            <w:gridSpan w:val="2"/>
            <w:shd w:val="clear" w:color="auto" w:fill="auto"/>
          </w:tcPr>
          <w:p w14:paraId="0703B775" w14:textId="77777777" w:rsidR="00FA02C5" w:rsidRPr="00E7062C" w:rsidRDefault="00FA02C5" w:rsidP="00552D80">
            <w:pPr>
              <w:pStyle w:val="StyleTabletextLeft"/>
            </w:pPr>
            <w:r w:rsidRPr="00E7062C">
              <w:t>5619</w:t>
            </w:r>
          </w:p>
        </w:tc>
        <w:tc>
          <w:tcPr>
            <w:tcW w:w="3260" w:type="dxa"/>
            <w:shd w:val="clear" w:color="auto" w:fill="auto"/>
          </w:tcPr>
          <w:p w14:paraId="34A1B927" w14:textId="77777777" w:rsidR="00FA02C5" w:rsidRPr="00FF621E" w:rsidRDefault="00FA02C5" w:rsidP="00552D80">
            <w:pPr>
              <w:pStyle w:val="StyleTabletextLeft"/>
            </w:pPr>
            <w:r w:rsidRPr="00FF621E">
              <w:t>ZZ2 BQ3 Pop</w:t>
            </w:r>
          </w:p>
        </w:tc>
        <w:tc>
          <w:tcPr>
            <w:tcW w:w="4110" w:type="dxa"/>
            <w:gridSpan w:val="2"/>
          </w:tcPr>
          <w:p w14:paraId="3B48E91B" w14:textId="77777777" w:rsidR="00FA02C5" w:rsidRPr="00FF621E" w:rsidRDefault="00FA02C5" w:rsidP="00552D80">
            <w:pPr>
              <w:pStyle w:val="StyleTabletextLeft"/>
            </w:pPr>
            <w:r w:rsidRPr="00FF621E">
              <w:t>Vodafone Ltd (C&amp;W)</w:t>
            </w:r>
          </w:p>
        </w:tc>
      </w:tr>
      <w:tr w:rsidR="00FA02C5" w:rsidRPr="00870C6B" w14:paraId="473E8BF8" w14:textId="77777777" w:rsidTr="00B55CDD">
        <w:trPr>
          <w:cantSplit/>
          <w:trHeight w:val="240"/>
        </w:trPr>
        <w:tc>
          <w:tcPr>
            <w:tcW w:w="909" w:type="dxa"/>
            <w:shd w:val="clear" w:color="auto" w:fill="auto"/>
          </w:tcPr>
          <w:p w14:paraId="28CFFC62" w14:textId="77777777" w:rsidR="00FA02C5" w:rsidRPr="00E7062C" w:rsidRDefault="00FA02C5" w:rsidP="00552D80">
            <w:pPr>
              <w:pStyle w:val="StyleTabletextLeft"/>
            </w:pPr>
            <w:r w:rsidRPr="00E7062C">
              <w:t>2-190-5</w:t>
            </w:r>
          </w:p>
        </w:tc>
        <w:tc>
          <w:tcPr>
            <w:tcW w:w="1009" w:type="dxa"/>
            <w:gridSpan w:val="2"/>
            <w:shd w:val="clear" w:color="auto" w:fill="auto"/>
          </w:tcPr>
          <w:p w14:paraId="4E121464" w14:textId="77777777" w:rsidR="00FA02C5" w:rsidRPr="00E7062C" w:rsidRDefault="00FA02C5" w:rsidP="00552D80">
            <w:pPr>
              <w:pStyle w:val="StyleTabletextLeft"/>
            </w:pPr>
            <w:r w:rsidRPr="00E7062C">
              <w:t>5621</w:t>
            </w:r>
          </w:p>
        </w:tc>
        <w:tc>
          <w:tcPr>
            <w:tcW w:w="3260" w:type="dxa"/>
            <w:shd w:val="clear" w:color="auto" w:fill="auto"/>
          </w:tcPr>
          <w:p w14:paraId="26A52389" w14:textId="77777777" w:rsidR="00FA02C5" w:rsidRPr="00FF621E" w:rsidRDefault="00FA02C5" w:rsidP="00552D80">
            <w:pPr>
              <w:pStyle w:val="StyleTabletextLeft"/>
            </w:pPr>
            <w:r w:rsidRPr="00FF621E">
              <w:t>Douglas1</w:t>
            </w:r>
          </w:p>
        </w:tc>
        <w:tc>
          <w:tcPr>
            <w:tcW w:w="4110" w:type="dxa"/>
            <w:gridSpan w:val="2"/>
          </w:tcPr>
          <w:p w14:paraId="28510521" w14:textId="77777777" w:rsidR="00FA02C5" w:rsidRPr="00FF621E" w:rsidRDefault="00FA02C5" w:rsidP="00552D80">
            <w:pPr>
              <w:pStyle w:val="StyleTabletextLeft"/>
            </w:pPr>
            <w:r w:rsidRPr="00FF621E">
              <w:t>Wireless Solutions International</w:t>
            </w:r>
          </w:p>
        </w:tc>
      </w:tr>
      <w:tr w:rsidR="00FA02C5" w:rsidRPr="00870C6B" w14:paraId="17B60779" w14:textId="77777777" w:rsidTr="00B55CDD">
        <w:trPr>
          <w:cantSplit/>
          <w:trHeight w:val="240"/>
        </w:trPr>
        <w:tc>
          <w:tcPr>
            <w:tcW w:w="909" w:type="dxa"/>
            <w:shd w:val="clear" w:color="auto" w:fill="auto"/>
          </w:tcPr>
          <w:p w14:paraId="458C7FC9" w14:textId="77777777" w:rsidR="00FA02C5" w:rsidRPr="00E7062C" w:rsidRDefault="00FA02C5" w:rsidP="00552D80">
            <w:pPr>
              <w:pStyle w:val="StyleTabletextLeft"/>
            </w:pPr>
            <w:r w:rsidRPr="00E7062C">
              <w:t>2-190-6</w:t>
            </w:r>
          </w:p>
        </w:tc>
        <w:tc>
          <w:tcPr>
            <w:tcW w:w="1009" w:type="dxa"/>
            <w:gridSpan w:val="2"/>
            <w:shd w:val="clear" w:color="auto" w:fill="auto"/>
          </w:tcPr>
          <w:p w14:paraId="3A0F21EE" w14:textId="77777777" w:rsidR="00FA02C5" w:rsidRPr="00E7062C" w:rsidRDefault="00FA02C5" w:rsidP="00552D80">
            <w:pPr>
              <w:pStyle w:val="StyleTabletextLeft"/>
            </w:pPr>
            <w:r w:rsidRPr="00E7062C">
              <w:t>5622</w:t>
            </w:r>
          </w:p>
        </w:tc>
        <w:tc>
          <w:tcPr>
            <w:tcW w:w="3260" w:type="dxa"/>
            <w:shd w:val="clear" w:color="auto" w:fill="auto"/>
          </w:tcPr>
          <w:p w14:paraId="71956E1E" w14:textId="77777777" w:rsidR="00FA02C5" w:rsidRPr="00FF621E" w:rsidRDefault="00FA02C5" w:rsidP="00552D80">
            <w:pPr>
              <w:pStyle w:val="StyleTabletextLeft"/>
            </w:pPr>
            <w:r w:rsidRPr="00FF621E">
              <w:t>Bishopsgate</w:t>
            </w:r>
          </w:p>
        </w:tc>
        <w:tc>
          <w:tcPr>
            <w:tcW w:w="4110" w:type="dxa"/>
            <w:gridSpan w:val="2"/>
          </w:tcPr>
          <w:p w14:paraId="0CAE59C1" w14:textId="77777777" w:rsidR="00FA02C5" w:rsidRPr="00FF621E" w:rsidRDefault="00FA02C5" w:rsidP="00552D80">
            <w:pPr>
              <w:pStyle w:val="StyleTabletextLeft"/>
            </w:pPr>
            <w:r w:rsidRPr="00FF621E">
              <w:t>Colt Technology Services</w:t>
            </w:r>
          </w:p>
        </w:tc>
      </w:tr>
      <w:tr w:rsidR="00FA02C5" w:rsidRPr="00870C6B" w14:paraId="4ABA2538" w14:textId="77777777" w:rsidTr="00B55CDD">
        <w:trPr>
          <w:cantSplit/>
          <w:trHeight w:val="240"/>
        </w:trPr>
        <w:tc>
          <w:tcPr>
            <w:tcW w:w="909" w:type="dxa"/>
            <w:shd w:val="clear" w:color="auto" w:fill="auto"/>
          </w:tcPr>
          <w:p w14:paraId="3D4975F0" w14:textId="77777777" w:rsidR="00FA02C5" w:rsidRPr="00E7062C" w:rsidRDefault="00FA02C5" w:rsidP="00552D80">
            <w:pPr>
              <w:pStyle w:val="StyleTabletextLeft"/>
            </w:pPr>
            <w:r w:rsidRPr="00E7062C">
              <w:t>2-190-7</w:t>
            </w:r>
          </w:p>
        </w:tc>
        <w:tc>
          <w:tcPr>
            <w:tcW w:w="1009" w:type="dxa"/>
            <w:gridSpan w:val="2"/>
            <w:shd w:val="clear" w:color="auto" w:fill="auto"/>
          </w:tcPr>
          <w:p w14:paraId="463E4EE1" w14:textId="77777777" w:rsidR="00FA02C5" w:rsidRPr="00E7062C" w:rsidRDefault="00FA02C5" w:rsidP="00552D80">
            <w:pPr>
              <w:pStyle w:val="StyleTabletextLeft"/>
            </w:pPr>
            <w:r w:rsidRPr="00E7062C">
              <w:t>5623</w:t>
            </w:r>
          </w:p>
        </w:tc>
        <w:tc>
          <w:tcPr>
            <w:tcW w:w="3260" w:type="dxa"/>
            <w:shd w:val="clear" w:color="auto" w:fill="auto"/>
          </w:tcPr>
          <w:p w14:paraId="5F64EDA5" w14:textId="77777777" w:rsidR="00FA02C5" w:rsidRPr="00FF621E" w:rsidRDefault="00FA02C5" w:rsidP="00552D80">
            <w:pPr>
              <w:pStyle w:val="StyleTabletextLeft"/>
            </w:pPr>
            <w:r w:rsidRPr="00FF621E">
              <w:t>City</w:t>
            </w:r>
          </w:p>
        </w:tc>
        <w:tc>
          <w:tcPr>
            <w:tcW w:w="4110" w:type="dxa"/>
            <w:gridSpan w:val="2"/>
          </w:tcPr>
          <w:p w14:paraId="3DFDBFF6" w14:textId="77777777" w:rsidR="00FA02C5" w:rsidRPr="00FF621E" w:rsidRDefault="00FA02C5" w:rsidP="00552D80">
            <w:pPr>
              <w:pStyle w:val="StyleTabletextLeft"/>
            </w:pPr>
            <w:r w:rsidRPr="00FF621E">
              <w:t>Colt Technology Services</w:t>
            </w:r>
          </w:p>
        </w:tc>
      </w:tr>
      <w:tr w:rsidR="00FA02C5" w:rsidRPr="00870C6B" w14:paraId="0EA38F52" w14:textId="77777777" w:rsidTr="00B55CDD">
        <w:trPr>
          <w:cantSplit/>
          <w:trHeight w:val="240"/>
        </w:trPr>
        <w:tc>
          <w:tcPr>
            <w:tcW w:w="909" w:type="dxa"/>
            <w:shd w:val="clear" w:color="auto" w:fill="auto"/>
          </w:tcPr>
          <w:p w14:paraId="6232C1EA" w14:textId="77777777" w:rsidR="00FA02C5" w:rsidRPr="00E7062C" w:rsidRDefault="00FA02C5" w:rsidP="00552D80">
            <w:pPr>
              <w:pStyle w:val="StyleTabletextLeft"/>
            </w:pPr>
            <w:r w:rsidRPr="00E7062C">
              <w:t>2-191-0</w:t>
            </w:r>
          </w:p>
        </w:tc>
        <w:tc>
          <w:tcPr>
            <w:tcW w:w="1009" w:type="dxa"/>
            <w:gridSpan w:val="2"/>
            <w:shd w:val="clear" w:color="auto" w:fill="auto"/>
          </w:tcPr>
          <w:p w14:paraId="50460F6A" w14:textId="77777777" w:rsidR="00FA02C5" w:rsidRPr="00E7062C" w:rsidRDefault="00FA02C5" w:rsidP="00552D80">
            <w:pPr>
              <w:pStyle w:val="StyleTabletextLeft"/>
            </w:pPr>
            <w:r w:rsidRPr="00E7062C">
              <w:t>5624</w:t>
            </w:r>
          </w:p>
        </w:tc>
        <w:tc>
          <w:tcPr>
            <w:tcW w:w="3260" w:type="dxa"/>
            <w:shd w:val="clear" w:color="auto" w:fill="auto"/>
          </w:tcPr>
          <w:p w14:paraId="2ACA3472" w14:textId="77777777" w:rsidR="00FA02C5" w:rsidRPr="00FF621E" w:rsidRDefault="00FA02C5" w:rsidP="00552D80">
            <w:pPr>
              <w:pStyle w:val="StyleTabletextLeft"/>
            </w:pPr>
            <w:r w:rsidRPr="00FF621E">
              <w:t>LONDON 2</w:t>
            </w:r>
          </w:p>
        </w:tc>
        <w:tc>
          <w:tcPr>
            <w:tcW w:w="4110" w:type="dxa"/>
            <w:gridSpan w:val="2"/>
          </w:tcPr>
          <w:p w14:paraId="2A4AB236" w14:textId="77777777" w:rsidR="00FA02C5" w:rsidRPr="00FF621E" w:rsidRDefault="00FA02C5" w:rsidP="00552D80">
            <w:pPr>
              <w:pStyle w:val="StyleTabletextLeft"/>
            </w:pPr>
            <w:r w:rsidRPr="00FF621E">
              <w:t>PLDT (UK) Limited</w:t>
            </w:r>
          </w:p>
        </w:tc>
      </w:tr>
      <w:tr w:rsidR="00FA02C5" w:rsidRPr="00870C6B" w14:paraId="1ECC758E" w14:textId="77777777" w:rsidTr="00B55CDD">
        <w:trPr>
          <w:cantSplit/>
          <w:trHeight w:val="240"/>
        </w:trPr>
        <w:tc>
          <w:tcPr>
            <w:tcW w:w="909" w:type="dxa"/>
            <w:shd w:val="clear" w:color="auto" w:fill="auto"/>
          </w:tcPr>
          <w:p w14:paraId="33BDFE21" w14:textId="77777777" w:rsidR="00FA02C5" w:rsidRPr="00E7062C" w:rsidRDefault="00FA02C5" w:rsidP="00552D80">
            <w:pPr>
              <w:pStyle w:val="StyleTabletextLeft"/>
            </w:pPr>
            <w:r w:rsidRPr="00E7062C">
              <w:t>2-191-1</w:t>
            </w:r>
          </w:p>
        </w:tc>
        <w:tc>
          <w:tcPr>
            <w:tcW w:w="1009" w:type="dxa"/>
            <w:gridSpan w:val="2"/>
            <w:shd w:val="clear" w:color="auto" w:fill="auto"/>
          </w:tcPr>
          <w:p w14:paraId="1ACAFA74" w14:textId="77777777" w:rsidR="00FA02C5" w:rsidRPr="00E7062C" w:rsidRDefault="00FA02C5" w:rsidP="00552D80">
            <w:pPr>
              <w:pStyle w:val="StyleTabletextLeft"/>
            </w:pPr>
            <w:r w:rsidRPr="00E7062C">
              <w:t>5625</w:t>
            </w:r>
          </w:p>
        </w:tc>
        <w:tc>
          <w:tcPr>
            <w:tcW w:w="3260" w:type="dxa"/>
            <w:shd w:val="clear" w:color="auto" w:fill="auto"/>
          </w:tcPr>
          <w:p w14:paraId="77F6EC09" w14:textId="77777777" w:rsidR="00FA02C5" w:rsidRPr="00FF621E" w:rsidRDefault="00FA02C5" w:rsidP="00552D80">
            <w:pPr>
              <w:pStyle w:val="StyleTabletextLeft"/>
            </w:pPr>
            <w:r w:rsidRPr="00FF621E">
              <w:t>Tufnell Park AXD</w:t>
            </w:r>
          </w:p>
        </w:tc>
        <w:tc>
          <w:tcPr>
            <w:tcW w:w="4110" w:type="dxa"/>
            <w:gridSpan w:val="2"/>
          </w:tcPr>
          <w:p w14:paraId="56CA0270" w14:textId="77777777" w:rsidR="00FA02C5" w:rsidRPr="00FF621E" w:rsidRDefault="00FA02C5" w:rsidP="00552D80">
            <w:pPr>
              <w:pStyle w:val="StyleTabletextLeft"/>
            </w:pPr>
            <w:r w:rsidRPr="00FF621E">
              <w:t>Communications Networking Services (UK)</w:t>
            </w:r>
          </w:p>
        </w:tc>
      </w:tr>
      <w:tr w:rsidR="00FA02C5" w:rsidRPr="00870C6B" w14:paraId="14B3CC8E" w14:textId="77777777" w:rsidTr="00B55CDD">
        <w:trPr>
          <w:cantSplit/>
          <w:trHeight w:val="240"/>
        </w:trPr>
        <w:tc>
          <w:tcPr>
            <w:tcW w:w="909" w:type="dxa"/>
            <w:shd w:val="clear" w:color="auto" w:fill="auto"/>
          </w:tcPr>
          <w:p w14:paraId="24C68D86" w14:textId="77777777" w:rsidR="00FA02C5" w:rsidRPr="00E7062C" w:rsidRDefault="00FA02C5" w:rsidP="00552D80">
            <w:pPr>
              <w:pStyle w:val="StyleTabletextLeft"/>
            </w:pPr>
            <w:r w:rsidRPr="00E7062C">
              <w:t>2-191-2</w:t>
            </w:r>
          </w:p>
        </w:tc>
        <w:tc>
          <w:tcPr>
            <w:tcW w:w="1009" w:type="dxa"/>
            <w:gridSpan w:val="2"/>
            <w:shd w:val="clear" w:color="auto" w:fill="auto"/>
          </w:tcPr>
          <w:p w14:paraId="70300559" w14:textId="77777777" w:rsidR="00FA02C5" w:rsidRPr="00E7062C" w:rsidRDefault="00FA02C5" w:rsidP="00552D80">
            <w:pPr>
              <w:pStyle w:val="StyleTabletextLeft"/>
            </w:pPr>
            <w:r w:rsidRPr="00E7062C">
              <w:t>5626</w:t>
            </w:r>
          </w:p>
        </w:tc>
        <w:tc>
          <w:tcPr>
            <w:tcW w:w="3260" w:type="dxa"/>
            <w:shd w:val="clear" w:color="auto" w:fill="auto"/>
          </w:tcPr>
          <w:p w14:paraId="7D4A25F5" w14:textId="77777777" w:rsidR="00FA02C5" w:rsidRPr="00FF621E" w:rsidRDefault="00FA02C5" w:rsidP="00552D80">
            <w:pPr>
              <w:pStyle w:val="StyleTabletextLeft"/>
            </w:pPr>
            <w:r w:rsidRPr="00FF621E">
              <w:t>Luton Int</w:t>
            </w:r>
          </w:p>
        </w:tc>
        <w:tc>
          <w:tcPr>
            <w:tcW w:w="4110" w:type="dxa"/>
            <w:gridSpan w:val="2"/>
          </w:tcPr>
          <w:p w14:paraId="209F274F" w14:textId="77777777" w:rsidR="00FA02C5" w:rsidRPr="00FF621E" w:rsidRDefault="00FA02C5" w:rsidP="00552D80">
            <w:pPr>
              <w:pStyle w:val="StyleTabletextLeft"/>
            </w:pPr>
            <w:r w:rsidRPr="00FF621E">
              <w:t>Virgin Media Limited</w:t>
            </w:r>
          </w:p>
        </w:tc>
      </w:tr>
      <w:tr w:rsidR="00FA02C5" w:rsidRPr="00870C6B" w14:paraId="4EFF4679" w14:textId="77777777" w:rsidTr="00B55CDD">
        <w:trPr>
          <w:cantSplit/>
          <w:trHeight w:val="240"/>
        </w:trPr>
        <w:tc>
          <w:tcPr>
            <w:tcW w:w="909" w:type="dxa"/>
            <w:shd w:val="clear" w:color="auto" w:fill="auto"/>
          </w:tcPr>
          <w:p w14:paraId="50BB28AB" w14:textId="77777777" w:rsidR="00FA02C5" w:rsidRPr="00E7062C" w:rsidRDefault="00FA02C5" w:rsidP="00552D80">
            <w:pPr>
              <w:pStyle w:val="StyleTabletextLeft"/>
            </w:pPr>
            <w:r w:rsidRPr="00E7062C">
              <w:t>2-191-3</w:t>
            </w:r>
          </w:p>
        </w:tc>
        <w:tc>
          <w:tcPr>
            <w:tcW w:w="1009" w:type="dxa"/>
            <w:gridSpan w:val="2"/>
            <w:shd w:val="clear" w:color="auto" w:fill="auto"/>
          </w:tcPr>
          <w:p w14:paraId="37141418" w14:textId="77777777" w:rsidR="00FA02C5" w:rsidRPr="00E7062C" w:rsidRDefault="00FA02C5" w:rsidP="00552D80">
            <w:pPr>
              <w:pStyle w:val="StyleTabletextLeft"/>
            </w:pPr>
            <w:r w:rsidRPr="00E7062C">
              <w:t>5627</w:t>
            </w:r>
          </w:p>
        </w:tc>
        <w:tc>
          <w:tcPr>
            <w:tcW w:w="3260" w:type="dxa"/>
            <w:shd w:val="clear" w:color="auto" w:fill="auto"/>
          </w:tcPr>
          <w:p w14:paraId="1853ACBF" w14:textId="77777777" w:rsidR="00FA02C5" w:rsidRPr="00FF621E" w:rsidRDefault="00FA02C5" w:rsidP="00552D80">
            <w:pPr>
              <w:pStyle w:val="StyleTabletextLeft"/>
            </w:pPr>
            <w:r w:rsidRPr="00FF621E">
              <w:t>Switch 2 – Goswell 2</w:t>
            </w:r>
          </w:p>
        </w:tc>
        <w:tc>
          <w:tcPr>
            <w:tcW w:w="4110" w:type="dxa"/>
            <w:gridSpan w:val="2"/>
          </w:tcPr>
          <w:p w14:paraId="5D16CE90" w14:textId="77777777" w:rsidR="00FA02C5" w:rsidRPr="00FF621E" w:rsidRDefault="00FA02C5" w:rsidP="00552D80">
            <w:pPr>
              <w:pStyle w:val="StyleTabletextLeft"/>
            </w:pPr>
            <w:r w:rsidRPr="00FF621E">
              <w:t>Lumen Technologies UK Limited</w:t>
            </w:r>
          </w:p>
        </w:tc>
      </w:tr>
      <w:tr w:rsidR="00FA02C5" w:rsidRPr="00870C6B" w14:paraId="739ECB35" w14:textId="77777777" w:rsidTr="00B55CDD">
        <w:trPr>
          <w:cantSplit/>
          <w:trHeight w:val="240"/>
        </w:trPr>
        <w:tc>
          <w:tcPr>
            <w:tcW w:w="909" w:type="dxa"/>
            <w:shd w:val="clear" w:color="auto" w:fill="auto"/>
          </w:tcPr>
          <w:p w14:paraId="323F79D5" w14:textId="77777777" w:rsidR="00FA02C5" w:rsidRPr="00E7062C" w:rsidRDefault="00FA02C5" w:rsidP="00552D80">
            <w:pPr>
              <w:pStyle w:val="StyleTabletextLeft"/>
            </w:pPr>
            <w:r w:rsidRPr="00E7062C">
              <w:t>2-191-4</w:t>
            </w:r>
          </w:p>
        </w:tc>
        <w:tc>
          <w:tcPr>
            <w:tcW w:w="1009" w:type="dxa"/>
            <w:gridSpan w:val="2"/>
            <w:shd w:val="clear" w:color="auto" w:fill="auto"/>
          </w:tcPr>
          <w:p w14:paraId="4831AD1B" w14:textId="77777777" w:rsidR="00FA02C5" w:rsidRPr="00E7062C" w:rsidRDefault="00FA02C5" w:rsidP="00552D80">
            <w:pPr>
              <w:pStyle w:val="StyleTabletextLeft"/>
            </w:pPr>
            <w:r w:rsidRPr="00E7062C">
              <w:t>5628</w:t>
            </w:r>
          </w:p>
        </w:tc>
        <w:tc>
          <w:tcPr>
            <w:tcW w:w="3260" w:type="dxa"/>
            <w:shd w:val="clear" w:color="auto" w:fill="auto"/>
          </w:tcPr>
          <w:p w14:paraId="34CABEA6" w14:textId="77777777" w:rsidR="00FA02C5" w:rsidRPr="00FF621E" w:rsidRDefault="00FA02C5" w:rsidP="00552D80">
            <w:pPr>
              <w:pStyle w:val="StyleTabletextLeft"/>
            </w:pPr>
            <w:r w:rsidRPr="00FF621E">
              <w:t>ipLCR Leman</w:t>
            </w:r>
          </w:p>
        </w:tc>
        <w:tc>
          <w:tcPr>
            <w:tcW w:w="4110" w:type="dxa"/>
            <w:gridSpan w:val="2"/>
          </w:tcPr>
          <w:p w14:paraId="6100B7FA" w14:textId="77777777" w:rsidR="00FA02C5" w:rsidRPr="00FF621E" w:rsidRDefault="00FA02C5" w:rsidP="00552D80">
            <w:pPr>
              <w:pStyle w:val="StyleTabletextLeft"/>
            </w:pPr>
            <w:r w:rsidRPr="00FF621E">
              <w:t>Lumen Technologies UK Limited</w:t>
            </w:r>
          </w:p>
        </w:tc>
      </w:tr>
      <w:tr w:rsidR="00FA02C5" w:rsidRPr="00870C6B" w14:paraId="28670B06" w14:textId="77777777" w:rsidTr="00B55CDD">
        <w:trPr>
          <w:cantSplit/>
          <w:trHeight w:val="240"/>
        </w:trPr>
        <w:tc>
          <w:tcPr>
            <w:tcW w:w="909" w:type="dxa"/>
            <w:shd w:val="clear" w:color="auto" w:fill="auto"/>
          </w:tcPr>
          <w:p w14:paraId="2DE6A4D8" w14:textId="77777777" w:rsidR="00FA02C5" w:rsidRPr="00E7062C" w:rsidRDefault="00FA02C5" w:rsidP="00552D80">
            <w:pPr>
              <w:pStyle w:val="StyleTabletextLeft"/>
            </w:pPr>
            <w:r w:rsidRPr="00E7062C">
              <w:t>2-191-5</w:t>
            </w:r>
          </w:p>
        </w:tc>
        <w:tc>
          <w:tcPr>
            <w:tcW w:w="1009" w:type="dxa"/>
            <w:gridSpan w:val="2"/>
            <w:shd w:val="clear" w:color="auto" w:fill="auto"/>
          </w:tcPr>
          <w:p w14:paraId="044EBE3A" w14:textId="77777777" w:rsidR="00FA02C5" w:rsidRPr="00E7062C" w:rsidRDefault="00FA02C5" w:rsidP="00552D80">
            <w:pPr>
              <w:pStyle w:val="StyleTabletextLeft"/>
            </w:pPr>
            <w:r w:rsidRPr="00E7062C">
              <w:t>5629</w:t>
            </w:r>
          </w:p>
        </w:tc>
        <w:tc>
          <w:tcPr>
            <w:tcW w:w="3260" w:type="dxa"/>
            <w:shd w:val="clear" w:color="auto" w:fill="auto"/>
          </w:tcPr>
          <w:p w14:paraId="5BE45CAF" w14:textId="77777777" w:rsidR="00FA02C5" w:rsidRPr="00FF621E" w:rsidRDefault="00FA02C5" w:rsidP="00552D80">
            <w:pPr>
              <w:pStyle w:val="StyleTabletextLeft"/>
            </w:pPr>
            <w:r w:rsidRPr="00FF621E">
              <w:t>London 1</w:t>
            </w:r>
          </w:p>
        </w:tc>
        <w:tc>
          <w:tcPr>
            <w:tcW w:w="4110" w:type="dxa"/>
            <w:gridSpan w:val="2"/>
          </w:tcPr>
          <w:p w14:paraId="62C48674" w14:textId="77777777" w:rsidR="00FA02C5" w:rsidRPr="00FF621E" w:rsidRDefault="00FA02C5" w:rsidP="00552D80">
            <w:pPr>
              <w:pStyle w:val="StyleTabletextLeft"/>
            </w:pPr>
            <w:r w:rsidRPr="00FF621E">
              <w:t>Gamma Telecom Holdings Ltd</w:t>
            </w:r>
          </w:p>
        </w:tc>
      </w:tr>
      <w:tr w:rsidR="00FA02C5" w:rsidRPr="00870C6B" w14:paraId="543D07FC" w14:textId="77777777" w:rsidTr="00B55CDD">
        <w:trPr>
          <w:cantSplit/>
          <w:trHeight w:val="240"/>
        </w:trPr>
        <w:tc>
          <w:tcPr>
            <w:tcW w:w="909" w:type="dxa"/>
            <w:shd w:val="clear" w:color="auto" w:fill="auto"/>
          </w:tcPr>
          <w:p w14:paraId="141EBAD3" w14:textId="77777777" w:rsidR="00FA02C5" w:rsidRPr="00E7062C" w:rsidRDefault="00FA02C5" w:rsidP="00552D80">
            <w:pPr>
              <w:pStyle w:val="StyleTabletextLeft"/>
            </w:pPr>
            <w:r w:rsidRPr="00E7062C">
              <w:t>2-191-6</w:t>
            </w:r>
          </w:p>
        </w:tc>
        <w:tc>
          <w:tcPr>
            <w:tcW w:w="1009" w:type="dxa"/>
            <w:gridSpan w:val="2"/>
            <w:shd w:val="clear" w:color="auto" w:fill="auto"/>
          </w:tcPr>
          <w:p w14:paraId="79F1FBBA" w14:textId="77777777" w:rsidR="00FA02C5" w:rsidRPr="00E7062C" w:rsidRDefault="00FA02C5" w:rsidP="00552D80">
            <w:pPr>
              <w:pStyle w:val="StyleTabletextLeft"/>
            </w:pPr>
            <w:r w:rsidRPr="00E7062C">
              <w:t>5630</w:t>
            </w:r>
          </w:p>
        </w:tc>
        <w:tc>
          <w:tcPr>
            <w:tcW w:w="3260" w:type="dxa"/>
            <w:shd w:val="clear" w:color="auto" w:fill="auto"/>
          </w:tcPr>
          <w:p w14:paraId="53530EEC" w14:textId="77777777" w:rsidR="00FA02C5" w:rsidRPr="00FF621E" w:rsidRDefault="00FA02C5" w:rsidP="00552D80">
            <w:pPr>
              <w:pStyle w:val="StyleTabletextLeft"/>
            </w:pPr>
            <w:r w:rsidRPr="00FF621E">
              <w:t>JE/N/STP</w:t>
            </w:r>
          </w:p>
        </w:tc>
        <w:tc>
          <w:tcPr>
            <w:tcW w:w="4110" w:type="dxa"/>
            <w:gridSpan w:val="2"/>
          </w:tcPr>
          <w:p w14:paraId="3470536B" w14:textId="77777777" w:rsidR="00FA02C5" w:rsidRPr="00FF621E" w:rsidRDefault="00FA02C5" w:rsidP="00552D80">
            <w:pPr>
              <w:pStyle w:val="StyleTabletextLeft"/>
            </w:pPr>
            <w:r w:rsidRPr="00FF621E">
              <w:t>JT (Jersey) Limited</w:t>
            </w:r>
          </w:p>
        </w:tc>
      </w:tr>
      <w:tr w:rsidR="00FA02C5" w:rsidRPr="00870C6B" w14:paraId="7B867784" w14:textId="77777777" w:rsidTr="00B55CDD">
        <w:trPr>
          <w:cantSplit/>
          <w:trHeight w:val="240"/>
        </w:trPr>
        <w:tc>
          <w:tcPr>
            <w:tcW w:w="909" w:type="dxa"/>
            <w:shd w:val="clear" w:color="auto" w:fill="auto"/>
          </w:tcPr>
          <w:p w14:paraId="44683FC3" w14:textId="77777777" w:rsidR="00FA02C5" w:rsidRPr="00E7062C" w:rsidRDefault="00FA02C5" w:rsidP="00552D80">
            <w:pPr>
              <w:pStyle w:val="StyleTabletextLeft"/>
            </w:pPr>
            <w:r w:rsidRPr="00E7062C">
              <w:t>2-191-7</w:t>
            </w:r>
          </w:p>
        </w:tc>
        <w:tc>
          <w:tcPr>
            <w:tcW w:w="1009" w:type="dxa"/>
            <w:gridSpan w:val="2"/>
            <w:shd w:val="clear" w:color="auto" w:fill="auto"/>
          </w:tcPr>
          <w:p w14:paraId="6E630749" w14:textId="77777777" w:rsidR="00FA02C5" w:rsidRPr="00E7062C" w:rsidRDefault="00FA02C5" w:rsidP="00552D80">
            <w:pPr>
              <w:pStyle w:val="StyleTabletextLeft"/>
            </w:pPr>
            <w:r w:rsidRPr="00E7062C">
              <w:t>5631</w:t>
            </w:r>
          </w:p>
        </w:tc>
        <w:tc>
          <w:tcPr>
            <w:tcW w:w="3260" w:type="dxa"/>
            <w:shd w:val="clear" w:color="auto" w:fill="auto"/>
          </w:tcPr>
          <w:p w14:paraId="681B677D" w14:textId="77777777" w:rsidR="00FA02C5" w:rsidRPr="00FF621E" w:rsidRDefault="00FA02C5" w:rsidP="00552D80">
            <w:pPr>
              <w:pStyle w:val="StyleTabletextLeft"/>
            </w:pPr>
            <w:r w:rsidRPr="00FF621E">
              <w:t>L/TZX/5</w:t>
            </w:r>
          </w:p>
        </w:tc>
        <w:tc>
          <w:tcPr>
            <w:tcW w:w="4110" w:type="dxa"/>
            <w:gridSpan w:val="2"/>
          </w:tcPr>
          <w:p w14:paraId="7E5E1CDE" w14:textId="77777777" w:rsidR="00FA02C5" w:rsidRPr="00FF621E" w:rsidRDefault="00FA02C5" w:rsidP="00552D80">
            <w:pPr>
              <w:pStyle w:val="StyleTabletextLeft"/>
            </w:pPr>
            <w:r w:rsidRPr="00FF621E">
              <w:t>TalkTalk Communications Limited</w:t>
            </w:r>
          </w:p>
        </w:tc>
      </w:tr>
      <w:tr w:rsidR="00FA02C5" w:rsidRPr="00870C6B" w14:paraId="1EFE8398" w14:textId="77777777" w:rsidTr="00B55CDD">
        <w:trPr>
          <w:cantSplit/>
          <w:trHeight w:val="240"/>
        </w:trPr>
        <w:tc>
          <w:tcPr>
            <w:tcW w:w="909" w:type="dxa"/>
            <w:shd w:val="clear" w:color="auto" w:fill="auto"/>
          </w:tcPr>
          <w:p w14:paraId="70A4015B" w14:textId="77777777" w:rsidR="00FA02C5" w:rsidRPr="00E7062C" w:rsidRDefault="00FA02C5" w:rsidP="00552D80">
            <w:pPr>
              <w:pStyle w:val="StyleTabletextLeft"/>
            </w:pPr>
            <w:r w:rsidRPr="00E7062C">
              <w:t>2-209-0</w:t>
            </w:r>
          </w:p>
        </w:tc>
        <w:tc>
          <w:tcPr>
            <w:tcW w:w="1009" w:type="dxa"/>
            <w:gridSpan w:val="2"/>
            <w:shd w:val="clear" w:color="auto" w:fill="auto"/>
          </w:tcPr>
          <w:p w14:paraId="5ED4EA61" w14:textId="77777777" w:rsidR="00FA02C5" w:rsidRPr="00E7062C" w:rsidRDefault="00FA02C5" w:rsidP="00552D80">
            <w:pPr>
              <w:pStyle w:val="StyleTabletextLeft"/>
            </w:pPr>
            <w:r w:rsidRPr="00E7062C">
              <w:t>5768</w:t>
            </w:r>
          </w:p>
        </w:tc>
        <w:tc>
          <w:tcPr>
            <w:tcW w:w="3260" w:type="dxa"/>
            <w:shd w:val="clear" w:color="auto" w:fill="auto"/>
          </w:tcPr>
          <w:p w14:paraId="293081DA" w14:textId="77777777" w:rsidR="00FA02C5" w:rsidRPr="00FF621E" w:rsidRDefault="00FA02C5" w:rsidP="00552D80">
            <w:pPr>
              <w:pStyle w:val="StyleTabletextLeft"/>
            </w:pPr>
            <w:r w:rsidRPr="00FF621E">
              <w:t>N2P UK 1</w:t>
            </w:r>
          </w:p>
        </w:tc>
        <w:tc>
          <w:tcPr>
            <w:tcW w:w="4110" w:type="dxa"/>
            <w:gridSpan w:val="2"/>
          </w:tcPr>
          <w:p w14:paraId="44F25047" w14:textId="77777777" w:rsidR="00FA02C5" w:rsidRPr="00FF621E" w:rsidRDefault="00FA02C5" w:rsidP="00552D80">
            <w:pPr>
              <w:pStyle w:val="StyleTabletextLeft"/>
            </w:pPr>
            <w:r w:rsidRPr="00FF621E">
              <w:t>Net2Phone Inc</w:t>
            </w:r>
          </w:p>
        </w:tc>
      </w:tr>
      <w:tr w:rsidR="00FA02C5" w:rsidRPr="00870C6B" w14:paraId="7F9D0684" w14:textId="77777777" w:rsidTr="00B55CDD">
        <w:trPr>
          <w:cantSplit/>
          <w:trHeight w:val="240"/>
        </w:trPr>
        <w:tc>
          <w:tcPr>
            <w:tcW w:w="909" w:type="dxa"/>
            <w:shd w:val="clear" w:color="auto" w:fill="auto"/>
          </w:tcPr>
          <w:p w14:paraId="250B22DB" w14:textId="77777777" w:rsidR="00FA02C5" w:rsidRPr="00E7062C" w:rsidRDefault="00FA02C5" w:rsidP="00552D80">
            <w:pPr>
              <w:pStyle w:val="StyleTabletextLeft"/>
            </w:pPr>
            <w:r w:rsidRPr="00E7062C">
              <w:t>2-209-1</w:t>
            </w:r>
          </w:p>
        </w:tc>
        <w:tc>
          <w:tcPr>
            <w:tcW w:w="1009" w:type="dxa"/>
            <w:gridSpan w:val="2"/>
            <w:shd w:val="clear" w:color="auto" w:fill="auto"/>
          </w:tcPr>
          <w:p w14:paraId="3744EDB9" w14:textId="77777777" w:rsidR="00FA02C5" w:rsidRPr="00E7062C" w:rsidRDefault="00FA02C5" w:rsidP="00552D80">
            <w:pPr>
              <w:pStyle w:val="StyleTabletextLeft"/>
            </w:pPr>
            <w:r w:rsidRPr="00E7062C">
              <w:t>5769</w:t>
            </w:r>
          </w:p>
        </w:tc>
        <w:tc>
          <w:tcPr>
            <w:tcW w:w="3260" w:type="dxa"/>
            <w:shd w:val="clear" w:color="auto" w:fill="auto"/>
          </w:tcPr>
          <w:p w14:paraId="6A609497" w14:textId="77777777" w:rsidR="00FA02C5" w:rsidRPr="00FF621E" w:rsidRDefault="00FA02C5" w:rsidP="00552D80">
            <w:pPr>
              <w:pStyle w:val="StyleTabletextLeft"/>
            </w:pPr>
            <w:r w:rsidRPr="00FF621E">
              <w:t>Southern Transit</w:t>
            </w:r>
          </w:p>
        </w:tc>
        <w:tc>
          <w:tcPr>
            <w:tcW w:w="4110" w:type="dxa"/>
            <w:gridSpan w:val="2"/>
          </w:tcPr>
          <w:p w14:paraId="16316283" w14:textId="77777777" w:rsidR="00FA02C5" w:rsidRPr="00FF621E" w:rsidRDefault="00FA02C5" w:rsidP="00552D80">
            <w:pPr>
              <w:pStyle w:val="StyleTabletextLeft"/>
            </w:pPr>
            <w:r w:rsidRPr="00FF621E">
              <w:t>Virgin Media Limited</w:t>
            </w:r>
          </w:p>
        </w:tc>
      </w:tr>
      <w:tr w:rsidR="00FA02C5" w:rsidRPr="00870C6B" w14:paraId="181DA168" w14:textId="77777777" w:rsidTr="00B55CDD">
        <w:trPr>
          <w:cantSplit/>
          <w:trHeight w:val="240"/>
        </w:trPr>
        <w:tc>
          <w:tcPr>
            <w:tcW w:w="909" w:type="dxa"/>
            <w:shd w:val="clear" w:color="auto" w:fill="auto"/>
          </w:tcPr>
          <w:p w14:paraId="460FE85E" w14:textId="77777777" w:rsidR="00FA02C5" w:rsidRPr="00E7062C" w:rsidRDefault="00FA02C5" w:rsidP="00552D80">
            <w:pPr>
              <w:pStyle w:val="StyleTabletextLeft"/>
            </w:pPr>
            <w:r w:rsidRPr="00E7062C">
              <w:t>2-209-2</w:t>
            </w:r>
          </w:p>
        </w:tc>
        <w:tc>
          <w:tcPr>
            <w:tcW w:w="1009" w:type="dxa"/>
            <w:gridSpan w:val="2"/>
            <w:shd w:val="clear" w:color="auto" w:fill="auto"/>
          </w:tcPr>
          <w:p w14:paraId="6B524612" w14:textId="77777777" w:rsidR="00FA02C5" w:rsidRPr="00E7062C" w:rsidRDefault="00FA02C5" w:rsidP="00552D80">
            <w:pPr>
              <w:pStyle w:val="StyleTabletextLeft"/>
            </w:pPr>
            <w:r w:rsidRPr="00E7062C">
              <w:t>5770</w:t>
            </w:r>
          </w:p>
        </w:tc>
        <w:tc>
          <w:tcPr>
            <w:tcW w:w="3260" w:type="dxa"/>
            <w:shd w:val="clear" w:color="auto" w:fill="auto"/>
          </w:tcPr>
          <w:p w14:paraId="4E571E45" w14:textId="77777777" w:rsidR="00FA02C5" w:rsidRPr="00FF621E" w:rsidRDefault="00FA02C5" w:rsidP="00552D80">
            <w:pPr>
              <w:pStyle w:val="StyleTabletextLeft"/>
            </w:pPr>
            <w:r w:rsidRPr="00FF621E">
              <w:t>Marathon Telecom</w:t>
            </w:r>
          </w:p>
        </w:tc>
        <w:tc>
          <w:tcPr>
            <w:tcW w:w="4110" w:type="dxa"/>
            <w:gridSpan w:val="2"/>
          </w:tcPr>
          <w:p w14:paraId="7F310F1C" w14:textId="77777777" w:rsidR="00FA02C5" w:rsidRPr="00FF621E" w:rsidRDefault="00FA02C5" w:rsidP="00552D80">
            <w:pPr>
              <w:pStyle w:val="StyleTabletextLeft"/>
            </w:pPr>
            <w:r w:rsidRPr="00FF621E">
              <w:t>Marathon Telecom Limited</w:t>
            </w:r>
          </w:p>
        </w:tc>
      </w:tr>
      <w:tr w:rsidR="00FA02C5" w:rsidRPr="00870C6B" w14:paraId="4D966393" w14:textId="77777777" w:rsidTr="00B55CDD">
        <w:trPr>
          <w:cantSplit/>
          <w:trHeight w:val="240"/>
        </w:trPr>
        <w:tc>
          <w:tcPr>
            <w:tcW w:w="909" w:type="dxa"/>
            <w:shd w:val="clear" w:color="auto" w:fill="auto"/>
          </w:tcPr>
          <w:p w14:paraId="43C5CC8D" w14:textId="77777777" w:rsidR="00FA02C5" w:rsidRPr="00E7062C" w:rsidRDefault="00FA02C5" w:rsidP="00552D80">
            <w:pPr>
              <w:pStyle w:val="StyleTabletextLeft"/>
            </w:pPr>
            <w:r w:rsidRPr="00E7062C">
              <w:t>2-209-3</w:t>
            </w:r>
          </w:p>
        </w:tc>
        <w:tc>
          <w:tcPr>
            <w:tcW w:w="1009" w:type="dxa"/>
            <w:gridSpan w:val="2"/>
            <w:shd w:val="clear" w:color="auto" w:fill="auto"/>
          </w:tcPr>
          <w:p w14:paraId="164518CA" w14:textId="77777777" w:rsidR="00FA02C5" w:rsidRPr="00E7062C" w:rsidRDefault="00FA02C5" w:rsidP="00552D80">
            <w:pPr>
              <w:pStyle w:val="StyleTabletextLeft"/>
            </w:pPr>
            <w:r w:rsidRPr="00E7062C">
              <w:t>5771</w:t>
            </w:r>
          </w:p>
        </w:tc>
        <w:tc>
          <w:tcPr>
            <w:tcW w:w="3260" w:type="dxa"/>
            <w:shd w:val="clear" w:color="auto" w:fill="auto"/>
          </w:tcPr>
          <w:p w14:paraId="73D4AF82" w14:textId="77777777" w:rsidR="00FA02C5" w:rsidRPr="00FF621E" w:rsidRDefault="00FA02C5" w:rsidP="00552D80">
            <w:pPr>
              <w:pStyle w:val="StyleTabletextLeft"/>
            </w:pPr>
            <w:r w:rsidRPr="00FF621E">
              <w:t>London</w:t>
            </w:r>
          </w:p>
        </w:tc>
        <w:tc>
          <w:tcPr>
            <w:tcW w:w="4110" w:type="dxa"/>
            <w:gridSpan w:val="2"/>
          </w:tcPr>
          <w:p w14:paraId="415DFBEC" w14:textId="77777777" w:rsidR="00FA02C5" w:rsidRPr="00FF621E" w:rsidRDefault="00FA02C5" w:rsidP="00552D80">
            <w:pPr>
              <w:pStyle w:val="StyleTabletextLeft"/>
            </w:pPr>
            <w:r w:rsidRPr="00FF621E">
              <w:t>Zamir Telecom Limited</w:t>
            </w:r>
          </w:p>
        </w:tc>
      </w:tr>
      <w:tr w:rsidR="00FA02C5" w:rsidRPr="00870C6B" w14:paraId="5FDC6AD6" w14:textId="77777777" w:rsidTr="00B55CDD">
        <w:trPr>
          <w:cantSplit/>
          <w:trHeight w:val="240"/>
        </w:trPr>
        <w:tc>
          <w:tcPr>
            <w:tcW w:w="909" w:type="dxa"/>
            <w:shd w:val="clear" w:color="auto" w:fill="auto"/>
          </w:tcPr>
          <w:p w14:paraId="1D76EC40" w14:textId="77777777" w:rsidR="00FA02C5" w:rsidRPr="00E7062C" w:rsidRDefault="00FA02C5" w:rsidP="00552D80">
            <w:pPr>
              <w:pStyle w:val="StyleTabletextLeft"/>
            </w:pPr>
            <w:r w:rsidRPr="00E7062C">
              <w:t>2-209-4</w:t>
            </w:r>
          </w:p>
        </w:tc>
        <w:tc>
          <w:tcPr>
            <w:tcW w:w="1009" w:type="dxa"/>
            <w:gridSpan w:val="2"/>
            <w:shd w:val="clear" w:color="auto" w:fill="auto"/>
          </w:tcPr>
          <w:p w14:paraId="765211AA" w14:textId="77777777" w:rsidR="00FA02C5" w:rsidRPr="00E7062C" w:rsidRDefault="00FA02C5" w:rsidP="00552D80">
            <w:pPr>
              <w:pStyle w:val="StyleTabletextLeft"/>
            </w:pPr>
            <w:r w:rsidRPr="00E7062C">
              <w:t>5772</w:t>
            </w:r>
          </w:p>
        </w:tc>
        <w:tc>
          <w:tcPr>
            <w:tcW w:w="3260" w:type="dxa"/>
            <w:shd w:val="clear" w:color="auto" w:fill="auto"/>
          </w:tcPr>
          <w:p w14:paraId="457C8C5C" w14:textId="77777777" w:rsidR="00FA02C5" w:rsidRPr="00FF621E" w:rsidRDefault="00FA02C5" w:rsidP="00552D80">
            <w:pPr>
              <w:pStyle w:val="StyleTabletextLeft"/>
            </w:pPr>
            <w:r w:rsidRPr="00FF621E">
              <w:t>Yorkshire Transit</w:t>
            </w:r>
          </w:p>
        </w:tc>
        <w:tc>
          <w:tcPr>
            <w:tcW w:w="4110" w:type="dxa"/>
            <w:gridSpan w:val="2"/>
          </w:tcPr>
          <w:p w14:paraId="56218AF3" w14:textId="77777777" w:rsidR="00FA02C5" w:rsidRPr="00FF621E" w:rsidRDefault="00FA02C5" w:rsidP="00552D80">
            <w:pPr>
              <w:pStyle w:val="StyleTabletextLeft"/>
            </w:pPr>
            <w:r w:rsidRPr="00FF621E">
              <w:t>Virgin Media Limited</w:t>
            </w:r>
          </w:p>
        </w:tc>
      </w:tr>
      <w:tr w:rsidR="00FA02C5" w:rsidRPr="00870C6B" w14:paraId="4EF2FDE2" w14:textId="77777777" w:rsidTr="00B55CDD">
        <w:trPr>
          <w:cantSplit/>
          <w:trHeight w:val="240"/>
        </w:trPr>
        <w:tc>
          <w:tcPr>
            <w:tcW w:w="909" w:type="dxa"/>
            <w:shd w:val="clear" w:color="auto" w:fill="auto"/>
          </w:tcPr>
          <w:p w14:paraId="25FB766D" w14:textId="77777777" w:rsidR="00FA02C5" w:rsidRPr="00E7062C" w:rsidRDefault="00FA02C5" w:rsidP="00552D80">
            <w:pPr>
              <w:pStyle w:val="StyleTabletextLeft"/>
            </w:pPr>
            <w:r w:rsidRPr="00E7062C">
              <w:t>2-209-5</w:t>
            </w:r>
          </w:p>
        </w:tc>
        <w:tc>
          <w:tcPr>
            <w:tcW w:w="1009" w:type="dxa"/>
            <w:gridSpan w:val="2"/>
            <w:shd w:val="clear" w:color="auto" w:fill="auto"/>
          </w:tcPr>
          <w:p w14:paraId="3AFAEF8A" w14:textId="77777777" w:rsidR="00FA02C5" w:rsidRPr="00E7062C" w:rsidRDefault="00FA02C5" w:rsidP="00552D80">
            <w:pPr>
              <w:pStyle w:val="StyleTabletextLeft"/>
            </w:pPr>
            <w:r w:rsidRPr="00E7062C">
              <w:t>5773</w:t>
            </w:r>
          </w:p>
        </w:tc>
        <w:tc>
          <w:tcPr>
            <w:tcW w:w="3260" w:type="dxa"/>
            <w:shd w:val="clear" w:color="auto" w:fill="auto"/>
          </w:tcPr>
          <w:p w14:paraId="47C466F6" w14:textId="77777777" w:rsidR="00FA02C5" w:rsidRPr="00FF621E" w:rsidRDefault="00FA02C5" w:rsidP="00552D80">
            <w:pPr>
              <w:pStyle w:val="StyleTabletextLeft"/>
            </w:pPr>
            <w:r w:rsidRPr="00FF621E">
              <w:t>LND 01 Docklands</w:t>
            </w:r>
          </w:p>
        </w:tc>
        <w:tc>
          <w:tcPr>
            <w:tcW w:w="4110" w:type="dxa"/>
            <w:gridSpan w:val="2"/>
          </w:tcPr>
          <w:p w14:paraId="54AEBF70" w14:textId="77777777" w:rsidR="00FA02C5" w:rsidRPr="00FF621E" w:rsidRDefault="00FA02C5" w:rsidP="00552D80">
            <w:pPr>
              <w:pStyle w:val="StyleTabletextLeft"/>
            </w:pPr>
            <w:r w:rsidRPr="00FF621E">
              <w:t>X-Xchange Telecommunications Signalling Services Gmbh</w:t>
            </w:r>
          </w:p>
        </w:tc>
      </w:tr>
      <w:tr w:rsidR="00FA02C5" w:rsidRPr="00870C6B" w14:paraId="1C6A8E88" w14:textId="77777777" w:rsidTr="00B55CDD">
        <w:trPr>
          <w:cantSplit/>
          <w:trHeight w:val="240"/>
        </w:trPr>
        <w:tc>
          <w:tcPr>
            <w:tcW w:w="909" w:type="dxa"/>
            <w:shd w:val="clear" w:color="auto" w:fill="auto"/>
          </w:tcPr>
          <w:p w14:paraId="5B02AAE8" w14:textId="77777777" w:rsidR="00FA02C5" w:rsidRPr="00E7062C" w:rsidRDefault="00FA02C5" w:rsidP="00552D80">
            <w:pPr>
              <w:pStyle w:val="StyleTabletextLeft"/>
            </w:pPr>
            <w:r w:rsidRPr="00E7062C">
              <w:t>2-209-6</w:t>
            </w:r>
          </w:p>
        </w:tc>
        <w:tc>
          <w:tcPr>
            <w:tcW w:w="1009" w:type="dxa"/>
            <w:gridSpan w:val="2"/>
            <w:shd w:val="clear" w:color="auto" w:fill="auto"/>
          </w:tcPr>
          <w:p w14:paraId="10635E07" w14:textId="77777777" w:rsidR="00FA02C5" w:rsidRPr="00E7062C" w:rsidRDefault="00FA02C5" w:rsidP="00552D80">
            <w:pPr>
              <w:pStyle w:val="StyleTabletextLeft"/>
            </w:pPr>
            <w:r w:rsidRPr="00E7062C">
              <w:t>5774</w:t>
            </w:r>
          </w:p>
        </w:tc>
        <w:tc>
          <w:tcPr>
            <w:tcW w:w="3260" w:type="dxa"/>
            <w:shd w:val="clear" w:color="auto" w:fill="auto"/>
          </w:tcPr>
          <w:p w14:paraId="4F1ADA8E" w14:textId="77777777" w:rsidR="00FA02C5" w:rsidRPr="00FF621E" w:rsidRDefault="00FA02C5" w:rsidP="00552D80">
            <w:pPr>
              <w:pStyle w:val="StyleTabletextLeft"/>
            </w:pPr>
            <w:r w:rsidRPr="00FF621E">
              <w:t>LND 02</w:t>
            </w:r>
          </w:p>
        </w:tc>
        <w:tc>
          <w:tcPr>
            <w:tcW w:w="4110" w:type="dxa"/>
            <w:gridSpan w:val="2"/>
          </w:tcPr>
          <w:p w14:paraId="543F5346" w14:textId="77777777" w:rsidR="00FA02C5" w:rsidRPr="00FF621E" w:rsidRDefault="00FA02C5" w:rsidP="00552D80">
            <w:pPr>
              <w:pStyle w:val="StyleTabletextLeft"/>
            </w:pPr>
            <w:r w:rsidRPr="00FF621E">
              <w:t>X-Xchange Telecommunications Signalling Services Gmbh</w:t>
            </w:r>
          </w:p>
        </w:tc>
      </w:tr>
      <w:tr w:rsidR="00FA02C5" w:rsidRPr="00870C6B" w14:paraId="17423D96" w14:textId="77777777" w:rsidTr="00B55CDD">
        <w:trPr>
          <w:cantSplit/>
          <w:trHeight w:val="240"/>
        </w:trPr>
        <w:tc>
          <w:tcPr>
            <w:tcW w:w="909" w:type="dxa"/>
            <w:shd w:val="clear" w:color="auto" w:fill="auto"/>
          </w:tcPr>
          <w:p w14:paraId="3EEAB2AD" w14:textId="77777777" w:rsidR="00FA02C5" w:rsidRPr="00E7062C" w:rsidRDefault="00FA02C5" w:rsidP="00552D80">
            <w:pPr>
              <w:pStyle w:val="StyleTabletextLeft"/>
            </w:pPr>
            <w:r w:rsidRPr="00E7062C">
              <w:t>2-209-7</w:t>
            </w:r>
          </w:p>
        </w:tc>
        <w:tc>
          <w:tcPr>
            <w:tcW w:w="1009" w:type="dxa"/>
            <w:gridSpan w:val="2"/>
            <w:shd w:val="clear" w:color="auto" w:fill="auto"/>
          </w:tcPr>
          <w:p w14:paraId="4CD56453" w14:textId="77777777" w:rsidR="00FA02C5" w:rsidRPr="00E7062C" w:rsidRDefault="00FA02C5" w:rsidP="00552D80">
            <w:pPr>
              <w:pStyle w:val="StyleTabletextLeft"/>
            </w:pPr>
            <w:r w:rsidRPr="00E7062C">
              <w:t>5775</w:t>
            </w:r>
          </w:p>
        </w:tc>
        <w:tc>
          <w:tcPr>
            <w:tcW w:w="3260" w:type="dxa"/>
            <w:shd w:val="clear" w:color="auto" w:fill="auto"/>
          </w:tcPr>
          <w:p w14:paraId="317696F3" w14:textId="77777777" w:rsidR="00FA02C5" w:rsidRPr="00FF621E" w:rsidRDefault="00FA02C5" w:rsidP="00552D80">
            <w:pPr>
              <w:pStyle w:val="StyleTabletextLeft"/>
            </w:pPr>
            <w:r w:rsidRPr="00FF621E">
              <w:t>EPSILON-VERAZ</w:t>
            </w:r>
          </w:p>
        </w:tc>
        <w:tc>
          <w:tcPr>
            <w:tcW w:w="4110" w:type="dxa"/>
            <w:gridSpan w:val="2"/>
          </w:tcPr>
          <w:p w14:paraId="2D89B71A" w14:textId="77777777" w:rsidR="00FA02C5" w:rsidRPr="00FF621E" w:rsidRDefault="00FA02C5" w:rsidP="00552D80">
            <w:pPr>
              <w:pStyle w:val="StyleTabletextLeft"/>
            </w:pPr>
            <w:r w:rsidRPr="00FF621E">
              <w:t>Epsilon Telecommunications Ltd</w:t>
            </w:r>
          </w:p>
        </w:tc>
      </w:tr>
      <w:tr w:rsidR="00FA02C5" w:rsidRPr="00870C6B" w14:paraId="20AB0679" w14:textId="77777777" w:rsidTr="00B55CDD">
        <w:trPr>
          <w:cantSplit/>
          <w:trHeight w:val="240"/>
        </w:trPr>
        <w:tc>
          <w:tcPr>
            <w:tcW w:w="909" w:type="dxa"/>
            <w:shd w:val="clear" w:color="auto" w:fill="auto"/>
          </w:tcPr>
          <w:p w14:paraId="63414E80" w14:textId="77777777" w:rsidR="00FA02C5" w:rsidRPr="00E7062C" w:rsidRDefault="00FA02C5" w:rsidP="00552D80">
            <w:pPr>
              <w:pStyle w:val="StyleTabletextLeft"/>
            </w:pPr>
            <w:r w:rsidRPr="00E7062C">
              <w:t>2-210-0</w:t>
            </w:r>
          </w:p>
        </w:tc>
        <w:tc>
          <w:tcPr>
            <w:tcW w:w="1009" w:type="dxa"/>
            <w:gridSpan w:val="2"/>
            <w:shd w:val="clear" w:color="auto" w:fill="auto"/>
          </w:tcPr>
          <w:p w14:paraId="5B6D6861" w14:textId="77777777" w:rsidR="00FA02C5" w:rsidRPr="00E7062C" w:rsidRDefault="00FA02C5" w:rsidP="00552D80">
            <w:pPr>
              <w:pStyle w:val="StyleTabletextLeft"/>
            </w:pPr>
            <w:r w:rsidRPr="00E7062C">
              <w:t>5776</w:t>
            </w:r>
          </w:p>
        </w:tc>
        <w:tc>
          <w:tcPr>
            <w:tcW w:w="3260" w:type="dxa"/>
            <w:shd w:val="clear" w:color="auto" w:fill="auto"/>
          </w:tcPr>
          <w:p w14:paraId="0F4A2FF3" w14:textId="77777777" w:rsidR="00FA02C5" w:rsidRPr="00FF621E" w:rsidRDefault="00FA02C5" w:rsidP="00552D80">
            <w:pPr>
              <w:pStyle w:val="StyleTabletextLeft"/>
            </w:pPr>
            <w:r w:rsidRPr="00FF621E">
              <w:t>DDCLZTE1</w:t>
            </w:r>
          </w:p>
        </w:tc>
        <w:tc>
          <w:tcPr>
            <w:tcW w:w="4110" w:type="dxa"/>
            <w:gridSpan w:val="2"/>
          </w:tcPr>
          <w:p w14:paraId="2C1E4788" w14:textId="77777777" w:rsidR="00FA02C5" w:rsidRPr="00FF621E" w:rsidRDefault="00FA02C5" w:rsidP="00552D80">
            <w:pPr>
              <w:pStyle w:val="StyleTabletextLeft"/>
            </w:pPr>
            <w:r w:rsidRPr="00FF621E">
              <w:t>Docklands Data Centre Ltd</w:t>
            </w:r>
          </w:p>
        </w:tc>
      </w:tr>
      <w:tr w:rsidR="00FA02C5" w:rsidRPr="00870C6B" w14:paraId="4B4EA9EB" w14:textId="77777777" w:rsidTr="00B55CDD">
        <w:trPr>
          <w:cantSplit/>
          <w:trHeight w:val="240"/>
        </w:trPr>
        <w:tc>
          <w:tcPr>
            <w:tcW w:w="909" w:type="dxa"/>
            <w:shd w:val="clear" w:color="auto" w:fill="auto"/>
          </w:tcPr>
          <w:p w14:paraId="5C24102B" w14:textId="77777777" w:rsidR="00FA02C5" w:rsidRPr="00E7062C" w:rsidRDefault="00FA02C5" w:rsidP="00552D80">
            <w:pPr>
              <w:pStyle w:val="StyleTabletextLeft"/>
            </w:pPr>
            <w:r w:rsidRPr="00E7062C">
              <w:t>2-210-1</w:t>
            </w:r>
          </w:p>
        </w:tc>
        <w:tc>
          <w:tcPr>
            <w:tcW w:w="1009" w:type="dxa"/>
            <w:gridSpan w:val="2"/>
            <w:shd w:val="clear" w:color="auto" w:fill="auto"/>
          </w:tcPr>
          <w:p w14:paraId="6E8D3502" w14:textId="77777777" w:rsidR="00FA02C5" w:rsidRPr="00E7062C" w:rsidRDefault="00FA02C5" w:rsidP="00552D80">
            <w:pPr>
              <w:pStyle w:val="StyleTabletextLeft"/>
            </w:pPr>
            <w:r w:rsidRPr="00E7062C">
              <w:t>5777</w:t>
            </w:r>
          </w:p>
        </w:tc>
        <w:tc>
          <w:tcPr>
            <w:tcW w:w="3260" w:type="dxa"/>
            <w:shd w:val="clear" w:color="auto" w:fill="auto"/>
          </w:tcPr>
          <w:p w14:paraId="3A378371" w14:textId="77777777" w:rsidR="00FA02C5" w:rsidRPr="00FF621E" w:rsidRDefault="00FA02C5" w:rsidP="00552D80">
            <w:pPr>
              <w:pStyle w:val="StyleTabletextLeft"/>
            </w:pPr>
            <w:r w:rsidRPr="00FF621E">
              <w:t>DDCLZTE1</w:t>
            </w:r>
          </w:p>
        </w:tc>
        <w:tc>
          <w:tcPr>
            <w:tcW w:w="4110" w:type="dxa"/>
            <w:gridSpan w:val="2"/>
          </w:tcPr>
          <w:p w14:paraId="7EBA474F" w14:textId="77777777" w:rsidR="00FA02C5" w:rsidRPr="00FF621E" w:rsidRDefault="00FA02C5" w:rsidP="00552D80">
            <w:pPr>
              <w:pStyle w:val="StyleTabletextLeft"/>
            </w:pPr>
            <w:r w:rsidRPr="00FF621E">
              <w:t>Docklands Data Centre Ltd</w:t>
            </w:r>
          </w:p>
        </w:tc>
      </w:tr>
      <w:tr w:rsidR="00FA02C5" w:rsidRPr="00870C6B" w14:paraId="560F2196" w14:textId="77777777" w:rsidTr="00B55CDD">
        <w:trPr>
          <w:cantSplit/>
          <w:trHeight w:val="240"/>
        </w:trPr>
        <w:tc>
          <w:tcPr>
            <w:tcW w:w="909" w:type="dxa"/>
            <w:shd w:val="clear" w:color="auto" w:fill="auto"/>
          </w:tcPr>
          <w:p w14:paraId="23D97EE7" w14:textId="77777777" w:rsidR="00FA02C5" w:rsidRPr="00E7062C" w:rsidRDefault="00FA02C5" w:rsidP="00552D80">
            <w:pPr>
              <w:pStyle w:val="StyleTabletextLeft"/>
            </w:pPr>
            <w:r w:rsidRPr="00E7062C">
              <w:t>2-210-2</w:t>
            </w:r>
          </w:p>
        </w:tc>
        <w:tc>
          <w:tcPr>
            <w:tcW w:w="1009" w:type="dxa"/>
            <w:gridSpan w:val="2"/>
            <w:shd w:val="clear" w:color="auto" w:fill="auto"/>
          </w:tcPr>
          <w:p w14:paraId="69E63849" w14:textId="77777777" w:rsidR="00FA02C5" w:rsidRPr="00E7062C" w:rsidRDefault="00FA02C5" w:rsidP="00552D80">
            <w:pPr>
              <w:pStyle w:val="StyleTabletextLeft"/>
            </w:pPr>
            <w:r w:rsidRPr="00E7062C">
              <w:t>5778</w:t>
            </w:r>
          </w:p>
        </w:tc>
        <w:tc>
          <w:tcPr>
            <w:tcW w:w="3260" w:type="dxa"/>
            <w:shd w:val="clear" w:color="auto" w:fill="auto"/>
          </w:tcPr>
          <w:p w14:paraId="400A3697" w14:textId="77777777" w:rsidR="00FA02C5" w:rsidRPr="00FF621E" w:rsidRDefault="00FA02C5" w:rsidP="00552D80">
            <w:pPr>
              <w:pStyle w:val="StyleTabletextLeft"/>
            </w:pPr>
            <w:r w:rsidRPr="00FF621E">
              <w:t>Lannet London 5</w:t>
            </w:r>
          </w:p>
        </w:tc>
        <w:tc>
          <w:tcPr>
            <w:tcW w:w="4110" w:type="dxa"/>
            <w:gridSpan w:val="2"/>
          </w:tcPr>
          <w:p w14:paraId="62DD122D" w14:textId="77777777" w:rsidR="00FA02C5" w:rsidRPr="00FF621E" w:rsidRDefault="00FA02C5" w:rsidP="00552D80">
            <w:pPr>
              <w:pStyle w:val="StyleTabletextLeft"/>
            </w:pPr>
            <w:r w:rsidRPr="00FF621E">
              <w:t>Lan-Net Telecommunications Ltd</w:t>
            </w:r>
          </w:p>
        </w:tc>
      </w:tr>
      <w:tr w:rsidR="00FA02C5" w:rsidRPr="00870C6B" w14:paraId="4FE7C431" w14:textId="77777777" w:rsidTr="00B55CDD">
        <w:trPr>
          <w:cantSplit/>
          <w:trHeight w:val="240"/>
        </w:trPr>
        <w:tc>
          <w:tcPr>
            <w:tcW w:w="909" w:type="dxa"/>
            <w:shd w:val="clear" w:color="auto" w:fill="auto"/>
          </w:tcPr>
          <w:p w14:paraId="1D885E25" w14:textId="77777777" w:rsidR="00FA02C5" w:rsidRPr="00E7062C" w:rsidRDefault="00FA02C5" w:rsidP="00552D80">
            <w:pPr>
              <w:pStyle w:val="StyleTabletextLeft"/>
            </w:pPr>
            <w:r w:rsidRPr="00E7062C">
              <w:t>2-210-3</w:t>
            </w:r>
          </w:p>
        </w:tc>
        <w:tc>
          <w:tcPr>
            <w:tcW w:w="1009" w:type="dxa"/>
            <w:gridSpan w:val="2"/>
            <w:shd w:val="clear" w:color="auto" w:fill="auto"/>
          </w:tcPr>
          <w:p w14:paraId="13908570" w14:textId="77777777" w:rsidR="00FA02C5" w:rsidRPr="00E7062C" w:rsidRDefault="00FA02C5" w:rsidP="00552D80">
            <w:pPr>
              <w:pStyle w:val="StyleTabletextLeft"/>
            </w:pPr>
            <w:r w:rsidRPr="00E7062C">
              <w:t>5779</w:t>
            </w:r>
          </w:p>
        </w:tc>
        <w:tc>
          <w:tcPr>
            <w:tcW w:w="3260" w:type="dxa"/>
            <w:shd w:val="clear" w:color="auto" w:fill="auto"/>
          </w:tcPr>
          <w:p w14:paraId="2A5BE4EB" w14:textId="77777777" w:rsidR="00FA02C5" w:rsidRPr="00FF621E" w:rsidRDefault="00FA02C5" w:rsidP="00552D80">
            <w:pPr>
              <w:pStyle w:val="StyleTabletextLeft"/>
            </w:pPr>
            <w:r w:rsidRPr="00FF621E">
              <w:t>LMUK-MSC1</w:t>
            </w:r>
          </w:p>
        </w:tc>
        <w:tc>
          <w:tcPr>
            <w:tcW w:w="4110" w:type="dxa"/>
            <w:gridSpan w:val="2"/>
          </w:tcPr>
          <w:p w14:paraId="2269CCEF" w14:textId="77777777" w:rsidR="00FA02C5" w:rsidRPr="00FF621E" w:rsidRDefault="00FA02C5" w:rsidP="00552D80">
            <w:pPr>
              <w:pStyle w:val="StyleTabletextLeft"/>
            </w:pPr>
            <w:r w:rsidRPr="00FF621E">
              <w:t>Lycamobile UK Limited</w:t>
            </w:r>
          </w:p>
        </w:tc>
      </w:tr>
      <w:tr w:rsidR="00FA02C5" w:rsidRPr="00913C96" w14:paraId="69311879" w14:textId="77777777" w:rsidTr="00B55CDD">
        <w:trPr>
          <w:cantSplit/>
          <w:trHeight w:val="240"/>
        </w:trPr>
        <w:tc>
          <w:tcPr>
            <w:tcW w:w="909" w:type="dxa"/>
            <w:shd w:val="clear" w:color="auto" w:fill="auto"/>
          </w:tcPr>
          <w:p w14:paraId="095E5DB3" w14:textId="77777777" w:rsidR="00FA02C5" w:rsidRPr="00E7062C" w:rsidRDefault="00FA02C5" w:rsidP="00552D80">
            <w:pPr>
              <w:pStyle w:val="StyleTabletextLeft"/>
            </w:pPr>
            <w:r w:rsidRPr="00E7062C">
              <w:t>2-210-4</w:t>
            </w:r>
          </w:p>
        </w:tc>
        <w:tc>
          <w:tcPr>
            <w:tcW w:w="1009" w:type="dxa"/>
            <w:gridSpan w:val="2"/>
            <w:shd w:val="clear" w:color="auto" w:fill="auto"/>
          </w:tcPr>
          <w:p w14:paraId="043D63F6" w14:textId="77777777" w:rsidR="00FA02C5" w:rsidRPr="00E7062C" w:rsidRDefault="00FA02C5" w:rsidP="00552D80">
            <w:pPr>
              <w:pStyle w:val="StyleTabletextLeft"/>
            </w:pPr>
            <w:r w:rsidRPr="00E7062C">
              <w:t>5780</w:t>
            </w:r>
          </w:p>
        </w:tc>
        <w:tc>
          <w:tcPr>
            <w:tcW w:w="3260" w:type="dxa"/>
            <w:shd w:val="clear" w:color="auto" w:fill="auto"/>
          </w:tcPr>
          <w:p w14:paraId="4230963B" w14:textId="77777777" w:rsidR="00FA02C5" w:rsidRPr="00FF621E" w:rsidRDefault="00FA02C5" w:rsidP="00552D80">
            <w:pPr>
              <w:pStyle w:val="StyleTabletextLeft"/>
            </w:pPr>
            <w:r w:rsidRPr="00FF621E">
              <w:t>Titan</w:t>
            </w:r>
          </w:p>
        </w:tc>
        <w:tc>
          <w:tcPr>
            <w:tcW w:w="4110" w:type="dxa"/>
            <w:gridSpan w:val="2"/>
          </w:tcPr>
          <w:p w14:paraId="5D00224F" w14:textId="77777777" w:rsidR="00FA02C5" w:rsidRPr="00FF621E" w:rsidRDefault="00FA02C5" w:rsidP="00552D80">
            <w:pPr>
              <w:pStyle w:val="StyleTabletextLeft"/>
            </w:pPr>
            <w:r w:rsidRPr="00FF621E">
              <w:t>CIRCLES MVNE International B.V.</w:t>
            </w:r>
          </w:p>
        </w:tc>
      </w:tr>
      <w:tr w:rsidR="00FA02C5" w:rsidRPr="00870C6B" w14:paraId="1198AB5D" w14:textId="77777777" w:rsidTr="00B55CDD">
        <w:trPr>
          <w:cantSplit/>
          <w:trHeight w:val="240"/>
        </w:trPr>
        <w:tc>
          <w:tcPr>
            <w:tcW w:w="909" w:type="dxa"/>
            <w:shd w:val="clear" w:color="auto" w:fill="auto"/>
          </w:tcPr>
          <w:p w14:paraId="1B84C9C1" w14:textId="77777777" w:rsidR="00FA02C5" w:rsidRPr="00E7062C" w:rsidRDefault="00FA02C5" w:rsidP="00552D80">
            <w:pPr>
              <w:pStyle w:val="StyleTabletextLeft"/>
            </w:pPr>
            <w:r w:rsidRPr="00E7062C">
              <w:t>2-210-5</w:t>
            </w:r>
          </w:p>
        </w:tc>
        <w:tc>
          <w:tcPr>
            <w:tcW w:w="1009" w:type="dxa"/>
            <w:gridSpan w:val="2"/>
            <w:shd w:val="clear" w:color="auto" w:fill="auto"/>
          </w:tcPr>
          <w:p w14:paraId="503CA4E3" w14:textId="77777777" w:rsidR="00FA02C5" w:rsidRPr="00E7062C" w:rsidRDefault="00FA02C5" w:rsidP="00552D80">
            <w:pPr>
              <w:pStyle w:val="StyleTabletextLeft"/>
            </w:pPr>
            <w:r w:rsidRPr="00E7062C">
              <w:t>5781</w:t>
            </w:r>
          </w:p>
        </w:tc>
        <w:tc>
          <w:tcPr>
            <w:tcW w:w="3260" w:type="dxa"/>
            <w:shd w:val="clear" w:color="auto" w:fill="auto"/>
          </w:tcPr>
          <w:p w14:paraId="418E8603" w14:textId="77777777" w:rsidR="00FA02C5" w:rsidRPr="00FF621E" w:rsidRDefault="00FA02C5" w:rsidP="00552D80">
            <w:pPr>
              <w:pStyle w:val="StyleTabletextLeft"/>
            </w:pPr>
            <w:r w:rsidRPr="00FF621E">
              <w:t>ipLCR Poplar</w:t>
            </w:r>
          </w:p>
        </w:tc>
        <w:tc>
          <w:tcPr>
            <w:tcW w:w="4110" w:type="dxa"/>
            <w:gridSpan w:val="2"/>
          </w:tcPr>
          <w:p w14:paraId="13B7EA00" w14:textId="77777777" w:rsidR="00FA02C5" w:rsidRPr="00FF621E" w:rsidRDefault="00FA02C5" w:rsidP="00552D80">
            <w:pPr>
              <w:pStyle w:val="StyleTabletextLeft"/>
            </w:pPr>
            <w:r w:rsidRPr="00FF621E">
              <w:t>Lumen Technologies UK Limited</w:t>
            </w:r>
          </w:p>
        </w:tc>
      </w:tr>
      <w:tr w:rsidR="00FA02C5" w:rsidRPr="00870C6B" w14:paraId="72004694" w14:textId="77777777" w:rsidTr="00B55CDD">
        <w:trPr>
          <w:cantSplit/>
          <w:trHeight w:val="240"/>
        </w:trPr>
        <w:tc>
          <w:tcPr>
            <w:tcW w:w="909" w:type="dxa"/>
            <w:shd w:val="clear" w:color="auto" w:fill="auto"/>
          </w:tcPr>
          <w:p w14:paraId="28F2CC74" w14:textId="77777777" w:rsidR="00FA02C5" w:rsidRPr="00E7062C" w:rsidRDefault="00FA02C5" w:rsidP="00552D80">
            <w:pPr>
              <w:pStyle w:val="StyleTabletextLeft"/>
            </w:pPr>
            <w:r w:rsidRPr="00E7062C">
              <w:t>2-210-7</w:t>
            </w:r>
          </w:p>
        </w:tc>
        <w:tc>
          <w:tcPr>
            <w:tcW w:w="1009" w:type="dxa"/>
            <w:gridSpan w:val="2"/>
            <w:shd w:val="clear" w:color="auto" w:fill="auto"/>
          </w:tcPr>
          <w:p w14:paraId="059A446D" w14:textId="77777777" w:rsidR="00FA02C5" w:rsidRPr="00E7062C" w:rsidRDefault="00FA02C5" w:rsidP="00552D80">
            <w:pPr>
              <w:pStyle w:val="StyleTabletextLeft"/>
            </w:pPr>
            <w:r w:rsidRPr="00E7062C">
              <w:t>5783</w:t>
            </w:r>
          </w:p>
        </w:tc>
        <w:tc>
          <w:tcPr>
            <w:tcW w:w="3260" w:type="dxa"/>
            <w:shd w:val="clear" w:color="auto" w:fill="auto"/>
          </w:tcPr>
          <w:p w14:paraId="0A3FCB9D" w14:textId="77777777" w:rsidR="00FA02C5" w:rsidRPr="00FF621E" w:rsidRDefault="00FA02C5" w:rsidP="00552D80">
            <w:pPr>
              <w:pStyle w:val="StyleTabletextLeft"/>
            </w:pPr>
            <w:r w:rsidRPr="00FF621E">
              <w:t>Fleet</w:t>
            </w:r>
          </w:p>
        </w:tc>
        <w:tc>
          <w:tcPr>
            <w:tcW w:w="4110" w:type="dxa"/>
            <w:gridSpan w:val="2"/>
          </w:tcPr>
          <w:p w14:paraId="4C72FA7C" w14:textId="77777777" w:rsidR="00FA02C5" w:rsidRPr="00FF621E" w:rsidRDefault="00FA02C5" w:rsidP="00552D80">
            <w:pPr>
              <w:pStyle w:val="StyleTabletextLeft"/>
            </w:pPr>
            <w:r w:rsidRPr="00FF621E">
              <w:t>VODAFONE LIMITED</w:t>
            </w:r>
          </w:p>
        </w:tc>
      </w:tr>
      <w:tr w:rsidR="00FA02C5" w:rsidRPr="00870C6B" w14:paraId="597D3873" w14:textId="77777777" w:rsidTr="00B55CDD">
        <w:trPr>
          <w:cantSplit/>
          <w:trHeight w:val="240"/>
        </w:trPr>
        <w:tc>
          <w:tcPr>
            <w:tcW w:w="909" w:type="dxa"/>
            <w:shd w:val="clear" w:color="auto" w:fill="auto"/>
          </w:tcPr>
          <w:p w14:paraId="0FA08C50" w14:textId="77777777" w:rsidR="00FA02C5" w:rsidRPr="00E7062C" w:rsidRDefault="00FA02C5" w:rsidP="00552D80">
            <w:pPr>
              <w:pStyle w:val="StyleTabletextLeft"/>
            </w:pPr>
            <w:r w:rsidRPr="00E7062C">
              <w:t>2-211-0</w:t>
            </w:r>
          </w:p>
        </w:tc>
        <w:tc>
          <w:tcPr>
            <w:tcW w:w="1009" w:type="dxa"/>
            <w:gridSpan w:val="2"/>
            <w:shd w:val="clear" w:color="auto" w:fill="auto"/>
          </w:tcPr>
          <w:p w14:paraId="1D3385F2" w14:textId="77777777" w:rsidR="00FA02C5" w:rsidRPr="00E7062C" w:rsidRDefault="00FA02C5" w:rsidP="00552D80">
            <w:pPr>
              <w:pStyle w:val="StyleTabletextLeft"/>
            </w:pPr>
            <w:r w:rsidRPr="00E7062C">
              <w:t>5784</w:t>
            </w:r>
          </w:p>
        </w:tc>
        <w:tc>
          <w:tcPr>
            <w:tcW w:w="3260" w:type="dxa"/>
            <w:shd w:val="clear" w:color="auto" w:fill="auto"/>
          </w:tcPr>
          <w:p w14:paraId="5CA6672F" w14:textId="77777777" w:rsidR="00FA02C5" w:rsidRPr="00FF621E" w:rsidRDefault="00FA02C5" w:rsidP="00552D80">
            <w:pPr>
              <w:pStyle w:val="StyleTabletextLeft"/>
            </w:pPr>
            <w:r w:rsidRPr="00FF621E">
              <w:t>BM1</w:t>
            </w:r>
          </w:p>
        </w:tc>
        <w:tc>
          <w:tcPr>
            <w:tcW w:w="4110" w:type="dxa"/>
            <w:gridSpan w:val="2"/>
          </w:tcPr>
          <w:p w14:paraId="76D160D8" w14:textId="77777777" w:rsidR="00FA02C5" w:rsidRPr="00FF621E" w:rsidRDefault="00FA02C5" w:rsidP="00552D80">
            <w:pPr>
              <w:pStyle w:val="StyleTabletextLeft"/>
            </w:pPr>
            <w:r w:rsidRPr="00FF621E">
              <w:t>Colt Technology Services</w:t>
            </w:r>
          </w:p>
        </w:tc>
      </w:tr>
      <w:tr w:rsidR="00FA02C5" w:rsidRPr="00870C6B" w14:paraId="7C1878DF" w14:textId="77777777" w:rsidTr="00B55CDD">
        <w:trPr>
          <w:cantSplit/>
          <w:trHeight w:val="240"/>
        </w:trPr>
        <w:tc>
          <w:tcPr>
            <w:tcW w:w="909" w:type="dxa"/>
            <w:shd w:val="clear" w:color="auto" w:fill="auto"/>
          </w:tcPr>
          <w:p w14:paraId="33EB88E4" w14:textId="77777777" w:rsidR="00FA02C5" w:rsidRPr="00E7062C" w:rsidRDefault="00FA02C5" w:rsidP="00552D80">
            <w:pPr>
              <w:pStyle w:val="StyleTabletextLeft"/>
            </w:pPr>
            <w:r w:rsidRPr="00E7062C">
              <w:t>2-211-1</w:t>
            </w:r>
          </w:p>
        </w:tc>
        <w:tc>
          <w:tcPr>
            <w:tcW w:w="1009" w:type="dxa"/>
            <w:gridSpan w:val="2"/>
            <w:shd w:val="clear" w:color="auto" w:fill="auto"/>
          </w:tcPr>
          <w:p w14:paraId="6DEF68FE" w14:textId="77777777" w:rsidR="00FA02C5" w:rsidRPr="00E7062C" w:rsidRDefault="00FA02C5" w:rsidP="00552D80">
            <w:pPr>
              <w:pStyle w:val="StyleTabletextLeft"/>
            </w:pPr>
            <w:r w:rsidRPr="00E7062C">
              <w:t>5785</w:t>
            </w:r>
          </w:p>
        </w:tc>
        <w:tc>
          <w:tcPr>
            <w:tcW w:w="3260" w:type="dxa"/>
            <w:shd w:val="clear" w:color="auto" w:fill="auto"/>
          </w:tcPr>
          <w:p w14:paraId="149BD422" w14:textId="77777777" w:rsidR="00FA02C5" w:rsidRPr="00FF621E" w:rsidRDefault="00FA02C5" w:rsidP="00552D80">
            <w:pPr>
              <w:pStyle w:val="StyleTabletextLeft"/>
            </w:pPr>
            <w:r w:rsidRPr="00FF621E">
              <w:t>Reading-M64</w:t>
            </w:r>
          </w:p>
        </w:tc>
        <w:tc>
          <w:tcPr>
            <w:tcW w:w="4110" w:type="dxa"/>
            <w:gridSpan w:val="2"/>
          </w:tcPr>
          <w:p w14:paraId="3925D992" w14:textId="77777777" w:rsidR="00FA02C5" w:rsidRPr="00FF621E" w:rsidRDefault="00FA02C5" w:rsidP="00552D80">
            <w:pPr>
              <w:pStyle w:val="StyleTabletextLeft"/>
            </w:pPr>
            <w:r w:rsidRPr="00FF621E">
              <w:t>EE Limited (Orange)</w:t>
            </w:r>
          </w:p>
        </w:tc>
      </w:tr>
      <w:tr w:rsidR="00FA02C5" w:rsidRPr="00870C6B" w14:paraId="665A783B" w14:textId="77777777" w:rsidTr="00B55CDD">
        <w:trPr>
          <w:cantSplit/>
          <w:trHeight w:val="240"/>
        </w:trPr>
        <w:tc>
          <w:tcPr>
            <w:tcW w:w="909" w:type="dxa"/>
            <w:shd w:val="clear" w:color="auto" w:fill="auto"/>
          </w:tcPr>
          <w:p w14:paraId="51E2041D" w14:textId="77777777" w:rsidR="00FA02C5" w:rsidRPr="00E7062C" w:rsidRDefault="00FA02C5" w:rsidP="00552D80">
            <w:pPr>
              <w:pStyle w:val="StyleTabletextLeft"/>
            </w:pPr>
            <w:r w:rsidRPr="00E7062C">
              <w:t>2-211-2</w:t>
            </w:r>
          </w:p>
        </w:tc>
        <w:tc>
          <w:tcPr>
            <w:tcW w:w="1009" w:type="dxa"/>
            <w:gridSpan w:val="2"/>
            <w:shd w:val="clear" w:color="auto" w:fill="auto"/>
          </w:tcPr>
          <w:p w14:paraId="66C4A52C" w14:textId="77777777" w:rsidR="00FA02C5" w:rsidRPr="00E7062C" w:rsidRDefault="00FA02C5" w:rsidP="00552D80">
            <w:pPr>
              <w:pStyle w:val="StyleTabletextLeft"/>
            </w:pPr>
            <w:r w:rsidRPr="00E7062C">
              <w:t>5786</w:t>
            </w:r>
          </w:p>
        </w:tc>
        <w:tc>
          <w:tcPr>
            <w:tcW w:w="3260" w:type="dxa"/>
            <w:shd w:val="clear" w:color="auto" w:fill="auto"/>
          </w:tcPr>
          <w:p w14:paraId="2101849E" w14:textId="77777777" w:rsidR="00FA02C5" w:rsidRPr="00FF621E" w:rsidRDefault="00FA02C5" w:rsidP="00552D80">
            <w:pPr>
              <w:pStyle w:val="StyleTabletextLeft"/>
            </w:pPr>
            <w:r w:rsidRPr="00FF621E">
              <w:t>RAN1</w:t>
            </w:r>
          </w:p>
        </w:tc>
        <w:tc>
          <w:tcPr>
            <w:tcW w:w="4110" w:type="dxa"/>
            <w:gridSpan w:val="2"/>
          </w:tcPr>
          <w:p w14:paraId="52496FFF" w14:textId="77777777" w:rsidR="00FA02C5" w:rsidRPr="00FF621E" w:rsidRDefault="00FA02C5" w:rsidP="00552D80">
            <w:pPr>
              <w:pStyle w:val="StyleTabletextLeft"/>
            </w:pPr>
            <w:r w:rsidRPr="00FF621E">
              <w:t>BlueWave Communications</w:t>
            </w:r>
          </w:p>
        </w:tc>
      </w:tr>
      <w:tr w:rsidR="00FA02C5" w:rsidRPr="00870C6B" w14:paraId="6DAA0A08" w14:textId="77777777" w:rsidTr="00B55CDD">
        <w:trPr>
          <w:cantSplit/>
          <w:trHeight w:val="240"/>
        </w:trPr>
        <w:tc>
          <w:tcPr>
            <w:tcW w:w="909" w:type="dxa"/>
            <w:shd w:val="clear" w:color="auto" w:fill="auto"/>
          </w:tcPr>
          <w:p w14:paraId="37C34D2B" w14:textId="77777777" w:rsidR="00FA02C5" w:rsidRPr="00E7062C" w:rsidRDefault="00FA02C5" w:rsidP="00552D80">
            <w:pPr>
              <w:pStyle w:val="StyleTabletextLeft"/>
            </w:pPr>
            <w:r w:rsidRPr="00E7062C">
              <w:t>2-211-3</w:t>
            </w:r>
          </w:p>
        </w:tc>
        <w:tc>
          <w:tcPr>
            <w:tcW w:w="1009" w:type="dxa"/>
            <w:gridSpan w:val="2"/>
            <w:shd w:val="clear" w:color="auto" w:fill="auto"/>
          </w:tcPr>
          <w:p w14:paraId="5A744D60" w14:textId="77777777" w:rsidR="00FA02C5" w:rsidRPr="00E7062C" w:rsidRDefault="00FA02C5" w:rsidP="00552D80">
            <w:pPr>
              <w:pStyle w:val="StyleTabletextLeft"/>
            </w:pPr>
            <w:r w:rsidRPr="00E7062C">
              <w:t>5787</w:t>
            </w:r>
          </w:p>
        </w:tc>
        <w:tc>
          <w:tcPr>
            <w:tcW w:w="3260" w:type="dxa"/>
            <w:shd w:val="clear" w:color="auto" w:fill="auto"/>
          </w:tcPr>
          <w:p w14:paraId="3AC94526" w14:textId="77777777" w:rsidR="00FA02C5" w:rsidRPr="00FF621E" w:rsidRDefault="00FA02C5" w:rsidP="00552D80">
            <w:pPr>
              <w:pStyle w:val="StyleTabletextLeft"/>
            </w:pPr>
            <w:r w:rsidRPr="00FF621E">
              <w:t>Chet</w:t>
            </w:r>
          </w:p>
        </w:tc>
        <w:tc>
          <w:tcPr>
            <w:tcW w:w="4110" w:type="dxa"/>
            <w:gridSpan w:val="2"/>
          </w:tcPr>
          <w:p w14:paraId="566EA483" w14:textId="77777777" w:rsidR="00FA02C5" w:rsidRPr="00FF621E" w:rsidRDefault="00FA02C5" w:rsidP="00552D80">
            <w:pPr>
              <w:pStyle w:val="StyleTabletextLeft"/>
            </w:pPr>
            <w:r w:rsidRPr="00FF621E">
              <w:t>VODAFONE LIMITED</w:t>
            </w:r>
          </w:p>
        </w:tc>
      </w:tr>
      <w:tr w:rsidR="00FA02C5" w:rsidRPr="00870C6B" w14:paraId="5BBAD4FB" w14:textId="77777777" w:rsidTr="00B55CDD">
        <w:trPr>
          <w:cantSplit/>
          <w:trHeight w:val="240"/>
        </w:trPr>
        <w:tc>
          <w:tcPr>
            <w:tcW w:w="909" w:type="dxa"/>
            <w:shd w:val="clear" w:color="auto" w:fill="auto"/>
          </w:tcPr>
          <w:p w14:paraId="2F4FC9F2" w14:textId="77777777" w:rsidR="00FA02C5" w:rsidRPr="00E7062C" w:rsidRDefault="00FA02C5" w:rsidP="00552D80">
            <w:pPr>
              <w:pStyle w:val="StyleTabletextLeft"/>
            </w:pPr>
            <w:r w:rsidRPr="00E7062C">
              <w:t>2-211-7</w:t>
            </w:r>
          </w:p>
        </w:tc>
        <w:tc>
          <w:tcPr>
            <w:tcW w:w="1009" w:type="dxa"/>
            <w:gridSpan w:val="2"/>
            <w:shd w:val="clear" w:color="auto" w:fill="auto"/>
          </w:tcPr>
          <w:p w14:paraId="23031844" w14:textId="77777777" w:rsidR="00FA02C5" w:rsidRPr="00E7062C" w:rsidRDefault="00FA02C5" w:rsidP="00552D80">
            <w:pPr>
              <w:pStyle w:val="StyleTabletextLeft"/>
            </w:pPr>
            <w:r w:rsidRPr="00E7062C">
              <w:t>5791</w:t>
            </w:r>
          </w:p>
        </w:tc>
        <w:tc>
          <w:tcPr>
            <w:tcW w:w="3260" w:type="dxa"/>
            <w:shd w:val="clear" w:color="auto" w:fill="auto"/>
          </w:tcPr>
          <w:p w14:paraId="48C6A9E4" w14:textId="77777777" w:rsidR="00FA02C5" w:rsidRPr="00FF621E" w:rsidRDefault="00FA02C5" w:rsidP="00552D80">
            <w:pPr>
              <w:pStyle w:val="StyleTabletextLeft"/>
            </w:pPr>
            <w:r w:rsidRPr="00FF621E">
              <w:t>Beckton GMSC1 (KT9)</w:t>
            </w:r>
          </w:p>
        </w:tc>
        <w:tc>
          <w:tcPr>
            <w:tcW w:w="4110" w:type="dxa"/>
            <w:gridSpan w:val="2"/>
          </w:tcPr>
          <w:p w14:paraId="08706AB8" w14:textId="77777777" w:rsidR="00FA02C5" w:rsidRPr="00FF621E" w:rsidRDefault="00FA02C5" w:rsidP="00552D80">
            <w:pPr>
              <w:pStyle w:val="StyleTabletextLeft"/>
            </w:pPr>
            <w:r w:rsidRPr="00FF621E">
              <w:t>EE Limited ( TM)</w:t>
            </w:r>
          </w:p>
        </w:tc>
      </w:tr>
      <w:tr w:rsidR="00FA02C5" w:rsidRPr="00870C6B" w14:paraId="39A1CC1C" w14:textId="77777777" w:rsidTr="00B55CDD">
        <w:trPr>
          <w:cantSplit/>
          <w:trHeight w:val="240"/>
        </w:trPr>
        <w:tc>
          <w:tcPr>
            <w:tcW w:w="909" w:type="dxa"/>
            <w:shd w:val="clear" w:color="auto" w:fill="auto"/>
          </w:tcPr>
          <w:p w14:paraId="29898D9B" w14:textId="77777777" w:rsidR="00FA02C5" w:rsidRPr="00E7062C" w:rsidRDefault="00FA02C5" w:rsidP="00552D80">
            <w:pPr>
              <w:pStyle w:val="StyleTabletextLeft"/>
            </w:pPr>
            <w:r w:rsidRPr="00E7062C">
              <w:t>3-230-0</w:t>
            </w:r>
          </w:p>
        </w:tc>
        <w:tc>
          <w:tcPr>
            <w:tcW w:w="1009" w:type="dxa"/>
            <w:gridSpan w:val="2"/>
            <w:shd w:val="clear" w:color="auto" w:fill="auto"/>
          </w:tcPr>
          <w:p w14:paraId="1D0A46C8" w14:textId="77777777" w:rsidR="00FA02C5" w:rsidRPr="00E7062C" w:rsidRDefault="00FA02C5" w:rsidP="00552D80">
            <w:pPr>
              <w:pStyle w:val="StyleTabletextLeft"/>
            </w:pPr>
            <w:r w:rsidRPr="00E7062C">
              <w:t>7984</w:t>
            </w:r>
          </w:p>
        </w:tc>
        <w:tc>
          <w:tcPr>
            <w:tcW w:w="3260" w:type="dxa"/>
            <w:shd w:val="clear" w:color="auto" w:fill="auto"/>
          </w:tcPr>
          <w:p w14:paraId="2E4A2778" w14:textId="77777777" w:rsidR="00FA02C5" w:rsidRPr="00FF621E" w:rsidRDefault="00FA02C5" w:rsidP="00552D80">
            <w:pPr>
              <w:pStyle w:val="StyleTabletextLeft"/>
            </w:pPr>
            <w:r w:rsidRPr="00FF621E">
              <w:t>MSCS R1</w:t>
            </w:r>
          </w:p>
        </w:tc>
        <w:tc>
          <w:tcPr>
            <w:tcW w:w="4110" w:type="dxa"/>
            <w:gridSpan w:val="2"/>
          </w:tcPr>
          <w:p w14:paraId="6DD90500" w14:textId="77777777" w:rsidR="00FA02C5" w:rsidRPr="00FF621E" w:rsidRDefault="00FA02C5" w:rsidP="00552D80">
            <w:pPr>
              <w:pStyle w:val="StyleTabletextLeft"/>
            </w:pPr>
            <w:r w:rsidRPr="00FF621E">
              <w:t>Network Rail Infrastructure Limited</w:t>
            </w:r>
          </w:p>
        </w:tc>
      </w:tr>
      <w:tr w:rsidR="00FA02C5" w:rsidRPr="00870C6B" w14:paraId="3E9BE3E0" w14:textId="77777777" w:rsidTr="00B55CDD">
        <w:trPr>
          <w:cantSplit/>
          <w:trHeight w:val="240"/>
        </w:trPr>
        <w:tc>
          <w:tcPr>
            <w:tcW w:w="909" w:type="dxa"/>
            <w:shd w:val="clear" w:color="auto" w:fill="auto"/>
          </w:tcPr>
          <w:p w14:paraId="0F20126F" w14:textId="77777777" w:rsidR="00FA02C5" w:rsidRPr="00E7062C" w:rsidRDefault="00FA02C5" w:rsidP="00552D80">
            <w:pPr>
              <w:pStyle w:val="StyleTabletextLeft"/>
            </w:pPr>
            <w:r w:rsidRPr="00E7062C">
              <w:lastRenderedPageBreak/>
              <w:t>3-230-1</w:t>
            </w:r>
          </w:p>
        </w:tc>
        <w:tc>
          <w:tcPr>
            <w:tcW w:w="1009" w:type="dxa"/>
            <w:gridSpan w:val="2"/>
            <w:shd w:val="clear" w:color="auto" w:fill="auto"/>
          </w:tcPr>
          <w:p w14:paraId="5C6FF202" w14:textId="77777777" w:rsidR="00FA02C5" w:rsidRPr="00E7062C" w:rsidRDefault="00FA02C5" w:rsidP="00552D80">
            <w:pPr>
              <w:pStyle w:val="StyleTabletextLeft"/>
            </w:pPr>
            <w:r w:rsidRPr="00E7062C">
              <w:t>7985</w:t>
            </w:r>
          </w:p>
        </w:tc>
        <w:tc>
          <w:tcPr>
            <w:tcW w:w="3260" w:type="dxa"/>
            <w:shd w:val="clear" w:color="auto" w:fill="auto"/>
          </w:tcPr>
          <w:p w14:paraId="4DA40DB8" w14:textId="77777777" w:rsidR="00FA02C5" w:rsidRPr="00FF621E" w:rsidRDefault="00FA02C5" w:rsidP="00552D80">
            <w:pPr>
              <w:pStyle w:val="StyleTabletextLeft"/>
            </w:pPr>
            <w:r w:rsidRPr="00FF621E">
              <w:t>STP R1</w:t>
            </w:r>
          </w:p>
        </w:tc>
        <w:tc>
          <w:tcPr>
            <w:tcW w:w="4110" w:type="dxa"/>
            <w:gridSpan w:val="2"/>
          </w:tcPr>
          <w:p w14:paraId="29AF2144" w14:textId="77777777" w:rsidR="00FA02C5" w:rsidRPr="00FF621E" w:rsidRDefault="00FA02C5" w:rsidP="00552D80">
            <w:pPr>
              <w:pStyle w:val="StyleTabletextLeft"/>
            </w:pPr>
            <w:r w:rsidRPr="00FF621E">
              <w:t>Network Rail Infrastructure Limited</w:t>
            </w:r>
          </w:p>
        </w:tc>
      </w:tr>
      <w:tr w:rsidR="00FA02C5" w:rsidRPr="00870C6B" w14:paraId="24F7E6FC" w14:textId="77777777" w:rsidTr="00B55CDD">
        <w:trPr>
          <w:cantSplit/>
          <w:trHeight w:val="240"/>
        </w:trPr>
        <w:tc>
          <w:tcPr>
            <w:tcW w:w="909" w:type="dxa"/>
            <w:shd w:val="clear" w:color="auto" w:fill="auto"/>
          </w:tcPr>
          <w:p w14:paraId="7D81EEB9" w14:textId="77777777" w:rsidR="00FA02C5" w:rsidRPr="00E7062C" w:rsidRDefault="00FA02C5" w:rsidP="00552D80">
            <w:pPr>
              <w:pStyle w:val="StyleTabletextLeft"/>
            </w:pPr>
            <w:r w:rsidRPr="00E7062C">
              <w:t>3-230-2</w:t>
            </w:r>
          </w:p>
        </w:tc>
        <w:tc>
          <w:tcPr>
            <w:tcW w:w="1009" w:type="dxa"/>
            <w:gridSpan w:val="2"/>
            <w:shd w:val="clear" w:color="auto" w:fill="auto"/>
          </w:tcPr>
          <w:p w14:paraId="7CB0340D" w14:textId="77777777" w:rsidR="00FA02C5" w:rsidRPr="00E7062C" w:rsidRDefault="00FA02C5" w:rsidP="00552D80">
            <w:pPr>
              <w:pStyle w:val="StyleTabletextLeft"/>
            </w:pPr>
            <w:r w:rsidRPr="00E7062C">
              <w:t>7986</w:t>
            </w:r>
          </w:p>
        </w:tc>
        <w:tc>
          <w:tcPr>
            <w:tcW w:w="3260" w:type="dxa"/>
            <w:shd w:val="clear" w:color="auto" w:fill="auto"/>
          </w:tcPr>
          <w:p w14:paraId="0EC9D8E0" w14:textId="77777777" w:rsidR="00FA02C5" w:rsidRPr="00FF621E" w:rsidRDefault="00FA02C5" w:rsidP="00552D80">
            <w:pPr>
              <w:pStyle w:val="StyleTabletextLeft"/>
            </w:pPr>
            <w:r w:rsidRPr="00FF621E">
              <w:t>ECO-MSC1-THO</w:t>
            </w:r>
          </w:p>
        </w:tc>
        <w:tc>
          <w:tcPr>
            <w:tcW w:w="4110" w:type="dxa"/>
            <w:gridSpan w:val="2"/>
          </w:tcPr>
          <w:p w14:paraId="7091D07B" w14:textId="77777777" w:rsidR="00FA02C5" w:rsidRPr="00FF621E" w:rsidRDefault="00FA02C5" w:rsidP="00552D80">
            <w:pPr>
              <w:pStyle w:val="StyleTabletextLeft"/>
            </w:pPr>
            <w:r w:rsidRPr="00FF621E">
              <w:t>Liquid Telecommunications Limited</w:t>
            </w:r>
          </w:p>
        </w:tc>
      </w:tr>
      <w:tr w:rsidR="00FA02C5" w:rsidRPr="00870C6B" w14:paraId="5FFE4200" w14:textId="77777777" w:rsidTr="00B55CDD">
        <w:trPr>
          <w:cantSplit/>
          <w:trHeight w:val="240"/>
        </w:trPr>
        <w:tc>
          <w:tcPr>
            <w:tcW w:w="909" w:type="dxa"/>
            <w:shd w:val="clear" w:color="auto" w:fill="auto"/>
          </w:tcPr>
          <w:p w14:paraId="55652564" w14:textId="77777777" w:rsidR="00FA02C5" w:rsidRPr="00E7062C" w:rsidRDefault="00FA02C5" w:rsidP="00552D80">
            <w:pPr>
              <w:pStyle w:val="StyleTabletextLeft"/>
            </w:pPr>
            <w:r w:rsidRPr="00E7062C">
              <w:t>3-230-3</w:t>
            </w:r>
          </w:p>
        </w:tc>
        <w:tc>
          <w:tcPr>
            <w:tcW w:w="1009" w:type="dxa"/>
            <w:gridSpan w:val="2"/>
            <w:shd w:val="clear" w:color="auto" w:fill="auto"/>
          </w:tcPr>
          <w:p w14:paraId="245850FC" w14:textId="77777777" w:rsidR="00FA02C5" w:rsidRPr="00E7062C" w:rsidRDefault="00FA02C5" w:rsidP="00552D80">
            <w:pPr>
              <w:pStyle w:val="StyleTabletextLeft"/>
            </w:pPr>
            <w:r w:rsidRPr="00E7062C">
              <w:t>7987</w:t>
            </w:r>
          </w:p>
        </w:tc>
        <w:tc>
          <w:tcPr>
            <w:tcW w:w="3260" w:type="dxa"/>
            <w:shd w:val="clear" w:color="auto" w:fill="auto"/>
          </w:tcPr>
          <w:p w14:paraId="6B279D59" w14:textId="77777777" w:rsidR="00FA02C5" w:rsidRPr="00FF621E" w:rsidRDefault="00FA02C5" w:rsidP="00552D80">
            <w:pPr>
              <w:pStyle w:val="StyleTabletextLeft"/>
            </w:pPr>
            <w:r w:rsidRPr="00FF621E">
              <w:t>ECO-STP1-THO</w:t>
            </w:r>
          </w:p>
        </w:tc>
        <w:tc>
          <w:tcPr>
            <w:tcW w:w="4110" w:type="dxa"/>
            <w:gridSpan w:val="2"/>
          </w:tcPr>
          <w:p w14:paraId="69CC5C4F" w14:textId="77777777" w:rsidR="00FA02C5" w:rsidRPr="00FF621E" w:rsidRDefault="00FA02C5" w:rsidP="00552D80">
            <w:pPr>
              <w:pStyle w:val="StyleTabletextLeft"/>
            </w:pPr>
            <w:r w:rsidRPr="00FF621E">
              <w:t>Liquid Telecommunications Limited</w:t>
            </w:r>
          </w:p>
        </w:tc>
      </w:tr>
      <w:tr w:rsidR="00FA02C5" w:rsidRPr="00870C6B" w14:paraId="301865FC" w14:textId="77777777" w:rsidTr="00B55CDD">
        <w:trPr>
          <w:cantSplit/>
          <w:trHeight w:val="240"/>
        </w:trPr>
        <w:tc>
          <w:tcPr>
            <w:tcW w:w="909" w:type="dxa"/>
            <w:shd w:val="clear" w:color="auto" w:fill="auto"/>
          </w:tcPr>
          <w:p w14:paraId="3836EB24" w14:textId="77777777" w:rsidR="00FA02C5" w:rsidRPr="00E7062C" w:rsidRDefault="00FA02C5" w:rsidP="00552D80">
            <w:pPr>
              <w:pStyle w:val="StyleTabletextLeft"/>
            </w:pPr>
            <w:r w:rsidRPr="00E7062C">
              <w:t>3-230-5</w:t>
            </w:r>
          </w:p>
        </w:tc>
        <w:tc>
          <w:tcPr>
            <w:tcW w:w="1009" w:type="dxa"/>
            <w:gridSpan w:val="2"/>
            <w:shd w:val="clear" w:color="auto" w:fill="auto"/>
          </w:tcPr>
          <w:p w14:paraId="2DE7A88F" w14:textId="77777777" w:rsidR="00FA02C5" w:rsidRPr="00E7062C" w:rsidRDefault="00FA02C5" w:rsidP="00552D80">
            <w:pPr>
              <w:pStyle w:val="StyleTabletextLeft"/>
            </w:pPr>
            <w:r w:rsidRPr="00E7062C">
              <w:t>7989</w:t>
            </w:r>
          </w:p>
        </w:tc>
        <w:tc>
          <w:tcPr>
            <w:tcW w:w="3260" w:type="dxa"/>
            <w:shd w:val="clear" w:color="auto" w:fill="auto"/>
          </w:tcPr>
          <w:p w14:paraId="2B3A3FAE" w14:textId="77777777" w:rsidR="00FA02C5" w:rsidRPr="00FF621E" w:rsidRDefault="00FA02C5" w:rsidP="00552D80">
            <w:pPr>
              <w:pStyle w:val="StyleTabletextLeft"/>
            </w:pPr>
            <w:r w:rsidRPr="00FF621E">
              <w:t>TNZUK London 2</w:t>
            </w:r>
          </w:p>
        </w:tc>
        <w:tc>
          <w:tcPr>
            <w:tcW w:w="4110" w:type="dxa"/>
            <w:gridSpan w:val="2"/>
          </w:tcPr>
          <w:p w14:paraId="74A9C5DB" w14:textId="77777777" w:rsidR="00FA02C5" w:rsidRPr="00FF621E" w:rsidRDefault="00FA02C5" w:rsidP="00552D80">
            <w:pPr>
              <w:pStyle w:val="StyleTabletextLeft"/>
            </w:pPr>
            <w:r w:rsidRPr="00FF621E">
              <w:t>TNZI UK Ltd</w:t>
            </w:r>
          </w:p>
        </w:tc>
      </w:tr>
      <w:tr w:rsidR="00FA02C5" w:rsidRPr="00870C6B" w14:paraId="266F8340" w14:textId="77777777" w:rsidTr="00B55CDD">
        <w:trPr>
          <w:cantSplit/>
          <w:trHeight w:val="240"/>
        </w:trPr>
        <w:tc>
          <w:tcPr>
            <w:tcW w:w="909" w:type="dxa"/>
            <w:shd w:val="clear" w:color="auto" w:fill="auto"/>
          </w:tcPr>
          <w:p w14:paraId="330D3F1A" w14:textId="77777777" w:rsidR="00FA02C5" w:rsidRPr="00E7062C" w:rsidRDefault="00FA02C5" w:rsidP="00552D80">
            <w:pPr>
              <w:pStyle w:val="StyleTabletextLeft"/>
            </w:pPr>
            <w:r w:rsidRPr="00E7062C">
              <w:t>3-230-6</w:t>
            </w:r>
          </w:p>
        </w:tc>
        <w:tc>
          <w:tcPr>
            <w:tcW w:w="1009" w:type="dxa"/>
            <w:gridSpan w:val="2"/>
            <w:shd w:val="clear" w:color="auto" w:fill="auto"/>
          </w:tcPr>
          <w:p w14:paraId="1E3A9806" w14:textId="77777777" w:rsidR="00FA02C5" w:rsidRPr="00E7062C" w:rsidRDefault="00FA02C5" w:rsidP="00552D80">
            <w:pPr>
              <w:pStyle w:val="StyleTabletextLeft"/>
            </w:pPr>
            <w:r w:rsidRPr="00E7062C">
              <w:t>7990</w:t>
            </w:r>
          </w:p>
        </w:tc>
        <w:tc>
          <w:tcPr>
            <w:tcW w:w="3260" w:type="dxa"/>
            <w:shd w:val="clear" w:color="auto" w:fill="auto"/>
          </w:tcPr>
          <w:p w14:paraId="48E6CDE9" w14:textId="77777777" w:rsidR="00FA02C5" w:rsidRPr="00FF621E" w:rsidRDefault="00FA02C5" w:rsidP="00552D80">
            <w:pPr>
              <w:pStyle w:val="StyleTabletextLeft"/>
            </w:pPr>
            <w:r w:rsidRPr="00FF621E">
              <w:t>LEBSTP3</w:t>
            </w:r>
          </w:p>
        </w:tc>
        <w:tc>
          <w:tcPr>
            <w:tcW w:w="4110" w:type="dxa"/>
            <w:gridSpan w:val="2"/>
          </w:tcPr>
          <w:p w14:paraId="5976322B" w14:textId="77777777" w:rsidR="00FA02C5" w:rsidRPr="00FF621E" w:rsidRDefault="00FA02C5" w:rsidP="00552D80">
            <w:pPr>
              <w:pStyle w:val="StyleTabletextLeft"/>
            </w:pPr>
            <w:r w:rsidRPr="00FF621E">
              <w:t>LEBARA LIMITED</w:t>
            </w:r>
          </w:p>
        </w:tc>
      </w:tr>
      <w:tr w:rsidR="00FA02C5" w:rsidRPr="00870C6B" w14:paraId="22827D80" w14:textId="77777777" w:rsidTr="00B55CDD">
        <w:trPr>
          <w:cantSplit/>
          <w:trHeight w:val="240"/>
        </w:trPr>
        <w:tc>
          <w:tcPr>
            <w:tcW w:w="909" w:type="dxa"/>
            <w:shd w:val="clear" w:color="auto" w:fill="auto"/>
          </w:tcPr>
          <w:p w14:paraId="1F0AE9BF" w14:textId="77777777" w:rsidR="00FA02C5" w:rsidRPr="00E7062C" w:rsidRDefault="00FA02C5" w:rsidP="00552D80">
            <w:pPr>
              <w:pStyle w:val="StyleTabletextLeft"/>
            </w:pPr>
            <w:r w:rsidRPr="00E7062C">
              <w:t>3-235-0</w:t>
            </w:r>
          </w:p>
        </w:tc>
        <w:tc>
          <w:tcPr>
            <w:tcW w:w="1009" w:type="dxa"/>
            <w:gridSpan w:val="2"/>
            <w:shd w:val="clear" w:color="auto" w:fill="auto"/>
          </w:tcPr>
          <w:p w14:paraId="00B60069" w14:textId="77777777" w:rsidR="00FA02C5" w:rsidRPr="00E7062C" w:rsidRDefault="00FA02C5" w:rsidP="00552D80">
            <w:pPr>
              <w:pStyle w:val="StyleTabletextLeft"/>
            </w:pPr>
            <w:r w:rsidRPr="00E7062C">
              <w:t>8024</w:t>
            </w:r>
          </w:p>
        </w:tc>
        <w:tc>
          <w:tcPr>
            <w:tcW w:w="3260" w:type="dxa"/>
            <w:shd w:val="clear" w:color="auto" w:fill="auto"/>
          </w:tcPr>
          <w:p w14:paraId="613A5C36" w14:textId="77777777" w:rsidR="00FA02C5" w:rsidRPr="00FF621E" w:rsidRDefault="00FA02C5" w:rsidP="00552D80">
            <w:pPr>
              <w:pStyle w:val="StyleTabletextLeft"/>
            </w:pPr>
            <w:r w:rsidRPr="00FF621E">
              <w:t>Slough Colo Site (SL02)</w:t>
            </w:r>
          </w:p>
        </w:tc>
        <w:tc>
          <w:tcPr>
            <w:tcW w:w="4110" w:type="dxa"/>
            <w:gridSpan w:val="2"/>
          </w:tcPr>
          <w:p w14:paraId="16F079EF" w14:textId="77777777" w:rsidR="00FA02C5" w:rsidRPr="00FF621E" w:rsidRDefault="00FA02C5" w:rsidP="00552D80">
            <w:pPr>
              <w:pStyle w:val="StyleTabletextLeft"/>
            </w:pPr>
            <w:r w:rsidRPr="00FF621E">
              <w:t>Hutchison 3G UK Ltd</w:t>
            </w:r>
          </w:p>
        </w:tc>
      </w:tr>
      <w:tr w:rsidR="00FA02C5" w:rsidRPr="00870C6B" w14:paraId="7A61E858" w14:textId="77777777" w:rsidTr="00B55CDD">
        <w:trPr>
          <w:cantSplit/>
          <w:trHeight w:val="240"/>
        </w:trPr>
        <w:tc>
          <w:tcPr>
            <w:tcW w:w="909" w:type="dxa"/>
            <w:shd w:val="clear" w:color="auto" w:fill="auto"/>
          </w:tcPr>
          <w:p w14:paraId="03154968" w14:textId="77777777" w:rsidR="00FA02C5" w:rsidRPr="00E7062C" w:rsidRDefault="00FA02C5" w:rsidP="00552D80">
            <w:pPr>
              <w:pStyle w:val="StyleTabletextLeft"/>
            </w:pPr>
            <w:r w:rsidRPr="00E7062C">
              <w:t>3-235-1</w:t>
            </w:r>
          </w:p>
        </w:tc>
        <w:tc>
          <w:tcPr>
            <w:tcW w:w="1009" w:type="dxa"/>
            <w:gridSpan w:val="2"/>
            <w:shd w:val="clear" w:color="auto" w:fill="auto"/>
          </w:tcPr>
          <w:p w14:paraId="62ADCD35" w14:textId="77777777" w:rsidR="00FA02C5" w:rsidRPr="00E7062C" w:rsidRDefault="00FA02C5" w:rsidP="00552D80">
            <w:pPr>
              <w:pStyle w:val="StyleTabletextLeft"/>
            </w:pPr>
            <w:r w:rsidRPr="00E7062C">
              <w:t>8025</w:t>
            </w:r>
          </w:p>
        </w:tc>
        <w:tc>
          <w:tcPr>
            <w:tcW w:w="3260" w:type="dxa"/>
            <w:shd w:val="clear" w:color="auto" w:fill="auto"/>
          </w:tcPr>
          <w:p w14:paraId="40A64D76" w14:textId="77777777" w:rsidR="00FA02C5" w:rsidRPr="00913C96" w:rsidRDefault="00FA02C5" w:rsidP="00552D80">
            <w:pPr>
              <w:pStyle w:val="StyleTabletextLeft"/>
              <w:rPr>
                <w:lang w:val="en-GB"/>
              </w:rPr>
            </w:pPr>
            <w:r w:rsidRPr="00913C96">
              <w:rPr>
                <w:lang w:val="en-GB"/>
              </w:rPr>
              <w:t>London Telehouse North 2 Colo Site (LN03)</w:t>
            </w:r>
          </w:p>
        </w:tc>
        <w:tc>
          <w:tcPr>
            <w:tcW w:w="4110" w:type="dxa"/>
            <w:gridSpan w:val="2"/>
          </w:tcPr>
          <w:p w14:paraId="46F6853A" w14:textId="77777777" w:rsidR="00FA02C5" w:rsidRPr="00FF621E" w:rsidRDefault="00FA02C5" w:rsidP="00552D80">
            <w:pPr>
              <w:pStyle w:val="StyleTabletextLeft"/>
            </w:pPr>
            <w:r w:rsidRPr="00FF621E">
              <w:t>Hutchison 3G UK Ltd</w:t>
            </w:r>
          </w:p>
        </w:tc>
      </w:tr>
      <w:tr w:rsidR="00FA02C5" w:rsidRPr="00870C6B" w14:paraId="1B210A42" w14:textId="77777777" w:rsidTr="00B55CDD">
        <w:trPr>
          <w:cantSplit/>
          <w:trHeight w:val="240"/>
        </w:trPr>
        <w:tc>
          <w:tcPr>
            <w:tcW w:w="909" w:type="dxa"/>
            <w:shd w:val="clear" w:color="auto" w:fill="auto"/>
          </w:tcPr>
          <w:p w14:paraId="191B75DA" w14:textId="77777777" w:rsidR="00FA02C5" w:rsidRPr="00E7062C" w:rsidRDefault="00FA02C5" w:rsidP="00552D80">
            <w:pPr>
              <w:pStyle w:val="StyleTabletextLeft"/>
            </w:pPr>
            <w:r w:rsidRPr="00E7062C">
              <w:t>3-235-2</w:t>
            </w:r>
          </w:p>
        </w:tc>
        <w:tc>
          <w:tcPr>
            <w:tcW w:w="1009" w:type="dxa"/>
            <w:gridSpan w:val="2"/>
            <w:shd w:val="clear" w:color="auto" w:fill="auto"/>
          </w:tcPr>
          <w:p w14:paraId="4D84E5AA" w14:textId="77777777" w:rsidR="00FA02C5" w:rsidRPr="00E7062C" w:rsidRDefault="00FA02C5" w:rsidP="00552D80">
            <w:pPr>
              <w:pStyle w:val="StyleTabletextLeft"/>
            </w:pPr>
            <w:r w:rsidRPr="00E7062C">
              <w:t>8026</w:t>
            </w:r>
          </w:p>
        </w:tc>
        <w:tc>
          <w:tcPr>
            <w:tcW w:w="3260" w:type="dxa"/>
            <w:shd w:val="clear" w:color="auto" w:fill="auto"/>
          </w:tcPr>
          <w:p w14:paraId="7E6B90CF" w14:textId="77777777" w:rsidR="00FA02C5" w:rsidRPr="00FF621E" w:rsidRDefault="00FA02C5" w:rsidP="00552D80">
            <w:pPr>
              <w:pStyle w:val="StyleTabletextLeft"/>
            </w:pPr>
            <w:r w:rsidRPr="00FF621E">
              <w:t>London Powergate Colo (LN02)</w:t>
            </w:r>
          </w:p>
        </w:tc>
        <w:tc>
          <w:tcPr>
            <w:tcW w:w="4110" w:type="dxa"/>
            <w:gridSpan w:val="2"/>
          </w:tcPr>
          <w:p w14:paraId="7F9F3E2C" w14:textId="77777777" w:rsidR="00FA02C5" w:rsidRPr="00FF621E" w:rsidRDefault="00FA02C5" w:rsidP="00552D80">
            <w:pPr>
              <w:pStyle w:val="StyleTabletextLeft"/>
            </w:pPr>
            <w:r w:rsidRPr="00FF621E">
              <w:t>Hutchison 3G UK Ltd</w:t>
            </w:r>
          </w:p>
        </w:tc>
      </w:tr>
      <w:tr w:rsidR="00FA02C5" w:rsidRPr="00870C6B" w14:paraId="4E325991" w14:textId="77777777" w:rsidTr="00B55CDD">
        <w:trPr>
          <w:cantSplit/>
          <w:trHeight w:val="240"/>
        </w:trPr>
        <w:tc>
          <w:tcPr>
            <w:tcW w:w="909" w:type="dxa"/>
            <w:shd w:val="clear" w:color="auto" w:fill="auto"/>
          </w:tcPr>
          <w:p w14:paraId="5D934B95" w14:textId="77777777" w:rsidR="00FA02C5" w:rsidRPr="00E7062C" w:rsidRDefault="00FA02C5" w:rsidP="00552D80">
            <w:pPr>
              <w:pStyle w:val="StyleTabletextLeft"/>
            </w:pPr>
            <w:r w:rsidRPr="00E7062C">
              <w:t>3-235-3</w:t>
            </w:r>
          </w:p>
        </w:tc>
        <w:tc>
          <w:tcPr>
            <w:tcW w:w="1009" w:type="dxa"/>
            <w:gridSpan w:val="2"/>
            <w:shd w:val="clear" w:color="auto" w:fill="auto"/>
          </w:tcPr>
          <w:p w14:paraId="76C78983" w14:textId="77777777" w:rsidR="00FA02C5" w:rsidRPr="00E7062C" w:rsidRDefault="00FA02C5" w:rsidP="00552D80">
            <w:pPr>
              <w:pStyle w:val="StyleTabletextLeft"/>
            </w:pPr>
            <w:r w:rsidRPr="00E7062C">
              <w:t>8027</w:t>
            </w:r>
          </w:p>
        </w:tc>
        <w:tc>
          <w:tcPr>
            <w:tcW w:w="3260" w:type="dxa"/>
            <w:shd w:val="clear" w:color="auto" w:fill="auto"/>
          </w:tcPr>
          <w:p w14:paraId="5FF3667E" w14:textId="77777777" w:rsidR="00FA02C5" w:rsidRPr="00FF621E" w:rsidRDefault="00FA02C5" w:rsidP="00552D80">
            <w:pPr>
              <w:pStyle w:val="StyleTabletextLeft"/>
            </w:pPr>
            <w:r w:rsidRPr="00FF621E">
              <w:t>AMCSTP3</w:t>
            </w:r>
          </w:p>
        </w:tc>
        <w:tc>
          <w:tcPr>
            <w:tcW w:w="4110" w:type="dxa"/>
            <w:gridSpan w:val="2"/>
          </w:tcPr>
          <w:p w14:paraId="17AFCC03" w14:textId="77777777" w:rsidR="00FA02C5" w:rsidRPr="00FF621E" w:rsidRDefault="00FA02C5" w:rsidP="00552D80">
            <w:pPr>
              <w:pStyle w:val="StyleTabletextLeft"/>
            </w:pPr>
            <w:r w:rsidRPr="00FF621E">
              <w:t>AEROMOBILE COMMUNICATIONS LIMITED</w:t>
            </w:r>
          </w:p>
        </w:tc>
      </w:tr>
      <w:tr w:rsidR="00FA02C5" w:rsidRPr="00870C6B" w14:paraId="0CF64D86" w14:textId="77777777" w:rsidTr="00B55CDD">
        <w:trPr>
          <w:cantSplit/>
          <w:trHeight w:val="240"/>
        </w:trPr>
        <w:tc>
          <w:tcPr>
            <w:tcW w:w="909" w:type="dxa"/>
            <w:shd w:val="clear" w:color="auto" w:fill="auto"/>
          </w:tcPr>
          <w:p w14:paraId="7CA2FEA4" w14:textId="77777777" w:rsidR="00FA02C5" w:rsidRPr="00E7062C" w:rsidRDefault="00FA02C5" w:rsidP="00552D80">
            <w:pPr>
              <w:pStyle w:val="StyleTabletextLeft"/>
            </w:pPr>
            <w:r w:rsidRPr="00E7062C">
              <w:t>3-235-4</w:t>
            </w:r>
          </w:p>
        </w:tc>
        <w:tc>
          <w:tcPr>
            <w:tcW w:w="1009" w:type="dxa"/>
            <w:gridSpan w:val="2"/>
            <w:shd w:val="clear" w:color="auto" w:fill="auto"/>
          </w:tcPr>
          <w:p w14:paraId="140FDA28" w14:textId="77777777" w:rsidR="00FA02C5" w:rsidRPr="00E7062C" w:rsidRDefault="00FA02C5" w:rsidP="00552D80">
            <w:pPr>
              <w:pStyle w:val="StyleTabletextLeft"/>
            </w:pPr>
            <w:r w:rsidRPr="00E7062C">
              <w:t>8028</w:t>
            </w:r>
          </w:p>
        </w:tc>
        <w:tc>
          <w:tcPr>
            <w:tcW w:w="3260" w:type="dxa"/>
            <w:shd w:val="clear" w:color="auto" w:fill="auto"/>
          </w:tcPr>
          <w:p w14:paraId="3F30FEAF" w14:textId="77777777" w:rsidR="00FA02C5" w:rsidRPr="00FF621E" w:rsidRDefault="00FA02C5" w:rsidP="00552D80">
            <w:pPr>
              <w:pStyle w:val="StyleTabletextLeft"/>
            </w:pPr>
            <w:r w:rsidRPr="00FF621E">
              <w:t>AMCSTP4</w:t>
            </w:r>
          </w:p>
        </w:tc>
        <w:tc>
          <w:tcPr>
            <w:tcW w:w="4110" w:type="dxa"/>
            <w:gridSpan w:val="2"/>
          </w:tcPr>
          <w:p w14:paraId="55A7445B" w14:textId="77777777" w:rsidR="00FA02C5" w:rsidRPr="00FF621E" w:rsidRDefault="00FA02C5" w:rsidP="00552D80">
            <w:pPr>
              <w:pStyle w:val="StyleTabletextLeft"/>
            </w:pPr>
            <w:r w:rsidRPr="00FF621E">
              <w:t>AEROMOBILE COMMUNICATIONS LIMITED</w:t>
            </w:r>
          </w:p>
        </w:tc>
      </w:tr>
      <w:tr w:rsidR="00FA02C5" w:rsidRPr="00870C6B" w14:paraId="541BF845" w14:textId="77777777" w:rsidTr="00B55CDD">
        <w:trPr>
          <w:cantSplit/>
          <w:trHeight w:val="240"/>
        </w:trPr>
        <w:tc>
          <w:tcPr>
            <w:tcW w:w="909" w:type="dxa"/>
            <w:shd w:val="clear" w:color="auto" w:fill="auto"/>
          </w:tcPr>
          <w:p w14:paraId="6008C7D3" w14:textId="77777777" w:rsidR="00FA02C5" w:rsidRPr="00E7062C" w:rsidRDefault="00FA02C5" w:rsidP="00552D80">
            <w:pPr>
              <w:pStyle w:val="StyleTabletextLeft"/>
            </w:pPr>
            <w:r w:rsidRPr="00E7062C">
              <w:t>3-235-5</w:t>
            </w:r>
          </w:p>
        </w:tc>
        <w:tc>
          <w:tcPr>
            <w:tcW w:w="1009" w:type="dxa"/>
            <w:gridSpan w:val="2"/>
            <w:shd w:val="clear" w:color="auto" w:fill="auto"/>
          </w:tcPr>
          <w:p w14:paraId="4BE6C1B1" w14:textId="77777777" w:rsidR="00FA02C5" w:rsidRPr="00E7062C" w:rsidRDefault="00FA02C5" w:rsidP="00552D80">
            <w:pPr>
              <w:pStyle w:val="StyleTabletextLeft"/>
            </w:pPr>
            <w:r w:rsidRPr="00E7062C">
              <w:t>8029</w:t>
            </w:r>
          </w:p>
        </w:tc>
        <w:tc>
          <w:tcPr>
            <w:tcW w:w="3260" w:type="dxa"/>
            <w:shd w:val="clear" w:color="auto" w:fill="auto"/>
          </w:tcPr>
          <w:p w14:paraId="6EA18D8C" w14:textId="77777777" w:rsidR="00FA02C5" w:rsidRPr="00FF621E" w:rsidRDefault="00FA02C5" w:rsidP="00552D80">
            <w:pPr>
              <w:pStyle w:val="StyleTabletextLeft"/>
            </w:pPr>
            <w:r w:rsidRPr="00FF621E">
              <w:t>LEBSTP4</w:t>
            </w:r>
          </w:p>
        </w:tc>
        <w:tc>
          <w:tcPr>
            <w:tcW w:w="4110" w:type="dxa"/>
            <w:gridSpan w:val="2"/>
          </w:tcPr>
          <w:p w14:paraId="46C0236D" w14:textId="77777777" w:rsidR="00FA02C5" w:rsidRPr="00FF621E" w:rsidRDefault="00FA02C5" w:rsidP="00552D80">
            <w:pPr>
              <w:pStyle w:val="StyleTabletextLeft"/>
            </w:pPr>
            <w:r w:rsidRPr="00FF621E">
              <w:t>LEBARA LIMITED</w:t>
            </w:r>
          </w:p>
        </w:tc>
      </w:tr>
      <w:tr w:rsidR="00FA02C5" w:rsidRPr="00870C6B" w14:paraId="179CBE6E" w14:textId="77777777" w:rsidTr="00B55CDD">
        <w:trPr>
          <w:cantSplit/>
          <w:trHeight w:val="240"/>
        </w:trPr>
        <w:tc>
          <w:tcPr>
            <w:tcW w:w="909" w:type="dxa"/>
            <w:shd w:val="clear" w:color="auto" w:fill="auto"/>
          </w:tcPr>
          <w:p w14:paraId="50104994" w14:textId="77777777" w:rsidR="00FA02C5" w:rsidRPr="00E7062C" w:rsidRDefault="00FA02C5" w:rsidP="00552D80">
            <w:pPr>
              <w:pStyle w:val="StyleTabletextLeft"/>
            </w:pPr>
            <w:r w:rsidRPr="00E7062C">
              <w:t>3-235-7</w:t>
            </w:r>
          </w:p>
        </w:tc>
        <w:tc>
          <w:tcPr>
            <w:tcW w:w="1009" w:type="dxa"/>
            <w:gridSpan w:val="2"/>
            <w:shd w:val="clear" w:color="auto" w:fill="auto"/>
          </w:tcPr>
          <w:p w14:paraId="1BE39CCB" w14:textId="77777777" w:rsidR="00FA02C5" w:rsidRPr="00E7062C" w:rsidRDefault="00FA02C5" w:rsidP="00552D80">
            <w:pPr>
              <w:pStyle w:val="StyleTabletextLeft"/>
            </w:pPr>
            <w:r w:rsidRPr="00E7062C">
              <w:t>8031</w:t>
            </w:r>
          </w:p>
        </w:tc>
        <w:tc>
          <w:tcPr>
            <w:tcW w:w="3260" w:type="dxa"/>
            <w:shd w:val="clear" w:color="auto" w:fill="auto"/>
          </w:tcPr>
          <w:p w14:paraId="0602CC0D" w14:textId="77777777" w:rsidR="00FA02C5" w:rsidRPr="00FF621E" w:rsidRDefault="00FA02C5" w:rsidP="00552D80">
            <w:pPr>
              <w:pStyle w:val="StyleTabletextLeft"/>
            </w:pPr>
            <w:r w:rsidRPr="00FF621E">
              <w:t>SMiLOUS London</w:t>
            </w:r>
          </w:p>
        </w:tc>
        <w:tc>
          <w:tcPr>
            <w:tcW w:w="4110" w:type="dxa"/>
            <w:gridSpan w:val="2"/>
          </w:tcPr>
          <w:p w14:paraId="345AB9F5" w14:textId="77777777" w:rsidR="00FA02C5" w:rsidRPr="00FF621E" w:rsidRDefault="00FA02C5" w:rsidP="00552D80">
            <w:pPr>
              <w:pStyle w:val="StyleTabletextLeft"/>
            </w:pPr>
            <w:r w:rsidRPr="00FF621E">
              <w:t>TelcoVillage GmbH</w:t>
            </w:r>
          </w:p>
        </w:tc>
      </w:tr>
      <w:tr w:rsidR="00FA02C5" w:rsidRPr="00870C6B" w14:paraId="089AB205" w14:textId="77777777" w:rsidTr="00B55CDD">
        <w:trPr>
          <w:cantSplit/>
          <w:trHeight w:val="240"/>
        </w:trPr>
        <w:tc>
          <w:tcPr>
            <w:tcW w:w="909" w:type="dxa"/>
            <w:shd w:val="clear" w:color="auto" w:fill="auto"/>
          </w:tcPr>
          <w:p w14:paraId="73422DF1" w14:textId="77777777" w:rsidR="00FA02C5" w:rsidRPr="00E7062C" w:rsidRDefault="00FA02C5" w:rsidP="00552D80">
            <w:pPr>
              <w:pStyle w:val="StyleTabletextLeft"/>
            </w:pPr>
            <w:r w:rsidRPr="00E7062C">
              <w:t>3-236-1</w:t>
            </w:r>
          </w:p>
        </w:tc>
        <w:tc>
          <w:tcPr>
            <w:tcW w:w="1009" w:type="dxa"/>
            <w:gridSpan w:val="2"/>
            <w:shd w:val="clear" w:color="auto" w:fill="auto"/>
          </w:tcPr>
          <w:p w14:paraId="4CE9684B" w14:textId="77777777" w:rsidR="00FA02C5" w:rsidRPr="00E7062C" w:rsidRDefault="00FA02C5" w:rsidP="00552D80">
            <w:pPr>
              <w:pStyle w:val="StyleTabletextLeft"/>
            </w:pPr>
            <w:r w:rsidRPr="00E7062C">
              <w:t>8033</w:t>
            </w:r>
          </w:p>
        </w:tc>
        <w:tc>
          <w:tcPr>
            <w:tcW w:w="3260" w:type="dxa"/>
            <w:shd w:val="clear" w:color="auto" w:fill="auto"/>
          </w:tcPr>
          <w:p w14:paraId="3152D4E5" w14:textId="77777777" w:rsidR="00FA02C5" w:rsidRPr="00FF621E" w:rsidRDefault="00FA02C5" w:rsidP="00552D80">
            <w:pPr>
              <w:pStyle w:val="StyleTabletextLeft"/>
            </w:pPr>
            <w:r w:rsidRPr="00FF621E">
              <w:t>GBS1</w:t>
            </w:r>
          </w:p>
        </w:tc>
        <w:tc>
          <w:tcPr>
            <w:tcW w:w="4110" w:type="dxa"/>
            <w:gridSpan w:val="2"/>
          </w:tcPr>
          <w:p w14:paraId="51BE3240" w14:textId="77777777" w:rsidR="00FA02C5" w:rsidRPr="00FF621E" w:rsidRDefault="00FA02C5" w:rsidP="00552D80">
            <w:pPr>
              <w:pStyle w:val="StyleTabletextLeft"/>
            </w:pPr>
            <w:r w:rsidRPr="00FF621E">
              <w:t>Verizon UK Ltd</w:t>
            </w:r>
          </w:p>
        </w:tc>
      </w:tr>
      <w:tr w:rsidR="00FA02C5" w:rsidRPr="00870C6B" w14:paraId="294066AC" w14:textId="77777777" w:rsidTr="00B55CDD">
        <w:trPr>
          <w:cantSplit/>
          <w:trHeight w:val="240"/>
        </w:trPr>
        <w:tc>
          <w:tcPr>
            <w:tcW w:w="909" w:type="dxa"/>
            <w:shd w:val="clear" w:color="auto" w:fill="auto"/>
          </w:tcPr>
          <w:p w14:paraId="31AC2B74" w14:textId="77777777" w:rsidR="00FA02C5" w:rsidRPr="00E7062C" w:rsidRDefault="00FA02C5" w:rsidP="00552D80">
            <w:pPr>
              <w:pStyle w:val="StyleTabletextLeft"/>
            </w:pPr>
            <w:r w:rsidRPr="00E7062C">
              <w:t>3-236-2</w:t>
            </w:r>
          </w:p>
        </w:tc>
        <w:tc>
          <w:tcPr>
            <w:tcW w:w="1009" w:type="dxa"/>
            <w:gridSpan w:val="2"/>
            <w:shd w:val="clear" w:color="auto" w:fill="auto"/>
          </w:tcPr>
          <w:p w14:paraId="350BDF7A" w14:textId="77777777" w:rsidR="00FA02C5" w:rsidRPr="00E7062C" w:rsidRDefault="00FA02C5" w:rsidP="00552D80">
            <w:pPr>
              <w:pStyle w:val="StyleTabletextLeft"/>
            </w:pPr>
            <w:r w:rsidRPr="00E7062C">
              <w:t>8034</w:t>
            </w:r>
          </w:p>
        </w:tc>
        <w:tc>
          <w:tcPr>
            <w:tcW w:w="3260" w:type="dxa"/>
            <w:shd w:val="clear" w:color="auto" w:fill="auto"/>
          </w:tcPr>
          <w:p w14:paraId="23891919" w14:textId="77777777" w:rsidR="00FA02C5" w:rsidRPr="00FF621E" w:rsidRDefault="00FA02C5" w:rsidP="00552D80">
            <w:pPr>
              <w:pStyle w:val="StyleTabletextLeft"/>
            </w:pPr>
            <w:r w:rsidRPr="00FF621E">
              <w:t>GVSUKD</w:t>
            </w:r>
          </w:p>
        </w:tc>
        <w:tc>
          <w:tcPr>
            <w:tcW w:w="4110" w:type="dxa"/>
            <w:gridSpan w:val="2"/>
          </w:tcPr>
          <w:p w14:paraId="5D949C63" w14:textId="77777777" w:rsidR="00FA02C5" w:rsidRPr="00FF621E" w:rsidRDefault="00FA02C5" w:rsidP="00552D80">
            <w:pPr>
              <w:pStyle w:val="StyleTabletextLeft"/>
            </w:pPr>
            <w:r w:rsidRPr="00FF621E">
              <w:t>Telekom Malaysia (UK) Limited</w:t>
            </w:r>
          </w:p>
        </w:tc>
      </w:tr>
      <w:tr w:rsidR="00FA02C5" w:rsidRPr="00870C6B" w14:paraId="074C2027" w14:textId="77777777" w:rsidTr="00B55CDD">
        <w:trPr>
          <w:cantSplit/>
          <w:trHeight w:val="240"/>
        </w:trPr>
        <w:tc>
          <w:tcPr>
            <w:tcW w:w="909" w:type="dxa"/>
            <w:shd w:val="clear" w:color="auto" w:fill="auto"/>
          </w:tcPr>
          <w:p w14:paraId="26AF8CC2" w14:textId="77777777" w:rsidR="00FA02C5" w:rsidRPr="00E7062C" w:rsidRDefault="00FA02C5" w:rsidP="00552D80">
            <w:pPr>
              <w:pStyle w:val="StyleTabletextLeft"/>
            </w:pPr>
            <w:r w:rsidRPr="00E7062C">
              <w:t>3-236-3</w:t>
            </w:r>
          </w:p>
        </w:tc>
        <w:tc>
          <w:tcPr>
            <w:tcW w:w="1009" w:type="dxa"/>
            <w:gridSpan w:val="2"/>
            <w:shd w:val="clear" w:color="auto" w:fill="auto"/>
          </w:tcPr>
          <w:p w14:paraId="37B7B1C3" w14:textId="77777777" w:rsidR="00FA02C5" w:rsidRPr="00E7062C" w:rsidRDefault="00FA02C5" w:rsidP="00552D80">
            <w:pPr>
              <w:pStyle w:val="StyleTabletextLeft"/>
            </w:pPr>
            <w:r w:rsidRPr="00E7062C">
              <w:t>8035</w:t>
            </w:r>
          </w:p>
        </w:tc>
        <w:tc>
          <w:tcPr>
            <w:tcW w:w="3260" w:type="dxa"/>
            <w:shd w:val="clear" w:color="auto" w:fill="auto"/>
          </w:tcPr>
          <w:p w14:paraId="1D2B6407" w14:textId="77777777" w:rsidR="00FA02C5" w:rsidRPr="00FF621E" w:rsidRDefault="00FA02C5" w:rsidP="00552D80">
            <w:pPr>
              <w:pStyle w:val="StyleTabletextLeft"/>
            </w:pPr>
            <w:r w:rsidRPr="00FF621E">
              <w:t>Birmingham WMD0900-T52</w:t>
            </w:r>
          </w:p>
        </w:tc>
        <w:tc>
          <w:tcPr>
            <w:tcW w:w="4110" w:type="dxa"/>
            <w:gridSpan w:val="2"/>
          </w:tcPr>
          <w:p w14:paraId="24A92062" w14:textId="77777777" w:rsidR="00FA02C5" w:rsidRPr="00FF621E" w:rsidRDefault="00FA02C5" w:rsidP="00552D80">
            <w:pPr>
              <w:pStyle w:val="StyleTabletextLeft"/>
            </w:pPr>
            <w:r w:rsidRPr="00FF621E">
              <w:t>EE Limited (Orange)</w:t>
            </w:r>
          </w:p>
        </w:tc>
      </w:tr>
      <w:tr w:rsidR="00FA02C5" w:rsidRPr="00870C6B" w14:paraId="5792F1AF" w14:textId="77777777" w:rsidTr="00B55CDD">
        <w:trPr>
          <w:cantSplit/>
          <w:trHeight w:val="240"/>
        </w:trPr>
        <w:tc>
          <w:tcPr>
            <w:tcW w:w="909" w:type="dxa"/>
            <w:shd w:val="clear" w:color="auto" w:fill="auto"/>
          </w:tcPr>
          <w:p w14:paraId="0E7A35C3" w14:textId="77777777" w:rsidR="00FA02C5" w:rsidRPr="00E7062C" w:rsidRDefault="00FA02C5" w:rsidP="00552D80">
            <w:pPr>
              <w:pStyle w:val="StyleTabletextLeft"/>
            </w:pPr>
            <w:r w:rsidRPr="00E7062C">
              <w:t>3-236-4</w:t>
            </w:r>
          </w:p>
        </w:tc>
        <w:tc>
          <w:tcPr>
            <w:tcW w:w="1009" w:type="dxa"/>
            <w:gridSpan w:val="2"/>
            <w:shd w:val="clear" w:color="auto" w:fill="auto"/>
          </w:tcPr>
          <w:p w14:paraId="016D3929" w14:textId="77777777" w:rsidR="00FA02C5" w:rsidRPr="00E7062C" w:rsidRDefault="00FA02C5" w:rsidP="00552D80">
            <w:pPr>
              <w:pStyle w:val="StyleTabletextLeft"/>
            </w:pPr>
            <w:r w:rsidRPr="00E7062C">
              <w:t>8036</w:t>
            </w:r>
          </w:p>
        </w:tc>
        <w:tc>
          <w:tcPr>
            <w:tcW w:w="3260" w:type="dxa"/>
            <w:shd w:val="clear" w:color="auto" w:fill="auto"/>
          </w:tcPr>
          <w:p w14:paraId="563679AA" w14:textId="77777777" w:rsidR="00FA02C5" w:rsidRPr="00FF621E" w:rsidRDefault="00FA02C5" w:rsidP="00552D80">
            <w:pPr>
              <w:pStyle w:val="StyleTabletextLeft"/>
            </w:pPr>
            <w:r w:rsidRPr="00FF621E">
              <w:t>Acton GLN1070-T53</w:t>
            </w:r>
          </w:p>
        </w:tc>
        <w:tc>
          <w:tcPr>
            <w:tcW w:w="4110" w:type="dxa"/>
            <w:gridSpan w:val="2"/>
          </w:tcPr>
          <w:p w14:paraId="02E64934" w14:textId="77777777" w:rsidR="00FA02C5" w:rsidRPr="00FF621E" w:rsidRDefault="00FA02C5" w:rsidP="00552D80">
            <w:pPr>
              <w:pStyle w:val="StyleTabletextLeft"/>
            </w:pPr>
            <w:r w:rsidRPr="00FF621E">
              <w:t>EE Limited (Orange)</w:t>
            </w:r>
          </w:p>
        </w:tc>
      </w:tr>
      <w:tr w:rsidR="00FA02C5" w:rsidRPr="00870C6B" w14:paraId="45119B5B" w14:textId="77777777" w:rsidTr="00B55CDD">
        <w:trPr>
          <w:cantSplit/>
          <w:trHeight w:val="240"/>
        </w:trPr>
        <w:tc>
          <w:tcPr>
            <w:tcW w:w="909" w:type="dxa"/>
            <w:shd w:val="clear" w:color="auto" w:fill="auto"/>
          </w:tcPr>
          <w:p w14:paraId="3B4E9D58" w14:textId="77777777" w:rsidR="00FA02C5" w:rsidRPr="00E7062C" w:rsidRDefault="00FA02C5" w:rsidP="00552D80">
            <w:pPr>
              <w:pStyle w:val="StyleTabletextLeft"/>
            </w:pPr>
            <w:r w:rsidRPr="00E7062C">
              <w:t>3-236-5</w:t>
            </w:r>
          </w:p>
        </w:tc>
        <w:tc>
          <w:tcPr>
            <w:tcW w:w="1009" w:type="dxa"/>
            <w:gridSpan w:val="2"/>
            <w:shd w:val="clear" w:color="auto" w:fill="auto"/>
          </w:tcPr>
          <w:p w14:paraId="51F7107C" w14:textId="77777777" w:rsidR="00FA02C5" w:rsidRPr="00E7062C" w:rsidRDefault="00FA02C5" w:rsidP="00552D80">
            <w:pPr>
              <w:pStyle w:val="StyleTabletextLeft"/>
            </w:pPr>
            <w:r w:rsidRPr="00E7062C">
              <w:t>8037</w:t>
            </w:r>
          </w:p>
        </w:tc>
        <w:tc>
          <w:tcPr>
            <w:tcW w:w="3260" w:type="dxa"/>
            <w:shd w:val="clear" w:color="auto" w:fill="auto"/>
          </w:tcPr>
          <w:p w14:paraId="0E4044E2" w14:textId="77777777" w:rsidR="00FA02C5" w:rsidRPr="00FF621E" w:rsidRDefault="00FA02C5" w:rsidP="00552D80">
            <w:pPr>
              <w:pStyle w:val="StyleTabletextLeft"/>
            </w:pPr>
            <w:r w:rsidRPr="00FF621E">
              <w:t>Leicester LEC5090-T54</w:t>
            </w:r>
          </w:p>
        </w:tc>
        <w:tc>
          <w:tcPr>
            <w:tcW w:w="4110" w:type="dxa"/>
            <w:gridSpan w:val="2"/>
          </w:tcPr>
          <w:p w14:paraId="529F51CA" w14:textId="77777777" w:rsidR="00FA02C5" w:rsidRPr="00FF621E" w:rsidRDefault="00FA02C5" w:rsidP="00552D80">
            <w:pPr>
              <w:pStyle w:val="StyleTabletextLeft"/>
            </w:pPr>
            <w:r w:rsidRPr="00FF621E">
              <w:t>EE Limited (Orange)</w:t>
            </w:r>
          </w:p>
        </w:tc>
      </w:tr>
      <w:tr w:rsidR="00FA02C5" w:rsidRPr="00870C6B" w14:paraId="1A036CE1" w14:textId="77777777" w:rsidTr="00B55CDD">
        <w:trPr>
          <w:cantSplit/>
          <w:trHeight w:val="240"/>
        </w:trPr>
        <w:tc>
          <w:tcPr>
            <w:tcW w:w="909" w:type="dxa"/>
            <w:shd w:val="clear" w:color="auto" w:fill="auto"/>
          </w:tcPr>
          <w:p w14:paraId="4F81DE41" w14:textId="77777777" w:rsidR="00FA02C5" w:rsidRPr="00E7062C" w:rsidRDefault="00FA02C5" w:rsidP="00552D80">
            <w:pPr>
              <w:pStyle w:val="StyleTabletextLeft"/>
            </w:pPr>
            <w:r w:rsidRPr="00E7062C">
              <w:t>3-236-6</w:t>
            </w:r>
          </w:p>
        </w:tc>
        <w:tc>
          <w:tcPr>
            <w:tcW w:w="1009" w:type="dxa"/>
            <w:gridSpan w:val="2"/>
            <w:shd w:val="clear" w:color="auto" w:fill="auto"/>
          </w:tcPr>
          <w:p w14:paraId="4438488B" w14:textId="77777777" w:rsidR="00FA02C5" w:rsidRPr="00E7062C" w:rsidRDefault="00FA02C5" w:rsidP="00552D80">
            <w:pPr>
              <w:pStyle w:val="StyleTabletextLeft"/>
            </w:pPr>
            <w:r w:rsidRPr="00E7062C">
              <w:t>8038</w:t>
            </w:r>
          </w:p>
        </w:tc>
        <w:tc>
          <w:tcPr>
            <w:tcW w:w="3260" w:type="dxa"/>
            <w:shd w:val="clear" w:color="auto" w:fill="auto"/>
          </w:tcPr>
          <w:p w14:paraId="3E43C9AC" w14:textId="77777777" w:rsidR="00FA02C5" w:rsidRPr="00FF621E" w:rsidRDefault="00FA02C5" w:rsidP="00552D80">
            <w:pPr>
              <w:pStyle w:val="StyleTabletextLeft"/>
            </w:pPr>
            <w:r w:rsidRPr="00FF621E">
              <w:t>Manchester GMN0901-T55</w:t>
            </w:r>
          </w:p>
        </w:tc>
        <w:tc>
          <w:tcPr>
            <w:tcW w:w="4110" w:type="dxa"/>
            <w:gridSpan w:val="2"/>
          </w:tcPr>
          <w:p w14:paraId="499CA8C5" w14:textId="77777777" w:rsidR="00FA02C5" w:rsidRPr="00FF621E" w:rsidRDefault="00FA02C5" w:rsidP="00552D80">
            <w:pPr>
              <w:pStyle w:val="StyleTabletextLeft"/>
            </w:pPr>
            <w:r w:rsidRPr="00FF621E">
              <w:t>EE Limited (Orange)</w:t>
            </w:r>
          </w:p>
        </w:tc>
      </w:tr>
      <w:tr w:rsidR="00FA02C5" w:rsidRPr="00870C6B" w14:paraId="484C2475" w14:textId="77777777" w:rsidTr="00B55CDD">
        <w:trPr>
          <w:cantSplit/>
          <w:trHeight w:val="240"/>
        </w:trPr>
        <w:tc>
          <w:tcPr>
            <w:tcW w:w="909" w:type="dxa"/>
            <w:shd w:val="clear" w:color="auto" w:fill="auto"/>
          </w:tcPr>
          <w:p w14:paraId="1074A904" w14:textId="77777777" w:rsidR="00FA02C5" w:rsidRPr="00E7062C" w:rsidRDefault="00FA02C5" w:rsidP="00552D80">
            <w:pPr>
              <w:pStyle w:val="StyleTabletextLeft"/>
            </w:pPr>
            <w:r w:rsidRPr="00E7062C">
              <w:t>3-237-0</w:t>
            </w:r>
          </w:p>
        </w:tc>
        <w:tc>
          <w:tcPr>
            <w:tcW w:w="1009" w:type="dxa"/>
            <w:gridSpan w:val="2"/>
            <w:shd w:val="clear" w:color="auto" w:fill="auto"/>
          </w:tcPr>
          <w:p w14:paraId="6684B78C" w14:textId="77777777" w:rsidR="00FA02C5" w:rsidRPr="00E7062C" w:rsidRDefault="00FA02C5" w:rsidP="00552D80">
            <w:pPr>
              <w:pStyle w:val="StyleTabletextLeft"/>
            </w:pPr>
            <w:r w:rsidRPr="00E7062C">
              <w:t>8040</w:t>
            </w:r>
          </w:p>
        </w:tc>
        <w:tc>
          <w:tcPr>
            <w:tcW w:w="3260" w:type="dxa"/>
            <w:shd w:val="clear" w:color="auto" w:fill="auto"/>
          </w:tcPr>
          <w:p w14:paraId="0C825F70" w14:textId="77777777" w:rsidR="00FA02C5" w:rsidRPr="00FF621E" w:rsidRDefault="00FA02C5" w:rsidP="00552D80">
            <w:pPr>
              <w:pStyle w:val="StyleTabletextLeft"/>
            </w:pPr>
            <w:r w:rsidRPr="00FF621E">
              <w:t>LON STP1</w:t>
            </w:r>
          </w:p>
        </w:tc>
        <w:tc>
          <w:tcPr>
            <w:tcW w:w="4110" w:type="dxa"/>
            <w:gridSpan w:val="2"/>
          </w:tcPr>
          <w:p w14:paraId="0093FC8C" w14:textId="77777777" w:rsidR="00FA02C5" w:rsidRPr="00FF621E" w:rsidRDefault="00FA02C5" w:rsidP="00552D80">
            <w:pPr>
              <w:pStyle w:val="StyleTabletextLeft"/>
            </w:pPr>
            <w:r w:rsidRPr="00FF621E">
              <w:t>TNZI UK Ltd</w:t>
            </w:r>
          </w:p>
        </w:tc>
      </w:tr>
      <w:tr w:rsidR="00FA02C5" w:rsidRPr="00870C6B" w14:paraId="2730BCF7" w14:textId="77777777" w:rsidTr="00B55CDD">
        <w:trPr>
          <w:cantSplit/>
          <w:trHeight w:val="240"/>
        </w:trPr>
        <w:tc>
          <w:tcPr>
            <w:tcW w:w="909" w:type="dxa"/>
            <w:shd w:val="clear" w:color="auto" w:fill="auto"/>
          </w:tcPr>
          <w:p w14:paraId="2C1F6CAE" w14:textId="77777777" w:rsidR="00FA02C5" w:rsidRPr="00E7062C" w:rsidRDefault="00FA02C5" w:rsidP="00552D80">
            <w:pPr>
              <w:pStyle w:val="StyleTabletextLeft"/>
            </w:pPr>
            <w:r w:rsidRPr="00E7062C">
              <w:t>3-237-1</w:t>
            </w:r>
          </w:p>
        </w:tc>
        <w:tc>
          <w:tcPr>
            <w:tcW w:w="1009" w:type="dxa"/>
            <w:gridSpan w:val="2"/>
            <w:shd w:val="clear" w:color="auto" w:fill="auto"/>
          </w:tcPr>
          <w:p w14:paraId="4C991BCA" w14:textId="77777777" w:rsidR="00FA02C5" w:rsidRPr="00E7062C" w:rsidRDefault="00FA02C5" w:rsidP="00552D80">
            <w:pPr>
              <w:pStyle w:val="StyleTabletextLeft"/>
            </w:pPr>
            <w:r w:rsidRPr="00E7062C">
              <w:t>8041</w:t>
            </w:r>
          </w:p>
        </w:tc>
        <w:tc>
          <w:tcPr>
            <w:tcW w:w="3260" w:type="dxa"/>
            <w:shd w:val="clear" w:color="auto" w:fill="auto"/>
          </w:tcPr>
          <w:p w14:paraId="28CBE049" w14:textId="77777777" w:rsidR="00FA02C5" w:rsidRPr="00FF621E" w:rsidRDefault="00FA02C5" w:rsidP="00552D80">
            <w:pPr>
              <w:pStyle w:val="StyleTabletextLeft"/>
            </w:pPr>
            <w:r w:rsidRPr="00FF621E">
              <w:t>TSC 93</w:t>
            </w:r>
          </w:p>
        </w:tc>
        <w:tc>
          <w:tcPr>
            <w:tcW w:w="4110" w:type="dxa"/>
            <w:gridSpan w:val="2"/>
          </w:tcPr>
          <w:p w14:paraId="30682A6F" w14:textId="77777777" w:rsidR="00FA02C5" w:rsidRPr="00FF621E" w:rsidRDefault="00FA02C5" w:rsidP="00552D80">
            <w:pPr>
              <w:pStyle w:val="StyleTabletextLeft"/>
            </w:pPr>
            <w:r w:rsidRPr="00FF621E">
              <w:t>Telefonica UK Limited</w:t>
            </w:r>
          </w:p>
        </w:tc>
      </w:tr>
      <w:tr w:rsidR="00FA02C5" w:rsidRPr="00870C6B" w14:paraId="554AAB62" w14:textId="77777777" w:rsidTr="00B55CDD">
        <w:trPr>
          <w:cantSplit/>
          <w:trHeight w:val="240"/>
        </w:trPr>
        <w:tc>
          <w:tcPr>
            <w:tcW w:w="909" w:type="dxa"/>
            <w:shd w:val="clear" w:color="auto" w:fill="auto"/>
          </w:tcPr>
          <w:p w14:paraId="13CE2500" w14:textId="77777777" w:rsidR="00FA02C5" w:rsidRPr="00E7062C" w:rsidRDefault="00FA02C5" w:rsidP="00552D80">
            <w:pPr>
              <w:pStyle w:val="StyleTabletextLeft"/>
            </w:pPr>
            <w:r w:rsidRPr="00E7062C">
              <w:t>3-237-2</w:t>
            </w:r>
          </w:p>
        </w:tc>
        <w:tc>
          <w:tcPr>
            <w:tcW w:w="1009" w:type="dxa"/>
            <w:gridSpan w:val="2"/>
            <w:shd w:val="clear" w:color="auto" w:fill="auto"/>
          </w:tcPr>
          <w:p w14:paraId="666E3F99" w14:textId="77777777" w:rsidR="00FA02C5" w:rsidRPr="00E7062C" w:rsidRDefault="00FA02C5" w:rsidP="00552D80">
            <w:pPr>
              <w:pStyle w:val="StyleTabletextLeft"/>
            </w:pPr>
            <w:r w:rsidRPr="00E7062C">
              <w:t>8042</w:t>
            </w:r>
          </w:p>
        </w:tc>
        <w:tc>
          <w:tcPr>
            <w:tcW w:w="3260" w:type="dxa"/>
            <w:shd w:val="clear" w:color="auto" w:fill="auto"/>
          </w:tcPr>
          <w:p w14:paraId="2E8ABF2D" w14:textId="77777777" w:rsidR="00FA02C5" w:rsidRPr="00FF621E" w:rsidRDefault="00FA02C5" w:rsidP="00552D80">
            <w:pPr>
              <w:pStyle w:val="StyleTabletextLeft"/>
            </w:pPr>
            <w:r w:rsidRPr="00FF621E">
              <w:t>TSC 95</w:t>
            </w:r>
          </w:p>
        </w:tc>
        <w:tc>
          <w:tcPr>
            <w:tcW w:w="4110" w:type="dxa"/>
            <w:gridSpan w:val="2"/>
          </w:tcPr>
          <w:p w14:paraId="1BD4FF16" w14:textId="77777777" w:rsidR="00FA02C5" w:rsidRPr="00FF621E" w:rsidRDefault="00FA02C5" w:rsidP="00552D80">
            <w:pPr>
              <w:pStyle w:val="StyleTabletextLeft"/>
            </w:pPr>
            <w:r w:rsidRPr="00FF621E">
              <w:t>Telefonica UK Limited</w:t>
            </w:r>
          </w:p>
        </w:tc>
      </w:tr>
      <w:tr w:rsidR="00FA02C5" w:rsidRPr="00870C6B" w14:paraId="2FDD97F7" w14:textId="77777777" w:rsidTr="00B55CDD">
        <w:trPr>
          <w:cantSplit/>
          <w:trHeight w:val="240"/>
        </w:trPr>
        <w:tc>
          <w:tcPr>
            <w:tcW w:w="909" w:type="dxa"/>
            <w:shd w:val="clear" w:color="auto" w:fill="auto"/>
          </w:tcPr>
          <w:p w14:paraId="2C9DB7E1" w14:textId="77777777" w:rsidR="00FA02C5" w:rsidRPr="00E7062C" w:rsidRDefault="00FA02C5" w:rsidP="00552D80">
            <w:pPr>
              <w:pStyle w:val="StyleTabletextLeft"/>
            </w:pPr>
            <w:r w:rsidRPr="00E7062C">
              <w:t>3-237-3</w:t>
            </w:r>
          </w:p>
        </w:tc>
        <w:tc>
          <w:tcPr>
            <w:tcW w:w="1009" w:type="dxa"/>
            <w:gridSpan w:val="2"/>
            <w:shd w:val="clear" w:color="auto" w:fill="auto"/>
          </w:tcPr>
          <w:p w14:paraId="39A3EE15" w14:textId="77777777" w:rsidR="00FA02C5" w:rsidRPr="00E7062C" w:rsidRDefault="00FA02C5" w:rsidP="00552D80">
            <w:pPr>
              <w:pStyle w:val="StyleTabletextLeft"/>
            </w:pPr>
            <w:r w:rsidRPr="00E7062C">
              <w:t>8043</w:t>
            </w:r>
          </w:p>
        </w:tc>
        <w:tc>
          <w:tcPr>
            <w:tcW w:w="3260" w:type="dxa"/>
            <w:shd w:val="clear" w:color="auto" w:fill="auto"/>
          </w:tcPr>
          <w:p w14:paraId="60F17012" w14:textId="77777777" w:rsidR="00FA02C5" w:rsidRPr="00FF621E" w:rsidRDefault="00FA02C5" w:rsidP="00552D80">
            <w:pPr>
              <w:pStyle w:val="StyleTabletextLeft"/>
            </w:pPr>
            <w:r w:rsidRPr="00FF621E">
              <w:t>TSC 96</w:t>
            </w:r>
          </w:p>
        </w:tc>
        <w:tc>
          <w:tcPr>
            <w:tcW w:w="4110" w:type="dxa"/>
            <w:gridSpan w:val="2"/>
          </w:tcPr>
          <w:p w14:paraId="29655794" w14:textId="77777777" w:rsidR="00FA02C5" w:rsidRPr="00FF621E" w:rsidRDefault="00FA02C5" w:rsidP="00552D80">
            <w:pPr>
              <w:pStyle w:val="StyleTabletextLeft"/>
            </w:pPr>
            <w:r w:rsidRPr="00FF621E">
              <w:t>Telefonica UK Limited</w:t>
            </w:r>
          </w:p>
        </w:tc>
      </w:tr>
      <w:tr w:rsidR="00FA02C5" w:rsidRPr="00870C6B" w14:paraId="289635CA" w14:textId="77777777" w:rsidTr="00B55CDD">
        <w:trPr>
          <w:cantSplit/>
          <w:trHeight w:val="240"/>
        </w:trPr>
        <w:tc>
          <w:tcPr>
            <w:tcW w:w="909" w:type="dxa"/>
            <w:shd w:val="clear" w:color="auto" w:fill="auto"/>
          </w:tcPr>
          <w:p w14:paraId="631BB858" w14:textId="77777777" w:rsidR="00FA02C5" w:rsidRPr="00E7062C" w:rsidRDefault="00FA02C5" w:rsidP="00552D80">
            <w:pPr>
              <w:pStyle w:val="StyleTabletextLeft"/>
            </w:pPr>
            <w:r w:rsidRPr="00E7062C">
              <w:t>3-237-6</w:t>
            </w:r>
          </w:p>
        </w:tc>
        <w:tc>
          <w:tcPr>
            <w:tcW w:w="1009" w:type="dxa"/>
            <w:gridSpan w:val="2"/>
            <w:shd w:val="clear" w:color="auto" w:fill="auto"/>
          </w:tcPr>
          <w:p w14:paraId="397BEB19" w14:textId="77777777" w:rsidR="00FA02C5" w:rsidRPr="00E7062C" w:rsidRDefault="00FA02C5" w:rsidP="00552D80">
            <w:pPr>
              <w:pStyle w:val="StyleTabletextLeft"/>
            </w:pPr>
            <w:r w:rsidRPr="00E7062C">
              <w:t>8046</w:t>
            </w:r>
          </w:p>
        </w:tc>
        <w:tc>
          <w:tcPr>
            <w:tcW w:w="3260" w:type="dxa"/>
            <w:shd w:val="clear" w:color="auto" w:fill="auto"/>
          </w:tcPr>
          <w:p w14:paraId="61F703D5" w14:textId="77777777" w:rsidR="00FA02C5" w:rsidRPr="00FF621E" w:rsidRDefault="00FA02C5" w:rsidP="00552D80">
            <w:pPr>
              <w:pStyle w:val="StyleTabletextLeft"/>
            </w:pPr>
            <w:r w:rsidRPr="00FF621E">
              <w:t>Synective - UK</w:t>
            </w:r>
          </w:p>
        </w:tc>
        <w:tc>
          <w:tcPr>
            <w:tcW w:w="4110" w:type="dxa"/>
            <w:gridSpan w:val="2"/>
          </w:tcPr>
          <w:p w14:paraId="5C5AF5D8" w14:textId="77777777" w:rsidR="00FA02C5" w:rsidRPr="00FF621E" w:rsidRDefault="00FA02C5" w:rsidP="00552D80">
            <w:pPr>
              <w:pStyle w:val="StyleTabletextLeft"/>
            </w:pPr>
            <w:r w:rsidRPr="00FF621E">
              <w:t>Synectiv Ltd</w:t>
            </w:r>
          </w:p>
        </w:tc>
      </w:tr>
      <w:tr w:rsidR="00FA02C5" w:rsidRPr="00870C6B" w14:paraId="7A70BE89" w14:textId="77777777" w:rsidTr="00B55CDD">
        <w:trPr>
          <w:cantSplit/>
          <w:trHeight w:val="240"/>
        </w:trPr>
        <w:tc>
          <w:tcPr>
            <w:tcW w:w="909" w:type="dxa"/>
            <w:shd w:val="clear" w:color="auto" w:fill="auto"/>
          </w:tcPr>
          <w:p w14:paraId="259A4374" w14:textId="77777777" w:rsidR="00FA02C5" w:rsidRPr="00E7062C" w:rsidRDefault="00FA02C5" w:rsidP="00552D80">
            <w:pPr>
              <w:pStyle w:val="StyleTabletextLeft"/>
            </w:pPr>
            <w:r w:rsidRPr="00E7062C">
              <w:t>3-237-7</w:t>
            </w:r>
          </w:p>
        </w:tc>
        <w:tc>
          <w:tcPr>
            <w:tcW w:w="1009" w:type="dxa"/>
            <w:gridSpan w:val="2"/>
            <w:shd w:val="clear" w:color="auto" w:fill="auto"/>
          </w:tcPr>
          <w:p w14:paraId="2A1A6E0B" w14:textId="77777777" w:rsidR="00FA02C5" w:rsidRPr="00E7062C" w:rsidRDefault="00FA02C5" w:rsidP="00552D80">
            <w:pPr>
              <w:pStyle w:val="StyleTabletextLeft"/>
            </w:pPr>
            <w:r w:rsidRPr="00E7062C">
              <w:t>8047</w:t>
            </w:r>
          </w:p>
        </w:tc>
        <w:tc>
          <w:tcPr>
            <w:tcW w:w="3260" w:type="dxa"/>
            <w:shd w:val="clear" w:color="auto" w:fill="auto"/>
          </w:tcPr>
          <w:p w14:paraId="52FC589D" w14:textId="77777777" w:rsidR="00FA02C5" w:rsidRPr="00FF621E" w:rsidRDefault="00FA02C5" w:rsidP="00552D80">
            <w:pPr>
              <w:pStyle w:val="StyleTabletextLeft"/>
            </w:pPr>
            <w:r w:rsidRPr="00FF621E">
              <w:t>Synective -UK</w:t>
            </w:r>
          </w:p>
        </w:tc>
        <w:tc>
          <w:tcPr>
            <w:tcW w:w="4110" w:type="dxa"/>
            <w:gridSpan w:val="2"/>
          </w:tcPr>
          <w:p w14:paraId="35E056DA" w14:textId="77777777" w:rsidR="00FA02C5" w:rsidRPr="00FF621E" w:rsidRDefault="00FA02C5" w:rsidP="00552D80">
            <w:pPr>
              <w:pStyle w:val="StyleTabletextLeft"/>
            </w:pPr>
            <w:r w:rsidRPr="00FF621E">
              <w:t>Synectiv Ltd</w:t>
            </w:r>
          </w:p>
        </w:tc>
      </w:tr>
      <w:tr w:rsidR="00FA02C5" w:rsidRPr="00870C6B" w14:paraId="6EBA125A" w14:textId="77777777" w:rsidTr="00B55CDD">
        <w:trPr>
          <w:cantSplit/>
          <w:trHeight w:val="240"/>
        </w:trPr>
        <w:tc>
          <w:tcPr>
            <w:tcW w:w="909" w:type="dxa"/>
            <w:shd w:val="clear" w:color="auto" w:fill="auto"/>
          </w:tcPr>
          <w:p w14:paraId="524A89B3" w14:textId="77777777" w:rsidR="00FA02C5" w:rsidRPr="00E7062C" w:rsidRDefault="00FA02C5" w:rsidP="00552D80">
            <w:pPr>
              <w:pStyle w:val="StyleTabletextLeft"/>
            </w:pPr>
            <w:r w:rsidRPr="00E7062C">
              <w:t>4-229-1</w:t>
            </w:r>
          </w:p>
        </w:tc>
        <w:tc>
          <w:tcPr>
            <w:tcW w:w="1009" w:type="dxa"/>
            <w:gridSpan w:val="2"/>
            <w:shd w:val="clear" w:color="auto" w:fill="auto"/>
          </w:tcPr>
          <w:p w14:paraId="109182A7" w14:textId="77777777" w:rsidR="00FA02C5" w:rsidRPr="00E7062C" w:rsidRDefault="00FA02C5" w:rsidP="00552D80">
            <w:pPr>
              <w:pStyle w:val="StyleTabletextLeft"/>
            </w:pPr>
            <w:r w:rsidRPr="00E7062C">
              <w:t>10025</w:t>
            </w:r>
          </w:p>
        </w:tc>
        <w:tc>
          <w:tcPr>
            <w:tcW w:w="3260" w:type="dxa"/>
            <w:shd w:val="clear" w:color="auto" w:fill="auto"/>
          </w:tcPr>
          <w:p w14:paraId="394E065A" w14:textId="77777777" w:rsidR="00FA02C5" w:rsidRPr="00FF621E" w:rsidRDefault="00FA02C5" w:rsidP="00552D80">
            <w:pPr>
              <w:pStyle w:val="StyleTabletextLeft"/>
            </w:pPr>
            <w:r w:rsidRPr="00FF621E">
              <w:t>LON STP2</w:t>
            </w:r>
          </w:p>
        </w:tc>
        <w:tc>
          <w:tcPr>
            <w:tcW w:w="4110" w:type="dxa"/>
            <w:gridSpan w:val="2"/>
          </w:tcPr>
          <w:p w14:paraId="015681B1" w14:textId="77777777" w:rsidR="00FA02C5" w:rsidRPr="00FF621E" w:rsidRDefault="00FA02C5" w:rsidP="00552D80">
            <w:pPr>
              <w:pStyle w:val="StyleTabletextLeft"/>
            </w:pPr>
            <w:r w:rsidRPr="00FF621E">
              <w:t>TNZI UK Ltd</w:t>
            </w:r>
          </w:p>
        </w:tc>
      </w:tr>
      <w:tr w:rsidR="00FA02C5" w:rsidRPr="00870C6B" w14:paraId="4888BD13" w14:textId="77777777" w:rsidTr="00B55CDD">
        <w:trPr>
          <w:cantSplit/>
          <w:trHeight w:val="240"/>
        </w:trPr>
        <w:tc>
          <w:tcPr>
            <w:tcW w:w="909" w:type="dxa"/>
            <w:shd w:val="clear" w:color="auto" w:fill="auto"/>
          </w:tcPr>
          <w:p w14:paraId="735F0998" w14:textId="77777777" w:rsidR="00FA02C5" w:rsidRPr="00E7062C" w:rsidRDefault="00FA02C5" w:rsidP="00552D80">
            <w:pPr>
              <w:pStyle w:val="StyleTabletextLeft"/>
            </w:pPr>
            <w:r w:rsidRPr="00E7062C">
              <w:t>4-229-2</w:t>
            </w:r>
          </w:p>
        </w:tc>
        <w:tc>
          <w:tcPr>
            <w:tcW w:w="1009" w:type="dxa"/>
            <w:gridSpan w:val="2"/>
            <w:shd w:val="clear" w:color="auto" w:fill="auto"/>
          </w:tcPr>
          <w:p w14:paraId="1FFFFE30" w14:textId="77777777" w:rsidR="00FA02C5" w:rsidRPr="00E7062C" w:rsidRDefault="00FA02C5" w:rsidP="00552D80">
            <w:pPr>
              <w:pStyle w:val="StyleTabletextLeft"/>
            </w:pPr>
            <w:r w:rsidRPr="00E7062C">
              <w:t>10026</w:t>
            </w:r>
          </w:p>
        </w:tc>
        <w:tc>
          <w:tcPr>
            <w:tcW w:w="3260" w:type="dxa"/>
            <w:shd w:val="clear" w:color="auto" w:fill="auto"/>
          </w:tcPr>
          <w:p w14:paraId="3AC7358E" w14:textId="77777777" w:rsidR="00FA02C5" w:rsidRPr="00FF621E" w:rsidRDefault="00FA02C5" w:rsidP="00552D80">
            <w:pPr>
              <w:pStyle w:val="StyleTabletextLeft"/>
            </w:pPr>
            <w:r w:rsidRPr="00FF621E">
              <w:t>London</w:t>
            </w:r>
          </w:p>
        </w:tc>
        <w:tc>
          <w:tcPr>
            <w:tcW w:w="4110" w:type="dxa"/>
            <w:gridSpan w:val="2"/>
          </w:tcPr>
          <w:p w14:paraId="075E5252" w14:textId="77777777" w:rsidR="00FA02C5" w:rsidRPr="00FF621E" w:rsidRDefault="00FA02C5" w:rsidP="00552D80">
            <w:pPr>
              <w:pStyle w:val="StyleTabletextLeft"/>
            </w:pPr>
            <w:r w:rsidRPr="00FF621E">
              <w:t>Zamir Telecom Limited</w:t>
            </w:r>
          </w:p>
        </w:tc>
      </w:tr>
      <w:tr w:rsidR="00FA02C5" w:rsidRPr="00870C6B" w14:paraId="3436D3AF" w14:textId="77777777" w:rsidTr="00B55CDD">
        <w:trPr>
          <w:cantSplit/>
          <w:trHeight w:val="240"/>
        </w:trPr>
        <w:tc>
          <w:tcPr>
            <w:tcW w:w="909" w:type="dxa"/>
            <w:shd w:val="clear" w:color="auto" w:fill="auto"/>
          </w:tcPr>
          <w:p w14:paraId="40CA5EF7" w14:textId="77777777" w:rsidR="00FA02C5" w:rsidRPr="00E7062C" w:rsidRDefault="00FA02C5" w:rsidP="00552D80">
            <w:pPr>
              <w:pStyle w:val="StyleTabletextLeft"/>
            </w:pPr>
            <w:r w:rsidRPr="00E7062C">
              <w:t>4-229-3</w:t>
            </w:r>
          </w:p>
        </w:tc>
        <w:tc>
          <w:tcPr>
            <w:tcW w:w="1009" w:type="dxa"/>
            <w:gridSpan w:val="2"/>
            <w:shd w:val="clear" w:color="auto" w:fill="auto"/>
          </w:tcPr>
          <w:p w14:paraId="2EA9F423" w14:textId="77777777" w:rsidR="00FA02C5" w:rsidRPr="00E7062C" w:rsidRDefault="00FA02C5" w:rsidP="00552D80">
            <w:pPr>
              <w:pStyle w:val="StyleTabletextLeft"/>
            </w:pPr>
            <w:r w:rsidRPr="00E7062C">
              <w:t>10027</w:t>
            </w:r>
          </w:p>
        </w:tc>
        <w:tc>
          <w:tcPr>
            <w:tcW w:w="3260" w:type="dxa"/>
            <w:shd w:val="clear" w:color="auto" w:fill="auto"/>
          </w:tcPr>
          <w:p w14:paraId="4907A45A" w14:textId="77777777" w:rsidR="00FA02C5" w:rsidRPr="00FF621E" w:rsidRDefault="00FA02C5" w:rsidP="00552D80">
            <w:pPr>
              <w:pStyle w:val="StyleTabletextLeft"/>
            </w:pPr>
            <w:r w:rsidRPr="00FF621E">
              <w:t>London</w:t>
            </w:r>
          </w:p>
        </w:tc>
        <w:tc>
          <w:tcPr>
            <w:tcW w:w="4110" w:type="dxa"/>
            <w:gridSpan w:val="2"/>
          </w:tcPr>
          <w:p w14:paraId="4538EF08" w14:textId="77777777" w:rsidR="00FA02C5" w:rsidRPr="00FF621E" w:rsidRDefault="00FA02C5" w:rsidP="00552D80">
            <w:pPr>
              <w:pStyle w:val="StyleTabletextLeft"/>
            </w:pPr>
            <w:r w:rsidRPr="00FF621E">
              <w:t>Bharti Airtel UK Limited</w:t>
            </w:r>
          </w:p>
        </w:tc>
      </w:tr>
      <w:tr w:rsidR="00FA02C5" w:rsidRPr="00870C6B" w14:paraId="0AFB48E5" w14:textId="77777777" w:rsidTr="00B55CDD">
        <w:trPr>
          <w:cantSplit/>
          <w:trHeight w:val="240"/>
        </w:trPr>
        <w:tc>
          <w:tcPr>
            <w:tcW w:w="909" w:type="dxa"/>
            <w:shd w:val="clear" w:color="auto" w:fill="auto"/>
          </w:tcPr>
          <w:p w14:paraId="3663A8E2" w14:textId="77777777" w:rsidR="00FA02C5" w:rsidRPr="00E7062C" w:rsidRDefault="00FA02C5" w:rsidP="00552D80">
            <w:pPr>
              <w:pStyle w:val="StyleTabletextLeft"/>
            </w:pPr>
            <w:r w:rsidRPr="00E7062C">
              <w:t>4-229-4</w:t>
            </w:r>
          </w:p>
        </w:tc>
        <w:tc>
          <w:tcPr>
            <w:tcW w:w="1009" w:type="dxa"/>
            <w:gridSpan w:val="2"/>
            <w:shd w:val="clear" w:color="auto" w:fill="auto"/>
          </w:tcPr>
          <w:p w14:paraId="2852A472" w14:textId="77777777" w:rsidR="00FA02C5" w:rsidRPr="00E7062C" w:rsidRDefault="00FA02C5" w:rsidP="00552D80">
            <w:pPr>
              <w:pStyle w:val="StyleTabletextLeft"/>
            </w:pPr>
            <w:r w:rsidRPr="00E7062C">
              <w:t>10028</w:t>
            </w:r>
          </w:p>
        </w:tc>
        <w:tc>
          <w:tcPr>
            <w:tcW w:w="3260" w:type="dxa"/>
            <w:shd w:val="clear" w:color="auto" w:fill="auto"/>
          </w:tcPr>
          <w:p w14:paraId="057B61B0" w14:textId="77777777" w:rsidR="00FA02C5" w:rsidRPr="00FF621E" w:rsidRDefault="00FA02C5" w:rsidP="00552D80">
            <w:pPr>
              <w:pStyle w:val="StyleTabletextLeft"/>
            </w:pPr>
            <w:r w:rsidRPr="00FF621E">
              <w:t>LON001 GSX2</w:t>
            </w:r>
          </w:p>
        </w:tc>
        <w:tc>
          <w:tcPr>
            <w:tcW w:w="4110" w:type="dxa"/>
            <w:gridSpan w:val="2"/>
          </w:tcPr>
          <w:p w14:paraId="695F6039" w14:textId="77777777" w:rsidR="00FA02C5" w:rsidRPr="00FF621E" w:rsidRDefault="00FA02C5" w:rsidP="00552D80">
            <w:pPr>
              <w:pStyle w:val="StyleTabletextLeft"/>
            </w:pPr>
            <w:r w:rsidRPr="00FF621E">
              <w:t>Interoute Networks Limited</w:t>
            </w:r>
          </w:p>
        </w:tc>
      </w:tr>
      <w:tr w:rsidR="00FA02C5" w:rsidRPr="00870C6B" w14:paraId="18A46331" w14:textId="77777777" w:rsidTr="00B55CDD">
        <w:trPr>
          <w:cantSplit/>
          <w:trHeight w:val="240"/>
        </w:trPr>
        <w:tc>
          <w:tcPr>
            <w:tcW w:w="909" w:type="dxa"/>
            <w:shd w:val="clear" w:color="auto" w:fill="auto"/>
          </w:tcPr>
          <w:p w14:paraId="65283907" w14:textId="77777777" w:rsidR="00FA02C5" w:rsidRPr="00E7062C" w:rsidRDefault="00FA02C5" w:rsidP="00552D80">
            <w:pPr>
              <w:pStyle w:val="StyleTabletextLeft"/>
            </w:pPr>
            <w:r w:rsidRPr="00E7062C">
              <w:t>4-229-5</w:t>
            </w:r>
          </w:p>
        </w:tc>
        <w:tc>
          <w:tcPr>
            <w:tcW w:w="1009" w:type="dxa"/>
            <w:gridSpan w:val="2"/>
            <w:shd w:val="clear" w:color="auto" w:fill="auto"/>
          </w:tcPr>
          <w:p w14:paraId="5320B874" w14:textId="77777777" w:rsidR="00FA02C5" w:rsidRPr="00E7062C" w:rsidRDefault="00FA02C5" w:rsidP="00552D80">
            <w:pPr>
              <w:pStyle w:val="StyleTabletextLeft"/>
            </w:pPr>
            <w:r w:rsidRPr="00E7062C">
              <w:t>10029</w:t>
            </w:r>
          </w:p>
        </w:tc>
        <w:tc>
          <w:tcPr>
            <w:tcW w:w="3260" w:type="dxa"/>
            <w:shd w:val="clear" w:color="auto" w:fill="auto"/>
          </w:tcPr>
          <w:p w14:paraId="29511E19" w14:textId="77777777" w:rsidR="00FA02C5" w:rsidRPr="00FF621E" w:rsidRDefault="00FA02C5" w:rsidP="00552D80">
            <w:pPr>
              <w:pStyle w:val="StyleTabletextLeft"/>
            </w:pPr>
            <w:r w:rsidRPr="00FF621E">
              <w:t>LON002 GSX2</w:t>
            </w:r>
          </w:p>
        </w:tc>
        <w:tc>
          <w:tcPr>
            <w:tcW w:w="4110" w:type="dxa"/>
            <w:gridSpan w:val="2"/>
          </w:tcPr>
          <w:p w14:paraId="27FC6466" w14:textId="77777777" w:rsidR="00FA02C5" w:rsidRPr="00FF621E" w:rsidRDefault="00FA02C5" w:rsidP="00552D80">
            <w:pPr>
              <w:pStyle w:val="StyleTabletextLeft"/>
            </w:pPr>
            <w:r w:rsidRPr="00FF621E">
              <w:t>Interoute Networks Limited</w:t>
            </w:r>
          </w:p>
        </w:tc>
      </w:tr>
      <w:tr w:rsidR="00FA02C5" w:rsidRPr="00870C6B" w14:paraId="65152A44" w14:textId="77777777" w:rsidTr="00B55CDD">
        <w:trPr>
          <w:cantSplit/>
          <w:trHeight w:val="240"/>
        </w:trPr>
        <w:tc>
          <w:tcPr>
            <w:tcW w:w="909" w:type="dxa"/>
            <w:shd w:val="clear" w:color="auto" w:fill="auto"/>
          </w:tcPr>
          <w:p w14:paraId="757E02DF" w14:textId="77777777" w:rsidR="00FA02C5" w:rsidRPr="00E7062C" w:rsidRDefault="00FA02C5" w:rsidP="00552D80">
            <w:pPr>
              <w:pStyle w:val="StyleTabletextLeft"/>
            </w:pPr>
            <w:r w:rsidRPr="00E7062C">
              <w:t>4-229-6</w:t>
            </w:r>
          </w:p>
        </w:tc>
        <w:tc>
          <w:tcPr>
            <w:tcW w:w="1009" w:type="dxa"/>
            <w:gridSpan w:val="2"/>
            <w:shd w:val="clear" w:color="auto" w:fill="auto"/>
          </w:tcPr>
          <w:p w14:paraId="7E412E6D" w14:textId="77777777" w:rsidR="00FA02C5" w:rsidRPr="00E7062C" w:rsidRDefault="00FA02C5" w:rsidP="00552D80">
            <w:pPr>
              <w:pStyle w:val="StyleTabletextLeft"/>
            </w:pPr>
            <w:r w:rsidRPr="00E7062C">
              <w:t>10030</w:t>
            </w:r>
          </w:p>
        </w:tc>
        <w:tc>
          <w:tcPr>
            <w:tcW w:w="3260" w:type="dxa"/>
            <w:shd w:val="clear" w:color="auto" w:fill="auto"/>
          </w:tcPr>
          <w:p w14:paraId="259F10E6" w14:textId="77777777" w:rsidR="00FA02C5" w:rsidRPr="00FF621E" w:rsidRDefault="00FA02C5" w:rsidP="00552D80">
            <w:pPr>
              <w:pStyle w:val="StyleTabletextLeft"/>
            </w:pPr>
            <w:r w:rsidRPr="00FF621E">
              <w:t>Lon-MSS1</w:t>
            </w:r>
          </w:p>
        </w:tc>
        <w:tc>
          <w:tcPr>
            <w:tcW w:w="4110" w:type="dxa"/>
            <w:gridSpan w:val="2"/>
          </w:tcPr>
          <w:p w14:paraId="6258006C" w14:textId="77777777" w:rsidR="00FA02C5" w:rsidRPr="00FF621E" w:rsidRDefault="00FA02C5" w:rsidP="00552D80">
            <w:pPr>
              <w:pStyle w:val="StyleTabletextLeft"/>
            </w:pPr>
            <w:r w:rsidRPr="00FF621E">
              <w:t>Truphone Ltd</w:t>
            </w:r>
          </w:p>
        </w:tc>
      </w:tr>
      <w:tr w:rsidR="00FA02C5" w:rsidRPr="00870C6B" w14:paraId="2B5F1726" w14:textId="77777777" w:rsidTr="00B55CDD">
        <w:trPr>
          <w:cantSplit/>
          <w:trHeight w:val="240"/>
        </w:trPr>
        <w:tc>
          <w:tcPr>
            <w:tcW w:w="909" w:type="dxa"/>
            <w:shd w:val="clear" w:color="auto" w:fill="auto"/>
          </w:tcPr>
          <w:p w14:paraId="78035648" w14:textId="77777777" w:rsidR="00FA02C5" w:rsidRPr="00E7062C" w:rsidRDefault="00FA02C5" w:rsidP="00552D80">
            <w:pPr>
              <w:pStyle w:val="StyleTabletextLeft"/>
            </w:pPr>
            <w:r w:rsidRPr="00E7062C">
              <w:t>4-239-0</w:t>
            </w:r>
          </w:p>
        </w:tc>
        <w:tc>
          <w:tcPr>
            <w:tcW w:w="1009" w:type="dxa"/>
            <w:gridSpan w:val="2"/>
            <w:shd w:val="clear" w:color="auto" w:fill="auto"/>
          </w:tcPr>
          <w:p w14:paraId="3311F15B" w14:textId="77777777" w:rsidR="00FA02C5" w:rsidRPr="00E7062C" w:rsidRDefault="00FA02C5" w:rsidP="00552D80">
            <w:pPr>
              <w:pStyle w:val="StyleTabletextLeft"/>
            </w:pPr>
            <w:r w:rsidRPr="00E7062C">
              <w:t>10104</w:t>
            </w:r>
          </w:p>
        </w:tc>
        <w:tc>
          <w:tcPr>
            <w:tcW w:w="3260" w:type="dxa"/>
            <w:shd w:val="clear" w:color="auto" w:fill="auto"/>
          </w:tcPr>
          <w:p w14:paraId="52650ACC" w14:textId="77777777" w:rsidR="00FA02C5" w:rsidRPr="00FF621E" w:rsidRDefault="00FA02C5" w:rsidP="00552D80">
            <w:pPr>
              <w:pStyle w:val="StyleTabletextLeft"/>
            </w:pPr>
            <w:r w:rsidRPr="00FF621E">
              <w:t>London 1</w:t>
            </w:r>
          </w:p>
        </w:tc>
        <w:tc>
          <w:tcPr>
            <w:tcW w:w="4110" w:type="dxa"/>
            <w:gridSpan w:val="2"/>
          </w:tcPr>
          <w:p w14:paraId="095C0CAE" w14:textId="77777777" w:rsidR="00FA02C5" w:rsidRPr="00FF621E" w:rsidRDefault="00FA02C5" w:rsidP="00552D80">
            <w:pPr>
              <w:pStyle w:val="StyleTabletextLeft"/>
            </w:pPr>
            <w:r w:rsidRPr="00FF621E">
              <w:t>Mundio Mobile (Denmark) Limited</w:t>
            </w:r>
          </w:p>
        </w:tc>
      </w:tr>
      <w:tr w:rsidR="00FA02C5" w:rsidRPr="00870C6B" w14:paraId="064A7C3F" w14:textId="77777777" w:rsidTr="00B55CDD">
        <w:trPr>
          <w:cantSplit/>
          <w:trHeight w:val="240"/>
        </w:trPr>
        <w:tc>
          <w:tcPr>
            <w:tcW w:w="909" w:type="dxa"/>
            <w:shd w:val="clear" w:color="auto" w:fill="auto"/>
          </w:tcPr>
          <w:p w14:paraId="7A07DF86" w14:textId="77777777" w:rsidR="00FA02C5" w:rsidRPr="00E7062C" w:rsidRDefault="00FA02C5" w:rsidP="00552D80">
            <w:pPr>
              <w:pStyle w:val="StyleTabletextLeft"/>
            </w:pPr>
            <w:r w:rsidRPr="00E7062C">
              <w:t>4-239-1</w:t>
            </w:r>
          </w:p>
        </w:tc>
        <w:tc>
          <w:tcPr>
            <w:tcW w:w="1009" w:type="dxa"/>
            <w:gridSpan w:val="2"/>
            <w:shd w:val="clear" w:color="auto" w:fill="auto"/>
          </w:tcPr>
          <w:p w14:paraId="1B1705E7" w14:textId="77777777" w:rsidR="00FA02C5" w:rsidRPr="00E7062C" w:rsidRDefault="00FA02C5" w:rsidP="00552D80">
            <w:pPr>
              <w:pStyle w:val="StyleTabletextLeft"/>
            </w:pPr>
            <w:r w:rsidRPr="00E7062C">
              <w:t>10105</w:t>
            </w:r>
          </w:p>
        </w:tc>
        <w:tc>
          <w:tcPr>
            <w:tcW w:w="3260" w:type="dxa"/>
            <w:shd w:val="clear" w:color="auto" w:fill="auto"/>
          </w:tcPr>
          <w:p w14:paraId="5D4A29E3" w14:textId="77777777" w:rsidR="00FA02C5" w:rsidRPr="00FF621E" w:rsidRDefault="00FA02C5" w:rsidP="00552D80">
            <w:pPr>
              <w:pStyle w:val="StyleTabletextLeft"/>
            </w:pPr>
            <w:r w:rsidRPr="00FF621E">
              <w:t>London 2</w:t>
            </w:r>
          </w:p>
        </w:tc>
        <w:tc>
          <w:tcPr>
            <w:tcW w:w="4110" w:type="dxa"/>
            <w:gridSpan w:val="2"/>
          </w:tcPr>
          <w:p w14:paraId="0135C16F" w14:textId="77777777" w:rsidR="00FA02C5" w:rsidRPr="00FF621E" w:rsidRDefault="00FA02C5" w:rsidP="00552D80">
            <w:pPr>
              <w:pStyle w:val="StyleTabletextLeft"/>
            </w:pPr>
            <w:r w:rsidRPr="00FF621E">
              <w:t>Mundio Mobile (Denmark) Limited</w:t>
            </w:r>
          </w:p>
        </w:tc>
      </w:tr>
      <w:tr w:rsidR="00FA02C5" w:rsidRPr="00870C6B" w14:paraId="760B7418" w14:textId="77777777" w:rsidTr="00B55CDD">
        <w:trPr>
          <w:cantSplit/>
          <w:trHeight w:val="240"/>
        </w:trPr>
        <w:tc>
          <w:tcPr>
            <w:tcW w:w="909" w:type="dxa"/>
            <w:shd w:val="clear" w:color="auto" w:fill="auto"/>
          </w:tcPr>
          <w:p w14:paraId="728D23D9" w14:textId="77777777" w:rsidR="00FA02C5" w:rsidRPr="00E7062C" w:rsidRDefault="00FA02C5" w:rsidP="00552D80">
            <w:pPr>
              <w:pStyle w:val="StyleTabletextLeft"/>
            </w:pPr>
            <w:r w:rsidRPr="00E7062C">
              <w:t>4-239-2</w:t>
            </w:r>
          </w:p>
        </w:tc>
        <w:tc>
          <w:tcPr>
            <w:tcW w:w="1009" w:type="dxa"/>
            <w:gridSpan w:val="2"/>
            <w:shd w:val="clear" w:color="auto" w:fill="auto"/>
          </w:tcPr>
          <w:p w14:paraId="2BA5328E" w14:textId="77777777" w:rsidR="00FA02C5" w:rsidRPr="00E7062C" w:rsidRDefault="00FA02C5" w:rsidP="00552D80">
            <w:pPr>
              <w:pStyle w:val="StyleTabletextLeft"/>
            </w:pPr>
            <w:r w:rsidRPr="00E7062C">
              <w:t>10106</w:t>
            </w:r>
          </w:p>
        </w:tc>
        <w:tc>
          <w:tcPr>
            <w:tcW w:w="3260" w:type="dxa"/>
            <w:shd w:val="clear" w:color="auto" w:fill="auto"/>
          </w:tcPr>
          <w:p w14:paraId="7B912967" w14:textId="77777777" w:rsidR="00FA02C5" w:rsidRPr="00FF621E" w:rsidRDefault="00FA02C5" w:rsidP="00552D80">
            <w:pPr>
              <w:pStyle w:val="StyleTabletextLeft"/>
            </w:pPr>
            <w:r w:rsidRPr="00FF621E">
              <w:t>London</w:t>
            </w:r>
          </w:p>
        </w:tc>
        <w:tc>
          <w:tcPr>
            <w:tcW w:w="4110" w:type="dxa"/>
            <w:gridSpan w:val="2"/>
          </w:tcPr>
          <w:p w14:paraId="0AEE60FD" w14:textId="77777777" w:rsidR="00FA02C5" w:rsidRPr="00FF621E" w:rsidRDefault="00FA02C5" w:rsidP="00552D80">
            <w:pPr>
              <w:pStyle w:val="StyleTabletextLeft"/>
            </w:pPr>
            <w:r w:rsidRPr="00FF621E">
              <w:t>Zamir Telecom Limited</w:t>
            </w:r>
          </w:p>
        </w:tc>
      </w:tr>
      <w:tr w:rsidR="00FA02C5" w:rsidRPr="00870C6B" w14:paraId="676DF5AA" w14:textId="77777777" w:rsidTr="00B55CDD">
        <w:trPr>
          <w:cantSplit/>
          <w:trHeight w:val="240"/>
        </w:trPr>
        <w:tc>
          <w:tcPr>
            <w:tcW w:w="909" w:type="dxa"/>
            <w:shd w:val="clear" w:color="auto" w:fill="auto"/>
          </w:tcPr>
          <w:p w14:paraId="3071A0AD" w14:textId="77777777" w:rsidR="00FA02C5" w:rsidRPr="00E7062C" w:rsidRDefault="00FA02C5" w:rsidP="00552D80">
            <w:pPr>
              <w:pStyle w:val="StyleTabletextLeft"/>
            </w:pPr>
            <w:r w:rsidRPr="00E7062C">
              <w:t>4-239-3</w:t>
            </w:r>
          </w:p>
        </w:tc>
        <w:tc>
          <w:tcPr>
            <w:tcW w:w="1009" w:type="dxa"/>
            <w:gridSpan w:val="2"/>
            <w:shd w:val="clear" w:color="auto" w:fill="auto"/>
          </w:tcPr>
          <w:p w14:paraId="122DCC51" w14:textId="77777777" w:rsidR="00FA02C5" w:rsidRPr="00E7062C" w:rsidRDefault="00FA02C5" w:rsidP="00552D80">
            <w:pPr>
              <w:pStyle w:val="StyleTabletextLeft"/>
            </w:pPr>
            <w:r w:rsidRPr="00E7062C">
              <w:t>10107</w:t>
            </w:r>
          </w:p>
        </w:tc>
        <w:tc>
          <w:tcPr>
            <w:tcW w:w="3260" w:type="dxa"/>
            <w:shd w:val="clear" w:color="auto" w:fill="auto"/>
          </w:tcPr>
          <w:p w14:paraId="0203ED23" w14:textId="77777777" w:rsidR="00FA02C5" w:rsidRPr="00FF621E" w:rsidRDefault="00FA02C5" w:rsidP="00552D80">
            <w:pPr>
              <w:pStyle w:val="StyleTabletextLeft"/>
            </w:pPr>
            <w:r w:rsidRPr="00FF621E">
              <w:t>London GSX</w:t>
            </w:r>
          </w:p>
        </w:tc>
        <w:tc>
          <w:tcPr>
            <w:tcW w:w="4110" w:type="dxa"/>
            <w:gridSpan w:val="2"/>
          </w:tcPr>
          <w:p w14:paraId="6BAD038C" w14:textId="77777777" w:rsidR="00FA02C5" w:rsidRPr="00FF621E" w:rsidRDefault="00FA02C5" w:rsidP="00552D80">
            <w:pPr>
              <w:pStyle w:val="StyleTabletextLeft"/>
            </w:pPr>
            <w:r w:rsidRPr="00FF621E">
              <w:t>TalkTalk Communications Limited</w:t>
            </w:r>
          </w:p>
        </w:tc>
      </w:tr>
      <w:tr w:rsidR="00FA02C5" w:rsidRPr="00870C6B" w14:paraId="163C4A25" w14:textId="77777777" w:rsidTr="00B55CDD">
        <w:trPr>
          <w:cantSplit/>
          <w:trHeight w:val="240"/>
        </w:trPr>
        <w:tc>
          <w:tcPr>
            <w:tcW w:w="909" w:type="dxa"/>
            <w:shd w:val="clear" w:color="auto" w:fill="auto"/>
          </w:tcPr>
          <w:p w14:paraId="00766995" w14:textId="77777777" w:rsidR="00FA02C5" w:rsidRPr="00E7062C" w:rsidRDefault="00FA02C5" w:rsidP="00552D80">
            <w:pPr>
              <w:pStyle w:val="StyleTabletextLeft"/>
            </w:pPr>
            <w:r w:rsidRPr="00E7062C">
              <w:t>4-239-4</w:t>
            </w:r>
          </w:p>
        </w:tc>
        <w:tc>
          <w:tcPr>
            <w:tcW w:w="1009" w:type="dxa"/>
            <w:gridSpan w:val="2"/>
            <w:shd w:val="clear" w:color="auto" w:fill="auto"/>
          </w:tcPr>
          <w:p w14:paraId="59BD1F0B" w14:textId="77777777" w:rsidR="00FA02C5" w:rsidRPr="00E7062C" w:rsidRDefault="00FA02C5" w:rsidP="00552D80">
            <w:pPr>
              <w:pStyle w:val="StyleTabletextLeft"/>
            </w:pPr>
            <w:r w:rsidRPr="00E7062C">
              <w:t>10108</w:t>
            </w:r>
          </w:p>
        </w:tc>
        <w:tc>
          <w:tcPr>
            <w:tcW w:w="3260" w:type="dxa"/>
            <w:shd w:val="clear" w:color="auto" w:fill="auto"/>
          </w:tcPr>
          <w:p w14:paraId="475CBF64" w14:textId="77777777" w:rsidR="00FA02C5" w:rsidRPr="00FF621E" w:rsidRDefault="00FA02C5" w:rsidP="00552D80">
            <w:pPr>
              <w:pStyle w:val="StyleTabletextLeft"/>
            </w:pPr>
            <w:r w:rsidRPr="00FF621E">
              <w:t>Douglas 2</w:t>
            </w:r>
          </w:p>
        </w:tc>
        <w:tc>
          <w:tcPr>
            <w:tcW w:w="4110" w:type="dxa"/>
            <w:gridSpan w:val="2"/>
          </w:tcPr>
          <w:p w14:paraId="4C272ED4" w14:textId="77777777" w:rsidR="00FA02C5" w:rsidRPr="00FF621E" w:rsidRDefault="00FA02C5" w:rsidP="00552D80">
            <w:pPr>
              <w:pStyle w:val="StyleTabletextLeft"/>
            </w:pPr>
            <w:r w:rsidRPr="00FF621E">
              <w:t>Wireless Solutions International</w:t>
            </w:r>
          </w:p>
        </w:tc>
      </w:tr>
      <w:tr w:rsidR="00FA02C5" w:rsidRPr="00870C6B" w14:paraId="1841F822" w14:textId="77777777" w:rsidTr="00B55CDD">
        <w:trPr>
          <w:cantSplit/>
          <w:trHeight w:val="240"/>
        </w:trPr>
        <w:tc>
          <w:tcPr>
            <w:tcW w:w="909" w:type="dxa"/>
            <w:shd w:val="clear" w:color="auto" w:fill="auto"/>
          </w:tcPr>
          <w:p w14:paraId="21F519BA" w14:textId="77777777" w:rsidR="00FA02C5" w:rsidRPr="00E7062C" w:rsidRDefault="00FA02C5" w:rsidP="00552D80">
            <w:pPr>
              <w:pStyle w:val="StyleTabletextLeft"/>
            </w:pPr>
            <w:r w:rsidRPr="00E7062C">
              <w:t>4-239-5</w:t>
            </w:r>
          </w:p>
        </w:tc>
        <w:tc>
          <w:tcPr>
            <w:tcW w:w="1009" w:type="dxa"/>
            <w:gridSpan w:val="2"/>
            <w:shd w:val="clear" w:color="auto" w:fill="auto"/>
          </w:tcPr>
          <w:p w14:paraId="52E8B575" w14:textId="77777777" w:rsidR="00FA02C5" w:rsidRPr="00E7062C" w:rsidRDefault="00FA02C5" w:rsidP="00552D80">
            <w:pPr>
              <w:pStyle w:val="StyleTabletextLeft"/>
            </w:pPr>
            <w:r w:rsidRPr="00E7062C">
              <w:t>10109</w:t>
            </w:r>
          </w:p>
        </w:tc>
        <w:tc>
          <w:tcPr>
            <w:tcW w:w="3260" w:type="dxa"/>
            <w:shd w:val="clear" w:color="auto" w:fill="auto"/>
          </w:tcPr>
          <w:p w14:paraId="44862EE2" w14:textId="77777777" w:rsidR="00FA02C5" w:rsidRPr="00FF621E" w:rsidRDefault="00FA02C5" w:rsidP="00552D80">
            <w:pPr>
              <w:pStyle w:val="StyleTabletextLeft"/>
            </w:pPr>
            <w:r w:rsidRPr="00FF621E">
              <w:t>L/FAR/HM1 AXD</w:t>
            </w:r>
          </w:p>
        </w:tc>
        <w:tc>
          <w:tcPr>
            <w:tcW w:w="4110" w:type="dxa"/>
            <w:gridSpan w:val="2"/>
          </w:tcPr>
          <w:p w14:paraId="6AC164B9" w14:textId="77777777" w:rsidR="00FA02C5" w:rsidRPr="00FF621E" w:rsidRDefault="00FA02C5" w:rsidP="00552D80">
            <w:pPr>
              <w:pStyle w:val="StyleTabletextLeft"/>
            </w:pPr>
            <w:r w:rsidRPr="00FF621E">
              <w:t>Communications Networking Services (UK)</w:t>
            </w:r>
          </w:p>
        </w:tc>
      </w:tr>
      <w:tr w:rsidR="00FA02C5" w:rsidRPr="00870C6B" w14:paraId="494741C8" w14:textId="77777777" w:rsidTr="00B55CDD">
        <w:trPr>
          <w:cantSplit/>
          <w:trHeight w:val="240"/>
        </w:trPr>
        <w:tc>
          <w:tcPr>
            <w:tcW w:w="909" w:type="dxa"/>
            <w:shd w:val="clear" w:color="auto" w:fill="auto"/>
          </w:tcPr>
          <w:p w14:paraId="35D8EB8C" w14:textId="77777777" w:rsidR="00FA02C5" w:rsidRPr="00E7062C" w:rsidRDefault="00FA02C5" w:rsidP="00552D80">
            <w:pPr>
              <w:pStyle w:val="StyleTabletextLeft"/>
            </w:pPr>
            <w:r w:rsidRPr="00E7062C">
              <w:t>4-239-6</w:t>
            </w:r>
          </w:p>
        </w:tc>
        <w:tc>
          <w:tcPr>
            <w:tcW w:w="1009" w:type="dxa"/>
            <w:gridSpan w:val="2"/>
            <w:shd w:val="clear" w:color="auto" w:fill="auto"/>
          </w:tcPr>
          <w:p w14:paraId="5DD1205E" w14:textId="77777777" w:rsidR="00FA02C5" w:rsidRPr="00E7062C" w:rsidRDefault="00FA02C5" w:rsidP="00552D80">
            <w:pPr>
              <w:pStyle w:val="StyleTabletextLeft"/>
            </w:pPr>
            <w:r w:rsidRPr="00E7062C">
              <w:t>10110</w:t>
            </w:r>
          </w:p>
        </w:tc>
        <w:tc>
          <w:tcPr>
            <w:tcW w:w="3260" w:type="dxa"/>
            <w:shd w:val="clear" w:color="auto" w:fill="auto"/>
          </w:tcPr>
          <w:p w14:paraId="3AD38D11" w14:textId="77777777" w:rsidR="00FA02C5" w:rsidRPr="00FF621E" w:rsidRDefault="00FA02C5" w:rsidP="00552D80">
            <w:pPr>
              <w:pStyle w:val="StyleTabletextLeft"/>
            </w:pPr>
            <w:r w:rsidRPr="00FF621E">
              <w:t>L/FAR/SM1 AXD</w:t>
            </w:r>
          </w:p>
        </w:tc>
        <w:tc>
          <w:tcPr>
            <w:tcW w:w="4110" w:type="dxa"/>
            <w:gridSpan w:val="2"/>
          </w:tcPr>
          <w:p w14:paraId="60D793A0" w14:textId="77777777" w:rsidR="00FA02C5" w:rsidRPr="00FF621E" w:rsidRDefault="00FA02C5" w:rsidP="00552D80">
            <w:pPr>
              <w:pStyle w:val="StyleTabletextLeft"/>
            </w:pPr>
            <w:r w:rsidRPr="00FF621E">
              <w:t>Communications Networking Services (UK)</w:t>
            </w:r>
          </w:p>
        </w:tc>
      </w:tr>
      <w:tr w:rsidR="00FA02C5" w:rsidRPr="00870C6B" w14:paraId="0AD99808" w14:textId="77777777" w:rsidTr="00B55CDD">
        <w:trPr>
          <w:cantSplit/>
          <w:trHeight w:val="240"/>
        </w:trPr>
        <w:tc>
          <w:tcPr>
            <w:tcW w:w="909" w:type="dxa"/>
            <w:shd w:val="clear" w:color="auto" w:fill="auto"/>
          </w:tcPr>
          <w:p w14:paraId="4DB37BA2" w14:textId="77777777" w:rsidR="00FA02C5" w:rsidRPr="00E7062C" w:rsidRDefault="00FA02C5" w:rsidP="00552D80">
            <w:pPr>
              <w:pStyle w:val="StyleTabletextLeft"/>
            </w:pPr>
            <w:r w:rsidRPr="00E7062C">
              <w:t>4-239-7</w:t>
            </w:r>
          </w:p>
        </w:tc>
        <w:tc>
          <w:tcPr>
            <w:tcW w:w="1009" w:type="dxa"/>
            <w:gridSpan w:val="2"/>
            <w:shd w:val="clear" w:color="auto" w:fill="auto"/>
          </w:tcPr>
          <w:p w14:paraId="799AD7DB" w14:textId="77777777" w:rsidR="00FA02C5" w:rsidRPr="00E7062C" w:rsidRDefault="00FA02C5" w:rsidP="00552D80">
            <w:pPr>
              <w:pStyle w:val="StyleTabletextLeft"/>
            </w:pPr>
            <w:r w:rsidRPr="00E7062C">
              <w:t>10111</w:t>
            </w:r>
          </w:p>
        </w:tc>
        <w:tc>
          <w:tcPr>
            <w:tcW w:w="3260" w:type="dxa"/>
            <w:shd w:val="clear" w:color="auto" w:fill="auto"/>
          </w:tcPr>
          <w:p w14:paraId="4457DCE0" w14:textId="77777777" w:rsidR="00FA02C5" w:rsidRPr="00913C96" w:rsidRDefault="00FA02C5" w:rsidP="00552D80">
            <w:pPr>
              <w:pStyle w:val="StyleTabletextLeft"/>
              <w:rPr>
                <w:lang w:val="en-GB"/>
              </w:rPr>
            </w:pPr>
            <w:r w:rsidRPr="00913C96">
              <w:rPr>
                <w:lang w:val="en-GB"/>
              </w:rPr>
              <w:t>Int SCCP Signalling connection with Belgacom</w:t>
            </w:r>
          </w:p>
        </w:tc>
        <w:tc>
          <w:tcPr>
            <w:tcW w:w="4110" w:type="dxa"/>
            <w:gridSpan w:val="2"/>
          </w:tcPr>
          <w:p w14:paraId="79C16200" w14:textId="77777777" w:rsidR="00FA02C5" w:rsidRPr="00FF621E" w:rsidRDefault="00FA02C5" w:rsidP="00552D80">
            <w:pPr>
              <w:pStyle w:val="StyleTabletextLeft"/>
            </w:pPr>
            <w:r w:rsidRPr="00FF621E">
              <w:t>Icron Network Limited</w:t>
            </w:r>
          </w:p>
        </w:tc>
      </w:tr>
      <w:tr w:rsidR="00FA02C5" w:rsidRPr="00870C6B" w14:paraId="13120199" w14:textId="77777777" w:rsidTr="00B55CDD">
        <w:trPr>
          <w:cantSplit/>
          <w:trHeight w:val="240"/>
        </w:trPr>
        <w:tc>
          <w:tcPr>
            <w:tcW w:w="909" w:type="dxa"/>
            <w:shd w:val="clear" w:color="auto" w:fill="auto"/>
          </w:tcPr>
          <w:p w14:paraId="58AA3276" w14:textId="77777777" w:rsidR="00FA02C5" w:rsidRPr="00E7062C" w:rsidRDefault="00FA02C5" w:rsidP="00552D80">
            <w:pPr>
              <w:pStyle w:val="StyleTabletextLeft"/>
            </w:pPr>
            <w:r w:rsidRPr="00E7062C">
              <w:t>4-240-0</w:t>
            </w:r>
          </w:p>
        </w:tc>
        <w:tc>
          <w:tcPr>
            <w:tcW w:w="1009" w:type="dxa"/>
            <w:gridSpan w:val="2"/>
            <w:shd w:val="clear" w:color="auto" w:fill="auto"/>
          </w:tcPr>
          <w:p w14:paraId="145EC49E" w14:textId="77777777" w:rsidR="00FA02C5" w:rsidRPr="00E7062C" w:rsidRDefault="00FA02C5" w:rsidP="00552D80">
            <w:pPr>
              <w:pStyle w:val="StyleTabletextLeft"/>
            </w:pPr>
            <w:r w:rsidRPr="00E7062C">
              <w:t>10112</w:t>
            </w:r>
          </w:p>
        </w:tc>
        <w:tc>
          <w:tcPr>
            <w:tcW w:w="3260" w:type="dxa"/>
            <w:shd w:val="clear" w:color="auto" w:fill="auto"/>
          </w:tcPr>
          <w:p w14:paraId="12A99C85" w14:textId="77777777" w:rsidR="00FA02C5" w:rsidRPr="00FF621E" w:rsidRDefault="00FA02C5" w:rsidP="00552D80">
            <w:pPr>
              <w:pStyle w:val="StyleTabletextLeft"/>
            </w:pPr>
            <w:r w:rsidRPr="00FF621E">
              <w:t>HGCUKSTP5</w:t>
            </w:r>
          </w:p>
        </w:tc>
        <w:tc>
          <w:tcPr>
            <w:tcW w:w="4110" w:type="dxa"/>
            <w:gridSpan w:val="2"/>
          </w:tcPr>
          <w:p w14:paraId="0FE659DC" w14:textId="77777777" w:rsidR="00FA02C5" w:rsidRPr="00FF621E" w:rsidRDefault="00FA02C5" w:rsidP="00552D80">
            <w:pPr>
              <w:pStyle w:val="StyleTabletextLeft"/>
            </w:pPr>
            <w:r w:rsidRPr="00FF621E">
              <w:t>HGC Global Communications (UK) Limited</w:t>
            </w:r>
          </w:p>
        </w:tc>
      </w:tr>
      <w:tr w:rsidR="00FA02C5" w:rsidRPr="00870C6B" w14:paraId="6F0969EF" w14:textId="77777777" w:rsidTr="00B55CDD">
        <w:trPr>
          <w:cantSplit/>
          <w:trHeight w:val="240"/>
        </w:trPr>
        <w:tc>
          <w:tcPr>
            <w:tcW w:w="909" w:type="dxa"/>
            <w:shd w:val="clear" w:color="auto" w:fill="auto"/>
          </w:tcPr>
          <w:p w14:paraId="34D418A9" w14:textId="77777777" w:rsidR="00FA02C5" w:rsidRPr="00E7062C" w:rsidRDefault="00FA02C5" w:rsidP="00552D80">
            <w:pPr>
              <w:pStyle w:val="StyleTabletextLeft"/>
            </w:pPr>
            <w:r w:rsidRPr="00E7062C">
              <w:t>4-240-1</w:t>
            </w:r>
          </w:p>
        </w:tc>
        <w:tc>
          <w:tcPr>
            <w:tcW w:w="1009" w:type="dxa"/>
            <w:gridSpan w:val="2"/>
            <w:shd w:val="clear" w:color="auto" w:fill="auto"/>
          </w:tcPr>
          <w:p w14:paraId="47C2C936" w14:textId="77777777" w:rsidR="00FA02C5" w:rsidRPr="00E7062C" w:rsidRDefault="00FA02C5" w:rsidP="00552D80">
            <w:pPr>
              <w:pStyle w:val="StyleTabletextLeft"/>
            </w:pPr>
            <w:r w:rsidRPr="00E7062C">
              <w:t>10113</w:t>
            </w:r>
          </w:p>
        </w:tc>
        <w:tc>
          <w:tcPr>
            <w:tcW w:w="3260" w:type="dxa"/>
            <w:shd w:val="clear" w:color="auto" w:fill="auto"/>
          </w:tcPr>
          <w:p w14:paraId="16ADF0D7" w14:textId="77777777" w:rsidR="00FA02C5" w:rsidRPr="00FF621E" w:rsidRDefault="00FA02C5" w:rsidP="00552D80">
            <w:pPr>
              <w:pStyle w:val="StyleTabletextLeft"/>
            </w:pPr>
            <w:r w:rsidRPr="00FF621E">
              <w:t>London 1</w:t>
            </w:r>
          </w:p>
        </w:tc>
        <w:tc>
          <w:tcPr>
            <w:tcW w:w="4110" w:type="dxa"/>
            <w:gridSpan w:val="2"/>
          </w:tcPr>
          <w:p w14:paraId="29FD21E0" w14:textId="77777777" w:rsidR="00FA02C5" w:rsidRPr="00FF621E" w:rsidRDefault="00FA02C5" w:rsidP="00552D80">
            <w:pPr>
              <w:pStyle w:val="StyleTabletextLeft"/>
            </w:pPr>
            <w:r w:rsidRPr="00FF621E">
              <w:t>ELCom Management Ltd</w:t>
            </w:r>
          </w:p>
        </w:tc>
      </w:tr>
      <w:tr w:rsidR="00FA02C5" w:rsidRPr="00870C6B" w14:paraId="627826F9" w14:textId="77777777" w:rsidTr="00B55CDD">
        <w:trPr>
          <w:cantSplit/>
          <w:trHeight w:val="240"/>
        </w:trPr>
        <w:tc>
          <w:tcPr>
            <w:tcW w:w="909" w:type="dxa"/>
            <w:shd w:val="clear" w:color="auto" w:fill="auto"/>
          </w:tcPr>
          <w:p w14:paraId="5731F4AD" w14:textId="77777777" w:rsidR="00FA02C5" w:rsidRPr="00E7062C" w:rsidRDefault="00FA02C5" w:rsidP="00552D80">
            <w:pPr>
              <w:pStyle w:val="StyleTabletextLeft"/>
            </w:pPr>
            <w:r w:rsidRPr="00E7062C">
              <w:t>4-240-3</w:t>
            </w:r>
          </w:p>
        </w:tc>
        <w:tc>
          <w:tcPr>
            <w:tcW w:w="1009" w:type="dxa"/>
            <w:gridSpan w:val="2"/>
            <w:shd w:val="clear" w:color="auto" w:fill="auto"/>
          </w:tcPr>
          <w:p w14:paraId="32847E9E" w14:textId="77777777" w:rsidR="00FA02C5" w:rsidRPr="00E7062C" w:rsidRDefault="00FA02C5" w:rsidP="00552D80">
            <w:pPr>
              <w:pStyle w:val="StyleTabletextLeft"/>
            </w:pPr>
            <w:r w:rsidRPr="00E7062C">
              <w:t>10115</w:t>
            </w:r>
          </w:p>
        </w:tc>
        <w:tc>
          <w:tcPr>
            <w:tcW w:w="3260" w:type="dxa"/>
            <w:shd w:val="clear" w:color="auto" w:fill="auto"/>
          </w:tcPr>
          <w:p w14:paraId="1FFA5136" w14:textId="77777777" w:rsidR="00FA02C5" w:rsidRPr="00FF621E" w:rsidRDefault="00FA02C5" w:rsidP="00552D80">
            <w:pPr>
              <w:pStyle w:val="StyleTabletextLeft"/>
            </w:pPr>
            <w:r w:rsidRPr="00FF621E">
              <w:t>HGCUKSTP6</w:t>
            </w:r>
          </w:p>
        </w:tc>
        <w:tc>
          <w:tcPr>
            <w:tcW w:w="4110" w:type="dxa"/>
            <w:gridSpan w:val="2"/>
          </w:tcPr>
          <w:p w14:paraId="610A47FA" w14:textId="77777777" w:rsidR="00FA02C5" w:rsidRPr="00FF621E" w:rsidRDefault="00FA02C5" w:rsidP="00552D80">
            <w:pPr>
              <w:pStyle w:val="StyleTabletextLeft"/>
            </w:pPr>
            <w:r w:rsidRPr="00FF621E">
              <w:t>HGC Global Communications (UK) Limited</w:t>
            </w:r>
          </w:p>
        </w:tc>
      </w:tr>
      <w:tr w:rsidR="00FA02C5" w:rsidRPr="00870C6B" w14:paraId="250D2356" w14:textId="77777777" w:rsidTr="00B55CDD">
        <w:trPr>
          <w:cantSplit/>
          <w:trHeight w:val="240"/>
        </w:trPr>
        <w:tc>
          <w:tcPr>
            <w:tcW w:w="909" w:type="dxa"/>
            <w:shd w:val="clear" w:color="auto" w:fill="auto"/>
          </w:tcPr>
          <w:p w14:paraId="367C008A" w14:textId="77777777" w:rsidR="00FA02C5" w:rsidRPr="00E7062C" w:rsidRDefault="00FA02C5" w:rsidP="00552D80">
            <w:pPr>
              <w:pStyle w:val="StyleTabletextLeft"/>
            </w:pPr>
            <w:r w:rsidRPr="00E7062C">
              <w:t>4-240-4</w:t>
            </w:r>
          </w:p>
        </w:tc>
        <w:tc>
          <w:tcPr>
            <w:tcW w:w="1009" w:type="dxa"/>
            <w:gridSpan w:val="2"/>
            <w:shd w:val="clear" w:color="auto" w:fill="auto"/>
          </w:tcPr>
          <w:p w14:paraId="4E2D7F0E" w14:textId="77777777" w:rsidR="00FA02C5" w:rsidRPr="00E7062C" w:rsidRDefault="00FA02C5" w:rsidP="00552D80">
            <w:pPr>
              <w:pStyle w:val="StyleTabletextLeft"/>
            </w:pPr>
            <w:r w:rsidRPr="00E7062C">
              <w:t>10116</w:t>
            </w:r>
          </w:p>
        </w:tc>
        <w:tc>
          <w:tcPr>
            <w:tcW w:w="3260" w:type="dxa"/>
            <w:shd w:val="clear" w:color="auto" w:fill="auto"/>
          </w:tcPr>
          <w:p w14:paraId="42701C85" w14:textId="77777777" w:rsidR="00FA02C5" w:rsidRPr="00FF621E" w:rsidRDefault="00FA02C5" w:rsidP="00552D80">
            <w:pPr>
              <w:pStyle w:val="StyleTabletextLeft"/>
            </w:pPr>
            <w:r w:rsidRPr="00FF621E">
              <w:t>London 1</w:t>
            </w:r>
          </w:p>
        </w:tc>
        <w:tc>
          <w:tcPr>
            <w:tcW w:w="4110" w:type="dxa"/>
            <w:gridSpan w:val="2"/>
          </w:tcPr>
          <w:p w14:paraId="6202EB63" w14:textId="77777777" w:rsidR="00FA02C5" w:rsidRPr="00FF621E" w:rsidRDefault="00FA02C5" w:rsidP="00552D80">
            <w:pPr>
              <w:pStyle w:val="StyleTabletextLeft"/>
            </w:pPr>
            <w:r w:rsidRPr="00FF621E">
              <w:t>China Telecom (Europe) Ltd</w:t>
            </w:r>
          </w:p>
        </w:tc>
      </w:tr>
      <w:tr w:rsidR="00FA02C5" w:rsidRPr="00870C6B" w14:paraId="1CC98E15" w14:textId="77777777" w:rsidTr="00B55CDD">
        <w:trPr>
          <w:cantSplit/>
          <w:trHeight w:val="240"/>
        </w:trPr>
        <w:tc>
          <w:tcPr>
            <w:tcW w:w="909" w:type="dxa"/>
            <w:shd w:val="clear" w:color="auto" w:fill="auto"/>
          </w:tcPr>
          <w:p w14:paraId="04116314" w14:textId="77777777" w:rsidR="00FA02C5" w:rsidRPr="00E7062C" w:rsidRDefault="00FA02C5" w:rsidP="00552D80">
            <w:pPr>
              <w:pStyle w:val="StyleTabletextLeft"/>
            </w:pPr>
            <w:r w:rsidRPr="00E7062C">
              <w:t>4-240-5</w:t>
            </w:r>
          </w:p>
        </w:tc>
        <w:tc>
          <w:tcPr>
            <w:tcW w:w="1009" w:type="dxa"/>
            <w:gridSpan w:val="2"/>
            <w:shd w:val="clear" w:color="auto" w:fill="auto"/>
          </w:tcPr>
          <w:p w14:paraId="2A1298A9" w14:textId="77777777" w:rsidR="00FA02C5" w:rsidRPr="00E7062C" w:rsidRDefault="00FA02C5" w:rsidP="00552D80">
            <w:pPr>
              <w:pStyle w:val="StyleTabletextLeft"/>
            </w:pPr>
            <w:r w:rsidRPr="00E7062C">
              <w:t>10117</w:t>
            </w:r>
          </w:p>
        </w:tc>
        <w:tc>
          <w:tcPr>
            <w:tcW w:w="3260" w:type="dxa"/>
            <w:shd w:val="clear" w:color="auto" w:fill="auto"/>
          </w:tcPr>
          <w:p w14:paraId="26774D2F" w14:textId="77777777" w:rsidR="00FA02C5" w:rsidRPr="00FF621E" w:rsidRDefault="00FA02C5" w:rsidP="00552D80">
            <w:pPr>
              <w:pStyle w:val="StyleTabletextLeft"/>
            </w:pPr>
            <w:r w:rsidRPr="00FF621E">
              <w:t>DDCLVERAZ1</w:t>
            </w:r>
          </w:p>
        </w:tc>
        <w:tc>
          <w:tcPr>
            <w:tcW w:w="4110" w:type="dxa"/>
            <w:gridSpan w:val="2"/>
          </w:tcPr>
          <w:p w14:paraId="49D8C9FB" w14:textId="77777777" w:rsidR="00FA02C5" w:rsidRPr="00FF621E" w:rsidRDefault="00FA02C5" w:rsidP="00552D80">
            <w:pPr>
              <w:pStyle w:val="StyleTabletextLeft"/>
            </w:pPr>
            <w:r w:rsidRPr="00FF621E">
              <w:t>Docklands Data Centre Ltd</w:t>
            </w:r>
          </w:p>
        </w:tc>
      </w:tr>
      <w:tr w:rsidR="00FA02C5" w:rsidRPr="00870C6B" w14:paraId="51DDFEF1" w14:textId="77777777" w:rsidTr="00B55CDD">
        <w:trPr>
          <w:cantSplit/>
          <w:trHeight w:val="240"/>
        </w:trPr>
        <w:tc>
          <w:tcPr>
            <w:tcW w:w="909" w:type="dxa"/>
            <w:shd w:val="clear" w:color="auto" w:fill="auto"/>
          </w:tcPr>
          <w:p w14:paraId="7B5C84AE" w14:textId="77777777" w:rsidR="00FA02C5" w:rsidRPr="00E7062C" w:rsidRDefault="00FA02C5" w:rsidP="00552D80">
            <w:pPr>
              <w:pStyle w:val="StyleTabletextLeft"/>
            </w:pPr>
            <w:r w:rsidRPr="00E7062C">
              <w:t>4-240-6</w:t>
            </w:r>
          </w:p>
        </w:tc>
        <w:tc>
          <w:tcPr>
            <w:tcW w:w="1009" w:type="dxa"/>
            <w:gridSpan w:val="2"/>
            <w:shd w:val="clear" w:color="auto" w:fill="auto"/>
          </w:tcPr>
          <w:p w14:paraId="275B0B3D" w14:textId="77777777" w:rsidR="00FA02C5" w:rsidRPr="00E7062C" w:rsidRDefault="00FA02C5" w:rsidP="00552D80">
            <w:pPr>
              <w:pStyle w:val="StyleTabletextLeft"/>
            </w:pPr>
            <w:r w:rsidRPr="00E7062C">
              <w:t>10118</w:t>
            </w:r>
          </w:p>
        </w:tc>
        <w:tc>
          <w:tcPr>
            <w:tcW w:w="3260" w:type="dxa"/>
            <w:shd w:val="clear" w:color="auto" w:fill="auto"/>
          </w:tcPr>
          <w:p w14:paraId="6ACAD8BB" w14:textId="77777777" w:rsidR="00FA02C5" w:rsidRPr="00FF621E" w:rsidRDefault="00FA02C5" w:rsidP="00552D80">
            <w:pPr>
              <w:pStyle w:val="StyleTabletextLeft"/>
            </w:pPr>
            <w:r w:rsidRPr="00FF621E">
              <w:t>Switch 3 – Docklands 2</w:t>
            </w:r>
          </w:p>
        </w:tc>
        <w:tc>
          <w:tcPr>
            <w:tcW w:w="4110" w:type="dxa"/>
            <w:gridSpan w:val="2"/>
          </w:tcPr>
          <w:p w14:paraId="02E97945" w14:textId="77777777" w:rsidR="00FA02C5" w:rsidRPr="00FF621E" w:rsidRDefault="00FA02C5" w:rsidP="00552D80">
            <w:pPr>
              <w:pStyle w:val="StyleTabletextLeft"/>
            </w:pPr>
            <w:r w:rsidRPr="00FF621E">
              <w:t>Lumen Technologies UK Limited</w:t>
            </w:r>
          </w:p>
        </w:tc>
      </w:tr>
      <w:tr w:rsidR="00FA02C5" w:rsidRPr="00870C6B" w14:paraId="5C5A93A1" w14:textId="77777777" w:rsidTr="00B55CDD">
        <w:trPr>
          <w:cantSplit/>
          <w:trHeight w:val="240"/>
        </w:trPr>
        <w:tc>
          <w:tcPr>
            <w:tcW w:w="909" w:type="dxa"/>
            <w:shd w:val="clear" w:color="auto" w:fill="auto"/>
          </w:tcPr>
          <w:p w14:paraId="4C8A4A34" w14:textId="77777777" w:rsidR="00FA02C5" w:rsidRPr="00E7062C" w:rsidRDefault="00FA02C5" w:rsidP="00552D80">
            <w:pPr>
              <w:pStyle w:val="StyleTabletextLeft"/>
            </w:pPr>
            <w:r w:rsidRPr="00E7062C">
              <w:lastRenderedPageBreak/>
              <w:t>4-240-7</w:t>
            </w:r>
          </w:p>
        </w:tc>
        <w:tc>
          <w:tcPr>
            <w:tcW w:w="1009" w:type="dxa"/>
            <w:gridSpan w:val="2"/>
            <w:shd w:val="clear" w:color="auto" w:fill="auto"/>
          </w:tcPr>
          <w:p w14:paraId="704D97E3" w14:textId="77777777" w:rsidR="00FA02C5" w:rsidRPr="00E7062C" w:rsidRDefault="00FA02C5" w:rsidP="00552D80">
            <w:pPr>
              <w:pStyle w:val="StyleTabletextLeft"/>
            </w:pPr>
            <w:r w:rsidRPr="00E7062C">
              <w:t>10119</w:t>
            </w:r>
          </w:p>
        </w:tc>
        <w:tc>
          <w:tcPr>
            <w:tcW w:w="3260" w:type="dxa"/>
            <w:shd w:val="clear" w:color="auto" w:fill="auto"/>
          </w:tcPr>
          <w:p w14:paraId="6BC8C7FD" w14:textId="77777777" w:rsidR="00FA02C5" w:rsidRPr="00FF621E" w:rsidRDefault="00FA02C5" w:rsidP="00552D80">
            <w:pPr>
              <w:pStyle w:val="StyleTabletextLeft"/>
            </w:pPr>
            <w:r w:rsidRPr="00FF621E">
              <w:t>Hawaii 1</w:t>
            </w:r>
          </w:p>
        </w:tc>
        <w:tc>
          <w:tcPr>
            <w:tcW w:w="4110" w:type="dxa"/>
            <w:gridSpan w:val="2"/>
          </w:tcPr>
          <w:p w14:paraId="10AD1DBD" w14:textId="77777777" w:rsidR="00FA02C5" w:rsidRPr="00FF621E" w:rsidRDefault="00FA02C5" w:rsidP="00552D80">
            <w:pPr>
              <w:pStyle w:val="StyleTabletextLeft"/>
            </w:pPr>
            <w:r w:rsidRPr="00FF621E">
              <w:t>Inmarsat Global Limited</w:t>
            </w:r>
          </w:p>
        </w:tc>
      </w:tr>
      <w:tr w:rsidR="00FA02C5" w:rsidRPr="00870C6B" w14:paraId="0311DACC" w14:textId="77777777" w:rsidTr="00B55CDD">
        <w:trPr>
          <w:cantSplit/>
          <w:trHeight w:val="240"/>
        </w:trPr>
        <w:tc>
          <w:tcPr>
            <w:tcW w:w="909" w:type="dxa"/>
            <w:shd w:val="clear" w:color="auto" w:fill="auto"/>
          </w:tcPr>
          <w:p w14:paraId="19DE7BA1" w14:textId="77777777" w:rsidR="00FA02C5" w:rsidRPr="00E7062C" w:rsidRDefault="00FA02C5" w:rsidP="00552D80">
            <w:pPr>
              <w:pStyle w:val="StyleTabletextLeft"/>
            </w:pPr>
            <w:r w:rsidRPr="00E7062C">
              <w:t>4-247-0</w:t>
            </w:r>
          </w:p>
        </w:tc>
        <w:tc>
          <w:tcPr>
            <w:tcW w:w="1009" w:type="dxa"/>
            <w:gridSpan w:val="2"/>
            <w:shd w:val="clear" w:color="auto" w:fill="auto"/>
          </w:tcPr>
          <w:p w14:paraId="073997CC" w14:textId="77777777" w:rsidR="00FA02C5" w:rsidRPr="00E7062C" w:rsidRDefault="00FA02C5" w:rsidP="00552D80">
            <w:pPr>
              <w:pStyle w:val="StyleTabletextLeft"/>
            </w:pPr>
            <w:r w:rsidRPr="00E7062C">
              <w:t>10168</w:t>
            </w:r>
          </w:p>
        </w:tc>
        <w:tc>
          <w:tcPr>
            <w:tcW w:w="3260" w:type="dxa"/>
            <w:shd w:val="clear" w:color="auto" w:fill="auto"/>
          </w:tcPr>
          <w:p w14:paraId="47812B73" w14:textId="77777777" w:rsidR="00FA02C5" w:rsidRPr="00FF621E" w:rsidRDefault="00FA02C5" w:rsidP="00552D80">
            <w:pPr>
              <w:pStyle w:val="StyleTabletextLeft"/>
            </w:pPr>
            <w:r w:rsidRPr="00FF621E">
              <w:t>Hawaii 2</w:t>
            </w:r>
          </w:p>
        </w:tc>
        <w:tc>
          <w:tcPr>
            <w:tcW w:w="4110" w:type="dxa"/>
            <w:gridSpan w:val="2"/>
          </w:tcPr>
          <w:p w14:paraId="416CB969" w14:textId="77777777" w:rsidR="00FA02C5" w:rsidRPr="00FF621E" w:rsidRDefault="00FA02C5" w:rsidP="00552D80">
            <w:pPr>
              <w:pStyle w:val="StyleTabletextLeft"/>
            </w:pPr>
            <w:r w:rsidRPr="00FF621E">
              <w:t>Inmarsat Global Limited</w:t>
            </w:r>
          </w:p>
        </w:tc>
      </w:tr>
      <w:tr w:rsidR="00FA02C5" w:rsidRPr="00870C6B" w14:paraId="23E811FF" w14:textId="77777777" w:rsidTr="00B55CDD">
        <w:trPr>
          <w:cantSplit/>
          <w:trHeight w:val="240"/>
        </w:trPr>
        <w:tc>
          <w:tcPr>
            <w:tcW w:w="909" w:type="dxa"/>
            <w:shd w:val="clear" w:color="auto" w:fill="auto"/>
          </w:tcPr>
          <w:p w14:paraId="5F037BEE" w14:textId="77777777" w:rsidR="00FA02C5" w:rsidRPr="00E7062C" w:rsidRDefault="00FA02C5" w:rsidP="00552D80">
            <w:pPr>
              <w:pStyle w:val="StyleTabletextLeft"/>
            </w:pPr>
            <w:r w:rsidRPr="00E7062C">
              <w:t>4-247-1</w:t>
            </w:r>
          </w:p>
        </w:tc>
        <w:tc>
          <w:tcPr>
            <w:tcW w:w="1009" w:type="dxa"/>
            <w:gridSpan w:val="2"/>
            <w:shd w:val="clear" w:color="auto" w:fill="auto"/>
          </w:tcPr>
          <w:p w14:paraId="23B63FAB" w14:textId="77777777" w:rsidR="00FA02C5" w:rsidRPr="00E7062C" w:rsidRDefault="00FA02C5" w:rsidP="00552D80">
            <w:pPr>
              <w:pStyle w:val="StyleTabletextLeft"/>
            </w:pPr>
            <w:r w:rsidRPr="00E7062C">
              <w:t>10169</w:t>
            </w:r>
          </w:p>
        </w:tc>
        <w:tc>
          <w:tcPr>
            <w:tcW w:w="3260" w:type="dxa"/>
            <w:shd w:val="clear" w:color="auto" w:fill="auto"/>
          </w:tcPr>
          <w:p w14:paraId="21B54450" w14:textId="77777777" w:rsidR="00FA02C5" w:rsidRPr="00FF621E" w:rsidRDefault="00FA02C5" w:rsidP="00552D80">
            <w:pPr>
              <w:pStyle w:val="StyleTabletextLeft"/>
            </w:pPr>
            <w:r w:rsidRPr="00FF621E">
              <w:t>MSCS D1</w:t>
            </w:r>
          </w:p>
        </w:tc>
        <w:tc>
          <w:tcPr>
            <w:tcW w:w="4110" w:type="dxa"/>
            <w:gridSpan w:val="2"/>
          </w:tcPr>
          <w:p w14:paraId="420A6596" w14:textId="77777777" w:rsidR="00FA02C5" w:rsidRPr="00FF621E" w:rsidRDefault="00FA02C5" w:rsidP="00552D80">
            <w:pPr>
              <w:pStyle w:val="StyleTabletextLeft"/>
            </w:pPr>
            <w:r w:rsidRPr="00FF621E">
              <w:t>Network Rail Infrastructure Limited</w:t>
            </w:r>
          </w:p>
        </w:tc>
      </w:tr>
      <w:tr w:rsidR="00FA02C5" w:rsidRPr="00870C6B" w14:paraId="7F5B7BE2" w14:textId="77777777" w:rsidTr="00B55CDD">
        <w:trPr>
          <w:cantSplit/>
          <w:trHeight w:val="240"/>
        </w:trPr>
        <w:tc>
          <w:tcPr>
            <w:tcW w:w="909" w:type="dxa"/>
            <w:shd w:val="clear" w:color="auto" w:fill="auto"/>
          </w:tcPr>
          <w:p w14:paraId="190729B3" w14:textId="77777777" w:rsidR="00FA02C5" w:rsidRPr="00E7062C" w:rsidRDefault="00FA02C5" w:rsidP="00552D80">
            <w:pPr>
              <w:pStyle w:val="StyleTabletextLeft"/>
            </w:pPr>
            <w:r w:rsidRPr="00E7062C">
              <w:t>4-247-2</w:t>
            </w:r>
          </w:p>
        </w:tc>
        <w:tc>
          <w:tcPr>
            <w:tcW w:w="1009" w:type="dxa"/>
            <w:gridSpan w:val="2"/>
            <w:shd w:val="clear" w:color="auto" w:fill="auto"/>
          </w:tcPr>
          <w:p w14:paraId="42D76522" w14:textId="77777777" w:rsidR="00FA02C5" w:rsidRPr="00E7062C" w:rsidRDefault="00FA02C5" w:rsidP="00552D80">
            <w:pPr>
              <w:pStyle w:val="StyleTabletextLeft"/>
            </w:pPr>
            <w:r w:rsidRPr="00E7062C">
              <w:t>10170</w:t>
            </w:r>
          </w:p>
        </w:tc>
        <w:tc>
          <w:tcPr>
            <w:tcW w:w="3260" w:type="dxa"/>
            <w:shd w:val="clear" w:color="auto" w:fill="auto"/>
          </w:tcPr>
          <w:p w14:paraId="5C4FB087" w14:textId="77777777" w:rsidR="00FA02C5" w:rsidRPr="00FF621E" w:rsidRDefault="00FA02C5" w:rsidP="00552D80">
            <w:pPr>
              <w:pStyle w:val="StyleTabletextLeft"/>
            </w:pPr>
            <w:r w:rsidRPr="00FF621E">
              <w:t>MSCS S1</w:t>
            </w:r>
          </w:p>
        </w:tc>
        <w:tc>
          <w:tcPr>
            <w:tcW w:w="4110" w:type="dxa"/>
            <w:gridSpan w:val="2"/>
          </w:tcPr>
          <w:p w14:paraId="78340973" w14:textId="77777777" w:rsidR="00FA02C5" w:rsidRPr="00FF621E" w:rsidRDefault="00FA02C5" w:rsidP="00552D80">
            <w:pPr>
              <w:pStyle w:val="StyleTabletextLeft"/>
            </w:pPr>
            <w:r w:rsidRPr="00FF621E">
              <w:t>Network Rail Infrastructure Limited</w:t>
            </w:r>
          </w:p>
        </w:tc>
      </w:tr>
      <w:tr w:rsidR="00FA02C5" w:rsidRPr="00870C6B" w14:paraId="1A6E7D5A" w14:textId="77777777" w:rsidTr="00B55CDD">
        <w:trPr>
          <w:cantSplit/>
          <w:trHeight w:val="240"/>
        </w:trPr>
        <w:tc>
          <w:tcPr>
            <w:tcW w:w="909" w:type="dxa"/>
            <w:shd w:val="clear" w:color="auto" w:fill="auto"/>
          </w:tcPr>
          <w:p w14:paraId="73AC77B9" w14:textId="77777777" w:rsidR="00FA02C5" w:rsidRPr="00E7062C" w:rsidRDefault="00FA02C5" w:rsidP="00552D80">
            <w:pPr>
              <w:pStyle w:val="StyleTabletextLeft"/>
            </w:pPr>
            <w:r w:rsidRPr="00E7062C">
              <w:t>4-247-3</w:t>
            </w:r>
          </w:p>
        </w:tc>
        <w:tc>
          <w:tcPr>
            <w:tcW w:w="1009" w:type="dxa"/>
            <w:gridSpan w:val="2"/>
            <w:shd w:val="clear" w:color="auto" w:fill="auto"/>
          </w:tcPr>
          <w:p w14:paraId="3A79E054" w14:textId="77777777" w:rsidR="00FA02C5" w:rsidRPr="00E7062C" w:rsidRDefault="00FA02C5" w:rsidP="00552D80">
            <w:pPr>
              <w:pStyle w:val="StyleTabletextLeft"/>
            </w:pPr>
            <w:r w:rsidRPr="00E7062C">
              <w:t>10171</w:t>
            </w:r>
          </w:p>
        </w:tc>
        <w:tc>
          <w:tcPr>
            <w:tcW w:w="3260" w:type="dxa"/>
            <w:shd w:val="clear" w:color="auto" w:fill="auto"/>
          </w:tcPr>
          <w:p w14:paraId="709FD48C" w14:textId="77777777" w:rsidR="00FA02C5" w:rsidRPr="00FF621E" w:rsidRDefault="00FA02C5" w:rsidP="00552D80">
            <w:pPr>
              <w:pStyle w:val="StyleTabletextLeft"/>
            </w:pPr>
            <w:r w:rsidRPr="00FF621E">
              <w:t>LMUK-MSC2</w:t>
            </w:r>
          </w:p>
        </w:tc>
        <w:tc>
          <w:tcPr>
            <w:tcW w:w="4110" w:type="dxa"/>
            <w:gridSpan w:val="2"/>
          </w:tcPr>
          <w:p w14:paraId="3EA9FD7D" w14:textId="77777777" w:rsidR="00FA02C5" w:rsidRPr="00FF621E" w:rsidRDefault="00FA02C5" w:rsidP="00552D80">
            <w:pPr>
              <w:pStyle w:val="StyleTabletextLeft"/>
            </w:pPr>
            <w:r w:rsidRPr="00FF621E">
              <w:t>Lycamobile UK Limited</w:t>
            </w:r>
          </w:p>
        </w:tc>
      </w:tr>
      <w:tr w:rsidR="00FA02C5" w:rsidRPr="00870C6B" w14:paraId="2512B361" w14:textId="77777777" w:rsidTr="00B55CDD">
        <w:trPr>
          <w:cantSplit/>
          <w:trHeight w:val="240"/>
        </w:trPr>
        <w:tc>
          <w:tcPr>
            <w:tcW w:w="909" w:type="dxa"/>
            <w:shd w:val="clear" w:color="auto" w:fill="auto"/>
          </w:tcPr>
          <w:p w14:paraId="1BCBB07A" w14:textId="77777777" w:rsidR="00FA02C5" w:rsidRPr="00E7062C" w:rsidRDefault="00FA02C5" w:rsidP="00552D80">
            <w:pPr>
              <w:pStyle w:val="StyleTabletextLeft"/>
            </w:pPr>
            <w:r w:rsidRPr="00E7062C">
              <w:t>4-247-4</w:t>
            </w:r>
          </w:p>
        </w:tc>
        <w:tc>
          <w:tcPr>
            <w:tcW w:w="1009" w:type="dxa"/>
            <w:gridSpan w:val="2"/>
            <w:shd w:val="clear" w:color="auto" w:fill="auto"/>
          </w:tcPr>
          <w:p w14:paraId="703DF66F" w14:textId="77777777" w:rsidR="00FA02C5" w:rsidRPr="00E7062C" w:rsidRDefault="00FA02C5" w:rsidP="00552D80">
            <w:pPr>
              <w:pStyle w:val="StyleTabletextLeft"/>
            </w:pPr>
            <w:r w:rsidRPr="00E7062C">
              <w:t>10172</w:t>
            </w:r>
          </w:p>
        </w:tc>
        <w:tc>
          <w:tcPr>
            <w:tcW w:w="3260" w:type="dxa"/>
            <w:shd w:val="clear" w:color="auto" w:fill="auto"/>
          </w:tcPr>
          <w:p w14:paraId="1423F06C" w14:textId="77777777" w:rsidR="00FA02C5" w:rsidRPr="00FF621E" w:rsidRDefault="00FA02C5" w:rsidP="00552D80">
            <w:pPr>
              <w:pStyle w:val="StyleTabletextLeft"/>
            </w:pPr>
            <w:r w:rsidRPr="00FF621E">
              <w:t>London</w:t>
            </w:r>
          </w:p>
        </w:tc>
        <w:tc>
          <w:tcPr>
            <w:tcW w:w="4110" w:type="dxa"/>
            <w:gridSpan w:val="2"/>
          </w:tcPr>
          <w:p w14:paraId="41CB0885" w14:textId="77777777" w:rsidR="00FA02C5" w:rsidRPr="00FF621E" w:rsidRDefault="00FA02C5" w:rsidP="00552D80">
            <w:pPr>
              <w:pStyle w:val="StyleTabletextLeft"/>
            </w:pPr>
            <w:r w:rsidRPr="00FF621E">
              <w:t>Gold Telecom Limited</w:t>
            </w:r>
          </w:p>
        </w:tc>
      </w:tr>
      <w:tr w:rsidR="00FA02C5" w:rsidRPr="00870C6B" w14:paraId="756686E1" w14:textId="77777777" w:rsidTr="00B55CDD">
        <w:trPr>
          <w:cantSplit/>
          <w:trHeight w:val="240"/>
        </w:trPr>
        <w:tc>
          <w:tcPr>
            <w:tcW w:w="909" w:type="dxa"/>
            <w:shd w:val="clear" w:color="auto" w:fill="auto"/>
          </w:tcPr>
          <w:p w14:paraId="59785AA4" w14:textId="77777777" w:rsidR="00FA02C5" w:rsidRPr="00E7062C" w:rsidRDefault="00FA02C5" w:rsidP="00552D80">
            <w:pPr>
              <w:pStyle w:val="StyleTabletextLeft"/>
            </w:pPr>
            <w:r w:rsidRPr="00E7062C">
              <w:t>4-247-5</w:t>
            </w:r>
          </w:p>
        </w:tc>
        <w:tc>
          <w:tcPr>
            <w:tcW w:w="1009" w:type="dxa"/>
            <w:gridSpan w:val="2"/>
            <w:shd w:val="clear" w:color="auto" w:fill="auto"/>
          </w:tcPr>
          <w:p w14:paraId="793A2D93" w14:textId="77777777" w:rsidR="00FA02C5" w:rsidRPr="00E7062C" w:rsidRDefault="00FA02C5" w:rsidP="00552D80">
            <w:pPr>
              <w:pStyle w:val="StyleTabletextLeft"/>
            </w:pPr>
            <w:r w:rsidRPr="00E7062C">
              <w:t>10173</w:t>
            </w:r>
          </w:p>
        </w:tc>
        <w:tc>
          <w:tcPr>
            <w:tcW w:w="3260" w:type="dxa"/>
            <w:shd w:val="clear" w:color="auto" w:fill="auto"/>
          </w:tcPr>
          <w:p w14:paraId="47F3651A" w14:textId="77777777" w:rsidR="00FA02C5" w:rsidRPr="00FF621E" w:rsidRDefault="00FA02C5" w:rsidP="00552D80">
            <w:pPr>
              <w:pStyle w:val="StyleTabletextLeft"/>
            </w:pPr>
            <w:r w:rsidRPr="00FF621E">
              <w:t>X Gate</w:t>
            </w:r>
          </w:p>
        </w:tc>
        <w:tc>
          <w:tcPr>
            <w:tcW w:w="4110" w:type="dxa"/>
            <w:gridSpan w:val="2"/>
          </w:tcPr>
          <w:p w14:paraId="5F7A644B" w14:textId="77777777" w:rsidR="00FA02C5" w:rsidRPr="00FF621E" w:rsidRDefault="00FA02C5" w:rsidP="00552D80">
            <w:pPr>
              <w:pStyle w:val="StyleTabletextLeft"/>
            </w:pPr>
            <w:r w:rsidRPr="00FF621E">
              <w:t>Switchware Limited</w:t>
            </w:r>
          </w:p>
        </w:tc>
      </w:tr>
      <w:tr w:rsidR="00FA02C5" w:rsidRPr="00870C6B" w14:paraId="008AF0C2" w14:textId="77777777" w:rsidTr="00B55CDD">
        <w:trPr>
          <w:cantSplit/>
          <w:trHeight w:val="240"/>
        </w:trPr>
        <w:tc>
          <w:tcPr>
            <w:tcW w:w="909" w:type="dxa"/>
            <w:shd w:val="clear" w:color="auto" w:fill="auto"/>
          </w:tcPr>
          <w:p w14:paraId="79516CAE" w14:textId="77777777" w:rsidR="00FA02C5" w:rsidRPr="00E7062C" w:rsidRDefault="00FA02C5" w:rsidP="00552D80">
            <w:pPr>
              <w:pStyle w:val="StyleTabletextLeft"/>
            </w:pPr>
            <w:r w:rsidRPr="00E7062C">
              <w:t>4-247-6</w:t>
            </w:r>
          </w:p>
        </w:tc>
        <w:tc>
          <w:tcPr>
            <w:tcW w:w="1009" w:type="dxa"/>
            <w:gridSpan w:val="2"/>
            <w:shd w:val="clear" w:color="auto" w:fill="auto"/>
          </w:tcPr>
          <w:p w14:paraId="43C354A9" w14:textId="77777777" w:rsidR="00FA02C5" w:rsidRPr="00E7062C" w:rsidRDefault="00FA02C5" w:rsidP="00552D80">
            <w:pPr>
              <w:pStyle w:val="StyleTabletextLeft"/>
            </w:pPr>
            <w:r w:rsidRPr="00E7062C">
              <w:t>10174</w:t>
            </w:r>
          </w:p>
        </w:tc>
        <w:tc>
          <w:tcPr>
            <w:tcW w:w="3260" w:type="dxa"/>
            <w:shd w:val="clear" w:color="auto" w:fill="auto"/>
          </w:tcPr>
          <w:p w14:paraId="37939E34" w14:textId="77777777" w:rsidR="00FA02C5" w:rsidRPr="00FF621E" w:rsidRDefault="00FA02C5" w:rsidP="00552D80">
            <w:pPr>
              <w:pStyle w:val="StyleTabletextLeft"/>
            </w:pPr>
            <w:r w:rsidRPr="00FF621E">
              <w:t>Lovat</w:t>
            </w:r>
          </w:p>
        </w:tc>
        <w:tc>
          <w:tcPr>
            <w:tcW w:w="4110" w:type="dxa"/>
            <w:gridSpan w:val="2"/>
          </w:tcPr>
          <w:p w14:paraId="3528FD52" w14:textId="77777777" w:rsidR="00FA02C5" w:rsidRPr="00FF621E" w:rsidRDefault="00FA02C5" w:rsidP="00552D80">
            <w:pPr>
              <w:pStyle w:val="StyleTabletextLeft"/>
            </w:pPr>
            <w:r w:rsidRPr="00FF621E">
              <w:t>VODAFONE LIMITED</w:t>
            </w:r>
          </w:p>
        </w:tc>
      </w:tr>
      <w:tr w:rsidR="00FA02C5" w:rsidRPr="00870C6B" w14:paraId="01D3C5EB" w14:textId="77777777" w:rsidTr="00B55CDD">
        <w:trPr>
          <w:cantSplit/>
          <w:trHeight w:val="240"/>
        </w:trPr>
        <w:tc>
          <w:tcPr>
            <w:tcW w:w="909" w:type="dxa"/>
            <w:shd w:val="clear" w:color="auto" w:fill="auto"/>
          </w:tcPr>
          <w:p w14:paraId="6D42FE44" w14:textId="77777777" w:rsidR="00FA02C5" w:rsidRPr="00E7062C" w:rsidRDefault="00FA02C5" w:rsidP="00552D80">
            <w:pPr>
              <w:pStyle w:val="StyleTabletextLeft"/>
            </w:pPr>
            <w:r w:rsidRPr="00E7062C">
              <w:t>4-247-7</w:t>
            </w:r>
          </w:p>
        </w:tc>
        <w:tc>
          <w:tcPr>
            <w:tcW w:w="1009" w:type="dxa"/>
            <w:gridSpan w:val="2"/>
            <w:shd w:val="clear" w:color="auto" w:fill="auto"/>
          </w:tcPr>
          <w:p w14:paraId="3E2174F5" w14:textId="77777777" w:rsidR="00FA02C5" w:rsidRPr="00E7062C" w:rsidRDefault="00FA02C5" w:rsidP="00552D80">
            <w:pPr>
              <w:pStyle w:val="StyleTabletextLeft"/>
            </w:pPr>
            <w:r w:rsidRPr="00E7062C">
              <w:t>10175</w:t>
            </w:r>
          </w:p>
        </w:tc>
        <w:tc>
          <w:tcPr>
            <w:tcW w:w="3260" w:type="dxa"/>
            <w:shd w:val="clear" w:color="auto" w:fill="auto"/>
          </w:tcPr>
          <w:p w14:paraId="2490C2EE" w14:textId="77777777" w:rsidR="00FA02C5" w:rsidRPr="00FF621E" w:rsidRDefault="00FA02C5" w:rsidP="00552D80">
            <w:pPr>
              <w:pStyle w:val="StyleTabletextLeft"/>
            </w:pPr>
            <w:r w:rsidRPr="00FF621E">
              <w:t>Tufnell Park AXD B</w:t>
            </w:r>
          </w:p>
        </w:tc>
        <w:tc>
          <w:tcPr>
            <w:tcW w:w="4110" w:type="dxa"/>
            <w:gridSpan w:val="2"/>
          </w:tcPr>
          <w:p w14:paraId="6092FBD3" w14:textId="77777777" w:rsidR="00FA02C5" w:rsidRPr="00FF621E" w:rsidRDefault="00FA02C5" w:rsidP="00552D80">
            <w:pPr>
              <w:pStyle w:val="StyleTabletextLeft"/>
            </w:pPr>
            <w:r w:rsidRPr="00FF621E">
              <w:t>Communications Networking Services (UK)</w:t>
            </w:r>
          </w:p>
        </w:tc>
      </w:tr>
      <w:tr w:rsidR="00FA02C5" w:rsidRPr="00870C6B" w14:paraId="6391A51A" w14:textId="77777777" w:rsidTr="00B55CDD">
        <w:trPr>
          <w:cantSplit/>
          <w:trHeight w:val="240"/>
        </w:trPr>
        <w:tc>
          <w:tcPr>
            <w:tcW w:w="909" w:type="dxa"/>
            <w:shd w:val="clear" w:color="auto" w:fill="auto"/>
          </w:tcPr>
          <w:p w14:paraId="345C69F1" w14:textId="77777777" w:rsidR="00FA02C5" w:rsidRPr="00E7062C" w:rsidRDefault="00FA02C5" w:rsidP="00552D80">
            <w:pPr>
              <w:pStyle w:val="StyleTabletextLeft"/>
            </w:pPr>
            <w:r w:rsidRPr="00E7062C">
              <w:t>4-253-0</w:t>
            </w:r>
          </w:p>
        </w:tc>
        <w:tc>
          <w:tcPr>
            <w:tcW w:w="1009" w:type="dxa"/>
            <w:gridSpan w:val="2"/>
            <w:shd w:val="clear" w:color="auto" w:fill="auto"/>
          </w:tcPr>
          <w:p w14:paraId="5859046A" w14:textId="77777777" w:rsidR="00FA02C5" w:rsidRPr="00E7062C" w:rsidRDefault="00FA02C5" w:rsidP="00552D80">
            <w:pPr>
              <w:pStyle w:val="StyleTabletextLeft"/>
            </w:pPr>
            <w:r w:rsidRPr="00E7062C">
              <w:t>10216</w:t>
            </w:r>
          </w:p>
        </w:tc>
        <w:tc>
          <w:tcPr>
            <w:tcW w:w="3260" w:type="dxa"/>
            <w:shd w:val="clear" w:color="auto" w:fill="auto"/>
          </w:tcPr>
          <w:p w14:paraId="6A0B3A63" w14:textId="77777777" w:rsidR="00FA02C5" w:rsidRPr="00FF621E" w:rsidRDefault="00FA02C5" w:rsidP="00552D80">
            <w:pPr>
              <w:pStyle w:val="StyleTabletextLeft"/>
            </w:pPr>
            <w:r w:rsidRPr="00FF621E">
              <w:t>FUCINO 1</w:t>
            </w:r>
          </w:p>
        </w:tc>
        <w:tc>
          <w:tcPr>
            <w:tcW w:w="4110" w:type="dxa"/>
            <w:gridSpan w:val="2"/>
          </w:tcPr>
          <w:p w14:paraId="4BCBC6AC" w14:textId="77777777" w:rsidR="00FA02C5" w:rsidRPr="00FF621E" w:rsidRDefault="00FA02C5" w:rsidP="00552D80">
            <w:pPr>
              <w:pStyle w:val="StyleTabletextLeft"/>
            </w:pPr>
            <w:r w:rsidRPr="00FF621E">
              <w:t>Inmarsat Global Limited</w:t>
            </w:r>
          </w:p>
        </w:tc>
      </w:tr>
      <w:tr w:rsidR="00FA02C5" w:rsidRPr="00870C6B" w14:paraId="387B1F67" w14:textId="77777777" w:rsidTr="00B55CDD">
        <w:trPr>
          <w:cantSplit/>
          <w:trHeight w:val="240"/>
        </w:trPr>
        <w:tc>
          <w:tcPr>
            <w:tcW w:w="909" w:type="dxa"/>
            <w:shd w:val="clear" w:color="auto" w:fill="auto"/>
          </w:tcPr>
          <w:p w14:paraId="6577B082" w14:textId="77777777" w:rsidR="00FA02C5" w:rsidRPr="00E7062C" w:rsidRDefault="00FA02C5" w:rsidP="00552D80">
            <w:pPr>
              <w:pStyle w:val="StyleTabletextLeft"/>
            </w:pPr>
            <w:r w:rsidRPr="00E7062C">
              <w:t>4-253-2</w:t>
            </w:r>
          </w:p>
        </w:tc>
        <w:tc>
          <w:tcPr>
            <w:tcW w:w="1009" w:type="dxa"/>
            <w:gridSpan w:val="2"/>
            <w:shd w:val="clear" w:color="auto" w:fill="auto"/>
          </w:tcPr>
          <w:p w14:paraId="3BBB51CE" w14:textId="77777777" w:rsidR="00FA02C5" w:rsidRPr="00E7062C" w:rsidRDefault="00FA02C5" w:rsidP="00552D80">
            <w:pPr>
              <w:pStyle w:val="StyleTabletextLeft"/>
            </w:pPr>
            <w:r w:rsidRPr="00E7062C">
              <w:t>10218</w:t>
            </w:r>
          </w:p>
        </w:tc>
        <w:tc>
          <w:tcPr>
            <w:tcW w:w="3260" w:type="dxa"/>
            <w:shd w:val="clear" w:color="auto" w:fill="auto"/>
          </w:tcPr>
          <w:p w14:paraId="1C3E18DD" w14:textId="77777777" w:rsidR="00FA02C5" w:rsidRPr="00FF621E" w:rsidRDefault="00FA02C5" w:rsidP="00552D80">
            <w:pPr>
              <w:pStyle w:val="StyleTabletextLeft"/>
            </w:pPr>
            <w:r w:rsidRPr="00FF621E">
              <w:t>Colne</w:t>
            </w:r>
          </w:p>
        </w:tc>
        <w:tc>
          <w:tcPr>
            <w:tcW w:w="4110" w:type="dxa"/>
            <w:gridSpan w:val="2"/>
          </w:tcPr>
          <w:p w14:paraId="154CA5A3" w14:textId="77777777" w:rsidR="00FA02C5" w:rsidRPr="00FF621E" w:rsidRDefault="00FA02C5" w:rsidP="00552D80">
            <w:pPr>
              <w:pStyle w:val="StyleTabletextLeft"/>
            </w:pPr>
            <w:r w:rsidRPr="00FF621E">
              <w:t>VODAFONE LIMITED</w:t>
            </w:r>
          </w:p>
        </w:tc>
      </w:tr>
      <w:tr w:rsidR="00FA02C5" w:rsidRPr="00870C6B" w14:paraId="40B125BF" w14:textId="77777777" w:rsidTr="00B55CDD">
        <w:trPr>
          <w:cantSplit/>
          <w:trHeight w:val="240"/>
        </w:trPr>
        <w:tc>
          <w:tcPr>
            <w:tcW w:w="909" w:type="dxa"/>
            <w:shd w:val="clear" w:color="auto" w:fill="auto"/>
          </w:tcPr>
          <w:p w14:paraId="66708D4E" w14:textId="77777777" w:rsidR="00FA02C5" w:rsidRPr="00E7062C" w:rsidRDefault="00FA02C5" w:rsidP="00552D80">
            <w:pPr>
              <w:pStyle w:val="StyleTabletextLeft"/>
            </w:pPr>
            <w:r w:rsidRPr="00E7062C">
              <w:t>4-253-3</w:t>
            </w:r>
          </w:p>
        </w:tc>
        <w:tc>
          <w:tcPr>
            <w:tcW w:w="1009" w:type="dxa"/>
            <w:gridSpan w:val="2"/>
            <w:shd w:val="clear" w:color="auto" w:fill="auto"/>
          </w:tcPr>
          <w:p w14:paraId="06E9CFD7" w14:textId="77777777" w:rsidR="00FA02C5" w:rsidRPr="00E7062C" w:rsidRDefault="00FA02C5" w:rsidP="00552D80">
            <w:pPr>
              <w:pStyle w:val="StyleTabletextLeft"/>
            </w:pPr>
            <w:r w:rsidRPr="00E7062C">
              <w:t>10219</w:t>
            </w:r>
          </w:p>
        </w:tc>
        <w:tc>
          <w:tcPr>
            <w:tcW w:w="3260" w:type="dxa"/>
            <w:shd w:val="clear" w:color="auto" w:fill="auto"/>
          </w:tcPr>
          <w:p w14:paraId="52D7312A" w14:textId="77777777" w:rsidR="00FA02C5" w:rsidRPr="00FF621E" w:rsidRDefault="00FA02C5" w:rsidP="00552D80">
            <w:pPr>
              <w:pStyle w:val="StyleTabletextLeft"/>
            </w:pPr>
            <w:r w:rsidRPr="00FF621E">
              <w:t>STP D1</w:t>
            </w:r>
          </w:p>
        </w:tc>
        <w:tc>
          <w:tcPr>
            <w:tcW w:w="4110" w:type="dxa"/>
            <w:gridSpan w:val="2"/>
          </w:tcPr>
          <w:p w14:paraId="2485EBBB" w14:textId="77777777" w:rsidR="00FA02C5" w:rsidRPr="00FF621E" w:rsidRDefault="00FA02C5" w:rsidP="00552D80">
            <w:pPr>
              <w:pStyle w:val="StyleTabletextLeft"/>
            </w:pPr>
            <w:r w:rsidRPr="00FF621E">
              <w:t>Network Rail Infrastructure Limited</w:t>
            </w:r>
          </w:p>
        </w:tc>
      </w:tr>
      <w:tr w:rsidR="00FA02C5" w:rsidRPr="00870C6B" w14:paraId="66B52F8E" w14:textId="77777777" w:rsidTr="00B55CDD">
        <w:trPr>
          <w:cantSplit/>
          <w:trHeight w:val="240"/>
        </w:trPr>
        <w:tc>
          <w:tcPr>
            <w:tcW w:w="909" w:type="dxa"/>
            <w:shd w:val="clear" w:color="auto" w:fill="auto"/>
          </w:tcPr>
          <w:p w14:paraId="6701EECB" w14:textId="77777777" w:rsidR="00FA02C5" w:rsidRPr="00E7062C" w:rsidRDefault="00FA02C5" w:rsidP="00552D80">
            <w:pPr>
              <w:pStyle w:val="StyleTabletextLeft"/>
            </w:pPr>
            <w:r w:rsidRPr="00E7062C">
              <w:t>4-253-4</w:t>
            </w:r>
          </w:p>
        </w:tc>
        <w:tc>
          <w:tcPr>
            <w:tcW w:w="1009" w:type="dxa"/>
            <w:gridSpan w:val="2"/>
            <w:shd w:val="clear" w:color="auto" w:fill="auto"/>
          </w:tcPr>
          <w:p w14:paraId="5032DCDA" w14:textId="77777777" w:rsidR="00FA02C5" w:rsidRPr="00E7062C" w:rsidRDefault="00FA02C5" w:rsidP="00552D80">
            <w:pPr>
              <w:pStyle w:val="StyleTabletextLeft"/>
            </w:pPr>
            <w:r w:rsidRPr="00E7062C">
              <w:t>10220</w:t>
            </w:r>
          </w:p>
        </w:tc>
        <w:tc>
          <w:tcPr>
            <w:tcW w:w="3260" w:type="dxa"/>
            <w:shd w:val="clear" w:color="auto" w:fill="auto"/>
          </w:tcPr>
          <w:p w14:paraId="4A4F81BE" w14:textId="77777777" w:rsidR="00FA02C5" w:rsidRPr="00FF621E" w:rsidRDefault="00FA02C5" w:rsidP="00552D80">
            <w:pPr>
              <w:pStyle w:val="StyleTabletextLeft"/>
            </w:pPr>
            <w:r w:rsidRPr="00FF621E">
              <w:t>London 1</w:t>
            </w:r>
          </w:p>
        </w:tc>
        <w:tc>
          <w:tcPr>
            <w:tcW w:w="4110" w:type="dxa"/>
            <w:gridSpan w:val="2"/>
          </w:tcPr>
          <w:p w14:paraId="67313B1A" w14:textId="77777777" w:rsidR="00FA02C5" w:rsidRPr="00FF621E" w:rsidRDefault="00FA02C5" w:rsidP="00552D80">
            <w:pPr>
              <w:pStyle w:val="StyleTabletextLeft"/>
            </w:pPr>
            <w:r w:rsidRPr="00FF621E">
              <w:t>PLDT (UK) Limited</w:t>
            </w:r>
          </w:p>
        </w:tc>
      </w:tr>
      <w:tr w:rsidR="00FA02C5" w:rsidRPr="00870C6B" w14:paraId="4E7DDBFF" w14:textId="77777777" w:rsidTr="00B55CDD">
        <w:trPr>
          <w:cantSplit/>
          <w:trHeight w:val="240"/>
        </w:trPr>
        <w:tc>
          <w:tcPr>
            <w:tcW w:w="909" w:type="dxa"/>
            <w:shd w:val="clear" w:color="auto" w:fill="auto"/>
          </w:tcPr>
          <w:p w14:paraId="4FEE55FE" w14:textId="77777777" w:rsidR="00FA02C5" w:rsidRPr="00E7062C" w:rsidRDefault="00FA02C5" w:rsidP="00552D80">
            <w:pPr>
              <w:pStyle w:val="StyleTabletextLeft"/>
            </w:pPr>
            <w:r w:rsidRPr="00E7062C">
              <w:t>4-253-5</w:t>
            </w:r>
          </w:p>
        </w:tc>
        <w:tc>
          <w:tcPr>
            <w:tcW w:w="1009" w:type="dxa"/>
            <w:gridSpan w:val="2"/>
            <w:shd w:val="clear" w:color="auto" w:fill="auto"/>
          </w:tcPr>
          <w:p w14:paraId="0565D156" w14:textId="77777777" w:rsidR="00FA02C5" w:rsidRPr="00E7062C" w:rsidRDefault="00FA02C5" w:rsidP="00552D80">
            <w:pPr>
              <w:pStyle w:val="StyleTabletextLeft"/>
            </w:pPr>
            <w:r w:rsidRPr="00E7062C">
              <w:t>10221</w:t>
            </w:r>
          </w:p>
        </w:tc>
        <w:tc>
          <w:tcPr>
            <w:tcW w:w="3260" w:type="dxa"/>
            <w:shd w:val="clear" w:color="auto" w:fill="auto"/>
          </w:tcPr>
          <w:p w14:paraId="2E1C7E79" w14:textId="77777777" w:rsidR="00FA02C5" w:rsidRPr="00FF621E" w:rsidRDefault="00FA02C5" w:rsidP="00552D80">
            <w:pPr>
              <w:pStyle w:val="StyleTabletextLeft"/>
            </w:pPr>
            <w:r w:rsidRPr="00FF621E">
              <w:t>FUCINO 2</w:t>
            </w:r>
          </w:p>
        </w:tc>
        <w:tc>
          <w:tcPr>
            <w:tcW w:w="4110" w:type="dxa"/>
            <w:gridSpan w:val="2"/>
          </w:tcPr>
          <w:p w14:paraId="162CC492" w14:textId="77777777" w:rsidR="00FA02C5" w:rsidRPr="00FF621E" w:rsidRDefault="00FA02C5" w:rsidP="00552D80">
            <w:pPr>
              <w:pStyle w:val="StyleTabletextLeft"/>
            </w:pPr>
            <w:r w:rsidRPr="00FF621E">
              <w:t>Inmarsat Global Limited</w:t>
            </w:r>
          </w:p>
        </w:tc>
      </w:tr>
      <w:tr w:rsidR="00FA02C5" w:rsidRPr="00870C6B" w14:paraId="3CA3867F" w14:textId="77777777" w:rsidTr="00B55CDD">
        <w:trPr>
          <w:cantSplit/>
          <w:trHeight w:val="240"/>
        </w:trPr>
        <w:tc>
          <w:tcPr>
            <w:tcW w:w="909" w:type="dxa"/>
            <w:shd w:val="clear" w:color="auto" w:fill="auto"/>
          </w:tcPr>
          <w:p w14:paraId="4D6DA000" w14:textId="77777777" w:rsidR="00FA02C5" w:rsidRPr="00E7062C" w:rsidRDefault="00FA02C5" w:rsidP="00552D80">
            <w:pPr>
              <w:pStyle w:val="StyleTabletextLeft"/>
            </w:pPr>
            <w:r w:rsidRPr="00E7062C">
              <w:t>4-253-6</w:t>
            </w:r>
          </w:p>
        </w:tc>
        <w:tc>
          <w:tcPr>
            <w:tcW w:w="1009" w:type="dxa"/>
            <w:gridSpan w:val="2"/>
            <w:shd w:val="clear" w:color="auto" w:fill="auto"/>
          </w:tcPr>
          <w:p w14:paraId="019FFC17" w14:textId="77777777" w:rsidR="00FA02C5" w:rsidRPr="00E7062C" w:rsidRDefault="00FA02C5" w:rsidP="00552D80">
            <w:pPr>
              <w:pStyle w:val="StyleTabletextLeft"/>
            </w:pPr>
            <w:r w:rsidRPr="00E7062C">
              <w:t>10222</w:t>
            </w:r>
          </w:p>
        </w:tc>
        <w:tc>
          <w:tcPr>
            <w:tcW w:w="3260" w:type="dxa"/>
            <w:shd w:val="clear" w:color="auto" w:fill="auto"/>
          </w:tcPr>
          <w:p w14:paraId="7196BAE5" w14:textId="77777777" w:rsidR="00FA02C5" w:rsidRPr="00FF621E" w:rsidRDefault="00FA02C5" w:rsidP="00552D80">
            <w:pPr>
              <w:pStyle w:val="StyleTabletextLeft"/>
            </w:pPr>
            <w:r w:rsidRPr="00FF621E">
              <w:t>Telehouse</w:t>
            </w:r>
          </w:p>
        </w:tc>
        <w:tc>
          <w:tcPr>
            <w:tcW w:w="4110" w:type="dxa"/>
            <w:gridSpan w:val="2"/>
          </w:tcPr>
          <w:p w14:paraId="3E8CDA67" w14:textId="77777777" w:rsidR="00FA02C5" w:rsidRPr="00FF621E" w:rsidRDefault="00FA02C5" w:rsidP="00552D80">
            <w:pPr>
              <w:pStyle w:val="StyleTabletextLeft"/>
            </w:pPr>
            <w:r w:rsidRPr="00FF621E">
              <w:t>Digitech Solutions Global Limited</w:t>
            </w:r>
          </w:p>
        </w:tc>
      </w:tr>
      <w:tr w:rsidR="00FA02C5" w:rsidRPr="00870C6B" w14:paraId="0400D414" w14:textId="77777777" w:rsidTr="00B55CDD">
        <w:trPr>
          <w:cantSplit/>
          <w:trHeight w:val="240"/>
        </w:trPr>
        <w:tc>
          <w:tcPr>
            <w:tcW w:w="909" w:type="dxa"/>
            <w:shd w:val="clear" w:color="auto" w:fill="auto"/>
          </w:tcPr>
          <w:p w14:paraId="686B913F" w14:textId="77777777" w:rsidR="00FA02C5" w:rsidRPr="00E7062C" w:rsidRDefault="00FA02C5" w:rsidP="00552D80">
            <w:pPr>
              <w:pStyle w:val="StyleTabletextLeft"/>
            </w:pPr>
            <w:r w:rsidRPr="00E7062C">
              <w:t>4-253-7</w:t>
            </w:r>
          </w:p>
        </w:tc>
        <w:tc>
          <w:tcPr>
            <w:tcW w:w="1009" w:type="dxa"/>
            <w:gridSpan w:val="2"/>
            <w:shd w:val="clear" w:color="auto" w:fill="auto"/>
          </w:tcPr>
          <w:p w14:paraId="01B0194C" w14:textId="77777777" w:rsidR="00FA02C5" w:rsidRPr="00E7062C" w:rsidRDefault="00FA02C5" w:rsidP="00552D80">
            <w:pPr>
              <w:pStyle w:val="StyleTabletextLeft"/>
            </w:pPr>
            <w:r w:rsidRPr="00E7062C">
              <w:t>10223</w:t>
            </w:r>
          </w:p>
        </w:tc>
        <w:tc>
          <w:tcPr>
            <w:tcW w:w="3260" w:type="dxa"/>
            <w:shd w:val="clear" w:color="auto" w:fill="auto"/>
          </w:tcPr>
          <w:p w14:paraId="5BC7324E" w14:textId="77777777" w:rsidR="00FA02C5" w:rsidRPr="00FF621E" w:rsidRDefault="00FA02C5" w:rsidP="00552D80">
            <w:pPr>
              <w:pStyle w:val="StyleTabletextLeft"/>
            </w:pPr>
            <w:r w:rsidRPr="00FF621E">
              <w:t>UC LONDON1</w:t>
            </w:r>
          </w:p>
        </w:tc>
        <w:tc>
          <w:tcPr>
            <w:tcW w:w="4110" w:type="dxa"/>
            <w:gridSpan w:val="2"/>
          </w:tcPr>
          <w:p w14:paraId="03E1AEF0" w14:textId="77777777" w:rsidR="00FA02C5" w:rsidRPr="00FF621E" w:rsidRDefault="00FA02C5" w:rsidP="00552D80">
            <w:pPr>
              <w:pStyle w:val="StyleTabletextLeft"/>
            </w:pPr>
            <w:r w:rsidRPr="00FF621E">
              <w:t>United Connect Limited</w:t>
            </w:r>
          </w:p>
        </w:tc>
      </w:tr>
      <w:tr w:rsidR="00FA02C5" w:rsidRPr="00870C6B" w14:paraId="1198E21C" w14:textId="77777777" w:rsidTr="00B55CDD">
        <w:trPr>
          <w:cantSplit/>
          <w:trHeight w:val="240"/>
        </w:trPr>
        <w:tc>
          <w:tcPr>
            <w:tcW w:w="909" w:type="dxa"/>
            <w:shd w:val="clear" w:color="auto" w:fill="auto"/>
          </w:tcPr>
          <w:p w14:paraId="2ED4C128" w14:textId="77777777" w:rsidR="00FA02C5" w:rsidRPr="00E7062C" w:rsidRDefault="00FA02C5" w:rsidP="00552D80">
            <w:pPr>
              <w:pStyle w:val="StyleTabletextLeft"/>
            </w:pPr>
            <w:r w:rsidRPr="00E7062C">
              <w:t>4-254-0</w:t>
            </w:r>
          </w:p>
        </w:tc>
        <w:tc>
          <w:tcPr>
            <w:tcW w:w="1009" w:type="dxa"/>
            <w:gridSpan w:val="2"/>
            <w:shd w:val="clear" w:color="auto" w:fill="auto"/>
          </w:tcPr>
          <w:p w14:paraId="3302F6B8" w14:textId="77777777" w:rsidR="00FA02C5" w:rsidRPr="00E7062C" w:rsidRDefault="00FA02C5" w:rsidP="00552D80">
            <w:pPr>
              <w:pStyle w:val="StyleTabletextLeft"/>
            </w:pPr>
            <w:r w:rsidRPr="00E7062C">
              <w:t>10224</w:t>
            </w:r>
          </w:p>
        </w:tc>
        <w:tc>
          <w:tcPr>
            <w:tcW w:w="3260" w:type="dxa"/>
            <w:shd w:val="clear" w:color="auto" w:fill="auto"/>
          </w:tcPr>
          <w:p w14:paraId="13BFCCDC" w14:textId="77777777" w:rsidR="00FA02C5" w:rsidRPr="00FF621E" w:rsidRDefault="00FA02C5" w:rsidP="00552D80">
            <w:pPr>
              <w:pStyle w:val="StyleTabletextLeft"/>
            </w:pPr>
            <w:r w:rsidRPr="00FF621E">
              <w:t>STP S1</w:t>
            </w:r>
          </w:p>
        </w:tc>
        <w:tc>
          <w:tcPr>
            <w:tcW w:w="4110" w:type="dxa"/>
            <w:gridSpan w:val="2"/>
          </w:tcPr>
          <w:p w14:paraId="4022C97F" w14:textId="77777777" w:rsidR="00FA02C5" w:rsidRPr="00FF621E" w:rsidRDefault="00FA02C5" w:rsidP="00552D80">
            <w:pPr>
              <w:pStyle w:val="StyleTabletextLeft"/>
            </w:pPr>
            <w:r w:rsidRPr="00FF621E">
              <w:t>Network Rail Infrastructure Limited</w:t>
            </w:r>
          </w:p>
        </w:tc>
      </w:tr>
      <w:tr w:rsidR="00FA02C5" w:rsidRPr="00870C6B" w14:paraId="077E6589" w14:textId="77777777" w:rsidTr="00B55CDD">
        <w:trPr>
          <w:cantSplit/>
          <w:trHeight w:val="240"/>
        </w:trPr>
        <w:tc>
          <w:tcPr>
            <w:tcW w:w="909" w:type="dxa"/>
            <w:shd w:val="clear" w:color="auto" w:fill="auto"/>
          </w:tcPr>
          <w:p w14:paraId="3126FEE6" w14:textId="77777777" w:rsidR="00FA02C5" w:rsidRPr="00E7062C" w:rsidRDefault="00FA02C5" w:rsidP="00552D80">
            <w:pPr>
              <w:pStyle w:val="StyleTabletextLeft"/>
            </w:pPr>
            <w:r w:rsidRPr="00E7062C">
              <w:t>4-254-1</w:t>
            </w:r>
          </w:p>
        </w:tc>
        <w:tc>
          <w:tcPr>
            <w:tcW w:w="1009" w:type="dxa"/>
            <w:gridSpan w:val="2"/>
            <w:shd w:val="clear" w:color="auto" w:fill="auto"/>
          </w:tcPr>
          <w:p w14:paraId="400D9645" w14:textId="77777777" w:rsidR="00FA02C5" w:rsidRPr="00E7062C" w:rsidRDefault="00FA02C5" w:rsidP="00552D80">
            <w:pPr>
              <w:pStyle w:val="StyleTabletextLeft"/>
            </w:pPr>
            <w:r w:rsidRPr="00E7062C">
              <w:t>10225</w:t>
            </w:r>
          </w:p>
        </w:tc>
        <w:tc>
          <w:tcPr>
            <w:tcW w:w="3260" w:type="dxa"/>
            <w:shd w:val="clear" w:color="auto" w:fill="auto"/>
          </w:tcPr>
          <w:p w14:paraId="644AB14D" w14:textId="77777777" w:rsidR="00FA02C5" w:rsidRPr="00FF621E" w:rsidRDefault="00FA02C5" w:rsidP="00552D80">
            <w:pPr>
              <w:pStyle w:val="StyleTabletextLeft"/>
            </w:pPr>
            <w:r w:rsidRPr="00FF621E">
              <w:t>ECO-BHG1-THO</w:t>
            </w:r>
          </w:p>
        </w:tc>
        <w:tc>
          <w:tcPr>
            <w:tcW w:w="4110" w:type="dxa"/>
            <w:gridSpan w:val="2"/>
          </w:tcPr>
          <w:p w14:paraId="2080C7D1" w14:textId="77777777" w:rsidR="00FA02C5" w:rsidRPr="00FF621E" w:rsidRDefault="00FA02C5" w:rsidP="00552D80">
            <w:pPr>
              <w:pStyle w:val="StyleTabletextLeft"/>
            </w:pPr>
            <w:r w:rsidRPr="00FF621E">
              <w:t>Liquid Telecommunications Limited</w:t>
            </w:r>
          </w:p>
        </w:tc>
      </w:tr>
      <w:tr w:rsidR="00FA02C5" w:rsidRPr="00870C6B" w14:paraId="1E057BB8" w14:textId="77777777" w:rsidTr="00B55CDD">
        <w:trPr>
          <w:cantSplit/>
          <w:trHeight w:val="240"/>
        </w:trPr>
        <w:tc>
          <w:tcPr>
            <w:tcW w:w="909" w:type="dxa"/>
            <w:shd w:val="clear" w:color="auto" w:fill="auto"/>
          </w:tcPr>
          <w:p w14:paraId="1709EC9F" w14:textId="77777777" w:rsidR="00FA02C5" w:rsidRPr="00E7062C" w:rsidRDefault="00FA02C5" w:rsidP="00552D80">
            <w:pPr>
              <w:pStyle w:val="StyleTabletextLeft"/>
            </w:pPr>
            <w:r w:rsidRPr="00E7062C">
              <w:t>4-254-4</w:t>
            </w:r>
          </w:p>
        </w:tc>
        <w:tc>
          <w:tcPr>
            <w:tcW w:w="1009" w:type="dxa"/>
            <w:gridSpan w:val="2"/>
            <w:shd w:val="clear" w:color="auto" w:fill="auto"/>
          </w:tcPr>
          <w:p w14:paraId="72C75DE9" w14:textId="77777777" w:rsidR="00FA02C5" w:rsidRPr="00E7062C" w:rsidRDefault="00FA02C5" w:rsidP="00552D80">
            <w:pPr>
              <w:pStyle w:val="StyleTabletextLeft"/>
            </w:pPr>
            <w:r w:rsidRPr="00E7062C">
              <w:t>10228</w:t>
            </w:r>
          </w:p>
        </w:tc>
        <w:tc>
          <w:tcPr>
            <w:tcW w:w="3260" w:type="dxa"/>
            <w:shd w:val="clear" w:color="auto" w:fill="auto"/>
          </w:tcPr>
          <w:p w14:paraId="656A9ECA" w14:textId="77777777" w:rsidR="00FA02C5" w:rsidRPr="00FF621E" w:rsidRDefault="00FA02C5" w:rsidP="00552D80">
            <w:pPr>
              <w:pStyle w:val="StyleTabletextLeft"/>
            </w:pPr>
            <w:r w:rsidRPr="00FF621E">
              <w:t>Manchester-M66</w:t>
            </w:r>
          </w:p>
        </w:tc>
        <w:tc>
          <w:tcPr>
            <w:tcW w:w="4110" w:type="dxa"/>
            <w:gridSpan w:val="2"/>
          </w:tcPr>
          <w:p w14:paraId="465AA1FF" w14:textId="77777777" w:rsidR="00FA02C5" w:rsidRPr="00FF621E" w:rsidRDefault="00FA02C5" w:rsidP="00552D80">
            <w:pPr>
              <w:pStyle w:val="StyleTabletextLeft"/>
            </w:pPr>
            <w:r w:rsidRPr="00FF621E">
              <w:t>EE Limited (Orange)</w:t>
            </w:r>
          </w:p>
        </w:tc>
      </w:tr>
      <w:tr w:rsidR="00FA02C5" w:rsidRPr="00870C6B" w14:paraId="58A5961F" w14:textId="77777777" w:rsidTr="00B55CDD">
        <w:trPr>
          <w:cantSplit/>
          <w:trHeight w:val="240"/>
        </w:trPr>
        <w:tc>
          <w:tcPr>
            <w:tcW w:w="909" w:type="dxa"/>
            <w:shd w:val="clear" w:color="auto" w:fill="auto"/>
          </w:tcPr>
          <w:p w14:paraId="536811A4" w14:textId="77777777" w:rsidR="00FA02C5" w:rsidRPr="00E7062C" w:rsidRDefault="00FA02C5" w:rsidP="00552D80">
            <w:pPr>
              <w:pStyle w:val="StyleTabletextLeft"/>
            </w:pPr>
            <w:r w:rsidRPr="00E7062C">
              <w:t>4-254-5</w:t>
            </w:r>
          </w:p>
        </w:tc>
        <w:tc>
          <w:tcPr>
            <w:tcW w:w="1009" w:type="dxa"/>
            <w:gridSpan w:val="2"/>
            <w:shd w:val="clear" w:color="auto" w:fill="auto"/>
          </w:tcPr>
          <w:p w14:paraId="5A79AB93" w14:textId="77777777" w:rsidR="00FA02C5" w:rsidRPr="00E7062C" w:rsidRDefault="00FA02C5" w:rsidP="00552D80">
            <w:pPr>
              <w:pStyle w:val="StyleTabletextLeft"/>
            </w:pPr>
            <w:r w:rsidRPr="00E7062C">
              <w:t>10229</w:t>
            </w:r>
          </w:p>
        </w:tc>
        <w:tc>
          <w:tcPr>
            <w:tcW w:w="3260" w:type="dxa"/>
            <w:shd w:val="clear" w:color="auto" w:fill="auto"/>
          </w:tcPr>
          <w:p w14:paraId="08B80EEE" w14:textId="77777777" w:rsidR="00FA02C5" w:rsidRPr="00FF621E" w:rsidRDefault="00FA02C5" w:rsidP="00552D80">
            <w:pPr>
              <w:pStyle w:val="StyleTabletextLeft"/>
            </w:pPr>
            <w:r w:rsidRPr="00FF621E">
              <w:t>Birmingham-M67</w:t>
            </w:r>
          </w:p>
        </w:tc>
        <w:tc>
          <w:tcPr>
            <w:tcW w:w="4110" w:type="dxa"/>
            <w:gridSpan w:val="2"/>
          </w:tcPr>
          <w:p w14:paraId="182182DA" w14:textId="77777777" w:rsidR="00FA02C5" w:rsidRPr="00FF621E" w:rsidRDefault="00FA02C5" w:rsidP="00552D80">
            <w:pPr>
              <w:pStyle w:val="StyleTabletextLeft"/>
            </w:pPr>
            <w:r w:rsidRPr="00FF621E">
              <w:t>EE Limited (Orange)</w:t>
            </w:r>
          </w:p>
        </w:tc>
      </w:tr>
      <w:tr w:rsidR="00FA02C5" w:rsidRPr="00870C6B" w14:paraId="5E1BB96B" w14:textId="77777777" w:rsidTr="00B55CDD">
        <w:trPr>
          <w:cantSplit/>
          <w:trHeight w:val="240"/>
        </w:trPr>
        <w:tc>
          <w:tcPr>
            <w:tcW w:w="909" w:type="dxa"/>
            <w:shd w:val="clear" w:color="auto" w:fill="auto"/>
          </w:tcPr>
          <w:p w14:paraId="637D148D" w14:textId="77777777" w:rsidR="00FA02C5" w:rsidRPr="00E7062C" w:rsidRDefault="00FA02C5" w:rsidP="00552D80">
            <w:pPr>
              <w:pStyle w:val="StyleTabletextLeft"/>
            </w:pPr>
            <w:r w:rsidRPr="00E7062C">
              <w:t>4-254-6</w:t>
            </w:r>
          </w:p>
        </w:tc>
        <w:tc>
          <w:tcPr>
            <w:tcW w:w="1009" w:type="dxa"/>
            <w:gridSpan w:val="2"/>
            <w:shd w:val="clear" w:color="auto" w:fill="auto"/>
          </w:tcPr>
          <w:p w14:paraId="508A57A3" w14:textId="77777777" w:rsidR="00FA02C5" w:rsidRPr="00E7062C" w:rsidRDefault="00FA02C5" w:rsidP="00552D80">
            <w:pPr>
              <w:pStyle w:val="StyleTabletextLeft"/>
            </w:pPr>
            <w:r w:rsidRPr="00E7062C">
              <w:t>10230</w:t>
            </w:r>
          </w:p>
        </w:tc>
        <w:tc>
          <w:tcPr>
            <w:tcW w:w="3260" w:type="dxa"/>
            <w:shd w:val="clear" w:color="auto" w:fill="auto"/>
          </w:tcPr>
          <w:p w14:paraId="6650F010" w14:textId="77777777" w:rsidR="00FA02C5" w:rsidRPr="00FF621E" w:rsidRDefault="00FA02C5" w:rsidP="00552D80">
            <w:pPr>
              <w:pStyle w:val="StyleTabletextLeft"/>
            </w:pPr>
            <w:r w:rsidRPr="00FF621E">
              <w:t>Mobile App FW</w:t>
            </w:r>
          </w:p>
        </w:tc>
        <w:tc>
          <w:tcPr>
            <w:tcW w:w="4110" w:type="dxa"/>
            <w:gridSpan w:val="2"/>
          </w:tcPr>
          <w:p w14:paraId="4A168C93" w14:textId="77777777" w:rsidR="00FA02C5" w:rsidRPr="00FF621E" w:rsidRDefault="00FA02C5" w:rsidP="00552D80">
            <w:pPr>
              <w:pStyle w:val="StyleTabletextLeft"/>
            </w:pPr>
            <w:r w:rsidRPr="00FF621E">
              <w:t>Sky UK Limited</w:t>
            </w:r>
          </w:p>
        </w:tc>
      </w:tr>
      <w:tr w:rsidR="00FA02C5" w:rsidRPr="00870C6B" w14:paraId="4DC85B2D" w14:textId="77777777" w:rsidTr="00B55CDD">
        <w:trPr>
          <w:cantSplit/>
          <w:trHeight w:val="240"/>
        </w:trPr>
        <w:tc>
          <w:tcPr>
            <w:tcW w:w="909" w:type="dxa"/>
            <w:shd w:val="clear" w:color="auto" w:fill="auto"/>
          </w:tcPr>
          <w:p w14:paraId="68A52BCA" w14:textId="77777777" w:rsidR="00FA02C5" w:rsidRPr="00E7062C" w:rsidRDefault="00FA02C5" w:rsidP="00552D80">
            <w:pPr>
              <w:pStyle w:val="StyleTabletextLeft"/>
            </w:pPr>
            <w:r w:rsidRPr="00E7062C">
              <w:t>4-254-7</w:t>
            </w:r>
          </w:p>
        </w:tc>
        <w:tc>
          <w:tcPr>
            <w:tcW w:w="1009" w:type="dxa"/>
            <w:gridSpan w:val="2"/>
            <w:shd w:val="clear" w:color="auto" w:fill="auto"/>
          </w:tcPr>
          <w:p w14:paraId="238DD022" w14:textId="77777777" w:rsidR="00FA02C5" w:rsidRPr="00E7062C" w:rsidRDefault="00FA02C5" w:rsidP="00552D80">
            <w:pPr>
              <w:pStyle w:val="StyleTabletextLeft"/>
            </w:pPr>
            <w:r w:rsidRPr="00E7062C">
              <w:t>10231</w:t>
            </w:r>
          </w:p>
        </w:tc>
        <w:tc>
          <w:tcPr>
            <w:tcW w:w="3260" w:type="dxa"/>
            <w:shd w:val="clear" w:color="auto" w:fill="auto"/>
          </w:tcPr>
          <w:p w14:paraId="12766379" w14:textId="77777777" w:rsidR="00FA02C5" w:rsidRPr="00FF621E" w:rsidRDefault="00FA02C5" w:rsidP="00552D80">
            <w:pPr>
              <w:pStyle w:val="StyleTabletextLeft"/>
            </w:pPr>
            <w:r w:rsidRPr="00FF621E">
              <w:t>ZTA London</w:t>
            </w:r>
          </w:p>
        </w:tc>
        <w:tc>
          <w:tcPr>
            <w:tcW w:w="4110" w:type="dxa"/>
            <w:gridSpan w:val="2"/>
          </w:tcPr>
          <w:p w14:paraId="62D2D87F" w14:textId="77777777" w:rsidR="00FA02C5" w:rsidRPr="00FF621E" w:rsidRDefault="00FA02C5" w:rsidP="00552D80">
            <w:pPr>
              <w:pStyle w:val="StyleTabletextLeft"/>
            </w:pPr>
            <w:r w:rsidRPr="00FF621E">
              <w:t>ZTA1</w:t>
            </w:r>
          </w:p>
        </w:tc>
      </w:tr>
      <w:tr w:rsidR="00FA02C5" w:rsidRPr="00870C6B" w14:paraId="2A3B0808" w14:textId="77777777" w:rsidTr="00B55CDD">
        <w:trPr>
          <w:cantSplit/>
          <w:trHeight w:val="240"/>
        </w:trPr>
        <w:tc>
          <w:tcPr>
            <w:tcW w:w="909" w:type="dxa"/>
            <w:shd w:val="clear" w:color="auto" w:fill="auto"/>
          </w:tcPr>
          <w:p w14:paraId="1A5E9B6D" w14:textId="77777777" w:rsidR="00FA02C5" w:rsidRPr="00E7062C" w:rsidRDefault="00FA02C5" w:rsidP="00552D80">
            <w:pPr>
              <w:pStyle w:val="StyleTabletextLeft"/>
            </w:pPr>
            <w:r w:rsidRPr="00E7062C">
              <w:t>4-255-0</w:t>
            </w:r>
          </w:p>
        </w:tc>
        <w:tc>
          <w:tcPr>
            <w:tcW w:w="1009" w:type="dxa"/>
            <w:gridSpan w:val="2"/>
            <w:shd w:val="clear" w:color="auto" w:fill="auto"/>
          </w:tcPr>
          <w:p w14:paraId="3A7D626A" w14:textId="77777777" w:rsidR="00FA02C5" w:rsidRPr="00E7062C" w:rsidRDefault="00FA02C5" w:rsidP="00552D80">
            <w:pPr>
              <w:pStyle w:val="StyleTabletextLeft"/>
            </w:pPr>
            <w:r w:rsidRPr="00E7062C">
              <w:t>10232</w:t>
            </w:r>
          </w:p>
        </w:tc>
        <w:tc>
          <w:tcPr>
            <w:tcW w:w="3260" w:type="dxa"/>
            <w:shd w:val="clear" w:color="auto" w:fill="auto"/>
          </w:tcPr>
          <w:p w14:paraId="773550B9" w14:textId="77777777" w:rsidR="00FA02C5" w:rsidRPr="00FF621E" w:rsidRDefault="00FA02C5" w:rsidP="00552D80">
            <w:pPr>
              <w:pStyle w:val="StyleTabletextLeft"/>
            </w:pPr>
            <w:r w:rsidRPr="00FF621E">
              <w:t>Beult</w:t>
            </w:r>
          </w:p>
        </w:tc>
        <w:tc>
          <w:tcPr>
            <w:tcW w:w="4110" w:type="dxa"/>
            <w:gridSpan w:val="2"/>
          </w:tcPr>
          <w:p w14:paraId="5366CFB4" w14:textId="77777777" w:rsidR="00FA02C5" w:rsidRPr="00FF621E" w:rsidRDefault="00FA02C5" w:rsidP="00552D80">
            <w:pPr>
              <w:pStyle w:val="StyleTabletextLeft"/>
            </w:pPr>
            <w:r w:rsidRPr="00FF621E">
              <w:t>VODAFONE LIMITED</w:t>
            </w:r>
          </w:p>
        </w:tc>
      </w:tr>
      <w:tr w:rsidR="00FA02C5" w:rsidRPr="00870C6B" w14:paraId="4F445374" w14:textId="77777777" w:rsidTr="00B55CDD">
        <w:trPr>
          <w:cantSplit/>
          <w:trHeight w:val="240"/>
        </w:trPr>
        <w:tc>
          <w:tcPr>
            <w:tcW w:w="909" w:type="dxa"/>
            <w:shd w:val="clear" w:color="auto" w:fill="auto"/>
          </w:tcPr>
          <w:p w14:paraId="35AFD401" w14:textId="77777777" w:rsidR="00FA02C5" w:rsidRPr="00E7062C" w:rsidRDefault="00FA02C5" w:rsidP="00552D80">
            <w:pPr>
              <w:pStyle w:val="StyleTabletextLeft"/>
            </w:pPr>
            <w:r w:rsidRPr="00E7062C">
              <w:t>4-255-1</w:t>
            </w:r>
          </w:p>
        </w:tc>
        <w:tc>
          <w:tcPr>
            <w:tcW w:w="1009" w:type="dxa"/>
            <w:gridSpan w:val="2"/>
            <w:shd w:val="clear" w:color="auto" w:fill="auto"/>
          </w:tcPr>
          <w:p w14:paraId="3564ED93" w14:textId="77777777" w:rsidR="00FA02C5" w:rsidRPr="00E7062C" w:rsidRDefault="00FA02C5" w:rsidP="00552D80">
            <w:pPr>
              <w:pStyle w:val="StyleTabletextLeft"/>
            </w:pPr>
            <w:r w:rsidRPr="00E7062C">
              <w:t>10233</w:t>
            </w:r>
          </w:p>
        </w:tc>
        <w:tc>
          <w:tcPr>
            <w:tcW w:w="3260" w:type="dxa"/>
            <w:shd w:val="clear" w:color="auto" w:fill="auto"/>
          </w:tcPr>
          <w:p w14:paraId="7BFAF79E" w14:textId="77777777" w:rsidR="00FA02C5" w:rsidRPr="00FF621E" w:rsidRDefault="00FA02C5" w:rsidP="00552D80">
            <w:pPr>
              <w:pStyle w:val="StyleTabletextLeft"/>
            </w:pPr>
            <w:r w:rsidRPr="00FF621E">
              <w:t>London Harbour Exchange</w:t>
            </w:r>
          </w:p>
        </w:tc>
        <w:tc>
          <w:tcPr>
            <w:tcW w:w="4110" w:type="dxa"/>
            <w:gridSpan w:val="2"/>
          </w:tcPr>
          <w:p w14:paraId="65FA52B8" w14:textId="77777777" w:rsidR="00FA02C5" w:rsidRPr="00FF621E" w:rsidRDefault="00FA02C5" w:rsidP="00552D80">
            <w:pPr>
              <w:pStyle w:val="StyleTabletextLeft"/>
            </w:pPr>
            <w:r w:rsidRPr="00FF621E">
              <w:t>T-Systems Limited</w:t>
            </w:r>
          </w:p>
        </w:tc>
      </w:tr>
      <w:tr w:rsidR="00FA02C5" w:rsidRPr="00870C6B" w14:paraId="0B017518" w14:textId="77777777" w:rsidTr="00B55CDD">
        <w:trPr>
          <w:cantSplit/>
          <w:trHeight w:val="240"/>
        </w:trPr>
        <w:tc>
          <w:tcPr>
            <w:tcW w:w="909" w:type="dxa"/>
            <w:shd w:val="clear" w:color="auto" w:fill="auto"/>
          </w:tcPr>
          <w:p w14:paraId="0B427797" w14:textId="77777777" w:rsidR="00FA02C5" w:rsidRPr="00E7062C" w:rsidRDefault="00FA02C5" w:rsidP="00552D80">
            <w:pPr>
              <w:pStyle w:val="StyleTabletextLeft"/>
            </w:pPr>
            <w:r w:rsidRPr="00E7062C">
              <w:t>4-255-2</w:t>
            </w:r>
          </w:p>
        </w:tc>
        <w:tc>
          <w:tcPr>
            <w:tcW w:w="1009" w:type="dxa"/>
            <w:gridSpan w:val="2"/>
            <w:shd w:val="clear" w:color="auto" w:fill="auto"/>
          </w:tcPr>
          <w:p w14:paraId="0FF2854B" w14:textId="77777777" w:rsidR="00FA02C5" w:rsidRPr="00E7062C" w:rsidRDefault="00FA02C5" w:rsidP="00552D80">
            <w:pPr>
              <w:pStyle w:val="StyleTabletextLeft"/>
            </w:pPr>
            <w:r w:rsidRPr="00E7062C">
              <w:t>10234</w:t>
            </w:r>
          </w:p>
        </w:tc>
        <w:tc>
          <w:tcPr>
            <w:tcW w:w="3260" w:type="dxa"/>
            <w:shd w:val="clear" w:color="auto" w:fill="auto"/>
          </w:tcPr>
          <w:p w14:paraId="65F052E1" w14:textId="77777777" w:rsidR="00FA02C5" w:rsidRPr="00FF621E" w:rsidRDefault="00FA02C5" w:rsidP="00552D80">
            <w:pPr>
              <w:pStyle w:val="StyleTabletextLeft"/>
            </w:pPr>
            <w:r w:rsidRPr="00FF621E">
              <w:t>LONDON</w:t>
            </w:r>
          </w:p>
        </w:tc>
        <w:tc>
          <w:tcPr>
            <w:tcW w:w="4110" w:type="dxa"/>
            <w:gridSpan w:val="2"/>
          </w:tcPr>
          <w:p w14:paraId="4FA86A43" w14:textId="77777777" w:rsidR="00FA02C5" w:rsidRPr="00FF621E" w:rsidRDefault="00FA02C5" w:rsidP="00552D80">
            <w:pPr>
              <w:pStyle w:val="StyleTabletextLeft"/>
            </w:pPr>
            <w:r w:rsidRPr="00FF621E">
              <w:t>Nexcom Telecommunications</w:t>
            </w:r>
          </w:p>
        </w:tc>
      </w:tr>
      <w:tr w:rsidR="00FA02C5" w:rsidRPr="00870C6B" w14:paraId="7D7357F8" w14:textId="77777777" w:rsidTr="00B55CDD">
        <w:trPr>
          <w:cantSplit/>
          <w:trHeight w:val="240"/>
        </w:trPr>
        <w:tc>
          <w:tcPr>
            <w:tcW w:w="909" w:type="dxa"/>
            <w:shd w:val="clear" w:color="auto" w:fill="auto"/>
          </w:tcPr>
          <w:p w14:paraId="51F5CAA5" w14:textId="77777777" w:rsidR="00FA02C5" w:rsidRPr="00E7062C" w:rsidRDefault="00FA02C5" w:rsidP="00552D80">
            <w:pPr>
              <w:pStyle w:val="StyleTabletextLeft"/>
            </w:pPr>
            <w:r w:rsidRPr="00E7062C">
              <w:t>4-255-3</w:t>
            </w:r>
          </w:p>
        </w:tc>
        <w:tc>
          <w:tcPr>
            <w:tcW w:w="1009" w:type="dxa"/>
            <w:gridSpan w:val="2"/>
            <w:shd w:val="clear" w:color="auto" w:fill="auto"/>
          </w:tcPr>
          <w:p w14:paraId="5D6C0D3B" w14:textId="77777777" w:rsidR="00FA02C5" w:rsidRPr="00E7062C" w:rsidRDefault="00FA02C5" w:rsidP="00552D80">
            <w:pPr>
              <w:pStyle w:val="StyleTabletextLeft"/>
            </w:pPr>
            <w:r w:rsidRPr="00E7062C">
              <w:t>10235</w:t>
            </w:r>
          </w:p>
        </w:tc>
        <w:tc>
          <w:tcPr>
            <w:tcW w:w="3260" w:type="dxa"/>
            <w:shd w:val="clear" w:color="auto" w:fill="auto"/>
          </w:tcPr>
          <w:p w14:paraId="154482DA" w14:textId="77777777" w:rsidR="00FA02C5" w:rsidRPr="00FF621E" w:rsidRDefault="00FA02C5" w:rsidP="00552D80">
            <w:pPr>
              <w:pStyle w:val="StyleTabletextLeft"/>
            </w:pPr>
            <w:r w:rsidRPr="00FF621E">
              <w:t>Belfast Switch 1</w:t>
            </w:r>
          </w:p>
        </w:tc>
        <w:tc>
          <w:tcPr>
            <w:tcW w:w="4110" w:type="dxa"/>
            <w:gridSpan w:val="2"/>
          </w:tcPr>
          <w:p w14:paraId="005CA6B0" w14:textId="77777777" w:rsidR="00FA02C5" w:rsidRPr="00FF621E" w:rsidRDefault="00FA02C5" w:rsidP="00552D80">
            <w:pPr>
              <w:pStyle w:val="StyleTabletextLeft"/>
            </w:pPr>
            <w:r w:rsidRPr="00FF621E">
              <w:t>Vodafone Ltd (Energis)</w:t>
            </w:r>
          </w:p>
        </w:tc>
      </w:tr>
      <w:tr w:rsidR="00FA02C5" w:rsidRPr="00870C6B" w14:paraId="33AFF499" w14:textId="77777777" w:rsidTr="00B55CDD">
        <w:trPr>
          <w:cantSplit/>
          <w:trHeight w:val="240"/>
        </w:trPr>
        <w:tc>
          <w:tcPr>
            <w:tcW w:w="909" w:type="dxa"/>
            <w:shd w:val="clear" w:color="auto" w:fill="auto"/>
          </w:tcPr>
          <w:p w14:paraId="4D02C17A" w14:textId="77777777" w:rsidR="00FA02C5" w:rsidRPr="00E7062C" w:rsidRDefault="00FA02C5" w:rsidP="00552D80">
            <w:pPr>
              <w:pStyle w:val="StyleTabletextLeft"/>
            </w:pPr>
            <w:r w:rsidRPr="00E7062C">
              <w:t>4-255-4</w:t>
            </w:r>
          </w:p>
        </w:tc>
        <w:tc>
          <w:tcPr>
            <w:tcW w:w="1009" w:type="dxa"/>
            <w:gridSpan w:val="2"/>
            <w:shd w:val="clear" w:color="auto" w:fill="auto"/>
          </w:tcPr>
          <w:p w14:paraId="7DC53B42" w14:textId="77777777" w:rsidR="00FA02C5" w:rsidRPr="00E7062C" w:rsidRDefault="00FA02C5" w:rsidP="00552D80">
            <w:pPr>
              <w:pStyle w:val="StyleTabletextLeft"/>
            </w:pPr>
            <w:r w:rsidRPr="00E7062C">
              <w:t>10236</w:t>
            </w:r>
          </w:p>
        </w:tc>
        <w:tc>
          <w:tcPr>
            <w:tcW w:w="3260" w:type="dxa"/>
            <w:shd w:val="clear" w:color="auto" w:fill="auto"/>
          </w:tcPr>
          <w:p w14:paraId="127F604B" w14:textId="77777777" w:rsidR="00FA02C5" w:rsidRPr="00FF621E" w:rsidRDefault="00FA02C5" w:rsidP="00552D80">
            <w:pPr>
              <w:pStyle w:val="StyleTabletextLeft"/>
            </w:pPr>
            <w:r w:rsidRPr="00FF621E">
              <w:t>Mobile App FW</w:t>
            </w:r>
          </w:p>
        </w:tc>
        <w:tc>
          <w:tcPr>
            <w:tcW w:w="4110" w:type="dxa"/>
            <w:gridSpan w:val="2"/>
          </w:tcPr>
          <w:p w14:paraId="3B9DE6E7" w14:textId="77777777" w:rsidR="00FA02C5" w:rsidRPr="00FF621E" w:rsidRDefault="00FA02C5" w:rsidP="00552D80">
            <w:pPr>
              <w:pStyle w:val="StyleTabletextLeft"/>
            </w:pPr>
            <w:r w:rsidRPr="00FF621E">
              <w:t>Sky UK Limited</w:t>
            </w:r>
          </w:p>
        </w:tc>
      </w:tr>
      <w:tr w:rsidR="00FA02C5" w:rsidRPr="00870C6B" w14:paraId="6615CF33" w14:textId="77777777" w:rsidTr="00B55CDD">
        <w:trPr>
          <w:cantSplit/>
          <w:trHeight w:val="240"/>
        </w:trPr>
        <w:tc>
          <w:tcPr>
            <w:tcW w:w="909" w:type="dxa"/>
            <w:shd w:val="clear" w:color="auto" w:fill="auto"/>
          </w:tcPr>
          <w:p w14:paraId="004772C5" w14:textId="77777777" w:rsidR="00FA02C5" w:rsidRPr="00E7062C" w:rsidRDefault="00FA02C5" w:rsidP="00552D80">
            <w:pPr>
              <w:pStyle w:val="StyleTabletextLeft"/>
            </w:pPr>
            <w:r w:rsidRPr="00E7062C">
              <w:t>4-255-5</w:t>
            </w:r>
          </w:p>
        </w:tc>
        <w:tc>
          <w:tcPr>
            <w:tcW w:w="1009" w:type="dxa"/>
            <w:gridSpan w:val="2"/>
            <w:shd w:val="clear" w:color="auto" w:fill="auto"/>
          </w:tcPr>
          <w:p w14:paraId="500A933B" w14:textId="77777777" w:rsidR="00FA02C5" w:rsidRPr="00E7062C" w:rsidRDefault="00FA02C5" w:rsidP="00552D80">
            <w:pPr>
              <w:pStyle w:val="StyleTabletextLeft"/>
            </w:pPr>
            <w:r w:rsidRPr="00E7062C">
              <w:t>10237</w:t>
            </w:r>
          </w:p>
        </w:tc>
        <w:tc>
          <w:tcPr>
            <w:tcW w:w="3260" w:type="dxa"/>
            <w:shd w:val="clear" w:color="auto" w:fill="auto"/>
          </w:tcPr>
          <w:p w14:paraId="40BF29F5" w14:textId="77777777" w:rsidR="00FA02C5" w:rsidRPr="00FF621E" w:rsidRDefault="00FA02C5" w:rsidP="00552D80">
            <w:pPr>
              <w:pStyle w:val="StyleTabletextLeft"/>
            </w:pPr>
            <w:r w:rsidRPr="00FF621E">
              <w:t>Manchester DMS100 1</w:t>
            </w:r>
          </w:p>
        </w:tc>
        <w:tc>
          <w:tcPr>
            <w:tcW w:w="4110" w:type="dxa"/>
            <w:gridSpan w:val="2"/>
          </w:tcPr>
          <w:p w14:paraId="00B976F9" w14:textId="77777777" w:rsidR="00FA02C5" w:rsidRPr="00FF621E" w:rsidRDefault="00FA02C5" w:rsidP="00552D80">
            <w:pPr>
              <w:pStyle w:val="StyleTabletextLeft"/>
            </w:pPr>
            <w:r w:rsidRPr="00FF621E">
              <w:t>Gamma Telecom Holdings Ltd</w:t>
            </w:r>
          </w:p>
        </w:tc>
      </w:tr>
      <w:tr w:rsidR="00FA02C5" w:rsidRPr="00870C6B" w14:paraId="75BA3BAD" w14:textId="77777777" w:rsidTr="00B55CDD">
        <w:trPr>
          <w:cantSplit/>
          <w:trHeight w:val="240"/>
        </w:trPr>
        <w:tc>
          <w:tcPr>
            <w:tcW w:w="909" w:type="dxa"/>
            <w:shd w:val="clear" w:color="auto" w:fill="auto"/>
          </w:tcPr>
          <w:p w14:paraId="6DBABFD4" w14:textId="77777777" w:rsidR="00FA02C5" w:rsidRPr="00E7062C" w:rsidRDefault="00FA02C5" w:rsidP="00552D80">
            <w:pPr>
              <w:pStyle w:val="StyleTabletextLeft"/>
            </w:pPr>
            <w:r w:rsidRPr="00E7062C">
              <w:t>4-255-6</w:t>
            </w:r>
          </w:p>
        </w:tc>
        <w:tc>
          <w:tcPr>
            <w:tcW w:w="1009" w:type="dxa"/>
            <w:gridSpan w:val="2"/>
            <w:shd w:val="clear" w:color="auto" w:fill="auto"/>
          </w:tcPr>
          <w:p w14:paraId="305E0753" w14:textId="77777777" w:rsidR="00FA02C5" w:rsidRPr="00E7062C" w:rsidRDefault="00FA02C5" w:rsidP="00552D80">
            <w:pPr>
              <w:pStyle w:val="StyleTabletextLeft"/>
            </w:pPr>
            <w:r w:rsidRPr="00E7062C">
              <w:t>10238</w:t>
            </w:r>
          </w:p>
        </w:tc>
        <w:tc>
          <w:tcPr>
            <w:tcW w:w="3260" w:type="dxa"/>
            <w:shd w:val="clear" w:color="auto" w:fill="auto"/>
          </w:tcPr>
          <w:p w14:paraId="224BD6CB" w14:textId="77777777" w:rsidR="00FA02C5" w:rsidRPr="00FF621E" w:rsidRDefault="00FA02C5" w:rsidP="00552D80">
            <w:pPr>
              <w:pStyle w:val="StyleTabletextLeft"/>
            </w:pPr>
            <w:r w:rsidRPr="00FF621E">
              <w:t>Tufnell Park</w:t>
            </w:r>
          </w:p>
        </w:tc>
        <w:tc>
          <w:tcPr>
            <w:tcW w:w="4110" w:type="dxa"/>
            <w:gridSpan w:val="2"/>
          </w:tcPr>
          <w:p w14:paraId="527BE2D7" w14:textId="77777777" w:rsidR="00FA02C5" w:rsidRPr="00FF621E" w:rsidRDefault="00FA02C5" w:rsidP="00552D80">
            <w:pPr>
              <w:pStyle w:val="StyleTabletextLeft"/>
            </w:pPr>
            <w:r w:rsidRPr="00FF621E">
              <w:t>British Telecom</w:t>
            </w:r>
          </w:p>
        </w:tc>
      </w:tr>
      <w:tr w:rsidR="00FA02C5" w:rsidRPr="00870C6B" w14:paraId="475B3E65" w14:textId="77777777" w:rsidTr="00B55CDD">
        <w:trPr>
          <w:cantSplit/>
          <w:trHeight w:val="240"/>
        </w:trPr>
        <w:tc>
          <w:tcPr>
            <w:tcW w:w="909" w:type="dxa"/>
            <w:shd w:val="clear" w:color="auto" w:fill="auto"/>
          </w:tcPr>
          <w:p w14:paraId="0490596E" w14:textId="77777777" w:rsidR="00FA02C5" w:rsidRPr="00E7062C" w:rsidRDefault="00FA02C5" w:rsidP="00552D80">
            <w:pPr>
              <w:pStyle w:val="StyleTabletextLeft"/>
            </w:pPr>
            <w:r w:rsidRPr="00E7062C">
              <w:t>4-255-7</w:t>
            </w:r>
          </w:p>
        </w:tc>
        <w:tc>
          <w:tcPr>
            <w:tcW w:w="1009" w:type="dxa"/>
            <w:gridSpan w:val="2"/>
            <w:shd w:val="clear" w:color="auto" w:fill="auto"/>
          </w:tcPr>
          <w:p w14:paraId="30C394EC" w14:textId="77777777" w:rsidR="00FA02C5" w:rsidRPr="00E7062C" w:rsidRDefault="00FA02C5" w:rsidP="00552D80">
            <w:pPr>
              <w:pStyle w:val="StyleTabletextLeft"/>
            </w:pPr>
            <w:r w:rsidRPr="00E7062C">
              <w:t>10239</w:t>
            </w:r>
          </w:p>
        </w:tc>
        <w:tc>
          <w:tcPr>
            <w:tcW w:w="3260" w:type="dxa"/>
            <w:shd w:val="clear" w:color="auto" w:fill="auto"/>
          </w:tcPr>
          <w:p w14:paraId="5A34F1E8" w14:textId="77777777" w:rsidR="00FA02C5" w:rsidRPr="00FF621E" w:rsidRDefault="00FA02C5" w:rsidP="00552D80">
            <w:pPr>
              <w:pStyle w:val="StyleTabletextLeft"/>
            </w:pPr>
            <w:r w:rsidRPr="00FF621E">
              <w:t>LMUK-STP1</w:t>
            </w:r>
          </w:p>
        </w:tc>
        <w:tc>
          <w:tcPr>
            <w:tcW w:w="4110" w:type="dxa"/>
            <w:gridSpan w:val="2"/>
          </w:tcPr>
          <w:p w14:paraId="3C3138C2" w14:textId="77777777" w:rsidR="00FA02C5" w:rsidRPr="00FF621E" w:rsidRDefault="00FA02C5" w:rsidP="00552D80">
            <w:pPr>
              <w:pStyle w:val="StyleTabletextLeft"/>
            </w:pPr>
            <w:r w:rsidRPr="00FF621E">
              <w:t>Lycamobile UK Limited</w:t>
            </w:r>
          </w:p>
        </w:tc>
      </w:tr>
      <w:tr w:rsidR="00FA02C5" w:rsidRPr="00870C6B" w14:paraId="1B850A63" w14:textId="77777777" w:rsidTr="00B55CDD">
        <w:trPr>
          <w:cantSplit/>
          <w:trHeight w:val="240"/>
        </w:trPr>
        <w:tc>
          <w:tcPr>
            <w:tcW w:w="909" w:type="dxa"/>
            <w:shd w:val="clear" w:color="auto" w:fill="auto"/>
          </w:tcPr>
          <w:p w14:paraId="12759351" w14:textId="77777777" w:rsidR="00FA02C5" w:rsidRPr="00E7062C" w:rsidRDefault="00FA02C5" w:rsidP="00552D80">
            <w:pPr>
              <w:pStyle w:val="StyleTabletextLeft"/>
            </w:pPr>
            <w:r w:rsidRPr="00E7062C">
              <w:t>5-226-0</w:t>
            </w:r>
          </w:p>
        </w:tc>
        <w:tc>
          <w:tcPr>
            <w:tcW w:w="1009" w:type="dxa"/>
            <w:gridSpan w:val="2"/>
            <w:shd w:val="clear" w:color="auto" w:fill="auto"/>
          </w:tcPr>
          <w:p w14:paraId="43A1501C" w14:textId="77777777" w:rsidR="00FA02C5" w:rsidRPr="00E7062C" w:rsidRDefault="00FA02C5" w:rsidP="00552D80">
            <w:pPr>
              <w:pStyle w:val="StyleTabletextLeft"/>
            </w:pPr>
            <w:r w:rsidRPr="00E7062C">
              <w:t>12048</w:t>
            </w:r>
          </w:p>
        </w:tc>
        <w:tc>
          <w:tcPr>
            <w:tcW w:w="3260" w:type="dxa"/>
            <w:shd w:val="clear" w:color="auto" w:fill="auto"/>
          </w:tcPr>
          <w:p w14:paraId="1E8B192A" w14:textId="77777777" w:rsidR="00FA02C5" w:rsidRPr="00FF621E" w:rsidRDefault="00FA02C5" w:rsidP="00552D80">
            <w:pPr>
              <w:pStyle w:val="StyleTabletextLeft"/>
            </w:pPr>
            <w:r w:rsidRPr="00FF621E">
              <w:t>Islay</w:t>
            </w:r>
          </w:p>
        </w:tc>
        <w:tc>
          <w:tcPr>
            <w:tcW w:w="4110" w:type="dxa"/>
            <w:gridSpan w:val="2"/>
          </w:tcPr>
          <w:p w14:paraId="595135AD" w14:textId="77777777" w:rsidR="00FA02C5" w:rsidRPr="00FF621E" w:rsidRDefault="00FA02C5" w:rsidP="00552D80">
            <w:pPr>
              <w:pStyle w:val="StyleTabletextLeft"/>
            </w:pPr>
            <w:r w:rsidRPr="00FF621E">
              <w:t>Gamma Telecom Holdings Ltd</w:t>
            </w:r>
          </w:p>
        </w:tc>
      </w:tr>
      <w:tr w:rsidR="00FA02C5" w:rsidRPr="00870C6B" w14:paraId="212ABB94" w14:textId="77777777" w:rsidTr="00B55CDD">
        <w:trPr>
          <w:cantSplit/>
          <w:trHeight w:val="240"/>
        </w:trPr>
        <w:tc>
          <w:tcPr>
            <w:tcW w:w="909" w:type="dxa"/>
            <w:shd w:val="clear" w:color="auto" w:fill="auto"/>
          </w:tcPr>
          <w:p w14:paraId="59EC37F4" w14:textId="77777777" w:rsidR="00FA02C5" w:rsidRPr="00E7062C" w:rsidRDefault="00FA02C5" w:rsidP="00552D80">
            <w:pPr>
              <w:pStyle w:val="StyleTabletextLeft"/>
            </w:pPr>
            <w:r w:rsidRPr="00E7062C">
              <w:t>5-226-1</w:t>
            </w:r>
          </w:p>
        </w:tc>
        <w:tc>
          <w:tcPr>
            <w:tcW w:w="1009" w:type="dxa"/>
            <w:gridSpan w:val="2"/>
            <w:shd w:val="clear" w:color="auto" w:fill="auto"/>
          </w:tcPr>
          <w:p w14:paraId="562B6A20" w14:textId="77777777" w:rsidR="00FA02C5" w:rsidRPr="00E7062C" w:rsidRDefault="00FA02C5" w:rsidP="00552D80">
            <w:pPr>
              <w:pStyle w:val="StyleTabletextLeft"/>
            </w:pPr>
            <w:r w:rsidRPr="00E7062C">
              <w:t>12049</w:t>
            </w:r>
          </w:p>
        </w:tc>
        <w:tc>
          <w:tcPr>
            <w:tcW w:w="3260" w:type="dxa"/>
            <w:shd w:val="clear" w:color="auto" w:fill="auto"/>
          </w:tcPr>
          <w:p w14:paraId="5A932956" w14:textId="77777777" w:rsidR="00FA02C5" w:rsidRPr="00FF621E" w:rsidRDefault="00FA02C5" w:rsidP="00552D80">
            <w:pPr>
              <w:pStyle w:val="StyleTabletextLeft"/>
            </w:pPr>
            <w:r w:rsidRPr="00FF621E">
              <w:t>UKSTP01</w:t>
            </w:r>
          </w:p>
        </w:tc>
        <w:tc>
          <w:tcPr>
            <w:tcW w:w="4110" w:type="dxa"/>
            <w:gridSpan w:val="2"/>
          </w:tcPr>
          <w:p w14:paraId="5AA5AEAB" w14:textId="77777777" w:rsidR="00FA02C5" w:rsidRPr="00FF621E" w:rsidRDefault="00FA02C5" w:rsidP="00552D80">
            <w:pPr>
              <w:pStyle w:val="StyleTabletextLeft"/>
            </w:pPr>
            <w:r w:rsidRPr="00FF621E">
              <w:t>HGC Global Communications (UK) Limited</w:t>
            </w:r>
          </w:p>
        </w:tc>
      </w:tr>
      <w:tr w:rsidR="00FA02C5" w:rsidRPr="00870C6B" w14:paraId="5038063F" w14:textId="77777777" w:rsidTr="00B55CDD">
        <w:trPr>
          <w:cantSplit/>
          <w:trHeight w:val="240"/>
        </w:trPr>
        <w:tc>
          <w:tcPr>
            <w:tcW w:w="909" w:type="dxa"/>
            <w:shd w:val="clear" w:color="auto" w:fill="auto"/>
          </w:tcPr>
          <w:p w14:paraId="7F6ACDFD" w14:textId="77777777" w:rsidR="00FA02C5" w:rsidRPr="00E7062C" w:rsidRDefault="00FA02C5" w:rsidP="00552D80">
            <w:pPr>
              <w:pStyle w:val="StyleTabletextLeft"/>
            </w:pPr>
            <w:r w:rsidRPr="00E7062C">
              <w:t>5-226-2</w:t>
            </w:r>
          </w:p>
        </w:tc>
        <w:tc>
          <w:tcPr>
            <w:tcW w:w="1009" w:type="dxa"/>
            <w:gridSpan w:val="2"/>
            <w:shd w:val="clear" w:color="auto" w:fill="auto"/>
          </w:tcPr>
          <w:p w14:paraId="3F6D7013" w14:textId="77777777" w:rsidR="00FA02C5" w:rsidRPr="00E7062C" w:rsidRDefault="00FA02C5" w:rsidP="00552D80">
            <w:pPr>
              <w:pStyle w:val="StyleTabletextLeft"/>
            </w:pPr>
            <w:r w:rsidRPr="00E7062C">
              <w:t>12050</w:t>
            </w:r>
          </w:p>
        </w:tc>
        <w:tc>
          <w:tcPr>
            <w:tcW w:w="3260" w:type="dxa"/>
            <w:shd w:val="clear" w:color="auto" w:fill="auto"/>
          </w:tcPr>
          <w:p w14:paraId="64716AD5" w14:textId="77777777" w:rsidR="00FA02C5" w:rsidRPr="00FF621E" w:rsidRDefault="00FA02C5" w:rsidP="00552D80">
            <w:pPr>
              <w:pStyle w:val="StyleTabletextLeft"/>
            </w:pPr>
            <w:r w:rsidRPr="00FF621E">
              <w:t>UKSTP02</w:t>
            </w:r>
          </w:p>
        </w:tc>
        <w:tc>
          <w:tcPr>
            <w:tcW w:w="4110" w:type="dxa"/>
            <w:gridSpan w:val="2"/>
          </w:tcPr>
          <w:p w14:paraId="6E1C56BA" w14:textId="77777777" w:rsidR="00FA02C5" w:rsidRPr="00FF621E" w:rsidRDefault="00FA02C5" w:rsidP="00552D80">
            <w:pPr>
              <w:pStyle w:val="StyleTabletextLeft"/>
            </w:pPr>
            <w:r w:rsidRPr="00FF621E">
              <w:t>HGC Global Communications (UK) Limited</w:t>
            </w:r>
          </w:p>
        </w:tc>
      </w:tr>
      <w:tr w:rsidR="00FA02C5" w:rsidRPr="00870C6B" w14:paraId="12F3B435" w14:textId="77777777" w:rsidTr="00B55CDD">
        <w:trPr>
          <w:cantSplit/>
          <w:trHeight w:val="240"/>
        </w:trPr>
        <w:tc>
          <w:tcPr>
            <w:tcW w:w="909" w:type="dxa"/>
            <w:shd w:val="clear" w:color="auto" w:fill="auto"/>
          </w:tcPr>
          <w:p w14:paraId="10546F4A" w14:textId="77777777" w:rsidR="00FA02C5" w:rsidRPr="00E7062C" w:rsidRDefault="00FA02C5" w:rsidP="00552D80">
            <w:pPr>
              <w:pStyle w:val="StyleTabletextLeft"/>
            </w:pPr>
            <w:r w:rsidRPr="00E7062C">
              <w:t>5-226-4</w:t>
            </w:r>
          </w:p>
        </w:tc>
        <w:tc>
          <w:tcPr>
            <w:tcW w:w="1009" w:type="dxa"/>
            <w:gridSpan w:val="2"/>
            <w:shd w:val="clear" w:color="auto" w:fill="auto"/>
          </w:tcPr>
          <w:p w14:paraId="123E198A" w14:textId="77777777" w:rsidR="00FA02C5" w:rsidRPr="00E7062C" w:rsidRDefault="00FA02C5" w:rsidP="00552D80">
            <w:pPr>
              <w:pStyle w:val="StyleTabletextLeft"/>
            </w:pPr>
            <w:r w:rsidRPr="00E7062C">
              <w:t>12052</w:t>
            </w:r>
          </w:p>
        </w:tc>
        <w:tc>
          <w:tcPr>
            <w:tcW w:w="3260" w:type="dxa"/>
            <w:shd w:val="clear" w:color="auto" w:fill="auto"/>
          </w:tcPr>
          <w:p w14:paraId="73668AB0" w14:textId="77777777" w:rsidR="00FA02C5" w:rsidRPr="00FF621E" w:rsidRDefault="00FA02C5" w:rsidP="00552D80">
            <w:pPr>
              <w:pStyle w:val="StyleTabletextLeft"/>
            </w:pPr>
            <w:r w:rsidRPr="00FF621E">
              <w:t>Lostock</w:t>
            </w:r>
          </w:p>
        </w:tc>
        <w:tc>
          <w:tcPr>
            <w:tcW w:w="4110" w:type="dxa"/>
            <w:gridSpan w:val="2"/>
          </w:tcPr>
          <w:p w14:paraId="3FE36DAF" w14:textId="77777777" w:rsidR="00FA02C5" w:rsidRPr="00FF621E" w:rsidRDefault="00FA02C5" w:rsidP="00552D80">
            <w:pPr>
              <w:pStyle w:val="StyleTabletextLeft"/>
            </w:pPr>
            <w:r w:rsidRPr="00FF621E">
              <w:t>VODAFONE LIMITED</w:t>
            </w:r>
          </w:p>
        </w:tc>
      </w:tr>
      <w:tr w:rsidR="00FA02C5" w:rsidRPr="00870C6B" w14:paraId="5F27997B" w14:textId="77777777" w:rsidTr="00B55CDD">
        <w:trPr>
          <w:cantSplit/>
          <w:trHeight w:val="240"/>
        </w:trPr>
        <w:tc>
          <w:tcPr>
            <w:tcW w:w="909" w:type="dxa"/>
            <w:shd w:val="clear" w:color="auto" w:fill="auto"/>
          </w:tcPr>
          <w:p w14:paraId="2A5522BB" w14:textId="77777777" w:rsidR="00FA02C5" w:rsidRPr="00E7062C" w:rsidRDefault="00FA02C5" w:rsidP="00552D80">
            <w:pPr>
              <w:pStyle w:val="StyleTabletextLeft"/>
            </w:pPr>
            <w:r w:rsidRPr="00E7062C">
              <w:t>5-226-5</w:t>
            </w:r>
          </w:p>
        </w:tc>
        <w:tc>
          <w:tcPr>
            <w:tcW w:w="1009" w:type="dxa"/>
            <w:gridSpan w:val="2"/>
            <w:shd w:val="clear" w:color="auto" w:fill="auto"/>
          </w:tcPr>
          <w:p w14:paraId="1F2232BB" w14:textId="77777777" w:rsidR="00FA02C5" w:rsidRPr="00E7062C" w:rsidRDefault="00FA02C5" w:rsidP="00552D80">
            <w:pPr>
              <w:pStyle w:val="StyleTabletextLeft"/>
            </w:pPr>
            <w:r w:rsidRPr="00E7062C">
              <w:t>12053</w:t>
            </w:r>
          </w:p>
        </w:tc>
        <w:tc>
          <w:tcPr>
            <w:tcW w:w="3260" w:type="dxa"/>
            <w:shd w:val="clear" w:color="auto" w:fill="auto"/>
          </w:tcPr>
          <w:p w14:paraId="7E00FEC1" w14:textId="77777777" w:rsidR="00FA02C5" w:rsidRPr="00FF621E" w:rsidRDefault="00FA02C5" w:rsidP="00552D80">
            <w:pPr>
              <w:pStyle w:val="StyleTabletextLeft"/>
            </w:pPr>
            <w:r w:rsidRPr="00FF621E">
              <w:t>London-MGC1</w:t>
            </w:r>
          </w:p>
        </w:tc>
        <w:tc>
          <w:tcPr>
            <w:tcW w:w="4110" w:type="dxa"/>
            <w:gridSpan w:val="2"/>
          </w:tcPr>
          <w:p w14:paraId="073A359E" w14:textId="77777777" w:rsidR="00FA02C5" w:rsidRPr="00913C96" w:rsidRDefault="00FA02C5" w:rsidP="00552D80">
            <w:pPr>
              <w:pStyle w:val="StyleTabletextLeft"/>
              <w:rPr>
                <w:lang w:val="en-GB"/>
              </w:rPr>
            </w:pPr>
            <w:r w:rsidRPr="00913C96">
              <w:rPr>
                <w:lang w:val="en-GB"/>
              </w:rPr>
              <w:t>Protel S.A.L offshore</w:t>
            </w:r>
          </w:p>
        </w:tc>
      </w:tr>
      <w:tr w:rsidR="00FA02C5" w:rsidRPr="00870C6B" w14:paraId="49700BDC" w14:textId="77777777" w:rsidTr="00B55CDD">
        <w:trPr>
          <w:cantSplit/>
          <w:trHeight w:val="240"/>
        </w:trPr>
        <w:tc>
          <w:tcPr>
            <w:tcW w:w="909" w:type="dxa"/>
            <w:shd w:val="clear" w:color="auto" w:fill="auto"/>
          </w:tcPr>
          <w:p w14:paraId="0D37EE89" w14:textId="77777777" w:rsidR="00FA02C5" w:rsidRPr="00E7062C" w:rsidRDefault="00FA02C5" w:rsidP="00552D80">
            <w:pPr>
              <w:pStyle w:val="StyleTabletextLeft"/>
            </w:pPr>
            <w:r w:rsidRPr="00E7062C">
              <w:t>5-226-6</w:t>
            </w:r>
          </w:p>
        </w:tc>
        <w:tc>
          <w:tcPr>
            <w:tcW w:w="1009" w:type="dxa"/>
            <w:gridSpan w:val="2"/>
            <w:shd w:val="clear" w:color="auto" w:fill="auto"/>
          </w:tcPr>
          <w:p w14:paraId="35C6B1FF" w14:textId="77777777" w:rsidR="00FA02C5" w:rsidRPr="00E7062C" w:rsidRDefault="00FA02C5" w:rsidP="00552D80">
            <w:pPr>
              <w:pStyle w:val="StyleTabletextLeft"/>
            </w:pPr>
            <w:r w:rsidRPr="00E7062C">
              <w:t>12054</w:t>
            </w:r>
          </w:p>
        </w:tc>
        <w:tc>
          <w:tcPr>
            <w:tcW w:w="3260" w:type="dxa"/>
            <w:shd w:val="clear" w:color="auto" w:fill="auto"/>
          </w:tcPr>
          <w:p w14:paraId="22A74E44" w14:textId="77777777" w:rsidR="00FA02C5" w:rsidRPr="00FF621E" w:rsidRDefault="00FA02C5" w:rsidP="00552D80">
            <w:pPr>
              <w:pStyle w:val="StyleTabletextLeft"/>
            </w:pPr>
            <w:r w:rsidRPr="00FF621E">
              <w:t>Trent</w:t>
            </w:r>
          </w:p>
        </w:tc>
        <w:tc>
          <w:tcPr>
            <w:tcW w:w="4110" w:type="dxa"/>
            <w:gridSpan w:val="2"/>
          </w:tcPr>
          <w:p w14:paraId="07725D40" w14:textId="77777777" w:rsidR="00FA02C5" w:rsidRPr="00FF621E" w:rsidRDefault="00FA02C5" w:rsidP="00552D80">
            <w:pPr>
              <w:pStyle w:val="StyleTabletextLeft"/>
            </w:pPr>
            <w:r w:rsidRPr="00FF621E">
              <w:t>VODAFONE LIMITED</w:t>
            </w:r>
          </w:p>
        </w:tc>
      </w:tr>
      <w:tr w:rsidR="00FA02C5" w:rsidRPr="00870C6B" w14:paraId="19155F2D" w14:textId="77777777" w:rsidTr="00B55CDD">
        <w:trPr>
          <w:cantSplit/>
          <w:trHeight w:val="240"/>
        </w:trPr>
        <w:tc>
          <w:tcPr>
            <w:tcW w:w="909" w:type="dxa"/>
            <w:shd w:val="clear" w:color="auto" w:fill="auto"/>
          </w:tcPr>
          <w:p w14:paraId="6A83C5D2" w14:textId="77777777" w:rsidR="00FA02C5" w:rsidRPr="00E7062C" w:rsidRDefault="00FA02C5" w:rsidP="00552D80">
            <w:pPr>
              <w:pStyle w:val="StyleTabletextLeft"/>
            </w:pPr>
            <w:r w:rsidRPr="00E7062C">
              <w:t>5-226-7</w:t>
            </w:r>
          </w:p>
        </w:tc>
        <w:tc>
          <w:tcPr>
            <w:tcW w:w="1009" w:type="dxa"/>
            <w:gridSpan w:val="2"/>
            <w:shd w:val="clear" w:color="auto" w:fill="auto"/>
          </w:tcPr>
          <w:p w14:paraId="5C48ED64" w14:textId="77777777" w:rsidR="00FA02C5" w:rsidRPr="00E7062C" w:rsidRDefault="00FA02C5" w:rsidP="00552D80">
            <w:pPr>
              <w:pStyle w:val="StyleTabletextLeft"/>
            </w:pPr>
            <w:r w:rsidRPr="00E7062C">
              <w:t>12055</w:t>
            </w:r>
          </w:p>
        </w:tc>
        <w:tc>
          <w:tcPr>
            <w:tcW w:w="3260" w:type="dxa"/>
            <w:shd w:val="clear" w:color="auto" w:fill="auto"/>
          </w:tcPr>
          <w:p w14:paraId="74C808F1" w14:textId="77777777" w:rsidR="00FA02C5" w:rsidRPr="00FF621E" w:rsidRDefault="00FA02C5" w:rsidP="00552D80">
            <w:pPr>
              <w:pStyle w:val="StyleTabletextLeft"/>
            </w:pPr>
            <w:r w:rsidRPr="00FF621E">
              <w:t>SGWLD2</w:t>
            </w:r>
          </w:p>
        </w:tc>
        <w:tc>
          <w:tcPr>
            <w:tcW w:w="4110" w:type="dxa"/>
            <w:gridSpan w:val="2"/>
          </w:tcPr>
          <w:p w14:paraId="390BE9CE" w14:textId="77777777" w:rsidR="00FA02C5" w:rsidRPr="00FF621E" w:rsidRDefault="00FA02C5" w:rsidP="00552D80">
            <w:pPr>
              <w:pStyle w:val="StyleTabletextLeft"/>
            </w:pPr>
            <w:r w:rsidRPr="00FF621E">
              <w:t>VODAFONE LIMITED</w:t>
            </w:r>
          </w:p>
        </w:tc>
      </w:tr>
      <w:tr w:rsidR="00FA02C5" w:rsidRPr="00870C6B" w14:paraId="0781F44C" w14:textId="77777777" w:rsidTr="00B55CDD">
        <w:trPr>
          <w:cantSplit/>
          <w:trHeight w:val="240"/>
        </w:trPr>
        <w:tc>
          <w:tcPr>
            <w:tcW w:w="909" w:type="dxa"/>
            <w:shd w:val="clear" w:color="auto" w:fill="auto"/>
          </w:tcPr>
          <w:p w14:paraId="63F104EE" w14:textId="77777777" w:rsidR="00FA02C5" w:rsidRPr="00E7062C" w:rsidRDefault="00FA02C5" w:rsidP="00552D80">
            <w:pPr>
              <w:pStyle w:val="StyleTabletextLeft"/>
            </w:pPr>
            <w:r w:rsidRPr="00E7062C">
              <w:t>5-227-0</w:t>
            </w:r>
          </w:p>
        </w:tc>
        <w:tc>
          <w:tcPr>
            <w:tcW w:w="1009" w:type="dxa"/>
            <w:gridSpan w:val="2"/>
            <w:shd w:val="clear" w:color="auto" w:fill="auto"/>
          </w:tcPr>
          <w:p w14:paraId="30571885" w14:textId="77777777" w:rsidR="00FA02C5" w:rsidRPr="00E7062C" w:rsidRDefault="00FA02C5" w:rsidP="00552D80">
            <w:pPr>
              <w:pStyle w:val="StyleTabletextLeft"/>
            </w:pPr>
            <w:r w:rsidRPr="00E7062C">
              <w:t>12056</w:t>
            </w:r>
          </w:p>
        </w:tc>
        <w:tc>
          <w:tcPr>
            <w:tcW w:w="3260" w:type="dxa"/>
            <w:shd w:val="clear" w:color="auto" w:fill="auto"/>
          </w:tcPr>
          <w:p w14:paraId="18547C0A" w14:textId="77777777" w:rsidR="00FA02C5" w:rsidRPr="00FF621E" w:rsidRDefault="00FA02C5" w:rsidP="00552D80">
            <w:pPr>
              <w:pStyle w:val="StyleTabletextLeft"/>
            </w:pPr>
          </w:p>
        </w:tc>
        <w:tc>
          <w:tcPr>
            <w:tcW w:w="4110" w:type="dxa"/>
            <w:gridSpan w:val="2"/>
          </w:tcPr>
          <w:p w14:paraId="7C273750" w14:textId="77777777" w:rsidR="00FA02C5" w:rsidRPr="00FF621E" w:rsidRDefault="00FA02C5" w:rsidP="00552D80">
            <w:pPr>
              <w:pStyle w:val="StyleTabletextLeft"/>
            </w:pPr>
            <w:r w:rsidRPr="00FF621E">
              <w:t>Hutchison 3G UK Ltd</w:t>
            </w:r>
          </w:p>
        </w:tc>
      </w:tr>
      <w:tr w:rsidR="00FA02C5" w:rsidRPr="00870C6B" w14:paraId="554E90A7" w14:textId="77777777" w:rsidTr="00B55CDD">
        <w:trPr>
          <w:cantSplit/>
          <w:trHeight w:val="240"/>
        </w:trPr>
        <w:tc>
          <w:tcPr>
            <w:tcW w:w="909" w:type="dxa"/>
            <w:shd w:val="clear" w:color="auto" w:fill="auto"/>
          </w:tcPr>
          <w:p w14:paraId="1F85C162" w14:textId="77777777" w:rsidR="00FA02C5" w:rsidRPr="00E7062C" w:rsidRDefault="00FA02C5" w:rsidP="00552D80">
            <w:pPr>
              <w:pStyle w:val="StyleTabletextLeft"/>
            </w:pPr>
            <w:r w:rsidRPr="00E7062C">
              <w:t>5-227-1</w:t>
            </w:r>
          </w:p>
        </w:tc>
        <w:tc>
          <w:tcPr>
            <w:tcW w:w="1009" w:type="dxa"/>
            <w:gridSpan w:val="2"/>
            <w:shd w:val="clear" w:color="auto" w:fill="auto"/>
          </w:tcPr>
          <w:p w14:paraId="695881CC" w14:textId="77777777" w:rsidR="00FA02C5" w:rsidRPr="00E7062C" w:rsidRDefault="00FA02C5" w:rsidP="00552D80">
            <w:pPr>
              <w:pStyle w:val="StyleTabletextLeft"/>
            </w:pPr>
            <w:r w:rsidRPr="00E7062C">
              <w:t>12057</w:t>
            </w:r>
          </w:p>
        </w:tc>
        <w:tc>
          <w:tcPr>
            <w:tcW w:w="3260" w:type="dxa"/>
            <w:shd w:val="clear" w:color="auto" w:fill="auto"/>
          </w:tcPr>
          <w:p w14:paraId="03786DF8" w14:textId="77777777" w:rsidR="00FA02C5" w:rsidRPr="00FF621E" w:rsidRDefault="00FA02C5" w:rsidP="00552D80">
            <w:pPr>
              <w:pStyle w:val="StyleTabletextLeft"/>
            </w:pPr>
          </w:p>
        </w:tc>
        <w:tc>
          <w:tcPr>
            <w:tcW w:w="4110" w:type="dxa"/>
            <w:gridSpan w:val="2"/>
          </w:tcPr>
          <w:p w14:paraId="3E1F6410" w14:textId="77777777" w:rsidR="00FA02C5" w:rsidRPr="00FF621E" w:rsidRDefault="00FA02C5" w:rsidP="00552D80">
            <w:pPr>
              <w:pStyle w:val="StyleTabletextLeft"/>
            </w:pPr>
            <w:r w:rsidRPr="00FF621E">
              <w:t>Hutchison 3G UK Ltd</w:t>
            </w:r>
          </w:p>
        </w:tc>
      </w:tr>
      <w:tr w:rsidR="00FA02C5" w:rsidRPr="00870C6B" w14:paraId="7E10D659" w14:textId="77777777" w:rsidTr="00B55CDD">
        <w:trPr>
          <w:cantSplit/>
          <w:trHeight w:val="240"/>
        </w:trPr>
        <w:tc>
          <w:tcPr>
            <w:tcW w:w="909" w:type="dxa"/>
            <w:shd w:val="clear" w:color="auto" w:fill="auto"/>
          </w:tcPr>
          <w:p w14:paraId="42104483" w14:textId="77777777" w:rsidR="00FA02C5" w:rsidRPr="00E7062C" w:rsidRDefault="00FA02C5" w:rsidP="00552D80">
            <w:pPr>
              <w:pStyle w:val="StyleTabletextLeft"/>
            </w:pPr>
            <w:r w:rsidRPr="00E7062C">
              <w:t>5-227-2</w:t>
            </w:r>
          </w:p>
        </w:tc>
        <w:tc>
          <w:tcPr>
            <w:tcW w:w="1009" w:type="dxa"/>
            <w:gridSpan w:val="2"/>
            <w:shd w:val="clear" w:color="auto" w:fill="auto"/>
          </w:tcPr>
          <w:p w14:paraId="05213A5F" w14:textId="77777777" w:rsidR="00FA02C5" w:rsidRPr="00E7062C" w:rsidRDefault="00FA02C5" w:rsidP="00552D80">
            <w:pPr>
              <w:pStyle w:val="StyleTabletextLeft"/>
            </w:pPr>
            <w:r w:rsidRPr="00E7062C">
              <w:t>12058</w:t>
            </w:r>
          </w:p>
        </w:tc>
        <w:tc>
          <w:tcPr>
            <w:tcW w:w="3260" w:type="dxa"/>
            <w:shd w:val="clear" w:color="auto" w:fill="auto"/>
          </w:tcPr>
          <w:p w14:paraId="66C90DC0" w14:textId="77777777" w:rsidR="00FA02C5" w:rsidRPr="00FF621E" w:rsidRDefault="00FA02C5" w:rsidP="00552D80">
            <w:pPr>
              <w:pStyle w:val="StyleTabletextLeft"/>
            </w:pPr>
            <w:r w:rsidRPr="00FF621E">
              <w:t>Yaana UK2</w:t>
            </w:r>
          </w:p>
        </w:tc>
        <w:tc>
          <w:tcPr>
            <w:tcW w:w="4110" w:type="dxa"/>
            <w:gridSpan w:val="2"/>
          </w:tcPr>
          <w:p w14:paraId="4A216447" w14:textId="77777777" w:rsidR="00FA02C5" w:rsidRPr="00FF621E" w:rsidRDefault="00FA02C5" w:rsidP="00552D80">
            <w:pPr>
              <w:pStyle w:val="StyleTabletextLeft"/>
            </w:pPr>
            <w:r w:rsidRPr="00FF621E">
              <w:t>Yaana Technologies LLC</w:t>
            </w:r>
          </w:p>
        </w:tc>
      </w:tr>
      <w:tr w:rsidR="00FA02C5" w:rsidRPr="00870C6B" w14:paraId="5F73C74A" w14:textId="77777777" w:rsidTr="00B55CDD">
        <w:trPr>
          <w:cantSplit/>
          <w:trHeight w:val="240"/>
        </w:trPr>
        <w:tc>
          <w:tcPr>
            <w:tcW w:w="909" w:type="dxa"/>
            <w:shd w:val="clear" w:color="auto" w:fill="auto"/>
          </w:tcPr>
          <w:p w14:paraId="66FC1D60" w14:textId="77777777" w:rsidR="00FA02C5" w:rsidRPr="00E7062C" w:rsidRDefault="00FA02C5" w:rsidP="00552D80">
            <w:pPr>
              <w:pStyle w:val="StyleTabletextLeft"/>
            </w:pPr>
            <w:r w:rsidRPr="00E7062C">
              <w:t>5-227-3</w:t>
            </w:r>
          </w:p>
        </w:tc>
        <w:tc>
          <w:tcPr>
            <w:tcW w:w="1009" w:type="dxa"/>
            <w:gridSpan w:val="2"/>
            <w:shd w:val="clear" w:color="auto" w:fill="auto"/>
          </w:tcPr>
          <w:p w14:paraId="70FFCE41" w14:textId="77777777" w:rsidR="00FA02C5" w:rsidRPr="00E7062C" w:rsidRDefault="00FA02C5" w:rsidP="00552D80">
            <w:pPr>
              <w:pStyle w:val="StyleTabletextLeft"/>
            </w:pPr>
            <w:r w:rsidRPr="00E7062C">
              <w:t>12059</w:t>
            </w:r>
          </w:p>
        </w:tc>
        <w:tc>
          <w:tcPr>
            <w:tcW w:w="3260" w:type="dxa"/>
            <w:shd w:val="clear" w:color="auto" w:fill="auto"/>
          </w:tcPr>
          <w:p w14:paraId="20988069" w14:textId="77777777" w:rsidR="00FA02C5" w:rsidRPr="00FF621E" w:rsidRDefault="00FA02C5" w:rsidP="00552D80">
            <w:pPr>
              <w:pStyle w:val="StyleTabletextLeft"/>
            </w:pPr>
            <w:r w:rsidRPr="00FF621E">
              <w:t>LON-MGW1</w:t>
            </w:r>
          </w:p>
        </w:tc>
        <w:tc>
          <w:tcPr>
            <w:tcW w:w="4110" w:type="dxa"/>
            <w:gridSpan w:val="2"/>
          </w:tcPr>
          <w:p w14:paraId="15830C19" w14:textId="77777777" w:rsidR="00FA02C5" w:rsidRPr="00FF621E" w:rsidRDefault="00FA02C5" w:rsidP="00552D80">
            <w:pPr>
              <w:pStyle w:val="StyleTabletextLeft"/>
            </w:pPr>
            <w:r w:rsidRPr="00FF621E">
              <w:t>Truphone Ltd</w:t>
            </w:r>
          </w:p>
        </w:tc>
      </w:tr>
      <w:tr w:rsidR="00FA02C5" w:rsidRPr="00870C6B" w14:paraId="0CB5D978" w14:textId="77777777" w:rsidTr="00B55CDD">
        <w:trPr>
          <w:cantSplit/>
          <w:trHeight w:val="240"/>
        </w:trPr>
        <w:tc>
          <w:tcPr>
            <w:tcW w:w="909" w:type="dxa"/>
            <w:shd w:val="clear" w:color="auto" w:fill="auto"/>
          </w:tcPr>
          <w:p w14:paraId="77B1422A" w14:textId="77777777" w:rsidR="00FA02C5" w:rsidRPr="00E7062C" w:rsidRDefault="00FA02C5" w:rsidP="00552D80">
            <w:pPr>
              <w:pStyle w:val="StyleTabletextLeft"/>
            </w:pPr>
            <w:r w:rsidRPr="00E7062C">
              <w:t>5-227-5</w:t>
            </w:r>
          </w:p>
        </w:tc>
        <w:tc>
          <w:tcPr>
            <w:tcW w:w="1009" w:type="dxa"/>
            <w:gridSpan w:val="2"/>
            <w:shd w:val="clear" w:color="auto" w:fill="auto"/>
          </w:tcPr>
          <w:p w14:paraId="66442EC1" w14:textId="77777777" w:rsidR="00FA02C5" w:rsidRPr="00E7062C" w:rsidRDefault="00FA02C5" w:rsidP="00552D80">
            <w:pPr>
              <w:pStyle w:val="StyleTabletextLeft"/>
            </w:pPr>
            <w:r w:rsidRPr="00E7062C">
              <w:t>12061</w:t>
            </w:r>
          </w:p>
        </w:tc>
        <w:tc>
          <w:tcPr>
            <w:tcW w:w="3260" w:type="dxa"/>
            <w:shd w:val="clear" w:color="auto" w:fill="auto"/>
          </w:tcPr>
          <w:p w14:paraId="60C298B9" w14:textId="77777777" w:rsidR="00FA02C5" w:rsidRPr="00FF621E" w:rsidRDefault="00FA02C5" w:rsidP="00552D80">
            <w:pPr>
              <w:pStyle w:val="StyleTabletextLeft"/>
            </w:pPr>
            <w:r w:rsidRPr="00FF621E">
              <w:t>EPSILON-VERAZ</w:t>
            </w:r>
          </w:p>
        </w:tc>
        <w:tc>
          <w:tcPr>
            <w:tcW w:w="4110" w:type="dxa"/>
            <w:gridSpan w:val="2"/>
          </w:tcPr>
          <w:p w14:paraId="2469DFA7" w14:textId="77777777" w:rsidR="00FA02C5" w:rsidRPr="00FF621E" w:rsidRDefault="00FA02C5" w:rsidP="00552D80">
            <w:pPr>
              <w:pStyle w:val="StyleTabletextLeft"/>
            </w:pPr>
            <w:r w:rsidRPr="00FF621E">
              <w:t>Epsilon Telecommunications Ltd</w:t>
            </w:r>
          </w:p>
        </w:tc>
      </w:tr>
      <w:tr w:rsidR="00FA02C5" w:rsidRPr="00870C6B" w14:paraId="73A806E4" w14:textId="77777777" w:rsidTr="00B55CDD">
        <w:trPr>
          <w:cantSplit/>
          <w:trHeight w:val="240"/>
        </w:trPr>
        <w:tc>
          <w:tcPr>
            <w:tcW w:w="909" w:type="dxa"/>
            <w:shd w:val="clear" w:color="auto" w:fill="auto"/>
          </w:tcPr>
          <w:p w14:paraId="3764953B" w14:textId="77777777" w:rsidR="00FA02C5" w:rsidRPr="00E7062C" w:rsidRDefault="00FA02C5" w:rsidP="00552D80">
            <w:pPr>
              <w:pStyle w:val="StyleTabletextLeft"/>
            </w:pPr>
            <w:r w:rsidRPr="00E7062C">
              <w:t>5-227-6</w:t>
            </w:r>
          </w:p>
        </w:tc>
        <w:tc>
          <w:tcPr>
            <w:tcW w:w="1009" w:type="dxa"/>
            <w:gridSpan w:val="2"/>
            <w:shd w:val="clear" w:color="auto" w:fill="auto"/>
          </w:tcPr>
          <w:p w14:paraId="28BDBA99" w14:textId="77777777" w:rsidR="00FA02C5" w:rsidRPr="00E7062C" w:rsidRDefault="00FA02C5" w:rsidP="00552D80">
            <w:pPr>
              <w:pStyle w:val="StyleTabletextLeft"/>
            </w:pPr>
            <w:r w:rsidRPr="00E7062C">
              <w:t>12062</w:t>
            </w:r>
          </w:p>
        </w:tc>
        <w:tc>
          <w:tcPr>
            <w:tcW w:w="3260" w:type="dxa"/>
            <w:shd w:val="clear" w:color="auto" w:fill="auto"/>
          </w:tcPr>
          <w:p w14:paraId="11AC41F9" w14:textId="77777777" w:rsidR="00FA02C5" w:rsidRPr="00FF621E" w:rsidRDefault="00FA02C5" w:rsidP="00552D80">
            <w:pPr>
              <w:pStyle w:val="StyleTabletextLeft"/>
            </w:pPr>
            <w:r w:rsidRPr="00FF621E">
              <w:t>LDTWSS1</w:t>
            </w:r>
          </w:p>
        </w:tc>
        <w:tc>
          <w:tcPr>
            <w:tcW w:w="4110" w:type="dxa"/>
            <w:gridSpan w:val="2"/>
          </w:tcPr>
          <w:p w14:paraId="186B9E63" w14:textId="77777777" w:rsidR="00FA02C5" w:rsidRPr="00FF621E" w:rsidRDefault="00FA02C5" w:rsidP="00552D80">
            <w:pPr>
              <w:pStyle w:val="StyleTabletextLeft"/>
            </w:pPr>
            <w:r w:rsidRPr="00FF621E">
              <w:t>China Mobile International (UK) Limited</w:t>
            </w:r>
          </w:p>
        </w:tc>
      </w:tr>
      <w:tr w:rsidR="00FA02C5" w:rsidRPr="00870C6B" w14:paraId="3BCDBA9D" w14:textId="77777777" w:rsidTr="00B55CDD">
        <w:trPr>
          <w:cantSplit/>
          <w:trHeight w:val="240"/>
        </w:trPr>
        <w:tc>
          <w:tcPr>
            <w:tcW w:w="909" w:type="dxa"/>
            <w:shd w:val="clear" w:color="auto" w:fill="auto"/>
          </w:tcPr>
          <w:p w14:paraId="101D4B3F" w14:textId="77777777" w:rsidR="00FA02C5" w:rsidRPr="00E7062C" w:rsidRDefault="00FA02C5" w:rsidP="00552D80">
            <w:pPr>
              <w:pStyle w:val="StyleTabletextLeft"/>
            </w:pPr>
            <w:r w:rsidRPr="00E7062C">
              <w:t>5-227-7</w:t>
            </w:r>
          </w:p>
        </w:tc>
        <w:tc>
          <w:tcPr>
            <w:tcW w:w="1009" w:type="dxa"/>
            <w:gridSpan w:val="2"/>
            <w:shd w:val="clear" w:color="auto" w:fill="auto"/>
          </w:tcPr>
          <w:p w14:paraId="4EDC7173" w14:textId="77777777" w:rsidR="00FA02C5" w:rsidRPr="00E7062C" w:rsidRDefault="00FA02C5" w:rsidP="00552D80">
            <w:pPr>
              <w:pStyle w:val="StyleTabletextLeft"/>
            </w:pPr>
            <w:r w:rsidRPr="00E7062C">
              <w:t>12063</w:t>
            </w:r>
          </w:p>
        </w:tc>
        <w:tc>
          <w:tcPr>
            <w:tcW w:w="3260" w:type="dxa"/>
            <w:shd w:val="clear" w:color="auto" w:fill="auto"/>
          </w:tcPr>
          <w:p w14:paraId="79F92024" w14:textId="77777777" w:rsidR="00FA02C5" w:rsidRPr="00FF621E" w:rsidRDefault="00FA02C5" w:rsidP="00552D80">
            <w:pPr>
              <w:pStyle w:val="StyleTabletextLeft"/>
            </w:pPr>
            <w:r w:rsidRPr="00FF621E">
              <w:t>LDTWSS2</w:t>
            </w:r>
          </w:p>
        </w:tc>
        <w:tc>
          <w:tcPr>
            <w:tcW w:w="4110" w:type="dxa"/>
            <w:gridSpan w:val="2"/>
          </w:tcPr>
          <w:p w14:paraId="6552FD56" w14:textId="77777777" w:rsidR="00FA02C5" w:rsidRPr="00FF621E" w:rsidRDefault="00FA02C5" w:rsidP="00552D80">
            <w:pPr>
              <w:pStyle w:val="StyleTabletextLeft"/>
            </w:pPr>
            <w:r w:rsidRPr="00FF621E">
              <w:t>China Mobile International (UK) Limited</w:t>
            </w:r>
          </w:p>
        </w:tc>
      </w:tr>
      <w:tr w:rsidR="00FA02C5" w:rsidRPr="00870C6B" w14:paraId="75757E8D" w14:textId="77777777" w:rsidTr="00B55CDD">
        <w:trPr>
          <w:cantSplit/>
          <w:trHeight w:val="240"/>
        </w:trPr>
        <w:tc>
          <w:tcPr>
            <w:tcW w:w="909" w:type="dxa"/>
            <w:shd w:val="clear" w:color="auto" w:fill="auto"/>
          </w:tcPr>
          <w:p w14:paraId="5E7CE1DD" w14:textId="77777777" w:rsidR="00FA02C5" w:rsidRPr="00E7062C" w:rsidRDefault="00FA02C5" w:rsidP="00552D80">
            <w:pPr>
              <w:pStyle w:val="StyleTabletextLeft"/>
            </w:pPr>
            <w:r w:rsidRPr="00E7062C">
              <w:lastRenderedPageBreak/>
              <w:t>5-243-0</w:t>
            </w:r>
          </w:p>
        </w:tc>
        <w:tc>
          <w:tcPr>
            <w:tcW w:w="1009" w:type="dxa"/>
            <w:gridSpan w:val="2"/>
            <w:shd w:val="clear" w:color="auto" w:fill="auto"/>
          </w:tcPr>
          <w:p w14:paraId="77F1CA67" w14:textId="77777777" w:rsidR="00FA02C5" w:rsidRPr="00E7062C" w:rsidRDefault="00FA02C5" w:rsidP="00552D80">
            <w:pPr>
              <w:pStyle w:val="StyleTabletextLeft"/>
            </w:pPr>
            <w:r w:rsidRPr="00E7062C">
              <w:t>12184</w:t>
            </w:r>
          </w:p>
        </w:tc>
        <w:tc>
          <w:tcPr>
            <w:tcW w:w="3260" w:type="dxa"/>
            <w:shd w:val="clear" w:color="auto" w:fill="auto"/>
          </w:tcPr>
          <w:p w14:paraId="11EEB992" w14:textId="77777777" w:rsidR="00FA02C5" w:rsidRPr="00FF621E" w:rsidRDefault="00FA02C5" w:rsidP="00552D80">
            <w:pPr>
              <w:pStyle w:val="StyleTabletextLeft"/>
            </w:pPr>
            <w:r w:rsidRPr="00FF621E">
              <w:t>amsg-tchub-c01-n02</w:t>
            </w:r>
          </w:p>
        </w:tc>
        <w:tc>
          <w:tcPr>
            <w:tcW w:w="4110" w:type="dxa"/>
            <w:gridSpan w:val="2"/>
          </w:tcPr>
          <w:p w14:paraId="0E51DC1A" w14:textId="77777777" w:rsidR="00FA02C5" w:rsidRPr="00FF621E" w:rsidRDefault="00FA02C5" w:rsidP="00552D80">
            <w:pPr>
              <w:pStyle w:val="StyleTabletextLeft"/>
            </w:pPr>
            <w:r w:rsidRPr="00FF621E">
              <w:t>Annecto Telecom</w:t>
            </w:r>
          </w:p>
        </w:tc>
      </w:tr>
      <w:tr w:rsidR="00FA02C5" w:rsidRPr="00870C6B" w14:paraId="26856CB9" w14:textId="77777777" w:rsidTr="00B55CDD">
        <w:trPr>
          <w:cantSplit/>
          <w:trHeight w:val="240"/>
        </w:trPr>
        <w:tc>
          <w:tcPr>
            <w:tcW w:w="909" w:type="dxa"/>
            <w:shd w:val="clear" w:color="auto" w:fill="auto"/>
          </w:tcPr>
          <w:p w14:paraId="3784CE66" w14:textId="77777777" w:rsidR="00FA02C5" w:rsidRPr="00E7062C" w:rsidRDefault="00FA02C5" w:rsidP="00552D80">
            <w:pPr>
              <w:pStyle w:val="StyleTabletextLeft"/>
            </w:pPr>
            <w:r w:rsidRPr="00E7062C">
              <w:t>5-243-1</w:t>
            </w:r>
          </w:p>
        </w:tc>
        <w:tc>
          <w:tcPr>
            <w:tcW w:w="1009" w:type="dxa"/>
            <w:gridSpan w:val="2"/>
            <w:shd w:val="clear" w:color="auto" w:fill="auto"/>
          </w:tcPr>
          <w:p w14:paraId="7CEEFD89" w14:textId="77777777" w:rsidR="00FA02C5" w:rsidRPr="00E7062C" w:rsidRDefault="00FA02C5" w:rsidP="00552D80">
            <w:pPr>
              <w:pStyle w:val="StyleTabletextLeft"/>
            </w:pPr>
            <w:r w:rsidRPr="00E7062C">
              <w:t>12185</w:t>
            </w:r>
          </w:p>
        </w:tc>
        <w:tc>
          <w:tcPr>
            <w:tcW w:w="3260" w:type="dxa"/>
            <w:shd w:val="clear" w:color="auto" w:fill="auto"/>
          </w:tcPr>
          <w:p w14:paraId="778172D8" w14:textId="77777777" w:rsidR="00FA02C5" w:rsidRPr="00FF621E" w:rsidRDefault="00FA02C5" w:rsidP="00552D80">
            <w:pPr>
              <w:pStyle w:val="StyleTabletextLeft"/>
            </w:pPr>
            <w:r w:rsidRPr="00FF621E">
              <w:t>Mobile App FW</w:t>
            </w:r>
          </w:p>
        </w:tc>
        <w:tc>
          <w:tcPr>
            <w:tcW w:w="4110" w:type="dxa"/>
            <w:gridSpan w:val="2"/>
          </w:tcPr>
          <w:p w14:paraId="3C1FAEE5" w14:textId="77777777" w:rsidR="00FA02C5" w:rsidRPr="00FF621E" w:rsidRDefault="00FA02C5" w:rsidP="00552D80">
            <w:pPr>
              <w:pStyle w:val="StyleTabletextLeft"/>
            </w:pPr>
            <w:r w:rsidRPr="00FF621E">
              <w:t>Sky UK Limited</w:t>
            </w:r>
          </w:p>
        </w:tc>
      </w:tr>
      <w:tr w:rsidR="00FA02C5" w:rsidRPr="00870C6B" w14:paraId="13D96ED2" w14:textId="77777777" w:rsidTr="00B55CDD">
        <w:trPr>
          <w:cantSplit/>
          <w:trHeight w:val="240"/>
        </w:trPr>
        <w:tc>
          <w:tcPr>
            <w:tcW w:w="909" w:type="dxa"/>
            <w:shd w:val="clear" w:color="auto" w:fill="auto"/>
          </w:tcPr>
          <w:p w14:paraId="67A8AD67" w14:textId="77777777" w:rsidR="00FA02C5" w:rsidRPr="00E7062C" w:rsidRDefault="00FA02C5" w:rsidP="00552D80">
            <w:pPr>
              <w:pStyle w:val="StyleTabletextLeft"/>
            </w:pPr>
            <w:r w:rsidRPr="00E7062C">
              <w:t>5-243-2</w:t>
            </w:r>
          </w:p>
        </w:tc>
        <w:tc>
          <w:tcPr>
            <w:tcW w:w="1009" w:type="dxa"/>
            <w:gridSpan w:val="2"/>
            <w:shd w:val="clear" w:color="auto" w:fill="auto"/>
          </w:tcPr>
          <w:p w14:paraId="4D112B19" w14:textId="77777777" w:rsidR="00FA02C5" w:rsidRPr="00E7062C" w:rsidRDefault="00FA02C5" w:rsidP="00552D80">
            <w:pPr>
              <w:pStyle w:val="StyleTabletextLeft"/>
            </w:pPr>
            <w:r w:rsidRPr="00E7062C">
              <w:t>12186</w:t>
            </w:r>
          </w:p>
        </w:tc>
        <w:tc>
          <w:tcPr>
            <w:tcW w:w="3260" w:type="dxa"/>
            <w:shd w:val="clear" w:color="auto" w:fill="auto"/>
          </w:tcPr>
          <w:p w14:paraId="26AF4064" w14:textId="77777777" w:rsidR="00FA02C5" w:rsidRPr="00FF621E" w:rsidRDefault="00FA02C5" w:rsidP="00552D80">
            <w:pPr>
              <w:pStyle w:val="StyleTabletextLeft"/>
            </w:pPr>
            <w:r w:rsidRPr="00FF621E">
              <w:t>LMUK-STP1</w:t>
            </w:r>
          </w:p>
        </w:tc>
        <w:tc>
          <w:tcPr>
            <w:tcW w:w="4110" w:type="dxa"/>
            <w:gridSpan w:val="2"/>
          </w:tcPr>
          <w:p w14:paraId="2C45FBCB" w14:textId="77777777" w:rsidR="00FA02C5" w:rsidRPr="00FF621E" w:rsidRDefault="00FA02C5" w:rsidP="00552D80">
            <w:pPr>
              <w:pStyle w:val="StyleTabletextLeft"/>
            </w:pPr>
            <w:r w:rsidRPr="00FF621E">
              <w:t>Lycamobile UK Limited</w:t>
            </w:r>
          </w:p>
        </w:tc>
      </w:tr>
      <w:tr w:rsidR="00FA02C5" w:rsidRPr="00870C6B" w14:paraId="7C7CEC13" w14:textId="77777777" w:rsidTr="00B55CDD">
        <w:trPr>
          <w:cantSplit/>
          <w:trHeight w:val="240"/>
        </w:trPr>
        <w:tc>
          <w:tcPr>
            <w:tcW w:w="909" w:type="dxa"/>
            <w:shd w:val="clear" w:color="auto" w:fill="auto"/>
          </w:tcPr>
          <w:p w14:paraId="177D1A20" w14:textId="77777777" w:rsidR="00FA02C5" w:rsidRPr="00E7062C" w:rsidRDefault="00FA02C5" w:rsidP="00552D80">
            <w:pPr>
              <w:pStyle w:val="StyleTabletextLeft"/>
            </w:pPr>
            <w:r w:rsidRPr="00E7062C">
              <w:t>5-243-3</w:t>
            </w:r>
          </w:p>
        </w:tc>
        <w:tc>
          <w:tcPr>
            <w:tcW w:w="1009" w:type="dxa"/>
            <w:gridSpan w:val="2"/>
            <w:shd w:val="clear" w:color="auto" w:fill="auto"/>
          </w:tcPr>
          <w:p w14:paraId="355FFB11" w14:textId="77777777" w:rsidR="00FA02C5" w:rsidRPr="00E7062C" w:rsidRDefault="00FA02C5" w:rsidP="00552D80">
            <w:pPr>
              <w:pStyle w:val="StyleTabletextLeft"/>
            </w:pPr>
            <w:r w:rsidRPr="00E7062C">
              <w:t>12187</w:t>
            </w:r>
          </w:p>
        </w:tc>
        <w:tc>
          <w:tcPr>
            <w:tcW w:w="3260" w:type="dxa"/>
            <w:shd w:val="clear" w:color="auto" w:fill="auto"/>
          </w:tcPr>
          <w:p w14:paraId="3E2F92EB" w14:textId="77777777" w:rsidR="00FA02C5" w:rsidRPr="00FF621E" w:rsidRDefault="00FA02C5" w:rsidP="00552D80">
            <w:pPr>
              <w:pStyle w:val="StyleTabletextLeft"/>
            </w:pPr>
            <w:r w:rsidRPr="00FF621E">
              <w:t>L/GLS/HM1 AXD</w:t>
            </w:r>
          </w:p>
        </w:tc>
        <w:tc>
          <w:tcPr>
            <w:tcW w:w="4110" w:type="dxa"/>
            <w:gridSpan w:val="2"/>
          </w:tcPr>
          <w:p w14:paraId="42240FBF" w14:textId="77777777" w:rsidR="00FA02C5" w:rsidRPr="00FF621E" w:rsidRDefault="00FA02C5" w:rsidP="00552D80">
            <w:pPr>
              <w:pStyle w:val="StyleTabletextLeft"/>
            </w:pPr>
            <w:r w:rsidRPr="00FF621E">
              <w:t>Communications Networking Services (UK)</w:t>
            </w:r>
          </w:p>
        </w:tc>
      </w:tr>
      <w:tr w:rsidR="00FA02C5" w:rsidRPr="00870C6B" w14:paraId="131CB8E4" w14:textId="77777777" w:rsidTr="00B55CDD">
        <w:trPr>
          <w:cantSplit/>
          <w:trHeight w:val="240"/>
        </w:trPr>
        <w:tc>
          <w:tcPr>
            <w:tcW w:w="909" w:type="dxa"/>
            <w:shd w:val="clear" w:color="auto" w:fill="auto"/>
          </w:tcPr>
          <w:p w14:paraId="5F797F00" w14:textId="77777777" w:rsidR="00FA02C5" w:rsidRPr="00E7062C" w:rsidRDefault="00FA02C5" w:rsidP="00552D80">
            <w:pPr>
              <w:pStyle w:val="StyleTabletextLeft"/>
            </w:pPr>
            <w:r w:rsidRPr="00E7062C">
              <w:t>5-243-4</w:t>
            </w:r>
          </w:p>
        </w:tc>
        <w:tc>
          <w:tcPr>
            <w:tcW w:w="1009" w:type="dxa"/>
            <w:gridSpan w:val="2"/>
            <w:shd w:val="clear" w:color="auto" w:fill="auto"/>
          </w:tcPr>
          <w:p w14:paraId="530A04A1" w14:textId="77777777" w:rsidR="00FA02C5" w:rsidRPr="00E7062C" w:rsidRDefault="00FA02C5" w:rsidP="00552D80">
            <w:pPr>
              <w:pStyle w:val="StyleTabletextLeft"/>
            </w:pPr>
            <w:r w:rsidRPr="00E7062C">
              <w:t>12188</w:t>
            </w:r>
          </w:p>
        </w:tc>
        <w:tc>
          <w:tcPr>
            <w:tcW w:w="3260" w:type="dxa"/>
            <w:shd w:val="clear" w:color="auto" w:fill="auto"/>
          </w:tcPr>
          <w:p w14:paraId="42608854" w14:textId="77777777" w:rsidR="00FA02C5" w:rsidRPr="00FF621E" w:rsidRDefault="00FA02C5" w:rsidP="00552D80">
            <w:pPr>
              <w:pStyle w:val="StyleTabletextLeft"/>
            </w:pPr>
            <w:r w:rsidRPr="00FF621E">
              <w:t>L/GLS/SM1 AXD</w:t>
            </w:r>
          </w:p>
        </w:tc>
        <w:tc>
          <w:tcPr>
            <w:tcW w:w="4110" w:type="dxa"/>
            <w:gridSpan w:val="2"/>
          </w:tcPr>
          <w:p w14:paraId="0C5AD151" w14:textId="77777777" w:rsidR="00FA02C5" w:rsidRPr="00FF621E" w:rsidRDefault="00FA02C5" w:rsidP="00552D80">
            <w:pPr>
              <w:pStyle w:val="StyleTabletextLeft"/>
            </w:pPr>
            <w:r w:rsidRPr="00FF621E">
              <w:t>Communications Networking Services (UK)</w:t>
            </w:r>
          </w:p>
        </w:tc>
      </w:tr>
      <w:tr w:rsidR="00FA02C5" w:rsidRPr="00870C6B" w14:paraId="6A276A7B" w14:textId="77777777" w:rsidTr="00B55CDD">
        <w:trPr>
          <w:cantSplit/>
          <w:trHeight w:val="240"/>
        </w:trPr>
        <w:tc>
          <w:tcPr>
            <w:tcW w:w="909" w:type="dxa"/>
            <w:shd w:val="clear" w:color="auto" w:fill="auto"/>
          </w:tcPr>
          <w:p w14:paraId="4FEDB99A" w14:textId="77777777" w:rsidR="00FA02C5" w:rsidRPr="00E7062C" w:rsidRDefault="00FA02C5" w:rsidP="00552D80">
            <w:pPr>
              <w:pStyle w:val="StyleTabletextLeft"/>
            </w:pPr>
            <w:r w:rsidRPr="00E7062C">
              <w:t>5-243-5</w:t>
            </w:r>
          </w:p>
        </w:tc>
        <w:tc>
          <w:tcPr>
            <w:tcW w:w="1009" w:type="dxa"/>
            <w:gridSpan w:val="2"/>
            <w:shd w:val="clear" w:color="auto" w:fill="auto"/>
          </w:tcPr>
          <w:p w14:paraId="6DF61A51" w14:textId="77777777" w:rsidR="00FA02C5" w:rsidRPr="00E7062C" w:rsidRDefault="00FA02C5" w:rsidP="00552D80">
            <w:pPr>
              <w:pStyle w:val="StyleTabletextLeft"/>
            </w:pPr>
            <w:r w:rsidRPr="00E7062C">
              <w:t>12189</w:t>
            </w:r>
          </w:p>
        </w:tc>
        <w:tc>
          <w:tcPr>
            <w:tcW w:w="3260" w:type="dxa"/>
            <w:shd w:val="clear" w:color="auto" w:fill="auto"/>
          </w:tcPr>
          <w:p w14:paraId="155C794F" w14:textId="77777777" w:rsidR="00FA02C5" w:rsidRPr="00FF621E" w:rsidRDefault="00FA02C5" w:rsidP="00552D80">
            <w:pPr>
              <w:pStyle w:val="StyleTabletextLeft"/>
            </w:pPr>
            <w:r w:rsidRPr="00FF621E">
              <w:t>Switchware 1</w:t>
            </w:r>
          </w:p>
        </w:tc>
        <w:tc>
          <w:tcPr>
            <w:tcW w:w="4110" w:type="dxa"/>
            <w:gridSpan w:val="2"/>
          </w:tcPr>
          <w:p w14:paraId="17A6841F" w14:textId="77777777" w:rsidR="00FA02C5" w:rsidRPr="00FF621E" w:rsidRDefault="00FA02C5" w:rsidP="00552D80">
            <w:pPr>
              <w:pStyle w:val="StyleTabletextLeft"/>
            </w:pPr>
            <w:r w:rsidRPr="00FF621E">
              <w:t>Switchware Limited</w:t>
            </w:r>
          </w:p>
        </w:tc>
      </w:tr>
      <w:tr w:rsidR="00FA02C5" w:rsidRPr="00870C6B" w14:paraId="6C248DD5" w14:textId="77777777" w:rsidTr="00B55CDD">
        <w:trPr>
          <w:cantSplit/>
          <w:trHeight w:val="240"/>
        </w:trPr>
        <w:tc>
          <w:tcPr>
            <w:tcW w:w="909" w:type="dxa"/>
            <w:shd w:val="clear" w:color="auto" w:fill="auto"/>
          </w:tcPr>
          <w:p w14:paraId="052CECFE" w14:textId="77777777" w:rsidR="00FA02C5" w:rsidRPr="00E7062C" w:rsidRDefault="00FA02C5" w:rsidP="00552D80">
            <w:pPr>
              <w:pStyle w:val="StyleTabletextLeft"/>
            </w:pPr>
            <w:r w:rsidRPr="00E7062C">
              <w:t>5-243-6</w:t>
            </w:r>
          </w:p>
        </w:tc>
        <w:tc>
          <w:tcPr>
            <w:tcW w:w="1009" w:type="dxa"/>
            <w:gridSpan w:val="2"/>
            <w:shd w:val="clear" w:color="auto" w:fill="auto"/>
          </w:tcPr>
          <w:p w14:paraId="278C8CDD" w14:textId="77777777" w:rsidR="00FA02C5" w:rsidRPr="00E7062C" w:rsidRDefault="00FA02C5" w:rsidP="00552D80">
            <w:pPr>
              <w:pStyle w:val="StyleTabletextLeft"/>
            </w:pPr>
            <w:r w:rsidRPr="00E7062C">
              <w:t>12190</w:t>
            </w:r>
          </w:p>
        </w:tc>
        <w:tc>
          <w:tcPr>
            <w:tcW w:w="3260" w:type="dxa"/>
            <w:shd w:val="clear" w:color="auto" w:fill="auto"/>
          </w:tcPr>
          <w:p w14:paraId="5604C3CA" w14:textId="77777777" w:rsidR="00FA02C5" w:rsidRPr="00FF621E" w:rsidRDefault="00FA02C5" w:rsidP="00552D80">
            <w:pPr>
              <w:pStyle w:val="StyleTabletextLeft"/>
            </w:pPr>
            <w:r w:rsidRPr="00FF621E">
              <w:t>SQ1</w:t>
            </w:r>
          </w:p>
        </w:tc>
        <w:tc>
          <w:tcPr>
            <w:tcW w:w="4110" w:type="dxa"/>
            <w:gridSpan w:val="2"/>
          </w:tcPr>
          <w:p w14:paraId="0FD7FD7E" w14:textId="77777777" w:rsidR="00FA02C5" w:rsidRPr="00FF621E" w:rsidRDefault="00FA02C5" w:rsidP="00552D80">
            <w:pPr>
              <w:pStyle w:val="StyleTabletextLeft"/>
            </w:pPr>
            <w:r w:rsidRPr="00FF621E">
              <w:t>Symmetric Quorum Limited</w:t>
            </w:r>
          </w:p>
        </w:tc>
      </w:tr>
      <w:tr w:rsidR="00FA02C5" w:rsidRPr="00870C6B" w14:paraId="310AD333" w14:textId="77777777" w:rsidTr="00B55CDD">
        <w:trPr>
          <w:cantSplit/>
          <w:trHeight w:val="240"/>
        </w:trPr>
        <w:tc>
          <w:tcPr>
            <w:tcW w:w="909" w:type="dxa"/>
            <w:shd w:val="clear" w:color="auto" w:fill="auto"/>
          </w:tcPr>
          <w:p w14:paraId="51621405" w14:textId="77777777" w:rsidR="00FA02C5" w:rsidRPr="00E7062C" w:rsidRDefault="00FA02C5" w:rsidP="00552D80">
            <w:pPr>
              <w:pStyle w:val="StyleTabletextLeft"/>
            </w:pPr>
            <w:r w:rsidRPr="00E7062C">
              <w:t>5-243-7</w:t>
            </w:r>
          </w:p>
        </w:tc>
        <w:tc>
          <w:tcPr>
            <w:tcW w:w="1009" w:type="dxa"/>
            <w:gridSpan w:val="2"/>
            <w:shd w:val="clear" w:color="auto" w:fill="auto"/>
          </w:tcPr>
          <w:p w14:paraId="3AA6F688" w14:textId="77777777" w:rsidR="00FA02C5" w:rsidRPr="00E7062C" w:rsidRDefault="00FA02C5" w:rsidP="00552D80">
            <w:pPr>
              <w:pStyle w:val="StyleTabletextLeft"/>
            </w:pPr>
            <w:r w:rsidRPr="00E7062C">
              <w:t>12191</w:t>
            </w:r>
          </w:p>
        </w:tc>
        <w:tc>
          <w:tcPr>
            <w:tcW w:w="3260" w:type="dxa"/>
            <w:shd w:val="clear" w:color="auto" w:fill="auto"/>
          </w:tcPr>
          <w:p w14:paraId="324C9CC5" w14:textId="77777777" w:rsidR="00FA02C5" w:rsidRPr="00FF621E" w:rsidRDefault="00FA02C5" w:rsidP="00552D80">
            <w:pPr>
              <w:pStyle w:val="StyleTabletextLeft"/>
            </w:pPr>
            <w:r w:rsidRPr="00FF621E">
              <w:t>LND IC-SWC</w:t>
            </w:r>
          </w:p>
        </w:tc>
        <w:tc>
          <w:tcPr>
            <w:tcW w:w="4110" w:type="dxa"/>
            <w:gridSpan w:val="2"/>
          </w:tcPr>
          <w:p w14:paraId="4026F17B" w14:textId="77777777" w:rsidR="00FA02C5" w:rsidRPr="00FF621E" w:rsidRDefault="00FA02C5" w:rsidP="00552D80">
            <w:pPr>
              <w:pStyle w:val="StyleTabletextLeft"/>
            </w:pPr>
            <w:r w:rsidRPr="00FF621E">
              <w:t>Linx Telecom</w:t>
            </w:r>
          </w:p>
        </w:tc>
      </w:tr>
      <w:tr w:rsidR="00FA02C5" w:rsidRPr="00870C6B" w14:paraId="1BE3EFF6" w14:textId="77777777" w:rsidTr="00B55CDD">
        <w:trPr>
          <w:cantSplit/>
          <w:trHeight w:val="240"/>
        </w:trPr>
        <w:tc>
          <w:tcPr>
            <w:tcW w:w="909" w:type="dxa"/>
            <w:shd w:val="clear" w:color="auto" w:fill="auto"/>
          </w:tcPr>
          <w:p w14:paraId="07552B5D" w14:textId="77777777" w:rsidR="00FA02C5" w:rsidRPr="00E7062C" w:rsidRDefault="00FA02C5" w:rsidP="00552D80">
            <w:pPr>
              <w:pStyle w:val="StyleTabletextLeft"/>
            </w:pPr>
            <w:r w:rsidRPr="00E7062C">
              <w:t>5-248-0</w:t>
            </w:r>
          </w:p>
        </w:tc>
        <w:tc>
          <w:tcPr>
            <w:tcW w:w="1009" w:type="dxa"/>
            <w:gridSpan w:val="2"/>
            <w:shd w:val="clear" w:color="auto" w:fill="auto"/>
          </w:tcPr>
          <w:p w14:paraId="696D4E79" w14:textId="77777777" w:rsidR="00FA02C5" w:rsidRPr="00E7062C" w:rsidRDefault="00FA02C5" w:rsidP="00552D80">
            <w:pPr>
              <w:pStyle w:val="StyleTabletextLeft"/>
            </w:pPr>
            <w:r w:rsidRPr="00E7062C">
              <w:t>12224</w:t>
            </w:r>
          </w:p>
        </w:tc>
        <w:tc>
          <w:tcPr>
            <w:tcW w:w="3260" w:type="dxa"/>
            <w:shd w:val="clear" w:color="auto" w:fill="auto"/>
          </w:tcPr>
          <w:p w14:paraId="216860EF" w14:textId="77777777" w:rsidR="00FA02C5" w:rsidRPr="00FF621E" w:rsidRDefault="00FA02C5" w:rsidP="00552D80">
            <w:pPr>
              <w:pStyle w:val="StyleTabletextLeft"/>
            </w:pPr>
            <w:r w:rsidRPr="00FF621E">
              <w:t>London 2</w:t>
            </w:r>
          </w:p>
        </w:tc>
        <w:tc>
          <w:tcPr>
            <w:tcW w:w="4110" w:type="dxa"/>
            <w:gridSpan w:val="2"/>
          </w:tcPr>
          <w:p w14:paraId="3C5B76A8" w14:textId="77777777" w:rsidR="00FA02C5" w:rsidRPr="00FF621E" w:rsidRDefault="00FA02C5" w:rsidP="00552D80">
            <w:pPr>
              <w:pStyle w:val="StyleTabletextLeft"/>
            </w:pPr>
            <w:r w:rsidRPr="00FF621E">
              <w:t>Interoute Networks Limited</w:t>
            </w:r>
          </w:p>
        </w:tc>
      </w:tr>
      <w:tr w:rsidR="00FA02C5" w:rsidRPr="00870C6B" w14:paraId="151B49AF" w14:textId="77777777" w:rsidTr="00B55CDD">
        <w:trPr>
          <w:cantSplit/>
          <w:trHeight w:val="240"/>
        </w:trPr>
        <w:tc>
          <w:tcPr>
            <w:tcW w:w="909" w:type="dxa"/>
            <w:shd w:val="clear" w:color="auto" w:fill="auto"/>
          </w:tcPr>
          <w:p w14:paraId="12797D8C" w14:textId="77777777" w:rsidR="00FA02C5" w:rsidRPr="00E7062C" w:rsidRDefault="00FA02C5" w:rsidP="00552D80">
            <w:pPr>
              <w:pStyle w:val="StyleTabletextLeft"/>
            </w:pPr>
            <w:r w:rsidRPr="00E7062C">
              <w:t>5-248-2</w:t>
            </w:r>
          </w:p>
        </w:tc>
        <w:tc>
          <w:tcPr>
            <w:tcW w:w="1009" w:type="dxa"/>
            <w:gridSpan w:val="2"/>
            <w:shd w:val="clear" w:color="auto" w:fill="auto"/>
          </w:tcPr>
          <w:p w14:paraId="59D21AC8" w14:textId="77777777" w:rsidR="00FA02C5" w:rsidRPr="00E7062C" w:rsidRDefault="00FA02C5" w:rsidP="00552D80">
            <w:pPr>
              <w:pStyle w:val="StyleTabletextLeft"/>
            </w:pPr>
            <w:r w:rsidRPr="00E7062C">
              <w:t>12226</w:t>
            </w:r>
          </w:p>
        </w:tc>
        <w:tc>
          <w:tcPr>
            <w:tcW w:w="3260" w:type="dxa"/>
            <w:shd w:val="clear" w:color="auto" w:fill="auto"/>
          </w:tcPr>
          <w:p w14:paraId="6C5A49F6" w14:textId="77777777" w:rsidR="00FA02C5" w:rsidRPr="00FF621E" w:rsidRDefault="00FA02C5" w:rsidP="00552D80">
            <w:pPr>
              <w:pStyle w:val="StyleTabletextLeft"/>
            </w:pPr>
            <w:r w:rsidRPr="00FF621E">
              <w:t>Mobile App FW</w:t>
            </w:r>
          </w:p>
        </w:tc>
        <w:tc>
          <w:tcPr>
            <w:tcW w:w="4110" w:type="dxa"/>
            <w:gridSpan w:val="2"/>
          </w:tcPr>
          <w:p w14:paraId="5ED4645E" w14:textId="77777777" w:rsidR="00FA02C5" w:rsidRPr="00FF621E" w:rsidRDefault="00FA02C5" w:rsidP="00552D80">
            <w:pPr>
              <w:pStyle w:val="StyleTabletextLeft"/>
            </w:pPr>
            <w:r w:rsidRPr="00FF621E">
              <w:t>Sky UK Limited</w:t>
            </w:r>
          </w:p>
        </w:tc>
      </w:tr>
      <w:tr w:rsidR="00FA02C5" w:rsidRPr="008D0A53" w14:paraId="5ED98F31" w14:textId="77777777" w:rsidTr="00B55CDD">
        <w:trPr>
          <w:cantSplit/>
          <w:trHeight w:val="240"/>
        </w:trPr>
        <w:tc>
          <w:tcPr>
            <w:tcW w:w="909" w:type="dxa"/>
            <w:shd w:val="clear" w:color="auto" w:fill="auto"/>
          </w:tcPr>
          <w:p w14:paraId="52E688C1" w14:textId="77777777" w:rsidR="00FA02C5" w:rsidRPr="00E7062C" w:rsidRDefault="00FA02C5" w:rsidP="00552D80">
            <w:pPr>
              <w:pStyle w:val="StyleTabletextLeft"/>
            </w:pPr>
            <w:r w:rsidRPr="00E7062C">
              <w:t>5-248-3</w:t>
            </w:r>
          </w:p>
        </w:tc>
        <w:tc>
          <w:tcPr>
            <w:tcW w:w="1009" w:type="dxa"/>
            <w:gridSpan w:val="2"/>
            <w:shd w:val="clear" w:color="auto" w:fill="auto"/>
          </w:tcPr>
          <w:p w14:paraId="71192735" w14:textId="77777777" w:rsidR="00FA02C5" w:rsidRPr="00E7062C" w:rsidRDefault="00FA02C5" w:rsidP="00552D80">
            <w:pPr>
              <w:pStyle w:val="StyleTabletextLeft"/>
            </w:pPr>
            <w:r w:rsidRPr="00E7062C">
              <w:t>12227</w:t>
            </w:r>
          </w:p>
        </w:tc>
        <w:tc>
          <w:tcPr>
            <w:tcW w:w="3260" w:type="dxa"/>
            <w:shd w:val="clear" w:color="auto" w:fill="auto"/>
          </w:tcPr>
          <w:p w14:paraId="6D0206F3" w14:textId="77777777" w:rsidR="00FA02C5" w:rsidRPr="00FF621E" w:rsidRDefault="00FA02C5" w:rsidP="00552D80">
            <w:pPr>
              <w:pStyle w:val="StyleTabletextLeft"/>
            </w:pPr>
            <w:r w:rsidRPr="00FF621E">
              <w:t>UKSA1 UKSA2</w:t>
            </w:r>
          </w:p>
        </w:tc>
        <w:tc>
          <w:tcPr>
            <w:tcW w:w="4110" w:type="dxa"/>
            <w:gridSpan w:val="2"/>
          </w:tcPr>
          <w:p w14:paraId="01D18B4C" w14:textId="77777777" w:rsidR="00FA02C5" w:rsidRPr="00FF621E" w:rsidRDefault="00FA02C5" w:rsidP="00552D80">
            <w:pPr>
              <w:pStyle w:val="StyleTabletextLeft"/>
            </w:pPr>
            <w:r w:rsidRPr="00FF621E">
              <w:t>Sabanci Telekomunikasyon Hizmetleri A.S.</w:t>
            </w:r>
          </w:p>
        </w:tc>
      </w:tr>
      <w:tr w:rsidR="00FA02C5" w:rsidRPr="00870C6B" w14:paraId="7FBC323A" w14:textId="77777777" w:rsidTr="00B55CDD">
        <w:trPr>
          <w:cantSplit/>
          <w:trHeight w:val="240"/>
        </w:trPr>
        <w:tc>
          <w:tcPr>
            <w:tcW w:w="909" w:type="dxa"/>
            <w:shd w:val="clear" w:color="auto" w:fill="auto"/>
          </w:tcPr>
          <w:p w14:paraId="5B572790" w14:textId="77777777" w:rsidR="00FA02C5" w:rsidRPr="00E7062C" w:rsidRDefault="00FA02C5" w:rsidP="00552D80">
            <w:pPr>
              <w:pStyle w:val="StyleTabletextLeft"/>
            </w:pPr>
            <w:r w:rsidRPr="00E7062C">
              <w:t>5-248-5</w:t>
            </w:r>
          </w:p>
        </w:tc>
        <w:tc>
          <w:tcPr>
            <w:tcW w:w="1009" w:type="dxa"/>
            <w:gridSpan w:val="2"/>
            <w:shd w:val="clear" w:color="auto" w:fill="auto"/>
          </w:tcPr>
          <w:p w14:paraId="3995AB36" w14:textId="77777777" w:rsidR="00FA02C5" w:rsidRPr="00E7062C" w:rsidRDefault="00FA02C5" w:rsidP="00552D80">
            <w:pPr>
              <w:pStyle w:val="StyleTabletextLeft"/>
            </w:pPr>
            <w:r w:rsidRPr="00E7062C">
              <w:t>12229</w:t>
            </w:r>
          </w:p>
        </w:tc>
        <w:tc>
          <w:tcPr>
            <w:tcW w:w="3260" w:type="dxa"/>
            <w:shd w:val="clear" w:color="auto" w:fill="auto"/>
          </w:tcPr>
          <w:p w14:paraId="3DD5FFAC" w14:textId="77777777" w:rsidR="00FA02C5" w:rsidRPr="00FF621E" w:rsidRDefault="00FA02C5" w:rsidP="00552D80">
            <w:pPr>
              <w:pStyle w:val="StyleTabletextLeft"/>
            </w:pPr>
            <w:r w:rsidRPr="00FF621E">
              <w:t>LEBARA3</w:t>
            </w:r>
          </w:p>
        </w:tc>
        <w:tc>
          <w:tcPr>
            <w:tcW w:w="4110" w:type="dxa"/>
            <w:gridSpan w:val="2"/>
          </w:tcPr>
          <w:p w14:paraId="55BE4725" w14:textId="77777777" w:rsidR="00FA02C5" w:rsidRPr="00FF621E" w:rsidRDefault="00FA02C5" w:rsidP="00552D80">
            <w:pPr>
              <w:pStyle w:val="StyleTabletextLeft"/>
            </w:pPr>
            <w:r w:rsidRPr="00FF621E">
              <w:t>LEBARA LIMITED</w:t>
            </w:r>
          </w:p>
        </w:tc>
      </w:tr>
      <w:tr w:rsidR="00FA02C5" w:rsidRPr="00870C6B" w14:paraId="33A2BD1F" w14:textId="77777777" w:rsidTr="00B55CDD">
        <w:trPr>
          <w:cantSplit/>
          <w:trHeight w:val="240"/>
        </w:trPr>
        <w:tc>
          <w:tcPr>
            <w:tcW w:w="909" w:type="dxa"/>
            <w:shd w:val="clear" w:color="auto" w:fill="auto"/>
          </w:tcPr>
          <w:p w14:paraId="71DFC877" w14:textId="77777777" w:rsidR="00FA02C5" w:rsidRPr="00E7062C" w:rsidRDefault="00FA02C5" w:rsidP="00552D80">
            <w:pPr>
              <w:pStyle w:val="StyleTabletextLeft"/>
            </w:pPr>
            <w:r w:rsidRPr="00E7062C">
              <w:t>5-248-6</w:t>
            </w:r>
          </w:p>
        </w:tc>
        <w:tc>
          <w:tcPr>
            <w:tcW w:w="1009" w:type="dxa"/>
            <w:gridSpan w:val="2"/>
            <w:shd w:val="clear" w:color="auto" w:fill="auto"/>
          </w:tcPr>
          <w:p w14:paraId="311A5E90" w14:textId="77777777" w:rsidR="00FA02C5" w:rsidRPr="00E7062C" w:rsidRDefault="00FA02C5" w:rsidP="00552D80">
            <w:pPr>
              <w:pStyle w:val="StyleTabletextLeft"/>
            </w:pPr>
            <w:r w:rsidRPr="00E7062C">
              <w:t>12230</w:t>
            </w:r>
          </w:p>
        </w:tc>
        <w:tc>
          <w:tcPr>
            <w:tcW w:w="3260" w:type="dxa"/>
            <w:shd w:val="clear" w:color="auto" w:fill="auto"/>
          </w:tcPr>
          <w:p w14:paraId="5BAA925A" w14:textId="77777777" w:rsidR="00FA02C5" w:rsidRPr="00FF621E" w:rsidRDefault="00FA02C5" w:rsidP="00552D80">
            <w:pPr>
              <w:pStyle w:val="StyleTabletextLeft"/>
            </w:pPr>
            <w:r w:rsidRPr="00FF621E">
              <w:t>Greenwich T49</w:t>
            </w:r>
          </w:p>
        </w:tc>
        <w:tc>
          <w:tcPr>
            <w:tcW w:w="4110" w:type="dxa"/>
            <w:gridSpan w:val="2"/>
          </w:tcPr>
          <w:p w14:paraId="39BD70F2" w14:textId="77777777" w:rsidR="00FA02C5" w:rsidRPr="00FF621E" w:rsidRDefault="00FA02C5" w:rsidP="00552D80">
            <w:pPr>
              <w:pStyle w:val="StyleTabletextLeft"/>
            </w:pPr>
            <w:r w:rsidRPr="00FF621E">
              <w:t>EE Limited (Orange)</w:t>
            </w:r>
          </w:p>
        </w:tc>
      </w:tr>
      <w:tr w:rsidR="00FA02C5" w:rsidRPr="00870C6B" w14:paraId="4BAE2773" w14:textId="77777777" w:rsidTr="00B55CDD">
        <w:trPr>
          <w:cantSplit/>
          <w:trHeight w:val="240"/>
        </w:trPr>
        <w:tc>
          <w:tcPr>
            <w:tcW w:w="909" w:type="dxa"/>
            <w:shd w:val="clear" w:color="auto" w:fill="auto"/>
          </w:tcPr>
          <w:p w14:paraId="053E1380" w14:textId="77777777" w:rsidR="00FA02C5" w:rsidRPr="00E7062C" w:rsidRDefault="00FA02C5" w:rsidP="00552D80">
            <w:pPr>
              <w:pStyle w:val="StyleTabletextLeft"/>
            </w:pPr>
            <w:r w:rsidRPr="00E7062C">
              <w:t>5-248-7</w:t>
            </w:r>
          </w:p>
        </w:tc>
        <w:tc>
          <w:tcPr>
            <w:tcW w:w="1009" w:type="dxa"/>
            <w:gridSpan w:val="2"/>
            <w:shd w:val="clear" w:color="auto" w:fill="auto"/>
          </w:tcPr>
          <w:p w14:paraId="397EC2AF" w14:textId="77777777" w:rsidR="00FA02C5" w:rsidRPr="00E7062C" w:rsidRDefault="00FA02C5" w:rsidP="00552D80">
            <w:pPr>
              <w:pStyle w:val="StyleTabletextLeft"/>
            </w:pPr>
            <w:r w:rsidRPr="00E7062C">
              <w:t>12231</w:t>
            </w:r>
          </w:p>
        </w:tc>
        <w:tc>
          <w:tcPr>
            <w:tcW w:w="3260" w:type="dxa"/>
            <w:shd w:val="clear" w:color="auto" w:fill="auto"/>
          </w:tcPr>
          <w:p w14:paraId="4EFF7B5B" w14:textId="77777777" w:rsidR="00FA02C5" w:rsidRPr="00FF621E" w:rsidRDefault="00FA02C5" w:rsidP="00552D80">
            <w:pPr>
              <w:pStyle w:val="StyleTabletextLeft"/>
            </w:pPr>
            <w:r w:rsidRPr="00FF621E">
              <w:t>London 3</w:t>
            </w:r>
          </w:p>
        </w:tc>
        <w:tc>
          <w:tcPr>
            <w:tcW w:w="4110" w:type="dxa"/>
            <w:gridSpan w:val="2"/>
          </w:tcPr>
          <w:p w14:paraId="3A2C2C59" w14:textId="77777777" w:rsidR="00FA02C5" w:rsidRPr="00FF621E" w:rsidRDefault="00FA02C5" w:rsidP="00552D80">
            <w:pPr>
              <w:pStyle w:val="StyleTabletextLeft"/>
            </w:pPr>
            <w:r w:rsidRPr="00FF621E">
              <w:t>Invoco Ltd</w:t>
            </w:r>
          </w:p>
        </w:tc>
      </w:tr>
      <w:tr w:rsidR="00FA02C5" w:rsidRPr="00870C6B" w14:paraId="1355866B" w14:textId="77777777" w:rsidTr="00B55CDD">
        <w:trPr>
          <w:cantSplit/>
          <w:trHeight w:val="240"/>
        </w:trPr>
        <w:tc>
          <w:tcPr>
            <w:tcW w:w="909" w:type="dxa"/>
            <w:shd w:val="clear" w:color="auto" w:fill="auto"/>
          </w:tcPr>
          <w:p w14:paraId="732C4DCD" w14:textId="77777777" w:rsidR="00FA02C5" w:rsidRPr="00E7062C" w:rsidRDefault="00FA02C5" w:rsidP="00552D80">
            <w:pPr>
              <w:pStyle w:val="StyleTabletextLeft"/>
            </w:pPr>
            <w:r w:rsidRPr="00E7062C">
              <w:t>6-242-0</w:t>
            </w:r>
          </w:p>
        </w:tc>
        <w:tc>
          <w:tcPr>
            <w:tcW w:w="1009" w:type="dxa"/>
            <w:gridSpan w:val="2"/>
            <w:shd w:val="clear" w:color="auto" w:fill="auto"/>
          </w:tcPr>
          <w:p w14:paraId="05B1A850" w14:textId="77777777" w:rsidR="00FA02C5" w:rsidRPr="00E7062C" w:rsidRDefault="00FA02C5" w:rsidP="00552D80">
            <w:pPr>
              <w:pStyle w:val="StyleTabletextLeft"/>
            </w:pPr>
            <w:r w:rsidRPr="00E7062C">
              <w:t>14224</w:t>
            </w:r>
          </w:p>
        </w:tc>
        <w:tc>
          <w:tcPr>
            <w:tcW w:w="3260" w:type="dxa"/>
            <w:shd w:val="clear" w:color="auto" w:fill="auto"/>
          </w:tcPr>
          <w:p w14:paraId="0B92BBD7" w14:textId="77777777" w:rsidR="00FA02C5" w:rsidRPr="00FF621E" w:rsidRDefault="00FA02C5" w:rsidP="00552D80">
            <w:pPr>
              <w:pStyle w:val="StyleTabletextLeft"/>
            </w:pPr>
            <w:r w:rsidRPr="00FF621E">
              <w:t>MLOA - Belfast</w:t>
            </w:r>
          </w:p>
        </w:tc>
        <w:tc>
          <w:tcPr>
            <w:tcW w:w="4110" w:type="dxa"/>
            <w:gridSpan w:val="2"/>
          </w:tcPr>
          <w:p w14:paraId="173CD21E" w14:textId="77777777" w:rsidR="00FA02C5" w:rsidRPr="00FF621E" w:rsidRDefault="00FA02C5" w:rsidP="00552D80">
            <w:pPr>
              <w:pStyle w:val="StyleTabletextLeft"/>
            </w:pPr>
            <w:r w:rsidRPr="00FF621E">
              <w:t>Eircom UK Ltd</w:t>
            </w:r>
          </w:p>
        </w:tc>
      </w:tr>
      <w:tr w:rsidR="00FA02C5" w:rsidRPr="00870C6B" w14:paraId="599D9F57" w14:textId="77777777" w:rsidTr="00B55CDD">
        <w:trPr>
          <w:cantSplit/>
          <w:trHeight w:val="240"/>
        </w:trPr>
        <w:tc>
          <w:tcPr>
            <w:tcW w:w="909" w:type="dxa"/>
            <w:shd w:val="clear" w:color="auto" w:fill="auto"/>
          </w:tcPr>
          <w:p w14:paraId="53126F37" w14:textId="77777777" w:rsidR="00FA02C5" w:rsidRPr="00E7062C" w:rsidRDefault="00FA02C5" w:rsidP="00552D80">
            <w:pPr>
              <w:pStyle w:val="StyleTabletextLeft"/>
            </w:pPr>
            <w:r w:rsidRPr="00E7062C">
              <w:t>6-242-1</w:t>
            </w:r>
          </w:p>
        </w:tc>
        <w:tc>
          <w:tcPr>
            <w:tcW w:w="1009" w:type="dxa"/>
            <w:gridSpan w:val="2"/>
            <w:shd w:val="clear" w:color="auto" w:fill="auto"/>
          </w:tcPr>
          <w:p w14:paraId="0541819A" w14:textId="77777777" w:rsidR="00FA02C5" w:rsidRPr="00E7062C" w:rsidRDefault="00FA02C5" w:rsidP="00552D80">
            <w:pPr>
              <w:pStyle w:val="StyleTabletextLeft"/>
            </w:pPr>
            <w:r w:rsidRPr="00E7062C">
              <w:t>14225</w:t>
            </w:r>
          </w:p>
        </w:tc>
        <w:tc>
          <w:tcPr>
            <w:tcW w:w="3260" w:type="dxa"/>
            <w:shd w:val="clear" w:color="auto" w:fill="auto"/>
          </w:tcPr>
          <w:p w14:paraId="3D15A4A5" w14:textId="77777777" w:rsidR="00FA02C5" w:rsidRPr="00FF621E" w:rsidRDefault="00FA02C5" w:rsidP="00552D80">
            <w:pPr>
              <w:pStyle w:val="StyleTabletextLeft"/>
            </w:pPr>
            <w:r w:rsidRPr="00FF621E">
              <w:t>London 2</w:t>
            </w:r>
          </w:p>
        </w:tc>
        <w:tc>
          <w:tcPr>
            <w:tcW w:w="4110" w:type="dxa"/>
            <w:gridSpan w:val="2"/>
          </w:tcPr>
          <w:p w14:paraId="025A3486" w14:textId="77777777" w:rsidR="00FA02C5" w:rsidRPr="00FF621E" w:rsidRDefault="00FA02C5" w:rsidP="00552D80">
            <w:pPr>
              <w:pStyle w:val="StyleTabletextLeft"/>
            </w:pPr>
            <w:r w:rsidRPr="00FF621E">
              <w:t>Inclarity Communications Limited</w:t>
            </w:r>
          </w:p>
        </w:tc>
      </w:tr>
      <w:tr w:rsidR="00FA02C5" w:rsidRPr="00870C6B" w14:paraId="62273348" w14:textId="77777777" w:rsidTr="00B55CDD">
        <w:trPr>
          <w:cantSplit/>
          <w:trHeight w:val="240"/>
        </w:trPr>
        <w:tc>
          <w:tcPr>
            <w:tcW w:w="909" w:type="dxa"/>
            <w:shd w:val="clear" w:color="auto" w:fill="auto"/>
          </w:tcPr>
          <w:p w14:paraId="0EF6C253" w14:textId="77777777" w:rsidR="00FA02C5" w:rsidRPr="00E7062C" w:rsidRDefault="00FA02C5" w:rsidP="00552D80">
            <w:pPr>
              <w:pStyle w:val="StyleTabletextLeft"/>
            </w:pPr>
            <w:r w:rsidRPr="00E7062C">
              <w:t>6-242-2</w:t>
            </w:r>
          </w:p>
        </w:tc>
        <w:tc>
          <w:tcPr>
            <w:tcW w:w="1009" w:type="dxa"/>
            <w:gridSpan w:val="2"/>
            <w:shd w:val="clear" w:color="auto" w:fill="auto"/>
          </w:tcPr>
          <w:p w14:paraId="2B899BFB" w14:textId="77777777" w:rsidR="00FA02C5" w:rsidRPr="00E7062C" w:rsidRDefault="00FA02C5" w:rsidP="00552D80">
            <w:pPr>
              <w:pStyle w:val="StyleTabletextLeft"/>
            </w:pPr>
            <w:r w:rsidRPr="00E7062C">
              <w:t>14226</w:t>
            </w:r>
          </w:p>
        </w:tc>
        <w:tc>
          <w:tcPr>
            <w:tcW w:w="3260" w:type="dxa"/>
            <w:shd w:val="clear" w:color="auto" w:fill="auto"/>
          </w:tcPr>
          <w:p w14:paraId="5931BE01" w14:textId="77777777" w:rsidR="00FA02C5" w:rsidRPr="00FF621E" w:rsidRDefault="00FA02C5" w:rsidP="00552D80">
            <w:pPr>
              <w:pStyle w:val="StyleTabletextLeft"/>
            </w:pPr>
            <w:r w:rsidRPr="00FF621E">
              <w:t>Mobile App FW</w:t>
            </w:r>
          </w:p>
        </w:tc>
        <w:tc>
          <w:tcPr>
            <w:tcW w:w="4110" w:type="dxa"/>
            <w:gridSpan w:val="2"/>
          </w:tcPr>
          <w:p w14:paraId="645313B0" w14:textId="77777777" w:rsidR="00FA02C5" w:rsidRPr="00FF621E" w:rsidRDefault="00FA02C5" w:rsidP="00552D80">
            <w:pPr>
              <w:pStyle w:val="StyleTabletextLeft"/>
            </w:pPr>
            <w:r w:rsidRPr="00FF621E">
              <w:t>Sky UK Limited</w:t>
            </w:r>
          </w:p>
        </w:tc>
      </w:tr>
      <w:tr w:rsidR="00FA02C5" w:rsidRPr="00870C6B" w14:paraId="2093FF21" w14:textId="77777777" w:rsidTr="00B55CDD">
        <w:trPr>
          <w:cantSplit/>
          <w:trHeight w:val="240"/>
        </w:trPr>
        <w:tc>
          <w:tcPr>
            <w:tcW w:w="909" w:type="dxa"/>
            <w:shd w:val="clear" w:color="auto" w:fill="auto"/>
          </w:tcPr>
          <w:p w14:paraId="14E74406" w14:textId="77777777" w:rsidR="00FA02C5" w:rsidRPr="00E7062C" w:rsidRDefault="00FA02C5" w:rsidP="00552D80">
            <w:pPr>
              <w:pStyle w:val="StyleTabletextLeft"/>
            </w:pPr>
            <w:r w:rsidRPr="00E7062C">
              <w:t>6-242-3</w:t>
            </w:r>
          </w:p>
        </w:tc>
        <w:tc>
          <w:tcPr>
            <w:tcW w:w="1009" w:type="dxa"/>
            <w:gridSpan w:val="2"/>
            <w:shd w:val="clear" w:color="auto" w:fill="auto"/>
          </w:tcPr>
          <w:p w14:paraId="07295F1E" w14:textId="77777777" w:rsidR="00FA02C5" w:rsidRPr="00E7062C" w:rsidRDefault="00FA02C5" w:rsidP="00552D80">
            <w:pPr>
              <w:pStyle w:val="StyleTabletextLeft"/>
            </w:pPr>
            <w:r w:rsidRPr="00E7062C">
              <w:t>14227</w:t>
            </w:r>
          </w:p>
        </w:tc>
        <w:tc>
          <w:tcPr>
            <w:tcW w:w="3260" w:type="dxa"/>
            <w:shd w:val="clear" w:color="auto" w:fill="auto"/>
          </w:tcPr>
          <w:p w14:paraId="5932B992" w14:textId="77777777" w:rsidR="00FA02C5" w:rsidRPr="00FF621E" w:rsidRDefault="00FA02C5" w:rsidP="00552D80">
            <w:pPr>
              <w:pStyle w:val="StyleTabletextLeft"/>
            </w:pPr>
            <w:r w:rsidRPr="00FF621E">
              <w:t>MN-TK1</w:t>
            </w:r>
          </w:p>
        </w:tc>
        <w:tc>
          <w:tcPr>
            <w:tcW w:w="4110" w:type="dxa"/>
            <w:gridSpan w:val="2"/>
          </w:tcPr>
          <w:p w14:paraId="0A05EE4F" w14:textId="77777777" w:rsidR="00FA02C5" w:rsidRPr="00FF621E" w:rsidRDefault="00FA02C5" w:rsidP="00552D80">
            <w:pPr>
              <w:pStyle w:val="StyleTabletextLeft"/>
            </w:pPr>
            <w:r w:rsidRPr="00FF621E">
              <w:t>Spacetel UK Ltd</w:t>
            </w:r>
          </w:p>
        </w:tc>
      </w:tr>
      <w:tr w:rsidR="00FA02C5" w:rsidRPr="00870C6B" w14:paraId="4C7F81F9" w14:textId="77777777" w:rsidTr="00B55CDD">
        <w:trPr>
          <w:cantSplit/>
          <w:trHeight w:val="240"/>
        </w:trPr>
        <w:tc>
          <w:tcPr>
            <w:tcW w:w="909" w:type="dxa"/>
            <w:shd w:val="clear" w:color="auto" w:fill="auto"/>
          </w:tcPr>
          <w:p w14:paraId="68AF51D4" w14:textId="77777777" w:rsidR="00FA02C5" w:rsidRPr="00E7062C" w:rsidRDefault="00FA02C5" w:rsidP="00552D80">
            <w:pPr>
              <w:pStyle w:val="StyleTabletextLeft"/>
            </w:pPr>
            <w:r w:rsidRPr="00E7062C">
              <w:t>6-242-4</w:t>
            </w:r>
          </w:p>
        </w:tc>
        <w:tc>
          <w:tcPr>
            <w:tcW w:w="1009" w:type="dxa"/>
            <w:gridSpan w:val="2"/>
            <w:shd w:val="clear" w:color="auto" w:fill="auto"/>
          </w:tcPr>
          <w:p w14:paraId="28E31EBD" w14:textId="77777777" w:rsidR="00FA02C5" w:rsidRPr="00E7062C" w:rsidRDefault="00FA02C5" w:rsidP="00552D80">
            <w:pPr>
              <w:pStyle w:val="StyleTabletextLeft"/>
            </w:pPr>
            <w:r w:rsidRPr="00E7062C">
              <w:t>14228</w:t>
            </w:r>
          </w:p>
        </w:tc>
        <w:tc>
          <w:tcPr>
            <w:tcW w:w="3260" w:type="dxa"/>
            <w:shd w:val="clear" w:color="auto" w:fill="auto"/>
          </w:tcPr>
          <w:p w14:paraId="2C1F01A4" w14:textId="77777777" w:rsidR="00FA02C5" w:rsidRPr="00FF621E" w:rsidRDefault="00FA02C5" w:rsidP="00552D80">
            <w:pPr>
              <w:pStyle w:val="StyleTabletextLeft"/>
            </w:pPr>
            <w:r w:rsidRPr="00FF621E">
              <w:t>MN-TK2</w:t>
            </w:r>
          </w:p>
        </w:tc>
        <w:tc>
          <w:tcPr>
            <w:tcW w:w="4110" w:type="dxa"/>
            <w:gridSpan w:val="2"/>
          </w:tcPr>
          <w:p w14:paraId="3C8EC745" w14:textId="77777777" w:rsidR="00FA02C5" w:rsidRPr="00FF621E" w:rsidRDefault="00FA02C5" w:rsidP="00552D80">
            <w:pPr>
              <w:pStyle w:val="StyleTabletextLeft"/>
            </w:pPr>
            <w:r w:rsidRPr="00FF621E">
              <w:t>Spacetel UK Ltd</w:t>
            </w:r>
          </w:p>
        </w:tc>
      </w:tr>
      <w:tr w:rsidR="00FA02C5" w:rsidRPr="00870C6B" w14:paraId="566B3635" w14:textId="77777777" w:rsidTr="00B55CDD">
        <w:trPr>
          <w:cantSplit/>
          <w:trHeight w:val="240"/>
        </w:trPr>
        <w:tc>
          <w:tcPr>
            <w:tcW w:w="909" w:type="dxa"/>
            <w:shd w:val="clear" w:color="auto" w:fill="auto"/>
          </w:tcPr>
          <w:p w14:paraId="52AA1A7A" w14:textId="77777777" w:rsidR="00FA02C5" w:rsidRPr="00E7062C" w:rsidRDefault="00FA02C5" w:rsidP="00552D80">
            <w:pPr>
              <w:pStyle w:val="StyleTabletextLeft"/>
            </w:pPr>
            <w:r w:rsidRPr="00E7062C">
              <w:t>6-242-5</w:t>
            </w:r>
          </w:p>
        </w:tc>
        <w:tc>
          <w:tcPr>
            <w:tcW w:w="1009" w:type="dxa"/>
            <w:gridSpan w:val="2"/>
            <w:shd w:val="clear" w:color="auto" w:fill="auto"/>
          </w:tcPr>
          <w:p w14:paraId="62C69F2C" w14:textId="77777777" w:rsidR="00FA02C5" w:rsidRPr="00E7062C" w:rsidRDefault="00FA02C5" w:rsidP="00552D80">
            <w:pPr>
              <w:pStyle w:val="StyleTabletextLeft"/>
            </w:pPr>
            <w:r w:rsidRPr="00E7062C">
              <w:t>14229</w:t>
            </w:r>
          </w:p>
        </w:tc>
        <w:tc>
          <w:tcPr>
            <w:tcW w:w="3260" w:type="dxa"/>
            <w:shd w:val="clear" w:color="auto" w:fill="auto"/>
          </w:tcPr>
          <w:p w14:paraId="78D5478D" w14:textId="77777777" w:rsidR="00FA02C5" w:rsidRPr="00FF621E" w:rsidRDefault="00FA02C5" w:rsidP="00552D80">
            <w:pPr>
              <w:pStyle w:val="StyleTabletextLeft"/>
            </w:pPr>
            <w:r w:rsidRPr="00FF621E">
              <w:t>Mobile App FW</w:t>
            </w:r>
          </w:p>
        </w:tc>
        <w:tc>
          <w:tcPr>
            <w:tcW w:w="4110" w:type="dxa"/>
            <w:gridSpan w:val="2"/>
          </w:tcPr>
          <w:p w14:paraId="2926F3FF" w14:textId="77777777" w:rsidR="00FA02C5" w:rsidRPr="00FF621E" w:rsidRDefault="00FA02C5" w:rsidP="00552D80">
            <w:pPr>
              <w:pStyle w:val="StyleTabletextLeft"/>
            </w:pPr>
            <w:r w:rsidRPr="00FF621E">
              <w:t>Sky UK Limited</w:t>
            </w:r>
          </w:p>
        </w:tc>
      </w:tr>
      <w:tr w:rsidR="00FA02C5" w:rsidRPr="00870C6B" w14:paraId="10897E92" w14:textId="77777777" w:rsidTr="00B55CDD">
        <w:trPr>
          <w:cantSplit/>
          <w:trHeight w:val="240"/>
        </w:trPr>
        <w:tc>
          <w:tcPr>
            <w:tcW w:w="909" w:type="dxa"/>
            <w:shd w:val="clear" w:color="auto" w:fill="auto"/>
          </w:tcPr>
          <w:p w14:paraId="6A0B6E69" w14:textId="77777777" w:rsidR="00FA02C5" w:rsidRPr="00E7062C" w:rsidRDefault="00FA02C5" w:rsidP="00552D80">
            <w:pPr>
              <w:pStyle w:val="StyleTabletextLeft"/>
            </w:pPr>
            <w:r w:rsidRPr="00E7062C">
              <w:t>6-242-6</w:t>
            </w:r>
          </w:p>
        </w:tc>
        <w:tc>
          <w:tcPr>
            <w:tcW w:w="1009" w:type="dxa"/>
            <w:gridSpan w:val="2"/>
            <w:shd w:val="clear" w:color="auto" w:fill="auto"/>
          </w:tcPr>
          <w:p w14:paraId="5397A635" w14:textId="77777777" w:rsidR="00FA02C5" w:rsidRPr="00E7062C" w:rsidRDefault="00FA02C5" w:rsidP="00552D80">
            <w:pPr>
              <w:pStyle w:val="StyleTabletextLeft"/>
            </w:pPr>
            <w:r w:rsidRPr="00E7062C">
              <w:t>14230</w:t>
            </w:r>
          </w:p>
        </w:tc>
        <w:tc>
          <w:tcPr>
            <w:tcW w:w="3260" w:type="dxa"/>
            <w:shd w:val="clear" w:color="auto" w:fill="auto"/>
          </w:tcPr>
          <w:p w14:paraId="7BD026F4" w14:textId="77777777" w:rsidR="00FA02C5" w:rsidRPr="00FF621E" w:rsidRDefault="00FA02C5" w:rsidP="00552D80">
            <w:pPr>
              <w:pStyle w:val="StyleTabletextLeft"/>
            </w:pPr>
            <w:r w:rsidRPr="00FF621E">
              <w:t>telet-stp-1</w:t>
            </w:r>
          </w:p>
        </w:tc>
        <w:tc>
          <w:tcPr>
            <w:tcW w:w="4110" w:type="dxa"/>
            <w:gridSpan w:val="2"/>
          </w:tcPr>
          <w:p w14:paraId="7B734776" w14:textId="77777777" w:rsidR="00FA02C5" w:rsidRPr="00913C96" w:rsidRDefault="00FA02C5" w:rsidP="00552D80">
            <w:pPr>
              <w:pStyle w:val="StyleTabletextLeft"/>
              <w:rPr>
                <w:lang w:val="en-GB"/>
              </w:rPr>
            </w:pPr>
            <w:r w:rsidRPr="00913C96">
              <w:rPr>
                <w:lang w:val="en-GB"/>
              </w:rPr>
              <w:t>Telet Research (N.I.) Limited</w:t>
            </w:r>
          </w:p>
        </w:tc>
      </w:tr>
      <w:tr w:rsidR="00FA02C5" w:rsidRPr="00870C6B" w14:paraId="2B1BB56D" w14:textId="77777777" w:rsidTr="00B55CDD">
        <w:trPr>
          <w:cantSplit/>
          <w:trHeight w:val="240"/>
        </w:trPr>
        <w:tc>
          <w:tcPr>
            <w:tcW w:w="909" w:type="dxa"/>
            <w:shd w:val="clear" w:color="auto" w:fill="auto"/>
          </w:tcPr>
          <w:p w14:paraId="05C94E88" w14:textId="77777777" w:rsidR="00FA02C5" w:rsidRPr="00E7062C" w:rsidRDefault="00FA02C5" w:rsidP="00552D80">
            <w:pPr>
              <w:pStyle w:val="StyleTabletextLeft"/>
            </w:pPr>
            <w:r w:rsidRPr="00E7062C">
              <w:t>6-242-7</w:t>
            </w:r>
          </w:p>
        </w:tc>
        <w:tc>
          <w:tcPr>
            <w:tcW w:w="1009" w:type="dxa"/>
            <w:gridSpan w:val="2"/>
            <w:shd w:val="clear" w:color="auto" w:fill="auto"/>
          </w:tcPr>
          <w:p w14:paraId="16D66052" w14:textId="77777777" w:rsidR="00FA02C5" w:rsidRPr="00E7062C" w:rsidRDefault="00FA02C5" w:rsidP="00552D80">
            <w:pPr>
              <w:pStyle w:val="StyleTabletextLeft"/>
            </w:pPr>
            <w:r w:rsidRPr="00E7062C">
              <w:t>14231</w:t>
            </w:r>
          </w:p>
        </w:tc>
        <w:tc>
          <w:tcPr>
            <w:tcW w:w="3260" w:type="dxa"/>
            <w:shd w:val="clear" w:color="auto" w:fill="auto"/>
          </w:tcPr>
          <w:p w14:paraId="3939E402" w14:textId="77777777" w:rsidR="00FA02C5" w:rsidRPr="00FF621E" w:rsidRDefault="00FA02C5" w:rsidP="00552D80">
            <w:pPr>
              <w:pStyle w:val="StyleTabletextLeft"/>
            </w:pPr>
            <w:r w:rsidRPr="00FF621E">
              <w:t>JER-TPSTC</w:t>
            </w:r>
          </w:p>
        </w:tc>
        <w:tc>
          <w:tcPr>
            <w:tcW w:w="4110" w:type="dxa"/>
            <w:gridSpan w:val="2"/>
          </w:tcPr>
          <w:p w14:paraId="7CECFFBB" w14:textId="77777777" w:rsidR="00FA02C5" w:rsidRPr="00FF621E" w:rsidRDefault="00FA02C5" w:rsidP="00552D80">
            <w:pPr>
              <w:pStyle w:val="StyleTabletextLeft"/>
            </w:pPr>
            <w:r w:rsidRPr="00FF621E">
              <w:t>Truphone Ltd</w:t>
            </w:r>
          </w:p>
        </w:tc>
      </w:tr>
      <w:tr w:rsidR="00FA02C5" w:rsidRPr="00870C6B" w14:paraId="571AF26E" w14:textId="77777777" w:rsidTr="00B55CDD">
        <w:trPr>
          <w:cantSplit/>
          <w:trHeight w:val="240"/>
        </w:trPr>
        <w:tc>
          <w:tcPr>
            <w:tcW w:w="909" w:type="dxa"/>
            <w:shd w:val="clear" w:color="auto" w:fill="auto"/>
          </w:tcPr>
          <w:p w14:paraId="610BE040" w14:textId="77777777" w:rsidR="00FA02C5" w:rsidRPr="00E7062C" w:rsidRDefault="00FA02C5" w:rsidP="00552D80">
            <w:pPr>
              <w:pStyle w:val="StyleTabletextLeft"/>
            </w:pPr>
            <w:r w:rsidRPr="00E7062C">
              <w:t>6-252-0</w:t>
            </w:r>
          </w:p>
        </w:tc>
        <w:tc>
          <w:tcPr>
            <w:tcW w:w="1009" w:type="dxa"/>
            <w:gridSpan w:val="2"/>
            <w:shd w:val="clear" w:color="auto" w:fill="auto"/>
          </w:tcPr>
          <w:p w14:paraId="1FA6E64C" w14:textId="77777777" w:rsidR="00FA02C5" w:rsidRPr="00E7062C" w:rsidRDefault="00FA02C5" w:rsidP="00552D80">
            <w:pPr>
              <w:pStyle w:val="StyleTabletextLeft"/>
            </w:pPr>
            <w:r w:rsidRPr="00E7062C">
              <w:t>14304</w:t>
            </w:r>
          </w:p>
        </w:tc>
        <w:tc>
          <w:tcPr>
            <w:tcW w:w="3260" w:type="dxa"/>
            <w:shd w:val="clear" w:color="auto" w:fill="auto"/>
          </w:tcPr>
          <w:p w14:paraId="60DDAC6D" w14:textId="77777777" w:rsidR="00FA02C5" w:rsidRPr="00FF621E" w:rsidRDefault="00FA02C5" w:rsidP="00552D80">
            <w:pPr>
              <w:pStyle w:val="StyleTabletextLeft"/>
            </w:pPr>
            <w:r w:rsidRPr="00FF621E">
              <w:t>Paul Street</w:t>
            </w:r>
          </w:p>
        </w:tc>
        <w:tc>
          <w:tcPr>
            <w:tcW w:w="4110" w:type="dxa"/>
            <w:gridSpan w:val="2"/>
          </w:tcPr>
          <w:p w14:paraId="332CC1FE" w14:textId="77777777" w:rsidR="00FA02C5" w:rsidRPr="00FF621E" w:rsidRDefault="00FA02C5" w:rsidP="00552D80">
            <w:pPr>
              <w:pStyle w:val="StyleTabletextLeft"/>
            </w:pPr>
            <w:r w:rsidRPr="00FF621E">
              <w:t>TalkTalk Communications Limited</w:t>
            </w:r>
          </w:p>
        </w:tc>
      </w:tr>
      <w:tr w:rsidR="00FA02C5" w:rsidRPr="00870C6B" w14:paraId="7F10B4AC" w14:textId="77777777" w:rsidTr="00B55CDD">
        <w:trPr>
          <w:cantSplit/>
          <w:trHeight w:val="240"/>
        </w:trPr>
        <w:tc>
          <w:tcPr>
            <w:tcW w:w="909" w:type="dxa"/>
            <w:shd w:val="clear" w:color="auto" w:fill="auto"/>
          </w:tcPr>
          <w:p w14:paraId="3FD358E7" w14:textId="77777777" w:rsidR="00FA02C5" w:rsidRPr="00E7062C" w:rsidRDefault="00FA02C5" w:rsidP="00552D80">
            <w:pPr>
              <w:pStyle w:val="StyleTabletextLeft"/>
            </w:pPr>
            <w:r w:rsidRPr="00E7062C">
              <w:t>6-252-1</w:t>
            </w:r>
          </w:p>
        </w:tc>
        <w:tc>
          <w:tcPr>
            <w:tcW w:w="1009" w:type="dxa"/>
            <w:gridSpan w:val="2"/>
            <w:shd w:val="clear" w:color="auto" w:fill="auto"/>
          </w:tcPr>
          <w:p w14:paraId="2A0661D2" w14:textId="77777777" w:rsidR="00FA02C5" w:rsidRPr="00E7062C" w:rsidRDefault="00FA02C5" w:rsidP="00552D80">
            <w:pPr>
              <w:pStyle w:val="StyleTabletextLeft"/>
            </w:pPr>
            <w:r w:rsidRPr="00E7062C">
              <w:t>14305</w:t>
            </w:r>
          </w:p>
        </w:tc>
        <w:tc>
          <w:tcPr>
            <w:tcW w:w="3260" w:type="dxa"/>
            <w:shd w:val="clear" w:color="auto" w:fill="auto"/>
          </w:tcPr>
          <w:p w14:paraId="51E38F34" w14:textId="77777777" w:rsidR="00FA02C5" w:rsidRPr="00FF621E" w:rsidRDefault="00FA02C5" w:rsidP="00552D80">
            <w:pPr>
              <w:pStyle w:val="StyleTabletextLeft"/>
            </w:pPr>
            <w:r w:rsidRPr="00FF621E">
              <w:t>Brentford</w:t>
            </w:r>
          </w:p>
        </w:tc>
        <w:tc>
          <w:tcPr>
            <w:tcW w:w="4110" w:type="dxa"/>
            <w:gridSpan w:val="2"/>
          </w:tcPr>
          <w:p w14:paraId="21F99688" w14:textId="77777777" w:rsidR="00FA02C5" w:rsidRPr="00FF621E" w:rsidRDefault="00FA02C5" w:rsidP="00552D80">
            <w:pPr>
              <w:pStyle w:val="StyleTabletextLeft"/>
            </w:pPr>
            <w:r w:rsidRPr="00FF621E">
              <w:t>TalkTalk Communications Limited</w:t>
            </w:r>
          </w:p>
        </w:tc>
      </w:tr>
      <w:tr w:rsidR="00FA02C5" w:rsidRPr="00870C6B" w14:paraId="72A2173C" w14:textId="77777777" w:rsidTr="00B55CDD">
        <w:trPr>
          <w:cantSplit/>
          <w:trHeight w:val="240"/>
        </w:trPr>
        <w:tc>
          <w:tcPr>
            <w:tcW w:w="909" w:type="dxa"/>
            <w:shd w:val="clear" w:color="auto" w:fill="auto"/>
          </w:tcPr>
          <w:p w14:paraId="3EF01F73" w14:textId="77777777" w:rsidR="00FA02C5" w:rsidRPr="00E7062C" w:rsidRDefault="00FA02C5" w:rsidP="00552D80">
            <w:pPr>
              <w:pStyle w:val="StyleTabletextLeft"/>
            </w:pPr>
            <w:r w:rsidRPr="00E7062C">
              <w:t>6-252-2</w:t>
            </w:r>
          </w:p>
        </w:tc>
        <w:tc>
          <w:tcPr>
            <w:tcW w:w="1009" w:type="dxa"/>
            <w:gridSpan w:val="2"/>
            <w:shd w:val="clear" w:color="auto" w:fill="auto"/>
          </w:tcPr>
          <w:p w14:paraId="1CF34716" w14:textId="77777777" w:rsidR="00FA02C5" w:rsidRPr="00E7062C" w:rsidRDefault="00FA02C5" w:rsidP="00552D80">
            <w:pPr>
              <w:pStyle w:val="StyleTabletextLeft"/>
            </w:pPr>
            <w:r w:rsidRPr="00E7062C">
              <w:t>14306</w:t>
            </w:r>
          </w:p>
        </w:tc>
        <w:tc>
          <w:tcPr>
            <w:tcW w:w="3260" w:type="dxa"/>
            <w:shd w:val="clear" w:color="auto" w:fill="auto"/>
          </w:tcPr>
          <w:p w14:paraId="3BFAD555" w14:textId="77777777" w:rsidR="00FA02C5" w:rsidRPr="00FF621E" w:rsidRDefault="00FA02C5" w:rsidP="00552D80">
            <w:pPr>
              <w:pStyle w:val="StyleTabletextLeft"/>
            </w:pPr>
            <w:r w:rsidRPr="00FF621E">
              <w:t>BURUM 2</w:t>
            </w:r>
          </w:p>
        </w:tc>
        <w:tc>
          <w:tcPr>
            <w:tcW w:w="4110" w:type="dxa"/>
            <w:gridSpan w:val="2"/>
          </w:tcPr>
          <w:p w14:paraId="20D6FC84" w14:textId="77777777" w:rsidR="00FA02C5" w:rsidRPr="00FF621E" w:rsidRDefault="00FA02C5" w:rsidP="00552D80">
            <w:pPr>
              <w:pStyle w:val="StyleTabletextLeft"/>
            </w:pPr>
            <w:r w:rsidRPr="00FF621E">
              <w:t>Inmarsat Global Limited</w:t>
            </w:r>
          </w:p>
        </w:tc>
      </w:tr>
      <w:tr w:rsidR="00FA02C5" w:rsidRPr="00870C6B" w14:paraId="252B134E" w14:textId="77777777" w:rsidTr="00B55CDD">
        <w:trPr>
          <w:cantSplit/>
          <w:trHeight w:val="240"/>
        </w:trPr>
        <w:tc>
          <w:tcPr>
            <w:tcW w:w="909" w:type="dxa"/>
            <w:shd w:val="clear" w:color="auto" w:fill="auto"/>
          </w:tcPr>
          <w:p w14:paraId="4F625D58" w14:textId="77777777" w:rsidR="00FA02C5" w:rsidRPr="00E7062C" w:rsidRDefault="00FA02C5" w:rsidP="00552D80">
            <w:pPr>
              <w:pStyle w:val="StyleTabletextLeft"/>
            </w:pPr>
            <w:r w:rsidRPr="00E7062C">
              <w:t>6-252-3</w:t>
            </w:r>
          </w:p>
        </w:tc>
        <w:tc>
          <w:tcPr>
            <w:tcW w:w="1009" w:type="dxa"/>
            <w:gridSpan w:val="2"/>
            <w:shd w:val="clear" w:color="auto" w:fill="auto"/>
          </w:tcPr>
          <w:p w14:paraId="0BA3DF40" w14:textId="77777777" w:rsidR="00FA02C5" w:rsidRPr="00E7062C" w:rsidRDefault="00FA02C5" w:rsidP="00552D80">
            <w:pPr>
              <w:pStyle w:val="StyleTabletextLeft"/>
            </w:pPr>
            <w:r w:rsidRPr="00E7062C">
              <w:t>14307</w:t>
            </w:r>
          </w:p>
        </w:tc>
        <w:tc>
          <w:tcPr>
            <w:tcW w:w="3260" w:type="dxa"/>
            <w:shd w:val="clear" w:color="auto" w:fill="auto"/>
          </w:tcPr>
          <w:p w14:paraId="28B84B68" w14:textId="77777777" w:rsidR="00FA02C5" w:rsidRPr="00FF621E" w:rsidRDefault="00FA02C5" w:rsidP="00552D80">
            <w:pPr>
              <w:pStyle w:val="StyleTabletextLeft"/>
            </w:pPr>
            <w:r w:rsidRPr="00FF621E">
              <w:t>London</w:t>
            </w:r>
          </w:p>
        </w:tc>
        <w:tc>
          <w:tcPr>
            <w:tcW w:w="4110" w:type="dxa"/>
            <w:gridSpan w:val="2"/>
          </w:tcPr>
          <w:p w14:paraId="41318E40" w14:textId="77777777" w:rsidR="00FA02C5" w:rsidRPr="00FF621E" w:rsidRDefault="00FA02C5" w:rsidP="00552D80">
            <w:pPr>
              <w:pStyle w:val="StyleTabletextLeft"/>
            </w:pPr>
            <w:r w:rsidRPr="00FF621E">
              <w:t>Samitel Limited</w:t>
            </w:r>
          </w:p>
        </w:tc>
      </w:tr>
      <w:tr w:rsidR="00FA02C5" w:rsidRPr="008D0A53" w14:paraId="22DCCF43" w14:textId="77777777" w:rsidTr="00B55CDD">
        <w:trPr>
          <w:cantSplit/>
          <w:trHeight w:val="240"/>
        </w:trPr>
        <w:tc>
          <w:tcPr>
            <w:tcW w:w="909" w:type="dxa"/>
            <w:shd w:val="clear" w:color="auto" w:fill="auto"/>
          </w:tcPr>
          <w:p w14:paraId="009059F4" w14:textId="77777777" w:rsidR="00FA02C5" w:rsidRPr="00E7062C" w:rsidRDefault="00FA02C5" w:rsidP="00552D80">
            <w:pPr>
              <w:pStyle w:val="StyleTabletextLeft"/>
            </w:pPr>
            <w:r w:rsidRPr="00E7062C">
              <w:t>6-252-5</w:t>
            </w:r>
          </w:p>
        </w:tc>
        <w:tc>
          <w:tcPr>
            <w:tcW w:w="1009" w:type="dxa"/>
            <w:gridSpan w:val="2"/>
            <w:shd w:val="clear" w:color="auto" w:fill="auto"/>
          </w:tcPr>
          <w:p w14:paraId="3CD7851C" w14:textId="77777777" w:rsidR="00FA02C5" w:rsidRPr="00E7062C" w:rsidRDefault="00FA02C5" w:rsidP="00552D80">
            <w:pPr>
              <w:pStyle w:val="StyleTabletextLeft"/>
            </w:pPr>
            <w:r w:rsidRPr="00E7062C">
              <w:t>14309</w:t>
            </w:r>
          </w:p>
        </w:tc>
        <w:tc>
          <w:tcPr>
            <w:tcW w:w="3260" w:type="dxa"/>
            <w:shd w:val="clear" w:color="auto" w:fill="auto"/>
          </w:tcPr>
          <w:p w14:paraId="331A681A" w14:textId="77777777" w:rsidR="00FA02C5" w:rsidRPr="00FF621E" w:rsidRDefault="00FA02C5" w:rsidP="00552D80">
            <w:pPr>
              <w:pStyle w:val="StyleTabletextLeft"/>
            </w:pPr>
            <w:r w:rsidRPr="00FF621E">
              <w:t>Jukej 1</w:t>
            </w:r>
          </w:p>
        </w:tc>
        <w:tc>
          <w:tcPr>
            <w:tcW w:w="4110" w:type="dxa"/>
            <w:gridSpan w:val="2"/>
          </w:tcPr>
          <w:p w14:paraId="17188617" w14:textId="77777777" w:rsidR="00FA02C5" w:rsidRPr="00913C96" w:rsidRDefault="00FA02C5" w:rsidP="00552D80">
            <w:pPr>
              <w:pStyle w:val="StyleTabletextLeft"/>
              <w:rPr>
                <w:lang w:val="es-ES"/>
              </w:rPr>
            </w:pPr>
            <w:r w:rsidRPr="00913C96">
              <w:rPr>
                <w:lang w:val="es-ES"/>
              </w:rPr>
              <w:t>Vox Mundi d.o.o.</w:t>
            </w:r>
          </w:p>
        </w:tc>
      </w:tr>
      <w:tr w:rsidR="00FA02C5" w:rsidRPr="00870C6B" w14:paraId="1EC48BE8" w14:textId="77777777" w:rsidTr="00B55CDD">
        <w:trPr>
          <w:cantSplit/>
          <w:trHeight w:val="240"/>
        </w:trPr>
        <w:tc>
          <w:tcPr>
            <w:tcW w:w="909" w:type="dxa"/>
            <w:shd w:val="clear" w:color="auto" w:fill="auto"/>
          </w:tcPr>
          <w:p w14:paraId="0C080BF1" w14:textId="77777777" w:rsidR="00FA02C5" w:rsidRPr="00E7062C" w:rsidRDefault="00FA02C5" w:rsidP="00552D80">
            <w:pPr>
              <w:pStyle w:val="StyleTabletextLeft"/>
            </w:pPr>
            <w:r w:rsidRPr="00E7062C">
              <w:t>6-252-6</w:t>
            </w:r>
          </w:p>
        </w:tc>
        <w:tc>
          <w:tcPr>
            <w:tcW w:w="1009" w:type="dxa"/>
            <w:gridSpan w:val="2"/>
            <w:shd w:val="clear" w:color="auto" w:fill="auto"/>
          </w:tcPr>
          <w:p w14:paraId="2BBEE4C9" w14:textId="77777777" w:rsidR="00FA02C5" w:rsidRPr="00E7062C" w:rsidRDefault="00FA02C5" w:rsidP="00552D80">
            <w:pPr>
              <w:pStyle w:val="StyleTabletextLeft"/>
            </w:pPr>
            <w:r w:rsidRPr="00E7062C">
              <w:t>14310</w:t>
            </w:r>
          </w:p>
        </w:tc>
        <w:tc>
          <w:tcPr>
            <w:tcW w:w="3260" w:type="dxa"/>
            <w:shd w:val="clear" w:color="auto" w:fill="auto"/>
          </w:tcPr>
          <w:p w14:paraId="555BAA64" w14:textId="77777777" w:rsidR="00FA02C5" w:rsidRPr="00FF621E" w:rsidRDefault="00FA02C5" w:rsidP="00552D80">
            <w:pPr>
              <w:pStyle w:val="StyleTabletextLeft"/>
            </w:pPr>
            <w:r w:rsidRPr="00FF621E">
              <w:t>LON-TPSTD</w:t>
            </w:r>
          </w:p>
        </w:tc>
        <w:tc>
          <w:tcPr>
            <w:tcW w:w="4110" w:type="dxa"/>
            <w:gridSpan w:val="2"/>
          </w:tcPr>
          <w:p w14:paraId="38A4A116" w14:textId="77777777" w:rsidR="00FA02C5" w:rsidRPr="00FF621E" w:rsidRDefault="00FA02C5" w:rsidP="00552D80">
            <w:pPr>
              <w:pStyle w:val="StyleTabletextLeft"/>
            </w:pPr>
            <w:r w:rsidRPr="00FF621E">
              <w:t>Truphone Ltd</w:t>
            </w:r>
          </w:p>
        </w:tc>
      </w:tr>
      <w:tr w:rsidR="00FA02C5" w:rsidRPr="00870C6B" w14:paraId="66CB9F1A" w14:textId="77777777" w:rsidTr="00B55CDD">
        <w:trPr>
          <w:cantSplit/>
          <w:trHeight w:val="240"/>
        </w:trPr>
        <w:tc>
          <w:tcPr>
            <w:tcW w:w="909" w:type="dxa"/>
            <w:shd w:val="clear" w:color="auto" w:fill="auto"/>
          </w:tcPr>
          <w:p w14:paraId="7537FE9F" w14:textId="77777777" w:rsidR="00FA02C5" w:rsidRPr="00E7062C" w:rsidRDefault="00FA02C5" w:rsidP="00552D80">
            <w:pPr>
              <w:pStyle w:val="StyleTabletextLeft"/>
            </w:pPr>
            <w:r w:rsidRPr="00E7062C">
              <w:t>6-252-7</w:t>
            </w:r>
          </w:p>
        </w:tc>
        <w:tc>
          <w:tcPr>
            <w:tcW w:w="1009" w:type="dxa"/>
            <w:gridSpan w:val="2"/>
            <w:shd w:val="clear" w:color="auto" w:fill="auto"/>
          </w:tcPr>
          <w:p w14:paraId="00301493" w14:textId="77777777" w:rsidR="00FA02C5" w:rsidRPr="00E7062C" w:rsidRDefault="00FA02C5" w:rsidP="00552D80">
            <w:pPr>
              <w:pStyle w:val="StyleTabletextLeft"/>
            </w:pPr>
            <w:r w:rsidRPr="00E7062C">
              <w:t>14311</w:t>
            </w:r>
          </w:p>
        </w:tc>
        <w:tc>
          <w:tcPr>
            <w:tcW w:w="3260" w:type="dxa"/>
            <w:shd w:val="clear" w:color="auto" w:fill="auto"/>
          </w:tcPr>
          <w:p w14:paraId="4F91F3CA" w14:textId="77777777" w:rsidR="00FA02C5" w:rsidRPr="00FF621E" w:rsidRDefault="00FA02C5" w:rsidP="00552D80">
            <w:pPr>
              <w:pStyle w:val="StyleTabletextLeft"/>
            </w:pPr>
            <w:r w:rsidRPr="00FF621E">
              <w:t>LONDON1</w:t>
            </w:r>
          </w:p>
        </w:tc>
        <w:tc>
          <w:tcPr>
            <w:tcW w:w="4110" w:type="dxa"/>
            <w:gridSpan w:val="2"/>
          </w:tcPr>
          <w:p w14:paraId="2D42628E" w14:textId="77777777" w:rsidR="00FA02C5" w:rsidRPr="00FF621E" w:rsidRDefault="00FA02C5" w:rsidP="00552D80">
            <w:pPr>
              <w:pStyle w:val="StyleTabletextLeft"/>
            </w:pPr>
            <w:r w:rsidRPr="00FF621E">
              <w:t>OPTIFY MEDIAFORCE LIMITED</w:t>
            </w:r>
          </w:p>
        </w:tc>
      </w:tr>
      <w:tr w:rsidR="00FA02C5" w:rsidRPr="00870C6B" w14:paraId="4FB3BA48" w14:textId="77777777" w:rsidTr="00B55CDD">
        <w:trPr>
          <w:cantSplit/>
          <w:trHeight w:val="240"/>
        </w:trPr>
        <w:tc>
          <w:tcPr>
            <w:tcW w:w="909" w:type="dxa"/>
            <w:shd w:val="clear" w:color="auto" w:fill="auto"/>
          </w:tcPr>
          <w:p w14:paraId="2CA38728" w14:textId="77777777" w:rsidR="00FA02C5" w:rsidRPr="00E7062C" w:rsidRDefault="00FA02C5" w:rsidP="00552D80">
            <w:pPr>
              <w:pStyle w:val="StyleTabletextLeft"/>
            </w:pPr>
            <w:r w:rsidRPr="00E7062C">
              <w:t>6-254-0</w:t>
            </w:r>
          </w:p>
        </w:tc>
        <w:tc>
          <w:tcPr>
            <w:tcW w:w="1009" w:type="dxa"/>
            <w:gridSpan w:val="2"/>
            <w:shd w:val="clear" w:color="auto" w:fill="auto"/>
          </w:tcPr>
          <w:p w14:paraId="1884D3CA" w14:textId="77777777" w:rsidR="00FA02C5" w:rsidRPr="00E7062C" w:rsidRDefault="00FA02C5" w:rsidP="00552D80">
            <w:pPr>
              <w:pStyle w:val="StyleTabletextLeft"/>
            </w:pPr>
            <w:r w:rsidRPr="00E7062C">
              <w:t>14320</w:t>
            </w:r>
          </w:p>
        </w:tc>
        <w:tc>
          <w:tcPr>
            <w:tcW w:w="3260" w:type="dxa"/>
            <w:shd w:val="clear" w:color="auto" w:fill="auto"/>
          </w:tcPr>
          <w:p w14:paraId="3ABDA016" w14:textId="77777777" w:rsidR="00FA02C5" w:rsidRPr="00FF621E" w:rsidRDefault="00FA02C5" w:rsidP="00552D80">
            <w:pPr>
              <w:pStyle w:val="StyleTabletextLeft"/>
            </w:pPr>
            <w:r w:rsidRPr="00FF621E">
              <w:t>STP-1 Volta</w:t>
            </w:r>
          </w:p>
        </w:tc>
        <w:tc>
          <w:tcPr>
            <w:tcW w:w="4110" w:type="dxa"/>
            <w:gridSpan w:val="2"/>
          </w:tcPr>
          <w:p w14:paraId="17B32C35" w14:textId="77777777" w:rsidR="00FA02C5" w:rsidRPr="00FF621E" w:rsidRDefault="00FA02C5" w:rsidP="00552D80">
            <w:pPr>
              <w:pStyle w:val="StyleTabletextLeft"/>
            </w:pPr>
            <w:r w:rsidRPr="00FF621E">
              <w:t>BRINGO GROUP LTD</w:t>
            </w:r>
          </w:p>
        </w:tc>
      </w:tr>
      <w:tr w:rsidR="00FA02C5" w:rsidRPr="00870C6B" w14:paraId="3B051518" w14:textId="77777777" w:rsidTr="00B55CDD">
        <w:trPr>
          <w:cantSplit/>
          <w:trHeight w:val="240"/>
        </w:trPr>
        <w:tc>
          <w:tcPr>
            <w:tcW w:w="909" w:type="dxa"/>
            <w:shd w:val="clear" w:color="auto" w:fill="auto"/>
          </w:tcPr>
          <w:p w14:paraId="3CFE2B81" w14:textId="77777777" w:rsidR="00FA02C5" w:rsidRPr="00E7062C" w:rsidRDefault="00FA02C5" w:rsidP="00552D80">
            <w:pPr>
              <w:pStyle w:val="StyleTabletextLeft"/>
            </w:pPr>
            <w:r w:rsidRPr="00E7062C">
              <w:t>6-254-1</w:t>
            </w:r>
          </w:p>
        </w:tc>
        <w:tc>
          <w:tcPr>
            <w:tcW w:w="1009" w:type="dxa"/>
            <w:gridSpan w:val="2"/>
            <w:shd w:val="clear" w:color="auto" w:fill="auto"/>
          </w:tcPr>
          <w:p w14:paraId="7DD7DB69" w14:textId="77777777" w:rsidR="00FA02C5" w:rsidRPr="00E7062C" w:rsidRDefault="00FA02C5" w:rsidP="00552D80">
            <w:pPr>
              <w:pStyle w:val="StyleTabletextLeft"/>
            </w:pPr>
            <w:r w:rsidRPr="00E7062C">
              <w:t>14321</w:t>
            </w:r>
          </w:p>
        </w:tc>
        <w:tc>
          <w:tcPr>
            <w:tcW w:w="3260" w:type="dxa"/>
            <w:shd w:val="clear" w:color="auto" w:fill="auto"/>
          </w:tcPr>
          <w:p w14:paraId="5D094C65" w14:textId="77777777" w:rsidR="00FA02C5" w:rsidRPr="00FF621E" w:rsidRDefault="00FA02C5" w:rsidP="00552D80">
            <w:pPr>
              <w:pStyle w:val="StyleTabletextLeft"/>
            </w:pPr>
            <w:r w:rsidRPr="00FF621E">
              <w:t>STP-2 Volta</w:t>
            </w:r>
          </w:p>
        </w:tc>
        <w:tc>
          <w:tcPr>
            <w:tcW w:w="4110" w:type="dxa"/>
            <w:gridSpan w:val="2"/>
          </w:tcPr>
          <w:p w14:paraId="48C4A545" w14:textId="77777777" w:rsidR="00FA02C5" w:rsidRPr="00FF621E" w:rsidRDefault="00FA02C5" w:rsidP="00552D80">
            <w:pPr>
              <w:pStyle w:val="StyleTabletextLeft"/>
            </w:pPr>
            <w:r w:rsidRPr="00FF621E">
              <w:t>BRINGO GROUP LTD</w:t>
            </w:r>
          </w:p>
        </w:tc>
      </w:tr>
      <w:tr w:rsidR="00FA02C5" w:rsidRPr="00870C6B" w14:paraId="5D6407C8" w14:textId="77777777" w:rsidTr="00B55CDD">
        <w:trPr>
          <w:cantSplit/>
          <w:trHeight w:val="240"/>
        </w:trPr>
        <w:tc>
          <w:tcPr>
            <w:tcW w:w="909" w:type="dxa"/>
            <w:shd w:val="clear" w:color="auto" w:fill="auto"/>
          </w:tcPr>
          <w:p w14:paraId="4D070911" w14:textId="77777777" w:rsidR="00FA02C5" w:rsidRPr="00E7062C" w:rsidRDefault="00FA02C5" w:rsidP="00552D80">
            <w:pPr>
              <w:pStyle w:val="StyleTabletextLeft"/>
            </w:pPr>
            <w:r w:rsidRPr="00E7062C">
              <w:t>6-254-2</w:t>
            </w:r>
          </w:p>
        </w:tc>
        <w:tc>
          <w:tcPr>
            <w:tcW w:w="1009" w:type="dxa"/>
            <w:gridSpan w:val="2"/>
            <w:shd w:val="clear" w:color="auto" w:fill="auto"/>
          </w:tcPr>
          <w:p w14:paraId="21F3B8BB" w14:textId="77777777" w:rsidR="00FA02C5" w:rsidRPr="00E7062C" w:rsidRDefault="00FA02C5" w:rsidP="00552D80">
            <w:pPr>
              <w:pStyle w:val="StyleTabletextLeft"/>
            </w:pPr>
            <w:r w:rsidRPr="00E7062C">
              <w:t>14322</w:t>
            </w:r>
          </w:p>
        </w:tc>
        <w:tc>
          <w:tcPr>
            <w:tcW w:w="3260" w:type="dxa"/>
            <w:shd w:val="clear" w:color="auto" w:fill="auto"/>
          </w:tcPr>
          <w:p w14:paraId="1E029276" w14:textId="77777777" w:rsidR="00FA02C5" w:rsidRPr="00FF621E" w:rsidRDefault="00FA02C5" w:rsidP="00552D80">
            <w:pPr>
              <w:pStyle w:val="StyleTabletextLeft"/>
            </w:pPr>
            <w:r w:rsidRPr="00FF621E">
              <w:t>UKVZ02</w:t>
            </w:r>
          </w:p>
        </w:tc>
        <w:tc>
          <w:tcPr>
            <w:tcW w:w="4110" w:type="dxa"/>
            <w:gridSpan w:val="2"/>
          </w:tcPr>
          <w:p w14:paraId="63B97901" w14:textId="77777777" w:rsidR="00FA02C5" w:rsidRPr="00FF621E" w:rsidRDefault="00FA02C5" w:rsidP="00552D80">
            <w:pPr>
              <w:pStyle w:val="StyleTabletextLeft"/>
            </w:pPr>
            <w:r w:rsidRPr="00FF621E">
              <w:t>HGC Global Communications (UK) Limited</w:t>
            </w:r>
          </w:p>
        </w:tc>
      </w:tr>
      <w:tr w:rsidR="00FA02C5" w:rsidRPr="00870C6B" w14:paraId="3B60F705" w14:textId="77777777" w:rsidTr="00B55CDD">
        <w:trPr>
          <w:cantSplit/>
          <w:trHeight w:val="240"/>
        </w:trPr>
        <w:tc>
          <w:tcPr>
            <w:tcW w:w="909" w:type="dxa"/>
            <w:shd w:val="clear" w:color="auto" w:fill="auto"/>
          </w:tcPr>
          <w:p w14:paraId="618B7D7D" w14:textId="77777777" w:rsidR="00FA02C5" w:rsidRPr="00E7062C" w:rsidRDefault="00FA02C5" w:rsidP="00552D80">
            <w:pPr>
              <w:pStyle w:val="StyleTabletextLeft"/>
            </w:pPr>
            <w:r w:rsidRPr="00E7062C">
              <w:t>6-254-3</w:t>
            </w:r>
          </w:p>
        </w:tc>
        <w:tc>
          <w:tcPr>
            <w:tcW w:w="1009" w:type="dxa"/>
            <w:gridSpan w:val="2"/>
            <w:shd w:val="clear" w:color="auto" w:fill="auto"/>
          </w:tcPr>
          <w:p w14:paraId="3F5A0B96" w14:textId="77777777" w:rsidR="00FA02C5" w:rsidRPr="00E7062C" w:rsidRDefault="00FA02C5" w:rsidP="00552D80">
            <w:pPr>
              <w:pStyle w:val="StyleTabletextLeft"/>
            </w:pPr>
            <w:r w:rsidRPr="00E7062C">
              <w:t>14323</w:t>
            </w:r>
          </w:p>
        </w:tc>
        <w:tc>
          <w:tcPr>
            <w:tcW w:w="3260" w:type="dxa"/>
            <w:shd w:val="clear" w:color="auto" w:fill="auto"/>
          </w:tcPr>
          <w:p w14:paraId="7C7B57E6" w14:textId="77777777" w:rsidR="00FA02C5" w:rsidRPr="00FF621E" w:rsidRDefault="00FA02C5" w:rsidP="00552D80">
            <w:pPr>
              <w:pStyle w:val="StyleTabletextLeft"/>
            </w:pPr>
            <w:r w:rsidRPr="00FF621E">
              <w:t>ITP 1A</w:t>
            </w:r>
          </w:p>
        </w:tc>
        <w:tc>
          <w:tcPr>
            <w:tcW w:w="4110" w:type="dxa"/>
            <w:gridSpan w:val="2"/>
          </w:tcPr>
          <w:p w14:paraId="22E80DAA" w14:textId="77777777" w:rsidR="00FA02C5" w:rsidRPr="00FF621E" w:rsidRDefault="00FA02C5" w:rsidP="00552D80">
            <w:pPr>
              <w:pStyle w:val="StyleTabletextLeft"/>
            </w:pPr>
            <w:r w:rsidRPr="00FF621E">
              <w:t>Syniverse Technologies Inc</w:t>
            </w:r>
          </w:p>
        </w:tc>
      </w:tr>
      <w:tr w:rsidR="00FA02C5" w:rsidRPr="00870C6B" w14:paraId="1167B599" w14:textId="77777777" w:rsidTr="00B55CDD">
        <w:trPr>
          <w:cantSplit/>
          <w:trHeight w:val="240"/>
        </w:trPr>
        <w:tc>
          <w:tcPr>
            <w:tcW w:w="909" w:type="dxa"/>
            <w:shd w:val="clear" w:color="auto" w:fill="auto"/>
          </w:tcPr>
          <w:p w14:paraId="11F14081" w14:textId="77777777" w:rsidR="00FA02C5" w:rsidRPr="00E7062C" w:rsidRDefault="00FA02C5" w:rsidP="00552D80">
            <w:pPr>
              <w:pStyle w:val="StyleTabletextLeft"/>
            </w:pPr>
            <w:r w:rsidRPr="00E7062C">
              <w:t>6-254-4</w:t>
            </w:r>
          </w:p>
        </w:tc>
        <w:tc>
          <w:tcPr>
            <w:tcW w:w="1009" w:type="dxa"/>
            <w:gridSpan w:val="2"/>
            <w:shd w:val="clear" w:color="auto" w:fill="auto"/>
          </w:tcPr>
          <w:p w14:paraId="6F44457D" w14:textId="77777777" w:rsidR="00FA02C5" w:rsidRPr="00E7062C" w:rsidRDefault="00FA02C5" w:rsidP="00552D80">
            <w:pPr>
              <w:pStyle w:val="StyleTabletextLeft"/>
            </w:pPr>
            <w:r w:rsidRPr="00E7062C">
              <w:t>14324</w:t>
            </w:r>
          </w:p>
        </w:tc>
        <w:tc>
          <w:tcPr>
            <w:tcW w:w="3260" w:type="dxa"/>
            <w:shd w:val="clear" w:color="auto" w:fill="auto"/>
          </w:tcPr>
          <w:p w14:paraId="292AC832" w14:textId="77777777" w:rsidR="00FA02C5" w:rsidRPr="00FF621E" w:rsidRDefault="00FA02C5" w:rsidP="00552D80">
            <w:pPr>
              <w:pStyle w:val="StyleTabletextLeft"/>
            </w:pPr>
            <w:r w:rsidRPr="00FF621E">
              <w:t>telet-stp-2</w:t>
            </w:r>
          </w:p>
        </w:tc>
        <w:tc>
          <w:tcPr>
            <w:tcW w:w="4110" w:type="dxa"/>
            <w:gridSpan w:val="2"/>
          </w:tcPr>
          <w:p w14:paraId="694EDC56" w14:textId="77777777" w:rsidR="00FA02C5" w:rsidRPr="00913C96" w:rsidRDefault="00FA02C5" w:rsidP="00552D80">
            <w:pPr>
              <w:pStyle w:val="StyleTabletextLeft"/>
              <w:rPr>
                <w:lang w:val="en-GB"/>
              </w:rPr>
            </w:pPr>
            <w:r w:rsidRPr="00913C96">
              <w:rPr>
                <w:lang w:val="en-GB"/>
              </w:rPr>
              <w:t>Telet Research (N.I.) Limited</w:t>
            </w:r>
          </w:p>
        </w:tc>
      </w:tr>
      <w:tr w:rsidR="00FA02C5" w:rsidRPr="00870C6B" w14:paraId="167A8ED3" w14:textId="77777777" w:rsidTr="00B55CDD">
        <w:trPr>
          <w:cantSplit/>
          <w:trHeight w:val="240"/>
        </w:trPr>
        <w:tc>
          <w:tcPr>
            <w:tcW w:w="909" w:type="dxa"/>
            <w:shd w:val="clear" w:color="auto" w:fill="auto"/>
          </w:tcPr>
          <w:p w14:paraId="52AE66B4" w14:textId="77777777" w:rsidR="00FA02C5" w:rsidRPr="00E7062C" w:rsidRDefault="00FA02C5" w:rsidP="00552D80">
            <w:pPr>
              <w:pStyle w:val="StyleTabletextLeft"/>
            </w:pPr>
            <w:r w:rsidRPr="00E7062C">
              <w:t>6-254-5</w:t>
            </w:r>
          </w:p>
        </w:tc>
        <w:tc>
          <w:tcPr>
            <w:tcW w:w="1009" w:type="dxa"/>
            <w:gridSpan w:val="2"/>
            <w:shd w:val="clear" w:color="auto" w:fill="auto"/>
          </w:tcPr>
          <w:p w14:paraId="07A6E31B" w14:textId="77777777" w:rsidR="00FA02C5" w:rsidRPr="00E7062C" w:rsidRDefault="00FA02C5" w:rsidP="00552D80">
            <w:pPr>
              <w:pStyle w:val="StyleTabletextLeft"/>
            </w:pPr>
            <w:r w:rsidRPr="00E7062C">
              <w:t>14325</w:t>
            </w:r>
          </w:p>
        </w:tc>
        <w:tc>
          <w:tcPr>
            <w:tcW w:w="3260" w:type="dxa"/>
            <w:shd w:val="clear" w:color="auto" w:fill="auto"/>
          </w:tcPr>
          <w:p w14:paraId="286342E0" w14:textId="77777777" w:rsidR="00FA02C5" w:rsidRPr="00FF621E" w:rsidRDefault="00FA02C5" w:rsidP="00552D80">
            <w:pPr>
              <w:pStyle w:val="StyleTabletextLeft"/>
            </w:pPr>
            <w:r w:rsidRPr="00FF621E">
              <w:t>ITP 2B</w:t>
            </w:r>
          </w:p>
        </w:tc>
        <w:tc>
          <w:tcPr>
            <w:tcW w:w="4110" w:type="dxa"/>
            <w:gridSpan w:val="2"/>
          </w:tcPr>
          <w:p w14:paraId="03094A78" w14:textId="77777777" w:rsidR="00FA02C5" w:rsidRPr="00FF621E" w:rsidRDefault="00FA02C5" w:rsidP="00552D80">
            <w:pPr>
              <w:pStyle w:val="StyleTabletextLeft"/>
            </w:pPr>
            <w:r w:rsidRPr="00FF621E">
              <w:t>Syniverse Technologies Inc</w:t>
            </w:r>
          </w:p>
        </w:tc>
      </w:tr>
      <w:tr w:rsidR="00FA02C5" w:rsidRPr="00870C6B" w14:paraId="30AEA582" w14:textId="77777777" w:rsidTr="00B55CDD">
        <w:trPr>
          <w:cantSplit/>
          <w:trHeight w:val="240"/>
        </w:trPr>
        <w:tc>
          <w:tcPr>
            <w:tcW w:w="909" w:type="dxa"/>
            <w:shd w:val="clear" w:color="auto" w:fill="auto"/>
          </w:tcPr>
          <w:p w14:paraId="76C5F517" w14:textId="77777777" w:rsidR="00FA02C5" w:rsidRPr="00E7062C" w:rsidRDefault="00FA02C5" w:rsidP="00552D80">
            <w:pPr>
              <w:pStyle w:val="StyleTabletextLeft"/>
            </w:pPr>
            <w:r w:rsidRPr="00E7062C">
              <w:t>6-255-1</w:t>
            </w:r>
          </w:p>
        </w:tc>
        <w:tc>
          <w:tcPr>
            <w:tcW w:w="1009" w:type="dxa"/>
            <w:gridSpan w:val="2"/>
            <w:shd w:val="clear" w:color="auto" w:fill="auto"/>
          </w:tcPr>
          <w:p w14:paraId="23586C4B" w14:textId="77777777" w:rsidR="00FA02C5" w:rsidRPr="00E7062C" w:rsidRDefault="00FA02C5" w:rsidP="00552D80">
            <w:pPr>
              <w:pStyle w:val="StyleTabletextLeft"/>
            </w:pPr>
            <w:r w:rsidRPr="00E7062C">
              <w:t>14329</w:t>
            </w:r>
          </w:p>
        </w:tc>
        <w:tc>
          <w:tcPr>
            <w:tcW w:w="3260" w:type="dxa"/>
            <w:shd w:val="clear" w:color="auto" w:fill="auto"/>
          </w:tcPr>
          <w:p w14:paraId="123F3352" w14:textId="77777777" w:rsidR="00FA02C5" w:rsidRPr="00FF621E" w:rsidRDefault="00FA02C5" w:rsidP="00552D80">
            <w:pPr>
              <w:pStyle w:val="StyleTabletextLeft"/>
            </w:pPr>
            <w:r w:rsidRPr="00FF621E">
              <w:t>MComXL1</w:t>
            </w:r>
          </w:p>
        </w:tc>
        <w:tc>
          <w:tcPr>
            <w:tcW w:w="4110" w:type="dxa"/>
            <w:gridSpan w:val="2"/>
          </w:tcPr>
          <w:p w14:paraId="1DA07B80" w14:textId="77777777" w:rsidR="00FA02C5" w:rsidRPr="00FF621E" w:rsidRDefault="00FA02C5" w:rsidP="00552D80">
            <w:pPr>
              <w:pStyle w:val="StyleTabletextLeft"/>
            </w:pPr>
            <w:r w:rsidRPr="00FF621E">
              <w:t>Vectone Mobile Limited</w:t>
            </w:r>
          </w:p>
        </w:tc>
      </w:tr>
      <w:tr w:rsidR="00FA02C5" w:rsidRPr="00870C6B" w14:paraId="22CF60D1" w14:textId="77777777" w:rsidTr="00B55CDD">
        <w:trPr>
          <w:cantSplit/>
          <w:trHeight w:val="240"/>
        </w:trPr>
        <w:tc>
          <w:tcPr>
            <w:tcW w:w="909" w:type="dxa"/>
            <w:shd w:val="clear" w:color="auto" w:fill="auto"/>
          </w:tcPr>
          <w:p w14:paraId="3710350F" w14:textId="77777777" w:rsidR="00FA02C5" w:rsidRPr="00E7062C" w:rsidRDefault="00FA02C5" w:rsidP="00552D80">
            <w:pPr>
              <w:pStyle w:val="StyleTabletextLeft"/>
            </w:pPr>
            <w:r w:rsidRPr="00E7062C">
              <w:t>6-255-2</w:t>
            </w:r>
          </w:p>
        </w:tc>
        <w:tc>
          <w:tcPr>
            <w:tcW w:w="1009" w:type="dxa"/>
            <w:gridSpan w:val="2"/>
            <w:shd w:val="clear" w:color="auto" w:fill="auto"/>
          </w:tcPr>
          <w:p w14:paraId="03D04935" w14:textId="77777777" w:rsidR="00FA02C5" w:rsidRPr="00E7062C" w:rsidRDefault="00FA02C5" w:rsidP="00552D80">
            <w:pPr>
              <w:pStyle w:val="StyleTabletextLeft"/>
            </w:pPr>
            <w:r w:rsidRPr="00E7062C">
              <w:t>14330</w:t>
            </w:r>
          </w:p>
        </w:tc>
        <w:tc>
          <w:tcPr>
            <w:tcW w:w="3260" w:type="dxa"/>
            <w:shd w:val="clear" w:color="auto" w:fill="auto"/>
          </w:tcPr>
          <w:p w14:paraId="6895380A" w14:textId="77777777" w:rsidR="00FA02C5" w:rsidRPr="00FF621E" w:rsidRDefault="00FA02C5" w:rsidP="00552D80">
            <w:pPr>
              <w:pStyle w:val="StyleTabletextLeft"/>
            </w:pPr>
            <w:r w:rsidRPr="00FF621E">
              <w:t>Greenwich M79</w:t>
            </w:r>
          </w:p>
        </w:tc>
        <w:tc>
          <w:tcPr>
            <w:tcW w:w="4110" w:type="dxa"/>
            <w:gridSpan w:val="2"/>
          </w:tcPr>
          <w:p w14:paraId="3F93C3E8" w14:textId="77777777" w:rsidR="00FA02C5" w:rsidRPr="00FF621E" w:rsidRDefault="00FA02C5" w:rsidP="00552D80">
            <w:pPr>
              <w:pStyle w:val="StyleTabletextLeft"/>
            </w:pPr>
            <w:r w:rsidRPr="00FF621E">
              <w:t>EE Limited (Orange)</w:t>
            </w:r>
          </w:p>
        </w:tc>
      </w:tr>
      <w:tr w:rsidR="00FA02C5" w:rsidRPr="00870C6B" w14:paraId="473F530F" w14:textId="77777777" w:rsidTr="00B55CDD">
        <w:trPr>
          <w:cantSplit/>
          <w:trHeight w:val="240"/>
        </w:trPr>
        <w:tc>
          <w:tcPr>
            <w:tcW w:w="909" w:type="dxa"/>
            <w:shd w:val="clear" w:color="auto" w:fill="auto"/>
          </w:tcPr>
          <w:p w14:paraId="08C1FAFC" w14:textId="77777777" w:rsidR="00FA02C5" w:rsidRPr="00E7062C" w:rsidRDefault="00FA02C5" w:rsidP="00552D80">
            <w:pPr>
              <w:pStyle w:val="StyleTabletextLeft"/>
            </w:pPr>
            <w:r w:rsidRPr="00E7062C">
              <w:t>6-255-3</w:t>
            </w:r>
          </w:p>
        </w:tc>
        <w:tc>
          <w:tcPr>
            <w:tcW w:w="1009" w:type="dxa"/>
            <w:gridSpan w:val="2"/>
            <w:shd w:val="clear" w:color="auto" w:fill="auto"/>
          </w:tcPr>
          <w:p w14:paraId="14C64CD9" w14:textId="77777777" w:rsidR="00FA02C5" w:rsidRPr="00E7062C" w:rsidRDefault="00FA02C5" w:rsidP="00552D80">
            <w:pPr>
              <w:pStyle w:val="StyleTabletextLeft"/>
            </w:pPr>
            <w:r w:rsidRPr="00E7062C">
              <w:t>14331</w:t>
            </w:r>
          </w:p>
        </w:tc>
        <w:tc>
          <w:tcPr>
            <w:tcW w:w="3260" w:type="dxa"/>
            <w:shd w:val="clear" w:color="auto" w:fill="auto"/>
          </w:tcPr>
          <w:p w14:paraId="167ED642" w14:textId="77777777" w:rsidR="00FA02C5" w:rsidRPr="00FF621E" w:rsidRDefault="00FA02C5" w:rsidP="00552D80">
            <w:pPr>
              <w:pStyle w:val="StyleTabletextLeft"/>
            </w:pPr>
            <w:r w:rsidRPr="00FF621E">
              <w:t>Greenwich M82</w:t>
            </w:r>
          </w:p>
        </w:tc>
        <w:tc>
          <w:tcPr>
            <w:tcW w:w="4110" w:type="dxa"/>
            <w:gridSpan w:val="2"/>
          </w:tcPr>
          <w:p w14:paraId="1AEE6903" w14:textId="77777777" w:rsidR="00FA02C5" w:rsidRPr="00FF621E" w:rsidRDefault="00FA02C5" w:rsidP="00552D80">
            <w:pPr>
              <w:pStyle w:val="StyleTabletextLeft"/>
            </w:pPr>
            <w:r w:rsidRPr="00FF621E">
              <w:t>EE Limited (Orange)</w:t>
            </w:r>
          </w:p>
        </w:tc>
      </w:tr>
      <w:tr w:rsidR="00FA02C5" w:rsidRPr="00870C6B" w14:paraId="43F388E3" w14:textId="77777777" w:rsidTr="00B55CDD">
        <w:trPr>
          <w:cantSplit/>
          <w:trHeight w:val="240"/>
        </w:trPr>
        <w:tc>
          <w:tcPr>
            <w:tcW w:w="909" w:type="dxa"/>
            <w:shd w:val="clear" w:color="auto" w:fill="auto"/>
          </w:tcPr>
          <w:p w14:paraId="63623E6A" w14:textId="77777777" w:rsidR="00FA02C5" w:rsidRPr="00E7062C" w:rsidRDefault="00FA02C5" w:rsidP="00552D80">
            <w:pPr>
              <w:pStyle w:val="StyleTabletextLeft"/>
            </w:pPr>
            <w:r w:rsidRPr="00E7062C">
              <w:t>6-255-5</w:t>
            </w:r>
          </w:p>
        </w:tc>
        <w:tc>
          <w:tcPr>
            <w:tcW w:w="1009" w:type="dxa"/>
            <w:gridSpan w:val="2"/>
            <w:shd w:val="clear" w:color="auto" w:fill="auto"/>
          </w:tcPr>
          <w:p w14:paraId="4B014BCA" w14:textId="77777777" w:rsidR="00FA02C5" w:rsidRPr="00E7062C" w:rsidRDefault="00FA02C5" w:rsidP="00552D80">
            <w:pPr>
              <w:pStyle w:val="StyleTabletextLeft"/>
            </w:pPr>
            <w:r w:rsidRPr="00E7062C">
              <w:t>14333</w:t>
            </w:r>
          </w:p>
        </w:tc>
        <w:tc>
          <w:tcPr>
            <w:tcW w:w="3260" w:type="dxa"/>
            <w:shd w:val="clear" w:color="auto" w:fill="auto"/>
          </w:tcPr>
          <w:p w14:paraId="0BC551B6" w14:textId="77777777" w:rsidR="00FA02C5" w:rsidRPr="00FF621E" w:rsidRDefault="00FA02C5" w:rsidP="00552D80">
            <w:pPr>
              <w:pStyle w:val="StyleTabletextLeft"/>
            </w:pPr>
            <w:r w:rsidRPr="00FF621E">
              <w:t>MSC 23</w:t>
            </w:r>
          </w:p>
        </w:tc>
        <w:tc>
          <w:tcPr>
            <w:tcW w:w="4110" w:type="dxa"/>
            <w:gridSpan w:val="2"/>
          </w:tcPr>
          <w:p w14:paraId="2BDC77FA" w14:textId="77777777" w:rsidR="00FA02C5" w:rsidRPr="00FF621E" w:rsidRDefault="00FA02C5" w:rsidP="00552D80">
            <w:pPr>
              <w:pStyle w:val="StyleTabletextLeft"/>
            </w:pPr>
            <w:r w:rsidRPr="00FF621E">
              <w:t>Telefonica UK Limited</w:t>
            </w:r>
          </w:p>
        </w:tc>
      </w:tr>
      <w:tr w:rsidR="00FA02C5" w:rsidRPr="00870C6B" w14:paraId="7F7AB112" w14:textId="77777777" w:rsidTr="00B55CDD">
        <w:trPr>
          <w:cantSplit/>
          <w:trHeight w:val="240"/>
        </w:trPr>
        <w:tc>
          <w:tcPr>
            <w:tcW w:w="909" w:type="dxa"/>
            <w:shd w:val="clear" w:color="auto" w:fill="auto"/>
          </w:tcPr>
          <w:p w14:paraId="70D748D9" w14:textId="77777777" w:rsidR="00FA02C5" w:rsidRPr="00E7062C" w:rsidRDefault="00FA02C5" w:rsidP="00552D80">
            <w:pPr>
              <w:pStyle w:val="StyleTabletextLeft"/>
            </w:pPr>
            <w:r w:rsidRPr="00E7062C">
              <w:t>6-255-6</w:t>
            </w:r>
          </w:p>
        </w:tc>
        <w:tc>
          <w:tcPr>
            <w:tcW w:w="1009" w:type="dxa"/>
            <w:gridSpan w:val="2"/>
            <w:shd w:val="clear" w:color="auto" w:fill="auto"/>
          </w:tcPr>
          <w:p w14:paraId="0E12AB9D" w14:textId="77777777" w:rsidR="00FA02C5" w:rsidRPr="00E7062C" w:rsidRDefault="00FA02C5" w:rsidP="00552D80">
            <w:pPr>
              <w:pStyle w:val="StyleTabletextLeft"/>
            </w:pPr>
            <w:r w:rsidRPr="00E7062C">
              <w:t>14334</w:t>
            </w:r>
          </w:p>
        </w:tc>
        <w:tc>
          <w:tcPr>
            <w:tcW w:w="3260" w:type="dxa"/>
            <w:shd w:val="clear" w:color="auto" w:fill="auto"/>
          </w:tcPr>
          <w:p w14:paraId="7D4E6665" w14:textId="77777777" w:rsidR="00FA02C5" w:rsidRPr="00FF621E" w:rsidRDefault="00FA02C5" w:rsidP="00552D80">
            <w:pPr>
              <w:pStyle w:val="StyleTabletextLeft"/>
            </w:pPr>
            <w:r w:rsidRPr="00FF621E">
              <w:t>MSC 24</w:t>
            </w:r>
          </w:p>
        </w:tc>
        <w:tc>
          <w:tcPr>
            <w:tcW w:w="4110" w:type="dxa"/>
            <w:gridSpan w:val="2"/>
          </w:tcPr>
          <w:p w14:paraId="43BB3205" w14:textId="77777777" w:rsidR="00FA02C5" w:rsidRPr="00FF621E" w:rsidRDefault="00FA02C5" w:rsidP="00552D80">
            <w:pPr>
              <w:pStyle w:val="StyleTabletextLeft"/>
            </w:pPr>
            <w:r w:rsidRPr="00FF621E">
              <w:t>Telefonica UK Limited</w:t>
            </w:r>
          </w:p>
        </w:tc>
      </w:tr>
      <w:tr w:rsidR="00FA02C5" w:rsidRPr="00870C6B" w14:paraId="117006E3" w14:textId="77777777" w:rsidTr="00B55CDD">
        <w:trPr>
          <w:cantSplit/>
          <w:trHeight w:val="240"/>
        </w:trPr>
        <w:tc>
          <w:tcPr>
            <w:tcW w:w="909" w:type="dxa"/>
            <w:shd w:val="clear" w:color="auto" w:fill="auto"/>
          </w:tcPr>
          <w:p w14:paraId="20E7F5C7" w14:textId="77777777" w:rsidR="00FA02C5" w:rsidRPr="00E7062C" w:rsidRDefault="00FA02C5" w:rsidP="00552D80">
            <w:pPr>
              <w:pStyle w:val="StyleTabletextLeft"/>
            </w:pPr>
            <w:r w:rsidRPr="00E7062C">
              <w:t>6-255-7</w:t>
            </w:r>
          </w:p>
        </w:tc>
        <w:tc>
          <w:tcPr>
            <w:tcW w:w="1009" w:type="dxa"/>
            <w:gridSpan w:val="2"/>
            <w:shd w:val="clear" w:color="auto" w:fill="auto"/>
          </w:tcPr>
          <w:p w14:paraId="7DCC9F0B" w14:textId="77777777" w:rsidR="00FA02C5" w:rsidRPr="00E7062C" w:rsidRDefault="00FA02C5" w:rsidP="00552D80">
            <w:pPr>
              <w:pStyle w:val="StyleTabletextLeft"/>
            </w:pPr>
            <w:r w:rsidRPr="00E7062C">
              <w:t>14335</w:t>
            </w:r>
          </w:p>
        </w:tc>
        <w:tc>
          <w:tcPr>
            <w:tcW w:w="3260" w:type="dxa"/>
            <w:shd w:val="clear" w:color="auto" w:fill="auto"/>
          </w:tcPr>
          <w:p w14:paraId="2DFE5B57" w14:textId="77777777" w:rsidR="00FA02C5" w:rsidRPr="00FF621E" w:rsidRDefault="00FA02C5" w:rsidP="00552D80">
            <w:pPr>
              <w:pStyle w:val="StyleTabletextLeft"/>
            </w:pPr>
            <w:r w:rsidRPr="00FF621E">
              <w:t>UK STP 3</w:t>
            </w:r>
          </w:p>
        </w:tc>
        <w:tc>
          <w:tcPr>
            <w:tcW w:w="4110" w:type="dxa"/>
            <w:gridSpan w:val="2"/>
          </w:tcPr>
          <w:p w14:paraId="1202D347" w14:textId="77777777" w:rsidR="00FA02C5" w:rsidRPr="00FF621E" w:rsidRDefault="00FA02C5" w:rsidP="00552D80">
            <w:pPr>
              <w:pStyle w:val="StyleTabletextLeft"/>
            </w:pPr>
            <w:r w:rsidRPr="00FF621E">
              <w:t>Idt Global Ltd</w:t>
            </w:r>
          </w:p>
        </w:tc>
      </w:tr>
      <w:tr w:rsidR="00FA02C5" w:rsidRPr="00870C6B" w14:paraId="1E9B1547" w14:textId="77777777" w:rsidTr="00B55CDD">
        <w:trPr>
          <w:cantSplit/>
          <w:trHeight w:val="240"/>
        </w:trPr>
        <w:tc>
          <w:tcPr>
            <w:tcW w:w="909" w:type="dxa"/>
            <w:shd w:val="clear" w:color="auto" w:fill="auto"/>
          </w:tcPr>
          <w:p w14:paraId="11C4FFDE" w14:textId="77777777" w:rsidR="00FA02C5" w:rsidRPr="00E7062C" w:rsidRDefault="00FA02C5" w:rsidP="00552D80">
            <w:pPr>
              <w:pStyle w:val="StyleTabletextLeft"/>
            </w:pPr>
            <w:r w:rsidRPr="00E7062C">
              <w:t>7-224-0</w:t>
            </w:r>
          </w:p>
        </w:tc>
        <w:tc>
          <w:tcPr>
            <w:tcW w:w="1009" w:type="dxa"/>
            <w:gridSpan w:val="2"/>
            <w:shd w:val="clear" w:color="auto" w:fill="auto"/>
          </w:tcPr>
          <w:p w14:paraId="4D98B37A" w14:textId="77777777" w:rsidR="00FA02C5" w:rsidRPr="00E7062C" w:rsidRDefault="00FA02C5" w:rsidP="00552D80">
            <w:pPr>
              <w:pStyle w:val="StyleTabletextLeft"/>
            </w:pPr>
            <w:r w:rsidRPr="00E7062C">
              <w:t>16128</w:t>
            </w:r>
          </w:p>
        </w:tc>
        <w:tc>
          <w:tcPr>
            <w:tcW w:w="3260" w:type="dxa"/>
            <w:shd w:val="clear" w:color="auto" w:fill="auto"/>
          </w:tcPr>
          <w:p w14:paraId="762A2243" w14:textId="77777777" w:rsidR="00FA02C5" w:rsidRPr="00FF621E" w:rsidRDefault="00FA02C5" w:rsidP="00552D80">
            <w:pPr>
              <w:pStyle w:val="StyleTabletextLeft"/>
            </w:pPr>
            <w:r w:rsidRPr="00FF621E">
              <w:t>SGWOM2</w:t>
            </w:r>
          </w:p>
        </w:tc>
        <w:tc>
          <w:tcPr>
            <w:tcW w:w="4110" w:type="dxa"/>
            <w:gridSpan w:val="2"/>
          </w:tcPr>
          <w:p w14:paraId="49716777" w14:textId="77777777" w:rsidR="00FA02C5" w:rsidRPr="00FF621E" w:rsidRDefault="00FA02C5" w:rsidP="00552D80">
            <w:pPr>
              <w:pStyle w:val="StyleTabletextLeft"/>
            </w:pPr>
            <w:r w:rsidRPr="00FF621E">
              <w:t>VODAFONE LIMITED</w:t>
            </w:r>
          </w:p>
        </w:tc>
      </w:tr>
      <w:tr w:rsidR="00FA02C5" w:rsidRPr="00870C6B" w14:paraId="4AC395A8" w14:textId="77777777" w:rsidTr="00B55CDD">
        <w:trPr>
          <w:cantSplit/>
          <w:trHeight w:val="240"/>
        </w:trPr>
        <w:tc>
          <w:tcPr>
            <w:tcW w:w="909" w:type="dxa"/>
            <w:shd w:val="clear" w:color="auto" w:fill="auto"/>
          </w:tcPr>
          <w:p w14:paraId="3E8BFE7D" w14:textId="77777777" w:rsidR="00FA02C5" w:rsidRPr="00E7062C" w:rsidRDefault="00FA02C5" w:rsidP="00552D80">
            <w:pPr>
              <w:pStyle w:val="StyleTabletextLeft"/>
            </w:pPr>
            <w:r w:rsidRPr="00E7062C">
              <w:t>7-224-1</w:t>
            </w:r>
          </w:p>
        </w:tc>
        <w:tc>
          <w:tcPr>
            <w:tcW w:w="1009" w:type="dxa"/>
            <w:gridSpan w:val="2"/>
            <w:shd w:val="clear" w:color="auto" w:fill="auto"/>
          </w:tcPr>
          <w:p w14:paraId="1BAED602" w14:textId="77777777" w:rsidR="00FA02C5" w:rsidRPr="00E7062C" w:rsidRDefault="00FA02C5" w:rsidP="00552D80">
            <w:pPr>
              <w:pStyle w:val="StyleTabletextLeft"/>
            </w:pPr>
            <w:r w:rsidRPr="00E7062C">
              <w:t>16129</w:t>
            </w:r>
          </w:p>
        </w:tc>
        <w:tc>
          <w:tcPr>
            <w:tcW w:w="3260" w:type="dxa"/>
            <w:shd w:val="clear" w:color="auto" w:fill="auto"/>
          </w:tcPr>
          <w:p w14:paraId="1D54C0FA" w14:textId="77777777" w:rsidR="00FA02C5" w:rsidRPr="00FF621E" w:rsidRDefault="00FA02C5" w:rsidP="00552D80">
            <w:pPr>
              <w:pStyle w:val="StyleTabletextLeft"/>
            </w:pPr>
            <w:r w:rsidRPr="00FF621E">
              <w:t>NN.01</w:t>
            </w:r>
          </w:p>
        </w:tc>
        <w:tc>
          <w:tcPr>
            <w:tcW w:w="4110" w:type="dxa"/>
            <w:gridSpan w:val="2"/>
          </w:tcPr>
          <w:p w14:paraId="577BFDC7" w14:textId="77777777" w:rsidR="00FA02C5" w:rsidRPr="00FF621E" w:rsidRDefault="00FA02C5" w:rsidP="00552D80">
            <w:pPr>
              <w:pStyle w:val="StyleTabletextLeft"/>
            </w:pPr>
            <w:r w:rsidRPr="00FF621E">
              <w:t>Neutrino Networks Limited</w:t>
            </w:r>
          </w:p>
        </w:tc>
      </w:tr>
      <w:tr w:rsidR="00FA02C5" w:rsidRPr="00870C6B" w14:paraId="2FD9D1D4" w14:textId="77777777" w:rsidTr="00B55CDD">
        <w:trPr>
          <w:cantSplit/>
          <w:trHeight w:val="240"/>
        </w:trPr>
        <w:tc>
          <w:tcPr>
            <w:tcW w:w="909" w:type="dxa"/>
            <w:shd w:val="clear" w:color="auto" w:fill="auto"/>
          </w:tcPr>
          <w:p w14:paraId="4C512A1E" w14:textId="77777777" w:rsidR="00FA02C5" w:rsidRPr="00E7062C" w:rsidRDefault="00FA02C5" w:rsidP="00552D80">
            <w:pPr>
              <w:pStyle w:val="StyleTabletextLeft"/>
            </w:pPr>
            <w:r w:rsidRPr="00E7062C">
              <w:t>7-224-2</w:t>
            </w:r>
          </w:p>
        </w:tc>
        <w:tc>
          <w:tcPr>
            <w:tcW w:w="1009" w:type="dxa"/>
            <w:gridSpan w:val="2"/>
            <w:shd w:val="clear" w:color="auto" w:fill="auto"/>
          </w:tcPr>
          <w:p w14:paraId="60C9A3CD" w14:textId="77777777" w:rsidR="00FA02C5" w:rsidRPr="00E7062C" w:rsidRDefault="00FA02C5" w:rsidP="00552D80">
            <w:pPr>
              <w:pStyle w:val="StyleTabletextLeft"/>
            </w:pPr>
            <w:r w:rsidRPr="00E7062C">
              <w:t>16130</w:t>
            </w:r>
          </w:p>
        </w:tc>
        <w:tc>
          <w:tcPr>
            <w:tcW w:w="3260" w:type="dxa"/>
            <w:shd w:val="clear" w:color="auto" w:fill="auto"/>
          </w:tcPr>
          <w:p w14:paraId="329DE6AF" w14:textId="77777777" w:rsidR="00FA02C5" w:rsidRPr="00FF621E" w:rsidRDefault="00FA02C5" w:rsidP="00552D80">
            <w:pPr>
              <w:pStyle w:val="StyleTabletextLeft"/>
            </w:pPr>
            <w:r w:rsidRPr="00FF621E">
              <w:t>NN.02</w:t>
            </w:r>
          </w:p>
        </w:tc>
        <w:tc>
          <w:tcPr>
            <w:tcW w:w="4110" w:type="dxa"/>
            <w:gridSpan w:val="2"/>
          </w:tcPr>
          <w:p w14:paraId="6EA7A109" w14:textId="77777777" w:rsidR="00FA02C5" w:rsidRPr="00FF621E" w:rsidRDefault="00FA02C5" w:rsidP="00552D80">
            <w:pPr>
              <w:pStyle w:val="StyleTabletextLeft"/>
            </w:pPr>
            <w:r w:rsidRPr="00FF621E">
              <w:t>Neutrino Networks Limited</w:t>
            </w:r>
          </w:p>
        </w:tc>
      </w:tr>
      <w:tr w:rsidR="00FA02C5" w:rsidRPr="00870C6B" w14:paraId="20A30232" w14:textId="77777777" w:rsidTr="00B55CDD">
        <w:trPr>
          <w:cantSplit/>
          <w:trHeight w:val="240"/>
        </w:trPr>
        <w:tc>
          <w:tcPr>
            <w:tcW w:w="909" w:type="dxa"/>
            <w:shd w:val="clear" w:color="auto" w:fill="auto"/>
          </w:tcPr>
          <w:p w14:paraId="525379B9" w14:textId="77777777" w:rsidR="00FA02C5" w:rsidRPr="00E7062C" w:rsidRDefault="00FA02C5" w:rsidP="00552D80">
            <w:pPr>
              <w:pStyle w:val="StyleTabletextLeft"/>
            </w:pPr>
            <w:r w:rsidRPr="00E7062C">
              <w:lastRenderedPageBreak/>
              <w:t>7-224-3</w:t>
            </w:r>
          </w:p>
        </w:tc>
        <w:tc>
          <w:tcPr>
            <w:tcW w:w="1009" w:type="dxa"/>
            <w:gridSpan w:val="2"/>
            <w:shd w:val="clear" w:color="auto" w:fill="auto"/>
          </w:tcPr>
          <w:p w14:paraId="67718186" w14:textId="77777777" w:rsidR="00FA02C5" w:rsidRPr="00E7062C" w:rsidRDefault="00FA02C5" w:rsidP="00552D80">
            <w:pPr>
              <w:pStyle w:val="StyleTabletextLeft"/>
            </w:pPr>
            <w:r w:rsidRPr="00E7062C">
              <w:t>16131</w:t>
            </w:r>
          </w:p>
        </w:tc>
        <w:tc>
          <w:tcPr>
            <w:tcW w:w="3260" w:type="dxa"/>
            <w:shd w:val="clear" w:color="auto" w:fill="auto"/>
          </w:tcPr>
          <w:p w14:paraId="0882F149" w14:textId="77777777" w:rsidR="00FA02C5" w:rsidRPr="00FF621E" w:rsidRDefault="00FA02C5" w:rsidP="00552D80">
            <w:pPr>
              <w:pStyle w:val="StyleTabletextLeft"/>
            </w:pPr>
            <w:r w:rsidRPr="00FF621E">
              <w:t>atl-uk01-stp-01</w:t>
            </w:r>
          </w:p>
        </w:tc>
        <w:tc>
          <w:tcPr>
            <w:tcW w:w="4110" w:type="dxa"/>
            <w:gridSpan w:val="2"/>
          </w:tcPr>
          <w:p w14:paraId="226F3DCF" w14:textId="77777777" w:rsidR="00FA02C5" w:rsidRPr="00FF621E" w:rsidRDefault="00FA02C5" w:rsidP="00552D80">
            <w:pPr>
              <w:pStyle w:val="StyleTabletextLeft"/>
            </w:pPr>
            <w:r w:rsidRPr="00FF621E">
              <w:t>Annecto Telecom</w:t>
            </w:r>
          </w:p>
        </w:tc>
      </w:tr>
      <w:tr w:rsidR="00FA02C5" w:rsidRPr="00870C6B" w14:paraId="3FDB1B60" w14:textId="77777777" w:rsidTr="00B55CDD">
        <w:trPr>
          <w:cantSplit/>
          <w:trHeight w:val="240"/>
        </w:trPr>
        <w:tc>
          <w:tcPr>
            <w:tcW w:w="909" w:type="dxa"/>
            <w:shd w:val="clear" w:color="auto" w:fill="auto"/>
          </w:tcPr>
          <w:p w14:paraId="28980365" w14:textId="77777777" w:rsidR="00FA02C5" w:rsidRPr="00E7062C" w:rsidRDefault="00FA02C5" w:rsidP="00552D80">
            <w:pPr>
              <w:pStyle w:val="StyleTabletextLeft"/>
            </w:pPr>
            <w:r w:rsidRPr="00E7062C">
              <w:t>7-229-0</w:t>
            </w:r>
          </w:p>
        </w:tc>
        <w:tc>
          <w:tcPr>
            <w:tcW w:w="1009" w:type="dxa"/>
            <w:gridSpan w:val="2"/>
            <w:shd w:val="clear" w:color="auto" w:fill="auto"/>
          </w:tcPr>
          <w:p w14:paraId="6AC6FB40" w14:textId="77777777" w:rsidR="00FA02C5" w:rsidRPr="00E7062C" w:rsidRDefault="00FA02C5" w:rsidP="00552D80">
            <w:pPr>
              <w:pStyle w:val="StyleTabletextLeft"/>
            </w:pPr>
            <w:r w:rsidRPr="00E7062C">
              <w:t>16168</w:t>
            </w:r>
          </w:p>
        </w:tc>
        <w:tc>
          <w:tcPr>
            <w:tcW w:w="3260" w:type="dxa"/>
            <w:shd w:val="clear" w:color="auto" w:fill="auto"/>
          </w:tcPr>
          <w:p w14:paraId="6EA1C3FA" w14:textId="77777777" w:rsidR="00FA02C5" w:rsidRPr="00FF621E" w:rsidRDefault="00FA02C5" w:rsidP="00552D80">
            <w:pPr>
              <w:pStyle w:val="StyleTabletextLeft"/>
            </w:pPr>
            <w:r w:rsidRPr="00FF621E">
              <w:t>THE1</w:t>
            </w:r>
          </w:p>
        </w:tc>
        <w:tc>
          <w:tcPr>
            <w:tcW w:w="4110" w:type="dxa"/>
            <w:gridSpan w:val="2"/>
          </w:tcPr>
          <w:p w14:paraId="4EE8463B" w14:textId="77777777" w:rsidR="00FA02C5" w:rsidRPr="00FF621E" w:rsidRDefault="00FA02C5" w:rsidP="00552D80">
            <w:pPr>
              <w:pStyle w:val="StyleTabletextLeft"/>
            </w:pPr>
            <w:r w:rsidRPr="00FF621E">
              <w:t>ESEYE LIMITED</w:t>
            </w:r>
          </w:p>
        </w:tc>
      </w:tr>
      <w:tr w:rsidR="00FA02C5" w:rsidRPr="00870C6B" w14:paraId="38FDB9AD" w14:textId="77777777" w:rsidTr="00B55CDD">
        <w:trPr>
          <w:cantSplit/>
          <w:trHeight w:val="240"/>
        </w:trPr>
        <w:tc>
          <w:tcPr>
            <w:tcW w:w="909" w:type="dxa"/>
            <w:shd w:val="clear" w:color="auto" w:fill="auto"/>
          </w:tcPr>
          <w:p w14:paraId="53B618D3" w14:textId="77777777" w:rsidR="00FA02C5" w:rsidRPr="00E7062C" w:rsidRDefault="00FA02C5" w:rsidP="00552D80">
            <w:pPr>
              <w:pStyle w:val="StyleTabletextLeft"/>
            </w:pPr>
            <w:r w:rsidRPr="00E7062C">
              <w:t>7-229-1</w:t>
            </w:r>
          </w:p>
        </w:tc>
        <w:tc>
          <w:tcPr>
            <w:tcW w:w="1009" w:type="dxa"/>
            <w:gridSpan w:val="2"/>
            <w:shd w:val="clear" w:color="auto" w:fill="auto"/>
          </w:tcPr>
          <w:p w14:paraId="0BE34686" w14:textId="77777777" w:rsidR="00FA02C5" w:rsidRPr="00E7062C" w:rsidRDefault="00FA02C5" w:rsidP="00552D80">
            <w:pPr>
              <w:pStyle w:val="StyleTabletextLeft"/>
            </w:pPr>
            <w:r w:rsidRPr="00E7062C">
              <w:t>16169</w:t>
            </w:r>
          </w:p>
        </w:tc>
        <w:tc>
          <w:tcPr>
            <w:tcW w:w="3260" w:type="dxa"/>
            <w:shd w:val="clear" w:color="auto" w:fill="auto"/>
          </w:tcPr>
          <w:p w14:paraId="29153D6D" w14:textId="77777777" w:rsidR="00FA02C5" w:rsidRPr="00FF621E" w:rsidRDefault="00FA02C5" w:rsidP="00552D80">
            <w:pPr>
              <w:pStyle w:val="StyleTabletextLeft"/>
            </w:pPr>
            <w:r w:rsidRPr="00FF621E">
              <w:t>THE2</w:t>
            </w:r>
          </w:p>
        </w:tc>
        <w:tc>
          <w:tcPr>
            <w:tcW w:w="4110" w:type="dxa"/>
            <w:gridSpan w:val="2"/>
          </w:tcPr>
          <w:p w14:paraId="2EE241A9" w14:textId="77777777" w:rsidR="00FA02C5" w:rsidRPr="00FF621E" w:rsidRDefault="00FA02C5" w:rsidP="00552D80">
            <w:pPr>
              <w:pStyle w:val="StyleTabletextLeft"/>
            </w:pPr>
            <w:r w:rsidRPr="00FF621E">
              <w:t>ESEYE LIMITED</w:t>
            </w:r>
          </w:p>
        </w:tc>
      </w:tr>
      <w:tr w:rsidR="00FA02C5" w:rsidRPr="00870C6B" w14:paraId="31547C3B" w14:textId="77777777" w:rsidTr="00B55CDD">
        <w:trPr>
          <w:cantSplit/>
          <w:trHeight w:val="240"/>
        </w:trPr>
        <w:tc>
          <w:tcPr>
            <w:tcW w:w="909" w:type="dxa"/>
            <w:shd w:val="clear" w:color="auto" w:fill="auto"/>
          </w:tcPr>
          <w:p w14:paraId="78C8EE0C" w14:textId="77777777" w:rsidR="00FA02C5" w:rsidRPr="00E7062C" w:rsidRDefault="00FA02C5" w:rsidP="00552D80">
            <w:pPr>
              <w:pStyle w:val="StyleTabletextLeft"/>
            </w:pPr>
            <w:r w:rsidRPr="00E7062C">
              <w:t>7-229-3</w:t>
            </w:r>
          </w:p>
        </w:tc>
        <w:tc>
          <w:tcPr>
            <w:tcW w:w="1009" w:type="dxa"/>
            <w:gridSpan w:val="2"/>
            <w:shd w:val="clear" w:color="auto" w:fill="auto"/>
          </w:tcPr>
          <w:p w14:paraId="4F613825" w14:textId="77777777" w:rsidR="00FA02C5" w:rsidRPr="00E7062C" w:rsidRDefault="00FA02C5" w:rsidP="00552D80">
            <w:pPr>
              <w:pStyle w:val="StyleTabletextLeft"/>
            </w:pPr>
            <w:r w:rsidRPr="00E7062C">
              <w:t>16171</w:t>
            </w:r>
          </w:p>
        </w:tc>
        <w:tc>
          <w:tcPr>
            <w:tcW w:w="3260" w:type="dxa"/>
            <w:shd w:val="clear" w:color="auto" w:fill="auto"/>
          </w:tcPr>
          <w:p w14:paraId="5FB3D1F6" w14:textId="77777777" w:rsidR="00FA02C5" w:rsidRPr="00FF621E" w:rsidRDefault="00FA02C5" w:rsidP="00552D80">
            <w:pPr>
              <w:pStyle w:val="StyleTabletextLeft"/>
            </w:pPr>
            <w:r w:rsidRPr="00FF621E">
              <w:t>Squire</w:t>
            </w:r>
          </w:p>
        </w:tc>
        <w:tc>
          <w:tcPr>
            <w:tcW w:w="4110" w:type="dxa"/>
            <w:gridSpan w:val="2"/>
          </w:tcPr>
          <w:p w14:paraId="108AA123" w14:textId="77777777" w:rsidR="00FA02C5" w:rsidRPr="00FF621E" w:rsidRDefault="00FA02C5" w:rsidP="00552D80">
            <w:pPr>
              <w:pStyle w:val="StyleTabletextLeft"/>
            </w:pPr>
            <w:r w:rsidRPr="00FF621E">
              <w:t>Atlas Interactive Group Limited</w:t>
            </w:r>
          </w:p>
        </w:tc>
      </w:tr>
      <w:tr w:rsidR="00FA02C5" w:rsidRPr="00870C6B" w14:paraId="43FE5B2A" w14:textId="77777777" w:rsidTr="00B55CDD">
        <w:trPr>
          <w:cantSplit/>
          <w:trHeight w:val="240"/>
        </w:trPr>
        <w:tc>
          <w:tcPr>
            <w:tcW w:w="909" w:type="dxa"/>
            <w:shd w:val="clear" w:color="auto" w:fill="auto"/>
          </w:tcPr>
          <w:p w14:paraId="112EA5F9" w14:textId="77777777" w:rsidR="00FA02C5" w:rsidRPr="00E7062C" w:rsidRDefault="00FA02C5" w:rsidP="00552D80">
            <w:pPr>
              <w:pStyle w:val="StyleTabletextLeft"/>
            </w:pPr>
            <w:r w:rsidRPr="00E7062C">
              <w:t>7-229-4</w:t>
            </w:r>
          </w:p>
        </w:tc>
        <w:tc>
          <w:tcPr>
            <w:tcW w:w="1009" w:type="dxa"/>
            <w:gridSpan w:val="2"/>
            <w:shd w:val="clear" w:color="auto" w:fill="auto"/>
          </w:tcPr>
          <w:p w14:paraId="45A20052" w14:textId="77777777" w:rsidR="00FA02C5" w:rsidRPr="00E7062C" w:rsidRDefault="00FA02C5" w:rsidP="00552D80">
            <w:pPr>
              <w:pStyle w:val="StyleTabletextLeft"/>
            </w:pPr>
            <w:r w:rsidRPr="00E7062C">
              <w:t>16172</w:t>
            </w:r>
          </w:p>
        </w:tc>
        <w:tc>
          <w:tcPr>
            <w:tcW w:w="3260" w:type="dxa"/>
            <w:shd w:val="clear" w:color="auto" w:fill="auto"/>
          </w:tcPr>
          <w:p w14:paraId="72F332D6" w14:textId="77777777" w:rsidR="00FA02C5" w:rsidRPr="00FF621E" w:rsidRDefault="00FA02C5" w:rsidP="00552D80">
            <w:pPr>
              <w:pStyle w:val="StyleTabletextLeft"/>
            </w:pPr>
            <w:r w:rsidRPr="00FF621E">
              <w:t>LON-TPCPC</w:t>
            </w:r>
          </w:p>
        </w:tc>
        <w:tc>
          <w:tcPr>
            <w:tcW w:w="4110" w:type="dxa"/>
            <w:gridSpan w:val="2"/>
          </w:tcPr>
          <w:p w14:paraId="76F22EE7" w14:textId="77777777" w:rsidR="00FA02C5" w:rsidRPr="00FF621E" w:rsidRDefault="00FA02C5" w:rsidP="00552D80">
            <w:pPr>
              <w:pStyle w:val="StyleTabletextLeft"/>
            </w:pPr>
            <w:r w:rsidRPr="00FF621E">
              <w:t>Truphone Ltd</w:t>
            </w:r>
          </w:p>
        </w:tc>
      </w:tr>
      <w:tr w:rsidR="00FA02C5" w:rsidRPr="00870C6B" w14:paraId="3DD60247" w14:textId="77777777" w:rsidTr="00B55CDD">
        <w:trPr>
          <w:cantSplit/>
          <w:trHeight w:val="240"/>
        </w:trPr>
        <w:tc>
          <w:tcPr>
            <w:tcW w:w="909" w:type="dxa"/>
            <w:shd w:val="clear" w:color="auto" w:fill="auto"/>
          </w:tcPr>
          <w:p w14:paraId="0FFC2EDB" w14:textId="77777777" w:rsidR="00FA02C5" w:rsidRPr="00E7062C" w:rsidRDefault="00FA02C5" w:rsidP="00552D80">
            <w:pPr>
              <w:pStyle w:val="StyleTabletextLeft"/>
            </w:pPr>
            <w:r w:rsidRPr="00E7062C">
              <w:t>7-229-5</w:t>
            </w:r>
          </w:p>
        </w:tc>
        <w:tc>
          <w:tcPr>
            <w:tcW w:w="1009" w:type="dxa"/>
            <w:gridSpan w:val="2"/>
            <w:shd w:val="clear" w:color="auto" w:fill="auto"/>
          </w:tcPr>
          <w:p w14:paraId="589E3DCE" w14:textId="77777777" w:rsidR="00FA02C5" w:rsidRPr="00E7062C" w:rsidRDefault="00FA02C5" w:rsidP="00552D80">
            <w:pPr>
              <w:pStyle w:val="StyleTabletextLeft"/>
            </w:pPr>
            <w:r w:rsidRPr="00E7062C">
              <w:t>16173</w:t>
            </w:r>
          </w:p>
        </w:tc>
        <w:tc>
          <w:tcPr>
            <w:tcW w:w="3260" w:type="dxa"/>
            <w:shd w:val="clear" w:color="auto" w:fill="auto"/>
          </w:tcPr>
          <w:p w14:paraId="49B5F528" w14:textId="77777777" w:rsidR="00FA02C5" w:rsidRPr="00FF621E" w:rsidRDefault="00FA02C5" w:rsidP="00552D80">
            <w:pPr>
              <w:pStyle w:val="StyleTabletextLeft"/>
            </w:pPr>
            <w:r w:rsidRPr="00FF621E">
              <w:t>Beijing 1</w:t>
            </w:r>
          </w:p>
        </w:tc>
        <w:tc>
          <w:tcPr>
            <w:tcW w:w="4110" w:type="dxa"/>
            <w:gridSpan w:val="2"/>
          </w:tcPr>
          <w:p w14:paraId="648AD9E5" w14:textId="77777777" w:rsidR="00FA02C5" w:rsidRPr="00FF621E" w:rsidRDefault="00FA02C5" w:rsidP="00552D80">
            <w:pPr>
              <w:pStyle w:val="StyleTabletextLeft"/>
            </w:pPr>
            <w:r w:rsidRPr="00FF621E">
              <w:t>Inmarsat Global Limited</w:t>
            </w:r>
          </w:p>
        </w:tc>
      </w:tr>
      <w:tr w:rsidR="00FA02C5" w:rsidRPr="00870C6B" w14:paraId="4DF17358" w14:textId="77777777" w:rsidTr="00B55CDD">
        <w:trPr>
          <w:cantSplit/>
          <w:trHeight w:val="240"/>
        </w:trPr>
        <w:tc>
          <w:tcPr>
            <w:tcW w:w="909" w:type="dxa"/>
            <w:shd w:val="clear" w:color="auto" w:fill="auto"/>
          </w:tcPr>
          <w:p w14:paraId="562240B3" w14:textId="77777777" w:rsidR="00FA02C5" w:rsidRPr="00E7062C" w:rsidRDefault="00FA02C5" w:rsidP="00552D80">
            <w:pPr>
              <w:pStyle w:val="StyleTabletextLeft"/>
            </w:pPr>
            <w:r w:rsidRPr="00E7062C">
              <w:t>7-229-6</w:t>
            </w:r>
          </w:p>
        </w:tc>
        <w:tc>
          <w:tcPr>
            <w:tcW w:w="1009" w:type="dxa"/>
            <w:gridSpan w:val="2"/>
            <w:shd w:val="clear" w:color="auto" w:fill="auto"/>
          </w:tcPr>
          <w:p w14:paraId="7B18E3DF" w14:textId="77777777" w:rsidR="00FA02C5" w:rsidRPr="00E7062C" w:rsidRDefault="00FA02C5" w:rsidP="00552D80">
            <w:pPr>
              <w:pStyle w:val="StyleTabletextLeft"/>
            </w:pPr>
            <w:r w:rsidRPr="00E7062C">
              <w:t>16174</w:t>
            </w:r>
          </w:p>
        </w:tc>
        <w:tc>
          <w:tcPr>
            <w:tcW w:w="3260" w:type="dxa"/>
            <w:shd w:val="clear" w:color="auto" w:fill="auto"/>
          </w:tcPr>
          <w:p w14:paraId="04EAE1D8" w14:textId="77777777" w:rsidR="00FA02C5" w:rsidRPr="00FF621E" w:rsidRDefault="00FA02C5" w:rsidP="00552D80">
            <w:pPr>
              <w:pStyle w:val="StyleTabletextLeft"/>
            </w:pPr>
            <w:r w:rsidRPr="00FF621E">
              <w:t>Beijing 2</w:t>
            </w:r>
          </w:p>
        </w:tc>
        <w:tc>
          <w:tcPr>
            <w:tcW w:w="4110" w:type="dxa"/>
            <w:gridSpan w:val="2"/>
          </w:tcPr>
          <w:p w14:paraId="41E6CA73" w14:textId="77777777" w:rsidR="00FA02C5" w:rsidRPr="00FF621E" w:rsidRDefault="00FA02C5" w:rsidP="00552D80">
            <w:pPr>
              <w:pStyle w:val="StyleTabletextLeft"/>
            </w:pPr>
            <w:r w:rsidRPr="00FF621E">
              <w:t>Inmarsat Global Limited</w:t>
            </w:r>
          </w:p>
        </w:tc>
      </w:tr>
      <w:tr w:rsidR="00FA02C5" w:rsidRPr="00870C6B" w14:paraId="265ED49D" w14:textId="77777777" w:rsidTr="00B55CDD">
        <w:trPr>
          <w:cantSplit/>
          <w:trHeight w:val="240"/>
        </w:trPr>
        <w:tc>
          <w:tcPr>
            <w:tcW w:w="909" w:type="dxa"/>
            <w:shd w:val="clear" w:color="auto" w:fill="auto"/>
          </w:tcPr>
          <w:p w14:paraId="42E2E171" w14:textId="77777777" w:rsidR="00FA02C5" w:rsidRPr="00E7062C" w:rsidRDefault="00FA02C5" w:rsidP="00552D80">
            <w:pPr>
              <w:pStyle w:val="StyleTabletextLeft"/>
            </w:pPr>
            <w:r w:rsidRPr="00E7062C">
              <w:t>7-229-7</w:t>
            </w:r>
          </w:p>
        </w:tc>
        <w:tc>
          <w:tcPr>
            <w:tcW w:w="1009" w:type="dxa"/>
            <w:gridSpan w:val="2"/>
            <w:shd w:val="clear" w:color="auto" w:fill="auto"/>
          </w:tcPr>
          <w:p w14:paraId="14EF8A2A" w14:textId="77777777" w:rsidR="00FA02C5" w:rsidRPr="00E7062C" w:rsidRDefault="00FA02C5" w:rsidP="00552D80">
            <w:pPr>
              <w:pStyle w:val="StyleTabletextLeft"/>
            </w:pPr>
            <w:r w:rsidRPr="00E7062C">
              <w:t>16175</w:t>
            </w:r>
          </w:p>
        </w:tc>
        <w:tc>
          <w:tcPr>
            <w:tcW w:w="3260" w:type="dxa"/>
            <w:shd w:val="clear" w:color="auto" w:fill="auto"/>
          </w:tcPr>
          <w:p w14:paraId="44942621" w14:textId="77777777" w:rsidR="00FA02C5" w:rsidRPr="00FF621E" w:rsidRDefault="00FA02C5" w:rsidP="00552D80">
            <w:pPr>
              <w:pStyle w:val="StyleTabletextLeft"/>
            </w:pPr>
            <w:r w:rsidRPr="00FF621E">
              <w:t>London</w:t>
            </w:r>
          </w:p>
        </w:tc>
        <w:tc>
          <w:tcPr>
            <w:tcW w:w="4110" w:type="dxa"/>
            <w:gridSpan w:val="2"/>
          </w:tcPr>
          <w:p w14:paraId="028794A9" w14:textId="77777777" w:rsidR="00FA02C5" w:rsidRPr="00FF621E" w:rsidRDefault="00FA02C5" w:rsidP="00552D80">
            <w:pPr>
              <w:pStyle w:val="StyleTabletextLeft"/>
            </w:pPr>
            <w:r w:rsidRPr="00FF621E">
              <w:t>Samitel Limited</w:t>
            </w:r>
          </w:p>
        </w:tc>
      </w:tr>
      <w:tr w:rsidR="00FA02C5" w:rsidRPr="00870C6B" w14:paraId="3B1DB18B" w14:textId="77777777" w:rsidTr="00B55CDD">
        <w:trPr>
          <w:cantSplit/>
          <w:trHeight w:val="240"/>
        </w:trPr>
        <w:tc>
          <w:tcPr>
            <w:tcW w:w="909" w:type="dxa"/>
            <w:shd w:val="clear" w:color="auto" w:fill="auto"/>
          </w:tcPr>
          <w:p w14:paraId="1F0F4DE0" w14:textId="77777777" w:rsidR="00FA02C5" w:rsidRPr="00E7062C" w:rsidRDefault="00FA02C5" w:rsidP="00552D80">
            <w:pPr>
              <w:pStyle w:val="StyleTabletextLeft"/>
            </w:pPr>
            <w:r w:rsidRPr="00E7062C">
              <w:t>7-232-0</w:t>
            </w:r>
          </w:p>
        </w:tc>
        <w:tc>
          <w:tcPr>
            <w:tcW w:w="1009" w:type="dxa"/>
            <w:gridSpan w:val="2"/>
            <w:shd w:val="clear" w:color="auto" w:fill="auto"/>
          </w:tcPr>
          <w:p w14:paraId="292B55C1" w14:textId="77777777" w:rsidR="00FA02C5" w:rsidRPr="00E7062C" w:rsidRDefault="00FA02C5" w:rsidP="00552D80">
            <w:pPr>
              <w:pStyle w:val="StyleTabletextLeft"/>
            </w:pPr>
            <w:r w:rsidRPr="00E7062C">
              <w:t>16192</w:t>
            </w:r>
          </w:p>
        </w:tc>
        <w:tc>
          <w:tcPr>
            <w:tcW w:w="3260" w:type="dxa"/>
            <w:shd w:val="clear" w:color="auto" w:fill="auto"/>
          </w:tcPr>
          <w:p w14:paraId="7E859C9C" w14:textId="77777777" w:rsidR="00FA02C5" w:rsidRPr="00FF621E" w:rsidRDefault="00FA02C5" w:rsidP="00552D80">
            <w:pPr>
              <w:pStyle w:val="StyleTabletextLeft"/>
            </w:pPr>
            <w:r w:rsidRPr="00FF621E">
              <w:t>MSC-S 82</w:t>
            </w:r>
          </w:p>
        </w:tc>
        <w:tc>
          <w:tcPr>
            <w:tcW w:w="4110" w:type="dxa"/>
            <w:gridSpan w:val="2"/>
          </w:tcPr>
          <w:p w14:paraId="66D60228" w14:textId="77777777" w:rsidR="00FA02C5" w:rsidRPr="00FF621E" w:rsidRDefault="00FA02C5" w:rsidP="00552D80">
            <w:pPr>
              <w:pStyle w:val="StyleTabletextLeft"/>
            </w:pPr>
            <w:r w:rsidRPr="00FF621E">
              <w:t>Telefonica UK Limited</w:t>
            </w:r>
          </w:p>
        </w:tc>
      </w:tr>
      <w:tr w:rsidR="00FA02C5" w:rsidRPr="00870C6B" w14:paraId="7F3F5DEC" w14:textId="77777777" w:rsidTr="00B55CDD">
        <w:trPr>
          <w:cantSplit/>
          <w:trHeight w:val="240"/>
        </w:trPr>
        <w:tc>
          <w:tcPr>
            <w:tcW w:w="909" w:type="dxa"/>
            <w:shd w:val="clear" w:color="auto" w:fill="auto"/>
          </w:tcPr>
          <w:p w14:paraId="7D30E261" w14:textId="77777777" w:rsidR="00FA02C5" w:rsidRPr="00E7062C" w:rsidRDefault="00FA02C5" w:rsidP="00552D80">
            <w:pPr>
              <w:pStyle w:val="StyleTabletextLeft"/>
            </w:pPr>
            <w:r w:rsidRPr="00E7062C">
              <w:t>7-232-1</w:t>
            </w:r>
          </w:p>
        </w:tc>
        <w:tc>
          <w:tcPr>
            <w:tcW w:w="1009" w:type="dxa"/>
            <w:gridSpan w:val="2"/>
            <w:shd w:val="clear" w:color="auto" w:fill="auto"/>
          </w:tcPr>
          <w:p w14:paraId="5769AEFA" w14:textId="77777777" w:rsidR="00FA02C5" w:rsidRPr="00E7062C" w:rsidRDefault="00FA02C5" w:rsidP="00552D80">
            <w:pPr>
              <w:pStyle w:val="StyleTabletextLeft"/>
            </w:pPr>
            <w:r w:rsidRPr="00E7062C">
              <w:t>16193</w:t>
            </w:r>
          </w:p>
        </w:tc>
        <w:tc>
          <w:tcPr>
            <w:tcW w:w="3260" w:type="dxa"/>
            <w:shd w:val="clear" w:color="auto" w:fill="auto"/>
          </w:tcPr>
          <w:p w14:paraId="0C6AA3E3" w14:textId="77777777" w:rsidR="00FA02C5" w:rsidRPr="00FF621E" w:rsidRDefault="00FA02C5" w:rsidP="00552D80">
            <w:pPr>
              <w:pStyle w:val="StyleTabletextLeft"/>
            </w:pPr>
            <w:r w:rsidRPr="00FF621E">
              <w:t>MSC-S 83</w:t>
            </w:r>
          </w:p>
        </w:tc>
        <w:tc>
          <w:tcPr>
            <w:tcW w:w="4110" w:type="dxa"/>
            <w:gridSpan w:val="2"/>
          </w:tcPr>
          <w:p w14:paraId="721DE0A0" w14:textId="77777777" w:rsidR="00FA02C5" w:rsidRPr="00FF621E" w:rsidRDefault="00FA02C5" w:rsidP="00552D80">
            <w:pPr>
              <w:pStyle w:val="StyleTabletextLeft"/>
            </w:pPr>
            <w:r w:rsidRPr="00FF621E">
              <w:t>Telefonica UK Limited</w:t>
            </w:r>
          </w:p>
        </w:tc>
      </w:tr>
      <w:tr w:rsidR="00FA02C5" w:rsidRPr="00870C6B" w14:paraId="0789F7DB" w14:textId="77777777" w:rsidTr="00B55CDD">
        <w:trPr>
          <w:cantSplit/>
          <w:trHeight w:val="240"/>
        </w:trPr>
        <w:tc>
          <w:tcPr>
            <w:tcW w:w="909" w:type="dxa"/>
            <w:shd w:val="clear" w:color="auto" w:fill="auto"/>
          </w:tcPr>
          <w:p w14:paraId="3D03140E" w14:textId="77777777" w:rsidR="00FA02C5" w:rsidRPr="00E7062C" w:rsidRDefault="00FA02C5" w:rsidP="00552D80">
            <w:pPr>
              <w:pStyle w:val="StyleTabletextLeft"/>
            </w:pPr>
            <w:r w:rsidRPr="00E7062C">
              <w:t>7-232-2</w:t>
            </w:r>
          </w:p>
        </w:tc>
        <w:tc>
          <w:tcPr>
            <w:tcW w:w="1009" w:type="dxa"/>
            <w:gridSpan w:val="2"/>
            <w:shd w:val="clear" w:color="auto" w:fill="auto"/>
          </w:tcPr>
          <w:p w14:paraId="3A253786" w14:textId="77777777" w:rsidR="00FA02C5" w:rsidRPr="00E7062C" w:rsidRDefault="00FA02C5" w:rsidP="00552D80">
            <w:pPr>
              <w:pStyle w:val="StyleTabletextLeft"/>
            </w:pPr>
            <w:r w:rsidRPr="00E7062C">
              <w:t>16194</w:t>
            </w:r>
          </w:p>
        </w:tc>
        <w:tc>
          <w:tcPr>
            <w:tcW w:w="3260" w:type="dxa"/>
            <w:shd w:val="clear" w:color="auto" w:fill="auto"/>
          </w:tcPr>
          <w:p w14:paraId="40CFF2BC" w14:textId="77777777" w:rsidR="00FA02C5" w:rsidRPr="00FF621E" w:rsidRDefault="00FA02C5" w:rsidP="00552D80">
            <w:pPr>
              <w:pStyle w:val="StyleTabletextLeft"/>
            </w:pPr>
            <w:r w:rsidRPr="00FF621E">
              <w:t>London2</w:t>
            </w:r>
          </w:p>
        </w:tc>
        <w:tc>
          <w:tcPr>
            <w:tcW w:w="4110" w:type="dxa"/>
            <w:gridSpan w:val="2"/>
          </w:tcPr>
          <w:p w14:paraId="049FF516" w14:textId="77777777" w:rsidR="00FA02C5" w:rsidRPr="00FF621E" w:rsidRDefault="00FA02C5" w:rsidP="00552D80">
            <w:pPr>
              <w:pStyle w:val="StyleTabletextLeft"/>
            </w:pPr>
            <w:r w:rsidRPr="00FF621E">
              <w:t>KDDI Europe Limited</w:t>
            </w:r>
          </w:p>
        </w:tc>
      </w:tr>
      <w:tr w:rsidR="00FA02C5" w:rsidRPr="00870C6B" w14:paraId="741675DB" w14:textId="77777777" w:rsidTr="00B55CDD">
        <w:trPr>
          <w:cantSplit/>
          <w:trHeight w:val="240"/>
        </w:trPr>
        <w:tc>
          <w:tcPr>
            <w:tcW w:w="909" w:type="dxa"/>
            <w:shd w:val="clear" w:color="auto" w:fill="auto"/>
          </w:tcPr>
          <w:p w14:paraId="52F63C23" w14:textId="77777777" w:rsidR="00FA02C5" w:rsidRPr="00E7062C" w:rsidRDefault="00FA02C5" w:rsidP="00552D80">
            <w:pPr>
              <w:pStyle w:val="StyleTabletextLeft"/>
            </w:pPr>
            <w:r w:rsidRPr="00E7062C">
              <w:t>7-232-3</w:t>
            </w:r>
          </w:p>
        </w:tc>
        <w:tc>
          <w:tcPr>
            <w:tcW w:w="1009" w:type="dxa"/>
            <w:gridSpan w:val="2"/>
            <w:shd w:val="clear" w:color="auto" w:fill="auto"/>
          </w:tcPr>
          <w:p w14:paraId="4B6DF1AA" w14:textId="77777777" w:rsidR="00FA02C5" w:rsidRPr="00E7062C" w:rsidRDefault="00FA02C5" w:rsidP="00552D80">
            <w:pPr>
              <w:pStyle w:val="StyleTabletextLeft"/>
            </w:pPr>
            <w:r w:rsidRPr="00E7062C">
              <w:t>16195</w:t>
            </w:r>
          </w:p>
        </w:tc>
        <w:tc>
          <w:tcPr>
            <w:tcW w:w="3260" w:type="dxa"/>
            <w:shd w:val="clear" w:color="auto" w:fill="auto"/>
          </w:tcPr>
          <w:p w14:paraId="53DCF6A0" w14:textId="77777777" w:rsidR="00FA02C5" w:rsidRPr="00FF621E" w:rsidRDefault="00FA02C5" w:rsidP="00552D80">
            <w:pPr>
              <w:pStyle w:val="StyleTabletextLeft"/>
            </w:pPr>
            <w:r w:rsidRPr="00FF621E">
              <w:t>JE/W/ITP2</w:t>
            </w:r>
          </w:p>
        </w:tc>
        <w:tc>
          <w:tcPr>
            <w:tcW w:w="4110" w:type="dxa"/>
            <w:gridSpan w:val="2"/>
          </w:tcPr>
          <w:p w14:paraId="5EEE393B" w14:textId="77777777" w:rsidR="00FA02C5" w:rsidRPr="00FF621E" w:rsidRDefault="00FA02C5" w:rsidP="00552D80">
            <w:pPr>
              <w:pStyle w:val="StyleTabletextLeft"/>
            </w:pPr>
            <w:r w:rsidRPr="00FF621E">
              <w:t>JT (Jersey) Limited</w:t>
            </w:r>
          </w:p>
        </w:tc>
      </w:tr>
      <w:tr w:rsidR="00FA02C5" w:rsidRPr="00870C6B" w14:paraId="6C7708C1" w14:textId="77777777" w:rsidTr="00B55CDD">
        <w:trPr>
          <w:cantSplit/>
          <w:trHeight w:val="240"/>
        </w:trPr>
        <w:tc>
          <w:tcPr>
            <w:tcW w:w="909" w:type="dxa"/>
            <w:shd w:val="clear" w:color="auto" w:fill="auto"/>
          </w:tcPr>
          <w:p w14:paraId="1CB44234" w14:textId="77777777" w:rsidR="00FA02C5" w:rsidRPr="00E7062C" w:rsidRDefault="00FA02C5" w:rsidP="00552D80">
            <w:pPr>
              <w:pStyle w:val="StyleTabletextLeft"/>
            </w:pPr>
            <w:r w:rsidRPr="00E7062C">
              <w:t>7-232-4</w:t>
            </w:r>
          </w:p>
        </w:tc>
        <w:tc>
          <w:tcPr>
            <w:tcW w:w="1009" w:type="dxa"/>
            <w:gridSpan w:val="2"/>
            <w:shd w:val="clear" w:color="auto" w:fill="auto"/>
          </w:tcPr>
          <w:p w14:paraId="4A5C913E" w14:textId="77777777" w:rsidR="00FA02C5" w:rsidRPr="00E7062C" w:rsidRDefault="00FA02C5" w:rsidP="00552D80">
            <w:pPr>
              <w:pStyle w:val="StyleTabletextLeft"/>
            </w:pPr>
            <w:r w:rsidRPr="00E7062C">
              <w:t>16196</w:t>
            </w:r>
          </w:p>
        </w:tc>
        <w:tc>
          <w:tcPr>
            <w:tcW w:w="3260" w:type="dxa"/>
            <w:shd w:val="clear" w:color="auto" w:fill="auto"/>
          </w:tcPr>
          <w:p w14:paraId="5C3CD4E2" w14:textId="77777777" w:rsidR="00FA02C5" w:rsidRPr="00FF621E" w:rsidRDefault="00FA02C5" w:rsidP="00552D80">
            <w:pPr>
              <w:pStyle w:val="StyleTabletextLeft"/>
            </w:pPr>
            <w:r w:rsidRPr="00FF621E">
              <w:t>MSCS - 87</w:t>
            </w:r>
          </w:p>
        </w:tc>
        <w:tc>
          <w:tcPr>
            <w:tcW w:w="4110" w:type="dxa"/>
            <w:gridSpan w:val="2"/>
          </w:tcPr>
          <w:p w14:paraId="24BFC861" w14:textId="77777777" w:rsidR="00FA02C5" w:rsidRPr="00FF621E" w:rsidRDefault="00FA02C5" w:rsidP="00552D80">
            <w:pPr>
              <w:pStyle w:val="StyleTabletextLeft"/>
            </w:pPr>
            <w:r w:rsidRPr="00FF621E">
              <w:t>Telefonica UK Limited</w:t>
            </w:r>
          </w:p>
        </w:tc>
      </w:tr>
      <w:tr w:rsidR="00FA02C5" w:rsidRPr="00870C6B" w14:paraId="0E361CA0" w14:textId="77777777" w:rsidTr="00B55CDD">
        <w:trPr>
          <w:cantSplit/>
          <w:trHeight w:val="240"/>
        </w:trPr>
        <w:tc>
          <w:tcPr>
            <w:tcW w:w="909" w:type="dxa"/>
            <w:shd w:val="clear" w:color="auto" w:fill="auto"/>
          </w:tcPr>
          <w:p w14:paraId="2D97B3F3" w14:textId="77777777" w:rsidR="00FA02C5" w:rsidRPr="00E7062C" w:rsidRDefault="00FA02C5" w:rsidP="00552D80">
            <w:pPr>
              <w:pStyle w:val="StyleTabletextLeft"/>
            </w:pPr>
            <w:r w:rsidRPr="00E7062C">
              <w:t>7-232-5</w:t>
            </w:r>
          </w:p>
        </w:tc>
        <w:tc>
          <w:tcPr>
            <w:tcW w:w="1009" w:type="dxa"/>
            <w:gridSpan w:val="2"/>
            <w:shd w:val="clear" w:color="auto" w:fill="auto"/>
          </w:tcPr>
          <w:p w14:paraId="2FDF310B" w14:textId="77777777" w:rsidR="00FA02C5" w:rsidRPr="00E7062C" w:rsidRDefault="00FA02C5" w:rsidP="00552D80">
            <w:pPr>
              <w:pStyle w:val="StyleTabletextLeft"/>
            </w:pPr>
            <w:r w:rsidRPr="00E7062C">
              <w:t>16197</w:t>
            </w:r>
          </w:p>
        </w:tc>
        <w:tc>
          <w:tcPr>
            <w:tcW w:w="3260" w:type="dxa"/>
            <w:shd w:val="clear" w:color="auto" w:fill="auto"/>
          </w:tcPr>
          <w:p w14:paraId="20693C94" w14:textId="77777777" w:rsidR="00FA02C5" w:rsidRPr="00FF621E" w:rsidRDefault="00FA02C5" w:rsidP="00552D80">
            <w:pPr>
              <w:pStyle w:val="StyleTabletextLeft"/>
            </w:pPr>
            <w:r w:rsidRPr="00FF621E">
              <w:t>STP 07</w:t>
            </w:r>
          </w:p>
        </w:tc>
        <w:tc>
          <w:tcPr>
            <w:tcW w:w="4110" w:type="dxa"/>
            <w:gridSpan w:val="2"/>
          </w:tcPr>
          <w:p w14:paraId="0045BB7B" w14:textId="77777777" w:rsidR="00FA02C5" w:rsidRPr="00FF621E" w:rsidRDefault="00FA02C5" w:rsidP="00552D80">
            <w:pPr>
              <w:pStyle w:val="StyleTabletextLeft"/>
            </w:pPr>
            <w:r w:rsidRPr="00FF621E">
              <w:t>Telefonica UK Limited</w:t>
            </w:r>
          </w:p>
        </w:tc>
      </w:tr>
      <w:tr w:rsidR="00FA02C5" w:rsidRPr="00870C6B" w14:paraId="06005DBF" w14:textId="77777777" w:rsidTr="00B55CDD">
        <w:trPr>
          <w:cantSplit/>
          <w:trHeight w:val="240"/>
        </w:trPr>
        <w:tc>
          <w:tcPr>
            <w:tcW w:w="909" w:type="dxa"/>
            <w:shd w:val="clear" w:color="auto" w:fill="auto"/>
          </w:tcPr>
          <w:p w14:paraId="4CF4EFC8" w14:textId="77777777" w:rsidR="00FA02C5" w:rsidRPr="00E7062C" w:rsidRDefault="00FA02C5" w:rsidP="00552D80">
            <w:pPr>
              <w:pStyle w:val="StyleTabletextLeft"/>
            </w:pPr>
            <w:r w:rsidRPr="00E7062C">
              <w:t>7-232-6</w:t>
            </w:r>
          </w:p>
        </w:tc>
        <w:tc>
          <w:tcPr>
            <w:tcW w:w="1009" w:type="dxa"/>
            <w:gridSpan w:val="2"/>
            <w:shd w:val="clear" w:color="auto" w:fill="auto"/>
          </w:tcPr>
          <w:p w14:paraId="6B9FA2B4" w14:textId="77777777" w:rsidR="00FA02C5" w:rsidRPr="00E7062C" w:rsidRDefault="00FA02C5" w:rsidP="00552D80">
            <w:pPr>
              <w:pStyle w:val="StyleTabletextLeft"/>
            </w:pPr>
            <w:r w:rsidRPr="00E7062C">
              <w:t>16198</w:t>
            </w:r>
          </w:p>
        </w:tc>
        <w:tc>
          <w:tcPr>
            <w:tcW w:w="3260" w:type="dxa"/>
            <w:shd w:val="clear" w:color="auto" w:fill="auto"/>
          </w:tcPr>
          <w:p w14:paraId="6631B7A5" w14:textId="77777777" w:rsidR="00FA02C5" w:rsidRPr="00FF621E" w:rsidRDefault="00FA02C5" w:rsidP="00552D80">
            <w:pPr>
              <w:pStyle w:val="StyleTabletextLeft"/>
            </w:pPr>
            <w:r w:rsidRPr="00FF621E">
              <w:t>JE/N/ITP2</w:t>
            </w:r>
          </w:p>
        </w:tc>
        <w:tc>
          <w:tcPr>
            <w:tcW w:w="4110" w:type="dxa"/>
            <w:gridSpan w:val="2"/>
          </w:tcPr>
          <w:p w14:paraId="1C5F1048" w14:textId="77777777" w:rsidR="00FA02C5" w:rsidRPr="00FF621E" w:rsidRDefault="00FA02C5" w:rsidP="00552D80">
            <w:pPr>
              <w:pStyle w:val="StyleTabletextLeft"/>
            </w:pPr>
            <w:r w:rsidRPr="00FF621E">
              <w:t>JT (Jersey) Limited</w:t>
            </w:r>
          </w:p>
        </w:tc>
      </w:tr>
      <w:tr w:rsidR="00FA02C5" w:rsidRPr="00870C6B" w14:paraId="58A7DCBC" w14:textId="77777777" w:rsidTr="00B55CDD">
        <w:trPr>
          <w:cantSplit/>
          <w:trHeight w:val="240"/>
        </w:trPr>
        <w:tc>
          <w:tcPr>
            <w:tcW w:w="909" w:type="dxa"/>
            <w:shd w:val="clear" w:color="auto" w:fill="auto"/>
          </w:tcPr>
          <w:p w14:paraId="571915B8" w14:textId="77777777" w:rsidR="00FA02C5" w:rsidRPr="00E7062C" w:rsidRDefault="00FA02C5" w:rsidP="00552D80">
            <w:pPr>
              <w:pStyle w:val="StyleTabletextLeft"/>
            </w:pPr>
            <w:r w:rsidRPr="00E7062C">
              <w:t>7-232-7</w:t>
            </w:r>
          </w:p>
        </w:tc>
        <w:tc>
          <w:tcPr>
            <w:tcW w:w="1009" w:type="dxa"/>
            <w:gridSpan w:val="2"/>
            <w:shd w:val="clear" w:color="auto" w:fill="auto"/>
          </w:tcPr>
          <w:p w14:paraId="7863098F" w14:textId="77777777" w:rsidR="00FA02C5" w:rsidRPr="00E7062C" w:rsidRDefault="00FA02C5" w:rsidP="00552D80">
            <w:pPr>
              <w:pStyle w:val="StyleTabletextLeft"/>
            </w:pPr>
            <w:r w:rsidRPr="00E7062C">
              <w:t>16199</w:t>
            </w:r>
          </w:p>
        </w:tc>
        <w:tc>
          <w:tcPr>
            <w:tcW w:w="3260" w:type="dxa"/>
            <w:shd w:val="clear" w:color="auto" w:fill="auto"/>
          </w:tcPr>
          <w:p w14:paraId="0A72AB5D" w14:textId="77777777" w:rsidR="00FA02C5" w:rsidRPr="00FF621E" w:rsidRDefault="00FA02C5" w:rsidP="00552D80">
            <w:pPr>
              <w:pStyle w:val="StyleTabletextLeft"/>
            </w:pPr>
            <w:r w:rsidRPr="00FF621E">
              <w:t>STP08</w:t>
            </w:r>
          </w:p>
        </w:tc>
        <w:tc>
          <w:tcPr>
            <w:tcW w:w="4110" w:type="dxa"/>
            <w:gridSpan w:val="2"/>
          </w:tcPr>
          <w:p w14:paraId="6C24BE5D" w14:textId="77777777" w:rsidR="00FA02C5" w:rsidRPr="00FF621E" w:rsidRDefault="00FA02C5" w:rsidP="00552D80">
            <w:pPr>
              <w:pStyle w:val="StyleTabletextLeft"/>
            </w:pPr>
            <w:r w:rsidRPr="00FF621E">
              <w:t>Telefonica UK Limited</w:t>
            </w:r>
          </w:p>
        </w:tc>
      </w:tr>
      <w:tr w:rsidR="00FA02C5" w:rsidRPr="00870C6B" w14:paraId="771A177E" w14:textId="77777777" w:rsidTr="00B55CDD">
        <w:trPr>
          <w:cantSplit/>
          <w:trHeight w:val="240"/>
        </w:trPr>
        <w:tc>
          <w:tcPr>
            <w:tcW w:w="909" w:type="dxa"/>
            <w:shd w:val="clear" w:color="auto" w:fill="auto"/>
          </w:tcPr>
          <w:p w14:paraId="3ACC0851" w14:textId="77777777" w:rsidR="00FA02C5" w:rsidRPr="00E7062C" w:rsidRDefault="00FA02C5" w:rsidP="00552D80">
            <w:pPr>
              <w:pStyle w:val="StyleTabletextLeft"/>
            </w:pPr>
            <w:r w:rsidRPr="00E7062C">
              <w:t>7-234-0</w:t>
            </w:r>
          </w:p>
        </w:tc>
        <w:tc>
          <w:tcPr>
            <w:tcW w:w="1009" w:type="dxa"/>
            <w:gridSpan w:val="2"/>
            <w:shd w:val="clear" w:color="auto" w:fill="auto"/>
          </w:tcPr>
          <w:p w14:paraId="4067D41B" w14:textId="77777777" w:rsidR="00FA02C5" w:rsidRPr="00E7062C" w:rsidRDefault="00FA02C5" w:rsidP="00552D80">
            <w:pPr>
              <w:pStyle w:val="StyleTabletextLeft"/>
            </w:pPr>
            <w:r w:rsidRPr="00E7062C">
              <w:t>16208</w:t>
            </w:r>
          </w:p>
        </w:tc>
        <w:tc>
          <w:tcPr>
            <w:tcW w:w="3260" w:type="dxa"/>
            <w:shd w:val="clear" w:color="auto" w:fill="auto"/>
          </w:tcPr>
          <w:p w14:paraId="6A40F0FD" w14:textId="77777777" w:rsidR="00FA02C5" w:rsidRPr="00FF621E" w:rsidRDefault="00FA02C5" w:rsidP="00552D80">
            <w:pPr>
              <w:pStyle w:val="StyleTabletextLeft"/>
            </w:pPr>
            <w:r w:rsidRPr="00FF621E">
              <w:t>Stour Marine 3</w:t>
            </w:r>
          </w:p>
        </w:tc>
        <w:tc>
          <w:tcPr>
            <w:tcW w:w="4110" w:type="dxa"/>
            <w:gridSpan w:val="2"/>
          </w:tcPr>
          <w:p w14:paraId="586A0A4D" w14:textId="77777777" w:rsidR="00FA02C5" w:rsidRPr="00FF621E" w:rsidRDefault="00FA02C5" w:rsidP="00552D80">
            <w:pPr>
              <w:pStyle w:val="StyleTabletextLeft"/>
            </w:pPr>
            <w:r w:rsidRPr="00FF621E">
              <w:t>Stour Marine Limited</w:t>
            </w:r>
          </w:p>
        </w:tc>
      </w:tr>
      <w:tr w:rsidR="00FA02C5" w:rsidRPr="00870C6B" w14:paraId="44F664E5" w14:textId="77777777" w:rsidTr="00B55CDD">
        <w:trPr>
          <w:cantSplit/>
          <w:trHeight w:val="240"/>
        </w:trPr>
        <w:tc>
          <w:tcPr>
            <w:tcW w:w="909" w:type="dxa"/>
            <w:shd w:val="clear" w:color="auto" w:fill="auto"/>
          </w:tcPr>
          <w:p w14:paraId="3F042FB7" w14:textId="77777777" w:rsidR="00FA02C5" w:rsidRPr="00E7062C" w:rsidRDefault="00FA02C5" w:rsidP="00552D80">
            <w:pPr>
              <w:pStyle w:val="StyleTabletextLeft"/>
            </w:pPr>
            <w:r w:rsidRPr="00E7062C">
              <w:t>7-234-3</w:t>
            </w:r>
          </w:p>
        </w:tc>
        <w:tc>
          <w:tcPr>
            <w:tcW w:w="1009" w:type="dxa"/>
            <w:gridSpan w:val="2"/>
            <w:shd w:val="clear" w:color="auto" w:fill="auto"/>
          </w:tcPr>
          <w:p w14:paraId="1EA74B89" w14:textId="77777777" w:rsidR="00FA02C5" w:rsidRPr="00E7062C" w:rsidRDefault="00FA02C5" w:rsidP="00552D80">
            <w:pPr>
              <w:pStyle w:val="StyleTabletextLeft"/>
            </w:pPr>
            <w:r w:rsidRPr="00E7062C">
              <w:t>16211</w:t>
            </w:r>
          </w:p>
        </w:tc>
        <w:tc>
          <w:tcPr>
            <w:tcW w:w="3260" w:type="dxa"/>
            <w:shd w:val="clear" w:color="auto" w:fill="auto"/>
          </w:tcPr>
          <w:p w14:paraId="13098843" w14:textId="77777777" w:rsidR="00FA02C5" w:rsidRPr="00FF621E" w:rsidRDefault="00FA02C5" w:rsidP="00552D80">
            <w:pPr>
              <w:pStyle w:val="StyleTabletextLeft"/>
            </w:pPr>
            <w:r w:rsidRPr="00FF621E">
              <w:t>LONDON</w:t>
            </w:r>
          </w:p>
        </w:tc>
        <w:tc>
          <w:tcPr>
            <w:tcW w:w="4110" w:type="dxa"/>
            <w:gridSpan w:val="2"/>
          </w:tcPr>
          <w:p w14:paraId="6FBD1C5F" w14:textId="77777777" w:rsidR="00FA02C5" w:rsidRPr="00FF621E" w:rsidRDefault="00FA02C5" w:rsidP="00552D80">
            <w:pPr>
              <w:pStyle w:val="StyleTabletextLeft"/>
            </w:pPr>
            <w:r w:rsidRPr="00FF621E">
              <w:t>Samitel Limited</w:t>
            </w:r>
          </w:p>
        </w:tc>
      </w:tr>
      <w:tr w:rsidR="00FA02C5" w:rsidRPr="00870C6B" w14:paraId="6163F631" w14:textId="77777777" w:rsidTr="00B55CDD">
        <w:trPr>
          <w:cantSplit/>
          <w:trHeight w:val="240"/>
        </w:trPr>
        <w:tc>
          <w:tcPr>
            <w:tcW w:w="909" w:type="dxa"/>
            <w:shd w:val="clear" w:color="auto" w:fill="auto"/>
          </w:tcPr>
          <w:p w14:paraId="3B896CC0" w14:textId="77777777" w:rsidR="00FA02C5" w:rsidRPr="00E7062C" w:rsidRDefault="00FA02C5" w:rsidP="00552D80">
            <w:pPr>
              <w:pStyle w:val="StyleTabletextLeft"/>
            </w:pPr>
            <w:r w:rsidRPr="00E7062C">
              <w:t>7-234-4</w:t>
            </w:r>
          </w:p>
        </w:tc>
        <w:tc>
          <w:tcPr>
            <w:tcW w:w="1009" w:type="dxa"/>
            <w:gridSpan w:val="2"/>
            <w:shd w:val="clear" w:color="auto" w:fill="auto"/>
          </w:tcPr>
          <w:p w14:paraId="221DC723" w14:textId="77777777" w:rsidR="00FA02C5" w:rsidRPr="00E7062C" w:rsidRDefault="00FA02C5" w:rsidP="00552D80">
            <w:pPr>
              <w:pStyle w:val="StyleTabletextLeft"/>
            </w:pPr>
            <w:r w:rsidRPr="00E7062C">
              <w:t>16212</w:t>
            </w:r>
          </w:p>
        </w:tc>
        <w:tc>
          <w:tcPr>
            <w:tcW w:w="3260" w:type="dxa"/>
            <w:shd w:val="clear" w:color="auto" w:fill="auto"/>
          </w:tcPr>
          <w:p w14:paraId="6B6D44D5" w14:textId="77777777" w:rsidR="00FA02C5" w:rsidRPr="00FF621E" w:rsidRDefault="00FA02C5" w:rsidP="00552D80">
            <w:pPr>
              <w:pStyle w:val="StyleTabletextLeft"/>
            </w:pPr>
            <w:r w:rsidRPr="00FF621E">
              <w:t>London ISC</w:t>
            </w:r>
          </w:p>
        </w:tc>
        <w:tc>
          <w:tcPr>
            <w:tcW w:w="4110" w:type="dxa"/>
            <w:gridSpan w:val="2"/>
          </w:tcPr>
          <w:p w14:paraId="59F68548" w14:textId="77777777" w:rsidR="00FA02C5" w:rsidRPr="00FF621E" w:rsidRDefault="00FA02C5" w:rsidP="00552D80">
            <w:pPr>
              <w:pStyle w:val="StyleTabletextLeft"/>
            </w:pPr>
            <w:r w:rsidRPr="00FF621E">
              <w:t>Bangla Trac Communication Ltd</w:t>
            </w:r>
          </w:p>
        </w:tc>
      </w:tr>
      <w:tr w:rsidR="00FA02C5" w:rsidRPr="00870C6B" w14:paraId="398737A8" w14:textId="77777777" w:rsidTr="00B55CDD">
        <w:trPr>
          <w:cantSplit/>
          <w:trHeight w:val="240"/>
        </w:trPr>
        <w:tc>
          <w:tcPr>
            <w:tcW w:w="909" w:type="dxa"/>
            <w:shd w:val="clear" w:color="auto" w:fill="auto"/>
          </w:tcPr>
          <w:p w14:paraId="52E8AA3D" w14:textId="77777777" w:rsidR="00FA02C5" w:rsidRPr="00E7062C" w:rsidRDefault="00FA02C5" w:rsidP="00552D80">
            <w:pPr>
              <w:pStyle w:val="StyleTabletextLeft"/>
            </w:pPr>
            <w:r w:rsidRPr="00E7062C">
              <w:t>7-234-6</w:t>
            </w:r>
          </w:p>
        </w:tc>
        <w:tc>
          <w:tcPr>
            <w:tcW w:w="1009" w:type="dxa"/>
            <w:gridSpan w:val="2"/>
            <w:shd w:val="clear" w:color="auto" w:fill="auto"/>
          </w:tcPr>
          <w:p w14:paraId="42D7CA57" w14:textId="77777777" w:rsidR="00FA02C5" w:rsidRPr="00E7062C" w:rsidRDefault="00FA02C5" w:rsidP="00552D80">
            <w:pPr>
              <w:pStyle w:val="StyleTabletextLeft"/>
            </w:pPr>
            <w:r w:rsidRPr="00E7062C">
              <w:t>16214</w:t>
            </w:r>
          </w:p>
        </w:tc>
        <w:tc>
          <w:tcPr>
            <w:tcW w:w="3260" w:type="dxa"/>
            <w:shd w:val="clear" w:color="auto" w:fill="auto"/>
          </w:tcPr>
          <w:p w14:paraId="6B7A3FD3" w14:textId="77777777" w:rsidR="00FA02C5" w:rsidRPr="00FF621E" w:rsidRDefault="00FA02C5" w:rsidP="00552D80">
            <w:pPr>
              <w:pStyle w:val="StyleTabletextLeft"/>
            </w:pPr>
            <w:r w:rsidRPr="00FF621E">
              <w:t>Stour Marine 2</w:t>
            </w:r>
          </w:p>
        </w:tc>
        <w:tc>
          <w:tcPr>
            <w:tcW w:w="4110" w:type="dxa"/>
            <w:gridSpan w:val="2"/>
          </w:tcPr>
          <w:p w14:paraId="4BEF61C9" w14:textId="77777777" w:rsidR="00FA02C5" w:rsidRPr="00FF621E" w:rsidRDefault="00FA02C5" w:rsidP="00552D80">
            <w:pPr>
              <w:pStyle w:val="StyleTabletextLeft"/>
            </w:pPr>
            <w:r w:rsidRPr="00FF621E">
              <w:t>Stour Marine Limited</w:t>
            </w:r>
          </w:p>
        </w:tc>
      </w:tr>
      <w:tr w:rsidR="00FA02C5" w:rsidRPr="00870C6B" w14:paraId="2C34A76F" w14:textId="77777777" w:rsidTr="00B55CDD">
        <w:trPr>
          <w:cantSplit/>
          <w:trHeight w:val="240"/>
        </w:trPr>
        <w:tc>
          <w:tcPr>
            <w:tcW w:w="909" w:type="dxa"/>
            <w:shd w:val="clear" w:color="auto" w:fill="auto"/>
          </w:tcPr>
          <w:p w14:paraId="136F077E" w14:textId="77777777" w:rsidR="00FA02C5" w:rsidRPr="00E7062C" w:rsidRDefault="00FA02C5" w:rsidP="00552D80">
            <w:pPr>
              <w:pStyle w:val="StyleTabletextLeft"/>
            </w:pPr>
            <w:r w:rsidRPr="00E7062C">
              <w:t>7-234-7</w:t>
            </w:r>
          </w:p>
        </w:tc>
        <w:tc>
          <w:tcPr>
            <w:tcW w:w="1009" w:type="dxa"/>
            <w:gridSpan w:val="2"/>
            <w:shd w:val="clear" w:color="auto" w:fill="auto"/>
          </w:tcPr>
          <w:p w14:paraId="257F2FFC" w14:textId="77777777" w:rsidR="00FA02C5" w:rsidRPr="00E7062C" w:rsidRDefault="00FA02C5" w:rsidP="00552D80">
            <w:pPr>
              <w:pStyle w:val="StyleTabletextLeft"/>
            </w:pPr>
            <w:r w:rsidRPr="00E7062C">
              <w:t>16215</w:t>
            </w:r>
          </w:p>
        </w:tc>
        <w:tc>
          <w:tcPr>
            <w:tcW w:w="3260" w:type="dxa"/>
            <w:shd w:val="clear" w:color="auto" w:fill="auto"/>
          </w:tcPr>
          <w:p w14:paraId="1B60ADC4" w14:textId="77777777" w:rsidR="00FA02C5" w:rsidRPr="00FF621E" w:rsidRDefault="00FA02C5" w:rsidP="00552D80">
            <w:pPr>
              <w:pStyle w:val="StyleTabletextLeft"/>
            </w:pPr>
            <w:r w:rsidRPr="00FF621E">
              <w:t>Stour Marine</w:t>
            </w:r>
          </w:p>
        </w:tc>
        <w:tc>
          <w:tcPr>
            <w:tcW w:w="4110" w:type="dxa"/>
            <w:gridSpan w:val="2"/>
          </w:tcPr>
          <w:p w14:paraId="66F6FC29" w14:textId="77777777" w:rsidR="00FA02C5" w:rsidRPr="00FF621E" w:rsidRDefault="00FA02C5" w:rsidP="00552D80">
            <w:pPr>
              <w:pStyle w:val="StyleTabletextLeft"/>
            </w:pPr>
            <w:r w:rsidRPr="00FF621E">
              <w:t>Stour Marine Limited</w:t>
            </w:r>
          </w:p>
        </w:tc>
      </w:tr>
      <w:tr w:rsidR="00FA02C5" w:rsidRPr="00870C6B" w14:paraId="38AB6E17" w14:textId="77777777" w:rsidTr="00B55CDD">
        <w:trPr>
          <w:cantSplit/>
          <w:trHeight w:val="240"/>
        </w:trPr>
        <w:tc>
          <w:tcPr>
            <w:tcW w:w="909" w:type="dxa"/>
            <w:shd w:val="clear" w:color="auto" w:fill="auto"/>
          </w:tcPr>
          <w:p w14:paraId="7B080E6F" w14:textId="77777777" w:rsidR="00FA02C5" w:rsidRPr="00E7062C" w:rsidRDefault="00FA02C5" w:rsidP="00552D80">
            <w:pPr>
              <w:pStyle w:val="StyleTabletextLeft"/>
            </w:pPr>
            <w:r w:rsidRPr="00E7062C">
              <w:t>7-237-0</w:t>
            </w:r>
          </w:p>
        </w:tc>
        <w:tc>
          <w:tcPr>
            <w:tcW w:w="1009" w:type="dxa"/>
            <w:gridSpan w:val="2"/>
            <w:shd w:val="clear" w:color="auto" w:fill="auto"/>
          </w:tcPr>
          <w:p w14:paraId="7F1EB29B" w14:textId="77777777" w:rsidR="00FA02C5" w:rsidRPr="00E7062C" w:rsidRDefault="00FA02C5" w:rsidP="00552D80">
            <w:pPr>
              <w:pStyle w:val="StyleTabletextLeft"/>
            </w:pPr>
            <w:r w:rsidRPr="00E7062C">
              <w:t>16232</w:t>
            </w:r>
          </w:p>
        </w:tc>
        <w:tc>
          <w:tcPr>
            <w:tcW w:w="3260" w:type="dxa"/>
            <w:shd w:val="clear" w:color="auto" w:fill="auto"/>
          </w:tcPr>
          <w:p w14:paraId="57B6CEEE" w14:textId="77777777" w:rsidR="00FA02C5" w:rsidRPr="00FF621E" w:rsidRDefault="00FA02C5" w:rsidP="00552D80">
            <w:pPr>
              <w:pStyle w:val="StyleTabletextLeft"/>
            </w:pPr>
            <w:r w:rsidRPr="00FF621E">
              <w:t>TB1.E03</w:t>
            </w:r>
          </w:p>
        </w:tc>
        <w:tc>
          <w:tcPr>
            <w:tcW w:w="4110" w:type="dxa"/>
            <w:gridSpan w:val="2"/>
          </w:tcPr>
          <w:p w14:paraId="1B2D6C96" w14:textId="77777777" w:rsidR="00FA02C5" w:rsidRPr="00FF621E" w:rsidRDefault="00FA02C5" w:rsidP="00552D80">
            <w:pPr>
              <w:pStyle w:val="StyleTabletextLeft"/>
            </w:pPr>
            <w:r w:rsidRPr="00FF621E">
              <w:t>Sky UK Limited</w:t>
            </w:r>
          </w:p>
        </w:tc>
      </w:tr>
      <w:tr w:rsidR="00FA02C5" w:rsidRPr="00870C6B" w14:paraId="426A6F53" w14:textId="77777777" w:rsidTr="00B55CDD">
        <w:trPr>
          <w:cantSplit/>
          <w:trHeight w:val="240"/>
        </w:trPr>
        <w:tc>
          <w:tcPr>
            <w:tcW w:w="909" w:type="dxa"/>
            <w:shd w:val="clear" w:color="auto" w:fill="auto"/>
          </w:tcPr>
          <w:p w14:paraId="23AB39A8" w14:textId="77777777" w:rsidR="00FA02C5" w:rsidRPr="00E7062C" w:rsidRDefault="00FA02C5" w:rsidP="00552D80">
            <w:pPr>
              <w:pStyle w:val="StyleTabletextLeft"/>
            </w:pPr>
            <w:r w:rsidRPr="00E7062C">
              <w:t>7-237-1</w:t>
            </w:r>
          </w:p>
        </w:tc>
        <w:tc>
          <w:tcPr>
            <w:tcW w:w="1009" w:type="dxa"/>
            <w:gridSpan w:val="2"/>
            <w:shd w:val="clear" w:color="auto" w:fill="auto"/>
          </w:tcPr>
          <w:p w14:paraId="7ACF9893" w14:textId="77777777" w:rsidR="00FA02C5" w:rsidRPr="00E7062C" w:rsidRDefault="00FA02C5" w:rsidP="00552D80">
            <w:pPr>
              <w:pStyle w:val="StyleTabletextLeft"/>
            </w:pPr>
            <w:r w:rsidRPr="00E7062C">
              <w:t>16233</w:t>
            </w:r>
          </w:p>
        </w:tc>
        <w:tc>
          <w:tcPr>
            <w:tcW w:w="3260" w:type="dxa"/>
            <w:shd w:val="clear" w:color="auto" w:fill="auto"/>
          </w:tcPr>
          <w:p w14:paraId="091D489A" w14:textId="77777777" w:rsidR="00FA02C5" w:rsidRPr="00FF621E" w:rsidRDefault="00FA02C5" w:rsidP="00552D80">
            <w:pPr>
              <w:pStyle w:val="StyleTabletextLeft"/>
            </w:pPr>
            <w:r w:rsidRPr="00FF621E">
              <w:t>Alaris_002</w:t>
            </w:r>
          </w:p>
        </w:tc>
        <w:tc>
          <w:tcPr>
            <w:tcW w:w="4110" w:type="dxa"/>
            <w:gridSpan w:val="2"/>
          </w:tcPr>
          <w:p w14:paraId="4376DF89" w14:textId="77777777" w:rsidR="00FA02C5" w:rsidRPr="00913C96" w:rsidRDefault="00FA02C5" w:rsidP="00552D80">
            <w:pPr>
              <w:pStyle w:val="StyleTabletextLeft"/>
              <w:rPr>
                <w:lang w:val="en-GB"/>
              </w:rPr>
            </w:pPr>
            <w:r w:rsidRPr="00913C96">
              <w:rPr>
                <w:lang w:val="en-GB"/>
              </w:rPr>
              <w:t>Protel S.A.L offshore</w:t>
            </w:r>
          </w:p>
        </w:tc>
      </w:tr>
      <w:tr w:rsidR="00FA02C5" w:rsidRPr="00870C6B" w14:paraId="6AE5090C" w14:textId="77777777" w:rsidTr="00B55CDD">
        <w:trPr>
          <w:cantSplit/>
          <w:trHeight w:val="240"/>
        </w:trPr>
        <w:tc>
          <w:tcPr>
            <w:tcW w:w="909" w:type="dxa"/>
            <w:shd w:val="clear" w:color="auto" w:fill="auto"/>
          </w:tcPr>
          <w:p w14:paraId="083D93DB" w14:textId="77777777" w:rsidR="00FA02C5" w:rsidRPr="00E7062C" w:rsidRDefault="00FA02C5" w:rsidP="00552D80">
            <w:pPr>
              <w:pStyle w:val="StyleTabletextLeft"/>
            </w:pPr>
            <w:r w:rsidRPr="00E7062C">
              <w:t>7-237-2</w:t>
            </w:r>
          </w:p>
        </w:tc>
        <w:tc>
          <w:tcPr>
            <w:tcW w:w="1009" w:type="dxa"/>
            <w:gridSpan w:val="2"/>
            <w:shd w:val="clear" w:color="auto" w:fill="auto"/>
          </w:tcPr>
          <w:p w14:paraId="3D5DDDB9" w14:textId="77777777" w:rsidR="00FA02C5" w:rsidRPr="00E7062C" w:rsidRDefault="00FA02C5" w:rsidP="00552D80">
            <w:pPr>
              <w:pStyle w:val="StyleTabletextLeft"/>
            </w:pPr>
            <w:r w:rsidRPr="00E7062C">
              <w:t>16234</w:t>
            </w:r>
          </w:p>
        </w:tc>
        <w:tc>
          <w:tcPr>
            <w:tcW w:w="3260" w:type="dxa"/>
            <w:shd w:val="clear" w:color="auto" w:fill="auto"/>
          </w:tcPr>
          <w:p w14:paraId="550FDFA4" w14:textId="77777777" w:rsidR="00FA02C5" w:rsidRPr="00FF621E" w:rsidRDefault="00FA02C5" w:rsidP="00552D80">
            <w:pPr>
              <w:pStyle w:val="StyleTabletextLeft"/>
            </w:pPr>
            <w:r w:rsidRPr="00FF621E">
              <w:t>London Poplar</w:t>
            </w:r>
          </w:p>
        </w:tc>
        <w:tc>
          <w:tcPr>
            <w:tcW w:w="4110" w:type="dxa"/>
            <w:gridSpan w:val="2"/>
          </w:tcPr>
          <w:p w14:paraId="5D0383D2" w14:textId="77777777" w:rsidR="00FA02C5" w:rsidRPr="00FF621E" w:rsidRDefault="00FA02C5" w:rsidP="00552D80">
            <w:pPr>
              <w:pStyle w:val="StyleTabletextLeft"/>
            </w:pPr>
            <w:r w:rsidRPr="00FF621E">
              <w:t>PTGI International Carrier Services Ltd</w:t>
            </w:r>
          </w:p>
        </w:tc>
      </w:tr>
      <w:tr w:rsidR="00FA02C5" w:rsidRPr="00870C6B" w14:paraId="2C5BC4BE" w14:textId="77777777" w:rsidTr="00B55CDD">
        <w:trPr>
          <w:cantSplit/>
          <w:trHeight w:val="240"/>
        </w:trPr>
        <w:tc>
          <w:tcPr>
            <w:tcW w:w="909" w:type="dxa"/>
            <w:shd w:val="clear" w:color="auto" w:fill="auto"/>
          </w:tcPr>
          <w:p w14:paraId="6F98F191" w14:textId="77777777" w:rsidR="00FA02C5" w:rsidRPr="00E7062C" w:rsidRDefault="00FA02C5" w:rsidP="00552D80">
            <w:pPr>
              <w:pStyle w:val="StyleTabletextLeft"/>
            </w:pPr>
            <w:r w:rsidRPr="00E7062C">
              <w:t>7-237-3</w:t>
            </w:r>
          </w:p>
        </w:tc>
        <w:tc>
          <w:tcPr>
            <w:tcW w:w="1009" w:type="dxa"/>
            <w:gridSpan w:val="2"/>
            <w:shd w:val="clear" w:color="auto" w:fill="auto"/>
          </w:tcPr>
          <w:p w14:paraId="59782A35" w14:textId="77777777" w:rsidR="00FA02C5" w:rsidRPr="00E7062C" w:rsidRDefault="00FA02C5" w:rsidP="00552D80">
            <w:pPr>
              <w:pStyle w:val="StyleTabletextLeft"/>
            </w:pPr>
            <w:r w:rsidRPr="00E7062C">
              <w:t>16235</w:t>
            </w:r>
          </w:p>
        </w:tc>
        <w:tc>
          <w:tcPr>
            <w:tcW w:w="3260" w:type="dxa"/>
            <w:shd w:val="clear" w:color="auto" w:fill="auto"/>
          </w:tcPr>
          <w:p w14:paraId="71F807B2" w14:textId="77777777" w:rsidR="00FA02C5" w:rsidRPr="00FF621E" w:rsidRDefault="00FA02C5" w:rsidP="00552D80">
            <w:pPr>
              <w:pStyle w:val="StyleTabletextLeft"/>
            </w:pPr>
            <w:r w:rsidRPr="00FF621E">
              <w:t>London 3</w:t>
            </w:r>
          </w:p>
        </w:tc>
        <w:tc>
          <w:tcPr>
            <w:tcW w:w="4110" w:type="dxa"/>
            <w:gridSpan w:val="2"/>
          </w:tcPr>
          <w:p w14:paraId="534C2CB4" w14:textId="77777777" w:rsidR="00FA02C5" w:rsidRPr="00FF621E" w:rsidRDefault="00FA02C5" w:rsidP="00552D80">
            <w:pPr>
              <w:pStyle w:val="StyleTabletextLeft"/>
            </w:pPr>
            <w:r w:rsidRPr="00FF621E">
              <w:t>Tata Communications (UK) Ltd</w:t>
            </w:r>
          </w:p>
        </w:tc>
      </w:tr>
      <w:tr w:rsidR="00FA02C5" w:rsidRPr="00870C6B" w14:paraId="17B78BBA" w14:textId="77777777" w:rsidTr="00B55CDD">
        <w:trPr>
          <w:cantSplit/>
          <w:trHeight w:val="240"/>
        </w:trPr>
        <w:tc>
          <w:tcPr>
            <w:tcW w:w="909" w:type="dxa"/>
            <w:shd w:val="clear" w:color="auto" w:fill="auto"/>
          </w:tcPr>
          <w:p w14:paraId="57976E36" w14:textId="77777777" w:rsidR="00FA02C5" w:rsidRPr="00E7062C" w:rsidRDefault="00FA02C5" w:rsidP="00552D80">
            <w:pPr>
              <w:pStyle w:val="StyleTabletextLeft"/>
            </w:pPr>
            <w:r w:rsidRPr="00E7062C">
              <w:t>7-237-4</w:t>
            </w:r>
          </w:p>
        </w:tc>
        <w:tc>
          <w:tcPr>
            <w:tcW w:w="1009" w:type="dxa"/>
            <w:gridSpan w:val="2"/>
            <w:shd w:val="clear" w:color="auto" w:fill="auto"/>
          </w:tcPr>
          <w:p w14:paraId="676BE881" w14:textId="77777777" w:rsidR="00FA02C5" w:rsidRPr="00E7062C" w:rsidRDefault="00FA02C5" w:rsidP="00552D80">
            <w:pPr>
              <w:pStyle w:val="StyleTabletextLeft"/>
            </w:pPr>
            <w:r w:rsidRPr="00E7062C">
              <w:t>16236</w:t>
            </w:r>
          </w:p>
        </w:tc>
        <w:tc>
          <w:tcPr>
            <w:tcW w:w="3260" w:type="dxa"/>
            <w:shd w:val="clear" w:color="auto" w:fill="auto"/>
          </w:tcPr>
          <w:p w14:paraId="31C3835E" w14:textId="77777777" w:rsidR="00FA02C5" w:rsidRPr="00FF621E" w:rsidRDefault="00FA02C5" w:rsidP="00552D80">
            <w:pPr>
              <w:pStyle w:val="StyleTabletextLeft"/>
            </w:pPr>
            <w:r w:rsidRPr="00FF621E">
              <w:t>London 4</w:t>
            </w:r>
          </w:p>
        </w:tc>
        <w:tc>
          <w:tcPr>
            <w:tcW w:w="4110" w:type="dxa"/>
            <w:gridSpan w:val="2"/>
          </w:tcPr>
          <w:p w14:paraId="34937335" w14:textId="77777777" w:rsidR="00FA02C5" w:rsidRPr="00FF621E" w:rsidRDefault="00FA02C5" w:rsidP="00552D80">
            <w:pPr>
              <w:pStyle w:val="StyleTabletextLeft"/>
            </w:pPr>
            <w:r w:rsidRPr="00FF621E">
              <w:t>Tata Communications (UK) Ltd</w:t>
            </w:r>
          </w:p>
        </w:tc>
      </w:tr>
      <w:tr w:rsidR="00FA02C5" w:rsidRPr="00870C6B" w14:paraId="7BF39E2C" w14:textId="77777777" w:rsidTr="00B55CDD">
        <w:trPr>
          <w:cantSplit/>
          <w:trHeight w:val="240"/>
        </w:trPr>
        <w:tc>
          <w:tcPr>
            <w:tcW w:w="909" w:type="dxa"/>
            <w:shd w:val="clear" w:color="auto" w:fill="auto"/>
          </w:tcPr>
          <w:p w14:paraId="77781F61" w14:textId="77777777" w:rsidR="00FA02C5" w:rsidRPr="00E7062C" w:rsidRDefault="00FA02C5" w:rsidP="00552D80">
            <w:pPr>
              <w:pStyle w:val="StyleTabletextLeft"/>
            </w:pPr>
            <w:r w:rsidRPr="00E7062C">
              <w:t>7-237-5</w:t>
            </w:r>
          </w:p>
        </w:tc>
        <w:tc>
          <w:tcPr>
            <w:tcW w:w="1009" w:type="dxa"/>
            <w:gridSpan w:val="2"/>
            <w:shd w:val="clear" w:color="auto" w:fill="auto"/>
          </w:tcPr>
          <w:p w14:paraId="5658D103" w14:textId="77777777" w:rsidR="00FA02C5" w:rsidRPr="00E7062C" w:rsidRDefault="00FA02C5" w:rsidP="00552D80">
            <w:pPr>
              <w:pStyle w:val="StyleTabletextLeft"/>
            </w:pPr>
            <w:r w:rsidRPr="00E7062C">
              <w:t>16237</w:t>
            </w:r>
          </w:p>
        </w:tc>
        <w:tc>
          <w:tcPr>
            <w:tcW w:w="3260" w:type="dxa"/>
            <w:shd w:val="clear" w:color="auto" w:fill="auto"/>
          </w:tcPr>
          <w:p w14:paraId="285734D6" w14:textId="77777777" w:rsidR="00FA02C5" w:rsidRPr="00FF621E" w:rsidRDefault="00FA02C5" w:rsidP="00552D80">
            <w:pPr>
              <w:pStyle w:val="StyleTabletextLeft"/>
            </w:pPr>
            <w:r w:rsidRPr="00FF621E">
              <w:t>London 5</w:t>
            </w:r>
          </w:p>
        </w:tc>
        <w:tc>
          <w:tcPr>
            <w:tcW w:w="4110" w:type="dxa"/>
            <w:gridSpan w:val="2"/>
          </w:tcPr>
          <w:p w14:paraId="3492B9EE" w14:textId="77777777" w:rsidR="00FA02C5" w:rsidRPr="00FF621E" w:rsidRDefault="00FA02C5" w:rsidP="00552D80">
            <w:pPr>
              <w:pStyle w:val="StyleTabletextLeft"/>
            </w:pPr>
            <w:r w:rsidRPr="00FF621E">
              <w:t>Tata Communications (UK) Ltd</w:t>
            </w:r>
          </w:p>
        </w:tc>
      </w:tr>
      <w:tr w:rsidR="00FA02C5" w:rsidRPr="00870C6B" w14:paraId="38CE7129" w14:textId="77777777" w:rsidTr="00B55CDD">
        <w:trPr>
          <w:cantSplit/>
          <w:trHeight w:val="240"/>
        </w:trPr>
        <w:tc>
          <w:tcPr>
            <w:tcW w:w="909" w:type="dxa"/>
            <w:shd w:val="clear" w:color="auto" w:fill="auto"/>
          </w:tcPr>
          <w:p w14:paraId="4C07FF76" w14:textId="77777777" w:rsidR="00FA02C5" w:rsidRPr="00E7062C" w:rsidRDefault="00FA02C5" w:rsidP="00552D80">
            <w:pPr>
              <w:pStyle w:val="StyleTabletextLeft"/>
            </w:pPr>
            <w:r w:rsidRPr="00E7062C">
              <w:t>7-237-6</w:t>
            </w:r>
          </w:p>
        </w:tc>
        <w:tc>
          <w:tcPr>
            <w:tcW w:w="1009" w:type="dxa"/>
            <w:gridSpan w:val="2"/>
            <w:shd w:val="clear" w:color="auto" w:fill="auto"/>
          </w:tcPr>
          <w:p w14:paraId="69E026E9" w14:textId="77777777" w:rsidR="00FA02C5" w:rsidRPr="00E7062C" w:rsidRDefault="00FA02C5" w:rsidP="00552D80">
            <w:pPr>
              <w:pStyle w:val="StyleTabletextLeft"/>
            </w:pPr>
            <w:r w:rsidRPr="00E7062C">
              <w:t>16238</w:t>
            </w:r>
          </w:p>
        </w:tc>
        <w:tc>
          <w:tcPr>
            <w:tcW w:w="3260" w:type="dxa"/>
            <w:shd w:val="clear" w:color="auto" w:fill="auto"/>
          </w:tcPr>
          <w:p w14:paraId="574198B4" w14:textId="77777777" w:rsidR="00FA02C5" w:rsidRPr="00FF621E" w:rsidRDefault="00FA02C5" w:rsidP="00552D80">
            <w:pPr>
              <w:pStyle w:val="StyleTabletextLeft"/>
            </w:pPr>
            <w:r w:rsidRPr="00FF621E">
              <w:t>London 6</w:t>
            </w:r>
          </w:p>
        </w:tc>
        <w:tc>
          <w:tcPr>
            <w:tcW w:w="4110" w:type="dxa"/>
            <w:gridSpan w:val="2"/>
          </w:tcPr>
          <w:p w14:paraId="0A8C05FD" w14:textId="77777777" w:rsidR="00FA02C5" w:rsidRPr="00FF621E" w:rsidRDefault="00FA02C5" w:rsidP="00552D80">
            <w:pPr>
              <w:pStyle w:val="StyleTabletextLeft"/>
            </w:pPr>
            <w:r w:rsidRPr="00FF621E">
              <w:t>Tata Communications (UK) Ltd</w:t>
            </w:r>
          </w:p>
        </w:tc>
      </w:tr>
      <w:tr w:rsidR="00FA02C5" w:rsidRPr="00870C6B" w14:paraId="2E9A8632" w14:textId="77777777" w:rsidTr="00B55CDD">
        <w:trPr>
          <w:cantSplit/>
          <w:trHeight w:val="240"/>
        </w:trPr>
        <w:tc>
          <w:tcPr>
            <w:tcW w:w="909" w:type="dxa"/>
            <w:shd w:val="clear" w:color="auto" w:fill="auto"/>
          </w:tcPr>
          <w:p w14:paraId="62D7F8DA" w14:textId="77777777" w:rsidR="00FA02C5" w:rsidRPr="00E7062C" w:rsidRDefault="00FA02C5" w:rsidP="00552D80">
            <w:pPr>
              <w:pStyle w:val="StyleTabletextLeft"/>
            </w:pPr>
            <w:r w:rsidRPr="00E7062C">
              <w:t>7-243-0</w:t>
            </w:r>
          </w:p>
        </w:tc>
        <w:tc>
          <w:tcPr>
            <w:tcW w:w="1009" w:type="dxa"/>
            <w:gridSpan w:val="2"/>
            <w:shd w:val="clear" w:color="auto" w:fill="auto"/>
          </w:tcPr>
          <w:p w14:paraId="12729D90" w14:textId="77777777" w:rsidR="00FA02C5" w:rsidRPr="00E7062C" w:rsidRDefault="00FA02C5" w:rsidP="00552D80">
            <w:pPr>
              <w:pStyle w:val="StyleTabletextLeft"/>
            </w:pPr>
            <w:r w:rsidRPr="00E7062C">
              <w:t>16280</w:t>
            </w:r>
          </w:p>
        </w:tc>
        <w:tc>
          <w:tcPr>
            <w:tcW w:w="3260" w:type="dxa"/>
            <w:shd w:val="clear" w:color="auto" w:fill="auto"/>
          </w:tcPr>
          <w:p w14:paraId="52135309" w14:textId="77777777" w:rsidR="00FA02C5" w:rsidRPr="00FF621E" w:rsidRDefault="00FA02C5" w:rsidP="00552D80">
            <w:pPr>
              <w:pStyle w:val="StyleTabletextLeft"/>
            </w:pPr>
            <w:r w:rsidRPr="00FF621E">
              <w:t>Cloud9 MSC 1</w:t>
            </w:r>
          </w:p>
        </w:tc>
        <w:tc>
          <w:tcPr>
            <w:tcW w:w="4110" w:type="dxa"/>
            <w:gridSpan w:val="2"/>
          </w:tcPr>
          <w:p w14:paraId="4A65632D" w14:textId="77777777" w:rsidR="00FA02C5" w:rsidRPr="00FF621E" w:rsidRDefault="00FA02C5" w:rsidP="00552D80">
            <w:pPr>
              <w:pStyle w:val="StyleTabletextLeft"/>
            </w:pPr>
            <w:r w:rsidRPr="00FF621E">
              <w:t>Cloud9 Communications Limited</w:t>
            </w:r>
          </w:p>
        </w:tc>
      </w:tr>
      <w:tr w:rsidR="00FA02C5" w:rsidRPr="00870C6B" w14:paraId="0490D190" w14:textId="77777777" w:rsidTr="00B55CDD">
        <w:trPr>
          <w:cantSplit/>
          <w:trHeight w:val="240"/>
        </w:trPr>
        <w:tc>
          <w:tcPr>
            <w:tcW w:w="909" w:type="dxa"/>
            <w:shd w:val="clear" w:color="auto" w:fill="auto"/>
          </w:tcPr>
          <w:p w14:paraId="791B05A0" w14:textId="77777777" w:rsidR="00FA02C5" w:rsidRPr="00E7062C" w:rsidRDefault="00FA02C5" w:rsidP="00552D80">
            <w:pPr>
              <w:pStyle w:val="StyleTabletextLeft"/>
            </w:pPr>
            <w:r w:rsidRPr="00E7062C">
              <w:t>7-243-1</w:t>
            </w:r>
          </w:p>
        </w:tc>
        <w:tc>
          <w:tcPr>
            <w:tcW w:w="1009" w:type="dxa"/>
            <w:gridSpan w:val="2"/>
            <w:shd w:val="clear" w:color="auto" w:fill="auto"/>
          </w:tcPr>
          <w:p w14:paraId="1CB3C6AF" w14:textId="77777777" w:rsidR="00FA02C5" w:rsidRPr="00E7062C" w:rsidRDefault="00FA02C5" w:rsidP="00552D80">
            <w:pPr>
              <w:pStyle w:val="StyleTabletextLeft"/>
            </w:pPr>
            <w:r w:rsidRPr="00E7062C">
              <w:t>16281</w:t>
            </w:r>
          </w:p>
        </w:tc>
        <w:tc>
          <w:tcPr>
            <w:tcW w:w="3260" w:type="dxa"/>
            <w:shd w:val="clear" w:color="auto" w:fill="auto"/>
          </w:tcPr>
          <w:p w14:paraId="37D9EF48" w14:textId="77777777" w:rsidR="00FA02C5" w:rsidRPr="00FF621E" w:rsidRDefault="00FA02C5" w:rsidP="00552D80">
            <w:pPr>
              <w:pStyle w:val="StyleTabletextLeft"/>
            </w:pPr>
            <w:r w:rsidRPr="00FF621E">
              <w:t>Cloud9 MSC 2</w:t>
            </w:r>
          </w:p>
        </w:tc>
        <w:tc>
          <w:tcPr>
            <w:tcW w:w="4110" w:type="dxa"/>
            <w:gridSpan w:val="2"/>
          </w:tcPr>
          <w:p w14:paraId="3EBD707A" w14:textId="77777777" w:rsidR="00FA02C5" w:rsidRPr="00FF621E" w:rsidRDefault="00FA02C5" w:rsidP="00552D80">
            <w:pPr>
              <w:pStyle w:val="StyleTabletextLeft"/>
            </w:pPr>
            <w:r w:rsidRPr="00FF621E">
              <w:t>Cloud9 Communications Limited</w:t>
            </w:r>
          </w:p>
        </w:tc>
      </w:tr>
      <w:tr w:rsidR="00FA02C5" w:rsidRPr="00870C6B" w14:paraId="6F7089B5" w14:textId="77777777" w:rsidTr="00B55CDD">
        <w:trPr>
          <w:cantSplit/>
          <w:trHeight w:val="240"/>
        </w:trPr>
        <w:tc>
          <w:tcPr>
            <w:tcW w:w="909" w:type="dxa"/>
            <w:shd w:val="clear" w:color="auto" w:fill="auto"/>
          </w:tcPr>
          <w:p w14:paraId="42C4419A" w14:textId="77777777" w:rsidR="00FA02C5" w:rsidRPr="00E7062C" w:rsidRDefault="00FA02C5" w:rsidP="00552D80">
            <w:pPr>
              <w:pStyle w:val="StyleTabletextLeft"/>
            </w:pPr>
            <w:r w:rsidRPr="00E7062C">
              <w:t>7-243-2</w:t>
            </w:r>
          </w:p>
        </w:tc>
        <w:tc>
          <w:tcPr>
            <w:tcW w:w="1009" w:type="dxa"/>
            <w:gridSpan w:val="2"/>
            <w:shd w:val="clear" w:color="auto" w:fill="auto"/>
          </w:tcPr>
          <w:p w14:paraId="7E1584F0" w14:textId="77777777" w:rsidR="00FA02C5" w:rsidRPr="00E7062C" w:rsidRDefault="00FA02C5" w:rsidP="00552D80">
            <w:pPr>
              <w:pStyle w:val="StyleTabletextLeft"/>
            </w:pPr>
            <w:r w:rsidRPr="00E7062C">
              <w:t>16282</w:t>
            </w:r>
          </w:p>
        </w:tc>
        <w:tc>
          <w:tcPr>
            <w:tcW w:w="3260" w:type="dxa"/>
            <w:shd w:val="clear" w:color="auto" w:fill="auto"/>
          </w:tcPr>
          <w:p w14:paraId="1A99DCC8" w14:textId="77777777" w:rsidR="00FA02C5" w:rsidRPr="00FF621E" w:rsidRDefault="00FA02C5" w:rsidP="00552D80">
            <w:pPr>
              <w:pStyle w:val="StyleTabletextLeft"/>
            </w:pPr>
            <w:r w:rsidRPr="00FF621E">
              <w:t>SGWBE1</w:t>
            </w:r>
          </w:p>
        </w:tc>
        <w:tc>
          <w:tcPr>
            <w:tcW w:w="4110" w:type="dxa"/>
            <w:gridSpan w:val="2"/>
          </w:tcPr>
          <w:p w14:paraId="1BB7A639" w14:textId="77777777" w:rsidR="00FA02C5" w:rsidRPr="00FF621E" w:rsidRDefault="00FA02C5" w:rsidP="00552D80">
            <w:pPr>
              <w:pStyle w:val="StyleTabletextLeft"/>
            </w:pPr>
            <w:r w:rsidRPr="00FF621E">
              <w:t>VODAFONE LIMITED</w:t>
            </w:r>
          </w:p>
        </w:tc>
      </w:tr>
      <w:tr w:rsidR="00FA02C5" w:rsidRPr="00870C6B" w14:paraId="148FF0CF" w14:textId="77777777" w:rsidTr="00B55CDD">
        <w:trPr>
          <w:cantSplit/>
          <w:trHeight w:val="240"/>
        </w:trPr>
        <w:tc>
          <w:tcPr>
            <w:tcW w:w="909" w:type="dxa"/>
            <w:shd w:val="clear" w:color="auto" w:fill="auto"/>
          </w:tcPr>
          <w:p w14:paraId="4B5FDD03" w14:textId="77777777" w:rsidR="00FA02C5" w:rsidRPr="00E7062C" w:rsidRDefault="00FA02C5" w:rsidP="00552D80">
            <w:pPr>
              <w:pStyle w:val="StyleTabletextLeft"/>
            </w:pPr>
            <w:r w:rsidRPr="00E7062C">
              <w:t>7-243-3</w:t>
            </w:r>
          </w:p>
        </w:tc>
        <w:tc>
          <w:tcPr>
            <w:tcW w:w="1009" w:type="dxa"/>
            <w:gridSpan w:val="2"/>
            <w:shd w:val="clear" w:color="auto" w:fill="auto"/>
          </w:tcPr>
          <w:p w14:paraId="37AEAA76" w14:textId="77777777" w:rsidR="00FA02C5" w:rsidRPr="00E7062C" w:rsidRDefault="00FA02C5" w:rsidP="00552D80">
            <w:pPr>
              <w:pStyle w:val="StyleTabletextLeft"/>
            </w:pPr>
            <w:r w:rsidRPr="00E7062C">
              <w:t>16283</w:t>
            </w:r>
          </w:p>
        </w:tc>
        <w:tc>
          <w:tcPr>
            <w:tcW w:w="3260" w:type="dxa"/>
            <w:shd w:val="clear" w:color="auto" w:fill="auto"/>
          </w:tcPr>
          <w:p w14:paraId="42CE39B3" w14:textId="77777777" w:rsidR="00FA02C5" w:rsidRPr="00FF621E" w:rsidRDefault="00FA02C5" w:rsidP="00552D80">
            <w:pPr>
              <w:pStyle w:val="StyleTabletextLeft"/>
            </w:pPr>
            <w:r w:rsidRPr="00FF621E">
              <w:t>SGWKS1</w:t>
            </w:r>
          </w:p>
        </w:tc>
        <w:tc>
          <w:tcPr>
            <w:tcW w:w="4110" w:type="dxa"/>
            <w:gridSpan w:val="2"/>
          </w:tcPr>
          <w:p w14:paraId="7C8850C8" w14:textId="77777777" w:rsidR="00FA02C5" w:rsidRPr="00FF621E" w:rsidRDefault="00FA02C5" w:rsidP="00552D80">
            <w:pPr>
              <w:pStyle w:val="StyleTabletextLeft"/>
            </w:pPr>
            <w:r w:rsidRPr="00FF621E">
              <w:t>VODAFONE LIMITED</w:t>
            </w:r>
          </w:p>
        </w:tc>
      </w:tr>
      <w:tr w:rsidR="00FA02C5" w:rsidRPr="00870C6B" w14:paraId="3055361A" w14:textId="77777777" w:rsidTr="00B55CDD">
        <w:trPr>
          <w:cantSplit/>
          <w:trHeight w:val="240"/>
        </w:trPr>
        <w:tc>
          <w:tcPr>
            <w:tcW w:w="909" w:type="dxa"/>
            <w:shd w:val="clear" w:color="auto" w:fill="auto"/>
          </w:tcPr>
          <w:p w14:paraId="7115FB41" w14:textId="77777777" w:rsidR="00FA02C5" w:rsidRPr="00E7062C" w:rsidRDefault="00FA02C5" w:rsidP="00552D80">
            <w:pPr>
              <w:pStyle w:val="StyleTabletextLeft"/>
            </w:pPr>
            <w:r w:rsidRPr="00E7062C">
              <w:t>7-243-4</w:t>
            </w:r>
          </w:p>
        </w:tc>
        <w:tc>
          <w:tcPr>
            <w:tcW w:w="1009" w:type="dxa"/>
            <w:gridSpan w:val="2"/>
            <w:shd w:val="clear" w:color="auto" w:fill="auto"/>
          </w:tcPr>
          <w:p w14:paraId="7354E672" w14:textId="77777777" w:rsidR="00FA02C5" w:rsidRPr="00E7062C" w:rsidRDefault="00FA02C5" w:rsidP="00552D80">
            <w:pPr>
              <w:pStyle w:val="StyleTabletextLeft"/>
            </w:pPr>
            <w:r w:rsidRPr="00E7062C">
              <w:t>16284</w:t>
            </w:r>
          </w:p>
        </w:tc>
        <w:tc>
          <w:tcPr>
            <w:tcW w:w="3260" w:type="dxa"/>
            <w:shd w:val="clear" w:color="auto" w:fill="auto"/>
          </w:tcPr>
          <w:p w14:paraId="1B198ABE" w14:textId="77777777" w:rsidR="00FA02C5" w:rsidRPr="00FF621E" w:rsidRDefault="00FA02C5" w:rsidP="00552D80">
            <w:pPr>
              <w:pStyle w:val="StyleTabletextLeft"/>
            </w:pPr>
            <w:r w:rsidRPr="00FF621E">
              <w:t>SGWGL1</w:t>
            </w:r>
          </w:p>
        </w:tc>
        <w:tc>
          <w:tcPr>
            <w:tcW w:w="4110" w:type="dxa"/>
            <w:gridSpan w:val="2"/>
          </w:tcPr>
          <w:p w14:paraId="3DEC6115" w14:textId="77777777" w:rsidR="00FA02C5" w:rsidRPr="00FF621E" w:rsidRDefault="00FA02C5" w:rsidP="00552D80">
            <w:pPr>
              <w:pStyle w:val="StyleTabletextLeft"/>
            </w:pPr>
            <w:r w:rsidRPr="00FF621E">
              <w:t>VODAFONE LIMITED</w:t>
            </w:r>
          </w:p>
        </w:tc>
      </w:tr>
      <w:tr w:rsidR="00FA02C5" w:rsidRPr="00870C6B" w14:paraId="3C48D90D" w14:textId="77777777" w:rsidTr="00B55CDD">
        <w:trPr>
          <w:cantSplit/>
          <w:trHeight w:val="240"/>
        </w:trPr>
        <w:tc>
          <w:tcPr>
            <w:tcW w:w="909" w:type="dxa"/>
            <w:shd w:val="clear" w:color="auto" w:fill="auto"/>
          </w:tcPr>
          <w:p w14:paraId="50094442" w14:textId="77777777" w:rsidR="00FA02C5" w:rsidRPr="00E7062C" w:rsidRDefault="00FA02C5" w:rsidP="00552D80">
            <w:pPr>
              <w:pStyle w:val="StyleTabletextLeft"/>
            </w:pPr>
            <w:r w:rsidRPr="00E7062C">
              <w:t>7-243-5</w:t>
            </w:r>
          </w:p>
        </w:tc>
        <w:tc>
          <w:tcPr>
            <w:tcW w:w="1009" w:type="dxa"/>
            <w:gridSpan w:val="2"/>
            <w:shd w:val="clear" w:color="auto" w:fill="auto"/>
          </w:tcPr>
          <w:p w14:paraId="0E8C7664" w14:textId="77777777" w:rsidR="00FA02C5" w:rsidRPr="00E7062C" w:rsidRDefault="00FA02C5" w:rsidP="00552D80">
            <w:pPr>
              <w:pStyle w:val="StyleTabletextLeft"/>
            </w:pPr>
            <w:r w:rsidRPr="00E7062C">
              <w:t>16285</w:t>
            </w:r>
          </w:p>
        </w:tc>
        <w:tc>
          <w:tcPr>
            <w:tcW w:w="3260" w:type="dxa"/>
            <w:shd w:val="clear" w:color="auto" w:fill="auto"/>
          </w:tcPr>
          <w:p w14:paraId="3DA688B6" w14:textId="77777777" w:rsidR="00FA02C5" w:rsidRPr="00FF621E" w:rsidRDefault="00FA02C5" w:rsidP="00552D80">
            <w:pPr>
              <w:pStyle w:val="StyleTabletextLeft"/>
            </w:pPr>
            <w:r w:rsidRPr="00FF621E">
              <w:t>SGWMS1</w:t>
            </w:r>
          </w:p>
        </w:tc>
        <w:tc>
          <w:tcPr>
            <w:tcW w:w="4110" w:type="dxa"/>
            <w:gridSpan w:val="2"/>
          </w:tcPr>
          <w:p w14:paraId="38D7724D" w14:textId="77777777" w:rsidR="00FA02C5" w:rsidRPr="00FF621E" w:rsidRDefault="00FA02C5" w:rsidP="00552D80">
            <w:pPr>
              <w:pStyle w:val="StyleTabletextLeft"/>
            </w:pPr>
            <w:r w:rsidRPr="00FF621E">
              <w:t>VODAFONE LIMITED</w:t>
            </w:r>
          </w:p>
        </w:tc>
      </w:tr>
      <w:tr w:rsidR="00FA02C5" w:rsidRPr="00870C6B" w14:paraId="43327289" w14:textId="77777777" w:rsidTr="00B55CDD">
        <w:trPr>
          <w:cantSplit/>
          <w:trHeight w:val="240"/>
        </w:trPr>
        <w:tc>
          <w:tcPr>
            <w:tcW w:w="909" w:type="dxa"/>
            <w:shd w:val="clear" w:color="auto" w:fill="auto"/>
          </w:tcPr>
          <w:p w14:paraId="51BBA2D6" w14:textId="77777777" w:rsidR="00FA02C5" w:rsidRPr="00E7062C" w:rsidRDefault="00FA02C5" w:rsidP="00552D80">
            <w:pPr>
              <w:pStyle w:val="StyleTabletextLeft"/>
            </w:pPr>
            <w:r w:rsidRPr="00E7062C">
              <w:t>7-243-7</w:t>
            </w:r>
          </w:p>
        </w:tc>
        <w:tc>
          <w:tcPr>
            <w:tcW w:w="1009" w:type="dxa"/>
            <w:gridSpan w:val="2"/>
            <w:shd w:val="clear" w:color="auto" w:fill="auto"/>
          </w:tcPr>
          <w:p w14:paraId="2662C0CA" w14:textId="77777777" w:rsidR="00FA02C5" w:rsidRPr="00E7062C" w:rsidRDefault="00FA02C5" w:rsidP="00552D80">
            <w:pPr>
              <w:pStyle w:val="StyleTabletextLeft"/>
            </w:pPr>
            <w:r w:rsidRPr="00E7062C">
              <w:t>16287</w:t>
            </w:r>
          </w:p>
        </w:tc>
        <w:tc>
          <w:tcPr>
            <w:tcW w:w="3260" w:type="dxa"/>
            <w:shd w:val="clear" w:color="auto" w:fill="auto"/>
          </w:tcPr>
          <w:p w14:paraId="358ABF14" w14:textId="77777777" w:rsidR="00FA02C5" w:rsidRPr="00FF621E" w:rsidRDefault="00FA02C5" w:rsidP="00552D80">
            <w:pPr>
              <w:pStyle w:val="StyleTabletextLeft"/>
            </w:pPr>
            <w:r w:rsidRPr="00FF621E">
              <w:t>DOUGLAS 1</w:t>
            </w:r>
          </w:p>
        </w:tc>
        <w:tc>
          <w:tcPr>
            <w:tcW w:w="4110" w:type="dxa"/>
            <w:gridSpan w:val="2"/>
          </w:tcPr>
          <w:p w14:paraId="26D136DD" w14:textId="77777777" w:rsidR="00FA02C5" w:rsidRPr="00FF621E" w:rsidRDefault="00FA02C5" w:rsidP="00552D80">
            <w:pPr>
              <w:pStyle w:val="StyleTabletextLeft"/>
            </w:pPr>
            <w:r w:rsidRPr="00FF621E">
              <w:t>Wireless Solutions International</w:t>
            </w:r>
          </w:p>
        </w:tc>
      </w:tr>
      <w:tr w:rsidR="00FA02C5" w:rsidRPr="00870C6B" w14:paraId="0F2FD807" w14:textId="77777777" w:rsidTr="00B55CDD">
        <w:trPr>
          <w:cantSplit/>
          <w:trHeight w:val="240"/>
        </w:trPr>
        <w:tc>
          <w:tcPr>
            <w:tcW w:w="909" w:type="dxa"/>
            <w:shd w:val="clear" w:color="auto" w:fill="auto"/>
          </w:tcPr>
          <w:p w14:paraId="0160B8BB" w14:textId="77777777" w:rsidR="00FA02C5" w:rsidRPr="00E7062C" w:rsidRDefault="00FA02C5" w:rsidP="00552D80">
            <w:pPr>
              <w:pStyle w:val="StyleTabletextLeft"/>
            </w:pPr>
            <w:r w:rsidRPr="00E7062C">
              <w:t>7-251-0</w:t>
            </w:r>
          </w:p>
        </w:tc>
        <w:tc>
          <w:tcPr>
            <w:tcW w:w="1009" w:type="dxa"/>
            <w:gridSpan w:val="2"/>
            <w:shd w:val="clear" w:color="auto" w:fill="auto"/>
          </w:tcPr>
          <w:p w14:paraId="769B91EE" w14:textId="77777777" w:rsidR="00FA02C5" w:rsidRPr="00E7062C" w:rsidRDefault="00FA02C5" w:rsidP="00552D80">
            <w:pPr>
              <w:pStyle w:val="StyleTabletextLeft"/>
            </w:pPr>
            <w:r w:rsidRPr="00E7062C">
              <w:t>16344</w:t>
            </w:r>
          </w:p>
        </w:tc>
        <w:tc>
          <w:tcPr>
            <w:tcW w:w="3260" w:type="dxa"/>
            <w:shd w:val="clear" w:color="auto" w:fill="auto"/>
          </w:tcPr>
          <w:p w14:paraId="493A59E9" w14:textId="77777777" w:rsidR="00FA02C5" w:rsidRPr="00FF621E" w:rsidRDefault="00FA02C5" w:rsidP="00552D80">
            <w:pPr>
              <w:pStyle w:val="StyleTabletextLeft"/>
            </w:pPr>
            <w:r w:rsidRPr="00FF621E">
              <w:t>MSC-S 74</w:t>
            </w:r>
          </w:p>
        </w:tc>
        <w:tc>
          <w:tcPr>
            <w:tcW w:w="4110" w:type="dxa"/>
            <w:gridSpan w:val="2"/>
          </w:tcPr>
          <w:p w14:paraId="5E982E2A" w14:textId="77777777" w:rsidR="00FA02C5" w:rsidRPr="00FF621E" w:rsidRDefault="00FA02C5" w:rsidP="00552D80">
            <w:pPr>
              <w:pStyle w:val="StyleTabletextLeft"/>
            </w:pPr>
            <w:r w:rsidRPr="00FF621E">
              <w:t>Telefonica UK Limited</w:t>
            </w:r>
          </w:p>
        </w:tc>
      </w:tr>
      <w:tr w:rsidR="00FA02C5" w:rsidRPr="00870C6B" w14:paraId="3D2D6FFC" w14:textId="77777777" w:rsidTr="00B55CDD">
        <w:trPr>
          <w:cantSplit/>
          <w:trHeight w:val="240"/>
        </w:trPr>
        <w:tc>
          <w:tcPr>
            <w:tcW w:w="909" w:type="dxa"/>
            <w:shd w:val="clear" w:color="auto" w:fill="auto"/>
          </w:tcPr>
          <w:p w14:paraId="397F450F" w14:textId="77777777" w:rsidR="00FA02C5" w:rsidRPr="00E7062C" w:rsidRDefault="00FA02C5" w:rsidP="00552D80">
            <w:pPr>
              <w:pStyle w:val="StyleTabletextLeft"/>
            </w:pPr>
            <w:r w:rsidRPr="00E7062C">
              <w:t>7-251-2</w:t>
            </w:r>
          </w:p>
        </w:tc>
        <w:tc>
          <w:tcPr>
            <w:tcW w:w="1009" w:type="dxa"/>
            <w:gridSpan w:val="2"/>
            <w:shd w:val="clear" w:color="auto" w:fill="auto"/>
          </w:tcPr>
          <w:p w14:paraId="628912FC" w14:textId="77777777" w:rsidR="00FA02C5" w:rsidRPr="00E7062C" w:rsidRDefault="00FA02C5" w:rsidP="00552D80">
            <w:pPr>
              <w:pStyle w:val="StyleTabletextLeft"/>
            </w:pPr>
            <w:r w:rsidRPr="00E7062C">
              <w:t>16346</w:t>
            </w:r>
          </w:p>
        </w:tc>
        <w:tc>
          <w:tcPr>
            <w:tcW w:w="3260" w:type="dxa"/>
            <w:shd w:val="clear" w:color="auto" w:fill="auto"/>
          </w:tcPr>
          <w:p w14:paraId="3FAA32C6" w14:textId="77777777" w:rsidR="00FA02C5" w:rsidRPr="00FF621E" w:rsidRDefault="00FA02C5" w:rsidP="00552D80">
            <w:pPr>
              <w:pStyle w:val="StyleTabletextLeft"/>
            </w:pPr>
            <w:r w:rsidRPr="00FF621E">
              <w:t>Birmingham M0S</w:t>
            </w:r>
          </w:p>
        </w:tc>
        <w:tc>
          <w:tcPr>
            <w:tcW w:w="4110" w:type="dxa"/>
            <w:gridSpan w:val="2"/>
          </w:tcPr>
          <w:p w14:paraId="7F6ABEFA" w14:textId="77777777" w:rsidR="00FA02C5" w:rsidRPr="00FF621E" w:rsidRDefault="00FA02C5" w:rsidP="00552D80">
            <w:pPr>
              <w:pStyle w:val="StyleTabletextLeft"/>
            </w:pPr>
            <w:r w:rsidRPr="00FF621E">
              <w:t>EE Limited (Orange)</w:t>
            </w:r>
          </w:p>
        </w:tc>
      </w:tr>
      <w:tr w:rsidR="00FA02C5" w:rsidRPr="00870C6B" w14:paraId="397C7935" w14:textId="77777777" w:rsidTr="00B55CDD">
        <w:trPr>
          <w:cantSplit/>
          <w:trHeight w:val="240"/>
        </w:trPr>
        <w:tc>
          <w:tcPr>
            <w:tcW w:w="909" w:type="dxa"/>
            <w:shd w:val="clear" w:color="auto" w:fill="auto"/>
          </w:tcPr>
          <w:p w14:paraId="132DF76F" w14:textId="77777777" w:rsidR="00FA02C5" w:rsidRPr="00E7062C" w:rsidRDefault="00FA02C5" w:rsidP="00552D80">
            <w:pPr>
              <w:pStyle w:val="StyleTabletextLeft"/>
            </w:pPr>
            <w:r w:rsidRPr="00E7062C">
              <w:t>7-251-3</w:t>
            </w:r>
          </w:p>
        </w:tc>
        <w:tc>
          <w:tcPr>
            <w:tcW w:w="1009" w:type="dxa"/>
            <w:gridSpan w:val="2"/>
            <w:shd w:val="clear" w:color="auto" w:fill="auto"/>
          </w:tcPr>
          <w:p w14:paraId="657A0B7A" w14:textId="77777777" w:rsidR="00FA02C5" w:rsidRPr="00E7062C" w:rsidRDefault="00FA02C5" w:rsidP="00552D80">
            <w:pPr>
              <w:pStyle w:val="StyleTabletextLeft"/>
            </w:pPr>
            <w:r w:rsidRPr="00E7062C">
              <w:t>16347</w:t>
            </w:r>
          </w:p>
        </w:tc>
        <w:tc>
          <w:tcPr>
            <w:tcW w:w="3260" w:type="dxa"/>
            <w:shd w:val="clear" w:color="auto" w:fill="auto"/>
          </w:tcPr>
          <w:p w14:paraId="16174354" w14:textId="77777777" w:rsidR="00FA02C5" w:rsidRPr="00FF621E" w:rsidRDefault="00FA02C5" w:rsidP="00552D80">
            <w:pPr>
              <w:pStyle w:val="StyleTabletextLeft"/>
            </w:pPr>
            <w:r w:rsidRPr="00FF621E">
              <w:t>MSC-S 17</w:t>
            </w:r>
          </w:p>
        </w:tc>
        <w:tc>
          <w:tcPr>
            <w:tcW w:w="4110" w:type="dxa"/>
            <w:gridSpan w:val="2"/>
          </w:tcPr>
          <w:p w14:paraId="157EB899" w14:textId="77777777" w:rsidR="00FA02C5" w:rsidRPr="00FF621E" w:rsidRDefault="00FA02C5" w:rsidP="00552D80">
            <w:pPr>
              <w:pStyle w:val="StyleTabletextLeft"/>
            </w:pPr>
            <w:r w:rsidRPr="00FF621E">
              <w:t>Telefonica UK Limited</w:t>
            </w:r>
          </w:p>
        </w:tc>
      </w:tr>
      <w:tr w:rsidR="00FA02C5" w:rsidRPr="00870C6B" w14:paraId="14C3FB99" w14:textId="77777777" w:rsidTr="00B55CDD">
        <w:trPr>
          <w:cantSplit/>
          <w:trHeight w:val="240"/>
        </w:trPr>
        <w:tc>
          <w:tcPr>
            <w:tcW w:w="909" w:type="dxa"/>
            <w:shd w:val="clear" w:color="auto" w:fill="auto"/>
          </w:tcPr>
          <w:p w14:paraId="7742C5DC" w14:textId="77777777" w:rsidR="00FA02C5" w:rsidRPr="00E7062C" w:rsidRDefault="00FA02C5" w:rsidP="00552D80">
            <w:pPr>
              <w:pStyle w:val="StyleTabletextLeft"/>
            </w:pPr>
            <w:r w:rsidRPr="00E7062C">
              <w:t>7-251-4</w:t>
            </w:r>
          </w:p>
        </w:tc>
        <w:tc>
          <w:tcPr>
            <w:tcW w:w="1009" w:type="dxa"/>
            <w:gridSpan w:val="2"/>
            <w:shd w:val="clear" w:color="auto" w:fill="auto"/>
          </w:tcPr>
          <w:p w14:paraId="57AD806E" w14:textId="77777777" w:rsidR="00FA02C5" w:rsidRPr="00E7062C" w:rsidRDefault="00FA02C5" w:rsidP="00552D80">
            <w:pPr>
              <w:pStyle w:val="StyleTabletextLeft"/>
            </w:pPr>
            <w:r w:rsidRPr="00E7062C">
              <w:t>16348</w:t>
            </w:r>
          </w:p>
        </w:tc>
        <w:tc>
          <w:tcPr>
            <w:tcW w:w="3260" w:type="dxa"/>
            <w:shd w:val="clear" w:color="auto" w:fill="auto"/>
          </w:tcPr>
          <w:p w14:paraId="3624F160" w14:textId="77777777" w:rsidR="00FA02C5" w:rsidRPr="00FF621E" w:rsidRDefault="00FA02C5" w:rsidP="00552D80">
            <w:pPr>
              <w:pStyle w:val="StyleTabletextLeft"/>
            </w:pPr>
            <w:r w:rsidRPr="00FF621E">
              <w:t>UK Sonus</w:t>
            </w:r>
          </w:p>
        </w:tc>
        <w:tc>
          <w:tcPr>
            <w:tcW w:w="4110" w:type="dxa"/>
            <w:gridSpan w:val="2"/>
          </w:tcPr>
          <w:p w14:paraId="424CBB8E" w14:textId="77777777" w:rsidR="00FA02C5" w:rsidRPr="00FF621E" w:rsidRDefault="00FA02C5" w:rsidP="00552D80">
            <w:pPr>
              <w:pStyle w:val="StyleTabletextLeft"/>
            </w:pPr>
            <w:r w:rsidRPr="00FF621E">
              <w:t>Idt Global Ltd</w:t>
            </w:r>
          </w:p>
        </w:tc>
      </w:tr>
      <w:tr w:rsidR="00FA02C5" w:rsidRPr="00870C6B" w14:paraId="4AF88E00" w14:textId="77777777" w:rsidTr="00B55CDD">
        <w:trPr>
          <w:cantSplit/>
          <w:trHeight w:val="240"/>
        </w:trPr>
        <w:tc>
          <w:tcPr>
            <w:tcW w:w="909" w:type="dxa"/>
            <w:shd w:val="clear" w:color="auto" w:fill="auto"/>
          </w:tcPr>
          <w:p w14:paraId="3D97DB39" w14:textId="77777777" w:rsidR="00FA02C5" w:rsidRPr="00E7062C" w:rsidRDefault="00FA02C5" w:rsidP="00552D80">
            <w:pPr>
              <w:pStyle w:val="StyleTabletextLeft"/>
            </w:pPr>
            <w:r w:rsidRPr="00E7062C">
              <w:t>7-251-5</w:t>
            </w:r>
          </w:p>
        </w:tc>
        <w:tc>
          <w:tcPr>
            <w:tcW w:w="1009" w:type="dxa"/>
            <w:gridSpan w:val="2"/>
            <w:shd w:val="clear" w:color="auto" w:fill="auto"/>
          </w:tcPr>
          <w:p w14:paraId="05C1EDDB" w14:textId="77777777" w:rsidR="00FA02C5" w:rsidRPr="00E7062C" w:rsidRDefault="00FA02C5" w:rsidP="00552D80">
            <w:pPr>
              <w:pStyle w:val="StyleTabletextLeft"/>
            </w:pPr>
            <w:r w:rsidRPr="00E7062C">
              <w:t>16349</w:t>
            </w:r>
          </w:p>
        </w:tc>
        <w:tc>
          <w:tcPr>
            <w:tcW w:w="3260" w:type="dxa"/>
            <w:shd w:val="clear" w:color="auto" w:fill="auto"/>
          </w:tcPr>
          <w:p w14:paraId="7BCE9D5B" w14:textId="77777777" w:rsidR="00FA02C5" w:rsidRPr="00FF621E" w:rsidRDefault="00FA02C5" w:rsidP="00552D80">
            <w:pPr>
              <w:pStyle w:val="StyleTabletextLeft"/>
            </w:pPr>
            <w:r w:rsidRPr="00FF621E">
              <w:t>Meon</w:t>
            </w:r>
          </w:p>
        </w:tc>
        <w:tc>
          <w:tcPr>
            <w:tcW w:w="4110" w:type="dxa"/>
            <w:gridSpan w:val="2"/>
          </w:tcPr>
          <w:p w14:paraId="4077B21B" w14:textId="77777777" w:rsidR="00FA02C5" w:rsidRPr="00FF621E" w:rsidRDefault="00FA02C5" w:rsidP="00552D80">
            <w:pPr>
              <w:pStyle w:val="StyleTabletextLeft"/>
            </w:pPr>
            <w:r w:rsidRPr="00FF621E">
              <w:t>VODAFONE LIMITED</w:t>
            </w:r>
          </w:p>
        </w:tc>
      </w:tr>
      <w:tr w:rsidR="00FA02C5" w:rsidRPr="00870C6B" w14:paraId="5F0119BE" w14:textId="77777777" w:rsidTr="00B55CDD">
        <w:trPr>
          <w:cantSplit/>
          <w:trHeight w:val="240"/>
        </w:trPr>
        <w:tc>
          <w:tcPr>
            <w:tcW w:w="909" w:type="dxa"/>
            <w:shd w:val="clear" w:color="auto" w:fill="auto"/>
          </w:tcPr>
          <w:p w14:paraId="3C6C67D2" w14:textId="77777777" w:rsidR="00FA02C5" w:rsidRPr="00E7062C" w:rsidRDefault="00FA02C5" w:rsidP="00552D80">
            <w:pPr>
              <w:pStyle w:val="StyleTabletextLeft"/>
            </w:pPr>
            <w:r w:rsidRPr="00E7062C">
              <w:t>7-251-6</w:t>
            </w:r>
          </w:p>
        </w:tc>
        <w:tc>
          <w:tcPr>
            <w:tcW w:w="1009" w:type="dxa"/>
            <w:gridSpan w:val="2"/>
            <w:shd w:val="clear" w:color="auto" w:fill="auto"/>
          </w:tcPr>
          <w:p w14:paraId="25D7CA9E" w14:textId="77777777" w:rsidR="00FA02C5" w:rsidRPr="00E7062C" w:rsidRDefault="00FA02C5" w:rsidP="00552D80">
            <w:pPr>
              <w:pStyle w:val="StyleTabletextLeft"/>
            </w:pPr>
            <w:r w:rsidRPr="00E7062C">
              <w:t>16350</w:t>
            </w:r>
          </w:p>
        </w:tc>
        <w:tc>
          <w:tcPr>
            <w:tcW w:w="3260" w:type="dxa"/>
            <w:shd w:val="clear" w:color="auto" w:fill="auto"/>
          </w:tcPr>
          <w:p w14:paraId="6284D561" w14:textId="77777777" w:rsidR="00FA02C5" w:rsidRPr="00FF621E" w:rsidRDefault="00FA02C5" w:rsidP="00552D80">
            <w:pPr>
              <w:pStyle w:val="StyleTabletextLeft"/>
            </w:pPr>
            <w:r w:rsidRPr="00FF621E">
              <w:t>Rea</w:t>
            </w:r>
          </w:p>
        </w:tc>
        <w:tc>
          <w:tcPr>
            <w:tcW w:w="4110" w:type="dxa"/>
            <w:gridSpan w:val="2"/>
          </w:tcPr>
          <w:p w14:paraId="1CFADD1B" w14:textId="77777777" w:rsidR="00FA02C5" w:rsidRPr="00FF621E" w:rsidRDefault="00FA02C5" w:rsidP="00552D80">
            <w:pPr>
              <w:pStyle w:val="StyleTabletextLeft"/>
            </w:pPr>
            <w:r w:rsidRPr="00FF621E">
              <w:t>VODAFONE LIMITED</w:t>
            </w:r>
          </w:p>
        </w:tc>
      </w:tr>
      <w:tr w:rsidR="00FA02C5" w:rsidRPr="00870C6B" w14:paraId="231721CA" w14:textId="77777777" w:rsidTr="00B55CDD">
        <w:trPr>
          <w:cantSplit/>
          <w:trHeight w:val="240"/>
        </w:trPr>
        <w:tc>
          <w:tcPr>
            <w:tcW w:w="909" w:type="dxa"/>
            <w:shd w:val="clear" w:color="auto" w:fill="auto"/>
          </w:tcPr>
          <w:p w14:paraId="48456C0F" w14:textId="77777777" w:rsidR="00FA02C5" w:rsidRPr="00E7062C" w:rsidRDefault="00FA02C5" w:rsidP="00552D80">
            <w:pPr>
              <w:pStyle w:val="StyleTabletextLeft"/>
            </w:pPr>
            <w:r w:rsidRPr="00E7062C">
              <w:t>7-253-0</w:t>
            </w:r>
          </w:p>
        </w:tc>
        <w:tc>
          <w:tcPr>
            <w:tcW w:w="1009" w:type="dxa"/>
            <w:gridSpan w:val="2"/>
            <w:shd w:val="clear" w:color="auto" w:fill="auto"/>
          </w:tcPr>
          <w:p w14:paraId="2A4F53B7" w14:textId="77777777" w:rsidR="00FA02C5" w:rsidRPr="00E7062C" w:rsidRDefault="00FA02C5" w:rsidP="00552D80">
            <w:pPr>
              <w:pStyle w:val="StyleTabletextLeft"/>
            </w:pPr>
            <w:r w:rsidRPr="00E7062C">
              <w:t>16360</w:t>
            </w:r>
          </w:p>
        </w:tc>
        <w:tc>
          <w:tcPr>
            <w:tcW w:w="3260" w:type="dxa"/>
            <w:shd w:val="clear" w:color="auto" w:fill="auto"/>
          </w:tcPr>
          <w:p w14:paraId="404B6C45" w14:textId="77777777" w:rsidR="00FA02C5" w:rsidRPr="00FF621E" w:rsidRDefault="00FA02C5" w:rsidP="00552D80">
            <w:pPr>
              <w:pStyle w:val="StyleTabletextLeft"/>
            </w:pPr>
            <w:r w:rsidRPr="00FF621E">
              <w:t>Manchester</w:t>
            </w:r>
          </w:p>
        </w:tc>
        <w:tc>
          <w:tcPr>
            <w:tcW w:w="4110" w:type="dxa"/>
            <w:gridSpan w:val="2"/>
          </w:tcPr>
          <w:p w14:paraId="28857646" w14:textId="77777777" w:rsidR="00FA02C5" w:rsidRPr="00FF621E" w:rsidRDefault="00FA02C5" w:rsidP="00552D80">
            <w:pPr>
              <w:pStyle w:val="StyleTabletextLeft"/>
            </w:pPr>
            <w:r w:rsidRPr="00FF621E">
              <w:t>TalkTalk Communications Limited</w:t>
            </w:r>
          </w:p>
        </w:tc>
      </w:tr>
      <w:tr w:rsidR="00FA02C5" w:rsidRPr="00870C6B" w14:paraId="1700FE49" w14:textId="77777777" w:rsidTr="00B55CDD">
        <w:trPr>
          <w:cantSplit/>
          <w:trHeight w:val="240"/>
        </w:trPr>
        <w:tc>
          <w:tcPr>
            <w:tcW w:w="909" w:type="dxa"/>
            <w:shd w:val="clear" w:color="auto" w:fill="auto"/>
          </w:tcPr>
          <w:p w14:paraId="49780B5D" w14:textId="77777777" w:rsidR="00FA02C5" w:rsidRPr="00E7062C" w:rsidRDefault="00FA02C5" w:rsidP="00552D80">
            <w:pPr>
              <w:pStyle w:val="StyleTabletextLeft"/>
            </w:pPr>
            <w:r w:rsidRPr="00E7062C">
              <w:t>7-253-2</w:t>
            </w:r>
          </w:p>
        </w:tc>
        <w:tc>
          <w:tcPr>
            <w:tcW w:w="1009" w:type="dxa"/>
            <w:gridSpan w:val="2"/>
            <w:shd w:val="clear" w:color="auto" w:fill="auto"/>
          </w:tcPr>
          <w:p w14:paraId="1D58C57B" w14:textId="77777777" w:rsidR="00FA02C5" w:rsidRPr="00E7062C" w:rsidRDefault="00FA02C5" w:rsidP="00552D80">
            <w:pPr>
              <w:pStyle w:val="StyleTabletextLeft"/>
            </w:pPr>
            <w:r w:rsidRPr="00E7062C">
              <w:t>16362</w:t>
            </w:r>
          </w:p>
        </w:tc>
        <w:tc>
          <w:tcPr>
            <w:tcW w:w="3260" w:type="dxa"/>
            <w:shd w:val="clear" w:color="auto" w:fill="auto"/>
          </w:tcPr>
          <w:p w14:paraId="719CB93A" w14:textId="77777777" w:rsidR="00FA02C5" w:rsidRPr="00FF621E" w:rsidRDefault="00FA02C5" w:rsidP="00552D80">
            <w:pPr>
              <w:pStyle w:val="StyleTabletextLeft"/>
            </w:pPr>
            <w:r w:rsidRPr="00FF621E">
              <w:t>Severn</w:t>
            </w:r>
          </w:p>
        </w:tc>
        <w:tc>
          <w:tcPr>
            <w:tcW w:w="4110" w:type="dxa"/>
            <w:gridSpan w:val="2"/>
          </w:tcPr>
          <w:p w14:paraId="247AD318" w14:textId="77777777" w:rsidR="00FA02C5" w:rsidRPr="00FF621E" w:rsidRDefault="00FA02C5" w:rsidP="00552D80">
            <w:pPr>
              <w:pStyle w:val="StyleTabletextLeft"/>
            </w:pPr>
            <w:r w:rsidRPr="00FF621E">
              <w:t>VODAFONE LIMITED</w:t>
            </w:r>
          </w:p>
        </w:tc>
      </w:tr>
      <w:tr w:rsidR="00FA02C5" w:rsidRPr="00870C6B" w14:paraId="34F08073" w14:textId="77777777" w:rsidTr="00B55CDD">
        <w:trPr>
          <w:cantSplit/>
          <w:trHeight w:val="240"/>
        </w:trPr>
        <w:tc>
          <w:tcPr>
            <w:tcW w:w="909" w:type="dxa"/>
            <w:shd w:val="clear" w:color="auto" w:fill="auto"/>
          </w:tcPr>
          <w:p w14:paraId="1C2803B3" w14:textId="77777777" w:rsidR="00FA02C5" w:rsidRPr="00E7062C" w:rsidRDefault="00FA02C5" w:rsidP="00552D80">
            <w:pPr>
              <w:pStyle w:val="StyleTabletextLeft"/>
            </w:pPr>
            <w:r w:rsidRPr="00E7062C">
              <w:t>7-253-3</w:t>
            </w:r>
          </w:p>
        </w:tc>
        <w:tc>
          <w:tcPr>
            <w:tcW w:w="1009" w:type="dxa"/>
            <w:gridSpan w:val="2"/>
            <w:shd w:val="clear" w:color="auto" w:fill="auto"/>
          </w:tcPr>
          <w:p w14:paraId="4622A0F3" w14:textId="77777777" w:rsidR="00FA02C5" w:rsidRPr="00E7062C" w:rsidRDefault="00FA02C5" w:rsidP="00552D80">
            <w:pPr>
              <w:pStyle w:val="StyleTabletextLeft"/>
            </w:pPr>
            <w:r w:rsidRPr="00E7062C">
              <w:t>16363</w:t>
            </w:r>
          </w:p>
        </w:tc>
        <w:tc>
          <w:tcPr>
            <w:tcW w:w="3260" w:type="dxa"/>
            <w:shd w:val="clear" w:color="auto" w:fill="auto"/>
          </w:tcPr>
          <w:p w14:paraId="39856996" w14:textId="77777777" w:rsidR="00FA02C5" w:rsidRPr="00FF621E" w:rsidRDefault="00FA02C5" w:rsidP="00552D80">
            <w:pPr>
              <w:pStyle w:val="StyleTabletextLeft"/>
            </w:pPr>
            <w:r w:rsidRPr="00FF621E">
              <w:t>BURUM 1</w:t>
            </w:r>
          </w:p>
        </w:tc>
        <w:tc>
          <w:tcPr>
            <w:tcW w:w="4110" w:type="dxa"/>
            <w:gridSpan w:val="2"/>
          </w:tcPr>
          <w:p w14:paraId="4E307B21" w14:textId="77777777" w:rsidR="00FA02C5" w:rsidRPr="00FF621E" w:rsidRDefault="00FA02C5" w:rsidP="00552D80">
            <w:pPr>
              <w:pStyle w:val="StyleTabletextLeft"/>
            </w:pPr>
            <w:r w:rsidRPr="00FF621E">
              <w:t>Inmarsat Global Limited</w:t>
            </w:r>
          </w:p>
        </w:tc>
      </w:tr>
      <w:tr w:rsidR="00FA02C5" w:rsidRPr="00870C6B" w14:paraId="003EF542" w14:textId="77777777" w:rsidTr="00B55CDD">
        <w:trPr>
          <w:cantSplit/>
          <w:trHeight w:val="240"/>
        </w:trPr>
        <w:tc>
          <w:tcPr>
            <w:tcW w:w="909" w:type="dxa"/>
            <w:shd w:val="clear" w:color="auto" w:fill="auto"/>
          </w:tcPr>
          <w:p w14:paraId="097C7EFE" w14:textId="77777777" w:rsidR="00FA02C5" w:rsidRPr="00E7062C" w:rsidRDefault="00FA02C5" w:rsidP="00552D80">
            <w:pPr>
              <w:pStyle w:val="StyleTabletextLeft"/>
            </w:pPr>
            <w:r w:rsidRPr="00E7062C">
              <w:lastRenderedPageBreak/>
              <w:t>7-253-4</w:t>
            </w:r>
          </w:p>
        </w:tc>
        <w:tc>
          <w:tcPr>
            <w:tcW w:w="1009" w:type="dxa"/>
            <w:gridSpan w:val="2"/>
            <w:shd w:val="clear" w:color="auto" w:fill="auto"/>
          </w:tcPr>
          <w:p w14:paraId="08208721" w14:textId="77777777" w:rsidR="00FA02C5" w:rsidRPr="00E7062C" w:rsidRDefault="00FA02C5" w:rsidP="00552D80">
            <w:pPr>
              <w:pStyle w:val="StyleTabletextLeft"/>
            </w:pPr>
            <w:r w:rsidRPr="00E7062C">
              <w:t>16364</w:t>
            </w:r>
          </w:p>
        </w:tc>
        <w:tc>
          <w:tcPr>
            <w:tcW w:w="3260" w:type="dxa"/>
            <w:shd w:val="clear" w:color="auto" w:fill="auto"/>
          </w:tcPr>
          <w:p w14:paraId="62ECC0F2" w14:textId="77777777" w:rsidR="00FA02C5" w:rsidRPr="00FF621E" w:rsidRDefault="00FA02C5" w:rsidP="00552D80">
            <w:pPr>
              <w:pStyle w:val="StyleTabletextLeft"/>
            </w:pPr>
            <w:r w:rsidRPr="00FF621E">
              <w:t>MSC 25</w:t>
            </w:r>
          </w:p>
        </w:tc>
        <w:tc>
          <w:tcPr>
            <w:tcW w:w="4110" w:type="dxa"/>
            <w:gridSpan w:val="2"/>
          </w:tcPr>
          <w:p w14:paraId="2FB2FA74" w14:textId="77777777" w:rsidR="00FA02C5" w:rsidRPr="00FF621E" w:rsidRDefault="00FA02C5" w:rsidP="00552D80">
            <w:pPr>
              <w:pStyle w:val="StyleTabletextLeft"/>
            </w:pPr>
            <w:r w:rsidRPr="00FF621E">
              <w:t>Telefonica UK Limited</w:t>
            </w:r>
          </w:p>
        </w:tc>
      </w:tr>
      <w:tr w:rsidR="00FA02C5" w:rsidRPr="00870C6B" w14:paraId="74CD8511" w14:textId="77777777" w:rsidTr="00B55CDD">
        <w:trPr>
          <w:cantSplit/>
          <w:trHeight w:val="240"/>
        </w:trPr>
        <w:tc>
          <w:tcPr>
            <w:tcW w:w="909" w:type="dxa"/>
            <w:shd w:val="clear" w:color="auto" w:fill="auto"/>
          </w:tcPr>
          <w:p w14:paraId="0A539289" w14:textId="77777777" w:rsidR="00FA02C5" w:rsidRPr="00E7062C" w:rsidRDefault="00FA02C5" w:rsidP="00552D80">
            <w:pPr>
              <w:pStyle w:val="StyleTabletextLeft"/>
            </w:pPr>
            <w:r w:rsidRPr="00E7062C">
              <w:t>7-253-6</w:t>
            </w:r>
          </w:p>
        </w:tc>
        <w:tc>
          <w:tcPr>
            <w:tcW w:w="1009" w:type="dxa"/>
            <w:gridSpan w:val="2"/>
            <w:shd w:val="clear" w:color="auto" w:fill="auto"/>
          </w:tcPr>
          <w:p w14:paraId="43295608" w14:textId="77777777" w:rsidR="00FA02C5" w:rsidRPr="00E7062C" w:rsidRDefault="00FA02C5" w:rsidP="00552D80">
            <w:pPr>
              <w:pStyle w:val="StyleTabletextLeft"/>
            </w:pPr>
            <w:r w:rsidRPr="00E7062C">
              <w:t>16366</w:t>
            </w:r>
          </w:p>
        </w:tc>
        <w:tc>
          <w:tcPr>
            <w:tcW w:w="3260" w:type="dxa"/>
            <w:shd w:val="clear" w:color="auto" w:fill="auto"/>
          </w:tcPr>
          <w:p w14:paraId="23D644F8" w14:textId="77777777" w:rsidR="00FA02C5" w:rsidRPr="00FF621E" w:rsidRDefault="00FA02C5" w:rsidP="00552D80">
            <w:pPr>
              <w:pStyle w:val="StyleTabletextLeft"/>
            </w:pPr>
            <w:r w:rsidRPr="00FF621E">
              <w:t>MSC 26</w:t>
            </w:r>
          </w:p>
        </w:tc>
        <w:tc>
          <w:tcPr>
            <w:tcW w:w="4110" w:type="dxa"/>
            <w:gridSpan w:val="2"/>
          </w:tcPr>
          <w:p w14:paraId="6E20A101" w14:textId="77777777" w:rsidR="00FA02C5" w:rsidRPr="00FF621E" w:rsidRDefault="00FA02C5" w:rsidP="00552D80">
            <w:pPr>
              <w:pStyle w:val="StyleTabletextLeft"/>
            </w:pPr>
            <w:r w:rsidRPr="00FF621E">
              <w:t>Telefonica UK Limited</w:t>
            </w:r>
          </w:p>
        </w:tc>
      </w:tr>
      <w:tr w:rsidR="00FA02C5" w:rsidRPr="00870C6B" w14:paraId="6A20CF86" w14:textId="77777777" w:rsidTr="00B55CDD">
        <w:trPr>
          <w:cantSplit/>
          <w:trHeight w:val="240"/>
        </w:trPr>
        <w:tc>
          <w:tcPr>
            <w:tcW w:w="909" w:type="dxa"/>
            <w:shd w:val="clear" w:color="auto" w:fill="auto"/>
          </w:tcPr>
          <w:p w14:paraId="0B76D7FD" w14:textId="77777777" w:rsidR="00FA02C5" w:rsidRPr="00E7062C" w:rsidRDefault="00FA02C5" w:rsidP="00552D80">
            <w:pPr>
              <w:pStyle w:val="StyleTabletextLeft"/>
            </w:pPr>
            <w:r w:rsidRPr="00E7062C">
              <w:t>7-253-7</w:t>
            </w:r>
          </w:p>
        </w:tc>
        <w:tc>
          <w:tcPr>
            <w:tcW w:w="1009" w:type="dxa"/>
            <w:gridSpan w:val="2"/>
            <w:shd w:val="clear" w:color="auto" w:fill="auto"/>
          </w:tcPr>
          <w:p w14:paraId="6948AD4B" w14:textId="77777777" w:rsidR="00FA02C5" w:rsidRPr="00E7062C" w:rsidRDefault="00FA02C5" w:rsidP="00552D80">
            <w:pPr>
              <w:pStyle w:val="StyleTabletextLeft"/>
            </w:pPr>
            <w:r w:rsidRPr="00E7062C">
              <w:t>16367</w:t>
            </w:r>
          </w:p>
        </w:tc>
        <w:tc>
          <w:tcPr>
            <w:tcW w:w="3260" w:type="dxa"/>
            <w:shd w:val="clear" w:color="auto" w:fill="auto"/>
          </w:tcPr>
          <w:p w14:paraId="242D12C7" w14:textId="77777777" w:rsidR="00FA02C5" w:rsidRPr="00FF621E" w:rsidRDefault="00FA02C5" w:rsidP="00552D80">
            <w:pPr>
              <w:pStyle w:val="StyleTabletextLeft"/>
            </w:pPr>
            <w:r w:rsidRPr="00FF621E">
              <w:t>MSC-S15</w:t>
            </w:r>
          </w:p>
        </w:tc>
        <w:tc>
          <w:tcPr>
            <w:tcW w:w="4110" w:type="dxa"/>
            <w:gridSpan w:val="2"/>
          </w:tcPr>
          <w:p w14:paraId="703631C9" w14:textId="77777777" w:rsidR="00FA02C5" w:rsidRPr="00FF621E" w:rsidRDefault="00FA02C5" w:rsidP="00552D80">
            <w:pPr>
              <w:pStyle w:val="StyleTabletextLeft"/>
            </w:pPr>
            <w:r w:rsidRPr="00FF621E">
              <w:t>Telefonica UK Limited</w:t>
            </w:r>
          </w:p>
        </w:tc>
      </w:tr>
      <w:tr w:rsidR="00FA02C5" w:rsidRPr="00870C6B" w14:paraId="5842AE81" w14:textId="77777777" w:rsidTr="00B55CDD">
        <w:trPr>
          <w:cantSplit/>
          <w:trHeight w:val="293"/>
        </w:trPr>
        <w:tc>
          <w:tcPr>
            <w:tcW w:w="9288" w:type="dxa"/>
            <w:gridSpan w:val="6"/>
          </w:tcPr>
          <w:p w14:paraId="07C629EA" w14:textId="497FD2A3" w:rsidR="00FA02C5" w:rsidRPr="005F644F" w:rsidRDefault="00552D80" w:rsidP="00552D80">
            <w:pPr>
              <w:pStyle w:val="country0"/>
            </w:pPr>
            <w:r>
              <w:rPr>
                <w:rFonts w:hint="cs"/>
                <w:rtl/>
              </w:rPr>
              <w:t>الولايات المتحدة</w:t>
            </w:r>
          </w:p>
        </w:tc>
      </w:tr>
      <w:tr w:rsidR="00FA02C5" w:rsidRPr="00870C6B" w14:paraId="28956F8A" w14:textId="77777777" w:rsidTr="00B55CDD">
        <w:trPr>
          <w:cantSplit/>
          <w:trHeight w:val="240"/>
        </w:trPr>
        <w:tc>
          <w:tcPr>
            <w:tcW w:w="909" w:type="dxa"/>
            <w:shd w:val="clear" w:color="auto" w:fill="auto"/>
          </w:tcPr>
          <w:p w14:paraId="112D630F" w14:textId="77777777" w:rsidR="00FA02C5" w:rsidRPr="00E7062C" w:rsidRDefault="00FA02C5" w:rsidP="00552D80">
            <w:pPr>
              <w:pStyle w:val="StyleTabletextLeft"/>
            </w:pPr>
            <w:r w:rsidRPr="00E7062C">
              <w:t>3-020-0</w:t>
            </w:r>
          </w:p>
        </w:tc>
        <w:tc>
          <w:tcPr>
            <w:tcW w:w="1009" w:type="dxa"/>
            <w:gridSpan w:val="2"/>
            <w:shd w:val="clear" w:color="auto" w:fill="auto"/>
          </w:tcPr>
          <w:p w14:paraId="153DE1E9" w14:textId="77777777" w:rsidR="00FA02C5" w:rsidRPr="00E7062C" w:rsidRDefault="00FA02C5" w:rsidP="00552D80">
            <w:pPr>
              <w:pStyle w:val="StyleTabletextLeft"/>
            </w:pPr>
            <w:r w:rsidRPr="00E7062C">
              <w:t>6304</w:t>
            </w:r>
          </w:p>
        </w:tc>
        <w:tc>
          <w:tcPr>
            <w:tcW w:w="3260" w:type="dxa"/>
            <w:shd w:val="clear" w:color="auto" w:fill="auto"/>
          </w:tcPr>
          <w:p w14:paraId="0210689D" w14:textId="77777777" w:rsidR="00FA02C5" w:rsidRPr="00FF621E" w:rsidRDefault="00FA02C5" w:rsidP="00552D80">
            <w:pPr>
              <w:pStyle w:val="StyleTabletextLeft"/>
            </w:pPr>
            <w:r w:rsidRPr="00FF621E">
              <w:t>New York, NY</w:t>
            </w:r>
          </w:p>
        </w:tc>
        <w:tc>
          <w:tcPr>
            <w:tcW w:w="4110" w:type="dxa"/>
            <w:gridSpan w:val="2"/>
          </w:tcPr>
          <w:p w14:paraId="4A89EEA8" w14:textId="77777777" w:rsidR="00FA02C5" w:rsidRPr="00FF621E" w:rsidRDefault="00FA02C5" w:rsidP="00552D80">
            <w:pPr>
              <w:pStyle w:val="StyleTabletextLeft"/>
            </w:pPr>
            <w:r w:rsidRPr="00FF621E">
              <w:t>AT&amp;T</w:t>
            </w:r>
          </w:p>
        </w:tc>
      </w:tr>
      <w:tr w:rsidR="00FA02C5" w:rsidRPr="00870C6B" w14:paraId="51D0F442" w14:textId="77777777" w:rsidTr="00B55CDD">
        <w:trPr>
          <w:cantSplit/>
          <w:trHeight w:val="240"/>
        </w:trPr>
        <w:tc>
          <w:tcPr>
            <w:tcW w:w="909" w:type="dxa"/>
            <w:shd w:val="clear" w:color="auto" w:fill="auto"/>
          </w:tcPr>
          <w:p w14:paraId="07E4B6B6" w14:textId="77777777" w:rsidR="00FA02C5" w:rsidRPr="00E7062C" w:rsidRDefault="00FA02C5" w:rsidP="00552D80">
            <w:pPr>
              <w:pStyle w:val="StyleTabletextLeft"/>
            </w:pPr>
            <w:r w:rsidRPr="00E7062C">
              <w:t>3-020-1</w:t>
            </w:r>
          </w:p>
        </w:tc>
        <w:tc>
          <w:tcPr>
            <w:tcW w:w="1009" w:type="dxa"/>
            <w:gridSpan w:val="2"/>
            <w:shd w:val="clear" w:color="auto" w:fill="auto"/>
          </w:tcPr>
          <w:p w14:paraId="6C4212B8" w14:textId="77777777" w:rsidR="00FA02C5" w:rsidRPr="00E7062C" w:rsidRDefault="00FA02C5" w:rsidP="00552D80">
            <w:pPr>
              <w:pStyle w:val="StyleTabletextLeft"/>
            </w:pPr>
            <w:r w:rsidRPr="00E7062C">
              <w:t>6305</w:t>
            </w:r>
          </w:p>
        </w:tc>
        <w:tc>
          <w:tcPr>
            <w:tcW w:w="3260" w:type="dxa"/>
            <w:shd w:val="clear" w:color="auto" w:fill="auto"/>
          </w:tcPr>
          <w:p w14:paraId="3DD51C4C" w14:textId="77777777" w:rsidR="00FA02C5" w:rsidRPr="00FF621E" w:rsidRDefault="00FA02C5" w:rsidP="00552D80">
            <w:pPr>
              <w:pStyle w:val="StyleTabletextLeft"/>
            </w:pPr>
            <w:r w:rsidRPr="00FF621E">
              <w:t>White Plains, NY</w:t>
            </w:r>
          </w:p>
        </w:tc>
        <w:tc>
          <w:tcPr>
            <w:tcW w:w="4110" w:type="dxa"/>
            <w:gridSpan w:val="2"/>
          </w:tcPr>
          <w:p w14:paraId="33AB6867" w14:textId="77777777" w:rsidR="00FA02C5" w:rsidRPr="00FF621E" w:rsidRDefault="00FA02C5" w:rsidP="00552D80">
            <w:pPr>
              <w:pStyle w:val="StyleTabletextLeft"/>
            </w:pPr>
            <w:r w:rsidRPr="00FF621E">
              <w:t>AT&amp;T</w:t>
            </w:r>
          </w:p>
        </w:tc>
      </w:tr>
      <w:tr w:rsidR="00FA02C5" w:rsidRPr="00870C6B" w14:paraId="2EDA4251" w14:textId="77777777" w:rsidTr="00B55CDD">
        <w:trPr>
          <w:cantSplit/>
          <w:trHeight w:val="240"/>
        </w:trPr>
        <w:tc>
          <w:tcPr>
            <w:tcW w:w="909" w:type="dxa"/>
            <w:shd w:val="clear" w:color="auto" w:fill="auto"/>
          </w:tcPr>
          <w:p w14:paraId="583774B2" w14:textId="77777777" w:rsidR="00FA02C5" w:rsidRPr="00E7062C" w:rsidRDefault="00FA02C5" w:rsidP="00552D80">
            <w:pPr>
              <w:pStyle w:val="StyleTabletextLeft"/>
            </w:pPr>
            <w:r w:rsidRPr="00E7062C">
              <w:t>3-020-2</w:t>
            </w:r>
          </w:p>
        </w:tc>
        <w:tc>
          <w:tcPr>
            <w:tcW w:w="1009" w:type="dxa"/>
            <w:gridSpan w:val="2"/>
            <w:shd w:val="clear" w:color="auto" w:fill="auto"/>
          </w:tcPr>
          <w:p w14:paraId="6284C001" w14:textId="77777777" w:rsidR="00FA02C5" w:rsidRPr="00E7062C" w:rsidRDefault="00FA02C5" w:rsidP="00552D80">
            <w:pPr>
              <w:pStyle w:val="StyleTabletextLeft"/>
            </w:pPr>
            <w:r w:rsidRPr="00E7062C">
              <w:t>6306</w:t>
            </w:r>
          </w:p>
        </w:tc>
        <w:tc>
          <w:tcPr>
            <w:tcW w:w="3260" w:type="dxa"/>
            <w:shd w:val="clear" w:color="auto" w:fill="auto"/>
          </w:tcPr>
          <w:p w14:paraId="19C6E36C" w14:textId="77777777" w:rsidR="00FA02C5" w:rsidRPr="00FF621E" w:rsidRDefault="00FA02C5" w:rsidP="00552D80">
            <w:pPr>
              <w:pStyle w:val="StyleTabletextLeft"/>
            </w:pPr>
            <w:r w:rsidRPr="00FF621E">
              <w:t>Harrisburg (1), PA</w:t>
            </w:r>
          </w:p>
        </w:tc>
        <w:tc>
          <w:tcPr>
            <w:tcW w:w="4110" w:type="dxa"/>
            <w:gridSpan w:val="2"/>
          </w:tcPr>
          <w:p w14:paraId="7E0F5FC7" w14:textId="77777777" w:rsidR="00FA02C5" w:rsidRPr="00FF621E" w:rsidRDefault="00FA02C5" w:rsidP="00552D80">
            <w:pPr>
              <w:pStyle w:val="StyleTabletextLeft"/>
            </w:pPr>
            <w:r w:rsidRPr="00FF621E">
              <w:t>Limitless Mobile, LLC</w:t>
            </w:r>
          </w:p>
        </w:tc>
      </w:tr>
      <w:tr w:rsidR="00FA02C5" w:rsidRPr="00870C6B" w14:paraId="0FF64EE7" w14:textId="77777777" w:rsidTr="00B55CDD">
        <w:trPr>
          <w:cantSplit/>
          <w:trHeight w:val="240"/>
        </w:trPr>
        <w:tc>
          <w:tcPr>
            <w:tcW w:w="909" w:type="dxa"/>
            <w:shd w:val="clear" w:color="auto" w:fill="auto"/>
          </w:tcPr>
          <w:p w14:paraId="062EDBFF" w14:textId="77777777" w:rsidR="00FA02C5" w:rsidRPr="00E7062C" w:rsidRDefault="00FA02C5" w:rsidP="00552D80">
            <w:pPr>
              <w:pStyle w:val="StyleTabletextLeft"/>
            </w:pPr>
            <w:r w:rsidRPr="00E7062C">
              <w:t>3-020-3</w:t>
            </w:r>
          </w:p>
        </w:tc>
        <w:tc>
          <w:tcPr>
            <w:tcW w:w="1009" w:type="dxa"/>
            <w:gridSpan w:val="2"/>
            <w:shd w:val="clear" w:color="auto" w:fill="auto"/>
          </w:tcPr>
          <w:p w14:paraId="4EBA6C73" w14:textId="77777777" w:rsidR="00FA02C5" w:rsidRPr="00E7062C" w:rsidRDefault="00FA02C5" w:rsidP="00552D80">
            <w:pPr>
              <w:pStyle w:val="StyleTabletextLeft"/>
            </w:pPr>
            <w:r w:rsidRPr="00E7062C">
              <w:t>6307</w:t>
            </w:r>
          </w:p>
        </w:tc>
        <w:tc>
          <w:tcPr>
            <w:tcW w:w="3260" w:type="dxa"/>
            <w:shd w:val="clear" w:color="auto" w:fill="auto"/>
          </w:tcPr>
          <w:p w14:paraId="60DF5510" w14:textId="77777777" w:rsidR="00FA02C5" w:rsidRPr="00FF621E" w:rsidRDefault="00FA02C5" w:rsidP="00552D80">
            <w:pPr>
              <w:pStyle w:val="StyleTabletextLeft"/>
            </w:pPr>
            <w:r w:rsidRPr="00FF621E">
              <w:t>Atlanta, GA</w:t>
            </w:r>
          </w:p>
        </w:tc>
        <w:tc>
          <w:tcPr>
            <w:tcW w:w="4110" w:type="dxa"/>
            <w:gridSpan w:val="2"/>
          </w:tcPr>
          <w:p w14:paraId="72CF261E" w14:textId="77777777" w:rsidR="00FA02C5" w:rsidRPr="00FF621E" w:rsidRDefault="00FA02C5" w:rsidP="00552D80">
            <w:pPr>
              <w:pStyle w:val="StyleTabletextLeft"/>
            </w:pPr>
            <w:r w:rsidRPr="00FF621E">
              <w:t>AT&amp;T Corp</w:t>
            </w:r>
          </w:p>
        </w:tc>
      </w:tr>
      <w:tr w:rsidR="00FA02C5" w:rsidRPr="00870C6B" w14:paraId="33705EFB" w14:textId="77777777" w:rsidTr="00B55CDD">
        <w:trPr>
          <w:cantSplit/>
          <w:trHeight w:val="240"/>
        </w:trPr>
        <w:tc>
          <w:tcPr>
            <w:tcW w:w="909" w:type="dxa"/>
            <w:shd w:val="clear" w:color="auto" w:fill="auto"/>
          </w:tcPr>
          <w:p w14:paraId="773DAD16" w14:textId="77777777" w:rsidR="00FA02C5" w:rsidRPr="00E7062C" w:rsidRDefault="00FA02C5" w:rsidP="00552D80">
            <w:pPr>
              <w:pStyle w:val="StyleTabletextLeft"/>
            </w:pPr>
            <w:r w:rsidRPr="00E7062C">
              <w:t>3-020-4</w:t>
            </w:r>
          </w:p>
        </w:tc>
        <w:tc>
          <w:tcPr>
            <w:tcW w:w="1009" w:type="dxa"/>
            <w:gridSpan w:val="2"/>
            <w:shd w:val="clear" w:color="auto" w:fill="auto"/>
          </w:tcPr>
          <w:p w14:paraId="1426158A" w14:textId="77777777" w:rsidR="00FA02C5" w:rsidRPr="00E7062C" w:rsidRDefault="00FA02C5" w:rsidP="00552D80">
            <w:pPr>
              <w:pStyle w:val="StyleTabletextLeft"/>
            </w:pPr>
            <w:r w:rsidRPr="00E7062C">
              <w:t>6308</w:t>
            </w:r>
          </w:p>
        </w:tc>
        <w:tc>
          <w:tcPr>
            <w:tcW w:w="3260" w:type="dxa"/>
            <w:shd w:val="clear" w:color="auto" w:fill="auto"/>
          </w:tcPr>
          <w:p w14:paraId="1414FC05" w14:textId="77777777" w:rsidR="00FA02C5" w:rsidRPr="00FF621E" w:rsidRDefault="00FA02C5" w:rsidP="00552D80">
            <w:pPr>
              <w:pStyle w:val="StyleTabletextLeft"/>
            </w:pPr>
            <w:r w:rsidRPr="00FF621E">
              <w:t>Sacramento, CA</w:t>
            </w:r>
          </w:p>
        </w:tc>
        <w:tc>
          <w:tcPr>
            <w:tcW w:w="4110" w:type="dxa"/>
            <w:gridSpan w:val="2"/>
          </w:tcPr>
          <w:p w14:paraId="0414F7BA" w14:textId="77777777" w:rsidR="00FA02C5" w:rsidRPr="00FF621E" w:rsidRDefault="00FA02C5" w:rsidP="00552D80">
            <w:pPr>
              <w:pStyle w:val="StyleTabletextLeft"/>
            </w:pPr>
            <w:r w:rsidRPr="00FF621E">
              <w:t>AT&amp;T</w:t>
            </w:r>
          </w:p>
        </w:tc>
      </w:tr>
      <w:tr w:rsidR="00FA02C5" w:rsidRPr="00870C6B" w14:paraId="665D60BB" w14:textId="77777777" w:rsidTr="00B55CDD">
        <w:trPr>
          <w:cantSplit/>
          <w:trHeight w:val="240"/>
        </w:trPr>
        <w:tc>
          <w:tcPr>
            <w:tcW w:w="909" w:type="dxa"/>
            <w:shd w:val="clear" w:color="auto" w:fill="auto"/>
          </w:tcPr>
          <w:p w14:paraId="78F896CD" w14:textId="77777777" w:rsidR="00FA02C5" w:rsidRPr="00E7062C" w:rsidRDefault="00FA02C5" w:rsidP="00552D80">
            <w:pPr>
              <w:pStyle w:val="StyleTabletextLeft"/>
            </w:pPr>
            <w:r w:rsidRPr="00E7062C">
              <w:t>3-020-5</w:t>
            </w:r>
          </w:p>
        </w:tc>
        <w:tc>
          <w:tcPr>
            <w:tcW w:w="1009" w:type="dxa"/>
            <w:gridSpan w:val="2"/>
            <w:shd w:val="clear" w:color="auto" w:fill="auto"/>
          </w:tcPr>
          <w:p w14:paraId="73BE2B95" w14:textId="77777777" w:rsidR="00FA02C5" w:rsidRPr="00E7062C" w:rsidRDefault="00FA02C5" w:rsidP="00552D80">
            <w:pPr>
              <w:pStyle w:val="StyleTabletextLeft"/>
            </w:pPr>
            <w:r w:rsidRPr="00E7062C">
              <w:t>6309</w:t>
            </w:r>
          </w:p>
        </w:tc>
        <w:tc>
          <w:tcPr>
            <w:tcW w:w="3260" w:type="dxa"/>
            <w:shd w:val="clear" w:color="auto" w:fill="auto"/>
          </w:tcPr>
          <w:p w14:paraId="619AEFBC" w14:textId="77777777" w:rsidR="00FA02C5" w:rsidRPr="00FF621E" w:rsidRDefault="00FA02C5" w:rsidP="00552D80">
            <w:pPr>
              <w:pStyle w:val="StyleTabletextLeft"/>
            </w:pPr>
            <w:r w:rsidRPr="00FF621E">
              <w:t>Sherman Oaks</w:t>
            </w:r>
          </w:p>
        </w:tc>
        <w:tc>
          <w:tcPr>
            <w:tcW w:w="4110" w:type="dxa"/>
            <w:gridSpan w:val="2"/>
          </w:tcPr>
          <w:p w14:paraId="0FEBDBD6" w14:textId="77777777" w:rsidR="00FA02C5" w:rsidRPr="00FF621E" w:rsidRDefault="00FA02C5" w:rsidP="00552D80">
            <w:pPr>
              <w:pStyle w:val="StyleTabletextLeft"/>
            </w:pPr>
            <w:r w:rsidRPr="00FF621E">
              <w:t>AT&amp;T</w:t>
            </w:r>
          </w:p>
        </w:tc>
      </w:tr>
      <w:tr w:rsidR="00FA02C5" w:rsidRPr="00870C6B" w14:paraId="5C64922B" w14:textId="77777777" w:rsidTr="00B55CDD">
        <w:trPr>
          <w:cantSplit/>
          <w:trHeight w:val="240"/>
        </w:trPr>
        <w:tc>
          <w:tcPr>
            <w:tcW w:w="909" w:type="dxa"/>
            <w:shd w:val="clear" w:color="auto" w:fill="auto"/>
          </w:tcPr>
          <w:p w14:paraId="2754C46C" w14:textId="77777777" w:rsidR="00FA02C5" w:rsidRPr="00E7062C" w:rsidRDefault="00FA02C5" w:rsidP="00552D80">
            <w:pPr>
              <w:pStyle w:val="StyleTabletextLeft"/>
            </w:pPr>
            <w:r w:rsidRPr="00E7062C">
              <w:t>3-020-6</w:t>
            </w:r>
          </w:p>
        </w:tc>
        <w:tc>
          <w:tcPr>
            <w:tcW w:w="1009" w:type="dxa"/>
            <w:gridSpan w:val="2"/>
            <w:shd w:val="clear" w:color="auto" w:fill="auto"/>
          </w:tcPr>
          <w:p w14:paraId="7A001895" w14:textId="77777777" w:rsidR="00FA02C5" w:rsidRPr="00E7062C" w:rsidRDefault="00FA02C5" w:rsidP="00552D80">
            <w:pPr>
              <w:pStyle w:val="StyleTabletextLeft"/>
            </w:pPr>
            <w:r w:rsidRPr="00E7062C">
              <w:t>6310</w:t>
            </w:r>
          </w:p>
        </w:tc>
        <w:tc>
          <w:tcPr>
            <w:tcW w:w="3260" w:type="dxa"/>
            <w:shd w:val="clear" w:color="auto" w:fill="auto"/>
          </w:tcPr>
          <w:p w14:paraId="70BBF28E" w14:textId="77777777" w:rsidR="00FA02C5" w:rsidRPr="00FF621E" w:rsidRDefault="00FA02C5" w:rsidP="00552D80">
            <w:pPr>
              <w:pStyle w:val="StyleTabletextLeft"/>
            </w:pPr>
            <w:r w:rsidRPr="00FF621E">
              <w:t>San Diego</w:t>
            </w:r>
          </w:p>
        </w:tc>
        <w:tc>
          <w:tcPr>
            <w:tcW w:w="4110" w:type="dxa"/>
            <w:gridSpan w:val="2"/>
          </w:tcPr>
          <w:p w14:paraId="7555171C" w14:textId="77777777" w:rsidR="00FA02C5" w:rsidRPr="00FF621E" w:rsidRDefault="00FA02C5" w:rsidP="00552D80">
            <w:pPr>
              <w:pStyle w:val="StyleTabletextLeft"/>
            </w:pPr>
            <w:r w:rsidRPr="00FF621E">
              <w:t>AT&amp;T</w:t>
            </w:r>
          </w:p>
        </w:tc>
      </w:tr>
      <w:tr w:rsidR="00FA02C5" w:rsidRPr="00870C6B" w14:paraId="55B6E843" w14:textId="77777777" w:rsidTr="00B55CDD">
        <w:trPr>
          <w:cantSplit/>
          <w:trHeight w:val="240"/>
        </w:trPr>
        <w:tc>
          <w:tcPr>
            <w:tcW w:w="909" w:type="dxa"/>
            <w:shd w:val="clear" w:color="auto" w:fill="auto"/>
          </w:tcPr>
          <w:p w14:paraId="19486559" w14:textId="77777777" w:rsidR="00FA02C5" w:rsidRPr="00E7062C" w:rsidRDefault="00FA02C5" w:rsidP="00552D80">
            <w:pPr>
              <w:pStyle w:val="StyleTabletextLeft"/>
            </w:pPr>
            <w:r w:rsidRPr="00E7062C">
              <w:t>3-020-7</w:t>
            </w:r>
          </w:p>
        </w:tc>
        <w:tc>
          <w:tcPr>
            <w:tcW w:w="1009" w:type="dxa"/>
            <w:gridSpan w:val="2"/>
            <w:shd w:val="clear" w:color="auto" w:fill="auto"/>
          </w:tcPr>
          <w:p w14:paraId="0964C620" w14:textId="77777777" w:rsidR="00FA02C5" w:rsidRPr="00E7062C" w:rsidRDefault="00FA02C5" w:rsidP="00552D80">
            <w:pPr>
              <w:pStyle w:val="StyleTabletextLeft"/>
            </w:pPr>
            <w:r w:rsidRPr="00E7062C">
              <w:t>6311</w:t>
            </w:r>
          </w:p>
        </w:tc>
        <w:tc>
          <w:tcPr>
            <w:tcW w:w="3260" w:type="dxa"/>
            <w:shd w:val="clear" w:color="auto" w:fill="auto"/>
          </w:tcPr>
          <w:p w14:paraId="7A117557" w14:textId="77777777" w:rsidR="00FA02C5" w:rsidRPr="00FF621E" w:rsidRDefault="00FA02C5" w:rsidP="00552D80">
            <w:pPr>
              <w:pStyle w:val="StyleTabletextLeft"/>
            </w:pPr>
            <w:r w:rsidRPr="00FF621E">
              <w:t>Sacramento, CA</w:t>
            </w:r>
          </w:p>
        </w:tc>
        <w:tc>
          <w:tcPr>
            <w:tcW w:w="4110" w:type="dxa"/>
            <w:gridSpan w:val="2"/>
          </w:tcPr>
          <w:p w14:paraId="0ACF81E5" w14:textId="77777777" w:rsidR="00FA02C5" w:rsidRPr="00FF621E" w:rsidRDefault="00FA02C5" w:rsidP="00552D80">
            <w:pPr>
              <w:pStyle w:val="StyleTabletextLeft"/>
            </w:pPr>
            <w:r w:rsidRPr="00FF621E">
              <w:t>AT&amp;T Corp</w:t>
            </w:r>
          </w:p>
        </w:tc>
      </w:tr>
      <w:tr w:rsidR="00FA02C5" w:rsidRPr="00870C6B" w14:paraId="35C57415" w14:textId="77777777" w:rsidTr="00B55CDD">
        <w:trPr>
          <w:cantSplit/>
          <w:trHeight w:val="240"/>
        </w:trPr>
        <w:tc>
          <w:tcPr>
            <w:tcW w:w="909" w:type="dxa"/>
            <w:shd w:val="clear" w:color="auto" w:fill="auto"/>
          </w:tcPr>
          <w:p w14:paraId="64F92369" w14:textId="77777777" w:rsidR="00FA02C5" w:rsidRPr="00E7062C" w:rsidRDefault="00FA02C5" w:rsidP="00552D80">
            <w:pPr>
              <w:pStyle w:val="StyleTabletextLeft"/>
            </w:pPr>
            <w:r w:rsidRPr="00E7062C">
              <w:t>3-021-0</w:t>
            </w:r>
          </w:p>
        </w:tc>
        <w:tc>
          <w:tcPr>
            <w:tcW w:w="1009" w:type="dxa"/>
            <w:gridSpan w:val="2"/>
            <w:shd w:val="clear" w:color="auto" w:fill="auto"/>
          </w:tcPr>
          <w:p w14:paraId="44D06184" w14:textId="77777777" w:rsidR="00FA02C5" w:rsidRPr="00E7062C" w:rsidRDefault="00FA02C5" w:rsidP="00552D80">
            <w:pPr>
              <w:pStyle w:val="StyleTabletextLeft"/>
            </w:pPr>
            <w:r w:rsidRPr="00E7062C">
              <w:t>6312</w:t>
            </w:r>
          </w:p>
        </w:tc>
        <w:tc>
          <w:tcPr>
            <w:tcW w:w="3260" w:type="dxa"/>
            <w:shd w:val="clear" w:color="auto" w:fill="auto"/>
          </w:tcPr>
          <w:p w14:paraId="0939CDC9" w14:textId="77777777" w:rsidR="00FA02C5" w:rsidRPr="00FF621E" w:rsidRDefault="00FA02C5" w:rsidP="00552D80">
            <w:pPr>
              <w:pStyle w:val="StyleTabletextLeft"/>
            </w:pPr>
            <w:r w:rsidRPr="00FF621E">
              <w:t>West Orange (2), NJ</w:t>
            </w:r>
          </w:p>
        </w:tc>
        <w:tc>
          <w:tcPr>
            <w:tcW w:w="4110" w:type="dxa"/>
            <w:gridSpan w:val="2"/>
          </w:tcPr>
          <w:p w14:paraId="099860C7" w14:textId="77777777" w:rsidR="00FA02C5" w:rsidRPr="00FF621E" w:rsidRDefault="00FA02C5" w:rsidP="00552D80">
            <w:pPr>
              <w:pStyle w:val="StyleTabletextLeft"/>
            </w:pPr>
            <w:r w:rsidRPr="00FF621E">
              <w:t>BT North America</w:t>
            </w:r>
          </w:p>
        </w:tc>
      </w:tr>
      <w:tr w:rsidR="00FA02C5" w:rsidRPr="00870C6B" w14:paraId="5109C383" w14:textId="77777777" w:rsidTr="00B55CDD">
        <w:trPr>
          <w:cantSplit/>
          <w:trHeight w:val="240"/>
        </w:trPr>
        <w:tc>
          <w:tcPr>
            <w:tcW w:w="909" w:type="dxa"/>
            <w:shd w:val="clear" w:color="auto" w:fill="auto"/>
          </w:tcPr>
          <w:p w14:paraId="73030F89" w14:textId="77777777" w:rsidR="00FA02C5" w:rsidRPr="00E7062C" w:rsidRDefault="00FA02C5" w:rsidP="00552D80">
            <w:pPr>
              <w:pStyle w:val="StyleTabletextLeft"/>
            </w:pPr>
            <w:r w:rsidRPr="00E7062C">
              <w:t>3-021-1</w:t>
            </w:r>
          </w:p>
        </w:tc>
        <w:tc>
          <w:tcPr>
            <w:tcW w:w="1009" w:type="dxa"/>
            <w:gridSpan w:val="2"/>
            <w:shd w:val="clear" w:color="auto" w:fill="auto"/>
          </w:tcPr>
          <w:p w14:paraId="5777E6AA" w14:textId="77777777" w:rsidR="00FA02C5" w:rsidRPr="00E7062C" w:rsidRDefault="00FA02C5" w:rsidP="00552D80">
            <w:pPr>
              <w:pStyle w:val="StyleTabletextLeft"/>
            </w:pPr>
            <w:r w:rsidRPr="00E7062C">
              <w:t>6313</w:t>
            </w:r>
          </w:p>
        </w:tc>
        <w:tc>
          <w:tcPr>
            <w:tcW w:w="3260" w:type="dxa"/>
            <w:shd w:val="clear" w:color="auto" w:fill="auto"/>
          </w:tcPr>
          <w:p w14:paraId="2DD8F72D" w14:textId="77777777" w:rsidR="00FA02C5" w:rsidRPr="00FF621E" w:rsidRDefault="00FA02C5" w:rsidP="00552D80">
            <w:pPr>
              <w:pStyle w:val="StyleTabletextLeft"/>
            </w:pPr>
            <w:r w:rsidRPr="00FF621E">
              <w:t>Chicago, IL</w:t>
            </w:r>
          </w:p>
        </w:tc>
        <w:tc>
          <w:tcPr>
            <w:tcW w:w="4110" w:type="dxa"/>
            <w:gridSpan w:val="2"/>
          </w:tcPr>
          <w:p w14:paraId="778F5701" w14:textId="77777777" w:rsidR="00FA02C5" w:rsidRPr="00FF621E" w:rsidRDefault="00FA02C5" w:rsidP="00552D80">
            <w:pPr>
              <w:pStyle w:val="StyleTabletextLeft"/>
            </w:pPr>
            <w:r w:rsidRPr="00FF621E">
              <w:t>Telnyx, LLC</w:t>
            </w:r>
          </w:p>
        </w:tc>
      </w:tr>
      <w:tr w:rsidR="00FA02C5" w:rsidRPr="00870C6B" w14:paraId="501C472E" w14:textId="77777777" w:rsidTr="00B55CDD">
        <w:trPr>
          <w:cantSplit/>
          <w:trHeight w:val="240"/>
        </w:trPr>
        <w:tc>
          <w:tcPr>
            <w:tcW w:w="909" w:type="dxa"/>
            <w:shd w:val="clear" w:color="auto" w:fill="auto"/>
          </w:tcPr>
          <w:p w14:paraId="7E9E660E" w14:textId="77777777" w:rsidR="00FA02C5" w:rsidRPr="00E7062C" w:rsidRDefault="00FA02C5" w:rsidP="00552D80">
            <w:pPr>
              <w:pStyle w:val="StyleTabletextLeft"/>
            </w:pPr>
            <w:r w:rsidRPr="00E7062C">
              <w:t>3-021-2</w:t>
            </w:r>
          </w:p>
        </w:tc>
        <w:tc>
          <w:tcPr>
            <w:tcW w:w="1009" w:type="dxa"/>
            <w:gridSpan w:val="2"/>
            <w:shd w:val="clear" w:color="auto" w:fill="auto"/>
          </w:tcPr>
          <w:p w14:paraId="1DBE35C0" w14:textId="77777777" w:rsidR="00FA02C5" w:rsidRPr="00E7062C" w:rsidRDefault="00FA02C5" w:rsidP="00552D80">
            <w:pPr>
              <w:pStyle w:val="StyleTabletextLeft"/>
            </w:pPr>
            <w:r w:rsidRPr="00E7062C">
              <w:t>6314</w:t>
            </w:r>
          </w:p>
        </w:tc>
        <w:tc>
          <w:tcPr>
            <w:tcW w:w="3260" w:type="dxa"/>
            <w:shd w:val="clear" w:color="auto" w:fill="auto"/>
          </w:tcPr>
          <w:p w14:paraId="2520DA99" w14:textId="77777777" w:rsidR="00FA02C5" w:rsidRPr="00FF621E" w:rsidRDefault="00FA02C5" w:rsidP="00552D80">
            <w:pPr>
              <w:pStyle w:val="StyleTabletextLeft"/>
            </w:pPr>
            <w:r w:rsidRPr="00FF621E">
              <w:t>Plattsburg, NY</w:t>
            </w:r>
          </w:p>
        </w:tc>
        <w:tc>
          <w:tcPr>
            <w:tcW w:w="4110" w:type="dxa"/>
            <w:gridSpan w:val="2"/>
          </w:tcPr>
          <w:p w14:paraId="786EDCDF" w14:textId="77777777" w:rsidR="00FA02C5" w:rsidRPr="00FF621E" w:rsidRDefault="00FA02C5" w:rsidP="00552D80">
            <w:pPr>
              <w:pStyle w:val="StyleTabletextLeft"/>
            </w:pPr>
            <w:r w:rsidRPr="00FF621E">
              <w:t>American International Networks LLC</w:t>
            </w:r>
          </w:p>
        </w:tc>
      </w:tr>
      <w:tr w:rsidR="00FA02C5" w:rsidRPr="00870C6B" w14:paraId="172C0051" w14:textId="77777777" w:rsidTr="00B55CDD">
        <w:trPr>
          <w:cantSplit/>
          <w:trHeight w:val="240"/>
        </w:trPr>
        <w:tc>
          <w:tcPr>
            <w:tcW w:w="909" w:type="dxa"/>
            <w:shd w:val="clear" w:color="auto" w:fill="auto"/>
          </w:tcPr>
          <w:p w14:paraId="67E38667" w14:textId="77777777" w:rsidR="00FA02C5" w:rsidRPr="00E7062C" w:rsidRDefault="00FA02C5" w:rsidP="00552D80">
            <w:pPr>
              <w:pStyle w:val="StyleTabletextLeft"/>
            </w:pPr>
            <w:r w:rsidRPr="00E7062C">
              <w:t>3-021-3</w:t>
            </w:r>
          </w:p>
        </w:tc>
        <w:tc>
          <w:tcPr>
            <w:tcW w:w="1009" w:type="dxa"/>
            <w:gridSpan w:val="2"/>
            <w:shd w:val="clear" w:color="auto" w:fill="auto"/>
          </w:tcPr>
          <w:p w14:paraId="1EA7FD54" w14:textId="77777777" w:rsidR="00FA02C5" w:rsidRPr="00E7062C" w:rsidRDefault="00FA02C5" w:rsidP="00552D80">
            <w:pPr>
              <w:pStyle w:val="StyleTabletextLeft"/>
            </w:pPr>
            <w:r w:rsidRPr="00E7062C">
              <w:t>6315</w:t>
            </w:r>
          </w:p>
        </w:tc>
        <w:tc>
          <w:tcPr>
            <w:tcW w:w="3260" w:type="dxa"/>
            <w:shd w:val="clear" w:color="auto" w:fill="auto"/>
          </w:tcPr>
          <w:p w14:paraId="2DAE462D" w14:textId="77777777" w:rsidR="00FA02C5" w:rsidRPr="00FF621E" w:rsidRDefault="00FA02C5" w:rsidP="00552D80">
            <w:pPr>
              <w:pStyle w:val="StyleTabletextLeft"/>
            </w:pPr>
            <w:r w:rsidRPr="00FF621E">
              <w:t>Madison, WI</w:t>
            </w:r>
          </w:p>
        </w:tc>
        <w:tc>
          <w:tcPr>
            <w:tcW w:w="4110" w:type="dxa"/>
            <w:gridSpan w:val="2"/>
          </w:tcPr>
          <w:p w14:paraId="11C6EAD7" w14:textId="77777777" w:rsidR="00FA02C5" w:rsidRPr="00913C96" w:rsidRDefault="00FA02C5" w:rsidP="00552D80">
            <w:pPr>
              <w:pStyle w:val="StyleTabletextLeft"/>
              <w:rPr>
                <w:lang w:val="en-GB"/>
              </w:rPr>
            </w:pPr>
            <w:r w:rsidRPr="00913C96">
              <w:rPr>
                <w:lang w:val="en-GB"/>
              </w:rPr>
              <w:t>Midwest Network Solutions Hub, LLC</w:t>
            </w:r>
          </w:p>
        </w:tc>
      </w:tr>
      <w:tr w:rsidR="00FA02C5" w:rsidRPr="00870C6B" w14:paraId="17A3AA8F" w14:textId="77777777" w:rsidTr="00B55CDD">
        <w:trPr>
          <w:cantSplit/>
          <w:trHeight w:val="240"/>
        </w:trPr>
        <w:tc>
          <w:tcPr>
            <w:tcW w:w="909" w:type="dxa"/>
            <w:shd w:val="clear" w:color="auto" w:fill="auto"/>
          </w:tcPr>
          <w:p w14:paraId="0E14DE79" w14:textId="77777777" w:rsidR="00FA02C5" w:rsidRPr="00E7062C" w:rsidRDefault="00FA02C5" w:rsidP="00552D80">
            <w:pPr>
              <w:pStyle w:val="StyleTabletextLeft"/>
            </w:pPr>
            <w:r w:rsidRPr="00E7062C">
              <w:t>3-021-4</w:t>
            </w:r>
          </w:p>
        </w:tc>
        <w:tc>
          <w:tcPr>
            <w:tcW w:w="1009" w:type="dxa"/>
            <w:gridSpan w:val="2"/>
            <w:shd w:val="clear" w:color="auto" w:fill="auto"/>
          </w:tcPr>
          <w:p w14:paraId="51A78087" w14:textId="77777777" w:rsidR="00FA02C5" w:rsidRPr="00E7062C" w:rsidRDefault="00FA02C5" w:rsidP="00552D80">
            <w:pPr>
              <w:pStyle w:val="StyleTabletextLeft"/>
            </w:pPr>
            <w:r w:rsidRPr="00E7062C">
              <w:t>6316</w:t>
            </w:r>
          </w:p>
        </w:tc>
        <w:tc>
          <w:tcPr>
            <w:tcW w:w="3260" w:type="dxa"/>
            <w:shd w:val="clear" w:color="auto" w:fill="auto"/>
          </w:tcPr>
          <w:p w14:paraId="21FA9A34" w14:textId="77777777" w:rsidR="00FA02C5" w:rsidRPr="00FF621E" w:rsidRDefault="00FA02C5" w:rsidP="00552D80">
            <w:pPr>
              <w:pStyle w:val="StyleTabletextLeft"/>
            </w:pPr>
            <w:r w:rsidRPr="00FF621E">
              <w:t>West Orange, NJ</w:t>
            </w:r>
          </w:p>
        </w:tc>
        <w:tc>
          <w:tcPr>
            <w:tcW w:w="4110" w:type="dxa"/>
            <w:gridSpan w:val="2"/>
          </w:tcPr>
          <w:p w14:paraId="25FA8A98" w14:textId="77777777" w:rsidR="00FA02C5" w:rsidRPr="00FF621E" w:rsidRDefault="00FA02C5" w:rsidP="00552D80">
            <w:pPr>
              <w:pStyle w:val="StyleTabletextLeft"/>
            </w:pPr>
            <w:r w:rsidRPr="00FF621E">
              <w:t>Verizon Business Global LLC</w:t>
            </w:r>
          </w:p>
        </w:tc>
      </w:tr>
      <w:tr w:rsidR="00FA02C5" w:rsidRPr="00870C6B" w14:paraId="4855EB6B" w14:textId="77777777" w:rsidTr="00B55CDD">
        <w:trPr>
          <w:cantSplit/>
          <w:trHeight w:val="240"/>
        </w:trPr>
        <w:tc>
          <w:tcPr>
            <w:tcW w:w="909" w:type="dxa"/>
            <w:shd w:val="clear" w:color="auto" w:fill="auto"/>
          </w:tcPr>
          <w:p w14:paraId="7CD2F268" w14:textId="77777777" w:rsidR="00FA02C5" w:rsidRPr="00E7062C" w:rsidRDefault="00FA02C5" w:rsidP="00552D80">
            <w:pPr>
              <w:pStyle w:val="StyleTabletextLeft"/>
            </w:pPr>
            <w:r w:rsidRPr="00E7062C">
              <w:t>3-021-5</w:t>
            </w:r>
          </w:p>
        </w:tc>
        <w:tc>
          <w:tcPr>
            <w:tcW w:w="1009" w:type="dxa"/>
            <w:gridSpan w:val="2"/>
            <w:shd w:val="clear" w:color="auto" w:fill="auto"/>
          </w:tcPr>
          <w:p w14:paraId="43AA8468" w14:textId="77777777" w:rsidR="00FA02C5" w:rsidRPr="00E7062C" w:rsidRDefault="00FA02C5" w:rsidP="00552D80">
            <w:pPr>
              <w:pStyle w:val="StyleTabletextLeft"/>
            </w:pPr>
            <w:r w:rsidRPr="00E7062C">
              <w:t>6317</w:t>
            </w:r>
          </w:p>
        </w:tc>
        <w:tc>
          <w:tcPr>
            <w:tcW w:w="3260" w:type="dxa"/>
            <w:shd w:val="clear" w:color="auto" w:fill="auto"/>
          </w:tcPr>
          <w:p w14:paraId="7FA650BC" w14:textId="77777777" w:rsidR="00FA02C5" w:rsidRPr="00FF621E" w:rsidRDefault="00FA02C5" w:rsidP="00552D80">
            <w:pPr>
              <w:pStyle w:val="StyleTabletextLeft"/>
            </w:pPr>
            <w:r w:rsidRPr="00FF621E">
              <w:t>Rialto, CA</w:t>
            </w:r>
          </w:p>
        </w:tc>
        <w:tc>
          <w:tcPr>
            <w:tcW w:w="4110" w:type="dxa"/>
            <w:gridSpan w:val="2"/>
          </w:tcPr>
          <w:p w14:paraId="2A743D06" w14:textId="77777777" w:rsidR="00FA02C5" w:rsidRPr="00FF621E" w:rsidRDefault="00FA02C5" w:rsidP="00552D80">
            <w:pPr>
              <w:pStyle w:val="StyleTabletextLeft"/>
            </w:pPr>
            <w:r w:rsidRPr="00FF621E">
              <w:t>Verizon Business Global LLC</w:t>
            </w:r>
          </w:p>
        </w:tc>
      </w:tr>
      <w:tr w:rsidR="00FA02C5" w:rsidRPr="00870C6B" w14:paraId="1F32B7A4" w14:textId="77777777" w:rsidTr="00B55CDD">
        <w:trPr>
          <w:cantSplit/>
          <w:trHeight w:val="240"/>
        </w:trPr>
        <w:tc>
          <w:tcPr>
            <w:tcW w:w="909" w:type="dxa"/>
            <w:shd w:val="clear" w:color="auto" w:fill="auto"/>
          </w:tcPr>
          <w:p w14:paraId="2335325A" w14:textId="77777777" w:rsidR="00FA02C5" w:rsidRPr="00E7062C" w:rsidRDefault="00FA02C5" w:rsidP="00552D80">
            <w:pPr>
              <w:pStyle w:val="StyleTabletextLeft"/>
            </w:pPr>
            <w:r w:rsidRPr="00E7062C">
              <w:t>3-021-6</w:t>
            </w:r>
          </w:p>
        </w:tc>
        <w:tc>
          <w:tcPr>
            <w:tcW w:w="1009" w:type="dxa"/>
            <w:gridSpan w:val="2"/>
            <w:shd w:val="clear" w:color="auto" w:fill="auto"/>
          </w:tcPr>
          <w:p w14:paraId="4AD96F4D" w14:textId="77777777" w:rsidR="00FA02C5" w:rsidRPr="00E7062C" w:rsidRDefault="00FA02C5" w:rsidP="00552D80">
            <w:pPr>
              <w:pStyle w:val="StyleTabletextLeft"/>
            </w:pPr>
            <w:r w:rsidRPr="00E7062C">
              <w:t>6318</w:t>
            </w:r>
          </w:p>
        </w:tc>
        <w:tc>
          <w:tcPr>
            <w:tcW w:w="3260" w:type="dxa"/>
            <w:shd w:val="clear" w:color="auto" w:fill="auto"/>
          </w:tcPr>
          <w:p w14:paraId="128FB730" w14:textId="77777777" w:rsidR="00FA02C5" w:rsidRPr="00FF621E" w:rsidRDefault="00FA02C5" w:rsidP="00552D80">
            <w:pPr>
              <w:pStyle w:val="StyleTabletextLeft"/>
            </w:pPr>
            <w:r w:rsidRPr="00FF621E">
              <w:t>San Antonio, TX</w:t>
            </w:r>
          </w:p>
        </w:tc>
        <w:tc>
          <w:tcPr>
            <w:tcW w:w="4110" w:type="dxa"/>
            <w:gridSpan w:val="2"/>
          </w:tcPr>
          <w:p w14:paraId="2E737A97" w14:textId="77777777" w:rsidR="00FA02C5" w:rsidRPr="00FF621E" w:rsidRDefault="00FA02C5" w:rsidP="00552D80">
            <w:pPr>
              <w:pStyle w:val="StyleTabletextLeft"/>
            </w:pPr>
            <w:r w:rsidRPr="00FF621E">
              <w:t>Verizon Business Global LLC</w:t>
            </w:r>
          </w:p>
        </w:tc>
      </w:tr>
      <w:tr w:rsidR="00FA02C5" w:rsidRPr="00870C6B" w14:paraId="68759CF4" w14:textId="77777777" w:rsidTr="00B55CDD">
        <w:trPr>
          <w:cantSplit/>
          <w:trHeight w:val="240"/>
        </w:trPr>
        <w:tc>
          <w:tcPr>
            <w:tcW w:w="909" w:type="dxa"/>
            <w:shd w:val="clear" w:color="auto" w:fill="auto"/>
          </w:tcPr>
          <w:p w14:paraId="77BBDEAC" w14:textId="77777777" w:rsidR="00FA02C5" w:rsidRPr="00E7062C" w:rsidRDefault="00FA02C5" w:rsidP="00552D80">
            <w:pPr>
              <w:pStyle w:val="StyleTabletextLeft"/>
            </w:pPr>
            <w:r w:rsidRPr="00E7062C">
              <w:t>3-021-7</w:t>
            </w:r>
          </w:p>
        </w:tc>
        <w:tc>
          <w:tcPr>
            <w:tcW w:w="1009" w:type="dxa"/>
            <w:gridSpan w:val="2"/>
            <w:shd w:val="clear" w:color="auto" w:fill="auto"/>
          </w:tcPr>
          <w:p w14:paraId="7D5A735A" w14:textId="77777777" w:rsidR="00FA02C5" w:rsidRPr="00E7062C" w:rsidRDefault="00FA02C5" w:rsidP="00552D80">
            <w:pPr>
              <w:pStyle w:val="StyleTabletextLeft"/>
            </w:pPr>
            <w:r w:rsidRPr="00E7062C">
              <w:t>6319</w:t>
            </w:r>
          </w:p>
        </w:tc>
        <w:tc>
          <w:tcPr>
            <w:tcW w:w="3260" w:type="dxa"/>
            <w:shd w:val="clear" w:color="auto" w:fill="auto"/>
          </w:tcPr>
          <w:p w14:paraId="1208421A" w14:textId="77777777" w:rsidR="00FA02C5" w:rsidRPr="00FF621E" w:rsidRDefault="00FA02C5" w:rsidP="00552D80">
            <w:pPr>
              <w:pStyle w:val="StyleTabletextLeft"/>
            </w:pPr>
            <w:r w:rsidRPr="00FF621E">
              <w:t>Pottstown, PA</w:t>
            </w:r>
          </w:p>
        </w:tc>
        <w:tc>
          <w:tcPr>
            <w:tcW w:w="4110" w:type="dxa"/>
            <w:gridSpan w:val="2"/>
          </w:tcPr>
          <w:p w14:paraId="61DCA367" w14:textId="77777777" w:rsidR="00FA02C5" w:rsidRPr="00FF621E" w:rsidRDefault="00FA02C5" w:rsidP="00552D80">
            <w:pPr>
              <w:pStyle w:val="StyleTabletextLeft"/>
            </w:pPr>
            <w:r w:rsidRPr="00FF621E">
              <w:t>Verizon Business Global LLC</w:t>
            </w:r>
          </w:p>
        </w:tc>
      </w:tr>
      <w:tr w:rsidR="00FA02C5" w:rsidRPr="00870C6B" w14:paraId="1FA0BB92" w14:textId="77777777" w:rsidTr="00B55CDD">
        <w:trPr>
          <w:cantSplit/>
          <w:trHeight w:val="240"/>
        </w:trPr>
        <w:tc>
          <w:tcPr>
            <w:tcW w:w="909" w:type="dxa"/>
            <w:shd w:val="clear" w:color="auto" w:fill="auto"/>
          </w:tcPr>
          <w:p w14:paraId="0313241F" w14:textId="77777777" w:rsidR="00FA02C5" w:rsidRPr="00E7062C" w:rsidRDefault="00FA02C5" w:rsidP="00552D80">
            <w:pPr>
              <w:pStyle w:val="StyleTabletextLeft"/>
            </w:pPr>
            <w:r w:rsidRPr="00E7062C">
              <w:t>3-022-0</w:t>
            </w:r>
          </w:p>
        </w:tc>
        <w:tc>
          <w:tcPr>
            <w:tcW w:w="1009" w:type="dxa"/>
            <w:gridSpan w:val="2"/>
            <w:shd w:val="clear" w:color="auto" w:fill="auto"/>
          </w:tcPr>
          <w:p w14:paraId="105D66D2" w14:textId="77777777" w:rsidR="00FA02C5" w:rsidRPr="00E7062C" w:rsidRDefault="00FA02C5" w:rsidP="00552D80">
            <w:pPr>
              <w:pStyle w:val="StyleTabletextLeft"/>
            </w:pPr>
            <w:r w:rsidRPr="00E7062C">
              <w:t>6320</w:t>
            </w:r>
          </w:p>
        </w:tc>
        <w:tc>
          <w:tcPr>
            <w:tcW w:w="3260" w:type="dxa"/>
            <w:shd w:val="clear" w:color="auto" w:fill="auto"/>
          </w:tcPr>
          <w:p w14:paraId="6A3E4A8D" w14:textId="77777777" w:rsidR="00FA02C5" w:rsidRPr="00FF621E" w:rsidRDefault="00FA02C5" w:rsidP="00552D80">
            <w:pPr>
              <w:pStyle w:val="StyleTabletextLeft"/>
            </w:pPr>
            <w:r w:rsidRPr="00FF621E">
              <w:t>Wichita Falls, TX</w:t>
            </w:r>
          </w:p>
        </w:tc>
        <w:tc>
          <w:tcPr>
            <w:tcW w:w="4110" w:type="dxa"/>
            <w:gridSpan w:val="2"/>
          </w:tcPr>
          <w:p w14:paraId="72BEDFE8" w14:textId="77777777" w:rsidR="00FA02C5" w:rsidRPr="00FF621E" w:rsidRDefault="00FA02C5" w:rsidP="00552D80">
            <w:pPr>
              <w:pStyle w:val="StyleTabletextLeft"/>
            </w:pPr>
            <w:r w:rsidRPr="00FF621E">
              <w:t>Choice Wireless, LC</w:t>
            </w:r>
          </w:p>
        </w:tc>
      </w:tr>
      <w:tr w:rsidR="00FA02C5" w:rsidRPr="00870C6B" w14:paraId="2F04F876" w14:textId="77777777" w:rsidTr="00B55CDD">
        <w:trPr>
          <w:cantSplit/>
          <w:trHeight w:val="240"/>
        </w:trPr>
        <w:tc>
          <w:tcPr>
            <w:tcW w:w="909" w:type="dxa"/>
            <w:shd w:val="clear" w:color="auto" w:fill="auto"/>
          </w:tcPr>
          <w:p w14:paraId="7448A647" w14:textId="77777777" w:rsidR="00FA02C5" w:rsidRPr="00E7062C" w:rsidRDefault="00FA02C5" w:rsidP="00552D80">
            <w:pPr>
              <w:pStyle w:val="StyleTabletextLeft"/>
            </w:pPr>
            <w:r w:rsidRPr="00E7062C">
              <w:t>3-022-2</w:t>
            </w:r>
          </w:p>
        </w:tc>
        <w:tc>
          <w:tcPr>
            <w:tcW w:w="1009" w:type="dxa"/>
            <w:gridSpan w:val="2"/>
            <w:shd w:val="clear" w:color="auto" w:fill="auto"/>
          </w:tcPr>
          <w:p w14:paraId="221FF49F" w14:textId="77777777" w:rsidR="00FA02C5" w:rsidRPr="00E7062C" w:rsidRDefault="00FA02C5" w:rsidP="00552D80">
            <w:pPr>
              <w:pStyle w:val="StyleTabletextLeft"/>
            </w:pPr>
            <w:r w:rsidRPr="00E7062C">
              <w:t>6322</w:t>
            </w:r>
          </w:p>
        </w:tc>
        <w:tc>
          <w:tcPr>
            <w:tcW w:w="3260" w:type="dxa"/>
            <w:shd w:val="clear" w:color="auto" w:fill="auto"/>
          </w:tcPr>
          <w:p w14:paraId="3EF830EF" w14:textId="77777777" w:rsidR="00FA02C5" w:rsidRPr="00FF621E" w:rsidRDefault="00FA02C5" w:rsidP="00552D80">
            <w:pPr>
              <w:pStyle w:val="StyleTabletextLeft"/>
            </w:pPr>
            <w:r w:rsidRPr="00FF621E">
              <w:t>Pottstown, PA</w:t>
            </w:r>
          </w:p>
        </w:tc>
        <w:tc>
          <w:tcPr>
            <w:tcW w:w="4110" w:type="dxa"/>
            <w:gridSpan w:val="2"/>
          </w:tcPr>
          <w:p w14:paraId="527A0B01" w14:textId="77777777" w:rsidR="00FA02C5" w:rsidRPr="00FF621E" w:rsidRDefault="00FA02C5" w:rsidP="00552D80">
            <w:pPr>
              <w:pStyle w:val="StyleTabletextLeft"/>
            </w:pPr>
            <w:r w:rsidRPr="00FF621E">
              <w:t>Verizon Business Global LLC</w:t>
            </w:r>
          </w:p>
        </w:tc>
      </w:tr>
      <w:tr w:rsidR="00FA02C5" w:rsidRPr="00870C6B" w14:paraId="34114C75" w14:textId="77777777" w:rsidTr="00B55CDD">
        <w:trPr>
          <w:cantSplit/>
          <w:trHeight w:val="240"/>
        </w:trPr>
        <w:tc>
          <w:tcPr>
            <w:tcW w:w="909" w:type="dxa"/>
            <w:shd w:val="clear" w:color="auto" w:fill="auto"/>
          </w:tcPr>
          <w:p w14:paraId="6CBC8B33" w14:textId="77777777" w:rsidR="00FA02C5" w:rsidRPr="00E7062C" w:rsidRDefault="00FA02C5" w:rsidP="00552D80">
            <w:pPr>
              <w:pStyle w:val="StyleTabletextLeft"/>
            </w:pPr>
            <w:r w:rsidRPr="00E7062C">
              <w:t>3-022-3</w:t>
            </w:r>
          </w:p>
        </w:tc>
        <w:tc>
          <w:tcPr>
            <w:tcW w:w="1009" w:type="dxa"/>
            <w:gridSpan w:val="2"/>
            <w:shd w:val="clear" w:color="auto" w:fill="auto"/>
          </w:tcPr>
          <w:p w14:paraId="1835168C" w14:textId="77777777" w:rsidR="00FA02C5" w:rsidRPr="00E7062C" w:rsidRDefault="00FA02C5" w:rsidP="00552D80">
            <w:pPr>
              <w:pStyle w:val="StyleTabletextLeft"/>
            </w:pPr>
            <w:r w:rsidRPr="00E7062C">
              <w:t>6323</w:t>
            </w:r>
          </w:p>
        </w:tc>
        <w:tc>
          <w:tcPr>
            <w:tcW w:w="3260" w:type="dxa"/>
            <w:shd w:val="clear" w:color="auto" w:fill="auto"/>
          </w:tcPr>
          <w:p w14:paraId="47AEA571" w14:textId="77777777" w:rsidR="00FA02C5" w:rsidRPr="00FF621E" w:rsidRDefault="00FA02C5" w:rsidP="00552D80">
            <w:pPr>
              <w:pStyle w:val="StyleTabletextLeft"/>
            </w:pPr>
            <w:r w:rsidRPr="00FF621E">
              <w:t>Chicago, IL</w:t>
            </w:r>
          </w:p>
        </w:tc>
        <w:tc>
          <w:tcPr>
            <w:tcW w:w="4110" w:type="dxa"/>
            <w:gridSpan w:val="2"/>
          </w:tcPr>
          <w:p w14:paraId="120DBCD1" w14:textId="77777777" w:rsidR="00FA02C5" w:rsidRPr="00FF621E" w:rsidRDefault="00FA02C5" w:rsidP="00552D80">
            <w:pPr>
              <w:pStyle w:val="StyleTabletextLeft"/>
            </w:pPr>
            <w:r w:rsidRPr="00FF621E">
              <w:t>Syniverse Technologies</w:t>
            </w:r>
          </w:p>
        </w:tc>
      </w:tr>
      <w:tr w:rsidR="00FA02C5" w:rsidRPr="00870C6B" w14:paraId="19D0B59D" w14:textId="77777777" w:rsidTr="00B55CDD">
        <w:trPr>
          <w:cantSplit/>
          <w:trHeight w:val="240"/>
        </w:trPr>
        <w:tc>
          <w:tcPr>
            <w:tcW w:w="909" w:type="dxa"/>
            <w:shd w:val="clear" w:color="auto" w:fill="auto"/>
          </w:tcPr>
          <w:p w14:paraId="16AEF6A1" w14:textId="77777777" w:rsidR="00FA02C5" w:rsidRPr="00E7062C" w:rsidRDefault="00FA02C5" w:rsidP="00552D80">
            <w:pPr>
              <w:pStyle w:val="StyleTabletextLeft"/>
            </w:pPr>
            <w:r w:rsidRPr="00E7062C">
              <w:t>3-022-4</w:t>
            </w:r>
          </w:p>
        </w:tc>
        <w:tc>
          <w:tcPr>
            <w:tcW w:w="1009" w:type="dxa"/>
            <w:gridSpan w:val="2"/>
            <w:shd w:val="clear" w:color="auto" w:fill="auto"/>
          </w:tcPr>
          <w:p w14:paraId="513834F6" w14:textId="77777777" w:rsidR="00FA02C5" w:rsidRPr="00E7062C" w:rsidRDefault="00FA02C5" w:rsidP="00552D80">
            <w:pPr>
              <w:pStyle w:val="StyleTabletextLeft"/>
            </w:pPr>
            <w:r w:rsidRPr="00E7062C">
              <w:t>6324</w:t>
            </w:r>
          </w:p>
        </w:tc>
        <w:tc>
          <w:tcPr>
            <w:tcW w:w="3260" w:type="dxa"/>
            <w:shd w:val="clear" w:color="auto" w:fill="auto"/>
          </w:tcPr>
          <w:p w14:paraId="74549D3A" w14:textId="77777777" w:rsidR="00FA02C5" w:rsidRPr="00FF621E" w:rsidRDefault="00FA02C5" w:rsidP="00552D80">
            <w:pPr>
              <w:pStyle w:val="StyleTabletextLeft"/>
            </w:pPr>
            <w:r w:rsidRPr="00FF621E">
              <w:t>Dallas, TX</w:t>
            </w:r>
          </w:p>
        </w:tc>
        <w:tc>
          <w:tcPr>
            <w:tcW w:w="4110" w:type="dxa"/>
            <w:gridSpan w:val="2"/>
          </w:tcPr>
          <w:p w14:paraId="6D20AE6E" w14:textId="77777777" w:rsidR="00FA02C5" w:rsidRPr="00FF621E" w:rsidRDefault="00FA02C5" w:rsidP="00552D80">
            <w:pPr>
              <w:pStyle w:val="StyleTabletextLeft"/>
            </w:pPr>
            <w:r w:rsidRPr="00FF621E">
              <w:t>Syniverse Technologies</w:t>
            </w:r>
          </w:p>
        </w:tc>
      </w:tr>
      <w:tr w:rsidR="00FA02C5" w:rsidRPr="00870C6B" w14:paraId="51F49AF4" w14:textId="77777777" w:rsidTr="00B55CDD">
        <w:trPr>
          <w:cantSplit/>
          <w:trHeight w:val="240"/>
        </w:trPr>
        <w:tc>
          <w:tcPr>
            <w:tcW w:w="909" w:type="dxa"/>
            <w:shd w:val="clear" w:color="auto" w:fill="auto"/>
          </w:tcPr>
          <w:p w14:paraId="76D4010D" w14:textId="77777777" w:rsidR="00FA02C5" w:rsidRPr="00E7062C" w:rsidRDefault="00FA02C5" w:rsidP="00552D80">
            <w:pPr>
              <w:pStyle w:val="StyleTabletextLeft"/>
            </w:pPr>
            <w:r w:rsidRPr="00E7062C">
              <w:t>3-022-5</w:t>
            </w:r>
          </w:p>
        </w:tc>
        <w:tc>
          <w:tcPr>
            <w:tcW w:w="1009" w:type="dxa"/>
            <w:gridSpan w:val="2"/>
            <w:shd w:val="clear" w:color="auto" w:fill="auto"/>
          </w:tcPr>
          <w:p w14:paraId="3E3958B1" w14:textId="77777777" w:rsidR="00FA02C5" w:rsidRPr="00E7062C" w:rsidRDefault="00FA02C5" w:rsidP="00552D80">
            <w:pPr>
              <w:pStyle w:val="StyleTabletextLeft"/>
            </w:pPr>
            <w:r w:rsidRPr="00E7062C">
              <w:t>6325</w:t>
            </w:r>
          </w:p>
        </w:tc>
        <w:tc>
          <w:tcPr>
            <w:tcW w:w="3260" w:type="dxa"/>
            <w:shd w:val="clear" w:color="auto" w:fill="auto"/>
          </w:tcPr>
          <w:p w14:paraId="390C59A4" w14:textId="77777777" w:rsidR="00FA02C5" w:rsidRPr="00FF621E" w:rsidRDefault="00FA02C5" w:rsidP="00552D80">
            <w:pPr>
              <w:pStyle w:val="StyleTabletextLeft"/>
            </w:pPr>
            <w:r w:rsidRPr="00FF621E">
              <w:t>Dallas (1), TX</w:t>
            </w:r>
          </w:p>
        </w:tc>
        <w:tc>
          <w:tcPr>
            <w:tcW w:w="4110" w:type="dxa"/>
            <w:gridSpan w:val="2"/>
          </w:tcPr>
          <w:p w14:paraId="29D7AC2A" w14:textId="77777777" w:rsidR="00FA02C5" w:rsidRPr="00FF621E" w:rsidRDefault="00FA02C5" w:rsidP="00552D80">
            <w:pPr>
              <w:pStyle w:val="StyleTabletextLeft"/>
            </w:pPr>
            <w:r w:rsidRPr="00FF621E">
              <w:t>Syniverse Technologies</w:t>
            </w:r>
          </w:p>
        </w:tc>
      </w:tr>
      <w:tr w:rsidR="00FA02C5" w:rsidRPr="00870C6B" w14:paraId="0A6006E6" w14:textId="77777777" w:rsidTr="00B55CDD">
        <w:trPr>
          <w:cantSplit/>
          <w:trHeight w:val="240"/>
        </w:trPr>
        <w:tc>
          <w:tcPr>
            <w:tcW w:w="909" w:type="dxa"/>
            <w:shd w:val="clear" w:color="auto" w:fill="auto"/>
          </w:tcPr>
          <w:p w14:paraId="2FE9585C" w14:textId="77777777" w:rsidR="00FA02C5" w:rsidRPr="00E7062C" w:rsidRDefault="00FA02C5" w:rsidP="00552D80">
            <w:pPr>
              <w:pStyle w:val="StyleTabletextLeft"/>
            </w:pPr>
            <w:r w:rsidRPr="00E7062C">
              <w:t>3-022-7</w:t>
            </w:r>
          </w:p>
        </w:tc>
        <w:tc>
          <w:tcPr>
            <w:tcW w:w="1009" w:type="dxa"/>
            <w:gridSpan w:val="2"/>
            <w:shd w:val="clear" w:color="auto" w:fill="auto"/>
          </w:tcPr>
          <w:p w14:paraId="25EF9378" w14:textId="77777777" w:rsidR="00FA02C5" w:rsidRPr="00E7062C" w:rsidRDefault="00FA02C5" w:rsidP="00552D80">
            <w:pPr>
              <w:pStyle w:val="StyleTabletextLeft"/>
            </w:pPr>
            <w:r w:rsidRPr="00E7062C">
              <w:t>6327</w:t>
            </w:r>
          </w:p>
        </w:tc>
        <w:tc>
          <w:tcPr>
            <w:tcW w:w="3260" w:type="dxa"/>
            <w:shd w:val="clear" w:color="auto" w:fill="auto"/>
          </w:tcPr>
          <w:p w14:paraId="72F93875" w14:textId="77777777" w:rsidR="00FA02C5" w:rsidRPr="00FF621E" w:rsidRDefault="00FA02C5" w:rsidP="00552D80">
            <w:pPr>
              <w:pStyle w:val="StyleTabletextLeft"/>
            </w:pPr>
            <w:r w:rsidRPr="00FF621E">
              <w:t>Harrisburg (2), PA</w:t>
            </w:r>
          </w:p>
        </w:tc>
        <w:tc>
          <w:tcPr>
            <w:tcW w:w="4110" w:type="dxa"/>
            <w:gridSpan w:val="2"/>
          </w:tcPr>
          <w:p w14:paraId="5DF7E6D9" w14:textId="77777777" w:rsidR="00FA02C5" w:rsidRPr="00FF621E" w:rsidRDefault="00FA02C5" w:rsidP="00552D80">
            <w:pPr>
              <w:pStyle w:val="StyleTabletextLeft"/>
            </w:pPr>
            <w:r w:rsidRPr="00FF621E">
              <w:t>Limitless Mobile, LLC</w:t>
            </w:r>
          </w:p>
        </w:tc>
      </w:tr>
      <w:tr w:rsidR="00FA02C5" w:rsidRPr="00870C6B" w14:paraId="6EAFE4FE" w14:textId="77777777" w:rsidTr="00B55CDD">
        <w:trPr>
          <w:cantSplit/>
          <w:trHeight w:val="240"/>
        </w:trPr>
        <w:tc>
          <w:tcPr>
            <w:tcW w:w="909" w:type="dxa"/>
            <w:shd w:val="clear" w:color="auto" w:fill="auto"/>
          </w:tcPr>
          <w:p w14:paraId="20F566E5" w14:textId="77777777" w:rsidR="00FA02C5" w:rsidRPr="00E7062C" w:rsidRDefault="00FA02C5" w:rsidP="00552D80">
            <w:pPr>
              <w:pStyle w:val="StyleTabletextLeft"/>
            </w:pPr>
            <w:r w:rsidRPr="00E7062C">
              <w:t>3-023-0</w:t>
            </w:r>
          </w:p>
        </w:tc>
        <w:tc>
          <w:tcPr>
            <w:tcW w:w="1009" w:type="dxa"/>
            <w:gridSpan w:val="2"/>
            <w:shd w:val="clear" w:color="auto" w:fill="auto"/>
          </w:tcPr>
          <w:p w14:paraId="017921A8" w14:textId="77777777" w:rsidR="00FA02C5" w:rsidRPr="00E7062C" w:rsidRDefault="00FA02C5" w:rsidP="00552D80">
            <w:pPr>
              <w:pStyle w:val="StyleTabletextLeft"/>
            </w:pPr>
            <w:r w:rsidRPr="00E7062C">
              <w:t>6328</w:t>
            </w:r>
          </w:p>
        </w:tc>
        <w:tc>
          <w:tcPr>
            <w:tcW w:w="3260" w:type="dxa"/>
            <w:shd w:val="clear" w:color="auto" w:fill="auto"/>
          </w:tcPr>
          <w:p w14:paraId="1F0CE1EE" w14:textId="77777777" w:rsidR="00FA02C5" w:rsidRPr="00FF621E" w:rsidRDefault="00FA02C5" w:rsidP="00552D80">
            <w:pPr>
              <w:pStyle w:val="StyleTabletextLeft"/>
            </w:pPr>
            <w:r w:rsidRPr="00FF621E">
              <w:t>Sacramento, CA</w:t>
            </w:r>
          </w:p>
        </w:tc>
        <w:tc>
          <w:tcPr>
            <w:tcW w:w="4110" w:type="dxa"/>
            <w:gridSpan w:val="2"/>
          </w:tcPr>
          <w:p w14:paraId="4C442E45" w14:textId="77777777" w:rsidR="00FA02C5" w:rsidRPr="00FF621E" w:rsidRDefault="00FA02C5" w:rsidP="00552D80">
            <w:pPr>
              <w:pStyle w:val="StyleTabletextLeft"/>
            </w:pPr>
            <w:r w:rsidRPr="00FF621E">
              <w:t>AT&amp;T</w:t>
            </w:r>
          </w:p>
        </w:tc>
      </w:tr>
      <w:tr w:rsidR="00FA02C5" w:rsidRPr="00870C6B" w14:paraId="18D8EE28" w14:textId="77777777" w:rsidTr="00B55CDD">
        <w:trPr>
          <w:cantSplit/>
          <w:trHeight w:val="240"/>
        </w:trPr>
        <w:tc>
          <w:tcPr>
            <w:tcW w:w="909" w:type="dxa"/>
            <w:shd w:val="clear" w:color="auto" w:fill="auto"/>
          </w:tcPr>
          <w:p w14:paraId="6CF0D736" w14:textId="77777777" w:rsidR="00FA02C5" w:rsidRPr="00E7062C" w:rsidRDefault="00FA02C5" w:rsidP="00552D80">
            <w:pPr>
              <w:pStyle w:val="StyleTabletextLeft"/>
            </w:pPr>
            <w:r w:rsidRPr="00E7062C">
              <w:t>3-023-1</w:t>
            </w:r>
          </w:p>
        </w:tc>
        <w:tc>
          <w:tcPr>
            <w:tcW w:w="1009" w:type="dxa"/>
            <w:gridSpan w:val="2"/>
            <w:shd w:val="clear" w:color="auto" w:fill="auto"/>
          </w:tcPr>
          <w:p w14:paraId="6E7D2508" w14:textId="77777777" w:rsidR="00FA02C5" w:rsidRPr="00E7062C" w:rsidRDefault="00FA02C5" w:rsidP="00552D80">
            <w:pPr>
              <w:pStyle w:val="StyleTabletextLeft"/>
            </w:pPr>
            <w:r w:rsidRPr="00E7062C">
              <w:t>6329</w:t>
            </w:r>
          </w:p>
        </w:tc>
        <w:tc>
          <w:tcPr>
            <w:tcW w:w="3260" w:type="dxa"/>
            <w:shd w:val="clear" w:color="auto" w:fill="auto"/>
          </w:tcPr>
          <w:p w14:paraId="52028BD5" w14:textId="77777777" w:rsidR="00FA02C5" w:rsidRPr="00FF621E" w:rsidRDefault="00FA02C5" w:rsidP="00552D80">
            <w:pPr>
              <w:pStyle w:val="StyleTabletextLeft"/>
            </w:pPr>
            <w:r w:rsidRPr="00FF621E">
              <w:t>Sherman Oaks</w:t>
            </w:r>
          </w:p>
        </w:tc>
        <w:tc>
          <w:tcPr>
            <w:tcW w:w="4110" w:type="dxa"/>
            <w:gridSpan w:val="2"/>
          </w:tcPr>
          <w:p w14:paraId="46BB41D2" w14:textId="77777777" w:rsidR="00FA02C5" w:rsidRPr="00FF621E" w:rsidRDefault="00FA02C5" w:rsidP="00552D80">
            <w:pPr>
              <w:pStyle w:val="StyleTabletextLeft"/>
            </w:pPr>
            <w:r w:rsidRPr="00FF621E">
              <w:t>AT&amp;T</w:t>
            </w:r>
          </w:p>
        </w:tc>
      </w:tr>
      <w:tr w:rsidR="00FA02C5" w:rsidRPr="00870C6B" w14:paraId="6A0D0CA4" w14:textId="77777777" w:rsidTr="00B55CDD">
        <w:trPr>
          <w:cantSplit/>
          <w:trHeight w:val="240"/>
        </w:trPr>
        <w:tc>
          <w:tcPr>
            <w:tcW w:w="909" w:type="dxa"/>
            <w:shd w:val="clear" w:color="auto" w:fill="auto"/>
          </w:tcPr>
          <w:p w14:paraId="55353857" w14:textId="77777777" w:rsidR="00FA02C5" w:rsidRPr="00E7062C" w:rsidRDefault="00FA02C5" w:rsidP="00552D80">
            <w:pPr>
              <w:pStyle w:val="StyleTabletextLeft"/>
            </w:pPr>
            <w:r w:rsidRPr="00E7062C">
              <w:t>3-023-2</w:t>
            </w:r>
          </w:p>
        </w:tc>
        <w:tc>
          <w:tcPr>
            <w:tcW w:w="1009" w:type="dxa"/>
            <w:gridSpan w:val="2"/>
            <w:shd w:val="clear" w:color="auto" w:fill="auto"/>
          </w:tcPr>
          <w:p w14:paraId="75BF4A34" w14:textId="77777777" w:rsidR="00FA02C5" w:rsidRPr="00E7062C" w:rsidRDefault="00FA02C5" w:rsidP="00552D80">
            <w:pPr>
              <w:pStyle w:val="StyleTabletextLeft"/>
            </w:pPr>
            <w:r w:rsidRPr="00E7062C">
              <w:t>6330</w:t>
            </w:r>
          </w:p>
        </w:tc>
        <w:tc>
          <w:tcPr>
            <w:tcW w:w="3260" w:type="dxa"/>
            <w:shd w:val="clear" w:color="auto" w:fill="auto"/>
          </w:tcPr>
          <w:p w14:paraId="468E9C9C" w14:textId="77777777" w:rsidR="00FA02C5" w:rsidRPr="00FF621E" w:rsidRDefault="00FA02C5" w:rsidP="00552D80">
            <w:pPr>
              <w:pStyle w:val="StyleTabletextLeft"/>
            </w:pPr>
            <w:r w:rsidRPr="00FF621E">
              <w:t>Pittsburg, PA</w:t>
            </w:r>
          </w:p>
        </w:tc>
        <w:tc>
          <w:tcPr>
            <w:tcW w:w="4110" w:type="dxa"/>
            <w:gridSpan w:val="2"/>
          </w:tcPr>
          <w:p w14:paraId="681ADFEA" w14:textId="77777777" w:rsidR="00FA02C5" w:rsidRPr="00FF621E" w:rsidRDefault="00FA02C5" w:rsidP="00552D80">
            <w:pPr>
              <w:pStyle w:val="StyleTabletextLeft"/>
            </w:pPr>
            <w:r w:rsidRPr="00FF621E">
              <w:t>AT&amp;T</w:t>
            </w:r>
          </w:p>
        </w:tc>
      </w:tr>
      <w:tr w:rsidR="00FA02C5" w:rsidRPr="00870C6B" w14:paraId="08AAED73" w14:textId="77777777" w:rsidTr="00B55CDD">
        <w:trPr>
          <w:cantSplit/>
          <w:trHeight w:val="240"/>
        </w:trPr>
        <w:tc>
          <w:tcPr>
            <w:tcW w:w="909" w:type="dxa"/>
            <w:shd w:val="clear" w:color="auto" w:fill="auto"/>
          </w:tcPr>
          <w:p w14:paraId="11AADA5B" w14:textId="77777777" w:rsidR="00FA02C5" w:rsidRPr="00E7062C" w:rsidRDefault="00FA02C5" w:rsidP="00552D80">
            <w:pPr>
              <w:pStyle w:val="StyleTabletextLeft"/>
            </w:pPr>
            <w:r w:rsidRPr="00E7062C">
              <w:t>3-023-3</w:t>
            </w:r>
          </w:p>
        </w:tc>
        <w:tc>
          <w:tcPr>
            <w:tcW w:w="1009" w:type="dxa"/>
            <w:gridSpan w:val="2"/>
            <w:shd w:val="clear" w:color="auto" w:fill="auto"/>
          </w:tcPr>
          <w:p w14:paraId="62878250" w14:textId="77777777" w:rsidR="00FA02C5" w:rsidRPr="00E7062C" w:rsidRDefault="00FA02C5" w:rsidP="00552D80">
            <w:pPr>
              <w:pStyle w:val="StyleTabletextLeft"/>
            </w:pPr>
            <w:r w:rsidRPr="00E7062C">
              <w:t>6331</w:t>
            </w:r>
          </w:p>
        </w:tc>
        <w:tc>
          <w:tcPr>
            <w:tcW w:w="3260" w:type="dxa"/>
            <w:shd w:val="clear" w:color="auto" w:fill="auto"/>
          </w:tcPr>
          <w:p w14:paraId="039F2C2E" w14:textId="77777777" w:rsidR="00FA02C5" w:rsidRPr="00FF621E" w:rsidRDefault="00FA02C5" w:rsidP="00552D80">
            <w:pPr>
              <w:pStyle w:val="StyleTabletextLeft"/>
            </w:pPr>
            <w:r w:rsidRPr="00FF621E">
              <w:t>White Plains, NY</w:t>
            </w:r>
          </w:p>
        </w:tc>
        <w:tc>
          <w:tcPr>
            <w:tcW w:w="4110" w:type="dxa"/>
            <w:gridSpan w:val="2"/>
          </w:tcPr>
          <w:p w14:paraId="0C6E9085" w14:textId="77777777" w:rsidR="00FA02C5" w:rsidRPr="00FF621E" w:rsidRDefault="00FA02C5" w:rsidP="00552D80">
            <w:pPr>
              <w:pStyle w:val="StyleTabletextLeft"/>
            </w:pPr>
            <w:r w:rsidRPr="00FF621E">
              <w:t>AT&amp;T Corp</w:t>
            </w:r>
          </w:p>
        </w:tc>
      </w:tr>
      <w:tr w:rsidR="00FA02C5" w:rsidRPr="00870C6B" w14:paraId="68FDB95D" w14:textId="77777777" w:rsidTr="00B55CDD">
        <w:trPr>
          <w:cantSplit/>
          <w:trHeight w:val="240"/>
        </w:trPr>
        <w:tc>
          <w:tcPr>
            <w:tcW w:w="909" w:type="dxa"/>
            <w:shd w:val="clear" w:color="auto" w:fill="auto"/>
          </w:tcPr>
          <w:p w14:paraId="206411EC" w14:textId="77777777" w:rsidR="00FA02C5" w:rsidRPr="00E7062C" w:rsidRDefault="00FA02C5" w:rsidP="00552D80">
            <w:pPr>
              <w:pStyle w:val="StyleTabletextLeft"/>
            </w:pPr>
            <w:r w:rsidRPr="00E7062C">
              <w:t>3-023-4</w:t>
            </w:r>
          </w:p>
        </w:tc>
        <w:tc>
          <w:tcPr>
            <w:tcW w:w="1009" w:type="dxa"/>
            <w:gridSpan w:val="2"/>
            <w:shd w:val="clear" w:color="auto" w:fill="auto"/>
          </w:tcPr>
          <w:p w14:paraId="3A10469A" w14:textId="77777777" w:rsidR="00FA02C5" w:rsidRPr="00E7062C" w:rsidRDefault="00FA02C5" w:rsidP="00552D80">
            <w:pPr>
              <w:pStyle w:val="StyleTabletextLeft"/>
            </w:pPr>
            <w:r w:rsidRPr="00E7062C">
              <w:t>6332</w:t>
            </w:r>
          </w:p>
        </w:tc>
        <w:tc>
          <w:tcPr>
            <w:tcW w:w="3260" w:type="dxa"/>
            <w:shd w:val="clear" w:color="auto" w:fill="auto"/>
          </w:tcPr>
          <w:p w14:paraId="1D7160CF" w14:textId="77777777" w:rsidR="00FA02C5" w:rsidRPr="00FF621E" w:rsidRDefault="00FA02C5" w:rsidP="00552D80">
            <w:pPr>
              <w:pStyle w:val="StyleTabletextLeft"/>
            </w:pPr>
            <w:r w:rsidRPr="00FF621E">
              <w:t>New York, NY</w:t>
            </w:r>
          </w:p>
        </w:tc>
        <w:tc>
          <w:tcPr>
            <w:tcW w:w="4110" w:type="dxa"/>
            <w:gridSpan w:val="2"/>
          </w:tcPr>
          <w:p w14:paraId="219B9707" w14:textId="77777777" w:rsidR="00FA02C5" w:rsidRPr="00FF621E" w:rsidRDefault="00FA02C5" w:rsidP="00552D80">
            <w:pPr>
              <w:pStyle w:val="StyleTabletextLeft"/>
            </w:pPr>
            <w:r w:rsidRPr="00FF621E">
              <w:t>US Sprint</w:t>
            </w:r>
          </w:p>
        </w:tc>
      </w:tr>
      <w:tr w:rsidR="00FA02C5" w:rsidRPr="00870C6B" w14:paraId="7A29FDBD" w14:textId="77777777" w:rsidTr="00B55CDD">
        <w:trPr>
          <w:cantSplit/>
          <w:trHeight w:val="240"/>
        </w:trPr>
        <w:tc>
          <w:tcPr>
            <w:tcW w:w="909" w:type="dxa"/>
            <w:shd w:val="clear" w:color="auto" w:fill="auto"/>
          </w:tcPr>
          <w:p w14:paraId="68BD0C1C" w14:textId="77777777" w:rsidR="00FA02C5" w:rsidRPr="00E7062C" w:rsidRDefault="00FA02C5" w:rsidP="00552D80">
            <w:pPr>
              <w:pStyle w:val="StyleTabletextLeft"/>
            </w:pPr>
            <w:r w:rsidRPr="00E7062C">
              <w:t>3-023-5</w:t>
            </w:r>
          </w:p>
        </w:tc>
        <w:tc>
          <w:tcPr>
            <w:tcW w:w="1009" w:type="dxa"/>
            <w:gridSpan w:val="2"/>
            <w:shd w:val="clear" w:color="auto" w:fill="auto"/>
          </w:tcPr>
          <w:p w14:paraId="37867A85" w14:textId="77777777" w:rsidR="00FA02C5" w:rsidRPr="00E7062C" w:rsidRDefault="00FA02C5" w:rsidP="00552D80">
            <w:pPr>
              <w:pStyle w:val="StyleTabletextLeft"/>
            </w:pPr>
            <w:r w:rsidRPr="00E7062C">
              <w:t>6333</w:t>
            </w:r>
          </w:p>
        </w:tc>
        <w:tc>
          <w:tcPr>
            <w:tcW w:w="3260" w:type="dxa"/>
            <w:shd w:val="clear" w:color="auto" w:fill="auto"/>
          </w:tcPr>
          <w:p w14:paraId="3D170CD2" w14:textId="77777777" w:rsidR="00FA02C5" w:rsidRPr="00FF621E" w:rsidRDefault="00FA02C5" w:rsidP="00552D80">
            <w:pPr>
              <w:pStyle w:val="StyleTabletextLeft"/>
            </w:pPr>
            <w:r w:rsidRPr="00FF621E">
              <w:t>Honolulu, HI</w:t>
            </w:r>
          </w:p>
        </w:tc>
        <w:tc>
          <w:tcPr>
            <w:tcW w:w="4110" w:type="dxa"/>
            <w:gridSpan w:val="2"/>
          </w:tcPr>
          <w:p w14:paraId="38539939" w14:textId="77777777" w:rsidR="00FA02C5" w:rsidRPr="00FF621E" w:rsidRDefault="00FA02C5" w:rsidP="00552D80">
            <w:pPr>
              <w:pStyle w:val="StyleTabletextLeft"/>
            </w:pPr>
            <w:r w:rsidRPr="00FF621E">
              <w:t>US Sprint</w:t>
            </w:r>
          </w:p>
        </w:tc>
      </w:tr>
      <w:tr w:rsidR="00FA02C5" w:rsidRPr="00870C6B" w14:paraId="4F9A0EDB" w14:textId="77777777" w:rsidTr="00B55CDD">
        <w:trPr>
          <w:cantSplit/>
          <w:trHeight w:val="240"/>
        </w:trPr>
        <w:tc>
          <w:tcPr>
            <w:tcW w:w="909" w:type="dxa"/>
            <w:shd w:val="clear" w:color="auto" w:fill="auto"/>
          </w:tcPr>
          <w:p w14:paraId="37F83A4A" w14:textId="77777777" w:rsidR="00FA02C5" w:rsidRPr="00E7062C" w:rsidRDefault="00FA02C5" w:rsidP="00552D80">
            <w:pPr>
              <w:pStyle w:val="StyleTabletextLeft"/>
            </w:pPr>
            <w:r w:rsidRPr="00E7062C">
              <w:t>3-023-6</w:t>
            </w:r>
          </w:p>
        </w:tc>
        <w:tc>
          <w:tcPr>
            <w:tcW w:w="1009" w:type="dxa"/>
            <w:gridSpan w:val="2"/>
            <w:shd w:val="clear" w:color="auto" w:fill="auto"/>
          </w:tcPr>
          <w:p w14:paraId="48E101D3" w14:textId="77777777" w:rsidR="00FA02C5" w:rsidRPr="00E7062C" w:rsidRDefault="00FA02C5" w:rsidP="00552D80">
            <w:pPr>
              <w:pStyle w:val="StyleTabletextLeft"/>
            </w:pPr>
            <w:r w:rsidRPr="00E7062C">
              <w:t>6334</w:t>
            </w:r>
          </w:p>
        </w:tc>
        <w:tc>
          <w:tcPr>
            <w:tcW w:w="3260" w:type="dxa"/>
            <w:shd w:val="clear" w:color="auto" w:fill="auto"/>
          </w:tcPr>
          <w:p w14:paraId="7B0FC66D" w14:textId="77777777" w:rsidR="00FA02C5" w:rsidRPr="00FF621E" w:rsidRDefault="00FA02C5" w:rsidP="00552D80">
            <w:pPr>
              <w:pStyle w:val="StyleTabletextLeft"/>
            </w:pPr>
            <w:r w:rsidRPr="00FF621E">
              <w:t>Stockton</w:t>
            </w:r>
          </w:p>
        </w:tc>
        <w:tc>
          <w:tcPr>
            <w:tcW w:w="4110" w:type="dxa"/>
            <w:gridSpan w:val="2"/>
          </w:tcPr>
          <w:p w14:paraId="273C4E71" w14:textId="77777777" w:rsidR="00FA02C5" w:rsidRPr="00FF621E" w:rsidRDefault="00FA02C5" w:rsidP="00552D80">
            <w:pPr>
              <w:pStyle w:val="StyleTabletextLeft"/>
            </w:pPr>
            <w:r w:rsidRPr="00FF621E">
              <w:t>US Sprint</w:t>
            </w:r>
          </w:p>
        </w:tc>
      </w:tr>
      <w:tr w:rsidR="00FA02C5" w:rsidRPr="00870C6B" w14:paraId="1B3BCFD9" w14:textId="77777777" w:rsidTr="00B55CDD">
        <w:trPr>
          <w:cantSplit/>
          <w:trHeight w:val="240"/>
        </w:trPr>
        <w:tc>
          <w:tcPr>
            <w:tcW w:w="909" w:type="dxa"/>
            <w:shd w:val="clear" w:color="auto" w:fill="auto"/>
          </w:tcPr>
          <w:p w14:paraId="6438BE2C" w14:textId="77777777" w:rsidR="00FA02C5" w:rsidRPr="00E7062C" w:rsidRDefault="00FA02C5" w:rsidP="00552D80">
            <w:pPr>
              <w:pStyle w:val="StyleTabletextLeft"/>
            </w:pPr>
            <w:r w:rsidRPr="00E7062C">
              <w:t>3-023-7</w:t>
            </w:r>
          </w:p>
        </w:tc>
        <w:tc>
          <w:tcPr>
            <w:tcW w:w="1009" w:type="dxa"/>
            <w:gridSpan w:val="2"/>
            <w:shd w:val="clear" w:color="auto" w:fill="auto"/>
          </w:tcPr>
          <w:p w14:paraId="6FE49D49" w14:textId="77777777" w:rsidR="00FA02C5" w:rsidRPr="00E7062C" w:rsidRDefault="00FA02C5" w:rsidP="00552D80">
            <w:pPr>
              <w:pStyle w:val="StyleTabletextLeft"/>
            </w:pPr>
            <w:r w:rsidRPr="00E7062C">
              <w:t>6335</w:t>
            </w:r>
          </w:p>
        </w:tc>
        <w:tc>
          <w:tcPr>
            <w:tcW w:w="3260" w:type="dxa"/>
            <w:shd w:val="clear" w:color="auto" w:fill="auto"/>
          </w:tcPr>
          <w:p w14:paraId="3072EAAA" w14:textId="77777777" w:rsidR="00FA02C5" w:rsidRPr="00FF621E" w:rsidRDefault="00FA02C5" w:rsidP="00552D80">
            <w:pPr>
              <w:pStyle w:val="StyleTabletextLeft"/>
            </w:pPr>
            <w:r w:rsidRPr="00FF621E">
              <w:t>Dominguez Hills (1), CA</w:t>
            </w:r>
          </w:p>
        </w:tc>
        <w:tc>
          <w:tcPr>
            <w:tcW w:w="4110" w:type="dxa"/>
            <w:gridSpan w:val="2"/>
          </w:tcPr>
          <w:p w14:paraId="43A13A06" w14:textId="77777777" w:rsidR="00FA02C5" w:rsidRPr="00FF621E" w:rsidRDefault="00FA02C5" w:rsidP="00552D80">
            <w:pPr>
              <w:pStyle w:val="StyleTabletextLeft"/>
            </w:pPr>
            <w:r w:rsidRPr="00FF621E">
              <w:t>BT North America</w:t>
            </w:r>
          </w:p>
        </w:tc>
      </w:tr>
      <w:tr w:rsidR="00FA02C5" w:rsidRPr="00870C6B" w14:paraId="52C97B59" w14:textId="77777777" w:rsidTr="00B55CDD">
        <w:trPr>
          <w:cantSplit/>
          <w:trHeight w:val="240"/>
        </w:trPr>
        <w:tc>
          <w:tcPr>
            <w:tcW w:w="909" w:type="dxa"/>
            <w:shd w:val="clear" w:color="auto" w:fill="auto"/>
          </w:tcPr>
          <w:p w14:paraId="60A17F3D" w14:textId="77777777" w:rsidR="00FA02C5" w:rsidRPr="00E7062C" w:rsidRDefault="00FA02C5" w:rsidP="00552D80">
            <w:pPr>
              <w:pStyle w:val="StyleTabletextLeft"/>
            </w:pPr>
            <w:r w:rsidRPr="00E7062C">
              <w:t>3-024-0</w:t>
            </w:r>
          </w:p>
        </w:tc>
        <w:tc>
          <w:tcPr>
            <w:tcW w:w="1009" w:type="dxa"/>
            <w:gridSpan w:val="2"/>
            <w:shd w:val="clear" w:color="auto" w:fill="auto"/>
          </w:tcPr>
          <w:p w14:paraId="2E9B24F9" w14:textId="77777777" w:rsidR="00FA02C5" w:rsidRPr="00E7062C" w:rsidRDefault="00FA02C5" w:rsidP="00552D80">
            <w:pPr>
              <w:pStyle w:val="StyleTabletextLeft"/>
            </w:pPr>
            <w:r w:rsidRPr="00E7062C">
              <w:t>6336</w:t>
            </w:r>
          </w:p>
        </w:tc>
        <w:tc>
          <w:tcPr>
            <w:tcW w:w="3260" w:type="dxa"/>
            <w:shd w:val="clear" w:color="auto" w:fill="auto"/>
          </w:tcPr>
          <w:p w14:paraId="10E627D2" w14:textId="77777777" w:rsidR="00FA02C5" w:rsidRPr="00FF621E" w:rsidRDefault="00FA02C5" w:rsidP="00552D80">
            <w:pPr>
              <w:pStyle w:val="StyleTabletextLeft"/>
            </w:pPr>
            <w:r w:rsidRPr="00FF621E">
              <w:t>Dominguez Hills (2), CA</w:t>
            </w:r>
          </w:p>
        </w:tc>
        <w:tc>
          <w:tcPr>
            <w:tcW w:w="4110" w:type="dxa"/>
            <w:gridSpan w:val="2"/>
          </w:tcPr>
          <w:p w14:paraId="68926214" w14:textId="77777777" w:rsidR="00FA02C5" w:rsidRPr="00FF621E" w:rsidRDefault="00FA02C5" w:rsidP="00552D80">
            <w:pPr>
              <w:pStyle w:val="StyleTabletextLeft"/>
            </w:pPr>
            <w:r w:rsidRPr="00FF621E">
              <w:t>BT North America</w:t>
            </w:r>
          </w:p>
        </w:tc>
      </w:tr>
      <w:tr w:rsidR="00FA02C5" w:rsidRPr="00870C6B" w14:paraId="25AE18B6" w14:textId="77777777" w:rsidTr="00B55CDD">
        <w:trPr>
          <w:cantSplit/>
          <w:trHeight w:val="240"/>
        </w:trPr>
        <w:tc>
          <w:tcPr>
            <w:tcW w:w="909" w:type="dxa"/>
            <w:shd w:val="clear" w:color="auto" w:fill="auto"/>
          </w:tcPr>
          <w:p w14:paraId="168DD642" w14:textId="77777777" w:rsidR="00FA02C5" w:rsidRPr="00E7062C" w:rsidRDefault="00FA02C5" w:rsidP="00552D80">
            <w:pPr>
              <w:pStyle w:val="StyleTabletextLeft"/>
            </w:pPr>
            <w:r w:rsidRPr="00E7062C">
              <w:t>3-024-1</w:t>
            </w:r>
          </w:p>
        </w:tc>
        <w:tc>
          <w:tcPr>
            <w:tcW w:w="1009" w:type="dxa"/>
            <w:gridSpan w:val="2"/>
            <w:shd w:val="clear" w:color="auto" w:fill="auto"/>
          </w:tcPr>
          <w:p w14:paraId="5A615C0B" w14:textId="77777777" w:rsidR="00FA02C5" w:rsidRPr="00E7062C" w:rsidRDefault="00FA02C5" w:rsidP="00552D80">
            <w:pPr>
              <w:pStyle w:val="StyleTabletextLeft"/>
            </w:pPr>
            <w:r w:rsidRPr="00E7062C">
              <w:t>6337</w:t>
            </w:r>
          </w:p>
        </w:tc>
        <w:tc>
          <w:tcPr>
            <w:tcW w:w="3260" w:type="dxa"/>
            <w:shd w:val="clear" w:color="auto" w:fill="auto"/>
          </w:tcPr>
          <w:p w14:paraId="6415096E" w14:textId="77777777" w:rsidR="00FA02C5" w:rsidRPr="00FF621E" w:rsidRDefault="00FA02C5" w:rsidP="00552D80">
            <w:pPr>
              <w:pStyle w:val="StyleTabletextLeft"/>
            </w:pPr>
            <w:r w:rsidRPr="00FF621E">
              <w:t>Irving (1), TX</w:t>
            </w:r>
          </w:p>
        </w:tc>
        <w:tc>
          <w:tcPr>
            <w:tcW w:w="4110" w:type="dxa"/>
            <w:gridSpan w:val="2"/>
          </w:tcPr>
          <w:p w14:paraId="1617AF55" w14:textId="77777777" w:rsidR="00FA02C5" w:rsidRPr="00FF621E" w:rsidRDefault="00FA02C5" w:rsidP="00552D80">
            <w:pPr>
              <w:pStyle w:val="StyleTabletextLeft"/>
            </w:pPr>
            <w:r w:rsidRPr="00FF621E">
              <w:t>BT North America</w:t>
            </w:r>
          </w:p>
        </w:tc>
      </w:tr>
      <w:tr w:rsidR="00FA02C5" w:rsidRPr="00870C6B" w14:paraId="06A14076" w14:textId="77777777" w:rsidTr="00B55CDD">
        <w:trPr>
          <w:cantSplit/>
          <w:trHeight w:val="240"/>
        </w:trPr>
        <w:tc>
          <w:tcPr>
            <w:tcW w:w="909" w:type="dxa"/>
            <w:shd w:val="clear" w:color="auto" w:fill="auto"/>
          </w:tcPr>
          <w:p w14:paraId="22F6C6E0" w14:textId="77777777" w:rsidR="00FA02C5" w:rsidRPr="00E7062C" w:rsidRDefault="00FA02C5" w:rsidP="00552D80">
            <w:pPr>
              <w:pStyle w:val="StyleTabletextLeft"/>
            </w:pPr>
            <w:r w:rsidRPr="00E7062C">
              <w:t>3-024-2</w:t>
            </w:r>
          </w:p>
        </w:tc>
        <w:tc>
          <w:tcPr>
            <w:tcW w:w="1009" w:type="dxa"/>
            <w:gridSpan w:val="2"/>
            <w:shd w:val="clear" w:color="auto" w:fill="auto"/>
          </w:tcPr>
          <w:p w14:paraId="70384129" w14:textId="77777777" w:rsidR="00FA02C5" w:rsidRPr="00E7062C" w:rsidRDefault="00FA02C5" w:rsidP="00552D80">
            <w:pPr>
              <w:pStyle w:val="StyleTabletextLeft"/>
            </w:pPr>
            <w:r w:rsidRPr="00E7062C">
              <w:t>6338</w:t>
            </w:r>
          </w:p>
        </w:tc>
        <w:tc>
          <w:tcPr>
            <w:tcW w:w="3260" w:type="dxa"/>
            <w:shd w:val="clear" w:color="auto" w:fill="auto"/>
          </w:tcPr>
          <w:p w14:paraId="3928AE2B" w14:textId="77777777" w:rsidR="00FA02C5" w:rsidRPr="00FF621E" w:rsidRDefault="00FA02C5" w:rsidP="00552D80">
            <w:pPr>
              <w:pStyle w:val="StyleTabletextLeft"/>
            </w:pPr>
            <w:r w:rsidRPr="00FF621E">
              <w:t>Sacremento, CA</w:t>
            </w:r>
          </w:p>
        </w:tc>
        <w:tc>
          <w:tcPr>
            <w:tcW w:w="4110" w:type="dxa"/>
            <w:gridSpan w:val="2"/>
          </w:tcPr>
          <w:p w14:paraId="68AE6D3A" w14:textId="77777777" w:rsidR="00FA02C5" w:rsidRPr="00FF621E" w:rsidRDefault="00FA02C5" w:rsidP="00552D80">
            <w:pPr>
              <w:pStyle w:val="StyleTabletextLeft"/>
            </w:pPr>
            <w:r w:rsidRPr="00FF621E">
              <w:t>Syniverse Technologies, Inc.</w:t>
            </w:r>
          </w:p>
        </w:tc>
      </w:tr>
      <w:tr w:rsidR="00FA02C5" w:rsidRPr="00870C6B" w14:paraId="050896B9" w14:textId="77777777" w:rsidTr="00B55CDD">
        <w:trPr>
          <w:cantSplit/>
          <w:trHeight w:val="240"/>
        </w:trPr>
        <w:tc>
          <w:tcPr>
            <w:tcW w:w="909" w:type="dxa"/>
            <w:shd w:val="clear" w:color="auto" w:fill="auto"/>
          </w:tcPr>
          <w:p w14:paraId="7332A20A" w14:textId="77777777" w:rsidR="00FA02C5" w:rsidRPr="00E7062C" w:rsidRDefault="00FA02C5" w:rsidP="00552D80">
            <w:pPr>
              <w:pStyle w:val="StyleTabletextLeft"/>
            </w:pPr>
            <w:r w:rsidRPr="00E7062C">
              <w:t>3-024-3</w:t>
            </w:r>
          </w:p>
        </w:tc>
        <w:tc>
          <w:tcPr>
            <w:tcW w:w="1009" w:type="dxa"/>
            <w:gridSpan w:val="2"/>
            <w:shd w:val="clear" w:color="auto" w:fill="auto"/>
          </w:tcPr>
          <w:p w14:paraId="787F5C28" w14:textId="77777777" w:rsidR="00FA02C5" w:rsidRPr="00E7062C" w:rsidRDefault="00FA02C5" w:rsidP="00552D80">
            <w:pPr>
              <w:pStyle w:val="StyleTabletextLeft"/>
            </w:pPr>
            <w:r w:rsidRPr="00E7062C">
              <w:t>6339</w:t>
            </w:r>
          </w:p>
        </w:tc>
        <w:tc>
          <w:tcPr>
            <w:tcW w:w="3260" w:type="dxa"/>
            <w:shd w:val="clear" w:color="auto" w:fill="auto"/>
          </w:tcPr>
          <w:p w14:paraId="48FF548E" w14:textId="77777777" w:rsidR="00FA02C5" w:rsidRPr="00FF621E" w:rsidRDefault="00FA02C5" w:rsidP="00552D80">
            <w:pPr>
              <w:pStyle w:val="StyleTabletextLeft"/>
            </w:pPr>
            <w:r w:rsidRPr="00FF621E">
              <w:t>Tampa, FL</w:t>
            </w:r>
          </w:p>
        </w:tc>
        <w:tc>
          <w:tcPr>
            <w:tcW w:w="4110" w:type="dxa"/>
            <w:gridSpan w:val="2"/>
          </w:tcPr>
          <w:p w14:paraId="065BA654" w14:textId="77777777" w:rsidR="00FA02C5" w:rsidRPr="00FF621E" w:rsidRDefault="00FA02C5" w:rsidP="00552D80">
            <w:pPr>
              <w:pStyle w:val="StyleTabletextLeft"/>
            </w:pPr>
            <w:r w:rsidRPr="00FF621E">
              <w:t>Syniverse Technologies, Inc.</w:t>
            </w:r>
          </w:p>
        </w:tc>
      </w:tr>
      <w:tr w:rsidR="00FA02C5" w:rsidRPr="00870C6B" w14:paraId="53C8C1BE" w14:textId="77777777" w:rsidTr="00B55CDD">
        <w:trPr>
          <w:cantSplit/>
          <w:trHeight w:val="240"/>
        </w:trPr>
        <w:tc>
          <w:tcPr>
            <w:tcW w:w="909" w:type="dxa"/>
            <w:shd w:val="clear" w:color="auto" w:fill="auto"/>
          </w:tcPr>
          <w:p w14:paraId="358ADF25" w14:textId="77777777" w:rsidR="00FA02C5" w:rsidRPr="00E7062C" w:rsidRDefault="00FA02C5" w:rsidP="00552D80">
            <w:pPr>
              <w:pStyle w:val="StyleTabletextLeft"/>
            </w:pPr>
            <w:r w:rsidRPr="00E7062C">
              <w:t>3-024-4</w:t>
            </w:r>
          </w:p>
        </w:tc>
        <w:tc>
          <w:tcPr>
            <w:tcW w:w="1009" w:type="dxa"/>
            <w:gridSpan w:val="2"/>
            <w:shd w:val="clear" w:color="auto" w:fill="auto"/>
          </w:tcPr>
          <w:p w14:paraId="2B9F612A" w14:textId="77777777" w:rsidR="00FA02C5" w:rsidRPr="00E7062C" w:rsidRDefault="00FA02C5" w:rsidP="00552D80">
            <w:pPr>
              <w:pStyle w:val="StyleTabletextLeft"/>
            </w:pPr>
            <w:r w:rsidRPr="00E7062C">
              <w:t>6340</w:t>
            </w:r>
          </w:p>
        </w:tc>
        <w:tc>
          <w:tcPr>
            <w:tcW w:w="3260" w:type="dxa"/>
            <w:shd w:val="clear" w:color="auto" w:fill="auto"/>
          </w:tcPr>
          <w:p w14:paraId="1C5F501E" w14:textId="77777777" w:rsidR="00FA02C5" w:rsidRPr="00FF621E" w:rsidRDefault="00FA02C5" w:rsidP="00552D80">
            <w:pPr>
              <w:pStyle w:val="StyleTabletextLeft"/>
            </w:pPr>
            <w:r w:rsidRPr="00FF621E">
              <w:t>Fort Worth</w:t>
            </w:r>
          </w:p>
        </w:tc>
        <w:tc>
          <w:tcPr>
            <w:tcW w:w="4110" w:type="dxa"/>
            <w:gridSpan w:val="2"/>
          </w:tcPr>
          <w:p w14:paraId="0F9149CC" w14:textId="77777777" w:rsidR="00FA02C5" w:rsidRPr="00FF621E" w:rsidRDefault="00FA02C5" w:rsidP="00552D80">
            <w:pPr>
              <w:pStyle w:val="StyleTabletextLeft"/>
            </w:pPr>
            <w:r w:rsidRPr="00FF621E">
              <w:t>US Sprint</w:t>
            </w:r>
          </w:p>
        </w:tc>
      </w:tr>
      <w:tr w:rsidR="00FA02C5" w:rsidRPr="00870C6B" w14:paraId="4BD6D2E9" w14:textId="77777777" w:rsidTr="00B55CDD">
        <w:trPr>
          <w:cantSplit/>
          <w:trHeight w:val="240"/>
        </w:trPr>
        <w:tc>
          <w:tcPr>
            <w:tcW w:w="909" w:type="dxa"/>
            <w:shd w:val="clear" w:color="auto" w:fill="auto"/>
          </w:tcPr>
          <w:p w14:paraId="57BD7D6C" w14:textId="77777777" w:rsidR="00FA02C5" w:rsidRPr="00E7062C" w:rsidRDefault="00FA02C5" w:rsidP="00552D80">
            <w:pPr>
              <w:pStyle w:val="StyleTabletextLeft"/>
            </w:pPr>
            <w:r w:rsidRPr="00E7062C">
              <w:t>3-024-5</w:t>
            </w:r>
          </w:p>
        </w:tc>
        <w:tc>
          <w:tcPr>
            <w:tcW w:w="1009" w:type="dxa"/>
            <w:gridSpan w:val="2"/>
            <w:shd w:val="clear" w:color="auto" w:fill="auto"/>
          </w:tcPr>
          <w:p w14:paraId="1B818B8D" w14:textId="77777777" w:rsidR="00FA02C5" w:rsidRPr="00E7062C" w:rsidRDefault="00FA02C5" w:rsidP="00552D80">
            <w:pPr>
              <w:pStyle w:val="StyleTabletextLeft"/>
            </w:pPr>
            <w:r w:rsidRPr="00E7062C">
              <w:t>6341</w:t>
            </w:r>
          </w:p>
        </w:tc>
        <w:tc>
          <w:tcPr>
            <w:tcW w:w="3260" w:type="dxa"/>
            <w:shd w:val="clear" w:color="auto" w:fill="auto"/>
          </w:tcPr>
          <w:p w14:paraId="53D3689A" w14:textId="77777777" w:rsidR="00FA02C5" w:rsidRPr="00FF621E" w:rsidRDefault="00FA02C5" w:rsidP="00552D80">
            <w:pPr>
              <w:pStyle w:val="StyleTabletextLeft"/>
            </w:pPr>
            <w:r w:rsidRPr="00FF621E">
              <w:t>Dallas, TX</w:t>
            </w:r>
          </w:p>
        </w:tc>
        <w:tc>
          <w:tcPr>
            <w:tcW w:w="4110" w:type="dxa"/>
            <w:gridSpan w:val="2"/>
          </w:tcPr>
          <w:p w14:paraId="7060C79D" w14:textId="77777777" w:rsidR="00FA02C5" w:rsidRPr="00FF621E" w:rsidRDefault="00FA02C5" w:rsidP="00552D80">
            <w:pPr>
              <w:pStyle w:val="StyleTabletextLeft"/>
            </w:pPr>
            <w:r w:rsidRPr="00FF621E">
              <w:t>Syniverse Technologies, Inc</w:t>
            </w:r>
          </w:p>
        </w:tc>
      </w:tr>
      <w:tr w:rsidR="00FA02C5" w:rsidRPr="00870C6B" w14:paraId="43AFBDA3" w14:textId="77777777" w:rsidTr="00B55CDD">
        <w:trPr>
          <w:cantSplit/>
          <w:trHeight w:val="240"/>
        </w:trPr>
        <w:tc>
          <w:tcPr>
            <w:tcW w:w="909" w:type="dxa"/>
            <w:shd w:val="clear" w:color="auto" w:fill="auto"/>
          </w:tcPr>
          <w:p w14:paraId="0B661EAC" w14:textId="77777777" w:rsidR="00FA02C5" w:rsidRPr="00E7062C" w:rsidRDefault="00FA02C5" w:rsidP="00552D80">
            <w:pPr>
              <w:pStyle w:val="StyleTabletextLeft"/>
            </w:pPr>
            <w:r w:rsidRPr="00E7062C">
              <w:t>3-024-6</w:t>
            </w:r>
          </w:p>
        </w:tc>
        <w:tc>
          <w:tcPr>
            <w:tcW w:w="1009" w:type="dxa"/>
            <w:gridSpan w:val="2"/>
            <w:shd w:val="clear" w:color="auto" w:fill="auto"/>
          </w:tcPr>
          <w:p w14:paraId="67B360C8" w14:textId="77777777" w:rsidR="00FA02C5" w:rsidRPr="00E7062C" w:rsidRDefault="00FA02C5" w:rsidP="00552D80">
            <w:pPr>
              <w:pStyle w:val="StyleTabletextLeft"/>
            </w:pPr>
            <w:r w:rsidRPr="00E7062C">
              <w:t>6342</w:t>
            </w:r>
          </w:p>
        </w:tc>
        <w:tc>
          <w:tcPr>
            <w:tcW w:w="3260" w:type="dxa"/>
            <w:shd w:val="clear" w:color="auto" w:fill="auto"/>
          </w:tcPr>
          <w:p w14:paraId="6794D09D" w14:textId="77777777" w:rsidR="00FA02C5" w:rsidRPr="00FF621E" w:rsidRDefault="00FA02C5" w:rsidP="00552D80">
            <w:pPr>
              <w:pStyle w:val="StyleTabletextLeft"/>
            </w:pPr>
            <w:r w:rsidRPr="00FF621E">
              <w:t>Fort Worth(2)</w:t>
            </w:r>
          </w:p>
        </w:tc>
        <w:tc>
          <w:tcPr>
            <w:tcW w:w="4110" w:type="dxa"/>
            <w:gridSpan w:val="2"/>
          </w:tcPr>
          <w:p w14:paraId="53140FD2" w14:textId="77777777" w:rsidR="00FA02C5" w:rsidRPr="00FF621E" w:rsidRDefault="00FA02C5" w:rsidP="00552D80">
            <w:pPr>
              <w:pStyle w:val="StyleTabletextLeft"/>
            </w:pPr>
            <w:r w:rsidRPr="00FF621E">
              <w:t>US Sprint</w:t>
            </w:r>
          </w:p>
        </w:tc>
      </w:tr>
      <w:tr w:rsidR="00FA02C5" w:rsidRPr="00870C6B" w14:paraId="31558DEA" w14:textId="77777777" w:rsidTr="00B55CDD">
        <w:trPr>
          <w:cantSplit/>
          <w:trHeight w:val="240"/>
        </w:trPr>
        <w:tc>
          <w:tcPr>
            <w:tcW w:w="909" w:type="dxa"/>
            <w:shd w:val="clear" w:color="auto" w:fill="auto"/>
          </w:tcPr>
          <w:p w14:paraId="480AE198" w14:textId="77777777" w:rsidR="00FA02C5" w:rsidRPr="00E7062C" w:rsidRDefault="00FA02C5" w:rsidP="00552D80">
            <w:pPr>
              <w:pStyle w:val="StyleTabletextLeft"/>
            </w:pPr>
            <w:r w:rsidRPr="00E7062C">
              <w:t>3-024-7</w:t>
            </w:r>
          </w:p>
        </w:tc>
        <w:tc>
          <w:tcPr>
            <w:tcW w:w="1009" w:type="dxa"/>
            <w:gridSpan w:val="2"/>
            <w:shd w:val="clear" w:color="auto" w:fill="auto"/>
          </w:tcPr>
          <w:p w14:paraId="647D53B7" w14:textId="77777777" w:rsidR="00FA02C5" w:rsidRPr="00E7062C" w:rsidRDefault="00FA02C5" w:rsidP="00552D80">
            <w:pPr>
              <w:pStyle w:val="StyleTabletextLeft"/>
            </w:pPr>
            <w:r w:rsidRPr="00E7062C">
              <w:t>6343</w:t>
            </w:r>
          </w:p>
        </w:tc>
        <w:tc>
          <w:tcPr>
            <w:tcW w:w="3260" w:type="dxa"/>
            <w:shd w:val="clear" w:color="auto" w:fill="auto"/>
          </w:tcPr>
          <w:p w14:paraId="370188F8" w14:textId="77777777" w:rsidR="00FA02C5" w:rsidRPr="00FF621E" w:rsidRDefault="00FA02C5" w:rsidP="00552D80">
            <w:pPr>
              <w:pStyle w:val="StyleTabletextLeft"/>
            </w:pPr>
            <w:r w:rsidRPr="00FF621E">
              <w:t>Pittsburg(3), PA</w:t>
            </w:r>
          </w:p>
        </w:tc>
        <w:tc>
          <w:tcPr>
            <w:tcW w:w="4110" w:type="dxa"/>
            <w:gridSpan w:val="2"/>
          </w:tcPr>
          <w:p w14:paraId="50F064BD" w14:textId="77777777" w:rsidR="00FA02C5" w:rsidRPr="00FF621E" w:rsidRDefault="00FA02C5" w:rsidP="00552D80">
            <w:pPr>
              <w:pStyle w:val="StyleTabletextLeft"/>
            </w:pPr>
            <w:r w:rsidRPr="00FF621E">
              <w:t>AT&amp;T</w:t>
            </w:r>
          </w:p>
        </w:tc>
      </w:tr>
      <w:tr w:rsidR="00FA02C5" w:rsidRPr="00870C6B" w14:paraId="4A62B3C2" w14:textId="77777777" w:rsidTr="00B55CDD">
        <w:trPr>
          <w:cantSplit/>
          <w:trHeight w:val="240"/>
        </w:trPr>
        <w:tc>
          <w:tcPr>
            <w:tcW w:w="909" w:type="dxa"/>
            <w:shd w:val="clear" w:color="auto" w:fill="auto"/>
          </w:tcPr>
          <w:p w14:paraId="3A320906" w14:textId="77777777" w:rsidR="00FA02C5" w:rsidRPr="00E7062C" w:rsidRDefault="00FA02C5" w:rsidP="00552D80">
            <w:pPr>
              <w:pStyle w:val="StyleTabletextLeft"/>
            </w:pPr>
            <w:r w:rsidRPr="00E7062C">
              <w:t>3-025-0</w:t>
            </w:r>
          </w:p>
        </w:tc>
        <w:tc>
          <w:tcPr>
            <w:tcW w:w="1009" w:type="dxa"/>
            <w:gridSpan w:val="2"/>
            <w:shd w:val="clear" w:color="auto" w:fill="auto"/>
          </w:tcPr>
          <w:p w14:paraId="2C90FBCE" w14:textId="77777777" w:rsidR="00FA02C5" w:rsidRPr="00E7062C" w:rsidRDefault="00FA02C5" w:rsidP="00552D80">
            <w:pPr>
              <w:pStyle w:val="StyleTabletextLeft"/>
            </w:pPr>
            <w:r w:rsidRPr="00E7062C">
              <w:t>6344</w:t>
            </w:r>
          </w:p>
        </w:tc>
        <w:tc>
          <w:tcPr>
            <w:tcW w:w="3260" w:type="dxa"/>
            <w:shd w:val="clear" w:color="auto" w:fill="auto"/>
          </w:tcPr>
          <w:p w14:paraId="5118D265" w14:textId="77777777" w:rsidR="00FA02C5" w:rsidRPr="00FF621E" w:rsidRDefault="00FA02C5" w:rsidP="00552D80">
            <w:pPr>
              <w:pStyle w:val="StyleTabletextLeft"/>
            </w:pPr>
            <w:r w:rsidRPr="00FF621E">
              <w:t>Chicago. IL</w:t>
            </w:r>
          </w:p>
        </w:tc>
        <w:tc>
          <w:tcPr>
            <w:tcW w:w="4110" w:type="dxa"/>
            <w:gridSpan w:val="2"/>
          </w:tcPr>
          <w:p w14:paraId="404C4E40" w14:textId="77777777" w:rsidR="00FA02C5" w:rsidRPr="00FF621E" w:rsidRDefault="00FA02C5" w:rsidP="00552D80">
            <w:pPr>
              <w:pStyle w:val="StyleTabletextLeft"/>
            </w:pPr>
            <w:r w:rsidRPr="00FF621E">
              <w:t>Syniverse Technologies</w:t>
            </w:r>
          </w:p>
        </w:tc>
      </w:tr>
      <w:tr w:rsidR="00FA02C5" w:rsidRPr="00870C6B" w14:paraId="7695BB6F" w14:textId="77777777" w:rsidTr="00B55CDD">
        <w:trPr>
          <w:cantSplit/>
          <w:trHeight w:val="240"/>
        </w:trPr>
        <w:tc>
          <w:tcPr>
            <w:tcW w:w="909" w:type="dxa"/>
            <w:shd w:val="clear" w:color="auto" w:fill="auto"/>
          </w:tcPr>
          <w:p w14:paraId="4796F065" w14:textId="77777777" w:rsidR="00FA02C5" w:rsidRPr="00E7062C" w:rsidRDefault="00FA02C5" w:rsidP="00552D80">
            <w:pPr>
              <w:pStyle w:val="StyleTabletextLeft"/>
            </w:pPr>
            <w:r w:rsidRPr="00E7062C">
              <w:t>3-025-1</w:t>
            </w:r>
          </w:p>
        </w:tc>
        <w:tc>
          <w:tcPr>
            <w:tcW w:w="1009" w:type="dxa"/>
            <w:gridSpan w:val="2"/>
            <w:shd w:val="clear" w:color="auto" w:fill="auto"/>
          </w:tcPr>
          <w:p w14:paraId="04912125" w14:textId="77777777" w:rsidR="00FA02C5" w:rsidRPr="00E7062C" w:rsidRDefault="00FA02C5" w:rsidP="00552D80">
            <w:pPr>
              <w:pStyle w:val="StyleTabletextLeft"/>
            </w:pPr>
            <w:r w:rsidRPr="00E7062C">
              <w:t>6345</w:t>
            </w:r>
          </w:p>
        </w:tc>
        <w:tc>
          <w:tcPr>
            <w:tcW w:w="3260" w:type="dxa"/>
            <w:shd w:val="clear" w:color="auto" w:fill="auto"/>
          </w:tcPr>
          <w:p w14:paraId="4EB142BC" w14:textId="77777777" w:rsidR="00FA02C5" w:rsidRPr="00FF621E" w:rsidRDefault="00FA02C5" w:rsidP="00552D80">
            <w:pPr>
              <w:pStyle w:val="StyleTabletextLeft"/>
            </w:pPr>
            <w:r w:rsidRPr="00FF621E">
              <w:t>Dallas (6), TX</w:t>
            </w:r>
          </w:p>
        </w:tc>
        <w:tc>
          <w:tcPr>
            <w:tcW w:w="4110" w:type="dxa"/>
            <w:gridSpan w:val="2"/>
          </w:tcPr>
          <w:p w14:paraId="015A0C47" w14:textId="77777777" w:rsidR="00FA02C5" w:rsidRPr="00FF621E" w:rsidRDefault="00FA02C5" w:rsidP="00552D80">
            <w:pPr>
              <w:pStyle w:val="StyleTabletextLeft"/>
            </w:pPr>
            <w:r w:rsidRPr="00FF621E">
              <w:t>Syniverse Technologies</w:t>
            </w:r>
          </w:p>
        </w:tc>
      </w:tr>
      <w:tr w:rsidR="00FA02C5" w:rsidRPr="00870C6B" w14:paraId="463EA41E" w14:textId="77777777" w:rsidTr="00B55CDD">
        <w:trPr>
          <w:cantSplit/>
          <w:trHeight w:val="240"/>
        </w:trPr>
        <w:tc>
          <w:tcPr>
            <w:tcW w:w="909" w:type="dxa"/>
            <w:shd w:val="clear" w:color="auto" w:fill="auto"/>
          </w:tcPr>
          <w:p w14:paraId="694481A4" w14:textId="77777777" w:rsidR="00FA02C5" w:rsidRPr="00E7062C" w:rsidRDefault="00FA02C5" w:rsidP="00552D80">
            <w:pPr>
              <w:pStyle w:val="StyleTabletextLeft"/>
            </w:pPr>
            <w:r w:rsidRPr="00E7062C">
              <w:lastRenderedPageBreak/>
              <w:t>3-025-2</w:t>
            </w:r>
          </w:p>
        </w:tc>
        <w:tc>
          <w:tcPr>
            <w:tcW w:w="1009" w:type="dxa"/>
            <w:gridSpan w:val="2"/>
            <w:shd w:val="clear" w:color="auto" w:fill="auto"/>
          </w:tcPr>
          <w:p w14:paraId="042E60C0" w14:textId="77777777" w:rsidR="00FA02C5" w:rsidRPr="00E7062C" w:rsidRDefault="00FA02C5" w:rsidP="00552D80">
            <w:pPr>
              <w:pStyle w:val="StyleTabletextLeft"/>
            </w:pPr>
            <w:r w:rsidRPr="00E7062C">
              <w:t>6346</w:t>
            </w:r>
          </w:p>
        </w:tc>
        <w:tc>
          <w:tcPr>
            <w:tcW w:w="3260" w:type="dxa"/>
            <w:shd w:val="clear" w:color="auto" w:fill="auto"/>
          </w:tcPr>
          <w:p w14:paraId="02425602" w14:textId="77777777" w:rsidR="00FA02C5" w:rsidRPr="00FF621E" w:rsidRDefault="00FA02C5" w:rsidP="00552D80">
            <w:pPr>
              <w:pStyle w:val="StyleTabletextLeft"/>
            </w:pPr>
            <w:r w:rsidRPr="00FF621E">
              <w:t>Dallas (7), TX</w:t>
            </w:r>
          </w:p>
        </w:tc>
        <w:tc>
          <w:tcPr>
            <w:tcW w:w="4110" w:type="dxa"/>
            <w:gridSpan w:val="2"/>
          </w:tcPr>
          <w:p w14:paraId="45EA3D4E" w14:textId="77777777" w:rsidR="00FA02C5" w:rsidRPr="00FF621E" w:rsidRDefault="00FA02C5" w:rsidP="00552D80">
            <w:pPr>
              <w:pStyle w:val="StyleTabletextLeft"/>
            </w:pPr>
            <w:r w:rsidRPr="00FF621E">
              <w:t>Syniverse Technologies</w:t>
            </w:r>
          </w:p>
        </w:tc>
      </w:tr>
      <w:tr w:rsidR="00FA02C5" w:rsidRPr="00870C6B" w14:paraId="2F7109A5" w14:textId="77777777" w:rsidTr="00B55CDD">
        <w:trPr>
          <w:cantSplit/>
          <w:trHeight w:val="240"/>
        </w:trPr>
        <w:tc>
          <w:tcPr>
            <w:tcW w:w="909" w:type="dxa"/>
            <w:shd w:val="clear" w:color="auto" w:fill="auto"/>
          </w:tcPr>
          <w:p w14:paraId="6C2AE804" w14:textId="77777777" w:rsidR="00FA02C5" w:rsidRPr="00E7062C" w:rsidRDefault="00FA02C5" w:rsidP="00552D80">
            <w:pPr>
              <w:pStyle w:val="StyleTabletextLeft"/>
            </w:pPr>
            <w:r w:rsidRPr="00E7062C">
              <w:t>3-025-4</w:t>
            </w:r>
          </w:p>
        </w:tc>
        <w:tc>
          <w:tcPr>
            <w:tcW w:w="1009" w:type="dxa"/>
            <w:gridSpan w:val="2"/>
            <w:shd w:val="clear" w:color="auto" w:fill="auto"/>
          </w:tcPr>
          <w:p w14:paraId="4513C87B" w14:textId="77777777" w:rsidR="00FA02C5" w:rsidRPr="00E7062C" w:rsidRDefault="00FA02C5" w:rsidP="00552D80">
            <w:pPr>
              <w:pStyle w:val="StyleTabletextLeft"/>
            </w:pPr>
            <w:r w:rsidRPr="00E7062C">
              <w:t>6348</w:t>
            </w:r>
          </w:p>
        </w:tc>
        <w:tc>
          <w:tcPr>
            <w:tcW w:w="3260" w:type="dxa"/>
            <w:shd w:val="clear" w:color="auto" w:fill="auto"/>
          </w:tcPr>
          <w:p w14:paraId="22FEE73C" w14:textId="77777777" w:rsidR="00FA02C5" w:rsidRPr="00FF621E" w:rsidRDefault="00FA02C5" w:rsidP="00552D80">
            <w:pPr>
              <w:pStyle w:val="StyleTabletextLeft"/>
            </w:pPr>
            <w:r w:rsidRPr="00FF621E">
              <w:t>San Antonio</w:t>
            </w:r>
          </w:p>
        </w:tc>
        <w:tc>
          <w:tcPr>
            <w:tcW w:w="4110" w:type="dxa"/>
            <w:gridSpan w:val="2"/>
          </w:tcPr>
          <w:p w14:paraId="27F9A664" w14:textId="77777777" w:rsidR="00FA02C5" w:rsidRPr="00FF621E" w:rsidRDefault="00FA02C5" w:rsidP="00552D80">
            <w:pPr>
              <w:pStyle w:val="StyleTabletextLeft"/>
            </w:pPr>
            <w:r w:rsidRPr="00FF621E">
              <w:t>AT&amp;T</w:t>
            </w:r>
          </w:p>
        </w:tc>
      </w:tr>
      <w:tr w:rsidR="00FA02C5" w:rsidRPr="00870C6B" w14:paraId="42813FC0" w14:textId="77777777" w:rsidTr="00B55CDD">
        <w:trPr>
          <w:cantSplit/>
          <w:trHeight w:val="240"/>
        </w:trPr>
        <w:tc>
          <w:tcPr>
            <w:tcW w:w="909" w:type="dxa"/>
            <w:shd w:val="clear" w:color="auto" w:fill="auto"/>
          </w:tcPr>
          <w:p w14:paraId="1E8BC514" w14:textId="77777777" w:rsidR="00FA02C5" w:rsidRPr="00E7062C" w:rsidRDefault="00FA02C5" w:rsidP="00552D80">
            <w:pPr>
              <w:pStyle w:val="StyleTabletextLeft"/>
            </w:pPr>
            <w:r w:rsidRPr="00E7062C">
              <w:t>3-025-6</w:t>
            </w:r>
          </w:p>
        </w:tc>
        <w:tc>
          <w:tcPr>
            <w:tcW w:w="1009" w:type="dxa"/>
            <w:gridSpan w:val="2"/>
            <w:shd w:val="clear" w:color="auto" w:fill="auto"/>
          </w:tcPr>
          <w:p w14:paraId="73144457" w14:textId="77777777" w:rsidR="00FA02C5" w:rsidRPr="00E7062C" w:rsidRDefault="00FA02C5" w:rsidP="00552D80">
            <w:pPr>
              <w:pStyle w:val="StyleTabletextLeft"/>
            </w:pPr>
            <w:r w:rsidRPr="00E7062C">
              <w:t>6350</w:t>
            </w:r>
          </w:p>
        </w:tc>
        <w:tc>
          <w:tcPr>
            <w:tcW w:w="3260" w:type="dxa"/>
            <w:shd w:val="clear" w:color="auto" w:fill="auto"/>
          </w:tcPr>
          <w:p w14:paraId="6B8EA0A9" w14:textId="77777777" w:rsidR="00FA02C5" w:rsidRPr="00FF621E" w:rsidRDefault="00FA02C5" w:rsidP="00552D80">
            <w:pPr>
              <w:pStyle w:val="StyleTabletextLeft"/>
            </w:pPr>
            <w:r w:rsidRPr="00FF621E">
              <w:t>Los Angeles (1), CA</w:t>
            </w:r>
          </w:p>
        </w:tc>
        <w:tc>
          <w:tcPr>
            <w:tcW w:w="4110" w:type="dxa"/>
            <w:gridSpan w:val="2"/>
          </w:tcPr>
          <w:p w14:paraId="59B65254" w14:textId="77777777" w:rsidR="00FA02C5" w:rsidRPr="00FF621E" w:rsidRDefault="00FA02C5" w:rsidP="00552D80">
            <w:pPr>
              <w:pStyle w:val="StyleTabletextLeft"/>
            </w:pPr>
            <w:r w:rsidRPr="00FF621E">
              <w:t>Arbinet-thexchange, Inc</w:t>
            </w:r>
          </w:p>
        </w:tc>
      </w:tr>
      <w:tr w:rsidR="00FA02C5" w:rsidRPr="00870C6B" w14:paraId="65BD0A67" w14:textId="77777777" w:rsidTr="00B55CDD">
        <w:trPr>
          <w:cantSplit/>
          <w:trHeight w:val="240"/>
        </w:trPr>
        <w:tc>
          <w:tcPr>
            <w:tcW w:w="909" w:type="dxa"/>
            <w:shd w:val="clear" w:color="auto" w:fill="auto"/>
          </w:tcPr>
          <w:p w14:paraId="73777D6B" w14:textId="77777777" w:rsidR="00FA02C5" w:rsidRPr="00E7062C" w:rsidRDefault="00FA02C5" w:rsidP="00552D80">
            <w:pPr>
              <w:pStyle w:val="StyleTabletextLeft"/>
            </w:pPr>
            <w:r w:rsidRPr="00E7062C">
              <w:t>3-025-7</w:t>
            </w:r>
          </w:p>
        </w:tc>
        <w:tc>
          <w:tcPr>
            <w:tcW w:w="1009" w:type="dxa"/>
            <w:gridSpan w:val="2"/>
            <w:shd w:val="clear" w:color="auto" w:fill="auto"/>
          </w:tcPr>
          <w:p w14:paraId="4A135573" w14:textId="77777777" w:rsidR="00FA02C5" w:rsidRPr="00E7062C" w:rsidRDefault="00FA02C5" w:rsidP="00552D80">
            <w:pPr>
              <w:pStyle w:val="StyleTabletextLeft"/>
            </w:pPr>
            <w:r w:rsidRPr="00E7062C">
              <w:t>6351</w:t>
            </w:r>
          </w:p>
        </w:tc>
        <w:tc>
          <w:tcPr>
            <w:tcW w:w="3260" w:type="dxa"/>
            <w:shd w:val="clear" w:color="auto" w:fill="auto"/>
          </w:tcPr>
          <w:p w14:paraId="62C2060D" w14:textId="77777777" w:rsidR="00FA02C5" w:rsidRPr="00FF621E" w:rsidRDefault="00FA02C5" w:rsidP="00552D80">
            <w:pPr>
              <w:pStyle w:val="StyleTabletextLeft"/>
            </w:pPr>
            <w:r w:rsidRPr="00FF621E">
              <w:t>Los Angeles (2), CA</w:t>
            </w:r>
          </w:p>
        </w:tc>
        <w:tc>
          <w:tcPr>
            <w:tcW w:w="4110" w:type="dxa"/>
            <w:gridSpan w:val="2"/>
          </w:tcPr>
          <w:p w14:paraId="486F026E" w14:textId="77777777" w:rsidR="00FA02C5" w:rsidRPr="00FF621E" w:rsidRDefault="00FA02C5" w:rsidP="00552D80">
            <w:pPr>
              <w:pStyle w:val="StyleTabletextLeft"/>
            </w:pPr>
            <w:r w:rsidRPr="00FF621E">
              <w:t>Arbinet-thexchange, Inc</w:t>
            </w:r>
          </w:p>
        </w:tc>
      </w:tr>
      <w:tr w:rsidR="00FA02C5" w:rsidRPr="00870C6B" w14:paraId="52915086" w14:textId="77777777" w:rsidTr="00B55CDD">
        <w:trPr>
          <w:cantSplit/>
          <w:trHeight w:val="240"/>
        </w:trPr>
        <w:tc>
          <w:tcPr>
            <w:tcW w:w="909" w:type="dxa"/>
            <w:shd w:val="clear" w:color="auto" w:fill="auto"/>
          </w:tcPr>
          <w:p w14:paraId="20450675" w14:textId="77777777" w:rsidR="00FA02C5" w:rsidRPr="00E7062C" w:rsidRDefault="00FA02C5" w:rsidP="00552D80">
            <w:pPr>
              <w:pStyle w:val="StyleTabletextLeft"/>
            </w:pPr>
            <w:r w:rsidRPr="00E7062C">
              <w:t>3-026-0</w:t>
            </w:r>
          </w:p>
        </w:tc>
        <w:tc>
          <w:tcPr>
            <w:tcW w:w="1009" w:type="dxa"/>
            <w:gridSpan w:val="2"/>
            <w:shd w:val="clear" w:color="auto" w:fill="auto"/>
          </w:tcPr>
          <w:p w14:paraId="131585B5" w14:textId="77777777" w:rsidR="00FA02C5" w:rsidRPr="00E7062C" w:rsidRDefault="00FA02C5" w:rsidP="00552D80">
            <w:pPr>
              <w:pStyle w:val="StyleTabletextLeft"/>
            </w:pPr>
            <w:r w:rsidRPr="00E7062C">
              <w:t>6352</w:t>
            </w:r>
          </w:p>
        </w:tc>
        <w:tc>
          <w:tcPr>
            <w:tcW w:w="3260" w:type="dxa"/>
            <w:shd w:val="clear" w:color="auto" w:fill="auto"/>
          </w:tcPr>
          <w:p w14:paraId="3BB72401" w14:textId="77777777" w:rsidR="00FA02C5" w:rsidRPr="00FF621E" w:rsidRDefault="00FA02C5" w:rsidP="00552D80">
            <w:pPr>
              <w:pStyle w:val="StyleTabletextLeft"/>
            </w:pPr>
            <w:r w:rsidRPr="00FF621E">
              <w:t>New York City, NY</w:t>
            </w:r>
          </w:p>
        </w:tc>
        <w:tc>
          <w:tcPr>
            <w:tcW w:w="4110" w:type="dxa"/>
            <w:gridSpan w:val="2"/>
          </w:tcPr>
          <w:p w14:paraId="7BED1D7D" w14:textId="77777777" w:rsidR="00FA02C5" w:rsidRPr="00FF621E" w:rsidRDefault="00FA02C5" w:rsidP="00552D80">
            <w:pPr>
              <w:pStyle w:val="StyleTabletextLeft"/>
            </w:pPr>
            <w:r w:rsidRPr="00FF621E">
              <w:t>Cable &amp; Wireless, Inc (CWI)</w:t>
            </w:r>
          </w:p>
        </w:tc>
      </w:tr>
      <w:tr w:rsidR="00FA02C5" w:rsidRPr="00870C6B" w14:paraId="00B70338" w14:textId="77777777" w:rsidTr="00B55CDD">
        <w:trPr>
          <w:cantSplit/>
          <w:trHeight w:val="240"/>
        </w:trPr>
        <w:tc>
          <w:tcPr>
            <w:tcW w:w="909" w:type="dxa"/>
            <w:shd w:val="clear" w:color="auto" w:fill="auto"/>
          </w:tcPr>
          <w:p w14:paraId="2BCB184C" w14:textId="77777777" w:rsidR="00FA02C5" w:rsidRPr="00E7062C" w:rsidRDefault="00FA02C5" w:rsidP="00552D80">
            <w:pPr>
              <w:pStyle w:val="StyleTabletextLeft"/>
            </w:pPr>
            <w:r w:rsidRPr="00E7062C">
              <w:t>3-026-1</w:t>
            </w:r>
          </w:p>
        </w:tc>
        <w:tc>
          <w:tcPr>
            <w:tcW w:w="1009" w:type="dxa"/>
            <w:gridSpan w:val="2"/>
            <w:shd w:val="clear" w:color="auto" w:fill="auto"/>
          </w:tcPr>
          <w:p w14:paraId="296FD980" w14:textId="77777777" w:rsidR="00FA02C5" w:rsidRPr="00E7062C" w:rsidRDefault="00FA02C5" w:rsidP="00552D80">
            <w:pPr>
              <w:pStyle w:val="StyleTabletextLeft"/>
            </w:pPr>
            <w:r w:rsidRPr="00E7062C">
              <w:t>6353</w:t>
            </w:r>
          </w:p>
        </w:tc>
        <w:tc>
          <w:tcPr>
            <w:tcW w:w="3260" w:type="dxa"/>
            <w:shd w:val="clear" w:color="auto" w:fill="auto"/>
          </w:tcPr>
          <w:p w14:paraId="42F7DEB0" w14:textId="77777777" w:rsidR="00FA02C5" w:rsidRPr="00FF621E" w:rsidRDefault="00FA02C5" w:rsidP="00552D80">
            <w:pPr>
              <w:pStyle w:val="StyleTabletextLeft"/>
            </w:pPr>
            <w:r w:rsidRPr="00FF621E">
              <w:t>Los Angeles, CA</w:t>
            </w:r>
          </w:p>
        </w:tc>
        <w:tc>
          <w:tcPr>
            <w:tcW w:w="4110" w:type="dxa"/>
            <w:gridSpan w:val="2"/>
          </w:tcPr>
          <w:p w14:paraId="3A26E1F3" w14:textId="77777777" w:rsidR="00FA02C5" w:rsidRPr="00FF621E" w:rsidRDefault="00FA02C5" w:rsidP="00552D80">
            <w:pPr>
              <w:pStyle w:val="StyleTabletextLeft"/>
            </w:pPr>
            <w:r w:rsidRPr="00FF621E">
              <w:t>Asia Communications International, Inc</w:t>
            </w:r>
          </w:p>
        </w:tc>
      </w:tr>
      <w:tr w:rsidR="00FA02C5" w:rsidRPr="00870C6B" w14:paraId="56674550" w14:textId="77777777" w:rsidTr="00B55CDD">
        <w:trPr>
          <w:cantSplit/>
          <w:trHeight w:val="240"/>
        </w:trPr>
        <w:tc>
          <w:tcPr>
            <w:tcW w:w="909" w:type="dxa"/>
            <w:shd w:val="clear" w:color="auto" w:fill="auto"/>
          </w:tcPr>
          <w:p w14:paraId="080329F4" w14:textId="77777777" w:rsidR="00FA02C5" w:rsidRPr="00E7062C" w:rsidRDefault="00FA02C5" w:rsidP="00552D80">
            <w:pPr>
              <w:pStyle w:val="StyleTabletextLeft"/>
            </w:pPr>
            <w:r w:rsidRPr="00E7062C">
              <w:t>3-026-2</w:t>
            </w:r>
          </w:p>
        </w:tc>
        <w:tc>
          <w:tcPr>
            <w:tcW w:w="1009" w:type="dxa"/>
            <w:gridSpan w:val="2"/>
            <w:shd w:val="clear" w:color="auto" w:fill="auto"/>
          </w:tcPr>
          <w:p w14:paraId="7C6D285D" w14:textId="77777777" w:rsidR="00FA02C5" w:rsidRPr="00E7062C" w:rsidRDefault="00FA02C5" w:rsidP="00552D80">
            <w:pPr>
              <w:pStyle w:val="StyleTabletextLeft"/>
            </w:pPr>
            <w:r w:rsidRPr="00E7062C">
              <w:t>6354</w:t>
            </w:r>
          </w:p>
        </w:tc>
        <w:tc>
          <w:tcPr>
            <w:tcW w:w="3260" w:type="dxa"/>
            <w:shd w:val="clear" w:color="auto" w:fill="auto"/>
          </w:tcPr>
          <w:p w14:paraId="02B2825E" w14:textId="77777777" w:rsidR="00FA02C5" w:rsidRPr="00FF621E" w:rsidRDefault="00FA02C5" w:rsidP="00552D80">
            <w:pPr>
              <w:pStyle w:val="StyleTabletextLeft"/>
            </w:pPr>
            <w:r w:rsidRPr="00FF621E">
              <w:t>Tampa, FL</w:t>
            </w:r>
          </w:p>
        </w:tc>
        <w:tc>
          <w:tcPr>
            <w:tcW w:w="4110" w:type="dxa"/>
            <w:gridSpan w:val="2"/>
          </w:tcPr>
          <w:p w14:paraId="154014B6" w14:textId="77777777" w:rsidR="00FA02C5" w:rsidRPr="00FF621E" w:rsidRDefault="00FA02C5" w:rsidP="00552D80">
            <w:pPr>
              <w:pStyle w:val="StyleTabletextLeft"/>
            </w:pPr>
            <w:r w:rsidRPr="00FF621E">
              <w:t>Syniverse Technologies, Inc.</w:t>
            </w:r>
          </w:p>
        </w:tc>
      </w:tr>
      <w:tr w:rsidR="00FA02C5" w:rsidRPr="00870C6B" w14:paraId="3582CC5F" w14:textId="77777777" w:rsidTr="00B55CDD">
        <w:trPr>
          <w:cantSplit/>
          <w:trHeight w:val="240"/>
        </w:trPr>
        <w:tc>
          <w:tcPr>
            <w:tcW w:w="909" w:type="dxa"/>
            <w:shd w:val="clear" w:color="auto" w:fill="auto"/>
          </w:tcPr>
          <w:p w14:paraId="52DAEB92" w14:textId="77777777" w:rsidR="00FA02C5" w:rsidRPr="00E7062C" w:rsidRDefault="00FA02C5" w:rsidP="00552D80">
            <w:pPr>
              <w:pStyle w:val="StyleTabletextLeft"/>
            </w:pPr>
            <w:r w:rsidRPr="00E7062C">
              <w:t>3-026-3</w:t>
            </w:r>
          </w:p>
        </w:tc>
        <w:tc>
          <w:tcPr>
            <w:tcW w:w="1009" w:type="dxa"/>
            <w:gridSpan w:val="2"/>
            <w:shd w:val="clear" w:color="auto" w:fill="auto"/>
          </w:tcPr>
          <w:p w14:paraId="338C3441" w14:textId="77777777" w:rsidR="00FA02C5" w:rsidRPr="00E7062C" w:rsidRDefault="00FA02C5" w:rsidP="00552D80">
            <w:pPr>
              <w:pStyle w:val="StyleTabletextLeft"/>
            </w:pPr>
            <w:r w:rsidRPr="00E7062C">
              <w:t>6355</w:t>
            </w:r>
          </w:p>
        </w:tc>
        <w:tc>
          <w:tcPr>
            <w:tcW w:w="3260" w:type="dxa"/>
            <w:shd w:val="clear" w:color="auto" w:fill="auto"/>
          </w:tcPr>
          <w:p w14:paraId="24BD70E4" w14:textId="77777777" w:rsidR="00FA02C5" w:rsidRPr="00FF621E" w:rsidRDefault="00FA02C5" w:rsidP="00552D80">
            <w:pPr>
              <w:pStyle w:val="StyleTabletextLeft"/>
            </w:pPr>
            <w:r w:rsidRPr="00FF621E">
              <w:t>Sacremento, CA</w:t>
            </w:r>
          </w:p>
        </w:tc>
        <w:tc>
          <w:tcPr>
            <w:tcW w:w="4110" w:type="dxa"/>
            <w:gridSpan w:val="2"/>
          </w:tcPr>
          <w:p w14:paraId="12A0950D" w14:textId="77777777" w:rsidR="00FA02C5" w:rsidRPr="00FF621E" w:rsidRDefault="00FA02C5" w:rsidP="00552D80">
            <w:pPr>
              <w:pStyle w:val="StyleTabletextLeft"/>
            </w:pPr>
            <w:r w:rsidRPr="00FF621E">
              <w:t>Syniverse Technologies, Inc.</w:t>
            </w:r>
          </w:p>
        </w:tc>
      </w:tr>
      <w:tr w:rsidR="00FA02C5" w:rsidRPr="00870C6B" w14:paraId="297EAF8C" w14:textId="77777777" w:rsidTr="00B55CDD">
        <w:trPr>
          <w:cantSplit/>
          <w:trHeight w:val="240"/>
        </w:trPr>
        <w:tc>
          <w:tcPr>
            <w:tcW w:w="909" w:type="dxa"/>
            <w:shd w:val="clear" w:color="auto" w:fill="auto"/>
          </w:tcPr>
          <w:p w14:paraId="75E71846" w14:textId="77777777" w:rsidR="00FA02C5" w:rsidRPr="00E7062C" w:rsidRDefault="00FA02C5" w:rsidP="00552D80">
            <w:pPr>
              <w:pStyle w:val="StyleTabletextLeft"/>
            </w:pPr>
            <w:r w:rsidRPr="00E7062C">
              <w:t>3-026-4</w:t>
            </w:r>
          </w:p>
        </w:tc>
        <w:tc>
          <w:tcPr>
            <w:tcW w:w="1009" w:type="dxa"/>
            <w:gridSpan w:val="2"/>
            <w:shd w:val="clear" w:color="auto" w:fill="auto"/>
          </w:tcPr>
          <w:p w14:paraId="3D9B255F" w14:textId="77777777" w:rsidR="00FA02C5" w:rsidRPr="00E7062C" w:rsidRDefault="00FA02C5" w:rsidP="00552D80">
            <w:pPr>
              <w:pStyle w:val="StyleTabletextLeft"/>
            </w:pPr>
            <w:r w:rsidRPr="00E7062C">
              <w:t>6356</w:t>
            </w:r>
          </w:p>
        </w:tc>
        <w:tc>
          <w:tcPr>
            <w:tcW w:w="3260" w:type="dxa"/>
            <w:shd w:val="clear" w:color="auto" w:fill="auto"/>
          </w:tcPr>
          <w:p w14:paraId="03F595BE" w14:textId="77777777" w:rsidR="00FA02C5" w:rsidRPr="00FF621E" w:rsidRDefault="00FA02C5" w:rsidP="00552D80">
            <w:pPr>
              <w:pStyle w:val="StyleTabletextLeft"/>
            </w:pPr>
            <w:r w:rsidRPr="00FF621E">
              <w:t>Wentzville, MO</w:t>
            </w:r>
          </w:p>
        </w:tc>
        <w:tc>
          <w:tcPr>
            <w:tcW w:w="4110" w:type="dxa"/>
            <w:gridSpan w:val="2"/>
          </w:tcPr>
          <w:p w14:paraId="7F7E4088" w14:textId="77777777" w:rsidR="00FA02C5" w:rsidRPr="00FF621E" w:rsidRDefault="00FA02C5" w:rsidP="00552D80">
            <w:pPr>
              <w:pStyle w:val="StyleTabletextLeft"/>
            </w:pPr>
            <w:r w:rsidRPr="00FF621E">
              <w:t>Syniverse Technologies, Inc</w:t>
            </w:r>
          </w:p>
        </w:tc>
      </w:tr>
      <w:tr w:rsidR="00FA02C5" w:rsidRPr="00870C6B" w14:paraId="5B3B968B" w14:textId="77777777" w:rsidTr="00B55CDD">
        <w:trPr>
          <w:cantSplit/>
          <w:trHeight w:val="240"/>
        </w:trPr>
        <w:tc>
          <w:tcPr>
            <w:tcW w:w="909" w:type="dxa"/>
            <w:shd w:val="clear" w:color="auto" w:fill="auto"/>
          </w:tcPr>
          <w:p w14:paraId="7C21575C" w14:textId="77777777" w:rsidR="00FA02C5" w:rsidRPr="00E7062C" w:rsidRDefault="00FA02C5" w:rsidP="00552D80">
            <w:pPr>
              <w:pStyle w:val="StyleTabletextLeft"/>
            </w:pPr>
            <w:r w:rsidRPr="00E7062C">
              <w:t>3-026-5</w:t>
            </w:r>
          </w:p>
        </w:tc>
        <w:tc>
          <w:tcPr>
            <w:tcW w:w="1009" w:type="dxa"/>
            <w:gridSpan w:val="2"/>
            <w:shd w:val="clear" w:color="auto" w:fill="auto"/>
          </w:tcPr>
          <w:p w14:paraId="26216BE5" w14:textId="77777777" w:rsidR="00FA02C5" w:rsidRPr="00E7062C" w:rsidRDefault="00FA02C5" w:rsidP="00552D80">
            <w:pPr>
              <w:pStyle w:val="StyleTabletextLeft"/>
            </w:pPr>
            <w:r w:rsidRPr="00E7062C">
              <w:t>6357</w:t>
            </w:r>
          </w:p>
        </w:tc>
        <w:tc>
          <w:tcPr>
            <w:tcW w:w="3260" w:type="dxa"/>
            <w:shd w:val="clear" w:color="auto" w:fill="auto"/>
          </w:tcPr>
          <w:p w14:paraId="6B34F340" w14:textId="77777777" w:rsidR="00FA02C5" w:rsidRPr="00FF621E" w:rsidRDefault="00FA02C5" w:rsidP="00552D80">
            <w:pPr>
              <w:pStyle w:val="StyleTabletextLeft"/>
            </w:pPr>
            <w:r w:rsidRPr="00FF621E">
              <w:t>Dallas (5), TX</w:t>
            </w:r>
          </w:p>
        </w:tc>
        <w:tc>
          <w:tcPr>
            <w:tcW w:w="4110" w:type="dxa"/>
            <w:gridSpan w:val="2"/>
          </w:tcPr>
          <w:p w14:paraId="6964CDE4" w14:textId="77777777" w:rsidR="00FA02C5" w:rsidRPr="00FF621E" w:rsidRDefault="00FA02C5" w:rsidP="00552D80">
            <w:pPr>
              <w:pStyle w:val="StyleTabletextLeft"/>
            </w:pPr>
            <w:r w:rsidRPr="00FF621E">
              <w:t>Syniverse Technologies</w:t>
            </w:r>
          </w:p>
        </w:tc>
      </w:tr>
      <w:tr w:rsidR="00FA02C5" w:rsidRPr="00870C6B" w14:paraId="3D91B3B7" w14:textId="77777777" w:rsidTr="00B55CDD">
        <w:trPr>
          <w:cantSplit/>
          <w:trHeight w:val="240"/>
        </w:trPr>
        <w:tc>
          <w:tcPr>
            <w:tcW w:w="909" w:type="dxa"/>
            <w:shd w:val="clear" w:color="auto" w:fill="auto"/>
          </w:tcPr>
          <w:p w14:paraId="180B2FDC" w14:textId="77777777" w:rsidR="00FA02C5" w:rsidRPr="00E7062C" w:rsidRDefault="00FA02C5" w:rsidP="00552D80">
            <w:pPr>
              <w:pStyle w:val="StyleTabletextLeft"/>
            </w:pPr>
            <w:r w:rsidRPr="00E7062C">
              <w:t>3-026-6</w:t>
            </w:r>
          </w:p>
        </w:tc>
        <w:tc>
          <w:tcPr>
            <w:tcW w:w="1009" w:type="dxa"/>
            <w:gridSpan w:val="2"/>
            <w:shd w:val="clear" w:color="auto" w:fill="auto"/>
          </w:tcPr>
          <w:p w14:paraId="0037CAD7" w14:textId="77777777" w:rsidR="00FA02C5" w:rsidRPr="00E7062C" w:rsidRDefault="00FA02C5" w:rsidP="00552D80">
            <w:pPr>
              <w:pStyle w:val="StyleTabletextLeft"/>
            </w:pPr>
            <w:r w:rsidRPr="00E7062C">
              <w:t>6358</w:t>
            </w:r>
          </w:p>
        </w:tc>
        <w:tc>
          <w:tcPr>
            <w:tcW w:w="3260" w:type="dxa"/>
            <w:shd w:val="clear" w:color="auto" w:fill="auto"/>
          </w:tcPr>
          <w:p w14:paraId="776D4B41" w14:textId="77777777" w:rsidR="00FA02C5" w:rsidRPr="00FF621E" w:rsidRDefault="00FA02C5" w:rsidP="00552D80">
            <w:pPr>
              <w:pStyle w:val="StyleTabletextLeft"/>
            </w:pPr>
            <w:r w:rsidRPr="00FF621E">
              <w:t>Caparra, PR</w:t>
            </w:r>
          </w:p>
        </w:tc>
        <w:tc>
          <w:tcPr>
            <w:tcW w:w="4110" w:type="dxa"/>
            <w:gridSpan w:val="2"/>
          </w:tcPr>
          <w:p w14:paraId="36ED02D0" w14:textId="77777777" w:rsidR="00FA02C5" w:rsidRPr="00FF621E" w:rsidRDefault="00FA02C5" w:rsidP="00552D80">
            <w:pPr>
              <w:pStyle w:val="StyleTabletextLeft"/>
            </w:pPr>
            <w:r w:rsidRPr="00FF621E">
              <w:t>TLDI</w:t>
            </w:r>
          </w:p>
        </w:tc>
      </w:tr>
      <w:tr w:rsidR="00FA02C5" w:rsidRPr="00870C6B" w14:paraId="068B0609" w14:textId="77777777" w:rsidTr="00B55CDD">
        <w:trPr>
          <w:cantSplit/>
          <w:trHeight w:val="240"/>
        </w:trPr>
        <w:tc>
          <w:tcPr>
            <w:tcW w:w="909" w:type="dxa"/>
            <w:shd w:val="clear" w:color="auto" w:fill="auto"/>
          </w:tcPr>
          <w:p w14:paraId="19A83844" w14:textId="77777777" w:rsidR="00FA02C5" w:rsidRPr="00E7062C" w:rsidRDefault="00FA02C5" w:rsidP="00552D80">
            <w:pPr>
              <w:pStyle w:val="StyleTabletextLeft"/>
            </w:pPr>
            <w:r w:rsidRPr="00E7062C">
              <w:t>3-026-7</w:t>
            </w:r>
          </w:p>
        </w:tc>
        <w:tc>
          <w:tcPr>
            <w:tcW w:w="1009" w:type="dxa"/>
            <w:gridSpan w:val="2"/>
            <w:shd w:val="clear" w:color="auto" w:fill="auto"/>
          </w:tcPr>
          <w:p w14:paraId="658358CD" w14:textId="77777777" w:rsidR="00FA02C5" w:rsidRPr="00E7062C" w:rsidRDefault="00FA02C5" w:rsidP="00552D80">
            <w:pPr>
              <w:pStyle w:val="StyleTabletextLeft"/>
            </w:pPr>
            <w:r w:rsidRPr="00E7062C">
              <w:t>6359</w:t>
            </w:r>
          </w:p>
        </w:tc>
        <w:tc>
          <w:tcPr>
            <w:tcW w:w="3260" w:type="dxa"/>
            <w:shd w:val="clear" w:color="auto" w:fill="auto"/>
          </w:tcPr>
          <w:p w14:paraId="7AF290FA" w14:textId="77777777" w:rsidR="00FA02C5" w:rsidRPr="00FF621E" w:rsidRDefault="00FA02C5" w:rsidP="00552D80">
            <w:pPr>
              <w:pStyle w:val="StyleTabletextLeft"/>
            </w:pPr>
            <w:r w:rsidRPr="00FF621E">
              <w:t>New York, NY</w:t>
            </w:r>
          </w:p>
        </w:tc>
        <w:tc>
          <w:tcPr>
            <w:tcW w:w="4110" w:type="dxa"/>
            <w:gridSpan w:val="2"/>
          </w:tcPr>
          <w:p w14:paraId="46B0C539" w14:textId="77777777" w:rsidR="00FA02C5" w:rsidRPr="00FF621E" w:rsidRDefault="00FA02C5" w:rsidP="00552D80">
            <w:pPr>
              <w:pStyle w:val="StyleTabletextLeft"/>
            </w:pPr>
            <w:r w:rsidRPr="00FF621E">
              <w:t>ITC, Inc</w:t>
            </w:r>
          </w:p>
        </w:tc>
      </w:tr>
      <w:tr w:rsidR="00FA02C5" w:rsidRPr="00870C6B" w14:paraId="215D9708" w14:textId="77777777" w:rsidTr="00B55CDD">
        <w:trPr>
          <w:cantSplit/>
          <w:trHeight w:val="240"/>
        </w:trPr>
        <w:tc>
          <w:tcPr>
            <w:tcW w:w="909" w:type="dxa"/>
            <w:shd w:val="clear" w:color="auto" w:fill="auto"/>
          </w:tcPr>
          <w:p w14:paraId="1E733115" w14:textId="77777777" w:rsidR="00FA02C5" w:rsidRPr="00E7062C" w:rsidRDefault="00FA02C5" w:rsidP="00552D80">
            <w:pPr>
              <w:pStyle w:val="StyleTabletextLeft"/>
            </w:pPr>
            <w:r w:rsidRPr="00E7062C">
              <w:t>3-027-0</w:t>
            </w:r>
          </w:p>
        </w:tc>
        <w:tc>
          <w:tcPr>
            <w:tcW w:w="1009" w:type="dxa"/>
            <w:gridSpan w:val="2"/>
            <w:shd w:val="clear" w:color="auto" w:fill="auto"/>
          </w:tcPr>
          <w:p w14:paraId="442EB3BE" w14:textId="77777777" w:rsidR="00FA02C5" w:rsidRPr="00E7062C" w:rsidRDefault="00FA02C5" w:rsidP="00552D80">
            <w:pPr>
              <w:pStyle w:val="StyleTabletextLeft"/>
            </w:pPr>
            <w:r w:rsidRPr="00E7062C">
              <w:t>6360</w:t>
            </w:r>
          </w:p>
        </w:tc>
        <w:tc>
          <w:tcPr>
            <w:tcW w:w="3260" w:type="dxa"/>
            <w:shd w:val="clear" w:color="auto" w:fill="auto"/>
          </w:tcPr>
          <w:p w14:paraId="4EB253F1" w14:textId="77777777" w:rsidR="00FA02C5" w:rsidRPr="00FF621E" w:rsidRDefault="00FA02C5" w:rsidP="00552D80">
            <w:pPr>
              <w:pStyle w:val="StyleTabletextLeft"/>
            </w:pPr>
            <w:r w:rsidRPr="00FF621E">
              <w:t>Miami, FL</w:t>
            </w:r>
          </w:p>
        </w:tc>
        <w:tc>
          <w:tcPr>
            <w:tcW w:w="4110" w:type="dxa"/>
            <w:gridSpan w:val="2"/>
          </w:tcPr>
          <w:p w14:paraId="2A4B2F2D" w14:textId="77777777" w:rsidR="00FA02C5" w:rsidRPr="00FF621E" w:rsidRDefault="00FA02C5" w:rsidP="00552D80">
            <w:pPr>
              <w:pStyle w:val="StyleTabletextLeft"/>
            </w:pPr>
            <w:r w:rsidRPr="00FF621E">
              <w:t>ITC, Inc</w:t>
            </w:r>
          </w:p>
        </w:tc>
      </w:tr>
      <w:tr w:rsidR="00FA02C5" w:rsidRPr="00870C6B" w14:paraId="01F9427C" w14:textId="77777777" w:rsidTr="00B55CDD">
        <w:trPr>
          <w:cantSplit/>
          <w:trHeight w:val="240"/>
        </w:trPr>
        <w:tc>
          <w:tcPr>
            <w:tcW w:w="909" w:type="dxa"/>
            <w:shd w:val="clear" w:color="auto" w:fill="auto"/>
          </w:tcPr>
          <w:p w14:paraId="1E77E4E6" w14:textId="77777777" w:rsidR="00FA02C5" w:rsidRPr="00E7062C" w:rsidRDefault="00FA02C5" w:rsidP="00552D80">
            <w:pPr>
              <w:pStyle w:val="StyleTabletextLeft"/>
            </w:pPr>
            <w:r w:rsidRPr="00E7062C">
              <w:t>3-027-2</w:t>
            </w:r>
          </w:p>
        </w:tc>
        <w:tc>
          <w:tcPr>
            <w:tcW w:w="1009" w:type="dxa"/>
            <w:gridSpan w:val="2"/>
            <w:shd w:val="clear" w:color="auto" w:fill="auto"/>
          </w:tcPr>
          <w:p w14:paraId="789520F8" w14:textId="77777777" w:rsidR="00FA02C5" w:rsidRPr="00E7062C" w:rsidRDefault="00FA02C5" w:rsidP="00552D80">
            <w:pPr>
              <w:pStyle w:val="StyleTabletextLeft"/>
            </w:pPr>
            <w:r w:rsidRPr="00E7062C">
              <w:t>6362</w:t>
            </w:r>
          </w:p>
        </w:tc>
        <w:tc>
          <w:tcPr>
            <w:tcW w:w="3260" w:type="dxa"/>
            <w:shd w:val="clear" w:color="auto" w:fill="auto"/>
          </w:tcPr>
          <w:p w14:paraId="0C1ECCFF" w14:textId="77777777" w:rsidR="00FA02C5" w:rsidRPr="00FF621E" w:rsidRDefault="00FA02C5" w:rsidP="00552D80">
            <w:pPr>
              <w:pStyle w:val="StyleTabletextLeft"/>
            </w:pPr>
            <w:r w:rsidRPr="00FF621E">
              <w:t>Garden City, NY</w:t>
            </w:r>
          </w:p>
        </w:tc>
        <w:tc>
          <w:tcPr>
            <w:tcW w:w="4110" w:type="dxa"/>
            <w:gridSpan w:val="2"/>
          </w:tcPr>
          <w:p w14:paraId="14AB12B4" w14:textId="77777777" w:rsidR="00FA02C5" w:rsidRPr="00913C96" w:rsidRDefault="00FA02C5" w:rsidP="00552D80">
            <w:pPr>
              <w:pStyle w:val="StyleTabletextLeft"/>
              <w:rPr>
                <w:lang w:val="en-GB"/>
              </w:rPr>
            </w:pPr>
            <w:r w:rsidRPr="00913C96">
              <w:rPr>
                <w:lang w:val="en-GB"/>
              </w:rPr>
              <w:t>WDT World Discount Telecommunications Co</w:t>
            </w:r>
          </w:p>
        </w:tc>
      </w:tr>
      <w:tr w:rsidR="00FA02C5" w:rsidRPr="00870C6B" w14:paraId="729E4775" w14:textId="77777777" w:rsidTr="00B55CDD">
        <w:trPr>
          <w:cantSplit/>
          <w:trHeight w:val="240"/>
        </w:trPr>
        <w:tc>
          <w:tcPr>
            <w:tcW w:w="909" w:type="dxa"/>
            <w:shd w:val="clear" w:color="auto" w:fill="auto"/>
          </w:tcPr>
          <w:p w14:paraId="52784046" w14:textId="77777777" w:rsidR="00FA02C5" w:rsidRPr="00E7062C" w:rsidRDefault="00FA02C5" w:rsidP="00552D80">
            <w:pPr>
              <w:pStyle w:val="StyleTabletextLeft"/>
            </w:pPr>
            <w:r w:rsidRPr="00E7062C">
              <w:t>3-027-3</w:t>
            </w:r>
          </w:p>
        </w:tc>
        <w:tc>
          <w:tcPr>
            <w:tcW w:w="1009" w:type="dxa"/>
            <w:gridSpan w:val="2"/>
            <w:shd w:val="clear" w:color="auto" w:fill="auto"/>
          </w:tcPr>
          <w:p w14:paraId="6A46A43B" w14:textId="77777777" w:rsidR="00FA02C5" w:rsidRPr="00E7062C" w:rsidRDefault="00FA02C5" w:rsidP="00552D80">
            <w:pPr>
              <w:pStyle w:val="StyleTabletextLeft"/>
            </w:pPr>
            <w:r w:rsidRPr="00E7062C">
              <w:t>6363</w:t>
            </w:r>
          </w:p>
        </w:tc>
        <w:tc>
          <w:tcPr>
            <w:tcW w:w="3260" w:type="dxa"/>
            <w:shd w:val="clear" w:color="auto" w:fill="auto"/>
          </w:tcPr>
          <w:p w14:paraId="3317645E" w14:textId="77777777" w:rsidR="00FA02C5" w:rsidRPr="00FF621E" w:rsidRDefault="00FA02C5" w:rsidP="00552D80">
            <w:pPr>
              <w:pStyle w:val="StyleTabletextLeft"/>
            </w:pPr>
            <w:r w:rsidRPr="00FF621E">
              <w:t>Johnstown, OH</w:t>
            </w:r>
          </w:p>
        </w:tc>
        <w:tc>
          <w:tcPr>
            <w:tcW w:w="4110" w:type="dxa"/>
            <w:gridSpan w:val="2"/>
          </w:tcPr>
          <w:p w14:paraId="23724A6F" w14:textId="77777777" w:rsidR="00FA02C5" w:rsidRPr="00FF621E" w:rsidRDefault="00FA02C5" w:rsidP="00552D80">
            <w:pPr>
              <w:pStyle w:val="StyleTabletextLeft"/>
            </w:pPr>
            <w:r w:rsidRPr="00FF621E">
              <w:t>E-MARCONI LLC</w:t>
            </w:r>
          </w:p>
        </w:tc>
      </w:tr>
      <w:tr w:rsidR="00FA02C5" w:rsidRPr="00870C6B" w14:paraId="43EF1984" w14:textId="77777777" w:rsidTr="00B55CDD">
        <w:trPr>
          <w:cantSplit/>
          <w:trHeight w:val="240"/>
        </w:trPr>
        <w:tc>
          <w:tcPr>
            <w:tcW w:w="909" w:type="dxa"/>
            <w:shd w:val="clear" w:color="auto" w:fill="auto"/>
          </w:tcPr>
          <w:p w14:paraId="3D284A1E" w14:textId="77777777" w:rsidR="00FA02C5" w:rsidRPr="00E7062C" w:rsidRDefault="00FA02C5" w:rsidP="00552D80">
            <w:pPr>
              <w:pStyle w:val="StyleTabletextLeft"/>
            </w:pPr>
            <w:r w:rsidRPr="00E7062C">
              <w:t>3-027-4</w:t>
            </w:r>
          </w:p>
        </w:tc>
        <w:tc>
          <w:tcPr>
            <w:tcW w:w="1009" w:type="dxa"/>
            <w:gridSpan w:val="2"/>
            <w:shd w:val="clear" w:color="auto" w:fill="auto"/>
          </w:tcPr>
          <w:p w14:paraId="4DB0290E" w14:textId="77777777" w:rsidR="00FA02C5" w:rsidRPr="00E7062C" w:rsidRDefault="00FA02C5" w:rsidP="00552D80">
            <w:pPr>
              <w:pStyle w:val="StyleTabletextLeft"/>
            </w:pPr>
            <w:r w:rsidRPr="00E7062C">
              <w:t>6364</w:t>
            </w:r>
          </w:p>
        </w:tc>
        <w:tc>
          <w:tcPr>
            <w:tcW w:w="3260" w:type="dxa"/>
            <w:shd w:val="clear" w:color="auto" w:fill="auto"/>
          </w:tcPr>
          <w:p w14:paraId="7A23D4DA" w14:textId="77777777" w:rsidR="00FA02C5" w:rsidRPr="00FF621E" w:rsidRDefault="00FA02C5" w:rsidP="00552D80">
            <w:pPr>
              <w:pStyle w:val="StyleTabletextLeft"/>
            </w:pPr>
            <w:r w:rsidRPr="00FF621E">
              <w:t>Miami, FL</w:t>
            </w:r>
          </w:p>
        </w:tc>
        <w:tc>
          <w:tcPr>
            <w:tcW w:w="4110" w:type="dxa"/>
            <w:gridSpan w:val="2"/>
          </w:tcPr>
          <w:p w14:paraId="4BA99612" w14:textId="77777777" w:rsidR="00FA02C5" w:rsidRPr="00FF621E" w:rsidRDefault="00FA02C5" w:rsidP="00552D80">
            <w:pPr>
              <w:pStyle w:val="StyleTabletextLeft"/>
            </w:pPr>
            <w:r w:rsidRPr="00FF621E">
              <w:t>TCA Services Corp.</w:t>
            </w:r>
          </w:p>
        </w:tc>
      </w:tr>
      <w:tr w:rsidR="00FA02C5" w:rsidRPr="00870C6B" w14:paraId="1CE697E9" w14:textId="77777777" w:rsidTr="00B55CDD">
        <w:trPr>
          <w:cantSplit/>
          <w:trHeight w:val="240"/>
        </w:trPr>
        <w:tc>
          <w:tcPr>
            <w:tcW w:w="909" w:type="dxa"/>
            <w:shd w:val="clear" w:color="auto" w:fill="auto"/>
          </w:tcPr>
          <w:p w14:paraId="46B2A2C9" w14:textId="77777777" w:rsidR="00FA02C5" w:rsidRPr="00E7062C" w:rsidRDefault="00FA02C5" w:rsidP="00552D80">
            <w:pPr>
              <w:pStyle w:val="StyleTabletextLeft"/>
            </w:pPr>
            <w:r w:rsidRPr="00E7062C">
              <w:t>3-027-5</w:t>
            </w:r>
          </w:p>
        </w:tc>
        <w:tc>
          <w:tcPr>
            <w:tcW w:w="1009" w:type="dxa"/>
            <w:gridSpan w:val="2"/>
            <w:shd w:val="clear" w:color="auto" w:fill="auto"/>
          </w:tcPr>
          <w:p w14:paraId="4E1BDDF3" w14:textId="77777777" w:rsidR="00FA02C5" w:rsidRPr="00E7062C" w:rsidRDefault="00FA02C5" w:rsidP="00552D80">
            <w:pPr>
              <w:pStyle w:val="StyleTabletextLeft"/>
            </w:pPr>
            <w:r w:rsidRPr="00E7062C">
              <w:t>6365</w:t>
            </w:r>
          </w:p>
        </w:tc>
        <w:tc>
          <w:tcPr>
            <w:tcW w:w="3260" w:type="dxa"/>
            <w:shd w:val="clear" w:color="auto" w:fill="auto"/>
          </w:tcPr>
          <w:p w14:paraId="1E1E8075" w14:textId="77777777" w:rsidR="00FA02C5" w:rsidRPr="00FF621E" w:rsidRDefault="00FA02C5" w:rsidP="00552D80">
            <w:pPr>
              <w:pStyle w:val="StyleTabletextLeft"/>
            </w:pPr>
            <w:r w:rsidRPr="00FF621E">
              <w:t>Chicago (1), IL</w:t>
            </w:r>
          </w:p>
        </w:tc>
        <w:tc>
          <w:tcPr>
            <w:tcW w:w="4110" w:type="dxa"/>
            <w:gridSpan w:val="2"/>
          </w:tcPr>
          <w:p w14:paraId="1332BF6E" w14:textId="77777777" w:rsidR="00FA02C5" w:rsidRPr="00FF621E" w:rsidRDefault="00FA02C5" w:rsidP="00552D80">
            <w:pPr>
              <w:pStyle w:val="StyleTabletextLeft"/>
            </w:pPr>
            <w:r w:rsidRPr="00FF621E">
              <w:t>Inteliquent, Inc.</w:t>
            </w:r>
          </w:p>
        </w:tc>
      </w:tr>
      <w:tr w:rsidR="00FA02C5" w:rsidRPr="00870C6B" w14:paraId="0FA4DADE" w14:textId="77777777" w:rsidTr="00B55CDD">
        <w:trPr>
          <w:cantSplit/>
          <w:trHeight w:val="240"/>
        </w:trPr>
        <w:tc>
          <w:tcPr>
            <w:tcW w:w="909" w:type="dxa"/>
            <w:shd w:val="clear" w:color="auto" w:fill="auto"/>
          </w:tcPr>
          <w:p w14:paraId="555E7AEB" w14:textId="77777777" w:rsidR="00FA02C5" w:rsidRPr="00E7062C" w:rsidRDefault="00FA02C5" w:rsidP="00552D80">
            <w:pPr>
              <w:pStyle w:val="StyleTabletextLeft"/>
            </w:pPr>
            <w:r w:rsidRPr="00E7062C">
              <w:t>3-027-6</w:t>
            </w:r>
          </w:p>
        </w:tc>
        <w:tc>
          <w:tcPr>
            <w:tcW w:w="1009" w:type="dxa"/>
            <w:gridSpan w:val="2"/>
            <w:shd w:val="clear" w:color="auto" w:fill="auto"/>
          </w:tcPr>
          <w:p w14:paraId="249E68D5" w14:textId="77777777" w:rsidR="00FA02C5" w:rsidRPr="00E7062C" w:rsidRDefault="00FA02C5" w:rsidP="00552D80">
            <w:pPr>
              <w:pStyle w:val="StyleTabletextLeft"/>
            </w:pPr>
            <w:r w:rsidRPr="00E7062C">
              <w:t>6366</w:t>
            </w:r>
          </w:p>
        </w:tc>
        <w:tc>
          <w:tcPr>
            <w:tcW w:w="3260" w:type="dxa"/>
            <w:shd w:val="clear" w:color="auto" w:fill="auto"/>
          </w:tcPr>
          <w:p w14:paraId="6C287696" w14:textId="77777777" w:rsidR="00FA02C5" w:rsidRPr="00FF621E" w:rsidRDefault="00FA02C5" w:rsidP="00552D80">
            <w:pPr>
              <w:pStyle w:val="StyleTabletextLeft"/>
            </w:pPr>
            <w:r w:rsidRPr="00FF621E">
              <w:t>Chicago (2), IL</w:t>
            </w:r>
          </w:p>
        </w:tc>
        <w:tc>
          <w:tcPr>
            <w:tcW w:w="4110" w:type="dxa"/>
            <w:gridSpan w:val="2"/>
          </w:tcPr>
          <w:p w14:paraId="675A5612" w14:textId="77777777" w:rsidR="00FA02C5" w:rsidRPr="00FF621E" w:rsidRDefault="00FA02C5" w:rsidP="00552D80">
            <w:pPr>
              <w:pStyle w:val="StyleTabletextLeft"/>
            </w:pPr>
            <w:r w:rsidRPr="00FF621E">
              <w:t>Inteliquent, Inc.</w:t>
            </w:r>
          </w:p>
        </w:tc>
      </w:tr>
      <w:tr w:rsidR="00FA02C5" w:rsidRPr="00870C6B" w14:paraId="445A0C39" w14:textId="77777777" w:rsidTr="00B55CDD">
        <w:trPr>
          <w:cantSplit/>
          <w:trHeight w:val="240"/>
        </w:trPr>
        <w:tc>
          <w:tcPr>
            <w:tcW w:w="909" w:type="dxa"/>
            <w:shd w:val="clear" w:color="auto" w:fill="auto"/>
          </w:tcPr>
          <w:p w14:paraId="426D2075" w14:textId="77777777" w:rsidR="00FA02C5" w:rsidRPr="00E7062C" w:rsidRDefault="00FA02C5" w:rsidP="00552D80">
            <w:pPr>
              <w:pStyle w:val="StyleTabletextLeft"/>
            </w:pPr>
            <w:r w:rsidRPr="00E7062C">
              <w:t>3-027-7</w:t>
            </w:r>
          </w:p>
        </w:tc>
        <w:tc>
          <w:tcPr>
            <w:tcW w:w="1009" w:type="dxa"/>
            <w:gridSpan w:val="2"/>
            <w:shd w:val="clear" w:color="auto" w:fill="auto"/>
          </w:tcPr>
          <w:p w14:paraId="6F830FFA" w14:textId="77777777" w:rsidR="00FA02C5" w:rsidRPr="00E7062C" w:rsidRDefault="00FA02C5" w:rsidP="00552D80">
            <w:pPr>
              <w:pStyle w:val="StyleTabletextLeft"/>
            </w:pPr>
            <w:r w:rsidRPr="00E7062C">
              <w:t>6367</w:t>
            </w:r>
          </w:p>
        </w:tc>
        <w:tc>
          <w:tcPr>
            <w:tcW w:w="3260" w:type="dxa"/>
            <w:shd w:val="clear" w:color="auto" w:fill="auto"/>
          </w:tcPr>
          <w:p w14:paraId="1208E41B" w14:textId="77777777" w:rsidR="00FA02C5" w:rsidRPr="00FF621E" w:rsidRDefault="00FA02C5" w:rsidP="00552D80">
            <w:pPr>
              <w:pStyle w:val="StyleTabletextLeft"/>
            </w:pPr>
            <w:r w:rsidRPr="00FF621E">
              <w:t>New York, NY</w:t>
            </w:r>
          </w:p>
        </w:tc>
        <w:tc>
          <w:tcPr>
            <w:tcW w:w="4110" w:type="dxa"/>
            <w:gridSpan w:val="2"/>
          </w:tcPr>
          <w:p w14:paraId="7A23A411" w14:textId="77777777" w:rsidR="00FA02C5" w:rsidRPr="00FF621E" w:rsidRDefault="00FA02C5" w:rsidP="00552D80">
            <w:pPr>
              <w:pStyle w:val="StyleTabletextLeft"/>
            </w:pPr>
            <w:r w:rsidRPr="00FF621E">
              <w:t>Teleglobe America, Inc</w:t>
            </w:r>
          </w:p>
        </w:tc>
      </w:tr>
      <w:tr w:rsidR="00FA02C5" w:rsidRPr="00870C6B" w14:paraId="714E8BB5" w14:textId="77777777" w:rsidTr="00B55CDD">
        <w:trPr>
          <w:cantSplit/>
          <w:trHeight w:val="240"/>
        </w:trPr>
        <w:tc>
          <w:tcPr>
            <w:tcW w:w="909" w:type="dxa"/>
            <w:shd w:val="clear" w:color="auto" w:fill="auto"/>
          </w:tcPr>
          <w:p w14:paraId="4D93BDD9" w14:textId="77777777" w:rsidR="00FA02C5" w:rsidRPr="00E7062C" w:rsidRDefault="00FA02C5" w:rsidP="00552D80">
            <w:pPr>
              <w:pStyle w:val="StyleTabletextLeft"/>
            </w:pPr>
            <w:r w:rsidRPr="00E7062C">
              <w:t>3-028-0</w:t>
            </w:r>
          </w:p>
        </w:tc>
        <w:tc>
          <w:tcPr>
            <w:tcW w:w="1009" w:type="dxa"/>
            <w:gridSpan w:val="2"/>
            <w:shd w:val="clear" w:color="auto" w:fill="auto"/>
          </w:tcPr>
          <w:p w14:paraId="37E71130" w14:textId="77777777" w:rsidR="00FA02C5" w:rsidRPr="00E7062C" w:rsidRDefault="00FA02C5" w:rsidP="00552D80">
            <w:pPr>
              <w:pStyle w:val="StyleTabletextLeft"/>
            </w:pPr>
            <w:r w:rsidRPr="00E7062C">
              <w:t>6368</w:t>
            </w:r>
          </w:p>
        </w:tc>
        <w:tc>
          <w:tcPr>
            <w:tcW w:w="3260" w:type="dxa"/>
            <w:shd w:val="clear" w:color="auto" w:fill="auto"/>
          </w:tcPr>
          <w:p w14:paraId="368B32BC" w14:textId="77777777" w:rsidR="00FA02C5" w:rsidRPr="00FF621E" w:rsidRDefault="00FA02C5" w:rsidP="00552D80">
            <w:pPr>
              <w:pStyle w:val="StyleTabletextLeft"/>
            </w:pPr>
            <w:r w:rsidRPr="00FF621E">
              <w:t>New York, NY</w:t>
            </w:r>
          </w:p>
        </w:tc>
        <w:tc>
          <w:tcPr>
            <w:tcW w:w="4110" w:type="dxa"/>
            <w:gridSpan w:val="2"/>
          </w:tcPr>
          <w:p w14:paraId="1526170A" w14:textId="77777777" w:rsidR="00FA02C5" w:rsidRPr="00FF621E" w:rsidRDefault="00FA02C5" w:rsidP="00552D80">
            <w:pPr>
              <w:pStyle w:val="StyleTabletextLeft"/>
            </w:pPr>
            <w:r w:rsidRPr="00FF621E">
              <w:t>IWL Communications Inc</w:t>
            </w:r>
          </w:p>
        </w:tc>
      </w:tr>
      <w:tr w:rsidR="00FA02C5" w:rsidRPr="00870C6B" w14:paraId="0E90C25F" w14:textId="77777777" w:rsidTr="00B55CDD">
        <w:trPr>
          <w:cantSplit/>
          <w:trHeight w:val="240"/>
        </w:trPr>
        <w:tc>
          <w:tcPr>
            <w:tcW w:w="909" w:type="dxa"/>
            <w:shd w:val="clear" w:color="auto" w:fill="auto"/>
          </w:tcPr>
          <w:p w14:paraId="6D529DFB" w14:textId="77777777" w:rsidR="00FA02C5" w:rsidRPr="00E7062C" w:rsidRDefault="00FA02C5" w:rsidP="00552D80">
            <w:pPr>
              <w:pStyle w:val="StyleTabletextLeft"/>
            </w:pPr>
            <w:r w:rsidRPr="00E7062C">
              <w:t>3-028-1</w:t>
            </w:r>
          </w:p>
        </w:tc>
        <w:tc>
          <w:tcPr>
            <w:tcW w:w="1009" w:type="dxa"/>
            <w:gridSpan w:val="2"/>
            <w:shd w:val="clear" w:color="auto" w:fill="auto"/>
          </w:tcPr>
          <w:p w14:paraId="15839082" w14:textId="77777777" w:rsidR="00FA02C5" w:rsidRPr="00E7062C" w:rsidRDefault="00FA02C5" w:rsidP="00552D80">
            <w:pPr>
              <w:pStyle w:val="StyleTabletextLeft"/>
            </w:pPr>
            <w:r w:rsidRPr="00E7062C">
              <w:t>6369</w:t>
            </w:r>
          </w:p>
        </w:tc>
        <w:tc>
          <w:tcPr>
            <w:tcW w:w="3260" w:type="dxa"/>
            <w:shd w:val="clear" w:color="auto" w:fill="auto"/>
          </w:tcPr>
          <w:p w14:paraId="734B9B79" w14:textId="77777777" w:rsidR="00FA02C5" w:rsidRPr="00FF621E" w:rsidRDefault="00FA02C5" w:rsidP="00552D80">
            <w:pPr>
              <w:pStyle w:val="StyleTabletextLeft"/>
            </w:pPr>
            <w:r w:rsidRPr="00FF621E">
              <w:t>Los Angeles, CA</w:t>
            </w:r>
          </w:p>
        </w:tc>
        <w:tc>
          <w:tcPr>
            <w:tcW w:w="4110" w:type="dxa"/>
            <w:gridSpan w:val="2"/>
          </w:tcPr>
          <w:p w14:paraId="36985F67" w14:textId="77777777" w:rsidR="00FA02C5" w:rsidRPr="00FF621E" w:rsidRDefault="00FA02C5" w:rsidP="00552D80">
            <w:pPr>
              <w:pStyle w:val="StyleTabletextLeft"/>
            </w:pPr>
            <w:r w:rsidRPr="00FF621E">
              <w:t>IWL Communications Inc</w:t>
            </w:r>
          </w:p>
        </w:tc>
      </w:tr>
      <w:tr w:rsidR="00FA02C5" w:rsidRPr="00870C6B" w14:paraId="718B0687" w14:textId="77777777" w:rsidTr="00B55CDD">
        <w:trPr>
          <w:cantSplit/>
          <w:trHeight w:val="240"/>
        </w:trPr>
        <w:tc>
          <w:tcPr>
            <w:tcW w:w="909" w:type="dxa"/>
            <w:shd w:val="clear" w:color="auto" w:fill="auto"/>
          </w:tcPr>
          <w:p w14:paraId="627D62B8" w14:textId="77777777" w:rsidR="00FA02C5" w:rsidRPr="00E7062C" w:rsidRDefault="00FA02C5" w:rsidP="00552D80">
            <w:pPr>
              <w:pStyle w:val="StyleTabletextLeft"/>
            </w:pPr>
            <w:r w:rsidRPr="00E7062C">
              <w:t>3-028-2</w:t>
            </w:r>
          </w:p>
        </w:tc>
        <w:tc>
          <w:tcPr>
            <w:tcW w:w="1009" w:type="dxa"/>
            <w:gridSpan w:val="2"/>
            <w:shd w:val="clear" w:color="auto" w:fill="auto"/>
          </w:tcPr>
          <w:p w14:paraId="7F410D20" w14:textId="77777777" w:rsidR="00FA02C5" w:rsidRPr="00E7062C" w:rsidRDefault="00FA02C5" w:rsidP="00552D80">
            <w:pPr>
              <w:pStyle w:val="StyleTabletextLeft"/>
            </w:pPr>
            <w:r w:rsidRPr="00E7062C">
              <w:t>6370</w:t>
            </w:r>
          </w:p>
        </w:tc>
        <w:tc>
          <w:tcPr>
            <w:tcW w:w="3260" w:type="dxa"/>
            <w:shd w:val="clear" w:color="auto" w:fill="auto"/>
          </w:tcPr>
          <w:p w14:paraId="7DA16E1F" w14:textId="77777777" w:rsidR="00FA02C5" w:rsidRPr="00FF621E" w:rsidRDefault="00FA02C5" w:rsidP="00552D80">
            <w:pPr>
              <w:pStyle w:val="StyleTabletextLeft"/>
            </w:pPr>
            <w:r w:rsidRPr="00FF621E">
              <w:t>New York, NY</w:t>
            </w:r>
          </w:p>
        </w:tc>
        <w:tc>
          <w:tcPr>
            <w:tcW w:w="4110" w:type="dxa"/>
            <w:gridSpan w:val="2"/>
          </w:tcPr>
          <w:p w14:paraId="350A91E0" w14:textId="77777777" w:rsidR="00FA02C5" w:rsidRPr="00FF621E" w:rsidRDefault="00FA02C5" w:rsidP="00552D80">
            <w:pPr>
              <w:pStyle w:val="StyleTabletextLeft"/>
            </w:pPr>
            <w:r w:rsidRPr="00FF621E">
              <w:t>Bharti Airtel Limited</w:t>
            </w:r>
          </w:p>
        </w:tc>
      </w:tr>
      <w:tr w:rsidR="00FA02C5" w:rsidRPr="00870C6B" w14:paraId="43E5204D" w14:textId="77777777" w:rsidTr="00B55CDD">
        <w:trPr>
          <w:cantSplit/>
          <w:trHeight w:val="240"/>
        </w:trPr>
        <w:tc>
          <w:tcPr>
            <w:tcW w:w="909" w:type="dxa"/>
            <w:shd w:val="clear" w:color="auto" w:fill="auto"/>
          </w:tcPr>
          <w:p w14:paraId="7D86662B" w14:textId="77777777" w:rsidR="00FA02C5" w:rsidRPr="00E7062C" w:rsidRDefault="00FA02C5" w:rsidP="00552D80">
            <w:pPr>
              <w:pStyle w:val="StyleTabletextLeft"/>
            </w:pPr>
            <w:r w:rsidRPr="00E7062C">
              <w:t>3-028-3</w:t>
            </w:r>
          </w:p>
        </w:tc>
        <w:tc>
          <w:tcPr>
            <w:tcW w:w="1009" w:type="dxa"/>
            <w:gridSpan w:val="2"/>
            <w:shd w:val="clear" w:color="auto" w:fill="auto"/>
          </w:tcPr>
          <w:p w14:paraId="280A8D03" w14:textId="77777777" w:rsidR="00FA02C5" w:rsidRPr="00E7062C" w:rsidRDefault="00FA02C5" w:rsidP="00552D80">
            <w:pPr>
              <w:pStyle w:val="StyleTabletextLeft"/>
            </w:pPr>
            <w:r w:rsidRPr="00E7062C">
              <w:t>6371</w:t>
            </w:r>
          </w:p>
        </w:tc>
        <w:tc>
          <w:tcPr>
            <w:tcW w:w="3260" w:type="dxa"/>
            <w:shd w:val="clear" w:color="auto" w:fill="auto"/>
          </w:tcPr>
          <w:p w14:paraId="37D07CA3" w14:textId="77777777" w:rsidR="00FA02C5" w:rsidRPr="00FF621E" w:rsidRDefault="00FA02C5" w:rsidP="00552D80">
            <w:pPr>
              <w:pStyle w:val="StyleTabletextLeft"/>
            </w:pPr>
            <w:r w:rsidRPr="00FF621E">
              <w:t>Miami, FL</w:t>
            </w:r>
          </w:p>
        </w:tc>
        <w:tc>
          <w:tcPr>
            <w:tcW w:w="4110" w:type="dxa"/>
            <w:gridSpan w:val="2"/>
          </w:tcPr>
          <w:p w14:paraId="544A5D2B" w14:textId="77777777" w:rsidR="00FA02C5" w:rsidRPr="00FF621E" w:rsidRDefault="00FA02C5" w:rsidP="00552D80">
            <w:pPr>
              <w:pStyle w:val="StyleTabletextLeft"/>
            </w:pPr>
            <w:r w:rsidRPr="00FF621E">
              <w:t>Latam Telecommunications, L.L.C.</w:t>
            </w:r>
          </w:p>
        </w:tc>
      </w:tr>
      <w:tr w:rsidR="00FA02C5" w:rsidRPr="00870C6B" w14:paraId="00C7D978" w14:textId="77777777" w:rsidTr="00B55CDD">
        <w:trPr>
          <w:cantSplit/>
          <w:trHeight w:val="240"/>
        </w:trPr>
        <w:tc>
          <w:tcPr>
            <w:tcW w:w="909" w:type="dxa"/>
            <w:shd w:val="clear" w:color="auto" w:fill="auto"/>
          </w:tcPr>
          <w:p w14:paraId="4814F01B" w14:textId="77777777" w:rsidR="00FA02C5" w:rsidRPr="00E7062C" w:rsidRDefault="00FA02C5" w:rsidP="00552D80">
            <w:pPr>
              <w:pStyle w:val="StyleTabletextLeft"/>
            </w:pPr>
            <w:r w:rsidRPr="00E7062C">
              <w:t>3-028-4</w:t>
            </w:r>
          </w:p>
        </w:tc>
        <w:tc>
          <w:tcPr>
            <w:tcW w:w="1009" w:type="dxa"/>
            <w:gridSpan w:val="2"/>
            <w:shd w:val="clear" w:color="auto" w:fill="auto"/>
          </w:tcPr>
          <w:p w14:paraId="664C163F" w14:textId="77777777" w:rsidR="00FA02C5" w:rsidRPr="00E7062C" w:rsidRDefault="00FA02C5" w:rsidP="00552D80">
            <w:pPr>
              <w:pStyle w:val="StyleTabletextLeft"/>
            </w:pPr>
            <w:r w:rsidRPr="00E7062C">
              <w:t>6372</w:t>
            </w:r>
          </w:p>
        </w:tc>
        <w:tc>
          <w:tcPr>
            <w:tcW w:w="3260" w:type="dxa"/>
            <w:shd w:val="clear" w:color="auto" w:fill="auto"/>
          </w:tcPr>
          <w:p w14:paraId="0FFE51F2" w14:textId="77777777" w:rsidR="00FA02C5" w:rsidRPr="00FF621E" w:rsidRDefault="00FA02C5" w:rsidP="00552D80">
            <w:pPr>
              <w:pStyle w:val="StyleTabletextLeft"/>
            </w:pPr>
            <w:r w:rsidRPr="00FF621E">
              <w:t>Hollywood, FL</w:t>
            </w:r>
          </w:p>
        </w:tc>
        <w:tc>
          <w:tcPr>
            <w:tcW w:w="4110" w:type="dxa"/>
            <w:gridSpan w:val="2"/>
          </w:tcPr>
          <w:p w14:paraId="2A9A6956" w14:textId="77777777" w:rsidR="00FA02C5" w:rsidRPr="00FF621E" w:rsidRDefault="00FA02C5" w:rsidP="00552D80">
            <w:pPr>
              <w:pStyle w:val="StyleTabletextLeft"/>
            </w:pPr>
            <w:r w:rsidRPr="00FF621E">
              <w:t>BellSouth International</w:t>
            </w:r>
          </w:p>
        </w:tc>
      </w:tr>
      <w:tr w:rsidR="00FA02C5" w:rsidRPr="00870C6B" w14:paraId="78FE1E62" w14:textId="77777777" w:rsidTr="00B55CDD">
        <w:trPr>
          <w:cantSplit/>
          <w:trHeight w:val="240"/>
        </w:trPr>
        <w:tc>
          <w:tcPr>
            <w:tcW w:w="909" w:type="dxa"/>
            <w:shd w:val="clear" w:color="auto" w:fill="auto"/>
          </w:tcPr>
          <w:p w14:paraId="0DEE802D" w14:textId="77777777" w:rsidR="00FA02C5" w:rsidRPr="00E7062C" w:rsidRDefault="00FA02C5" w:rsidP="00552D80">
            <w:pPr>
              <w:pStyle w:val="StyleTabletextLeft"/>
            </w:pPr>
            <w:r w:rsidRPr="00E7062C">
              <w:t>3-028-6</w:t>
            </w:r>
          </w:p>
        </w:tc>
        <w:tc>
          <w:tcPr>
            <w:tcW w:w="1009" w:type="dxa"/>
            <w:gridSpan w:val="2"/>
            <w:shd w:val="clear" w:color="auto" w:fill="auto"/>
          </w:tcPr>
          <w:p w14:paraId="11B7FEF1" w14:textId="77777777" w:rsidR="00FA02C5" w:rsidRPr="00E7062C" w:rsidRDefault="00FA02C5" w:rsidP="00552D80">
            <w:pPr>
              <w:pStyle w:val="StyleTabletextLeft"/>
            </w:pPr>
            <w:r w:rsidRPr="00E7062C">
              <w:t>6374</w:t>
            </w:r>
          </w:p>
        </w:tc>
        <w:tc>
          <w:tcPr>
            <w:tcW w:w="3260" w:type="dxa"/>
            <w:shd w:val="clear" w:color="auto" w:fill="auto"/>
          </w:tcPr>
          <w:p w14:paraId="5ABC1231" w14:textId="77777777" w:rsidR="00FA02C5" w:rsidRPr="00FF621E" w:rsidRDefault="00FA02C5" w:rsidP="00552D80">
            <w:pPr>
              <w:pStyle w:val="StyleTabletextLeft"/>
            </w:pPr>
            <w:r w:rsidRPr="00FF621E">
              <w:t>Garden City, NY</w:t>
            </w:r>
          </w:p>
        </w:tc>
        <w:tc>
          <w:tcPr>
            <w:tcW w:w="4110" w:type="dxa"/>
            <w:gridSpan w:val="2"/>
          </w:tcPr>
          <w:p w14:paraId="7C12D18E" w14:textId="77777777" w:rsidR="00FA02C5" w:rsidRPr="00FF621E" w:rsidRDefault="00FA02C5" w:rsidP="00552D80">
            <w:pPr>
              <w:pStyle w:val="StyleTabletextLeft"/>
            </w:pPr>
            <w:r w:rsidRPr="00FF621E">
              <w:t>USTelenet, LLC</w:t>
            </w:r>
          </w:p>
        </w:tc>
      </w:tr>
      <w:tr w:rsidR="00FA02C5" w:rsidRPr="00870C6B" w14:paraId="2E9F5744" w14:textId="77777777" w:rsidTr="00B55CDD">
        <w:trPr>
          <w:cantSplit/>
          <w:trHeight w:val="240"/>
        </w:trPr>
        <w:tc>
          <w:tcPr>
            <w:tcW w:w="909" w:type="dxa"/>
            <w:shd w:val="clear" w:color="auto" w:fill="auto"/>
          </w:tcPr>
          <w:p w14:paraId="47E081B9" w14:textId="77777777" w:rsidR="00FA02C5" w:rsidRPr="00E7062C" w:rsidRDefault="00FA02C5" w:rsidP="00552D80">
            <w:pPr>
              <w:pStyle w:val="StyleTabletextLeft"/>
            </w:pPr>
            <w:r w:rsidRPr="00E7062C">
              <w:t>3-028-7</w:t>
            </w:r>
          </w:p>
        </w:tc>
        <w:tc>
          <w:tcPr>
            <w:tcW w:w="1009" w:type="dxa"/>
            <w:gridSpan w:val="2"/>
            <w:shd w:val="clear" w:color="auto" w:fill="auto"/>
          </w:tcPr>
          <w:p w14:paraId="0ADD743F" w14:textId="77777777" w:rsidR="00FA02C5" w:rsidRPr="00E7062C" w:rsidRDefault="00FA02C5" w:rsidP="00552D80">
            <w:pPr>
              <w:pStyle w:val="StyleTabletextLeft"/>
            </w:pPr>
            <w:r w:rsidRPr="00E7062C">
              <w:t>6375</w:t>
            </w:r>
          </w:p>
        </w:tc>
        <w:tc>
          <w:tcPr>
            <w:tcW w:w="3260" w:type="dxa"/>
            <w:shd w:val="clear" w:color="auto" w:fill="auto"/>
          </w:tcPr>
          <w:p w14:paraId="6CC146C9" w14:textId="77777777" w:rsidR="00FA02C5" w:rsidRPr="00FF621E" w:rsidRDefault="00FA02C5" w:rsidP="00552D80">
            <w:pPr>
              <w:pStyle w:val="StyleTabletextLeft"/>
            </w:pPr>
            <w:r w:rsidRPr="00FF621E">
              <w:t>Ft. Lauderdale, FL (STP)</w:t>
            </w:r>
          </w:p>
        </w:tc>
        <w:tc>
          <w:tcPr>
            <w:tcW w:w="4110" w:type="dxa"/>
            <w:gridSpan w:val="2"/>
          </w:tcPr>
          <w:p w14:paraId="4DC58C2C" w14:textId="77777777" w:rsidR="00FA02C5" w:rsidRPr="00FF621E" w:rsidRDefault="00FA02C5" w:rsidP="00552D80">
            <w:pPr>
              <w:pStyle w:val="StyleTabletextLeft"/>
            </w:pPr>
            <w:r w:rsidRPr="00FF621E">
              <w:t>TresCom International, Inc</w:t>
            </w:r>
          </w:p>
        </w:tc>
      </w:tr>
      <w:tr w:rsidR="00FA02C5" w:rsidRPr="00870C6B" w14:paraId="1EBCE38F" w14:textId="77777777" w:rsidTr="00B55CDD">
        <w:trPr>
          <w:cantSplit/>
          <w:trHeight w:val="240"/>
        </w:trPr>
        <w:tc>
          <w:tcPr>
            <w:tcW w:w="909" w:type="dxa"/>
            <w:shd w:val="clear" w:color="auto" w:fill="auto"/>
          </w:tcPr>
          <w:p w14:paraId="31E39908" w14:textId="77777777" w:rsidR="00FA02C5" w:rsidRPr="00E7062C" w:rsidRDefault="00FA02C5" w:rsidP="00552D80">
            <w:pPr>
              <w:pStyle w:val="StyleTabletextLeft"/>
            </w:pPr>
            <w:r w:rsidRPr="00E7062C">
              <w:t>3-029-0</w:t>
            </w:r>
          </w:p>
        </w:tc>
        <w:tc>
          <w:tcPr>
            <w:tcW w:w="1009" w:type="dxa"/>
            <w:gridSpan w:val="2"/>
            <w:shd w:val="clear" w:color="auto" w:fill="auto"/>
          </w:tcPr>
          <w:p w14:paraId="03728CC5" w14:textId="77777777" w:rsidR="00FA02C5" w:rsidRPr="00E7062C" w:rsidRDefault="00FA02C5" w:rsidP="00552D80">
            <w:pPr>
              <w:pStyle w:val="StyleTabletextLeft"/>
            </w:pPr>
            <w:r w:rsidRPr="00E7062C">
              <w:t>6376</w:t>
            </w:r>
          </w:p>
        </w:tc>
        <w:tc>
          <w:tcPr>
            <w:tcW w:w="3260" w:type="dxa"/>
            <w:shd w:val="clear" w:color="auto" w:fill="auto"/>
          </w:tcPr>
          <w:p w14:paraId="5C8F1245" w14:textId="77777777" w:rsidR="00FA02C5" w:rsidRPr="00FF621E" w:rsidRDefault="00FA02C5" w:rsidP="00552D80">
            <w:pPr>
              <w:pStyle w:val="StyleTabletextLeft"/>
            </w:pPr>
            <w:r w:rsidRPr="00FF621E">
              <w:t>Ft. Lauderdale FL (Gateway)</w:t>
            </w:r>
          </w:p>
        </w:tc>
        <w:tc>
          <w:tcPr>
            <w:tcW w:w="4110" w:type="dxa"/>
            <w:gridSpan w:val="2"/>
          </w:tcPr>
          <w:p w14:paraId="77BCBD73" w14:textId="77777777" w:rsidR="00FA02C5" w:rsidRPr="00FF621E" w:rsidRDefault="00FA02C5" w:rsidP="00552D80">
            <w:pPr>
              <w:pStyle w:val="StyleTabletextLeft"/>
            </w:pPr>
            <w:r w:rsidRPr="00FF621E">
              <w:t>TresCom International, Inc</w:t>
            </w:r>
          </w:p>
        </w:tc>
      </w:tr>
      <w:tr w:rsidR="00FA02C5" w:rsidRPr="00870C6B" w14:paraId="086A2E07" w14:textId="77777777" w:rsidTr="00B55CDD">
        <w:trPr>
          <w:cantSplit/>
          <w:trHeight w:val="240"/>
        </w:trPr>
        <w:tc>
          <w:tcPr>
            <w:tcW w:w="909" w:type="dxa"/>
            <w:shd w:val="clear" w:color="auto" w:fill="auto"/>
          </w:tcPr>
          <w:p w14:paraId="4F72A550" w14:textId="77777777" w:rsidR="00FA02C5" w:rsidRPr="00E7062C" w:rsidRDefault="00FA02C5" w:rsidP="00552D80">
            <w:pPr>
              <w:pStyle w:val="StyleTabletextLeft"/>
            </w:pPr>
            <w:r w:rsidRPr="00E7062C">
              <w:t>3-029-1</w:t>
            </w:r>
          </w:p>
        </w:tc>
        <w:tc>
          <w:tcPr>
            <w:tcW w:w="1009" w:type="dxa"/>
            <w:gridSpan w:val="2"/>
            <w:shd w:val="clear" w:color="auto" w:fill="auto"/>
          </w:tcPr>
          <w:p w14:paraId="7C3CC906" w14:textId="77777777" w:rsidR="00FA02C5" w:rsidRPr="00E7062C" w:rsidRDefault="00FA02C5" w:rsidP="00552D80">
            <w:pPr>
              <w:pStyle w:val="StyleTabletextLeft"/>
            </w:pPr>
            <w:r w:rsidRPr="00E7062C">
              <w:t>6377</w:t>
            </w:r>
          </w:p>
        </w:tc>
        <w:tc>
          <w:tcPr>
            <w:tcW w:w="3260" w:type="dxa"/>
            <w:shd w:val="clear" w:color="auto" w:fill="auto"/>
          </w:tcPr>
          <w:p w14:paraId="42F8D8A6" w14:textId="77777777" w:rsidR="00FA02C5" w:rsidRPr="00FF621E" w:rsidRDefault="00FA02C5" w:rsidP="00552D80">
            <w:pPr>
              <w:pStyle w:val="StyleTabletextLeft"/>
            </w:pPr>
            <w:r w:rsidRPr="00FF621E">
              <w:t>New York, NY (STP)</w:t>
            </w:r>
          </w:p>
        </w:tc>
        <w:tc>
          <w:tcPr>
            <w:tcW w:w="4110" w:type="dxa"/>
            <w:gridSpan w:val="2"/>
          </w:tcPr>
          <w:p w14:paraId="5F9C40AE" w14:textId="77777777" w:rsidR="00FA02C5" w:rsidRPr="00FF621E" w:rsidRDefault="00FA02C5" w:rsidP="00552D80">
            <w:pPr>
              <w:pStyle w:val="StyleTabletextLeft"/>
            </w:pPr>
            <w:r w:rsidRPr="00FF621E">
              <w:t>TresCom International, Inc</w:t>
            </w:r>
          </w:p>
        </w:tc>
      </w:tr>
      <w:tr w:rsidR="00FA02C5" w:rsidRPr="00870C6B" w14:paraId="16516F9C" w14:textId="77777777" w:rsidTr="00B55CDD">
        <w:trPr>
          <w:cantSplit/>
          <w:trHeight w:val="240"/>
        </w:trPr>
        <w:tc>
          <w:tcPr>
            <w:tcW w:w="909" w:type="dxa"/>
            <w:shd w:val="clear" w:color="auto" w:fill="auto"/>
          </w:tcPr>
          <w:p w14:paraId="6C747BB6" w14:textId="77777777" w:rsidR="00FA02C5" w:rsidRPr="00E7062C" w:rsidRDefault="00FA02C5" w:rsidP="00552D80">
            <w:pPr>
              <w:pStyle w:val="StyleTabletextLeft"/>
            </w:pPr>
            <w:r w:rsidRPr="00E7062C">
              <w:t>3-029-2</w:t>
            </w:r>
          </w:p>
        </w:tc>
        <w:tc>
          <w:tcPr>
            <w:tcW w:w="1009" w:type="dxa"/>
            <w:gridSpan w:val="2"/>
            <w:shd w:val="clear" w:color="auto" w:fill="auto"/>
          </w:tcPr>
          <w:p w14:paraId="4BBAE5A9" w14:textId="77777777" w:rsidR="00FA02C5" w:rsidRPr="00E7062C" w:rsidRDefault="00FA02C5" w:rsidP="00552D80">
            <w:pPr>
              <w:pStyle w:val="StyleTabletextLeft"/>
            </w:pPr>
            <w:r w:rsidRPr="00E7062C">
              <w:t>6378</w:t>
            </w:r>
          </w:p>
        </w:tc>
        <w:tc>
          <w:tcPr>
            <w:tcW w:w="3260" w:type="dxa"/>
            <w:shd w:val="clear" w:color="auto" w:fill="auto"/>
          </w:tcPr>
          <w:p w14:paraId="5C0957A3" w14:textId="77777777" w:rsidR="00FA02C5" w:rsidRPr="00FF621E" w:rsidRDefault="00FA02C5" w:rsidP="00552D80">
            <w:pPr>
              <w:pStyle w:val="StyleTabletextLeft"/>
            </w:pPr>
            <w:r w:rsidRPr="00FF621E">
              <w:t>New York, NY (Gateway)</w:t>
            </w:r>
          </w:p>
        </w:tc>
        <w:tc>
          <w:tcPr>
            <w:tcW w:w="4110" w:type="dxa"/>
            <w:gridSpan w:val="2"/>
          </w:tcPr>
          <w:p w14:paraId="6D7400D9" w14:textId="77777777" w:rsidR="00FA02C5" w:rsidRPr="00FF621E" w:rsidRDefault="00FA02C5" w:rsidP="00552D80">
            <w:pPr>
              <w:pStyle w:val="StyleTabletextLeft"/>
            </w:pPr>
            <w:r w:rsidRPr="00FF621E">
              <w:t>TresCom International, Inc</w:t>
            </w:r>
          </w:p>
        </w:tc>
      </w:tr>
      <w:tr w:rsidR="00FA02C5" w:rsidRPr="00870C6B" w14:paraId="3E06D277" w14:textId="77777777" w:rsidTr="00B55CDD">
        <w:trPr>
          <w:cantSplit/>
          <w:trHeight w:val="240"/>
        </w:trPr>
        <w:tc>
          <w:tcPr>
            <w:tcW w:w="909" w:type="dxa"/>
            <w:shd w:val="clear" w:color="auto" w:fill="auto"/>
          </w:tcPr>
          <w:p w14:paraId="4D336101" w14:textId="77777777" w:rsidR="00FA02C5" w:rsidRPr="00E7062C" w:rsidRDefault="00FA02C5" w:rsidP="00552D80">
            <w:pPr>
              <w:pStyle w:val="StyleTabletextLeft"/>
            </w:pPr>
            <w:r w:rsidRPr="00E7062C">
              <w:t>3-029-3</w:t>
            </w:r>
          </w:p>
        </w:tc>
        <w:tc>
          <w:tcPr>
            <w:tcW w:w="1009" w:type="dxa"/>
            <w:gridSpan w:val="2"/>
            <w:shd w:val="clear" w:color="auto" w:fill="auto"/>
          </w:tcPr>
          <w:p w14:paraId="471D3915" w14:textId="77777777" w:rsidR="00FA02C5" w:rsidRPr="00E7062C" w:rsidRDefault="00FA02C5" w:rsidP="00552D80">
            <w:pPr>
              <w:pStyle w:val="StyleTabletextLeft"/>
            </w:pPr>
            <w:r w:rsidRPr="00E7062C">
              <w:t>6379</w:t>
            </w:r>
          </w:p>
        </w:tc>
        <w:tc>
          <w:tcPr>
            <w:tcW w:w="3260" w:type="dxa"/>
            <w:shd w:val="clear" w:color="auto" w:fill="auto"/>
          </w:tcPr>
          <w:p w14:paraId="4723ACAD" w14:textId="77777777" w:rsidR="00FA02C5" w:rsidRPr="00FF621E" w:rsidRDefault="00FA02C5" w:rsidP="00552D80">
            <w:pPr>
              <w:pStyle w:val="StyleTabletextLeft"/>
            </w:pPr>
            <w:r w:rsidRPr="00FF621E">
              <w:t>San Juan, Puerto Rico</w:t>
            </w:r>
          </w:p>
        </w:tc>
        <w:tc>
          <w:tcPr>
            <w:tcW w:w="4110" w:type="dxa"/>
            <w:gridSpan w:val="2"/>
          </w:tcPr>
          <w:p w14:paraId="3EA43EB7" w14:textId="77777777" w:rsidR="00FA02C5" w:rsidRPr="00FF621E" w:rsidRDefault="00FA02C5" w:rsidP="00552D80">
            <w:pPr>
              <w:pStyle w:val="StyleTabletextLeft"/>
            </w:pPr>
            <w:r w:rsidRPr="00FF621E">
              <w:t>TresCom International, Inc</w:t>
            </w:r>
          </w:p>
        </w:tc>
      </w:tr>
      <w:tr w:rsidR="00FA02C5" w:rsidRPr="00870C6B" w14:paraId="2A3682FD" w14:textId="77777777" w:rsidTr="00B55CDD">
        <w:trPr>
          <w:cantSplit/>
          <w:trHeight w:val="240"/>
        </w:trPr>
        <w:tc>
          <w:tcPr>
            <w:tcW w:w="909" w:type="dxa"/>
            <w:shd w:val="clear" w:color="auto" w:fill="auto"/>
          </w:tcPr>
          <w:p w14:paraId="26C4ECDC" w14:textId="77777777" w:rsidR="00FA02C5" w:rsidRPr="00E7062C" w:rsidRDefault="00FA02C5" w:rsidP="00552D80">
            <w:pPr>
              <w:pStyle w:val="StyleTabletextLeft"/>
            </w:pPr>
            <w:r w:rsidRPr="00E7062C">
              <w:t>3-029-4</w:t>
            </w:r>
          </w:p>
        </w:tc>
        <w:tc>
          <w:tcPr>
            <w:tcW w:w="1009" w:type="dxa"/>
            <w:gridSpan w:val="2"/>
            <w:shd w:val="clear" w:color="auto" w:fill="auto"/>
          </w:tcPr>
          <w:p w14:paraId="6BBF6E4A" w14:textId="77777777" w:rsidR="00FA02C5" w:rsidRPr="00E7062C" w:rsidRDefault="00FA02C5" w:rsidP="00552D80">
            <w:pPr>
              <w:pStyle w:val="StyleTabletextLeft"/>
            </w:pPr>
            <w:r w:rsidRPr="00E7062C">
              <w:t>6380</w:t>
            </w:r>
          </w:p>
        </w:tc>
        <w:tc>
          <w:tcPr>
            <w:tcW w:w="3260" w:type="dxa"/>
            <w:shd w:val="clear" w:color="auto" w:fill="auto"/>
          </w:tcPr>
          <w:p w14:paraId="29F6F9D5" w14:textId="77777777" w:rsidR="00FA02C5" w:rsidRPr="00FF621E" w:rsidRDefault="00FA02C5" w:rsidP="00552D80">
            <w:pPr>
              <w:pStyle w:val="StyleTabletextLeft"/>
            </w:pPr>
            <w:r w:rsidRPr="00FF621E">
              <w:t>Miami, FL</w:t>
            </w:r>
          </w:p>
        </w:tc>
        <w:tc>
          <w:tcPr>
            <w:tcW w:w="4110" w:type="dxa"/>
            <w:gridSpan w:val="2"/>
          </w:tcPr>
          <w:p w14:paraId="02DB180E" w14:textId="77777777" w:rsidR="00FA02C5" w:rsidRPr="00FF621E" w:rsidRDefault="00FA02C5" w:rsidP="00552D80">
            <w:pPr>
              <w:pStyle w:val="StyleTabletextLeft"/>
            </w:pPr>
            <w:r w:rsidRPr="00FF621E">
              <w:t>TresCom International, Inc</w:t>
            </w:r>
          </w:p>
        </w:tc>
      </w:tr>
      <w:tr w:rsidR="00FA02C5" w:rsidRPr="00870C6B" w14:paraId="292F1F89" w14:textId="77777777" w:rsidTr="00B55CDD">
        <w:trPr>
          <w:cantSplit/>
          <w:trHeight w:val="240"/>
        </w:trPr>
        <w:tc>
          <w:tcPr>
            <w:tcW w:w="909" w:type="dxa"/>
            <w:shd w:val="clear" w:color="auto" w:fill="auto"/>
          </w:tcPr>
          <w:p w14:paraId="084BFCB5" w14:textId="77777777" w:rsidR="00FA02C5" w:rsidRPr="00E7062C" w:rsidRDefault="00FA02C5" w:rsidP="00552D80">
            <w:pPr>
              <w:pStyle w:val="StyleTabletextLeft"/>
            </w:pPr>
            <w:r w:rsidRPr="00E7062C">
              <w:t>3-029-5</w:t>
            </w:r>
          </w:p>
        </w:tc>
        <w:tc>
          <w:tcPr>
            <w:tcW w:w="1009" w:type="dxa"/>
            <w:gridSpan w:val="2"/>
            <w:shd w:val="clear" w:color="auto" w:fill="auto"/>
          </w:tcPr>
          <w:p w14:paraId="662A593C" w14:textId="77777777" w:rsidR="00FA02C5" w:rsidRPr="00E7062C" w:rsidRDefault="00FA02C5" w:rsidP="00552D80">
            <w:pPr>
              <w:pStyle w:val="StyleTabletextLeft"/>
            </w:pPr>
            <w:r w:rsidRPr="00E7062C">
              <w:t>6381</w:t>
            </w:r>
          </w:p>
        </w:tc>
        <w:tc>
          <w:tcPr>
            <w:tcW w:w="3260" w:type="dxa"/>
            <w:shd w:val="clear" w:color="auto" w:fill="auto"/>
          </w:tcPr>
          <w:p w14:paraId="01AE3675" w14:textId="77777777" w:rsidR="00FA02C5" w:rsidRPr="00FF621E" w:rsidRDefault="00FA02C5" w:rsidP="00552D80">
            <w:pPr>
              <w:pStyle w:val="StyleTabletextLeft"/>
            </w:pPr>
            <w:r w:rsidRPr="00FF621E">
              <w:t>New York, NY</w:t>
            </w:r>
          </w:p>
        </w:tc>
        <w:tc>
          <w:tcPr>
            <w:tcW w:w="4110" w:type="dxa"/>
            <w:gridSpan w:val="2"/>
          </w:tcPr>
          <w:p w14:paraId="136BC9F3" w14:textId="77777777" w:rsidR="00FA02C5" w:rsidRPr="00FF621E" w:rsidRDefault="00FA02C5" w:rsidP="00552D80">
            <w:pPr>
              <w:pStyle w:val="StyleTabletextLeft"/>
            </w:pPr>
            <w:r w:rsidRPr="00FF621E">
              <w:t>Maycan Horizons Inc</w:t>
            </w:r>
          </w:p>
        </w:tc>
      </w:tr>
      <w:tr w:rsidR="00FA02C5" w:rsidRPr="00870C6B" w14:paraId="0567E6FD" w14:textId="77777777" w:rsidTr="00B55CDD">
        <w:trPr>
          <w:cantSplit/>
          <w:trHeight w:val="240"/>
        </w:trPr>
        <w:tc>
          <w:tcPr>
            <w:tcW w:w="909" w:type="dxa"/>
            <w:shd w:val="clear" w:color="auto" w:fill="auto"/>
          </w:tcPr>
          <w:p w14:paraId="0FD9945A" w14:textId="77777777" w:rsidR="00FA02C5" w:rsidRPr="00E7062C" w:rsidRDefault="00FA02C5" w:rsidP="00552D80">
            <w:pPr>
              <w:pStyle w:val="StyleTabletextLeft"/>
            </w:pPr>
            <w:r w:rsidRPr="00E7062C">
              <w:t>3-029-6</w:t>
            </w:r>
          </w:p>
        </w:tc>
        <w:tc>
          <w:tcPr>
            <w:tcW w:w="1009" w:type="dxa"/>
            <w:gridSpan w:val="2"/>
            <w:shd w:val="clear" w:color="auto" w:fill="auto"/>
          </w:tcPr>
          <w:p w14:paraId="291D0269" w14:textId="77777777" w:rsidR="00FA02C5" w:rsidRPr="00E7062C" w:rsidRDefault="00FA02C5" w:rsidP="00552D80">
            <w:pPr>
              <w:pStyle w:val="StyleTabletextLeft"/>
            </w:pPr>
            <w:r w:rsidRPr="00E7062C">
              <w:t>6382</w:t>
            </w:r>
          </w:p>
        </w:tc>
        <w:tc>
          <w:tcPr>
            <w:tcW w:w="3260" w:type="dxa"/>
            <w:shd w:val="clear" w:color="auto" w:fill="auto"/>
          </w:tcPr>
          <w:p w14:paraId="58F23515" w14:textId="77777777" w:rsidR="00FA02C5" w:rsidRPr="00FF621E" w:rsidRDefault="00FA02C5" w:rsidP="00552D80">
            <w:pPr>
              <w:pStyle w:val="StyleTabletextLeft"/>
            </w:pPr>
            <w:r w:rsidRPr="00FF621E">
              <w:t>Dallas, TX</w:t>
            </w:r>
          </w:p>
        </w:tc>
        <w:tc>
          <w:tcPr>
            <w:tcW w:w="4110" w:type="dxa"/>
            <w:gridSpan w:val="2"/>
          </w:tcPr>
          <w:p w14:paraId="5EEB56A5" w14:textId="77777777" w:rsidR="00FA02C5" w:rsidRPr="00FF621E" w:rsidRDefault="00FA02C5" w:rsidP="00552D80">
            <w:pPr>
              <w:pStyle w:val="StyleTabletextLeft"/>
            </w:pPr>
            <w:r w:rsidRPr="00FF621E">
              <w:t>American Telesource International Inc</w:t>
            </w:r>
          </w:p>
        </w:tc>
      </w:tr>
      <w:tr w:rsidR="00FA02C5" w:rsidRPr="00870C6B" w14:paraId="038401D6" w14:textId="77777777" w:rsidTr="00B55CDD">
        <w:trPr>
          <w:cantSplit/>
          <w:trHeight w:val="240"/>
        </w:trPr>
        <w:tc>
          <w:tcPr>
            <w:tcW w:w="909" w:type="dxa"/>
            <w:shd w:val="clear" w:color="auto" w:fill="auto"/>
          </w:tcPr>
          <w:p w14:paraId="7E1532BA" w14:textId="77777777" w:rsidR="00FA02C5" w:rsidRPr="00E7062C" w:rsidRDefault="00FA02C5" w:rsidP="00552D80">
            <w:pPr>
              <w:pStyle w:val="StyleTabletextLeft"/>
            </w:pPr>
            <w:r w:rsidRPr="00E7062C">
              <w:t>3-029-7</w:t>
            </w:r>
          </w:p>
        </w:tc>
        <w:tc>
          <w:tcPr>
            <w:tcW w:w="1009" w:type="dxa"/>
            <w:gridSpan w:val="2"/>
            <w:shd w:val="clear" w:color="auto" w:fill="auto"/>
          </w:tcPr>
          <w:p w14:paraId="0E47F9F7" w14:textId="77777777" w:rsidR="00FA02C5" w:rsidRPr="00E7062C" w:rsidRDefault="00FA02C5" w:rsidP="00552D80">
            <w:pPr>
              <w:pStyle w:val="StyleTabletextLeft"/>
            </w:pPr>
            <w:r w:rsidRPr="00E7062C">
              <w:t>6383</w:t>
            </w:r>
          </w:p>
        </w:tc>
        <w:tc>
          <w:tcPr>
            <w:tcW w:w="3260" w:type="dxa"/>
            <w:shd w:val="clear" w:color="auto" w:fill="auto"/>
          </w:tcPr>
          <w:p w14:paraId="7A4D3DE3" w14:textId="77777777" w:rsidR="00FA02C5" w:rsidRPr="00FF621E" w:rsidRDefault="00FA02C5" w:rsidP="00552D80">
            <w:pPr>
              <w:pStyle w:val="StyleTabletextLeft"/>
            </w:pPr>
            <w:r w:rsidRPr="00FF621E">
              <w:t>San Antonio, TX</w:t>
            </w:r>
          </w:p>
        </w:tc>
        <w:tc>
          <w:tcPr>
            <w:tcW w:w="4110" w:type="dxa"/>
            <w:gridSpan w:val="2"/>
          </w:tcPr>
          <w:p w14:paraId="004C2069" w14:textId="77777777" w:rsidR="00FA02C5" w:rsidRPr="00FF621E" w:rsidRDefault="00FA02C5" w:rsidP="00552D80">
            <w:pPr>
              <w:pStyle w:val="StyleTabletextLeft"/>
            </w:pPr>
            <w:r w:rsidRPr="00FF621E">
              <w:t>Transaction Network Services, Inc.</w:t>
            </w:r>
          </w:p>
        </w:tc>
      </w:tr>
      <w:tr w:rsidR="00FA02C5" w:rsidRPr="00870C6B" w14:paraId="7E85BEA3" w14:textId="77777777" w:rsidTr="00B55CDD">
        <w:trPr>
          <w:cantSplit/>
          <w:trHeight w:val="240"/>
        </w:trPr>
        <w:tc>
          <w:tcPr>
            <w:tcW w:w="909" w:type="dxa"/>
            <w:shd w:val="clear" w:color="auto" w:fill="auto"/>
          </w:tcPr>
          <w:p w14:paraId="7A47303A" w14:textId="77777777" w:rsidR="00FA02C5" w:rsidRPr="00E7062C" w:rsidRDefault="00FA02C5" w:rsidP="00552D80">
            <w:pPr>
              <w:pStyle w:val="StyleTabletextLeft"/>
            </w:pPr>
            <w:r w:rsidRPr="00E7062C">
              <w:t>3-030-0</w:t>
            </w:r>
          </w:p>
        </w:tc>
        <w:tc>
          <w:tcPr>
            <w:tcW w:w="1009" w:type="dxa"/>
            <w:gridSpan w:val="2"/>
            <w:shd w:val="clear" w:color="auto" w:fill="auto"/>
          </w:tcPr>
          <w:p w14:paraId="18122635" w14:textId="77777777" w:rsidR="00FA02C5" w:rsidRPr="00E7062C" w:rsidRDefault="00FA02C5" w:rsidP="00552D80">
            <w:pPr>
              <w:pStyle w:val="StyleTabletextLeft"/>
            </w:pPr>
            <w:r w:rsidRPr="00E7062C">
              <w:t>6384</w:t>
            </w:r>
          </w:p>
        </w:tc>
        <w:tc>
          <w:tcPr>
            <w:tcW w:w="3260" w:type="dxa"/>
            <w:shd w:val="clear" w:color="auto" w:fill="auto"/>
          </w:tcPr>
          <w:p w14:paraId="0B5079A0" w14:textId="77777777" w:rsidR="00FA02C5" w:rsidRPr="00FF621E" w:rsidRDefault="00FA02C5" w:rsidP="00552D80">
            <w:pPr>
              <w:pStyle w:val="StyleTabletextLeft"/>
            </w:pPr>
            <w:r w:rsidRPr="00FF621E">
              <w:t>Miami, FL</w:t>
            </w:r>
          </w:p>
        </w:tc>
        <w:tc>
          <w:tcPr>
            <w:tcW w:w="4110" w:type="dxa"/>
            <w:gridSpan w:val="2"/>
          </w:tcPr>
          <w:p w14:paraId="2956B5B6" w14:textId="77777777" w:rsidR="00FA02C5" w:rsidRPr="00FF621E" w:rsidRDefault="00FA02C5" w:rsidP="00552D80">
            <w:pPr>
              <w:pStyle w:val="StyleTabletextLeft"/>
            </w:pPr>
            <w:r w:rsidRPr="00FF621E">
              <w:t>NP Telephony</w:t>
            </w:r>
          </w:p>
        </w:tc>
      </w:tr>
      <w:tr w:rsidR="00FA02C5" w:rsidRPr="00870C6B" w14:paraId="5359DA90" w14:textId="77777777" w:rsidTr="00B55CDD">
        <w:trPr>
          <w:cantSplit/>
          <w:trHeight w:val="240"/>
        </w:trPr>
        <w:tc>
          <w:tcPr>
            <w:tcW w:w="909" w:type="dxa"/>
            <w:shd w:val="clear" w:color="auto" w:fill="auto"/>
          </w:tcPr>
          <w:p w14:paraId="6BEF63E8" w14:textId="77777777" w:rsidR="00FA02C5" w:rsidRPr="00E7062C" w:rsidRDefault="00FA02C5" w:rsidP="00552D80">
            <w:pPr>
              <w:pStyle w:val="StyleTabletextLeft"/>
            </w:pPr>
            <w:r w:rsidRPr="00E7062C">
              <w:t>3-030-1</w:t>
            </w:r>
          </w:p>
        </w:tc>
        <w:tc>
          <w:tcPr>
            <w:tcW w:w="1009" w:type="dxa"/>
            <w:gridSpan w:val="2"/>
            <w:shd w:val="clear" w:color="auto" w:fill="auto"/>
          </w:tcPr>
          <w:p w14:paraId="59D89C50" w14:textId="77777777" w:rsidR="00FA02C5" w:rsidRPr="00E7062C" w:rsidRDefault="00FA02C5" w:rsidP="00552D80">
            <w:pPr>
              <w:pStyle w:val="StyleTabletextLeft"/>
            </w:pPr>
            <w:r w:rsidRPr="00E7062C">
              <w:t>6385</w:t>
            </w:r>
          </w:p>
        </w:tc>
        <w:tc>
          <w:tcPr>
            <w:tcW w:w="3260" w:type="dxa"/>
            <w:shd w:val="clear" w:color="auto" w:fill="auto"/>
          </w:tcPr>
          <w:p w14:paraId="65F18B97" w14:textId="77777777" w:rsidR="00FA02C5" w:rsidRPr="00FF621E" w:rsidRDefault="00FA02C5" w:rsidP="00552D80">
            <w:pPr>
              <w:pStyle w:val="StyleTabletextLeft"/>
            </w:pPr>
            <w:r w:rsidRPr="00FF621E">
              <w:t>Temple Terrace (1), FL</w:t>
            </w:r>
          </w:p>
        </w:tc>
        <w:tc>
          <w:tcPr>
            <w:tcW w:w="4110" w:type="dxa"/>
            <w:gridSpan w:val="2"/>
          </w:tcPr>
          <w:p w14:paraId="7E851A96" w14:textId="77777777" w:rsidR="00FA02C5" w:rsidRPr="00FF621E" w:rsidRDefault="00FA02C5" w:rsidP="00552D80">
            <w:pPr>
              <w:pStyle w:val="StyleTabletextLeft"/>
            </w:pPr>
            <w:r w:rsidRPr="00FF621E">
              <w:t>Telecommunications Services, Inc</w:t>
            </w:r>
          </w:p>
        </w:tc>
      </w:tr>
      <w:tr w:rsidR="00FA02C5" w:rsidRPr="00870C6B" w14:paraId="3A6345C0" w14:textId="77777777" w:rsidTr="00B55CDD">
        <w:trPr>
          <w:cantSplit/>
          <w:trHeight w:val="240"/>
        </w:trPr>
        <w:tc>
          <w:tcPr>
            <w:tcW w:w="909" w:type="dxa"/>
            <w:shd w:val="clear" w:color="auto" w:fill="auto"/>
          </w:tcPr>
          <w:p w14:paraId="392299B5" w14:textId="77777777" w:rsidR="00FA02C5" w:rsidRPr="00E7062C" w:rsidRDefault="00FA02C5" w:rsidP="00552D80">
            <w:pPr>
              <w:pStyle w:val="StyleTabletextLeft"/>
            </w:pPr>
            <w:r w:rsidRPr="00E7062C">
              <w:t>3-030-2</w:t>
            </w:r>
          </w:p>
        </w:tc>
        <w:tc>
          <w:tcPr>
            <w:tcW w:w="1009" w:type="dxa"/>
            <w:gridSpan w:val="2"/>
            <w:shd w:val="clear" w:color="auto" w:fill="auto"/>
          </w:tcPr>
          <w:p w14:paraId="7F6F94F5" w14:textId="77777777" w:rsidR="00FA02C5" w:rsidRPr="00E7062C" w:rsidRDefault="00FA02C5" w:rsidP="00552D80">
            <w:pPr>
              <w:pStyle w:val="StyleTabletextLeft"/>
            </w:pPr>
            <w:r w:rsidRPr="00E7062C">
              <w:t>6386</w:t>
            </w:r>
          </w:p>
        </w:tc>
        <w:tc>
          <w:tcPr>
            <w:tcW w:w="3260" w:type="dxa"/>
            <w:shd w:val="clear" w:color="auto" w:fill="auto"/>
          </w:tcPr>
          <w:p w14:paraId="76B283E5" w14:textId="77777777" w:rsidR="00FA02C5" w:rsidRPr="00FF621E" w:rsidRDefault="00FA02C5" w:rsidP="00552D80">
            <w:pPr>
              <w:pStyle w:val="StyleTabletextLeft"/>
            </w:pPr>
            <w:r w:rsidRPr="00FF621E">
              <w:t>Temple Terrace (2), FL</w:t>
            </w:r>
          </w:p>
        </w:tc>
        <w:tc>
          <w:tcPr>
            <w:tcW w:w="4110" w:type="dxa"/>
            <w:gridSpan w:val="2"/>
          </w:tcPr>
          <w:p w14:paraId="397AE300" w14:textId="77777777" w:rsidR="00FA02C5" w:rsidRPr="00FF621E" w:rsidRDefault="00FA02C5" w:rsidP="00552D80">
            <w:pPr>
              <w:pStyle w:val="StyleTabletextLeft"/>
            </w:pPr>
            <w:r w:rsidRPr="00FF621E">
              <w:t>Telecommunications Services, Inc</w:t>
            </w:r>
          </w:p>
        </w:tc>
      </w:tr>
      <w:tr w:rsidR="00FA02C5" w:rsidRPr="00870C6B" w14:paraId="08AF01E6" w14:textId="77777777" w:rsidTr="00B55CDD">
        <w:trPr>
          <w:cantSplit/>
          <w:trHeight w:val="240"/>
        </w:trPr>
        <w:tc>
          <w:tcPr>
            <w:tcW w:w="909" w:type="dxa"/>
            <w:shd w:val="clear" w:color="auto" w:fill="auto"/>
          </w:tcPr>
          <w:p w14:paraId="0D77ACEC" w14:textId="77777777" w:rsidR="00FA02C5" w:rsidRPr="00E7062C" w:rsidRDefault="00FA02C5" w:rsidP="00552D80">
            <w:pPr>
              <w:pStyle w:val="StyleTabletextLeft"/>
            </w:pPr>
            <w:r w:rsidRPr="00E7062C">
              <w:t>3-030-3</w:t>
            </w:r>
          </w:p>
        </w:tc>
        <w:tc>
          <w:tcPr>
            <w:tcW w:w="1009" w:type="dxa"/>
            <w:gridSpan w:val="2"/>
            <w:shd w:val="clear" w:color="auto" w:fill="auto"/>
          </w:tcPr>
          <w:p w14:paraId="433188DD" w14:textId="77777777" w:rsidR="00FA02C5" w:rsidRPr="00E7062C" w:rsidRDefault="00FA02C5" w:rsidP="00552D80">
            <w:pPr>
              <w:pStyle w:val="StyleTabletextLeft"/>
            </w:pPr>
            <w:r w:rsidRPr="00E7062C">
              <w:t>6387</w:t>
            </w:r>
          </w:p>
        </w:tc>
        <w:tc>
          <w:tcPr>
            <w:tcW w:w="3260" w:type="dxa"/>
            <w:shd w:val="clear" w:color="auto" w:fill="auto"/>
          </w:tcPr>
          <w:p w14:paraId="5E5C69CA" w14:textId="77777777" w:rsidR="00FA02C5" w:rsidRPr="00FF621E" w:rsidRDefault="00FA02C5" w:rsidP="00552D80">
            <w:pPr>
              <w:pStyle w:val="StyleTabletextLeft"/>
            </w:pPr>
            <w:r w:rsidRPr="00FF621E">
              <w:t>Temple Terrace (3), FL</w:t>
            </w:r>
          </w:p>
        </w:tc>
        <w:tc>
          <w:tcPr>
            <w:tcW w:w="4110" w:type="dxa"/>
            <w:gridSpan w:val="2"/>
          </w:tcPr>
          <w:p w14:paraId="1A534C9E" w14:textId="77777777" w:rsidR="00FA02C5" w:rsidRPr="00FF621E" w:rsidRDefault="00FA02C5" w:rsidP="00552D80">
            <w:pPr>
              <w:pStyle w:val="StyleTabletextLeft"/>
            </w:pPr>
            <w:r w:rsidRPr="00FF621E">
              <w:t>Telecommunications Services, Inc</w:t>
            </w:r>
          </w:p>
        </w:tc>
      </w:tr>
      <w:tr w:rsidR="00FA02C5" w:rsidRPr="00870C6B" w14:paraId="1C14131D" w14:textId="77777777" w:rsidTr="00B55CDD">
        <w:trPr>
          <w:cantSplit/>
          <w:trHeight w:val="240"/>
        </w:trPr>
        <w:tc>
          <w:tcPr>
            <w:tcW w:w="909" w:type="dxa"/>
            <w:shd w:val="clear" w:color="auto" w:fill="auto"/>
          </w:tcPr>
          <w:p w14:paraId="3CE88662" w14:textId="77777777" w:rsidR="00FA02C5" w:rsidRPr="00E7062C" w:rsidRDefault="00FA02C5" w:rsidP="00552D80">
            <w:pPr>
              <w:pStyle w:val="StyleTabletextLeft"/>
            </w:pPr>
            <w:r w:rsidRPr="00E7062C">
              <w:t>3-030-4</w:t>
            </w:r>
          </w:p>
        </w:tc>
        <w:tc>
          <w:tcPr>
            <w:tcW w:w="1009" w:type="dxa"/>
            <w:gridSpan w:val="2"/>
            <w:shd w:val="clear" w:color="auto" w:fill="auto"/>
          </w:tcPr>
          <w:p w14:paraId="3F782F6C" w14:textId="77777777" w:rsidR="00FA02C5" w:rsidRPr="00E7062C" w:rsidRDefault="00FA02C5" w:rsidP="00552D80">
            <w:pPr>
              <w:pStyle w:val="StyleTabletextLeft"/>
            </w:pPr>
            <w:r w:rsidRPr="00E7062C">
              <w:t>6388</w:t>
            </w:r>
          </w:p>
        </w:tc>
        <w:tc>
          <w:tcPr>
            <w:tcW w:w="3260" w:type="dxa"/>
            <w:shd w:val="clear" w:color="auto" w:fill="auto"/>
          </w:tcPr>
          <w:p w14:paraId="00C02991" w14:textId="77777777" w:rsidR="00FA02C5" w:rsidRPr="00FF621E" w:rsidRDefault="00FA02C5" w:rsidP="00552D80">
            <w:pPr>
              <w:pStyle w:val="StyleTabletextLeft"/>
            </w:pPr>
            <w:r w:rsidRPr="00FF621E">
              <w:t>Temple Terrace (4), FL</w:t>
            </w:r>
          </w:p>
        </w:tc>
        <w:tc>
          <w:tcPr>
            <w:tcW w:w="4110" w:type="dxa"/>
            <w:gridSpan w:val="2"/>
          </w:tcPr>
          <w:p w14:paraId="67073F4B" w14:textId="77777777" w:rsidR="00FA02C5" w:rsidRPr="00FF621E" w:rsidRDefault="00FA02C5" w:rsidP="00552D80">
            <w:pPr>
              <w:pStyle w:val="StyleTabletextLeft"/>
            </w:pPr>
            <w:r w:rsidRPr="00FF621E">
              <w:t>Telecommunications Services, Inc</w:t>
            </w:r>
          </w:p>
        </w:tc>
      </w:tr>
      <w:tr w:rsidR="00FA02C5" w:rsidRPr="00870C6B" w14:paraId="0402A595" w14:textId="77777777" w:rsidTr="00B55CDD">
        <w:trPr>
          <w:cantSplit/>
          <w:trHeight w:val="240"/>
        </w:trPr>
        <w:tc>
          <w:tcPr>
            <w:tcW w:w="909" w:type="dxa"/>
            <w:shd w:val="clear" w:color="auto" w:fill="auto"/>
          </w:tcPr>
          <w:p w14:paraId="492E0FEF" w14:textId="77777777" w:rsidR="00FA02C5" w:rsidRPr="00E7062C" w:rsidRDefault="00FA02C5" w:rsidP="00552D80">
            <w:pPr>
              <w:pStyle w:val="StyleTabletextLeft"/>
            </w:pPr>
            <w:r w:rsidRPr="00E7062C">
              <w:t>3-030-5</w:t>
            </w:r>
          </w:p>
        </w:tc>
        <w:tc>
          <w:tcPr>
            <w:tcW w:w="1009" w:type="dxa"/>
            <w:gridSpan w:val="2"/>
            <w:shd w:val="clear" w:color="auto" w:fill="auto"/>
          </w:tcPr>
          <w:p w14:paraId="072619D8" w14:textId="77777777" w:rsidR="00FA02C5" w:rsidRPr="00E7062C" w:rsidRDefault="00FA02C5" w:rsidP="00552D80">
            <w:pPr>
              <w:pStyle w:val="StyleTabletextLeft"/>
            </w:pPr>
            <w:r w:rsidRPr="00E7062C">
              <w:t>6389</w:t>
            </w:r>
          </w:p>
        </w:tc>
        <w:tc>
          <w:tcPr>
            <w:tcW w:w="3260" w:type="dxa"/>
            <w:shd w:val="clear" w:color="auto" w:fill="auto"/>
          </w:tcPr>
          <w:p w14:paraId="5BBA3B06" w14:textId="77777777" w:rsidR="00FA02C5" w:rsidRPr="00FF621E" w:rsidRDefault="00FA02C5" w:rsidP="00552D80">
            <w:pPr>
              <w:pStyle w:val="StyleTabletextLeft"/>
            </w:pPr>
            <w:r w:rsidRPr="00FF621E">
              <w:t>Temple Terrace (5), FL</w:t>
            </w:r>
          </w:p>
        </w:tc>
        <w:tc>
          <w:tcPr>
            <w:tcW w:w="4110" w:type="dxa"/>
            <w:gridSpan w:val="2"/>
          </w:tcPr>
          <w:p w14:paraId="127740EE" w14:textId="77777777" w:rsidR="00FA02C5" w:rsidRPr="00FF621E" w:rsidRDefault="00FA02C5" w:rsidP="00552D80">
            <w:pPr>
              <w:pStyle w:val="StyleTabletextLeft"/>
            </w:pPr>
            <w:r w:rsidRPr="00FF621E">
              <w:t>Telecommunications Services, Inc</w:t>
            </w:r>
          </w:p>
        </w:tc>
      </w:tr>
      <w:tr w:rsidR="00FA02C5" w:rsidRPr="00870C6B" w14:paraId="0FE97E8B" w14:textId="77777777" w:rsidTr="00B55CDD">
        <w:trPr>
          <w:cantSplit/>
          <w:trHeight w:val="240"/>
        </w:trPr>
        <w:tc>
          <w:tcPr>
            <w:tcW w:w="909" w:type="dxa"/>
            <w:shd w:val="clear" w:color="auto" w:fill="auto"/>
          </w:tcPr>
          <w:p w14:paraId="749704AA" w14:textId="77777777" w:rsidR="00FA02C5" w:rsidRPr="00E7062C" w:rsidRDefault="00FA02C5" w:rsidP="00552D80">
            <w:pPr>
              <w:pStyle w:val="StyleTabletextLeft"/>
            </w:pPr>
            <w:r w:rsidRPr="00E7062C">
              <w:t>3-030-6</w:t>
            </w:r>
          </w:p>
        </w:tc>
        <w:tc>
          <w:tcPr>
            <w:tcW w:w="1009" w:type="dxa"/>
            <w:gridSpan w:val="2"/>
            <w:shd w:val="clear" w:color="auto" w:fill="auto"/>
          </w:tcPr>
          <w:p w14:paraId="609AEF28" w14:textId="77777777" w:rsidR="00FA02C5" w:rsidRPr="00E7062C" w:rsidRDefault="00FA02C5" w:rsidP="00552D80">
            <w:pPr>
              <w:pStyle w:val="StyleTabletextLeft"/>
            </w:pPr>
            <w:r w:rsidRPr="00E7062C">
              <w:t>6390</w:t>
            </w:r>
          </w:p>
        </w:tc>
        <w:tc>
          <w:tcPr>
            <w:tcW w:w="3260" w:type="dxa"/>
            <w:shd w:val="clear" w:color="auto" w:fill="auto"/>
          </w:tcPr>
          <w:p w14:paraId="32D5C60C" w14:textId="77777777" w:rsidR="00FA02C5" w:rsidRPr="00FF621E" w:rsidRDefault="00FA02C5" w:rsidP="00552D80">
            <w:pPr>
              <w:pStyle w:val="StyleTabletextLeft"/>
            </w:pPr>
            <w:r w:rsidRPr="00FF621E">
              <w:t>Temple Terrace (6), FL</w:t>
            </w:r>
          </w:p>
        </w:tc>
        <w:tc>
          <w:tcPr>
            <w:tcW w:w="4110" w:type="dxa"/>
            <w:gridSpan w:val="2"/>
          </w:tcPr>
          <w:p w14:paraId="4E1B7F25" w14:textId="77777777" w:rsidR="00FA02C5" w:rsidRPr="00FF621E" w:rsidRDefault="00FA02C5" w:rsidP="00552D80">
            <w:pPr>
              <w:pStyle w:val="StyleTabletextLeft"/>
            </w:pPr>
            <w:r w:rsidRPr="00FF621E">
              <w:t>Telecommunications Services, Inc</w:t>
            </w:r>
          </w:p>
        </w:tc>
      </w:tr>
      <w:tr w:rsidR="00FA02C5" w:rsidRPr="00870C6B" w14:paraId="3DA605D3" w14:textId="77777777" w:rsidTr="00B55CDD">
        <w:trPr>
          <w:cantSplit/>
          <w:trHeight w:val="240"/>
        </w:trPr>
        <w:tc>
          <w:tcPr>
            <w:tcW w:w="909" w:type="dxa"/>
            <w:shd w:val="clear" w:color="auto" w:fill="auto"/>
          </w:tcPr>
          <w:p w14:paraId="0BA854A5" w14:textId="77777777" w:rsidR="00FA02C5" w:rsidRPr="00E7062C" w:rsidRDefault="00FA02C5" w:rsidP="00552D80">
            <w:pPr>
              <w:pStyle w:val="StyleTabletextLeft"/>
            </w:pPr>
            <w:r w:rsidRPr="00E7062C">
              <w:t>3-030-7</w:t>
            </w:r>
          </w:p>
        </w:tc>
        <w:tc>
          <w:tcPr>
            <w:tcW w:w="1009" w:type="dxa"/>
            <w:gridSpan w:val="2"/>
            <w:shd w:val="clear" w:color="auto" w:fill="auto"/>
          </w:tcPr>
          <w:p w14:paraId="53C3EF9E" w14:textId="77777777" w:rsidR="00FA02C5" w:rsidRPr="00E7062C" w:rsidRDefault="00FA02C5" w:rsidP="00552D80">
            <w:pPr>
              <w:pStyle w:val="StyleTabletextLeft"/>
            </w:pPr>
            <w:r w:rsidRPr="00E7062C">
              <w:t>6391</w:t>
            </w:r>
          </w:p>
        </w:tc>
        <w:tc>
          <w:tcPr>
            <w:tcW w:w="3260" w:type="dxa"/>
            <w:shd w:val="clear" w:color="auto" w:fill="auto"/>
          </w:tcPr>
          <w:p w14:paraId="1ECC6AA6" w14:textId="77777777" w:rsidR="00FA02C5" w:rsidRPr="00FF621E" w:rsidRDefault="00FA02C5" w:rsidP="00552D80">
            <w:pPr>
              <w:pStyle w:val="StyleTabletextLeft"/>
            </w:pPr>
            <w:r w:rsidRPr="00FF621E">
              <w:t>Los Angeles, CA</w:t>
            </w:r>
          </w:p>
        </w:tc>
        <w:tc>
          <w:tcPr>
            <w:tcW w:w="4110" w:type="dxa"/>
            <w:gridSpan w:val="2"/>
          </w:tcPr>
          <w:p w14:paraId="23242B83" w14:textId="77777777" w:rsidR="00FA02C5" w:rsidRPr="00FF621E" w:rsidRDefault="00FA02C5" w:rsidP="00552D80">
            <w:pPr>
              <w:pStyle w:val="StyleTabletextLeft"/>
            </w:pPr>
            <w:r w:rsidRPr="00FF621E">
              <w:t>CTC Communications Corp</w:t>
            </w:r>
          </w:p>
        </w:tc>
      </w:tr>
      <w:tr w:rsidR="00FA02C5" w:rsidRPr="00870C6B" w14:paraId="0A755593" w14:textId="77777777" w:rsidTr="00B55CDD">
        <w:trPr>
          <w:cantSplit/>
          <w:trHeight w:val="240"/>
        </w:trPr>
        <w:tc>
          <w:tcPr>
            <w:tcW w:w="909" w:type="dxa"/>
            <w:shd w:val="clear" w:color="auto" w:fill="auto"/>
          </w:tcPr>
          <w:p w14:paraId="253A4333" w14:textId="77777777" w:rsidR="00FA02C5" w:rsidRPr="00E7062C" w:rsidRDefault="00FA02C5" w:rsidP="00552D80">
            <w:pPr>
              <w:pStyle w:val="StyleTabletextLeft"/>
            </w:pPr>
            <w:r w:rsidRPr="00E7062C">
              <w:t>3-031-0</w:t>
            </w:r>
          </w:p>
        </w:tc>
        <w:tc>
          <w:tcPr>
            <w:tcW w:w="1009" w:type="dxa"/>
            <w:gridSpan w:val="2"/>
            <w:shd w:val="clear" w:color="auto" w:fill="auto"/>
          </w:tcPr>
          <w:p w14:paraId="4730C34F" w14:textId="77777777" w:rsidR="00FA02C5" w:rsidRPr="00E7062C" w:rsidRDefault="00FA02C5" w:rsidP="00552D80">
            <w:pPr>
              <w:pStyle w:val="StyleTabletextLeft"/>
            </w:pPr>
            <w:r w:rsidRPr="00E7062C">
              <w:t>6392</w:t>
            </w:r>
          </w:p>
        </w:tc>
        <w:tc>
          <w:tcPr>
            <w:tcW w:w="3260" w:type="dxa"/>
            <w:shd w:val="clear" w:color="auto" w:fill="auto"/>
          </w:tcPr>
          <w:p w14:paraId="34C187FD" w14:textId="77777777" w:rsidR="00FA02C5" w:rsidRPr="00FF621E" w:rsidRDefault="00FA02C5" w:rsidP="00552D80">
            <w:pPr>
              <w:pStyle w:val="StyleTabletextLeft"/>
            </w:pPr>
            <w:r w:rsidRPr="00FF621E">
              <w:t>Temple Terrace, FL</w:t>
            </w:r>
          </w:p>
        </w:tc>
        <w:tc>
          <w:tcPr>
            <w:tcW w:w="4110" w:type="dxa"/>
            <w:gridSpan w:val="2"/>
          </w:tcPr>
          <w:p w14:paraId="7F8ACA06" w14:textId="77777777" w:rsidR="00FA02C5" w:rsidRPr="00FF621E" w:rsidRDefault="00FA02C5" w:rsidP="00552D80">
            <w:pPr>
              <w:pStyle w:val="StyleTabletextLeft"/>
            </w:pPr>
            <w:r w:rsidRPr="00FF621E">
              <w:t>Telecommunications Services, Inc</w:t>
            </w:r>
          </w:p>
        </w:tc>
      </w:tr>
      <w:tr w:rsidR="00FA02C5" w:rsidRPr="00870C6B" w14:paraId="0EA2C6A3" w14:textId="77777777" w:rsidTr="00B55CDD">
        <w:trPr>
          <w:cantSplit/>
          <w:trHeight w:val="240"/>
        </w:trPr>
        <w:tc>
          <w:tcPr>
            <w:tcW w:w="909" w:type="dxa"/>
            <w:shd w:val="clear" w:color="auto" w:fill="auto"/>
          </w:tcPr>
          <w:p w14:paraId="52609296" w14:textId="77777777" w:rsidR="00FA02C5" w:rsidRPr="00E7062C" w:rsidRDefault="00FA02C5" w:rsidP="00552D80">
            <w:pPr>
              <w:pStyle w:val="StyleTabletextLeft"/>
            </w:pPr>
            <w:r w:rsidRPr="00E7062C">
              <w:t>3-031-1</w:t>
            </w:r>
          </w:p>
        </w:tc>
        <w:tc>
          <w:tcPr>
            <w:tcW w:w="1009" w:type="dxa"/>
            <w:gridSpan w:val="2"/>
            <w:shd w:val="clear" w:color="auto" w:fill="auto"/>
          </w:tcPr>
          <w:p w14:paraId="5DE46872" w14:textId="77777777" w:rsidR="00FA02C5" w:rsidRPr="00E7062C" w:rsidRDefault="00FA02C5" w:rsidP="00552D80">
            <w:pPr>
              <w:pStyle w:val="StyleTabletextLeft"/>
            </w:pPr>
            <w:r w:rsidRPr="00E7062C">
              <w:t>6393</w:t>
            </w:r>
          </w:p>
        </w:tc>
        <w:tc>
          <w:tcPr>
            <w:tcW w:w="3260" w:type="dxa"/>
            <w:shd w:val="clear" w:color="auto" w:fill="auto"/>
          </w:tcPr>
          <w:p w14:paraId="1E87C318" w14:textId="77777777" w:rsidR="00FA02C5" w:rsidRPr="00FF621E" w:rsidRDefault="00FA02C5" w:rsidP="00552D80">
            <w:pPr>
              <w:pStyle w:val="StyleTabletextLeft"/>
            </w:pPr>
            <w:r w:rsidRPr="00FF621E">
              <w:t>New York, NY</w:t>
            </w:r>
          </w:p>
        </w:tc>
        <w:tc>
          <w:tcPr>
            <w:tcW w:w="4110" w:type="dxa"/>
            <w:gridSpan w:val="2"/>
          </w:tcPr>
          <w:p w14:paraId="595435DA" w14:textId="77777777" w:rsidR="00FA02C5" w:rsidRPr="00FF621E" w:rsidRDefault="00FA02C5" w:rsidP="00552D80">
            <w:pPr>
              <w:pStyle w:val="StyleTabletextLeft"/>
            </w:pPr>
            <w:r w:rsidRPr="00FF621E">
              <w:t>PLD Telekom, Inc</w:t>
            </w:r>
          </w:p>
        </w:tc>
      </w:tr>
      <w:tr w:rsidR="00FA02C5" w:rsidRPr="00870C6B" w14:paraId="19CBFE97" w14:textId="77777777" w:rsidTr="00B55CDD">
        <w:trPr>
          <w:cantSplit/>
          <w:trHeight w:val="240"/>
        </w:trPr>
        <w:tc>
          <w:tcPr>
            <w:tcW w:w="909" w:type="dxa"/>
            <w:shd w:val="clear" w:color="auto" w:fill="auto"/>
          </w:tcPr>
          <w:p w14:paraId="15AB17E9" w14:textId="77777777" w:rsidR="00FA02C5" w:rsidRPr="00E7062C" w:rsidRDefault="00FA02C5" w:rsidP="00552D80">
            <w:pPr>
              <w:pStyle w:val="StyleTabletextLeft"/>
            </w:pPr>
            <w:r w:rsidRPr="00E7062C">
              <w:lastRenderedPageBreak/>
              <w:t>3-031-2</w:t>
            </w:r>
          </w:p>
        </w:tc>
        <w:tc>
          <w:tcPr>
            <w:tcW w:w="1009" w:type="dxa"/>
            <w:gridSpan w:val="2"/>
            <w:shd w:val="clear" w:color="auto" w:fill="auto"/>
          </w:tcPr>
          <w:p w14:paraId="5FC0FE10" w14:textId="77777777" w:rsidR="00FA02C5" w:rsidRPr="00E7062C" w:rsidRDefault="00FA02C5" w:rsidP="00552D80">
            <w:pPr>
              <w:pStyle w:val="StyleTabletextLeft"/>
            </w:pPr>
            <w:r w:rsidRPr="00E7062C">
              <w:t>6394</w:t>
            </w:r>
          </w:p>
        </w:tc>
        <w:tc>
          <w:tcPr>
            <w:tcW w:w="3260" w:type="dxa"/>
            <w:shd w:val="clear" w:color="auto" w:fill="auto"/>
          </w:tcPr>
          <w:p w14:paraId="09DFA367" w14:textId="77777777" w:rsidR="00FA02C5" w:rsidRPr="00FF621E" w:rsidRDefault="00FA02C5" w:rsidP="00552D80">
            <w:pPr>
              <w:pStyle w:val="StyleTabletextLeft"/>
            </w:pPr>
            <w:r w:rsidRPr="00FF621E">
              <w:t>San Francisco, CA</w:t>
            </w:r>
          </w:p>
        </w:tc>
        <w:tc>
          <w:tcPr>
            <w:tcW w:w="4110" w:type="dxa"/>
            <w:gridSpan w:val="2"/>
          </w:tcPr>
          <w:p w14:paraId="638C55FF" w14:textId="77777777" w:rsidR="00FA02C5" w:rsidRPr="00FF621E" w:rsidRDefault="00FA02C5" w:rsidP="00552D80">
            <w:pPr>
              <w:pStyle w:val="StyleTabletextLeft"/>
            </w:pPr>
            <w:r w:rsidRPr="00FF621E">
              <w:t>New Global Telecom, Inc</w:t>
            </w:r>
          </w:p>
        </w:tc>
      </w:tr>
      <w:tr w:rsidR="00FA02C5" w:rsidRPr="00870C6B" w14:paraId="1D53D794" w14:textId="77777777" w:rsidTr="00B55CDD">
        <w:trPr>
          <w:cantSplit/>
          <w:trHeight w:val="240"/>
        </w:trPr>
        <w:tc>
          <w:tcPr>
            <w:tcW w:w="909" w:type="dxa"/>
            <w:shd w:val="clear" w:color="auto" w:fill="auto"/>
          </w:tcPr>
          <w:p w14:paraId="41F2B05C" w14:textId="77777777" w:rsidR="00FA02C5" w:rsidRPr="00E7062C" w:rsidRDefault="00FA02C5" w:rsidP="00552D80">
            <w:pPr>
              <w:pStyle w:val="StyleTabletextLeft"/>
            </w:pPr>
            <w:r w:rsidRPr="00E7062C">
              <w:t>3-031-3</w:t>
            </w:r>
          </w:p>
        </w:tc>
        <w:tc>
          <w:tcPr>
            <w:tcW w:w="1009" w:type="dxa"/>
            <w:gridSpan w:val="2"/>
            <w:shd w:val="clear" w:color="auto" w:fill="auto"/>
          </w:tcPr>
          <w:p w14:paraId="16649A88" w14:textId="77777777" w:rsidR="00FA02C5" w:rsidRPr="00E7062C" w:rsidRDefault="00FA02C5" w:rsidP="00552D80">
            <w:pPr>
              <w:pStyle w:val="StyleTabletextLeft"/>
            </w:pPr>
            <w:r w:rsidRPr="00E7062C">
              <w:t>6395</w:t>
            </w:r>
          </w:p>
        </w:tc>
        <w:tc>
          <w:tcPr>
            <w:tcW w:w="3260" w:type="dxa"/>
            <w:shd w:val="clear" w:color="auto" w:fill="auto"/>
          </w:tcPr>
          <w:p w14:paraId="2C891678" w14:textId="77777777" w:rsidR="00FA02C5" w:rsidRPr="00FF621E" w:rsidRDefault="00FA02C5" w:rsidP="00552D80">
            <w:pPr>
              <w:pStyle w:val="StyleTabletextLeft"/>
            </w:pPr>
            <w:r w:rsidRPr="00FF621E">
              <w:t>Newark, NJ</w:t>
            </w:r>
          </w:p>
        </w:tc>
        <w:tc>
          <w:tcPr>
            <w:tcW w:w="4110" w:type="dxa"/>
            <w:gridSpan w:val="2"/>
          </w:tcPr>
          <w:p w14:paraId="222FC2E0" w14:textId="77777777" w:rsidR="00FA02C5" w:rsidRPr="00913C96" w:rsidRDefault="00FA02C5" w:rsidP="00552D80">
            <w:pPr>
              <w:pStyle w:val="StyleTabletextLeft"/>
              <w:rPr>
                <w:lang w:val="en-GB"/>
              </w:rPr>
            </w:pPr>
            <w:r w:rsidRPr="00913C96">
              <w:rPr>
                <w:lang w:val="en-GB"/>
              </w:rPr>
              <w:t>Ameritech Global Gateway Services (AGGS)</w:t>
            </w:r>
          </w:p>
        </w:tc>
      </w:tr>
      <w:tr w:rsidR="00FA02C5" w:rsidRPr="00870C6B" w14:paraId="6A0FBBB1" w14:textId="77777777" w:rsidTr="00B55CDD">
        <w:trPr>
          <w:cantSplit/>
          <w:trHeight w:val="240"/>
        </w:trPr>
        <w:tc>
          <w:tcPr>
            <w:tcW w:w="909" w:type="dxa"/>
            <w:shd w:val="clear" w:color="auto" w:fill="auto"/>
          </w:tcPr>
          <w:p w14:paraId="34821831" w14:textId="77777777" w:rsidR="00FA02C5" w:rsidRPr="00E7062C" w:rsidRDefault="00FA02C5" w:rsidP="00552D80">
            <w:pPr>
              <w:pStyle w:val="StyleTabletextLeft"/>
            </w:pPr>
            <w:r w:rsidRPr="00E7062C">
              <w:t>3-031-4</w:t>
            </w:r>
          </w:p>
        </w:tc>
        <w:tc>
          <w:tcPr>
            <w:tcW w:w="1009" w:type="dxa"/>
            <w:gridSpan w:val="2"/>
            <w:shd w:val="clear" w:color="auto" w:fill="auto"/>
          </w:tcPr>
          <w:p w14:paraId="7DE6D7F4" w14:textId="77777777" w:rsidR="00FA02C5" w:rsidRPr="00E7062C" w:rsidRDefault="00FA02C5" w:rsidP="00552D80">
            <w:pPr>
              <w:pStyle w:val="StyleTabletextLeft"/>
            </w:pPr>
            <w:r w:rsidRPr="00E7062C">
              <w:t>6396</w:t>
            </w:r>
          </w:p>
        </w:tc>
        <w:tc>
          <w:tcPr>
            <w:tcW w:w="3260" w:type="dxa"/>
            <w:shd w:val="clear" w:color="auto" w:fill="auto"/>
          </w:tcPr>
          <w:p w14:paraId="1BF7A8C6" w14:textId="77777777" w:rsidR="00FA02C5" w:rsidRPr="00FF621E" w:rsidRDefault="00FA02C5" w:rsidP="00552D80">
            <w:pPr>
              <w:pStyle w:val="StyleTabletextLeft"/>
            </w:pPr>
            <w:r w:rsidRPr="00FF621E">
              <w:t>New York City, NY</w:t>
            </w:r>
          </w:p>
        </w:tc>
        <w:tc>
          <w:tcPr>
            <w:tcW w:w="4110" w:type="dxa"/>
            <w:gridSpan w:val="2"/>
          </w:tcPr>
          <w:p w14:paraId="07127499" w14:textId="77777777" w:rsidR="00FA02C5" w:rsidRPr="00FF621E" w:rsidRDefault="00FA02C5" w:rsidP="00552D80">
            <w:pPr>
              <w:pStyle w:val="StyleTabletextLeft"/>
            </w:pPr>
            <w:r w:rsidRPr="00FF621E">
              <w:t>New Global Telecom, Inc</w:t>
            </w:r>
          </w:p>
        </w:tc>
      </w:tr>
      <w:tr w:rsidR="00FA02C5" w:rsidRPr="00870C6B" w14:paraId="07EFBC97" w14:textId="77777777" w:rsidTr="00B55CDD">
        <w:trPr>
          <w:cantSplit/>
          <w:trHeight w:val="240"/>
        </w:trPr>
        <w:tc>
          <w:tcPr>
            <w:tcW w:w="909" w:type="dxa"/>
            <w:shd w:val="clear" w:color="auto" w:fill="auto"/>
          </w:tcPr>
          <w:p w14:paraId="78A05249" w14:textId="77777777" w:rsidR="00FA02C5" w:rsidRPr="00E7062C" w:rsidRDefault="00FA02C5" w:rsidP="00552D80">
            <w:pPr>
              <w:pStyle w:val="StyleTabletextLeft"/>
            </w:pPr>
            <w:r w:rsidRPr="00E7062C">
              <w:t>3-032-0</w:t>
            </w:r>
          </w:p>
        </w:tc>
        <w:tc>
          <w:tcPr>
            <w:tcW w:w="1009" w:type="dxa"/>
            <w:gridSpan w:val="2"/>
            <w:shd w:val="clear" w:color="auto" w:fill="auto"/>
          </w:tcPr>
          <w:p w14:paraId="3981A452" w14:textId="77777777" w:rsidR="00FA02C5" w:rsidRPr="00E7062C" w:rsidRDefault="00FA02C5" w:rsidP="00552D80">
            <w:pPr>
              <w:pStyle w:val="StyleTabletextLeft"/>
            </w:pPr>
            <w:r w:rsidRPr="00E7062C">
              <w:t>6400</w:t>
            </w:r>
          </w:p>
        </w:tc>
        <w:tc>
          <w:tcPr>
            <w:tcW w:w="3260" w:type="dxa"/>
            <w:shd w:val="clear" w:color="auto" w:fill="auto"/>
          </w:tcPr>
          <w:p w14:paraId="3D89A38C" w14:textId="77777777" w:rsidR="00FA02C5" w:rsidRPr="00FF621E" w:rsidRDefault="00FA02C5" w:rsidP="00552D80">
            <w:pPr>
              <w:pStyle w:val="StyleTabletextLeft"/>
            </w:pPr>
            <w:r w:rsidRPr="00FF621E">
              <w:t>Los Angeles, CA</w:t>
            </w:r>
          </w:p>
        </w:tc>
        <w:tc>
          <w:tcPr>
            <w:tcW w:w="4110" w:type="dxa"/>
            <w:gridSpan w:val="2"/>
          </w:tcPr>
          <w:p w14:paraId="64540FD1" w14:textId="77777777" w:rsidR="00FA02C5" w:rsidRPr="00FF621E" w:rsidRDefault="00FA02C5" w:rsidP="00552D80">
            <w:pPr>
              <w:pStyle w:val="StyleTabletextLeft"/>
            </w:pPr>
            <w:r w:rsidRPr="00FF621E">
              <w:t>Primus Telecommunications, Inc</w:t>
            </w:r>
          </w:p>
        </w:tc>
      </w:tr>
      <w:tr w:rsidR="00FA02C5" w:rsidRPr="00870C6B" w14:paraId="6AFDE538" w14:textId="77777777" w:rsidTr="00B55CDD">
        <w:trPr>
          <w:cantSplit/>
          <w:trHeight w:val="240"/>
        </w:trPr>
        <w:tc>
          <w:tcPr>
            <w:tcW w:w="909" w:type="dxa"/>
            <w:shd w:val="clear" w:color="auto" w:fill="auto"/>
          </w:tcPr>
          <w:p w14:paraId="1322A368" w14:textId="77777777" w:rsidR="00FA02C5" w:rsidRPr="00E7062C" w:rsidRDefault="00FA02C5" w:rsidP="00552D80">
            <w:pPr>
              <w:pStyle w:val="StyleTabletextLeft"/>
            </w:pPr>
            <w:r w:rsidRPr="00E7062C">
              <w:t>3-032-1</w:t>
            </w:r>
          </w:p>
        </w:tc>
        <w:tc>
          <w:tcPr>
            <w:tcW w:w="1009" w:type="dxa"/>
            <w:gridSpan w:val="2"/>
            <w:shd w:val="clear" w:color="auto" w:fill="auto"/>
          </w:tcPr>
          <w:p w14:paraId="32E38940" w14:textId="77777777" w:rsidR="00FA02C5" w:rsidRPr="00E7062C" w:rsidRDefault="00FA02C5" w:rsidP="00552D80">
            <w:pPr>
              <w:pStyle w:val="StyleTabletextLeft"/>
            </w:pPr>
            <w:r w:rsidRPr="00E7062C">
              <w:t>6401</w:t>
            </w:r>
          </w:p>
        </w:tc>
        <w:tc>
          <w:tcPr>
            <w:tcW w:w="3260" w:type="dxa"/>
            <w:shd w:val="clear" w:color="auto" w:fill="auto"/>
          </w:tcPr>
          <w:p w14:paraId="5E152621" w14:textId="77777777" w:rsidR="00FA02C5" w:rsidRPr="00FF621E" w:rsidRDefault="00FA02C5" w:rsidP="00552D80">
            <w:pPr>
              <w:pStyle w:val="StyleTabletextLeft"/>
            </w:pPr>
            <w:r w:rsidRPr="00FF621E">
              <w:t>Jersey City, NJ</w:t>
            </w:r>
          </w:p>
        </w:tc>
        <w:tc>
          <w:tcPr>
            <w:tcW w:w="4110" w:type="dxa"/>
            <w:gridSpan w:val="2"/>
          </w:tcPr>
          <w:p w14:paraId="6C649D92" w14:textId="77777777" w:rsidR="00FA02C5" w:rsidRPr="00FF621E" w:rsidRDefault="00FA02C5" w:rsidP="00552D80">
            <w:pPr>
              <w:pStyle w:val="StyleTabletextLeft"/>
            </w:pPr>
            <w:r w:rsidRPr="00FF621E">
              <w:t>Primus Telecommunications, Inc</w:t>
            </w:r>
          </w:p>
        </w:tc>
      </w:tr>
      <w:tr w:rsidR="00FA02C5" w:rsidRPr="00870C6B" w14:paraId="6725E59D" w14:textId="77777777" w:rsidTr="00B55CDD">
        <w:trPr>
          <w:cantSplit/>
          <w:trHeight w:val="240"/>
        </w:trPr>
        <w:tc>
          <w:tcPr>
            <w:tcW w:w="909" w:type="dxa"/>
            <w:shd w:val="clear" w:color="auto" w:fill="auto"/>
          </w:tcPr>
          <w:p w14:paraId="294F86DD" w14:textId="77777777" w:rsidR="00FA02C5" w:rsidRPr="00E7062C" w:rsidRDefault="00FA02C5" w:rsidP="00552D80">
            <w:pPr>
              <w:pStyle w:val="StyleTabletextLeft"/>
            </w:pPr>
            <w:r w:rsidRPr="00E7062C">
              <w:t>3-032-2</w:t>
            </w:r>
          </w:p>
        </w:tc>
        <w:tc>
          <w:tcPr>
            <w:tcW w:w="1009" w:type="dxa"/>
            <w:gridSpan w:val="2"/>
            <w:shd w:val="clear" w:color="auto" w:fill="auto"/>
          </w:tcPr>
          <w:p w14:paraId="6AF586F4" w14:textId="77777777" w:rsidR="00FA02C5" w:rsidRPr="00E7062C" w:rsidRDefault="00FA02C5" w:rsidP="00552D80">
            <w:pPr>
              <w:pStyle w:val="StyleTabletextLeft"/>
            </w:pPr>
            <w:r w:rsidRPr="00E7062C">
              <w:t>6402</w:t>
            </w:r>
          </w:p>
        </w:tc>
        <w:tc>
          <w:tcPr>
            <w:tcW w:w="3260" w:type="dxa"/>
            <w:shd w:val="clear" w:color="auto" w:fill="auto"/>
          </w:tcPr>
          <w:p w14:paraId="68472118" w14:textId="77777777" w:rsidR="00FA02C5" w:rsidRPr="00FF621E" w:rsidRDefault="00FA02C5" w:rsidP="00552D80">
            <w:pPr>
              <w:pStyle w:val="StyleTabletextLeft"/>
            </w:pPr>
            <w:r w:rsidRPr="00FF621E">
              <w:t>West Orange (1), NJ</w:t>
            </w:r>
          </w:p>
        </w:tc>
        <w:tc>
          <w:tcPr>
            <w:tcW w:w="4110" w:type="dxa"/>
            <w:gridSpan w:val="2"/>
          </w:tcPr>
          <w:p w14:paraId="0BCD89A3" w14:textId="77777777" w:rsidR="00FA02C5" w:rsidRPr="00FF621E" w:rsidRDefault="00FA02C5" w:rsidP="00552D80">
            <w:pPr>
              <w:pStyle w:val="StyleTabletextLeft"/>
            </w:pPr>
            <w:r w:rsidRPr="00FF621E">
              <w:t>BT North America</w:t>
            </w:r>
          </w:p>
        </w:tc>
      </w:tr>
      <w:tr w:rsidR="00FA02C5" w:rsidRPr="00870C6B" w14:paraId="770752F5" w14:textId="77777777" w:rsidTr="00B55CDD">
        <w:trPr>
          <w:cantSplit/>
          <w:trHeight w:val="240"/>
        </w:trPr>
        <w:tc>
          <w:tcPr>
            <w:tcW w:w="909" w:type="dxa"/>
            <w:shd w:val="clear" w:color="auto" w:fill="auto"/>
          </w:tcPr>
          <w:p w14:paraId="33E6A91A" w14:textId="77777777" w:rsidR="00FA02C5" w:rsidRPr="00E7062C" w:rsidRDefault="00FA02C5" w:rsidP="00552D80">
            <w:pPr>
              <w:pStyle w:val="StyleTabletextLeft"/>
            </w:pPr>
            <w:r w:rsidRPr="00E7062C">
              <w:t>3-032-3</w:t>
            </w:r>
          </w:p>
        </w:tc>
        <w:tc>
          <w:tcPr>
            <w:tcW w:w="1009" w:type="dxa"/>
            <w:gridSpan w:val="2"/>
            <w:shd w:val="clear" w:color="auto" w:fill="auto"/>
          </w:tcPr>
          <w:p w14:paraId="32F227F5" w14:textId="77777777" w:rsidR="00FA02C5" w:rsidRPr="00E7062C" w:rsidRDefault="00FA02C5" w:rsidP="00552D80">
            <w:pPr>
              <w:pStyle w:val="StyleTabletextLeft"/>
            </w:pPr>
            <w:r w:rsidRPr="00E7062C">
              <w:t>6403</w:t>
            </w:r>
          </w:p>
        </w:tc>
        <w:tc>
          <w:tcPr>
            <w:tcW w:w="3260" w:type="dxa"/>
            <w:shd w:val="clear" w:color="auto" w:fill="auto"/>
          </w:tcPr>
          <w:p w14:paraId="0EF3AFDC" w14:textId="77777777" w:rsidR="00FA02C5" w:rsidRPr="00FF621E" w:rsidRDefault="00FA02C5" w:rsidP="00552D80">
            <w:pPr>
              <w:pStyle w:val="StyleTabletextLeft"/>
            </w:pPr>
            <w:r w:rsidRPr="00FF621E">
              <w:t>Irving (2), TX</w:t>
            </w:r>
          </w:p>
        </w:tc>
        <w:tc>
          <w:tcPr>
            <w:tcW w:w="4110" w:type="dxa"/>
            <w:gridSpan w:val="2"/>
          </w:tcPr>
          <w:p w14:paraId="35AE33D5" w14:textId="77777777" w:rsidR="00FA02C5" w:rsidRPr="00FF621E" w:rsidRDefault="00FA02C5" w:rsidP="00552D80">
            <w:pPr>
              <w:pStyle w:val="StyleTabletextLeft"/>
            </w:pPr>
            <w:r w:rsidRPr="00FF621E">
              <w:t>BT North America</w:t>
            </w:r>
          </w:p>
        </w:tc>
      </w:tr>
      <w:tr w:rsidR="00FA02C5" w:rsidRPr="00870C6B" w14:paraId="53609478" w14:textId="77777777" w:rsidTr="00B55CDD">
        <w:trPr>
          <w:cantSplit/>
          <w:trHeight w:val="240"/>
        </w:trPr>
        <w:tc>
          <w:tcPr>
            <w:tcW w:w="909" w:type="dxa"/>
            <w:shd w:val="clear" w:color="auto" w:fill="auto"/>
          </w:tcPr>
          <w:p w14:paraId="6F068660" w14:textId="77777777" w:rsidR="00FA02C5" w:rsidRPr="00E7062C" w:rsidRDefault="00FA02C5" w:rsidP="00552D80">
            <w:pPr>
              <w:pStyle w:val="StyleTabletextLeft"/>
            </w:pPr>
            <w:r w:rsidRPr="00E7062C">
              <w:t>3-032-4</w:t>
            </w:r>
          </w:p>
        </w:tc>
        <w:tc>
          <w:tcPr>
            <w:tcW w:w="1009" w:type="dxa"/>
            <w:gridSpan w:val="2"/>
            <w:shd w:val="clear" w:color="auto" w:fill="auto"/>
          </w:tcPr>
          <w:p w14:paraId="685DF700" w14:textId="77777777" w:rsidR="00FA02C5" w:rsidRPr="00E7062C" w:rsidRDefault="00FA02C5" w:rsidP="00552D80">
            <w:pPr>
              <w:pStyle w:val="StyleTabletextLeft"/>
            </w:pPr>
            <w:r w:rsidRPr="00E7062C">
              <w:t>6404</w:t>
            </w:r>
          </w:p>
        </w:tc>
        <w:tc>
          <w:tcPr>
            <w:tcW w:w="3260" w:type="dxa"/>
            <w:shd w:val="clear" w:color="auto" w:fill="auto"/>
          </w:tcPr>
          <w:p w14:paraId="77D9AB04" w14:textId="77777777" w:rsidR="00FA02C5" w:rsidRPr="00FF621E" w:rsidRDefault="00FA02C5" w:rsidP="00552D80">
            <w:pPr>
              <w:pStyle w:val="StyleTabletextLeft"/>
            </w:pPr>
            <w:r w:rsidRPr="00FF621E">
              <w:t>Rialto, CA</w:t>
            </w:r>
          </w:p>
        </w:tc>
        <w:tc>
          <w:tcPr>
            <w:tcW w:w="4110" w:type="dxa"/>
            <w:gridSpan w:val="2"/>
          </w:tcPr>
          <w:p w14:paraId="7482A77E" w14:textId="77777777" w:rsidR="00FA02C5" w:rsidRPr="00FF621E" w:rsidRDefault="00FA02C5" w:rsidP="00552D80">
            <w:pPr>
              <w:pStyle w:val="StyleTabletextLeft"/>
            </w:pPr>
            <w:r w:rsidRPr="00FF621E">
              <w:t>Verizon Business Global LLC</w:t>
            </w:r>
          </w:p>
        </w:tc>
      </w:tr>
      <w:tr w:rsidR="00FA02C5" w:rsidRPr="00870C6B" w14:paraId="0FC50A77" w14:textId="77777777" w:rsidTr="00B55CDD">
        <w:trPr>
          <w:cantSplit/>
          <w:trHeight w:val="240"/>
        </w:trPr>
        <w:tc>
          <w:tcPr>
            <w:tcW w:w="909" w:type="dxa"/>
            <w:shd w:val="clear" w:color="auto" w:fill="auto"/>
          </w:tcPr>
          <w:p w14:paraId="3B2C97A3" w14:textId="77777777" w:rsidR="00FA02C5" w:rsidRPr="00E7062C" w:rsidRDefault="00FA02C5" w:rsidP="00552D80">
            <w:pPr>
              <w:pStyle w:val="StyleTabletextLeft"/>
            </w:pPr>
            <w:r w:rsidRPr="00E7062C">
              <w:t>3-032-5</w:t>
            </w:r>
          </w:p>
        </w:tc>
        <w:tc>
          <w:tcPr>
            <w:tcW w:w="1009" w:type="dxa"/>
            <w:gridSpan w:val="2"/>
            <w:shd w:val="clear" w:color="auto" w:fill="auto"/>
          </w:tcPr>
          <w:p w14:paraId="38C20C1A" w14:textId="77777777" w:rsidR="00FA02C5" w:rsidRPr="00E7062C" w:rsidRDefault="00FA02C5" w:rsidP="00552D80">
            <w:pPr>
              <w:pStyle w:val="StyleTabletextLeft"/>
            </w:pPr>
            <w:r w:rsidRPr="00E7062C">
              <w:t>6405</w:t>
            </w:r>
          </w:p>
        </w:tc>
        <w:tc>
          <w:tcPr>
            <w:tcW w:w="3260" w:type="dxa"/>
            <w:shd w:val="clear" w:color="auto" w:fill="auto"/>
          </w:tcPr>
          <w:p w14:paraId="07570AA7" w14:textId="77777777" w:rsidR="00FA02C5" w:rsidRPr="00FF621E" w:rsidRDefault="00FA02C5" w:rsidP="00552D80">
            <w:pPr>
              <w:pStyle w:val="StyleTabletextLeft"/>
            </w:pPr>
            <w:r w:rsidRPr="00FF621E">
              <w:t>Pompano Beach, FL</w:t>
            </w:r>
          </w:p>
        </w:tc>
        <w:tc>
          <w:tcPr>
            <w:tcW w:w="4110" w:type="dxa"/>
            <w:gridSpan w:val="2"/>
          </w:tcPr>
          <w:p w14:paraId="31406DE7" w14:textId="77777777" w:rsidR="00FA02C5" w:rsidRPr="00FF621E" w:rsidRDefault="00FA02C5" w:rsidP="00552D80">
            <w:pPr>
              <w:pStyle w:val="StyleTabletextLeft"/>
            </w:pPr>
            <w:r w:rsidRPr="00FF621E">
              <w:t>Verizon Business Global LLC</w:t>
            </w:r>
          </w:p>
        </w:tc>
      </w:tr>
      <w:tr w:rsidR="00FA02C5" w:rsidRPr="00870C6B" w14:paraId="1368FC8B" w14:textId="77777777" w:rsidTr="00B55CDD">
        <w:trPr>
          <w:cantSplit/>
          <w:trHeight w:val="240"/>
        </w:trPr>
        <w:tc>
          <w:tcPr>
            <w:tcW w:w="909" w:type="dxa"/>
            <w:shd w:val="clear" w:color="auto" w:fill="auto"/>
          </w:tcPr>
          <w:p w14:paraId="152F3F04" w14:textId="77777777" w:rsidR="00FA02C5" w:rsidRPr="00E7062C" w:rsidRDefault="00FA02C5" w:rsidP="00552D80">
            <w:pPr>
              <w:pStyle w:val="StyleTabletextLeft"/>
            </w:pPr>
            <w:r w:rsidRPr="00E7062C">
              <w:t>3-032-6</w:t>
            </w:r>
          </w:p>
        </w:tc>
        <w:tc>
          <w:tcPr>
            <w:tcW w:w="1009" w:type="dxa"/>
            <w:gridSpan w:val="2"/>
            <w:shd w:val="clear" w:color="auto" w:fill="auto"/>
          </w:tcPr>
          <w:p w14:paraId="50913061" w14:textId="77777777" w:rsidR="00FA02C5" w:rsidRPr="00E7062C" w:rsidRDefault="00FA02C5" w:rsidP="00552D80">
            <w:pPr>
              <w:pStyle w:val="StyleTabletextLeft"/>
            </w:pPr>
            <w:r w:rsidRPr="00E7062C">
              <w:t>6406</w:t>
            </w:r>
          </w:p>
        </w:tc>
        <w:tc>
          <w:tcPr>
            <w:tcW w:w="3260" w:type="dxa"/>
            <w:shd w:val="clear" w:color="auto" w:fill="auto"/>
          </w:tcPr>
          <w:p w14:paraId="6CF9CE5B" w14:textId="77777777" w:rsidR="00FA02C5" w:rsidRPr="00FF621E" w:rsidRDefault="00FA02C5" w:rsidP="00552D80">
            <w:pPr>
              <w:pStyle w:val="StyleTabletextLeft"/>
            </w:pPr>
            <w:r w:rsidRPr="00FF621E">
              <w:t>Chandler (1), AZ</w:t>
            </w:r>
          </w:p>
        </w:tc>
        <w:tc>
          <w:tcPr>
            <w:tcW w:w="4110" w:type="dxa"/>
            <w:gridSpan w:val="2"/>
          </w:tcPr>
          <w:p w14:paraId="466E6016" w14:textId="77777777" w:rsidR="00FA02C5" w:rsidRPr="00FF621E" w:rsidRDefault="00FA02C5" w:rsidP="00552D80">
            <w:pPr>
              <w:pStyle w:val="StyleTabletextLeft"/>
            </w:pPr>
            <w:r w:rsidRPr="00FF621E">
              <w:t>U.S. Leo Services, Inc</w:t>
            </w:r>
          </w:p>
        </w:tc>
      </w:tr>
      <w:tr w:rsidR="00FA02C5" w:rsidRPr="00870C6B" w14:paraId="701C5EDF" w14:textId="77777777" w:rsidTr="00B55CDD">
        <w:trPr>
          <w:cantSplit/>
          <w:trHeight w:val="240"/>
        </w:trPr>
        <w:tc>
          <w:tcPr>
            <w:tcW w:w="909" w:type="dxa"/>
            <w:shd w:val="clear" w:color="auto" w:fill="auto"/>
          </w:tcPr>
          <w:p w14:paraId="3DAD1E16" w14:textId="77777777" w:rsidR="00FA02C5" w:rsidRPr="00E7062C" w:rsidRDefault="00FA02C5" w:rsidP="00552D80">
            <w:pPr>
              <w:pStyle w:val="StyleTabletextLeft"/>
            </w:pPr>
            <w:r w:rsidRPr="00E7062C">
              <w:t>3-032-7</w:t>
            </w:r>
          </w:p>
        </w:tc>
        <w:tc>
          <w:tcPr>
            <w:tcW w:w="1009" w:type="dxa"/>
            <w:gridSpan w:val="2"/>
            <w:shd w:val="clear" w:color="auto" w:fill="auto"/>
          </w:tcPr>
          <w:p w14:paraId="356817AC" w14:textId="77777777" w:rsidR="00FA02C5" w:rsidRPr="00E7062C" w:rsidRDefault="00FA02C5" w:rsidP="00552D80">
            <w:pPr>
              <w:pStyle w:val="StyleTabletextLeft"/>
            </w:pPr>
            <w:r w:rsidRPr="00E7062C">
              <w:t>6407</w:t>
            </w:r>
          </w:p>
        </w:tc>
        <w:tc>
          <w:tcPr>
            <w:tcW w:w="3260" w:type="dxa"/>
            <w:shd w:val="clear" w:color="auto" w:fill="auto"/>
          </w:tcPr>
          <w:p w14:paraId="7560E79D" w14:textId="77777777" w:rsidR="00FA02C5" w:rsidRPr="00FF621E" w:rsidRDefault="00FA02C5" w:rsidP="00552D80">
            <w:pPr>
              <w:pStyle w:val="StyleTabletextLeft"/>
            </w:pPr>
            <w:r w:rsidRPr="00FF621E">
              <w:t>Chandler (2), AZ</w:t>
            </w:r>
          </w:p>
        </w:tc>
        <w:tc>
          <w:tcPr>
            <w:tcW w:w="4110" w:type="dxa"/>
            <w:gridSpan w:val="2"/>
          </w:tcPr>
          <w:p w14:paraId="21A272D7" w14:textId="77777777" w:rsidR="00FA02C5" w:rsidRPr="00FF621E" w:rsidRDefault="00FA02C5" w:rsidP="00552D80">
            <w:pPr>
              <w:pStyle w:val="StyleTabletextLeft"/>
            </w:pPr>
            <w:r w:rsidRPr="00FF621E">
              <w:t>U.S. Leo Services, Inc</w:t>
            </w:r>
          </w:p>
        </w:tc>
      </w:tr>
      <w:tr w:rsidR="00FA02C5" w:rsidRPr="00870C6B" w14:paraId="0EDD647F" w14:textId="77777777" w:rsidTr="00B55CDD">
        <w:trPr>
          <w:cantSplit/>
          <w:trHeight w:val="240"/>
        </w:trPr>
        <w:tc>
          <w:tcPr>
            <w:tcW w:w="909" w:type="dxa"/>
            <w:shd w:val="clear" w:color="auto" w:fill="auto"/>
          </w:tcPr>
          <w:p w14:paraId="0B7076C5" w14:textId="77777777" w:rsidR="00FA02C5" w:rsidRPr="00E7062C" w:rsidRDefault="00FA02C5" w:rsidP="00552D80">
            <w:pPr>
              <w:pStyle w:val="StyleTabletextLeft"/>
            </w:pPr>
            <w:r w:rsidRPr="00E7062C">
              <w:t>3-033-0</w:t>
            </w:r>
          </w:p>
        </w:tc>
        <w:tc>
          <w:tcPr>
            <w:tcW w:w="1009" w:type="dxa"/>
            <w:gridSpan w:val="2"/>
            <w:shd w:val="clear" w:color="auto" w:fill="auto"/>
          </w:tcPr>
          <w:p w14:paraId="74890A74" w14:textId="77777777" w:rsidR="00FA02C5" w:rsidRPr="00E7062C" w:rsidRDefault="00FA02C5" w:rsidP="00552D80">
            <w:pPr>
              <w:pStyle w:val="StyleTabletextLeft"/>
            </w:pPr>
            <w:r w:rsidRPr="00E7062C">
              <w:t>6408</w:t>
            </w:r>
          </w:p>
        </w:tc>
        <w:tc>
          <w:tcPr>
            <w:tcW w:w="3260" w:type="dxa"/>
            <w:shd w:val="clear" w:color="auto" w:fill="auto"/>
          </w:tcPr>
          <w:p w14:paraId="4862E865" w14:textId="77777777" w:rsidR="00FA02C5" w:rsidRPr="00FF621E" w:rsidRDefault="00FA02C5" w:rsidP="00552D80">
            <w:pPr>
              <w:pStyle w:val="StyleTabletextLeft"/>
            </w:pPr>
            <w:r w:rsidRPr="00FF621E">
              <w:t>Tempe, AZ</w:t>
            </w:r>
          </w:p>
        </w:tc>
        <w:tc>
          <w:tcPr>
            <w:tcW w:w="4110" w:type="dxa"/>
            <w:gridSpan w:val="2"/>
          </w:tcPr>
          <w:p w14:paraId="157A4608" w14:textId="77777777" w:rsidR="00FA02C5" w:rsidRPr="00FF621E" w:rsidRDefault="00FA02C5" w:rsidP="00552D80">
            <w:pPr>
              <w:pStyle w:val="StyleTabletextLeft"/>
            </w:pPr>
            <w:r w:rsidRPr="00FF621E">
              <w:t>U.S. Leo Services, Inc</w:t>
            </w:r>
          </w:p>
        </w:tc>
      </w:tr>
      <w:tr w:rsidR="00FA02C5" w:rsidRPr="00870C6B" w14:paraId="34B93CC4" w14:textId="77777777" w:rsidTr="00B55CDD">
        <w:trPr>
          <w:cantSplit/>
          <w:trHeight w:val="240"/>
        </w:trPr>
        <w:tc>
          <w:tcPr>
            <w:tcW w:w="909" w:type="dxa"/>
            <w:shd w:val="clear" w:color="auto" w:fill="auto"/>
          </w:tcPr>
          <w:p w14:paraId="5E650978" w14:textId="77777777" w:rsidR="00FA02C5" w:rsidRPr="00E7062C" w:rsidRDefault="00FA02C5" w:rsidP="00552D80">
            <w:pPr>
              <w:pStyle w:val="StyleTabletextLeft"/>
            </w:pPr>
            <w:r w:rsidRPr="00E7062C">
              <w:t>3-033-1</w:t>
            </w:r>
          </w:p>
        </w:tc>
        <w:tc>
          <w:tcPr>
            <w:tcW w:w="1009" w:type="dxa"/>
            <w:gridSpan w:val="2"/>
            <w:shd w:val="clear" w:color="auto" w:fill="auto"/>
          </w:tcPr>
          <w:p w14:paraId="6529164F" w14:textId="77777777" w:rsidR="00FA02C5" w:rsidRPr="00E7062C" w:rsidRDefault="00FA02C5" w:rsidP="00552D80">
            <w:pPr>
              <w:pStyle w:val="StyleTabletextLeft"/>
            </w:pPr>
            <w:r w:rsidRPr="00E7062C">
              <w:t>6409</w:t>
            </w:r>
          </w:p>
        </w:tc>
        <w:tc>
          <w:tcPr>
            <w:tcW w:w="3260" w:type="dxa"/>
            <w:shd w:val="clear" w:color="auto" w:fill="auto"/>
          </w:tcPr>
          <w:p w14:paraId="7449CD1B" w14:textId="77777777" w:rsidR="00FA02C5" w:rsidRPr="00FF621E" w:rsidRDefault="00FA02C5" w:rsidP="00552D80">
            <w:pPr>
              <w:pStyle w:val="StyleTabletextLeft"/>
            </w:pPr>
            <w:r w:rsidRPr="00FF621E">
              <w:t>New York, NY</w:t>
            </w:r>
          </w:p>
        </w:tc>
        <w:tc>
          <w:tcPr>
            <w:tcW w:w="4110" w:type="dxa"/>
            <w:gridSpan w:val="2"/>
          </w:tcPr>
          <w:p w14:paraId="4E4E810A" w14:textId="77777777" w:rsidR="00FA02C5" w:rsidRPr="00FF621E" w:rsidRDefault="00FA02C5" w:rsidP="00552D80">
            <w:pPr>
              <w:pStyle w:val="StyleTabletextLeft"/>
            </w:pPr>
            <w:r w:rsidRPr="00FF621E">
              <w:t>Bellsouth Carrier Professional Services, Inc (BCPS)</w:t>
            </w:r>
          </w:p>
        </w:tc>
      </w:tr>
      <w:tr w:rsidR="00FA02C5" w:rsidRPr="00870C6B" w14:paraId="31A0332B" w14:textId="77777777" w:rsidTr="00B55CDD">
        <w:trPr>
          <w:cantSplit/>
          <w:trHeight w:val="240"/>
        </w:trPr>
        <w:tc>
          <w:tcPr>
            <w:tcW w:w="909" w:type="dxa"/>
            <w:shd w:val="clear" w:color="auto" w:fill="auto"/>
          </w:tcPr>
          <w:p w14:paraId="415D06C4" w14:textId="77777777" w:rsidR="00FA02C5" w:rsidRPr="00E7062C" w:rsidRDefault="00FA02C5" w:rsidP="00552D80">
            <w:pPr>
              <w:pStyle w:val="StyleTabletextLeft"/>
            </w:pPr>
            <w:r w:rsidRPr="00E7062C">
              <w:t>3-033-2</w:t>
            </w:r>
          </w:p>
        </w:tc>
        <w:tc>
          <w:tcPr>
            <w:tcW w:w="1009" w:type="dxa"/>
            <w:gridSpan w:val="2"/>
            <w:shd w:val="clear" w:color="auto" w:fill="auto"/>
          </w:tcPr>
          <w:p w14:paraId="28D965B2" w14:textId="77777777" w:rsidR="00FA02C5" w:rsidRPr="00E7062C" w:rsidRDefault="00FA02C5" w:rsidP="00552D80">
            <w:pPr>
              <w:pStyle w:val="StyleTabletextLeft"/>
            </w:pPr>
            <w:r w:rsidRPr="00E7062C">
              <w:t>6410</w:t>
            </w:r>
          </w:p>
        </w:tc>
        <w:tc>
          <w:tcPr>
            <w:tcW w:w="3260" w:type="dxa"/>
            <w:shd w:val="clear" w:color="auto" w:fill="auto"/>
          </w:tcPr>
          <w:p w14:paraId="371F24FF" w14:textId="77777777" w:rsidR="00FA02C5" w:rsidRPr="00FF621E" w:rsidRDefault="00FA02C5" w:rsidP="00552D80">
            <w:pPr>
              <w:pStyle w:val="StyleTabletextLeft"/>
            </w:pPr>
            <w:r w:rsidRPr="00FF621E">
              <w:t>New York (2), NY</w:t>
            </w:r>
          </w:p>
        </w:tc>
        <w:tc>
          <w:tcPr>
            <w:tcW w:w="4110" w:type="dxa"/>
            <w:gridSpan w:val="2"/>
          </w:tcPr>
          <w:p w14:paraId="40DB217B" w14:textId="77777777" w:rsidR="00FA02C5" w:rsidRPr="00FF621E" w:rsidRDefault="00FA02C5" w:rsidP="00552D80">
            <w:pPr>
              <w:pStyle w:val="StyleTabletextLeft"/>
            </w:pPr>
            <w:r w:rsidRPr="00FF621E">
              <w:t>Fusion Telecommunications International, Inc</w:t>
            </w:r>
          </w:p>
        </w:tc>
      </w:tr>
      <w:tr w:rsidR="00FA02C5" w:rsidRPr="00870C6B" w14:paraId="7F00B221" w14:textId="77777777" w:rsidTr="00B55CDD">
        <w:trPr>
          <w:cantSplit/>
          <w:trHeight w:val="240"/>
        </w:trPr>
        <w:tc>
          <w:tcPr>
            <w:tcW w:w="909" w:type="dxa"/>
            <w:shd w:val="clear" w:color="auto" w:fill="auto"/>
          </w:tcPr>
          <w:p w14:paraId="69D7B709" w14:textId="77777777" w:rsidR="00FA02C5" w:rsidRPr="00E7062C" w:rsidRDefault="00FA02C5" w:rsidP="00552D80">
            <w:pPr>
              <w:pStyle w:val="StyleTabletextLeft"/>
            </w:pPr>
            <w:r w:rsidRPr="00E7062C">
              <w:t>3-033-3</w:t>
            </w:r>
          </w:p>
        </w:tc>
        <w:tc>
          <w:tcPr>
            <w:tcW w:w="1009" w:type="dxa"/>
            <w:gridSpan w:val="2"/>
            <w:shd w:val="clear" w:color="auto" w:fill="auto"/>
          </w:tcPr>
          <w:p w14:paraId="1395B9E0" w14:textId="77777777" w:rsidR="00FA02C5" w:rsidRPr="00E7062C" w:rsidRDefault="00FA02C5" w:rsidP="00552D80">
            <w:pPr>
              <w:pStyle w:val="StyleTabletextLeft"/>
            </w:pPr>
            <w:r w:rsidRPr="00E7062C">
              <w:t>6411</w:t>
            </w:r>
          </w:p>
        </w:tc>
        <w:tc>
          <w:tcPr>
            <w:tcW w:w="3260" w:type="dxa"/>
            <w:shd w:val="clear" w:color="auto" w:fill="auto"/>
          </w:tcPr>
          <w:p w14:paraId="72088589" w14:textId="77777777" w:rsidR="00FA02C5" w:rsidRPr="00FF621E" w:rsidRDefault="00FA02C5" w:rsidP="00552D80">
            <w:pPr>
              <w:pStyle w:val="StyleTabletextLeft"/>
            </w:pPr>
            <w:r w:rsidRPr="00FF621E">
              <w:t>Atlanta, GA</w:t>
            </w:r>
          </w:p>
        </w:tc>
        <w:tc>
          <w:tcPr>
            <w:tcW w:w="4110" w:type="dxa"/>
            <w:gridSpan w:val="2"/>
          </w:tcPr>
          <w:p w14:paraId="4BF7DDB1" w14:textId="77777777" w:rsidR="00FA02C5" w:rsidRPr="00FF621E" w:rsidRDefault="00FA02C5" w:rsidP="00552D80">
            <w:pPr>
              <w:pStyle w:val="StyleTabletextLeft"/>
            </w:pPr>
            <w:r w:rsidRPr="00FF621E">
              <w:t>GENESIS INTERNATIONAL TELECOM LLC dba Gensitel</w:t>
            </w:r>
          </w:p>
        </w:tc>
      </w:tr>
      <w:tr w:rsidR="00FA02C5" w:rsidRPr="00870C6B" w14:paraId="7E2EF895" w14:textId="77777777" w:rsidTr="00B55CDD">
        <w:trPr>
          <w:cantSplit/>
          <w:trHeight w:val="240"/>
        </w:trPr>
        <w:tc>
          <w:tcPr>
            <w:tcW w:w="909" w:type="dxa"/>
            <w:shd w:val="clear" w:color="auto" w:fill="auto"/>
          </w:tcPr>
          <w:p w14:paraId="58BE8C3B" w14:textId="77777777" w:rsidR="00FA02C5" w:rsidRPr="00E7062C" w:rsidRDefault="00FA02C5" w:rsidP="00552D80">
            <w:pPr>
              <w:pStyle w:val="StyleTabletextLeft"/>
            </w:pPr>
            <w:r w:rsidRPr="00E7062C">
              <w:t>3-033-4</w:t>
            </w:r>
          </w:p>
        </w:tc>
        <w:tc>
          <w:tcPr>
            <w:tcW w:w="1009" w:type="dxa"/>
            <w:gridSpan w:val="2"/>
            <w:shd w:val="clear" w:color="auto" w:fill="auto"/>
          </w:tcPr>
          <w:p w14:paraId="2116912C" w14:textId="77777777" w:rsidR="00FA02C5" w:rsidRPr="00E7062C" w:rsidRDefault="00FA02C5" w:rsidP="00552D80">
            <w:pPr>
              <w:pStyle w:val="StyleTabletextLeft"/>
            </w:pPr>
            <w:r w:rsidRPr="00E7062C">
              <w:t>6412</w:t>
            </w:r>
          </w:p>
        </w:tc>
        <w:tc>
          <w:tcPr>
            <w:tcW w:w="3260" w:type="dxa"/>
            <w:shd w:val="clear" w:color="auto" w:fill="auto"/>
          </w:tcPr>
          <w:p w14:paraId="79CC0160" w14:textId="77777777" w:rsidR="00FA02C5" w:rsidRPr="00FF621E" w:rsidRDefault="00FA02C5" w:rsidP="00552D80">
            <w:pPr>
              <w:pStyle w:val="StyleTabletextLeft"/>
            </w:pPr>
            <w:r w:rsidRPr="00FF621E">
              <w:t>Atlanta, GA (2)</w:t>
            </w:r>
          </w:p>
        </w:tc>
        <w:tc>
          <w:tcPr>
            <w:tcW w:w="4110" w:type="dxa"/>
            <w:gridSpan w:val="2"/>
          </w:tcPr>
          <w:p w14:paraId="225DA927" w14:textId="77777777" w:rsidR="00FA02C5" w:rsidRPr="00FF621E" w:rsidRDefault="00FA02C5" w:rsidP="00552D80">
            <w:pPr>
              <w:pStyle w:val="StyleTabletextLeft"/>
            </w:pPr>
            <w:r w:rsidRPr="00FF621E">
              <w:t>GENESIS INTERNATIONAL TELECOM LLC dba Gensitel</w:t>
            </w:r>
          </w:p>
        </w:tc>
      </w:tr>
      <w:tr w:rsidR="00FA02C5" w:rsidRPr="00870C6B" w14:paraId="0550E79B" w14:textId="77777777" w:rsidTr="00B55CDD">
        <w:trPr>
          <w:cantSplit/>
          <w:trHeight w:val="240"/>
        </w:trPr>
        <w:tc>
          <w:tcPr>
            <w:tcW w:w="909" w:type="dxa"/>
            <w:shd w:val="clear" w:color="auto" w:fill="auto"/>
          </w:tcPr>
          <w:p w14:paraId="6B036DE7" w14:textId="77777777" w:rsidR="00FA02C5" w:rsidRPr="00E7062C" w:rsidRDefault="00FA02C5" w:rsidP="00552D80">
            <w:pPr>
              <w:pStyle w:val="StyleTabletextLeft"/>
            </w:pPr>
            <w:r w:rsidRPr="00E7062C">
              <w:t>3-033-5</w:t>
            </w:r>
          </w:p>
        </w:tc>
        <w:tc>
          <w:tcPr>
            <w:tcW w:w="1009" w:type="dxa"/>
            <w:gridSpan w:val="2"/>
            <w:shd w:val="clear" w:color="auto" w:fill="auto"/>
          </w:tcPr>
          <w:p w14:paraId="7D9C27D5" w14:textId="77777777" w:rsidR="00FA02C5" w:rsidRPr="00E7062C" w:rsidRDefault="00FA02C5" w:rsidP="00552D80">
            <w:pPr>
              <w:pStyle w:val="StyleTabletextLeft"/>
            </w:pPr>
            <w:r w:rsidRPr="00E7062C">
              <w:t>6413</w:t>
            </w:r>
          </w:p>
        </w:tc>
        <w:tc>
          <w:tcPr>
            <w:tcW w:w="3260" w:type="dxa"/>
            <w:shd w:val="clear" w:color="auto" w:fill="auto"/>
          </w:tcPr>
          <w:p w14:paraId="6AB10C64" w14:textId="77777777" w:rsidR="00FA02C5" w:rsidRPr="00FF621E" w:rsidRDefault="00FA02C5" w:rsidP="00552D80">
            <w:pPr>
              <w:pStyle w:val="StyleTabletextLeft"/>
            </w:pPr>
            <w:r w:rsidRPr="00FF621E">
              <w:t>Miami, FL</w:t>
            </w:r>
          </w:p>
        </w:tc>
        <w:tc>
          <w:tcPr>
            <w:tcW w:w="4110" w:type="dxa"/>
            <w:gridSpan w:val="2"/>
          </w:tcPr>
          <w:p w14:paraId="25353577" w14:textId="77777777" w:rsidR="00FA02C5" w:rsidRPr="00FF621E" w:rsidRDefault="00FA02C5" w:rsidP="00552D80">
            <w:pPr>
              <w:pStyle w:val="StyleTabletextLeft"/>
            </w:pPr>
            <w:r w:rsidRPr="00FF621E">
              <w:t>Newcom, Inc.</w:t>
            </w:r>
          </w:p>
        </w:tc>
      </w:tr>
      <w:tr w:rsidR="00FA02C5" w:rsidRPr="00870C6B" w14:paraId="02AFE565" w14:textId="77777777" w:rsidTr="00B55CDD">
        <w:trPr>
          <w:cantSplit/>
          <w:trHeight w:val="240"/>
        </w:trPr>
        <w:tc>
          <w:tcPr>
            <w:tcW w:w="909" w:type="dxa"/>
            <w:shd w:val="clear" w:color="auto" w:fill="auto"/>
          </w:tcPr>
          <w:p w14:paraId="0BD1E2D4" w14:textId="77777777" w:rsidR="00FA02C5" w:rsidRPr="00E7062C" w:rsidRDefault="00FA02C5" w:rsidP="00552D80">
            <w:pPr>
              <w:pStyle w:val="StyleTabletextLeft"/>
            </w:pPr>
            <w:r w:rsidRPr="00E7062C">
              <w:t>3-034-0</w:t>
            </w:r>
          </w:p>
        </w:tc>
        <w:tc>
          <w:tcPr>
            <w:tcW w:w="1009" w:type="dxa"/>
            <w:gridSpan w:val="2"/>
            <w:shd w:val="clear" w:color="auto" w:fill="auto"/>
          </w:tcPr>
          <w:p w14:paraId="0DF7975D" w14:textId="77777777" w:rsidR="00FA02C5" w:rsidRPr="00E7062C" w:rsidRDefault="00FA02C5" w:rsidP="00552D80">
            <w:pPr>
              <w:pStyle w:val="StyleTabletextLeft"/>
            </w:pPr>
            <w:r w:rsidRPr="00E7062C">
              <w:t>6416</w:t>
            </w:r>
          </w:p>
        </w:tc>
        <w:tc>
          <w:tcPr>
            <w:tcW w:w="3260" w:type="dxa"/>
            <w:shd w:val="clear" w:color="auto" w:fill="auto"/>
          </w:tcPr>
          <w:p w14:paraId="6E769509" w14:textId="77777777" w:rsidR="00FA02C5" w:rsidRPr="00FF621E" w:rsidRDefault="00FA02C5" w:rsidP="00552D80">
            <w:pPr>
              <w:pStyle w:val="StyleTabletextLeft"/>
            </w:pPr>
            <w:r w:rsidRPr="00FF621E">
              <w:t>Miami, FL</w:t>
            </w:r>
          </w:p>
        </w:tc>
        <w:tc>
          <w:tcPr>
            <w:tcW w:w="4110" w:type="dxa"/>
            <w:gridSpan w:val="2"/>
          </w:tcPr>
          <w:p w14:paraId="56407AB2" w14:textId="77777777" w:rsidR="00FA02C5" w:rsidRPr="00FF621E" w:rsidRDefault="00FA02C5" w:rsidP="00552D80">
            <w:pPr>
              <w:pStyle w:val="StyleTabletextLeft"/>
            </w:pPr>
            <w:r w:rsidRPr="00FF621E">
              <w:t>Convergia Inc</w:t>
            </w:r>
          </w:p>
        </w:tc>
      </w:tr>
      <w:tr w:rsidR="00FA02C5" w:rsidRPr="00870C6B" w14:paraId="48FA10EC" w14:textId="77777777" w:rsidTr="00B55CDD">
        <w:trPr>
          <w:cantSplit/>
          <w:trHeight w:val="240"/>
        </w:trPr>
        <w:tc>
          <w:tcPr>
            <w:tcW w:w="909" w:type="dxa"/>
            <w:shd w:val="clear" w:color="auto" w:fill="auto"/>
          </w:tcPr>
          <w:p w14:paraId="3100084B" w14:textId="77777777" w:rsidR="00FA02C5" w:rsidRPr="00E7062C" w:rsidRDefault="00FA02C5" w:rsidP="00552D80">
            <w:pPr>
              <w:pStyle w:val="StyleTabletextLeft"/>
            </w:pPr>
            <w:r w:rsidRPr="00E7062C">
              <w:t>3-034-1</w:t>
            </w:r>
          </w:p>
        </w:tc>
        <w:tc>
          <w:tcPr>
            <w:tcW w:w="1009" w:type="dxa"/>
            <w:gridSpan w:val="2"/>
            <w:shd w:val="clear" w:color="auto" w:fill="auto"/>
          </w:tcPr>
          <w:p w14:paraId="694AEC5A" w14:textId="77777777" w:rsidR="00FA02C5" w:rsidRPr="00E7062C" w:rsidRDefault="00FA02C5" w:rsidP="00552D80">
            <w:pPr>
              <w:pStyle w:val="StyleTabletextLeft"/>
            </w:pPr>
            <w:r w:rsidRPr="00E7062C">
              <w:t>6417</w:t>
            </w:r>
          </w:p>
        </w:tc>
        <w:tc>
          <w:tcPr>
            <w:tcW w:w="3260" w:type="dxa"/>
            <w:shd w:val="clear" w:color="auto" w:fill="auto"/>
          </w:tcPr>
          <w:p w14:paraId="7A5A37FF" w14:textId="77777777" w:rsidR="00FA02C5" w:rsidRPr="00FF621E" w:rsidRDefault="00FA02C5" w:rsidP="00552D80">
            <w:pPr>
              <w:pStyle w:val="StyleTabletextLeft"/>
            </w:pPr>
            <w:r w:rsidRPr="00FF621E">
              <w:t>New York, NY</w:t>
            </w:r>
          </w:p>
        </w:tc>
        <w:tc>
          <w:tcPr>
            <w:tcW w:w="4110" w:type="dxa"/>
            <w:gridSpan w:val="2"/>
          </w:tcPr>
          <w:p w14:paraId="722322C7" w14:textId="77777777" w:rsidR="00FA02C5" w:rsidRPr="00FF621E" w:rsidRDefault="00FA02C5" w:rsidP="00552D80">
            <w:pPr>
              <w:pStyle w:val="StyleTabletextLeft"/>
            </w:pPr>
            <w:r w:rsidRPr="00FF621E">
              <w:t>Globespan Telecommunication LLC</w:t>
            </w:r>
          </w:p>
        </w:tc>
      </w:tr>
      <w:tr w:rsidR="00FA02C5" w:rsidRPr="00870C6B" w14:paraId="1699F440" w14:textId="77777777" w:rsidTr="00B55CDD">
        <w:trPr>
          <w:cantSplit/>
          <w:trHeight w:val="240"/>
        </w:trPr>
        <w:tc>
          <w:tcPr>
            <w:tcW w:w="909" w:type="dxa"/>
            <w:shd w:val="clear" w:color="auto" w:fill="auto"/>
          </w:tcPr>
          <w:p w14:paraId="3C68057A" w14:textId="77777777" w:rsidR="00FA02C5" w:rsidRPr="00E7062C" w:rsidRDefault="00FA02C5" w:rsidP="00552D80">
            <w:pPr>
              <w:pStyle w:val="StyleTabletextLeft"/>
            </w:pPr>
            <w:r w:rsidRPr="00E7062C">
              <w:t>3-034-2</w:t>
            </w:r>
          </w:p>
        </w:tc>
        <w:tc>
          <w:tcPr>
            <w:tcW w:w="1009" w:type="dxa"/>
            <w:gridSpan w:val="2"/>
            <w:shd w:val="clear" w:color="auto" w:fill="auto"/>
          </w:tcPr>
          <w:p w14:paraId="7DA6E7B1" w14:textId="77777777" w:rsidR="00FA02C5" w:rsidRPr="00E7062C" w:rsidRDefault="00FA02C5" w:rsidP="00552D80">
            <w:pPr>
              <w:pStyle w:val="StyleTabletextLeft"/>
            </w:pPr>
            <w:r w:rsidRPr="00E7062C">
              <w:t>6418</w:t>
            </w:r>
          </w:p>
        </w:tc>
        <w:tc>
          <w:tcPr>
            <w:tcW w:w="3260" w:type="dxa"/>
            <w:shd w:val="clear" w:color="auto" w:fill="auto"/>
          </w:tcPr>
          <w:p w14:paraId="0713715B" w14:textId="77777777" w:rsidR="00FA02C5" w:rsidRPr="00FF621E" w:rsidRDefault="00FA02C5" w:rsidP="00552D80">
            <w:pPr>
              <w:pStyle w:val="StyleTabletextLeft"/>
            </w:pPr>
            <w:r w:rsidRPr="00FF621E">
              <w:t>New York, NY</w:t>
            </w:r>
          </w:p>
        </w:tc>
        <w:tc>
          <w:tcPr>
            <w:tcW w:w="4110" w:type="dxa"/>
            <w:gridSpan w:val="2"/>
          </w:tcPr>
          <w:p w14:paraId="0FF073DF" w14:textId="77777777" w:rsidR="00FA02C5" w:rsidRPr="00FF621E" w:rsidRDefault="00FA02C5" w:rsidP="00552D80">
            <w:pPr>
              <w:pStyle w:val="StyleTabletextLeft"/>
            </w:pPr>
            <w:r w:rsidRPr="00FF621E">
              <w:t>Communication Telesystems International</w:t>
            </w:r>
          </w:p>
        </w:tc>
      </w:tr>
      <w:tr w:rsidR="00FA02C5" w:rsidRPr="00870C6B" w14:paraId="3D04B24C" w14:textId="77777777" w:rsidTr="00B55CDD">
        <w:trPr>
          <w:cantSplit/>
          <w:trHeight w:val="240"/>
        </w:trPr>
        <w:tc>
          <w:tcPr>
            <w:tcW w:w="909" w:type="dxa"/>
            <w:shd w:val="clear" w:color="auto" w:fill="auto"/>
          </w:tcPr>
          <w:p w14:paraId="2B3C049B" w14:textId="77777777" w:rsidR="00FA02C5" w:rsidRPr="00E7062C" w:rsidRDefault="00FA02C5" w:rsidP="00552D80">
            <w:pPr>
              <w:pStyle w:val="StyleTabletextLeft"/>
            </w:pPr>
            <w:r w:rsidRPr="00E7062C">
              <w:t>3-034-3</w:t>
            </w:r>
          </w:p>
        </w:tc>
        <w:tc>
          <w:tcPr>
            <w:tcW w:w="1009" w:type="dxa"/>
            <w:gridSpan w:val="2"/>
            <w:shd w:val="clear" w:color="auto" w:fill="auto"/>
          </w:tcPr>
          <w:p w14:paraId="3889817B" w14:textId="77777777" w:rsidR="00FA02C5" w:rsidRPr="00E7062C" w:rsidRDefault="00FA02C5" w:rsidP="00552D80">
            <w:pPr>
              <w:pStyle w:val="StyleTabletextLeft"/>
            </w:pPr>
            <w:r w:rsidRPr="00E7062C">
              <w:t>6419</w:t>
            </w:r>
          </w:p>
        </w:tc>
        <w:tc>
          <w:tcPr>
            <w:tcW w:w="3260" w:type="dxa"/>
            <w:shd w:val="clear" w:color="auto" w:fill="auto"/>
          </w:tcPr>
          <w:p w14:paraId="0E3916FD" w14:textId="77777777" w:rsidR="00FA02C5" w:rsidRPr="00FF621E" w:rsidRDefault="00FA02C5" w:rsidP="00552D80">
            <w:pPr>
              <w:pStyle w:val="StyleTabletextLeft"/>
            </w:pPr>
            <w:r w:rsidRPr="00FF621E">
              <w:t>New York, NY(2)</w:t>
            </w:r>
          </w:p>
        </w:tc>
        <w:tc>
          <w:tcPr>
            <w:tcW w:w="4110" w:type="dxa"/>
            <w:gridSpan w:val="2"/>
          </w:tcPr>
          <w:p w14:paraId="3F33B071" w14:textId="77777777" w:rsidR="00FA02C5" w:rsidRPr="00FF621E" w:rsidRDefault="00FA02C5" w:rsidP="00552D80">
            <w:pPr>
              <w:pStyle w:val="StyleTabletextLeft"/>
            </w:pPr>
            <w:r w:rsidRPr="00FF621E">
              <w:t>Communication Telesystems International</w:t>
            </w:r>
          </w:p>
        </w:tc>
      </w:tr>
      <w:tr w:rsidR="00FA02C5" w:rsidRPr="00870C6B" w14:paraId="6C99FA34" w14:textId="77777777" w:rsidTr="00B55CDD">
        <w:trPr>
          <w:cantSplit/>
          <w:trHeight w:val="240"/>
        </w:trPr>
        <w:tc>
          <w:tcPr>
            <w:tcW w:w="909" w:type="dxa"/>
            <w:shd w:val="clear" w:color="auto" w:fill="auto"/>
          </w:tcPr>
          <w:p w14:paraId="7838DFE1" w14:textId="77777777" w:rsidR="00FA02C5" w:rsidRPr="00E7062C" w:rsidRDefault="00FA02C5" w:rsidP="00552D80">
            <w:pPr>
              <w:pStyle w:val="StyleTabletextLeft"/>
            </w:pPr>
            <w:r w:rsidRPr="00E7062C">
              <w:t>3-034-4</w:t>
            </w:r>
          </w:p>
        </w:tc>
        <w:tc>
          <w:tcPr>
            <w:tcW w:w="1009" w:type="dxa"/>
            <w:gridSpan w:val="2"/>
            <w:shd w:val="clear" w:color="auto" w:fill="auto"/>
          </w:tcPr>
          <w:p w14:paraId="38F1A583" w14:textId="77777777" w:rsidR="00FA02C5" w:rsidRPr="00E7062C" w:rsidRDefault="00FA02C5" w:rsidP="00552D80">
            <w:pPr>
              <w:pStyle w:val="StyleTabletextLeft"/>
            </w:pPr>
            <w:r w:rsidRPr="00E7062C">
              <w:t>6420</w:t>
            </w:r>
          </w:p>
        </w:tc>
        <w:tc>
          <w:tcPr>
            <w:tcW w:w="3260" w:type="dxa"/>
            <w:shd w:val="clear" w:color="auto" w:fill="auto"/>
          </w:tcPr>
          <w:p w14:paraId="29676649" w14:textId="77777777" w:rsidR="00FA02C5" w:rsidRPr="00FF621E" w:rsidRDefault="00FA02C5" w:rsidP="00552D80">
            <w:pPr>
              <w:pStyle w:val="StyleTabletextLeft"/>
            </w:pPr>
            <w:r w:rsidRPr="00FF621E">
              <w:t>Dallas, TX</w:t>
            </w:r>
          </w:p>
        </w:tc>
        <w:tc>
          <w:tcPr>
            <w:tcW w:w="4110" w:type="dxa"/>
            <w:gridSpan w:val="2"/>
          </w:tcPr>
          <w:p w14:paraId="7ECBD43C" w14:textId="77777777" w:rsidR="00FA02C5" w:rsidRPr="00FF621E" w:rsidRDefault="00FA02C5" w:rsidP="00552D80">
            <w:pPr>
              <w:pStyle w:val="StyleTabletextLeft"/>
            </w:pPr>
            <w:r w:rsidRPr="00FF621E">
              <w:t>Communication Telesystems International</w:t>
            </w:r>
          </w:p>
        </w:tc>
      </w:tr>
      <w:tr w:rsidR="00FA02C5" w:rsidRPr="00870C6B" w14:paraId="7DCF880B" w14:textId="77777777" w:rsidTr="00B55CDD">
        <w:trPr>
          <w:cantSplit/>
          <w:trHeight w:val="240"/>
        </w:trPr>
        <w:tc>
          <w:tcPr>
            <w:tcW w:w="909" w:type="dxa"/>
            <w:shd w:val="clear" w:color="auto" w:fill="auto"/>
          </w:tcPr>
          <w:p w14:paraId="6A209932" w14:textId="77777777" w:rsidR="00FA02C5" w:rsidRPr="00E7062C" w:rsidRDefault="00FA02C5" w:rsidP="00552D80">
            <w:pPr>
              <w:pStyle w:val="StyleTabletextLeft"/>
            </w:pPr>
            <w:r w:rsidRPr="00E7062C">
              <w:t>3-034-5</w:t>
            </w:r>
          </w:p>
        </w:tc>
        <w:tc>
          <w:tcPr>
            <w:tcW w:w="1009" w:type="dxa"/>
            <w:gridSpan w:val="2"/>
            <w:shd w:val="clear" w:color="auto" w:fill="auto"/>
          </w:tcPr>
          <w:p w14:paraId="7FA1FA30" w14:textId="77777777" w:rsidR="00FA02C5" w:rsidRPr="00E7062C" w:rsidRDefault="00FA02C5" w:rsidP="00552D80">
            <w:pPr>
              <w:pStyle w:val="StyleTabletextLeft"/>
            </w:pPr>
            <w:r w:rsidRPr="00E7062C">
              <w:t>6421</w:t>
            </w:r>
          </w:p>
        </w:tc>
        <w:tc>
          <w:tcPr>
            <w:tcW w:w="3260" w:type="dxa"/>
            <w:shd w:val="clear" w:color="auto" w:fill="auto"/>
          </w:tcPr>
          <w:p w14:paraId="0407FA47" w14:textId="77777777" w:rsidR="00FA02C5" w:rsidRPr="00FF621E" w:rsidRDefault="00FA02C5" w:rsidP="00552D80">
            <w:pPr>
              <w:pStyle w:val="StyleTabletextLeft"/>
            </w:pPr>
            <w:r w:rsidRPr="00FF621E">
              <w:t>Los Angeles, CA</w:t>
            </w:r>
          </w:p>
        </w:tc>
        <w:tc>
          <w:tcPr>
            <w:tcW w:w="4110" w:type="dxa"/>
            <w:gridSpan w:val="2"/>
          </w:tcPr>
          <w:p w14:paraId="41192C91" w14:textId="77777777" w:rsidR="00FA02C5" w:rsidRPr="00FF621E" w:rsidRDefault="00FA02C5" w:rsidP="00552D80">
            <w:pPr>
              <w:pStyle w:val="StyleTabletextLeft"/>
            </w:pPr>
            <w:r w:rsidRPr="00FF621E">
              <w:t>Communication Telesystems International</w:t>
            </w:r>
          </w:p>
        </w:tc>
      </w:tr>
      <w:tr w:rsidR="00FA02C5" w:rsidRPr="00870C6B" w14:paraId="108676FC" w14:textId="77777777" w:rsidTr="00B55CDD">
        <w:trPr>
          <w:cantSplit/>
          <w:trHeight w:val="240"/>
        </w:trPr>
        <w:tc>
          <w:tcPr>
            <w:tcW w:w="909" w:type="dxa"/>
            <w:shd w:val="clear" w:color="auto" w:fill="auto"/>
          </w:tcPr>
          <w:p w14:paraId="1DA3183E" w14:textId="77777777" w:rsidR="00FA02C5" w:rsidRPr="00E7062C" w:rsidRDefault="00FA02C5" w:rsidP="00552D80">
            <w:pPr>
              <w:pStyle w:val="StyleTabletextLeft"/>
            </w:pPr>
            <w:r w:rsidRPr="00E7062C">
              <w:t>3-034-6</w:t>
            </w:r>
          </w:p>
        </w:tc>
        <w:tc>
          <w:tcPr>
            <w:tcW w:w="1009" w:type="dxa"/>
            <w:gridSpan w:val="2"/>
            <w:shd w:val="clear" w:color="auto" w:fill="auto"/>
          </w:tcPr>
          <w:p w14:paraId="14E5BAF3" w14:textId="77777777" w:rsidR="00FA02C5" w:rsidRPr="00E7062C" w:rsidRDefault="00FA02C5" w:rsidP="00552D80">
            <w:pPr>
              <w:pStyle w:val="StyleTabletextLeft"/>
            </w:pPr>
            <w:r w:rsidRPr="00E7062C">
              <w:t>6422</w:t>
            </w:r>
          </w:p>
        </w:tc>
        <w:tc>
          <w:tcPr>
            <w:tcW w:w="3260" w:type="dxa"/>
            <w:shd w:val="clear" w:color="auto" w:fill="auto"/>
          </w:tcPr>
          <w:p w14:paraId="4C41A723" w14:textId="77777777" w:rsidR="00FA02C5" w:rsidRPr="00FF621E" w:rsidRDefault="00FA02C5" w:rsidP="00552D80">
            <w:pPr>
              <w:pStyle w:val="StyleTabletextLeft"/>
            </w:pPr>
            <w:r w:rsidRPr="00FF621E">
              <w:t>McLean, VA</w:t>
            </w:r>
          </w:p>
        </w:tc>
        <w:tc>
          <w:tcPr>
            <w:tcW w:w="4110" w:type="dxa"/>
            <w:gridSpan w:val="2"/>
          </w:tcPr>
          <w:p w14:paraId="0DB5BFA9" w14:textId="77777777" w:rsidR="00FA02C5" w:rsidRPr="00FF621E" w:rsidRDefault="00FA02C5" w:rsidP="00552D80">
            <w:pPr>
              <w:pStyle w:val="StyleTabletextLeft"/>
            </w:pPr>
            <w:r w:rsidRPr="00FF621E">
              <w:t>Switch Tel, Inc</w:t>
            </w:r>
          </w:p>
        </w:tc>
      </w:tr>
      <w:tr w:rsidR="00FA02C5" w:rsidRPr="00870C6B" w14:paraId="72057914" w14:textId="77777777" w:rsidTr="00B55CDD">
        <w:trPr>
          <w:cantSplit/>
          <w:trHeight w:val="240"/>
        </w:trPr>
        <w:tc>
          <w:tcPr>
            <w:tcW w:w="909" w:type="dxa"/>
            <w:shd w:val="clear" w:color="auto" w:fill="auto"/>
          </w:tcPr>
          <w:p w14:paraId="118F6B0E" w14:textId="77777777" w:rsidR="00FA02C5" w:rsidRPr="00E7062C" w:rsidRDefault="00FA02C5" w:rsidP="00552D80">
            <w:pPr>
              <w:pStyle w:val="StyleTabletextLeft"/>
            </w:pPr>
            <w:r w:rsidRPr="00E7062C">
              <w:t>3-034-7</w:t>
            </w:r>
          </w:p>
        </w:tc>
        <w:tc>
          <w:tcPr>
            <w:tcW w:w="1009" w:type="dxa"/>
            <w:gridSpan w:val="2"/>
            <w:shd w:val="clear" w:color="auto" w:fill="auto"/>
          </w:tcPr>
          <w:p w14:paraId="460AB2D4" w14:textId="77777777" w:rsidR="00FA02C5" w:rsidRPr="00E7062C" w:rsidRDefault="00FA02C5" w:rsidP="00552D80">
            <w:pPr>
              <w:pStyle w:val="StyleTabletextLeft"/>
            </w:pPr>
            <w:r w:rsidRPr="00E7062C">
              <w:t>6423</w:t>
            </w:r>
          </w:p>
        </w:tc>
        <w:tc>
          <w:tcPr>
            <w:tcW w:w="3260" w:type="dxa"/>
            <w:shd w:val="clear" w:color="auto" w:fill="auto"/>
          </w:tcPr>
          <w:p w14:paraId="237B5871" w14:textId="77777777" w:rsidR="00FA02C5" w:rsidRPr="00FF621E" w:rsidRDefault="00FA02C5" w:rsidP="00552D80">
            <w:pPr>
              <w:pStyle w:val="StyleTabletextLeft"/>
            </w:pPr>
            <w:r w:rsidRPr="00FF621E">
              <w:t>Newark, NJ</w:t>
            </w:r>
          </w:p>
        </w:tc>
        <w:tc>
          <w:tcPr>
            <w:tcW w:w="4110" w:type="dxa"/>
            <w:gridSpan w:val="2"/>
          </w:tcPr>
          <w:p w14:paraId="4DFCB055" w14:textId="77777777" w:rsidR="00FA02C5" w:rsidRPr="00FF621E" w:rsidRDefault="00FA02C5" w:rsidP="00552D80">
            <w:pPr>
              <w:pStyle w:val="StyleTabletextLeft"/>
            </w:pPr>
            <w:r w:rsidRPr="00FF621E">
              <w:t>IDT Corporation</w:t>
            </w:r>
          </w:p>
        </w:tc>
      </w:tr>
      <w:tr w:rsidR="00FA02C5" w:rsidRPr="00870C6B" w14:paraId="4BC53C60" w14:textId="77777777" w:rsidTr="00B55CDD">
        <w:trPr>
          <w:cantSplit/>
          <w:trHeight w:val="240"/>
        </w:trPr>
        <w:tc>
          <w:tcPr>
            <w:tcW w:w="909" w:type="dxa"/>
            <w:shd w:val="clear" w:color="auto" w:fill="auto"/>
          </w:tcPr>
          <w:p w14:paraId="5702EA0D" w14:textId="77777777" w:rsidR="00FA02C5" w:rsidRPr="00E7062C" w:rsidRDefault="00FA02C5" w:rsidP="00552D80">
            <w:pPr>
              <w:pStyle w:val="StyleTabletextLeft"/>
            </w:pPr>
            <w:r w:rsidRPr="00E7062C">
              <w:t>3-035-0</w:t>
            </w:r>
          </w:p>
        </w:tc>
        <w:tc>
          <w:tcPr>
            <w:tcW w:w="1009" w:type="dxa"/>
            <w:gridSpan w:val="2"/>
            <w:shd w:val="clear" w:color="auto" w:fill="auto"/>
          </w:tcPr>
          <w:p w14:paraId="25D9E33E" w14:textId="77777777" w:rsidR="00FA02C5" w:rsidRPr="00E7062C" w:rsidRDefault="00FA02C5" w:rsidP="00552D80">
            <w:pPr>
              <w:pStyle w:val="StyleTabletextLeft"/>
            </w:pPr>
            <w:r w:rsidRPr="00E7062C">
              <w:t>6424</w:t>
            </w:r>
          </w:p>
        </w:tc>
        <w:tc>
          <w:tcPr>
            <w:tcW w:w="3260" w:type="dxa"/>
            <w:shd w:val="clear" w:color="auto" w:fill="auto"/>
          </w:tcPr>
          <w:p w14:paraId="32EF984B" w14:textId="77777777" w:rsidR="00FA02C5" w:rsidRPr="00FF621E" w:rsidRDefault="00FA02C5" w:rsidP="00552D80">
            <w:pPr>
              <w:pStyle w:val="StyleTabletextLeft"/>
            </w:pPr>
            <w:r w:rsidRPr="00FF621E">
              <w:t>Piscataway, NJ</w:t>
            </w:r>
          </w:p>
        </w:tc>
        <w:tc>
          <w:tcPr>
            <w:tcW w:w="4110" w:type="dxa"/>
            <w:gridSpan w:val="2"/>
          </w:tcPr>
          <w:p w14:paraId="2CB235C3" w14:textId="77777777" w:rsidR="00FA02C5" w:rsidRPr="00FF621E" w:rsidRDefault="00FA02C5" w:rsidP="00552D80">
            <w:pPr>
              <w:pStyle w:val="StyleTabletextLeft"/>
            </w:pPr>
            <w:r w:rsidRPr="00FF621E">
              <w:t>IDT Corporation</w:t>
            </w:r>
          </w:p>
        </w:tc>
      </w:tr>
      <w:tr w:rsidR="00FA02C5" w:rsidRPr="00870C6B" w14:paraId="0686ED31" w14:textId="77777777" w:rsidTr="00B55CDD">
        <w:trPr>
          <w:cantSplit/>
          <w:trHeight w:val="240"/>
        </w:trPr>
        <w:tc>
          <w:tcPr>
            <w:tcW w:w="909" w:type="dxa"/>
            <w:shd w:val="clear" w:color="auto" w:fill="auto"/>
          </w:tcPr>
          <w:p w14:paraId="68AA141A" w14:textId="77777777" w:rsidR="00FA02C5" w:rsidRPr="00E7062C" w:rsidRDefault="00FA02C5" w:rsidP="00552D80">
            <w:pPr>
              <w:pStyle w:val="StyleTabletextLeft"/>
            </w:pPr>
            <w:r w:rsidRPr="00E7062C">
              <w:t>3-035-1</w:t>
            </w:r>
          </w:p>
        </w:tc>
        <w:tc>
          <w:tcPr>
            <w:tcW w:w="1009" w:type="dxa"/>
            <w:gridSpan w:val="2"/>
            <w:shd w:val="clear" w:color="auto" w:fill="auto"/>
          </w:tcPr>
          <w:p w14:paraId="5FD2127E" w14:textId="77777777" w:rsidR="00FA02C5" w:rsidRPr="00E7062C" w:rsidRDefault="00FA02C5" w:rsidP="00552D80">
            <w:pPr>
              <w:pStyle w:val="StyleTabletextLeft"/>
            </w:pPr>
            <w:r w:rsidRPr="00E7062C">
              <w:t>6425</w:t>
            </w:r>
          </w:p>
        </w:tc>
        <w:tc>
          <w:tcPr>
            <w:tcW w:w="3260" w:type="dxa"/>
            <w:shd w:val="clear" w:color="auto" w:fill="auto"/>
          </w:tcPr>
          <w:p w14:paraId="191C5EF1" w14:textId="77777777" w:rsidR="00FA02C5" w:rsidRPr="00FF621E" w:rsidRDefault="00FA02C5" w:rsidP="00552D80">
            <w:pPr>
              <w:pStyle w:val="StyleTabletextLeft"/>
            </w:pPr>
            <w:r w:rsidRPr="00FF621E">
              <w:t>New York, NY</w:t>
            </w:r>
          </w:p>
        </w:tc>
        <w:tc>
          <w:tcPr>
            <w:tcW w:w="4110" w:type="dxa"/>
            <w:gridSpan w:val="2"/>
          </w:tcPr>
          <w:p w14:paraId="7072FDFE" w14:textId="77777777" w:rsidR="00FA02C5" w:rsidRPr="00FF621E" w:rsidRDefault="00FA02C5" w:rsidP="00552D80">
            <w:pPr>
              <w:pStyle w:val="StyleTabletextLeft"/>
            </w:pPr>
            <w:r w:rsidRPr="00FF621E">
              <w:t>Intra Global Communications, Inc</w:t>
            </w:r>
          </w:p>
        </w:tc>
      </w:tr>
      <w:tr w:rsidR="00FA02C5" w:rsidRPr="00870C6B" w14:paraId="394E099E" w14:textId="77777777" w:rsidTr="00B55CDD">
        <w:trPr>
          <w:cantSplit/>
          <w:trHeight w:val="240"/>
        </w:trPr>
        <w:tc>
          <w:tcPr>
            <w:tcW w:w="909" w:type="dxa"/>
            <w:shd w:val="clear" w:color="auto" w:fill="auto"/>
          </w:tcPr>
          <w:p w14:paraId="01462448" w14:textId="77777777" w:rsidR="00FA02C5" w:rsidRPr="00E7062C" w:rsidRDefault="00FA02C5" w:rsidP="00552D80">
            <w:pPr>
              <w:pStyle w:val="StyleTabletextLeft"/>
            </w:pPr>
            <w:r w:rsidRPr="00E7062C">
              <w:t>3-035-2</w:t>
            </w:r>
          </w:p>
        </w:tc>
        <w:tc>
          <w:tcPr>
            <w:tcW w:w="1009" w:type="dxa"/>
            <w:gridSpan w:val="2"/>
            <w:shd w:val="clear" w:color="auto" w:fill="auto"/>
          </w:tcPr>
          <w:p w14:paraId="7AEA8976" w14:textId="77777777" w:rsidR="00FA02C5" w:rsidRPr="00E7062C" w:rsidRDefault="00FA02C5" w:rsidP="00552D80">
            <w:pPr>
              <w:pStyle w:val="StyleTabletextLeft"/>
            </w:pPr>
            <w:r w:rsidRPr="00E7062C">
              <w:t>6426</w:t>
            </w:r>
          </w:p>
        </w:tc>
        <w:tc>
          <w:tcPr>
            <w:tcW w:w="3260" w:type="dxa"/>
            <w:shd w:val="clear" w:color="auto" w:fill="auto"/>
          </w:tcPr>
          <w:p w14:paraId="12A873A0" w14:textId="77777777" w:rsidR="00FA02C5" w:rsidRPr="00FF621E" w:rsidRDefault="00FA02C5" w:rsidP="00552D80">
            <w:pPr>
              <w:pStyle w:val="StyleTabletextLeft"/>
            </w:pPr>
            <w:r w:rsidRPr="00FF621E">
              <w:t>Dallas, TX</w:t>
            </w:r>
          </w:p>
        </w:tc>
        <w:tc>
          <w:tcPr>
            <w:tcW w:w="4110" w:type="dxa"/>
            <w:gridSpan w:val="2"/>
          </w:tcPr>
          <w:p w14:paraId="63687499" w14:textId="77777777" w:rsidR="00FA02C5" w:rsidRPr="00FF621E" w:rsidRDefault="00FA02C5" w:rsidP="00552D80">
            <w:pPr>
              <w:pStyle w:val="StyleTabletextLeft"/>
            </w:pPr>
            <w:r w:rsidRPr="00FF621E">
              <w:t>Sprint</w:t>
            </w:r>
          </w:p>
        </w:tc>
      </w:tr>
      <w:tr w:rsidR="00FA02C5" w:rsidRPr="00870C6B" w14:paraId="0F380396" w14:textId="77777777" w:rsidTr="00B55CDD">
        <w:trPr>
          <w:cantSplit/>
          <w:trHeight w:val="240"/>
        </w:trPr>
        <w:tc>
          <w:tcPr>
            <w:tcW w:w="909" w:type="dxa"/>
            <w:shd w:val="clear" w:color="auto" w:fill="auto"/>
          </w:tcPr>
          <w:p w14:paraId="01D3CBCB" w14:textId="77777777" w:rsidR="00FA02C5" w:rsidRPr="00E7062C" w:rsidRDefault="00FA02C5" w:rsidP="00552D80">
            <w:pPr>
              <w:pStyle w:val="StyleTabletextLeft"/>
            </w:pPr>
            <w:r w:rsidRPr="00E7062C">
              <w:t>3-035-3</w:t>
            </w:r>
          </w:p>
        </w:tc>
        <w:tc>
          <w:tcPr>
            <w:tcW w:w="1009" w:type="dxa"/>
            <w:gridSpan w:val="2"/>
            <w:shd w:val="clear" w:color="auto" w:fill="auto"/>
          </w:tcPr>
          <w:p w14:paraId="353DD29C" w14:textId="77777777" w:rsidR="00FA02C5" w:rsidRPr="00E7062C" w:rsidRDefault="00FA02C5" w:rsidP="00552D80">
            <w:pPr>
              <w:pStyle w:val="StyleTabletextLeft"/>
            </w:pPr>
            <w:r w:rsidRPr="00E7062C">
              <w:t>6427</w:t>
            </w:r>
          </w:p>
        </w:tc>
        <w:tc>
          <w:tcPr>
            <w:tcW w:w="3260" w:type="dxa"/>
            <w:shd w:val="clear" w:color="auto" w:fill="auto"/>
          </w:tcPr>
          <w:p w14:paraId="1FC5766E" w14:textId="77777777" w:rsidR="00FA02C5" w:rsidRPr="00FF621E" w:rsidRDefault="00FA02C5" w:rsidP="00552D80">
            <w:pPr>
              <w:pStyle w:val="StyleTabletextLeft"/>
            </w:pPr>
            <w:r w:rsidRPr="00FF621E">
              <w:t>Burlingame, CA</w:t>
            </w:r>
          </w:p>
        </w:tc>
        <w:tc>
          <w:tcPr>
            <w:tcW w:w="4110" w:type="dxa"/>
            <w:gridSpan w:val="2"/>
          </w:tcPr>
          <w:p w14:paraId="755D1693" w14:textId="77777777" w:rsidR="00FA02C5" w:rsidRPr="00FF621E" w:rsidRDefault="00FA02C5" w:rsidP="00552D80">
            <w:pPr>
              <w:pStyle w:val="StyleTabletextLeft"/>
            </w:pPr>
            <w:r w:rsidRPr="00FF621E">
              <w:t>Sprint</w:t>
            </w:r>
          </w:p>
        </w:tc>
      </w:tr>
      <w:tr w:rsidR="00FA02C5" w:rsidRPr="00870C6B" w14:paraId="7C74BEF4" w14:textId="77777777" w:rsidTr="00B55CDD">
        <w:trPr>
          <w:cantSplit/>
          <w:trHeight w:val="240"/>
        </w:trPr>
        <w:tc>
          <w:tcPr>
            <w:tcW w:w="909" w:type="dxa"/>
            <w:shd w:val="clear" w:color="auto" w:fill="auto"/>
          </w:tcPr>
          <w:p w14:paraId="72EE4078" w14:textId="77777777" w:rsidR="00FA02C5" w:rsidRPr="00E7062C" w:rsidRDefault="00FA02C5" w:rsidP="00552D80">
            <w:pPr>
              <w:pStyle w:val="StyleTabletextLeft"/>
            </w:pPr>
            <w:r w:rsidRPr="00E7062C">
              <w:t>3-035-5</w:t>
            </w:r>
          </w:p>
        </w:tc>
        <w:tc>
          <w:tcPr>
            <w:tcW w:w="1009" w:type="dxa"/>
            <w:gridSpan w:val="2"/>
            <w:shd w:val="clear" w:color="auto" w:fill="auto"/>
          </w:tcPr>
          <w:p w14:paraId="392C3787" w14:textId="77777777" w:rsidR="00FA02C5" w:rsidRPr="00E7062C" w:rsidRDefault="00FA02C5" w:rsidP="00552D80">
            <w:pPr>
              <w:pStyle w:val="StyleTabletextLeft"/>
            </w:pPr>
            <w:r w:rsidRPr="00E7062C">
              <w:t>6429</w:t>
            </w:r>
          </w:p>
        </w:tc>
        <w:tc>
          <w:tcPr>
            <w:tcW w:w="3260" w:type="dxa"/>
            <w:shd w:val="clear" w:color="auto" w:fill="auto"/>
          </w:tcPr>
          <w:p w14:paraId="705AFA4D" w14:textId="77777777" w:rsidR="00FA02C5" w:rsidRPr="00FF621E" w:rsidRDefault="00FA02C5" w:rsidP="00552D80">
            <w:pPr>
              <w:pStyle w:val="StyleTabletextLeft"/>
            </w:pPr>
            <w:r w:rsidRPr="00FF621E">
              <w:t>New York (1), NY</w:t>
            </w:r>
          </w:p>
        </w:tc>
        <w:tc>
          <w:tcPr>
            <w:tcW w:w="4110" w:type="dxa"/>
            <w:gridSpan w:val="2"/>
          </w:tcPr>
          <w:p w14:paraId="6D414804" w14:textId="77777777" w:rsidR="00FA02C5" w:rsidRPr="00FF621E" w:rsidRDefault="00FA02C5" w:rsidP="00552D80">
            <w:pPr>
              <w:pStyle w:val="StyleTabletextLeft"/>
            </w:pPr>
            <w:r w:rsidRPr="00FF621E">
              <w:t>WorldPoint Communications, Inc</w:t>
            </w:r>
          </w:p>
        </w:tc>
      </w:tr>
      <w:tr w:rsidR="00FA02C5" w:rsidRPr="00870C6B" w14:paraId="7766737A" w14:textId="77777777" w:rsidTr="00B55CDD">
        <w:trPr>
          <w:cantSplit/>
          <w:trHeight w:val="240"/>
        </w:trPr>
        <w:tc>
          <w:tcPr>
            <w:tcW w:w="909" w:type="dxa"/>
            <w:shd w:val="clear" w:color="auto" w:fill="auto"/>
          </w:tcPr>
          <w:p w14:paraId="25CEA070" w14:textId="77777777" w:rsidR="00FA02C5" w:rsidRPr="00E7062C" w:rsidRDefault="00FA02C5" w:rsidP="00552D80">
            <w:pPr>
              <w:pStyle w:val="StyleTabletextLeft"/>
            </w:pPr>
            <w:r w:rsidRPr="00E7062C">
              <w:t>3-035-6</w:t>
            </w:r>
          </w:p>
        </w:tc>
        <w:tc>
          <w:tcPr>
            <w:tcW w:w="1009" w:type="dxa"/>
            <w:gridSpan w:val="2"/>
            <w:shd w:val="clear" w:color="auto" w:fill="auto"/>
          </w:tcPr>
          <w:p w14:paraId="02ED9DAA" w14:textId="77777777" w:rsidR="00FA02C5" w:rsidRPr="00E7062C" w:rsidRDefault="00FA02C5" w:rsidP="00552D80">
            <w:pPr>
              <w:pStyle w:val="StyleTabletextLeft"/>
            </w:pPr>
            <w:r w:rsidRPr="00E7062C">
              <w:t>6430</w:t>
            </w:r>
          </w:p>
        </w:tc>
        <w:tc>
          <w:tcPr>
            <w:tcW w:w="3260" w:type="dxa"/>
            <w:shd w:val="clear" w:color="auto" w:fill="auto"/>
          </w:tcPr>
          <w:p w14:paraId="70C64657" w14:textId="77777777" w:rsidR="00FA02C5" w:rsidRPr="00FF621E" w:rsidRDefault="00FA02C5" w:rsidP="00552D80">
            <w:pPr>
              <w:pStyle w:val="StyleTabletextLeft"/>
            </w:pPr>
            <w:r w:rsidRPr="00FF621E">
              <w:t>New York (2), NY</w:t>
            </w:r>
          </w:p>
        </w:tc>
        <w:tc>
          <w:tcPr>
            <w:tcW w:w="4110" w:type="dxa"/>
            <w:gridSpan w:val="2"/>
          </w:tcPr>
          <w:p w14:paraId="018571AC" w14:textId="77777777" w:rsidR="00FA02C5" w:rsidRPr="00FF621E" w:rsidRDefault="00FA02C5" w:rsidP="00552D80">
            <w:pPr>
              <w:pStyle w:val="StyleTabletextLeft"/>
            </w:pPr>
            <w:r w:rsidRPr="00FF621E">
              <w:t>WorldPoint Communications, Inc</w:t>
            </w:r>
          </w:p>
        </w:tc>
      </w:tr>
      <w:tr w:rsidR="00FA02C5" w:rsidRPr="00870C6B" w14:paraId="57A3DA4C" w14:textId="77777777" w:rsidTr="00B55CDD">
        <w:trPr>
          <w:cantSplit/>
          <w:trHeight w:val="240"/>
        </w:trPr>
        <w:tc>
          <w:tcPr>
            <w:tcW w:w="909" w:type="dxa"/>
            <w:shd w:val="clear" w:color="auto" w:fill="auto"/>
          </w:tcPr>
          <w:p w14:paraId="3068FEAB" w14:textId="77777777" w:rsidR="00FA02C5" w:rsidRPr="00E7062C" w:rsidRDefault="00FA02C5" w:rsidP="00552D80">
            <w:pPr>
              <w:pStyle w:val="StyleTabletextLeft"/>
            </w:pPr>
            <w:r w:rsidRPr="00E7062C">
              <w:t>3-035-7</w:t>
            </w:r>
          </w:p>
        </w:tc>
        <w:tc>
          <w:tcPr>
            <w:tcW w:w="1009" w:type="dxa"/>
            <w:gridSpan w:val="2"/>
            <w:shd w:val="clear" w:color="auto" w:fill="auto"/>
          </w:tcPr>
          <w:p w14:paraId="46FEA1FD" w14:textId="77777777" w:rsidR="00FA02C5" w:rsidRPr="00E7062C" w:rsidRDefault="00FA02C5" w:rsidP="00552D80">
            <w:pPr>
              <w:pStyle w:val="StyleTabletextLeft"/>
            </w:pPr>
            <w:r w:rsidRPr="00E7062C">
              <w:t>6431</w:t>
            </w:r>
          </w:p>
        </w:tc>
        <w:tc>
          <w:tcPr>
            <w:tcW w:w="3260" w:type="dxa"/>
            <w:shd w:val="clear" w:color="auto" w:fill="auto"/>
          </w:tcPr>
          <w:p w14:paraId="319945C5" w14:textId="77777777" w:rsidR="00FA02C5" w:rsidRPr="00FF621E" w:rsidRDefault="00FA02C5" w:rsidP="00552D80">
            <w:pPr>
              <w:pStyle w:val="StyleTabletextLeft"/>
            </w:pPr>
            <w:r w:rsidRPr="00FF621E">
              <w:t>Wentzville, MO</w:t>
            </w:r>
          </w:p>
        </w:tc>
        <w:tc>
          <w:tcPr>
            <w:tcW w:w="4110" w:type="dxa"/>
            <w:gridSpan w:val="2"/>
          </w:tcPr>
          <w:p w14:paraId="60166EC1" w14:textId="77777777" w:rsidR="00FA02C5" w:rsidRPr="00FF621E" w:rsidRDefault="00FA02C5" w:rsidP="00552D80">
            <w:pPr>
              <w:pStyle w:val="StyleTabletextLeft"/>
            </w:pPr>
            <w:r w:rsidRPr="00FF621E">
              <w:t>Telecommunications Services, Inc</w:t>
            </w:r>
          </w:p>
        </w:tc>
      </w:tr>
      <w:tr w:rsidR="00FA02C5" w:rsidRPr="00870C6B" w14:paraId="7B9ADEDF" w14:textId="77777777" w:rsidTr="00B55CDD">
        <w:trPr>
          <w:cantSplit/>
          <w:trHeight w:val="240"/>
        </w:trPr>
        <w:tc>
          <w:tcPr>
            <w:tcW w:w="909" w:type="dxa"/>
            <w:shd w:val="clear" w:color="auto" w:fill="auto"/>
          </w:tcPr>
          <w:p w14:paraId="43FA7CF0" w14:textId="77777777" w:rsidR="00FA02C5" w:rsidRPr="00E7062C" w:rsidRDefault="00FA02C5" w:rsidP="00552D80">
            <w:pPr>
              <w:pStyle w:val="StyleTabletextLeft"/>
            </w:pPr>
            <w:r w:rsidRPr="00E7062C">
              <w:t>3-036-0</w:t>
            </w:r>
          </w:p>
        </w:tc>
        <w:tc>
          <w:tcPr>
            <w:tcW w:w="1009" w:type="dxa"/>
            <w:gridSpan w:val="2"/>
            <w:shd w:val="clear" w:color="auto" w:fill="auto"/>
          </w:tcPr>
          <w:p w14:paraId="7B97C92B" w14:textId="77777777" w:rsidR="00FA02C5" w:rsidRPr="00E7062C" w:rsidRDefault="00FA02C5" w:rsidP="00552D80">
            <w:pPr>
              <w:pStyle w:val="StyleTabletextLeft"/>
            </w:pPr>
            <w:r w:rsidRPr="00E7062C">
              <w:t>6432</w:t>
            </w:r>
          </w:p>
        </w:tc>
        <w:tc>
          <w:tcPr>
            <w:tcW w:w="3260" w:type="dxa"/>
            <w:shd w:val="clear" w:color="auto" w:fill="auto"/>
          </w:tcPr>
          <w:p w14:paraId="090D697D" w14:textId="77777777" w:rsidR="00FA02C5" w:rsidRPr="00FF621E" w:rsidRDefault="00FA02C5" w:rsidP="00552D80">
            <w:pPr>
              <w:pStyle w:val="StyleTabletextLeft"/>
            </w:pPr>
            <w:r w:rsidRPr="00FF621E">
              <w:t>O'Fallon, MO</w:t>
            </w:r>
          </w:p>
        </w:tc>
        <w:tc>
          <w:tcPr>
            <w:tcW w:w="4110" w:type="dxa"/>
            <w:gridSpan w:val="2"/>
          </w:tcPr>
          <w:p w14:paraId="6294A56B" w14:textId="77777777" w:rsidR="00FA02C5" w:rsidRPr="00FF621E" w:rsidRDefault="00FA02C5" w:rsidP="00552D80">
            <w:pPr>
              <w:pStyle w:val="StyleTabletextLeft"/>
            </w:pPr>
            <w:r w:rsidRPr="00FF621E">
              <w:t>Telecommunications Services, Inc</w:t>
            </w:r>
          </w:p>
        </w:tc>
      </w:tr>
      <w:tr w:rsidR="00FA02C5" w:rsidRPr="00870C6B" w14:paraId="2FF747A7" w14:textId="77777777" w:rsidTr="00B55CDD">
        <w:trPr>
          <w:cantSplit/>
          <w:trHeight w:val="240"/>
        </w:trPr>
        <w:tc>
          <w:tcPr>
            <w:tcW w:w="909" w:type="dxa"/>
            <w:shd w:val="clear" w:color="auto" w:fill="auto"/>
          </w:tcPr>
          <w:p w14:paraId="7F650B84" w14:textId="77777777" w:rsidR="00FA02C5" w:rsidRPr="00E7062C" w:rsidRDefault="00FA02C5" w:rsidP="00552D80">
            <w:pPr>
              <w:pStyle w:val="StyleTabletextLeft"/>
            </w:pPr>
            <w:r w:rsidRPr="00E7062C">
              <w:t>3-036-1</w:t>
            </w:r>
          </w:p>
        </w:tc>
        <w:tc>
          <w:tcPr>
            <w:tcW w:w="1009" w:type="dxa"/>
            <w:gridSpan w:val="2"/>
            <w:shd w:val="clear" w:color="auto" w:fill="auto"/>
          </w:tcPr>
          <w:p w14:paraId="6277C68E" w14:textId="77777777" w:rsidR="00FA02C5" w:rsidRPr="00E7062C" w:rsidRDefault="00FA02C5" w:rsidP="00552D80">
            <w:pPr>
              <w:pStyle w:val="StyleTabletextLeft"/>
            </w:pPr>
            <w:r w:rsidRPr="00E7062C">
              <w:t>6433</w:t>
            </w:r>
          </w:p>
        </w:tc>
        <w:tc>
          <w:tcPr>
            <w:tcW w:w="3260" w:type="dxa"/>
            <w:shd w:val="clear" w:color="auto" w:fill="auto"/>
          </w:tcPr>
          <w:p w14:paraId="28091C50" w14:textId="77777777" w:rsidR="00FA02C5" w:rsidRPr="00FF621E" w:rsidRDefault="00FA02C5" w:rsidP="00552D80">
            <w:pPr>
              <w:pStyle w:val="StyleTabletextLeft"/>
            </w:pPr>
            <w:r w:rsidRPr="00FF621E">
              <w:t>Miami, FL</w:t>
            </w:r>
          </w:p>
        </w:tc>
        <w:tc>
          <w:tcPr>
            <w:tcW w:w="4110" w:type="dxa"/>
            <w:gridSpan w:val="2"/>
          </w:tcPr>
          <w:p w14:paraId="00900408" w14:textId="77777777" w:rsidR="00FA02C5" w:rsidRPr="00FF621E" w:rsidRDefault="00FA02C5" w:rsidP="00552D80">
            <w:pPr>
              <w:pStyle w:val="StyleTabletextLeft"/>
            </w:pPr>
            <w:r w:rsidRPr="00FF621E">
              <w:t>America Movil</w:t>
            </w:r>
          </w:p>
        </w:tc>
      </w:tr>
      <w:tr w:rsidR="00FA02C5" w:rsidRPr="00870C6B" w14:paraId="79DE8F30" w14:textId="77777777" w:rsidTr="00B55CDD">
        <w:trPr>
          <w:cantSplit/>
          <w:trHeight w:val="240"/>
        </w:trPr>
        <w:tc>
          <w:tcPr>
            <w:tcW w:w="909" w:type="dxa"/>
            <w:shd w:val="clear" w:color="auto" w:fill="auto"/>
          </w:tcPr>
          <w:p w14:paraId="3C84939B" w14:textId="77777777" w:rsidR="00FA02C5" w:rsidRPr="00E7062C" w:rsidRDefault="00FA02C5" w:rsidP="00552D80">
            <w:pPr>
              <w:pStyle w:val="StyleTabletextLeft"/>
            </w:pPr>
            <w:r w:rsidRPr="00E7062C">
              <w:t>3-036-2</w:t>
            </w:r>
          </w:p>
        </w:tc>
        <w:tc>
          <w:tcPr>
            <w:tcW w:w="1009" w:type="dxa"/>
            <w:gridSpan w:val="2"/>
            <w:shd w:val="clear" w:color="auto" w:fill="auto"/>
          </w:tcPr>
          <w:p w14:paraId="451F80A8" w14:textId="77777777" w:rsidR="00FA02C5" w:rsidRPr="00E7062C" w:rsidRDefault="00FA02C5" w:rsidP="00552D80">
            <w:pPr>
              <w:pStyle w:val="StyleTabletextLeft"/>
            </w:pPr>
            <w:r w:rsidRPr="00E7062C">
              <w:t>6434</w:t>
            </w:r>
          </w:p>
        </w:tc>
        <w:tc>
          <w:tcPr>
            <w:tcW w:w="3260" w:type="dxa"/>
            <w:shd w:val="clear" w:color="auto" w:fill="auto"/>
          </w:tcPr>
          <w:p w14:paraId="64977902" w14:textId="77777777" w:rsidR="00FA02C5" w:rsidRPr="00FF621E" w:rsidRDefault="00FA02C5" w:rsidP="00552D80">
            <w:pPr>
              <w:pStyle w:val="StyleTabletextLeft"/>
            </w:pPr>
            <w:r w:rsidRPr="00FF621E">
              <w:t>Miami, FL</w:t>
            </w:r>
          </w:p>
        </w:tc>
        <w:tc>
          <w:tcPr>
            <w:tcW w:w="4110" w:type="dxa"/>
            <w:gridSpan w:val="2"/>
          </w:tcPr>
          <w:p w14:paraId="220A229C" w14:textId="77777777" w:rsidR="00FA02C5" w:rsidRPr="00FF621E" w:rsidRDefault="00FA02C5" w:rsidP="00552D80">
            <w:pPr>
              <w:pStyle w:val="StyleTabletextLeft"/>
            </w:pPr>
            <w:r w:rsidRPr="00FF621E">
              <w:t>America Movil</w:t>
            </w:r>
          </w:p>
        </w:tc>
      </w:tr>
      <w:tr w:rsidR="00FA02C5" w:rsidRPr="00870C6B" w14:paraId="48756821" w14:textId="77777777" w:rsidTr="00B55CDD">
        <w:trPr>
          <w:cantSplit/>
          <w:trHeight w:val="240"/>
        </w:trPr>
        <w:tc>
          <w:tcPr>
            <w:tcW w:w="909" w:type="dxa"/>
            <w:shd w:val="clear" w:color="auto" w:fill="auto"/>
          </w:tcPr>
          <w:p w14:paraId="6A282071" w14:textId="77777777" w:rsidR="00FA02C5" w:rsidRPr="00E7062C" w:rsidRDefault="00FA02C5" w:rsidP="00552D80">
            <w:pPr>
              <w:pStyle w:val="StyleTabletextLeft"/>
            </w:pPr>
            <w:r w:rsidRPr="00E7062C">
              <w:t>3-036-3</w:t>
            </w:r>
          </w:p>
        </w:tc>
        <w:tc>
          <w:tcPr>
            <w:tcW w:w="1009" w:type="dxa"/>
            <w:gridSpan w:val="2"/>
            <w:shd w:val="clear" w:color="auto" w:fill="auto"/>
          </w:tcPr>
          <w:p w14:paraId="20718092" w14:textId="77777777" w:rsidR="00FA02C5" w:rsidRPr="00E7062C" w:rsidRDefault="00FA02C5" w:rsidP="00552D80">
            <w:pPr>
              <w:pStyle w:val="StyleTabletextLeft"/>
            </w:pPr>
            <w:r w:rsidRPr="00E7062C">
              <w:t>6435</w:t>
            </w:r>
          </w:p>
        </w:tc>
        <w:tc>
          <w:tcPr>
            <w:tcW w:w="3260" w:type="dxa"/>
            <w:shd w:val="clear" w:color="auto" w:fill="auto"/>
          </w:tcPr>
          <w:p w14:paraId="3D5E1BA2" w14:textId="77777777" w:rsidR="00FA02C5" w:rsidRPr="00FF621E" w:rsidRDefault="00FA02C5" w:rsidP="00552D80">
            <w:pPr>
              <w:pStyle w:val="StyleTabletextLeft"/>
            </w:pPr>
            <w:r w:rsidRPr="00FF621E">
              <w:t>Miami, FL</w:t>
            </w:r>
          </w:p>
        </w:tc>
        <w:tc>
          <w:tcPr>
            <w:tcW w:w="4110" w:type="dxa"/>
            <w:gridSpan w:val="2"/>
          </w:tcPr>
          <w:p w14:paraId="5E56F156" w14:textId="77777777" w:rsidR="00FA02C5" w:rsidRPr="00FF621E" w:rsidRDefault="00FA02C5" w:rsidP="00552D80">
            <w:pPr>
              <w:pStyle w:val="StyleTabletextLeft"/>
            </w:pPr>
            <w:r w:rsidRPr="00FF621E">
              <w:t>America Movil</w:t>
            </w:r>
          </w:p>
        </w:tc>
      </w:tr>
      <w:tr w:rsidR="00FA02C5" w:rsidRPr="00870C6B" w14:paraId="2BCDC3EE" w14:textId="77777777" w:rsidTr="00B55CDD">
        <w:trPr>
          <w:cantSplit/>
          <w:trHeight w:val="240"/>
        </w:trPr>
        <w:tc>
          <w:tcPr>
            <w:tcW w:w="909" w:type="dxa"/>
            <w:shd w:val="clear" w:color="auto" w:fill="auto"/>
          </w:tcPr>
          <w:p w14:paraId="5B288571" w14:textId="77777777" w:rsidR="00FA02C5" w:rsidRPr="00E7062C" w:rsidRDefault="00FA02C5" w:rsidP="00552D80">
            <w:pPr>
              <w:pStyle w:val="StyleTabletextLeft"/>
            </w:pPr>
            <w:r w:rsidRPr="00E7062C">
              <w:t>3-036-4</w:t>
            </w:r>
          </w:p>
        </w:tc>
        <w:tc>
          <w:tcPr>
            <w:tcW w:w="1009" w:type="dxa"/>
            <w:gridSpan w:val="2"/>
            <w:shd w:val="clear" w:color="auto" w:fill="auto"/>
          </w:tcPr>
          <w:p w14:paraId="3C941685" w14:textId="77777777" w:rsidR="00FA02C5" w:rsidRPr="00E7062C" w:rsidRDefault="00FA02C5" w:rsidP="00552D80">
            <w:pPr>
              <w:pStyle w:val="StyleTabletextLeft"/>
            </w:pPr>
            <w:r w:rsidRPr="00E7062C">
              <w:t>6436</w:t>
            </w:r>
          </w:p>
        </w:tc>
        <w:tc>
          <w:tcPr>
            <w:tcW w:w="3260" w:type="dxa"/>
            <w:shd w:val="clear" w:color="auto" w:fill="auto"/>
          </w:tcPr>
          <w:p w14:paraId="1830B753" w14:textId="77777777" w:rsidR="00FA02C5" w:rsidRPr="00FF621E" w:rsidRDefault="00FA02C5" w:rsidP="00552D80">
            <w:pPr>
              <w:pStyle w:val="StyleTabletextLeft"/>
            </w:pPr>
            <w:r w:rsidRPr="00FF621E">
              <w:t>Dallas, TX</w:t>
            </w:r>
          </w:p>
        </w:tc>
        <w:tc>
          <w:tcPr>
            <w:tcW w:w="4110" w:type="dxa"/>
            <w:gridSpan w:val="2"/>
          </w:tcPr>
          <w:p w14:paraId="1FF597D0" w14:textId="77777777" w:rsidR="00FA02C5" w:rsidRPr="00FF621E" w:rsidRDefault="00FA02C5" w:rsidP="00552D80">
            <w:pPr>
              <w:pStyle w:val="StyleTabletextLeft"/>
            </w:pPr>
            <w:r w:rsidRPr="00FF621E">
              <w:t>Airlinq, Inc.</w:t>
            </w:r>
          </w:p>
        </w:tc>
      </w:tr>
      <w:tr w:rsidR="00FA02C5" w:rsidRPr="00870C6B" w14:paraId="50F707FD" w14:textId="77777777" w:rsidTr="00B55CDD">
        <w:trPr>
          <w:cantSplit/>
          <w:trHeight w:val="240"/>
        </w:trPr>
        <w:tc>
          <w:tcPr>
            <w:tcW w:w="909" w:type="dxa"/>
            <w:shd w:val="clear" w:color="auto" w:fill="auto"/>
          </w:tcPr>
          <w:p w14:paraId="0FE2523D" w14:textId="77777777" w:rsidR="00FA02C5" w:rsidRPr="00E7062C" w:rsidRDefault="00FA02C5" w:rsidP="00552D80">
            <w:pPr>
              <w:pStyle w:val="StyleTabletextLeft"/>
            </w:pPr>
            <w:r w:rsidRPr="00E7062C">
              <w:t>3-036-5</w:t>
            </w:r>
          </w:p>
        </w:tc>
        <w:tc>
          <w:tcPr>
            <w:tcW w:w="1009" w:type="dxa"/>
            <w:gridSpan w:val="2"/>
            <w:shd w:val="clear" w:color="auto" w:fill="auto"/>
          </w:tcPr>
          <w:p w14:paraId="78799A4A" w14:textId="77777777" w:rsidR="00FA02C5" w:rsidRPr="00E7062C" w:rsidRDefault="00FA02C5" w:rsidP="00552D80">
            <w:pPr>
              <w:pStyle w:val="StyleTabletextLeft"/>
            </w:pPr>
            <w:r w:rsidRPr="00E7062C">
              <w:t>6437</w:t>
            </w:r>
          </w:p>
        </w:tc>
        <w:tc>
          <w:tcPr>
            <w:tcW w:w="3260" w:type="dxa"/>
            <w:shd w:val="clear" w:color="auto" w:fill="auto"/>
          </w:tcPr>
          <w:p w14:paraId="6C21088F" w14:textId="77777777" w:rsidR="00FA02C5" w:rsidRPr="00FF621E" w:rsidRDefault="00FA02C5" w:rsidP="00552D80">
            <w:pPr>
              <w:pStyle w:val="StyleTabletextLeft"/>
            </w:pPr>
            <w:r w:rsidRPr="00FF621E">
              <w:t>Dallas, TX</w:t>
            </w:r>
          </w:p>
        </w:tc>
        <w:tc>
          <w:tcPr>
            <w:tcW w:w="4110" w:type="dxa"/>
            <w:gridSpan w:val="2"/>
          </w:tcPr>
          <w:p w14:paraId="4A524392" w14:textId="77777777" w:rsidR="00FA02C5" w:rsidRPr="00FF621E" w:rsidRDefault="00FA02C5" w:rsidP="00552D80">
            <w:pPr>
              <w:pStyle w:val="StyleTabletextLeft"/>
            </w:pPr>
            <w:r w:rsidRPr="00FF621E">
              <w:t>GIGSKY MOBILE, LLC</w:t>
            </w:r>
          </w:p>
        </w:tc>
      </w:tr>
      <w:tr w:rsidR="00FA02C5" w:rsidRPr="00870C6B" w14:paraId="366C3EA8" w14:textId="77777777" w:rsidTr="00B55CDD">
        <w:trPr>
          <w:cantSplit/>
          <w:trHeight w:val="240"/>
        </w:trPr>
        <w:tc>
          <w:tcPr>
            <w:tcW w:w="909" w:type="dxa"/>
            <w:shd w:val="clear" w:color="auto" w:fill="auto"/>
          </w:tcPr>
          <w:p w14:paraId="2FFA477C" w14:textId="77777777" w:rsidR="00FA02C5" w:rsidRPr="00E7062C" w:rsidRDefault="00FA02C5" w:rsidP="00552D80">
            <w:pPr>
              <w:pStyle w:val="StyleTabletextLeft"/>
            </w:pPr>
            <w:r w:rsidRPr="00E7062C">
              <w:t>3-036-6</w:t>
            </w:r>
          </w:p>
        </w:tc>
        <w:tc>
          <w:tcPr>
            <w:tcW w:w="1009" w:type="dxa"/>
            <w:gridSpan w:val="2"/>
            <w:shd w:val="clear" w:color="auto" w:fill="auto"/>
          </w:tcPr>
          <w:p w14:paraId="2F9519F8" w14:textId="77777777" w:rsidR="00FA02C5" w:rsidRPr="00E7062C" w:rsidRDefault="00FA02C5" w:rsidP="00552D80">
            <w:pPr>
              <w:pStyle w:val="StyleTabletextLeft"/>
            </w:pPr>
            <w:r w:rsidRPr="00E7062C">
              <w:t>6438</w:t>
            </w:r>
          </w:p>
        </w:tc>
        <w:tc>
          <w:tcPr>
            <w:tcW w:w="3260" w:type="dxa"/>
            <w:shd w:val="clear" w:color="auto" w:fill="auto"/>
          </w:tcPr>
          <w:p w14:paraId="0612023C" w14:textId="77777777" w:rsidR="00FA02C5" w:rsidRPr="00FF621E" w:rsidRDefault="00FA02C5" w:rsidP="00552D80">
            <w:pPr>
              <w:pStyle w:val="StyleTabletextLeft"/>
            </w:pPr>
            <w:r w:rsidRPr="00FF621E">
              <w:t>Seattle, WA</w:t>
            </w:r>
          </w:p>
        </w:tc>
        <w:tc>
          <w:tcPr>
            <w:tcW w:w="4110" w:type="dxa"/>
            <w:gridSpan w:val="2"/>
          </w:tcPr>
          <w:p w14:paraId="7BEC61AE" w14:textId="77777777" w:rsidR="00FA02C5" w:rsidRPr="00FF621E" w:rsidRDefault="00FA02C5" w:rsidP="00552D80">
            <w:pPr>
              <w:pStyle w:val="StyleTabletextLeft"/>
            </w:pPr>
            <w:r w:rsidRPr="00FF621E">
              <w:t>Eltopia Communications, LLC</w:t>
            </w:r>
          </w:p>
        </w:tc>
      </w:tr>
      <w:tr w:rsidR="00FA02C5" w:rsidRPr="00870C6B" w14:paraId="3FDEE7D5" w14:textId="77777777" w:rsidTr="00B55CDD">
        <w:trPr>
          <w:cantSplit/>
          <w:trHeight w:val="240"/>
        </w:trPr>
        <w:tc>
          <w:tcPr>
            <w:tcW w:w="909" w:type="dxa"/>
            <w:shd w:val="clear" w:color="auto" w:fill="auto"/>
          </w:tcPr>
          <w:p w14:paraId="71AC82FA" w14:textId="77777777" w:rsidR="00FA02C5" w:rsidRPr="00E7062C" w:rsidRDefault="00FA02C5" w:rsidP="00552D80">
            <w:pPr>
              <w:pStyle w:val="StyleTabletextLeft"/>
            </w:pPr>
            <w:r w:rsidRPr="00E7062C">
              <w:t>3-036-7</w:t>
            </w:r>
          </w:p>
        </w:tc>
        <w:tc>
          <w:tcPr>
            <w:tcW w:w="1009" w:type="dxa"/>
            <w:gridSpan w:val="2"/>
            <w:shd w:val="clear" w:color="auto" w:fill="auto"/>
          </w:tcPr>
          <w:p w14:paraId="0229A9C2" w14:textId="77777777" w:rsidR="00FA02C5" w:rsidRPr="00E7062C" w:rsidRDefault="00FA02C5" w:rsidP="00552D80">
            <w:pPr>
              <w:pStyle w:val="StyleTabletextLeft"/>
            </w:pPr>
            <w:r w:rsidRPr="00E7062C">
              <w:t>6439</w:t>
            </w:r>
          </w:p>
        </w:tc>
        <w:tc>
          <w:tcPr>
            <w:tcW w:w="3260" w:type="dxa"/>
            <w:shd w:val="clear" w:color="auto" w:fill="auto"/>
          </w:tcPr>
          <w:p w14:paraId="1362318D" w14:textId="77777777" w:rsidR="00FA02C5" w:rsidRPr="00FF621E" w:rsidRDefault="00FA02C5" w:rsidP="00552D80">
            <w:pPr>
              <w:pStyle w:val="StyleTabletextLeft"/>
            </w:pPr>
            <w:r w:rsidRPr="00FF621E">
              <w:t>Miami, FL</w:t>
            </w:r>
          </w:p>
        </w:tc>
        <w:tc>
          <w:tcPr>
            <w:tcW w:w="4110" w:type="dxa"/>
            <w:gridSpan w:val="2"/>
          </w:tcPr>
          <w:p w14:paraId="391398EF" w14:textId="77777777" w:rsidR="00FA02C5" w:rsidRPr="00FF621E" w:rsidRDefault="00FA02C5" w:rsidP="00552D80">
            <w:pPr>
              <w:pStyle w:val="StyleTabletextLeft"/>
            </w:pPr>
            <w:r w:rsidRPr="00FF621E">
              <w:t>Team Telecom Holdings, Inc</w:t>
            </w:r>
          </w:p>
        </w:tc>
      </w:tr>
      <w:tr w:rsidR="00FA02C5" w:rsidRPr="00870C6B" w14:paraId="6A44ACEE" w14:textId="77777777" w:rsidTr="00B55CDD">
        <w:trPr>
          <w:cantSplit/>
          <w:trHeight w:val="240"/>
        </w:trPr>
        <w:tc>
          <w:tcPr>
            <w:tcW w:w="909" w:type="dxa"/>
            <w:shd w:val="clear" w:color="auto" w:fill="auto"/>
          </w:tcPr>
          <w:p w14:paraId="6570BC81" w14:textId="77777777" w:rsidR="00FA02C5" w:rsidRPr="00E7062C" w:rsidRDefault="00FA02C5" w:rsidP="00552D80">
            <w:pPr>
              <w:pStyle w:val="StyleTabletextLeft"/>
            </w:pPr>
            <w:r w:rsidRPr="00E7062C">
              <w:t>3-037-0</w:t>
            </w:r>
          </w:p>
        </w:tc>
        <w:tc>
          <w:tcPr>
            <w:tcW w:w="1009" w:type="dxa"/>
            <w:gridSpan w:val="2"/>
            <w:shd w:val="clear" w:color="auto" w:fill="auto"/>
          </w:tcPr>
          <w:p w14:paraId="30FC90CF" w14:textId="77777777" w:rsidR="00FA02C5" w:rsidRPr="00E7062C" w:rsidRDefault="00FA02C5" w:rsidP="00552D80">
            <w:pPr>
              <w:pStyle w:val="StyleTabletextLeft"/>
            </w:pPr>
            <w:r w:rsidRPr="00E7062C">
              <w:t>6440</w:t>
            </w:r>
          </w:p>
        </w:tc>
        <w:tc>
          <w:tcPr>
            <w:tcW w:w="3260" w:type="dxa"/>
            <w:shd w:val="clear" w:color="auto" w:fill="auto"/>
          </w:tcPr>
          <w:p w14:paraId="644C16E9" w14:textId="77777777" w:rsidR="00FA02C5" w:rsidRPr="00FF621E" w:rsidRDefault="00FA02C5" w:rsidP="00552D80">
            <w:pPr>
              <w:pStyle w:val="StyleTabletextLeft"/>
            </w:pPr>
            <w:r w:rsidRPr="00FF621E">
              <w:t>Pittsburgh, PA</w:t>
            </w:r>
          </w:p>
        </w:tc>
        <w:tc>
          <w:tcPr>
            <w:tcW w:w="4110" w:type="dxa"/>
            <w:gridSpan w:val="2"/>
          </w:tcPr>
          <w:p w14:paraId="5617CDF2" w14:textId="77777777" w:rsidR="00FA02C5" w:rsidRPr="00FF621E" w:rsidRDefault="00FA02C5" w:rsidP="00552D80">
            <w:pPr>
              <w:pStyle w:val="StyleTabletextLeft"/>
            </w:pPr>
            <w:r w:rsidRPr="00FF621E">
              <w:t>AT&amp;T Corp</w:t>
            </w:r>
          </w:p>
        </w:tc>
      </w:tr>
      <w:tr w:rsidR="00FA02C5" w:rsidRPr="00870C6B" w14:paraId="4BFC9DFD" w14:textId="77777777" w:rsidTr="00B55CDD">
        <w:trPr>
          <w:cantSplit/>
          <w:trHeight w:val="240"/>
        </w:trPr>
        <w:tc>
          <w:tcPr>
            <w:tcW w:w="909" w:type="dxa"/>
            <w:shd w:val="clear" w:color="auto" w:fill="auto"/>
          </w:tcPr>
          <w:p w14:paraId="67AB1581" w14:textId="77777777" w:rsidR="00FA02C5" w:rsidRPr="00E7062C" w:rsidRDefault="00FA02C5" w:rsidP="00552D80">
            <w:pPr>
              <w:pStyle w:val="StyleTabletextLeft"/>
            </w:pPr>
            <w:r w:rsidRPr="00E7062C">
              <w:t>3-037-1</w:t>
            </w:r>
          </w:p>
        </w:tc>
        <w:tc>
          <w:tcPr>
            <w:tcW w:w="1009" w:type="dxa"/>
            <w:gridSpan w:val="2"/>
            <w:shd w:val="clear" w:color="auto" w:fill="auto"/>
          </w:tcPr>
          <w:p w14:paraId="2964D70C" w14:textId="77777777" w:rsidR="00FA02C5" w:rsidRPr="00E7062C" w:rsidRDefault="00FA02C5" w:rsidP="00552D80">
            <w:pPr>
              <w:pStyle w:val="StyleTabletextLeft"/>
            </w:pPr>
            <w:r w:rsidRPr="00E7062C">
              <w:t>6441</w:t>
            </w:r>
          </w:p>
        </w:tc>
        <w:tc>
          <w:tcPr>
            <w:tcW w:w="3260" w:type="dxa"/>
            <w:shd w:val="clear" w:color="auto" w:fill="auto"/>
          </w:tcPr>
          <w:p w14:paraId="1C9AB164" w14:textId="77777777" w:rsidR="00FA02C5" w:rsidRPr="00FF621E" w:rsidRDefault="00FA02C5" w:rsidP="00552D80">
            <w:pPr>
              <w:pStyle w:val="StyleTabletextLeft"/>
            </w:pPr>
            <w:r w:rsidRPr="00FF621E">
              <w:t>Atlanta, GA</w:t>
            </w:r>
          </w:p>
        </w:tc>
        <w:tc>
          <w:tcPr>
            <w:tcW w:w="4110" w:type="dxa"/>
            <w:gridSpan w:val="2"/>
          </w:tcPr>
          <w:p w14:paraId="75940E7C" w14:textId="77777777" w:rsidR="00FA02C5" w:rsidRPr="00FF621E" w:rsidRDefault="00FA02C5" w:rsidP="00552D80">
            <w:pPr>
              <w:pStyle w:val="StyleTabletextLeft"/>
            </w:pPr>
            <w:r w:rsidRPr="00FF621E">
              <w:t>AT&amp;T Corp</w:t>
            </w:r>
          </w:p>
        </w:tc>
      </w:tr>
      <w:tr w:rsidR="00FA02C5" w:rsidRPr="00870C6B" w14:paraId="6816EB8D" w14:textId="77777777" w:rsidTr="00B55CDD">
        <w:trPr>
          <w:cantSplit/>
          <w:trHeight w:val="240"/>
        </w:trPr>
        <w:tc>
          <w:tcPr>
            <w:tcW w:w="909" w:type="dxa"/>
            <w:shd w:val="clear" w:color="auto" w:fill="auto"/>
          </w:tcPr>
          <w:p w14:paraId="3545BEF7" w14:textId="77777777" w:rsidR="00FA02C5" w:rsidRPr="00E7062C" w:rsidRDefault="00FA02C5" w:rsidP="00552D80">
            <w:pPr>
              <w:pStyle w:val="StyleTabletextLeft"/>
            </w:pPr>
            <w:r w:rsidRPr="00E7062C">
              <w:t>3-037-3</w:t>
            </w:r>
          </w:p>
        </w:tc>
        <w:tc>
          <w:tcPr>
            <w:tcW w:w="1009" w:type="dxa"/>
            <w:gridSpan w:val="2"/>
            <w:shd w:val="clear" w:color="auto" w:fill="auto"/>
          </w:tcPr>
          <w:p w14:paraId="4FBBCB38" w14:textId="77777777" w:rsidR="00FA02C5" w:rsidRPr="00E7062C" w:rsidRDefault="00FA02C5" w:rsidP="00552D80">
            <w:pPr>
              <w:pStyle w:val="StyleTabletextLeft"/>
            </w:pPr>
            <w:r w:rsidRPr="00E7062C">
              <w:t>6443</w:t>
            </w:r>
          </w:p>
        </w:tc>
        <w:tc>
          <w:tcPr>
            <w:tcW w:w="3260" w:type="dxa"/>
            <w:shd w:val="clear" w:color="auto" w:fill="auto"/>
          </w:tcPr>
          <w:p w14:paraId="726FF3BD" w14:textId="77777777" w:rsidR="00FA02C5" w:rsidRPr="00FF621E" w:rsidRDefault="00FA02C5" w:rsidP="00552D80">
            <w:pPr>
              <w:pStyle w:val="StyleTabletextLeft"/>
            </w:pPr>
            <w:r w:rsidRPr="00FF621E">
              <w:t>White Plains, NY</w:t>
            </w:r>
          </w:p>
        </w:tc>
        <w:tc>
          <w:tcPr>
            <w:tcW w:w="4110" w:type="dxa"/>
            <w:gridSpan w:val="2"/>
          </w:tcPr>
          <w:p w14:paraId="4BE6960A" w14:textId="77777777" w:rsidR="00FA02C5" w:rsidRPr="00FF621E" w:rsidRDefault="00FA02C5" w:rsidP="00552D80">
            <w:pPr>
              <w:pStyle w:val="StyleTabletextLeft"/>
            </w:pPr>
            <w:r w:rsidRPr="00FF621E">
              <w:t>AT&amp;T Corp</w:t>
            </w:r>
          </w:p>
        </w:tc>
      </w:tr>
      <w:tr w:rsidR="00FA02C5" w:rsidRPr="00870C6B" w14:paraId="790A5706" w14:textId="77777777" w:rsidTr="00B55CDD">
        <w:trPr>
          <w:cantSplit/>
          <w:trHeight w:val="240"/>
        </w:trPr>
        <w:tc>
          <w:tcPr>
            <w:tcW w:w="909" w:type="dxa"/>
            <w:shd w:val="clear" w:color="auto" w:fill="auto"/>
          </w:tcPr>
          <w:p w14:paraId="52576BF8" w14:textId="77777777" w:rsidR="00FA02C5" w:rsidRPr="00E7062C" w:rsidRDefault="00FA02C5" w:rsidP="00552D80">
            <w:pPr>
              <w:pStyle w:val="StyleTabletextLeft"/>
            </w:pPr>
            <w:r w:rsidRPr="00E7062C">
              <w:t>3-037-5</w:t>
            </w:r>
          </w:p>
        </w:tc>
        <w:tc>
          <w:tcPr>
            <w:tcW w:w="1009" w:type="dxa"/>
            <w:gridSpan w:val="2"/>
            <w:shd w:val="clear" w:color="auto" w:fill="auto"/>
          </w:tcPr>
          <w:p w14:paraId="7ED5EA92" w14:textId="77777777" w:rsidR="00FA02C5" w:rsidRPr="00E7062C" w:rsidRDefault="00FA02C5" w:rsidP="00552D80">
            <w:pPr>
              <w:pStyle w:val="StyleTabletextLeft"/>
            </w:pPr>
            <w:r w:rsidRPr="00E7062C">
              <w:t>6445</w:t>
            </w:r>
          </w:p>
        </w:tc>
        <w:tc>
          <w:tcPr>
            <w:tcW w:w="3260" w:type="dxa"/>
            <w:shd w:val="clear" w:color="auto" w:fill="auto"/>
          </w:tcPr>
          <w:p w14:paraId="6F94EF4D" w14:textId="77777777" w:rsidR="00FA02C5" w:rsidRPr="00FF621E" w:rsidRDefault="00FA02C5" w:rsidP="00552D80">
            <w:pPr>
              <w:pStyle w:val="StyleTabletextLeft"/>
            </w:pPr>
            <w:r w:rsidRPr="00FF621E">
              <w:t>Atlanta, GA</w:t>
            </w:r>
          </w:p>
        </w:tc>
        <w:tc>
          <w:tcPr>
            <w:tcW w:w="4110" w:type="dxa"/>
            <w:gridSpan w:val="2"/>
          </w:tcPr>
          <w:p w14:paraId="3FAD5E60" w14:textId="77777777" w:rsidR="00FA02C5" w:rsidRPr="00FF621E" w:rsidRDefault="00FA02C5" w:rsidP="00552D80">
            <w:pPr>
              <w:pStyle w:val="StyleTabletextLeft"/>
            </w:pPr>
            <w:r w:rsidRPr="00FF621E">
              <w:t>AT&amp;T Corp</w:t>
            </w:r>
          </w:p>
        </w:tc>
      </w:tr>
      <w:tr w:rsidR="00FA02C5" w:rsidRPr="00913C96" w14:paraId="0421976D" w14:textId="77777777" w:rsidTr="00B55CDD">
        <w:trPr>
          <w:cantSplit/>
          <w:trHeight w:val="240"/>
        </w:trPr>
        <w:tc>
          <w:tcPr>
            <w:tcW w:w="909" w:type="dxa"/>
            <w:shd w:val="clear" w:color="auto" w:fill="auto"/>
          </w:tcPr>
          <w:p w14:paraId="1CB96C54" w14:textId="77777777" w:rsidR="00FA02C5" w:rsidRPr="00E7062C" w:rsidRDefault="00FA02C5" w:rsidP="00552D80">
            <w:pPr>
              <w:pStyle w:val="StyleTabletextLeft"/>
            </w:pPr>
            <w:r w:rsidRPr="00E7062C">
              <w:lastRenderedPageBreak/>
              <w:t>3-037-6</w:t>
            </w:r>
          </w:p>
        </w:tc>
        <w:tc>
          <w:tcPr>
            <w:tcW w:w="1009" w:type="dxa"/>
            <w:gridSpan w:val="2"/>
            <w:shd w:val="clear" w:color="auto" w:fill="auto"/>
          </w:tcPr>
          <w:p w14:paraId="107DA2C4" w14:textId="77777777" w:rsidR="00FA02C5" w:rsidRPr="00E7062C" w:rsidRDefault="00FA02C5" w:rsidP="00552D80">
            <w:pPr>
              <w:pStyle w:val="StyleTabletextLeft"/>
            </w:pPr>
            <w:r w:rsidRPr="00E7062C">
              <w:t>6446</w:t>
            </w:r>
          </w:p>
        </w:tc>
        <w:tc>
          <w:tcPr>
            <w:tcW w:w="3260" w:type="dxa"/>
            <w:shd w:val="clear" w:color="auto" w:fill="auto"/>
          </w:tcPr>
          <w:p w14:paraId="3EDA0149" w14:textId="77777777" w:rsidR="00FA02C5" w:rsidRPr="00FF621E" w:rsidRDefault="00FA02C5" w:rsidP="00552D80">
            <w:pPr>
              <w:pStyle w:val="StyleTabletextLeft"/>
            </w:pPr>
            <w:r w:rsidRPr="00FF621E">
              <w:t>Miami, FL</w:t>
            </w:r>
          </w:p>
        </w:tc>
        <w:tc>
          <w:tcPr>
            <w:tcW w:w="4110" w:type="dxa"/>
            <w:gridSpan w:val="2"/>
          </w:tcPr>
          <w:p w14:paraId="4C701D51" w14:textId="77777777" w:rsidR="00FA02C5" w:rsidRPr="00FF621E" w:rsidRDefault="00FA02C5" w:rsidP="00552D80">
            <w:pPr>
              <w:pStyle w:val="StyleTabletextLeft"/>
            </w:pPr>
            <w:r w:rsidRPr="00FF621E">
              <w:t>SATEL U.S.A. LLC</w:t>
            </w:r>
          </w:p>
        </w:tc>
      </w:tr>
      <w:tr w:rsidR="00FA02C5" w:rsidRPr="00870C6B" w14:paraId="18B3EB68" w14:textId="77777777" w:rsidTr="00B55CDD">
        <w:trPr>
          <w:cantSplit/>
          <w:trHeight w:val="240"/>
        </w:trPr>
        <w:tc>
          <w:tcPr>
            <w:tcW w:w="909" w:type="dxa"/>
            <w:shd w:val="clear" w:color="auto" w:fill="auto"/>
          </w:tcPr>
          <w:p w14:paraId="17BAF2C3" w14:textId="77777777" w:rsidR="00FA02C5" w:rsidRPr="00E7062C" w:rsidRDefault="00FA02C5" w:rsidP="00552D80">
            <w:pPr>
              <w:pStyle w:val="StyleTabletextLeft"/>
            </w:pPr>
            <w:r w:rsidRPr="00E7062C">
              <w:t>3-037-7</w:t>
            </w:r>
          </w:p>
        </w:tc>
        <w:tc>
          <w:tcPr>
            <w:tcW w:w="1009" w:type="dxa"/>
            <w:gridSpan w:val="2"/>
            <w:shd w:val="clear" w:color="auto" w:fill="auto"/>
          </w:tcPr>
          <w:p w14:paraId="79FFE539" w14:textId="77777777" w:rsidR="00FA02C5" w:rsidRPr="00E7062C" w:rsidRDefault="00FA02C5" w:rsidP="00552D80">
            <w:pPr>
              <w:pStyle w:val="StyleTabletextLeft"/>
            </w:pPr>
            <w:r w:rsidRPr="00E7062C">
              <w:t>6447</w:t>
            </w:r>
          </w:p>
        </w:tc>
        <w:tc>
          <w:tcPr>
            <w:tcW w:w="3260" w:type="dxa"/>
            <w:shd w:val="clear" w:color="auto" w:fill="auto"/>
          </w:tcPr>
          <w:p w14:paraId="6909B95C" w14:textId="77777777" w:rsidR="00FA02C5" w:rsidRPr="00FF621E" w:rsidRDefault="00FA02C5" w:rsidP="00552D80">
            <w:pPr>
              <w:pStyle w:val="StyleTabletextLeft"/>
            </w:pPr>
            <w:r w:rsidRPr="00FF621E">
              <w:t>Atlanta (1), GA</w:t>
            </w:r>
          </w:p>
        </w:tc>
        <w:tc>
          <w:tcPr>
            <w:tcW w:w="4110" w:type="dxa"/>
            <w:gridSpan w:val="2"/>
          </w:tcPr>
          <w:p w14:paraId="3518EFCA" w14:textId="77777777" w:rsidR="00FA02C5" w:rsidRPr="00FF621E" w:rsidRDefault="00FA02C5" w:rsidP="00552D80">
            <w:pPr>
              <w:pStyle w:val="StyleTabletextLeft"/>
            </w:pPr>
            <w:r w:rsidRPr="00FF621E">
              <w:t>Inteliquent, Inc.</w:t>
            </w:r>
          </w:p>
        </w:tc>
      </w:tr>
      <w:tr w:rsidR="00FA02C5" w:rsidRPr="00870C6B" w14:paraId="4139474A" w14:textId="77777777" w:rsidTr="00B55CDD">
        <w:trPr>
          <w:cantSplit/>
          <w:trHeight w:val="240"/>
        </w:trPr>
        <w:tc>
          <w:tcPr>
            <w:tcW w:w="909" w:type="dxa"/>
            <w:shd w:val="clear" w:color="auto" w:fill="auto"/>
          </w:tcPr>
          <w:p w14:paraId="495AB226" w14:textId="77777777" w:rsidR="00FA02C5" w:rsidRPr="00E7062C" w:rsidRDefault="00FA02C5" w:rsidP="00552D80">
            <w:pPr>
              <w:pStyle w:val="StyleTabletextLeft"/>
            </w:pPr>
            <w:r w:rsidRPr="00E7062C">
              <w:t>3-038-0</w:t>
            </w:r>
          </w:p>
        </w:tc>
        <w:tc>
          <w:tcPr>
            <w:tcW w:w="1009" w:type="dxa"/>
            <w:gridSpan w:val="2"/>
            <w:shd w:val="clear" w:color="auto" w:fill="auto"/>
          </w:tcPr>
          <w:p w14:paraId="37712C94" w14:textId="77777777" w:rsidR="00FA02C5" w:rsidRPr="00E7062C" w:rsidRDefault="00FA02C5" w:rsidP="00552D80">
            <w:pPr>
              <w:pStyle w:val="StyleTabletextLeft"/>
            </w:pPr>
            <w:r w:rsidRPr="00E7062C">
              <w:t>6448</w:t>
            </w:r>
          </w:p>
        </w:tc>
        <w:tc>
          <w:tcPr>
            <w:tcW w:w="3260" w:type="dxa"/>
            <w:shd w:val="clear" w:color="auto" w:fill="auto"/>
          </w:tcPr>
          <w:p w14:paraId="0BC7FC44" w14:textId="77777777" w:rsidR="00FA02C5" w:rsidRPr="00FF621E" w:rsidRDefault="00FA02C5" w:rsidP="00552D80">
            <w:pPr>
              <w:pStyle w:val="StyleTabletextLeft"/>
            </w:pPr>
            <w:r w:rsidRPr="00FF621E">
              <w:t>Atlanta (2), GA</w:t>
            </w:r>
          </w:p>
        </w:tc>
        <w:tc>
          <w:tcPr>
            <w:tcW w:w="4110" w:type="dxa"/>
            <w:gridSpan w:val="2"/>
          </w:tcPr>
          <w:p w14:paraId="12256FA8" w14:textId="77777777" w:rsidR="00FA02C5" w:rsidRPr="00FF621E" w:rsidRDefault="00FA02C5" w:rsidP="00552D80">
            <w:pPr>
              <w:pStyle w:val="StyleTabletextLeft"/>
            </w:pPr>
            <w:r w:rsidRPr="00FF621E">
              <w:t>Inteliquent, Inc.</w:t>
            </w:r>
          </w:p>
        </w:tc>
      </w:tr>
      <w:tr w:rsidR="00FA02C5" w:rsidRPr="00870C6B" w14:paraId="6EF51BA7" w14:textId="77777777" w:rsidTr="00B55CDD">
        <w:trPr>
          <w:cantSplit/>
          <w:trHeight w:val="240"/>
        </w:trPr>
        <w:tc>
          <w:tcPr>
            <w:tcW w:w="909" w:type="dxa"/>
            <w:shd w:val="clear" w:color="auto" w:fill="auto"/>
          </w:tcPr>
          <w:p w14:paraId="4D70B1C2" w14:textId="77777777" w:rsidR="00FA02C5" w:rsidRPr="00E7062C" w:rsidRDefault="00FA02C5" w:rsidP="00552D80">
            <w:pPr>
              <w:pStyle w:val="StyleTabletextLeft"/>
            </w:pPr>
            <w:r w:rsidRPr="00E7062C">
              <w:t>3-038-1</w:t>
            </w:r>
          </w:p>
        </w:tc>
        <w:tc>
          <w:tcPr>
            <w:tcW w:w="1009" w:type="dxa"/>
            <w:gridSpan w:val="2"/>
            <w:shd w:val="clear" w:color="auto" w:fill="auto"/>
          </w:tcPr>
          <w:p w14:paraId="77602B13" w14:textId="77777777" w:rsidR="00FA02C5" w:rsidRPr="00E7062C" w:rsidRDefault="00FA02C5" w:rsidP="00552D80">
            <w:pPr>
              <w:pStyle w:val="StyleTabletextLeft"/>
            </w:pPr>
            <w:r w:rsidRPr="00E7062C">
              <w:t>6449</w:t>
            </w:r>
          </w:p>
        </w:tc>
        <w:tc>
          <w:tcPr>
            <w:tcW w:w="3260" w:type="dxa"/>
            <w:shd w:val="clear" w:color="auto" w:fill="auto"/>
          </w:tcPr>
          <w:p w14:paraId="3F6182AB" w14:textId="77777777" w:rsidR="00FA02C5" w:rsidRPr="00FF621E" w:rsidRDefault="00FA02C5" w:rsidP="00552D80">
            <w:pPr>
              <w:pStyle w:val="StyleTabletextLeft"/>
            </w:pPr>
            <w:r w:rsidRPr="00FF621E">
              <w:t>New York, NY</w:t>
            </w:r>
          </w:p>
        </w:tc>
        <w:tc>
          <w:tcPr>
            <w:tcW w:w="4110" w:type="dxa"/>
            <w:gridSpan w:val="2"/>
          </w:tcPr>
          <w:p w14:paraId="1ADEC340" w14:textId="77777777" w:rsidR="00FA02C5" w:rsidRPr="00FF621E" w:rsidRDefault="00FA02C5" w:rsidP="00552D80">
            <w:pPr>
              <w:pStyle w:val="StyleTabletextLeft"/>
            </w:pPr>
            <w:r w:rsidRPr="00FF621E">
              <w:t>Globaltron Communications Corporation</w:t>
            </w:r>
          </w:p>
        </w:tc>
      </w:tr>
      <w:tr w:rsidR="00FA02C5" w:rsidRPr="00870C6B" w14:paraId="5C6DEB0E" w14:textId="77777777" w:rsidTr="00B55CDD">
        <w:trPr>
          <w:cantSplit/>
          <w:trHeight w:val="240"/>
        </w:trPr>
        <w:tc>
          <w:tcPr>
            <w:tcW w:w="909" w:type="dxa"/>
            <w:shd w:val="clear" w:color="auto" w:fill="auto"/>
          </w:tcPr>
          <w:p w14:paraId="4C32D8B8" w14:textId="77777777" w:rsidR="00FA02C5" w:rsidRPr="00E7062C" w:rsidRDefault="00FA02C5" w:rsidP="00552D80">
            <w:pPr>
              <w:pStyle w:val="StyleTabletextLeft"/>
            </w:pPr>
            <w:r w:rsidRPr="00E7062C">
              <w:t>3-038-3</w:t>
            </w:r>
          </w:p>
        </w:tc>
        <w:tc>
          <w:tcPr>
            <w:tcW w:w="1009" w:type="dxa"/>
            <w:gridSpan w:val="2"/>
            <w:shd w:val="clear" w:color="auto" w:fill="auto"/>
          </w:tcPr>
          <w:p w14:paraId="55B0D8D8" w14:textId="77777777" w:rsidR="00FA02C5" w:rsidRPr="00E7062C" w:rsidRDefault="00FA02C5" w:rsidP="00552D80">
            <w:pPr>
              <w:pStyle w:val="StyleTabletextLeft"/>
            </w:pPr>
            <w:r w:rsidRPr="00E7062C">
              <w:t>6451</w:t>
            </w:r>
          </w:p>
        </w:tc>
        <w:tc>
          <w:tcPr>
            <w:tcW w:w="3260" w:type="dxa"/>
            <w:shd w:val="clear" w:color="auto" w:fill="auto"/>
          </w:tcPr>
          <w:p w14:paraId="7C7BB3AD" w14:textId="77777777" w:rsidR="00FA02C5" w:rsidRPr="00FF621E" w:rsidRDefault="00FA02C5" w:rsidP="00552D80">
            <w:pPr>
              <w:pStyle w:val="StyleTabletextLeft"/>
            </w:pPr>
            <w:r w:rsidRPr="00FF621E">
              <w:t>New York, NY</w:t>
            </w:r>
          </w:p>
        </w:tc>
        <w:tc>
          <w:tcPr>
            <w:tcW w:w="4110" w:type="dxa"/>
            <w:gridSpan w:val="2"/>
          </w:tcPr>
          <w:p w14:paraId="30A8F28D" w14:textId="77777777" w:rsidR="00FA02C5" w:rsidRPr="00FF621E" w:rsidRDefault="00FA02C5" w:rsidP="00552D80">
            <w:pPr>
              <w:pStyle w:val="StyleTabletextLeft"/>
            </w:pPr>
            <w:r w:rsidRPr="00FF621E">
              <w:t>Graphnet Inc</w:t>
            </w:r>
          </w:p>
        </w:tc>
      </w:tr>
      <w:tr w:rsidR="00FA02C5" w:rsidRPr="00870C6B" w14:paraId="726C1738" w14:textId="77777777" w:rsidTr="00B55CDD">
        <w:trPr>
          <w:cantSplit/>
          <w:trHeight w:val="240"/>
        </w:trPr>
        <w:tc>
          <w:tcPr>
            <w:tcW w:w="909" w:type="dxa"/>
            <w:shd w:val="clear" w:color="auto" w:fill="auto"/>
          </w:tcPr>
          <w:p w14:paraId="7FDF5E22" w14:textId="77777777" w:rsidR="00FA02C5" w:rsidRPr="00E7062C" w:rsidRDefault="00FA02C5" w:rsidP="00552D80">
            <w:pPr>
              <w:pStyle w:val="StyleTabletextLeft"/>
            </w:pPr>
            <w:r w:rsidRPr="00E7062C">
              <w:t>3-038-4</w:t>
            </w:r>
          </w:p>
        </w:tc>
        <w:tc>
          <w:tcPr>
            <w:tcW w:w="1009" w:type="dxa"/>
            <w:gridSpan w:val="2"/>
            <w:shd w:val="clear" w:color="auto" w:fill="auto"/>
          </w:tcPr>
          <w:p w14:paraId="372B4DB1" w14:textId="77777777" w:rsidR="00FA02C5" w:rsidRPr="00E7062C" w:rsidRDefault="00FA02C5" w:rsidP="00552D80">
            <w:pPr>
              <w:pStyle w:val="StyleTabletextLeft"/>
            </w:pPr>
            <w:r w:rsidRPr="00E7062C">
              <w:t>6452</w:t>
            </w:r>
          </w:p>
        </w:tc>
        <w:tc>
          <w:tcPr>
            <w:tcW w:w="3260" w:type="dxa"/>
            <w:shd w:val="clear" w:color="auto" w:fill="auto"/>
          </w:tcPr>
          <w:p w14:paraId="13504536" w14:textId="77777777" w:rsidR="00FA02C5" w:rsidRPr="00FF621E" w:rsidRDefault="00FA02C5" w:rsidP="00552D80">
            <w:pPr>
              <w:pStyle w:val="StyleTabletextLeft"/>
            </w:pPr>
            <w:r w:rsidRPr="00FF621E">
              <w:t>San Francisco, CA</w:t>
            </w:r>
          </w:p>
        </w:tc>
        <w:tc>
          <w:tcPr>
            <w:tcW w:w="4110" w:type="dxa"/>
            <w:gridSpan w:val="2"/>
          </w:tcPr>
          <w:p w14:paraId="097BEE28" w14:textId="77777777" w:rsidR="00FA02C5" w:rsidRPr="00FF621E" w:rsidRDefault="00FA02C5" w:rsidP="00552D80">
            <w:pPr>
              <w:pStyle w:val="StyleTabletextLeft"/>
            </w:pPr>
            <w:r w:rsidRPr="00FF621E">
              <w:t>Graphnet Inc</w:t>
            </w:r>
          </w:p>
        </w:tc>
      </w:tr>
      <w:tr w:rsidR="00FA02C5" w:rsidRPr="00870C6B" w14:paraId="195E4BF7" w14:textId="77777777" w:rsidTr="00B55CDD">
        <w:trPr>
          <w:cantSplit/>
          <w:trHeight w:val="240"/>
        </w:trPr>
        <w:tc>
          <w:tcPr>
            <w:tcW w:w="909" w:type="dxa"/>
            <w:shd w:val="clear" w:color="auto" w:fill="auto"/>
          </w:tcPr>
          <w:p w14:paraId="37C3C35E" w14:textId="77777777" w:rsidR="00FA02C5" w:rsidRPr="00E7062C" w:rsidRDefault="00FA02C5" w:rsidP="00552D80">
            <w:pPr>
              <w:pStyle w:val="StyleTabletextLeft"/>
            </w:pPr>
            <w:r w:rsidRPr="00E7062C">
              <w:t>3-038-6</w:t>
            </w:r>
          </w:p>
        </w:tc>
        <w:tc>
          <w:tcPr>
            <w:tcW w:w="1009" w:type="dxa"/>
            <w:gridSpan w:val="2"/>
            <w:shd w:val="clear" w:color="auto" w:fill="auto"/>
          </w:tcPr>
          <w:p w14:paraId="6C2AC915" w14:textId="77777777" w:rsidR="00FA02C5" w:rsidRPr="00E7062C" w:rsidRDefault="00FA02C5" w:rsidP="00552D80">
            <w:pPr>
              <w:pStyle w:val="StyleTabletextLeft"/>
            </w:pPr>
            <w:r w:rsidRPr="00E7062C">
              <w:t>6454</w:t>
            </w:r>
          </w:p>
        </w:tc>
        <w:tc>
          <w:tcPr>
            <w:tcW w:w="3260" w:type="dxa"/>
            <w:shd w:val="clear" w:color="auto" w:fill="auto"/>
          </w:tcPr>
          <w:p w14:paraId="407125F6" w14:textId="77777777" w:rsidR="00FA02C5" w:rsidRPr="00FF621E" w:rsidRDefault="00FA02C5" w:rsidP="00552D80">
            <w:pPr>
              <w:pStyle w:val="StyleTabletextLeft"/>
            </w:pPr>
            <w:r w:rsidRPr="00FF621E">
              <w:t>Miami, FL</w:t>
            </w:r>
          </w:p>
        </w:tc>
        <w:tc>
          <w:tcPr>
            <w:tcW w:w="4110" w:type="dxa"/>
            <w:gridSpan w:val="2"/>
          </w:tcPr>
          <w:p w14:paraId="4FCA279B" w14:textId="77777777" w:rsidR="00FA02C5" w:rsidRPr="00FF621E" w:rsidRDefault="00FA02C5" w:rsidP="00552D80">
            <w:pPr>
              <w:pStyle w:val="StyleTabletextLeft"/>
            </w:pPr>
            <w:r w:rsidRPr="00FF621E">
              <w:t>Telintel Ltd</w:t>
            </w:r>
          </w:p>
        </w:tc>
      </w:tr>
      <w:tr w:rsidR="00FA02C5" w:rsidRPr="00870C6B" w14:paraId="7E1F0455" w14:textId="77777777" w:rsidTr="00B55CDD">
        <w:trPr>
          <w:cantSplit/>
          <w:trHeight w:val="240"/>
        </w:trPr>
        <w:tc>
          <w:tcPr>
            <w:tcW w:w="909" w:type="dxa"/>
            <w:shd w:val="clear" w:color="auto" w:fill="auto"/>
          </w:tcPr>
          <w:p w14:paraId="5194F05C" w14:textId="77777777" w:rsidR="00FA02C5" w:rsidRPr="00E7062C" w:rsidRDefault="00FA02C5" w:rsidP="00552D80">
            <w:pPr>
              <w:pStyle w:val="StyleTabletextLeft"/>
            </w:pPr>
            <w:r w:rsidRPr="00E7062C">
              <w:t>3-038-7</w:t>
            </w:r>
          </w:p>
        </w:tc>
        <w:tc>
          <w:tcPr>
            <w:tcW w:w="1009" w:type="dxa"/>
            <w:gridSpan w:val="2"/>
            <w:shd w:val="clear" w:color="auto" w:fill="auto"/>
          </w:tcPr>
          <w:p w14:paraId="59D5EB03" w14:textId="77777777" w:rsidR="00FA02C5" w:rsidRPr="00E7062C" w:rsidRDefault="00FA02C5" w:rsidP="00552D80">
            <w:pPr>
              <w:pStyle w:val="StyleTabletextLeft"/>
            </w:pPr>
            <w:r w:rsidRPr="00E7062C">
              <w:t>6455</w:t>
            </w:r>
          </w:p>
        </w:tc>
        <w:tc>
          <w:tcPr>
            <w:tcW w:w="3260" w:type="dxa"/>
            <w:shd w:val="clear" w:color="auto" w:fill="auto"/>
          </w:tcPr>
          <w:p w14:paraId="7EA5BA03" w14:textId="77777777" w:rsidR="00FA02C5" w:rsidRPr="00FF621E" w:rsidRDefault="00FA02C5" w:rsidP="00552D80">
            <w:pPr>
              <w:pStyle w:val="StyleTabletextLeft"/>
            </w:pPr>
            <w:r w:rsidRPr="00FF621E">
              <w:t>New York, NY</w:t>
            </w:r>
          </w:p>
        </w:tc>
        <w:tc>
          <w:tcPr>
            <w:tcW w:w="4110" w:type="dxa"/>
            <w:gridSpan w:val="2"/>
          </w:tcPr>
          <w:p w14:paraId="36DE02D2" w14:textId="77777777" w:rsidR="00FA02C5" w:rsidRPr="00FF621E" w:rsidRDefault="00FA02C5" w:rsidP="00552D80">
            <w:pPr>
              <w:pStyle w:val="StyleTabletextLeft"/>
            </w:pPr>
            <w:r w:rsidRPr="00FF621E">
              <w:t>MD Telecom, Inc</w:t>
            </w:r>
          </w:p>
        </w:tc>
      </w:tr>
      <w:tr w:rsidR="00FA02C5" w:rsidRPr="00870C6B" w14:paraId="297DDDB1" w14:textId="77777777" w:rsidTr="00B55CDD">
        <w:trPr>
          <w:cantSplit/>
          <w:trHeight w:val="240"/>
        </w:trPr>
        <w:tc>
          <w:tcPr>
            <w:tcW w:w="909" w:type="dxa"/>
            <w:shd w:val="clear" w:color="auto" w:fill="auto"/>
          </w:tcPr>
          <w:p w14:paraId="06F62D1D" w14:textId="77777777" w:rsidR="00FA02C5" w:rsidRPr="00E7062C" w:rsidRDefault="00FA02C5" w:rsidP="00552D80">
            <w:pPr>
              <w:pStyle w:val="StyleTabletextLeft"/>
            </w:pPr>
            <w:r w:rsidRPr="00E7062C">
              <w:t>3-039-0</w:t>
            </w:r>
          </w:p>
        </w:tc>
        <w:tc>
          <w:tcPr>
            <w:tcW w:w="1009" w:type="dxa"/>
            <w:gridSpan w:val="2"/>
            <w:shd w:val="clear" w:color="auto" w:fill="auto"/>
          </w:tcPr>
          <w:p w14:paraId="2D2D6B4E" w14:textId="77777777" w:rsidR="00FA02C5" w:rsidRPr="00E7062C" w:rsidRDefault="00FA02C5" w:rsidP="00552D80">
            <w:pPr>
              <w:pStyle w:val="StyleTabletextLeft"/>
            </w:pPr>
            <w:r w:rsidRPr="00E7062C">
              <w:t>6456</w:t>
            </w:r>
          </w:p>
        </w:tc>
        <w:tc>
          <w:tcPr>
            <w:tcW w:w="3260" w:type="dxa"/>
            <w:shd w:val="clear" w:color="auto" w:fill="auto"/>
          </w:tcPr>
          <w:p w14:paraId="427A6AE6" w14:textId="77777777" w:rsidR="00FA02C5" w:rsidRPr="00FF621E" w:rsidRDefault="00FA02C5" w:rsidP="00552D80">
            <w:pPr>
              <w:pStyle w:val="StyleTabletextLeft"/>
            </w:pPr>
            <w:r w:rsidRPr="00FF621E">
              <w:t>Miami, FL</w:t>
            </w:r>
          </w:p>
        </w:tc>
        <w:tc>
          <w:tcPr>
            <w:tcW w:w="4110" w:type="dxa"/>
            <w:gridSpan w:val="2"/>
          </w:tcPr>
          <w:p w14:paraId="6D63D20B" w14:textId="77777777" w:rsidR="00FA02C5" w:rsidRPr="00FF621E" w:rsidRDefault="00FA02C5" w:rsidP="00552D80">
            <w:pPr>
              <w:pStyle w:val="StyleTabletextLeft"/>
            </w:pPr>
            <w:r w:rsidRPr="00FF621E">
              <w:t>Worldwide Telecom Services, LLC</w:t>
            </w:r>
          </w:p>
        </w:tc>
      </w:tr>
      <w:tr w:rsidR="00FA02C5" w:rsidRPr="00870C6B" w14:paraId="1E583A55" w14:textId="77777777" w:rsidTr="00B55CDD">
        <w:trPr>
          <w:cantSplit/>
          <w:trHeight w:val="240"/>
        </w:trPr>
        <w:tc>
          <w:tcPr>
            <w:tcW w:w="909" w:type="dxa"/>
            <w:shd w:val="clear" w:color="auto" w:fill="auto"/>
          </w:tcPr>
          <w:p w14:paraId="5CAEA624" w14:textId="77777777" w:rsidR="00FA02C5" w:rsidRPr="00E7062C" w:rsidRDefault="00FA02C5" w:rsidP="00552D80">
            <w:pPr>
              <w:pStyle w:val="StyleTabletextLeft"/>
            </w:pPr>
            <w:r w:rsidRPr="00E7062C">
              <w:t>3-039-1</w:t>
            </w:r>
          </w:p>
        </w:tc>
        <w:tc>
          <w:tcPr>
            <w:tcW w:w="1009" w:type="dxa"/>
            <w:gridSpan w:val="2"/>
            <w:shd w:val="clear" w:color="auto" w:fill="auto"/>
          </w:tcPr>
          <w:p w14:paraId="3328A0ED" w14:textId="77777777" w:rsidR="00FA02C5" w:rsidRPr="00E7062C" w:rsidRDefault="00FA02C5" w:rsidP="00552D80">
            <w:pPr>
              <w:pStyle w:val="StyleTabletextLeft"/>
            </w:pPr>
            <w:r w:rsidRPr="00E7062C">
              <w:t>6457</w:t>
            </w:r>
          </w:p>
        </w:tc>
        <w:tc>
          <w:tcPr>
            <w:tcW w:w="3260" w:type="dxa"/>
            <w:shd w:val="clear" w:color="auto" w:fill="auto"/>
          </w:tcPr>
          <w:p w14:paraId="38B26284" w14:textId="77777777" w:rsidR="00FA02C5" w:rsidRPr="00FF621E" w:rsidRDefault="00FA02C5" w:rsidP="00552D80">
            <w:pPr>
              <w:pStyle w:val="StyleTabletextLeft"/>
            </w:pPr>
            <w:r w:rsidRPr="00FF621E">
              <w:t>Oak Hill, VA</w:t>
            </w:r>
          </w:p>
        </w:tc>
        <w:tc>
          <w:tcPr>
            <w:tcW w:w="4110" w:type="dxa"/>
            <w:gridSpan w:val="2"/>
          </w:tcPr>
          <w:p w14:paraId="2E7A2132" w14:textId="77777777" w:rsidR="00FA02C5" w:rsidRPr="00FF621E" w:rsidRDefault="00FA02C5" w:rsidP="00552D80">
            <w:pPr>
              <w:pStyle w:val="StyleTabletextLeft"/>
            </w:pPr>
            <w:r w:rsidRPr="00FF621E">
              <w:t>Orange Business Services</w:t>
            </w:r>
          </w:p>
        </w:tc>
      </w:tr>
      <w:tr w:rsidR="00FA02C5" w:rsidRPr="00870C6B" w14:paraId="2D085850" w14:textId="77777777" w:rsidTr="00B55CDD">
        <w:trPr>
          <w:cantSplit/>
          <w:trHeight w:val="240"/>
        </w:trPr>
        <w:tc>
          <w:tcPr>
            <w:tcW w:w="909" w:type="dxa"/>
            <w:shd w:val="clear" w:color="auto" w:fill="auto"/>
          </w:tcPr>
          <w:p w14:paraId="39C28713" w14:textId="77777777" w:rsidR="00FA02C5" w:rsidRPr="00E7062C" w:rsidRDefault="00FA02C5" w:rsidP="00552D80">
            <w:pPr>
              <w:pStyle w:val="StyleTabletextLeft"/>
            </w:pPr>
            <w:r w:rsidRPr="00E7062C">
              <w:t>3-039-2</w:t>
            </w:r>
          </w:p>
        </w:tc>
        <w:tc>
          <w:tcPr>
            <w:tcW w:w="1009" w:type="dxa"/>
            <w:gridSpan w:val="2"/>
            <w:shd w:val="clear" w:color="auto" w:fill="auto"/>
          </w:tcPr>
          <w:p w14:paraId="76C4C694" w14:textId="77777777" w:rsidR="00FA02C5" w:rsidRPr="00E7062C" w:rsidRDefault="00FA02C5" w:rsidP="00552D80">
            <w:pPr>
              <w:pStyle w:val="StyleTabletextLeft"/>
            </w:pPr>
            <w:r w:rsidRPr="00E7062C">
              <w:t>6458</w:t>
            </w:r>
          </w:p>
        </w:tc>
        <w:tc>
          <w:tcPr>
            <w:tcW w:w="3260" w:type="dxa"/>
            <w:shd w:val="clear" w:color="auto" w:fill="auto"/>
          </w:tcPr>
          <w:p w14:paraId="7603246F" w14:textId="77777777" w:rsidR="00FA02C5" w:rsidRPr="00FF621E" w:rsidRDefault="00FA02C5" w:rsidP="00552D80">
            <w:pPr>
              <w:pStyle w:val="StyleTabletextLeft"/>
            </w:pPr>
            <w:r w:rsidRPr="00FF621E">
              <w:t>Oak Hill, VA</w:t>
            </w:r>
          </w:p>
        </w:tc>
        <w:tc>
          <w:tcPr>
            <w:tcW w:w="4110" w:type="dxa"/>
            <w:gridSpan w:val="2"/>
          </w:tcPr>
          <w:p w14:paraId="71999C26" w14:textId="77777777" w:rsidR="00FA02C5" w:rsidRPr="00FF621E" w:rsidRDefault="00FA02C5" w:rsidP="00552D80">
            <w:pPr>
              <w:pStyle w:val="StyleTabletextLeft"/>
            </w:pPr>
            <w:r w:rsidRPr="00FF621E">
              <w:t>Orange Business Services</w:t>
            </w:r>
          </w:p>
        </w:tc>
      </w:tr>
      <w:tr w:rsidR="00FA02C5" w:rsidRPr="00870C6B" w14:paraId="22C56F56" w14:textId="77777777" w:rsidTr="00B55CDD">
        <w:trPr>
          <w:cantSplit/>
          <w:trHeight w:val="240"/>
        </w:trPr>
        <w:tc>
          <w:tcPr>
            <w:tcW w:w="909" w:type="dxa"/>
            <w:shd w:val="clear" w:color="auto" w:fill="auto"/>
          </w:tcPr>
          <w:p w14:paraId="3430CE4E" w14:textId="77777777" w:rsidR="00FA02C5" w:rsidRPr="00E7062C" w:rsidRDefault="00FA02C5" w:rsidP="00552D80">
            <w:pPr>
              <w:pStyle w:val="StyleTabletextLeft"/>
            </w:pPr>
            <w:r w:rsidRPr="00E7062C">
              <w:t>3-039-3</w:t>
            </w:r>
          </w:p>
        </w:tc>
        <w:tc>
          <w:tcPr>
            <w:tcW w:w="1009" w:type="dxa"/>
            <w:gridSpan w:val="2"/>
            <w:shd w:val="clear" w:color="auto" w:fill="auto"/>
          </w:tcPr>
          <w:p w14:paraId="4F6746A0" w14:textId="77777777" w:rsidR="00FA02C5" w:rsidRPr="00E7062C" w:rsidRDefault="00FA02C5" w:rsidP="00552D80">
            <w:pPr>
              <w:pStyle w:val="StyleTabletextLeft"/>
            </w:pPr>
            <w:r w:rsidRPr="00E7062C">
              <w:t>6459</w:t>
            </w:r>
          </w:p>
        </w:tc>
        <w:tc>
          <w:tcPr>
            <w:tcW w:w="3260" w:type="dxa"/>
            <w:shd w:val="clear" w:color="auto" w:fill="auto"/>
          </w:tcPr>
          <w:p w14:paraId="480D3C1F" w14:textId="77777777" w:rsidR="00FA02C5" w:rsidRPr="00FF621E" w:rsidRDefault="00FA02C5" w:rsidP="00552D80">
            <w:pPr>
              <w:pStyle w:val="StyleTabletextLeft"/>
            </w:pPr>
            <w:r w:rsidRPr="00FF621E">
              <w:t>Jersey City, NJ</w:t>
            </w:r>
          </w:p>
        </w:tc>
        <w:tc>
          <w:tcPr>
            <w:tcW w:w="4110" w:type="dxa"/>
            <w:gridSpan w:val="2"/>
          </w:tcPr>
          <w:p w14:paraId="3EC83C7D" w14:textId="77777777" w:rsidR="00FA02C5" w:rsidRPr="00FF621E" w:rsidRDefault="00FA02C5" w:rsidP="00552D80">
            <w:pPr>
              <w:pStyle w:val="StyleTabletextLeft"/>
            </w:pPr>
            <w:r w:rsidRPr="00FF621E">
              <w:t>Telemedia International USA Inc</w:t>
            </w:r>
          </w:p>
        </w:tc>
      </w:tr>
      <w:tr w:rsidR="00FA02C5" w:rsidRPr="00870C6B" w14:paraId="061B1FAB" w14:textId="77777777" w:rsidTr="00B55CDD">
        <w:trPr>
          <w:cantSplit/>
          <w:trHeight w:val="240"/>
        </w:trPr>
        <w:tc>
          <w:tcPr>
            <w:tcW w:w="909" w:type="dxa"/>
            <w:shd w:val="clear" w:color="auto" w:fill="auto"/>
          </w:tcPr>
          <w:p w14:paraId="0B4D0D9D" w14:textId="77777777" w:rsidR="00FA02C5" w:rsidRPr="00E7062C" w:rsidRDefault="00FA02C5" w:rsidP="00552D80">
            <w:pPr>
              <w:pStyle w:val="StyleTabletextLeft"/>
            </w:pPr>
            <w:r w:rsidRPr="00E7062C">
              <w:t>3-039-6</w:t>
            </w:r>
          </w:p>
        </w:tc>
        <w:tc>
          <w:tcPr>
            <w:tcW w:w="1009" w:type="dxa"/>
            <w:gridSpan w:val="2"/>
            <w:shd w:val="clear" w:color="auto" w:fill="auto"/>
          </w:tcPr>
          <w:p w14:paraId="260FEB92" w14:textId="77777777" w:rsidR="00FA02C5" w:rsidRPr="00E7062C" w:rsidRDefault="00FA02C5" w:rsidP="00552D80">
            <w:pPr>
              <w:pStyle w:val="StyleTabletextLeft"/>
            </w:pPr>
            <w:r w:rsidRPr="00E7062C">
              <w:t>6462</w:t>
            </w:r>
          </w:p>
        </w:tc>
        <w:tc>
          <w:tcPr>
            <w:tcW w:w="3260" w:type="dxa"/>
            <w:shd w:val="clear" w:color="auto" w:fill="auto"/>
          </w:tcPr>
          <w:p w14:paraId="4BCD07F8" w14:textId="77777777" w:rsidR="00FA02C5" w:rsidRPr="00FF621E" w:rsidRDefault="00FA02C5" w:rsidP="00552D80">
            <w:pPr>
              <w:pStyle w:val="StyleTabletextLeft"/>
            </w:pPr>
            <w:r w:rsidRPr="00FF621E">
              <w:t>New York, NY</w:t>
            </w:r>
          </w:p>
        </w:tc>
        <w:tc>
          <w:tcPr>
            <w:tcW w:w="4110" w:type="dxa"/>
            <w:gridSpan w:val="2"/>
          </w:tcPr>
          <w:p w14:paraId="13B79D52" w14:textId="77777777" w:rsidR="00FA02C5" w:rsidRPr="00FF621E" w:rsidRDefault="00FA02C5" w:rsidP="00552D80">
            <w:pPr>
              <w:pStyle w:val="StyleTabletextLeft"/>
            </w:pPr>
            <w:r w:rsidRPr="00FF621E">
              <w:t>Americatel Corporation</w:t>
            </w:r>
          </w:p>
        </w:tc>
      </w:tr>
      <w:tr w:rsidR="00FA02C5" w:rsidRPr="00870C6B" w14:paraId="429D4B3E" w14:textId="77777777" w:rsidTr="00B55CDD">
        <w:trPr>
          <w:cantSplit/>
          <w:trHeight w:val="240"/>
        </w:trPr>
        <w:tc>
          <w:tcPr>
            <w:tcW w:w="909" w:type="dxa"/>
            <w:shd w:val="clear" w:color="auto" w:fill="auto"/>
          </w:tcPr>
          <w:p w14:paraId="599AA488" w14:textId="77777777" w:rsidR="00FA02C5" w:rsidRPr="00E7062C" w:rsidRDefault="00FA02C5" w:rsidP="00552D80">
            <w:pPr>
              <w:pStyle w:val="StyleTabletextLeft"/>
            </w:pPr>
            <w:r w:rsidRPr="00E7062C">
              <w:t>3-039-7</w:t>
            </w:r>
          </w:p>
        </w:tc>
        <w:tc>
          <w:tcPr>
            <w:tcW w:w="1009" w:type="dxa"/>
            <w:gridSpan w:val="2"/>
            <w:shd w:val="clear" w:color="auto" w:fill="auto"/>
          </w:tcPr>
          <w:p w14:paraId="1CA6E534" w14:textId="77777777" w:rsidR="00FA02C5" w:rsidRPr="00E7062C" w:rsidRDefault="00FA02C5" w:rsidP="00552D80">
            <w:pPr>
              <w:pStyle w:val="StyleTabletextLeft"/>
            </w:pPr>
            <w:r w:rsidRPr="00E7062C">
              <w:t>6463</w:t>
            </w:r>
          </w:p>
        </w:tc>
        <w:tc>
          <w:tcPr>
            <w:tcW w:w="3260" w:type="dxa"/>
            <w:shd w:val="clear" w:color="auto" w:fill="auto"/>
          </w:tcPr>
          <w:p w14:paraId="49B3AFAA" w14:textId="77777777" w:rsidR="00FA02C5" w:rsidRPr="00FF621E" w:rsidRDefault="00FA02C5" w:rsidP="00552D80">
            <w:pPr>
              <w:pStyle w:val="StyleTabletextLeft"/>
            </w:pPr>
            <w:r w:rsidRPr="00FF621E">
              <w:t>New York, NY</w:t>
            </w:r>
          </w:p>
        </w:tc>
        <w:tc>
          <w:tcPr>
            <w:tcW w:w="4110" w:type="dxa"/>
            <w:gridSpan w:val="2"/>
          </w:tcPr>
          <w:p w14:paraId="0D66FA4E" w14:textId="77777777" w:rsidR="00FA02C5" w:rsidRPr="00FF621E" w:rsidRDefault="00FA02C5" w:rsidP="00552D80">
            <w:pPr>
              <w:pStyle w:val="StyleTabletextLeft"/>
            </w:pPr>
            <w:r w:rsidRPr="00FF621E">
              <w:t>Telia North America Inc</w:t>
            </w:r>
          </w:p>
        </w:tc>
      </w:tr>
      <w:tr w:rsidR="00FA02C5" w:rsidRPr="00870C6B" w14:paraId="420A45CF" w14:textId="77777777" w:rsidTr="00B55CDD">
        <w:trPr>
          <w:cantSplit/>
          <w:trHeight w:val="240"/>
        </w:trPr>
        <w:tc>
          <w:tcPr>
            <w:tcW w:w="909" w:type="dxa"/>
            <w:shd w:val="clear" w:color="auto" w:fill="auto"/>
          </w:tcPr>
          <w:p w14:paraId="275C5940" w14:textId="77777777" w:rsidR="00FA02C5" w:rsidRPr="00E7062C" w:rsidRDefault="00FA02C5" w:rsidP="00552D80">
            <w:pPr>
              <w:pStyle w:val="StyleTabletextLeft"/>
            </w:pPr>
            <w:r w:rsidRPr="00E7062C">
              <w:t>3-040-0</w:t>
            </w:r>
          </w:p>
        </w:tc>
        <w:tc>
          <w:tcPr>
            <w:tcW w:w="1009" w:type="dxa"/>
            <w:gridSpan w:val="2"/>
            <w:shd w:val="clear" w:color="auto" w:fill="auto"/>
          </w:tcPr>
          <w:p w14:paraId="1CD8A9EB" w14:textId="77777777" w:rsidR="00FA02C5" w:rsidRPr="00E7062C" w:rsidRDefault="00FA02C5" w:rsidP="00552D80">
            <w:pPr>
              <w:pStyle w:val="StyleTabletextLeft"/>
            </w:pPr>
            <w:r w:rsidRPr="00E7062C">
              <w:t>6464</w:t>
            </w:r>
          </w:p>
        </w:tc>
        <w:tc>
          <w:tcPr>
            <w:tcW w:w="3260" w:type="dxa"/>
            <w:shd w:val="clear" w:color="auto" w:fill="auto"/>
          </w:tcPr>
          <w:p w14:paraId="3EFB62A7" w14:textId="77777777" w:rsidR="00FA02C5" w:rsidRPr="00FF621E" w:rsidRDefault="00FA02C5" w:rsidP="00552D80">
            <w:pPr>
              <w:pStyle w:val="StyleTabletextLeft"/>
            </w:pPr>
            <w:r w:rsidRPr="00FF621E">
              <w:t>Miami, FL</w:t>
            </w:r>
          </w:p>
        </w:tc>
        <w:tc>
          <w:tcPr>
            <w:tcW w:w="4110" w:type="dxa"/>
            <w:gridSpan w:val="2"/>
          </w:tcPr>
          <w:p w14:paraId="4D04890B" w14:textId="77777777" w:rsidR="00FA02C5" w:rsidRPr="00FF621E" w:rsidRDefault="00FA02C5" w:rsidP="00552D80">
            <w:pPr>
              <w:pStyle w:val="StyleTabletextLeft"/>
            </w:pPr>
            <w:r w:rsidRPr="00FF621E">
              <w:t>IP Telecom Network Corp</w:t>
            </w:r>
          </w:p>
        </w:tc>
      </w:tr>
      <w:tr w:rsidR="00FA02C5" w:rsidRPr="00870C6B" w14:paraId="58103CE8" w14:textId="77777777" w:rsidTr="00B55CDD">
        <w:trPr>
          <w:cantSplit/>
          <w:trHeight w:val="240"/>
        </w:trPr>
        <w:tc>
          <w:tcPr>
            <w:tcW w:w="909" w:type="dxa"/>
            <w:shd w:val="clear" w:color="auto" w:fill="auto"/>
          </w:tcPr>
          <w:p w14:paraId="1F24F5BC" w14:textId="77777777" w:rsidR="00FA02C5" w:rsidRPr="00E7062C" w:rsidRDefault="00FA02C5" w:rsidP="00552D80">
            <w:pPr>
              <w:pStyle w:val="StyleTabletextLeft"/>
            </w:pPr>
            <w:r w:rsidRPr="00E7062C">
              <w:t>3-040-1</w:t>
            </w:r>
          </w:p>
        </w:tc>
        <w:tc>
          <w:tcPr>
            <w:tcW w:w="1009" w:type="dxa"/>
            <w:gridSpan w:val="2"/>
            <w:shd w:val="clear" w:color="auto" w:fill="auto"/>
          </w:tcPr>
          <w:p w14:paraId="67F3F779" w14:textId="77777777" w:rsidR="00FA02C5" w:rsidRPr="00E7062C" w:rsidRDefault="00FA02C5" w:rsidP="00552D80">
            <w:pPr>
              <w:pStyle w:val="StyleTabletextLeft"/>
            </w:pPr>
            <w:r w:rsidRPr="00E7062C">
              <w:t>6465</w:t>
            </w:r>
          </w:p>
        </w:tc>
        <w:tc>
          <w:tcPr>
            <w:tcW w:w="3260" w:type="dxa"/>
            <w:shd w:val="clear" w:color="auto" w:fill="auto"/>
          </w:tcPr>
          <w:p w14:paraId="1569D66B" w14:textId="77777777" w:rsidR="00FA02C5" w:rsidRPr="00FF621E" w:rsidRDefault="00FA02C5" w:rsidP="00552D80">
            <w:pPr>
              <w:pStyle w:val="StyleTabletextLeft"/>
            </w:pPr>
            <w:r w:rsidRPr="00FF621E">
              <w:t>New York, NY</w:t>
            </w:r>
          </w:p>
        </w:tc>
        <w:tc>
          <w:tcPr>
            <w:tcW w:w="4110" w:type="dxa"/>
            <w:gridSpan w:val="2"/>
          </w:tcPr>
          <w:p w14:paraId="18538B35" w14:textId="77777777" w:rsidR="00FA02C5" w:rsidRPr="00FF621E" w:rsidRDefault="00FA02C5" w:rsidP="00552D80">
            <w:pPr>
              <w:pStyle w:val="StyleTabletextLeft"/>
            </w:pPr>
            <w:r w:rsidRPr="00FF621E">
              <w:t>Global Telecommunications Services, Inc (d/b/a Global Voicecom Inc.)</w:t>
            </w:r>
          </w:p>
        </w:tc>
      </w:tr>
      <w:tr w:rsidR="00FA02C5" w:rsidRPr="00870C6B" w14:paraId="0C5185DC" w14:textId="77777777" w:rsidTr="00B55CDD">
        <w:trPr>
          <w:cantSplit/>
          <w:trHeight w:val="240"/>
        </w:trPr>
        <w:tc>
          <w:tcPr>
            <w:tcW w:w="909" w:type="dxa"/>
            <w:shd w:val="clear" w:color="auto" w:fill="auto"/>
          </w:tcPr>
          <w:p w14:paraId="01FD6328" w14:textId="77777777" w:rsidR="00FA02C5" w:rsidRPr="00E7062C" w:rsidRDefault="00FA02C5" w:rsidP="00552D80">
            <w:pPr>
              <w:pStyle w:val="StyleTabletextLeft"/>
            </w:pPr>
            <w:r w:rsidRPr="00E7062C">
              <w:t>3-040-2</w:t>
            </w:r>
          </w:p>
        </w:tc>
        <w:tc>
          <w:tcPr>
            <w:tcW w:w="1009" w:type="dxa"/>
            <w:gridSpan w:val="2"/>
            <w:shd w:val="clear" w:color="auto" w:fill="auto"/>
          </w:tcPr>
          <w:p w14:paraId="70D1A4F5" w14:textId="77777777" w:rsidR="00FA02C5" w:rsidRPr="00E7062C" w:rsidRDefault="00FA02C5" w:rsidP="00552D80">
            <w:pPr>
              <w:pStyle w:val="StyleTabletextLeft"/>
            </w:pPr>
            <w:r w:rsidRPr="00E7062C">
              <w:t>6466</w:t>
            </w:r>
          </w:p>
        </w:tc>
        <w:tc>
          <w:tcPr>
            <w:tcW w:w="3260" w:type="dxa"/>
            <w:shd w:val="clear" w:color="auto" w:fill="auto"/>
          </w:tcPr>
          <w:p w14:paraId="35B24A63" w14:textId="77777777" w:rsidR="00FA02C5" w:rsidRPr="00FF621E" w:rsidRDefault="00FA02C5" w:rsidP="00552D80">
            <w:pPr>
              <w:pStyle w:val="StyleTabletextLeft"/>
            </w:pPr>
            <w:r w:rsidRPr="00FF621E">
              <w:t>Miami, FL</w:t>
            </w:r>
          </w:p>
        </w:tc>
        <w:tc>
          <w:tcPr>
            <w:tcW w:w="4110" w:type="dxa"/>
            <w:gridSpan w:val="2"/>
          </w:tcPr>
          <w:p w14:paraId="13DC7A6E" w14:textId="77777777" w:rsidR="00FA02C5" w:rsidRPr="00FF621E" w:rsidRDefault="00FA02C5" w:rsidP="00552D80">
            <w:pPr>
              <w:pStyle w:val="StyleTabletextLeft"/>
            </w:pPr>
            <w:r w:rsidRPr="00FF621E">
              <w:t>Star Telecommunications Inc</w:t>
            </w:r>
          </w:p>
        </w:tc>
      </w:tr>
      <w:tr w:rsidR="00FA02C5" w:rsidRPr="00870C6B" w14:paraId="39907553" w14:textId="77777777" w:rsidTr="00B55CDD">
        <w:trPr>
          <w:cantSplit/>
          <w:trHeight w:val="240"/>
        </w:trPr>
        <w:tc>
          <w:tcPr>
            <w:tcW w:w="909" w:type="dxa"/>
            <w:shd w:val="clear" w:color="auto" w:fill="auto"/>
          </w:tcPr>
          <w:p w14:paraId="2E890FBB" w14:textId="77777777" w:rsidR="00FA02C5" w:rsidRPr="00E7062C" w:rsidRDefault="00FA02C5" w:rsidP="00552D80">
            <w:pPr>
              <w:pStyle w:val="StyleTabletextLeft"/>
            </w:pPr>
            <w:r w:rsidRPr="00E7062C">
              <w:t>3-040-4</w:t>
            </w:r>
          </w:p>
        </w:tc>
        <w:tc>
          <w:tcPr>
            <w:tcW w:w="1009" w:type="dxa"/>
            <w:gridSpan w:val="2"/>
            <w:shd w:val="clear" w:color="auto" w:fill="auto"/>
          </w:tcPr>
          <w:p w14:paraId="5B2D455C" w14:textId="77777777" w:rsidR="00FA02C5" w:rsidRPr="00E7062C" w:rsidRDefault="00FA02C5" w:rsidP="00552D80">
            <w:pPr>
              <w:pStyle w:val="StyleTabletextLeft"/>
            </w:pPr>
            <w:r w:rsidRPr="00E7062C">
              <w:t>6468</w:t>
            </w:r>
          </w:p>
        </w:tc>
        <w:tc>
          <w:tcPr>
            <w:tcW w:w="3260" w:type="dxa"/>
            <w:shd w:val="clear" w:color="auto" w:fill="auto"/>
          </w:tcPr>
          <w:p w14:paraId="72CABEC0" w14:textId="77777777" w:rsidR="00FA02C5" w:rsidRPr="00FF621E" w:rsidRDefault="00FA02C5" w:rsidP="00552D80">
            <w:pPr>
              <w:pStyle w:val="StyleTabletextLeft"/>
            </w:pPr>
            <w:r w:rsidRPr="00FF621E">
              <w:t>Piscataway, NJ</w:t>
            </w:r>
          </w:p>
        </w:tc>
        <w:tc>
          <w:tcPr>
            <w:tcW w:w="4110" w:type="dxa"/>
            <w:gridSpan w:val="2"/>
          </w:tcPr>
          <w:p w14:paraId="6704ADE7" w14:textId="77777777" w:rsidR="00FA02C5" w:rsidRPr="00FF621E" w:rsidRDefault="00FA02C5" w:rsidP="00552D80">
            <w:pPr>
              <w:pStyle w:val="StyleTabletextLeft"/>
            </w:pPr>
            <w:r w:rsidRPr="00FF621E">
              <w:t>IDT Corporation</w:t>
            </w:r>
          </w:p>
        </w:tc>
      </w:tr>
      <w:tr w:rsidR="00FA02C5" w:rsidRPr="00870C6B" w14:paraId="3A5724D7" w14:textId="77777777" w:rsidTr="00B55CDD">
        <w:trPr>
          <w:cantSplit/>
          <w:trHeight w:val="240"/>
        </w:trPr>
        <w:tc>
          <w:tcPr>
            <w:tcW w:w="909" w:type="dxa"/>
            <w:shd w:val="clear" w:color="auto" w:fill="auto"/>
          </w:tcPr>
          <w:p w14:paraId="75F1B509" w14:textId="77777777" w:rsidR="00FA02C5" w:rsidRPr="00E7062C" w:rsidRDefault="00FA02C5" w:rsidP="00552D80">
            <w:pPr>
              <w:pStyle w:val="StyleTabletextLeft"/>
            </w:pPr>
            <w:r w:rsidRPr="00E7062C">
              <w:t>3-040-5</w:t>
            </w:r>
          </w:p>
        </w:tc>
        <w:tc>
          <w:tcPr>
            <w:tcW w:w="1009" w:type="dxa"/>
            <w:gridSpan w:val="2"/>
            <w:shd w:val="clear" w:color="auto" w:fill="auto"/>
          </w:tcPr>
          <w:p w14:paraId="54BB09D6" w14:textId="77777777" w:rsidR="00FA02C5" w:rsidRPr="00E7062C" w:rsidRDefault="00FA02C5" w:rsidP="00552D80">
            <w:pPr>
              <w:pStyle w:val="StyleTabletextLeft"/>
            </w:pPr>
            <w:r w:rsidRPr="00E7062C">
              <w:t>6469</w:t>
            </w:r>
          </w:p>
        </w:tc>
        <w:tc>
          <w:tcPr>
            <w:tcW w:w="3260" w:type="dxa"/>
            <w:shd w:val="clear" w:color="auto" w:fill="auto"/>
          </w:tcPr>
          <w:p w14:paraId="2675426B" w14:textId="77777777" w:rsidR="00FA02C5" w:rsidRPr="00FF621E" w:rsidRDefault="00FA02C5" w:rsidP="00552D80">
            <w:pPr>
              <w:pStyle w:val="StyleTabletextLeft"/>
            </w:pPr>
            <w:r w:rsidRPr="00FF621E">
              <w:t>Washington, D.C.</w:t>
            </w:r>
          </w:p>
        </w:tc>
        <w:tc>
          <w:tcPr>
            <w:tcW w:w="4110" w:type="dxa"/>
            <w:gridSpan w:val="2"/>
          </w:tcPr>
          <w:p w14:paraId="7B81B705" w14:textId="77777777" w:rsidR="00FA02C5" w:rsidRPr="00FF621E" w:rsidRDefault="00FA02C5" w:rsidP="00552D80">
            <w:pPr>
              <w:pStyle w:val="StyleTabletextLeft"/>
            </w:pPr>
            <w:r w:rsidRPr="00FF621E">
              <w:t>E-Z Connections, Inc</w:t>
            </w:r>
          </w:p>
        </w:tc>
      </w:tr>
      <w:tr w:rsidR="00FA02C5" w:rsidRPr="00870C6B" w14:paraId="223EBFB3" w14:textId="77777777" w:rsidTr="00B55CDD">
        <w:trPr>
          <w:cantSplit/>
          <w:trHeight w:val="240"/>
        </w:trPr>
        <w:tc>
          <w:tcPr>
            <w:tcW w:w="909" w:type="dxa"/>
            <w:shd w:val="clear" w:color="auto" w:fill="auto"/>
          </w:tcPr>
          <w:p w14:paraId="3C2D26D8" w14:textId="77777777" w:rsidR="00FA02C5" w:rsidRPr="00E7062C" w:rsidRDefault="00FA02C5" w:rsidP="00552D80">
            <w:pPr>
              <w:pStyle w:val="StyleTabletextLeft"/>
            </w:pPr>
            <w:r w:rsidRPr="00E7062C">
              <w:t>3-040-6</w:t>
            </w:r>
          </w:p>
        </w:tc>
        <w:tc>
          <w:tcPr>
            <w:tcW w:w="1009" w:type="dxa"/>
            <w:gridSpan w:val="2"/>
            <w:shd w:val="clear" w:color="auto" w:fill="auto"/>
          </w:tcPr>
          <w:p w14:paraId="2B380509" w14:textId="77777777" w:rsidR="00FA02C5" w:rsidRPr="00E7062C" w:rsidRDefault="00FA02C5" w:rsidP="00552D80">
            <w:pPr>
              <w:pStyle w:val="StyleTabletextLeft"/>
            </w:pPr>
            <w:r w:rsidRPr="00E7062C">
              <w:t>6470</w:t>
            </w:r>
          </w:p>
        </w:tc>
        <w:tc>
          <w:tcPr>
            <w:tcW w:w="3260" w:type="dxa"/>
            <w:shd w:val="clear" w:color="auto" w:fill="auto"/>
          </w:tcPr>
          <w:p w14:paraId="1F25F892" w14:textId="77777777" w:rsidR="00FA02C5" w:rsidRPr="00FF621E" w:rsidRDefault="00FA02C5" w:rsidP="00552D80">
            <w:pPr>
              <w:pStyle w:val="StyleTabletextLeft"/>
            </w:pPr>
            <w:r w:rsidRPr="00FF621E">
              <w:t>Dallas, TX</w:t>
            </w:r>
          </w:p>
        </w:tc>
        <w:tc>
          <w:tcPr>
            <w:tcW w:w="4110" w:type="dxa"/>
            <w:gridSpan w:val="2"/>
          </w:tcPr>
          <w:p w14:paraId="0EBDCBC3" w14:textId="77777777" w:rsidR="00FA02C5" w:rsidRPr="00FF621E" w:rsidRDefault="00FA02C5" w:rsidP="00552D80">
            <w:pPr>
              <w:pStyle w:val="StyleTabletextLeft"/>
            </w:pPr>
            <w:r w:rsidRPr="00FF621E">
              <w:t>Transaction Network Services, Inc.</w:t>
            </w:r>
          </w:p>
        </w:tc>
      </w:tr>
      <w:tr w:rsidR="00FA02C5" w:rsidRPr="00870C6B" w14:paraId="05E521A0" w14:textId="77777777" w:rsidTr="00B55CDD">
        <w:trPr>
          <w:cantSplit/>
          <w:trHeight w:val="240"/>
        </w:trPr>
        <w:tc>
          <w:tcPr>
            <w:tcW w:w="909" w:type="dxa"/>
            <w:shd w:val="clear" w:color="auto" w:fill="auto"/>
          </w:tcPr>
          <w:p w14:paraId="5C4CF0EB" w14:textId="77777777" w:rsidR="00FA02C5" w:rsidRPr="00E7062C" w:rsidRDefault="00FA02C5" w:rsidP="00552D80">
            <w:pPr>
              <w:pStyle w:val="StyleTabletextLeft"/>
            </w:pPr>
            <w:r w:rsidRPr="00E7062C">
              <w:t>3-040-7</w:t>
            </w:r>
          </w:p>
        </w:tc>
        <w:tc>
          <w:tcPr>
            <w:tcW w:w="1009" w:type="dxa"/>
            <w:gridSpan w:val="2"/>
            <w:shd w:val="clear" w:color="auto" w:fill="auto"/>
          </w:tcPr>
          <w:p w14:paraId="0EC35EBC" w14:textId="77777777" w:rsidR="00FA02C5" w:rsidRPr="00E7062C" w:rsidRDefault="00FA02C5" w:rsidP="00552D80">
            <w:pPr>
              <w:pStyle w:val="StyleTabletextLeft"/>
            </w:pPr>
            <w:r w:rsidRPr="00E7062C">
              <w:t>6471</w:t>
            </w:r>
          </w:p>
        </w:tc>
        <w:tc>
          <w:tcPr>
            <w:tcW w:w="3260" w:type="dxa"/>
            <w:shd w:val="clear" w:color="auto" w:fill="auto"/>
          </w:tcPr>
          <w:p w14:paraId="78161355" w14:textId="77777777" w:rsidR="00FA02C5" w:rsidRPr="00FF621E" w:rsidRDefault="00FA02C5" w:rsidP="00552D80">
            <w:pPr>
              <w:pStyle w:val="StyleTabletextLeft"/>
            </w:pPr>
            <w:r w:rsidRPr="00FF621E">
              <w:t>New York, NY</w:t>
            </w:r>
          </w:p>
        </w:tc>
        <w:tc>
          <w:tcPr>
            <w:tcW w:w="4110" w:type="dxa"/>
            <w:gridSpan w:val="2"/>
          </w:tcPr>
          <w:p w14:paraId="01F09733" w14:textId="77777777" w:rsidR="00FA02C5" w:rsidRPr="00FF621E" w:rsidRDefault="00FA02C5" w:rsidP="00552D80">
            <w:pPr>
              <w:pStyle w:val="StyleTabletextLeft"/>
            </w:pPr>
            <w:r w:rsidRPr="00FF621E">
              <w:t>ACC TeleCom</w:t>
            </w:r>
          </w:p>
        </w:tc>
      </w:tr>
      <w:tr w:rsidR="00FA02C5" w:rsidRPr="00870C6B" w14:paraId="6DC28326" w14:textId="77777777" w:rsidTr="00B55CDD">
        <w:trPr>
          <w:cantSplit/>
          <w:trHeight w:val="240"/>
        </w:trPr>
        <w:tc>
          <w:tcPr>
            <w:tcW w:w="909" w:type="dxa"/>
            <w:shd w:val="clear" w:color="auto" w:fill="auto"/>
          </w:tcPr>
          <w:p w14:paraId="42479D0B" w14:textId="77777777" w:rsidR="00FA02C5" w:rsidRPr="00E7062C" w:rsidRDefault="00FA02C5" w:rsidP="00552D80">
            <w:pPr>
              <w:pStyle w:val="StyleTabletextLeft"/>
            </w:pPr>
            <w:r w:rsidRPr="00E7062C">
              <w:t>3-041-0</w:t>
            </w:r>
          </w:p>
        </w:tc>
        <w:tc>
          <w:tcPr>
            <w:tcW w:w="1009" w:type="dxa"/>
            <w:gridSpan w:val="2"/>
            <w:shd w:val="clear" w:color="auto" w:fill="auto"/>
          </w:tcPr>
          <w:p w14:paraId="50607605" w14:textId="77777777" w:rsidR="00FA02C5" w:rsidRPr="00E7062C" w:rsidRDefault="00FA02C5" w:rsidP="00552D80">
            <w:pPr>
              <w:pStyle w:val="StyleTabletextLeft"/>
            </w:pPr>
            <w:r w:rsidRPr="00E7062C">
              <w:t>6472</w:t>
            </w:r>
          </w:p>
        </w:tc>
        <w:tc>
          <w:tcPr>
            <w:tcW w:w="3260" w:type="dxa"/>
            <w:shd w:val="clear" w:color="auto" w:fill="auto"/>
          </w:tcPr>
          <w:p w14:paraId="1F9C6FDD" w14:textId="77777777" w:rsidR="00FA02C5" w:rsidRPr="00FF621E" w:rsidRDefault="00FA02C5" w:rsidP="00552D80">
            <w:pPr>
              <w:pStyle w:val="StyleTabletextLeft"/>
            </w:pPr>
            <w:r w:rsidRPr="00FF621E">
              <w:t>New York, NY</w:t>
            </w:r>
          </w:p>
        </w:tc>
        <w:tc>
          <w:tcPr>
            <w:tcW w:w="4110" w:type="dxa"/>
            <w:gridSpan w:val="2"/>
          </w:tcPr>
          <w:p w14:paraId="4F7C4727" w14:textId="77777777" w:rsidR="00FA02C5" w:rsidRPr="00FF621E" w:rsidRDefault="00FA02C5" w:rsidP="00552D80">
            <w:pPr>
              <w:pStyle w:val="StyleTabletextLeft"/>
            </w:pPr>
            <w:r w:rsidRPr="00FF621E">
              <w:t>IXC Communications, Inc</w:t>
            </w:r>
          </w:p>
        </w:tc>
      </w:tr>
      <w:tr w:rsidR="00FA02C5" w:rsidRPr="00870C6B" w14:paraId="7854962E" w14:textId="77777777" w:rsidTr="00B55CDD">
        <w:trPr>
          <w:cantSplit/>
          <w:trHeight w:val="240"/>
        </w:trPr>
        <w:tc>
          <w:tcPr>
            <w:tcW w:w="909" w:type="dxa"/>
            <w:shd w:val="clear" w:color="auto" w:fill="auto"/>
          </w:tcPr>
          <w:p w14:paraId="5A2E3CCB" w14:textId="77777777" w:rsidR="00FA02C5" w:rsidRPr="00E7062C" w:rsidRDefault="00FA02C5" w:rsidP="00552D80">
            <w:pPr>
              <w:pStyle w:val="StyleTabletextLeft"/>
            </w:pPr>
            <w:r w:rsidRPr="00E7062C">
              <w:t>3-041-1</w:t>
            </w:r>
          </w:p>
        </w:tc>
        <w:tc>
          <w:tcPr>
            <w:tcW w:w="1009" w:type="dxa"/>
            <w:gridSpan w:val="2"/>
            <w:shd w:val="clear" w:color="auto" w:fill="auto"/>
          </w:tcPr>
          <w:p w14:paraId="3ADF187B" w14:textId="77777777" w:rsidR="00FA02C5" w:rsidRPr="00E7062C" w:rsidRDefault="00FA02C5" w:rsidP="00552D80">
            <w:pPr>
              <w:pStyle w:val="StyleTabletextLeft"/>
            </w:pPr>
            <w:r w:rsidRPr="00E7062C">
              <w:t>6473</w:t>
            </w:r>
          </w:p>
        </w:tc>
        <w:tc>
          <w:tcPr>
            <w:tcW w:w="3260" w:type="dxa"/>
            <w:shd w:val="clear" w:color="auto" w:fill="auto"/>
          </w:tcPr>
          <w:p w14:paraId="1BBAED45" w14:textId="77777777" w:rsidR="00FA02C5" w:rsidRPr="00FF621E" w:rsidRDefault="00FA02C5" w:rsidP="00552D80">
            <w:pPr>
              <w:pStyle w:val="StyleTabletextLeft"/>
            </w:pPr>
            <w:r w:rsidRPr="00FF621E">
              <w:t>Los Angeles, CA</w:t>
            </w:r>
          </w:p>
        </w:tc>
        <w:tc>
          <w:tcPr>
            <w:tcW w:w="4110" w:type="dxa"/>
            <w:gridSpan w:val="2"/>
          </w:tcPr>
          <w:p w14:paraId="6D2D2796" w14:textId="77777777" w:rsidR="00FA02C5" w:rsidRPr="00FF621E" w:rsidRDefault="00FA02C5" w:rsidP="00552D80">
            <w:pPr>
              <w:pStyle w:val="StyleTabletextLeft"/>
            </w:pPr>
            <w:r w:rsidRPr="00FF621E">
              <w:t>Telegroup Inc</w:t>
            </w:r>
          </w:p>
        </w:tc>
      </w:tr>
      <w:tr w:rsidR="00FA02C5" w:rsidRPr="00870C6B" w14:paraId="3700495D" w14:textId="77777777" w:rsidTr="00B55CDD">
        <w:trPr>
          <w:cantSplit/>
          <w:trHeight w:val="240"/>
        </w:trPr>
        <w:tc>
          <w:tcPr>
            <w:tcW w:w="909" w:type="dxa"/>
            <w:shd w:val="clear" w:color="auto" w:fill="auto"/>
          </w:tcPr>
          <w:p w14:paraId="60126A1B" w14:textId="77777777" w:rsidR="00FA02C5" w:rsidRPr="00E7062C" w:rsidRDefault="00FA02C5" w:rsidP="00552D80">
            <w:pPr>
              <w:pStyle w:val="StyleTabletextLeft"/>
            </w:pPr>
            <w:r w:rsidRPr="00E7062C">
              <w:t>3-041-2</w:t>
            </w:r>
          </w:p>
        </w:tc>
        <w:tc>
          <w:tcPr>
            <w:tcW w:w="1009" w:type="dxa"/>
            <w:gridSpan w:val="2"/>
            <w:shd w:val="clear" w:color="auto" w:fill="auto"/>
          </w:tcPr>
          <w:p w14:paraId="3D7D7057" w14:textId="77777777" w:rsidR="00FA02C5" w:rsidRPr="00E7062C" w:rsidRDefault="00FA02C5" w:rsidP="00552D80">
            <w:pPr>
              <w:pStyle w:val="StyleTabletextLeft"/>
            </w:pPr>
            <w:r w:rsidRPr="00E7062C">
              <w:t>6474</w:t>
            </w:r>
          </w:p>
        </w:tc>
        <w:tc>
          <w:tcPr>
            <w:tcW w:w="3260" w:type="dxa"/>
            <w:shd w:val="clear" w:color="auto" w:fill="auto"/>
          </w:tcPr>
          <w:p w14:paraId="104B8DFA" w14:textId="77777777" w:rsidR="00FA02C5" w:rsidRPr="00FF621E" w:rsidRDefault="00FA02C5" w:rsidP="00552D80">
            <w:pPr>
              <w:pStyle w:val="StyleTabletextLeft"/>
            </w:pPr>
            <w:r w:rsidRPr="00FF621E">
              <w:t>Jersey City, NJ</w:t>
            </w:r>
          </w:p>
        </w:tc>
        <w:tc>
          <w:tcPr>
            <w:tcW w:w="4110" w:type="dxa"/>
            <w:gridSpan w:val="2"/>
          </w:tcPr>
          <w:p w14:paraId="3D927787" w14:textId="77777777" w:rsidR="00FA02C5" w:rsidRPr="00FF621E" w:rsidRDefault="00FA02C5" w:rsidP="00552D80">
            <w:pPr>
              <w:pStyle w:val="StyleTabletextLeft"/>
            </w:pPr>
            <w:r w:rsidRPr="00FF621E">
              <w:t>Telegroup Inc</w:t>
            </w:r>
          </w:p>
        </w:tc>
      </w:tr>
      <w:tr w:rsidR="00FA02C5" w:rsidRPr="00870C6B" w14:paraId="162B2460" w14:textId="77777777" w:rsidTr="00B55CDD">
        <w:trPr>
          <w:cantSplit/>
          <w:trHeight w:val="240"/>
        </w:trPr>
        <w:tc>
          <w:tcPr>
            <w:tcW w:w="909" w:type="dxa"/>
            <w:shd w:val="clear" w:color="auto" w:fill="auto"/>
          </w:tcPr>
          <w:p w14:paraId="210B4E07" w14:textId="77777777" w:rsidR="00FA02C5" w:rsidRPr="00E7062C" w:rsidRDefault="00FA02C5" w:rsidP="00552D80">
            <w:pPr>
              <w:pStyle w:val="StyleTabletextLeft"/>
            </w:pPr>
            <w:r w:rsidRPr="00E7062C">
              <w:t>3-041-3</w:t>
            </w:r>
          </w:p>
        </w:tc>
        <w:tc>
          <w:tcPr>
            <w:tcW w:w="1009" w:type="dxa"/>
            <w:gridSpan w:val="2"/>
            <w:shd w:val="clear" w:color="auto" w:fill="auto"/>
          </w:tcPr>
          <w:p w14:paraId="49BD22D5" w14:textId="77777777" w:rsidR="00FA02C5" w:rsidRPr="00E7062C" w:rsidRDefault="00FA02C5" w:rsidP="00552D80">
            <w:pPr>
              <w:pStyle w:val="StyleTabletextLeft"/>
            </w:pPr>
            <w:r w:rsidRPr="00E7062C">
              <w:t>6475</w:t>
            </w:r>
          </w:p>
        </w:tc>
        <w:tc>
          <w:tcPr>
            <w:tcW w:w="3260" w:type="dxa"/>
            <w:shd w:val="clear" w:color="auto" w:fill="auto"/>
          </w:tcPr>
          <w:p w14:paraId="77EE195F" w14:textId="77777777" w:rsidR="00FA02C5" w:rsidRPr="00913C96" w:rsidRDefault="00FA02C5" w:rsidP="00552D80">
            <w:pPr>
              <w:pStyle w:val="StyleTabletextLeft"/>
              <w:rPr>
                <w:lang w:val="en-GB"/>
              </w:rPr>
            </w:pPr>
            <w:r w:rsidRPr="00913C96">
              <w:rPr>
                <w:lang w:val="en-GB"/>
              </w:rPr>
              <w:t>d/b/a GSI Telecom, Jersey City, NJ</w:t>
            </w:r>
          </w:p>
        </w:tc>
        <w:tc>
          <w:tcPr>
            <w:tcW w:w="4110" w:type="dxa"/>
            <w:gridSpan w:val="2"/>
          </w:tcPr>
          <w:p w14:paraId="0450431B" w14:textId="77777777" w:rsidR="00FA02C5" w:rsidRPr="00FF621E" w:rsidRDefault="00FA02C5" w:rsidP="00552D80">
            <w:pPr>
              <w:pStyle w:val="StyleTabletextLeft"/>
            </w:pPr>
            <w:r w:rsidRPr="00FF621E">
              <w:t>GlobalStar International, Inc</w:t>
            </w:r>
          </w:p>
        </w:tc>
      </w:tr>
      <w:tr w:rsidR="00FA02C5" w:rsidRPr="00870C6B" w14:paraId="615454FF" w14:textId="77777777" w:rsidTr="00B55CDD">
        <w:trPr>
          <w:cantSplit/>
          <w:trHeight w:val="240"/>
        </w:trPr>
        <w:tc>
          <w:tcPr>
            <w:tcW w:w="909" w:type="dxa"/>
            <w:shd w:val="clear" w:color="auto" w:fill="auto"/>
          </w:tcPr>
          <w:p w14:paraId="101F27E2" w14:textId="77777777" w:rsidR="00FA02C5" w:rsidRPr="00E7062C" w:rsidRDefault="00FA02C5" w:rsidP="00552D80">
            <w:pPr>
              <w:pStyle w:val="StyleTabletextLeft"/>
            </w:pPr>
            <w:r w:rsidRPr="00E7062C">
              <w:t>3-041-4</w:t>
            </w:r>
          </w:p>
        </w:tc>
        <w:tc>
          <w:tcPr>
            <w:tcW w:w="1009" w:type="dxa"/>
            <w:gridSpan w:val="2"/>
            <w:shd w:val="clear" w:color="auto" w:fill="auto"/>
          </w:tcPr>
          <w:p w14:paraId="1649B4A3" w14:textId="77777777" w:rsidR="00FA02C5" w:rsidRPr="00E7062C" w:rsidRDefault="00FA02C5" w:rsidP="00552D80">
            <w:pPr>
              <w:pStyle w:val="StyleTabletextLeft"/>
            </w:pPr>
            <w:r w:rsidRPr="00E7062C">
              <w:t>6476</w:t>
            </w:r>
          </w:p>
        </w:tc>
        <w:tc>
          <w:tcPr>
            <w:tcW w:w="3260" w:type="dxa"/>
            <w:shd w:val="clear" w:color="auto" w:fill="auto"/>
          </w:tcPr>
          <w:p w14:paraId="24A39926" w14:textId="77777777" w:rsidR="00FA02C5" w:rsidRPr="00FF621E" w:rsidRDefault="00FA02C5" w:rsidP="00552D80">
            <w:pPr>
              <w:pStyle w:val="StyleTabletextLeft"/>
            </w:pPr>
            <w:r w:rsidRPr="00FF621E">
              <w:t>Jersey City, NJ</w:t>
            </w:r>
          </w:p>
        </w:tc>
        <w:tc>
          <w:tcPr>
            <w:tcW w:w="4110" w:type="dxa"/>
            <w:gridSpan w:val="2"/>
          </w:tcPr>
          <w:p w14:paraId="333708AB" w14:textId="77777777" w:rsidR="00FA02C5" w:rsidRPr="00FF621E" w:rsidRDefault="00FA02C5" w:rsidP="00552D80">
            <w:pPr>
              <w:pStyle w:val="StyleTabletextLeft"/>
            </w:pPr>
            <w:r w:rsidRPr="00FF621E">
              <w:t>Telemedia International USA Inc</w:t>
            </w:r>
          </w:p>
        </w:tc>
      </w:tr>
      <w:tr w:rsidR="00FA02C5" w:rsidRPr="00870C6B" w14:paraId="0E86F6CE" w14:textId="77777777" w:rsidTr="00B55CDD">
        <w:trPr>
          <w:cantSplit/>
          <w:trHeight w:val="240"/>
        </w:trPr>
        <w:tc>
          <w:tcPr>
            <w:tcW w:w="909" w:type="dxa"/>
            <w:shd w:val="clear" w:color="auto" w:fill="auto"/>
          </w:tcPr>
          <w:p w14:paraId="7B4DA269" w14:textId="77777777" w:rsidR="00FA02C5" w:rsidRPr="00E7062C" w:rsidRDefault="00FA02C5" w:rsidP="00552D80">
            <w:pPr>
              <w:pStyle w:val="StyleTabletextLeft"/>
            </w:pPr>
            <w:r w:rsidRPr="00E7062C">
              <w:t>3-041-5</w:t>
            </w:r>
          </w:p>
        </w:tc>
        <w:tc>
          <w:tcPr>
            <w:tcW w:w="1009" w:type="dxa"/>
            <w:gridSpan w:val="2"/>
            <w:shd w:val="clear" w:color="auto" w:fill="auto"/>
          </w:tcPr>
          <w:p w14:paraId="6C5C85EF" w14:textId="77777777" w:rsidR="00FA02C5" w:rsidRPr="00E7062C" w:rsidRDefault="00FA02C5" w:rsidP="00552D80">
            <w:pPr>
              <w:pStyle w:val="StyleTabletextLeft"/>
            </w:pPr>
            <w:r w:rsidRPr="00E7062C">
              <w:t>6477</w:t>
            </w:r>
          </w:p>
        </w:tc>
        <w:tc>
          <w:tcPr>
            <w:tcW w:w="3260" w:type="dxa"/>
            <w:shd w:val="clear" w:color="auto" w:fill="auto"/>
          </w:tcPr>
          <w:p w14:paraId="348B2254" w14:textId="77777777" w:rsidR="00FA02C5" w:rsidRPr="00FF621E" w:rsidRDefault="00FA02C5" w:rsidP="00552D80">
            <w:pPr>
              <w:pStyle w:val="StyleTabletextLeft"/>
            </w:pPr>
            <w:r w:rsidRPr="00FF621E">
              <w:t>New York City, NY</w:t>
            </w:r>
          </w:p>
        </w:tc>
        <w:tc>
          <w:tcPr>
            <w:tcW w:w="4110" w:type="dxa"/>
            <w:gridSpan w:val="2"/>
          </w:tcPr>
          <w:p w14:paraId="58B0B7C5" w14:textId="77777777" w:rsidR="00FA02C5" w:rsidRPr="00FF621E" w:rsidRDefault="00FA02C5" w:rsidP="00552D80">
            <w:pPr>
              <w:pStyle w:val="StyleTabletextLeft"/>
            </w:pPr>
            <w:r w:rsidRPr="00FF621E">
              <w:t>KDD America, Inc</w:t>
            </w:r>
          </w:p>
        </w:tc>
      </w:tr>
      <w:tr w:rsidR="00FA02C5" w:rsidRPr="00870C6B" w14:paraId="62AD94D3" w14:textId="77777777" w:rsidTr="00B55CDD">
        <w:trPr>
          <w:cantSplit/>
          <w:trHeight w:val="240"/>
        </w:trPr>
        <w:tc>
          <w:tcPr>
            <w:tcW w:w="909" w:type="dxa"/>
            <w:shd w:val="clear" w:color="auto" w:fill="auto"/>
          </w:tcPr>
          <w:p w14:paraId="6AB70870" w14:textId="77777777" w:rsidR="00FA02C5" w:rsidRPr="00E7062C" w:rsidRDefault="00FA02C5" w:rsidP="00552D80">
            <w:pPr>
              <w:pStyle w:val="StyleTabletextLeft"/>
            </w:pPr>
            <w:r w:rsidRPr="00E7062C">
              <w:t>3-041-6</w:t>
            </w:r>
          </w:p>
        </w:tc>
        <w:tc>
          <w:tcPr>
            <w:tcW w:w="1009" w:type="dxa"/>
            <w:gridSpan w:val="2"/>
            <w:shd w:val="clear" w:color="auto" w:fill="auto"/>
          </w:tcPr>
          <w:p w14:paraId="0ACB9518" w14:textId="77777777" w:rsidR="00FA02C5" w:rsidRPr="00E7062C" w:rsidRDefault="00FA02C5" w:rsidP="00552D80">
            <w:pPr>
              <w:pStyle w:val="StyleTabletextLeft"/>
            </w:pPr>
            <w:r w:rsidRPr="00E7062C">
              <w:t>6478</w:t>
            </w:r>
          </w:p>
        </w:tc>
        <w:tc>
          <w:tcPr>
            <w:tcW w:w="3260" w:type="dxa"/>
            <w:shd w:val="clear" w:color="auto" w:fill="auto"/>
          </w:tcPr>
          <w:p w14:paraId="3F237C7B" w14:textId="77777777" w:rsidR="00FA02C5" w:rsidRPr="00FF621E" w:rsidRDefault="00FA02C5" w:rsidP="00552D80">
            <w:pPr>
              <w:pStyle w:val="StyleTabletextLeft"/>
            </w:pPr>
            <w:r w:rsidRPr="00FF621E">
              <w:t>New York, NY</w:t>
            </w:r>
          </w:p>
        </w:tc>
        <w:tc>
          <w:tcPr>
            <w:tcW w:w="4110" w:type="dxa"/>
            <w:gridSpan w:val="2"/>
          </w:tcPr>
          <w:p w14:paraId="4F6B4E74" w14:textId="77777777" w:rsidR="00FA02C5" w:rsidRPr="00FF621E" w:rsidRDefault="00FA02C5" w:rsidP="00552D80">
            <w:pPr>
              <w:pStyle w:val="StyleTabletextLeft"/>
            </w:pPr>
            <w:r w:rsidRPr="00FF621E">
              <w:t>Global Quest Communications Ltd</w:t>
            </w:r>
          </w:p>
        </w:tc>
      </w:tr>
      <w:tr w:rsidR="00FA02C5" w:rsidRPr="00870C6B" w14:paraId="62085CE5" w14:textId="77777777" w:rsidTr="00B55CDD">
        <w:trPr>
          <w:cantSplit/>
          <w:trHeight w:val="240"/>
        </w:trPr>
        <w:tc>
          <w:tcPr>
            <w:tcW w:w="909" w:type="dxa"/>
            <w:shd w:val="clear" w:color="auto" w:fill="auto"/>
          </w:tcPr>
          <w:p w14:paraId="383356F1" w14:textId="77777777" w:rsidR="00FA02C5" w:rsidRPr="00E7062C" w:rsidRDefault="00FA02C5" w:rsidP="00552D80">
            <w:pPr>
              <w:pStyle w:val="StyleTabletextLeft"/>
            </w:pPr>
            <w:r w:rsidRPr="00E7062C">
              <w:t>3-041-7</w:t>
            </w:r>
          </w:p>
        </w:tc>
        <w:tc>
          <w:tcPr>
            <w:tcW w:w="1009" w:type="dxa"/>
            <w:gridSpan w:val="2"/>
            <w:shd w:val="clear" w:color="auto" w:fill="auto"/>
          </w:tcPr>
          <w:p w14:paraId="249B31CC" w14:textId="77777777" w:rsidR="00FA02C5" w:rsidRPr="00E7062C" w:rsidRDefault="00FA02C5" w:rsidP="00552D80">
            <w:pPr>
              <w:pStyle w:val="StyleTabletextLeft"/>
            </w:pPr>
            <w:r w:rsidRPr="00E7062C">
              <w:t>6479</w:t>
            </w:r>
          </w:p>
        </w:tc>
        <w:tc>
          <w:tcPr>
            <w:tcW w:w="3260" w:type="dxa"/>
            <w:shd w:val="clear" w:color="auto" w:fill="auto"/>
          </w:tcPr>
          <w:p w14:paraId="70D21534" w14:textId="77777777" w:rsidR="00FA02C5" w:rsidRPr="00FF621E" w:rsidRDefault="00FA02C5" w:rsidP="00552D80">
            <w:pPr>
              <w:pStyle w:val="StyleTabletextLeft"/>
            </w:pPr>
            <w:r w:rsidRPr="00FF621E">
              <w:t>Quincy, MA</w:t>
            </w:r>
          </w:p>
        </w:tc>
        <w:tc>
          <w:tcPr>
            <w:tcW w:w="4110" w:type="dxa"/>
            <w:gridSpan w:val="2"/>
          </w:tcPr>
          <w:p w14:paraId="468471A3" w14:textId="77777777" w:rsidR="00FA02C5" w:rsidRPr="00FF621E" w:rsidRDefault="00FA02C5" w:rsidP="00552D80">
            <w:pPr>
              <w:pStyle w:val="StyleTabletextLeft"/>
            </w:pPr>
            <w:r w:rsidRPr="00FF621E">
              <w:t>Network Plus Inc</w:t>
            </w:r>
          </w:p>
        </w:tc>
      </w:tr>
      <w:tr w:rsidR="00FA02C5" w:rsidRPr="00870C6B" w14:paraId="39B94ED1" w14:textId="77777777" w:rsidTr="00B55CDD">
        <w:trPr>
          <w:cantSplit/>
          <w:trHeight w:val="240"/>
        </w:trPr>
        <w:tc>
          <w:tcPr>
            <w:tcW w:w="909" w:type="dxa"/>
            <w:shd w:val="clear" w:color="auto" w:fill="auto"/>
          </w:tcPr>
          <w:p w14:paraId="75E09F7F" w14:textId="77777777" w:rsidR="00FA02C5" w:rsidRPr="00E7062C" w:rsidRDefault="00FA02C5" w:rsidP="00552D80">
            <w:pPr>
              <w:pStyle w:val="StyleTabletextLeft"/>
            </w:pPr>
            <w:r w:rsidRPr="00E7062C">
              <w:t>3-042-0</w:t>
            </w:r>
          </w:p>
        </w:tc>
        <w:tc>
          <w:tcPr>
            <w:tcW w:w="1009" w:type="dxa"/>
            <w:gridSpan w:val="2"/>
            <w:shd w:val="clear" w:color="auto" w:fill="auto"/>
          </w:tcPr>
          <w:p w14:paraId="4553B0F7" w14:textId="77777777" w:rsidR="00FA02C5" w:rsidRPr="00E7062C" w:rsidRDefault="00FA02C5" w:rsidP="00552D80">
            <w:pPr>
              <w:pStyle w:val="StyleTabletextLeft"/>
            </w:pPr>
            <w:r w:rsidRPr="00E7062C">
              <w:t>6480</w:t>
            </w:r>
          </w:p>
        </w:tc>
        <w:tc>
          <w:tcPr>
            <w:tcW w:w="3260" w:type="dxa"/>
            <w:shd w:val="clear" w:color="auto" w:fill="auto"/>
          </w:tcPr>
          <w:p w14:paraId="36B8C7E0" w14:textId="77777777" w:rsidR="00FA02C5" w:rsidRPr="00FF621E" w:rsidRDefault="00FA02C5" w:rsidP="00552D80">
            <w:pPr>
              <w:pStyle w:val="StyleTabletextLeft"/>
            </w:pPr>
            <w:r w:rsidRPr="00FF621E">
              <w:t>Orlando, FL</w:t>
            </w:r>
          </w:p>
        </w:tc>
        <w:tc>
          <w:tcPr>
            <w:tcW w:w="4110" w:type="dxa"/>
            <w:gridSpan w:val="2"/>
          </w:tcPr>
          <w:p w14:paraId="69D8B58A" w14:textId="77777777" w:rsidR="00FA02C5" w:rsidRPr="00FF621E" w:rsidRDefault="00FA02C5" w:rsidP="00552D80">
            <w:pPr>
              <w:pStyle w:val="StyleTabletextLeft"/>
            </w:pPr>
            <w:r w:rsidRPr="00FF621E">
              <w:t>Network Plus Inc</w:t>
            </w:r>
          </w:p>
        </w:tc>
      </w:tr>
      <w:tr w:rsidR="00FA02C5" w:rsidRPr="00870C6B" w14:paraId="40E1C23A" w14:textId="77777777" w:rsidTr="00B55CDD">
        <w:trPr>
          <w:cantSplit/>
          <w:trHeight w:val="240"/>
        </w:trPr>
        <w:tc>
          <w:tcPr>
            <w:tcW w:w="909" w:type="dxa"/>
            <w:shd w:val="clear" w:color="auto" w:fill="auto"/>
          </w:tcPr>
          <w:p w14:paraId="1511800B" w14:textId="77777777" w:rsidR="00FA02C5" w:rsidRPr="00E7062C" w:rsidRDefault="00FA02C5" w:rsidP="00552D80">
            <w:pPr>
              <w:pStyle w:val="StyleTabletextLeft"/>
            </w:pPr>
            <w:r w:rsidRPr="00E7062C">
              <w:t>3-042-1</w:t>
            </w:r>
          </w:p>
        </w:tc>
        <w:tc>
          <w:tcPr>
            <w:tcW w:w="1009" w:type="dxa"/>
            <w:gridSpan w:val="2"/>
            <w:shd w:val="clear" w:color="auto" w:fill="auto"/>
          </w:tcPr>
          <w:p w14:paraId="5B69F0D9" w14:textId="77777777" w:rsidR="00FA02C5" w:rsidRPr="00E7062C" w:rsidRDefault="00FA02C5" w:rsidP="00552D80">
            <w:pPr>
              <w:pStyle w:val="StyleTabletextLeft"/>
            </w:pPr>
            <w:r w:rsidRPr="00E7062C">
              <w:t>6481</w:t>
            </w:r>
          </w:p>
        </w:tc>
        <w:tc>
          <w:tcPr>
            <w:tcW w:w="3260" w:type="dxa"/>
            <w:shd w:val="clear" w:color="auto" w:fill="auto"/>
          </w:tcPr>
          <w:p w14:paraId="0A49A048" w14:textId="77777777" w:rsidR="00FA02C5" w:rsidRPr="00FF621E" w:rsidRDefault="00FA02C5" w:rsidP="00552D80">
            <w:pPr>
              <w:pStyle w:val="StyleTabletextLeft"/>
            </w:pPr>
            <w:r w:rsidRPr="00FF621E">
              <w:t>Los Angeles, CA</w:t>
            </w:r>
          </w:p>
        </w:tc>
        <w:tc>
          <w:tcPr>
            <w:tcW w:w="4110" w:type="dxa"/>
            <w:gridSpan w:val="2"/>
          </w:tcPr>
          <w:p w14:paraId="4596AFC4" w14:textId="77777777" w:rsidR="00FA02C5" w:rsidRPr="00FF621E" w:rsidRDefault="00FA02C5" w:rsidP="00552D80">
            <w:pPr>
              <w:pStyle w:val="StyleTabletextLeft"/>
            </w:pPr>
            <w:r w:rsidRPr="00FF621E">
              <w:t>Network Plus Inc</w:t>
            </w:r>
          </w:p>
        </w:tc>
      </w:tr>
      <w:tr w:rsidR="00FA02C5" w:rsidRPr="00870C6B" w14:paraId="2E669252" w14:textId="77777777" w:rsidTr="00B55CDD">
        <w:trPr>
          <w:cantSplit/>
          <w:trHeight w:val="240"/>
        </w:trPr>
        <w:tc>
          <w:tcPr>
            <w:tcW w:w="909" w:type="dxa"/>
            <w:shd w:val="clear" w:color="auto" w:fill="auto"/>
          </w:tcPr>
          <w:p w14:paraId="2FE5049C" w14:textId="77777777" w:rsidR="00FA02C5" w:rsidRPr="00E7062C" w:rsidRDefault="00FA02C5" w:rsidP="00552D80">
            <w:pPr>
              <w:pStyle w:val="StyleTabletextLeft"/>
            </w:pPr>
            <w:r w:rsidRPr="00E7062C">
              <w:t>3-042-2</w:t>
            </w:r>
          </w:p>
        </w:tc>
        <w:tc>
          <w:tcPr>
            <w:tcW w:w="1009" w:type="dxa"/>
            <w:gridSpan w:val="2"/>
            <w:shd w:val="clear" w:color="auto" w:fill="auto"/>
          </w:tcPr>
          <w:p w14:paraId="7FEEB0D5" w14:textId="77777777" w:rsidR="00FA02C5" w:rsidRPr="00E7062C" w:rsidRDefault="00FA02C5" w:rsidP="00552D80">
            <w:pPr>
              <w:pStyle w:val="StyleTabletextLeft"/>
            </w:pPr>
            <w:r w:rsidRPr="00E7062C">
              <w:t>6482</w:t>
            </w:r>
          </w:p>
        </w:tc>
        <w:tc>
          <w:tcPr>
            <w:tcW w:w="3260" w:type="dxa"/>
            <w:shd w:val="clear" w:color="auto" w:fill="auto"/>
          </w:tcPr>
          <w:p w14:paraId="0302C542" w14:textId="77777777" w:rsidR="00FA02C5" w:rsidRPr="00FF621E" w:rsidRDefault="00FA02C5" w:rsidP="00552D80">
            <w:pPr>
              <w:pStyle w:val="StyleTabletextLeft"/>
            </w:pPr>
            <w:r w:rsidRPr="00FF621E">
              <w:t>Seattle, WA</w:t>
            </w:r>
          </w:p>
        </w:tc>
        <w:tc>
          <w:tcPr>
            <w:tcW w:w="4110" w:type="dxa"/>
            <w:gridSpan w:val="2"/>
          </w:tcPr>
          <w:p w14:paraId="1C561B6B" w14:textId="77777777" w:rsidR="00FA02C5" w:rsidRPr="00FF621E" w:rsidRDefault="00FA02C5" w:rsidP="00552D80">
            <w:pPr>
              <w:pStyle w:val="StyleTabletextLeft"/>
            </w:pPr>
            <w:r w:rsidRPr="00FF621E">
              <w:t>Eltopia Communications, LLC</w:t>
            </w:r>
          </w:p>
        </w:tc>
      </w:tr>
      <w:tr w:rsidR="00FA02C5" w:rsidRPr="00870C6B" w14:paraId="3026E6FB" w14:textId="77777777" w:rsidTr="00B55CDD">
        <w:trPr>
          <w:cantSplit/>
          <w:trHeight w:val="240"/>
        </w:trPr>
        <w:tc>
          <w:tcPr>
            <w:tcW w:w="909" w:type="dxa"/>
            <w:shd w:val="clear" w:color="auto" w:fill="auto"/>
          </w:tcPr>
          <w:p w14:paraId="300811FB" w14:textId="77777777" w:rsidR="00FA02C5" w:rsidRPr="00E7062C" w:rsidRDefault="00FA02C5" w:rsidP="00552D80">
            <w:pPr>
              <w:pStyle w:val="StyleTabletextLeft"/>
            </w:pPr>
            <w:r w:rsidRPr="00E7062C">
              <w:t>3-042-3</w:t>
            </w:r>
          </w:p>
        </w:tc>
        <w:tc>
          <w:tcPr>
            <w:tcW w:w="1009" w:type="dxa"/>
            <w:gridSpan w:val="2"/>
            <w:shd w:val="clear" w:color="auto" w:fill="auto"/>
          </w:tcPr>
          <w:p w14:paraId="40A69AE2" w14:textId="77777777" w:rsidR="00FA02C5" w:rsidRPr="00E7062C" w:rsidRDefault="00FA02C5" w:rsidP="00552D80">
            <w:pPr>
              <w:pStyle w:val="StyleTabletextLeft"/>
            </w:pPr>
            <w:r w:rsidRPr="00E7062C">
              <w:t>6483</w:t>
            </w:r>
          </w:p>
        </w:tc>
        <w:tc>
          <w:tcPr>
            <w:tcW w:w="3260" w:type="dxa"/>
            <w:shd w:val="clear" w:color="auto" w:fill="auto"/>
          </w:tcPr>
          <w:p w14:paraId="52909BA1" w14:textId="77777777" w:rsidR="00FA02C5" w:rsidRPr="00FF621E" w:rsidRDefault="00FA02C5" w:rsidP="00552D80">
            <w:pPr>
              <w:pStyle w:val="StyleTabletextLeft"/>
            </w:pPr>
            <w:r w:rsidRPr="00FF621E">
              <w:t>Los Angeles (2), CA</w:t>
            </w:r>
          </w:p>
        </w:tc>
        <w:tc>
          <w:tcPr>
            <w:tcW w:w="4110" w:type="dxa"/>
            <w:gridSpan w:val="2"/>
          </w:tcPr>
          <w:p w14:paraId="10AF4CED" w14:textId="77777777" w:rsidR="00FA02C5" w:rsidRPr="00FF621E" w:rsidRDefault="00FA02C5" w:rsidP="00552D80">
            <w:pPr>
              <w:pStyle w:val="StyleTabletextLeft"/>
            </w:pPr>
            <w:r w:rsidRPr="00FF621E">
              <w:t>Bharti Airtel Limited</w:t>
            </w:r>
          </w:p>
        </w:tc>
      </w:tr>
      <w:tr w:rsidR="00FA02C5" w:rsidRPr="00870C6B" w14:paraId="550D78DD" w14:textId="77777777" w:rsidTr="00B55CDD">
        <w:trPr>
          <w:cantSplit/>
          <w:trHeight w:val="240"/>
        </w:trPr>
        <w:tc>
          <w:tcPr>
            <w:tcW w:w="909" w:type="dxa"/>
            <w:shd w:val="clear" w:color="auto" w:fill="auto"/>
          </w:tcPr>
          <w:p w14:paraId="5F77FE94" w14:textId="77777777" w:rsidR="00FA02C5" w:rsidRPr="00E7062C" w:rsidRDefault="00FA02C5" w:rsidP="00552D80">
            <w:pPr>
              <w:pStyle w:val="StyleTabletextLeft"/>
            </w:pPr>
            <w:r w:rsidRPr="00E7062C">
              <w:t>3-042-4</w:t>
            </w:r>
          </w:p>
        </w:tc>
        <w:tc>
          <w:tcPr>
            <w:tcW w:w="1009" w:type="dxa"/>
            <w:gridSpan w:val="2"/>
            <w:shd w:val="clear" w:color="auto" w:fill="auto"/>
          </w:tcPr>
          <w:p w14:paraId="196E53FA" w14:textId="77777777" w:rsidR="00FA02C5" w:rsidRPr="00E7062C" w:rsidRDefault="00FA02C5" w:rsidP="00552D80">
            <w:pPr>
              <w:pStyle w:val="StyleTabletextLeft"/>
            </w:pPr>
            <w:r w:rsidRPr="00E7062C">
              <w:t>6484</w:t>
            </w:r>
          </w:p>
        </w:tc>
        <w:tc>
          <w:tcPr>
            <w:tcW w:w="3260" w:type="dxa"/>
            <w:shd w:val="clear" w:color="auto" w:fill="auto"/>
          </w:tcPr>
          <w:p w14:paraId="389859FD" w14:textId="77777777" w:rsidR="00FA02C5" w:rsidRPr="00FF621E" w:rsidRDefault="00FA02C5" w:rsidP="00552D80">
            <w:pPr>
              <w:pStyle w:val="StyleTabletextLeft"/>
            </w:pPr>
            <w:r w:rsidRPr="00FF621E">
              <w:t>Los Angeles, CA</w:t>
            </w:r>
          </w:p>
        </w:tc>
        <w:tc>
          <w:tcPr>
            <w:tcW w:w="4110" w:type="dxa"/>
            <w:gridSpan w:val="2"/>
          </w:tcPr>
          <w:p w14:paraId="47C11347" w14:textId="77777777" w:rsidR="00FA02C5" w:rsidRPr="00FF621E" w:rsidRDefault="00FA02C5" w:rsidP="00552D80">
            <w:pPr>
              <w:pStyle w:val="StyleTabletextLeft"/>
            </w:pPr>
            <w:r w:rsidRPr="00FF621E">
              <w:t>Five Star Telecom</w:t>
            </w:r>
          </w:p>
        </w:tc>
      </w:tr>
      <w:tr w:rsidR="00FA02C5" w:rsidRPr="00870C6B" w14:paraId="5658E3FB" w14:textId="77777777" w:rsidTr="00B55CDD">
        <w:trPr>
          <w:cantSplit/>
          <w:trHeight w:val="240"/>
        </w:trPr>
        <w:tc>
          <w:tcPr>
            <w:tcW w:w="909" w:type="dxa"/>
            <w:shd w:val="clear" w:color="auto" w:fill="auto"/>
          </w:tcPr>
          <w:p w14:paraId="00E2899C" w14:textId="77777777" w:rsidR="00FA02C5" w:rsidRPr="00E7062C" w:rsidRDefault="00FA02C5" w:rsidP="00552D80">
            <w:pPr>
              <w:pStyle w:val="StyleTabletextLeft"/>
            </w:pPr>
            <w:r w:rsidRPr="00E7062C">
              <w:t>3-042-5</w:t>
            </w:r>
          </w:p>
        </w:tc>
        <w:tc>
          <w:tcPr>
            <w:tcW w:w="1009" w:type="dxa"/>
            <w:gridSpan w:val="2"/>
            <w:shd w:val="clear" w:color="auto" w:fill="auto"/>
          </w:tcPr>
          <w:p w14:paraId="0DC5D88D" w14:textId="77777777" w:rsidR="00FA02C5" w:rsidRPr="00E7062C" w:rsidRDefault="00FA02C5" w:rsidP="00552D80">
            <w:pPr>
              <w:pStyle w:val="StyleTabletextLeft"/>
            </w:pPr>
            <w:r w:rsidRPr="00E7062C">
              <w:t>6485</w:t>
            </w:r>
          </w:p>
        </w:tc>
        <w:tc>
          <w:tcPr>
            <w:tcW w:w="3260" w:type="dxa"/>
            <w:shd w:val="clear" w:color="auto" w:fill="auto"/>
          </w:tcPr>
          <w:p w14:paraId="7A115982" w14:textId="77777777" w:rsidR="00FA02C5" w:rsidRPr="00FF621E" w:rsidRDefault="00FA02C5" w:rsidP="00552D80">
            <w:pPr>
              <w:pStyle w:val="StyleTabletextLeft"/>
            </w:pPr>
            <w:r w:rsidRPr="00FF621E">
              <w:t>Seattle, WA</w:t>
            </w:r>
          </w:p>
        </w:tc>
        <w:tc>
          <w:tcPr>
            <w:tcW w:w="4110" w:type="dxa"/>
            <w:gridSpan w:val="2"/>
          </w:tcPr>
          <w:p w14:paraId="06A3D617" w14:textId="77777777" w:rsidR="00FA02C5" w:rsidRPr="00FF621E" w:rsidRDefault="00FA02C5" w:rsidP="00552D80">
            <w:pPr>
              <w:pStyle w:val="StyleTabletextLeft"/>
            </w:pPr>
            <w:r w:rsidRPr="00FF621E">
              <w:t>TeleCommunication Systems, Inc.</w:t>
            </w:r>
          </w:p>
        </w:tc>
      </w:tr>
      <w:tr w:rsidR="00FA02C5" w:rsidRPr="00870C6B" w14:paraId="1589D303" w14:textId="77777777" w:rsidTr="00B55CDD">
        <w:trPr>
          <w:cantSplit/>
          <w:trHeight w:val="240"/>
        </w:trPr>
        <w:tc>
          <w:tcPr>
            <w:tcW w:w="909" w:type="dxa"/>
            <w:shd w:val="clear" w:color="auto" w:fill="auto"/>
          </w:tcPr>
          <w:p w14:paraId="2B2EF3CB" w14:textId="77777777" w:rsidR="00FA02C5" w:rsidRPr="00E7062C" w:rsidRDefault="00FA02C5" w:rsidP="00552D80">
            <w:pPr>
              <w:pStyle w:val="StyleTabletextLeft"/>
            </w:pPr>
            <w:r w:rsidRPr="00E7062C">
              <w:t>3-042-6</w:t>
            </w:r>
          </w:p>
        </w:tc>
        <w:tc>
          <w:tcPr>
            <w:tcW w:w="1009" w:type="dxa"/>
            <w:gridSpan w:val="2"/>
            <w:shd w:val="clear" w:color="auto" w:fill="auto"/>
          </w:tcPr>
          <w:p w14:paraId="434B83E5" w14:textId="77777777" w:rsidR="00FA02C5" w:rsidRPr="00E7062C" w:rsidRDefault="00FA02C5" w:rsidP="00552D80">
            <w:pPr>
              <w:pStyle w:val="StyleTabletextLeft"/>
            </w:pPr>
            <w:r w:rsidRPr="00E7062C">
              <w:t>6486</w:t>
            </w:r>
          </w:p>
        </w:tc>
        <w:tc>
          <w:tcPr>
            <w:tcW w:w="3260" w:type="dxa"/>
            <w:shd w:val="clear" w:color="auto" w:fill="auto"/>
          </w:tcPr>
          <w:p w14:paraId="430FB72A" w14:textId="77777777" w:rsidR="00FA02C5" w:rsidRPr="00FF621E" w:rsidRDefault="00FA02C5" w:rsidP="00552D80">
            <w:pPr>
              <w:pStyle w:val="StyleTabletextLeft"/>
            </w:pPr>
            <w:r w:rsidRPr="00FF621E">
              <w:t>New York, NY</w:t>
            </w:r>
          </w:p>
        </w:tc>
        <w:tc>
          <w:tcPr>
            <w:tcW w:w="4110" w:type="dxa"/>
            <w:gridSpan w:val="2"/>
          </w:tcPr>
          <w:p w14:paraId="4CF2B154" w14:textId="77777777" w:rsidR="00FA02C5" w:rsidRPr="00FF621E" w:rsidRDefault="00FA02C5" w:rsidP="00552D80">
            <w:pPr>
              <w:pStyle w:val="StyleTabletextLeft"/>
            </w:pPr>
            <w:r w:rsidRPr="00FF621E">
              <w:t>Cenoplex, Inc.</w:t>
            </w:r>
          </w:p>
        </w:tc>
      </w:tr>
      <w:tr w:rsidR="00FA02C5" w:rsidRPr="00870C6B" w14:paraId="7F3D7E27" w14:textId="77777777" w:rsidTr="00B55CDD">
        <w:trPr>
          <w:cantSplit/>
          <w:trHeight w:val="240"/>
        </w:trPr>
        <w:tc>
          <w:tcPr>
            <w:tcW w:w="909" w:type="dxa"/>
            <w:shd w:val="clear" w:color="auto" w:fill="auto"/>
          </w:tcPr>
          <w:p w14:paraId="6370D85A" w14:textId="77777777" w:rsidR="00FA02C5" w:rsidRPr="00E7062C" w:rsidRDefault="00FA02C5" w:rsidP="00552D80">
            <w:pPr>
              <w:pStyle w:val="StyleTabletextLeft"/>
            </w:pPr>
            <w:r w:rsidRPr="00E7062C">
              <w:t>3-042-7</w:t>
            </w:r>
          </w:p>
        </w:tc>
        <w:tc>
          <w:tcPr>
            <w:tcW w:w="1009" w:type="dxa"/>
            <w:gridSpan w:val="2"/>
            <w:shd w:val="clear" w:color="auto" w:fill="auto"/>
          </w:tcPr>
          <w:p w14:paraId="7B28F2B9" w14:textId="77777777" w:rsidR="00FA02C5" w:rsidRPr="00E7062C" w:rsidRDefault="00FA02C5" w:rsidP="00552D80">
            <w:pPr>
              <w:pStyle w:val="StyleTabletextLeft"/>
            </w:pPr>
            <w:r w:rsidRPr="00E7062C">
              <w:t>6487</w:t>
            </w:r>
          </w:p>
        </w:tc>
        <w:tc>
          <w:tcPr>
            <w:tcW w:w="3260" w:type="dxa"/>
            <w:shd w:val="clear" w:color="auto" w:fill="auto"/>
          </w:tcPr>
          <w:p w14:paraId="6CF490F9" w14:textId="77777777" w:rsidR="00FA02C5" w:rsidRPr="00FF621E" w:rsidRDefault="00FA02C5" w:rsidP="00552D80">
            <w:pPr>
              <w:pStyle w:val="StyleTabletextLeft"/>
            </w:pPr>
            <w:r w:rsidRPr="00FF621E">
              <w:t>Dallas, TX</w:t>
            </w:r>
          </w:p>
        </w:tc>
        <w:tc>
          <w:tcPr>
            <w:tcW w:w="4110" w:type="dxa"/>
            <w:gridSpan w:val="2"/>
          </w:tcPr>
          <w:p w14:paraId="7D6AA4B4" w14:textId="77777777" w:rsidR="00FA02C5" w:rsidRPr="00FF621E" w:rsidRDefault="00FA02C5" w:rsidP="00552D80">
            <w:pPr>
              <w:pStyle w:val="StyleTabletextLeft"/>
            </w:pPr>
            <w:r w:rsidRPr="00FF621E">
              <w:t>Cenoplex, Inc.</w:t>
            </w:r>
          </w:p>
        </w:tc>
      </w:tr>
      <w:tr w:rsidR="00FA02C5" w:rsidRPr="00870C6B" w14:paraId="688D6575" w14:textId="77777777" w:rsidTr="00B55CDD">
        <w:trPr>
          <w:cantSplit/>
          <w:trHeight w:val="240"/>
        </w:trPr>
        <w:tc>
          <w:tcPr>
            <w:tcW w:w="909" w:type="dxa"/>
            <w:shd w:val="clear" w:color="auto" w:fill="auto"/>
          </w:tcPr>
          <w:p w14:paraId="751DAC9B" w14:textId="77777777" w:rsidR="00FA02C5" w:rsidRPr="00E7062C" w:rsidRDefault="00FA02C5" w:rsidP="00552D80">
            <w:pPr>
              <w:pStyle w:val="StyleTabletextLeft"/>
            </w:pPr>
            <w:r w:rsidRPr="00E7062C">
              <w:t>3-043-0</w:t>
            </w:r>
          </w:p>
        </w:tc>
        <w:tc>
          <w:tcPr>
            <w:tcW w:w="1009" w:type="dxa"/>
            <w:gridSpan w:val="2"/>
            <w:shd w:val="clear" w:color="auto" w:fill="auto"/>
          </w:tcPr>
          <w:p w14:paraId="0E739BB1" w14:textId="77777777" w:rsidR="00FA02C5" w:rsidRPr="00E7062C" w:rsidRDefault="00FA02C5" w:rsidP="00552D80">
            <w:pPr>
              <w:pStyle w:val="StyleTabletextLeft"/>
            </w:pPr>
            <w:r w:rsidRPr="00E7062C">
              <w:t>6488</w:t>
            </w:r>
          </w:p>
        </w:tc>
        <w:tc>
          <w:tcPr>
            <w:tcW w:w="3260" w:type="dxa"/>
            <w:shd w:val="clear" w:color="auto" w:fill="auto"/>
          </w:tcPr>
          <w:p w14:paraId="04287FA4" w14:textId="77777777" w:rsidR="00FA02C5" w:rsidRPr="00FF621E" w:rsidRDefault="00FA02C5" w:rsidP="00552D80">
            <w:pPr>
              <w:pStyle w:val="StyleTabletextLeft"/>
            </w:pPr>
            <w:r w:rsidRPr="00FF621E">
              <w:t>Mc Lean, VA</w:t>
            </w:r>
          </w:p>
        </w:tc>
        <w:tc>
          <w:tcPr>
            <w:tcW w:w="4110" w:type="dxa"/>
            <w:gridSpan w:val="2"/>
          </w:tcPr>
          <w:p w14:paraId="20B55BBF" w14:textId="77777777" w:rsidR="00FA02C5" w:rsidRPr="00FF621E" w:rsidRDefault="00FA02C5" w:rsidP="00552D80">
            <w:pPr>
              <w:pStyle w:val="StyleTabletextLeft"/>
            </w:pPr>
            <w:r w:rsidRPr="00FF621E">
              <w:t>Switch Tel, Inc</w:t>
            </w:r>
          </w:p>
        </w:tc>
      </w:tr>
      <w:tr w:rsidR="00FA02C5" w:rsidRPr="00870C6B" w14:paraId="30806630" w14:textId="77777777" w:rsidTr="00B55CDD">
        <w:trPr>
          <w:cantSplit/>
          <w:trHeight w:val="240"/>
        </w:trPr>
        <w:tc>
          <w:tcPr>
            <w:tcW w:w="909" w:type="dxa"/>
            <w:shd w:val="clear" w:color="auto" w:fill="auto"/>
          </w:tcPr>
          <w:p w14:paraId="137A26C1" w14:textId="77777777" w:rsidR="00FA02C5" w:rsidRPr="00E7062C" w:rsidRDefault="00FA02C5" w:rsidP="00552D80">
            <w:pPr>
              <w:pStyle w:val="StyleTabletextLeft"/>
            </w:pPr>
            <w:r w:rsidRPr="00E7062C">
              <w:t>3-043-1</w:t>
            </w:r>
          </w:p>
        </w:tc>
        <w:tc>
          <w:tcPr>
            <w:tcW w:w="1009" w:type="dxa"/>
            <w:gridSpan w:val="2"/>
            <w:shd w:val="clear" w:color="auto" w:fill="auto"/>
          </w:tcPr>
          <w:p w14:paraId="502D6725" w14:textId="77777777" w:rsidR="00FA02C5" w:rsidRPr="00E7062C" w:rsidRDefault="00FA02C5" w:rsidP="00552D80">
            <w:pPr>
              <w:pStyle w:val="StyleTabletextLeft"/>
            </w:pPr>
            <w:r w:rsidRPr="00E7062C">
              <w:t>6489</w:t>
            </w:r>
          </w:p>
        </w:tc>
        <w:tc>
          <w:tcPr>
            <w:tcW w:w="3260" w:type="dxa"/>
            <w:shd w:val="clear" w:color="auto" w:fill="auto"/>
          </w:tcPr>
          <w:p w14:paraId="78DAD6A5" w14:textId="77777777" w:rsidR="00FA02C5" w:rsidRPr="00FF621E" w:rsidRDefault="00FA02C5" w:rsidP="00552D80">
            <w:pPr>
              <w:pStyle w:val="StyleTabletextLeft"/>
            </w:pPr>
            <w:r w:rsidRPr="00FF621E">
              <w:t>New York, NY</w:t>
            </w:r>
          </w:p>
        </w:tc>
        <w:tc>
          <w:tcPr>
            <w:tcW w:w="4110" w:type="dxa"/>
            <w:gridSpan w:val="2"/>
          </w:tcPr>
          <w:p w14:paraId="7E6980D5" w14:textId="77777777" w:rsidR="00FA02C5" w:rsidRPr="00FF621E" w:rsidRDefault="00FA02C5" w:rsidP="00552D80">
            <w:pPr>
              <w:pStyle w:val="StyleTabletextLeft"/>
            </w:pPr>
            <w:r w:rsidRPr="00FF621E">
              <w:t>Meorat Natan LLC d/b/a Universal 400</w:t>
            </w:r>
          </w:p>
        </w:tc>
      </w:tr>
      <w:tr w:rsidR="00FA02C5" w:rsidRPr="00870C6B" w14:paraId="3165000D" w14:textId="77777777" w:rsidTr="00B55CDD">
        <w:trPr>
          <w:cantSplit/>
          <w:trHeight w:val="240"/>
        </w:trPr>
        <w:tc>
          <w:tcPr>
            <w:tcW w:w="909" w:type="dxa"/>
            <w:shd w:val="clear" w:color="auto" w:fill="auto"/>
          </w:tcPr>
          <w:p w14:paraId="48DD0E30" w14:textId="77777777" w:rsidR="00FA02C5" w:rsidRPr="00E7062C" w:rsidRDefault="00FA02C5" w:rsidP="00552D80">
            <w:pPr>
              <w:pStyle w:val="StyleTabletextLeft"/>
            </w:pPr>
            <w:r w:rsidRPr="00E7062C">
              <w:t>3-043-2</w:t>
            </w:r>
          </w:p>
        </w:tc>
        <w:tc>
          <w:tcPr>
            <w:tcW w:w="1009" w:type="dxa"/>
            <w:gridSpan w:val="2"/>
            <w:shd w:val="clear" w:color="auto" w:fill="auto"/>
          </w:tcPr>
          <w:p w14:paraId="63761D9A" w14:textId="77777777" w:rsidR="00FA02C5" w:rsidRPr="00E7062C" w:rsidRDefault="00FA02C5" w:rsidP="00552D80">
            <w:pPr>
              <w:pStyle w:val="StyleTabletextLeft"/>
            </w:pPr>
            <w:r w:rsidRPr="00E7062C">
              <w:t>6490</w:t>
            </w:r>
          </w:p>
        </w:tc>
        <w:tc>
          <w:tcPr>
            <w:tcW w:w="3260" w:type="dxa"/>
            <w:shd w:val="clear" w:color="auto" w:fill="auto"/>
          </w:tcPr>
          <w:p w14:paraId="455A98CD" w14:textId="77777777" w:rsidR="00FA02C5" w:rsidRPr="00FF621E" w:rsidRDefault="00FA02C5" w:rsidP="00552D80">
            <w:pPr>
              <w:pStyle w:val="StyleTabletextLeft"/>
            </w:pPr>
            <w:r w:rsidRPr="00FF621E">
              <w:t>Miami, FL</w:t>
            </w:r>
          </w:p>
        </w:tc>
        <w:tc>
          <w:tcPr>
            <w:tcW w:w="4110" w:type="dxa"/>
            <w:gridSpan w:val="2"/>
          </w:tcPr>
          <w:p w14:paraId="3FA4D3FA" w14:textId="77777777" w:rsidR="00FA02C5" w:rsidRPr="00FF621E" w:rsidRDefault="00FA02C5" w:rsidP="00552D80">
            <w:pPr>
              <w:pStyle w:val="StyleTabletextLeft"/>
            </w:pPr>
            <w:r w:rsidRPr="00FF621E">
              <w:t>Global Transmedia Communications Corporation</w:t>
            </w:r>
          </w:p>
        </w:tc>
      </w:tr>
      <w:tr w:rsidR="00FA02C5" w:rsidRPr="00870C6B" w14:paraId="28509DFC" w14:textId="77777777" w:rsidTr="00B55CDD">
        <w:trPr>
          <w:cantSplit/>
          <w:trHeight w:val="240"/>
        </w:trPr>
        <w:tc>
          <w:tcPr>
            <w:tcW w:w="909" w:type="dxa"/>
            <w:shd w:val="clear" w:color="auto" w:fill="auto"/>
          </w:tcPr>
          <w:p w14:paraId="0ABFD196" w14:textId="77777777" w:rsidR="00FA02C5" w:rsidRPr="00E7062C" w:rsidRDefault="00FA02C5" w:rsidP="00552D80">
            <w:pPr>
              <w:pStyle w:val="StyleTabletextLeft"/>
            </w:pPr>
            <w:r w:rsidRPr="00E7062C">
              <w:t>3-043-3</w:t>
            </w:r>
          </w:p>
        </w:tc>
        <w:tc>
          <w:tcPr>
            <w:tcW w:w="1009" w:type="dxa"/>
            <w:gridSpan w:val="2"/>
            <w:shd w:val="clear" w:color="auto" w:fill="auto"/>
          </w:tcPr>
          <w:p w14:paraId="7BD81951" w14:textId="77777777" w:rsidR="00FA02C5" w:rsidRPr="00E7062C" w:rsidRDefault="00FA02C5" w:rsidP="00552D80">
            <w:pPr>
              <w:pStyle w:val="StyleTabletextLeft"/>
            </w:pPr>
            <w:r w:rsidRPr="00E7062C">
              <w:t>6491</w:t>
            </w:r>
          </w:p>
        </w:tc>
        <w:tc>
          <w:tcPr>
            <w:tcW w:w="3260" w:type="dxa"/>
            <w:shd w:val="clear" w:color="auto" w:fill="auto"/>
          </w:tcPr>
          <w:p w14:paraId="2C50309D" w14:textId="77777777" w:rsidR="00FA02C5" w:rsidRPr="00FF621E" w:rsidRDefault="00FA02C5" w:rsidP="00552D80">
            <w:pPr>
              <w:pStyle w:val="StyleTabletextLeft"/>
            </w:pPr>
            <w:r w:rsidRPr="00FF621E">
              <w:t>New York, NY</w:t>
            </w:r>
          </w:p>
        </w:tc>
        <w:tc>
          <w:tcPr>
            <w:tcW w:w="4110" w:type="dxa"/>
            <w:gridSpan w:val="2"/>
          </w:tcPr>
          <w:p w14:paraId="1B65B800" w14:textId="77777777" w:rsidR="00FA02C5" w:rsidRPr="00FF621E" w:rsidRDefault="00FA02C5" w:rsidP="00552D80">
            <w:pPr>
              <w:pStyle w:val="StyleTabletextLeft"/>
            </w:pPr>
            <w:r w:rsidRPr="00FF621E">
              <w:t>General Telecom, Inc</w:t>
            </w:r>
          </w:p>
        </w:tc>
      </w:tr>
      <w:tr w:rsidR="00FA02C5" w:rsidRPr="00870C6B" w14:paraId="77F13AD6" w14:textId="77777777" w:rsidTr="00B55CDD">
        <w:trPr>
          <w:cantSplit/>
          <w:trHeight w:val="240"/>
        </w:trPr>
        <w:tc>
          <w:tcPr>
            <w:tcW w:w="909" w:type="dxa"/>
            <w:shd w:val="clear" w:color="auto" w:fill="auto"/>
          </w:tcPr>
          <w:p w14:paraId="37C9990D" w14:textId="77777777" w:rsidR="00FA02C5" w:rsidRPr="00E7062C" w:rsidRDefault="00FA02C5" w:rsidP="00552D80">
            <w:pPr>
              <w:pStyle w:val="StyleTabletextLeft"/>
            </w:pPr>
            <w:r w:rsidRPr="00E7062C">
              <w:t>3-043-4</w:t>
            </w:r>
          </w:p>
        </w:tc>
        <w:tc>
          <w:tcPr>
            <w:tcW w:w="1009" w:type="dxa"/>
            <w:gridSpan w:val="2"/>
            <w:shd w:val="clear" w:color="auto" w:fill="auto"/>
          </w:tcPr>
          <w:p w14:paraId="4C014CA8" w14:textId="77777777" w:rsidR="00FA02C5" w:rsidRPr="00E7062C" w:rsidRDefault="00FA02C5" w:rsidP="00552D80">
            <w:pPr>
              <w:pStyle w:val="StyleTabletextLeft"/>
            </w:pPr>
            <w:r w:rsidRPr="00E7062C">
              <w:t>6492</w:t>
            </w:r>
          </w:p>
        </w:tc>
        <w:tc>
          <w:tcPr>
            <w:tcW w:w="3260" w:type="dxa"/>
            <w:shd w:val="clear" w:color="auto" w:fill="auto"/>
          </w:tcPr>
          <w:p w14:paraId="68E6A710" w14:textId="77777777" w:rsidR="00FA02C5" w:rsidRPr="00FF621E" w:rsidRDefault="00FA02C5" w:rsidP="00552D80">
            <w:pPr>
              <w:pStyle w:val="StyleTabletextLeft"/>
            </w:pPr>
            <w:r w:rsidRPr="00FF621E">
              <w:t>Los Angeles, CA</w:t>
            </w:r>
          </w:p>
        </w:tc>
        <w:tc>
          <w:tcPr>
            <w:tcW w:w="4110" w:type="dxa"/>
            <w:gridSpan w:val="2"/>
          </w:tcPr>
          <w:p w14:paraId="73A40F70" w14:textId="77777777" w:rsidR="00FA02C5" w:rsidRPr="00FF621E" w:rsidRDefault="00FA02C5" w:rsidP="00552D80">
            <w:pPr>
              <w:pStyle w:val="StyleTabletextLeft"/>
            </w:pPr>
            <w:r w:rsidRPr="00FF621E">
              <w:t>General Telecom, Inc</w:t>
            </w:r>
          </w:p>
        </w:tc>
      </w:tr>
      <w:tr w:rsidR="00FA02C5" w:rsidRPr="00870C6B" w14:paraId="2B3FBFDB" w14:textId="77777777" w:rsidTr="00B55CDD">
        <w:trPr>
          <w:cantSplit/>
          <w:trHeight w:val="240"/>
        </w:trPr>
        <w:tc>
          <w:tcPr>
            <w:tcW w:w="909" w:type="dxa"/>
            <w:shd w:val="clear" w:color="auto" w:fill="auto"/>
          </w:tcPr>
          <w:p w14:paraId="7C6B2D62" w14:textId="77777777" w:rsidR="00FA02C5" w:rsidRPr="00E7062C" w:rsidRDefault="00FA02C5" w:rsidP="00552D80">
            <w:pPr>
              <w:pStyle w:val="StyleTabletextLeft"/>
            </w:pPr>
            <w:r w:rsidRPr="00E7062C">
              <w:t>3-043-5</w:t>
            </w:r>
          </w:p>
        </w:tc>
        <w:tc>
          <w:tcPr>
            <w:tcW w:w="1009" w:type="dxa"/>
            <w:gridSpan w:val="2"/>
            <w:shd w:val="clear" w:color="auto" w:fill="auto"/>
          </w:tcPr>
          <w:p w14:paraId="36B8FC5E" w14:textId="77777777" w:rsidR="00FA02C5" w:rsidRPr="00E7062C" w:rsidRDefault="00FA02C5" w:rsidP="00552D80">
            <w:pPr>
              <w:pStyle w:val="StyleTabletextLeft"/>
            </w:pPr>
            <w:r w:rsidRPr="00E7062C">
              <w:t>6493</w:t>
            </w:r>
          </w:p>
        </w:tc>
        <w:tc>
          <w:tcPr>
            <w:tcW w:w="3260" w:type="dxa"/>
            <w:shd w:val="clear" w:color="auto" w:fill="auto"/>
          </w:tcPr>
          <w:p w14:paraId="71B66E0C" w14:textId="77777777" w:rsidR="00FA02C5" w:rsidRPr="00FF621E" w:rsidRDefault="00FA02C5" w:rsidP="00552D80">
            <w:pPr>
              <w:pStyle w:val="StyleTabletextLeft"/>
            </w:pPr>
            <w:r w:rsidRPr="00FF621E">
              <w:t>Miami, FL</w:t>
            </w:r>
          </w:p>
        </w:tc>
        <w:tc>
          <w:tcPr>
            <w:tcW w:w="4110" w:type="dxa"/>
            <w:gridSpan w:val="2"/>
          </w:tcPr>
          <w:p w14:paraId="7EA8C2A2" w14:textId="77777777" w:rsidR="00FA02C5" w:rsidRPr="00FF621E" w:rsidRDefault="00FA02C5" w:rsidP="00552D80">
            <w:pPr>
              <w:pStyle w:val="StyleTabletextLeft"/>
            </w:pPr>
            <w:r w:rsidRPr="00FF621E">
              <w:t>General Telecom, Inc</w:t>
            </w:r>
          </w:p>
        </w:tc>
      </w:tr>
      <w:tr w:rsidR="00FA02C5" w:rsidRPr="00870C6B" w14:paraId="7EE89FD4" w14:textId="77777777" w:rsidTr="00B55CDD">
        <w:trPr>
          <w:cantSplit/>
          <w:trHeight w:val="240"/>
        </w:trPr>
        <w:tc>
          <w:tcPr>
            <w:tcW w:w="909" w:type="dxa"/>
            <w:shd w:val="clear" w:color="auto" w:fill="auto"/>
          </w:tcPr>
          <w:p w14:paraId="47B009E7" w14:textId="77777777" w:rsidR="00FA02C5" w:rsidRPr="00E7062C" w:rsidRDefault="00FA02C5" w:rsidP="00552D80">
            <w:pPr>
              <w:pStyle w:val="StyleTabletextLeft"/>
            </w:pPr>
            <w:r w:rsidRPr="00E7062C">
              <w:t>3-043-7</w:t>
            </w:r>
          </w:p>
        </w:tc>
        <w:tc>
          <w:tcPr>
            <w:tcW w:w="1009" w:type="dxa"/>
            <w:gridSpan w:val="2"/>
            <w:shd w:val="clear" w:color="auto" w:fill="auto"/>
          </w:tcPr>
          <w:p w14:paraId="4778B87C" w14:textId="77777777" w:rsidR="00FA02C5" w:rsidRPr="00E7062C" w:rsidRDefault="00FA02C5" w:rsidP="00552D80">
            <w:pPr>
              <w:pStyle w:val="StyleTabletextLeft"/>
            </w:pPr>
            <w:r w:rsidRPr="00E7062C">
              <w:t>6495</w:t>
            </w:r>
          </w:p>
        </w:tc>
        <w:tc>
          <w:tcPr>
            <w:tcW w:w="3260" w:type="dxa"/>
            <w:shd w:val="clear" w:color="auto" w:fill="auto"/>
          </w:tcPr>
          <w:p w14:paraId="7D4A5784" w14:textId="77777777" w:rsidR="00FA02C5" w:rsidRPr="00FF621E" w:rsidRDefault="00FA02C5" w:rsidP="00552D80">
            <w:pPr>
              <w:pStyle w:val="StyleTabletextLeft"/>
            </w:pPr>
            <w:r w:rsidRPr="00FF621E">
              <w:t>New York, NY</w:t>
            </w:r>
          </w:p>
        </w:tc>
        <w:tc>
          <w:tcPr>
            <w:tcW w:w="4110" w:type="dxa"/>
            <w:gridSpan w:val="2"/>
          </w:tcPr>
          <w:p w14:paraId="280C676E" w14:textId="77777777" w:rsidR="00FA02C5" w:rsidRPr="00FF621E" w:rsidRDefault="00FA02C5" w:rsidP="00552D80">
            <w:pPr>
              <w:pStyle w:val="StyleTabletextLeft"/>
            </w:pPr>
            <w:r w:rsidRPr="00FF621E">
              <w:t>New Millennium Communications Corporation</w:t>
            </w:r>
          </w:p>
        </w:tc>
      </w:tr>
      <w:tr w:rsidR="00FA02C5" w:rsidRPr="00870C6B" w14:paraId="7798A05C" w14:textId="77777777" w:rsidTr="00B55CDD">
        <w:trPr>
          <w:cantSplit/>
          <w:trHeight w:val="240"/>
        </w:trPr>
        <w:tc>
          <w:tcPr>
            <w:tcW w:w="909" w:type="dxa"/>
            <w:shd w:val="clear" w:color="auto" w:fill="auto"/>
          </w:tcPr>
          <w:p w14:paraId="3D48830C" w14:textId="77777777" w:rsidR="00FA02C5" w:rsidRPr="00E7062C" w:rsidRDefault="00FA02C5" w:rsidP="00552D80">
            <w:pPr>
              <w:pStyle w:val="StyleTabletextLeft"/>
            </w:pPr>
            <w:r w:rsidRPr="00E7062C">
              <w:lastRenderedPageBreak/>
              <w:t>3-044-0</w:t>
            </w:r>
          </w:p>
        </w:tc>
        <w:tc>
          <w:tcPr>
            <w:tcW w:w="1009" w:type="dxa"/>
            <w:gridSpan w:val="2"/>
            <w:shd w:val="clear" w:color="auto" w:fill="auto"/>
          </w:tcPr>
          <w:p w14:paraId="21D84717" w14:textId="77777777" w:rsidR="00FA02C5" w:rsidRPr="00E7062C" w:rsidRDefault="00FA02C5" w:rsidP="00552D80">
            <w:pPr>
              <w:pStyle w:val="StyleTabletextLeft"/>
            </w:pPr>
            <w:r w:rsidRPr="00E7062C">
              <w:t>6496</w:t>
            </w:r>
          </w:p>
        </w:tc>
        <w:tc>
          <w:tcPr>
            <w:tcW w:w="3260" w:type="dxa"/>
            <w:shd w:val="clear" w:color="auto" w:fill="auto"/>
          </w:tcPr>
          <w:p w14:paraId="012C0E22" w14:textId="77777777" w:rsidR="00FA02C5" w:rsidRPr="00FF621E" w:rsidRDefault="00FA02C5" w:rsidP="00552D80">
            <w:pPr>
              <w:pStyle w:val="StyleTabletextLeft"/>
            </w:pPr>
            <w:r w:rsidRPr="00FF621E">
              <w:t>Miami, FL</w:t>
            </w:r>
          </w:p>
        </w:tc>
        <w:tc>
          <w:tcPr>
            <w:tcW w:w="4110" w:type="dxa"/>
            <w:gridSpan w:val="2"/>
          </w:tcPr>
          <w:p w14:paraId="1226DA7D" w14:textId="77777777" w:rsidR="00FA02C5" w:rsidRPr="00FF621E" w:rsidRDefault="00FA02C5" w:rsidP="00552D80">
            <w:pPr>
              <w:pStyle w:val="StyleTabletextLeft"/>
            </w:pPr>
            <w:r w:rsidRPr="00FF621E">
              <w:t>New Millennium Communications Corporation</w:t>
            </w:r>
          </w:p>
        </w:tc>
      </w:tr>
      <w:tr w:rsidR="00FA02C5" w:rsidRPr="00870C6B" w14:paraId="6CB16241" w14:textId="77777777" w:rsidTr="00B55CDD">
        <w:trPr>
          <w:cantSplit/>
          <w:trHeight w:val="240"/>
        </w:trPr>
        <w:tc>
          <w:tcPr>
            <w:tcW w:w="909" w:type="dxa"/>
            <w:shd w:val="clear" w:color="auto" w:fill="auto"/>
          </w:tcPr>
          <w:p w14:paraId="354CE28B" w14:textId="77777777" w:rsidR="00FA02C5" w:rsidRPr="00E7062C" w:rsidRDefault="00FA02C5" w:rsidP="00552D80">
            <w:pPr>
              <w:pStyle w:val="StyleTabletextLeft"/>
            </w:pPr>
            <w:r w:rsidRPr="00E7062C">
              <w:t>3-044-1</w:t>
            </w:r>
          </w:p>
        </w:tc>
        <w:tc>
          <w:tcPr>
            <w:tcW w:w="1009" w:type="dxa"/>
            <w:gridSpan w:val="2"/>
            <w:shd w:val="clear" w:color="auto" w:fill="auto"/>
          </w:tcPr>
          <w:p w14:paraId="619BCD21" w14:textId="77777777" w:rsidR="00FA02C5" w:rsidRPr="00E7062C" w:rsidRDefault="00FA02C5" w:rsidP="00552D80">
            <w:pPr>
              <w:pStyle w:val="StyleTabletextLeft"/>
            </w:pPr>
            <w:r w:rsidRPr="00E7062C">
              <w:t>6497</w:t>
            </w:r>
          </w:p>
        </w:tc>
        <w:tc>
          <w:tcPr>
            <w:tcW w:w="3260" w:type="dxa"/>
            <w:shd w:val="clear" w:color="auto" w:fill="auto"/>
          </w:tcPr>
          <w:p w14:paraId="311954A3" w14:textId="77777777" w:rsidR="00FA02C5" w:rsidRPr="00FF621E" w:rsidRDefault="00FA02C5" w:rsidP="00552D80">
            <w:pPr>
              <w:pStyle w:val="StyleTabletextLeft"/>
            </w:pPr>
            <w:r w:rsidRPr="00FF621E">
              <w:t>Los Angeles, CA</w:t>
            </w:r>
          </w:p>
        </w:tc>
        <w:tc>
          <w:tcPr>
            <w:tcW w:w="4110" w:type="dxa"/>
            <w:gridSpan w:val="2"/>
          </w:tcPr>
          <w:p w14:paraId="33D0CF67" w14:textId="77777777" w:rsidR="00FA02C5" w:rsidRPr="00FF621E" w:rsidRDefault="00FA02C5" w:rsidP="00552D80">
            <w:pPr>
              <w:pStyle w:val="StyleTabletextLeft"/>
            </w:pPr>
            <w:r w:rsidRPr="00FF621E">
              <w:t>New Millennium Communications Corporation</w:t>
            </w:r>
          </w:p>
        </w:tc>
      </w:tr>
      <w:tr w:rsidR="00FA02C5" w:rsidRPr="00870C6B" w14:paraId="5ABE7FAA" w14:textId="77777777" w:rsidTr="00B55CDD">
        <w:trPr>
          <w:cantSplit/>
          <w:trHeight w:val="240"/>
        </w:trPr>
        <w:tc>
          <w:tcPr>
            <w:tcW w:w="909" w:type="dxa"/>
            <w:shd w:val="clear" w:color="auto" w:fill="auto"/>
          </w:tcPr>
          <w:p w14:paraId="6C134E86" w14:textId="77777777" w:rsidR="00FA02C5" w:rsidRPr="00E7062C" w:rsidRDefault="00FA02C5" w:rsidP="00552D80">
            <w:pPr>
              <w:pStyle w:val="StyleTabletextLeft"/>
            </w:pPr>
            <w:r w:rsidRPr="00E7062C">
              <w:t>3-044-2</w:t>
            </w:r>
          </w:p>
        </w:tc>
        <w:tc>
          <w:tcPr>
            <w:tcW w:w="1009" w:type="dxa"/>
            <w:gridSpan w:val="2"/>
            <w:shd w:val="clear" w:color="auto" w:fill="auto"/>
          </w:tcPr>
          <w:p w14:paraId="3BB84EB6" w14:textId="77777777" w:rsidR="00FA02C5" w:rsidRPr="00E7062C" w:rsidRDefault="00FA02C5" w:rsidP="00552D80">
            <w:pPr>
              <w:pStyle w:val="StyleTabletextLeft"/>
            </w:pPr>
            <w:r w:rsidRPr="00E7062C">
              <w:t>6498</w:t>
            </w:r>
          </w:p>
        </w:tc>
        <w:tc>
          <w:tcPr>
            <w:tcW w:w="3260" w:type="dxa"/>
            <w:shd w:val="clear" w:color="auto" w:fill="auto"/>
          </w:tcPr>
          <w:p w14:paraId="28B0627A" w14:textId="77777777" w:rsidR="00FA02C5" w:rsidRPr="00FF621E" w:rsidRDefault="00FA02C5" w:rsidP="00552D80">
            <w:pPr>
              <w:pStyle w:val="StyleTabletextLeft"/>
            </w:pPr>
            <w:r w:rsidRPr="00FF621E">
              <w:t>New York, NY</w:t>
            </w:r>
          </w:p>
        </w:tc>
        <w:tc>
          <w:tcPr>
            <w:tcW w:w="4110" w:type="dxa"/>
            <w:gridSpan w:val="2"/>
          </w:tcPr>
          <w:p w14:paraId="11BEAB4E" w14:textId="77777777" w:rsidR="00FA02C5" w:rsidRPr="00913C96" w:rsidRDefault="00FA02C5" w:rsidP="00552D80">
            <w:pPr>
              <w:pStyle w:val="StyleTabletextLeft"/>
              <w:rPr>
                <w:lang w:val="en-GB"/>
              </w:rPr>
            </w:pPr>
            <w:r w:rsidRPr="00913C96">
              <w:rPr>
                <w:lang w:val="en-GB"/>
              </w:rPr>
              <w:t>Telecom North America Mobile, Inc.</w:t>
            </w:r>
          </w:p>
        </w:tc>
      </w:tr>
      <w:tr w:rsidR="00FA02C5" w:rsidRPr="00870C6B" w14:paraId="2064D593" w14:textId="77777777" w:rsidTr="00B55CDD">
        <w:trPr>
          <w:cantSplit/>
          <w:trHeight w:val="240"/>
        </w:trPr>
        <w:tc>
          <w:tcPr>
            <w:tcW w:w="909" w:type="dxa"/>
            <w:shd w:val="clear" w:color="auto" w:fill="auto"/>
          </w:tcPr>
          <w:p w14:paraId="59347CAA" w14:textId="77777777" w:rsidR="00FA02C5" w:rsidRPr="00E7062C" w:rsidRDefault="00FA02C5" w:rsidP="00552D80">
            <w:pPr>
              <w:pStyle w:val="StyleTabletextLeft"/>
            </w:pPr>
            <w:r w:rsidRPr="00E7062C">
              <w:t>3-044-3</w:t>
            </w:r>
          </w:p>
        </w:tc>
        <w:tc>
          <w:tcPr>
            <w:tcW w:w="1009" w:type="dxa"/>
            <w:gridSpan w:val="2"/>
            <w:shd w:val="clear" w:color="auto" w:fill="auto"/>
          </w:tcPr>
          <w:p w14:paraId="4D9F72C7" w14:textId="77777777" w:rsidR="00FA02C5" w:rsidRPr="00E7062C" w:rsidRDefault="00FA02C5" w:rsidP="00552D80">
            <w:pPr>
              <w:pStyle w:val="StyleTabletextLeft"/>
            </w:pPr>
            <w:r w:rsidRPr="00E7062C">
              <w:t>6499</w:t>
            </w:r>
          </w:p>
        </w:tc>
        <w:tc>
          <w:tcPr>
            <w:tcW w:w="3260" w:type="dxa"/>
            <w:shd w:val="clear" w:color="auto" w:fill="auto"/>
          </w:tcPr>
          <w:p w14:paraId="79032125" w14:textId="77777777" w:rsidR="00FA02C5" w:rsidRPr="00FF621E" w:rsidRDefault="00FA02C5" w:rsidP="00552D80">
            <w:pPr>
              <w:pStyle w:val="StyleTabletextLeft"/>
            </w:pPr>
            <w:r w:rsidRPr="00FF621E">
              <w:t>Los Angeles, CA</w:t>
            </w:r>
          </w:p>
        </w:tc>
        <w:tc>
          <w:tcPr>
            <w:tcW w:w="4110" w:type="dxa"/>
            <w:gridSpan w:val="2"/>
          </w:tcPr>
          <w:p w14:paraId="081B7504" w14:textId="77777777" w:rsidR="00FA02C5" w:rsidRPr="00FF621E" w:rsidRDefault="00FA02C5" w:rsidP="00552D80">
            <w:pPr>
              <w:pStyle w:val="StyleTabletextLeft"/>
            </w:pPr>
            <w:r w:rsidRPr="00FF621E">
              <w:t>Justice Technology Corporation</w:t>
            </w:r>
          </w:p>
        </w:tc>
      </w:tr>
      <w:tr w:rsidR="00FA02C5" w:rsidRPr="00870C6B" w14:paraId="2071CA9E" w14:textId="77777777" w:rsidTr="00B55CDD">
        <w:trPr>
          <w:cantSplit/>
          <w:trHeight w:val="240"/>
        </w:trPr>
        <w:tc>
          <w:tcPr>
            <w:tcW w:w="909" w:type="dxa"/>
            <w:shd w:val="clear" w:color="auto" w:fill="auto"/>
          </w:tcPr>
          <w:p w14:paraId="576227F1" w14:textId="77777777" w:rsidR="00FA02C5" w:rsidRPr="00E7062C" w:rsidRDefault="00FA02C5" w:rsidP="00552D80">
            <w:pPr>
              <w:pStyle w:val="StyleTabletextLeft"/>
            </w:pPr>
            <w:r w:rsidRPr="00E7062C">
              <w:t>3-044-4</w:t>
            </w:r>
          </w:p>
        </w:tc>
        <w:tc>
          <w:tcPr>
            <w:tcW w:w="1009" w:type="dxa"/>
            <w:gridSpan w:val="2"/>
            <w:shd w:val="clear" w:color="auto" w:fill="auto"/>
          </w:tcPr>
          <w:p w14:paraId="6BA32396" w14:textId="77777777" w:rsidR="00FA02C5" w:rsidRPr="00E7062C" w:rsidRDefault="00FA02C5" w:rsidP="00552D80">
            <w:pPr>
              <w:pStyle w:val="StyleTabletextLeft"/>
            </w:pPr>
            <w:r w:rsidRPr="00E7062C">
              <w:t>6500</w:t>
            </w:r>
          </w:p>
        </w:tc>
        <w:tc>
          <w:tcPr>
            <w:tcW w:w="3260" w:type="dxa"/>
            <w:shd w:val="clear" w:color="auto" w:fill="auto"/>
          </w:tcPr>
          <w:p w14:paraId="6C9925EE" w14:textId="77777777" w:rsidR="00FA02C5" w:rsidRPr="00FF621E" w:rsidRDefault="00FA02C5" w:rsidP="00552D80">
            <w:pPr>
              <w:pStyle w:val="StyleTabletextLeft"/>
            </w:pPr>
            <w:r w:rsidRPr="00FF621E">
              <w:t>Los Angeles, CA</w:t>
            </w:r>
          </w:p>
        </w:tc>
        <w:tc>
          <w:tcPr>
            <w:tcW w:w="4110" w:type="dxa"/>
            <w:gridSpan w:val="2"/>
          </w:tcPr>
          <w:p w14:paraId="4A50FFCA" w14:textId="77777777" w:rsidR="00FA02C5" w:rsidRPr="00FF621E" w:rsidRDefault="00FA02C5" w:rsidP="00552D80">
            <w:pPr>
              <w:pStyle w:val="StyleTabletextLeft"/>
            </w:pPr>
            <w:r w:rsidRPr="00FF621E">
              <w:t>VarTec Telecom, Inc</w:t>
            </w:r>
          </w:p>
        </w:tc>
      </w:tr>
      <w:tr w:rsidR="00FA02C5" w:rsidRPr="00870C6B" w14:paraId="19C9E54C" w14:textId="77777777" w:rsidTr="00B55CDD">
        <w:trPr>
          <w:cantSplit/>
          <w:trHeight w:val="240"/>
        </w:trPr>
        <w:tc>
          <w:tcPr>
            <w:tcW w:w="909" w:type="dxa"/>
            <w:shd w:val="clear" w:color="auto" w:fill="auto"/>
          </w:tcPr>
          <w:p w14:paraId="4876C7E5" w14:textId="77777777" w:rsidR="00FA02C5" w:rsidRPr="00E7062C" w:rsidRDefault="00FA02C5" w:rsidP="00552D80">
            <w:pPr>
              <w:pStyle w:val="StyleTabletextLeft"/>
            </w:pPr>
            <w:r w:rsidRPr="00E7062C">
              <w:t>3-044-5</w:t>
            </w:r>
          </w:p>
        </w:tc>
        <w:tc>
          <w:tcPr>
            <w:tcW w:w="1009" w:type="dxa"/>
            <w:gridSpan w:val="2"/>
            <w:shd w:val="clear" w:color="auto" w:fill="auto"/>
          </w:tcPr>
          <w:p w14:paraId="0FDF7463" w14:textId="77777777" w:rsidR="00FA02C5" w:rsidRPr="00E7062C" w:rsidRDefault="00FA02C5" w:rsidP="00552D80">
            <w:pPr>
              <w:pStyle w:val="StyleTabletextLeft"/>
            </w:pPr>
            <w:r w:rsidRPr="00E7062C">
              <w:t>6501</w:t>
            </w:r>
          </w:p>
        </w:tc>
        <w:tc>
          <w:tcPr>
            <w:tcW w:w="3260" w:type="dxa"/>
            <w:shd w:val="clear" w:color="auto" w:fill="auto"/>
          </w:tcPr>
          <w:p w14:paraId="0A80A56D" w14:textId="77777777" w:rsidR="00FA02C5" w:rsidRPr="00FF621E" w:rsidRDefault="00FA02C5" w:rsidP="00552D80">
            <w:pPr>
              <w:pStyle w:val="StyleTabletextLeft"/>
            </w:pPr>
            <w:r w:rsidRPr="00FF621E">
              <w:t>New York, NY</w:t>
            </w:r>
          </w:p>
        </w:tc>
        <w:tc>
          <w:tcPr>
            <w:tcW w:w="4110" w:type="dxa"/>
            <w:gridSpan w:val="2"/>
          </w:tcPr>
          <w:p w14:paraId="04570791" w14:textId="77777777" w:rsidR="00FA02C5" w:rsidRPr="00FF621E" w:rsidRDefault="00FA02C5" w:rsidP="00552D80">
            <w:pPr>
              <w:pStyle w:val="StyleTabletextLeft"/>
            </w:pPr>
            <w:r w:rsidRPr="00FF621E">
              <w:t>Digicel Jamaica Limited</w:t>
            </w:r>
          </w:p>
        </w:tc>
      </w:tr>
      <w:tr w:rsidR="00FA02C5" w:rsidRPr="00870C6B" w14:paraId="5DF6FFE7" w14:textId="77777777" w:rsidTr="00B55CDD">
        <w:trPr>
          <w:cantSplit/>
          <w:trHeight w:val="240"/>
        </w:trPr>
        <w:tc>
          <w:tcPr>
            <w:tcW w:w="909" w:type="dxa"/>
            <w:shd w:val="clear" w:color="auto" w:fill="auto"/>
          </w:tcPr>
          <w:p w14:paraId="716E611C" w14:textId="77777777" w:rsidR="00FA02C5" w:rsidRPr="00E7062C" w:rsidRDefault="00FA02C5" w:rsidP="00552D80">
            <w:pPr>
              <w:pStyle w:val="StyleTabletextLeft"/>
            </w:pPr>
            <w:r w:rsidRPr="00E7062C">
              <w:t>3-044-6</w:t>
            </w:r>
          </w:p>
        </w:tc>
        <w:tc>
          <w:tcPr>
            <w:tcW w:w="1009" w:type="dxa"/>
            <w:gridSpan w:val="2"/>
            <w:shd w:val="clear" w:color="auto" w:fill="auto"/>
          </w:tcPr>
          <w:p w14:paraId="32905A78" w14:textId="77777777" w:rsidR="00FA02C5" w:rsidRPr="00E7062C" w:rsidRDefault="00FA02C5" w:rsidP="00552D80">
            <w:pPr>
              <w:pStyle w:val="StyleTabletextLeft"/>
            </w:pPr>
            <w:r w:rsidRPr="00E7062C">
              <w:t>6502</w:t>
            </w:r>
          </w:p>
        </w:tc>
        <w:tc>
          <w:tcPr>
            <w:tcW w:w="3260" w:type="dxa"/>
            <w:shd w:val="clear" w:color="auto" w:fill="auto"/>
          </w:tcPr>
          <w:p w14:paraId="66EB8BA0" w14:textId="77777777" w:rsidR="00FA02C5" w:rsidRPr="00FF621E" w:rsidRDefault="00FA02C5" w:rsidP="00552D80">
            <w:pPr>
              <w:pStyle w:val="StyleTabletextLeft"/>
            </w:pPr>
            <w:r w:rsidRPr="00FF621E">
              <w:t>New York, NY</w:t>
            </w:r>
          </w:p>
        </w:tc>
        <w:tc>
          <w:tcPr>
            <w:tcW w:w="4110" w:type="dxa"/>
            <w:gridSpan w:val="2"/>
          </w:tcPr>
          <w:p w14:paraId="755877C0" w14:textId="77777777" w:rsidR="00FA02C5" w:rsidRPr="00FF621E" w:rsidRDefault="00FA02C5" w:rsidP="00552D80">
            <w:pPr>
              <w:pStyle w:val="StyleTabletextLeft"/>
            </w:pPr>
            <w:r w:rsidRPr="00FF621E">
              <w:t>North Atlantic Gateway, Inc</w:t>
            </w:r>
          </w:p>
        </w:tc>
      </w:tr>
      <w:tr w:rsidR="00FA02C5" w:rsidRPr="00870C6B" w14:paraId="6A9C3592" w14:textId="77777777" w:rsidTr="00B55CDD">
        <w:trPr>
          <w:cantSplit/>
          <w:trHeight w:val="240"/>
        </w:trPr>
        <w:tc>
          <w:tcPr>
            <w:tcW w:w="909" w:type="dxa"/>
            <w:shd w:val="clear" w:color="auto" w:fill="auto"/>
          </w:tcPr>
          <w:p w14:paraId="67C42432" w14:textId="77777777" w:rsidR="00FA02C5" w:rsidRPr="00E7062C" w:rsidRDefault="00FA02C5" w:rsidP="00552D80">
            <w:pPr>
              <w:pStyle w:val="StyleTabletextLeft"/>
            </w:pPr>
            <w:r w:rsidRPr="00E7062C">
              <w:t>3-044-7</w:t>
            </w:r>
          </w:p>
        </w:tc>
        <w:tc>
          <w:tcPr>
            <w:tcW w:w="1009" w:type="dxa"/>
            <w:gridSpan w:val="2"/>
            <w:shd w:val="clear" w:color="auto" w:fill="auto"/>
          </w:tcPr>
          <w:p w14:paraId="6AAD85DA" w14:textId="77777777" w:rsidR="00FA02C5" w:rsidRPr="00E7062C" w:rsidRDefault="00FA02C5" w:rsidP="00552D80">
            <w:pPr>
              <w:pStyle w:val="StyleTabletextLeft"/>
            </w:pPr>
            <w:r w:rsidRPr="00E7062C">
              <w:t>6503</w:t>
            </w:r>
          </w:p>
        </w:tc>
        <w:tc>
          <w:tcPr>
            <w:tcW w:w="3260" w:type="dxa"/>
            <w:shd w:val="clear" w:color="auto" w:fill="auto"/>
          </w:tcPr>
          <w:p w14:paraId="1DF4E76C" w14:textId="77777777" w:rsidR="00FA02C5" w:rsidRPr="00FF621E" w:rsidRDefault="00FA02C5" w:rsidP="00552D80">
            <w:pPr>
              <w:pStyle w:val="StyleTabletextLeft"/>
            </w:pPr>
            <w:r w:rsidRPr="00FF621E">
              <w:t>New York, NY</w:t>
            </w:r>
          </w:p>
        </w:tc>
        <w:tc>
          <w:tcPr>
            <w:tcW w:w="4110" w:type="dxa"/>
            <w:gridSpan w:val="2"/>
          </w:tcPr>
          <w:p w14:paraId="575ECAF0" w14:textId="77777777" w:rsidR="00FA02C5" w:rsidRPr="00FF621E" w:rsidRDefault="00FA02C5" w:rsidP="00552D80">
            <w:pPr>
              <w:pStyle w:val="StyleTabletextLeft"/>
            </w:pPr>
            <w:r w:rsidRPr="00FF621E">
              <w:t>Swisscom North America, Inc</w:t>
            </w:r>
          </w:p>
        </w:tc>
      </w:tr>
      <w:tr w:rsidR="00FA02C5" w:rsidRPr="00870C6B" w14:paraId="58C7394E" w14:textId="77777777" w:rsidTr="00B55CDD">
        <w:trPr>
          <w:cantSplit/>
          <w:trHeight w:val="240"/>
        </w:trPr>
        <w:tc>
          <w:tcPr>
            <w:tcW w:w="909" w:type="dxa"/>
            <w:shd w:val="clear" w:color="auto" w:fill="auto"/>
          </w:tcPr>
          <w:p w14:paraId="05C020D2" w14:textId="77777777" w:rsidR="00FA02C5" w:rsidRPr="00E7062C" w:rsidRDefault="00FA02C5" w:rsidP="00552D80">
            <w:pPr>
              <w:pStyle w:val="StyleTabletextLeft"/>
            </w:pPr>
            <w:r w:rsidRPr="00E7062C">
              <w:t>3-045-0</w:t>
            </w:r>
          </w:p>
        </w:tc>
        <w:tc>
          <w:tcPr>
            <w:tcW w:w="1009" w:type="dxa"/>
            <w:gridSpan w:val="2"/>
            <w:shd w:val="clear" w:color="auto" w:fill="auto"/>
          </w:tcPr>
          <w:p w14:paraId="36B7D8A7" w14:textId="77777777" w:rsidR="00FA02C5" w:rsidRPr="00E7062C" w:rsidRDefault="00FA02C5" w:rsidP="00552D80">
            <w:pPr>
              <w:pStyle w:val="StyleTabletextLeft"/>
            </w:pPr>
            <w:r w:rsidRPr="00E7062C">
              <w:t>6504</w:t>
            </w:r>
          </w:p>
        </w:tc>
        <w:tc>
          <w:tcPr>
            <w:tcW w:w="3260" w:type="dxa"/>
            <w:shd w:val="clear" w:color="auto" w:fill="auto"/>
          </w:tcPr>
          <w:p w14:paraId="45FF59A2" w14:textId="77777777" w:rsidR="00FA02C5" w:rsidRPr="00FF621E" w:rsidRDefault="00FA02C5" w:rsidP="00552D80">
            <w:pPr>
              <w:pStyle w:val="StyleTabletextLeft"/>
            </w:pPr>
            <w:r w:rsidRPr="00FF621E">
              <w:t>Los Angeles, CA</w:t>
            </w:r>
          </w:p>
        </w:tc>
        <w:tc>
          <w:tcPr>
            <w:tcW w:w="4110" w:type="dxa"/>
            <w:gridSpan w:val="2"/>
          </w:tcPr>
          <w:p w14:paraId="701E62F5" w14:textId="77777777" w:rsidR="00FA02C5" w:rsidRPr="00FF621E" w:rsidRDefault="00FA02C5" w:rsidP="00552D80">
            <w:pPr>
              <w:pStyle w:val="StyleTabletextLeft"/>
            </w:pPr>
            <w:r w:rsidRPr="00FF621E">
              <w:t>Swisscom North America, Inc</w:t>
            </w:r>
          </w:p>
        </w:tc>
      </w:tr>
      <w:tr w:rsidR="00FA02C5" w:rsidRPr="00870C6B" w14:paraId="39AA83B3" w14:textId="77777777" w:rsidTr="00B55CDD">
        <w:trPr>
          <w:cantSplit/>
          <w:trHeight w:val="240"/>
        </w:trPr>
        <w:tc>
          <w:tcPr>
            <w:tcW w:w="909" w:type="dxa"/>
            <w:shd w:val="clear" w:color="auto" w:fill="auto"/>
          </w:tcPr>
          <w:p w14:paraId="6DEE392E" w14:textId="77777777" w:rsidR="00FA02C5" w:rsidRPr="00E7062C" w:rsidRDefault="00FA02C5" w:rsidP="00552D80">
            <w:pPr>
              <w:pStyle w:val="StyleTabletextLeft"/>
            </w:pPr>
            <w:r w:rsidRPr="00E7062C">
              <w:t>3-045-1</w:t>
            </w:r>
          </w:p>
        </w:tc>
        <w:tc>
          <w:tcPr>
            <w:tcW w:w="1009" w:type="dxa"/>
            <w:gridSpan w:val="2"/>
            <w:shd w:val="clear" w:color="auto" w:fill="auto"/>
          </w:tcPr>
          <w:p w14:paraId="67147D5D" w14:textId="77777777" w:rsidR="00FA02C5" w:rsidRPr="00E7062C" w:rsidRDefault="00FA02C5" w:rsidP="00552D80">
            <w:pPr>
              <w:pStyle w:val="StyleTabletextLeft"/>
            </w:pPr>
            <w:r w:rsidRPr="00E7062C">
              <w:t>6505</w:t>
            </w:r>
          </w:p>
        </w:tc>
        <w:tc>
          <w:tcPr>
            <w:tcW w:w="3260" w:type="dxa"/>
            <w:shd w:val="clear" w:color="auto" w:fill="auto"/>
          </w:tcPr>
          <w:p w14:paraId="181A491B" w14:textId="77777777" w:rsidR="00FA02C5" w:rsidRPr="00FF621E" w:rsidRDefault="00FA02C5" w:rsidP="00552D80">
            <w:pPr>
              <w:pStyle w:val="StyleTabletextLeft"/>
            </w:pPr>
            <w:r w:rsidRPr="00FF621E">
              <w:t>Richardson, TX</w:t>
            </w:r>
          </w:p>
        </w:tc>
        <w:tc>
          <w:tcPr>
            <w:tcW w:w="4110" w:type="dxa"/>
            <w:gridSpan w:val="2"/>
          </w:tcPr>
          <w:p w14:paraId="43734F00" w14:textId="77777777" w:rsidR="00FA02C5" w:rsidRPr="00FF621E" w:rsidRDefault="00FA02C5" w:rsidP="00552D80">
            <w:pPr>
              <w:pStyle w:val="StyleTabletextLeft"/>
            </w:pPr>
            <w:r w:rsidRPr="00FF621E">
              <w:t>Verizon Business Global LLC</w:t>
            </w:r>
          </w:p>
        </w:tc>
      </w:tr>
      <w:tr w:rsidR="00FA02C5" w:rsidRPr="00870C6B" w14:paraId="50145976" w14:textId="77777777" w:rsidTr="00B55CDD">
        <w:trPr>
          <w:cantSplit/>
          <w:trHeight w:val="240"/>
        </w:trPr>
        <w:tc>
          <w:tcPr>
            <w:tcW w:w="909" w:type="dxa"/>
            <w:shd w:val="clear" w:color="auto" w:fill="auto"/>
          </w:tcPr>
          <w:p w14:paraId="5D8B358E" w14:textId="77777777" w:rsidR="00FA02C5" w:rsidRPr="00E7062C" w:rsidRDefault="00FA02C5" w:rsidP="00552D80">
            <w:pPr>
              <w:pStyle w:val="StyleTabletextLeft"/>
            </w:pPr>
            <w:r w:rsidRPr="00E7062C">
              <w:t>3-045-2</w:t>
            </w:r>
          </w:p>
        </w:tc>
        <w:tc>
          <w:tcPr>
            <w:tcW w:w="1009" w:type="dxa"/>
            <w:gridSpan w:val="2"/>
            <w:shd w:val="clear" w:color="auto" w:fill="auto"/>
          </w:tcPr>
          <w:p w14:paraId="40926606" w14:textId="77777777" w:rsidR="00FA02C5" w:rsidRPr="00E7062C" w:rsidRDefault="00FA02C5" w:rsidP="00552D80">
            <w:pPr>
              <w:pStyle w:val="StyleTabletextLeft"/>
            </w:pPr>
            <w:r w:rsidRPr="00E7062C">
              <w:t>6506</w:t>
            </w:r>
          </w:p>
        </w:tc>
        <w:tc>
          <w:tcPr>
            <w:tcW w:w="3260" w:type="dxa"/>
            <w:shd w:val="clear" w:color="auto" w:fill="auto"/>
          </w:tcPr>
          <w:p w14:paraId="4B60BB10" w14:textId="77777777" w:rsidR="00FA02C5" w:rsidRPr="00FF621E" w:rsidRDefault="00FA02C5" w:rsidP="00552D80">
            <w:pPr>
              <w:pStyle w:val="StyleTabletextLeft"/>
            </w:pPr>
            <w:r w:rsidRPr="00FF621E">
              <w:t>Miami, FL</w:t>
            </w:r>
          </w:p>
        </w:tc>
        <w:tc>
          <w:tcPr>
            <w:tcW w:w="4110" w:type="dxa"/>
            <w:gridSpan w:val="2"/>
          </w:tcPr>
          <w:p w14:paraId="58F52835" w14:textId="77777777" w:rsidR="00FA02C5" w:rsidRPr="00FF621E" w:rsidRDefault="00FA02C5" w:rsidP="00552D80">
            <w:pPr>
              <w:pStyle w:val="StyleTabletextLeft"/>
            </w:pPr>
            <w:r w:rsidRPr="00FF621E">
              <w:t>Digicel Jamaica Limited</w:t>
            </w:r>
          </w:p>
        </w:tc>
      </w:tr>
      <w:tr w:rsidR="00FA02C5" w:rsidRPr="00870C6B" w14:paraId="0976B946" w14:textId="77777777" w:rsidTr="00B55CDD">
        <w:trPr>
          <w:cantSplit/>
          <w:trHeight w:val="240"/>
        </w:trPr>
        <w:tc>
          <w:tcPr>
            <w:tcW w:w="909" w:type="dxa"/>
            <w:shd w:val="clear" w:color="auto" w:fill="auto"/>
          </w:tcPr>
          <w:p w14:paraId="37B8E666" w14:textId="77777777" w:rsidR="00FA02C5" w:rsidRPr="00E7062C" w:rsidRDefault="00FA02C5" w:rsidP="00552D80">
            <w:pPr>
              <w:pStyle w:val="StyleTabletextLeft"/>
            </w:pPr>
            <w:r w:rsidRPr="00E7062C">
              <w:t>3-045-3</w:t>
            </w:r>
          </w:p>
        </w:tc>
        <w:tc>
          <w:tcPr>
            <w:tcW w:w="1009" w:type="dxa"/>
            <w:gridSpan w:val="2"/>
            <w:shd w:val="clear" w:color="auto" w:fill="auto"/>
          </w:tcPr>
          <w:p w14:paraId="4B6BAB6C" w14:textId="77777777" w:rsidR="00FA02C5" w:rsidRPr="00E7062C" w:rsidRDefault="00FA02C5" w:rsidP="00552D80">
            <w:pPr>
              <w:pStyle w:val="StyleTabletextLeft"/>
            </w:pPr>
            <w:r w:rsidRPr="00E7062C">
              <w:t>6507</w:t>
            </w:r>
          </w:p>
        </w:tc>
        <w:tc>
          <w:tcPr>
            <w:tcW w:w="3260" w:type="dxa"/>
            <w:shd w:val="clear" w:color="auto" w:fill="auto"/>
          </w:tcPr>
          <w:p w14:paraId="7C9C3C4D" w14:textId="77777777" w:rsidR="00FA02C5" w:rsidRPr="00FF621E" w:rsidRDefault="00FA02C5" w:rsidP="00552D80">
            <w:pPr>
              <w:pStyle w:val="StyleTabletextLeft"/>
            </w:pPr>
            <w:r w:rsidRPr="00FF621E">
              <w:t>Pottstown, PA</w:t>
            </w:r>
          </w:p>
        </w:tc>
        <w:tc>
          <w:tcPr>
            <w:tcW w:w="4110" w:type="dxa"/>
            <w:gridSpan w:val="2"/>
          </w:tcPr>
          <w:p w14:paraId="10C24FA9" w14:textId="77777777" w:rsidR="00FA02C5" w:rsidRPr="00FF621E" w:rsidRDefault="00FA02C5" w:rsidP="00552D80">
            <w:pPr>
              <w:pStyle w:val="StyleTabletextLeft"/>
            </w:pPr>
            <w:r w:rsidRPr="00FF621E">
              <w:t>Verizon Business Global LLC</w:t>
            </w:r>
          </w:p>
        </w:tc>
      </w:tr>
      <w:tr w:rsidR="00FA02C5" w:rsidRPr="00870C6B" w14:paraId="0225C0AC" w14:textId="77777777" w:rsidTr="00B55CDD">
        <w:trPr>
          <w:cantSplit/>
          <w:trHeight w:val="240"/>
        </w:trPr>
        <w:tc>
          <w:tcPr>
            <w:tcW w:w="909" w:type="dxa"/>
            <w:shd w:val="clear" w:color="auto" w:fill="auto"/>
          </w:tcPr>
          <w:p w14:paraId="2AAE72B8" w14:textId="77777777" w:rsidR="00FA02C5" w:rsidRPr="00E7062C" w:rsidRDefault="00FA02C5" w:rsidP="00552D80">
            <w:pPr>
              <w:pStyle w:val="StyleTabletextLeft"/>
            </w:pPr>
            <w:r w:rsidRPr="00E7062C">
              <w:t>3-045-4</w:t>
            </w:r>
          </w:p>
        </w:tc>
        <w:tc>
          <w:tcPr>
            <w:tcW w:w="1009" w:type="dxa"/>
            <w:gridSpan w:val="2"/>
            <w:shd w:val="clear" w:color="auto" w:fill="auto"/>
          </w:tcPr>
          <w:p w14:paraId="0173D0D8" w14:textId="77777777" w:rsidR="00FA02C5" w:rsidRPr="00E7062C" w:rsidRDefault="00FA02C5" w:rsidP="00552D80">
            <w:pPr>
              <w:pStyle w:val="StyleTabletextLeft"/>
            </w:pPr>
            <w:r w:rsidRPr="00E7062C">
              <w:t>6508</w:t>
            </w:r>
          </w:p>
        </w:tc>
        <w:tc>
          <w:tcPr>
            <w:tcW w:w="3260" w:type="dxa"/>
            <w:shd w:val="clear" w:color="auto" w:fill="auto"/>
          </w:tcPr>
          <w:p w14:paraId="531F9355" w14:textId="77777777" w:rsidR="00FA02C5" w:rsidRPr="00FF621E" w:rsidRDefault="00FA02C5" w:rsidP="00552D80">
            <w:pPr>
              <w:pStyle w:val="StyleTabletextLeft"/>
            </w:pPr>
            <w:r w:rsidRPr="00FF621E">
              <w:t>Dallas, TX</w:t>
            </w:r>
          </w:p>
        </w:tc>
        <w:tc>
          <w:tcPr>
            <w:tcW w:w="4110" w:type="dxa"/>
            <w:gridSpan w:val="2"/>
          </w:tcPr>
          <w:p w14:paraId="7D640BCD" w14:textId="77777777" w:rsidR="00FA02C5" w:rsidRPr="00FF621E" w:rsidRDefault="00FA02C5" w:rsidP="00552D80">
            <w:pPr>
              <w:pStyle w:val="StyleTabletextLeft"/>
            </w:pPr>
            <w:r w:rsidRPr="00FF621E">
              <w:t>Latam Telecommunications, L.L.C.</w:t>
            </w:r>
          </w:p>
        </w:tc>
      </w:tr>
      <w:tr w:rsidR="00FA02C5" w:rsidRPr="00870C6B" w14:paraId="750A8680" w14:textId="77777777" w:rsidTr="00B55CDD">
        <w:trPr>
          <w:cantSplit/>
          <w:trHeight w:val="240"/>
        </w:trPr>
        <w:tc>
          <w:tcPr>
            <w:tcW w:w="909" w:type="dxa"/>
            <w:shd w:val="clear" w:color="auto" w:fill="auto"/>
          </w:tcPr>
          <w:p w14:paraId="7D5D2A12" w14:textId="77777777" w:rsidR="00FA02C5" w:rsidRPr="00E7062C" w:rsidRDefault="00FA02C5" w:rsidP="00552D80">
            <w:pPr>
              <w:pStyle w:val="StyleTabletextLeft"/>
            </w:pPr>
            <w:r w:rsidRPr="00E7062C">
              <w:t>3-045-5</w:t>
            </w:r>
          </w:p>
        </w:tc>
        <w:tc>
          <w:tcPr>
            <w:tcW w:w="1009" w:type="dxa"/>
            <w:gridSpan w:val="2"/>
            <w:shd w:val="clear" w:color="auto" w:fill="auto"/>
          </w:tcPr>
          <w:p w14:paraId="7A23FF75" w14:textId="77777777" w:rsidR="00FA02C5" w:rsidRPr="00E7062C" w:rsidRDefault="00FA02C5" w:rsidP="00552D80">
            <w:pPr>
              <w:pStyle w:val="StyleTabletextLeft"/>
            </w:pPr>
            <w:r w:rsidRPr="00E7062C">
              <w:t>6509</w:t>
            </w:r>
          </w:p>
        </w:tc>
        <w:tc>
          <w:tcPr>
            <w:tcW w:w="3260" w:type="dxa"/>
            <w:shd w:val="clear" w:color="auto" w:fill="auto"/>
          </w:tcPr>
          <w:p w14:paraId="520C1347" w14:textId="77777777" w:rsidR="00FA02C5" w:rsidRPr="00FF621E" w:rsidRDefault="00FA02C5" w:rsidP="00552D80">
            <w:pPr>
              <w:pStyle w:val="StyleTabletextLeft"/>
            </w:pPr>
            <w:r w:rsidRPr="00FF621E">
              <w:t>Hayward, CA</w:t>
            </w:r>
          </w:p>
        </w:tc>
        <w:tc>
          <w:tcPr>
            <w:tcW w:w="4110" w:type="dxa"/>
            <w:gridSpan w:val="2"/>
          </w:tcPr>
          <w:p w14:paraId="344C7AA9" w14:textId="77777777" w:rsidR="00FA02C5" w:rsidRPr="00FF621E" w:rsidRDefault="00FA02C5" w:rsidP="00552D80">
            <w:pPr>
              <w:pStyle w:val="StyleTabletextLeft"/>
            </w:pPr>
            <w:r w:rsidRPr="00FF621E">
              <w:t>IXC Communications, Inc</w:t>
            </w:r>
          </w:p>
        </w:tc>
      </w:tr>
      <w:tr w:rsidR="00FA02C5" w:rsidRPr="00870C6B" w14:paraId="165779AF" w14:textId="77777777" w:rsidTr="00B55CDD">
        <w:trPr>
          <w:cantSplit/>
          <w:trHeight w:val="240"/>
        </w:trPr>
        <w:tc>
          <w:tcPr>
            <w:tcW w:w="909" w:type="dxa"/>
            <w:shd w:val="clear" w:color="auto" w:fill="auto"/>
          </w:tcPr>
          <w:p w14:paraId="2FD6C5ED" w14:textId="77777777" w:rsidR="00FA02C5" w:rsidRPr="00E7062C" w:rsidRDefault="00FA02C5" w:rsidP="00552D80">
            <w:pPr>
              <w:pStyle w:val="StyleTabletextLeft"/>
            </w:pPr>
            <w:r w:rsidRPr="00E7062C">
              <w:t>3-046-7</w:t>
            </w:r>
          </w:p>
        </w:tc>
        <w:tc>
          <w:tcPr>
            <w:tcW w:w="1009" w:type="dxa"/>
            <w:gridSpan w:val="2"/>
            <w:shd w:val="clear" w:color="auto" w:fill="auto"/>
          </w:tcPr>
          <w:p w14:paraId="5D73DE73" w14:textId="77777777" w:rsidR="00FA02C5" w:rsidRPr="00E7062C" w:rsidRDefault="00FA02C5" w:rsidP="00552D80">
            <w:pPr>
              <w:pStyle w:val="StyleTabletextLeft"/>
            </w:pPr>
            <w:r w:rsidRPr="00E7062C">
              <w:t>6519</w:t>
            </w:r>
          </w:p>
        </w:tc>
        <w:tc>
          <w:tcPr>
            <w:tcW w:w="3260" w:type="dxa"/>
            <w:shd w:val="clear" w:color="auto" w:fill="auto"/>
          </w:tcPr>
          <w:p w14:paraId="4129DB50" w14:textId="77777777" w:rsidR="00FA02C5" w:rsidRPr="00FF621E" w:rsidRDefault="00FA02C5" w:rsidP="00552D80">
            <w:pPr>
              <w:pStyle w:val="StyleTabletextLeft"/>
            </w:pPr>
            <w:r w:rsidRPr="00FF621E">
              <w:t>Paumalu, HI</w:t>
            </w:r>
          </w:p>
        </w:tc>
        <w:tc>
          <w:tcPr>
            <w:tcW w:w="4110" w:type="dxa"/>
            <w:gridSpan w:val="2"/>
          </w:tcPr>
          <w:p w14:paraId="7DCF575D" w14:textId="77777777" w:rsidR="00FA02C5" w:rsidRPr="00FF621E" w:rsidRDefault="00FA02C5" w:rsidP="00552D80">
            <w:pPr>
              <w:pStyle w:val="StyleTabletextLeft"/>
            </w:pPr>
            <w:r w:rsidRPr="00FF621E">
              <w:t>Comsat, Inc.</w:t>
            </w:r>
          </w:p>
        </w:tc>
      </w:tr>
      <w:tr w:rsidR="00FA02C5" w:rsidRPr="00870C6B" w14:paraId="37290DD7" w14:textId="77777777" w:rsidTr="00B55CDD">
        <w:trPr>
          <w:cantSplit/>
          <w:trHeight w:val="240"/>
        </w:trPr>
        <w:tc>
          <w:tcPr>
            <w:tcW w:w="909" w:type="dxa"/>
            <w:shd w:val="clear" w:color="auto" w:fill="auto"/>
          </w:tcPr>
          <w:p w14:paraId="34E3DB75" w14:textId="77777777" w:rsidR="00FA02C5" w:rsidRPr="00E7062C" w:rsidRDefault="00FA02C5" w:rsidP="00552D80">
            <w:pPr>
              <w:pStyle w:val="StyleTabletextLeft"/>
            </w:pPr>
            <w:r w:rsidRPr="00E7062C">
              <w:t>3-047-0</w:t>
            </w:r>
          </w:p>
        </w:tc>
        <w:tc>
          <w:tcPr>
            <w:tcW w:w="1009" w:type="dxa"/>
            <w:gridSpan w:val="2"/>
            <w:shd w:val="clear" w:color="auto" w:fill="auto"/>
          </w:tcPr>
          <w:p w14:paraId="2466E9C7" w14:textId="77777777" w:rsidR="00FA02C5" w:rsidRPr="00E7062C" w:rsidRDefault="00FA02C5" w:rsidP="00552D80">
            <w:pPr>
              <w:pStyle w:val="StyleTabletextLeft"/>
            </w:pPr>
            <w:r w:rsidRPr="00E7062C">
              <w:t>6520</w:t>
            </w:r>
          </w:p>
        </w:tc>
        <w:tc>
          <w:tcPr>
            <w:tcW w:w="3260" w:type="dxa"/>
            <w:shd w:val="clear" w:color="auto" w:fill="auto"/>
          </w:tcPr>
          <w:p w14:paraId="1B233BB4" w14:textId="77777777" w:rsidR="00FA02C5" w:rsidRPr="00FF621E" w:rsidRDefault="00FA02C5" w:rsidP="00552D80">
            <w:pPr>
              <w:pStyle w:val="StyleTabletextLeft"/>
            </w:pPr>
            <w:r w:rsidRPr="00FF621E">
              <w:t>Los Angeles, CA</w:t>
            </w:r>
          </w:p>
        </w:tc>
        <w:tc>
          <w:tcPr>
            <w:tcW w:w="4110" w:type="dxa"/>
            <w:gridSpan w:val="2"/>
          </w:tcPr>
          <w:p w14:paraId="31B63C03" w14:textId="77777777" w:rsidR="00FA02C5" w:rsidRPr="00FF621E" w:rsidRDefault="00FA02C5" w:rsidP="00552D80">
            <w:pPr>
              <w:pStyle w:val="StyleTabletextLeft"/>
            </w:pPr>
            <w:r w:rsidRPr="00FF621E">
              <w:t>Asia Access Telecom, Inc</w:t>
            </w:r>
          </w:p>
        </w:tc>
      </w:tr>
      <w:tr w:rsidR="00FA02C5" w:rsidRPr="00870C6B" w14:paraId="215C2331" w14:textId="77777777" w:rsidTr="00B55CDD">
        <w:trPr>
          <w:cantSplit/>
          <w:trHeight w:val="240"/>
        </w:trPr>
        <w:tc>
          <w:tcPr>
            <w:tcW w:w="909" w:type="dxa"/>
            <w:shd w:val="clear" w:color="auto" w:fill="auto"/>
          </w:tcPr>
          <w:p w14:paraId="3D04C746" w14:textId="77777777" w:rsidR="00FA02C5" w:rsidRPr="00E7062C" w:rsidRDefault="00FA02C5" w:rsidP="00552D80">
            <w:pPr>
              <w:pStyle w:val="StyleTabletextLeft"/>
            </w:pPr>
            <w:r w:rsidRPr="00E7062C">
              <w:t>3-047-1</w:t>
            </w:r>
          </w:p>
        </w:tc>
        <w:tc>
          <w:tcPr>
            <w:tcW w:w="1009" w:type="dxa"/>
            <w:gridSpan w:val="2"/>
            <w:shd w:val="clear" w:color="auto" w:fill="auto"/>
          </w:tcPr>
          <w:p w14:paraId="7B5D9DEB" w14:textId="77777777" w:rsidR="00FA02C5" w:rsidRPr="00E7062C" w:rsidRDefault="00FA02C5" w:rsidP="00552D80">
            <w:pPr>
              <w:pStyle w:val="StyleTabletextLeft"/>
            </w:pPr>
            <w:r w:rsidRPr="00E7062C">
              <w:t>6521</w:t>
            </w:r>
          </w:p>
        </w:tc>
        <w:tc>
          <w:tcPr>
            <w:tcW w:w="3260" w:type="dxa"/>
            <w:shd w:val="clear" w:color="auto" w:fill="auto"/>
          </w:tcPr>
          <w:p w14:paraId="51804A3D" w14:textId="77777777" w:rsidR="00FA02C5" w:rsidRPr="00FF621E" w:rsidRDefault="00FA02C5" w:rsidP="00552D80">
            <w:pPr>
              <w:pStyle w:val="StyleTabletextLeft"/>
            </w:pPr>
            <w:r w:rsidRPr="00FF621E">
              <w:t>Los Angeles, CA</w:t>
            </w:r>
          </w:p>
        </w:tc>
        <w:tc>
          <w:tcPr>
            <w:tcW w:w="4110" w:type="dxa"/>
            <w:gridSpan w:val="2"/>
          </w:tcPr>
          <w:p w14:paraId="41ACE864" w14:textId="77777777" w:rsidR="00FA02C5" w:rsidRPr="00FF621E" w:rsidRDefault="00FA02C5" w:rsidP="00552D80">
            <w:pPr>
              <w:pStyle w:val="StyleTabletextLeft"/>
            </w:pPr>
            <w:r w:rsidRPr="00FF621E">
              <w:t>Dacom America, Inc</w:t>
            </w:r>
          </w:p>
        </w:tc>
      </w:tr>
      <w:tr w:rsidR="00FA02C5" w:rsidRPr="00913C96" w14:paraId="44C8F98B" w14:textId="77777777" w:rsidTr="00B55CDD">
        <w:trPr>
          <w:cantSplit/>
          <w:trHeight w:val="240"/>
        </w:trPr>
        <w:tc>
          <w:tcPr>
            <w:tcW w:w="909" w:type="dxa"/>
            <w:shd w:val="clear" w:color="auto" w:fill="auto"/>
          </w:tcPr>
          <w:p w14:paraId="66BEC0A0" w14:textId="77777777" w:rsidR="00FA02C5" w:rsidRPr="00E7062C" w:rsidRDefault="00FA02C5" w:rsidP="00552D80">
            <w:pPr>
              <w:pStyle w:val="StyleTabletextLeft"/>
            </w:pPr>
            <w:r w:rsidRPr="00E7062C">
              <w:t>3-047-2</w:t>
            </w:r>
          </w:p>
        </w:tc>
        <w:tc>
          <w:tcPr>
            <w:tcW w:w="1009" w:type="dxa"/>
            <w:gridSpan w:val="2"/>
            <w:shd w:val="clear" w:color="auto" w:fill="auto"/>
          </w:tcPr>
          <w:p w14:paraId="3EF0B24F" w14:textId="77777777" w:rsidR="00FA02C5" w:rsidRPr="00E7062C" w:rsidRDefault="00FA02C5" w:rsidP="00552D80">
            <w:pPr>
              <w:pStyle w:val="StyleTabletextLeft"/>
            </w:pPr>
            <w:r w:rsidRPr="00E7062C">
              <w:t>6522</w:t>
            </w:r>
          </w:p>
        </w:tc>
        <w:tc>
          <w:tcPr>
            <w:tcW w:w="3260" w:type="dxa"/>
            <w:shd w:val="clear" w:color="auto" w:fill="auto"/>
          </w:tcPr>
          <w:p w14:paraId="32F56807" w14:textId="77777777" w:rsidR="00FA02C5" w:rsidRPr="00FF621E" w:rsidRDefault="00FA02C5" w:rsidP="00552D80">
            <w:pPr>
              <w:pStyle w:val="StyleTabletextLeft"/>
            </w:pPr>
            <w:r w:rsidRPr="00FF621E">
              <w:t>Manhattan, NY</w:t>
            </w:r>
          </w:p>
        </w:tc>
        <w:tc>
          <w:tcPr>
            <w:tcW w:w="4110" w:type="dxa"/>
            <w:gridSpan w:val="2"/>
          </w:tcPr>
          <w:p w14:paraId="0BA49A88" w14:textId="77777777" w:rsidR="00FA02C5" w:rsidRPr="00913C96" w:rsidRDefault="00FA02C5" w:rsidP="00552D80">
            <w:pPr>
              <w:pStyle w:val="StyleTabletextLeft"/>
              <w:rPr>
                <w:lang w:val="es-ES"/>
              </w:rPr>
            </w:pPr>
            <w:r w:rsidRPr="00913C96">
              <w:rPr>
                <w:lang w:val="es-ES"/>
              </w:rPr>
              <w:t>Telenor Global Services A.S.</w:t>
            </w:r>
          </w:p>
        </w:tc>
      </w:tr>
      <w:tr w:rsidR="00FA02C5" w:rsidRPr="00870C6B" w14:paraId="534D30C6" w14:textId="77777777" w:rsidTr="00B55CDD">
        <w:trPr>
          <w:cantSplit/>
          <w:trHeight w:val="240"/>
        </w:trPr>
        <w:tc>
          <w:tcPr>
            <w:tcW w:w="909" w:type="dxa"/>
            <w:shd w:val="clear" w:color="auto" w:fill="auto"/>
          </w:tcPr>
          <w:p w14:paraId="6D1A34CA" w14:textId="77777777" w:rsidR="00FA02C5" w:rsidRPr="00E7062C" w:rsidRDefault="00FA02C5" w:rsidP="00552D80">
            <w:pPr>
              <w:pStyle w:val="StyleTabletextLeft"/>
            </w:pPr>
            <w:r w:rsidRPr="00E7062C">
              <w:t>3-047-3</w:t>
            </w:r>
          </w:p>
        </w:tc>
        <w:tc>
          <w:tcPr>
            <w:tcW w:w="1009" w:type="dxa"/>
            <w:gridSpan w:val="2"/>
            <w:shd w:val="clear" w:color="auto" w:fill="auto"/>
          </w:tcPr>
          <w:p w14:paraId="21682DC9" w14:textId="77777777" w:rsidR="00FA02C5" w:rsidRPr="00E7062C" w:rsidRDefault="00FA02C5" w:rsidP="00552D80">
            <w:pPr>
              <w:pStyle w:val="StyleTabletextLeft"/>
            </w:pPr>
            <w:r w:rsidRPr="00E7062C">
              <w:t>6523</w:t>
            </w:r>
          </w:p>
        </w:tc>
        <w:tc>
          <w:tcPr>
            <w:tcW w:w="3260" w:type="dxa"/>
            <w:shd w:val="clear" w:color="auto" w:fill="auto"/>
          </w:tcPr>
          <w:p w14:paraId="34B129FF" w14:textId="77777777" w:rsidR="00FA02C5" w:rsidRPr="00FF621E" w:rsidRDefault="00FA02C5" w:rsidP="00552D80">
            <w:pPr>
              <w:pStyle w:val="StyleTabletextLeft"/>
            </w:pPr>
            <w:r w:rsidRPr="00FF621E">
              <w:t>Los Angeles, CA</w:t>
            </w:r>
          </w:p>
        </w:tc>
        <w:tc>
          <w:tcPr>
            <w:tcW w:w="4110" w:type="dxa"/>
            <w:gridSpan w:val="2"/>
          </w:tcPr>
          <w:p w14:paraId="0BA4FB66" w14:textId="77777777" w:rsidR="00FA02C5" w:rsidRPr="00FF621E" w:rsidRDefault="00FA02C5" w:rsidP="00552D80">
            <w:pPr>
              <w:pStyle w:val="StyleTabletextLeft"/>
            </w:pPr>
            <w:r w:rsidRPr="00FF621E">
              <w:t>Japan Telecom Co., Ltd</w:t>
            </w:r>
          </w:p>
        </w:tc>
      </w:tr>
      <w:tr w:rsidR="00FA02C5" w:rsidRPr="00870C6B" w14:paraId="122B7BC0" w14:textId="77777777" w:rsidTr="00B55CDD">
        <w:trPr>
          <w:cantSplit/>
          <w:trHeight w:val="240"/>
        </w:trPr>
        <w:tc>
          <w:tcPr>
            <w:tcW w:w="909" w:type="dxa"/>
            <w:shd w:val="clear" w:color="auto" w:fill="auto"/>
          </w:tcPr>
          <w:p w14:paraId="53550906" w14:textId="77777777" w:rsidR="00FA02C5" w:rsidRPr="00E7062C" w:rsidRDefault="00FA02C5" w:rsidP="00552D80">
            <w:pPr>
              <w:pStyle w:val="StyleTabletextLeft"/>
            </w:pPr>
            <w:r w:rsidRPr="00E7062C">
              <w:t>3-047-4</w:t>
            </w:r>
          </w:p>
        </w:tc>
        <w:tc>
          <w:tcPr>
            <w:tcW w:w="1009" w:type="dxa"/>
            <w:gridSpan w:val="2"/>
            <w:shd w:val="clear" w:color="auto" w:fill="auto"/>
          </w:tcPr>
          <w:p w14:paraId="00481701" w14:textId="77777777" w:rsidR="00FA02C5" w:rsidRPr="00E7062C" w:rsidRDefault="00FA02C5" w:rsidP="00552D80">
            <w:pPr>
              <w:pStyle w:val="StyleTabletextLeft"/>
            </w:pPr>
            <w:r w:rsidRPr="00E7062C">
              <w:t>6524</w:t>
            </w:r>
          </w:p>
        </w:tc>
        <w:tc>
          <w:tcPr>
            <w:tcW w:w="3260" w:type="dxa"/>
            <w:shd w:val="clear" w:color="auto" w:fill="auto"/>
          </w:tcPr>
          <w:p w14:paraId="68A74373" w14:textId="77777777" w:rsidR="00FA02C5" w:rsidRPr="00FF621E" w:rsidRDefault="00FA02C5" w:rsidP="00552D80">
            <w:pPr>
              <w:pStyle w:val="StyleTabletextLeft"/>
            </w:pPr>
            <w:r w:rsidRPr="00FF621E">
              <w:t>Piscataway, NJ</w:t>
            </w:r>
          </w:p>
        </w:tc>
        <w:tc>
          <w:tcPr>
            <w:tcW w:w="4110" w:type="dxa"/>
            <w:gridSpan w:val="2"/>
          </w:tcPr>
          <w:p w14:paraId="73D3748F" w14:textId="77777777" w:rsidR="00FA02C5" w:rsidRPr="00FF621E" w:rsidRDefault="00FA02C5" w:rsidP="00552D80">
            <w:pPr>
              <w:pStyle w:val="StyleTabletextLeft"/>
            </w:pPr>
            <w:r w:rsidRPr="00FF621E">
              <w:t>International Discount Telecommunication (IDT)</w:t>
            </w:r>
          </w:p>
        </w:tc>
      </w:tr>
      <w:tr w:rsidR="00FA02C5" w:rsidRPr="00870C6B" w14:paraId="5D18C215" w14:textId="77777777" w:rsidTr="00B55CDD">
        <w:trPr>
          <w:cantSplit/>
          <w:trHeight w:val="240"/>
        </w:trPr>
        <w:tc>
          <w:tcPr>
            <w:tcW w:w="909" w:type="dxa"/>
            <w:shd w:val="clear" w:color="auto" w:fill="auto"/>
          </w:tcPr>
          <w:p w14:paraId="29373A83" w14:textId="77777777" w:rsidR="00FA02C5" w:rsidRPr="00E7062C" w:rsidRDefault="00FA02C5" w:rsidP="00552D80">
            <w:pPr>
              <w:pStyle w:val="StyleTabletextLeft"/>
            </w:pPr>
            <w:r w:rsidRPr="00E7062C">
              <w:t>3-047-5</w:t>
            </w:r>
          </w:p>
        </w:tc>
        <w:tc>
          <w:tcPr>
            <w:tcW w:w="1009" w:type="dxa"/>
            <w:gridSpan w:val="2"/>
            <w:shd w:val="clear" w:color="auto" w:fill="auto"/>
          </w:tcPr>
          <w:p w14:paraId="46CC6B30" w14:textId="77777777" w:rsidR="00FA02C5" w:rsidRPr="00E7062C" w:rsidRDefault="00FA02C5" w:rsidP="00552D80">
            <w:pPr>
              <w:pStyle w:val="StyleTabletextLeft"/>
            </w:pPr>
            <w:r w:rsidRPr="00E7062C">
              <w:t>6525</w:t>
            </w:r>
          </w:p>
        </w:tc>
        <w:tc>
          <w:tcPr>
            <w:tcW w:w="3260" w:type="dxa"/>
            <w:shd w:val="clear" w:color="auto" w:fill="auto"/>
          </w:tcPr>
          <w:p w14:paraId="2B38E1BC" w14:textId="77777777" w:rsidR="00FA02C5" w:rsidRPr="00FF621E" w:rsidRDefault="00FA02C5" w:rsidP="00552D80">
            <w:pPr>
              <w:pStyle w:val="StyleTabletextLeft"/>
            </w:pPr>
            <w:r w:rsidRPr="00FF621E">
              <w:t>New York (1), NY</w:t>
            </w:r>
          </w:p>
        </w:tc>
        <w:tc>
          <w:tcPr>
            <w:tcW w:w="4110" w:type="dxa"/>
            <w:gridSpan w:val="2"/>
          </w:tcPr>
          <w:p w14:paraId="4038C635" w14:textId="77777777" w:rsidR="00FA02C5" w:rsidRPr="00FF621E" w:rsidRDefault="00FA02C5" w:rsidP="00552D80">
            <w:pPr>
              <w:pStyle w:val="StyleTabletextLeft"/>
            </w:pPr>
            <w:r w:rsidRPr="00FF621E">
              <w:t>Allied Communication Holdings, LLC</w:t>
            </w:r>
          </w:p>
        </w:tc>
      </w:tr>
      <w:tr w:rsidR="00FA02C5" w:rsidRPr="00870C6B" w14:paraId="0B6C4D00" w14:textId="77777777" w:rsidTr="00B55CDD">
        <w:trPr>
          <w:cantSplit/>
          <w:trHeight w:val="240"/>
        </w:trPr>
        <w:tc>
          <w:tcPr>
            <w:tcW w:w="909" w:type="dxa"/>
            <w:shd w:val="clear" w:color="auto" w:fill="auto"/>
          </w:tcPr>
          <w:p w14:paraId="19DA8FE0" w14:textId="77777777" w:rsidR="00FA02C5" w:rsidRPr="00E7062C" w:rsidRDefault="00FA02C5" w:rsidP="00552D80">
            <w:pPr>
              <w:pStyle w:val="StyleTabletextLeft"/>
            </w:pPr>
            <w:r w:rsidRPr="00E7062C">
              <w:t>3-047-6</w:t>
            </w:r>
          </w:p>
        </w:tc>
        <w:tc>
          <w:tcPr>
            <w:tcW w:w="1009" w:type="dxa"/>
            <w:gridSpan w:val="2"/>
            <w:shd w:val="clear" w:color="auto" w:fill="auto"/>
          </w:tcPr>
          <w:p w14:paraId="70CE3B98" w14:textId="77777777" w:rsidR="00FA02C5" w:rsidRPr="00E7062C" w:rsidRDefault="00FA02C5" w:rsidP="00552D80">
            <w:pPr>
              <w:pStyle w:val="StyleTabletextLeft"/>
            </w:pPr>
            <w:r w:rsidRPr="00E7062C">
              <w:t>6526</w:t>
            </w:r>
          </w:p>
        </w:tc>
        <w:tc>
          <w:tcPr>
            <w:tcW w:w="3260" w:type="dxa"/>
            <w:shd w:val="clear" w:color="auto" w:fill="auto"/>
          </w:tcPr>
          <w:p w14:paraId="32D13167" w14:textId="77777777" w:rsidR="00FA02C5" w:rsidRPr="00FF621E" w:rsidRDefault="00FA02C5" w:rsidP="00552D80">
            <w:pPr>
              <w:pStyle w:val="StyleTabletextLeft"/>
            </w:pPr>
            <w:r w:rsidRPr="00FF621E">
              <w:t>New York (2), NY</w:t>
            </w:r>
          </w:p>
        </w:tc>
        <w:tc>
          <w:tcPr>
            <w:tcW w:w="4110" w:type="dxa"/>
            <w:gridSpan w:val="2"/>
          </w:tcPr>
          <w:p w14:paraId="1E610793" w14:textId="77777777" w:rsidR="00FA02C5" w:rsidRPr="00FF621E" w:rsidRDefault="00FA02C5" w:rsidP="00552D80">
            <w:pPr>
              <w:pStyle w:val="StyleTabletextLeft"/>
            </w:pPr>
            <w:r w:rsidRPr="00FF621E">
              <w:t>Allied Communication Holdings, LLC</w:t>
            </w:r>
          </w:p>
        </w:tc>
      </w:tr>
      <w:tr w:rsidR="00FA02C5" w:rsidRPr="00870C6B" w14:paraId="71CAB66A" w14:textId="77777777" w:rsidTr="00B55CDD">
        <w:trPr>
          <w:cantSplit/>
          <w:trHeight w:val="240"/>
        </w:trPr>
        <w:tc>
          <w:tcPr>
            <w:tcW w:w="909" w:type="dxa"/>
            <w:shd w:val="clear" w:color="auto" w:fill="auto"/>
          </w:tcPr>
          <w:p w14:paraId="54D2AE20" w14:textId="77777777" w:rsidR="00FA02C5" w:rsidRPr="00E7062C" w:rsidRDefault="00FA02C5" w:rsidP="00552D80">
            <w:pPr>
              <w:pStyle w:val="StyleTabletextLeft"/>
            </w:pPr>
            <w:r w:rsidRPr="00E7062C">
              <w:t>3-047-7</w:t>
            </w:r>
          </w:p>
        </w:tc>
        <w:tc>
          <w:tcPr>
            <w:tcW w:w="1009" w:type="dxa"/>
            <w:gridSpan w:val="2"/>
            <w:shd w:val="clear" w:color="auto" w:fill="auto"/>
          </w:tcPr>
          <w:p w14:paraId="316ED326" w14:textId="77777777" w:rsidR="00FA02C5" w:rsidRPr="00E7062C" w:rsidRDefault="00FA02C5" w:rsidP="00552D80">
            <w:pPr>
              <w:pStyle w:val="StyleTabletextLeft"/>
            </w:pPr>
            <w:r w:rsidRPr="00E7062C">
              <w:t>6527</w:t>
            </w:r>
          </w:p>
        </w:tc>
        <w:tc>
          <w:tcPr>
            <w:tcW w:w="3260" w:type="dxa"/>
            <w:shd w:val="clear" w:color="auto" w:fill="auto"/>
          </w:tcPr>
          <w:p w14:paraId="03A72443" w14:textId="77777777" w:rsidR="00FA02C5" w:rsidRPr="00FF621E" w:rsidRDefault="00FA02C5" w:rsidP="00552D80">
            <w:pPr>
              <w:pStyle w:val="StyleTabletextLeft"/>
            </w:pPr>
            <w:r w:rsidRPr="00FF621E">
              <w:t>College Park (1), GA</w:t>
            </w:r>
          </w:p>
        </w:tc>
        <w:tc>
          <w:tcPr>
            <w:tcW w:w="4110" w:type="dxa"/>
            <w:gridSpan w:val="2"/>
          </w:tcPr>
          <w:p w14:paraId="3E26CE72" w14:textId="77777777" w:rsidR="00FA02C5" w:rsidRPr="00FF621E" w:rsidRDefault="00FA02C5" w:rsidP="00552D80">
            <w:pPr>
              <w:pStyle w:val="StyleTabletextLeft"/>
            </w:pPr>
            <w:r w:rsidRPr="00FF621E">
              <w:t>Sita</w:t>
            </w:r>
          </w:p>
        </w:tc>
      </w:tr>
      <w:tr w:rsidR="00FA02C5" w:rsidRPr="00870C6B" w14:paraId="33068EB5" w14:textId="77777777" w:rsidTr="00B55CDD">
        <w:trPr>
          <w:cantSplit/>
          <w:trHeight w:val="240"/>
        </w:trPr>
        <w:tc>
          <w:tcPr>
            <w:tcW w:w="909" w:type="dxa"/>
            <w:shd w:val="clear" w:color="auto" w:fill="auto"/>
          </w:tcPr>
          <w:p w14:paraId="08C4F9E5" w14:textId="77777777" w:rsidR="00FA02C5" w:rsidRPr="00E7062C" w:rsidRDefault="00FA02C5" w:rsidP="00552D80">
            <w:pPr>
              <w:pStyle w:val="StyleTabletextLeft"/>
            </w:pPr>
            <w:r w:rsidRPr="00E7062C">
              <w:t>3-048-0</w:t>
            </w:r>
          </w:p>
        </w:tc>
        <w:tc>
          <w:tcPr>
            <w:tcW w:w="1009" w:type="dxa"/>
            <w:gridSpan w:val="2"/>
            <w:shd w:val="clear" w:color="auto" w:fill="auto"/>
          </w:tcPr>
          <w:p w14:paraId="07B38390" w14:textId="77777777" w:rsidR="00FA02C5" w:rsidRPr="00E7062C" w:rsidRDefault="00FA02C5" w:rsidP="00552D80">
            <w:pPr>
              <w:pStyle w:val="StyleTabletextLeft"/>
            </w:pPr>
            <w:r w:rsidRPr="00E7062C">
              <w:t>6528</w:t>
            </w:r>
          </w:p>
        </w:tc>
        <w:tc>
          <w:tcPr>
            <w:tcW w:w="3260" w:type="dxa"/>
            <w:shd w:val="clear" w:color="auto" w:fill="auto"/>
          </w:tcPr>
          <w:p w14:paraId="0CCAD5BA" w14:textId="77777777" w:rsidR="00FA02C5" w:rsidRPr="00FF621E" w:rsidRDefault="00FA02C5" w:rsidP="00552D80">
            <w:pPr>
              <w:pStyle w:val="StyleTabletextLeft"/>
            </w:pPr>
            <w:r w:rsidRPr="00FF621E">
              <w:t>Atlanta, GA</w:t>
            </w:r>
          </w:p>
        </w:tc>
        <w:tc>
          <w:tcPr>
            <w:tcW w:w="4110" w:type="dxa"/>
            <w:gridSpan w:val="2"/>
          </w:tcPr>
          <w:p w14:paraId="5C75ECB4" w14:textId="77777777" w:rsidR="00FA02C5" w:rsidRPr="00FF621E" w:rsidRDefault="00FA02C5" w:rsidP="00552D80">
            <w:pPr>
              <w:pStyle w:val="StyleTabletextLeft"/>
            </w:pPr>
            <w:r w:rsidRPr="00FF621E">
              <w:t>Sita</w:t>
            </w:r>
          </w:p>
        </w:tc>
      </w:tr>
      <w:tr w:rsidR="00FA02C5" w:rsidRPr="00870C6B" w14:paraId="45EC0E48" w14:textId="77777777" w:rsidTr="00B55CDD">
        <w:trPr>
          <w:cantSplit/>
          <w:trHeight w:val="240"/>
        </w:trPr>
        <w:tc>
          <w:tcPr>
            <w:tcW w:w="909" w:type="dxa"/>
            <w:shd w:val="clear" w:color="auto" w:fill="auto"/>
          </w:tcPr>
          <w:p w14:paraId="1D9D7D03" w14:textId="77777777" w:rsidR="00FA02C5" w:rsidRPr="00E7062C" w:rsidRDefault="00FA02C5" w:rsidP="00552D80">
            <w:pPr>
              <w:pStyle w:val="StyleTabletextLeft"/>
            </w:pPr>
            <w:r w:rsidRPr="00E7062C">
              <w:t>3-048-1</w:t>
            </w:r>
          </w:p>
        </w:tc>
        <w:tc>
          <w:tcPr>
            <w:tcW w:w="1009" w:type="dxa"/>
            <w:gridSpan w:val="2"/>
            <w:shd w:val="clear" w:color="auto" w:fill="auto"/>
          </w:tcPr>
          <w:p w14:paraId="3DD1ABF7" w14:textId="77777777" w:rsidR="00FA02C5" w:rsidRPr="00E7062C" w:rsidRDefault="00FA02C5" w:rsidP="00552D80">
            <w:pPr>
              <w:pStyle w:val="StyleTabletextLeft"/>
            </w:pPr>
            <w:r w:rsidRPr="00E7062C">
              <w:t>6529</w:t>
            </w:r>
          </w:p>
        </w:tc>
        <w:tc>
          <w:tcPr>
            <w:tcW w:w="3260" w:type="dxa"/>
            <w:shd w:val="clear" w:color="auto" w:fill="auto"/>
          </w:tcPr>
          <w:p w14:paraId="2FBEEE56" w14:textId="77777777" w:rsidR="00FA02C5" w:rsidRPr="00FF621E" w:rsidRDefault="00FA02C5" w:rsidP="00552D80">
            <w:pPr>
              <w:pStyle w:val="StyleTabletextLeft"/>
            </w:pPr>
            <w:r w:rsidRPr="00FF621E">
              <w:t>College Park (2), GA</w:t>
            </w:r>
          </w:p>
        </w:tc>
        <w:tc>
          <w:tcPr>
            <w:tcW w:w="4110" w:type="dxa"/>
            <w:gridSpan w:val="2"/>
          </w:tcPr>
          <w:p w14:paraId="4ACA1748" w14:textId="77777777" w:rsidR="00FA02C5" w:rsidRPr="00FF621E" w:rsidRDefault="00FA02C5" w:rsidP="00552D80">
            <w:pPr>
              <w:pStyle w:val="StyleTabletextLeft"/>
            </w:pPr>
            <w:r w:rsidRPr="00FF621E">
              <w:t>Sita</w:t>
            </w:r>
          </w:p>
        </w:tc>
      </w:tr>
      <w:tr w:rsidR="00FA02C5" w:rsidRPr="00870C6B" w14:paraId="29E99BFF" w14:textId="77777777" w:rsidTr="00B55CDD">
        <w:trPr>
          <w:cantSplit/>
          <w:trHeight w:val="240"/>
        </w:trPr>
        <w:tc>
          <w:tcPr>
            <w:tcW w:w="909" w:type="dxa"/>
            <w:shd w:val="clear" w:color="auto" w:fill="auto"/>
          </w:tcPr>
          <w:p w14:paraId="0BECB3EE" w14:textId="77777777" w:rsidR="00FA02C5" w:rsidRPr="00E7062C" w:rsidRDefault="00FA02C5" w:rsidP="00552D80">
            <w:pPr>
              <w:pStyle w:val="StyleTabletextLeft"/>
            </w:pPr>
            <w:r w:rsidRPr="00E7062C">
              <w:t>3-048-2</w:t>
            </w:r>
          </w:p>
        </w:tc>
        <w:tc>
          <w:tcPr>
            <w:tcW w:w="1009" w:type="dxa"/>
            <w:gridSpan w:val="2"/>
            <w:shd w:val="clear" w:color="auto" w:fill="auto"/>
          </w:tcPr>
          <w:p w14:paraId="12BF67C9" w14:textId="77777777" w:rsidR="00FA02C5" w:rsidRPr="00E7062C" w:rsidRDefault="00FA02C5" w:rsidP="00552D80">
            <w:pPr>
              <w:pStyle w:val="StyleTabletextLeft"/>
            </w:pPr>
            <w:r w:rsidRPr="00E7062C">
              <w:t>6530</w:t>
            </w:r>
          </w:p>
        </w:tc>
        <w:tc>
          <w:tcPr>
            <w:tcW w:w="3260" w:type="dxa"/>
            <w:shd w:val="clear" w:color="auto" w:fill="auto"/>
          </w:tcPr>
          <w:p w14:paraId="53FD57F2" w14:textId="77777777" w:rsidR="00FA02C5" w:rsidRPr="00FF621E" w:rsidRDefault="00FA02C5" w:rsidP="00552D80">
            <w:pPr>
              <w:pStyle w:val="StyleTabletextLeft"/>
            </w:pPr>
            <w:r w:rsidRPr="00FF621E">
              <w:t>Homestead, FL</w:t>
            </w:r>
          </w:p>
        </w:tc>
        <w:tc>
          <w:tcPr>
            <w:tcW w:w="4110" w:type="dxa"/>
            <w:gridSpan w:val="2"/>
          </w:tcPr>
          <w:p w14:paraId="3923B528" w14:textId="77777777" w:rsidR="00FA02C5" w:rsidRPr="00FF621E" w:rsidRDefault="00FA02C5" w:rsidP="00552D80">
            <w:pPr>
              <w:pStyle w:val="StyleTabletextLeft"/>
            </w:pPr>
            <w:r w:rsidRPr="00FF621E">
              <w:t>PanAmSat Corporation</w:t>
            </w:r>
          </w:p>
        </w:tc>
      </w:tr>
      <w:tr w:rsidR="00FA02C5" w:rsidRPr="00870C6B" w14:paraId="7E40540C" w14:textId="77777777" w:rsidTr="00B55CDD">
        <w:trPr>
          <w:cantSplit/>
          <w:trHeight w:val="240"/>
        </w:trPr>
        <w:tc>
          <w:tcPr>
            <w:tcW w:w="909" w:type="dxa"/>
            <w:shd w:val="clear" w:color="auto" w:fill="auto"/>
          </w:tcPr>
          <w:p w14:paraId="02123EA9" w14:textId="77777777" w:rsidR="00FA02C5" w:rsidRPr="00E7062C" w:rsidRDefault="00FA02C5" w:rsidP="00552D80">
            <w:pPr>
              <w:pStyle w:val="StyleTabletextLeft"/>
            </w:pPr>
            <w:r w:rsidRPr="00E7062C">
              <w:t>3-048-4</w:t>
            </w:r>
          </w:p>
        </w:tc>
        <w:tc>
          <w:tcPr>
            <w:tcW w:w="1009" w:type="dxa"/>
            <w:gridSpan w:val="2"/>
            <w:shd w:val="clear" w:color="auto" w:fill="auto"/>
          </w:tcPr>
          <w:p w14:paraId="10FA95A4" w14:textId="77777777" w:rsidR="00FA02C5" w:rsidRPr="00E7062C" w:rsidRDefault="00FA02C5" w:rsidP="00552D80">
            <w:pPr>
              <w:pStyle w:val="StyleTabletextLeft"/>
            </w:pPr>
            <w:r w:rsidRPr="00E7062C">
              <w:t>6532</w:t>
            </w:r>
          </w:p>
        </w:tc>
        <w:tc>
          <w:tcPr>
            <w:tcW w:w="3260" w:type="dxa"/>
            <w:shd w:val="clear" w:color="auto" w:fill="auto"/>
          </w:tcPr>
          <w:p w14:paraId="784B698D" w14:textId="77777777" w:rsidR="00FA02C5" w:rsidRPr="00FF621E" w:rsidRDefault="00FA02C5" w:rsidP="00552D80">
            <w:pPr>
              <w:pStyle w:val="StyleTabletextLeft"/>
            </w:pPr>
            <w:r w:rsidRPr="00FF621E">
              <w:t>Los Angeles (1), CA</w:t>
            </w:r>
          </w:p>
        </w:tc>
        <w:tc>
          <w:tcPr>
            <w:tcW w:w="4110" w:type="dxa"/>
            <w:gridSpan w:val="2"/>
          </w:tcPr>
          <w:p w14:paraId="001D472E" w14:textId="77777777" w:rsidR="00FA02C5" w:rsidRPr="00FF621E" w:rsidRDefault="00FA02C5" w:rsidP="00552D80">
            <w:pPr>
              <w:pStyle w:val="StyleTabletextLeft"/>
            </w:pPr>
            <w:r w:rsidRPr="00FF621E">
              <w:t>TNZI USA LLC</w:t>
            </w:r>
          </w:p>
        </w:tc>
      </w:tr>
      <w:tr w:rsidR="00FA02C5" w:rsidRPr="00870C6B" w14:paraId="7B002403" w14:textId="77777777" w:rsidTr="00B55CDD">
        <w:trPr>
          <w:cantSplit/>
          <w:trHeight w:val="240"/>
        </w:trPr>
        <w:tc>
          <w:tcPr>
            <w:tcW w:w="909" w:type="dxa"/>
            <w:shd w:val="clear" w:color="auto" w:fill="auto"/>
          </w:tcPr>
          <w:p w14:paraId="04E5543D" w14:textId="77777777" w:rsidR="00FA02C5" w:rsidRPr="00E7062C" w:rsidRDefault="00FA02C5" w:rsidP="00552D80">
            <w:pPr>
              <w:pStyle w:val="StyleTabletextLeft"/>
            </w:pPr>
            <w:r w:rsidRPr="00E7062C">
              <w:t>3-048-5</w:t>
            </w:r>
          </w:p>
        </w:tc>
        <w:tc>
          <w:tcPr>
            <w:tcW w:w="1009" w:type="dxa"/>
            <w:gridSpan w:val="2"/>
            <w:shd w:val="clear" w:color="auto" w:fill="auto"/>
          </w:tcPr>
          <w:p w14:paraId="6CDD5E08" w14:textId="77777777" w:rsidR="00FA02C5" w:rsidRPr="00E7062C" w:rsidRDefault="00FA02C5" w:rsidP="00552D80">
            <w:pPr>
              <w:pStyle w:val="StyleTabletextLeft"/>
            </w:pPr>
            <w:r w:rsidRPr="00E7062C">
              <w:t>6533</w:t>
            </w:r>
          </w:p>
        </w:tc>
        <w:tc>
          <w:tcPr>
            <w:tcW w:w="3260" w:type="dxa"/>
            <w:shd w:val="clear" w:color="auto" w:fill="auto"/>
          </w:tcPr>
          <w:p w14:paraId="036D49C1" w14:textId="77777777" w:rsidR="00FA02C5" w:rsidRPr="00FF621E" w:rsidRDefault="00FA02C5" w:rsidP="00552D80">
            <w:pPr>
              <w:pStyle w:val="StyleTabletextLeft"/>
            </w:pPr>
            <w:r w:rsidRPr="00FF621E">
              <w:t>Westmont, IL</w:t>
            </w:r>
          </w:p>
        </w:tc>
        <w:tc>
          <w:tcPr>
            <w:tcW w:w="4110" w:type="dxa"/>
            <w:gridSpan w:val="2"/>
          </w:tcPr>
          <w:p w14:paraId="12B31382" w14:textId="77777777" w:rsidR="00FA02C5" w:rsidRPr="00FF621E" w:rsidRDefault="00FA02C5" w:rsidP="00552D80">
            <w:pPr>
              <w:pStyle w:val="StyleTabletextLeft"/>
            </w:pPr>
            <w:r w:rsidRPr="00FF621E">
              <w:t>NetNumber, Inc.</w:t>
            </w:r>
          </w:p>
        </w:tc>
      </w:tr>
      <w:tr w:rsidR="00FA02C5" w:rsidRPr="00870C6B" w14:paraId="485077FA" w14:textId="77777777" w:rsidTr="00B55CDD">
        <w:trPr>
          <w:cantSplit/>
          <w:trHeight w:val="240"/>
        </w:trPr>
        <w:tc>
          <w:tcPr>
            <w:tcW w:w="909" w:type="dxa"/>
            <w:shd w:val="clear" w:color="auto" w:fill="auto"/>
          </w:tcPr>
          <w:p w14:paraId="4F72735C" w14:textId="77777777" w:rsidR="00FA02C5" w:rsidRPr="00E7062C" w:rsidRDefault="00FA02C5" w:rsidP="00552D80">
            <w:pPr>
              <w:pStyle w:val="StyleTabletextLeft"/>
            </w:pPr>
            <w:r w:rsidRPr="00E7062C">
              <w:t>3-048-6</w:t>
            </w:r>
          </w:p>
        </w:tc>
        <w:tc>
          <w:tcPr>
            <w:tcW w:w="1009" w:type="dxa"/>
            <w:gridSpan w:val="2"/>
            <w:shd w:val="clear" w:color="auto" w:fill="auto"/>
          </w:tcPr>
          <w:p w14:paraId="74C07C64" w14:textId="77777777" w:rsidR="00FA02C5" w:rsidRPr="00E7062C" w:rsidRDefault="00FA02C5" w:rsidP="00552D80">
            <w:pPr>
              <w:pStyle w:val="StyleTabletextLeft"/>
            </w:pPr>
            <w:r w:rsidRPr="00E7062C">
              <w:t>6534</w:t>
            </w:r>
          </w:p>
        </w:tc>
        <w:tc>
          <w:tcPr>
            <w:tcW w:w="3260" w:type="dxa"/>
            <w:shd w:val="clear" w:color="auto" w:fill="auto"/>
          </w:tcPr>
          <w:p w14:paraId="1770FEB8" w14:textId="77777777" w:rsidR="00FA02C5" w:rsidRPr="00FF621E" w:rsidRDefault="00FA02C5" w:rsidP="00552D80">
            <w:pPr>
              <w:pStyle w:val="StyleTabletextLeft"/>
            </w:pPr>
            <w:r w:rsidRPr="00FF621E">
              <w:t>San Francisco, CA</w:t>
            </w:r>
          </w:p>
        </w:tc>
        <w:tc>
          <w:tcPr>
            <w:tcW w:w="4110" w:type="dxa"/>
            <w:gridSpan w:val="2"/>
          </w:tcPr>
          <w:p w14:paraId="64E88C05" w14:textId="77777777" w:rsidR="00FA02C5" w:rsidRPr="00913C96" w:rsidRDefault="00FA02C5" w:rsidP="00552D80">
            <w:pPr>
              <w:pStyle w:val="StyleTabletextLeft"/>
              <w:rPr>
                <w:lang w:val="en-GB"/>
              </w:rPr>
            </w:pPr>
            <w:r w:rsidRPr="00913C96">
              <w:rPr>
                <w:lang w:val="en-GB"/>
              </w:rPr>
              <w:t>ABS-CBN Telecom, North America Inc</w:t>
            </w:r>
          </w:p>
        </w:tc>
      </w:tr>
      <w:tr w:rsidR="00FA02C5" w:rsidRPr="00870C6B" w14:paraId="4AD53B82" w14:textId="77777777" w:rsidTr="00B55CDD">
        <w:trPr>
          <w:cantSplit/>
          <w:trHeight w:val="240"/>
        </w:trPr>
        <w:tc>
          <w:tcPr>
            <w:tcW w:w="909" w:type="dxa"/>
            <w:shd w:val="clear" w:color="auto" w:fill="auto"/>
          </w:tcPr>
          <w:p w14:paraId="52179BB1" w14:textId="77777777" w:rsidR="00FA02C5" w:rsidRPr="00E7062C" w:rsidRDefault="00FA02C5" w:rsidP="00552D80">
            <w:pPr>
              <w:pStyle w:val="StyleTabletextLeft"/>
            </w:pPr>
            <w:r w:rsidRPr="00E7062C">
              <w:t>3-049-1</w:t>
            </w:r>
          </w:p>
        </w:tc>
        <w:tc>
          <w:tcPr>
            <w:tcW w:w="1009" w:type="dxa"/>
            <w:gridSpan w:val="2"/>
            <w:shd w:val="clear" w:color="auto" w:fill="auto"/>
          </w:tcPr>
          <w:p w14:paraId="6EBCC863" w14:textId="77777777" w:rsidR="00FA02C5" w:rsidRPr="00E7062C" w:rsidRDefault="00FA02C5" w:rsidP="00552D80">
            <w:pPr>
              <w:pStyle w:val="StyleTabletextLeft"/>
            </w:pPr>
            <w:r w:rsidRPr="00E7062C">
              <w:t>6537</w:t>
            </w:r>
          </w:p>
        </w:tc>
        <w:tc>
          <w:tcPr>
            <w:tcW w:w="3260" w:type="dxa"/>
            <w:shd w:val="clear" w:color="auto" w:fill="auto"/>
          </w:tcPr>
          <w:p w14:paraId="5B607E2A" w14:textId="77777777" w:rsidR="00FA02C5" w:rsidRPr="00FF621E" w:rsidRDefault="00FA02C5" w:rsidP="00552D80">
            <w:pPr>
              <w:pStyle w:val="StyleTabletextLeft"/>
            </w:pPr>
            <w:r w:rsidRPr="00FF621E">
              <w:t>Los Angeles (2), CA</w:t>
            </w:r>
          </w:p>
        </w:tc>
        <w:tc>
          <w:tcPr>
            <w:tcW w:w="4110" w:type="dxa"/>
            <w:gridSpan w:val="2"/>
          </w:tcPr>
          <w:p w14:paraId="1FD5095F" w14:textId="77777777" w:rsidR="00FA02C5" w:rsidRPr="00FF621E" w:rsidRDefault="00FA02C5" w:rsidP="00552D80">
            <w:pPr>
              <w:pStyle w:val="StyleTabletextLeft"/>
            </w:pPr>
            <w:r w:rsidRPr="00FF621E">
              <w:t>PLDT (US), Ltd</w:t>
            </w:r>
          </w:p>
        </w:tc>
      </w:tr>
      <w:tr w:rsidR="00FA02C5" w:rsidRPr="00870C6B" w14:paraId="13616BF6" w14:textId="77777777" w:rsidTr="00B55CDD">
        <w:trPr>
          <w:cantSplit/>
          <w:trHeight w:val="240"/>
        </w:trPr>
        <w:tc>
          <w:tcPr>
            <w:tcW w:w="909" w:type="dxa"/>
            <w:shd w:val="clear" w:color="auto" w:fill="auto"/>
          </w:tcPr>
          <w:p w14:paraId="7158B454" w14:textId="77777777" w:rsidR="00FA02C5" w:rsidRPr="00E7062C" w:rsidRDefault="00FA02C5" w:rsidP="00552D80">
            <w:pPr>
              <w:pStyle w:val="StyleTabletextLeft"/>
            </w:pPr>
            <w:r w:rsidRPr="00E7062C">
              <w:t>3-049-2</w:t>
            </w:r>
          </w:p>
        </w:tc>
        <w:tc>
          <w:tcPr>
            <w:tcW w:w="1009" w:type="dxa"/>
            <w:gridSpan w:val="2"/>
            <w:shd w:val="clear" w:color="auto" w:fill="auto"/>
          </w:tcPr>
          <w:p w14:paraId="730AED01" w14:textId="77777777" w:rsidR="00FA02C5" w:rsidRPr="00E7062C" w:rsidRDefault="00FA02C5" w:rsidP="00552D80">
            <w:pPr>
              <w:pStyle w:val="StyleTabletextLeft"/>
            </w:pPr>
            <w:r w:rsidRPr="00E7062C">
              <w:t>6538</w:t>
            </w:r>
          </w:p>
        </w:tc>
        <w:tc>
          <w:tcPr>
            <w:tcW w:w="3260" w:type="dxa"/>
            <w:shd w:val="clear" w:color="auto" w:fill="auto"/>
          </w:tcPr>
          <w:p w14:paraId="05332E30" w14:textId="77777777" w:rsidR="00FA02C5" w:rsidRPr="00FF621E" w:rsidRDefault="00FA02C5" w:rsidP="00552D80">
            <w:pPr>
              <w:pStyle w:val="StyleTabletextLeft"/>
            </w:pPr>
            <w:r w:rsidRPr="00FF621E">
              <w:t>Los Angeles (3), CA</w:t>
            </w:r>
          </w:p>
        </w:tc>
        <w:tc>
          <w:tcPr>
            <w:tcW w:w="4110" w:type="dxa"/>
            <w:gridSpan w:val="2"/>
          </w:tcPr>
          <w:p w14:paraId="177F8D6E" w14:textId="77777777" w:rsidR="00FA02C5" w:rsidRPr="00FF621E" w:rsidRDefault="00FA02C5" w:rsidP="00552D80">
            <w:pPr>
              <w:pStyle w:val="StyleTabletextLeft"/>
            </w:pPr>
            <w:r w:rsidRPr="00FF621E">
              <w:t>PLDT (US), Ltd</w:t>
            </w:r>
          </w:p>
        </w:tc>
      </w:tr>
      <w:tr w:rsidR="00FA02C5" w:rsidRPr="00870C6B" w14:paraId="0E222D4C" w14:textId="77777777" w:rsidTr="00B55CDD">
        <w:trPr>
          <w:cantSplit/>
          <w:trHeight w:val="240"/>
        </w:trPr>
        <w:tc>
          <w:tcPr>
            <w:tcW w:w="909" w:type="dxa"/>
            <w:shd w:val="clear" w:color="auto" w:fill="auto"/>
          </w:tcPr>
          <w:p w14:paraId="1B777C49" w14:textId="77777777" w:rsidR="00FA02C5" w:rsidRPr="00E7062C" w:rsidRDefault="00FA02C5" w:rsidP="00552D80">
            <w:pPr>
              <w:pStyle w:val="StyleTabletextLeft"/>
            </w:pPr>
            <w:r w:rsidRPr="00E7062C">
              <w:t>3-049-3</w:t>
            </w:r>
          </w:p>
        </w:tc>
        <w:tc>
          <w:tcPr>
            <w:tcW w:w="1009" w:type="dxa"/>
            <w:gridSpan w:val="2"/>
            <w:shd w:val="clear" w:color="auto" w:fill="auto"/>
          </w:tcPr>
          <w:p w14:paraId="51E7ADAC" w14:textId="77777777" w:rsidR="00FA02C5" w:rsidRPr="00E7062C" w:rsidRDefault="00FA02C5" w:rsidP="00552D80">
            <w:pPr>
              <w:pStyle w:val="StyleTabletextLeft"/>
            </w:pPr>
            <w:r w:rsidRPr="00E7062C">
              <w:t>6539</w:t>
            </w:r>
          </w:p>
        </w:tc>
        <w:tc>
          <w:tcPr>
            <w:tcW w:w="3260" w:type="dxa"/>
            <w:shd w:val="clear" w:color="auto" w:fill="auto"/>
          </w:tcPr>
          <w:p w14:paraId="3FFE7F51" w14:textId="77777777" w:rsidR="00FA02C5" w:rsidRPr="00FF621E" w:rsidRDefault="00FA02C5" w:rsidP="00552D80">
            <w:pPr>
              <w:pStyle w:val="StyleTabletextLeft"/>
            </w:pPr>
            <w:r w:rsidRPr="00FF621E">
              <w:t>Los Angeles (4), CA</w:t>
            </w:r>
          </w:p>
        </w:tc>
        <w:tc>
          <w:tcPr>
            <w:tcW w:w="4110" w:type="dxa"/>
            <w:gridSpan w:val="2"/>
          </w:tcPr>
          <w:p w14:paraId="21672C7B" w14:textId="77777777" w:rsidR="00FA02C5" w:rsidRPr="00FF621E" w:rsidRDefault="00FA02C5" w:rsidP="00552D80">
            <w:pPr>
              <w:pStyle w:val="StyleTabletextLeft"/>
            </w:pPr>
            <w:r w:rsidRPr="00FF621E">
              <w:t>PLDT (US), Ltd</w:t>
            </w:r>
          </w:p>
        </w:tc>
      </w:tr>
      <w:tr w:rsidR="00FA02C5" w:rsidRPr="00870C6B" w14:paraId="0AAC87CF" w14:textId="77777777" w:rsidTr="00B55CDD">
        <w:trPr>
          <w:cantSplit/>
          <w:trHeight w:val="240"/>
        </w:trPr>
        <w:tc>
          <w:tcPr>
            <w:tcW w:w="909" w:type="dxa"/>
            <w:shd w:val="clear" w:color="auto" w:fill="auto"/>
          </w:tcPr>
          <w:p w14:paraId="50308271" w14:textId="77777777" w:rsidR="00FA02C5" w:rsidRPr="00E7062C" w:rsidRDefault="00FA02C5" w:rsidP="00552D80">
            <w:pPr>
              <w:pStyle w:val="StyleTabletextLeft"/>
            </w:pPr>
            <w:r w:rsidRPr="00E7062C">
              <w:t>3-049-4</w:t>
            </w:r>
          </w:p>
        </w:tc>
        <w:tc>
          <w:tcPr>
            <w:tcW w:w="1009" w:type="dxa"/>
            <w:gridSpan w:val="2"/>
            <w:shd w:val="clear" w:color="auto" w:fill="auto"/>
          </w:tcPr>
          <w:p w14:paraId="70090DFA" w14:textId="77777777" w:rsidR="00FA02C5" w:rsidRPr="00E7062C" w:rsidRDefault="00FA02C5" w:rsidP="00552D80">
            <w:pPr>
              <w:pStyle w:val="StyleTabletextLeft"/>
            </w:pPr>
            <w:r w:rsidRPr="00E7062C">
              <w:t>6540</w:t>
            </w:r>
          </w:p>
        </w:tc>
        <w:tc>
          <w:tcPr>
            <w:tcW w:w="3260" w:type="dxa"/>
            <w:shd w:val="clear" w:color="auto" w:fill="auto"/>
          </w:tcPr>
          <w:p w14:paraId="266A235D" w14:textId="77777777" w:rsidR="00FA02C5" w:rsidRPr="00FF621E" w:rsidRDefault="00FA02C5" w:rsidP="00552D80">
            <w:pPr>
              <w:pStyle w:val="StyleTabletextLeft"/>
            </w:pPr>
            <w:r w:rsidRPr="00FF621E">
              <w:t>New York (1), NY</w:t>
            </w:r>
          </w:p>
        </w:tc>
        <w:tc>
          <w:tcPr>
            <w:tcW w:w="4110" w:type="dxa"/>
            <w:gridSpan w:val="2"/>
          </w:tcPr>
          <w:p w14:paraId="50DB5DDB" w14:textId="77777777" w:rsidR="00FA02C5" w:rsidRPr="00FF621E" w:rsidRDefault="00FA02C5" w:rsidP="00552D80">
            <w:pPr>
              <w:pStyle w:val="StyleTabletextLeft"/>
            </w:pPr>
            <w:r w:rsidRPr="00FF621E">
              <w:t>PLDT (US), Ltd</w:t>
            </w:r>
          </w:p>
        </w:tc>
      </w:tr>
      <w:tr w:rsidR="00FA02C5" w:rsidRPr="00870C6B" w14:paraId="274B3013" w14:textId="77777777" w:rsidTr="00B55CDD">
        <w:trPr>
          <w:cantSplit/>
          <w:trHeight w:val="240"/>
        </w:trPr>
        <w:tc>
          <w:tcPr>
            <w:tcW w:w="909" w:type="dxa"/>
            <w:shd w:val="clear" w:color="auto" w:fill="auto"/>
          </w:tcPr>
          <w:p w14:paraId="17E2BD3C" w14:textId="77777777" w:rsidR="00FA02C5" w:rsidRPr="00E7062C" w:rsidRDefault="00FA02C5" w:rsidP="00552D80">
            <w:pPr>
              <w:pStyle w:val="StyleTabletextLeft"/>
            </w:pPr>
            <w:r w:rsidRPr="00E7062C">
              <w:t>3-049-5</w:t>
            </w:r>
          </w:p>
        </w:tc>
        <w:tc>
          <w:tcPr>
            <w:tcW w:w="1009" w:type="dxa"/>
            <w:gridSpan w:val="2"/>
            <w:shd w:val="clear" w:color="auto" w:fill="auto"/>
          </w:tcPr>
          <w:p w14:paraId="708260A4" w14:textId="77777777" w:rsidR="00FA02C5" w:rsidRPr="00E7062C" w:rsidRDefault="00FA02C5" w:rsidP="00552D80">
            <w:pPr>
              <w:pStyle w:val="StyleTabletextLeft"/>
            </w:pPr>
            <w:r w:rsidRPr="00E7062C">
              <w:t>6541</w:t>
            </w:r>
          </w:p>
        </w:tc>
        <w:tc>
          <w:tcPr>
            <w:tcW w:w="3260" w:type="dxa"/>
            <w:shd w:val="clear" w:color="auto" w:fill="auto"/>
          </w:tcPr>
          <w:p w14:paraId="54C2561C" w14:textId="77777777" w:rsidR="00FA02C5" w:rsidRPr="00FF621E" w:rsidRDefault="00FA02C5" w:rsidP="00552D80">
            <w:pPr>
              <w:pStyle w:val="StyleTabletextLeft"/>
            </w:pPr>
            <w:r w:rsidRPr="00FF621E">
              <w:t>Piscataway, NJ</w:t>
            </w:r>
          </w:p>
        </w:tc>
        <w:tc>
          <w:tcPr>
            <w:tcW w:w="4110" w:type="dxa"/>
            <w:gridSpan w:val="2"/>
          </w:tcPr>
          <w:p w14:paraId="3E6E449E" w14:textId="77777777" w:rsidR="00FA02C5" w:rsidRPr="00FF621E" w:rsidRDefault="00FA02C5" w:rsidP="00552D80">
            <w:pPr>
              <w:pStyle w:val="StyleTabletextLeft"/>
            </w:pPr>
            <w:r w:rsidRPr="00FF621E">
              <w:t>IDT Telecom, Inc</w:t>
            </w:r>
          </w:p>
        </w:tc>
      </w:tr>
      <w:tr w:rsidR="00FA02C5" w:rsidRPr="00870C6B" w14:paraId="1A76874A" w14:textId="77777777" w:rsidTr="00B55CDD">
        <w:trPr>
          <w:cantSplit/>
          <w:trHeight w:val="240"/>
        </w:trPr>
        <w:tc>
          <w:tcPr>
            <w:tcW w:w="909" w:type="dxa"/>
            <w:shd w:val="clear" w:color="auto" w:fill="auto"/>
          </w:tcPr>
          <w:p w14:paraId="0A80181B" w14:textId="77777777" w:rsidR="00FA02C5" w:rsidRPr="00E7062C" w:rsidRDefault="00FA02C5" w:rsidP="00552D80">
            <w:pPr>
              <w:pStyle w:val="StyleTabletextLeft"/>
            </w:pPr>
            <w:r w:rsidRPr="00E7062C">
              <w:t>3-049-6</w:t>
            </w:r>
          </w:p>
        </w:tc>
        <w:tc>
          <w:tcPr>
            <w:tcW w:w="1009" w:type="dxa"/>
            <w:gridSpan w:val="2"/>
            <w:shd w:val="clear" w:color="auto" w:fill="auto"/>
          </w:tcPr>
          <w:p w14:paraId="6F29770F" w14:textId="77777777" w:rsidR="00FA02C5" w:rsidRPr="00E7062C" w:rsidRDefault="00FA02C5" w:rsidP="00552D80">
            <w:pPr>
              <w:pStyle w:val="StyleTabletextLeft"/>
            </w:pPr>
            <w:r w:rsidRPr="00E7062C">
              <w:t>6542</w:t>
            </w:r>
          </w:p>
        </w:tc>
        <w:tc>
          <w:tcPr>
            <w:tcW w:w="3260" w:type="dxa"/>
            <w:shd w:val="clear" w:color="auto" w:fill="auto"/>
          </w:tcPr>
          <w:p w14:paraId="24C95D95" w14:textId="77777777" w:rsidR="00FA02C5" w:rsidRPr="00FF621E" w:rsidRDefault="00FA02C5" w:rsidP="00552D80">
            <w:pPr>
              <w:pStyle w:val="StyleTabletextLeft"/>
            </w:pPr>
            <w:r w:rsidRPr="00FF621E">
              <w:t>Irvine, CA</w:t>
            </w:r>
          </w:p>
        </w:tc>
        <w:tc>
          <w:tcPr>
            <w:tcW w:w="4110" w:type="dxa"/>
            <w:gridSpan w:val="2"/>
          </w:tcPr>
          <w:p w14:paraId="5C17DC97" w14:textId="77777777" w:rsidR="00FA02C5" w:rsidRPr="00FF621E" w:rsidRDefault="00FA02C5" w:rsidP="00552D80">
            <w:pPr>
              <w:pStyle w:val="StyleTabletextLeft"/>
            </w:pPr>
            <w:r w:rsidRPr="00FF621E">
              <w:t>Diamond Link, Inc</w:t>
            </w:r>
          </w:p>
        </w:tc>
      </w:tr>
      <w:tr w:rsidR="00FA02C5" w:rsidRPr="00870C6B" w14:paraId="55237BA2" w14:textId="77777777" w:rsidTr="00B55CDD">
        <w:trPr>
          <w:cantSplit/>
          <w:trHeight w:val="240"/>
        </w:trPr>
        <w:tc>
          <w:tcPr>
            <w:tcW w:w="909" w:type="dxa"/>
            <w:shd w:val="clear" w:color="auto" w:fill="auto"/>
          </w:tcPr>
          <w:p w14:paraId="5030F414" w14:textId="77777777" w:rsidR="00FA02C5" w:rsidRPr="00E7062C" w:rsidRDefault="00FA02C5" w:rsidP="00552D80">
            <w:pPr>
              <w:pStyle w:val="StyleTabletextLeft"/>
            </w:pPr>
            <w:r w:rsidRPr="00E7062C">
              <w:t>3-049-7</w:t>
            </w:r>
          </w:p>
        </w:tc>
        <w:tc>
          <w:tcPr>
            <w:tcW w:w="1009" w:type="dxa"/>
            <w:gridSpan w:val="2"/>
            <w:shd w:val="clear" w:color="auto" w:fill="auto"/>
          </w:tcPr>
          <w:p w14:paraId="01108713" w14:textId="77777777" w:rsidR="00FA02C5" w:rsidRPr="00E7062C" w:rsidRDefault="00FA02C5" w:rsidP="00552D80">
            <w:pPr>
              <w:pStyle w:val="StyleTabletextLeft"/>
            </w:pPr>
            <w:r w:rsidRPr="00E7062C">
              <w:t>6543</w:t>
            </w:r>
          </w:p>
        </w:tc>
        <w:tc>
          <w:tcPr>
            <w:tcW w:w="3260" w:type="dxa"/>
            <w:shd w:val="clear" w:color="auto" w:fill="auto"/>
          </w:tcPr>
          <w:p w14:paraId="721A9547" w14:textId="77777777" w:rsidR="00FA02C5" w:rsidRPr="00FF621E" w:rsidRDefault="00FA02C5" w:rsidP="00552D80">
            <w:pPr>
              <w:pStyle w:val="StyleTabletextLeft"/>
            </w:pPr>
            <w:r w:rsidRPr="00FF621E">
              <w:t>Los Angeles, CA</w:t>
            </w:r>
          </w:p>
        </w:tc>
        <w:tc>
          <w:tcPr>
            <w:tcW w:w="4110" w:type="dxa"/>
            <w:gridSpan w:val="2"/>
          </w:tcPr>
          <w:p w14:paraId="00DDB989" w14:textId="77777777" w:rsidR="00FA02C5" w:rsidRPr="00FF621E" w:rsidRDefault="00FA02C5" w:rsidP="00552D80">
            <w:pPr>
              <w:pStyle w:val="StyleTabletextLeft"/>
            </w:pPr>
            <w:r w:rsidRPr="00FF621E">
              <w:t>Teledirect Telecommunications Group, LLC</w:t>
            </w:r>
          </w:p>
        </w:tc>
      </w:tr>
      <w:tr w:rsidR="00FA02C5" w:rsidRPr="00870C6B" w14:paraId="74BECC21" w14:textId="77777777" w:rsidTr="00B55CDD">
        <w:trPr>
          <w:cantSplit/>
          <w:trHeight w:val="240"/>
        </w:trPr>
        <w:tc>
          <w:tcPr>
            <w:tcW w:w="909" w:type="dxa"/>
            <w:shd w:val="clear" w:color="auto" w:fill="auto"/>
          </w:tcPr>
          <w:p w14:paraId="4D4ADEE7" w14:textId="77777777" w:rsidR="00FA02C5" w:rsidRPr="00E7062C" w:rsidRDefault="00FA02C5" w:rsidP="00552D80">
            <w:pPr>
              <w:pStyle w:val="StyleTabletextLeft"/>
            </w:pPr>
            <w:r w:rsidRPr="00E7062C">
              <w:t>3-050-0</w:t>
            </w:r>
          </w:p>
        </w:tc>
        <w:tc>
          <w:tcPr>
            <w:tcW w:w="1009" w:type="dxa"/>
            <w:gridSpan w:val="2"/>
            <w:shd w:val="clear" w:color="auto" w:fill="auto"/>
          </w:tcPr>
          <w:p w14:paraId="4C561C2F" w14:textId="77777777" w:rsidR="00FA02C5" w:rsidRPr="00E7062C" w:rsidRDefault="00FA02C5" w:rsidP="00552D80">
            <w:pPr>
              <w:pStyle w:val="StyleTabletextLeft"/>
            </w:pPr>
            <w:r w:rsidRPr="00E7062C">
              <w:t>6544</w:t>
            </w:r>
          </w:p>
        </w:tc>
        <w:tc>
          <w:tcPr>
            <w:tcW w:w="3260" w:type="dxa"/>
            <w:shd w:val="clear" w:color="auto" w:fill="auto"/>
          </w:tcPr>
          <w:p w14:paraId="1E840FDE" w14:textId="77777777" w:rsidR="00FA02C5" w:rsidRPr="00FF621E" w:rsidRDefault="00FA02C5" w:rsidP="00552D80">
            <w:pPr>
              <w:pStyle w:val="StyleTabletextLeft"/>
            </w:pPr>
            <w:r w:rsidRPr="00FF621E">
              <w:t>Manhattan, NY</w:t>
            </w:r>
          </w:p>
        </w:tc>
        <w:tc>
          <w:tcPr>
            <w:tcW w:w="4110" w:type="dxa"/>
            <w:gridSpan w:val="2"/>
          </w:tcPr>
          <w:p w14:paraId="4B61747D" w14:textId="77777777" w:rsidR="00FA02C5" w:rsidRPr="00FF621E" w:rsidRDefault="00FA02C5" w:rsidP="00552D80">
            <w:pPr>
              <w:pStyle w:val="StyleTabletextLeft"/>
            </w:pPr>
            <w:r w:rsidRPr="00FF621E">
              <w:t>Interoute Telecommunications, Inc</w:t>
            </w:r>
          </w:p>
        </w:tc>
      </w:tr>
      <w:tr w:rsidR="00FA02C5" w:rsidRPr="00870C6B" w14:paraId="76BAF215" w14:textId="77777777" w:rsidTr="00B55CDD">
        <w:trPr>
          <w:cantSplit/>
          <w:trHeight w:val="240"/>
        </w:trPr>
        <w:tc>
          <w:tcPr>
            <w:tcW w:w="909" w:type="dxa"/>
            <w:shd w:val="clear" w:color="auto" w:fill="auto"/>
          </w:tcPr>
          <w:p w14:paraId="56A9FD55" w14:textId="77777777" w:rsidR="00FA02C5" w:rsidRPr="00E7062C" w:rsidRDefault="00FA02C5" w:rsidP="00552D80">
            <w:pPr>
              <w:pStyle w:val="StyleTabletextLeft"/>
            </w:pPr>
            <w:r w:rsidRPr="00E7062C">
              <w:t>3-050-1</w:t>
            </w:r>
          </w:p>
        </w:tc>
        <w:tc>
          <w:tcPr>
            <w:tcW w:w="1009" w:type="dxa"/>
            <w:gridSpan w:val="2"/>
            <w:shd w:val="clear" w:color="auto" w:fill="auto"/>
          </w:tcPr>
          <w:p w14:paraId="52687CB8" w14:textId="77777777" w:rsidR="00FA02C5" w:rsidRPr="00E7062C" w:rsidRDefault="00FA02C5" w:rsidP="00552D80">
            <w:pPr>
              <w:pStyle w:val="StyleTabletextLeft"/>
            </w:pPr>
            <w:r w:rsidRPr="00E7062C">
              <w:t>6545</w:t>
            </w:r>
          </w:p>
        </w:tc>
        <w:tc>
          <w:tcPr>
            <w:tcW w:w="3260" w:type="dxa"/>
            <w:shd w:val="clear" w:color="auto" w:fill="auto"/>
          </w:tcPr>
          <w:p w14:paraId="0D858CB1" w14:textId="77777777" w:rsidR="00FA02C5" w:rsidRPr="00FF621E" w:rsidRDefault="00FA02C5" w:rsidP="00552D80">
            <w:pPr>
              <w:pStyle w:val="StyleTabletextLeft"/>
            </w:pPr>
            <w:r w:rsidRPr="00FF621E">
              <w:t>Los Angeles, CA</w:t>
            </w:r>
          </w:p>
        </w:tc>
        <w:tc>
          <w:tcPr>
            <w:tcW w:w="4110" w:type="dxa"/>
            <w:gridSpan w:val="2"/>
          </w:tcPr>
          <w:p w14:paraId="577320B7" w14:textId="77777777" w:rsidR="00FA02C5" w:rsidRPr="00FF621E" w:rsidRDefault="00FA02C5" w:rsidP="00552D80">
            <w:pPr>
              <w:pStyle w:val="StyleTabletextLeft"/>
            </w:pPr>
            <w:r w:rsidRPr="00FF621E">
              <w:t>KDD America, Inc</w:t>
            </w:r>
          </w:p>
        </w:tc>
      </w:tr>
      <w:tr w:rsidR="00FA02C5" w:rsidRPr="00870C6B" w14:paraId="3F8D2953" w14:textId="77777777" w:rsidTr="00B55CDD">
        <w:trPr>
          <w:cantSplit/>
          <w:trHeight w:val="240"/>
        </w:trPr>
        <w:tc>
          <w:tcPr>
            <w:tcW w:w="909" w:type="dxa"/>
            <w:shd w:val="clear" w:color="auto" w:fill="auto"/>
          </w:tcPr>
          <w:p w14:paraId="7CE5F527" w14:textId="77777777" w:rsidR="00FA02C5" w:rsidRPr="00E7062C" w:rsidRDefault="00FA02C5" w:rsidP="00552D80">
            <w:pPr>
              <w:pStyle w:val="StyleTabletextLeft"/>
            </w:pPr>
            <w:r w:rsidRPr="00E7062C">
              <w:t>3-050-2</w:t>
            </w:r>
          </w:p>
        </w:tc>
        <w:tc>
          <w:tcPr>
            <w:tcW w:w="1009" w:type="dxa"/>
            <w:gridSpan w:val="2"/>
            <w:shd w:val="clear" w:color="auto" w:fill="auto"/>
          </w:tcPr>
          <w:p w14:paraId="1CFADE2B" w14:textId="77777777" w:rsidR="00FA02C5" w:rsidRPr="00E7062C" w:rsidRDefault="00FA02C5" w:rsidP="00552D80">
            <w:pPr>
              <w:pStyle w:val="StyleTabletextLeft"/>
            </w:pPr>
            <w:r w:rsidRPr="00E7062C">
              <w:t>6546</w:t>
            </w:r>
          </w:p>
        </w:tc>
        <w:tc>
          <w:tcPr>
            <w:tcW w:w="3260" w:type="dxa"/>
            <w:shd w:val="clear" w:color="auto" w:fill="auto"/>
          </w:tcPr>
          <w:p w14:paraId="5F29DAFB" w14:textId="77777777" w:rsidR="00FA02C5" w:rsidRPr="00FF621E" w:rsidRDefault="00FA02C5" w:rsidP="00552D80">
            <w:pPr>
              <w:pStyle w:val="StyleTabletextLeft"/>
            </w:pPr>
            <w:r w:rsidRPr="00FF621E">
              <w:t>Melbourne, FL</w:t>
            </w:r>
          </w:p>
        </w:tc>
        <w:tc>
          <w:tcPr>
            <w:tcW w:w="4110" w:type="dxa"/>
            <w:gridSpan w:val="2"/>
          </w:tcPr>
          <w:p w14:paraId="63C2B456" w14:textId="77777777" w:rsidR="00FA02C5" w:rsidRPr="00FF621E" w:rsidRDefault="00FA02C5" w:rsidP="00552D80">
            <w:pPr>
              <w:pStyle w:val="StyleTabletextLeft"/>
            </w:pPr>
            <w:r w:rsidRPr="00FF621E">
              <w:t>Telco 214, Inc</w:t>
            </w:r>
          </w:p>
        </w:tc>
      </w:tr>
      <w:tr w:rsidR="00FA02C5" w:rsidRPr="00870C6B" w14:paraId="4485C128" w14:textId="77777777" w:rsidTr="00B55CDD">
        <w:trPr>
          <w:cantSplit/>
          <w:trHeight w:val="240"/>
        </w:trPr>
        <w:tc>
          <w:tcPr>
            <w:tcW w:w="909" w:type="dxa"/>
            <w:shd w:val="clear" w:color="auto" w:fill="auto"/>
          </w:tcPr>
          <w:p w14:paraId="25772614" w14:textId="77777777" w:rsidR="00FA02C5" w:rsidRPr="00E7062C" w:rsidRDefault="00FA02C5" w:rsidP="00552D80">
            <w:pPr>
              <w:pStyle w:val="StyleTabletextLeft"/>
            </w:pPr>
            <w:r w:rsidRPr="00E7062C">
              <w:t>3-050-3</w:t>
            </w:r>
          </w:p>
        </w:tc>
        <w:tc>
          <w:tcPr>
            <w:tcW w:w="1009" w:type="dxa"/>
            <w:gridSpan w:val="2"/>
            <w:shd w:val="clear" w:color="auto" w:fill="auto"/>
          </w:tcPr>
          <w:p w14:paraId="66FC8755" w14:textId="77777777" w:rsidR="00FA02C5" w:rsidRPr="00E7062C" w:rsidRDefault="00FA02C5" w:rsidP="00552D80">
            <w:pPr>
              <w:pStyle w:val="StyleTabletextLeft"/>
            </w:pPr>
            <w:r w:rsidRPr="00E7062C">
              <w:t>6547</w:t>
            </w:r>
          </w:p>
        </w:tc>
        <w:tc>
          <w:tcPr>
            <w:tcW w:w="3260" w:type="dxa"/>
            <w:shd w:val="clear" w:color="auto" w:fill="auto"/>
          </w:tcPr>
          <w:p w14:paraId="00E0BF52" w14:textId="77777777" w:rsidR="00FA02C5" w:rsidRPr="00FF621E" w:rsidRDefault="00FA02C5" w:rsidP="00552D80">
            <w:pPr>
              <w:pStyle w:val="StyleTabletextLeft"/>
            </w:pPr>
            <w:r w:rsidRPr="00FF621E">
              <w:t>Oak Hill, VA</w:t>
            </w:r>
          </w:p>
        </w:tc>
        <w:tc>
          <w:tcPr>
            <w:tcW w:w="4110" w:type="dxa"/>
            <w:gridSpan w:val="2"/>
          </w:tcPr>
          <w:p w14:paraId="49184E6F" w14:textId="77777777" w:rsidR="00FA02C5" w:rsidRPr="00FF621E" w:rsidRDefault="00FA02C5" w:rsidP="00552D80">
            <w:pPr>
              <w:pStyle w:val="StyleTabletextLeft"/>
            </w:pPr>
            <w:r w:rsidRPr="00FF621E">
              <w:t>Orange Business Services</w:t>
            </w:r>
          </w:p>
        </w:tc>
      </w:tr>
      <w:tr w:rsidR="00FA02C5" w:rsidRPr="00870C6B" w14:paraId="5995C195" w14:textId="77777777" w:rsidTr="00B55CDD">
        <w:trPr>
          <w:cantSplit/>
          <w:trHeight w:val="240"/>
        </w:trPr>
        <w:tc>
          <w:tcPr>
            <w:tcW w:w="909" w:type="dxa"/>
            <w:shd w:val="clear" w:color="auto" w:fill="auto"/>
          </w:tcPr>
          <w:p w14:paraId="5A4FEFC0" w14:textId="77777777" w:rsidR="00FA02C5" w:rsidRPr="00E7062C" w:rsidRDefault="00FA02C5" w:rsidP="00552D80">
            <w:pPr>
              <w:pStyle w:val="StyleTabletextLeft"/>
            </w:pPr>
            <w:r w:rsidRPr="00E7062C">
              <w:t>3-050-4</w:t>
            </w:r>
          </w:p>
        </w:tc>
        <w:tc>
          <w:tcPr>
            <w:tcW w:w="1009" w:type="dxa"/>
            <w:gridSpan w:val="2"/>
            <w:shd w:val="clear" w:color="auto" w:fill="auto"/>
          </w:tcPr>
          <w:p w14:paraId="47AD78E2" w14:textId="77777777" w:rsidR="00FA02C5" w:rsidRPr="00E7062C" w:rsidRDefault="00FA02C5" w:rsidP="00552D80">
            <w:pPr>
              <w:pStyle w:val="StyleTabletextLeft"/>
            </w:pPr>
            <w:r w:rsidRPr="00E7062C">
              <w:t>6548</w:t>
            </w:r>
          </w:p>
        </w:tc>
        <w:tc>
          <w:tcPr>
            <w:tcW w:w="3260" w:type="dxa"/>
            <w:shd w:val="clear" w:color="auto" w:fill="auto"/>
          </w:tcPr>
          <w:p w14:paraId="650351A9" w14:textId="77777777" w:rsidR="00FA02C5" w:rsidRPr="00FF621E" w:rsidRDefault="00FA02C5" w:rsidP="00552D80">
            <w:pPr>
              <w:pStyle w:val="StyleTabletextLeft"/>
            </w:pPr>
            <w:r w:rsidRPr="00FF621E">
              <w:t>Harrisburg (3), PA</w:t>
            </w:r>
          </w:p>
        </w:tc>
        <w:tc>
          <w:tcPr>
            <w:tcW w:w="4110" w:type="dxa"/>
            <w:gridSpan w:val="2"/>
          </w:tcPr>
          <w:p w14:paraId="4B60BF3F" w14:textId="77777777" w:rsidR="00FA02C5" w:rsidRPr="00FF621E" w:rsidRDefault="00FA02C5" w:rsidP="00552D80">
            <w:pPr>
              <w:pStyle w:val="StyleTabletextLeft"/>
            </w:pPr>
            <w:r w:rsidRPr="00FF621E">
              <w:t>Limitless Mobile, LLC</w:t>
            </w:r>
          </w:p>
        </w:tc>
      </w:tr>
      <w:tr w:rsidR="00FA02C5" w:rsidRPr="00870C6B" w14:paraId="78C9A467" w14:textId="77777777" w:rsidTr="00B55CDD">
        <w:trPr>
          <w:cantSplit/>
          <w:trHeight w:val="240"/>
        </w:trPr>
        <w:tc>
          <w:tcPr>
            <w:tcW w:w="909" w:type="dxa"/>
            <w:shd w:val="clear" w:color="auto" w:fill="auto"/>
          </w:tcPr>
          <w:p w14:paraId="613047F8" w14:textId="77777777" w:rsidR="00FA02C5" w:rsidRPr="00E7062C" w:rsidRDefault="00FA02C5" w:rsidP="00552D80">
            <w:pPr>
              <w:pStyle w:val="StyleTabletextLeft"/>
            </w:pPr>
            <w:r w:rsidRPr="00E7062C">
              <w:t>3-050-5</w:t>
            </w:r>
          </w:p>
        </w:tc>
        <w:tc>
          <w:tcPr>
            <w:tcW w:w="1009" w:type="dxa"/>
            <w:gridSpan w:val="2"/>
            <w:shd w:val="clear" w:color="auto" w:fill="auto"/>
          </w:tcPr>
          <w:p w14:paraId="1445E2F1" w14:textId="77777777" w:rsidR="00FA02C5" w:rsidRPr="00E7062C" w:rsidRDefault="00FA02C5" w:rsidP="00552D80">
            <w:pPr>
              <w:pStyle w:val="StyleTabletextLeft"/>
            </w:pPr>
            <w:r w:rsidRPr="00E7062C">
              <w:t>6549</w:t>
            </w:r>
          </w:p>
        </w:tc>
        <w:tc>
          <w:tcPr>
            <w:tcW w:w="3260" w:type="dxa"/>
            <w:shd w:val="clear" w:color="auto" w:fill="auto"/>
          </w:tcPr>
          <w:p w14:paraId="581FF5F7" w14:textId="77777777" w:rsidR="00FA02C5" w:rsidRPr="00FF621E" w:rsidRDefault="00FA02C5" w:rsidP="00552D80">
            <w:pPr>
              <w:pStyle w:val="StyleTabletextLeft"/>
            </w:pPr>
            <w:r w:rsidRPr="00FF621E">
              <w:t>New York, NY</w:t>
            </w:r>
          </w:p>
        </w:tc>
        <w:tc>
          <w:tcPr>
            <w:tcW w:w="4110" w:type="dxa"/>
            <w:gridSpan w:val="2"/>
          </w:tcPr>
          <w:p w14:paraId="5D2BEA55" w14:textId="77777777" w:rsidR="00FA02C5" w:rsidRPr="00FF621E" w:rsidRDefault="00FA02C5" w:rsidP="00552D80">
            <w:pPr>
              <w:pStyle w:val="StyleTabletextLeft"/>
            </w:pPr>
            <w:r w:rsidRPr="00FF621E">
              <w:t>Long Distance International, Inc</w:t>
            </w:r>
          </w:p>
        </w:tc>
      </w:tr>
      <w:tr w:rsidR="00FA02C5" w:rsidRPr="00870C6B" w14:paraId="661EDD28" w14:textId="77777777" w:rsidTr="00B55CDD">
        <w:trPr>
          <w:cantSplit/>
          <w:trHeight w:val="240"/>
        </w:trPr>
        <w:tc>
          <w:tcPr>
            <w:tcW w:w="909" w:type="dxa"/>
            <w:shd w:val="clear" w:color="auto" w:fill="auto"/>
          </w:tcPr>
          <w:p w14:paraId="6AB50857" w14:textId="77777777" w:rsidR="00FA02C5" w:rsidRPr="00E7062C" w:rsidRDefault="00FA02C5" w:rsidP="00552D80">
            <w:pPr>
              <w:pStyle w:val="StyleTabletextLeft"/>
            </w:pPr>
            <w:r w:rsidRPr="00E7062C">
              <w:t>3-050-6</w:t>
            </w:r>
          </w:p>
        </w:tc>
        <w:tc>
          <w:tcPr>
            <w:tcW w:w="1009" w:type="dxa"/>
            <w:gridSpan w:val="2"/>
            <w:shd w:val="clear" w:color="auto" w:fill="auto"/>
          </w:tcPr>
          <w:p w14:paraId="3E0DD470" w14:textId="77777777" w:rsidR="00FA02C5" w:rsidRPr="00E7062C" w:rsidRDefault="00FA02C5" w:rsidP="00552D80">
            <w:pPr>
              <w:pStyle w:val="StyleTabletextLeft"/>
            </w:pPr>
            <w:r w:rsidRPr="00E7062C">
              <w:t>6550</w:t>
            </w:r>
          </w:p>
        </w:tc>
        <w:tc>
          <w:tcPr>
            <w:tcW w:w="3260" w:type="dxa"/>
            <w:shd w:val="clear" w:color="auto" w:fill="auto"/>
          </w:tcPr>
          <w:p w14:paraId="339B9691" w14:textId="77777777" w:rsidR="00FA02C5" w:rsidRPr="00FF621E" w:rsidRDefault="00FA02C5" w:rsidP="00552D80">
            <w:pPr>
              <w:pStyle w:val="StyleTabletextLeft"/>
            </w:pPr>
            <w:r w:rsidRPr="00FF621E">
              <w:t>Fresno, CA</w:t>
            </w:r>
          </w:p>
        </w:tc>
        <w:tc>
          <w:tcPr>
            <w:tcW w:w="4110" w:type="dxa"/>
            <w:gridSpan w:val="2"/>
          </w:tcPr>
          <w:p w14:paraId="72EC1642" w14:textId="77777777" w:rsidR="00FA02C5" w:rsidRPr="00FF621E" w:rsidRDefault="00FA02C5" w:rsidP="00552D80">
            <w:pPr>
              <w:pStyle w:val="StyleTabletextLeft"/>
            </w:pPr>
            <w:r w:rsidRPr="00FF621E">
              <w:t>Long Distance International, Inc</w:t>
            </w:r>
          </w:p>
        </w:tc>
      </w:tr>
      <w:tr w:rsidR="00FA02C5" w:rsidRPr="00870C6B" w14:paraId="0C8D9EDD" w14:textId="77777777" w:rsidTr="00B55CDD">
        <w:trPr>
          <w:cantSplit/>
          <w:trHeight w:val="240"/>
        </w:trPr>
        <w:tc>
          <w:tcPr>
            <w:tcW w:w="909" w:type="dxa"/>
            <w:shd w:val="clear" w:color="auto" w:fill="auto"/>
          </w:tcPr>
          <w:p w14:paraId="4917390C" w14:textId="77777777" w:rsidR="00FA02C5" w:rsidRPr="00E7062C" w:rsidRDefault="00FA02C5" w:rsidP="00552D80">
            <w:pPr>
              <w:pStyle w:val="StyleTabletextLeft"/>
            </w:pPr>
            <w:r w:rsidRPr="00E7062C">
              <w:t>3-050-7</w:t>
            </w:r>
          </w:p>
        </w:tc>
        <w:tc>
          <w:tcPr>
            <w:tcW w:w="1009" w:type="dxa"/>
            <w:gridSpan w:val="2"/>
            <w:shd w:val="clear" w:color="auto" w:fill="auto"/>
          </w:tcPr>
          <w:p w14:paraId="1AF46252" w14:textId="77777777" w:rsidR="00FA02C5" w:rsidRPr="00E7062C" w:rsidRDefault="00FA02C5" w:rsidP="00552D80">
            <w:pPr>
              <w:pStyle w:val="StyleTabletextLeft"/>
            </w:pPr>
            <w:r w:rsidRPr="00E7062C">
              <w:t>6551</w:t>
            </w:r>
          </w:p>
        </w:tc>
        <w:tc>
          <w:tcPr>
            <w:tcW w:w="3260" w:type="dxa"/>
            <w:shd w:val="clear" w:color="auto" w:fill="auto"/>
          </w:tcPr>
          <w:p w14:paraId="2C6C98EA" w14:textId="77777777" w:rsidR="00FA02C5" w:rsidRPr="00FF621E" w:rsidRDefault="00FA02C5" w:rsidP="00552D80">
            <w:pPr>
              <w:pStyle w:val="StyleTabletextLeft"/>
            </w:pPr>
            <w:r w:rsidRPr="00FF621E">
              <w:t>Ft. Lauderdale, FL</w:t>
            </w:r>
          </w:p>
        </w:tc>
        <w:tc>
          <w:tcPr>
            <w:tcW w:w="4110" w:type="dxa"/>
            <w:gridSpan w:val="2"/>
          </w:tcPr>
          <w:p w14:paraId="5D331A87" w14:textId="77777777" w:rsidR="00FA02C5" w:rsidRPr="00FF621E" w:rsidRDefault="00FA02C5" w:rsidP="00552D80">
            <w:pPr>
              <w:pStyle w:val="StyleTabletextLeft"/>
            </w:pPr>
            <w:r w:rsidRPr="00FF621E">
              <w:t>Long Distance International, Inc</w:t>
            </w:r>
          </w:p>
        </w:tc>
      </w:tr>
      <w:tr w:rsidR="00FA02C5" w:rsidRPr="00870C6B" w14:paraId="7ADF6E4A" w14:textId="77777777" w:rsidTr="00B55CDD">
        <w:trPr>
          <w:cantSplit/>
          <w:trHeight w:val="240"/>
        </w:trPr>
        <w:tc>
          <w:tcPr>
            <w:tcW w:w="909" w:type="dxa"/>
            <w:shd w:val="clear" w:color="auto" w:fill="auto"/>
          </w:tcPr>
          <w:p w14:paraId="30143464" w14:textId="77777777" w:rsidR="00FA02C5" w:rsidRPr="00E7062C" w:rsidRDefault="00FA02C5" w:rsidP="00552D80">
            <w:pPr>
              <w:pStyle w:val="StyleTabletextLeft"/>
            </w:pPr>
            <w:r w:rsidRPr="00E7062C">
              <w:lastRenderedPageBreak/>
              <w:t>3-051-0</w:t>
            </w:r>
          </w:p>
        </w:tc>
        <w:tc>
          <w:tcPr>
            <w:tcW w:w="1009" w:type="dxa"/>
            <w:gridSpan w:val="2"/>
            <w:shd w:val="clear" w:color="auto" w:fill="auto"/>
          </w:tcPr>
          <w:p w14:paraId="122AAB56" w14:textId="77777777" w:rsidR="00FA02C5" w:rsidRPr="00E7062C" w:rsidRDefault="00FA02C5" w:rsidP="00552D80">
            <w:pPr>
              <w:pStyle w:val="StyleTabletextLeft"/>
            </w:pPr>
            <w:r w:rsidRPr="00E7062C">
              <w:t>6552</w:t>
            </w:r>
          </w:p>
        </w:tc>
        <w:tc>
          <w:tcPr>
            <w:tcW w:w="3260" w:type="dxa"/>
            <w:shd w:val="clear" w:color="auto" w:fill="auto"/>
          </w:tcPr>
          <w:p w14:paraId="09FBAEE7" w14:textId="77777777" w:rsidR="00FA02C5" w:rsidRPr="00FF621E" w:rsidRDefault="00FA02C5" w:rsidP="00552D80">
            <w:pPr>
              <w:pStyle w:val="StyleTabletextLeft"/>
            </w:pPr>
            <w:r w:rsidRPr="00FF621E">
              <w:t>New York, NY</w:t>
            </w:r>
          </w:p>
        </w:tc>
        <w:tc>
          <w:tcPr>
            <w:tcW w:w="4110" w:type="dxa"/>
            <w:gridSpan w:val="2"/>
          </w:tcPr>
          <w:p w14:paraId="17719149" w14:textId="77777777" w:rsidR="00FA02C5" w:rsidRPr="00FF621E" w:rsidRDefault="00FA02C5" w:rsidP="00552D80">
            <w:pPr>
              <w:pStyle w:val="StyleTabletextLeft"/>
            </w:pPr>
            <w:r w:rsidRPr="00FF621E">
              <w:t>Arktel LLC</w:t>
            </w:r>
          </w:p>
        </w:tc>
      </w:tr>
      <w:tr w:rsidR="00FA02C5" w:rsidRPr="00870C6B" w14:paraId="0163B5C7" w14:textId="77777777" w:rsidTr="00B55CDD">
        <w:trPr>
          <w:cantSplit/>
          <w:trHeight w:val="240"/>
        </w:trPr>
        <w:tc>
          <w:tcPr>
            <w:tcW w:w="909" w:type="dxa"/>
            <w:shd w:val="clear" w:color="auto" w:fill="auto"/>
          </w:tcPr>
          <w:p w14:paraId="689705BD" w14:textId="77777777" w:rsidR="00FA02C5" w:rsidRPr="00E7062C" w:rsidRDefault="00FA02C5" w:rsidP="00552D80">
            <w:pPr>
              <w:pStyle w:val="StyleTabletextLeft"/>
            </w:pPr>
            <w:r w:rsidRPr="00E7062C">
              <w:t>3-051-2</w:t>
            </w:r>
          </w:p>
        </w:tc>
        <w:tc>
          <w:tcPr>
            <w:tcW w:w="1009" w:type="dxa"/>
            <w:gridSpan w:val="2"/>
            <w:shd w:val="clear" w:color="auto" w:fill="auto"/>
          </w:tcPr>
          <w:p w14:paraId="04C4236B" w14:textId="77777777" w:rsidR="00FA02C5" w:rsidRPr="00E7062C" w:rsidRDefault="00FA02C5" w:rsidP="00552D80">
            <w:pPr>
              <w:pStyle w:val="StyleTabletextLeft"/>
            </w:pPr>
            <w:r w:rsidRPr="00E7062C">
              <w:t>6554</w:t>
            </w:r>
          </w:p>
        </w:tc>
        <w:tc>
          <w:tcPr>
            <w:tcW w:w="3260" w:type="dxa"/>
            <w:shd w:val="clear" w:color="auto" w:fill="auto"/>
          </w:tcPr>
          <w:p w14:paraId="738F67BB" w14:textId="77777777" w:rsidR="00FA02C5" w:rsidRPr="00FF621E" w:rsidRDefault="00FA02C5" w:rsidP="00552D80">
            <w:pPr>
              <w:pStyle w:val="StyleTabletextLeft"/>
            </w:pPr>
            <w:r w:rsidRPr="00FF621E">
              <w:t>Los Angeles, CA</w:t>
            </w:r>
          </w:p>
        </w:tc>
        <w:tc>
          <w:tcPr>
            <w:tcW w:w="4110" w:type="dxa"/>
            <w:gridSpan w:val="2"/>
          </w:tcPr>
          <w:p w14:paraId="5F8B630C" w14:textId="77777777" w:rsidR="00FA02C5" w:rsidRPr="00FF621E" w:rsidRDefault="00FA02C5" w:rsidP="00552D80">
            <w:pPr>
              <w:pStyle w:val="StyleTabletextLeft"/>
            </w:pPr>
            <w:r w:rsidRPr="00FF621E">
              <w:t>Singapore Telecom USA Inc</w:t>
            </w:r>
          </w:p>
        </w:tc>
      </w:tr>
      <w:tr w:rsidR="00FA02C5" w:rsidRPr="00870C6B" w14:paraId="44CAF3CE" w14:textId="77777777" w:rsidTr="00B55CDD">
        <w:trPr>
          <w:cantSplit/>
          <w:trHeight w:val="240"/>
        </w:trPr>
        <w:tc>
          <w:tcPr>
            <w:tcW w:w="909" w:type="dxa"/>
            <w:shd w:val="clear" w:color="auto" w:fill="auto"/>
          </w:tcPr>
          <w:p w14:paraId="694154C7" w14:textId="77777777" w:rsidR="00FA02C5" w:rsidRPr="00E7062C" w:rsidRDefault="00FA02C5" w:rsidP="00552D80">
            <w:pPr>
              <w:pStyle w:val="StyleTabletextLeft"/>
            </w:pPr>
            <w:r w:rsidRPr="00E7062C">
              <w:t>3-051-3</w:t>
            </w:r>
          </w:p>
        </w:tc>
        <w:tc>
          <w:tcPr>
            <w:tcW w:w="1009" w:type="dxa"/>
            <w:gridSpan w:val="2"/>
            <w:shd w:val="clear" w:color="auto" w:fill="auto"/>
          </w:tcPr>
          <w:p w14:paraId="0A5E4D0F" w14:textId="77777777" w:rsidR="00FA02C5" w:rsidRPr="00E7062C" w:rsidRDefault="00FA02C5" w:rsidP="00552D80">
            <w:pPr>
              <w:pStyle w:val="StyleTabletextLeft"/>
            </w:pPr>
            <w:r w:rsidRPr="00E7062C">
              <w:t>6555</w:t>
            </w:r>
          </w:p>
        </w:tc>
        <w:tc>
          <w:tcPr>
            <w:tcW w:w="3260" w:type="dxa"/>
            <w:shd w:val="clear" w:color="auto" w:fill="auto"/>
          </w:tcPr>
          <w:p w14:paraId="5EBEF391" w14:textId="77777777" w:rsidR="00FA02C5" w:rsidRPr="00FF621E" w:rsidRDefault="00FA02C5" w:rsidP="00552D80">
            <w:pPr>
              <w:pStyle w:val="StyleTabletextLeft"/>
            </w:pPr>
            <w:r w:rsidRPr="00FF621E">
              <w:t>New York, NY</w:t>
            </w:r>
          </w:p>
        </w:tc>
        <w:tc>
          <w:tcPr>
            <w:tcW w:w="4110" w:type="dxa"/>
            <w:gridSpan w:val="2"/>
          </w:tcPr>
          <w:p w14:paraId="5E92E794" w14:textId="77777777" w:rsidR="00FA02C5" w:rsidRPr="00FF621E" w:rsidRDefault="00FA02C5" w:rsidP="00552D80">
            <w:pPr>
              <w:pStyle w:val="StyleTabletextLeft"/>
            </w:pPr>
            <w:r w:rsidRPr="00FF621E">
              <w:t>VarTec Telecom, Inc</w:t>
            </w:r>
          </w:p>
        </w:tc>
      </w:tr>
      <w:tr w:rsidR="00FA02C5" w:rsidRPr="00870C6B" w14:paraId="5E269101" w14:textId="77777777" w:rsidTr="00B55CDD">
        <w:trPr>
          <w:cantSplit/>
          <w:trHeight w:val="240"/>
        </w:trPr>
        <w:tc>
          <w:tcPr>
            <w:tcW w:w="909" w:type="dxa"/>
            <w:shd w:val="clear" w:color="auto" w:fill="auto"/>
          </w:tcPr>
          <w:p w14:paraId="38F7F3E9" w14:textId="77777777" w:rsidR="00FA02C5" w:rsidRPr="00E7062C" w:rsidRDefault="00FA02C5" w:rsidP="00552D80">
            <w:pPr>
              <w:pStyle w:val="StyleTabletextLeft"/>
            </w:pPr>
            <w:r w:rsidRPr="00E7062C">
              <w:t>3-051-4</w:t>
            </w:r>
          </w:p>
        </w:tc>
        <w:tc>
          <w:tcPr>
            <w:tcW w:w="1009" w:type="dxa"/>
            <w:gridSpan w:val="2"/>
            <w:shd w:val="clear" w:color="auto" w:fill="auto"/>
          </w:tcPr>
          <w:p w14:paraId="1B5515D4" w14:textId="77777777" w:rsidR="00FA02C5" w:rsidRPr="00E7062C" w:rsidRDefault="00FA02C5" w:rsidP="00552D80">
            <w:pPr>
              <w:pStyle w:val="StyleTabletextLeft"/>
            </w:pPr>
            <w:r w:rsidRPr="00E7062C">
              <w:t>6556</w:t>
            </w:r>
          </w:p>
        </w:tc>
        <w:tc>
          <w:tcPr>
            <w:tcW w:w="3260" w:type="dxa"/>
            <w:shd w:val="clear" w:color="auto" w:fill="auto"/>
          </w:tcPr>
          <w:p w14:paraId="2A3313E0" w14:textId="77777777" w:rsidR="00FA02C5" w:rsidRPr="00FF621E" w:rsidRDefault="00FA02C5" w:rsidP="00552D80">
            <w:pPr>
              <w:pStyle w:val="StyleTabletextLeft"/>
            </w:pPr>
            <w:r w:rsidRPr="00FF621E">
              <w:t>New York, NY</w:t>
            </w:r>
          </w:p>
        </w:tc>
        <w:tc>
          <w:tcPr>
            <w:tcW w:w="4110" w:type="dxa"/>
            <w:gridSpan w:val="2"/>
          </w:tcPr>
          <w:p w14:paraId="048E3226" w14:textId="77777777" w:rsidR="00FA02C5" w:rsidRPr="00FF621E" w:rsidRDefault="00FA02C5" w:rsidP="00552D80">
            <w:pPr>
              <w:pStyle w:val="StyleTabletextLeft"/>
            </w:pPr>
            <w:r w:rsidRPr="00FF621E">
              <w:t>WorldPort Communications, Inc</w:t>
            </w:r>
          </w:p>
        </w:tc>
      </w:tr>
      <w:tr w:rsidR="00FA02C5" w:rsidRPr="00870C6B" w14:paraId="046A5D62" w14:textId="77777777" w:rsidTr="00B55CDD">
        <w:trPr>
          <w:cantSplit/>
          <w:trHeight w:val="240"/>
        </w:trPr>
        <w:tc>
          <w:tcPr>
            <w:tcW w:w="909" w:type="dxa"/>
            <w:shd w:val="clear" w:color="auto" w:fill="auto"/>
          </w:tcPr>
          <w:p w14:paraId="0895ABDB" w14:textId="77777777" w:rsidR="00FA02C5" w:rsidRPr="00E7062C" w:rsidRDefault="00FA02C5" w:rsidP="00552D80">
            <w:pPr>
              <w:pStyle w:val="StyleTabletextLeft"/>
            </w:pPr>
            <w:r w:rsidRPr="00E7062C">
              <w:t>3-051-5</w:t>
            </w:r>
          </w:p>
        </w:tc>
        <w:tc>
          <w:tcPr>
            <w:tcW w:w="1009" w:type="dxa"/>
            <w:gridSpan w:val="2"/>
            <w:shd w:val="clear" w:color="auto" w:fill="auto"/>
          </w:tcPr>
          <w:p w14:paraId="70EEB7E3" w14:textId="77777777" w:rsidR="00FA02C5" w:rsidRPr="00E7062C" w:rsidRDefault="00FA02C5" w:rsidP="00552D80">
            <w:pPr>
              <w:pStyle w:val="StyleTabletextLeft"/>
            </w:pPr>
            <w:r w:rsidRPr="00E7062C">
              <w:t>6557</w:t>
            </w:r>
          </w:p>
        </w:tc>
        <w:tc>
          <w:tcPr>
            <w:tcW w:w="3260" w:type="dxa"/>
            <w:shd w:val="clear" w:color="auto" w:fill="auto"/>
          </w:tcPr>
          <w:p w14:paraId="11117CAC" w14:textId="77777777" w:rsidR="00FA02C5" w:rsidRPr="00FF621E" w:rsidRDefault="00FA02C5" w:rsidP="00552D80">
            <w:pPr>
              <w:pStyle w:val="StyleTabletextLeft"/>
            </w:pPr>
            <w:r w:rsidRPr="00FF621E">
              <w:t>Miami, FL</w:t>
            </w:r>
          </w:p>
        </w:tc>
        <w:tc>
          <w:tcPr>
            <w:tcW w:w="4110" w:type="dxa"/>
            <w:gridSpan w:val="2"/>
          </w:tcPr>
          <w:p w14:paraId="66E89A0A" w14:textId="77777777" w:rsidR="00FA02C5" w:rsidRPr="00FF621E" w:rsidRDefault="00FA02C5" w:rsidP="00552D80">
            <w:pPr>
              <w:pStyle w:val="StyleTabletextLeft"/>
            </w:pPr>
            <w:r w:rsidRPr="00FF621E">
              <w:t>WorldPort Communications, Inc</w:t>
            </w:r>
          </w:p>
        </w:tc>
      </w:tr>
      <w:tr w:rsidR="00FA02C5" w:rsidRPr="00870C6B" w14:paraId="1FE726D1" w14:textId="77777777" w:rsidTr="00B55CDD">
        <w:trPr>
          <w:cantSplit/>
          <w:trHeight w:val="240"/>
        </w:trPr>
        <w:tc>
          <w:tcPr>
            <w:tcW w:w="909" w:type="dxa"/>
            <w:shd w:val="clear" w:color="auto" w:fill="auto"/>
          </w:tcPr>
          <w:p w14:paraId="7F8D33B7" w14:textId="77777777" w:rsidR="00FA02C5" w:rsidRPr="00E7062C" w:rsidRDefault="00FA02C5" w:rsidP="00552D80">
            <w:pPr>
              <w:pStyle w:val="StyleTabletextLeft"/>
            </w:pPr>
            <w:r w:rsidRPr="00E7062C">
              <w:t>3-051-6</w:t>
            </w:r>
          </w:p>
        </w:tc>
        <w:tc>
          <w:tcPr>
            <w:tcW w:w="1009" w:type="dxa"/>
            <w:gridSpan w:val="2"/>
            <w:shd w:val="clear" w:color="auto" w:fill="auto"/>
          </w:tcPr>
          <w:p w14:paraId="6705FFBF" w14:textId="77777777" w:rsidR="00FA02C5" w:rsidRPr="00E7062C" w:rsidRDefault="00FA02C5" w:rsidP="00552D80">
            <w:pPr>
              <w:pStyle w:val="StyleTabletextLeft"/>
            </w:pPr>
            <w:r w:rsidRPr="00E7062C">
              <w:t>6558</w:t>
            </w:r>
          </w:p>
        </w:tc>
        <w:tc>
          <w:tcPr>
            <w:tcW w:w="3260" w:type="dxa"/>
            <w:shd w:val="clear" w:color="auto" w:fill="auto"/>
          </w:tcPr>
          <w:p w14:paraId="6C311D6C" w14:textId="77777777" w:rsidR="00FA02C5" w:rsidRPr="00FF621E" w:rsidRDefault="00FA02C5" w:rsidP="00552D80">
            <w:pPr>
              <w:pStyle w:val="StyleTabletextLeft"/>
            </w:pPr>
            <w:r w:rsidRPr="00FF621E">
              <w:t>Austin, TX</w:t>
            </w:r>
          </w:p>
        </w:tc>
        <w:tc>
          <w:tcPr>
            <w:tcW w:w="4110" w:type="dxa"/>
            <w:gridSpan w:val="2"/>
          </w:tcPr>
          <w:p w14:paraId="3342ACAD" w14:textId="77777777" w:rsidR="00FA02C5" w:rsidRPr="00FF621E" w:rsidRDefault="00FA02C5" w:rsidP="00552D80">
            <w:pPr>
              <w:pStyle w:val="StyleTabletextLeft"/>
            </w:pPr>
            <w:r w:rsidRPr="00FF621E">
              <w:t>IXC Communications, Inc</w:t>
            </w:r>
          </w:p>
        </w:tc>
      </w:tr>
      <w:tr w:rsidR="00FA02C5" w:rsidRPr="00870C6B" w14:paraId="0DE7310C" w14:textId="77777777" w:rsidTr="00B55CDD">
        <w:trPr>
          <w:cantSplit/>
          <w:trHeight w:val="240"/>
        </w:trPr>
        <w:tc>
          <w:tcPr>
            <w:tcW w:w="909" w:type="dxa"/>
            <w:shd w:val="clear" w:color="auto" w:fill="auto"/>
          </w:tcPr>
          <w:p w14:paraId="01C8DBB9" w14:textId="77777777" w:rsidR="00FA02C5" w:rsidRPr="00E7062C" w:rsidRDefault="00FA02C5" w:rsidP="00552D80">
            <w:pPr>
              <w:pStyle w:val="StyleTabletextLeft"/>
            </w:pPr>
            <w:r w:rsidRPr="00E7062C">
              <w:t>3-052-1</w:t>
            </w:r>
          </w:p>
        </w:tc>
        <w:tc>
          <w:tcPr>
            <w:tcW w:w="1009" w:type="dxa"/>
            <w:gridSpan w:val="2"/>
            <w:shd w:val="clear" w:color="auto" w:fill="auto"/>
          </w:tcPr>
          <w:p w14:paraId="11A1F9BD" w14:textId="77777777" w:rsidR="00FA02C5" w:rsidRPr="00E7062C" w:rsidRDefault="00FA02C5" w:rsidP="00552D80">
            <w:pPr>
              <w:pStyle w:val="StyleTabletextLeft"/>
            </w:pPr>
            <w:r w:rsidRPr="00E7062C">
              <w:t>6561</w:t>
            </w:r>
          </w:p>
        </w:tc>
        <w:tc>
          <w:tcPr>
            <w:tcW w:w="3260" w:type="dxa"/>
            <w:shd w:val="clear" w:color="auto" w:fill="auto"/>
          </w:tcPr>
          <w:p w14:paraId="0DF67D9D" w14:textId="77777777" w:rsidR="00FA02C5" w:rsidRPr="00FF621E" w:rsidRDefault="00FA02C5" w:rsidP="00552D80">
            <w:pPr>
              <w:pStyle w:val="StyleTabletextLeft"/>
            </w:pPr>
            <w:r w:rsidRPr="00FF621E">
              <w:t>Miami, FL</w:t>
            </w:r>
          </w:p>
        </w:tc>
        <w:tc>
          <w:tcPr>
            <w:tcW w:w="4110" w:type="dxa"/>
            <w:gridSpan w:val="2"/>
          </w:tcPr>
          <w:p w14:paraId="443DB21F" w14:textId="77777777" w:rsidR="00FA02C5" w:rsidRPr="00FF621E" w:rsidRDefault="00FA02C5" w:rsidP="00552D80">
            <w:pPr>
              <w:pStyle w:val="StyleTabletextLeft"/>
            </w:pPr>
            <w:r w:rsidRPr="00FF621E">
              <w:t>Telecom Argentina USA, Inc</w:t>
            </w:r>
          </w:p>
        </w:tc>
      </w:tr>
      <w:tr w:rsidR="00FA02C5" w:rsidRPr="00870C6B" w14:paraId="70D6380C" w14:textId="77777777" w:rsidTr="00B55CDD">
        <w:trPr>
          <w:cantSplit/>
          <w:trHeight w:val="240"/>
        </w:trPr>
        <w:tc>
          <w:tcPr>
            <w:tcW w:w="909" w:type="dxa"/>
            <w:shd w:val="clear" w:color="auto" w:fill="auto"/>
          </w:tcPr>
          <w:p w14:paraId="79514E68" w14:textId="77777777" w:rsidR="00FA02C5" w:rsidRPr="00E7062C" w:rsidRDefault="00FA02C5" w:rsidP="00552D80">
            <w:pPr>
              <w:pStyle w:val="StyleTabletextLeft"/>
            </w:pPr>
            <w:r w:rsidRPr="00E7062C">
              <w:t>3-052-2</w:t>
            </w:r>
          </w:p>
        </w:tc>
        <w:tc>
          <w:tcPr>
            <w:tcW w:w="1009" w:type="dxa"/>
            <w:gridSpan w:val="2"/>
            <w:shd w:val="clear" w:color="auto" w:fill="auto"/>
          </w:tcPr>
          <w:p w14:paraId="3F39DCB3" w14:textId="77777777" w:rsidR="00FA02C5" w:rsidRPr="00E7062C" w:rsidRDefault="00FA02C5" w:rsidP="00552D80">
            <w:pPr>
              <w:pStyle w:val="StyleTabletextLeft"/>
            </w:pPr>
            <w:r w:rsidRPr="00E7062C">
              <w:t>6562</w:t>
            </w:r>
          </w:p>
        </w:tc>
        <w:tc>
          <w:tcPr>
            <w:tcW w:w="3260" w:type="dxa"/>
            <w:shd w:val="clear" w:color="auto" w:fill="auto"/>
          </w:tcPr>
          <w:p w14:paraId="29D48EAE" w14:textId="77777777" w:rsidR="00FA02C5" w:rsidRPr="00FF621E" w:rsidRDefault="00FA02C5" w:rsidP="00552D80">
            <w:pPr>
              <w:pStyle w:val="StyleTabletextLeft"/>
            </w:pPr>
            <w:r w:rsidRPr="00FF621E">
              <w:t>Los Angeles, CA</w:t>
            </w:r>
          </w:p>
        </w:tc>
        <w:tc>
          <w:tcPr>
            <w:tcW w:w="4110" w:type="dxa"/>
            <w:gridSpan w:val="2"/>
          </w:tcPr>
          <w:p w14:paraId="5A725FE8" w14:textId="77777777" w:rsidR="00FA02C5" w:rsidRPr="00FF621E" w:rsidRDefault="00FA02C5" w:rsidP="00552D80">
            <w:pPr>
              <w:pStyle w:val="StyleTabletextLeft"/>
            </w:pPr>
            <w:r w:rsidRPr="00FF621E">
              <w:t>TECNet, Inc</w:t>
            </w:r>
          </w:p>
        </w:tc>
      </w:tr>
      <w:tr w:rsidR="00FA02C5" w:rsidRPr="00870C6B" w14:paraId="00395C14" w14:textId="77777777" w:rsidTr="00B55CDD">
        <w:trPr>
          <w:cantSplit/>
          <w:trHeight w:val="240"/>
        </w:trPr>
        <w:tc>
          <w:tcPr>
            <w:tcW w:w="909" w:type="dxa"/>
            <w:shd w:val="clear" w:color="auto" w:fill="auto"/>
          </w:tcPr>
          <w:p w14:paraId="65310C5C" w14:textId="77777777" w:rsidR="00FA02C5" w:rsidRPr="00E7062C" w:rsidRDefault="00FA02C5" w:rsidP="00552D80">
            <w:pPr>
              <w:pStyle w:val="StyleTabletextLeft"/>
            </w:pPr>
            <w:r w:rsidRPr="00E7062C">
              <w:t>3-052-3</w:t>
            </w:r>
          </w:p>
        </w:tc>
        <w:tc>
          <w:tcPr>
            <w:tcW w:w="1009" w:type="dxa"/>
            <w:gridSpan w:val="2"/>
            <w:shd w:val="clear" w:color="auto" w:fill="auto"/>
          </w:tcPr>
          <w:p w14:paraId="25B403C2" w14:textId="77777777" w:rsidR="00FA02C5" w:rsidRPr="00E7062C" w:rsidRDefault="00FA02C5" w:rsidP="00552D80">
            <w:pPr>
              <w:pStyle w:val="StyleTabletextLeft"/>
            </w:pPr>
            <w:r w:rsidRPr="00E7062C">
              <w:t>6563</w:t>
            </w:r>
          </w:p>
        </w:tc>
        <w:tc>
          <w:tcPr>
            <w:tcW w:w="3260" w:type="dxa"/>
            <w:shd w:val="clear" w:color="auto" w:fill="auto"/>
          </w:tcPr>
          <w:p w14:paraId="0600F742" w14:textId="77777777" w:rsidR="00FA02C5" w:rsidRPr="00FF621E" w:rsidRDefault="00FA02C5" w:rsidP="00552D80">
            <w:pPr>
              <w:pStyle w:val="StyleTabletextLeft"/>
            </w:pPr>
            <w:r w:rsidRPr="00FF621E">
              <w:t>New York, NY</w:t>
            </w:r>
          </w:p>
        </w:tc>
        <w:tc>
          <w:tcPr>
            <w:tcW w:w="4110" w:type="dxa"/>
            <w:gridSpan w:val="2"/>
          </w:tcPr>
          <w:p w14:paraId="6E1A40EB" w14:textId="77777777" w:rsidR="00FA02C5" w:rsidRPr="00FF621E" w:rsidRDefault="00FA02C5" w:rsidP="00552D80">
            <w:pPr>
              <w:pStyle w:val="StyleTabletextLeft"/>
            </w:pPr>
            <w:r w:rsidRPr="00FF621E">
              <w:t>TECNet, Inc</w:t>
            </w:r>
          </w:p>
        </w:tc>
      </w:tr>
      <w:tr w:rsidR="00FA02C5" w:rsidRPr="00870C6B" w14:paraId="4981FC62" w14:textId="77777777" w:rsidTr="00B55CDD">
        <w:trPr>
          <w:cantSplit/>
          <w:trHeight w:val="240"/>
        </w:trPr>
        <w:tc>
          <w:tcPr>
            <w:tcW w:w="909" w:type="dxa"/>
            <w:shd w:val="clear" w:color="auto" w:fill="auto"/>
          </w:tcPr>
          <w:p w14:paraId="338E238A" w14:textId="77777777" w:rsidR="00FA02C5" w:rsidRPr="00E7062C" w:rsidRDefault="00FA02C5" w:rsidP="00552D80">
            <w:pPr>
              <w:pStyle w:val="StyleTabletextLeft"/>
            </w:pPr>
            <w:r w:rsidRPr="00E7062C">
              <w:t>3-052-4</w:t>
            </w:r>
          </w:p>
        </w:tc>
        <w:tc>
          <w:tcPr>
            <w:tcW w:w="1009" w:type="dxa"/>
            <w:gridSpan w:val="2"/>
            <w:shd w:val="clear" w:color="auto" w:fill="auto"/>
          </w:tcPr>
          <w:p w14:paraId="6EF6286B" w14:textId="77777777" w:rsidR="00FA02C5" w:rsidRPr="00E7062C" w:rsidRDefault="00FA02C5" w:rsidP="00552D80">
            <w:pPr>
              <w:pStyle w:val="StyleTabletextLeft"/>
            </w:pPr>
            <w:r w:rsidRPr="00E7062C">
              <w:t>6564</w:t>
            </w:r>
          </w:p>
        </w:tc>
        <w:tc>
          <w:tcPr>
            <w:tcW w:w="3260" w:type="dxa"/>
            <w:shd w:val="clear" w:color="auto" w:fill="auto"/>
          </w:tcPr>
          <w:p w14:paraId="74797D70" w14:textId="77777777" w:rsidR="00FA02C5" w:rsidRPr="00FF621E" w:rsidRDefault="00FA02C5" w:rsidP="00552D80">
            <w:pPr>
              <w:pStyle w:val="StyleTabletextLeft"/>
            </w:pPr>
            <w:r w:rsidRPr="00FF621E">
              <w:t>Los Angeles, CA</w:t>
            </w:r>
          </w:p>
        </w:tc>
        <w:tc>
          <w:tcPr>
            <w:tcW w:w="4110" w:type="dxa"/>
            <w:gridSpan w:val="2"/>
          </w:tcPr>
          <w:p w14:paraId="73CE3988" w14:textId="77777777" w:rsidR="00FA02C5" w:rsidRPr="00FF621E" w:rsidRDefault="00FA02C5" w:rsidP="00552D80">
            <w:pPr>
              <w:pStyle w:val="StyleTabletextLeft"/>
            </w:pPr>
            <w:r w:rsidRPr="00FF621E">
              <w:t>ASEAN Telecom, LLC</w:t>
            </w:r>
          </w:p>
        </w:tc>
      </w:tr>
      <w:tr w:rsidR="00FA02C5" w:rsidRPr="00870C6B" w14:paraId="783ED18A" w14:textId="77777777" w:rsidTr="00B55CDD">
        <w:trPr>
          <w:cantSplit/>
          <w:trHeight w:val="240"/>
        </w:trPr>
        <w:tc>
          <w:tcPr>
            <w:tcW w:w="909" w:type="dxa"/>
            <w:shd w:val="clear" w:color="auto" w:fill="auto"/>
          </w:tcPr>
          <w:p w14:paraId="1ABC1DAF" w14:textId="77777777" w:rsidR="00FA02C5" w:rsidRPr="00E7062C" w:rsidRDefault="00FA02C5" w:rsidP="00552D80">
            <w:pPr>
              <w:pStyle w:val="StyleTabletextLeft"/>
            </w:pPr>
            <w:r w:rsidRPr="00E7062C">
              <w:t>3-052-5</w:t>
            </w:r>
          </w:p>
        </w:tc>
        <w:tc>
          <w:tcPr>
            <w:tcW w:w="1009" w:type="dxa"/>
            <w:gridSpan w:val="2"/>
            <w:shd w:val="clear" w:color="auto" w:fill="auto"/>
          </w:tcPr>
          <w:p w14:paraId="3DCB937F" w14:textId="77777777" w:rsidR="00FA02C5" w:rsidRPr="00E7062C" w:rsidRDefault="00FA02C5" w:rsidP="00552D80">
            <w:pPr>
              <w:pStyle w:val="StyleTabletextLeft"/>
            </w:pPr>
            <w:r w:rsidRPr="00E7062C">
              <w:t>6565</w:t>
            </w:r>
          </w:p>
        </w:tc>
        <w:tc>
          <w:tcPr>
            <w:tcW w:w="3260" w:type="dxa"/>
            <w:shd w:val="clear" w:color="auto" w:fill="auto"/>
          </w:tcPr>
          <w:p w14:paraId="45E64F92" w14:textId="77777777" w:rsidR="00FA02C5" w:rsidRPr="00FF621E" w:rsidRDefault="00FA02C5" w:rsidP="00552D80">
            <w:pPr>
              <w:pStyle w:val="StyleTabletextLeft"/>
            </w:pPr>
            <w:r w:rsidRPr="00FF621E">
              <w:t>Oakland, CA</w:t>
            </w:r>
          </w:p>
        </w:tc>
        <w:tc>
          <w:tcPr>
            <w:tcW w:w="4110" w:type="dxa"/>
            <w:gridSpan w:val="2"/>
          </w:tcPr>
          <w:p w14:paraId="2F87651D" w14:textId="77777777" w:rsidR="00FA02C5" w:rsidRPr="00FF621E" w:rsidRDefault="00FA02C5" w:rsidP="00552D80">
            <w:pPr>
              <w:pStyle w:val="StyleTabletextLeft"/>
            </w:pPr>
            <w:r w:rsidRPr="00FF621E">
              <w:t>ASEAN Telecom, LLC</w:t>
            </w:r>
          </w:p>
        </w:tc>
      </w:tr>
      <w:tr w:rsidR="00FA02C5" w:rsidRPr="00870C6B" w14:paraId="7ABCC125" w14:textId="77777777" w:rsidTr="00B55CDD">
        <w:trPr>
          <w:cantSplit/>
          <w:trHeight w:val="240"/>
        </w:trPr>
        <w:tc>
          <w:tcPr>
            <w:tcW w:w="909" w:type="dxa"/>
            <w:shd w:val="clear" w:color="auto" w:fill="auto"/>
          </w:tcPr>
          <w:p w14:paraId="1CF98A54" w14:textId="77777777" w:rsidR="00FA02C5" w:rsidRPr="00E7062C" w:rsidRDefault="00FA02C5" w:rsidP="00552D80">
            <w:pPr>
              <w:pStyle w:val="StyleTabletextLeft"/>
            </w:pPr>
            <w:r w:rsidRPr="00E7062C">
              <w:t>3-052-6</w:t>
            </w:r>
          </w:p>
        </w:tc>
        <w:tc>
          <w:tcPr>
            <w:tcW w:w="1009" w:type="dxa"/>
            <w:gridSpan w:val="2"/>
            <w:shd w:val="clear" w:color="auto" w:fill="auto"/>
          </w:tcPr>
          <w:p w14:paraId="2C3C8146" w14:textId="77777777" w:rsidR="00FA02C5" w:rsidRPr="00E7062C" w:rsidRDefault="00FA02C5" w:rsidP="00552D80">
            <w:pPr>
              <w:pStyle w:val="StyleTabletextLeft"/>
            </w:pPr>
            <w:r w:rsidRPr="00E7062C">
              <w:t>6566</w:t>
            </w:r>
          </w:p>
        </w:tc>
        <w:tc>
          <w:tcPr>
            <w:tcW w:w="3260" w:type="dxa"/>
            <w:shd w:val="clear" w:color="auto" w:fill="auto"/>
          </w:tcPr>
          <w:p w14:paraId="28381C38" w14:textId="77777777" w:rsidR="00FA02C5" w:rsidRPr="00FF621E" w:rsidRDefault="00FA02C5" w:rsidP="00552D80">
            <w:pPr>
              <w:pStyle w:val="StyleTabletextLeft"/>
            </w:pPr>
            <w:r w:rsidRPr="00FF621E">
              <w:t>Laredo, TX</w:t>
            </w:r>
          </w:p>
        </w:tc>
        <w:tc>
          <w:tcPr>
            <w:tcW w:w="4110" w:type="dxa"/>
            <w:gridSpan w:val="2"/>
          </w:tcPr>
          <w:p w14:paraId="0B9F5641" w14:textId="77777777" w:rsidR="00FA02C5" w:rsidRPr="00FF621E" w:rsidRDefault="00FA02C5" w:rsidP="00552D80">
            <w:pPr>
              <w:pStyle w:val="StyleTabletextLeft"/>
            </w:pPr>
            <w:r w:rsidRPr="00FF621E">
              <w:t>Iusatel USA, Inc</w:t>
            </w:r>
          </w:p>
        </w:tc>
      </w:tr>
      <w:tr w:rsidR="00FA02C5" w:rsidRPr="00870C6B" w14:paraId="12D23DF5" w14:textId="77777777" w:rsidTr="00B55CDD">
        <w:trPr>
          <w:cantSplit/>
          <w:trHeight w:val="240"/>
        </w:trPr>
        <w:tc>
          <w:tcPr>
            <w:tcW w:w="909" w:type="dxa"/>
            <w:shd w:val="clear" w:color="auto" w:fill="auto"/>
          </w:tcPr>
          <w:p w14:paraId="364A97DC" w14:textId="77777777" w:rsidR="00FA02C5" w:rsidRPr="00E7062C" w:rsidRDefault="00FA02C5" w:rsidP="00552D80">
            <w:pPr>
              <w:pStyle w:val="StyleTabletextLeft"/>
            </w:pPr>
            <w:r w:rsidRPr="00E7062C">
              <w:t>3-052-7</w:t>
            </w:r>
          </w:p>
        </w:tc>
        <w:tc>
          <w:tcPr>
            <w:tcW w:w="1009" w:type="dxa"/>
            <w:gridSpan w:val="2"/>
            <w:shd w:val="clear" w:color="auto" w:fill="auto"/>
          </w:tcPr>
          <w:p w14:paraId="66B0B0A8" w14:textId="77777777" w:rsidR="00FA02C5" w:rsidRPr="00E7062C" w:rsidRDefault="00FA02C5" w:rsidP="00552D80">
            <w:pPr>
              <w:pStyle w:val="StyleTabletextLeft"/>
            </w:pPr>
            <w:r w:rsidRPr="00E7062C">
              <w:t>6567</w:t>
            </w:r>
          </w:p>
        </w:tc>
        <w:tc>
          <w:tcPr>
            <w:tcW w:w="3260" w:type="dxa"/>
            <w:shd w:val="clear" w:color="auto" w:fill="auto"/>
          </w:tcPr>
          <w:p w14:paraId="2375FFCA" w14:textId="77777777" w:rsidR="00FA02C5" w:rsidRPr="00FF621E" w:rsidRDefault="00FA02C5" w:rsidP="00552D80">
            <w:pPr>
              <w:pStyle w:val="StyleTabletextLeft"/>
            </w:pPr>
            <w:r w:rsidRPr="00FF621E">
              <w:t>Staten Island, NY</w:t>
            </w:r>
          </w:p>
        </w:tc>
        <w:tc>
          <w:tcPr>
            <w:tcW w:w="4110" w:type="dxa"/>
            <w:gridSpan w:val="2"/>
          </w:tcPr>
          <w:p w14:paraId="00E2AB4C" w14:textId="77777777" w:rsidR="00FA02C5" w:rsidRPr="00913C96" w:rsidRDefault="00FA02C5" w:rsidP="00552D80">
            <w:pPr>
              <w:pStyle w:val="StyleTabletextLeft"/>
              <w:rPr>
                <w:lang w:val="en-GB"/>
              </w:rPr>
            </w:pPr>
            <w:r w:rsidRPr="00913C96">
              <w:rPr>
                <w:lang w:val="en-GB"/>
              </w:rPr>
              <w:t>T-Systems North America, Inc</w:t>
            </w:r>
          </w:p>
        </w:tc>
      </w:tr>
      <w:tr w:rsidR="00FA02C5" w:rsidRPr="00870C6B" w14:paraId="6ED9279B" w14:textId="77777777" w:rsidTr="00B55CDD">
        <w:trPr>
          <w:cantSplit/>
          <w:trHeight w:val="240"/>
        </w:trPr>
        <w:tc>
          <w:tcPr>
            <w:tcW w:w="909" w:type="dxa"/>
            <w:shd w:val="clear" w:color="auto" w:fill="auto"/>
          </w:tcPr>
          <w:p w14:paraId="269F8E16" w14:textId="77777777" w:rsidR="00FA02C5" w:rsidRPr="00E7062C" w:rsidRDefault="00FA02C5" w:rsidP="00552D80">
            <w:pPr>
              <w:pStyle w:val="StyleTabletextLeft"/>
            </w:pPr>
            <w:r w:rsidRPr="00E7062C">
              <w:t>3-053-0</w:t>
            </w:r>
          </w:p>
        </w:tc>
        <w:tc>
          <w:tcPr>
            <w:tcW w:w="1009" w:type="dxa"/>
            <w:gridSpan w:val="2"/>
            <w:shd w:val="clear" w:color="auto" w:fill="auto"/>
          </w:tcPr>
          <w:p w14:paraId="521ABC2B" w14:textId="77777777" w:rsidR="00FA02C5" w:rsidRPr="00E7062C" w:rsidRDefault="00FA02C5" w:rsidP="00552D80">
            <w:pPr>
              <w:pStyle w:val="StyleTabletextLeft"/>
            </w:pPr>
            <w:r w:rsidRPr="00E7062C">
              <w:t>6568</w:t>
            </w:r>
          </w:p>
        </w:tc>
        <w:tc>
          <w:tcPr>
            <w:tcW w:w="3260" w:type="dxa"/>
            <w:shd w:val="clear" w:color="auto" w:fill="auto"/>
          </w:tcPr>
          <w:p w14:paraId="66B19B77" w14:textId="77777777" w:rsidR="00FA02C5" w:rsidRPr="00FF621E" w:rsidRDefault="00FA02C5" w:rsidP="00552D80">
            <w:pPr>
              <w:pStyle w:val="StyleTabletextLeft"/>
            </w:pPr>
            <w:r w:rsidRPr="00FF621E">
              <w:t>New York, NY</w:t>
            </w:r>
          </w:p>
        </w:tc>
        <w:tc>
          <w:tcPr>
            <w:tcW w:w="4110" w:type="dxa"/>
            <w:gridSpan w:val="2"/>
          </w:tcPr>
          <w:p w14:paraId="46A624A8" w14:textId="77777777" w:rsidR="00FA02C5" w:rsidRPr="00913C96" w:rsidRDefault="00FA02C5" w:rsidP="00552D80">
            <w:pPr>
              <w:pStyle w:val="StyleTabletextLeft"/>
              <w:rPr>
                <w:lang w:val="en-GB"/>
              </w:rPr>
            </w:pPr>
            <w:r w:rsidRPr="00913C96">
              <w:rPr>
                <w:lang w:val="en-GB"/>
              </w:rPr>
              <w:t>T-Systems North America, Inc</w:t>
            </w:r>
          </w:p>
        </w:tc>
      </w:tr>
      <w:tr w:rsidR="00FA02C5" w:rsidRPr="00870C6B" w14:paraId="6290078C" w14:textId="77777777" w:rsidTr="00B55CDD">
        <w:trPr>
          <w:cantSplit/>
          <w:trHeight w:val="240"/>
        </w:trPr>
        <w:tc>
          <w:tcPr>
            <w:tcW w:w="909" w:type="dxa"/>
            <w:shd w:val="clear" w:color="auto" w:fill="auto"/>
          </w:tcPr>
          <w:p w14:paraId="1BD158B3" w14:textId="77777777" w:rsidR="00FA02C5" w:rsidRPr="00E7062C" w:rsidRDefault="00FA02C5" w:rsidP="00552D80">
            <w:pPr>
              <w:pStyle w:val="StyleTabletextLeft"/>
            </w:pPr>
            <w:r w:rsidRPr="00E7062C">
              <w:t>3-053-1</w:t>
            </w:r>
          </w:p>
        </w:tc>
        <w:tc>
          <w:tcPr>
            <w:tcW w:w="1009" w:type="dxa"/>
            <w:gridSpan w:val="2"/>
            <w:shd w:val="clear" w:color="auto" w:fill="auto"/>
          </w:tcPr>
          <w:p w14:paraId="49449A60" w14:textId="77777777" w:rsidR="00FA02C5" w:rsidRPr="00E7062C" w:rsidRDefault="00FA02C5" w:rsidP="00552D80">
            <w:pPr>
              <w:pStyle w:val="StyleTabletextLeft"/>
            </w:pPr>
            <w:r w:rsidRPr="00E7062C">
              <w:t>6569</w:t>
            </w:r>
          </w:p>
        </w:tc>
        <w:tc>
          <w:tcPr>
            <w:tcW w:w="3260" w:type="dxa"/>
            <w:shd w:val="clear" w:color="auto" w:fill="auto"/>
          </w:tcPr>
          <w:p w14:paraId="67E33C6C" w14:textId="77777777" w:rsidR="00FA02C5" w:rsidRPr="00FF621E" w:rsidRDefault="00FA02C5" w:rsidP="00552D80">
            <w:pPr>
              <w:pStyle w:val="StyleTabletextLeft"/>
            </w:pPr>
            <w:r w:rsidRPr="00FF621E">
              <w:t>New York, NY</w:t>
            </w:r>
          </w:p>
        </w:tc>
        <w:tc>
          <w:tcPr>
            <w:tcW w:w="4110" w:type="dxa"/>
            <w:gridSpan w:val="2"/>
          </w:tcPr>
          <w:p w14:paraId="1391FC7D" w14:textId="77777777" w:rsidR="00FA02C5" w:rsidRPr="009C2029" w:rsidRDefault="00FA02C5" w:rsidP="00552D80">
            <w:pPr>
              <w:pStyle w:val="StyleTabletextLeft"/>
              <w:rPr>
                <w:lang w:val="en-GB"/>
              </w:rPr>
            </w:pPr>
            <w:r w:rsidRPr="009C2029">
              <w:rPr>
                <w:lang w:val="en-GB"/>
              </w:rPr>
              <w:t>T-Systems North America, Inc</w:t>
            </w:r>
          </w:p>
        </w:tc>
      </w:tr>
      <w:tr w:rsidR="00FA02C5" w:rsidRPr="00870C6B" w14:paraId="4DB4F837" w14:textId="77777777" w:rsidTr="00B55CDD">
        <w:trPr>
          <w:cantSplit/>
          <w:trHeight w:val="240"/>
        </w:trPr>
        <w:tc>
          <w:tcPr>
            <w:tcW w:w="909" w:type="dxa"/>
            <w:shd w:val="clear" w:color="auto" w:fill="auto"/>
          </w:tcPr>
          <w:p w14:paraId="4A7E7248" w14:textId="77777777" w:rsidR="00FA02C5" w:rsidRPr="00E7062C" w:rsidRDefault="00FA02C5" w:rsidP="00552D80">
            <w:pPr>
              <w:pStyle w:val="StyleTabletextLeft"/>
            </w:pPr>
            <w:r w:rsidRPr="00E7062C">
              <w:t>3-053-2</w:t>
            </w:r>
          </w:p>
        </w:tc>
        <w:tc>
          <w:tcPr>
            <w:tcW w:w="1009" w:type="dxa"/>
            <w:gridSpan w:val="2"/>
            <w:shd w:val="clear" w:color="auto" w:fill="auto"/>
          </w:tcPr>
          <w:p w14:paraId="6FF307A0" w14:textId="77777777" w:rsidR="00FA02C5" w:rsidRPr="00E7062C" w:rsidRDefault="00FA02C5" w:rsidP="00552D80">
            <w:pPr>
              <w:pStyle w:val="StyleTabletextLeft"/>
            </w:pPr>
            <w:r w:rsidRPr="00E7062C">
              <w:t>6570</w:t>
            </w:r>
          </w:p>
        </w:tc>
        <w:tc>
          <w:tcPr>
            <w:tcW w:w="3260" w:type="dxa"/>
            <w:shd w:val="clear" w:color="auto" w:fill="auto"/>
          </w:tcPr>
          <w:p w14:paraId="59786C4D" w14:textId="77777777" w:rsidR="00FA02C5" w:rsidRPr="00FF621E" w:rsidRDefault="00FA02C5" w:rsidP="00552D80">
            <w:pPr>
              <w:pStyle w:val="StyleTabletextLeft"/>
            </w:pPr>
            <w:r w:rsidRPr="00FF621E">
              <w:t>Elmsford, NY</w:t>
            </w:r>
          </w:p>
        </w:tc>
        <w:tc>
          <w:tcPr>
            <w:tcW w:w="4110" w:type="dxa"/>
            <w:gridSpan w:val="2"/>
          </w:tcPr>
          <w:p w14:paraId="7BDFA474" w14:textId="77777777" w:rsidR="00FA02C5" w:rsidRPr="00FF621E" w:rsidRDefault="00FA02C5" w:rsidP="00552D80">
            <w:pPr>
              <w:pStyle w:val="StyleTabletextLeft"/>
            </w:pPr>
            <w:r w:rsidRPr="00FF621E">
              <w:t>MCI International, LLC</w:t>
            </w:r>
          </w:p>
        </w:tc>
      </w:tr>
      <w:tr w:rsidR="00FA02C5" w:rsidRPr="00870C6B" w14:paraId="0C992D23" w14:textId="77777777" w:rsidTr="00B55CDD">
        <w:trPr>
          <w:cantSplit/>
          <w:trHeight w:val="240"/>
        </w:trPr>
        <w:tc>
          <w:tcPr>
            <w:tcW w:w="909" w:type="dxa"/>
            <w:shd w:val="clear" w:color="auto" w:fill="auto"/>
          </w:tcPr>
          <w:p w14:paraId="32A33C69" w14:textId="77777777" w:rsidR="00FA02C5" w:rsidRPr="00E7062C" w:rsidRDefault="00FA02C5" w:rsidP="00552D80">
            <w:pPr>
              <w:pStyle w:val="StyleTabletextLeft"/>
            </w:pPr>
            <w:r w:rsidRPr="00E7062C">
              <w:t>3-053-5</w:t>
            </w:r>
          </w:p>
        </w:tc>
        <w:tc>
          <w:tcPr>
            <w:tcW w:w="1009" w:type="dxa"/>
            <w:gridSpan w:val="2"/>
            <w:shd w:val="clear" w:color="auto" w:fill="auto"/>
          </w:tcPr>
          <w:p w14:paraId="3B51473C" w14:textId="77777777" w:rsidR="00FA02C5" w:rsidRPr="00E7062C" w:rsidRDefault="00FA02C5" w:rsidP="00552D80">
            <w:pPr>
              <w:pStyle w:val="StyleTabletextLeft"/>
            </w:pPr>
            <w:r w:rsidRPr="00E7062C">
              <w:t>6573</w:t>
            </w:r>
          </w:p>
        </w:tc>
        <w:tc>
          <w:tcPr>
            <w:tcW w:w="3260" w:type="dxa"/>
            <w:shd w:val="clear" w:color="auto" w:fill="auto"/>
          </w:tcPr>
          <w:p w14:paraId="3826A064" w14:textId="77777777" w:rsidR="00FA02C5" w:rsidRPr="00FF621E" w:rsidRDefault="00FA02C5" w:rsidP="00552D80">
            <w:pPr>
              <w:pStyle w:val="StyleTabletextLeft"/>
            </w:pPr>
            <w:r w:rsidRPr="00FF621E">
              <w:t>Wilton Manors, FL</w:t>
            </w:r>
          </w:p>
        </w:tc>
        <w:tc>
          <w:tcPr>
            <w:tcW w:w="4110" w:type="dxa"/>
            <w:gridSpan w:val="2"/>
          </w:tcPr>
          <w:p w14:paraId="3CE3DCC4" w14:textId="77777777" w:rsidR="00FA02C5" w:rsidRPr="00FF621E" w:rsidRDefault="00FA02C5" w:rsidP="00552D80">
            <w:pPr>
              <w:pStyle w:val="StyleTabletextLeft"/>
            </w:pPr>
            <w:r w:rsidRPr="00FF621E">
              <w:t>Impsat USA, Inc</w:t>
            </w:r>
          </w:p>
        </w:tc>
      </w:tr>
      <w:tr w:rsidR="00FA02C5" w:rsidRPr="00870C6B" w14:paraId="703BF7F9" w14:textId="77777777" w:rsidTr="00B55CDD">
        <w:trPr>
          <w:cantSplit/>
          <w:trHeight w:val="240"/>
        </w:trPr>
        <w:tc>
          <w:tcPr>
            <w:tcW w:w="909" w:type="dxa"/>
            <w:shd w:val="clear" w:color="auto" w:fill="auto"/>
          </w:tcPr>
          <w:p w14:paraId="6B655AB3" w14:textId="77777777" w:rsidR="00FA02C5" w:rsidRPr="00E7062C" w:rsidRDefault="00FA02C5" w:rsidP="00552D80">
            <w:pPr>
              <w:pStyle w:val="StyleTabletextLeft"/>
            </w:pPr>
            <w:r w:rsidRPr="00E7062C">
              <w:t>3-053-6</w:t>
            </w:r>
          </w:p>
        </w:tc>
        <w:tc>
          <w:tcPr>
            <w:tcW w:w="1009" w:type="dxa"/>
            <w:gridSpan w:val="2"/>
            <w:shd w:val="clear" w:color="auto" w:fill="auto"/>
          </w:tcPr>
          <w:p w14:paraId="2A556DB4" w14:textId="77777777" w:rsidR="00FA02C5" w:rsidRPr="00E7062C" w:rsidRDefault="00FA02C5" w:rsidP="00552D80">
            <w:pPr>
              <w:pStyle w:val="StyleTabletextLeft"/>
            </w:pPr>
            <w:r w:rsidRPr="00E7062C">
              <w:t>6574</w:t>
            </w:r>
          </w:p>
        </w:tc>
        <w:tc>
          <w:tcPr>
            <w:tcW w:w="3260" w:type="dxa"/>
            <w:shd w:val="clear" w:color="auto" w:fill="auto"/>
          </w:tcPr>
          <w:p w14:paraId="2A5E62CA" w14:textId="77777777" w:rsidR="00FA02C5" w:rsidRPr="00FF621E" w:rsidRDefault="00FA02C5" w:rsidP="00552D80">
            <w:pPr>
              <w:pStyle w:val="StyleTabletextLeft"/>
            </w:pPr>
            <w:r w:rsidRPr="00FF621E">
              <w:t>New York, NY</w:t>
            </w:r>
          </w:p>
        </w:tc>
        <w:tc>
          <w:tcPr>
            <w:tcW w:w="4110" w:type="dxa"/>
            <w:gridSpan w:val="2"/>
          </w:tcPr>
          <w:p w14:paraId="0200B568" w14:textId="77777777" w:rsidR="00FA02C5" w:rsidRPr="00FF621E" w:rsidRDefault="00FA02C5" w:rsidP="00552D80">
            <w:pPr>
              <w:pStyle w:val="StyleTabletextLeft"/>
            </w:pPr>
            <w:r w:rsidRPr="00FF621E">
              <w:t>Arbinet-thexchange, Inc</w:t>
            </w:r>
          </w:p>
        </w:tc>
      </w:tr>
      <w:tr w:rsidR="00FA02C5" w:rsidRPr="00870C6B" w14:paraId="0DAEA564" w14:textId="77777777" w:rsidTr="00B55CDD">
        <w:trPr>
          <w:cantSplit/>
          <w:trHeight w:val="240"/>
        </w:trPr>
        <w:tc>
          <w:tcPr>
            <w:tcW w:w="909" w:type="dxa"/>
            <w:shd w:val="clear" w:color="auto" w:fill="auto"/>
          </w:tcPr>
          <w:p w14:paraId="47A4F735" w14:textId="77777777" w:rsidR="00FA02C5" w:rsidRPr="00E7062C" w:rsidRDefault="00FA02C5" w:rsidP="00552D80">
            <w:pPr>
              <w:pStyle w:val="StyleTabletextLeft"/>
            </w:pPr>
            <w:r w:rsidRPr="00E7062C">
              <w:t>3-053-7</w:t>
            </w:r>
          </w:p>
        </w:tc>
        <w:tc>
          <w:tcPr>
            <w:tcW w:w="1009" w:type="dxa"/>
            <w:gridSpan w:val="2"/>
            <w:shd w:val="clear" w:color="auto" w:fill="auto"/>
          </w:tcPr>
          <w:p w14:paraId="1EAC7E74" w14:textId="77777777" w:rsidR="00FA02C5" w:rsidRPr="00E7062C" w:rsidRDefault="00FA02C5" w:rsidP="00552D80">
            <w:pPr>
              <w:pStyle w:val="StyleTabletextLeft"/>
            </w:pPr>
            <w:r w:rsidRPr="00E7062C">
              <w:t>6575</w:t>
            </w:r>
          </w:p>
        </w:tc>
        <w:tc>
          <w:tcPr>
            <w:tcW w:w="3260" w:type="dxa"/>
            <w:shd w:val="clear" w:color="auto" w:fill="auto"/>
          </w:tcPr>
          <w:p w14:paraId="5A7BE595" w14:textId="77777777" w:rsidR="00FA02C5" w:rsidRPr="00FF621E" w:rsidRDefault="00FA02C5" w:rsidP="00552D80">
            <w:pPr>
              <w:pStyle w:val="StyleTabletextLeft"/>
            </w:pPr>
            <w:r w:rsidRPr="00FF621E">
              <w:t>Staten Island, NY</w:t>
            </w:r>
          </w:p>
        </w:tc>
        <w:tc>
          <w:tcPr>
            <w:tcW w:w="4110" w:type="dxa"/>
            <w:gridSpan w:val="2"/>
          </w:tcPr>
          <w:p w14:paraId="5E235CDE" w14:textId="77777777" w:rsidR="00FA02C5" w:rsidRPr="00FF621E" w:rsidRDefault="00FA02C5" w:rsidP="00552D80">
            <w:pPr>
              <w:pStyle w:val="StyleTabletextLeft"/>
            </w:pPr>
            <w:r w:rsidRPr="00FF621E">
              <w:t>Stratos Mobile Networks</w:t>
            </w:r>
          </w:p>
        </w:tc>
      </w:tr>
      <w:tr w:rsidR="00FA02C5" w:rsidRPr="00870C6B" w14:paraId="1D0EF29B" w14:textId="77777777" w:rsidTr="00B55CDD">
        <w:trPr>
          <w:cantSplit/>
          <w:trHeight w:val="240"/>
        </w:trPr>
        <w:tc>
          <w:tcPr>
            <w:tcW w:w="909" w:type="dxa"/>
            <w:shd w:val="clear" w:color="auto" w:fill="auto"/>
          </w:tcPr>
          <w:p w14:paraId="000BA0A9" w14:textId="77777777" w:rsidR="00FA02C5" w:rsidRPr="00E7062C" w:rsidRDefault="00FA02C5" w:rsidP="00552D80">
            <w:pPr>
              <w:pStyle w:val="StyleTabletextLeft"/>
            </w:pPr>
            <w:r w:rsidRPr="00E7062C">
              <w:t>3-054-0</w:t>
            </w:r>
          </w:p>
        </w:tc>
        <w:tc>
          <w:tcPr>
            <w:tcW w:w="1009" w:type="dxa"/>
            <w:gridSpan w:val="2"/>
            <w:shd w:val="clear" w:color="auto" w:fill="auto"/>
          </w:tcPr>
          <w:p w14:paraId="591F10C4" w14:textId="77777777" w:rsidR="00FA02C5" w:rsidRPr="00E7062C" w:rsidRDefault="00FA02C5" w:rsidP="00552D80">
            <w:pPr>
              <w:pStyle w:val="StyleTabletextLeft"/>
            </w:pPr>
            <w:r w:rsidRPr="00E7062C">
              <w:t>6576</w:t>
            </w:r>
          </w:p>
        </w:tc>
        <w:tc>
          <w:tcPr>
            <w:tcW w:w="3260" w:type="dxa"/>
            <w:shd w:val="clear" w:color="auto" w:fill="auto"/>
          </w:tcPr>
          <w:p w14:paraId="17D310D7" w14:textId="77777777" w:rsidR="00FA02C5" w:rsidRPr="00FF621E" w:rsidRDefault="00FA02C5" w:rsidP="00552D80">
            <w:pPr>
              <w:pStyle w:val="StyleTabletextLeft"/>
            </w:pPr>
          </w:p>
        </w:tc>
        <w:tc>
          <w:tcPr>
            <w:tcW w:w="4110" w:type="dxa"/>
            <w:gridSpan w:val="2"/>
          </w:tcPr>
          <w:p w14:paraId="1739BCDC" w14:textId="77777777" w:rsidR="00FA02C5" w:rsidRPr="00FF621E" w:rsidRDefault="00FA02C5" w:rsidP="00552D80">
            <w:pPr>
              <w:pStyle w:val="StyleTabletextLeft"/>
            </w:pPr>
            <w:r w:rsidRPr="00FF621E">
              <w:t>Globalstar, Inc.</w:t>
            </w:r>
          </w:p>
        </w:tc>
      </w:tr>
      <w:tr w:rsidR="00FA02C5" w:rsidRPr="00870C6B" w14:paraId="35A92C7F" w14:textId="77777777" w:rsidTr="00B55CDD">
        <w:trPr>
          <w:cantSplit/>
          <w:trHeight w:val="240"/>
        </w:trPr>
        <w:tc>
          <w:tcPr>
            <w:tcW w:w="909" w:type="dxa"/>
            <w:shd w:val="clear" w:color="auto" w:fill="auto"/>
          </w:tcPr>
          <w:p w14:paraId="617DDE00" w14:textId="77777777" w:rsidR="00FA02C5" w:rsidRPr="00E7062C" w:rsidRDefault="00FA02C5" w:rsidP="00552D80">
            <w:pPr>
              <w:pStyle w:val="StyleTabletextLeft"/>
            </w:pPr>
            <w:r w:rsidRPr="00E7062C">
              <w:t>3-054-1</w:t>
            </w:r>
          </w:p>
        </w:tc>
        <w:tc>
          <w:tcPr>
            <w:tcW w:w="1009" w:type="dxa"/>
            <w:gridSpan w:val="2"/>
            <w:shd w:val="clear" w:color="auto" w:fill="auto"/>
          </w:tcPr>
          <w:p w14:paraId="34BAA0F5" w14:textId="77777777" w:rsidR="00FA02C5" w:rsidRPr="00E7062C" w:rsidRDefault="00FA02C5" w:rsidP="00552D80">
            <w:pPr>
              <w:pStyle w:val="StyleTabletextLeft"/>
            </w:pPr>
            <w:r w:rsidRPr="00E7062C">
              <w:t>6577</w:t>
            </w:r>
          </w:p>
        </w:tc>
        <w:tc>
          <w:tcPr>
            <w:tcW w:w="3260" w:type="dxa"/>
            <w:shd w:val="clear" w:color="auto" w:fill="auto"/>
          </w:tcPr>
          <w:p w14:paraId="76BDB39D" w14:textId="77777777" w:rsidR="00FA02C5" w:rsidRPr="00FF621E" w:rsidRDefault="00FA02C5" w:rsidP="00552D80">
            <w:pPr>
              <w:pStyle w:val="StyleTabletextLeft"/>
            </w:pPr>
          </w:p>
        </w:tc>
        <w:tc>
          <w:tcPr>
            <w:tcW w:w="4110" w:type="dxa"/>
            <w:gridSpan w:val="2"/>
          </w:tcPr>
          <w:p w14:paraId="66A07B5A" w14:textId="77777777" w:rsidR="00FA02C5" w:rsidRPr="00FF621E" w:rsidRDefault="00FA02C5" w:rsidP="00552D80">
            <w:pPr>
              <w:pStyle w:val="StyleTabletextLeft"/>
            </w:pPr>
            <w:r w:rsidRPr="00FF621E">
              <w:t>Globalstar, Inc.</w:t>
            </w:r>
          </w:p>
        </w:tc>
      </w:tr>
      <w:tr w:rsidR="00FA02C5" w:rsidRPr="00870C6B" w14:paraId="46BC9830" w14:textId="77777777" w:rsidTr="00B55CDD">
        <w:trPr>
          <w:cantSplit/>
          <w:trHeight w:val="240"/>
        </w:trPr>
        <w:tc>
          <w:tcPr>
            <w:tcW w:w="909" w:type="dxa"/>
            <w:shd w:val="clear" w:color="auto" w:fill="auto"/>
          </w:tcPr>
          <w:p w14:paraId="361CE731" w14:textId="77777777" w:rsidR="00FA02C5" w:rsidRPr="00E7062C" w:rsidRDefault="00FA02C5" w:rsidP="00552D80">
            <w:pPr>
              <w:pStyle w:val="StyleTabletextLeft"/>
            </w:pPr>
            <w:r w:rsidRPr="00E7062C">
              <w:t>3-054-2</w:t>
            </w:r>
          </w:p>
        </w:tc>
        <w:tc>
          <w:tcPr>
            <w:tcW w:w="1009" w:type="dxa"/>
            <w:gridSpan w:val="2"/>
            <w:shd w:val="clear" w:color="auto" w:fill="auto"/>
          </w:tcPr>
          <w:p w14:paraId="0DDE2197" w14:textId="77777777" w:rsidR="00FA02C5" w:rsidRPr="00E7062C" w:rsidRDefault="00FA02C5" w:rsidP="00552D80">
            <w:pPr>
              <w:pStyle w:val="StyleTabletextLeft"/>
            </w:pPr>
            <w:r w:rsidRPr="00E7062C">
              <w:t>6578</w:t>
            </w:r>
          </w:p>
        </w:tc>
        <w:tc>
          <w:tcPr>
            <w:tcW w:w="3260" w:type="dxa"/>
            <w:shd w:val="clear" w:color="auto" w:fill="auto"/>
          </w:tcPr>
          <w:p w14:paraId="1DBB48B8" w14:textId="77777777" w:rsidR="00FA02C5" w:rsidRPr="00FF621E" w:rsidRDefault="00FA02C5" w:rsidP="00552D80">
            <w:pPr>
              <w:pStyle w:val="StyleTabletextLeft"/>
            </w:pPr>
          </w:p>
        </w:tc>
        <w:tc>
          <w:tcPr>
            <w:tcW w:w="4110" w:type="dxa"/>
            <w:gridSpan w:val="2"/>
          </w:tcPr>
          <w:p w14:paraId="34E16A6D" w14:textId="77777777" w:rsidR="00FA02C5" w:rsidRPr="00FF621E" w:rsidRDefault="00FA02C5" w:rsidP="00552D80">
            <w:pPr>
              <w:pStyle w:val="StyleTabletextLeft"/>
            </w:pPr>
            <w:r w:rsidRPr="00FF621E">
              <w:t>Globalstar, Inc.</w:t>
            </w:r>
          </w:p>
        </w:tc>
      </w:tr>
      <w:tr w:rsidR="00FA02C5" w:rsidRPr="00870C6B" w14:paraId="27DC6639" w14:textId="77777777" w:rsidTr="00B55CDD">
        <w:trPr>
          <w:cantSplit/>
          <w:trHeight w:val="240"/>
        </w:trPr>
        <w:tc>
          <w:tcPr>
            <w:tcW w:w="909" w:type="dxa"/>
            <w:shd w:val="clear" w:color="auto" w:fill="auto"/>
          </w:tcPr>
          <w:p w14:paraId="4C2732F1" w14:textId="77777777" w:rsidR="00FA02C5" w:rsidRPr="00E7062C" w:rsidRDefault="00FA02C5" w:rsidP="00552D80">
            <w:pPr>
              <w:pStyle w:val="StyleTabletextLeft"/>
            </w:pPr>
            <w:r w:rsidRPr="00E7062C">
              <w:t>3-054-3</w:t>
            </w:r>
          </w:p>
        </w:tc>
        <w:tc>
          <w:tcPr>
            <w:tcW w:w="1009" w:type="dxa"/>
            <w:gridSpan w:val="2"/>
            <w:shd w:val="clear" w:color="auto" w:fill="auto"/>
          </w:tcPr>
          <w:p w14:paraId="16DA28A9" w14:textId="77777777" w:rsidR="00FA02C5" w:rsidRPr="00E7062C" w:rsidRDefault="00FA02C5" w:rsidP="00552D80">
            <w:pPr>
              <w:pStyle w:val="StyleTabletextLeft"/>
            </w:pPr>
            <w:r w:rsidRPr="00E7062C">
              <w:t>6579</w:t>
            </w:r>
          </w:p>
        </w:tc>
        <w:tc>
          <w:tcPr>
            <w:tcW w:w="3260" w:type="dxa"/>
            <w:shd w:val="clear" w:color="auto" w:fill="auto"/>
          </w:tcPr>
          <w:p w14:paraId="4A569E74" w14:textId="77777777" w:rsidR="00FA02C5" w:rsidRPr="00FF621E" w:rsidRDefault="00FA02C5" w:rsidP="00552D80">
            <w:pPr>
              <w:pStyle w:val="StyleTabletextLeft"/>
            </w:pPr>
            <w:r w:rsidRPr="00FF621E">
              <w:t>Seattle,WA</w:t>
            </w:r>
          </w:p>
        </w:tc>
        <w:tc>
          <w:tcPr>
            <w:tcW w:w="4110" w:type="dxa"/>
            <w:gridSpan w:val="2"/>
          </w:tcPr>
          <w:p w14:paraId="7809B7C8" w14:textId="77777777" w:rsidR="00FA02C5" w:rsidRPr="00FF621E" w:rsidRDefault="00FA02C5" w:rsidP="00552D80">
            <w:pPr>
              <w:pStyle w:val="StyleTabletextLeft"/>
            </w:pPr>
            <w:r w:rsidRPr="00FF621E">
              <w:t>TeleCommunication Systems, Inc.</w:t>
            </w:r>
          </w:p>
        </w:tc>
      </w:tr>
      <w:tr w:rsidR="00FA02C5" w:rsidRPr="00870C6B" w14:paraId="52FE0E13" w14:textId="77777777" w:rsidTr="00B55CDD">
        <w:trPr>
          <w:cantSplit/>
          <w:trHeight w:val="240"/>
        </w:trPr>
        <w:tc>
          <w:tcPr>
            <w:tcW w:w="909" w:type="dxa"/>
            <w:shd w:val="clear" w:color="auto" w:fill="auto"/>
          </w:tcPr>
          <w:p w14:paraId="4D4A6835" w14:textId="77777777" w:rsidR="00FA02C5" w:rsidRPr="00E7062C" w:rsidRDefault="00FA02C5" w:rsidP="00552D80">
            <w:pPr>
              <w:pStyle w:val="StyleTabletextLeft"/>
            </w:pPr>
            <w:r w:rsidRPr="00E7062C">
              <w:t>3-054-6</w:t>
            </w:r>
          </w:p>
        </w:tc>
        <w:tc>
          <w:tcPr>
            <w:tcW w:w="1009" w:type="dxa"/>
            <w:gridSpan w:val="2"/>
            <w:shd w:val="clear" w:color="auto" w:fill="auto"/>
          </w:tcPr>
          <w:p w14:paraId="3A8C8861" w14:textId="77777777" w:rsidR="00FA02C5" w:rsidRPr="00E7062C" w:rsidRDefault="00FA02C5" w:rsidP="00552D80">
            <w:pPr>
              <w:pStyle w:val="StyleTabletextLeft"/>
            </w:pPr>
            <w:r w:rsidRPr="00E7062C">
              <w:t>6582</w:t>
            </w:r>
          </w:p>
        </w:tc>
        <w:tc>
          <w:tcPr>
            <w:tcW w:w="3260" w:type="dxa"/>
            <w:shd w:val="clear" w:color="auto" w:fill="auto"/>
          </w:tcPr>
          <w:p w14:paraId="3C58C3E2" w14:textId="77777777" w:rsidR="00FA02C5" w:rsidRPr="00FF621E" w:rsidRDefault="00FA02C5" w:rsidP="00552D80">
            <w:pPr>
              <w:pStyle w:val="StyleTabletextLeft"/>
            </w:pPr>
            <w:r w:rsidRPr="00FF621E">
              <w:t>Leesburg, VA</w:t>
            </w:r>
          </w:p>
        </w:tc>
        <w:tc>
          <w:tcPr>
            <w:tcW w:w="4110" w:type="dxa"/>
            <w:gridSpan w:val="2"/>
          </w:tcPr>
          <w:p w14:paraId="345F9C5B" w14:textId="77777777" w:rsidR="00FA02C5" w:rsidRPr="00FF621E" w:rsidRDefault="00FA02C5" w:rsidP="00552D80">
            <w:pPr>
              <w:pStyle w:val="StyleTabletextLeft"/>
            </w:pPr>
            <w:r w:rsidRPr="00FF621E">
              <w:t>Iridium LLC</w:t>
            </w:r>
          </w:p>
        </w:tc>
      </w:tr>
      <w:tr w:rsidR="00FA02C5" w:rsidRPr="00870C6B" w14:paraId="3A4C7331" w14:textId="77777777" w:rsidTr="00B55CDD">
        <w:trPr>
          <w:cantSplit/>
          <w:trHeight w:val="240"/>
        </w:trPr>
        <w:tc>
          <w:tcPr>
            <w:tcW w:w="909" w:type="dxa"/>
            <w:shd w:val="clear" w:color="auto" w:fill="auto"/>
          </w:tcPr>
          <w:p w14:paraId="776EBF86" w14:textId="77777777" w:rsidR="00FA02C5" w:rsidRPr="00E7062C" w:rsidRDefault="00FA02C5" w:rsidP="00552D80">
            <w:pPr>
              <w:pStyle w:val="StyleTabletextLeft"/>
            </w:pPr>
            <w:r w:rsidRPr="00E7062C">
              <w:t>3-054-7</w:t>
            </w:r>
          </w:p>
        </w:tc>
        <w:tc>
          <w:tcPr>
            <w:tcW w:w="1009" w:type="dxa"/>
            <w:gridSpan w:val="2"/>
            <w:shd w:val="clear" w:color="auto" w:fill="auto"/>
          </w:tcPr>
          <w:p w14:paraId="6EB6629A" w14:textId="77777777" w:rsidR="00FA02C5" w:rsidRPr="00E7062C" w:rsidRDefault="00FA02C5" w:rsidP="00552D80">
            <w:pPr>
              <w:pStyle w:val="StyleTabletextLeft"/>
            </w:pPr>
            <w:r w:rsidRPr="00E7062C">
              <w:t>6583</w:t>
            </w:r>
          </w:p>
        </w:tc>
        <w:tc>
          <w:tcPr>
            <w:tcW w:w="3260" w:type="dxa"/>
            <w:shd w:val="clear" w:color="auto" w:fill="auto"/>
          </w:tcPr>
          <w:p w14:paraId="65F18F93" w14:textId="77777777" w:rsidR="00FA02C5" w:rsidRPr="00FF621E" w:rsidRDefault="00FA02C5" w:rsidP="00552D80">
            <w:pPr>
              <w:pStyle w:val="StyleTabletextLeft"/>
            </w:pPr>
            <w:r w:rsidRPr="00FF621E">
              <w:t>Reston, VA</w:t>
            </w:r>
          </w:p>
        </w:tc>
        <w:tc>
          <w:tcPr>
            <w:tcW w:w="4110" w:type="dxa"/>
            <w:gridSpan w:val="2"/>
          </w:tcPr>
          <w:p w14:paraId="7F1DEE50" w14:textId="77777777" w:rsidR="00FA02C5" w:rsidRPr="00FF621E" w:rsidRDefault="00FA02C5" w:rsidP="00552D80">
            <w:pPr>
              <w:pStyle w:val="StyleTabletextLeft"/>
            </w:pPr>
            <w:r w:rsidRPr="00FF621E">
              <w:t>Iridium LLC</w:t>
            </w:r>
          </w:p>
        </w:tc>
      </w:tr>
      <w:tr w:rsidR="00FA02C5" w:rsidRPr="00870C6B" w14:paraId="5BDEE6A9" w14:textId="77777777" w:rsidTr="00B55CDD">
        <w:trPr>
          <w:cantSplit/>
          <w:trHeight w:val="240"/>
        </w:trPr>
        <w:tc>
          <w:tcPr>
            <w:tcW w:w="909" w:type="dxa"/>
            <w:shd w:val="clear" w:color="auto" w:fill="auto"/>
          </w:tcPr>
          <w:p w14:paraId="21EBE9A8" w14:textId="77777777" w:rsidR="00FA02C5" w:rsidRPr="00E7062C" w:rsidRDefault="00FA02C5" w:rsidP="00552D80">
            <w:pPr>
              <w:pStyle w:val="StyleTabletextLeft"/>
            </w:pPr>
            <w:r w:rsidRPr="00E7062C">
              <w:t>3-055-0</w:t>
            </w:r>
          </w:p>
        </w:tc>
        <w:tc>
          <w:tcPr>
            <w:tcW w:w="1009" w:type="dxa"/>
            <w:gridSpan w:val="2"/>
            <w:shd w:val="clear" w:color="auto" w:fill="auto"/>
          </w:tcPr>
          <w:p w14:paraId="726F971D" w14:textId="77777777" w:rsidR="00FA02C5" w:rsidRPr="00E7062C" w:rsidRDefault="00FA02C5" w:rsidP="00552D80">
            <w:pPr>
              <w:pStyle w:val="StyleTabletextLeft"/>
            </w:pPr>
            <w:r w:rsidRPr="00E7062C">
              <w:t>6584</w:t>
            </w:r>
          </w:p>
        </w:tc>
        <w:tc>
          <w:tcPr>
            <w:tcW w:w="3260" w:type="dxa"/>
            <w:shd w:val="clear" w:color="auto" w:fill="auto"/>
          </w:tcPr>
          <w:p w14:paraId="3E051F82" w14:textId="77777777" w:rsidR="00FA02C5" w:rsidRPr="00FF621E" w:rsidRDefault="00FA02C5" w:rsidP="00552D80">
            <w:pPr>
              <w:pStyle w:val="StyleTabletextLeft"/>
            </w:pPr>
            <w:r w:rsidRPr="00FF621E">
              <w:t>Reston, VA</w:t>
            </w:r>
          </w:p>
        </w:tc>
        <w:tc>
          <w:tcPr>
            <w:tcW w:w="4110" w:type="dxa"/>
            <w:gridSpan w:val="2"/>
          </w:tcPr>
          <w:p w14:paraId="65968E53" w14:textId="77777777" w:rsidR="00FA02C5" w:rsidRPr="00FF621E" w:rsidRDefault="00FA02C5" w:rsidP="00552D80">
            <w:pPr>
              <w:pStyle w:val="StyleTabletextLeft"/>
            </w:pPr>
            <w:r w:rsidRPr="00FF621E">
              <w:t>Iridium LLC</w:t>
            </w:r>
          </w:p>
        </w:tc>
      </w:tr>
      <w:tr w:rsidR="00FA02C5" w:rsidRPr="00870C6B" w14:paraId="7F63FDC5" w14:textId="77777777" w:rsidTr="00B55CDD">
        <w:trPr>
          <w:cantSplit/>
          <w:trHeight w:val="240"/>
        </w:trPr>
        <w:tc>
          <w:tcPr>
            <w:tcW w:w="909" w:type="dxa"/>
            <w:shd w:val="clear" w:color="auto" w:fill="auto"/>
          </w:tcPr>
          <w:p w14:paraId="1143B970" w14:textId="77777777" w:rsidR="00FA02C5" w:rsidRPr="00E7062C" w:rsidRDefault="00FA02C5" w:rsidP="00552D80">
            <w:pPr>
              <w:pStyle w:val="StyleTabletextLeft"/>
            </w:pPr>
            <w:r w:rsidRPr="00E7062C">
              <w:t>3-055-1</w:t>
            </w:r>
          </w:p>
        </w:tc>
        <w:tc>
          <w:tcPr>
            <w:tcW w:w="1009" w:type="dxa"/>
            <w:gridSpan w:val="2"/>
            <w:shd w:val="clear" w:color="auto" w:fill="auto"/>
          </w:tcPr>
          <w:p w14:paraId="6E2DC192" w14:textId="77777777" w:rsidR="00FA02C5" w:rsidRPr="00E7062C" w:rsidRDefault="00FA02C5" w:rsidP="00552D80">
            <w:pPr>
              <w:pStyle w:val="StyleTabletextLeft"/>
            </w:pPr>
            <w:r w:rsidRPr="00E7062C">
              <w:t>6585</w:t>
            </w:r>
          </w:p>
        </w:tc>
        <w:tc>
          <w:tcPr>
            <w:tcW w:w="3260" w:type="dxa"/>
            <w:shd w:val="clear" w:color="auto" w:fill="auto"/>
          </w:tcPr>
          <w:p w14:paraId="6C67ED9B" w14:textId="77777777" w:rsidR="00FA02C5" w:rsidRPr="00FF621E" w:rsidRDefault="00FA02C5" w:rsidP="00552D80">
            <w:pPr>
              <w:pStyle w:val="StyleTabletextLeft"/>
            </w:pPr>
            <w:r w:rsidRPr="00FF621E">
              <w:t>New York, NY</w:t>
            </w:r>
          </w:p>
        </w:tc>
        <w:tc>
          <w:tcPr>
            <w:tcW w:w="4110" w:type="dxa"/>
            <w:gridSpan w:val="2"/>
          </w:tcPr>
          <w:p w14:paraId="6A133EFA" w14:textId="77777777" w:rsidR="00FA02C5" w:rsidRPr="00FF621E" w:rsidRDefault="00FA02C5" w:rsidP="00552D80">
            <w:pPr>
              <w:pStyle w:val="StyleTabletextLeft"/>
            </w:pPr>
            <w:r w:rsidRPr="00FF621E">
              <w:t>VGM International</w:t>
            </w:r>
          </w:p>
        </w:tc>
      </w:tr>
      <w:tr w:rsidR="00FA02C5" w:rsidRPr="00870C6B" w14:paraId="0ED038A1" w14:textId="77777777" w:rsidTr="00B55CDD">
        <w:trPr>
          <w:cantSplit/>
          <w:trHeight w:val="240"/>
        </w:trPr>
        <w:tc>
          <w:tcPr>
            <w:tcW w:w="909" w:type="dxa"/>
            <w:shd w:val="clear" w:color="auto" w:fill="auto"/>
          </w:tcPr>
          <w:p w14:paraId="3A0B5F8F" w14:textId="77777777" w:rsidR="00FA02C5" w:rsidRPr="00E7062C" w:rsidRDefault="00FA02C5" w:rsidP="00552D80">
            <w:pPr>
              <w:pStyle w:val="StyleTabletextLeft"/>
            </w:pPr>
            <w:r w:rsidRPr="00E7062C">
              <w:t>3-055-2</w:t>
            </w:r>
          </w:p>
        </w:tc>
        <w:tc>
          <w:tcPr>
            <w:tcW w:w="1009" w:type="dxa"/>
            <w:gridSpan w:val="2"/>
            <w:shd w:val="clear" w:color="auto" w:fill="auto"/>
          </w:tcPr>
          <w:p w14:paraId="615DC77D" w14:textId="77777777" w:rsidR="00FA02C5" w:rsidRPr="00E7062C" w:rsidRDefault="00FA02C5" w:rsidP="00552D80">
            <w:pPr>
              <w:pStyle w:val="StyleTabletextLeft"/>
            </w:pPr>
            <w:r w:rsidRPr="00E7062C">
              <w:t>6586</w:t>
            </w:r>
          </w:p>
        </w:tc>
        <w:tc>
          <w:tcPr>
            <w:tcW w:w="3260" w:type="dxa"/>
            <w:shd w:val="clear" w:color="auto" w:fill="auto"/>
          </w:tcPr>
          <w:p w14:paraId="65BAFEBE" w14:textId="77777777" w:rsidR="00FA02C5" w:rsidRPr="00FF621E" w:rsidRDefault="00FA02C5" w:rsidP="00552D80">
            <w:pPr>
              <w:pStyle w:val="StyleTabletextLeft"/>
            </w:pPr>
            <w:r w:rsidRPr="00FF621E">
              <w:t>Phoenix, AZ</w:t>
            </w:r>
          </w:p>
        </w:tc>
        <w:tc>
          <w:tcPr>
            <w:tcW w:w="4110" w:type="dxa"/>
            <w:gridSpan w:val="2"/>
          </w:tcPr>
          <w:p w14:paraId="51CBB449" w14:textId="77777777" w:rsidR="00FA02C5" w:rsidRPr="00FF621E" w:rsidRDefault="00FA02C5" w:rsidP="00552D80">
            <w:pPr>
              <w:pStyle w:val="StyleTabletextLeft"/>
            </w:pPr>
            <w:r w:rsidRPr="00FF621E">
              <w:t>Telecommunication Systems, Inc.</w:t>
            </w:r>
          </w:p>
        </w:tc>
      </w:tr>
      <w:tr w:rsidR="00FA02C5" w:rsidRPr="00870C6B" w14:paraId="13643E5D" w14:textId="77777777" w:rsidTr="00B55CDD">
        <w:trPr>
          <w:cantSplit/>
          <w:trHeight w:val="240"/>
        </w:trPr>
        <w:tc>
          <w:tcPr>
            <w:tcW w:w="909" w:type="dxa"/>
            <w:shd w:val="clear" w:color="auto" w:fill="auto"/>
          </w:tcPr>
          <w:p w14:paraId="65191F60" w14:textId="77777777" w:rsidR="00FA02C5" w:rsidRPr="00E7062C" w:rsidRDefault="00FA02C5" w:rsidP="00552D80">
            <w:pPr>
              <w:pStyle w:val="StyleTabletextLeft"/>
            </w:pPr>
            <w:r w:rsidRPr="00E7062C">
              <w:t>3-055-3</w:t>
            </w:r>
          </w:p>
        </w:tc>
        <w:tc>
          <w:tcPr>
            <w:tcW w:w="1009" w:type="dxa"/>
            <w:gridSpan w:val="2"/>
            <w:shd w:val="clear" w:color="auto" w:fill="auto"/>
          </w:tcPr>
          <w:p w14:paraId="0FD58A22" w14:textId="77777777" w:rsidR="00FA02C5" w:rsidRPr="00E7062C" w:rsidRDefault="00FA02C5" w:rsidP="00552D80">
            <w:pPr>
              <w:pStyle w:val="StyleTabletextLeft"/>
            </w:pPr>
            <w:r w:rsidRPr="00E7062C">
              <w:t>6587</w:t>
            </w:r>
          </w:p>
        </w:tc>
        <w:tc>
          <w:tcPr>
            <w:tcW w:w="3260" w:type="dxa"/>
            <w:shd w:val="clear" w:color="auto" w:fill="auto"/>
          </w:tcPr>
          <w:p w14:paraId="0E20EF2E" w14:textId="77777777" w:rsidR="00FA02C5" w:rsidRPr="00FF621E" w:rsidRDefault="00FA02C5" w:rsidP="00552D80">
            <w:pPr>
              <w:pStyle w:val="StyleTabletextLeft"/>
            </w:pPr>
            <w:r w:rsidRPr="00FF621E">
              <w:t>Dallas, TX</w:t>
            </w:r>
          </w:p>
        </w:tc>
        <w:tc>
          <w:tcPr>
            <w:tcW w:w="4110" w:type="dxa"/>
            <w:gridSpan w:val="2"/>
          </w:tcPr>
          <w:p w14:paraId="20846D5D" w14:textId="77777777" w:rsidR="00FA02C5" w:rsidRPr="00FF621E" w:rsidRDefault="00FA02C5" w:rsidP="00552D80">
            <w:pPr>
              <w:pStyle w:val="StyleTabletextLeft"/>
            </w:pPr>
            <w:r w:rsidRPr="00FF621E">
              <w:t>VarTec Telecom, Inc</w:t>
            </w:r>
          </w:p>
        </w:tc>
      </w:tr>
      <w:tr w:rsidR="00FA02C5" w:rsidRPr="00870C6B" w14:paraId="51224469" w14:textId="77777777" w:rsidTr="00B55CDD">
        <w:trPr>
          <w:cantSplit/>
          <w:trHeight w:val="240"/>
        </w:trPr>
        <w:tc>
          <w:tcPr>
            <w:tcW w:w="909" w:type="dxa"/>
            <w:shd w:val="clear" w:color="auto" w:fill="auto"/>
          </w:tcPr>
          <w:p w14:paraId="07B92465" w14:textId="77777777" w:rsidR="00FA02C5" w:rsidRPr="00E7062C" w:rsidRDefault="00FA02C5" w:rsidP="00552D80">
            <w:pPr>
              <w:pStyle w:val="StyleTabletextLeft"/>
            </w:pPr>
            <w:r w:rsidRPr="00E7062C">
              <w:t>3-055-4</w:t>
            </w:r>
          </w:p>
        </w:tc>
        <w:tc>
          <w:tcPr>
            <w:tcW w:w="1009" w:type="dxa"/>
            <w:gridSpan w:val="2"/>
            <w:shd w:val="clear" w:color="auto" w:fill="auto"/>
          </w:tcPr>
          <w:p w14:paraId="64B5E96A" w14:textId="77777777" w:rsidR="00FA02C5" w:rsidRPr="00E7062C" w:rsidRDefault="00FA02C5" w:rsidP="00552D80">
            <w:pPr>
              <w:pStyle w:val="StyleTabletextLeft"/>
            </w:pPr>
            <w:r w:rsidRPr="00E7062C">
              <w:t>6588</w:t>
            </w:r>
          </w:p>
        </w:tc>
        <w:tc>
          <w:tcPr>
            <w:tcW w:w="3260" w:type="dxa"/>
            <w:shd w:val="clear" w:color="auto" w:fill="auto"/>
          </w:tcPr>
          <w:p w14:paraId="31C88696" w14:textId="77777777" w:rsidR="00FA02C5" w:rsidRPr="00FF621E" w:rsidRDefault="00FA02C5" w:rsidP="00552D80">
            <w:pPr>
              <w:pStyle w:val="StyleTabletextLeft"/>
            </w:pPr>
            <w:r w:rsidRPr="00FF621E">
              <w:t>New York, NY</w:t>
            </w:r>
          </w:p>
        </w:tc>
        <w:tc>
          <w:tcPr>
            <w:tcW w:w="4110" w:type="dxa"/>
            <w:gridSpan w:val="2"/>
          </w:tcPr>
          <w:p w14:paraId="74E004BA" w14:textId="77777777" w:rsidR="00FA02C5" w:rsidRPr="00FF621E" w:rsidRDefault="00FA02C5" w:rsidP="00552D80">
            <w:pPr>
              <w:pStyle w:val="StyleTabletextLeft"/>
            </w:pPr>
            <w:r w:rsidRPr="00FF621E">
              <w:t>International Telecom, Ltd.</w:t>
            </w:r>
          </w:p>
        </w:tc>
      </w:tr>
      <w:tr w:rsidR="00FA02C5" w:rsidRPr="00870C6B" w14:paraId="799DE618" w14:textId="77777777" w:rsidTr="00B55CDD">
        <w:trPr>
          <w:cantSplit/>
          <w:trHeight w:val="240"/>
        </w:trPr>
        <w:tc>
          <w:tcPr>
            <w:tcW w:w="909" w:type="dxa"/>
            <w:shd w:val="clear" w:color="auto" w:fill="auto"/>
          </w:tcPr>
          <w:p w14:paraId="2AA75F44" w14:textId="77777777" w:rsidR="00FA02C5" w:rsidRPr="00E7062C" w:rsidRDefault="00FA02C5" w:rsidP="00552D80">
            <w:pPr>
              <w:pStyle w:val="StyleTabletextLeft"/>
            </w:pPr>
            <w:r w:rsidRPr="00E7062C">
              <w:t>3-055-5</w:t>
            </w:r>
          </w:p>
        </w:tc>
        <w:tc>
          <w:tcPr>
            <w:tcW w:w="1009" w:type="dxa"/>
            <w:gridSpan w:val="2"/>
            <w:shd w:val="clear" w:color="auto" w:fill="auto"/>
          </w:tcPr>
          <w:p w14:paraId="71FE757D" w14:textId="77777777" w:rsidR="00FA02C5" w:rsidRPr="00E7062C" w:rsidRDefault="00FA02C5" w:rsidP="00552D80">
            <w:pPr>
              <w:pStyle w:val="StyleTabletextLeft"/>
            </w:pPr>
            <w:r w:rsidRPr="00E7062C">
              <w:t>6589</w:t>
            </w:r>
          </w:p>
        </w:tc>
        <w:tc>
          <w:tcPr>
            <w:tcW w:w="3260" w:type="dxa"/>
            <w:shd w:val="clear" w:color="auto" w:fill="auto"/>
          </w:tcPr>
          <w:p w14:paraId="49EE28AE" w14:textId="77777777" w:rsidR="00FA02C5" w:rsidRPr="00FF621E" w:rsidRDefault="00FA02C5" w:rsidP="00552D80">
            <w:pPr>
              <w:pStyle w:val="StyleTabletextLeft"/>
            </w:pPr>
            <w:r w:rsidRPr="00FF621E">
              <w:t>Los Angeles, CA</w:t>
            </w:r>
          </w:p>
        </w:tc>
        <w:tc>
          <w:tcPr>
            <w:tcW w:w="4110" w:type="dxa"/>
            <w:gridSpan w:val="2"/>
          </w:tcPr>
          <w:p w14:paraId="509B872F" w14:textId="77777777" w:rsidR="00FA02C5" w:rsidRPr="00FF621E" w:rsidRDefault="00FA02C5" w:rsidP="00552D80">
            <w:pPr>
              <w:pStyle w:val="StyleTabletextLeft"/>
            </w:pPr>
            <w:r w:rsidRPr="00FF621E">
              <w:t>WorldPort Communications, Inc</w:t>
            </w:r>
          </w:p>
        </w:tc>
      </w:tr>
      <w:tr w:rsidR="00FA02C5" w:rsidRPr="00870C6B" w14:paraId="62C6FC18" w14:textId="77777777" w:rsidTr="00B55CDD">
        <w:trPr>
          <w:cantSplit/>
          <w:trHeight w:val="240"/>
        </w:trPr>
        <w:tc>
          <w:tcPr>
            <w:tcW w:w="909" w:type="dxa"/>
            <w:shd w:val="clear" w:color="auto" w:fill="auto"/>
          </w:tcPr>
          <w:p w14:paraId="3991269F" w14:textId="77777777" w:rsidR="00FA02C5" w:rsidRPr="00E7062C" w:rsidRDefault="00FA02C5" w:rsidP="00552D80">
            <w:pPr>
              <w:pStyle w:val="StyleTabletextLeft"/>
            </w:pPr>
            <w:r w:rsidRPr="00E7062C">
              <w:t>3-055-6</w:t>
            </w:r>
          </w:p>
        </w:tc>
        <w:tc>
          <w:tcPr>
            <w:tcW w:w="1009" w:type="dxa"/>
            <w:gridSpan w:val="2"/>
            <w:shd w:val="clear" w:color="auto" w:fill="auto"/>
          </w:tcPr>
          <w:p w14:paraId="10837E00" w14:textId="77777777" w:rsidR="00FA02C5" w:rsidRPr="00E7062C" w:rsidRDefault="00FA02C5" w:rsidP="00552D80">
            <w:pPr>
              <w:pStyle w:val="StyleTabletextLeft"/>
            </w:pPr>
            <w:r w:rsidRPr="00E7062C">
              <w:t>6590</w:t>
            </w:r>
          </w:p>
        </w:tc>
        <w:tc>
          <w:tcPr>
            <w:tcW w:w="3260" w:type="dxa"/>
            <w:shd w:val="clear" w:color="auto" w:fill="auto"/>
          </w:tcPr>
          <w:p w14:paraId="1F85907B" w14:textId="77777777" w:rsidR="00FA02C5" w:rsidRPr="00FF621E" w:rsidRDefault="00FA02C5" w:rsidP="00552D80">
            <w:pPr>
              <w:pStyle w:val="StyleTabletextLeft"/>
            </w:pPr>
            <w:r w:rsidRPr="00FF621E">
              <w:t>Fremont, CA</w:t>
            </w:r>
          </w:p>
        </w:tc>
        <w:tc>
          <w:tcPr>
            <w:tcW w:w="4110" w:type="dxa"/>
            <w:gridSpan w:val="2"/>
          </w:tcPr>
          <w:p w14:paraId="6204874A" w14:textId="77777777" w:rsidR="00FA02C5" w:rsidRPr="00FF621E" w:rsidRDefault="00FA02C5" w:rsidP="00552D80">
            <w:pPr>
              <w:pStyle w:val="StyleTabletextLeft"/>
            </w:pPr>
            <w:r w:rsidRPr="00FF621E">
              <w:t>Teldelnort Communication LLC</w:t>
            </w:r>
          </w:p>
        </w:tc>
      </w:tr>
      <w:tr w:rsidR="00FA02C5" w:rsidRPr="00870C6B" w14:paraId="6B2C29CE" w14:textId="77777777" w:rsidTr="00B55CDD">
        <w:trPr>
          <w:cantSplit/>
          <w:trHeight w:val="240"/>
        </w:trPr>
        <w:tc>
          <w:tcPr>
            <w:tcW w:w="909" w:type="dxa"/>
            <w:shd w:val="clear" w:color="auto" w:fill="auto"/>
          </w:tcPr>
          <w:p w14:paraId="06C2193C" w14:textId="77777777" w:rsidR="00FA02C5" w:rsidRPr="00E7062C" w:rsidRDefault="00FA02C5" w:rsidP="00552D80">
            <w:pPr>
              <w:pStyle w:val="StyleTabletextLeft"/>
            </w:pPr>
            <w:r w:rsidRPr="00E7062C">
              <w:t>3-056-0</w:t>
            </w:r>
          </w:p>
        </w:tc>
        <w:tc>
          <w:tcPr>
            <w:tcW w:w="1009" w:type="dxa"/>
            <w:gridSpan w:val="2"/>
            <w:shd w:val="clear" w:color="auto" w:fill="auto"/>
          </w:tcPr>
          <w:p w14:paraId="5F4ED794" w14:textId="77777777" w:rsidR="00FA02C5" w:rsidRPr="00E7062C" w:rsidRDefault="00FA02C5" w:rsidP="00552D80">
            <w:pPr>
              <w:pStyle w:val="StyleTabletextLeft"/>
            </w:pPr>
            <w:r w:rsidRPr="00E7062C">
              <w:t>6592</w:t>
            </w:r>
          </w:p>
        </w:tc>
        <w:tc>
          <w:tcPr>
            <w:tcW w:w="3260" w:type="dxa"/>
            <w:shd w:val="clear" w:color="auto" w:fill="auto"/>
          </w:tcPr>
          <w:p w14:paraId="6EB13F3A" w14:textId="77777777" w:rsidR="00FA02C5" w:rsidRPr="00FF621E" w:rsidRDefault="00FA02C5" w:rsidP="00552D80">
            <w:pPr>
              <w:pStyle w:val="StyleTabletextLeft"/>
            </w:pPr>
            <w:r w:rsidRPr="00FF621E">
              <w:t>Rialto, CA</w:t>
            </w:r>
          </w:p>
        </w:tc>
        <w:tc>
          <w:tcPr>
            <w:tcW w:w="4110" w:type="dxa"/>
            <w:gridSpan w:val="2"/>
          </w:tcPr>
          <w:p w14:paraId="20D37495" w14:textId="77777777" w:rsidR="00FA02C5" w:rsidRPr="00FF621E" w:rsidRDefault="00FA02C5" w:rsidP="00552D80">
            <w:pPr>
              <w:pStyle w:val="StyleTabletextLeft"/>
            </w:pPr>
            <w:r w:rsidRPr="00FF621E">
              <w:t>Verizon Business Global LLC</w:t>
            </w:r>
          </w:p>
        </w:tc>
      </w:tr>
      <w:tr w:rsidR="00FA02C5" w:rsidRPr="00870C6B" w14:paraId="40A28227" w14:textId="77777777" w:rsidTr="00B55CDD">
        <w:trPr>
          <w:cantSplit/>
          <w:trHeight w:val="240"/>
        </w:trPr>
        <w:tc>
          <w:tcPr>
            <w:tcW w:w="909" w:type="dxa"/>
            <w:shd w:val="clear" w:color="auto" w:fill="auto"/>
          </w:tcPr>
          <w:p w14:paraId="184CAE16" w14:textId="77777777" w:rsidR="00FA02C5" w:rsidRPr="00E7062C" w:rsidRDefault="00FA02C5" w:rsidP="00552D80">
            <w:pPr>
              <w:pStyle w:val="StyleTabletextLeft"/>
            </w:pPr>
            <w:r w:rsidRPr="00E7062C">
              <w:t>3-056-1</w:t>
            </w:r>
          </w:p>
        </w:tc>
        <w:tc>
          <w:tcPr>
            <w:tcW w:w="1009" w:type="dxa"/>
            <w:gridSpan w:val="2"/>
            <w:shd w:val="clear" w:color="auto" w:fill="auto"/>
          </w:tcPr>
          <w:p w14:paraId="50BF4B59" w14:textId="77777777" w:rsidR="00FA02C5" w:rsidRPr="00E7062C" w:rsidRDefault="00FA02C5" w:rsidP="00552D80">
            <w:pPr>
              <w:pStyle w:val="StyleTabletextLeft"/>
            </w:pPr>
            <w:r w:rsidRPr="00E7062C">
              <w:t>6593</w:t>
            </w:r>
          </w:p>
        </w:tc>
        <w:tc>
          <w:tcPr>
            <w:tcW w:w="3260" w:type="dxa"/>
            <w:shd w:val="clear" w:color="auto" w:fill="auto"/>
          </w:tcPr>
          <w:p w14:paraId="55BA6880" w14:textId="77777777" w:rsidR="00FA02C5" w:rsidRPr="00FF621E" w:rsidRDefault="00FA02C5" w:rsidP="00552D80">
            <w:pPr>
              <w:pStyle w:val="StyleTabletextLeft"/>
            </w:pPr>
            <w:r w:rsidRPr="00FF621E">
              <w:t>Los Angeles, CA</w:t>
            </w:r>
          </w:p>
        </w:tc>
        <w:tc>
          <w:tcPr>
            <w:tcW w:w="4110" w:type="dxa"/>
            <w:gridSpan w:val="2"/>
          </w:tcPr>
          <w:p w14:paraId="6B47E82A" w14:textId="77777777" w:rsidR="00FA02C5" w:rsidRPr="00FF621E" w:rsidRDefault="00FA02C5" w:rsidP="00552D80">
            <w:pPr>
              <w:pStyle w:val="StyleTabletextLeft"/>
            </w:pPr>
            <w:r w:rsidRPr="00FF621E">
              <w:t>Innosys Communications, Inc.</w:t>
            </w:r>
          </w:p>
        </w:tc>
      </w:tr>
      <w:tr w:rsidR="00FA02C5" w:rsidRPr="00870C6B" w14:paraId="7419A1BA" w14:textId="77777777" w:rsidTr="00B55CDD">
        <w:trPr>
          <w:cantSplit/>
          <w:trHeight w:val="240"/>
        </w:trPr>
        <w:tc>
          <w:tcPr>
            <w:tcW w:w="909" w:type="dxa"/>
            <w:shd w:val="clear" w:color="auto" w:fill="auto"/>
          </w:tcPr>
          <w:p w14:paraId="3567E56A" w14:textId="77777777" w:rsidR="00FA02C5" w:rsidRPr="00E7062C" w:rsidRDefault="00FA02C5" w:rsidP="00552D80">
            <w:pPr>
              <w:pStyle w:val="StyleTabletextLeft"/>
            </w:pPr>
            <w:r w:rsidRPr="00E7062C">
              <w:t>3-056-2</w:t>
            </w:r>
          </w:p>
        </w:tc>
        <w:tc>
          <w:tcPr>
            <w:tcW w:w="1009" w:type="dxa"/>
            <w:gridSpan w:val="2"/>
            <w:shd w:val="clear" w:color="auto" w:fill="auto"/>
          </w:tcPr>
          <w:p w14:paraId="6DD8E5C7" w14:textId="77777777" w:rsidR="00FA02C5" w:rsidRPr="00E7062C" w:rsidRDefault="00FA02C5" w:rsidP="00552D80">
            <w:pPr>
              <w:pStyle w:val="StyleTabletextLeft"/>
            </w:pPr>
            <w:r w:rsidRPr="00E7062C">
              <w:t>6594</w:t>
            </w:r>
          </w:p>
        </w:tc>
        <w:tc>
          <w:tcPr>
            <w:tcW w:w="3260" w:type="dxa"/>
            <w:shd w:val="clear" w:color="auto" w:fill="auto"/>
          </w:tcPr>
          <w:p w14:paraId="34F3EE11" w14:textId="77777777" w:rsidR="00FA02C5" w:rsidRPr="00FF621E" w:rsidRDefault="00FA02C5" w:rsidP="00552D80">
            <w:pPr>
              <w:pStyle w:val="StyleTabletextLeft"/>
            </w:pPr>
            <w:r w:rsidRPr="00FF621E">
              <w:t>Los Angeles, CA</w:t>
            </w:r>
          </w:p>
        </w:tc>
        <w:tc>
          <w:tcPr>
            <w:tcW w:w="4110" w:type="dxa"/>
            <w:gridSpan w:val="2"/>
          </w:tcPr>
          <w:p w14:paraId="0D00D5E0" w14:textId="77777777" w:rsidR="00FA02C5" w:rsidRPr="00FF621E" w:rsidRDefault="00FA02C5" w:rsidP="00552D80">
            <w:pPr>
              <w:pStyle w:val="StyleTabletextLeft"/>
            </w:pPr>
            <w:r w:rsidRPr="00FF621E">
              <w:t>Galaxy Telesyst Inc</w:t>
            </w:r>
          </w:p>
        </w:tc>
      </w:tr>
      <w:tr w:rsidR="00FA02C5" w:rsidRPr="00870C6B" w14:paraId="3866882D" w14:textId="77777777" w:rsidTr="00B55CDD">
        <w:trPr>
          <w:cantSplit/>
          <w:trHeight w:val="240"/>
        </w:trPr>
        <w:tc>
          <w:tcPr>
            <w:tcW w:w="909" w:type="dxa"/>
            <w:shd w:val="clear" w:color="auto" w:fill="auto"/>
          </w:tcPr>
          <w:p w14:paraId="165E54FC" w14:textId="77777777" w:rsidR="00FA02C5" w:rsidRPr="00E7062C" w:rsidRDefault="00FA02C5" w:rsidP="00552D80">
            <w:pPr>
              <w:pStyle w:val="StyleTabletextLeft"/>
            </w:pPr>
            <w:r w:rsidRPr="00E7062C">
              <w:t>3-056-3</w:t>
            </w:r>
          </w:p>
        </w:tc>
        <w:tc>
          <w:tcPr>
            <w:tcW w:w="1009" w:type="dxa"/>
            <w:gridSpan w:val="2"/>
            <w:shd w:val="clear" w:color="auto" w:fill="auto"/>
          </w:tcPr>
          <w:p w14:paraId="3BEEF720" w14:textId="77777777" w:rsidR="00FA02C5" w:rsidRPr="00E7062C" w:rsidRDefault="00FA02C5" w:rsidP="00552D80">
            <w:pPr>
              <w:pStyle w:val="StyleTabletextLeft"/>
            </w:pPr>
            <w:r w:rsidRPr="00E7062C">
              <w:t>6595</w:t>
            </w:r>
          </w:p>
        </w:tc>
        <w:tc>
          <w:tcPr>
            <w:tcW w:w="3260" w:type="dxa"/>
            <w:shd w:val="clear" w:color="auto" w:fill="auto"/>
          </w:tcPr>
          <w:p w14:paraId="598B6D93" w14:textId="77777777" w:rsidR="00FA02C5" w:rsidRPr="00FF621E" w:rsidRDefault="00FA02C5" w:rsidP="00552D80">
            <w:pPr>
              <w:pStyle w:val="StyleTabletextLeft"/>
            </w:pPr>
            <w:r w:rsidRPr="00FF621E">
              <w:t>Miami, FL</w:t>
            </w:r>
          </w:p>
        </w:tc>
        <w:tc>
          <w:tcPr>
            <w:tcW w:w="4110" w:type="dxa"/>
            <w:gridSpan w:val="2"/>
          </w:tcPr>
          <w:p w14:paraId="54F79045" w14:textId="77777777" w:rsidR="00FA02C5" w:rsidRPr="00FF621E" w:rsidRDefault="00FA02C5" w:rsidP="00552D80">
            <w:pPr>
              <w:pStyle w:val="StyleTabletextLeft"/>
            </w:pPr>
            <w:r w:rsidRPr="00FF621E">
              <w:t>Simple Communications Technologies, Inc</w:t>
            </w:r>
          </w:p>
        </w:tc>
      </w:tr>
      <w:tr w:rsidR="00FA02C5" w:rsidRPr="00870C6B" w14:paraId="4F5B05B6" w14:textId="77777777" w:rsidTr="00B55CDD">
        <w:trPr>
          <w:cantSplit/>
          <w:trHeight w:val="240"/>
        </w:trPr>
        <w:tc>
          <w:tcPr>
            <w:tcW w:w="909" w:type="dxa"/>
            <w:shd w:val="clear" w:color="auto" w:fill="auto"/>
          </w:tcPr>
          <w:p w14:paraId="5082E968" w14:textId="77777777" w:rsidR="00FA02C5" w:rsidRPr="00E7062C" w:rsidRDefault="00FA02C5" w:rsidP="00552D80">
            <w:pPr>
              <w:pStyle w:val="StyleTabletextLeft"/>
            </w:pPr>
            <w:r w:rsidRPr="00E7062C">
              <w:t>3-056-4</w:t>
            </w:r>
          </w:p>
        </w:tc>
        <w:tc>
          <w:tcPr>
            <w:tcW w:w="1009" w:type="dxa"/>
            <w:gridSpan w:val="2"/>
            <w:shd w:val="clear" w:color="auto" w:fill="auto"/>
          </w:tcPr>
          <w:p w14:paraId="49412A6D" w14:textId="77777777" w:rsidR="00FA02C5" w:rsidRPr="00E7062C" w:rsidRDefault="00FA02C5" w:rsidP="00552D80">
            <w:pPr>
              <w:pStyle w:val="StyleTabletextLeft"/>
            </w:pPr>
            <w:r w:rsidRPr="00E7062C">
              <w:t>6596</w:t>
            </w:r>
          </w:p>
        </w:tc>
        <w:tc>
          <w:tcPr>
            <w:tcW w:w="3260" w:type="dxa"/>
            <w:shd w:val="clear" w:color="auto" w:fill="auto"/>
          </w:tcPr>
          <w:p w14:paraId="640563CC" w14:textId="77777777" w:rsidR="00FA02C5" w:rsidRPr="00FF621E" w:rsidRDefault="00FA02C5" w:rsidP="00552D80">
            <w:pPr>
              <w:pStyle w:val="StyleTabletextLeft"/>
            </w:pPr>
            <w:r w:rsidRPr="00FF621E">
              <w:t>Miami, FL</w:t>
            </w:r>
          </w:p>
        </w:tc>
        <w:tc>
          <w:tcPr>
            <w:tcW w:w="4110" w:type="dxa"/>
            <w:gridSpan w:val="2"/>
          </w:tcPr>
          <w:p w14:paraId="3DD27EE6" w14:textId="77777777" w:rsidR="00FA02C5" w:rsidRPr="00FF621E" w:rsidRDefault="00FA02C5" w:rsidP="00552D80">
            <w:pPr>
              <w:pStyle w:val="StyleTabletextLeft"/>
            </w:pPr>
            <w:r w:rsidRPr="00FF621E">
              <w:t>American Alliance Corporation</w:t>
            </w:r>
          </w:p>
        </w:tc>
      </w:tr>
      <w:tr w:rsidR="00FA02C5" w:rsidRPr="00870C6B" w14:paraId="7585857A" w14:textId="77777777" w:rsidTr="00B55CDD">
        <w:trPr>
          <w:cantSplit/>
          <w:trHeight w:val="240"/>
        </w:trPr>
        <w:tc>
          <w:tcPr>
            <w:tcW w:w="909" w:type="dxa"/>
            <w:shd w:val="clear" w:color="auto" w:fill="auto"/>
          </w:tcPr>
          <w:p w14:paraId="71F6EDE2" w14:textId="77777777" w:rsidR="00FA02C5" w:rsidRPr="00E7062C" w:rsidRDefault="00FA02C5" w:rsidP="00552D80">
            <w:pPr>
              <w:pStyle w:val="StyleTabletextLeft"/>
            </w:pPr>
            <w:r w:rsidRPr="00E7062C">
              <w:t>3-056-5</w:t>
            </w:r>
          </w:p>
        </w:tc>
        <w:tc>
          <w:tcPr>
            <w:tcW w:w="1009" w:type="dxa"/>
            <w:gridSpan w:val="2"/>
            <w:shd w:val="clear" w:color="auto" w:fill="auto"/>
          </w:tcPr>
          <w:p w14:paraId="2910DDFB" w14:textId="77777777" w:rsidR="00FA02C5" w:rsidRPr="00E7062C" w:rsidRDefault="00FA02C5" w:rsidP="00552D80">
            <w:pPr>
              <w:pStyle w:val="StyleTabletextLeft"/>
            </w:pPr>
            <w:r w:rsidRPr="00E7062C">
              <w:t>6597</w:t>
            </w:r>
          </w:p>
        </w:tc>
        <w:tc>
          <w:tcPr>
            <w:tcW w:w="3260" w:type="dxa"/>
            <w:shd w:val="clear" w:color="auto" w:fill="auto"/>
          </w:tcPr>
          <w:p w14:paraId="0720A8CC" w14:textId="77777777" w:rsidR="00FA02C5" w:rsidRPr="00FF621E" w:rsidRDefault="00FA02C5" w:rsidP="00552D80">
            <w:pPr>
              <w:pStyle w:val="StyleTabletextLeft"/>
            </w:pPr>
            <w:r w:rsidRPr="00FF621E">
              <w:t>Brewster, WA</w:t>
            </w:r>
          </w:p>
        </w:tc>
        <w:tc>
          <w:tcPr>
            <w:tcW w:w="4110" w:type="dxa"/>
            <w:gridSpan w:val="2"/>
          </w:tcPr>
          <w:p w14:paraId="0AF85FF2" w14:textId="77777777" w:rsidR="00FA02C5" w:rsidRPr="00FF621E" w:rsidRDefault="00FA02C5" w:rsidP="00552D80">
            <w:pPr>
              <w:pStyle w:val="StyleTabletextLeft"/>
            </w:pPr>
            <w:r w:rsidRPr="00FF621E">
              <w:t>ATC Teleports, Inc</w:t>
            </w:r>
          </w:p>
        </w:tc>
      </w:tr>
      <w:tr w:rsidR="00FA02C5" w:rsidRPr="00870C6B" w14:paraId="257F0225" w14:textId="77777777" w:rsidTr="00B55CDD">
        <w:trPr>
          <w:cantSplit/>
          <w:trHeight w:val="240"/>
        </w:trPr>
        <w:tc>
          <w:tcPr>
            <w:tcW w:w="909" w:type="dxa"/>
            <w:shd w:val="clear" w:color="auto" w:fill="auto"/>
          </w:tcPr>
          <w:p w14:paraId="1E5E8CDD" w14:textId="77777777" w:rsidR="00FA02C5" w:rsidRPr="00E7062C" w:rsidRDefault="00FA02C5" w:rsidP="00552D80">
            <w:pPr>
              <w:pStyle w:val="StyleTabletextLeft"/>
            </w:pPr>
            <w:r w:rsidRPr="00E7062C">
              <w:t>3-056-6</w:t>
            </w:r>
          </w:p>
        </w:tc>
        <w:tc>
          <w:tcPr>
            <w:tcW w:w="1009" w:type="dxa"/>
            <w:gridSpan w:val="2"/>
            <w:shd w:val="clear" w:color="auto" w:fill="auto"/>
          </w:tcPr>
          <w:p w14:paraId="2C4EB15C" w14:textId="77777777" w:rsidR="00FA02C5" w:rsidRPr="00E7062C" w:rsidRDefault="00FA02C5" w:rsidP="00552D80">
            <w:pPr>
              <w:pStyle w:val="StyleTabletextLeft"/>
            </w:pPr>
            <w:r w:rsidRPr="00E7062C">
              <w:t>6598</w:t>
            </w:r>
          </w:p>
        </w:tc>
        <w:tc>
          <w:tcPr>
            <w:tcW w:w="3260" w:type="dxa"/>
            <w:shd w:val="clear" w:color="auto" w:fill="auto"/>
          </w:tcPr>
          <w:p w14:paraId="61F6DD4D" w14:textId="77777777" w:rsidR="00FA02C5" w:rsidRPr="00FF621E" w:rsidRDefault="00FA02C5" w:rsidP="00552D80">
            <w:pPr>
              <w:pStyle w:val="StyleTabletextLeft"/>
            </w:pPr>
            <w:r w:rsidRPr="00FF621E">
              <w:t>Brewster, WA</w:t>
            </w:r>
          </w:p>
        </w:tc>
        <w:tc>
          <w:tcPr>
            <w:tcW w:w="4110" w:type="dxa"/>
            <w:gridSpan w:val="2"/>
          </w:tcPr>
          <w:p w14:paraId="5694CCBB" w14:textId="77777777" w:rsidR="00FA02C5" w:rsidRPr="00FF621E" w:rsidRDefault="00FA02C5" w:rsidP="00552D80">
            <w:pPr>
              <w:pStyle w:val="StyleTabletextLeft"/>
            </w:pPr>
            <w:r w:rsidRPr="00FF621E">
              <w:t>ATC Teleports, Inc</w:t>
            </w:r>
          </w:p>
        </w:tc>
      </w:tr>
      <w:tr w:rsidR="00FA02C5" w:rsidRPr="00870C6B" w14:paraId="4558AA5B" w14:textId="77777777" w:rsidTr="00B55CDD">
        <w:trPr>
          <w:cantSplit/>
          <w:trHeight w:val="240"/>
        </w:trPr>
        <w:tc>
          <w:tcPr>
            <w:tcW w:w="909" w:type="dxa"/>
            <w:shd w:val="clear" w:color="auto" w:fill="auto"/>
          </w:tcPr>
          <w:p w14:paraId="1482019D" w14:textId="77777777" w:rsidR="00FA02C5" w:rsidRPr="00E7062C" w:rsidRDefault="00FA02C5" w:rsidP="00552D80">
            <w:pPr>
              <w:pStyle w:val="StyleTabletextLeft"/>
            </w:pPr>
            <w:r w:rsidRPr="00E7062C">
              <w:t>3-056-7</w:t>
            </w:r>
          </w:p>
        </w:tc>
        <w:tc>
          <w:tcPr>
            <w:tcW w:w="1009" w:type="dxa"/>
            <w:gridSpan w:val="2"/>
            <w:shd w:val="clear" w:color="auto" w:fill="auto"/>
          </w:tcPr>
          <w:p w14:paraId="5A84920A" w14:textId="77777777" w:rsidR="00FA02C5" w:rsidRPr="00E7062C" w:rsidRDefault="00FA02C5" w:rsidP="00552D80">
            <w:pPr>
              <w:pStyle w:val="StyleTabletextLeft"/>
            </w:pPr>
            <w:r w:rsidRPr="00E7062C">
              <w:t>6599</w:t>
            </w:r>
          </w:p>
        </w:tc>
        <w:tc>
          <w:tcPr>
            <w:tcW w:w="3260" w:type="dxa"/>
            <w:shd w:val="clear" w:color="auto" w:fill="auto"/>
          </w:tcPr>
          <w:p w14:paraId="2AE377B4" w14:textId="77777777" w:rsidR="00FA02C5" w:rsidRPr="00FF621E" w:rsidRDefault="00FA02C5" w:rsidP="00552D80">
            <w:pPr>
              <w:pStyle w:val="StyleTabletextLeft"/>
            </w:pPr>
            <w:r w:rsidRPr="00FF621E">
              <w:t>Jersey City, NJ</w:t>
            </w:r>
          </w:p>
        </w:tc>
        <w:tc>
          <w:tcPr>
            <w:tcW w:w="4110" w:type="dxa"/>
            <w:gridSpan w:val="2"/>
          </w:tcPr>
          <w:p w14:paraId="737407B5" w14:textId="77777777" w:rsidR="00FA02C5" w:rsidRPr="00FF621E" w:rsidRDefault="00FA02C5" w:rsidP="00552D80">
            <w:pPr>
              <w:pStyle w:val="StyleTabletextLeft"/>
            </w:pPr>
            <w:r w:rsidRPr="00FF621E">
              <w:t>Tele Danmark USA, Inc</w:t>
            </w:r>
          </w:p>
        </w:tc>
      </w:tr>
      <w:tr w:rsidR="00FA02C5" w:rsidRPr="00870C6B" w14:paraId="357FB9B9" w14:textId="77777777" w:rsidTr="00B55CDD">
        <w:trPr>
          <w:cantSplit/>
          <w:trHeight w:val="240"/>
        </w:trPr>
        <w:tc>
          <w:tcPr>
            <w:tcW w:w="909" w:type="dxa"/>
            <w:shd w:val="clear" w:color="auto" w:fill="auto"/>
          </w:tcPr>
          <w:p w14:paraId="758C4BC8" w14:textId="77777777" w:rsidR="00FA02C5" w:rsidRPr="00E7062C" w:rsidRDefault="00FA02C5" w:rsidP="00552D80">
            <w:pPr>
              <w:pStyle w:val="StyleTabletextLeft"/>
            </w:pPr>
            <w:r w:rsidRPr="00E7062C">
              <w:t>3-057-0</w:t>
            </w:r>
          </w:p>
        </w:tc>
        <w:tc>
          <w:tcPr>
            <w:tcW w:w="1009" w:type="dxa"/>
            <w:gridSpan w:val="2"/>
            <w:shd w:val="clear" w:color="auto" w:fill="auto"/>
          </w:tcPr>
          <w:p w14:paraId="224438FC" w14:textId="77777777" w:rsidR="00FA02C5" w:rsidRPr="00E7062C" w:rsidRDefault="00FA02C5" w:rsidP="00552D80">
            <w:pPr>
              <w:pStyle w:val="StyleTabletextLeft"/>
            </w:pPr>
            <w:r w:rsidRPr="00E7062C">
              <w:t>6600</w:t>
            </w:r>
          </w:p>
        </w:tc>
        <w:tc>
          <w:tcPr>
            <w:tcW w:w="3260" w:type="dxa"/>
            <w:shd w:val="clear" w:color="auto" w:fill="auto"/>
          </w:tcPr>
          <w:p w14:paraId="2E4AE2CE" w14:textId="77777777" w:rsidR="00FA02C5" w:rsidRPr="00FF621E" w:rsidRDefault="00FA02C5" w:rsidP="00552D80">
            <w:pPr>
              <w:pStyle w:val="StyleTabletextLeft"/>
            </w:pPr>
            <w:r w:rsidRPr="00FF621E">
              <w:t>Miramar, FL</w:t>
            </w:r>
          </w:p>
        </w:tc>
        <w:tc>
          <w:tcPr>
            <w:tcW w:w="4110" w:type="dxa"/>
            <w:gridSpan w:val="2"/>
          </w:tcPr>
          <w:p w14:paraId="09EBC8B7" w14:textId="77777777" w:rsidR="00FA02C5" w:rsidRPr="00FF621E" w:rsidRDefault="00FA02C5" w:rsidP="00552D80">
            <w:pPr>
              <w:pStyle w:val="StyleTabletextLeft"/>
            </w:pPr>
            <w:r w:rsidRPr="00FF621E">
              <w:t>MediaTel Corporation</w:t>
            </w:r>
          </w:p>
        </w:tc>
      </w:tr>
      <w:tr w:rsidR="00FA02C5" w:rsidRPr="00913C96" w14:paraId="1F341EAD" w14:textId="77777777" w:rsidTr="00B55CDD">
        <w:trPr>
          <w:cantSplit/>
          <w:trHeight w:val="240"/>
        </w:trPr>
        <w:tc>
          <w:tcPr>
            <w:tcW w:w="909" w:type="dxa"/>
            <w:shd w:val="clear" w:color="auto" w:fill="auto"/>
          </w:tcPr>
          <w:p w14:paraId="0004AC40" w14:textId="77777777" w:rsidR="00FA02C5" w:rsidRPr="00E7062C" w:rsidRDefault="00FA02C5" w:rsidP="00552D80">
            <w:pPr>
              <w:pStyle w:val="StyleTabletextLeft"/>
            </w:pPr>
            <w:r w:rsidRPr="00E7062C">
              <w:t>3-057-1</w:t>
            </w:r>
          </w:p>
        </w:tc>
        <w:tc>
          <w:tcPr>
            <w:tcW w:w="1009" w:type="dxa"/>
            <w:gridSpan w:val="2"/>
            <w:shd w:val="clear" w:color="auto" w:fill="auto"/>
          </w:tcPr>
          <w:p w14:paraId="4E50D603" w14:textId="77777777" w:rsidR="00FA02C5" w:rsidRPr="00E7062C" w:rsidRDefault="00FA02C5" w:rsidP="00552D80">
            <w:pPr>
              <w:pStyle w:val="StyleTabletextLeft"/>
            </w:pPr>
            <w:r w:rsidRPr="00E7062C">
              <w:t>6601</w:t>
            </w:r>
          </w:p>
        </w:tc>
        <w:tc>
          <w:tcPr>
            <w:tcW w:w="3260" w:type="dxa"/>
            <w:shd w:val="clear" w:color="auto" w:fill="auto"/>
          </w:tcPr>
          <w:p w14:paraId="0E2F04DD" w14:textId="77777777" w:rsidR="00FA02C5" w:rsidRPr="00FF621E" w:rsidRDefault="00FA02C5" w:rsidP="00552D80">
            <w:pPr>
              <w:pStyle w:val="StyleTabletextLeft"/>
            </w:pPr>
            <w:r w:rsidRPr="00FF621E">
              <w:t>Coconut Grove, FL</w:t>
            </w:r>
          </w:p>
        </w:tc>
        <w:tc>
          <w:tcPr>
            <w:tcW w:w="4110" w:type="dxa"/>
            <w:gridSpan w:val="2"/>
          </w:tcPr>
          <w:p w14:paraId="3CDA5678" w14:textId="77777777" w:rsidR="00FA02C5" w:rsidRPr="00FF621E" w:rsidRDefault="00FA02C5" w:rsidP="00552D80">
            <w:pPr>
              <w:pStyle w:val="StyleTabletextLeft"/>
            </w:pPr>
            <w:r w:rsidRPr="00FF621E">
              <w:t>International Satellite Telecommunications Inc (INSATEL)</w:t>
            </w:r>
          </w:p>
        </w:tc>
      </w:tr>
      <w:tr w:rsidR="00FA02C5" w:rsidRPr="00870C6B" w14:paraId="4F34AABB" w14:textId="77777777" w:rsidTr="00B55CDD">
        <w:trPr>
          <w:cantSplit/>
          <w:trHeight w:val="240"/>
        </w:trPr>
        <w:tc>
          <w:tcPr>
            <w:tcW w:w="909" w:type="dxa"/>
            <w:shd w:val="clear" w:color="auto" w:fill="auto"/>
          </w:tcPr>
          <w:p w14:paraId="2D898799" w14:textId="77777777" w:rsidR="00FA02C5" w:rsidRPr="00E7062C" w:rsidRDefault="00FA02C5" w:rsidP="00552D80">
            <w:pPr>
              <w:pStyle w:val="StyleTabletextLeft"/>
            </w:pPr>
            <w:r w:rsidRPr="00E7062C">
              <w:t>3-057-2</w:t>
            </w:r>
          </w:p>
        </w:tc>
        <w:tc>
          <w:tcPr>
            <w:tcW w:w="1009" w:type="dxa"/>
            <w:gridSpan w:val="2"/>
            <w:shd w:val="clear" w:color="auto" w:fill="auto"/>
          </w:tcPr>
          <w:p w14:paraId="1023CDA1" w14:textId="77777777" w:rsidR="00FA02C5" w:rsidRPr="00E7062C" w:rsidRDefault="00FA02C5" w:rsidP="00552D80">
            <w:pPr>
              <w:pStyle w:val="StyleTabletextLeft"/>
            </w:pPr>
            <w:r w:rsidRPr="00E7062C">
              <w:t>6602</w:t>
            </w:r>
          </w:p>
        </w:tc>
        <w:tc>
          <w:tcPr>
            <w:tcW w:w="3260" w:type="dxa"/>
            <w:shd w:val="clear" w:color="auto" w:fill="auto"/>
          </w:tcPr>
          <w:p w14:paraId="4894532F" w14:textId="77777777" w:rsidR="00FA02C5" w:rsidRPr="00FF621E" w:rsidRDefault="00FA02C5" w:rsidP="00552D80">
            <w:pPr>
              <w:pStyle w:val="StyleTabletextLeft"/>
            </w:pPr>
            <w:r w:rsidRPr="00FF621E">
              <w:t>Madison, WI</w:t>
            </w:r>
          </w:p>
        </w:tc>
        <w:tc>
          <w:tcPr>
            <w:tcW w:w="4110" w:type="dxa"/>
            <w:gridSpan w:val="2"/>
          </w:tcPr>
          <w:p w14:paraId="7D4806AA" w14:textId="77777777" w:rsidR="00FA02C5" w:rsidRPr="00FF621E" w:rsidRDefault="00FA02C5" w:rsidP="00552D80">
            <w:pPr>
              <w:pStyle w:val="StyleTabletextLeft"/>
            </w:pPr>
            <w:r w:rsidRPr="00FF621E">
              <w:t>Digital Communications Consulting LLC</w:t>
            </w:r>
          </w:p>
        </w:tc>
      </w:tr>
      <w:tr w:rsidR="00FA02C5" w:rsidRPr="00870C6B" w14:paraId="7272A73A" w14:textId="77777777" w:rsidTr="00B55CDD">
        <w:trPr>
          <w:cantSplit/>
          <w:trHeight w:val="240"/>
        </w:trPr>
        <w:tc>
          <w:tcPr>
            <w:tcW w:w="909" w:type="dxa"/>
            <w:shd w:val="clear" w:color="auto" w:fill="auto"/>
          </w:tcPr>
          <w:p w14:paraId="3286B541" w14:textId="77777777" w:rsidR="00FA02C5" w:rsidRPr="00E7062C" w:rsidRDefault="00FA02C5" w:rsidP="00552D80">
            <w:pPr>
              <w:pStyle w:val="StyleTabletextLeft"/>
            </w:pPr>
            <w:r w:rsidRPr="00E7062C">
              <w:t>3-057-3</w:t>
            </w:r>
          </w:p>
        </w:tc>
        <w:tc>
          <w:tcPr>
            <w:tcW w:w="1009" w:type="dxa"/>
            <w:gridSpan w:val="2"/>
            <w:shd w:val="clear" w:color="auto" w:fill="auto"/>
          </w:tcPr>
          <w:p w14:paraId="74E458F9" w14:textId="77777777" w:rsidR="00FA02C5" w:rsidRPr="00E7062C" w:rsidRDefault="00FA02C5" w:rsidP="00552D80">
            <w:pPr>
              <w:pStyle w:val="StyleTabletextLeft"/>
            </w:pPr>
            <w:r w:rsidRPr="00E7062C">
              <w:t>6603</w:t>
            </w:r>
          </w:p>
        </w:tc>
        <w:tc>
          <w:tcPr>
            <w:tcW w:w="3260" w:type="dxa"/>
            <w:shd w:val="clear" w:color="auto" w:fill="auto"/>
          </w:tcPr>
          <w:p w14:paraId="77364AE7" w14:textId="77777777" w:rsidR="00FA02C5" w:rsidRPr="00FF621E" w:rsidRDefault="00FA02C5" w:rsidP="00552D80">
            <w:pPr>
              <w:pStyle w:val="StyleTabletextLeft"/>
            </w:pPr>
            <w:r w:rsidRPr="00FF621E">
              <w:t>New York, NY</w:t>
            </w:r>
          </w:p>
        </w:tc>
        <w:tc>
          <w:tcPr>
            <w:tcW w:w="4110" w:type="dxa"/>
            <w:gridSpan w:val="2"/>
          </w:tcPr>
          <w:p w14:paraId="78E48942" w14:textId="77777777" w:rsidR="00FA02C5" w:rsidRPr="00FF621E" w:rsidRDefault="00FA02C5" w:rsidP="00552D80">
            <w:pPr>
              <w:pStyle w:val="StyleTabletextLeft"/>
            </w:pPr>
            <w:r w:rsidRPr="00FF621E">
              <w:t>AT&amp;T Corp</w:t>
            </w:r>
          </w:p>
        </w:tc>
      </w:tr>
      <w:tr w:rsidR="00FA02C5" w:rsidRPr="00870C6B" w14:paraId="608EB898" w14:textId="77777777" w:rsidTr="00B55CDD">
        <w:trPr>
          <w:cantSplit/>
          <w:trHeight w:val="240"/>
        </w:trPr>
        <w:tc>
          <w:tcPr>
            <w:tcW w:w="909" w:type="dxa"/>
            <w:shd w:val="clear" w:color="auto" w:fill="auto"/>
          </w:tcPr>
          <w:p w14:paraId="33865ED2" w14:textId="77777777" w:rsidR="00FA02C5" w:rsidRPr="00E7062C" w:rsidRDefault="00FA02C5" w:rsidP="00552D80">
            <w:pPr>
              <w:pStyle w:val="StyleTabletextLeft"/>
            </w:pPr>
            <w:r w:rsidRPr="00E7062C">
              <w:lastRenderedPageBreak/>
              <w:t>3-057-4</w:t>
            </w:r>
          </w:p>
        </w:tc>
        <w:tc>
          <w:tcPr>
            <w:tcW w:w="1009" w:type="dxa"/>
            <w:gridSpan w:val="2"/>
            <w:shd w:val="clear" w:color="auto" w:fill="auto"/>
          </w:tcPr>
          <w:p w14:paraId="44F076C8" w14:textId="77777777" w:rsidR="00FA02C5" w:rsidRPr="00E7062C" w:rsidRDefault="00FA02C5" w:rsidP="00552D80">
            <w:pPr>
              <w:pStyle w:val="StyleTabletextLeft"/>
            </w:pPr>
            <w:r w:rsidRPr="00E7062C">
              <w:t>6604</w:t>
            </w:r>
          </w:p>
        </w:tc>
        <w:tc>
          <w:tcPr>
            <w:tcW w:w="3260" w:type="dxa"/>
            <w:shd w:val="clear" w:color="auto" w:fill="auto"/>
          </w:tcPr>
          <w:p w14:paraId="58099DFD" w14:textId="77777777" w:rsidR="00FA02C5" w:rsidRPr="00FF621E" w:rsidRDefault="00FA02C5" w:rsidP="00552D80">
            <w:pPr>
              <w:pStyle w:val="StyleTabletextLeft"/>
            </w:pPr>
            <w:r w:rsidRPr="00FF621E">
              <w:t>Las Vegas</w:t>
            </w:r>
          </w:p>
        </w:tc>
        <w:tc>
          <w:tcPr>
            <w:tcW w:w="4110" w:type="dxa"/>
            <w:gridSpan w:val="2"/>
          </w:tcPr>
          <w:p w14:paraId="03FEC9C2" w14:textId="77777777" w:rsidR="00FA02C5" w:rsidRPr="00913C96" w:rsidRDefault="00FA02C5" w:rsidP="00552D80">
            <w:pPr>
              <w:pStyle w:val="StyleTabletextLeft"/>
              <w:rPr>
                <w:lang w:val="en-GB"/>
              </w:rPr>
            </w:pPr>
            <w:r w:rsidRPr="00913C96">
              <w:rPr>
                <w:lang w:val="en-GB"/>
              </w:rPr>
              <w:t>Telecom North America Mobile, Inc.</w:t>
            </w:r>
          </w:p>
        </w:tc>
      </w:tr>
      <w:tr w:rsidR="00FA02C5" w:rsidRPr="00870C6B" w14:paraId="3A9300D1" w14:textId="77777777" w:rsidTr="00B55CDD">
        <w:trPr>
          <w:cantSplit/>
          <w:trHeight w:val="240"/>
        </w:trPr>
        <w:tc>
          <w:tcPr>
            <w:tcW w:w="909" w:type="dxa"/>
            <w:shd w:val="clear" w:color="auto" w:fill="auto"/>
          </w:tcPr>
          <w:p w14:paraId="5E4C83FF" w14:textId="77777777" w:rsidR="00FA02C5" w:rsidRPr="00E7062C" w:rsidRDefault="00FA02C5" w:rsidP="00552D80">
            <w:pPr>
              <w:pStyle w:val="StyleTabletextLeft"/>
            </w:pPr>
            <w:r w:rsidRPr="00E7062C">
              <w:t>3-057-5</w:t>
            </w:r>
          </w:p>
        </w:tc>
        <w:tc>
          <w:tcPr>
            <w:tcW w:w="1009" w:type="dxa"/>
            <w:gridSpan w:val="2"/>
            <w:shd w:val="clear" w:color="auto" w:fill="auto"/>
          </w:tcPr>
          <w:p w14:paraId="3870B33E" w14:textId="77777777" w:rsidR="00FA02C5" w:rsidRPr="00E7062C" w:rsidRDefault="00FA02C5" w:rsidP="00552D80">
            <w:pPr>
              <w:pStyle w:val="StyleTabletextLeft"/>
            </w:pPr>
            <w:r w:rsidRPr="00E7062C">
              <w:t>6605</w:t>
            </w:r>
          </w:p>
        </w:tc>
        <w:tc>
          <w:tcPr>
            <w:tcW w:w="3260" w:type="dxa"/>
            <w:shd w:val="clear" w:color="auto" w:fill="auto"/>
          </w:tcPr>
          <w:p w14:paraId="569910B0" w14:textId="77777777" w:rsidR="00FA02C5" w:rsidRPr="00FF621E" w:rsidRDefault="00FA02C5" w:rsidP="00552D80">
            <w:pPr>
              <w:pStyle w:val="StyleTabletextLeft"/>
            </w:pPr>
            <w:r w:rsidRPr="00FF621E">
              <w:t>New York, NY</w:t>
            </w:r>
          </w:p>
        </w:tc>
        <w:tc>
          <w:tcPr>
            <w:tcW w:w="4110" w:type="dxa"/>
            <w:gridSpan w:val="2"/>
          </w:tcPr>
          <w:p w14:paraId="49220E7F" w14:textId="77777777" w:rsidR="00FA02C5" w:rsidRPr="00FF621E" w:rsidRDefault="00FA02C5" w:rsidP="00552D80">
            <w:pPr>
              <w:pStyle w:val="StyleTabletextLeft"/>
            </w:pPr>
            <w:r w:rsidRPr="00FF621E">
              <w:t>AT&amp;T Corp</w:t>
            </w:r>
          </w:p>
        </w:tc>
      </w:tr>
      <w:tr w:rsidR="00FA02C5" w:rsidRPr="00870C6B" w14:paraId="6A95F67C" w14:textId="77777777" w:rsidTr="00B55CDD">
        <w:trPr>
          <w:cantSplit/>
          <w:trHeight w:val="240"/>
        </w:trPr>
        <w:tc>
          <w:tcPr>
            <w:tcW w:w="909" w:type="dxa"/>
            <w:shd w:val="clear" w:color="auto" w:fill="auto"/>
          </w:tcPr>
          <w:p w14:paraId="3493343C" w14:textId="77777777" w:rsidR="00FA02C5" w:rsidRPr="00E7062C" w:rsidRDefault="00FA02C5" w:rsidP="00552D80">
            <w:pPr>
              <w:pStyle w:val="StyleTabletextLeft"/>
            </w:pPr>
            <w:r w:rsidRPr="00E7062C">
              <w:t>3-057-6</w:t>
            </w:r>
          </w:p>
        </w:tc>
        <w:tc>
          <w:tcPr>
            <w:tcW w:w="1009" w:type="dxa"/>
            <w:gridSpan w:val="2"/>
            <w:shd w:val="clear" w:color="auto" w:fill="auto"/>
          </w:tcPr>
          <w:p w14:paraId="0E47A144" w14:textId="77777777" w:rsidR="00FA02C5" w:rsidRPr="00E7062C" w:rsidRDefault="00FA02C5" w:rsidP="00552D80">
            <w:pPr>
              <w:pStyle w:val="StyleTabletextLeft"/>
            </w:pPr>
            <w:r w:rsidRPr="00E7062C">
              <w:t>6606</w:t>
            </w:r>
          </w:p>
        </w:tc>
        <w:tc>
          <w:tcPr>
            <w:tcW w:w="3260" w:type="dxa"/>
            <w:shd w:val="clear" w:color="auto" w:fill="auto"/>
          </w:tcPr>
          <w:p w14:paraId="6D025B68" w14:textId="77777777" w:rsidR="00FA02C5" w:rsidRPr="00FF621E" w:rsidRDefault="00FA02C5" w:rsidP="00552D80">
            <w:pPr>
              <w:pStyle w:val="StyleTabletextLeft"/>
            </w:pPr>
            <w:r w:rsidRPr="00FF621E">
              <w:t>Las Vegas (2)</w:t>
            </w:r>
          </w:p>
        </w:tc>
        <w:tc>
          <w:tcPr>
            <w:tcW w:w="4110" w:type="dxa"/>
            <w:gridSpan w:val="2"/>
          </w:tcPr>
          <w:p w14:paraId="0E799D58" w14:textId="77777777" w:rsidR="00FA02C5" w:rsidRPr="00913C96" w:rsidRDefault="00FA02C5" w:rsidP="00552D80">
            <w:pPr>
              <w:pStyle w:val="StyleTabletextLeft"/>
              <w:rPr>
                <w:lang w:val="en-GB"/>
              </w:rPr>
            </w:pPr>
            <w:r w:rsidRPr="00913C96">
              <w:rPr>
                <w:lang w:val="en-GB"/>
              </w:rPr>
              <w:t>Telecom North America Mobile, Inc.</w:t>
            </w:r>
          </w:p>
        </w:tc>
      </w:tr>
      <w:tr w:rsidR="00FA02C5" w:rsidRPr="00870C6B" w14:paraId="30CE9815" w14:textId="77777777" w:rsidTr="00B55CDD">
        <w:trPr>
          <w:cantSplit/>
          <w:trHeight w:val="240"/>
        </w:trPr>
        <w:tc>
          <w:tcPr>
            <w:tcW w:w="909" w:type="dxa"/>
            <w:shd w:val="clear" w:color="auto" w:fill="auto"/>
          </w:tcPr>
          <w:p w14:paraId="161DD1C2" w14:textId="77777777" w:rsidR="00FA02C5" w:rsidRPr="00E7062C" w:rsidRDefault="00FA02C5" w:rsidP="00552D80">
            <w:pPr>
              <w:pStyle w:val="StyleTabletextLeft"/>
            </w:pPr>
            <w:r w:rsidRPr="00E7062C">
              <w:t>3-057-7</w:t>
            </w:r>
          </w:p>
        </w:tc>
        <w:tc>
          <w:tcPr>
            <w:tcW w:w="1009" w:type="dxa"/>
            <w:gridSpan w:val="2"/>
            <w:shd w:val="clear" w:color="auto" w:fill="auto"/>
          </w:tcPr>
          <w:p w14:paraId="1104C9BC" w14:textId="77777777" w:rsidR="00FA02C5" w:rsidRPr="00E7062C" w:rsidRDefault="00FA02C5" w:rsidP="00552D80">
            <w:pPr>
              <w:pStyle w:val="StyleTabletextLeft"/>
            </w:pPr>
            <w:r w:rsidRPr="00E7062C">
              <w:t>6607</w:t>
            </w:r>
          </w:p>
        </w:tc>
        <w:tc>
          <w:tcPr>
            <w:tcW w:w="3260" w:type="dxa"/>
            <w:shd w:val="clear" w:color="auto" w:fill="auto"/>
          </w:tcPr>
          <w:p w14:paraId="7FBBE4FE" w14:textId="77777777" w:rsidR="00FA02C5" w:rsidRPr="00FF621E" w:rsidRDefault="00FA02C5" w:rsidP="00552D80">
            <w:pPr>
              <w:pStyle w:val="StyleTabletextLeft"/>
            </w:pPr>
            <w:r w:rsidRPr="00FF621E">
              <w:t>Miami, FL</w:t>
            </w:r>
          </w:p>
        </w:tc>
        <w:tc>
          <w:tcPr>
            <w:tcW w:w="4110" w:type="dxa"/>
            <w:gridSpan w:val="2"/>
          </w:tcPr>
          <w:p w14:paraId="664CF136" w14:textId="77777777" w:rsidR="00FA02C5" w:rsidRPr="00FF621E" w:rsidRDefault="00FA02C5" w:rsidP="00552D80">
            <w:pPr>
              <w:pStyle w:val="StyleTabletextLeft"/>
            </w:pPr>
            <w:r w:rsidRPr="00FF621E">
              <w:t>Digicel USA, Inc</w:t>
            </w:r>
          </w:p>
        </w:tc>
      </w:tr>
      <w:tr w:rsidR="00FA02C5" w:rsidRPr="00870C6B" w14:paraId="14419183" w14:textId="77777777" w:rsidTr="00B55CDD">
        <w:trPr>
          <w:cantSplit/>
          <w:trHeight w:val="240"/>
        </w:trPr>
        <w:tc>
          <w:tcPr>
            <w:tcW w:w="909" w:type="dxa"/>
            <w:shd w:val="clear" w:color="auto" w:fill="auto"/>
          </w:tcPr>
          <w:p w14:paraId="00AD33F3" w14:textId="77777777" w:rsidR="00FA02C5" w:rsidRPr="00E7062C" w:rsidRDefault="00FA02C5" w:rsidP="00552D80">
            <w:pPr>
              <w:pStyle w:val="StyleTabletextLeft"/>
            </w:pPr>
            <w:r w:rsidRPr="00E7062C">
              <w:t>3-058-0</w:t>
            </w:r>
          </w:p>
        </w:tc>
        <w:tc>
          <w:tcPr>
            <w:tcW w:w="1009" w:type="dxa"/>
            <w:gridSpan w:val="2"/>
            <w:shd w:val="clear" w:color="auto" w:fill="auto"/>
          </w:tcPr>
          <w:p w14:paraId="0FAEAE59" w14:textId="77777777" w:rsidR="00FA02C5" w:rsidRPr="00E7062C" w:rsidRDefault="00FA02C5" w:rsidP="00552D80">
            <w:pPr>
              <w:pStyle w:val="StyleTabletextLeft"/>
            </w:pPr>
            <w:r w:rsidRPr="00E7062C">
              <w:t>6608</w:t>
            </w:r>
          </w:p>
        </w:tc>
        <w:tc>
          <w:tcPr>
            <w:tcW w:w="3260" w:type="dxa"/>
            <w:shd w:val="clear" w:color="auto" w:fill="auto"/>
          </w:tcPr>
          <w:p w14:paraId="3B63413C" w14:textId="77777777" w:rsidR="00FA02C5" w:rsidRPr="00FF621E" w:rsidRDefault="00FA02C5" w:rsidP="00552D80">
            <w:pPr>
              <w:pStyle w:val="StyleTabletextLeft"/>
            </w:pPr>
            <w:r w:rsidRPr="00FF621E">
              <w:t>Los Angeles, CA</w:t>
            </w:r>
          </w:p>
        </w:tc>
        <w:tc>
          <w:tcPr>
            <w:tcW w:w="4110" w:type="dxa"/>
            <w:gridSpan w:val="2"/>
          </w:tcPr>
          <w:p w14:paraId="69CA62EA" w14:textId="77777777" w:rsidR="00FA02C5" w:rsidRPr="00FF621E" w:rsidRDefault="00FA02C5" w:rsidP="00552D80">
            <w:pPr>
              <w:pStyle w:val="StyleTabletextLeft"/>
            </w:pPr>
            <w:r w:rsidRPr="00FF621E">
              <w:t>WorldHub Inc</w:t>
            </w:r>
          </w:p>
        </w:tc>
      </w:tr>
      <w:tr w:rsidR="00FA02C5" w:rsidRPr="00870C6B" w14:paraId="6B937916" w14:textId="77777777" w:rsidTr="00B55CDD">
        <w:trPr>
          <w:cantSplit/>
          <w:trHeight w:val="240"/>
        </w:trPr>
        <w:tc>
          <w:tcPr>
            <w:tcW w:w="909" w:type="dxa"/>
            <w:shd w:val="clear" w:color="auto" w:fill="auto"/>
          </w:tcPr>
          <w:p w14:paraId="327814A6" w14:textId="77777777" w:rsidR="00FA02C5" w:rsidRPr="00E7062C" w:rsidRDefault="00FA02C5" w:rsidP="00552D80">
            <w:pPr>
              <w:pStyle w:val="StyleTabletextLeft"/>
            </w:pPr>
            <w:r w:rsidRPr="00E7062C">
              <w:t>3-058-1</w:t>
            </w:r>
          </w:p>
        </w:tc>
        <w:tc>
          <w:tcPr>
            <w:tcW w:w="1009" w:type="dxa"/>
            <w:gridSpan w:val="2"/>
            <w:shd w:val="clear" w:color="auto" w:fill="auto"/>
          </w:tcPr>
          <w:p w14:paraId="43BCF7C6" w14:textId="77777777" w:rsidR="00FA02C5" w:rsidRPr="00E7062C" w:rsidRDefault="00FA02C5" w:rsidP="00552D80">
            <w:pPr>
              <w:pStyle w:val="StyleTabletextLeft"/>
            </w:pPr>
            <w:r w:rsidRPr="00E7062C">
              <w:t>6609</w:t>
            </w:r>
          </w:p>
        </w:tc>
        <w:tc>
          <w:tcPr>
            <w:tcW w:w="3260" w:type="dxa"/>
            <w:shd w:val="clear" w:color="auto" w:fill="auto"/>
          </w:tcPr>
          <w:p w14:paraId="437A4E1B" w14:textId="77777777" w:rsidR="00FA02C5" w:rsidRPr="00FF621E" w:rsidRDefault="00FA02C5" w:rsidP="00552D80">
            <w:pPr>
              <w:pStyle w:val="StyleTabletextLeft"/>
            </w:pPr>
            <w:r w:rsidRPr="00FF621E">
              <w:t>Miami, FL</w:t>
            </w:r>
          </w:p>
        </w:tc>
        <w:tc>
          <w:tcPr>
            <w:tcW w:w="4110" w:type="dxa"/>
            <w:gridSpan w:val="2"/>
          </w:tcPr>
          <w:p w14:paraId="46134038" w14:textId="77777777" w:rsidR="00FA02C5" w:rsidRPr="00FF621E" w:rsidRDefault="00FA02C5" w:rsidP="00552D80">
            <w:pPr>
              <w:pStyle w:val="StyleTabletextLeft"/>
            </w:pPr>
            <w:r w:rsidRPr="00FF621E">
              <w:t>WorldHub Inc</w:t>
            </w:r>
          </w:p>
        </w:tc>
      </w:tr>
      <w:tr w:rsidR="00FA02C5" w:rsidRPr="00870C6B" w14:paraId="43F8E51A" w14:textId="77777777" w:rsidTr="00B55CDD">
        <w:trPr>
          <w:cantSplit/>
          <w:trHeight w:val="240"/>
        </w:trPr>
        <w:tc>
          <w:tcPr>
            <w:tcW w:w="909" w:type="dxa"/>
            <w:shd w:val="clear" w:color="auto" w:fill="auto"/>
          </w:tcPr>
          <w:p w14:paraId="13992B8B" w14:textId="77777777" w:rsidR="00FA02C5" w:rsidRPr="00E7062C" w:rsidRDefault="00FA02C5" w:rsidP="00552D80">
            <w:pPr>
              <w:pStyle w:val="StyleTabletextLeft"/>
            </w:pPr>
            <w:r w:rsidRPr="00E7062C">
              <w:t>3-058-2</w:t>
            </w:r>
          </w:p>
        </w:tc>
        <w:tc>
          <w:tcPr>
            <w:tcW w:w="1009" w:type="dxa"/>
            <w:gridSpan w:val="2"/>
            <w:shd w:val="clear" w:color="auto" w:fill="auto"/>
          </w:tcPr>
          <w:p w14:paraId="7628325C" w14:textId="77777777" w:rsidR="00FA02C5" w:rsidRPr="00E7062C" w:rsidRDefault="00FA02C5" w:rsidP="00552D80">
            <w:pPr>
              <w:pStyle w:val="StyleTabletextLeft"/>
            </w:pPr>
            <w:r w:rsidRPr="00E7062C">
              <w:t>6610</w:t>
            </w:r>
          </w:p>
        </w:tc>
        <w:tc>
          <w:tcPr>
            <w:tcW w:w="3260" w:type="dxa"/>
            <w:shd w:val="clear" w:color="auto" w:fill="auto"/>
          </w:tcPr>
          <w:p w14:paraId="7F20DC78" w14:textId="77777777" w:rsidR="00FA02C5" w:rsidRPr="00FF621E" w:rsidRDefault="00FA02C5" w:rsidP="00552D80">
            <w:pPr>
              <w:pStyle w:val="StyleTabletextLeft"/>
            </w:pPr>
            <w:r w:rsidRPr="00FF621E">
              <w:t>New York, NY</w:t>
            </w:r>
          </w:p>
        </w:tc>
        <w:tc>
          <w:tcPr>
            <w:tcW w:w="4110" w:type="dxa"/>
            <w:gridSpan w:val="2"/>
          </w:tcPr>
          <w:p w14:paraId="2AB6DAE9" w14:textId="77777777" w:rsidR="00FA02C5" w:rsidRPr="00FF621E" w:rsidRDefault="00FA02C5" w:rsidP="00552D80">
            <w:pPr>
              <w:pStyle w:val="StyleTabletextLeft"/>
            </w:pPr>
            <w:r w:rsidRPr="00FF621E">
              <w:t>Justice Technology Corporation</w:t>
            </w:r>
          </w:p>
        </w:tc>
      </w:tr>
      <w:tr w:rsidR="00FA02C5" w:rsidRPr="00870C6B" w14:paraId="07769383" w14:textId="77777777" w:rsidTr="00B55CDD">
        <w:trPr>
          <w:cantSplit/>
          <w:trHeight w:val="240"/>
        </w:trPr>
        <w:tc>
          <w:tcPr>
            <w:tcW w:w="909" w:type="dxa"/>
            <w:shd w:val="clear" w:color="auto" w:fill="auto"/>
          </w:tcPr>
          <w:p w14:paraId="3E79E2B9" w14:textId="77777777" w:rsidR="00FA02C5" w:rsidRPr="00E7062C" w:rsidRDefault="00FA02C5" w:rsidP="00552D80">
            <w:pPr>
              <w:pStyle w:val="StyleTabletextLeft"/>
            </w:pPr>
            <w:r w:rsidRPr="00E7062C">
              <w:t>3-058-4</w:t>
            </w:r>
          </w:p>
        </w:tc>
        <w:tc>
          <w:tcPr>
            <w:tcW w:w="1009" w:type="dxa"/>
            <w:gridSpan w:val="2"/>
            <w:shd w:val="clear" w:color="auto" w:fill="auto"/>
          </w:tcPr>
          <w:p w14:paraId="64FBA999" w14:textId="77777777" w:rsidR="00FA02C5" w:rsidRPr="00E7062C" w:rsidRDefault="00FA02C5" w:rsidP="00552D80">
            <w:pPr>
              <w:pStyle w:val="StyleTabletextLeft"/>
            </w:pPr>
            <w:r w:rsidRPr="00E7062C">
              <w:t>6612</w:t>
            </w:r>
          </w:p>
        </w:tc>
        <w:tc>
          <w:tcPr>
            <w:tcW w:w="3260" w:type="dxa"/>
            <w:shd w:val="clear" w:color="auto" w:fill="auto"/>
          </w:tcPr>
          <w:p w14:paraId="25A63CFB" w14:textId="77777777" w:rsidR="00FA02C5" w:rsidRPr="00FF621E" w:rsidRDefault="00FA02C5" w:rsidP="00552D80">
            <w:pPr>
              <w:pStyle w:val="StyleTabletextLeft"/>
            </w:pPr>
            <w:r w:rsidRPr="00FF621E">
              <w:t>New York, NY</w:t>
            </w:r>
          </w:p>
        </w:tc>
        <w:tc>
          <w:tcPr>
            <w:tcW w:w="4110" w:type="dxa"/>
            <w:gridSpan w:val="2"/>
          </w:tcPr>
          <w:p w14:paraId="757E4052" w14:textId="77777777" w:rsidR="00FA02C5" w:rsidRPr="00FF621E" w:rsidRDefault="00FA02C5" w:rsidP="00552D80">
            <w:pPr>
              <w:pStyle w:val="StyleTabletextLeft"/>
            </w:pPr>
            <w:r w:rsidRPr="00FF621E">
              <w:t>Arbinet, Inc</w:t>
            </w:r>
          </w:p>
        </w:tc>
      </w:tr>
      <w:tr w:rsidR="00FA02C5" w:rsidRPr="00870C6B" w14:paraId="709DF0CA" w14:textId="77777777" w:rsidTr="00B55CDD">
        <w:trPr>
          <w:cantSplit/>
          <w:trHeight w:val="240"/>
        </w:trPr>
        <w:tc>
          <w:tcPr>
            <w:tcW w:w="909" w:type="dxa"/>
            <w:shd w:val="clear" w:color="auto" w:fill="auto"/>
          </w:tcPr>
          <w:p w14:paraId="6B05B6AB" w14:textId="77777777" w:rsidR="00FA02C5" w:rsidRPr="00E7062C" w:rsidRDefault="00FA02C5" w:rsidP="00552D80">
            <w:pPr>
              <w:pStyle w:val="StyleTabletextLeft"/>
            </w:pPr>
            <w:r w:rsidRPr="00E7062C">
              <w:t>3-058-5</w:t>
            </w:r>
          </w:p>
        </w:tc>
        <w:tc>
          <w:tcPr>
            <w:tcW w:w="1009" w:type="dxa"/>
            <w:gridSpan w:val="2"/>
            <w:shd w:val="clear" w:color="auto" w:fill="auto"/>
          </w:tcPr>
          <w:p w14:paraId="553DB328" w14:textId="77777777" w:rsidR="00FA02C5" w:rsidRPr="00E7062C" w:rsidRDefault="00FA02C5" w:rsidP="00552D80">
            <w:pPr>
              <w:pStyle w:val="StyleTabletextLeft"/>
            </w:pPr>
            <w:r w:rsidRPr="00E7062C">
              <w:t>6613</w:t>
            </w:r>
          </w:p>
        </w:tc>
        <w:tc>
          <w:tcPr>
            <w:tcW w:w="3260" w:type="dxa"/>
            <w:shd w:val="clear" w:color="auto" w:fill="auto"/>
          </w:tcPr>
          <w:p w14:paraId="3B0EFB3F" w14:textId="77777777" w:rsidR="00FA02C5" w:rsidRPr="00FF621E" w:rsidRDefault="00FA02C5" w:rsidP="00552D80">
            <w:pPr>
              <w:pStyle w:val="StyleTabletextLeft"/>
            </w:pPr>
            <w:r w:rsidRPr="00FF621E">
              <w:t>Houston, TX</w:t>
            </w:r>
          </w:p>
        </w:tc>
        <w:tc>
          <w:tcPr>
            <w:tcW w:w="4110" w:type="dxa"/>
            <w:gridSpan w:val="2"/>
          </w:tcPr>
          <w:p w14:paraId="48C96113" w14:textId="77777777" w:rsidR="00FA02C5" w:rsidRPr="00FF621E" w:rsidRDefault="00FA02C5" w:rsidP="00552D80">
            <w:pPr>
              <w:pStyle w:val="StyleTabletextLeft"/>
            </w:pPr>
            <w:r w:rsidRPr="00FF621E">
              <w:t>AT&amp;T Corp</w:t>
            </w:r>
          </w:p>
        </w:tc>
      </w:tr>
      <w:tr w:rsidR="00FA02C5" w:rsidRPr="00870C6B" w14:paraId="30A7625B" w14:textId="77777777" w:rsidTr="00B55CDD">
        <w:trPr>
          <w:cantSplit/>
          <w:trHeight w:val="240"/>
        </w:trPr>
        <w:tc>
          <w:tcPr>
            <w:tcW w:w="909" w:type="dxa"/>
            <w:shd w:val="clear" w:color="auto" w:fill="auto"/>
          </w:tcPr>
          <w:p w14:paraId="762B5BE2" w14:textId="77777777" w:rsidR="00FA02C5" w:rsidRPr="00E7062C" w:rsidRDefault="00FA02C5" w:rsidP="00552D80">
            <w:pPr>
              <w:pStyle w:val="StyleTabletextLeft"/>
            </w:pPr>
            <w:r w:rsidRPr="00E7062C">
              <w:t>3-058-6</w:t>
            </w:r>
          </w:p>
        </w:tc>
        <w:tc>
          <w:tcPr>
            <w:tcW w:w="1009" w:type="dxa"/>
            <w:gridSpan w:val="2"/>
            <w:shd w:val="clear" w:color="auto" w:fill="auto"/>
          </w:tcPr>
          <w:p w14:paraId="7870D985" w14:textId="77777777" w:rsidR="00FA02C5" w:rsidRPr="00E7062C" w:rsidRDefault="00FA02C5" w:rsidP="00552D80">
            <w:pPr>
              <w:pStyle w:val="StyleTabletextLeft"/>
            </w:pPr>
            <w:r w:rsidRPr="00E7062C">
              <w:t>6614</w:t>
            </w:r>
          </w:p>
        </w:tc>
        <w:tc>
          <w:tcPr>
            <w:tcW w:w="3260" w:type="dxa"/>
            <w:shd w:val="clear" w:color="auto" w:fill="auto"/>
          </w:tcPr>
          <w:p w14:paraId="1C55BD3A" w14:textId="77777777" w:rsidR="00FA02C5" w:rsidRPr="00FF621E" w:rsidRDefault="00FA02C5" w:rsidP="00552D80">
            <w:pPr>
              <w:pStyle w:val="StyleTabletextLeft"/>
            </w:pPr>
            <w:r w:rsidRPr="00FF621E">
              <w:t>San Diego, CA</w:t>
            </w:r>
          </w:p>
        </w:tc>
        <w:tc>
          <w:tcPr>
            <w:tcW w:w="4110" w:type="dxa"/>
            <w:gridSpan w:val="2"/>
          </w:tcPr>
          <w:p w14:paraId="204921EE" w14:textId="77777777" w:rsidR="00FA02C5" w:rsidRPr="00FF621E" w:rsidRDefault="00FA02C5" w:rsidP="00552D80">
            <w:pPr>
              <w:pStyle w:val="StyleTabletextLeft"/>
            </w:pPr>
            <w:r w:rsidRPr="00FF621E">
              <w:t>AT&amp;T Corp</w:t>
            </w:r>
          </w:p>
        </w:tc>
      </w:tr>
      <w:tr w:rsidR="00FA02C5" w:rsidRPr="00870C6B" w14:paraId="0DBF44EF" w14:textId="77777777" w:rsidTr="00B55CDD">
        <w:trPr>
          <w:cantSplit/>
          <w:trHeight w:val="240"/>
        </w:trPr>
        <w:tc>
          <w:tcPr>
            <w:tcW w:w="909" w:type="dxa"/>
            <w:shd w:val="clear" w:color="auto" w:fill="auto"/>
          </w:tcPr>
          <w:p w14:paraId="20750E0F" w14:textId="77777777" w:rsidR="00FA02C5" w:rsidRPr="00E7062C" w:rsidRDefault="00FA02C5" w:rsidP="00552D80">
            <w:pPr>
              <w:pStyle w:val="StyleTabletextLeft"/>
            </w:pPr>
            <w:r w:rsidRPr="00E7062C">
              <w:t>3-058-7</w:t>
            </w:r>
          </w:p>
        </w:tc>
        <w:tc>
          <w:tcPr>
            <w:tcW w:w="1009" w:type="dxa"/>
            <w:gridSpan w:val="2"/>
            <w:shd w:val="clear" w:color="auto" w:fill="auto"/>
          </w:tcPr>
          <w:p w14:paraId="45A9167D" w14:textId="77777777" w:rsidR="00FA02C5" w:rsidRPr="00E7062C" w:rsidRDefault="00FA02C5" w:rsidP="00552D80">
            <w:pPr>
              <w:pStyle w:val="StyleTabletextLeft"/>
            </w:pPr>
            <w:r w:rsidRPr="00E7062C">
              <w:t>6615</w:t>
            </w:r>
          </w:p>
        </w:tc>
        <w:tc>
          <w:tcPr>
            <w:tcW w:w="3260" w:type="dxa"/>
            <w:shd w:val="clear" w:color="auto" w:fill="auto"/>
          </w:tcPr>
          <w:p w14:paraId="02D0865E" w14:textId="77777777" w:rsidR="00FA02C5" w:rsidRPr="00FF621E" w:rsidRDefault="00FA02C5" w:rsidP="00552D80">
            <w:pPr>
              <w:pStyle w:val="StyleTabletextLeft"/>
            </w:pPr>
            <w:r w:rsidRPr="00FF621E">
              <w:t>Miami, FL</w:t>
            </w:r>
          </w:p>
        </w:tc>
        <w:tc>
          <w:tcPr>
            <w:tcW w:w="4110" w:type="dxa"/>
            <w:gridSpan w:val="2"/>
          </w:tcPr>
          <w:p w14:paraId="14BF662B" w14:textId="77777777" w:rsidR="00FA02C5" w:rsidRPr="00FF621E" w:rsidRDefault="00FA02C5" w:rsidP="00552D80">
            <w:pPr>
              <w:pStyle w:val="StyleTabletextLeft"/>
            </w:pPr>
            <w:r w:rsidRPr="00FF621E">
              <w:t>Telecom Argentina USA, Inc</w:t>
            </w:r>
          </w:p>
        </w:tc>
      </w:tr>
      <w:tr w:rsidR="00FA02C5" w:rsidRPr="00870C6B" w14:paraId="3366CCD1" w14:textId="77777777" w:rsidTr="00B55CDD">
        <w:trPr>
          <w:cantSplit/>
          <w:trHeight w:val="240"/>
        </w:trPr>
        <w:tc>
          <w:tcPr>
            <w:tcW w:w="909" w:type="dxa"/>
            <w:shd w:val="clear" w:color="auto" w:fill="auto"/>
          </w:tcPr>
          <w:p w14:paraId="7DC44FF9" w14:textId="77777777" w:rsidR="00FA02C5" w:rsidRPr="00E7062C" w:rsidRDefault="00FA02C5" w:rsidP="00552D80">
            <w:pPr>
              <w:pStyle w:val="StyleTabletextLeft"/>
            </w:pPr>
            <w:r w:rsidRPr="00E7062C">
              <w:t>3-059-2</w:t>
            </w:r>
          </w:p>
        </w:tc>
        <w:tc>
          <w:tcPr>
            <w:tcW w:w="1009" w:type="dxa"/>
            <w:gridSpan w:val="2"/>
            <w:shd w:val="clear" w:color="auto" w:fill="auto"/>
          </w:tcPr>
          <w:p w14:paraId="6F3D0AC6" w14:textId="77777777" w:rsidR="00FA02C5" w:rsidRPr="00E7062C" w:rsidRDefault="00FA02C5" w:rsidP="00552D80">
            <w:pPr>
              <w:pStyle w:val="StyleTabletextLeft"/>
            </w:pPr>
            <w:r w:rsidRPr="00E7062C">
              <w:t>6618</w:t>
            </w:r>
          </w:p>
        </w:tc>
        <w:tc>
          <w:tcPr>
            <w:tcW w:w="3260" w:type="dxa"/>
            <w:shd w:val="clear" w:color="auto" w:fill="auto"/>
          </w:tcPr>
          <w:p w14:paraId="13D34FEF" w14:textId="77777777" w:rsidR="00FA02C5" w:rsidRPr="00FF621E" w:rsidRDefault="00FA02C5" w:rsidP="00552D80">
            <w:pPr>
              <w:pStyle w:val="StyleTabletextLeft"/>
            </w:pPr>
            <w:r w:rsidRPr="00FF621E">
              <w:t>San Antonio, TX</w:t>
            </w:r>
          </w:p>
        </w:tc>
        <w:tc>
          <w:tcPr>
            <w:tcW w:w="4110" w:type="dxa"/>
            <w:gridSpan w:val="2"/>
          </w:tcPr>
          <w:p w14:paraId="2CAE3CFF" w14:textId="77777777" w:rsidR="00FA02C5" w:rsidRPr="00FF621E" w:rsidRDefault="00FA02C5" w:rsidP="00552D80">
            <w:pPr>
              <w:pStyle w:val="StyleTabletextLeft"/>
            </w:pPr>
            <w:r w:rsidRPr="00FF621E">
              <w:t>Verizon Business Global LLC</w:t>
            </w:r>
          </w:p>
        </w:tc>
      </w:tr>
      <w:tr w:rsidR="00FA02C5" w:rsidRPr="00870C6B" w14:paraId="36F1EA73" w14:textId="77777777" w:rsidTr="00B55CDD">
        <w:trPr>
          <w:cantSplit/>
          <w:trHeight w:val="240"/>
        </w:trPr>
        <w:tc>
          <w:tcPr>
            <w:tcW w:w="909" w:type="dxa"/>
            <w:shd w:val="clear" w:color="auto" w:fill="auto"/>
          </w:tcPr>
          <w:p w14:paraId="09CC4106" w14:textId="77777777" w:rsidR="00FA02C5" w:rsidRPr="00E7062C" w:rsidRDefault="00FA02C5" w:rsidP="00552D80">
            <w:pPr>
              <w:pStyle w:val="StyleTabletextLeft"/>
            </w:pPr>
            <w:r w:rsidRPr="00E7062C">
              <w:t>3-059-3</w:t>
            </w:r>
          </w:p>
        </w:tc>
        <w:tc>
          <w:tcPr>
            <w:tcW w:w="1009" w:type="dxa"/>
            <w:gridSpan w:val="2"/>
            <w:shd w:val="clear" w:color="auto" w:fill="auto"/>
          </w:tcPr>
          <w:p w14:paraId="7BE74783" w14:textId="77777777" w:rsidR="00FA02C5" w:rsidRPr="00E7062C" w:rsidRDefault="00FA02C5" w:rsidP="00552D80">
            <w:pPr>
              <w:pStyle w:val="StyleTabletextLeft"/>
            </w:pPr>
            <w:r w:rsidRPr="00E7062C">
              <w:t>6619</w:t>
            </w:r>
          </w:p>
        </w:tc>
        <w:tc>
          <w:tcPr>
            <w:tcW w:w="3260" w:type="dxa"/>
            <w:shd w:val="clear" w:color="auto" w:fill="auto"/>
          </w:tcPr>
          <w:p w14:paraId="72AF5F9A" w14:textId="77777777" w:rsidR="00FA02C5" w:rsidRPr="00FF621E" w:rsidRDefault="00FA02C5" w:rsidP="00552D80">
            <w:pPr>
              <w:pStyle w:val="StyleTabletextLeft"/>
            </w:pPr>
            <w:r w:rsidRPr="00FF621E">
              <w:t>New York, NY</w:t>
            </w:r>
          </w:p>
        </w:tc>
        <w:tc>
          <w:tcPr>
            <w:tcW w:w="4110" w:type="dxa"/>
            <w:gridSpan w:val="2"/>
          </w:tcPr>
          <w:p w14:paraId="4CF39041" w14:textId="77777777" w:rsidR="00FA02C5" w:rsidRPr="00FF621E" w:rsidRDefault="00FA02C5" w:rsidP="00552D80">
            <w:pPr>
              <w:pStyle w:val="StyleTabletextLeft"/>
            </w:pPr>
            <w:r w:rsidRPr="00FF621E">
              <w:t>ITC, Inc</w:t>
            </w:r>
          </w:p>
        </w:tc>
      </w:tr>
      <w:tr w:rsidR="00FA02C5" w:rsidRPr="00870C6B" w14:paraId="6461498B" w14:textId="77777777" w:rsidTr="00B55CDD">
        <w:trPr>
          <w:cantSplit/>
          <w:trHeight w:val="240"/>
        </w:trPr>
        <w:tc>
          <w:tcPr>
            <w:tcW w:w="909" w:type="dxa"/>
            <w:shd w:val="clear" w:color="auto" w:fill="auto"/>
          </w:tcPr>
          <w:p w14:paraId="79BC19A3" w14:textId="77777777" w:rsidR="00FA02C5" w:rsidRPr="00E7062C" w:rsidRDefault="00FA02C5" w:rsidP="00552D80">
            <w:pPr>
              <w:pStyle w:val="StyleTabletextLeft"/>
            </w:pPr>
            <w:r w:rsidRPr="00E7062C">
              <w:t>3-059-4</w:t>
            </w:r>
          </w:p>
        </w:tc>
        <w:tc>
          <w:tcPr>
            <w:tcW w:w="1009" w:type="dxa"/>
            <w:gridSpan w:val="2"/>
            <w:shd w:val="clear" w:color="auto" w:fill="auto"/>
          </w:tcPr>
          <w:p w14:paraId="40307694" w14:textId="77777777" w:rsidR="00FA02C5" w:rsidRPr="00E7062C" w:rsidRDefault="00FA02C5" w:rsidP="00552D80">
            <w:pPr>
              <w:pStyle w:val="StyleTabletextLeft"/>
            </w:pPr>
            <w:r w:rsidRPr="00E7062C">
              <w:t>6620</w:t>
            </w:r>
          </w:p>
        </w:tc>
        <w:tc>
          <w:tcPr>
            <w:tcW w:w="3260" w:type="dxa"/>
            <w:shd w:val="clear" w:color="auto" w:fill="auto"/>
          </w:tcPr>
          <w:p w14:paraId="1E41E90E" w14:textId="77777777" w:rsidR="00FA02C5" w:rsidRPr="00FF621E" w:rsidRDefault="00FA02C5" w:rsidP="00552D80">
            <w:pPr>
              <w:pStyle w:val="StyleTabletextLeft"/>
            </w:pPr>
            <w:r w:rsidRPr="00FF621E">
              <w:t>Newark, NJ</w:t>
            </w:r>
          </w:p>
        </w:tc>
        <w:tc>
          <w:tcPr>
            <w:tcW w:w="4110" w:type="dxa"/>
            <w:gridSpan w:val="2"/>
          </w:tcPr>
          <w:p w14:paraId="61967708" w14:textId="77777777" w:rsidR="00FA02C5" w:rsidRPr="00FF621E" w:rsidRDefault="00FA02C5" w:rsidP="00552D80">
            <w:pPr>
              <w:pStyle w:val="StyleTabletextLeft"/>
            </w:pPr>
            <w:r w:rsidRPr="00FF621E">
              <w:t>The Voice Box Corp.</w:t>
            </w:r>
          </w:p>
        </w:tc>
      </w:tr>
      <w:tr w:rsidR="00FA02C5" w:rsidRPr="00870C6B" w14:paraId="4BF662E1" w14:textId="77777777" w:rsidTr="00B55CDD">
        <w:trPr>
          <w:cantSplit/>
          <w:trHeight w:val="240"/>
        </w:trPr>
        <w:tc>
          <w:tcPr>
            <w:tcW w:w="909" w:type="dxa"/>
            <w:shd w:val="clear" w:color="auto" w:fill="auto"/>
          </w:tcPr>
          <w:p w14:paraId="034F38F5" w14:textId="77777777" w:rsidR="00FA02C5" w:rsidRPr="00E7062C" w:rsidRDefault="00FA02C5" w:rsidP="00552D80">
            <w:pPr>
              <w:pStyle w:val="StyleTabletextLeft"/>
            </w:pPr>
            <w:r w:rsidRPr="00E7062C">
              <w:t>3-059-6</w:t>
            </w:r>
          </w:p>
        </w:tc>
        <w:tc>
          <w:tcPr>
            <w:tcW w:w="1009" w:type="dxa"/>
            <w:gridSpan w:val="2"/>
            <w:shd w:val="clear" w:color="auto" w:fill="auto"/>
          </w:tcPr>
          <w:p w14:paraId="1148D238" w14:textId="77777777" w:rsidR="00FA02C5" w:rsidRPr="00E7062C" w:rsidRDefault="00FA02C5" w:rsidP="00552D80">
            <w:pPr>
              <w:pStyle w:val="StyleTabletextLeft"/>
            </w:pPr>
            <w:r w:rsidRPr="00E7062C">
              <w:t>6622</w:t>
            </w:r>
          </w:p>
        </w:tc>
        <w:tc>
          <w:tcPr>
            <w:tcW w:w="3260" w:type="dxa"/>
            <w:shd w:val="clear" w:color="auto" w:fill="auto"/>
          </w:tcPr>
          <w:p w14:paraId="31B55F33" w14:textId="77777777" w:rsidR="00FA02C5" w:rsidRPr="00FF621E" w:rsidRDefault="00FA02C5" w:rsidP="00552D80">
            <w:pPr>
              <w:pStyle w:val="StyleTabletextLeft"/>
            </w:pPr>
            <w:r w:rsidRPr="00FF621E">
              <w:t>Miami, FL</w:t>
            </w:r>
          </w:p>
        </w:tc>
        <w:tc>
          <w:tcPr>
            <w:tcW w:w="4110" w:type="dxa"/>
            <w:gridSpan w:val="2"/>
          </w:tcPr>
          <w:p w14:paraId="1612027E" w14:textId="77777777" w:rsidR="00FA02C5" w:rsidRPr="00FF621E" w:rsidRDefault="00FA02C5" w:rsidP="00552D80">
            <w:pPr>
              <w:pStyle w:val="StyleTabletextLeft"/>
            </w:pPr>
            <w:r w:rsidRPr="00FF621E">
              <w:t>Harp Trading Inc.</w:t>
            </w:r>
          </w:p>
        </w:tc>
      </w:tr>
      <w:tr w:rsidR="00FA02C5" w:rsidRPr="00870C6B" w14:paraId="48BECCD1" w14:textId="77777777" w:rsidTr="00B55CDD">
        <w:trPr>
          <w:cantSplit/>
          <w:trHeight w:val="240"/>
        </w:trPr>
        <w:tc>
          <w:tcPr>
            <w:tcW w:w="909" w:type="dxa"/>
            <w:shd w:val="clear" w:color="auto" w:fill="auto"/>
          </w:tcPr>
          <w:p w14:paraId="463C3A0A" w14:textId="77777777" w:rsidR="00FA02C5" w:rsidRPr="00E7062C" w:rsidRDefault="00FA02C5" w:rsidP="00552D80">
            <w:pPr>
              <w:pStyle w:val="StyleTabletextLeft"/>
            </w:pPr>
            <w:r w:rsidRPr="00E7062C">
              <w:t>3-059-7</w:t>
            </w:r>
          </w:p>
        </w:tc>
        <w:tc>
          <w:tcPr>
            <w:tcW w:w="1009" w:type="dxa"/>
            <w:gridSpan w:val="2"/>
            <w:shd w:val="clear" w:color="auto" w:fill="auto"/>
          </w:tcPr>
          <w:p w14:paraId="0F8B657B" w14:textId="77777777" w:rsidR="00FA02C5" w:rsidRPr="00E7062C" w:rsidRDefault="00FA02C5" w:rsidP="00552D80">
            <w:pPr>
              <w:pStyle w:val="StyleTabletextLeft"/>
            </w:pPr>
            <w:r w:rsidRPr="00E7062C">
              <w:t>6623</w:t>
            </w:r>
          </w:p>
        </w:tc>
        <w:tc>
          <w:tcPr>
            <w:tcW w:w="3260" w:type="dxa"/>
            <w:shd w:val="clear" w:color="auto" w:fill="auto"/>
          </w:tcPr>
          <w:p w14:paraId="71C0DCF9" w14:textId="77777777" w:rsidR="00FA02C5" w:rsidRPr="00FF621E" w:rsidRDefault="00FA02C5" w:rsidP="00552D80">
            <w:pPr>
              <w:pStyle w:val="StyleTabletextLeft"/>
            </w:pPr>
            <w:r w:rsidRPr="00FF621E">
              <w:t>Miami, FL</w:t>
            </w:r>
          </w:p>
        </w:tc>
        <w:tc>
          <w:tcPr>
            <w:tcW w:w="4110" w:type="dxa"/>
            <w:gridSpan w:val="2"/>
          </w:tcPr>
          <w:p w14:paraId="0EEA2CA1" w14:textId="77777777" w:rsidR="00FA02C5" w:rsidRPr="00FF621E" w:rsidRDefault="00FA02C5" w:rsidP="00552D80">
            <w:pPr>
              <w:pStyle w:val="StyleTabletextLeft"/>
            </w:pPr>
            <w:r w:rsidRPr="00FF621E">
              <w:t>DCB International LLC</w:t>
            </w:r>
          </w:p>
        </w:tc>
      </w:tr>
      <w:tr w:rsidR="00FA02C5" w:rsidRPr="00870C6B" w14:paraId="06D6E69B" w14:textId="77777777" w:rsidTr="00B55CDD">
        <w:trPr>
          <w:cantSplit/>
          <w:trHeight w:val="240"/>
        </w:trPr>
        <w:tc>
          <w:tcPr>
            <w:tcW w:w="909" w:type="dxa"/>
            <w:shd w:val="clear" w:color="auto" w:fill="auto"/>
          </w:tcPr>
          <w:p w14:paraId="5AC44DD5" w14:textId="77777777" w:rsidR="00FA02C5" w:rsidRPr="00E7062C" w:rsidRDefault="00FA02C5" w:rsidP="00552D80">
            <w:pPr>
              <w:pStyle w:val="StyleTabletextLeft"/>
            </w:pPr>
            <w:r w:rsidRPr="00E7062C">
              <w:t>3-180-0</w:t>
            </w:r>
          </w:p>
        </w:tc>
        <w:tc>
          <w:tcPr>
            <w:tcW w:w="1009" w:type="dxa"/>
            <w:gridSpan w:val="2"/>
            <w:shd w:val="clear" w:color="auto" w:fill="auto"/>
          </w:tcPr>
          <w:p w14:paraId="37EAD166" w14:textId="77777777" w:rsidR="00FA02C5" w:rsidRPr="00E7062C" w:rsidRDefault="00FA02C5" w:rsidP="00552D80">
            <w:pPr>
              <w:pStyle w:val="StyleTabletextLeft"/>
            </w:pPr>
            <w:r w:rsidRPr="00E7062C">
              <w:t>7584</w:t>
            </w:r>
          </w:p>
        </w:tc>
        <w:tc>
          <w:tcPr>
            <w:tcW w:w="3260" w:type="dxa"/>
            <w:shd w:val="clear" w:color="auto" w:fill="auto"/>
          </w:tcPr>
          <w:p w14:paraId="46701AE8" w14:textId="77777777" w:rsidR="00FA02C5" w:rsidRPr="00FF621E" w:rsidRDefault="00FA02C5" w:rsidP="00552D80">
            <w:pPr>
              <w:pStyle w:val="StyleTabletextLeft"/>
            </w:pPr>
            <w:r w:rsidRPr="00FF621E">
              <w:t>Newark, NJ</w:t>
            </w:r>
          </w:p>
        </w:tc>
        <w:tc>
          <w:tcPr>
            <w:tcW w:w="4110" w:type="dxa"/>
            <w:gridSpan w:val="2"/>
          </w:tcPr>
          <w:p w14:paraId="55C522DA" w14:textId="77777777" w:rsidR="00FA02C5" w:rsidRPr="00FF621E" w:rsidRDefault="00FA02C5" w:rsidP="00552D80">
            <w:pPr>
              <w:pStyle w:val="StyleTabletextLeft"/>
            </w:pPr>
            <w:r w:rsidRPr="00FF621E">
              <w:t>Lycamobile USA Inc.</w:t>
            </w:r>
          </w:p>
        </w:tc>
      </w:tr>
      <w:tr w:rsidR="00FA02C5" w:rsidRPr="00870C6B" w14:paraId="4C19258A" w14:textId="77777777" w:rsidTr="00B55CDD">
        <w:trPr>
          <w:cantSplit/>
          <w:trHeight w:val="240"/>
        </w:trPr>
        <w:tc>
          <w:tcPr>
            <w:tcW w:w="909" w:type="dxa"/>
            <w:shd w:val="clear" w:color="auto" w:fill="auto"/>
          </w:tcPr>
          <w:p w14:paraId="7D5980E0" w14:textId="77777777" w:rsidR="00FA02C5" w:rsidRPr="00E7062C" w:rsidRDefault="00FA02C5" w:rsidP="00552D80">
            <w:pPr>
              <w:pStyle w:val="StyleTabletextLeft"/>
            </w:pPr>
            <w:r w:rsidRPr="00E7062C">
              <w:t>3-180-1</w:t>
            </w:r>
          </w:p>
        </w:tc>
        <w:tc>
          <w:tcPr>
            <w:tcW w:w="1009" w:type="dxa"/>
            <w:gridSpan w:val="2"/>
            <w:shd w:val="clear" w:color="auto" w:fill="auto"/>
          </w:tcPr>
          <w:p w14:paraId="6DB216E5" w14:textId="77777777" w:rsidR="00FA02C5" w:rsidRPr="00E7062C" w:rsidRDefault="00FA02C5" w:rsidP="00552D80">
            <w:pPr>
              <w:pStyle w:val="StyleTabletextLeft"/>
            </w:pPr>
            <w:r w:rsidRPr="00E7062C">
              <w:t>7585</w:t>
            </w:r>
          </w:p>
        </w:tc>
        <w:tc>
          <w:tcPr>
            <w:tcW w:w="3260" w:type="dxa"/>
            <w:shd w:val="clear" w:color="auto" w:fill="auto"/>
          </w:tcPr>
          <w:p w14:paraId="64254367" w14:textId="77777777" w:rsidR="00FA02C5" w:rsidRPr="00FF621E" w:rsidRDefault="00FA02C5" w:rsidP="00552D80">
            <w:pPr>
              <w:pStyle w:val="StyleTabletextLeft"/>
            </w:pPr>
            <w:r w:rsidRPr="00FF621E">
              <w:t>Bridgewater, NJ</w:t>
            </w:r>
          </w:p>
        </w:tc>
        <w:tc>
          <w:tcPr>
            <w:tcW w:w="4110" w:type="dxa"/>
            <w:gridSpan w:val="2"/>
          </w:tcPr>
          <w:p w14:paraId="0497BC22" w14:textId="77777777" w:rsidR="00FA02C5" w:rsidRPr="00FF621E" w:rsidRDefault="00FA02C5" w:rsidP="00552D80">
            <w:pPr>
              <w:pStyle w:val="StyleTabletextLeft"/>
            </w:pPr>
            <w:r w:rsidRPr="00FF621E">
              <w:t>Quickdial, INC.</w:t>
            </w:r>
          </w:p>
        </w:tc>
      </w:tr>
      <w:tr w:rsidR="00FA02C5" w:rsidRPr="00870C6B" w14:paraId="05488827" w14:textId="77777777" w:rsidTr="00B55CDD">
        <w:trPr>
          <w:cantSplit/>
          <w:trHeight w:val="240"/>
        </w:trPr>
        <w:tc>
          <w:tcPr>
            <w:tcW w:w="909" w:type="dxa"/>
            <w:shd w:val="clear" w:color="auto" w:fill="auto"/>
          </w:tcPr>
          <w:p w14:paraId="7BC1FA04" w14:textId="77777777" w:rsidR="00FA02C5" w:rsidRPr="00E7062C" w:rsidRDefault="00FA02C5" w:rsidP="00552D80">
            <w:pPr>
              <w:pStyle w:val="StyleTabletextLeft"/>
            </w:pPr>
            <w:r w:rsidRPr="00E7062C">
              <w:t>3-180-2</w:t>
            </w:r>
          </w:p>
        </w:tc>
        <w:tc>
          <w:tcPr>
            <w:tcW w:w="1009" w:type="dxa"/>
            <w:gridSpan w:val="2"/>
            <w:shd w:val="clear" w:color="auto" w:fill="auto"/>
          </w:tcPr>
          <w:p w14:paraId="5BA17851" w14:textId="77777777" w:rsidR="00FA02C5" w:rsidRPr="00E7062C" w:rsidRDefault="00FA02C5" w:rsidP="00552D80">
            <w:pPr>
              <w:pStyle w:val="StyleTabletextLeft"/>
            </w:pPr>
            <w:r w:rsidRPr="00E7062C">
              <w:t>7586</w:t>
            </w:r>
          </w:p>
        </w:tc>
        <w:tc>
          <w:tcPr>
            <w:tcW w:w="3260" w:type="dxa"/>
            <w:shd w:val="clear" w:color="auto" w:fill="auto"/>
          </w:tcPr>
          <w:p w14:paraId="5C91A7D8" w14:textId="77777777" w:rsidR="00FA02C5" w:rsidRPr="00FF621E" w:rsidRDefault="00FA02C5" w:rsidP="00552D80">
            <w:pPr>
              <w:pStyle w:val="StyleTabletextLeft"/>
            </w:pPr>
            <w:r w:rsidRPr="00FF621E">
              <w:t>Dallas, TX</w:t>
            </w:r>
          </w:p>
        </w:tc>
        <w:tc>
          <w:tcPr>
            <w:tcW w:w="4110" w:type="dxa"/>
            <w:gridSpan w:val="2"/>
          </w:tcPr>
          <w:p w14:paraId="5AE1034D" w14:textId="77777777" w:rsidR="00FA02C5" w:rsidRPr="00FF621E" w:rsidRDefault="00FA02C5" w:rsidP="00552D80">
            <w:pPr>
              <w:pStyle w:val="StyleTabletextLeft"/>
            </w:pPr>
            <w:r w:rsidRPr="00FF621E">
              <w:t>Lycamobile USA Inc.</w:t>
            </w:r>
          </w:p>
        </w:tc>
      </w:tr>
      <w:tr w:rsidR="00FA02C5" w:rsidRPr="00870C6B" w14:paraId="1C20ECEB" w14:textId="77777777" w:rsidTr="00B55CDD">
        <w:trPr>
          <w:cantSplit/>
          <w:trHeight w:val="240"/>
        </w:trPr>
        <w:tc>
          <w:tcPr>
            <w:tcW w:w="909" w:type="dxa"/>
            <w:shd w:val="clear" w:color="auto" w:fill="auto"/>
          </w:tcPr>
          <w:p w14:paraId="4A9BF837" w14:textId="77777777" w:rsidR="00FA02C5" w:rsidRPr="00E7062C" w:rsidRDefault="00FA02C5" w:rsidP="00552D80">
            <w:pPr>
              <w:pStyle w:val="StyleTabletextLeft"/>
            </w:pPr>
            <w:r w:rsidRPr="00E7062C">
              <w:t>3-180-3</w:t>
            </w:r>
          </w:p>
        </w:tc>
        <w:tc>
          <w:tcPr>
            <w:tcW w:w="1009" w:type="dxa"/>
            <w:gridSpan w:val="2"/>
            <w:shd w:val="clear" w:color="auto" w:fill="auto"/>
          </w:tcPr>
          <w:p w14:paraId="5C8E2AB9" w14:textId="77777777" w:rsidR="00FA02C5" w:rsidRPr="00E7062C" w:rsidRDefault="00FA02C5" w:rsidP="00552D80">
            <w:pPr>
              <w:pStyle w:val="StyleTabletextLeft"/>
            </w:pPr>
            <w:r w:rsidRPr="00E7062C">
              <w:t>7587</w:t>
            </w:r>
          </w:p>
        </w:tc>
        <w:tc>
          <w:tcPr>
            <w:tcW w:w="3260" w:type="dxa"/>
            <w:shd w:val="clear" w:color="auto" w:fill="auto"/>
          </w:tcPr>
          <w:p w14:paraId="5509E5C1" w14:textId="77777777" w:rsidR="00FA02C5" w:rsidRPr="00FF621E" w:rsidRDefault="00FA02C5" w:rsidP="00552D80">
            <w:pPr>
              <w:pStyle w:val="StyleTabletextLeft"/>
            </w:pPr>
            <w:r w:rsidRPr="00FF621E">
              <w:t>New York</w:t>
            </w:r>
          </w:p>
        </w:tc>
        <w:tc>
          <w:tcPr>
            <w:tcW w:w="4110" w:type="dxa"/>
            <w:gridSpan w:val="2"/>
          </w:tcPr>
          <w:p w14:paraId="77C00230" w14:textId="77777777" w:rsidR="00FA02C5" w:rsidRPr="00FF621E" w:rsidRDefault="00FA02C5" w:rsidP="00552D80">
            <w:pPr>
              <w:pStyle w:val="StyleTabletextLeft"/>
            </w:pPr>
            <w:r w:rsidRPr="00FF621E">
              <w:t>Belgacom International Carrier Services North America Inc.</w:t>
            </w:r>
          </w:p>
        </w:tc>
      </w:tr>
      <w:tr w:rsidR="00FA02C5" w:rsidRPr="00490B4C" w14:paraId="3124FD3E" w14:textId="77777777" w:rsidTr="00B55CDD">
        <w:trPr>
          <w:cantSplit/>
          <w:trHeight w:val="240"/>
        </w:trPr>
        <w:tc>
          <w:tcPr>
            <w:tcW w:w="909" w:type="dxa"/>
            <w:shd w:val="clear" w:color="auto" w:fill="auto"/>
          </w:tcPr>
          <w:p w14:paraId="362DA20D" w14:textId="77777777" w:rsidR="00FA02C5" w:rsidRPr="00E7062C" w:rsidRDefault="00FA02C5" w:rsidP="00552D80">
            <w:pPr>
              <w:pStyle w:val="StyleTabletextLeft"/>
            </w:pPr>
            <w:r w:rsidRPr="00E7062C">
              <w:t>3-180-4</w:t>
            </w:r>
          </w:p>
        </w:tc>
        <w:tc>
          <w:tcPr>
            <w:tcW w:w="1009" w:type="dxa"/>
            <w:gridSpan w:val="2"/>
            <w:shd w:val="clear" w:color="auto" w:fill="auto"/>
          </w:tcPr>
          <w:p w14:paraId="0FAEACC9" w14:textId="77777777" w:rsidR="00FA02C5" w:rsidRPr="00E7062C" w:rsidRDefault="00FA02C5" w:rsidP="00552D80">
            <w:pPr>
              <w:pStyle w:val="StyleTabletextLeft"/>
            </w:pPr>
            <w:r w:rsidRPr="00E7062C">
              <w:t>7588</w:t>
            </w:r>
          </w:p>
        </w:tc>
        <w:tc>
          <w:tcPr>
            <w:tcW w:w="3260" w:type="dxa"/>
            <w:shd w:val="clear" w:color="auto" w:fill="auto"/>
          </w:tcPr>
          <w:p w14:paraId="3B274940" w14:textId="77777777" w:rsidR="00FA02C5" w:rsidRPr="00FF621E" w:rsidRDefault="00FA02C5" w:rsidP="00552D80">
            <w:pPr>
              <w:pStyle w:val="StyleTabletextLeft"/>
            </w:pPr>
            <w:r w:rsidRPr="00FF621E">
              <w:t>Anaheim, CA</w:t>
            </w:r>
          </w:p>
        </w:tc>
        <w:tc>
          <w:tcPr>
            <w:tcW w:w="4110" w:type="dxa"/>
            <w:gridSpan w:val="2"/>
          </w:tcPr>
          <w:p w14:paraId="6D31F8DC" w14:textId="77777777" w:rsidR="00FA02C5" w:rsidRPr="00913C96" w:rsidRDefault="00FA02C5" w:rsidP="00552D80">
            <w:pPr>
              <w:pStyle w:val="StyleTabletextLeft"/>
              <w:rPr>
                <w:lang w:val="es-ES"/>
              </w:rPr>
            </w:pPr>
            <w:r w:rsidRPr="00913C96">
              <w:rPr>
                <w:lang w:val="es-ES"/>
              </w:rPr>
              <w:t>Telmex International Ventures USA, Inc (DBA Telmex USA)</w:t>
            </w:r>
          </w:p>
        </w:tc>
      </w:tr>
      <w:tr w:rsidR="00FA02C5" w:rsidRPr="00870C6B" w14:paraId="48C7315B" w14:textId="77777777" w:rsidTr="00B55CDD">
        <w:trPr>
          <w:cantSplit/>
          <w:trHeight w:val="240"/>
        </w:trPr>
        <w:tc>
          <w:tcPr>
            <w:tcW w:w="909" w:type="dxa"/>
            <w:shd w:val="clear" w:color="auto" w:fill="auto"/>
          </w:tcPr>
          <w:p w14:paraId="73140DF6" w14:textId="77777777" w:rsidR="00FA02C5" w:rsidRPr="00E7062C" w:rsidRDefault="00FA02C5" w:rsidP="00552D80">
            <w:pPr>
              <w:pStyle w:val="StyleTabletextLeft"/>
            </w:pPr>
            <w:r w:rsidRPr="00E7062C">
              <w:t>3-180-5</w:t>
            </w:r>
          </w:p>
        </w:tc>
        <w:tc>
          <w:tcPr>
            <w:tcW w:w="1009" w:type="dxa"/>
            <w:gridSpan w:val="2"/>
            <w:shd w:val="clear" w:color="auto" w:fill="auto"/>
          </w:tcPr>
          <w:p w14:paraId="6368796C" w14:textId="77777777" w:rsidR="00FA02C5" w:rsidRPr="00E7062C" w:rsidRDefault="00FA02C5" w:rsidP="00552D80">
            <w:pPr>
              <w:pStyle w:val="StyleTabletextLeft"/>
            </w:pPr>
            <w:r w:rsidRPr="00E7062C">
              <w:t>7589</w:t>
            </w:r>
          </w:p>
        </w:tc>
        <w:tc>
          <w:tcPr>
            <w:tcW w:w="3260" w:type="dxa"/>
            <w:shd w:val="clear" w:color="auto" w:fill="auto"/>
          </w:tcPr>
          <w:p w14:paraId="3A07032B" w14:textId="77777777" w:rsidR="00FA02C5" w:rsidRPr="00FF621E" w:rsidRDefault="00FA02C5" w:rsidP="00552D80">
            <w:pPr>
              <w:pStyle w:val="StyleTabletextLeft"/>
            </w:pPr>
            <w:r w:rsidRPr="00FF621E">
              <w:t>Newark, NJ</w:t>
            </w:r>
          </w:p>
        </w:tc>
        <w:tc>
          <w:tcPr>
            <w:tcW w:w="4110" w:type="dxa"/>
            <w:gridSpan w:val="2"/>
          </w:tcPr>
          <w:p w14:paraId="3A1167C8" w14:textId="77777777" w:rsidR="00FA02C5" w:rsidRPr="00FF621E" w:rsidRDefault="00FA02C5" w:rsidP="00552D80">
            <w:pPr>
              <w:pStyle w:val="StyleTabletextLeft"/>
            </w:pPr>
            <w:r w:rsidRPr="00FF621E">
              <w:t>Telstra Inc</w:t>
            </w:r>
          </w:p>
        </w:tc>
      </w:tr>
      <w:tr w:rsidR="00FA02C5" w:rsidRPr="00870C6B" w14:paraId="4994D0CF" w14:textId="77777777" w:rsidTr="00B55CDD">
        <w:trPr>
          <w:cantSplit/>
          <w:trHeight w:val="240"/>
        </w:trPr>
        <w:tc>
          <w:tcPr>
            <w:tcW w:w="909" w:type="dxa"/>
            <w:shd w:val="clear" w:color="auto" w:fill="auto"/>
          </w:tcPr>
          <w:p w14:paraId="1CBD57C3" w14:textId="77777777" w:rsidR="00FA02C5" w:rsidRPr="00E7062C" w:rsidRDefault="00FA02C5" w:rsidP="00552D80">
            <w:pPr>
              <w:pStyle w:val="StyleTabletextLeft"/>
            </w:pPr>
            <w:r w:rsidRPr="00E7062C">
              <w:t>3-180-6</w:t>
            </w:r>
          </w:p>
        </w:tc>
        <w:tc>
          <w:tcPr>
            <w:tcW w:w="1009" w:type="dxa"/>
            <w:gridSpan w:val="2"/>
            <w:shd w:val="clear" w:color="auto" w:fill="auto"/>
          </w:tcPr>
          <w:p w14:paraId="26DC964E" w14:textId="77777777" w:rsidR="00FA02C5" w:rsidRPr="00E7062C" w:rsidRDefault="00FA02C5" w:rsidP="00552D80">
            <w:pPr>
              <w:pStyle w:val="StyleTabletextLeft"/>
            </w:pPr>
            <w:r w:rsidRPr="00E7062C">
              <w:t>7590</w:t>
            </w:r>
          </w:p>
        </w:tc>
        <w:tc>
          <w:tcPr>
            <w:tcW w:w="3260" w:type="dxa"/>
            <w:shd w:val="clear" w:color="auto" w:fill="auto"/>
          </w:tcPr>
          <w:p w14:paraId="777EE63B" w14:textId="77777777" w:rsidR="00FA02C5" w:rsidRPr="00FF621E" w:rsidRDefault="00FA02C5" w:rsidP="00552D80">
            <w:pPr>
              <w:pStyle w:val="StyleTabletextLeft"/>
            </w:pPr>
            <w:r w:rsidRPr="00FF621E">
              <w:t>Dallas, TX</w:t>
            </w:r>
          </w:p>
        </w:tc>
        <w:tc>
          <w:tcPr>
            <w:tcW w:w="4110" w:type="dxa"/>
            <w:gridSpan w:val="2"/>
          </w:tcPr>
          <w:p w14:paraId="5A53529A" w14:textId="77777777" w:rsidR="00FA02C5" w:rsidRPr="00FF621E" w:rsidRDefault="00FA02C5" w:rsidP="00552D80">
            <w:pPr>
              <w:pStyle w:val="StyleTabletextLeft"/>
            </w:pPr>
            <w:r w:rsidRPr="00FF621E">
              <w:t>InternationalTalk.com, Inc</w:t>
            </w:r>
          </w:p>
        </w:tc>
      </w:tr>
      <w:tr w:rsidR="00FA02C5" w:rsidRPr="00870C6B" w14:paraId="0A516ABB" w14:textId="77777777" w:rsidTr="00B55CDD">
        <w:trPr>
          <w:cantSplit/>
          <w:trHeight w:val="240"/>
        </w:trPr>
        <w:tc>
          <w:tcPr>
            <w:tcW w:w="909" w:type="dxa"/>
            <w:shd w:val="clear" w:color="auto" w:fill="auto"/>
          </w:tcPr>
          <w:p w14:paraId="6D1B807E" w14:textId="77777777" w:rsidR="00FA02C5" w:rsidRPr="00E7062C" w:rsidRDefault="00FA02C5" w:rsidP="00552D80">
            <w:pPr>
              <w:pStyle w:val="StyleTabletextLeft"/>
            </w:pPr>
            <w:r w:rsidRPr="00E7062C">
              <w:t>3-180-7</w:t>
            </w:r>
          </w:p>
        </w:tc>
        <w:tc>
          <w:tcPr>
            <w:tcW w:w="1009" w:type="dxa"/>
            <w:gridSpan w:val="2"/>
            <w:shd w:val="clear" w:color="auto" w:fill="auto"/>
          </w:tcPr>
          <w:p w14:paraId="531D662C" w14:textId="77777777" w:rsidR="00FA02C5" w:rsidRPr="00E7062C" w:rsidRDefault="00FA02C5" w:rsidP="00552D80">
            <w:pPr>
              <w:pStyle w:val="StyleTabletextLeft"/>
            </w:pPr>
            <w:r w:rsidRPr="00E7062C">
              <w:t>7591</w:t>
            </w:r>
          </w:p>
        </w:tc>
        <w:tc>
          <w:tcPr>
            <w:tcW w:w="3260" w:type="dxa"/>
            <w:shd w:val="clear" w:color="auto" w:fill="auto"/>
          </w:tcPr>
          <w:p w14:paraId="29E57E54" w14:textId="77777777" w:rsidR="00FA02C5" w:rsidRPr="00FF621E" w:rsidRDefault="00FA02C5" w:rsidP="00552D80">
            <w:pPr>
              <w:pStyle w:val="StyleTabletextLeft"/>
            </w:pPr>
            <w:r w:rsidRPr="00FF621E">
              <w:t>New York, NY</w:t>
            </w:r>
          </w:p>
        </w:tc>
        <w:tc>
          <w:tcPr>
            <w:tcW w:w="4110" w:type="dxa"/>
            <w:gridSpan w:val="2"/>
          </w:tcPr>
          <w:p w14:paraId="642C15E9" w14:textId="77777777" w:rsidR="00FA02C5" w:rsidRPr="00FF621E" w:rsidRDefault="00FA02C5" w:rsidP="00552D80">
            <w:pPr>
              <w:pStyle w:val="StyleTabletextLeft"/>
            </w:pPr>
            <w:r w:rsidRPr="00FF621E">
              <w:t>InternationalTalk.com, Inc</w:t>
            </w:r>
          </w:p>
        </w:tc>
      </w:tr>
      <w:tr w:rsidR="00FA02C5" w:rsidRPr="00870C6B" w14:paraId="61C2AE4B" w14:textId="77777777" w:rsidTr="00B55CDD">
        <w:trPr>
          <w:cantSplit/>
          <w:trHeight w:val="240"/>
        </w:trPr>
        <w:tc>
          <w:tcPr>
            <w:tcW w:w="909" w:type="dxa"/>
            <w:shd w:val="clear" w:color="auto" w:fill="auto"/>
          </w:tcPr>
          <w:p w14:paraId="70784EAA" w14:textId="77777777" w:rsidR="00FA02C5" w:rsidRPr="00E7062C" w:rsidRDefault="00FA02C5" w:rsidP="00552D80">
            <w:pPr>
              <w:pStyle w:val="StyleTabletextLeft"/>
            </w:pPr>
            <w:r w:rsidRPr="00E7062C">
              <w:t>3-181-0</w:t>
            </w:r>
          </w:p>
        </w:tc>
        <w:tc>
          <w:tcPr>
            <w:tcW w:w="1009" w:type="dxa"/>
            <w:gridSpan w:val="2"/>
            <w:shd w:val="clear" w:color="auto" w:fill="auto"/>
          </w:tcPr>
          <w:p w14:paraId="526EBB94" w14:textId="77777777" w:rsidR="00FA02C5" w:rsidRPr="00E7062C" w:rsidRDefault="00FA02C5" w:rsidP="00552D80">
            <w:pPr>
              <w:pStyle w:val="StyleTabletextLeft"/>
            </w:pPr>
            <w:r w:rsidRPr="00E7062C">
              <w:t>7592</w:t>
            </w:r>
          </w:p>
        </w:tc>
        <w:tc>
          <w:tcPr>
            <w:tcW w:w="3260" w:type="dxa"/>
            <w:shd w:val="clear" w:color="auto" w:fill="auto"/>
          </w:tcPr>
          <w:p w14:paraId="7D1F054A" w14:textId="77777777" w:rsidR="00FA02C5" w:rsidRPr="00FF621E" w:rsidRDefault="00FA02C5" w:rsidP="00552D80">
            <w:pPr>
              <w:pStyle w:val="StyleTabletextLeft"/>
            </w:pPr>
            <w:r w:rsidRPr="00FF621E">
              <w:t>Houston, TX</w:t>
            </w:r>
          </w:p>
        </w:tc>
        <w:tc>
          <w:tcPr>
            <w:tcW w:w="4110" w:type="dxa"/>
            <w:gridSpan w:val="2"/>
          </w:tcPr>
          <w:p w14:paraId="2A1AD0A2" w14:textId="77777777" w:rsidR="00FA02C5" w:rsidRPr="00FF621E" w:rsidRDefault="00FA02C5" w:rsidP="00552D80">
            <w:pPr>
              <w:pStyle w:val="StyleTabletextLeft"/>
            </w:pPr>
            <w:r w:rsidRPr="00FF621E">
              <w:t>Telscape International, Inc (DBA TSCP International, Inc.)</w:t>
            </w:r>
          </w:p>
        </w:tc>
      </w:tr>
      <w:tr w:rsidR="00FA02C5" w:rsidRPr="00870C6B" w14:paraId="54E127DC" w14:textId="77777777" w:rsidTr="00B55CDD">
        <w:trPr>
          <w:cantSplit/>
          <w:trHeight w:val="240"/>
        </w:trPr>
        <w:tc>
          <w:tcPr>
            <w:tcW w:w="909" w:type="dxa"/>
            <w:shd w:val="clear" w:color="auto" w:fill="auto"/>
          </w:tcPr>
          <w:p w14:paraId="04A54C1D" w14:textId="77777777" w:rsidR="00FA02C5" w:rsidRPr="00E7062C" w:rsidRDefault="00FA02C5" w:rsidP="00552D80">
            <w:pPr>
              <w:pStyle w:val="StyleTabletextLeft"/>
            </w:pPr>
            <w:r w:rsidRPr="00E7062C">
              <w:t>3-181-1</w:t>
            </w:r>
          </w:p>
        </w:tc>
        <w:tc>
          <w:tcPr>
            <w:tcW w:w="1009" w:type="dxa"/>
            <w:gridSpan w:val="2"/>
            <w:shd w:val="clear" w:color="auto" w:fill="auto"/>
          </w:tcPr>
          <w:p w14:paraId="5465B858" w14:textId="77777777" w:rsidR="00FA02C5" w:rsidRPr="00E7062C" w:rsidRDefault="00FA02C5" w:rsidP="00552D80">
            <w:pPr>
              <w:pStyle w:val="StyleTabletextLeft"/>
            </w:pPr>
            <w:r w:rsidRPr="00E7062C">
              <w:t>7593</w:t>
            </w:r>
          </w:p>
        </w:tc>
        <w:tc>
          <w:tcPr>
            <w:tcW w:w="3260" w:type="dxa"/>
            <w:shd w:val="clear" w:color="auto" w:fill="auto"/>
          </w:tcPr>
          <w:p w14:paraId="5D5DF091" w14:textId="77777777" w:rsidR="00FA02C5" w:rsidRPr="00FF621E" w:rsidRDefault="00FA02C5" w:rsidP="00552D80">
            <w:pPr>
              <w:pStyle w:val="StyleTabletextLeft"/>
            </w:pPr>
            <w:r w:rsidRPr="00FF621E">
              <w:t>Los Angeles, CA</w:t>
            </w:r>
          </w:p>
        </w:tc>
        <w:tc>
          <w:tcPr>
            <w:tcW w:w="4110" w:type="dxa"/>
            <w:gridSpan w:val="2"/>
          </w:tcPr>
          <w:p w14:paraId="77E2DA64" w14:textId="77777777" w:rsidR="00FA02C5" w:rsidRPr="00FF621E" w:rsidRDefault="00FA02C5" w:rsidP="00552D80">
            <w:pPr>
              <w:pStyle w:val="StyleTabletextLeft"/>
            </w:pPr>
            <w:r w:rsidRPr="00FF621E">
              <w:t>Teleglobe America, Inc</w:t>
            </w:r>
          </w:p>
        </w:tc>
      </w:tr>
      <w:tr w:rsidR="00FA02C5" w:rsidRPr="00870C6B" w14:paraId="5A2454F9" w14:textId="77777777" w:rsidTr="00B55CDD">
        <w:trPr>
          <w:cantSplit/>
          <w:trHeight w:val="240"/>
        </w:trPr>
        <w:tc>
          <w:tcPr>
            <w:tcW w:w="909" w:type="dxa"/>
            <w:shd w:val="clear" w:color="auto" w:fill="auto"/>
          </w:tcPr>
          <w:p w14:paraId="5CC314BD" w14:textId="77777777" w:rsidR="00FA02C5" w:rsidRPr="00E7062C" w:rsidRDefault="00FA02C5" w:rsidP="00552D80">
            <w:pPr>
              <w:pStyle w:val="StyleTabletextLeft"/>
            </w:pPr>
            <w:r w:rsidRPr="00E7062C">
              <w:t>3-181-2</w:t>
            </w:r>
          </w:p>
        </w:tc>
        <w:tc>
          <w:tcPr>
            <w:tcW w:w="1009" w:type="dxa"/>
            <w:gridSpan w:val="2"/>
            <w:shd w:val="clear" w:color="auto" w:fill="auto"/>
          </w:tcPr>
          <w:p w14:paraId="42FF6D21" w14:textId="77777777" w:rsidR="00FA02C5" w:rsidRPr="00E7062C" w:rsidRDefault="00FA02C5" w:rsidP="00552D80">
            <w:pPr>
              <w:pStyle w:val="StyleTabletextLeft"/>
            </w:pPr>
            <w:r w:rsidRPr="00E7062C">
              <w:t>7594</w:t>
            </w:r>
          </w:p>
        </w:tc>
        <w:tc>
          <w:tcPr>
            <w:tcW w:w="3260" w:type="dxa"/>
            <w:shd w:val="clear" w:color="auto" w:fill="auto"/>
          </w:tcPr>
          <w:p w14:paraId="5C0A55FD" w14:textId="77777777" w:rsidR="00FA02C5" w:rsidRPr="00FF621E" w:rsidRDefault="00FA02C5" w:rsidP="00552D80">
            <w:pPr>
              <w:pStyle w:val="StyleTabletextLeft"/>
            </w:pPr>
            <w:r w:rsidRPr="00FF621E">
              <w:t>Newark, NJ</w:t>
            </w:r>
          </w:p>
        </w:tc>
        <w:tc>
          <w:tcPr>
            <w:tcW w:w="4110" w:type="dxa"/>
            <w:gridSpan w:val="2"/>
          </w:tcPr>
          <w:p w14:paraId="1391C44C" w14:textId="77777777" w:rsidR="00FA02C5" w:rsidRPr="00FF621E" w:rsidRDefault="00FA02C5" w:rsidP="00552D80">
            <w:pPr>
              <w:pStyle w:val="StyleTabletextLeft"/>
            </w:pPr>
            <w:r w:rsidRPr="00FF621E">
              <w:t>Teleglobe America, Inc</w:t>
            </w:r>
          </w:p>
        </w:tc>
      </w:tr>
      <w:tr w:rsidR="00FA02C5" w:rsidRPr="00870C6B" w14:paraId="6BC82005" w14:textId="77777777" w:rsidTr="00B55CDD">
        <w:trPr>
          <w:cantSplit/>
          <w:trHeight w:val="240"/>
        </w:trPr>
        <w:tc>
          <w:tcPr>
            <w:tcW w:w="909" w:type="dxa"/>
            <w:shd w:val="clear" w:color="auto" w:fill="auto"/>
          </w:tcPr>
          <w:p w14:paraId="3EDCCB98" w14:textId="77777777" w:rsidR="00FA02C5" w:rsidRPr="00E7062C" w:rsidRDefault="00FA02C5" w:rsidP="00552D80">
            <w:pPr>
              <w:pStyle w:val="StyleTabletextLeft"/>
            </w:pPr>
            <w:r w:rsidRPr="00E7062C">
              <w:t>3-181-3</w:t>
            </w:r>
          </w:p>
        </w:tc>
        <w:tc>
          <w:tcPr>
            <w:tcW w:w="1009" w:type="dxa"/>
            <w:gridSpan w:val="2"/>
            <w:shd w:val="clear" w:color="auto" w:fill="auto"/>
          </w:tcPr>
          <w:p w14:paraId="377B58B7" w14:textId="77777777" w:rsidR="00FA02C5" w:rsidRPr="00E7062C" w:rsidRDefault="00FA02C5" w:rsidP="00552D80">
            <w:pPr>
              <w:pStyle w:val="StyleTabletextLeft"/>
            </w:pPr>
            <w:r w:rsidRPr="00E7062C">
              <w:t>7595</w:t>
            </w:r>
          </w:p>
        </w:tc>
        <w:tc>
          <w:tcPr>
            <w:tcW w:w="3260" w:type="dxa"/>
            <w:shd w:val="clear" w:color="auto" w:fill="auto"/>
          </w:tcPr>
          <w:p w14:paraId="12073DCC" w14:textId="77777777" w:rsidR="00FA02C5" w:rsidRPr="00FF621E" w:rsidRDefault="00FA02C5" w:rsidP="00552D80">
            <w:pPr>
              <w:pStyle w:val="StyleTabletextLeft"/>
            </w:pPr>
            <w:r w:rsidRPr="00FF621E">
              <w:t>Los Angeles, CA</w:t>
            </w:r>
          </w:p>
        </w:tc>
        <w:tc>
          <w:tcPr>
            <w:tcW w:w="4110" w:type="dxa"/>
            <w:gridSpan w:val="2"/>
          </w:tcPr>
          <w:p w14:paraId="3ADA825E" w14:textId="77777777" w:rsidR="00FA02C5" w:rsidRPr="00FF621E" w:rsidRDefault="00FA02C5" w:rsidP="00552D80">
            <w:pPr>
              <w:pStyle w:val="StyleTabletextLeft"/>
            </w:pPr>
            <w:r w:rsidRPr="00FF621E">
              <w:t>Pacific Telekey Network, Inc</w:t>
            </w:r>
          </w:p>
        </w:tc>
      </w:tr>
      <w:tr w:rsidR="00FA02C5" w:rsidRPr="00870C6B" w14:paraId="3FE897C4" w14:textId="77777777" w:rsidTr="00B55CDD">
        <w:trPr>
          <w:cantSplit/>
          <w:trHeight w:val="240"/>
        </w:trPr>
        <w:tc>
          <w:tcPr>
            <w:tcW w:w="909" w:type="dxa"/>
            <w:shd w:val="clear" w:color="auto" w:fill="auto"/>
          </w:tcPr>
          <w:p w14:paraId="778151C7" w14:textId="77777777" w:rsidR="00FA02C5" w:rsidRPr="00E7062C" w:rsidRDefault="00FA02C5" w:rsidP="00552D80">
            <w:pPr>
              <w:pStyle w:val="StyleTabletextLeft"/>
            </w:pPr>
            <w:r w:rsidRPr="00E7062C">
              <w:t>3-181-4</w:t>
            </w:r>
          </w:p>
        </w:tc>
        <w:tc>
          <w:tcPr>
            <w:tcW w:w="1009" w:type="dxa"/>
            <w:gridSpan w:val="2"/>
            <w:shd w:val="clear" w:color="auto" w:fill="auto"/>
          </w:tcPr>
          <w:p w14:paraId="372B4A23" w14:textId="77777777" w:rsidR="00FA02C5" w:rsidRPr="00E7062C" w:rsidRDefault="00FA02C5" w:rsidP="00552D80">
            <w:pPr>
              <w:pStyle w:val="StyleTabletextLeft"/>
            </w:pPr>
            <w:r w:rsidRPr="00E7062C">
              <w:t>7596</w:t>
            </w:r>
          </w:p>
        </w:tc>
        <w:tc>
          <w:tcPr>
            <w:tcW w:w="3260" w:type="dxa"/>
            <w:shd w:val="clear" w:color="auto" w:fill="auto"/>
          </w:tcPr>
          <w:p w14:paraId="12C7EA86" w14:textId="77777777" w:rsidR="00FA02C5" w:rsidRPr="00FF621E" w:rsidRDefault="00FA02C5" w:rsidP="00552D80">
            <w:pPr>
              <w:pStyle w:val="StyleTabletextLeft"/>
            </w:pPr>
            <w:r w:rsidRPr="00FF621E">
              <w:t>Dallas, TX</w:t>
            </w:r>
          </w:p>
        </w:tc>
        <w:tc>
          <w:tcPr>
            <w:tcW w:w="4110" w:type="dxa"/>
            <w:gridSpan w:val="2"/>
          </w:tcPr>
          <w:p w14:paraId="1A7CC6F0" w14:textId="77777777" w:rsidR="00FA02C5" w:rsidRPr="00FF621E" w:rsidRDefault="00FA02C5" w:rsidP="00552D80">
            <w:pPr>
              <w:pStyle w:val="StyleTabletextLeft"/>
            </w:pPr>
            <w:r w:rsidRPr="00FF621E">
              <w:t>Airlinq, Inc.</w:t>
            </w:r>
          </w:p>
        </w:tc>
      </w:tr>
      <w:tr w:rsidR="00FA02C5" w:rsidRPr="00870C6B" w14:paraId="608EFF95" w14:textId="77777777" w:rsidTr="00B55CDD">
        <w:trPr>
          <w:cantSplit/>
          <w:trHeight w:val="240"/>
        </w:trPr>
        <w:tc>
          <w:tcPr>
            <w:tcW w:w="909" w:type="dxa"/>
            <w:shd w:val="clear" w:color="auto" w:fill="auto"/>
          </w:tcPr>
          <w:p w14:paraId="591304FB" w14:textId="77777777" w:rsidR="00FA02C5" w:rsidRPr="00E7062C" w:rsidRDefault="00FA02C5" w:rsidP="00552D80">
            <w:pPr>
              <w:pStyle w:val="StyleTabletextLeft"/>
            </w:pPr>
            <w:r w:rsidRPr="00E7062C">
              <w:t>3-181-5</w:t>
            </w:r>
          </w:p>
        </w:tc>
        <w:tc>
          <w:tcPr>
            <w:tcW w:w="1009" w:type="dxa"/>
            <w:gridSpan w:val="2"/>
            <w:shd w:val="clear" w:color="auto" w:fill="auto"/>
          </w:tcPr>
          <w:p w14:paraId="49B2F5AA" w14:textId="77777777" w:rsidR="00FA02C5" w:rsidRPr="00E7062C" w:rsidRDefault="00FA02C5" w:rsidP="00552D80">
            <w:pPr>
              <w:pStyle w:val="StyleTabletextLeft"/>
            </w:pPr>
            <w:r w:rsidRPr="00E7062C">
              <w:t>7597</w:t>
            </w:r>
          </w:p>
        </w:tc>
        <w:tc>
          <w:tcPr>
            <w:tcW w:w="3260" w:type="dxa"/>
            <w:shd w:val="clear" w:color="auto" w:fill="auto"/>
          </w:tcPr>
          <w:p w14:paraId="7187447C" w14:textId="77777777" w:rsidR="00FA02C5" w:rsidRPr="00FF621E" w:rsidRDefault="00FA02C5" w:rsidP="00552D80">
            <w:pPr>
              <w:pStyle w:val="StyleTabletextLeft"/>
            </w:pPr>
            <w:r w:rsidRPr="00FF621E">
              <w:t>New York, NY</w:t>
            </w:r>
          </w:p>
        </w:tc>
        <w:tc>
          <w:tcPr>
            <w:tcW w:w="4110" w:type="dxa"/>
            <w:gridSpan w:val="2"/>
          </w:tcPr>
          <w:p w14:paraId="6D5B3F0E" w14:textId="77777777" w:rsidR="00FA02C5" w:rsidRPr="00FF621E" w:rsidRDefault="00FA02C5" w:rsidP="00552D80">
            <w:pPr>
              <w:pStyle w:val="StyleTabletextLeft"/>
            </w:pPr>
            <w:r w:rsidRPr="00FF621E">
              <w:t>Belgacom International Carrier Services North America Inc.</w:t>
            </w:r>
          </w:p>
        </w:tc>
      </w:tr>
      <w:tr w:rsidR="00FA02C5" w:rsidRPr="00870C6B" w14:paraId="7F8234C3" w14:textId="77777777" w:rsidTr="00B55CDD">
        <w:trPr>
          <w:cantSplit/>
          <w:trHeight w:val="240"/>
        </w:trPr>
        <w:tc>
          <w:tcPr>
            <w:tcW w:w="909" w:type="dxa"/>
            <w:shd w:val="clear" w:color="auto" w:fill="auto"/>
          </w:tcPr>
          <w:p w14:paraId="68EFEEF0" w14:textId="77777777" w:rsidR="00FA02C5" w:rsidRPr="00E7062C" w:rsidRDefault="00FA02C5" w:rsidP="00552D80">
            <w:pPr>
              <w:pStyle w:val="StyleTabletextLeft"/>
            </w:pPr>
            <w:r w:rsidRPr="00E7062C">
              <w:t>3-181-6</w:t>
            </w:r>
          </w:p>
        </w:tc>
        <w:tc>
          <w:tcPr>
            <w:tcW w:w="1009" w:type="dxa"/>
            <w:gridSpan w:val="2"/>
            <w:shd w:val="clear" w:color="auto" w:fill="auto"/>
          </w:tcPr>
          <w:p w14:paraId="57AE5809" w14:textId="77777777" w:rsidR="00FA02C5" w:rsidRPr="00E7062C" w:rsidRDefault="00FA02C5" w:rsidP="00552D80">
            <w:pPr>
              <w:pStyle w:val="StyleTabletextLeft"/>
            </w:pPr>
            <w:r w:rsidRPr="00E7062C">
              <w:t>7598</w:t>
            </w:r>
          </w:p>
        </w:tc>
        <w:tc>
          <w:tcPr>
            <w:tcW w:w="3260" w:type="dxa"/>
            <w:shd w:val="clear" w:color="auto" w:fill="auto"/>
          </w:tcPr>
          <w:p w14:paraId="56742BDB" w14:textId="77777777" w:rsidR="00FA02C5" w:rsidRPr="00FF621E" w:rsidRDefault="00FA02C5" w:rsidP="00552D80">
            <w:pPr>
              <w:pStyle w:val="StyleTabletextLeft"/>
            </w:pPr>
            <w:r w:rsidRPr="00FF621E">
              <w:t>Ashburn, VA</w:t>
            </w:r>
          </w:p>
        </w:tc>
        <w:tc>
          <w:tcPr>
            <w:tcW w:w="4110" w:type="dxa"/>
            <w:gridSpan w:val="2"/>
          </w:tcPr>
          <w:p w14:paraId="41C3618D" w14:textId="77777777" w:rsidR="00FA02C5" w:rsidRPr="00FF621E" w:rsidRDefault="00FA02C5" w:rsidP="00552D80">
            <w:pPr>
              <w:pStyle w:val="StyleTabletextLeft"/>
            </w:pPr>
            <w:r w:rsidRPr="00FF621E">
              <w:t>Belgacom International Carrier Services North America Inc.</w:t>
            </w:r>
          </w:p>
        </w:tc>
      </w:tr>
      <w:tr w:rsidR="00FA02C5" w:rsidRPr="00913C96" w14:paraId="49FABC6A" w14:textId="77777777" w:rsidTr="00B55CDD">
        <w:trPr>
          <w:cantSplit/>
          <w:trHeight w:val="240"/>
        </w:trPr>
        <w:tc>
          <w:tcPr>
            <w:tcW w:w="909" w:type="dxa"/>
            <w:shd w:val="clear" w:color="auto" w:fill="auto"/>
          </w:tcPr>
          <w:p w14:paraId="412F152D" w14:textId="77777777" w:rsidR="00FA02C5" w:rsidRPr="00E7062C" w:rsidRDefault="00FA02C5" w:rsidP="00552D80">
            <w:pPr>
              <w:pStyle w:val="StyleTabletextLeft"/>
            </w:pPr>
            <w:r w:rsidRPr="00E7062C">
              <w:t>3-182-2</w:t>
            </w:r>
          </w:p>
        </w:tc>
        <w:tc>
          <w:tcPr>
            <w:tcW w:w="1009" w:type="dxa"/>
            <w:gridSpan w:val="2"/>
            <w:shd w:val="clear" w:color="auto" w:fill="auto"/>
          </w:tcPr>
          <w:p w14:paraId="464C2E66" w14:textId="77777777" w:rsidR="00FA02C5" w:rsidRPr="00E7062C" w:rsidRDefault="00FA02C5" w:rsidP="00552D80">
            <w:pPr>
              <w:pStyle w:val="StyleTabletextLeft"/>
            </w:pPr>
            <w:r w:rsidRPr="00E7062C">
              <w:t>7602</w:t>
            </w:r>
          </w:p>
        </w:tc>
        <w:tc>
          <w:tcPr>
            <w:tcW w:w="3260" w:type="dxa"/>
            <w:shd w:val="clear" w:color="auto" w:fill="auto"/>
          </w:tcPr>
          <w:p w14:paraId="739CCABB" w14:textId="77777777" w:rsidR="00FA02C5" w:rsidRPr="00FF621E" w:rsidRDefault="00FA02C5" w:rsidP="00552D80">
            <w:pPr>
              <w:pStyle w:val="StyleTabletextLeft"/>
            </w:pPr>
            <w:r w:rsidRPr="00FF621E">
              <w:t>Boca Raton, FL</w:t>
            </w:r>
          </w:p>
        </w:tc>
        <w:tc>
          <w:tcPr>
            <w:tcW w:w="4110" w:type="dxa"/>
            <w:gridSpan w:val="2"/>
          </w:tcPr>
          <w:p w14:paraId="611A534E" w14:textId="77777777" w:rsidR="00FA02C5" w:rsidRPr="00913C96" w:rsidRDefault="00FA02C5" w:rsidP="00552D80">
            <w:pPr>
              <w:pStyle w:val="StyleTabletextLeft"/>
              <w:rPr>
                <w:lang w:val="es-ES"/>
              </w:rPr>
            </w:pPr>
            <w:r w:rsidRPr="00913C96">
              <w:rPr>
                <w:lang w:val="es-ES"/>
              </w:rPr>
              <w:t>Telefonica International Wholesale Services USA, Inc</w:t>
            </w:r>
          </w:p>
        </w:tc>
      </w:tr>
      <w:tr w:rsidR="00FA02C5" w:rsidRPr="00870C6B" w14:paraId="3A103BA2" w14:textId="77777777" w:rsidTr="00B55CDD">
        <w:trPr>
          <w:cantSplit/>
          <w:trHeight w:val="240"/>
        </w:trPr>
        <w:tc>
          <w:tcPr>
            <w:tcW w:w="909" w:type="dxa"/>
            <w:shd w:val="clear" w:color="auto" w:fill="auto"/>
          </w:tcPr>
          <w:p w14:paraId="331B099F" w14:textId="77777777" w:rsidR="00FA02C5" w:rsidRPr="00E7062C" w:rsidRDefault="00FA02C5" w:rsidP="00552D80">
            <w:pPr>
              <w:pStyle w:val="StyleTabletextLeft"/>
            </w:pPr>
            <w:r w:rsidRPr="00E7062C">
              <w:t>3-182-3</w:t>
            </w:r>
          </w:p>
        </w:tc>
        <w:tc>
          <w:tcPr>
            <w:tcW w:w="1009" w:type="dxa"/>
            <w:gridSpan w:val="2"/>
            <w:shd w:val="clear" w:color="auto" w:fill="auto"/>
          </w:tcPr>
          <w:p w14:paraId="2F4CEDCF" w14:textId="77777777" w:rsidR="00FA02C5" w:rsidRPr="00E7062C" w:rsidRDefault="00FA02C5" w:rsidP="00552D80">
            <w:pPr>
              <w:pStyle w:val="StyleTabletextLeft"/>
            </w:pPr>
            <w:r w:rsidRPr="00E7062C">
              <w:t>7603</w:t>
            </w:r>
          </w:p>
        </w:tc>
        <w:tc>
          <w:tcPr>
            <w:tcW w:w="3260" w:type="dxa"/>
            <w:shd w:val="clear" w:color="auto" w:fill="auto"/>
          </w:tcPr>
          <w:p w14:paraId="354BD7E5" w14:textId="77777777" w:rsidR="00FA02C5" w:rsidRPr="00FF621E" w:rsidRDefault="00FA02C5" w:rsidP="00552D80">
            <w:pPr>
              <w:pStyle w:val="StyleTabletextLeft"/>
            </w:pPr>
            <w:r w:rsidRPr="00FF621E">
              <w:t>San Diego, CA</w:t>
            </w:r>
          </w:p>
        </w:tc>
        <w:tc>
          <w:tcPr>
            <w:tcW w:w="4110" w:type="dxa"/>
            <w:gridSpan w:val="2"/>
          </w:tcPr>
          <w:p w14:paraId="39A640C9" w14:textId="77777777" w:rsidR="00FA02C5" w:rsidRPr="00FF621E" w:rsidRDefault="00FA02C5" w:rsidP="00552D80">
            <w:pPr>
              <w:pStyle w:val="StyleTabletextLeft"/>
            </w:pPr>
            <w:r w:rsidRPr="00FF621E">
              <w:t>AT&amp;T Corp</w:t>
            </w:r>
          </w:p>
        </w:tc>
      </w:tr>
      <w:tr w:rsidR="00FA02C5" w:rsidRPr="00870C6B" w14:paraId="0071D438" w14:textId="77777777" w:rsidTr="00B55CDD">
        <w:trPr>
          <w:cantSplit/>
          <w:trHeight w:val="240"/>
        </w:trPr>
        <w:tc>
          <w:tcPr>
            <w:tcW w:w="909" w:type="dxa"/>
            <w:shd w:val="clear" w:color="auto" w:fill="auto"/>
          </w:tcPr>
          <w:p w14:paraId="1BCC7CD0" w14:textId="77777777" w:rsidR="00FA02C5" w:rsidRPr="00E7062C" w:rsidRDefault="00FA02C5" w:rsidP="00552D80">
            <w:pPr>
              <w:pStyle w:val="StyleTabletextLeft"/>
            </w:pPr>
            <w:r w:rsidRPr="00E7062C">
              <w:t>3-182-5</w:t>
            </w:r>
          </w:p>
        </w:tc>
        <w:tc>
          <w:tcPr>
            <w:tcW w:w="1009" w:type="dxa"/>
            <w:gridSpan w:val="2"/>
            <w:shd w:val="clear" w:color="auto" w:fill="auto"/>
          </w:tcPr>
          <w:p w14:paraId="0EDCEB91" w14:textId="77777777" w:rsidR="00FA02C5" w:rsidRPr="00E7062C" w:rsidRDefault="00FA02C5" w:rsidP="00552D80">
            <w:pPr>
              <w:pStyle w:val="StyleTabletextLeft"/>
            </w:pPr>
            <w:r w:rsidRPr="00E7062C">
              <w:t>7605</w:t>
            </w:r>
          </w:p>
        </w:tc>
        <w:tc>
          <w:tcPr>
            <w:tcW w:w="3260" w:type="dxa"/>
            <w:shd w:val="clear" w:color="auto" w:fill="auto"/>
          </w:tcPr>
          <w:p w14:paraId="4C45CF66" w14:textId="77777777" w:rsidR="00FA02C5" w:rsidRPr="00FF621E" w:rsidRDefault="00FA02C5" w:rsidP="00552D80">
            <w:pPr>
              <w:pStyle w:val="StyleTabletextLeft"/>
            </w:pPr>
            <w:r w:rsidRPr="00FF621E">
              <w:t>Elmsford, NY</w:t>
            </w:r>
          </w:p>
        </w:tc>
        <w:tc>
          <w:tcPr>
            <w:tcW w:w="4110" w:type="dxa"/>
            <w:gridSpan w:val="2"/>
          </w:tcPr>
          <w:p w14:paraId="2D325EF6" w14:textId="77777777" w:rsidR="00FA02C5" w:rsidRPr="00FF621E" w:rsidRDefault="00FA02C5" w:rsidP="00552D80">
            <w:pPr>
              <w:pStyle w:val="StyleTabletextLeft"/>
            </w:pPr>
            <w:r w:rsidRPr="00FF621E">
              <w:t>Verizon Business Global LLC</w:t>
            </w:r>
          </w:p>
        </w:tc>
      </w:tr>
      <w:tr w:rsidR="00FA02C5" w:rsidRPr="00870C6B" w14:paraId="6387CC83" w14:textId="77777777" w:rsidTr="00B55CDD">
        <w:trPr>
          <w:cantSplit/>
          <w:trHeight w:val="240"/>
        </w:trPr>
        <w:tc>
          <w:tcPr>
            <w:tcW w:w="909" w:type="dxa"/>
            <w:shd w:val="clear" w:color="auto" w:fill="auto"/>
          </w:tcPr>
          <w:p w14:paraId="29E71B72" w14:textId="77777777" w:rsidR="00FA02C5" w:rsidRPr="00E7062C" w:rsidRDefault="00FA02C5" w:rsidP="00552D80">
            <w:pPr>
              <w:pStyle w:val="StyleTabletextLeft"/>
            </w:pPr>
            <w:r w:rsidRPr="00E7062C">
              <w:t>3-182-6</w:t>
            </w:r>
          </w:p>
        </w:tc>
        <w:tc>
          <w:tcPr>
            <w:tcW w:w="1009" w:type="dxa"/>
            <w:gridSpan w:val="2"/>
            <w:shd w:val="clear" w:color="auto" w:fill="auto"/>
          </w:tcPr>
          <w:p w14:paraId="2214B99C" w14:textId="77777777" w:rsidR="00FA02C5" w:rsidRPr="00E7062C" w:rsidRDefault="00FA02C5" w:rsidP="00552D80">
            <w:pPr>
              <w:pStyle w:val="StyleTabletextLeft"/>
            </w:pPr>
            <w:r w:rsidRPr="00E7062C">
              <w:t>7606</w:t>
            </w:r>
          </w:p>
        </w:tc>
        <w:tc>
          <w:tcPr>
            <w:tcW w:w="3260" w:type="dxa"/>
            <w:shd w:val="clear" w:color="auto" w:fill="auto"/>
          </w:tcPr>
          <w:p w14:paraId="102168CF" w14:textId="77777777" w:rsidR="00FA02C5" w:rsidRPr="00FF621E" w:rsidRDefault="00FA02C5" w:rsidP="00552D80">
            <w:pPr>
              <w:pStyle w:val="StyleTabletextLeft"/>
            </w:pPr>
            <w:r w:rsidRPr="00FF621E">
              <w:t>Los Angeles, CA</w:t>
            </w:r>
          </w:p>
        </w:tc>
        <w:tc>
          <w:tcPr>
            <w:tcW w:w="4110" w:type="dxa"/>
            <w:gridSpan w:val="2"/>
          </w:tcPr>
          <w:p w14:paraId="6CBE81D5" w14:textId="77777777" w:rsidR="00FA02C5" w:rsidRPr="00913C96" w:rsidRDefault="00FA02C5" w:rsidP="00552D80">
            <w:pPr>
              <w:pStyle w:val="StyleTabletextLeft"/>
              <w:rPr>
                <w:lang w:val="en-GB"/>
              </w:rPr>
            </w:pPr>
            <w:r w:rsidRPr="00913C96">
              <w:rPr>
                <w:lang w:val="en-GB"/>
              </w:rPr>
              <w:t>Global Connect Partners L.L.C.</w:t>
            </w:r>
          </w:p>
        </w:tc>
      </w:tr>
      <w:tr w:rsidR="00FA02C5" w:rsidRPr="00870C6B" w14:paraId="3FED3738" w14:textId="77777777" w:rsidTr="00B55CDD">
        <w:trPr>
          <w:cantSplit/>
          <w:trHeight w:val="240"/>
        </w:trPr>
        <w:tc>
          <w:tcPr>
            <w:tcW w:w="909" w:type="dxa"/>
            <w:shd w:val="clear" w:color="auto" w:fill="auto"/>
          </w:tcPr>
          <w:p w14:paraId="6BBDB70C" w14:textId="77777777" w:rsidR="00FA02C5" w:rsidRPr="00E7062C" w:rsidRDefault="00FA02C5" w:rsidP="00552D80">
            <w:pPr>
              <w:pStyle w:val="StyleTabletextLeft"/>
            </w:pPr>
            <w:r w:rsidRPr="00E7062C">
              <w:t>3-182-7</w:t>
            </w:r>
          </w:p>
        </w:tc>
        <w:tc>
          <w:tcPr>
            <w:tcW w:w="1009" w:type="dxa"/>
            <w:gridSpan w:val="2"/>
            <w:shd w:val="clear" w:color="auto" w:fill="auto"/>
          </w:tcPr>
          <w:p w14:paraId="6824320E" w14:textId="77777777" w:rsidR="00FA02C5" w:rsidRPr="00E7062C" w:rsidRDefault="00FA02C5" w:rsidP="00552D80">
            <w:pPr>
              <w:pStyle w:val="StyleTabletextLeft"/>
            </w:pPr>
            <w:r w:rsidRPr="00E7062C">
              <w:t>7607</w:t>
            </w:r>
          </w:p>
        </w:tc>
        <w:tc>
          <w:tcPr>
            <w:tcW w:w="3260" w:type="dxa"/>
            <w:shd w:val="clear" w:color="auto" w:fill="auto"/>
          </w:tcPr>
          <w:p w14:paraId="4FA1361A" w14:textId="77777777" w:rsidR="00FA02C5" w:rsidRPr="00FF621E" w:rsidRDefault="00FA02C5" w:rsidP="00552D80">
            <w:pPr>
              <w:pStyle w:val="StyleTabletextLeft"/>
            </w:pPr>
            <w:r w:rsidRPr="00FF621E">
              <w:t>Los Angeles (1), CA</w:t>
            </w:r>
          </w:p>
        </w:tc>
        <w:tc>
          <w:tcPr>
            <w:tcW w:w="4110" w:type="dxa"/>
            <w:gridSpan w:val="2"/>
          </w:tcPr>
          <w:p w14:paraId="76A55650" w14:textId="77777777" w:rsidR="00FA02C5" w:rsidRPr="00913C96" w:rsidRDefault="00FA02C5" w:rsidP="00552D80">
            <w:pPr>
              <w:pStyle w:val="StyleTabletextLeft"/>
              <w:rPr>
                <w:lang w:val="en-GB"/>
              </w:rPr>
            </w:pPr>
            <w:r w:rsidRPr="00913C96">
              <w:rPr>
                <w:lang w:val="en-GB"/>
              </w:rPr>
              <w:t>Telecom New Zealand USA Ltd</w:t>
            </w:r>
          </w:p>
        </w:tc>
      </w:tr>
      <w:tr w:rsidR="00FA02C5" w:rsidRPr="00870C6B" w14:paraId="10CB5D41" w14:textId="77777777" w:rsidTr="00B55CDD">
        <w:trPr>
          <w:cantSplit/>
          <w:trHeight w:val="240"/>
        </w:trPr>
        <w:tc>
          <w:tcPr>
            <w:tcW w:w="909" w:type="dxa"/>
            <w:shd w:val="clear" w:color="auto" w:fill="auto"/>
          </w:tcPr>
          <w:p w14:paraId="0A6C3870" w14:textId="77777777" w:rsidR="00FA02C5" w:rsidRPr="00E7062C" w:rsidRDefault="00FA02C5" w:rsidP="00552D80">
            <w:pPr>
              <w:pStyle w:val="StyleTabletextLeft"/>
            </w:pPr>
            <w:r w:rsidRPr="00E7062C">
              <w:t>3-183-0</w:t>
            </w:r>
          </w:p>
        </w:tc>
        <w:tc>
          <w:tcPr>
            <w:tcW w:w="1009" w:type="dxa"/>
            <w:gridSpan w:val="2"/>
            <w:shd w:val="clear" w:color="auto" w:fill="auto"/>
          </w:tcPr>
          <w:p w14:paraId="74BDD309" w14:textId="77777777" w:rsidR="00FA02C5" w:rsidRPr="00E7062C" w:rsidRDefault="00FA02C5" w:rsidP="00552D80">
            <w:pPr>
              <w:pStyle w:val="StyleTabletextLeft"/>
            </w:pPr>
            <w:r w:rsidRPr="00E7062C">
              <w:t>7608</w:t>
            </w:r>
          </w:p>
        </w:tc>
        <w:tc>
          <w:tcPr>
            <w:tcW w:w="3260" w:type="dxa"/>
            <w:shd w:val="clear" w:color="auto" w:fill="auto"/>
          </w:tcPr>
          <w:p w14:paraId="315602DF" w14:textId="77777777" w:rsidR="00FA02C5" w:rsidRPr="00FF621E" w:rsidRDefault="00FA02C5" w:rsidP="00552D80">
            <w:pPr>
              <w:pStyle w:val="StyleTabletextLeft"/>
            </w:pPr>
            <w:r w:rsidRPr="00FF621E">
              <w:t>Los Angeles (2), CA</w:t>
            </w:r>
          </w:p>
        </w:tc>
        <w:tc>
          <w:tcPr>
            <w:tcW w:w="4110" w:type="dxa"/>
            <w:gridSpan w:val="2"/>
          </w:tcPr>
          <w:p w14:paraId="4BB8EF91" w14:textId="77777777" w:rsidR="00FA02C5" w:rsidRPr="00913C96" w:rsidRDefault="00FA02C5" w:rsidP="00552D80">
            <w:pPr>
              <w:pStyle w:val="StyleTabletextLeft"/>
              <w:rPr>
                <w:lang w:val="en-GB"/>
              </w:rPr>
            </w:pPr>
            <w:r w:rsidRPr="00913C96">
              <w:rPr>
                <w:lang w:val="en-GB"/>
              </w:rPr>
              <w:t>Telecom New Zealand USA Ltd</w:t>
            </w:r>
          </w:p>
        </w:tc>
      </w:tr>
      <w:tr w:rsidR="00FA02C5" w:rsidRPr="00870C6B" w14:paraId="6AB0CBE5" w14:textId="77777777" w:rsidTr="00B55CDD">
        <w:trPr>
          <w:cantSplit/>
          <w:trHeight w:val="240"/>
        </w:trPr>
        <w:tc>
          <w:tcPr>
            <w:tcW w:w="909" w:type="dxa"/>
            <w:shd w:val="clear" w:color="auto" w:fill="auto"/>
          </w:tcPr>
          <w:p w14:paraId="64C53657" w14:textId="77777777" w:rsidR="00FA02C5" w:rsidRPr="00E7062C" w:rsidRDefault="00FA02C5" w:rsidP="00552D80">
            <w:pPr>
              <w:pStyle w:val="StyleTabletextLeft"/>
            </w:pPr>
            <w:r w:rsidRPr="00E7062C">
              <w:t>3-183-1</w:t>
            </w:r>
          </w:p>
        </w:tc>
        <w:tc>
          <w:tcPr>
            <w:tcW w:w="1009" w:type="dxa"/>
            <w:gridSpan w:val="2"/>
            <w:shd w:val="clear" w:color="auto" w:fill="auto"/>
          </w:tcPr>
          <w:p w14:paraId="7CC29C7D" w14:textId="77777777" w:rsidR="00FA02C5" w:rsidRPr="00E7062C" w:rsidRDefault="00FA02C5" w:rsidP="00552D80">
            <w:pPr>
              <w:pStyle w:val="StyleTabletextLeft"/>
            </w:pPr>
            <w:r w:rsidRPr="00E7062C">
              <w:t>7609</w:t>
            </w:r>
          </w:p>
        </w:tc>
        <w:tc>
          <w:tcPr>
            <w:tcW w:w="3260" w:type="dxa"/>
            <w:shd w:val="clear" w:color="auto" w:fill="auto"/>
          </w:tcPr>
          <w:p w14:paraId="50FA7566" w14:textId="77777777" w:rsidR="00FA02C5" w:rsidRPr="00FF621E" w:rsidRDefault="00FA02C5" w:rsidP="00552D80">
            <w:pPr>
              <w:pStyle w:val="StyleTabletextLeft"/>
            </w:pPr>
            <w:r w:rsidRPr="00FF621E">
              <w:t>Los Angeles, CA</w:t>
            </w:r>
          </w:p>
        </w:tc>
        <w:tc>
          <w:tcPr>
            <w:tcW w:w="4110" w:type="dxa"/>
            <w:gridSpan w:val="2"/>
          </w:tcPr>
          <w:p w14:paraId="3376ABFD" w14:textId="77777777" w:rsidR="00FA02C5" w:rsidRPr="00FF621E" w:rsidRDefault="00FA02C5" w:rsidP="00552D80">
            <w:pPr>
              <w:pStyle w:val="StyleTabletextLeft"/>
            </w:pPr>
            <w:r w:rsidRPr="00FF621E">
              <w:t>Far East Gateway, Inc</w:t>
            </w:r>
          </w:p>
        </w:tc>
      </w:tr>
      <w:tr w:rsidR="00FA02C5" w:rsidRPr="00870C6B" w14:paraId="264D2A4B" w14:textId="77777777" w:rsidTr="00B55CDD">
        <w:trPr>
          <w:cantSplit/>
          <w:trHeight w:val="240"/>
        </w:trPr>
        <w:tc>
          <w:tcPr>
            <w:tcW w:w="909" w:type="dxa"/>
            <w:shd w:val="clear" w:color="auto" w:fill="auto"/>
          </w:tcPr>
          <w:p w14:paraId="1B8AF8DE" w14:textId="77777777" w:rsidR="00FA02C5" w:rsidRPr="00E7062C" w:rsidRDefault="00FA02C5" w:rsidP="00552D80">
            <w:pPr>
              <w:pStyle w:val="StyleTabletextLeft"/>
            </w:pPr>
            <w:r w:rsidRPr="00E7062C">
              <w:t>3-183-7</w:t>
            </w:r>
          </w:p>
        </w:tc>
        <w:tc>
          <w:tcPr>
            <w:tcW w:w="1009" w:type="dxa"/>
            <w:gridSpan w:val="2"/>
            <w:shd w:val="clear" w:color="auto" w:fill="auto"/>
          </w:tcPr>
          <w:p w14:paraId="3D7A2CF9" w14:textId="77777777" w:rsidR="00FA02C5" w:rsidRPr="00E7062C" w:rsidRDefault="00FA02C5" w:rsidP="00552D80">
            <w:pPr>
              <w:pStyle w:val="StyleTabletextLeft"/>
            </w:pPr>
            <w:r w:rsidRPr="00E7062C">
              <w:t>7615</w:t>
            </w:r>
          </w:p>
        </w:tc>
        <w:tc>
          <w:tcPr>
            <w:tcW w:w="3260" w:type="dxa"/>
            <w:shd w:val="clear" w:color="auto" w:fill="auto"/>
          </w:tcPr>
          <w:p w14:paraId="131C1B82" w14:textId="77777777" w:rsidR="00FA02C5" w:rsidRPr="00FF621E" w:rsidRDefault="00FA02C5" w:rsidP="00552D80">
            <w:pPr>
              <w:pStyle w:val="StyleTabletextLeft"/>
            </w:pPr>
            <w:r w:rsidRPr="00FF621E">
              <w:t>San Antonio, TX</w:t>
            </w:r>
          </w:p>
        </w:tc>
        <w:tc>
          <w:tcPr>
            <w:tcW w:w="4110" w:type="dxa"/>
            <w:gridSpan w:val="2"/>
          </w:tcPr>
          <w:p w14:paraId="385815E8" w14:textId="77777777" w:rsidR="00FA02C5" w:rsidRPr="00FF621E" w:rsidRDefault="00FA02C5" w:rsidP="00552D80">
            <w:pPr>
              <w:pStyle w:val="StyleTabletextLeft"/>
            </w:pPr>
            <w:r w:rsidRPr="00FF621E">
              <w:t>iLine, LLC</w:t>
            </w:r>
          </w:p>
        </w:tc>
      </w:tr>
      <w:tr w:rsidR="00FA02C5" w:rsidRPr="00870C6B" w14:paraId="2285EA9B" w14:textId="77777777" w:rsidTr="00B55CDD">
        <w:trPr>
          <w:cantSplit/>
          <w:trHeight w:val="240"/>
        </w:trPr>
        <w:tc>
          <w:tcPr>
            <w:tcW w:w="909" w:type="dxa"/>
            <w:shd w:val="clear" w:color="auto" w:fill="auto"/>
          </w:tcPr>
          <w:p w14:paraId="795C3DE2" w14:textId="77777777" w:rsidR="00FA02C5" w:rsidRPr="00E7062C" w:rsidRDefault="00FA02C5" w:rsidP="00552D80">
            <w:pPr>
              <w:pStyle w:val="StyleTabletextLeft"/>
            </w:pPr>
            <w:r w:rsidRPr="00E7062C">
              <w:t>3-184-2</w:t>
            </w:r>
          </w:p>
        </w:tc>
        <w:tc>
          <w:tcPr>
            <w:tcW w:w="1009" w:type="dxa"/>
            <w:gridSpan w:val="2"/>
            <w:shd w:val="clear" w:color="auto" w:fill="auto"/>
          </w:tcPr>
          <w:p w14:paraId="62BF019C" w14:textId="77777777" w:rsidR="00FA02C5" w:rsidRPr="00E7062C" w:rsidRDefault="00FA02C5" w:rsidP="00552D80">
            <w:pPr>
              <w:pStyle w:val="StyleTabletextLeft"/>
            </w:pPr>
            <w:r w:rsidRPr="00E7062C">
              <w:t>7618</w:t>
            </w:r>
          </w:p>
        </w:tc>
        <w:tc>
          <w:tcPr>
            <w:tcW w:w="3260" w:type="dxa"/>
            <w:shd w:val="clear" w:color="auto" w:fill="auto"/>
          </w:tcPr>
          <w:p w14:paraId="54AD96E9" w14:textId="77777777" w:rsidR="00FA02C5" w:rsidRPr="00FF621E" w:rsidRDefault="00FA02C5" w:rsidP="00552D80">
            <w:pPr>
              <w:pStyle w:val="StyleTabletextLeft"/>
            </w:pPr>
            <w:r w:rsidRPr="00FF621E">
              <w:t>Honolulu, HI</w:t>
            </w:r>
          </w:p>
        </w:tc>
        <w:tc>
          <w:tcPr>
            <w:tcW w:w="4110" w:type="dxa"/>
            <w:gridSpan w:val="2"/>
          </w:tcPr>
          <w:p w14:paraId="22834F4C" w14:textId="77777777" w:rsidR="00FA02C5" w:rsidRPr="00FF621E" w:rsidRDefault="00FA02C5" w:rsidP="00552D80">
            <w:pPr>
              <w:pStyle w:val="StyleTabletextLeft"/>
            </w:pPr>
            <w:r w:rsidRPr="00FF621E">
              <w:t>Orchard Telecom/dba UTS</w:t>
            </w:r>
          </w:p>
        </w:tc>
      </w:tr>
      <w:tr w:rsidR="00FA02C5" w:rsidRPr="00870C6B" w14:paraId="41F1A0C4" w14:textId="77777777" w:rsidTr="00B55CDD">
        <w:trPr>
          <w:cantSplit/>
          <w:trHeight w:val="240"/>
        </w:trPr>
        <w:tc>
          <w:tcPr>
            <w:tcW w:w="909" w:type="dxa"/>
            <w:shd w:val="clear" w:color="auto" w:fill="auto"/>
          </w:tcPr>
          <w:p w14:paraId="0686078A" w14:textId="77777777" w:rsidR="00FA02C5" w:rsidRPr="00E7062C" w:rsidRDefault="00FA02C5" w:rsidP="00552D80">
            <w:pPr>
              <w:pStyle w:val="StyleTabletextLeft"/>
            </w:pPr>
            <w:r w:rsidRPr="00E7062C">
              <w:t>3-184-3</w:t>
            </w:r>
          </w:p>
        </w:tc>
        <w:tc>
          <w:tcPr>
            <w:tcW w:w="1009" w:type="dxa"/>
            <w:gridSpan w:val="2"/>
            <w:shd w:val="clear" w:color="auto" w:fill="auto"/>
          </w:tcPr>
          <w:p w14:paraId="5EDBFAB2" w14:textId="77777777" w:rsidR="00FA02C5" w:rsidRPr="00E7062C" w:rsidRDefault="00FA02C5" w:rsidP="00552D80">
            <w:pPr>
              <w:pStyle w:val="StyleTabletextLeft"/>
            </w:pPr>
            <w:r w:rsidRPr="00E7062C">
              <w:t>7619</w:t>
            </w:r>
          </w:p>
        </w:tc>
        <w:tc>
          <w:tcPr>
            <w:tcW w:w="3260" w:type="dxa"/>
            <w:shd w:val="clear" w:color="auto" w:fill="auto"/>
          </w:tcPr>
          <w:p w14:paraId="382D5608" w14:textId="77777777" w:rsidR="00FA02C5" w:rsidRPr="00FF621E" w:rsidRDefault="00FA02C5" w:rsidP="00552D80">
            <w:pPr>
              <w:pStyle w:val="StyleTabletextLeft"/>
            </w:pPr>
            <w:r w:rsidRPr="00FF621E">
              <w:t>Piscataway, NJ</w:t>
            </w:r>
          </w:p>
        </w:tc>
        <w:tc>
          <w:tcPr>
            <w:tcW w:w="4110" w:type="dxa"/>
            <w:gridSpan w:val="2"/>
          </w:tcPr>
          <w:p w14:paraId="3E4A42CE" w14:textId="77777777" w:rsidR="00FA02C5" w:rsidRPr="00FF621E" w:rsidRDefault="00FA02C5" w:rsidP="00552D80">
            <w:pPr>
              <w:pStyle w:val="StyleTabletextLeft"/>
            </w:pPr>
            <w:r w:rsidRPr="00FF621E">
              <w:t>Global Communication Services, Inc</w:t>
            </w:r>
          </w:p>
        </w:tc>
      </w:tr>
      <w:tr w:rsidR="00FA02C5" w:rsidRPr="00870C6B" w14:paraId="0CFFC84F" w14:textId="77777777" w:rsidTr="00B55CDD">
        <w:trPr>
          <w:cantSplit/>
          <w:trHeight w:val="240"/>
        </w:trPr>
        <w:tc>
          <w:tcPr>
            <w:tcW w:w="909" w:type="dxa"/>
            <w:shd w:val="clear" w:color="auto" w:fill="auto"/>
          </w:tcPr>
          <w:p w14:paraId="6DB1676D" w14:textId="77777777" w:rsidR="00FA02C5" w:rsidRPr="00E7062C" w:rsidRDefault="00FA02C5" w:rsidP="00552D80">
            <w:pPr>
              <w:pStyle w:val="StyleTabletextLeft"/>
            </w:pPr>
            <w:r w:rsidRPr="00E7062C">
              <w:lastRenderedPageBreak/>
              <w:t>3-184-4</w:t>
            </w:r>
          </w:p>
        </w:tc>
        <w:tc>
          <w:tcPr>
            <w:tcW w:w="1009" w:type="dxa"/>
            <w:gridSpan w:val="2"/>
            <w:shd w:val="clear" w:color="auto" w:fill="auto"/>
          </w:tcPr>
          <w:p w14:paraId="49D9B3D6" w14:textId="77777777" w:rsidR="00FA02C5" w:rsidRPr="00E7062C" w:rsidRDefault="00FA02C5" w:rsidP="00552D80">
            <w:pPr>
              <w:pStyle w:val="StyleTabletextLeft"/>
            </w:pPr>
            <w:r w:rsidRPr="00E7062C">
              <w:t>7620</w:t>
            </w:r>
          </w:p>
        </w:tc>
        <w:tc>
          <w:tcPr>
            <w:tcW w:w="3260" w:type="dxa"/>
            <w:shd w:val="clear" w:color="auto" w:fill="auto"/>
          </w:tcPr>
          <w:p w14:paraId="3FD500AB" w14:textId="77777777" w:rsidR="00FA02C5" w:rsidRPr="00FF621E" w:rsidRDefault="00FA02C5" w:rsidP="00552D80">
            <w:pPr>
              <w:pStyle w:val="StyleTabletextLeft"/>
            </w:pPr>
            <w:r w:rsidRPr="00FF621E">
              <w:t>New York, NY</w:t>
            </w:r>
          </w:p>
        </w:tc>
        <w:tc>
          <w:tcPr>
            <w:tcW w:w="4110" w:type="dxa"/>
            <w:gridSpan w:val="2"/>
          </w:tcPr>
          <w:p w14:paraId="6987777C" w14:textId="77777777" w:rsidR="00FA02C5" w:rsidRPr="00FF621E" w:rsidRDefault="00FA02C5" w:rsidP="00552D80">
            <w:pPr>
              <w:pStyle w:val="StyleTabletextLeft"/>
            </w:pPr>
            <w:r w:rsidRPr="00FF621E">
              <w:t>GTS (UK) Ltd</w:t>
            </w:r>
          </w:p>
        </w:tc>
      </w:tr>
      <w:tr w:rsidR="00FA02C5" w:rsidRPr="00870C6B" w14:paraId="14470C2D" w14:textId="77777777" w:rsidTr="00B55CDD">
        <w:trPr>
          <w:cantSplit/>
          <w:trHeight w:val="240"/>
        </w:trPr>
        <w:tc>
          <w:tcPr>
            <w:tcW w:w="909" w:type="dxa"/>
            <w:shd w:val="clear" w:color="auto" w:fill="auto"/>
          </w:tcPr>
          <w:p w14:paraId="4BB446A1" w14:textId="77777777" w:rsidR="00FA02C5" w:rsidRPr="00E7062C" w:rsidRDefault="00FA02C5" w:rsidP="00552D80">
            <w:pPr>
              <w:pStyle w:val="StyleTabletextLeft"/>
            </w:pPr>
            <w:r w:rsidRPr="00E7062C">
              <w:t>3-184-5</w:t>
            </w:r>
          </w:p>
        </w:tc>
        <w:tc>
          <w:tcPr>
            <w:tcW w:w="1009" w:type="dxa"/>
            <w:gridSpan w:val="2"/>
            <w:shd w:val="clear" w:color="auto" w:fill="auto"/>
          </w:tcPr>
          <w:p w14:paraId="5E0676B6" w14:textId="77777777" w:rsidR="00FA02C5" w:rsidRPr="00E7062C" w:rsidRDefault="00FA02C5" w:rsidP="00552D80">
            <w:pPr>
              <w:pStyle w:val="StyleTabletextLeft"/>
            </w:pPr>
            <w:r w:rsidRPr="00E7062C">
              <w:t>7621</w:t>
            </w:r>
          </w:p>
        </w:tc>
        <w:tc>
          <w:tcPr>
            <w:tcW w:w="3260" w:type="dxa"/>
            <w:shd w:val="clear" w:color="auto" w:fill="auto"/>
          </w:tcPr>
          <w:p w14:paraId="3905175C" w14:textId="77777777" w:rsidR="00FA02C5" w:rsidRPr="00FF621E" w:rsidRDefault="00FA02C5" w:rsidP="00552D80">
            <w:pPr>
              <w:pStyle w:val="StyleTabletextLeft"/>
            </w:pPr>
            <w:r w:rsidRPr="00FF621E">
              <w:t>Newark, NJ</w:t>
            </w:r>
          </w:p>
        </w:tc>
        <w:tc>
          <w:tcPr>
            <w:tcW w:w="4110" w:type="dxa"/>
            <w:gridSpan w:val="2"/>
          </w:tcPr>
          <w:p w14:paraId="135DE5D6" w14:textId="77777777" w:rsidR="00FA02C5" w:rsidRPr="00FF621E" w:rsidRDefault="00FA02C5" w:rsidP="00552D80">
            <w:pPr>
              <w:pStyle w:val="StyleTabletextLeft"/>
            </w:pPr>
            <w:r w:rsidRPr="00FF621E">
              <w:t>The Global TeleExchange Inc</w:t>
            </w:r>
          </w:p>
        </w:tc>
      </w:tr>
      <w:tr w:rsidR="00FA02C5" w:rsidRPr="00870C6B" w14:paraId="2EF99A70" w14:textId="77777777" w:rsidTr="00B55CDD">
        <w:trPr>
          <w:cantSplit/>
          <w:trHeight w:val="240"/>
        </w:trPr>
        <w:tc>
          <w:tcPr>
            <w:tcW w:w="909" w:type="dxa"/>
            <w:shd w:val="clear" w:color="auto" w:fill="auto"/>
          </w:tcPr>
          <w:p w14:paraId="04AACE21" w14:textId="77777777" w:rsidR="00FA02C5" w:rsidRPr="00E7062C" w:rsidRDefault="00FA02C5" w:rsidP="00552D80">
            <w:pPr>
              <w:pStyle w:val="StyleTabletextLeft"/>
            </w:pPr>
            <w:r w:rsidRPr="00E7062C">
              <w:t>3-184-6</w:t>
            </w:r>
          </w:p>
        </w:tc>
        <w:tc>
          <w:tcPr>
            <w:tcW w:w="1009" w:type="dxa"/>
            <w:gridSpan w:val="2"/>
            <w:shd w:val="clear" w:color="auto" w:fill="auto"/>
          </w:tcPr>
          <w:p w14:paraId="27B268CF" w14:textId="77777777" w:rsidR="00FA02C5" w:rsidRPr="00E7062C" w:rsidRDefault="00FA02C5" w:rsidP="00552D80">
            <w:pPr>
              <w:pStyle w:val="StyleTabletextLeft"/>
            </w:pPr>
            <w:r w:rsidRPr="00E7062C">
              <w:t>7622</w:t>
            </w:r>
          </w:p>
        </w:tc>
        <w:tc>
          <w:tcPr>
            <w:tcW w:w="3260" w:type="dxa"/>
            <w:shd w:val="clear" w:color="auto" w:fill="auto"/>
          </w:tcPr>
          <w:p w14:paraId="026B961C" w14:textId="77777777" w:rsidR="00FA02C5" w:rsidRPr="00FF621E" w:rsidRDefault="00FA02C5" w:rsidP="00552D80">
            <w:pPr>
              <w:pStyle w:val="StyleTabletextLeft"/>
            </w:pPr>
            <w:r w:rsidRPr="00FF621E">
              <w:t>San Diego, CA</w:t>
            </w:r>
          </w:p>
        </w:tc>
        <w:tc>
          <w:tcPr>
            <w:tcW w:w="4110" w:type="dxa"/>
            <w:gridSpan w:val="2"/>
          </w:tcPr>
          <w:p w14:paraId="746A5988" w14:textId="77777777" w:rsidR="00FA02C5" w:rsidRPr="00FF621E" w:rsidRDefault="00FA02C5" w:rsidP="00552D80">
            <w:pPr>
              <w:pStyle w:val="StyleTabletextLeft"/>
            </w:pPr>
            <w:r w:rsidRPr="00FF621E">
              <w:t>AT&amp;T</w:t>
            </w:r>
          </w:p>
        </w:tc>
      </w:tr>
      <w:tr w:rsidR="00FA02C5" w:rsidRPr="00870C6B" w14:paraId="135C94E4" w14:textId="77777777" w:rsidTr="00B55CDD">
        <w:trPr>
          <w:cantSplit/>
          <w:trHeight w:val="240"/>
        </w:trPr>
        <w:tc>
          <w:tcPr>
            <w:tcW w:w="909" w:type="dxa"/>
            <w:shd w:val="clear" w:color="auto" w:fill="auto"/>
          </w:tcPr>
          <w:p w14:paraId="38A697F9" w14:textId="77777777" w:rsidR="00FA02C5" w:rsidRPr="00E7062C" w:rsidRDefault="00FA02C5" w:rsidP="00552D80">
            <w:pPr>
              <w:pStyle w:val="StyleTabletextLeft"/>
            </w:pPr>
            <w:r w:rsidRPr="00E7062C">
              <w:t>3-184-7</w:t>
            </w:r>
          </w:p>
        </w:tc>
        <w:tc>
          <w:tcPr>
            <w:tcW w:w="1009" w:type="dxa"/>
            <w:gridSpan w:val="2"/>
            <w:shd w:val="clear" w:color="auto" w:fill="auto"/>
          </w:tcPr>
          <w:p w14:paraId="6A210AC3" w14:textId="77777777" w:rsidR="00FA02C5" w:rsidRPr="00E7062C" w:rsidRDefault="00FA02C5" w:rsidP="00552D80">
            <w:pPr>
              <w:pStyle w:val="StyleTabletextLeft"/>
            </w:pPr>
            <w:r w:rsidRPr="00E7062C">
              <w:t>7623</w:t>
            </w:r>
          </w:p>
        </w:tc>
        <w:tc>
          <w:tcPr>
            <w:tcW w:w="3260" w:type="dxa"/>
            <w:shd w:val="clear" w:color="auto" w:fill="auto"/>
          </w:tcPr>
          <w:p w14:paraId="10A6DCD8" w14:textId="77777777" w:rsidR="00FA02C5" w:rsidRPr="00FF621E" w:rsidRDefault="00FA02C5" w:rsidP="00552D80">
            <w:pPr>
              <w:pStyle w:val="StyleTabletextLeft"/>
            </w:pPr>
            <w:r w:rsidRPr="00FF621E">
              <w:t>Laredo, TX</w:t>
            </w:r>
          </w:p>
        </w:tc>
        <w:tc>
          <w:tcPr>
            <w:tcW w:w="4110" w:type="dxa"/>
            <w:gridSpan w:val="2"/>
          </w:tcPr>
          <w:p w14:paraId="6C730390" w14:textId="77777777" w:rsidR="00FA02C5" w:rsidRPr="00FF621E" w:rsidRDefault="00FA02C5" w:rsidP="00552D80">
            <w:pPr>
              <w:pStyle w:val="StyleTabletextLeft"/>
            </w:pPr>
            <w:r w:rsidRPr="00FF621E">
              <w:t>TMEX USA Inc</w:t>
            </w:r>
          </w:p>
        </w:tc>
      </w:tr>
      <w:tr w:rsidR="00FA02C5" w:rsidRPr="00870C6B" w14:paraId="0DD197D6" w14:textId="77777777" w:rsidTr="00B55CDD">
        <w:trPr>
          <w:cantSplit/>
          <w:trHeight w:val="240"/>
        </w:trPr>
        <w:tc>
          <w:tcPr>
            <w:tcW w:w="909" w:type="dxa"/>
            <w:shd w:val="clear" w:color="auto" w:fill="auto"/>
          </w:tcPr>
          <w:p w14:paraId="61C89FC1" w14:textId="77777777" w:rsidR="00FA02C5" w:rsidRPr="00E7062C" w:rsidRDefault="00FA02C5" w:rsidP="00552D80">
            <w:pPr>
              <w:pStyle w:val="StyleTabletextLeft"/>
            </w:pPr>
            <w:r w:rsidRPr="00E7062C">
              <w:t>3-185-0</w:t>
            </w:r>
          </w:p>
        </w:tc>
        <w:tc>
          <w:tcPr>
            <w:tcW w:w="1009" w:type="dxa"/>
            <w:gridSpan w:val="2"/>
            <w:shd w:val="clear" w:color="auto" w:fill="auto"/>
          </w:tcPr>
          <w:p w14:paraId="68A5A067" w14:textId="77777777" w:rsidR="00FA02C5" w:rsidRPr="00E7062C" w:rsidRDefault="00FA02C5" w:rsidP="00552D80">
            <w:pPr>
              <w:pStyle w:val="StyleTabletextLeft"/>
            </w:pPr>
            <w:r w:rsidRPr="00E7062C">
              <w:t>7624</w:t>
            </w:r>
          </w:p>
        </w:tc>
        <w:tc>
          <w:tcPr>
            <w:tcW w:w="3260" w:type="dxa"/>
            <w:shd w:val="clear" w:color="auto" w:fill="auto"/>
          </w:tcPr>
          <w:p w14:paraId="350781D6" w14:textId="77777777" w:rsidR="00FA02C5" w:rsidRPr="00FF621E" w:rsidRDefault="00FA02C5" w:rsidP="00552D80">
            <w:pPr>
              <w:pStyle w:val="StyleTabletextLeft"/>
            </w:pPr>
            <w:r w:rsidRPr="00FF621E">
              <w:t>Los Angeles, CA</w:t>
            </w:r>
          </w:p>
        </w:tc>
        <w:tc>
          <w:tcPr>
            <w:tcW w:w="4110" w:type="dxa"/>
            <w:gridSpan w:val="2"/>
          </w:tcPr>
          <w:p w14:paraId="7C0CB03A" w14:textId="77777777" w:rsidR="00FA02C5" w:rsidRPr="00FF621E" w:rsidRDefault="00FA02C5" w:rsidP="00552D80">
            <w:pPr>
              <w:pStyle w:val="StyleTabletextLeft"/>
            </w:pPr>
            <w:r w:rsidRPr="00FF621E">
              <w:t>InternationalTalk.com, Inc</w:t>
            </w:r>
          </w:p>
        </w:tc>
      </w:tr>
      <w:tr w:rsidR="00FA02C5" w:rsidRPr="00870C6B" w14:paraId="62BD93F7" w14:textId="77777777" w:rsidTr="00B55CDD">
        <w:trPr>
          <w:cantSplit/>
          <w:trHeight w:val="240"/>
        </w:trPr>
        <w:tc>
          <w:tcPr>
            <w:tcW w:w="909" w:type="dxa"/>
            <w:shd w:val="clear" w:color="auto" w:fill="auto"/>
          </w:tcPr>
          <w:p w14:paraId="3CBA9C79" w14:textId="77777777" w:rsidR="00FA02C5" w:rsidRPr="00E7062C" w:rsidRDefault="00FA02C5" w:rsidP="00552D80">
            <w:pPr>
              <w:pStyle w:val="StyleTabletextLeft"/>
            </w:pPr>
            <w:r w:rsidRPr="00E7062C">
              <w:t>3-185-1</w:t>
            </w:r>
          </w:p>
        </w:tc>
        <w:tc>
          <w:tcPr>
            <w:tcW w:w="1009" w:type="dxa"/>
            <w:gridSpan w:val="2"/>
            <w:shd w:val="clear" w:color="auto" w:fill="auto"/>
          </w:tcPr>
          <w:p w14:paraId="5E119C7B" w14:textId="77777777" w:rsidR="00FA02C5" w:rsidRPr="00E7062C" w:rsidRDefault="00FA02C5" w:rsidP="00552D80">
            <w:pPr>
              <w:pStyle w:val="StyleTabletextLeft"/>
            </w:pPr>
            <w:r w:rsidRPr="00E7062C">
              <w:t>7625</w:t>
            </w:r>
          </w:p>
        </w:tc>
        <w:tc>
          <w:tcPr>
            <w:tcW w:w="3260" w:type="dxa"/>
            <w:shd w:val="clear" w:color="auto" w:fill="auto"/>
          </w:tcPr>
          <w:p w14:paraId="64AD024F" w14:textId="77777777" w:rsidR="00FA02C5" w:rsidRPr="00FF621E" w:rsidRDefault="00FA02C5" w:rsidP="00552D80">
            <w:pPr>
              <w:pStyle w:val="StyleTabletextLeft"/>
            </w:pPr>
            <w:r w:rsidRPr="00FF621E">
              <w:t>Stockton, CA</w:t>
            </w:r>
          </w:p>
        </w:tc>
        <w:tc>
          <w:tcPr>
            <w:tcW w:w="4110" w:type="dxa"/>
            <w:gridSpan w:val="2"/>
          </w:tcPr>
          <w:p w14:paraId="5C3E728E" w14:textId="77777777" w:rsidR="00FA02C5" w:rsidRPr="00FF621E" w:rsidRDefault="00FA02C5" w:rsidP="00552D80">
            <w:pPr>
              <w:pStyle w:val="StyleTabletextLeft"/>
            </w:pPr>
            <w:r w:rsidRPr="00FF621E">
              <w:t>InternationalTalk.com, Inc</w:t>
            </w:r>
          </w:p>
        </w:tc>
      </w:tr>
      <w:tr w:rsidR="00FA02C5" w:rsidRPr="00870C6B" w14:paraId="27D9E040" w14:textId="77777777" w:rsidTr="00B55CDD">
        <w:trPr>
          <w:cantSplit/>
          <w:trHeight w:val="240"/>
        </w:trPr>
        <w:tc>
          <w:tcPr>
            <w:tcW w:w="909" w:type="dxa"/>
            <w:shd w:val="clear" w:color="auto" w:fill="auto"/>
          </w:tcPr>
          <w:p w14:paraId="1DE25787" w14:textId="77777777" w:rsidR="00FA02C5" w:rsidRPr="00E7062C" w:rsidRDefault="00FA02C5" w:rsidP="00552D80">
            <w:pPr>
              <w:pStyle w:val="StyleTabletextLeft"/>
            </w:pPr>
            <w:r w:rsidRPr="00E7062C">
              <w:t>3-185-3</w:t>
            </w:r>
          </w:p>
        </w:tc>
        <w:tc>
          <w:tcPr>
            <w:tcW w:w="1009" w:type="dxa"/>
            <w:gridSpan w:val="2"/>
            <w:shd w:val="clear" w:color="auto" w:fill="auto"/>
          </w:tcPr>
          <w:p w14:paraId="0F44A5FF" w14:textId="77777777" w:rsidR="00FA02C5" w:rsidRPr="00E7062C" w:rsidRDefault="00FA02C5" w:rsidP="00552D80">
            <w:pPr>
              <w:pStyle w:val="StyleTabletextLeft"/>
            </w:pPr>
            <w:r w:rsidRPr="00E7062C">
              <w:t>7627</w:t>
            </w:r>
          </w:p>
        </w:tc>
        <w:tc>
          <w:tcPr>
            <w:tcW w:w="3260" w:type="dxa"/>
            <w:shd w:val="clear" w:color="auto" w:fill="auto"/>
          </w:tcPr>
          <w:p w14:paraId="57A0D3D8" w14:textId="77777777" w:rsidR="00FA02C5" w:rsidRPr="00FF621E" w:rsidRDefault="00FA02C5" w:rsidP="00552D80">
            <w:pPr>
              <w:pStyle w:val="StyleTabletextLeft"/>
            </w:pPr>
            <w:r w:rsidRPr="00FF621E">
              <w:t>New York, NY</w:t>
            </w:r>
          </w:p>
        </w:tc>
        <w:tc>
          <w:tcPr>
            <w:tcW w:w="4110" w:type="dxa"/>
            <w:gridSpan w:val="2"/>
          </w:tcPr>
          <w:p w14:paraId="4FEBE5C0" w14:textId="77777777" w:rsidR="00FA02C5" w:rsidRPr="00FF621E" w:rsidRDefault="00FA02C5" w:rsidP="00552D80">
            <w:pPr>
              <w:pStyle w:val="StyleTabletextLeft"/>
            </w:pPr>
            <w:r w:rsidRPr="00FF621E">
              <w:t>KPN International Network Services Inc</w:t>
            </w:r>
          </w:p>
        </w:tc>
      </w:tr>
      <w:tr w:rsidR="00FA02C5" w:rsidRPr="00870C6B" w14:paraId="4CDC682D" w14:textId="77777777" w:rsidTr="00B55CDD">
        <w:trPr>
          <w:cantSplit/>
          <w:trHeight w:val="240"/>
        </w:trPr>
        <w:tc>
          <w:tcPr>
            <w:tcW w:w="909" w:type="dxa"/>
            <w:shd w:val="clear" w:color="auto" w:fill="auto"/>
          </w:tcPr>
          <w:p w14:paraId="6C7CC77F" w14:textId="77777777" w:rsidR="00FA02C5" w:rsidRPr="00E7062C" w:rsidRDefault="00FA02C5" w:rsidP="00552D80">
            <w:pPr>
              <w:pStyle w:val="StyleTabletextLeft"/>
            </w:pPr>
            <w:r w:rsidRPr="00E7062C">
              <w:t>3-185-6</w:t>
            </w:r>
          </w:p>
        </w:tc>
        <w:tc>
          <w:tcPr>
            <w:tcW w:w="1009" w:type="dxa"/>
            <w:gridSpan w:val="2"/>
            <w:shd w:val="clear" w:color="auto" w:fill="auto"/>
          </w:tcPr>
          <w:p w14:paraId="09FE4196" w14:textId="77777777" w:rsidR="00FA02C5" w:rsidRPr="00E7062C" w:rsidRDefault="00FA02C5" w:rsidP="00552D80">
            <w:pPr>
              <w:pStyle w:val="StyleTabletextLeft"/>
            </w:pPr>
            <w:r w:rsidRPr="00E7062C">
              <w:t>7630</w:t>
            </w:r>
          </w:p>
        </w:tc>
        <w:tc>
          <w:tcPr>
            <w:tcW w:w="3260" w:type="dxa"/>
            <w:shd w:val="clear" w:color="auto" w:fill="auto"/>
          </w:tcPr>
          <w:p w14:paraId="7A26C113" w14:textId="77777777" w:rsidR="00FA02C5" w:rsidRPr="00FF621E" w:rsidRDefault="00FA02C5" w:rsidP="00552D80">
            <w:pPr>
              <w:pStyle w:val="StyleTabletextLeft"/>
            </w:pPr>
            <w:r w:rsidRPr="00FF621E">
              <w:t>New York, NY</w:t>
            </w:r>
          </w:p>
        </w:tc>
        <w:tc>
          <w:tcPr>
            <w:tcW w:w="4110" w:type="dxa"/>
            <w:gridSpan w:val="2"/>
          </w:tcPr>
          <w:p w14:paraId="3BC9EED6" w14:textId="77777777" w:rsidR="00FA02C5" w:rsidRPr="00FF621E" w:rsidRDefault="00FA02C5" w:rsidP="00552D80">
            <w:pPr>
              <w:pStyle w:val="StyleTabletextLeft"/>
            </w:pPr>
            <w:r w:rsidRPr="00FF621E">
              <w:t>Arbinet Communication, Inc</w:t>
            </w:r>
          </w:p>
        </w:tc>
      </w:tr>
      <w:tr w:rsidR="00FA02C5" w:rsidRPr="00870C6B" w14:paraId="6878CEB7" w14:textId="77777777" w:rsidTr="00B55CDD">
        <w:trPr>
          <w:cantSplit/>
          <w:trHeight w:val="240"/>
        </w:trPr>
        <w:tc>
          <w:tcPr>
            <w:tcW w:w="909" w:type="dxa"/>
            <w:shd w:val="clear" w:color="auto" w:fill="auto"/>
          </w:tcPr>
          <w:p w14:paraId="3E95576C" w14:textId="77777777" w:rsidR="00FA02C5" w:rsidRPr="00E7062C" w:rsidRDefault="00FA02C5" w:rsidP="00552D80">
            <w:pPr>
              <w:pStyle w:val="StyleTabletextLeft"/>
            </w:pPr>
            <w:r w:rsidRPr="00E7062C">
              <w:t>3-186-0</w:t>
            </w:r>
          </w:p>
        </w:tc>
        <w:tc>
          <w:tcPr>
            <w:tcW w:w="1009" w:type="dxa"/>
            <w:gridSpan w:val="2"/>
            <w:shd w:val="clear" w:color="auto" w:fill="auto"/>
          </w:tcPr>
          <w:p w14:paraId="0247923F" w14:textId="77777777" w:rsidR="00FA02C5" w:rsidRPr="00E7062C" w:rsidRDefault="00FA02C5" w:rsidP="00552D80">
            <w:pPr>
              <w:pStyle w:val="StyleTabletextLeft"/>
            </w:pPr>
            <w:r w:rsidRPr="00E7062C">
              <w:t>7632</w:t>
            </w:r>
          </w:p>
        </w:tc>
        <w:tc>
          <w:tcPr>
            <w:tcW w:w="3260" w:type="dxa"/>
            <w:shd w:val="clear" w:color="auto" w:fill="auto"/>
          </w:tcPr>
          <w:p w14:paraId="0EC21D5B" w14:textId="77777777" w:rsidR="00FA02C5" w:rsidRPr="00FF621E" w:rsidRDefault="00FA02C5" w:rsidP="00552D80">
            <w:pPr>
              <w:pStyle w:val="StyleTabletextLeft"/>
            </w:pPr>
            <w:r w:rsidRPr="00FF621E">
              <w:t>New York, NY</w:t>
            </w:r>
          </w:p>
        </w:tc>
        <w:tc>
          <w:tcPr>
            <w:tcW w:w="4110" w:type="dxa"/>
            <w:gridSpan w:val="2"/>
          </w:tcPr>
          <w:p w14:paraId="47ECF4D1" w14:textId="77777777" w:rsidR="00FA02C5" w:rsidRPr="00FF621E" w:rsidRDefault="00FA02C5" w:rsidP="00552D80">
            <w:pPr>
              <w:pStyle w:val="StyleTabletextLeft"/>
            </w:pPr>
            <w:r w:rsidRPr="00FF621E">
              <w:t>New Global Telecom, Inc</w:t>
            </w:r>
          </w:p>
        </w:tc>
      </w:tr>
      <w:tr w:rsidR="00FA02C5" w:rsidRPr="00870C6B" w14:paraId="41AEFEA9" w14:textId="77777777" w:rsidTr="00B55CDD">
        <w:trPr>
          <w:cantSplit/>
          <w:trHeight w:val="240"/>
        </w:trPr>
        <w:tc>
          <w:tcPr>
            <w:tcW w:w="909" w:type="dxa"/>
            <w:shd w:val="clear" w:color="auto" w:fill="auto"/>
          </w:tcPr>
          <w:p w14:paraId="7D9F25AF" w14:textId="77777777" w:rsidR="00FA02C5" w:rsidRPr="00E7062C" w:rsidRDefault="00FA02C5" w:rsidP="00552D80">
            <w:pPr>
              <w:pStyle w:val="StyleTabletextLeft"/>
            </w:pPr>
            <w:r w:rsidRPr="00E7062C">
              <w:t>3-186-1</w:t>
            </w:r>
          </w:p>
        </w:tc>
        <w:tc>
          <w:tcPr>
            <w:tcW w:w="1009" w:type="dxa"/>
            <w:gridSpan w:val="2"/>
            <w:shd w:val="clear" w:color="auto" w:fill="auto"/>
          </w:tcPr>
          <w:p w14:paraId="5D75974B" w14:textId="77777777" w:rsidR="00FA02C5" w:rsidRPr="00E7062C" w:rsidRDefault="00FA02C5" w:rsidP="00552D80">
            <w:pPr>
              <w:pStyle w:val="StyleTabletextLeft"/>
            </w:pPr>
            <w:r w:rsidRPr="00E7062C">
              <w:t>7633</w:t>
            </w:r>
          </w:p>
        </w:tc>
        <w:tc>
          <w:tcPr>
            <w:tcW w:w="3260" w:type="dxa"/>
            <w:shd w:val="clear" w:color="auto" w:fill="auto"/>
          </w:tcPr>
          <w:p w14:paraId="033A07AB" w14:textId="77777777" w:rsidR="00FA02C5" w:rsidRPr="00FF621E" w:rsidRDefault="00FA02C5" w:rsidP="00552D80">
            <w:pPr>
              <w:pStyle w:val="StyleTabletextLeft"/>
            </w:pPr>
            <w:r w:rsidRPr="00FF621E">
              <w:t>Brooklyn, NY</w:t>
            </w:r>
          </w:p>
        </w:tc>
        <w:tc>
          <w:tcPr>
            <w:tcW w:w="4110" w:type="dxa"/>
            <w:gridSpan w:val="2"/>
          </w:tcPr>
          <w:p w14:paraId="6444E26B" w14:textId="77777777" w:rsidR="00FA02C5" w:rsidRPr="00FF621E" w:rsidRDefault="00FA02C5" w:rsidP="00552D80">
            <w:pPr>
              <w:pStyle w:val="StyleTabletextLeft"/>
            </w:pPr>
            <w:r w:rsidRPr="00FF621E">
              <w:t>World-Link, Inc</w:t>
            </w:r>
          </w:p>
        </w:tc>
      </w:tr>
      <w:tr w:rsidR="00FA02C5" w:rsidRPr="00870C6B" w14:paraId="51777720" w14:textId="77777777" w:rsidTr="00B55CDD">
        <w:trPr>
          <w:cantSplit/>
          <w:trHeight w:val="240"/>
        </w:trPr>
        <w:tc>
          <w:tcPr>
            <w:tcW w:w="909" w:type="dxa"/>
            <w:shd w:val="clear" w:color="auto" w:fill="auto"/>
          </w:tcPr>
          <w:p w14:paraId="716C776D" w14:textId="77777777" w:rsidR="00FA02C5" w:rsidRPr="00E7062C" w:rsidRDefault="00FA02C5" w:rsidP="00552D80">
            <w:pPr>
              <w:pStyle w:val="StyleTabletextLeft"/>
            </w:pPr>
            <w:r w:rsidRPr="00E7062C">
              <w:t>3-186-2</w:t>
            </w:r>
          </w:p>
        </w:tc>
        <w:tc>
          <w:tcPr>
            <w:tcW w:w="1009" w:type="dxa"/>
            <w:gridSpan w:val="2"/>
            <w:shd w:val="clear" w:color="auto" w:fill="auto"/>
          </w:tcPr>
          <w:p w14:paraId="692E8F39" w14:textId="77777777" w:rsidR="00FA02C5" w:rsidRPr="00E7062C" w:rsidRDefault="00FA02C5" w:rsidP="00552D80">
            <w:pPr>
              <w:pStyle w:val="StyleTabletextLeft"/>
            </w:pPr>
            <w:r w:rsidRPr="00E7062C">
              <w:t>7634</w:t>
            </w:r>
          </w:p>
        </w:tc>
        <w:tc>
          <w:tcPr>
            <w:tcW w:w="3260" w:type="dxa"/>
            <w:shd w:val="clear" w:color="auto" w:fill="auto"/>
          </w:tcPr>
          <w:p w14:paraId="3A397D03" w14:textId="77777777" w:rsidR="00FA02C5" w:rsidRPr="00FF621E" w:rsidRDefault="00FA02C5" w:rsidP="00552D80">
            <w:pPr>
              <w:pStyle w:val="StyleTabletextLeft"/>
            </w:pPr>
            <w:r w:rsidRPr="00FF621E">
              <w:t>Atlanta, GA</w:t>
            </w:r>
          </w:p>
        </w:tc>
        <w:tc>
          <w:tcPr>
            <w:tcW w:w="4110" w:type="dxa"/>
            <w:gridSpan w:val="2"/>
          </w:tcPr>
          <w:p w14:paraId="4A7DA6DE" w14:textId="77777777" w:rsidR="00FA02C5" w:rsidRPr="00FF621E" w:rsidRDefault="00FA02C5" w:rsidP="00552D80">
            <w:pPr>
              <w:pStyle w:val="StyleTabletextLeft"/>
            </w:pPr>
            <w:r w:rsidRPr="00FF621E">
              <w:t>AT&amp;T</w:t>
            </w:r>
          </w:p>
        </w:tc>
      </w:tr>
      <w:tr w:rsidR="00FA02C5" w:rsidRPr="00870C6B" w14:paraId="0D8CB756" w14:textId="77777777" w:rsidTr="00B55CDD">
        <w:trPr>
          <w:cantSplit/>
          <w:trHeight w:val="240"/>
        </w:trPr>
        <w:tc>
          <w:tcPr>
            <w:tcW w:w="909" w:type="dxa"/>
            <w:shd w:val="clear" w:color="auto" w:fill="auto"/>
          </w:tcPr>
          <w:p w14:paraId="6F21F6B7" w14:textId="77777777" w:rsidR="00FA02C5" w:rsidRPr="00E7062C" w:rsidRDefault="00FA02C5" w:rsidP="00552D80">
            <w:pPr>
              <w:pStyle w:val="StyleTabletextLeft"/>
            </w:pPr>
            <w:r w:rsidRPr="00E7062C">
              <w:t>3-186-3</w:t>
            </w:r>
          </w:p>
        </w:tc>
        <w:tc>
          <w:tcPr>
            <w:tcW w:w="1009" w:type="dxa"/>
            <w:gridSpan w:val="2"/>
            <w:shd w:val="clear" w:color="auto" w:fill="auto"/>
          </w:tcPr>
          <w:p w14:paraId="0502C07F" w14:textId="77777777" w:rsidR="00FA02C5" w:rsidRPr="00E7062C" w:rsidRDefault="00FA02C5" w:rsidP="00552D80">
            <w:pPr>
              <w:pStyle w:val="StyleTabletextLeft"/>
            </w:pPr>
            <w:r w:rsidRPr="00E7062C">
              <w:t>7635</w:t>
            </w:r>
          </w:p>
        </w:tc>
        <w:tc>
          <w:tcPr>
            <w:tcW w:w="3260" w:type="dxa"/>
            <w:shd w:val="clear" w:color="auto" w:fill="auto"/>
          </w:tcPr>
          <w:p w14:paraId="559F7EE9" w14:textId="77777777" w:rsidR="00FA02C5" w:rsidRPr="00FF621E" w:rsidRDefault="00FA02C5" w:rsidP="00552D80">
            <w:pPr>
              <w:pStyle w:val="StyleTabletextLeft"/>
            </w:pPr>
            <w:r w:rsidRPr="00FF621E">
              <w:t>New York, NY</w:t>
            </w:r>
          </w:p>
        </w:tc>
        <w:tc>
          <w:tcPr>
            <w:tcW w:w="4110" w:type="dxa"/>
            <w:gridSpan w:val="2"/>
          </w:tcPr>
          <w:p w14:paraId="62D48204" w14:textId="77777777" w:rsidR="00FA02C5" w:rsidRPr="00913C96" w:rsidRDefault="00FA02C5" w:rsidP="00552D80">
            <w:pPr>
              <w:pStyle w:val="StyleTabletextLeft"/>
              <w:rPr>
                <w:lang w:val="en-GB"/>
              </w:rPr>
            </w:pPr>
            <w:r w:rsidRPr="00913C96">
              <w:rPr>
                <w:lang w:val="en-GB"/>
              </w:rPr>
              <w:t>World Discount Telecommunications, Inc (WDT)</w:t>
            </w:r>
          </w:p>
        </w:tc>
      </w:tr>
      <w:tr w:rsidR="00FA02C5" w:rsidRPr="00490B4C" w14:paraId="715C7CE6" w14:textId="77777777" w:rsidTr="00B55CDD">
        <w:trPr>
          <w:cantSplit/>
          <w:trHeight w:val="240"/>
        </w:trPr>
        <w:tc>
          <w:tcPr>
            <w:tcW w:w="909" w:type="dxa"/>
            <w:shd w:val="clear" w:color="auto" w:fill="auto"/>
          </w:tcPr>
          <w:p w14:paraId="6A621696" w14:textId="77777777" w:rsidR="00FA02C5" w:rsidRPr="00E7062C" w:rsidRDefault="00FA02C5" w:rsidP="00552D80">
            <w:pPr>
              <w:pStyle w:val="StyleTabletextLeft"/>
            </w:pPr>
            <w:r w:rsidRPr="00E7062C">
              <w:t>3-186-4</w:t>
            </w:r>
          </w:p>
        </w:tc>
        <w:tc>
          <w:tcPr>
            <w:tcW w:w="1009" w:type="dxa"/>
            <w:gridSpan w:val="2"/>
            <w:shd w:val="clear" w:color="auto" w:fill="auto"/>
          </w:tcPr>
          <w:p w14:paraId="5009691C" w14:textId="77777777" w:rsidR="00FA02C5" w:rsidRPr="00E7062C" w:rsidRDefault="00FA02C5" w:rsidP="00552D80">
            <w:pPr>
              <w:pStyle w:val="StyleTabletextLeft"/>
            </w:pPr>
            <w:r w:rsidRPr="00E7062C">
              <w:t>7636</w:t>
            </w:r>
          </w:p>
        </w:tc>
        <w:tc>
          <w:tcPr>
            <w:tcW w:w="3260" w:type="dxa"/>
            <w:shd w:val="clear" w:color="auto" w:fill="auto"/>
          </w:tcPr>
          <w:p w14:paraId="1412313D" w14:textId="77777777" w:rsidR="00FA02C5" w:rsidRPr="00FF621E" w:rsidRDefault="00FA02C5" w:rsidP="00552D80">
            <w:pPr>
              <w:pStyle w:val="StyleTabletextLeft"/>
            </w:pPr>
            <w:r w:rsidRPr="00FF621E">
              <w:t>New York, NY</w:t>
            </w:r>
          </w:p>
        </w:tc>
        <w:tc>
          <w:tcPr>
            <w:tcW w:w="4110" w:type="dxa"/>
            <w:gridSpan w:val="2"/>
          </w:tcPr>
          <w:p w14:paraId="18F7B160" w14:textId="77777777" w:rsidR="00FA02C5" w:rsidRPr="00490B4C" w:rsidRDefault="00FA02C5" w:rsidP="00552D80">
            <w:pPr>
              <w:pStyle w:val="StyleTabletextLeft"/>
              <w:rPr>
                <w:lang w:val="de-DE"/>
              </w:rPr>
            </w:pPr>
            <w:r w:rsidRPr="00490B4C">
              <w:rPr>
                <w:lang w:val="de-DE"/>
              </w:rPr>
              <w:t>Deutsche Telekom North America, Inc.</w:t>
            </w:r>
          </w:p>
        </w:tc>
      </w:tr>
      <w:tr w:rsidR="00FA02C5" w:rsidRPr="00870C6B" w14:paraId="7D89769F" w14:textId="77777777" w:rsidTr="00B55CDD">
        <w:trPr>
          <w:cantSplit/>
          <w:trHeight w:val="240"/>
        </w:trPr>
        <w:tc>
          <w:tcPr>
            <w:tcW w:w="909" w:type="dxa"/>
            <w:shd w:val="clear" w:color="auto" w:fill="auto"/>
          </w:tcPr>
          <w:p w14:paraId="04307945" w14:textId="77777777" w:rsidR="00FA02C5" w:rsidRPr="00E7062C" w:rsidRDefault="00FA02C5" w:rsidP="00552D80">
            <w:pPr>
              <w:pStyle w:val="StyleTabletextLeft"/>
            </w:pPr>
            <w:r w:rsidRPr="00E7062C">
              <w:t>3-186-5</w:t>
            </w:r>
          </w:p>
        </w:tc>
        <w:tc>
          <w:tcPr>
            <w:tcW w:w="1009" w:type="dxa"/>
            <w:gridSpan w:val="2"/>
            <w:shd w:val="clear" w:color="auto" w:fill="auto"/>
          </w:tcPr>
          <w:p w14:paraId="52A90D54" w14:textId="77777777" w:rsidR="00FA02C5" w:rsidRPr="00E7062C" w:rsidRDefault="00FA02C5" w:rsidP="00552D80">
            <w:pPr>
              <w:pStyle w:val="StyleTabletextLeft"/>
            </w:pPr>
            <w:r w:rsidRPr="00E7062C">
              <w:t>7637</w:t>
            </w:r>
          </w:p>
        </w:tc>
        <w:tc>
          <w:tcPr>
            <w:tcW w:w="3260" w:type="dxa"/>
            <w:shd w:val="clear" w:color="auto" w:fill="auto"/>
          </w:tcPr>
          <w:p w14:paraId="3A71315F" w14:textId="77777777" w:rsidR="00FA02C5" w:rsidRPr="00FF621E" w:rsidRDefault="00FA02C5" w:rsidP="00552D80">
            <w:pPr>
              <w:pStyle w:val="StyleTabletextLeft"/>
            </w:pPr>
            <w:r w:rsidRPr="00FF621E">
              <w:t>New York, NY</w:t>
            </w:r>
          </w:p>
        </w:tc>
        <w:tc>
          <w:tcPr>
            <w:tcW w:w="4110" w:type="dxa"/>
            <w:gridSpan w:val="2"/>
          </w:tcPr>
          <w:p w14:paraId="237FEBE5" w14:textId="77777777" w:rsidR="00FA02C5" w:rsidRPr="00FF621E" w:rsidRDefault="00FA02C5" w:rsidP="00552D80">
            <w:pPr>
              <w:pStyle w:val="StyleTabletextLeft"/>
            </w:pPr>
            <w:r w:rsidRPr="00FF621E">
              <w:t>iBasis, Inc</w:t>
            </w:r>
          </w:p>
        </w:tc>
      </w:tr>
      <w:tr w:rsidR="00FA02C5" w:rsidRPr="00870C6B" w14:paraId="34553DD9" w14:textId="77777777" w:rsidTr="00B55CDD">
        <w:trPr>
          <w:cantSplit/>
          <w:trHeight w:val="240"/>
        </w:trPr>
        <w:tc>
          <w:tcPr>
            <w:tcW w:w="909" w:type="dxa"/>
            <w:shd w:val="clear" w:color="auto" w:fill="auto"/>
          </w:tcPr>
          <w:p w14:paraId="1D98A813" w14:textId="77777777" w:rsidR="00FA02C5" w:rsidRPr="00E7062C" w:rsidRDefault="00FA02C5" w:rsidP="00552D80">
            <w:pPr>
              <w:pStyle w:val="StyleTabletextLeft"/>
            </w:pPr>
            <w:r w:rsidRPr="00E7062C">
              <w:t>3-186-6</w:t>
            </w:r>
          </w:p>
        </w:tc>
        <w:tc>
          <w:tcPr>
            <w:tcW w:w="1009" w:type="dxa"/>
            <w:gridSpan w:val="2"/>
            <w:shd w:val="clear" w:color="auto" w:fill="auto"/>
          </w:tcPr>
          <w:p w14:paraId="0474B38D" w14:textId="77777777" w:rsidR="00FA02C5" w:rsidRPr="00E7062C" w:rsidRDefault="00FA02C5" w:rsidP="00552D80">
            <w:pPr>
              <w:pStyle w:val="StyleTabletextLeft"/>
            </w:pPr>
            <w:r w:rsidRPr="00E7062C">
              <w:t>7638</w:t>
            </w:r>
          </w:p>
        </w:tc>
        <w:tc>
          <w:tcPr>
            <w:tcW w:w="3260" w:type="dxa"/>
            <w:shd w:val="clear" w:color="auto" w:fill="auto"/>
          </w:tcPr>
          <w:p w14:paraId="0C18E91D" w14:textId="77777777" w:rsidR="00FA02C5" w:rsidRPr="00FF621E" w:rsidRDefault="00FA02C5" w:rsidP="00552D80">
            <w:pPr>
              <w:pStyle w:val="StyleTabletextLeft"/>
            </w:pPr>
            <w:r w:rsidRPr="00FF621E">
              <w:t>Los Angeles, CA</w:t>
            </w:r>
          </w:p>
        </w:tc>
        <w:tc>
          <w:tcPr>
            <w:tcW w:w="4110" w:type="dxa"/>
            <w:gridSpan w:val="2"/>
          </w:tcPr>
          <w:p w14:paraId="32B3BC8D" w14:textId="77777777" w:rsidR="00FA02C5" w:rsidRPr="00FF621E" w:rsidRDefault="00FA02C5" w:rsidP="00552D80">
            <w:pPr>
              <w:pStyle w:val="StyleTabletextLeft"/>
            </w:pPr>
            <w:r w:rsidRPr="00FF621E">
              <w:t>iBasis, Inc</w:t>
            </w:r>
          </w:p>
        </w:tc>
      </w:tr>
      <w:tr w:rsidR="00FA02C5" w:rsidRPr="00870C6B" w14:paraId="043C5954" w14:textId="77777777" w:rsidTr="00B55CDD">
        <w:trPr>
          <w:cantSplit/>
          <w:trHeight w:val="240"/>
        </w:trPr>
        <w:tc>
          <w:tcPr>
            <w:tcW w:w="909" w:type="dxa"/>
            <w:shd w:val="clear" w:color="auto" w:fill="auto"/>
          </w:tcPr>
          <w:p w14:paraId="45327264" w14:textId="77777777" w:rsidR="00FA02C5" w:rsidRPr="00E7062C" w:rsidRDefault="00FA02C5" w:rsidP="00552D80">
            <w:pPr>
              <w:pStyle w:val="StyleTabletextLeft"/>
            </w:pPr>
            <w:r w:rsidRPr="00E7062C">
              <w:t>3-186-7</w:t>
            </w:r>
          </w:p>
        </w:tc>
        <w:tc>
          <w:tcPr>
            <w:tcW w:w="1009" w:type="dxa"/>
            <w:gridSpan w:val="2"/>
            <w:shd w:val="clear" w:color="auto" w:fill="auto"/>
          </w:tcPr>
          <w:p w14:paraId="3B5B47E3" w14:textId="77777777" w:rsidR="00FA02C5" w:rsidRPr="00E7062C" w:rsidRDefault="00FA02C5" w:rsidP="00552D80">
            <w:pPr>
              <w:pStyle w:val="StyleTabletextLeft"/>
            </w:pPr>
            <w:r w:rsidRPr="00E7062C">
              <w:t>7639</w:t>
            </w:r>
          </w:p>
        </w:tc>
        <w:tc>
          <w:tcPr>
            <w:tcW w:w="3260" w:type="dxa"/>
            <w:shd w:val="clear" w:color="auto" w:fill="auto"/>
          </w:tcPr>
          <w:p w14:paraId="37E195F9" w14:textId="77777777" w:rsidR="00FA02C5" w:rsidRPr="00FF621E" w:rsidRDefault="00FA02C5" w:rsidP="00552D80">
            <w:pPr>
              <w:pStyle w:val="StyleTabletextLeft"/>
            </w:pPr>
            <w:r w:rsidRPr="00FF621E">
              <w:t>New York, NY</w:t>
            </w:r>
          </w:p>
        </w:tc>
        <w:tc>
          <w:tcPr>
            <w:tcW w:w="4110" w:type="dxa"/>
            <w:gridSpan w:val="2"/>
          </w:tcPr>
          <w:p w14:paraId="6443485F" w14:textId="77777777" w:rsidR="00FA02C5" w:rsidRPr="00FF621E" w:rsidRDefault="00FA02C5" w:rsidP="00552D80">
            <w:pPr>
              <w:pStyle w:val="StyleTabletextLeft"/>
            </w:pPr>
            <w:r w:rsidRPr="00FF621E">
              <w:t>Vivavoip, Inc</w:t>
            </w:r>
          </w:p>
        </w:tc>
      </w:tr>
      <w:tr w:rsidR="00FA02C5" w:rsidRPr="00870C6B" w14:paraId="11E5DCA6" w14:textId="77777777" w:rsidTr="00B55CDD">
        <w:trPr>
          <w:cantSplit/>
          <w:trHeight w:val="240"/>
        </w:trPr>
        <w:tc>
          <w:tcPr>
            <w:tcW w:w="909" w:type="dxa"/>
            <w:shd w:val="clear" w:color="auto" w:fill="auto"/>
          </w:tcPr>
          <w:p w14:paraId="1A3BA5D0" w14:textId="77777777" w:rsidR="00FA02C5" w:rsidRPr="00E7062C" w:rsidRDefault="00FA02C5" w:rsidP="00552D80">
            <w:pPr>
              <w:pStyle w:val="StyleTabletextLeft"/>
            </w:pPr>
            <w:r w:rsidRPr="00E7062C">
              <w:t>3-187-0</w:t>
            </w:r>
          </w:p>
        </w:tc>
        <w:tc>
          <w:tcPr>
            <w:tcW w:w="1009" w:type="dxa"/>
            <w:gridSpan w:val="2"/>
            <w:shd w:val="clear" w:color="auto" w:fill="auto"/>
          </w:tcPr>
          <w:p w14:paraId="7D54DC2C" w14:textId="77777777" w:rsidR="00FA02C5" w:rsidRPr="00E7062C" w:rsidRDefault="00FA02C5" w:rsidP="00552D80">
            <w:pPr>
              <w:pStyle w:val="StyleTabletextLeft"/>
            </w:pPr>
            <w:r w:rsidRPr="00E7062C">
              <w:t>7640</w:t>
            </w:r>
          </w:p>
        </w:tc>
        <w:tc>
          <w:tcPr>
            <w:tcW w:w="3260" w:type="dxa"/>
            <w:shd w:val="clear" w:color="auto" w:fill="auto"/>
          </w:tcPr>
          <w:p w14:paraId="3B8F8C5B" w14:textId="77777777" w:rsidR="00FA02C5" w:rsidRPr="00FF621E" w:rsidRDefault="00FA02C5" w:rsidP="00552D80">
            <w:pPr>
              <w:pStyle w:val="StyleTabletextLeft"/>
            </w:pPr>
            <w:r w:rsidRPr="00FF621E">
              <w:t>Oak Hill, VA</w:t>
            </w:r>
          </w:p>
        </w:tc>
        <w:tc>
          <w:tcPr>
            <w:tcW w:w="4110" w:type="dxa"/>
            <w:gridSpan w:val="2"/>
          </w:tcPr>
          <w:p w14:paraId="0D084904" w14:textId="77777777" w:rsidR="00FA02C5" w:rsidRPr="00FF621E" w:rsidRDefault="00FA02C5" w:rsidP="00552D80">
            <w:pPr>
              <w:pStyle w:val="StyleTabletextLeft"/>
            </w:pPr>
            <w:r w:rsidRPr="00FF621E">
              <w:t>Global One Communications</w:t>
            </w:r>
          </w:p>
        </w:tc>
      </w:tr>
      <w:tr w:rsidR="00FA02C5" w:rsidRPr="00870C6B" w14:paraId="443055D5" w14:textId="77777777" w:rsidTr="00B55CDD">
        <w:trPr>
          <w:cantSplit/>
          <w:trHeight w:val="240"/>
        </w:trPr>
        <w:tc>
          <w:tcPr>
            <w:tcW w:w="909" w:type="dxa"/>
            <w:shd w:val="clear" w:color="auto" w:fill="auto"/>
          </w:tcPr>
          <w:p w14:paraId="3A4E76A4" w14:textId="77777777" w:rsidR="00FA02C5" w:rsidRPr="00E7062C" w:rsidRDefault="00FA02C5" w:rsidP="00552D80">
            <w:pPr>
              <w:pStyle w:val="StyleTabletextLeft"/>
            </w:pPr>
            <w:r w:rsidRPr="00E7062C">
              <w:t>3-187-1</w:t>
            </w:r>
          </w:p>
        </w:tc>
        <w:tc>
          <w:tcPr>
            <w:tcW w:w="1009" w:type="dxa"/>
            <w:gridSpan w:val="2"/>
            <w:shd w:val="clear" w:color="auto" w:fill="auto"/>
          </w:tcPr>
          <w:p w14:paraId="6F2A3D1A" w14:textId="77777777" w:rsidR="00FA02C5" w:rsidRPr="00E7062C" w:rsidRDefault="00FA02C5" w:rsidP="00552D80">
            <w:pPr>
              <w:pStyle w:val="StyleTabletextLeft"/>
            </w:pPr>
            <w:r w:rsidRPr="00E7062C">
              <w:t>7641</w:t>
            </w:r>
          </w:p>
        </w:tc>
        <w:tc>
          <w:tcPr>
            <w:tcW w:w="3260" w:type="dxa"/>
            <w:shd w:val="clear" w:color="auto" w:fill="auto"/>
          </w:tcPr>
          <w:p w14:paraId="4277123F" w14:textId="77777777" w:rsidR="00FA02C5" w:rsidRPr="00FF621E" w:rsidRDefault="00FA02C5" w:rsidP="00552D80">
            <w:pPr>
              <w:pStyle w:val="StyleTabletextLeft"/>
            </w:pPr>
            <w:r w:rsidRPr="00FF621E">
              <w:t>Newark, NJ</w:t>
            </w:r>
          </w:p>
        </w:tc>
        <w:tc>
          <w:tcPr>
            <w:tcW w:w="4110" w:type="dxa"/>
            <w:gridSpan w:val="2"/>
          </w:tcPr>
          <w:p w14:paraId="6D03C1D7" w14:textId="77777777" w:rsidR="00FA02C5" w:rsidRPr="00913C96" w:rsidRDefault="00FA02C5" w:rsidP="00552D80">
            <w:pPr>
              <w:pStyle w:val="StyleTabletextLeft"/>
              <w:rPr>
                <w:lang w:val="en-GB"/>
              </w:rPr>
            </w:pPr>
            <w:r w:rsidRPr="00913C96">
              <w:rPr>
                <w:lang w:val="en-GB"/>
              </w:rPr>
              <w:t>Global Connect Partners L.L.C.</w:t>
            </w:r>
          </w:p>
        </w:tc>
      </w:tr>
      <w:tr w:rsidR="00FA02C5" w:rsidRPr="00870C6B" w14:paraId="0F80763A" w14:textId="77777777" w:rsidTr="00B55CDD">
        <w:trPr>
          <w:cantSplit/>
          <w:trHeight w:val="240"/>
        </w:trPr>
        <w:tc>
          <w:tcPr>
            <w:tcW w:w="909" w:type="dxa"/>
            <w:shd w:val="clear" w:color="auto" w:fill="auto"/>
          </w:tcPr>
          <w:p w14:paraId="0D59A89E" w14:textId="77777777" w:rsidR="00FA02C5" w:rsidRPr="00E7062C" w:rsidRDefault="00FA02C5" w:rsidP="00552D80">
            <w:pPr>
              <w:pStyle w:val="StyleTabletextLeft"/>
            </w:pPr>
            <w:r w:rsidRPr="00E7062C">
              <w:t>3-187-2</w:t>
            </w:r>
          </w:p>
        </w:tc>
        <w:tc>
          <w:tcPr>
            <w:tcW w:w="1009" w:type="dxa"/>
            <w:gridSpan w:val="2"/>
            <w:shd w:val="clear" w:color="auto" w:fill="auto"/>
          </w:tcPr>
          <w:p w14:paraId="43A67FE1" w14:textId="77777777" w:rsidR="00FA02C5" w:rsidRPr="00E7062C" w:rsidRDefault="00FA02C5" w:rsidP="00552D80">
            <w:pPr>
              <w:pStyle w:val="StyleTabletextLeft"/>
            </w:pPr>
            <w:r w:rsidRPr="00E7062C">
              <w:t>7642</w:t>
            </w:r>
          </w:p>
        </w:tc>
        <w:tc>
          <w:tcPr>
            <w:tcW w:w="3260" w:type="dxa"/>
            <w:shd w:val="clear" w:color="auto" w:fill="auto"/>
          </w:tcPr>
          <w:p w14:paraId="6584A358" w14:textId="77777777" w:rsidR="00FA02C5" w:rsidRPr="00FF621E" w:rsidRDefault="00FA02C5" w:rsidP="00552D80">
            <w:pPr>
              <w:pStyle w:val="StyleTabletextLeft"/>
            </w:pPr>
            <w:r w:rsidRPr="00FF621E">
              <w:t>Jersey City, NJ</w:t>
            </w:r>
          </w:p>
        </w:tc>
        <w:tc>
          <w:tcPr>
            <w:tcW w:w="4110" w:type="dxa"/>
            <w:gridSpan w:val="2"/>
          </w:tcPr>
          <w:p w14:paraId="2C7B412F" w14:textId="77777777" w:rsidR="00FA02C5" w:rsidRPr="00FF621E" w:rsidRDefault="00FA02C5" w:rsidP="00552D80">
            <w:pPr>
              <w:pStyle w:val="StyleTabletextLeft"/>
            </w:pPr>
            <w:r w:rsidRPr="00FF621E">
              <w:t>ITXC Data Transport Services, LLC</w:t>
            </w:r>
          </w:p>
        </w:tc>
      </w:tr>
      <w:tr w:rsidR="00FA02C5" w:rsidRPr="00870C6B" w14:paraId="2F774D3C" w14:textId="77777777" w:rsidTr="00B55CDD">
        <w:trPr>
          <w:cantSplit/>
          <w:trHeight w:val="240"/>
        </w:trPr>
        <w:tc>
          <w:tcPr>
            <w:tcW w:w="909" w:type="dxa"/>
            <w:shd w:val="clear" w:color="auto" w:fill="auto"/>
          </w:tcPr>
          <w:p w14:paraId="4E4453DB" w14:textId="77777777" w:rsidR="00FA02C5" w:rsidRPr="00E7062C" w:rsidRDefault="00FA02C5" w:rsidP="00552D80">
            <w:pPr>
              <w:pStyle w:val="StyleTabletextLeft"/>
            </w:pPr>
            <w:r w:rsidRPr="00E7062C">
              <w:t>3-187-4</w:t>
            </w:r>
          </w:p>
        </w:tc>
        <w:tc>
          <w:tcPr>
            <w:tcW w:w="1009" w:type="dxa"/>
            <w:gridSpan w:val="2"/>
            <w:shd w:val="clear" w:color="auto" w:fill="auto"/>
          </w:tcPr>
          <w:p w14:paraId="2E51C8A9" w14:textId="77777777" w:rsidR="00FA02C5" w:rsidRPr="00E7062C" w:rsidRDefault="00FA02C5" w:rsidP="00552D80">
            <w:pPr>
              <w:pStyle w:val="StyleTabletextLeft"/>
            </w:pPr>
            <w:r w:rsidRPr="00E7062C">
              <w:t>7644</w:t>
            </w:r>
          </w:p>
        </w:tc>
        <w:tc>
          <w:tcPr>
            <w:tcW w:w="3260" w:type="dxa"/>
            <w:shd w:val="clear" w:color="auto" w:fill="auto"/>
          </w:tcPr>
          <w:p w14:paraId="128BB58B" w14:textId="77777777" w:rsidR="00FA02C5" w:rsidRPr="00FF621E" w:rsidRDefault="00FA02C5" w:rsidP="00552D80">
            <w:pPr>
              <w:pStyle w:val="StyleTabletextLeft"/>
            </w:pPr>
            <w:r w:rsidRPr="00FF621E">
              <w:t>Newark, NJ</w:t>
            </w:r>
          </w:p>
        </w:tc>
        <w:tc>
          <w:tcPr>
            <w:tcW w:w="4110" w:type="dxa"/>
            <w:gridSpan w:val="2"/>
          </w:tcPr>
          <w:p w14:paraId="14C0472D" w14:textId="77777777" w:rsidR="00FA02C5" w:rsidRPr="00FF621E" w:rsidRDefault="00FA02C5" w:rsidP="00552D80">
            <w:pPr>
              <w:pStyle w:val="StyleTabletextLeft"/>
            </w:pPr>
            <w:r w:rsidRPr="00FF621E">
              <w:t>Integration Services International (ISI)</w:t>
            </w:r>
          </w:p>
        </w:tc>
      </w:tr>
      <w:tr w:rsidR="00FA02C5" w:rsidRPr="00870C6B" w14:paraId="395254BA" w14:textId="77777777" w:rsidTr="00B55CDD">
        <w:trPr>
          <w:cantSplit/>
          <w:trHeight w:val="240"/>
        </w:trPr>
        <w:tc>
          <w:tcPr>
            <w:tcW w:w="909" w:type="dxa"/>
            <w:shd w:val="clear" w:color="auto" w:fill="auto"/>
          </w:tcPr>
          <w:p w14:paraId="0EDAC001" w14:textId="77777777" w:rsidR="00FA02C5" w:rsidRPr="00E7062C" w:rsidRDefault="00FA02C5" w:rsidP="00552D80">
            <w:pPr>
              <w:pStyle w:val="StyleTabletextLeft"/>
            </w:pPr>
            <w:r w:rsidRPr="00E7062C">
              <w:t>3-187-6</w:t>
            </w:r>
          </w:p>
        </w:tc>
        <w:tc>
          <w:tcPr>
            <w:tcW w:w="1009" w:type="dxa"/>
            <w:gridSpan w:val="2"/>
            <w:shd w:val="clear" w:color="auto" w:fill="auto"/>
          </w:tcPr>
          <w:p w14:paraId="7904AB98" w14:textId="77777777" w:rsidR="00FA02C5" w:rsidRPr="00E7062C" w:rsidRDefault="00FA02C5" w:rsidP="00552D80">
            <w:pPr>
              <w:pStyle w:val="StyleTabletextLeft"/>
            </w:pPr>
            <w:r w:rsidRPr="00E7062C">
              <w:t>7646</w:t>
            </w:r>
          </w:p>
        </w:tc>
        <w:tc>
          <w:tcPr>
            <w:tcW w:w="3260" w:type="dxa"/>
            <w:shd w:val="clear" w:color="auto" w:fill="auto"/>
          </w:tcPr>
          <w:p w14:paraId="4337E021" w14:textId="77777777" w:rsidR="00FA02C5" w:rsidRPr="00FF621E" w:rsidRDefault="00FA02C5" w:rsidP="00552D80">
            <w:pPr>
              <w:pStyle w:val="StyleTabletextLeft"/>
            </w:pPr>
            <w:r w:rsidRPr="00FF621E">
              <w:t>Ft. Lauderdale, FL</w:t>
            </w:r>
          </w:p>
        </w:tc>
        <w:tc>
          <w:tcPr>
            <w:tcW w:w="4110" w:type="dxa"/>
            <w:gridSpan w:val="2"/>
          </w:tcPr>
          <w:p w14:paraId="519E19D8" w14:textId="77777777" w:rsidR="00FA02C5" w:rsidRPr="00FF621E" w:rsidRDefault="00FA02C5" w:rsidP="00552D80">
            <w:pPr>
              <w:pStyle w:val="StyleTabletextLeft"/>
            </w:pPr>
            <w:r w:rsidRPr="00FF621E">
              <w:t>Wholesale Telecom Corporation</w:t>
            </w:r>
          </w:p>
        </w:tc>
      </w:tr>
      <w:tr w:rsidR="00FA02C5" w:rsidRPr="00870C6B" w14:paraId="79944AD2" w14:textId="77777777" w:rsidTr="00B55CDD">
        <w:trPr>
          <w:cantSplit/>
          <w:trHeight w:val="240"/>
        </w:trPr>
        <w:tc>
          <w:tcPr>
            <w:tcW w:w="909" w:type="dxa"/>
            <w:shd w:val="clear" w:color="auto" w:fill="auto"/>
          </w:tcPr>
          <w:p w14:paraId="26893492" w14:textId="77777777" w:rsidR="00FA02C5" w:rsidRPr="00E7062C" w:rsidRDefault="00FA02C5" w:rsidP="00552D80">
            <w:pPr>
              <w:pStyle w:val="StyleTabletextLeft"/>
            </w:pPr>
            <w:r w:rsidRPr="00E7062C">
              <w:t>3-187-7</w:t>
            </w:r>
          </w:p>
        </w:tc>
        <w:tc>
          <w:tcPr>
            <w:tcW w:w="1009" w:type="dxa"/>
            <w:gridSpan w:val="2"/>
            <w:shd w:val="clear" w:color="auto" w:fill="auto"/>
          </w:tcPr>
          <w:p w14:paraId="78B28613" w14:textId="77777777" w:rsidR="00FA02C5" w:rsidRPr="00E7062C" w:rsidRDefault="00FA02C5" w:rsidP="00552D80">
            <w:pPr>
              <w:pStyle w:val="StyleTabletextLeft"/>
            </w:pPr>
            <w:r w:rsidRPr="00E7062C">
              <w:t>7647</w:t>
            </w:r>
          </w:p>
        </w:tc>
        <w:tc>
          <w:tcPr>
            <w:tcW w:w="3260" w:type="dxa"/>
            <w:shd w:val="clear" w:color="auto" w:fill="auto"/>
          </w:tcPr>
          <w:p w14:paraId="73CE7A37" w14:textId="77777777" w:rsidR="00FA02C5" w:rsidRPr="00FF621E" w:rsidRDefault="00FA02C5" w:rsidP="00552D80">
            <w:pPr>
              <w:pStyle w:val="StyleTabletextLeft"/>
            </w:pPr>
            <w:r w:rsidRPr="00FF621E">
              <w:t>Jersey City, NJ</w:t>
            </w:r>
          </w:p>
        </w:tc>
        <w:tc>
          <w:tcPr>
            <w:tcW w:w="4110" w:type="dxa"/>
            <w:gridSpan w:val="2"/>
          </w:tcPr>
          <w:p w14:paraId="53337ECC" w14:textId="77777777" w:rsidR="00FA02C5" w:rsidRPr="00FF621E" w:rsidRDefault="00FA02C5" w:rsidP="00552D80">
            <w:pPr>
              <w:pStyle w:val="StyleTabletextLeft"/>
            </w:pPr>
            <w:r w:rsidRPr="00FF621E">
              <w:t>LC Communications</w:t>
            </w:r>
          </w:p>
        </w:tc>
      </w:tr>
      <w:tr w:rsidR="00FA02C5" w:rsidRPr="00870C6B" w14:paraId="519E0C50" w14:textId="77777777" w:rsidTr="00B55CDD">
        <w:trPr>
          <w:cantSplit/>
          <w:trHeight w:val="240"/>
        </w:trPr>
        <w:tc>
          <w:tcPr>
            <w:tcW w:w="909" w:type="dxa"/>
            <w:shd w:val="clear" w:color="auto" w:fill="auto"/>
          </w:tcPr>
          <w:p w14:paraId="49075E03" w14:textId="77777777" w:rsidR="00FA02C5" w:rsidRPr="00E7062C" w:rsidRDefault="00FA02C5" w:rsidP="00552D80">
            <w:pPr>
              <w:pStyle w:val="StyleTabletextLeft"/>
            </w:pPr>
            <w:r w:rsidRPr="00E7062C">
              <w:t>3-188-0</w:t>
            </w:r>
          </w:p>
        </w:tc>
        <w:tc>
          <w:tcPr>
            <w:tcW w:w="1009" w:type="dxa"/>
            <w:gridSpan w:val="2"/>
            <w:shd w:val="clear" w:color="auto" w:fill="auto"/>
          </w:tcPr>
          <w:p w14:paraId="3AAE7F84" w14:textId="77777777" w:rsidR="00FA02C5" w:rsidRPr="00E7062C" w:rsidRDefault="00FA02C5" w:rsidP="00552D80">
            <w:pPr>
              <w:pStyle w:val="StyleTabletextLeft"/>
            </w:pPr>
            <w:r w:rsidRPr="00E7062C">
              <w:t>7648</w:t>
            </w:r>
          </w:p>
        </w:tc>
        <w:tc>
          <w:tcPr>
            <w:tcW w:w="3260" w:type="dxa"/>
            <w:shd w:val="clear" w:color="auto" w:fill="auto"/>
          </w:tcPr>
          <w:p w14:paraId="535ED068" w14:textId="77777777" w:rsidR="00FA02C5" w:rsidRPr="00FF621E" w:rsidRDefault="00FA02C5" w:rsidP="00552D80">
            <w:pPr>
              <w:pStyle w:val="StyleTabletextLeft"/>
            </w:pPr>
            <w:r w:rsidRPr="00FF621E">
              <w:t>New York, NY</w:t>
            </w:r>
          </w:p>
        </w:tc>
        <w:tc>
          <w:tcPr>
            <w:tcW w:w="4110" w:type="dxa"/>
            <w:gridSpan w:val="2"/>
          </w:tcPr>
          <w:p w14:paraId="776DFD5F" w14:textId="77777777" w:rsidR="00FA02C5" w:rsidRPr="00FF621E" w:rsidRDefault="00FA02C5" w:rsidP="00552D80">
            <w:pPr>
              <w:pStyle w:val="StyleTabletextLeft"/>
            </w:pPr>
            <w:r w:rsidRPr="00FF621E">
              <w:t>ITC, Inc</w:t>
            </w:r>
          </w:p>
        </w:tc>
      </w:tr>
      <w:tr w:rsidR="00FA02C5" w:rsidRPr="00870C6B" w14:paraId="4A6EAA24" w14:textId="77777777" w:rsidTr="00B55CDD">
        <w:trPr>
          <w:cantSplit/>
          <w:trHeight w:val="240"/>
        </w:trPr>
        <w:tc>
          <w:tcPr>
            <w:tcW w:w="909" w:type="dxa"/>
            <w:shd w:val="clear" w:color="auto" w:fill="auto"/>
          </w:tcPr>
          <w:p w14:paraId="374B3AFF" w14:textId="77777777" w:rsidR="00FA02C5" w:rsidRPr="00E7062C" w:rsidRDefault="00FA02C5" w:rsidP="00552D80">
            <w:pPr>
              <w:pStyle w:val="StyleTabletextLeft"/>
            </w:pPr>
            <w:r w:rsidRPr="00E7062C">
              <w:t>3-188-1</w:t>
            </w:r>
          </w:p>
        </w:tc>
        <w:tc>
          <w:tcPr>
            <w:tcW w:w="1009" w:type="dxa"/>
            <w:gridSpan w:val="2"/>
            <w:shd w:val="clear" w:color="auto" w:fill="auto"/>
          </w:tcPr>
          <w:p w14:paraId="5C230B9F" w14:textId="77777777" w:rsidR="00FA02C5" w:rsidRPr="00E7062C" w:rsidRDefault="00FA02C5" w:rsidP="00552D80">
            <w:pPr>
              <w:pStyle w:val="StyleTabletextLeft"/>
            </w:pPr>
            <w:r w:rsidRPr="00E7062C">
              <w:t>7649</w:t>
            </w:r>
          </w:p>
        </w:tc>
        <w:tc>
          <w:tcPr>
            <w:tcW w:w="3260" w:type="dxa"/>
            <w:shd w:val="clear" w:color="auto" w:fill="auto"/>
          </w:tcPr>
          <w:p w14:paraId="4781BB70" w14:textId="77777777" w:rsidR="00FA02C5" w:rsidRPr="00FF621E" w:rsidRDefault="00FA02C5" w:rsidP="00552D80">
            <w:pPr>
              <w:pStyle w:val="StyleTabletextLeft"/>
            </w:pPr>
            <w:r w:rsidRPr="00FF621E">
              <w:t>Newark, NJ</w:t>
            </w:r>
          </w:p>
        </w:tc>
        <w:tc>
          <w:tcPr>
            <w:tcW w:w="4110" w:type="dxa"/>
            <w:gridSpan w:val="2"/>
          </w:tcPr>
          <w:p w14:paraId="57008802" w14:textId="77777777" w:rsidR="00FA02C5" w:rsidRPr="00FF621E" w:rsidRDefault="00FA02C5" w:rsidP="00552D80">
            <w:pPr>
              <w:pStyle w:val="StyleTabletextLeft"/>
            </w:pPr>
            <w:r w:rsidRPr="00FF621E">
              <w:t>IDT Corporation</w:t>
            </w:r>
          </w:p>
        </w:tc>
      </w:tr>
      <w:tr w:rsidR="00FA02C5" w:rsidRPr="00870C6B" w14:paraId="40F69AD0" w14:textId="77777777" w:rsidTr="00B55CDD">
        <w:trPr>
          <w:cantSplit/>
          <w:trHeight w:val="240"/>
        </w:trPr>
        <w:tc>
          <w:tcPr>
            <w:tcW w:w="909" w:type="dxa"/>
            <w:shd w:val="clear" w:color="auto" w:fill="auto"/>
          </w:tcPr>
          <w:p w14:paraId="1281F2C2" w14:textId="77777777" w:rsidR="00FA02C5" w:rsidRPr="00E7062C" w:rsidRDefault="00FA02C5" w:rsidP="00552D80">
            <w:pPr>
              <w:pStyle w:val="StyleTabletextLeft"/>
            </w:pPr>
            <w:r w:rsidRPr="00E7062C">
              <w:t>3-188-2</w:t>
            </w:r>
          </w:p>
        </w:tc>
        <w:tc>
          <w:tcPr>
            <w:tcW w:w="1009" w:type="dxa"/>
            <w:gridSpan w:val="2"/>
            <w:shd w:val="clear" w:color="auto" w:fill="auto"/>
          </w:tcPr>
          <w:p w14:paraId="1E4AC17D" w14:textId="77777777" w:rsidR="00FA02C5" w:rsidRPr="00E7062C" w:rsidRDefault="00FA02C5" w:rsidP="00552D80">
            <w:pPr>
              <w:pStyle w:val="StyleTabletextLeft"/>
            </w:pPr>
            <w:r w:rsidRPr="00E7062C">
              <w:t>7650</w:t>
            </w:r>
          </w:p>
        </w:tc>
        <w:tc>
          <w:tcPr>
            <w:tcW w:w="3260" w:type="dxa"/>
            <w:shd w:val="clear" w:color="auto" w:fill="auto"/>
          </w:tcPr>
          <w:p w14:paraId="34ED970D" w14:textId="77777777" w:rsidR="00FA02C5" w:rsidRPr="00FF621E" w:rsidRDefault="00FA02C5" w:rsidP="00552D80">
            <w:pPr>
              <w:pStyle w:val="StyleTabletextLeft"/>
            </w:pPr>
            <w:r w:rsidRPr="00FF621E">
              <w:t>Los Angeles, CA</w:t>
            </w:r>
          </w:p>
        </w:tc>
        <w:tc>
          <w:tcPr>
            <w:tcW w:w="4110" w:type="dxa"/>
            <w:gridSpan w:val="2"/>
          </w:tcPr>
          <w:p w14:paraId="19C8A1DF" w14:textId="77777777" w:rsidR="00FA02C5" w:rsidRPr="00FF621E" w:rsidRDefault="00FA02C5" w:rsidP="00552D80">
            <w:pPr>
              <w:pStyle w:val="StyleTabletextLeft"/>
            </w:pPr>
            <w:r w:rsidRPr="00FF621E">
              <w:t>Telstra Inc</w:t>
            </w:r>
          </w:p>
        </w:tc>
      </w:tr>
      <w:tr w:rsidR="00FA02C5" w:rsidRPr="00870C6B" w14:paraId="7C3A3970" w14:textId="77777777" w:rsidTr="00B55CDD">
        <w:trPr>
          <w:cantSplit/>
          <w:trHeight w:val="240"/>
        </w:trPr>
        <w:tc>
          <w:tcPr>
            <w:tcW w:w="909" w:type="dxa"/>
            <w:shd w:val="clear" w:color="auto" w:fill="auto"/>
          </w:tcPr>
          <w:p w14:paraId="4F9DFD3F" w14:textId="77777777" w:rsidR="00FA02C5" w:rsidRPr="00E7062C" w:rsidRDefault="00FA02C5" w:rsidP="00552D80">
            <w:pPr>
              <w:pStyle w:val="StyleTabletextLeft"/>
            </w:pPr>
            <w:r w:rsidRPr="00E7062C">
              <w:t>3-188-3</w:t>
            </w:r>
          </w:p>
        </w:tc>
        <w:tc>
          <w:tcPr>
            <w:tcW w:w="1009" w:type="dxa"/>
            <w:gridSpan w:val="2"/>
            <w:shd w:val="clear" w:color="auto" w:fill="auto"/>
          </w:tcPr>
          <w:p w14:paraId="7B093200" w14:textId="77777777" w:rsidR="00FA02C5" w:rsidRPr="00E7062C" w:rsidRDefault="00FA02C5" w:rsidP="00552D80">
            <w:pPr>
              <w:pStyle w:val="StyleTabletextLeft"/>
            </w:pPr>
            <w:r w:rsidRPr="00E7062C">
              <w:t>7651</w:t>
            </w:r>
          </w:p>
        </w:tc>
        <w:tc>
          <w:tcPr>
            <w:tcW w:w="3260" w:type="dxa"/>
            <w:shd w:val="clear" w:color="auto" w:fill="auto"/>
          </w:tcPr>
          <w:p w14:paraId="2AD01B38" w14:textId="77777777" w:rsidR="00FA02C5" w:rsidRPr="00FF621E" w:rsidRDefault="00FA02C5" w:rsidP="00552D80">
            <w:pPr>
              <w:pStyle w:val="StyleTabletextLeft"/>
            </w:pPr>
            <w:r w:rsidRPr="00FF621E">
              <w:t>Rockledge, FL</w:t>
            </w:r>
          </w:p>
        </w:tc>
        <w:tc>
          <w:tcPr>
            <w:tcW w:w="4110" w:type="dxa"/>
            <w:gridSpan w:val="2"/>
          </w:tcPr>
          <w:p w14:paraId="0CB0F882" w14:textId="77777777" w:rsidR="00FA02C5" w:rsidRPr="00FF621E" w:rsidRDefault="00FA02C5" w:rsidP="00552D80">
            <w:pPr>
              <w:pStyle w:val="StyleTabletextLeft"/>
            </w:pPr>
            <w:r w:rsidRPr="00FF621E">
              <w:t>SuperTel Network, Inc</w:t>
            </w:r>
          </w:p>
        </w:tc>
      </w:tr>
      <w:tr w:rsidR="00FA02C5" w:rsidRPr="00870C6B" w14:paraId="622BA768" w14:textId="77777777" w:rsidTr="00B55CDD">
        <w:trPr>
          <w:cantSplit/>
          <w:trHeight w:val="240"/>
        </w:trPr>
        <w:tc>
          <w:tcPr>
            <w:tcW w:w="909" w:type="dxa"/>
            <w:shd w:val="clear" w:color="auto" w:fill="auto"/>
          </w:tcPr>
          <w:p w14:paraId="60BA6FF4" w14:textId="77777777" w:rsidR="00FA02C5" w:rsidRPr="00E7062C" w:rsidRDefault="00FA02C5" w:rsidP="00552D80">
            <w:pPr>
              <w:pStyle w:val="StyleTabletextLeft"/>
            </w:pPr>
            <w:r w:rsidRPr="00E7062C">
              <w:t>3-188-4</w:t>
            </w:r>
          </w:p>
        </w:tc>
        <w:tc>
          <w:tcPr>
            <w:tcW w:w="1009" w:type="dxa"/>
            <w:gridSpan w:val="2"/>
            <w:shd w:val="clear" w:color="auto" w:fill="auto"/>
          </w:tcPr>
          <w:p w14:paraId="6B65BDA1" w14:textId="77777777" w:rsidR="00FA02C5" w:rsidRPr="00E7062C" w:rsidRDefault="00FA02C5" w:rsidP="00552D80">
            <w:pPr>
              <w:pStyle w:val="StyleTabletextLeft"/>
            </w:pPr>
            <w:r w:rsidRPr="00E7062C">
              <w:t>7652</w:t>
            </w:r>
          </w:p>
        </w:tc>
        <w:tc>
          <w:tcPr>
            <w:tcW w:w="3260" w:type="dxa"/>
            <w:shd w:val="clear" w:color="auto" w:fill="auto"/>
          </w:tcPr>
          <w:p w14:paraId="3928A919" w14:textId="77777777" w:rsidR="00FA02C5" w:rsidRPr="00FF621E" w:rsidRDefault="00FA02C5" w:rsidP="00552D80">
            <w:pPr>
              <w:pStyle w:val="StyleTabletextLeft"/>
            </w:pPr>
            <w:r w:rsidRPr="00FF621E">
              <w:t>New York, NY</w:t>
            </w:r>
          </w:p>
        </w:tc>
        <w:tc>
          <w:tcPr>
            <w:tcW w:w="4110" w:type="dxa"/>
            <w:gridSpan w:val="2"/>
          </w:tcPr>
          <w:p w14:paraId="67EBF53A" w14:textId="77777777" w:rsidR="00FA02C5" w:rsidRPr="00FF621E" w:rsidRDefault="00FA02C5" w:rsidP="00552D80">
            <w:pPr>
              <w:pStyle w:val="StyleTabletextLeft"/>
            </w:pPr>
            <w:r w:rsidRPr="00FF621E">
              <w:t>Worldwide Communications Network LLC</w:t>
            </w:r>
          </w:p>
        </w:tc>
      </w:tr>
      <w:tr w:rsidR="00FA02C5" w:rsidRPr="00870C6B" w14:paraId="46638260" w14:textId="77777777" w:rsidTr="00B55CDD">
        <w:trPr>
          <w:cantSplit/>
          <w:trHeight w:val="240"/>
        </w:trPr>
        <w:tc>
          <w:tcPr>
            <w:tcW w:w="909" w:type="dxa"/>
            <w:shd w:val="clear" w:color="auto" w:fill="auto"/>
          </w:tcPr>
          <w:p w14:paraId="3FC22BDB" w14:textId="77777777" w:rsidR="00FA02C5" w:rsidRPr="00E7062C" w:rsidRDefault="00FA02C5" w:rsidP="00552D80">
            <w:pPr>
              <w:pStyle w:val="StyleTabletextLeft"/>
            </w:pPr>
            <w:r w:rsidRPr="00E7062C">
              <w:t>3-188-5</w:t>
            </w:r>
          </w:p>
        </w:tc>
        <w:tc>
          <w:tcPr>
            <w:tcW w:w="1009" w:type="dxa"/>
            <w:gridSpan w:val="2"/>
            <w:shd w:val="clear" w:color="auto" w:fill="auto"/>
          </w:tcPr>
          <w:p w14:paraId="171939B1" w14:textId="77777777" w:rsidR="00FA02C5" w:rsidRPr="00E7062C" w:rsidRDefault="00FA02C5" w:rsidP="00552D80">
            <w:pPr>
              <w:pStyle w:val="StyleTabletextLeft"/>
            </w:pPr>
            <w:r w:rsidRPr="00E7062C">
              <w:t>7653</w:t>
            </w:r>
          </w:p>
        </w:tc>
        <w:tc>
          <w:tcPr>
            <w:tcW w:w="3260" w:type="dxa"/>
            <w:shd w:val="clear" w:color="auto" w:fill="auto"/>
          </w:tcPr>
          <w:p w14:paraId="3DC6F991" w14:textId="77777777" w:rsidR="00FA02C5" w:rsidRPr="00FF621E" w:rsidRDefault="00FA02C5" w:rsidP="00552D80">
            <w:pPr>
              <w:pStyle w:val="StyleTabletextLeft"/>
            </w:pPr>
            <w:r w:rsidRPr="00FF621E">
              <w:t>Longview, TX</w:t>
            </w:r>
          </w:p>
        </w:tc>
        <w:tc>
          <w:tcPr>
            <w:tcW w:w="4110" w:type="dxa"/>
            <w:gridSpan w:val="2"/>
          </w:tcPr>
          <w:p w14:paraId="15610758" w14:textId="77777777" w:rsidR="00FA02C5" w:rsidRPr="00FF621E" w:rsidRDefault="00FA02C5" w:rsidP="00552D80">
            <w:pPr>
              <w:pStyle w:val="StyleTabletextLeft"/>
            </w:pPr>
            <w:r w:rsidRPr="00FF621E">
              <w:t>Network Communication International Corp</w:t>
            </w:r>
          </w:p>
        </w:tc>
      </w:tr>
      <w:tr w:rsidR="00FA02C5" w:rsidRPr="00870C6B" w14:paraId="3888DB8C" w14:textId="77777777" w:rsidTr="00B55CDD">
        <w:trPr>
          <w:cantSplit/>
          <w:trHeight w:val="240"/>
        </w:trPr>
        <w:tc>
          <w:tcPr>
            <w:tcW w:w="909" w:type="dxa"/>
            <w:shd w:val="clear" w:color="auto" w:fill="auto"/>
          </w:tcPr>
          <w:p w14:paraId="728D7AAF" w14:textId="77777777" w:rsidR="00FA02C5" w:rsidRPr="00E7062C" w:rsidRDefault="00FA02C5" w:rsidP="00552D80">
            <w:pPr>
              <w:pStyle w:val="StyleTabletextLeft"/>
            </w:pPr>
            <w:r w:rsidRPr="00E7062C">
              <w:t>3-188-6</w:t>
            </w:r>
          </w:p>
        </w:tc>
        <w:tc>
          <w:tcPr>
            <w:tcW w:w="1009" w:type="dxa"/>
            <w:gridSpan w:val="2"/>
            <w:shd w:val="clear" w:color="auto" w:fill="auto"/>
          </w:tcPr>
          <w:p w14:paraId="38A8754C" w14:textId="77777777" w:rsidR="00FA02C5" w:rsidRPr="00E7062C" w:rsidRDefault="00FA02C5" w:rsidP="00552D80">
            <w:pPr>
              <w:pStyle w:val="StyleTabletextLeft"/>
            </w:pPr>
            <w:r w:rsidRPr="00E7062C">
              <w:t>7654</w:t>
            </w:r>
          </w:p>
        </w:tc>
        <w:tc>
          <w:tcPr>
            <w:tcW w:w="3260" w:type="dxa"/>
            <w:shd w:val="clear" w:color="auto" w:fill="auto"/>
          </w:tcPr>
          <w:p w14:paraId="31A8C9D7" w14:textId="77777777" w:rsidR="00FA02C5" w:rsidRPr="00FF621E" w:rsidRDefault="00FA02C5" w:rsidP="00552D80">
            <w:pPr>
              <w:pStyle w:val="StyleTabletextLeft"/>
            </w:pPr>
            <w:r w:rsidRPr="00FF621E">
              <w:t>New York, NY</w:t>
            </w:r>
          </w:p>
        </w:tc>
        <w:tc>
          <w:tcPr>
            <w:tcW w:w="4110" w:type="dxa"/>
            <w:gridSpan w:val="2"/>
          </w:tcPr>
          <w:p w14:paraId="3353FFCB" w14:textId="77777777" w:rsidR="00FA02C5" w:rsidRPr="00FF621E" w:rsidRDefault="00FA02C5" w:rsidP="00552D80">
            <w:pPr>
              <w:pStyle w:val="StyleTabletextLeft"/>
            </w:pPr>
            <w:r w:rsidRPr="00FF621E">
              <w:t>Total Telecom International Inc</w:t>
            </w:r>
          </w:p>
        </w:tc>
      </w:tr>
      <w:tr w:rsidR="00FA02C5" w:rsidRPr="00870C6B" w14:paraId="23A2600B" w14:textId="77777777" w:rsidTr="00B55CDD">
        <w:trPr>
          <w:cantSplit/>
          <w:trHeight w:val="240"/>
        </w:trPr>
        <w:tc>
          <w:tcPr>
            <w:tcW w:w="909" w:type="dxa"/>
            <w:shd w:val="clear" w:color="auto" w:fill="auto"/>
          </w:tcPr>
          <w:p w14:paraId="755B6AAA" w14:textId="77777777" w:rsidR="00FA02C5" w:rsidRPr="00E7062C" w:rsidRDefault="00FA02C5" w:rsidP="00552D80">
            <w:pPr>
              <w:pStyle w:val="StyleTabletextLeft"/>
            </w:pPr>
            <w:r w:rsidRPr="00E7062C">
              <w:t>3-189-0</w:t>
            </w:r>
          </w:p>
        </w:tc>
        <w:tc>
          <w:tcPr>
            <w:tcW w:w="1009" w:type="dxa"/>
            <w:gridSpan w:val="2"/>
            <w:shd w:val="clear" w:color="auto" w:fill="auto"/>
          </w:tcPr>
          <w:p w14:paraId="4F17EFAC" w14:textId="77777777" w:rsidR="00FA02C5" w:rsidRPr="00E7062C" w:rsidRDefault="00FA02C5" w:rsidP="00552D80">
            <w:pPr>
              <w:pStyle w:val="StyleTabletextLeft"/>
            </w:pPr>
            <w:r w:rsidRPr="00E7062C">
              <w:t>7656</w:t>
            </w:r>
          </w:p>
        </w:tc>
        <w:tc>
          <w:tcPr>
            <w:tcW w:w="3260" w:type="dxa"/>
            <w:shd w:val="clear" w:color="auto" w:fill="auto"/>
          </w:tcPr>
          <w:p w14:paraId="64527352" w14:textId="77777777" w:rsidR="00FA02C5" w:rsidRPr="00FF621E" w:rsidRDefault="00FA02C5" w:rsidP="00552D80">
            <w:pPr>
              <w:pStyle w:val="StyleTabletextLeft"/>
            </w:pPr>
            <w:r w:rsidRPr="00FF621E">
              <w:t>New York, NY</w:t>
            </w:r>
          </w:p>
        </w:tc>
        <w:tc>
          <w:tcPr>
            <w:tcW w:w="4110" w:type="dxa"/>
            <w:gridSpan w:val="2"/>
          </w:tcPr>
          <w:p w14:paraId="4A1F08D3" w14:textId="77777777" w:rsidR="00FA02C5" w:rsidRPr="00FF621E" w:rsidRDefault="00FA02C5" w:rsidP="00552D80">
            <w:pPr>
              <w:pStyle w:val="StyleTabletextLeft"/>
            </w:pPr>
            <w:r w:rsidRPr="00FF621E">
              <w:t>Fusion Telecommunications International, Inc</w:t>
            </w:r>
          </w:p>
        </w:tc>
      </w:tr>
      <w:tr w:rsidR="00FA02C5" w:rsidRPr="00870C6B" w14:paraId="7ACA4036" w14:textId="77777777" w:rsidTr="00B55CDD">
        <w:trPr>
          <w:cantSplit/>
          <w:trHeight w:val="240"/>
        </w:trPr>
        <w:tc>
          <w:tcPr>
            <w:tcW w:w="909" w:type="dxa"/>
            <w:shd w:val="clear" w:color="auto" w:fill="auto"/>
          </w:tcPr>
          <w:p w14:paraId="274B5439" w14:textId="77777777" w:rsidR="00FA02C5" w:rsidRPr="00E7062C" w:rsidRDefault="00FA02C5" w:rsidP="00552D80">
            <w:pPr>
              <w:pStyle w:val="StyleTabletextLeft"/>
            </w:pPr>
            <w:r w:rsidRPr="00E7062C">
              <w:t>3-189-1</w:t>
            </w:r>
          </w:p>
        </w:tc>
        <w:tc>
          <w:tcPr>
            <w:tcW w:w="1009" w:type="dxa"/>
            <w:gridSpan w:val="2"/>
            <w:shd w:val="clear" w:color="auto" w:fill="auto"/>
          </w:tcPr>
          <w:p w14:paraId="0FEADA76" w14:textId="77777777" w:rsidR="00FA02C5" w:rsidRPr="00E7062C" w:rsidRDefault="00FA02C5" w:rsidP="00552D80">
            <w:pPr>
              <w:pStyle w:val="StyleTabletextLeft"/>
            </w:pPr>
            <w:r w:rsidRPr="00E7062C">
              <w:t>7657</w:t>
            </w:r>
          </w:p>
        </w:tc>
        <w:tc>
          <w:tcPr>
            <w:tcW w:w="3260" w:type="dxa"/>
            <w:shd w:val="clear" w:color="auto" w:fill="auto"/>
          </w:tcPr>
          <w:p w14:paraId="3FCBACD8" w14:textId="77777777" w:rsidR="00FA02C5" w:rsidRPr="00FF621E" w:rsidRDefault="00FA02C5" w:rsidP="00552D80">
            <w:pPr>
              <w:pStyle w:val="StyleTabletextLeft"/>
            </w:pPr>
            <w:r w:rsidRPr="00FF621E">
              <w:t>Newark, New Jersey</w:t>
            </w:r>
          </w:p>
        </w:tc>
        <w:tc>
          <w:tcPr>
            <w:tcW w:w="4110" w:type="dxa"/>
            <w:gridSpan w:val="2"/>
          </w:tcPr>
          <w:p w14:paraId="03B2BB5B" w14:textId="77777777" w:rsidR="00FA02C5" w:rsidRPr="00FF621E" w:rsidRDefault="00FA02C5" w:rsidP="00552D80">
            <w:pPr>
              <w:pStyle w:val="StyleTabletextLeft"/>
            </w:pPr>
            <w:r w:rsidRPr="00FF621E">
              <w:t>IDT Corporation</w:t>
            </w:r>
          </w:p>
        </w:tc>
      </w:tr>
      <w:tr w:rsidR="00FA02C5" w:rsidRPr="00870C6B" w14:paraId="10BCB2AF" w14:textId="77777777" w:rsidTr="00B55CDD">
        <w:trPr>
          <w:cantSplit/>
          <w:trHeight w:val="240"/>
        </w:trPr>
        <w:tc>
          <w:tcPr>
            <w:tcW w:w="909" w:type="dxa"/>
            <w:shd w:val="clear" w:color="auto" w:fill="auto"/>
          </w:tcPr>
          <w:p w14:paraId="3C0E53A0" w14:textId="77777777" w:rsidR="00FA02C5" w:rsidRPr="00E7062C" w:rsidRDefault="00FA02C5" w:rsidP="00552D80">
            <w:pPr>
              <w:pStyle w:val="StyleTabletextLeft"/>
            </w:pPr>
            <w:r w:rsidRPr="00E7062C">
              <w:t>3-189-2</w:t>
            </w:r>
          </w:p>
        </w:tc>
        <w:tc>
          <w:tcPr>
            <w:tcW w:w="1009" w:type="dxa"/>
            <w:gridSpan w:val="2"/>
            <w:shd w:val="clear" w:color="auto" w:fill="auto"/>
          </w:tcPr>
          <w:p w14:paraId="0CAAEC48" w14:textId="77777777" w:rsidR="00FA02C5" w:rsidRPr="00E7062C" w:rsidRDefault="00FA02C5" w:rsidP="00552D80">
            <w:pPr>
              <w:pStyle w:val="StyleTabletextLeft"/>
            </w:pPr>
            <w:r w:rsidRPr="00E7062C">
              <w:t>7658</w:t>
            </w:r>
          </w:p>
        </w:tc>
        <w:tc>
          <w:tcPr>
            <w:tcW w:w="3260" w:type="dxa"/>
            <w:shd w:val="clear" w:color="auto" w:fill="auto"/>
          </w:tcPr>
          <w:p w14:paraId="143740C1" w14:textId="77777777" w:rsidR="00FA02C5" w:rsidRPr="00FF621E" w:rsidRDefault="00FA02C5" w:rsidP="00552D80">
            <w:pPr>
              <w:pStyle w:val="StyleTabletextLeft"/>
            </w:pPr>
            <w:r w:rsidRPr="00FF621E">
              <w:t>Los Angeles, CA</w:t>
            </w:r>
          </w:p>
        </w:tc>
        <w:tc>
          <w:tcPr>
            <w:tcW w:w="4110" w:type="dxa"/>
            <w:gridSpan w:val="2"/>
          </w:tcPr>
          <w:p w14:paraId="26BBE13D" w14:textId="77777777" w:rsidR="00FA02C5" w:rsidRPr="00FF621E" w:rsidRDefault="00FA02C5" w:rsidP="00552D80">
            <w:pPr>
              <w:pStyle w:val="StyleTabletextLeft"/>
            </w:pPr>
            <w:r w:rsidRPr="00FF621E">
              <w:t>Net Telephone Marketing, Inc</w:t>
            </w:r>
          </w:p>
        </w:tc>
      </w:tr>
      <w:tr w:rsidR="00FA02C5" w:rsidRPr="00870C6B" w14:paraId="2B121164" w14:textId="77777777" w:rsidTr="00B55CDD">
        <w:trPr>
          <w:cantSplit/>
          <w:trHeight w:val="240"/>
        </w:trPr>
        <w:tc>
          <w:tcPr>
            <w:tcW w:w="909" w:type="dxa"/>
            <w:shd w:val="clear" w:color="auto" w:fill="auto"/>
          </w:tcPr>
          <w:p w14:paraId="321FAF07" w14:textId="77777777" w:rsidR="00FA02C5" w:rsidRPr="00E7062C" w:rsidRDefault="00FA02C5" w:rsidP="00552D80">
            <w:pPr>
              <w:pStyle w:val="StyleTabletextLeft"/>
            </w:pPr>
            <w:r w:rsidRPr="00E7062C">
              <w:t>3-189-3</w:t>
            </w:r>
          </w:p>
        </w:tc>
        <w:tc>
          <w:tcPr>
            <w:tcW w:w="1009" w:type="dxa"/>
            <w:gridSpan w:val="2"/>
            <w:shd w:val="clear" w:color="auto" w:fill="auto"/>
          </w:tcPr>
          <w:p w14:paraId="048A7604" w14:textId="77777777" w:rsidR="00FA02C5" w:rsidRPr="00E7062C" w:rsidRDefault="00FA02C5" w:rsidP="00552D80">
            <w:pPr>
              <w:pStyle w:val="StyleTabletextLeft"/>
            </w:pPr>
            <w:r w:rsidRPr="00E7062C">
              <w:t>7659</w:t>
            </w:r>
          </w:p>
        </w:tc>
        <w:tc>
          <w:tcPr>
            <w:tcW w:w="3260" w:type="dxa"/>
            <w:shd w:val="clear" w:color="auto" w:fill="auto"/>
          </w:tcPr>
          <w:p w14:paraId="4EDE1C18" w14:textId="77777777" w:rsidR="00FA02C5" w:rsidRPr="00FF621E" w:rsidRDefault="00FA02C5" w:rsidP="00552D80">
            <w:pPr>
              <w:pStyle w:val="StyleTabletextLeft"/>
            </w:pPr>
            <w:r w:rsidRPr="00FF621E">
              <w:t>Los Angeles, CA</w:t>
            </w:r>
          </w:p>
        </w:tc>
        <w:tc>
          <w:tcPr>
            <w:tcW w:w="4110" w:type="dxa"/>
            <w:gridSpan w:val="2"/>
          </w:tcPr>
          <w:p w14:paraId="39E897BD" w14:textId="77777777" w:rsidR="00FA02C5" w:rsidRPr="00FF621E" w:rsidRDefault="00FA02C5" w:rsidP="00552D80">
            <w:pPr>
              <w:pStyle w:val="StyleTabletextLeft"/>
            </w:pPr>
            <w:r w:rsidRPr="00FF621E">
              <w:t>Net Telephone Marketing, Inc</w:t>
            </w:r>
          </w:p>
        </w:tc>
      </w:tr>
      <w:tr w:rsidR="00FA02C5" w:rsidRPr="00870C6B" w14:paraId="5692AFEA" w14:textId="77777777" w:rsidTr="00B55CDD">
        <w:trPr>
          <w:cantSplit/>
          <w:trHeight w:val="240"/>
        </w:trPr>
        <w:tc>
          <w:tcPr>
            <w:tcW w:w="909" w:type="dxa"/>
            <w:shd w:val="clear" w:color="auto" w:fill="auto"/>
          </w:tcPr>
          <w:p w14:paraId="6F31FA19" w14:textId="77777777" w:rsidR="00FA02C5" w:rsidRPr="00E7062C" w:rsidRDefault="00FA02C5" w:rsidP="00552D80">
            <w:pPr>
              <w:pStyle w:val="StyleTabletextLeft"/>
            </w:pPr>
            <w:r w:rsidRPr="00E7062C">
              <w:t>3-189-4</w:t>
            </w:r>
          </w:p>
        </w:tc>
        <w:tc>
          <w:tcPr>
            <w:tcW w:w="1009" w:type="dxa"/>
            <w:gridSpan w:val="2"/>
            <w:shd w:val="clear" w:color="auto" w:fill="auto"/>
          </w:tcPr>
          <w:p w14:paraId="6B5489F0" w14:textId="77777777" w:rsidR="00FA02C5" w:rsidRPr="00E7062C" w:rsidRDefault="00FA02C5" w:rsidP="00552D80">
            <w:pPr>
              <w:pStyle w:val="StyleTabletextLeft"/>
            </w:pPr>
            <w:r w:rsidRPr="00E7062C">
              <w:t>7660</w:t>
            </w:r>
          </w:p>
        </w:tc>
        <w:tc>
          <w:tcPr>
            <w:tcW w:w="3260" w:type="dxa"/>
            <w:shd w:val="clear" w:color="auto" w:fill="auto"/>
          </w:tcPr>
          <w:p w14:paraId="253CBBF1" w14:textId="77777777" w:rsidR="00FA02C5" w:rsidRPr="00FF621E" w:rsidRDefault="00FA02C5" w:rsidP="00552D80">
            <w:pPr>
              <w:pStyle w:val="StyleTabletextLeft"/>
            </w:pPr>
            <w:r w:rsidRPr="00FF621E">
              <w:t>Houston, TX</w:t>
            </w:r>
          </w:p>
        </w:tc>
        <w:tc>
          <w:tcPr>
            <w:tcW w:w="4110" w:type="dxa"/>
            <w:gridSpan w:val="2"/>
          </w:tcPr>
          <w:p w14:paraId="2602DADA" w14:textId="77777777" w:rsidR="00FA02C5" w:rsidRPr="00FF621E" w:rsidRDefault="00FA02C5" w:rsidP="00552D80">
            <w:pPr>
              <w:pStyle w:val="StyleTabletextLeft"/>
            </w:pPr>
            <w:r w:rsidRPr="00FF621E">
              <w:t>AT&amp;T</w:t>
            </w:r>
          </w:p>
        </w:tc>
      </w:tr>
      <w:tr w:rsidR="00FA02C5" w:rsidRPr="00870C6B" w14:paraId="14C81019" w14:textId="77777777" w:rsidTr="00B55CDD">
        <w:trPr>
          <w:cantSplit/>
          <w:trHeight w:val="240"/>
        </w:trPr>
        <w:tc>
          <w:tcPr>
            <w:tcW w:w="909" w:type="dxa"/>
            <w:shd w:val="clear" w:color="auto" w:fill="auto"/>
          </w:tcPr>
          <w:p w14:paraId="5473923A" w14:textId="77777777" w:rsidR="00FA02C5" w:rsidRPr="00E7062C" w:rsidRDefault="00FA02C5" w:rsidP="00552D80">
            <w:pPr>
              <w:pStyle w:val="StyleTabletextLeft"/>
            </w:pPr>
            <w:r w:rsidRPr="00E7062C">
              <w:t>3-189-5</w:t>
            </w:r>
          </w:p>
        </w:tc>
        <w:tc>
          <w:tcPr>
            <w:tcW w:w="1009" w:type="dxa"/>
            <w:gridSpan w:val="2"/>
            <w:shd w:val="clear" w:color="auto" w:fill="auto"/>
          </w:tcPr>
          <w:p w14:paraId="70BD9C53" w14:textId="77777777" w:rsidR="00FA02C5" w:rsidRPr="00E7062C" w:rsidRDefault="00FA02C5" w:rsidP="00552D80">
            <w:pPr>
              <w:pStyle w:val="StyleTabletextLeft"/>
            </w:pPr>
            <w:r w:rsidRPr="00E7062C">
              <w:t>7661</w:t>
            </w:r>
          </w:p>
        </w:tc>
        <w:tc>
          <w:tcPr>
            <w:tcW w:w="3260" w:type="dxa"/>
            <w:shd w:val="clear" w:color="auto" w:fill="auto"/>
          </w:tcPr>
          <w:p w14:paraId="35231384" w14:textId="77777777" w:rsidR="00FA02C5" w:rsidRPr="00FF621E" w:rsidRDefault="00FA02C5" w:rsidP="00552D80">
            <w:pPr>
              <w:pStyle w:val="StyleTabletextLeft"/>
            </w:pPr>
            <w:r w:rsidRPr="00FF621E">
              <w:t>New York, NY</w:t>
            </w:r>
          </w:p>
        </w:tc>
        <w:tc>
          <w:tcPr>
            <w:tcW w:w="4110" w:type="dxa"/>
            <w:gridSpan w:val="2"/>
          </w:tcPr>
          <w:p w14:paraId="1DB07011" w14:textId="77777777" w:rsidR="00FA02C5" w:rsidRPr="00FF621E" w:rsidRDefault="00FA02C5" w:rsidP="00552D80">
            <w:pPr>
              <w:pStyle w:val="StyleTabletextLeft"/>
            </w:pPr>
            <w:r w:rsidRPr="00FF621E">
              <w:t>AT&amp;T</w:t>
            </w:r>
          </w:p>
        </w:tc>
      </w:tr>
      <w:tr w:rsidR="00FA02C5" w:rsidRPr="00490B4C" w14:paraId="2DECA11A" w14:textId="77777777" w:rsidTr="00B55CDD">
        <w:trPr>
          <w:cantSplit/>
          <w:trHeight w:val="240"/>
        </w:trPr>
        <w:tc>
          <w:tcPr>
            <w:tcW w:w="909" w:type="dxa"/>
            <w:shd w:val="clear" w:color="auto" w:fill="auto"/>
          </w:tcPr>
          <w:p w14:paraId="5A1E5357" w14:textId="77777777" w:rsidR="00FA02C5" w:rsidRPr="00E7062C" w:rsidRDefault="00FA02C5" w:rsidP="00552D80">
            <w:pPr>
              <w:pStyle w:val="StyleTabletextLeft"/>
            </w:pPr>
            <w:r w:rsidRPr="00E7062C">
              <w:t>3-189-6</w:t>
            </w:r>
          </w:p>
        </w:tc>
        <w:tc>
          <w:tcPr>
            <w:tcW w:w="1009" w:type="dxa"/>
            <w:gridSpan w:val="2"/>
            <w:shd w:val="clear" w:color="auto" w:fill="auto"/>
          </w:tcPr>
          <w:p w14:paraId="58701CA7" w14:textId="77777777" w:rsidR="00FA02C5" w:rsidRPr="00E7062C" w:rsidRDefault="00FA02C5" w:rsidP="00552D80">
            <w:pPr>
              <w:pStyle w:val="StyleTabletextLeft"/>
            </w:pPr>
            <w:r w:rsidRPr="00E7062C">
              <w:t>7662</w:t>
            </w:r>
          </w:p>
        </w:tc>
        <w:tc>
          <w:tcPr>
            <w:tcW w:w="3260" w:type="dxa"/>
            <w:shd w:val="clear" w:color="auto" w:fill="auto"/>
          </w:tcPr>
          <w:p w14:paraId="600809A8" w14:textId="77777777" w:rsidR="00FA02C5" w:rsidRPr="00FF621E" w:rsidRDefault="00FA02C5" w:rsidP="00552D80">
            <w:pPr>
              <w:pStyle w:val="StyleTabletextLeft"/>
            </w:pPr>
            <w:r w:rsidRPr="00FF621E">
              <w:t>New York, NY</w:t>
            </w:r>
          </w:p>
        </w:tc>
        <w:tc>
          <w:tcPr>
            <w:tcW w:w="4110" w:type="dxa"/>
            <w:gridSpan w:val="2"/>
          </w:tcPr>
          <w:p w14:paraId="2F676DD0" w14:textId="77777777" w:rsidR="00FA02C5" w:rsidRPr="00490B4C" w:rsidRDefault="00FA02C5" w:rsidP="00552D80">
            <w:pPr>
              <w:pStyle w:val="StyleTabletextLeft"/>
              <w:rPr>
                <w:lang w:val="de-DE"/>
              </w:rPr>
            </w:pPr>
            <w:r w:rsidRPr="00490B4C">
              <w:rPr>
                <w:lang w:val="de-DE"/>
              </w:rPr>
              <w:t>Deutsche Telekom North America, Inc.</w:t>
            </w:r>
          </w:p>
        </w:tc>
      </w:tr>
      <w:tr w:rsidR="00FA02C5" w:rsidRPr="00870C6B" w14:paraId="2521A712" w14:textId="77777777" w:rsidTr="00B55CDD">
        <w:trPr>
          <w:cantSplit/>
          <w:trHeight w:val="240"/>
        </w:trPr>
        <w:tc>
          <w:tcPr>
            <w:tcW w:w="909" w:type="dxa"/>
            <w:shd w:val="clear" w:color="auto" w:fill="auto"/>
          </w:tcPr>
          <w:p w14:paraId="69ED226F" w14:textId="77777777" w:rsidR="00FA02C5" w:rsidRPr="00E7062C" w:rsidRDefault="00FA02C5" w:rsidP="00552D80">
            <w:pPr>
              <w:pStyle w:val="StyleTabletextLeft"/>
            </w:pPr>
            <w:r w:rsidRPr="00E7062C">
              <w:t>3-189-7</w:t>
            </w:r>
          </w:p>
        </w:tc>
        <w:tc>
          <w:tcPr>
            <w:tcW w:w="1009" w:type="dxa"/>
            <w:gridSpan w:val="2"/>
            <w:shd w:val="clear" w:color="auto" w:fill="auto"/>
          </w:tcPr>
          <w:p w14:paraId="494EDACF" w14:textId="77777777" w:rsidR="00FA02C5" w:rsidRPr="00E7062C" w:rsidRDefault="00FA02C5" w:rsidP="00552D80">
            <w:pPr>
              <w:pStyle w:val="StyleTabletextLeft"/>
            </w:pPr>
            <w:r w:rsidRPr="00E7062C">
              <w:t>7663</w:t>
            </w:r>
          </w:p>
        </w:tc>
        <w:tc>
          <w:tcPr>
            <w:tcW w:w="3260" w:type="dxa"/>
            <w:shd w:val="clear" w:color="auto" w:fill="auto"/>
          </w:tcPr>
          <w:p w14:paraId="712D12E9" w14:textId="77777777" w:rsidR="00FA02C5" w:rsidRPr="00FF621E" w:rsidRDefault="00FA02C5" w:rsidP="00552D80">
            <w:pPr>
              <w:pStyle w:val="StyleTabletextLeft"/>
            </w:pPr>
            <w:r w:rsidRPr="00FF621E">
              <w:t>Anaheim, CA</w:t>
            </w:r>
          </w:p>
        </w:tc>
        <w:tc>
          <w:tcPr>
            <w:tcW w:w="4110" w:type="dxa"/>
            <w:gridSpan w:val="2"/>
          </w:tcPr>
          <w:p w14:paraId="693B5B12" w14:textId="77777777" w:rsidR="00FA02C5" w:rsidRPr="00913C96" w:rsidRDefault="00FA02C5" w:rsidP="00552D80">
            <w:pPr>
              <w:pStyle w:val="StyleTabletextLeft"/>
              <w:rPr>
                <w:lang w:val="en-GB"/>
              </w:rPr>
            </w:pPr>
            <w:r w:rsidRPr="00913C96">
              <w:rPr>
                <w:lang w:val="en-GB"/>
              </w:rPr>
              <w:t>Ameritech Global Gateway Services (AGGS)</w:t>
            </w:r>
          </w:p>
        </w:tc>
      </w:tr>
      <w:tr w:rsidR="00FA02C5" w:rsidRPr="00870C6B" w14:paraId="46D2CF49" w14:textId="77777777" w:rsidTr="00B55CDD">
        <w:trPr>
          <w:cantSplit/>
          <w:trHeight w:val="240"/>
        </w:trPr>
        <w:tc>
          <w:tcPr>
            <w:tcW w:w="909" w:type="dxa"/>
            <w:shd w:val="clear" w:color="auto" w:fill="auto"/>
          </w:tcPr>
          <w:p w14:paraId="171315BD" w14:textId="77777777" w:rsidR="00FA02C5" w:rsidRPr="00E7062C" w:rsidRDefault="00FA02C5" w:rsidP="00552D80">
            <w:pPr>
              <w:pStyle w:val="StyleTabletextLeft"/>
            </w:pPr>
            <w:r w:rsidRPr="00E7062C">
              <w:t>3-190-0</w:t>
            </w:r>
          </w:p>
        </w:tc>
        <w:tc>
          <w:tcPr>
            <w:tcW w:w="1009" w:type="dxa"/>
            <w:gridSpan w:val="2"/>
            <w:shd w:val="clear" w:color="auto" w:fill="auto"/>
          </w:tcPr>
          <w:p w14:paraId="5235AFFA" w14:textId="77777777" w:rsidR="00FA02C5" w:rsidRPr="00E7062C" w:rsidRDefault="00FA02C5" w:rsidP="00552D80">
            <w:pPr>
              <w:pStyle w:val="StyleTabletextLeft"/>
            </w:pPr>
            <w:r w:rsidRPr="00E7062C">
              <w:t>7664</w:t>
            </w:r>
          </w:p>
        </w:tc>
        <w:tc>
          <w:tcPr>
            <w:tcW w:w="3260" w:type="dxa"/>
            <w:shd w:val="clear" w:color="auto" w:fill="auto"/>
          </w:tcPr>
          <w:p w14:paraId="70ACEC20" w14:textId="77777777" w:rsidR="00FA02C5" w:rsidRPr="00FF621E" w:rsidRDefault="00FA02C5" w:rsidP="00552D80">
            <w:pPr>
              <w:pStyle w:val="StyleTabletextLeft"/>
            </w:pPr>
            <w:r w:rsidRPr="00FF621E">
              <w:t>Los Angeles, CA</w:t>
            </w:r>
          </w:p>
        </w:tc>
        <w:tc>
          <w:tcPr>
            <w:tcW w:w="4110" w:type="dxa"/>
            <w:gridSpan w:val="2"/>
          </w:tcPr>
          <w:p w14:paraId="34EB6D74" w14:textId="77777777" w:rsidR="00FA02C5" w:rsidRPr="00FF621E" w:rsidRDefault="00FA02C5" w:rsidP="00552D80">
            <w:pPr>
              <w:pStyle w:val="StyleTabletextLeft"/>
            </w:pPr>
            <w:r w:rsidRPr="00FF621E">
              <w:t>Vertex Group, Inc</w:t>
            </w:r>
          </w:p>
        </w:tc>
      </w:tr>
      <w:tr w:rsidR="00FA02C5" w:rsidRPr="00870C6B" w14:paraId="4231987D" w14:textId="77777777" w:rsidTr="00B55CDD">
        <w:trPr>
          <w:cantSplit/>
          <w:trHeight w:val="240"/>
        </w:trPr>
        <w:tc>
          <w:tcPr>
            <w:tcW w:w="909" w:type="dxa"/>
            <w:shd w:val="clear" w:color="auto" w:fill="auto"/>
          </w:tcPr>
          <w:p w14:paraId="2066FCB0" w14:textId="77777777" w:rsidR="00FA02C5" w:rsidRPr="00E7062C" w:rsidRDefault="00FA02C5" w:rsidP="00552D80">
            <w:pPr>
              <w:pStyle w:val="StyleTabletextLeft"/>
            </w:pPr>
            <w:r w:rsidRPr="00E7062C">
              <w:t>3-190-1</w:t>
            </w:r>
          </w:p>
        </w:tc>
        <w:tc>
          <w:tcPr>
            <w:tcW w:w="1009" w:type="dxa"/>
            <w:gridSpan w:val="2"/>
            <w:shd w:val="clear" w:color="auto" w:fill="auto"/>
          </w:tcPr>
          <w:p w14:paraId="29F8A542" w14:textId="77777777" w:rsidR="00FA02C5" w:rsidRPr="00E7062C" w:rsidRDefault="00FA02C5" w:rsidP="00552D80">
            <w:pPr>
              <w:pStyle w:val="StyleTabletextLeft"/>
            </w:pPr>
            <w:r w:rsidRPr="00E7062C">
              <w:t>7665</w:t>
            </w:r>
          </w:p>
        </w:tc>
        <w:tc>
          <w:tcPr>
            <w:tcW w:w="3260" w:type="dxa"/>
            <w:shd w:val="clear" w:color="auto" w:fill="auto"/>
          </w:tcPr>
          <w:p w14:paraId="42E8AD18" w14:textId="77777777" w:rsidR="00FA02C5" w:rsidRPr="00FF621E" w:rsidRDefault="00FA02C5" w:rsidP="00552D80">
            <w:pPr>
              <w:pStyle w:val="StyleTabletextLeft"/>
            </w:pPr>
            <w:r w:rsidRPr="00FF621E">
              <w:t>Chicago, IL</w:t>
            </w:r>
          </w:p>
        </w:tc>
        <w:tc>
          <w:tcPr>
            <w:tcW w:w="4110" w:type="dxa"/>
            <w:gridSpan w:val="2"/>
          </w:tcPr>
          <w:p w14:paraId="73453C92" w14:textId="77777777" w:rsidR="00FA02C5" w:rsidRPr="00FF621E" w:rsidRDefault="00FA02C5" w:rsidP="00552D80">
            <w:pPr>
              <w:pStyle w:val="StyleTabletextLeft"/>
            </w:pPr>
            <w:r w:rsidRPr="00FF621E">
              <w:t>Vertex Group, Inc</w:t>
            </w:r>
          </w:p>
        </w:tc>
      </w:tr>
      <w:tr w:rsidR="00FA02C5" w:rsidRPr="00870C6B" w14:paraId="5552290E" w14:textId="77777777" w:rsidTr="00B55CDD">
        <w:trPr>
          <w:cantSplit/>
          <w:trHeight w:val="240"/>
        </w:trPr>
        <w:tc>
          <w:tcPr>
            <w:tcW w:w="909" w:type="dxa"/>
            <w:shd w:val="clear" w:color="auto" w:fill="auto"/>
          </w:tcPr>
          <w:p w14:paraId="03B3B92C" w14:textId="77777777" w:rsidR="00FA02C5" w:rsidRPr="00E7062C" w:rsidRDefault="00FA02C5" w:rsidP="00552D80">
            <w:pPr>
              <w:pStyle w:val="StyleTabletextLeft"/>
            </w:pPr>
            <w:r w:rsidRPr="00E7062C">
              <w:t>3-190-2</w:t>
            </w:r>
          </w:p>
        </w:tc>
        <w:tc>
          <w:tcPr>
            <w:tcW w:w="1009" w:type="dxa"/>
            <w:gridSpan w:val="2"/>
            <w:shd w:val="clear" w:color="auto" w:fill="auto"/>
          </w:tcPr>
          <w:p w14:paraId="20D38495" w14:textId="77777777" w:rsidR="00FA02C5" w:rsidRPr="00E7062C" w:rsidRDefault="00FA02C5" w:rsidP="00552D80">
            <w:pPr>
              <w:pStyle w:val="StyleTabletextLeft"/>
            </w:pPr>
            <w:r w:rsidRPr="00E7062C">
              <w:t>7666</w:t>
            </w:r>
          </w:p>
        </w:tc>
        <w:tc>
          <w:tcPr>
            <w:tcW w:w="3260" w:type="dxa"/>
            <w:shd w:val="clear" w:color="auto" w:fill="auto"/>
          </w:tcPr>
          <w:p w14:paraId="6D92196C" w14:textId="77777777" w:rsidR="00FA02C5" w:rsidRPr="00FF621E" w:rsidRDefault="00FA02C5" w:rsidP="00552D80">
            <w:pPr>
              <w:pStyle w:val="StyleTabletextLeft"/>
            </w:pPr>
            <w:r w:rsidRPr="00FF621E">
              <w:t>Los Angeles, CA</w:t>
            </w:r>
          </w:p>
        </w:tc>
        <w:tc>
          <w:tcPr>
            <w:tcW w:w="4110" w:type="dxa"/>
            <w:gridSpan w:val="2"/>
          </w:tcPr>
          <w:p w14:paraId="18E64783" w14:textId="77777777" w:rsidR="00FA02C5" w:rsidRPr="00FF621E" w:rsidRDefault="00FA02C5" w:rsidP="00552D80">
            <w:pPr>
              <w:pStyle w:val="StyleTabletextLeft"/>
            </w:pPr>
            <w:r w:rsidRPr="00FF621E">
              <w:t>OneSuite Corporation</w:t>
            </w:r>
          </w:p>
        </w:tc>
      </w:tr>
      <w:tr w:rsidR="00FA02C5" w:rsidRPr="00870C6B" w14:paraId="366D7D97" w14:textId="77777777" w:rsidTr="00B55CDD">
        <w:trPr>
          <w:cantSplit/>
          <w:trHeight w:val="240"/>
        </w:trPr>
        <w:tc>
          <w:tcPr>
            <w:tcW w:w="909" w:type="dxa"/>
            <w:shd w:val="clear" w:color="auto" w:fill="auto"/>
          </w:tcPr>
          <w:p w14:paraId="4BFDEE54" w14:textId="77777777" w:rsidR="00FA02C5" w:rsidRPr="00E7062C" w:rsidRDefault="00FA02C5" w:rsidP="00552D80">
            <w:pPr>
              <w:pStyle w:val="StyleTabletextLeft"/>
            </w:pPr>
            <w:r w:rsidRPr="00E7062C">
              <w:t>3-190-3</w:t>
            </w:r>
          </w:p>
        </w:tc>
        <w:tc>
          <w:tcPr>
            <w:tcW w:w="1009" w:type="dxa"/>
            <w:gridSpan w:val="2"/>
            <w:shd w:val="clear" w:color="auto" w:fill="auto"/>
          </w:tcPr>
          <w:p w14:paraId="67ACEA19" w14:textId="77777777" w:rsidR="00FA02C5" w:rsidRPr="00E7062C" w:rsidRDefault="00FA02C5" w:rsidP="00552D80">
            <w:pPr>
              <w:pStyle w:val="StyleTabletextLeft"/>
            </w:pPr>
            <w:r w:rsidRPr="00E7062C">
              <w:t>7667</w:t>
            </w:r>
          </w:p>
        </w:tc>
        <w:tc>
          <w:tcPr>
            <w:tcW w:w="3260" w:type="dxa"/>
            <w:shd w:val="clear" w:color="auto" w:fill="auto"/>
          </w:tcPr>
          <w:p w14:paraId="6F9DBC43" w14:textId="77777777" w:rsidR="00FA02C5" w:rsidRPr="00FF621E" w:rsidRDefault="00FA02C5" w:rsidP="00552D80">
            <w:pPr>
              <w:pStyle w:val="StyleTabletextLeft"/>
            </w:pPr>
            <w:r w:rsidRPr="00FF621E">
              <w:t>New York, NY</w:t>
            </w:r>
          </w:p>
        </w:tc>
        <w:tc>
          <w:tcPr>
            <w:tcW w:w="4110" w:type="dxa"/>
            <w:gridSpan w:val="2"/>
          </w:tcPr>
          <w:p w14:paraId="114C47DC" w14:textId="77777777" w:rsidR="00FA02C5" w:rsidRPr="00FF621E" w:rsidRDefault="00FA02C5" w:rsidP="00552D80">
            <w:pPr>
              <w:pStyle w:val="StyleTabletextLeft"/>
            </w:pPr>
            <w:r w:rsidRPr="00FF621E">
              <w:t>OneSuite Corporation</w:t>
            </w:r>
          </w:p>
        </w:tc>
      </w:tr>
      <w:tr w:rsidR="00FA02C5" w:rsidRPr="00870C6B" w14:paraId="29529074" w14:textId="77777777" w:rsidTr="00B55CDD">
        <w:trPr>
          <w:cantSplit/>
          <w:trHeight w:val="240"/>
        </w:trPr>
        <w:tc>
          <w:tcPr>
            <w:tcW w:w="909" w:type="dxa"/>
            <w:shd w:val="clear" w:color="auto" w:fill="auto"/>
          </w:tcPr>
          <w:p w14:paraId="2177EC50" w14:textId="77777777" w:rsidR="00FA02C5" w:rsidRPr="00E7062C" w:rsidRDefault="00FA02C5" w:rsidP="00552D80">
            <w:pPr>
              <w:pStyle w:val="StyleTabletextLeft"/>
            </w:pPr>
            <w:r w:rsidRPr="00E7062C">
              <w:t>3-190-4</w:t>
            </w:r>
          </w:p>
        </w:tc>
        <w:tc>
          <w:tcPr>
            <w:tcW w:w="1009" w:type="dxa"/>
            <w:gridSpan w:val="2"/>
            <w:shd w:val="clear" w:color="auto" w:fill="auto"/>
          </w:tcPr>
          <w:p w14:paraId="10B18677" w14:textId="77777777" w:rsidR="00FA02C5" w:rsidRPr="00E7062C" w:rsidRDefault="00FA02C5" w:rsidP="00552D80">
            <w:pPr>
              <w:pStyle w:val="StyleTabletextLeft"/>
            </w:pPr>
            <w:r w:rsidRPr="00E7062C">
              <w:t>7668</w:t>
            </w:r>
          </w:p>
        </w:tc>
        <w:tc>
          <w:tcPr>
            <w:tcW w:w="3260" w:type="dxa"/>
            <w:shd w:val="clear" w:color="auto" w:fill="auto"/>
          </w:tcPr>
          <w:p w14:paraId="05804F10" w14:textId="77777777" w:rsidR="00FA02C5" w:rsidRPr="00FF621E" w:rsidRDefault="00FA02C5" w:rsidP="00552D80">
            <w:pPr>
              <w:pStyle w:val="StyleTabletextLeft"/>
            </w:pPr>
            <w:r w:rsidRPr="00FF621E">
              <w:t>Los Angeles (2), CA</w:t>
            </w:r>
          </w:p>
        </w:tc>
        <w:tc>
          <w:tcPr>
            <w:tcW w:w="4110" w:type="dxa"/>
            <w:gridSpan w:val="2"/>
          </w:tcPr>
          <w:p w14:paraId="2665C566" w14:textId="77777777" w:rsidR="00FA02C5" w:rsidRPr="00FF621E" w:rsidRDefault="00FA02C5" w:rsidP="00552D80">
            <w:pPr>
              <w:pStyle w:val="StyleTabletextLeft"/>
            </w:pPr>
            <w:r w:rsidRPr="00FF621E">
              <w:t>TNZI USA LLC</w:t>
            </w:r>
          </w:p>
        </w:tc>
      </w:tr>
      <w:tr w:rsidR="00FA02C5" w:rsidRPr="00870C6B" w14:paraId="00BD0D44" w14:textId="77777777" w:rsidTr="00B55CDD">
        <w:trPr>
          <w:cantSplit/>
          <w:trHeight w:val="240"/>
        </w:trPr>
        <w:tc>
          <w:tcPr>
            <w:tcW w:w="909" w:type="dxa"/>
            <w:shd w:val="clear" w:color="auto" w:fill="auto"/>
          </w:tcPr>
          <w:p w14:paraId="5F7C8708" w14:textId="77777777" w:rsidR="00FA02C5" w:rsidRPr="00E7062C" w:rsidRDefault="00FA02C5" w:rsidP="00552D80">
            <w:pPr>
              <w:pStyle w:val="StyleTabletextLeft"/>
            </w:pPr>
            <w:r w:rsidRPr="00E7062C">
              <w:t>3-190-5</w:t>
            </w:r>
          </w:p>
        </w:tc>
        <w:tc>
          <w:tcPr>
            <w:tcW w:w="1009" w:type="dxa"/>
            <w:gridSpan w:val="2"/>
            <w:shd w:val="clear" w:color="auto" w:fill="auto"/>
          </w:tcPr>
          <w:p w14:paraId="47553664" w14:textId="77777777" w:rsidR="00FA02C5" w:rsidRPr="00E7062C" w:rsidRDefault="00FA02C5" w:rsidP="00552D80">
            <w:pPr>
              <w:pStyle w:val="StyleTabletextLeft"/>
            </w:pPr>
            <w:r w:rsidRPr="00E7062C">
              <w:t>7669</w:t>
            </w:r>
          </w:p>
        </w:tc>
        <w:tc>
          <w:tcPr>
            <w:tcW w:w="3260" w:type="dxa"/>
            <w:shd w:val="clear" w:color="auto" w:fill="auto"/>
          </w:tcPr>
          <w:p w14:paraId="2B14772A" w14:textId="77777777" w:rsidR="00FA02C5" w:rsidRPr="00FF621E" w:rsidRDefault="00FA02C5" w:rsidP="00552D80">
            <w:pPr>
              <w:pStyle w:val="StyleTabletextLeft"/>
            </w:pPr>
            <w:r w:rsidRPr="00FF621E">
              <w:t>Jersey City, NJ</w:t>
            </w:r>
          </w:p>
        </w:tc>
        <w:tc>
          <w:tcPr>
            <w:tcW w:w="4110" w:type="dxa"/>
            <w:gridSpan w:val="2"/>
          </w:tcPr>
          <w:p w14:paraId="4B2C621F" w14:textId="77777777" w:rsidR="00FA02C5" w:rsidRPr="00FF621E" w:rsidRDefault="00FA02C5" w:rsidP="00552D80">
            <w:pPr>
              <w:pStyle w:val="StyleTabletextLeft"/>
            </w:pPr>
            <w:r w:rsidRPr="00FF621E">
              <w:t>InterSviaz, Inc</w:t>
            </w:r>
          </w:p>
        </w:tc>
      </w:tr>
      <w:tr w:rsidR="00FA02C5" w:rsidRPr="00870C6B" w14:paraId="2A0C1BE9" w14:textId="77777777" w:rsidTr="00B55CDD">
        <w:trPr>
          <w:cantSplit/>
          <w:trHeight w:val="240"/>
        </w:trPr>
        <w:tc>
          <w:tcPr>
            <w:tcW w:w="909" w:type="dxa"/>
            <w:shd w:val="clear" w:color="auto" w:fill="auto"/>
          </w:tcPr>
          <w:p w14:paraId="6FB2A08C" w14:textId="77777777" w:rsidR="00FA02C5" w:rsidRPr="00E7062C" w:rsidRDefault="00FA02C5" w:rsidP="00552D80">
            <w:pPr>
              <w:pStyle w:val="StyleTabletextLeft"/>
            </w:pPr>
            <w:r w:rsidRPr="00E7062C">
              <w:t>3-190-6</w:t>
            </w:r>
          </w:p>
        </w:tc>
        <w:tc>
          <w:tcPr>
            <w:tcW w:w="1009" w:type="dxa"/>
            <w:gridSpan w:val="2"/>
            <w:shd w:val="clear" w:color="auto" w:fill="auto"/>
          </w:tcPr>
          <w:p w14:paraId="32C61991" w14:textId="77777777" w:rsidR="00FA02C5" w:rsidRPr="00E7062C" w:rsidRDefault="00FA02C5" w:rsidP="00552D80">
            <w:pPr>
              <w:pStyle w:val="StyleTabletextLeft"/>
            </w:pPr>
            <w:r w:rsidRPr="00E7062C">
              <w:t>7670</w:t>
            </w:r>
          </w:p>
        </w:tc>
        <w:tc>
          <w:tcPr>
            <w:tcW w:w="3260" w:type="dxa"/>
            <w:shd w:val="clear" w:color="auto" w:fill="auto"/>
          </w:tcPr>
          <w:p w14:paraId="74CF94AF" w14:textId="77777777" w:rsidR="00FA02C5" w:rsidRPr="00FF621E" w:rsidRDefault="00FA02C5" w:rsidP="00552D80">
            <w:pPr>
              <w:pStyle w:val="StyleTabletextLeft"/>
            </w:pPr>
            <w:r w:rsidRPr="00FF621E">
              <w:t>Los Angeles, CA</w:t>
            </w:r>
          </w:p>
        </w:tc>
        <w:tc>
          <w:tcPr>
            <w:tcW w:w="4110" w:type="dxa"/>
            <w:gridSpan w:val="2"/>
          </w:tcPr>
          <w:p w14:paraId="5A87E294" w14:textId="77777777" w:rsidR="00FA02C5" w:rsidRPr="00FF621E" w:rsidRDefault="00FA02C5" w:rsidP="00552D80">
            <w:pPr>
              <w:pStyle w:val="StyleTabletextLeft"/>
            </w:pPr>
            <w:r w:rsidRPr="00FF621E">
              <w:t>New Global Telecom, Inc</w:t>
            </w:r>
          </w:p>
        </w:tc>
      </w:tr>
      <w:tr w:rsidR="00FA02C5" w:rsidRPr="00490B4C" w14:paraId="6743089C" w14:textId="77777777" w:rsidTr="00B55CDD">
        <w:trPr>
          <w:cantSplit/>
          <w:trHeight w:val="240"/>
        </w:trPr>
        <w:tc>
          <w:tcPr>
            <w:tcW w:w="909" w:type="dxa"/>
            <w:shd w:val="clear" w:color="auto" w:fill="auto"/>
          </w:tcPr>
          <w:p w14:paraId="2D9792D0" w14:textId="77777777" w:rsidR="00FA02C5" w:rsidRPr="00E7062C" w:rsidRDefault="00FA02C5" w:rsidP="00552D80">
            <w:pPr>
              <w:pStyle w:val="StyleTabletextLeft"/>
            </w:pPr>
            <w:r w:rsidRPr="00E7062C">
              <w:lastRenderedPageBreak/>
              <w:t>3-190-7</w:t>
            </w:r>
          </w:p>
        </w:tc>
        <w:tc>
          <w:tcPr>
            <w:tcW w:w="1009" w:type="dxa"/>
            <w:gridSpan w:val="2"/>
            <w:shd w:val="clear" w:color="auto" w:fill="auto"/>
          </w:tcPr>
          <w:p w14:paraId="2AE7EEE2" w14:textId="77777777" w:rsidR="00FA02C5" w:rsidRPr="00E7062C" w:rsidRDefault="00FA02C5" w:rsidP="00552D80">
            <w:pPr>
              <w:pStyle w:val="StyleTabletextLeft"/>
            </w:pPr>
            <w:r w:rsidRPr="00E7062C">
              <w:t>7671</w:t>
            </w:r>
          </w:p>
        </w:tc>
        <w:tc>
          <w:tcPr>
            <w:tcW w:w="3260" w:type="dxa"/>
            <w:shd w:val="clear" w:color="auto" w:fill="auto"/>
          </w:tcPr>
          <w:p w14:paraId="1EC42C38" w14:textId="77777777" w:rsidR="00FA02C5" w:rsidRPr="00FF621E" w:rsidRDefault="00FA02C5" w:rsidP="00552D80">
            <w:pPr>
              <w:pStyle w:val="StyleTabletextLeft"/>
            </w:pPr>
            <w:r w:rsidRPr="00FF621E">
              <w:t>New York, NY</w:t>
            </w:r>
          </w:p>
        </w:tc>
        <w:tc>
          <w:tcPr>
            <w:tcW w:w="4110" w:type="dxa"/>
            <w:gridSpan w:val="2"/>
          </w:tcPr>
          <w:p w14:paraId="66E12B32" w14:textId="77777777" w:rsidR="00FA02C5" w:rsidRPr="00490B4C" w:rsidRDefault="00FA02C5" w:rsidP="00552D80">
            <w:pPr>
              <w:pStyle w:val="StyleTabletextLeft"/>
              <w:rPr>
                <w:lang w:val="de-DE"/>
              </w:rPr>
            </w:pPr>
            <w:r w:rsidRPr="00490B4C">
              <w:rPr>
                <w:lang w:val="de-DE"/>
              </w:rPr>
              <w:t>Deutsche Telekom North America, Inc.</w:t>
            </w:r>
          </w:p>
        </w:tc>
      </w:tr>
      <w:tr w:rsidR="00FA02C5" w:rsidRPr="00870C6B" w14:paraId="3D4CC7F2" w14:textId="77777777" w:rsidTr="00B55CDD">
        <w:trPr>
          <w:cantSplit/>
          <w:trHeight w:val="240"/>
        </w:trPr>
        <w:tc>
          <w:tcPr>
            <w:tcW w:w="909" w:type="dxa"/>
            <w:shd w:val="clear" w:color="auto" w:fill="auto"/>
          </w:tcPr>
          <w:p w14:paraId="11AE34A6" w14:textId="77777777" w:rsidR="00FA02C5" w:rsidRPr="00E7062C" w:rsidRDefault="00FA02C5" w:rsidP="00552D80">
            <w:pPr>
              <w:pStyle w:val="StyleTabletextLeft"/>
            </w:pPr>
            <w:r w:rsidRPr="00E7062C">
              <w:t>3-191-1</w:t>
            </w:r>
          </w:p>
        </w:tc>
        <w:tc>
          <w:tcPr>
            <w:tcW w:w="1009" w:type="dxa"/>
            <w:gridSpan w:val="2"/>
            <w:shd w:val="clear" w:color="auto" w:fill="auto"/>
          </w:tcPr>
          <w:p w14:paraId="63266DF7" w14:textId="77777777" w:rsidR="00FA02C5" w:rsidRPr="00E7062C" w:rsidRDefault="00FA02C5" w:rsidP="00552D80">
            <w:pPr>
              <w:pStyle w:val="StyleTabletextLeft"/>
            </w:pPr>
            <w:r w:rsidRPr="00E7062C">
              <w:t>7673</w:t>
            </w:r>
          </w:p>
        </w:tc>
        <w:tc>
          <w:tcPr>
            <w:tcW w:w="3260" w:type="dxa"/>
            <w:shd w:val="clear" w:color="auto" w:fill="auto"/>
          </w:tcPr>
          <w:p w14:paraId="54557645" w14:textId="77777777" w:rsidR="00FA02C5" w:rsidRPr="00FF621E" w:rsidRDefault="00FA02C5" w:rsidP="00552D80">
            <w:pPr>
              <w:pStyle w:val="StyleTabletextLeft"/>
            </w:pPr>
            <w:r w:rsidRPr="00FF621E">
              <w:t>New York, NY</w:t>
            </w:r>
          </w:p>
        </w:tc>
        <w:tc>
          <w:tcPr>
            <w:tcW w:w="4110" w:type="dxa"/>
            <w:gridSpan w:val="2"/>
          </w:tcPr>
          <w:p w14:paraId="6DA7113A" w14:textId="77777777" w:rsidR="00FA02C5" w:rsidRPr="00913C96" w:rsidRDefault="00FA02C5" w:rsidP="00552D80">
            <w:pPr>
              <w:pStyle w:val="StyleTabletextLeft"/>
              <w:rPr>
                <w:lang w:val="en-GB"/>
              </w:rPr>
            </w:pPr>
            <w:r w:rsidRPr="00913C96">
              <w:rPr>
                <w:lang w:val="en-GB"/>
              </w:rPr>
              <w:t>T-Systems North America, Inc</w:t>
            </w:r>
          </w:p>
        </w:tc>
      </w:tr>
      <w:tr w:rsidR="00FA02C5" w:rsidRPr="00870C6B" w14:paraId="29EC1910" w14:textId="77777777" w:rsidTr="00B55CDD">
        <w:trPr>
          <w:cantSplit/>
          <w:trHeight w:val="240"/>
        </w:trPr>
        <w:tc>
          <w:tcPr>
            <w:tcW w:w="909" w:type="dxa"/>
            <w:shd w:val="clear" w:color="auto" w:fill="auto"/>
          </w:tcPr>
          <w:p w14:paraId="459F5BB7" w14:textId="77777777" w:rsidR="00FA02C5" w:rsidRPr="00E7062C" w:rsidRDefault="00FA02C5" w:rsidP="00552D80">
            <w:pPr>
              <w:pStyle w:val="StyleTabletextLeft"/>
            </w:pPr>
            <w:r w:rsidRPr="00E7062C">
              <w:t>3-191-2</w:t>
            </w:r>
          </w:p>
        </w:tc>
        <w:tc>
          <w:tcPr>
            <w:tcW w:w="1009" w:type="dxa"/>
            <w:gridSpan w:val="2"/>
            <w:shd w:val="clear" w:color="auto" w:fill="auto"/>
          </w:tcPr>
          <w:p w14:paraId="0D8E5C4B" w14:textId="77777777" w:rsidR="00FA02C5" w:rsidRPr="00E7062C" w:rsidRDefault="00FA02C5" w:rsidP="00552D80">
            <w:pPr>
              <w:pStyle w:val="StyleTabletextLeft"/>
            </w:pPr>
            <w:r w:rsidRPr="00E7062C">
              <w:t>7674</w:t>
            </w:r>
          </w:p>
        </w:tc>
        <w:tc>
          <w:tcPr>
            <w:tcW w:w="3260" w:type="dxa"/>
            <w:shd w:val="clear" w:color="auto" w:fill="auto"/>
          </w:tcPr>
          <w:p w14:paraId="2977506F" w14:textId="77777777" w:rsidR="00FA02C5" w:rsidRPr="00FF621E" w:rsidRDefault="00FA02C5" w:rsidP="00552D80">
            <w:pPr>
              <w:pStyle w:val="StyleTabletextLeft"/>
            </w:pPr>
            <w:r w:rsidRPr="00FF621E">
              <w:t>Newark, NJ</w:t>
            </w:r>
          </w:p>
        </w:tc>
        <w:tc>
          <w:tcPr>
            <w:tcW w:w="4110" w:type="dxa"/>
            <w:gridSpan w:val="2"/>
          </w:tcPr>
          <w:p w14:paraId="61558C16" w14:textId="77777777" w:rsidR="00FA02C5" w:rsidRPr="00FF621E" w:rsidRDefault="00FA02C5" w:rsidP="00552D80">
            <w:pPr>
              <w:pStyle w:val="StyleTabletextLeft"/>
            </w:pPr>
            <w:r w:rsidRPr="00FF621E">
              <w:t>Global Crossing Telecommunications, Inc</w:t>
            </w:r>
          </w:p>
        </w:tc>
      </w:tr>
      <w:tr w:rsidR="00FA02C5" w:rsidRPr="00870C6B" w14:paraId="7DCD1830" w14:textId="77777777" w:rsidTr="00B55CDD">
        <w:trPr>
          <w:cantSplit/>
          <w:trHeight w:val="240"/>
        </w:trPr>
        <w:tc>
          <w:tcPr>
            <w:tcW w:w="909" w:type="dxa"/>
            <w:shd w:val="clear" w:color="auto" w:fill="auto"/>
          </w:tcPr>
          <w:p w14:paraId="618A31F5" w14:textId="77777777" w:rsidR="00FA02C5" w:rsidRPr="00E7062C" w:rsidRDefault="00FA02C5" w:rsidP="00552D80">
            <w:pPr>
              <w:pStyle w:val="StyleTabletextLeft"/>
            </w:pPr>
            <w:r w:rsidRPr="00E7062C">
              <w:t>3-191-3</w:t>
            </w:r>
          </w:p>
        </w:tc>
        <w:tc>
          <w:tcPr>
            <w:tcW w:w="1009" w:type="dxa"/>
            <w:gridSpan w:val="2"/>
            <w:shd w:val="clear" w:color="auto" w:fill="auto"/>
          </w:tcPr>
          <w:p w14:paraId="0DAB7839" w14:textId="77777777" w:rsidR="00FA02C5" w:rsidRPr="00E7062C" w:rsidRDefault="00FA02C5" w:rsidP="00552D80">
            <w:pPr>
              <w:pStyle w:val="StyleTabletextLeft"/>
            </w:pPr>
            <w:r w:rsidRPr="00E7062C">
              <w:t>7675</w:t>
            </w:r>
          </w:p>
        </w:tc>
        <w:tc>
          <w:tcPr>
            <w:tcW w:w="3260" w:type="dxa"/>
            <w:shd w:val="clear" w:color="auto" w:fill="auto"/>
          </w:tcPr>
          <w:p w14:paraId="062FCB9F" w14:textId="77777777" w:rsidR="00FA02C5" w:rsidRPr="00FF621E" w:rsidRDefault="00FA02C5" w:rsidP="00552D80">
            <w:pPr>
              <w:pStyle w:val="StyleTabletextLeft"/>
            </w:pPr>
            <w:r w:rsidRPr="00FF621E">
              <w:t>Atlanta, GA</w:t>
            </w:r>
          </w:p>
        </w:tc>
        <w:tc>
          <w:tcPr>
            <w:tcW w:w="4110" w:type="dxa"/>
            <w:gridSpan w:val="2"/>
          </w:tcPr>
          <w:p w14:paraId="72A34CFA" w14:textId="77777777" w:rsidR="00FA02C5" w:rsidRPr="00FF621E" w:rsidRDefault="00FA02C5" w:rsidP="00552D80">
            <w:pPr>
              <w:pStyle w:val="StyleTabletextLeft"/>
            </w:pPr>
            <w:r w:rsidRPr="00FF621E">
              <w:t>BellSouth International</w:t>
            </w:r>
          </w:p>
        </w:tc>
      </w:tr>
      <w:tr w:rsidR="00FA02C5" w:rsidRPr="00870C6B" w14:paraId="691F524E" w14:textId="77777777" w:rsidTr="00B55CDD">
        <w:trPr>
          <w:cantSplit/>
          <w:trHeight w:val="240"/>
        </w:trPr>
        <w:tc>
          <w:tcPr>
            <w:tcW w:w="909" w:type="dxa"/>
            <w:shd w:val="clear" w:color="auto" w:fill="auto"/>
          </w:tcPr>
          <w:p w14:paraId="4025F5EE" w14:textId="77777777" w:rsidR="00FA02C5" w:rsidRPr="00E7062C" w:rsidRDefault="00FA02C5" w:rsidP="00552D80">
            <w:pPr>
              <w:pStyle w:val="StyleTabletextLeft"/>
            </w:pPr>
            <w:r w:rsidRPr="00E7062C">
              <w:t>3-191-4</w:t>
            </w:r>
          </w:p>
        </w:tc>
        <w:tc>
          <w:tcPr>
            <w:tcW w:w="1009" w:type="dxa"/>
            <w:gridSpan w:val="2"/>
            <w:shd w:val="clear" w:color="auto" w:fill="auto"/>
          </w:tcPr>
          <w:p w14:paraId="0B58751E" w14:textId="77777777" w:rsidR="00FA02C5" w:rsidRPr="00E7062C" w:rsidRDefault="00FA02C5" w:rsidP="00552D80">
            <w:pPr>
              <w:pStyle w:val="StyleTabletextLeft"/>
            </w:pPr>
            <w:r w:rsidRPr="00E7062C">
              <w:t>7676</w:t>
            </w:r>
          </w:p>
        </w:tc>
        <w:tc>
          <w:tcPr>
            <w:tcW w:w="3260" w:type="dxa"/>
            <w:shd w:val="clear" w:color="auto" w:fill="auto"/>
          </w:tcPr>
          <w:p w14:paraId="5B91C894" w14:textId="77777777" w:rsidR="00FA02C5" w:rsidRPr="00FF621E" w:rsidRDefault="00FA02C5" w:rsidP="00552D80">
            <w:pPr>
              <w:pStyle w:val="StyleTabletextLeft"/>
            </w:pPr>
            <w:r w:rsidRPr="00FF621E">
              <w:t>Charlotte, NC</w:t>
            </w:r>
          </w:p>
        </w:tc>
        <w:tc>
          <w:tcPr>
            <w:tcW w:w="4110" w:type="dxa"/>
            <w:gridSpan w:val="2"/>
          </w:tcPr>
          <w:p w14:paraId="02C8B6F4" w14:textId="77777777" w:rsidR="00FA02C5" w:rsidRPr="00FF621E" w:rsidRDefault="00FA02C5" w:rsidP="00552D80">
            <w:pPr>
              <w:pStyle w:val="StyleTabletextLeft"/>
            </w:pPr>
            <w:r w:rsidRPr="00FF621E">
              <w:t>BellSouth International</w:t>
            </w:r>
          </w:p>
        </w:tc>
      </w:tr>
      <w:tr w:rsidR="00FA02C5" w:rsidRPr="00870C6B" w14:paraId="4060259B" w14:textId="77777777" w:rsidTr="00B55CDD">
        <w:trPr>
          <w:cantSplit/>
          <w:trHeight w:val="240"/>
        </w:trPr>
        <w:tc>
          <w:tcPr>
            <w:tcW w:w="909" w:type="dxa"/>
            <w:shd w:val="clear" w:color="auto" w:fill="auto"/>
          </w:tcPr>
          <w:p w14:paraId="71A565DC" w14:textId="77777777" w:rsidR="00FA02C5" w:rsidRPr="00E7062C" w:rsidRDefault="00FA02C5" w:rsidP="00552D80">
            <w:pPr>
              <w:pStyle w:val="StyleTabletextLeft"/>
            </w:pPr>
            <w:r w:rsidRPr="00E7062C">
              <w:t>3-191-5</w:t>
            </w:r>
          </w:p>
        </w:tc>
        <w:tc>
          <w:tcPr>
            <w:tcW w:w="1009" w:type="dxa"/>
            <w:gridSpan w:val="2"/>
            <w:shd w:val="clear" w:color="auto" w:fill="auto"/>
          </w:tcPr>
          <w:p w14:paraId="71418C80" w14:textId="77777777" w:rsidR="00FA02C5" w:rsidRPr="00E7062C" w:rsidRDefault="00FA02C5" w:rsidP="00552D80">
            <w:pPr>
              <w:pStyle w:val="StyleTabletextLeft"/>
            </w:pPr>
            <w:r w:rsidRPr="00E7062C">
              <w:t>7677</w:t>
            </w:r>
          </w:p>
        </w:tc>
        <w:tc>
          <w:tcPr>
            <w:tcW w:w="3260" w:type="dxa"/>
            <w:shd w:val="clear" w:color="auto" w:fill="auto"/>
          </w:tcPr>
          <w:p w14:paraId="7AB7F3C5" w14:textId="77777777" w:rsidR="00FA02C5" w:rsidRPr="00FF621E" w:rsidRDefault="00FA02C5" w:rsidP="00552D80">
            <w:pPr>
              <w:pStyle w:val="StyleTabletextLeft"/>
            </w:pPr>
            <w:r w:rsidRPr="00FF621E">
              <w:t>Portland, OR</w:t>
            </w:r>
          </w:p>
        </w:tc>
        <w:tc>
          <w:tcPr>
            <w:tcW w:w="4110" w:type="dxa"/>
            <w:gridSpan w:val="2"/>
          </w:tcPr>
          <w:p w14:paraId="7E0FD4B5" w14:textId="77777777" w:rsidR="00FA02C5" w:rsidRPr="00FF621E" w:rsidRDefault="00FA02C5" w:rsidP="00552D80">
            <w:pPr>
              <w:pStyle w:val="StyleTabletextLeft"/>
            </w:pPr>
            <w:r w:rsidRPr="00FF621E">
              <w:t>Digital Communications Consulting LLC</w:t>
            </w:r>
          </w:p>
        </w:tc>
      </w:tr>
      <w:tr w:rsidR="00FA02C5" w:rsidRPr="00913C96" w14:paraId="75B8A200" w14:textId="77777777" w:rsidTr="00B55CDD">
        <w:trPr>
          <w:cantSplit/>
          <w:trHeight w:val="240"/>
        </w:trPr>
        <w:tc>
          <w:tcPr>
            <w:tcW w:w="909" w:type="dxa"/>
            <w:shd w:val="clear" w:color="auto" w:fill="auto"/>
          </w:tcPr>
          <w:p w14:paraId="438F7CE8" w14:textId="77777777" w:rsidR="00FA02C5" w:rsidRPr="00E7062C" w:rsidRDefault="00FA02C5" w:rsidP="00552D80">
            <w:pPr>
              <w:pStyle w:val="StyleTabletextLeft"/>
            </w:pPr>
            <w:r w:rsidRPr="00E7062C">
              <w:t>3-191-7</w:t>
            </w:r>
          </w:p>
        </w:tc>
        <w:tc>
          <w:tcPr>
            <w:tcW w:w="1009" w:type="dxa"/>
            <w:gridSpan w:val="2"/>
            <w:shd w:val="clear" w:color="auto" w:fill="auto"/>
          </w:tcPr>
          <w:p w14:paraId="72B7A2B3" w14:textId="77777777" w:rsidR="00FA02C5" w:rsidRPr="00E7062C" w:rsidRDefault="00FA02C5" w:rsidP="00552D80">
            <w:pPr>
              <w:pStyle w:val="StyleTabletextLeft"/>
            </w:pPr>
            <w:r w:rsidRPr="00E7062C">
              <w:t>7679</w:t>
            </w:r>
          </w:p>
        </w:tc>
        <w:tc>
          <w:tcPr>
            <w:tcW w:w="3260" w:type="dxa"/>
            <w:shd w:val="clear" w:color="auto" w:fill="auto"/>
          </w:tcPr>
          <w:p w14:paraId="09E9A5BE" w14:textId="77777777" w:rsidR="00FA02C5" w:rsidRPr="00FF621E" w:rsidRDefault="00FA02C5" w:rsidP="00552D80">
            <w:pPr>
              <w:pStyle w:val="StyleTabletextLeft"/>
            </w:pPr>
            <w:r w:rsidRPr="00FF621E">
              <w:t>Boca Raton, FL</w:t>
            </w:r>
          </w:p>
        </w:tc>
        <w:tc>
          <w:tcPr>
            <w:tcW w:w="4110" w:type="dxa"/>
            <w:gridSpan w:val="2"/>
          </w:tcPr>
          <w:p w14:paraId="63880F1C" w14:textId="77777777" w:rsidR="00FA02C5" w:rsidRPr="00913C96" w:rsidRDefault="00FA02C5" w:rsidP="00552D80">
            <w:pPr>
              <w:pStyle w:val="StyleTabletextLeft"/>
              <w:rPr>
                <w:lang w:val="es-ES"/>
              </w:rPr>
            </w:pPr>
            <w:r w:rsidRPr="00913C96">
              <w:rPr>
                <w:lang w:val="es-ES"/>
              </w:rPr>
              <w:t>Telefonica International Wholesale Services USA, Inc</w:t>
            </w:r>
          </w:p>
        </w:tc>
      </w:tr>
      <w:tr w:rsidR="00FA02C5" w:rsidRPr="00870C6B" w14:paraId="03521C4C" w14:textId="77777777" w:rsidTr="00B55CDD">
        <w:trPr>
          <w:cantSplit/>
          <w:trHeight w:val="240"/>
        </w:trPr>
        <w:tc>
          <w:tcPr>
            <w:tcW w:w="909" w:type="dxa"/>
            <w:shd w:val="clear" w:color="auto" w:fill="auto"/>
          </w:tcPr>
          <w:p w14:paraId="472BCB5E" w14:textId="77777777" w:rsidR="00FA02C5" w:rsidRPr="00E7062C" w:rsidRDefault="00FA02C5" w:rsidP="00552D80">
            <w:pPr>
              <w:pStyle w:val="StyleTabletextLeft"/>
            </w:pPr>
            <w:r w:rsidRPr="00E7062C">
              <w:t>3-192-2</w:t>
            </w:r>
          </w:p>
        </w:tc>
        <w:tc>
          <w:tcPr>
            <w:tcW w:w="1009" w:type="dxa"/>
            <w:gridSpan w:val="2"/>
            <w:shd w:val="clear" w:color="auto" w:fill="auto"/>
          </w:tcPr>
          <w:p w14:paraId="7625A83E" w14:textId="77777777" w:rsidR="00FA02C5" w:rsidRPr="00E7062C" w:rsidRDefault="00FA02C5" w:rsidP="00552D80">
            <w:pPr>
              <w:pStyle w:val="StyleTabletextLeft"/>
            </w:pPr>
            <w:r w:rsidRPr="00E7062C">
              <w:t>7682</w:t>
            </w:r>
          </w:p>
        </w:tc>
        <w:tc>
          <w:tcPr>
            <w:tcW w:w="3260" w:type="dxa"/>
            <w:shd w:val="clear" w:color="auto" w:fill="auto"/>
          </w:tcPr>
          <w:p w14:paraId="1DB43D39" w14:textId="77777777" w:rsidR="00FA02C5" w:rsidRPr="00FF621E" w:rsidRDefault="00FA02C5" w:rsidP="00552D80">
            <w:pPr>
              <w:pStyle w:val="StyleTabletextLeft"/>
            </w:pPr>
            <w:r w:rsidRPr="00FF621E">
              <w:t>New York, NY</w:t>
            </w:r>
          </w:p>
        </w:tc>
        <w:tc>
          <w:tcPr>
            <w:tcW w:w="4110" w:type="dxa"/>
            <w:gridSpan w:val="2"/>
          </w:tcPr>
          <w:p w14:paraId="269D805C" w14:textId="77777777" w:rsidR="00FA02C5" w:rsidRPr="00FF621E" w:rsidRDefault="00FA02C5" w:rsidP="00552D80">
            <w:pPr>
              <w:pStyle w:val="StyleTabletextLeft"/>
            </w:pPr>
            <w:r w:rsidRPr="00FF621E">
              <w:t>Level 3 Communications, LLC</w:t>
            </w:r>
          </w:p>
        </w:tc>
      </w:tr>
      <w:tr w:rsidR="00FA02C5" w:rsidRPr="00870C6B" w14:paraId="25D5ABAD" w14:textId="77777777" w:rsidTr="00B55CDD">
        <w:trPr>
          <w:cantSplit/>
          <w:trHeight w:val="240"/>
        </w:trPr>
        <w:tc>
          <w:tcPr>
            <w:tcW w:w="909" w:type="dxa"/>
            <w:shd w:val="clear" w:color="auto" w:fill="auto"/>
          </w:tcPr>
          <w:p w14:paraId="00143F0B" w14:textId="77777777" w:rsidR="00FA02C5" w:rsidRPr="00E7062C" w:rsidRDefault="00FA02C5" w:rsidP="00552D80">
            <w:pPr>
              <w:pStyle w:val="StyleTabletextLeft"/>
            </w:pPr>
            <w:r w:rsidRPr="00E7062C">
              <w:t>3-192-3</w:t>
            </w:r>
          </w:p>
        </w:tc>
        <w:tc>
          <w:tcPr>
            <w:tcW w:w="1009" w:type="dxa"/>
            <w:gridSpan w:val="2"/>
            <w:shd w:val="clear" w:color="auto" w:fill="auto"/>
          </w:tcPr>
          <w:p w14:paraId="23C33BA7" w14:textId="77777777" w:rsidR="00FA02C5" w:rsidRPr="00E7062C" w:rsidRDefault="00FA02C5" w:rsidP="00552D80">
            <w:pPr>
              <w:pStyle w:val="StyleTabletextLeft"/>
            </w:pPr>
            <w:r w:rsidRPr="00E7062C">
              <w:t>7683</w:t>
            </w:r>
          </w:p>
        </w:tc>
        <w:tc>
          <w:tcPr>
            <w:tcW w:w="3260" w:type="dxa"/>
            <w:shd w:val="clear" w:color="auto" w:fill="auto"/>
          </w:tcPr>
          <w:p w14:paraId="13D4380D" w14:textId="77777777" w:rsidR="00FA02C5" w:rsidRPr="00FF621E" w:rsidRDefault="00FA02C5" w:rsidP="00552D80">
            <w:pPr>
              <w:pStyle w:val="StyleTabletextLeft"/>
            </w:pPr>
            <w:r w:rsidRPr="00FF621E">
              <w:t>Miami, FL</w:t>
            </w:r>
          </w:p>
        </w:tc>
        <w:tc>
          <w:tcPr>
            <w:tcW w:w="4110" w:type="dxa"/>
            <w:gridSpan w:val="2"/>
          </w:tcPr>
          <w:p w14:paraId="4F77110B" w14:textId="77777777" w:rsidR="00FA02C5" w:rsidRPr="00FF621E" w:rsidRDefault="00FA02C5" w:rsidP="00552D80">
            <w:pPr>
              <w:pStyle w:val="StyleTabletextLeft"/>
            </w:pPr>
            <w:r w:rsidRPr="00FF621E">
              <w:t>LD Telecommunications, Inc</w:t>
            </w:r>
          </w:p>
        </w:tc>
      </w:tr>
      <w:tr w:rsidR="00FA02C5" w:rsidRPr="00870C6B" w14:paraId="390CA663" w14:textId="77777777" w:rsidTr="00B55CDD">
        <w:trPr>
          <w:cantSplit/>
          <w:trHeight w:val="240"/>
        </w:trPr>
        <w:tc>
          <w:tcPr>
            <w:tcW w:w="909" w:type="dxa"/>
            <w:shd w:val="clear" w:color="auto" w:fill="auto"/>
          </w:tcPr>
          <w:p w14:paraId="1127D162" w14:textId="77777777" w:rsidR="00FA02C5" w:rsidRPr="00E7062C" w:rsidRDefault="00FA02C5" w:rsidP="00552D80">
            <w:pPr>
              <w:pStyle w:val="StyleTabletextLeft"/>
            </w:pPr>
            <w:r w:rsidRPr="00E7062C">
              <w:t>3-192-4</w:t>
            </w:r>
          </w:p>
        </w:tc>
        <w:tc>
          <w:tcPr>
            <w:tcW w:w="1009" w:type="dxa"/>
            <w:gridSpan w:val="2"/>
            <w:shd w:val="clear" w:color="auto" w:fill="auto"/>
          </w:tcPr>
          <w:p w14:paraId="3F9865A8" w14:textId="77777777" w:rsidR="00FA02C5" w:rsidRPr="00E7062C" w:rsidRDefault="00FA02C5" w:rsidP="00552D80">
            <w:pPr>
              <w:pStyle w:val="StyleTabletextLeft"/>
            </w:pPr>
            <w:r w:rsidRPr="00E7062C">
              <w:t>7684</w:t>
            </w:r>
          </w:p>
        </w:tc>
        <w:tc>
          <w:tcPr>
            <w:tcW w:w="3260" w:type="dxa"/>
            <w:shd w:val="clear" w:color="auto" w:fill="auto"/>
          </w:tcPr>
          <w:p w14:paraId="5480BBB1" w14:textId="77777777" w:rsidR="00FA02C5" w:rsidRPr="00FF621E" w:rsidRDefault="00FA02C5" w:rsidP="00552D80">
            <w:pPr>
              <w:pStyle w:val="StyleTabletextLeft"/>
            </w:pPr>
            <w:r w:rsidRPr="00FF621E">
              <w:t>Dallas, TX</w:t>
            </w:r>
          </w:p>
        </w:tc>
        <w:tc>
          <w:tcPr>
            <w:tcW w:w="4110" w:type="dxa"/>
            <w:gridSpan w:val="2"/>
          </w:tcPr>
          <w:p w14:paraId="69AD5116" w14:textId="77777777" w:rsidR="00FA02C5" w:rsidRPr="00FF621E" w:rsidRDefault="00FA02C5" w:rsidP="00552D80">
            <w:pPr>
              <w:pStyle w:val="StyleTabletextLeft"/>
            </w:pPr>
            <w:r w:rsidRPr="00FF621E">
              <w:t>IP Deliver</w:t>
            </w:r>
          </w:p>
        </w:tc>
      </w:tr>
      <w:tr w:rsidR="00FA02C5" w:rsidRPr="00870C6B" w14:paraId="1BDC86C8" w14:textId="77777777" w:rsidTr="00B55CDD">
        <w:trPr>
          <w:cantSplit/>
          <w:trHeight w:val="240"/>
        </w:trPr>
        <w:tc>
          <w:tcPr>
            <w:tcW w:w="909" w:type="dxa"/>
            <w:shd w:val="clear" w:color="auto" w:fill="auto"/>
          </w:tcPr>
          <w:p w14:paraId="3558054C" w14:textId="77777777" w:rsidR="00FA02C5" w:rsidRPr="00E7062C" w:rsidRDefault="00FA02C5" w:rsidP="00552D80">
            <w:pPr>
              <w:pStyle w:val="StyleTabletextLeft"/>
            </w:pPr>
            <w:r w:rsidRPr="00E7062C">
              <w:t>3-192-6</w:t>
            </w:r>
          </w:p>
        </w:tc>
        <w:tc>
          <w:tcPr>
            <w:tcW w:w="1009" w:type="dxa"/>
            <w:gridSpan w:val="2"/>
            <w:shd w:val="clear" w:color="auto" w:fill="auto"/>
          </w:tcPr>
          <w:p w14:paraId="0CD00C94" w14:textId="77777777" w:rsidR="00FA02C5" w:rsidRPr="00E7062C" w:rsidRDefault="00FA02C5" w:rsidP="00552D80">
            <w:pPr>
              <w:pStyle w:val="StyleTabletextLeft"/>
            </w:pPr>
            <w:r w:rsidRPr="00E7062C">
              <w:t>7686</w:t>
            </w:r>
          </w:p>
        </w:tc>
        <w:tc>
          <w:tcPr>
            <w:tcW w:w="3260" w:type="dxa"/>
            <w:shd w:val="clear" w:color="auto" w:fill="auto"/>
          </w:tcPr>
          <w:p w14:paraId="247F46AF" w14:textId="77777777" w:rsidR="00FA02C5" w:rsidRPr="00FF621E" w:rsidRDefault="00FA02C5" w:rsidP="00552D80">
            <w:pPr>
              <w:pStyle w:val="StyleTabletextLeft"/>
            </w:pPr>
            <w:r w:rsidRPr="00FF621E">
              <w:t>Madison, WI</w:t>
            </w:r>
          </w:p>
        </w:tc>
        <w:tc>
          <w:tcPr>
            <w:tcW w:w="4110" w:type="dxa"/>
            <w:gridSpan w:val="2"/>
          </w:tcPr>
          <w:p w14:paraId="41C774E7" w14:textId="77777777" w:rsidR="00FA02C5" w:rsidRPr="00FF621E" w:rsidRDefault="00FA02C5" w:rsidP="00552D80">
            <w:pPr>
              <w:pStyle w:val="StyleTabletextLeft"/>
            </w:pPr>
            <w:r w:rsidRPr="00FF621E">
              <w:t>Digital Communications Consulting LLC</w:t>
            </w:r>
          </w:p>
        </w:tc>
      </w:tr>
      <w:tr w:rsidR="00FA02C5" w:rsidRPr="00870C6B" w14:paraId="0946BB91" w14:textId="77777777" w:rsidTr="00B55CDD">
        <w:trPr>
          <w:cantSplit/>
          <w:trHeight w:val="240"/>
        </w:trPr>
        <w:tc>
          <w:tcPr>
            <w:tcW w:w="909" w:type="dxa"/>
            <w:shd w:val="clear" w:color="auto" w:fill="auto"/>
          </w:tcPr>
          <w:p w14:paraId="762B575B" w14:textId="77777777" w:rsidR="00FA02C5" w:rsidRPr="00E7062C" w:rsidRDefault="00FA02C5" w:rsidP="00552D80">
            <w:pPr>
              <w:pStyle w:val="StyleTabletextLeft"/>
            </w:pPr>
            <w:r w:rsidRPr="00E7062C">
              <w:t>3-192-7</w:t>
            </w:r>
          </w:p>
        </w:tc>
        <w:tc>
          <w:tcPr>
            <w:tcW w:w="1009" w:type="dxa"/>
            <w:gridSpan w:val="2"/>
            <w:shd w:val="clear" w:color="auto" w:fill="auto"/>
          </w:tcPr>
          <w:p w14:paraId="77C340CE" w14:textId="77777777" w:rsidR="00FA02C5" w:rsidRPr="00E7062C" w:rsidRDefault="00FA02C5" w:rsidP="00552D80">
            <w:pPr>
              <w:pStyle w:val="StyleTabletextLeft"/>
            </w:pPr>
            <w:r w:rsidRPr="00E7062C">
              <w:t>7687</w:t>
            </w:r>
          </w:p>
        </w:tc>
        <w:tc>
          <w:tcPr>
            <w:tcW w:w="3260" w:type="dxa"/>
            <w:shd w:val="clear" w:color="auto" w:fill="auto"/>
          </w:tcPr>
          <w:p w14:paraId="189A1DB1" w14:textId="77777777" w:rsidR="00FA02C5" w:rsidRPr="00FF621E" w:rsidRDefault="00FA02C5" w:rsidP="00552D80">
            <w:pPr>
              <w:pStyle w:val="StyleTabletextLeft"/>
            </w:pPr>
            <w:r w:rsidRPr="00FF621E">
              <w:t>New York, NY</w:t>
            </w:r>
          </w:p>
        </w:tc>
        <w:tc>
          <w:tcPr>
            <w:tcW w:w="4110" w:type="dxa"/>
            <w:gridSpan w:val="2"/>
          </w:tcPr>
          <w:p w14:paraId="6B71D6B5" w14:textId="77777777" w:rsidR="00FA02C5" w:rsidRPr="00FF621E" w:rsidRDefault="00FA02C5" w:rsidP="00552D80">
            <w:pPr>
              <w:pStyle w:val="StyleTabletextLeft"/>
            </w:pPr>
            <w:r w:rsidRPr="00FF621E">
              <w:t>Reliance Communications, Inc</w:t>
            </w:r>
          </w:p>
        </w:tc>
      </w:tr>
      <w:tr w:rsidR="00FA02C5" w:rsidRPr="00870C6B" w14:paraId="1DB03A8C" w14:textId="77777777" w:rsidTr="00B55CDD">
        <w:trPr>
          <w:cantSplit/>
          <w:trHeight w:val="240"/>
        </w:trPr>
        <w:tc>
          <w:tcPr>
            <w:tcW w:w="909" w:type="dxa"/>
            <w:shd w:val="clear" w:color="auto" w:fill="auto"/>
          </w:tcPr>
          <w:p w14:paraId="79966D08" w14:textId="77777777" w:rsidR="00FA02C5" w:rsidRPr="00E7062C" w:rsidRDefault="00FA02C5" w:rsidP="00552D80">
            <w:pPr>
              <w:pStyle w:val="StyleTabletextLeft"/>
            </w:pPr>
            <w:r w:rsidRPr="00E7062C">
              <w:t>3-193-0</w:t>
            </w:r>
          </w:p>
        </w:tc>
        <w:tc>
          <w:tcPr>
            <w:tcW w:w="1009" w:type="dxa"/>
            <w:gridSpan w:val="2"/>
            <w:shd w:val="clear" w:color="auto" w:fill="auto"/>
          </w:tcPr>
          <w:p w14:paraId="1AE1D76D" w14:textId="77777777" w:rsidR="00FA02C5" w:rsidRPr="00E7062C" w:rsidRDefault="00FA02C5" w:rsidP="00552D80">
            <w:pPr>
              <w:pStyle w:val="StyleTabletextLeft"/>
            </w:pPr>
            <w:r w:rsidRPr="00E7062C">
              <w:t>7688</w:t>
            </w:r>
          </w:p>
        </w:tc>
        <w:tc>
          <w:tcPr>
            <w:tcW w:w="3260" w:type="dxa"/>
            <w:shd w:val="clear" w:color="auto" w:fill="auto"/>
          </w:tcPr>
          <w:p w14:paraId="65122C77" w14:textId="77777777" w:rsidR="00FA02C5" w:rsidRPr="00FF621E" w:rsidRDefault="00FA02C5" w:rsidP="00552D80">
            <w:pPr>
              <w:pStyle w:val="StyleTabletextLeft"/>
            </w:pPr>
            <w:r w:rsidRPr="00FF621E">
              <w:t>Los Angeles, CA</w:t>
            </w:r>
          </w:p>
        </w:tc>
        <w:tc>
          <w:tcPr>
            <w:tcW w:w="4110" w:type="dxa"/>
            <w:gridSpan w:val="2"/>
          </w:tcPr>
          <w:p w14:paraId="0540B018" w14:textId="77777777" w:rsidR="00FA02C5" w:rsidRPr="00FF621E" w:rsidRDefault="00FA02C5" w:rsidP="00552D80">
            <w:pPr>
              <w:pStyle w:val="StyleTabletextLeft"/>
            </w:pPr>
            <w:r w:rsidRPr="00FF621E">
              <w:t>Reliance Communications, Inc</w:t>
            </w:r>
          </w:p>
        </w:tc>
      </w:tr>
      <w:tr w:rsidR="00FA02C5" w:rsidRPr="00490B4C" w14:paraId="28EAA75B" w14:textId="77777777" w:rsidTr="00B55CDD">
        <w:trPr>
          <w:cantSplit/>
          <w:trHeight w:val="240"/>
        </w:trPr>
        <w:tc>
          <w:tcPr>
            <w:tcW w:w="909" w:type="dxa"/>
            <w:shd w:val="clear" w:color="auto" w:fill="auto"/>
          </w:tcPr>
          <w:p w14:paraId="0CC2DEAF" w14:textId="77777777" w:rsidR="00FA02C5" w:rsidRPr="00E7062C" w:rsidRDefault="00FA02C5" w:rsidP="00552D80">
            <w:pPr>
              <w:pStyle w:val="StyleTabletextLeft"/>
            </w:pPr>
            <w:r w:rsidRPr="00E7062C">
              <w:t>3-193-2</w:t>
            </w:r>
          </w:p>
        </w:tc>
        <w:tc>
          <w:tcPr>
            <w:tcW w:w="1009" w:type="dxa"/>
            <w:gridSpan w:val="2"/>
            <w:shd w:val="clear" w:color="auto" w:fill="auto"/>
          </w:tcPr>
          <w:p w14:paraId="2AE5A08A" w14:textId="77777777" w:rsidR="00FA02C5" w:rsidRPr="00E7062C" w:rsidRDefault="00FA02C5" w:rsidP="00552D80">
            <w:pPr>
              <w:pStyle w:val="StyleTabletextLeft"/>
            </w:pPr>
            <w:r w:rsidRPr="00E7062C">
              <w:t>7690</w:t>
            </w:r>
          </w:p>
        </w:tc>
        <w:tc>
          <w:tcPr>
            <w:tcW w:w="3260" w:type="dxa"/>
            <w:shd w:val="clear" w:color="auto" w:fill="auto"/>
          </w:tcPr>
          <w:p w14:paraId="464C941E" w14:textId="77777777" w:rsidR="00FA02C5" w:rsidRPr="00FF621E" w:rsidRDefault="00FA02C5" w:rsidP="00552D80">
            <w:pPr>
              <w:pStyle w:val="StyleTabletextLeft"/>
            </w:pPr>
            <w:r w:rsidRPr="00FF621E">
              <w:t>Miami, FL</w:t>
            </w:r>
          </w:p>
        </w:tc>
        <w:tc>
          <w:tcPr>
            <w:tcW w:w="4110" w:type="dxa"/>
            <w:gridSpan w:val="2"/>
          </w:tcPr>
          <w:p w14:paraId="02DB0F67" w14:textId="77777777" w:rsidR="00FA02C5" w:rsidRPr="00913C96" w:rsidRDefault="00FA02C5" w:rsidP="00552D80">
            <w:pPr>
              <w:pStyle w:val="StyleTabletextLeft"/>
              <w:rPr>
                <w:lang w:val="es-ES"/>
              </w:rPr>
            </w:pPr>
            <w:r w:rsidRPr="00913C96">
              <w:rPr>
                <w:lang w:val="es-ES"/>
              </w:rPr>
              <w:t>Orbitel S.A. E.S.P.</w:t>
            </w:r>
          </w:p>
        </w:tc>
      </w:tr>
      <w:tr w:rsidR="00FA02C5" w:rsidRPr="00490B4C" w14:paraId="64D9F975" w14:textId="77777777" w:rsidTr="00B55CDD">
        <w:trPr>
          <w:cantSplit/>
          <w:trHeight w:val="240"/>
        </w:trPr>
        <w:tc>
          <w:tcPr>
            <w:tcW w:w="909" w:type="dxa"/>
            <w:shd w:val="clear" w:color="auto" w:fill="auto"/>
          </w:tcPr>
          <w:p w14:paraId="4D2305BB" w14:textId="77777777" w:rsidR="00FA02C5" w:rsidRPr="00E7062C" w:rsidRDefault="00FA02C5" w:rsidP="00552D80">
            <w:pPr>
              <w:pStyle w:val="StyleTabletextLeft"/>
            </w:pPr>
            <w:r w:rsidRPr="00E7062C">
              <w:t>3-193-3</w:t>
            </w:r>
          </w:p>
        </w:tc>
        <w:tc>
          <w:tcPr>
            <w:tcW w:w="1009" w:type="dxa"/>
            <w:gridSpan w:val="2"/>
            <w:shd w:val="clear" w:color="auto" w:fill="auto"/>
          </w:tcPr>
          <w:p w14:paraId="539FC634" w14:textId="77777777" w:rsidR="00FA02C5" w:rsidRPr="00E7062C" w:rsidRDefault="00FA02C5" w:rsidP="00552D80">
            <w:pPr>
              <w:pStyle w:val="StyleTabletextLeft"/>
            </w:pPr>
            <w:r w:rsidRPr="00E7062C">
              <w:t>7691</w:t>
            </w:r>
          </w:p>
        </w:tc>
        <w:tc>
          <w:tcPr>
            <w:tcW w:w="3260" w:type="dxa"/>
            <w:shd w:val="clear" w:color="auto" w:fill="auto"/>
          </w:tcPr>
          <w:p w14:paraId="3383889E" w14:textId="77777777" w:rsidR="00FA02C5" w:rsidRPr="00FF621E" w:rsidRDefault="00FA02C5" w:rsidP="00552D80">
            <w:pPr>
              <w:pStyle w:val="StyleTabletextLeft"/>
            </w:pPr>
            <w:r w:rsidRPr="00FF621E">
              <w:t>New York, NY</w:t>
            </w:r>
          </w:p>
        </w:tc>
        <w:tc>
          <w:tcPr>
            <w:tcW w:w="4110" w:type="dxa"/>
            <w:gridSpan w:val="2"/>
          </w:tcPr>
          <w:p w14:paraId="581CD310" w14:textId="77777777" w:rsidR="00FA02C5" w:rsidRPr="00913C96" w:rsidRDefault="00FA02C5" w:rsidP="00552D80">
            <w:pPr>
              <w:pStyle w:val="StyleTabletextLeft"/>
              <w:rPr>
                <w:lang w:val="es-ES"/>
              </w:rPr>
            </w:pPr>
            <w:r w:rsidRPr="00913C96">
              <w:rPr>
                <w:lang w:val="es-ES"/>
              </w:rPr>
              <w:t>Orbitel S.A. E.S.P.</w:t>
            </w:r>
          </w:p>
        </w:tc>
      </w:tr>
      <w:tr w:rsidR="00FA02C5" w:rsidRPr="00870C6B" w14:paraId="693EBB20" w14:textId="77777777" w:rsidTr="00B55CDD">
        <w:trPr>
          <w:cantSplit/>
          <w:trHeight w:val="240"/>
        </w:trPr>
        <w:tc>
          <w:tcPr>
            <w:tcW w:w="909" w:type="dxa"/>
            <w:shd w:val="clear" w:color="auto" w:fill="auto"/>
          </w:tcPr>
          <w:p w14:paraId="1943E5E2" w14:textId="77777777" w:rsidR="00FA02C5" w:rsidRPr="00E7062C" w:rsidRDefault="00FA02C5" w:rsidP="00552D80">
            <w:pPr>
              <w:pStyle w:val="StyleTabletextLeft"/>
            </w:pPr>
            <w:r w:rsidRPr="00E7062C">
              <w:t>3-193-5</w:t>
            </w:r>
          </w:p>
        </w:tc>
        <w:tc>
          <w:tcPr>
            <w:tcW w:w="1009" w:type="dxa"/>
            <w:gridSpan w:val="2"/>
            <w:shd w:val="clear" w:color="auto" w:fill="auto"/>
          </w:tcPr>
          <w:p w14:paraId="5CD6C38D" w14:textId="77777777" w:rsidR="00FA02C5" w:rsidRPr="00E7062C" w:rsidRDefault="00FA02C5" w:rsidP="00552D80">
            <w:pPr>
              <w:pStyle w:val="StyleTabletextLeft"/>
            </w:pPr>
            <w:r w:rsidRPr="00E7062C">
              <w:t>7693</w:t>
            </w:r>
          </w:p>
        </w:tc>
        <w:tc>
          <w:tcPr>
            <w:tcW w:w="3260" w:type="dxa"/>
            <w:shd w:val="clear" w:color="auto" w:fill="auto"/>
          </w:tcPr>
          <w:p w14:paraId="3618D7C2" w14:textId="77777777" w:rsidR="00FA02C5" w:rsidRPr="00FF621E" w:rsidRDefault="00FA02C5" w:rsidP="00552D80">
            <w:pPr>
              <w:pStyle w:val="StyleTabletextLeft"/>
            </w:pPr>
            <w:r w:rsidRPr="00FF621E">
              <w:t>New York, NY</w:t>
            </w:r>
          </w:p>
        </w:tc>
        <w:tc>
          <w:tcPr>
            <w:tcW w:w="4110" w:type="dxa"/>
            <w:gridSpan w:val="2"/>
          </w:tcPr>
          <w:p w14:paraId="7219F7A7" w14:textId="77777777" w:rsidR="00FA02C5" w:rsidRPr="00FF621E" w:rsidRDefault="00FA02C5" w:rsidP="00552D80">
            <w:pPr>
              <w:pStyle w:val="StyleTabletextLeft"/>
            </w:pPr>
            <w:r w:rsidRPr="00FF621E">
              <w:t>Novolink Communications Inc</w:t>
            </w:r>
          </w:p>
        </w:tc>
      </w:tr>
      <w:tr w:rsidR="00FA02C5" w:rsidRPr="00870C6B" w14:paraId="5A148664" w14:textId="77777777" w:rsidTr="00B55CDD">
        <w:trPr>
          <w:cantSplit/>
          <w:trHeight w:val="240"/>
        </w:trPr>
        <w:tc>
          <w:tcPr>
            <w:tcW w:w="909" w:type="dxa"/>
            <w:shd w:val="clear" w:color="auto" w:fill="auto"/>
          </w:tcPr>
          <w:p w14:paraId="269DA566" w14:textId="77777777" w:rsidR="00FA02C5" w:rsidRPr="00E7062C" w:rsidRDefault="00FA02C5" w:rsidP="00552D80">
            <w:pPr>
              <w:pStyle w:val="StyleTabletextLeft"/>
            </w:pPr>
            <w:r w:rsidRPr="00E7062C">
              <w:t>3-193-6</w:t>
            </w:r>
          </w:p>
        </w:tc>
        <w:tc>
          <w:tcPr>
            <w:tcW w:w="1009" w:type="dxa"/>
            <w:gridSpan w:val="2"/>
            <w:shd w:val="clear" w:color="auto" w:fill="auto"/>
          </w:tcPr>
          <w:p w14:paraId="08DF0DAE" w14:textId="77777777" w:rsidR="00FA02C5" w:rsidRPr="00E7062C" w:rsidRDefault="00FA02C5" w:rsidP="00552D80">
            <w:pPr>
              <w:pStyle w:val="StyleTabletextLeft"/>
            </w:pPr>
            <w:r w:rsidRPr="00E7062C">
              <w:t>7694</w:t>
            </w:r>
          </w:p>
        </w:tc>
        <w:tc>
          <w:tcPr>
            <w:tcW w:w="3260" w:type="dxa"/>
            <w:shd w:val="clear" w:color="auto" w:fill="auto"/>
          </w:tcPr>
          <w:p w14:paraId="701C7498" w14:textId="77777777" w:rsidR="00FA02C5" w:rsidRPr="00FF621E" w:rsidRDefault="00FA02C5" w:rsidP="00552D80">
            <w:pPr>
              <w:pStyle w:val="StyleTabletextLeft"/>
            </w:pPr>
            <w:r w:rsidRPr="00FF621E">
              <w:t>San Antonio, TX</w:t>
            </w:r>
          </w:p>
        </w:tc>
        <w:tc>
          <w:tcPr>
            <w:tcW w:w="4110" w:type="dxa"/>
            <w:gridSpan w:val="2"/>
          </w:tcPr>
          <w:p w14:paraId="0EB1E7C1" w14:textId="77777777" w:rsidR="00FA02C5" w:rsidRPr="00FF621E" w:rsidRDefault="00FA02C5" w:rsidP="00552D80">
            <w:pPr>
              <w:pStyle w:val="StyleTabletextLeft"/>
            </w:pPr>
            <w:r w:rsidRPr="00FF621E">
              <w:t>Transaction Network Services, Inc.</w:t>
            </w:r>
          </w:p>
        </w:tc>
      </w:tr>
      <w:tr w:rsidR="00FA02C5" w:rsidRPr="00870C6B" w14:paraId="0B6A840A" w14:textId="77777777" w:rsidTr="00B55CDD">
        <w:trPr>
          <w:cantSplit/>
          <w:trHeight w:val="240"/>
        </w:trPr>
        <w:tc>
          <w:tcPr>
            <w:tcW w:w="909" w:type="dxa"/>
            <w:shd w:val="clear" w:color="auto" w:fill="auto"/>
          </w:tcPr>
          <w:p w14:paraId="60749BC5" w14:textId="77777777" w:rsidR="00FA02C5" w:rsidRPr="00E7062C" w:rsidRDefault="00FA02C5" w:rsidP="00552D80">
            <w:pPr>
              <w:pStyle w:val="StyleTabletextLeft"/>
            </w:pPr>
            <w:r w:rsidRPr="00E7062C">
              <w:t>3-193-7</w:t>
            </w:r>
          </w:p>
        </w:tc>
        <w:tc>
          <w:tcPr>
            <w:tcW w:w="1009" w:type="dxa"/>
            <w:gridSpan w:val="2"/>
            <w:shd w:val="clear" w:color="auto" w:fill="auto"/>
          </w:tcPr>
          <w:p w14:paraId="7488AE8D" w14:textId="77777777" w:rsidR="00FA02C5" w:rsidRPr="00E7062C" w:rsidRDefault="00FA02C5" w:rsidP="00552D80">
            <w:pPr>
              <w:pStyle w:val="StyleTabletextLeft"/>
            </w:pPr>
            <w:r w:rsidRPr="00E7062C">
              <w:t>7695</w:t>
            </w:r>
          </w:p>
        </w:tc>
        <w:tc>
          <w:tcPr>
            <w:tcW w:w="3260" w:type="dxa"/>
            <w:shd w:val="clear" w:color="auto" w:fill="auto"/>
          </w:tcPr>
          <w:p w14:paraId="3A9D5D32" w14:textId="77777777" w:rsidR="00FA02C5" w:rsidRPr="00FF621E" w:rsidRDefault="00FA02C5" w:rsidP="00552D80">
            <w:pPr>
              <w:pStyle w:val="StyleTabletextLeft"/>
            </w:pPr>
            <w:r w:rsidRPr="00FF621E">
              <w:t>Dallas, TX</w:t>
            </w:r>
          </w:p>
        </w:tc>
        <w:tc>
          <w:tcPr>
            <w:tcW w:w="4110" w:type="dxa"/>
            <w:gridSpan w:val="2"/>
          </w:tcPr>
          <w:p w14:paraId="420D1850" w14:textId="77777777" w:rsidR="00FA02C5" w:rsidRPr="00FF621E" w:rsidRDefault="00FA02C5" w:rsidP="00552D80">
            <w:pPr>
              <w:pStyle w:val="StyleTabletextLeft"/>
            </w:pPr>
            <w:r w:rsidRPr="00FF621E">
              <w:t>Transaction Network Services, Inc.</w:t>
            </w:r>
          </w:p>
        </w:tc>
      </w:tr>
      <w:tr w:rsidR="00FA02C5" w:rsidRPr="00870C6B" w14:paraId="7609FF6C" w14:textId="77777777" w:rsidTr="00B55CDD">
        <w:trPr>
          <w:cantSplit/>
          <w:trHeight w:val="240"/>
        </w:trPr>
        <w:tc>
          <w:tcPr>
            <w:tcW w:w="909" w:type="dxa"/>
            <w:shd w:val="clear" w:color="auto" w:fill="auto"/>
          </w:tcPr>
          <w:p w14:paraId="10583858" w14:textId="77777777" w:rsidR="00FA02C5" w:rsidRPr="00E7062C" w:rsidRDefault="00FA02C5" w:rsidP="00552D80">
            <w:pPr>
              <w:pStyle w:val="StyleTabletextLeft"/>
            </w:pPr>
            <w:r w:rsidRPr="00E7062C">
              <w:t>3-194-0</w:t>
            </w:r>
          </w:p>
        </w:tc>
        <w:tc>
          <w:tcPr>
            <w:tcW w:w="1009" w:type="dxa"/>
            <w:gridSpan w:val="2"/>
            <w:shd w:val="clear" w:color="auto" w:fill="auto"/>
          </w:tcPr>
          <w:p w14:paraId="2376511A" w14:textId="77777777" w:rsidR="00FA02C5" w:rsidRPr="00E7062C" w:rsidRDefault="00FA02C5" w:rsidP="00552D80">
            <w:pPr>
              <w:pStyle w:val="StyleTabletextLeft"/>
            </w:pPr>
            <w:r w:rsidRPr="00E7062C">
              <w:t>7696</w:t>
            </w:r>
          </w:p>
        </w:tc>
        <w:tc>
          <w:tcPr>
            <w:tcW w:w="3260" w:type="dxa"/>
            <w:shd w:val="clear" w:color="auto" w:fill="auto"/>
          </w:tcPr>
          <w:p w14:paraId="0D1210B7" w14:textId="77777777" w:rsidR="00FA02C5" w:rsidRPr="00FF621E" w:rsidRDefault="00FA02C5" w:rsidP="00552D80">
            <w:pPr>
              <w:pStyle w:val="StyleTabletextLeft"/>
            </w:pPr>
            <w:r w:rsidRPr="00FF621E">
              <w:t>Atlanta, GA</w:t>
            </w:r>
          </w:p>
        </w:tc>
        <w:tc>
          <w:tcPr>
            <w:tcW w:w="4110" w:type="dxa"/>
            <w:gridSpan w:val="2"/>
          </w:tcPr>
          <w:p w14:paraId="0917EDC9" w14:textId="77777777" w:rsidR="00FA02C5" w:rsidRPr="00FF621E" w:rsidRDefault="00FA02C5" w:rsidP="00552D80">
            <w:pPr>
              <w:pStyle w:val="StyleTabletextLeft"/>
            </w:pPr>
            <w:r w:rsidRPr="00FF621E">
              <w:t>Digital Communications Consulting LLC</w:t>
            </w:r>
          </w:p>
        </w:tc>
      </w:tr>
      <w:tr w:rsidR="00FA02C5" w:rsidRPr="00870C6B" w14:paraId="65562C95" w14:textId="77777777" w:rsidTr="00B55CDD">
        <w:trPr>
          <w:cantSplit/>
          <w:trHeight w:val="240"/>
        </w:trPr>
        <w:tc>
          <w:tcPr>
            <w:tcW w:w="909" w:type="dxa"/>
            <w:shd w:val="clear" w:color="auto" w:fill="auto"/>
          </w:tcPr>
          <w:p w14:paraId="7898D668" w14:textId="77777777" w:rsidR="00FA02C5" w:rsidRPr="00E7062C" w:rsidRDefault="00FA02C5" w:rsidP="00552D80">
            <w:pPr>
              <w:pStyle w:val="StyleTabletextLeft"/>
            </w:pPr>
            <w:r w:rsidRPr="00E7062C">
              <w:t>3-194-1</w:t>
            </w:r>
          </w:p>
        </w:tc>
        <w:tc>
          <w:tcPr>
            <w:tcW w:w="1009" w:type="dxa"/>
            <w:gridSpan w:val="2"/>
            <w:shd w:val="clear" w:color="auto" w:fill="auto"/>
          </w:tcPr>
          <w:p w14:paraId="1A663D82" w14:textId="77777777" w:rsidR="00FA02C5" w:rsidRPr="00E7062C" w:rsidRDefault="00FA02C5" w:rsidP="00552D80">
            <w:pPr>
              <w:pStyle w:val="StyleTabletextLeft"/>
            </w:pPr>
            <w:r w:rsidRPr="00E7062C">
              <w:t>7697</w:t>
            </w:r>
          </w:p>
        </w:tc>
        <w:tc>
          <w:tcPr>
            <w:tcW w:w="3260" w:type="dxa"/>
            <w:shd w:val="clear" w:color="auto" w:fill="auto"/>
          </w:tcPr>
          <w:p w14:paraId="5F526317" w14:textId="77777777" w:rsidR="00FA02C5" w:rsidRPr="00FF621E" w:rsidRDefault="00FA02C5" w:rsidP="00552D80">
            <w:pPr>
              <w:pStyle w:val="StyleTabletextLeft"/>
            </w:pPr>
            <w:r w:rsidRPr="00FF621E">
              <w:t>Los Angeles, CA</w:t>
            </w:r>
          </w:p>
        </w:tc>
        <w:tc>
          <w:tcPr>
            <w:tcW w:w="4110" w:type="dxa"/>
            <w:gridSpan w:val="2"/>
          </w:tcPr>
          <w:p w14:paraId="76B05267" w14:textId="77777777" w:rsidR="00FA02C5" w:rsidRPr="00913C96" w:rsidRDefault="00FA02C5" w:rsidP="00552D80">
            <w:pPr>
              <w:pStyle w:val="StyleTabletextLeft"/>
              <w:rPr>
                <w:lang w:val="en-GB"/>
              </w:rPr>
            </w:pPr>
            <w:r w:rsidRPr="00913C96">
              <w:rPr>
                <w:lang w:val="en-GB"/>
              </w:rPr>
              <w:t>New World Telecom International Inc</w:t>
            </w:r>
          </w:p>
        </w:tc>
      </w:tr>
      <w:tr w:rsidR="00FA02C5" w:rsidRPr="00870C6B" w14:paraId="5AB16EDA" w14:textId="77777777" w:rsidTr="00B55CDD">
        <w:trPr>
          <w:cantSplit/>
          <w:trHeight w:val="240"/>
        </w:trPr>
        <w:tc>
          <w:tcPr>
            <w:tcW w:w="909" w:type="dxa"/>
            <w:shd w:val="clear" w:color="auto" w:fill="auto"/>
          </w:tcPr>
          <w:p w14:paraId="35F93103" w14:textId="77777777" w:rsidR="00FA02C5" w:rsidRPr="00E7062C" w:rsidRDefault="00FA02C5" w:rsidP="00552D80">
            <w:pPr>
              <w:pStyle w:val="StyleTabletextLeft"/>
            </w:pPr>
            <w:r w:rsidRPr="00E7062C">
              <w:t>3-194-3</w:t>
            </w:r>
          </w:p>
        </w:tc>
        <w:tc>
          <w:tcPr>
            <w:tcW w:w="1009" w:type="dxa"/>
            <w:gridSpan w:val="2"/>
            <w:shd w:val="clear" w:color="auto" w:fill="auto"/>
          </w:tcPr>
          <w:p w14:paraId="33DA149C" w14:textId="77777777" w:rsidR="00FA02C5" w:rsidRPr="00E7062C" w:rsidRDefault="00FA02C5" w:rsidP="00552D80">
            <w:pPr>
              <w:pStyle w:val="StyleTabletextLeft"/>
            </w:pPr>
            <w:r w:rsidRPr="00E7062C">
              <w:t>7699</w:t>
            </w:r>
          </w:p>
        </w:tc>
        <w:tc>
          <w:tcPr>
            <w:tcW w:w="3260" w:type="dxa"/>
            <w:shd w:val="clear" w:color="auto" w:fill="auto"/>
          </w:tcPr>
          <w:p w14:paraId="50557A50" w14:textId="77777777" w:rsidR="00FA02C5" w:rsidRPr="00FF621E" w:rsidRDefault="00FA02C5" w:rsidP="00552D80">
            <w:pPr>
              <w:pStyle w:val="StyleTabletextLeft"/>
            </w:pPr>
            <w:r w:rsidRPr="00FF621E">
              <w:t>Temple Terrace (7), FL</w:t>
            </w:r>
          </w:p>
        </w:tc>
        <w:tc>
          <w:tcPr>
            <w:tcW w:w="4110" w:type="dxa"/>
            <w:gridSpan w:val="2"/>
          </w:tcPr>
          <w:p w14:paraId="7A424080" w14:textId="77777777" w:rsidR="00FA02C5" w:rsidRPr="00FF621E" w:rsidRDefault="00FA02C5" w:rsidP="00552D80">
            <w:pPr>
              <w:pStyle w:val="StyleTabletextLeft"/>
            </w:pPr>
            <w:r w:rsidRPr="00FF621E">
              <w:t>TSI Telecommunication Services, Inc</w:t>
            </w:r>
          </w:p>
        </w:tc>
      </w:tr>
      <w:tr w:rsidR="00FA02C5" w:rsidRPr="00870C6B" w14:paraId="2AB115D5" w14:textId="77777777" w:rsidTr="00B55CDD">
        <w:trPr>
          <w:cantSplit/>
          <w:trHeight w:val="240"/>
        </w:trPr>
        <w:tc>
          <w:tcPr>
            <w:tcW w:w="909" w:type="dxa"/>
            <w:shd w:val="clear" w:color="auto" w:fill="auto"/>
          </w:tcPr>
          <w:p w14:paraId="63F680E0" w14:textId="77777777" w:rsidR="00FA02C5" w:rsidRPr="00E7062C" w:rsidRDefault="00FA02C5" w:rsidP="00552D80">
            <w:pPr>
              <w:pStyle w:val="StyleTabletextLeft"/>
            </w:pPr>
            <w:r w:rsidRPr="00E7062C">
              <w:t>3-194-5</w:t>
            </w:r>
          </w:p>
        </w:tc>
        <w:tc>
          <w:tcPr>
            <w:tcW w:w="1009" w:type="dxa"/>
            <w:gridSpan w:val="2"/>
            <w:shd w:val="clear" w:color="auto" w:fill="auto"/>
          </w:tcPr>
          <w:p w14:paraId="02BB0FDC" w14:textId="77777777" w:rsidR="00FA02C5" w:rsidRPr="00E7062C" w:rsidRDefault="00FA02C5" w:rsidP="00552D80">
            <w:pPr>
              <w:pStyle w:val="StyleTabletextLeft"/>
            </w:pPr>
            <w:r w:rsidRPr="00E7062C">
              <w:t>7701</w:t>
            </w:r>
          </w:p>
        </w:tc>
        <w:tc>
          <w:tcPr>
            <w:tcW w:w="3260" w:type="dxa"/>
            <w:shd w:val="clear" w:color="auto" w:fill="auto"/>
          </w:tcPr>
          <w:p w14:paraId="5D5C0F69" w14:textId="77777777" w:rsidR="00FA02C5" w:rsidRPr="00FF621E" w:rsidRDefault="00FA02C5" w:rsidP="00552D80">
            <w:pPr>
              <w:pStyle w:val="StyleTabletextLeft"/>
            </w:pPr>
            <w:r w:rsidRPr="00FF621E">
              <w:t>Anaheim, CA</w:t>
            </w:r>
          </w:p>
        </w:tc>
        <w:tc>
          <w:tcPr>
            <w:tcW w:w="4110" w:type="dxa"/>
            <w:gridSpan w:val="2"/>
          </w:tcPr>
          <w:p w14:paraId="2FC81A98" w14:textId="77777777" w:rsidR="00FA02C5" w:rsidRPr="00FF621E" w:rsidRDefault="00FA02C5" w:rsidP="00552D80">
            <w:pPr>
              <w:pStyle w:val="StyleTabletextLeft"/>
            </w:pPr>
            <w:r w:rsidRPr="00FF621E">
              <w:t>Global Crossing Telecommunications, Inc</w:t>
            </w:r>
          </w:p>
        </w:tc>
      </w:tr>
      <w:tr w:rsidR="00FA02C5" w:rsidRPr="00870C6B" w14:paraId="2743496E" w14:textId="77777777" w:rsidTr="00B55CDD">
        <w:trPr>
          <w:cantSplit/>
          <w:trHeight w:val="240"/>
        </w:trPr>
        <w:tc>
          <w:tcPr>
            <w:tcW w:w="909" w:type="dxa"/>
            <w:shd w:val="clear" w:color="auto" w:fill="auto"/>
          </w:tcPr>
          <w:p w14:paraId="669F5355" w14:textId="77777777" w:rsidR="00FA02C5" w:rsidRPr="00E7062C" w:rsidRDefault="00FA02C5" w:rsidP="00552D80">
            <w:pPr>
              <w:pStyle w:val="StyleTabletextLeft"/>
            </w:pPr>
            <w:r w:rsidRPr="00E7062C">
              <w:t>3-194-6</w:t>
            </w:r>
          </w:p>
        </w:tc>
        <w:tc>
          <w:tcPr>
            <w:tcW w:w="1009" w:type="dxa"/>
            <w:gridSpan w:val="2"/>
            <w:shd w:val="clear" w:color="auto" w:fill="auto"/>
          </w:tcPr>
          <w:p w14:paraId="094CE49C" w14:textId="77777777" w:rsidR="00FA02C5" w:rsidRPr="00E7062C" w:rsidRDefault="00FA02C5" w:rsidP="00552D80">
            <w:pPr>
              <w:pStyle w:val="StyleTabletextLeft"/>
            </w:pPr>
            <w:r w:rsidRPr="00E7062C">
              <w:t>7702</w:t>
            </w:r>
          </w:p>
        </w:tc>
        <w:tc>
          <w:tcPr>
            <w:tcW w:w="3260" w:type="dxa"/>
            <w:shd w:val="clear" w:color="auto" w:fill="auto"/>
          </w:tcPr>
          <w:p w14:paraId="65EAEA65" w14:textId="77777777" w:rsidR="00FA02C5" w:rsidRPr="00FF621E" w:rsidRDefault="00FA02C5" w:rsidP="00552D80">
            <w:pPr>
              <w:pStyle w:val="StyleTabletextLeft"/>
            </w:pPr>
            <w:r w:rsidRPr="00FF621E">
              <w:t>Tampa, FL</w:t>
            </w:r>
          </w:p>
        </w:tc>
        <w:tc>
          <w:tcPr>
            <w:tcW w:w="4110" w:type="dxa"/>
            <w:gridSpan w:val="2"/>
          </w:tcPr>
          <w:p w14:paraId="002F079A" w14:textId="77777777" w:rsidR="00FA02C5" w:rsidRPr="00FF621E" w:rsidRDefault="00FA02C5" w:rsidP="00552D80">
            <w:pPr>
              <w:pStyle w:val="StyleTabletextLeft"/>
            </w:pPr>
            <w:r w:rsidRPr="00FF621E">
              <w:t>Global Crossing Telecommunications, Inc</w:t>
            </w:r>
          </w:p>
        </w:tc>
      </w:tr>
      <w:tr w:rsidR="00FA02C5" w:rsidRPr="00870C6B" w14:paraId="21EB5D26" w14:textId="77777777" w:rsidTr="00B55CDD">
        <w:trPr>
          <w:cantSplit/>
          <w:trHeight w:val="240"/>
        </w:trPr>
        <w:tc>
          <w:tcPr>
            <w:tcW w:w="909" w:type="dxa"/>
            <w:shd w:val="clear" w:color="auto" w:fill="auto"/>
          </w:tcPr>
          <w:p w14:paraId="5B64DA6D" w14:textId="77777777" w:rsidR="00FA02C5" w:rsidRPr="00E7062C" w:rsidRDefault="00FA02C5" w:rsidP="00552D80">
            <w:pPr>
              <w:pStyle w:val="StyleTabletextLeft"/>
            </w:pPr>
            <w:r w:rsidRPr="00E7062C">
              <w:t>3-194-7</w:t>
            </w:r>
          </w:p>
        </w:tc>
        <w:tc>
          <w:tcPr>
            <w:tcW w:w="1009" w:type="dxa"/>
            <w:gridSpan w:val="2"/>
            <w:shd w:val="clear" w:color="auto" w:fill="auto"/>
          </w:tcPr>
          <w:p w14:paraId="471C6B2D" w14:textId="77777777" w:rsidR="00FA02C5" w:rsidRPr="00E7062C" w:rsidRDefault="00FA02C5" w:rsidP="00552D80">
            <w:pPr>
              <w:pStyle w:val="StyleTabletextLeft"/>
            </w:pPr>
            <w:r w:rsidRPr="00E7062C">
              <w:t>7703</w:t>
            </w:r>
          </w:p>
        </w:tc>
        <w:tc>
          <w:tcPr>
            <w:tcW w:w="3260" w:type="dxa"/>
            <w:shd w:val="clear" w:color="auto" w:fill="auto"/>
          </w:tcPr>
          <w:p w14:paraId="2848868C" w14:textId="77777777" w:rsidR="00FA02C5" w:rsidRPr="00FF621E" w:rsidRDefault="00FA02C5" w:rsidP="00552D80">
            <w:pPr>
              <w:pStyle w:val="StyleTabletextLeft"/>
            </w:pPr>
            <w:r w:rsidRPr="00FF621E">
              <w:t>New York, NY</w:t>
            </w:r>
          </w:p>
        </w:tc>
        <w:tc>
          <w:tcPr>
            <w:tcW w:w="4110" w:type="dxa"/>
            <w:gridSpan w:val="2"/>
          </w:tcPr>
          <w:p w14:paraId="015E839A" w14:textId="77777777" w:rsidR="00FA02C5" w:rsidRPr="00FF621E" w:rsidRDefault="00FA02C5" w:rsidP="00552D80">
            <w:pPr>
              <w:pStyle w:val="StyleTabletextLeft"/>
            </w:pPr>
            <w:r w:rsidRPr="00FF621E">
              <w:t>ComoreTel Holdings Ltd</w:t>
            </w:r>
          </w:p>
        </w:tc>
      </w:tr>
      <w:tr w:rsidR="00FA02C5" w:rsidRPr="00870C6B" w14:paraId="6B5BDF7F" w14:textId="77777777" w:rsidTr="00B55CDD">
        <w:trPr>
          <w:cantSplit/>
          <w:trHeight w:val="240"/>
        </w:trPr>
        <w:tc>
          <w:tcPr>
            <w:tcW w:w="909" w:type="dxa"/>
            <w:shd w:val="clear" w:color="auto" w:fill="auto"/>
          </w:tcPr>
          <w:p w14:paraId="5D61491B" w14:textId="77777777" w:rsidR="00FA02C5" w:rsidRPr="00E7062C" w:rsidRDefault="00FA02C5" w:rsidP="00552D80">
            <w:pPr>
              <w:pStyle w:val="StyleTabletextLeft"/>
            </w:pPr>
            <w:r w:rsidRPr="00E7062C">
              <w:t>3-195-2</w:t>
            </w:r>
          </w:p>
        </w:tc>
        <w:tc>
          <w:tcPr>
            <w:tcW w:w="1009" w:type="dxa"/>
            <w:gridSpan w:val="2"/>
            <w:shd w:val="clear" w:color="auto" w:fill="auto"/>
          </w:tcPr>
          <w:p w14:paraId="783E6F07" w14:textId="77777777" w:rsidR="00FA02C5" w:rsidRPr="00E7062C" w:rsidRDefault="00FA02C5" w:rsidP="00552D80">
            <w:pPr>
              <w:pStyle w:val="StyleTabletextLeft"/>
            </w:pPr>
            <w:r w:rsidRPr="00E7062C">
              <w:t>7706</w:t>
            </w:r>
          </w:p>
        </w:tc>
        <w:tc>
          <w:tcPr>
            <w:tcW w:w="3260" w:type="dxa"/>
            <w:shd w:val="clear" w:color="auto" w:fill="auto"/>
          </w:tcPr>
          <w:p w14:paraId="0E365C60" w14:textId="77777777" w:rsidR="00FA02C5" w:rsidRPr="00FF621E" w:rsidRDefault="00FA02C5" w:rsidP="00552D80">
            <w:pPr>
              <w:pStyle w:val="StyleTabletextLeft"/>
            </w:pPr>
            <w:r w:rsidRPr="00FF621E">
              <w:t>Hauppauge, NY</w:t>
            </w:r>
          </w:p>
        </w:tc>
        <w:tc>
          <w:tcPr>
            <w:tcW w:w="4110" w:type="dxa"/>
            <w:gridSpan w:val="2"/>
          </w:tcPr>
          <w:p w14:paraId="56829A07" w14:textId="77777777" w:rsidR="00FA02C5" w:rsidRPr="00FF621E" w:rsidRDefault="00FA02C5" w:rsidP="00552D80">
            <w:pPr>
              <w:pStyle w:val="StyleTabletextLeft"/>
            </w:pPr>
            <w:r w:rsidRPr="00FF621E">
              <w:t>NetSat Express Inc</w:t>
            </w:r>
          </w:p>
        </w:tc>
      </w:tr>
      <w:tr w:rsidR="00FA02C5" w:rsidRPr="00870C6B" w14:paraId="0A26640D" w14:textId="77777777" w:rsidTr="00B55CDD">
        <w:trPr>
          <w:cantSplit/>
          <w:trHeight w:val="240"/>
        </w:trPr>
        <w:tc>
          <w:tcPr>
            <w:tcW w:w="909" w:type="dxa"/>
            <w:shd w:val="clear" w:color="auto" w:fill="auto"/>
          </w:tcPr>
          <w:p w14:paraId="3E9A0CFD" w14:textId="77777777" w:rsidR="00FA02C5" w:rsidRPr="00E7062C" w:rsidRDefault="00FA02C5" w:rsidP="00552D80">
            <w:pPr>
              <w:pStyle w:val="StyleTabletextLeft"/>
            </w:pPr>
            <w:r w:rsidRPr="00E7062C">
              <w:t>3-195-3</w:t>
            </w:r>
          </w:p>
        </w:tc>
        <w:tc>
          <w:tcPr>
            <w:tcW w:w="1009" w:type="dxa"/>
            <w:gridSpan w:val="2"/>
            <w:shd w:val="clear" w:color="auto" w:fill="auto"/>
          </w:tcPr>
          <w:p w14:paraId="36F11782" w14:textId="77777777" w:rsidR="00FA02C5" w:rsidRPr="00E7062C" w:rsidRDefault="00FA02C5" w:rsidP="00552D80">
            <w:pPr>
              <w:pStyle w:val="StyleTabletextLeft"/>
            </w:pPr>
            <w:r w:rsidRPr="00E7062C">
              <w:t>7707</w:t>
            </w:r>
          </w:p>
        </w:tc>
        <w:tc>
          <w:tcPr>
            <w:tcW w:w="3260" w:type="dxa"/>
            <w:shd w:val="clear" w:color="auto" w:fill="auto"/>
          </w:tcPr>
          <w:p w14:paraId="5A1FA8A5" w14:textId="77777777" w:rsidR="00FA02C5" w:rsidRPr="00FF621E" w:rsidRDefault="00FA02C5" w:rsidP="00552D80">
            <w:pPr>
              <w:pStyle w:val="StyleTabletextLeft"/>
            </w:pPr>
            <w:r w:rsidRPr="00FF621E">
              <w:t>Billerica, MA</w:t>
            </w:r>
          </w:p>
        </w:tc>
        <w:tc>
          <w:tcPr>
            <w:tcW w:w="4110" w:type="dxa"/>
            <w:gridSpan w:val="2"/>
          </w:tcPr>
          <w:p w14:paraId="0B95BAA8" w14:textId="77777777" w:rsidR="00FA02C5" w:rsidRPr="00FF621E" w:rsidRDefault="00FA02C5" w:rsidP="00552D80">
            <w:pPr>
              <w:pStyle w:val="StyleTabletextLeft"/>
            </w:pPr>
            <w:r w:rsidRPr="00FF621E">
              <w:t>NetNumber, Inc.</w:t>
            </w:r>
          </w:p>
        </w:tc>
      </w:tr>
      <w:tr w:rsidR="00FA02C5" w:rsidRPr="00870C6B" w14:paraId="404EFE6A" w14:textId="77777777" w:rsidTr="00B55CDD">
        <w:trPr>
          <w:cantSplit/>
          <w:trHeight w:val="240"/>
        </w:trPr>
        <w:tc>
          <w:tcPr>
            <w:tcW w:w="909" w:type="dxa"/>
            <w:shd w:val="clear" w:color="auto" w:fill="auto"/>
          </w:tcPr>
          <w:p w14:paraId="7DD8EFDB" w14:textId="77777777" w:rsidR="00FA02C5" w:rsidRPr="00E7062C" w:rsidRDefault="00FA02C5" w:rsidP="00552D80">
            <w:pPr>
              <w:pStyle w:val="StyleTabletextLeft"/>
            </w:pPr>
            <w:r w:rsidRPr="00E7062C">
              <w:t>3-195-4</w:t>
            </w:r>
          </w:p>
        </w:tc>
        <w:tc>
          <w:tcPr>
            <w:tcW w:w="1009" w:type="dxa"/>
            <w:gridSpan w:val="2"/>
            <w:shd w:val="clear" w:color="auto" w:fill="auto"/>
          </w:tcPr>
          <w:p w14:paraId="06769A0D" w14:textId="77777777" w:rsidR="00FA02C5" w:rsidRPr="00E7062C" w:rsidRDefault="00FA02C5" w:rsidP="00552D80">
            <w:pPr>
              <w:pStyle w:val="StyleTabletextLeft"/>
            </w:pPr>
            <w:r w:rsidRPr="00E7062C">
              <w:t>7708</w:t>
            </w:r>
          </w:p>
        </w:tc>
        <w:tc>
          <w:tcPr>
            <w:tcW w:w="3260" w:type="dxa"/>
            <w:shd w:val="clear" w:color="auto" w:fill="auto"/>
          </w:tcPr>
          <w:p w14:paraId="0F009102" w14:textId="77777777" w:rsidR="00FA02C5" w:rsidRPr="00FF621E" w:rsidRDefault="00FA02C5" w:rsidP="00552D80">
            <w:pPr>
              <w:pStyle w:val="StyleTabletextLeft"/>
            </w:pPr>
            <w:r w:rsidRPr="00FF621E">
              <w:t>Portland, OR</w:t>
            </w:r>
          </w:p>
        </w:tc>
        <w:tc>
          <w:tcPr>
            <w:tcW w:w="4110" w:type="dxa"/>
            <w:gridSpan w:val="2"/>
          </w:tcPr>
          <w:p w14:paraId="23C7BA9E" w14:textId="77777777" w:rsidR="00FA02C5" w:rsidRPr="00FF621E" w:rsidRDefault="00FA02C5" w:rsidP="00552D80">
            <w:pPr>
              <w:pStyle w:val="StyleTabletextLeft"/>
            </w:pPr>
            <w:r w:rsidRPr="00FF621E">
              <w:t>Ontus Telecommunications Corp</w:t>
            </w:r>
          </w:p>
        </w:tc>
      </w:tr>
      <w:tr w:rsidR="00FA02C5" w:rsidRPr="00870C6B" w14:paraId="62938E0B" w14:textId="77777777" w:rsidTr="00B55CDD">
        <w:trPr>
          <w:cantSplit/>
          <w:trHeight w:val="240"/>
        </w:trPr>
        <w:tc>
          <w:tcPr>
            <w:tcW w:w="909" w:type="dxa"/>
            <w:shd w:val="clear" w:color="auto" w:fill="auto"/>
          </w:tcPr>
          <w:p w14:paraId="3182F922" w14:textId="77777777" w:rsidR="00FA02C5" w:rsidRPr="00E7062C" w:rsidRDefault="00FA02C5" w:rsidP="00552D80">
            <w:pPr>
              <w:pStyle w:val="StyleTabletextLeft"/>
            </w:pPr>
            <w:r w:rsidRPr="00E7062C">
              <w:t>3-195-6</w:t>
            </w:r>
          </w:p>
        </w:tc>
        <w:tc>
          <w:tcPr>
            <w:tcW w:w="1009" w:type="dxa"/>
            <w:gridSpan w:val="2"/>
            <w:shd w:val="clear" w:color="auto" w:fill="auto"/>
          </w:tcPr>
          <w:p w14:paraId="089C51EA" w14:textId="77777777" w:rsidR="00FA02C5" w:rsidRPr="00E7062C" w:rsidRDefault="00FA02C5" w:rsidP="00552D80">
            <w:pPr>
              <w:pStyle w:val="StyleTabletextLeft"/>
            </w:pPr>
            <w:r w:rsidRPr="00E7062C">
              <w:t>7710</w:t>
            </w:r>
          </w:p>
        </w:tc>
        <w:tc>
          <w:tcPr>
            <w:tcW w:w="3260" w:type="dxa"/>
            <w:shd w:val="clear" w:color="auto" w:fill="auto"/>
          </w:tcPr>
          <w:p w14:paraId="6FFF3933" w14:textId="77777777" w:rsidR="00FA02C5" w:rsidRPr="00FF621E" w:rsidRDefault="00FA02C5" w:rsidP="00552D80">
            <w:pPr>
              <w:pStyle w:val="StyleTabletextLeft"/>
            </w:pPr>
            <w:r w:rsidRPr="00FF621E">
              <w:t>Miami, FL</w:t>
            </w:r>
          </w:p>
        </w:tc>
        <w:tc>
          <w:tcPr>
            <w:tcW w:w="4110" w:type="dxa"/>
            <w:gridSpan w:val="2"/>
          </w:tcPr>
          <w:p w14:paraId="2D424666" w14:textId="77777777" w:rsidR="00FA02C5" w:rsidRPr="00FF621E" w:rsidRDefault="00FA02C5" w:rsidP="00552D80">
            <w:pPr>
              <w:pStyle w:val="StyleTabletextLeft"/>
            </w:pPr>
            <w:r w:rsidRPr="00FF621E">
              <w:t>Telecom Argentina USA, Inc</w:t>
            </w:r>
          </w:p>
        </w:tc>
      </w:tr>
      <w:tr w:rsidR="00FA02C5" w:rsidRPr="00870C6B" w14:paraId="5FD95690" w14:textId="77777777" w:rsidTr="00B55CDD">
        <w:trPr>
          <w:cantSplit/>
          <w:trHeight w:val="240"/>
        </w:trPr>
        <w:tc>
          <w:tcPr>
            <w:tcW w:w="909" w:type="dxa"/>
            <w:shd w:val="clear" w:color="auto" w:fill="auto"/>
          </w:tcPr>
          <w:p w14:paraId="51BD37C7" w14:textId="77777777" w:rsidR="00FA02C5" w:rsidRPr="00E7062C" w:rsidRDefault="00FA02C5" w:rsidP="00552D80">
            <w:pPr>
              <w:pStyle w:val="StyleTabletextLeft"/>
            </w:pPr>
            <w:r w:rsidRPr="00E7062C">
              <w:t>3-195-7</w:t>
            </w:r>
          </w:p>
        </w:tc>
        <w:tc>
          <w:tcPr>
            <w:tcW w:w="1009" w:type="dxa"/>
            <w:gridSpan w:val="2"/>
            <w:shd w:val="clear" w:color="auto" w:fill="auto"/>
          </w:tcPr>
          <w:p w14:paraId="6311A9D4" w14:textId="77777777" w:rsidR="00FA02C5" w:rsidRPr="00E7062C" w:rsidRDefault="00FA02C5" w:rsidP="00552D80">
            <w:pPr>
              <w:pStyle w:val="StyleTabletextLeft"/>
            </w:pPr>
            <w:r w:rsidRPr="00E7062C">
              <w:t>7711</w:t>
            </w:r>
          </w:p>
        </w:tc>
        <w:tc>
          <w:tcPr>
            <w:tcW w:w="3260" w:type="dxa"/>
            <w:shd w:val="clear" w:color="auto" w:fill="auto"/>
          </w:tcPr>
          <w:p w14:paraId="37AD105E" w14:textId="77777777" w:rsidR="00FA02C5" w:rsidRPr="00FF621E" w:rsidRDefault="00FA02C5" w:rsidP="00552D80">
            <w:pPr>
              <w:pStyle w:val="StyleTabletextLeft"/>
            </w:pPr>
            <w:r w:rsidRPr="00FF621E">
              <w:t>Miami, FL</w:t>
            </w:r>
          </w:p>
        </w:tc>
        <w:tc>
          <w:tcPr>
            <w:tcW w:w="4110" w:type="dxa"/>
            <w:gridSpan w:val="2"/>
          </w:tcPr>
          <w:p w14:paraId="0559C4A3" w14:textId="77777777" w:rsidR="00FA02C5" w:rsidRPr="00FF621E" w:rsidRDefault="00FA02C5" w:rsidP="00552D80">
            <w:pPr>
              <w:pStyle w:val="StyleTabletextLeft"/>
            </w:pPr>
            <w:r w:rsidRPr="00FF621E">
              <w:t>Telmex USA, LLC</w:t>
            </w:r>
          </w:p>
        </w:tc>
      </w:tr>
      <w:tr w:rsidR="00FA02C5" w:rsidRPr="00870C6B" w14:paraId="470EC179" w14:textId="77777777" w:rsidTr="00B55CDD">
        <w:trPr>
          <w:cantSplit/>
          <w:trHeight w:val="240"/>
        </w:trPr>
        <w:tc>
          <w:tcPr>
            <w:tcW w:w="909" w:type="dxa"/>
            <w:shd w:val="clear" w:color="auto" w:fill="auto"/>
          </w:tcPr>
          <w:p w14:paraId="2FDAB8BE" w14:textId="77777777" w:rsidR="00FA02C5" w:rsidRPr="00E7062C" w:rsidRDefault="00FA02C5" w:rsidP="00552D80">
            <w:pPr>
              <w:pStyle w:val="StyleTabletextLeft"/>
            </w:pPr>
            <w:r w:rsidRPr="00E7062C">
              <w:t>3-196-0</w:t>
            </w:r>
          </w:p>
        </w:tc>
        <w:tc>
          <w:tcPr>
            <w:tcW w:w="1009" w:type="dxa"/>
            <w:gridSpan w:val="2"/>
            <w:shd w:val="clear" w:color="auto" w:fill="auto"/>
          </w:tcPr>
          <w:p w14:paraId="74EE101C" w14:textId="77777777" w:rsidR="00FA02C5" w:rsidRPr="00E7062C" w:rsidRDefault="00FA02C5" w:rsidP="00552D80">
            <w:pPr>
              <w:pStyle w:val="StyleTabletextLeft"/>
            </w:pPr>
            <w:r w:rsidRPr="00E7062C">
              <w:t>7712</w:t>
            </w:r>
          </w:p>
        </w:tc>
        <w:tc>
          <w:tcPr>
            <w:tcW w:w="3260" w:type="dxa"/>
            <w:shd w:val="clear" w:color="auto" w:fill="auto"/>
          </w:tcPr>
          <w:p w14:paraId="6BED0020" w14:textId="77777777" w:rsidR="00FA02C5" w:rsidRPr="00FF621E" w:rsidRDefault="00FA02C5" w:rsidP="00552D80">
            <w:pPr>
              <w:pStyle w:val="StyleTabletextLeft"/>
            </w:pPr>
            <w:r w:rsidRPr="00FF621E">
              <w:t>Plattsburgh, NY</w:t>
            </w:r>
          </w:p>
        </w:tc>
        <w:tc>
          <w:tcPr>
            <w:tcW w:w="4110" w:type="dxa"/>
            <w:gridSpan w:val="2"/>
          </w:tcPr>
          <w:p w14:paraId="7E2AB280" w14:textId="77777777" w:rsidR="00FA02C5" w:rsidRPr="00FF621E" w:rsidRDefault="00FA02C5" w:rsidP="00552D80">
            <w:pPr>
              <w:pStyle w:val="StyleTabletextLeft"/>
            </w:pPr>
            <w:r w:rsidRPr="00FF621E">
              <w:t>American International Networks LLC</w:t>
            </w:r>
          </w:p>
        </w:tc>
      </w:tr>
      <w:tr w:rsidR="00FA02C5" w:rsidRPr="00870C6B" w14:paraId="66629604" w14:textId="77777777" w:rsidTr="00B55CDD">
        <w:trPr>
          <w:cantSplit/>
          <w:trHeight w:val="240"/>
        </w:trPr>
        <w:tc>
          <w:tcPr>
            <w:tcW w:w="909" w:type="dxa"/>
            <w:shd w:val="clear" w:color="auto" w:fill="auto"/>
          </w:tcPr>
          <w:p w14:paraId="1C212B3B" w14:textId="77777777" w:rsidR="00FA02C5" w:rsidRPr="00E7062C" w:rsidRDefault="00FA02C5" w:rsidP="00552D80">
            <w:pPr>
              <w:pStyle w:val="StyleTabletextLeft"/>
            </w:pPr>
            <w:r w:rsidRPr="00E7062C">
              <w:t>3-196-1</w:t>
            </w:r>
          </w:p>
        </w:tc>
        <w:tc>
          <w:tcPr>
            <w:tcW w:w="1009" w:type="dxa"/>
            <w:gridSpan w:val="2"/>
            <w:shd w:val="clear" w:color="auto" w:fill="auto"/>
          </w:tcPr>
          <w:p w14:paraId="3F843BF8" w14:textId="77777777" w:rsidR="00FA02C5" w:rsidRPr="00E7062C" w:rsidRDefault="00FA02C5" w:rsidP="00552D80">
            <w:pPr>
              <w:pStyle w:val="StyleTabletextLeft"/>
            </w:pPr>
            <w:r w:rsidRPr="00E7062C">
              <w:t>7713</w:t>
            </w:r>
          </w:p>
        </w:tc>
        <w:tc>
          <w:tcPr>
            <w:tcW w:w="3260" w:type="dxa"/>
            <w:shd w:val="clear" w:color="auto" w:fill="auto"/>
          </w:tcPr>
          <w:p w14:paraId="4EFD6226" w14:textId="77777777" w:rsidR="00FA02C5" w:rsidRPr="00FF621E" w:rsidRDefault="00FA02C5" w:rsidP="00552D80">
            <w:pPr>
              <w:pStyle w:val="StyleTabletextLeft"/>
            </w:pPr>
            <w:r w:rsidRPr="00FF621E">
              <w:t>Reston, VA</w:t>
            </w:r>
          </w:p>
        </w:tc>
        <w:tc>
          <w:tcPr>
            <w:tcW w:w="4110" w:type="dxa"/>
            <w:gridSpan w:val="2"/>
          </w:tcPr>
          <w:p w14:paraId="69AB2976" w14:textId="77777777" w:rsidR="00FA02C5" w:rsidRPr="00FF621E" w:rsidRDefault="00FA02C5" w:rsidP="00552D80">
            <w:pPr>
              <w:pStyle w:val="StyleTabletextLeft"/>
            </w:pPr>
            <w:r w:rsidRPr="00FF621E">
              <w:t>Discovery Telecommunications LLC</w:t>
            </w:r>
          </w:p>
        </w:tc>
      </w:tr>
      <w:tr w:rsidR="00FA02C5" w:rsidRPr="00870C6B" w14:paraId="0A417721" w14:textId="77777777" w:rsidTr="00B55CDD">
        <w:trPr>
          <w:cantSplit/>
          <w:trHeight w:val="240"/>
        </w:trPr>
        <w:tc>
          <w:tcPr>
            <w:tcW w:w="909" w:type="dxa"/>
            <w:shd w:val="clear" w:color="auto" w:fill="auto"/>
          </w:tcPr>
          <w:p w14:paraId="6F2204D9" w14:textId="77777777" w:rsidR="00FA02C5" w:rsidRPr="00E7062C" w:rsidRDefault="00FA02C5" w:rsidP="00552D80">
            <w:pPr>
              <w:pStyle w:val="StyleTabletextLeft"/>
            </w:pPr>
            <w:r w:rsidRPr="00E7062C">
              <w:t>3-196-2</w:t>
            </w:r>
          </w:p>
        </w:tc>
        <w:tc>
          <w:tcPr>
            <w:tcW w:w="1009" w:type="dxa"/>
            <w:gridSpan w:val="2"/>
            <w:shd w:val="clear" w:color="auto" w:fill="auto"/>
          </w:tcPr>
          <w:p w14:paraId="0720DA2B" w14:textId="77777777" w:rsidR="00FA02C5" w:rsidRPr="00E7062C" w:rsidRDefault="00FA02C5" w:rsidP="00552D80">
            <w:pPr>
              <w:pStyle w:val="StyleTabletextLeft"/>
            </w:pPr>
            <w:r w:rsidRPr="00E7062C">
              <w:t>7714</w:t>
            </w:r>
          </w:p>
        </w:tc>
        <w:tc>
          <w:tcPr>
            <w:tcW w:w="3260" w:type="dxa"/>
            <w:shd w:val="clear" w:color="auto" w:fill="auto"/>
          </w:tcPr>
          <w:p w14:paraId="125E554D" w14:textId="77777777" w:rsidR="00FA02C5" w:rsidRPr="00FF621E" w:rsidRDefault="00FA02C5" w:rsidP="00552D80">
            <w:pPr>
              <w:pStyle w:val="StyleTabletextLeft"/>
            </w:pPr>
            <w:r w:rsidRPr="00FF621E">
              <w:t>Los Angeles, CA</w:t>
            </w:r>
          </w:p>
        </w:tc>
        <w:tc>
          <w:tcPr>
            <w:tcW w:w="4110" w:type="dxa"/>
            <w:gridSpan w:val="2"/>
          </w:tcPr>
          <w:p w14:paraId="47FB2EDC" w14:textId="77777777" w:rsidR="00FA02C5" w:rsidRPr="00FF621E" w:rsidRDefault="00FA02C5" w:rsidP="00552D80">
            <w:pPr>
              <w:pStyle w:val="StyleTabletextLeft"/>
            </w:pPr>
            <w:r w:rsidRPr="00FF621E">
              <w:t>Reliance Communications, Inc</w:t>
            </w:r>
          </w:p>
        </w:tc>
      </w:tr>
      <w:tr w:rsidR="00FA02C5" w:rsidRPr="00870C6B" w14:paraId="7C95D34C" w14:textId="77777777" w:rsidTr="00B55CDD">
        <w:trPr>
          <w:cantSplit/>
          <w:trHeight w:val="240"/>
        </w:trPr>
        <w:tc>
          <w:tcPr>
            <w:tcW w:w="909" w:type="dxa"/>
            <w:shd w:val="clear" w:color="auto" w:fill="auto"/>
          </w:tcPr>
          <w:p w14:paraId="0C83F23A" w14:textId="77777777" w:rsidR="00FA02C5" w:rsidRPr="00E7062C" w:rsidRDefault="00FA02C5" w:rsidP="00552D80">
            <w:pPr>
              <w:pStyle w:val="StyleTabletextLeft"/>
            </w:pPr>
            <w:r w:rsidRPr="00E7062C">
              <w:t>3-196-3</w:t>
            </w:r>
          </w:p>
        </w:tc>
        <w:tc>
          <w:tcPr>
            <w:tcW w:w="1009" w:type="dxa"/>
            <w:gridSpan w:val="2"/>
            <w:shd w:val="clear" w:color="auto" w:fill="auto"/>
          </w:tcPr>
          <w:p w14:paraId="3CF04841" w14:textId="77777777" w:rsidR="00FA02C5" w:rsidRPr="00E7062C" w:rsidRDefault="00FA02C5" w:rsidP="00552D80">
            <w:pPr>
              <w:pStyle w:val="StyleTabletextLeft"/>
            </w:pPr>
            <w:r w:rsidRPr="00E7062C">
              <w:t>7715</w:t>
            </w:r>
          </w:p>
        </w:tc>
        <w:tc>
          <w:tcPr>
            <w:tcW w:w="3260" w:type="dxa"/>
            <w:shd w:val="clear" w:color="auto" w:fill="auto"/>
          </w:tcPr>
          <w:p w14:paraId="6910AD64" w14:textId="77777777" w:rsidR="00FA02C5" w:rsidRPr="00FF621E" w:rsidRDefault="00FA02C5" w:rsidP="00552D80">
            <w:pPr>
              <w:pStyle w:val="StyleTabletextLeft"/>
            </w:pPr>
            <w:r w:rsidRPr="00FF621E">
              <w:t>New York, NY</w:t>
            </w:r>
          </w:p>
        </w:tc>
        <w:tc>
          <w:tcPr>
            <w:tcW w:w="4110" w:type="dxa"/>
            <w:gridSpan w:val="2"/>
          </w:tcPr>
          <w:p w14:paraId="3FD8D5FB" w14:textId="77777777" w:rsidR="00FA02C5" w:rsidRPr="00FF621E" w:rsidRDefault="00FA02C5" w:rsidP="00552D80">
            <w:pPr>
              <w:pStyle w:val="StyleTabletextLeft"/>
            </w:pPr>
            <w:r w:rsidRPr="00FF621E">
              <w:t>Reliance Communications, Inc</w:t>
            </w:r>
          </w:p>
        </w:tc>
      </w:tr>
      <w:tr w:rsidR="00FA02C5" w:rsidRPr="00870C6B" w14:paraId="4AF4F366" w14:textId="77777777" w:rsidTr="00B55CDD">
        <w:trPr>
          <w:cantSplit/>
          <w:trHeight w:val="240"/>
        </w:trPr>
        <w:tc>
          <w:tcPr>
            <w:tcW w:w="909" w:type="dxa"/>
            <w:shd w:val="clear" w:color="auto" w:fill="auto"/>
          </w:tcPr>
          <w:p w14:paraId="1AD81800" w14:textId="77777777" w:rsidR="00FA02C5" w:rsidRPr="00E7062C" w:rsidRDefault="00FA02C5" w:rsidP="00552D80">
            <w:pPr>
              <w:pStyle w:val="StyleTabletextLeft"/>
            </w:pPr>
            <w:r w:rsidRPr="00E7062C">
              <w:t>3-196-4</w:t>
            </w:r>
          </w:p>
        </w:tc>
        <w:tc>
          <w:tcPr>
            <w:tcW w:w="1009" w:type="dxa"/>
            <w:gridSpan w:val="2"/>
            <w:shd w:val="clear" w:color="auto" w:fill="auto"/>
          </w:tcPr>
          <w:p w14:paraId="6F1D888C" w14:textId="77777777" w:rsidR="00FA02C5" w:rsidRPr="00E7062C" w:rsidRDefault="00FA02C5" w:rsidP="00552D80">
            <w:pPr>
              <w:pStyle w:val="StyleTabletextLeft"/>
            </w:pPr>
            <w:r w:rsidRPr="00E7062C">
              <w:t>7716</w:t>
            </w:r>
          </w:p>
        </w:tc>
        <w:tc>
          <w:tcPr>
            <w:tcW w:w="3260" w:type="dxa"/>
            <w:shd w:val="clear" w:color="auto" w:fill="auto"/>
          </w:tcPr>
          <w:p w14:paraId="5B0C46D0" w14:textId="77777777" w:rsidR="00FA02C5" w:rsidRPr="00FF621E" w:rsidRDefault="00FA02C5" w:rsidP="00552D80">
            <w:pPr>
              <w:pStyle w:val="StyleTabletextLeft"/>
            </w:pPr>
            <w:r w:rsidRPr="00FF621E">
              <w:t>New York, NY</w:t>
            </w:r>
          </w:p>
        </w:tc>
        <w:tc>
          <w:tcPr>
            <w:tcW w:w="4110" w:type="dxa"/>
            <w:gridSpan w:val="2"/>
          </w:tcPr>
          <w:p w14:paraId="01057F65" w14:textId="77777777" w:rsidR="00FA02C5" w:rsidRPr="00FF621E" w:rsidRDefault="00FA02C5" w:rsidP="00552D80">
            <w:pPr>
              <w:pStyle w:val="StyleTabletextLeft"/>
            </w:pPr>
            <w:r w:rsidRPr="00FF621E">
              <w:t>Telekom Malaysia (USA) Inc</w:t>
            </w:r>
          </w:p>
        </w:tc>
      </w:tr>
      <w:tr w:rsidR="00FA02C5" w:rsidRPr="00870C6B" w14:paraId="2136050B" w14:textId="77777777" w:rsidTr="00B55CDD">
        <w:trPr>
          <w:cantSplit/>
          <w:trHeight w:val="240"/>
        </w:trPr>
        <w:tc>
          <w:tcPr>
            <w:tcW w:w="909" w:type="dxa"/>
            <w:shd w:val="clear" w:color="auto" w:fill="auto"/>
          </w:tcPr>
          <w:p w14:paraId="322A6241" w14:textId="77777777" w:rsidR="00FA02C5" w:rsidRPr="00E7062C" w:rsidRDefault="00FA02C5" w:rsidP="00552D80">
            <w:pPr>
              <w:pStyle w:val="StyleTabletextLeft"/>
            </w:pPr>
            <w:r w:rsidRPr="00E7062C">
              <w:t>3-196-5</w:t>
            </w:r>
          </w:p>
        </w:tc>
        <w:tc>
          <w:tcPr>
            <w:tcW w:w="1009" w:type="dxa"/>
            <w:gridSpan w:val="2"/>
            <w:shd w:val="clear" w:color="auto" w:fill="auto"/>
          </w:tcPr>
          <w:p w14:paraId="1F082085" w14:textId="77777777" w:rsidR="00FA02C5" w:rsidRPr="00E7062C" w:rsidRDefault="00FA02C5" w:rsidP="00552D80">
            <w:pPr>
              <w:pStyle w:val="StyleTabletextLeft"/>
            </w:pPr>
            <w:r w:rsidRPr="00E7062C">
              <w:t>7717</w:t>
            </w:r>
          </w:p>
        </w:tc>
        <w:tc>
          <w:tcPr>
            <w:tcW w:w="3260" w:type="dxa"/>
            <w:shd w:val="clear" w:color="auto" w:fill="auto"/>
          </w:tcPr>
          <w:p w14:paraId="15D45E0B" w14:textId="77777777" w:rsidR="00FA02C5" w:rsidRPr="00FF621E" w:rsidRDefault="00FA02C5" w:rsidP="00552D80">
            <w:pPr>
              <w:pStyle w:val="StyleTabletextLeft"/>
            </w:pPr>
            <w:r w:rsidRPr="00FF621E">
              <w:t>Miami, FL</w:t>
            </w:r>
          </w:p>
        </w:tc>
        <w:tc>
          <w:tcPr>
            <w:tcW w:w="4110" w:type="dxa"/>
            <w:gridSpan w:val="2"/>
          </w:tcPr>
          <w:p w14:paraId="0F2889AA" w14:textId="77777777" w:rsidR="00FA02C5" w:rsidRPr="00FF621E" w:rsidRDefault="00FA02C5" w:rsidP="00552D80">
            <w:pPr>
              <w:pStyle w:val="StyleTabletextLeft"/>
            </w:pPr>
            <w:r w:rsidRPr="00FF621E">
              <w:t>Corisat America Inc</w:t>
            </w:r>
          </w:p>
        </w:tc>
      </w:tr>
      <w:tr w:rsidR="00FA02C5" w:rsidRPr="00870C6B" w14:paraId="173CE012" w14:textId="77777777" w:rsidTr="00B55CDD">
        <w:trPr>
          <w:cantSplit/>
          <w:trHeight w:val="240"/>
        </w:trPr>
        <w:tc>
          <w:tcPr>
            <w:tcW w:w="909" w:type="dxa"/>
            <w:shd w:val="clear" w:color="auto" w:fill="auto"/>
          </w:tcPr>
          <w:p w14:paraId="306C3902" w14:textId="77777777" w:rsidR="00FA02C5" w:rsidRPr="00E7062C" w:rsidRDefault="00FA02C5" w:rsidP="00552D80">
            <w:pPr>
              <w:pStyle w:val="StyleTabletextLeft"/>
            </w:pPr>
            <w:r w:rsidRPr="00E7062C">
              <w:t>3-196-6</w:t>
            </w:r>
          </w:p>
        </w:tc>
        <w:tc>
          <w:tcPr>
            <w:tcW w:w="1009" w:type="dxa"/>
            <w:gridSpan w:val="2"/>
            <w:shd w:val="clear" w:color="auto" w:fill="auto"/>
          </w:tcPr>
          <w:p w14:paraId="42D3DC8A" w14:textId="77777777" w:rsidR="00FA02C5" w:rsidRPr="00E7062C" w:rsidRDefault="00FA02C5" w:rsidP="00552D80">
            <w:pPr>
              <w:pStyle w:val="StyleTabletextLeft"/>
            </w:pPr>
            <w:r w:rsidRPr="00E7062C">
              <w:t>7718</w:t>
            </w:r>
          </w:p>
        </w:tc>
        <w:tc>
          <w:tcPr>
            <w:tcW w:w="3260" w:type="dxa"/>
            <w:shd w:val="clear" w:color="auto" w:fill="auto"/>
          </w:tcPr>
          <w:p w14:paraId="54C079AA" w14:textId="77777777" w:rsidR="00FA02C5" w:rsidRPr="00FF621E" w:rsidRDefault="00FA02C5" w:rsidP="00552D80">
            <w:pPr>
              <w:pStyle w:val="StyleTabletextLeft"/>
            </w:pPr>
            <w:r w:rsidRPr="00FF621E">
              <w:t>Halsey, NJ</w:t>
            </w:r>
          </w:p>
        </w:tc>
        <w:tc>
          <w:tcPr>
            <w:tcW w:w="4110" w:type="dxa"/>
            <w:gridSpan w:val="2"/>
          </w:tcPr>
          <w:p w14:paraId="77085F4C" w14:textId="77777777" w:rsidR="00FA02C5" w:rsidRPr="00FF621E" w:rsidRDefault="00FA02C5" w:rsidP="00552D80">
            <w:pPr>
              <w:pStyle w:val="StyleTabletextLeft"/>
            </w:pPr>
            <w:r w:rsidRPr="00FF621E">
              <w:t>deltathree, Inc.</w:t>
            </w:r>
          </w:p>
        </w:tc>
      </w:tr>
      <w:tr w:rsidR="00FA02C5" w:rsidRPr="00870C6B" w14:paraId="5E4BB55B" w14:textId="77777777" w:rsidTr="00B55CDD">
        <w:trPr>
          <w:cantSplit/>
          <w:trHeight w:val="240"/>
        </w:trPr>
        <w:tc>
          <w:tcPr>
            <w:tcW w:w="909" w:type="dxa"/>
            <w:shd w:val="clear" w:color="auto" w:fill="auto"/>
          </w:tcPr>
          <w:p w14:paraId="156CD6F4" w14:textId="77777777" w:rsidR="00FA02C5" w:rsidRPr="00E7062C" w:rsidRDefault="00FA02C5" w:rsidP="00552D80">
            <w:pPr>
              <w:pStyle w:val="StyleTabletextLeft"/>
            </w:pPr>
            <w:r w:rsidRPr="00E7062C">
              <w:t>3-196-7</w:t>
            </w:r>
          </w:p>
        </w:tc>
        <w:tc>
          <w:tcPr>
            <w:tcW w:w="1009" w:type="dxa"/>
            <w:gridSpan w:val="2"/>
            <w:shd w:val="clear" w:color="auto" w:fill="auto"/>
          </w:tcPr>
          <w:p w14:paraId="0B7EFBE7" w14:textId="77777777" w:rsidR="00FA02C5" w:rsidRPr="00E7062C" w:rsidRDefault="00FA02C5" w:rsidP="00552D80">
            <w:pPr>
              <w:pStyle w:val="StyleTabletextLeft"/>
            </w:pPr>
            <w:r w:rsidRPr="00E7062C">
              <w:t>7719</w:t>
            </w:r>
          </w:p>
        </w:tc>
        <w:tc>
          <w:tcPr>
            <w:tcW w:w="3260" w:type="dxa"/>
            <w:shd w:val="clear" w:color="auto" w:fill="auto"/>
          </w:tcPr>
          <w:p w14:paraId="2192754E" w14:textId="77777777" w:rsidR="00FA02C5" w:rsidRPr="00FF621E" w:rsidRDefault="00FA02C5" w:rsidP="00552D80">
            <w:pPr>
              <w:pStyle w:val="StyleTabletextLeft"/>
            </w:pPr>
            <w:r w:rsidRPr="00FF621E">
              <w:t>Herndon, VA</w:t>
            </w:r>
          </w:p>
        </w:tc>
        <w:tc>
          <w:tcPr>
            <w:tcW w:w="4110" w:type="dxa"/>
            <w:gridSpan w:val="2"/>
          </w:tcPr>
          <w:p w14:paraId="0AAB0782" w14:textId="77777777" w:rsidR="00FA02C5" w:rsidRPr="00FF621E" w:rsidRDefault="00FA02C5" w:rsidP="00552D80">
            <w:pPr>
              <w:pStyle w:val="StyleTabletextLeft"/>
            </w:pPr>
            <w:r w:rsidRPr="00FF621E">
              <w:t>Equant Inc</w:t>
            </w:r>
          </w:p>
        </w:tc>
      </w:tr>
      <w:tr w:rsidR="00FA02C5" w:rsidRPr="00870C6B" w14:paraId="4B03E812" w14:textId="77777777" w:rsidTr="00B55CDD">
        <w:trPr>
          <w:cantSplit/>
          <w:trHeight w:val="240"/>
        </w:trPr>
        <w:tc>
          <w:tcPr>
            <w:tcW w:w="909" w:type="dxa"/>
            <w:shd w:val="clear" w:color="auto" w:fill="auto"/>
          </w:tcPr>
          <w:p w14:paraId="19794791" w14:textId="77777777" w:rsidR="00FA02C5" w:rsidRPr="00E7062C" w:rsidRDefault="00FA02C5" w:rsidP="00552D80">
            <w:pPr>
              <w:pStyle w:val="StyleTabletextLeft"/>
            </w:pPr>
            <w:r w:rsidRPr="00E7062C">
              <w:t>3-197-0</w:t>
            </w:r>
          </w:p>
        </w:tc>
        <w:tc>
          <w:tcPr>
            <w:tcW w:w="1009" w:type="dxa"/>
            <w:gridSpan w:val="2"/>
            <w:shd w:val="clear" w:color="auto" w:fill="auto"/>
          </w:tcPr>
          <w:p w14:paraId="5CBB418B" w14:textId="77777777" w:rsidR="00FA02C5" w:rsidRPr="00E7062C" w:rsidRDefault="00FA02C5" w:rsidP="00552D80">
            <w:pPr>
              <w:pStyle w:val="StyleTabletextLeft"/>
            </w:pPr>
            <w:r w:rsidRPr="00E7062C">
              <w:t>7720</w:t>
            </w:r>
          </w:p>
        </w:tc>
        <w:tc>
          <w:tcPr>
            <w:tcW w:w="3260" w:type="dxa"/>
            <w:shd w:val="clear" w:color="auto" w:fill="auto"/>
          </w:tcPr>
          <w:p w14:paraId="16CE505C" w14:textId="77777777" w:rsidR="00FA02C5" w:rsidRPr="00FF621E" w:rsidRDefault="00FA02C5" w:rsidP="00552D80">
            <w:pPr>
              <w:pStyle w:val="StyleTabletextLeft"/>
            </w:pPr>
            <w:r w:rsidRPr="00FF621E">
              <w:t>New York, NY</w:t>
            </w:r>
          </w:p>
        </w:tc>
        <w:tc>
          <w:tcPr>
            <w:tcW w:w="4110" w:type="dxa"/>
            <w:gridSpan w:val="2"/>
          </w:tcPr>
          <w:p w14:paraId="03ED8B41" w14:textId="77777777" w:rsidR="00FA02C5" w:rsidRPr="00FF621E" w:rsidRDefault="00FA02C5" w:rsidP="00552D80">
            <w:pPr>
              <w:pStyle w:val="StyleTabletextLeft"/>
            </w:pPr>
            <w:r w:rsidRPr="00FF621E">
              <w:t>Reliance Communications, Inc</w:t>
            </w:r>
          </w:p>
        </w:tc>
      </w:tr>
      <w:tr w:rsidR="00FA02C5" w:rsidRPr="00870C6B" w14:paraId="54C2FB3D" w14:textId="77777777" w:rsidTr="00B55CDD">
        <w:trPr>
          <w:cantSplit/>
          <w:trHeight w:val="240"/>
        </w:trPr>
        <w:tc>
          <w:tcPr>
            <w:tcW w:w="909" w:type="dxa"/>
            <w:shd w:val="clear" w:color="auto" w:fill="auto"/>
          </w:tcPr>
          <w:p w14:paraId="6FEAE1DD" w14:textId="77777777" w:rsidR="00FA02C5" w:rsidRPr="00E7062C" w:rsidRDefault="00FA02C5" w:rsidP="00552D80">
            <w:pPr>
              <w:pStyle w:val="StyleTabletextLeft"/>
            </w:pPr>
            <w:r w:rsidRPr="00E7062C">
              <w:t>3-197-1</w:t>
            </w:r>
          </w:p>
        </w:tc>
        <w:tc>
          <w:tcPr>
            <w:tcW w:w="1009" w:type="dxa"/>
            <w:gridSpan w:val="2"/>
            <w:shd w:val="clear" w:color="auto" w:fill="auto"/>
          </w:tcPr>
          <w:p w14:paraId="20E7C7A2" w14:textId="77777777" w:rsidR="00FA02C5" w:rsidRPr="00E7062C" w:rsidRDefault="00FA02C5" w:rsidP="00552D80">
            <w:pPr>
              <w:pStyle w:val="StyleTabletextLeft"/>
            </w:pPr>
            <w:r w:rsidRPr="00E7062C">
              <w:t>7721</w:t>
            </w:r>
          </w:p>
        </w:tc>
        <w:tc>
          <w:tcPr>
            <w:tcW w:w="3260" w:type="dxa"/>
            <w:shd w:val="clear" w:color="auto" w:fill="auto"/>
          </w:tcPr>
          <w:p w14:paraId="76E25E80" w14:textId="77777777" w:rsidR="00FA02C5" w:rsidRPr="00FF621E" w:rsidRDefault="00FA02C5" w:rsidP="00552D80">
            <w:pPr>
              <w:pStyle w:val="StyleTabletextLeft"/>
            </w:pPr>
            <w:r w:rsidRPr="00FF621E">
              <w:t>Los Angeles, CA</w:t>
            </w:r>
          </w:p>
        </w:tc>
        <w:tc>
          <w:tcPr>
            <w:tcW w:w="4110" w:type="dxa"/>
            <w:gridSpan w:val="2"/>
          </w:tcPr>
          <w:p w14:paraId="65504DBB" w14:textId="77777777" w:rsidR="00FA02C5" w:rsidRPr="00FF621E" w:rsidRDefault="00FA02C5" w:rsidP="00552D80">
            <w:pPr>
              <w:pStyle w:val="StyleTabletextLeft"/>
            </w:pPr>
            <w:r w:rsidRPr="00FF621E">
              <w:t>Reliance Communications, Inc</w:t>
            </w:r>
          </w:p>
        </w:tc>
      </w:tr>
      <w:tr w:rsidR="00FA02C5" w:rsidRPr="00870C6B" w14:paraId="21444546" w14:textId="77777777" w:rsidTr="00B55CDD">
        <w:trPr>
          <w:cantSplit/>
          <w:trHeight w:val="240"/>
        </w:trPr>
        <w:tc>
          <w:tcPr>
            <w:tcW w:w="909" w:type="dxa"/>
            <w:shd w:val="clear" w:color="auto" w:fill="auto"/>
          </w:tcPr>
          <w:p w14:paraId="572D3A1C" w14:textId="77777777" w:rsidR="00FA02C5" w:rsidRPr="00E7062C" w:rsidRDefault="00FA02C5" w:rsidP="00552D80">
            <w:pPr>
              <w:pStyle w:val="StyleTabletextLeft"/>
            </w:pPr>
            <w:r w:rsidRPr="00E7062C">
              <w:t>3-197-2</w:t>
            </w:r>
          </w:p>
        </w:tc>
        <w:tc>
          <w:tcPr>
            <w:tcW w:w="1009" w:type="dxa"/>
            <w:gridSpan w:val="2"/>
            <w:shd w:val="clear" w:color="auto" w:fill="auto"/>
          </w:tcPr>
          <w:p w14:paraId="7D1B3409" w14:textId="77777777" w:rsidR="00FA02C5" w:rsidRPr="00E7062C" w:rsidRDefault="00FA02C5" w:rsidP="00552D80">
            <w:pPr>
              <w:pStyle w:val="StyleTabletextLeft"/>
            </w:pPr>
            <w:r w:rsidRPr="00E7062C">
              <w:t>7722</w:t>
            </w:r>
          </w:p>
        </w:tc>
        <w:tc>
          <w:tcPr>
            <w:tcW w:w="3260" w:type="dxa"/>
            <w:shd w:val="clear" w:color="auto" w:fill="auto"/>
          </w:tcPr>
          <w:p w14:paraId="17A844BE" w14:textId="77777777" w:rsidR="00FA02C5" w:rsidRPr="00FF621E" w:rsidRDefault="00FA02C5" w:rsidP="00552D80">
            <w:pPr>
              <w:pStyle w:val="StyleTabletextLeft"/>
            </w:pPr>
            <w:r w:rsidRPr="00FF621E">
              <w:t>Los Angeles, CA</w:t>
            </w:r>
          </w:p>
        </w:tc>
        <w:tc>
          <w:tcPr>
            <w:tcW w:w="4110" w:type="dxa"/>
            <w:gridSpan w:val="2"/>
          </w:tcPr>
          <w:p w14:paraId="2D61F016" w14:textId="77777777" w:rsidR="00FA02C5" w:rsidRPr="00FF621E" w:rsidRDefault="00FA02C5" w:rsidP="00552D80">
            <w:pPr>
              <w:pStyle w:val="StyleTabletextLeft"/>
            </w:pPr>
            <w:r w:rsidRPr="00FF621E">
              <w:t>Teleglobe America, Inc</w:t>
            </w:r>
          </w:p>
        </w:tc>
      </w:tr>
      <w:tr w:rsidR="00FA02C5" w:rsidRPr="00870C6B" w14:paraId="442614DF" w14:textId="77777777" w:rsidTr="00B55CDD">
        <w:trPr>
          <w:cantSplit/>
          <w:trHeight w:val="240"/>
        </w:trPr>
        <w:tc>
          <w:tcPr>
            <w:tcW w:w="909" w:type="dxa"/>
            <w:shd w:val="clear" w:color="auto" w:fill="auto"/>
          </w:tcPr>
          <w:p w14:paraId="53225AA2" w14:textId="77777777" w:rsidR="00FA02C5" w:rsidRPr="00E7062C" w:rsidRDefault="00FA02C5" w:rsidP="00552D80">
            <w:pPr>
              <w:pStyle w:val="StyleTabletextLeft"/>
            </w:pPr>
            <w:r w:rsidRPr="00E7062C">
              <w:t>3-197-3</w:t>
            </w:r>
          </w:p>
        </w:tc>
        <w:tc>
          <w:tcPr>
            <w:tcW w:w="1009" w:type="dxa"/>
            <w:gridSpan w:val="2"/>
            <w:shd w:val="clear" w:color="auto" w:fill="auto"/>
          </w:tcPr>
          <w:p w14:paraId="67FBC846" w14:textId="77777777" w:rsidR="00FA02C5" w:rsidRPr="00E7062C" w:rsidRDefault="00FA02C5" w:rsidP="00552D80">
            <w:pPr>
              <w:pStyle w:val="StyleTabletextLeft"/>
            </w:pPr>
            <w:r w:rsidRPr="00E7062C">
              <w:t>7723</w:t>
            </w:r>
          </w:p>
        </w:tc>
        <w:tc>
          <w:tcPr>
            <w:tcW w:w="3260" w:type="dxa"/>
            <w:shd w:val="clear" w:color="auto" w:fill="auto"/>
          </w:tcPr>
          <w:p w14:paraId="413F13F3" w14:textId="77777777" w:rsidR="00FA02C5" w:rsidRPr="00FF621E" w:rsidRDefault="00FA02C5" w:rsidP="00552D80">
            <w:pPr>
              <w:pStyle w:val="StyleTabletextLeft"/>
            </w:pPr>
            <w:r w:rsidRPr="00FF621E">
              <w:t>Newark, NJ</w:t>
            </w:r>
          </w:p>
        </w:tc>
        <w:tc>
          <w:tcPr>
            <w:tcW w:w="4110" w:type="dxa"/>
            <w:gridSpan w:val="2"/>
          </w:tcPr>
          <w:p w14:paraId="2BED280C" w14:textId="77777777" w:rsidR="00FA02C5" w:rsidRPr="00FF621E" w:rsidRDefault="00FA02C5" w:rsidP="00552D80">
            <w:pPr>
              <w:pStyle w:val="StyleTabletextLeft"/>
            </w:pPr>
            <w:r w:rsidRPr="00FF621E">
              <w:t>Teleglobe America, Inc</w:t>
            </w:r>
          </w:p>
        </w:tc>
      </w:tr>
      <w:tr w:rsidR="00FA02C5" w:rsidRPr="00870C6B" w14:paraId="4147D7D8" w14:textId="77777777" w:rsidTr="00B55CDD">
        <w:trPr>
          <w:cantSplit/>
          <w:trHeight w:val="240"/>
        </w:trPr>
        <w:tc>
          <w:tcPr>
            <w:tcW w:w="909" w:type="dxa"/>
            <w:shd w:val="clear" w:color="auto" w:fill="auto"/>
          </w:tcPr>
          <w:p w14:paraId="03FB97EA" w14:textId="77777777" w:rsidR="00FA02C5" w:rsidRPr="00E7062C" w:rsidRDefault="00FA02C5" w:rsidP="00552D80">
            <w:pPr>
              <w:pStyle w:val="StyleTabletextLeft"/>
            </w:pPr>
            <w:r w:rsidRPr="00E7062C">
              <w:t>3-197-4</w:t>
            </w:r>
          </w:p>
        </w:tc>
        <w:tc>
          <w:tcPr>
            <w:tcW w:w="1009" w:type="dxa"/>
            <w:gridSpan w:val="2"/>
            <w:shd w:val="clear" w:color="auto" w:fill="auto"/>
          </w:tcPr>
          <w:p w14:paraId="65FFAADF" w14:textId="77777777" w:rsidR="00FA02C5" w:rsidRPr="00E7062C" w:rsidRDefault="00FA02C5" w:rsidP="00552D80">
            <w:pPr>
              <w:pStyle w:val="StyleTabletextLeft"/>
            </w:pPr>
            <w:r w:rsidRPr="00E7062C">
              <w:t>7724</w:t>
            </w:r>
          </w:p>
        </w:tc>
        <w:tc>
          <w:tcPr>
            <w:tcW w:w="3260" w:type="dxa"/>
            <w:shd w:val="clear" w:color="auto" w:fill="auto"/>
          </w:tcPr>
          <w:p w14:paraId="1C4B1610" w14:textId="77777777" w:rsidR="00FA02C5" w:rsidRPr="00FF621E" w:rsidRDefault="00FA02C5" w:rsidP="00552D80">
            <w:pPr>
              <w:pStyle w:val="StyleTabletextLeft"/>
            </w:pPr>
            <w:r w:rsidRPr="00FF621E">
              <w:t>New York, NY</w:t>
            </w:r>
          </w:p>
        </w:tc>
        <w:tc>
          <w:tcPr>
            <w:tcW w:w="4110" w:type="dxa"/>
            <w:gridSpan w:val="2"/>
          </w:tcPr>
          <w:p w14:paraId="079A309E" w14:textId="77777777" w:rsidR="00FA02C5" w:rsidRPr="00FF621E" w:rsidRDefault="00FA02C5" w:rsidP="00552D80">
            <w:pPr>
              <w:pStyle w:val="StyleTabletextLeft"/>
            </w:pPr>
            <w:r w:rsidRPr="00FF621E">
              <w:t>Jaina Systems Network, Inc</w:t>
            </w:r>
          </w:p>
        </w:tc>
      </w:tr>
      <w:tr w:rsidR="00FA02C5" w:rsidRPr="00870C6B" w14:paraId="0C2FF677" w14:textId="77777777" w:rsidTr="00B55CDD">
        <w:trPr>
          <w:cantSplit/>
          <w:trHeight w:val="240"/>
        </w:trPr>
        <w:tc>
          <w:tcPr>
            <w:tcW w:w="909" w:type="dxa"/>
            <w:shd w:val="clear" w:color="auto" w:fill="auto"/>
          </w:tcPr>
          <w:p w14:paraId="7C304704" w14:textId="77777777" w:rsidR="00FA02C5" w:rsidRPr="00E7062C" w:rsidRDefault="00FA02C5" w:rsidP="00552D80">
            <w:pPr>
              <w:pStyle w:val="StyleTabletextLeft"/>
            </w:pPr>
            <w:r w:rsidRPr="00E7062C">
              <w:t>3-197-5</w:t>
            </w:r>
          </w:p>
        </w:tc>
        <w:tc>
          <w:tcPr>
            <w:tcW w:w="1009" w:type="dxa"/>
            <w:gridSpan w:val="2"/>
            <w:shd w:val="clear" w:color="auto" w:fill="auto"/>
          </w:tcPr>
          <w:p w14:paraId="63216494" w14:textId="77777777" w:rsidR="00FA02C5" w:rsidRPr="00E7062C" w:rsidRDefault="00FA02C5" w:rsidP="00552D80">
            <w:pPr>
              <w:pStyle w:val="StyleTabletextLeft"/>
            </w:pPr>
            <w:r w:rsidRPr="00E7062C">
              <w:t>7725</w:t>
            </w:r>
          </w:p>
        </w:tc>
        <w:tc>
          <w:tcPr>
            <w:tcW w:w="3260" w:type="dxa"/>
            <w:shd w:val="clear" w:color="auto" w:fill="auto"/>
          </w:tcPr>
          <w:p w14:paraId="131C72FC" w14:textId="77777777" w:rsidR="00FA02C5" w:rsidRPr="00FF621E" w:rsidRDefault="00FA02C5" w:rsidP="00552D80">
            <w:pPr>
              <w:pStyle w:val="StyleTabletextLeft"/>
            </w:pPr>
            <w:r w:rsidRPr="00FF621E">
              <w:t>Boston, MA</w:t>
            </w:r>
          </w:p>
        </w:tc>
        <w:tc>
          <w:tcPr>
            <w:tcW w:w="4110" w:type="dxa"/>
            <w:gridSpan w:val="2"/>
          </w:tcPr>
          <w:p w14:paraId="4573F2A1" w14:textId="77777777" w:rsidR="00FA02C5" w:rsidRPr="00FF621E" w:rsidRDefault="00FA02C5" w:rsidP="00552D80">
            <w:pPr>
              <w:pStyle w:val="StyleTabletextLeft"/>
            </w:pPr>
            <w:r w:rsidRPr="00FF621E">
              <w:t>Bridgeport Networks Inc</w:t>
            </w:r>
          </w:p>
        </w:tc>
      </w:tr>
      <w:tr w:rsidR="00FA02C5" w:rsidRPr="00870C6B" w14:paraId="47235484" w14:textId="77777777" w:rsidTr="00B55CDD">
        <w:trPr>
          <w:cantSplit/>
          <w:trHeight w:val="240"/>
        </w:trPr>
        <w:tc>
          <w:tcPr>
            <w:tcW w:w="909" w:type="dxa"/>
            <w:shd w:val="clear" w:color="auto" w:fill="auto"/>
          </w:tcPr>
          <w:p w14:paraId="270EDCE4" w14:textId="77777777" w:rsidR="00FA02C5" w:rsidRPr="00E7062C" w:rsidRDefault="00FA02C5" w:rsidP="00552D80">
            <w:pPr>
              <w:pStyle w:val="StyleTabletextLeft"/>
            </w:pPr>
            <w:r w:rsidRPr="00E7062C">
              <w:t>3-197-6</w:t>
            </w:r>
          </w:p>
        </w:tc>
        <w:tc>
          <w:tcPr>
            <w:tcW w:w="1009" w:type="dxa"/>
            <w:gridSpan w:val="2"/>
            <w:shd w:val="clear" w:color="auto" w:fill="auto"/>
          </w:tcPr>
          <w:p w14:paraId="003CF05F" w14:textId="77777777" w:rsidR="00FA02C5" w:rsidRPr="00E7062C" w:rsidRDefault="00FA02C5" w:rsidP="00552D80">
            <w:pPr>
              <w:pStyle w:val="StyleTabletextLeft"/>
            </w:pPr>
            <w:r w:rsidRPr="00E7062C">
              <w:t>7726</w:t>
            </w:r>
          </w:p>
        </w:tc>
        <w:tc>
          <w:tcPr>
            <w:tcW w:w="3260" w:type="dxa"/>
            <w:shd w:val="clear" w:color="auto" w:fill="auto"/>
          </w:tcPr>
          <w:p w14:paraId="3CDE2250" w14:textId="77777777" w:rsidR="00FA02C5" w:rsidRPr="00FF621E" w:rsidRDefault="00FA02C5" w:rsidP="00552D80">
            <w:pPr>
              <w:pStyle w:val="StyleTabletextLeft"/>
            </w:pPr>
            <w:r w:rsidRPr="00FF621E">
              <w:t>Cedar Falls, IA</w:t>
            </w:r>
          </w:p>
        </w:tc>
        <w:tc>
          <w:tcPr>
            <w:tcW w:w="4110" w:type="dxa"/>
            <w:gridSpan w:val="2"/>
          </w:tcPr>
          <w:p w14:paraId="30D71A93" w14:textId="77777777" w:rsidR="00FA02C5" w:rsidRPr="00FF621E" w:rsidRDefault="00FA02C5" w:rsidP="00552D80">
            <w:pPr>
              <w:pStyle w:val="StyleTabletextLeft"/>
            </w:pPr>
            <w:r w:rsidRPr="00FF621E">
              <w:t>Carrier PB Telco Inc</w:t>
            </w:r>
          </w:p>
        </w:tc>
      </w:tr>
      <w:tr w:rsidR="00FA02C5" w:rsidRPr="00870C6B" w14:paraId="4B1FFED0" w14:textId="77777777" w:rsidTr="00B55CDD">
        <w:trPr>
          <w:cantSplit/>
          <w:trHeight w:val="240"/>
        </w:trPr>
        <w:tc>
          <w:tcPr>
            <w:tcW w:w="909" w:type="dxa"/>
            <w:shd w:val="clear" w:color="auto" w:fill="auto"/>
          </w:tcPr>
          <w:p w14:paraId="316E20FF" w14:textId="77777777" w:rsidR="00FA02C5" w:rsidRPr="00E7062C" w:rsidRDefault="00FA02C5" w:rsidP="00552D80">
            <w:pPr>
              <w:pStyle w:val="StyleTabletextLeft"/>
            </w:pPr>
            <w:r w:rsidRPr="00E7062C">
              <w:lastRenderedPageBreak/>
              <w:t>3-197-7</w:t>
            </w:r>
          </w:p>
        </w:tc>
        <w:tc>
          <w:tcPr>
            <w:tcW w:w="1009" w:type="dxa"/>
            <w:gridSpan w:val="2"/>
            <w:shd w:val="clear" w:color="auto" w:fill="auto"/>
          </w:tcPr>
          <w:p w14:paraId="68F4B6B1" w14:textId="77777777" w:rsidR="00FA02C5" w:rsidRPr="00E7062C" w:rsidRDefault="00FA02C5" w:rsidP="00552D80">
            <w:pPr>
              <w:pStyle w:val="StyleTabletextLeft"/>
            </w:pPr>
            <w:r w:rsidRPr="00E7062C">
              <w:t>7727</w:t>
            </w:r>
          </w:p>
        </w:tc>
        <w:tc>
          <w:tcPr>
            <w:tcW w:w="3260" w:type="dxa"/>
            <w:shd w:val="clear" w:color="auto" w:fill="auto"/>
          </w:tcPr>
          <w:p w14:paraId="0F119F43" w14:textId="77777777" w:rsidR="00FA02C5" w:rsidRPr="00FF621E" w:rsidRDefault="00FA02C5" w:rsidP="00552D80">
            <w:pPr>
              <w:pStyle w:val="StyleTabletextLeft"/>
            </w:pPr>
            <w:r w:rsidRPr="00FF621E">
              <w:t>Miami, FL</w:t>
            </w:r>
          </w:p>
        </w:tc>
        <w:tc>
          <w:tcPr>
            <w:tcW w:w="4110" w:type="dxa"/>
            <w:gridSpan w:val="2"/>
          </w:tcPr>
          <w:p w14:paraId="32178397" w14:textId="77777777" w:rsidR="00FA02C5" w:rsidRPr="00FF621E" w:rsidRDefault="00FA02C5" w:rsidP="00552D80">
            <w:pPr>
              <w:pStyle w:val="StyleTabletextLeft"/>
            </w:pPr>
            <w:r w:rsidRPr="00FF621E">
              <w:t>IPIP Corp.</w:t>
            </w:r>
          </w:p>
        </w:tc>
      </w:tr>
      <w:tr w:rsidR="00FA02C5" w:rsidRPr="00870C6B" w14:paraId="6B5D325E" w14:textId="77777777" w:rsidTr="00B55CDD">
        <w:trPr>
          <w:cantSplit/>
          <w:trHeight w:val="240"/>
        </w:trPr>
        <w:tc>
          <w:tcPr>
            <w:tcW w:w="909" w:type="dxa"/>
            <w:shd w:val="clear" w:color="auto" w:fill="auto"/>
          </w:tcPr>
          <w:p w14:paraId="257F4BEE" w14:textId="77777777" w:rsidR="00FA02C5" w:rsidRPr="00E7062C" w:rsidRDefault="00FA02C5" w:rsidP="00552D80">
            <w:pPr>
              <w:pStyle w:val="StyleTabletextLeft"/>
            </w:pPr>
            <w:r w:rsidRPr="00E7062C">
              <w:t>3-198-0</w:t>
            </w:r>
          </w:p>
        </w:tc>
        <w:tc>
          <w:tcPr>
            <w:tcW w:w="1009" w:type="dxa"/>
            <w:gridSpan w:val="2"/>
            <w:shd w:val="clear" w:color="auto" w:fill="auto"/>
          </w:tcPr>
          <w:p w14:paraId="1F909F30" w14:textId="77777777" w:rsidR="00FA02C5" w:rsidRPr="00E7062C" w:rsidRDefault="00FA02C5" w:rsidP="00552D80">
            <w:pPr>
              <w:pStyle w:val="StyleTabletextLeft"/>
            </w:pPr>
            <w:r w:rsidRPr="00E7062C">
              <w:t>7728</w:t>
            </w:r>
          </w:p>
        </w:tc>
        <w:tc>
          <w:tcPr>
            <w:tcW w:w="3260" w:type="dxa"/>
            <w:shd w:val="clear" w:color="auto" w:fill="auto"/>
          </w:tcPr>
          <w:p w14:paraId="0A37B0FC" w14:textId="77777777" w:rsidR="00FA02C5" w:rsidRPr="00FF621E" w:rsidRDefault="00FA02C5" w:rsidP="00552D80">
            <w:pPr>
              <w:pStyle w:val="StyleTabletextLeft"/>
            </w:pPr>
            <w:r w:rsidRPr="00FF621E">
              <w:t>Miami, FL</w:t>
            </w:r>
          </w:p>
        </w:tc>
        <w:tc>
          <w:tcPr>
            <w:tcW w:w="4110" w:type="dxa"/>
            <w:gridSpan w:val="2"/>
          </w:tcPr>
          <w:p w14:paraId="158D5E09" w14:textId="77777777" w:rsidR="00FA02C5" w:rsidRPr="00FF621E" w:rsidRDefault="00FA02C5" w:rsidP="00552D80">
            <w:pPr>
              <w:pStyle w:val="StyleTabletextLeft"/>
            </w:pPr>
            <w:r w:rsidRPr="00FF621E">
              <w:t>Telmex USA, LLC</w:t>
            </w:r>
          </w:p>
        </w:tc>
      </w:tr>
      <w:tr w:rsidR="00FA02C5" w:rsidRPr="00870C6B" w14:paraId="384D9F64" w14:textId="77777777" w:rsidTr="00B55CDD">
        <w:trPr>
          <w:cantSplit/>
          <w:trHeight w:val="240"/>
        </w:trPr>
        <w:tc>
          <w:tcPr>
            <w:tcW w:w="909" w:type="dxa"/>
            <w:shd w:val="clear" w:color="auto" w:fill="auto"/>
          </w:tcPr>
          <w:p w14:paraId="71623BB4" w14:textId="77777777" w:rsidR="00FA02C5" w:rsidRPr="00E7062C" w:rsidRDefault="00FA02C5" w:rsidP="00552D80">
            <w:pPr>
              <w:pStyle w:val="StyleTabletextLeft"/>
            </w:pPr>
            <w:r w:rsidRPr="00E7062C">
              <w:t>3-198-1</w:t>
            </w:r>
          </w:p>
        </w:tc>
        <w:tc>
          <w:tcPr>
            <w:tcW w:w="1009" w:type="dxa"/>
            <w:gridSpan w:val="2"/>
            <w:shd w:val="clear" w:color="auto" w:fill="auto"/>
          </w:tcPr>
          <w:p w14:paraId="60995675" w14:textId="77777777" w:rsidR="00FA02C5" w:rsidRPr="00E7062C" w:rsidRDefault="00FA02C5" w:rsidP="00552D80">
            <w:pPr>
              <w:pStyle w:val="StyleTabletextLeft"/>
            </w:pPr>
            <w:r w:rsidRPr="00E7062C">
              <w:t>7729</w:t>
            </w:r>
          </w:p>
        </w:tc>
        <w:tc>
          <w:tcPr>
            <w:tcW w:w="3260" w:type="dxa"/>
            <w:shd w:val="clear" w:color="auto" w:fill="auto"/>
          </w:tcPr>
          <w:p w14:paraId="7596C042" w14:textId="77777777" w:rsidR="00FA02C5" w:rsidRPr="00FF621E" w:rsidRDefault="00FA02C5" w:rsidP="00552D80">
            <w:pPr>
              <w:pStyle w:val="StyleTabletextLeft"/>
            </w:pPr>
            <w:r w:rsidRPr="00FF621E">
              <w:t>San Jose, CA</w:t>
            </w:r>
          </w:p>
        </w:tc>
        <w:tc>
          <w:tcPr>
            <w:tcW w:w="4110" w:type="dxa"/>
            <w:gridSpan w:val="2"/>
          </w:tcPr>
          <w:p w14:paraId="335AAA8D" w14:textId="77777777" w:rsidR="00FA02C5" w:rsidRPr="00FF621E" w:rsidRDefault="00FA02C5" w:rsidP="00552D80">
            <w:pPr>
              <w:pStyle w:val="StyleTabletextLeft"/>
            </w:pPr>
            <w:r w:rsidRPr="00FF621E">
              <w:t>Datek Systems, Inc</w:t>
            </w:r>
          </w:p>
        </w:tc>
      </w:tr>
      <w:tr w:rsidR="00FA02C5" w:rsidRPr="00870C6B" w14:paraId="26DC3DDE" w14:textId="77777777" w:rsidTr="00B55CDD">
        <w:trPr>
          <w:cantSplit/>
          <w:trHeight w:val="240"/>
        </w:trPr>
        <w:tc>
          <w:tcPr>
            <w:tcW w:w="909" w:type="dxa"/>
            <w:shd w:val="clear" w:color="auto" w:fill="auto"/>
          </w:tcPr>
          <w:p w14:paraId="14E893B3" w14:textId="77777777" w:rsidR="00FA02C5" w:rsidRPr="00E7062C" w:rsidRDefault="00FA02C5" w:rsidP="00552D80">
            <w:pPr>
              <w:pStyle w:val="StyleTabletextLeft"/>
            </w:pPr>
            <w:r w:rsidRPr="00E7062C">
              <w:t>3-198-2</w:t>
            </w:r>
          </w:p>
        </w:tc>
        <w:tc>
          <w:tcPr>
            <w:tcW w:w="1009" w:type="dxa"/>
            <w:gridSpan w:val="2"/>
            <w:shd w:val="clear" w:color="auto" w:fill="auto"/>
          </w:tcPr>
          <w:p w14:paraId="397701BC" w14:textId="77777777" w:rsidR="00FA02C5" w:rsidRPr="00E7062C" w:rsidRDefault="00FA02C5" w:rsidP="00552D80">
            <w:pPr>
              <w:pStyle w:val="StyleTabletextLeft"/>
            </w:pPr>
            <w:r w:rsidRPr="00E7062C">
              <w:t>7730</w:t>
            </w:r>
          </w:p>
        </w:tc>
        <w:tc>
          <w:tcPr>
            <w:tcW w:w="3260" w:type="dxa"/>
            <w:shd w:val="clear" w:color="auto" w:fill="auto"/>
          </w:tcPr>
          <w:p w14:paraId="258A5C9E" w14:textId="77777777" w:rsidR="00FA02C5" w:rsidRPr="00FF621E" w:rsidRDefault="00FA02C5" w:rsidP="00552D80">
            <w:pPr>
              <w:pStyle w:val="StyleTabletextLeft"/>
            </w:pPr>
            <w:r w:rsidRPr="00FF621E">
              <w:t>New York, NY</w:t>
            </w:r>
          </w:p>
        </w:tc>
        <w:tc>
          <w:tcPr>
            <w:tcW w:w="4110" w:type="dxa"/>
            <w:gridSpan w:val="2"/>
          </w:tcPr>
          <w:p w14:paraId="480FF2A3" w14:textId="77777777" w:rsidR="00FA02C5" w:rsidRPr="00FF621E" w:rsidRDefault="00FA02C5" w:rsidP="00552D80">
            <w:pPr>
              <w:pStyle w:val="StyleTabletextLeft"/>
            </w:pPr>
            <w:r w:rsidRPr="00FF621E">
              <w:t>3U Telecom Inc</w:t>
            </w:r>
          </w:p>
        </w:tc>
      </w:tr>
      <w:tr w:rsidR="00FA02C5" w:rsidRPr="00870C6B" w14:paraId="4D1137D6" w14:textId="77777777" w:rsidTr="00B55CDD">
        <w:trPr>
          <w:cantSplit/>
          <w:trHeight w:val="240"/>
        </w:trPr>
        <w:tc>
          <w:tcPr>
            <w:tcW w:w="909" w:type="dxa"/>
            <w:shd w:val="clear" w:color="auto" w:fill="auto"/>
          </w:tcPr>
          <w:p w14:paraId="6A3E41A4" w14:textId="77777777" w:rsidR="00FA02C5" w:rsidRPr="00E7062C" w:rsidRDefault="00FA02C5" w:rsidP="00552D80">
            <w:pPr>
              <w:pStyle w:val="StyleTabletextLeft"/>
            </w:pPr>
            <w:r w:rsidRPr="00E7062C">
              <w:t>3-198-3</w:t>
            </w:r>
          </w:p>
        </w:tc>
        <w:tc>
          <w:tcPr>
            <w:tcW w:w="1009" w:type="dxa"/>
            <w:gridSpan w:val="2"/>
            <w:shd w:val="clear" w:color="auto" w:fill="auto"/>
          </w:tcPr>
          <w:p w14:paraId="7169222B" w14:textId="77777777" w:rsidR="00FA02C5" w:rsidRPr="00E7062C" w:rsidRDefault="00FA02C5" w:rsidP="00552D80">
            <w:pPr>
              <w:pStyle w:val="StyleTabletextLeft"/>
            </w:pPr>
            <w:r w:rsidRPr="00E7062C">
              <w:t>7731</w:t>
            </w:r>
          </w:p>
        </w:tc>
        <w:tc>
          <w:tcPr>
            <w:tcW w:w="3260" w:type="dxa"/>
            <w:shd w:val="clear" w:color="auto" w:fill="auto"/>
          </w:tcPr>
          <w:p w14:paraId="6950B38B" w14:textId="77777777" w:rsidR="00FA02C5" w:rsidRPr="00FF621E" w:rsidRDefault="00FA02C5" w:rsidP="00552D80">
            <w:pPr>
              <w:pStyle w:val="StyleTabletextLeft"/>
            </w:pPr>
            <w:r w:rsidRPr="00FF621E">
              <w:t>Los Angeles, CA</w:t>
            </w:r>
          </w:p>
        </w:tc>
        <w:tc>
          <w:tcPr>
            <w:tcW w:w="4110" w:type="dxa"/>
            <w:gridSpan w:val="2"/>
          </w:tcPr>
          <w:p w14:paraId="5804D94D" w14:textId="77777777" w:rsidR="00FA02C5" w:rsidRPr="00FF621E" w:rsidRDefault="00FA02C5" w:rsidP="00552D80">
            <w:pPr>
              <w:pStyle w:val="StyleTabletextLeft"/>
            </w:pPr>
            <w:r w:rsidRPr="00FF621E">
              <w:t>Arbinet-thexchange, Inc</w:t>
            </w:r>
          </w:p>
        </w:tc>
      </w:tr>
      <w:tr w:rsidR="00FA02C5" w:rsidRPr="00870C6B" w14:paraId="1C34E7C9" w14:textId="77777777" w:rsidTr="00B55CDD">
        <w:trPr>
          <w:cantSplit/>
          <w:trHeight w:val="240"/>
        </w:trPr>
        <w:tc>
          <w:tcPr>
            <w:tcW w:w="909" w:type="dxa"/>
            <w:shd w:val="clear" w:color="auto" w:fill="auto"/>
          </w:tcPr>
          <w:p w14:paraId="2897F6EB" w14:textId="77777777" w:rsidR="00FA02C5" w:rsidRPr="00E7062C" w:rsidRDefault="00FA02C5" w:rsidP="00552D80">
            <w:pPr>
              <w:pStyle w:val="StyleTabletextLeft"/>
            </w:pPr>
            <w:r w:rsidRPr="00E7062C">
              <w:t>3-198-4</w:t>
            </w:r>
          </w:p>
        </w:tc>
        <w:tc>
          <w:tcPr>
            <w:tcW w:w="1009" w:type="dxa"/>
            <w:gridSpan w:val="2"/>
            <w:shd w:val="clear" w:color="auto" w:fill="auto"/>
          </w:tcPr>
          <w:p w14:paraId="68E8579B" w14:textId="77777777" w:rsidR="00FA02C5" w:rsidRPr="00E7062C" w:rsidRDefault="00FA02C5" w:rsidP="00552D80">
            <w:pPr>
              <w:pStyle w:val="StyleTabletextLeft"/>
            </w:pPr>
            <w:r w:rsidRPr="00E7062C">
              <w:t>7732</w:t>
            </w:r>
          </w:p>
        </w:tc>
        <w:tc>
          <w:tcPr>
            <w:tcW w:w="3260" w:type="dxa"/>
            <w:shd w:val="clear" w:color="auto" w:fill="auto"/>
          </w:tcPr>
          <w:p w14:paraId="3475C507" w14:textId="77777777" w:rsidR="00FA02C5" w:rsidRPr="00FF621E" w:rsidRDefault="00FA02C5" w:rsidP="00552D80">
            <w:pPr>
              <w:pStyle w:val="StyleTabletextLeft"/>
            </w:pPr>
            <w:r w:rsidRPr="00FF621E">
              <w:t>Chicago, IL</w:t>
            </w:r>
          </w:p>
        </w:tc>
        <w:tc>
          <w:tcPr>
            <w:tcW w:w="4110" w:type="dxa"/>
            <w:gridSpan w:val="2"/>
          </w:tcPr>
          <w:p w14:paraId="251470B7" w14:textId="77777777" w:rsidR="00FA02C5" w:rsidRPr="00FF621E" w:rsidRDefault="00FA02C5" w:rsidP="00552D80">
            <w:pPr>
              <w:pStyle w:val="StyleTabletextLeft"/>
            </w:pPr>
            <w:r w:rsidRPr="00FF621E">
              <w:t>Transaction Network Services, Inc.</w:t>
            </w:r>
          </w:p>
        </w:tc>
      </w:tr>
      <w:tr w:rsidR="00FA02C5" w:rsidRPr="00870C6B" w14:paraId="3F858312" w14:textId="77777777" w:rsidTr="00B55CDD">
        <w:trPr>
          <w:cantSplit/>
          <w:trHeight w:val="240"/>
        </w:trPr>
        <w:tc>
          <w:tcPr>
            <w:tcW w:w="909" w:type="dxa"/>
            <w:shd w:val="clear" w:color="auto" w:fill="auto"/>
          </w:tcPr>
          <w:p w14:paraId="34ACD28D" w14:textId="77777777" w:rsidR="00FA02C5" w:rsidRPr="00E7062C" w:rsidRDefault="00FA02C5" w:rsidP="00552D80">
            <w:pPr>
              <w:pStyle w:val="StyleTabletextLeft"/>
            </w:pPr>
            <w:r w:rsidRPr="00E7062C">
              <w:t>3-198-5</w:t>
            </w:r>
          </w:p>
        </w:tc>
        <w:tc>
          <w:tcPr>
            <w:tcW w:w="1009" w:type="dxa"/>
            <w:gridSpan w:val="2"/>
            <w:shd w:val="clear" w:color="auto" w:fill="auto"/>
          </w:tcPr>
          <w:p w14:paraId="65163E77" w14:textId="77777777" w:rsidR="00FA02C5" w:rsidRPr="00E7062C" w:rsidRDefault="00FA02C5" w:rsidP="00552D80">
            <w:pPr>
              <w:pStyle w:val="StyleTabletextLeft"/>
            </w:pPr>
            <w:r w:rsidRPr="00E7062C">
              <w:t>7733</w:t>
            </w:r>
          </w:p>
        </w:tc>
        <w:tc>
          <w:tcPr>
            <w:tcW w:w="3260" w:type="dxa"/>
            <w:shd w:val="clear" w:color="auto" w:fill="auto"/>
          </w:tcPr>
          <w:p w14:paraId="216753DE" w14:textId="77777777" w:rsidR="00FA02C5" w:rsidRPr="00FF621E" w:rsidRDefault="00FA02C5" w:rsidP="00552D80">
            <w:pPr>
              <w:pStyle w:val="StyleTabletextLeft"/>
            </w:pPr>
            <w:r w:rsidRPr="00FF621E">
              <w:t>Los Angeles, CA</w:t>
            </w:r>
          </w:p>
        </w:tc>
        <w:tc>
          <w:tcPr>
            <w:tcW w:w="4110" w:type="dxa"/>
            <w:gridSpan w:val="2"/>
          </w:tcPr>
          <w:p w14:paraId="14093010" w14:textId="77777777" w:rsidR="00FA02C5" w:rsidRPr="00FF621E" w:rsidRDefault="00FA02C5" w:rsidP="00552D80">
            <w:pPr>
              <w:pStyle w:val="StyleTabletextLeft"/>
            </w:pPr>
            <w:r w:rsidRPr="00FF621E">
              <w:t>Los Angeles InternetExchange</w:t>
            </w:r>
          </w:p>
        </w:tc>
      </w:tr>
      <w:tr w:rsidR="00FA02C5" w:rsidRPr="00870C6B" w14:paraId="60067D6D" w14:textId="77777777" w:rsidTr="00B55CDD">
        <w:trPr>
          <w:cantSplit/>
          <w:trHeight w:val="240"/>
        </w:trPr>
        <w:tc>
          <w:tcPr>
            <w:tcW w:w="909" w:type="dxa"/>
            <w:shd w:val="clear" w:color="auto" w:fill="auto"/>
          </w:tcPr>
          <w:p w14:paraId="0002184B" w14:textId="77777777" w:rsidR="00FA02C5" w:rsidRPr="00E7062C" w:rsidRDefault="00FA02C5" w:rsidP="00552D80">
            <w:pPr>
              <w:pStyle w:val="StyleTabletextLeft"/>
            </w:pPr>
            <w:r w:rsidRPr="00E7062C">
              <w:t>3-198-6</w:t>
            </w:r>
          </w:p>
        </w:tc>
        <w:tc>
          <w:tcPr>
            <w:tcW w:w="1009" w:type="dxa"/>
            <w:gridSpan w:val="2"/>
            <w:shd w:val="clear" w:color="auto" w:fill="auto"/>
          </w:tcPr>
          <w:p w14:paraId="6B6AA50C" w14:textId="77777777" w:rsidR="00FA02C5" w:rsidRPr="00E7062C" w:rsidRDefault="00FA02C5" w:rsidP="00552D80">
            <w:pPr>
              <w:pStyle w:val="StyleTabletextLeft"/>
            </w:pPr>
            <w:r w:rsidRPr="00E7062C">
              <w:t>7734</w:t>
            </w:r>
          </w:p>
        </w:tc>
        <w:tc>
          <w:tcPr>
            <w:tcW w:w="3260" w:type="dxa"/>
            <w:shd w:val="clear" w:color="auto" w:fill="auto"/>
          </w:tcPr>
          <w:p w14:paraId="754AB937" w14:textId="77777777" w:rsidR="00FA02C5" w:rsidRPr="00FF621E" w:rsidRDefault="00FA02C5" w:rsidP="00552D80">
            <w:pPr>
              <w:pStyle w:val="StyleTabletextLeft"/>
            </w:pPr>
            <w:r w:rsidRPr="00FF621E">
              <w:t>San Jose, CA</w:t>
            </w:r>
          </w:p>
        </w:tc>
        <w:tc>
          <w:tcPr>
            <w:tcW w:w="4110" w:type="dxa"/>
            <w:gridSpan w:val="2"/>
          </w:tcPr>
          <w:p w14:paraId="4EB06459" w14:textId="77777777" w:rsidR="00FA02C5" w:rsidRPr="00FF621E" w:rsidRDefault="00FA02C5" w:rsidP="00552D80">
            <w:pPr>
              <w:pStyle w:val="StyleTabletextLeft"/>
            </w:pPr>
            <w:r w:rsidRPr="00FF621E">
              <w:t>Aicent, Inc</w:t>
            </w:r>
          </w:p>
        </w:tc>
      </w:tr>
      <w:tr w:rsidR="00FA02C5" w:rsidRPr="00870C6B" w14:paraId="08AF860E" w14:textId="77777777" w:rsidTr="00B55CDD">
        <w:trPr>
          <w:cantSplit/>
          <w:trHeight w:val="240"/>
        </w:trPr>
        <w:tc>
          <w:tcPr>
            <w:tcW w:w="909" w:type="dxa"/>
            <w:shd w:val="clear" w:color="auto" w:fill="auto"/>
          </w:tcPr>
          <w:p w14:paraId="7406A94B" w14:textId="77777777" w:rsidR="00FA02C5" w:rsidRPr="00E7062C" w:rsidRDefault="00FA02C5" w:rsidP="00552D80">
            <w:pPr>
              <w:pStyle w:val="StyleTabletextLeft"/>
            </w:pPr>
            <w:r w:rsidRPr="00E7062C">
              <w:t>3-198-7</w:t>
            </w:r>
          </w:p>
        </w:tc>
        <w:tc>
          <w:tcPr>
            <w:tcW w:w="1009" w:type="dxa"/>
            <w:gridSpan w:val="2"/>
            <w:shd w:val="clear" w:color="auto" w:fill="auto"/>
          </w:tcPr>
          <w:p w14:paraId="3E999543" w14:textId="77777777" w:rsidR="00FA02C5" w:rsidRPr="00E7062C" w:rsidRDefault="00FA02C5" w:rsidP="00552D80">
            <w:pPr>
              <w:pStyle w:val="StyleTabletextLeft"/>
            </w:pPr>
            <w:r w:rsidRPr="00E7062C">
              <w:t>7735</w:t>
            </w:r>
          </w:p>
        </w:tc>
        <w:tc>
          <w:tcPr>
            <w:tcW w:w="3260" w:type="dxa"/>
            <w:shd w:val="clear" w:color="auto" w:fill="auto"/>
          </w:tcPr>
          <w:p w14:paraId="24FFFE4A" w14:textId="77777777" w:rsidR="00FA02C5" w:rsidRPr="00FF621E" w:rsidRDefault="00FA02C5" w:rsidP="00552D80">
            <w:pPr>
              <w:pStyle w:val="StyleTabletextLeft"/>
            </w:pPr>
            <w:r w:rsidRPr="00FF621E">
              <w:t>Ashburn, VA</w:t>
            </w:r>
          </w:p>
        </w:tc>
        <w:tc>
          <w:tcPr>
            <w:tcW w:w="4110" w:type="dxa"/>
            <w:gridSpan w:val="2"/>
          </w:tcPr>
          <w:p w14:paraId="0BCB1349" w14:textId="77777777" w:rsidR="00FA02C5" w:rsidRPr="00FF621E" w:rsidRDefault="00FA02C5" w:rsidP="00552D80">
            <w:pPr>
              <w:pStyle w:val="StyleTabletextLeft"/>
            </w:pPr>
            <w:r w:rsidRPr="00FF621E">
              <w:t>Aicent, Inc</w:t>
            </w:r>
          </w:p>
        </w:tc>
      </w:tr>
      <w:tr w:rsidR="00FA02C5" w:rsidRPr="00870C6B" w14:paraId="5FE7BE41" w14:textId="77777777" w:rsidTr="00B55CDD">
        <w:trPr>
          <w:cantSplit/>
          <w:trHeight w:val="240"/>
        </w:trPr>
        <w:tc>
          <w:tcPr>
            <w:tcW w:w="909" w:type="dxa"/>
            <w:shd w:val="clear" w:color="auto" w:fill="auto"/>
          </w:tcPr>
          <w:p w14:paraId="50B672D8" w14:textId="77777777" w:rsidR="00FA02C5" w:rsidRPr="00E7062C" w:rsidRDefault="00FA02C5" w:rsidP="00552D80">
            <w:pPr>
              <w:pStyle w:val="StyleTabletextLeft"/>
            </w:pPr>
            <w:r w:rsidRPr="00E7062C">
              <w:t>3-199-0</w:t>
            </w:r>
          </w:p>
        </w:tc>
        <w:tc>
          <w:tcPr>
            <w:tcW w:w="1009" w:type="dxa"/>
            <w:gridSpan w:val="2"/>
            <w:shd w:val="clear" w:color="auto" w:fill="auto"/>
          </w:tcPr>
          <w:p w14:paraId="0260A54F" w14:textId="77777777" w:rsidR="00FA02C5" w:rsidRPr="00E7062C" w:rsidRDefault="00FA02C5" w:rsidP="00552D80">
            <w:pPr>
              <w:pStyle w:val="StyleTabletextLeft"/>
            </w:pPr>
            <w:r w:rsidRPr="00E7062C">
              <w:t>7736</w:t>
            </w:r>
          </w:p>
        </w:tc>
        <w:tc>
          <w:tcPr>
            <w:tcW w:w="3260" w:type="dxa"/>
            <w:shd w:val="clear" w:color="auto" w:fill="auto"/>
          </w:tcPr>
          <w:p w14:paraId="50B27D33" w14:textId="77777777" w:rsidR="00FA02C5" w:rsidRPr="00FF621E" w:rsidRDefault="00FA02C5" w:rsidP="00552D80">
            <w:pPr>
              <w:pStyle w:val="StyleTabletextLeft"/>
            </w:pPr>
            <w:r w:rsidRPr="00FF621E">
              <w:t>New York, NY</w:t>
            </w:r>
          </w:p>
        </w:tc>
        <w:tc>
          <w:tcPr>
            <w:tcW w:w="4110" w:type="dxa"/>
            <w:gridSpan w:val="2"/>
          </w:tcPr>
          <w:p w14:paraId="6A79DB87" w14:textId="77777777" w:rsidR="00FA02C5" w:rsidRPr="00FF621E" w:rsidRDefault="00FA02C5" w:rsidP="00552D80">
            <w:pPr>
              <w:pStyle w:val="StyleTabletextLeft"/>
            </w:pPr>
            <w:r w:rsidRPr="00FF621E">
              <w:t>Worldstar Telecom Inc</w:t>
            </w:r>
          </w:p>
        </w:tc>
      </w:tr>
      <w:tr w:rsidR="00FA02C5" w:rsidRPr="00490B4C" w14:paraId="1560A44D" w14:textId="77777777" w:rsidTr="00B55CDD">
        <w:trPr>
          <w:cantSplit/>
          <w:trHeight w:val="240"/>
        </w:trPr>
        <w:tc>
          <w:tcPr>
            <w:tcW w:w="909" w:type="dxa"/>
            <w:shd w:val="clear" w:color="auto" w:fill="auto"/>
          </w:tcPr>
          <w:p w14:paraId="587AB940" w14:textId="77777777" w:rsidR="00FA02C5" w:rsidRPr="00E7062C" w:rsidRDefault="00FA02C5" w:rsidP="00552D80">
            <w:pPr>
              <w:pStyle w:val="StyleTabletextLeft"/>
            </w:pPr>
            <w:r w:rsidRPr="00E7062C">
              <w:t>3-199-1</w:t>
            </w:r>
          </w:p>
        </w:tc>
        <w:tc>
          <w:tcPr>
            <w:tcW w:w="1009" w:type="dxa"/>
            <w:gridSpan w:val="2"/>
            <w:shd w:val="clear" w:color="auto" w:fill="auto"/>
          </w:tcPr>
          <w:p w14:paraId="7721ACD4" w14:textId="77777777" w:rsidR="00FA02C5" w:rsidRPr="00E7062C" w:rsidRDefault="00FA02C5" w:rsidP="00552D80">
            <w:pPr>
              <w:pStyle w:val="StyleTabletextLeft"/>
            </w:pPr>
            <w:r w:rsidRPr="00E7062C">
              <w:t>7737</w:t>
            </w:r>
          </w:p>
        </w:tc>
        <w:tc>
          <w:tcPr>
            <w:tcW w:w="3260" w:type="dxa"/>
            <w:shd w:val="clear" w:color="auto" w:fill="auto"/>
          </w:tcPr>
          <w:p w14:paraId="61F04663" w14:textId="77777777" w:rsidR="00FA02C5" w:rsidRPr="00FF621E" w:rsidRDefault="00FA02C5" w:rsidP="00552D80">
            <w:pPr>
              <w:pStyle w:val="StyleTabletextLeft"/>
            </w:pPr>
            <w:r w:rsidRPr="00FF621E">
              <w:t>Houston, TX</w:t>
            </w:r>
          </w:p>
        </w:tc>
        <w:tc>
          <w:tcPr>
            <w:tcW w:w="4110" w:type="dxa"/>
            <w:gridSpan w:val="2"/>
          </w:tcPr>
          <w:p w14:paraId="59C92A17" w14:textId="77777777" w:rsidR="00FA02C5" w:rsidRPr="00490B4C" w:rsidRDefault="00FA02C5" w:rsidP="00552D80">
            <w:pPr>
              <w:pStyle w:val="StyleTabletextLeft"/>
              <w:rPr>
                <w:lang w:val="de-DE"/>
              </w:rPr>
            </w:pPr>
            <w:r w:rsidRPr="00490B4C">
              <w:rPr>
                <w:lang w:val="de-DE"/>
              </w:rPr>
              <w:t>Touch-Tel USA, L.P.</w:t>
            </w:r>
          </w:p>
        </w:tc>
      </w:tr>
      <w:tr w:rsidR="00FA02C5" w:rsidRPr="00870C6B" w14:paraId="55FF6AB1" w14:textId="77777777" w:rsidTr="00B55CDD">
        <w:trPr>
          <w:cantSplit/>
          <w:trHeight w:val="240"/>
        </w:trPr>
        <w:tc>
          <w:tcPr>
            <w:tcW w:w="909" w:type="dxa"/>
            <w:shd w:val="clear" w:color="auto" w:fill="auto"/>
          </w:tcPr>
          <w:p w14:paraId="378BDFB0" w14:textId="77777777" w:rsidR="00FA02C5" w:rsidRPr="00E7062C" w:rsidRDefault="00FA02C5" w:rsidP="00552D80">
            <w:pPr>
              <w:pStyle w:val="StyleTabletextLeft"/>
            </w:pPr>
            <w:r w:rsidRPr="00E7062C">
              <w:t>3-199-3</w:t>
            </w:r>
          </w:p>
        </w:tc>
        <w:tc>
          <w:tcPr>
            <w:tcW w:w="1009" w:type="dxa"/>
            <w:gridSpan w:val="2"/>
            <w:shd w:val="clear" w:color="auto" w:fill="auto"/>
          </w:tcPr>
          <w:p w14:paraId="0C1121E1" w14:textId="77777777" w:rsidR="00FA02C5" w:rsidRPr="00E7062C" w:rsidRDefault="00FA02C5" w:rsidP="00552D80">
            <w:pPr>
              <w:pStyle w:val="StyleTabletextLeft"/>
            </w:pPr>
            <w:r w:rsidRPr="00E7062C">
              <w:t>7739</w:t>
            </w:r>
          </w:p>
        </w:tc>
        <w:tc>
          <w:tcPr>
            <w:tcW w:w="3260" w:type="dxa"/>
            <w:shd w:val="clear" w:color="auto" w:fill="auto"/>
          </w:tcPr>
          <w:p w14:paraId="084D7E66" w14:textId="77777777" w:rsidR="00FA02C5" w:rsidRPr="00FF621E" w:rsidRDefault="00FA02C5" w:rsidP="00552D80">
            <w:pPr>
              <w:pStyle w:val="StyleTabletextLeft"/>
            </w:pPr>
            <w:r w:rsidRPr="00FF621E">
              <w:t>Pompano Beach, FL</w:t>
            </w:r>
          </w:p>
        </w:tc>
        <w:tc>
          <w:tcPr>
            <w:tcW w:w="4110" w:type="dxa"/>
            <w:gridSpan w:val="2"/>
          </w:tcPr>
          <w:p w14:paraId="1FF6B160" w14:textId="77777777" w:rsidR="00FA02C5" w:rsidRPr="00FF621E" w:rsidRDefault="00FA02C5" w:rsidP="00552D80">
            <w:pPr>
              <w:pStyle w:val="StyleTabletextLeft"/>
            </w:pPr>
            <w:r w:rsidRPr="00FF621E">
              <w:t>Verizon Business Global LLC</w:t>
            </w:r>
          </w:p>
        </w:tc>
      </w:tr>
      <w:tr w:rsidR="00FA02C5" w:rsidRPr="00870C6B" w14:paraId="2012AF9F" w14:textId="77777777" w:rsidTr="00B55CDD">
        <w:trPr>
          <w:cantSplit/>
          <w:trHeight w:val="240"/>
        </w:trPr>
        <w:tc>
          <w:tcPr>
            <w:tcW w:w="909" w:type="dxa"/>
            <w:shd w:val="clear" w:color="auto" w:fill="auto"/>
          </w:tcPr>
          <w:p w14:paraId="42ACF8B2" w14:textId="77777777" w:rsidR="00FA02C5" w:rsidRPr="00E7062C" w:rsidRDefault="00FA02C5" w:rsidP="00552D80">
            <w:pPr>
              <w:pStyle w:val="StyleTabletextLeft"/>
            </w:pPr>
            <w:r w:rsidRPr="00E7062C">
              <w:t>3-199-4</w:t>
            </w:r>
          </w:p>
        </w:tc>
        <w:tc>
          <w:tcPr>
            <w:tcW w:w="1009" w:type="dxa"/>
            <w:gridSpan w:val="2"/>
            <w:shd w:val="clear" w:color="auto" w:fill="auto"/>
          </w:tcPr>
          <w:p w14:paraId="00CD89D4" w14:textId="77777777" w:rsidR="00FA02C5" w:rsidRPr="00E7062C" w:rsidRDefault="00FA02C5" w:rsidP="00552D80">
            <w:pPr>
              <w:pStyle w:val="StyleTabletextLeft"/>
            </w:pPr>
            <w:r w:rsidRPr="00E7062C">
              <w:t>7740</w:t>
            </w:r>
          </w:p>
        </w:tc>
        <w:tc>
          <w:tcPr>
            <w:tcW w:w="3260" w:type="dxa"/>
            <w:shd w:val="clear" w:color="auto" w:fill="auto"/>
          </w:tcPr>
          <w:p w14:paraId="682D303A" w14:textId="77777777" w:rsidR="00FA02C5" w:rsidRPr="00FF621E" w:rsidRDefault="00FA02C5" w:rsidP="00552D80">
            <w:pPr>
              <w:pStyle w:val="StyleTabletextLeft"/>
            </w:pPr>
            <w:r w:rsidRPr="00FF621E">
              <w:t>New York, NY</w:t>
            </w:r>
          </w:p>
        </w:tc>
        <w:tc>
          <w:tcPr>
            <w:tcW w:w="4110" w:type="dxa"/>
            <w:gridSpan w:val="2"/>
          </w:tcPr>
          <w:p w14:paraId="28A01357" w14:textId="77777777" w:rsidR="00FA02C5" w:rsidRPr="00FF621E" w:rsidRDefault="00FA02C5" w:rsidP="00552D80">
            <w:pPr>
              <w:pStyle w:val="StyleTabletextLeft"/>
            </w:pPr>
            <w:r w:rsidRPr="00FF621E">
              <w:t>France Telecom Long Distance USA, LLC</w:t>
            </w:r>
          </w:p>
        </w:tc>
      </w:tr>
      <w:tr w:rsidR="00FA02C5" w:rsidRPr="00870C6B" w14:paraId="27ED47C8" w14:textId="77777777" w:rsidTr="00B55CDD">
        <w:trPr>
          <w:cantSplit/>
          <w:trHeight w:val="240"/>
        </w:trPr>
        <w:tc>
          <w:tcPr>
            <w:tcW w:w="909" w:type="dxa"/>
            <w:shd w:val="clear" w:color="auto" w:fill="auto"/>
          </w:tcPr>
          <w:p w14:paraId="07E83763" w14:textId="77777777" w:rsidR="00FA02C5" w:rsidRPr="00E7062C" w:rsidRDefault="00FA02C5" w:rsidP="00552D80">
            <w:pPr>
              <w:pStyle w:val="StyleTabletextLeft"/>
            </w:pPr>
            <w:r w:rsidRPr="00E7062C">
              <w:t>3-199-5</w:t>
            </w:r>
          </w:p>
        </w:tc>
        <w:tc>
          <w:tcPr>
            <w:tcW w:w="1009" w:type="dxa"/>
            <w:gridSpan w:val="2"/>
            <w:shd w:val="clear" w:color="auto" w:fill="auto"/>
          </w:tcPr>
          <w:p w14:paraId="72A19585" w14:textId="77777777" w:rsidR="00FA02C5" w:rsidRPr="00E7062C" w:rsidRDefault="00FA02C5" w:rsidP="00552D80">
            <w:pPr>
              <w:pStyle w:val="StyleTabletextLeft"/>
            </w:pPr>
            <w:r w:rsidRPr="00E7062C">
              <w:t>7741</w:t>
            </w:r>
          </w:p>
        </w:tc>
        <w:tc>
          <w:tcPr>
            <w:tcW w:w="3260" w:type="dxa"/>
            <w:shd w:val="clear" w:color="auto" w:fill="auto"/>
          </w:tcPr>
          <w:p w14:paraId="3BF2173D" w14:textId="77777777" w:rsidR="00FA02C5" w:rsidRPr="00FF621E" w:rsidRDefault="00FA02C5" w:rsidP="00552D80">
            <w:pPr>
              <w:pStyle w:val="StyleTabletextLeft"/>
            </w:pPr>
            <w:r w:rsidRPr="00FF621E">
              <w:t>New York, NY</w:t>
            </w:r>
          </w:p>
        </w:tc>
        <w:tc>
          <w:tcPr>
            <w:tcW w:w="4110" w:type="dxa"/>
            <w:gridSpan w:val="2"/>
          </w:tcPr>
          <w:p w14:paraId="517245D1" w14:textId="77777777" w:rsidR="00FA02C5" w:rsidRPr="00FF621E" w:rsidRDefault="00FA02C5" w:rsidP="00552D80">
            <w:pPr>
              <w:pStyle w:val="StyleTabletextLeft"/>
            </w:pPr>
            <w:r w:rsidRPr="00FF621E">
              <w:t>Local Fiber, LLC</w:t>
            </w:r>
          </w:p>
        </w:tc>
      </w:tr>
      <w:tr w:rsidR="00FA02C5" w:rsidRPr="00870C6B" w14:paraId="308D91B5" w14:textId="77777777" w:rsidTr="00B55CDD">
        <w:trPr>
          <w:cantSplit/>
          <w:trHeight w:val="240"/>
        </w:trPr>
        <w:tc>
          <w:tcPr>
            <w:tcW w:w="909" w:type="dxa"/>
            <w:shd w:val="clear" w:color="auto" w:fill="auto"/>
          </w:tcPr>
          <w:p w14:paraId="54E789DD" w14:textId="77777777" w:rsidR="00FA02C5" w:rsidRPr="00E7062C" w:rsidRDefault="00FA02C5" w:rsidP="00552D80">
            <w:pPr>
              <w:pStyle w:val="StyleTabletextLeft"/>
            </w:pPr>
            <w:r w:rsidRPr="00E7062C">
              <w:t>3-199-6</w:t>
            </w:r>
          </w:p>
        </w:tc>
        <w:tc>
          <w:tcPr>
            <w:tcW w:w="1009" w:type="dxa"/>
            <w:gridSpan w:val="2"/>
            <w:shd w:val="clear" w:color="auto" w:fill="auto"/>
          </w:tcPr>
          <w:p w14:paraId="51A0C4B1" w14:textId="77777777" w:rsidR="00FA02C5" w:rsidRPr="00E7062C" w:rsidRDefault="00FA02C5" w:rsidP="00552D80">
            <w:pPr>
              <w:pStyle w:val="StyleTabletextLeft"/>
            </w:pPr>
            <w:r w:rsidRPr="00E7062C">
              <w:t>7742</w:t>
            </w:r>
          </w:p>
        </w:tc>
        <w:tc>
          <w:tcPr>
            <w:tcW w:w="3260" w:type="dxa"/>
            <w:shd w:val="clear" w:color="auto" w:fill="auto"/>
          </w:tcPr>
          <w:p w14:paraId="1FA6993D" w14:textId="77777777" w:rsidR="00FA02C5" w:rsidRPr="00FF621E" w:rsidRDefault="00FA02C5" w:rsidP="00552D80">
            <w:pPr>
              <w:pStyle w:val="StyleTabletextLeft"/>
            </w:pPr>
            <w:r w:rsidRPr="00FF621E">
              <w:t>New York, NY</w:t>
            </w:r>
          </w:p>
        </w:tc>
        <w:tc>
          <w:tcPr>
            <w:tcW w:w="4110" w:type="dxa"/>
            <w:gridSpan w:val="2"/>
          </w:tcPr>
          <w:p w14:paraId="555171F4" w14:textId="77777777" w:rsidR="00FA02C5" w:rsidRPr="00FF621E" w:rsidRDefault="00FA02C5" w:rsidP="00552D80">
            <w:pPr>
              <w:pStyle w:val="StyleTabletextLeft"/>
            </w:pPr>
            <w:r w:rsidRPr="00FF621E">
              <w:t>MD Telecom, Inc</w:t>
            </w:r>
          </w:p>
        </w:tc>
      </w:tr>
      <w:tr w:rsidR="00FA02C5" w:rsidRPr="00870C6B" w14:paraId="207B5F22" w14:textId="77777777" w:rsidTr="00B55CDD">
        <w:trPr>
          <w:cantSplit/>
          <w:trHeight w:val="240"/>
        </w:trPr>
        <w:tc>
          <w:tcPr>
            <w:tcW w:w="909" w:type="dxa"/>
            <w:shd w:val="clear" w:color="auto" w:fill="auto"/>
          </w:tcPr>
          <w:p w14:paraId="421B8E17" w14:textId="77777777" w:rsidR="00FA02C5" w:rsidRPr="00E7062C" w:rsidRDefault="00FA02C5" w:rsidP="00552D80">
            <w:pPr>
              <w:pStyle w:val="StyleTabletextLeft"/>
            </w:pPr>
            <w:r w:rsidRPr="00E7062C">
              <w:t>3-199-7</w:t>
            </w:r>
          </w:p>
        </w:tc>
        <w:tc>
          <w:tcPr>
            <w:tcW w:w="1009" w:type="dxa"/>
            <w:gridSpan w:val="2"/>
            <w:shd w:val="clear" w:color="auto" w:fill="auto"/>
          </w:tcPr>
          <w:p w14:paraId="3626F12E" w14:textId="77777777" w:rsidR="00FA02C5" w:rsidRPr="00E7062C" w:rsidRDefault="00FA02C5" w:rsidP="00552D80">
            <w:pPr>
              <w:pStyle w:val="StyleTabletextLeft"/>
            </w:pPr>
            <w:r w:rsidRPr="00E7062C">
              <w:t>7743</w:t>
            </w:r>
          </w:p>
        </w:tc>
        <w:tc>
          <w:tcPr>
            <w:tcW w:w="3260" w:type="dxa"/>
            <w:shd w:val="clear" w:color="auto" w:fill="auto"/>
          </w:tcPr>
          <w:p w14:paraId="0EFF4FF9" w14:textId="77777777" w:rsidR="00FA02C5" w:rsidRPr="00FF621E" w:rsidRDefault="00FA02C5" w:rsidP="00552D80">
            <w:pPr>
              <w:pStyle w:val="StyleTabletextLeft"/>
            </w:pPr>
            <w:r w:rsidRPr="00FF621E">
              <w:t>Miami, FL</w:t>
            </w:r>
          </w:p>
        </w:tc>
        <w:tc>
          <w:tcPr>
            <w:tcW w:w="4110" w:type="dxa"/>
            <w:gridSpan w:val="2"/>
          </w:tcPr>
          <w:p w14:paraId="73ABCA43" w14:textId="77777777" w:rsidR="00FA02C5" w:rsidRPr="00FF621E" w:rsidRDefault="00FA02C5" w:rsidP="00552D80">
            <w:pPr>
              <w:pStyle w:val="StyleTabletextLeft"/>
            </w:pPr>
            <w:r w:rsidRPr="00FF621E">
              <w:t>Digicel USA, Inc</w:t>
            </w:r>
          </w:p>
        </w:tc>
      </w:tr>
      <w:tr w:rsidR="00FA02C5" w:rsidRPr="00870C6B" w14:paraId="054EBD70" w14:textId="77777777" w:rsidTr="00B55CDD">
        <w:trPr>
          <w:cantSplit/>
          <w:trHeight w:val="240"/>
        </w:trPr>
        <w:tc>
          <w:tcPr>
            <w:tcW w:w="909" w:type="dxa"/>
            <w:shd w:val="clear" w:color="auto" w:fill="auto"/>
          </w:tcPr>
          <w:p w14:paraId="37FD5951" w14:textId="77777777" w:rsidR="00FA02C5" w:rsidRPr="00E7062C" w:rsidRDefault="00FA02C5" w:rsidP="00552D80">
            <w:pPr>
              <w:pStyle w:val="StyleTabletextLeft"/>
            </w:pPr>
            <w:r w:rsidRPr="00E7062C">
              <w:t>3-200-0</w:t>
            </w:r>
          </w:p>
        </w:tc>
        <w:tc>
          <w:tcPr>
            <w:tcW w:w="1009" w:type="dxa"/>
            <w:gridSpan w:val="2"/>
            <w:shd w:val="clear" w:color="auto" w:fill="auto"/>
          </w:tcPr>
          <w:p w14:paraId="0D585A96" w14:textId="77777777" w:rsidR="00FA02C5" w:rsidRPr="00E7062C" w:rsidRDefault="00FA02C5" w:rsidP="00552D80">
            <w:pPr>
              <w:pStyle w:val="StyleTabletextLeft"/>
            </w:pPr>
            <w:r w:rsidRPr="00E7062C">
              <w:t>7744</w:t>
            </w:r>
          </w:p>
        </w:tc>
        <w:tc>
          <w:tcPr>
            <w:tcW w:w="3260" w:type="dxa"/>
            <w:shd w:val="clear" w:color="auto" w:fill="auto"/>
          </w:tcPr>
          <w:p w14:paraId="1197DE06" w14:textId="77777777" w:rsidR="00FA02C5" w:rsidRPr="00FF621E" w:rsidRDefault="00FA02C5" w:rsidP="00552D80">
            <w:pPr>
              <w:pStyle w:val="StyleTabletextLeft"/>
            </w:pPr>
            <w:r w:rsidRPr="00FF621E">
              <w:t>Wentzville, MO</w:t>
            </w:r>
          </w:p>
        </w:tc>
        <w:tc>
          <w:tcPr>
            <w:tcW w:w="4110" w:type="dxa"/>
            <w:gridSpan w:val="2"/>
          </w:tcPr>
          <w:p w14:paraId="0A2D4222" w14:textId="77777777" w:rsidR="00FA02C5" w:rsidRPr="00FF621E" w:rsidRDefault="00FA02C5" w:rsidP="00552D80">
            <w:pPr>
              <w:pStyle w:val="StyleTabletextLeft"/>
            </w:pPr>
            <w:r w:rsidRPr="00FF621E">
              <w:t>Syniverse Technologies, Inc</w:t>
            </w:r>
          </w:p>
        </w:tc>
      </w:tr>
      <w:tr w:rsidR="00FA02C5" w:rsidRPr="00870C6B" w14:paraId="3DEB84C0" w14:textId="77777777" w:rsidTr="00B55CDD">
        <w:trPr>
          <w:cantSplit/>
          <w:trHeight w:val="240"/>
        </w:trPr>
        <w:tc>
          <w:tcPr>
            <w:tcW w:w="909" w:type="dxa"/>
            <w:shd w:val="clear" w:color="auto" w:fill="auto"/>
          </w:tcPr>
          <w:p w14:paraId="38C6362C" w14:textId="77777777" w:rsidR="00FA02C5" w:rsidRPr="00E7062C" w:rsidRDefault="00FA02C5" w:rsidP="00552D80">
            <w:pPr>
              <w:pStyle w:val="StyleTabletextLeft"/>
            </w:pPr>
            <w:r w:rsidRPr="00E7062C">
              <w:t>3-200-1</w:t>
            </w:r>
          </w:p>
        </w:tc>
        <w:tc>
          <w:tcPr>
            <w:tcW w:w="1009" w:type="dxa"/>
            <w:gridSpan w:val="2"/>
            <w:shd w:val="clear" w:color="auto" w:fill="auto"/>
          </w:tcPr>
          <w:p w14:paraId="27191093" w14:textId="77777777" w:rsidR="00FA02C5" w:rsidRPr="00E7062C" w:rsidRDefault="00FA02C5" w:rsidP="00552D80">
            <w:pPr>
              <w:pStyle w:val="StyleTabletextLeft"/>
            </w:pPr>
            <w:r w:rsidRPr="00E7062C">
              <w:t>7745</w:t>
            </w:r>
          </w:p>
        </w:tc>
        <w:tc>
          <w:tcPr>
            <w:tcW w:w="3260" w:type="dxa"/>
            <w:shd w:val="clear" w:color="auto" w:fill="auto"/>
          </w:tcPr>
          <w:p w14:paraId="079DA209" w14:textId="77777777" w:rsidR="00FA02C5" w:rsidRPr="00FF621E" w:rsidRDefault="00FA02C5" w:rsidP="00552D80">
            <w:pPr>
              <w:pStyle w:val="StyleTabletextLeft"/>
            </w:pPr>
            <w:r w:rsidRPr="00FF621E">
              <w:t>Fort Lauderdale, FL</w:t>
            </w:r>
          </w:p>
        </w:tc>
        <w:tc>
          <w:tcPr>
            <w:tcW w:w="4110" w:type="dxa"/>
            <w:gridSpan w:val="2"/>
          </w:tcPr>
          <w:p w14:paraId="455DE373" w14:textId="77777777" w:rsidR="00FA02C5" w:rsidRPr="00FF621E" w:rsidRDefault="00FA02C5" w:rsidP="00552D80">
            <w:pPr>
              <w:pStyle w:val="StyleTabletextLeft"/>
            </w:pPr>
            <w:r w:rsidRPr="00FF621E">
              <w:t>Trilogy International Enterprises, LLC</w:t>
            </w:r>
          </w:p>
        </w:tc>
      </w:tr>
      <w:tr w:rsidR="00FA02C5" w:rsidRPr="00870C6B" w14:paraId="2B23BA1A" w14:textId="77777777" w:rsidTr="00B55CDD">
        <w:trPr>
          <w:cantSplit/>
          <w:trHeight w:val="240"/>
        </w:trPr>
        <w:tc>
          <w:tcPr>
            <w:tcW w:w="909" w:type="dxa"/>
            <w:shd w:val="clear" w:color="auto" w:fill="auto"/>
          </w:tcPr>
          <w:p w14:paraId="0F5088A7" w14:textId="77777777" w:rsidR="00FA02C5" w:rsidRPr="00E7062C" w:rsidRDefault="00FA02C5" w:rsidP="00552D80">
            <w:pPr>
              <w:pStyle w:val="StyleTabletextLeft"/>
            </w:pPr>
            <w:r w:rsidRPr="00E7062C">
              <w:t>3-200-2</w:t>
            </w:r>
          </w:p>
        </w:tc>
        <w:tc>
          <w:tcPr>
            <w:tcW w:w="1009" w:type="dxa"/>
            <w:gridSpan w:val="2"/>
            <w:shd w:val="clear" w:color="auto" w:fill="auto"/>
          </w:tcPr>
          <w:p w14:paraId="1F972C69" w14:textId="77777777" w:rsidR="00FA02C5" w:rsidRPr="00E7062C" w:rsidRDefault="00FA02C5" w:rsidP="00552D80">
            <w:pPr>
              <w:pStyle w:val="StyleTabletextLeft"/>
            </w:pPr>
            <w:r w:rsidRPr="00E7062C">
              <w:t>7746</w:t>
            </w:r>
          </w:p>
        </w:tc>
        <w:tc>
          <w:tcPr>
            <w:tcW w:w="3260" w:type="dxa"/>
            <w:shd w:val="clear" w:color="auto" w:fill="auto"/>
          </w:tcPr>
          <w:p w14:paraId="058F8566" w14:textId="77777777" w:rsidR="00FA02C5" w:rsidRPr="00FF621E" w:rsidRDefault="00FA02C5" w:rsidP="00552D80">
            <w:pPr>
              <w:pStyle w:val="StyleTabletextLeft"/>
            </w:pPr>
            <w:r w:rsidRPr="00FF621E">
              <w:t>Los Angeles, CS</w:t>
            </w:r>
          </w:p>
        </w:tc>
        <w:tc>
          <w:tcPr>
            <w:tcW w:w="4110" w:type="dxa"/>
            <w:gridSpan w:val="2"/>
          </w:tcPr>
          <w:p w14:paraId="6DFD57F1" w14:textId="77777777" w:rsidR="00FA02C5" w:rsidRPr="00FF621E" w:rsidRDefault="00FA02C5" w:rsidP="00552D80">
            <w:pPr>
              <w:pStyle w:val="StyleTabletextLeft"/>
            </w:pPr>
            <w:r w:rsidRPr="00FF621E">
              <w:t>Secure IP Telecom, Inc</w:t>
            </w:r>
          </w:p>
        </w:tc>
      </w:tr>
      <w:tr w:rsidR="00FA02C5" w:rsidRPr="00870C6B" w14:paraId="3B1E273D" w14:textId="77777777" w:rsidTr="00B55CDD">
        <w:trPr>
          <w:cantSplit/>
          <w:trHeight w:val="240"/>
        </w:trPr>
        <w:tc>
          <w:tcPr>
            <w:tcW w:w="909" w:type="dxa"/>
            <w:shd w:val="clear" w:color="auto" w:fill="auto"/>
          </w:tcPr>
          <w:p w14:paraId="14A75389" w14:textId="77777777" w:rsidR="00FA02C5" w:rsidRPr="00E7062C" w:rsidRDefault="00FA02C5" w:rsidP="00552D80">
            <w:pPr>
              <w:pStyle w:val="StyleTabletextLeft"/>
            </w:pPr>
            <w:r w:rsidRPr="00E7062C">
              <w:t>3-200-3</w:t>
            </w:r>
          </w:p>
        </w:tc>
        <w:tc>
          <w:tcPr>
            <w:tcW w:w="1009" w:type="dxa"/>
            <w:gridSpan w:val="2"/>
            <w:shd w:val="clear" w:color="auto" w:fill="auto"/>
          </w:tcPr>
          <w:p w14:paraId="723C6B4F" w14:textId="77777777" w:rsidR="00FA02C5" w:rsidRPr="00E7062C" w:rsidRDefault="00FA02C5" w:rsidP="00552D80">
            <w:pPr>
              <w:pStyle w:val="StyleTabletextLeft"/>
            </w:pPr>
            <w:r w:rsidRPr="00E7062C">
              <w:t>7747</w:t>
            </w:r>
          </w:p>
        </w:tc>
        <w:tc>
          <w:tcPr>
            <w:tcW w:w="3260" w:type="dxa"/>
            <w:shd w:val="clear" w:color="auto" w:fill="auto"/>
          </w:tcPr>
          <w:p w14:paraId="12EDACEA" w14:textId="77777777" w:rsidR="00FA02C5" w:rsidRPr="00FF621E" w:rsidRDefault="00FA02C5" w:rsidP="00552D80">
            <w:pPr>
              <w:pStyle w:val="StyleTabletextLeft"/>
            </w:pPr>
            <w:r w:rsidRPr="00FF621E">
              <w:t>Dallas, TX</w:t>
            </w:r>
          </w:p>
        </w:tc>
        <w:tc>
          <w:tcPr>
            <w:tcW w:w="4110" w:type="dxa"/>
            <w:gridSpan w:val="2"/>
          </w:tcPr>
          <w:p w14:paraId="430F402F" w14:textId="77777777" w:rsidR="00FA02C5" w:rsidRPr="00FF621E" w:rsidRDefault="00FA02C5" w:rsidP="00552D80">
            <w:pPr>
              <w:pStyle w:val="StyleTabletextLeft"/>
            </w:pPr>
            <w:r w:rsidRPr="00FF621E">
              <w:t>Syniverse Technologies, Inc</w:t>
            </w:r>
          </w:p>
        </w:tc>
      </w:tr>
      <w:tr w:rsidR="00FA02C5" w:rsidRPr="00870C6B" w14:paraId="00D0F39D" w14:textId="77777777" w:rsidTr="00B55CDD">
        <w:trPr>
          <w:cantSplit/>
          <w:trHeight w:val="240"/>
        </w:trPr>
        <w:tc>
          <w:tcPr>
            <w:tcW w:w="909" w:type="dxa"/>
            <w:shd w:val="clear" w:color="auto" w:fill="auto"/>
          </w:tcPr>
          <w:p w14:paraId="0ED412AD" w14:textId="77777777" w:rsidR="00FA02C5" w:rsidRPr="00E7062C" w:rsidRDefault="00FA02C5" w:rsidP="00552D80">
            <w:pPr>
              <w:pStyle w:val="StyleTabletextLeft"/>
            </w:pPr>
            <w:r w:rsidRPr="00E7062C">
              <w:t>3-200-4</w:t>
            </w:r>
          </w:p>
        </w:tc>
        <w:tc>
          <w:tcPr>
            <w:tcW w:w="1009" w:type="dxa"/>
            <w:gridSpan w:val="2"/>
            <w:shd w:val="clear" w:color="auto" w:fill="auto"/>
          </w:tcPr>
          <w:p w14:paraId="78DD1D35" w14:textId="77777777" w:rsidR="00FA02C5" w:rsidRPr="00E7062C" w:rsidRDefault="00FA02C5" w:rsidP="00552D80">
            <w:pPr>
              <w:pStyle w:val="StyleTabletextLeft"/>
            </w:pPr>
            <w:r w:rsidRPr="00E7062C">
              <w:t>7748</w:t>
            </w:r>
          </w:p>
        </w:tc>
        <w:tc>
          <w:tcPr>
            <w:tcW w:w="3260" w:type="dxa"/>
            <w:shd w:val="clear" w:color="auto" w:fill="auto"/>
          </w:tcPr>
          <w:p w14:paraId="55B67A75" w14:textId="77777777" w:rsidR="00FA02C5" w:rsidRPr="00FF621E" w:rsidRDefault="00FA02C5" w:rsidP="00552D80">
            <w:pPr>
              <w:pStyle w:val="StyleTabletextLeft"/>
            </w:pPr>
            <w:r w:rsidRPr="00FF621E">
              <w:t>Philadelphia, PA</w:t>
            </w:r>
          </w:p>
        </w:tc>
        <w:tc>
          <w:tcPr>
            <w:tcW w:w="4110" w:type="dxa"/>
            <w:gridSpan w:val="2"/>
          </w:tcPr>
          <w:p w14:paraId="5484AC40" w14:textId="77777777" w:rsidR="00FA02C5" w:rsidRPr="00FF621E" w:rsidRDefault="00FA02C5" w:rsidP="00552D80">
            <w:pPr>
              <w:pStyle w:val="StyleTabletextLeft"/>
            </w:pPr>
            <w:r w:rsidRPr="00FF621E">
              <w:t>Syniverse Technologies, Inc</w:t>
            </w:r>
          </w:p>
        </w:tc>
      </w:tr>
      <w:tr w:rsidR="00FA02C5" w:rsidRPr="00870C6B" w14:paraId="7AA2C751" w14:textId="77777777" w:rsidTr="00B55CDD">
        <w:trPr>
          <w:cantSplit/>
          <w:trHeight w:val="240"/>
        </w:trPr>
        <w:tc>
          <w:tcPr>
            <w:tcW w:w="909" w:type="dxa"/>
            <w:shd w:val="clear" w:color="auto" w:fill="auto"/>
          </w:tcPr>
          <w:p w14:paraId="6B1E71C6" w14:textId="77777777" w:rsidR="00FA02C5" w:rsidRPr="00E7062C" w:rsidRDefault="00FA02C5" w:rsidP="00552D80">
            <w:pPr>
              <w:pStyle w:val="StyleTabletextLeft"/>
            </w:pPr>
            <w:r w:rsidRPr="00E7062C">
              <w:t>3-200-5</w:t>
            </w:r>
          </w:p>
        </w:tc>
        <w:tc>
          <w:tcPr>
            <w:tcW w:w="1009" w:type="dxa"/>
            <w:gridSpan w:val="2"/>
            <w:shd w:val="clear" w:color="auto" w:fill="auto"/>
          </w:tcPr>
          <w:p w14:paraId="09FFAB6D" w14:textId="77777777" w:rsidR="00FA02C5" w:rsidRPr="00E7062C" w:rsidRDefault="00FA02C5" w:rsidP="00552D80">
            <w:pPr>
              <w:pStyle w:val="StyleTabletextLeft"/>
            </w:pPr>
            <w:r w:rsidRPr="00E7062C">
              <w:t>7749</w:t>
            </w:r>
          </w:p>
        </w:tc>
        <w:tc>
          <w:tcPr>
            <w:tcW w:w="3260" w:type="dxa"/>
            <w:shd w:val="clear" w:color="auto" w:fill="auto"/>
          </w:tcPr>
          <w:p w14:paraId="3060223B" w14:textId="77777777" w:rsidR="00FA02C5" w:rsidRPr="00FF621E" w:rsidRDefault="00FA02C5" w:rsidP="00552D80">
            <w:pPr>
              <w:pStyle w:val="StyleTabletextLeft"/>
            </w:pPr>
            <w:r w:rsidRPr="00FF621E">
              <w:t>Miami, FL</w:t>
            </w:r>
          </w:p>
        </w:tc>
        <w:tc>
          <w:tcPr>
            <w:tcW w:w="4110" w:type="dxa"/>
            <w:gridSpan w:val="2"/>
          </w:tcPr>
          <w:p w14:paraId="730DFCA9" w14:textId="77777777" w:rsidR="00FA02C5" w:rsidRPr="00FF621E" w:rsidRDefault="00FA02C5" w:rsidP="00552D80">
            <w:pPr>
              <w:pStyle w:val="StyleTabletextLeft"/>
            </w:pPr>
            <w:r w:rsidRPr="00FF621E">
              <w:t>Digicel USA, Inc</w:t>
            </w:r>
          </w:p>
        </w:tc>
      </w:tr>
      <w:tr w:rsidR="00FA02C5" w:rsidRPr="00870C6B" w14:paraId="3DD7CB89" w14:textId="77777777" w:rsidTr="00B55CDD">
        <w:trPr>
          <w:cantSplit/>
          <w:trHeight w:val="240"/>
        </w:trPr>
        <w:tc>
          <w:tcPr>
            <w:tcW w:w="909" w:type="dxa"/>
            <w:shd w:val="clear" w:color="auto" w:fill="auto"/>
          </w:tcPr>
          <w:p w14:paraId="51C56C3B" w14:textId="77777777" w:rsidR="00FA02C5" w:rsidRPr="00E7062C" w:rsidRDefault="00FA02C5" w:rsidP="00552D80">
            <w:pPr>
              <w:pStyle w:val="StyleTabletextLeft"/>
            </w:pPr>
            <w:r w:rsidRPr="00E7062C">
              <w:t>3-200-6</w:t>
            </w:r>
          </w:p>
        </w:tc>
        <w:tc>
          <w:tcPr>
            <w:tcW w:w="1009" w:type="dxa"/>
            <w:gridSpan w:val="2"/>
            <w:shd w:val="clear" w:color="auto" w:fill="auto"/>
          </w:tcPr>
          <w:p w14:paraId="1DD5EC60" w14:textId="77777777" w:rsidR="00FA02C5" w:rsidRPr="00E7062C" w:rsidRDefault="00FA02C5" w:rsidP="00552D80">
            <w:pPr>
              <w:pStyle w:val="StyleTabletextLeft"/>
            </w:pPr>
            <w:r w:rsidRPr="00E7062C">
              <w:t>7750</w:t>
            </w:r>
          </w:p>
        </w:tc>
        <w:tc>
          <w:tcPr>
            <w:tcW w:w="3260" w:type="dxa"/>
            <w:shd w:val="clear" w:color="auto" w:fill="auto"/>
          </w:tcPr>
          <w:p w14:paraId="32D9E9A8" w14:textId="77777777" w:rsidR="00FA02C5" w:rsidRPr="00FF621E" w:rsidRDefault="00FA02C5" w:rsidP="00552D80">
            <w:pPr>
              <w:pStyle w:val="StyleTabletextLeft"/>
            </w:pPr>
            <w:r w:rsidRPr="00FF621E">
              <w:t>Los Angeles, CA</w:t>
            </w:r>
          </w:p>
        </w:tc>
        <w:tc>
          <w:tcPr>
            <w:tcW w:w="4110" w:type="dxa"/>
            <w:gridSpan w:val="2"/>
          </w:tcPr>
          <w:p w14:paraId="6CE59025" w14:textId="77777777" w:rsidR="00FA02C5" w:rsidRPr="00FF621E" w:rsidRDefault="00FA02C5" w:rsidP="00552D80">
            <w:pPr>
              <w:pStyle w:val="StyleTabletextLeft"/>
            </w:pPr>
            <w:r w:rsidRPr="00FF621E">
              <w:t>Secure IP Telecom, Inc</w:t>
            </w:r>
          </w:p>
        </w:tc>
      </w:tr>
      <w:tr w:rsidR="00FA02C5" w:rsidRPr="00870C6B" w14:paraId="04C347E1" w14:textId="77777777" w:rsidTr="00B55CDD">
        <w:trPr>
          <w:cantSplit/>
          <w:trHeight w:val="240"/>
        </w:trPr>
        <w:tc>
          <w:tcPr>
            <w:tcW w:w="909" w:type="dxa"/>
            <w:shd w:val="clear" w:color="auto" w:fill="auto"/>
          </w:tcPr>
          <w:p w14:paraId="1AA8166C" w14:textId="77777777" w:rsidR="00FA02C5" w:rsidRPr="00E7062C" w:rsidRDefault="00FA02C5" w:rsidP="00552D80">
            <w:pPr>
              <w:pStyle w:val="StyleTabletextLeft"/>
            </w:pPr>
            <w:r w:rsidRPr="00E7062C">
              <w:t>3-200-7</w:t>
            </w:r>
          </w:p>
        </w:tc>
        <w:tc>
          <w:tcPr>
            <w:tcW w:w="1009" w:type="dxa"/>
            <w:gridSpan w:val="2"/>
            <w:shd w:val="clear" w:color="auto" w:fill="auto"/>
          </w:tcPr>
          <w:p w14:paraId="3D70E3EF" w14:textId="77777777" w:rsidR="00FA02C5" w:rsidRPr="00E7062C" w:rsidRDefault="00FA02C5" w:rsidP="00552D80">
            <w:pPr>
              <w:pStyle w:val="StyleTabletextLeft"/>
            </w:pPr>
            <w:r w:rsidRPr="00E7062C">
              <w:t>7751</w:t>
            </w:r>
          </w:p>
        </w:tc>
        <w:tc>
          <w:tcPr>
            <w:tcW w:w="3260" w:type="dxa"/>
            <w:shd w:val="clear" w:color="auto" w:fill="auto"/>
          </w:tcPr>
          <w:p w14:paraId="2EE5123B" w14:textId="77777777" w:rsidR="00FA02C5" w:rsidRPr="00FF621E" w:rsidRDefault="00FA02C5" w:rsidP="00552D80">
            <w:pPr>
              <w:pStyle w:val="StyleTabletextLeft"/>
            </w:pPr>
            <w:r w:rsidRPr="00FF621E">
              <w:t>Los Angeles (3), CA</w:t>
            </w:r>
          </w:p>
        </w:tc>
        <w:tc>
          <w:tcPr>
            <w:tcW w:w="4110" w:type="dxa"/>
            <w:gridSpan w:val="2"/>
          </w:tcPr>
          <w:p w14:paraId="24F92313" w14:textId="77777777" w:rsidR="00FA02C5" w:rsidRPr="00FF621E" w:rsidRDefault="00FA02C5" w:rsidP="00552D80">
            <w:pPr>
              <w:pStyle w:val="StyleTabletextLeft"/>
            </w:pPr>
            <w:r w:rsidRPr="00FF621E">
              <w:t>TNZI USA LLC</w:t>
            </w:r>
          </w:p>
        </w:tc>
      </w:tr>
      <w:tr w:rsidR="00FA02C5" w:rsidRPr="00870C6B" w14:paraId="10824032" w14:textId="77777777" w:rsidTr="00B55CDD">
        <w:trPr>
          <w:cantSplit/>
          <w:trHeight w:val="240"/>
        </w:trPr>
        <w:tc>
          <w:tcPr>
            <w:tcW w:w="909" w:type="dxa"/>
            <w:shd w:val="clear" w:color="auto" w:fill="auto"/>
          </w:tcPr>
          <w:p w14:paraId="52A92A26" w14:textId="77777777" w:rsidR="00FA02C5" w:rsidRPr="00E7062C" w:rsidRDefault="00FA02C5" w:rsidP="00552D80">
            <w:pPr>
              <w:pStyle w:val="StyleTabletextLeft"/>
            </w:pPr>
            <w:r w:rsidRPr="00E7062C">
              <w:t>3-201-0</w:t>
            </w:r>
          </w:p>
        </w:tc>
        <w:tc>
          <w:tcPr>
            <w:tcW w:w="1009" w:type="dxa"/>
            <w:gridSpan w:val="2"/>
            <w:shd w:val="clear" w:color="auto" w:fill="auto"/>
          </w:tcPr>
          <w:p w14:paraId="3EC2E279" w14:textId="77777777" w:rsidR="00FA02C5" w:rsidRPr="00E7062C" w:rsidRDefault="00FA02C5" w:rsidP="00552D80">
            <w:pPr>
              <w:pStyle w:val="StyleTabletextLeft"/>
            </w:pPr>
            <w:r w:rsidRPr="00E7062C">
              <w:t>7752</w:t>
            </w:r>
          </w:p>
        </w:tc>
        <w:tc>
          <w:tcPr>
            <w:tcW w:w="3260" w:type="dxa"/>
            <w:shd w:val="clear" w:color="auto" w:fill="auto"/>
          </w:tcPr>
          <w:p w14:paraId="557720A9" w14:textId="77777777" w:rsidR="00FA02C5" w:rsidRPr="00FF621E" w:rsidRDefault="00FA02C5" w:rsidP="00552D80">
            <w:pPr>
              <w:pStyle w:val="StyleTabletextLeft"/>
            </w:pPr>
            <w:r w:rsidRPr="00FF621E">
              <w:t>Oak Hill, VA</w:t>
            </w:r>
          </w:p>
        </w:tc>
        <w:tc>
          <w:tcPr>
            <w:tcW w:w="4110" w:type="dxa"/>
            <w:gridSpan w:val="2"/>
          </w:tcPr>
          <w:p w14:paraId="562CD207" w14:textId="77777777" w:rsidR="00FA02C5" w:rsidRPr="00FF621E" w:rsidRDefault="00FA02C5" w:rsidP="00552D80">
            <w:pPr>
              <w:pStyle w:val="StyleTabletextLeft"/>
            </w:pPr>
            <w:r w:rsidRPr="00FF621E">
              <w:t>France Telecom Long Distance USA, LLC</w:t>
            </w:r>
          </w:p>
        </w:tc>
      </w:tr>
      <w:tr w:rsidR="00FA02C5" w:rsidRPr="00870C6B" w14:paraId="324FDCFE" w14:textId="77777777" w:rsidTr="00B55CDD">
        <w:trPr>
          <w:cantSplit/>
          <w:trHeight w:val="240"/>
        </w:trPr>
        <w:tc>
          <w:tcPr>
            <w:tcW w:w="909" w:type="dxa"/>
            <w:shd w:val="clear" w:color="auto" w:fill="auto"/>
          </w:tcPr>
          <w:p w14:paraId="6FE575FC" w14:textId="77777777" w:rsidR="00FA02C5" w:rsidRPr="00E7062C" w:rsidRDefault="00FA02C5" w:rsidP="00552D80">
            <w:pPr>
              <w:pStyle w:val="StyleTabletextLeft"/>
            </w:pPr>
            <w:r w:rsidRPr="00E7062C">
              <w:t>3-201-1</w:t>
            </w:r>
          </w:p>
        </w:tc>
        <w:tc>
          <w:tcPr>
            <w:tcW w:w="1009" w:type="dxa"/>
            <w:gridSpan w:val="2"/>
            <w:shd w:val="clear" w:color="auto" w:fill="auto"/>
          </w:tcPr>
          <w:p w14:paraId="50EC2AC0" w14:textId="77777777" w:rsidR="00FA02C5" w:rsidRPr="00E7062C" w:rsidRDefault="00FA02C5" w:rsidP="00552D80">
            <w:pPr>
              <w:pStyle w:val="StyleTabletextLeft"/>
            </w:pPr>
            <w:r w:rsidRPr="00E7062C">
              <w:t>7753</w:t>
            </w:r>
          </w:p>
        </w:tc>
        <w:tc>
          <w:tcPr>
            <w:tcW w:w="3260" w:type="dxa"/>
            <w:shd w:val="clear" w:color="auto" w:fill="auto"/>
          </w:tcPr>
          <w:p w14:paraId="0F30D84D" w14:textId="77777777" w:rsidR="00FA02C5" w:rsidRPr="00FF621E" w:rsidRDefault="00FA02C5" w:rsidP="00552D80">
            <w:pPr>
              <w:pStyle w:val="StyleTabletextLeft"/>
            </w:pPr>
            <w:r w:rsidRPr="00FF621E">
              <w:t>Los Angeles, CA</w:t>
            </w:r>
          </w:p>
        </w:tc>
        <w:tc>
          <w:tcPr>
            <w:tcW w:w="4110" w:type="dxa"/>
            <w:gridSpan w:val="2"/>
          </w:tcPr>
          <w:p w14:paraId="5FE6BF90" w14:textId="77777777" w:rsidR="00FA02C5" w:rsidRPr="00FF621E" w:rsidRDefault="00FA02C5" w:rsidP="00552D80">
            <w:pPr>
              <w:pStyle w:val="StyleTabletextLeft"/>
            </w:pPr>
            <w:r w:rsidRPr="00FF621E">
              <w:t>Bharti Airtel Ltd</w:t>
            </w:r>
          </w:p>
        </w:tc>
      </w:tr>
      <w:tr w:rsidR="00FA02C5" w:rsidRPr="00870C6B" w14:paraId="4D788567" w14:textId="77777777" w:rsidTr="00B55CDD">
        <w:trPr>
          <w:cantSplit/>
          <w:trHeight w:val="240"/>
        </w:trPr>
        <w:tc>
          <w:tcPr>
            <w:tcW w:w="909" w:type="dxa"/>
            <w:shd w:val="clear" w:color="auto" w:fill="auto"/>
          </w:tcPr>
          <w:p w14:paraId="3CDDC268" w14:textId="77777777" w:rsidR="00FA02C5" w:rsidRPr="00E7062C" w:rsidRDefault="00FA02C5" w:rsidP="00552D80">
            <w:pPr>
              <w:pStyle w:val="StyleTabletextLeft"/>
            </w:pPr>
            <w:r w:rsidRPr="00E7062C">
              <w:t>3-201-2</w:t>
            </w:r>
          </w:p>
        </w:tc>
        <w:tc>
          <w:tcPr>
            <w:tcW w:w="1009" w:type="dxa"/>
            <w:gridSpan w:val="2"/>
            <w:shd w:val="clear" w:color="auto" w:fill="auto"/>
          </w:tcPr>
          <w:p w14:paraId="2277EA39" w14:textId="77777777" w:rsidR="00FA02C5" w:rsidRPr="00E7062C" w:rsidRDefault="00FA02C5" w:rsidP="00552D80">
            <w:pPr>
              <w:pStyle w:val="StyleTabletextLeft"/>
            </w:pPr>
            <w:r w:rsidRPr="00E7062C">
              <w:t>7754</w:t>
            </w:r>
          </w:p>
        </w:tc>
        <w:tc>
          <w:tcPr>
            <w:tcW w:w="3260" w:type="dxa"/>
            <w:shd w:val="clear" w:color="auto" w:fill="auto"/>
          </w:tcPr>
          <w:p w14:paraId="6D614966" w14:textId="77777777" w:rsidR="00FA02C5" w:rsidRPr="00FF621E" w:rsidRDefault="00FA02C5" w:rsidP="00552D80">
            <w:pPr>
              <w:pStyle w:val="StyleTabletextLeft"/>
            </w:pPr>
            <w:r w:rsidRPr="00FF621E">
              <w:t>Tampa, FL</w:t>
            </w:r>
          </w:p>
        </w:tc>
        <w:tc>
          <w:tcPr>
            <w:tcW w:w="4110" w:type="dxa"/>
            <w:gridSpan w:val="2"/>
          </w:tcPr>
          <w:p w14:paraId="4849ACD7" w14:textId="77777777" w:rsidR="00FA02C5" w:rsidRPr="00FF621E" w:rsidRDefault="00FA02C5" w:rsidP="00552D80">
            <w:pPr>
              <w:pStyle w:val="StyleTabletextLeft"/>
            </w:pPr>
            <w:r w:rsidRPr="00FF621E">
              <w:t>Syniverse Technologies, Inc</w:t>
            </w:r>
          </w:p>
        </w:tc>
      </w:tr>
      <w:tr w:rsidR="00FA02C5" w:rsidRPr="00870C6B" w14:paraId="4D274AB5" w14:textId="77777777" w:rsidTr="00B55CDD">
        <w:trPr>
          <w:cantSplit/>
          <w:trHeight w:val="240"/>
        </w:trPr>
        <w:tc>
          <w:tcPr>
            <w:tcW w:w="909" w:type="dxa"/>
            <w:shd w:val="clear" w:color="auto" w:fill="auto"/>
          </w:tcPr>
          <w:p w14:paraId="23A29D55" w14:textId="77777777" w:rsidR="00FA02C5" w:rsidRPr="00E7062C" w:rsidRDefault="00FA02C5" w:rsidP="00552D80">
            <w:pPr>
              <w:pStyle w:val="StyleTabletextLeft"/>
            </w:pPr>
            <w:r w:rsidRPr="00E7062C">
              <w:t>3-201-3</w:t>
            </w:r>
          </w:p>
        </w:tc>
        <w:tc>
          <w:tcPr>
            <w:tcW w:w="1009" w:type="dxa"/>
            <w:gridSpan w:val="2"/>
            <w:shd w:val="clear" w:color="auto" w:fill="auto"/>
          </w:tcPr>
          <w:p w14:paraId="307A8259" w14:textId="77777777" w:rsidR="00FA02C5" w:rsidRPr="00E7062C" w:rsidRDefault="00FA02C5" w:rsidP="00552D80">
            <w:pPr>
              <w:pStyle w:val="StyleTabletextLeft"/>
            </w:pPr>
            <w:r w:rsidRPr="00E7062C">
              <w:t>7755</w:t>
            </w:r>
          </w:p>
        </w:tc>
        <w:tc>
          <w:tcPr>
            <w:tcW w:w="3260" w:type="dxa"/>
            <w:shd w:val="clear" w:color="auto" w:fill="auto"/>
          </w:tcPr>
          <w:p w14:paraId="66E75A36" w14:textId="77777777" w:rsidR="00FA02C5" w:rsidRPr="00FF621E" w:rsidRDefault="00FA02C5" w:rsidP="00552D80">
            <w:pPr>
              <w:pStyle w:val="StyleTabletextLeft"/>
            </w:pPr>
            <w:r w:rsidRPr="00FF621E">
              <w:t>Tampa, FL</w:t>
            </w:r>
          </w:p>
        </w:tc>
        <w:tc>
          <w:tcPr>
            <w:tcW w:w="4110" w:type="dxa"/>
            <w:gridSpan w:val="2"/>
          </w:tcPr>
          <w:p w14:paraId="547CA734" w14:textId="77777777" w:rsidR="00FA02C5" w:rsidRPr="00FF621E" w:rsidRDefault="00FA02C5" w:rsidP="00552D80">
            <w:pPr>
              <w:pStyle w:val="StyleTabletextLeft"/>
            </w:pPr>
            <w:r w:rsidRPr="00FF621E">
              <w:t>Syniverse Technologies, Inc</w:t>
            </w:r>
          </w:p>
        </w:tc>
      </w:tr>
      <w:tr w:rsidR="00FA02C5" w:rsidRPr="00870C6B" w14:paraId="3F316A2D" w14:textId="77777777" w:rsidTr="00B55CDD">
        <w:trPr>
          <w:cantSplit/>
          <w:trHeight w:val="240"/>
        </w:trPr>
        <w:tc>
          <w:tcPr>
            <w:tcW w:w="909" w:type="dxa"/>
            <w:shd w:val="clear" w:color="auto" w:fill="auto"/>
          </w:tcPr>
          <w:p w14:paraId="7769F344" w14:textId="77777777" w:rsidR="00FA02C5" w:rsidRPr="00E7062C" w:rsidRDefault="00FA02C5" w:rsidP="00552D80">
            <w:pPr>
              <w:pStyle w:val="StyleTabletextLeft"/>
            </w:pPr>
            <w:r w:rsidRPr="00E7062C">
              <w:t>3-201-4</w:t>
            </w:r>
          </w:p>
        </w:tc>
        <w:tc>
          <w:tcPr>
            <w:tcW w:w="1009" w:type="dxa"/>
            <w:gridSpan w:val="2"/>
            <w:shd w:val="clear" w:color="auto" w:fill="auto"/>
          </w:tcPr>
          <w:p w14:paraId="36A67F06" w14:textId="77777777" w:rsidR="00FA02C5" w:rsidRPr="00E7062C" w:rsidRDefault="00FA02C5" w:rsidP="00552D80">
            <w:pPr>
              <w:pStyle w:val="StyleTabletextLeft"/>
            </w:pPr>
            <w:r w:rsidRPr="00E7062C">
              <w:t>7756</w:t>
            </w:r>
          </w:p>
        </w:tc>
        <w:tc>
          <w:tcPr>
            <w:tcW w:w="3260" w:type="dxa"/>
            <w:shd w:val="clear" w:color="auto" w:fill="auto"/>
          </w:tcPr>
          <w:p w14:paraId="2C63E4D2" w14:textId="77777777" w:rsidR="00FA02C5" w:rsidRPr="00FF621E" w:rsidRDefault="00FA02C5" w:rsidP="00552D80">
            <w:pPr>
              <w:pStyle w:val="StyleTabletextLeft"/>
            </w:pPr>
            <w:r w:rsidRPr="00FF621E">
              <w:t>Newark, NJ</w:t>
            </w:r>
          </w:p>
        </w:tc>
        <w:tc>
          <w:tcPr>
            <w:tcW w:w="4110" w:type="dxa"/>
            <w:gridSpan w:val="2"/>
          </w:tcPr>
          <w:p w14:paraId="0F4E0563" w14:textId="77777777" w:rsidR="00FA02C5" w:rsidRPr="00FF621E" w:rsidRDefault="00FA02C5" w:rsidP="00552D80">
            <w:pPr>
              <w:pStyle w:val="StyleTabletextLeft"/>
            </w:pPr>
            <w:r w:rsidRPr="00FF621E">
              <w:t>Teleglobe America, Inc</w:t>
            </w:r>
          </w:p>
        </w:tc>
      </w:tr>
      <w:tr w:rsidR="00FA02C5" w:rsidRPr="00870C6B" w14:paraId="2A288DF9" w14:textId="77777777" w:rsidTr="00B55CDD">
        <w:trPr>
          <w:cantSplit/>
          <w:trHeight w:val="240"/>
        </w:trPr>
        <w:tc>
          <w:tcPr>
            <w:tcW w:w="909" w:type="dxa"/>
            <w:shd w:val="clear" w:color="auto" w:fill="auto"/>
          </w:tcPr>
          <w:p w14:paraId="65C31790" w14:textId="77777777" w:rsidR="00FA02C5" w:rsidRPr="00E7062C" w:rsidRDefault="00FA02C5" w:rsidP="00552D80">
            <w:pPr>
              <w:pStyle w:val="StyleTabletextLeft"/>
            </w:pPr>
            <w:r w:rsidRPr="00E7062C">
              <w:t>3-201-5</w:t>
            </w:r>
          </w:p>
        </w:tc>
        <w:tc>
          <w:tcPr>
            <w:tcW w:w="1009" w:type="dxa"/>
            <w:gridSpan w:val="2"/>
            <w:shd w:val="clear" w:color="auto" w:fill="auto"/>
          </w:tcPr>
          <w:p w14:paraId="086BD9A4" w14:textId="77777777" w:rsidR="00FA02C5" w:rsidRPr="00E7062C" w:rsidRDefault="00FA02C5" w:rsidP="00552D80">
            <w:pPr>
              <w:pStyle w:val="StyleTabletextLeft"/>
            </w:pPr>
            <w:r w:rsidRPr="00E7062C">
              <w:t>7757</w:t>
            </w:r>
          </w:p>
        </w:tc>
        <w:tc>
          <w:tcPr>
            <w:tcW w:w="3260" w:type="dxa"/>
            <w:shd w:val="clear" w:color="auto" w:fill="auto"/>
          </w:tcPr>
          <w:p w14:paraId="2C891264" w14:textId="77777777" w:rsidR="00FA02C5" w:rsidRPr="00FF621E" w:rsidRDefault="00FA02C5" w:rsidP="00552D80">
            <w:pPr>
              <w:pStyle w:val="StyleTabletextLeft"/>
            </w:pPr>
            <w:r w:rsidRPr="00FF621E">
              <w:t>New York, NY</w:t>
            </w:r>
          </w:p>
        </w:tc>
        <w:tc>
          <w:tcPr>
            <w:tcW w:w="4110" w:type="dxa"/>
            <w:gridSpan w:val="2"/>
          </w:tcPr>
          <w:p w14:paraId="21934771" w14:textId="77777777" w:rsidR="00FA02C5" w:rsidRPr="00FF621E" w:rsidRDefault="00FA02C5" w:rsidP="00552D80">
            <w:pPr>
              <w:pStyle w:val="StyleTabletextLeft"/>
            </w:pPr>
            <w:r w:rsidRPr="00FF621E">
              <w:t>Teleglobe America, Inc</w:t>
            </w:r>
          </w:p>
        </w:tc>
      </w:tr>
      <w:tr w:rsidR="00FA02C5" w:rsidRPr="00870C6B" w14:paraId="1F7E7D68" w14:textId="77777777" w:rsidTr="00B55CDD">
        <w:trPr>
          <w:cantSplit/>
          <w:trHeight w:val="240"/>
        </w:trPr>
        <w:tc>
          <w:tcPr>
            <w:tcW w:w="909" w:type="dxa"/>
            <w:shd w:val="clear" w:color="auto" w:fill="auto"/>
          </w:tcPr>
          <w:p w14:paraId="70DB4DB7" w14:textId="77777777" w:rsidR="00FA02C5" w:rsidRPr="00E7062C" w:rsidRDefault="00FA02C5" w:rsidP="00552D80">
            <w:pPr>
              <w:pStyle w:val="StyleTabletextLeft"/>
            </w:pPr>
            <w:r w:rsidRPr="00E7062C">
              <w:t>3-201-6</w:t>
            </w:r>
          </w:p>
        </w:tc>
        <w:tc>
          <w:tcPr>
            <w:tcW w:w="1009" w:type="dxa"/>
            <w:gridSpan w:val="2"/>
            <w:shd w:val="clear" w:color="auto" w:fill="auto"/>
          </w:tcPr>
          <w:p w14:paraId="28415187" w14:textId="77777777" w:rsidR="00FA02C5" w:rsidRPr="00E7062C" w:rsidRDefault="00FA02C5" w:rsidP="00552D80">
            <w:pPr>
              <w:pStyle w:val="StyleTabletextLeft"/>
            </w:pPr>
            <w:r w:rsidRPr="00E7062C">
              <w:t>7758</w:t>
            </w:r>
          </w:p>
        </w:tc>
        <w:tc>
          <w:tcPr>
            <w:tcW w:w="3260" w:type="dxa"/>
            <w:shd w:val="clear" w:color="auto" w:fill="auto"/>
          </w:tcPr>
          <w:p w14:paraId="6CE17F2F" w14:textId="77777777" w:rsidR="00FA02C5" w:rsidRPr="00FF621E" w:rsidRDefault="00FA02C5" w:rsidP="00552D80">
            <w:pPr>
              <w:pStyle w:val="StyleTabletextLeft"/>
            </w:pPr>
            <w:r w:rsidRPr="00FF621E">
              <w:t>Los Angeles, CA</w:t>
            </w:r>
          </w:p>
        </w:tc>
        <w:tc>
          <w:tcPr>
            <w:tcW w:w="4110" w:type="dxa"/>
            <w:gridSpan w:val="2"/>
          </w:tcPr>
          <w:p w14:paraId="21D9116E" w14:textId="77777777" w:rsidR="00FA02C5" w:rsidRPr="00FF621E" w:rsidRDefault="00FA02C5" w:rsidP="00552D80">
            <w:pPr>
              <w:pStyle w:val="StyleTabletextLeft"/>
            </w:pPr>
            <w:r w:rsidRPr="00FF621E">
              <w:t>Teleglobe America, Inc</w:t>
            </w:r>
          </w:p>
        </w:tc>
      </w:tr>
      <w:tr w:rsidR="00FA02C5" w:rsidRPr="00870C6B" w14:paraId="051CC788" w14:textId="77777777" w:rsidTr="00B55CDD">
        <w:trPr>
          <w:cantSplit/>
          <w:trHeight w:val="240"/>
        </w:trPr>
        <w:tc>
          <w:tcPr>
            <w:tcW w:w="909" w:type="dxa"/>
            <w:shd w:val="clear" w:color="auto" w:fill="auto"/>
          </w:tcPr>
          <w:p w14:paraId="529DCD75" w14:textId="77777777" w:rsidR="00FA02C5" w:rsidRPr="00E7062C" w:rsidRDefault="00FA02C5" w:rsidP="00552D80">
            <w:pPr>
              <w:pStyle w:val="StyleTabletextLeft"/>
            </w:pPr>
            <w:r w:rsidRPr="00E7062C">
              <w:t>3-201-7</w:t>
            </w:r>
          </w:p>
        </w:tc>
        <w:tc>
          <w:tcPr>
            <w:tcW w:w="1009" w:type="dxa"/>
            <w:gridSpan w:val="2"/>
            <w:shd w:val="clear" w:color="auto" w:fill="auto"/>
          </w:tcPr>
          <w:p w14:paraId="0ADFD0B5" w14:textId="77777777" w:rsidR="00FA02C5" w:rsidRPr="00E7062C" w:rsidRDefault="00FA02C5" w:rsidP="00552D80">
            <w:pPr>
              <w:pStyle w:val="StyleTabletextLeft"/>
            </w:pPr>
            <w:r w:rsidRPr="00E7062C">
              <w:t>7759</w:t>
            </w:r>
          </w:p>
        </w:tc>
        <w:tc>
          <w:tcPr>
            <w:tcW w:w="3260" w:type="dxa"/>
            <w:shd w:val="clear" w:color="auto" w:fill="auto"/>
          </w:tcPr>
          <w:p w14:paraId="47566301" w14:textId="77777777" w:rsidR="00FA02C5" w:rsidRPr="00FF621E" w:rsidRDefault="00FA02C5" w:rsidP="00552D80">
            <w:pPr>
              <w:pStyle w:val="StyleTabletextLeft"/>
            </w:pPr>
            <w:r w:rsidRPr="00FF621E">
              <w:t>New York, NY</w:t>
            </w:r>
          </w:p>
        </w:tc>
        <w:tc>
          <w:tcPr>
            <w:tcW w:w="4110" w:type="dxa"/>
            <w:gridSpan w:val="2"/>
          </w:tcPr>
          <w:p w14:paraId="5821007E" w14:textId="77777777" w:rsidR="00FA02C5" w:rsidRPr="00FF621E" w:rsidRDefault="00FA02C5" w:rsidP="00552D80">
            <w:pPr>
              <w:pStyle w:val="StyleTabletextLeft"/>
            </w:pPr>
            <w:r w:rsidRPr="00FF621E">
              <w:t>Digicel USA, Inc</w:t>
            </w:r>
          </w:p>
        </w:tc>
      </w:tr>
      <w:tr w:rsidR="00FA02C5" w:rsidRPr="00870C6B" w14:paraId="0BF67FA1" w14:textId="77777777" w:rsidTr="00B55CDD">
        <w:trPr>
          <w:cantSplit/>
          <w:trHeight w:val="240"/>
        </w:trPr>
        <w:tc>
          <w:tcPr>
            <w:tcW w:w="909" w:type="dxa"/>
            <w:shd w:val="clear" w:color="auto" w:fill="auto"/>
          </w:tcPr>
          <w:p w14:paraId="3C1F5325" w14:textId="77777777" w:rsidR="00FA02C5" w:rsidRPr="00E7062C" w:rsidRDefault="00FA02C5" w:rsidP="00552D80">
            <w:pPr>
              <w:pStyle w:val="StyleTabletextLeft"/>
            </w:pPr>
            <w:r w:rsidRPr="00E7062C">
              <w:t>3-202-0</w:t>
            </w:r>
          </w:p>
        </w:tc>
        <w:tc>
          <w:tcPr>
            <w:tcW w:w="1009" w:type="dxa"/>
            <w:gridSpan w:val="2"/>
            <w:shd w:val="clear" w:color="auto" w:fill="auto"/>
          </w:tcPr>
          <w:p w14:paraId="18C588C3" w14:textId="77777777" w:rsidR="00FA02C5" w:rsidRPr="00E7062C" w:rsidRDefault="00FA02C5" w:rsidP="00552D80">
            <w:pPr>
              <w:pStyle w:val="StyleTabletextLeft"/>
            </w:pPr>
            <w:r w:rsidRPr="00E7062C">
              <w:t>7760</w:t>
            </w:r>
          </w:p>
        </w:tc>
        <w:tc>
          <w:tcPr>
            <w:tcW w:w="3260" w:type="dxa"/>
            <w:shd w:val="clear" w:color="auto" w:fill="auto"/>
          </w:tcPr>
          <w:p w14:paraId="6D1C5DE7" w14:textId="77777777" w:rsidR="00FA02C5" w:rsidRPr="00FF621E" w:rsidRDefault="00FA02C5" w:rsidP="00552D80">
            <w:pPr>
              <w:pStyle w:val="StyleTabletextLeft"/>
            </w:pPr>
            <w:r w:rsidRPr="00FF621E">
              <w:t>Ashburn, VA</w:t>
            </w:r>
          </w:p>
        </w:tc>
        <w:tc>
          <w:tcPr>
            <w:tcW w:w="4110" w:type="dxa"/>
            <w:gridSpan w:val="2"/>
          </w:tcPr>
          <w:p w14:paraId="744B688B" w14:textId="77777777" w:rsidR="00FA02C5" w:rsidRPr="00FF621E" w:rsidRDefault="00FA02C5" w:rsidP="00552D80">
            <w:pPr>
              <w:pStyle w:val="StyleTabletextLeft"/>
            </w:pPr>
            <w:r w:rsidRPr="00FF621E">
              <w:t>Transaction Network Services, Inc.</w:t>
            </w:r>
          </w:p>
        </w:tc>
      </w:tr>
      <w:tr w:rsidR="00FA02C5" w:rsidRPr="00870C6B" w14:paraId="4C0BEA64" w14:textId="77777777" w:rsidTr="00B55CDD">
        <w:trPr>
          <w:cantSplit/>
          <w:trHeight w:val="240"/>
        </w:trPr>
        <w:tc>
          <w:tcPr>
            <w:tcW w:w="909" w:type="dxa"/>
            <w:shd w:val="clear" w:color="auto" w:fill="auto"/>
          </w:tcPr>
          <w:p w14:paraId="0A8B02F5" w14:textId="77777777" w:rsidR="00FA02C5" w:rsidRPr="00E7062C" w:rsidRDefault="00FA02C5" w:rsidP="00552D80">
            <w:pPr>
              <w:pStyle w:val="StyleTabletextLeft"/>
            </w:pPr>
            <w:r w:rsidRPr="00E7062C">
              <w:t>3-202-2</w:t>
            </w:r>
          </w:p>
        </w:tc>
        <w:tc>
          <w:tcPr>
            <w:tcW w:w="1009" w:type="dxa"/>
            <w:gridSpan w:val="2"/>
            <w:shd w:val="clear" w:color="auto" w:fill="auto"/>
          </w:tcPr>
          <w:p w14:paraId="11FD1EB7" w14:textId="77777777" w:rsidR="00FA02C5" w:rsidRPr="00E7062C" w:rsidRDefault="00FA02C5" w:rsidP="00552D80">
            <w:pPr>
              <w:pStyle w:val="StyleTabletextLeft"/>
            </w:pPr>
            <w:r w:rsidRPr="00E7062C">
              <w:t>7762</w:t>
            </w:r>
          </w:p>
        </w:tc>
        <w:tc>
          <w:tcPr>
            <w:tcW w:w="3260" w:type="dxa"/>
            <w:shd w:val="clear" w:color="auto" w:fill="auto"/>
          </w:tcPr>
          <w:p w14:paraId="368FFE50" w14:textId="77777777" w:rsidR="00FA02C5" w:rsidRPr="00FF621E" w:rsidRDefault="00FA02C5" w:rsidP="00552D80">
            <w:pPr>
              <w:pStyle w:val="StyleTabletextLeft"/>
            </w:pPr>
            <w:r w:rsidRPr="00FF621E">
              <w:t>New York, NY</w:t>
            </w:r>
          </w:p>
        </w:tc>
        <w:tc>
          <w:tcPr>
            <w:tcW w:w="4110" w:type="dxa"/>
            <w:gridSpan w:val="2"/>
          </w:tcPr>
          <w:p w14:paraId="4D1C26DE" w14:textId="77777777" w:rsidR="00FA02C5" w:rsidRPr="00FF621E" w:rsidRDefault="00FA02C5" w:rsidP="00552D80">
            <w:pPr>
              <w:pStyle w:val="StyleTabletextLeft"/>
            </w:pPr>
            <w:r w:rsidRPr="00FF621E">
              <w:t>Dollar Phone Corp</w:t>
            </w:r>
          </w:p>
        </w:tc>
      </w:tr>
      <w:tr w:rsidR="00FA02C5" w:rsidRPr="00870C6B" w14:paraId="17004685" w14:textId="77777777" w:rsidTr="00B55CDD">
        <w:trPr>
          <w:cantSplit/>
          <w:trHeight w:val="240"/>
        </w:trPr>
        <w:tc>
          <w:tcPr>
            <w:tcW w:w="909" w:type="dxa"/>
            <w:shd w:val="clear" w:color="auto" w:fill="auto"/>
          </w:tcPr>
          <w:p w14:paraId="002BCCB5" w14:textId="77777777" w:rsidR="00FA02C5" w:rsidRPr="00E7062C" w:rsidRDefault="00FA02C5" w:rsidP="00552D80">
            <w:pPr>
              <w:pStyle w:val="StyleTabletextLeft"/>
            </w:pPr>
            <w:r w:rsidRPr="00E7062C">
              <w:t>3-202-3</w:t>
            </w:r>
          </w:p>
        </w:tc>
        <w:tc>
          <w:tcPr>
            <w:tcW w:w="1009" w:type="dxa"/>
            <w:gridSpan w:val="2"/>
            <w:shd w:val="clear" w:color="auto" w:fill="auto"/>
          </w:tcPr>
          <w:p w14:paraId="2B58EF15" w14:textId="77777777" w:rsidR="00FA02C5" w:rsidRPr="00E7062C" w:rsidRDefault="00FA02C5" w:rsidP="00552D80">
            <w:pPr>
              <w:pStyle w:val="StyleTabletextLeft"/>
            </w:pPr>
            <w:r w:rsidRPr="00E7062C">
              <w:t>7763</w:t>
            </w:r>
          </w:p>
        </w:tc>
        <w:tc>
          <w:tcPr>
            <w:tcW w:w="3260" w:type="dxa"/>
            <w:shd w:val="clear" w:color="auto" w:fill="auto"/>
          </w:tcPr>
          <w:p w14:paraId="0DD8BC5E" w14:textId="77777777" w:rsidR="00FA02C5" w:rsidRPr="00FF621E" w:rsidRDefault="00FA02C5" w:rsidP="00552D80">
            <w:pPr>
              <w:pStyle w:val="StyleTabletextLeft"/>
            </w:pPr>
            <w:r w:rsidRPr="00FF621E">
              <w:t>Dallas, TX</w:t>
            </w:r>
          </w:p>
        </w:tc>
        <w:tc>
          <w:tcPr>
            <w:tcW w:w="4110" w:type="dxa"/>
            <w:gridSpan w:val="2"/>
          </w:tcPr>
          <w:p w14:paraId="4EBF2BCD" w14:textId="77777777" w:rsidR="00FA02C5" w:rsidRPr="00FF621E" w:rsidRDefault="00FA02C5" w:rsidP="00552D80">
            <w:pPr>
              <w:pStyle w:val="StyleTabletextLeft"/>
            </w:pPr>
            <w:r w:rsidRPr="00FF621E">
              <w:t>Iris Wireless, LLC</w:t>
            </w:r>
          </w:p>
        </w:tc>
      </w:tr>
      <w:tr w:rsidR="00FA02C5" w:rsidRPr="00870C6B" w14:paraId="2BE41EE1" w14:textId="77777777" w:rsidTr="00B55CDD">
        <w:trPr>
          <w:cantSplit/>
          <w:trHeight w:val="240"/>
        </w:trPr>
        <w:tc>
          <w:tcPr>
            <w:tcW w:w="909" w:type="dxa"/>
            <w:shd w:val="clear" w:color="auto" w:fill="auto"/>
          </w:tcPr>
          <w:p w14:paraId="009E1724" w14:textId="77777777" w:rsidR="00FA02C5" w:rsidRPr="00E7062C" w:rsidRDefault="00FA02C5" w:rsidP="00552D80">
            <w:pPr>
              <w:pStyle w:val="StyleTabletextLeft"/>
            </w:pPr>
            <w:r w:rsidRPr="00E7062C">
              <w:t>3-202-4</w:t>
            </w:r>
          </w:p>
        </w:tc>
        <w:tc>
          <w:tcPr>
            <w:tcW w:w="1009" w:type="dxa"/>
            <w:gridSpan w:val="2"/>
            <w:shd w:val="clear" w:color="auto" w:fill="auto"/>
          </w:tcPr>
          <w:p w14:paraId="4BEA63BE" w14:textId="77777777" w:rsidR="00FA02C5" w:rsidRPr="00E7062C" w:rsidRDefault="00FA02C5" w:rsidP="00552D80">
            <w:pPr>
              <w:pStyle w:val="StyleTabletextLeft"/>
            </w:pPr>
            <w:r w:rsidRPr="00E7062C">
              <w:t>7764</w:t>
            </w:r>
          </w:p>
        </w:tc>
        <w:tc>
          <w:tcPr>
            <w:tcW w:w="3260" w:type="dxa"/>
            <w:shd w:val="clear" w:color="auto" w:fill="auto"/>
          </w:tcPr>
          <w:p w14:paraId="7A015B8B" w14:textId="77777777" w:rsidR="00FA02C5" w:rsidRPr="00FF621E" w:rsidRDefault="00FA02C5" w:rsidP="00552D80">
            <w:pPr>
              <w:pStyle w:val="StyleTabletextLeft"/>
            </w:pPr>
            <w:r w:rsidRPr="00FF621E">
              <w:t>Dallas (2), TX</w:t>
            </w:r>
          </w:p>
        </w:tc>
        <w:tc>
          <w:tcPr>
            <w:tcW w:w="4110" w:type="dxa"/>
            <w:gridSpan w:val="2"/>
          </w:tcPr>
          <w:p w14:paraId="2121E1E7" w14:textId="77777777" w:rsidR="00FA02C5" w:rsidRPr="00FF621E" w:rsidRDefault="00FA02C5" w:rsidP="00552D80">
            <w:pPr>
              <w:pStyle w:val="StyleTabletextLeft"/>
            </w:pPr>
            <w:r w:rsidRPr="00FF621E">
              <w:t>Iris Wireless, LLC</w:t>
            </w:r>
          </w:p>
        </w:tc>
      </w:tr>
      <w:tr w:rsidR="00FA02C5" w:rsidRPr="00870C6B" w14:paraId="1F96F3EE" w14:textId="77777777" w:rsidTr="00B55CDD">
        <w:trPr>
          <w:cantSplit/>
          <w:trHeight w:val="240"/>
        </w:trPr>
        <w:tc>
          <w:tcPr>
            <w:tcW w:w="909" w:type="dxa"/>
            <w:shd w:val="clear" w:color="auto" w:fill="auto"/>
          </w:tcPr>
          <w:p w14:paraId="69816DE9" w14:textId="77777777" w:rsidR="00FA02C5" w:rsidRPr="00E7062C" w:rsidRDefault="00FA02C5" w:rsidP="00552D80">
            <w:pPr>
              <w:pStyle w:val="StyleTabletextLeft"/>
            </w:pPr>
            <w:r w:rsidRPr="00E7062C">
              <w:t>3-202-5</w:t>
            </w:r>
          </w:p>
        </w:tc>
        <w:tc>
          <w:tcPr>
            <w:tcW w:w="1009" w:type="dxa"/>
            <w:gridSpan w:val="2"/>
            <w:shd w:val="clear" w:color="auto" w:fill="auto"/>
          </w:tcPr>
          <w:p w14:paraId="25626B1F" w14:textId="77777777" w:rsidR="00FA02C5" w:rsidRPr="00E7062C" w:rsidRDefault="00FA02C5" w:rsidP="00552D80">
            <w:pPr>
              <w:pStyle w:val="StyleTabletextLeft"/>
            </w:pPr>
            <w:r w:rsidRPr="00E7062C">
              <w:t>7765</w:t>
            </w:r>
          </w:p>
        </w:tc>
        <w:tc>
          <w:tcPr>
            <w:tcW w:w="3260" w:type="dxa"/>
            <w:shd w:val="clear" w:color="auto" w:fill="auto"/>
          </w:tcPr>
          <w:p w14:paraId="4BB4582E" w14:textId="77777777" w:rsidR="00FA02C5" w:rsidRPr="00FF621E" w:rsidRDefault="00FA02C5" w:rsidP="00552D80">
            <w:pPr>
              <w:pStyle w:val="StyleTabletextLeft"/>
            </w:pPr>
            <w:r w:rsidRPr="00FF621E">
              <w:t>Nashville, TN</w:t>
            </w:r>
          </w:p>
        </w:tc>
        <w:tc>
          <w:tcPr>
            <w:tcW w:w="4110" w:type="dxa"/>
            <w:gridSpan w:val="2"/>
          </w:tcPr>
          <w:p w14:paraId="60A7C755" w14:textId="77777777" w:rsidR="00FA02C5" w:rsidRPr="00FF621E" w:rsidRDefault="00FA02C5" w:rsidP="00552D80">
            <w:pPr>
              <w:pStyle w:val="StyleTabletextLeft"/>
            </w:pPr>
            <w:r w:rsidRPr="00FF621E">
              <w:t>Iris Wireless, LLC</w:t>
            </w:r>
          </w:p>
        </w:tc>
      </w:tr>
      <w:tr w:rsidR="00FA02C5" w:rsidRPr="00913C96" w14:paraId="45EF8E9D" w14:textId="77777777" w:rsidTr="00B55CDD">
        <w:trPr>
          <w:cantSplit/>
          <w:trHeight w:val="240"/>
        </w:trPr>
        <w:tc>
          <w:tcPr>
            <w:tcW w:w="909" w:type="dxa"/>
            <w:shd w:val="clear" w:color="auto" w:fill="auto"/>
          </w:tcPr>
          <w:p w14:paraId="7D18A216" w14:textId="77777777" w:rsidR="00FA02C5" w:rsidRPr="00E7062C" w:rsidRDefault="00FA02C5" w:rsidP="00552D80">
            <w:pPr>
              <w:pStyle w:val="StyleTabletextLeft"/>
            </w:pPr>
            <w:r w:rsidRPr="00E7062C">
              <w:t>3-202-6</w:t>
            </w:r>
          </w:p>
        </w:tc>
        <w:tc>
          <w:tcPr>
            <w:tcW w:w="1009" w:type="dxa"/>
            <w:gridSpan w:val="2"/>
            <w:shd w:val="clear" w:color="auto" w:fill="auto"/>
          </w:tcPr>
          <w:p w14:paraId="350F21C6" w14:textId="77777777" w:rsidR="00FA02C5" w:rsidRPr="00E7062C" w:rsidRDefault="00FA02C5" w:rsidP="00552D80">
            <w:pPr>
              <w:pStyle w:val="StyleTabletextLeft"/>
            </w:pPr>
            <w:r w:rsidRPr="00E7062C">
              <w:t>7766</w:t>
            </w:r>
          </w:p>
        </w:tc>
        <w:tc>
          <w:tcPr>
            <w:tcW w:w="3260" w:type="dxa"/>
            <w:shd w:val="clear" w:color="auto" w:fill="auto"/>
          </w:tcPr>
          <w:p w14:paraId="208F8578" w14:textId="77777777" w:rsidR="00FA02C5" w:rsidRPr="00FF621E" w:rsidRDefault="00FA02C5" w:rsidP="00552D80">
            <w:pPr>
              <w:pStyle w:val="StyleTabletextLeft"/>
            </w:pPr>
            <w:r w:rsidRPr="00FF621E">
              <w:t>Boca Raton, FL</w:t>
            </w:r>
          </w:p>
        </w:tc>
        <w:tc>
          <w:tcPr>
            <w:tcW w:w="4110" w:type="dxa"/>
            <w:gridSpan w:val="2"/>
          </w:tcPr>
          <w:p w14:paraId="3D000C95" w14:textId="77777777" w:rsidR="00FA02C5" w:rsidRPr="00913C96" w:rsidRDefault="00FA02C5" w:rsidP="00552D80">
            <w:pPr>
              <w:pStyle w:val="StyleTabletextLeft"/>
              <w:rPr>
                <w:lang w:val="es-ES"/>
              </w:rPr>
            </w:pPr>
            <w:r w:rsidRPr="00913C96">
              <w:rPr>
                <w:lang w:val="es-ES"/>
              </w:rPr>
              <w:t>Telefonica International Wholesale Services USA, Inc</w:t>
            </w:r>
          </w:p>
        </w:tc>
      </w:tr>
      <w:tr w:rsidR="00FA02C5" w:rsidRPr="00870C6B" w14:paraId="4CC503DF" w14:textId="77777777" w:rsidTr="00B55CDD">
        <w:trPr>
          <w:cantSplit/>
          <w:trHeight w:val="240"/>
        </w:trPr>
        <w:tc>
          <w:tcPr>
            <w:tcW w:w="909" w:type="dxa"/>
            <w:shd w:val="clear" w:color="auto" w:fill="auto"/>
          </w:tcPr>
          <w:p w14:paraId="123EF8C0" w14:textId="77777777" w:rsidR="00FA02C5" w:rsidRPr="00E7062C" w:rsidRDefault="00FA02C5" w:rsidP="00552D80">
            <w:pPr>
              <w:pStyle w:val="StyleTabletextLeft"/>
            </w:pPr>
            <w:r w:rsidRPr="00E7062C">
              <w:t>3-203-6</w:t>
            </w:r>
          </w:p>
        </w:tc>
        <w:tc>
          <w:tcPr>
            <w:tcW w:w="1009" w:type="dxa"/>
            <w:gridSpan w:val="2"/>
            <w:shd w:val="clear" w:color="auto" w:fill="auto"/>
          </w:tcPr>
          <w:p w14:paraId="14D99DD1" w14:textId="77777777" w:rsidR="00FA02C5" w:rsidRPr="00E7062C" w:rsidRDefault="00FA02C5" w:rsidP="00552D80">
            <w:pPr>
              <w:pStyle w:val="StyleTabletextLeft"/>
            </w:pPr>
            <w:r w:rsidRPr="00E7062C">
              <w:t>7774</w:t>
            </w:r>
          </w:p>
        </w:tc>
        <w:tc>
          <w:tcPr>
            <w:tcW w:w="3260" w:type="dxa"/>
            <w:shd w:val="clear" w:color="auto" w:fill="auto"/>
          </w:tcPr>
          <w:p w14:paraId="7B881A03" w14:textId="77777777" w:rsidR="00FA02C5" w:rsidRPr="00FF621E" w:rsidRDefault="00FA02C5" w:rsidP="00552D80">
            <w:pPr>
              <w:pStyle w:val="StyleTabletextLeft"/>
            </w:pPr>
            <w:r w:rsidRPr="00FF621E">
              <w:t>Miami, FL</w:t>
            </w:r>
          </w:p>
        </w:tc>
        <w:tc>
          <w:tcPr>
            <w:tcW w:w="4110" w:type="dxa"/>
            <w:gridSpan w:val="2"/>
          </w:tcPr>
          <w:p w14:paraId="2F5AE30C" w14:textId="77777777" w:rsidR="00FA02C5" w:rsidRPr="00FF621E" w:rsidRDefault="00FA02C5" w:rsidP="00552D80">
            <w:pPr>
              <w:pStyle w:val="StyleTabletextLeft"/>
            </w:pPr>
            <w:r w:rsidRPr="00FF621E">
              <w:t>TransPacific Telecom</w:t>
            </w:r>
          </w:p>
        </w:tc>
      </w:tr>
      <w:tr w:rsidR="00FA02C5" w:rsidRPr="00870C6B" w14:paraId="65EF1AEA" w14:textId="77777777" w:rsidTr="00B55CDD">
        <w:trPr>
          <w:cantSplit/>
          <w:trHeight w:val="240"/>
        </w:trPr>
        <w:tc>
          <w:tcPr>
            <w:tcW w:w="909" w:type="dxa"/>
            <w:shd w:val="clear" w:color="auto" w:fill="auto"/>
          </w:tcPr>
          <w:p w14:paraId="3D326AE9" w14:textId="77777777" w:rsidR="00FA02C5" w:rsidRPr="00E7062C" w:rsidRDefault="00FA02C5" w:rsidP="00552D80">
            <w:pPr>
              <w:pStyle w:val="StyleTabletextLeft"/>
            </w:pPr>
            <w:r w:rsidRPr="00E7062C">
              <w:t>3-203-7</w:t>
            </w:r>
          </w:p>
        </w:tc>
        <w:tc>
          <w:tcPr>
            <w:tcW w:w="1009" w:type="dxa"/>
            <w:gridSpan w:val="2"/>
            <w:shd w:val="clear" w:color="auto" w:fill="auto"/>
          </w:tcPr>
          <w:p w14:paraId="523C51DF" w14:textId="77777777" w:rsidR="00FA02C5" w:rsidRPr="00E7062C" w:rsidRDefault="00FA02C5" w:rsidP="00552D80">
            <w:pPr>
              <w:pStyle w:val="StyleTabletextLeft"/>
            </w:pPr>
            <w:r w:rsidRPr="00E7062C">
              <w:t>7775</w:t>
            </w:r>
          </w:p>
        </w:tc>
        <w:tc>
          <w:tcPr>
            <w:tcW w:w="3260" w:type="dxa"/>
            <w:shd w:val="clear" w:color="auto" w:fill="auto"/>
          </w:tcPr>
          <w:p w14:paraId="6F1DC10F" w14:textId="77777777" w:rsidR="00FA02C5" w:rsidRPr="00FF621E" w:rsidRDefault="00FA02C5" w:rsidP="00552D80">
            <w:pPr>
              <w:pStyle w:val="StyleTabletextLeft"/>
            </w:pPr>
            <w:r w:rsidRPr="00FF621E">
              <w:t>Palm Bay, FL</w:t>
            </w:r>
          </w:p>
        </w:tc>
        <w:tc>
          <w:tcPr>
            <w:tcW w:w="4110" w:type="dxa"/>
            <w:gridSpan w:val="2"/>
          </w:tcPr>
          <w:p w14:paraId="63844F9D" w14:textId="77777777" w:rsidR="00FA02C5" w:rsidRPr="00FF621E" w:rsidRDefault="00FA02C5" w:rsidP="00552D80">
            <w:pPr>
              <w:pStyle w:val="StyleTabletextLeft"/>
            </w:pPr>
            <w:r w:rsidRPr="00FF621E">
              <w:t>Telco 214, Inc</w:t>
            </w:r>
          </w:p>
        </w:tc>
      </w:tr>
      <w:tr w:rsidR="00FA02C5" w:rsidRPr="00870C6B" w14:paraId="46166C96" w14:textId="77777777" w:rsidTr="00B55CDD">
        <w:trPr>
          <w:cantSplit/>
          <w:trHeight w:val="240"/>
        </w:trPr>
        <w:tc>
          <w:tcPr>
            <w:tcW w:w="909" w:type="dxa"/>
            <w:shd w:val="clear" w:color="auto" w:fill="auto"/>
          </w:tcPr>
          <w:p w14:paraId="20E87DE4" w14:textId="77777777" w:rsidR="00FA02C5" w:rsidRPr="00E7062C" w:rsidRDefault="00FA02C5" w:rsidP="00552D80">
            <w:pPr>
              <w:pStyle w:val="StyleTabletextLeft"/>
            </w:pPr>
            <w:r w:rsidRPr="00E7062C">
              <w:t>3-204-0</w:t>
            </w:r>
          </w:p>
        </w:tc>
        <w:tc>
          <w:tcPr>
            <w:tcW w:w="1009" w:type="dxa"/>
            <w:gridSpan w:val="2"/>
            <w:shd w:val="clear" w:color="auto" w:fill="auto"/>
          </w:tcPr>
          <w:p w14:paraId="12326979" w14:textId="77777777" w:rsidR="00FA02C5" w:rsidRPr="00E7062C" w:rsidRDefault="00FA02C5" w:rsidP="00552D80">
            <w:pPr>
              <w:pStyle w:val="StyleTabletextLeft"/>
            </w:pPr>
            <w:r w:rsidRPr="00E7062C">
              <w:t>7776</w:t>
            </w:r>
          </w:p>
        </w:tc>
        <w:tc>
          <w:tcPr>
            <w:tcW w:w="3260" w:type="dxa"/>
            <w:shd w:val="clear" w:color="auto" w:fill="auto"/>
          </w:tcPr>
          <w:p w14:paraId="33051209" w14:textId="77777777" w:rsidR="00FA02C5" w:rsidRPr="00FF621E" w:rsidRDefault="00FA02C5" w:rsidP="00552D80">
            <w:pPr>
              <w:pStyle w:val="StyleTabletextLeft"/>
            </w:pPr>
            <w:r w:rsidRPr="00FF621E">
              <w:t>Orlando, FL</w:t>
            </w:r>
          </w:p>
        </w:tc>
        <w:tc>
          <w:tcPr>
            <w:tcW w:w="4110" w:type="dxa"/>
            <w:gridSpan w:val="2"/>
          </w:tcPr>
          <w:p w14:paraId="6491BD42" w14:textId="77777777" w:rsidR="00FA02C5" w:rsidRPr="00FF621E" w:rsidRDefault="00FA02C5" w:rsidP="00552D80">
            <w:pPr>
              <w:pStyle w:val="StyleTabletextLeft"/>
            </w:pPr>
            <w:r w:rsidRPr="00FF621E">
              <w:t>Telco 214, Inc</w:t>
            </w:r>
          </w:p>
        </w:tc>
      </w:tr>
      <w:tr w:rsidR="00FA02C5" w:rsidRPr="00870C6B" w14:paraId="6D6AC049" w14:textId="77777777" w:rsidTr="00B55CDD">
        <w:trPr>
          <w:cantSplit/>
          <w:trHeight w:val="240"/>
        </w:trPr>
        <w:tc>
          <w:tcPr>
            <w:tcW w:w="909" w:type="dxa"/>
            <w:shd w:val="clear" w:color="auto" w:fill="auto"/>
          </w:tcPr>
          <w:p w14:paraId="655087A3" w14:textId="77777777" w:rsidR="00FA02C5" w:rsidRPr="00E7062C" w:rsidRDefault="00FA02C5" w:rsidP="00552D80">
            <w:pPr>
              <w:pStyle w:val="StyleTabletextLeft"/>
            </w:pPr>
            <w:r w:rsidRPr="00E7062C">
              <w:t>3-204-1</w:t>
            </w:r>
          </w:p>
        </w:tc>
        <w:tc>
          <w:tcPr>
            <w:tcW w:w="1009" w:type="dxa"/>
            <w:gridSpan w:val="2"/>
            <w:shd w:val="clear" w:color="auto" w:fill="auto"/>
          </w:tcPr>
          <w:p w14:paraId="5D706D8D" w14:textId="77777777" w:rsidR="00FA02C5" w:rsidRPr="00E7062C" w:rsidRDefault="00FA02C5" w:rsidP="00552D80">
            <w:pPr>
              <w:pStyle w:val="StyleTabletextLeft"/>
            </w:pPr>
            <w:r w:rsidRPr="00E7062C">
              <w:t>7777</w:t>
            </w:r>
          </w:p>
        </w:tc>
        <w:tc>
          <w:tcPr>
            <w:tcW w:w="3260" w:type="dxa"/>
            <w:shd w:val="clear" w:color="auto" w:fill="auto"/>
          </w:tcPr>
          <w:p w14:paraId="3D27A54C" w14:textId="77777777" w:rsidR="00FA02C5" w:rsidRPr="00FF621E" w:rsidRDefault="00FA02C5" w:rsidP="00552D80">
            <w:pPr>
              <w:pStyle w:val="StyleTabletextLeft"/>
            </w:pPr>
            <w:r w:rsidRPr="00FF621E">
              <w:t>New York, NY</w:t>
            </w:r>
          </w:p>
        </w:tc>
        <w:tc>
          <w:tcPr>
            <w:tcW w:w="4110" w:type="dxa"/>
            <w:gridSpan w:val="2"/>
          </w:tcPr>
          <w:p w14:paraId="34FD1DBE" w14:textId="77777777" w:rsidR="00FA02C5" w:rsidRPr="00FF621E" w:rsidRDefault="00FA02C5" w:rsidP="00552D80">
            <w:pPr>
              <w:pStyle w:val="StyleTabletextLeft"/>
            </w:pPr>
            <w:r w:rsidRPr="00FF621E">
              <w:t>United Hubbing Inc.</w:t>
            </w:r>
          </w:p>
        </w:tc>
      </w:tr>
      <w:tr w:rsidR="00FA02C5" w:rsidRPr="00870C6B" w14:paraId="2393FF2E" w14:textId="77777777" w:rsidTr="00B55CDD">
        <w:trPr>
          <w:cantSplit/>
          <w:trHeight w:val="240"/>
        </w:trPr>
        <w:tc>
          <w:tcPr>
            <w:tcW w:w="909" w:type="dxa"/>
            <w:shd w:val="clear" w:color="auto" w:fill="auto"/>
          </w:tcPr>
          <w:p w14:paraId="335FAE8D" w14:textId="77777777" w:rsidR="00FA02C5" w:rsidRPr="00E7062C" w:rsidRDefault="00FA02C5" w:rsidP="00552D80">
            <w:pPr>
              <w:pStyle w:val="StyleTabletextLeft"/>
            </w:pPr>
            <w:r w:rsidRPr="00E7062C">
              <w:t>3-204-2</w:t>
            </w:r>
          </w:p>
        </w:tc>
        <w:tc>
          <w:tcPr>
            <w:tcW w:w="1009" w:type="dxa"/>
            <w:gridSpan w:val="2"/>
            <w:shd w:val="clear" w:color="auto" w:fill="auto"/>
          </w:tcPr>
          <w:p w14:paraId="78B81EC7" w14:textId="77777777" w:rsidR="00FA02C5" w:rsidRPr="00E7062C" w:rsidRDefault="00FA02C5" w:rsidP="00552D80">
            <w:pPr>
              <w:pStyle w:val="StyleTabletextLeft"/>
            </w:pPr>
            <w:r w:rsidRPr="00E7062C">
              <w:t>7778</w:t>
            </w:r>
          </w:p>
        </w:tc>
        <w:tc>
          <w:tcPr>
            <w:tcW w:w="3260" w:type="dxa"/>
            <w:shd w:val="clear" w:color="auto" w:fill="auto"/>
          </w:tcPr>
          <w:p w14:paraId="4A81A40A" w14:textId="77777777" w:rsidR="00FA02C5" w:rsidRPr="00FF621E" w:rsidRDefault="00FA02C5" w:rsidP="00552D80">
            <w:pPr>
              <w:pStyle w:val="StyleTabletextLeft"/>
            </w:pPr>
            <w:r w:rsidRPr="00FF621E">
              <w:t>New York, NY</w:t>
            </w:r>
          </w:p>
        </w:tc>
        <w:tc>
          <w:tcPr>
            <w:tcW w:w="4110" w:type="dxa"/>
            <w:gridSpan w:val="2"/>
          </w:tcPr>
          <w:p w14:paraId="6A7EF543" w14:textId="77777777" w:rsidR="00FA02C5" w:rsidRPr="00FF621E" w:rsidRDefault="00FA02C5" w:rsidP="00552D80">
            <w:pPr>
              <w:pStyle w:val="StyleTabletextLeft"/>
            </w:pPr>
            <w:r w:rsidRPr="00FF621E">
              <w:t>United Hubbing Inc.</w:t>
            </w:r>
          </w:p>
        </w:tc>
      </w:tr>
      <w:tr w:rsidR="00FA02C5" w:rsidRPr="00870C6B" w14:paraId="7F75991F" w14:textId="77777777" w:rsidTr="00B55CDD">
        <w:trPr>
          <w:cantSplit/>
          <w:trHeight w:val="240"/>
        </w:trPr>
        <w:tc>
          <w:tcPr>
            <w:tcW w:w="909" w:type="dxa"/>
            <w:shd w:val="clear" w:color="auto" w:fill="auto"/>
          </w:tcPr>
          <w:p w14:paraId="7FB15A81" w14:textId="77777777" w:rsidR="00FA02C5" w:rsidRPr="00E7062C" w:rsidRDefault="00FA02C5" w:rsidP="00552D80">
            <w:pPr>
              <w:pStyle w:val="StyleTabletextLeft"/>
            </w:pPr>
            <w:r w:rsidRPr="00E7062C">
              <w:t>3-204-3</w:t>
            </w:r>
          </w:p>
        </w:tc>
        <w:tc>
          <w:tcPr>
            <w:tcW w:w="1009" w:type="dxa"/>
            <w:gridSpan w:val="2"/>
            <w:shd w:val="clear" w:color="auto" w:fill="auto"/>
          </w:tcPr>
          <w:p w14:paraId="51E9FC0D" w14:textId="77777777" w:rsidR="00FA02C5" w:rsidRPr="00E7062C" w:rsidRDefault="00FA02C5" w:rsidP="00552D80">
            <w:pPr>
              <w:pStyle w:val="StyleTabletextLeft"/>
            </w:pPr>
            <w:r w:rsidRPr="00E7062C">
              <w:t>7779</w:t>
            </w:r>
          </w:p>
        </w:tc>
        <w:tc>
          <w:tcPr>
            <w:tcW w:w="3260" w:type="dxa"/>
            <w:shd w:val="clear" w:color="auto" w:fill="auto"/>
          </w:tcPr>
          <w:p w14:paraId="18775BDC" w14:textId="77777777" w:rsidR="00FA02C5" w:rsidRPr="00FF621E" w:rsidRDefault="00FA02C5" w:rsidP="00552D80">
            <w:pPr>
              <w:pStyle w:val="StyleTabletextLeft"/>
            </w:pPr>
            <w:r w:rsidRPr="00FF621E">
              <w:t>Dallas, TX</w:t>
            </w:r>
          </w:p>
        </w:tc>
        <w:tc>
          <w:tcPr>
            <w:tcW w:w="4110" w:type="dxa"/>
            <w:gridSpan w:val="2"/>
          </w:tcPr>
          <w:p w14:paraId="360BD84C" w14:textId="77777777" w:rsidR="00FA02C5" w:rsidRPr="00FF621E" w:rsidRDefault="00FA02C5" w:rsidP="00552D80">
            <w:pPr>
              <w:pStyle w:val="StyleTabletextLeft"/>
            </w:pPr>
            <w:r w:rsidRPr="00FF621E">
              <w:t>BT Americas Inc</w:t>
            </w:r>
          </w:p>
        </w:tc>
      </w:tr>
      <w:tr w:rsidR="00FA02C5" w:rsidRPr="00870C6B" w14:paraId="6EC099D5" w14:textId="77777777" w:rsidTr="00B55CDD">
        <w:trPr>
          <w:cantSplit/>
          <w:trHeight w:val="240"/>
        </w:trPr>
        <w:tc>
          <w:tcPr>
            <w:tcW w:w="909" w:type="dxa"/>
            <w:shd w:val="clear" w:color="auto" w:fill="auto"/>
          </w:tcPr>
          <w:p w14:paraId="5D803F55" w14:textId="77777777" w:rsidR="00FA02C5" w:rsidRPr="00E7062C" w:rsidRDefault="00FA02C5" w:rsidP="00552D80">
            <w:pPr>
              <w:pStyle w:val="StyleTabletextLeft"/>
            </w:pPr>
            <w:r w:rsidRPr="00E7062C">
              <w:lastRenderedPageBreak/>
              <w:t>3-204-4</w:t>
            </w:r>
          </w:p>
        </w:tc>
        <w:tc>
          <w:tcPr>
            <w:tcW w:w="1009" w:type="dxa"/>
            <w:gridSpan w:val="2"/>
            <w:shd w:val="clear" w:color="auto" w:fill="auto"/>
          </w:tcPr>
          <w:p w14:paraId="1C0A9080" w14:textId="77777777" w:rsidR="00FA02C5" w:rsidRPr="00E7062C" w:rsidRDefault="00FA02C5" w:rsidP="00552D80">
            <w:pPr>
              <w:pStyle w:val="StyleTabletextLeft"/>
            </w:pPr>
            <w:r w:rsidRPr="00E7062C">
              <w:t>7780</w:t>
            </w:r>
          </w:p>
        </w:tc>
        <w:tc>
          <w:tcPr>
            <w:tcW w:w="3260" w:type="dxa"/>
            <w:shd w:val="clear" w:color="auto" w:fill="auto"/>
          </w:tcPr>
          <w:p w14:paraId="5C563233" w14:textId="77777777" w:rsidR="00FA02C5" w:rsidRPr="00FF621E" w:rsidRDefault="00FA02C5" w:rsidP="00552D80">
            <w:pPr>
              <w:pStyle w:val="StyleTabletextLeft"/>
            </w:pPr>
            <w:r w:rsidRPr="00FF621E">
              <w:t>Hauppauge, NY</w:t>
            </w:r>
          </w:p>
        </w:tc>
        <w:tc>
          <w:tcPr>
            <w:tcW w:w="4110" w:type="dxa"/>
            <w:gridSpan w:val="2"/>
          </w:tcPr>
          <w:p w14:paraId="71D0B51A" w14:textId="77777777" w:rsidR="00FA02C5" w:rsidRPr="00FF621E" w:rsidRDefault="00FA02C5" w:rsidP="00552D80">
            <w:pPr>
              <w:pStyle w:val="StyleTabletextLeft"/>
            </w:pPr>
            <w:r w:rsidRPr="00FF621E">
              <w:t>Globecomm Network Services Corp.</w:t>
            </w:r>
          </w:p>
        </w:tc>
      </w:tr>
      <w:tr w:rsidR="00FA02C5" w:rsidRPr="00870C6B" w14:paraId="60330DB8" w14:textId="77777777" w:rsidTr="00B55CDD">
        <w:trPr>
          <w:cantSplit/>
          <w:trHeight w:val="240"/>
        </w:trPr>
        <w:tc>
          <w:tcPr>
            <w:tcW w:w="909" w:type="dxa"/>
            <w:shd w:val="clear" w:color="auto" w:fill="auto"/>
          </w:tcPr>
          <w:p w14:paraId="6DDA7617" w14:textId="77777777" w:rsidR="00FA02C5" w:rsidRPr="00E7062C" w:rsidRDefault="00FA02C5" w:rsidP="00552D80">
            <w:pPr>
              <w:pStyle w:val="StyleTabletextLeft"/>
            </w:pPr>
            <w:r w:rsidRPr="00E7062C">
              <w:t>3-204-5</w:t>
            </w:r>
          </w:p>
        </w:tc>
        <w:tc>
          <w:tcPr>
            <w:tcW w:w="1009" w:type="dxa"/>
            <w:gridSpan w:val="2"/>
            <w:shd w:val="clear" w:color="auto" w:fill="auto"/>
          </w:tcPr>
          <w:p w14:paraId="70F137FB" w14:textId="77777777" w:rsidR="00FA02C5" w:rsidRPr="00E7062C" w:rsidRDefault="00FA02C5" w:rsidP="00552D80">
            <w:pPr>
              <w:pStyle w:val="StyleTabletextLeft"/>
            </w:pPr>
            <w:r w:rsidRPr="00E7062C">
              <w:t>7781</w:t>
            </w:r>
          </w:p>
        </w:tc>
        <w:tc>
          <w:tcPr>
            <w:tcW w:w="3260" w:type="dxa"/>
            <w:shd w:val="clear" w:color="auto" w:fill="auto"/>
          </w:tcPr>
          <w:p w14:paraId="70FD7A1D" w14:textId="77777777" w:rsidR="00FA02C5" w:rsidRPr="00FF621E" w:rsidRDefault="00FA02C5" w:rsidP="00552D80">
            <w:pPr>
              <w:pStyle w:val="StyleTabletextLeft"/>
            </w:pPr>
            <w:r w:rsidRPr="00FF621E">
              <w:t>Miami, FL</w:t>
            </w:r>
          </w:p>
        </w:tc>
        <w:tc>
          <w:tcPr>
            <w:tcW w:w="4110" w:type="dxa"/>
            <w:gridSpan w:val="2"/>
          </w:tcPr>
          <w:p w14:paraId="474293F6" w14:textId="77777777" w:rsidR="00FA02C5" w:rsidRPr="00FF621E" w:rsidRDefault="00FA02C5" w:rsidP="00552D80">
            <w:pPr>
              <w:pStyle w:val="StyleTabletextLeft"/>
            </w:pPr>
            <w:r w:rsidRPr="00FF621E">
              <w:t>Dba Next Telecommunication Inc</w:t>
            </w:r>
          </w:p>
        </w:tc>
      </w:tr>
      <w:tr w:rsidR="00FA02C5" w:rsidRPr="00870C6B" w14:paraId="3C0258A8" w14:textId="77777777" w:rsidTr="00B55CDD">
        <w:trPr>
          <w:cantSplit/>
          <w:trHeight w:val="240"/>
        </w:trPr>
        <w:tc>
          <w:tcPr>
            <w:tcW w:w="909" w:type="dxa"/>
            <w:shd w:val="clear" w:color="auto" w:fill="auto"/>
          </w:tcPr>
          <w:p w14:paraId="21A24561" w14:textId="77777777" w:rsidR="00FA02C5" w:rsidRPr="00E7062C" w:rsidRDefault="00FA02C5" w:rsidP="00552D80">
            <w:pPr>
              <w:pStyle w:val="StyleTabletextLeft"/>
            </w:pPr>
            <w:r w:rsidRPr="00E7062C">
              <w:t>3-204-6</w:t>
            </w:r>
          </w:p>
        </w:tc>
        <w:tc>
          <w:tcPr>
            <w:tcW w:w="1009" w:type="dxa"/>
            <w:gridSpan w:val="2"/>
            <w:shd w:val="clear" w:color="auto" w:fill="auto"/>
          </w:tcPr>
          <w:p w14:paraId="694C658A" w14:textId="77777777" w:rsidR="00FA02C5" w:rsidRPr="00E7062C" w:rsidRDefault="00FA02C5" w:rsidP="00552D80">
            <w:pPr>
              <w:pStyle w:val="StyleTabletextLeft"/>
            </w:pPr>
            <w:r w:rsidRPr="00E7062C">
              <w:t>7782</w:t>
            </w:r>
          </w:p>
        </w:tc>
        <w:tc>
          <w:tcPr>
            <w:tcW w:w="3260" w:type="dxa"/>
            <w:shd w:val="clear" w:color="auto" w:fill="auto"/>
          </w:tcPr>
          <w:p w14:paraId="32E04E07" w14:textId="77777777" w:rsidR="00FA02C5" w:rsidRPr="00FF621E" w:rsidRDefault="00FA02C5" w:rsidP="00552D80">
            <w:pPr>
              <w:pStyle w:val="StyleTabletextLeft"/>
            </w:pPr>
            <w:r w:rsidRPr="00FF621E">
              <w:t>New York, NY</w:t>
            </w:r>
          </w:p>
        </w:tc>
        <w:tc>
          <w:tcPr>
            <w:tcW w:w="4110" w:type="dxa"/>
            <w:gridSpan w:val="2"/>
          </w:tcPr>
          <w:p w14:paraId="621E35C9" w14:textId="77777777" w:rsidR="00FA02C5" w:rsidRPr="00913C96" w:rsidRDefault="00FA02C5" w:rsidP="00552D80">
            <w:pPr>
              <w:pStyle w:val="StyleTabletextLeft"/>
              <w:rPr>
                <w:lang w:val="en-GB"/>
              </w:rPr>
            </w:pPr>
            <w:r w:rsidRPr="00913C96">
              <w:rPr>
                <w:lang w:val="en-GB"/>
              </w:rPr>
              <w:t>Telecom North America Mobile, Inc.</w:t>
            </w:r>
          </w:p>
        </w:tc>
      </w:tr>
      <w:tr w:rsidR="00FA02C5" w:rsidRPr="00870C6B" w14:paraId="799E8038" w14:textId="77777777" w:rsidTr="00B55CDD">
        <w:trPr>
          <w:cantSplit/>
          <w:trHeight w:val="240"/>
        </w:trPr>
        <w:tc>
          <w:tcPr>
            <w:tcW w:w="909" w:type="dxa"/>
            <w:shd w:val="clear" w:color="auto" w:fill="auto"/>
          </w:tcPr>
          <w:p w14:paraId="410FE971" w14:textId="77777777" w:rsidR="00FA02C5" w:rsidRPr="00E7062C" w:rsidRDefault="00FA02C5" w:rsidP="00552D80">
            <w:pPr>
              <w:pStyle w:val="StyleTabletextLeft"/>
            </w:pPr>
            <w:r w:rsidRPr="00E7062C">
              <w:t>3-204-7</w:t>
            </w:r>
          </w:p>
        </w:tc>
        <w:tc>
          <w:tcPr>
            <w:tcW w:w="1009" w:type="dxa"/>
            <w:gridSpan w:val="2"/>
            <w:shd w:val="clear" w:color="auto" w:fill="auto"/>
          </w:tcPr>
          <w:p w14:paraId="1A7B67AC" w14:textId="77777777" w:rsidR="00FA02C5" w:rsidRPr="00E7062C" w:rsidRDefault="00FA02C5" w:rsidP="00552D80">
            <w:pPr>
              <w:pStyle w:val="StyleTabletextLeft"/>
            </w:pPr>
            <w:r w:rsidRPr="00E7062C">
              <w:t>7783</w:t>
            </w:r>
          </w:p>
        </w:tc>
        <w:tc>
          <w:tcPr>
            <w:tcW w:w="3260" w:type="dxa"/>
            <w:shd w:val="clear" w:color="auto" w:fill="auto"/>
          </w:tcPr>
          <w:p w14:paraId="0B45003D" w14:textId="77777777" w:rsidR="00FA02C5" w:rsidRPr="00FF621E" w:rsidRDefault="00FA02C5" w:rsidP="00552D80">
            <w:pPr>
              <w:pStyle w:val="StyleTabletextLeft"/>
            </w:pPr>
            <w:r w:rsidRPr="00FF621E">
              <w:t>New York, NY</w:t>
            </w:r>
          </w:p>
        </w:tc>
        <w:tc>
          <w:tcPr>
            <w:tcW w:w="4110" w:type="dxa"/>
            <w:gridSpan w:val="2"/>
          </w:tcPr>
          <w:p w14:paraId="7126D3F6" w14:textId="77777777" w:rsidR="00FA02C5" w:rsidRPr="00FF621E" w:rsidRDefault="00FA02C5" w:rsidP="00552D80">
            <w:pPr>
              <w:pStyle w:val="StyleTabletextLeft"/>
            </w:pPr>
            <w:r w:rsidRPr="00FF621E">
              <w:t>US Cambridge Group LLC</w:t>
            </w:r>
          </w:p>
        </w:tc>
      </w:tr>
      <w:tr w:rsidR="00FA02C5" w:rsidRPr="00870C6B" w14:paraId="22274FCC" w14:textId="77777777" w:rsidTr="00B55CDD">
        <w:trPr>
          <w:cantSplit/>
          <w:trHeight w:val="293"/>
        </w:trPr>
        <w:tc>
          <w:tcPr>
            <w:tcW w:w="9288" w:type="dxa"/>
            <w:gridSpan w:val="6"/>
          </w:tcPr>
          <w:p w14:paraId="50A9EE49" w14:textId="556F3D14" w:rsidR="00FA02C5" w:rsidRPr="005F644F" w:rsidRDefault="00E66067" w:rsidP="00E66067">
            <w:pPr>
              <w:pStyle w:val="country0"/>
            </w:pPr>
            <w:r w:rsidRPr="00E5159F">
              <w:rPr>
                <w:rFonts w:hint="cs"/>
                <w:sz w:val="18"/>
                <w:rtl/>
              </w:rPr>
              <w:t>أوروغواي</w:t>
            </w:r>
          </w:p>
        </w:tc>
      </w:tr>
      <w:tr w:rsidR="00FA02C5" w:rsidRPr="00913C96" w14:paraId="2BC7F0E8" w14:textId="77777777" w:rsidTr="00B55CDD">
        <w:trPr>
          <w:cantSplit/>
          <w:trHeight w:val="240"/>
        </w:trPr>
        <w:tc>
          <w:tcPr>
            <w:tcW w:w="909" w:type="dxa"/>
            <w:shd w:val="clear" w:color="auto" w:fill="auto"/>
          </w:tcPr>
          <w:p w14:paraId="592D0074" w14:textId="77777777" w:rsidR="00FA02C5" w:rsidRPr="00E7062C" w:rsidRDefault="00FA02C5" w:rsidP="00E66067">
            <w:pPr>
              <w:pStyle w:val="StyleTabletextLeft"/>
            </w:pPr>
            <w:r w:rsidRPr="00E7062C">
              <w:t>7-096-1</w:t>
            </w:r>
          </w:p>
        </w:tc>
        <w:tc>
          <w:tcPr>
            <w:tcW w:w="1009" w:type="dxa"/>
            <w:gridSpan w:val="2"/>
            <w:shd w:val="clear" w:color="auto" w:fill="auto"/>
          </w:tcPr>
          <w:p w14:paraId="2E773696" w14:textId="77777777" w:rsidR="00FA02C5" w:rsidRPr="00E7062C" w:rsidRDefault="00FA02C5" w:rsidP="00E66067">
            <w:pPr>
              <w:pStyle w:val="StyleTabletextLeft"/>
            </w:pPr>
            <w:r w:rsidRPr="00E7062C">
              <w:t>15105</w:t>
            </w:r>
          </w:p>
        </w:tc>
        <w:tc>
          <w:tcPr>
            <w:tcW w:w="3260" w:type="dxa"/>
            <w:shd w:val="clear" w:color="auto" w:fill="auto"/>
          </w:tcPr>
          <w:p w14:paraId="2E75E72B" w14:textId="77777777" w:rsidR="00FA02C5" w:rsidRPr="00FF621E" w:rsidRDefault="00FA02C5" w:rsidP="00E66067">
            <w:pPr>
              <w:pStyle w:val="StyleTabletextLeft"/>
            </w:pPr>
            <w:r w:rsidRPr="00FF621E">
              <w:t>CTI1, Montevideo Aguada (AXE10)</w:t>
            </w:r>
          </w:p>
        </w:tc>
        <w:tc>
          <w:tcPr>
            <w:tcW w:w="4110" w:type="dxa"/>
            <w:gridSpan w:val="2"/>
          </w:tcPr>
          <w:p w14:paraId="7C322BD1" w14:textId="77777777" w:rsidR="00FA02C5" w:rsidRPr="00913C96" w:rsidRDefault="00FA02C5" w:rsidP="00E66067">
            <w:pPr>
              <w:pStyle w:val="StyleTabletextLeft"/>
              <w:rPr>
                <w:lang w:val="es-ES"/>
              </w:rPr>
            </w:pPr>
            <w:r w:rsidRPr="00913C96">
              <w:rPr>
                <w:lang w:val="es-ES"/>
              </w:rPr>
              <w:t>Administración Nacional de Telecomunicaciones (ANTEL)</w:t>
            </w:r>
          </w:p>
        </w:tc>
      </w:tr>
      <w:tr w:rsidR="00FA02C5" w:rsidRPr="00913C96" w14:paraId="26C5A3D7" w14:textId="77777777" w:rsidTr="00B55CDD">
        <w:trPr>
          <w:cantSplit/>
          <w:trHeight w:val="240"/>
        </w:trPr>
        <w:tc>
          <w:tcPr>
            <w:tcW w:w="909" w:type="dxa"/>
            <w:shd w:val="clear" w:color="auto" w:fill="auto"/>
          </w:tcPr>
          <w:p w14:paraId="3071B10D" w14:textId="77777777" w:rsidR="00FA02C5" w:rsidRPr="00E7062C" w:rsidRDefault="00FA02C5" w:rsidP="00E66067">
            <w:pPr>
              <w:pStyle w:val="StyleTabletextLeft"/>
            </w:pPr>
            <w:r w:rsidRPr="00E7062C">
              <w:t>7-096-2</w:t>
            </w:r>
          </w:p>
        </w:tc>
        <w:tc>
          <w:tcPr>
            <w:tcW w:w="1009" w:type="dxa"/>
            <w:gridSpan w:val="2"/>
            <w:shd w:val="clear" w:color="auto" w:fill="auto"/>
          </w:tcPr>
          <w:p w14:paraId="14A1FF1D" w14:textId="77777777" w:rsidR="00FA02C5" w:rsidRPr="00E7062C" w:rsidRDefault="00FA02C5" w:rsidP="00E66067">
            <w:pPr>
              <w:pStyle w:val="StyleTabletextLeft"/>
            </w:pPr>
            <w:r w:rsidRPr="00E7062C">
              <w:t>15106</w:t>
            </w:r>
          </w:p>
        </w:tc>
        <w:tc>
          <w:tcPr>
            <w:tcW w:w="3260" w:type="dxa"/>
            <w:shd w:val="clear" w:color="auto" w:fill="auto"/>
          </w:tcPr>
          <w:p w14:paraId="25C4C8A3" w14:textId="77777777" w:rsidR="00FA02C5" w:rsidRPr="00FF621E" w:rsidRDefault="00FA02C5" w:rsidP="00E66067">
            <w:pPr>
              <w:pStyle w:val="StyleTabletextLeft"/>
            </w:pPr>
            <w:r w:rsidRPr="00FF621E">
              <w:t>CTI2, Montevideo Unión (AXE10)</w:t>
            </w:r>
          </w:p>
        </w:tc>
        <w:tc>
          <w:tcPr>
            <w:tcW w:w="4110" w:type="dxa"/>
            <w:gridSpan w:val="2"/>
          </w:tcPr>
          <w:p w14:paraId="0951EB89" w14:textId="77777777" w:rsidR="00FA02C5" w:rsidRPr="00913C96" w:rsidRDefault="00FA02C5" w:rsidP="00E66067">
            <w:pPr>
              <w:pStyle w:val="StyleTabletextLeft"/>
              <w:rPr>
                <w:lang w:val="es-ES"/>
              </w:rPr>
            </w:pPr>
            <w:r w:rsidRPr="00913C96">
              <w:rPr>
                <w:lang w:val="es-ES"/>
              </w:rPr>
              <w:t>Administración Nacional de Telecomunicaciones (ANTEL)</w:t>
            </w:r>
          </w:p>
        </w:tc>
      </w:tr>
      <w:tr w:rsidR="00FA02C5" w:rsidRPr="00913C96" w14:paraId="6885795A" w14:textId="77777777" w:rsidTr="00B55CDD">
        <w:trPr>
          <w:cantSplit/>
          <w:trHeight w:val="240"/>
        </w:trPr>
        <w:tc>
          <w:tcPr>
            <w:tcW w:w="909" w:type="dxa"/>
            <w:shd w:val="clear" w:color="auto" w:fill="auto"/>
          </w:tcPr>
          <w:p w14:paraId="072B2402" w14:textId="77777777" w:rsidR="00FA02C5" w:rsidRPr="00E7062C" w:rsidRDefault="00FA02C5" w:rsidP="00E66067">
            <w:pPr>
              <w:pStyle w:val="StyleTabletextLeft"/>
            </w:pPr>
            <w:r w:rsidRPr="00E7062C">
              <w:t>7-096-5</w:t>
            </w:r>
          </w:p>
        </w:tc>
        <w:tc>
          <w:tcPr>
            <w:tcW w:w="1009" w:type="dxa"/>
            <w:gridSpan w:val="2"/>
            <w:shd w:val="clear" w:color="auto" w:fill="auto"/>
          </w:tcPr>
          <w:p w14:paraId="1D111D59" w14:textId="77777777" w:rsidR="00FA02C5" w:rsidRPr="00E7062C" w:rsidRDefault="00FA02C5" w:rsidP="00E66067">
            <w:pPr>
              <w:pStyle w:val="StyleTabletextLeft"/>
            </w:pPr>
            <w:r w:rsidRPr="00E7062C">
              <w:t>15109</w:t>
            </w:r>
          </w:p>
        </w:tc>
        <w:tc>
          <w:tcPr>
            <w:tcW w:w="3260" w:type="dxa"/>
            <w:shd w:val="clear" w:color="auto" w:fill="auto"/>
          </w:tcPr>
          <w:p w14:paraId="349F90C9" w14:textId="77777777" w:rsidR="00FA02C5" w:rsidRPr="00FF621E" w:rsidRDefault="00FA02C5" w:rsidP="00E66067">
            <w:pPr>
              <w:pStyle w:val="StyleTabletextLeft"/>
            </w:pPr>
            <w:r w:rsidRPr="00FF621E">
              <w:t>MSCMV1</w:t>
            </w:r>
          </w:p>
        </w:tc>
        <w:tc>
          <w:tcPr>
            <w:tcW w:w="4110" w:type="dxa"/>
            <w:gridSpan w:val="2"/>
          </w:tcPr>
          <w:p w14:paraId="6882445C" w14:textId="77777777" w:rsidR="00FA02C5" w:rsidRPr="00913C96" w:rsidRDefault="00FA02C5" w:rsidP="00E66067">
            <w:pPr>
              <w:pStyle w:val="StyleTabletextLeft"/>
              <w:rPr>
                <w:lang w:val="es-ES"/>
              </w:rPr>
            </w:pPr>
            <w:r w:rsidRPr="00913C96">
              <w:rPr>
                <w:lang w:val="es-ES"/>
              </w:rPr>
              <w:t>Telefónica Móviles del Uruguay S.A.</w:t>
            </w:r>
          </w:p>
        </w:tc>
      </w:tr>
      <w:tr w:rsidR="00FA02C5" w:rsidRPr="00870C6B" w14:paraId="0D2DDC9E" w14:textId="77777777" w:rsidTr="00B55CDD">
        <w:trPr>
          <w:cantSplit/>
          <w:trHeight w:val="240"/>
        </w:trPr>
        <w:tc>
          <w:tcPr>
            <w:tcW w:w="909" w:type="dxa"/>
            <w:shd w:val="clear" w:color="auto" w:fill="auto"/>
          </w:tcPr>
          <w:p w14:paraId="638D5C2B" w14:textId="77777777" w:rsidR="00FA02C5" w:rsidRPr="00E7062C" w:rsidRDefault="00FA02C5" w:rsidP="00E66067">
            <w:pPr>
              <w:pStyle w:val="StyleTabletextLeft"/>
            </w:pPr>
            <w:r w:rsidRPr="00E7062C">
              <w:t>7-096-6</w:t>
            </w:r>
          </w:p>
        </w:tc>
        <w:tc>
          <w:tcPr>
            <w:tcW w:w="1009" w:type="dxa"/>
            <w:gridSpan w:val="2"/>
            <w:shd w:val="clear" w:color="auto" w:fill="auto"/>
          </w:tcPr>
          <w:p w14:paraId="4115BBBB" w14:textId="77777777" w:rsidR="00FA02C5" w:rsidRPr="00E7062C" w:rsidRDefault="00FA02C5" w:rsidP="00E66067">
            <w:pPr>
              <w:pStyle w:val="StyleTabletextLeft"/>
            </w:pPr>
            <w:r w:rsidRPr="00E7062C">
              <w:t>15110</w:t>
            </w:r>
          </w:p>
        </w:tc>
        <w:tc>
          <w:tcPr>
            <w:tcW w:w="3260" w:type="dxa"/>
            <w:shd w:val="clear" w:color="auto" w:fill="auto"/>
          </w:tcPr>
          <w:p w14:paraId="79CFD42A" w14:textId="77777777" w:rsidR="00FA02C5" w:rsidRPr="00FF621E" w:rsidRDefault="00FA02C5" w:rsidP="00E66067">
            <w:pPr>
              <w:pStyle w:val="StyleTabletextLeft"/>
            </w:pPr>
            <w:r w:rsidRPr="00FF621E">
              <w:t>Central Victoria Plaza</w:t>
            </w:r>
          </w:p>
        </w:tc>
        <w:tc>
          <w:tcPr>
            <w:tcW w:w="4110" w:type="dxa"/>
            <w:gridSpan w:val="2"/>
          </w:tcPr>
          <w:p w14:paraId="350B4A4B" w14:textId="77777777" w:rsidR="00FA02C5" w:rsidRPr="00FF621E" w:rsidRDefault="00FA02C5" w:rsidP="00E66067">
            <w:pPr>
              <w:pStyle w:val="StyleTabletextLeft"/>
            </w:pPr>
            <w:r w:rsidRPr="00FF621E">
              <w:t>AMINET S.A.</w:t>
            </w:r>
          </w:p>
        </w:tc>
      </w:tr>
      <w:tr w:rsidR="00FA02C5" w:rsidRPr="00870C6B" w14:paraId="3F006600" w14:textId="77777777" w:rsidTr="00B55CDD">
        <w:trPr>
          <w:cantSplit/>
          <w:trHeight w:val="240"/>
        </w:trPr>
        <w:tc>
          <w:tcPr>
            <w:tcW w:w="909" w:type="dxa"/>
            <w:shd w:val="clear" w:color="auto" w:fill="auto"/>
          </w:tcPr>
          <w:p w14:paraId="337543CF" w14:textId="77777777" w:rsidR="00FA02C5" w:rsidRPr="00E7062C" w:rsidRDefault="00FA02C5" w:rsidP="00E66067">
            <w:pPr>
              <w:pStyle w:val="StyleTabletextLeft"/>
            </w:pPr>
            <w:r w:rsidRPr="00E7062C">
              <w:t>7-096-7</w:t>
            </w:r>
          </w:p>
        </w:tc>
        <w:tc>
          <w:tcPr>
            <w:tcW w:w="1009" w:type="dxa"/>
            <w:gridSpan w:val="2"/>
            <w:shd w:val="clear" w:color="auto" w:fill="auto"/>
          </w:tcPr>
          <w:p w14:paraId="34B72EB2" w14:textId="77777777" w:rsidR="00FA02C5" w:rsidRPr="00E7062C" w:rsidRDefault="00FA02C5" w:rsidP="00E66067">
            <w:pPr>
              <w:pStyle w:val="StyleTabletextLeft"/>
            </w:pPr>
            <w:r w:rsidRPr="00E7062C">
              <w:t>15111</w:t>
            </w:r>
          </w:p>
        </w:tc>
        <w:tc>
          <w:tcPr>
            <w:tcW w:w="3260" w:type="dxa"/>
            <w:shd w:val="clear" w:color="auto" w:fill="auto"/>
          </w:tcPr>
          <w:p w14:paraId="72873BFA" w14:textId="77777777" w:rsidR="00FA02C5" w:rsidRPr="00FF621E" w:rsidRDefault="00FA02C5" w:rsidP="00E66067">
            <w:pPr>
              <w:pStyle w:val="StyleTabletextLeft"/>
            </w:pPr>
            <w:r w:rsidRPr="00FF621E">
              <w:t>UY-TELMEX</w:t>
            </w:r>
          </w:p>
        </w:tc>
        <w:tc>
          <w:tcPr>
            <w:tcW w:w="4110" w:type="dxa"/>
            <w:gridSpan w:val="2"/>
          </w:tcPr>
          <w:p w14:paraId="4914D371" w14:textId="77777777" w:rsidR="00FA02C5" w:rsidRPr="00FF621E" w:rsidRDefault="00FA02C5" w:rsidP="00E66067">
            <w:pPr>
              <w:pStyle w:val="StyleTabletextLeft"/>
            </w:pPr>
            <w:r w:rsidRPr="00FF621E">
              <w:t>Telstar S.A.</w:t>
            </w:r>
          </w:p>
        </w:tc>
      </w:tr>
      <w:tr w:rsidR="00FA02C5" w:rsidRPr="00913C96" w14:paraId="1F2C7B6F" w14:textId="77777777" w:rsidTr="00B55CDD">
        <w:trPr>
          <w:cantSplit/>
          <w:trHeight w:val="240"/>
        </w:trPr>
        <w:tc>
          <w:tcPr>
            <w:tcW w:w="909" w:type="dxa"/>
            <w:shd w:val="clear" w:color="auto" w:fill="auto"/>
          </w:tcPr>
          <w:p w14:paraId="0D55E093" w14:textId="77777777" w:rsidR="00FA02C5" w:rsidRPr="00E7062C" w:rsidRDefault="00FA02C5" w:rsidP="00E66067">
            <w:pPr>
              <w:pStyle w:val="StyleTabletextLeft"/>
            </w:pPr>
            <w:r w:rsidRPr="00E7062C">
              <w:t>7-097-0</w:t>
            </w:r>
          </w:p>
        </w:tc>
        <w:tc>
          <w:tcPr>
            <w:tcW w:w="1009" w:type="dxa"/>
            <w:gridSpan w:val="2"/>
            <w:shd w:val="clear" w:color="auto" w:fill="auto"/>
          </w:tcPr>
          <w:p w14:paraId="32952153" w14:textId="77777777" w:rsidR="00FA02C5" w:rsidRPr="00E7062C" w:rsidRDefault="00FA02C5" w:rsidP="00E66067">
            <w:pPr>
              <w:pStyle w:val="StyleTabletextLeft"/>
            </w:pPr>
            <w:r w:rsidRPr="00E7062C">
              <w:t>15112</w:t>
            </w:r>
          </w:p>
        </w:tc>
        <w:tc>
          <w:tcPr>
            <w:tcW w:w="3260" w:type="dxa"/>
            <w:shd w:val="clear" w:color="auto" w:fill="auto"/>
          </w:tcPr>
          <w:p w14:paraId="1E2C304A" w14:textId="77777777" w:rsidR="00FA02C5" w:rsidRPr="00FF621E" w:rsidRDefault="00FA02C5" w:rsidP="00E66067">
            <w:pPr>
              <w:pStyle w:val="StyleTabletextLeft"/>
            </w:pPr>
            <w:r w:rsidRPr="00FF621E">
              <w:t>Montevideo Softswitch NGN</w:t>
            </w:r>
          </w:p>
        </w:tc>
        <w:tc>
          <w:tcPr>
            <w:tcW w:w="4110" w:type="dxa"/>
            <w:gridSpan w:val="2"/>
          </w:tcPr>
          <w:p w14:paraId="20455722" w14:textId="77777777" w:rsidR="00FA02C5" w:rsidRPr="00913C96" w:rsidRDefault="00FA02C5" w:rsidP="00E66067">
            <w:pPr>
              <w:pStyle w:val="StyleTabletextLeft"/>
              <w:rPr>
                <w:lang w:val="es-ES"/>
              </w:rPr>
            </w:pPr>
            <w:r w:rsidRPr="00913C96">
              <w:rPr>
                <w:lang w:val="es-ES"/>
              </w:rPr>
              <w:t>Administración Nacional de Telecomunicaciones (ANTEL)</w:t>
            </w:r>
          </w:p>
        </w:tc>
      </w:tr>
      <w:tr w:rsidR="00FA02C5" w:rsidRPr="00913C96" w14:paraId="52ECB68A" w14:textId="77777777" w:rsidTr="00B55CDD">
        <w:trPr>
          <w:cantSplit/>
          <w:trHeight w:val="240"/>
        </w:trPr>
        <w:tc>
          <w:tcPr>
            <w:tcW w:w="909" w:type="dxa"/>
            <w:shd w:val="clear" w:color="auto" w:fill="auto"/>
          </w:tcPr>
          <w:p w14:paraId="08882120" w14:textId="77777777" w:rsidR="00FA02C5" w:rsidRPr="00E7062C" w:rsidRDefault="00FA02C5" w:rsidP="00E66067">
            <w:pPr>
              <w:pStyle w:val="StyleTabletextLeft"/>
            </w:pPr>
            <w:r w:rsidRPr="00E7062C">
              <w:t>7-097-2</w:t>
            </w:r>
          </w:p>
        </w:tc>
        <w:tc>
          <w:tcPr>
            <w:tcW w:w="1009" w:type="dxa"/>
            <w:gridSpan w:val="2"/>
            <w:shd w:val="clear" w:color="auto" w:fill="auto"/>
          </w:tcPr>
          <w:p w14:paraId="696B8D42" w14:textId="77777777" w:rsidR="00FA02C5" w:rsidRPr="00E7062C" w:rsidRDefault="00FA02C5" w:rsidP="00E66067">
            <w:pPr>
              <w:pStyle w:val="StyleTabletextLeft"/>
            </w:pPr>
            <w:r w:rsidRPr="00E7062C">
              <w:t>15114</w:t>
            </w:r>
          </w:p>
        </w:tc>
        <w:tc>
          <w:tcPr>
            <w:tcW w:w="3260" w:type="dxa"/>
            <w:shd w:val="clear" w:color="auto" w:fill="auto"/>
          </w:tcPr>
          <w:p w14:paraId="5E170580" w14:textId="77777777" w:rsidR="00FA02C5" w:rsidRPr="00FF621E" w:rsidRDefault="00FA02C5" w:rsidP="00E66067">
            <w:pPr>
              <w:pStyle w:val="StyleTabletextLeft"/>
            </w:pPr>
            <w:r w:rsidRPr="00FF621E">
              <w:t>MSCMV2</w:t>
            </w:r>
          </w:p>
        </w:tc>
        <w:tc>
          <w:tcPr>
            <w:tcW w:w="4110" w:type="dxa"/>
            <w:gridSpan w:val="2"/>
          </w:tcPr>
          <w:p w14:paraId="343AE840" w14:textId="77777777" w:rsidR="00FA02C5" w:rsidRPr="00913C96" w:rsidRDefault="00FA02C5" w:rsidP="00E66067">
            <w:pPr>
              <w:pStyle w:val="StyleTabletextLeft"/>
              <w:rPr>
                <w:lang w:val="es-ES"/>
              </w:rPr>
            </w:pPr>
            <w:r w:rsidRPr="00913C96">
              <w:rPr>
                <w:lang w:val="es-ES"/>
              </w:rPr>
              <w:t>Telefónica Móviles del Uruguay S.A.</w:t>
            </w:r>
          </w:p>
        </w:tc>
      </w:tr>
      <w:tr w:rsidR="00FA02C5" w:rsidRPr="00913C96" w14:paraId="017D507C" w14:textId="77777777" w:rsidTr="00B55CDD">
        <w:trPr>
          <w:cantSplit/>
          <w:trHeight w:val="240"/>
        </w:trPr>
        <w:tc>
          <w:tcPr>
            <w:tcW w:w="909" w:type="dxa"/>
            <w:shd w:val="clear" w:color="auto" w:fill="auto"/>
          </w:tcPr>
          <w:p w14:paraId="5E23BD6C" w14:textId="77777777" w:rsidR="00FA02C5" w:rsidRPr="00E7062C" w:rsidRDefault="00FA02C5" w:rsidP="00E66067">
            <w:pPr>
              <w:pStyle w:val="StyleTabletextLeft"/>
            </w:pPr>
            <w:r w:rsidRPr="00E7062C">
              <w:t>7-097-3</w:t>
            </w:r>
          </w:p>
        </w:tc>
        <w:tc>
          <w:tcPr>
            <w:tcW w:w="1009" w:type="dxa"/>
            <w:gridSpan w:val="2"/>
            <w:shd w:val="clear" w:color="auto" w:fill="auto"/>
          </w:tcPr>
          <w:p w14:paraId="1C26CAA7" w14:textId="77777777" w:rsidR="00FA02C5" w:rsidRPr="00E7062C" w:rsidRDefault="00FA02C5" w:rsidP="00E66067">
            <w:pPr>
              <w:pStyle w:val="StyleTabletextLeft"/>
            </w:pPr>
            <w:r w:rsidRPr="00E7062C">
              <w:t>15115</w:t>
            </w:r>
          </w:p>
        </w:tc>
        <w:tc>
          <w:tcPr>
            <w:tcW w:w="3260" w:type="dxa"/>
            <w:shd w:val="clear" w:color="auto" w:fill="auto"/>
          </w:tcPr>
          <w:p w14:paraId="17392A28" w14:textId="77777777" w:rsidR="00FA02C5" w:rsidRPr="00FF621E" w:rsidRDefault="00FA02C5" w:rsidP="00E66067">
            <w:pPr>
              <w:pStyle w:val="StyleTabletextLeft"/>
            </w:pPr>
            <w:r w:rsidRPr="00FF621E">
              <w:t>STPBEL</w:t>
            </w:r>
          </w:p>
        </w:tc>
        <w:tc>
          <w:tcPr>
            <w:tcW w:w="4110" w:type="dxa"/>
            <w:gridSpan w:val="2"/>
          </w:tcPr>
          <w:p w14:paraId="071310EF" w14:textId="77777777" w:rsidR="00FA02C5" w:rsidRPr="00913C96" w:rsidRDefault="00FA02C5" w:rsidP="00E66067">
            <w:pPr>
              <w:pStyle w:val="StyleTabletextLeft"/>
              <w:rPr>
                <w:lang w:val="es-ES"/>
              </w:rPr>
            </w:pPr>
            <w:r w:rsidRPr="00913C96">
              <w:rPr>
                <w:lang w:val="es-ES"/>
              </w:rPr>
              <w:t>Telefónica Móviles del Uruguay S.A.</w:t>
            </w:r>
          </w:p>
        </w:tc>
      </w:tr>
      <w:tr w:rsidR="00FA02C5" w:rsidRPr="00913C96" w14:paraId="1D5D4114" w14:textId="77777777" w:rsidTr="00B55CDD">
        <w:trPr>
          <w:cantSplit/>
          <w:trHeight w:val="240"/>
        </w:trPr>
        <w:tc>
          <w:tcPr>
            <w:tcW w:w="909" w:type="dxa"/>
            <w:shd w:val="clear" w:color="auto" w:fill="auto"/>
          </w:tcPr>
          <w:p w14:paraId="3F85463E" w14:textId="77777777" w:rsidR="00FA02C5" w:rsidRPr="00E7062C" w:rsidRDefault="00FA02C5" w:rsidP="00E66067">
            <w:pPr>
              <w:pStyle w:val="StyleTabletextLeft"/>
            </w:pPr>
            <w:r w:rsidRPr="00E7062C">
              <w:t>7-097-4</w:t>
            </w:r>
          </w:p>
        </w:tc>
        <w:tc>
          <w:tcPr>
            <w:tcW w:w="1009" w:type="dxa"/>
            <w:gridSpan w:val="2"/>
            <w:shd w:val="clear" w:color="auto" w:fill="auto"/>
          </w:tcPr>
          <w:p w14:paraId="76E47DE8" w14:textId="77777777" w:rsidR="00FA02C5" w:rsidRPr="00E7062C" w:rsidRDefault="00FA02C5" w:rsidP="00E66067">
            <w:pPr>
              <w:pStyle w:val="StyleTabletextLeft"/>
            </w:pPr>
            <w:r w:rsidRPr="00E7062C">
              <w:t>15116</w:t>
            </w:r>
          </w:p>
        </w:tc>
        <w:tc>
          <w:tcPr>
            <w:tcW w:w="3260" w:type="dxa"/>
            <w:shd w:val="clear" w:color="auto" w:fill="auto"/>
          </w:tcPr>
          <w:p w14:paraId="36BF1A3A" w14:textId="77777777" w:rsidR="00FA02C5" w:rsidRPr="00FF621E" w:rsidRDefault="00FA02C5" w:rsidP="00E66067">
            <w:pPr>
              <w:pStyle w:val="StyleTabletextLeft"/>
            </w:pPr>
            <w:r w:rsidRPr="00FF621E">
              <w:t>STPSMA</w:t>
            </w:r>
          </w:p>
        </w:tc>
        <w:tc>
          <w:tcPr>
            <w:tcW w:w="4110" w:type="dxa"/>
            <w:gridSpan w:val="2"/>
          </w:tcPr>
          <w:p w14:paraId="5C5E011B" w14:textId="77777777" w:rsidR="00FA02C5" w:rsidRPr="00913C96" w:rsidRDefault="00FA02C5" w:rsidP="00E66067">
            <w:pPr>
              <w:pStyle w:val="StyleTabletextLeft"/>
              <w:rPr>
                <w:lang w:val="es-ES"/>
              </w:rPr>
            </w:pPr>
            <w:r w:rsidRPr="00913C96">
              <w:rPr>
                <w:lang w:val="es-ES"/>
              </w:rPr>
              <w:t>Telefónica Móviles del Uruguay S.A.</w:t>
            </w:r>
          </w:p>
        </w:tc>
      </w:tr>
      <w:tr w:rsidR="00FA02C5" w:rsidRPr="00913C96" w14:paraId="0C1513A7" w14:textId="77777777" w:rsidTr="00B55CDD">
        <w:trPr>
          <w:cantSplit/>
          <w:trHeight w:val="240"/>
        </w:trPr>
        <w:tc>
          <w:tcPr>
            <w:tcW w:w="909" w:type="dxa"/>
            <w:shd w:val="clear" w:color="auto" w:fill="auto"/>
          </w:tcPr>
          <w:p w14:paraId="1D964EB2" w14:textId="77777777" w:rsidR="00FA02C5" w:rsidRPr="00E7062C" w:rsidRDefault="00FA02C5" w:rsidP="00E66067">
            <w:pPr>
              <w:pStyle w:val="StyleTabletextLeft"/>
            </w:pPr>
            <w:r w:rsidRPr="00E7062C">
              <w:t>7-097-5</w:t>
            </w:r>
          </w:p>
        </w:tc>
        <w:tc>
          <w:tcPr>
            <w:tcW w:w="1009" w:type="dxa"/>
            <w:gridSpan w:val="2"/>
            <w:shd w:val="clear" w:color="auto" w:fill="auto"/>
          </w:tcPr>
          <w:p w14:paraId="2A55BF82" w14:textId="77777777" w:rsidR="00FA02C5" w:rsidRPr="00E7062C" w:rsidRDefault="00FA02C5" w:rsidP="00E66067">
            <w:pPr>
              <w:pStyle w:val="StyleTabletextLeft"/>
            </w:pPr>
            <w:r w:rsidRPr="00E7062C">
              <w:t>15117</w:t>
            </w:r>
          </w:p>
        </w:tc>
        <w:tc>
          <w:tcPr>
            <w:tcW w:w="3260" w:type="dxa"/>
            <w:shd w:val="clear" w:color="auto" w:fill="auto"/>
          </w:tcPr>
          <w:p w14:paraId="36A0A496" w14:textId="77777777" w:rsidR="00FA02C5" w:rsidRPr="00913C96" w:rsidRDefault="00FA02C5" w:rsidP="00E66067">
            <w:pPr>
              <w:pStyle w:val="StyleTabletextLeft"/>
              <w:rPr>
                <w:lang w:val="es-ES"/>
              </w:rPr>
            </w:pPr>
            <w:r w:rsidRPr="00913C96">
              <w:rPr>
                <w:lang w:val="es-ES"/>
              </w:rPr>
              <w:t>STP Aguada, Montevideo Aguada (Huawei)</w:t>
            </w:r>
          </w:p>
        </w:tc>
        <w:tc>
          <w:tcPr>
            <w:tcW w:w="4110" w:type="dxa"/>
            <w:gridSpan w:val="2"/>
          </w:tcPr>
          <w:p w14:paraId="4BD6D779" w14:textId="77777777" w:rsidR="00FA02C5" w:rsidRPr="00913C96" w:rsidRDefault="00FA02C5" w:rsidP="00E66067">
            <w:pPr>
              <w:pStyle w:val="StyleTabletextLeft"/>
              <w:rPr>
                <w:lang w:val="es-ES"/>
              </w:rPr>
            </w:pPr>
            <w:r w:rsidRPr="00913C96">
              <w:rPr>
                <w:lang w:val="es-ES"/>
              </w:rPr>
              <w:t>Administración Nacional de Telecomunicaciones (ANTEL)</w:t>
            </w:r>
          </w:p>
        </w:tc>
      </w:tr>
      <w:tr w:rsidR="00FA02C5" w:rsidRPr="00913C96" w14:paraId="7380E5CA" w14:textId="77777777" w:rsidTr="00B55CDD">
        <w:trPr>
          <w:cantSplit/>
          <w:trHeight w:val="240"/>
        </w:trPr>
        <w:tc>
          <w:tcPr>
            <w:tcW w:w="909" w:type="dxa"/>
            <w:shd w:val="clear" w:color="auto" w:fill="auto"/>
          </w:tcPr>
          <w:p w14:paraId="1F9FA737" w14:textId="77777777" w:rsidR="00FA02C5" w:rsidRPr="00E7062C" w:rsidRDefault="00FA02C5" w:rsidP="00E66067">
            <w:pPr>
              <w:pStyle w:val="StyleTabletextLeft"/>
            </w:pPr>
            <w:r w:rsidRPr="00E7062C">
              <w:t>7-097-6</w:t>
            </w:r>
          </w:p>
        </w:tc>
        <w:tc>
          <w:tcPr>
            <w:tcW w:w="1009" w:type="dxa"/>
            <w:gridSpan w:val="2"/>
            <w:shd w:val="clear" w:color="auto" w:fill="auto"/>
          </w:tcPr>
          <w:p w14:paraId="4ADEAFA3" w14:textId="77777777" w:rsidR="00FA02C5" w:rsidRPr="00E7062C" w:rsidRDefault="00FA02C5" w:rsidP="00E66067">
            <w:pPr>
              <w:pStyle w:val="StyleTabletextLeft"/>
            </w:pPr>
            <w:r w:rsidRPr="00E7062C">
              <w:t>15118</w:t>
            </w:r>
          </w:p>
        </w:tc>
        <w:tc>
          <w:tcPr>
            <w:tcW w:w="3260" w:type="dxa"/>
            <w:shd w:val="clear" w:color="auto" w:fill="auto"/>
          </w:tcPr>
          <w:p w14:paraId="5C04E511" w14:textId="77777777" w:rsidR="00FA02C5" w:rsidRPr="00913C96" w:rsidRDefault="00FA02C5" w:rsidP="00E66067">
            <w:pPr>
              <w:pStyle w:val="StyleTabletextLeft"/>
              <w:rPr>
                <w:lang w:val="es-ES"/>
              </w:rPr>
            </w:pPr>
            <w:r w:rsidRPr="00913C96">
              <w:rPr>
                <w:lang w:val="es-ES"/>
              </w:rPr>
              <w:t>STP Unión, Montevideo Unión (Huawei)</w:t>
            </w:r>
          </w:p>
        </w:tc>
        <w:tc>
          <w:tcPr>
            <w:tcW w:w="4110" w:type="dxa"/>
            <w:gridSpan w:val="2"/>
          </w:tcPr>
          <w:p w14:paraId="42D4A9BF" w14:textId="77777777" w:rsidR="00FA02C5" w:rsidRPr="00913C96" w:rsidRDefault="00FA02C5" w:rsidP="00E66067">
            <w:pPr>
              <w:pStyle w:val="StyleTabletextLeft"/>
              <w:rPr>
                <w:lang w:val="es-ES"/>
              </w:rPr>
            </w:pPr>
            <w:r w:rsidRPr="00913C96">
              <w:rPr>
                <w:lang w:val="es-ES"/>
              </w:rPr>
              <w:t>Administración Nacional de Telecomunicaciones (ANTEL)</w:t>
            </w:r>
          </w:p>
        </w:tc>
      </w:tr>
      <w:tr w:rsidR="00FA02C5" w:rsidRPr="00870C6B" w14:paraId="1B21A173" w14:textId="77777777" w:rsidTr="00B55CDD">
        <w:trPr>
          <w:cantSplit/>
          <w:trHeight w:val="293"/>
        </w:trPr>
        <w:tc>
          <w:tcPr>
            <w:tcW w:w="9288" w:type="dxa"/>
            <w:gridSpan w:val="6"/>
          </w:tcPr>
          <w:p w14:paraId="32FC7BAE" w14:textId="322552EA" w:rsidR="00FA02C5" w:rsidRPr="005F644F" w:rsidRDefault="00E66067" w:rsidP="00E66067">
            <w:pPr>
              <w:pStyle w:val="country0"/>
            </w:pPr>
            <w:r w:rsidRPr="00E5159F">
              <w:rPr>
                <w:rFonts w:hint="cs"/>
                <w:sz w:val="18"/>
                <w:rtl/>
              </w:rPr>
              <w:t>أوزبكستان</w:t>
            </w:r>
          </w:p>
        </w:tc>
      </w:tr>
      <w:tr w:rsidR="00FA02C5" w:rsidRPr="00870C6B" w14:paraId="52F23431" w14:textId="77777777" w:rsidTr="00B55CDD">
        <w:trPr>
          <w:cantSplit/>
          <w:trHeight w:val="240"/>
        </w:trPr>
        <w:tc>
          <w:tcPr>
            <w:tcW w:w="909" w:type="dxa"/>
            <w:shd w:val="clear" w:color="auto" w:fill="auto"/>
          </w:tcPr>
          <w:p w14:paraId="743B6715" w14:textId="77777777" w:rsidR="00FA02C5" w:rsidRPr="00E7062C" w:rsidRDefault="00FA02C5" w:rsidP="00E66067">
            <w:pPr>
              <w:pStyle w:val="StyleTabletextLeft"/>
            </w:pPr>
            <w:r w:rsidRPr="00E7062C">
              <w:t>4-164-0</w:t>
            </w:r>
          </w:p>
        </w:tc>
        <w:tc>
          <w:tcPr>
            <w:tcW w:w="1009" w:type="dxa"/>
            <w:gridSpan w:val="2"/>
            <w:shd w:val="clear" w:color="auto" w:fill="auto"/>
          </w:tcPr>
          <w:p w14:paraId="25EE7436" w14:textId="77777777" w:rsidR="00FA02C5" w:rsidRPr="00E7062C" w:rsidRDefault="00FA02C5" w:rsidP="00E66067">
            <w:pPr>
              <w:pStyle w:val="StyleTabletextLeft"/>
            </w:pPr>
            <w:r w:rsidRPr="00E7062C">
              <w:t>9504</w:t>
            </w:r>
          </w:p>
        </w:tc>
        <w:tc>
          <w:tcPr>
            <w:tcW w:w="3260" w:type="dxa"/>
            <w:shd w:val="clear" w:color="auto" w:fill="auto"/>
          </w:tcPr>
          <w:p w14:paraId="47ECFE87" w14:textId="77777777" w:rsidR="00FA02C5" w:rsidRPr="00FF621E" w:rsidRDefault="00FA02C5" w:rsidP="00E66067">
            <w:pPr>
              <w:pStyle w:val="StyleTabletextLeft"/>
            </w:pPr>
            <w:r w:rsidRPr="00FF621E">
              <w:t>STP1</w:t>
            </w:r>
          </w:p>
        </w:tc>
        <w:tc>
          <w:tcPr>
            <w:tcW w:w="4110" w:type="dxa"/>
            <w:gridSpan w:val="2"/>
          </w:tcPr>
          <w:p w14:paraId="69ED62BF" w14:textId="77777777" w:rsidR="00FA02C5" w:rsidRPr="00FF621E" w:rsidRDefault="00FA02C5" w:rsidP="00E66067">
            <w:pPr>
              <w:pStyle w:val="StyleTabletextLeft"/>
            </w:pPr>
            <w:r w:rsidRPr="00FF621E">
              <w:t>Universal Mobile Systems LLC</w:t>
            </w:r>
          </w:p>
        </w:tc>
      </w:tr>
      <w:tr w:rsidR="00FA02C5" w:rsidRPr="00870C6B" w14:paraId="28C55889" w14:textId="77777777" w:rsidTr="00B55CDD">
        <w:trPr>
          <w:cantSplit/>
          <w:trHeight w:val="240"/>
        </w:trPr>
        <w:tc>
          <w:tcPr>
            <w:tcW w:w="909" w:type="dxa"/>
            <w:shd w:val="clear" w:color="auto" w:fill="auto"/>
          </w:tcPr>
          <w:p w14:paraId="30C930D7" w14:textId="77777777" w:rsidR="00FA02C5" w:rsidRPr="00E7062C" w:rsidRDefault="00FA02C5" w:rsidP="00E66067">
            <w:pPr>
              <w:pStyle w:val="StyleTabletextLeft"/>
            </w:pPr>
            <w:r w:rsidRPr="00E7062C">
              <w:t>4-164-1</w:t>
            </w:r>
          </w:p>
        </w:tc>
        <w:tc>
          <w:tcPr>
            <w:tcW w:w="1009" w:type="dxa"/>
            <w:gridSpan w:val="2"/>
            <w:shd w:val="clear" w:color="auto" w:fill="auto"/>
          </w:tcPr>
          <w:p w14:paraId="3163774E" w14:textId="77777777" w:rsidR="00FA02C5" w:rsidRPr="00E7062C" w:rsidRDefault="00FA02C5" w:rsidP="00E66067">
            <w:pPr>
              <w:pStyle w:val="StyleTabletextLeft"/>
            </w:pPr>
            <w:r w:rsidRPr="00E7062C">
              <w:t>9505</w:t>
            </w:r>
          </w:p>
        </w:tc>
        <w:tc>
          <w:tcPr>
            <w:tcW w:w="3260" w:type="dxa"/>
            <w:shd w:val="clear" w:color="auto" w:fill="auto"/>
          </w:tcPr>
          <w:p w14:paraId="4FE4C4F3" w14:textId="77777777" w:rsidR="00FA02C5" w:rsidRPr="00FF621E" w:rsidRDefault="00FA02C5" w:rsidP="00E66067">
            <w:pPr>
              <w:pStyle w:val="StyleTabletextLeft"/>
            </w:pPr>
            <w:r w:rsidRPr="00FF621E">
              <w:t>SPS-2</w:t>
            </w:r>
          </w:p>
        </w:tc>
        <w:tc>
          <w:tcPr>
            <w:tcW w:w="4110" w:type="dxa"/>
            <w:gridSpan w:val="2"/>
          </w:tcPr>
          <w:p w14:paraId="16648169" w14:textId="77777777" w:rsidR="00FA02C5" w:rsidRPr="00913C96" w:rsidRDefault="00FA02C5" w:rsidP="00E66067">
            <w:pPr>
              <w:pStyle w:val="StyleTabletextLeft"/>
              <w:rPr>
                <w:lang w:val="en-GB"/>
              </w:rPr>
            </w:pPr>
            <w:r w:rsidRPr="00913C96">
              <w:rPr>
                <w:lang w:val="en-GB"/>
              </w:rPr>
              <w:t>UzMobile branch of Uzbektelecom JSC</w:t>
            </w:r>
          </w:p>
        </w:tc>
      </w:tr>
      <w:tr w:rsidR="00FA02C5" w:rsidRPr="00870C6B" w14:paraId="6ADE367A" w14:textId="77777777" w:rsidTr="00B55CDD">
        <w:trPr>
          <w:cantSplit/>
          <w:trHeight w:val="240"/>
        </w:trPr>
        <w:tc>
          <w:tcPr>
            <w:tcW w:w="909" w:type="dxa"/>
            <w:shd w:val="clear" w:color="auto" w:fill="auto"/>
          </w:tcPr>
          <w:p w14:paraId="35E24CDF" w14:textId="77777777" w:rsidR="00FA02C5" w:rsidRPr="00E7062C" w:rsidRDefault="00FA02C5" w:rsidP="00E66067">
            <w:pPr>
              <w:pStyle w:val="StyleTabletextLeft"/>
            </w:pPr>
            <w:r w:rsidRPr="00E7062C">
              <w:t>4-164-2</w:t>
            </w:r>
          </w:p>
        </w:tc>
        <w:tc>
          <w:tcPr>
            <w:tcW w:w="1009" w:type="dxa"/>
            <w:gridSpan w:val="2"/>
            <w:shd w:val="clear" w:color="auto" w:fill="auto"/>
          </w:tcPr>
          <w:p w14:paraId="45ABDD54" w14:textId="77777777" w:rsidR="00FA02C5" w:rsidRPr="00E7062C" w:rsidRDefault="00FA02C5" w:rsidP="00E66067">
            <w:pPr>
              <w:pStyle w:val="StyleTabletextLeft"/>
            </w:pPr>
            <w:r w:rsidRPr="00E7062C">
              <w:t>9506</w:t>
            </w:r>
          </w:p>
        </w:tc>
        <w:tc>
          <w:tcPr>
            <w:tcW w:w="3260" w:type="dxa"/>
            <w:shd w:val="clear" w:color="auto" w:fill="auto"/>
          </w:tcPr>
          <w:p w14:paraId="6D56C2F1" w14:textId="77777777" w:rsidR="00FA02C5" w:rsidRPr="00FF621E" w:rsidRDefault="00FA02C5" w:rsidP="00E66067">
            <w:pPr>
              <w:pStyle w:val="StyleTabletextLeft"/>
            </w:pPr>
            <w:r w:rsidRPr="00FF621E">
              <w:t>Tashkent AXE-810</w:t>
            </w:r>
          </w:p>
        </w:tc>
        <w:tc>
          <w:tcPr>
            <w:tcW w:w="4110" w:type="dxa"/>
            <w:gridSpan w:val="2"/>
          </w:tcPr>
          <w:p w14:paraId="3481992E" w14:textId="77777777" w:rsidR="00FA02C5" w:rsidRPr="00FF621E" w:rsidRDefault="00FA02C5" w:rsidP="00E66067">
            <w:pPr>
              <w:pStyle w:val="StyleTabletextLeft"/>
            </w:pPr>
            <w:r w:rsidRPr="00FF621E">
              <w:t>Uzbektelecom JSC</w:t>
            </w:r>
          </w:p>
        </w:tc>
      </w:tr>
      <w:tr w:rsidR="00FA02C5" w:rsidRPr="00870C6B" w14:paraId="74FC133E" w14:textId="77777777" w:rsidTr="00B55CDD">
        <w:trPr>
          <w:cantSplit/>
          <w:trHeight w:val="240"/>
        </w:trPr>
        <w:tc>
          <w:tcPr>
            <w:tcW w:w="909" w:type="dxa"/>
            <w:shd w:val="clear" w:color="auto" w:fill="auto"/>
          </w:tcPr>
          <w:p w14:paraId="69DCCC12" w14:textId="77777777" w:rsidR="00FA02C5" w:rsidRPr="00E7062C" w:rsidRDefault="00FA02C5" w:rsidP="00E66067">
            <w:pPr>
              <w:pStyle w:val="StyleTabletextLeft"/>
            </w:pPr>
            <w:r w:rsidRPr="00E7062C">
              <w:t>4-164-3</w:t>
            </w:r>
          </w:p>
        </w:tc>
        <w:tc>
          <w:tcPr>
            <w:tcW w:w="1009" w:type="dxa"/>
            <w:gridSpan w:val="2"/>
            <w:shd w:val="clear" w:color="auto" w:fill="auto"/>
          </w:tcPr>
          <w:p w14:paraId="568DC227" w14:textId="77777777" w:rsidR="00FA02C5" w:rsidRPr="00E7062C" w:rsidRDefault="00FA02C5" w:rsidP="00E66067">
            <w:pPr>
              <w:pStyle w:val="StyleTabletextLeft"/>
            </w:pPr>
            <w:r w:rsidRPr="00E7062C">
              <w:t>9507</w:t>
            </w:r>
          </w:p>
        </w:tc>
        <w:tc>
          <w:tcPr>
            <w:tcW w:w="3260" w:type="dxa"/>
            <w:shd w:val="clear" w:color="auto" w:fill="auto"/>
          </w:tcPr>
          <w:p w14:paraId="175E366D" w14:textId="77777777" w:rsidR="00FA02C5" w:rsidRPr="00FF621E" w:rsidRDefault="00FA02C5" w:rsidP="00E66067">
            <w:pPr>
              <w:pStyle w:val="StyleTabletextLeft"/>
            </w:pPr>
            <w:r w:rsidRPr="00FF621E">
              <w:t>Pakhta AXE-810</w:t>
            </w:r>
          </w:p>
        </w:tc>
        <w:tc>
          <w:tcPr>
            <w:tcW w:w="4110" w:type="dxa"/>
            <w:gridSpan w:val="2"/>
          </w:tcPr>
          <w:p w14:paraId="145AA86D" w14:textId="77777777" w:rsidR="00FA02C5" w:rsidRPr="00FF621E" w:rsidRDefault="00FA02C5" w:rsidP="00E66067">
            <w:pPr>
              <w:pStyle w:val="StyleTabletextLeft"/>
            </w:pPr>
            <w:r w:rsidRPr="00FF621E">
              <w:t>Uzbektelecom JSC</w:t>
            </w:r>
          </w:p>
        </w:tc>
      </w:tr>
      <w:tr w:rsidR="00FA02C5" w:rsidRPr="00870C6B" w14:paraId="6C0D9C15" w14:textId="77777777" w:rsidTr="00B55CDD">
        <w:trPr>
          <w:cantSplit/>
          <w:trHeight w:val="240"/>
        </w:trPr>
        <w:tc>
          <w:tcPr>
            <w:tcW w:w="909" w:type="dxa"/>
            <w:shd w:val="clear" w:color="auto" w:fill="auto"/>
          </w:tcPr>
          <w:p w14:paraId="057B33D4" w14:textId="77777777" w:rsidR="00FA02C5" w:rsidRPr="00E7062C" w:rsidRDefault="00FA02C5" w:rsidP="00E66067">
            <w:pPr>
              <w:pStyle w:val="StyleTabletextLeft"/>
            </w:pPr>
            <w:r w:rsidRPr="00E7062C">
              <w:t>4-164-4</w:t>
            </w:r>
          </w:p>
        </w:tc>
        <w:tc>
          <w:tcPr>
            <w:tcW w:w="1009" w:type="dxa"/>
            <w:gridSpan w:val="2"/>
            <w:shd w:val="clear" w:color="auto" w:fill="auto"/>
          </w:tcPr>
          <w:p w14:paraId="627FFAB2" w14:textId="77777777" w:rsidR="00FA02C5" w:rsidRPr="00E7062C" w:rsidRDefault="00FA02C5" w:rsidP="00E66067">
            <w:pPr>
              <w:pStyle w:val="StyleTabletextLeft"/>
            </w:pPr>
            <w:r w:rsidRPr="00E7062C">
              <w:t>9508</w:t>
            </w:r>
          </w:p>
        </w:tc>
        <w:tc>
          <w:tcPr>
            <w:tcW w:w="3260" w:type="dxa"/>
            <w:shd w:val="clear" w:color="auto" w:fill="auto"/>
          </w:tcPr>
          <w:p w14:paraId="62C15EB8" w14:textId="77777777" w:rsidR="00FA02C5" w:rsidRPr="00FF621E" w:rsidRDefault="00FA02C5" w:rsidP="00E66067">
            <w:pPr>
              <w:pStyle w:val="StyleTabletextLeft"/>
            </w:pPr>
            <w:r w:rsidRPr="00FF621E">
              <w:t>MSS</w:t>
            </w:r>
          </w:p>
        </w:tc>
        <w:tc>
          <w:tcPr>
            <w:tcW w:w="4110" w:type="dxa"/>
            <w:gridSpan w:val="2"/>
          </w:tcPr>
          <w:p w14:paraId="2F5BB3CD" w14:textId="77777777" w:rsidR="00FA02C5" w:rsidRPr="00FF621E" w:rsidRDefault="00FA02C5" w:rsidP="00E66067">
            <w:pPr>
              <w:pStyle w:val="StyleTabletextLeft"/>
            </w:pPr>
            <w:r w:rsidRPr="00FF621E">
              <w:t>Coscom LLC</w:t>
            </w:r>
          </w:p>
        </w:tc>
      </w:tr>
      <w:tr w:rsidR="00FA02C5" w:rsidRPr="00870C6B" w14:paraId="60FD9FCE" w14:textId="77777777" w:rsidTr="00B55CDD">
        <w:trPr>
          <w:cantSplit/>
          <w:trHeight w:val="240"/>
        </w:trPr>
        <w:tc>
          <w:tcPr>
            <w:tcW w:w="909" w:type="dxa"/>
            <w:shd w:val="clear" w:color="auto" w:fill="auto"/>
          </w:tcPr>
          <w:p w14:paraId="6129BEF3" w14:textId="77777777" w:rsidR="00FA02C5" w:rsidRPr="00E7062C" w:rsidRDefault="00FA02C5" w:rsidP="00E66067">
            <w:pPr>
              <w:pStyle w:val="StyleTabletextLeft"/>
            </w:pPr>
            <w:r w:rsidRPr="00E7062C">
              <w:t>4-164-5</w:t>
            </w:r>
          </w:p>
        </w:tc>
        <w:tc>
          <w:tcPr>
            <w:tcW w:w="1009" w:type="dxa"/>
            <w:gridSpan w:val="2"/>
            <w:shd w:val="clear" w:color="auto" w:fill="auto"/>
          </w:tcPr>
          <w:p w14:paraId="198F4AB8" w14:textId="77777777" w:rsidR="00FA02C5" w:rsidRPr="00E7062C" w:rsidRDefault="00FA02C5" w:rsidP="00E66067">
            <w:pPr>
              <w:pStyle w:val="StyleTabletextLeft"/>
            </w:pPr>
            <w:r w:rsidRPr="00E7062C">
              <w:t>9509</w:t>
            </w:r>
          </w:p>
        </w:tc>
        <w:tc>
          <w:tcPr>
            <w:tcW w:w="3260" w:type="dxa"/>
            <w:shd w:val="clear" w:color="auto" w:fill="auto"/>
          </w:tcPr>
          <w:p w14:paraId="2932318A" w14:textId="77777777" w:rsidR="00FA02C5" w:rsidRPr="00FF621E" w:rsidRDefault="00FA02C5" w:rsidP="00E66067">
            <w:pPr>
              <w:pStyle w:val="StyleTabletextLeft"/>
            </w:pPr>
            <w:r w:rsidRPr="00FF621E">
              <w:t>MSC151003</w:t>
            </w:r>
          </w:p>
        </w:tc>
        <w:tc>
          <w:tcPr>
            <w:tcW w:w="4110" w:type="dxa"/>
            <w:gridSpan w:val="2"/>
          </w:tcPr>
          <w:p w14:paraId="05A3338F" w14:textId="77777777" w:rsidR="00FA02C5" w:rsidRPr="00FF621E" w:rsidRDefault="00FA02C5" w:rsidP="00E66067">
            <w:pPr>
              <w:pStyle w:val="StyleTabletextLeft"/>
            </w:pPr>
            <w:r w:rsidRPr="00FF621E">
              <w:t>Unitel LLC</w:t>
            </w:r>
          </w:p>
        </w:tc>
      </w:tr>
      <w:tr w:rsidR="00FA02C5" w:rsidRPr="00870C6B" w14:paraId="6D93CA75" w14:textId="77777777" w:rsidTr="00B55CDD">
        <w:trPr>
          <w:cantSplit/>
          <w:trHeight w:val="240"/>
        </w:trPr>
        <w:tc>
          <w:tcPr>
            <w:tcW w:w="909" w:type="dxa"/>
            <w:shd w:val="clear" w:color="auto" w:fill="auto"/>
          </w:tcPr>
          <w:p w14:paraId="7CE89E23" w14:textId="77777777" w:rsidR="00FA02C5" w:rsidRPr="00E7062C" w:rsidRDefault="00FA02C5" w:rsidP="00E66067">
            <w:pPr>
              <w:pStyle w:val="StyleTabletextLeft"/>
            </w:pPr>
            <w:r w:rsidRPr="00E7062C">
              <w:t>4-164-6</w:t>
            </w:r>
          </w:p>
        </w:tc>
        <w:tc>
          <w:tcPr>
            <w:tcW w:w="1009" w:type="dxa"/>
            <w:gridSpan w:val="2"/>
            <w:shd w:val="clear" w:color="auto" w:fill="auto"/>
          </w:tcPr>
          <w:p w14:paraId="0307B209" w14:textId="77777777" w:rsidR="00FA02C5" w:rsidRPr="00E7062C" w:rsidRDefault="00FA02C5" w:rsidP="00E66067">
            <w:pPr>
              <w:pStyle w:val="StyleTabletextLeft"/>
            </w:pPr>
            <w:r w:rsidRPr="00E7062C">
              <w:t>9510</w:t>
            </w:r>
          </w:p>
        </w:tc>
        <w:tc>
          <w:tcPr>
            <w:tcW w:w="3260" w:type="dxa"/>
            <w:shd w:val="clear" w:color="auto" w:fill="auto"/>
          </w:tcPr>
          <w:p w14:paraId="5945A68F" w14:textId="77777777" w:rsidR="00FA02C5" w:rsidRPr="00FF621E" w:rsidRDefault="00FA02C5" w:rsidP="00E66067">
            <w:pPr>
              <w:pStyle w:val="StyleTabletextLeft"/>
            </w:pPr>
            <w:r w:rsidRPr="00FF621E">
              <w:t>Kokand</w:t>
            </w:r>
          </w:p>
        </w:tc>
        <w:tc>
          <w:tcPr>
            <w:tcW w:w="4110" w:type="dxa"/>
            <w:gridSpan w:val="2"/>
          </w:tcPr>
          <w:p w14:paraId="6013AAFE" w14:textId="77777777" w:rsidR="00FA02C5" w:rsidRPr="00FF621E" w:rsidRDefault="00FA02C5" w:rsidP="00E66067">
            <w:pPr>
              <w:pStyle w:val="StyleTabletextLeft"/>
            </w:pPr>
            <w:r w:rsidRPr="00FF621E">
              <w:t>Uzbektelecom JSC</w:t>
            </w:r>
          </w:p>
        </w:tc>
      </w:tr>
      <w:tr w:rsidR="00FA02C5" w:rsidRPr="00870C6B" w14:paraId="2741C12A" w14:textId="77777777" w:rsidTr="00B55CDD">
        <w:trPr>
          <w:cantSplit/>
          <w:trHeight w:val="240"/>
        </w:trPr>
        <w:tc>
          <w:tcPr>
            <w:tcW w:w="909" w:type="dxa"/>
            <w:shd w:val="clear" w:color="auto" w:fill="auto"/>
          </w:tcPr>
          <w:p w14:paraId="59CAD1D4" w14:textId="77777777" w:rsidR="00FA02C5" w:rsidRPr="00E7062C" w:rsidRDefault="00FA02C5" w:rsidP="00E66067">
            <w:pPr>
              <w:pStyle w:val="StyleTabletextLeft"/>
            </w:pPr>
            <w:r w:rsidRPr="00E7062C">
              <w:t>4-164-7</w:t>
            </w:r>
          </w:p>
        </w:tc>
        <w:tc>
          <w:tcPr>
            <w:tcW w:w="1009" w:type="dxa"/>
            <w:gridSpan w:val="2"/>
            <w:shd w:val="clear" w:color="auto" w:fill="auto"/>
          </w:tcPr>
          <w:p w14:paraId="54E09E70" w14:textId="77777777" w:rsidR="00FA02C5" w:rsidRPr="00E7062C" w:rsidRDefault="00FA02C5" w:rsidP="00E66067">
            <w:pPr>
              <w:pStyle w:val="StyleTabletextLeft"/>
            </w:pPr>
            <w:r w:rsidRPr="00E7062C">
              <w:t>9511</w:t>
            </w:r>
          </w:p>
        </w:tc>
        <w:tc>
          <w:tcPr>
            <w:tcW w:w="3260" w:type="dxa"/>
            <w:shd w:val="clear" w:color="auto" w:fill="auto"/>
          </w:tcPr>
          <w:p w14:paraId="482B0228" w14:textId="77777777" w:rsidR="00FA02C5" w:rsidRPr="00FF621E" w:rsidRDefault="00FA02C5" w:rsidP="00E66067">
            <w:pPr>
              <w:pStyle w:val="StyleTabletextLeft"/>
            </w:pPr>
            <w:r w:rsidRPr="00FF621E">
              <w:t>Bukhara</w:t>
            </w:r>
          </w:p>
        </w:tc>
        <w:tc>
          <w:tcPr>
            <w:tcW w:w="4110" w:type="dxa"/>
            <w:gridSpan w:val="2"/>
          </w:tcPr>
          <w:p w14:paraId="34FE9FB5" w14:textId="77777777" w:rsidR="00FA02C5" w:rsidRPr="00FF621E" w:rsidRDefault="00FA02C5" w:rsidP="00E66067">
            <w:pPr>
              <w:pStyle w:val="StyleTabletextLeft"/>
            </w:pPr>
            <w:r w:rsidRPr="00FF621E">
              <w:t>Uzbektelecom JSC</w:t>
            </w:r>
          </w:p>
        </w:tc>
      </w:tr>
      <w:tr w:rsidR="00FA02C5" w:rsidRPr="00870C6B" w14:paraId="03651F05" w14:textId="77777777" w:rsidTr="00B55CDD">
        <w:trPr>
          <w:cantSplit/>
          <w:trHeight w:val="240"/>
        </w:trPr>
        <w:tc>
          <w:tcPr>
            <w:tcW w:w="909" w:type="dxa"/>
            <w:shd w:val="clear" w:color="auto" w:fill="auto"/>
          </w:tcPr>
          <w:p w14:paraId="209C3D01" w14:textId="77777777" w:rsidR="00FA02C5" w:rsidRPr="00E7062C" w:rsidRDefault="00FA02C5" w:rsidP="00E66067">
            <w:pPr>
              <w:pStyle w:val="StyleTabletextLeft"/>
            </w:pPr>
            <w:r w:rsidRPr="00E7062C">
              <w:t>4-165-0</w:t>
            </w:r>
          </w:p>
        </w:tc>
        <w:tc>
          <w:tcPr>
            <w:tcW w:w="1009" w:type="dxa"/>
            <w:gridSpan w:val="2"/>
            <w:shd w:val="clear" w:color="auto" w:fill="auto"/>
          </w:tcPr>
          <w:p w14:paraId="24DD138D" w14:textId="77777777" w:rsidR="00FA02C5" w:rsidRPr="00E7062C" w:rsidRDefault="00FA02C5" w:rsidP="00E66067">
            <w:pPr>
              <w:pStyle w:val="StyleTabletextLeft"/>
            </w:pPr>
            <w:r w:rsidRPr="00E7062C">
              <w:t>9512</w:t>
            </w:r>
          </w:p>
        </w:tc>
        <w:tc>
          <w:tcPr>
            <w:tcW w:w="3260" w:type="dxa"/>
            <w:shd w:val="clear" w:color="auto" w:fill="auto"/>
          </w:tcPr>
          <w:p w14:paraId="5043C6F0" w14:textId="77777777" w:rsidR="00FA02C5" w:rsidRPr="00FF621E" w:rsidRDefault="00FA02C5" w:rsidP="00E66067">
            <w:pPr>
              <w:pStyle w:val="StyleTabletextLeft"/>
            </w:pPr>
            <w:r w:rsidRPr="00FF621E">
              <w:t>STP2</w:t>
            </w:r>
          </w:p>
        </w:tc>
        <w:tc>
          <w:tcPr>
            <w:tcW w:w="4110" w:type="dxa"/>
            <w:gridSpan w:val="2"/>
          </w:tcPr>
          <w:p w14:paraId="5333C04D" w14:textId="77777777" w:rsidR="00FA02C5" w:rsidRPr="00FF621E" w:rsidRDefault="00FA02C5" w:rsidP="00E66067">
            <w:pPr>
              <w:pStyle w:val="StyleTabletextLeft"/>
            </w:pPr>
            <w:r w:rsidRPr="00FF621E">
              <w:t>Universal Mobile Systems LLC</w:t>
            </w:r>
          </w:p>
        </w:tc>
      </w:tr>
      <w:tr w:rsidR="00FA02C5" w:rsidRPr="00870C6B" w14:paraId="561A228E" w14:textId="77777777" w:rsidTr="00B55CDD">
        <w:trPr>
          <w:cantSplit/>
          <w:trHeight w:val="240"/>
        </w:trPr>
        <w:tc>
          <w:tcPr>
            <w:tcW w:w="909" w:type="dxa"/>
            <w:shd w:val="clear" w:color="auto" w:fill="auto"/>
          </w:tcPr>
          <w:p w14:paraId="5963BC83" w14:textId="77777777" w:rsidR="00FA02C5" w:rsidRPr="00E7062C" w:rsidRDefault="00FA02C5" w:rsidP="00E66067">
            <w:pPr>
              <w:pStyle w:val="StyleTabletextLeft"/>
            </w:pPr>
            <w:r w:rsidRPr="00E7062C">
              <w:t>4-165-1</w:t>
            </w:r>
          </w:p>
        </w:tc>
        <w:tc>
          <w:tcPr>
            <w:tcW w:w="1009" w:type="dxa"/>
            <w:gridSpan w:val="2"/>
            <w:shd w:val="clear" w:color="auto" w:fill="auto"/>
          </w:tcPr>
          <w:p w14:paraId="6243C22F" w14:textId="77777777" w:rsidR="00FA02C5" w:rsidRPr="00E7062C" w:rsidRDefault="00FA02C5" w:rsidP="00E66067">
            <w:pPr>
              <w:pStyle w:val="StyleTabletextLeft"/>
            </w:pPr>
            <w:r w:rsidRPr="00E7062C">
              <w:t>9513</w:t>
            </w:r>
          </w:p>
        </w:tc>
        <w:tc>
          <w:tcPr>
            <w:tcW w:w="3260" w:type="dxa"/>
            <w:shd w:val="clear" w:color="auto" w:fill="auto"/>
          </w:tcPr>
          <w:p w14:paraId="5C7D61AF" w14:textId="77777777" w:rsidR="00FA02C5" w:rsidRPr="00FF621E" w:rsidRDefault="00FA02C5" w:rsidP="00E66067">
            <w:pPr>
              <w:pStyle w:val="StyleTabletextLeft"/>
            </w:pPr>
            <w:r w:rsidRPr="00FF621E">
              <w:t>Bukhara AXE-810</w:t>
            </w:r>
          </w:p>
        </w:tc>
        <w:tc>
          <w:tcPr>
            <w:tcW w:w="4110" w:type="dxa"/>
            <w:gridSpan w:val="2"/>
          </w:tcPr>
          <w:p w14:paraId="511963E5" w14:textId="77777777" w:rsidR="00FA02C5" w:rsidRPr="00FF621E" w:rsidRDefault="00FA02C5" w:rsidP="00E66067">
            <w:pPr>
              <w:pStyle w:val="StyleTabletextLeft"/>
            </w:pPr>
            <w:r w:rsidRPr="00FF621E">
              <w:t>Uzbektelecom JSC</w:t>
            </w:r>
          </w:p>
        </w:tc>
      </w:tr>
      <w:tr w:rsidR="00FA02C5" w:rsidRPr="00870C6B" w14:paraId="68C72AE7" w14:textId="77777777" w:rsidTr="00B55CDD">
        <w:trPr>
          <w:cantSplit/>
          <w:trHeight w:val="240"/>
        </w:trPr>
        <w:tc>
          <w:tcPr>
            <w:tcW w:w="909" w:type="dxa"/>
            <w:shd w:val="clear" w:color="auto" w:fill="auto"/>
          </w:tcPr>
          <w:p w14:paraId="43AC7DAC" w14:textId="77777777" w:rsidR="00FA02C5" w:rsidRPr="00E7062C" w:rsidRDefault="00FA02C5" w:rsidP="00E66067">
            <w:pPr>
              <w:pStyle w:val="StyleTabletextLeft"/>
            </w:pPr>
            <w:r w:rsidRPr="00E7062C">
              <w:t>4-165-2</w:t>
            </w:r>
          </w:p>
        </w:tc>
        <w:tc>
          <w:tcPr>
            <w:tcW w:w="1009" w:type="dxa"/>
            <w:gridSpan w:val="2"/>
            <w:shd w:val="clear" w:color="auto" w:fill="auto"/>
          </w:tcPr>
          <w:p w14:paraId="4B5E1264" w14:textId="77777777" w:rsidR="00FA02C5" w:rsidRPr="00E7062C" w:rsidRDefault="00FA02C5" w:rsidP="00E66067">
            <w:pPr>
              <w:pStyle w:val="StyleTabletextLeft"/>
            </w:pPr>
            <w:r w:rsidRPr="00E7062C">
              <w:t>9514</w:t>
            </w:r>
          </w:p>
        </w:tc>
        <w:tc>
          <w:tcPr>
            <w:tcW w:w="3260" w:type="dxa"/>
            <w:shd w:val="clear" w:color="auto" w:fill="auto"/>
          </w:tcPr>
          <w:p w14:paraId="72F4572C" w14:textId="77777777" w:rsidR="00FA02C5" w:rsidRPr="00FF621E" w:rsidRDefault="00FA02C5" w:rsidP="00E66067">
            <w:pPr>
              <w:pStyle w:val="StyleTabletextLeft"/>
            </w:pPr>
            <w:r w:rsidRPr="00FF621E">
              <w:t>Kokand AXE-810</w:t>
            </w:r>
          </w:p>
        </w:tc>
        <w:tc>
          <w:tcPr>
            <w:tcW w:w="4110" w:type="dxa"/>
            <w:gridSpan w:val="2"/>
          </w:tcPr>
          <w:p w14:paraId="22C132D0" w14:textId="77777777" w:rsidR="00FA02C5" w:rsidRPr="00FF621E" w:rsidRDefault="00FA02C5" w:rsidP="00E66067">
            <w:pPr>
              <w:pStyle w:val="StyleTabletextLeft"/>
            </w:pPr>
            <w:r w:rsidRPr="00FF621E">
              <w:t>Uzbektelecom JSC</w:t>
            </w:r>
          </w:p>
        </w:tc>
      </w:tr>
      <w:tr w:rsidR="00FA02C5" w:rsidRPr="00870C6B" w14:paraId="0B9CCCFA" w14:textId="77777777" w:rsidTr="00B55CDD">
        <w:trPr>
          <w:cantSplit/>
          <w:trHeight w:val="240"/>
        </w:trPr>
        <w:tc>
          <w:tcPr>
            <w:tcW w:w="909" w:type="dxa"/>
            <w:shd w:val="clear" w:color="auto" w:fill="auto"/>
          </w:tcPr>
          <w:p w14:paraId="3BC5DBDA" w14:textId="77777777" w:rsidR="00FA02C5" w:rsidRPr="00E7062C" w:rsidRDefault="00FA02C5" w:rsidP="00E66067">
            <w:pPr>
              <w:pStyle w:val="StyleTabletextLeft"/>
            </w:pPr>
            <w:r w:rsidRPr="00E7062C">
              <w:t>4-165-3</w:t>
            </w:r>
          </w:p>
        </w:tc>
        <w:tc>
          <w:tcPr>
            <w:tcW w:w="1009" w:type="dxa"/>
            <w:gridSpan w:val="2"/>
            <w:shd w:val="clear" w:color="auto" w:fill="auto"/>
          </w:tcPr>
          <w:p w14:paraId="308FFE4E" w14:textId="77777777" w:rsidR="00FA02C5" w:rsidRPr="00E7062C" w:rsidRDefault="00FA02C5" w:rsidP="00E66067">
            <w:pPr>
              <w:pStyle w:val="StyleTabletextLeft"/>
            </w:pPr>
            <w:r w:rsidRPr="00E7062C">
              <w:t>9515</w:t>
            </w:r>
          </w:p>
        </w:tc>
        <w:tc>
          <w:tcPr>
            <w:tcW w:w="3260" w:type="dxa"/>
            <w:shd w:val="clear" w:color="auto" w:fill="auto"/>
          </w:tcPr>
          <w:p w14:paraId="1F1BD473" w14:textId="77777777" w:rsidR="00FA02C5" w:rsidRPr="00FF621E" w:rsidRDefault="00FA02C5" w:rsidP="00E66067">
            <w:pPr>
              <w:pStyle w:val="StyleTabletextLeft"/>
            </w:pPr>
            <w:r w:rsidRPr="00FF621E">
              <w:t>IMS</w:t>
            </w:r>
          </w:p>
        </w:tc>
        <w:tc>
          <w:tcPr>
            <w:tcW w:w="4110" w:type="dxa"/>
            <w:gridSpan w:val="2"/>
          </w:tcPr>
          <w:p w14:paraId="09B1F8A7" w14:textId="77777777" w:rsidR="00FA02C5" w:rsidRPr="00FF621E" w:rsidRDefault="00FA02C5" w:rsidP="00E66067">
            <w:pPr>
              <w:pStyle w:val="StyleTabletextLeft"/>
            </w:pPr>
            <w:r w:rsidRPr="00FF621E">
              <w:t>Uzbektelecom JSC</w:t>
            </w:r>
          </w:p>
        </w:tc>
      </w:tr>
      <w:tr w:rsidR="00FA02C5" w:rsidRPr="00870C6B" w14:paraId="7E73A4B6" w14:textId="77777777" w:rsidTr="00B55CDD">
        <w:trPr>
          <w:cantSplit/>
          <w:trHeight w:val="240"/>
        </w:trPr>
        <w:tc>
          <w:tcPr>
            <w:tcW w:w="909" w:type="dxa"/>
            <w:shd w:val="clear" w:color="auto" w:fill="auto"/>
          </w:tcPr>
          <w:p w14:paraId="1970500A" w14:textId="77777777" w:rsidR="00FA02C5" w:rsidRPr="00E7062C" w:rsidRDefault="00FA02C5" w:rsidP="00E66067">
            <w:pPr>
              <w:pStyle w:val="StyleTabletextLeft"/>
            </w:pPr>
            <w:r w:rsidRPr="00E7062C">
              <w:t>4-165-4</w:t>
            </w:r>
          </w:p>
        </w:tc>
        <w:tc>
          <w:tcPr>
            <w:tcW w:w="1009" w:type="dxa"/>
            <w:gridSpan w:val="2"/>
            <w:shd w:val="clear" w:color="auto" w:fill="auto"/>
          </w:tcPr>
          <w:p w14:paraId="04BB5279" w14:textId="77777777" w:rsidR="00FA02C5" w:rsidRPr="00E7062C" w:rsidRDefault="00FA02C5" w:rsidP="00E66067">
            <w:pPr>
              <w:pStyle w:val="StyleTabletextLeft"/>
            </w:pPr>
            <w:r w:rsidRPr="00E7062C">
              <w:t>9516</w:t>
            </w:r>
          </w:p>
        </w:tc>
        <w:tc>
          <w:tcPr>
            <w:tcW w:w="3260" w:type="dxa"/>
            <w:shd w:val="clear" w:color="auto" w:fill="auto"/>
          </w:tcPr>
          <w:p w14:paraId="2157A056" w14:textId="77777777" w:rsidR="00FA02C5" w:rsidRPr="00FF621E" w:rsidRDefault="00FA02C5" w:rsidP="00E66067">
            <w:pPr>
              <w:pStyle w:val="StyleTabletextLeft"/>
            </w:pPr>
            <w:r w:rsidRPr="00FF621E">
              <w:t>SPS-1</w:t>
            </w:r>
          </w:p>
        </w:tc>
        <w:tc>
          <w:tcPr>
            <w:tcW w:w="4110" w:type="dxa"/>
            <w:gridSpan w:val="2"/>
          </w:tcPr>
          <w:p w14:paraId="39AEB572" w14:textId="77777777" w:rsidR="00FA02C5" w:rsidRPr="00913C96" w:rsidRDefault="00FA02C5" w:rsidP="00E66067">
            <w:pPr>
              <w:pStyle w:val="StyleTabletextLeft"/>
              <w:rPr>
                <w:lang w:val="en-GB"/>
              </w:rPr>
            </w:pPr>
            <w:r w:rsidRPr="00913C96">
              <w:rPr>
                <w:lang w:val="en-GB"/>
              </w:rPr>
              <w:t>UzMobile branch of Uzbektelecom JSC</w:t>
            </w:r>
          </w:p>
        </w:tc>
      </w:tr>
      <w:tr w:rsidR="00FA02C5" w:rsidRPr="00870C6B" w14:paraId="23955D55" w14:textId="77777777" w:rsidTr="00B55CDD">
        <w:trPr>
          <w:cantSplit/>
          <w:trHeight w:val="240"/>
        </w:trPr>
        <w:tc>
          <w:tcPr>
            <w:tcW w:w="909" w:type="dxa"/>
            <w:shd w:val="clear" w:color="auto" w:fill="auto"/>
          </w:tcPr>
          <w:p w14:paraId="3582D334" w14:textId="77777777" w:rsidR="00FA02C5" w:rsidRPr="00E7062C" w:rsidRDefault="00FA02C5" w:rsidP="00E66067">
            <w:pPr>
              <w:pStyle w:val="StyleTabletextLeft"/>
            </w:pPr>
            <w:r w:rsidRPr="00E7062C">
              <w:t>4-165-5</w:t>
            </w:r>
          </w:p>
        </w:tc>
        <w:tc>
          <w:tcPr>
            <w:tcW w:w="1009" w:type="dxa"/>
            <w:gridSpan w:val="2"/>
            <w:shd w:val="clear" w:color="auto" w:fill="auto"/>
          </w:tcPr>
          <w:p w14:paraId="76ED39BE" w14:textId="77777777" w:rsidR="00FA02C5" w:rsidRPr="00E7062C" w:rsidRDefault="00FA02C5" w:rsidP="00E66067">
            <w:pPr>
              <w:pStyle w:val="StyleTabletextLeft"/>
            </w:pPr>
            <w:r w:rsidRPr="00E7062C">
              <w:t>9517</w:t>
            </w:r>
          </w:p>
        </w:tc>
        <w:tc>
          <w:tcPr>
            <w:tcW w:w="3260" w:type="dxa"/>
            <w:shd w:val="clear" w:color="auto" w:fill="auto"/>
          </w:tcPr>
          <w:p w14:paraId="05CD35A6" w14:textId="77777777" w:rsidR="00FA02C5" w:rsidRPr="00FF621E" w:rsidRDefault="00FA02C5" w:rsidP="00E66067">
            <w:pPr>
              <w:pStyle w:val="StyleTabletextLeft"/>
            </w:pPr>
            <w:r w:rsidRPr="00FF621E">
              <w:t>IMS-1</w:t>
            </w:r>
          </w:p>
        </w:tc>
        <w:tc>
          <w:tcPr>
            <w:tcW w:w="4110" w:type="dxa"/>
            <w:gridSpan w:val="2"/>
          </w:tcPr>
          <w:p w14:paraId="2C8FCC17" w14:textId="77777777" w:rsidR="00FA02C5" w:rsidRPr="00FF621E" w:rsidRDefault="00FA02C5" w:rsidP="00E66067">
            <w:pPr>
              <w:pStyle w:val="StyleTabletextLeft"/>
            </w:pPr>
            <w:r w:rsidRPr="00FF621E">
              <w:t>Uzbektelecom JSC</w:t>
            </w:r>
          </w:p>
        </w:tc>
      </w:tr>
      <w:tr w:rsidR="00FA02C5" w:rsidRPr="00870C6B" w14:paraId="09423DDD" w14:textId="77777777" w:rsidTr="00B55CDD">
        <w:trPr>
          <w:cantSplit/>
          <w:trHeight w:val="240"/>
        </w:trPr>
        <w:tc>
          <w:tcPr>
            <w:tcW w:w="909" w:type="dxa"/>
            <w:shd w:val="clear" w:color="auto" w:fill="auto"/>
          </w:tcPr>
          <w:p w14:paraId="342A4A97" w14:textId="77777777" w:rsidR="00FA02C5" w:rsidRPr="00E7062C" w:rsidRDefault="00FA02C5" w:rsidP="00E66067">
            <w:pPr>
              <w:pStyle w:val="StyleTabletextLeft"/>
            </w:pPr>
            <w:r w:rsidRPr="00E7062C">
              <w:t>4-165-6</w:t>
            </w:r>
          </w:p>
        </w:tc>
        <w:tc>
          <w:tcPr>
            <w:tcW w:w="1009" w:type="dxa"/>
            <w:gridSpan w:val="2"/>
            <w:shd w:val="clear" w:color="auto" w:fill="auto"/>
          </w:tcPr>
          <w:p w14:paraId="557C4BFC" w14:textId="77777777" w:rsidR="00FA02C5" w:rsidRPr="00E7062C" w:rsidRDefault="00FA02C5" w:rsidP="00E66067">
            <w:pPr>
              <w:pStyle w:val="StyleTabletextLeft"/>
            </w:pPr>
            <w:r w:rsidRPr="00E7062C">
              <w:t>9518</w:t>
            </w:r>
          </w:p>
        </w:tc>
        <w:tc>
          <w:tcPr>
            <w:tcW w:w="3260" w:type="dxa"/>
            <w:shd w:val="clear" w:color="auto" w:fill="auto"/>
          </w:tcPr>
          <w:p w14:paraId="1C7BE72E" w14:textId="77777777" w:rsidR="00FA02C5" w:rsidRPr="00FF621E" w:rsidRDefault="00FA02C5" w:rsidP="00E66067">
            <w:pPr>
              <w:pStyle w:val="StyleTabletextLeft"/>
            </w:pPr>
            <w:r w:rsidRPr="00FF621E">
              <w:t>IMS-2</w:t>
            </w:r>
          </w:p>
        </w:tc>
        <w:tc>
          <w:tcPr>
            <w:tcW w:w="4110" w:type="dxa"/>
            <w:gridSpan w:val="2"/>
          </w:tcPr>
          <w:p w14:paraId="58608103" w14:textId="77777777" w:rsidR="00FA02C5" w:rsidRPr="00FF621E" w:rsidRDefault="00FA02C5" w:rsidP="00E66067">
            <w:pPr>
              <w:pStyle w:val="StyleTabletextLeft"/>
            </w:pPr>
            <w:r w:rsidRPr="00FF621E">
              <w:t>Uzbektelecom JSC</w:t>
            </w:r>
          </w:p>
        </w:tc>
      </w:tr>
      <w:tr w:rsidR="00FA02C5" w:rsidRPr="00870C6B" w14:paraId="777835A8" w14:textId="77777777" w:rsidTr="00B55CDD">
        <w:trPr>
          <w:cantSplit/>
          <w:trHeight w:val="293"/>
        </w:trPr>
        <w:tc>
          <w:tcPr>
            <w:tcW w:w="9288" w:type="dxa"/>
            <w:gridSpan w:val="6"/>
          </w:tcPr>
          <w:p w14:paraId="4D4BFEBB" w14:textId="71EC17AA" w:rsidR="00FA02C5" w:rsidRPr="005F644F" w:rsidRDefault="00E66067" w:rsidP="00A50FF1">
            <w:pPr>
              <w:pStyle w:val="country0"/>
              <w:pageBreakBefore/>
            </w:pPr>
            <w:r w:rsidRPr="00E5159F">
              <w:rPr>
                <w:rFonts w:hint="cs"/>
                <w:sz w:val="18"/>
                <w:rtl/>
              </w:rPr>
              <w:lastRenderedPageBreak/>
              <w:t>فانواتو</w:t>
            </w:r>
          </w:p>
        </w:tc>
      </w:tr>
      <w:tr w:rsidR="00FA02C5" w:rsidRPr="00870C6B" w14:paraId="21305DE2" w14:textId="77777777" w:rsidTr="00B55CDD">
        <w:trPr>
          <w:cantSplit/>
          <w:trHeight w:val="240"/>
        </w:trPr>
        <w:tc>
          <w:tcPr>
            <w:tcW w:w="909" w:type="dxa"/>
            <w:shd w:val="clear" w:color="auto" w:fill="auto"/>
          </w:tcPr>
          <w:p w14:paraId="59AF532F" w14:textId="77777777" w:rsidR="00FA02C5" w:rsidRPr="00E7062C" w:rsidRDefault="00FA02C5" w:rsidP="00E66067">
            <w:pPr>
              <w:pStyle w:val="StyleTabletextLeft"/>
            </w:pPr>
            <w:r w:rsidRPr="00E7062C">
              <w:t>5-082-0</w:t>
            </w:r>
          </w:p>
        </w:tc>
        <w:tc>
          <w:tcPr>
            <w:tcW w:w="1009" w:type="dxa"/>
            <w:gridSpan w:val="2"/>
            <w:shd w:val="clear" w:color="auto" w:fill="auto"/>
          </w:tcPr>
          <w:p w14:paraId="3617144E" w14:textId="77777777" w:rsidR="00FA02C5" w:rsidRPr="00E7062C" w:rsidRDefault="00FA02C5" w:rsidP="00E66067">
            <w:pPr>
              <w:pStyle w:val="StyleTabletextLeft"/>
            </w:pPr>
            <w:r w:rsidRPr="00E7062C">
              <w:t>10896</w:t>
            </w:r>
          </w:p>
        </w:tc>
        <w:tc>
          <w:tcPr>
            <w:tcW w:w="3260" w:type="dxa"/>
            <w:shd w:val="clear" w:color="auto" w:fill="auto"/>
          </w:tcPr>
          <w:p w14:paraId="2E72D332" w14:textId="77777777" w:rsidR="00FA02C5" w:rsidRPr="00FF621E" w:rsidRDefault="00FA02C5" w:rsidP="00E66067">
            <w:pPr>
              <w:pStyle w:val="StyleTabletextLeft"/>
            </w:pPr>
            <w:r w:rsidRPr="00FF621E">
              <w:t>Port Vila</w:t>
            </w:r>
          </w:p>
        </w:tc>
        <w:tc>
          <w:tcPr>
            <w:tcW w:w="4110" w:type="dxa"/>
            <w:gridSpan w:val="2"/>
          </w:tcPr>
          <w:p w14:paraId="061CFD5C" w14:textId="77777777" w:rsidR="00FA02C5" w:rsidRPr="00FF621E" w:rsidRDefault="00FA02C5" w:rsidP="00E66067">
            <w:pPr>
              <w:pStyle w:val="StyleTabletextLeft"/>
            </w:pPr>
            <w:r w:rsidRPr="00FF621E">
              <w:t>Telecom Vanuatu Limited</w:t>
            </w:r>
          </w:p>
        </w:tc>
      </w:tr>
      <w:tr w:rsidR="00FA02C5" w:rsidRPr="00870C6B" w14:paraId="07953BF3" w14:textId="77777777" w:rsidTr="00B55CDD">
        <w:trPr>
          <w:cantSplit/>
          <w:trHeight w:val="240"/>
        </w:trPr>
        <w:tc>
          <w:tcPr>
            <w:tcW w:w="909" w:type="dxa"/>
            <w:shd w:val="clear" w:color="auto" w:fill="auto"/>
          </w:tcPr>
          <w:p w14:paraId="578E6810" w14:textId="77777777" w:rsidR="00FA02C5" w:rsidRPr="00E7062C" w:rsidRDefault="00FA02C5" w:rsidP="00E66067">
            <w:pPr>
              <w:pStyle w:val="StyleTabletextLeft"/>
            </w:pPr>
            <w:r w:rsidRPr="00E7062C">
              <w:t>5-082-1</w:t>
            </w:r>
          </w:p>
        </w:tc>
        <w:tc>
          <w:tcPr>
            <w:tcW w:w="1009" w:type="dxa"/>
            <w:gridSpan w:val="2"/>
            <w:shd w:val="clear" w:color="auto" w:fill="auto"/>
          </w:tcPr>
          <w:p w14:paraId="0D3B1A2A" w14:textId="77777777" w:rsidR="00FA02C5" w:rsidRPr="00E7062C" w:rsidRDefault="00FA02C5" w:rsidP="00E66067">
            <w:pPr>
              <w:pStyle w:val="StyleTabletextLeft"/>
            </w:pPr>
            <w:r w:rsidRPr="00E7062C">
              <w:t>10897</w:t>
            </w:r>
          </w:p>
        </w:tc>
        <w:tc>
          <w:tcPr>
            <w:tcW w:w="3260" w:type="dxa"/>
            <w:shd w:val="clear" w:color="auto" w:fill="auto"/>
          </w:tcPr>
          <w:p w14:paraId="2F676366" w14:textId="77777777" w:rsidR="00FA02C5" w:rsidRPr="00FF621E" w:rsidRDefault="00FA02C5" w:rsidP="00E66067">
            <w:pPr>
              <w:pStyle w:val="StyleTabletextLeft"/>
            </w:pPr>
            <w:r w:rsidRPr="00FF621E">
              <w:t>Port Vila</w:t>
            </w:r>
          </w:p>
        </w:tc>
        <w:tc>
          <w:tcPr>
            <w:tcW w:w="4110" w:type="dxa"/>
            <w:gridSpan w:val="2"/>
          </w:tcPr>
          <w:p w14:paraId="2C5D04FE" w14:textId="77777777" w:rsidR="00FA02C5" w:rsidRPr="00FF621E" w:rsidRDefault="00FA02C5" w:rsidP="00E66067">
            <w:pPr>
              <w:pStyle w:val="StyleTabletextLeft"/>
            </w:pPr>
            <w:r w:rsidRPr="00FF621E">
              <w:t>Telecom Vanuatu Limited</w:t>
            </w:r>
          </w:p>
        </w:tc>
      </w:tr>
      <w:tr w:rsidR="00FA02C5" w:rsidRPr="00870C6B" w14:paraId="75C58CAE" w14:textId="77777777" w:rsidTr="00B55CDD">
        <w:trPr>
          <w:cantSplit/>
          <w:trHeight w:val="240"/>
        </w:trPr>
        <w:tc>
          <w:tcPr>
            <w:tcW w:w="909" w:type="dxa"/>
            <w:shd w:val="clear" w:color="auto" w:fill="auto"/>
          </w:tcPr>
          <w:p w14:paraId="03298B2F" w14:textId="77777777" w:rsidR="00FA02C5" w:rsidRPr="00E7062C" w:rsidRDefault="00FA02C5" w:rsidP="00E66067">
            <w:pPr>
              <w:pStyle w:val="StyleTabletextLeft"/>
            </w:pPr>
            <w:r w:rsidRPr="00E7062C">
              <w:t>5-082-3</w:t>
            </w:r>
          </w:p>
        </w:tc>
        <w:tc>
          <w:tcPr>
            <w:tcW w:w="1009" w:type="dxa"/>
            <w:gridSpan w:val="2"/>
            <w:shd w:val="clear" w:color="auto" w:fill="auto"/>
          </w:tcPr>
          <w:p w14:paraId="6BCD3C80" w14:textId="77777777" w:rsidR="00FA02C5" w:rsidRPr="00E7062C" w:rsidRDefault="00FA02C5" w:rsidP="00E66067">
            <w:pPr>
              <w:pStyle w:val="StyleTabletextLeft"/>
            </w:pPr>
            <w:r w:rsidRPr="00E7062C">
              <w:t>10899</w:t>
            </w:r>
          </w:p>
        </w:tc>
        <w:tc>
          <w:tcPr>
            <w:tcW w:w="3260" w:type="dxa"/>
            <w:shd w:val="clear" w:color="auto" w:fill="auto"/>
          </w:tcPr>
          <w:p w14:paraId="3B96DDB5" w14:textId="77777777" w:rsidR="00FA02C5" w:rsidRPr="00FF621E" w:rsidRDefault="00FA02C5" w:rsidP="00E66067">
            <w:pPr>
              <w:pStyle w:val="StyleTabletextLeft"/>
            </w:pPr>
            <w:r w:rsidRPr="00FF621E">
              <w:t>MGW Port-Vila</w:t>
            </w:r>
          </w:p>
        </w:tc>
        <w:tc>
          <w:tcPr>
            <w:tcW w:w="4110" w:type="dxa"/>
            <w:gridSpan w:val="2"/>
          </w:tcPr>
          <w:p w14:paraId="25C44631" w14:textId="77777777" w:rsidR="00FA02C5" w:rsidRPr="00FF621E" w:rsidRDefault="00FA02C5" w:rsidP="00E66067">
            <w:pPr>
              <w:pStyle w:val="StyleTabletextLeft"/>
            </w:pPr>
            <w:r w:rsidRPr="00FF621E">
              <w:t>Telecom Vanuatu Limited</w:t>
            </w:r>
          </w:p>
        </w:tc>
      </w:tr>
      <w:tr w:rsidR="00FA02C5" w:rsidRPr="00870C6B" w14:paraId="224160B5" w14:textId="77777777" w:rsidTr="00B55CDD">
        <w:trPr>
          <w:cantSplit/>
          <w:trHeight w:val="240"/>
        </w:trPr>
        <w:tc>
          <w:tcPr>
            <w:tcW w:w="909" w:type="dxa"/>
            <w:shd w:val="clear" w:color="auto" w:fill="auto"/>
          </w:tcPr>
          <w:p w14:paraId="36B2E8F8" w14:textId="77777777" w:rsidR="00FA02C5" w:rsidRPr="00E7062C" w:rsidRDefault="00FA02C5" w:rsidP="00E66067">
            <w:pPr>
              <w:pStyle w:val="StyleTabletextLeft"/>
            </w:pPr>
            <w:r w:rsidRPr="00E7062C">
              <w:t>5-082-4</w:t>
            </w:r>
          </w:p>
        </w:tc>
        <w:tc>
          <w:tcPr>
            <w:tcW w:w="1009" w:type="dxa"/>
            <w:gridSpan w:val="2"/>
            <w:shd w:val="clear" w:color="auto" w:fill="auto"/>
          </w:tcPr>
          <w:p w14:paraId="08A05261" w14:textId="77777777" w:rsidR="00FA02C5" w:rsidRPr="00E7062C" w:rsidRDefault="00FA02C5" w:rsidP="00E66067">
            <w:pPr>
              <w:pStyle w:val="StyleTabletextLeft"/>
            </w:pPr>
            <w:r w:rsidRPr="00E7062C">
              <w:t>10900</w:t>
            </w:r>
          </w:p>
        </w:tc>
        <w:tc>
          <w:tcPr>
            <w:tcW w:w="3260" w:type="dxa"/>
            <w:shd w:val="clear" w:color="auto" w:fill="auto"/>
          </w:tcPr>
          <w:p w14:paraId="09851661" w14:textId="77777777" w:rsidR="00FA02C5" w:rsidRPr="00FF621E" w:rsidRDefault="00FA02C5" w:rsidP="00E66067">
            <w:pPr>
              <w:pStyle w:val="StyleTabletextLeft"/>
            </w:pPr>
            <w:r w:rsidRPr="00FF621E">
              <w:t>Port-Vila</w:t>
            </w:r>
          </w:p>
        </w:tc>
        <w:tc>
          <w:tcPr>
            <w:tcW w:w="4110" w:type="dxa"/>
            <w:gridSpan w:val="2"/>
          </w:tcPr>
          <w:p w14:paraId="51B8311F" w14:textId="77777777" w:rsidR="00FA02C5" w:rsidRPr="00FF621E" w:rsidRDefault="00FA02C5" w:rsidP="00E66067">
            <w:pPr>
              <w:pStyle w:val="StyleTabletextLeft"/>
            </w:pPr>
            <w:r w:rsidRPr="00FF621E">
              <w:t>Can'l Holding Limited</w:t>
            </w:r>
          </w:p>
        </w:tc>
      </w:tr>
      <w:tr w:rsidR="00FA02C5" w:rsidRPr="00870C6B" w14:paraId="21386059" w14:textId="77777777" w:rsidTr="00B55CDD">
        <w:trPr>
          <w:cantSplit/>
          <w:trHeight w:val="240"/>
        </w:trPr>
        <w:tc>
          <w:tcPr>
            <w:tcW w:w="909" w:type="dxa"/>
            <w:shd w:val="clear" w:color="auto" w:fill="auto"/>
          </w:tcPr>
          <w:p w14:paraId="4127CF8E" w14:textId="77777777" w:rsidR="00FA02C5" w:rsidRPr="00E7062C" w:rsidRDefault="00FA02C5" w:rsidP="00E66067">
            <w:pPr>
              <w:pStyle w:val="StyleTabletextLeft"/>
            </w:pPr>
            <w:r w:rsidRPr="00E7062C">
              <w:t>5-082-6</w:t>
            </w:r>
          </w:p>
        </w:tc>
        <w:tc>
          <w:tcPr>
            <w:tcW w:w="1009" w:type="dxa"/>
            <w:gridSpan w:val="2"/>
            <w:shd w:val="clear" w:color="auto" w:fill="auto"/>
          </w:tcPr>
          <w:p w14:paraId="2F523F39" w14:textId="77777777" w:rsidR="00FA02C5" w:rsidRPr="00E7062C" w:rsidRDefault="00FA02C5" w:rsidP="00E66067">
            <w:pPr>
              <w:pStyle w:val="StyleTabletextLeft"/>
            </w:pPr>
            <w:r w:rsidRPr="00E7062C">
              <w:t>10902</w:t>
            </w:r>
          </w:p>
        </w:tc>
        <w:tc>
          <w:tcPr>
            <w:tcW w:w="3260" w:type="dxa"/>
            <w:shd w:val="clear" w:color="auto" w:fill="auto"/>
          </w:tcPr>
          <w:p w14:paraId="01502FDF" w14:textId="77777777" w:rsidR="00FA02C5" w:rsidRPr="00913C96" w:rsidRDefault="00FA02C5" w:rsidP="00E66067">
            <w:pPr>
              <w:pStyle w:val="StyleTabletextLeft"/>
              <w:rPr>
                <w:lang w:val="en-GB"/>
              </w:rPr>
            </w:pPr>
            <w:r w:rsidRPr="00913C96">
              <w:rPr>
                <w:lang w:val="en-GB"/>
              </w:rPr>
              <w:t>Digical Pacific Ltd, Hong Kong</w:t>
            </w:r>
          </w:p>
        </w:tc>
        <w:tc>
          <w:tcPr>
            <w:tcW w:w="4110" w:type="dxa"/>
            <w:gridSpan w:val="2"/>
          </w:tcPr>
          <w:p w14:paraId="7C494065" w14:textId="77777777" w:rsidR="00FA02C5" w:rsidRPr="00FF621E" w:rsidRDefault="00FA02C5" w:rsidP="00E66067">
            <w:pPr>
              <w:pStyle w:val="StyleTabletextLeft"/>
            </w:pPr>
            <w:r w:rsidRPr="00FF621E">
              <w:t>Digicel Vanuatu Ltd</w:t>
            </w:r>
          </w:p>
        </w:tc>
      </w:tr>
      <w:tr w:rsidR="00FA02C5" w:rsidRPr="00870C6B" w14:paraId="49A33262" w14:textId="77777777" w:rsidTr="00B55CDD">
        <w:trPr>
          <w:cantSplit/>
          <w:trHeight w:val="240"/>
        </w:trPr>
        <w:tc>
          <w:tcPr>
            <w:tcW w:w="909" w:type="dxa"/>
            <w:shd w:val="clear" w:color="auto" w:fill="auto"/>
          </w:tcPr>
          <w:p w14:paraId="0AD50CE1" w14:textId="77777777" w:rsidR="00FA02C5" w:rsidRPr="00E7062C" w:rsidRDefault="00FA02C5" w:rsidP="00E66067">
            <w:pPr>
              <w:pStyle w:val="StyleTabletextLeft"/>
            </w:pPr>
            <w:r w:rsidRPr="00E7062C">
              <w:t>5-082-7</w:t>
            </w:r>
          </w:p>
        </w:tc>
        <w:tc>
          <w:tcPr>
            <w:tcW w:w="1009" w:type="dxa"/>
            <w:gridSpan w:val="2"/>
            <w:shd w:val="clear" w:color="auto" w:fill="auto"/>
          </w:tcPr>
          <w:p w14:paraId="2A5BBF59" w14:textId="77777777" w:rsidR="00FA02C5" w:rsidRPr="00E7062C" w:rsidRDefault="00FA02C5" w:rsidP="00E66067">
            <w:pPr>
              <w:pStyle w:val="StyleTabletextLeft"/>
            </w:pPr>
            <w:r w:rsidRPr="00E7062C">
              <w:t>10903</w:t>
            </w:r>
          </w:p>
        </w:tc>
        <w:tc>
          <w:tcPr>
            <w:tcW w:w="3260" w:type="dxa"/>
            <w:shd w:val="clear" w:color="auto" w:fill="auto"/>
          </w:tcPr>
          <w:p w14:paraId="1CC8883C" w14:textId="77777777" w:rsidR="00FA02C5" w:rsidRPr="00FF621E" w:rsidRDefault="00FA02C5" w:rsidP="00E66067">
            <w:pPr>
              <w:pStyle w:val="StyleTabletextLeft"/>
            </w:pPr>
            <w:r w:rsidRPr="00FF621E">
              <w:t>Ellouk, Port Vila, Vanuatu</w:t>
            </w:r>
          </w:p>
        </w:tc>
        <w:tc>
          <w:tcPr>
            <w:tcW w:w="4110" w:type="dxa"/>
            <w:gridSpan w:val="2"/>
          </w:tcPr>
          <w:p w14:paraId="541F2389" w14:textId="77777777" w:rsidR="00FA02C5" w:rsidRPr="00FF621E" w:rsidRDefault="00FA02C5" w:rsidP="00E66067">
            <w:pPr>
              <w:pStyle w:val="StyleTabletextLeft"/>
            </w:pPr>
            <w:r w:rsidRPr="00FF621E">
              <w:t>Digicel Vanuatu Ltd</w:t>
            </w:r>
          </w:p>
        </w:tc>
      </w:tr>
      <w:tr w:rsidR="00FA02C5" w:rsidRPr="00870C6B" w14:paraId="271055C0" w14:textId="77777777" w:rsidTr="00B55CDD">
        <w:trPr>
          <w:cantSplit/>
          <w:trHeight w:val="293"/>
        </w:trPr>
        <w:tc>
          <w:tcPr>
            <w:tcW w:w="9288" w:type="dxa"/>
            <w:gridSpan w:val="6"/>
          </w:tcPr>
          <w:p w14:paraId="14D0BDDC" w14:textId="6FC75B3F" w:rsidR="00FA02C5" w:rsidRPr="005F644F" w:rsidRDefault="00E66067" w:rsidP="00E66067">
            <w:pPr>
              <w:pStyle w:val="country0"/>
            </w:pPr>
            <w:r w:rsidRPr="00E5159F">
              <w:rPr>
                <w:rFonts w:hint="cs"/>
                <w:sz w:val="18"/>
                <w:rtl/>
              </w:rPr>
              <w:t>جمهورية فن‍زويلا البوليفارية</w:t>
            </w:r>
          </w:p>
        </w:tc>
      </w:tr>
      <w:tr w:rsidR="00FA02C5" w:rsidRPr="00913C96" w14:paraId="5FF9B3D3" w14:textId="77777777" w:rsidTr="00B55CDD">
        <w:trPr>
          <w:cantSplit/>
          <w:trHeight w:val="240"/>
        </w:trPr>
        <w:tc>
          <w:tcPr>
            <w:tcW w:w="909" w:type="dxa"/>
            <w:shd w:val="clear" w:color="auto" w:fill="auto"/>
          </w:tcPr>
          <w:p w14:paraId="38B65C66" w14:textId="77777777" w:rsidR="00FA02C5" w:rsidRPr="00E7062C" w:rsidRDefault="00FA02C5" w:rsidP="00E66067">
            <w:pPr>
              <w:pStyle w:val="StyleTabletextLeft"/>
            </w:pPr>
            <w:r w:rsidRPr="00E7062C">
              <w:t>7-068-1</w:t>
            </w:r>
          </w:p>
        </w:tc>
        <w:tc>
          <w:tcPr>
            <w:tcW w:w="1009" w:type="dxa"/>
            <w:gridSpan w:val="2"/>
            <w:shd w:val="clear" w:color="auto" w:fill="auto"/>
          </w:tcPr>
          <w:p w14:paraId="470390FE" w14:textId="77777777" w:rsidR="00FA02C5" w:rsidRPr="00E7062C" w:rsidRDefault="00FA02C5" w:rsidP="00E66067">
            <w:pPr>
              <w:pStyle w:val="StyleTabletextLeft"/>
            </w:pPr>
            <w:r w:rsidRPr="00E7062C">
              <w:t>14881</w:t>
            </w:r>
          </w:p>
        </w:tc>
        <w:tc>
          <w:tcPr>
            <w:tcW w:w="3260" w:type="dxa"/>
            <w:shd w:val="clear" w:color="auto" w:fill="auto"/>
          </w:tcPr>
          <w:p w14:paraId="6EDE353D" w14:textId="77777777" w:rsidR="00FA02C5" w:rsidRPr="00FF621E" w:rsidRDefault="00FA02C5" w:rsidP="00E66067">
            <w:pPr>
              <w:pStyle w:val="StyleTabletextLeft"/>
            </w:pPr>
            <w:r w:rsidRPr="00FF621E">
              <w:t>Caracas - El Rosal (CR4)</w:t>
            </w:r>
          </w:p>
        </w:tc>
        <w:tc>
          <w:tcPr>
            <w:tcW w:w="4110" w:type="dxa"/>
            <w:gridSpan w:val="2"/>
          </w:tcPr>
          <w:p w14:paraId="5DAD649D" w14:textId="77777777" w:rsidR="00FA02C5" w:rsidRPr="00913C96" w:rsidRDefault="00FA02C5" w:rsidP="00E66067">
            <w:pPr>
              <w:pStyle w:val="StyleTabletextLeft"/>
              <w:rPr>
                <w:lang w:val="es-ES"/>
              </w:rPr>
            </w:pPr>
            <w:r w:rsidRPr="00913C96">
              <w:rPr>
                <w:lang w:val="es-ES"/>
              </w:rPr>
              <w:t>Compañía Anónima Nacional Teléfonos de Venezuela (CANTV)</w:t>
            </w:r>
          </w:p>
        </w:tc>
      </w:tr>
      <w:tr w:rsidR="00FA02C5" w:rsidRPr="00913C96" w14:paraId="73053FB0" w14:textId="77777777" w:rsidTr="00B55CDD">
        <w:trPr>
          <w:cantSplit/>
          <w:trHeight w:val="240"/>
        </w:trPr>
        <w:tc>
          <w:tcPr>
            <w:tcW w:w="909" w:type="dxa"/>
            <w:shd w:val="clear" w:color="auto" w:fill="auto"/>
          </w:tcPr>
          <w:p w14:paraId="097488DC" w14:textId="77777777" w:rsidR="00FA02C5" w:rsidRPr="00E7062C" w:rsidRDefault="00FA02C5" w:rsidP="00E66067">
            <w:pPr>
              <w:pStyle w:val="StyleTabletextLeft"/>
            </w:pPr>
            <w:r w:rsidRPr="00E7062C">
              <w:t>7-068-2</w:t>
            </w:r>
          </w:p>
        </w:tc>
        <w:tc>
          <w:tcPr>
            <w:tcW w:w="1009" w:type="dxa"/>
            <w:gridSpan w:val="2"/>
            <w:shd w:val="clear" w:color="auto" w:fill="auto"/>
          </w:tcPr>
          <w:p w14:paraId="56B32647" w14:textId="77777777" w:rsidR="00FA02C5" w:rsidRPr="00E7062C" w:rsidRDefault="00FA02C5" w:rsidP="00E66067">
            <w:pPr>
              <w:pStyle w:val="StyleTabletextLeft"/>
            </w:pPr>
            <w:r w:rsidRPr="00E7062C">
              <w:t>14882</w:t>
            </w:r>
          </w:p>
        </w:tc>
        <w:tc>
          <w:tcPr>
            <w:tcW w:w="3260" w:type="dxa"/>
            <w:shd w:val="clear" w:color="auto" w:fill="auto"/>
          </w:tcPr>
          <w:p w14:paraId="31D06123" w14:textId="77777777" w:rsidR="00FA02C5" w:rsidRPr="00FF621E" w:rsidRDefault="00FA02C5" w:rsidP="00E66067">
            <w:pPr>
              <w:pStyle w:val="StyleTabletextLeft"/>
            </w:pPr>
            <w:r w:rsidRPr="00FF621E">
              <w:t>Caracas - CNT (CR3)</w:t>
            </w:r>
          </w:p>
        </w:tc>
        <w:tc>
          <w:tcPr>
            <w:tcW w:w="4110" w:type="dxa"/>
            <w:gridSpan w:val="2"/>
          </w:tcPr>
          <w:p w14:paraId="222B5269" w14:textId="77777777" w:rsidR="00FA02C5" w:rsidRPr="00913C96" w:rsidRDefault="00FA02C5" w:rsidP="00E66067">
            <w:pPr>
              <w:pStyle w:val="StyleTabletextLeft"/>
              <w:rPr>
                <w:lang w:val="es-ES"/>
              </w:rPr>
            </w:pPr>
            <w:r w:rsidRPr="00913C96">
              <w:rPr>
                <w:lang w:val="es-ES"/>
              </w:rPr>
              <w:t>Compañía Anónima Nacional Teléfonos de Venezuela (CANTV)</w:t>
            </w:r>
          </w:p>
        </w:tc>
      </w:tr>
      <w:tr w:rsidR="00FA02C5" w:rsidRPr="00913C96" w14:paraId="24424C92" w14:textId="77777777" w:rsidTr="00B55CDD">
        <w:trPr>
          <w:cantSplit/>
          <w:trHeight w:val="240"/>
        </w:trPr>
        <w:tc>
          <w:tcPr>
            <w:tcW w:w="909" w:type="dxa"/>
            <w:shd w:val="clear" w:color="auto" w:fill="auto"/>
          </w:tcPr>
          <w:p w14:paraId="2B692FF6" w14:textId="77777777" w:rsidR="00FA02C5" w:rsidRPr="00E7062C" w:rsidRDefault="00FA02C5" w:rsidP="00E66067">
            <w:pPr>
              <w:pStyle w:val="StyleTabletextLeft"/>
            </w:pPr>
            <w:r w:rsidRPr="00E7062C">
              <w:t>7-068-3</w:t>
            </w:r>
          </w:p>
        </w:tc>
        <w:tc>
          <w:tcPr>
            <w:tcW w:w="1009" w:type="dxa"/>
            <w:gridSpan w:val="2"/>
            <w:shd w:val="clear" w:color="auto" w:fill="auto"/>
          </w:tcPr>
          <w:p w14:paraId="7D61AEEE" w14:textId="77777777" w:rsidR="00FA02C5" w:rsidRPr="00E7062C" w:rsidRDefault="00FA02C5" w:rsidP="00E66067">
            <w:pPr>
              <w:pStyle w:val="StyleTabletextLeft"/>
            </w:pPr>
            <w:r w:rsidRPr="00E7062C">
              <w:t>14883</w:t>
            </w:r>
          </w:p>
        </w:tc>
        <w:tc>
          <w:tcPr>
            <w:tcW w:w="3260" w:type="dxa"/>
            <w:shd w:val="clear" w:color="auto" w:fill="auto"/>
          </w:tcPr>
          <w:p w14:paraId="2780D401" w14:textId="77777777" w:rsidR="00FA02C5" w:rsidRPr="00FF621E" w:rsidRDefault="00FA02C5" w:rsidP="00E66067">
            <w:pPr>
              <w:pStyle w:val="StyleTabletextLeft"/>
            </w:pPr>
            <w:r w:rsidRPr="00FF621E">
              <w:t>Maracaibo (MB0)</w:t>
            </w:r>
          </w:p>
        </w:tc>
        <w:tc>
          <w:tcPr>
            <w:tcW w:w="4110" w:type="dxa"/>
            <w:gridSpan w:val="2"/>
          </w:tcPr>
          <w:p w14:paraId="1451E170" w14:textId="77777777" w:rsidR="00FA02C5" w:rsidRPr="00913C96" w:rsidRDefault="00FA02C5" w:rsidP="00E66067">
            <w:pPr>
              <w:pStyle w:val="StyleTabletextLeft"/>
              <w:rPr>
                <w:lang w:val="es-ES"/>
              </w:rPr>
            </w:pPr>
            <w:r w:rsidRPr="00913C96">
              <w:rPr>
                <w:lang w:val="es-ES"/>
              </w:rPr>
              <w:t>Compañía Anónima Nacional Teléfonos de Venezuela (CANTV)</w:t>
            </w:r>
          </w:p>
        </w:tc>
      </w:tr>
      <w:tr w:rsidR="00FA02C5" w:rsidRPr="00490B4C" w14:paraId="54A769A8" w14:textId="77777777" w:rsidTr="00B55CDD">
        <w:trPr>
          <w:cantSplit/>
          <w:trHeight w:val="240"/>
        </w:trPr>
        <w:tc>
          <w:tcPr>
            <w:tcW w:w="909" w:type="dxa"/>
            <w:shd w:val="clear" w:color="auto" w:fill="auto"/>
          </w:tcPr>
          <w:p w14:paraId="1E805070" w14:textId="77777777" w:rsidR="00FA02C5" w:rsidRPr="00E7062C" w:rsidRDefault="00FA02C5" w:rsidP="00E66067">
            <w:pPr>
              <w:pStyle w:val="StyleTabletextLeft"/>
            </w:pPr>
            <w:r w:rsidRPr="00E7062C">
              <w:t>7-068-5</w:t>
            </w:r>
          </w:p>
        </w:tc>
        <w:tc>
          <w:tcPr>
            <w:tcW w:w="1009" w:type="dxa"/>
            <w:gridSpan w:val="2"/>
            <w:shd w:val="clear" w:color="auto" w:fill="auto"/>
          </w:tcPr>
          <w:p w14:paraId="3B9A9288" w14:textId="77777777" w:rsidR="00FA02C5" w:rsidRPr="00E7062C" w:rsidRDefault="00FA02C5" w:rsidP="00E66067">
            <w:pPr>
              <w:pStyle w:val="StyleTabletextLeft"/>
            </w:pPr>
            <w:r w:rsidRPr="00E7062C">
              <w:t>14885</w:t>
            </w:r>
          </w:p>
        </w:tc>
        <w:tc>
          <w:tcPr>
            <w:tcW w:w="3260" w:type="dxa"/>
            <w:shd w:val="clear" w:color="auto" w:fill="auto"/>
          </w:tcPr>
          <w:p w14:paraId="33F44DF0" w14:textId="77777777" w:rsidR="00FA02C5" w:rsidRPr="00FF621E" w:rsidRDefault="00FA02C5" w:rsidP="00E66067">
            <w:pPr>
              <w:pStyle w:val="StyleTabletextLeft"/>
            </w:pPr>
            <w:r w:rsidRPr="00913C96">
              <w:rPr>
                <w:lang w:val="es-ES"/>
              </w:rPr>
              <w:t xml:space="preserve">Los Velázquez, Municipio Eulalia Buroz, Edo. </w:t>
            </w:r>
            <w:r w:rsidRPr="00FF621E">
              <w:t>Miranda</w:t>
            </w:r>
          </w:p>
        </w:tc>
        <w:tc>
          <w:tcPr>
            <w:tcW w:w="4110" w:type="dxa"/>
            <w:gridSpan w:val="2"/>
          </w:tcPr>
          <w:p w14:paraId="3E5EC48F" w14:textId="77777777" w:rsidR="00FA02C5" w:rsidRPr="00913C96" w:rsidRDefault="00FA02C5" w:rsidP="00E66067">
            <w:pPr>
              <w:pStyle w:val="StyleTabletextLeft"/>
              <w:rPr>
                <w:lang w:val="es-ES"/>
              </w:rPr>
            </w:pPr>
            <w:r w:rsidRPr="00913C96">
              <w:rPr>
                <w:lang w:val="es-ES"/>
              </w:rPr>
              <w:t>TESAM de Venezuela, C.A.</w:t>
            </w:r>
          </w:p>
        </w:tc>
      </w:tr>
      <w:tr w:rsidR="00FA02C5" w:rsidRPr="00870C6B" w14:paraId="37F2BEA8" w14:textId="77777777" w:rsidTr="00B55CDD">
        <w:trPr>
          <w:cantSplit/>
          <w:trHeight w:val="240"/>
        </w:trPr>
        <w:tc>
          <w:tcPr>
            <w:tcW w:w="909" w:type="dxa"/>
            <w:shd w:val="clear" w:color="auto" w:fill="auto"/>
          </w:tcPr>
          <w:p w14:paraId="358D255A" w14:textId="77777777" w:rsidR="00FA02C5" w:rsidRPr="00E7062C" w:rsidRDefault="00FA02C5" w:rsidP="00E66067">
            <w:pPr>
              <w:pStyle w:val="StyleTabletextLeft"/>
            </w:pPr>
            <w:r w:rsidRPr="00E7062C">
              <w:t>7-068-6</w:t>
            </w:r>
          </w:p>
        </w:tc>
        <w:tc>
          <w:tcPr>
            <w:tcW w:w="1009" w:type="dxa"/>
            <w:gridSpan w:val="2"/>
            <w:shd w:val="clear" w:color="auto" w:fill="auto"/>
          </w:tcPr>
          <w:p w14:paraId="02DEC6F0" w14:textId="77777777" w:rsidR="00FA02C5" w:rsidRPr="00E7062C" w:rsidRDefault="00FA02C5" w:rsidP="00E66067">
            <w:pPr>
              <w:pStyle w:val="StyleTabletextLeft"/>
            </w:pPr>
            <w:r w:rsidRPr="00E7062C">
              <w:t>14886</w:t>
            </w:r>
          </w:p>
        </w:tc>
        <w:tc>
          <w:tcPr>
            <w:tcW w:w="3260" w:type="dxa"/>
            <w:shd w:val="clear" w:color="auto" w:fill="auto"/>
          </w:tcPr>
          <w:p w14:paraId="3782A57A" w14:textId="77777777" w:rsidR="00FA02C5" w:rsidRPr="00FF621E" w:rsidRDefault="00FA02C5" w:rsidP="00E66067">
            <w:pPr>
              <w:pStyle w:val="StyleTabletextLeft"/>
            </w:pPr>
            <w:r w:rsidRPr="00FF621E">
              <w:t>Parque Tecnológico Sartenejas</w:t>
            </w:r>
          </w:p>
        </w:tc>
        <w:tc>
          <w:tcPr>
            <w:tcW w:w="4110" w:type="dxa"/>
            <w:gridSpan w:val="2"/>
          </w:tcPr>
          <w:p w14:paraId="2A130D52" w14:textId="77777777" w:rsidR="00FA02C5" w:rsidRPr="00FF621E" w:rsidRDefault="00FA02C5" w:rsidP="00E66067">
            <w:pPr>
              <w:pStyle w:val="StyleTabletextLeft"/>
            </w:pPr>
            <w:r w:rsidRPr="00FF621E">
              <w:t>Corporación Digitel, C.A.</w:t>
            </w:r>
          </w:p>
        </w:tc>
      </w:tr>
      <w:tr w:rsidR="00FA02C5" w:rsidRPr="00913C96" w14:paraId="2824515F" w14:textId="77777777" w:rsidTr="00B55CDD">
        <w:trPr>
          <w:cantSplit/>
          <w:trHeight w:val="240"/>
        </w:trPr>
        <w:tc>
          <w:tcPr>
            <w:tcW w:w="909" w:type="dxa"/>
            <w:shd w:val="clear" w:color="auto" w:fill="auto"/>
          </w:tcPr>
          <w:p w14:paraId="768911E3" w14:textId="77777777" w:rsidR="00FA02C5" w:rsidRPr="00E7062C" w:rsidRDefault="00FA02C5" w:rsidP="00E66067">
            <w:pPr>
              <w:pStyle w:val="StyleTabletextLeft"/>
            </w:pPr>
            <w:r w:rsidRPr="00E7062C">
              <w:t>7-068-7</w:t>
            </w:r>
          </w:p>
        </w:tc>
        <w:tc>
          <w:tcPr>
            <w:tcW w:w="1009" w:type="dxa"/>
            <w:gridSpan w:val="2"/>
            <w:shd w:val="clear" w:color="auto" w:fill="auto"/>
          </w:tcPr>
          <w:p w14:paraId="03803006" w14:textId="77777777" w:rsidR="00FA02C5" w:rsidRPr="00E7062C" w:rsidRDefault="00FA02C5" w:rsidP="00E66067">
            <w:pPr>
              <w:pStyle w:val="StyleTabletextLeft"/>
            </w:pPr>
            <w:r w:rsidRPr="00E7062C">
              <w:t>14887</w:t>
            </w:r>
          </w:p>
        </w:tc>
        <w:tc>
          <w:tcPr>
            <w:tcW w:w="3260" w:type="dxa"/>
            <w:shd w:val="clear" w:color="auto" w:fill="auto"/>
          </w:tcPr>
          <w:p w14:paraId="67BF01B6" w14:textId="77777777" w:rsidR="00FA02C5" w:rsidRPr="00FF621E" w:rsidRDefault="00FA02C5" w:rsidP="00E66067">
            <w:pPr>
              <w:pStyle w:val="StyleTabletextLeft"/>
            </w:pPr>
            <w:r w:rsidRPr="00FF621E">
              <w:t>Estado Zulia - Mara 1</w:t>
            </w:r>
          </w:p>
        </w:tc>
        <w:tc>
          <w:tcPr>
            <w:tcW w:w="4110" w:type="dxa"/>
            <w:gridSpan w:val="2"/>
          </w:tcPr>
          <w:p w14:paraId="25B1916A" w14:textId="77777777" w:rsidR="00FA02C5" w:rsidRPr="00913C96" w:rsidRDefault="00FA02C5" w:rsidP="00E66067">
            <w:pPr>
              <w:pStyle w:val="StyleTabletextLeft"/>
              <w:rPr>
                <w:lang w:val="es-ES"/>
              </w:rPr>
            </w:pPr>
            <w:r w:rsidRPr="00913C96">
              <w:rPr>
                <w:lang w:val="es-ES"/>
              </w:rPr>
              <w:t>Infonet Redes de Información, C.A.</w:t>
            </w:r>
          </w:p>
        </w:tc>
      </w:tr>
      <w:tr w:rsidR="00FA02C5" w:rsidRPr="00870C6B" w14:paraId="78193669" w14:textId="77777777" w:rsidTr="00B55CDD">
        <w:trPr>
          <w:cantSplit/>
          <w:trHeight w:val="240"/>
        </w:trPr>
        <w:tc>
          <w:tcPr>
            <w:tcW w:w="909" w:type="dxa"/>
            <w:shd w:val="clear" w:color="auto" w:fill="auto"/>
          </w:tcPr>
          <w:p w14:paraId="14527664" w14:textId="77777777" w:rsidR="00FA02C5" w:rsidRPr="00E7062C" w:rsidRDefault="00FA02C5" w:rsidP="00E66067">
            <w:pPr>
              <w:pStyle w:val="StyleTabletextLeft"/>
            </w:pPr>
            <w:r w:rsidRPr="00E7062C">
              <w:t>7-069-0</w:t>
            </w:r>
          </w:p>
        </w:tc>
        <w:tc>
          <w:tcPr>
            <w:tcW w:w="1009" w:type="dxa"/>
            <w:gridSpan w:val="2"/>
            <w:shd w:val="clear" w:color="auto" w:fill="auto"/>
          </w:tcPr>
          <w:p w14:paraId="3A949BBE" w14:textId="77777777" w:rsidR="00FA02C5" w:rsidRPr="00E7062C" w:rsidRDefault="00FA02C5" w:rsidP="00E66067">
            <w:pPr>
              <w:pStyle w:val="StyleTabletextLeft"/>
            </w:pPr>
            <w:r w:rsidRPr="00E7062C">
              <w:t>14888</w:t>
            </w:r>
          </w:p>
        </w:tc>
        <w:tc>
          <w:tcPr>
            <w:tcW w:w="3260" w:type="dxa"/>
            <w:shd w:val="clear" w:color="auto" w:fill="auto"/>
          </w:tcPr>
          <w:p w14:paraId="72279173" w14:textId="77777777" w:rsidR="00FA02C5" w:rsidRPr="00FF621E" w:rsidRDefault="00FA02C5" w:rsidP="00E66067">
            <w:pPr>
              <w:pStyle w:val="StyleTabletextLeft"/>
            </w:pPr>
            <w:r w:rsidRPr="00FF621E">
              <w:t>Anzoátegui, AMZMC001</w:t>
            </w:r>
          </w:p>
        </w:tc>
        <w:tc>
          <w:tcPr>
            <w:tcW w:w="4110" w:type="dxa"/>
            <w:gridSpan w:val="2"/>
          </w:tcPr>
          <w:p w14:paraId="7303E947" w14:textId="77777777" w:rsidR="00FA02C5" w:rsidRPr="00FF621E" w:rsidRDefault="00FA02C5" w:rsidP="00E66067">
            <w:pPr>
              <w:pStyle w:val="StyleTabletextLeft"/>
            </w:pPr>
            <w:r w:rsidRPr="00FF621E">
              <w:t>Digicel, C.A.</w:t>
            </w:r>
          </w:p>
        </w:tc>
      </w:tr>
      <w:tr w:rsidR="00FA02C5" w:rsidRPr="00870C6B" w14:paraId="4FD48DBE" w14:textId="77777777" w:rsidTr="00B55CDD">
        <w:trPr>
          <w:cantSplit/>
          <w:trHeight w:val="240"/>
        </w:trPr>
        <w:tc>
          <w:tcPr>
            <w:tcW w:w="909" w:type="dxa"/>
            <w:shd w:val="clear" w:color="auto" w:fill="auto"/>
          </w:tcPr>
          <w:p w14:paraId="7A495074" w14:textId="77777777" w:rsidR="00FA02C5" w:rsidRPr="00E7062C" w:rsidRDefault="00FA02C5" w:rsidP="00E66067">
            <w:pPr>
              <w:pStyle w:val="StyleTabletextLeft"/>
            </w:pPr>
            <w:r w:rsidRPr="00E7062C">
              <w:t>7-069-1</w:t>
            </w:r>
          </w:p>
        </w:tc>
        <w:tc>
          <w:tcPr>
            <w:tcW w:w="1009" w:type="dxa"/>
            <w:gridSpan w:val="2"/>
            <w:shd w:val="clear" w:color="auto" w:fill="auto"/>
          </w:tcPr>
          <w:p w14:paraId="69A06B26" w14:textId="77777777" w:rsidR="00FA02C5" w:rsidRPr="00E7062C" w:rsidRDefault="00FA02C5" w:rsidP="00E66067">
            <w:pPr>
              <w:pStyle w:val="StyleTabletextLeft"/>
            </w:pPr>
            <w:r w:rsidRPr="00E7062C">
              <w:t>14889</w:t>
            </w:r>
          </w:p>
        </w:tc>
        <w:tc>
          <w:tcPr>
            <w:tcW w:w="3260" w:type="dxa"/>
            <w:shd w:val="clear" w:color="auto" w:fill="auto"/>
          </w:tcPr>
          <w:p w14:paraId="4A3B7821" w14:textId="77777777" w:rsidR="00FA02C5" w:rsidRPr="00FF621E" w:rsidRDefault="00FA02C5" w:rsidP="00E66067">
            <w:pPr>
              <w:pStyle w:val="StyleTabletextLeft"/>
            </w:pPr>
            <w:r w:rsidRPr="00FF621E">
              <w:t>Caracas, ID#5</w:t>
            </w:r>
          </w:p>
        </w:tc>
        <w:tc>
          <w:tcPr>
            <w:tcW w:w="4110" w:type="dxa"/>
            <w:gridSpan w:val="2"/>
          </w:tcPr>
          <w:p w14:paraId="667C7655" w14:textId="77777777" w:rsidR="00FA02C5" w:rsidRPr="00FF621E" w:rsidRDefault="00FA02C5" w:rsidP="00E66067">
            <w:pPr>
              <w:pStyle w:val="StyleTabletextLeft"/>
            </w:pPr>
            <w:r w:rsidRPr="00FF621E">
              <w:t>Telcel Celular, C.A.</w:t>
            </w:r>
          </w:p>
        </w:tc>
      </w:tr>
      <w:tr w:rsidR="00FA02C5" w:rsidRPr="00913C96" w14:paraId="4D442DD8" w14:textId="77777777" w:rsidTr="00B55CDD">
        <w:trPr>
          <w:cantSplit/>
          <w:trHeight w:val="240"/>
        </w:trPr>
        <w:tc>
          <w:tcPr>
            <w:tcW w:w="909" w:type="dxa"/>
            <w:shd w:val="clear" w:color="auto" w:fill="auto"/>
          </w:tcPr>
          <w:p w14:paraId="284E9D53" w14:textId="77777777" w:rsidR="00FA02C5" w:rsidRPr="00E7062C" w:rsidRDefault="00FA02C5" w:rsidP="00E66067">
            <w:pPr>
              <w:pStyle w:val="StyleTabletextLeft"/>
            </w:pPr>
            <w:r w:rsidRPr="00E7062C">
              <w:t>7-069-2</w:t>
            </w:r>
          </w:p>
        </w:tc>
        <w:tc>
          <w:tcPr>
            <w:tcW w:w="1009" w:type="dxa"/>
            <w:gridSpan w:val="2"/>
            <w:shd w:val="clear" w:color="auto" w:fill="auto"/>
          </w:tcPr>
          <w:p w14:paraId="6AF630D2" w14:textId="77777777" w:rsidR="00FA02C5" w:rsidRPr="00E7062C" w:rsidRDefault="00FA02C5" w:rsidP="00E66067">
            <w:pPr>
              <w:pStyle w:val="StyleTabletextLeft"/>
            </w:pPr>
            <w:r w:rsidRPr="00E7062C">
              <w:t>14890</w:t>
            </w:r>
          </w:p>
        </w:tc>
        <w:tc>
          <w:tcPr>
            <w:tcW w:w="3260" w:type="dxa"/>
            <w:shd w:val="clear" w:color="auto" w:fill="auto"/>
          </w:tcPr>
          <w:p w14:paraId="01BBE6EC" w14:textId="77777777" w:rsidR="00FA02C5" w:rsidRPr="00913C96" w:rsidRDefault="00FA02C5" w:rsidP="00E66067">
            <w:pPr>
              <w:pStyle w:val="StyleTabletextLeft"/>
              <w:rPr>
                <w:lang w:val="es-ES"/>
              </w:rPr>
            </w:pPr>
            <w:r w:rsidRPr="00913C96">
              <w:rPr>
                <w:lang w:val="es-ES"/>
              </w:rPr>
              <w:t>Torre Mariara, El Rosal, Caracas</w:t>
            </w:r>
          </w:p>
        </w:tc>
        <w:tc>
          <w:tcPr>
            <w:tcW w:w="4110" w:type="dxa"/>
            <w:gridSpan w:val="2"/>
          </w:tcPr>
          <w:p w14:paraId="20969E50" w14:textId="77777777" w:rsidR="00FA02C5" w:rsidRPr="00913C96" w:rsidRDefault="00FA02C5" w:rsidP="00E66067">
            <w:pPr>
              <w:pStyle w:val="StyleTabletextLeft"/>
              <w:rPr>
                <w:lang w:val="es-ES"/>
              </w:rPr>
            </w:pPr>
            <w:r w:rsidRPr="00913C96">
              <w:rPr>
                <w:lang w:val="es-ES"/>
              </w:rPr>
              <w:t>Telecomunicaciones NGTV, S.A. (new Global Telecom)</w:t>
            </w:r>
          </w:p>
        </w:tc>
      </w:tr>
      <w:tr w:rsidR="00FA02C5" w:rsidRPr="00913C96" w14:paraId="28DBB8F3" w14:textId="77777777" w:rsidTr="00B55CDD">
        <w:trPr>
          <w:cantSplit/>
          <w:trHeight w:val="240"/>
        </w:trPr>
        <w:tc>
          <w:tcPr>
            <w:tcW w:w="909" w:type="dxa"/>
            <w:shd w:val="clear" w:color="auto" w:fill="auto"/>
          </w:tcPr>
          <w:p w14:paraId="4B9F8C96" w14:textId="77777777" w:rsidR="00FA02C5" w:rsidRPr="00E7062C" w:rsidRDefault="00FA02C5" w:rsidP="00E66067">
            <w:pPr>
              <w:pStyle w:val="StyleTabletextLeft"/>
            </w:pPr>
            <w:r w:rsidRPr="00E7062C">
              <w:t>7-069-3</w:t>
            </w:r>
          </w:p>
        </w:tc>
        <w:tc>
          <w:tcPr>
            <w:tcW w:w="1009" w:type="dxa"/>
            <w:gridSpan w:val="2"/>
            <w:shd w:val="clear" w:color="auto" w:fill="auto"/>
          </w:tcPr>
          <w:p w14:paraId="42E13D85" w14:textId="77777777" w:rsidR="00FA02C5" w:rsidRPr="00E7062C" w:rsidRDefault="00FA02C5" w:rsidP="00E66067">
            <w:pPr>
              <w:pStyle w:val="StyleTabletextLeft"/>
            </w:pPr>
            <w:r w:rsidRPr="00E7062C">
              <w:t>14891</w:t>
            </w:r>
          </w:p>
        </w:tc>
        <w:tc>
          <w:tcPr>
            <w:tcW w:w="3260" w:type="dxa"/>
            <w:shd w:val="clear" w:color="auto" w:fill="auto"/>
          </w:tcPr>
          <w:p w14:paraId="5601E7CA" w14:textId="77777777" w:rsidR="00FA02C5" w:rsidRPr="00FF621E" w:rsidRDefault="00FA02C5" w:rsidP="00E66067">
            <w:pPr>
              <w:pStyle w:val="StyleTabletextLeft"/>
            </w:pPr>
            <w:r w:rsidRPr="00FF621E">
              <w:t>ANS_CCS (Vitcom), C.A.</w:t>
            </w:r>
          </w:p>
        </w:tc>
        <w:tc>
          <w:tcPr>
            <w:tcW w:w="4110" w:type="dxa"/>
            <w:gridSpan w:val="2"/>
          </w:tcPr>
          <w:p w14:paraId="22260D5F" w14:textId="77777777" w:rsidR="00FA02C5" w:rsidRPr="00913C96" w:rsidRDefault="00FA02C5" w:rsidP="00E66067">
            <w:pPr>
              <w:pStyle w:val="StyleTabletextLeft"/>
              <w:rPr>
                <w:lang w:val="es-ES"/>
              </w:rPr>
            </w:pPr>
            <w:r w:rsidRPr="00913C96">
              <w:rPr>
                <w:lang w:val="es-ES"/>
              </w:rPr>
              <w:t>Veninfotel Comunicaciones Vitcom, C.A.</w:t>
            </w:r>
          </w:p>
        </w:tc>
      </w:tr>
      <w:tr w:rsidR="00FA02C5" w:rsidRPr="00913C96" w14:paraId="56DCDE4C" w14:textId="77777777" w:rsidTr="00B55CDD">
        <w:trPr>
          <w:cantSplit/>
          <w:trHeight w:val="240"/>
        </w:trPr>
        <w:tc>
          <w:tcPr>
            <w:tcW w:w="909" w:type="dxa"/>
            <w:shd w:val="clear" w:color="auto" w:fill="auto"/>
          </w:tcPr>
          <w:p w14:paraId="1053080A" w14:textId="77777777" w:rsidR="00FA02C5" w:rsidRPr="00E7062C" w:rsidRDefault="00FA02C5" w:rsidP="00E66067">
            <w:pPr>
              <w:pStyle w:val="StyleTabletextLeft"/>
            </w:pPr>
            <w:r w:rsidRPr="00E7062C">
              <w:t>7-069-4</w:t>
            </w:r>
          </w:p>
        </w:tc>
        <w:tc>
          <w:tcPr>
            <w:tcW w:w="1009" w:type="dxa"/>
            <w:gridSpan w:val="2"/>
            <w:shd w:val="clear" w:color="auto" w:fill="auto"/>
          </w:tcPr>
          <w:p w14:paraId="5C681F3A" w14:textId="77777777" w:rsidR="00FA02C5" w:rsidRPr="00E7062C" w:rsidRDefault="00FA02C5" w:rsidP="00E66067">
            <w:pPr>
              <w:pStyle w:val="StyleTabletextLeft"/>
            </w:pPr>
            <w:r w:rsidRPr="00E7062C">
              <w:t>14892</w:t>
            </w:r>
          </w:p>
        </w:tc>
        <w:tc>
          <w:tcPr>
            <w:tcW w:w="3260" w:type="dxa"/>
            <w:shd w:val="clear" w:color="auto" w:fill="auto"/>
          </w:tcPr>
          <w:p w14:paraId="2182EBBC" w14:textId="77777777" w:rsidR="00FA02C5" w:rsidRPr="00FF621E" w:rsidRDefault="00FA02C5" w:rsidP="00E66067">
            <w:pPr>
              <w:pStyle w:val="StyleTabletextLeft"/>
            </w:pPr>
            <w:r w:rsidRPr="00FF621E">
              <w:t>Cracas - CNT - NDC00</w:t>
            </w:r>
          </w:p>
        </w:tc>
        <w:tc>
          <w:tcPr>
            <w:tcW w:w="4110" w:type="dxa"/>
            <w:gridSpan w:val="2"/>
          </w:tcPr>
          <w:p w14:paraId="369A41D8" w14:textId="77777777" w:rsidR="00FA02C5" w:rsidRPr="00913C96" w:rsidRDefault="00FA02C5" w:rsidP="00E66067">
            <w:pPr>
              <w:pStyle w:val="StyleTabletextLeft"/>
              <w:rPr>
                <w:lang w:val="es-ES"/>
              </w:rPr>
            </w:pPr>
            <w:r w:rsidRPr="00913C96">
              <w:rPr>
                <w:lang w:val="es-ES"/>
              </w:rPr>
              <w:t>Compañía Anónima Nacional Teléfonos de Venezuela (CANTV)</w:t>
            </w:r>
          </w:p>
        </w:tc>
      </w:tr>
      <w:tr w:rsidR="00FA02C5" w:rsidRPr="00913C96" w14:paraId="5D5E19AD" w14:textId="77777777" w:rsidTr="00B55CDD">
        <w:trPr>
          <w:cantSplit/>
          <w:trHeight w:val="240"/>
        </w:trPr>
        <w:tc>
          <w:tcPr>
            <w:tcW w:w="909" w:type="dxa"/>
            <w:shd w:val="clear" w:color="auto" w:fill="auto"/>
          </w:tcPr>
          <w:p w14:paraId="7248F9D9" w14:textId="77777777" w:rsidR="00FA02C5" w:rsidRPr="00E7062C" w:rsidRDefault="00FA02C5" w:rsidP="00E66067">
            <w:pPr>
              <w:pStyle w:val="StyleTabletextLeft"/>
            </w:pPr>
            <w:r w:rsidRPr="00E7062C">
              <w:t>7-069-5</w:t>
            </w:r>
          </w:p>
        </w:tc>
        <w:tc>
          <w:tcPr>
            <w:tcW w:w="1009" w:type="dxa"/>
            <w:gridSpan w:val="2"/>
            <w:shd w:val="clear" w:color="auto" w:fill="auto"/>
          </w:tcPr>
          <w:p w14:paraId="74A5FDC7" w14:textId="77777777" w:rsidR="00FA02C5" w:rsidRPr="00E7062C" w:rsidRDefault="00FA02C5" w:rsidP="00E66067">
            <w:pPr>
              <w:pStyle w:val="StyleTabletextLeft"/>
            </w:pPr>
            <w:r w:rsidRPr="00E7062C">
              <w:t>14893</w:t>
            </w:r>
          </w:p>
        </w:tc>
        <w:tc>
          <w:tcPr>
            <w:tcW w:w="3260" w:type="dxa"/>
            <w:shd w:val="clear" w:color="auto" w:fill="auto"/>
          </w:tcPr>
          <w:p w14:paraId="1F05B68D" w14:textId="77777777" w:rsidR="00FA02C5" w:rsidRPr="00FF621E" w:rsidRDefault="00FA02C5" w:rsidP="00E66067">
            <w:pPr>
              <w:pStyle w:val="StyleTabletextLeft"/>
            </w:pPr>
            <w:r w:rsidRPr="00FF621E">
              <w:t>Avenida de Libertador, Caracas</w:t>
            </w:r>
          </w:p>
        </w:tc>
        <w:tc>
          <w:tcPr>
            <w:tcW w:w="4110" w:type="dxa"/>
            <w:gridSpan w:val="2"/>
          </w:tcPr>
          <w:p w14:paraId="3939116B" w14:textId="77777777" w:rsidR="00FA02C5" w:rsidRPr="00913C96" w:rsidRDefault="00FA02C5" w:rsidP="00E66067">
            <w:pPr>
              <w:pStyle w:val="StyleTabletextLeft"/>
              <w:rPr>
                <w:lang w:val="es-ES"/>
              </w:rPr>
            </w:pPr>
            <w:r w:rsidRPr="00913C96">
              <w:rPr>
                <w:lang w:val="es-ES"/>
              </w:rPr>
              <w:t>Compañía Anónima Nacional Teléfonos de Venezuela (CANTV)</w:t>
            </w:r>
          </w:p>
        </w:tc>
      </w:tr>
      <w:tr w:rsidR="00FA02C5" w:rsidRPr="00870C6B" w14:paraId="3E5BBED6" w14:textId="77777777" w:rsidTr="00B55CDD">
        <w:trPr>
          <w:cantSplit/>
          <w:trHeight w:val="240"/>
        </w:trPr>
        <w:tc>
          <w:tcPr>
            <w:tcW w:w="909" w:type="dxa"/>
            <w:shd w:val="clear" w:color="auto" w:fill="auto"/>
          </w:tcPr>
          <w:p w14:paraId="7E0BD996" w14:textId="77777777" w:rsidR="00FA02C5" w:rsidRPr="00E7062C" w:rsidRDefault="00FA02C5" w:rsidP="00E66067">
            <w:pPr>
              <w:pStyle w:val="StyleTabletextLeft"/>
            </w:pPr>
            <w:r w:rsidRPr="00E7062C">
              <w:t>7-069-6</w:t>
            </w:r>
          </w:p>
        </w:tc>
        <w:tc>
          <w:tcPr>
            <w:tcW w:w="1009" w:type="dxa"/>
            <w:gridSpan w:val="2"/>
            <w:shd w:val="clear" w:color="auto" w:fill="auto"/>
          </w:tcPr>
          <w:p w14:paraId="27A7443B" w14:textId="77777777" w:rsidR="00FA02C5" w:rsidRPr="00E7062C" w:rsidRDefault="00FA02C5" w:rsidP="00E66067">
            <w:pPr>
              <w:pStyle w:val="StyleTabletextLeft"/>
            </w:pPr>
            <w:r w:rsidRPr="00E7062C">
              <w:t>14894</w:t>
            </w:r>
          </w:p>
        </w:tc>
        <w:tc>
          <w:tcPr>
            <w:tcW w:w="3260" w:type="dxa"/>
            <w:shd w:val="clear" w:color="auto" w:fill="auto"/>
          </w:tcPr>
          <w:p w14:paraId="56F16546" w14:textId="77777777" w:rsidR="00FA02C5" w:rsidRPr="00FF621E" w:rsidRDefault="00FA02C5" w:rsidP="00E66067">
            <w:pPr>
              <w:pStyle w:val="StyleTabletextLeft"/>
            </w:pPr>
            <w:r w:rsidRPr="00FF621E">
              <w:t>Miranda, Caracas</w:t>
            </w:r>
          </w:p>
        </w:tc>
        <w:tc>
          <w:tcPr>
            <w:tcW w:w="4110" w:type="dxa"/>
            <w:gridSpan w:val="2"/>
          </w:tcPr>
          <w:p w14:paraId="05C7001B" w14:textId="77777777" w:rsidR="00FA02C5" w:rsidRPr="00FF621E" w:rsidRDefault="00FA02C5" w:rsidP="00E66067">
            <w:pPr>
              <w:pStyle w:val="StyleTabletextLeft"/>
            </w:pPr>
            <w:r w:rsidRPr="00FF621E">
              <w:t>Entel Venezuela, C.A.</w:t>
            </w:r>
          </w:p>
        </w:tc>
      </w:tr>
      <w:tr w:rsidR="00FA02C5" w:rsidRPr="00870C6B" w14:paraId="52FE1626" w14:textId="77777777" w:rsidTr="00B55CDD">
        <w:trPr>
          <w:cantSplit/>
          <w:trHeight w:val="240"/>
        </w:trPr>
        <w:tc>
          <w:tcPr>
            <w:tcW w:w="909" w:type="dxa"/>
            <w:shd w:val="clear" w:color="auto" w:fill="auto"/>
          </w:tcPr>
          <w:p w14:paraId="60B4E5F7" w14:textId="77777777" w:rsidR="00FA02C5" w:rsidRPr="00E7062C" w:rsidRDefault="00FA02C5" w:rsidP="00E66067">
            <w:pPr>
              <w:pStyle w:val="StyleTabletextLeft"/>
            </w:pPr>
            <w:r w:rsidRPr="00E7062C">
              <w:t>7-069-7</w:t>
            </w:r>
          </w:p>
        </w:tc>
        <w:tc>
          <w:tcPr>
            <w:tcW w:w="1009" w:type="dxa"/>
            <w:gridSpan w:val="2"/>
            <w:shd w:val="clear" w:color="auto" w:fill="auto"/>
          </w:tcPr>
          <w:p w14:paraId="16E726D9" w14:textId="77777777" w:rsidR="00FA02C5" w:rsidRPr="00E7062C" w:rsidRDefault="00FA02C5" w:rsidP="00E66067">
            <w:pPr>
              <w:pStyle w:val="StyleTabletextLeft"/>
            </w:pPr>
            <w:r w:rsidRPr="00E7062C">
              <w:t>14895</w:t>
            </w:r>
          </w:p>
        </w:tc>
        <w:tc>
          <w:tcPr>
            <w:tcW w:w="3260" w:type="dxa"/>
            <w:shd w:val="clear" w:color="auto" w:fill="auto"/>
          </w:tcPr>
          <w:p w14:paraId="3CCA1ECF" w14:textId="77777777" w:rsidR="00FA02C5" w:rsidRPr="00FF621E" w:rsidRDefault="00FA02C5" w:rsidP="00E66067">
            <w:pPr>
              <w:pStyle w:val="StyleTabletextLeft"/>
            </w:pPr>
            <w:r w:rsidRPr="00FF621E">
              <w:t>Miranda, Caracas</w:t>
            </w:r>
          </w:p>
        </w:tc>
        <w:tc>
          <w:tcPr>
            <w:tcW w:w="4110" w:type="dxa"/>
            <w:gridSpan w:val="2"/>
          </w:tcPr>
          <w:p w14:paraId="310CCC15" w14:textId="77777777" w:rsidR="00FA02C5" w:rsidRPr="00FF621E" w:rsidRDefault="00FA02C5" w:rsidP="00E66067">
            <w:pPr>
              <w:pStyle w:val="StyleTabletextLeft"/>
            </w:pPr>
            <w:r w:rsidRPr="00FF621E">
              <w:t>Entel Venezuela, C.A.</w:t>
            </w:r>
          </w:p>
        </w:tc>
      </w:tr>
      <w:tr w:rsidR="00FA02C5" w:rsidRPr="00870C6B" w14:paraId="3A87C886" w14:textId="77777777" w:rsidTr="00B55CDD">
        <w:trPr>
          <w:cantSplit/>
          <w:trHeight w:val="240"/>
        </w:trPr>
        <w:tc>
          <w:tcPr>
            <w:tcW w:w="909" w:type="dxa"/>
            <w:shd w:val="clear" w:color="auto" w:fill="auto"/>
          </w:tcPr>
          <w:p w14:paraId="78A48572" w14:textId="77777777" w:rsidR="00FA02C5" w:rsidRPr="00E7062C" w:rsidRDefault="00FA02C5" w:rsidP="00E66067">
            <w:pPr>
              <w:pStyle w:val="StyleTabletextLeft"/>
            </w:pPr>
            <w:r w:rsidRPr="00E7062C">
              <w:t>7-070-0</w:t>
            </w:r>
          </w:p>
        </w:tc>
        <w:tc>
          <w:tcPr>
            <w:tcW w:w="1009" w:type="dxa"/>
            <w:gridSpan w:val="2"/>
            <w:shd w:val="clear" w:color="auto" w:fill="auto"/>
          </w:tcPr>
          <w:p w14:paraId="5AA057DB" w14:textId="77777777" w:rsidR="00FA02C5" w:rsidRPr="00E7062C" w:rsidRDefault="00FA02C5" w:rsidP="00E66067">
            <w:pPr>
              <w:pStyle w:val="StyleTabletextLeft"/>
            </w:pPr>
            <w:r w:rsidRPr="00E7062C">
              <w:t>14896</w:t>
            </w:r>
          </w:p>
        </w:tc>
        <w:tc>
          <w:tcPr>
            <w:tcW w:w="3260" w:type="dxa"/>
            <w:shd w:val="clear" w:color="auto" w:fill="auto"/>
          </w:tcPr>
          <w:p w14:paraId="545746B2" w14:textId="77777777" w:rsidR="00FA02C5" w:rsidRPr="00913C96" w:rsidRDefault="00FA02C5" w:rsidP="00E66067">
            <w:pPr>
              <w:pStyle w:val="StyleTabletextLeft"/>
              <w:rPr>
                <w:lang w:val="es-ES"/>
              </w:rPr>
            </w:pPr>
            <w:r w:rsidRPr="00913C96">
              <w:rPr>
                <w:lang w:val="es-ES"/>
              </w:rPr>
              <w:t>Av. Francisco de Miranda, Caracas</w:t>
            </w:r>
          </w:p>
        </w:tc>
        <w:tc>
          <w:tcPr>
            <w:tcW w:w="4110" w:type="dxa"/>
            <w:gridSpan w:val="2"/>
          </w:tcPr>
          <w:p w14:paraId="33400836" w14:textId="77777777" w:rsidR="00FA02C5" w:rsidRPr="00FF621E" w:rsidRDefault="00FA02C5" w:rsidP="00E66067">
            <w:pPr>
              <w:pStyle w:val="StyleTabletextLeft"/>
            </w:pPr>
            <w:r w:rsidRPr="00FF621E">
              <w:t>LDTeleCom Comunicaciones, C.A.</w:t>
            </w:r>
          </w:p>
        </w:tc>
      </w:tr>
      <w:tr w:rsidR="00FA02C5" w:rsidRPr="00870C6B" w14:paraId="6911218A" w14:textId="77777777" w:rsidTr="00B55CDD">
        <w:trPr>
          <w:cantSplit/>
          <w:trHeight w:val="240"/>
        </w:trPr>
        <w:tc>
          <w:tcPr>
            <w:tcW w:w="909" w:type="dxa"/>
            <w:shd w:val="clear" w:color="auto" w:fill="auto"/>
          </w:tcPr>
          <w:p w14:paraId="06248C68" w14:textId="77777777" w:rsidR="00FA02C5" w:rsidRPr="00E7062C" w:rsidRDefault="00FA02C5" w:rsidP="00E66067">
            <w:pPr>
              <w:pStyle w:val="StyleTabletextLeft"/>
            </w:pPr>
            <w:r w:rsidRPr="00E7062C">
              <w:t>7-070-1</w:t>
            </w:r>
          </w:p>
        </w:tc>
        <w:tc>
          <w:tcPr>
            <w:tcW w:w="1009" w:type="dxa"/>
            <w:gridSpan w:val="2"/>
            <w:shd w:val="clear" w:color="auto" w:fill="auto"/>
          </w:tcPr>
          <w:p w14:paraId="432B2F73" w14:textId="77777777" w:rsidR="00FA02C5" w:rsidRPr="00E7062C" w:rsidRDefault="00FA02C5" w:rsidP="00E66067">
            <w:pPr>
              <w:pStyle w:val="StyleTabletextLeft"/>
            </w:pPr>
            <w:r w:rsidRPr="00E7062C">
              <w:t>14897</w:t>
            </w:r>
          </w:p>
        </w:tc>
        <w:tc>
          <w:tcPr>
            <w:tcW w:w="3260" w:type="dxa"/>
            <w:shd w:val="clear" w:color="auto" w:fill="auto"/>
          </w:tcPr>
          <w:p w14:paraId="6AC8150F" w14:textId="77777777" w:rsidR="00FA02C5" w:rsidRPr="00FF621E" w:rsidRDefault="00FA02C5" w:rsidP="00E66067">
            <w:pPr>
              <w:pStyle w:val="StyleTabletextLeft"/>
            </w:pPr>
            <w:r w:rsidRPr="00FF621E">
              <w:t>Av. Libertador, Caracas</w:t>
            </w:r>
          </w:p>
        </w:tc>
        <w:tc>
          <w:tcPr>
            <w:tcW w:w="4110" w:type="dxa"/>
            <w:gridSpan w:val="2"/>
          </w:tcPr>
          <w:p w14:paraId="18DCC8D4" w14:textId="77777777" w:rsidR="00FA02C5" w:rsidRPr="00FF621E" w:rsidRDefault="00FA02C5" w:rsidP="00E66067">
            <w:pPr>
              <w:pStyle w:val="StyleTabletextLeft"/>
            </w:pPr>
            <w:r w:rsidRPr="00FF621E">
              <w:t>Convergia Venezuela, SA</w:t>
            </w:r>
          </w:p>
        </w:tc>
      </w:tr>
      <w:tr w:rsidR="00FA02C5" w:rsidRPr="00870C6B" w14:paraId="3F4F3A58" w14:textId="77777777" w:rsidTr="00B55CDD">
        <w:trPr>
          <w:cantSplit/>
          <w:trHeight w:val="240"/>
        </w:trPr>
        <w:tc>
          <w:tcPr>
            <w:tcW w:w="909" w:type="dxa"/>
            <w:shd w:val="clear" w:color="auto" w:fill="auto"/>
          </w:tcPr>
          <w:p w14:paraId="514091A2" w14:textId="77777777" w:rsidR="00FA02C5" w:rsidRPr="00E7062C" w:rsidRDefault="00FA02C5" w:rsidP="00E66067">
            <w:pPr>
              <w:pStyle w:val="StyleTabletextLeft"/>
            </w:pPr>
            <w:r w:rsidRPr="00E7062C">
              <w:t>7-070-2</w:t>
            </w:r>
          </w:p>
        </w:tc>
        <w:tc>
          <w:tcPr>
            <w:tcW w:w="1009" w:type="dxa"/>
            <w:gridSpan w:val="2"/>
            <w:shd w:val="clear" w:color="auto" w:fill="auto"/>
          </w:tcPr>
          <w:p w14:paraId="351FE046" w14:textId="77777777" w:rsidR="00FA02C5" w:rsidRPr="00E7062C" w:rsidRDefault="00FA02C5" w:rsidP="00E66067">
            <w:pPr>
              <w:pStyle w:val="StyleTabletextLeft"/>
            </w:pPr>
            <w:r w:rsidRPr="00E7062C">
              <w:t>14898</w:t>
            </w:r>
          </w:p>
        </w:tc>
        <w:tc>
          <w:tcPr>
            <w:tcW w:w="3260" w:type="dxa"/>
            <w:shd w:val="clear" w:color="auto" w:fill="auto"/>
          </w:tcPr>
          <w:p w14:paraId="22EBB0E7" w14:textId="77777777" w:rsidR="00FA02C5" w:rsidRPr="00913C96" w:rsidRDefault="00FA02C5" w:rsidP="00E66067">
            <w:pPr>
              <w:pStyle w:val="StyleTabletextLeft"/>
              <w:rPr>
                <w:lang w:val="es-ES"/>
              </w:rPr>
            </w:pPr>
            <w:r w:rsidRPr="00913C96">
              <w:rPr>
                <w:lang w:val="es-ES"/>
              </w:rPr>
              <w:t>Av. Francisco de Miranda, Caracas</w:t>
            </w:r>
          </w:p>
        </w:tc>
        <w:tc>
          <w:tcPr>
            <w:tcW w:w="4110" w:type="dxa"/>
            <w:gridSpan w:val="2"/>
          </w:tcPr>
          <w:p w14:paraId="46EE4EBB" w14:textId="77777777" w:rsidR="00FA02C5" w:rsidRPr="00FF621E" w:rsidRDefault="00FA02C5" w:rsidP="00E66067">
            <w:pPr>
              <w:pStyle w:val="StyleTabletextLeft"/>
            </w:pPr>
            <w:r w:rsidRPr="00FF621E">
              <w:t>Convergia Venezuela, SA</w:t>
            </w:r>
          </w:p>
        </w:tc>
      </w:tr>
      <w:tr w:rsidR="00FA02C5" w:rsidRPr="00913C96" w14:paraId="3820169A" w14:textId="77777777" w:rsidTr="00B55CDD">
        <w:trPr>
          <w:cantSplit/>
          <w:trHeight w:val="240"/>
        </w:trPr>
        <w:tc>
          <w:tcPr>
            <w:tcW w:w="909" w:type="dxa"/>
            <w:shd w:val="clear" w:color="auto" w:fill="auto"/>
          </w:tcPr>
          <w:p w14:paraId="5D7E16B6" w14:textId="77777777" w:rsidR="00FA02C5" w:rsidRPr="00E7062C" w:rsidRDefault="00FA02C5" w:rsidP="00E66067">
            <w:pPr>
              <w:pStyle w:val="StyleTabletextLeft"/>
            </w:pPr>
            <w:r w:rsidRPr="00E7062C">
              <w:t>7-070-3</w:t>
            </w:r>
          </w:p>
        </w:tc>
        <w:tc>
          <w:tcPr>
            <w:tcW w:w="1009" w:type="dxa"/>
            <w:gridSpan w:val="2"/>
            <w:shd w:val="clear" w:color="auto" w:fill="auto"/>
          </w:tcPr>
          <w:p w14:paraId="493A2EAA" w14:textId="77777777" w:rsidR="00FA02C5" w:rsidRPr="00E7062C" w:rsidRDefault="00FA02C5" w:rsidP="00E66067">
            <w:pPr>
              <w:pStyle w:val="StyleTabletextLeft"/>
            </w:pPr>
            <w:r w:rsidRPr="00E7062C">
              <w:t>14899</w:t>
            </w:r>
          </w:p>
        </w:tc>
        <w:tc>
          <w:tcPr>
            <w:tcW w:w="3260" w:type="dxa"/>
            <w:shd w:val="clear" w:color="auto" w:fill="auto"/>
          </w:tcPr>
          <w:p w14:paraId="581D14D6" w14:textId="77777777" w:rsidR="00FA02C5" w:rsidRPr="00FF621E" w:rsidRDefault="00FA02C5" w:rsidP="00E66067">
            <w:pPr>
              <w:pStyle w:val="StyleTabletextLeft"/>
            </w:pPr>
            <w:r w:rsidRPr="00FF621E">
              <w:t>ANS_CCS, Caracas</w:t>
            </w:r>
          </w:p>
        </w:tc>
        <w:tc>
          <w:tcPr>
            <w:tcW w:w="4110" w:type="dxa"/>
            <w:gridSpan w:val="2"/>
          </w:tcPr>
          <w:p w14:paraId="6EB530DA" w14:textId="77777777" w:rsidR="00FA02C5" w:rsidRPr="00913C96" w:rsidRDefault="00FA02C5" w:rsidP="00E66067">
            <w:pPr>
              <w:pStyle w:val="StyleTabletextLeft"/>
              <w:rPr>
                <w:lang w:val="es-ES"/>
              </w:rPr>
            </w:pPr>
            <w:r w:rsidRPr="00913C96">
              <w:rPr>
                <w:lang w:val="es-ES"/>
              </w:rPr>
              <w:t>Veninfotel Comunicaciones Vitcom, C.A.</w:t>
            </w:r>
          </w:p>
        </w:tc>
      </w:tr>
      <w:tr w:rsidR="00FA02C5" w:rsidRPr="00870C6B" w14:paraId="599B37BC" w14:textId="77777777" w:rsidTr="00B55CDD">
        <w:trPr>
          <w:cantSplit/>
          <w:trHeight w:val="240"/>
        </w:trPr>
        <w:tc>
          <w:tcPr>
            <w:tcW w:w="909" w:type="dxa"/>
            <w:shd w:val="clear" w:color="auto" w:fill="auto"/>
          </w:tcPr>
          <w:p w14:paraId="420FF214" w14:textId="77777777" w:rsidR="00FA02C5" w:rsidRPr="00E7062C" w:rsidRDefault="00FA02C5" w:rsidP="00E66067">
            <w:pPr>
              <w:pStyle w:val="StyleTabletextLeft"/>
            </w:pPr>
            <w:r w:rsidRPr="00E7062C">
              <w:t>7-070-4</w:t>
            </w:r>
          </w:p>
        </w:tc>
        <w:tc>
          <w:tcPr>
            <w:tcW w:w="1009" w:type="dxa"/>
            <w:gridSpan w:val="2"/>
            <w:shd w:val="clear" w:color="auto" w:fill="auto"/>
          </w:tcPr>
          <w:p w14:paraId="78C6C4D3" w14:textId="77777777" w:rsidR="00FA02C5" w:rsidRPr="00E7062C" w:rsidRDefault="00FA02C5" w:rsidP="00E66067">
            <w:pPr>
              <w:pStyle w:val="StyleTabletextLeft"/>
            </w:pPr>
            <w:r w:rsidRPr="00E7062C">
              <w:t>14900</w:t>
            </w:r>
          </w:p>
        </w:tc>
        <w:tc>
          <w:tcPr>
            <w:tcW w:w="3260" w:type="dxa"/>
            <w:shd w:val="clear" w:color="auto" w:fill="auto"/>
          </w:tcPr>
          <w:p w14:paraId="7C79D181" w14:textId="77777777" w:rsidR="00FA02C5" w:rsidRPr="00913C96" w:rsidRDefault="00FA02C5" w:rsidP="00E66067">
            <w:pPr>
              <w:pStyle w:val="StyleTabletextLeft"/>
              <w:rPr>
                <w:lang w:val="es-ES"/>
              </w:rPr>
            </w:pPr>
            <w:r w:rsidRPr="00913C96">
              <w:rPr>
                <w:lang w:val="es-ES"/>
              </w:rPr>
              <w:t>Av. Los Leones y Carona Barquisimeto Estado Lara</w:t>
            </w:r>
          </w:p>
        </w:tc>
        <w:tc>
          <w:tcPr>
            <w:tcW w:w="4110" w:type="dxa"/>
            <w:gridSpan w:val="2"/>
          </w:tcPr>
          <w:p w14:paraId="68672FA2" w14:textId="77777777" w:rsidR="00FA02C5" w:rsidRPr="00FF621E" w:rsidRDefault="00FA02C5" w:rsidP="00E66067">
            <w:pPr>
              <w:pStyle w:val="StyleTabletextLeft"/>
            </w:pPr>
            <w:r w:rsidRPr="00FF621E">
              <w:t>Corporación Telemig CA (INTERCABLE)</w:t>
            </w:r>
          </w:p>
        </w:tc>
      </w:tr>
      <w:tr w:rsidR="00FA02C5" w:rsidRPr="00870C6B" w14:paraId="24E0E8E5" w14:textId="77777777" w:rsidTr="00B55CDD">
        <w:trPr>
          <w:cantSplit/>
          <w:trHeight w:val="240"/>
        </w:trPr>
        <w:tc>
          <w:tcPr>
            <w:tcW w:w="909" w:type="dxa"/>
            <w:shd w:val="clear" w:color="auto" w:fill="auto"/>
          </w:tcPr>
          <w:p w14:paraId="32B617FD" w14:textId="77777777" w:rsidR="00FA02C5" w:rsidRPr="00E7062C" w:rsidRDefault="00FA02C5" w:rsidP="00E66067">
            <w:pPr>
              <w:pStyle w:val="StyleTabletextLeft"/>
            </w:pPr>
            <w:r w:rsidRPr="00E7062C">
              <w:t>7-070-5</w:t>
            </w:r>
          </w:p>
        </w:tc>
        <w:tc>
          <w:tcPr>
            <w:tcW w:w="1009" w:type="dxa"/>
            <w:gridSpan w:val="2"/>
            <w:shd w:val="clear" w:color="auto" w:fill="auto"/>
          </w:tcPr>
          <w:p w14:paraId="0EC325F2" w14:textId="77777777" w:rsidR="00FA02C5" w:rsidRPr="00E7062C" w:rsidRDefault="00FA02C5" w:rsidP="00E66067">
            <w:pPr>
              <w:pStyle w:val="StyleTabletextLeft"/>
            </w:pPr>
            <w:r w:rsidRPr="00E7062C">
              <w:t>14901</w:t>
            </w:r>
          </w:p>
        </w:tc>
        <w:tc>
          <w:tcPr>
            <w:tcW w:w="3260" w:type="dxa"/>
            <w:shd w:val="clear" w:color="auto" w:fill="auto"/>
          </w:tcPr>
          <w:p w14:paraId="6F937101" w14:textId="77777777" w:rsidR="00FA02C5" w:rsidRPr="00FF621E" w:rsidRDefault="00FA02C5" w:rsidP="00E66067">
            <w:pPr>
              <w:pStyle w:val="StyleTabletextLeft"/>
            </w:pPr>
            <w:r w:rsidRPr="00FF621E">
              <w:t>Central AXE - CCS, ID39</w:t>
            </w:r>
          </w:p>
        </w:tc>
        <w:tc>
          <w:tcPr>
            <w:tcW w:w="4110" w:type="dxa"/>
            <w:gridSpan w:val="2"/>
          </w:tcPr>
          <w:p w14:paraId="06632722" w14:textId="77777777" w:rsidR="00FA02C5" w:rsidRPr="00FF621E" w:rsidRDefault="00FA02C5" w:rsidP="00E66067">
            <w:pPr>
              <w:pStyle w:val="StyleTabletextLeft"/>
            </w:pPr>
            <w:r w:rsidRPr="00FF621E">
              <w:t>Telcel Celular, C.A.</w:t>
            </w:r>
          </w:p>
        </w:tc>
      </w:tr>
      <w:tr w:rsidR="00FA02C5" w:rsidRPr="00870C6B" w14:paraId="34AF8AAC" w14:textId="77777777" w:rsidTr="00B55CDD">
        <w:trPr>
          <w:cantSplit/>
          <w:trHeight w:val="240"/>
        </w:trPr>
        <w:tc>
          <w:tcPr>
            <w:tcW w:w="909" w:type="dxa"/>
            <w:shd w:val="clear" w:color="auto" w:fill="auto"/>
          </w:tcPr>
          <w:p w14:paraId="63534CBE" w14:textId="77777777" w:rsidR="00FA02C5" w:rsidRPr="00E7062C" w:rsidRDefault="00FA02C5" w:rsidP="00E66067">
            <w:pPr>
              <w:pStyle w:val="StyleTabletextLeft"/>
            </w:pPr>
            <w:r w:rsidRPr="00E7062C">
              <w:t>7-070-6</w:t>
            </w:r>
          </w:p>
        </w:tc>
        <w:tc>
          <w:tcPr>
            <w:tcW w:w="1009" w:type="dxa"/>
            <w:gridSpan w:val="2"/>
            <w:shd w:val="clear" w:color="auto" w:fill="auto"/>
          </w:tcPr>
          <w:p w14:paraId="0DB3EDAB" w14:textId="77777777" w:rsidR="00FA02C5" w:rsidRPr="00E7062C" w:rsidRDefault="00FA02C5" w:rsidP="00E66067">
            <w:pPr>
              <w:pStyle w:val="StyleTabletextLeft"/>
            </w:pPr>
            <w:r w:rsidRPr="00E7062C">
              <w:t>14902</w:t>
            </w:r>
          </w:p>
        </w:tc>
        <w:tc>
          <w:tcPr>
            <w:tcW w:w="3260" w:type="dxa"/>
            <w:shd w:val="clear" w:color="auto" w:fill="auto"/>
          </w:tcPr>
          <w:p w14:paraId="4AB16807" w14:textId="77777777" w:rsidR="00FA02C5" w:rsidRPr="00FF621E" w:rsidRDefault="00FA02C5" w:rsidP="00E66067">
            <w:pPr>
              <w:pStyle w:val="StyleTabletextLeft"/>
            </w:pPr>
            <w:r w:rsidRPr="00FF621E">
              <w:t>Caracas</w:t>
            </w:r>
          </w:p>
        </w:tc>
        <w:tc>
          <w:tcPr>
            <w:tcW w:w="4110" w:type="dxa"/>
            <w:gridSpan w:val="2"/>
          </w:tcPr>
          <w:p w14:paraId="12F0A325" w14:textId="77777777" w:rsidR="00FA02C5" w:rsidRPr="00FF621E" w:rsidRDefault="00FA02C5" w:rsidP="00E66067">
            <w:pPr>
              <w:pStyle w:val="StyleTabletextLeft"/>
            </w:pPr>
            <w:r w:rsidRPr="00FF621E">
              <w:t>Multiphone Venezuela C.A.</w:t>
            </w:r>
          </w:p>
        </w:tc>
      </w:tr>
      <w:tr w:rsidR="00FA02C5" w:rsidRPr="00913C96" w14:paraId="25C518A6" w14:textId="77777777" w:rsidTr="00B55CDD">
        <w:trPr>
          <w:cantSplit/>
          <w:trHeight w:val="240"/>
        </w:trPr>
        <w:tc>
          <w:tcPr>
            <w:tcW w:w="909" w:type="dxa"/>
            <w:shd w:val="clear" w:color="auto" w:fill="auto"/>
          </w:tcPr>
          <w:p w14:paraId="4D67C638" w14:textId="77777777" w:rsidR="00FA02C5" w:rsidRPr="00E7062C" w:rsidRDefault="00FA02C5" w:rsidP="00E66067">
            <w:pPr>
              <w:pStyle w:val="StyleTabletextLeft"/>
            </w:pPr>
            <w:r w:rsidRPr="00E7062C">
              <w:t>7-070-7</w:t>
            </w:r>
          </w:p>
        </w:tc>
        <w:tc>
          <w:tcPr>
            <w:tcW w:w="1009" w:type="dxa"/>
            <w:gridSpan w:val="2"/>
            <w:shd w:val="clear" w:color="auto" w:fill="auto"/>
          </w:tcPr>
          <w:p w14:paraId="212C351A" w14:textId="77777777" w:rsidR="00FA02C5" w:rsidRPr="00E7062C" w:rsidRDefault="00FA02C5" w:rsidP="00E66067">
            <w:pPr>
              <w:pStyle w:val="StyleTabletextLeft"/>
            </w:pPr>
            <w:r w:rsidRPr="00E7062C">
              <w:t>14903</w:t>
            </w:r>
          </w:p>
        </w:tc>
        <w:tc>
          <w:tcPr>
            <w:tcW w:w="3260" w:type="dxa"/>
            <w:shd w:val="clear" w:color="auto" w:fill="auto"/>
          </w:tcPr>
          <w:p w14:paraId="37FDE95B" w14:textId="77777777" w:rsidR="00FA02C5" w:rsidRPr="00FF621E" w:rsidRDefault="00FA02C5" w:rsidP="00E66067">
            <w:pPr>
              <w:pStyle w:val="StyleTabletextLeft"/>
            </w:pPr>
            <w:r w:rsidRPr="00FF621E">
              <w:t>Barquisimeto - BTO - NDC00</w:t>
            </w:r>
          </w:p>
        </w:tc>
        <w:tc>
          <w:tcPr>
            <w:tcW w:w="4110" w:type="dxa"/>
            <w:gridSpan w:val="2"/>
          </w:tcPr>
          <w:p w14:paraId="22EE29C4" w14:textId="77777777" w:rsidR="00FA02C5" w:rsidRPr="00913C96" w:rsidRDefault="00FA02C5" w:rsidP="00E66067">
            <w:pPr>
              <w:pStyle w:val="StyleTabletextLeft"/>
              <w:rPr>
                <w:lang w:val="es-ES"/>
              </w:rPr>
            </w:pPr>
            <w:r w:rsidRPr="00913C96">
              <w:rPr>
                <w:lang w:val="es-ES"/>
              </w:rPr>
              <w:t>Compañía Anónima Nacional Teléfonos de Venezuela (CANTV)</w:t>
            </w:r>
          </w:p>
        </w:tc>
      </w:tr>
      <w:tr w:rsidR="00FA02C5" w:rsidRPr="00870C6B" w14:paraId="70A007FF" w14:textId="77777777" w:rsidTr="00B55CDD">
        <w:trPr>
          <w:cantSplit/>
          <w:trHeight w:val="240"/>
        </w:trPr>
        <w:tc>
          <w:tcPr>
            <w:tcW w:w="909" w:type="dxa"/>
            <w:shd w:val="clear" w:color="auto" w:fill="auto"/>
          </w:tcPr>
          <w:p w14:paraId="154F66FB" w14:textId="77777777" w:rsidR="00FA02C5" w:rsidRPr="00E7062C" w:rsidRDefault="00FA02C5" w:rsidP="00E66067">
            <w:pPr>
              <w:pStyle w:val="StyleTabletextLeft"/>
            </w:pPr>
            <w:r w:rsidRPr="00E7062C">
              <w:t>7-071-0</w:t>
            </w:r>
          </w:p>
        </w:tc>
        <w:tc>
          <w:tcPr>
            <w:tcW w:w="1009" w:type="dxa"/>
            <w:gridSpan w:val="2"/>
            <w:shd w:val="clear" w:color="auto" w:fill="auto"/>
          </w:tcPr>
          <w:p w14:paraId="222E7A63" w14:textId="77777777" w:rsidR="00FA02C5" w:rsidRPr="00E7062C" w:rsidRDefault="00FA02C5" w:rsidP="00E66067">
            <w:pPr>
              <w:pStyle w:val="StyleTabletextLeft"/>
            </w:pPr>
            <w:r w:rsidRPr="00E7062C">
              <w:t>14904</w:t>
            </w:r>
          </w:p>
        </w:tc>
        <w:tc>
          <w:tcPr>
            <w:tcW w:w="3260" w:type="dxa"/>
            <w:shd w:val="clear" w:color="auto" w:fill="auto"/>
          </w:tcPr>
          <w:p w14:paraId="6C19DB37" w14:textId="77777777" w:rsidR="00FA02C5" w:rsidRPr="00FF621E" w:rsidRDefault="00FA02C5" w:rsidP="00E66067">
            <w:pPr>
              <w:pStyle w:val="StyleTabletextLeft"/>
            </w:pPr>
            <w:r w:rsidRPr="00FF621E">
              <w:t>Caracas-LUR-NDC00</w:t>
            </w:r>
          </w:p>
        </w:tc>
        <w:tc>
          <w:tcPr>
            <w:tcW w:w="4110" w:type="dxa"/>
            <w:gridSpan w:val="2"/>
          </w:tcPr>
          <w:p w14:paraId="36FBB01D" w14:textId="77777777" w:rsidR="00FA02C5" w:rsidRPr="00FF621E" w:rsidRDefault="00FA02C5" w:rsidP="00E66067">
            <w:pPr>
              <w:pStyle w:val="StyleTabletextLeft"/>
            </w:pPr>
            <w:r w:rsidRPr="00FF621E">
              <w:t>Telecomunicaciones Movilnet, CA</w:t>
            </w:r>
          </w:p>
        </w:tc>
      </w:tr>
      <w:tr w:rsidR="00FA02C5" w:rsidRPr="00870C6B" w14:paraId="7216E94A" w14:textId="77777777" w:rsidTr="00B55CDD">
        <w:trPr>
          <w:cantSplit/>
          <w:trHeight w:val="240"/>
        </w:trPr>
        <w:tc>
          <w:tcPr>
            <w:tcW w:w="909" w:type="dxa"/>
            <w:shd w:val="clear" w:color="auto" w:fill="auto"/>
          </w:tcPr>
          <w:p w14:paraId="465FBC12" w14:textId="77777777" w:rsidR="00FA02C5" w:rsidRPr="00E7062C" w:rsidRDefault="00FA02C5" w:rsidP="00E66067">
            <w:pPr>
              <w:pStyle w:val="StyleTabletextLeft"/>
            </w:pPr>
            <w:r w:rsidRPr="00E7062C">
              <w:t>7-071-1</w:t>
            </w:r>
          </w:p>
        </w:tc>
        <w:tc>
          <w:tcPr>
            <w:tcW w:w="1009" w:type="dxa"/>
            <w:gridSpan w:val="2"/>
            <w:shd w:val="clear" w:color="auto" w:fill="auto"/>
          </w:tcPr>
          <w:p w14:paraId="61BED0E2" w14:textId="77777777" w:rsidR="00FA02C5" w:rsidRPr="00E7062C" w:rsidRDefault="00FA02C5" w:rsidP="00E66067">
            <w:pPr>
              <w:pStyle w:val="StyleTabletextLeft"/>
            </w:pPr>
            <w:r w:rsidRPr="00E7062C">
              <w:t>14905</w:t>
            </w:r>
          </w:p>
        </w:tc>
        <w:tc>
          <w:tcPr>
            <w:tcW w:w="3260" w:type="dxa"/>
            <w:shd w:val="clear" w:color="auto" w:fill="auto"/>
          </w:tcPr>
          <w:p w14:paraId="70605FD7" w14:textId="77777777" w:rsidR="00FA02C5" w:rsidRPr="00FF621E" w:rsidRDefault="00FA02C5" w:rsidP="00E66067">
            <w:pPr>
              <w:pStyle w:val="StyleTabletextLeft"/>
            </w:pPr>
            <w:r w:rsidRPr="00FF621E">
              <w:t>Valencia-VAL-NDC00</w:t>
            </w:r>
          </w:p>
        </w:tc>
        <w:tc>
          <w:tcPr>
            <w:tcW w:w="4110" w:type="dxa"/>
            <w:gridSpan w:val="2"/>
          </w:tcPr>
          <w:p w14:paraId="3C49B0F8" w14:textId="77777777" w:rsidR="00FA02C5" w:rsidRPr="00FF621E" w:rsidRDefault="00FA02C5" w:rsidP="00E66067">
            <w:pPr>
              <w:pStyle w:val="StyleTabletextLeft"/>
            </w:pPr>
            <w:r w:rsidRPr="00FF621E">
              <w:t>Telecomunicaciones Movilnet, CA</w:t>
            </w:r>
          </w:p>
        </w:tc>
      </w:tr>
      <w:tr w:rsidR="00FA02C5" w:rsidRPr="00870C6B" w14:paraId="18BE9A98" w14:textId="77777777" w:rsidTr="00B55CDD">
        <w:trPr>
          <w:cantSplit/>
          <w:trHeight w:val="240"/>
        </w:trPr>
        <w:tc>
          <w:tcPr>
            <w:tcW w:w="909" w:type="dxa"/>
            <w:shd w:val="clear" w:color="auto" w:fill="auto"/>
          </w:tcPr>
          <w:p w14:paraId="7400BBDC" w14:textId="77777777" w:rsidR="00FA02C5" w:rsidRPr="00E7062C" w:rsidRDefault="00FA02C5" w:rsidP="00E66067">
            <w:pPr>
              <w:pStyle w:val="StyleTabletextLeft"/>
            </w:pPr>
            <w:r w:rsidRPr="00E7062C">
              <w:t>7-071-2</w:t>
            </w:r>
          </w:p>
        </w:tc>
        <w:tc>
          <w:tcPr>
            <w:tcW w:w="1009" w:type="dxa"/>
            <w:gridSpan w:val="2"/>
            <w:shd w:val="clear" w:color="auto" w:fill="auto"/>
          </w:tcPr>
          <w:p w14:paraId="5B33CA0D" w14:textId="77777777" w:rsidR="00FA02C5" w:rsidRPr="00E7062C" w:rsidRDefault="00FA02C5" w:rsidP="00E66067">
            <w:pPr>
              <w:pStyle w:val="StyleTabletextLeft"/>
            </w:pPr>
            <w:r w:rsidRPr="00E7062C">
              <w:t>14906</w:t>
            </w:r>
          </w:p>
        </w:tc>
        <w:tc>
          <w:tcPr>
            <w:tcW w:w="3260" w:type="dxa"/>
            <w:shd w:val="clear" w:color="auto" w:fill="auto"/>
          </w:tcPr>
          <w:p w14:paraId="6CDB3A8C" w14:textId="77777777" w:rsidR="00FA02C5" w:rsidRPr="00FF621E" w:rsidRDefault="00FA02C5" w:rsidP="00E66067">
            <w:pPr>
              <w:pStyle w:val="StyleTabletextLeft"/>
            </w:pPr>
            <w:r w:rsidRPr="00FF621E">
              <w:t>STP_Caracas</w:t>
            </w:r>
          </w:p>
        </w:tc>
        <w:tc>
          <w:tcPr>
            <w:tcW w:w="4110" w:type="dxa"/>
            <w:gridSpan w:val="2"/>
          </w:tcPr>
          <w:p w14:paraId="3162074B" w14:textId="77777777" w:rsidR="00FA02C5" w:rsidRPr="00FF621E" w:rsidRDefault="00FA02C5" w:rsidP="00E66067">
            <w:pPr>
              <w:pStyle w:val="StyleTabletextLeft"/>
            </w:pPr>
            <w:r w:rsidRPr="00FF621E">
              <w:t>Corporación Digitel, C.A.</w:t>
            </w:r>
          </w:p>
        </w:tc>
      </w:tr>
      <w:tr w:rsidR="00FA02C5" w:rsidRPr="00870C6B" w14:paraId="3DE208BA" w14:textId="77777777" w:rsidTr="00B55CDD">
        <w:trPr>
          <w:cantSplit/>
          <w:trHeight w:val="240"/>
        </w:trPr>
        <w:tc>
          <w:tcPr>
            <w:tcW w:w="909" w:type="dxa"/>
            <w:shd w:val="clear" w:color="auto" w:fill="auto"/>
          </w:tcPr>
          <w:p w14:paraId="633D8498" w14:textId="77777777" w:rsidR="00FA02C5" w:rsidRPr="00E7062C" w:rsidRDefault="00FA02C5" w:rsidP="00E66067">
            <w:pPr>
              <w:pStyle w:val="StyleTabletextLeft"/>
            </w:pPr>
            <w:r w:rsidRPr="00E7062C">
              <w:t>7-071-3</w:t>
            </w:r>
          </w:p>
        </w:tc>
        <w:tc>
          <w:tcPr>
            <w:tcW w:w="1009" w:type="dxa"/>
            <w:gridSpan w:val="2"/>
            <w:shd w:val="clear" w:color="auto" w:fill="auto"/>
          </w:tcPr>
          <w:p w14:paraId="4A14B115" w14:textId="77777777" w:rsidR="00FA02C5" w:rsidRPr="00E7062C" w:rsidRDefault="00FA02C5" w:rsidP="00E66067">
            <w:pPr>
              <w:pStyle w:val="StyleTabletextLeft"/>
            </w:pPr>
            <w:r w:rsidRPr="00E7062C">
              <w:t>14907</w:t>
            </w:r>
          </w:p>
        </w:tc>
        <w:tc>
          <w:tcPr>
            <w:tcW w:w="3260" w:type="dxa"/>
            <w:shd w:val="clear" w:color="auto" w:fill="auto"/>
          </w:tcPr>
          <w:p w14:paraId="16DA41C2" w14:textId="77777777" w:rsidR="00FA02C5" w:rsidRPr="00FF621E" w:rsidRDefault="00FA02C5" w:rsidP="00E66067">
            <w:pPr>
              <w:pStyle w:val="StyleTabletextLeft"/>
            </w:pPr>
            <w:r w:rsidRPr="00FF621E">
              <w:t>STP_Valencia</w:t>
            </w:r>
          </w:p>
        </w:tc>
        <w:tc>
          <w:tcPr>
            <w:tcW w:w="4110" w:type="dxa"/>
            <w:gridSpan w:val="2"/>
          </w:tcPr>
          <w:p w14:paraId="4E195BC2" w14:textId="77777777" w:rsidR="00FA02C5" w:rsidRPr="00FF621E" w:rsidRDefault="00FA02C5" w:rsidP="00E66067">
            <w:pPr>
              <w:pStyle w:val="StyleTabletextLeft"/>
            </w:pPr>
            <w:r w:rsidRPr="00FF621E">
              <w:t>Corporación Digitel, C.A.</w:t>
            </w:r>
          </w:p>
        </w:tc>
      </w:tr>
      <w:tr w:rsidR="00FA02C5" w:rsidRPr="00913C96" w14:paraId="1DB2C31E" w14:textId="77777777" w:rsidTr="00B55CDD">
        <w:trPr>
          <w:cantSplit/>
          <w:trHeight w:val="240"/>
        </w:trPr>
        <w:tc>
          <w:tcPr>
            <w:tcW w:w="909" w:type="dxa"/>
            <w:shd w:val="clear" w:color="auto" w:fill="auto"/>
          </w:tcPr>
          <w:p w14:paraId="2375ACF3" w14:textId="77777777" w:rsidR="00FA02C5" w:rsidRPr="00E7062C" w:rsidRDefault="00FA02C5" w:rsidP="00E66067">
            <w:pPr>
              <w:pStyle w:val="StyleTabletextLeft"/>
            </w:pPr>
            <w:r w:rsidRPr="00E7062C">
              <w:t>7-071-4</w:t>
            </w:r>
          </w:p>
        </w:tc>
        <w:tc>
          <w:tcPr>
            <w:tcW w:w="1009" w:type="dxa"/>
            <w:gridSpan w:val="2"/>
            <w:shd w:val="clear" w:color="auto" w:fill="auto"/>
          </w:tcPr>
          <w:p w14:paraId="7478B6E6" w14:textId="77777777" w:rsidR="00FA02C5" w:rsidRPr="00E7062C" w:rsidRDefault="00FA02C5" w:rsidP="00E66067">
            <w:pPr>
              <w:pStyle w:val="StyleTabletextLeft"/>
            </w:pPr>
            <w:r w:rsidRPr="00E7062C">
              <w:t>14908</w:t>
            </w:r>
          </w:p>
        </w:tc>
        <w:tc>
          <w:tcPr>
            <w:tcW w:w="3260" w:type="dxa"/>
            <w:shd w:val="clear" w:color="auto" w:fill="auto"/>
          </w:tcPr>
          <w:p w14:paraId="560D807A" w14:textId="77777777" w:rsidR="00FA02C5" w:rsidRPr="00FF621E" w:rsidRDefault="00FA02C5" w:rsidP="00E66067">
            <w:pPr>
              <w:pStyle w:val="StyleTabletextLeft"/>
            </w:pPr>
            <w:r w:rsidRPr="00FF621E">
              <w:t>Gateway Cantata</w:t>
            </w:r>
          </w:p>
        </w:tc>
        <w:tc>
          <w:tcPr>
            <w:tcW w:w="4110" w:type="dxa"/>
            <w:gridSpan w:val="2"/>
          </w:tcPr>
          <w:p w14:paraId="5F06A9F3" w14:textId="77777777" w:rsidR="00FA02C5" w:rsidRPr="00913C96" w:rsidRDefault="00FA02C5" w:rsidP="00E66067">
            <w:pPr>
              <w:pStyle w:val="StyleTabletextLeft"/>
              <w:rPr>
                <w:lang w:val="es-ES"/>
              </w:rPr>
            </w:pPr>
            <w:r w:rsidRPr="00913C96">
              <w:rPr>
                <w:lang w:val="es-ES"/>
              </w:rPr>
              <w:t>Veninfotel Comunicaciones Vitcom, C.A.</w:t>
            </w:r>
          </w:p>
        </w:tc>
      </w:tr>
      <w:tr w:rsidR="00FA02C5" w:rsidRPr="00870C6B" w14:paraId="42F53E50" w14:textId="77777777" w:rsidTr="00B55CDD">
        <w:trPr>
          <w:cantSplit/>
          <w:trHeight w:val="240"/>
        </w:trPr>
        <w:tc>
          <w:tcPr>
            <w:tcW w:w="909" w:type="dxa"/>
            <w:shd w:val="clear" w:color="auto" w:fill="auto"/>
          </w:tcPr>
          <w:p w14:paraId="6DF428B1" w14:textId="77777777" w:rsidR="00FA02C5" w:rsidRPr="00E7062C" w:rsidRDefault="00FA02C5" w:rsidP="00E66067">
            <w:pPr>
              <w:pStyle w:val="StyleTabletextLeft"/>
            </w:pPr>
            <w:r w:rsidRPr="00E7062C">
              <w:t>7-071-5</w:t>
            </w:r>
          </w:p>
        </w:tc>
        <w:tc>
          <w:tcPr>
            <w:tcW w:w="1009" w:type="dxa"/>
            <w:gridSpan w:val="2"/>
            <w:shd w:val="clear" w:color="auto" w:fill="auto"/>
          </w:tcPr>
          <w:p w14:paraId="4ACA037D" w14:textId="77777777" w:rsidR="00FA02C5" w:rsidRPr="00E7062C" w:rsidRDefault="00FA02C5" w:rsidP="00E66067">
            <w:pPr>
              <w:pStyle w:val="StyleTabletextLeft"/>
            </w:pPr>
            <w:r w:rsidRPr="00E7062C">
              <w:t>14909</w:t>
            </w:r>
          </w:p>
        </w:tc>
        <w:tc>
          <w:tcPr>
            <w:tcW w:w="3260" w:type="dxa"/>
            <w:shd w:val="clear" w:color="auto" w:fill="auto"/>
          </w:tcPr>
          <w:p w14:paraId="42F4AF8C" w14:textId="77777777" w:rsidR="00FA02C5" w:rsidRPr="00FF621E" w:rsidRDefault="00FA02C5" w:rsidP="00E66067">
            <w:pPr>
              <w:pStyle w:val="StyleTabletextLeft"/>
            </w:pPr>
            <w:r w:rsidRPr="00FF621E">
              <w:t>Caracas 1</w:t>
            </w:r>
          </w:p>
        </w:tc>
        <w:tc>
          <w:tcPr>
            <w:tcW w:w="4110" w:type="dxa"/>
            <w:gridSpan w:val="2"/>
          </w:tcPr>
          <w:p w14:paraId="3FFF5F3B" w14:textId="77777777" w:rsidR="00FA02C5" w:rsidRPr="00FF621E" w:rsidRDefault="00FA02C5" w:rsidP="00E66067">
            <w:pPr>
              <w:pStyle w:val="StyleTabletextLeft"/>
            </w:pPr>
            <w:r w:rsidRPr="00FF621E">
              <w:t>Soluciones Latincom,C.A.</w:t>
            </w:r>
          </w:p>
        </w:tc>
      </w:tr>
      <w:tr w:rsidR="00FA02C5" w:rsidRPr="00870C6B" w14:paraId="1FDBC746" w14:textId="77777777" w:rsidTr="00B55CDD">
        <w:trPr>
          <w:cantSplit/>
          <w:trHeight w:val="240"/>
        </w:trPr>
        <w:tc>
          <w:tcPr>
            <w:tcW w:w="909" w:type="dxa"/>
            <w:shd w:val="clear" w:color="auto" w:fill="auto"/>
          </w:tcPr>
          <w:p w14:paraId="556461C5" w14:textId="77777777" w:rsidR="00FA02C5" w:rsidRPr="00E7062C" w:rsidRDefault="00FA02C5" w:rsidP="00E66067">
            <w:pPr>
              <w:pStyle w:val="StyleTabletextLeft"/>
            </w:pPr>
            <w:r w:rsidRPr="00E7062C">
              <w:t>7-071-6</w:t>
            </w:r>
          </w:p>
        </w:tc>
        <w:tc>
          <w:tcPr>
            <w:tcW w:w="1009" w:type="dxa"/>
            <w:gridSpan w:val="2"/>
            <w:shd w:val="clear" w:color="auto" w:fill="auto"/>
          </w:tcPr>
          <w:p w14:paraId="0707B330" w14:textId="77777777" w:rsidR="00FA02C5" w:rsidRPr="00E7062C" w:rsidRDefault="00FA02C5" w:rsidP="00E66067">
            <w:pPr>
              <w:pStyle w:val="StyleTabletextLeft"/>
            </w:pPr>
            <w:r w:rsidRPr="00E7062C">
              <w:t>14910</w:t>
            </w:r>
          </w:p>
        </w:tc>
        <w:tc>
          <w:tcPr>
            <w:tcW w:w="3260" w:type="dxa"/>
            <w:shd w:val="clear" w:color="auto" w:fill="auto"/>
          </w:tcPr>
          <w:p w14:paraId="4D71EC23" w14:textId="77777777" w:rsidR="00FA02C5" w:rsidRPr="00FF621E" w:rsidRDefault="00FA02C5" w:rsidP="00E66067">
            <w:pPr>
              <w:pStyle w:val="StyleTabletextLeft"/>
            </w:pPr>
            <w:r w:rsidRPr="00FF621E">
              <w:t>SPS - CCS</w:t>
            </w:r>
          </w:p>
        </w:tc>
        <w:tc>
          <w:tcPr>
            <w:tcW w:w="4110" w:type="dxa"/>
            <w:gridSpan w:val="2"/>
          </w:tcPr>
          <w:p w14:paraId="267CE14B" w14:textId="77777777" w:rsidR="00FA02C5" w:rsidRPr="00FF621E" w:rsidRDefault="00FA02C5" w:rsidP="00E66067">
            <w:pPr>
              <w:pStyle w:val="StyleTabletextLeft"/>
            </w:pPr>
            <w:r w:rsidRPr="00FF621E">
              <w:t>TELEFÓNICA VENEZOLANA, C.A.</w:t>
            </w:r>
          </w:p>
        </w:tc>
      </w:tr>
      <w:tr w:rsidR="00FA02C5" w:rsidRPr="00870C6B" w14:paraId="2C44C45F" w14:textId="77777777" w:rsidTr="00B55CDD">
        <w:trPr>
          <w:cantSplit/>
          <w:trHeight w:val="240"/>
        </w:trPr>
        <w:tc>
          <w:tcPr>
            <w:tcW w:w="909" w:type="dxa"/>
            <w:shd w:val="clear" w:color="auto" w:fill="auto"/>
          </w:tcPr>
          <w:p w14:paraId="4D7897C7" w14:textId="77777777" w:rsidR="00FA02C5" w:rsidRPr="00E7062C" w:rsidRDefault="00FA02C5" w:rsidP="00E66067">
            <w:pPr>
              <w:pStyle w:val="StyleTabletextLeft"/>
            </w:pPr>
            <w:r w:rsidRPr="00E7062C">
              <w:lastRenderedPageBreak/>
              <w:t>7-071-7</w:t>
            </w:r>
          </w:p>
        </w:tc>
        <w:tc>
          <w:tcPr>
            <w:tcW w:w="1009" w:type="dxa"/>
            <w:gridSpan w:val="2"/>
            <w:shd w:val="clear" w:color="auto" w:fill="auto"/>
          </w:tcPr>
          <w:p w14:paraId="266394D9" w14:textId="77777777" w:rsidR="00FA02C5" w:rsidRPr="00E7062C" w:rsidRDefault="00FA02C5" w:rsidP="00E66067">
            <w:pPr>
              <w:pStyle w:val="StyleTabletextLeft"/>
            </w:pPr>
            <w:r w:rsidRPr="00E7062C">
              <w:t>14911</w:t>
            </w:r>
          </w:p>
        </w:tc>
        <w:tc>
          <w:tcPr>
            <w:tcW w:w="3260" w:type="dxa"/>
            <w:shd w:val="clear" w:color="auto" w:fill="auto"/>
          </w:tcPr>
          <w:p w14:paraId="5551FD5B" w14:textId="77777777" w:rsidR="00FA02C5" w:rsidRPr="00FF621E" w:rsidRDefault="00FA02C5" w:rsidP="00E66067">
            <w:pPr>
              <w:pStyle w:val="StyleTabletextLeft"/>
            </w:pPr>
            <w:r w:rsidRPr="00FF621E">
              <w:t>SPS - MCY</w:t>
            </w:r>
          </w:p>
        </w:tc>
        <w:tc>
          <w:tcPr>
            <w:tcW w:w="4110" w:type="dxa"/>
            <w:gridSpan w:val="2"/>
          </w:tcPr>
          <w:p w14:paraId="4571728F" w14:textId="77777777" w:rsidR="00FA02C5" w:rsidRPr="00FF621E" w:rsidRDefault="00FA02C5" w:rsidP="00E66067">
            <w:pPr>
              <w:pStyle w:val="StyleTabletextLeft"/>
            </w:pPr>
            <w:r w:rsidRPr="00FF621E">
              <w:t>TELEFÓNICA VENEZOLANA, C.A.</w:t>
            </w:r>
          </w:p>
        </w:tc>
      </w:tr>
      <w:tr w:rsidR="00FA02C5" w:rsidRPr="00870C6B" w14:paraId="0FE1B5D0" w14:textId="77777777" w:rsidTr="00B55CDD">
        <w:trPr>
          <w:cantSplit/>
          <w:trHeight w:val="240"/>
        </w:trPr>
        <w:tc>
          <w:tcPr>
            <w:tcW w:w="909" w:type="dxa"/>
            <w:shd w:val="clear" w:color="auto" w:fill="auto"/>
          </w:tcPr>
          <w:p w14:paraId="652E43FB" w14:textId="77777777" w:rsidR="00FA02C5" w:rsidRPr="00E7062C" w:rsidRDefault="00FA02C5" w:rsidP="00E66067">
            <w:pPr>
              <w:pStyle w:val="StyleTabletextLeft"/>
            </w:pPr>
            <w:r w:rsidRPr="00E7062C">
              <w:t>7-100-0</w:t>
            </w:r>
          </w:p>
        </w:tc>
        <w:tc>
          <w:tcPr>
            <w:tcW w:w="1009" w:type="dxa"/>
            <w:gridSpan w:val="2"/>
            <w:shd w:val="clear" w:color="auto" w:fill="auto"/>
          </w:tcPr>
          <w:p w14:paraId="3AF2DB5C" w14:textId="77777777" w:rsidR="00FA02C5" w:rsidRPr="00E7062C" w:rsidRDefault="00FA02C5" w:rsidP="00E66067">
            <w:pPr>
              <w:pStyle w:val="StyleTabletextLeft"/>
            </w:pPr>
            <w:r w:rsidRPr="00E7062C">
              <w:t>15136</w:t>
            </w:r>
          </w:p>
        </w:tc>
        <w:tc>
          <w:tcPr>
            <w:tcW w:w="3260" w:type="dxa"/>
            <w:shd w:val="clear" w:color="auto" w:fill="auto"/>
          </w:tcPr>
          <w:p w14:paraId="11D636D6" w14:textId="77777777" w:rsidR="00FA02C5" w:rsidRPr="00FF621E" w:rsidRDefault="00FA02C5" w:rsidP="00E66067">
            <w:pPr>
              <w:pStyle w:val="StyleTabletextLeft"/>
            </w:pPr>
            <w:r w:rsidRPr="00FF621E">
              <w:t>Nodo Principal, Código: GCCS1</w:t>
            </w:r>
          </w:p>
        </w:tc>
        <w:tc>
          <w:tcPr>
            <w:tcW w:w="4110" w:type="dxa"/>
            <w:gridSpan w:val="2"/>
          </w:tcPr>
          <w:p w14:paraId="62025E1F" w14:textId="77777777" w:rsidR="00FA02C5" w:rsidRPr="00FF621E" w:rsidRDefault="00FA02C5" w:rsidP="00E66067">
            <w:pPr>
              <w:pStyle w:val="StyleTabletextLeft"/>
            </w:pPr>
            <w:r w:rsidRPr="00FF621E">
              <w:t>TOP COMUNICATIONS ESTEGIA, C.A.</w:t>
            </w:r>
          </w:p>
        </w:tc>
      </w:tr>
      <w:tr w:rsidR="00FA02C5" w:rsidRPr="00870C6B" w14:paraId="29412E37" w14:textId="77777777" w:rsidTr="00B55CDD">
        <w:trPr>
          <w:cantSplit/>
          <w:trHeight w:val="240"/>
        </w:trPr>
        <w:tc>
          <w:tcPr>
            <w:tcW w:w="909" w:type="dxa"/>
            <w:shd w:val="clear" w:color="auto" w:fill="auto"/>
          </w:tcPr>
          <w:p w14:paraId="6108AB47" w14:textId="77777777" w:rsidR="00FA02C5" w:rsidRPr="00E7062C" w:rsidRDefault="00FA02C5" w:rsidP="00E66067">
            <w:pPr>
              <w:pStyle w:val="StyleTabletextLeft"/>
            </w:pPr>
            <w:r w:rsidRPr="00E7062C">
              <w:t>7-100-1</w:t>
            </w:r>
          </w:p>
        </w:tc>
        <w:tc>
          <w:tcPr>
            <w:tcW w:w="1009" w:type="dxa"/>
            <w:gridSpan w:val="2"/>
            <w:shd w:val="clear" w:color="auto" w:fill="auto"/>
          </w:tcPr>
          <w:p w14:paraId="249F9DE8" w14:textId="77777777" w:rsidR="00FA02C5" w:rsidRPr="00E7062C" w:rsidRDefault="00FA02C5" w:rsidP="00E66067">
            <w:pPr>
              <w:pStyle w:val="StyleTabletextLeft"/>
            </w:pPr>
            <w:r w:rsidRPr="00E7062C">
              <w:t>15137</w:t>
            </w:r>
          </w:p>
        </w:tc>
        <w:tc>
          <w:tcPr>
            <w:tcW w:w="3260" w:type="dxa"/>
            <w:shd w:val="clear" w:color="auto" w:fill="auto"/>
          </w:tcPr>
          <w:p w14:paraId="1A79A254" w14:textId="77777777" w:rsidR="00FA02C5" w:rsidRPr="00FF621E" w:rsidRDefault="00FA02C5" w:rsidP="00E66067">
            <w:pPr>
              <w:pStyle w:val="StyleTabletextLeft"/>
            </w:pPr>
            <w:r w:rsidRPr="00FF621E">
              <w:t>SPS - CC3</w:t>
            </w:r>
          </w:p>
        </w:tc>
        <w:tc>
          <w:tcPr>
            <w:tcW w:w="4110" w:type="dxa"/>
            <w:gridSpan w:val="2"/>
          </w:tcPr>
          <w:p w14:paraId="47552A36" w14:textId="77777777" w:rsidR="00FA02C5" w:rsidRPr="00FF621E" w:rsidRDefault="00FA02C5" w:rsidP="00E66067">
            <w:pPr>
              <w:pStyle w:val="StyleTabletextLeft"/>
            </w:pPr>
            <w:r w:rsidRPr="00FF621E">
              <w:t>Telecomunicaciones Movilnet, CA</w:t>
            </w:r>
          </w:p>
        </w:tc>
      </w:tr>
      <w:tr w:rsidR="00FA02C5" w:rsidRPr="00870C6B" w14:paraId="531238DF" w14:textId="77777777" w:rsidTr="00B55CDD">
        <w:trPr>
          <w:cantSplit/>
          <w:trHeight w:val="240"/>
        </w:trPr>
        <w:tc>
          <w:tcPr>
            <w:tcW w:w="909" w:type="dxa"/>
            <w:shd w:val="clear" w:color="auto" w:fill="auto"/>
          </w:tcPr>
          <w:p w14:paraId="4496AA3B" w14:textId="77777777" w:rsidR="00FA02C5" w:rsidRPr="00E7062C" w:rsidRDefault="00FA02C5" w:rsidP="00E66067">
            <w:pPr>
              <w:pStyle w:val="StyleTabletextLeft"/>
            </w:pPr>
            <w:r w:rsidRPr="00E7062C">
              <w:t>7-100-2</w:t>
            </w:r>
          </w:p>
        </w:tc>
        <w:tc>
          <w:tcPr>
            <w:tcW w:w="1009" w:type="dxa"/>
            <w:gridSpan w:val="2"/>
            <w:shd w:val="clear" w:color="auto" w:fill="auto"/>
          </w:tcPr>
          <w:p w14:paraId="630D6064" w14:textId="77777777" w:rsidR="00FA02C5" w:rsidRPr="00E7062C" w:rsidRDefault="00FA02C5" w:rsidP="00E66067">
            <w:pPr>
              <w:pStyle w:val="StyleTabletextLeft"/>
            </w:pPr>
            <w:r w:rsidRPr="00E7062C">
              <w:t>15138</w:t>
            </w:r>
          </w:p>
        </w:tc>
        <w:tc>
          <w:tcPr>
            <w:tcW w:w="3260" w:type="dxa"/>
            <w:shd w:val="clear" w:color="auto" w:fill="auto"/>
          </w:tcPr>
          <w:p w14:paraId="1337B6B2" w14:textId="77777777" w:rsidR="00FA02C5" w:rsidRPr="00FF621E" w:rsidRDefault="00FA02C5" w:rsidP="00E66067">
            <w:pPr>
              <w:pStyle w:val="StyleTabletextLeft"/>
            </w:pPr>
            <w:r w:rsidRPr="00FF621E">
              <w:t>SPS - MCY</w:t>
            </w:r>
          </w:p>
        </w:tc>
        <w:tc>
          <w:tcPr>
            <w:tcW w:w="4110" w:type="dxa"/>
            <w:gridSpan w:val="2"/>
          </w:tcPr>
          <w:p w14:paraId="5B688063" w14:textId="77777777" w:rsidR="00FA02C5" w:rsidRPr="00FF621E" w:rsidRDefault="00FA02C5" w:rsidP="00E66067">
            <w:pPr>
              <w:pStyle w:val="StyleTabletextLeft"/>
            </w:pPr>
            <w:r w:rsidRPr="00FF621E">
              <w:t>Telecomunicaciones Movilnet, CA</w:t>
            </w:r>
          </w:p>
        </w:tc>
      </w:tr>
      <w:tr w:rsidR="00FA02C5" w:rsidRPr="00870C6B" w14:paraId="4C613863" w14:textId="77777777" w:rsidTr="00B55CDD">
        <w:trPr>
          <w:cantSplit/>
          <w:trHeight w:val="293"/>
        </w:trPr>
        <w:tc>
          <w:tcPr>
            <w:tcW w:w="9288" w:type="dxa"/>
            <w:gridSpan w:val="6"/>
          </w:tcPr>
          <w:p w14:paraId="7D1C93DB" w14:textId="22228E21" w:rsidR="00FA02C5" w:rsidRPr="005F644F" w:rsidRDefault="00E66067" w:rsidP="00E66067">
            <w:pPr>
              <w:pStyle w:val="country0"/>
            </w:pPr>
            <w:r w:rsidRPr="00E5159F">
              <w:rPr>
                <w:rFonts w:hint="cs"/>
                <w:sz w:val="18"/>
                <w:rtl/>
              </w:rPr>
              <w:t>فيتنام</w:t>
            </w:r>
          </w:p>
        </w:tc>
      </w:tr>
      <w:tr w:rsidR="00FA02C5" w:rsidRPr="00870C6B" w14:paraId="33D915BD" w14:textId="77777777" w:rsidTr="00B55CDD">
        <w:trPr>
          <w:cantSplit/>
          <w:trHeight w:val="240"/>
        </w:trPr>
        <w:tc>
          <w:tcPr>
            <w:tcW w:w="909" w:type="dxa"/>
            <w:shd w:val="clear" w:color="auto" w:fill="auto"/>
          </w:tcPr>
          <w:p w14:paraId="48BD034F" w14:textId="77777777" w:rsidR="00FA02C5" w:rsidRPr="00E7062C" w:rsidRDefault="00FA02C5" w:rsidP="00E66067">
            <w:pPr>
              <w:pStyle w:val="StyleTabletextLeft"/>
            </w:pPr>
            <w:r w:rsidRPr="00E7062C">
              <w:t>4-103-0</w:t>
            </w:r>
          </w:p>
        </w:tc>
        <w:tc>
          <w:tcPr>
            <w:tcW w:w="1009" w:type="dxa"/>
            <w:gridSpan w:val="2"/>
            <w:shd w:val="clear" w:color="auto" w:fill="auto"/>
          </w:tcPr>
          <w:p w14:paraId="1634C345" w14:textId="77777777" w:rsidR="00FA02C5" w:rsidRPr="00E7062C" w:rsidRDefault="00FA02C5" w:rsidP="00E66067">
            <w:pPr>
              <w:pStyle w:val="StyleTabletextLeft"/>
            </w:pPr>
            <w:r w:rsidRPr="00E7062C">
              <w:t>9016</w:t>
            </w:r>
          </w:p>
        </w:tc>
        <w:tc>
          <w:tcPr>
            <w:tcW w:w="3260" w:type="dxa"/>
            <w:shd w:val="clear" w:color="auto" w:fill="auto"/>
          </w:tcPr>
          <w:p w14:paraId="0133F22E" w14:textId="77777777" w:rsidR="00FA02C5" w:rsidRPr="00FF621E" w:rsidRDefault="00FA02C5" w:rsidP="00E66067">
            <w:pPr>
              <w:pStyle w:val="StyleTabletextLeft"/>
            </w:pPr>
            <w:r w:rsidRPr="00FF621E">
              <w:t>IGW Ha Noi</w:t>
            </w:r>
          </w:p>
        </w:tc>
        <w:tc>
          <w:tcPr>
            <w:tcW w:w="4110" w:type="dxa"/>
            <w:gridSpan w:val="2"/>
          </w:tcPr>
          <w:p w14:paraId="40DE8675" w14:textId="77777777" w:rsidR="00FA02C5" w:rsidRPr="00FF621E" w:rsidRDefault="00FA02C5" w:rsidP="00E66067">
            <w:pPr>
              <w:pStyle w:val="StyleTabletextLeft"/>
            </w:pPr>
            <w:r w:rsidRPr="00FF621E">
              <w:t>Vietel</w:t>
            </w:r>
          </w:p>
        </w:tc>
      </w:tr>
      <w:tr w:rsidR="00FA02C5" w:rsidRPr="00870C6B" w14:paraId="0C043F32" w14:textId="77777777" w:rsidTr="00B55CDD">
        <w:trPr>
          <w:cantSplit/>
          <w:trHeight w:val="240"/>
        </w:trPr>
        <w:tc>
          <w:tcPr>
            <w:tcW w:w="909" w:type="dxa"/>
            <w:shd w:val="clear" w:color="auto" w:fill="auto"/>
          </w:tcPr>
          <w:p w14:paraId="2A23D3CB" w14:textId="77777777" w:rsidR="00FA02C5" w:rsidRPr="00E7062C" w:rsidRDefault="00FA02C5" w:rsidP="00E66067">
            <w:pPr>
              <w:pStyle w:val="StyleTabletextLeft"/>
            </w:pPr>
            <w:r w:rsidRPr="00E7062C">
              <w:t>4-103-1</w:t>
            </w:r>
          </w:p>
        </w:tc>
        <w:tc>
          <w:tcPr>
            <w:tcW w:w="1009" w:type="dxa"/>
            <w:gridSpan w:val="2"/>
            <w:shd w:val="clear" w:color="auto" w:fill="auto"/>
          </w:tcPr>
          <w:p w14:paraId="3B80EE4F" w14:textId="77777777" w:rsidR="00FA02C5" w:rsidRPr="00E7062C" w:rsidRDefault="00FA02C5" w:rsidP="00E66067">
            <w:pPr>
              <w:pStyle w:val="StyleTabletextLeft"/>
            </w:pPr>
            <w:r w:rsidRPr="00E7062C">
              <w:t>9017</w:t>
            </w:r>
          </w:p>
        </w:tc>
        <w:tc>
          <w:tcPr>
            <w:tcW w:w="3260" w:type="dxa"/>
            <w:shd w:val="clear" w:color="auto" w:fill="auto"/>
          </w:tcPr>
          <w:p w14:paraId="5C432530" w14:textId="77777777" w:rsidR="00FA02C5" w:rsidRPr="00FF621E" w:rsidRDefault="00FA02C5" w:rsidP="00E66067">
            <w:pPr>
              <w:pStyle w:val="StyleTabletextLeft"/>
            </w:pPr>
            <w:r w:rsidRPr="00FF621E">
              <w:t>IGW HCM</w:t>
            </w:r>
          </w:p>
        </w:tc>
        <w:tc>
          <w:tcPr>
            <w:tcW w:w="4110" w:type="dxa"/>
            <w:gridSpan w:val="2"/>
          </w:tcPr>
          <w:p w14:paraId="16F69023" w14:textId="77777777" w:rsidR="00FA02C5" w:rsidRPr="00FF621E" w:rsidRDefault="00FA02C5" w:rsidP="00E66067">
            <w:pPr>
              <w:pStyle w:val="StyleTabletextLeft"/>
            </w:pPr>
            <w:r w:rsidRPr="00FF621E">
              <w:t>FPT</w:t>
            </w:r>
          </w:p>
        </w:tc>
      </w:tr>
      <w:tr w:rsidR="00FA02C5" w:rsidRPr="00870C6B" w14:paraId="3C3CC41C" w14:textId="77777777" w:rsidTr="00B55CDD">
        <w:trPr>
          <w:cantSplit/>
          <w:trHeight w:val="240"/>
        </w:trPr>
        <w:tc>
          <w:tcPr>
            <w:tcW w:w="909" w:type="dxa"/>
            <w:shd w:val="clear" w:color="auto" w:fill="auto"/>
          </w:tcPr>
          <w:p w14:paraId="19F928A6" w14:textId="77777777" w:rsidR="00FA02C5" w:rsidRPr="00E7062C" w:rsidRDefault="00FA02C5" w:rsidP="00E66067">
            <w:pPr>
              <w:pStyle w:val="StyleTabletextLeft"/>
            </w:pPr>
            <w:r w:rsidRPr="00E7062C">
              <w:t>4-103-3</w:t>
            </w:r>
          </w:p>
        </w:tc>
        <w:tc>
          <w:tcPr>
            <w:tcW w:w="1009" w:type="dxa"/>
            <w:gridSpan w:val="2"/>
            <w:shd w:val="clear" w:color="auto" w:fill="auto"/>
          </w:tcPr>
          <w:p w14:paraId="069926B9" w14:textId="77777777" w:rsidR="00FA02C5" w:rsidRPr="00E7062C" w:rsidRDefault="00FA02C5" w:rsidP="00E66067">
            <w:pPr>
              <w:pStyle w:val="StyleTabletextLeft"/>
            </w:pPr>
            <w:r w:rsidRPr="00E7062C">
              <w:t>9019</w:t>
            </w:r>
          </w:p>
        </w:tc>
        <w:tc>
          <w:tcPr>
            <w:tcW w:w="3260" w:type="dxa"/>
            <w:shd w:val="clear" w:color="auto" w:fill="auto"/>
          </w:tcPr>
          <w:p w14:paraId="3C6F4672" w14:textId="77777777" w:rsidR="00FA02C5" w:rsidRPr="00FF621E" w:rsidRDefault="00FA02C5" w:rsidP="00E66067">
            <w:pPr>
              <w:pStyle w:val="StyleTabletextLeft"/>
            </w:pPr>
            <w:r w:rsidRPr="00FF621E">
              <w:t>HCM-IDD</w:t>
            </w:r>
          </w:p>
        </w:tc>
        <w:tc>
          <w:tcPr>
            <w:tcW w:w="4110" w:type="dxa"/>
            <w:gridSpan w:val="2"/>
          </w:tcPr>
          <w:p w14:paraId="13EE68F2" w14:textId="77777777" w:rsidR="00FA02C5" w:rsidRPr="00FF621E" w:rsidRDefault="00FA02C5" w:rsidP="00E66067">
            <w:pPr>
              <w:pStyle w:val="StyleTabletextLeft"/>
            </w:pPr>
            <w:r w:rsidRPr="00FF621E">
              <w:t>Saigon Postel Corporation (SPT)</w:t>
            </w:r>
          </w:p>
        </w:tc>
      </w:tr>
      <w:tr w:rsidR="00FA02C5" w:rsidRPr="00870C6B" w14:paraId="0CBB83FD" w14:textId="77777777" w:rsidTr="00B55CDD">
        <w:trPr>
          <w:cantSplit/>
          <w:trHeight w:val="240"/>
        </w:trPr>
        <w:tc>
          <w:tcPr>
            <w:tcW w:w="909" w:type="dxa"/>
            <w:shd w:val="clear" w:color="auto" w:fill="auto"/>
          </w:tcPr>
          <w:p w14:paraId="023C48DB" w14:textId="77777777" w:rsidR="00FA02C5" w:rsidRPr="00E7062C" w:rsidRDefault="00FA02C5" w:rsidP="00E66067">
            <w:pPr>
              <w:pStyle w:val="StyleTabletextLeft"/>
            </w:pPr>
            <w:r w:rsidRPr="00E7062C">
              <w:t>4-103-4</w:t>
            </w:r>
          </w:p>
        </w:tc>
        <w:tc>
          <w:tcPr>
            <w:tcW w:w="1009" w:type="dxa"/>
            <w:gridSpan w:val="2"/>
            <w:shd w:val="clear" w:color="auto" w:fill="auto"/>
          </w:tcPr>
          <w:p w14:paraId="5DC3B580" w14:textId="77777777" w:rsidR="00FA02C5" w:rsidRPr="00E7062C" w:rsidRDefault="00FA02C5" w:rsidP="00E66067">
            <w:pPr>
              <w:pStyle w:val="StyleTabletextLeft"/>
            </w:pPr>
            <w:r w:rsidRPr="00E7062C">
              <w:t>9020</w:t>
            </w:r>
          </w:p>
        </w:tc>
        <w:tc>
          <w:tcPr>
            <w:tcW w:w="3260" w:type="dxa"/>
            <w:shd w:val="clear" w:color="auto" w:fill="auto"/>
          </w:tcPr>
          <w:p w14:paraId="3816D555" w14:textId="77777777" w:rsidR="00FA02C5" w:rsidRPr="00FF621E" w:rsidRDefault="00FA02C5" w:rsidP="00E66067">
            <w:pPr>
              <w:pStyle w:val="StyleTabletextLeft"/>
            </w:pPr>
            <w:r w:rsidRPr="00FF621E">
              <w:t>ISTP Ha Noi</w:t>
            </w:r>
          </w:p>
        </w:tc>
        <w:tc>
          <w:tcPr>
            <w:tcW w:w="4110" w:type="dxa"/>
            <w:gridSpan w:val="2"/>
          </w:tcPr>
          <w:p w14:paraId="5F02E296" w14:textId="77777777" w:rsidR="00FA02C5" w:rsidRPr="00FF621E" w:rsidRDefault="00FA02C5" w:rsidP="00E66067">
            <w:pPr>
              <w:pStyle w:val="StyleTabletextLeft"/>
            </w:pPr>
            <w:r w:rsidRPr="00FF621E">
              <w:t>Vietel</w:t>
            </w:r>
          </w:p>
        </w:tc>
      </w:tr>
      <w:tr w:rsidR="00FA02C5" w:rsidRPr="00870C6B" w14:paraId="1A1F0DA9" w14:textId="77777777" w:rsidTr="00B55CDD">
        <w:trPr>
          <w:cantSplit/>
          <w:trHeight w:val="240"/>
        </w:trPr>
        <w:tc>
          <w:tcPr>
            <w:tcW w:w="909" w:type="dxa"/>
            <w:shd w:val="clear" w:color="auto" w:fill="auto"/>
          </w:tcPr>
          <w:p w14:paraId="10C33F2E" w14:textId="77777777" w:rsidR="00FA02C5" w:rsidRPr="00E7062C" w:rsidRDefault="00FA02C5" w:rsidP="00E66067">
            <w:pPr>
              <w:pStyle w:val="StyleTabletextLeft"/>
            </w:pPr>
            <w:r w:rsidRPr="00E7062C">
              <w:t>4-103-5</w:t>
            </w:r>
          </w:p>
        </w:tc>
        <w:tc>
          <w:tcPr>
            <w:tcW w:w="1009" w:type="dxa"/>
            <w:gridSpan w:val="2"/>
            <w:shd w:val="clear" w:color="auto" w:fill="auto"/>
          </w:tcPr>
          <w:p w14:paraId="2D5B7904" w14:textId="77777777" w:rsidR="00FA02C5" w:rsidRPr="00E7062C" w:rsidRDefault="00FA02C5" w:rsidP="00E66067">
            <w:pPr>
              <w:pStyle w:val="StyleTabletextLeft"/>
            </w:pPr>
            <w:r w:rsidRPr="00E7062C">
              <w:t>9021</w:t>
            </w:r>
          </w:p>
        </w:tc>
        <w:tc>
          <w:tcPr>
            <w:tcW w:w="3260" w:type="dxa"/>
            <w:shd w:val="clear" w:color="auto" w:fill="auto"/>
          </w:tcPr>
          <w:p w14:paraId="293E55DD" w14:textId="77777777" w:rsidR="00FA02C5" w:rsidRPr="00913C96" w:rsidRDefault="00FA02C5" w:rsidP="00E66067">
            <w:pPr>
              <w:pStyle w:val="StyleTabletextLeft"/>
              <w:rPr>
                <w:lang w:val="en-GB"/>
              </w:rPr>
            </w:pPr>
            <w:r w:rsidRPr="00913C96">
              <w:rPr>
                <w:lang w:val="en-GB"/>
              </w:rPr>
              <w:t>Alias Point Code for NGN Gateways</w:t>
            </w:r>
          </w:p>
        </w:tc>
        <w:tc>
          <w:tcPr>
            <w:tcW w:w="4110" w:type="dxa"/>
            <w:gridSpan w:val="2"/>
          </w:tcPr>
          <w:p w14:paraId="5770B6BB"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05ADB57B" w14:textId="77777777" w:rsidTr="00B55CDD">
        <w:trPr>
          <w:cantSplit/>
          <w:trHeight w:val="240"/>
        </w:trPr>
        <w:tc>
          <w:tcPr>
            <w:tcW w:w="909" w:type="dxa"/>
            <w:shd w:val="clear" w:color="auto" w:fill="auto"/>
          </w:tcPr>
          <w:p w14:paraId="345BCB2F" w14:textId="77777777" w:rsidR="00FA02C5" w:rsidRPr="00E7062C" w:rsidRDefault="00FA02C5" w:rsidP="00E66067">
            <w:pPr>
              <w:pStyle w:val="StyleTabletextLeft"/>
            </w:pPr>
            <w:r w:rsidRPr="00E7062C">
              <w:t>4-103-6</w:t>
            </w:r>
          </w:p>
        </w:tc>
        <w:tc>
          <w:tcPr>
            <w:tcW w:w="1009" w:type="dxa"/>
            <w:gridSpan w:val="2"/>
            <w:shd w:val="clear" w:color="auto" w:fill="auto"/>
          </w:tcPr>
          <w:p w14:paraId="408EAC28" w14:textId="77777777" w:rsidR="00FA02C5" w:rsidRPr="00E7062C" w:rsidRDefault="00FA02C5" w:rsidP="00E66067">
            <w:pPr>
              <w:pStyle w:val="StyleTabletextLeft"/>
            </w:pPr>
            <w:r w:rsidRPr="00E7062C">
              <w:t>9022</w:t>
            </w:r>
          </w:p>
        </w:tc>
        <w:tc>
          <w:tcPr>
            <w:tcW w:w="3260" w:type="dxa"/>
            <w:shd w:val="clear" w:color="auto" w:fill="auto"/>
          </w:tcPr>
          <w:p w14:paraId="3C6F4B74" w14:textId="77777777" w:rsidR="00FA02C5" w:rsidRPr="00FF621E" w:rsidRDefault="00FA02C5" w:rsidP="00E66067">
            <w:pPr>
              <w:pStyle w:val="StyleTabletextLeft"/>
            </w:pPr>
            <w:r w:rsidRPr="00FF621E">
              <w:t>ISPT HCM</w:t>
            </w:r>
          </w:p>
        </w:tc>
        <w:tc>
          <w:tcPr>
            <w:tcW w:w="4110" w:type="dxa"/>
            <w:gridSpan w:val="2"/>
          </w:tcPr>
          <w:p w14:paraId="14AE8194" w14:textId="77777777" w:rsidR="00FA02C5" w:rsidRPr="00FF621E" w:rsidRDefault="00FA02C5" w:rsidP="00E66067">
            <w:pPr>
              <w:pStyle w:val="StyleTabletextLeft"/>
            </w:pPr>
            <w:r w:rsidRPr="00FF621E">
              <w:t>Vietel</w:t>
            </w:r>
          </w:p>
        </w:tc>
      </w:tr>
      <w:tr w:rsidR="00FA02C5" w:rsidRPr="00870C6B" w14:paraId="2C52085A" w14:textId="77777777" w:rsidTr="00B55CDD">
        <w:trPr>
          <w:cantSplit/>
          <w:trHeight w:val="240"/>
        </w:trPr>
        <w:tc>
          <w:tcPr>
            <w:tcW w:w="909" w:type="dxa"/>
            <w:shd w:val="clear" w:color="auto" w:fill="auto"/>
          </w:tcPr>
          <w:p w14:paraId="7417D153" w14:textId="77777777" w:rsidR="00FA02C5" w:rsidRPr="00E7062C" w:rsidRDefault="00FA02C5" w:rsidP="00E66067">
            <w:pPr>
              <w:pStyle w:val="StyleTabletextLeft"/>
            </w:pPr>
            <w:r w:rsidRPr="00E7062C">
              <w:t>4-103-7</w:t>
            </w:r>
          </w:p>
        </w:tc>
        <w:tc>
          <w:tcPr>
            <w:tcW w:w="1009" w:type="dxa"/>
            <w:gridSpan w:val="2"/>
            <w:shd w:val="clear" w:color="auto" w:fill="auto"/>
          </w:tcPr>
          <w:p w14:paraId="50C64C58" w14:textId="77777777" w:rsidR="00FA02C5" w:rsidRPr="00E7062C" w:rsidRDefault="00FA02C5" w:rsidP="00E66067">
            <w:pPr>
              <w:pStyle w:val="StyleTabletextLeft"/>
            </w:pPr>
            <w:r w:rsidRPr="00E7062C">
              <w:t>9023</w:t>
            </w:r>
          </w:p>
        </w:tc>
        <w:tc>
          <w:tcPr>
            <w:tcW w:w="3260" w:type="dxa"/>
            <w:shd w:val="clear" w:color="auto" w:fill="auto"/>
          </w:tcPr>
          <w:p w14:paraId="626BBB16" w14:textId="77777777" w:rsidR="00FA02C5" w:rsidRPr="00FF621E" w:rsidRDefault="00FA02C5" w:rsidP="00E66067">
            <w:pPr>
              <w:pStyle w:val="StyleTabletextLeft"/>
            </w:pPr>
            <w:r w:rsidRPr="00FF621E">
              <w:t>Gateway Danang</w:t>
            </w:r>
          </w:p>
        </w:tc>
        <w:tc>
          <w:tcPr>
            <w:tcW w:w="4110" w:type="dxa"/>
            <w:gridSpan w:val="2"/>
          </w:tcPr>
          <w:p w14:paraId="59F52324"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78D37E8B" w14:textId="77777777" w:rsidTr="00B55CDD">
        <w:trPr>
          <w:cantSplit/>
          <w:trHeight w:val="240"/>
        </w:trPr>
        <w:tc>
          <w:tcPr>
            <w:tcW w:w="909" w:type="dxa"/>
            <w:shd w:val="clear" w:color="auto" w:fill="auto"/>
          </w:tcPr>
          <w:p w14:paraId="62172A3A" w14:textId="77777777" w:rsidR="00FA02C5" w:rsidRPr="00E7062C" w:rsidRDefault="00FA02C5" w:rsidP="00E66067">
            <w:pPr>
              <w:pStyle w:val="StyleTabletextLeft"/>
            </w:pPr>
            <w:r w:rsidRPr="00E7062C">
              <w:t>4-104-0</w:t>
            </w:r>
          </w:p>
        </w:tc>
        <w:tc>
          <w:tcPr>
            <w:tcW w:w="1009" w:type="dxa"/>
            <w:gridSpan w:val="2"/>
            <w:shd w:val="clear" w:color="auto" w:fill="auto"/>
          </w:tcPr>
          <w:p w14:paraId="2DBBE27D" w14:textId="77777777" w:rsidR="00FA02C5" w:rsidRPr="00E7062C" w:rsidRDefault="00FA02C5" w:rsidP="00E66067">
            <w:pPr>
              <w:pStyle w:val="StyleTabletextLeft"/>
            </w:pPr>
            <w:r w:rsidRPr="00E7062C">
              <w:t>9024</w:t>
            </w:r>
          </w:p>
        </w:tc>
        <w:tc>
          <w:tcPr>
            <w:tcW w:w="3260" w:type="dxa"/>
            <w:shd w:val="clear" w:color="auto" w:fill="auto"/>
          </w:tcPr>
          <w:p w14:paraId="1BECB313" w14:textId="77777777" w:rsidR="00FA02C5" w:rsidRPr="00913C96" w:rsidRDefault="00FA02C5" w:rsidP="00E66067">
            <w:pPr>
              <w:pStyle w:val="StyleTabletextLeft"/>
              <w:rPr>
                <w:lang w:val="en-GB"/>
              </w:rPr>
            </w:pPr>
            <w:r w:rsidRPr="00913C96">
              <w:rPr>
                <w:lang w:val="en-GB"/>
              </w:rPr>
              <w:t>TDM Gateway Hanoi, AXE Exchange</w:t>
            </w:r>
          </w:p>
        </w:tc>
        <w:tc>
          <w:tcPr>
            <w:tcW w:w="4110" w:type="dxa"/>
            <w:gridSpan w:val="2"/>
          </w:tcPr>
          <w:p w14:paraId="629E9553"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05DB1C68" w14:textId="77777777" w:rsidTr="00B55CDD">
        <w:trPr>
          <w:cantSplit/>
          <w:trHeight w:val="240"/>
        </w:trPr>
        <w:tc>
          <w:tcPr>
            <w:tcW w:w="909" w:type="dxa"/>
            <w:shd w:val="clear" w:color="auto" w:fill="auto"/>
          </w:tcPr>
          <w:p w14:paraId="64AAA230" w14:textId="77777777" w:rsidR="00FA02C5" w:rsidRPr="00E7062C" w:rsidRDefault="00FA02C5" w:rsidP="00E66067">
            <w:pPr>
              <w:pStyle w:val="StyleTabletextLeft"/>
            </w:pPr>
            <w:r w:rsidRPr="00E7062C">
              <w:t>4-104-1</w:t>
            </w:r>
          </w:p>
        </w:tc>
        <w:tc>
          <w:tcPr>
            <w:tcW w:w="1009" w:type="dxa"/>
            <w:gridSpan w:val="2"/>
            <w:shd w:val="clear" w:color="auto" w:fill="auto"/>
          </w:tcPr>
          <w:p w14:paraId="011D09D8" w14:textId="77777777" w:rsidR="00FA02C5" w:rsidRPr="00E7062C" w:rsidRDefault="00FA02C5" w:rsidP="00E66067">
            <w:pPr>
              <w:pStyle w:val="StyleTabletextLeft"/>
            </w:pPr>
            <w:r w:rsidRPr="00E7062C">
              <w:t>9025</w:t>
            </w:r>
          </w:p>
        </w:tc>
        <w:tc>
          <w:tcPr>
            <w:tcW w:w="3260" w:type="dxa"/>
            <w:shd w:val="clear" w:color="auto" w:fill="auto"/>
          </w:tcPr>
          <w:p w14:paraId="520F675A" w14:textId="77777777" w:rsidR="00FA02C5" w:rsidRPr="00913C96" w:rsidRDefault="00FA02C5" w:rsidP="00E66067">
            <w:pPr>
              <w:pStyle w:val="StyleTabletextLeft"/>
              <w:rPr>
                <w:lang w:val="en-GB"/>
              </w:rPr>
            </w:pPr>
            <w:r w:rsidRPr="00913C96">
              <w:rPr>
                <w:lang w:val="en-GB"/>
              </w:rPr>
              <w:t>TDM Gateway Danang, AXE Exchange</w:t>
            </w:r>
          </w:p>
        </w:tc>
        <w:tc>
          <w:tcPr>
            <w:tcW w:w="4110" w:type="dxa"/>
            <w:gridSpan w:val="2"/>
          </w:tcPr>
          <w:p w14:paraId="33FCD744"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078DE81B" w14:textId="77777777" w:rsidTr="00B55CDD">
        <w:trPr>
          <w:cantSplit/>
          <w:trHeight w:val="240"/>
        </w:trPr>
        <w:tc>
          <w:tcPr>
            <w:tcW w:w="909" w:type="dxa"/>
            <w:shd w:val="clear" w:color="auto" w:fill="auto"/>
          </w:tcPr>
          <w:p w14:paraId="41DD66F2" w14:textId="77777777" w:rsidR="00FA02C5" w:rsidRPr="00E7062C" w:rsidRDefault="00FA02C5" w:rsidP="00E66067">
            <w:pPr>
              <w:pStyle w:val="StyleTabletextLeft"/>
            </w:pPr>
            <w:r w:rsidRPr="00E7062C">
              <w:t>4-104-2</w:t>
            </w:r>
          </w:p>
        </w:tc>
        <w:tc>
          <w:tcPr>
            <w:tcW w:w="1009" w:type="dxa"/>
            <w:gridSpan w:val="2"/>
            <w:shd w:val="clear" w:color="auto" w:fill="auto"/>
          </w:tcPr>
          <w:p w14:paraId="65C32F59" w14:textId="77777777" w:rsidR="00FA02C5" w:rsidRPr="00E7062C" w:rsidRDefault="00FA02C5" w:rsidP="00E66067">
            <w:pPr>
              <w:pStyle w:val="StyleTabletextLeft"/>
            </w:pPr>
            <w:r w:rsidRPr="00E7062C">
              <w:t>9026</w:t>
            </w:r>
          </w:p>
        </w:tc>
        <w:tc>
          <w:tcPr>
            <w:tcW w:w="3260" w:type="dxa"/>
            <w:shd w:val="clear" w:color="auto" w:fill="auto"/>
          </w:tcPr>
          <w:p w14:paraId="0BFC5695" w14:textId="77777777" w:rsidR="00FA02C5" w:rsidRPr="00913C96" w:rsidRDefault="00FA02C5" w:rsidP="00E66067">
            <w:pPr>
              <w:pStyle w:val="StyleTabletextLeft"/>
              <w:rPr>
                <w:lang w:val="en-GB"/>
              </w:rPr>
            </w:pPr>
            <w:r w:rsidRPr="00913C96">
              <w:rPr>
                <w:lang w:val="en-GB"/>
              </w:rPr>
              <w:t>TDM Gateway Ho Chi Minh, AXE Exchange</w:t>
            </w:r>
          </w:p>
        </w:tc>
        <w:tc>
          <w:tcPr>
            <w:tcW w:w="4110" w:type="dxa"/>
            <w:gridSpan w:val="2"/>
          </w:tcPr>
          <w:p w14:paraId="6A923F29"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41383719" w14:textId="77777777" w:rsidTr="00B55CDD">
        <w:trPr>
          <w:cantSplit/>
          <w:trHeight w:val="240"/>
        </w:trPr>
        <w:tc>
          <w:tcPr>
            <w:tcW w:w="909" w:type="dxa"/>
            <w:shd w:val="clear" w:color="auto" w:fill="auto"/>
          </w:tcPr>
          <w:p w14:paraId="6A0E0FF9" w14:textId="77777777" w:rsidR="00FA02C5" w:rsidRPr="00E7062C" w:rsidRDefault="00FA02C5" w:rsidP="00E66067">
            <w:pPr>
              <w:pStyle w:val="StyleTabletextLeft"/>
            </w:pPr>
            <w:r w:rsidRPr="00E7062C">
              <w:t>4-104-3</w:t>
            </w:r>
          </w:p>
        </w:tc>
        <w:tc>
          <w:tcPr>
            <w:tcW w:w="1009" w:type="dxa"/>
            <w:gridSpan w:val="2"/>
            <w:shd w:val="clear" w:color="auto" w:fill="auto"/>
          </w:tcPr>
          <w:p w14:paraId="3887BE31" w14:textId="77777777" w:rsidR="00FA02C5" w:rsidRPr="00E7062C" w:rsidRDefault="00FA02C5" w:rsidP="00E66067">
            <w:pPr>
              <w:pStyle w:val="StyleTabletextLeft"/>
            </w:pPr>
            <w:r w:rsidRPr="00E7062C">
              <w:t>9027</w:t>
            </w:r>
          </w:p>
        </w:tc>
        <w:tc>
          <w:tcPr>
            <w:tcW w:w="3260" w:type="dxa"/>
            <w:shd w:val="clear" w:color="auto" w:fill="auto"/>
          </w:tcPr>
          <w:p w14:paraId="4A982582" w14:textId="77777777" w:rsidR="00FA02C5" w:rsidRPr="00FF621E" w:rsidRDefault="00FA02C5" w:rsidP="00E66067">
            <w:pPr>
              <w:pStyle w:val="StyleTabletextLeft"/>
            </w:pPr>
            <w:r w:rsidRPr="00FF621E">
              <w:t>SCCP Gateway Hanoi</w:t>
            </w:r>
          </w:p>
        </w:tc>
        <w:tc>
          <w:tcPr>
            <w:tcW w:w="4110" w:type="dxa"/>
            <w:gridSpan w:val="2"/>
          </w:tcPr>
          <w:p w14:paraId="49E3BF8C"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12C6E279" w14:textId="77777777" w:rsidTr="00B55CDD">
        <w:trPr>
          <w:cantSplit/>
          <w:trHeight w:val="240"/>
        </w:trPr>
        <w:tc>
          <w:tcPr>
            <w:tcW w:w="909" w:type="dxa"/>
            <w:shd w:val="clear" w:color="auto" w:fill="auto"/>
          </w:tcPr>
          <w:p w14:paraId="24A6A0BC" w14:textId="77777777" w:rsidR="00FA02C5" w:rsidRPr="00E7062C" w:rsidRDefault="00FA02C5" w:rsidP="00E66067">
            <w:pPr>
              <w:pStyle w:val="StyleTabletextLeft"/>
            </w:pPr>
            <w:r w:rsidRPr="00E7062C">
              <w:t>4-104-4</w:t>
            </w:r>
          </w:p>
        </w:tc>
        <w:tc>
          <w:tcPr>
            <w:tcW w:w="1009" w:type="dxa"/>
            <w:gridSpan w:val="2"/>
            <w:shd w:val="clear" w:color="auto" w:fill="auto"/>
          </w:tcPr>
          <w:p w14:paraId="2771204B" w14:textId="77777777" w:rsidR="00FA02C5" w:rsidRPr="00E7062C" w:rsidRDefault="00FA02C5" w:rsidP="00E66067">
            <w:pPr>
              <w:pStyle w:val="StyleTabletextLeft"/>
            </w:pPr>
            <w:r w:rsidRPr="00E7062C">
              <w:t>9028</w:t>
            </w:r>
          </w:p>
        </w:tc>
        <w:tc>
          <w:tcPr>
            <w:tcW w:w="3260" w:type="dxa"/>
            <w:shd w:val="clear" w:color="auto" w:fill="auto"/>
          </w:tcPr>
          <w:p w14:paraId="39F0A87A" w14:textId="77777777" w:rsidR="00FA02C5" w:rsidRPr="00913C96" w:rsidRDefault="00FA02C5" w:rsidP="00E66067">
            <w:pPr>
              <w:pStyle w:val="StyleTabletextLeft"/>
              <w:rPr>
                <w:lang w:val="en-GB"/>
              </w:rPr>
            </w:pPr>
            <w:r w:rsidRPr="00913C96">
              <w:rPr>
                <w:lang w:val="en-GB"/>
              </w:rPr>
              <w:t>SCCP Gateway Ho Chi Minh</w:t>
            </w:r>
          </w:p>
        </w:tc>
        <w:tc>
          <w:tcPr>
            <w:tcW w:w="4110" w:type="dxa"/>
            <w:gridSpan w:val="2"/>
          </w:tcPr>
          <w:p w14:paraId="607C11E2"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473E4435" w14:textId="77777777" w:rsidTr="00B55CDD">
        <w:trPr>
          <w:cantSplit/>
          <w:trHeight w:val="240"/>
        </w:trPr>
        <w:tc>
          <w:tcPr>
            <w:tcW w:w="909" w:type="dxa"/>
            <w:shd w:val="clear" w:color="auto" w:fill="auto"/>
          </w:tcPr>
          <w:p w14:paraId="72EAE77D" w14:textId="77777777" w:rsidR="00FA02C5" w:rsidRPr="00E7062C" w:rsidRDefault="00FA02C5" w:rsidP="00E66067">
            <w:pPr>
              <w:pStyle w:val="StyleTabletextLeft"/>
            </w:pPr>
            <w:r w:rsidRPr="00E7062C">
              <w:t>4-104-5</w:t>
            </w:r>
          </w:p>
        </w:tc>
        <w:tc>
          <w:tcPr>
            <w:tcW w:w="1009" w:type="dxa"/>
            <w:gridSpan w:val="2"/>
            <w:shd w:val="clear" w:color="auto" w:fill="auto"/>
          </w:tcPr>
          <w:p w14:paraId="38BF94B5" w14:textId="77777777" w:rsidR="00FA02C5" w:rsidRPr="00E7062C" w:rsidRDefault="00FA02C5" w:rsidP="00E66067">
            <w:pPr>
              <w:pStyle w:val="StyleTabletextLeft"/>
            </w:pPr>
            <w:r w:rsidRPr="00E7062C">
              <w:t>9029</w:t>
            </w:r>
          </w:p>
        </w:tc>
        <w:tc>
          <w:tcPr>
            <w:tcW w:w="3260" w:type="dxa"/>
            <w:shd w:val="clear" w:color="auto" w:fill="auto"/>
          </w:tcPr>
          <w:p w14:paraId="28B8A59E" w14:textId="77777777" w:rsidR="00FA02C5" w:rsidRPr="00913C96" w:rsidRDefault="00FA02C5" w:rsidP="00E66067">
            <w:pPr>
              <w:pStyle w:val="StyleTabletextLeft"/>
              <w:rPr>
                <w:lang w:val="en-GB"/>
              </w:rPr>
            </w:pPr>
            <w:r w:rsidRPr="00913C96">
              <w:rPr>
                <w:lang w:val="en-GB"/>
              </w:rPr>
              <w:t>Signalling Transfer Point Gateway Hanoi</w:t>
            </w:r>
          </w:p>
        </w:tc>
        <w:tc>
          <w:tcPr>
            <w:tcW w:w="4110" w:type="dxa"/>
            <w:gridSpan w:val="2"/>
          </w:tcPr>
          <w:p w14:paraId="4EB66B46"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04017B7C" w14:textId="77777777" w:rsidTr="00B55CDD">
        <w:trPr>
          <w:cantSplit/>
          <w:trHeight w:val="240"/>
        </w:trPr>
        <w:tc>
          <w:tcPr>
            <w:tcW w:w="909" w:type="dxa"/>
            <w:shd w:val="clear" w:color="auto" w:fill="auto"/>
          </w:tcPr>
          <w:p w14:paraId="3ACB6EAF" w14:textId="77777777" w:rsidR="00FA02C5" w:rsidRPr="00E7062C" w:rsidRDefault="00FA02C5" w:rsidP="00E66067">
            <w:pPr>
              <w:pStyle w:val="StyleTabletextLeft"/>
            </w:pPr>
            <w:r w:rsidRPr="00E7062C">
              <w:t>4-104-6</w:t>
            </w:r>
          </w:p>
        </w:tc>
        <w:tc>
          <w:tcPr>
            <w:tcW w:w="1009" w:type="dxa"/>
            <w:gridSpan w:val="2"/>
            <w:shd w:val="clear" w:color="auto" w:fill="auto"/>
          </w:tcPr>
          <w:p w14:paraId="296209B7" w14:textId="77777777" w:rsidR="00FA02C5" w:rsidRPr="00E7062C" w:rsidRDefault="00FA02C5" w:rsidP="00E66067">
            <w:pPr>
              <w:pStyle w:val="StyleTabletextLeft"/>
            </w:pPr>
            <w:r w:rsidRPr="00E7062C">
              <w:t>9030</w:t>
            </w:r>
          </w:p>
        </w:tc>
        <w:tc>
          <w:tcPr>
            <w:tcW w:w="3260" w:type="dxa"/>
            <w:shd w:val="clear" w:color="auto" w:fill="auto"/>
          </w:tcPr>
          <w:p w14:paraId="311B78AA" w14:textId="77777777" w:rsidR="00FA02C5" w:rsidRPr="00913C96" w:rsidRDefault="00FA02C5" w:rsidP="00E66067">
            <w:pPr>
              <w:pStyle w:val="StyleTabletextLeft"/>
              <w:rPr>
                <w:lang w:val="en-GB"/>
              </w:rPr>
            </w:pPr>
            <w:r w:rsidRPr="00913C96">
              <w:rPr>
                <w:lang w:val="en-GB"/>
              </w:rPr>
              <w:t>Signalling Transfer Point Gateway Ho Chi Minh</w:t>
            </w:r>
          </w:p>
        </w:tc>
        <w:tc>
          <w:tcPr>
            <w:tcW w:w="4110" w:type="dxa"/>
            <w:gridSpan w:val="2"/>
          </w:tcPr>
          <w:p w14:paraId="05F0DAAB"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29F1B748" w14:textId="77777777" w:rsidTr="00B55CDD">
        <w:trPr>
          <w:cantSplit/>
          <w:trHeight w:val="240"/>
        </w:trPr>
        <w:tc>
          <w:tcPr>
            <w:tcW w:w="909" w:type="dxa"/>
            <w:shd w:val="clear" w:color="auto" w:fill="auto"/>
          </w:tcPr>
          <w:p w14:paraId="47EB01B6" w14:textId="77777777" w:rsidR="00FA02C5" w:rsidRPr="00E7062C" w:rsidRDefault="00FA02C5" w:rsidP="00E66067">
            <w:pPr>
              <w:pStyle w:val="StyleTabletextLeft"/>
            </w:pPr>
            <w:r w:rsidRPr="00E7062C">
              <w:t>4-104-7</w:t>
            </w:r>
          </w:p>
        </w:tc>
        <w:tc>
          <w:tcPr>
            <w:tcW w:w="1009" w:type="dxa"/>
            <w:gridSpan w:val="2"/>
            <w:shd w:val="clear" w:color="auto" w:fill="auto"/>
          </w:tcPr>
          <w:p w14:paraId="1DAD8FC4" w14:textId="77777777" w:rsidR="00FA02C5" w:rsidRPr="00E7062C" w:rsidRDefault="00FA02C5" w:rsidP="00E66067">
            <w:pPr>
              <w:pStyle w:val="StyleTabletextLeft"/>
            </w:pPr>
            <w:r w:rsidRPr="00E7062C">
              <w:t>9031</w:t>
            </w:r>
          </w:p>
        </w:tc>
        <w:tc>
          <w:tcPr>
            <w:tcW w:w="3260" w:type="dxa"/>
            <w:shd w:val="clear" w:color="auto" w:fill="auto"/>
          </w:tcPr>
          <w:p w14:paraId="26711438" w14:textId="77777777" w:rsidR="00FA02C5" w:rsidRPr="00FF621E" w:rsidRDefault="00FA02C5" w:rsidP="00E66067">
            <w:pPr>
              <w:pStyle w:val="StyleTabletextLeft"/>
            </w:pPr>
            <w:r w:rsidRPr="00FF621E">
              <w:t>IGW HCM</w:t>
            </w:r>
          </w:p>
        </w:tc>
        <w:tc>
          <w:tcPr>
            <w:tcW w:w="4110" w:type="dxa"/>
            <w:gridSpan w:val="2"/>
          </w:tcPr>
          <w:p w14:paraId="5B215CCB" w14:textId="77777777" w:rsidR="00FA02C5" w:rsidRPr="00FF621E" w:rsidRDefault="00FA02C5" w:rsidP="00E66067">
            <w:pPr>
              <w:pStyle w:val="StyleTabletextLeft"/>
            </w:pPr>
            <w:r w:rsidRPr="00FF621E">
              <w:t>Vietel</w:t>
            </w:r>
          </w:p>
        </w:tc>
      </w:tr>
      <w:tr w:rsidR="00FA02C5" w:rsidRPr="00870C6B" w14:paraId="78D761C2" w14:textId="77777777" w:rsidTr="00B55CDD">
        <w:trPr>
          <w:cantSplit/>
          <w:trHeight w:val="240"/>
        </w:trPr>
        <w:tc>
          <w:tcPr>
            <w:tcW w:w="909" w:type="dxa"/>
            <w:shd w:val="clear" w:color="auto" w:fill="auto"/>
          </w:tcPr>
          <w:p w14:paraId="39110F56" w14:textId="77777777" w:rsidR="00FA02C5" w:rsidRPr="00E7062C" w:rsidRDefault="00FA02C5" w:rsidP="00E66067">
            <w:pPr>
              <w:pStyle w:val="StyleTabletextLeft"/>
            </w:pPr>
            <w:r w:rsidRPr="00E7062C">
              <w:t>4-205-0</w:t>
            </w:r>
          </w:p>
        </w:tc>
        <w:tc>
          <w:tcPr>
            <w:tcW w:w="1009" w:type="dxa"/>
            <w:gridSpan w:val="2"/>
            <w:shd w:val="clear" w:color="auto" w:fill="auto"/>
          </w:tcPr>
          <w:p w14:paraId="5E862956" w14:textId="77777777" w:rsidR="00FA02C5" w:rsidRPr="00E7062C" w:rsidRDefault="00FA02C5" w:rsidP="00E66067">
            <w:pPr>
              <w:pStyle w:val="StyleTabletextLeft"/>
            </w:pPr>
            <w:r w:rsidRPr="00E7062C">
              <w:t>9832</w:t>
            </w:r>
          </w:p>
        </w:tc>
        <w:tc>
          <w:tcPr>
            <w:tcW w:w="3260" w:type="dxa"/>
            <w:shd w:val="clear" w:color="auto" w:fill="auto"/>
          </w:tcPr>
          <w:p w14:paraId="5BECB2F0" w14:textId="77777777" w:rsidR="00FA02C5" w:rsidRPr="00FF621E" w:rsidRDefault="00FA02C5" w:rsidP="00E66067">
            <w:pPr>
              <w:pStyle w:val="StyleTabletextLeft"/>
            </w:pPr>
            <w:r w:rsidRPr="00FF621E">
              <w:t>GMSC Hanoi</w:t>
            </w:r>
          </w:p>
        </w:tc>
        <w:tc>
          <w:tcPr>
            <w:tcW w:w="4110" w:type="dxa"/>
            <w:gridSpan w:val="2"/>
          </w:tcPr>
          <w:p w14:paraId="22999434" w14:textId="77777777" w:rsidR="00FA02C5" w:rsidRPr="00FF621E" w:rsidRDefault="00FA02C5" w:rsidP="00E66067">
            <w:pPr>
              <w:pStyle w:val="StyleTabletextLeft"/>
            </w:pPr>
            <w:r w:rsidRPr="00FF621E">
              <w:t>Gtel</w:t>
            </w:r>
          </w:p>
        </w:tc>
      </w:tr>
      <w:tr w:rsidR="00FA02C5" w:rsidRPr="00870C6B" w14:paraId="3C3A89CB" w14:textId="77777777" w:rsidTr="00B55CDD">
        <w:trPr>
          <w:cantSplit/>
          <w:trHeight w:val="240"/>
        </w:trPr>
        <w:tc>
          <w:tcPr>
            <w:tcW w:w="909" w:type="dxa"/>
            <w:shd w:val="clear" w:color="auto" w:fill="auto"/>
          </w:tcPr>
          <w:p w14:paraId="79CE4BA1" w14:textId="77777777" w:rsidR="00FA02C5" w:rsidRPr="00E7062C" w:rsidRDefault="00FA02C5" w:rsidP="00E66067">
            <w:pPr>
              <w:pStyle w:val="StyleTabletextLeft"/>
            </w:pPr>
            <w:r w:rsidRPr="00E7062C">
              <w:t>4-205-1</w:t>
            </w:r>
          </w:p>
        </w:tc>
        <w:tc>
          <w:tcPr>
            <w:tcW w:w="1009" w:type="dxa"/>
            <w:gridSpan w:val="2"/>
            <w:shd w:val="clear" w:color="auto" w:fill="auto"/>
          </w:tcPr>
          <w:p w14:paraId="7A385EF0" w14:textId="77777777" w:rsidR="00FA02C5" w:rsidRPr="00E7062C" w:rsidRDefault="00FA02C5" w:rsidP="00E66067">
            <w:pPr>
              <w:pStyle w:val="StyleTabletextLeft"/>
            </w:pPr>
            <w:r w:rsidRPr="00E7062C">
              <w:t>9833</w:t>
            </w:r>
          </w:p>
        </w:tc>
        <w:tc>
          <w:tcPr>
            <w:tcW w:w="3260" w:type="dxa"/>
            <w:shd w:val="clear" w:color="auto" w:fill="auto"/>
          </w:tcPr>
          <w:p w14:paraId="5F9F1C57" w14:textId="77777777" w:rsidR="00FA02C5" w:rsidRPr="00FF621E" w:rsidRDefault="00FA02C5" w:rsidP="00E66067">
            <w:pPr>
              <w:pStyle w:val="StyleTabletextLeft"/>
            </w:pPr>
            <w:r w:rsidRPr="00FF621E">
              <w:t>GMSC Ho Chi Minh</w:t>
            </w:r>
          </w:p>
        </w:tc>
        <w:tc>
          <w:tcPr>
            <w:tcW w:w="4110" w:type="dxa"/>
            <w:gridSpan w:val="2"/>
          </w:tcPr>
          <w:p w14:paraId="760F18E2" w14:textId="77777777" w:rsidR="00FA02C5" w:rsidRPr="00FF621E" w:rsidRDefault="00FA02C5" w:rsidP="00E66067">
            <w:pPr>
              <w:pStyle w:val="StyleTabletextLeft"/>
            </w:pPr>
            <w:r w:rsidRPr="00FF621E">
              <w:t>Gtel</w:t>
            </w:r>
          </w:p>
        </w:tc>
      </w:tr>
      <w:tr w:rsidR="00FA02C5" w:rsidRPr="00870C6B" w14:paraId="6248BDD7" w14:textId="77777777" w:rsidTr="00B55CDD">
        <w:trPr>
          <w:cantSplit/>
          <w:trHeight w:val="240"/>
        </w:trPr>
        <w:tc>
          <w:tcPr>
            <w:tcW w:w="909" w:type="dxa"/>
            <w:shd w:val="clear" w:color="auto" w:fill="auto"/>
          </w:tcPr>
          <w:p w14:paraId="2CC4F59B" w14:textId="77777777" w:rsidR="00FA02C5" w:rsidRPr="00E7062C" w:rsidRDefault="00FA02C5" w:rsidP="00E66067">
            <w:pPr>
              <w:pStyle w:val="StyleTabletextLeft"/>
            </w:pPr>
            <w:r w:rsidRPr="00E7062C">
              <w:t>4-205-2</w:t>
            </w:r>
          </w:p>
        </w:tc>
        <w:tc>
          <w:tcPr>
            <w:tcW w:w="1009" w:type="dxa"/>
            <w:gridSpan w:val="2"/>
            <w:shd w:val="clear" w:color="auto" w:fill="auto"/>
          </w:tcPr>
          <w:p w14:paraId="1B0F1261" w14:textId="77777777" w:rsidR="00FA02C5" w:rsidRPr="00E7062C" w:rsidRDefault="00FA02C5" w:rsidP="00E66067">
            <w:pPr>
              <w:pStyle w:val="StyleTabletextLeft"/>
            </w:pPr>
            <w:r w:rsidRPr="00E7062C">
              <w:t>9834</w:t>
            </w:r>
          </w:p>
        </w:tc>
        <w:tc>
          <w:tcPr>
            <w:tcW w:w="3260" w:type="dxa"/>
            <w:shd w:val="clear" w:color="auto" w:fill="auto"/>
          </w:tcPr>
          <w:p w14:paraId="2C40C943" w14:textId="77777777" w:rsidR="00FA02C5" w:rsidRPr="00913C96" w:rsidRDefault="00FA02C5" w:rsidP="00E66067">
            <w:pPr>
              <w:pStyle w:val="StyleTabletextLeft"/>
              <w:rPr>
                <w:lang w:val="en-GB"/>
              </w:rPr>
            </w:pPr>
            <w:r w:rsidRPr="00913C96">
              <w:rPr>
                <w:lang w:val="en-GB"/>
              </w:rPr>
              <w:t>NGN Gateway Hanoi, HiE9200 Exchange</w:t>
            </w:r>
          </w:p>
        </w:tc>
        <w:tc>
          <w:tcPr>
            <w:tcW w:w="4110" w:type="dxa"/>
            <w:gridSpan w:val="2"/>
          </w:tcPr>
          <w:p w14:paraId="4C75E7C1"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1B27EACE" w14:textId="77777777" w:rsidTr="00B55CDD">
        <w:trPr>
          <w:cantSplit/>
          <w:trHeight w:val="240"/>
        </w:trPr>
        <w:tc>
          <w:tcPr>
            <w:tcW w:w="909" w:type="dxa"/>
            <w:shd w:val="clear" w:color="auto" w:fill="auto"/>
          </w:tcPr>
          <w:p w14:paraId="1BA7BC12" w14:textId="77777777" w:rsidR="00FA02C5" w:rsidRPr="00E7062C" w:rsidRDefault="00FA02C5" w:rsidP="00E66067">
            <w:pPr>
              <w:pStyle w:val="StyleTabletextLeft"/>
            </w:pPr>
            <w:r w:rsidRPr="00E7062C">
              <w:t>4-205-3</w:t>
            </w:r>
          </w:p>
        </w:tc>
        <w:tc>
          <w:tcPr>
            <w:tcW w:w="1009" w:type="dxa"/>
            <w:gridSpan w:val="2"/>
            <w:shd w:val="clear" w:color="auto" w:fill="auto"/>
          </w:tcPr>
          <w:p w14:paraId="0CE6C5A6" w14:textId="77777777" w:rsidR="00FA02C5" w:rsidRPr="00E7062C" w:rsidRDefault="00FA02C5" w:rsidP="00E66067">
            <w:pPr>
              <w:pStyle w:val="StyleTabletextLeft"/>
            </w:pPr>
            <w:r w:rsidRPr="00E7062C">
              <w:t>9835</w:t>
            </w:r>
          </w:p>
        </w:tc>
        <w:tc>
          <w:tcPr>
            <w:tcW w:w="3260" w:type="dxa"/>
            <w:shd w:val="clear" w:color="auto" w:fill="auto"/>
          </w:tcPr>
          <w:p w14:paraId="0C39333F" w14:textId="77777777" w:rsidR="00FA02C5" w:rsidRPr="00913C96" w:rsidRDefault="00FA02C5" w:rsidP="00E66067">
            <w:pPr>
              <w:pStyle w:val="StyleTabletextLeft"/>
              <w:rPr>
                <w:lang w:val="en-GB"/>
              </w:rPr>
            </w:pPr>
            <w:r w:rsidRPr="00913C96">
              <w:rPr>
                <w:lang w:val="en-GB"/>
              </w:rPr>
              <w:t>NGN Gateway Ho Chi Minh, HiE9200 Exchange</w:t>
            </w:r>
          </w:p>
        </w:tc>
        <w:tc>
          <w:tcPr>
            <w:tcW w:w="4110" w:type="dxa"/>
            <w:gridSpan w:val="2"/>
          </w:tcPr>
          <w:p w14:paraId="096FA55F" w14:textId="77777777" w:rsidR="00FA02C5" w:rsidRPr="00913C96" w:rsidRDefault="00FA02C5" w:rsidP="00E66067">
            <w:pPr>
              <w:pStyle w:val="StyleTabletextLeft"/>
              <w:rPr>
                <w:lang w:val="en-GB"/>
              </w:rPr>
            </w:pPr>
            <w:r w:rsidRPr="00913C96">
              <w:rPr>
                <w:lang w:val="en-GB"/>
              </w:rPr>
              <w:t>Vietnam Posts and Telecommunications Corporation (VNPT)</w:t>
            </w:r>
          </w:p>
        </w:tc>
      </w:tr>
      <w:tr w:rsidR="00FA02C5" w:rsidRPr="00870C6B" w14:paraId="7FCB47F8" w14:textId="77777777" w:rsidTr="00B55CDD">
        <w:trPr>
          <w:cantSplit/>
          <w:trHeight w:val="240"/>
        </w:trPr>
        <w:tc>
          <w:tcPr>
            <w:tcW w:w="909" w:type="dxa"/>
            <w:shd w:val="clear" w:color="auto" w:fill="auto"/>
          </w:tcPr>
          <w:p w14:paraId="6567AAA3" w14:textId="77777777" w:rsidR="00FA02C5" w:rsidRPr="00E7062C" w:rsidRDefault="00FA02C5" w:rsidP="00E66067">
            <w:pPr>
              <w:pStyle w:val="StyleTabletextLeft"/>
            </w:pPr>
            <w:r w:rsidRPr="00E7062C">
              <w:t>4-205-4</w:t>
            </w:r>
          </w:p>
        </w:tc>
        <w:tc>
          <w:tcPr>
            <w:tcW w:w="1009" w:type="dxa"/>
            <w:gridSpan w:val="2"/>
            <w:shd w:val="clear" w:color="auto" w:fill="auto"/>
          </w:tcPr>
          <w:p w14:paraId="550A2C32" w14:textId="77777777" w:rsidR="00FA02C5" w:rsidRPr="00E7062C" w:rsidRDefault="00FA02C5" w:rsidP="00E66067">
            <w:pPr>
              <w:pStyle w:val="StyleTabletextLeft"/>
            </w:pPr>
            <w:r w:rsidRPr="00E7062C">
              <w:t>9836</w:t>
            </w:r>
          </w:p>
        </w:tc>
        <w:tc>
          <w:tcPr>
            <w:tcW w:w="3260" w:type="dxa"/>
            <w:shd w:val="clear" w:color="auto" w:fill="auto"/>
          </w:tcPr>
          <w:p w14:paraId="024E531C" w14:textId="77777777" w:rsidR="00FA02C5" w:rsidRPr="00FF621E" w:rsidRDefault="00FA02C5" w:rsidP="00E66067">
            <w:pPr>
              <w:pStyle w:val="StyleTabletextLeft"/>
            </w:pPr>
            <w:r w:rsidRPr="00FF621E">
              <w:t>STPHNI</w:t>
            </w:r>
          </w:p>
        </w:tc>
        <w:tc>
          <w:tcPr>
            <w:tcW w:w="4110" w:type="dxa"/>
            <w:gridSpan w:val="2"/>
          </w:tcPr>
          <w:p w14:paraId="11D6FD97" w14:textId="77777777" w:rsidR="00FA02C5" w:rsidRPr="00FF621E" w:rsidRDefault="00FA02C5" w:rsidP="00E66067">
            <w:pPr>
              <w:pStyle w:val="StyleTabletextLeft"/>
            </w:pPr>
            <w:r w:rsidRPr="00FF621E">
              <w:t>Mobifone-VMS</w:t>
            </w:r>
          </w:p>
        </w:tc>
      </w:tr>
      <w:tr w:rsidR="00FA02C5" w:rsidRPr="00870C6B" w14:paraId="513BDBE5" w14:textId="77777777" w:rsidTr="00B55CDD">
        <w:trPr>
          <w:cantSplit/>
          <w:trHeight w:val="240"/>
        </w:trPr>
        <w:tc>
          <w:tcPr>
            <w:tcW w:w="909" w:type="dxa"/>
            <w:shd w:val="clear" w:color="auto" w:fill="auto"/>
          </w:tcPr>
          <w:p w14:paraId="3494FC31" w14:textId="77777777" w:rsidR="00FA02C5" w:rsidRPr="00E7062C" w:rsidRDefault="00FA02C5" w:rsidP="00E66067">
            <w:pPr>
              <w:pStyle w:val="StyleTabletextLeft"/>
            </w:pPr>
            <w:r w:rsidRPr="00E7062C">
              <w:t>4-205-5</w:t>
            </w:r>
          </w:p>
        </w:tc>
        <w:tc>
          <w:tcPr>
            <w:tcW w:w="1009" w:type="dxa"/>
            <w:gridSpan w:val="2"/>
            <w:shd w:val="clear" w:color="auto" w:fill="auto"/>
          </w:tcPr>
          <w:p w14:paraId="529BAA75" w14:textId="77777777" w:rsidR="00FA02C5" w:rsidRPr="00E7062C" w:rsidRDefault="00FA02C5" w:rsidP="00E66067">
            <w:pPr>
              <w:pStyle w:val="StyleTabletextLeft"/>
            </w:pPr>
            <w:r w:rsidRPr="00E7062C">
              <w:t>9837</w:t>
            </w:r>
          </w:p>
        </w:tc>
        <w:tc>
          <w:tcPr>
            <w:tcW w:w="3260" w:type="dxa"/>
            <w:shd w:val="clear" w:color="auto" w:fill="auto"/>
          </w:tcPr>
          <w:p w14:paraId="38E72F5C" w14:textId="77777777" w:rsidR="00FA02C5" w:rsidRPr="00FF621E" w:rsidRDefault="00FA02C5" w:rsidP="00E66067">
            <w:pPr>
              <w:pStyle w:val="StyleTabletextLeft"/>
            </w:pPr>
            <w:r w:rsidRPr="00FF621E">
              <w:t>GTMSC Hanoi</w:t>
            </w:r>
          </w:p>
        </w:tc>
        <w:tc>
          <w:tcPr>
            <w:tcW w:w="4110" w:type="dxa"/>
            <w:gridSpan w:val="2"/>
          </w:tcPr>
          <w:p w14:paraId="1810A2A2" w14:textId="77777777" w:rsidR="00FA02C5" w:rsidRPr="00FF621E" w:rsidRDefault="00FA02C5" w:rsidP="00E66067">
            <w:pPr>
              <w:pStyle w:val="StyleTabletextLeft"/>
            </w:pPr>
            <w:r w:rsidRPr="00FF621E">
              <w:t>Mobifone-VMS</w:t>
            </w:r>
          </w:p>
        </w:tc>
      </w:tr>
      <w:tr w:rsidR="00FA02C5" w:rsidRPr="00870C6B" w14:paraId="38D56889" w14:textId="77777777" w:rsidTr="00B55CDD">
        <w:trPr>
          <w:cantSplit/>
          <w:trHeight w:val="240"/>
        </w:trPr>
        <w:tc>
          <w:tcPr>
            <w:tcW w:w="909" w:type="dxa"/>
            <w:shd w:val="clear" w:color="auto" w:fill="auto"/>
          </w:tcPr>
          <w:p w14:paraId="006FBF21" w14:textId="77777777" w:rsidR="00FA02C5" w:rsidRPr="00E7062C" w:rsidRDefault="00FA02C5" w:rsidP="00E66067">
            <w:pPr>
              <w:pStyle w:val="StyleTabletextLeft"/>
            </w:pPr>
            <w:r w:rsidRPr="00E7062C">
              <w:t>4-205-6</w:t>
            </w:r>
          </w:p>
        </w:tc>
        <w:tc>
          <w:tcPr>
            <w:tcW w:w="1009" w:type="dxa"/>
            <w:gridSpan w:val="2"/>
            <w:shd w:val="clear" w:color="auto" w:fill="auto"/>
          </w:tcPr>
          <w:p w14:paraId="5A040DC8" w14:textId="77777777" w:rsidR="00FA02C5" w:rsidRPr="00E7062C" w:rsidRDefault="00FA02C5" w:rsidP="00E66067">
            <w:pPr>
              <w:pStyle w:val="StyleTabletextLeft"/>
            </w:pPr>
            <w:r w:rsidRPr="00E7062C">
              <w:t>9838</w:t>
            </w:r>
          </w:p>
        </w:tc>
        <w:tc>
          <w:tcPr>
            <w:tcW w:w="3260" w:type="dxa"/>
            <w:shd w:val="clear" w:color="auto" w:fill="auto"/>
          </w:tcPr>
          <w:p w14:paraId="6891A5B8" w14:textId="77777777" w:rsidR="00FA02C5" w:rsidRPr="00FF621E" w:rsidRDefault="00FA02C5" w:rsidP="00E66067">
            <w:pPr>
              <w:pStyle w:val="StyleTabletextLeft"/>
            </w:pPr>
            <w:r w:rsidRPr="00FF621E">
              <w:t>STPHCM</w:t>
            </w:r>
          </w:p>
        </w:tc>
        <w:tc>
          <w:tcPr>
            <w:tcW w:w="4110" w:type="dxa"/>
            <w:gridSpan w:val="2"/>
          </w:tcPr>
          <w:p w14:paraId="368F7702" w14:textId="77777777" w:rsidR="00FA02C5" w:rsidRPr="00FF621E" w:rsidRDefault="00FA02C5" w:rsidP="00E66067">
            <w:pPr>
              <w:pStyle w:val="StyleTabletextLeft"/>
            </w:pPr>
            <w:r w:rsidRPr="00FF621E">
              <w:t>Mobifone-VMS</w:t>
            </w:r>
          </w:p>
        </w:tc>
      </w:tr>
      <w:tr w:rsidR="00FA02C5" w:rsidRPr="00870C6B" w14:paraId="79CEE652" w14:textId="77777777" w:rsidTr="00B55CDD">
        <w:trPr>
          <w:cantSplit/>
          <w:trHeight w:val="240"/>
        </w:trPr>
        <w:tc>
          <w:tcPr>
            <w:tcW w:w="909" w:type="dxa"/>
            <w:shd w:val="clear" w:color="auto" w:fill="auto"/>
          </w:tcPr>
          <w:p w14:paraId="6E181D51" w14:textId="77777777" w:rsidR="00FA02C5" w:rsidRPr="00E7062C" w:rsidRDefault="00FA02C5" w:rsidP="00E66067">
            <w:pPr>
              <w:pStyle w:val="StyleTabletextLeft"/>
            </w:pPr>
            <w:r w:rsidRPr="00E7062C">
              <w:t>4-205-7</w:t>
            </w:r>
          </w:p>
        </w:tc>
        <w:tc>
          <w:tcPr>
            <w:tcW w:w="1009" w:type="dxa"/>
            <w:gridSpan w:val="2"/>
            <w:shd w:val="clear" w:color="auto" w:fill="auto"/>
          </w:tcPr>
          <w:p w14:paraId="2E29AC8E" w14:textId="77777777" w:rsidR="00FA02C5" w:rsidRPr="00E7062C" w:rsidRDefault="00FA02C5" w:rsidP="00E66067">
            <w:pPr>
              <w:pStyle w:val="StyleTabletextLeft"/>
            </w:pPr>
            <w:r w:rsidRPr="00E7062C">
              <w:t>9839</w:t>
            </w:r>
          </w:p>
        </w:tc>
        <w:tc>
          <w:tcPr>
            <w:tcW w:w="3260" w:type="dxa"/>
            <w:shd w:val="clear" w:color="auto" w:fill="auto"/>
          </w:tcPr>
          <w:p w14:paraId="0FCD8E71" w14:textId="77777777" w:rsidR="00FA02C5" w:rsidRPr="00FF621E" w:rsidRDefault="00FA02C5" w:rsidP="00E66067">
            <w:pPr>
              <w:pStyle w:val="StyleTabletextLeft"/>
            </w:pPr>
            <w:r w:rsidRPr="00FF621E">
              <w:t>GTMSC HoChiMinh</w:t>
            </w:r>
          </w:p>
        </w:tc>
        <w:tc>
          <w:tcPr>
            <w:tcW w:w="4110" w:type="dxa"/>
            <w:gridSpan w:val="2"/>
          </w:tcPr>
          <w:p w14:paraId="5BDE4A22" w14:textId="77777777" w:rsidR="00FA02C5" w:rsidRPr="00FF621E" w:rsidRDefault="00FA02C5" w:rsidP="00E66067">
            <w:pPr>
              <w:pStyle w:val="StyleTabletextLeft"/>
            </w:pPr>
            <w:r w:rsidRPr="00FF621E">
              <w:t>Mobifone-VMS</w:t>
            </w:r>
          </w:p>
        </w:tc>
      </w:tr>
      <w:tr w:rsidR="00FA02C5" w:rsidRPr="00870C6B" w14:paraId="30006DE3" w14:textId="77777777" w:rsidTr="00B55CDD">
        <w:trPr>
          <w:cantSplit/>
          <w:trHeight w:val="293"/>
        </w:trPr>
        <w:tc>
          <w:tcPr>
            <w:tcW w:w="9288" w:type="dxa"/>
            <w:gridSpan w:val="6"/>
          </w:tcPr>
          <w:p w14:paraId="1166CE2E" w14:textId="6DFFF4C8" w:rsidR="00FA02C5" w:rsidRPr="005F644F" w:rsidRDefault="00E66067" w:rsidP="00E66067">
            <w:pPr>
              <w:pStyle w:val="country0"/>
            </w:pPr>
            <w:r>
              <w:rPr>
                <w:rFonts w:hint="cs"/>
                <w:rtl/>
              </w:rPr>
              <w:t>اليمن</w:t>
            </w:r>
          </w:p>
        </w:tc>
      </w:tr>
      <w:tr w:rsidR="00FA02C5" w:rsidRPr="00870C6B" w14:paraId="11B42BD2" w14:textId="77777777" w:rsidTr="00B55CDD">
        <w:trPr>
          <w:cantSplit/>
          <w:trHeight w:val="240"/>
        </w:trPr>
        <w:tc>
          <w:tcPr>
            <w:tcW w:w="909" w:type="dxa"/>
            <w:shd w:val="clear" w:color="auto" w:fill="auto"/>
          </w:tcPr>
          <w:p w14:paraId="1B8479A1" w14:textId="77777777" w:rsidR="00FA02C5" w:rsidRPr="00E7062C" w:rsidRDefault="00FA02C5" w:rsidP="00E66067">
            <w:pPr>
              <w:pStyle w:val="StyleTabletextLeft"/>
            </w:pPr>
            <w:r w:rsidRPr="00E7062C">
              <w:t>4-042-0</w:t>
            </w:r>
          </w:p>
        </w:tc>
        <w:tc>
          <w:tcPr>
            <w:tcW w:w="1009" w:type="dxa"/>
            <w:gridSpan w:val="2"/>
            <w:shd w:val="clear" w:color="auto" w:fill="auto"/>
          </w:tcPr>
          <w:p w14:paraId="443AD900" w14:textId="77777777" w:rsidR="00FA02C5" w:rsidRPr="00E7062C" w:rsidRDefault="00FA02C5" w:rsidP="00E66067">
            <w:pPr>
              <w:pStyle w:val="StyleTabletextLeft"/>
            </w:pPr>
            <w:r w:rsidRPr="00E7062C">
              <w:t>8528</w:t>
            </w:r>
          </w:p>
        </w:tc>
        <w:tc>
          <w:tcPr>
            <w:tcW w:w="3260" w:type="dxa"/>
            <w:shd w:val="clear" w:color="auto" w:fill="auto"/>
          </w:tcPr>
          <w:p w14:paraId="20A3A1BB" w14:textId="77777777" w:rsidR="00FA02C5" w:rsidRPr="00FF621E" w:rsidRDefault="00FA02C5" w:rsidP="00E66067">
            <w:pPr>
              <w:pStyle w:val="StyleTabletextLeft"/>
            </w:pPr>
            <w:r w:rsidRPr="00FF621E">
              <w:t>Sana'a ISC2</w:t>
            </w:r>
          </w:p>
        </w:tc>
        <w:tc>
          <w:tcPr>
            <w:tcW w:w="4110" w:type="dxa"/>
            <w:gridSpan w:val="2"/>
          </w:tcPr>
          <w:p w14:paraId="40803669" w14:textId="77777777" w:rsidR="00FA02C5" w:rsidRPr="00FF621E" w:rsidRDefault="00FA02C5" w:rsidP="00E66067">
            <w:pPr>
              <w:pStyle w:val="StyleTabletextLeft"/>
            </w:pPr>
            <w:r w:rsidRPr="00FF621E">
              <w:t>Yemen International Telecommunications Company</w:t>
            </w:r>
          </w:p>
        </w:tc>
      </w:tr>
      <w:tr w:rsidR="00FA02C5" w:rsidRPr="00870C6B" w14:paraId="151AA881" w14:textId="77777777" w:rsidTr="00B55CDD">
        <w:trPr>
          <w:cantSplit/>
          <w:trHeight w:val="240"/>
        </w:trPr>
        <w:tc>
          <w:tcPr>
            <w:tcW w:w="909" w:type="dxa"/>
            <w:shd w:val="clear" w:color="auto" w:fill="auto"/>
          </w:tcPr>
          <w:p w14:paraId="4801CA51" w14:textId="77777777" w:rsidR="00FA02C5" w:rsidRPr="00E7062C" w:rsidRDefault="00FA02C5" w:rsidP="00E66067">
            <w:pPr>
              <w:pStyle w:val="StyleTabletextLeft"/>
            </w:pPr>
            <w:r w:rsidRPr="00E7062C">
              <w:t>4-042-1</w:t>
            </w:r>
          </w:p>
        </w:tc>
        <w:tc>
          <w:tcPr>
            <w:tcW w:w="1009" w:type="dxa"/>
            <w:gridSpan w:val="2"/>
            <w:shd w:val="clear" w:color="auto" w:fill="auto"/>
          </w:tcPr>
          <w:p w14:paraId="07BB53A8" w14:textId="77777777" w:rsidR="00FA02C5" w:rsidRPr="00E7062C" w:rsidRDefault="00FA02C5" w:rsidP="00E66067">
            <w:pPr>
              <w:pStyle w:val="StyleTabletextLeft"/>
            </w:pPr>
            <w:r w:rsidRPr="00E7062C">
              <w:t>8529</w:t>
            </w:r>
          </w:p>
        </w:tc>
        <w:tc>
          <w:tcPr>
            <w:tcW w:w="3260" w:type="dxa"/>
            <w:shd w:val="clear" w:color="auto" w:fill="auto"/>
          </w:tcPr>
          <w:p w14:paraId="3884F96C" w14:textId="77777777" w:rsidR="00FA02C5" w:rsidRPr="00FF621E" w:rsidRDefault="00FA02C5" w:rsidP="00E66067">
            <w:pPr>
              <w:pStyle w:val="StyleTabletextLeft"/>
            </w:pPr>
            <w:r w:rsidRPr="00FF621E">
              <w:t>STY GSM Exchange</w:t>
            </w:r>
          </w:p>
        </w:tc>
        <w:tc>
          <w:tcPr>
            <w:tcW w:w="4110" w:type="dxa"/>
            <w:gridSpan w:val="2"/>
          </w:tcPr>
          <w:p w14:paraId="60617036" w14:textId="77777777" w:rsidR="00FA02C5" w:rsidRPr="00FF621E" w:rsidRDefault="00FA02C5" w:rsidP="00E66067">
            <w:pPr>
              <w:pStyle w:val="StyleTabletextLeft"/>
            </w:pPr>
            <w:r w:rsidRPr="00FF621E">
              <w:t>Spacetel Yemen</w:t>
            </w:r>
          </w:p>
        </w:tc>
      </w:tr>
      <w:tr w:rsidR="00FA02C5" w:rsidRPr="00870C6B" w14:paraId="7DA7EB86" w14:textId="77777777" w:rsidTr="00B55CDD">
        <w:trPr>
          <w:cantSplit/>
          <w:trHeight w:val="240"/>
        </w:trPr>
        <w:tc>
          <w:tcPr>
            <w:tcW w:w="909" w:type="dxa"/>
            <w:shd w:val="clear" w:color="auto" w:fill="auto"/>
          </w:tcPr>
          <w:p w14:paraId="3ABF0B05" w14:textId="77777777" w:rsidR="00FA02C5" w:rsidRPr="00E7062C" w:rsidRDefault="00FA02C5" w:rsidP="00E66067">
            <w:pPr>
              <w:pStyle w:val="StyleTabletextLeft"/>
            </w:pPr>
            <w:r w:rsidRPr="00E7062C">
              <w:t>4-042-2</w:t>
            </w:r>
          </w:p>
        </w:tc>
        <w:tc>
          <w:tcPr>
            <w:tcW w:w="1009" w:type="dxa"/>
            <w:gridSpan w:val="2"/>
            <w:shd w:val="clear" w:color="auto" w:fill="auto"/>
          </w:tcPr>
          <w:p w14:paraId="4E169475" w14:textId="77777777" w:rsidR="00FA02C5" w:rsidRPr="00E7062C" w:rsidRDefault="00FA02C5" w:rsidP="00E66067">
            <w:pPr>
              <w:pStyle w:val="StyleTabletextLeft"/>
            </w:pPr>
            <w:r w:rsidRPr="00E7062C">
              <w:t>8530</w:t>
            </w:r>
          </w:p>
        </w:tc>
        <w:tc>
          <w:tcPr>
            <w:tcW w:w="3260" w:type="dxa"/>
            <w:shd w:val="clear" w:color="auto" w:fill="auto"/>
          </w:tcPr>
          <w:p w14:paraId="534A3DF2" w14:textId="77777777" w:rsidR="00FA02C5" w:rsidRPr="00FF621E" w:rsidRDefault="00FA02C5" w:rsidP="00E66067">
            <w:pPr>
              <w:pStyle w:val="StyleTabletextLeft"/>
            </w:pPr>
            <w:r w:rsidRPr="00FF621E">
              <w:t>SF GSM Exchange</w:t>
            </w:r>
          </w:p>
        </w:tc>
        <w:tc>
          <w:tcPr>
            <w:tcW w:w="4110" w:type="dxa"/>
            <w:gridSpan w:val="2"/>
          </w:tcPr>
          <w:p w14:paraId="623746E7" w14:textId="77777777" w:rsidR="00FA02C5" w:rsidRPr="00FF621E" w:rsidRDefault="00FA02C5" w:rsidP="00E66067">
            <w:pPr>
              <w:pStyle w:val="StyleTabletextLeft"/>
            </w:pPr>
            <w:r w:rsidRPr="00FF621E">
              <w:t>SABA FON</w:t>
            </w:r>
          </w:p>
        </w:tc>
      </w:tr>
      <w:tr w:rsidR="00FA02C5" w:rsidRPr="00870C6B" w14:paraId="347091AE" w14:textId="77777777" w:rsidTr="00B55CDD">
        <w:trPr>
          <w:cantSplit/>
          <w:trHeight w:val="240"/>
        </w:trPr>
        <w:tc>
          <w:tcPr>
            <w:tcW w:w="909" w:type="dxa"/>
            <w:shd w:val="clear" w:color="auto" w:fill="auto"/>
          </w:tcPr>
          <w:p w14:paraId="2E036B31" w14:textId="77777777" w:rsidR="00FA02C5" w:rsidRPr="00E7062C" w:rsidRDefault="00FA02C5" w:rsidP="00E66067">
            <w:pPr>
              <w:pStyle w:val="StyleTabletextLeft"/>
            </w:pPr>
            <w:r w:rsidRPr="00E7062C">
              <w:t>4-042-3</w:t>
            </w:r>
          </w:p>
        </w:tc>
        <w:tc>
          <w:tcPr>
            <w:tcW w:w="1009" w:type="dxa"/>
            <w:gridSpan w:val="2"/>
            <w:shd w:val="clear" w:color="auto" w:fill="auto"/>
          </w:tcPr>
          <w:p w14:paraId="543405D9" w14:textId="77777777" w:rsidR="00FA02C5" w:rsidRPr="00E7062C" w:rsidRDefault="00FA02C5" w:rsidP="00E66067">
            <w:pPr>
              <w:pStyle w:val="StyleTabletextLeft"/>
            </w:pPr>
            <w:r w:rsidRPr="00E7062C">
              <w:t>8531</w:t>
            </w:r>
          </w:p>
        </w:tc>
        <w:tc>
          <w:tcPr>
            <w:tcW w:w="3260" w:type="dxa"/>
            <w:shd w:val="clear" w:color="auto" w:fill="auto"/>
          </w:tcPr>
          <w:p w14:paraId="6AD147DF" w14:textId="77777777" w:rsidR="00FA02C5" w:rsidRPr="00FF621E" w:rsidRDefault="00FA02C5" w:rsidP="00E66067">
            <w:pPr>
              <w:pStyle w:val="StyleTabletextLeft"/>
            </w:pPr>
            <w:r w:rsidRPr="00FF621E">
              <w:t>IGW4</w:t>
            </w:r>
          </w:p>
        </w:tc>
        <w:tc>
          <w:tcPr>
            <w:tcW w:w="4110" w:type="dxa"/>
            <w:gridSpan w:val="2"/>
          </w:tcPr>
          <w:p w14:paraId="79BF2161" w14:textId="77777777" w:rsidR="00FA02C5" w:rsidRPr="00FF621E" w:rsidRDefault="00FA02C5" w:rsidP="00E66067">
            <w:pPr>
              <w:pStyle w:val="StyleTabletextLeft"/>
            </w:pPr>
            <w:r w:rsidRPr="00FF621E">
              <w:t>TeleYemen</w:t>
            </w:r>
          </w:p>
        </w:tc>
      </w:tr>
      <w:tr w:rsidR="00FA02C5" w:rsidRPr="00870C6B" w14:paraId="109D72F5" w14:textId="77777777" w:rsidTr="00B55CDD">
        <w:trPr>
          <w:cantSplit/>
          <w:trHeight w:val="240"/>
        </w:trPr>
        <w:tc>
          <w:tcPr>
            <w:tcW w:w="909" w:type="dxa"/>
            <w:shd w:val="clear" w:color="auto" w:fill="auto"/>
          </w:tcPr>
          <w:p w14:paraId="5D919B66" w14:textId="77777777" w:rsidR="00FA02C5" w:rsidRPr="00E7062C" w:rsidRDefault="00FA02C5" w:rsidP="00E66067">
            <w:pPr>
              <w:pStyle w:val="StyleTabletextLeft"/>
            </w:pPr>
            <w:r w:rsidRPr="00E7062C">
              <w:t>4-042-4</w:t>
            </w:r>
          </w:p>
        </w:tc>
        <w:tc>
          <w:tcPr>
            <w:tcW w:w="1009" w:type="dxa"/>
            <w:gridSpan w:val="2"/>
            <w:shd w:val="clear" w:color="auto" w:fill="auto"/>
          </w:tcPr>
          <w:p w14:paraId="36037411" w14:textId="77777777" w:rsidR="00FA02C5" w:rsidRPr="00E7062C" w:rsidRDefault="00FA02C5" w:rsidP="00E66067">
            <w:pPr>
              <w:pStyle w:val="StyleTabletextLeft"/>
            </w:pPr>
            <w:r w:rsidRPr="00E7062C">
              <w:t>8532</w:t>
            </w:r>
          </w:p>
        </w:tc>
        <w:tc>
          <w:tcPr>
            <w:tcW w:w="3260" w:type="dxa"/>
            <w:shd w:val="clear" w:color="auto" w:fill="auto"/>
          </w:tcPr>
          <w:p w14:paraId="3D888C1D" w14:textId="77777777" w:rsidR="00FA02C5" w:rsidRPr="00FF621E" w:rsidRDefault="00FA02C5" w:rsidP="00E66067">
            <w:pPr>
              <w:pStyle w:val="StyleTabletextLeft"/>
            </w:pPr>
            <w:r w:rsidRPr="00FF621E">
              <w:t>IGW4</w:t>
            </w:r>
          </w:p>
        </w:tc>
        <w:tc>
          <w:tcPr>
            <w:tcW w:w="4110" w:type="dxa"/>
            <w:gridSpan w:val="2"/>
          </w:tcPr>
          <w:p w14:paraId="3A740981" w14:textId="77777777" w:rsidR="00FA02C5" w:rsidRPr="00FF621E" w:rsidRDefault="00FA02C5" w:rsidP="00E66067">
            <w:pPr>
              <w:pStyle w:val="StyleTabletextLeft"/>
            </w:pPr>
            <w:r w:rsidRPr="00FF621E">
              <w:t>TeleYemen</w:t>
            </w:r>
          </w:p>
        </w:tc>
      </w:tr>
      <w:tr w:rsidR="00FA02C5" w:rsidRPr="00870C6B" w14:paraId="67E41DE0" w14:textId="77777777" w:rsidTr="00B55CDD">
        <w:trPr>
          <w:cantSplit/>
          <w:trHeight w:val="240"/>
        </w:trPr>
        <w:tc>
          <w:tcPr>
            <w:tcW w:w="909" w:type="dxa"/>
            <w:shd w:val="clear" w:color="auto" w:fill="auto"/>
          </w:tcPr>
          <w:p w14:paraId="034FD35C" w14:textId="77777777" w:rsidR="00FA02C5" w:rsidRPr="00E7062C" w:rsidRDefault="00FA02C5" w:rsidP="00E66067">
            <w:pPr>
              <w:pStyle w:val="StyleTabletextLeft"/>
            </w:pPr>
            <w:r w:rsidRPr="00E7062C">
              <w:t>4-042-5</w:t>
            </w:r>
          </w:p>
        </w:tc>
        <w:tc>
          <w:tcPr>
            <w:tcW w:w="1009" w:type="dxa"/>
            <w:gridSpan w:val="2"/>
            <w:shd w:val="clear" w:color="auto" w:fill="auto"/>
          </w:tcPr>
          <w:p w14:paraId="286C264C" w14:textId="77777777" w:rsidR="00FA02C5" w:rsidRPr="00E7062C" w:rsidRDefault="00FA02C5" w:rsidP="00E66067">
            <w:pPr>
              <w:pStyle w:val="StyleTabletextLeft"/>
            </w:pPr>
            <w:r w:rsidRPr="00E7062C">
              <w:t>8533</w:t>
            </w:r>
          </w:p>
        </w:tc>
        <w:tc>
          <w:tcPr>
            <w:tcW w:w="3260" w:type="dxa"/>
            <w:shd w:val="clear" w:color="auto" w:fill="auto"/>
          </w:tcPr>
          <w:p w14:paraId="5805FC17" w14:textId="77777777" w:rsidR="00FA02C5" w:rsidRPr="00FF621E" w:rsidRDefault="00FA02C5" w:rsidP="00E66067">
            <w:pPr>
              <w:pStyle w:val="StyleTabletextLeft"/>
            </w:pPr>
            <w:r w:rsidRPr="00FF621E">
              <w:t>AIGW</w:t>
            </w:r>
          </w:p>
        </w:tc>
        <w:tc>
          <w:tcPr>
            <w:tcW w:w="4110" w:type="dxa"/>
            <w:gridSpan w:val="2"/>
          </w:tcPr>
          <w:p w14:paraId="78A4DDF6" w14:textId="77777777" w:rsidR="00FA02C5" w:rsidRPr="00FF621E" w:rsidRDefault="00FA02C5" w:rsidP="00E66067">
            <w:pPr>
              <w:pStyle w:val="StyleTabletextLeft"/>
            </w:pPr>
            <w:r w:rsidRPr="00FF621E">
              <w:t>MOT</w:t>
            </w:r>
          </w:p>
        </w:tc>
      </w:tr>
      <w:tr w:rsidR="00FA02C5" w:rsidRPr="00870C6B" w14:paraId="196D73E5" w14:textId="77777777" w:rsidTr="00B55CDD">
        <w:trPr>
          <w:cantSplit/>
          <w:trHeight w:val="240"/>
        </w:trPr>
        <w:tc>
          <w:tcPr>
            <w:tcW w:w="909" w:type="dxa"/>
            <w:shd w:val="clear" w:color="auto" w:fill="auto"/>
          </w:tcPr>
          <w:p w14:paraId="355B0FCA" w14:textId="77777777" w:rsidR="00FA02C5" w:rsidRPr="00E7062C" w:rsidRDefault="00FA02C5" w:rsidP="00A50FF1">
            <w:pPr>
              <w:pStyle w:val="StyleTabletextLeft"/>
              <w:spacing w:before="0" w:after="0" w:line="200" w:lineRule="exact"/>
            </w:pPr>
            <w:r w:rsidRPr="00E7062C">
              <w:lastRenderedPageBreak/>
              <w:t>4-042-6</w:t>
            </w:r>
          </w:p>
        </w:tc>
        <w:tc>
          <w:tcPr>
            <w:tcW w:w="1009" w:type="dxa"/>
            <w:gridSpan w:val="2"/>
            <w:shd w:val="clear" w:color="auto" w:fill="auto"/>
          </w:tcPr>
          <w:p w14:paraId="01798411" w14:textId="77777777" w:rsidR="00FA02C5" w:rsidRPr="00E7062C" w:rsidRDefault="00FA02C5" w:rsidP="00A50FF1">
            <w:pPr>
              <w:pStyle w:val="StyleTabletextLeft"/>
              <w:spacing w:before="0" w:after="0" w:line="200" w:lineRule="exact"/>
            </w:pPr>
            <w:r w:rsidRPr="00E7062C">
              <w:t>8534</w:t>
            </w:r>
          </w:p>
        </w:tc>
        <w:tc>
          <w:tcPr>
            <w:tcW w:w="3260" w:type="dxa"/>
            <w:shd w:val="clear" w:color="auto" w:fill="auto"/>
          </w:tcPr>
          <w:p w14:paraId="2DCC1ED3" w14:textId="77777777" w:rsidR="00FA02C5" w:rsidRPr="00FF621E" w:rsidRDefault="00FA02C5" w:rsidP="00A50FF1">
            <w:pPr>
              <w:pStyle w:val="StyleTabletextLeft"/>
              <w:spacing w:before="0" w:after="0" w:line="200" w:lineRule="exact"/>
            </w:pPr>
            <w:r w:rsidRPr="00FF621E">
              <w:t>HDIGW</w:t>
            </w:r>
          </w:p>
        </w:tc>
        <w:tc>
          <w:tcPr>
            <w:tcW w:w="4110" w:type="dxa"/>
            <w:gridSpan w:val="2"/>
          </w:tcPr>
          <w:p w14:paraId="0AC7434C" w14:textId="77777777" w:rsidR="00FA02C5" w:rsidRPr="00FF621E" w:rsidRDefault="00FA02C5" w:rsidP="00A50FF1">
            <w:pPr>
              <w:pStyle w:val="StyleTabletextLeft"/>
              <w:spacing w:before="0" w:after="0" w:line="200" w:lineRule="exact"/>
            </w:pPr>
            <w:r w:rsidRPr="00FF621E">
              <w:t>MOT</w:t>
            </w:r>
          </w:p>
        </w:tc>
      </w:tr>
      <w:tr w:rsidR="00FA02C5" w:rsidRPr="00870C6B" w14:paraId="186C48A9" w14:textId="77777777" w:rsidTr="00B55CDD">
        <w:trPr>
          <w:cantSplit/>
          <w:trHeight w:val="240"/>
        </w:trPr>
        <w:tc>
          <w:tcPr>
            <w:tcW w:w="909" w:type="dxa"/>
            <w:shd w:val="clear" w:color="auto" w:fill="auto"/>
          </w:tcPr>
          <w:p w14:paraId="1703D9A5" w14:textId="77777777" w:rsidR="00FA02C5" w:rsidRPr="00E7062C" w:rsidRDefault="00FA02C5" w:rsidP="00A50FF1">
            <w:pPr>
              <w:pStyle w:val="StyleTabletextLeft"/>
              <w:spacing w:before="0" w:after="0" w:line="200" w:lineRule="exact"/>
            </w:pPr>
            <w:r w:rsidRPr="00E7062C">
              <w:t>4-042-7</w:t>
            </w:r>
          </w:p>
        </w:tc>
        <w:tc>
          <w:tcPr>
            <w:tcW w:w="1009" w:type="dxa"/>
            <w:gridSpan w:val="2"/>
            <w:shd w:val="clear" w:color="auto" w:fill="auto"/>
          </w:tcPr>
          <w:p w14:paraId="09C148AD" w14:textId="77777777" w:rsidR="00FA02C5" w:rsidRPr="00E7062C" w:rsidRDefault="00FA02C5" w:rsidP="00A50FF1">
            <w:pPr>
              <w:pStyle w:val="StyleTabletextLeft"/>
              <w:spacing w:before="0" w:after="0" w:line="200" w:lineRule="exact"/>
            </w:pPr>
            <w:r w:rsidRPr="00E7062C">
              <w:t>8535</w:t>
            </w:r>
          </w:p>
        </w:tc>
        <w:tc>
          <w:tcPr>
            <w:tcW w:w="3260" w:type="dxa"/>
            <w:shd w:val="clear" w:color="auto" w:fill="auto"/>
          </w:tcPr>
          <w:p w14:paraId="570DD9BE" w14:textId="77777777" w:rsidR="00FA02C5" w:rsidRPr="00FF621E" w:rsidRDefault="00FA02C5" w:rsidP="00A50FF1">
            <w:pPr>
              <w:pStyle w:val="StyleTabletextLeft"/>
              <w:spacing w:before="0" w:after="0" w:line="200" w:lineRule="exact"/>
            </w:pPr>
            <w:r w:rsidRPr="00FF621E">
              <w:t>AMOB</w:t>
            </w:r>
          </w:p>
        </w:tc>
        <w:tc>
          <w:tcPr>
            <w:tcW w:w="4110" w:type="dxa"/>
            <w:gridSpan w:val="2"/>
          </w:tcPr>
          <w:p w14:paraId="49673BC1" w14:textId="77777777" w:rsidR="00FA02C5" w:rsidRPr="00FF621E" w:rsidRDefault="00FA02C5" w:rsidP="00A50FF1">
            <w:pPr>
              <w:pStyle w:val="StyleTabletextLeft"/>
              <w:spacing w:before="0" w:after="0" w:line="200" w:lineRule="exact"/>
            </w:pPr>
            <w:r w:rsidRPr="00FF621E">
              <w:t>MOT</w:t>
            </w:r>
          </w:p>
        </w:tc>
      </w:tr>
      <w:tr w:rsidR="00FA02C5" w:rsidRPr="00870C6B" w14:paraId="4355C729" w14:textId="77777777" w:rsidTr="00B55CDD">
        <w:trPr>
          <w:cantSplit/>
          <w:trHeight w:val="240"/>
        </w:trPr>
        <w:tc>
          <w:tcPr>
            <w:tcW w:w="909" w:type="dxa"/>
            <w:shd w:val="clear" w:color="auto" w:fill="auto"/>
          </w:tcPr>
          <w:p w14:paraId="0D2C444E" w14:textId="77777777" w:rsidR="00FA02C5" w:rsidRPr="00E7062C" w:rsidRDefault="00FA02C5" w:rsidP="00A50FF1">
            <w:pPr>
              <w:pStyle w:val="StyleTabletextLeft"/>
              <w:spacing w:before="0" w:after="0" w:line="200" w:lineRule="exact"/>
            </w:pPr>
            <w:r w:rsidRPr="00E7062C">
              <w:t>4-046-0</w:t>
            </w:r>
          </w:p>
        </w:tc>
        <w:tc>
          <w:tcPr>
            <w:tcW w:w="1009" w:type="dxa"/>
            <w:gridSpan w:val="2"/>
            <w:shd w:val="clear" w:color="auto" w:fill="auto"/>
          </w:tcPr>
          <w:p w14:paraId="76450DB2" w14:textId="77777777" w:rsidR="00FA02C5" w:rsidRPr="00E7062C" w:rsidRDefault="00FA02C5" w:rsidP="00A50FF1">
            <w:pPr>
              <w:pStyle w:val="StyleTabletextLeft"/>
              <w:spacing w:before="0" w:after="0" w:line="200" w:lineRule="exact"/>
            </w:pPr>
            <w:r w:rsidRPr="00E7062C">
              <w:t>8560</w:t>
            </w:r>
          </w:p>
        </w:tc>
        <w:tc>
          <w:tcPr>
            <w:tcW w:w="3260" w:type="dxa"/>
            <w:shd w:val="clear" w:color="auto" w:fill="auto"/>
          </w:tcPr>
          <w:p w14:paraId="522B49B1" w14:textId="77777777" w:rsidR="00FA02C5" w:rsidRPr="00FF621E" w:rsidRDefault="00FA02C5" w:rsidP="00A50FF1">
            <w:pPr>
              <w:pStyle w:val="StyleTabletextLeft"/>
              <w:spacing w:before="0" w:after="0" w:line="200" w:lineRule="exact"/>
            </w:pPr>
            <w:r w:rsidRPr="00FF621E">
              <w:t>ISC3</w:t>
            </w:r>
          </w:p>
        </w:tc>
        <w:tc>
          <w:tcPr>
            <w:tcW w:w="4110" w:type="dxa"/>
            <w:gridSpan w:val="2"/>
          </w:tcPr>
          <w:p w14:paraId="61B6F805" w14:textId="77777777" w:rsidR="00FA02C5" w:rsidRPr="00FF621E" w:rsidRDefault="00FA02C5" w:rsidP="00A50FF1">
            <w:pPr>
              <w:pStyle w:val="StyleTabletextLeft"/>
              <w:spacing w:before="0" w:after="0" w:line="200" w:lineRule="exact"/>
            </w:pPr>
            <w:r w:rsidRPr="00FF621E">
              <w:t>TeleYemen</w:t>
            </w:r>
          </w:p>
        </w:tc>
      </w:tr>
      <w:tr w:rsidR="00FA02C5" w:rsidRPr="00870C6B" w14:paraId="3500AF8E" w14:textId="77777777" w:rsidTr="00B55CDD">
        <w:trPr>
          <w:cantSplit/>
          <w:trHeight w:val="240"/>
        </w:trPr>
        <w:tc>
          <w:tcPr>
            <w:tcW w:w="909" w:type="dxa"/>
            <w:shd w:val="clear" w:color="auto" w:fill="auto"/>
          </w:tcPr>
          <w:p w14:paraId="4CC64696" w14:textId="77777777" w:rsidR="00FA02C5" w:rsidRPr="00E7062C" w:rsidRDefault="00FA02C5" w:rsidP="00A50FF1">
            <w:pPr>
              <w:pStyle w:val="StyleTabletextLeft"/>
              <w:spacing w:before="0" w:after="0" w:line="200" w:lineRule="exact"/>
            </w:pPr>
            <w:r w:rsidRPr="00E7062C">
              <w:t>4-046-1</w:t>
            </w:r>
          </w:p>
        </w:tc>
        <w:tc>
          <w:tcPr>
            <w:tcW w:w="1009" w:type="dxa"/>
            <w:gridSpan w:val="2"/>
            <w:shd w:val="clear" w:color="auto" w:fill="auto"/>
          </w:tcPr>
          <w:p w14:paraId="6D8EC866" w14:textId="77777777" w:rsidR="00FA02C5" w:rsidRPr="00E7062C" w:rsidRDefault="00FA02C5" w:rsidP="00A50FF1">
            <w:pPr>
              <w:pStyle w:val="StyleTabletextLeft"/>
              <w:spacing w:before="0" w:after="0" w:line="200" w:lineRule="exact"/>
            </w:pPr>
            <w:r w:rsidRPr="00E7062C">
              <w:t>8561</w:t>
            </w:r>
          </w:p>
        </w:tc>
        <w:tc>
          <w:tcPr>
            <w:tcW w:w="3260" w:type="dxa"/>
            <w:shd w:val="clear" w:color="auto" w:fill="auto"/>
          </w:tcPr>
          <w:p w14:paraId="19AADE14" w14:textId="77777777" w:rsidR="00FA02C5" w:rsidRPr="00FF621E" w:rsidRDefault="00FA02C5" w:rsidP="00A50FF1">
            <w:pPr>
              <w:pStyle w:val="StyleTabletextLeft"/>
              <w:spacing w:before="0" w:after="0" w:line="200" w:lineRule="exact"/>
            </w:pPr>
            <w:r w:rsidRPr="00FF621E">
              <w:t>IGW5</w:t>
            </w:r>
          </w:p>
        </w:tc>
        <w:tc>
          <w:tcPr>
            <w:tcW w:w="4110" w:type="dxa"/>
            <w:gridSpan w:val="2"/>
          </w:tcPr>
          <w:p w14:paraId="4B1663D5" w14:textId="77777777" w:rsidR="00FA02C5" w:rsidRPr="00FF621E" w:rsidRDefault="00FA02C5" w:rsidP="00A50FF1">
            <w:pPr>
              <w:pStyle w:val="StyleTabletextLeft"/>
              <w:spacing w:before="0" w:after="0" w:line="200" w:lineRule="exact"/>
            </w:pPr>
            <w:r w:rsidRPr="00FF621E">
              <w:t>TeleYemen</w:t>
            </w:r>
          </w:p>
        </w:tc>
      </w:tr>
      <w:tr w:rsidR="00FA02C5" w:rsidRPr="00870C6B" w14:paraId="53D129A9" w14:textId="77777777" w:rsidTr="00B55CDD">
        <w:trPr>
          <w:cantSplit/>
          <w:trHeight w:val="240"/>
        </w:trPr>
        <w:tc>
          <w:tcPr>
            <w:tcW w:w="909" w:type="dxa"/>
            <w:shd w:val="clear" w:color="auto" w:fill="auto"/>
          </w:tcPr>
          <w:p w14:paraId="765BB7DE" w14:textId="77777777" w:rsidR="00FA02C5" w:rsidRPr="00E7062C" w:rsidRDefault="00FA02C5" w:rsidP="00A50FF1">
            <w:pPr>
              <w:pStyle w:val="StyleTabletextLeft"/>
              <w:spacing w:before="0" w:after="0" w:line="200" w:lineRule="exact"/>
            </w:pPr>
            <w:r w:rsidRPr="00E7062C">
              <w:t>4-046-2</w:t>
            </w:r>
          </w:p>
        </w:tc>
        <w:tc>
          <w:tcPr>
            <w:tcW w:w="1009" w:type="dxa"/>
            <w:gridSpan w:val="2"/>
            <w:shd w:val="clear" w:color="auto" w:fill="auto"/>
          </w:tcPr>
          <w:p w14:paraId="37A9C552" w14:textId="77777777" w:rsidR="00FA02C5" w:rsidRPr="00E7062C" w:rsidRDefault="00FA02C5" w:rsidP="00A50FF1">
            <w:pPr>
              <w:pStyle w:val="StyleTabletextLeft"/>
              <w:spacing w:before="0" w:after="0" w:line="200" w:lineRule="exact"/>
            </w:pPr>
            <w:r w:rsidRPr="00E7062C">
              <w:t>8562</w:t>
            </w:r>
          </w:p>
        </w:tc>
        <w:tc>
          <w:tcPr>
            <w:tcW w:w="3260" w:type="dxa"/>
            <w:shd w:val="clear" w:color="auto" w:fill="auto"/>
          </w:tcPr>
          <w:p w14:paraId="0703B66E" w14:textId="77777777" w:rsidR="00FA02C5" w:rsidRPr="00FF621E" w:rsidRDefault="00FA02C5" w:rsidP="00A50FF1">
            <w:pPr>
              <w:pStyle w:val="StyleTabletextLeft"/>
              <w:spacing w:before="0" w:after="0" w:line="200" w:lineRule="exact"/>
            </w:pPr>
            <w:r w:rsidRPr="00FF621E">
              <w:t>IGW5</w:t>
            </w:r>
          </w:p>
        </w:tc>
        <w:tc>
          <w:tcPr>
            <w:tcW w:w="4110" w:type="dxa"/>
            <w:gridSpan w:val="2"/>
          </w:tcPr>
          <w:p w14:paraId="347A530F" w14:textId="77777777" w:rsidR="00FA02C5" w:rsidRPr="00FF621E" w:rsidRDefault="00FA02C5" w:rsidP="00A50FF1">
            <w:pPr>
              <w:pStyle w:val="StyleTabletextLeft"/>
              <w:spacing w:before="0" w:after="0" w:line="200" w:lineRule="exact"/>
            </w:pPr>
            <w:r w:rsidRPr="00FF621E">
              <w:t>TeleYemen</w:t>
            </w:r>
          </w:p>
        </w:tc>
      </w:tr>
      <w:tr w:rsidR="00FA02C5" w:rsidRPr="00870C6B" w14:paraId="34F9A382" w14:textId="77777777" w:rsidTr="00B55CDD">
        <w:trPr>
          <w:cantSplit/>
          <w:trHeight w:val="240"/>
        </w:trPr>
        <w:tc>
          <w:tcPr>
            <w:tcW w:w="909" w:type="dxa"/>
            <w:shd w:val="clear" w:color="auto" w:fill="auto"/>
          </w:tcPr>
          <w:p w14:paraId="1A380F9D" w14:textId="77777777" w:rsidR="00FA02C5" w:rsidRPr="00E7062C" w:rsidRDefault="00FA02C5" w:rsidP="00A50FF1">
            <w:pPr>
              <w:pStyle w:val="StyleTabletextLeft"/>
              <w:spacing w:before="0" w:after="0" w:line="200" w:lineRule="exact"/>
            </w:pPr>
            <w:r w:rsidRPr="00E7062C">
              <w:t>4-046-3</w:t>
            </w:r>
          </w:p>
        </w:tc>
        <w:tc>
          <w:tcPr>
            <w:tcW w:w="1009" w:type="dxa"/>
            <w:gridSpan w:val="2"/>
            <w:shd w:val="clear" w:color="auto" w:fill="auto"/>
          </w:tcPr>
          <w:p w14:paraId="73BBBDFE" w14:textId="77777777" w:rsidR="00FA02C5" w:rsidRPr="00E7062C" w:rsidRDefault="00FA02C5" w:rsidP="00A50FF1">
            <w:pPr>
              <w:pStyle w:val="StyleTabletextLeft"/>
              <w:spacing w:before="0" w:after="0" w:line="200" w:lineRule="exact"/>
            </w:pPr>
            <w:r w:rsidRPr="00E7062C">
              <w:t>8563</w:t>
            </w:r>
          </w:p>
        </w:tc>
        <w:tc>
          <w:tcPr>
            <w:tcW w:w="3260" w:type="dxa"/>
            <w:shd w:val="clear" w:color="auto" w:fill="auto"/>
          </w:tcPr>
          <w:p w14:paraId="0474AFD0" w14:textId="77777777" w:rsidR="00FA02C5" w:rsidRPr="00FF621E" w:rsidRDefault="00FA02C5" w:rsidP="00A50FF1">
            <w:pPr>
              <w:pStyle w:val="StyleTabletextLeft"/>
              <w:spacing w:before="0" w:after="0" w:line="200" w:lineRule="exact"/>
            </w:pPr>
            <w:r w:rsidRPr="00FF621E">
              <w:t>YEM-Unitel-1</w:t>
            </w:r>
          </w:p>
        </w:tc>
        <w:tc>
          <w:tcPr>
            <w:tcW w:w="4110" w:type="dxa"/>
            <w:gridSpan w:val="2"/>
          </w:tcPr>
          <w:p w14:paraId="0B897FD4" w14:textId="77777777" w:rsidR="00FA02C5" w:rsidRPr="00FF621E" w:rsidRDefault="00FA02C5" w:rsidP="00A50FF1">
            <w:pPr>
              <w:pStyle w:val="StyleTabletextLeft"/>
              <w:spacing w:before="0" w:after="0" w:line="200" w:lineRule="exact"/>
            </w:pPr>
            <w:r w:rsidRPr="00FF621E">
              <w:t>Hits-Unitel-Y</w:t>
            </w:r>
          </w:p>
        </w:tc>
      </w:tr>
      <w:tr w:rsidR="00FA02C5" w:rsidRPr="00870C6B" w14:paraId="270367A5" w14:textId="77777777" w:rsidTr="00B55CDD">
        <w:trPr>
          <w:cantSplit/>
          <w:trHeight w:val="240"/>
        </w:trPr>
        <w:tc>
          <w:tcPr>
            <w:tcW w:w="909" w:type="dxa"/>
            <w:shd w:val="clear" w:color="auto" w:fill="auto"/>
          </w:tcPr>
          <w:p w14:paraId="6802949B" w14:textId="77777777" w:rsidR="00FA02C5" w:rsidRPr="00E7062C" w:rsidRDefault="00FA02C5" w:rsidP="00A50FF1">
            <w:pPr>
              <w:pStyle w:val="StyleTabletextLeft"/>
              <w:spacing w:before="0" w:after="0" w:line="200" w:lineRule="exact"/>
            </w:pPr>
            <w:r w:rsidRPr="00E7062C">
              <w:t>4-046-4</w:t>
            </w:r>
          </w:p>
        </w:tc>
        <w:tc>
          <w:tcPr>
            <w:tcW w:w="1009" w:type="dxa"/>
            <w:gridSpan w:val="2"/>
            <w:shd w:val="clear" w:color="auto" w:fill="auto"/>
          </w:tcPr>
          <w:p w14:paraId="460BEB1B" w14:textId="77777777" w:rsidR="00FA02C5" w:rsidRPr="00E7062C" w:rsidRDefault="00FA02C5" w:rsidP="00A50FF1">
            <w:pPr>
              <w:pStyle w:val="StyleTabletextLeft"/>
              <w:spacing w:before="0" w:after="0" w:line="200" w:lineRule="exact"/>
            </w:pPr>
            <w:r w:rsidRPr="00E7062C">
              <w:t>8564</w:t>
            </w:r>
          </w:p>
        </w:tc>
        <w:tc>
          <w:tcPr>
            <w:tcW w:w="3260" w:type="dxa"/>
            <w:shd w:val="clear" w:color="auto" w:fill="auto"/>
          </w:tcPr>
          <w:p w14:paraId="52473AC2" w14:textId="77777777" w:rsidR="00FA02C5" w:rsidRPr="00FF621E" w:rsidRDefault="00FA02C5" w:rsidP="00A50FF1">
            <w:pPr>
              <w:pStyle w:val="StyleTabletextLeft"/>
              <w:spacing w:before="0" w:after="0" w:line="200" w:lineRule="exact"/>
            </w:pPr>
            <w:r w:rsidRPr="00FF621E">
              <w:t>YEM-Unitel-2</w:t>
            </w:r>
          </w:p>
        </w:tc>
        <w:tc>
          <w:tcPr>
            <w:tcW w:w="4110" w:type="dxa"/>
            <w:gridSpan w:val="2"/>
          </w:tcPr>
          <w:p w14:paraId="11A5F70D" w14:textId="77777777" w:rsidR="00FA02C5" w:rsidRPr="00FF621E" w:rsidRDefault="00FA02C5" w:rsidP="00A50FF1">
            <w:pPr>
              <w:pStyle w:val="StyleTabletextLeft"/>
              <w:spacing w:before="0" w:after="0" w:line="200" w:lineRule="exact"/>
            </w:pPr>
            <w:r w:rsidRPr="00FF621E">
              <w:t>Hits-Unitel-Y</w:t>
            </w:r>
          </w:p>
        </w:tc>
      </w:tr>
      <w:tr w:rsidR="00FA02C5" w:rsidRPr="00870C6B" w14:paraId="4CE2DF2C" w14:textId="77777777" w:rsidTr="00B55CDD">
        <w:trPr>
          <w:cantSplit/>
          <w:trHeight w:val="240"/>
        </w:trPr>
        <w:tc>
          <w:tcPr>
            <w:tcW w:w="909" w:type="dxa"/>
            <w:shd w:val="clear" w:color="auto" w:fill="auto"/>
          </w:tcPr>
          <w:p w14:paraId="48ABE814" w14:textId="77777777" w:rsidR="00FA02C5" w:rsidRPr="00E7062C" w:rsidRDefault="00FA02C5" w:rsidP="00A50FF1">
            <w:pPr>
              <w:pStyle w:val="StyleTabletextLeft"/>
              <w:spacing w:before="0" w:after="0" w:line="200" w:lineRule="exact"/>
            </w:pPr>
            <w:r w:rsidRPr="00E7062C">
              <w:t>4-046-5</w:t>
            </w:r>
          </w:p>
        </w:tc>
        <w:tc>
          <w:tcPr>
            <w:tcW w:w="1009" w:type="dxa"/>
            <w:gridSpan w:val="2"/>
            <w:shd w:val="clear" w:color="auto" w:fill="auto"/>
          </w:tcPr>
          <w:p w14:paraId="05F31785" w14:textId="77777777" w:rsidR="00FA02C5" w:rsidRPr="00E7062C" w:rsidRDefault="00FA02C5" w:rsidP="00A50FF1">
            <w:pPr>
              <w:pStyle w:val="StyleTabletextLeft"/>
              <w:spacing w:before="0" w:after="0" w:line="200" w:lineRule="exact"/>
            </w:pPr>
            <w:r w:rsidRPr="00E7062C">
              <w:t>8565</w:t>
            </w:r>
          </w:p>
        </w:tc>
        <w:tc>
          <w:tcPr>
            <w:tcW w:w="3260" w:type="dxa"/>
            <w:shd w:val="clear" w:color="auto" w:fill="auto"/>
          </w:tcPr>
          <w:p w14:paraId="59D9EB08" w14:textId="77777777" w:rsidR="00FA02C5" w:rsidRPr="00FF621E" w:rsidRDefault="00FA02C5" w:rsidP="00A50FF1">
            <w:pPr>
              <w:pStyle w:val="StyleTabletextLeft"/>
              <w:spacing w:before="0" w:after="0" w:line="200" w:lineRule="exact"/>
            </w:pPr>
            <w:r w:rsidRPr="00FF621E">
              <w:t>YEM-YTel-3</w:t>
            </w:r>
          </w:p>
        </w:tc>
        <w:tc>
          <w:tcPr>
            <w:tcW w:w="4110" w:type="dxa"/>
            <w:gridSpan w:val="2"/>
          </w:tcPr>
          <w:p w14:paraId="181A8812" w14:textId="77777777" w:rsidR="00FA02C5" w:rsidRPr="00FF621E" w:rsidRDefault="00FA02C5" w:rsidP="00A50FF1">
            <w:pPr>
              <w:pStyle w:val="StyleTabletextLeft"/>
              <w:spacing w:before="0" w:after="0" w:line="200" w:lineRule="exact"/>
            </w:pPr>
            <w:r w:rsidRPr="00FF621E">
              <w:t>Y-Telecom</w:t>
            </w:r>
          </w:p>
        </w:tc>
      </w:tr>
      <w:tr w:rsidR="00FA02C5" w:rsidRPr="00870C6B" w14:paraId="68D17848" w14:textId="77777777" w:rsidTr="00B55CDD">
        <w:trPr>
          <w:cantSplit/>
          <w:trHeight w:val="240"/>
        </w:trPr>
        <w:tc>
          <w:tcPr>
            <w:tcW w:w="909" w:type="dxa"/>
            <w:shd w:val="clear" w:color="auto" w:fill="auto"/>
          </w:tcPr>
          <w:p w14:paraId="36988383" w14:textId="77777777" w:rsidR="00FA02C5" w:rsidRPr="00E7062C" w:rsidRDefault="00FA02C5" w:rsidP="00A50FF1">
            <w:pPr>
              <w:pStyle w:val="StyleTabletextLeft"/>
              <w:spacing w:before="0" w:after="0" w:line="200" w:lineRule="exact"/>
            </w:pPr>
            <w:r w:rsidRPr="00E7062C">
              <w:t>4-046-6</w:t>
            </w:r>
          </w:p>
        </w:tc>
        <w:tc>
          <w:tcPr>
            <w:tcW w:w="1009" w:type="dxa"/>
            <w:gridSpan w:val="2"/>
            <w:shd w:val="clear" w:color="auto" w:fill="auto"/>
          </w:tcPr>
          <w:p w14:paraId="13F9FAFB" w14:textId="77777777" w:rsidR="00FA02C5" w:rsidRPr="00E7062C" w:rsidRDefault="00FA02C5" w:rsidP="00A50FF1">
            <w:pPr>
              <w:pStyle w:val="StyleTabletextLeft"/>
              <w:spacing w:before="0" w:after="0" w:line="200" w:lineRule="exact"/>
            </w:pPr>
            <w:r w:rsidRPr="00E7062C">
              <w:t>8566</w:t>
            </w:r>
          </w:p>
        </w:tc>
        <w:tc>
          <w:tcPr>
            <w:tcW w:w="3260" w:type="dxa"/>
            <w:shd w:val="clear" w:color="auto" w:fill="auto"/>
          </w:tcPr>
          <w:p w14:paraId="781E201C" w14:textId="77777777" w:rsidR="00FA02C5" w:rsidRPr="00FF621E" w:rsidRDefault="00FA02C5" w:rsidP="00A50FF1">
            <w:pPr>
              <w:pStyle w:val="StyleTabletextLeft"/>
              <w:spacing w:before="0" w:after="0" w:line="200" w:lineRule="exact"/>
            </w:pPr>
            <w:r w:rsidRPr="00FF621E">
              <w:t>YEM-YTel-4</w:t>
            </w:r>
          </w:p>
        </w:tc>
        <w:tc>
          <w:tcPr>
            <w:tcW w:w="4110" w:type="dxa"/>
            <w:gridSpan w:val="2"/>
          </w:tcPr>
          <w:p w14:paraId="36C2C377" w14:textId="77777777" w:rsidR="00FA02C5" w:rsidRPr="00FF621E" w:rsidRDefault="00FA02C5" w:rsidP="00A50FF1">
            <w:pPr>
              <w:pStyle w:val="StyleTabletextLeft"/>
              <w:spacing w:before="0" w:after="0" w:line="200" w:lineRule="exact"/>
            </w:pPr>
            <w:r w:rsidRPr="00FF621E">
              <w:t>Y-Telecom</w:t>
            </w:r>
          </w:p>
        </w:tc>
      </w:tr>
      <w:tr w:rsidR="00FA02C5" w:rsidRPr="00870C6B" w14:paraId="6E8634E2" w14:textId="77777777" w:rsidTr="00B55CDD">
        <w:trPr>
          <w:cantSplit/>
          <w:trHeight w:val="240"/>
        </w:trPr>
        <w:tc>
          <w:tcPr>
            <w:tcW w:w="909" w:type="dxa"/>
            <w:shd w:val="clear" w:color="auto" w:fill="auto"/>
          </w:tcPr>
          <w:p w14:paraId="47004A02" w14:textId="77777777" w:rsidR="00FA02C5" w:rsidRPr="00E7062C" w:rsidRDefault="00FA02C5" w:rsidP="00A50FF1">
            <w:pPr>
              <w:pStyle w:val="StyleTabletextLeft"/>
              <w:spacing w:before="0" w:after="0" w:line="200" w:lineRule="exact"/>
            </w:pPr>
            <w:r w:rsidRPr="00E7062C">
              <w:t>4-046-7</w:t>
            </w:r>
          </w:p>
        </w:tc>
        <w:tc>
          <w:tcPr>
            <w:tcW w:w="1009" w:type="dxa"/>
            <w:gridSpan w:val="2"/>
            <w:shd w:val="clear" w:color="auto" w:fill="auto"/>
          </w:tcPr>
          <w:p w14:paraId="7123FF1F" w14:textId="77777777" w:rsidR="00FA02C5" w:rsidRPr="00E7062C" w:rsidRDefault="00FA02C5" w:rsidP="00A50FF1">
            <w:pPr>
              <w:pStyle w:val="StyleTabletextLeft"/>
              <w:spacing w:before="0" w:after="0" w:line="200" w:lineRule="exact"/>
            </w:pPr>
            <w:r w:rsidRPr="00E7062C">
              <w:t>8567</w:t>
            </w:r>
          </w:p>
        </w:tc>
        <w:tc>
          <w:tcPr>
            <w:tcW w:w="3260" w:type="dxa"/>
            <w:shd w:val="clear" w:color="auto" w:fill="auto"/>
          </w:tcPr>
          <w:p w14:paraId="0CFF44A5" w14:textId="77777777" w:rsidR="00FA02C5" w:rsidRPr="00FF621E" w:rsidRDefault="00FA02C5" w:rsidP="00A50FF1">
            <w:pPr>
              <w:pStyle w:val="StyleTabletextLeft"/>
              <w:spacing w:before="0" w:after="0" w:line="200" w:lineRule="exact"/>
            </w:pPr>
            <w:r w:rsidRPr="00FF621E">
              <w:t>YEM-YTel-5</w:t>
            </w:r>
          </w:p>
        </w:tc>
        <w:tc>
          <w:tcPr>
            <w:tcW w:w="4110" w:type="dxa"/>
            <w:gridSpan w:val="2"/>
          </w:tcPr>
          <w:p w14:paraId="37F93580" w14:textId="77777777" w:rsidR="00FA02C5" w:rsidRPr="00FF621E" w:rsidRDefault="00FA02C5" w:rsidP="00A50FF1">
            <w:pPr>
              <w:pStyle w:val="StyleTabletextLeft"/>
              <w:spacing w:before="0" w:after="0" w:line="200" w:lineRule="exact"/>
            </w:pPr>
            <w:r w:rsidRPr="00FF621E">
              <w:t>Y-Telecom</w:t>
            </w:r>
          </w:p>
        </w:tc>
      </w:tr>
      <w:tr w:rsidR="00FA02C5" w:rsidRPr="00870C6B" w14:paraId="133B711C" w14:textId="77777777" w:rsidTr="00B55CDD">
        <w:trPr>
          <w:cantSplit/>
          <w:trHeight w:val="293"/>
        </w:trPr>
        <w:tc>
          <w:tcPr>
            <w:tcW w:w="9288" w:type="dxa"/>
            <w:gridSpan w:val="6"/>
          </w:tcPr>
          <w:p w14:paraId="2DA7A396" w14:textId="4E62D2D6" w:rsidR="00FA02C5" w:rsidRPr="005F644F" w:rsidRDefault="00E66067" w:rsidP="00E66067">
            <w:pPr>
              <w:pStyle w:val="country0"/>
            </w:pPr>
            <w:r>
              <w:rPr>
                <w:rFonts w:hint="cs"/>
                <w:rtl/>
              </w:rPr>
              <w:t>زامبيا</w:t>
            </w:r>
          </w:p>
        </w:tc>
      </w:tr>
      <w:tr w:rsidR="00FA02C5" w:rsidRPr="00870C6B" w14:paraId="32C4E571" w14:textId="77777777" w:rsidTr="00B55CDD">
        <w:trPr>
          <w:cantSplit/>
          <w:trHeight w:val="240"/>
        </w:trPr>
        <w:tc>
          <w:tcPr>
            <w:tcW w:w="909" w:type="dxa"/>
            <w:shd w:val="clear" w:color="auto" w:fill="auto"/>
          </w:tcPr>
          <w:p w14:paraId="6A6EFAD0" w14:textId="77777777" w:rsidR="00FA02C5" w:rsidRPr="00E7062C" w:rsidRDefault="00FA02C5" w:rsidP="00A50FF1">
            <w:pPr>
              <w:pStyle w:val="StyleTabletextLeft"/>
              <w:spacing w:before="0" w:after="0" w:line="200" w:lineRule="exact"/>
            </w:pPr>
            <w:r w:rsidRPr="00E7062C">
              <w:t>6-090-0</w:t>
            </w:r>
          </w:p>
        </w:tc>
        <w:tc>
          <w:tcPr>
            <w:tcW w:w="1009" w:type="dxa"/>
            <w:gridSpan w:val="2"/>
            <w:shd w:val="clear" w:color="auto" w:fill="auto"/>
          </w:tcPr>
          <w:p w14:paraId="3E98EDE1" w14:textId="77777777" w:rsidR="00FA02C5" w:rsidRPr="00E7062C" w:rsidRDefault="00FA02C5" w:rsidP="00A50FF1">
            <w:pPr>
              <w:pStyle w:val="StyleTabletextLeft"/>
              <w:spacing w:before="0" w:after="0" w:line="200" w:lineRule="exact"/>
            </w:pPr>
            <w:r w:rsidRPr="00E7062C">
              <w:t>13008</w:t>
            </w:r>
          </w:p>
        </w:tc>
        <w:tc>
          <w:tcPr>
            <w:tcW w:w="3260" w:type="dxa"/>
            <w:shd w:val="clear" w:color="auto" w:fill="auto"/>
          </w:tcPr>
          <w:p w14:paraId="0BEAB54C" w14:textId="77777777" w:rsidR="00FA02C5" w:rsidRPr="00FF621E" w:rsidRDefault="00FA02C5" w:rsidP="00A50FF1">
            <w:pPr>
              <w:pStyle w:val="StyleTabletextLeft"/>
              <w:spacing w:before="0" w:after="0" w:line="200" w:lineRule="exact"/>
            </w:pPr>
            <w:r w:rsidRPr="00FF621E">
              <w:t>Lusaka Gateway</w:t>
            </w:r>
          </w:p>
        </w:tc>
        <w:tc>
          <w:tcPr>
            <w:tcW w:w="4110" w:type="dxa"/>
            <w:gridSpan w:val="2"/>
          </w:tcPr>
          <w:p w14:paraId="4639CEF2" w14:textId="77777777" w:rsidR="00FA02C5" w:rsidRPr="00FF621E" w:rsidRDefault="00FA02C5" w:rsidP="00A50FF1">
            <w:pPr>
              <w:pStyle w:val="StyleTabletextLeft"/>
              <w:spacing w:before="0" w:after="0" w:line="200" w:lineRule="exact"/>
            </w:pPr>
            <w:r w:rsidRPr="00FF621E">
              <w:t>Zamtel</w:t>
            </w:r>
          </w:p>
        </w:tc>
      </w:tr>
      <w:tr w:rsidR="00FA02C5" w:rsidRPr="00870C6B" w14:paraId="2A984F6C" w14:textId="77777777" w:rsidTr="00B55CDD">
        <w:trPr>
          <w:cantSplit/>
          <w:trHeight w:val="240"/>
        </w:trPr>
        <w:tc>
          <w:tcPr>
            <w:tcW w:w="909" w:type="dxa"/>
            <w:shd w:val="clear" w:color="auto" w:fill="auto"/>
          </w:tcPr>
          <w:p w14:paraId="46A2FD7C" w14:textId="77777777" w:rsidR="00FA02C5" w:rsidRPr="00E7062C" w:rsidRDefault="00FA02C5" w:rsidP="00A50FF1">
            <w:pPr>
              <w:pStyle w:val="StyleTabletextLeft"/>
              <w:spacing w:before="0" w:after="0" w:line="200" w:lineRule="exact"/>
            </w:pPr>
            <w:r w:rsidRPr="00E7062C">
              <w:t>6-090-1</w:t>
            </w:r>
          </w:p>
        </w:tc>
        <w:tc>
          <w:tcPr>
            <w:tcW w:w="1009" w:type="dxa"/>
            <w:gridSpan w:val="2"/>
            <w:shd w:val="clear" w:color="auto" w:fill="auto"/>
          </w:tcPr>
          <w:p w14:paraId="75E36B4A" w14:textId="77777777" w:rsidR="00FA02C5" w:rsidRPr="00E7062C" w:rsidRDefault="00FA02C5" w:rsidP="00A50FF1">
            <w:pPr>
              <w:pStyle w:val="StyleTabletextLeft"/>
              <w:spacing w:before="0" w:after="0" w:line="200" w:lineRule="exact"/>
            </w:pPr>
            <w:r w:rsidRPr="00E7062C">
              <w:t>13009</w:t>
            </w:r>
          </w:p>
        </w:tc>
        <w:tc>
          <w:tcPr>
            <w:tcW w:w="3260" w:type="dxa"/>
            <w:shd w:val="clear" w:color="auto" w:fill="auto"/>
          </w:tcPr>
          <w:p w14:paraId="3097EFA4" w14:textId="77777777" w:rsidR="00FA02C5" w:rsidRPr="00FF621E" w:rsidRDefault="00FA02C5" w:rsidP="00A50FF1">
            <w:pPr>
              <w:pStyle w:val="StyleTabletextLeft"/>
              <w:spacing w:before="0" w:after="0" w:line="200" w:lineRule="exact"/>
            </w:pPr>
            <w:r w:rsidRPr="00FF621E">
              <w:t>…</w:t>
            </w:r>
          </w:p>
        </w:tc>
        <w:tc>
          <w:tcPr>
            <w:tcW w:w="4110" w:type="dxa"/>
            <w:gridSpan w:val="2"/>
          </w:tcPr>
          <w:p w14:paraId="4FD146DC" w14:textId="77777777" w:rsidR="00FA02C5" w:rsidRPr="00FF621E" w:rsidRDefault="00FA02C5" w:rsidP="00A50FF1">
            <w:pPr>
              <w:pStyle w:val="StyleTabletextLeft"/>
              <w:spacing w:before="0" w:after="0" w:line="200" w:lineRule="exact"/>
            </w:pPr>
            <w:r w:rsidRPr="00FF621E">
              <w:t>Zamcell</w:t>
            </w:r>
          </w:p>
        </w:tc>
      </w:tr>
      <w:tr w:rsidR="00FA02C5" w:rsidRPr="00870C6B" w14:paraId="1028CFFB" w14:textId="77777777" w:rsidTr="00B55CDD">
        <w:trPr>
          <w:cantSplit/>
          <w:trHeight w:val="240"/>
        </w:trPr>
        <w:tc>
          <w:tcPr>
            <w:tcW w:w="909" w:type="dxa"/>
            <w:shd w:val="clear" w:color="auto" w:fill="auto"/>
          </w:tcPr>
          <w:p w14:paraId="302BB27C" w14:textId="77777777" w:rsidR="00FA02C5" w:rsidRPr="00E7062C" w:rsidRDefault="00FA02C5" w:rsidP="00A50FF1">
            <w:pPr>
              <w:pStyle w:val="StyleTabletextLeft"/>
              <w:spacing w:before="0" w:after="0" w:line="200" w:lineRule="exact"/>
            </w:pPr>
            <w:r w:rsidRPr="00E7062C">
              <w:t>6-090-2</w:t>
            </w:r>
          </w:p>
        </w:tc>
        <w:tc>
          <w:tcPr>
            <w:tcW w:w="1009" w:type="dxa"/>
            <w:gridSpan w:val="2"/>
            <w:shd w:val="clear" w:color="auto" w:fill="auto"/>
          </w:tcPr>
          <w:p w14:paraId="176B0721" w14:textId="77777777" w:rsidR="00FA02C5" w:rsidRPr="00E7062C" w:rsidRDefault="00FA02C5" w:rsidP="00A50FF1">
            <w:pPr>
              <w:pStyle w:val="StyleTabletextLeft"/>
              <w:spacing w:before="0" w:after="0" w:line="200" w:lineRule="exact"/>
            </w:pPr>
            <w:r w:rsidRPr="00E7062C">
              <w:t>13010</w:t>
            </w:r>
          </w:p>
        </w:tc>
        <w:tc>
          <w:tcPr>
            <w:tcW w:w="3260" w:type="dxa"/>
            <w:shd w:val="clear" w:color="auto" w:fill="auto"/>
          </w:tcPr>
          <w:p w14:paraId="7FFD4CC9" w14:textId="77777777" w:rsidR="00FA02C5" w:rsidRPr="00FF621E" w:rsidRDefault="00FA02C5" w:rsidP="00A50FF1">
            <w:pPr>
              <w:pStyle w:val="StyleTabletextLeft"/>
              <w:spacing w:before="0" w:after="0" w:line="200" w:lineRule="exact"/>
            </w:pPr>
            <w:r w:rsidRPr="00FF621E">
              <w:t>New Lamya ITSC</w:t>
            </w:r>
          </w:p>
        </w:tc>
        <w:tc>
          <w:tcPr>
            <w:tcW w:w="4110" w:type="dxa"/>
            <w:gridSpan w:val="2"/>
          </w:tcPr>
          <w:p w14:paraId="3377A605" w14:textId="77777777" w:rsidR="00FA02C5" w:rsidRPr="00FF621E" w:rsidRDefault="00FA02C5" w:rsidP="00A50FF1">
            <w:pPr>
              <w:pStyle w:val="StyleTabletextLeft"/>
              <w:spacing w:before="0" w:after="0" w:line="200" w:lineRule="exact"/>
            </w:pPr>
            <w:r w:rsidRPr="00FF621E">
              <w:t>Zamtel</w:t>
            </w:r>
          </w:p>
        </w:tc>
      </w:tr>
      <w:tr w:rsidR="00FA02C5" w:rsidRPr="00870C6B" w14:paraId="1B4F351A" w14:textId="77777777" w:rsidTr="00B55CDD">
        <w:trPr>
          <w:cantSplit/>
          <w:trHeight w:val="240"/>
        </w:trPr>
        <w:tc>
          <w:tcPr>
            <w:tcW w:w="909" w:type="dxa"/>
            <w:shd w:val="clear" w:color="auto" w:fill="auto"/>
          </w:tcPr>
          <w:p w14:paraId="08BF9293" w14:textId="77777777" w:rsidR="00FA02C5" w:rsidRPr="00E7062C" w:rsidRDefault="00FA02C5" w:rsidP="00A50FF1">
            <w:pPr>
              <w:pStyle w:val="StyleTabletextLeft"/>
              <w:spacing w:before="0" w:after="0" w:line="200" w:lineRule="exact"/>
            </w:pPr>
            <w:r w:rsidRPr="00E7062C">
              <w:t>6-090-3</w:t>
            </w:r>
          </w:p>
        </w:tc>
        <w:tc>
          <w:tcPr>
            <w:tcW w:w="1009" w:type="dxa"/>
            <w:gridSpan w:val="2"/>
            <w:shd w:val="clear" w:color="auto" w:fill="auto"/>
          </w:tcPr>
          <w:p w14:paraId="3866C255" w14:textId="77777777" w:rsidR="00FA02C5" w:rsidRPr="00E7062C" w:rsidRDefault="00FA02C5" w:rsidP="00A50FF1">
            <w:pPr>
              <w:pStyle w:val="StyleTabletextLeft"/>
              <w:spacing w:before="0" w:after="0" w:line="200" w:lineRule="exact"/>
            </w:pPr>
            <w:r w:rsidRPr="00E7062C">
              <w:t>13011</w:t>
            </w:r>
          </w:p>
        </w:tc>
        <w:tc>
          <w:tcPr>
            <w:tcW w:w="3260" w:type="dxa"/>
            <w:shd w:val="clear" w:color="auto" w:fill="auto"/>
          </w:tcPr>
          <w:p w14:paraId="593A01CE" w14:textId="77777777" w:rsidR="00FA02C5" w:rsidRPr="00FF621E" w:rsidRDefault="00FA02C5" w:rsidP="00A50FF1">
            <w:pPr>
              <w:pStyle w:val="StyleTabletextLeft"/>
              <w:spacing w:before="0" w:after="0" w:line="200" w:lineRule="exact"/>
            </w:pPr>
            <w:r w:rsidRPr="00FF621E">
              <w:t>MSC Server Room</w:t>
            </w:r>
          </w:p>
        </w:tc>
        <w:tc>
          <w:tcPr>
            <w:tcW w:w="4110" w:type="dxa"/>
            <w:gridSpan w:val="2"/>
          </w:tcPr>
          <w:p w14:paraId="21642E41" w14:textId="77777777" w:rsidR="00FA02C5" w:rsidRPr="00FF621E" w:rsidRDefault="00FA02C5" w:rsidP="00A50FF1">
            <w:pPr>
              <w:pStyle w:val="StyleTabletextLeft"/>
              <w:spacing w:before="0" w:after="0" w:line="200" w:lineRule="exact"/>
            </w:pPr>
            <w:r w:rsidRPr="00FF621E">
              <w:t>MTN Zambia</w:t>
            </w:r>
          </w:p>
        </w:tc>
      </w:tr>
      <w:tr w:rsidR="00FA02C5" w:rsidRPr="00870C6B" w14:paraId="616E927C" w14:textId="77777777" w:rsidTr="00B55CDD">
        <w:trPr>
          <w:cantSplit/>
          <w:trHeight w:val="293"/>
        </w:trPr>
        <w:tc>
          <w:tcPr>
            <w:tcW w:w="9288" w:type="dxa"/>
            <w:gridSpan w:val="6"/>
          </w:tcPr>
          <w:p w14:paraId="48B4F6D8" w14:textId="7B02AE26" w:rsidR="00FA02C5" w:rsidRPr="005F644F" w:rsidRDefault="00E66067" w:rsidP="00E66067">
            <w:pPr>
              <w:pStyle w:val="country0"/>
            </w:pPr>
            <w:r w:rsidRPr="00E5159F">
              <w:rPr>
                <w:rFonts w:hint="cs"/>
                <w:sz w:val="18"/>
                <w:rtl/>
              </w:rPr>
              <w:t>زمبابوي</w:t>
            </w:r>
          </w:p>
        </w:tc>
      </w:tr>
      <w:tr w:rsidR="00FA02C5" w:rsidRPr="00870C6B" w14:paraId="1371CBEA" w14:textId="77777777" w:rsidTr="00B55CDD">
        <w:trPr>
          <w:cantSplit/>
          <w:trHeight w:val="240"/>
        </w:trPr>
        <w:tc>
          <w:tcPr>
            <w:tcW w:w="909" w:type="dxa"/>
            <w:shd w:val="clear" w:color="auto" w:fill="auto"/>
          </w:tcPr>
          <w:p w14:paraId="69F68CF7" w14:textId="77777777" w:rsidR="00FA02C5" w:rsidRPr="00E7062C" w:rsidRDefault="00FA02C5" w:rsidP="00A50FF1">
            <w:pPr>
              <w:pStyle w:val="StyleTabletextLeft"/>
              <w:spacing w:line="200" w:lineRule="exact"/>
            </w:pPr>
            <w:r w:rsidRPr="00E7062C">
              <w:t>6-095-0</w:t>
            </w:r>
          </w:p>
        </w:tc>
        <w:tc>
          <w:tcPr>
            <w:tcW w:w="1009" w:type="dxa"/>
            <w:gridSpan w:val="2"/>
            <w:shd w:val="clear" w:color="auto" w:fill="auto"/>
          </w:tcPr>
          <w:p w14:paraId="328ACB7A" w14:textId="77777777" w:rsidR="00FA02C5" w:rsidRPr="00E7062C" w:rsidRDefault="00FA02C5" w:rsidP="00A50FF1">
            <w:pPr>
              <w:pStyle w:val="StyleTabletextLeft"/>
              <w:spacing w:line="200" w:lineRule="exact"/>
            </w:pPr>
            <w:r w:rsidRPr="00E7062C">
              <w:t>13048</w:t>
            </w:r>
          </w:p>
        </w:tc>
        <w:tc>
          <w:tcPr>
            <w:tcW w:w="3260" w:type="dxa"/>
            <w:shd w:val="clear" w:color="auto" w:fill="auto"/>
          </w:tcPr>
          <w:p w14:paraId="11ACE8CE" w14:textId="77777777" w:rsidR="00FA02C5" w:rsidRPr="00FF621E" w:rsidRDefault="00FA02C5" w:rsidP="00A50FF1">
            <w:pPr>
              <w:pStyle w:val="StyleTabletextLeft"/>
              <w:spacing w:line="200" w:lineRule="exact"/>
            </w:pPr>
            <w:r w:rsidRPr="00FF621E">
              <w:t>Harare STP-202</w:t>
            </w:r>
          </w:p>
        </w:tc>
        <w:tc>
          <w:tcPr>
            <w:tcW w:w="4110" w:type="dxa"/>
            <w:gridSpan w:val="2"/>
          </w:tcPr>
          <w:p w14:paraId="316BE660" w14:textId="77777777" w:rsidR="00FA02C5" w:rsidRPr="00FF621E" w:rsidRDefault="00FA02C5" w:rsidP="00A50FF1">
            <w:pPr>
              <w:pStyle w:val="StyleTabletextLeft"/>
              <w:spacing w:line="200" w:lineRule="exact"/>
            </w:pPr>
            <w:r w:rsidRPr="00FF621E">
              <w:t>Telecel Zimbabwe</w:t>
            </w:r>
          </w:p>
        </w:tc>
      </w:tr>
      <w:tr w:rsidR="00FA02C5" w:rsidRPr="00870C6B" w14:paraId="34593300" w14:textId="77777777" w:rsidTr="00B55CDD">
        <w:trPr>
          <w:cantSplit/>
          <w:trHeight w:val="240"/>
        </w:trPr>
        <w:tc>
          <w:tcPr>
            <w:tcW w:w="909" w:type="dxa"/>
            <w:shd w:val="clear" w:color="auto" w:fill="auto"/>
          </w:tcPr>
          <w:p w14:paraId="0FA89E16" w14:textId="77777777" w:rsidR="00FA02C5" w:rsidRPr="00E7062C" w:rsidRDefault="00FA02C5" w:rsidP="00A50FF1">
            <w:pPr>
              <w:pStyle w:val="StyleTabletextLeft"/>
              <w:spacing w:line="200" w:lineRule="exact"/>
            </w:pPr>
            <w:r w:rsidRPr="00E7062C">
              <w:t>6-095-1</w:t>
            </w:r>
          </w:p>
        </w:tc>
        <w:tc>
          <w:tcPr>
            <w:tcW w:w="1009" w:type="dxa"/>
            <w:gridSpan w:val="2"/>
            <w:shd w:val="clear" w:color="auto" w:fill="auto"/>
          </w:tcPr>
          <w:p w14:paraId="52C56FCF" w14:textId="77777777" w:rsidR="00FA02C5" w:rsidRPr="00E7062C" w:rsidRDefault="00FA02C5" w:rsidP="00A50FF1">
            <w:pPr>
              <w:pStyle w:val="StyleTabletextLeft"/>
              <w:spacing w:line="200" w:lineRule="exact"/>
            </w:pPr>
            <w:r w:rsidRPr="00E7062C">
              <w:t>13049</w:t>
            </w:r>
          </w:p>
        </w:tc>
        <w:tc>
          <w:tcPr>
            <w:tcW w:w="3260" w:type="dxa"/>
            <w:shd w:val="clear" w:color="auto" w:fill="auto"/>
          </w:tcPr>
          <w:p w14:paraId="7B5F2C6A" w14:textId="77777777" w:rsidR="00FA02C5" w:rsidRPr="00FF621E" w:rsidRDefault="00FA02C5" w:rsidP="00A50FF1">
            <w:pPr>
              <w:pStyle w:val="StyleTabletextLeft"/>
              <w:spacing w:line="200" w:lineRule="exact"/>
            </w:pPr>
            <w:r w:rsidRPr="00FF621E">
              <w:t>Econet Pockets Hill STP</w:t>
            </w:r>
          </w:p>
        </w:tc>
        <w:tc>
          <w:tcPr>
            <w:tcW w:w="4110" w:type="dxa"/>
            <w:gridSpan w:val="2"/>
          </w:tcPr>
          <w:p w14:paraId="0D37E502" w14:textId="77777777" w:rsidR="00FA02C5" w:rsidRPr="00FF621E" w:rsidRDefault="00FA02C5" w:rsidP="00A50FF1">
            <w:pPr>
              <w:pStyle w:val="StyleTabletextLeft"/>
              <w:spacing w:line="200" w:lineRule="exact"/>
            </w:pPr>
            <w:r w:rsidRPr="00FF621E">
              <w:t>Econet</w:t>
            </w:r>
          </w:p>
        </w:tc>
      </w:tr>
      <w:tr w:rsidR="00FA02C5" w:rsidRPr="00870C6B" w14:paraId="42FEF7E6" w14:textId="77777777" w:rsidTr="00B55CDD">
        <w:trPr>
          <w:cantSplit/>
          <w:trHeight w:val="240"/>
        </w:trPr>
        <w:tc>
          <w:tcPr>
            <w:tcW w:w="909" w:type="dxa"/>
            <w:shd w:val="clear" w:color="auto" w:fill="auto"/>
          </w:tcPr>
          <w:p w14:paraId="5D066675" w14:textId="77777777" w:rsidR="00FA02C5" w:rsidRPr="00E7062C" w:rsidRDefault="00FA02C5" w:rsidP="00A50FF1">
            <w:pPr>
              <w:pStyle w:val="StyleTabletextLeft"/>
              <w:spacing w:line="200" w:lineRule="exact"/>
            </w:pPr>
            <w:r w:rsidRPr="00E7062C">
              <w:t>6-095-2</w:t>
            </w:r>
          </w:p>
        </w:tc>
        <w:tc>
          <w:tcPr>
            <w:tcW w:w="1009" w:type="dxa"/>
            <w:gridSpan w:val="2"/>
            <w:shd w:val="clear" w:color="auto" w:fill="auto"/>
          </w:tcPr>
          <w:p w14:paraId="59958014" w14:textId="77777777" w:rsidR="00FA02C5" w:rsidRPr="00E7062C" w:rsidRDefault="00FA02C5" w:rsidP="00A50FF1">
            <w:pPr>
              <w:pStyle w:val="StyleTabletextLeft"/>
              <w:spacing w:line="200" w:lineRule="exact"/>
            </w:pPr>
            <w:r w:rsidRPr="00E7062C">
              <w:t>13050</w:t>
            </w:r>
          </w:p>
        </w:tc>
        <w:tc>
          <w:tcPr>
            <w:tcW w:w="3260" w:type="dxa"/>
            <w:shd w:val="clear" w:color="auto" w:fill="auto"/>
          </w:tcPr>
          <w:p w14:paraId="575F567B" w14:textId="77777777" w:rsidR="00FA02C5" w:rsidRPr="00FF621E" w:rsidRDefault="00FA02C5" w:rsidP="00A50FF1">
            <w:pPr>
              <w:pStyle w:val="StyleTabletextLeft"/>
              <w:spacing w:line="200" w:lineRule="exact"/>
            </w:pPr>
            <w:r w:rsidRPr="00FF621E">
              <w:t>Econet Willowvale STP</w:t>
            </w:r>
          </w:p>
        </w:tc>
        <w:tc>
          <w:tcPr>
            <w:tcW w:w="4110" w:type="dxa"/>
            <w:gridSpan w:val="2"/>
          </w:tcPr>
          <w:p w14:paraId="7F859701" w14:textId="77777777" w:rsidR="00FA02C5" w:rsidRPr="00FF621E" w:rsidRDefault="00FA02C5" w:rsidP="00A50FF1">
            <w:pPr>
              <w:pStyle w:val="StyleTabletextLeft"/>
              <w:spacing w:line="200" w:lineRule="exact"/>
            </w:pPr>
            <w:r w:rsidRPr="00FF621E">
              <w:t>Econet</w:t>
            </w:r>
          </w:p>
        </w:tc>
      </w:tr>
      <w:tr w:rsidR="00FA02C5" w:rsidRPr="00870C6B" w14:paraId="1BDEDC0D" w14:textId="77777777" w:rsidTr="00B55CDD">
        <w:trPr>
          <w:cantSplit/>
          <w:trHeight w:val="240"/>
        </w:trPr>
        <w:tc>
          <w:tcPr>
            <w:tcW w:w="909" w:type="dxa"/>
            <w:shd w:val="clear" w:color="auto" w:fill="auto"/>
          </w:tcPr>
          <w:p w14:paraId="4A791A2E" w14:textId="77777777" w:rsidR="00FA02C5" w:rsidRPr="00E7062C" w:rsidRDefault="00FA02C5" w:rsidP="00A50FF1">
            <w:pPr>
              <w:pStyle w:val="StyleTabletextLeft"/>
              <w:spacing w:line="200" w:lineRule="exact"/>
            </w:pPr>
            <w:r w:rsidRPr="00E7062C">
              <w:t>6-095-3</w:t>
            </w:r>
          </w:p>
        </w:tc>
        <w:tc>
          <w:tcPr>
            <w:tcW w:w="1009" w:type="dxa"/>
            <w:gridSpan w:val="2"/>
            <w:shd w:val="clear" w:color="auto" w:fill="auto"/>
          </w:tcPr>
          <w:p w14:paraId="22EE3892" w14:textId="77777777" w:rsidR="00FA02C5" w:rsidRPr="00E7062C" w:rsidRDefault="00FA02C5" w:rsidP="00A50FF1">
            <w:pPr>
              <w:pStyle w:val="StyleTabletextLeft"/>
              <w:spacing w:line="200" w:lineRule="exact"/>
            </w:pPr>
            <w:r w:rsidRPr="00E7062C">
              <w:t>13051</w:t>
            </w:r>
          </w:p>
        </w:tc>
        <w:tc>
          <w:tcPr>
            <w:tcW w:w="3260" w:type="dxa"/>
            <w:shd w:val="clear" w:color="auto" w:fill="auto"/>
          </w:tcPr>
          <w:p w14:paraId="27FCF50F" w14:textId="77777777" w:rsidR="00FA02C5" w:rsidRPr="00FF621E" w:rsidRDefault="00FA02C5" w:rsidP="00A50FF1">
            <w:pPr>
              <w:pStyle w:val="StyleTabletextLeft"/>
              <w:spacing w:line="200" w:lineRule="exact"/>
            </w:pPr>
            <w:r w:rsidRPr="00FF621E">
              <w:t>HRE-ZTE-MSC1-2</w:t>
            </w:r>
          </w:p>
        </w:tc>
        <w:tc>
          <w:tcPr>
            <w:tcW w:w="4110" w:type="dxa"/>
            <w:gridSpan w:val="2"/>
          </w:tcPr>
          <w:p w14:paraId="2E5206E2" w14:textId="77777777" w:rsidR="00FA02C5" w:rsidRPr="00FF621E" w:rsidRDefault="00FA02C5" w:rsidP="00A50FF1">
            <w:pPr>
              <w:pStyle w:val="StyleTabletextLeft"/>
              <w:spacing w:line="200" w:lineRule="exact"/>
            </w:pPr>
            <w:r w:rsidRPr="00FF621E">
              <w:t>NetOne (Pvt) Ltd</w:t>
            </w:r>
          </w:p>
        </w:tc>
      </w:tr>
      <w:tr w:rsidR="00FA02C5" w:rsidRPr="00870C6B" w14:paraId="01A75179" w14:textId="77777777" w:rsidTr="00B55CDD">
        <w:trPr>
          <w:cantSplit/>
          <w:trHeight w:val="240"/>
        </w:trPr>
        <w:tc>
          <w:tcPr>
            <w:tcW w:w="909" w:type="dxa"/>
            <w:shd w:val="clear" w:color="auto" w:fill="auto"/>
          </w:tcPr>
          <w:p w14:paraId="4FACB14B" w14:textId="77777777" w:rsidR="00FA02C5" w:rsidRPr="00E7062C" w:rsidRDefault="00FA02C5" w:rsidP="00A50FF1">
            <w:pPr>
              <w:pStyle w:val="StyleTabletextLeft"/>
              <w:spacing w:line="200" w:lineRule="exact"/>
            </w:pPr>
            <w:r w:rsidRPr="00E7062C">
              <w:t>6-095-4</w:t>
            </w:r>
          </w:p>
        </w:tc>
        <w:tc>
          <w:tcPr>
            <w:tcW w:w="1009" w:type="dxa"/>
            <w:gridSpan w:val="2"/>
            <w:shd w:val="clear" w:color="auto" w:fill="auto"/>
          </w:tcPr>
          <w:p w14:paraId="2F1A6A88" w14:textId="77777777" w:rsidR="00FA02C5" w:rsidRPr="00E7062C" w:rsidRDefault="00FA02C5" w:rsidP="00A50FF1">
            <w:pPr>
              <w:pStyle w:val="StyleTabletextLeft"/>
              <w:spacing w:line="200" w:lineRule="exact"/>
            </w:pPr>
            <w:r w:rsidRPr="00E7062C">
              <w:t>13052</w:t>
            </w:r>
          </w:p>
        </w:tc>
        <w:tc>
          <w:tcPr>
            <w:tcW w:w="3260" w:type="dxa"/>
            <w:shd w:val="clear" w:color="auto" w:fill="auto"/>
          </w:tcPr>
          <w:p w14:paraId="2375A68B" w14:textId="77777777" w:rsidR="00FA02C5" w:rsidRPr="00FF621E" w:rsidRDefault="00FA02C5" w:rsidP="00A50FF1">
            <w:pPr>
              <w:pStyle w:val="StyleTabletextLeft"/>
              <w:spacing w:line="200" w:lineRule="exact"/>
            </w:pPr>
            <w:r w:rsidRPr="00FF621E">
              <w:t>Econet Willowvale vSTP (WVVSTP01)</w:t>
            </w:r>
          </w:p>
        </w:tc>
        <w:tc>
          <w:tcPr>
            <w:tcW w:w="4110" w:type="dxa"/>
            <w:gridSpan w:val="2"/>
          </w:tcPr>
          <w:p w14:paraId="7382F2BE" w14:textId="77777777" w:rsidR="00FA02C5" w:rsidRPr="00FF621E" w:rsidRDefault="00FA02C5" w:rsidP="00A50FF1">
            <w:pPr>
              <w:pStyle w:val="StyleTabletextLeft"/>
              <w:spacing w:line="200" w:lineRule="exact"/>
            </w:pPr>
            <w:r w:rsidRPr="00FF621E">
              <w:t>Econet Wireless</w:t>
            </w:r>
          </w:p>
        </w:tc>
      </w:tr>
      <w:tr w:rsidR="00FA02C5" w:rsidRPr="00870C6B" w14:paraId="236D15C4" w14:textId="77777777" w:rsidTr="00B55CDD">
        <w:trPr>
          <w:cantSplit/>
          <w:trHeight w:val="240"/>
        </w:trPr>
        <w:tc>
          <w:tcPr>
            <w:tcW w:w="909" w:type="dxa"/>
            <w:shd w:val="clear" w:color="auto" w:fill="auto"/>
          </w:tcPr>
          <w:p w14:paraId="0AED388C" w14:textId="77777777" w:rsidR="00FA02C5" w:rsidRPr="00E7062C" w:rsidRDefault="00FA02C5" w:rsidP="00A50FF1">
            <w:pPr>
              <w:pStyle w:val="StyleTabletextLeft"/>
              <w:spacing w:line="200" w:lineRule="exact"/>
            </w:pPr>
            <w:r w:rsidRPr="00E7062C">
              <w:t>6-095-5</w:t>
            </w:r>
          </w:p>
        </w:tc>
        <w:tc>
          <w:tcPr>
            <w:tcW w:w="1009" w:type="dxa"/>
            <w:gridSpan w:val="2"/>
            <w:shd w:val="clear" w:color="auto" w:fill="auto"/>
          </w:tcPr>
          <w:p w14:paraId="499EFF11" w14:textId="77777777" w:rsidR="00FA02C5" w:rsidRPr="00E7062C" w:rsidRDefault="00FA02C5" w:rsidP="00A50FF1">
            <w:pPr>
              <w:pStyle w:val="StyleTabletextLeft"/>
              <w:spacing w:line="200" w:lineRule="exact"/>
            </w:pPr>
            <w:r w:rsidRPr="00E7062C">
              <w:t>13053</w:t>
            </w:r>
          </w:p>
        </w:tc>
        <w:tc>
          <w:tcPr>
            <w:tcW w:w="3260" w:type="dxa"/>
            <w:shd w:val="clear" w:color="auto" w:fill="auto"/>
          </w:tcPr>
          <w:p w14:paraId="73AC1AF5" w14:textId="77777777" w:rsidR="00FA02C5" w:rsidRPr="00FF621E" w:rsidRDefault="00FA02C5" w:rsidP="00A50FF1">
            <w:pPr>
              <w:pStyle w:val="StyleTabletextLeft"/>
              <w:spacing w:line="200" w:lineRule="exact"/>
            </w:pPr>
            <w:r w:rsidRPr="00FF621E">
              <w:t>Econet PocketsHill vSTP (PHVSTP01)</w:t>
            </w:r>
          </w:p>
        </w:tc>
        <w:tc>
          <w:tcPr>
            <w:tcW w:w="4110" w:type="dxa"/>
            <w:gridSpan w:val="2"/>
          </w:tcPr>
          <w:p w14:paraId="2C932131" w14:textId="77777777" w:rsidR="00FA02C5" w:rsidRPr="00FF621E" w:rsidRDefault="00FA02C5" w:rsidP="00A50FF1">
            <w:pPr>
              <w:pStyle w:val="StyleTabletextLeft"/>
              <w:spacing w:line="200" w:lineRule="exact"/>
            </w:pPr>
            <w:r w:rsidRPr="00FF621E">
              <w:t>Econet Wireless</w:t>
            </w:r>
          </w:p>
        </w:tc>
      </w:tr>
      <w:tr w:rsidR="00FA02C5" w:rsidRPr="00870C6B" w14:paraId="4A89CDE5" w14:textId="77777777" w:rsidTr="00B55CDD">
        <w:trPr>
          <w:cantSplit/>
          <w:trHeight w:val="240"/>
        </w:trPr>
        <w:tc>
          <w:tcPr>
            <w:tcW w:w="909" w:type="dxa"/>
            <w:shd w:val="clear" w:color="auto" w:fill="auto"/>
          </w:tcPr>
          <w:p w14:paraId="2AE8C630" w14:textId="77777777" w:rsidR="00FA02C5" w:rsidRPr="00E7062C" w:rsidRDefault="00FA02C5" w:rsidP="00A50FF1">
            <w:pPr>
              <w:pStyle w:val="StyleTabletextLeft"/>
              <w:spacing w:line="200" w:lineRule="exact"/>
            </w:pPr>
            <w:r w:rsidRPr="00E7062C">
              <w:t>6-095-6</w:t>
            </w:r>
          </w:p>
        </w:tc>
        <w:tc>
          <w:tcPr>
            <w:tcW w:w="1009" w:type="dxa"/>
            <w:gridSpan w:val="2"/>
            <w:shd w:val="clear" w:color="auto" w:fill="auto"/>
          </w:tcPr>
          <w:p w14:paraId="3F07EBF1" w14:textId="77777777" w:rsidR="00FA02C5" w:rsidRPr="00E7062C" w:rsidRDefault="00FA02C5" w:rsidP="00A50FF1">
            <w:pPr>
              <w:pStyle w:val="StyleTabletextLeft"/>
              <w:spacing w:line="200" w:lineRule="exact"/>
            </w:pPr>
            <w:r w:rsidRPr="00E7062C">
              <w:t>13054</w:t>
            </w:r>
          </w:p>
        </w:tc>
        <w:tc>
          <w:tcPr>
            <w:tcW w:w="3260" w:type="dxa"/>
            <w:shd w:val="clear" w:color="auto" w:fill="auto"/>
          </w:tcPr>
          <w:p w14:paraId="2DF3417C" w14:textId="77777777" w:rsidR="00FA02C5" w:rsidRPr="00FF621E" w:rsidRDefault="00FA02C5" w:rsidP="00A50FF1">
            <w:pPr>
              <w:pStyle w:val="StyleTabletextLeft"/>
              <w:spacing w:line="200" w:lineRule="exact"/>
            </w:pPr>
            <w:r w:rsidRPr="00FF621E">
              <w:t>Econet Willowvale vMSS (WVVMSS01)</w:t>
            </w:r>
          </w:p>
        </w:tc>
        <w:tc>
          <w:tcPr>
            <w:tcW w:w="4110" w:type="dxa"/>
            <w:gridSpan w:val="2"/>
          </w:tcPr>
          <w:p w14:paraId="68241014" w14:textId="77777777" w:rsidR="00FA02C5" w:rsidRPr="00FF621E" w:rsidRDefault="00FA02C5" w:rsidP="00A50FF1">
            <w:pPr>
              <w:pStyle w:val="StyleTabletextLeft"/>
              <w:spacing w:line="200" w:lineRule="exact"/>
            </w:pPr>
            <w:r w:rsidRPr="00FF621E">
              <w:t>Econet Wireless</w:t>
            </w:r>
          </w:p>
        </w:tc>
      </w:tr>
      <w:tr w:rsidR="00FA02C5" w:rsidRPr="00870C6B" w14:paraId="1E79AA11" w14:textId="77777777" w:rsidTr="00B55CDD">
        <w:trPr>
          <w:cantSplit/>
          <w:trHeight w:val="240"/>
        </w:trPr>
        <w:tc>
          <w:tcPr>
            <w:tcW w:w="909" w:type="dxa"/>
            <w:shd w:val="clear" w:color="auto" w:fill="auto"/>
          </w:tcPr>
          <w:p w14:paraId="23ACA2FC" w14:textId="77777777" w:rsidR="00FA02C5" w:rsidRPr="00E7062C" w:rsidRDefault="00FA02C5" w:rsidP="00A50FF1">
            <w:pPr>
              <w:pStyle w:val="StyleTabletextLeft"/>
              <w:spacing w:line="200" w:lineRule="exact"/>
            </w:pPr>
            <w:r w:rsidRPr="00E7062C">
              <w:t>6-095-7</w:t>
            </w:r>
          </w:p>
        </w:tc>
        <w:tc>
          <w:tcPr>
            <w:tcW w:w="1009" w:type="dxa"/>
            <w:gridSpan w:val="2"/>
            <w:shd w:val="clear" w:color="auto" w:fill="auto"/>
          </w:tcPr>
          <w:p w14:paraId="30F55A64" w14:textId="77777777" w:rsidR="00FA02C5" w:rsidRPr="00E7062C" w:rsidRDefault="00FA02C5" w:rsidP="00A50FF1">
            <w:pPr>
              <w:pStyle w:val="StyleTabletextLeft"/>
              <w:spacing w:line="200" w:lineRule="exact"/>
            </w:pPr>
            <w:r w:rsidRPr="00E7062C">
              <w:t>13055</w:t>
            </w:r>
          </w:p>
        </w:tc>
        <w:tc>
          <w:tcPr>
            <w:tcW w:w="3260" w:type="dxa"/>
            <w:shd w:val="clear" w:color="auto" w:fill="auto"/>
          </w:tcPr>
          <w:p w14:paraId="4F9974AF" w14:textId="77777777" w:rsidR="00FA02C5" w:rsidRPr="00FF621E" w:rsidRDefault="00FA02C5" w:rsidP="00A50FF1">
            <w:pPr>
              <w:pStyle w:val="StyleTabletextLeft"/>
              <w:spacing w:line="200" w:lineRule="exact"/>
            </w:pPr>
            <w:r w:rsidRPr="00FF621E">
              <w:t>Econet PocketsHill vMSS (PHVMSS01)</w:t>
            </w:r>
          </w:p>
        </w:tc>
        <w:tc>
          <w:tcPr>
            <w:tcW w:w="4110" w:type="dxa"/>
            <w:gridSpan w:val="2"/>
          </w:tcPr>
          <w:p w14:paraId="4D1E4CEB" w14:textId="77777777" w:rsidR="00FA02C5" w:rsidRPr="00FF621E" w:rsidRDefault="00FA02C5" w:rsidP="00A50FF1">
            <w:pPr>
              <w:pStyle w:val="StyleTabletextLeft"/>
              <w:spacing w:line="200" w:lineRule="exact"/>
            </w:pPr>
            <w:r w:rsidRPr="00FF621E">
              <w:t>Econet Wireless</w:t>
            </w:r>
          </w:p>
        </w:tc>
      </w:tr>
      <w:tr w:rsidR="00FA02C5" w:rsidRPr="00870C6B" w14:paraId="7F21FDEC" w14:textId="77777777" w:rsidTr="00B55CDD">
        <w:trPr>
          <w:cantSplit/>
          <w:trHeight w:val="240"/>
        </w:trPr>
        <w:tc>
          <w:tcPr>
            <w:tcW w:w="909" w:type="dxa"/>
            <w:shd w:val="clear" w:color="auto" w:fill="auto"/>
          </w:tcPr>
          <w:p w14:paraId="3C7E07B9" w14:textId="77777777" w:rsidR="00FA02C5" w:rsidRPr="00E7062C" w:rsidRDefault="00FA02C5" w:rsidP="00A50FF1">
            <w:pPr>
              <w:pStyle w:val="StyleTabletextLeft"/>
              <w:spacing w:line="200" w:lineRule="exact"/>
            </w:pPr>
            <w:r w:rsidRPr="00E7062C">
              <w:t>6-096-0</w:t>
            </w:r>
          </w:p>
        </w:tc>
        <w:tc>
          <w:tcPr>
            <w:tcW w:w="1009" w:type="dxa"/>
            <w:gridSpan w:val="2"/>
            <w:shd w:val="clear" w:color="auto" w:fill="auto"/>
          </w:tcPr>
          <w:p w14:paraId="49FB0ADD" w14:textId="77777777" w:rsidR="00FA02C5" w:rsidRPr="00E7062C" w:rsidRDefault="00FA02C5" w:rsidP="00A50FF1">
            <w:pPr>
              <w:pStyle w:val="StyleTabletextLeft"/>
              <w:spacing w:line="200" w:lineRule="exact"/>
            </w:pPr>
            <w:r w:rsidRPr="00E7062C">
              <w:t>13056</w:t>
            </w:r>
          </w:p>
        </w:tc>
        <w:tc>
          <w:tcPr>
            <w:tcW w:w="3260" w:type="dxa"/>
            <w:shd w:val="clear" w:color="auto" w:fill="auto"/>
          </w:tcPr>
          <w:p w14:paraId="3EDCA524" w14:textId="77777777" w:rsidR="00FA02C5" w:rsidRPr="00FF621E" w:rsidRDefault="00FA02C5" w:rsidP="00A50FF1">
            <w:pPr>
              <w:pStyle w:val="StyleTabletextLeft"/>
              <w:spacing w:line="200" w:lineRule="exact"/>
            </w:pPr>
            <w:r w:rsidRPr="00FF621E">
              <w:t>Harare TS(F150)</w:t>
            </w:r>
          </w:p>
        </w:tc>
        <w:tc>
          <w:tcPr>
            <w:tcW w:w="4110" w:type="dxa"/>
            <w:gridSpan w:val="2"/>
          </w:tcPr>
          <w:p w14:paraId="31B81C4A" w14:textId="77777777" w:rsidR="00FA02C5" w:rsidRPr="00FF621E" w:rsidRDefault="00FA02C5" w:rsidP="00A50FF1">
            <w:pPr>
              <w:pStyle w:val="StyleTabletextLeft"/>
              <w:spacing w:line="200" w:lineRule="exact"/>
            </w:pPr>
            <w:r w:rsidRPr="00FF621E">
              <w:t>TelOne (Pvt) Ltd</w:t>
            </w:r>
          </w:p>
        </w:tc>
      </w:tr>
      <w:tr w:rsidR="00FA02C5" w:rsidRPr="00870C6B" w14:paraId="62E54DEE" w14:textId="77777777" w:rsidTr="00B55CDD">
        <w:trPr>
          <w:cantSplit/>
          <w:trHeight w:val="240"/>
        </w:trPr>
        <w:tc>
          <w:tcPr>
            <w:tcW w:w="909" w:type="dxa"/>
            <w:shd w:val="clear" w:color="auto" w:fill="auto"/>
          </w:tcPr>
          <w:p w14:paraId="56174C08" w14:textId="77777777" w:rsidR="00FA02C5" w:rsidRPr="00E7062C" w:rsidRDefault="00FA02C5" w:rsidP="00A50FF1">
            <w:pPr>
              <w:pStyle w:val="StyleTabletextLeft"/>
              <w:spacing w:line="200" w:lineRule="exact"/>
            </w:pPr>
            <w:r w:rsidRPr="00E7062C">
              <w:t>6-096-1</w:t>
            </w:r>
          </w:p>
        </w:tc>
        <w:tc>
          <w:tcPr>
            <w:tcW w:w="1009" w:type="dxa"/>
            <w:gridSpan w:val="2"/>
            <w:shd w:val="clear" w:color="auto" w:fill="auto"/>
          </w:tcPr>
          <w:p w14:paraId="56CCAE24" w14:textId="77777777" w:rsidR="00FA02C5" w:rsidRPr="00E7062C" w:rsidRDefault="00FA02C5" w:rsidP="00A50FF1">
            <w:pPr>
              <w:pStyle w:val="StyleTabletextLeft"/>
              <w:spacing w:line="200" w:lineRule="exact"/>
            </w:pPr>
            <w:r w:rsidRPr="00E7062C">
              <w:t>13057</w:t>
            </w:r>
          </w:p>
        </w:tc>
        <w:tc>
          <w:tcPr>
            <w:tcW w:w="3260" w:type="dxa"/>
            <w:shd w:val="clear" w:color="auto" w:fill="auto"/>
          </w:tcPr>
          <w:p w14:paraId="05416FC0" w14:textId="77777777" w:rsidR="00FA02C5" w:rsidRPr="00FF621E" w:rsidRDefault="00FA02C5" w:rsidP="00A50FF1">
            <w:pPr>
              <w:pStyle w:val="StyleTabletextLeft"/>
              <w:spacing w:line="200" w:lineRule="exact"/>
            </w:pPr>
            <w:r w:rsidRPr="00FF621E">
              <w:t>Gweru ITSC(AXE10)</w:t>
            </w:r>
          </w:p>
        </w:tc>
        <w:tc>
          <w:tcPr>
            <w:tcW w:w="4110" w:type="dxa"/>
            <w:gridSpan w:val="2"/>
          </w:tcPr>
          <w:p w14:paraId="3A68D5F8" w14:textId="77777777" w:rsidR="00FA02C5" w:rsidRPr="00FF621E" w:rsidRDefault="00FA02C5" w:rsidP="00A50FF1">
            <w:pPr>
              <w:pStyle w:val="StyleTabletextLeft"/>
              <w:spacing w:line="200" w:lineRule="exact"/>
            </w:pPr>
            <w:r w:rsidRPr="00FF621E">
              <w:t>TelOne (Pvt) Ltd</w:t>
            </w:r>
          </w:p>
        </w:tc>
      </w:tr>
      <w:tr w:rsidR="00FA02C5" w:rsidRPr="00870C6B" w14:paraId="58A9ADFD" w14:textId="77777777" w:rsidTr="00B55CDD">
        <w:trPr>
          <w:cantSplit/>
          <w:trHeight w:val="240"/>
        </w:trPr>
        <w:tc>
          <w:tcPr>
            <w:tcW w:w="909" w:type="dxa"/>
            <w:shd w:val="clear" w:color="auto" w:fill="auto"/>
          </w:tcPr>
          <w:p w14:paraId="11EB7E34" w14:textId="77777777" w:rsidR="00FA02C5" w:rsidRPr="00E7062C" w:rsidRDefault="00FA02C5" w:rsidP="00A50FF1">
            <w:pPr>
              <w:pStyle w:val="StyleTabletextLeft"/>
              <w:spacing w:line="200" w:lineRule="exact"/>
            </w:pPr>
            <w:r w:rsidRPr="00E7062C">
              <w:t>6-096-2</w:t>
            </w:r>
          </w:p>
        </w:tc>
        <w:tc>
          <w:tcPr>
            <w:tcW w:w="1009" w:type="dxa"/>
            <w:gridSpan w:val="2"/>
            <w:shd w:val="clear" w:color="auto" w:fill="auto"/>
          </w:tcPr>
          <w:p w14:paraId="12554318" w14:textId="77777777" w:rsidR="00FA02C5" w:rsidRPr="00E7062C" w:rsidRDefault="00FA02C5" w:rsidP="00A50FF1">
            <w:pPr>
              <w:pStyle w:val="StyleTabletextLeft"/>
              <w:spacing w:line="200" w:lineRule="exact"/>
            </w:pPr>
            <w:r w:rsidRPr="00E7062C">
              <w:t>13058</w:t>
            </w:r>
          </w:p>
        </w:tc>
        <w:tc>
          <w:tcPr>
            <w:tcW w:w="3260" w:type="dxa"/>
            <w:shd w:val="clear" w:color="auto" w:fill="auto"/>
          </w:tcPr>
          <w:p w14:paraId="6BFBBE04" w14:textId="77777777" w:rsidR="00FA02C5" w:rsidRPr="00FF621E" w:rsidRDefault="00FA02C5" w:rsidP="00A50FF1">
            <w:pPr>
              <w:pStyle w:val="StyleTabletextLeft"/>
              <w:spacing w:line="200" w:lineRule="exact"/>
            </w:pPr>
            <w:r w:rsidRPr="00FF621E">
              <w:t>ZWNET1A</w:t>
            </w:r>
          </w:p>
        </w:tc>
        <w:tc>
          <w:tcPr>
            <w:tcW w:w="4110" w:type="dxa"/>
            <w:gridSpan w:val="2"/>
          </w:tcPr>
          <w:p w14:paraId="33B5988A" w14:textId="77777777" w:rsidR="00FA02C5" w:rsidRPr="00FF621E" w:rsidRDefault="00FA02C5" w:rsidP="00A50FF1">
            <w:pPr>
              <w:pStyle w:val="StyleTabletextLeft"/>
              <w:spacing w:line="200" w:lineRule="exact"/>
            </w:pPr>
            <w:r w:rsidRPr="00FF621E">
              <w:t>NetOne (Pvt) Ltd</w:t>
            </w:r>
          </w:p>
        </w:tc>
      </w:tr>
      <w:tr w:rsidR="00FA02C5" w:rsidRPr="00870C6B" w14:paraId="71977D22" w14:textId="77777777" w:rsidTr="00B55CDD">
        <w:trPr>
          <w:cantSplit/>
          <w:trHeight w:val="240"/>
        </w:trPr>
        <w:tc>
          <w:tcPr>
            <w:tcW w:w="909" w:type="dxa"/>
            <w:shd w:val="clear" w:color="auto" w:fill="auto"/>
          </w:tcPr>
          <w:p w14:paraId="0084A42C" w14:textId="77777777" w:rsidR="00FA02C5" w:rsidRPr="00E7062C" w:rsidRDefault="00FA02C5" w:rsidP="00A50FF1">
            <w:pPr>
              <w:pStyle w:val="StyleTabletextLeft"/>
              <w:spacing w:line="200" w:lineRule="exact"/>
            </w:pPr>
            <w:r w:rsidRPr="00E7062C">
              <w:t>6-096-3</w:t>
            </w:r>
          </w:p>
        </w:tc>
        <w:tc>
          <w:tcPr>
            <w:tcW w:w="1009" w:type="dxa"/>
            <w:gridSpan w:val="2"/>
            <w:shd w:val="clear" w:color="auto" w:fill="auto"/>
          </w:tcPr>
          <w:p w14:paraId="7B9AD69E" w14:textId="77777777" w:rsidR="00FA02C5" w:rsidRPr="00E7062C" w:rsidRDefault="00FA02C5" w:rsidP="00A50FF1">
            <w:pPr>
              <w:pStyle w:val="StyleTabletextLeft"/>
              <w:spacing w:line="200" w:lineRule="exact"/>
            </w:pPr>
            <w:r w:rsidRPr="00E7062C">
              <w:t>13059</w:t>
            </w:r>
          </w:p>
        </w:tc>
        <w:tc>
          <w:tcPr>
            <w:tcW w:w="3260" w:type="dxa"/>
            <w:shd w:val="clear" w:color="auto" w:fill="auto"/>
          </w:tcPr>
          <w:p w14:paraId="7E2852CC" w14:textId="77777777" w:rsidR="00FA02C5" w:rsidRPr="00FF621E" w:rsidRDefault="00FA02C5" w:rsidP="00A50FF1">
            <w:pPr>
              <w:pStyle w:val="StyleTabletextLeft"/>
              <w:spacing w:line="200" w:lineRule="exact"/>
            </w:pPr>
            <w:r w:rsidRPr="00FF621E">
              <w:t>ZWNET1B</w:t>
            </w:r>
          </w:p>
        </w:tc>
        <w:tc>
          <w:tcPr>
            <w:tcW w:w="4110" w:type="dxa"/>
            <w:gridSpan w:val="2"/>
          </w:tcPr>
          <w:p w14:paraId="6BFD5AF6" w14:textId="77777777" w:rsidR="00FA02C5" w:rsidRPr="00FF621E" w:rsidRDefault="00FA02C5" w:rsidP="00A50FF1">
            <w:pPr>
              <w:pStyle w:val="StyleTabletextLeft"/>
              <w:spacing w:line="200" w:lineRule="exact"/>
            </w:pPr>
            <w:r w:rsidRPr="00FF621E">
              <w:t>NetOne (Pvt) Ltd</w:t>
            </w:r>
          </w:p>
        </w:tc>
      </w:tr>
      <w:tr w:rsidR="00FA02C5" w:rsidRPr="00870C6B" w14:paraId="72FFF3C1" w14:textId="77777777" w:rsidTr="00B55CDD">
        <w:trPr>
          <w:cantSplit/>
          <w:trHeight w:val="240"/>
        </w:trPr>
        <w:tc>
          <w:tcPr>
            <w:tcW w:w="909" w:type="dxa"/>
            <w:shd w:val="clear" w:color="auto" w:fill="auto"/>
          </w:tcPr>
          <w:p w14:paraId="5BA88599" w14:textId="77777777" w:rsidR="00FA02C5" w:rsidRPr="00E7062C" w:rsidRDefault="00FA02C5" w:rsidP="00A50FF1">
            <w:pPr>
              <w:pStyle w:val="StyleTabletextLeft"/>
              <w:spacing w:line="200" w:lineRule="exact"/>
            </w:pPr>
            <w:r w:rsidRPr="00E7062C">
              <w:t>6-096-4</w:t>
            </w:r>
          </w:p>
        </w:tc>
        <w:tc>
          <w:tcPr>
            <w:tcW w:w="1009" w:type="dxa"/>
            <w:gridSpan w:val="2"/>
            <w:shd w:val="clear" w:color="auto" w:fill="auto"/>
          </w:tcPr>
          <w:p w14:paraId="6B1A2F59" w14:textId="77777777" w:rsidR="00FA02C5" w:rsidRPr="00E7062C" w:rsidRDefault="00FA02C5" w:rsidP="00A50FF1">
            <w:pPr>
              <w:pStyle w:val="StyleTabletextLeft"/>
              <w:spacing w:line="200" w:lineRule="exact"/>
            </w:pPr>
            <w:r w:rsidRPr="00E7062C">
              <w:t>13060</w:t>
            </w:r>
          </w:p>
        </w:tc>
        <w:tc>
          <w:tcPr>
            <w:tcW w:w="3260" w:type="dxa"/>
            <w:shd w:val="clear" w:color="auto" w:fill="auto"/>
          </w:tcPr>
          <w:p w14:paraId="66975155" w14:textId="77777777" w:rsidR="00FA02C5" w:rsidRPr="00FF621E" w:rsidRDefault="00FA02C5" w:rsidP="00A50FF1">
            <w:pPr>
              <w:pStyle w:val="StyleTabletextLeft"/>
              <w:spacing w:line="200" w:lineRule="exact"/>
            </w:pPr>
            <w:r w:rsidRPr="00FF621E">
              <w:t>Harare ISC(C&amp;C08)</w:t>
            </w:r>
          </w:p>
        </w:tc>
        <w:tc>
          <w:tcPr>
            <w:tcW w:w="4110" w:type="dxa"/>
            <w:gridSpan w:val="2"/>
          </w:tcPr>
          <w:p w14:paraId="56180836" w14:textId="77777777" w:rsidR="00FA02C5" w:rsidRPr="00FF621E" w:rsidRDefault="00FA02C5" w:rsidP="00A50FF1">
            <w:pPr>
              <w:pStyle w:val="StyleTabletextLeft"/>
              <w:spacing w:line="200" w:lineRule="exact"/>
            </w:pPr>
            <w:r w:rsidRPr="00FF621E">
              <w:t>TelOne (Pvt) Ltd</w:t>
            </w:r>
          </w:p>
        </w:tc>
      </w:tr>
      <w:tr w:rsidR="00FA02C5" w:rsidRPr="00870C6B" w14:paraId="01F23EB0" w14:textId="77777777" w:rsidTr="00B55CDD">
        <w:trPr>
          <w:cantSplit/>
          <w:trHeight w:val="240"/>
        </w:trPr>
        <w:tc>
          <w:tcPr>
            <w:tcW w:w="909" w:type="dxa"/>
            <w:shd w:val="clear" w:color="auto" w:fill="auto"/>
          </w:tcPr>
          <w:p w14:paraId="603721C8" w14:textId="77777777" w:rsidR="00FA02C5" w:rsidRPr="00E7062C" w:rsidRDefault="00FA02C5" w:rsidP="00A50FF1">
            <w:pPr>
              <w:pStyle w:val="StyleTabletextLeft"/>
              <w:spacing w:line="200" w:lineRule="exact"/>
            </w:pPr>
            <w:r w:rsidRPr="00E7062C">
              <w:t>6-096-5</w:t>
            </w:r>
          </w:p>
        </w:tc>
        <w:tc>
          <w:tcPr>
            <w:tcW w:w="1009" w:type="dxa"/>
            <w:gridSpan w:val="2"/>
            <w:shd w:val="clear" w:color="auto" w:fill="auto"/>
          </w:tcPr>
          <w:p w14:paraId="3E17DA6F" w14:textId="77777777" w:rsidR="00FA02C5" w:rsidRPr="00E7062C" w:rsidRDefault="00FA02C5" w:rsidP="00A50FF1">
            <w:pPr>
              <w:pStyle w:val="StyleTabletextLeft"/>
              <w:spacing w:line="200" w:lineRule="exact"/>
            </w:pPr>
            <w:r w:rsidRPr="00E7062C">
              <w:t>13061</w:t>
            </w:r>
          </w:p>
        </w:tc>
        <w:tc>
          <w:tcPr>
            <w:tcW w:w="3260" w:type="dxa"/>
            <w:shd w:val="clear" w:color="auto" w:fill="auto"/>
          </w:tcPr>
          <w:p w14:paraId="3423B9EE" w14:textId="77777777" w:rsidR="00FA02C5" w:rsidRPr="00FF621E" w:rsidRDefault="00FA02C5" w:rsidP="00A50FF1">
            <w:pPr>
              <w:pStyle w:val="StyleTabletextLeft"/>
              <w:spacing w:line="200" w:lineRule="exact"/>
            </w:pPr>
            <w:r w:rsidRPr="00FF621E">
              <w:t>Econet Pockets Hill GMSC</w:t>
            </w:r>
          </w:p>
        </w:tc>
        <w:tc>
          <w:tcPr>
            <w:tcW w:w="4110" w:type="dxa"/>
            <w:gridSpan w:val="2"/>
          </w:tcPr>
          <w:p w14:paraId="59A09EA0" w14:textId="77777777" w:rsidR="00FA02C5" w:rsidRPr="00FF621E" w:rsidRDefault="00FA02C5" w:rsidP="00A50FF1">
            <w:pPr>
              <w:pStyle w:val="StyleTabletextLeft"/>
              <w:spacing w:line="200" w:lineRule="exact"/>
            </w:pPr>
            <w:r w:rsidRPr="00FF621E">
              <w:t>Econet Wireless</w:t>
            </w:r>
          </w:p>
        </w:tc>
      </w:tr>
      <w:tr w:rsidR="00FA02C5" w:rsidRPr="00870C6B" w14:paraId="39AA7636" w14:textId="77777777" w:rsidTr="00B55CDD">
        <w:trPr>
          <w:cantSplit/>
          <w:trHeight w:val="240"/>
        </w:trPr>
        <w:tc>
          <w:tcPr>
            <w:tcW w:w="909" w:type="dxa"/>
            <w:shd w:val="clear" w:color="auto" w:fill="auto"/>
          </w:tcPr>
          <w:p w14:paraId="455BA241" w14:textId="77777777" w:rsidR="00FA02C5" w:rsidRPr="00E7062C" w:rsidRDefault="00FA02C5" w:rsidP="00A50FF1">
            <w:pPr>
              <w:pStyle w:val="StyleTabletextLeft"/>
              <w:spacing w:line="200" w:lineRule="exact"/>
            </w:pPr>
            <w:r w:rsidRPr="00E7062C">
              <w:t>6-096-6</w:t>
            </w:r>
          </w:p>
        </w:tc>
        <w:tc>
          <w:tcPr>
            <w:tcW w:w="1009" w:type="dxa"/>
            <w:gridSpan w:val="2"/>
            <w:shd w:val="clear" w:color="auto" w:fill="auto"/>
          </w:tcPr>
          <w:p w14:paraId="676C79EB" w14:textId="77777777" w:rsidR="00FA02C5" w:rsidRPr="00E7062C" w:rsidRDefault="00FA02C5" w:rsidP="00A50FF1">
            <w:pPr>
              <w:pStyle w:val="StyleTabletextLeft"/>
              <w:spacing w:line="200" w:lineRule="exact"/>
            </w:pPr>
            <w:r w:rsidRPr="00E7062C">
              <w:t>13062</w:t>
            </w:r>
          </w:p>
        </w:tc>
        <w:tc>
          <w:tcPr>
            <w:tcW w:w="3260" w:type="dxa"/>
            <w:shd w:val="clear" w:color="auto" w:fill="auto"/>
          </w:tcPr>
          <w:p w14:paraId="478E2934" w14:textId="77777777" w:rsidR="00FA02C5" w:rsidRPr="00FF621E" w:rsidRDefault="00FA02C5" w:rsidP="00A50FF1">
            <w:pPr>
              <w:pStyle w:val="StyleTabletextLeft"/>
              <w:spacing w:line="200" w:lineRule="exact"/>
            </w:pPr>
            <w:r w:rsidRPr="00FF621E">
              <w:t>Gweru ITSC (C&amp;C08)</w:t>
            </w:r>
          </w:p>
        </w:tc>
        <w:tc>
          <w:tcPr>
            <w:tcW w:w="4110" w:type="dxa"/>
            <w:gridSpan w:val="2"/>
          </w:tcPr>
          <w:p w14:paraId="33CF7AE5" w14:textId="77777777" w:rsidR="00FA02C5" w:rsidRPr="00FF621E" w:rsidRDefault="00FA02C5" w:rsidP="00A50FF1">
            <w:pPr>
              <w:pStyle w:val="StyleTabletextLeft"/>
              <w:spacing w:line="200" w:lineRule="exact"/>
            </w:pPr>
            <w:r w:rsidRPr="00FF621E">
              <w:t>TelOne (Pvt) Ltd</w:t>
            </w:r>
          </w:p>
        </w:tc>
      </w:tr>
      <w:tr w:rsidR="00FA02C5" w:rsidRPr="00870C6B" w14:paraId="3B19CCED" w14:textId="77777777" w:rsidTr="00B55CDD">
        <w:trPr>
          <w:cantSplit/>
          <w:trHeight w:val="240"/>
        </w:trPr>
        <w:tc>
          <w:tcPr>
            <w:tcW w:w="909" w:type="dxa"/>
            <w:shd w:val="clear" w:color="auto" w:fill="auto"/>
          </w:tcPr>
          <w:p w14:paraId="5B85D958" w14:textId="77777777" w:rsidR="00FA02C5" w:rsidRPr="00E7062C" w:rsidRDefault="00FA02C5" w:rsidP="00A50FF1">
            <w:pPr>
              <w:pStyle w:val="StyleTabletextLeft"/>
              <w:spacing w:line="200" w:lineRule="exact"/>
            </w:pPr>
            <w:r w:rsidRPr="00E7062C">
              <w:t>6-096-7</w:t>
            </w:r>
          </w:p>
        </w:tc>
        <w:tc>
          <w:tcPr>
            <w:tcW w:w="1009" w:type="dxa"/>
            <w:gridSpan w:val="2"/>
            <w:shd w:val="clear" w:color="auto" w:fill="auto"/>
          </w:tcPr>
          <w:p w14:paraId="38EFFC1B" w14:textId="77777777" w:rsidR="00FA02C5" w:rsidRPr="00E7062C" w:rsidRDefault="00FA02C5" w:rsidP="00A50FF1">
            <w:pPr>
              <w:pStyle w:val="StyleTabletextLeft"/>
              <w:spacing w:line="200" w:lineRule="exact"/>
            </w:pPr>
            <w:r w:rsidRPr="00E7062C">
              <w:t>13063</w:t>
            </w:r>
          </w:p>
        </w:tc>
        <w:tc>
          <w:tcPr>
            <w:tcW w:w="3260" w:type="dxa"/>
            <w:shd w:val="clear" w:color="auto" w:fill="auto"/>
          </w:tcPr>
          <w:p w14:paraId="69A76A4D" w14:textId="77777777" w:rsidR="00FA02C5" w:rsidRPr="00FF621E" w:rsidRDefault="00FA02C5" w:rsidP="00A50FF1">
            <w:pPr>
              <w:pStyle w:val="StyleTabletextLeft"/>
              <w:spacing w:line="200" w:lineRule="exact"/>
            </w:pPr>
            <w:r w:rsidRPr="00FF621E">
              <w:t>Liquid Telecom</w:t>
            </w:r>
          </w:p>
        </w:tc>
        <w:tc>
          <w:tcPr>
            <w:tcW w:w="4110" w:type="dxa"/>
            <w:gridSpan w:val="2"/>
          </w:tcPr>
          <w:p w14:paraId="56A60BA6" w14:textId="77777777" w:rsidR="00FA02C5" w:rsidRPr="009C2029" w:rsidRDefault="00FA02C5" w:rsidP="00A50FF1">
            <w:pPr>
              <w:pStyle w:val="StyleTabletextLeft"/>
              <w:spacing w:line="200" w:lineRule="exact"/>
              <w:rPr>
                <w:lang w:val="en-GB"/>
              </w:rPr>
            </w:pPr>
            <w:r w:rsidRPr="009C2029">
              <w:rPr>
                <w:lang w:val="en-GB"/>
              </w:rPr>
              <w:t>Data Control Systems (1996) (Pvt) Ltd</w:t>
            </w:r>
          </w:p>
        </w:tc>
      </w:tr>
      <w:tr w:rsidR="00FA02C5" w:rsidRPr="00870C6B" w14:paraId="5DBE878F" w14:textId="77777777" w:rsidTr="00B55CDD">
        <w:trPr>
          <w:cantSplit/>
          <w:trHeight w:val="240"/>
        </w:trPr>
        <w:tc>
          <w:tcPr>
            <w:tcW w:w="909" w:type="dxa"/>
            <w:shd w:val="clear" w:color="auto" w:fill="auto"/>
          </w:tcPr>
          <w:p w14:paraId="67D76FF8" w14:textId="77777777" w:rsidR="00FA02C5" w:rsidRPr="00E7062C" w:rsidRDefault="00FA02C5" w:rsidP="00A50FF1">
            <w:pPr>
              <w:pStyle w:val="StyleTabletextLeft"/>
              <w:spacing w:line="200" w:lineRule="exact"/>
            </w:pPr>
            <w:r w:rsidRPr="00E7062C">
              <w:t>6-097-0</w:t>
            </w:r>
          </w:p>
        </w:tc>
        <w:tc>
          <w:tcPr>
            <w:tcW w:w="1009" w:type="dxa"/>
            <w:gridSpan w:val="2"/>
            <w:shd w:val="clear" w:color="auto" w:fill="auto"/>
          </w:tcPr>
          <w:p w14:paraId="4EEF6F0F" w14:textId="77777777" w:rsidR="00FA02C5" w:rsidRPr="00E7062C" w:rsidRDefault="00FA02C5" w:rsidP="00A50FF1">
            <w:pPr>
              <w:pStyle w:val="StyleTabletextLeft"/>
              <w:spacing w:line="200" w:lineRule="exact"/>
            </w:pPr>
            <w:r w:rsidRPr="00E7062C">
              <w:t>13064</w:t>
            </w:r>
          </w:p>
        </w:tc>
        <w:tc>
          <w:tcPr>
            <w:tcW w:w="3260" w:type="dxa"/>
            <w:shd w:val="clear" w:color="auto" w:fill="auto"/>
          </w:tcPr>
          <w:p w14:paraId="528476DA" w14:textId="77777777" w:rsidR="00FA02C5" w:rsidRPr="00FF621E" w:rsidRDefault="00FA02C5" w:rsidP="00A50FF1">
            <w:pPr>
              <w:pStyle w:val="StyleTabletextLeft"/>
              <w:spacing w:line="200" w:lineRule="exact"/>
            </w:pPr>
            <w:r w:rsidRPr="00FF621E">
              <w:t>Econet Willowvale GMSC</w:t>
            </w:r>
          </w:p>
        </w:tc>
        <w:tc>
          <w:tcPr>
            <w:tcW w:w="4110" w:type="dxa"/>
            <w:gridSpan w:val="2"/>
          </w:tcPr>
          <w:p w14:paraId="3ED07252" w14:textId="77777777" w:rsidR="00FA02C5" w:rsidRPr="00FF621E" w:rsidRDefault="00FA02C5" w:rsidP="00A50FF1">
            <w:pPr>
              <w:pStyle w:val="StyleTabletextLeft"/>
              <w:spacing w:line="200" w:lineRule="exact"/>
            </w:pPr>
            <w:r w:rsidRPr="00FF621E">
              <w:t>Econet Wireless</w:t>
            </w:r>
          </w:p>
        </w:tc>
      </w:tr>
      <w:tr w:rsidR="00FA02C5" w:rsidRPr="00870C6B" w14:paraId="52DA23A2" w14:textId="77777777" w:rsidTr="00B55CDD">
        <w:trPr>
          <w:cantSplit/>
          <w:trHeight w:val="240"/>
        </w:trPr>
        <w:tc>
          <w:tcPr>
            <w:tcW w:w="909" w:type="dxa"/>
            <w:shd w:val="clear" w:color="auto" w:fill="auto"/>
          </w:tcPr>
          <w:p w14:paraId="716355A2" w14:textId="77777777" w:rsidR="00FA02C5" w:rsidRPr="00E7062C" w:rsidRDefault="00FA02C5" w:rsidP="00A50FF1">
            <w:pPr>
              <w:pStyle w:val="StyleTabletextLeft"/>
              <w:spacing w:line="200" w:lineRule="exact"/>
            </w:pPr>
            <w:r w:rsidRPr="00E7062C">
              <w:t>6-097-1</w:t>
            </w:r>
          </w:p>
        </w:tc>
        <w:tc>
          <w:tcPr>
            <w:tcW w:w="1009" w:type="dxa"/>
            <w:gridSpan w:val="2"/>
            <w:shd w:val="clear" w:color="auto" w:fill="auto"/>
          </w:tcPr>
          <w:p w14:paraId="0AD91C25" w14:textId="77777777" w:rsidR="00FA02C5" w:rsidRPr="00E7062C" w:rsidRDefault="00FA02C5" w:rsidP="00A50FF1">
            <w:pPr>
              <w:pStyle w:val="StyleTabletextLeft"/>
              <w:spacing w:line="200" w:lineRule="exact"/>
            </w:pPr>
            <w:r w:rsidRPr="00E7062C">
              <w:t>13065</w:t>
            </w:r>
          </w:p>
        </w:tc>
        <w:tc>
          <w:tcPr>
            <w:tcW w:w="3260" w:type="dxa"/>
            <w:shd w:val="clear" w:color="auto" w:fill="auto"/>
          </w:tcPr>
          <w:p w14:paraId="46196752" w14:textId="77777777" w:rsidR="00FA02C5" w:rsidRPr="00FF621E" w:rsidRDefault="00FA02C5" w:rsidP="00A50FF1">
            <w:pPr>
              <w:pStyle w:val="StyleTabletextLeft"/>
              <w:spacing w:line="200" w:lineRule="exact"/>
            </w:pPr>
            <w:r w:rsidRPr="00FF621E">
              <w:t>PowerTel STP1</w:t>
            </w:r>
          </w:p>
        </w:tc>
        <w:tc>
          <w:tcPr>
            <w:tcW w:w="4110" w:type="dxa"/>
            <w:gridSpan w:val="2"/>
          </w:tcPr>
          <w:p w14:paraId="579D9140" w14:textId="77777777" w:rsidR="00FA02C5" w:rsidRPr="00FF621E" w:rsidRDefault="00FA02C5" w:rsidP="00A50FF1">
            <w:pPr>
              <w:pStyle w:val="StyleTabletextLeft"/>
              <w:spacing w:line="200" w:lineRule="exact"/>
            </w:pPr>
            <w:r w:rsidRPr="00FF621E">
              <w:t>PowerTel Communications (Pvt) Ltd</w:t>
            </w:r>
          </w:p>
        </w:tc>
      </w:tr>
      <w:tr w:rsidR="00FA02C5" w:rsidRPr="00870C6B" w14:paraId="77940B5F" w14:textId="77777777" w:rsidTr="00B55CDD">
        <w:trPr>
          <w:cantSplit/>
          <w:trHeight w:val="240"/>
        </w:trPr>
        <w:tc>
          <w:tcPr>
            <w:tcW w:w="909" w:type="dxa"/>
            <w:shd w:val="clear" w:color="auto" w:fill="auto"/>
          </w:tcPr>
          <w:p w14:paraId="1595E076" w14:textId="77777777" w:rsidR="00FA02C5" w:rsidRPr="00E7062C" w:rsidRDefault="00FA02C5" w:rsidP="00A50FF1">
            <w:pPr>
              <w:pStyle w:val="StyleTabletextLeft"/>
              <w:spacing w:line="200" w:lineRule="exact"/>
            </w:pPr>
            <w:r w:rsidRPr="00E7062C">
              <w:t>6-097-2</w:t>
            </w:r>
          </w:p>
        </w:tc>
        <w:tc>
          <w:tcPr>
            <w:tcW w:w="1009" w:type="dxa"/>
            <w:gridSpan w:val="2"/>
            <w:shd w:val="clear" w:color="auto" w:fill="auto"/>
          </w:tcPr>
          <w:p w14:paraId="31D0C3D8" w14:textId="77777777" w:rsidR="00FA02C5" w:rsidRPr="00E7062C" w:rsidRDefault="00FA02C5" w:rsidP="00A50FF1">
            <w:pPr>
              <w:pStyle w:val="StyleTabletextLeft"/>
              <w:spacing w:line="200" w:lineRule="exact"/>
            </w:pPr>
            <w:r w:rsidRPr="00E7062C">
              <w:t>13066</w:t>
            </w:r>
          </w:p>
        </w:tc>
        <w:tc>
          <w:tcPr>
            <w:tcW w:w="3260" w:type="dxa"/>
            <w:shd w:val="clear" w:color="auto" w:fill="auto"/>
          </w:tcPr>
          <w:p w14:paraId="30F5F90E" w14:textId="77777777" w:rsidR="00FA02C5" w:rsidRPr="00FF621E" w:rsidRDefault="00FA02C5" w:rsidP="00A50FF1">
            <w:pPr>
              <w:pStyle w:val="StyleTabletextLeft"/>
              <w:spacing w:line="200" w:lineRule="exact"/>
            </w:pPr>
            <w:r w:rsidRPr="00FF621E">
              <w:t>Harare STP-148</w:t>
            </w:r>
          </w:p>
        </w:tc>
        <w:tc>
          <w:tcPr>
            <w:tcW w:w="4110" w:type="dxa"/>
            <w:gridSpan w:val="2"/>
          </w:tcPr>
          <w:p w14:paraId="676061C7" w14:textId="77777777" w:rsidR="00FA02C5" w:rsidRPr="00FF621E" w:rsidRDefault="00FA02C5" w:rsidP="00A50FF1">
            <w:pPr>
              <w:pStyle w:val="StyleTabletextLeft"/>
              <w:spacing w:line="200" w:lineRule="exact"/>
            </w:pPr>
            <w:r w:rsidRPr="00FF621E">
              <w:t>Telecel Zimbabwe</w:t>
            </w:r>
          </w:p>
        </w:tc>
      </w:tr>
      <w:tr w:rsidR="00FA02C5" w:rsidRPr="00870C6B" w14:paraId="097581EE" w14:textId="77777777" w:rsidTr="00B55CDD">
        <w:trPr>
          <w:cantSplit/>
          <w:trHeight w:val="240"/>
        </w:trPr>
        <w:tc>
          <w:tcPr>
            <w:tcW w:w="909" w:type="dxa"/>
            <w:shd w:val="clear" w:color="auto" w:fill="auto"/>
          </w:tcPr>
          <w:p w14:paraId="058533ED" w14:textId="77777777" w:rsidR="00FA02C5" w:rsidRPr="00E7062C" w:rsidRDefault="00FA02C5" w:rsidP="00A50FF1">
            <w:pPr>
              <w:pStyle w:val="StyleTabletextLeft"/>
              <w:spacing w:line="200" w:lineRule="exact"/>
            </w:pPr>
            <w:r w:rsidRPr="00E7062C">
              <w:t>6-097-3</w:t>
            </w:r>
          </w:p>
        </w:tc>
        <w:tc>
          <w:tcPr>
            <w:tcW w:w="1009" w:type="dxa"/>
            <w:gridSpan w:val="2"/>
            <w:shd w:val="clear" w:color="auto" w:fill="auto"/>
          </w:tcPr>
          <w:p w14:paraId="6225BAAD" w14:textId="77777777" w:rsidR="00FA02C5" w:rsidRPr="00E7062C" w:rsidRDefault="00FA02C5" w:rsidP="00A50FF1">
            <w:pPr>
              <w:pStyle w:val="StyleTabletextLeft"/>
              <w:spacing w:line="200" w:lineRule="exact"/>
            </w:pPr>
            <w:r w:rsidRPr="00E7062C">
              <w:t>13067</w:t>
            </w:r>
          </w:p>
        </w:tc>
        <w:tc>
          <w:tcPr>
            <w:tcW w:w="3260" w:type="dxa"/>
            <w:shd w:val="clear" w:color="auto" w:fill="auto"/>
          </w:tcPr>
          <w:p w14:paraId="5C7765CC" w14:textId="77777777" w:rsidR="00FA02C5" w:rsidRPr="00FF621E" w:rsidRDefault="00FA02C5" w:rsidP="00A50FF1">
            <w:pPr>
              <w:pStyle w:val="StyleTabletextLeft"/>
              <w:spacing w:line="200" w:lineRule="exact"/>
            </w:pPr>
            <w:r w:rsidRPr="00FF621E">
              <w:t>Harare GMSC-148</w:t>
            </w:r>
          </w:p>
        </w:tc>
        <w:tc>
          <w:tcPr>
            <w:tcW w:w="4110" w:type="dxa"/>
            <w:gridSpan w:val="2"/>
          </w:tcPr>
          <w:p w14:paraId="6B8932FA" w14:textId="77777777" w:rsidR="00FA02C5" w:rsidRPr="00FF621E" w:rsidRDefault="00FA02C5" w:rsidP="00A50FF1">
            <w:pPr>
              <w:pStyle w:val="StyleTabletextLeft"/>
              <w:spacing w:line="200" w:lineRule="exact"/>
            </w:pPr>
            <w:r w:rsidRPr="00FF621E">
              <w:t>Telecel Zimbabwe</w:t>
            </w:r>
          </w:p>
        </w:tc>
      </w:tr>
      <w:tr w:rsidR="00FA02C5" w:rsidRPr="00870C6B" w14:paraId="785CCD2A" w14:textId="77777777" w:rsidTr="00B55CDD">
        <w:trPr>
          <w:cantSplit/>
          <w:trHeight w:val="240"/>
        </w:trPr>
        <w:tc>
          <w:tcPr>
            <w:tcW w:w="909" w:type="dxa"/>
            <w:shd w:val="clear" w:color="auto" w:fill="auto"/>
          </w:tcPr>
          <w:p w14:paraId="7C064A85" w14:textId="77777777" w:rsidR="00FA02C5" w:rsidRPr="00E7062C" w:rsidRDefault="00FA02C5" w:rsidP="00A50FF1">
            <w:pPr>
              <w:pStyle w:val="StyleTabletextLeft"/>
              <w:spacing w:line="200" w:lineRule="exact"/>
            </w:pPr>
            <w:r w:rsidRPr="00E7062C">
              <w:t>6-097-4</w:t>
            </w:r>
          </w:p>
        </w:tc>
        <w:tc>
          <w:tcPr>
            <w:tcW w:w="1009" w:type="dxa"/>
            <w:gridSpan w:val="2"/>
            <w:shd w:val="clear" w:color="auto" w:fill="auto"/>
          </w:tcPr>
          <w:p w14:paraId="1865BFF6" w14:textId="77777777" w:rsidR="00FA02C5" w:rsidRPr="00E7062C" w:rsidRDefault="00FA02C5" w:rsidP="00A50FF1">
            <w:pPr>
              <w:pStyle w:val="StyleTabletextLeft"/>
              <w:spacing w:line="200" w:lineRule="exact"/>
            </w:pPr>
            <w:r w:rsidRPr="00E7062C">
              <w:t>13068</w:t>
            </w:r>
          </w:p>
        </w:tc>
        <w:tc>
          <w:tcPr>
            <w:tcW w:w="3260" w:type="dxa"/>
            <w:shd w:val="clear" w:color="auto" w:fill="auto"/>
          </w:tcPr>
          <w:p w14:paraId="12820CB9" w14:textId="77777777" w:rsidR="00FA02C5" w:rsidRPr="00FF621E" w:rsidRDefault="00FA02C5" w:rsidP="00A50FF1">
            <w:pPr>
              <w:pStyle w:val="StyleTabletextLeft"/>
              <w:spacing w:line="200" w:lineRule="exact"/>
            </w:pPr>
            <w:r w:rsidRPr="00FF621E">
              <w:t>Africom</w:t>
            </w:r>
          </w:p>
        </w:tc>
        <w:tc>
          <w:tcPr>
            <w:tcW w:w="4110" w:type="dxa"/>
            <w:gridSpan w:val="2"/>
          </w:tcPr>
          <w:p w14:paraId="222ECC35" w14:textId="77777777" w:rsidR="00FA02C5" w:rsidRPr="00FF621E" w:rsidRDefault="00FA02C5" w:rsidP="00A50FF1">
            <w:pPr>
              <w:pStyle w:val="StyleTabletextLeft"/>
              <w:spacing w:line="200" w:lineRule="exact"/>
            </w:pPr>
            <w:r w:rsidRPr="00FF621E">
              <w:t>Africom (Pvt) Ltd</w:t>
            </w:r>
          </w:p>
        </w:tc>
      </w:tr>
      <w:tr w:rsidR="00FA02C5" w:rsidRPr="00870C6B" w14:paraId="552D1898" w14:textId="77777777" w:rsidTr="00B55CDD">
        <w:trPr>
          <w:cantSplit/>
          <w:trHeight w:val="240"/>
        </w:trPr>
        <w:tc>
          <w:tcPr>
            <w:tcW w:w="909" w:type="dxa"/>
            <w:shd w:val="clear" w:color="auto" w:fill="auto"/>
          </w:tcPr>
          <w:p w14:paraId="1B37C224" w14:textId="77777777" w:rsidR="00FA02C5" w:rsidRPr="00E7062C" w:rsidRDefault="00FA02C5" w:rsidP="00A50FF1">
            <w:pPr>
              <w:pStyle w:val="StyleTabletextLeft"/>
              <w:spacing w:line="200" w:lineRule="exact"/>
            </w:pPr>
            <w:r w:rsidRPr="00E7062C">
              <w:t>6-097-6</w:t>
            </w:r>
          </w:p>
        </w:tc>
        <w:tc>
          <w:tcPr>
            <w:tcW w:w="1009" w:type="dxa"/>
            <w:gridSpan w:val="2"/>
            <w:shd w:val="clear" w:color="auto" w:fill="auto"/>
          </w:tcPr>
          <w:p w14:paraId="451F988C" w14:textId="77777777" w:rsidR="00FA02C5" w:rsidRPr="00E7062C" w:rsidRDefault="00FA02C5" w:rsidP="00A50FF1">
            <w:pPr>
              <w:pStyle w:val="StyleTabletextLeft"/>
              <w:spacing w:line="200" w:lineRule="exact"/>
            </w:pPr>
            <w:r w:rsidRPr="00E7062C">
              <w:t>13070</w:t>
            </w:r>
          </w:p>
        </w:tc>
        <w:tc>
          <w:tcPr>
            <w:tcW w:w="3260" w:type="dxa"/>
            <w:shd w:val="clear" w:color="auto" w:fill="auto"/>
          </w:tcPr>
          <w:p w14:paraId="682C18E9" w14:textId="77777777" w:rsidR="00FA02C5" w:rsidRPr="00FF621E" w:rsidRDefault="00FA02C5" w:rsidP="00A50FF1">
            <w:pPr>
              <w:pStyle w:val="StyleTabletextLeft"/>
              <w:spacing w:line="200" w:lineRule="exact"/>
            </w:pPr>
            <w:r w:rsidRPr="00FF621E">
              <w:t>DANDEMUTANDE VoIP</w:t>
            </w:r>
          </w:p>
        </w:tc>
        <w:tc>
          <w:tcPr>
            <w:tcW w:w="4110" w:type="dxa"/>
            <w:gridSpan w:val="2"/>
          </w:tcPr>
          <w:p w14:paraId="7EC48B9E" w14:textId="77777777" w:rsidR="00FA02C5" w:rsidRPr="00FF621E" w:rsidRDefault="00FA02C5" w:rsidP="00A50FF1">
            <w:pPr>
              <w:pStyle w:val="StyleTabletextLeft"/>
              <w:spacing w:line="200" w:lineRule="exact"/>
            </w:pPr>
            <w:r w:rsidRPr="00FF621E">
              <w:t>DANDEMUTANDE INVESTMENTS</w:t>
            </w:r>
          </w:p>
        </w:tc>
      </w:tr>
      <w:tr w:rsidR="00FA02C5" w:rsidRPr="00870C6B" w14:paraId="4CF38F8E" w14:textId="77777777" w:rsidTr="00B55CDD">
        <w:trPr>
          <w:cantSplit/>
          <w:trHeight w:val="240"/>
        </w:trPr>
        <w:tc>
          <w:tcPr>
            <w:tcW w:w="909" w:type="dxa"/>
            <w:shd w:val="clear" w:color="auto" w:fill="auto"/>
          </w:tcPr>
          <w:p w14:paraId="3E156426" w14:textId="77777777" w:rsidR="00FA02C5" w:rsidRPr="00E7062C" w:rsidRDefault="00FA02C5" w:rsidP="00A50FF1">
            <w:pPr>
              <w:pStyle w:val="StyleTabletextLeft"/>
              <w:spacing w:line="200" w:lineRule="exact"/>
            </w:pPr>
            <w:r w:rsidRPr="00E7062C">
              <w:t>6-097-7</w:t>
            </w:r>
          </w:p>
        </w:tc>
        <w:tc>
          <w:tcPr>
            <w:tcW w:w="1009" w:type="dxa"/>
            <w:gridSpan w:val="2"/>
            <w:shd w:val="clear" w:color="auto" w:fill="auto"/>
          </w:tcPr>
          <w:p w14:paraId="55AFD2FB" w14:textId="77777777" w:rsidR="00FA02C5" w:rsidRPr="00E7062C" w:rsidRDefault="00FA02C5" w:rsidP="00A50FF1">
            <w:pPr>
              <w:pStyle w:val="StyleTabletextLeft"/>
              <w:spacing w:line="200" w:lineRule="exact"/>
            </w:pPr>
            <w:r w:rsidRPr="00E7062C">
              <w:t>13071</w:t>
            </w:r>
          </w:p>
        </w:tc>
        <w:tc>
          <w:tcPr>
            <w:tcW w:w="3260" w:type="dxa"/>
            <w:shd w:val="clear" w:color="auto" w:fill="auto"/>
          </w:tcPr>
          <w:p w14:paraId="553DC478" w14:textId="77777777" w:rsidR="00FA02C5" w:rsidRPr="00FF621E" w:rsidRDefault="00FA02C5" w:rsidP="00A50FF1">
            <w:pPr>
              <w:pStyle w:val="StyleTabletextLeft"/>
              <w:spacing w:line="200" w:lineRule="exact"/>
            </w:pPr>
            <w:r w:rsidRPr="00FF621E">
              <w:t>Pecus VoIP</w:t>
            </w:r>
          </w:p>
        </w:tc>
        <w:tc>
          <w:tcPr>
            <w:tcW w:w="4110" w:type="dxa"/>
            <w:gridSpan w:val="2"/>
          </w:tcPr>
          <w:p w14:paraId="3DA70EE7" w14:textId="77777777" w:rsidR="00FA02C5" w:rsidRPr="00FF621E" w:rsidRDefault="00FA02C5" w:rsidP="00A50FF1">
            <w:pPr>
              <w:pStyle w:val="StyleTabletextLeft"/>
              <w:spacing w:line="200" w:lineRule="exact"/>
            </w:pPr>
            <w:r w:rsidRPr="00FF621E">
              <w:t>Pecus Enterprises</w:t>
            </w:r>
          </w:p>
        </w:tc>
      </w:tr>
      <w:bookmarkEnd w:id="2"/>
    </w:tbl>
    <w:p w14:paraId="703FD2BB" w14:textId="77777777" w:rsidR="00FA02C5" w:rsidRDefault="00FA02C5" w:rsidP="00C512FC"/>
    <w:p w14:paraId="48F839C6" w14:textId="77777777" w:rsidR="0013523F" w:rsidRPr="00AF03DC" w:rsidRDefault="0013523F" w:rsidP="0013523F">
      <w:pPr>
        <w:rPr>
          <w:rFonts w:eastAsia="SimSun"/>
          <w:rtl/>
          <w:lang w:bidi="ar-EG"/>
        </w:rPr>
      </w:pPr>
      <w:r w:rsidRPr="00AF03DC">
        <w:rPr>
          <w:rFonts w:eastAsia="SimSun" w:hint="cs"/>
          <w:rtl/>
          <w:lang w:bidi="ar-EG"/>
        </w:rPr>
        <w:t>_________</w:t>
      </w:r>
    </w:p>
    <w:p w14:paraId="75CD4076" w14:textId="77777777" w:rsidR="00A13E96" w:rsidRDefault="00A13E96" w:rsidP="00643C42">
      <w:pPr>
        <w:tabs>
          <w:tab w:val="left" w:pos="850"/>
        </w:tabs>
        <w:spacing w:before="60"/>
        <w:jc w:val="left"/>
        <w:rPr>
          <w:rFonts w:eastAsia="SimSun"/>
          <w:sz w:val="18"/>
          <w:szCs w:val="24"/>
          <w:rtl/>
          <w:lang w:bidi="ar-EG"/>
        </w:rPr>
      </w:pPr>
      <w:r>
        <w:rPr>
          <w:rFonts w:eastAsia="SimSun"/>
          <w:sz w:val="18"/>
          <w:szCs w:val="24"/>
          <w:lang w:bidi="ar-EG"/>
        </w:rPr>
        <w:t>ISPC</w:t>
      </w:r>
      <w:r>
        <w:rPr>
          <w:rFonts w:eastAsia="SimSun" w:hint="cs"/>
          <w:sz w:val="18"/>
          <w:szCs w:val="24"/>
          <w:rtl/>
          <w:lang w:bidi="ar-EG"/>
        </w:rPr>
        <w:t>:</w:t>
      </w:r>
      <w:r>
        <w:rPr>
          <w:rFonts w:eastAsia="SimSun" w:hint="cs"/>
          <w:sz w:val="18"/>
          <w:szCs w:val="24"/>
          <w:rtl/>
          <w:lang w:bidi="ar-EG"/>
        </w:rPr>
        <w:tab/>
      </w:r>
      <w:r w:rsidRPr="00A13E96">
        <w:rPr>
          <w:rFonts w:eastAsia="SimSun"/>
          <w:sz w:val="18"/>
          <w:szCs w:val="24"/>
          <w:rtl/>
          <w:lang w:bidi="ar-EG"/>
        </w:rPr>
        <w:t>رموز نقاط التشوير الدولية</w:t>
      </w:r>
    </w:p>
    <w:p w14:paraId="5E2EDF68" w14:textId="77777777" w:rsidR="00A13E96" w:rsidRPr="00643C42" w:rsidRDefault="00A13E96" w:rsidP="00643C42">
      <w:pPr>
        <w:tabs>
          <w:tab w:val="left" w:pos="850"/>
        </w:tabs>
        <w:spacing w:before="60"/>
        <w:jc w:val="left"/>
        <w:rPr>
          <w:b/>
          <w:sz w:val="18"/>
          <w:szCs w:val="18"/>
          <w:lang w:val="fr-CH"/>
        </w:rPr>
      </w:pPr>
      <w:r w:rsidRPr="00166035">
        <w:rPr>
          <w:sz w:val="18"/>
          <w:szCs w:val="18"/>
          <w:lang w:val="fr-CH"/>
        </w:rPr>
        <w:tab/>
      </w:r>
      <w:r w:rsidRPr="00643C42">
        <w:rPr>
          <w:sz w:val="18"/>
          <w:szCs w:val="18"/>
          <w:lang w:val="fr-CH"/>
        </w:rPr>
        <w:t xml:space="preserve">Codes de points sémaphores </w:t>
      </w:r>
      <w:r w:rsidRPr="00166035">
        <w:rPr>
          <w:sz w:val="18"/>
          <w:szCs w:val="18"/>
          <w:lang w:val="fr-CH"/>
        </w:rPr>
        <w:t>internationaux</w:t>
      </w:r>
      <w:r w:rsidRPr="00643C42">
        <w:rPr>
          <w:sz w:val="18"/>
          <w:szCs w:val="18"/>
          <w:lang w:val="fr-CH"/>
        </w:rPr>
        <w:t xml:space="preserve"> (CPSI)</w:t>
      </w:r>
    </w:p>
    <w:p w14:paraId="473D9264" w14:textId="77777777" w:rsidR="00A13E96" w:rsidRPr="00643C42" w:rsidRDefault="00A13E96" w:rsidP="00A13E96">
      <w:pPr>
        <w:tabs>
          <w:tab w:val="left" w:pos="850"/>
        </w:tabs>
        <w:spacing w:before="60"/>
        <w:jc w:val="left"/>
        <w:rPr>
          <w:rFonts w:eastAsia="SimSun"/>
          <w:sz w:val="20"/>
          <w:szCs w:val="26"/>
          <w:rtl/>
          <w:lang w:val="es-ES" w:bidi="ar-EG"/>
        </w:rPr>
      </w:pPr>
      <w:r w:rsidRPr="00643C42">
        <w:rPr>
          <w:sz w:val="18"/>
          <w:szCs w:val="18"/>
          <w:lang w:val="fr-CH"/>
        </w:rPr>
        <w:tab/>
      </w:r>
      <w:r w:rsidRPr="00643C42">
        <w:rPr>
          <w:sz w:val="18"/>
          <w:szCs w:val="18"/>
          <w:lang w:val="es-ES"/>
        </w:rPr>
        <w:t>Códigos de puntos de señalización internacional (CPSI)</w:t>
      </w:r>
    </w:p>
    <w:p w14:paraId="2025D89A" w14:textId="77777777" w:rsidR="0013523F" w:rsidRDefault="0013523F">
      <w:pPr>
        <w:bidi w:val="0"/>
        <w:spacing w:before="0" w:line="240" w:lineRule="auto"/>
        <w:jc w:val="left"/>
        <w:rPr>
          <w:rFonts w:eastAsia="SimSun"/>
          <w:b/>
          <w:bCs/>
          <w:sz w:val="20"/>
          <w:rtl/>
          <w:lang w:bidi="ar-EG"/>
        </w:rPr>
      </w:pPr>
      <w:r>
        <w:rPr>
          <w:rFonts w:eastAsia="SimSun"/>
          <w:b/>
          <w:bCs/>
          <w:sz w:val="20"/>
          <w:rtl/>
          <w:lang w:bidi="ar-EG"/>
        </w:rPr>
        <w:br w:type="page"/>
      </w:r>
    </w:p>
    <w:p w14:paraId="66F3505A" w14:textId="77777777" w:rsidR="006B259C" w:rsidRDefault="0013523F" w:rsidP="00E07A72">
      <w:pPr>
        <w:rPr>
          <w:i/>
          <w:iCs/>
          <w:rtl/>
          <w:lang w:bidi="ar-EG"/>
        </w:rPr>
      </w:pPr>
      <w:r w:rsidRPr="006B259C">
        <w:rPr>
          <w:rFonts w:eastAsia="SimSun" w:hint="cs"/>
          <w:i/>
          <w:iCs/>
          <w:rtl/>
        </w:rPr>
        <w:lastRenderedPageBreak/>
        <w:t xml:space="preserve">ينبغي إرسال الاستمارة إلى مكتب تقييس الاتصالات بالاتحاد عن طريق الفاكس: </w:t>
      </w:r>
      <w:r w:rsidRPr="006B259C">
        <w:rPr>
          <w:i/>
          <w:iCs/>
        </w:rPr>
        <w:t>+41 22 730 5853</w:t>
      </w:r>
      <w:r w:rsidRPr="006B259C">
        <w:rPr>
          <w:rFonts w:hint="cs"/>
          <w:i/>
          <w:iCs/>
          <w:rtl/>
        </w:rPr>
        <w:t xml:space="preserve">، </w:t>
      </w:r>
      <w:r w:rsidRPr="006B259C">
        <w:rPr>
          <w:rFonts w:eastAsia="SimSun" w:hint="cs"/>
          <w:i/>
          <w:iCs/>
          <w:rtl/>
        </w:rPr>
        <w:t>أو بالبريد الإلكتروني:</w:t>
      </w:r>
      <w:r w:rsidR="00E07A72" w:rsidRPr="002463F9">
        <w:rPr>
          <w:rFonts w:eastAsia="SimSun" w:hint="eastAsia"/>
          <w:i/>
          <w:iCs/>
          <w:rtl/>
        </w:rPr>
        <w:t> </w:t>
      </w:r>
      <w:hyperlink r:id="rId11" w:history="1">
        <w:r w:rsidR="006B259C" w:rsidRPr="002463F9">
          <w:rPr>
            <w:rStyle w:val="Hyperlink"/>
            <w:i/>
            <w:iCs/>
            <w:color w:val="auto"/>
            <w:u w:val="none"/>
          </w:rPr>
          <w:t>tsbtson@itu.int</w:t>
        </w:r>
      </w:hyperlink>
    </w:p>
    <w:p w14:paraId="1F5E86AE" w14:textId="77777777" w:rsidR="0013523F" w:rsidRDefault="0013523F" w:rsidP="00F84C55">
      <w:pPr>
        <w:spacing w:before="60"/>
        <w:rPr>
          <w:rFonts w:eastAsia="SimSun"/>
          <w:rtl/>
        </w:rPr>
      </w:pPr>
    </w:p>
    <w:p w14:paraId="08618FF7" w14:textId="77777777" w:rsidR="000732AA" w:rsidRPr="006B259C" w:rsidRDefault="000732AA" w:rsidP="003350E3">
      <w:pPr>
        <w:jc w:val="center"/>
        <w:rPr>
          <w:rFonts w:eastAsia="SimSun"/>
          <w:b/>
          <w:bCs/>
          <w:rtl/>
        </w:rPr>
      </w:pPr>
      <w:r w:rsidRPr="006B259C">
        <w:rPr>
          <w:rFonts w:eastAsia="SimSun" w:hint="cs"/>
          <w:b/>
          <w:bCs/>
          <w:rtl/>
        </w:rPr>
        <w:t xml:space="preserve">التبليغ عن تخصيص أو سحب رموز نقاط التشوير الدولية </w:t>
      </w:r>
      <w:r w:rsidRPr="006B259C">
        <w:rPr>
          <w:rFonts w:eastAsia="SimSun"/>
          <w:b/>
          <w:bCs/>
        </w:rPr>
        <w:t>(ISPC)</w:t>
      </w:r>
      <w:r w:rsidRPr="006B259C">
        <w:rPr>
          <w:rFonts w:eastAsia="SimSun" w:hint="cs"/>
          <w:b/>
          <w:bCs/>
          <w:rtl/>
        </w:rPr>
        <w:t xml:space="preserve"> لنظام التشوير رقم </w:t>
      </w:r>
      <w:r w:rsidRPr="006B259C">
        <w:rPr>
          <w:rFonts w:eastAsia="SimSun"/>
          <w:b/>
          <w:bCs/>
        </w:rPr>
        <w:t>7</w:t>
      </w:r>
      <w:r w:rsidRPr="006B259C">
        <w:rPr>
          <w:rFonts w:eastAsia="SimSun"/>
          <w:b/>
          <w:bCs/>
          <w:rtl/>
        </w:rPr>
        <w:br/>
      </w:r>
      <w:r w:rsidRPr="006B259C">
        <w:rPr>
          <w:rFonts w:eastAsia="SimSun" w:hint="cs"/>
          <w:b/>
          <w:bCs/>
          <w:rtl/>
        </w:rPr>
        <w:t xml:space="preserve">(وفقاً للتوصية </w:t>
      </w:r>
      <w:r w:rsidRPr="006B259C">
        <w:rPr>
          <w:rFonts w:eastAsia="SimSun"/>
          <w:b/>
          <w:bCs/>
        </w:rPr>
        <w:t>ITU</w:t>
      </w:r>
      <w:r w:rsidRPr="006B259C">
        <w:rPr>
          <w:rFonts w:eastAsia="SimSun"/>
          <w:b/>
          <w:bCs/>
        </w:rPr>
        <w:noBreakHyphen/>
        <w:t>T Q.708</w:t>
      </w:r>
      <w:r w:rsidRPr="006B259C">
        <w:rPr>
          <w:rFonts w:eastAsia="SimSun" w:hint="cs"/>
          <w:b/>
          <w:bCs/>
          <w:rtl/>
        </w:rPr>
        <w:t xml:space="preserve"> </w:t>
      </w:r>
      <w:r w:rsidRPr="006B259C">
        <w:rPr>
          <w:rFonts w:eastAsia="SimSun"/>
          <w:b/>
          <w:bCs/>
        </w:rPr>
        <w:t>(99/03)</w:t>
      </w:r>
      <w:r w:rsidRPr="006B259C">
        <w:rPr>
          <w:rFonts w:eastAsia="SimSun" w:hint="cs"/>
          <w:b/>
          <w:bCs/>
          <w:rtl/>
        </w:rPr>
        <w:t>)</w:t>
      </w:r>
    </w:p>
    <w:p w14:paraId="21DCA689" w14:textId="77777777" w:rsidR="000732AA" w:rsidRPr="006B259C" w:rsidRDefault="000732AA" w:rsidP="006B259C">
      <w:pPr>
        <w:rPr>
          <w:rFonts w:eastAsia="SimSun"/>
          <w:i/>
          <w:iCs/>
          <w:rtl/>
        </w:rPr>
      </w:pPr>
      <w:r w:rsidRPr="006B259C">
        <w:rPr>
          <w:rFonts w:eastAsia="SimSun" w:hint="cs"/>
          <w:i/>
          <w:iCs/>
          <w:rtl/>
        </w:rPr>
        <w:t>ينبغي استعمال هذه الاستمارة لإخطار مدير مكتب تقييس الاتصالات برموز نقاط التشوير الدولية التي قامت دولة عضو بتخصيصها أو إلغائها منذ التبليغ الأخير.</w:t>
      </w:r>
    </w:p>
    <w:p w14:paraId="28EDAB44" w14:textId="228381A0" w:rsidR="000732AA" w:rsidRPr="0013523F" w:rsidRDefault="000732AA" w:rsidP="00913C96">
      <w:pPr>
        <w:tabs>
          <w:tab w:val="right" w:leader="underscore" w:pos="9639"/>
        </w:tabs>
        <w:spacing w:before="60"/>
        <w:ind w:left="360" w:hanging="360"/>
        <w:rPr>
          <w:rFonts w:eastAsia="SimSun"/>
          <w:rtl/>
        </w:rPr>
      </w:pPr>
      <w:r w:rsidRPr="006026D8">
        <w:rPr>
          <w:rFonts w:eastAsia="SimSun" w:hint="cs"/>
          <w:sz w:val="20"/>
          <w:rtl/>
          <w:lang w:bidi="ar-EG"/>
        </w:rPr>
        <w:t>البلد/المنطقة:</w:t>
      </w:r>
      <w:r w:rsidR="0013523F">
        <w:rPr>
          <w:rFonts w:eastAsia="SimSun" w:hint="cs"/>
          <w:sz w:val="20"/>
          <w:rtl/>
          <w:lang w:bidi="ar-EG"/>
        </w:rPr>
        <w:t xml:space="preserve"> </w:t>
      </w:r>
      <w:r w:rsidR="00913C96">
        <w:rPr>
          <w:rFonts w:eastAsia="SimSun"/>
          <w:sz w:val="20"/>
          <w:rtl/>
          <w:lang w:bidi="ar-EG"/>
        </w:rPr>
        <w:tab/>
      </w:r>
    </w:p>
    <w:p w14:paraId="40D00CD8" w14:textId="05121A31" w:rsidR="000732AA" w:rsidRPr="006026D8" w:rsidRDefault="000732AA" w:rsidP="00913C96">
      <w:pPr>
        <w:tabs>
          <w:tab w:val="right" w:leader="underscore" w:pos="9639"/>
        </w:tabs>
        <w:spacing w:before="60"/>
        <w:ind w:left="360" w:hanging="360"/>
        <w:rPr>
          <w:rFonts w:eastAsia="SimSun"/>
          <w:sz w:val="20"/>
          <w:rtl/>
          <w:lang w:bidi="ar-EG"/>
        </w:rPr>
      </w:pPr>
      <w:r w:rsidRPr="006026D8">
        <w:rPr>
          <w:rFonts w:eastAsia="SimSun" w:hint="cs"/>
          <w:sz w:val="20"/>
          <w:rtl/>
          <w:lang w:bidi="ar-EG"/>
        </w:rPr>
        <w:t>المنظمة التابعة للدولة العضو:</w:t>
      </w:r>
      <w:r w:rsidR="00913C96">
        <w:rPr>
          <w:rFonts w:eastAsia="SimSun" w:hint="cs"/>
          <w:rtl/>
        </w:rPr>
        <w:t xml:space="preserve"> </w:t>
      </w:r>
      <w:r w:rsidR="00913C96">
        <w:rPr>
          <w:rFonts w:eastAsia="SimSun"/>
          <w:rtl/>
        </w:rPr>
        <w:tab/>
      </w:r>
    </w:p>
    <w:p w14:paraId="08899CB4" w14:textId="59289612" w:rsidR="000732AA" w:rsidRPr="006026D8" w:rsidRDefault="000732AA" w:rsidP="00913C96">
      <w:pPr>
        <w:tabs>
          <w:tab w:val="right" w:leader="underscore" w:pos="9639"/>
        </w:tabs>
        <w:spacing w:before="60"/>
        <w:ind w:left="360" w:hanging="360"/>
        <w:rPr>
          <w:rFonts w:eastAsia="SimSun"/>
          <w:sz w:val="20"/>
          <w:rtl/>
          <w:lang w:bidi="ar-EG"/>
        </w:rPr>
      </w:pPr>
      <w:r w:rsidRPr="006026D8">
        <w:rPr>
          <w:rFonts w:eastAsia="SimSun" w:hint="cs"/>
          <w:sz w:val="20"/>
          <w:rtl/>
          <w:lang w:bidi="ar-EG"/>
        </w:rPr>
        <w:t>جهة الاتصال الخاصة بالدولة العضو: الاسم</w:t>
      </w:r>
      <w:r w:rsidR="0013523F">
        <w:rPr>
          <w:rFonts w:eastAsia="SimSun" w:hint="cs"/>
          <w:sz w:val="20"/>
          <w:rtl/>
          <w:lang w:bidi="ar-EG"/>
        </w:rPr>
        <w:t>:</w:t>
      </w:r>
      <w:r w:rsidR="00913C96">
        <w:rPr>
          <w:rFonts w:eastAsia="SimSun" w:hint="cs"/>
          <w:sz w:val="20"/>
          <w:rtl/>
          <w:lang w:bidi="ar-EG"/>
        </w:rPr>
        <w:t xml:space="preserve"> </w:t>
      </w:r>
      <w:r w:rsidR="00913C96">
        <w:rPr>
          <w:rFonts w:eastAsia="SimSun"/>
          <w:sz w:val="20"/>
          <w:rtl/>
          <w:lang w:bidi="ar-EG"/>
        </w:rPr>
        <w:tab/>
      </w:r>
    </w:p>
    <w:p w14:paraId="224D5DE4" w14:textId="67523E30" w:rsidR="000732AA" w:rsidRDefault="000732AA" w:rsidP="00913C96">
      <w:pPr>
        <w:tabs>
          <w:tab w:val="right" w:leader="underscore" w:pos="9639"/>
        </w:tabs>
        <w:spacing w:before="60"/>
        <w:rPr>
          <w:rFonts w:eastAsia="SimSun"/>
          <w:sz w:val="20"/>
          <w:rtl/>
          <w:lang w:bidi="ar-EG"/>
        </w:rPr>
      </w:pPr>
      <w:r w:rsidRPr="006026D8">
        <w:rPr>
          <w:rFonts w:eastAsia="SimSun" w:hint="cs"/>
          <w:sz w:val="20"/>
          <w:rtl/>
          <w:lang w:bidi="ar-EG"/>
        </w:rPr>
        <w:t>العنوان:</w:t>
      </w:r>
      <w:r w:rsidR="00913C96">
        <w:rPr>
          <w:rFonts w:eastAsia="SimSun" w:hint="cs"/>
          <w:sz w:val="20"/>
          <w:rtl/>
          <w:lang w:bidi="ar-EG"/>
        </w:rPr>
        <w:t xml:space="preserve"> </w:t>
      </w:r>
      <w:r w:rsidR="00913C96">
        <w:rPr>
          <w:rFonts w:eastAsia="SimSun"/>
          <w:sz w:val="20"/>
          <w:rtl/>
          <w:lang w:bidi="ar-EG"/>
        </w:rPr>
        <w:tab/>
      </w:r>
    </w:p>
    <w:p w14:paraId="0D17A5A9" w14:textId="6185D70D" w:rsidR="000732AA" w:rsidRPr="006026D8" w:rsidRDefault="000732AA" w:rsidP="002C5E84">
      <w:pPr>
        <w:tabs>
          <w:tab w:val="left" w:pos="567"/>
          <w:tab w:val="left" w:leader="underscore" w:pos="2835"/>
          <w:tab w:val="left" w:pos="3118"/>
          <w:tab w:val="left" w:pos="3685"/>
          <w:tab w:val="left" w:leader="underscore" w:pos="6520"/>
        </w:tabs>
        <w:spacing w:before="60"/>
        <w:rPr>
          <w:rFonts w:eastAsia="SimSun"/>
          <w:sz w:val="20"/>
          <w:rtl/>
          <w:lang w:bidi="ar-EG"/>
        </w:rPr>
      </w:pPr>
      <w:r w:rsidRPr="006026D8">
        <w:rPr>
          <w:rFonts w:eastAsia="SimSun" w:hint="cs"/>
          <w:sz w:val="20"/>
          <w:rtl/>
          <w:lang w:bidi="ar-EG"/>
        </w:rPr>
        <w:t>الهاتف:</w:t>
      </w:r>
      <w:r w:rsidR="0013523F">
        <w:rPr>
          <w:rFonts w:eastAsia="SimSun" w:hint="cs"/>
          <w:sz w:val="20"/>
          <w:rtl/>
          <w:lang w:bidi="ar-EG"/>
        </w:rPr>
        <w:t xml:space="preserve"> </w:t>
      </w:r>
      <w:r w:rsidR="00913C96">
        <w:rPr>
          <w:rFonts w:eastAsia="SimSun"/>
          <w:sz w:val="20"/>
          <w:rtl/>
          <w:lang w:bidi="ar-EG"/>
        </w:rPr>
        <w:tab/>
      </w:r>
      <w:r w:rsidR="00913C96">
        <w:rPr>
          <w:rFonts w:eastAsia="SimSun"/>
          <w:sz w:val="20"/>
          <w:rtl/>
          <w:lang w:bidi="ar-EG"/>
        </w:rPr>
        <w:tab/>
      </w:r>
      <w:r w:rsidRPr="006026D8">
        <w:rPr>
          <w:rFonts w:eastAsia="SimSun" w:hint="cs"/>
          <w:sz w:val="20"/>
          <w:rtl/>
          <w:lang w:bidi="ar-EG"/>
        </w:rPr>
        <w:t>الفاكس:</w:t>
      </w:r>
      <w:r w:rsidR="0013523F">
        <w:rPr>
          <w:rFonts w:eastAsia="SimSun" w:hint="cs"/>
          <w:sz w:val="20"/>
          <w:rtl/>
          <w:lang w:bidi="ar-EG"/>
        </w:rPr>
        <w:t xml:space="preserve"> </w:t>
      </w:r>
      <w:r w:rsidR="00913C96">
        <w:rPr>
          <w:rFonts w:eastAsia="SimSun"/>
          <w:sz w:val="20"/>
          <w:rtl/>
          <w:lang w:bidi="ar-EG"/>
        </w:rPr>
        <w:tab/>
      </w:r>
    </w:p>
    <w:p w14:paraId="5F3AEFDA" w14:textId="43853ADD" w:rsidR="000732AA" w:rsidRPr="0013523F" w:rsidRDefault="000732AA" w:rsidP="00913C96">
      <w:pPr>
        <w:tabs>
          <w:tab w:val="right" w:leader="underscore" w:pos="4536"/>
        </w:tabs>
        <w:spacing w:before="60"/>
        <w:rPr>
          <w:rFonts w:eastAsia="SimSun"/>
          <w:rtl/>
        </w:rPr>
      </w:pPr>
      <w:r w:rsidRPr="006026D8">
        <w:rPr>
          <w:rFonts w:eastAsia="SimSun" w:hint="cs"/>
          <w:sz w:val="20"/>
          <w:rtl/>
          <w:lang w:bidi="ar-EG"/>
        </w:rPr>
        <w:t>البريد الإلكتروني:</w:t>
      </w:r>
      <w:r w:rsidR="0013523F">
        <w:rPr>
          <w:rFonts w:eastAsia="SimSun" w:hint="cs"/>
          <w:sz w:val="20"/>
          <w:rtl/>
          <w:lang w:bidi="ar-EG"/>
        </w:rPr>
        <w:t xml:space="preserve"> </w:t>
      </w:r>
      <w:r w:rsidR="00913C96">
        <w:rPr>
          <w:rFonts w:eastAsia="SimSun"/>
          <w:sz w:val="20"/>
          <w:vertAlign w:val="subscript"/>
          <w:rtl/>
          <w:lang w:bidi="ar-EG"/>
        </w:rPr>
        <w:tab/>
      </w:r>
    </w:p>
    <w:p w14:paraId="73106585" w14:textId="77777777" w:rsidR="000732AA" w:rsidRPr="006026D8" w:rsidRDefault="000732AA" w:rsidP="00F84C55">
      <w:pPr>
        <w:spacing w:before="60"/>
        <w:ind w:left="360" w:hanging="360"/>
        <w:rPr>
          <w:rFonts w:eastAsia="SimSun"/>
          <w:sz w:val="20"/>
          <w:rtl/>
          <w:lang w:bidi="ar-EG"/>
        </w:rPr>
      </w:pPr>
    </w:p>
    <w:tbl>
      <w:tblPr>
        <w:tblpPr w:leftFromText="180" w:rightFromText="180" w:vertAnchor="text" w:tblpXSpec="center" w:tblpY="1"/>
        <w:tblOverlap w:val="neve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6"/>
        <w:gridCol w:w="3119"/>
        <w:gridCol w:w="2967"/>
        <w:gridCol w:w="2127"/>
      </w:tblGrid>
      <w:tr w:rsidR="0013523F" w:rsidRPr="00643C42" w14:paraId="71C1BCE6"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vAlign w:val="center"/>
          </w:tcPr>
          <w:p w14:paraId="57138BA9" w14:textId="77777777" w:rsidR="0013523F" w:rsidRPr="00643C42" w:rsidRDefault="0013523F" w:rsidP="00F84C55">
            <w:pPr>
              <w:spacing w:before="60" w:line="187" w:lineRule="auto"/>
              <w:jc w:val="center"/>
              <w:rPr>
                <w:b/>
                <w:bCs/>
                <w:i/>
                <w:iCs/>
                <w:sz w:val="18"/>
                <w:szCs w:val="26"/>
                <w:rtl/>
              </w:rPr>
            </w:pPr>
            <w:r w:rsidRPr="00643C42">
              <w:rPr>
                <w:rFonts w:hint="cs"/>
                <w:b/>
                <w:bCs/>
                <w:i/>
                <w:iCs/>
                <w:sz w:val="18"/>
                <w:szCs w:val="26"/>
                <w:rtl/>
              </w:rPr>
              <w:t>رموز نقاط التشوير الدولية</w:t>
            </w:r>
          </w:p>
        </w:tc>
        <w:tc>
          <w:tcPr>
            <w:tcW w:w="3119" w:type="dxa"/>
            <w:tcBorders>
              <w:top w:val="single" w:sz="6" w:space="0" w:color="auto"/>
              <w:left w:val="single" w:sz="6" w:space="0" w:color="auto"/>
              <w:bottom w:val="single" w:sz="6" w:space="0" w:color="auto"/>
              <w:right w:val="single" w:sz="6" w:space="0" w:color="auto"/>
            </w:tcBorders>
            <w:vAlign w:val="center"/>
          </w:tcPr>
          <w:p w14:paraId="23E1C569" w14:textId="77777777" w:rsidR="0013523F" w:rsidRPr="00643C42" w:rsidRDefault="0013523F" w:rsidP="00F84C55">
            <w:pPr>
              <w:spacing w:before="60" w:line="187" w:lineRule="auto"/>
              <w:jc w:val="center"/>
              <w:rPr>
                <w:b/>
                <w:bCs/>
                <w:i/>
                <w:iCs/>
                <w:sz w:val="18"/>
                <w:szCs w:val="26"/>
              </w:rPr>
            </w:pPr>
            <w:r w:rsidRPr="00643C42">
              <w:rPr>
                <w:rFonts w:hint="cs"/>
                <w:b/>
                <w:bCs/>
                <w:i/>
                <w:iCs/>
                <w:sz w:val="18"/>
                <w:szCs w:val="26"/>
                <w:rtl/>
              </w:rPr>
              <w:t>الاسم الوحيد لنقطة التشوير</w:t>
            </w:r>
          </w:p>
        </w:tc>
        <w:tc>
          <w:tcPr>
            <w:tcW w:w="2967" w:type="dxa"/>
            <w:tcBorders>
              <w:top w:val="single" w:sz="6" w:space="0" w:color="auto"/>
              <w:left w:val="single" w:sz="6" w:space="0" w:color="auto"/>
              <w:bottom w:val="single" w:sz="6" w:space="0" w:color="auto"/>
              <w:right w:val="single" w:sz="6" w:space="0" w:color="auto"/>
            </w:tcBorders>
            <w:vAlign w:val="center"/>
          </w:tcPr>
          <w:p w14:paraId="275F2004" w14:textId="77777777" w:rsidR="0013523F" w:rsidRPr="00643C42" w:rsidRDefault="0013523F" w:rsidP="00F84C55">
            <w:pPr>
              <w:spacing w:before="60" w:line="187" w:lineRule="auto"/>
              <w:jc w:val="center"/>
              <w:rPr>
                <w:b/>
                <w:bCs/>
                <w:i/>
                <w:iCs/>
                <w:sz w:val="18"/>
                <w:szCs w:val="26"/>
              </w:rPr>
            </w:pPr>
            <w:r w:rsidRPr="00643C42">
              <w:rPr>
                <w:rFonts w:hint="cs"/>
                <w:b/>
                <w:bCs/>
                <w:i/>
                <w:iCs/>
                <w:sz w:val="18"/>
                <w:szCs w:val="26"/>
                <w:rtl/>
              </w:rPr>
              <w:t>اسم مشغل نقطة التشوير</w:t>
            </w:r>
          </w:p>
        </w:tc>
        <w:tc>
          <w:tcPr>
            <w:tcW w:w="2127" w:type="dxa"/>
            <w:tcBorders>
              <w:top w:val="single" w:sz="6" w:space="0" w:color="auto"/>
              <w:left w:val="single" w:sz="6" w:space="0" w:color="auto"/>
              <w:bottom w:val="single" w:sz="6" w:space="0" w:color="auto"/>
              <w:right w:val="single" w:sz="6" w:space="0" w:color="auto"/>
            </w:tcBorders>
            <w:vAlign w:val="center"/>
            <w:hideMark/>
          </w:tcPr>
          <w:p w14:paraId="075C0F40" w14:textId="77777777" w:rsidR="0013523F" w:rsidRPr="00643C42" w:rsidRDefault="0013523F" w:rsidP="00F84C55">
            <w:pPr>
              <w:spacing w:before="60" w:line="187" w:lineRule="auto"/>
              <w:jc w:val="center"/>
              <w:rPr>
                <w:b/>
                <w:bCs/>
                <w:i/>
                <w:iCs/>
                <w:sz w:val="18"/>
                <w:szCs w:val="26"/>
                <w:rtl/>
                <w:lang w:bidi="ar-EG"/>
              </w:rPr>
            </w:pPr>
            <w:r w:rsidRPr="00643C42">
              <w:rPr>
                <w:rFonts w:hint="cs"/>
                <w:b/>
                <w:bCs/>
                <w:i/>
                <w:iCs/>
                <w:sz w:val="18"/>
                <w:szCs w:val="26"/>
                <w:rtl/>
              </w:rPr>
              <w:t xml:space="preserve">البلد حيث ستوضع نقطة التشوير في الخدمة بموجب القسم </w:t>
            </w:r>
            <w:r w:rsidRPr="00643C42">
              <w:rPr>
                <w:sz w:val="20"/>
                <w:szCs w:val="20"/>
              </w:rPr>
              <w:t>*</w:t>
            </w:r>
            <w:r w:rsidRPr="00643C42">
              <w:rPr>
                <w:b/>
                <w:bCs/>
                <w:i/>
                <w:iCs/>
                <w:sz w:val="18"/>
                <w:szCs w:val="26"/>
              </w:rPr>
              <w:t>9.7</w:t>
            </w:r>
          </w:p>
        </w:tc>
      </w:tr>
      <w:tr w:rsidR="0013523F" w:rsidRPr="00643C42" w14:paraId="0A60A26F"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3078BBAB"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22C44931"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5F38ADDF"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1C733262" w14:textId="77777777" w:rsidR="0013523F" w:rsidRPr="00643C42" w:rsidRDefault="0013523F" w:rsidP="00F84C55">
            <w:pPr>
              <w:spacing w:before="0"/>
              <w:rPr>
                <w:sz w:val="18"/>
                <w:szCs w:val="26"/>
                <w:lang w:val="en-GB"/>
              </w:rPr>
            </w:pPr>
          </w:p>
        </w:tc>
      </w:tr>
      <w:tr w:rsidR="0013523F" w:rsidRPr="00643C42" w14:paraId="71C9BCDA"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38444515"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2E1AF86B"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5BB8E6C7"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5F7A4C30" w14:textId="77777777" w:rsidR="0013523F" w:rsidRPr="00643C42" w:rsidRDefault="0013523F" w:rsidP="00F84C55">
            <w:pPr>
              <w:spacing w:before="0"/>
              <w:rPr>
                <w:sz w:val="18"/>
                <w:szCs w:val="26"/>
                <w:lang w:val="en-GB"/>
              </w:rPr>
            </w:pPr>
          </w:p>
        </w:tc>
      </w:tr>
      <w:tr w:rsidR="0013523F" w:rsidRPr="00643C42" w14:paraId="7EC9DB32"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635EFB38"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4DD86F48"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0331F221"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2E228EB7" w14:textId="77777777" w:rsidR="0013523F" w:rsidRPr="00643C42" w:rsidRDefault="0013523F" w:rsidP="00F84C55">
            <w:pPr>
              <w:spacing w:before="0"/>
              <w:rPr>
                <w:sz w:val="18"/>
                <w:szCs w:val="26"/>
                <w:lang w:val="en-GB"/>
              </w:rPr>
            </w:pPr>
          </w:p>
        </w:tc>
      </w:tr>
      <w:tr w:rsidR="0013523F" w:rsidRPr="00643C42" w14:paraId="4947DFC0"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20EB0068"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727B5757"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00D2A257"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2BAA8F4A" w14:textId="77777777" w:rsidR="0013523F" w:rsidRPr="00643C42" w:rsidRDefault="0013523F" w:rsidP="00F84C55">
            <w:pPr>
              <w:spacing w:before="0"/>
              <w:rPr>
                <w:sz w:val="18"/>
                <w:szCs w:val="26"/>
                <w:lang w:val="en-GB"/>
              </w:rPr>
            </w:pPr>
          </w:p>
        </w:tc>
      </w:tr>
      <w:tr w:rsidR="0013523F" w:rsidRPr="00643C42" w14:paraId="7ECF1479"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655FB43C"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23923E1C"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3C65899F"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1E5D5D40" w14:textId="77777777" w:rsidR="0013523F" w:rsidRPr="00643C42" w:rsidRDefault="0013523F" w:rsidP="00F84C55">
            <w:pPr>
              <w:spacing w:before="0"/>
              <w:rPr>
                <w:sz w:val="18"/>
                <w:szCs w:val="26"/>
                <w:lang w:val="en-GB"/>
              </w:rPr>
            </w:pPr>
          </w:p>
        </w:tc>
      </w:tr>
      <w:tr w:rsidR="0013523F" w:rsidRPr="00643C42" w14:paraId="4BFE2D01"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695156F2"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70817ED1"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32EB1043"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7EDBA963" w14:textId="77777777" w:rsidR="0013523F" w:rsidRPr="00643C42" w:rsidRDefault="0013523F" w:rsidP="00F84C55">
            <w:pPr>
              <w:spacing w:before="0"/>
              <w:rPr>
                <w:sz w:val="18"/>
                <w:szCs w:val="26"/>
                <w:lang w:val="en-GB"/>
              </w:rPr>
            </w:pPr>
          </w:p>
        </w:tc>
      </w:tr>
      <w:tr w:rsidR="0013523F" w:rsidRPr="00643C42" w14:paraId="03B56D05"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71116AE2"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443E530B"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2604990D"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19704936" w14:textId="77777777" w:rsidR="0013523F" w:rsidRPr="00643C42" w:rsidRDefault="0013523F" w:rsidP="00F84C55">
            <w:pPr>
              <w:spacing w:before="0"/>
              <w:rPr>
                <w:sz w:val="18"/>
                <w:szCs w:val="26"/>
                <w:lang w:val="en-GB"/>
              </w:rPr>
            </w:pPr>
          </w:p>
        </w:tc>
      </w:tr>
      <w:tr w:rsidR="0013523F" w:rsidRPr="00643C42" w14:paraId="25899D1D"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62240878"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1B65D184"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2C237A57"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681916B9" w14:textId="77777777" w:rsidR="0013523F" w:rsidRPr="00643C42" w:rsidRDefault="0013523F" w:rsidP="00F84C55">
            <w:pPr>
              <w:spacing w:before="0"/>
              <w:rPr>
                <w:sz w:val="18"/>
                <w:szCs w:val="26"/>
                <w:lang w:val="en-GB"/>
              </w:rPr>
            </w:pPr>
          </w:p>
        </w:tc>
      </w:tr>
      <w:tr w:rsidR="0013523F" w:rsidRPr="00643C42" w14:paraId="4EB4210D"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2B5D1636"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2D29E3B2"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3B10E17B"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11A6FFE8" w14:textId="77777777" w:rsidR="0013523F" w:rsidRPr="00643C42" w:rsidRDefault="0013523F" w:rsidP="00F84C55">
            <w:pPr>
              <w:spacing w:before="0"/>
              <w:rPr>
                <w:sz w:val="18"/>
                <w:szCs w:val="26"/>
                <w:lang w:val="en-GB"/>
              </w:rPr>
            </w:pPr>
          </w:p>
        </w:tc>
      </w:tr>
      <w:tr w:rsidR="0013523F" w:rsidRPr="00643C42" w14:paraId="1F6F90A4"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6F64CB48"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08D78803"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4F89A27F"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6E2BBFF2" w14:textId="77777777" w:rsidR="0013523F" w:rsidRPr="00643C42" w:rsidRDefault="0013523F" w:rsidP="00F84C55">
            <w:pPr>
              <w:spacing w:before="0"/>
              <w:rPr>
                <w:sz w:val="18"/>
                <w:szCs w:val="26"/>
                <w:lang w:val="en-GB"/>
              </w:rPr>
            </w:pPr>
          </w:p>
        </w:tc>
      </w:tr>
      <w:tr w:rsidR="0013523F" w:rsidRPr="00643C42" w14:paraId="59A50316"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160CA272"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7DC0B219"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647D5C3F"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3848BDC5" w14:textId="77777777" w:rsidR="0013523F" w:rsidRPr="00643C42" w:rsidRDefault="0013523F" w:rsidP="00F84C55">
            <w:pPr>
              <w:spacing w:before="0"/>
              <w:rPr>
                <w:sz w:val="18"/>
                <w:szCs w:val="26"/>
                <w:lang w:val="en-GB"/>
              </w:rPr>
            </w:pPr>
          </w:p>
        </w:tc>
      </w:tr>
      <w:tr w:rsidR="0013523F" w:rsidRPr="00643C42" w14:paraId="17A48EEE"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2A7438A3"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47AD904B"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6885673C"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60D64867" w14:textId="77777777" w:rsidR="0013523F" w:rsidRPr="00643C42" w:rsidRDefault="0013523F" w:rsidP="00F84C55">
            <w:pPr>
              <w:spacing w:before="0"/>
              <w:rPr>
                <w:sz w:val="18"/>
                <w:szCs w:val="26"/>
                <w:lang w:val="en-GB"/>
              </w:rPr>
            </w:pPr>
          </w:p>
        </w:tc>
      </w:tr>
      <w:tr w:rsidR="0013523F" w:rsidRPr="00643C42" w14:paraId="3ED0C60F"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1F0C0F70"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2CB90066"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5051122F"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513379B4" w14:textId="77777777" w:rsidR="0013523F" w:rsidRPr="00643C42" w:rsidRDefault="0013523F" w:rsidP="00F84C55">
            <w:pPr>
              <w:spacing w:before="0"/>
              <w:rPr>
                <w:sz w:val="18"/>
                <w:szCs w:val="26"/>
                <w:lang w:val="en-GB"/>
              </w:rPr>
            </w:pPr>
          </w:p>
        </w:tc>
      </w:tr>
      <w:tr w:rsidR="0013523F" w:rsidRPr="00643C42" w14:paraId="37351357"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6A4AF4DB"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58A0535E"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19AB26E0"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55FF1E2A" w14:textId="77777777" w:rsidR="0013523F" w:rsidRPr="00643C42" w:rsidRDefault="0013523F" w:rsidP="00F84C55">
            <w:pPr>
              <w:spacing w:before="0"/>
              <w:rPr>
                <w:sz w:val="18"/>
                <w:szCs w:val="26"/>
                <w:lang w:val="en-GB"/>
              </w:rPr>
            </w:pPr>
          </w:p>
        </w:tc>
      </w:tr>
      <w:tr w:rsidR="0013523F" w:rsidRPr="00643C42" w14:paraId="6D921699"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0A33C188"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7E943879"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17477165"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2AD5F7D9" w14:textId="77777777" w:rsidR="0013523F" w:rsidRPr="00643C42" w:rsidRDefault="0013523F" w:rsidP="00F84C55">
            <w:pPr>
              <w:spacing w:before="0"/>
              <w:rPr>
                <w:sz w:val="18"/>
                <w:szCs w:val="26"/>
                <w:lang w:val="en-GB"/>
              </w:rPr>
            </w:pPr>
          </w:p>
        </w:tc>
      </w:tr>
      <w:tr w:rsidR="0013523F" w:rsidRPr="00643C42" w14:paraId="224BA248"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1879D276"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148BBB7B"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4FA42384"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66F363E1" w14:textId="77777777" w:rsidR="0013523F" w:rsidRPr="00643C42" w:rsidRDefault="0013523F" w:rsidP="00F84C55">
            <w:pPr>
              <w:spacing w:before="0"/>
              <w:rPr>
                <w:sz w:val="18"/>
                <w:szCs w:val="26"/>
                <w:lang w:val="en-GB"/>
              </w:rPr>
            </w:pPr>
          </w:p>
        </w:tc>
      </w:tr>
      <w:tr w:rsidR="0013523F" w:rsidRPr="00643C42" w14:paraId="7F31BB13"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4A9D5B14"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11BBED94"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7195FC09"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21F2EB18" w14:textId="77777777" w:rsidR="0013523F" w:rsidRPr="00643C42" w:rsidRDefault="0013523F" w:rsidP="00F84C55">
            <w:pPr>
              <w:spacing w:before="0"/>
              <w:rPr>
                <w:sz w:val="18"/>
                <w:szCs w:val="26"/>
                <w:lang w:val="en-GB"/>
              </w:rPr>
            </w:pPr>
          </w:p>
        </w:tc>
      </w:tr>
      <w:tr w:rsidR="0013523F" w:rsidRPr="00643C42" w14:paraId="215432DE"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31E2D36C"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65D5921A"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4D52CE4E"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7CC15E86" w14:textId="77777777" w:rsidR="0013523F" w:rsidRPr="00643C42" w:rsidRDefault="0013523F" w:rsidP="00F84C55">
            <w:pPr>
              <w:spacing w:before="0"/>
              <w:rPr>
                <w:sz w:val="18"/>
                <w:szCs w:val="26"/>
                <w:lang w:val="en-GB"/>
              </w:rPr>
            </w:pPr>
          </w:p>
        </w:tc>
      </w:tr>
      <w:tr w:rsidR="0013523F" w:rsidRPr="00643C42" w14:paraId="3875591D"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36302F9D"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719F6004"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0A336C52"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71CF4ACC" w14:textId="77777777" w:rsidR="0013523F" w:rsidRPr="00643C42" w:rsidRDefault="0013523F" w:rsidP="00F84C55">
            <w:pPr>
              <w:spacing w:before="0"/>
              <w:rPr>
                <w:sz w:val="18"/>
                <w:szCs w:val="26"/>
                <w:lang w:val="en-GB"/>
              </w:rPr>
            </w:pPr>
          </w:p>
        </w:tc>
      </w:tr>
      <w:tr w:rsidR="0013523F" w:rsidRPr="00643C42" w14:paraId="18E28408" w14:textId="77777777" w:rsidTr="002463F9">
        <w:trPr>
          <w:jc w:val="center"/>
        </w:trPr>
        <w:tc>
          <w:tcPr>
            <w:tcW w:w="1426" w:type="dxa"/>
            <w:tcBorders>
              <w:top w:val="single" w:sz="6" w:space="0" w:color="auto"/>
              <w:left w:val="single" w:sz="6" w:space="0" w:color="auto"/>
              <w:bottom w:val="single" w:sz="6" w:space="0" w:color="auto"/>
              <w:right w:val="single" w:sz="6" w:space="0" w:color="auto"/>
            </w:tcBorders>
          </w:tcPr>
          <w:p w14:paraId="08E881AF" w14:textId="77777777" w:rsidR="0013523F" w:rsidRPr="00643C42" w:rsidRDefault="0013523F" w:rsidP="00F84C55">
            <w:pPr>
              <w:spacing w:before="0"/>
              <w:rPr>
                <w:sz w:val="18"/>
                <w:szCs w:val="26"/>
                <w:lang w:val="en-GB"/>
              </w:rPr>
            </w:pPr>
          </w:p>
        </w:tc>
        <w:tc>
          <w:tcPr>
            <w:tcW w:w="3119" w:type="dxa"/>
            <w:tcBorders>
              <w:top w:val="single" w:sz="6" w:space="0" w:color="auto"/>
              <w:left w:val="single" w:sz="6" w:space="0" w:color="auto"/>
              <w:bottom w:val="single" w:sz="6" w:space="0" w:color="auto"/>
              <w:right w:val="single" w:sz="6" w:space="0" w:color="auto"/>
            </w:tcBorders>
          </w:tcPr>
          <w:p w14:paraId="5AC3C960" w14:textId="77777777" w:rsidR="0013523F" w:rsidRPr="00643C42" w:rsidRDefault="0013523F" w:rsidP="00F84C55">
            <w:pPr>
              <w:spacing w:before="0"/>
              <w:rPr>
                <w:sz w:val="18"/>
                <w:szCs w:val="26"/>
                <w:lang w:val="en-GB"/>
              </w:rPr>
            </w:pPr>
          </w:p>
        </w:tc>
        <w:tc>
          <w:tcPr>
            <w:tcW w:w="2967" w:type="dxa"/>
            <w:tcBorders>
              <w:top w:val="single" w:sz="6" w:space="0" w:color="auto"/>
              <w:left w:val="single" w:sz="6" w:space="0" w:color="auto"/>
              <w:bottom w:val="single" w:sz="6" w:space="0" w:color="auto"/>
              <w:right w:val="single" w:sz="6" w:space="0" w:color="auto"/>
            </w:tcBorders>
          </w:tcPr>
          <w:p w14:paraId="2411478F" w14:textId="77777777" w:rsidR="0013523F" w:rsidRPr="00643C42" w:rsidRDefault="0013523F" w:rsidP="00F84C55">
            <w:pPr>
              <w:spacing w:before="0"/>
              <w:rPr>
                <w:sz w:val="18"/>
                <w:szCs w:val="26"/>
                <w:lang w:val="en-GB"/>
              </w:rPr>
            </w:pPr>
          </w:p>
        </w:tc>
        <w:tc>
          <w:tcPr>
            <w:tcW w:w="2127" w:type="dxa"/>
            <w:tcBorders>
              <w:top w:val="single" w:sz="6" w:space="0" w:color="auto"/>
              <w:left w:val="single" w:sz="6" w:space="0" w:color="auto"/>
              <w:bottom w:val="single" w:sz="6" w:space="0" w:color="auto"/>
              <w:right w:val="single" w:sz="6" w:space="0" w:color="auto"/>
            </w:tcBorders>
          </w:tcPr>
          <w:p w14:paraId="45F31111" w14:textId="77777777" w:rsidR="0013523F" w:rsidRPr="00643C42" w:rsidRDefault="0013523F" w:rsidP="00F84C55">
            <w:pPr>
              <w:spacing w:before="0"/>
              <w:rPr>
                <w:sz w:val="18"/>
                <w:szCs w:val="26"/>
                <w:lang w:val="en-GB"/>
              </w:rPr>
            </w:pPr>
          </w:p>
        </w:tc>
      </w:tr>
    </w:tbl>
    <w:p w14:paraId="44EFEBFD" w14:textId="77777777" w:rsidR="000732AA" w:rsidRPr="00C03B4F" w:rsidRDefault="00643C42" w:rsidP="002463F9">
      <w:pPr>
        <w:spacing w:before="360"/>
        <w:ind w:left="357" w:hanging="357"/>
        <w:rPr>
          <w:rFonts w:eastAsia="SimSun"/>
          <w:rtl/>
        </w:rPr>
      </w:pPr>
      <w:r w:rsidRPr="00643C42">
        <w:rPr>
          <w:sz w:val="20"/>
          <w:szCs w:val="28"/>
        </w:rPr>
        <w:t>*</w:t>
      </w:r>
      <w:r w:rsidR="00C03B4F" w:rsidRPr="00C03B4F">
        <w:rPr>
          <w:rFonts w:eastAsia="SimSun"/>
          <w:rtl/>
        </w:rPr>
        <w:tab/>
      </w:r>
      <w:r w:rsidR="000732AA" w:rsidRPr="00C03B4F">
        <w:rPr>
          <w:rFonts w:eastAsia="SimSun" w:hint="cs"/>
          <w:rtl/>
        </w:rPr>
        <w:t xml:space="preserve">يتم الإدخال في هذا العمود في الحالات التي تنطبق فيها أحكام القسم </w:t>
      </w:r>
      <w:r w:rsidR="000732AA" w:rsidRPr="00C03B4F">
        <w:rPr>
          <w:rFonts w:eastAsia="SimSun"/>
        </w:rPr>
        <w:t>9.7</w:t>
      </w:r>
      <w:r w:rsidR="000732AA" w:rsidRPr="00C03B4F">
        <w:rPr>
          <w:rFonts w:eastAsia="SimSun" w:hint="cs"/>
          <w:rtl/>
        </w:rPr>
        <w:t xml:space="preserve"> فقط.</w:t>
      </w:r>
    </w:p>
    <w:p w14:paraId="433D34E2" w14:textId="77777777" w:rsidR="00C03B4F" w:rsidRDefault="00C03B4F" w:rsidP="00C512FC">
      <w:pPr>
        <w:rPr>
          <w:rtl/>
        </w:rPr>
      </w:pPr>
      <w:r>
        <w:rPr>
          <w:rtl/>
        </w:rPr>
        <w:br w:type="page"/>
      </w:r>
    </w:p>
    <w:p w14:paraId="1E229221" w14:textId="77777777" w:rsidR="00C03B4F" w:rsidRDefault="006B259C" w:rsidP="006B259C">
      <w:pPr>
        <w:jc w:val="center"/>
        <w:rPr>
          <w:b/>
          <w:bCs/>
          <w:rtl/>
          <w:lang w:bidi="ar-EG"/>
        </w:rPr>
      </w:pPr>
      <w:r>
        <w:rPr>
          <w:rFonts w:hint="cs"/>
          <w:b/>
          <w:bCs/>
          <w:rtl/>
        </w:rPr>
        <w:lastRenderedPageBreak/>
        <w:t>التعد</w:t>
      </w:r>
      <w:r w:rsidR="00C03B4F" w:rsidRPr="00C03B4F">
        <w:rPr>
          <w:rFonts w:hint="cs"/>
          <w:b/>
          <w:bCs/>
          <w:rtl/>
        </w:rPr>
        <w:t>يلات</w:t>
      </w:r>
    </w:p>
    <w:p w14:paraId="2F4CAF2A" w14:textId="77777777" w:rsidR="00C03B4F" w:rsidRPr="00C03B4F" w:rsidRDefault="00C03B4F" w:rsidP="00C03B4F">
      <w:pPr>
        <w:bidi w:val="0"/>
        <w:rPr>
          <w:b/>
          <w:bCs/>
          <w:lang w:bidi="ar-EG"/>
        </w:rPr>
      </w:pPr>
    </w:p>
    <w:tbl>
      <w:tblPr>
        <w:tblpPr w:leftFromText="180" w:rightFromText="180" w:vertAnchor="text" w:tblpY="1"/>
        <w:tblOverlap w:val="never"/>
        <w:bidiVisual/>
        <w:tblW w:w="9617" w:type="dxa"/>
        <w:tblLayout w:type="fixed"/>
        <w:tblLook w:val="04A0" w:firstRow="1" w:lastRow="0" w:firstColumn="1" w:lastColumn="0" w:noHBand="0" w:noVBand="1"/>
      </w:tblPr>
      <w:tblGrid>
        <w:gridCol w:w="1890"/>
        <w:gridCol w:w="4325"/>
        <w:gridCol w:w="3402"/>
      </w:tblGrid>
      <w:tr w:rsidR="00C03B4F" w:rsidRPr="002C5E84" w14:paraId="50651260" w14:textId="77777777" w:rsidTr="00C03B4F">
        <w:trPr>
          <w:cantSplit/>
          <w:trHeight w:val="360"/>
        </w:trPr>
        <w:tc>
          <w:tcPr>
            <w:tcW w:w="1890" w:type="dxa"/>
            <w:tcBorders>
              <w:top w:val="single" w:sz="12" w:space="0" w:color="auto"/>
              <w:left w:val="single" w:sz="12" w:space="0" w:color="auto"/>
              <w:bottom w:val="single" w:sz="6" w:space="0" w:color="auto"/>
              <w:right w:val="single" w:sz="12" w:space="0" w:color="auto"/>
            </w:tcBorders>
          </w:tcPr>
          <w:p w14:paraId="2BE8BA6C" w14:textId="77777777" w:rsidR="00C03B4F" w:rsidRPr="002C5E84" w:rsidRDefault="00C03B4F" w:rsidP="00C03B4F">
            <w:pPr>
              <w:spacing w:before="240" w:after="240"/>
              <w:jc w:val="center"/>
              <w:rPr>
                <w:b/>
                <w:bCs/>
                <w:sz w:val="18"/>
                <w:szCs w:val="24"/>
                <w:rtl/>
                <w:lang w:bidi="ar-EG"/>
              </w:rPr>
            </w:pPr>
            <w:r w:rsidRPr="002C5E84">
              <w:rPr>
                <w:rFonts w:hint="cs"/>
                <w:b/>
                <w:bCs/>
                <w:sz w:val="18"/>
                <w:szCs w:val="24"/>
                <w:rtl/>
              </w:rPr>
              <w:t>التعديل رقم</w:t>
            </w:r>
          </w:p>
        </w:tc>
        <w:tc>
          <w:tcPr>
            <w:tcW w:w="4325" w:type="dxa"/>
            <w:tcBorders>
              <w:top w:val="single" w:sz="12" w:space="0" w:color="auto"/>
              <w:left w:val="single" w:sz="12" w:space="0" w:color="auto"/>
              <w:bottom w:val="single" w:sz="6" w:space="0" w:color="auto"/>
              <w:right w:val="single" w:sz="12" w:space="0" w:color="auto"/>
            </w:tcBorders>
          </w:tcPr>
          <w:p w14:paraId="1A4484BF" w14:textId="77777777" w:rsidR="00C03B4F" w:rsidRPr="002C5E84" w:rsidRDefault="00C03B4F" w:rsidP="00C03B4F">
            <w:pPr>
              <w:spacing w:before="240" w:after="240"/>
              <w:jc w:val="center"/>
              <w:rPr>
                <w:b/>
                <w:bCs/>
                <w:sz w:val="18"/>
                <w:szCs w:val="24"/>
              </w:rPr>
            </w:pPr>
            <w:r w:rsidRPr="002C5E84">
              <w:rPr>
                <w:rFonts w:hint="cs"/>
                <w:b/>
                <w:bCs/>
                <w:sz w:val="18"/>
                <w:szCs w:val="24"/>
                <w:rtl/>
              </w:rPr>
              <w:t>النشرة التشغيلية رقم</w:t>
            </w:r>
          </w:p>
        </w:tc>
        <w:tc>
          <w:tcPr>
            <w:tcW w:w="3402" w:type="dxa"/>
            <w:tcBorders>
              <w:top w:val="single" w:sz="12" w:space="0" w:color="auto"/>
              <w:left w:val="single" w:sz="12" w:space="0" w:color="auto"/>
              <w:bottom w:val="single" w:sz="6" w:space="0" w:color="auto"/>
              <w:right w:val="single" w:sz="12" w:space="0" w:color="auto"/>
            </w:tcBorders>
          </w:tcPr>
          <w:p w14:paraId="51A5601D" w14:textId="77777777" w:rsidR="00C03B4F" w:rsidRPr="002C5E84" w:rsidRDefault="00C03B4F" w:rsidP="00C03B4F">
            <w:pPr>
              <w:spacing w:before="240" w:after="240"/>
              <w:jc w:val="center"/>
              <w:rPr>
                <w:b/>
                <w:bCs/>
                <w:sz w:val="18"/>
                <w:szCs w:val="24"/>
              </w:rPr>
            </w:pPr>
            <w:r w:rsidRPr="002C5E84">
              <w:rPr>
                <w:rFonts w:hint="cs"/>
                <w:b/>
                <w:bCs/>
                <w:sz w:val="18"/>
                <w:szCs w:val="24"/>
                <w:rtl/>
              </w:rPr>
              <w:t>البلد</w:t>
            </w:r>
          </w:p>
        </w:tc>
      </w:tr>
      <w:tr w:rsidR="00C03B4F" w:rsidRPr="002C5E84" w14:paraId="693CEF12"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507EBE8C" w14:textId="77777777" w:rsidR="00C03B4F" w:rsidRPr="002C5E84" w:rsidRDefault="00C03B4F" w:rsidP="00C03B4F">
            <w:pPr>
              <w:spacing w:beforeLines="40" w:before="96" w:line="240" w:lineRule="exact"/>
              <w:jc w:val="center"/>
              <w:rPr>
                <w:sz w:val="18"/>
                <w:szCs w:val="24"/>
              </w:rPr>
            </w:pPr>
            <w:r w:rsidRPr="002C5E84">
              <w:rPr>
                <w:sz w:val="18"/>
                <w:szCs w:val="24"/>
              </w:rPr>
              <w:t>1</w:t>
            </w:r>
          </w:p>
        </w:tc>
        <w:tc>
          <w:tcPr>
            <w:tcW w:w="4325" w:type="dxa"/>
            <w:tcBorders>
              <w:top w:val="single" w:sz="6" w:space="0" w:color="auto"/>
              <w:left w:val="single" w:sz="12" w:space="0" w:color="auto"/>
              <w:bottom w:val="single" w:sz="6" w:space="0" w:color="auto"/>
              <w:right w:val="single" w:sz="12" w:space="0" w:color="auto"/>
            </w:tcBorders>
          </w:tcPr>
          <w:p w14:paraId="2960DA40"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03A1977B" w14:textId="77777777" w:rsidR="00C03B4F" w:rsidRPr="002C5E84" w:rsidRDefault="00C03B4F" w:rsidP="00C03B4F">
            <w:pPr>
              <w:spacing w:beforeLines="40" w:before="96" w:line="240" w:lineRule="exact"/>
              <w:rPr>
                <w:sz w:val="18"/>
                <w:szCs w:val="24"/>
              </w:rPr>
            </w:pPr>
          </w:p>
        </w:tc>
      </w:tr>
      <w:tr w:rsidR="00C03B4F" w:rsidRPr="002C5E84" w14:paraId="487C52CD"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61AC77E1" w14:textId="77777777" w:rsidR="00C03B4F" w:rsidRPr="002C5E84" w:rsidRDefault="00C03B4F" w:rsidP="00C03B4F">
            <w:pPr>
              <w:spacing w:beforeLines="40" w:before="96" w:line="240" w:lineRule="exact"/>
              <w:jc w:val="center"/>
              <w:rPr>
                <w:sz w:val="18"/>
                <w:szCs w:val="24"/>
              </w:rPr>
            </w:pPr>
            <w:r w:rsidRPr="002C5E84">
              <w:rPr>
                <w:sz w:val="18"/>
                <w:szCs w:val="24"/>
              </w:rPr>
              <w:t>2</w:t>
            </w:r>
          </w:p>
        </w:tc>
        <w:tc>
          <w:tcPr>
            <w:tcW w:w="4325" w:type="dxa"/>
            <w:tcBorders>
              <w:top w:val="single" w:sz="6" w:space="0" w:color="auto"/>
              <w:left w:val="single" w:sz="12" w:space="0" w:color="auto"/>
              <w:bottom w:val="single" w:sz="6" w:space="0" w:color="auto"/>
              <w:right w:val="single" w:sz="12" w:space="0" w:color="auto"/>
            </w:tcBorders>
          </w:tcPr>
          <w:p w14:paraId="307FD39F"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32E64F48" w14:textId="77777777" w:rsidR="00C03B4F" w:rsidRPr="002C5E84" w:rsidRDefault="00C03B4F" w:rsidP="00C03B4F">
            <w:pPr>
              <w:spacing w:beforeLines="40" w:before="96" w:line="240" w:lineRule="exact"/>
              <w:rPr>
                <w:sz w:val="18"/>
                <w:szCs w:val="24"/>
              </w:rPr>
            </w:pPr>
          </w:p>
        </w:tc>
      </w:tr>
      <w:tr w:rsidR="00C03B4F" w:rsidRPr="002C5E84" w14:paraId="2908D138"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64814D8D" w14:textId="77777777" w:rsidR="00C03B4F" w:rsidRPr="002C5E84" w:rsidRDefault="00C03B4F" w:rsidP="00C03B4F">
            <w:pPr>
              <w:spacing w:beforeLines="40" w:before="96" w:line="240" w:lineRule="exact"/>
              <w:jc w:val="center"/>
              <w:rPr>
                <w:sz w:val="18"/>
                <w:szCs w:val="24"/>
              </w:rPr>
            </w:pPr>
            <w:r w:rsidRPr="002C5E84">
              <w:rPr>
                <w:sz w:val="18"/>
                <w:szCs w:val="24"/>
              </w:rPr>
              <w:t>3</w:t>
            </w:r>
          </w:p>
        </w:tc>
        <w:tc>
          <w:tcPr>
            <w:tcW w:w="4325" w:type="dxa"/>
            <w:tcBorders>
              <w:top w:val="single" w:sz="6" w:space="0" w:color="auto"/>
              <w:left w:val="single" w:sz="12" w:space="0" w:color="auto"/>
              <w:bottom w:val="single" w:sz="6" w:space="0" w:color="auto"/>
              <w:right w:val="single" w:sz="12" w:space="0" w:color="auto"/>
            </w:tcBorders>
          </w:tcPr>
          <w:p w14:paraId="4F88F436"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540D9B3A" w14:textId="77777777" w:rsidR="00C03B4F" w:rsidRPr="002C5E84" w:rsidRDefault="00C03B4F" w:rsidP="00C03B4F">
            <w:pPr>
              <w:spacing w:beforeLines="40" w:before="96" w:line="240" w:lineRule="exact"/>
              <w:rPr>
                <w:sz w:val="18"/>
                <w:szCs w:val="24"/>
              </w:rPr>
            </w:pPr>
          </w:p>
        </w:tc>
      </w:tr>
      <w:tr w:rsidR="00C03B4F" w:rsidRPr="002C5E84" w14:paraId="38F95E1E"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524F2051" w14:textId="77777777" w:rsidR="00C03B4F" w:rsidRPr="002C5E84" w:rsidRDefault="00C03B4F" w:rsidP="00C03B4F">
            <w:pPr>
              <w:spacing w:beforeLines="40" w:before="96" w:line="240" w:lineRule="exact"/>
              <w:jc w:val="center"/>
              <w:rPr>
                <w:sz w:val="18"/>
                <w:szCs w:val="24"/>
              </w:rPr>
            </w:pPr>
            <w:r w:rsidRPr="002C5E84">
              <w:rPr>
                <w:sz w:val="18"/>
                <w:szCs w:val="24"/>
              </w:rPr>
              <w:t>4</w:t>
            </w:r>
          </w:p>
        </w:tc>
        <w:tc>
          <w:tcPr>
            <w:tcW w:w="4325" w:type="dxa"/>
            <w:tcBorders>
              <w:top w:val="single" w:sz="6" w:space="0" w:color="auto"/>
              <w:left w:val="single" w:sz="12" w:space="0" w:color="auto"/>
              <w:bottom w:val="single" w:sz="6" w:space="0" w:color="auto"/>
              <w:right w:val="single" w:sz="12" w:space="0" w:color="auto"/>
            </w:tcBorders>
          </w:tcPr>
          <w:p w14:paraId="4097AE80"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160E2DA2" w14:textId="77777777" w:rsidR="00C03B4F" w:rsidRPr="002C5E84" w:rsidRDefault="00C03B4F" w:rsidP="00C03B4F">
            <w:pPr>
              <w:spacing w:beforeLines="40" w:before="96" w:line="240" w:lineRule="exact"/>
              <w:rPr>
                <w:sz w:val="18"/>
                <w:szCs w:val="24"/>
              </w:rPr>
            </w:pPr>
          </w:p>
        </w:tc>
      </w:tr>
      <w:tr w:rsidR="00C03B4F" w:rsidRPr="002C5E84" w14:paraId="2361476A"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519C7C90" w14:textId="77777777" w:rsidR="00C03B4F" w:rsidRPr="002C5E84" w:rsidRDefault="00C03B4F" w:rsidP="00C03B4F">
            <w:pPr>
              <w:spacing w:beforeLines="40" w:before="96" w:line="240" w:lineRule="exact"/>
              <w:jc w:val="center"/>
              <w:rPr>
                <w:sz w:val="18"/>
                <w:szCs w:val="24"/>
              </w:rPr>
            </w:pPr>
            <w:r w:rsidRPr="002C5E84">
              <w:rPr>
                <w:sz w:val="18"/>
                <w:szCs w:val="24"/>
              </w:rPr>
              <w:t>5</w:t>
            </w:r>
          </w:p>
        </w:tc>
        <w:tc>
          <w:tcPr>
            <w:tcW w:w="4325" w:type="dxa"/>
            <w:tcBorders>
              <w:top w:val="single" w:sz="6" w:space="0" w:color="auto"/>
              <w:left w:val="single" w:sz="12" w:space="0" w:color="auto"/>
              <w:bottom w:val="single" w:sz="6" w:space="0" w:color="auto"/>
              <w:right w:val="single" w:sz="12" w:space="0" w:color="auto"/>
            </w:tcBorders>
          </w:tcPr>
          <w:p w14:paraId="7B638E14"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354E9971" w14:textId="77777777" w:rsidR="00C03B4F" w:rsidRPr="002C5E84" w:rsidRDefault="00C03B4F" w:rsidP="00C03B4F">
            <w:pPr>
              <w:spacing w:beforeLines="40" w:before="96" w:line="240" w:lineRule="exact"/>
              <w:rPr>
                <w:sz w:val="18"/>
                <w:szCs w:val="24"/>
              </w:rPr>
            </w:pPr>
          </w:p>
        </w:tc>
      </w:tr>
      <w:tr w:rsidR="00C03B4F" w:rsidRPr="002C5E84" w14:paraId="799C4F23"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65FD6C4C" w14:textId="77777777" w:rsidR="00C03B4F" w:rsidRPr="002C5E84" w:rsidRDefault="00C03B4F" w:rsidP="00C03B4F">
            <w:pPr>
              <w:spacing w:beforeLines="40" w:before="96" w:line="240" w:lineRule="exact"/>
              <w:jc w:val="center"/>
              <w:rPr>
                <w:sz w:val="18"/>
                <w:szCs w:val="24"/>
              </w:rPr>
            </w:pPr>
            <w:r w:rsidRPr="002C5E84">
              <w:rPr>
                <w:sz w:val="18"/>
                <w:szCs w:val="24"/>
              </w:rPr>
              <w:t>6</w:t>
            </w:r>
          </w:p>
        </w:tc>
        <w:tc>
          <w:tcPr>
            <w:tcW w:w="4325" w:type="dxa"/>
            <w:tcBorders>
              <w:top w:val="single" w:sz="6" w:space="0" w:color="auto"/>
              <w:left w:val="single" w:sz="12" w:space="0" w:color="auto"/>
              <w:bottom w:val="single" w:sz="6" w:space="0" w:color="auto"/>
              <w:right w:val="single" w:sz="12" w:space="0" w:color="auto"/>
            </w:tcBorders>
          </w:tcPr>
          <w:p w14:paraId="463081B1"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4DEC3439" w14:textId="77777777" w:rsidR="00C03B4F" w:rsidRPr="002C5E84" w:rsidRDefault="00C03B4F" w:rsidP="00C03B4F">
            <w:pPr>
              <w:spacing w:beforeLines="40" w:before="96" w:line="240" w:lineRule="exact"/>
              <w:rPr>
                <w:sz w:val="18"/>
                <w:szCs w:val="24"/>
              </w:rPr>
            </w:pPr>
          </w:p>
        </w:tc>
      </w:tr>
      <w:tr w:rsidR="00C03B4F" w:rsidRPr="002C5E84" w14:paraId="65759931"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7C94E926" w14:textId="77777777" w:rsidR="00C03B4F" w:rsidRPr="002C5E84" w:rsidRDefault="00C03B4F" w:rsidP="00C03B4F">
            <w:pPr>
              <w:spacing w:beforeLines="40" w:before="96" w:line="240" w:lineRule="exact"/>
              <w:jc w:val="center"/>
              <w:rPr>
                <w:sz w:val="18"/>
                <w:szCs w:val="24"/>
              </w:rPr>
            </w:pPr>
            <w:r w:rsidRPr="002C5E84">
              <w:rPr>
                <w:sz w:val="18"/>
                <w:szCs w:val="24"/>
              </w:rPr>
              <w:t>7</w:t>
            </w:r>
          </w:p>
        </w:tc>
        <w:tc>
          <w:tcPr>
            <w:tcW w:w="4325" w:type="dxa"/>
            <w:tcBorders>
              <w:top w:val="single" w:sz="6" w:space="0" w:color="auto"/>
              <w:left w:val="single" w:sz="12" w:space="0" w:color="auto"/>
              <w:bottom w:val="single" w:sz="6" w:space="0" w:color="auto"/>
              <w:right w:val="single" w:sz="12" w:space="0" w:color="auto"/>
            </w:tcBorders>
          </w:tcPr>
          <w:p w14:paraId="77C14552"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4C8D57FE" w14:textId="77777777" w:rsidR="00C03B4F" w:rsidRPr="002C5E84" w:rsidRDefault="00C03B4F" w:rsidP="00C03B4F">
            <w:pPr>
              <w:spacing w:beforeLines="40" w:before="96" w:line="240" w:lineRule="exact"/>
              <w:rPr>
                <w:sz w:val="18"/>
                <w:szCs w:val="24"/>
              </w:rPr>
            </w:pPr>
          </w:p>
        </w:tc>
      </w:tr>
      <w:tr w:rsidR="00C03B4F" w:rsidRPr="002C5E84" w14:paraId="1858FD23"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6B82D88C" w14:textId="77777777" w:rsidR="00C03B4F" w:rsidRPr="002C5E84" w:rsidRDefault="00C03B4F" w:rsidP="00C03B4F">
            <w:pPr>
              <w:spacing w:beforeLines="40" w:before="96" w:line="240" w:lineRule="exact"/>
              <w:jc w:val="center"/>
              <w:rPr>
                <w:sz w:val="18"/>
                <w:szCs w:val="24"/>
              </w:rPr>
            </w:pPr>
            <w:r w:rsidRPr="002C5E84">
              <w:rPr>
                <w:sz w:val="18"/>
                <w:szCs w:val="24"/>
              </w:rPr>
              <w:t>8</w:t>
            </w:r>
          </w:p>
        </w:tc>
        <w:tc>
          <w:tcPr>
            <w:tcW w:w="4325" w:type="dxa"/>
            <w:tcBorders>
              <w:top w:val="single" w:sz="6" w:space="0" w:color="auto"/>
              <w:left w:val="single" w:sz="12" w:space="0" w:color="auto"/>
              <w:bottom w:val="single" w:sz="6" w:space="0" w:color="auto"/>
              <w:right w:val="single" w:sz="12" w:space="0" w:color="auto"/>
            </w:tcBorders>
          </w:tcPr>
          <w:p w14:paraId="15BA5458"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28427396" w14:textId="77777777" w:rsidR="00C03B4F" w:rsidRPr="002C5E84" w:rsidRDefault="00C03B4F" w:rsidP="00C03B4F">
            <w:pPr>
              <w:spacing w:beforeLines="40" w:before="96" w:line="240" w:lineRule="exact"/>
              <w:rPr>
                <w:sz w:val="18"/>
                <w:szCs w:val="24"/>
              </w:rPr>
            </w:pPr>
          </w:p>
        </w:tc>
      </w:tr>
      <w:tr w:rsidR="00C03B4F" w:rsidRPr="002C5E84" w14:paraId="78FFC862"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28F3F1AC" w14:textId="77777777" w:rsidR="00C03B4F" w:rsidRPr="002C5E84" w:rsidRDefault="00C03B4F" w:rsidP="00C03B4F">
            <w:pPr>
              <w:spacing w:beforeLines="40" w:before="96" w:line="240" w:lineRule="exact"/>
              <w:jc w:val="center"/>
              <w:rPr>
                <w:sz w:val="18"/>
                <w:szCs w:val="24"/>
              </w:rPr>
            </w:pPr>
            <w:r w:rsidRPr="002C5E84">
              <w:rPr>
                <w:sz w:val="18"/>
                <w:szCs w:val="24"/>
              </w:rPr>
              <w:t>9</w:t>
            </w:r>
          </w:p>
        </w:tc>
        <w:tc>
          <w:tcPr>
            <w:tcW w:w="4325" w:type="dxa"/>
            <w:tcBorders>
              <w:top w:val="single" w:sz="6" w:space="0" w:color="auto"/>
              <w:left w:val="single" w:sz="12" w:space="0" w:color="auto"/>
              <w:bottom w:val="single" w:sz="6" w:space="0" w:color="auto"/>
              <w:right w:val="single" w:sz="12" w:space="0" w:color="auto"/>
            </w:tcBorders>
          </w:tcPr>
          <w:p w14:paraId="318B11AD"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3F31EA8C" w14:textId="77777777" w:rsidR="00C03B4F" w:rsidRPr="002C5E84" w:rsidRDefault="00C03B4F" w:rsidP="00C03B4F">
            <w:pPr>
              <w:spacing w:beforeLines="40" w:before="96" w:line="240" w:lineRule="exact"/>
              <w:rPr>
                <w:sz w:val="18"/>
                <w:szCs w:val="24"/>
              </w:rPr>
            </w:pPr>
          </w:p>
        </w:tc>
      </w:tr>
      <w:tr w:rsidR="00C03B4F" w:rsidRPr="002C5E84" w14:paraId="4CBA563F"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07B75B67" w14:textId="77777777" w:rsidR="00C03B4F" w:rsidRPr="002C5E84" w:rsidRDefault="00C03B4F" w:rsidP="00C03B4F">
            <w:pPr>
              <w:spacing w:beforeLines="40" w:before="96" w:line="240" w:lineRule="exact"/>
              <w:jc w:val="center"/>
              <w:rPr>
                <w:sz w:val="18"/>
                <w:szCs w:val="24"/>
              </w:rPr>
            </w:pPr>
            <w:r w:rsidRPr="002C5E84">
              <w:rPr>
                <w:sz w:val="18"/>
                <w:szCs w:val="24"/>
              </w:rPr>
              <w:t>10</w:t>
            </w:r>
          </w:p>
        </w:tc>
        <w:tc>
          <w:tcPr>
            <w:tcW w:w="4325" w:type="dxa"/>
            <w:tcBorders>
              <w:top w:val="single" w:sz="6" w:space="0" w:color="auto"/>
              <w:left w:val="single" w:sz="12" w:space="0" w:color="auto"/>
              <w:bottom w:val="single" w:sz="6" w:space="0" w:color="auto"/>
              <w:right w:val="single" w:sz="12" w:space="0" w:color="auto"/>
            </w:tcBorders>
          </w:tcPr>
          <w:p w14:paraId="203A4561"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76844E3C" w14:textId="77777777" w:rsidR="00C03B4F" w:rsidRPr="002C5E84" w:rsidRDefault="00C03B4F" w:rsidP="00C03B4F">
            <w:pPr>
              <w:spacing w:beforeLines="40" w:before="96" w:line="240" w:lineRule="exact"/>
              <w:rPr>
                <w:sz w:val="18"/>
                <w:szCs w:val="24"/>
              </w:rPr>
            </w:pPr>
          </w:p>
        </w:tc>
      </w:tr>
      <w:tr w:rsidR="00C03B4F" w:rsidRPr="002C5E84" w14:paraId="06646FF9"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238B91DE" w14:textId="77777777" w:rsidR="00C03B4F" w:rsidRPr="002C5E84" w:rsidRDefault="00C03B4F" w:rsidP="00C03B4F">
            <w:pPr>
              <w:spacing w:beforeLines="40" w:before="96" w:line="240" w:lineRule="exact"/>
              <w:jc w:val="center"/>
              <w:rPr>
                <w:sz w:val="18"/>
                <w:szCs w:val="24"/>
              </w:rPr>
            </w:pPr>
            <w:r w:rsidRPr="002C5E84">
              <w:rPr>
                <w:sz w:val="18"/>
                <w:szCs w:val="24"/>
              </w:rPr>
              <w:t>11</w:t>
            </w:r>
          </w:p>
        </w:tc>
        <w:tc>
          <w:tcPr>
            <w:tcW w:w="4325" w:type="dxa"/>
            <w:tcBorders>
              <w:top w:val="single" w:sz="6" w:space="0" w:color="auto"/>
              <w:left w:val="single" w:sz="12" w:space="0" w:color="auto"/>
              <w:bottom w:val="single" w:sz="6" w:space="0" w:color="auto"/>
              <w:right w:val="single" w:sz="12" w:space="0" w:color="auto"/>
            </w:tcBorders>
          </w:tcPr>
          <w:p w14:paraId="3C67C977"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74A8AF92" w14:textId="77777777" w:rsidR="00C03B4F" w:rsidRPr="002C5E84" w:rsidRDefault="00C03B4F" w:rsidP="00C03B4F">
            <w:pPr>
              <w:spacing w:beforeLines="40" w:before="96" w:line="240" w:lineRule="exact"/>
              <w:rPr>
                <w:sz w:val="18"/>
                <w:szCs w:val="24"/>
              </w:rPr>
            </w:pPr>
          </w:p>
        </w:tc>
      </w:tr>
      <w:tr w:rsidR="00C03B4F" w:rsidRPr="002C5E84" w14:paraId="46A4D3B0"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562867B7" w14:textId="77777777" w:rsidR="00C03B4F" w:rsidRPr="002C5E84" w:rsidRDefault="00C03B4F" w:rsidP="00C03B4F">
            <w:pPr>
              <w:spacing w:beforeLines="40" w:before="96" w:line="240" w:lineRule="exact"/>
              <w:jc w:val="center"/>
              <w:rPr>
                <w:sz w:val="18"/>
                <w:szCs w:val="24"/>
              </w:rPr>
            </w:pPr>
            <w:r w:rsidRPr="002C5E84">
              <w:rPr>
                <w:sz w:val="18"/>
                <w:szCs w:val="24"/>
              </w:rPr>
              <w:t>12</w:t>
            </w:r>
          </w:p>
        </w:tc>
        <w:tc>
          <w:tcPr>
            <w:tcW w:w="4325" w:type="dxa"/>
            <w:tcBorders>
              <w:top w:val="single" w:sz="6" w:space="0" w:color="auto"/>
              <w:left w:val="single" w:sz="12" w:space="0" w:color="auto"/>
              <w:bottom w:val="single" w:sz="6" w:space="0" w:color="auto"/>
              <w:right w:val="single" w:sz="12" w:space="0" w:color="auto"/>
            </w:tcBorders>
          </w:tcPr>
          <w:p w14:paraId="671FC386"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489CE909" w14:textId="77777777" w:rsidR="00C03B4F" w:rsidRPr="002C5E84" w:rsidRDefault="00C03B4F" w:rsidP="00C03B4F">
            <w:pPr>
              <w:spacing w:beforeLines="40" w:before="96" w:line="240" w:lineRule="exact"/>
              <w:rPr>
                <w:sz w:val="18"/>
                <w:szCs w:val="24"/>
              </w:rPr>
            </w:pPr>
          </w:p>
        </w:tc>
      </w:tr>
      <w:tr w:rsidR="00C03B4F" w:rsidRPr="002C5E84" w14:paraId="4A4A5EC9"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3C59E379" w14:textId="77777777" w:rsidR="00C03B4F" w:rsidRPr="002C5E84" w:rsidRDefault="00C03B4F" w:rsidP="00C03B4F">
            <w:pPr>
              <w:spacing w:beforeLines="40" w:before="96" w:line="240" w:lineRule="exact"/>
              <w:jc w:val="center"/>
              <w:rPr>
                <w:sz w:val="18"/>
                <w:szCs w:val="24"/>
              </w:rPr>
            </w:pPr>
            <w:r w:rsidRPr="002C5E84">
              <w:rPr>
                <w:sz w:val="18"/>
                <w:szCs w:val="24"/>
              </w:rPr>
              <w:t>13</w:t>
            </w:r>
          </w:p>
        </w:tc>
        <w:tc>
          <w:tcPr>
            <w:tcW w:w="4325" w:type="dxa"/>
            <w:tcBorders>
              <w:top w:val="single" w:sz="6" w:space="0" w:color="auto"/>
              <w:left w:val="single" w:sz="12" w:space="0" w:color="auto"/>
              <w:bottom w:val="single" w:sz="6" w:space="0" w:color="auto"/>
              <w:right w:val="single" w:sz="12" w:space="0" w:color="auto"/>
            </w:tcBorders>
          </w:tcPr>
          <w:p w14:paraId="5F787F4F"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2CB8D82F" w14:textId="77777777" w:rsidR="00C03B4F" w:rsidRPr="002C5E84" w:rsidRDefault="00C03B4F" w:rsidP="00C03B4F">
            <w:pPr>
              <w:spacing w:beforeLines="40" w:before="96" w:line="240" w:lineRule="exact"/>
              <w:rPr>
                <w:sz w:val="18"/>
                <w:szCs w:val="24"/>
              </w:rPr>
            </w:pPr>
          </w:p>
        </w:tc>
      </w:tr>
      <w:tr w:rsidR="00C03B4F" w:rsidRPr="002C5E84" w14:paraId="5A6157F6"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22232B73" w14:textId="77777777" w:rsidR="00C03B4F" w:rsidRPr="002C5E84" w:rsidRDefault="00C03B4F" w:rsidP="00C03B4F">
            <w:pPr>
              <w:spacing w:beforeLines="40" w:before="96" w:line="240" w:lineRule="exact"/>
              <w:jc w:val="center"/>
              <w:rPr>
                <w:sz w:val="18"/>
                <w:szCs w:val="24"/>
              </w:rPr>
            </w:pPr>
            <w:r w:rsidRPr="002C5E84">
              <w:rPr>
                <w:sz w:val="18"/>
                <w:szCs w:val="24"/>
              </w:rPr>
              <w:t>14</w:t>
            </w:r>
          </w:p>
        </w:tc>
        <w:tc>
          <w:tcPr>
            <w:tcW w:w="4325" w:type="dxa"/>
            <w:tcBorders>
              <w:top w:val="single" w:sz="6" w:space="0" w:color="auto"/>
              <w:left w:val="single" w:sz="12" w:space="0" w:color="auto"/>
              <w:bottom w:val="single" w:sz="6" w:space="0" w:color="auto"/>
              <w:right w:val="single" w:sz="12" w:space="0" w:color="auto"/>
            </w:tcBorders>
          </w:tcPr>
          <w:p w14:paraId="3A4699DE"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4189B13D" w14:textId="77777777" w:rsidR="00C03B4F" w:rsidRPr="002C5E84" w:rsidRDefault="00C03B4F" w:rsidP="00C03B4F">
            <w:pPr>
              <w:spacing w:beforeLines="40" w:before="96" w:line="240" w:lineRule="exact"/>
              <w:rPr>
                <w:sz w:val="18"/>
                <w:szCs w:val="24"/>
              </w:rPr>
            </w:pPr>
          </w:p>
        </w:tc>
      </w:tr>
      <w:tr w:rsidR="00C03B4F" w:rsidRPr="002C5E84" w14:paraId="69A11488"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63785A4C" w14:textId="77777777" w:rsidR="00C03B4F" w:rsidRPr="002C5E84" w:rsidRDefault="00C03B4F" w:rsidP="00C03B4F">
            <w:pPr>
              <w:spacing w:beforeLines="40" w:before="96" w:line="240" w:lineRule="exact"/>
              <w:jc w:val="center"/>
              <w:rPr>
                <w:sz w:val="18"/>
                <w:szCs w:val="24"/>
              </w:rPr>
            </w:pPr>
            <w:r w:rsidRPr="002C5E84">
              <w:rPr>
                <w:sz w:val="18"/>
                <w:szCs w:val="24"/>
              </w:rPr>
              <w:t>15</w:t>
            </w:r>
          </w:p>
        </w:tc>
        <w:tc>
          <w:tcPr>
            <w:tcW w:w="4325" w:type="dxa"/>
            <w:tcBorders>
              <w:top w:val="single" w:sz="6" w:space="0" w:color="auto"/>
              <w:left w:val="single" w:sz="12" w:space="0" w:color="auto"/>
              <w:bottom w:val="single" w:sz="6" w:space="0" w:color="auto"/>
              <w:right w:val="single" w:sz="12" w:space="0" w:color="auto"/>
            </w:tcBorders>
          </w:tcPr>
          <w:p w14:paraId="1B2CFEF6"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283DE5AE" w14:textId="77777777" w:rsidR="00C03B4F" w:rsidRPr="002C5E84" w:rsidRDefault="00C03B4F" w:rsidP="00C03B4F">
            <w:pPr>
              <w:spacing w:beforeLines="40" w:before="96" w:line="240" w:lineRule="exact"/>
              <w:rPr>
                <w:sz w:val="18"/>
                <w:szCs w:val="24"/>
              </w:rPr>
            </w:pPr>
          </w:p>
        </w:tc>
      </w:tr>
      <w:tr w:rsidR="00C03B4F" w:rsidRPr="002C5E84" w14:paraId="664A3A72"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639D9AD1" w14:textId="77777777" w:rsidR="00C03B4F" w:rsidRPr="002C5E84" w:rsidRDefault="00C03B4F" w:rsidP="00C03B4F">
            <w:pPr>
              <w:spacing w:beforeLines="40" w:before="96" w:line="240" w:lineRule="exact"/>
              <w:jc w:val="center"/>
              <w:rPr>
                <w:sz w:val="18"/>
                <w:szCs w:val="24"/>
              </w:rPr>
            </w:pPr>
            <w:r w:rsidRPr="002C5E84">
              <w:rPr>
                <w:sz w:val="18"/>
                <w:szCs w:val="24"/>
              </w:rPr>
              <w:t>16</w:t>
            </w:r>
          </w:p>
        </w:tc>
        <w:tc>
          <w:tcPr>
            <w:tcW w:w="4325" w:type="dxa"/>
            <w:tcBorders>
              <w:top w:val="single" w:sz="6" w:space="0" w:color="auto"/>
              <w:left w:val="single" w:sz="12" w:space="0" w:color="auto"/>
              <w:bottom w:val="single" w:sz="6" w:space="0" w:color="auto"/>
              <w:right w:val="single" w:sz="12" w:space="0" w:color="auto"/>
            </w:tcBorders>
          </w:tcPr>
          <w:p w14:paraId="304935F8"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03A8301B" w14:textId="77777777" w:rsidR="00C03B4F" w:rsidRPr="002C5E84" w:rsidRDefault="00C03B4F" w:rsidP="00C03B4F">
            <w:pPr>
              <w:spacing w:beforeLines="40" w:before="96" w:line="240" w:lineRule="exact"/>
              <w:rPr>
                <w:sz w:val="18"/>
                <w:szCs w:val="24"/>
              </w:rPr>
            </w:pPr>
          </w:p>
        </w:tc>
      </w:tr>
      <w:tr w:rsidR="00C03B4F" w:rsidRPr="002C5E84" w14:paraId="3D28A247"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48B121EC" w14:textId="77777777" w:rsidR="00C03B4F" w:rsidRPr="002C5E84" w:rsidRDefault="00C03B4F" w:rsidP="00C03B4F">
            <w:pPr>
              <w:spacing w:beforeLines="40" w:before="96" w:line="240" w:lineRule="exact"/>
              <w:jc w:val="center"/>
              <w:rPr>
                <w:sz w:val="18"/>
                <w:szCs w:val="24"/>
              </w:rPr>
            </w:pPr>
            <w:r w:rsidRPr="002C5E84">
              <w:rPr>
                <w:sz w:val="18"/>
                <w:szCs w:val="24"/>
              </w:rPr>
              <w:t>17</w:t>
            </w:r>
          </w:p>
        </w:tc>
        <w:tc>
          <w:tcPr>
            <w:tcW w:w="4325" w:type="dxa"/>
            <w:tcBorders>
              <w:top w:val="single" w:sz="6" w:space="0" w:color="auto"/>
              <w:left w:val="single" w:sz="12" w:space="0" w:color="auto"/>
              <w:bottom w:val="single" w:sz="6" w:space="0" w:color="auto"/>
              <w:right w:val="single" w:sz="12" w:space="0" w:color="auto"/>
            </w:tcBorders>
          </w:tcPr>
          <w:p w14:paraId="4E6F33E6"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1B26DE3E" w14:textId="77777777" w:rsidR="00C03B4F" w:rsidRPr="002C5E84" w:rsidRDefault="00C03B4F" w:rsidP="00C03B4F">
            <w:pPr>
              <w:spacing w:beforeLines="40" w:before="96" w:line="240" w:lineRule="exact"/>
              <w:rPr>
                <w:sz w:val="18"/>
                <w:szCs w:val="24"/>
              </w:rPr>
            </w:pPr>
          </w:p>
        </w:tc>
      </w:tr>
      <w:tr w:rsidR="00C03B4F" w:rsidRPr="002C5E84" w14:paraId="500AD936"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5AE648A5" w14:textId="77777777" w:rsidR="00C03B4F" w:rsidRPr="002C5E84" w:rsidRDefault="00C03B4F" w:rsidP="00C03B4F">
            <w:pPr>
              <w:spacing w:beforeLines="40" w:before="96" w:line="240" w:lineRule="exact"/>
              <w:jc w:val="center"/>
              <w:rPr>
                <w:sz w:val="18"/>
                <w:szCs w:val="24"/>
              </w:rPr>
            </w:pPr>
            <w:r w:rsidRPr="002C5E84">
              <w:rPr>
                <w:sz w:val="18"/>
                <w:szCs w:val="24"/>
              </w:rPr>
              <w:t>18</w:t>
            </w:r>
          </w:p>
        </w:tc>
        <w:tc>
          <w:tcPr>
            <w:tcW w:w="4325" w:type="dxa"/>
            <w:tcBorders>
              <w:top w:val="single" w:sz="6" w:space="0" w:color="auto"/>
              <w:left w:val="single" w:sz="12" w:space="0" w:color="auto"/>
              <w:bottom w:val="single" w:sz="6" w:space="0" w:color="auto"/>
              <w:right w:val="single" w:sz="12" w:space="0" w:color="auto"/>
            </w:tcBorders>
          </w:tcPr>
          <w:p w14:paraId="4F7DCD63"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283D3AF0" w14:textId="77777777" w:rsidR="00C03B4F" w:rsidRPr="002C5E84" w:rsidRDefault="00C03B4F" w:rsidP="00C03B4F">
            <w:pPr>
              <w:spacing w:beforeLines="40" w:before="96" w:line="240" w:lineRule="exact"/>
              <w:rPr>
                <w:sz w:val="18"/>
                <w:szCs w:val="24"/>
              </w:rPr>
            </w:pPr>
          </w:p>
        </w:tc>
      </w:tr>
      <w:tr w:rsidR="00C03B4F" w:rsidRPr="002C5E84" w14:paraId="02A14314"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4B3BC628" w14:textId="77777777" w:rsidR="00C03B4F" w:rsidRPr="002C5E84" w:rsidRDefault="00C03B4F" w:rsidP="00C03B4F">
            <w:pPr>
              <w:spacing w:beforeLines="40" w:before="96" w:line="240" w:lineRule="exact"/>
              <w:jc w:val="center"/>
              <w:rPr>
                <w:sz w:val="18"/>
                <w:szCs w:val="24"/>
              </w:rPr>
            </w:pPr>
            <w:r w:rsidRPr="002C5E84">
              <w:rPr>
                <w:sz w:val="18"/>
                <w:szCs w:val="24"/>
              </w:rPr>
              <w:t>19</w:t>
            </w:r>
          </w:p>
        </w:tc>
        <w:tc>
          <w:tcPr>
            <w:tcW w:w="4325" w:type="dxa"/>
            <w:tcBorders>
              <w:top w:val="single" w:sz="6" w:space="0" w:color="auto"/>
              <w:left w:val="single" w:sz="12" w:space="0" w:color="auto"/>
              <w:bottom w:val="single" w:sz="6" w:space="0" w:color="auto"/>
              <w:right w:val="single" w:sz="12" w:space="0" w:color="auto"/>
            </w:tcBorders>
          </w:tcPr>
          <w:p w14:paraId="4F2DC8B1"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2A79182D" w14:textId="77777777" w:rsidR="00C03B4F" w:rsidRPr="002C5E84" w:rsidRDefault="00C03B4F" w:rsidP="00C03B4F">
            <w:pPr>
              <w:spacing w:beforeLines="40" w:before="96" w:line="240" w:lineRule="exact"/>
              <w:rPr>
                <w:sz w:val="18"/>
                <w:szCs w:val="24"/>
              </w:rPr>
            </w:pPr>
          </w:p>
        </w:tc>
      </w:tr>
      <w:tr w:rsidR="00C03B4F" w:rsidRPr="002C5E84" w14:paraId="46CC347B"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7F9709BD" w14:textId="77777777" w:rsidR="00C03B4F" w:rsidRPr="002C5E84" w:rsidRDefault="00C03B4F" w:rsidP="00C03B4F">
            <w:pPr>
              <w:spacing w:beforeLines="40" w:before="96" w:line="240" w:lineRule="exact"/>
              <w:jc w:val="center"/>
              <w:rPr>
                <w:sz w:val="18"/>
                <w:szCs w:val="24"/>
              </w:rPr>
            </w:pPr>
            <w:r w:rsidRPr="002C5E84">
              <w:rPr>
                <w:sz w:val="18"/>
                <w:szCs w:val="24"/>
              </w:rPr>
              <w:t>20</w:t>
            </w:r>
          </w:p>
        </w:tc>
        <w:tc>
          <w:tcPr>
            <w:tcW w:w="4325" w:type="dxa"/>
            <w:tcBorders>
              <w:top w:val="single" w:sz="6" w:space="0" w:color="auto"/>
              <w:left w:val="single" w:sz="12" w:space="0" w:color="auto"/>
              <w:bottom w:val="single" w:sz="6" w:space="0" w:color="auto"/>
              <w:right w:val="single" w:sz="12" w:space="0" w:color="auto"/>
            </w:tcBorders>
          </w:tcPr>
          <w:p w14:paraId="605D8FB2"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005E9023" w14:textId="77777777" w:rsidR="00C03B4F" w:rsidRPr="002C5E84" w:rsidRDefault="00C03B4F" w:rsidP="00C03B4F">
            <w:pPr>
              <w:spacing w:beforeLines="40" w:before="96" w:line="240" w:lineRule="exact"/>
              <w:rPr>
                <w:sz w:val="18"/>
                <w:szCs w:val="24"/>
              </w:rPr>
            </w:pPr>
          </w:p>
        </w:tc>
      </w:tr>
      <w:tr w:rsidR="00C03B4F" w:rsidRPr="002C5E84" w14:paraId="0A2D8630"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23061B25" w14:textId="77777777" w:rsidR="00C03B4F" w:rsidRPr="002C5E84" w:rsidRDefault="00C03B4F" w:rsidP="00C03B4F">
            <w:pPr>
              <w:spacing w:beforeLines="40" w:before="96" w:line="240" w:lineRule="exact"/>
              <w:jc w:val="center"/>
              <w:rPr>
                <w:sz w:val="18"/>
                <w:szCs w:val="24"/>
              </w:rPr>
            </w:pPr>
            <w:r w:rsidRPr="002C5E84">
              <w:rPr>
                <w:sz w:val="18"/>
                <w:szCs w:val="24"/>
              </w:rPr>
              <w:t>21</w:t>
            </w:r>
          </w:p>
        </w:tc>
        <w:tc>
          <w:tcPr>
            <w:tcW w:w="4325" w:type="dxa"/>
            <w:tcBorders>
              <w:top w:val="single" w:sz="6" w:space="0" w:color="auto"/>
              <w:left w:val="single" w:sz="12" w:space="0" w:color="auto"/>
              <w:bottom w:val="single" w:sz="6" w:space="0" w:color="auto"/>
              <w:right w:val="single" w:sz="12" w:space="0" w:color="auto"/>
            </w:tcBorders>
          </w:tcPr>
          <w:p w14:paraId="3C4C0EBE"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4CDE609F" w14:textId="77777777" w:rsidR="00C03B4F" w:rsidRPr="002C5E84" w:rsidRDefault="00C03B4F" w:rsidP="00C03B4F">
            <w:pPr>
              <w:spacing w:beforeLines="40" w:before="96" w:line="240" w:lineRule="exact"/>
              <w:rPr>
                <w:sz w:val="18"/>
                <w:szCs w:val="24"/>
              </w:rPr>
            </w:pPr>
          </w:p>
        </w:tc>
      </w:tr>
      <w:tr w:rsidR="00C03B4F" w:rsidRPr="002C5E84" w14:paraId="238A95F9"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0F818B6C" w14:textId="77777777" w:rsidR="00C03B4F" w:rsidRPr="002C5E84" w:rsidRDefault="00C03B4F" w:rsidP="00C03B4F">
            <w:pPr>
              <w:spacing w:beforeLines="40" w:before="96" w:line="240" w:lineRule="exact"/>
              <w:jc w:val="center"/>
              <w:rPr>
                <w:sz w:val="18"/>
                <w:szCs w:val="24"/>
              </w:rPr>
            </w:pPr>
            <w:r w:rsidRPr="002C5E84">
              <w:rPr>
                <w:sz w:val="18"/>
                <w:szCs w:val="24"/>
              </w:rPr>
              <w:t>22</w:t>
            </w:r>
          </w:p>
        </w:tc>
        <w:tc>
          <w:tcPr>
            <w:tcW w:w="4325" w:type="dxa"/>
            <w:tcBorders>
              <w:top w:val="single" w:sz="6" w:space="0" w:color="auto"/>
              <w:left w:val="single" w:sz="12" w:space="0" w:color="auto"/>
              <w:bottom w:val="single" w:sz="6" w:space="0" w:color="auto"/>
              <w:right w:val="single" w:sz="12" w:space="0" w:color="auto"/>
            </w:tcBorders>
          </w:tcPr>
          <w:p w14:paraId="77CE799C"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471C4B89" w14:textId="77777777" w:rsidR="00C03B4F" w:rsidRPr="002C5E84" w:rsidRDefault="00C03B4F" w:rsidP="00C03B4F">
            <w:pPr>
              <w:spacing w:beforeLines="40" w:before="96" w:line="240" w:lineRule="exact"/>
              <w:rPr>
                <w:sz w:val="18"/>
                <w:szCs w:val="24"/>
              </w:rPr>
            </w:pPr>
          </w:p>
        </w:tc>
      </w:tr>
      <w:tr w:rsidR="00C03B4F" w:rsidRPr="002C5E84" w14:paraId="3F68BBA9"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16A824B6" w14:textId="77777777" w:rsidR="00C03B4F" w:rsidRPr="002C5E84" w:rsidRDefault="00C03B4F" w:rsidP="00C03B4F">
            <w:pPr>
              <w:spacing w:beforeLines="40" w:before="96" w:line="240" w:lineRule="exact"/>
              <w:jc w:val="center"/>
              <w:rPr>
                <w:sz w:val="18"/>
                <w:szCs w:val="24"/>
              </w:rPr>
            </w:pPr>
            <w:r w:rsidRPr="002C5E84">
              <w:rPr>
                <w:sz w:val="18"/>
                <w:szCs w:val="24"/>
              </w:rPr>
              <w:t>23</w:t>
            </w:r>
          </w:p>
        </w:tc>
        <w:tc>
          <w:tcPr>
            <w:tcW w:w="4325" w:type="dxa"/>
            <w:tcBorders>
              <w:top w:val="single" w:sz="6" w:space="0" w:color="auto"/>
              <w:left w:val="single" w:sz="12" w:space="0" w:color="auto"/>
              <w:bottom w:val="single" w:sz="6" w:space="0" w:color="auto"/>
              <w:right w:val="single" w:sz="12" w:space="0" w:color="auto"/>
            </w:tcBorders>
          </w:tcPr>
          <w:p w14:paraId="4B9516E2"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319BC1DB" w14:textId="77777777" w:rsidR="00C03B4F" w:rsidRPr="002C5E84" w:rsidRDefault="00C03B4F" w:rsidP="00C03B4F">
            <w:pPr>
              <w:spacing w:beforeLines="40" w:before="96" w:line="240" w:lineRule="exact"/>
              <w:rPr>
                <w:sz w:val="18"/>
                <w:szCs w:val="24"/>
              </w:rPr>
            </w:pPr>
          </w:p>
        </w:tc>
      </w:tr>
      <w:tr w:rsidR="00C03B4F" w:rsidRPr="002C5E84" w14:paraId="7671EF3D"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2FF418B7" w14:textId="77777777" w:rsidR="00C03B4F" w:rsidRPr="002C5E84" w:rsidRDefault="00C03B4F" w:rsidP="00C03B4F">
            <w:pPr>
              <w:spacing w:beforeLines="40" w:before="96" w:line="240" w:lineRule="exact"/>
              <w:jc w:val="center"/>
              <w:rPr>
                <w:sz w:val="18"/>
                <w:szCs w:val="24"/>
              </w:rPr>
            </w:pPr>
            <w:r w:rsidRPr="002C5E84">
              <w:rPr>
                <w:sz w:val="18"/>
                <w:szCs w:val="24"/>
              </w:rPr>
              <w:t>24</w:t>
            </w:r>
          </w:p>
        </w:tc>
        <w:tc>
          <w:tcPr>
            <w:tcW w:w="4325" w:type="dxa"/>
            <w:tcBorders>
              <w:top w:val="single" w:sz="6" w:space="0" w:color="auto"/>
              <w:left w:val="single" w:sz="12" w:space="0" w:color="auto"/>
              <w:bottom w:val="single" w:sz="6" w:space="0" w:color="auto"/>
              <w:right w:val="single" w:sz="12" w:space="0" w:color="auto"/>
            </w:tcBorders>
          </w:tcPr>
          <w:p w14:paraId="4264E18C"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332D9320" w14:textId="77777777" w:rsidR="00C03B4F" w:rsidRPr="002C5E84" w:rsidRDefault="00C03B4F" w:rsidP="00C03B4F">
            <w:pPr>
              <w:spacing w:beforeLines="40" w:before="96" w:line="240" w:lineRule="exact"/>
              <w:rPr>
                <w:sz w:val="18"/>
                <w:szCs w:val="24"/>
              </w:rPr>
            </w:pPr>
          </w:p>
        </w:tc>
      </w:tr>
      <w:tr w:rsidR="00C03B4F" w:rsidRPr="002C5E84" w14:paraId="0FCC42F2"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0BF3F558" w14:textId="77777777" w:rsidR="00C03B4F" w:rsidRPr="002C5E84" w:rsidRDefault="00C03B4F" w:rsidP="00C03B4F">
            <w:pPr>
              <w:spacing w:beforeLines="40" w:before="96" w:line="240" w:lineRule="exact"/>
              <w:jc w:val="center"/>
              <w:rPr>
                <w:sz w:val="18"/>
                <w:szCs w:val="24"/>
              </w:rPr>
            </w:pPr>
            <w:r w:rsidRPr="002C5E84">
              <w:rPr>
                <w:sz w:val="18"/>
                <w:szCs w:val="24"/>
              </w:rPr>
              <w:t>25</w:t>
            </w:r>
          </w:p>
        </w:tc>
        <w:tc>
          <w:tcPr>
            <w:tcW w:w="4325" w:type="dxa"/>
            <w:tcBorders>
              <w:top w:val="single" w:sz="6" w:space="0" w:color="auto"/>
              <w:left w:val="single" w:sz="12" w:space="0" w:color="auto"/>
              <w:bottom w:val="single" w:sz="6" w:space="0" w:color="auto"/>
              <w:right w:val="single" w:sz="12" w:space="0" w:color="auto"/>
            </w:tcBorders>
          </w:tcPr>
          <w:p w14:paraId="2917DFF3"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13F742D9" w14:textId="77777777" w:rsidR="00C03B4F" w:rsidRPr="002C5E84" w:rsidRDefault="00C03B4F" w:rsidP="00C03B4F">
            <w:pPr>
              <w:spacing w:beforeLines="40" w:before="96" w:line="240" w:lineRule="exact"/>
              <w:rPr>
                <w:sz w:val="18"/>
                <w:szCs w:val="24"/>
              </w:rPr>
            </w:pPr>
          </w:p>
        </w:tc>
      </w:tr>
      <w:tr w:rsidR="00C03B4F" w:rsidRPr="002C5E84" w14:paraId="4721EE1C"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2A30F5AA" w14:textId="77777777" w:rsidR="00C03B4F" w:rsidRPr="002C5E84" w:rsidRDefault="00C03B4F" w:rsidP="00C03B4F">
            <w:pPr>
              <w:spacing w:beforeLines="40" w:before="96" w:line="240" w:lineRule="exact"/>
              <w:jc w:val="center"/>
              <w:rPr>
                <w:sz w:val="18"/>
                <w:szCs w:val="24"/>
              </w:rPr>
            </w:pPr>
            <w:r w:rsidRPr="002C5E84">
              <w:rPr>
                <w:sz w:val="18"/>
                <w:szCs w:val="24"/>
              </w:rPr>
              <w:t>26</w:t>
            </w:r>
          </w:p>
        </w:tc>
        <w:tc>
          <w:tcPr>
            <w:tcW w:w="4325" w:type="dxa"/>
            <w:tcBorders>
              <w:top w:val="single" w:sz="6" w:space="0" w:color="auto"/>
              <w:left w:val="single" w:sz="12" w:space="0" w:color="auto"/>
              <w:bottom w:val="single" w:sz="6" w:space="0" w:color="auto"/>
              <w:right w:val="single" w:sz="12" w:space="0" w:color="auto"/>
            </w:tcBorders>
          </w:tcPr>
          <w:p w14:paraId="334D33A1"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33C27C29" w14:textId="77777777" w:rsidR="00C03B4F" w:rsidRPr="002C5E84" w:rsidRDefault="00C03B4F" w:rsidP="00C03B4F">
            <w:pPr>
              <w:spacing w:beforeLines="40" w:before="96" w:line="240" w:lineRule="exact"/>
              <w:rPr>
                <w:sz w:val="18"/>
                <w:szCs w:val="24"/>
              </w:rPr>
            </w:pPr>
          </w:p>
        </w:tc>
      </w:tr>
      <w:tr w:rsidR="00C03B4F" w:rsidRPr="002C5E84" w14:paraId="56F2372C"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7BB8915E" w14:textId="77777777" w:rsidR="00C03B4F" w:rsidRPr="002C5E84" w:rsidRDefault="00C03B4F" w:rsidP="00C03B4F">
            <w:pPr>
              <w:spacing w:beforeLines="40" w:before="96" w:line="240" w:lineRule="exact"/>
              <w:jc w:val="center"/>
              <w:rPr>
                <w:sz w:val="18"/>
                <w:szCs w:val="24"/>
              </w:rPr>
            </w:pPr>
            <w:r w:rsidRPr="002C5E84">
              <w:rPr>
                <w:sz w:val="18"/>
                <w:szCs w:val="24"/>
              </w:rPr>
              <w:t>27</w:t>
            </w:r>
          </w:p>
        </w:tc>
        <w:tc>
          <w:tcPr>
            <w:tcW w:w="4325" w:type="dxa"/>
            <w:tcBorders>
              <w:top w:val="single" w:sz="6" w:space="0" w:color="auto"/>
              <w:left w:val="single" w:sz="12" w:space="0" w:color="auto"/>
              <w:bottom w:val="single" w:sz="6" w:space="0" w:color="auto"/>
              <w:right w:val="single" w:sz="12" w:space="0" w:color="auto"/>
            </w:tcBorders>
          </w:tcPr>
          <w:p w14:paraId="72ADC43F"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0F4EA3E5" w14:textId="77777777" w:rsidR="00C03B4F" w:rsidRPr="002C5E84" w:rsidRDefault="00C03B4F" w:rsidP="00C03B4F">
            <w:pPr>
              <w:spacing w:beforeLines="40" w:before="96" w:line="240" w:lineRule="exact"/>
              <w:rPr>
                <w:sz w:val="18"/>
                <w:szCs w:val="24"/>
              </w:rPr>
            </w:pPr>
          </w:p>
        </w:tc>
      </w:tr>
      <w:tr w:rsidR="00C03B4F" w:rsidRPr="002C5E84" w14:paraId="5746582A"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253B688E" w14:textId="77777777" w:rsidR="00C03B4F" w:rsidRPr="002C5E84" w:rsidRDefault="00C03B4F" w:rsidP="00C03B4F">
            <w:pPr>
              <w:spacing w:beforeLines="40" w:before="96" w:line="240" w:lineRule="exact"/>
              <w:jc w:val="center"/>
              <w:rPr>
                <w:sz w:val="18"/>
                <w:szCs w:val="24"/>
              </w:rPr>
            </w:pPr>
            <w:r w:rsidRPr="002C5E84">
              <w:rPr>
                <w:sz w:val="18"/>
                <w:szCs w:val="24"/>
              </w:rPr>
              <w:t>28</w:t>
            </w:r>
          </w:p>
        </w:tc>
        <w:tc>
          <w:tcPr>
            <w:tcW w:w="4325" w:type="dxa"/>
            <w:tcBorders>
              <w:top w:val="single" w:sz="6" w:space="0" w:color="auto"/>
              <w:left w:val="single" w:sz="12" w:space="0" w:color="auto"/>
              <w:bottom w:val="single" w:sz="6" w:space="0" w:color="auto"/>
              <w:right w:val="single" w:sz="12" w:space="0" w:color="auto"/>
            </w:tcBorders>
          </w:tcPr>
          <w:p w14:paraId="7326D3B1"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339431C6" w14:textId="77777777" w:rsidR="00C03B4F" w:rsidRPr="002C5E84" w:rsidRDefault="00C03B4F" w:rsidP="00C03B4F">
            <w:pPr>
              <w:spacing w:beforeLines="40" w:before="96" w:line="240" w:lineRule="exact"/>
              <w:rPr>
                <w:sz w:val="18"/>
                <w:szCs w:val="24"/>
              </w:rPr>
            </w:pPr>
          </w:p>
        </w:tc>
      </w:tr>
      <w:tr w:rsidR="00C03B4F" w:rsidRPr="002C5E84" w14:paraId="3C67B719" w14:textId="77777777"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14:paraId="40B117ED" w14:textId="77777777" w:rsidR="00C03B4F" w:rsidRPr="002C5E84" w:rsidRDefault="00C03B4F" w:rsidP="00C03B4F">
            <w:pPr>
              <w:spacing w:beforeLines="40" w:before="96" w:line="240" w:lineRule="exact"/>
              <w:jc w:val="center"/>
              <w:rPr>
                <w:sz w:val="18"/>
                <w:szCs w:val="24"/>
              </w:rPr>
            </w:pPr>
            <w:r w:rsidRPr="002C5E84">
              <w:rPr>
                <w:sz w:val="18"/>
                <w:szCs w:val="24"/>
              </w:rPr>
              <w:t>29</w:t>
            </w:r>
          </w:p>
        </w:tc>
        <w:tc>
          <w:tcPr>
            <w:tcW w:w="4325" w:type="dxa"/>
            <w:tcBorders>
              <w:top w:val="single" w:sz="6" w:space="0" w:color="auto"/>
              <w:left w:val="single" w:sz="12" w:space="0" w:color="auto"/>
              <w:bottom w:val="single" w:sz="6" w:space="0" w:color="auto"/>
              <w:right w:val="single" w:sz="12" w:space="0" w:color="auto"/>
            </w:tcBorders>
          </w:tcPr>
          <w:p w14:paraId="64EFC2AD" w14:textId="77777777"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6" w:space="0" w:color="auto"/>
              <w:right w:val="single" w:sz="12" w:space="0" w:color="auto"/>
            </w:tcBorders>
          </w:tcPr>
          <w:p w14:paraId="5D0C500C" w14:textId="77777777" w:rsidR="00C03B4F" w:rsidRPr="002C5E84" w:rsidRDefault="00C03B4F" w:rsidP="00C03B4F">
            <w:pPr>
              <w:spacing w:beforeLines="40" w:before="96" w:line="240" w:lineRule="exact"/>
              <w:rPr>
                <w:sz w:val="18"/>
                <w:szCs w:val="24"/>
              </w:rPr>
            </w:pPr>
          </w:p>
        </w:tc>
      </w:tr>
      <w:tr w:rsidR="00C03B4F" w:rsidRPr="002C5E84" w14:paraId="22BB8BB6" w14:textId="77777777" w:rsidTr="00C03B4F">
        <w:trPr>
          <w:cantSplit/>
          <w:trHeight w:val="360"/>
        </w:trPr>
        <w:tc>
          <w:tcPr>
            <w:tcW w:w="1890" w:type="dxa"/>
            <w:tcBorders>
              <w:top w:val="single" w:sz="6" w:space="0" w:color="auto"/>
              <w:left w:val="single" w:sz="12" w:space="0" w:color="auto"/>
              <w:bottom w:val="single" w:sz="12" w:space="0" w:color="auto"/>
              <w:right w:val="single" w:sz="12" w:space="0" w:color="auto"/>
            </w:tcBorders>
            <w:hideMark/>
          </w:tcPr>
          <w:p w14:paraId="71E812A5" w14:textId="77777777" w:rsidR="00C03B4F" w:rsidRPr="002C5E84" w:rsidRDefault="00C03B4F" w:rsidP="00C03B4F">
            <w:pPr>
              <w:spacing w:beforeLines="40" w:before="96" w:line="240" w:lineRule="exact"/>
              <w:jc w:val="center"/>
              <w:rPr>
                <w:sz w:val="18"/>
                <w:szCs w:val="24"/>
              </w:rPr>
            </w:pPr>
            <w:r w:rsidRPr="002C5E84">
              <w:rPr>
                <w:sz w:val="18"/>
                <w:szCs w:val="24"/>
              </w:rPr>
              <w:t>30</w:t>
            </w:r>
          </w:p>
        </w:tc>
        <w:tc>
          <w:tcPr>
            <w:tcW w:w="4325" w:type="dxa"/>
            <w:tcBorders>
              <w:top w:val="single" w:sz="6" w:space="0" w:color="auto"/>
              <w:left w:val="single" w:sz="12" w:space="0" w:color="auto"/>
              <w:bottom w:val="single" w:sz="12" w:space="0" w:color="auto"/>
              <w:right w:val="single" w:sz="12" w:space="0" w:color="auto"/>
            </w:tcBorders>
          </w:tcPr>
          <w:p w14:paraId="6F20389A" w14:textId="4B64EECE" w:rsidR="00C03B4F" w:rsidRPr="002C5E84" w:rsidRDefault="00C03B4F" w:rsidP="00C03B4F">
            <w:pPr>
              <w:spacing w:beforeLines="40" w:before="96" w:line="240" w:lineRule="exact"/>
              <w:rPr>
                <w:sz w:val="18"/>
                <w:szCs w:val="24"/>
              </w:rPr>
            </w:pPr>
          </w:p>
        </w:tc>
        <w:tc>
          <w:tcPr>
            <w:tcW w:w="3402" w:type="dxa"/>
            <w:tcBorders>
              <w:top w:val="single" w:sz="6" w:space="0" w:color="auto"/>
              <w:left w:val="single" w:sz="12" w:space="0" w:color="auto"/>
              <w:bottom w:val="single" w:sz="12" w:space="0" w:color="auto"/>
              <w:right w:val="single" w:sz="12" w:space="0" w:color="auto"/>
            </w:tcBorders>
          </w:tcPr>
          <w:p w14:paraId="4228651B" w14:textId="77777777" w:rsidR="00C03B4F" w:rsidRPr="002C5E84" w:rsidRDefault="00C03B4F" w:rsidP="00C03B4F">
            <w:pPr>
              <w:spacing w:beforeLines="40" w:before="96" w:line="240" w:lineRule="exact"/>
              <w:rPr>
                <w:sz w:val="18"/>
                <w:szCs w:val="24"/>
              </w:rPr>
            </w:pPr>
          </w:p>
        </w:tc>
      </w:tr>
    </w:tbl>
    <w:p w14:paraId="0FEB82DD" w14:textId="77777777" w:rsidR="00F5282F" w:rsidRPr="006026D8" w:rsidRDefault="00F5282F" w:rsidP="00C03B4F">
      <w:pPr>
        <w:rPr>
          <w:rFonts w:eastAsia="SimSun"/>
          <w:lang w:bidi="ar-EG"/>
        </w:rPr>
      </w:pPr>
    </w:p>
    <w:sectPr w:rsidR="00F5282F" w:rsidRPr="006026D8" w:rsidSect="00984D8C">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CA949" w14:textId="77777777" w:rsidR="00ED271B" w:rsidRDefault="00ED271B" w:rsidP="00AA4E2E">
      <w:r>
        <w:separator/>
      </w:r>
    </w:p>
    <w:p w14:paraId="6D873A38" w14:textId="77777777" w:rsidR="00ED271B" w:rsidRDefault="00ED271B" w:rsidP="00AA4E2E"/>
    <w:p w14:paraId="77D17B57" w14:textId="77777777" w:rsidR="00ED271B" w:rsidRDefault="00ED271B" w:rsidP="00AA4E2E"/>
    <w:p w14:paraId="3A75A254" w14:textId="77777777" w:rsidR="00ED271B" w:rsidRDefault="00ED271B" w:rsidP="00AA4E2E"/>
    <w:p w14:paraId="4DE155BE" w14:textId="77777777" w:rsidR="00ED271B" w:rsidRDefault="00ED271B" w:rsidP="00AA4E2E"/>
    <w:p w14:paraId="58A34312" w14:textId="77777777" w:rsidR="00ED271B" w:rsidRDefault="00ED271B"/>
    <w:p w14:paraId="0A50FCB5" w14:textId="77777777" w:rsidR="00ED271B" w:rsidRDefault="00ED271B"/>
  </w:endnote>
  <w:endnote w:type="continuationSeparator" w:id="0">
    <w:p w14:paraId="4A8C8014" w14:textId="77777777" w:rsidR="00ED271B" w:rsidRDefault="00ED271B" w:rsidP="00AA4E2E">
      <w:r>
        <w:continuationSeparator/>
      </w:r>
    </w:p>
    <w:p w14:paraId="0B1A5909" w14:textId="77777777" w:rsidR="00ED271B" w:rsidRDefault="00ED271B" w:rsidP="00AA4E2E"/>
    <w:p w14:paraId="0CD6529D" w14:textId="77777777" w:rsidR="00ED271B" w:rsidRDefault="00ED271B" w:rsidP="00AA4E2E"/>
    <w:p w14:paraId="152C082F" w14:textId="77777777" w:rsidR="00ED271B" w:rsidRDefault="00ED271B" w:rsidP="00AA4E2E"/>
    <w:p w14:paraId="5542C0EC" w14:textId="77777777" w:rsidR="00ED271B" w:rsidRDefault="00ED271B" w:rsidP="00AA4E2E"/>
    <w:p w14:paraId="7CF0135E" w14:textId="77777777" w:rsidR="00ED271B" w:rsidRDefault="00ED271B"/>
    <w:p w14:paraId="21240419" w14:textId="77777777" w:rsidR="00ED271B" w:rsidRDefault="00ED2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01" w:usb1="00000000" w:usb2="00000000" w:usb3="00000000" w:csb0="0000001B"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0491" w14:textId="3944D5D6" w:rsidR="00ED271B" w:rsidRPr="006015D1" w:rsidRDefault="00ED271B" w:rsidP="007E04AE">
    <w:pPr>
      <w:tabs>
        <w:tab w:val="center" w:pos="5103"/>
        <w:tab w:val="right" w:pos="9639"/>
      </w:tabs>
      <w:overflowPunct w:val="0"/>
      <w:autoSpaceDE w:val="0"/>
      <w:autoSpaceDN w:val="0"/>
      <w:adjustRightInd w:val="0"/>
      <w:spacing w:before="40" w:after="40" w:line="300" w:lineRule="exact"/>
      <w:jc w:val="left"/>
      <w:textAlignment w:val="baseline"/>
      <w:rPr>
        <w:sz w:val="20"/>
        <w:szCs w:val="26"/>
      </w:rPr>
    </w:pPr>
    <w:r>
      <w:rPr>
        <w:rFonts w:hint="cs"/>
        <w:sz w:val="20"/>
        <w:szCs w:val="26"/>
        <w:rtl/>
        <w:lang w:bidi="ar-EG"/>
      </w:rPr>
      <w:t xml:space="preserve">ملحق </w:t>
    </w:r>
    <w:r w:rsidR="00166035">
      <w:rPr>
        <w:rFonts w:hint="cs"/>
        <w:sz w:val="20"/>
        <w:szCs w:val="26"/>
        <w:rtl/>
        <w:lang w:bidi="ar-EG"/>
      </w:rPr>
      <w:t>ب</w:t>
    </w:r>
    <w:r w:rsidRPr="006015D1">
      <w:rPr>
        <w:rFonts w:hint="cs"/>
        <w:sz w:val="20"/>
        <w:szCs w:val="26"/>
        <w:rtl/>
        <w:lang w:val="fr-CH"/>
      </w:rPr>
      <w:t>النشرة التشغيلية للاتحاد الدولي للاتصالات</w:t>
    </w:r>
    <w:r>
      <w:rPr>
        <w:rFonts w:hint="cs"/>
        <w:sz w:val="20"/>
        <w:szCs w:val="26"/>
        <w:rtl/>
        <w:lang w:val="fr-CH"/>
      </w:rPr>
      <w:t xml:space="preserve"> رقم </w:t>
    </w:r>
    <w:r w:rsidR="00FE680F">
      <w:rPr>
        <w:sz w:val="20"/>
        <w:szCs w:val="26"/>
      </w:rPr>
      <w:t>1295</w:t>
    </w:r>
    <w:r>
      <w:rPr>
        <w:sz w:val="20"/>
        <w:szCs w:val="26"/>
        <w:lang w:val="fr-CH"/>
      </w:rPr>
      <w:tab/>
      <w:t xml:space="preserve"> </w:t>
    </w:r>
    <w:r>
      <w:rPr>
        <w:sz w:val="20"/>
        <w:szCs w:val="26"/>
        <w:lang w:bidi="ar-SY"/>
      </w:rPr>
      <w:t>‒</w:t>
    </w:r>
    <w:r w:rsidRPr="006015D1">
      <w:rPr>
        <w:sz w:val="20"/>
        <w:szCs w:val="20"/>
        <w:lang w:bidi="ar-SY"/>
      </w:rPr>
      <w:fldChar w:fldCharType="begin"/>
    </w:r>
    <w:r w:rsidRPr="006015D1">
      <w:rPr>
        <w:sz w:val="20"/>
        <w:szCs w:val="20"/>
        <w:lang w:bidi="ar-SY"/>
      </w:rPr>
      <w:instrText>PAGE</w:instrText>
    </w:r>
    <w:r w:rsidRPr="006015D1">
      <w:rPr>
        <w:sz w:val="20"/>
        <w:szCs w:val="20"/>
        <w:lang w:bidi="ar-SY"/>
      </w:rPr>
      <w:fldChar w:fldCharType="separate"/>
    </w:r>
    <w:r w:rsidR="007E0A5B">
      <w:rPr>
        <w:noProof/>
        <w:sz w:val="20"/>
        <w:szCs w:val="20"/>
        <w:rtl/>
        <w:lang w:bidi="ar-SY"/>
      </w:rPr>
      <w:t>2</w:t>
    </w:r>
    <w:r w:rsidRPr="006015D1">
      <w:rPr>
        <w:sz w:val="20"/>
        <w:szCs w:val="20"/>
        <w:lang w:bidi="ar-SY"/>
      </w:rPr>
      <w:fldChar w:fldCharType="end"/>
    </w:r>
    <w:r>
      <w:rPr>
        <w:sz w:val="20"/>
        <w:szCs w:val="20"/>
        <w:lang w:bidi="ar-SY"/>
      </w:rPr>
      <w:t xml:space="preserve">‒ </w:t>
    </w:r>
    <w:r w:rsidRPr="006015D1">
      <w:rPr>
        <w:sz w:val="20"/>
        <w:szCs w:val="26"/>
        <w:rtl/>
        <w:lang w:bidi="ar-EG"/>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6E70" w14:textId="77777777" w:rsidR="006F6FC1" w:rsidRPr="006015D1" w:rsidRDefault="006F6FC1" w:rsidP="006F6FC1">
    <w:pPr>
      <w:tabs>
        <w:tab w:val="center" w:pos="5103"/>
        <w:tab w:val="right" w:pos="9639"/>
      </w:tabs>
      <w:overflowPunct w:val="0"/>
      <w:autoSpaceDE w:val="0"/>
      <w:autoSpaceDN w:val="0"/>
      <w:adjustRightInd w:val="0"/>
      <w:spacing w:before="40" w:after="40" w:line="300" w:lineRule="exact"/>
      <w:jc w:val="left"/>
      <w:textAlignment w:val="baseline"/>
      <w:rPr>
        <w:sz w:val="20"/>
        <w:szCs w:val="26"/>
      </w:rPr>
    </w:pPr>
    <w:r>
      <w:rPr>
        <w:rFonts w:hint="cs"/>
        <w:sz w:val="20"/>
        <w:szCs w:val="26"/>
        <w:rtl/>
        <w:lang w:bidi="ar-EG"/>
      </w:rPr>
      <w:t>ملحق ب</w:t>
    </w:r>
    <w:r w:rsidRPr="006015D1">
      <w:rPr>
        <w:rFonts w:hint="cs"/>
        <w:sz w:val="20"/>
        <w:szCs w:val="26"/>
        <w:rtl/>
        <w:lang w:val="fr-CH"/>
      </w:rPr>
      <w:t>النشرة التشغيلية للاتحاد الدولي للاتصالات</w:t>
    </w:r>
    <w:r>
      <w:rPr>
        <w:rFonts w:hint="cs"/>
        <w:sz w:val="20"/>
        <w:szCs w:val="26"/>
        <w:rtl/>
        <w:lang w:val="fr-CH"/>
      </w:rPr>
      <w:t xml:space="preserve"> رقم </w:t>
    </w:r>
    <w:r>
      <w:rPr>
        <w:sz w:val="20"/>
        <w:szCs w:val="26"/>
      </w:rPr>
      <w:t>1295</w:t>
    </w:r>
    <w:r>
      <w:rPr>
        <w:sz w:val="20"/>
        <w:szCs w:val="26"/>
        <w:lang w:val="fr-CH"/>
      </w:rPr>
      <w:tab/>
      <w:t xml:space="preserve"> </w:t>
    </w:r>
    <w:r>
      <w:rPr>
        <w:sz w:val="20"/>
        <w:szCs w:val="26"/>
        <w:lang w:bidi="ar-SY"/>
      </w:rPr>
      <w:t>‒</w:t>
    </w:r>
    <w:r w:rsidRPr="006015D1">
      <w:rPr>
        <w:sz w:val="20"/>
        <w:szCs w:val="20"/>
        <w:lang w:bidi="ar-SY"/>
      </w:rPr>
      <w:fldChar w:fldCharType="begin"/>
    </w:r>
    <w:r w:rsidRPr="006015D1">
      <w:rPr>
        <w:sz w:val="20"/>
        <w:szCs w:val="20"/>
        <w:lang w:bidi="ar-SY"/>
      </w:rPr>
      <w:instrText>PAGE</w:instrText>
    </w:r>
    <w:r w:rsidRPr="006015D1">
      <w:rPr>
        <w:sz w:val="20"/>
        <w:szCs w:val="20"/>
        <w:lang w:bidi="ar-SY"/>
      </w:rPr>
      <w:fldChar w:fldCharType="separate"/>
    </w:r>
    <w:r>
      <w:rPr>
        <w:sz w:val="20"/>
        <w:lang w:bidi="ar-SY"/>
      </w:rPr>
      <w:t>2</w:t>
    </w:r>
    <w:r w:rsidRPr="006015D1">
      <w:rPr>
        <w:sz w:val="20"/>
        <w:szCs w:val="20"/>
        <w:lang w:bidi="ar-SY"/>
      </w:rPr>
      <w:fldChar w:fldCharType="end"/>
    </w:r>
    <w:r>
      <w:rPr>
        <w:sz w:val="20"/>
        <w:szCs w:val="20"/>
        <w:lang w:bidi="ar-SY"/>
      </w:rPr>
      <w:t xml:space="preserve">‒ </w:t>
    </w:r>
    <w:r w:rsidRPr="006015D1">
      <w:rPr>
        <w:sz w:val="20"/>
        <w:szCs w:val="26"/>
        <w:rtl/>
        <w:lang w:bidi="ar-EG"/>
      </w:rPr>
      <w:tab/>
    </w:r>
  </w:p>
  <w:p w14:paraId="017ED626" w14:textId="77777777" w:rsidR="00ED271B" w:rsidRPr="00BB204E" w:rsidRDefault="00ED271B"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973A" w14:textId="77777777" w:rsidR="00ED271B" w:rsidRPr="00984D8C" w:rsidRDefault="00ED271B" w:rsidP="00984D8C">
    <w:pPr>
      <w:pStyle w:val="Footer"/>
      <w:bidi w:val="0"/>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2C59" w14:textId="77777777" w:rsidR="00ED271B" w:rsidRDefault="00ED271B" w:rsidP="00913C96">
      <w:r>
        <w:t>___________________</w:t>
      </w:r>
    </w:p>
  </w:footnote>
  <w:footnote w:type="continuationSeparator" w:id="0">
    <w:p w14:paraId="6CDAE406" w14:textId="77777777" w:rsidR="00ED271B" w:rsidRDefault="00ED271B" w:rsidP="00AA4E2E">
      <w:r>
        <w:continuationSeparator/>
      </w:r>
    </w:p>
    <w:p w14:paraId="246AAB19" w14:textId="77777777" w:rsidR="00ED271B" w:rsidRDefault="00ED271B" w:rsidP="00AA4E2E"/>
    <w:p w14:paraId="2B32ADBB" w14:textId="77777777" w:rsidR="00ED271B" w:rsidRDefault="00ED271B" w:rsidP="00AA4E2E"/>
    <w:p w14:paraId="523FBBFE" w14:textId="77777777" w:rsidR="00ED271B" w:rsidRDefault="00ED271B" w:rsidP="00AA4E2E"/>
    <w:p w14:paraId="721BF00A" w14:textId="77777777" w:rsidR="00ED271B" w:rsidRDefault="00ED271B" w:rsidP="00AA4E2E"/>
    <w:p w14:paraId="34D497A2" w14:textId="77777777" w:rsidR="00ED271B" w:rsidRDefault="00ED271B"/>
    <w:p w14:paraId="5ACA002F" w14:textId="77777777" w:rsidR="00ED271B" w:rsidRDefault="00ED271B"/>
  </w:footnote>
  <w:footnote w:id="1">
    <w:p w14:paraId="36D71A0C" w14:textId="46AD77D8" w:rsidR="00FA02C5" w:rsidRPr="00187388" w:rsidRDefault="00FA02C5" w:rsidP="00913C96">
      <w:pPr>
        <w:pStyle w:val="Footnote"/>
        <w:bidi/>
        <w:spacing w:before="60" w:after="0"/>
        <w:rPr>
          <w:rStyle w:val="FootnoteReference"/>
          <w:rtl/>
          <w:lang w:val="en-GB" w:bidi="ar-SY"/>
        </w:rPr>
      </w:pPr>
      <w:r w:rsidRPr="00187388">
        <w:rPr>
          <w:rStyle w:val="FootnoteReference"/>
        </w:rPr>
        <w:t>*</w:t>
      </w:r>
      <w:r w:rsidR="009C07B9" w:rsidRPr="00187388">
        <w:rPr>
          <w:rStyle w:val="FootnoteReference"/>
          <w:rtl/>
        </w:rPr>
        <w:tab/>
      </w:r>
      <w:r w:rsidR="009C07B9" w:rsidRPr="00913C96">
        <w:rPr>
          <w:rStyle w:val="FootnoteReference"/>
          <w:position w:val="0"/>
          <w:rtl/>
          <w:lang w:bidi="ar-EG"/>
        </w:rPr>
        <w:t xml:space="preserve">لا تمس هذه التسمية بأي من المواقف المتعلقة بوضع كوسوفو، وتتوافق مع قرار مجلس الأمن </w:t>
      </w:r>
      <w:r w:rsidR="00913C96" w:rsidRPr="00913C96">
        <w:rPr>
          <w:rStyle w:val="FootnoteReference"/>
          <w:position w:val="0"/>
          <w:lang w:bidi="ar-EG"/>
        </w:rPr>
        <w:t>1</w:t>
      </w:r>
      <w:r w:rsidR="00913C96" w:rsidRPr="00913C96">
        <w:rPr>
          <w:lang w:bidi="ar-EG"/>
        </w:rPr>
        <w:t>244</w:t>
      </w:r>
      <w:r w:rsidR="009C07B9" w:rsidRPr="00913C96">
        <w:rPr>
          <w:rStyle w:val="FootnoteReference"/>
          <w:position w:val="0"/>
          <w:rtl/>
          <w:lang w:bidi="ar-EG"/>
        </w:rPr>
        <w:t xml:space="preserve"> ومع رأي محكمة العدل الدولية بشأن إعلان استقلال كوسوفو.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33E5" w14:textId="77777777" w:rsidR="006F6FC1" w:rsidRDefault="006F6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FD43" w14:textId="77777777" w:rsidR="006F6FC1" w:rsidRDefault="006F6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DC90" w14:textId="77777777" w:rsidR="006F6FC1" w:rsidRDefault="006F6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72704B"/>
    <w:multiLevelType w:val="hybridMultilevel"/>
    <w:tmpl w:val="8AE2961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9A77A47"/>
    <w:multiLevelType w:val="hybridMultilevel"/>
    <w:tmpl w:val="7EFE5C16"/>
    <w:lvl w:ilvl="0" w:tplc="AD6E029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9"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98054028">
    <w:abstractNumId w:val="31"/>
  </w:num>
  <w:num w:numId="2" w16cid:durableId="1907913968">
    <w:abstractNumId w:val="8"/>
  </w:num>
  <w:num w:numId="3" w16cid:durableId="444807186">
    <w:abstractNumId w:val="0"/>
    <w:lvlOverride w:ilvl="0">
      <w:lvl w:ilvl="0">
        <w:numFmt w:val="bullet"/>
        <w:lvlText w:val=""/>
        <w:legacy w:legacy="1" w:legacySpace="120" w:legacyIndent="360"/>
        <w:lvlJc w:val="left"/>
        <w:pPr>
          <w:ind w:left="0" w:hanging="360"/>
        </w:pPr>
        <w:rPr>
          <w:rFonts w:ascii="Symbol" w:hAnsi="Symbol" w:hint="default"/>
        </w:rPr>
      </w:lvl>
    </w:lvlOverride>
  </w:num>
  <w:num w:numId="4" w16cid:durableId="556016765">
    <w:abstractNumId w:val="23"/>
  </w:num>
  <w:num w:numId="5" w16cid:durableId="1133866341">
    <w:abstractNumId w:val="20"/>
  </w:num>
  <w:num w:numId="6" w16cid:durableId="1667782711">
    <w:abstractNumId w:val="16"/>
  </w:num>
  <w:num w:numId="7" w16cid:durableId="998273098">
    <w:abstractNumId w:val="2"/>
  </w:num>
  <w:num w:numId="8" w16cid:durableId="1018195011">
    <w:abstractNumId w:val="39"/>
  </w:num>
  <w:num w:numId="9" w16cid:durableId="1948848840">
    <w:abstractNumId w:val="41"/>
  </w:num>
  <w:num w:numId="10" w16cid:durableId="385419696">
    <w:abstractNumId w:val="4"/>
  </w:num>
  <w:num w:numId="11" w16cid:durableId="293559211">
    <w:abstractNumId w:val="1"/>
  </w:num>
  <w:num w:numId="12" w16cid:durableId="908274895">
    <w:abstractNumId w:val="14"/>
  </w:num>
  <w:num w:numId="13" w16cid:durableId="1974559802">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4" w16cid:durableId="1666207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6625470">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6" w16cid:durableId="462312839">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7" w16cid:durableId="746654214">
    <w:abstractNumId w:val="18"/>
  </w:num>
  <w:num w:numId="18" w16cid:durableId="1214538125">
    <w:abstractNumId w:val="37"/>
  </w:num>
  <w:num w:numId="19" w16cid:durableId="13309134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289632">
    <w:abstractNumId w:val="34"/>
  </w:num>
  <w:num w:numId="21" w16cid:durableId="61023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933173">
    <w:abstractNumId w:val="44"/>
  </w:num>
  <w:num w:numId="23" w16cid:durableId="1104499270">
    <w:abstractNumId w:val="6"/>
  </w:num>
  <w:num w:numId="24" w16cid:durableId="1174955417">
    <w:abstractNumId w:val="32"/>
  </w:num>
  <w:num w:numId="25" w16cid:durableId="2093774691">
    <w:abstractNumId w:val="26"/>
  </w:num>
  <w:num w:numId="26" w16cid:durableId="1465613756">
    <w:abstractNumId w:val="11"/>
  </w:num>
  <w:num w:numId="27" w16cid:durableId="2064938715">
    <w:abstractNumId w:val="9"/>
  </w:num>
  <w:num w:numId="28" w16cid:durableId="1063064182">
    <w:abstractNumId w:val="29"/>
  </w:num>
  <w:num w:numId="29" w16cid:durableId="1234656371">
    <w:abstractNumId w:val="30"/>
  </w:num>
  <w:num w:numId="30" w16cid:durableId="1408846105">
    <w:abstractNumId w:val="36"/>
  </w:num>
  <w:num w:numId="31" w16cid:durableId="1977253321">
    <w:abstractNumId w:val="10"/>
  </w:num>
  <w:num w:numId="32" w16cid:durableId="690842146">
    <w:abstractNumId w:val="19"/>
  </w:num>
  <w:num w:numId="33" w16cid:durableId="1581869941">
    <w:abstractNumId w:val="28"/>
  </w:num>
  <w:num w:numId="34" w16cid:durableId="513343863">
    <w:abstractNumId w:val="25"/>
  </w:num>
  <w:num w:numId="35" w16cid:durableId="582180153">
    <w:abstractNumId w:val="12"/>
  </w:num>
  <w:num w:numId="36" w16cid:durableId="1018116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3506710">
    <w:abstractNumId w:val="27"/>
  </w:num>
  <w:num w:numId="38" w16cid:durableId="534971421">
    <w:abstractNumId w:val="22"/>
  </w:num>
  <w:num w:numId="39" w16cid:durableId="1411855815">
    <w:abstractNumId w:val="13"/>
  </w:num>
  <w:num w:numId="40" w16cid:durableId="323165047">
    <w:abstractNumId w:val="21"/>
  </w:num>
  <w:num w:numId="41" w16cid:durableId="2104956891">
    <w:abstractNumId w:val="15"/>
  </w:num>
  <w:num w:numId="42" w16cid:durableId="37731766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2173625">
    <w:abstractNumId w:val="7"/>
  </w:num>
  <w:num w:numId="44" w16cid:durableId="1945795917">
    <w:abstractNumId w:val="33"/>
  </w:num>
  <w:num w:numId="45" w16cid:durableId="981616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1331331">
    <w:abstractNumId w:val="17"/>
  </w:num>
  <w:num w:numId="47" w16cid:durableId="303970676">
    <w:abstractNumId w:val="38"/>
  </w:num>
  <w:num w:numId="48" w16cid:durableId="1046762532">
    <w:abstractNumId w:val="43"/>
  </w:num>
  <w:num w:numId="49" w16cid:durableId="1075667295">
    <w:abstractNumId w:val="42"/>
  </w:num>
  <w:num w:numId="50" w16cid:durableId="45233543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521"/>
    <w:rsid w:val="00000933"/>
    <w:rsid w:val="00003796"/>
    <w:rsid w:val="0000595C"/>
    <w:rsid w:val="00007184"/>
    <w:rsid w:val="00007B28"/>
    <w:rsid w:val="00010C30"/>
    <w:rsid w:val="00011021"/>
    <w:rsid w:val="000112A8"/>
    <w:rsid w:val="000114EC"/>
    <w:rsid w:val="00011786"/>
    <w:rsid w:val="00011F8C"/>
    <w:rsid w:val="0001330C"/>
    <w:rsid w:val="00013F3F"/>
    <w:rsid w:val="00016813"/>
    <w:rsid w:val="00016F4D"/>
    <w:rsid w:val="00017FD7"/>
    <w:rsid w:val="0002024B"/>
    <w:rsid w:val="00021B72"/>
    <w:rsid w:val="00021C18"/>
    <w:rsid w:val="00023400"/>
    <w:rsid w:val="000240CE"/>
    <w:rsid w:val="000245CF"/>
    <w:rsid w:val="00025ED9"/>
    <w:rsid w:val="000272E9"/>
    <w:rsid w:val="00027938"/>
    <w:rsid w:val="00027DDB"/>
    <w:rsid w:val="0003060A"/>
    <w:rsid w:val="00030750"/>
    <w:rsid w:val="00030A1B"/>
    <w:rsid w:val="00030F43"/>
    <w:rsid w:val="00032336"/>
    <w:rsid w:val="00032647"/>
    <w:rsid w:val="0003352E"/>
    <w:rsid w:val="000335F0"/>
    <w:rsid w:val="00033EDE"/>
    <w:rsid w:val="00033FBD"/>
    <w:rsid w:val="00036C5B"/>
    <w:rsid w:val="00040C94"/>
    <w:rsid w:val="00041C30"/>
    <w:rsid w:val="000422CA"/>
    <w:rsid w:val="000425FC"/>
    <w:rsid w:val="00044D43"/>
    <w:rsid w:val="000456CA"/>
    <w:rsid w:val="000503C7"/>
    <w:rsid w:val="00051907"/>
    <w:rsid w:val="00051E6D"/>
    <w:rsid w:val="00051E92"/>
    <w:rsid w:val="00052544"/>
    <w:rsid w:val="00053DF9"/>
    <w:rsid w:val="000551C2"/>
    <w:rsid w:val="0005611E"/>
    <w:rsid w:val="000566B4"/>
    <w:rsid w:val="000602C5"/>
    <w:rsid w:val="00060A35"/>
    <w:rsid w:val="00061529"/>
    <w:rsid w:val="0006446B"/>
    <w:rsid w:val="000644E5"/>
    <w:rsid w:val="0006555E"/>
    <w:rsid w:val="0006654D"/>
    <w:rsid w:val="00070BA5"/>
    <w:rsid w:val="000732AA"/>
    <w:rsid w:val="00074752"/>
    <w:rsid w:val="00075A3F"/>
    <w:rsid w:val="0007634C"/>
    <w:rsid w:val="0008168B"/>
    <w:rsid w:val="00081867"/>
    <w:rsid w:val="0008545F"/>
    <w:rsid w:val="000854C1"/>
    <w:rsid w:val="00086307"/>
    <w:rsid w:val="0008739F"/>
    <w:rsid w:val="000916CC"/>
    <w:rsid w:val="00092B28"/>
    <w:rsid w:val="00096275"/>
    <w:rsid w:val="00097182"/>
    <w:rsid w:val="000A000F"/>
    <w:rsid w:val="000A152D"/>
    <w:rsid w:val="000A1B16"/>
    <w:rsid w:val="000A202B"/>
    <w:rsid w:val="000A365E"/>
    <w:rsid w:val="000A370E"/>
    <w:rsid w:val="000A4382"/>
    <w:rsid w:val="000A6EB6"/>
    <w:rsid w:val="000A7B86"/>
    <w:rsid w:val="000B052C"/>
    <w:rsid w:val="000B1034"/>
    <w:rsid w:val="000B1F2B"/>
    <w:rsid w:val="000B30F2"/>
    <w:rsid w:val="000B32EF"/>
    <w:rsid w:val="000B70CA"/>
    <w:rsid w:val="000C0195"/>
    <w:rsid w:val="000C226C"/>
    <w:rsid w:val="000C32F6"/>
    <w:rsid w:val="000C503C"/>
    <w:rsid w:val="000C5636"/>
    <w:rsid w:val="000D12B0"/>
    <w:rsid w:val="000D2177"/>
    <w:rsid w:val="000D2727"/>
    <w:rsid w:val="000D7CC6"/>
    <w:rsid w:val="000E19F7"/>
    <w:rsid w:val="000E2AFC"/>
    <w:rsid w:val="000E3302"/>
    <w:rsid w:val="000E4DB0"/>
    <w:rsid w:val="000E6BB1"/>
    <w:rsid w:val="000E6D30"/>
    <w:rsid w:val="000E7D5E"/>
    <w:rsid w:val="000E7F53"/>
    <w:rsid w:val="000F05F5"/>
    <w:rsid w:val="000F1681"/>
    <w:rsid w:val="000F281D"/>
    <w:rsid w:val="000F3446"/>
    <w:rsid w:val="000F34BE"/>
    <w:rsid w:val="000F4D79"/>
    <w:rsid w:val="000F518F"/>
    <w:rsid w:val="0010081C"/>
    <w:rsid w:val="001012C6"/>
    <w:rsid w:val="001013E3"/>
    <w:rsid w:val="0010225F"/>
    <w:rsid w:val="001025B3"/>
    <w:rsid w:val="00103177"/>
    <w:rsid w:val="00104CC6"/>
    <w:rsid w:val="00104EB9"/>
    <w:rsid w:val="001055E1"/>
    <w:rsid w:val="00106265"/>
    <w:rsid w:val="00110944"/>
    <w:rsid w:val="001141E5"/>
    <w:rsid w:val="001143BD"/>
    <w:rsid w:val="0011441D"/>
    <w:rsid w:val="001154CC"/>
    <w:rsid w:val="00115B39"/>
    <w:rsid w:val="00116583"/>
    <w:rsid w:val="0011795F"/>
    <w:rsid w:val="00120371"/>
    <w:rsid w:val="00120F7A"/>
    <w:rsid w:val="00121ED8"/>
    <w:rsid w:val="00122705"/>
    <w:rsid w:val="00122D53"/>
    <w:rsid w:val="00123493"/>
    <w:rsid w:val="001257B5"/>
    <w:rsid w:val="0012647F"/>
    <w:rsid w:val="00126B4F"/>
    <w:rsid w:val="00127904"/>
    <w:rsid w:val="001324A0"/>
    <w:rsid w:val="0013426C"/>
    <w:rsid w:val="00134CCF"/>
    <w:rsid w:val="001351A2"/>
    <w:rsid w:val="0013523F"/>
    <w:rsid w:val="0013696B"/>
    <w:rsid w:val="0014014A"/>
    <w:rsid w:val="00140BEE"/>
    <w:rsid w:val="0014121D"/>
    <w:rsid w:val="00141508"/>
    <w:rsid w:val="001420D3"/>
    <w:rsid w:val="00142AD7"/>
    <w:rsid w:val="00143ECE"/>
    <w:rsid w:val="00144350"/>
    <w:rsid w:val="001459C3"/>
    <w:rsid w:val="00145DAB"/>
    <w:rsid w:val="001464F2"/>
    <w:rsid w:val="001532C2"/>
    <w:rsid w:val="00153CF5"/>
    <w:rsid w:val="001559F3"/>
    <w:rsid w:val="001564D4"/>
    <w:rsid w:val="00160DDF"/>
    <w:rsid w:val="00160F40"/>
    <w:rsid w:val="00162D94"/>
    <w:rsid w:val="00163239"/>
    <w:rsid w:val="00166035"/>
    <w:rsid w:val="00167364"/>
    <w:rsid w:val="00167FF8"/>
    <w:rsid w:val="0017175B"/>
    <w:rsid w:val="00172A24"/>
    <w:rsid w:val="00173F68"/>
    <w:rsid w:val="00174F66"/>
    <w:rsid w:val="001757AD"/>
    <w:rsid w:val="001761EA"/>
    <w:rsid w:val="00177336"/>
    <w:rsid w:val="00177B7F"/>
    <w:rsid w:val="001822AD"/>
    <w:rsid w:val="00187388"/>
    <w:rsid w:val="00187EA7"/>
    <w:rsid w:val="001903B2"/>
    <w:rsid w:val="0019244D"/>
    <w:rsid w:val="001937AF"/>
    <w:rsid w:val="001937F7"/>
    <w:rsid w:val="001955D0"/>
    <w:rsid w:val="001965CE"/>
    <w:rsid w:val="001A21FB"/>
    <w:rsid w:val="001A3C6D"/>
    <w:rsid w:val="001A3E7A"/>
    <w:rsid w:val="001A3FD2"/>
    <w:rsid w:val="001A4633"/>
    <w:rsid w:val="001A4E2A"/>
    <w:rsid w:val="001A4F48"/>
    <w:rsid w:val="001A53D7"/>
    <w:rsid w:val="001A5672"/>
    <w:rsid w:val="001A70E2"/>
    <w:rsid w:val="001B0058"/>
    <w:rsid w:val="001B04B1"/>
    <w:rsid w:val="001B12E6"/>
    <w:rsid w:val="001B1B91"/>
    <w:rsid w:val="001B20FA"/>
    <w:rsid w:val="001B2578"/>
    <w:rsid w:val="001B2B35"/>
    <w:rsid w:val="001B3CBE"/>
    <w:rsid w:val="001B3E65"/>
    <w:rsid w:val="001B4D3F"/>
    <w:rsid w:val="001B6091"/>
    <w:rsid w:val="001B7B06"/>
    <w:rsid w:val="001B7E87"/>
    <w:rsid w:val="001C0960"/>
    <w:rsid w:val="001C23D4"/>
    <w:rsid w:val="001C296F"/>
    <w:rsid w:val="001C4C89"/>
    <w:rsid w:val="001C6018"/>
    <w:rsid w:val="001C7151"/>
    <w:rsid w:val="001C7446"/>
    <w:rsid w:val="001C7469"/>
    <w:rsid w:val="001D0B43"/>
    <w:rsid w:val="001D0E0F"/>
    <w:rsid w:val="001D2BF6"/>
    <w:rsid w:val="001D411F"/>
    <w:rsid w:val="001D4518"/>
    <w:rsid w:val="001D4B60"/>
    <w:rsid w:val="001D62ED"/>
    <w:rsid w:val="001E169B"/>
    <w:rsid w:val="001E190C"/>
    <w:rsid w:val="001E2EDE"/>
    <w:rsid w:val="001E31C7"/>
    <w:rsid w:val="001E37EB"/>
    <w:rsid w:val="001E54F6"/>
    <w:rsid w:val="001E5A8C"/>
    <w:rsid w:val="001F190C"/>
    <w:rsid w:val="001F1EAD"/>
    <w:rsid w:val="001F317B"/>
    <w:rsid w:val="001F336C"/>
    <w:rsid w:val="001F414C"/>
    <w:rsid w:val="001F494E"/>
    <w:rsid w:val="001F500A"/>
    <w:rsid w:val="001F758A"/>
    <w:rsid w:val="0020014F"/>
    <w:rsid w:val="00200AF6"/>
    <w:rsid w:val="00201A0A"/>
    <w:rsid w:val="00201B4A"/>
    <w:rsid w:val="0020363F"/>
    <w:rsid w:val="0020386F"/>
    <w:rsid w:val="00203CFA"/>
    <w:rsid w:val="0020460D"/>
    <w:rsid w:val="0020476F"/>
    <w:rsid w:val="00204CB4"/>
    <w:rsid w:val="00204F3E"/>
    <w:rsid w:val="002051DF"/>
    <w:rsid w:val="00205275"/>
    <w:rsid w:val="00206F79"/>
    <w:rsid w:val="002075D4"/>
    <w:rsid w:val="00211027"/>
    <w:rsid w:val="00211450"/>
    <w:rsid w:val="00211765"/>
    <w:rsid w:val="00211B2A"/>
    <w:rsid w:val="00212443"/>
    <w:rsid w:val="00213420"/>
    <w:rsid w:val="00213AC9"/>
    <w:rsid w:val="002175A1"/>
    <w:rsid w:val="002202B4"/>
    <w:rsid w:val="002233FA"/>
    <w:rsid w:val="00224C6B"/>
    <w:rsid w:val="002254BA"/>
    <w:rsid w:val="00225B9D"/>
    <w:rsid w:val="00225C84"/>
    <w:rsid w:val="00227EF1"/>
    <w:rsid w:val="002307DE"/>
    <w:rsid w:val="00232AF4"/>
    <w:rsid w:val="002333A0"/>
    <w:rsid w:val="002341CE"/>
    <w:rsid w:val="002343A6"/>
    <w:rsid w:val="00234FBA"/>
    <w:rsid w:val="002366A5"/>
    <w:rsid w:val="00242737"/>
    <w:rsid w:val="002456DA"/>
    <w:rsid w:val="002460B4"/>
    <w:rsid w:val="002463F9"/>
    <w:rsid w:val="00251882"/>
    <w:rsid w:val="002543C8"/>
    <w:rsid w:val="002543CF"/>
    <w:rsid w:val="00257178"/>
    <w:rsid w:val="00257890"/>
    <w:rsid w:val="0026062E"/>
    <w:rsid w:val="00261E7D"/>
    <w:rsid w:val="00261EF7"/>
    <w:rsid w:val="00262799"/>
    <w:rsid w:val="002643B8"/>
    <w:rsid w:val="002667FD"/>
    <w:rsid w:val="0027069F"/>
    <w:rsid w:val="00272C5E"/>
    <w:rsid w:val="002739D0"/>
    <w:rsid w:val="002766FF"/>
    <w:rsid w:val="0028089F"/>
    <w:rsid w:val="00281F5F"/>
    <w:rsid w:val="002843E4"/>
    <w:rsid w:val="002847C8"/>
    <w:rsid w:val="00287274"/>
    <w:rsid w:val="00290146"/>
    <w:rsid w:val="00290A8D"/>
    <w:rsid w:val="002919E1"/>
    <w:rsid w:val="00292574"/>
    <w:rsid w:val="00292784"/>
    <w:rsid w:val="0029311B"/>
    <w:rsid w:val="002953C1"/>
    <w:rsid w:val="00295917"/>
    <w:rsid w:val="00296071"/>
    <w:rsid w:val="00296133"/>
    <w:rsid w:val="002A017F"/>
    <w:rsid w:val="002A0CFE"/>
    <w:rsid w:val="002A0E6C"/>
    <w:rsid w:val="002A1A33"/>
    <w:rsid w:val="002A3F73"/>
    <w:rsid w:val="002A4312"/>
    <w:rsid w:val="002A4572"/>
    <w:rsid w:val="002A7E2E"/>
    <w:rsid w:val="002B0D66"/>
    <w:rsid w:val="002B16D8"/>
    <w:rsid w:val="002B2600"/>
    <w:rsid w:val="002B39A4"/>
    <w:rsid w:val="002B41BC"/>
    <w:rsid w:val="002B4364"/>
    <w:rsid w:val="002B51B4"/>
    <w:rsid w:val="002C0301"/>
    <w:rsid w:val="002C0552"/>
    <w:rsid w:val="002C0FED"/>
    <w:rsid w:val="002C1D19"/>
    <w:rsid w:val="002C2F75"/>
    <w:rsid w:val="002C5490"/>
    <w:rsid w:val="002C5E84"/>
    <w:rsid w:val="002C7E74"/>
    <w:rsid w:val="002D18BD"/>
    <w:rsid w:val="002D27AB"/>
    <w:rsid w:val="002D3775"/>
    <w:rsid w:val="002D4364"/>
    <w:rsid w:val="002D5F64"/>
    <w:rsid w:val="002D63D2"/>
    <w:rsid w:val="002D6FBF"/>
    <w:rsid w:val="002D7F53"/>
    <w:rsid w:val="002E0953"/>
    <w:rsid w:val="002E1670"/>
    <w:rsid w:val="002E322F"/>
    <w:rsid w:val="002E48BF"/>
    <w:rsid w:val="002E538B"/>
    <w:rsid w:val="002E61C2"/>
    <w:rsid w:val="002E6AA2"/>
    <w:rsid w:val="002F0FA1"/>
    <w:rsid w:val="002F216D"/>
    <w:rsid w:val="002F51B5"/>
    <w:rsid w:val="002F6683"/>
    <w:rsid w:val="002F7A6C"/>
    <w:rsid w:val="003009FF"/>
    <w:rsid w:val="00300A73"/>
    <w:rsid w:val="00301678"/>
    <w:rsid w:val="003032F5"/>
    <w:rsid w:val="003041A8"/>
    <w:rsid w:val="003046E5"/>
    <w:rsid w:val="003054CA"/>
    <w:rsid w:val="00305CCD"/>
    <w:rsid w:val="00306297"/>
    <w:rsid w:val="0030662F"/>
    <w:rsid w:val="003068D8"/>
    <w:rsid w:val="003144D4"/>
    <w:rsid w:val="00315665"/>
    <w:rsid w:val="00315A41"/>
    <w:rsid w:val="00316CA7"/>
    <w:rsid w:val="003209CA"/>
    <w:rsid w:val="00321061"/>
    <w:rsid w:val="003228FD"/>
    <w:rsid w:val="00322A3F"/>
    <w:rsid w:val="00323426"/>
    <w:rsid w:val="0032353F"/>
    <w:rsid w:val="0032392B"/>
    <w:rsid w:val="00326907"/>
    <w:rsid w:val="00327D7E"/>
    <w:rsid w:val="003312D8"/>
    <w:rsid w:val="003334F4"/>
    <w:rsid w:val="00333D46"/>
    <w:rsid w:val="00333E92"/>
    <w:rsid w:val="003350E3"/>
    <w:rsid w:val="00344667"/>
    <w:rsid w:val="003461B8"/>
    <w:rsid w:val="00346990"/>
    <w:rsid w:val="00346CF7"/>
    <w:rsid w:val="00347D69"/>
    <w:rsid w:val="00350421"/>
    <w:rsid w:val="00350889"/>
    <w:rsid w:val="003509D2"/>
    <w:rsid w:val="00352712"/>
    <w:rsid w:val="0035420C"/>
    <w:rsid w:val="003550B7"/>
    <w:rsid w:val="0035523E"/>
    <w:rsid w:val="00356373"/>
    <w:rsid w:val="003569E1"/>
    <w:rsid w:val="00357FEE"/>
    <w:rsid w:val="00361ECE"/>
    <w:rsid w:val="003624EF"/>
    <w:rsid w:val="00364A26"/>
    <w:rsid w:val="00365A37"/>
    <w:rsid w:val="003660B2"/>
    <w:rsid w:val="00367872"/>
    <w:rsid w:val="00367CCA"/>
    <w:rsid w:val="00367CDC"/>
    <w:rsid w:val="00370178"/>
    <w:rsid w:val="00371040"/>
    <w:rsid w:val="0037141C"/>
    <w:rsid w:val="00371477"/>
    <w:rsid w:val="00371CA2"/>
    <w:rsid w:val="00376243"/>
    <w:rsid w:val="00376969"/>
    <w:rsid w:val="00377927"/>
    <w:rsid w:val="00377C02"/>
    <w:rsid w:val="00380158"/>
    <w:rsid w:val="003815E2"/>
    <w:rsid w:val="00381FAD"/>
    <w:rsid w:val="003833A1"/>
    <w:rsid w:val="003835A3"/>
    <w:rsid w:val="0038508D"/>
    <w:rsid w:val="00386025"/>
    <w:rsid w:val="00387381"/>
    <w:rsid w:val="00387FBB"/>
    <w:rsid w:val="00390FE9"/>
    <w:rsid w:val="003923B1"/>
    <w:rsid w:val="003931E4"/>
    <w:rsid w:val="00393D91"/>
    <w:rsid w:val="00394723"/>
    <w:rsid w:val="00395E12"/>
    <w:rsid w:val="003965FE"/>
    <w:rsid w:val="0039729E"/>
    <w:rsid w:val="003A1257"/>
    <w:rsid w:val="003A1AAB"/>
    <w:rsid w:val="003A2A58"/>
    <w:rsid w:val="003A598F"/>
    <w:rsid w:val="003A6053"/>
    <w:rsid w:val="003A60DE"/>
    <w:rsid w:val="003A69EA"/>
    <w:rsid w:val="003B05F4"/>
    <w:rsid w:val="003B1E1D"/>
    <w:rsid w:val="003B27AD"/>
    <w:rsid w:val="003B295A"/>
    <w:rsid w:val="003B4F23"/>
    <w:rsid w:val="003B56F5"/>
    <w:rsid w:val="003B5950"/>
    <w:rsid w:val="003B6A70"/>
    <w:rsid w:val="003C12F6"/>
    <w:rsid w:val="003C3A13"/>
    <w:rsid w:val="003C3D39"/>
    <w:rsid w:val="003C4AD1"/>
    <w:rsid w:val="003C5721"/>
    <w:rsid w:val="003C78F0"/>
    <w:rsid w:val="003D0884"/>
    <w:rsid w:val="003D54FA"/>
    <w:rsid w:val="003E02EF"/>
    <w:rsid w:val="003E1D90"/>
    <w:rsid w:val="003E272B"/>
    <w:rsid w:val="003E3183"/>
    <w:rsid w:val="003E3564"/>
    <w:rsid w:val="003E41C8"/>
    <w:rsid w:val="003E57D6"/>
    <w:rsid w:val="003F1BD5"/>
    <w:rsid w:val="003F1CCB"/>
    <w:rsid w:val="003F3C69"/>
    <w:rsid w:val="003F4DFC"/>
    <w:rsid w:val="003F73D7"/>
    <w:rsid w:val="003F7DBF"/>
    <w:rsid w:val="003F7EC2"/>
    <w:rsid w:val="004004C1"/>
    <w:rsid w:val="00400CD4"/>
    <w:rsid w:val="0040209B"/>
    <w:rsid w:val="004029BD"/>
    <w:rsid w:val="00403B46"/>
    <w:rsid w:val="004058E9"/>
    <w:rsid w:val="00405DB4"/>
    <w:rsid w:val="00406097"/>
    <w:rsid w:val="00406CC4"/>
    <w:rsid w:val="004120BD"/>
    <w:rsid w:val="00412210"/>
    <w:rsid w:val="0041276F"/>
    <w:rsid w:val="00412D88"/>
    <w:rsid w:val="00413C2C"/>
    <w:rsid w:val="004147B9"/>
    <w:rsid w:val="00417F18"/>
    <w:rsid w:val="0042005D"/>
    <w:rsid w:val="00422530"/>
    <w:rsid w:val="00422C04"/>
    <w:rsid w:val="00424F50"/>
    <w:rsid w:val="00425076"/>
    <w:rsid w:val="00426144"/>
    <w:rsid w:val="00427FD8"/>
    <w:rsid w:val="0043181C"/>
    <w:rsid w:val="00434678"/>
    <w:rsid w:val="00436279"/>
    <w:rsid w:val="00437EDE"/>
    <w:rsid w:val="004413E4"/>
    <w:rsid w:val="00445281"/>
    <w:rsid w:val="004465D2"/>
    <w:rsid w:val="00453CB0"/>
    <w:rsid w:val="00455E49"/>
    <w:rsid w:val="004560B5"/>
    <w:rsid w:val="00456B5F"/>
    <w:rsid w:val="00456C91"/>
    <w:rsid w:val="00461970"/>
    <w:rsid w:val="00462DD2"/>
    <w:rsid w:val="00463896"/>
    <w:rsid w:val="00464215"/>
    <w:rsid w:val="0046542B"/>
    <w:rsid w:val="0046640D"/>
    <w:rsid w:val="00466DAA"/>
    <w:rsid w:val="004704EC"/>
    <w:rsid w:val="00470CBD"/>
    <w:rsid w:val="00471C78"/>
    <w:rsid w:val="00472C73"/>
    <w:rsid w:val="00474291"/>
    <w:rsid w:val="00474313"/>
    <w:rsid w:val="00475A1E"/>
    <w:rsid w:val="0047602E"/>
    <w:rsid w:val="00477B7A"/>
    <w:rsid w:val="00480328"/>
    <w:rsid w:val="00481260"/>
    <w:rsid w:val="0048156D"/>
    <w:rsid w:val="0048312D"/>
    <w:rsid w:val="00483758"/>
    <w:rsid w:val="004845A2"/>
    <w:rsid w:val="0048735B"/>
    <w:rsid w:val="00487E0E"/>
    <w:rsid w:val="004909DD"/>
    <w:rsid w:val="00490B4C"/>
    <w:rsid w:val="00490ED8"/>
    <w:rsid w:val="004916E1"/>
    <w:rsid w:val="004933BB"/>
    <w:rsid w:val="00494A0F"/>
    <w:rsid w:val="00494C20"/>
    <w:rsid w:val="0049642E"/>
    <w:rsid w:val="004964B3"/>
    <w:rsid w:val="00497007"/>
    <w:rsid w:val="004A028E"/>
    <w:rsid w:val="004A05E6"/>
    <w:rsid w:val="004A345D"/>
    <w:rsid w:val="004A4C02"/>
    <w:rsid w:val="004A523E"/>
    <w:rsid w:val="004A5F6B"/>
    <w:rsid w:val="004A6C66"/>
    <w:rsid w:val="004A79EF"/>
    <w:rsid w:val="004B0705"/>
    <w:rsid w:val="004B0BA2"/>
    <w:rsid w:val="004B10E2"/>
    <w:rsid w:val="004B1C44"/>
    <w:rsid w:val="004B38A3"/>
    <w:rsid w:val="004B43B0"/>
    <w:rsid w:val="004B54F5"/>
    <w:rsid w:val="004C11BC"/>
    <w:rsid w:val="004C4FF4"/>
    <w:rsid w:val="004D1247"/>
    <w:rsid w:val="004D1D14"/>
    <w:rsid w:val="004D2B8B"/>
    <w:rsid w:val="004D4AE6"/>
    <w:rsid w:val="004D52EF"/>
    <w:rsid w:val="004D6133"/>
    <w:rsid w:val="004E0182"/>
    <w:rsid w:val="004E07AD"/>
    <w:rsid w:val="004E132F"/>
    <w:rsid w:val="004E1756"/>
    <w:rsid w:val="004E1852"/>
    <w:rsid w:val="004E4661"/>
    <w:rsid w:val="004E50AC"/>
    <w:rsid w:val="004E72A0"/>
    <w:rsid w:val="004F007D"/>
    <w:rsid w:val="004F0285"/>
    <w:rsid w:val="004F4299"/>
    <w:rsid w:val="004F77BB"/>
    <w:rsid w:val="004F7862"/>
    <w:rsid w:val="0050018E"/>
    <w:rsid w:val="00501448"/>
    <w:rsid w:val="0050175B"/>
    <w:rsid w:val="005023D1"/>
    <w:rsid w:val="005040AA"/>
    <w:rsid w:val="00505FCA"/>
    <w:rsid w:val="00506953"/>
    <w:rsid w:val="00507B17"/>
    <w:rsid w:val="0051011A"/>
    <w:rsid w:val="005109BF"/>
    <w:rsid w:val="00512D93"/>
    <w:rsid w:val="005163D3"/>
    <w:rsid w:val="005169F4"/>
    <w:rsid w:val="005203CF"/>
    <w:rsid w:val="00520545"/>
    <w:rsid w:val="005210D1"/>
    <w:rsid w:val="00523146"/>
    <w:rsid w:val="00523275"/>
    <w:rsid w:val="005234FB"/>
    <w:rsid w:val="00523FA1"/>
    <w:rsid w:val="0052602E"/>
    <w:rsid w:val="0052697C"/>
    <w:rsid w:val="00526A42"/>
    <w:rsid w:val="00527874"/>
    <w:rsid w:val="00527DA5"/>
    <w:rsid w:val="0053150D"/>
    <w:rsid w:val="0053431C"/>
    <w:rsid w:val="00534816"/>
    <w:rsid w:val="005350B0"/>
    <w:rsid w:val="00535B2E"/>
    <w:rsid w:val="0053717D"/>
    <w:rsid w:val="005419B3"/>
    <w:rsid w:val="00541E32"/>
    <w:rsid w:val="00541E47"/>
    <w:rsid w:val="0054296C"/>
    <w:rsid w:val="00542D9D"/>
    <w:rsid w:val="00543B34"/>
    <w:rsid w:val="005448B3"/>
    <w:rsid w:val="005461CB"/>
    <w:rsid w:val="00546A99"/>
    <w:rsid w:val="00547945"/>
    <w:rsid w:val="005500B8"/>
    <w:rsid w:val="00550803"/>
    <w:rsid w:val="00550FF2"/>
    <w:rsid w:val="005524E1"/>
    <w:rsid w:val="00552B8A"/>
    <w:rsid w:val="00552D80"/>
    <w:rsid w:val="00553411"/>
    <w:rsid w:val="0055481C"/>
    <w:rsid w:val="00554A05"/>
    <w:rsid w:val="005553AE"/>
    <w:rsid w:val="00556A09"/>
    <w:rsid w:val="00561BC2"/>
    <w:rsid w:val="00562441"/>
    <w:rsid w:val="00562A05"/>
    <w:rsid w:val="00563B7E"/>
    <w:rsid w:val="00563C76"/>
    <w:rsid w:val="0056512C"/>
    <w:rsid w:val="00571326"/>
    <w:rsid w:val="00571A1D"/>
    <w:rsid w:val="00571A27"/>
    <w:rsid w:val="00571D03"/>
    <w:rsid w:val="00573BDC"/>
    <w:rsid w:val="00574993"/>
    <w:rsid w:val="00576464"/>
    <w:rsid w:val="00576D0A"/>
    <w:rsid w:val="005802DA"/>
    <w:rsid w:val="00580A71"/>
    <w:rsid w:val="005814D0"/>
    <w:rsid w:val="00582303"/>
    <w:rsid w:val="00584333"/>
    <w:rsid w:val="00584928"/>
    <w:rsid w:val="00584F64"/>
    <w:rsid w:val="00585741"/>
    <w:rsid w:val="00585DF7"/>
    <w:rsid w:val="005876C0"/>
    <w:rsid w:val="005904C1"/>
    <w:rsid w:val="0059102E"/>
    <w:rsid w:val="0059156D"/>
    <w:rsid w:val="005922D9"/>
    <w:rsid w:val="00593C0D"/>
    <w:rsid w:val="00594376"/>
    <w:rsid w:val="00594C5C"/>
    <w:rsid w:val="005953EC"/>
    <w:rsid w:val="00595651"/>
    <w:rsid w:val="00595A8A"/>
    <w:rsid w:val="005963C8"/>
    <w:rsid w:val="005975FE"/>
    <w:rsid w:val="005A15C0"/>
    <w:rsid w:val="005A1C74"/>
    <w:rsid w:val="005A1EDA"/>
    <w:rsid w:val="005A5825"/>
    <w:rsid w:val="005A6CE5"/>
    <w:rsid w:val="005B00A1"/>
    <w:rsid w:val="005B00B4"/>
    <w:rsid w:val="005B0507"/>
    <w:rsid w:val="005B105A"/>
    <w:rsid w:val="005B1FDB"/>
    <w:rsid w:val="005B2674"/>
    <w:rsid w:val="005B2CFA"/>
    <w:rsid w:val="005B4486"/>
    <w:rsid w:val="005B4793"/>
    <w:rsid w:val="005C1DE3"/>
    <w:rsid w:val="005C21AE"/>
    <w:rsid w:val="005C258A"/>
    <w:rsid w:val="005C29C8"/>
    <w:rsid w:val="005C4963"/>
    <w:rsid w:val="005C4C76"/>
    <w:rsid w:val="005C5D25"/>
    <w:rsid w:val="005C6BF0"/>
    <w:rsid w:val="005D0748"/>
    <w:rsid w:val="005D0F25"/>
    <w:rsid w:val="005D3C31"/>
    <w:rsid w:val="005D450B"/>
    <w:rsid w:val="005D53B5"/>
    <w:rsid w:val="005D72A4"/>
    <w:rsid w:val="005E3904"/>
    <w:rsid w:val="005E4384"/>
    <w:rsid w:val="005E580A"/>
    <w:rsid w:val="005E6AB5"/>
    <w:rsid w:val="005F2762"/>
    <w:rsid w:val="005F399D"/>
    <w:rsid w:val="005F54FE"/>
    <w:rsid w:val="005F65DE"/>
    <w:rsid w:val="006015D1"/>
    <w:rsid w:val="006026D8"/>
    <w:rsid w:val="006033BD"/>
    <w:rsid w:val="006045B2"/>
    <w:rsid w:val="006050FC"/>
    <w:rsid w:val="00605CE0"/>
    <w:rsid w:val="00605D64"/>
    <w:rsid w:val="0060736B"/>
    <w:rsid w:val="0060787A"/>
    <w:rsid w:val="00610095"/>
    <w:rsid w:val="00611A32"/>
    <w:rsid w:val="0061338E"/>
    <w:rsid w:val="006165E4"/>
    <w:rsid w:val="00616ED7"/>
    <w:rsid w:val="006206BE"/>
    <w:rsid w:val="00620ACA"/>
    <w:rsid w:val="006233EE"/>
    <w:rsid w:val="00623761"/>
    <w:rsid w:val="0062495F"/>
    <w:rsid w:val="006249E9"/>
    <w:rsid w:val="00627E51"/>
    <w:rsid w:val="00630994"/>
    <w:rsid w:val="00631843"/>
    <w:rsid w:val="0063323A"/>
    <w:rsid w:val="0063419E"/>
    <w:rsid w:val="0063655E"/>
    <w:rsid w:val="00637019"/>
    <w:rsid w:val="00637057"/>
    <w:rsid w:val="006417DA"/>
    <w:rsid w:val="00643C42"/>
    <w:rsid w:val="00647B78"/>
    <w:rsid w:val="00650BEE"/>
    <w:rsid w:val="00651BA1"/>
    <w:rsid w:val="006520B5"/>
    <w:rsid w:val="00652C3E"/>
    <w:rsid w:val="00652EA7"/>
    <w:rsid w:val="006545CF"/>
    <w:rsid w:val="0065562F"/>
    <w:rsid w:val="0065627E"/>
    <w:rsid w:val="0065699D"/>
    <w:rsid w:val="00656DC2"/>
    <w:rsid w:val="00657537"/>
    <w:rsid w:val="00657660"/>
    <w:rsid w:val="00660CFE"/>
    <w:rsid w:val="00661A31"/>
    <w:rsid w:val="00662525"/>
    <w:rsid w:val="0066272B"/>
    <w:rsid w:val="006627A0"/>
    <w:rsid w:val="00662BD0"/>
    <w:rsid w:val="00663562"/>
    <w:rsid w:val="00664ED8"/>
    <w:rsid w:val="00664F37"/>
    <w:rsid w:val="00665EB6"/>
    <w:rsid w:val="00667136"/>
    <w:rsid w:val="00670AA9"/>
    <w:rsid w:val="00670C59"/>
    <w:rsid w:val="00670F89"/>
    <w:rsid w:val="00670FA9"/>
    <w:rsid w:val="00671DC5"/>
    <w:rsid w:val="00674193"/>
    <w:rsid w:val="00674996"/>
    <w:rsid w:val="00674AE7"/>
    <w:rsid w:val="00674DB7"/>
    <w:rsid w:val="00676017"/>
    <w:rsid w:val="00677106"/>
    <w:rsid w:val="00680A66"/>
    <w:rsid w:val="00681391"/>
    <w:rsid w:val="006817D8"/>
    <w:rsid w:val="00681DBA"/>
    <w:rsid w:val="006824EA"/>
    <w:rsid w:val="00682BA2"/>
    <w:rsid w:val="00692077"/>
    <w:rsid w:val="00695BCC"/>
    <w:rsid w:val="00695BFF"/>
    <w:rsid w:val="006969B4"/>
    <w:rsid w:val="00696F6B"/>
    <w:rsid w:val="00697349"/>
    <w:rsid w:val="0069778C"/>
    <w:rsid w:val="00697B97"/>
    <w:rsid w:val="00697C45"/>
    <w:rsid w:val="006A1076"/>
    <w:rsid w:val="006A12AC"/>
    <w:rsid w:val="006A2162"/>
    <w:rsid w:val="006A3512"/>
    <w:rsid w:val="006A36E4"/>
    <w:rsid w:val="006A3CB5"/>
    <w:rsid w:val="006A49F7"/>
    <w:rsid w:val="006A5021"/>
    <w:rsid w:val="006A769D"/>
    <w:rsid w:val="006B1404"/>
    <w:rsid w:val="006B21A1"/>
    <w:rsid w:val="006B246F"/>
    <w:rsid w:val="006B259C"/>
    <w:rsid w:val="006B2BBC"/>
    <w:rsid w:val="006B2E43"/>
    <w:rsid w:val="006B31DC"/>
    <w:rsid w:val="006B3AAB"/>
    <w:rsid w:val="006B439B"/>
    <w:rsid w:val="006B4B90"/>
    <w:rsid w:val="006B5CB9"/>
    <w:rsid w:val="006B7404"/>
    <w:rsid w:val="006B7896"/>
    <w:rsid w:val="006C359E"/>
    <w:rsid w:val="006C57BD"/>
    <w:rsid w:val="006C5ADD"/>
    <w:rsid w:val="006D00B3"/>
    <w:rsid w:val="006D0FC7"/>
    <w:rsid w:val="006D1308"/>
    <w:rsid w:val="006D1B74"/>
    <w:rsid w:val="006D2674"/>
    <w:rsid w:val="006D362F"/>
    <w:rsid w:val="006D4C52"/>
    <w:rsid w:val="006D6523"/>
    <w:rsid w:val="006D654A"/>
    <w:rsid w:val="006D7403"/>
    <w:rsid w:val="006E13BB"/>
    <w:rsid w:val="006E1D2A"/>
    <w:rsid w:val="006E2636"/>
    <w:rsid w:val="006E291F"/>
    <w:rsid w:val="006E38D0"/>
    <w:rsid w:val="006E465B"/>
    <w:rsid w:val="006E55C4"/>
    <w:rsid w:val="006E5C90"/>
    <w:rsid w:val="006E6AEA"/>
    <w:rsid w:val="006E6C9D"/>
    <w:rsid w:val="006F3E34"/>
    <w:rsid w:val="006F4E72"/>
    <w:rsid w:val="006F5F56"/>
    <w:rsid w:val="006F672E"/>
    <w:rsid w:val="006F6FC1"/>
    <w:rsid w:val="006F70BF"/>
    <w:rsid w:val="00701909"/>
    <w:rsid w:val="00702C51"/>
    <w:rsid w:val="0070475C"/>
    <w:rsid w:val="00706B2E"/>
    <w:rsid w:val="00711AE6"/>
    <w:rsid w:val="00712E2D"/>
    <w:rsid w:val="007139C2"/>
    <w:rsid w:val="00714054"/>
    <w:rsid w:val="00715985"/>
    <w:rsid w:val="00716B1D"/>
    <w:rsid w:val="007222FE"/>
    <w:rsid w:val="00722461"/>
    <w:rsid w:val="007230D4"/>
    <w:rsid w:val="007248EC"/>
    <w:rsid w:val="0072551D"/>
    <w:rsid w:val="00725E30"/>
    <w:rsid w:val="00731150"/>
    <w:rsid w:val="00732EC5"/>
    <w:rsid w:val="00732F46"/>
    <w:rsid w:val="007331AF"/>
    <w:rsid w:val="007340D5"/>
    <w:rsid w:val="00734B5A"/>
    <w:rsid w:val="00736682"/>
    <w:rsid w:val="00736DCC"/>
    <w:rsid w:val="00740473"/>
    <w:rsid w:val="0074088C"/>
    <w:rsid w:val="00741855"/>
    <w:rsid w:val="00742B73"/>
    <w:rsid w:val="00745873"/>
    <w:rsid w:val="00745D41"/>
    <w:rsid w:val="00746C0D"/>
    <w:rsid w:val="00747882"/>
    <w:rsid w:val="00747C4A"/>
    <w:rsid w:val="00747DEA"/>
    <w:rsid w:val="00751251"/>
    <w:rsid w:val="00752458"/>
    <w:rsid w:val="007543FE"/>
    <w:rsid w:val="0075464D"/>
    <w:rsid w:val="007564B4"/>
    <w:rsid w:val="00757FDA"/>
    <w:rsid w:val="00761AE1"/>
    <w:rsid w:val="00762D6C"/>
    <w:rsid w:val="00762E19"/>
    <w:rsid w:val="0076505F"/>
    <w:rsid w:val="0076741C"/>
    <w:rsid w:val="00767EBD"/>
    <w:rsid w:val="007708DA"/>
    <w:rsid w:val="00771F7E"/>
    <w:rsid w:val="007723A7"/>
    <w:rsid w:val="0077286A"/>
    <w:rsid w:val="00772EE0"/>
    <w:rsid w:val="00773E9C"/>
    <w:rsid w:val="00774433"/>
    <w:rsid w:val="0077505A"/>
    <w:rsid w:val="00776F6B"/>
    <w:rsid w:val="00777694"/>
    <w:rsid w:val="00782C9B"/>
    <w:rsid w:val="00785183"/>
    <w:rsid w:val="00785424"/>
    <w:rsid w:val="00786A7E"/>
    <w:rsid w:val="00787D27"/>
    <w:rsid w:val="0079022A"/>
    <w:rsid w:val="00792DFC"/>
    <w:rsid w:val="0079383F"/>
    <w:rsid w:val="00796520"/>
    <w:rsid w:val="00796E47"/>
    <w:rsid w:val="007A0802"/>
    <w:rsid w:val="007A0BFE"/>
    <w:rsid w:val="007A1A5B"/>
    <w:rsid w:val="007A35E5"/>
    <w:rsid w:val="007A3ABA"/>
    <w:rsid w:val="007A4034"/>
    <w:rsid w:val="007A5314"/>
    <w:rsid w:val="007A5605"/>
    <w:rsid w:val="007A5633"/>
    <w:rsid w:val="007A63DD"/>
    <w:rsid w:val="007A7C8C"/>
    <w:rsid w:val="007A7F96"/>
    <w:rsid w:val="007B06C8"/>
    <w:rsid w:val="007B16A4"/>
    <w:rsid w:val="007B1754"/>
    <w:rsid w:val="007B1D53"/>
    <w:rsid w:val="007B1FCA"/>
    <w:rsid w:val="007B3E51"/>
    <w:rsid w:val="007B5B9B"/>
    <w:rsid w:val="007C0D33"/>
    <w:rsid w:val="007C0E4D"/>
    <w:rsid w:val="007C2C12"/>
    <w:rsid w:val="007C3945"/>
    <w:rsid w:val="007C39E0"/>
    <w:rsid w:val="007C3CFA"/>
    <w:rsid w:val="007C425E"/>
    <w:rsid w:val="007C471C"/>
    <w:rsid w:val="007C6232"/>
    <w:rsid w:val="007C7347"/>
    <w:rsid w:val="007C765A"/>
    <w:rsid w:val="007D13DB"/>
    <w:rsid w:val="007D2E48"/>
    <w:rsid w:val="007D31AE"/>
    <w:rsid w:val="007D3B34"/>
    <w:rsid w:val="007D3C53"/>
    <w:rsid w:val="007D4DEF"/>
    <w:rsid w:val="007D5F67"/>
    <w:rsid w:val="007E04AE"/>
    <w:rsid w:val="007E0A5B"/>
    <w:rsid w:val="007E0E8B"/>
    <w:rsid w:val="007E22CB"/>
    <w:rsid w:val="007E2468"/>
    <w:rsid w:val="007E327E"/>
    <w:rsid w:val="007E387B"/>
    <w:rsid w:val="007E5B98"/>
    <w:rsid w:val="007E6013"/>
    <w:rsid w:val="007E6D3A"/>
    <w:rsid w:val="007F038F"/>
    <w:rsid w:val="007F08CA"/>
    <w:rsid w:val="007F1171"/>
    <w:rsid w:val="007F1579"/>
    <w:rsid w:val="007F2081"/>
    <w:rsid w:val="007F5132"/>
    <w:rsid w:val="007F5D27"/>
    <w:rsid w:val="007F6F59"/>
    <w:rsid w:val="007F76CB"/>
    <w:rsid w:val="007F7FC3"/>
    <w:rsid w:val="0080240B"/>
    <w:rsid w:val="00804D56"/>
    <w:rsid w:val="008067AD"/>
    <w:rsid w:val="00806FA2"/>
    <w:rsid w:val="00807C13"/>
    <w:rsid w:val="00810482"/>
    <w:rsid w:val="008111E1"/>
    <w:rsid w:val="00811F3C"/>
    <w:rsid w:val="00811FFA"/>
    <w:rsid w:val="00813BD0"/>
    <w:rsid w:val="0081419C"/>
    <w:rsid w:val="00815C18"/>
    <w:rsid w:val="00817568"/>
    <w:rsid w:val="00821111"/>
    <w:rsid w:val="0082184E"/>
    <w:rsid w:val="00821C8D"/>
    <w:rsid w:val="00824DBB"/>
    <w:rsid w:val="008261C2"/>
    <w:rsid w:val="00827BF2"/>
    <w:rsid w:val="00827C85"/>
    <w:rsid w:val="008322B0"/>
    <w:rsid w:val="00833D9A"/>
    <w:rsid w:val="00834395"/>
    <w:rsid w:val="008352EE"/>
    <w:rsid w:val="00836E31"/>
    <w:rsid w:val="0083769E"/>
    <w:rsid w:val="00837D94"/>
    <w:rsid w:val="00840705"/>
    <w:rsid w:val="00841610"/>
    <w:rsid w:val="00841BC2"/>
    <w:rsid w:val="00842E9F"/>
    <w:rsid w:val="00845F7D"/>
    <w:rsid w:val="00846A04"/>
    <w:rsid w:val="00846ACE"/>
    <w:rsid w:val="008475BC"/>
    <w:rsid w:val="00851A8D"/>
    <w:rsid w:val="00852BA7"/>
    <w:rsid w:val="008540D7"/>
    <w:rsid w:val="008550C4"/>
    <w:rsid w:val="008555C8"/>
    <w:rsid w:val="0085569D"/>
    <w:rsid w:val="00855B59"/>
    <w:rsid w:val="00857C58"/>
    <w:rsid w:val="00861184"/>
    <w:rsid w:val="00862AB2"/>
    <w:rsid w:val="00863916"/>
    <w:rsid w:val="00863A59"/>
    <w:rsid w:val="00864C6D"/>
    <w:rsid w:val="00865B3E"/>
    <w:rsid w:val="00867432"/>
    <w:rsid w:val="0086749E"/>
    <w:rsid w:val="00867DDE"/>
    <w:rsid w:val="0087027D"/>
    <w:rsid w:val="00870D43"/>
    <w:rsid w:val="00871213"/>
    <w:rsid w:val="0087169D"/>
    <w:rsid w:val="008749FE"/>
    <w:rsid w:val="008808A0"/>
    <w:rsid w:val="00881E33"/>
    <w:rsid w:val="00881E52"/>
    <w:rsid w:val="008831FD"/>
    <w:rsid w:val="0088384B"/>
    <w:rsid w:val="0088385E"/>
    <w:rsid w:val="00887212"/>
    <w:rsid w:val="00891169"/>
    <w:rsid w:val="00891F20"/>
    <w:rsid w:val="008937EA"/>
    <w:rsid w:val="00893B18"/>
    <w:rsid w:val="00893E53"/>
    <w:rsid w:val="00894142"/>
    <w:rsid w:val="00897C49"/>
    <w:rsid w:val="008A1137"/>
    <w:rsid w:val="008A1788"/>
    <w:rsid w:val="008A372E"/>
    <w:rsid w:val="008A3B48"/>
    <w:rsid w:val="008A4185"/>
    <w:rsid w:val="008A6552"/>
    <w:rsid w:val="008A7BAB"/>
    <w:rsid w:val="008B378C"/>
    <w:rsid w:val="008B4E93"/>
    <w:rsid w:val="008B6C46"/>
    <w:rsid w:val="008B7FB8"/>
    <w:rsid w:val="008C3C04"/>
    <w:rsid w:val="008C40B3"/>
    <w:rsid w:val="008C4605"/>
    <w:rsid w:val="008C59CC"/>
    <w:rsid w:val="008C67F5"/>
    <w:rsid w:val="008C6CBC"/>
    <w:rsid w:val="008C70CA"/>
    <w:rsid w:val="008C7B24"/>
    <w:rsid w:val="008C7C15"/>
    <w:rsid w:val="008D01FA"/>
    <w:rsid w:val="008D0A53"/>
    <w:rsid w:val="008D13E9"/>
    <w:rsid w:val="008D18F7"/>
    <w:rsid w:val="008D1CE8"/>
    <w:rsid w:val="008D3178"/>
    <w:rsid w:val="008D359D"/>
    <w:rsid w:val="008D3FB4"/>
    <w:rsid w:val="008D4BFA"/>
    <w:rsid w:val="008D4DA1"/>
    <w:rsid w:val="008D55EC"/>
    <w:rsid w:val="008D7AF0"/>
    <w:rsid w:val="008E0CE1"/>
    <w:rsid w:val="008E27E8"/>
    <w:rsid w:val="008E3366"/>
    <w:rsid w:val="008E38BD"/>
    <w:rsid w:val="008E3FFA"/>
    <w:rsid w:val="008E4A4E"/>
    <w:rsid w:val="008E69D1"/>
    <w:rsid w:val="008F21C9"/>
    <w:rsid w:val="008F3732"/>
    <w:rsid w:val="008F427E"/>
    <w:rsid w:val="008F4626"/>
    <w:rsid w:val="008F6816"/>
    <w:rsid w:val="009004DF"/>
    <w:rsid w:val="00904534"/>
    <w:rsid w:val="00904AA5"/>
    <w:rsid w:val="009052A2"/>
    <w:rsid w:val="009109EE"/>
    <w:rsid w:val="009137D6"/>
    <w:rsid w:val="00913C96"/>
    <w:rsid w:val="00915C63"/>
    <w:rsid w:val="00917085"/>
    <w:rsid w:val="009208E3"/>
    <w:rsid w:val="00920BC9"/>
    <w:rsid w:val="00920E64"/>
    <w:rsid w:val="009223B8"/>
    <w:rsid w:val="00922AF4"/>
    <w:rsid w:val="0092338D"/>
    <w:rsid w:val="00924488"/>
    <w:rsid w:val="009250CC"/>
    <w:rsid w:val="009335A4"/>
    <w:rsid w:val="009336FA"/>
    <w:rsid w:val="009339F1"/>
    <w:rsid w:val="00934023"/>
    <w:rsid w:val="009359FE"/>
    <w:rsid w:val="009363A6"/>
    <w:rsid w:val="00937A9F"/>
    <w:rsid w:val="00941CE2"/>
    <w:rsid w:val="0094423E"/>
    <w:rsid w:val="00945C6C"/>
    <w:rsid w:val="00947617"/>
    <w:rsid w:val="00947C33"/>
    <w:rsid w:val="009509E6"/>
    <w:rsid w:val="00951718"/>
    <w:rsid w:val="00953918"/>
    <w:rsid w:val="0095737C"/>
    <w:rsid w:val="0095793E"/>
    <w:rsid w:val="00957CE2"/>
    <w:rsid w:val="00960962"/>
    <w:rsid w:val="00962348"/>
    <w:rsid w:val="0096264C"/>
    <w:rsid w:val="00962BC6"/>
    <w:rsid w:val="00965233"/>
    <w:rsid w:val="00967EDC"/>
    <w:rsid w:val="00972848"/>
    <w:rsid w:val="00972CE0"/>
    <w:rsid w:val="00974FCE"/>
    <w:rsid w:val="00975A55"/>
    <w:rsid w:val="00975BED"/>
    <w:rsid w:val="0097647E"/>
    <w:rsid w:val="00980EBA"/>
    <w:rsid w:val="00982051"/>
    <w:rsid w:val="00982C99"/>
    <w:rsid w:val="00983FE8"/>
    <w:rsid w:val="00984D8C"/>
    <w:rsid w:val="00985485"/>
    <w:rsid w:val="00985718"/>
    <w:rsid w:val="00985A66"/>
    <w:rsid w:val="009933D6"/>
    <w:rsid w:val="0099404F"/>
    <w:rsid w:val="00994CE6"/>
    <w:rsid w:val="00994F43"/>
    <w:rsid w:val="00996884"/>
    <w:rsid w:val="009A0A14"/>
    <w:rsid w:val="009A117E"/>
    <w:rsid w:val="009A19A3"/>
    <w:rsid w:val="009A2C8B"/>
    <w:rsid w:val="009A2E87"/>
    <w:rsid w:val="009A3398"/>
    <w:rsid w:val="009A3B6F"/>
    <w:rsid w:val="009A3D30"/>
    <w:rsid w:val="009A4AC5"/>
    <w:rsid w:val="009A4F3A"/>
    <w:rsid w:val="009A6E04"/>
    <w:rsid w:val="009A70E1"/>
    <w:rsid w:val="009A7B59"/>
    <w:rsid w:val="009B03FF"/>
    <w:rsid w:val="009B04D8"/>
    <w:rsid w:val="009B2B49"/>
    <w:rsid w:val="009B2D9B"/>
    <w:rsid w:val="009B3745"/>
    <w:rsid w:val="009B3EBE"/>
    <w:rsid w:val="009B585B"/>
    <w:rsid w:val="009B5F54"/>
    <w:rsid w:val="009B6C8E"/>
    <w:rsid w:val="009C06FC"/>
    <w:rsid w:val="009C07B9"/>
    <w:rsid w:val="009C1734"/>
    <w:rsid w:val="009C19F0"/>
    <w:rsid w:val="009C39CF"/>
    <w:rsid w:val="009C4179"/>
    <w:rsid w:val="009C4BC6"/>
    <w:rsid w:val="009C6272"/>
    <w:rsid w:val="009C750A"/>
    <w:rsid w:val="009D00C4"/>
    <w:rsid w:val="009D212A"/>
    <w:rsid w:val="009D27CD"/>
    <w:rsid w:val="009D34A1"/>
    <w:rsid w:val="009D5119"/>
    <w:rsid w:val="009D6348"/>
    <w:rsid w:val="009D71FA"/>
    <w:rsid w:val="009D792F"/>
    <w:rsid w:val="009D79E4"/>
    <w:rsid w:val="009E0D07"/>
    <w:rsid w:val="009E0DD8"/>
    <w:rsid w:val="009E1302"/>
    <w:rsid w:val="009E3AAA"/>
    <w:rsid w:val="009E40C8"/>
    <w:rsid w:val="009E4390"/>
    <w:rsid w:val="009E4E8D"/>
    <w:rsid w:val="009E613F"/>
    <w:rsid w:val="009E61A2"/>
    <w:rsid w:val="009E7E1E"/>
    <w:rsid w:val="009F042B"/>
    <w:rsid w:val="009F0462"/>
    <w:rsid w:val="009F1155"/>
    <w:rsid w:val="009F38CE"/>
    <w:rsid w:val="009F3D96"/>
    <w:rsid w:val="009F47F2"/>
    <w:rsid w:val="009F6632"/>
    <w:rsid w:val="009F7A82"/>
    <w:rsid w:val="00A005E9"/>
    <w:rsid w:val="00A006A7"/>
    <w:rsid w:val="00A03FD6"/>
    <w:rsid w:val="00A04963"/>
    <w:rsid w:val="00A05C4F"/>
    <w:rsid w:val="00A06073"/>
    <w:rsid w:val="00A116A8"/>
    <w:rsid w:val="00A11AAD"/>
    <w:rsid w:val="00A11C58"/>
    <w:rsid w:val="00A11EAC"/>
    <w:rsid w:val="00A12182"/>
    <w:rsid w:val="00A13E96"/>
    <w:rsid w:val="00A142F7"/>
    <w:rsid w:val="00A14D5C"/>
    <w:rsid w:val="00A1518E"/>
    <w:rsid w:val="00A20C7E"/>
    <w:rsid w:val="00A21308"/>
    <w:rsid w:val="00A22696"/>
    <w:rsid w:val="00A22AE9"/>
    <w:rsid w:val="00A2406D"/>
    <w:rsid w:val="00A2586C"/>
    <w:rsid w:val="00A26D0E"/>
    <w:rsid w:val="00A2762D"/>
    <w:rsid w:val="00A278E9"/>
    <w:rsid w:val="00A27B6D"/>
    <w:rsid w:val="00A32818"/>
    <w:rsid w:val="00A3309C"/>
    <w:rsid w:val="00A34342"/>
    <w:rsid w:val="00A3451F"/>
    <w:rsid w:val="00A36268"/>
    <w:rsid w:val="00A36525"/>
    <w:rsid w:val="00A4049A"/>
    <w:rsid w:val="00A40B2C"/>
    <w:rsid w:val="00A40BD5"/>
    <w:rsid w:val="00A42CB2"/>
    <w:rsid w:val="00A44A07"/>
    <w:rsid w:val="00A46E9D"/>
    <w:rsid w:val="00A476BB"/>
    <w:rsid w:val="00A47FCE"/>
    <w:rsid w:val="00A50FF1"/>
    <w:rsid w:val="00A54125"/>
    <w:rsid w:val="00A55804"/>
    <w:rsid w:val="00A56D07"/>
    <w:rsid w:val="00A6107F"/>
    <w:rsid w:val="00A617A5"/>
    <w:rsid w:val="00A640B5"/>
    <w:rsid w:val="00A66D2B"/>
    <w:rsid w:val="00A708EA"/>
    <w:rsid w:val="00A70A0C"/>
    <w:rsid w:val="00A72330"/>
    <w:rsid w:val="00A72BA7"/>
    <w:rsid w:val="00A72EC6"/>
    <w:rsid w:val="00A7425C"/>
    <w:rsid w:val="00A8017E"/>
    <w:rsid w:val="00A80FA5"/>
    <w:rsid w:val="00A8150C"/>
    <w:rsid w:val="00A818CD"/>
    <w:rsid w:val="00A83B18"/>
    <w:rsid w:val="00A84279"/>
    <w:rsid w:val="00A84D63"/>
    <w:rsid w:val="00A84E63"/>
    <w:rsid w:val="00A8605C"/>
    <w:rsid w:val="00A91493"/>
    <w:rsid w:val="00A92B93"/>
    <w:rsid w:val="00A930C8"/>
    <w:rsid w:val="00A94B53"/>
    <w:rsid w:val="00A95960"/>
    <w:rsid w:val="00A9645C"/>
    <w:rsid w:val="00A96839"/>
    <w:rsid w:val="00A9711A"/>
    <w:rsid w:val="00AA0044"/>
    <w:rsid w:val="00AA168E"/>
    <w:rsid w:val="00AA1D38"/>
    <w:rsid w:val="00AA264B"/>
    <w:rsid w:val="00AA3842"/>
    <w:rsid w:val="00AA449A"/>
    <w:rsid w:val="00AA4E1E"/>
    <w:rsid w:val="00AA4E2E"/>
    <w:rsid w:val="00AA5255"/>
    <w:rsid w:val="00AA7735"/>
    <w:rsid w:val="00AB1669"/>
    <w:rsid w:val="00AB2B59"/>
    <w:rsid w:val="00AB3366"/>
    <w:rsid w:val="00AB3B85"/>
    <w:rsid w:val="00AB60B4"/>
    <w:rsid w:val="00AB6A5E"/>
    <w:rsid w:val="00AB7695"/>
    <w:rsid w:val="00AC1275"/>
    <w:rsid w:val="00AC2437"/>
    <w:rsid w:val="00AC3D08"/>
    <w:rsid w:val="00AC3E98"/>
    <w:rsid w:val="00AD04D4"/>
    <w:rsid w:val="00AD0534"/>
    <w:rsid w:val="00AD0850"/>
    <w:rsid w:val="00AD0CD1"/>
    <w:rsid w:val="00AD1823"/>
    <w:rsid w:val="00AD1EE0"/>
    <w:rsid w:val="00AD2199"/>
    <w:rsid w:val="00AD394F"/>
    <w:rsid w:val="00AD5D43"/>
    <w:rsid w:val="00AD690F"/>
    <w:rsid w:val="00AD69DD"/>
    <w:rsid w:val="00AD7C45"/>
    <w:rsid w:val="00AE15FB"/>
    <w:rsid w:val="00AE1C46"/>
    <w:rsid w:val="00AE3EFB"/>
    <w:rsid w:val="00AF03DC"/>
    <w:rsid w:val="00AF2BE5"/>
    <w:rsid w:val="00AF41D1"/>
    <w:rsid w:val="00AF551A"/>
    <w:rsid w:val="00AF563E"/>
    <w:rsid w:val="00AF5B17"/>
    <w:rsid w:val="00AF5E03"/>
    <w:rsid w:val="00B01623"/>
    <w:rsid w:val="00B02A15"/>
    <w:rsid w:val="00B033DF"/>
    <w:rsid w:val="00B035F8"/>
    <w:rsid w:val="00B03D67"/>
    <w:rsid w:val="00B07CEE"/>
    <w:rsid w:val="00B121CA"/>
    <w:rsid w:val="00B12266"/>
    <w:rsid w:val="00B12661"/>
    <w:rsid w:val="00B13840"/>
    <w:rsid w:val="00B17421"/>
    <w:rsid w:val="00B17843"/>
    <w:rsid w:val="00B209F2"/>
    <w:rsid w:val="00B22ABF"/>
    <w:rsid w:val="00B234D6"/>
    <w:rsid w:val="00B2464E"/>
    <w:rsid w:val="00B25A6C"/>
    <w:rsid w:val="00B260AB"/>
    <w:rsid w:val="00B2796D"/>
    <w:rsid w:val="00B3093F"/>
    <w:rsid w:val="00B31FA9"/>
    <w:rsid w:val="00B33806"/>
    <w:rsid w:val="00B33C89"/>
    <w:rsid w:val="00B357E9"/>
    <w:rsid w:val="00B3596F"/>
    <w:rsid w:val="00B361E0"/>
    <w:rsid w:val="00B376B2"/>
    <w:rsid w:val="00B37D30"/>
    <w:rsid w:val="00B404C3"/>
    <w:rsid w:val="00B40C03"/>
    <w:rsid w:val="00B4164D"/>
    <w:rsid w:val="00B4172E"/>
    <w:rsid w:val="00B4313F"/>
    <w:rsid w:val="00B4445D"/>
    <w:rsid w:val="00B45AF0"/>
    <w:rsid w:val="00B45C66"/>
    <w:rsid w:val="00B46D63"/>
    <w:rsid w:val="00B5105F"/>
    <w:rsid w:val="00B53492"/>
    <w:rsid w:val="00B5368A"/>
    <w:rsid w:val="00B55CDD"/>
    <w:rsid w:val="00B56AE6"/>
    <w:rsid w:val="00B56E33"/>
    <w:rsid w:val="00B606BA"/>
    <w:rsid w:val="00B62355"/>
    <w:rsid w:val="00B642CC"/>
    <w:rsid w:val="00B65279"/>
    <w:rsid w:val="00B65753"/>
    <w:rsid w:val="00B66817"/>
    <w:rsid w:val="00B67779"/>
    <w:rsid w:val="00B679A4"/>
    <w:rsid w:val="00B7063A"/>
    <w:rsid w:val="00B70739"/>
    <w:rsid w:val="00B70EC0"/>
    <w:rsid w:val="00B71A9E"/>
    <w:rsid w:val="00B71E3B"/>
    <w:rsid w:val="00B721D5"/>
    <w:rsid w:val="00B73A86"/>
    <w:rsid w:val="00B74483"/>
    <w:rsid w:val="00B762D0"/>
    <w:rsid w:val="00B763DC"/>
    <w:rsid w:val="00B815BF"/>
    <w:rsid w:val="00B81CB5"/>
    <w:rsid w:val="00B8351F"/>
    <w:rsid w:val="00B84039"/>
    <w:rsid w:val="00B845C4"/>
    <w:rsid w:val="00B84E18"/>
    <w:rsid w:val="00B8559E"/>
    <w:rsid w:val="00B861FC"/>
    <w:rsid w:val="00B8647D"/>
    <w:rsid w:val="00B86C44"/>
    <w:rsid w:val="00B9255B"/>
    <w:rsid w:val="00B94BF0"/>
    <w:rsid w:val="00B95482"/>
    <w:rsid w:val="00BA1000"/>
    <w:rsid w:val="00BA21AA"/>
    <w:rsid w:val="00BA3026"/>
    <w:rsid w:val="00BA30BD"/>
    <w:rsid w:val="00BA36BC"/>
    <w:rsid w:val="00BA3895"/>
    <w:rsid w:val="00BA3906"/>
    <w:rsid w:val="00BA3D06"/>
    <w:rsid w:val="00BA6AF4"/>
    <w:rsid w:val="00BA72EB"/>
    <w:rsid w:val="00BA7D44"/>
    <w:rsid w:val="00BB0556"/>
    <w:rsid w:val="00BB10A5"/>
    <w:rsid w:val="00BB204E"/>
    <w:rsid w:val="00BB2B0A"/>
    <w:rsid w:val="00BB5A82"/>
    <w:rsid w:val="00BB5C7E"/>
    <w:rsid w:val="00BB5D0E"/>
    <w:rsid w:val="00BB6674"/>
    <w:rsid w:val="00BB6781"/>
    <w:rsid w:val="00BB7030"/>
    <w:rsid w:val="00BB727C"/>
    <w:rsid w:val="00BB7789"/>
    <w:rsid w:val="00BB78F6"/>
    <w:rsid w:val="00BC11DB"/>
    <w:rsid w:val="00BC2B66"/>
    <w:rsid w:val="00BC416E"/>
    <w:rsid w:val="00BC44FA"/>
    <w:rsid w:val="00BC4E76"/>
    <w:rsid w:val="00BC5456"/>
    <w:rsid w:val="00BC625D"/>
    <w:rsid w:val="00BC6920"/>
    <w:rsid w:val="00BC7160"/>
    <w:rsid w:val="00BC7218"/>
    <w:rsid w:val="00BD0D52"/>
    <w:rsid w:val="00BD2ABA"/>
    <w:rsid w:val="00BD2D40"/>
    <w:rsid w:val="00BD5D02"/>
    <w:rsid w:val="00BD6EF3"/>
    <w:rsid w:val="00BE146E"/>
    <w:rsid w:val="00BE18D4"/>
    <w:rsid w:val="00BE2607"/>
    <w:rsid w:val="00BE32A4"/>
    <w:rsid w:val="00BE362B"/>
    <w:rsid w:val="00BE412B"/>
    <w:rsid w:val="00BE5A14"/>
    <w:rsid w:val="00BE61CD"/>
    <w:rsid w:val="00BE6350"/>
    <w:rsid w:val="00BE69C3"/>
    <w:rsid w:val="00BE6FB9"/>
    <w:rsid w:val="00BF2002"/>
    <w:rsid w:val="00BF30A0"/>
    <w:rsid w:val="00BF3B68"/>
    <w:rsid w:val="00BF3E44"/>
    <w:rsid w:val="00BF4DF0"/>
    <w:rsid w:val="00C001DB"/>
    <w:rsid w:val="00C0079D"/>
    <w:rsid w:val="00C02D1D"/>
    <w:rsid w:val="00C03B4F"/>
    <w:rsid w:val="00C03DC2"/>
    <w:rsid w:val="00C04A89"/>
    <w:rsid w:val="00C05DC3"/>
    <w:rsid w:val="00C07A4D"/>
    <w:rsid w:val="00C10992"/>
    <w:rsid w:val="00C11091"/>
    <w:rsid w:val="00C1165E"/>
    <w:rsid w:val="00C122C4"/>
    <w:rsid w:val="00C131AF"/>
    <w:rsid w:val="00C134A8"/>
    <w:rsid w:val="00C13F88"/>
    <w:rsid w:val="00C14B21"/>
    <w:rsid w:val="00C17444"/>
    <w:rsid w:val="00C177B0"/>
    <w:rsid w:val="00C2002B"/>
    <w:rsid w:val="00C22A22"/>
    <w:rsid w:val="00C22C5E"/>
    <w:rsid w:val="00C23204"/>
    <w:rsid w:val="00C23BED"/>
    <w:rsid w:val="00C24B1C"/>
    <w:rsid w:val="00C3194B"/>
    <w:rsid w:val="00C31A61"/>
    <w:rsid w:val="00C326A1"/>
    <w:rsid w:val="00C33228"/>
    <w:rsid w:val="00C33C96"/>
    <w:rsid w:val="00C342AA"/>
    <w:rsid w:val="00C3693C"/>
    <w:rsid w:val="00C36B41"/>
    <w:rsid w:val="00C36D4B"/>
    <w:rsid w:val="00C405B1"/>
    <w:rsid w:val="00C40761"/>
    <w:rsid w:val="00C4179D"/>
    <w:rsid w:val="00C4508B"/>
    <w:rsid w:val="00C45866"/>
    <w:rsid w:val="00C473B8"/>
    <w:rsid w:val="00C47662"/>
    <w:rsid w:val="00C477DE"/>
    <w:rsid w:val="00C512FC"/>
    <w:rsid w:val="00C51364"/>
    <w:rsid w:val="00C519BA"/>
    <w:rsid w:val="00C519BC"/>
    <w:rsid w:val="00C52A22"/>
    <w:rsid w:val="00C53235"/>
    <w:rsid w:val="00C538DD"/>
    <w:rsid w:val="00C53F6F"/>
    <w:rsid w:val="00C5508F"/>
    <w:rsid w:val="00C5510C"/>
    <w:rsid w:val="00C56B3A"/>
    <w:rsid w:val="00C5765B"/>
    <w:rsid w:val="00C57960"/>
    <w:rsid w:val="00C62C5D"/>
    <w:rsid w:val="00C62CBA"/>
    <w:rsid w:val="00C649AD"/>
    <w:rsid w:val="00C657F1"/>
    <w:rsid w:val="00C65943"/>
    <w:rsid w:val="00C675CE"/>
    <w:rsid w:val="00C676AC"/>
    <w:rsid w:val="00C71759"/>
    <w:rsid w:val="00C723E8"/>
    <w:rsid w:val="00C73EE5"/>
    <w:rsid w:val="00C74CE7"/>
    <w:rsid w:val="00C751E3"/>
    <w:rsid w:val="00C752E7"/>
    <w:rsid w:val="00C75E47"/>
    <w:rsid w:val="00C76444"/>
    <w:rsid w:val="00C7758A"/>
    <w:rsid w:val="00C8199C"/>
    <w:rsid w:val="00C824CA"/>
    <w:rsid w:val="00C82FAC"/>
    <w:rsid w:val="00C84112"/>
    <w:rsid w:val="00C841EB"/>
    <w:rsid w:val="00C847E3"/>
    <w:rsid w:val="00C84BEE"/>
    <w:rsid w:val="00C8665F"/>
    <w:rsid w:val="00C917B5"/>
    <w:rsid w:val="00C9266A"/>
    <w:rsid w:val="00C93058"/>
    <w:rsid w:val="00C93223"/>
    <w:rsid w:val="00C94DFA"/>
    <w:rsid w:val="00C961D5"/>
    <w:rsid w:val="00C968C0"/>
    <w:rsid w:val="00C9709A"/>
    <w:rsid w:val="00CA1BC2"/>
    <w:rsid w:val="00CA2765"/>
    <w:rsid w:val="00CA28C9"/>
    <w:rsid w:val="00CA298C"/>
    <w:rsid w:val="00CA352E"/>
    <w:rsid w:val="00CA3A2E"/>
    <w:rsid w:val="00CA45F7"/>
    <w:rsid w:val="00CA5D28"/>
    <w:rsid w:val="00CA68A1"/>
    <w:rsid w:val="00CA7F23"/>
    <w:rsid w:val="00CB052D"/>
    <w:rsid w:val="00CB134D"/>
    <w:rsid w:val="00CB1672"/>
    <w:rsid w:val="00CB2843"/>
    <w:rsid w:val="00CB2BF9"/>
    <w:rsid w:val="00CB3C56"/>
    <w:rsid w:val="00CB4300"/>
    <w:rsid w:val="00CB4F52"/>
    <w:rsid w:val="00CB5297"/>
    <w:rsid w:val="00CB5331"/>
    <w:rsid w:val="00CB5985"/>
    <w:rsid w:val="00CB5DC7"/>
    <w:rsid w:val="00CB5EF6"/>
    <w:rsid w:val="00CB5F06"/>
    <w:rsid w:val="00CC030E"/>
    <w:rsid w:val="00CC05A0"/>
    <w:rsid w:val="00CC2EEB"/>
    <w:rsid w:val="00CC3361"/>
    <w:rsid w:val="00CC363D"/>
    <w:rsid w:val="00CC3BE0"/>
    <w:rsid w:val="00CC46C1"/>
    <w:rsid w:val="00CC48CE"/>
    <w:rsid w:val="00CC4921"/>
    <w:rsid w:val="00CC4E73"/>
    <w:rsid w:val="00CC507B"/>
    <w:rsid w:val="00CC5137"/>
    <w:rsid w:val="00CC5E50"/>
    <w:rsid w:val="00CC62B0"/>
    <w:rsid w:val="00CC68C4"/>
    <w:rsid w:val="00CC79A4"/>
    <w:rsid w:val="00CC7EB2"/>
    <w:rsid w:val="00CD01D1"/>
    <w:rsid w:val="00CD0482"/>
    <w:rsid w:val="00CD0FDE"/>
    <w:rsid w:val="00CD199B"/>
    <w:rsid w:val="00CD6111"/>
    <w:rsid w:val="00CD694C"/>
    <w:rsid w:val="00CD7480"/>
    <w:rsid w:val="00CD7943"/>
    <w:rsid w:val="00CE0C7D"/>
    <w:rsid w:val="00CE0E68"/>
    <w:rsid w:val="00CE2218"/>
    <w:rsid w:val="00CE28BB"/>
    <w:rsid w:val="00CE3C32"/>
    <w:rsid w:val="00CE3E37"/>
    <w:rsid w:val="00CE504F"/>
    <w:rsid w:val="00CE5BA4"/>
    <w:rsid w:val="00CE714E"/>
    <w:rsid w:val="00CE7651"/>
    <w:rsid w:val="00CE7971"/>
    <w:rsid w:val="00CF196E"/>
    <w:rsid w:val="00CF2921"/>
    <w:rsid w:val="00CF3194"/>
    <w:rsid w:val="00CF3276"/>
    <w:rsid w:val="00CF4A37"/>
    <w:rsid w:val="00CF4EEA"/>
    <w:rsid w:val="00CF590A"/>
    <w:rsid w:val="00CF6875"/>
    <w:rsid w:val="00CF7BF4"/>
    <w:rsid w:val="00D000FC"/>
    <w:rsid w:val="00D055D9"/>
    <w:rsid w:val="00D06F1C"/>
    <w:rsid w:val="00D07099"/>
    <w:rsid w:val="00D076B5"/>
    <w:rsid w:val="00D122D2"/>
    <w:rsid w:val="00D12CAD"/>
    <w:rsid w:val="00D1363A"/>
    <w:rsid w:val="00D14271"/>
    <w:rsid w:val="00D14FC7"/>
    <w:rsid w:val="00D16040"/>
    <w:rsid w:val="00D2029D"/>
    <w:rsid w:val="00D244B4"/>
    <w:rsid w:val="00D24A4B"/>
    <w:rsid w:val="00D24DDD"/>
    <w:rsid w:val="00D25120"/>
    <w:rsid w:val="00D268DA"/>
    <w:rsid w:val="00D301CF"/>
    <w:rsid w:val="00D31A68"/>
    <w:rsid w:val="00D34419"/>
    <w:rsid w:val="00D34B95"/>
    <w:rsid w:val="00D34C3D"/>
    <w:rsid w:val="00D35403"/>
    <w:rsid w:val="00D372FE"/>
    <w:rsid w:val="00D419CB"/>
    <w:rsid w:val="00D43129"/>
    <w:rsid w:val="00D43E0C"/>
    <w:rsid w:val="00D44E3F"/>
    <w:rsid w:val="00D45625"/>
    <w:rsid w:val="00D50E5C"/>
    <w:rsid w:val="00D525F5"/>
    <w:rsid w:val="00D52B3D"/>
    <w:rsid w:val="00D533D7"/>
    <w:rsid w:val="00D535D0"/>
    <w:rsid w:val="00D53AD6"/>
    <w:rsid w:val="00D549B7"/>
    <w:rsid w:val="00D54B6C"/>
    <w:rsid w:val="00D57677"/>
    <w:rsid w:val="00D57DB1"/>
    <w:rsid w:val="00D60AC4"/>
    <w:rsid w:val="00D64B9A"/>
    <w:rsid w:val="00D65226"/>
    <w:rsid w:val="00D65C88"/>
    <w:rsid w:val="00D66E2E"/>
    <w:rsid w:val="00D66E30"/>
    <w:rsid w:val="00D70E60"/>
    <w:rsid w:val="00D714FB"/>
    <w:rsid w:val="00D71854"/>
    <w:rsid w:val="00D730D1"/>
    <w:rsid w:val="00D75C73"/>
    <w:rsid w:val="00D76DC2"/>
    <w:rsid w:val="00D81703"/>
    <w:rsid w:val="00D82929"/>
    <w:rsid w:val="00D90BEF"/>
    <w:rsid w:val="00D90DD3"/>
    <w:rsid w:val="00D91B15"/>
    <w:rsid w:val="00D92743"/>
    <w:rsid w:val="00D94ADD"/>
    <w:rsid w:val="00D95B46"/>
    <w:rsid w:val="00D960C3"/>
    <w:rsid w:val="00D96B9D"/>
    <w:rsid w:val="00D96F25"/>
    <w:rsid w:val="00DA0166"/>
    <w:rsid w:val="00DA0DAA"/>
    <w:rsid w:val="00DA101F"/>
    <w:rsid w:val="00DA1AB5"/>
    <w:rsid w:val="00DA1AE0"/>
    <w:rsid w:val="00DA2613"/>
    <w:rsid w:val="00DA574F"/>
    <w:rsid w:val="00DA5BD8"/>
    <w:rsid w:val="00DA62DB"/>
    <w:rsid w:val="00DA6A9A"/>
    <w:rsid w:val="00DA71CB"/>
    <w:rsid w:val="00DB12C2"/>
    <w:rsid w:val="00DB69D2"/>
    <w:rsid w:val="00DB71F2"/>
    <w:rsid w:val="00DC07D6"/>
    <w:rsid w:val="00DC0F78"/>
    <w:rsid w:val="00DC29DD"/>
    <w:rsid w:val="00DC3E89"/>
    <w:rsid w:val="00DC4DB7"/>
    <w:rsid w:val="00DC577E"/>
    <w:rsid w:val="00DC64A3"/>
    <w:rsid w:val="00DC7C0E"/>
    <w:rsid w:val="00DD1640"/>
    <w:rsid w:val="00DD1654"/>
    <w:rsid w:val="00DD173D"/>
    <w:rsid w:val="00DD2506"/>
    <w:rsid w:val="00DD2677"/>
    <w:rsid w:val="00DD540F"/>
    <w:rsid w:val="00DD56F6"/>
    <w:rsid w:val="00DD5ACA"/>
    <w:rsid w:val="00DD6531"/>
    <w:rsid w:val="00DD6910"/>
    <w:rsid w:val="00DE2A02"/>
    <w:rsid w:val="00DE2DBF"/>
    <w:rsid w:val="00DE4B53"/>
    <w:rsid w:val="00DE594E"/>
    <w:rsid w:val="00DE5A98"/>
    <w:rsid w:val="00DE6269"/>
    <w:rsid w:val="00DF272F"/>
    <w:rsid w:val="00DF2A6A"/>
    <w:rsid w:val="00DF2B1F"/>
    <w:rsid w:val="00DF39CB"/>
    <w:rsid w:val="00DF3B72"/>
    <w:rsid w:val="00DF4862"/>
    <w:rsid w:val="00E012D3"/>
    <w:rsid w:val="00E021AC"/>
    <w:rsid w:val="00E0266A"/>
    <w:rsid w:val="00E03828"/>
    <w:rsid w:val="00E03F39"/>
    <w:rsid w:val="00E04C6F"/>
    <w:rsid w:val="00E06B44"/>
    <w:rsid w:val="00E07A72"/>
    <w:rsid w:val="00E07B0A"/>
    <w:rsid w:val="00E10336"/>
    <w:rsid w:val="00E106A5"/>
    <w:rsid w:val="00E10754"/>
    <w:rsid w:val="00E11E01"/>
    <w:rsid w:val="00E124BA"/>
    <w:rsid w:val="00E1283D"/>
    <w:rsid w:val="00E129B1"/>
    <w:rsid w:val="00E1517D"/>
    <w:rsid w:val="00E168A3"/>
    <w:rsid w:val="00E16F77"/>
    <w:rsid w:val="00E21ABA"/>
    <w:rsid w:val="00E2489D"/>
    <w:rsid w:val="00E24FD0"/>
    <w:rsid w:val="00E26520"/>
    <w:rsid w:val="00E343A3"/>
    <w:rsid w:val="00E3668E"/>
    <w:rsid w:val="00E409DF"/>
    <w:rsid w:val="00E410B9"/>
    <w:rsid w:val="00E42EF8"/>
    <w:rsid w:val="00E44D95"/>
    <w:rsid w:val="00E50369"/>
    <w:rsid w:val="00E50F30"/>
    <w:rsid w:val="00E5159F"/>
    <w:rsid w:val="00E51BFA"/>
    <w:rsid w:val="00E52008"/>
    <w:rsid w:val="00E54303"/>
    <w:rsid w:val="00E56557"/>
    <w:rsid w:val="00E57126"/>
    <w:rsid w:val="00E57D77"/>
    <w:rsid w:val="00E60C58"/>
    <w:rsid w:val="00E61162"/>
    <w:rsid w:val="00E621A3"/>
    <w:rsid w:val="00E62271"/>
    <w:rsid w:val="00E62878"/>
    <w:rsid w:val="00E64839"/>
    <w:rsid w:val="00E66067"/>
    <w:rsid w:val="00E67A4F"/>
    <w:rsid w:val="00E70077"/>
    <w:rsid w:val="00E71BEA"/>
    <w:rsid w:val="00E7641C"/>
    <w:rsid w:val="00E76598"/>
    <w:rsid w:val="00E77B81"/>
    <w:rsid w:val="00E77CF2"/>
    <w:rsid w:val="00E80EDE"/>
    <w:rsid w:val="00E81A63"/>
    <w:rsid w:val="00E82538"/>
    <w:rsid w:val="00E82D9E"/>
    <w:rsid w:val="00E833BC"/>
    <w:rsid w:val="00E83529"/>
    <w:rsid w:val="00E83760"/>
    <w:rsid w:val="00E83C99"/>
    <w:rsid w:val="00E84F03"/>
    <w:rsid w:val="00E8580E"/>
    <w:rsid w:val="00E85C6F"/>
    <w:rsid w:val="00E85CAE"/>
    <w:rsid w:val="00E87904"/>
    <w:rsid w:val="00E87FA1"/>
    <w:rsid w:val="00E90818"/>
    <w:rsid w:val="00E91F52"/>
    <w:rsid w:val="00E94465"/>
    <w:rsid w:val="00E95136"/>
    <w:rsid w:val="00E96E2D"/>
    <w:rsid w:val="00EA0E1D"/>
    <w:rsid w:val="00EA12EB"/>
    <w:rsid w:val="00EA174E"/>
    <w:rsid w:val="00EA1A7C"/>
    <w:rsid w:val="00EA1B76"/>
    <w:rsid w:val="00EA1F89"/>
    <w:rsid w:val="00EA26AE"/>
    <w:rsid w:val="00EA2CCB"/>
    <w:rsid w:val="00EA2E4E"/>
    <w:rsid w:val="00EA7037"/>
    <w:rsid w:val="00EA712B"/>
    <w:rsid w:val="00EA77D7"/>
    <w:rsid w:val="00EB0867"/>
    <w:rsid w:val="00EB2771"/>
    <w:rsid w:val="00EB56F8"/>
    <w:rsid w:val="00EB61BE"/>
    <w:rsid w:val="00EC089C"/>
    <w:rsid w:val="00EC09B9"/>
    <w:rsid w:val="00EC14B8"/>
    <w:rsid w:val="00EC5C68"/>
    <w:rsid w:val="00EC5F54"/>
    <w:rsid w:val="00EC6525"/>
    <w:rsid w:val="00EC6B2F"/>
    <w:rsid w:val="00ED048C"/>
    <w:rsid w:val="00ED07A0"/>
    <w:rsid w:val="00ED271B"/>
    <w:rsid w:val="00ED31B7"/>
    <w:rsid w:val="00ED51EA"/>
    <w:rsid w:val="00ED6835"/>
    <w:rsid w:val="00ED6991"/>
    <w:rsid w:val="00ED76A8"/>
    <w:rsid w:val="00ED7704"/>
    <w:rsid w:val="00ED7AC2"/>
    <w:rsid w:val="00EE010B"/>
    <w:rsid w:val="00EE0468"/>
    <w:rsid w:val="00EE3D5E"/>
    <w:rsid w:val="00EE5B0D"/>
    <w:rsid w:val="00EF01B0"/>
    <w:rsid w:val="00EF105C"/>
    <w:rsid w:val="00EF38AF"/>
    <w:rsid w:val="00EF6724"/>
    <w:rsid w:val="00F00355"/>
    <w:rsid w:val="00F010C7"/>
    <w:rsid w:val="00F01768"/>
    <w:rsid w:val="00F032EF"/>
    <w:rsid w:val="00F04073"/>
    <w:rsid w:val="00F055F8"/>
    <w:rsid w:val="00F05C19"/>
    <w:rsid w:val="00F05DAA"/>
    <w:rsid w:val="00F1061A"/>
    <w:rsid w:val="00F10CB4"/>
    <w:rsid w:val="00F11B3D"/>
    <w:rsid w:val="00F14763"/>
    <w:rsid w:val="00F15564"/>
    <w:rsid w:val="00F16212"/>
    <w:rsid w:val="00F2093C"/>
    <w:rsid w:val="00F2311E"/>
    <w:rsid w:val="00F24359"/>
    <w:rsid w:val="00F245E8"/>
    <w:rsid w:val="00F251A1"/>
    <w:rsid w:val="00F25402"/>
    <w:rsid w:val="00F25B80"/>
    <w:rsid w:val="00F267E0"/>
    <w:rsid w:val="00F2685F"/>
    <w:rsid w:val="00F27591"/>
    <w:rsid w:val="00F278B9"/>
    <w:rsid w:val="00F31132"/>
    <w:rsid w:val="00F31525"/>
    <w:rsid w:val="00F325C1"/>
    <w:rsid w:val="00F350C8"/>
    <w:rsid w:val="00F35DF3"/>
    <w:rsid w:val="00F44FF7"/>
    <w:rsid w:val="00F45066"/>
    <w:rsid w:val="00F456D5"/>
    <w:rsid w:val="00F45D63"/>
    <w:rsid w:val="00F45E54"/>
    <w:rsid w:val="00F52315"/>
    <w:rsid w:val="00F5282F"/>
    <w:rsid w:val="00F60C73"/>
    <w:rsid w:val="00F60DEE"/>
    <w:rsid w:val="00F61C94"/>
    <w:rsid w:val="00F62AD1"/>
    <w:rsid w:val="00F63EE3"/>
    <w:rsid w:val="00F651F3"/>
    <w:rsid w:val="00F67454"/>
    <w:rsid w:val="00F67E55"/>
    <w:rsid w:val="00F70136"/>
    <w:rsid w:val="00F706DA"/>
    <w:rsid w:val="00F72368"/>
    <w:rsid w:val="00F7295C"/>
    <w:rsid w:val="00F72E7E"/>
    <w:rsid w:val="00F752FC"/>
    <w:rsid w:val="00F80439"/>
    <w:rsid w:val="00F80D5E"/>
    <w:rsid w:val="00F82134"/>
    <w:rsid w:val="00F8213E"/>
    <w:rsid w:val="00F8251E"/>
    <w:rsid w:val="00F82779"/>
    <w:rsid w:val="00F82EAD"/>
    <w:rsid w:val="00F836CB"/>
    <w:rsid w:val="00F83C2D"/>
    <w:rsid w:val="00F84C55"/>
    <w:rsid w:val="00F85215"/>
    <w:rsid w:val="00F85E87"/>
    <w:rsid w:val="00F861A3"/>
    <w:rsid w:val="00F8654D"/>
    <w:rsid w:val="00F86A1D"/>
    <w:rsid w:val="00F86EE1"/>
    <w:rsid w:val="00F900C9"/>
    <w:rsid w:val="00F91558"/>
    <w:rsid w:val="00F915B7"/>
    <w:rsid w:val="00F92C96"/>
    <w:rsid w:val="00F93275"/>
    <w:rsid w:val="00F94218"/>
    <w:rsid w:val="00F94575"/>
    <w:rsid w:val="00F94A25"/>
    <w:rsid w:val="00F950A2"/>
    <w:rsid w:val="00F9595A"/>
    <w:rsid w:val="00F966ED"/>
    <w:rsid w:val="00F97C4B"/>
    <w:rsid w:val="00FA02C5"/>
    <w:rsid w:val="00FA0D4E"/>
    <w:rsid w:val="00FA1FF9"/>
    <w:rsid w:val="00FA21A6"/>
    <w:rsid w:val="00FA39B5"/>
    <w:rsid w:val="00FA3E5F"/>
    <w:rsid w:val="00FA46C1"/>
    <w:rsid w:val="00FA6E96"/>
    <w:rsid w:val="00FB042E"/>
    <w:rsid w:val="00FB0753"/>
    <w:rsid w:val="00FB098F"/>
    <w:rsid w:val="00FB2931"/>
    <w:rsid w:val="00FB3AD6"/>
    <w:rsid w:val="00FB4EB7"/>
    <w:rsid w:val="00FB54B2"/>
    <w:rsid w:val="00FB55D4"/>
    <w:rsid w:val="00FB580F"/>
    <w:rsid w:val="00FB5CCC"/>
    <w:rsid w:val="00FB5F2D"/>
    <w:rsid w:val="00FB6951"/>
    <w:rsid w:val="00FB7A79"/>
    <w:rsid w:val="00FC173A"/>
    <w:rsid w:val="00FC2CD0"/>
    <w:rsid w:val="00FC3776"/>
    <w:rsid w:val="00FC44D1"/>
    <w:rsid w:val="00FC6098"/>
    <w:rsid w:val="00FC6A6D"/>
    <w:rsid w:val="00FC761B"/>
    <w:rsid w:val="00FD0594"/>
    <w:rsid w:val="00FD1EF5"/>
    <w:rsid w:val="00FD4178"/>
    <w:rsid w:val="00FD5D3B"/>
    <w:rsid w:val="00FD5F11"/>
    <w:rsid w:val="00FD60CD"/>
    <w:rsid w:val="00FD6973"/>
    <w:rsid w:val="00FD6FB1"/>
    <w:rsid w:val="00FE016C"/>
    <w:rsid w:val="00FE1761"/>
    <w:rsid w:val="00FE2128"/>
    <w:rsid w:val="00FE3C67"/>
    <w:rsid w:val="00FE5265"/>
    <w:rsid w:val="00FE5FA1"/>
    <w:rsid w:val="00FE680F"/>
    <w:rsid w:val="00FE6900"/>
    <w:rsid w:val="00FE720A"/>
    <w:rsid w:val="00FE7359"/>
    <w:rsid w:val="00FF0169"/>
    <w:rsid w:val="00FF08EF"/>
    <w:rsid w:val="00FF0C3A"/>
    <w:rsid w:val="00FF1D0E"/>
    <w:rsid w:val="00FF243C"/>
    <w:rsid w:val="00FF2688"/>
    <w:rsid w:val="00FF3A4A"/>
    <w:rsid w:val="00FF4BE3"/>
    <w:rsid w:val="00FF4E66"/>
    <w:rsid w:val="00FF4FFF"/>
    <w:rsid w:val="00FF53DB"/>
    <w:rsid w:val="00FF65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E4AE8B4"/>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68A"/>
    <w:pPr>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basedOn w:val="Heading1"/>
    <w:next w:val="Normal"/>
    <w:link w:val="Heading2Char"/>
    <w:qFormat/>
    <w:rsid w:val="00611A32"/>
    <w:pPr>
      <w:shd w:val="clear" w:color="auto" w:fill="D9D9D9"/>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basedOn w:val="DefaultParagraphFont"/>
    <w:link w:val="Heading2"/>
    <w:rsid w:val="00611A32"/>
    <w:rPr>
      <w:rFonts w:ascii="Calibri" w:hAnsi="Calibri" w:cs="Traditional Arabic"/>
      <w:b/>
      <w:bCs/>
      <w:kern w:val="14"/>
      <w:sz w:val="26"/>
      <w:szCs w:val="36"/>
      <w:shd w:val="clear" w:color="auto" w:fill="D9D9D9"/>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627A0"/>
    <w:pPr>
      <w:ind w:left="200"/>
      <w:jc w:val="left"/>
    </w:pPr>
    <w:rPr>
      <w:rFonts w:asciiTheme="minorHAnsi" w:hAnsiTheme="minorHAnsi" w:cs="Times New Roman"/>
      <w:i/>
      <w:iCs/>
      <w:szCs w:val="24"/>
    </w:rPr>
  </w:style>
  <w:style w:type="paragraph" w:styleId="TOC1">
    <w:name w:val="toc 1"/>
    <w:basedOn w:val="Normal"/>
    <w:uiPriority w:val="39"/>
    <w:qFormat/>
    <w:rsid w:val="003334F4"/>
    <w:pPr>
      <w:tabs>
        <w:tab w:val="right" w:leader="dot" w:pos="8799"/>
        <w:tab w:val="right" w:pos="9639"/>
      </w:tabs>
      <w:spacing w:before="0"/>
      <w:ind w:right="854"/>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rsid w:val="00187388"/>
    <w:rPr>
      <w:rFonts w:ascii="Calibri" w:hAnsi="Calibri" w:cs="Traditional Arabic"/>
      <w:position w:val="6"/>
      <w:sz w:val="18"/>
      <w:szCs w:val="22"/>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E5159F"/>
    <w:pPr>
      <w:shd w:val="clear" w:color="auto" w:fill="FFFFFF" w:themeFill="background1"/>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562441"/>
    <w:pPr>
      <w:spacing w:before="40" w:after="40" w:line="260" w:lineRule="exac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Title2"/>
    <w:next w:val="Normal"/>
    <w:qFormat/>
    <w:rsid w:val="002D18BD"/>
    <w:pPr>
      <w:spacing w:before="80" w:after="120" w:line="360" w:lineRule="exact"/>
    </w:pPr>
    <w:rPr>
      <w:rFonts w:eastAsia="SimSun"/>
      <w:b/>
      <w:bCs/>
      <w:sz w:val="26"/>
      <w:szCs w:val="36"/>
    </w:rPr>
  </w:style>
  <w:style w:type="paragraph" w:customStyle="1" w:styleId="ContactA1">
    <w:name w:val="Contact‎_A1"/>
    <w:basedOn w:val="Normal"/>
    <w:autoRedefine/>
    <w:qFormat/>
    <w:rsid w:val="00371040"/>
    <w:pPr>
      <w:tabs>
        <w:tab w:val="left" w:pos="1984"/>
      </w:tabs>
      <w:spacing w:before="0" w:after="120" w:line="24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clear" w:pos="8799"/>
        <w:tab w:val="clear" w:pos="9639"/>
        <w:tab w:val="left" w:pos="567"/>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uiPriority w:val="99"/>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paragraph" w:customStyle="1" w:styleId="country0">
    <w:name w:val="country"/>
    <w:basedOn w:val="Normal"/>
    <w:qFormat/>
    <w:rsid w:val="0020460D"/>
    <w:pPr>
      <w:keepNext/>
      <w:tabs>
        <w:tab w:val="left" w:pos="567"/>
        <w:tab w:val="right" w:pos="1021"/>
        <w:tab w:val="left" w:pos="1701"/>
        <w:tab w:val="left" w:pos="2268"/>
      </w:tabs>
      <w:spacing w:before="240"/>
      <w:jc w:val="left"/>
    </w:pPr>
    <w:rPr>
      <w:rFonts w:eastAsia="SimSun"/>
      <w:b/>
      <w:bCs/>
      <w:sz w:val="20"/>
      <w:szCs w:val="26"/>
      <w:lang w:bidi="ar-EG"/>
    </w:rPr>
  </w:style>
  <w:style w:type="numbering" w:customStyle="1" w:styleId="NoList25">
    <w:name w:val="No List25"/>
    <w:next w:val="NoList"/>
    <w:uiPriority w:val="99"/>
    <w:semiHidden/>
    <w:unhideWhenUsed/>
    <w:rsid w:val="00595651"/>
  </w:style>
  <w:style w:type="table" w:customStyle="1" w:styleId="TableGrid27">
    <w:name w:val="Table Grid27"/>
    <w:basedOn w:val="TableNormal"/>
    <w:next w:val="TableGrid"/>
    <w:rsid w:val="0059565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95651"/>
  </w:style>
  <w:style w:type="character" w:styleId="UnresolvedMention">
    <w:name w:val="Unresolved Mention"/>
    <w:basedOn w:val="DefaultParagraphFont"/>
    <w:uiPriority w:val="99"/>
    <w:semiHidden/>
    <w:unhideWhenUsed/>
    <w:rsid w:val="00FA02C5"/>
    <w:rPr>
      <w:color w:val="605E5C"/>
      <w:shd w:val="clear" w:color="auto" w:fill="E1DFDD"/>
    </w:rPr>
  </w:style>
  <w:style w:type="table" w:styleId="GridTable1Light-Accent1">
    <w:name w:val="Grid Table 1 Light Accent 1"/>
    <w:basedOn w:val="TableNormal"/>
    <w:uiPriority w:val="46"/>
    <w:rsid w:val="00FA02C5"/>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725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pub/T-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nr/forms/Pages/ispc.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7E2D-7ACF-4A29-B450-F834CA81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162</Pages>
  <Words>48775</Words>
  <Characters>278018</Characters>
  <Application>Microsoft Office Word</Application>
  <DocSecurity>0</DocSecurity>
  <Lines>2316</Lines>
  <Paragraphs>652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برموز نقاط التشوير الدولية ‏‎(ISPC)‎ ‏(وفقاً للتوصية ‏ITU T Q.708‎‏ ‏‎(99/03)‎‏)‏</dc:title>
  <dc:creator>Al-Midani, Mohammad Haitham</dc:creator>
  <cp:keywords>WRC-12</cp:keywords>
  <cp:lastModifiedBy>Gergis, Mina</cp:lastModifiedBy>
  <cp:revision>27</cp:revision>
  <cp:lastPrinted>2024-07-09T11:35:00Z</cp:lastPrinted>
  <dcterms:created xsi:type="dcterms:W3CDTF">2024-07-03T09:38:00Z</dcterms:created>
  <dcterms:modified xsi:type="dcterms:W3CDTF">2024-07-09T11:37:00Z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